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8634A8" w14:textId="6AE220D7" w:rsidR="000C7FCF" w:rsidRDefault="00547BA6">
      <w:r>
        <w:rPr>
          <w:rFonts w:ascii="Bodoni MT Black" w:hAnsi="Bodoni MT Black"/>
          <w:color w:val="0070C0"/>
          <w:sz w:val="28"/>
          <w:szCs w:val="28"/>
        </w:rPr>
        <w:t xml:space="preserve">                         </w:t>
      </w:r>
      <w:r w:rsidR="00D51DE6">
        <w:rPr>
          <w:noProof/>
        </w:rPr>
        <mc:AlternateContent>
          <mc:Choice Requires="wps">
            <w:drawing>
              <wp:anchor distT="0" distB="0" distL="114300" distR="114300" simplePos="0" relativeHeight="251676672" behindDoc="0" locked="0" layoutInCell="1" allowOverlap="1" wp14:anchorId="34A1C921" wp14:editId="496E1828">
                <wp:simplePos x="0" y="0"/>
                <wp:positionH relativeFrom="column">
                  <wp:posOffset>1943100</wp:posOffset>
                </wp:positionH>
                <wp:positionV relativeFrom="paragraph">
                  <wp:posOffset>284480</wp:posOffset>
                </wp:positionV>
                <wp:extent cx="2705100" cy="485775"/>
                <wp:effectExtent l="0" t="0" r="19050" b="28575"/>
                <wp:wrapNone/>
                <wp:docPr id="8" name="Text Box 8"/>
                <wp:cNvGraphicFramePr/>
                <a:graphic xmlns:a="http://schemas.openxmlformats.org/drawingml/2006/main">
                  <a:graphicData uri="http://schemas.microsoft.com/office/word/2010/wordprocessingShape">
                    <wps:wsp>
                      <wps:cNvSpPr txBox="1"/>
                      <wps:spPr>
                        <a:xfrm>
                          <a:off x="0" y="0"/>
                          <a:ext cx="2705100" cy="4857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B36FF54" w14:textId="12CDAFCC" w:rsidR="00B92D77" w:rsidRPr="00C204C6" w:rsidRDefault="00B92D77" w:rsidP="00D51DE6">
                            <w:pPr>
                              <w:rPr>
                                <w:sz w:val="36"/>
                                <w:szCs w:val="36"/>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 xml:space="preserve">   </w:t>
                            </w:r>
                            <w:r w:rsidRPr="00D51DE6">
                              <w:rPr>
                                <w:rFonts w:cs="Mangal"/>
                                <w:sz w:val="36"/>
                                <w:szCs w:val="36"/>
                                <w:cs/>
                                <w:lang w:bidi="hi-IN"/>
                                <w14:textOutline w14:w="9525" w14:cap="rnd" w14:cmpd="sng" w14:algn="ctr">
                                  <w14:solidFill>
                                    <w14:srgbClr w14:val="7030A0"/>
                                  </w14:solidFill>
                                  <w14:prstDash w14:val="solid"/>
                                  <w14:bevel/>
                                </w14:textOutline>
                              </w:rPr>
                              <w:t xml:space="preserve">अनुक्रमणिका / </w:t>
                            </w:r>
                            <w:r w:rsidRPr="00D51DE6">
                              <w:rPr>
                                <w:rFonts w:cs="Mangal"/>
                                <w:sz w:val="36"/>
                                <w:szCs w:val="36"/>
                                <w14:textOutline w14:w="9525" w14:cap="rnd" w14:cmpd="sng" w14:algn="ctr">
                                  <w14:solidFill>
                                    <w14:srgbClr w14:val="7030A0"/>
                                  </w14:solidFill>
                                  <w14:prstDash w14:val="solid"/>
                                  <w14:bevel/>
                                </w14:textOutline>
                              </w:rPr>
                              <w:t>INDEX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A1C921" id="_x0000_t202" coordsize="21600,21600" o:spt="202" path="m,l,21600r21600,l21600,xe">
                <v:stroke joinstyle="miter"/>
                <v:path gradientshapeok="t" o:connecttype="rect"/>
              </v:shapetype>
              <v:shape id="Text Box 8" o:spid="_x0000_s1026" type="#_x0000_t202" style="position:absolute;margin-left:153pt;margin-top:22.4pt;width:213pt;height:38.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" fillcolor="white [3201]" strokecolor="#ed7d31 [3205]" strokeweight="1pt">
                <v:textbox>
                  <w:txbxContent>
                    <w:p w14:paraId="3B36FF54" w14:textId="12CDAFCC" w:rsidR="00B92D77" w:rsidRPr="00C204C6" w:rsidRDefault="00B92D77" w:rsidP="00D51DE6">
                      <w:pPr>
                        <w:rPr>
                          <w:sz w:val="36"/>
                          <w:szCs w:val="36"/>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 xml:space="preserve">   </w:t>
                      </w:r>
                      <w:r w:rsidRPr="00D51DE6">
                        <w:rPr>
                          <w:rFonts w:cs="Mangal"/>
                          <w:sz w:val="36"/>
                          <w:szCs w:val="36"/>
                          <w:cs/>
                          <w:lang w:bidi="hi-IN"/>
                          <w14:textOutline w14:w="9525" w14:cap="rnd" w14:cmpd="sng" w14:algn="ctr">
                            <w14:solidFill>
                              <w14:srgbClr w14:val="7030A0"/>
                            </w14:solidFill>
                            <w14:prstDash w14:val="solid"/>
                            <w14:bevel/>
                          </w14:textOutline>
                        </w:rPr>
                        <w:t xml:space="preserve">अनुक्रमणिका / </w:t>
                      </w:r>
                      <w:r w:rsidRPr="00D51DE6">
                        <w:rPr>
                          <w:rFonts w:cs="Mangal"/>
                          <w:sz w:val="36"/>
                          <w:szCs w:val="36"/>
                          <w14:textOutline w14:w="9525" w14:cap="rnd" w14:cmpd="sng" w14:algn="ctr">
                            <w14:solidFill>
                              <w14:srgbClr w14:val="7030A0"/>
                            </w14:solidFill>
                            <w14:prstDash w14:val="solid"/>
                            <w14:bevel/>
                          </w14:textOutline>
                        </w:rPr>
                        <w:t>INDEX</w:t>
                      </w:r>
                    </w:p>
                  </w:txbxContent>
                </v:textbox>
              </v:shape>
            </w:pict>
          </mc:Fallback>
        </mc:AlternateContent>
      </w:r>
    </w:p>
    <w:p w14:paraId="138399CA" w14:textId="6DB6B439" w:rsidR="000C7FCF" w:rsidRDefault="000C7FCF"/>
    <w:p w14:paraId="41FA51EF" w14:textId="3B260382" w:rsidR="00903FB4" w:rsidRDefault="00903FB4"/>
    <w:p w14:paraId="3C616938" w14:textId="77777777" w:rsidR="00903FB4" w:rsidRDefault="00903FB4"/>
    <w:tbl>
      <w:tblPr>
        <w:tblStyle w:val="TableGrid"/>
        <w:tblW w:w="0" w:type="auto"/>
        <w:tblInd w:w="27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1417"/>
        <w:gridCol w:w="6287"/>
        <w:gridCol w:w="2218"/>
      </w:tblGrid>
      <w:tr w:rsidR="00A16012" w14:paraId="2B500A4F" w14:textId="77777777" w:rsidTr="002F54EE">
        <w:trPr>
          <w:trHeight w:val="498"/>
        </w:trPr>
        <w:tc>
          <w:tcPr>
            <w:tcW w:w="1417" w:type="dxa"/>
          </w:tcPr>
          <w:p w14:paraId="0C024B47" w14:textId="106505AC" w:rsidR="00A16012" w:rsidRPr="00147627" w:rsidRDefault="00A16012" w:rsidP="000A085F">
            <w:pPr>
              <w:jc w:val="center"/>
              <w:rPr>
                <w:b/>
                <w:bCs/>
                <w:sz w:val="32"/>
                <w:szCs w:val="32"/>
              </w:rPr>
            </w:pPr>
            <w:r w:rsidRPr="00147627">
              <w:rPr>
                <w:b/>
                <w:bCs/>
                <w:sz w:val="32"/>
                <w:szCs w:val="32"/>
              </w:rPr>
              <w:t>SL NO</w:t>
            </w:r>
          </w:p>
        </w:tc>
        <w:tc>
          <w:tcPr>
            <w:tcW w:w="6287" w:type="dxa"/>
          </w:tcPr>
          <w:p w14:paraId="4F0EA10F" w14:textId="306434B6" w:rsidR="00A16012" w:rsidRPr="00147627" w:rsidRDefault="00A16012" w:rsidP="000A085F">
            <w:pPr>
              <w:jc w:val="center"/>
              <w:rPr>
                <w:b/>
                <w:bCs/>
                <w:sz w:val="32"/>
                <w:szCs w:val="32"/>
              </w:rPr>
            </w:pPr>
            <w:r w:rsidRPr="00147627">
              <w:rPr>
                <w:b/>
                <w:bCs/>
                <w:sz w:val="32"/>
                <w:szCs w:val="32"/>
              </w:rPr>
              <w:t>CHAPTER</w:t>
            </w:r>
          </w:p>
        </w:tc>
        <w:tc>
          <w:tcPr>
            <w:tcW w:w="2218" w:type="dxa"/>
          </w:tcPr>
          <w:p w14:paraId="7F45941D" w14:textId="603534AB" w:rsidR="00A16012" w:rsidRPr="00147627" w:rsidRDefault="00A16012" w:rsidP="000A085F">
            <w:pPr>
              <w:jc w:val="center"/>
              <w:rPr>
                <w:b/>
                <w:bCs/>
                <w:sz w:val="32"/>
                <w:szCs w:val="32"/>
              </w:rPr>
            </w:pPr>
            <w:r w:rsidRPr="00147627">
              <w:rPr>
                <w:b/>
                <w:bCs/>
                <w:sz w:val="32"/>
                <w:szCs w:val="32"/>
              </w:rPr>
              <w:t>PAGE NO.</w:t>
            </w:r>
          </w:p>
        </w:tc>
      </w:tr>
      <w:tr w:rsidR="00A16012" w14:paraId="0B292B6F" w14:textId="77777777" w:rsidTr="002F54EE">
        <w:trPr>
          <w:trHeight w:val="484"/>
        </w:trPr>
        <w:tc>
          <w:tcPr>
            <w:tcW w:w="1417" w:type="dxa"/>
          </w:tcPr>
          <w:p w14:paraId="38A83039" w14:textId="1EDA2B58" w:rsidR="00A16012" w:rsidRPr="00BA46A8" w:rsidRDefault="000A085F" w:rsidP="000A085F">
            <w:pPr>
              <w:jc w:val="center"/>
              <w:rPr>
                <w:sz w:val="28"/>
                <w:szCs w:val="28"/>
              </w:rPr>
            </w:pPr>
            <w:r w:rsidRPr="00BA46A8">
              <w:rPr>
                <w:sz w:val="28"/>
                <w:szCs w:val="28"/>
              </w:rPr>
              <w:t>1</w:t>
            </w:r>
          </w:p>
        </w:tc>
        <w:tc>
          <w:tcPr>
            <w:tcW w:w="6287" w:type="dxa"/>
          </w:tcPr>
          <w:p w14:paraId="274EC50A" w14:textId="46748ED7" w:rsidR="00A16012" w:rsidRPr="00BA46A8" w:rsidRDefault="00F66E3E" w:rsidP="00F66E3E">
            <w:pPr>
              <w:jc w:val="center"/>
              <w:rPr>
                <w:sz w:val="28"/>
                <w:szCs w:val="28"/>
              </w:rPr>
            </w:pPr>
            <w:r>
              <w:rPr>
                <w:sz w:val="28"/>
                <w:szCs w:val="28"/>
              </w:rPr>
              <w:t>REAL NUMBERS</w:t>
            </w:r>
          </w:p>
        </w:tc>
        <w:tc>
          <w:tcPr>
            <w:tcW w:w="2218" w:type="dxa"/>
          </w:tcPr>
          <w:p w14:paraId="13E9CB4E" w14:textId="1E295B41" w:rsidR="00A16012" w:rsidRPr="00136B3F" w:rsidRDefault="00C332AB" w:rsidP="000A085F">
            <w:pPr>
              <w:jc w:val="center"/>
              <w:rPr>
                <w:sz w:val="28"/>
                <w:szCs w:val="28"/>
              </w:rPr>
            </w:pPr>
            <w:r>
              <w:rPr>
                <w:sz w:val="28"/>
                <w:szCs w:val="28"/>
              </w:rPr>
              <w:t>04 - 26</w:t>
            </w:r>
          </w:p>
        </w:tc>
      </w:tr>
      <w:tr w:rsidR="00A16012" w14:paraId="062C29F3" w14:textId="77777777" w:rsidTr="002F54EE">
        <w:trPr>
          <w:trHeight w:val="498"/>
        </w:trPr>
        <w:tc>
          <w:tcPr>
            <w:tcW w:w="1417" w:type="dxa"/>
          </w:tcPr>
          <w:p w14:paraId="4573E85D" w14:textId="32BD8DFC" w:rsidR="00A16012" w:rsidRPr="00BA46A8" w:rsidRDefault="000A085F" w:rsidP="000A085F">
            <w:pPr>
              <w:jc w:val="center"/>
              <w:rPr>
                <w:sz w:val="28"/>
                <w:szCs w:val="28"/>
              </w:rPr>
            </w:pPr>
            <w:r w:rsidRPr="00BA46A8">
              <w:rPr>
                <w:sz w:val="28"/>
                <w:szCs w:val="28"/>
              </w:rPr>
              <w:t>2</w:t>
            </w:r>
          </w:p>
        </w:tc>
        <w:tc>
          <w:tcPr>
            <w:tcW w:w="6287" w:type="dxa"/>
          </w:tcPr>
          <w:p w14:paraId="0AA6039E" w14:textId="78A6E0A8" w:rsidR="00A16012" w:rsidRPr="00BA46A8" w:rsidRDefault="00F66E3E" w:rsidP="00F66E3E">
            <w:pPr>
              <w:jc w:val="center"/>
              <w:rPr>
                <w:sz w:val="28"/>
                <w:szCs w:val="28"/>
              </w:rPr>
            </w:pPr>
            <w:r>
              <w:rPr>
                <w:sz w:val="28"/>
                <w:szCs w:val="28"/>
              </w:rPr>
              <w:t>POLYNOMIALS</w:t>
            </w:r>
          </w:p>
        </w:tc>
        <w:tc>
          <w:tcPr>
            <w:tcW w:w="2218" w:type="dxa"/>
          </w:tcPr>
          <w:p w14:paraId="1DE570FC" w14:textId="06F76973" w:rsidR="00A16012" w:rsidRPr="00136B3F" w:rsidRDefault="00C332AB" w:rsidP="000A085F">
            <w:pPr>
              <w:jc w:val="center"/>
              <w:rPr>
                <w:sz w:val="28"/>
                <w:szCs w:val="28"/>
              </w:rPr>
            </w:pPr>
            <w:r>
              <w:rPr>
                <w:sz w:val="28"/>
                <w:szCs w:val="28"/>
              </w:rPr>
              <w:t>27 - 47</w:t>
            </w:r>
          </w:p>
        </w:tc>
      </w:tr>
      <w:tr w:rsidR="00A16012" w14:paraId="645463FC" w14:textId="77777777" w:rsidTr="002F54EE">
        <w:trPr>
          <w:trHeight w:val="484"/>
        </w:trPr>
        <w:tc>
          <w:tcPr>
            <w:tcW w:w="1417" w:type="dxa"/>
          </w:tcPr>
          <w:p w14:paraId="6751FDCE" w14:textId="2CFCCD2C" w:rsidR="00A16012" w:rsidRPr="00BA46A8" w:rsidRDefault="000A085F" w:rsidP="000A085F">
            <w:pPr>
              <w:jc w:val="center"/>
              <w:rPr>
                <w:sz w:val="28"/>
                <w:szCs w:val="28"/>
              </w:rPr>
            </w:pPr>
            <w:r w:rsidRPr="00BA46A8">
              <w:rPr>
                <w:sz w:val="28"/>
                <w:szCs w:val="28"/>
              </w:rPr>
              <w:t>3</w:t>
            </w:r>
          </w:p>
        </w:tc>
        <w:tc>
          <w:tcPr>
            <w:tcW w:w="6287" w:type="dxa"/>
          </w:tcPr>
          <w:p w14:paraId="4F82C052" w14:textId="4012744D" w:rsidR="00A16012" w:rsidRPr="00BA46A8" w:rsidRDefault="00F66E3E" w:rsidP="00F66E3E">
            <w:pPr>
              <w:jc w:val="center"/>
              <w:rPr>
                <w:sz w:val="28"/>
                <w:szCs w:val="28"/>
              </w:rPr>
            </w:pPr>
            <w:r w:rsidRPr="005C29DC">
              <w:rPr>
                <w:rFonts w:cstheme="minorHAnsi"/>
                <w:sz w:val="28"/>
                <w:szCs w:val="28"/>
              </w:rPr>
              <w:t>PAIR OF LINEAR EQUATION IN TWO VARIABLES</w:t>
            </w:r>
          </w:p>
        </w:tc>
        <w:tc>
          <w:tcPr>
            <w:tcW w:w="2218" w:type="dxa"/>
          </w:tcPr>
          <w:p w14:paraId="6618E6A0" w14:textId="64636CD9" w:rsidR="00A16012" w:rsidRPr="00136B3F" w:rsidRDefault="00C332AB" w:rsidP="000A085F">
            <w:pPr>
              <w:jc w:val="center"/>
              <w:rPr>
                <w:sz w:val="28"/>
                <w:szCs w:val="28"/>
              </w:rPr>
            </w:pPr>
            <w:r>
              <w:rPr>
                <w:sz w:val="28"/>
                <w:szCs w:val="28"/>
              </w:rPr>
              <w:t>48 - 67</w:t>
            </w:r>
          </w:p>
        </w:tc>
      </w:tr>
      <w:tr w:rsidR="00A16012" w14:paraId="11F96164" w14:textId="77777777" w:rsidTr="002F54EE">
        <w:trPr>
          <w:trHeight w:val="498"/>
        </w:trPr>
        <w:tc>
          <w:tcPr>
            <w:tcW w:w="1417" w:type="dxa"/>
          </w:tcPr>
          <w:p w14:paraId="148CAEEA" w14:textId="7957D58A" w:rsidR="00A16012" w:rsidRPr="00BA46A8" w:rsidRDefault="000A085F" w:rsidP="000A085F">
            <w:pPr>
              <w:jc w:val="center"/>
              <w:rPr>
                <w:sz w:val="28"/>
                <w:szCs w:val="28"/>
              </w:rPr>
            </w:pPr>
            <w:r w:rsidRPr="00BA46A8">
              <w:rPr>
                <w:sz w:val="28"/>
                <w:szCs w:val="28"/>
              </w:rPr>
              <w:t>4</w:t>
            </w:r>
          </w:p>
        </w:tc>
        <w:tc>
          <w:tcPr>
            <w:tcW w:w="6287" w:type="dxa"/>
          </w:tcPr>
          <w:p w14:paraId="741EFDDA" w14:textId="097C8387" w:rsidR="00A16012" w:rsidRPr="00BA46A8" w:rsidRDefault="00F66E3E" w:rsidP="00F66E3E">
            <w:pPr>
              <w:jc w:val="center"/>
              <w:rPr>
                <w:sz w:val="28"/>
                <w:szCs w:val="28"/>
              </w:rPr>
            </w:pPr>
            <w:r w:rsidRPr="005C29DC">
              <w:rPr>
                <w:rFonts w:cstheme="minorHAnsi"/>
                <w:sz w:val="28"/>
                <w:szCs w:val="28"/>
              </w:rPr>
              <w:t>QUADRATIC EQUATIONS</w:t>
            </w:r>
          </w:p>
        </w:tc>
        <w:tc>
          <w:tcPr>
            <w:tcW w:w="2218" w:type="dxa"/>
          </w:tcPr>
          <w:p w14:paraId="63FD92E6" w14:textId="5EDF7644" w:rsidR="00A16012" w:rsidRPr="00136B3F" w:rsidRDefault="00C332AB" w:rsidP="000A085F">
            <w:pPr>
              <w:jc w:val="center"/>
              <w:rPr>
                <w:sz w:val="28"/>
                <w:szCs w:val="28"/>
              </w:rPr>
            </w:pPr>
            <w:r>
              <w:rPr>
                <w:sz w:val="28"/>
                <w:szCs w:val="28"/>
              </w:rPr>
              <w:t>68 – 87</w:t>
            </w:r>
          </w:p>
        </w:tc>
      </w:tr>
      <w:tr w:rsidR="00A16012" w14:paraId="4A10DCAD" w14:textId="77777777" w:rsidTr="002F54EE">
        <w:trPr>
          <w:trHeight w:val="498"/>
        </w:trPr>
        <w:tc>
          <w:tcPr>
            <w:tcW w:w="1417" w:type="dxa"/>
          </w:tcPr>
          <w:p w14:paraId="2719F905" w14:textId="39A8170E" w:rsidR="00A16012" w:rsidRPr="00BA46A8" w:rsidRDefault="000A085F" w:rsidP="000A085F">
            <w:pPr>
              <w:jc w:val="center"/>
              <w:rPr>
                <w:sz w:val="28"/>
                <w:szCs w:val="28"/>
              </w:rPr>
            </w:pPr>
            <w:r w:rsidRPr="00BA46A8">
              <w:rPr>
                <w:sz w:val="28"/>
                <w:szCs w:val="28"/>
              </w:rPr>
              <w:t>5</w:t>
            </w:r>
          </w:p>
        </w:tc>
        <w:tc>
          <w:tcPr>
            <w:tcW w:w="6287" w:type="dxa"/>
          </w:tcPr>
          <w:p w14:paraId="2A72F76E" w14:textId="73E847E0" w:rsidR="00A16012" w:rsidRPr="00BA46A8" w:rsidRDefault="00F66E3E" w:rsidP="00F66E3E">
            <w:pPr>
              <w:jc w:val="center"/>
              <w:rPr>
                <w:sz w:val="28"/>
                <w:szCs w:val="28"/>
              </w:rPr>
            </w:pPr>
            <w:r w:rsidRPr="005C29DC">
              <w:rPr>
                <w:rFonts w:cstheme="minorHAnsi"/>
                <w:sz w:val="28"/>
                <w:szCs w:val="28"/>
              </w:rPr>
              <w:t>ARITHMETIC PROGRESSIONS</w:t>
            </w:r>
          </w:p>
        </w:tc>
        <w:tc>
          <w:tcPr>
            <w:tcW w:w="2218" w:type="dxa"/>
          </w:tcPr>
          <w:p w14:paraId="178AFCCC" w14:textId="0CBEB5E6" w:rsidR="00A16012" w:rsidRPr="00136B3F" w:rsidRDefault="00C332AB" w:rsidP="000A085F">
            <w:pPr>
              <w:jc w:val="center"/>
              <w:rPr>
                <w:sz w:val="28"/>
                <w:szCs w:val="28"/>
              </w:rPr>
            </w:pPr>
            <w:r>
              <w:rPr>
                <w:sz w:val="28"/>
                <w:szCs w:val="28"/>
              </w:rPr>
              <w:t>88 - 105</w:t>
            </w:r>
          </w:p>
        </w:tc>
      </w:tr>
      <w:tr w:rsidR="00D252E8" w14:paraId="3F1F46C5" w14:textId="77777777" w:rsidTr="002F54EE">
        <w:trPr>
          <w:trHeight w:val="484"/>
        </w:trPr>
        <w:tc>
          <w:tcPr>
            <w:tcW w:w="1417" w:type="dxa"/>
          </w:tcPr>
          <w:p w14:paraId="03EEA607" w14:textId="00893ABF" w:rsidR="00D252E8" w:rsidRPr="00BA46A8" w:rsidRDefault="00D252E8" w:rsidP="00D252E8">
            <w:pPr>
              <w:jc w:val="center"/>
              <w:rPr>
                <w:sz w:val="28"/>
                <w:szCs w:val="28"/>
              </w:rPr>
            </w:pPr>
            <w:r w:rsidRPr="00BA46A8">
              <w:rPr>
                <w:sz w:val="28"/>
                <w:szCs w:val="28"/>
              </w:rPr>
              <w:t>6</w:t>
            </w:r>
          </w:p>
        </w:tc>
        <w:tc>
          <w:tcPr>
            <w:tcW w:w="6287" w:type="dxa"/>
          </w:tcPr>
          <w:p w14:paraId="75641176" w14:textId="5B614B4F" w:rsidR="00D252E8" w:rsidRPr="00BA46A8" w:rsidRDefault="00F66E3E" w:rsidP="00F66E3E">
            <w:pPr>
              <w:jc w:val="center"/>
              <w:rPr>
                <w:sz w:val="28"/>
                <w:szCs w:val="28"/>
              </w:rPr>
            </w:pPr>
            <w:r>
              <w:rPr>
                <w:sz w:val="28"/>
                <w:szCs w:val="28"/>
              </w:rPr>
              <w:t>TRIANGLES</w:t>
            </w:r>
          </w:p>
        </w:tc>
        <w:tc>
          <w:tcPr>
            <w:tcW w:w="2218" w:type="dxa"/>
          </w:tcPr>
          <w:p w14:paraId="1AFEE18B" w14:textId="2FA1C931" w:rsidR="00D252E8" w:rsidRPr="00136B3F" w:rsidRDefault="00C332AB" w:rsidP="00D252E8">
            <w:pPr>
              <w:jc w:val="center"/>
              <w:rPr>
                <w:sz w:val="28"/>
                <w:szCs w:val="28"/>
              </w:rPr>
            </w:pPr>
            <w:r>
              <w:rPr>
                <w:sz w:val="28"/>
                <w:szCs w:val="28"/>
              </w:rPr>
              <w:t>106 - 130</w:t>
            </w:r>
          </w:p>
        </w:tc>
      </w:tr>
      <w:tr w:rsidR="00D252E8" w14:paraId="0064BE73" w14:textId="77777777" w:rsidTr="002F54EE">
        <w:trPr>
          <w:trHeight w:val="484"/>
        </w:trPr>
        <w:tc>
          <w:tcPr>
            <w:tcW w:w="1417" w:type="dxa"/>
          </w:tcPr>
          <w:p w14:paraId="08DAC582" w14:textId="24F055BC" w:rsidR="00D252E8" w:rsidRPr="00BA46A8" w:rsidRDefault="00D252E8" w:rsidP="00D252E8">
            <w:pPr>
              <w:jc w:val="center"/>
              <w:rPr>
                <w:sz w:val="28"/>
                <w:szCs w:val="28"/>
              </w:rPr>
            </w:pPr>
            <w:r>
              <w:rPr>
                <w:sz w:val="28"/>
                <w:szCs w:val="28"/>
              </w:rPr>
              <w:t>7</w:t>
            </w:r>
          </w:p>
        </w:tc>
        <w:tc>
          <w:tcPr>
            <w:tcW w:w="6287" w:type="dxa"/>
          </w:tcPr>
          <w:p w14:paraId="4BD7D368" w14:textId="77BE9CEC" w:rsidR="00D252E8" w:rsidRDefault="00F66E3E" w:rsidP="00F66E3E">
            <w:pPr>
              <w:jc w:val="center"/>
              <w:rPr>
                <w:sz w:val="28"/>
                <w:szCs w:val="28"/>
              </w:rPr>
            </w:pPr>
            <w:r>
              <w:rPr>
                <w:sz w:val="28"/>
                <w:szCs w:val="28"/>
              </w:rPr>
              <w:t>COORDINATE GEOMETRY</w:t>
            </w:r>
          </w:p>
        </w:tc>
        <w:tc>
          <w:tcPr>
            <w:tcW w:w="2218" w:type="dxa"/>
          </w:tcPr>
          <w:p w14:paraId="31D62C0D" w14:textId="32A37617" w:rsidR="00D252E8" w:rsidRPr="00136B3F" w:rsidRDefault="00C332AB" w:rsidP="00D252E8">
            <w:pPr>
              <w:jc w:val="center"/>
              <w:rPr>
                <w:sz w:val="28"/>
                <w:szCs w:val="28"/>
              </w:rPr>
            </w:pPr>
            <w:r>
              <w:rPr>
                <w:sz w:val="28"/>
                <w:szCs w:val="28"/>
              </w:rPr>
              <w:t>131 – 160</w:t>
            </w:r>
          </w:p>
        </w:tc>
      </w:tr>
      <w:tr w:rsidR="00D252E8" w14:paraId="504FFDD7" w14:textId="77777777" w:rsidTr="002F54EE">
        <w:trPr>
          <w:trHeight w:val="484"/>
        </w:trPr>
        <w:tc>
          <w:tcPr>
            <w:tcW w:w="1417" w:type="dxa"/>
          </w:tcPr>
          <w:p w14:paraId="2DEAD307" w14:textId="3315E1BE" w:rsidR="00D252E8" w:rsidRPr="00BA46A8" w:rsidRDefault="00D252E8" w:rsidP="00D252E8">
            <w:pPr>
              <w:jc w:val="center"/>
              <w:rPr>
                <w:sz w:val="28"/>
                <w:szCs w:val="28"/>
              </w:rPr>
            </w:pPr>
            <w:r>
              <w:rPr>
                <w:sz w:val="28"/>
                <w:szCs w:val="28"/>
              </w:rPr>
              <w:t>8</w:t>
            </w:r>
          </w:p>
        </w:tc>
        <w:tc>
          <w:tcPr>
            <w:tcW w:w="6287" w:type="dxa"/>
          </w:tcPr>
          <w:p w14:paraId="24AE76C1" w14:textId="4CBB1E9E" w:rsidR="00D252E8" w:rsidRPr="00BA46A8" w:rsidRDefault="00F66E3E" w:rsidP="00F66E3E">
            <w:pPr>
              <w:jc w:val="center"/>
              <w:rPr>
                <w:sz w:val="28"/>
                <w:szCs w:val="28"/>
              </w:rPr>
            </w:pPr>
            <w:r w:rsidRPr="005C29DC">
              <w:rPr>
                <w:rFonts w:cstheme="minorHAnsi"/>
                <w:sz w:val="28"/>
                <w:szCs w:val="28"/>
              </w:rPr>
              <w:t>INTRODUCTION TO TRIGONOMETRY</w:t>
            </w:r>
          </w:p>
        </w:tc>
        <w:tc>
          <w:tcPr>
            <w:tcW w:w="2218" w:type="dxa"/>
          </w:tcPr>
          <w:p w14:paraId="540EA154" w14:textId="6C4A56F9" w:rsidR="00D252E8" w:rsidRPr="00136B3F" w:rsidRDefault="00C332AB" w:rsidP="00D252E8">
            <w:pPr>
              <w:jc w:val="center"/>
              <w:rPr>
                <w:sz w:val="28"/>
                <w:szCs w:val="28"/>
              </w:rPr>
            </w:pPr>
            <w:r>
              <w:rPr>
                <w:sz w:val="28"/>
                <w:szCs w:val="28"/>
              </w:rPr>
              <w:t>161 - 177</w:t>
            </w:r>
          </w:p>
        </w:tc>
      </w:tr>
      <w:tr w:rsidR="00D252E8" w14:paraId="06EB97C4" w14:textId="77777777" w:rsidTr="002F54EE">
        <w:trPr>
          <w:trHeight w:val="484"/>
        </w:trPr>
        <w:tc>
          <w:tcPr>
            <w:tcW w:w="1417" w:type="dxa"/>
          </w:tcPr>
          <w:p w14:paraId="0F6B9B5B" w14:textId="698204B2" w:rsidR="00D252E8" w:rsidRPr="00BA46A8" w:rsidRDefault="00D252E8" w:rsidP="00D252E8">
            <w:pPr>
              <w:jc w:val="center"/>
              <w:rPr>
                <w:sz w:val="28"/>
                <w:szCs w:val="28"/>
              </w:rPr>
            </w:pPr>
            <w:r>
              <w:rPr>
                <w:sz w:val="28"/>
                <w:szCs w:val="28"/>
              </w:rPr>
              <w:t>9</w:t>
            </w:r>
          </w:p>
        </w:tc>
        <w:tc>
          <w:tcPr>
            <w:tcW w:w="6287" w:type="dxa"/>
          </w:tcPr>
          <w:p w14:paraId="2E33B7D1" w14:textId="2CBA0933" w:rsidR="00D252E8" w:rsidRPr="00BA46A8" w:rsidRDefault="00F66E3E" w:rsidP="00F66E3E">
            <w:pPr>
              <w:jc w:val="center"/>
              <w:rPr>
                <w:sz w:val="28"/>
                <w:szCs w:val="28"/>
              </w:rPr>
            </w:pPr>
            <w:r>
              <w:rPr>
                <w:sz w:val="28"/>
                <w:szCs w:val="28"/>
              </w:rPr>
              <w:t>APPLICATION OF TRIGONOMETRY</w:t>
            </w:r>
          </w:p>
        </w:tc>
        <w:tc>
          <w:tcPr>
            <w:tcW w:w="2218" w:type="dxa"/>
          </w:tcPr>
          <w:p w14:paraId="111FAAE4" w14:textId="34787578" w:rsidR="00D252E8" w:rsidRPr="00136B3F" w:rsidRDefault="00C332AB" w:rsidP="00D252E8">
            <w:pPr>
              <w:jc w:val="center"/>
              <w:rPr>
                <w:sz w:val="28"/>
                <w:szCs w:val="28"/>
              </w:rPr>
            </w:pPr>
            <w:r>
              <w:rPr>
                <w:sz w:val="28"/>
                <w:szCs w:val="28"/>
              </w:rPr>
              <w:t>178 - 202</w:t>
            </w:r>
          </w:p>
        </w:tc>
      </w:tr>
      <w:tr w:rsidR="00D252E8" w14:paraId="59C16492" w14:textId="77777777" w:rsidTr="002F54EE">
        <w:trPr>
          <w:trHeight w:val="484"/>
        </w:trPr>
        <w:tc>
          <w:tcPr>
            <w:tcW w:w="1417" w:type="dxa"/>
          </w:tcPr>
          <w:p w14:paraId="2151A850" w14:textId="2A9088B0" w:rsidR="00D252E8" w:rsidRPr="00BA46A8" w:rsidRDefault="00D252E8" w:rsidP="00D252E8">
            <w:pPr>
              <w:jc w:val="center"/>
              <w:rPr>
                <w:sz w:val="28"/>
                <w:szCs w:val="28"/>
              </w:rPr>
            </w:pPr>
            <w:r>
              <w:rPr>
                <w:sz w:val="28"/>
                <w:szCs w:val="28"/>
              </w:rPr>
              <w:t>10</w:t>
            </w:r>
          </w:p>
        </w:tc>
        <w:tc>
          <w:tcPr>
            <w:tcW w:w="6287" w:type="dxa"/>
          </w:tcPr>
          <w:p w14:paraId="54B2D9E1" w14:textId="286730CC" w:rsidR="00D252E8" w:rsidRPr="00BA46A8" w:rsidRDefault="00F66E3E" w:rsidP="00F66E3E">
            <w:pPr>
              <w:jc w:val="center"/>
              <w:rPr>
                <w:sz w:val="28"/>
                <w:szCs w:val="28"/>
              </w:rPr>
            </w:pPr>
            <w:r>
              <w:rPr>
                <w:sz w:val="28"/>
                <w:szCs w:val="28"/>
              </w:rPr>
              <w:t>CIRCLES</w:t>
            </w:r>
          </w:p>
        </w:tc>
        <w:tc>
          <w:tcPr>
            <w:tcW w:w="2218" w:type="dxa"/>
          </w:tcPr>
          <w:p w14:paraId="6C5D7E41" w14:textId="5A71B03D" w:rsidR="00D252E8" w:rsidRPr="00136B3F" w:rsidRDefault="00C332AB" w:rsidP="00D252E8">
            <w:pPr>
              <w:jc w:val="center"/>
              <w:rPr>
                <w:sz w:val="28"/>
                <w:szCs w:val="28"/>
              </w:rPr>
            </w:pPr>
            <w:r>
              <w:rPr>
                <w:sz w:val="28"/>
                <w:szCs w:val="28"/>
              </w:rPr>
              <w:t>203 - 225</w:t>
            </w:r>
          </w:p>
        </w:tc>
      </w:tr>
      <w:tr w:rsidR="00D252E8" w14:paraId="12320E9C" w14:textId="77777777" w:rsidTr="002F54EE">
        <w:trPr>
          <w:trHeight w:val="484"/>
        </w:trPr>
        <w:tc>
          <w:tcPr>
            <w:tcW w:w="1417" w:type="dxa"/>
          </w:tcPr>
          <w:p w14:paraId="789992AD" w14:textId="5E67D324" w:rsidR="00D252E8" w:rsidRPr="00BA46A8" w:rsidRDefault="00D252E8" w:rsidP="00D252E8">
            <w:pPr>
              <w:jc w:val="center"/>
              <w:rPr>
                <w:sz w:val="28"/>
                <w:szCs w:val="28"/>
              </w:rPr>
            </w:pPr>
            <w:r>
              <w:rPr>
                <w:sz w:val="28"/>
                <w:szCs w:val="28"/>
              </w:rPr>
              <w:t>11</w:t>
            </w:r>
          </w:p>
        </w:tc>
        <w:tc>
          <w:tcPr>
            <w:tcW w:w="6287" w:type="dxa"/>
          </w:tcPr>
          <w:p w14:paraId="369CDFE6" w14:textId="2446D73D" w:rsidR="00D252E8" w:rsidRPr="00BA46A8" w:rsidRDefault="00F66E3E" w:rsidP="00F66E3E">
            <w:pPr>
              <w:jc w:val="center"/>
              <w:rPr>
                <w:sz w:val="28"/>
                <w:szCs w:val="28"/>
              </w:rPr>
            </w:pPr>
            <w:r w:rsidRPr="005C29DC">
              <w:rPr>
                <w:rFonts w:cstheme="minorHAnsi"/>
                <w:sz w:val="28"/>
                <w:szCs w:val="28"/>
              </w:rPr>
              <w:t>AREA RELATED TO CIRCLES</w:t>
            </w:r>
          </w:p>
        </w:tc>
        <w:tc>
          <w:tcPr>
            <w:tcW w:w="2218" w:type="dxa"/>
          </w:tcPr>
          <w:p w14:paraId="3B464782" w14:textId="0144C0C4" w:rsidR="00D252E8" w:rsidRPr="00136B3F" w:rsidRDefault="00C332AB" w:rsidP="00D252E8">
            <w:pPr>
              <w:jc w:val="center"/>
              <w:rPr>
                <w:sz w:val="28"/>
                <w:szCs w:val="28"/>
              </w:rPr>
            </w:pPr>
            <w:r>
              <w:rPr>
                <w:sz w:val="28"/>
                <w:szCs w:val="28"/>
              </w:rPr>
              <w:t>226 - 250</w:t>
            </w:r>
          </w:p>
        </w:tc>
      </w:tr>
      <w:tr w:rsidR="00D252E8" w14:paraId="402DAAB8" w14:textId="77777777" w:rsidTr="002F54EE">
        <w:trPr>
          <w:trHeight w:val="484"/>
        </w:trPr>
        <w:tc>
          <w:tcPr>
            <w:tcW w:w="1417" w:type="dxa"/>
          </w:tcPr>
          <w:p w14:paraId="40634E9A" w14:textId="5D274DD0" w:rsidR="00D252E8" w:rsidRPr="00BA46A8" w:rsidRDefault="00D252E8" w:rsidP="00D252E8">
            <w:pPr>
              <w:jc w:val="center"/>
              <w:rPr>
                <w:sz w:val="28"/>
                <w:szCs w:val="28"/>
              </w:rPr>
            </w:pPr>
            <w:r>
              <w:rPr>
                <w:sz w:val="28"/>
                <w:szCs w:val="28"/>
              </w:rPr>
              <w:t>12</w:t>
            </w:r>
          </w:p>
        </w:tc>
        <w:tc>
          <w:tcPr>
            <w:tcW w:w="6287" w:type="dxa"/>
          </w:tcPr>
          <w:p w14:paraId="3CCB3B8B" w14:textId="631894B6" w:rsidR="00D252E8" w:rsidRPr="00BA46A8" w:rsidRDefault="00F66E3E" w:rsidP="00F66E3E">
            <w:pPr>
              <w:jc w:val="center"/>
              <w:rPr>
                <w:sz w:val="28"/>
                <w:szCs w:val="28"/>
              </w:rPr>
            </w:pPr>
            <w:r w:rsidRPr="005C29DC">
              <w:rPr>
                <w:rFonts w:cstheme="minorHAnsi"/>
                <w:sz w:val="28"/>
                <w:szCs w:val="28"/>
              </w:rPr>
              <w:t>SURFACE AREA &amp; VOLUMES</w:t>
            </w:r>
          </w:p>
        </w:tc>
        <w:tc>
          <w:tcPr>
            <w:tcW w:w="2218" w:type="dxa"/>
          </w:tcPr>
          <w:p w14:paraId="5BB815EA" w14:textId="2B768860" w:rsidR="00D252E8" w:rsidRPr="00136B3F" w:rsidRDefault="00C332AB" w:rsidP="00D252E8">
            <w:pPr>
              <w:jc w:val="center"/>
              <w:rPr>
                <w:sz w:val="28"/>
                <w:szCs w:val="28"/>
              </w:rPr>
            </w:pPr>
            <w:r>
              <w:rPr>
                <w:sz w:val="28"/>
                <w:szCs w:val="28"/>
              </w:rPr>
              <w:t>251 - 277</w:t>
            </w:r>
          </w:p>
        </w:tc>
      </w:tr>
      <w:tr w:rsidR="00D252E8" w14:paraId="14D5536B" w14:textId="77777777" w:rsidTr="002F54EE">
        <w:trPr>
          <w:trHeight w:val="484"/>
        </w:trPr>
        <w:tc>
          <w:tcPr>
            <w:tcW w:w="1417" w:type="dxa"/>
          </w:tcPr>
          <w:p w14:paraId="434265E2" w14:textId="1EFC768A" w:rsidR="00D252E8" w:rsidRPr="00BA46A8" w:rsidRDefault="00D252E8" w:rsidP="00D252E8">
            <w:pPr>
              <w:jc w:val="center"/>
              <w:rPr>
                <w:sz w:val="28"/>
                <w:szCs w:val="28"/>
              </w:rPr>
            </w:pPr>
            <w:r>
              <w:rPr>
                <w:sz w:val="28"/>
                <w:szCs w:val="28"/>
              </w:rPr>
              <w:t>13</w:t>
            </w:r>
          </w:p>
        </w:tc>
        <w:tc>
          <w:tcPr>
            <w:tcW w:w="6287" w:type="dxa"/>
          </w:tcPr>
          <w:p w14:paraId="654B766D" w14:textId="4E42306A" w:rsidR="00D252E8" w:rsidRPr="00BA46A8" w:rsidRDefault="00F66E3E" w:rsidP="00F66E3E">
            <w:pPr>
              <w:jc w:val="center"/>
              <w:rPr>
                <w:sz w:val="28"/>
                <w:szCs w:val="28"/>
              </w:rPr>
            </w:pPr>
            <w:r>
              <w:rPr>
                <w:sz w:val="28"/>
                <w:szCs w:val="28"/>
              </w:rPr>
              <w:t>STATISTICS</w:t>
            </w:r>
          </w:p>
        </w:tc>
        <w:tc>
          <w:tcPr>
            <w:tcW w:w="2218" w:type="dxa"/>
          </w:tcPr>
          <w:p w14:paraId="1B0B1FF2" w14:textId="3C3A1FA5" w:rsidR="00D252E8" w:rsidRPr="00136B3F" w:rsidRDefault="00C332AB" w:rsidP="00D252E8">
            <w:pPr>
              <w:jc w:val="center"/>
              <w:rPr>
                <w:sz w:val="28"/>
                <w:szCs w:val="28"/>
              </w:rPr>
            </w:pPr>
            <w:r>
              <w:rPr>
                <w:sz w:val="28"/>
                <w:szCs w:val="28"/>
              </w:rPr>
              <w:t>278 - 29</w:t>
            </w:r>
            <w:r w:rsidR="003D0CCF">
              <w:rPr>
                <w:sz w:val="28"/>
                <w:szCs w:val="28"/>
              </w:rPr>
              <w:t>6</w:t>
            </w:r>
          </w:p>
        </w:tc>
      </w:tr>
      <w:tr w:rsidR="00D252E8" w14:paraId="3F5A4C3B" w14:textId="77777777" w:rsidTr="002F54EE">
        <w:trPr>
          <w:trHeight w:val="484"/>
        </w:trPr>
        <w:tc>
          <w:tcPr>
            <w:tcW w:w="1417" w:type="dxa"/>
          </w:tcPr>
          <w:p w14:paraId="71403395" w14:textId="2D5FC591" w:rsidR="00D252E8" w:rsidRPr="00BA46A8" w:rsidRDefault="00D252E8" w:rsidP="00D252E8">
            <w:pPr>
              <w:jc w:val="center"/>
              <w:rPr>
                <w:sz w:val="28"/>
                <w:szCs w:val="28"/>
              </w:rPr>
            </w:pPr>
            <w:r>
              <w:rPr>
                <w:sz w:val="28"/>
                <w:szCs w:val="28"/>
              </w:rPr>
              <w:t>14</w:t>
            </w:r>
          </w:p>
        </w:tc>
        <w:tc>
          <w:tcPr>
            <w:tcW w:w="6287" w:type="dxa"/>
          </w:tcPr>
          <w:p w14:paraId="4707D556" w14:textId="59A60F4F" w:rsidR="00D252E8" w:rsidRPr="00BA46A8" w:rsidRDefault="00F66E3E" w:rsidP="00F66E3E">
            <w:pPr>
              <w:jc w:val="center"/>
              <w:rPr>
                <w:sz w:val="28"/>
                <w:szCs w:val="28"/>
              </w:rPr>
            </w:pPr>
            <w:r>
              <w:rPr>
                <w:sz w:val="28"/>
                <w:szCs w:val="28"/>
              </w:rPr>
              <w:t>PROBABILITY</w:t>
            </w:r>
          </w:p>
        </w:tc>
        <w:tc>
          <w:tcPr>
            <w:tcW w:w="2218" w:type="dxa"/>
          </w:tcPr>
          <w:p w14:paraId="129027FA" w14:textId="5CA7852B" w:rsidR="00D252E8" w:rsidRPr="00136B3F" w:rsidRDefault="00C332AB" w:rsidP="00D252E8">
            <w:pPr>
              <w:jc w:val="center"/>
              <w:rPr>
                <w:sz w:val="28"/>
                <w:szCs w:val="28"/>
              </w:rPr>
            </w:pPr>
            <w:r>
              <w:rPr>
                <w:sz w:val="28"/>
                <w:szCs w:val="28"/>
              </w:rPr>
              <w:t>298 - 31</w:t>
            </w:r>
            <w:r w:rsidR="003D0CCF">
              <w:rPr>
                <w:sz w:val="28"/>
                <w:szCs w:val="28"/>
              </w:rPr>
              <w:t>5</w:t>
            </w:r>
          </w:p>
        </w:tc>
      </w:tr>
    </w:tbl>
    <w:p w14:paraId="7C57DD4A" w14:textId="51D15020" w:rsidR="000C7FCF" w:rsidRDefault="000C7FCF"/>
    <w:p w14:paraId="65FBB95C" w14:textId="0502E12E" w:rsidR="000C7FCF" w:rsidRDefault="000C7FCF"/>
    <w:p w14:paraId="7E6AF0BE" w14:textId="77777777" w:rsidR="006A58AE" w:rsidRDefault="006A58AE"/>
    <w:p w14:paraId="5A85649F" w14:textId="4A720978" w:rsidR="000C7FCF" w:rsidRDefault="000C7FCF"/>
    <w:p w14:paraId="7054B9D4" w14:textId="54B72EF8" w:rsidR="000C7FCF" w:rsidRDefault="00D47934">
      <w:r>
        <w:rPr>
          <w:noProof/>
        </w:rPr>
        <w:lastRenderedPageBreak/>
        <mc:AlternateContent>
          <mc:Choice Requires="wps">
            <w:drawing>
              <wp:anchor distT="0" distB="0" distL="114300" distR="114300" simplePos="0" relativeHeight="251678720" behindDoc="0" locked="0" layoutInCell="1" allowOverlap="1" wp14:anchorId="3BBFE8CD" wp14:editId="4595E8C5">
                <wp:simplePos x="0" y="0"/>
                <wp:positionH relativeFrom="column">
                  <wp:posOffset>1683385</wp:posOffset>
                </wp:positionH>
                <wp:positionV relativeFrom="paragraph">
                  <wp:posOffset>191770</wp:posOffset>
                </wp:positionV>
                <wp:extent cx="2705100" cy="63817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270510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B29E698" w14:textId="2DD99965" w:rsidR="00B92D77" w:rsidRDefault="00B92D77" w:rsidP="002F54EE">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w:t>
                            </w:r>
                          </w:p>
                          <w:p w14:paraId="1312AFA4" w14:textId="778359E2" w:rsidR="00B92D77" w:rsidRPr="00C204C6" w:rsidRDefault="00B92D77" w:rsidP="002F54EE">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REAL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FE8CD" id="Text Box 16" o:spid="_x0000_s1027" type="#_x0000_t202" style="position:absolute;margin-left:132.55pt;margin-top:15.1pt;width:213pt;height:5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" fillcolor="white [3201]" strokecolor="#ed7d31 [3205]" strokeweight="1pt">
                <v:textbox>
                  <w:txbxContent>
                    <w:p w14:paraId="1B29E698" w14:textId="2DD99965" w:rsidR="00B92D77" w:rsidRDefault="00B92D77" w:rsidP="002F54EE">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w:t>
                      </w:r>
                    </w:p>
                    <w:p w14:paraId="1312AFA4" w14:textId="778359E2" w:rsidR="00B92D77" w:rsidRPr="00C204C6" w:rsidRDefault="00B92D77" w:rsidP="002F54EE">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REAL NUMBER</w:t>
                      </w:r>
                    </w:p>
                  </w:txbxContent>
                </v:textbox>
              </v:shape>
            </w:pict>
          </mc:Fallback>
        </mc:AlternateContent>
      </w:r>
    </w:p>
    <w:p w14:paraId="621371BB" w14:textId="6661E5BB" w:rsidR="000C7FCF" w:rsidRDefault="000C7FCF"/>
    <w:p w14:paraId="392F472A" w14:textId="65C9F3B1" w:rsidR="000C7FCF" w:rsidRDefault="000C7FCF"/>
    <w:p w14:paraId="0F96BA8D" w14:textId="331958B3" w:rsidR="000C7FCF" w:rsidRDefault="002F54EE">
      <w:r>
        <w:rPr>
          <w:noProof/>
        </w:rPr>
        <mc:AlternateContent>
          <mc:Choice Requires="wps">
            <w:drawing>
              <wp:anchor distT="0" distB="0" distL="114300" distR="114300" simplePos="0" relativeHeight="251680768" behindDoc="0" locked="0" layoutInCell="1" allowOverlap="1" wp14:anchorId="76912FA9" wp14:editId="107B7A29">
                <wp:simplePos x="0" y="0"/>
                <wp:positionH relativeFrom="margin">
                  <wp:align>left</wp:align>
                </wp:positionH>
                <wp:positionV relativeFrom="paragraph">
                  <wp:posOffset>13335</wp:posOffset>
                </wp:positionV>
                <wp:extent cx="6648450" cy="895350"/>
                <wp:effectExtent l="0" t="0" r="19050" b="19050"/>
                <wp:wrapNone/>
                <wp:docPr id="17" name="Text Box 17"/>
                <wp:cNvGraphicFramePr/>
                <a:graphic xmlns:a="http://schemas.openxmlformats.org/drawingml/2006/main">
                  <a:graphicData uri="http://schemas.microsoft.com/office/word/2010/wordprocessingShape">
                    <wps:wsp>
                      <wps:cNvSpPr txBox="1"/>
                      <wps:spPr>
                        <a:xfrm>
                          <a:off x="0" y="0"/>
                          <a:ext cx="6648450" cy="8953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0C5A9C4" w14:textId="77777777" w:rsidR="00B92D77" w:rsidRDefault="00B92D77" w:rsidP="006C1A31">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171C56EF" w14:textId="49E1AC3C" w:rsidR="00B92D77" w:rsidRPr="00404BD9" w:rsidRDefault="00B92D77" w:rsidP="0042152F">
                            <w:pPr>
                              <w:spacing w:after="0" w:line="240" w:lineRule="auto"/>
                            </w:pPr>
                            <w:r w:rsidRPr="005C29DC">
                              <w:rPr>
                                <w:rFonts w:cstheme="minorHAnsi"/>
                                <w:sz w:val="28"/>
                                <w:szCs w:val="28"/>
                              </w:rPr>
                              <w:t xml:space="preserve">Fundamental Theorem of Arithmetic - statements after reviewing work done earlier and after illustrating and motivating through examples, Proofs of irrationality of </w:t>
                            </w:r>
                            <m:oMath>
                              <m:rad>
                                <m:radPr>
                                  <m:degHide m:val="1"/>
                                  <m:ctrlPr>
                                    <w:rPr>
                                      <w:rFonts w:ascii="Cambria Math" w:hAnsi="Cambria Math" w:cstheme="minorHAnsi"/>
                                      <w:i/>
                                      <w:sz w:val="28"/>
                                      <w:szCs w:val="28"/>
                                    </w:rPr>
                                  </m:ctrlPr>
                                </m:radPr>
                                <m:deg/>
                                <m:e>
                                  <m:r>
                                    <w:rPr>
                                      <w:rFonts w:ascii="Cambria Math" w:hAnsi="Cambria Math" w:cstheme="minorHAnsi"/>
                                      <w:sz w:val="28"/>
                                      <w:szCs w:val="28"/>
                                    </w:rPr>
                                    <m:t>2</m:t>
                                  </m:r>
                                </m:e>
                              </m:rad>
                            </m:oMath>
                            <w:r w:rsidRPr="005C29DC">
                              <w:rPr>
                                <w:rFonts w:eastAsiaTheme="minorEastAsia" w:cstheme="minorHAnsi"/>
                                <w:sz w:val="28"/>
                                <w:szCs w:val="28"/>
                              </w:rPr>
                              <w:t xml:space="preserve">, </w:t>
                            </w:r>
                            <m:oMath>
                              <m:rad>
                                <m:radPr>
                                  <m:degHide m:val="1"/>
                                  <m:ctrlPr>
                                    <w:rPr>
                                      <w:rFonts w:ascii="Cambria Math" w:hAnsi="Cambria Math" w:cstheme="minorHAnsi"/>
                                      <w:i/>
                                      <w:sz w:val="28"/>
                                      <w:szCs w:val="28"/>
                                    </w:rPr>
                                  </m:ctrlPr>
                                </m:radPr>
                                <m:deg/>
                                <m:e>
                                  <m:r>
                                    <w:rPr>
                                      <w:rFonts w:ascii="Cambria Math" w:hAnsi="Cambria Math" w:cstheme="minorHAnsi"/>
                                      <w:sz w:val="28"/>
                                      <w:szCs w:val="28"/>
                                    </w:rPr>
                                    <m:t>3</m:t>
                                  </m:r>
                                </m:e>
                              </m:rad>
                            </m:oMath>
                            <w:r w:rsidRPr="005C29DC">
                              <w:rPr>
                                <w:rFonts w:eastAsiaTheme="minorEastAsia" w:cstheme="minorHAnsi"/>
                                <w:sz w:val="28"/>
                                <w:szCs w:val="28"/>
                              </w:rPr>
                              <w:t xml:space="preserve">, </w:t>
                            </w:r>
                            <m:oMath>
                              <m:rad>
                                <m:radPr>
                                  <m:degHide m:val="1"/>
                                  <m:ctrlPr>
                                    <w:rPr>
                                      <w:rFonts w:ascii="Cambria Math" w:hAnsi="Cambria Math" w:cstheme="minorHAnsi"/>
                                      <w:i/>
                                      <w:sz w:val="28"/>
                                      <w:szCs w:val="28"/>
                                    </w:rPr>
                                  </m:ctrlPr>
                                </m:radPr>
                                <m:deg/>
                                <m:e>
                                  <m:r>
                                    <w:rPr>
                                      <w:rFonts w:ascii="Cambria Math" w:hAnsi="Cambria Math" w:cstheme="minorHAnsi"/>
                                      <w:sz w:val="28"/>
                                      <w:szCs w:val="28"/>
                                    </w:rPr>
                                    <m:t>5</m:t>
                                  </m:r>
                                </m:e>
                              </m:rad>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12FA9" id="Text Box 17" o:spid="_x0000_s1028" type="#_x0000_t202" style="position:absolute;margin-left:0;margin-top:1.05pt;width:523.5pt;height:70.5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" fillcolor="white [3201]" strokecolor="#ed7d31 [3205]" strokeweight="1pt">
                <v:textbox>
                  <w:txbxContent>
                    <w:p w14:paraId="60C5A9C4" w14:textId="77777777" w:rsidR="00B92D77" w:rsidRDefault="00B92D77" w:rsidP="006C1A31">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171C56EF" w14:textId="49E1AC3C" w:rsidR="00B92D77" w:rsidRPr="00404BD9" w:rsidRDefault="00B92D77" w:rsidP="0042152F">
                      <w:pPr>
                        <w:spacing w:after="0" w:line="240" w:lineRule="auto"/>
                      </w:pPr>
                      <w:r w:rsidRPr="005C29DC">
                        <w:rPr>
                          <w:rFonts w:cstheme="minorHAnsi"/>
                          <w:sz w:val="28"/>
                          <w:szCs w:val="28"/>
                        </w:rPr>
                        <w:t xml:space="preserve">Fundamental Theorem of Arithmetic - statements after reviewing work done earlier and after illustrating and motivating through examples, Proofs of irrationality of </w:t>
                      </w:r>
                      <m:oMath>
                        <m:rad>
                          <m:radPr>
                            <m:degHide m:val="1"/>
                            <m:ctrlPr>
                              <w:rPr>
                                <w:rFonts w:ascii="Cambria Math" w:hAnsi="Cambria Math" w:cstheme="minorHAnsi"/>
                                <w:i/>
                                <w:sz w:val="28"/>
                                <w:szCs w:val="28"/>
                              </w:rPr>
                            </m:ctrlPr>
                          </m:radPr>
                          <m:deg/>
                          <m:e>
                            <m:r>
                              <w:rPr>
                                <w:rFonts w:ascii="Cambria Math" w:hAnsi="Cambria Math" w:cstheme="minorHAnsi"/>
                                <w:sz w:val="28"/>
                                <w:szCs w:val="28"/>
                              </w:rPr>
                              <m:t>2</m:t>
                            </m:r>
                          </m:e>
                        </m:rad>
                      </m:oMath>
                      <w:r w:rsidRPr="005C29DC">
                        <w:rPr>
                          <w:rFonts w:eastAsiaTheme="minorEastAsia" w:cstheme="minorHAnsi"/>
                          <w:sz w:val="28"/>
                          <w:szCs w:val="28"/>
                        </w:rPr>
                        <w:t xml:space="preserve">, </w:t>
                      </w:r>
                      <m:oMath>
                        <m:rad>
                          <m:radPr>
                            <m:degHide m:val="1"/>
                            <m:ctrlPr>
                              <w:rPr>
                                <w:rFonts w:ascii="Cambria Math" w:hAnsi="Cambria Math" w:cstheme="minorHAnsi"/>
                                <w:i/>
                                <w:sz w:val="28"/>
                                <w:szCs w:val="28"/>
                              </w:rPr>
                            </m:ctrlPr>
                          </m:radPr>
                          <m:deg/>
                          <m:e>
                            <m:r>
                              <w:rPr>
                                <w:rFonts w:ascii="Cambria Math" w:hAnsi="Cambria Math" w:cstheme="minorHAnsi"/>
                                <w:sz w:val="28"/>
                                <w:szCs w:val="28"/>
                              </w:rPr>
                              <m:t>3</m:t>
                            </m:r>
                          </m:e>
                        </m:rad>
                      </m:oMath>
                      <w:r w:rsidRPr="005C29DC">
                        <w:rPr>
                          <w:rFonts w:eastAsiaTheme="minorEastAsia" w:cstheme="minorHAnsi"/>
                          <w:sz w:val="28"/>
                          <w:szCs w:val="28"/>
                        </w:rPr>
                        <w:t xml:space="preserve">, </w:t>
                      </w:r>
                      <m:oMath>
                        <m:rad>
                          <m:radPr>
                            <m:degHide m:val="1"/>
                            <m:ctrlPr>
                              <w:rPr>
                                <w:rFonts w:ascii="Cambria Math" w:hAnsi="Cambria Math" w:cstheme="minorHAnsi"/>
                                <w:i/>
                                <w:sz w:val="28"/>
                                <w:szCs w:val="28"/>
                              </w:rPr>
                            </m:ctrlPr>
                          </m:radPr>
                          <m:deg/>
                          <m:e>
                            <m:r>
                              <w:rPr>
                                <w:rFonts w:ascii="Cambria Math" w:hAnsi="Cambria Math" w:cstheme="minorHAnsi"/>
                                <w:sz w:val="28"/>
                                <w:szCs w:val="28"/>
                              </w:rPr>
                              <m:t>5</m:t>
                            </m:r>
                          </m:e>
                        </m:rad>
                      </m:oMath>
                    </w:p>
                  </w:txbxContent>
                </v:textbox>
                <w10:wrap anchorx="margin"/>
              </v:shape>
            </w:pict>
          </mc:Fallback>
        </mc:AlternateContent>
      </w:r>
    </w:p>
    <w:p w14:paraId="08CFC0F2" w14:textId="7DDA19B6" w:rsidR="00404BD9" w:rsidRDefault="00404BD9">
      <w:pPr>
        <w:rPr>
          <w:rFonts w:cstheme="minorHAnsi"/>
          <w:sz w:val="28"/>
          <w:szCs w:val="28"/>
        </w:rPr>
      </w:pPr>
    </w:p>
    <w:p w14:paraId="7043FDCF" w14:textId="77777777" w:rsidR="0042152F" w:rsidRDefault="0042152F">
      <w:pPr>
        <w:rPr>
          <w:rFonts w:cstheme="minorHAnsi"/>
          <w:sz w:val="28"/>
          <w:szCs w:val="28"/>
        </w:rPr>
      </w:pPr>
    </w:p>
    <w:tbl>
      <w:tblPr>
        <w:tblStyle w:val="TableGrid"/>
        <w:tblW w:w="0" w:type="auto"/>
        <w:tblLook w:val="04A0" w:firstRow="1" w:lastRow="0" w:firstColumn="1" w:lastColumn="0" w:noHBand="0" w:noVBand="1"/>
      </w:tblPr>
      <w:tblGrid>
        <w:gridCol w:w="1078"/>
        <w:gridCol w:w="8576"/>
        <w:gridCol w:w="967"/>
      </w:tblGrid>
      <w:tr w:rsidR="00795724" w:rsidRPr="00FC10C4" w14:paraId="5A1D9496" w14:textId="77777777" w:rsidTr="00333FA4">
        <w:tc>
          <w:tcPr>
            <w:tcW w:w="1078" w:type="dxa"/>
          </w:tcPr>
          <w:p w14:paraId="188A06F4" w14:textId="508F75E0" w:rsidR="00795724" w:rsidRPr="00FC10C4" w:rsidRDefault="00795724" w:rsidP="00795724">
            <w:pPr>
              <w:jc w:val="center"/>
              <w:rPr>
                <w:rFonts w:cstheme="minorHAnsi"/>
                <w:b/>
                <w:bCs/>
                <w:sz w:val="24"/>
                <w:szCs w:val="24"/>
              </w:rPr>
            </w:pPr>
            <w:r w:rsidRPr="00FC10C4">
              <w:rPr>
                <w:rFonts w:cstheme="minorHAnsi"/>
                <w:b/>
                <w:bCs/>
                <w:sz w:val="24"/>
                <w:szCs w:val="24"/>
              </w:rPr>
              <w:t>SL NO</w:t>
            </w:r>
          </w:p>
        </w:tc>
        <w:tc>
          <w:tcPr>
            <w:tcW w:w="8576" w:type="dxa"/>
          </w:tcPr>
          <w:p w14:paraId="02396F46" w14:textId="53CE4434" w:rsidR="00795724" w:rsidRPr="00FC10C4" w:rsidRDefault="00795724" w:rsidP="00795724">
            <w:pPr>
              <w:jc w:val="center"/>
              <w:rPr>
                <w:rFonts w:cstheme="minorHAnsi"/>
                <w:b/>
                <w:bCs/>
                <w:sz w:val="24"/>
                <w:szCs w:val="24"/>
              </w:rPr>
            </w:pPr>
            <w:r w:rsidRPr="00FC10C4">
              <w:rPr>
                <w:rFonts w:cstheme="minorHAnsi"/>
                <w:b/>
                <w:bCs/>
                <w:sz w:val="24"/>
                <w:szCs w:val="24"/>
              </w:rPr>
              <w:t>QUESTION</w:t>
            </w:r>
          </w:p>
        </w:tc>
        <w:tc>
          <w:tcPr>
            <w:tcW w:w="967" w:type="dxa"/>
          </w:tcPr>
          <w:p w14:paraId="706E7F7B" w14:textId="138FD9C3" w:rsidR="00795724" w:rsidRPr="00FC10C4" w:rsidRDefault="00795724" w:rsidP="00795724">
            <w:pPr>
              <w:jc w:val="center"/>
              <w:rPr>
                <w:rFonts w:cstheme="minorHAnsi"/>
                <w:b/>
                <w:bCs/>
                <w:sz w:val="24"/>
                <w:szCs w:val="24"/>
              </w:rPr>
            </w:pPr>
            <w:r w:rsidRPr="00FC10C4">
              <w:rPr>
                <w:rFonts w:cstheme="minorHAnsi"/>
                <w:b/>
                <w:bCs/>
                <w:sz w:val="24"/>
                <w:szCs w:val="24"/>
              </w:rPr>
              <w:t>MARK</w:t>
            </w:r>
          </w:p>
        </w:tc>
      </w:tr>
      <w:tr w:rsidR="00795724" w:rsidRPr="00FC10C4" w14:paraId="712D358D" w14:textId="77777777" w:rsidTr="00333FA4">
        <w:tc>
          <w:tcPr>
            <w:tcW w:w="1078" w:type="dxa"/>
          </w:tcPr>
          <w:p w14:paraId="3BDA157C" w14:textId="77777777" w:rsidR="00795724" w:rsidRPr="00FC10C4" w:rsidRDefault="00795724">
            <w:pPr>
              <w:rPr>
                <w:rFonts w:cstheme="minorHAnsi"/>
                <w:sz w:val="24"/>
                <w:szCs w:val="24"/>
              </w:rPr>
            </w:pPr>
          </w:p>
        </w:tc>
        <w:tc>
          <w:tcPr>
            <w:tcW w:w="8576" w:type="dxa"/>
          </w:tcPr>
          <w:p w14:paraId="38770B77" w14:textId="00F15C4A" w:rsidR="00795724" w:rsidRPr="00FC10C4" w:rsidRDefault="004158B9" w:rsidP="004158B9">
            <w:pPr>
              <w:jc w:val="center"/>
              <w:rPr>
                <w:rFonts w:cstheme="minorHAnsi"/>
                <w:sz w:val="24"/>
                <w:szCs w:val="24"/>
              </w:rPr>
            </w:pPr>
            <w:r w:rsidRPr="00FC10C4">
              <w:rPr>
                <w:rFonts w:cstheme="minorHAnsi"/>
                <w:b/>
                <w:bCs/>
                <w:sz w:val="24"/>
                <w:szCs w:val="24"/>
                <w:highlight w:val="yellow"/>
              </w:rPr>
              <w:t>MULTIPLE</w:t>
            </w:r>
            <w:r w:rsidR="00B60A06" w:rsidRPr="00FC10C4">
              <w:rPr>
                <w:rFonts w:cstheme="minorHAnsi"/>
                <w:b/>
                <w:bCs/>
                <w:sz w:val="24"/>
                <w:szCs w:val="24"/>
                <w:highlight w:val="yellow"/>
              </w:rPr>
              <w:t xml:space="preserve"> - </w:t>
            </w:r>
            <w:r w:rsidRPr="00FC10C4">
              <w:rPr>
                <w:rFonts w:cstheme="minorHAnsi"/>
                <w:b/>
                <w:bCs/>
                <w:sz w:val="24"/>
                <w:szCs w:val="24"/>
                <w:highlight w:val="yellow"/>
              </w:rPr>
              <w:t>CHOICE QUESTIONS</w:t>
            </w:r>
          </w:p>
        </w:tc>
        <w:tc>
          <w:tcPr>
            <w:tcW w:w="967" w:type="dxa"/>
          </w:tcPr>
          <w:p w14:paraId="49FFB0C4" w14:textId="77777777" w:rsidR="00795724" w:rsidRPr="00FC10C4" w:rsidRDefault="00795724">
            <w:pPr>
              <w:rPr>
                <w:rFonts w:cstheme="minorHAnsi"/>
                <w:sz w:val="24"/>
                <w:szCs w:val="24"/>
              </w:rPr>
            </w:pPr>
          </w:p>
        </w:tc>
      </w:tr>
      <w:tr w:rsidR="007F07D7" w:rsidRPr="00FC10C4" w14:paraId="21CC0610" w14:textId="77777777" w:rsidTr="00333FA4">
        <w:tc>
          <w:tcPr>
            <w:tcW w:w="1078" w:type="dxa"/>
          </w:tcPr>
          <w:p w14:paraId="6E6C6711" w14:textId="0503CDE0" w:rsidR="007F07D7" w:rsidRPr="00FC10C4" w:rsidRDefault="007F07D7" w:rsidP="007F07D7">
            <w:pPr>
              <w:rPr>
                <w:rFonts w:cstheme="minorHAnsi"/>
                <w:sz w:val="24"/>
                <w:szCs w:val="24"/>
              </w:rPr>
            </w:pPr>
            <w:r w:rsidRPr="00FC10C4">
              <w:rPr>
                <w:rFonts w:cstheme="minorHAnsi"/>
                <w:sz w:val="24"/>
                <w:szCs w:val="24"/>
              </w:rPr>
              <w:t>1</w:t>
            </w:r>
          </w:p>
        </w:tc>
        <w:tc>
          <w:tcPr>
            <w:tcW w:w="8576" w:type="dxa"/>
          </w:tcPr>
          <w:p w14:paraId="5978BACD" w14:textId="77777777" w:rsidR="007F07D7" w:rsidRPr="00FC10C4" w:rsidRDefault="007F07D7" w:rsidP="007F07D7">
            <w:pPr>
              <w:rPr>
                <w:rFonts w:cstheme="minorHAnsi"/>
                <w:sz w:val="24"/>
                <w:szCs w:val="24"/>
              </w:rPr>
            </w:pPr>
            <w:r w:rsidRPr="00FC10C4">
              <w:rPr>
                <w:rFonts w:cstheme="minorHAnsi"/>
                <w:sz w:val="24"/>
                <w:szCs w:val="24"/>
              </w:rPr>
              <w:t>In my colony, number of males and females living are 32 and 36 respectively. What is the minimum number of sweets to be purchased on 77</w:t>
            </w:r>
            <w:r w:rsidRPr="00FC10C4">
              <w:rPr>
                <w:rFonts w:cstheme="minorHAnsi"/>
                <w:sz w:val="24"/>
                <w:szCs w:val="24"/>
                <w:vertAlign w:val="superscript"/>
              </w:rPr>
              <w:t>th</w:t>
            </w:r>
            <w:r w:rsidRPr="00FC10C4">
              <w:rPr>
                <w:rFonts w:cstheme="minorHAnsi"/>
                <w:sz w:val="24"/>
                <w:szCs w:val="24"/>
              </w:rPr>
              <w:t xml:space="preserve"> Independence Day 2023 so that everyone will get equal number of sweets?</w:t>
            </w:r>
          </w:p>
          <w:p w14:paraId="4FBAF953" w14:textId="37F19B3B" w:rsidR="007F07D7" w:rsidRPr="00FC10C4" w:rsidRDefault="007F07D7" w:rsidP="007F07D7">
            <w:pPr>
              <w:rPr>
                <w:rFonts w:cstheme="minorHAnsi"/>
                <w:sz w:val="24"/>
                <w:szCs w:val="24"/>
              </w:rPr>
            </w:pPr>
            <w:r w:rsidRPr="00FC10C4">
              <w:rPr>
                <w:rFonts w:cstheme="minorHAnsi"/>
                <w:sz w:val="24"/>
                <w:szCs w:val="24"/>
              </w:rPr>
              <w:t>a)  272                   b) 288                     c) 274                        d) 144</w:t>
            </w:r>
          </w:p>
        </w:tc>
        <w:tc>
          <w:tcPr>
            <w:tcW w:w="967" w:type="dxa"/>
          </w:tcPr>
          <w:p w14:paraId="52FBD29F" w14:textId="3A180FC1" w:rsidR="007F07D7" w:rsidRPr="00FC10C4" w:rsidRDefault="007F07D7" w:rsidP="007F07D7">
            <w:pPr>
              <w:rPr>
                <w:rFonts w:cstheme="minorHAnsi"/>
                <w:sz w:val="24"/>
                <w:szCs w:val="24"/>
              </w:rPr>
            </w:pPr>
            <w:r w:rsidRPr="00FC10C4">
              <w:rPr>
                <w:rFonts w:eastAsia="Calibri" w:cstheme="minorHAnsi"/>
                <w:sz w:val="24"/>
                <w:szCs w:val="24"/>
              </w:rPr>
              <w:t>1</w:t>
            </w:r>
          </w:p>
        </w:tc>
      </w:tr>
      <w:tr w:rsidR="007F07D7" w:rsidRPr="00FC10C4" w14:paraId="77FAC7A3" w14:textId="77777777" w:rsidTr="00333FA4">
        <w:tc>
          <w:tcPr>
            <w:tcW w:w="1078" w:type="dxa"/>
          </w:tcPr>
          <w:p w14:paraId="2B1167A9" w14:textId="7DFDCFE8" w:rsidR="007F07D7" w:rsidRPr="00FC10C4" w:rsidRDefault="007F07D7" w:rsidP="007F07D7">
            <w:pPr>
              <w:rPr>
                <w:rFonts w:cstheme="minorHAnsi"/>
                <w:sz w:val="24"/>
                <w:szCs w:val="24"/>
              </w:rPr>
            </w:pPr>
            <w:r w:rsidRPr="00FC10C4">
              <w:rPr>
                <w:rFonts w:cstheme="minorHAnsi"/>
                <w:sz w:val="24"/>
                <w:szCs w:val="24"/>
              </w:rPr>
              <w:t>2</w:t>
            </w:r>
          </w:p>
        </w:tc>
        <w:tc>
          <w:tcPr>
            <w:tcW w:w="8576" w:type="dxa"/>
          </w:tcPr>
          <w:p w14:paraId="53DA1947" w14:textId="43F2506C" w:rsidR="007F07D7" w:rsidRPr="00FC10C4" w:rsidRDefault="007F07D7" w:rsidP="007F07D7">
            <w:pPr>
              <w:rPr>
                <w:rFonts w:cstheme="minorHAnsi"/>
                <w:sz w:val="24"/>
                <w:szCs w:val="24"/>
              </w:rPr>
            </w:pPr>
            <w:r w:rsidRPr="00FC10C4">
              <w:rPr>
                <w:rFonts w:cstheme="minorHAnsi"/>
                <w:sz w:val="24"/>
                <w:szCs w:val="24"/>
              </w:rPr>
              <w:t xml:space="preserve"> In the following factorization of x, which relationship is true?                </w:t>
            </w:r>
            <w:r w:rsidRPr="00FC10C4">
              <w:rPr>
                <w:rFonts w:cstheme="minorHAnsi"/>
                <w:noProof/>
                <w:sz w:val="24"/>
                <w:szCs w:val="24"/>
                <w:lang w:eastAsia="en-IN"/>
              </w:rPr>
              <w:drawing>
                <wp:inline distT="0" distB="0" distL="0" distR="0" wp14:anchorId="6FF9CD83" wp14:editId="5D4E1F70">
                  <wp:extent cx="3590925" cy="2057400"/>
                  <wp:effectExtent l="19050" t="0" r="9525" b="0"/>
                  <wp:docPr id="6" name="Picture 6" descr="F:\PPC-2023\RESULT\factor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PC-2023\RESULT\factor tree.JPG"/>
                          <pic:cNvPicPr>
                            <a:picLocks noChangeAspect="1" noChangeArrowheads="1"/>
                          </pic:cNvPicPr>
                        </pic:nvPicPr>
                        <pic:blipFill>
                          <a:blip r:embed="rId8"/>
                          <a:srcRect/>
                          <a:stretch>
                            <a:fillRect/>
                          </a:stretch>
                        </pic:blipFill>
                        <pic:spPr bwMode="auto">
                          <a:xfrm>
                            <a:off x="0" y="0"/>
                            <a:ext cx="3590925" cy="2057400"/>
                          </a:xfrm>
                          <a:prstGeom prst="rect">
                            <a:avLst/>
                          </a:prstGeom>
                          <a:noFill/>
                          <a:ln w="9525">
                            <a:noFill/>
                            <a:miter lim="800000"/>
                            <a:headEnd/>
                            <a:tailEnd/>
                          </a:ln>
                        </pic:spPr>
                      </pic:pic>
                    </a:graphicData>
                  </a:graphic>
                </wp:inline>
              </w:drawing>
            </w:r>
            <w:r w:rsidRPr="00FC10C4">
              <w:rPr>
                <w:rFonts w:cstheme="minorHAnsi"/>
                <w:sz w:val="24"/>
                <w:szCs w:val="24"/>
              </w:rPr>
              <w:t xml:space="preserve">                             </w:t>
            </w:r>
          </w:p>
          <w:p w14:paraId="55C27BAF" w14:textId="3129262B" w:rsidR="007F07D7" w:rsidRPr="00FC10C4" w:rsidRDefault="007F07D7" w:rsidP="007F07D7">
            <w:pPr>
              <w:rPr>
                <w:rFonts w:eastAsia="Calibri" w:cstheme="minorHAnsi"/>
                <w:sz w:val="24"/>
                <w:szCs w:val="24"/>
              </w:rPr>
            </w:pPr>
            <w:r w:rsidRPr="00FC10C4">
              <w:rPr>
                <w:rFonts w:cstheme="minorHAnsi"/>
                <w:sz w:val="24"/>
                <w:szCs w:val="24"/>
              </w:rPr>
              <w:t>(a)y = x              b) y &gt; x               c) z &lt; y               d) z &gt; y</w:t>
            </w:r>
          </w:p>
        </w:tc>
        <w:tc>
          <w:tcPr>
            <w:tcW w:w="967" w:type="dxa"/>
          </w:tcPr>
          <w:p w14:paraId="210FD8BE" w14:textId="74CDE80F" w:rsidR="007F07D7" w:rsidRPr="00FC10C4" w:rsidRDefault="007F07D7" w:rsidP="007F07D7">
            <w:pPr>
              <w:rPr>
                <w:rFonts w:cstheme="minorHAnsi"/>
                <w:sz w:val="24"/>
                <w:szCs w:val="24"/>
              </w:rPr>
            </w:pPr>
            <w:r w:rsidRPr="00FC10C4">
              <w:rPr>
                <w:rFonts w:eastAsia="Calibri" w:cstheme="minorHAnsi"/>
                <w:sz w:val="24"/>
                <w:szCs w:val="24"/>
              </w:rPr>
              <w:t>1</w:t>
            </w:r>
          </w:p>
        </w:tc>
      </w:tr>
      <w:tr w:rsidR="007F07D7" w:rsidRPr="00FC10C4" w14:paraId="4F17F504" w14:textId="77777777" w:rsidTr="00333FA4">
        <w:tc>
          <w:tcPr>
            <w:tcW w:w="1078" w:type="dxa"/>
          </w:tcPr>
          <w:p w14:paraId="6AC9B784" w14:textId="55FCA198" w:rsidR="007F07D7" w:rsidRPr="00FC10C4" w:rsidRDefault="007F07D7" w:rsidP="007F07D7">
            <w:pPr>
              <w:rPr>
                <w:rFonts w:cstheme="minorHAnsi"/>
                <w:sz w:val="24"/>
                <w:szCs w:val="24"/>
              </w:rPr>
            </w:pPr>
            <w:r w:rsidRPr="00FC10C4">
              <w:rPr>
                <w:rFonts w:cstheme="minorHAnsi"/>
                <w:sz w:val="24"/>
                <w:szCs w:val="24"/>
              </w:rPr>
              <w:t>3</w:t>
            </w:r>
          </w:p>
        </w:tc>
        <w:tc>
          <w:tcPr>
            <w:tcW w:w="8576" w:type="dxa"/>
          </w:tcPr>
          <w:p w14:paraId="1918E77A" w14:textId="228751CA" w:rsidR="007F07D7" w:rsidRPr="00FC10C4" w:rsidRDefault="007F07D7" w:rsidP="007F07D7">
            <w:pPr>
              <w:rPr>
                <w:rFonts w:cstheme="minorHAnsi"/>
                <w:sz w:val="24"/>
                <w:szCs w:val="24"/>
              </w:rPr>
            </w:pPr>
            <w:r w:rsidRPr="00FC10C4">
              <w:rPr>
                <w:rFonts w:cstheme="minorHAnsi"/>
                <w:sz w:val="24"/>
                <w:szCs w:val="24"/>
              </w:rPr>
              <w:t>If x is a prime number and a be any positive integer such that a</w:t>
            </w:r>
            <w:r w:rsidRPr="00FC10C4">
              <w:rPr>
                <w:rFonts w:cstheme="minorHAnsi"/>
                <w:sz w:val="24"/>
                <w:szCs w:val="24"/>
                <w:vertAlign w:val="superscript"/>
              </w:rPr>
              <w:t xml:space="preserve">2 </w:t>
            </w:r>
            <w:r w:rsidRPr="00FC10C4">
              <w:rPr>
                <w:rFonts w:cstheme="minorHAnsi"/>
                <w:sz w:val="24"/>
                <w:szCs w:val="24"/>
              </w:rPr>
              <w:t>is a multiple of x, the which of the following statement is true?</w:t>
            </w:r>
          </w:p>
          <w:p w14:paraId="01B53008" w14:textId="53A8F2B4" w:rsidR="007F07D7" w:rsidRPr="00FC10C4" w:rsidRDefault="007F07D7" w:rsidP="007F07D7">
            <w:pPr>
              <w:rPr>
                <w:rFonts w:cstheme="minorHAnsi"/>
                <w:sz w:val="24"/>
                <w:szCs w:val="24"/>
              </w:rPr>
            </w:pPr>
            <w:r w:rsidRPr="00FC10C4">
              <w:rPr>
                <w:rFonts w:cstheme="minorHAnsi"/>
                <w:sz w:val="24"/>
                <w:szCs w:val="24"/>
              </w:rPr>
              <w:t>a) x can divide a</w:t>
            </w:r>
            <w:r w:rsidRPr="00FC10C4">
              <w:rPr>
                <w:rFonts w:cstheme="minorHAnsi"/>
                <w:sz w:val="24"/>
                <w:szCs w:val="24"/>
                <w:vertAlign w:val="superscript"/>
              </w:rPr>
              <w:t xml:space="preserve">2  </w:t>
            </w:r>
            <w:r w:rsidRPr="00FC10C4">
              <w:rPr>
                <w:rFonts w:cstheme="minorHAnsi"/>
                <w:sz w:val="24"/>
                <w:szCs w:val="24"/>
              </w:rPr>
              <w:t xml:space="preserve">         b) x may or may not divide a</w:t>
            </w:r>
          </w:p>
          <w:p w14:paraId="5792342B" w14:textId="2231606B" w:rsidR="007F07D7" w:rsidRPr="00FC10C4" w:rsidRDefault="007F07D7" w:rsidP="007F07D7">
            <w:pPr>
              <w:rPr>
                <w:rFonts w:cstheme="minorHAnsi"/>
                <w:sz w:val="24"/>
                <w:szCs w:val="24"/>
              </w:rPr>
            </w:pPr>
            <w:r w:rsidRPr="00FC10C4">
              <w:rPr>
                <w:rFonts w:cstheme="minorHAnsi"/>
                <w:sz w:val="24"/>
                <w:szCs w:val="24"/>
              </w:rPr>
              <w:t>c) x divides a                d) Both (a) and (b) are correct</w:t>
            </w:r>
          </w:p>
        </w:tc>
        <w:tc>
          <w:tcPr>
            <w:tcW w:w="967" w:type="dxa"/>
          </w:tcPr>
          <w:p w14:paraId="1EE84125" w14:textId="7291F200" w:rsidR="007F07D7" w:rsidRPr="00FC10C4" w:rsidRDefault="007F07D7" w:rsidP="007F07D7">
            <w:pPr>
              <w:rPr>
                <w:rFonts w:cstheme="minorHAnsi"/>
                <w:sz w:val="24"/>
                <w:szCs w:val="24"/>
              </w:rPr>
            </w:pPr>
            <w:r w:rsidRPr="00FC10C4">
              <w:rPr>
                <w:rFonts w:eastAsia="Calibri" w:cstheme="minorHAnsi"/>
                <w:sz w:val="24"/>
                <w:szCs w:val="24"/>
              </w:rPr>
              <w:t>1</w:t>
            </w:r>
          </w:p>
        </w:tc>
      </w:tr>
      <w:tr w:rsidR="007F07D7" w:rsidRPr="00FC10C4" w14:paraId="73A43B2A" w14:textId="77777777" w:rsidTr="00333FA4">
        <w:tc>
          <w:tcPr>
            <w:tcW w:w="1078" w:type="dxa"/>
          </w:tcPr>
          <w:p w14:paraId="651F8CB8" w14:textId="467F13AA" w:rsidR="007F07D7" w:rsidRPr="00FC10C4" w:rsidRDefault="007F07D7" w:rsidP="007F07D7">
            <w:pPr>
              <w:rPr>
                <w:rFonts w:cstheme="minorHAnsi"/>
                <w:sz w:val="24"/>
                <w:szCs w:val="24"/>
              </w:rPr>
            </w:pPr>
            <w:r w:rsidRPr="00FC10C4">
              <w:rPr>
                <w:rFonts w:cstheme="minorHAnsi"/>
                <w:sz w:val="24"/>
                <w:szCs w:val="24"/>
              </w:rPr>
              <w:t>4</w:t>
            </w:r>
          </w:p>
        </w:tc>
        <w:tc>
          <w:tcPr>
            <w:tcW w:w="8576" w:type="dxa"/>
          </w:tcPr>
          <w:p w14:paraId="7362E372" w14:textId="77777777" w:rsidR="007F07D7" w:rsidRPr="00FC10C4" w:rsidRDefault="007F07D7" w:rsidP="007F07D7">
            <w:pPr>
              <w:rPr>
                <w:rFonts w:cstheme="minorHAnsi"/>
                <w:sz w:val="24"/>
                <w:szCs w:val="24"/>
              </w:rPr>
            </w:pPr>
            <w:r w:rsidRPr="00FC10C4">
              <w:rPr>
                <w:rFonts w:cstheme="minorHAnsi"/>
                <w:sz w:val="24"/>
                <w:szCs w:val="24"/>
              </w:rPr>
              <w:t xml:space="preserve">If   a and b are any two integers and b = 3, then </w:t>
            </w:r>
            <w:r w:rsidRPr="00FC10C4">
              <w:rPr>
                <w:rFonts w:cstheme="minorHAnsi"/>
                <w:b/>
                <w:bCs/>
                <w:sz w:val="24"/>
                <w:szCs w:val="24"/>
              </w:rPr>
              <w:t>a</w:t>
            </w:r>
            <w:r w:rsidRPr="00FC10C4">
              <w:rPr>
                <w:rFonts w:cstheme="minorHAnsi"/>
                <w:sz w:val="24"/>
                <w:szCs w:val="24"/>
              </w:rPr>
              <w:t xml:space="preserve"> can be expressed as</w:t>
            </w:r>
          </w:p>
          <w:p w14:paraId="33BC6EF2" w14:textId="5B3FFBFD" w:rsidR="007F07D7" w:rsidRPr="00FC10C4" w:rsidRDefault="007F07D7" w:rsidP="007F07D7">
            <w:pPr>
              <w:rPr>
                <w:rFonts w:cstheme="minorHAnsi"/>
                <w:sz w:val="24"/>
                <w:szCs w:val="24"/>
              </w:rPr>
            </w:pPr>
            <w:r w:rsidRPr="00FC10C4">
              <w:rPr>
                <w:rFonts w:cstheme="minorHAnsi"/>
                <w:sz w:val="24"/>
                <w:szCs w:val="24"/>
              </w:rPr>
              <w:t xml:space="preserve">a) 3q, 3q+ 1, 3q + 2           b) 3q            c) none of the above          d) 3q+ 1 </w:t>
            </w:r>
          </w:p>
          <w:p w14:paraId="066648C3" w14:textId="5EF90E5B" w:rsidR="007F07D7" w:rsidRPr="00FC10C4" w:rsidRDefault="007F07D7" w:rsidP="007F07D7">
            <w:pPr>
              <w:spacing w:line="360" w:lineRule="auto"/>
              <w:rPr>
                <w:rFonts w:eastAsia="Calibri" w:cstheme="minorHAnsi"/>
                <w:sz w:val="24"/>
                <w:szCs w:val="24"/>
              </w:rPr>
            </w:pPr>
            <w:r w:rsidRPr="00FC10C4">
              <w:rPr>
                <w:rFonts w:cstheme="minorHAnsi"/>
                <w:sz w:val="24"/>
                <w:szCs w:val="24"/>
              </w:rPr>
              <w:t>* Here q is some integer</w:t>
            </w:r>
          </w:p>
        </w:tc>
        <w:tc>
          <w:tcPr>
            <w:tcW w:w="967" w:type="dxa"/>
          </w:tcPr>
          <w:p w14:paraId="1D02131F" w14:textId="31689DEB" w:rsidR="007F07D7" w:rsidRPr="00FC10C4" w:rsidRDefault="007F07D7" w:rsidP="007F07D7">
            <w:pPr>
              <w:rPr>
                <w:rFonts w:cstheme="minorHAnsi"/>
                <w:sz w:val="24"/>
                <w:szCs w:val="24"/>
              </w:rPr>
            </w:pPr>
            <w:r w:rsidRPr="00FC10C4">
              <w:rPr>
                <w:rFonts w:eastAsia="Calibri" w:cstheme="minorHAnsi"/>
                <w:sz w:val="24"/>
                <w:szCs w:val="24"/>
              </w:rPr>
              <w:t>1</w:t>
            </w:r>
          </w:p>
        </w:tc>
      </w:tr>
      <w:tr w:rsidR="007F07D7" w:rsidRPr="00FC10C4" w14:paraId="07275B41" w14:textId="77777777" w:rsidTr="00333FA4">
        <w:tc>
          <w:tcPr>
            <w:tcW w:w="1078" w:type="dxa"/>
          </w:tcPr>
          <w:p w14:paraId="7E7EAF38" w14:textId="14222FF6" w:rsidR="007F07D7" w:rsidRPr="00FC10C4" w:rsidRDefault="007F07D7" w:rsidP="007F07D7">
            <w:pPr>
              <w:rPr>
                <w:rFonts w:cstheme="minorHAnsi"/>
                <w:sz w:val="24"/>
                <w:szCs w:val="24"/>
              </w:rPr>
            </w:pPr>
            <w:r w:rsidRPr="00FC10C4">
              <w:rPr>
                <w:rFonts w:cstheme="minorHAnsi"/>
                <w:sz w:val="24"/>
                <w:szCs w:val="24"/>
              </w:rPr>
              <w:lastRenderedPageBreak/>
              <w:t>5</w:t>
            </w:r>
          </w:p>
        </w:tc>
        <w:tc>
          <w:tcPr>
            <w:tcW w:w="8576" w:type="dxa"/>
          </w:tcPr>
          <w:p w14:paraId="13A8AE1A" w14:textId="77777777" w:rsidR="007F07D7" w:rsidRPr="00FC10C4" w:rsidRDefault="007F07D7" w:rsidP="007F07D7">
            <w:pPr>
              <w:rPr>
                <w:rFonts w:cstheme="minorHAnsi"/>
                <w:sz w:val="24"/>
                <w:szCs w:val="24"/>
              </w:rPr>
            </w:pPr>
            <w:r w:rsidRPr="00FC10C4">
              <w:rPr>
                <w:rFonts w:cstheme="minorHAnsi"/>
                <w:noProof/>
                <w:sz w:val="24"/>
                <w:szCs w:val="24"/>
                <w:lang w:eastAsia="en-IN"/>
              </w:rPr>
              <w:drawing>
                <wp:inline distT="0" distB="0" distL="0" distR="0" wp14:anchorId="2E947884" wp14:editId="10E03B25">
                  <wp:extent cx="4006850" cy="1581150"/>
                  <wp:effectExtent l="19050" t="0" r="0" b="0"/>
                  <wp:docPr id="7" name="Picture 7" descr="C:\Users\GOPAL\Desktop\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PAL\Desktop\bus.jpg"/>
                          <pic:cNvPicPr>
                            <a:picLocks noChangeAspect="1" noChangeArrowheads="1"/>
                          </pic:cNvPicPr>
                        </pic:nvPicPr>
                        <pic:blipFill>
                          <a:blip r:embed="rId9" cstate="print"/>
                          <a:srcRect/>
                          <a:stretch>
                            <a:fillRect/>
                          </a:stretch>
                        </pic:blipFill>
                        <pic:spPr bwMode="auto">
                          <a:xfrm>
                            <a:off x="0" y="0"/>
                            <a:ext cx="4012212" cy="1583266"/>
                          </a:xfrm>
                          <a:prstGeom prst="rect">
                            <a:avLst/>
                          </a:prstGeom>
                          <a:noFill/>
                          <a:ln w="9525">
                            <a:noFill/>
                            <a:miter lim="800000"/>
                            <a:headEnd/>
                            <a:tailEnd/>
                          </a:ln>
                        </pic:spPr>
                      </pic:pic>
                    </a:graphicData>
                  </a:graphic>
                </wp:inline>
              </w:drawing>
            </w:r>
          </w:p>
          <w:p w14:paraId="492BC448" w14:textId="77777777" w:rsidR="007F07D7" w:rsidRPr="00FC10C4" w:rsidRDefault="007F07D7" w:rsidP="007F07D7">
            <w:pPr>
              <w:rPr>
                <w:rFonts w:cstheme="minorHAnsi"/>
                <w:sz w:val="24"/>
                <w:szCs w:val="24"/>
              </w:rPr>
            </w:pPr>
            <w:r w:rsidRPr="00FC10C4">
              <w:rPr>
                <w:rFonts w:cstheme="minorHAnsi"/>
                <w:sz w:val="24"/>
                <w:szCs w:val="24"/>
              </w:rPr>
              <w:t>In a Block, the villagers from three Panchayats with strength 280, 504 and 672 respectively want to go on a picnic. Buses are to be hired to take these villagers to the picnic. What is the maximum number of villagers who can sit in a bus if each bus takes equal number of villagers?</w:t>
            </w:r>
          </w:p>
          <w:p w14:paraId="5D14E603" w14:textId="242A3BAB" w:rsidR="007F07D7" w:rsidRPr="00FC10C4" w:rsidRDefault="007F07D7" w:rsidP="007F07D7">
            <w:pPr>
              <w:rPr>
                <w:rFonts w:cstheme="minorHAnsi"/>
                <w:sz w:val="24"/>
                <w:szCs w:val="24"/>
              </w:rPr>
            </w:pPr>
            <w:r w:rsidRPr="00FC10C4">
              <w:rPr>
                <w:rFonts w:cstheme="minorHAnsi"/>
                <w:sz w:val="24"/>
                <w:szCs w:val="24"/>
              </w:rPr>
              <w:t>a) 72                   b) 56                     c) 77                        d) 85</w:t>
            </w:r>
          </w:p>
        </w:tc>
        <w:tc>
          <w:tcPr>
            <w:tcW w:w="967" w:type="dxa"/>
          </w:tcPr>
          <w:p w14:paraId="05C8E5DF" w14:textId="2810A5D6" w:rsidR="007F07D7" w:rsidRPr="00FC10C4" w:rsidRDefault="007F07D7" w:rsidP="007F07D7">
            <w:pPr>
              <w:rPr>
                <w:rFonts w:cstheme="minorHAnsi"/>
                <w:sz w:val="24"/>
                <w:szCs w:val="24"/>
              </w:rPr>
            </w:pPr>
            <w:r w:rsidRPr="00FC10C4">
              <w:rPr>
                <w:rFonts w:eastAsia="Calibri" w:cstheme="minorHAnsi"/>
                <w:sz w:val="24"/>
                <w:szCs w:val="24"/>
              </w:rPr>
              <w:t>1</w:t>
            </w:r>
          </w:p>
        </w:tc>
      </w:tr>
      <w:tr w:rsidR="007F07D7" w:rsidRPr="00FC10C4" w14:paraId="3F2B93AE" w14:textId="77777777" w:rsidTr="00333FA4">
        <w:tc>
          <w:tcPr>
            <w:tcW w:w="1078" w:type="dxa"/>
          </w:tcPr>
          <w:p w14:paraId="0BE48BC8" w14:textId="7E96A39D" w:rsidR="007F07D7" w:rsidRPr="00FC10C4" w:rsidRDefault="007F07D7" w:rsidP="007F07D7">
            <w:pPr>
              <w:rPr>
                <w:rFonts w:cstheme="minorHAnsi"/>
                <w:sz w:val="24"/>
                <w:szCs w:val="24"/>
              </w:rPr>
            </w:pPr>
            <w:r w:rsidRPr="00FC10C4">
              <w:rPr>
                <w:rFonts w:cstheme="minorHAnsi"/>
                <w:sz w:val="24"/>
                <w:szCs w:val="24"/>
              </w:rPr>
              <w:t>6</w:t>
            </w:r>
          </w:p>
        </w:tc>
        <w:tc>
          <w:tcPr>
            <w:tcW w:w="8576" w:type="dxa"/>
          </w:tcPr>
          <w:p w14:paraId="4F37BCFA" w14:textId="77777777" w:rsidR="007F07D7" w:rsidRPr="00FC10C4" w:rsidRDefault="007F07D7" w:rsidP="007F07D7">
            <w:pPr>
              <w:rPr>
                <w:rFonts w:cstheme="minorHAnsi"/>
                <w:sz w:val="24"/>
                <w:szCs w:val="24"/>
              </w:rPr>
            </w:pPr>
            <w:r w:rsidRPr="00FC10C4">
              <w:rPr>
                <w:rFonts w:cstheme="minorHAnsi"/>
                <w:sz w:val="24"/>
                <w:szCs w:val="24"/>
              </w:rPr>
              <w:t>If X, Y and Z are three are positive integers such that X = m</w:t>
            </w:r>
            <w:r w:rsidRPr="00FC10C4">
              <w:rPr>
                <w:rFonts w:cstheme="minorHAnsi"/>
                <w:sz w:val="24"/>
                <w:szCs w:val="24"/>
                <w:vertAlign w:val="superscript"/>
              </w:rPr>
              <w:t>3</w:t>
            </w:r>
            <w:r w:rsidRPr="00FC10C4">
              <w:rPr>
                <w:rFonts w:cstheme="minorHAnsi"/>
                <w:sz w:val="24"/>
                <w:szCs w:val="24"/>
              </w:rPr>
              <w:t>n</w:t>
            </w:r>
            <w:r w:rsidRPr="00FC10C4">
              <w:rPr>
                <w:rFonts w:cstheme="minorHAnsi"/>
                <w:sz w:val="24"/>
                <w:szCs w:val="24"/>
                <w:vertAlign w:val="superscript"/>
              </w:rPr>
              <w:t>2</w:t>
            </w:r>
            <w:r w:rsidRPr="00FC10C4">
              <w:rPr>
                <w:rFonts w:cstheme="minorHAnsi"/>
                <w:sz w:val="24"/>
                <w:szCs w:val="24"/>
              </w:rPr>
              <w:t>p , Y = mn</w:t>
            </w:r>
            <w:r w:rsidRPr="00FC10C4">
              <w:rPr>
                <w:rFonts w:cstheme="minorHAnsi"/>
                <w:sz w:val="24"/>
                <w:szCs w:val="24"/>
                <w:vertAlign w:val="superscript"/>
              </w:rPr>
              <w:t>3</w:t>
            </w:r>
            <w:r w:rsidRPr="00FC10C4">
              <w:rPr>
                <w:rFonts w:cstheme="minorHAnsi"/>
                <w:sz w:val="24"/>
                <w:szCs w:val="24"/>
              </w:rPr>
              <w:t>p</w:t>
            </w:r>
            <w:r w:rsidRPr="00FC10C4">
              <w:rPr>
                <w:rFonts w:cstheme="minorHAnsi"/>
                <w:sz w:val="24"/>
                <w:szCs w:val="24"/>
                <w:vertAlign w:val="superscript"/>
              </w:rPr>
              <w:t>2</w:t>
            </w:r>
            <w:r w:rsidRPr="00FC10C4">
              <w:rPr>
                <w:rFonts w:cstheme="minorHAnsi"/>
                <w:sz w:val="24"/>
                <w:szCs w:val="24"/>
              </w:rPr>
              <w:t xml:space="preserve"> and Z = m</w:t>
            </w:r>
            <w:r w:rsidRPr="00FC10C4">
              <w:rPr>
                <w:rFonts w:cstheme="minorHAnsi"/>
                <w:sz w:val="24"/>
                <w:szCs w:val="24"/>
                <w:vertAlign w:val="superscript"/>
              </w:rPr>
              <w:t>2</w:t>
            </w:r>
            <w:r w:rsidRPr="00FC10C4">
              <w:rPr>
                <w:rFonts w:cstheme="minorHAnsi"/>
                <w:sz w:val="24"/>
                <w:szCs w:val="24"/>
              </w:rPr>
              <w:t>n</w:t>
            </w:r>
            <w:r w:rsidRPr="00FC10C4">
              <w:rPr>
                <w:rFonts w:cstheme="minorHAnsi"/>
                <w:sz w:val="24"/>
                <w:szCs w:val="24"/>
                <w:vertAlign w:val="superscript"/>
              </w:rPr>
              <w:t>2</w:t>
            </w:r>
            <w:r w:rsidRPr="00FC10C4">
              <w:rPr>
                <w:rFonts w:cstheme="minorHAnsi"/>
                <w:sz w:val="24"/>
                <w:szCs w:val="24"/>
              </w:rPr>
              <w:t>p</w:t>
            </w:r>
            <w:r w:rsidRPr="00FC10C4">
              <w:rPr>
                <w:rFonts w:cstheme="minorHAnsi"/>
                <w:sz w:val="24"/>
                <w:szCs w:val="24"/>
                <w:vertAlign w:val="superscript"/>
              </w:rPr>
              <w:t>2</w:t>
            </w:r>
            <w:r w:rsidRPr="00FC10C4">
              <w:rPr>
                <w:rFonts w:cstheme="minorHAnsi"/>
                <w:sz w:val="24"/>
                <w:szCs w:val="24"/>
              </w:rPr>
              <w:t xml:space="preserve"> , the find the HCF(X,Y,Z).</w:t>
            </w:r>
          </w:p>
          <w:p w14:paraId="59D32FDA" w14:textId="0E05339F" w:rsidR="007F07D7" w:rsidRPr="00FC10C4" w:rsidRDefault="007F07D7" w:rsidP="004029A6">
            <w:pPr>
              <w:pStyle w:val="ListParagraph"/>
              <w:numPr>
                <w:ilvl w:val="0"/>
                <w:numId w:val="16"/>
              </w:numPr>
              <w:rPr>
                <w:rFonts w:cstheme="minorHAnsi"/>
                <w:sz w:val="24"/>
                <w:szCs w:val="24"/>
              </w:rPr>
            </w:pPr>
            <w:r w:rsidRPr="00FC10C4">
              <w:rPr>
                <w:rFonts w:cstheme="minorHAnsi"/>
                <w:sz w:val="24"/>
                <w:szCs w:val="24"/>
              </w:rPr>
              <w:t>mnp             (b) m</w:t>
            </w:r>
            <w:r w:rsidRPr="00FC10C4">
              <w:rPr>
                <w:rFonts w:cstheme="minorHAnsi"/>
                <w:sz w:val="24"/>
                <w:szCs w:val="24"/>
                <w:vertAlign w:val="superscript"/>
              </w:rPr>
              <w:t>2</w:t>
            </w:r>
            <w:r w:rsidRPr="00FC10C4">
              <w:rPr>
                <w:rFonts w:cstheme="minorHAnsi"/>
                <w:sz w:val="24"/>
                <w:szCs w:val="24"/>
              </w:rPr>
              <w:t>np             (c) mn</w:t>
            </w:r>
            <w:r w:rsidRPr="00FC10C4">
              <w:rPr>
                <w:rFonts w:cstheme="minorHAnsi"/>
                <w:sz w:val="24"/>
                <w:szCs w:val="24"/>
                <w:vertAlign w:val="superscript"/>
              </w:rPr>
              <w:t>2</w:t>
            </w:r>
            <w:r w:rsidRPr="00FC10C4">
              <w:rPr>
                <w:rFonts w:cstheme="minorHAnsi"/>
                <w:sz w:val="24"/>
                <w:szCs w:val="24"/>
              </w:rPr>
              <w:t>p        (d) mnp</w:t>
            </w:r>
            <w:r w:rsidRPr="00FC10C4">
              <w:rPr>
                <w:rFonts w:cstheme="minorHAnsi"/>
                <w:sz w:val="24"/>
                <w:szCs w:val="24"/>
                <w:vertAlign w:val="superscript"/>
              </w:rPr>
              <w:t>2</w:t>
            </w:r>
          </w:p>
        </w:tc>
        <w:tc>
          <w:tcPr>
            <w:tcW w:w="967" w:type="dxa"/>
          </w:tcPr>
          <w:p w14:paraId="15DFA0E1" w14:textId="777CBF8A" w:rsidR="007F07D7" w:rsidRPr="00FC10C4" w:rsidRDefault="007F07D7" w:rsidP="007F07D7">
            <w:pPr>
              <w:rPr>
                <w:rFonts w:cstheme="minorHAnsi"/>
                <w:sz w:val="24"/>
                <w:szCs w:val="24"/>
              </w:rPr>
            </w:pPr>
            <w:r w:rsidRPr="00FC10C4">
              <w:rPr>
                <w:rFonts w:eastAsia="Calibri" w:cstheme="minorHAnsi"/>
                <w:sz w:val="24"/>
                <w:szCs w:val="24"/>
              </w:rPr>
              <w:t>1</w:t>
            </w:r>
          </w:p>
        </w:tc>
      </w:tr>
      <w:tr w:rsidR="007F07D7" w:rsidRPr="00FC10C4" w14:paraId="2C00EBE8" w14:textId="77777777" w:rsidTr="00333FA4">
        <w:tc>
          <w:tcPr>
            <w:tcW w:w="1078" w:type="dxa"/>
          </w:tcPr>
          <w:p w14:paraId="4E7BB3C8" w14:textId="740FC787" w:rsidR="007F07D7" w:rsidRPr="00FC10C4" w:rsidRDefault="007F07D7" w:rsidP="007F07D7">
            <w:pPr>
              <w:rPr>
                <w:rFonts w:cstheme="minorHAnsi"/>
                <w:sz w:val="24"/>
                <w:szCs w:val="24"/>
              </w:rPr>
            </w:pPr>
            <w:r w:rsidRPr="00FC10C4">
              <w:rPr>
                <w:rFonts w:cstheme="minorHAnsi"/>
                <w:sz w:val="24"/>
                <w:szCs w:val="24"/>
              </w:rPr>
              <w:t>7</w:t>
            </w:r>
          </w:p>
        </w:tc>
        <w:tc>
          <w:tcPr>
            <w:tcW w:w="8576" w:type="dxa"/>
          </w:tcPr>
          <w:p w14:paraId="76F53E4A" w14:textId="77777777" w:rsidR="007F07D7" w:rsidRPr="00FC10C4" w:rsidRDefault="007F07D7" w:rsidP="007F07D7">
            <w:pPr>
              <w:rPr>
                <w:rFonts w:cstheme="minorHAnsi"/>
                <w:sz w:val="24"/>
                <w:szCs w:val="24"/>
              </w:rPr>
            </w:pPr>
            <w:r w:rsidRPr="00FC10C4">
              <w:rPr>
                <w:rFonts w:cstheme="minorHAnsi"/>
                <w:sz w:val="24"/>
                <w:szCs w:val="24"/>
              </w:rPr>
              <w:t>The HCF of  y and 153 is 51, where y is a natural number. Which of these can be true for some values of y ?</w:t>
            </w:r>
          </w:p>
          <w:p w14:paraId="39639837" w14:textId="77777777" w:rsidR="007F07D7" w:rsidRPr="00FC10C4" w:rsidRDefault="007F07D7" w:rsidP="007F07D7">
            <w:pPr>
              <w:rPr>
                <w:rFonts w:cstheme="minorHAnsi"/>
                <w:sz w:val="24"/>
                <w:szCs w:val="24"/>
              </w:rPr>
            </w:pPr>
            <w:r w:rsidRPr="00FC10C4">
              <w:rPr>
                <w:rFonts w:cstheme="minorHAnsi"/>
                <w:sz w:val="24"/>
                <w:szCs w:val="24"/>
              </w:rPr>
              <w:t>i) y is a multiple of 51</w:t>
            </w:r>
          </w:p>
          <w:p w14:paraId="3CD34F38" w14:textId="77777777" w:rsidR="007F07D7" w:rsidRPr="00FC10C4" w:rsidRDefault="007F07D7" w:rsidP="007F07D7">
            <w:pPr>
              <w:rPr>
                <w:rFonts w:cstheme="minorHAnsi"/>
                <w:sz w:val="24"/>
                <w:szCs w:val="24"/>
              </w:rPr>
            </w:pPr>
            <w:r w:rsidRPr="00FC10C4">
              <w:rPr>
                <w:rFonts w:cstheme="minorHAnsi"/>
                <w:sz w:val="24"/>
                <w:szCs w:val="24"/>
              </w:rPr>
              <w:t>ii) y is a multiple of 153</w:t>
            </w:r>
          </w:p>
          <w:p w14:paraId="1192FE00" w14:textId="77777777" w:rsidR="007F07D7" w:rsidRPr="00FC10C4" w:rsidRDefault="007F07D7" w:rsidP="007F07D7">
            <w:pPr>
              <w:rPr>
                <w:rFonts w:cstheme="minorHAnsi"/>
                <w:sz w:val="24"/>
                <w:szCs w:val="24"/>
              </w:rPr>
            </w:pPr>
            <w:r w:rsidRPr="00FC10C4">
              <w:rPr>
                <w:rFonts w:cstheme="minorHAnsi"/>
                <w:sz w:val="24"/>
                <w:szCs w:val="24"/>
              </w:rPr>
              <w:t>iii) y is a an even number</w:t>
            </w:r>
          </w:p>
          <w:p w14:paraId="4F26F3A1" w14:textId="77777777" w:rsidR="007F07D7" w:rsidRPr="00FC10C4" w:rsidRDefault="007F07D7" w:rsidP="007F07D7">
            <w:pPr>
              <w:rPr>
                <w:rFonts w:cstheme="minorHAnsi"/>
                <w:sz w:val="24"/>
                <w:szCs w:val="24"/>
              </w:rPr>
            </w:pPr>
            <w:r w:rsidRPr="00FC10C4">
              <w:rPr>
                <w:rFonts w:cstheme="minorHAnsi"/>
                <w:sz w:val="24"/>
                <w:szCs w:val="24"/>
              </w:rPr>
              <w:t>iv) y is a an odd number</w:t>
            </w:r>
          </w:p>
          <w:p w14:paraId="245D5915" w14:textId="77777777" w:rsidR="007F07D7" w:rsidRPr="00FC10C4" w:rsidRDefault="007F07D7" w:rsidP="007F07D7">
            <w:pPr>
              <w:rPr>
                <w:rFonts w:cstheme="minorHAnsi"/>
                <w:sz w:val="24"/>
                <w:szCs w:val="24"/>
              </w:rPr>
            </w:pPr>
            <w:r w:rsidRPr="00FC10C4">
              <w:rPr>
                <w:rFonts w:cstheme="minorHAnsi"/>
                <w:sz w:val="24"/>
                <w:szCs w:val="24"/>
              </w:rPr>
              <w:t xml:space="preserve">a) only (ii) and (iii)                                        b) only (i), (ii) and (iii)  </w:t>
            </w:r>
          </w:p>
          <w:p w14:paraId="7AACE39B" w14:textId="2C2F3C31" w:rsidR="007F07D7" w:rsidRPr="00FC10C4" w:rsidRDefault="007F07D7" w:rsidP="007F07D7">
            <w:pPr>
              <w:rPr>
                <w:rFonts w:cstheme="minorHAnsi"/>
                <w:sz w:val="24"/>
                <w:szCs w:val="24"/>
              </w:rPr>
            </w:pPr>
            <w:r w:rsidRPr="00FC10C4">
              <w:rPr>
                <w:rFonts w:cstheme="minorHAnsi"/>
                <w:sz w:val="24"/>
                <w:szCs w:val="24"/>
              </w:rPr>
              <w:t xml:space="preserve">c) only (i), (iii) and (iv)                                 d) all (i), (ii),(iii) and (iv)                                      </w:t>
            </w:r>
          </w:p>
        </w:tc>
        <w:tc>
          <w:tcPr>
            <w:tcW w:w="967" w:type="dxa"/>
          </w:tcPr>
          <w:p w14:paraId="55A4BD59" w14:textId="38132C67" w:rsidR="007F07D7" w:rsidRPr="00FC10C4" w:rsidRDefault="007F07D7" w:rsidP="007F07D7">
            <w:pPr>
              <w:rPr>
                <w:rFonts w:cstheme="minorHAnsi"/>
                <w:sz w:val="24"/>
                <w:szCs w:val="24"/>
              </w:rPr>
            </w:pPr>
            <w:r w:rsidRPr="00FC10C4">
              <w:rPr>
                <w:rFonts w:eastAsia="Calibri" w:cstheme="minorHAnsi"/>
                <w:sz w:val="24"/>
                <w:szCs w:val="24"/>
              </w:rPr>
              <w:t>1</w:t>
            </w:r>
          </w:p>
        </w:tc>
      </w:tr>
      <w:tr w:rsidR="007F07D7" w:rsidRPr="00FC10C4" w14:paraId="285570CB" w14:textId="77777777" w:rsidTr="00333FA4">
        <w:tc>
          <w:tcPr>
            <w:tcW w:w="1078" w:type="dxa"/>
          </w:tcPr>
          <w:p w14:paraId="38F8A1DF" w14:textId="1C666BDF" w:rsidR="007F07D7" w:rsidRPr="00FC10C4" w:rsidRDefault="007F07D7" w:rsidP="007F07D7">
            <w:pPr>
              <w:rPr>
                <w:rFonts w:cstheme="minorHAnsi"/>
                <w:sz w:val="24"/>
                <w:szCs w:val="24"/>
              </w:rPr>
            </w:pPr>
            <w:r w:rsidRPr="00FC10C4">
              <w:rPr>
                <w:rFonts w:cstheme="minorHAnsi"/>
                <w:sz w:val="24"/>
                <w:szCs w:val="24"/>
              </w:rPr>
              <w:t>8</w:t>
            </w:r>
          </w:p>
        </w:tc>
        <w:tc>
          <w:tcPr>
            <w:tcW w:w="8576" w:type="dxa"/>
          </w:tcPr>
          <w:p w14:paraId="2B24FB2B" w14:textId="4A5E4FC5" w:rsidR="007F07D7" w:rsidRPr="00FC10C4" w:rsidRDefault="007F07D7" w:rsidP="007F07D7">
            <w:pPr>
              <w:rPr>
                <w:rFonts w:cstheme="minorHAnsi"/>
                <w:sz w:val="24"/>
                <w:szCs w:val="24"/>
              </w:rPr>
            </w:pPr>
            <w:r w:rsidRPr="00FC10C4">
              <w:rPr>
                <w:rFonts w:cstheme="minorHAnsi"/>
                <w:sz w:val="24"/>
                <w:szCs w:val="24"/>
              </w:rPr>
              <w:t>The LCM of the two numbers is 20</w:t>
            </w:r>
            <w:r w:rsidRPr="00FC10C4">
              <w:rPr>
                <w:rFonts w:cstheme="minorHAnsi"/>
                <w:sz w:val="24"/>
                <w:szCs w:val="24"/>
                <w:vertAlign w:val="superscript"/>
              </w:rPr>
              <w:t>2</w:t>
            </w:r>
            <w:r w:rsidRPr="00FC10C4">
              <w:rPr>
                <w:rFonts w:cstheme="minorHAnsi"/>
                <w:sz w:val="24"/>
                <w:szCs w:val="24"/>
              </w:rPr>
              <w:t xml:space="preserve"> X 3. Which of the following cannot be their HCF? Justify your reason.</w:t>
            </w:r>
          </w:p>
          <w:p w14:paraId="3566A95A" w14:textId="1BDB627E" w:rsidR="007F07D7" w:rsidRPr="00FC10C4" w:rsidRDefault="007F07D7" w:rsidP="007F07D7">
            <w:pPr>
              <w:rPr>
                <w:rFonts w:cstheme="minorHAnsi"/>
                <w:sz w:val="24"/>
                <w:szCs w:val="24"/>
              </w:rPr>
            </w:pPr>
            <w:r w:rsidRPr="00FC10C4">
              <w:rPr>
                <w:rFonts w:cstheme="minorHAnsi"/>
                <w:sz w:val="24"/>
                <w:szCs w:val="24"/>
              </w:rPr>
              <w:t>a) 200               b) 400                   c) 600                        d) 500</w:t>
            </w:r>
          </w:p>
        </w:tc>
        <w:tc>
          <w:tcPr>
            <w:tcW w:w="967" w:type="dxa"/>
          </w:tcPr>
          <w:p w14:paraId="3E7BA428" w14:textId="1533CAA4" w:rsidR="007F07D7" w:rsidRPr="00FC10C4" w:rsidRDefault="007F07D7" w:rsidP="007F07D7">
            <w:pPr>
              <w:rPr>
                <w:rFonts w:cstheme="minorHAnsi"/>
                <w:sz w:val="24"/>
                <w:szCs w:val="24"/>
              </w:rPr>
            </w:pPr>
            <w:r w:rsidRPr="00FC10C4">
              <w:rPr>
                <w:rFonts w:eastAsia="Calibri" w:cstheme="minorHAnsi"/>
                <w:sz w:val="24"/>
                <w:szCs w:val="24"/>
              </w:rPr>
              <w:t>1</w:t>
            </w:r>
          </w:p>
        </w:tc>
      </w:tr>
      <w:tr w:rsidR="007F07D7" w:rsidRPr="00FC10C4" w14:paraId="38803CAA" w14:textId="77777777" w:rsidTr="00333FA4">
        <w:tc>
          <w:tcPr>
            <w:tcW w:w="1078" w:type="dxa"/>
          </w:tcPr>
          <w:p w14:paraId="171DA408" w14:textId="20451E29" w:rsidR="007F07D7" w:rsidRPr="00FC10C4" w:rsidRDefault="007F07D7" w:rsidP="007F07D7">
            <w:pPr>
              <w:rPr>
                <w:rFonts w:cstheme="minorHAnsi"/>
                <w:sz w:val="24"/>
                <w:szCs w:val="24"/>
              </w:rPr>
            </w:pPr>
            <w:r w:rsidRPr="00FC10C4">
              <w:rPr>
                <w:rFonts w:cstheme="minorHAnsi"/>
                <w:sz w:val="24"/>
                <w:szCs w:val="24"/>
              </w:rPr>
              <w:t>9</w:t>
            </w:r>
          </w:p>
        </w:tc>
        <w:tc>
          <w:tcPr>
            <w:tcW w:w="8576" w:type="dxa"/>
          </w:tcPr>
          <w:p w14:paraId="37394D66" w14:textId="1F2703CC" w:rsidR="007F07D7" w:rsidRPr="00FC10C4" w:rsidRDefault="007F07D7" w:rsidP="007F07D7">
            <w:pPr>
              <w:rPr>
                <w:rFonts w:cstheme="minorHAnsi"/>
                <w:sz w:val="24"/>
                <w:szCs w:val="24"/>
              </w:rPr>
            </w:pPr>
            <w:r w:rsidRPr="00FC10C4">
              <w:rPr>
                <w:rFonts w:cstheme="minorHAnsi"/>
                <w:sz w:val="24"/>
                <w:szCs w:val="24"/>
              </w:rPr>
              <w:t>If 3 is the least prime factor of number a and 7 is the least prime factor of number b, then the least prime factor of a + b is</w:t>
            </w:r>
          </w:p>
          <w:p w14:paraId="672A786F" w14:textId="00E8C019" w:rsidR="007F07D7" w:rsidRPr="00FC10C4" w:rsidRDefault="007F07D7" w:rsidP="007F07D7">
            <w:pPr>
              <w:rPr>
                <w:rFonts w:cstheme="minorHAnsi"/>
                <w:sz w:val="24"/>
                <w:szCs w:val="24"/>
              </w:rPr>
            </w:pPr>
            <w:r w:rsidRPr="00FC10C4">
              <w:rPr>
                <w:rFonts w:cstheme="minorHAnsi"/>
                <w:sz w:val="24"/>
                <w:szCs w:val="24"/>
              </w:rPr>
              <w:t>a) 5               b) 2                   c) 3                        d) 10</w:t>
            </w:r>
          </w:p>
        </w:tc>
        <w:tc>
          <w:tcPr>
            <w:tcW w:w="967" w:type="dxa"/>
          </w:tcPr>
          <w:p w14:paraId="635B16A2" w14:textId="7D394C24" w:rsidR="007F07D7" w:rsidRPr="00FC10C4" w:rsidRDefault="007F07D7" w:rsidP="007F07D7">
            <w:pPr>
              <w:rPr>
                <w:rFonts w:cstheme="minorHAnsi"/>
                <w:sz w:val="24"/>
                <w:szCs w:val="24"/>
              </w:rPr>
            </w:pPr>
            <w:r w:rsidRPr="00FC10C4">
              <w:rPr>
                <w:rFonts w:eastAsia="Calibri" w:cstheme="minorHAnsi"/>
                <w:sz w:val="24"/>
                <w:szCs w:val="24"/>
              </w:rPr>
              <w:t>1</w:t>
            </w:r>
          </w:p>
        </w:tc>
      </w:tr>
      <w:tr w:rsidR="00340E71" w:rsidRPr="00FC10C4" w14:paraId="26760B17" w14:textId="77777777" w:rsidTr="00333FA4">
        <w:tc>
          <w:tcPr>
            <w:tcW w:w="1078" w:type="dxa"/>
          </w:tcPr>
          <w:p w14:paraId="5EF105F1" w14:textId="7C543558" w:rsidR="00340E71" w:rsidRPr="00FC10C4" w:rsidRDefault="00340E71" w:rsidP="00340E71">
            <w:pPr>
              <w:rPr>
                <w:rFonts w:cstheme="minorHAnsi"/>
                <w:sz w:val="24"/>
                <w:szCs w:val="24"/>
              </w:rPr>
            </w:pPr>
            <w:r w:rsidRPr="00FC10C4">
              <w:rPr>
                <w:rFonts w:cstheme="minorHAnsi"/>
                <w:sz w:val="24"/>
                <w:szCs w:val="24"/>
              </w:rPr>
              <w:t>10</w:t>
            </w:r>
          </w:p>
        </w:tc>
        <w:tc>
          <w:tcPr>
            <w:tcW w:w="8576" w:type="dxa"/>
          </w:tcPr>
          <w:p w14:paraId="5F7DE144" w14:textId="1D9F6454" w:rsidR="00340E71" w:rsidRPr="00FC10C4" w:rsidRDefault="00340E71" w:rsidP="00340E71">
            <w:pPr>
              <w:rPr>
                <w:rFonts w:cstheme="minorHAnsi"/>
                <w:sz w:val="24"/>
                <w:szCs w:val="24"/>
              </w:rPr>
            </w:pPr>
            <w:r w:rsidRPr="00FC10C4">
              <w:rPr>
                <w:rFonts w:cstheme="minorHAnsi"/>
                <w:sz w:val="24"/>
                <w:szCs w:val="24"/>
              </w:rPr>
              <w:t>If HCF (26, 169) = 13, then LCM (26, 169) =</w:t>
            </w:r>
            <w:r w:rsidRPr="00FC10C4">
              <w:rPr>
                <w:rFonts w:cstheme="minorHAnsi"/>
                <w:sz w:val="24"/>
                <w:szCs w:val="24"/>
              </w:rPr>
              <w:br/>
              <w:t>(a) 26</w:t>
            </w:r>
            <w:r w:rsidRPr="00FC10C4">
              <w:rPr>
                <w:rFonts w:cstheme="minorHAnsi"/>
                <w:sz w:val="24"/>
                <w:szCs w:val="24"/>
              </w:rPr>
              <w:br/>
              <w:t>(b) 52</w:t>
            </w:r>
            <w:r w:rsidRPr="00FC10C4">
              <w:rPr>
                <w:rFonts w:cstheme="minorHAnsi"/>
                <w:sz w:val="24"/>
                <w:szCs w:val="24"/>
              </w:rPr>
              <w:br/>
            </w:r>
            <w:r w:rsidRPr="00FC10C4">
              <w:rPr>
                <w:rFonts w:cstheme="minorHAnsi"/>
                <w:sz w:val="24"/>
                <w:szCs w:val="24"/>
              </w:rPr>
              <w:lastRenderedPageBreak/>
              <w:t>(c) 338</w:t>
            </w:r>
            <w:r w:rsidRPr="00FC10C4">
              <w:rPr>
                <w:rFonts w:cstheme="minorHAnsi"/>
                <w:sz w:val="24"/>
                <w:szCs w:val="24"/>
              </w:rPr>
              <w:br/>
              <w:t>(d) 13</w:t>
            </w:r>
          </w:p>
        </w:tc>
        <w:tc>
          <w:tcPr>
            <w:tcW w:w="967" w:type="dxa"/>
          </w:tcPr>
          <w:p w14:paraId="7B37CB0F" w14:textId="295A3857" w:rsidR="00340E71" w:rsidRPr="00FC10C4" w:rsidRDefault="00340E71" w:rsidP="00340E71">
            <w:pPr>
              <w:rPr>
                <w:rFonts w:cstheme="minorHAnsi"/>
                <w:sz w:val="24"/>
                <w:szCs w:val="24"/>
              </w:rPr>
            </w:pPr>
            <w:r w:rsidRPr="00FC10C4">
              <w:rPr>
                <w:rFonts w:eastAsia="Calibri" w:cstheme="minorHAnsi"/>
                <w:sz w:val="24"/>
                <w:szCs w:val="24"/>
              </w:rPr>
              <w:lastRenderedPageBreak/>
              <w:t>1</w:t>
            </w:r>
          </w:p>
        </w:tc>
      </w:tr>
      <w:tr w:rsidR="00340E71" w:rsidRPr="00FC10C4" w14:paraId="24F27B7F" w14:textId="77777777" w:rsidTr="00333FA4">
        <w:tc>
          <w:tcPr>
            <w:tcW w:w="1078" w:type="dxa"/>
          </w:tcPr>
          <w:p w14:paraId="20165D7F" w14:textId="4FC791FD" w:rsidR="00340E71" w:rsidRPr="00FC10C4" w:rsidRDefault="00340E71" w:rsidP="00340E71">
            <w:pPr>
              <w:rPr>
                <w:rFonts w:cstheme="minorHAnsi"/>
                <w:sz w:val="24"/>
                <w:szCs w:val="24"/>
              </w:rPr>
            </w:pPr>
            <w:r w:rsidRPr="00FC10C4">
              <w:rPr>
                <w:rFonts w:cstheme="minorHAnsi"/>
                <w:sz w:val="24"/>
                <w:szCs w:val="24"/>
              </w:rPr>
              <w:t>11</w:t>
            </w:r>
          </w:p>
        </w:tc>
        <w:tc>
          <w:tcPr>
            <w:tcW w:w="8576" w:type="dxa"/>
          </w:tcPr>
          <w:p w14:paraId="150D9374" w14:textId="496C87B6" w:rsidR="00340E71" w:rsidRPr="00FC10C4" w:rsidRDefault="00340E71" w:rsidP="00340E71">
            <w:pPr>
              <w:rPr>
                <w:rFonts w:cstheme="minorHAnsi"/>
                <w:sz w:val="24"/>
                <w:szCs w:val="24"/>
              </w:rPr>
            </w:pPr>
            <w:r w:rsidRPr="00FC10C4">
              <w:rPr>
                <w:rFonts w:cstheme="minorHAnsi"/>
                <w:sz w:val="24"/>
                <w:szCs w:val="24"/>
              </w:rPr>
              <w:t>If two positive integers m and n are expressible in the form m = pq3 and n = p3q2 where p, q are prime numbers, then HCF (m, n) =</w:t>
            </w:r>
            <w:r w:rsidRPr="00FC10C4">
              <w:rPr>
                <w:rFonts w:cstheme="minorHAnsi"/>
                <w:sz w:val="24"/>
                <w:szCs w:val="24"/>
              </w:rPr>
              <w:br/>
              <w:t>A. pq</w:t>
            </w:r>
            <w:r w:rsidRPr="00FC10C4">
              <w:rPr>
                <w:rFonts w:cstheme="minorHAnsi"/>
                <w:sz w:val="24"/>
                <w:szCs w:val="24"/>
              </w:rPr>
              <w:br/>
              <w:t>B. pq2</w:t>
            </w:r>
            <w:r w:rsidRPr="00FC10C4">
              <w:rPr>
                <w:rFonts w:cstheme="minorHAnsi"/>
                <w:sz w:val="24"/>
                <w:szCs w:val="24"/>
              </w:rPr>
              <w:br/>
              <w:t>C. p3q3</w:t>
            </w:r>
            <w:r w:rsidRPr="00FC10C4">
              <w:rPr>
                <w:rFonts w:cstheme="minorHAnsi"/>
                <w:sz w:val="24"/>
                <w:szCs w:val="24"/>
              </w:rPr>
              <w:br/>
              <w:t>D. p2q3</w:t>
            </w:r>
          </w:p>
        </w:tc>
        <w:tc>
          <w:tcPr>
            <w:tcW w:w="967" w:type="dxa"/>
          </w:tcPr>
          <w:p w14:paraId="44DE731A" w14:textId="5E9E4D25" w:rsidR="00340E71" w:rsidRPr="00FC10C4" w:rsidRDefault="00340E71" w:rsidP="00340E71">
            <w:pPr>
              <w:rPr>
                <w:rFonts w:cstheme="minorHAnsi"/>
                <w:sz w:val="24"/>
                <w:szCs w:val="24"/>
              </w:rPr>
            </w:pPr>
            <w:r w:rsidRPr="00FC10C4">
              <w:rPr>
                <w:rFonts w:eastAsia="Calibri" w:cstheme="minorHAnsi"/>
                <w:sz w:val="24"/>
                <w:szCs w:val="24"/>
              </w:rPr>
              <w:t>1</w:t>
            </w:r>
          </w:p>
        </w:tc>
      </w:tr>
      <w:tr w:rsidR="00340E71" w:rsidRPr="00FC10C4" w14:paraId="0A3F6033" w14:textId="77777777" w:rsidTr="00333FA4">
        <w:tc>
          <w:tcPr>
            <w:tcW w:w="1078" w:type="dxa"/>
          </w:tcPr>
          <w:p w14:paraId="663B5936" w14:textId="05ACD900" w:rsidR="00340E71" w:rsidRPr="00FC10C4" w:rsidRDefault="00340E71" w:rsidP="00340E71">
            <w:pPr>
              <w:rPr>
                <w:rFonts w:cstheme="minorHAnsi"/>
                <w:sz w:val="24"/>
                <w:szCs w:val="24"/>
              </w:rPr>
            </w:pPr>
            <w:r w:rsidRPr="00FC10C4">
              <w:rPr>
                <w:rFonts w:cstheme="minorHAnsi"/>
                <w:sz w:val="24"/>
                <w:szCs w:val="24"/>
              </w:rPr>
              <w:t>12</w:t>
            </w:r>
          </w:p>
        </w:tc>
        <w:tc>
          <w:tcPr>
            <w:tcW w:w="8576" w:type="dxa"/>
          </w:tcPr>
          <w:p w14:paraId="0DDA6C86" w14:textId="41C14D76" w:rsidR="00340E71" w:rsidRPr="00FC10C4" w:rsidRDefault="00340E71" w:rsidP="00340E71">
            <w:pPr>
              <w:rPr>
                <w:rFonts w:cstheme="minorHAnsi"/>
                <w:sz w:val="24"/>
                <w:szCs w:val="24"/>
              </w:rPr>
            </w:pPr>
            <w:r w:rsidRPr="00FC10C4">
              <w:rPr>
                <w:rFonts w:cstheme="minorHAnsi"/>
                <w:sz w:val="24"/>
                <w:szCs w:val="24"/>
              </w:rPr>
              <w:t>If n = 23 × 34 × 54 × 7, then the number of consecutive zeros in n, where n is a natural number, is</w:t>
            </w:r>
            <w:r w:rsidRPr="00FC10C4">
              <w:rPr>
                <w:rFonts w:cstheme="minorHAnsi"/>
                <w:sz w:val="24"/>
                <w:szCs w:val="24"/>
              </w:rPr>
              <w:br/>
              <w:t>(a) 2</w:t>
            </w:r>
            <w:r w:rsidRPr="00FC10C4">
              <w:rPr>
                <w:rFonts w:cstheme="minorHAnsi"/>
                <w:sz w:val="24"/>
                <w:szCs w:val="24"/>
              </w:rPr>
              <w:br/>
              <w:t>(b) 3</w:t>
            </w:r>
            <w:r w:rsidRPr="00FC10C4">
              <w:rPr>
                <w:rFonts w:cstheme="minorHAnsi"/>
                <w:sz w:val="24"/>
                <w:szCs w:val="24"/>
              </w:rPr>
              <w:br/>
              <w:t>(c) 4</w:t>
            </w:r>
            <w:r w:rsidRPr="00FC10C4">
              <w:rPr>
                <w:rFonts w:cstheme="minorHAnsi"/>
                <w:sz w:val="24"/>
                <w:szCs w:val="24"/>
              </w:rPr>
              <w:br/>
              <w:t>(d) 7</w:t>
            </w:r>
          </w:p>
        </w:tc>
        <w:tc>
          <w:tcPr>
            <w:tcW w:w="967" w:type="dxa"/>
          </w:tcPr>
          <w:p w14:paraId="0F82067B" w14:textId="4E57F41B" w:rsidR="00340E71" w:rsidRPr="00FC10C4" w:rsidRDefault="00340E71" w:rsidP="00340E71">
            <w:pPr>
              <w:rPr>
                <w:rFonts w:cstheme="minorHAnsi"/>
                <w:sz w:val="24"/>
                <w:szCs w:val="24"/>
              </w:rPr>
            </w:pPr>
            <w:r w:rsidRPr="00FC10C4">
              <w:rPr>
                <w:rFonts w:eastAsia="Calibri" w:cstheme="minorHAnsi"/>
                <w:sz w:val="24"/>
                <w:szCs w:val="24"/>
              </w:rPr>
              <w:t>1</w:t>
            </w:r>
          </w:p>
        </w:tc>
      </w:tr>
      <w:tr w:rsidR="00340E71" w:rsidRPr="00FC10C4" w14:paraId="1F78F551" w14:textId="77777777" w:rsidTr="00333FA4">
        <w:tc>
          <w:tcPr>
            <w:tcW w:w="1078" w:type="dxa"/>
          </w:tcPr>
          <w:p w14:paraId="73594822" w14:textId="5C93FC78" w:rsidR="00340E71" w:rsidRPr="00FC10C4" w:rsidRDefault="00340E71" w:rsidP="00340E71">
            <w:pPr>
              <w:rPr>
                <w:rFonts w:cstheme="minorHAnsi"/>
                <w:sz w:val="24"/>
                <w:szCs w:val="24"/>
              </w:rPr>
            </w:pPr>
            <w:r w:rsidRPr="00FC10C4">
              <w:rPr>
                <w:rFonts w:cstheme="minorHAnsi"/>
                <w:sz w:val="24"/>
                <w:szCs w:val="24"/>
              </w:rPr>
              <w:t>13</w:t>
            </w:r>
          </w:p>
        </w:tc>
        <w:tc>
          <w:tcPr>
            <w:tcW w:w="8576" w:type="dxa"/>
          </w:tcPr>
          <w:p w14:paraId="6E7622E6" w14:textId="4FBA3429" w:rsidR="00340E71" w:rsidRPr="00FC10C4" w:rsidRDefault="00340E71" w:rsidP="00340E71">
            <w:pPr>
              <w:rPr>
                <w:rFonts w:cstheme="minorHAnsi"/>
                <w:sz w:val="24"/>
                <w:szCs w:val="24"/>
              </w:rPr>
            </w:pPr>
            <w:r w:rsidRPr="00FC10C4">
              <w:rPr>
                <w:rFonts w:cstheme="minorHAnsi"/>
                <w:sz w:val="24"/>
                <w:szCs w:val="24"/>
              </w:rPr>
              <w:t>To enhance the reading skills of grade X students, the school nominates you and two of your friends to set up a class library. There are two sections- section A and section B of grade X. There are 32 students in section A and 36 students in section B.</w:t>
            </w:r>
          </w:p>
          <w:p w14:paraId="55886142" w14:textId="356FF8FD" w:rsidR="00340E71" w:rsidRPr="00FC10C4" w:rsidRDefault="00340E71" w:rsidP="00340E71">
            <w:pPr>
              <w:rPr>
                <w:rFonts w:cstheme="minorHAnsi"/>
                <w:sz w:val="24"/>
                <w:szCs w:val="24"/>
              </w:rPr>
            </w:pPr>
            <w:r w:rsidRPr="00FC10C4">
              <w:rPr>
                <w:rFonts w:cstheme="minorHAnsi"/>
                <w:noProof/>
                <w:sz w:val="24"/>
                <w:szCs w:val="24"/>
                <w:lang w:eastAsia="en-IN"/>
              </w:rPr>
              <w:drawing>
                <wp:inline distT="0" distB="0" distL="0" distR="0" wp14:anchorId="623D9A9A" wp14:editId="7060EC72">
                  <wp:extent cx="3757827" cy="1243346"/>
                  <wp:effectExtent l="0" t="0" r="0" b="0"/>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0" cstate="print"/>
                          <a:srcRect/>
                          <a:stretch/>
                        </pic:blipFill>
                        <pic:spPr>
                          <a:xfrm>
                            <a:off x="0" y="0"/>
                            <a:ext cx="3757827" cy="1243346"/>
                          </a:xfrm>
                          <a:prstGeom prst="rect">
                            <a:avLst/>
                          </a:prstGeom>
                        </pic:spPr>
                      </pic:pic>
                    </a:graphicData>
                  </a:graphic>
                </wp:inline>
              </w:drawing>
            </w:r>
          </w:p>
          <w:p w14:paraId="6C080D9F" w14:textId="541463E6" w:rsidR="00340E71" w:rsidRPr="00FC10C4" w:rsidRDefault="00340E71" w:rsidP="00340E71">
            <w:pPr>
              <w:rPr>
                <w:rFonts w:cstheme="minorHAnsi"/>
                <w:sz w:val="24"/>
                <w:szCs w:val="24"/>
              </w:rPr>
            </w:pPr>
            <w:r w:rsidRPr="00FC10C4">
              <w:rPr>
                <w:rFonts w:cstheme="minorHAnsi"/>
                <w:sz w:val="24"/>
                <w:szCs w:val="24"/>
              </w:rPr>
              <w:t xml:space="preserve">  What is the minimum number of books you will acquire for the class library, so that they can be distributed equally among students of Section A or Section B? </w:t>
            </w:r>
          </w:p>
          <w:p w14:paraId="433134F1" w14:textId="0BFF7524" w:rsidR="00340E71" w:rsidRPr="00FC10C4" w:rsidRDefault="00340E71" w:rsidP="00340E71">
            <w:pPr>
              <w:rPr>
                <w:rFonts w:eastAsia="Calibri" w:cstheme="minorHAnsi"/>
                <w:sz w:val="24"/>
                <w:szCs w:val="24"/>
              </w:rPr>
            </w:pPr>
            <w:r w:rsidRPr="00FC10C4">
              <w:rPr>
                <w:rFonts w:cstheme="minorHAnsi"/>
                <w:sz w:val="24"/>
                <w:szCs w:val="24"/>
              </w:rPr>
              <w:t>a) 144       b) 128      c) 288         d) 272</w:t>
            </w:r>
          </w:p>
        </w:tc>
        <w:tc>
          <w:tcPr>
            <w:tcW w:w="967" w:type="dxa"/>
          </w:tcPr>
          <w:p w14:paraId="51C8CD4D" w14:textId="1A8F8877" w:rsidR="00340E71" w:rsidRPr="00FC10C4" w:rsidRDefault="00340E71" w:rsidP="00340E71">
            <w:pPr>
              <w:rPr>
                <w:rFonts w:cstheme="minorHAnsi"/>
                <w:sz w:val="24"/>
                <w:szCs w:val="24"/>
              </w:rPr>
            </w:pPr>
            <w:r w:rsidRPr="00FC10C4">
              <w:rPr>
                <w:rFonts w:eastAsia="Calibri" w:cstheme="minorHAnsi"/>
                <w:sz w:val="24"/>
                <w:szCs w:val="24"/>
              </w:rPr>
              <w:t>1</w:t>
            </w:r>
          </w:p>
        </w:tc>
      </w:tr>
      <w:tr w:rsidR="00340E71" w:rsidRPr="00FC10C4" w14:paraId="57566C44" w14:textId="77777777" w:rsidTr="00333FA4">
        <w:tc>
          <w:tcPr>
            <w:tcW w:w="1078" w:type="dxa"/>
          </w:tcPr>
          <w:p w14:paraId="6C4B5E3F" w14:textId="05DA07F8" w:rsidR="00340E71" w:rsidRPr="00FC10C4" w:rsidRDefault="00340E71" w:rsidP="00340E71">
            <w:pPr>
              <w:rPr>
                <w:rFonts w:cstheme="minorHAnsi"/>
                <w:sz w:val="24"/>
                <w:szCs w:val="24"/>
              </w:rPr>
            </w:pPr>
            <w:r w:rsidRPr="00FC10C4">
              <w:rPr>
                <w:rFonts w:cstheme="minorHAnsi"/>
                <w:sz w:val="24"/>
                <w:szCs w:val="24"/>
              </w:rPr>
              <w:t>14</w:t>
            </w:r>
          </w:p>
        </w:tc>
        <w:tc>
          <w:tcPr>
            <w:tcW w:w="8576" w:type="dxa"/>
          </w:tcPr>
          <w:p w14:paraId="515BBDD6" w14:textId="2E620B3F" w:rsidR="00340E71" w:rsidRPr="00FC10C4" w:rsidRDefault="00340E71" w:rsidP="00340E71">
            <w:pPr>
              <w:rPr>
                <w:rFonts w:cstheme="minorHAnsi"/>
                <w:sz w:val="24"/>
                <w:szCs w:val="24"/>
              </w:rPr>
            </w:pPr>
            <w:r w:rsidRPr="00FC10C4">
              <w:rPr>
                <w:rFonts w:cstheme="minorHAnsi"/>
                <w:sz w:val="24"/>
                <w:szCs w:val="24"/>
              </w:rPr>
              <w:t>To enhance the reading skills of grade X students, the school nominates you and two of your friends to set up a class library. There are two sections- section A and section B of grade X. There are 32 students in section A and 36 students in section B.</w:t>
            </w:r>
          </w:p>
          <w:p w14:paraId="54EAF4CB" w14:textId="77777777" w:rsidR="00340E71" w:rsidRPr="00FC10C4" w:rsidRDefault="00340E71" w:rsidP="00340E71">
            <w:pPr>
              <w:jc w:val="center"/>
              <w:rPr>
                <w:rFonts w:cstheme="minorHAnsi"/>
                <w:sz w:val="24"/>
                <w:szCs w:val="24"/>
              </w:rPr>
            </w:pPr>
            <w:r w:rsidRPr="00FC10C4">
              <w:rPr>
                <w:rFonts w:cstheme="minorHAnsi"/>
                <w:noProof/>
                <w:sz w:val="24"/>
                <w:szCs w:val="24"/>
                <w:lang w:eastAsia="en-IN"/>
              </w:rPr>
              <w:drawing>
                <wp:inline distT="0" distB="0" distL="0" distR="0" wp14:anchorId="11DCE45A" wp14:editId="6230FAE1">
                  <wp:extent cx="3424876" cy="1262271"/>
                  <wp:effectExtent l="0" t="0" r="0" b="0"/>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0" cstate="print"/>
                          <a:srcRect/>
                          <a:stretch/>
                        </pic:blipFill>
                        <pic:spPr>
                          <a:xfrm>
                            <a:off x="0" y="0"/>
                            <a:ext cx="3424876" cy="1262271"/>
                          </a:xfrm>
                          <a:prstGeom prst="rect">
                            <a:avLst/>
                          </a:prstGeom>
                        </pic:spPr>
                      </pic:pic>
                    </a:graphicData>
                  </a:graphic>
                </wp:inline>
              </w:drawing>
            </w:r>
          </w:p>
          <w:p w14:paraId="5D89780C" w14:textId="153E0B17" w:rsidR="00340E71" w:rsidRPr="00FC10C4" w:rsidRDefault="00340E71" w:rsidP="00340E71">
            <w:pPr>
              <w:rPr>
                <w:rFonts w:cstheme="minorHAnsi"/>
                <w:sz w:val="24"/>
                <w:szCs w:val="24"/>
              </w:rPr>
            </w:pPr>
            <w:r w:rsidRPr="00FC10C4">
              <w:rPr>
                <w:rFonts w:cstheme="minorHAnsi"/>
                <w:sz w:val="24"/>
                <w:szCs w:val="24"/>
              </w:rPr>
              <w:t xml:space="preserve">If the product of two positive integers is equal to the product of their HCF and LCM is true then, the HCF (32, 36) is </w:t>
            </w:r>
          </w:p>
          <w:p w14:paraId="226B77D9" w14:textId="7DCF3979" w:rsidR="00340E71" w:rsidRPr="00FC10C4" w:rsidRDefault="00340E71" w:rsidP="00340E71">
            <w:pPr>
              <w:rPr>
                <w:rFonts w:eastAsia="Calibri" w:cstheme="minorHAnsi"/>
                <w:sz w:val="24"/>
                <w:szCs w:val="24"/>
              </w:rPr>
            </w:pPr>
            <w:r w:rsidRPr="00FC10C4">
              <w:rPr>
                <w:rFonts w:cstheme="minorHAnsi"/>
                <w:sz w:val="24"/>
                <w:szCs w:val="24"/>
              </w:rPr>
              <w:lastRenderedPageBreak/>
              <w:t>a) 2        b) 4       c) 6         d) 8</w:t>
            </w:r>
          </w:p>
        </w:tc>
        <w:tc>
          <w:tcPr>
            <w:tcW w:w="967" w:type="dxa"/>
          </w:tcPr>
          <w:p w14:paraId="0FE1751C" w14:textId="475C6BF4" w:rsidR="00340E71" w:rsidRPr="00FC10C4" w:rsidRDefault="00340E71" w:rsidP="00340E71">
            <w:pPr>
              <w:rPr>
                <w:rFonts w:cstheme="minorHAnsi"/>
                <w:sz w:val="24"/>
                <w:szCs w:val="24"/>
              </w:rPr>
            </w:pPr>
            <w:r w:rsidRPr="00FC10C4">
              <w:rPr>
                <w:rFonts w:eastAsia="Calibri" w:cstheme="minorHAnsi"/>
                <w:sz w:val="24"/>
                <w:szCs w:val="24"/>
              </w:rPr>
              <w:lastRenderedPageBreak/>
              <w:t>1</w:t>
            </w:r>
          </w:p>
        </w:tc>
      </w:tr>
      <w:tr w:rsidR="00340E71" w:rsidRPr="00FC10C4" w14:paraId="144B7C42" w14:textId="77777777" w:rsidTr="00333FA4">
        <w:tc>
          <w:tcPr>
            <w:tcW w:w="1078" w:type="dxa"/>
          </w:tcPr>
          <w:p w14:paraId="5A09FEE5" w14:textId="49E4408A" w:rsidR="00340E71" w:rsidRPr="00FC10C4" w:rsidRDefault="00340E71" w:rsidP="00340E71">
            <w:pPr>
              <w:rPr>
                <w:rFonts w:cstheme="minorHAnsi"/>
                <w:sz w:val="24"/>
                <w:szCs w:val="24"/>
              </w:rPr>
            </w:pPr>
            <w:r w:rsidRPr="00FC10C4">
              <w:rPr>
                <w:rFonts w:cstheme="minorHAnsi"/>
                <w:sz w:val="24"/>
                <w:szCs w:val="24"/>
              </w:rPr>
              <w:t>15</w:t>
            </w:r>
          </w:p>
        </w:tc>
        <w:tc>
          <w:tcPr>
            <w:tcW w:w="8576" w:type="dxa"/>
          </w:tcPr>
          <w:p w14:paraId="4C847EAB" w14:textId="564B901A" w:rsidR="00340E71" w:rsidRPr="00FC10C4" w:rsidRDefault="00340E71" w:rsidP="00340E71">
            <w:pPr>
              <w:rPr>
                <w:rFonts w:eastAsia="Calibri" w:cstheme="minorHAnsi"/>
                <w:sz w:val="24"/>
                <w:szCs w:val="24"/>
              </w:rPr>
            </w:pPr>
            <w:r w:rsidRPr="00FC10C4">
              <w:rPr>
                <w:rFonts w:cstheme="minorHAnsi"/>
                <w:sz w:val="24"/>
                <w:szCs w:val="24"/>
              </w:rPr>
              <w:t>Three farmers have 490 kg, 588 kg and 882 kg of wheat respectively. Find the maximum capacity of a bag so that the wheat can be packed in exact number of bags.</w:t>
            </w:r>
            <w:r w:rsidRPr="00FC10C4">
              <w:rPr>
                <w:rFonts w:cstheme="minorHAnsi"/>
                <w:sz w:val="24"/>
                <w:szCs w:val="24"/>
              </w:rPr>
              <w:br/>
              <w:t>(a) 98 kg</w:t>
            </w:r>
            <w:r w:rsidRPr="00FC10C4">
              <w:rPr>
                <w:rFonts w:cstheme="minorHAnsi"/>
                <w:sz w:val="24"/>
                <w:szCs w:val="24"/>
              </w:rPr>
              <w:br/>
              <w:t>(b) 290 kg</w:t>
            </w:r>
            <w:r w:rsidRPr="00FC10C4">
              <w:rPr>
                <w:rFonts w:cstheme="minorHAnsi"/>
                <w:sz w:val="24"/>
                <w:szCs w:val="24"/>
              </w:rPr>
              <w:br/>
              <w:t>(c) 200 kg</w:t>
            </w:r>
            <w:r w:rsidRPr="00FC10C4">
              <w:rPr>
                <w:rFonts w:cstheme="minorHAnsi"/>
                <w:sz w:val="24"/>
                <w:szCs w:val="24"/>
              </w:rPr>
              <w:br/>
              <w:t>(d) 350 kg</w:t>
            </w:r>
          </w:p>
        </w:tc>
        <w:tc>
          <w:tcPr>
            <w:tcW w:w="967" w:type="dxa"/>
          </w:tcPr>
          <w:p w14:paraId="11FC3A0B" w14:textId="589B5E35" w:rsidR="00340E71" w:rsidRPr="00FC10C4" w:rsidRDefault="00340E71" w:rsidP="00340E71">
            <w:pPr>
              <w:rPr>
                <w:rFonts w:eastAsia="Calibri" w:cstheme="minorHAnsi"/>
                <w:sz w:val="24"/>
                <w:szCs w:val="24"/>
              </w:rPr>
            </w:pPr>
            <w:r w:rsidRPr="00FC10C4">
              <w:rPr>
                <w:rFonts w:eastAsia="Calibri" w:cstheme="minorHAnsi"/>
                <w:sz w:val="24"/>
                <w:szCs w:val="24"/>
              </w:rPr>
              <w:t>1</w:t>
            </w:r>
          </w:p>
        </w:tc>
      </w:tr>
      <w:tr w:rsidR="00340E71" w:rsidRPr="00FC10C4" w14:paraId="1581A41C" w14:textId="77777777" w:rsidTr="00333FA4">
        <w:tc>
          <w:tcPr>
            <w:tcW w:w="1078" w:type="dxa"/>
          </w:tcPr>
          <w:p w14:paraId="5A812E23" w14:textId="117117FF" w:rsidR="00340E71" w:rsidRPr="00FC10C4" w:rsidRDefault="00340E71" w:rsidP="00340E71">
            <w:pPr>
              <w:rPr>
                <w:rFonts w:cstheme="minorHAnsi"/>
                <w:sz w:val="24"/>
                <w:szCs w:val="24"/>
              </w:rPr>
            </w:pPr>
            <w:r w:rsidRPr="00FC10C4">
              <w:rPr>
                <w:rFonts w:cstheme="minorHAnsi"/>
                <w:sz w:val="24"/>
                <w:szCs w:val="24"/>
              </w:rPr>
              <w:t>16</w:t>
            </w:r>
          </w:p>
        </w:tc>
        <w:tc>
          <w:tcPr>
            <w:tcW w:w="8576" w:type="dxa"/>
          </w:tcPr>
          <w:p w14:paraId="2B499355" w14:textId="7CA81D22" w:rsidR="00340E71" w:rsidRPr="00FC10C4" w:rsidRDefault="00340E71" w:rsidP="00340E71">
            <w:pPr>
              <w:rPr>
                <w:rFonts w:cstheme="minorHAnsi"/>
                <w:sz w:val="24"/>
                <w:szCs w:val="24"/>
              </w:rPr>
            </w:pPr>
            <w:r w:rsidRPr="00FC10C4">
              <w:rPr>
                <w:rFonts w:cstheme="minorHAnsi"/>
                <w:sz w:val="24"/>
                <w:szCs w:val="24"/>
              </w:rPr>
              <w:t xml:space="preserve"> A seminar is being conducted by an Educational Organization, where the participants will be educators of different subjects. The number of participants in Hindi, English and Mathematics are 60, 84 and 108 respectively. In each room the same number of participants are to be seated and all of them being in the same subject, hence maximum number participants that can accommodated in each room are</w:t>
            </w:r>
          </w:p>
          <w:p w14:paraId="28D3DB12" w14:textId="1A4E3E1E" w:rsidR="00340E71" w:rsidRPr="00FC10C4" w:rsidRDefault="00340E71" w:rsidP="00340E71">
            <w:pPr>
              <w:rPr>
                <w:rFonts w:cstheme="minorHAnsi"/>
                <w:sz w:val="24"/>
                <w:szCs w:val="24"/>
              </w:rPr>
            </w:pPr>
            <w:r w:rsidRPr="00FC10C4">
              <w:rPr>
                <w:rFonts w:cstheme="minorHAnsi"/>
                <w:sz w:val="24"/>
                <w:szCs w:val="24"/>
              </w:rPr>
              <w:t>a) 14      b) 12       c) 16        d) 18</w:t>
            </w:r>
          </w:p>
        </w:tc>
        <w:tc>
          <w:tcPr>
            <w:tcW w:w="967" w:type="dxa"/>
          </w:tcPr>
          <w:p w14:paraId="6287F9A9" w14:textId="68D5A8E6" w:rsidR="00340E71" w:rsidRPr="00FC10C4" w:rsidRDefault="00340E71" w:rsidP="00340E71">
            <w:pPr>
              <w:rPr>
                <w:rFonts w:cstheme="minorHAnsi"/>
                <w:sz w:val="24"/>
                <w:szCs w:val="24"/>
              </w:rPr>
            </w:pPr>
            <w:r w:rsidRPr="00FC10C4">
              <w:rPr>
                <w:rFonts w:eastAsia="Calibri" w:cstheme="minorHAnsi"/>
                <w:sz w:val="24"/>
                <w:szCs w:val="24"/>
              </w:rPr>
              <w:t>1</w:t>
            </w:r>
          </w:p>
        </w:tc>
      </w:tr>
      <w:tr w:rsidR="00340E71" w:rsidRPr="00FC10C4" w14:paraId="244C3646" w14:textId="77777777" w:rsidTr="002D1A8C">
        <w:tc>
          <w:tcPr>
            <w:tcW w:w="1078" w:type="dxa"/>
          </w:tcPr>
          <w:p w14:paraId="4617B4F9" w14:textId="4E0B73E1" w:rsidR="00340E71" w:rsidRPr="00FC10C4" w:rsidRDefault="00340E71" w:rsidP="00340E71">
            <w:pPr>
              <w:rPr>
                <w:rFonts w:cstheme="minorHAnsi"/>
                <w:sz w:val="24"/>
                <w:szCs w:val="24"/>
              </w:rPr>
            </w:pPr>
            <w:r w:rsidRPr="00FC10C4">
              <w:rPr>
                <w:rFonts w:cstheme="minorHAnsi"/>
                <w:sz w:val="24"/>
                <w:szCs w:val="24"/>
              </w:rPr>
              <w:t>17</w:t>
            </w:r>
          </w:p>
        </w:tc>
        <w:tc>
          <w:tcPr>
            <w:tcW w:w="8576" w:type="dxa"/>
          </w:tcPr>
          <w:p w14:paraId="346A446C" w14:textId="0E4CC554" w:rsidR="00340E71" w:rsidRPr="00FC10C4" w:rsidRDefault="00340E71" w:rsidP="00340E71">
            <w:pPr>
              <w:rPr>
                <w:rFonts w:cstheme="minorHAnsi"/>
                <w:sz w:val="24"/>
                <w:szCs w:val="24"/>
              </w:rPr>
            </w:pPr>
            <w:r w:rsidRPr="00FC10C4">
              <w:rPr>
                <w:rFonts w:cstheme="minorHAnsi"/>
                <w:sz w:val="24"/>
                <w:szCs w:val="24"/>
              </w:rPr>
              <w:t>A seminar is being conducted by an Educational Organization, where the participants will be educators of different subjects. The number of participants in Hindi, English and Mathematics are 60, 84 and 108 respectively. What is the minimum number of rooms required during the event?</w:t>
            </w:r>
          </w:p>
          <w:p w14:paraId="16869EEF" w14:textId="012BBAA7" w:rsidR="00340E71" w:rsidRPr="00FC10C4" w:rsidRDefault="00340E71" w:rsidP="00340E71">
            <w:pPr>
              <w:rPr>
                <w:rFonts w:cstheme="minorHAnsi"/>
                <w:sz w:val="24"/>
                <w:szCs w:val="24"/>
              </w:rPr>
            </w:pPr>
            <w:r w:rsidRPr="00FC10C4">
              <w:rPr>
                <w:rFonts w:cstheme="minorHAnsi"/>
                <w:sz w:val="24"/>
                <w:szCs w:val="24"/>
              </w:rPr>
              <w:t>a) 11      b) 31       c) 41        d) 21</w:t>
            </w:r>
          </w:p>
        </w:tc>
        <w:tc>
          <w:tcPr>
            <w:tcW w:w="967" w:type="dxa"/>
            <w:vAlign w:val="center"/>
          </w:tcPr>
          <w:p w14:paraId="458BEE92" w14:textId="53E4308D"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2D30873E" w14:textId="77777777" w:rsidTr="002D1A8C">
        <w:tc>
          <w:tcPr>
            <w:tcW w:w="1078" w:type="dxa"/>
          </w:tcPr>
          <w:p w14:paraId="6981D5B1" w14:textId="4AB9223A" w:rsidR="00340E71" w:rsidRPr="00FC10C4" w:rsidRDefault="00340E71" w:rsidP="00340E71">
            <w:pPr>
              <w:rPr>
                <w:rFonts w:cstheme="minorHAnsi"/>
                <w:sz w:val="24"/>
                <w:szCs w:val="24"/>
              </w:rPr>
            </w:pPr>
            <w:r w:rsidRPr="00FC10C4">
              <w:rPr>
                <w:rFonts w:cstheme="minorHAnsi"/>
                <w:sz w:val="24"/>
                <w:szCs w:val="24"/>
              </w:rPr>
              <w:t>18</w:t>
            </w:r>
          </w:p>
        </w:tc>
        <w:tc>
          <w:tcPr>
            <w:tcW w:w="8576" w:type="dxa"/>
          </w:tcPr>
          <w:p w14:paraId="11C6B1B8" w14:textId="7F9F2739" w:rsidR="00340E71" w:rsidRPr="00FC10C4" w:rsidRDefault="00340E71" w:rsidP="00340E71">
            <w:pPr>
              <w:rPr>
                <w:rFonts w:cstheme="minorHAnsi"/>
                <w:sz w:val="24"/>
                <w:szCs w:val="24"/>
              </w:rPr>
            </w:pPr>
            <w:r w:rsidRPr="00FC10C4">
              <w:rPr>
                <w:rFonts w:cstheme="minorHAnsi"/>
                <w:sz w:val="24"/>
                <w:szCs w:val="24"/>
              </w:rPr>
              <w:t xml:space="preserve"> A seminar is being conducted by an Educational Organization, where the participants will be educators of different subjects. The number of participants in Hindi, English and Mathematics are 60, 84 and 108 respectively. The LCM of 60, 84 and 108 is</w:t>
            </w:r>
          </w:p>
          <w:p w14:paraId="34EFD393" w14:textId="0E9C9186" w:rsidR="00340E71" w:rsidRPr="00FC10C4" w:rsidRDefault="00340E71" w:rsidP="00340E71">
            <w:pPr>
              <w:rPr>
                <w:rFonts w:cstheme="minorHAnsi"/>
                <w:sz w:val="24"/>
                <w:szCs w:val="24"/>
              </w:rPr>
            </w:pPr>
            <w:r w:rsidRPr="00FC10C4">
              <w:rPr>
                <w:rFonts w:cstheme="minorHAnsi"/>
                <w:sz w:val="24"/>
                <w:szCs w:val="24"/>
              </w:rPr>
              <w:t>a) 3780      b) 3680        c) 4780      d) 4680</w:t>
            </w:r>
          </w:p>
        </w:tc>
        <w:tc>
          <w:tcPr>
            <w:tcW w:w="967" w:type="dxa"/>
            <w:vAlign w:val="center"/>
          </w:tcPr>
          <w:p w14:paraId="6F9473EF" w14:textId="098FA7A0"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14DDB99B" w14:textId="77777777" w:rsidTr="002D1A8C">
        <w:tc>
          <w:tcPr>
            <w:tcW w:w="1078" w:type="dxa"/>
          </w:tcPr>
          <w:p w14:paraId="342AA00B" w14:textId="3FCA0878" w:rsidR="00340E71" w:rsidRPr="00FC10C4" w:rsidRDefault="00340E71" w:rsidP="00340E71">
            <w:pPr>
              <w:rPr>
                <w:rFonts w:cstheme="minorHAnsi"/>
                <w:sz w:val="24"/>
                <w:szCs w:val="24"/>
              </w:rPr>
            </w:pPr>
            <w:r w:rsidRPr="00FC10C4">
              <w:rPr>
                <w:rFonts w:cstheme="minorHAnsi"/>
                <w:sz w:val="24"/>
                <w:szCs w:val="24"/>
              </w:rPr>
              <w:t>19</w:t>
            </w:r>
          </w:p>
        </w:tc>
        <w:tc>
          <w:tcPr>
            <w:tcW w:w="8576" w:type="dxa"/>
          </w:tcPr>
          <w:p w14:paraId="67C2A755" w14:textId="0C94906F" w:rsidR="00340E71" w:rsidRPr="00FC10C4" w:rsidRDefault="00340E71" w:rsidP="00340E71">
            <w:pPr>
              <w:rPr>
                <w:rFonts w:cstheme="minorHAnsi"/>
                <w:sz w:val="24"/>
                <w:szCs w:val="24"/>
              </w:rPr>
            </w:pPr>
            <w:r w:rsidRPr="00FC10C4">
              <w:rPr>
                <w:rFonts w:cstheme="minorHAnsi"/>
                <w:sz w:val="24"/>
                <w:szCs w:val="24"/>
              </w:rPr>
              <w:t xml:space="preserve"> A Mathematics Exhibition is being conducted in your School and one of your friends is making a model of a factor tree. He has some difficulty and asks for your help in completing a quiz for the audience.</w:t>
            </w:r>
            <w:r w:rsidRPr="00FC10C4">
              <w:rPr>
                <w:rFonts w:cstheme="minorHAnsi"/>
                <w:sz w:val="24"/>
                <w:szCs w:val="24"/>
              </w:rPr>
              <w:cr/>
              <w:t>Observe the following factor tree and answer the following:</w:t>
            </w:r>
          </w:p>
          <w:p w14:paraId="319A61CA" w14:textId="77777777" w:rsidR="00340E71" w:rsidRPr="00FC10C4" w:rsidRDefault="00340E71" w:rsidP="00340E71">
            <w:pPr>
              <w:rPr>
                <w:rFonts w:cstheme="minorHAnsi"/>
                <w:sz w:val="24"/>
                <w:szCs w:val="24"/>
              </w:rPr>
            </w:pPr>
            <w:r w:rsidRPr="00FC10C4">
              <w:rPr>
                <w:rFonts w:cstheme="minorHAnsi"/>
                <w:noProof/>
                <w:sz w:val="24"/>
                <w:szCs w:val="24"/>
                <w:lang w:eastAsia="en-IN"/>
              </w:rPr>
              <w:drawing>
                <wp:inline distT="0" distB="0" distL="0" distR="0" wp14:anchorId="179D0FD9" wp14:editId="0E37698E">
                  <wp:extent cx="3952875" cy="1457960"/>
                  <wp:effectExtent l="0" t="0" r="9525" b="8890"/>
                  <wp:docPr id="103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rotWithShape="1">
                          <a:blip r:embed="rId11" cstate="print"/>
                          <a:srcRect l="-1" r="604"/>
                          <a:stretch/>
                        </pic:blipFill>
                        <pic:spPr bwMode="auto">
                          <a:xfrm>
                            <a:off x="0" y="0"/>
                            <a:ext cx="3953542" cy="1458206"/>
                          </a:xfrm>
                          <a:prstGeom prst="rect">
                            <a:avLst/>
                          </a:prstGeom>
                          <a:ln>
                            <a:noFill/>
                          </a:ln>
                          <a:extLst>
                            <a:ext uri="{53640926-AAD7-44D8-BBD7-CCE9431645EC}">
                              <a14:shadowObscured xmlns:a14="http://schemas.microsoft.com/office/drawing/2010/main"/>
                            </a:ext>
                          </a:extLst>
                        </pic:spPr>
                      </pic:pic>
                    </a:graphicData>
                  </a:graphic>
                </wp:inline>
              </w:drawing>
            </w:r>
          </w:p>
          <w:p w14:paraId="2878078C" w14:textId="434BFE40" w:rsidR="00340E71" w:rsidRPr="00FC10C4" w:rsidRDefault="00340E71" w:rsidP="00340E71">
            <w:pPr>
              <w:rPr>
                <w:rFonts w:cstheme="minorHAnsi"/>
                <w:sz w:val="24"/>
                <w:szCs w:val="24"/>
              </w:rPr>
            </w:pPr>
            <w:r w:rsidRPr="00FC10C4">
              <w:rPr>
                <w:rFonts w:cstheme="minorHAnsi"/>
                <w:sz w:val="24"/>
                <w:szCs w:val="24"/>
              </w:rPr>
              <w:t>What will be the value of x?</w:t>
            </w:r>
          </w:p>
          <w:p w14:paraId="624AA168" w14:textId="1FC65AFB" w:rsidR="00340E71" w:rsidRPr="00FC10C4" w:rsidRDefault="00340E71" w:rsidP="00340E71">
            <w:pPr>
              <w:spacing w:after="0" w:line="240" w:lineRule="auto"/>
              <w:rPr>
                <w:rFonts w:cstheme="minorHAnsi"/>
                <w:sz w:val="24"/>
                <w:szCs w:val="24"/>
              </w:rPr>
            </w:pPr>
            <w:r w:rsidRPr="00FC10C4">
              <w:rPr>
                <w:rFonts w:cstheme="minorHAnsi"/>
                <w:sz w:val="24"/>
                <w:szCs w:val="24"/>
              </w:rPr>
              <w:t>a) 15005     b) 13915     c) 56920       d) 17429</w:t>
            </w:r>
          </w:p>
        </w:tc>
        <w:tc>
          <w:tcPr>
            <w:tcW w:w="967" w:type="dxa"/>
            <w:vAlign w:val="center"/>
          </w:tcPr>
          <w:p w14:paraId="641F03B2" w14:textId="311AC5F4"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397A547B" w14:textId="77777777" w:rsidTr="00333FA4">
        <w:tc>
          <w:tcPr>
            <w:tcW w:w="1078" w:type="dxa"/>
          </w:tcPr>
          <w:p w14:paraId="4B8B0837" w14:textId="2C8DBD08" w:rsidR="00340E71" w:rsidRPr="00FC10C4" w:rsidRDefault="00340E71" w:rsidP="00340E71">
            <w:pPr>
              <w:rPr>
                <w:rFonts w:cstheme="minorHAnsi"/>
                <w:sz w:val="24"/>
                <w:szCs w:val="24"/>
              </w:rPr>
            </w:pPr>
            <w:r w:rsidRPr="00FC10C4">
              <w:rPr>
                <w:rFonts w:cstheme="minorHAnsi"/>
                <w:sz w:val="24"/>
                <w:szCs w:val="24"/>
              </w:rPr>
              <w:t>20</w:t>
            </w:r>
          </w:p>
        </w:tc>
        <w:tc>
          <w:tcPr>
            <w:tcW w:w="8576" w:type="dxa"/>
          </w:tcPr>
          <w:p w14:paraId="4B742F97" w14:textId="17602856" w:rsidR="00340E71" w:rsidRPr="00FC10C4" w:rsidRDefault="00340E71" w:rsidP="00340E71">
            <w:pPr>
              <w:rPr>
                <w:rFonts w:cstheme="minorHAnsi"/>
                <w:sz w:val="24"/>
                <w:szCs w:val="24"/>
              </w:rPr>
            </w:pPr>
            <w:r w:rsidRPr="00FC10C4">
              <w:rPr>
                <w:rFonts w:cstheme="minorHAnsi"/>
                <w:sz w:val="24"/>
                <w:szCs w:val="24"/>
              </w:rPr>
              <w:t xml:space="preserve"> If n is a natural number, then 9</w:t>
            </w:r>
            <w:r w:rsidRPr="00FC10C4">
              <w:rPr>
                <w:rFonts w:cstheme="minorHAnsi"/>
                <w:sz w:val="24"/>
                <w:szCs w:val="24"/>
                <w:vertAlign w:val="superscript"/>
              </w:rPr>
              <w:t>2n</w:t>
            </w:r>
            <w:r w:rsidRPr="00FC10C4">
              <w:rPr>
                <w:rFonts w:cstheme="minorHAnsi"/>
                <w:sz w:val="24"/>
                <w:szCs w:val="24"/>
              </w:rPr>
              <w:t xml:space="preserve"> – 4</w:t>
            </w:r>
            <w:r w:rsidRPr="00FC10C4">
              <w:rPr>
                <w:rFonts w:cstheme="minorHAnsi"/>
                <w:sz w:val="24"/>
                <w:szCs w:val="24"/>
                <w:vertAlign w:val="superscript"/>
              </w:rPr>
              <w:t>2n</w:t>
            </w:r>
            <w:r w:rsidRPr="00FC10C4">
              <w:rPr>
                <w:rFonts w:cstheme="minorHAnsi"/>
                <w:sz w:val="24"/>
                <w:szCs w:val="24"/>
              </w:rPr>
              <w:t xml:space="preserve"> is always divisible by </w:t>
            </w:r>
          </w:p>
          <w:p w14:paraId="4352A1ED" w14:textId="77777777" w:rsidR="00340E71" w:rsidRPr="00FC10C4" w:rsidRDefault="00340E71" w:rsidP="004029A6">
            <w:pPr>
              <w:pStyle w:val="ListParagraph"/>
              <w:numPr>
                <w:ilvl w:val="0"/>
                <w:numId w:val="18"/>
              </w:numPr>
              <w:spacing w:after="0" w:line="240" w:lineRule="auto"/>
              <w:rPr>
                <w:rFonts w:cstheme="minorHAnsi"/>
                <w:sz w:val="24"/>
                <w:szCs w:val="24"/>
              </w:rPr>
            </w:pPr>
            <w:r w:rsidRPr="00FC10C4">
              <w:rPr>
                <w:rFonts w:cstheme="minorHAnsi"/>
                <w:sz w:val="24"/>
                <w:szCs w:val="24"/>
              </w:rPr>
              <w:lastRenderedPageBreak/>
              <w:t>5</w:t>
            </w:r>
          </w:p>
          <w:p w14:paraId="541AD46B" w14:textId="77777777" w:rsidR="00340E71" w:rsidRPr="00FC10C4" w:rsidRDefault="00340E71" w:rsidP="004029A6">
            <w:pPr>
              <w:pStyle w:val="ListParagraph"/>
              <w:numPr>
                <w:ilvl w:val="0"/>
                <w:numId w:val="18"/>
              </w:numPr>
              <w:spacing w:after="0" w:line="240" w:lineRule="auto"/>
              <w:rPr>
                <w:rFonts w:cstheme="minorHAnsi"/>
                <w:sz w:val="24"/>
                <w:szCs w:val="24"/>
              </w:rPr>
            </w:pPr>
            <w:r w:rsidRPr="00FC10C4">
              <w:rPr>
                <w:rFonts w:cstheme="minorHAnsi"/>
                <w:sz w:val="24"/>
                <w:szCs w:val="24"/>
              </w:rPr>
              <w:t>13</w:t>
            </w:r>
          </w:p>
          <w:p w14:paraId="53FFB6D0" w14:textId="77777777" w:rsidR="00340E71" w:rsidRPr="00FC10C4" w:rsidRDefault="00340E71" w:rsidP="004029A6">
            <w:pPr>
              <w:pStyle w:val="ListParagraph"/>
              <w:numPr>
                <w:ilvl w:val="0"/>
                <w:numId w:val="18"/>
              </w:numPr>
              <w:spacing w:after="0" w:line="240" w:lineRule="auto"/>
              <w:rPr>
                <w:rFonts w:cstheme="minorHAnsi"/>
                <w:sz w:val="24"/>
                <w:szCs w:val="24"/>
              </w:rPr>
            </w:pPr>
            <w:r w:rsidRPr="00FC10C4">
              <w:rPr>
                <w:rFonts w:cstheme="minorHAnsi"/>
                <w:sz w:val="24"/>
                <w:szCs w:val="24"/>
              </w:rPr>
              <w:t>Both 5 and 13</w:t>
            </w:r>
          </w:p>
          <w:p w14:paraId="2FC706DD" w14:textId="5CC03009" w:rsidR="00340E71" w:rsidRPr="00FC10C4" w:rsidRDefault="00340E71" w:rsidP="004029A6">
            <w:pPr>
              <w:pStyle w:val="ListParagraph"/>
              <w:numPr>
                <w:ilvl w:val="0"/>
                <w:numId w:val="18"/>
              </w:numPr>
              <w:spacing w:after="0" w:line="240" w:lineRule="auto"/>
              <w:rPr>
                <w:rFonts w:cstheme="minorHAnsi"/>
                <w:sz w:val="24"/>
                <w:szCs w:val="24"/>
              </w:rPr>
            </w:pPr>
            <w:r w:rsidRPr="00FC10C4">
              <w:rPr>
                <w:rFonts w:cstheme="minorHAnsi"/>
                <w:sz w:val="24"/>
                <w:szCs w:val="24"/>
              </w:rPr>
              <w:t>None of these</w:t>
            </w:r>
          </w:p>
        </w:tc>
        <w:tc>
          <w:tcPr>
            <w:tcW w:w="967" w:type="dxa"/>
          </w:tcPr>
          <w:p w14:paraId="015F20CF" w14:textId="20C7ACBC" w:rsidR="00340E71" w:rsidRPr="00FC10C4" w:rsidRDefault="00340E71" w:rsidP="00340E71">
            <w:pPr>
              <w:rPr>
                <w:rFonts w:cstheme="minorHAnsi"/>
                <w:sz w:val="24"/>
                <w:szCs w:val="24"/>
              </w:rPr>
            </w:pPr>
            <w:r w:rsidRPr="00FC10C4">
              <w:rPr>
                <w:rFonts w:cstheme="minorHAnsi"/>
                <w:sz w:val="24"/>
                <w:szCs w:val="24"/>
              </w:rPr>
              <w:lastRenderedPageBreak/>
              <w:t>1</w:t>
            </w:r>
          </w:p>
        </w:tc>
      </w:tr>
      <w:tr w:rsidR="00340E71" w:rsidRPr="00FC10C4" w14:paraId="3786FF97" w14:textId="77777777" w:rsidTr="00333FA4">
        <w:tc>
          <w:tcPr>
            <w:tcW w:w="1078" w:type="dxa"/>
          </w:tcPr>
          <w:p w14:paraId="5FEA7B8B" w14:textId="0E8736B8" w:rsidR="00340E71" w:rsidRPr="00FC10C4" w:rsidRDefault="00340E71" w:rsidP="00340E71">
            <w:pPr>
              <w:rPr>
                <w:rFonts w:cstheme="minorHAnsi"/>
                <w:sz w:val="24"/>
                <w:szCs w:val="24"/>
              </w:rPr>
            </w:pPr>
            <w:r w:rsidRPr="00FC10C4">
              <w:rPr>
                <w:rFonts w:cstheme="minorHAnsi"/>
                <w:sz w:val="24"/>
                <w:szCs w:val="24"/>
              </w:rPr>
              <w:t>21</w:t>
            </w:r>
          </w:p>
        </w:tc>
        <w:tc>
          <w:tcPr>
            <w:tcW w:w="8576" w:type="dxa"/>
          </w:tcPr>
          <w:p w14:paraId="2B1E20CE" w14:textId="77777777" w:rsidR="00340E71" w:rsidRPr="00FC10C4" w:rsidRDefault="00340E71" w:rsidP="00340E71">
            <w:pPr>
              <w:rPr>
                <w:rFonts w:cstheme="minorHAnsi"/>
                <w:sz w:val="24"/>
                <w:szCs w:val="24"/>
              </w:rPr>
            </w:pPr>
            <w:r w:rsidRPr="00FC10C4">
              <w:rPr>
                <w:rFonts w:cstheme="minorHAnsi"/>
                <w:sz w:val="24"/>
                <w:szCs w:val="24"/>
              </w:rPr>
              <w:t xml:space="preserve">Ishani was teaching counting from 1 to 10 to her brother who is a Kindergarten student. Suddenly one question came to her mind. Are there any numbers which are divisible by all the numbers from 1 to 10? She found that least number that is divisible by all the numbers from 1 to 10 which is </w:t>
            </w:r>
          </w:p>
          <w:p w14:paraId="4192656D" w14:textId="3DDD4B90" w:rsidR="00340E71" w:rsidRPr="00FC10C4" w:rsidRDefault="00340E71" w:rsidP="00340E71">
            <w:pPr>
              <w:ind w:left="360"/>
              <w:rPr>
                <w:rFonts w:cstheme="minorHAnsi"/>
                <w:sz w:val="24"/>
                <w:szCs w:val="24"/>
              </w:rPr>
            </w:pPr>
            <w:r w:rsidRPr="00FC10C4">
              <w:rPr>
                <w:rFonts w:cstheme="minorHAnsi"/>
                <w:sz w:val="24"/>
                <w:szCs w:val="24"/>
              </w:rPr>
              <w:t xml:space="preserve">a) 10     b) 100    c)504    d) 2520     </w:t>
            </w:r>
          </w:p>
        </w:tc>
        <w:tc>
          <w:tcPr>
            <w:tcW w:w="967" w:type="dxa"/>
          </w:tcPr>
          <w:p w14:paraId="2849EFF3" w14:textId="57CFE8BA"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35AB262B" w14:textId="77777777" w:rsidTr="00333FA4">
        <w:tc>
          <w:tcPr>
            <w:tcW w:w="1078" w:type="dxa"/>
          </w:tcPr>
          <w:p w14:paraId="32FA3617" w14:textId="711D8789" w:rsidR="00340E71" w:rsidRPr="00FC10C4" w:rsidRDefault="00340E71" w:rsidP="00340E71">
            <w:pPr>
              <w:rPr>
                <w:rFonts w:cstheme="minorHAnsi"/>
                <w:sz w:val="24"/>
                <w:szCs w:val="24"/>
              </w:rPr>
            </w:pPr>
            <w:r w:rsidRPr="00FC10C4">
              <w:rPr>
                <w:rFonts w:cstheme="minorHAnsi"/>
                <w:sz w:val="24"/>
                <w:szCs w:val="24"/>
              </w:rPr>
              <w:t>22</w:t>
            </w:r>
          </w:p>
        </w:tc>
        <w:tc>
          <w:tcPr>
            <w:tcW w:w="8576" w:type="dxa"/>
          </w:tcPr>
          <w:p w14:paraId="6DA8AD26" w14:textId="77777777" w:rsidR="00340E71" w:rsidRPr="00FC10C4" w:rsidRDefault="00340E71" w:rsidP="00340E71">
            <w:pPr>
              <w:pBdr>
                <w:top w:val="nil"/>
                <w:left w:val="nil"/>
                <w:bottom w:val="nil"/>
                <w:right w:val="nil"/>
                <w:between w:val="nil"/>
              </w:pBdr>
              <w:rPr>
                <w:rFonts w:eastAsia="Times New Roman" w:cstheme="minorHAnsi"/>
                <w:color w:val="000000"/>
                <w:sz w:val="24"/>
                <w:szCs w:val="24"/>
              </w:rPr>
            </w:pPr>
            <w:r w:rsidRPr="00FC10C4">
              <w:rPr>
                <w:rFonts w:eastAsia="Times New Roman" w:cstheme="minorHAnsi"/>
                <w:color w:val="000000"/>
                <w:sz w:val="24"/>
                <w:szCs w:val="24"/>
              </w:rPr>
              <w:t xml:space="preserve">If 3 is the least prime factor of p, and 7 is the least prime factor of q, then the least prime factor of (p+q) is: </w:t>
            </w:r>
          </w:p>
          <w:p w14:paraId="43F9D43E" w14:textId="04EA1CE6" w:rsidR="00340E71" w:rsidRPr="00FC10C4" w:rsidRDefault="00340E71" w:rsidP="00757685">
            <w:pPr>
              <w:pBdr>
                <w:top w:val="nil"/>
                <w:left w:val="nil"/>
                <w:bottom w:val="nil"/>
                <w:right w:val="nil"/>
                <w:between w:val="nil"/>
              </w:pBdr>
              <w:rPr>
                <w:rFonts w:eastAsia="Times New Roman" w:cstheme="minorHAnsi"/>
                <w:color w:val="000000"/>
                <w:sz w:val="24"/>
                <w:szCs w:val="24"/>
              </w:rPr>
            </w:pPr>
            <w:r w:rsidRPr="00FC10C4">
              <w:rPr>
                <w:rFonts w:eastAsia="Times New Roman" w:cstheme="minorHAnsi"/>
                <w:color w:val="000000"/>
                <w:sz w:val="24"/>
                <w:szCs w:val="24"/>
              </w:rPr>
              <w:t>a)11    b)2     c)5     d)10</w:t>
            </w:r>
          </w:p>
        </w:tc>
        <w:tc>
          <w:tcPr>
            <w:tcW w:w="967" w:type="dxa"/>
          </w:tcPr>
          <w:p w14:paraId="625017BA" w14:textId="0AABBCCD"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03CC9D0D" w14:textId="77777777" w:rsidTr="00333FA4">
        <w:tc>
          <w:tcPr>
            <w:tcW w:w="1078" w:type="dxa"/>
          </w:tcPr>
          <w:p w14:paraId="02BDB0E1" w14:textId="56423AB5" w:rsidR="00340E71" w:rsidRPr="00FC10C4" w:rsidRDefault="00340E71" w:rsidP="00340E71">
            <w:pPr>
              <w:rPr>
                <w:rFonts w:cstheme="minorHAnsi"/>
                <w:sz w:val="24"/>
                <w:szCs w:val="24"/>
              </w:rPr>
            </w:pPr>
            <w:r w:rsidRPr="00FC10C4">
              <w:rPr>
                <w:rFonts w:cstheme="minorHAnsi"/>
                <w:sz w:val="24"/>
                <w:szCs w:val="24"/>
              </w:rPr>
              <w:t>23</w:t>
            </w:r>
          </w:p>
        </w:tc>
        <w:tc>
          <w:tcPr>
            <w:tcW w:w="8576" w:type="dxa"/>
          </w:tcPr>
          <w:p w14:paraId="4CE9D52D" w14:textId="77777777" w:rsidR="00340E71" w:rsidRPr="00FC10C4" w:rsidRDefault="00340E71" w:rsidP="00340E71">
            <w:pPr>
              <w:rPr>
                <w:rFonts w:cstheme="minorHAnsi"/>
                <w:sz w:val="24"/>
                <w:szCs w:val="24"/>
              </w:rPr>
            </w:pPr>
            <w:r w:rsidRPr="00FC10C4">
              <w:rPr>
                <w:rFonts w:eastAsia="Times New Roman" w:cstheme="minorHAnsi"/>
                <w:sz w:val="24"/>
                <w:szCs w:val="24"/>
              </w:rPr>
              <w:t>n</w:t>
            </w:r>
            <w:r w:rsidRPr="00FC10C4">
              <w:rPr>
                <w:rFonts w:eastAsia="Times New Roman" w:cstheme="minorHAnsi"/>
                <w:sz w:val="24"/>
                <w:szCs w:val="24"/>
                <w:vertAlign w:val="superscript"/>
              </w:rPr>
              <w:t xml:space="preserve">2 </w:t>
            </w:r>
            <w:r w:rsidRPr="00FC10C4">
              <w:rPr>
                <w:rFonts w:cstheme="minorHAnsi"/>
                <w:sz w:val="24"/>
                <w:szCs w:val="24"/>
              </w:rPr>
              <w:t>-1 is divisible by 8 if n is</w:t>
            </w:r>
          </w:p>
          <w:p w14:paraId="41A41031" w14:textId="77777777" w:rsidR="00340E71" w:rsidRPr="00FC10C4" w:rsidRDefault="00340E71" w:rsidP="00340E71">
            <w:pPr>
              <w:rPr>
                <w:rFonts w:cstheme="minorHAnsi"/>
                <w:sz w:val="24"/>
                <w:szCs w:val="24"/>
              </w:rPr>
            </w:pPr>
            <w:r w:rsidRPr="00FC10C4">
              <w:rPr>
                <w:rFonts w:cstheme="minorHAnsi"/>
                <w:sz w:val="24"/>
                <w:szCs w:val="24"/>
              </w:rPr>
              <w:t xml:space="preserve">a)an integer            b) a natural number      </w:t>
            </w:r>
          </w:p>
          <w:p w14:paraId="42375F56" w14:textId="4E0DF068" w:rsidR="00340E71" w:rsidRPr="00FC10C4" w:rsidRDefault="00340E71" w:rsidP="00340E71">
            <w:pPr>
              <w:rPr>
                <w:rFonts w:cstheme="minorHAnsi"/>
                <w:sz w:val="24"/>
                <w:szCs w:val="24"/>
              </w:rPr>
            </w:pPr>
            <w:r w:rsidRPr="00FC10C4">
              <w:rPr>
                <w:rFonts w:cstheme="minorHAnsi"/>
                <w:sz w:val="24"/>
                <w:szCs w:val="24"/>
              </w:rPr>
              <w:t xml:space="preserve"> c) an odd integer    d) an even integer</w:t>
            </w:r>
          </w:p>
        </w:tc>
        <w:tc>
          <w:tcPr>
            <w:tcW w:w="967" w:type="dxa"/>
          </w:tcPr>
          <w:p w14:paraId="6151378A" w14:textId="2BD96B21"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2CF0D413" w14:textId="77777777" w:rsidTr="00333FA4">
        <w:tc>
          <w:tcPr>
            <w:tcW w:w="1078" w:type="dxa"/>
          </w:tcPr>
          <w:p w14:paraId="39422F65" w14:textId="70DFF786" w:rsidR="00340E71" w:rsidRPr="00FC10C4" w:rsidRDefault="00340E71" w:rsidP="00340E71">
            <w:pPr>
              <w:rPr>
                <w:rFonts w:cstheme="minorHAnsi"/>
                <w:sz w:val="24"/>
                <w:szCs w:val="24"/>
              </w:rPr>
            </w:pPr>
            <w:r w:rsidRPr="00FC10C4">
              <w:rPr>
                <w:rFonts w:cstheme="minorHAnsi"/>
                <w:sz w:val="24"/>
                <w:szCs w:val="24"/>
              </w:rPr>
              <w:t>24</w:t>
            </w:r>
          </w:p>
        </w:tc>
        <w:tc>
          <w:tcPr>
            <w:tcW w:w="8576" w:type="dxa"/>
          </w:tcPr>
          <w:p w14:paraId="07CCA000" w14:textId="77777777" w:rsidR="00340E71" w:rsidRPr="00FC10C4" w:rsidRDefault="00340E71" w:rsidP="00340E71">
            <w:pPr>
              <w:rPr>
                <w:rFonts w:eastAsia="Times New Roman" w:cstheme="minorHAnsi"/>
                <w:sz w:val="24"/>
                <w:szCs w:val="24"/>
              </w:rPr>
            </w:pPr>
            <w:r w:rsidRPr="00FC10C4">
              <w:rPr>
                <w:rFonts w:eastAsia="Times New Roman" w:cstheme="minorHAnsi"/>
                <w:sz w:val="24"/>
                <w:szCs w:val="24"/>
              </w:rPr>
              <w:t>L.C.M. of two co-prime numbers is always</w:t>
            </w:r>
          </w:p>
          <w:p w14:paraId="5022C7C9" w14:textId="77777777" w:rsidR="00340E71" w:rsidRPr="00FC10C4" w:rsidRDefault="00340E71" w:rsidP="00340E71">
            <w:pPr>
              <w:rPr>
                <w:rFonts w:eastAsia="Times New Roman" w:cstheme="minorHAnsi"/>
                <w:sz w:val="24"/>
                <w:szCs w:val="24"/>
              </w:rPr>
            </w:pPr>
            <w:r w:rsidRPr="00FC10C4">
              <w:rPr>
                <w:rFonts w:eastAsia="Times New Roman" w:cstheme="minorHAnsi"/>
                <w:sz w:val="24"/>
                <w:szCs w:val="24"/>
              </w:rPr>
              <w:t>(a) product of numbers           (b) sum of numbers</w:t>
            </w:r>
          </w:p>
          <w:p w14:paraId="3B2104F7" w14:textId="24634F51" w:rsidR="00340E71" w:rsidRPr="00FC10C4" w:rsidRDefault="00340E71" w:rsidP="00340E71">
            <w:pPr>
              <w:rPr>
                <w:rFonts w:eastAsia="Times New Roman" w:cstheme="minorHAnsi"/>
                <w:sz w:val="24"/>
                <w:szCs w:val="24"/>
              </w:rPr>
            </w:pPr>
            <w:r w:rsidRPr="00FC10C4">
              <w:rPr>
                <w:rFonts w:eastAsia="Times New Roman" w:cstheme="minorHAnsi"/>
                <w:sz w:val="24"/>
                <w:szCs w:val="24"/>
              </w:rPr>
              <w:t>(c) difference of numbers      (d)none</w:t>
            </w:r>
          </w:p>
        </w:tc>
        <w:tc>
          <w:tcPr>
            <w:tcW w:w="967" w:type="dxa"/>
          </w:tcPr>
          <w:p w14:paraId="7CC8584F" w14:textId="5B52327F"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45BAC739" w14:textId="77777777" w:rsidTr="00333FA4">
        <w:tc>
          <w:tcPr>
            <w:tcW w:w="1078" w:type="dxa"/>
          </w:tcPr>
          <w:p w14:paraId="75E636BF" w14:textId="7D8332A9" w:rsidR="00340E71" w:rsidRPr="00FC10C4" w:rsidRDefault="00340E71" w:rsidP="00340E71">
            <w:pPr>
              <w:rPr>
                <w:rFonts w:cstheme="minorHAnsi"/>
                <w:sz w:val="24"/>
                <w:szCs w:val="24"/>
              </w:rPr>
            </w:pPr>
            <w:r w:rsidRPr="00FC10C4">
              <w:rPr>
                <w:rFonts w:cstheme="minorHAnsi"/>
                <w:sz w:val="24"/>
                <w:szCs w:val="24"/>
              </w:rPr>
              <w:t>25</w:t>
            </w:r>
          </w:p>
        </w:tc>
        <w:tc>
          <w:tcPr>
            <w:tcW w:w="8576" w:type="dxa"/>
          </w:tcPr>
          <w:p w14:paraId="6E6B22B8" w14:textId="77777777" w:rsidR="00340E71" w:rsidRPr="00FC10C4" w:rsidRDefault="00340E71" w:rsidP="00340E71">
            <w:pPr>
              <w:pBdr>
                <w:top w:val="nil"/>
                <w:left w:val="nil"/>
                <w:bottom w:val="nil"/>
                <w:right w:val="nil"/>
                <w:between w:val="nil"/>
              </w:pBdr>
              <w:rPr>
                <w:rFonts w:eastAsia="Times New Roman" w:cstheme="minorHAnsi"/>
                <w:color w:val="000000"/>
                <w:sz w:val="24"/>
                <w:szCs w:val="24"/>
              </w:rPr>
            </w:pPr>
            <w:r w:rsidRPr="00FC10C4">
              <w:rPr>
                <w:rFonts w:eastAsia="Times New Roman" w:cstheme="minorHAnsi"/>
                <w:color w:val="000000"/>
                <w:sz w:val="24"/>
                <w:szCs w:val="24"/>
              </w:rPr>
              <w:t>The smallest irrational number which should be added to</w:t>
            </w:r>
          </w:p>
          <w:p w14:paraId="1F1FCD5B" w14:textId="77777777" w:rsidR="00340E71" w:rsidRPr="00FC10C4" w:rsidRDefault="00340E71" w:rsidP="00340E71">
            <w:pPr>
              <w:pBdr>
                <w:top w:val="nil"/>
                <w:left w:val="nil"/>
                <w:bottom w:val="nil"/>
                <w:right w:val="nil"/>
                <w:between w:val="nil"/>
              </w:pBdr>
              <w:rPr>
                <w:rFonts w:eastAsia="Times New Roman" w:cstheme="minorHAnsi"/>
                <w:color w:val="000000"/>
                <w:sz w:val="24"/>
                <w:szCs w:val="24"/>
              </w:rPr>
            </w:pPr>
            <w:r w:rsidRPr="00FC10C4">
              <w:rPr>
                <w:rFonts w:eastAsia="Times New Roman" w:cstheme="minorHAnsi"/>
                <w:color w:val="000000"/>
                <w:sz w:val="24"/>
                <w:szCs w:val="24"/>
              </w:rPr>
              <w:t xml:space="preserve"> 4 </w:t>
            </w:r>
            <w:r w:rsidRPr="00FC10C4">
              <w:rPr>
                <w:rFonts w:eastAsia="Cambria Math" w:cstheme="minorHAnsi"/>
                <w:color w:val="000000"/>
                <w:sz w:val="24"/>
                <w:szCs w:val="24"/>
              </w:rPr>
              <w:t xml:space="preserve">− </w:t>
            </w:r>
            <w:sdt>
              <w:sdtPr>
                <w:rPr>
                  <w:rFonts w:cstheme="minorHAnsi"/>
                  <w:sz w:val="24"/>
                  <w:szCs w:val="24"/>
                </w:rPr>
                <w:tag w:val="goog_rdk_0"/>
                <w:id w:val="-120452987"/>
              </w:sdtPr>
              <w:sdtContent>
                <w:r w:rsidRPr="00FC10C4">
                  <w:rPr>
                    <w:rFonts w:eastAsia="Gungsuh" w:cstheme="minorHAnsi"/>
                    <w:color w:val="000000"/>
                    <w:sz w:val="24"/>
                    <w:szCs w:val="24"/>
                  </w:rPr>
                  <w:t xml:space="preserve">√5 to get a rational number is: </w:t>
                </w:r>
              </w:sdtContent>
            </w:sdt>
          </w:p>
          <w:p w14:paraId="1BCF4469" w14:textId="10E68CE7" w:rsidR="00340E71" w:rsidRPr="00FC10C4" w:rsidRDefault="00000000" w:rsidP="00757685">
            <w:pPr>
              <w:pBdr>
                <w:top w:val="nil"/>
                <w:left w:val="nil"/>
                <w:bottom w:val="nil"/>
                <w:right w:val="nil"/>
                <w:between w:val="nil"/>
              </w:pBdr>
              <w:rPr>
                <w:rFonts w:eastAsia="Times New Roman" w:cstheme="minorHAnsi"/>
                <w:color w:val="000000"/>
                <w:sz w:val="24"/>
                <w:szCs w:val="24"/>
              </w:rPr>
            </w:pPr>
            <w:sdt>
              <w:sdtPr>
                <w:rPr>
                  <w:rFonts w:cstheme="minorHAnsi"/>
                  <w:sz w:val="24"/>
                  <w:szCs w:val="24"/>
                </w:rPr>
                <w:tag w:val="goog_rdk_1"/>
                <w:id w:val="456997366"/>
              </w:sdtPr>
              <w:sdtContent>
                <w:r w:rsidR="00340E71" w:rsidRPr="00FC10C4">
                  <w:rPr>
                    <w:rFonts w:eastAsia="Gungsuh" w:cstheme="minorHAnsi"/>
                    <w:color w:val="000000"/>
                    <w:sz w:val="24"/>
                    <w:szCs w:val="24"/>
                  </w:rPr>
                  <w:t>a ) √4 - 5    b) -√5       c) -4 +√5      d) √5</w:t>
                </w:r>
              </w:sdtContent>
            </w:sdt>
          </w:p>
        </w:tc>
        <w:tc>
          <w:tcPr>
            <w:tcW w:w="967" w:type="dxa"/>
          </w:tcPr>
          <w:p w14:paraId="79802FE8" w14:textId="2F333722"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32142841" w14:textId="77777777" w:rsidTr="00333FA4">
        <w:tc>
          <w:tcPr>
            <w:tcW w:w="1078" w:type="dxa"/>
          </w:tcPr>
          <w:p w14:paraId="5670F896" w14:textId="77777777" w:rsidR="00340E71" w:rsidRPr="00FC10C4" w:rsidRDefault="00340E71" w:rsidP="00340E71">
            <w:pPr>
              <w:pStyle w:val="ListParagraph"/>
              <w:ind w:left="1004"/>
              <w:rPr>
                <w:rFonts w:cstheme="minorHAnsi"/>
                <w:sz w:val="24"/>
                <w:szCs w:val="24"/>
              </w:rPr>
            </w:pPr>
          </w:p>
        </w:tc>
        <w:tc>
          <w:tcPr>
            <w:tcW w:w="8576" w:type="dxa"/>
          </w:tcPr>
          <w:p w14:paraId="46FD6B35" w14:textId="5D56F353" w:rsidR="00340E71" w:rsidRPr="00FC10C4" w:rsidRDefault="00340E71" w:rsidP="00340E71">
            <w:pPr>
              <w:jc w:val="center"/>
              <w:rPr>
                <w:rFonts w:cstheme="minorHAnsi"/>
                <w:b/>
                <w:bCs/>
                <w:sz w:val="24"/>
                <w:szCs w:val="24"/>
              </w:rPr>
            </w:pPr>
            <w:r w:rsidRPr="00FC10C4">
              <w:rPr>
                <w:rFonts w:cstheme="minorHAnsi"/>
                <w:b/>
                <w:bCs/>
                <w:sz w:val="24"/>
                <w:szCs w:val="24"/>
              </w:rPr>
              <w:t>ANSWERS</w:t>
            </w:r>
          </w:p>
        </w:tc>
        <w:tc>
          <w:tcPr>
            <w:tcW w:w="967" w:type="dxa"/>
          </w:tcPr>
          <w:p w14:paraId="0306AC7F" w14:textId="77777777" w:rsidR="00340E71" w:rsidRPr="00FC10C4" w:rsidRDefault="00340E71" w:rsidP="00340E71">
            <w:pPr>
              <w:rPr>
                <w:rFonts w:cstheme="minorHAnsi"/>
                <w:sz w:val="24"/>
                <w:szCs w:val="24"/>
              </w:rPr>
            </w:pPr>
          </w:p>
        </w:tc>
      </w:tr>
      <w:tr w:rsidR="00340E71" w:rsidRPr="00FC10C4" w14:paraId="1A238262" w14:textId="77777777" w:rsidTr="00333FA4">
        <w:tc>
          <w:tcPr>
            <w:tcW w:w="1078" w:type="dxa"/>
          </w:tcPr>
          <w:p w14:paraId="55608C07" w14:textId="2472A5EC" w:rsidR="00340E71" w:rsidRPr="00FC10C4" w:rsidRDefault="00340E71" w:rsidP="00340E71">
            <w:pPr>
              <w:rPr>
                <w:rFonts w:cstheme="minorHAnsi"/>
                <w:sz w:val="24"/>
                <w:szCs w:val="24"/>
              </w:rPr>
            </w:pPr>
            <w:r w:rsidRPr="00FC10C4">
              <w:rPr>
                <w:rFonts w:cstheme="minorHAnsi"/>
                <w:sz w:val="24"/>
                <w:szCs w:val="24"/>
              </w:rPr>
              <w:t>1</w:t>
            </w:r>
          </w:p>
        </w:tc>
        <w:tc>
          <w:tcPr>
            <w:tcW w:w="8576" w:type="dxa"/>
          </w:tcPr>
          <w:p w14:paraId="73E8C8E6" w14:textId="408F32B3" w:rsidR="00340E71" w:rsidRPr="00FC10C4" w:rsidRDefault="00340E71" w:rsidP="00340E71">
            <w:pPr>
              <w:rPr>
                <w:rFonts w:cstheme="minorHAnsi"/>
                <w:b/>
                <w:bCs/>
                <w:sz w:val="24"/>
                <w:szCs w:val="24"/>
              </w:rPr>
            </w:pPr>
            <w:r w:rsidRPr="00FC10C4">
              <w:rPr>
                <w:rFonts w:cstheme="minorHAnsi"/>
                <w:sz w:val="24"/>
                <w:szCs w:val="24"/>
              </w:rPr>
              <w:t>b) 288</w:t>
            </w:r>
          </w:p>
        </w:tc>
        <w:tc>
          <w:tcPr>
            <w:tcW w:w="967" w:type="dxa"/>
          </w:tcPr>
          <w:p w14:paraId="44701006" w14:textId="566CF8DF"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6AA798CF" w14:textId="77777777" w:rsidTr="00333FA4">
        <w:tc>
          <w:tcPr>
            <w:tcW w:w="1078" w:type="dxa"/>
          </w:tcPr>
          <w:p w14:paraId="0B15C8A0" w14:textId="5D540235" w:rsidR="00340E71" w:rsidRPr="00FC10C4" w:rsidRDefault="00340E71" w:rsidP="00340E71">
            <w:pPr>
              <w:rPr>
                <w:rFonts w:cstheme="minorHAnsi"/>
                <w:sz w:val="24"/>
                <w:szCs w:val="24"/>
              </w:rPr>
            </w:pPr>
            <w:r w:rsidRPr="00FC10C4">
              <w:rPr>
                <w:rFonts w:cstheme="minorHAnsi"/>
                <w:sz w:val="24"/>
                <w:szCs w:val="24"/>
              </w:rPr>
              <w:t>2</w:t>
            </w:r>
          </w:p>
        </w:tc>
        <w:tc>
          <w:tcPr>
            <w:tcW w:w="8576" w:type="dxa"/>
          </w:tcPr>
          <w:p w14:paraId="5DBE64A9" w14:textId="5098CD46" w:rsidR="00340E71" w:rsidRPr="00FC10C4" w:rsidRDefault="00340E71" w:rsidP="00340E71">
            <w:pPr>
              <w:rPr>
                <w:rFonts w:cstheme="minorHAnsi"/>
                <w:b/>
                <w:bCs/>
                <w:sz w:val="24"/>
                <w:szCs w:val="24"/>
              </w:rPr>
            </w:pPr>
            <w:r w:rsidRPr="00FC10C4">
              <w:rPr>
                <w:rFonts w:cstheme="minorHAnsi"/>
                <w:sz w:val="24"/>
                <w:szCs w:val="24"/>
              </w:rPr>
              <w:t>d) z &gt; y</w:t>
            </w:r>
          </w:p>
        </w:tc>
        <w:tc>
          <w:tcPr>
            <w:tcW w:w="967" w:type="dxa"/>
          </w:tcPr>
          <w:p w14:paraId="6C288C9F" w14:textId="313C178A"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3FBC9CBD" w14:textId="77777777" w:rsidTr="00333FA4">
        <w:tc>
          <w:tcPr>
            <w:tcW w:w="1078" w:type="dxa"/>
          </w:tcPr>
          <w:p w14:paraId="53DC03BC" w14:textId="7AE5A349" w:rsidR="00340E71" w:rsidRPr="00FC10C4" w:rsidRDefault="00340E71" w:rsidP="00340E71">
            <w:pPr>
              <w:rPr>
                <w:rFonts w:cstheme="minorHAnsi"/>
                <w:sz w:val="24"/>
                <w:szCs w:val="24"/>
              </w:rPr>
            </w:pPr>
            <w:r w:rsidRPr="00FC10C4">
              <w:rPr>
                <w:rFonts w:cstheme="minorHAnsi"/>
                <w:sz w:val="24"/>
                <w:szCs w:val="24"/>
              </w:rPr>
              <w:t>3</w:t>
            </w:r>
          </w:p>
        </w:tc>
        <w:tc>
          <w:tcPr>
            <w:tcW w:w="8576" w:type="dxa"/>
          </w:tcPr>
          <w:p w14:paraId="3A882D52" w14:textId="1107E4E1" w:rsidR="00340E71" w:rsidRPr="00FC10C4" w:rsidRDefault="00340E71" w:rsidP="00340E71">
            <w:pPr>
              <w:rPr>
                <w:rFonts w:cstheme="minorHAnsi"/>
                <w:b/>
                <w:bCs/>
                <w:sz w:val="24"/>
                <w:szCs w:val="24"/>
              </w:rPr>
            </w:pPr>
            <w:r w:rsidRPr="00FC10C4">
              <w:rPr>
                <w:rFonts w:cstheme="minorHAnsi"/>
                <w:sz w:val="24"/>
                <w:szCs w:val="24"/>
              </w:rPr>
              <w:t>d) Both (a) and (b) are correct</w:t>
            </w:r>
          </w:p>
        </w:tc>
        <w:tc>
          <w:tcPr>
            <w:tcW w:w="967" w:type="dxa"/>
          </w:tcPr>
          <w:p w14:paraId="153F7D75" w14:textId="1C3D5708" w:rsidR="00340E71" w:rsidRPr="00FC10C4" w:rsidRDefault="00340E71" w:rsidP="00340E71">
            <w:pPr>
              <w:rPr>
                <w:rFonts w:cstheme="minorHAnsi"/>
                <w:sz w:val="24"/>
                <w:szCs w:val="24"/>
              </w:rPr>
            </w:pPr>
            <w:r w:rsidRPr="00FC10C4">
              <w:rPr>
                <w:rFonts w:cstheme="minorHAnsi"/>
                <w:color w:val="222222"/>
                <w:sz w:val="24"/>
                <w:szCs w:val="24"/>
              </w:rPr>
              <w:t>1</w:t>
            </w:r>
          </w:p>
        </w:tc>
      </w:tr>
      <w:tr w:rsidR="00340E71" w:rsidRPr="00FC10C4" w14:paraId="5B7B7206" w14:textId="77777777" w:rsidTr="00333FA4">
        <w:tc>
          <w:tcPr>
            <w:tcW w:w="1078" w:type="dxa"/>
          </w:tcPr>
          <w:p w14:paraId="41D5D115" w14:textId="56B62745" w:rsidR="00340E71" w:rsidRPr="00FC10C4" w:rsidRDefault="00340E71" w:rsidP="00340E71">
            <w:pPr>
              <w:rPr>
                <w:rFonts w:cstheme="minorHAnsi"/>
                <w:sz w:val="24"/>
                <w:szCs w:val="24"/>
              </w:rPr>
            </w:pPr>
            <w:r w:rsidRPr="00FC10C4">
              <w:rPr>
                <w:rFonts w:cstheme="minorHAnsi"/>
                <w:sz w:val="24"/>
                <w:szCs w:val="24"/>
              </w:rPr>
              <w:t>4</w:t>
            </w:r>
          </w:p>
        </w:tc>
        <w:tc>
          <w:tcPr>
            <w:tcW w:w="8576" w:type="dxa"/>
          </w:tcPr>
          <w:p w14:paraId="42C2E4FA" w14:textId="76E4352C" w:rsidR="00340E71" w:rsidRPr="00FC10C4" w:rsidRDefault="00340E71" w:rsidP="00340E71">
            <w:pPr>
              <w:rPr>
                <w:rFonts w:cstheme="minorHAnsi"/>
                <w:b/>
                <w:bCs/>
                <w:sz w:val="24"/>
                <w:szCs w:val="24"/>
              </w:rPr>
            </w:pPr>
            <w:r w:rsidRPr="00FC10C4">
              <w:rPr>
                <w:rFonts w:cstheme="minorHAnsi"/>
                <w:sz w:val="24"/>
                <w:szCs w:val="24"/>
              </w:rPr>
              <w:t>a) 3q, 3q+ 1, 3q + 2</w:t>
            </w:r>
          </w:p>
        </w:tc>
        <w:tc>
          <w:tcPr>
            <w:tcW w:w="967" w:type="dxa"/>
          </w:tcPr>
          <w:p w14:paraId="49D71633" w14:textId="5F990849"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7B730808" w14:textId="77777777" w:rsidTr="00333FA4">
        <w:tc>
          <w:tcPr>
            <w:tcW w:w="1078" w:type="dxa"/>
          </w:tcPr>
          <w:p w14:paraId="773A9085" w14:textId="250D76BB" w:rsidR="00340E71" w:rsidRPr="00FC10C4" w:rsidRDefault="00340E71" w:rsidP="00340E71">
            <w:pPr>
              <w:rPr>
                <w:rFonts w:cstheme="minorHAnsi"/>
                <w:sz w:val="24"/>
                <w:szCs w:val="24"/>
              </w:rPr>
            </w:pPr>
            <w:r w:rsidRPr="00FC10C4">
              <w:rPr>
                <w:rFonts w:cstheme="minorHAnsi"/>
                <w:sz w:val="24"/>
                <w:szCs w:val="24"/>
              </w:rPr>
              <w:t>5</w:t>
            </w:r>
          </w:p>
        </w:tc>
        <w:tc>
          <w:tcPr>
            <w:tcW w:w="8576" w:type="dxa"/>
          </w:tcPr>
          <w:p w14:paraId="1CC725F2" w14:textId="2BD8C3FC" w:rsidR="00340E71" w:rsidRPr="00FC10C4" w:rsidRDefault="00340E71" w:rsidP="00340E71">
            <w:pPr>
              <w:rPr>
                <w:rFonts w:cstheme="minorHAnsi"/>
                <w:b/>
                <w:bCs/>
                <w:sz w:val="24"/>
                <w:szCs w:val="24"/>
              </w:rPr>
            </w:pPr>
            <w:r w:rsidRPr="00FC10C4">
              <w:rPr>
                <w:rFonts w:cstheme="minorHAnsi"/>
                <w:sz w:val="24"/>
                <w:szCs w:val="24"/>
              </w:rPr>
              <w:t>b) 56</w:t>
            </w:r>
          </w:p>
        </w:tc>
        <w:tc>
          <w:tcPr>
            <w:tcW w:w="967" w:type="dxa"/>
          </w:tcPr>
          <w:p w14:paraId="1F07707C" w14:textId="00F794FD"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5943AD5E" w14:textId="77777777" w:rsidTr="00333FA4">
        <w:tc>
          <w:tcPr>
            <w:tcW w:w="1078" w:type="dxa"/>
          </w:tcPr>
          <w:p w14:paraId="07080396" w14:textId="1090B6A8" w:rsidR="00340E71" w:rsidRPr="00FC10C4" w:rsidRDefault="00340E71" w:rsidP="00340E71">
            <w:pPr>
              <w:rPr>
                <w:rFonts w:cstheme="minorHAnsi"/>
                <w:sz w:val="24"/>
                <w:szCs w:val="24"/>
              </w:rPr>
            </w:pPr>
            <w:r w:rsidRPr="00FC10C4">
              <w:rPr>
                <w:rFonts w:cstheme="minorHAnsi"/>
                <w:sz w:val="24"/>
                <w:szCs w:val="24"/>
              </w:rPr>
              <w:t>6</w:t>
            </w:r>
          </w:p>
        </w:tc>
        <w:tc>
          <w:tcPr>
            <w:tcW w:w="8576" w:type="dxa"/>
          </w:tcPr>
          <w:p w14:paraId="597E3B87" w14:textId="0C735903" w:rsidR="00340E71" w:rsidRPr="00FC10C4" w:rsidRDefault="00340E71" w:rsidP="004029A6">
            <w:pPr>
              <w:pStyle w:val="ListParagraph"/>
              <w:numPr>
                <w:ilvl w:val="0"/>
                <w:numId w:val="17"/>
              </w:numPr>
              <w:rPr>
                <w:rFonts w:cstheme="minorHAnsi"/>
                <w:b/>
                <w:bCs/>
                <w:sz w:val="24"/>
                <w:szCs w:val="24"/>
              </w:rPr>
            </w:pPr>
            <w:r w:rsidRPr="00FC10C4">
              <w:rPr>
                <w:rFonts w:cstheme="minorHAnsi"/>
                <w:sz w:val="24"/>
                <w:szCs w:val="24"/>
              </w:rPr>
              <w:t>HCF(X,Y,Z) = mn</w:t>
            </w:r>
            <w:r w:rsidRPr="00FC10C4">
              <w:rPr>
                <w:rFonts w:cstheme="minorHAnsi"/>
                <w:sz w:val="24"/>
                <w:szCs w:val="24"/>
                <w:vertAlign w:val="superscript"/>
              </w:rPr>
              <w:t>2</w:t>
            </w:r>
            <w:r w:rsidRPr="00FC10C4">
              <w:rPr>
                <w:rFonts w:cstheme="minorHAnsi"/>
                <w:sz w:val="24"/>
                <w:szCs w:val="24"/>
              </w:rPr>
              <w:t>p</w:t>
            </w:r>
          </w:p>
        </w:tc>
        <w:tc>
          <w:tcPr>
            <w:tcW w:w="967" w:type="dxa"/>
          </w:tcPr>
          <w:p w14:paraId="5ABE800F" w14:textId="769C22D3"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61D2B100" w14:textId="77777777" w:rsidTr="00333FA4">
        <w:tc>
          <w:tcPr>
            <w:tcW w:w="1078" w:type="dxa"/>
          </w:tcPr>
          <w:p w14:paraId="145EDAE6" w14:textId="1ABC12E4" w:rsidR="00340E71" w:rsidRPr="00FC10C4" w:rsidRDefault="00340E71" w:rsidP="00340E71">
            <w:pPr>
              <w:rPr>
                <w:rFonts w:cstheme="minorHAnsi"/>
                <w:sz w:val="24"/>
                <w:szCs w:val="24"/>
              </w:rPr>
            </w:pPr>
            <w:r w:rsidRPr="00FC10C4">
              <w:rPr>
                <w:rFonts w:cstheme="minorHAnsi"/>
                <w:sz w:val="24"/>
                <w:szCs w:val="24"/>
              </w:rPr>
              <w:t>7</w:t>
            </w:r>
          </w:p>
        </w:tc>
        <w:tc>
          <w:tcPr>
            <w:tcW w:w="8576" w:type="dxa"/>
          </w:tcPr>
          <w:p w14:paraId="160064AD" w14:textId="6E687480" w:rsidR="00340E71" w:rsidRPr="00FC10C4" w:rsidRDefault="00340E71" w:rsidP="00340E71">
            <w:pPr>
              <w:rPr>
                <w:rFonts w:cstheme="minorHAnsi"/>
                <w:b/>
                <w:bCs/>
                <w:sz w:val="24"/>
                <w:szCs w:val="24"/>
              </w:rPr>
            </w:pPr>
            <w:r w:rsidRPr="00FC10C4">
              <w:rPr>
                <w:rFonts w:cstheme="minorHAnsi"/>
                <w:sz w:val="24"/>
                <w:szCs w:val="24"/>
              </w:rPr>
              <w:t>c) only (i), (iii) and (iv)</w:t>
            </w:r>
          </w:p>
        </w:tc>
        <w:tc>
          <w:tcPr>
            <w:tcW w:w="967" w:type="dxa"/>
          </w:tcPr>
          <w:p w14:paraId="28230063" w14:textId="5C4A19A2"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5CE20DA7" w14:textId="77777777" w:rsidTr="00333FA4">
        <w:tc>
          <w:tcPr>
            <w:tcW w:w="1078" w:type="dxa"/>
          </w:tcPr>
          <w:p w14:paraId="6ADD4170" w14:textId="3C2D6FB9" w:rsidR="00340E71" w:rsidRPr="00FC10C4" w:rsidRDefault="00340E71" w:rsidP="00340E71">
            <w:pPr>
              <w:rPr>
                <w:rFonts w:cstheme="minorHAnsi"/>
                <w:sz w:val="24"/>
                <w:szCs w:val="24"/>
              </w:rPr>
            </w:pPr>
            <w:r w:rsidRPr="00FC10C4">
              <w:rPr>
                <w:rFonts w:cstheme="minorHAnsi"/>
                <w:sz w:val="24"/>
                <w:szCs w:val="24"/>
              </w:rPr>
              <w:t>8</w:t>
            </w:r>
          </w:p>
        </w:tc>
        <w:tc>
          <w:tcPr>
            <w:tcW w:w="8576" w:type="dxa"/>
          </w:tcPr>
          <w:p w14:paraId="452449DE" w14:textId="384A5028" w:rsidR="00340E71" w:rsidRPr="00FC10C4" w:rsidRDefault="00340E71" w:rsidP="00340E71">
            <w:pPr>
              <w:rPr>
                <w:rFonts w:cstheme="minorHAnsi"/>
                <w:b/>
                <w:bCs/>
                <w:sz w:val="24"/>
                <w:szCs w:val="24"/>
              </w:rPr>
            </w:pPr>
            <w:r w:rsidRPr="00FC10C4">
              <w:rPr>
                <w:rFonts w:cstheme="minorHAnsi"/>
                <w:sz w:val="24"/>
                <w:szCs w:val="24"/>
              </w:rPr>
              <w:t>d) 500</w:t>
            </w:r>
          </w:p>
        </w:tc>
        <w:tc>
          <w:tcPr>
            <w:tcW w:w="967" w:type="dxa"/>
          </w:tcPr>
          <w:p w14:paraId="1C329DF2" w14:textId="4CC7304F"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5428DD25" w14:textId="77777777" w:rsidTr="00333FA4">
        <w:tc>
          <w:tcPr>
            <w:tcW w:w="1078" w:type="dxa"/>
          </w:tcPr>
          <w:p w14:paraId="16B3C4A7" w14:textId="3623DD35" w:rsidR="00340E71" w:rsidRPr="00FC10C4" w:rsidRDefault="00340E71" w:rsidP="00340E71">
            <w:pPr>
              <w:rPr>
                <w:rFonts w:cstheme="minorHAnsi"/>
                <w:sz w:val="24"/>
                <w:szCs w:val="24"/>
              </w:rPr>
            </w:pPr>
            <w:r w:rsidRPr="00FC10C4">
              <w:rPr>
                <w:rFonts w:cstheme="minorHAnsi"/>
                <w:sz w:val="24"/>
                <w:szCs w:val="24"/>
              </w:rPr>
              <w:lastRenderedPageBreak/>
              <w:t>9</w:t>
            </w:r>
          </w:p>
        </w:tc>
        <w:tc>
          <w:tcPr>
            <w:tcW w:w="8576" w:type="dxa"/>
          </w:tcPr>
          <w:p w14:paraId="098C0407" w14:textId="15F1D98A" w:rsidR="00340E71" w:rsidRPr="00FC10C4" w:rsidRDefault="00340E71" w:rsidP="00340E71">
            <w:pPr>
              <w:rPr>
                <w:rFonts w:cstheme="minorHAnsi"/>
                <w:b/>
                <w:bCs/>
                <w:sz w:val="24"/>
                <w:szCs w:val="24"/>
              </w:rPr>
            </w:pPr>
            <w:r w:rsidRPr="00FC10C4">
              <w:rPr>
                <w:rFonts w:cstheme="minorHAnsi"/>
                <w:sz w:val="24"/>
                <w:szCs w:val="24"/>
              </w:rPr>
              <w:t xml:space="preserve">b) 2               </w:t>
            </w:r>
          </w:p>
        </w:tc>
        <w:tc>
          <w:tcPr>
            <w:tcW w:w="967" w:type="dxa"/>
          </w:tcPr>
          <w:p w14:paraId="5B8338DA" w14:textId="42DA8DA5"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0FD6CD34" w14:textId="77777777" w:rsidTr="00333FA4">
        <w:tc>
          <w:tcPr>
            <w:tcW w:w="1078" w:type="dxa"/>
          </w:tcPr>
          <w:p w14:paraId="3EB8C3C9" w14:textId="635A3932" w:rsidR="00340E71" w:rsidRPr="00FC10C4" w:rsidRDefault="00340E71" w:rsidP="00340E71">
            <w:pPr>
              <w:rPr>
                <w:rFonts w:cstheme="minorHAnsi"/>
                <w:sz w:val="24"/>
                <w:szCs w:val="24"/>
              </w:rPr>
            </w:pPr>
            <w:r w:rsidRPr="00FC10C4">
              <w:rPr>
                <w:rFonts w:cstheme="minorHAnsi"/>
                <w:sz w:val="24"/>
                <w:szCs w:val="24"/>
              </w:rPr>
              <w:t>10</w:t>
            </w:r>
          </w:p>
        </w:tc>
        <w:tc>
          <w:tcPr>
            <w:tcW w:w="8576" w:type="dxa"/>
          </w:tcPr>
          <w:p w14:paraId="513BCCB6" w14:textId="78D87455" w:rsidR="00340E71" w:rsidRPr="00FC10C4" w:rsidRDefault="00340E71" w:rsidP="00340E71">
            <w:pPr>
              <w:rPr>
                <w:rFonts w:cstheme="minorHAnsi"/>
                <w:b/>
                <w:bCs/>
                <w:sz w:val="24"/>
                <w:szCs w:val="24"/>
              </w:rPr>
            </w:pPr>
            <w:r w:rsidRPr="00FC10C4">
              <w:rPr>
                <w:rFonts w:cstheme="minorHAnsi"/>
                <w:sz w:val="24"/>
                <w:szCs w:val="24"/>
              </w:rPr>
              <w:t>c</w:t>
            </w:r>
          </w:p>
        </w:tc>
        <w:tc>
          <w:tcPr>
            <w:tcW w:w="967" w:type="dxa"/>
          </w:tcPr>
          <w:p w14:paraId="7E294206" w14:textId="135B289A" w:rsidR="00340E71" w:rsidRPr="00FC10C4" w:rsidRDefault="00340E71" w:rsidP="00340E71">
            <w:pPr>
              <w:rPr>
                <w:rFonts w:cstheme="minorHAnsi"/>
                <w:sz w:val="24"/>
                <w:szCs w:val="24"/>
              </w:rPr>
            </w:pPr>
            <w:r w:rsidRPr="00FC10C4">
              <w:rPr>
                <w:rFonts w:cstheme="minorHAnsi"/>
                <w:color w:val="222222"/>
                <w:sz w:val="24"/>
                <w:szCs w:val="24"/>
              </w:rPr>
              <w:t>1</w:t>
            </w:r>
          </w:p>
        </w:tc>
      </w:tr>
      <w:tr w:rsidR="00340E71" w:rsidRPr="00FC10C4" w14:paraId="52BDDE85" w14:textId="77777777" w:rsidTr="00333FA4">
        <w:tc>
          <w:tcPr>
            <w:tcW w:w="1078" w:type="dxa"/>
          </w:tcPr>
          <w:p w14:paraId="3E8B0275" w14:textId="1E8EACF5" w:rsidR="00340E71" w:rsidRPr="00FC10C4" w:rsidRDefault="00340E71" w:rsidP="00340E71">
            <w:pPr>
              <w:rPr>
                <w:rFonts w:cstheme="minorHAnsi"/>
                <w:sz w:val="24"/>
                <w:szCs w:val="24"/>
              </w:rPr>
            </w:pPr>
            <w:r w:rsidRPr="00FC10C4">
              <w:rPr>
                <w:rFonts w:cstheme="minorHAnsi"/>
                <w:sz w:val="24"/>
                <w:szCs w:val="24"/>
              </w:rPr>
              <w:t>11</w:t>
            </w:r>
          </w:p>
        </w:tc>
        <w:tc>
          <w:tcPr>
            <w:tcW w:w="8576" w:type="dxa"/>
          </w:tcPr>
          <w:p w14:paraId="75EA0FAD" w14:textId="22F3EBDF" w:rsidR="00340E71" w:rsidRPr="00FC10C4" w:rsidRDefault="00340E71" w:rsidP="00340E71">
            <w:pPr>
              <w:rPr>
                <w:rFonts w:cstheme="minorHAnsi"/>
                <w:b/>
                <w:bCs/>
                <w:sz w:val="24"/>
                <w:szCs w:val="24"/>
              </w:rPr>
            </w:pPr>
            <w:r w:rsidRPr="00FC10C4">
              <w:rPr>
                <w:rFonts w:cstheme="minorHAnsi"/>
                <w:sz w:val="24"/>
                <w:szCs w:val="24"/>
              </w:rPr>
              <w:t>b</w:t>
            </w:r>
          </w:p>
        </w:tc>
        <w:tc>
          <w:tcPr>
            <w:tcW w:w="967" w:type="dxa"/>
          </w:tcPr>
          <w:p w14:paraId="2F68637F" w14:textId="205E75C7"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065D4A1C" w14:textId="77777777" w:rsidTr="00333FA4">
        <w:tc>
          <w:tcPr>
            <w:tcW w:w="1078" w:type="dxa"/>
          </w:tcPr>
          <w:p w14:paraId="590E76EC" w14:textId="78E9AD30" w:rsidR="00340E71" w:rsidRPr="00FC10C4" w:rsidRDefault="00340E71" w:rsidP="00340E71">
            <w:pPr>
              <w:rPr>
                <w:rFonts w:cstheme="minorHAnsi"/>
                <w:sz w:val="24"/>
                <w:szCs w:val="24"/>
              </w:rPr>
            </w:pPr>
            <w:r w:rsidRPr="00FC10C4">
              <w:rPr>
                <w:rFonts w:cstheme="minorHAnsi"/>
                <w:sz w:val="24"/>
                <w:szCs w:val="24"/>
              </w:rPr>
              <w:t>12</w:t>
            </w:r>
          </w:p>
        </w:tc>
        <w:tc>
          <w:tcPr>
            <w:tcW w:w="8576" w:type="dxa"/>
          </w:tcPr>
          <w:p w14:paraId="1AF51713" w14:textId="02ACA1C2" w:rsidR="00340E71" w:rsidRPr="00FC10C4" w:rsidRDefault="00340E71" w:rsidP="00340E71">
            <w:pPr>
              <w:rPr>
                <w:rFonts w:cstheme="minorHAnsi"/>
                <w:b/>
                <w:bCs/>
                <w:sz w:val="24"/>
                <w:szCs w:val="24"/>
              </w:rPr>
            </w:pPr>
            <w:r w:rsidRPr="00FC10C4">
              <w:rPr>
                <w:rFonts w:cstheme="minorHAnsi"/>
                <w:sz w:val="24"/>
                <w:szCs w:val="24"/>
              </w:rPr>
              <w:t>b</w:t>
            </w:r>
          </w:p>
        </w:tc>
        <w:tc>
          <w:tcPr>
            <w:tcW w:w="967" w:type="dxa"/>
          </w:tcPr>
          <w:p w14:paraId="4782F77D" w14:textId="3AA927F4"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664796B0" w14:textId="77777777" w:rsidTr="00333FA4">
        <w:tc>
          <w:tcPr>
            <w:tcW w:w="1078" w:type="dxa"/>
          </w:tcPr>
          <w:p w14:paraId="43F0C387" w14:textId="7812A5F9" w:rsidR="00340E71" w:rsidRPr="00FC10C4" w:rsidRDefault="00340E71" w:rsidP="00340E71">
            <w:pPr>
              <w:rPr>
                <w:rFonts w:cstheme="minorHAnsi"/>
                <w:sz w:val="24"/>
                <w:szCs w:val="24"/>
              </w:rPr>
            </w:pPr>
            <w:r w:rsidRPr="00FC10C4">
              <w:rPr>
                <w:rFonts w:cstheme="minorHAnsi"/>
                <w:sz w:val="24"/>
                <w:szCs w:val="24"/>
              </w:rPr>
              <w:t>13</w:t>
            </w:r>
          </w:p>
        </w:tc>
        <w:tc>
          <w:tcPr>
            <w:tcW w:w="8576" w:type="dxa"/>
          </w:tcPr>
          <w:p w14:paraId="0689E418" w14:textId="624D8A10" w:rsidR="00340E71" w:rsidRPr="00FC10C4" w:rsidRDefault="00340E71" w:rsidP="00340E71">
            <w:pPr>
              <w:rPr>
                <w:rFonts w:cstheme="minorHAnsi"/>
                <w:b/>
                <w:bCs/>
                <w:sz w:val="24"/>
                <w:szCs w:val="24"/>
              </w:rPr>
            </w:pPr>
            <w:r w:rsidRPr="00FC10C4">
              <w:rPr>
                <w:rFonts w:cstheme="minorHAnsi"/>
                <w:sz w:val="24"/>
                <w:szCs w:val="24"/>
              </w:rPr>
              <w:t>c) 288</w:t>
            </w:r>
          </w:p>
        </w:tc>
        <w:tc>
          <w:tcPr>
            <w:tcW w:w="967" w:type="dxa"/>
          </w:tcPr>
          <w:p w14:paraId="73001C38" w14:textId="5CD0B130"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063AF175" w14:textId="77777777" w:rsidTr="00333FA4">
        <w:tc>
          <w:tcPr>
            <w:tcW w:w="1078" w:type="dxa"/>
          </w:tcPr>
          <w:p w14:paraId="636CD200" w14:textId="1ABBD6F8" w:rsidR="00340E71" w:rsidRPr="00FC10C4" w:rsidRDefault="00340E71" w:rsidP="00340E71">
            <w:pPr>
              <w:rPr>
                <w:rFonts w:cstheme="minorHAnsi"/>
                <w:sz w:val="24"/>
                <w:szCs w:val="24"/>
              </w:rPr>
            </w:pPr>
            <w:r w:rsidRPr="00FC10C4">
              <w:rPr>
                <w:rFonts w:cstheme="minorHAnsi"/>
                <w:sz w:val="24"/>
                <w:szCs w:val="24"/>
              </w:rPr>
              <w:t>14</w:t>
            </w:r>
          </w:p>
        </w:tc>
        <w:tc>
          <w:tcPr>
            <w:tcW w:w="8576" w:type="dxa"/>
          </w:tcPr>
          <w:p w14:paraId="60C131B3" w14:textId="53B6835E" w:rsidR="00340E71" w:rsidRPr="00FC10C4" w:rsidRDefault="00340E71" w:rsidP="00340E71">
            <w:pPr>
              <w:rPr>
                <w:rFonts w:cstheme="minorHAnsi"/>
                <w:b/>
                <w:bCs/>
                <w:sz w:val="24"/>
                <w:szCs w:val="24"/>
              </w:rPr>
            </w:pPr>
            <w:r w:rsidRPr="00FC10C4">
              <w:rPr>
                <w:rFonts w:cstheme="minorHAnsi"/>
                <w:sz w:val="24"/>
                <w:szCs w:val="24"/>
              </w:rPr>
              <w:t>b) 4</w:t>
            </w:r>
          </w:p>
        </w:tc>
        <w:tc>
          <w:tcPr>
            <w:tcW w:w="967" w:type="dxa"/>
          </w:tcPr>
          <w:p w14:paraId="6E9C88D9" w14:textId="6FC26858"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7718B538" w14:textId="77777777" w:rsidTr="00333FA4">
        <w:tc>
          <w:tcPr>
            <w:tcW w:w="1078" w:type="dxa"/>
          </w:tcPr>
          <w:p w14:paraId="1E4DDC77" w14:textId="37928132" w:rsidR="00340E71" w:rsidRPr="00FC10C4" w:rsidRDefault="00340E71" w:rsidP="00340E71">
            <w:pPr>
              <w:rPr>
                <w:rFonts w:cstheme="minorHAnsi"/>
                <w:sz w:val="24"/>
                <w:szCs w:val="24"/>
              </w:rPr>
            </w:pPr>
            <w:r w:rsidRPr="00FC10C4">
              <w:rPr>
                <w:rFonts w:cstheme="minorHAnsi"/>
                <w:sz w:val="24"/>
                <w:szCs w:val="24"/>
              </w:rPr>
              <w:t>15</w:t>
            </w:r>
          </w:p>
        </w:tc>
        <w:tc>
          <w:tcPr>
            <w:tcW w:w="8576" w:type="dxa"/>
          </w:tcPr>
          <w:p w14:paraId="2C0F753B" w14:textId="1A56596F" w:rsidR="00340E71" w:rsidRPr="00FC10C4" w:rsidRDefault="00340E71" w:rsidP="00340E71">
            <w:pPr>
              <w:rPr>
                <w:rFonts w:cstheme="minorHAnsi"/>
                <w:sz w:val="24"/>
                <w:szCs w:val="24"/>
              </w:rPr>
            </w:pPr>
            <w:r w:rsidRPr="00FC10C4">
              <w:rPr>
                <w:rFonts w:cstheme="minorHAnsi"/>
                <w:sz w:val="24"/>
                <w:szCs w:val="24"/>
              </w:rPr>
              <w:t>a</w:t>
            </w:r>
          </w:p>
        </w:tc>
        <w:tc>
          <w:tcPr>
            <w:tcW w:w="967" w:type="dxa"/>
          </w:tcPr>
          <w:p w14:paraId="68113485" w14:textId="360B572F"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320928E5" w14:textId="77777777" w:rsidTr="00333FA4">
        <w:tc>
          <w:tcPr>
            <w:tcW w:w="1078" w:type="dxa"/>
          </w:tcPr>
          <w:p w14:paraId="09ED1C8F" w14:textId="7E3B9642" w:rsidR="00340E71" w:rsidRPr="00FC10C4" w:rsidRDefault="00340E71" w:rsidP="00340E71">
            <w:pPr>
              <w:rPr>
                <w:rFonts w:cstheme="minorHAnsi"/>
                <w:sz w:val="24"/>
                <w:szCs w:val="24"/>
              </w:rPr>
            </w:pPr>
            <w:r w:rsidRPr="00FC10C4">
              <w:rPr>
                <w:rFonts w:cstheme="minorHAnsi"/>
                <w:sz w:val="24"/>
                <w:szCs w:val="24"/>
              </w:rPr>
              <w:t>16</w:t>
            </w:r>
          </w:p>
        </w:tc>
        <w:tc>
          <w:tcPr>
            <w:tcW w:w="8576" w:type="dxa"/>
          </w:tcPr>
          <w:p w14:paraId="686D4D20" w14:textId="2C7EA6CB" w:rsidR="00340E71" w:rsidRPr="00FC10C4" w:rsidRDefault="00340E71" w:rsidP="00340E71">
            <w:pPr>
              <w:rPr>
                <w:rFonts w:cstheme="minorHAnsi"/>
                <w:b/>
                <w:bCs/>
                <w:sz w:val="24"/>
                <w:szCs w:val="24"/>
              </w:rPr>
            </w:pPr>
            <w:r w:rsidRPr="00FC10C4">
              <w:rPr>
                <w:rFonts w:cstheme="minorHAnsi"/>
                <w:sz w:val="24"/>
                <w:szCs w:val="24"/>
              </w:rPr>
              <w:t>b) 12</w:t>
            </w:r>
          </w:p>
        </w:tc>
        <w:tc>
          <w:tcPr>
            <w:tcW w:w="967" w:type="dxa"/>
          </w:tcPr>
          <w:p w14:paraId="4434A0C9" w14:textId="184AD4E3"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54879AAC" w14:textId="77777777" w:rsidTr="00333FA4">
        <w:tc>
          <w:tcPr>
            <w:tcW w:w="1078" w:type="dxa"/>
          </w:tcPr>
          <w:p w14:paraId="75460681" w14:textId="25754AE9" w:rsidR="00340E71" w:rsidRPr="00FC10C4" w:rsidRDefault="00340E71" w:rsidP="00340E71">
            <w:pPr>
              <w:rPr>
                <w:rFonts w:cstheme="minorHAnsi"/>
                <w:sz w:val="24"/>
                <w:szCs w:val="24"/>
              </w:rPr>
            </w:pPr>
            <w:r w:rsidRPr="00FC10C4">
              <w:rPr>
                <w:rFonts w:cstheme="minorHAnsi"/>
                <w:sz w:val="24"/>
                <w:szCs w:val="24"/>
              </w:rPr>
              <w:t>17</w:t>
            </w:r>
          </w:p>
        </w:tc>
        <w:tc>
          <w:tcPr>
            <w:tcW w:w="8576" w:type="dxa"/>
          </w:tcPr>
          <w:p w14:paraId="1A747EA6" w14:textId="11D1971C" w:rsidR="00340E71" w:rsidRPr="00FC10C4" w:rsidRDefault="00340E71" w:rsidP="00340E71">
            <w:pPr>
              <w:rPr>
                <w:rFonts w:cstheme="minorHAnsi"/>
                <w:b/>
                <w:bCs/>
                <w:sz w:val="24"/>
                <w:szCs w:val="24"/>
              </w:rPr>
            </w:pPr>
            <w:r w:rsidRPr="00FC10C4">
              <w:rPr>
                <w:rFonts w:cstheme="minorHAnsi"/>
                <w:sz w:val="24"/>
                <w:szCs w:val="24"/>
              </w:rPr>
              <w:t>d) 21</w:t>
            </w:r>
          </w:p>
        </w:tc>
        <w:tc>
          <w:tcPr>
            <w:tcW w:w="967" w:type="dxa"/>
          </w:tcPr>
          <w:p w14:paraId="022B5C7B" w14:textId="68BD1107"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70323818" w14:textId="77777777" w:rsidTr="00333FA4">
        <w:tc>
          <w:tcPr>
            <w:tcW w:w="1078" w:type="dxa"/>
          </w:tcPr>
          <w:p w14:paraId="714596F8" w14:textId="490897B1" w:rsidR="00340E71" w:rsidRPr="00FC10C4" w:rsidRDefault="00340E71" w:rsidP="00340E71">
            <w:pPr>
              <w:rPr>
                <w:rFonts w:cstheme="minorHAnsi"/>
                <w:sz w:val="24"/>
                <w:szCs w:val="24"/>
              </w:rPr>
            </w:pPr>
            <w:r w:rsidRPr="00FC10C4">
              <w:rPr>
                <w:rFonts w:cstheme="minorHAnsi"/>
                <w:sz w:val="24"/>
                <w:szCs w:val="24"/>
              </w:rPr>
              <w:t>18</w:t>
            </w:r>
          </w:p>
        </w:tc>
        <w:tc>
          <w:tcPr>
            <w:tcW w:w="8576" w:type="dxa"/>
          </w:tcPr>
          <w:p w14:paraId="15BD9AD0" w14:textId="309ECD16" w:rsidR="00340E71" w:rsidRPr="00FC10C4" w:rsidRDefault="00340E71" w:rsidP="00340E71">
            <w:pPr>
              <w:rPr>
                <w:rFonts w:cstheme="minorHAnsi"/>
                <w:b/>
                <w:bCs/>
                <w:sz w:val="24"/>
                <w:szCs w:val="24"/>
              </w:rPr>
            </w:pPr>
            <w:r w:rsidRPr="00FC10C4">
              <w:rPr>
                <w:rFonts w:cstheme="minorHAnsi"/>
                <w:sz w:val="24"/>
                <w:szCs w:val="24"/>
              </w:rPr>
              <w:t>a) 3780</w:t>
            </w:r>
          </w:p>
        </w:tc>
        <w:tc>
          <w:tcPr>
            <w:tcW w:w="967" w:type="dxa"/>
          </w:tcPr>
          <w:p w14:paraId="25E8D4A3" w14:textId="063923FE"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0FA7C8AA" w14:textId="77777777" w:rsidTr="00333FA4">
        <w:tc>
          <w:tcPr>
            <w:tcW w:w="1078" w:type="dxa"/>
          </w:tcPr>
          <w:p w14:paraId="519EEA7A" w14:textId="2B7D275C" w:rsidR="00340E71" w:rsidRPr="00FC10C4" w:rsidRDefault="00340E71" w:rsidP="00340E71">
            <w:pPr>
              <w:rPr>
                <w:rFonts w:cstheme="minorHAnsi"/>
                <w:sz w:val="24"/>
                <w:szCs w:val="24"/>
              </w:rPr>
            </w:pPr>
            <w:r w:rsidRPr="00FC10C4">
              <w:rPr>
                <w:rFonts w:cstheme="minorHAnsi"/>
                <w:sz w:val="24"/>
                <w:szCs w:val="24"/>
              </w:rPr>
              <w:t>19</w:t>
            </w:r>
          </w:p>
        </w:tc>
        <w:tc>
          <w:tcPr>
            <w:tcW w:w="8576" w:type="dxa"/>
          </w:tcPr>
          <w:p w14:paraId="58962A9A" w14:textId="572E9C82" w:rsidR="00340E71" w:rsidRPr="00FC10C4" w:rsidRDefault="00340E71" w:rsidP="00340E71">
            <w:pPr>
              <w:rPr>
                <w:rFonts w:cstheme="minorHAnsi"/>
                <w:b/>
                <w:bCs/>
                <w:sz w:val="24"/>
                <w:szCs w:val="24"/>
              </w:rPr>
            </w:pPr>
            <w:r w:rsidRPr="00FC10C4">
              <w:rPr>
                <w:rFonts w:cstheme="minorHAnsi"/>
                <w:sz w:val="24"/>
                <w:szCs w:val="24"/>
              </w:rPr>
              <w:t>b) 13915</w:t>
            </w:r>
          </w:p>
        </w:tc>
        <w:tc>
          <w:tcPr>
            <w:tcW w:w="967" w:type="dxa"/>
          </w:tcPr>
          <w:p w14:paraId="13ED3F73" w14:textId="35CC9793"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1E236D89" w14:textId="77777777" w:rsidTr="00333FA4">
        <w:tc>
          <w:tcPr>
            <w:tcW w:w="1078" w:type="dxa"/>
          </w:tcPr>
          <w:p w14:paraId="32C9E9D7" w14:textId="0A8C22F5" w:rsidR="00340E71" w:rsidRPr="00FC10C4" w:rsidRDefault="00340E71" w:rsidP="00340E71">
            <w:pPr>
              <w:rPr>
                <w:rFonts w:cstheme="minorHAnsi"/>
                <w:sz w:val="24"/>
                <w:szCs w:val="24"/>
              </w:rPr>
            </w:pPr>
            <w:r w:rsidRPr="00FC10C4">
              <w:rPr>
                <w:rFonts w:cstheme="minorHAnsi"/>
                <w:sz w:val="24"/>
                <w:szCs w:val="24"/>
              </w:rPr>
              <w:t>20</w:t>
            </w:r>
          </w:p>
        </w:tc>
        <w:tc>
          <w:tcPr>
            <w:tcW w:w="8576" w:type="dxa"/>
          </w:tcPr>
          <w:p w14:paraId="071CACE8" w14:textId="69FEB1FE" w:rsidR="00340E71" w:rsidRPr="00FC10C4" w:rsidRDefault="00340E71" w:rsidP="00340E71">
            <w:pPr>
              <w:rPr>
                <w:rFonts w:cstheme="minorHAnsi"/>
                <w:sz w:val="24"/>
                <w:szCs w:val="24"/>
              </w:rPr>
            </w:pPr>
            <w:r w:rsidRPr="00FC10C4">
              <w:rPr>
                <w:rFonts w:cstheme="minorHAnsi"/>
                <w:sz w:val="24"/>
                <w:szCs w:val="24"/>
              </w:rPr>
              <w:t>c</w:t>
            </w:r>
          </w:p>
        </w:tc>
        <w:tc>
          <w:tcPr>
            <w:tcW w:w="967" w:type="dxa"/>
          </w:tcPr>
          <w:p w14:paraId="722204EA" w14:textId="1736DD56"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2C6F4163" w14:textId="77777777" w:rsidTr="00333FA4">
        <w:tc>
          <w:tcPr>
            <w:tcW w:w="1078" w:type="dxa"/>
          </w:tcPr>
          <w:p w14:paraId="502DE33B" w14:textId="6D4B7037" w:rsidR="00340E71" w:rsidRPr="00FC10C4" w:rsidRDefault="00340E71" w:rsidP="00340E71">
            <w:pPr>
              <w:rPr>
                <w:rFonts w:cstheme="minorHAnsi"/>
                <w:sz w:val="24"/>
                <w:szCs w:val="24"/>
              </w:rPr>
            </w:pPr>
            <w:r w:rsidRPr="00FC10C4">
              <w:rPr>
                <w:rFonts w:cstheme="minorHAnsi"/>
                <w:sz w:val="24"/>
                <w:szCs w:val="24"/>
              </w:rPr>
              <w:t>21</w:t>
            </w:r>
          </w:p>
        </w:tc>
        <w:tc>
          <w:tcPr>
            <w:tcW w:w="8576" w:type="dxa"/>
          </w:tcPr>
          <w:p w14:paraId="0B732CB2" w14:textId="0416B081" w:rsidR="00340E71" w:rsidRPr="00FC10C4" w:rsidRDefault="00340E71" w:rsidP="00340E71">
            <w:pPr>
              <w:rPr>
                <w:rFonts w:cstheme="minorHAnsi"/>
                <w:b/>
                <w:bCs/>
                <w:sz w:val="24"/>
                <w:szCs w:val="24"/>
              </w:rPr>
            </w:pPr>
            <w:r w:rsidRPr="00FC10C4">
              <w:rPr>
                <w:rFonts w:eastAsia="Calibri" w:cstheme="minorHAnsi"/>
                <w:sz w:val="24"/>
                <w:szCs w:val="24"/>
              </w:rPr>
              <w:t>(d)2520</w:t>
            </w:r>
          </w:p>
        </w:tc>
        <w:tc>
          <w:tcPr>
            <w:tcW w:w="967" w:type="dxa"/>
          </w:tcPr>
          <w:p w14:paraId="5C866F78" w14:textId="5DC0A9D8"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6CF12031" w14:textId="77777777" w:rsidTr="00333FA4">
        <w:tc>
          <w:tcPr>
            <w:tcW w:w="1078" w:type="dxa"/>
          </w:tcPr>
          <w:p w14:paraId="432C30EE" w14:textId="28553091" w:rsidR="00340E71" w:rsidRPr="00FC10C4" w:rsidRDefault="00340E71" w:rsidP="00340E71">
            <w:pPr>
              <w:rPr>
                <w:rFonts w:cstheme="minorHAnsi"/>
                <w:sz w:val="24"/>
                <w:szCs w:val="24"/>
              </w:rPr>
            </w:pPr>
            <w:r w:rsidRPr="00FC10C4">
              <w:rPr>
                <w:rFonts w:cstheme="minorHAnsi"/>
                <w:sz w:val="24"/>
                <w:szCs w:val="24"/>
              </w:rPr>
              <w:t>22</w:t>
            </w:r>
          </w:p>
        </w:tc>
        <w:tc>
          <w:tcPr>
            <w:tcW w:w="8576" w:type="dxa"/>
          </w:tcPr>
          <w:p w14:paraId="115DFC9F" w14:textId="757E0779" w:rsidR="00340E71" w:rsidRPr="00FC10C4" w:rsidRDefault="00340E71" w:rsidP="00340E71">
            <w:pPr>
              <w:rPr>
                <w:rFonts w:cstheme="minorHAnsi"/>
                <w:b/>
                <w:bCs/>
                <w:sz w:val="24"/>
                <w:szCs w:val="24"/>
              </w:rPr>
            </w:pPr>
            <w:r w:rsidRPr="00FC10C4">
              <w:rPr>
                <w:rFonts w:eastAsia="Calibri" w:cstheme="minorHAnsi"/>
                <w:sz w:val="24"/>
                <w:szCs w:val="24"/>
              </w:rPr>
              <w:t>(b) 2</w:t>
            </w:r>
          </w:p>
        </w:tc>
        <w:tc>
          <w:tcPr>
            <w:tcW w:w="967" w:type="dxa"/>
          </w:tcPr>
          <w:p w14:paraId="5DB1114A" w14:textId="206CB68C"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48C80EAC" w14:textId="77777777" w:rsidTr="00333FA4">
        <w:tc>
          <w:tcPr>
            <w:tcW w:w="1078" w:type="dxa"/>
          </w:tcPr>
          <w:p w14:paraId="796CEF9C" w14:textId="77460CC6" w:rsidR="00340E71" w:rsidRPr="00FC10C4" w:rsidRDefault="00340E71" w:rsidP="00340E71">
            <w:pPr>
              <w:rPr>
                <w:rFonts w:cstheme="minorHAnsi"/>
                <w:sz w:val="24"/>
                <w:szCs w:val="24"/>
              </w:rPr>
            </w:pPr>
            <w:r w:rsidRPr="00FC10C4">
              <w:rPr>
                <w:rFonts w:cstheme="minorHAnsi"/>
                <w:sz w:val="24"/>
                <w:szCs w:val="24"/>
              </w:rPr>
              <w:t>23</w:t>
            </w:r>
          </w:p>
        </w:tc>
        <w:tc>
          <w:tcPr>
            <w:tcW w:w="8576" w:type="dxa"/>
          </w:tcPr>
          <w:p w14:paraId="63311E98" w14:textId="7EF19926" w:rsidR="00340E71" w:rsidRPr="00FC10C4" w:rsidRDefault="00340E71" w:rsidP="00340E71">
            <w:pPr>
              <w:rPr>
                <w:rFonts w:cstheme="minorHAnsi"/>
                <w:b/>
                <w:bCs/>
                <w:sz w:val="24"/>
                <w:szCs w:val="24"/>
              </w:rPr>
            </w:pPr>
            <w:r w:rsidRPr="00FC10C4">
              <w:rPr>
                <w:rFonts w:eastAsia="Quattrocento Sans" w:cstheme="minorHAnsi"/>
                <w:color w:val="000000"/>
                <w:sz w:val="24"/>
                <w:szCs w:val="24"/>
              </w:rPr>
              <w:t>c) an odd integer</w:t>
            </w:r>
          </w:p>
        </w:tc>
        <w:tc>
          <w:tcPr>
            <w:tcW w:w="967" w:type="dxa"/>
          </w:tcPr>
          <w:p w14:paraId="6E6F8ED9" w14:textId="79867E07"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0D20D0A5" w14:textId="77777777" w:rsidTr="00333FA4">
        <w:tc>
          <w:tcPr>
            <w:tcW w:w="1078" w:type="dxa"/>
          </w:tcPr>
          <w:p w14:paraId="3DE7AF6E" w14:textId="1D32B1EA" w:rsidR="00340E71" w:rsidRPr="00FC10C4" w:rsidRDefault="00340E71" w:rsidP="00340E71">
            <w:pPr>
              <w:rPr>
                <w:rFonts w:cstheme="minorHAnsi"/>
                <w:sz w:val="24"/>
                <w:szCs w:val="24"/>
              </w:rPr>
            </w:pPr>
            <w:r w:rsidRPr="00FC10C4">
              <w:rPr>
                <w:rFonts w:cstheme="minorHAnsi"/>
                <w:sz w:val="24"/>
                <w:szCs w:val="24"/>
              </w:rPr>
              <w:t>24</w:t>
            </w:r>
          </w:p>
        </w:tc>
        <w:tc>
          <w:tcPr>
            <w:tcW w:w="8576" w:type="dxa"/>
          </w:tcPr>
          <w:p w14:paraId="7C41EBB8" w14:textId="158D5219" w:rsidR="00340E71" w:rsidRPr="00FC10C4" w:rsidRDefault="00340E71" w:rsidP="00340E71">
            <w:pPr>
              <w:rPr>
                <w:rFonts w:cstheme="minorHAnsi"/>
                <w:b/>
                <w:bCs/>
                <w:sz w:val="24"/>
                <w:szCs w:val="24"/>
              </w:rPr>
            </w:pPr>
            <w:r w:rsidRPr="00FC10C4">
              <w:rPr>
                <w:rFonts w:eastAsia="Calibri" w:cstheme="minorHAnsi"/>
                <w:sz w:val="24"/>
                <w:szCs w:val="24"/>
              </w:rPr>
              <w:t>a) product of numbers</w:t>
            </w:r>
          </w:p>
        </w:tc>
        <w:tc>
          <w:tcPr>
            <w:tcW w:w="967" w:type="dxa"/>
          </w:tcPr>
          <w:p w14:paraId="07FCED1B" w14:textId="3E6B26F6"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70B471A8" w14:textId="77777777" w:rsidTr="00333FA4">
        <w:tc>
          <w:tcPr>
            <w:tcW w:w="1078" w:type="dxa"/>
          </w:tcPr>
          <w:p w14:paraId="3EF10762" w14:textId="7E784C45" w:rsidR="00340E71" w:rsidRPr="00FC10C4" w:rsidRDefault="00340E71" w:rsidP="00340E71">
            <w:pPr>
              <w:rPr>
                <w:rFonts w:cstheme="minorHAnsi"/>
                <w:sz w:val="24"/>
                <w:szCs w:val="24"/>
              </w:rPr>
            </w:pPr>
            <w:r w:rsidRPr="00FC10C4">
              <w:rPr>
                <w:rFonts w:cstheme="minorHAnsi"/>
                <w:sz w:val="24"/>
                <w:szCs w:val="24"/>
              </w:rPr>
              <w:t>25</w:t>
            </w:r>
          </w:p>
        </w:tc>
        <w:tc>
          <w:tcPr>
            <w:tcW w:w="8576" w:type="dxa"/>
          </w:tcPr>
          <w:p w14:paraId="3FB51258" w14:textId="69935655" w:rsidR="00340E71" w:rsidRPr="00FC10C4" w:rsidRDefault="00340E71" w:rsidP="00340E71">
            <w:pPr>
              <w:rPr>
                <w:rFonts w:cstheme="minorHAnsi"/>
                <w:b/>
                <w:bCs/>
                <w:sz w:val="24"/>
                <w:szCs w:val="24"/>
              </w:rPr>
            </w:pPr>
            <w:r w:rsidRPr="00FC10C4">
              <w:rPr>
                <w:rFonts w:eastAsia="Calibri" w:cstheme="minorHAnsi"/>
                <w:sz w:val="24"/>
                <w:szCs w:val="24"/>
              </w:rPr>
              <w:t>d) √5</w:t>
            </w:r>
          </w:p>
        </w:tc>
        <w:tc>
          <w:tcPr>
            <w:tcW w:w="967" w:type="dxa"/>
          </w:tcPr>
          <w:p w14:paraId="208D8859" w14:textId="511BDADA"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57711D40" w14:textId="77777777" w:rsidTr="00333FA4">
        <w:tc>
          <w:tcPr>
            <w:tcW w:w="1078" w:type="dxa"/>
          </w:tcPr>
          <w:p w14:paraId="5DB9B57F" w14:textId="1B197E9B" w:rsidR="00340E71" w:rsidRPr="00FC10C4" w:rsidRDefault="00340E71" w:rsidP="00340E71">
            <w:pPr>
              <w:pStyle w:val="ListParagraph"/>
              <w:rPr>
                <w:rFonts w:cstheme="minorHAnsi"/>
                <w:sz w:val="24"/>
                <w:szCs w:val="24"/>
              </w:rPr>
            </w:pPr>
          </w:p>
        </w:tc>
        <w:tc>
          <w:tcPr>
            <w:tcW w:w="8576" w:type="dxa"/>
          </w:tcPr>
          <w:p w14:paraId="3874B4BC" w14:textId="23B6904C" w:rsidR="00340E71" w:rsidRPr="00FC10C4" w:rsidRDefault="00340E71" w:rsidP="00340E71">
            <w:pPr>
              <w:jc w:val="center"/>
              <w:rPr>
                <w:rFonts w:cstheme="minorHAnsi"/>
                <w:sz w:val="24"/>
                <w:szCs w:val="24"/>
              </w:rPr>
            </w:pPr>
            <w:r w:rsidRPr="00FC10C4">
              <w:rPr>
                <w:rFonts w:cstheme="minorHAnsi"/>
                <w:sz w:val="24"/>
                <w:szCs w:val="24"/>
                <w:highlight w:val="yellow"/>
              </w:rPr>
              <w:t>ASSERTION &amp; REASON QUESTIONS</w:t>
            </w:r>
          </w:p>
        </w:tc>
        <w:tc>
          <w:tcPr>
            <w:tcW w:w="967" w:type="dxa"/>
          </w:tcPr>
          <w:p w14:paraId="704663D7" w14:textId="77777777" w:rsidR="00340E71" w:rsidRPr="00FC10C4" w:rsidRDefault="00340E71" w:rsidP="00340E71">
            <w:pPr>
              <w:rPr>
                <w:rFonts w:cstheme="minorHAnsi"/>
                <w:sz w:val="24"/>
                <w:szCs w:val="24"/>
              </w:rPr>
            </w:pPr>
          </w:p>
        </w:tc>
      </w:tr>
      <w:tr w:rsidR="00340E71" w:rsidRPr="00FC10C4" w14:paraId="0EBA25BB" w14:textId="77777777" w:rsidTr="00333FA4">
        <w:tc>
          <w:tcPr>
            <w:tcW w:w="1078" w:type="dxa"/>
          </w:tcPr>
          <w:p w14:paraId="505297AC" w14:textId="3C816BCB" w:rsidR="00340E71" w:rsidRPr="00FC10C4" w:rsidRDefault="00340E71" w:rsidP="00340E71">
            <w:pPr>
              <w:rPr>
                <w:rFonts w:cstheme="minorHAnsi"/>
                <w:sz w:val="24"/>
                <w:szCs w:val="24"/>
              </w:rPr>
            </w:pPr>
          </w:p>
        </w:tc>
        <w:tc>
          <w:tcPr>
            <w:tcW w:w="8576" w:type="dxa"/>
          </w:tcPr>
          <w:p w14:paraId="0E90A079" w14:textId="77777777" w:rsidR="00340E71" w:rsidRPr="00FC10C4" w:rsidRDefault="00340E71" w:rsidP="00340E71">
            <w:pPr>
              <w:spacing w:after="39" w:line="360" w:lineRule="auto"/>
              <w:rPr>
                <w:rFonts w:eastAsia="Times New Roman" w:cstheme="minorHAnsi"/>
                <w:sz w:val="24"/>
                <w:szCs w:val="24"/>
              </w:rPr>
            </w:pPr>
            <w:r w:rsidRPr="00FC10C4">
              <w:rPr>
                <w:rFonts w:eastAsia="Times New Roman" w:cstheme="minorHAnsi"/>
                <w:sz w:val="24"/>
                <w:szCs w:val="24"/>
              </w:rPr>
              <w:t xml:space="preserve">Choose the correct option in the following questions of Assertion – Reason Questions. </w:t>
            </w:r>
            <w:r w:rsidRPr="00FC10C4">
              <w:rPr>
                <w:rFonts w:eastAsia="Times New Roman" w:cstheme="minorHAnsi"/>
                <w:sz w:val="24"/>
                <w:szCs w:val="24"/>
              </w:rPr>
              <w:br/>
              <w:t xml:space="preserve">(a) Both A and R are correct; R is the correct explanation of A. </w:t>
            </w:r>
          </w:p>
          <w:p w14:paraId="5D68FFB2" w14:textId="77777777" w:rsidR="00340E71" w:rsidRPr="00FC10C4" w:rsidRDefault="00340E71" w:rsidP="00340E71">
            <w:pPr>
              <w:spacing w:after="39" w:line="360" w:lineRule="auto"/>
              <w:rPr>
                <w:rFonts w:eastAsia="Times New Roman" w:cstheme="minorHAnsi"/>
                <w:sz w:val="24"/>
                <w:szCs w:val="24"/>
              </w:rPr>
            </w:pPr>
            <w:r w:rsidRPr="00FC10C4">
              <w:rPr>
                <w:rFonts w:eastAsia="Times New Roman" w:cstheme="minorHAnsi"/>
                <w:sz w:val="24"/>
                <w:szCs w:val="24"/>
              </w:rPr>
              <w:t xml:space="preserve">(b) Both A and R are correct; R is not the correct explanation of A. </w:t>
            </w:r>
          </w:p>
          <w:p w14:paraId="02C2B4F2" w14:textId="60445848" w:rsidR="00340E71" w:rsidRPr="00FC10C4" w:rsidRDefault="00340E71" w:rsidP="00340E71">
            <w:pPr>
              <w:rPr>
                <w:rFonts w:eastAsia="Calibri" w:cstheme="minorHAnsi"/>
                <w:sz w:val="24"/>
                <w:szCs w:val="24"/>
              </w:rPr>
            </w:pPr>
            <w:r w:rsidRPr="00FC10C4">
              <w:rPr>
                <w:rFonts w:eastAsia="Times New Roman" w:cstheme="minorHAnsi"/>
                <w:sz w:val="24"/>
                <w:szCs w:val="24"/>
              </w:rPr>
              <w:t xml:space="preserve">(c) </w:t>
            </w:r>
            <w:r w:rsidRPr="00FC10C4">
              <w:rPr>
                <w:rFonts w:eastAsia="Calibri" w:cstheme="minorHAnsi"/>
                <w:sz w:val="24"/>
                <w:szCs w:val="24"/>
              </w:rPr>
              <w:t>A is true but R is false</w:t>
            </w:r>
          </w:p>
          <w:p w14:paraId="0B91776E" w14:textId="1A19ED46" w:rsidR="00340E71" w:rsidRPr="00FC10C4" w:rsidRDefault="00340E71" w:rsidP="00340E71">
            <w:pPr>
              <w:rPr>
                <w:rFonts w:eastAsia="Calibri" w:cstheme="minorHAnsi"/>
                <w:sz w:val="24"/>
                <w:szCs w:val="24"/>
              </w:rPr>
            </w:pPr>
            <w:r w:rsidRPr="00FC10C4">
              <w:rPr>
                <w:rFonts w:eastAsia="Calibri" w:cstheme="minorHAnsi"/>
                <w:sz w:val="24"/>
                <w:szCs w:val="24"/>
              </w:rPr>
              <w:t xml:space="preserve">(d) A is false but R is true </w:t>
            </w:r>
          </w:p>
        </w:tc>
        <w:tc>
          <w:tcPr>
            <w:tcW w:w="967" w:type="dxa"/>
          </w:tcPr>
          <w:p w14:paraId="669F778C" w14:textId="5A73ADE6" w:rsidR="00340E71" w:rsidRPr="00FC10C4" w:rsidRDefault="00340E71" w:rsidP="00340E71">
            <w:pPr>
              <w:rPr>
                <w:rFonts w:cstheme="minorHAnsi"/>
                <w:sz w:val="24"/>
                <w:szCs w:val="24"/>
              </w:rPr>
            </w:pPr>
          </w:p>
        </w:tc>
      </w:tr>
      <w:tr w:rsidR="00340E71" w:rsidRPr="00FC10C4" w14:paraId="328C4B7C" w14:textId="77777777" w:rsidTr="00333FA4">
        <w:tc>
          <w:tcPr>
            <w:tcW w:w="1078" w:type="dxa"/>
          </w:tcPr>
          <w:p w14:paraId="37237B52" w14:textId="63BFC46F" w:rsidR="00340E71" w:rsidRPr="00FC10C4" w:rsidRDefault="00340E71" w:rsidP="00340E71">
            <w:pPr>
              <w:rPr>
                <w:rFonts w:cstheme="minorHAnsi"/>
                <w:sz w:val="24"/>
                <w:szCs w:val="24"/>
              </w:rPr>
            </w:pPr>
            <w:r w:rsidRPr="00FC10C4">
              <w:rPr>
                <w:rFonts w:cstheme="minorHAnsi"/>
                <w:sz w:val="24"/>
                <w:szCs w:val="24"/>
              </w:rPr>
              <w:t>1</w:t>
            </w:r>
          </w:p>
        </w:tc>
        <w:tc>
          <w:tcPr>
            <w:tcW w:w="8576" w:type="dxa"/>
          </w:tcPr>
          <w:p w14:paraId="0F8B5BFF" w14:textId="77777777" w:rsidR="00757685" w:rsidRPr="00FC10C4" w:rsidRDefault="00757685" w:rsidP="00757685">
            <w:pPr>
              <w:rPr>
                <w:rFonts w:cstheme="minorHAnsi"/>
                <w:sz w:val="24"/>
                <w:szCs w:val="24"/>
              </w:rPr>
            </w:pPr>
            <w:r w:rsidRPr="00FC10C4">
              <w:rPr>
                <w:rFonts w:cstheme="minorHAnsi"/>
                <w:sz w:val="24"/>
                <w:szCs w:val="24"/>
              </w:rPr>
              <w:t>Assertion (A): If LCM of two numbers is 2475 and their product is 12375, then their HCF is 5.</w:t>
            </w:r>
          </w:p>
          <w:p w14:paraId="673EC836" w14:textId="0835F014" w:rsidR="00340E71" w:rsidRPr="00FC10C4" w:rsidRDefault="00757685" w:rsidP="00340E71">
            <w:pPr>
              <w:rPr>
                <w:rFonts w:cstheme="minorHAnsi"/>
                <w:sz w:val="24"/>
                <w:szCs w:val="24"/>
              </w:rPr>
            </w:pPr>
            <w:r w:rsidRPr="00FC10C4">
              <w:rPr>
                <w:rFonts w:cstheme="minorHAnsi"/>
                <w:sz w:val="24"/>
                <w:szCs w:val="24"/>
              </w:rPr>
              <w:t xml:space="preserve"> Reason (R): HCF (a, b) × LCM (a, b) = a × b. </w:t>
            </w:r>
          </w:p>
        </w:tc>
        <w:tc>
          <w:tcPr>
            <w:tcW w:w="967" w:type="dxa"/>
          </w:tcPr>
          <w:p w14:paraId="6E93AE22" w14:textId="6FB05F2F"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41573F84" w14:textId="77777777" w:rsidTr="00333FA4">
        <w:tc>
          <w:tcPr>
            <w:tcW w:w="1078" w:type="dxa"/>
          </w:tcPr>
          <w:p w14:paraId="3811B4E8" w14:textId="4EDFB6E8" w:rsidR="00340E71" w:rsidRPr="00FC10C4" w:rsidRDefault="00340E71" w:rsidP="00340E71">
            <w:pPr>
              <w:rPr>
                <w:rFonts w:cstheme="minorHAnsi"/>
                <w:sz w:val="24"/>
                <w:szCs w:val="24"/>
              </w:rPr>
            </w:pPr>
            <w:r w:rsidRPr="00FC10C4">
              <w:rPr>
                <w:rFonts w:cstheme="minorHAnsi"/>
                <w:sz w:val="24"/>
                <w:szCs w:val="24"/>
              </w:rPr>
              <w:lastRenderedPageBreak/>
              <w:t>2</w:t>
            </w:r>
          </w:p>
        </w:tc>
        <w:tc>
          <w:tcPr>
            <w:tcW w:w="8576" w:type="dxa"/>
          </w:tcPr>
          <w:p w14:paraId="1B8D6608" w14:textId="1A900E0C" w:rsidR="00757685" w:rsidRPr="00FC10C4" w:rsidRDefault="00757685" w:rsidP="00757685">
            <w:pPr>
              <w:rPr>
                <w:rFonts w:cstheme="minorHAnsi"/>
                <w:sz w:val="24"/>
                <w:szCs w:val="24"/>
              </w:rPr>
            </w:pPr>
            <w:r w:rsidRPr="00FC10C4">
              <w:rPr>
                <w:rFonts w:cstheme="minorHAnsi"/>
                <w:sz w:val="24"/>
                <w:szCs w:val="24"/>
              </w:rPr>
              <w:t>Assertion (A): For no value of n, where n is a natural number, the number 6n ends with the digit zero.</w:t>
            </w:r>
          </w:p>
          <w:p w14:paraId="1A55EE0B" w14:textId="2377A8FB" w:rsidR="00340E71" w:rsidRPr="00FC10C4" w:rsidRDefault="00757685" w:rsidP="00340E71">
            <w:pPr>
              <w:rPr>
                <w:rFonts w:cstheme="minorHAnsi"/>
                <w:sz w:val="24"/>
                <w:szCs w:val="24"/>
              </w:rPr>
            </w:pPr>
            <w:r w:rsidRPr="00FC10C4">
              <w:rPr>
                <w:rFonts w:cstheme="minorHAnsi"/>
                <w:sz w:val="24"/>
                <w:szCs w:val="24"/>
              </w:rPr>
              <w:t xml:space="preserve">Reason (R). Choose the correct answer out of the following choices. </w:t>
            </w:r>
          </w:p>
        </w:tc>
        <w:tc>
          <w:tcPr>
            <w:tcW w:w="967" w:type="dxa"/>
          </w:tcPr>
          <w:p w14:paraId="6D99D397" w14:textId="5C407639"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21EF768F" w14:textId="77777777" w:rsidTr="00333FA4">
        <w:tc>
          <w:tcPr>
            <w:tcW w:w="1078" w:type="dxa"/>
          </w:tcPr>
          <w:p w14:paraId="17A09415" w14:textId="739CEEC0" w:rsidR="00340E71" w:rsidRPr="00FC10C4" w:rsidRDefault="00340E71" w:rsidP="00340E71">
            <w:pPr>
              <w:rPr>
                <w:rFonts w:cstheme="minorHAnsi"/>
                <w:sz w:val="24"/>
                <w:szCs w:val="24"/>
              </w:rPr>
            </w:pPr>
            <w:r w:rsidRPr="00FC10C4">
              <w:rPr>
                <w:rFonts w:cstheme="minorHAnsi"/>
                <w:sz w:val="24"/>
                <w:szCs w:val="24"/>
              </w:rPr>
              <w:t>3</w:t>
            </w:r>
          </w:p>
        </w:tc>
        <w:tc>
          <w:tcPr>
            <w:tcW w:w="8576" w:type="dxa"/>
          </w:tcPr>
          <w:p w14:paraId="05871F21" w14:textId="0F04CD6B" w:rsidR="00757685" w:rsidRPr="00FC10C4" w:rsidRDefault="00757685" w:rsidP="00757685">
            <w:pPr>
              <w:rPr>
                <w:rFonts w:cstheme="minorHAnsi"/>
                <w:sz w:val="24"/>
                <w:szCs w:val="24"/>
              </w:rPr>
            </w:pPr>
            <w:r w:rsidRPr="00FC10C4">
              <w:rPr>
                <w:rFonts w:cstheme="minorHAnsi"/>
                <w:sz w:val="24"/>
                <w:szCs w:val="24"/>
              </w:rPr>
              <w:t>Assertion (A) :-LCM of 13 and 61 is 739</w:t>
            </w:r>
          </w:p>
          <w:p w14:paraId="065DBAEE" w14:textId="476FD6E7" w:rsidR="00340E71" w:rsidRPr="00FC10C4" w:rsidRDefault="00757685" w:rsidP="00340E71">
            <w:pPr>
              <w:rPr>
                <w:rFonts w:cstheme="minorHAnsi"/>
                <w:sz w:val="24"/>
                <w:szCs w:val="24"/>
              </w:rPr>
            </w:pPr>
            <w:r w:rsidRPr="00FC10C4">
              <w:rPr>
                <w:rFonts w:cstheme="minorHAnsi"/>
                <w:sz w:val="24"/>
                <w:szCs w:val="24"/>
              </w:rPr>
              <w:t>Reason (R):- If a and b are prime ,then LCM(a,b) = a X b</w:t>
            </w:r>
          </w:p>
        </w:tc>
        <w:tc>
          <w:tcPr>
            <w:tcW w:w="967" w:type="dxa"/>
          </w:tcPr>
          <w:p w14:paraId="54D8F302" w14:textId="48B3A8A9"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3CDDCF71" w14:textId="77777777" w:rsidTr="00333FA4">
        <w:tc>
          <w:tcPr>
            <w:tcW w:w="1078" w:type="dxa"/>
          </w:tcPr>
          <w:p w14:paraId="57E9ED3A" w14:textId="668029E4" w:rsidR="00340E71" w:rsidRPr="00FC10C4" w:rsidRDefault="00340E71" w:rsidP="00340E71">
            <w:pPr>
              <w:rPr>
                <w:rFonts w:cstheme="minorHAnsi"/>
                <w:sz w:val="24"/>
                <w:szCs w:val="24"/>
              </w:rPr>
            </w:pPr>
            <w:r w:rsidRPr="00FC10C4">
              <w:rPr>
                <w:rFonts w:cstheme="minorHAnsi"/>
                <w:sz w:val="24"/>
                <w:szCs w:val="24"/>
              </w:rPr>
              <w:t>4</w:t>
            </w:r>
          </w:p>
        </w:tc>
        <w:tc>
          <w:tcPr>
            <w:tcW w:w="8576" w:type="dxa"/>
          </w:tcPr>
          <w:p w14:paraId="3AA683F8" w14:textId="77777777" w:rsidR="00757685" w:rsidRPr="00FC10C4" w:rsidRDefault="00757685" w:rsidP="00757685">
            <w:pPr>
              <w:rPr>
                <w:rFonts w:cstheme="minorHAnsi"/>
                <w:sz w:val="24"/>
                <w:szCs w:val="24"/>
              </w:rPr>
            </w:pPr>
            <w:r w:rsidRPr="00FC10C4">
              <w:rPr>
                <w:rFonts w:cstheme="minorHAnsi"/>
                <w:sz w:val="24"/>
                <w:szCs w:val="24"/>
              </w:rPr>
              <w:t>Assertion (A) :-HCF of 105 and 225 is 15 and LCM( 105,225)=225 x K, then the value of K is 7.</w:t>
            </w:r>
          </w:p>
          <w:p w14:paraId="443EA6E8" w14:textId="4BCA8B40" w:rsidR="00340E71" w:rsidRPr="00FC10C4" w:rsidRDefault="00757685" w:rsidP="00340E71">
            <w:pPr>
              <w:rPr>
                <w:rFonts w:cstheme="minorHAnsi"/>
                <w:sz w:val="24"/>
                <w:szCs w:val="24"/>
              </w:rPr>
            </w:pPr>
            <w:r w:rsidRPr="00FC10C4">
              <w:rPr>
                <w:rFonts w:cstheme="minorHAnsi"/>
                <w:sz w:val="24"/>
                <w:szCs w:val="24"/>
              </w:rPr>
              <w:t>Reason (R):- If any two positive number a and b, HCF (a,b) x LCM(a,b) = a x b</w:t>
            </w:r>
          </w:p>
        </w:tc>
        <w:tc>
          <w:tcPr>
            <w:tcW w:w="967" w:type="dxa"/>
          </w:tcPr>
          <w:p w14:paraId="3295EE25" w14:textId="2F5A3B87"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1568125B" w14:textId="77777777" w:rsidTr="00333FA4">
        <w:tc>
          <w:tcPr>
            <w:tcW w:w="1078" w:type="dxa"/>
          </w:tcPr>
          <w:p w14:paraId="4A69602D" w14:textId="5DD410A1" w:rsidR="00340E71" w:rsidRPr="00FC10C4" w:rsidRDefault="00340E71" w:rsidP="00340E71">
            <w:pPr>
              <w:rPr>
                <w:rFonts w:cstheme="minorHAnsi"/>
                <w:sz w:val="24"/>
                <w:szCs w:val="24"/>
              </w:rPr>
            </w:pPr>
            <w:r w:rsidRPr="00FC10C4">
              <w:rPr>
                <w:rFonts w:cstheme="minorHAnsi"/>
                <w:sz w:val="24"/>
                <w:szCs w:val="24"/>
              </w:rPr>
              <w:t>5</w:t>
            </w:r>
          </w:p>
        </w:tc>
        <w:tc>
          <w:tcPr>
            <w:tcW w:w="8576" w:type="dxa"/>
          </w:tcPr>
          <w:p w14:paraId="0FBC92DD" w14:textId="77777777" w:rsidR="00757685" w:rsidRPr="00FC10C4" w:rsidRDefault="00757685" w:rsidP="00757685">
            <w:pPr>
              <w:rPr>
                <w:rFonts w:cstheme="minorHAnsi"/>
                <w:sz w:val="24"/>
                <w:szCs w:val="24"/>
              </w:rPr>
            </w:pPr>
            <w:r w:rsidRPr="00FC10C4">
              <w:rPr>
                <w:rFonts w:cstheme="minorHAnsi"/>
                <w:sz w:val="24"/>
                <w:szCs w:val="24"/>
              </w:rPr>
              <w:t>Assertion (A) :-√3 is an irrational number.</w:t>
            </w:r>
          </w:p>
          <w:p w14:paraId="479B8B85" w14:textId="4A290871" w:rsidR="00340E71" w:rsidRPr="00FC10C4" w:rsidRDefault="00757685" w:rsidP="00340E71">
            <w:pPr>
              <w:rPr>
                <w:rFonts w:cstheme="minorHAnsi"/>
                <w:sz w:val="24"/>
                <w:szCs w:val="24"/>
              </w:rPr>
            </w:pPr>
            <w:r w:rsidRPr="00FC10C4">
              <w:rPr>
                <w:rFonts w:cstheme="minorHAnsi"/>
                <w:sz w:val="24"/>
                <w:szCs w:val="24"/>
              </w:rPr>
              <w:t>Reason (R):- If p is prime then √p is an irrational number</w:t>
            </w:r>
          </w:p>
        </w:tc>
        <w:tc>
          <w:tcPr>
            <w:tcW w:w="967" w:type="dxa"/>
          </w:tcPr>
          <w:p w14:paraId="354439BF" w14:textId="33AA859B"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5EE0A1B8" w14:textId="77777777" w:rsidTr="00333FA4">
        <w:tc>
          <w:tcPr>
            <w:tcW w:w="1078" w:type="dxa"/>
          </w:tcPr>
          <w:p w14:paraId="1A303E2B" w14:textId="77777777" w:rsidR="00340E71" w:rsidRPr="00FC10C4" w:rsidRDefault="00340E71" w:rsidP="00340E71">
            <w:pPr>
              <w:pStyle w:val="ListParagraph"/>
              <w:ind w:left="1004"/>
              <w:rPr>
                <w:rFonts w:cstheme="minorHAnsi"/>
                <w:sz w:val="24"/>
                <w:szCs w:val="24"/>
              </w:rPr>
            </w:pPr>
          </w:p>
        </w:tc>
        <w:tc>
          <w:tcPr>
            <w:tcW w:w="8576" w:type="dxa"/>
          </w:tcPr>
          <w:p w14:paraId="47CDC70C" w14:textId="5D3CA17F" w:rsidR="00340E71" w:rsidRPr="00FC10C4" w:rsidRDefault="00340E71" w:rsidP="00340E71">
            <w:pPr>
              <w:jc w:val="center"/>
              <w:rPr>
                <w:rFonts w:cstheme="minorHAnsi"/>
                <w:b/>
                <w:bCs/>
                <w:sz w:val="24"/>
                <w:szCs w:val="24"/>
              </w:rPr>
            </w:pPr>
            <w:r w:rsidRPr="00FC10C4">
              <w:rPr>
                <w:rFonts w:cstheme="minorHAnsi"/>
                <w:b/>
                <w:bCs/>
                <w:sz w:val="24"/>
                <w:szCs w:val="24"/>
              </w:rPr>
              <w:t>ANSWERS</w:t>
            </w:r>
          </w:p>
        </w:tc>
        <w:tc>
          <w:tcPr>
            <w:tcW w:w="967" w:type="dxa"/>
          </w:tcPr>
          <w:p w14:paraId="3C59DF84" w14:textId="77777777" w:rsidR="00340E71" w:rsidRPr="00FC10C4" w:rsidRDefault="00340E71" w:rsidP="00340E71">
            <w:pPr>
              <w:rPr>
                <w:rFonts w:cstheme="minorHAnsi"/>
                <w:sz w:val="24"/>
                <w:szCs w:val="24"/>
              </w:rPr>
            </w:pPr>
          </w:p>
        </w:tc>
      </w:tr>
      <w:tr w:rsidR="00340E71" w:rsidRPr="00FC10C4" w14:paraId="21290B64" w14:textId="77777777" w:rsidTr="00333FA4">
        <w:tc>
          <w:tcPr>
            <w:tcW w:w="1078" w:type="dxa"/>
          </w:tcPr>
          <w:p w14:paraId="481EAC33" w14:textId="55E65BE5" w:rsidR="00340E71" w:rsidRPr="00FC10C4" w:rsidRDefault="00340E71" w:rsidP="00340E71">
            <w:pPr>
              <w:rPr>
                <w:rFonts w:cstheme="minorHAnsi"/>
                <w:sz w:val="24"/>
                <w:szCs w:val="24"/>
              </w:rPr>
            </w:pPr>
            <w:r w:rsidRPr="00FC10C4">
              <w:rPr>
                <w:rFonts w:cstheme="minorHAnsi"/>
                <w:sz w:val="24"/>
                <w:szCs w:val="24"/>
              </w:rPr>
              <w:t>1</w:t>
            </w:r>
          </w:p>
        </w:tc>
        <w:tc>
          <w:tcPr>
            <w:tcW w:w="8576" w:type="dxa"/>
          </w:tcPr>
          <w:p w14:paraId="5BC0E96E" w14:textId="2335A98D" w:rsidR="00340E71" w:rsidRPr="00FC10C4" w:rsidRDefault="00757685" w:rsidP="00340E71">
            <w:pPr>
              <w:rPr>
                <w:rFonts w:cstheme="minorHAnsi"/>
                <w:sz w:val="24"/>
                <w:szCs w:val="24"/>
              </w:rPr>
            </w:pPr>
            <w:r w:rsidRPr="00FC10C4">
              <w:rPr>
                <w:rFonts w:cstheme="minorHAnsi"/>
                <w:sz w:val="24"/>
                <w:szCs w:val="24"/>
              </w:rPr>
              <w:t>a</w:t>
            </w:r>
          </w:p>
        </w:tc>
        <w:tc>
          <w:tcPr>
            <w:tcW w:w="967" w:type="dxa"/>
          </w:tcPr>
          <w:p w14:paraId="12C8170D" w14:textId="1A2500D1"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5E7FE121" w14:textId="77777777" w:rsidTr="00333FA4">
        <w:tc>
          <w:tcPr>
            <w:tcW w:w="1078" w:type="dxa"/>
          </w:tcPr>
          <w:p w14:paraId="3F9C3885" w14:textId="016035D7" w:rsidR="00340E71" w:rsidRPr="00FC10C4" w:rsidRDefault="00340E71" w:rsidP="00340E71">
            <w:pPr>
              <w:rPr>
                <w:rFonts w:cstheme="minorHAnsi"/>
                <w:sz w:val="24"/>
                <w:szCs w:val="24"/>
              </w:rPr>
            </w:pPr>
            <w:r w:rsidRPr="00FC10C4">
              <w:rPr>
                <w:rFonts w:cstheme="minorHAnsi"/>
                <w:sz w:val="24"/>
                <w:szCs w:val="24"/>
              </w:rPr>
              <w:t>2</w:t>
            </w:r>
          </w:p>
        </w:tc>
        <w:tc>
          <w:tcPr>
            <w:tcW w:w="8576" w:type="dxa"/>
          </w:tcPr>
          <w:p w14:paraId="6731107E" w14:textId="5CB6392C" w:rsidR="00340E71" w:rsidRPr="00FC10C4" w:rsidRDefault="00757685" w:rsidP="00340E71">
            <w:pPr>
              <w:rPr>
                <w:rFonts w:cstheme="minorHAnsi"/>
                <w:sz w:val="24"/>
                <w:szCs w:val="24"/>
              </w:rPr>
            </w:pPr>
            <w:r w:rsidRPr="00FC10C4">
              <w:rPr>
                <w:rFonts w:cstheme="minorHAnsi"/>
                <w:sz w:val="24"/>
                <w:szCs w:val="24"/>
              </w:rPr>
              <w:t>a</w:t>
            </w:r>
          </w:p>
        </w:tc>
        <w:tc>
          <w:tcPr>
            <w:tcW w:w="967" w:type="dxa"/>
          </w:tcPr>
          <w:p w14:paraId="6052AB3B" w14:textId="5CA29E0B"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6ABA8795" w14:textId="77777777" w:rsidTr="00333FA4">
        <w:tc>
          <w:tcPr>
            <w:tcW w:w="1078" w:type="dxa"/>
          </w:tcPr>
          <w:p w14:paraId="429C8B9D" w14:textId="62FE1DD2" w:rsidR="00340E71" w:rsidRPr="00FC10C4" w:rsidRDefault="00340E71" w:rsidP="00340E71">
            <w:pPr>
              <w:rPr>
                <w:rFonts w:cstheme="minorHAnsi"/>
                <w:sz w:val="24"/>
                <w:szCs w:val="24"/>
              </w:rPr>
            </w:pPr>
            <w:r w:rsidRPr="00FC10C4">
              <w:rPr>
                <w:rFonts w:cstheme="minorHAnsi"/>
                <w:sz w:val="24"/>
                <w:szCs w:val="24"/>
              </w:rPr>
              <w:t>3</w:t>
            </w:r>
          </w:p>
        </w:tc>
        <w:tc>
          <w:tcPr>
            <w:tcW w:w="8576" w:type="dxa"/>
          </w:tcPr>
          <w:p w14:paraId="0AA4CF8B" w14:textId="01066F37" w:rsidR="00340E71" w:rsidRPr="00FC10C4" w:rsidRDefault="00757685" w:rsidP="00340E71">
            <w:pPr>
              <w:rPr>
                <w:rFonts w:cstheme="minorHAnsi"/>
                <w:sz w:val="24"/>
                <w:szCs w:val="24"/>
              </w:rPr>
            </w:pPr>
            <w:r w:rsidRPr="00FC10C4">
              <w:rPr>
                <w:rFonts w:cstheme="minorHAnsi"/>
                <w:sz w:val="24"/>
                <w:szCs w:val="24"/>
              </w:rPr>
              <w:t>d</w:t>
            </w:r>
          </w:p>
        </w:tc>
        <w:tc>
          <w:tcPr>
            <w:tcW w:w="967" w:type="dxa"/>
          </w:tcPr>
          <w:p w14:paraId="6FBAC23D" w14:textId="44905E0A"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2ED393BA" w14:textId="77777777" w:rsidTr="00333FA4">
        <w:tc>
          <w:tcPr>
            <w:tcW w:w="1078" w:type="dxa"/>
          </w:tcPr>
          <w:p w14:paraId="10F04EDA" w14:textId="49CADB47" w:rsidR="00340E71" w:rsidRPr="00FC10C4" w:rsidRDefault="00340E71" w:rsidP="00340E71">
            <w:pPr>
              <w:rPr>
                <w:rFonts w:cstheme="minorHAnsi"/>
                <w:sz w:val="24"/>
                <w:szCs w:val="24"/>
              </w:rPr>
            </w:pPr>
            <w:r w:rsidRPr="00FC10C4">
              <w:rPr>
                <w:rFonts w:cstheme="minorHAnsi"/>
                <w:sz w:val="24"/>
                <w:szCs w:val="24"/>
              </w:rPr>
              <w:t>4</w:t>
            </w:r>
          </w:p>
        </w:tc>
        <w:tc>
          <w:tcPr>
            <w:tcW w:w="8576" w:type="dxa"/>
          </w:tcPr>
          <w:p w14:paraId="6E0DAE00" w14:textId="31211C2F" w:rsidR="00340E71" w:rsidRPr="00FC10C4" w:rsidRDefault="00757685" w:rsidP="00340E71">
            <w:pPr>
              <w:rPr>
                <w:rFonts w:cstheme="minorHAnsi"/>
                <w:sz w:val="24"/>
                <w:szCs w:val="24"/>
              </w:rPr>
            </w:pPr>
            <w:r w:rsidRPr="00FC10C4">
              <w:rPr>
                <w:rFonts w:cstheme="minorHAnsi"/>
                <w:sz w:val="24"/>
                <w:szCs w:val="24"/>
              </w:rPr>
              <w:t>a</w:t>
            </w:r>
          </w:p>
        </w:tc>
        <w:tc>
          <w:tcPr>
            <w:tcW w:w="967" w:type="dxa"/>
          </w:tcPr>
          <w:p w14:paraId="1DD927AB" w14:textId="1F9E1BDC"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721F4345" w14:textId="77777777" w:rsidTr="00333FA4">
        <w:tc>
          <w:tcPr>
            <w:tcW w:w="1078" w:type="dxa"/>
          </w:tcPr>
          <w:p w14:paraId="37BB76AA" w14:textId="064B1DDF" w:rsidR="00340E71" w:rsidRPr="00FC10C4" w:rsidRDefault="00340E71" w:rsidP="00340E71">
            <w:pPr>
              <w:rPr>
                <w:rFonts w:cstheme="minorHAnsi"/>
                <w:sz w:val="24"/>
                <w:szCs w:val="24"/>
              </w:rPr>
            </w:pPr>
            <w:r w:rsidRPr="00FC10C4">
              <w:rPr>
                <w:rFonts w:cstheme="minorHAnsi"/>
                <w:sz w:val="24"/>
                <w:szCs w:val="24"/>
              </w:rPr>
              <w:t>5</w:t>
            </w:r>
          </w:p>
        </w:tc>
        <w:tc>
          <w:tcPr>
            <w:tcW w:w="8576" w:type="dxa"/>
          </w:tcPr>
          <w:p w14:paraId="2DC43844" w14:textId="5E4302AD" w:rsidR="00340E71" w:rsidRPr="00FC10C4" w:rsidRDefault="00757685" w:rsidP="00340E71">
            <w:pPr>
              <w:rPr>
                <w:rFonts w:cstheme="minorHAnsi"/>
                <w:sz w:val="24"/>
                <w:szCs w:val="24"/>
              </w:rPr>
            </w:pPr>
            <w:r w:rsidRPr="00FC10C4">
              <w:rPr>
                <w:rFonts w:cstheme="minorHAnsi"/>
                <w:sz w:val="24"/>
                <w:szCs w:val="24"/>
              </w:rPr>
              <w:t>a</w:t>
            </w:r>
          </w:p>
        </w:tc>
        <w:tc>
          <w:tcPr>
            <w:tcW w:w="967" w:type="dxa"/>
          </w:tcPr>
          <w:p w14:paraId="5BAF60BE" w14:textId="787CFACE" w:rsidR="00340E71" w:rsidRPr="00FC10C4" w:rsidRDefault="00340E71" w:rsidP="00340E71">
            <w:pPr>
              <w:rPr>
                <w:rFonts w:cstheme="minorHAnsi"/>
                <w:sz w:val="24"/>
                <w:szCs w:val="24"/>
              </w:rPr>
            </w:pPr>
            <w:r w:rsidRPr="00FC10C4">
              <w:rPr>
                <w:rFonts w:cstheme="minorHAnsi"/>
                <w:sz w:val="24"/>
                <w:szCs w:val="24"/>
              </w:rPr>
              <w:t>1</w:t>
            </w:r>
          </w:p>
        </w:tc>
      </w:tr>
      <w:tr w:rsidR="00340E71" w:rsidRPr="00FC10C4" w14:paraId="1CDEF612" w14:textId="77777777" w:rsidTr="00333FA4">
        <w:tc>
          <w:tcPr>
            <w:tcW w:w="1078" w:type="dxa"/>
          </w:tcPr>
          <w:p w14:paraId="231BA159" w14:textId="77777777" w:rsidR="00340E71" w:rsidRPr="00FC10C4" w:rsidRDefault="00340E71" w:rsidP="00340E71">
            <w:pPr>
              <w:pStyle w:val="ListParagraph"/>
              <w:ind w:left="1004"/>
              <w:rPr>
                <w:rFonts w:cstheme="minorHAnsi"/>
                <w:sz w:val="24"/>
                <w:szCs w:val="24"/>
              </w:rPr>
            </w:pPr>
          </w:p>
        </w:tc>
        <w:tc>
          <w:tcPr>
            <w:tcW w:w="8576" w:type="dxa"/>
          </w:tcPr>
          <w:p w14:paraId="76099FC2" w14:textId="1821E550" w:rsidR="00340E71" w:rsidRPr="00FC10C4" w:rsidRDefault="00340E71" w:rsidP="00340E71">
            <w:pPr>
              <w:jc w:val="center"/>
              <w:rPr>
                <w:rFonts w:cstheme="minorHAnsi"/>
                <w:sz w:val="24"/>
                <w:szCs w:val="24"/>
              </w:rPr>
            </w:pPr>
            <w:r w:rsidRPr="00FC10C4">
              <w:rPr>
                <w:rFonts w:cstheme="minorHAnsi"/>
                <w:sz w:val="24"/>
                <w:szCs w:val="24"/>
                <w:highlight w:val="yellow"/>
              </w:rPr>
              <w:t>2 MARKS TYPE QUESTIONS</w:t>
            </w:r>
          </w:p>
        </w:tc>
        <w:tc>
          <w:tcPr>
            <w:tcW w:w="967" w:type="dxa"/>
          </w:tcPr>
          <w:p w14:paraId="6A42B9CE" w14:textId="77777777" w:rsidR="00340E71" w:rsidRPr="00FC10C4" w:rsidRDefault="00340E71" w:rsidP="00340E71">
            <w:pPr>
              <w:rPr>
                <w:rFonts w:cstheme="minorHAnsi"/>
                <w:sz w:val="24"/>
                <w:szCs w:val="24"/>
              </w:rPr>
            </w:pPr>
          </w:p>
        </w:tc>
      </w:tr>
      <w:tr w:rsidR="00757685" w:rsidRPr="00FC10C4" w14:paraId="69602F48" w14:textId="77777777" w:rsidTr="00333FA4">
        <w:tc>
          <w:tcPr>
            <w:tcW w:w="1078" w:type="dxa"/>
          </w:tcPr>
          <w:p w14:paraId="0E732D44" w14:textId="77622DCA" w:rsidR="00757685" w:rsidRPr="00FC10C4" w:rsidRDefault="00757685" w:rsidP="00757685">
            <w:pPr>
              <w:rPr>
                <w:rFonts w:cstheme="minorHAnsi"/>
                <w:sz w:val="24"/>
                <w:szCs w:val="24"/>
              </w:rPr>
            </w:pPr>
            <w:r w:rsidRPr="00FC10C4">
              <w:rPr>
                <w:rFonts w:cstheme="minorHAnsi"/>
                <w:sz w:val="24"/>
                <w:szCs w:val="24"/>
              </w:rPr>
              <w:t>1</w:t>
            </w:r>
          </w:p>
        </w:tc>
        <w:tc>
          <w:tcPr>
            <w:tcW w:w="8576" w:type="dxa"/>
          </w:tcPr>
          <w:p w14:paraId="739C4FB0" w14:textId="0B4AD7D8" w:rsidR="00757685" w:rsidRPr="00FC10C4" w:rsidRDefault="00757685" w:rsidP="00757685">
            <w:pPr>
              <w:rPr>
                <w:rFonts w:eastAsia="Times New Roman" w:cstheme="minorHAnsi"/>
                <w:sz w:val="24"/>
                <w:szCs w:val="24"/>
              </w:rPr>
            </w:pPr>
            <w:r w:rsidRPr="00FC10C4">
              <w:rPr>
                <w:rFonts w:eastAsia="Times New Roman" w:cstheme="minorHAnsi"/>
                <w:sz w:val="24"/>
                <w:szCs w:val="24"/>
              </w:rPr>
              <w:t xml:space="preserve"> If P= 2(4)(6)….(20) and Q = 1(3)(5)….(19), what is the HCF of P and Q?</w:t>
            </w:r>
          </w:p>
        </w:tc>
        <w:tc>
          <w:tcPr>
            <w:tcW w:w="967" w:type="dxa"/>
          </w:tcPr>
          <w:p w14:paraId="4EA9F671" w14:textId="0BF9438F" w:rsidR="00757685" w:rsidRPr="00FC10C4" w:rsidRDefault="00757685" w:rsidP="00757685">
            <w:pPr>
              <w:rPr>
                <w:rFonts w:cstheme="minorHAnsi"/>
                <w:sz w:val="24"/>
                <w:szCs w:val="24"/>
              </w:rPr>
            </w:pPr>
            <w:r w:rsidRPr="00FC10C4">
              <w:rPr>
                <w:rFonts w:eastAsia="Calibri" w:cstheme="minorHAnsi"/>
                <w:sz w:val="24"/>
                <w:szCs w:val="24"/>
              </w:rPr>
              <w:t>2</w:t>
            </w:r>
          </w:p>
        </w:tc>
      </w:tr>
      <w:tr w:rsidR="00757685" w:rsidRPr="00FC10C4" w14:paraId="77B5213C" w14:textId="77777777" w:rsidTr="00333FA4">
        <w:tc>
          <w:tcPr>
            <w:tcW w:w="1078" w:type="dxa"/>
          </w:tcPr>
          <w:p w14:paraId="6C58042A" w14:textId="0C838C62" w:rsidR="00757685" w:rsidRPr="00FC10C4" w:rsidRDefault="00757685" w:rsidP="00757685">
            <w:pPr>
              <w:rPr>
                <w:rFonts w:cstheme="minorHAnsi"/>
                <w:sz w:val="24"/>
                <w:szCs w:val="24"/>
              </w:rPr>
            </w:pPr>
            <w:r w:rsidRPr="00FC10C4">
              <w:rPr>
                <w:rFonts w:cstheme="minorHAnsi"/>
                <w:sz w:val="24"/>
                <w:szCs w:val="24"/>
              </w:rPr>
              <w:t>2</w:t>
            </w:r>
          </w:p>
        </w:tc>
        <w:tc>
          <w:tcPr>
            <w:tcW w:w="8576" w:type="dxa"/>
          </w:tcPr>
          <w:p w14:paraId="07A4AB9C" w14:textId="480522D9" w:rsidR="00757685" w:rsidRPr="00FC10C4" w:rsidRDefault="00757685" w:rsidP="00757685">
            <w:pPr>
              <w:rPr>
                <w:rFonts w:eastAsia="Times New Roman" w:cstheme="minorHAnsi"/>
                <w:sz w:val="24"/>
                <w:szCs w:val="24"/>
              </w:rPr>
            </w:pPr>
            <w:r w:rsidRPr="00FC10C4">
              <w:rPr>
                <w:rFonts w:eastAsia="Times New Roman" w:cstheme="minorHAnsi"/>
                <w:sz w:val="24"/>
                <w:szCs w:val="24"/>
              </w:rPr>
              <w:t>A, B and C starts cycling around a circular path in the same direction at the same time. Circumference of the path is 1980 m. If speed of A is 330 m/min, speed of B is 198 m/min and that of C is 220 m/min and they start from the same point, then after what time will they be together at the starting point?</w:t>
            </w:r>
          </w:p>
        </w:tc>
        <w:tc>
          <w:tcPr>
            <w:tcW w:w="967" w:type="dxa"/>
          </w:tcPr>
          <w:p w14:paraId="535825F6" w14:textId="0BD0140C" w:rsidR="00757685" w:rsidRPr="00FC10C4" w:rsidRDefault="00757685" w:rsidP="00757685">
            <w:pPr>
              <w:rPr>
                <w:rFonts w:cstheme="minorHAnsi"/>
                <w:sz w:val="24"/>
                <w:szCs w:val="24"/>
              </w:rPr>
            </w:pPr>
            <w:r w:rsidRPr="00FC10C4">
              <w:rPr>
                <w:rFonts w:eastAsia="Calibri" w:cstheme="minorHAnsi"/>
                <w:sz w:val="24"/>
                <w:szCs w:val="24"/>
              </w:rPr>
              <w:t>2</w:t>
            </w:r>
          </w:p>
        </w:tc>
      </w:tr>
      <w:tr w:rsidR="00757685" w:rsidRPr="00FC10C4" w14:paraId="350A1D2E" w14:textId="77777777" w:rsidTr="00333FA4">
        <w:tc>
          <w:tcPr>
            <w:tcW w:w="1078" w:type="dxa"/>
          </w:tcPr>
          <w:p w14:paraId="5D628169" w14:textId="2DAD3197" w:rsidR="00757685" w:rsidRPr="00FC10C4" w:rsidRDefault="00757685" w:rsidP="00757685">
            <w:pPr>
              <w:rPr>
                <w:rFonts w:cstheme="minorHAnsi"/>
                <w:sz w:val="24"/>
                <w:szCs w:val="24"/>
              </w:rPr>
            </w:pPr>
            <w:r w:rsidRPr="00FC10C4">
              <w:rPr>
                <w:rFonts w:cstheme="minorHAnsi"/>
                <w:sz w:val="24"/>
                <w:szCs w:val="24"/>
              </w:rPr>
              <w:t>3</w:t>
            </w:r>
          </w:p>
        </w:tc>
        <w:tc>
          <w:tcPr>
            <w:tcW w:w="8576" w:type="dxa"/>
          </w:tcPr>
          <w:p w14:paraId="270B85DE" w14:textId="61FCDA10" w:rsidR="00757685" w:rsidRPr="00FC10C4" w:rsidRDefault="00757685" w:rsidP="00757685">
            <w:pPr>
              <w:rPr>
                <w:rFonts w:eastAsia="Times New Roman" w:cstheme="minorHAnsi"/>
                <w:sz w:val="24"/>
                <w:szCs w:val="24"/>
              </w:rPr>
            </w:pPr>
            <w:r w:rsidRPr="00FC10C4">
              <w:rPr>
                <w:rFonts w:eastAsia="Times New Roman" w:cstheme="minorHAnsi"/>
                <w:sz w:val="24"/>
                <w:szCs w:val="24"/>
              </w:rPr>
              <w:t>The length, breadth and height of a room are 825 cm, 675 cm and 450 cm respectively. Find the longest tape which can measure the three dimensions of the room exactly.</w:t>
            </w:r>
          </w:p>
        </w:tc>
        <w:tc>
          <w:tcPr>
            <w:tcW w:w="967" w:type="dxa"/>
          </w:tcPr>
          <w:p w14:paraId="001B5EA2" w14:textId="08D8C87B" w:rsidR="00757685" w:rsidRPr="00FC10C4" w:rsidRDefault="00757685" w:rsidP="00757685">
            <w:pPr>
              <w:rPr>
                <w:rFonts w:cstheme="minorHAnsi"/>
                <w:sz w:val="24"/>
                <w:szCs w:val="24"/>
              </w:rPr>
            </w:pPr>
            <w:r w:rsidRPr="00FC10C4">
              <w:rPr>
                <w:rFonts w:eastAsia="Calibri" w:cstheme="minorHAnsi"/>
                <w:sz w:val="24"/>
                <w:szCs w:val="24"/>
              </w:rPr>
              <w:t>2</w:t>
            </w:r>
          </w:p>
        </w:tc>
      </w:tr>
      <w:tr w:rsidR="00757685" w:rsidRPr="00FC10C4" w14:paraId="6DDE8F8F" w14:textId="77777777" w:rsidTr="00333FA4">
        <w:tc>
          <w:tcPr>
            <w:tcW w:w="1078" w:type="dxa"/>
          </w:tcPr>
          <w:p w14:paraId="338694C9" w14:textId="68544B37" w:rsidR="00757685" w:rsidRPr="00FC10C4" w:rsidRDefault="00757685" w:rsidP="00757685">
            <w:pPr>
              <w:rPr>
                <w:rFonts w:cstheme="minorHAnsi"/>
                <w:sz w:val="24"/>
                <w:szCs w:val="24"/>
              </w:rPr>
            </w:pPr>
            <w:r w:rsidRPr="00FC10C4">
              <w:rPr>
                <w:rFonts w:cstheme="minorHAnsi"/>
                <w:sz w:val="24"/>
                <w:szCs w:val="24"/>
              </w:rPr>
              <w:t>4</w:t>
            </w:r>
          </w:p>
        </w:tc>
        <w:tc>
          <w:tcPr>
            <w:tcW w:w="8576" w:type="dxa"/>
          </w:tcPr>
          <w:p w14:paraId="4D06BFA1" w14:textId="68CEC624" w:rsidR="00757685" w:rsidRPr="00FC10C4" w:rsidRDefault="00757685" w:rsidP="00757685">
            <w:pPr>
              <w:rPr>
                <w:rFonts w:eastAsia="Times New Roman" w:cstheme="minorHAnsi"/>
                <w:sz w:val="24"/>
                <w:szCs w:val="24"/>
              </w:rPr>
            </w:pPr>
            <w:r w:rsidRPr="00FC10C4">
              <w:rPr>
                <w:rFonts w:eastAsia="Times New Roman" w:cstheme="minorHAnsi"/>
                <w:sz w:val="24"/>
                <w:szCs w:val="24"/>
              </w:rPr>
              <w:t>In a morning walk, three persons step off together. Their steps measure 80 cm, 85 cm and 90 cm respectively. What is the minimum distance each should walk so that all can cover the same distance in complete steps?</w:t>
            </w:r>
          </w:p>
        </w:tc>
        <w:tc>
          <w:tcPr>
            <w:tcW w:w="967" w:type="dxa"/>
          </w:tcPr>
          <w:p w14:paraId="16F270D0" w14:textId="096E33EE" w:rsidR="00757685" w:rsidRPr="00FC10C4" w:rsidRDefault="00757685" w:rsidP="00757685">
            <w:pPr>
              <w:rPr>
                <w:rFonts w:cstheme="minorHAnsi"/>
                <w:sz w:val="24"/>
                <w:szCs w:val="24"/>
              </w:rPr>
            </w:pPr>
            <w:r w:rsidRPr="00FC10C4">
              <w:rPr>
                <w:rFonts w:eastAsia="Calibri" w:cstheme="minorHAnsi"/>
                <w:sz w:val="24"/>
                <w:szCs w:val="24"/>
              </w:rPr>
              <w:t>2</w:t>
            </w:r>
          </w:p>
        </w:tc>
      </w:tr>
      <w:tr w:rsidR="00757685" w:rsidRPr="00FC10C4" w14:paraId="0029FC99" w14:textId="77777777" w:rsidTr="00333FA4">
        <w:tc>
          <w:tcPr>
            <w:tcW w:w="1078" w:type="dxa"/>
          </w:tcPr>
          <w:p w14:paraId="51806956" w14:textId="04D66343" w:rsidR="00757685" w:rsidRPr="00FC10C4" w:rsidRDefault="00757685" w:rsidP="00757685">
            <w:pPr>
              <w:rPr>
                <w:rFonts w:cstheme="minorHAnsi"/>
                <w:sz w:val="24"/>
                <w:szCs w:val="24"/>
              </w:rPr>
            </w:pPr>
            <w:r w:rsidRPr="00FC10C4">
              <w:rPr>
                <w:rFonts w:cstheme="minorHAnsi"/>
                <w:sz w:val="24"/>
                <w:szCs w:val="24"/>
              </w:rPr>
              <w:t>5</w:t>
            </w:r>
          </w:p>
        </w:tc>
        <w:tc>
          <w:tcPr>
            <w:tcW w:w="8576" w:type="dxa"/>
          </w:tcPr>
          <w:p w14:paraId="4655DDCF" w14:textId="5F943682" w:rsidR="00757685" w:rsidRPr="00FC10C4" w:rsidRDefault="00757685" w:rsidP="00757685">
            <w:pPr>
              <w:rPr>
                <w:rFonts w:eastAsia="Times New Roman" w:cstheme="minorHAnsi"/>
                <w:sz w:val="24"/>
                <w:szCs w:val="24"/>
              </w:rPr>
            </w:pPr>
            <w:r w:rsidRPr="00FC10C4">
              <w:rPr>
                <w:rFonts w:eastAsia="Times New Roman" w:cstheme="minorHAnsi"/>
                <w:sz w:val="24"/>
                <w:szCs w:val="24"/>
              </w:rPr>
              <w:t xml:space="preserve"> There are 576 boys and 448 girls in a school that are to be divided into equal sections of either boys or girls alone. Find the total number of sections thus formed.</w:t>
            </w:r>
          </w:p>
        </w:tc>
        <w:tc>
          <w:tcPr>
            <w:tcW w:w="967" w:type="dxa"/>
          </w:tcPr>
          <w:p w14:paraId="672B38AC" w14:textId="2D783D3B"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74A230AD" w14:textId="77777777" w:rsidTr="00333FA4">
        <w:tc>
          <w:tcPr>
            <w:tcW w:w="1078" w:type="dxa"/>
          </w:tcPr>
          <w:p w14:paraId="1D594AAA" w14:textId="2FAAB27E" w:rsidR="00757685" w:rsidRPr="00FC10C4" w:rsidRDefault="00757685" w:rsidP="00757685">
            <w:pPr>
              <w:rPr>
                <w:rFonts w:cstheme="minorHAnsi"/>
                <w:sz w:val="24"/>
                <w:szCs w:val="24"/>
              </w:rPr>
            </w:pPr>
            <w:r w:rsidRPr="00FC10C4">
              <w:rPr>
                <w:rFonts w:cstheme="minorHAnsi"/>
                <w:sz w:val="24"/>
                <w:szCs w:val="24"/>
              </w:rPr>
              <w:lastRenderedPageBreak/>
              <w:t>6</w:t>
            </w:r>
          </w:p>
        </w:tc>
        <w:tc>
          <w:tcPr>
            <w:tcW w:w="8576" w:type="dxa"/>
          </w:tcPr>
          <w:p w14:paraId="05921E86" w14:textId="53FBF47D" w:rsidR="00757685" w:rsidRPr="00FC10C4" w:rsidRDefault="00757685" w:rsidP="00757685">
            <w:pPr>
              <w:rPr>
                <w:rFonts w:cstheme="minorHAnsi"/>
                <w:sz w:val="24"/>
                <w:szCs w:val="24"/>
              </w:rPr>
            </w:pPr>
            <w:r w:rsidRPr="00FC10C4">
              <w:rPr>
                <w:rFonts w:cstheme="minorHAnsi"/>
                <w:sz w:val="24"/>
                <w:szCs w:val="24"/>
              </w:rPr>
              <w:t>What is the greatest number of four digits which is divisible by 15, 25, 40 and 75 is?</w:t>
            </w:r>
          </w:p>
        </w:tc>
        <w:tc>
          <w:tcPr>
            <w:tcW w:w="967" w:type="dxa"/>
          </w:tcPr>
          <w:p w14:paraId="51A9A816" w14:textId="26283BAC"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2A0825CD" w14:textId="77777777" w:rsidTr="00333FA4">
        <w:tc>
          <w:tcPr>
            <w:tcW w:w="1078" w:type="dxa"/>
          </w:tcPr>
          <w:p w14:paraId="26CFD902" w14:textId="428E6B9B" w:rsidR="00757685" w:rsidRPr="00FC10C4" w:rsidRDefault="00757685" w:rsidP="00757685">
            <w:pPr>
              <w:rPr>
                <w:rFonts w:cstheme="minorHAnsi"/>
                <w:sz w:val="24"/>
                <w:szCs w:val="24"/>
              </w:rPr>
            </w:pPr>
            <w:r w:rsidRPr="00FC10C4">
              <w:rPr>
                <w:rFonts w:cstheme="minorHAnsi"/>
                <w:sz w:val="24"/>
                <w:szCs w:val="24"/>
              </w:rPr>
              <w:t>7</w:t>
            </w:r>
          </w:p>
        </w:tc>
        <w:tc>
          <w:tcPr>
            <w:tcW w:w="8576" w:type="dxa"/>
          </w:tcPr>
          <w:p w14:paraId="0EC4DE0C" w14:textId="5EE0072B" w:rsidR="00757685" w:rsidRPr="00FC10C4" w:rsidRDefault="00757685" w:rsidP="00757685">
            <w:pPr>
              <w:rPr>
                <w:rFonts w:cstheme="minorHAnsi"/>
                <w:sz w:val="24"/>
                <w:szCs w:val="24"/>
              </w:rPr>
            </w:pPr>
            <w:r w:rsidRPr="00FC10C4">
              <w:rPr>
                <w:rFonts w:cstheme="minorHAnsi"/>
                <w:sz w:val="24"/>
                <w:szCs w:val="24"/>
              </w:rPr>
              <w:t>Let N be the greatest number that will divide 1305, 4665 and 6905, leaving the same remainder in each case. Then what is the sum of the digits in N?</w:t>
            </w:r>
          </w:p>
        </w:tc>
        <w:tc>
          <w:tcPr>
            <w:tcW w:w="967" w:type="dxa"/>
          </w:tcPr>
          <w:p w14:paraId="31872E4E" w14:textId="449D017E"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6E634EE7" w14:textId="77777777" w:rsidTr="00333FA4">
        <w:tc>
          <w:tcPr>
            <w:tcW w:w="1078" w:type="dxa"/>
          </w:tcPr>
          <w:p w14:paraId="79DAAC8C" w14:textId="3EA3E123" w:rsidR="00757685" w:rsidRPr="00FC10C4" w:rsidRDefault="00757685" w:rsidP="00757685">
            <w:pPr>
              <w:rPr>
                <w:rFonts w:cstheme="minorHAnsi"/>
                <w:sz w:val="24"/>
                <w:szCs w:val="24"/>
              </w:rPr>
            </w:pPr>
            <w:r w:rsidRPr="00FC10C4">
              <w:rPr>
                <w:rFonts w:cstheme="minorHAnsi"/>
                <w:sz w:val="24"/>
                <w:szCs w:val="24"/>
              </w:rPr>
              <w:t>8</w:t>
            </w:r>
          </w:p>
        </w:tc>
        <w:tc>
          <w:tcPr>
            <w:tcW w:w="8576" w:type="dxa"/>
          </w:tcPr>
          <w:p w14:paraId="551A6B99" w14:textId="31AB36C9" w:rsidR="00757685" w:rsidRPr="00FC10C4" w:rsidRDefault="00757685" w:rsidP="00757685">
            <w:pPr>
              <w:rPr>
                <w:rFonts w:cstheme="minorHAnsi"/>
                <w:sz w:val="24"/>
                <w:szCs w:val="24"/>
              </w:rPr>
            </w:pPr>
            <w:r w:rsidRPr="00FC10C4">
              <w:rPr>
                <w:rFonts w:cstheme="minorHAnsi"/>
                <w:sz w:val="24"/>
                <w:szCs w:val="24"/>
              </w:rPr>
              <w:t>A merchant has 120 liters and 180 liters of two kinds of oil. He wants to sell the oil by filling the two kinds in tins of equal volumes. Find the greatest volume of such a tin.</w:t>
            </w:r>
          </w:p>
        </w:tc>
        <w:tc>
          <w:tcPr>
            <w:tcW w:w="967" w:type="dxa"/>
          </w:tcPr>
          <w:p w14:paraId="719EA66B" w14:textId="35ADAE53"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73F928ED" w14:textId="77777777" w:rsidTr="00333FA4">
        <w:tc>
          <w:tcPr>
            <w:tcW w:w="1078" w:type="dxa"/>
          </w:tcPr>
          <w:p w14:paraId="0DBD4129" w14:textId="3000D781" w:rsidR="00757685" w:rsidRPr="00FC10C4" w:rsidRDefault="00757685" w:rsidP="00757685">
            <w:pPr>
              <w:rPr>
                <w:rFonts w:cstheme="minorHAnsi"/>
                <w:sz w:val="24"/>
                <w:szCs w:val="24"/>
              </w:rPr>
            </w:pPr>
            <w:r w:rsidRPr="00FC10C4">
              <w:rPr>
                <w:rFonts w:cstheme="minorHAnsi"/>
                <w:sz w:val="24"/>
                <w:szCs w:val="24"/>
              </w:rPr>
              <w:t>9</w:t>
            </w:r>
          </w:p>
        </w:tc>
        <w:tc>
          <w:tcPr>
            <w:tcW w:w="8576" w:type="dxa"/>
          </w:tcPr>
          <w:p w14:paraId="307971A0" w14:textId="10619297" w:rsidR="00757685" w:rsidRPr="00FC10C4" w:rsidRDefault="00757685" w:rsidP="00757685">
            <w:pPr>
              <w:rPr>
                <w:rFonts w:cstheme="minorHAnsi"/>
                <w:sz w:val="24"/>
                <w:szCs w:val="24"/>
              </w:rPr>
            </w:pPr>
            <w:r w:rsidRPr="00FC10C4">
              <w:rPr>
                <w:rFonts w:cstheme="minorHAnsi"/>
                <w:sz w:val="24"/>
                <w:szCs w:val="24"/>
              </w:rPr>
              <w:t>Find the least number of soldiers in a regiment such that they stand in rows of 15, 20, 25 and form a perfect square.</w:t>
            </w:r>
          </w:p>
        </w:tc>
        <w:tc>
          <w:tcPr>
            <w:tcW w:w="967" w:type="dxa"/>
          </w:tcPr>
          <w:p w14:paraId="3E08D5A6" w14:textId="250C5E1E"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4050A21B" w14:textId="77777777" w:rsidTr="00333FA4">
        <w:tc>
          <w:tcPr>
            <w:tcW w:w="1078" w:type="dxa"/>
          </w:tcPr>
          <w:p w14:paraId="17E6FA96" w14:textId="255F1E81" w:rsidR="00757685" w:rsidRPr="00FC10C4" w:rsidRDefault="00757685" w:rsidP="00757685">
            <w:pPr>
              <w:rPr>
                <w:rFonts w:cstheme="minorHAnsi"/>
                <w:sz w:val="24"/>
                <w:szCs w:val="24"/>
              </w:rPr>
            </w:pPr>
            <w:r w:rsidRPr="00FC10C4">
              <w:rPr>
                <w:rFonts w:cstheme="minorHAnsi"/>
                <w:sz w:val="24"/>
                <w:szCs w:val="24"/>
              </w:rPr>
              <w:t>10</w:t>
            </w:r>
          </w:p>
        </w:tc>
        <w:tc>
          <w:tcPr>
            <w:tcW w:w="8576" w:type="dxa"/>
          </w:tcPr>
          <w:p w14:paraId="1327F974" w14:textId="0A416EF8" w:rsidR="00757685" w:rsidRPr="00FC10C4" w:rsidRDefault="00757685" w:rsidP="00757685">
            <w:pPr>
              <w:rPr>
                <w:rFonts w:cstheme="minorHAnsi"/>
                <w:sz w:val="24"/>
                <w:szCs w:val="24"/>
              </w:rPr>
            </w:pPr>
            <w:r w:rsidRPr="00FC10C4">
              <w:rPr>
                <w:rFonts w:eastAsia="Times New Roman" w:cstheme="minorHAnsi"/>
                <w:sz w:val="24"/>
                <w:szCs w:val="24"/>
              </w:rPr>
              <w:t>Given that (1-x)(1+x+x</w:t>
            </w:r>
            <w:r w:rsidRPr="00FC10C4">
              <w:rPr>
                <w:rFonts w:eastAsia="Times New Roman" w:cstheme="minorHAnsi"/>
                <w:sz w:val="24"/>
                <w:szCs w:val="24"/>
                <w:vertAlign w:val="superscript"/>
              </w:rPr>
              <w:t>2</w:t>
            </w:r>
            <w:r w:rsidRPr="00FC10C4">
              <w:rPr>
                <w:rFonts w:eastAsia="Times New Roman" w:cstheme="minorHAnsi"/>
                <w:sz w:val="24"/>
                <w:szCs w:val="24"/>
              </w:rPr>
              <w:t>+x</w:t>
            </w:r>
            <w:r w:rsidRPr="00FC10C4">
              <w:rPr>
                <w:rFonts w:eastAsia="Times New Roman" w:cstheme="minorHAnsi"/>
                <w:sz w:val="24"/>
                <w:szCs w:val="24"/>
                <w:vertAlign w:val="superscript"/>
              </w:rPr>
              <w:t>3</w:t>
            </w:r>
            <w:r w:rsidRPr="00FC10C4">
              <w:rPr>
                <w:rFonts w:eastAsia="Times New Roman" w:cstheme="minorHAnsi"/>
                <w:sz w:val="24"/>
                <w:szCs w:val="24"/>
              </w:rPr>
              <w:t>+x</w:t>
            </w:r>
            <w:r w:rsidRPr="00FC10C4">
              <w:rPr>
                <w:rFonts w:eastAsia="Times New Roman" w:cstheme="minorHAnsi"/>
                <w:sz w:val="24"/>
                <w:szCs w:val="24"/>
                <w:vertAlign w:val="superscript"/>
              </w:rPr>
              <w:t>4</w:t>
            </w:r>
            <w:r w:rsidRPr="00FC10C4">
              <w:rPr>
                <w:rFonts w:eastAsia="Times New Roman" w:cstheme="minorHAnsi"/>
                <w:sz w:val="24"/>
                <w:szCs w:val="24"/>
              </w:rPr>
              <w:t>) = 31/32 and x is a rational number. Then find the value of (1+x+x</w:t>
            </w:r>
            <w:r w:rsidRPr="00FC10C4">
              <w:rPr>
                <w:rFonts w:eastAsia="Times New Roman" w:cstheme="minorHAnsi"/>
                <w:sz w:val="24"/>
                <w:szCs w:val="24"/>
                <w:vertAlign w:val="superscript"/>
              </w:rPr>
              <w:t>2</w:t>
            </w:r>
            <w:r w:rsidRPr="00FC10C4">
              <w:rPr>
                <w:rFonts w:eastAsia="Times New Roman" w:cstheme="minorHAnsi"/>
                <w:sz w:val="24"/>
                <w:szCs w:val="24"/>
              </w:rPr>
              <w:t>+x</w:t>
            </w:r>
            <w:r w:rsidRPr="00FC10C4">
              <w:rPr>
                <w:rFonts w:eastAsia="Times New Roman" w:cstheme="minorHAnsi"/>
                <w:sz w:val="24"/>
                <w:szCs w:val="24"/>
                <w:vertAlign w:val="superscript"/>
              </w:rPr>
              <w:t>3</w:t>
            </w:r>
            <w:r w:rsidRPr="00FC10C4">
              <w:rPr>
                <w:rFonts w:eastAsia="Times New Roman" w:cstheme="minorHAnsi"/>
                <w:sz w:val="24"/>
                <w:szCs w:val="24"/>
              </w:rPr>
              <w:t>+x</w:t>
            </w:r>
            <w:r w:rsidRPr="00FC10C4">
              <w:rPr>
                <w:rFonts w:eastAsia="Times New Roman" w:cstheme="minorHAnsi"/>
                <w:sz w:val="24"/>
                <w:szCs w:val="24"/>
                <w:vertAlign w:val="superscript"/>
              </w:rPr>
              <w:t>4</w:t>
            </w:r>
            <w:r w:rsidRPr="00FC10C4">
              <w:rPr>
                <w:rFonts w:eastAsia="Times New Roman" w:cstheme="minorHAnsi"/>
                <w:sz w:val="24"/>
                <w:szCs w:val="24"/>
              </w:rPr>
              <w:t>)</w:t>
            </w:r>
          </w:p>
        </w:tc>
        <w:tc>
          <w:tcPr>
            <w:tcW w:w="967" w:type="dxa"/>
          </w:tcPr>
          <w:p w14:paraId="7F998A03" w14:textId="1E827B46"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553CDCCC" w14:textId="77777777" w:rsidTr="00333FA4">
        <w:tc>
          <w:tcPr>
            <w:tcW w:w="1078" w:type="dxa"/>
          </w:tcPr>
          <w:p w14:paraId="2F06D404" w14:textId="1481AA7B" w:rsidR="00757685" w:rsidRPr="00FC10C4" w:rsidRDefault="00757685" w:rsidP="00757685">
            <w:pPr>
              <w:ind w:left="644"/>
              <w:rPr>
                <w:rFonts w:cstheme="minorHAnsi"/>
                <w:sz w:val="24"/>
                <w:szCs w:val="24"/>
              </w:rPr>
            </w:pPr>
          </w:p>
        </w:tc>
        <w:tc>
          <w:tcPr>
            <w:tcW w:w="8576" w:type="dxa"/>
          </w:tcPr>
          <w:p w14:paraId="34006622" w14:textId="145483A2" w:rsidR="00757685" w:rsidRPr="00FC10C4" w:rsidRDefault="00757685" w:rsidP="00757685">
            <w:pPr>
              <w:jc w:val="center"/>
              <w:rPr>
                <w:rFonts w:cstheme="minorHAnsi"/>
                <w:b/>
                <w:bCs/>
                <w:sz w:val="24"/>
                <w:szCs w:val="24"/>
              </w:rPr>
            </w:pPr>
            <w:r w:rsidRPr="00FC10C4">
              <w:rPr>
                <w:rFonts w:cstheme="minorHAnsi"/>
                <w:b/>
                <w:bCs/>
                <w:sz w:val="24"/>
                <w:szCs w:val="24"/>
              </w:rPr>
              <w:t>ANSWERS</w:t>
            </w:r>
          </w:p>
        </w:tc>
        <w:tc>
          <w:tcPr>
            <w:tcW w:w="967" w:type="dxa"/>
          </w:tcPr>
          <w:p w14:paraId="0E5B0789" w14:textId="77777777" w:rsidR="00757685" w:rsidRPr="00FC10C4" w:rsidRDefault="00757685" w:rsidP="00757685">
            <w:pPr>
              <w:rPr>
                <w:rFonts w:cstheme="minorHAnsi"/>
                <w:sz w:val="24"/>
                <w:szCs w:val="24"/>
              </w:rPr>
            </w:pPr>
          </w:p>
        </w:tc>
      </w:tr>
      <w:tr w:rsidR="00757685" w:rsidRPr="00FC10C4" w14:paraId="2F7AFCD9" w14:textId="77777777" w:rsidTr="00333FA4">
        <w:tc>
          <w:tcPr>
            <w:tcW w:w="1078" w:type="dxa"/>
          </w:tcPr>
          <w:p w14:paraId="74F7C0E0" w14:textId="0BED7339" w:rsidR="00757685" w:rsidRPr="00FC10C4" w:rsidRDefault="00757685" w:rsidP="00757685">
            <w:pPr>
              <w:rPr>
                <w:rFonts w:cstheme="minorHAnsi"/>
                <w:sz w:val="24"/>
                <w:szCs w:val="24"/>
              </w:rPr>
            </w:pPr>
            <w:r w:rsidRPr="00FC10C4">
              <w:rPr>
                <w:rFonts w:cstheme="minorHAnsi"/>
                <w:sz w:val="24"/>
                <w:szCs w:val="24"/>
              </w:rPr>
              <w:t>1</w:t>
            </w:r>
          </w:p>
        </w:tc>
        <w:tc>
          <w:tcPr>
            <w:tcW w:w="8576" w:type="dxa"/>
          </w:tcPr>
          <w:p w14:paraId="5FAF3F25" w14:textId="658AE659" w:rsidR="00757685" w:rsidRPr="00FC10C4" w:rsidRDefault="00757685" w:rsidP="00757685">
            <w:pPr>
              <w:rPr>
                <w:rFonts w:cstheme="minorHAnsi"/>
                <w:sz w:val="24"/>
                <w:szCs w:val="24"/>
              </w:rPr>
            </w:pPr>
            <w:r w:rsidRPr="00FC10C4">
              <w:rPr>
                <w:rFonts w:cstheme="minorHAnsi"/>
                <w:sz w:val="24"/>
                <w:szCs w:val="24"/>
              </w:rPr>
              <w:t>HCF = 34 x 52 x 7 = 81x25x7 =14175</w:t>
            </w:r>
          </w:p>
        </w:tc>
        <w:tc>
          <w:tcPr>
            <w:tcW w:w="967" w:type="dxa"/>
          </w:tcPr>
          <w:p w14:paraId="61164C53" w14:textId="1DD9F04E" w:rsidR="00757685" w:rsidRPr="00FC10C4" w:rsidRDefault="00757685" w:rsidP="00757685">
            <w:pPr>
              <w:rPr>
                <w:rFonts w:cstheme="minorHAnsi"/>
                <w:sz w:val="24"/>
                <w:szCs w:val="24"/>
              </w:rPr>
            </w:pPr>
            <w:r w:rsidRPr="00FC10C4">
              <w:rPr>
                <w:rFonts w:cstheme="minorHAnsi"/>
                <w:color w:val="222222"/>
                <w:sz w:val="24"/>
                <w:szCs w:val="24"/>
              </w:rPr>
              <w:t>1+1</w:t>
            </w:r>
          </w:p>
        </w:tc>
      </w:tr>
      <w:tr w:rsidR="00757685" w:rsidRPr="00FC10C4" w14:paraId="46AB72CA" w14:textId="77777777" w:rsidTr="00333FA4">
        <w:tc>
          <w:tcPr>
            <w:tcW w:w="1078" w:type="dxa"/>
          </w:tcPr>
          <w:p w14:paraId="4A93DC9C" w14:textId="2F6A11C6" w:rsidR="00757685" w:rsidRPr="00FC10C4" w:rsidRDefault="00757685" w:rsidP="00757685">
            <w:pPr>
              <w:rPr>
                <w:rFonts w:cstheme="minorHAnsi"/>
                <w:sz w:val="24"/>
                <w:szCs w:val="24"/>
              </w:rPr>
            </w:pPr>
            <w:r w:rsidRPr="00FC10C4">
              <w:rPr>
                <w:rFonts w:cstheme="minorHAnsi"/>
                <w:sz w:val="24"/>
                <w:szCs w:val="24"/>
              </w:rPr>
              <w:t>2</w:t>
            </w:r>
          </w:p>
        </w:tc>
        <w:tc>
          <w:tcPr>
            <w:tcW w:w="8576" w:type="dxa"/>
          </w:tcPr>
          <w:p w14:paraId="6326B8D1" w14:textId="0B945384" w:rsidR="00757685" w:rsidRPr="00FC10C4" w:rsidRDefault="00757685" w:rsidP="00757685">
            <w:pPr>
              <w:rPr>
                <w:rFonts w:cstheme="minorHAnsi"/>
                <w:sz w:val="24"/>
                <w:szCs w:val="24"/>
              </w:rPr>
            </w:pPr>
            <w:r w:rsidRPr="00FC10C4">
              <w:rPr>
                <w:rFonts w:cstheme="minorHAnsi"/>
                <w:sz w:val="24"/>
                <w:szCs w:val="24"/>
              </w:rPr>
              <w:t>As time = Distance / Speed </w:t>
            </w:r>
            <w:r w:rsidRPr="00FC10C4">
              <w:rPr>
                <w:rFonts w:cstheme="minorHAnsi"/>
                <w:sz w:val="24"/>
                <w:szCs w:val="24"/>
              </w:rPr>
              <w:br/>
              <w:t>Time taken by A to complete one round = 1980/330 = 6 min</w:t>
            </w:r>
            <w:r w:rsidRPr="00FC10C4">
              <w:rPr>
                <w:rFonts w:cstheme="minorHAnsi"/>
                <w:sz w:val="24"/>
                <w:szCs w:val="24"/>
              </w:rPr>
              <w:br/>
              <w:t>Time taken by B to complete one round = 1980/198 = 10 min</w:t>
            </w:r>
            <w:r w:rsidRPr="00FC10C4">
              <w:rPr>
                <w:rFonts w:cstheme="minorHAnsi"/>
                <w:sz w:val="24"/>
                <w:szCs w:val="24"/>
              </w:rPr>
              <w:br/>
              <w:t>Time taken by C to complete one round = 1980/220 = 9 min</w:t>
            </w:r>
            <w:r w:rsidRPr="00FC10C4">
              <w:rPr>
                <w:rFonts w:cstheme="minorHAnsi"/>
                <w:sz w:val="24"/>
                <w:szCs w:val="24"/>
              </w:rPr>
              <w:br/>
              <w:t>The three cyclists will be together after</w:t>
            </w:r>
          </w:p>
          <w:p w14:paraId="5F8D076F" w14:textId="77777777" w:rsidR="00757685" w:rsidRPr="00FC10C4" w:rsidRDefault="00757685" w:rsidP="00757685">
            <w:pPr>
              <w:rPr>
                <w:rFonts w:cstheme="minorHAnsi"/>
                <w:sz w:val="24"/>
                <w:szCs w:val="24"/>
              </w:rPr>
            </w:pPr>
            <w:r w:rsidRPr="00FC10C4">
              <w:rPr>
                <w:rFonts w:cstheme="minorHAnsi"/>
                <w:sz w:val="24"/>
                <w:szCs w:val="24"/>
              </w:rPr>
              <w:t xml:space="preserve"> LCM (6, 10, 9)</w:t>
            </w:r>
            <w:r w:rsidRPr="00FC10C4">
              <w:rPr>
                <w:rFonts w:cstheme="minorHAnsi"/>
                <w:sz w:val="24"/>
                <w:szCs w:val="24"/>
              </w:rPr>
              <w:br/>
              <w:t>6 = 2 × 3</w:t>
            </w:r>
            <w:r w:rsidRPr="00FC10C4">
              <w:rPr>
                <w:rFonts w:cstheme="minorHAnsi"/>
                <w:sz w:val="24"/>
                <w:szCs w:val="24"/>
              </w:rPr>
              <w:br/>
              <w:t>10 = 2 × 5</w:t>
            </w:r>
            <w:r w:rsidRPr="00FC10C4">
              <w:rPr>
                <w:rFonts w:cstheme="minorHAnsi"/>
                <w:sz w:val="24"/>
                <w:szCs w:val="24"/>
              </w:rPr>
              <w:br/>
              <w:t>9 = 3 x3</w:t>
            </w:r>
            <w:r w:rsidRPr="00FC10C4">
              <w:rPr>
                <w:rFonts w:cstheme="minorHAnsi"/>
                <w:sz w:val="24"/>
                <w:szCs w:val="24"/>
              </w:rPr>
              <w:br/>
              <w:t>LCM (6, 10, 9) = 2 x 3 x3 x 5 = 90 min.</w:t>
            </w:r>
          </w:p>
          <w:p w14:paraId="25831F9F" w14:textId="4063218A" w:rsidR="00757685" w:rsidRPr="00FC10C4" w:rsidRDefault="00757685" w:rsidP="00757685">
            <w:pPr>
              <w:rPr>
                <w:rFonts w:cstheme="minorHAnsi"/>
                <w:sz w:val="24"/>
                <w:szCs w:val="24"/>
              </w:rPr>
            </w:pPr>
            <w:r w:rsidRPr="00FC10C4">
              <w:rPr>
                <w:rFonts w:cstheme="minorHAnsi"/>
                <w:sz w:val="24"/>
                <w:szCs w:val="24"/>
              </w:rPr>
              <w:t>They will meet after 90 min</w:t>
            </w:r>
          </w:p>
        </w:tc>
        <w:tc>
          <w:tcPr>
            <w:tcW w:w="967" w:type="dxa"/>
          </w:tcPr>
          <w:p w14:paraId="3260CD29" w14:textId="23D64A0C"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36820F4F" w14:textId="77777777" w:rsidTr="00333FA4">
        <w:tc>
          <w:tcPr>
            <w:tcW w:w="1078" w:type="dxa"/>
          </w:tcPr>
          <w:p w14:paraId="0F862CFB" w14:textId="13389806" w:rsidR="00757685" w:rsidRPr="00FC10C4" w:rsidRDefault="00757685" w:rsidP="00757685">
            <w:pPr>
              <w:rPr>
                <w:rFonts w:cstheme="minorHAnsi"/>
                <w:sz w:val="24"/>
                <w:szCs w:val="24"/>
              </w:rPr>
            </w:pPr>
            <w:r w:rsidRPr="00FC10C4">
              <w:rPr>
                <w:rFonts w:cstheme="minorHAnsi"/>
                <w:sz w:val="24"/>
                <w:szCs w:val="24"/>
              </w:rPr>
              <w:t>3</w:t>
            </w:r>
          </w:p>
        </w:tc>
        <w:tc>
          <w:tcPr>
            <w:tcW w:w="8576" w:type="dxa"/>
          </w:tcPr>
          <w:p w14:paraId="360A7A68"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To find the length of the longest tape which can measure the three dimensions of the room, we need to find the H.C.F of length, breadth, and height of the room respectively.</w:t>
            </w:r>
          </w:p>
          <w:p w14:paraId="4B06C85D"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825=3×5×5×11</w:t>
            </w:r>
          </w:p>
          <w:p w14:paraId="5E4176CB"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675=3×3×3×5×5</w:t>
            </w:r>
          </w:p>
          <w:p w14:paraId="10772FE0"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450=2×3×3×5×5</w:t>
            </w:r>
          </w:p>
          <w:p w14:paraId="47746DF4"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So, H.C.F=3×5×5=75</w:t>
            </w:r>
          </w:p>
          <w:p w14:paraId="29785DF8" w14:textId="5454AC78"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Hence, the length of the longest tape should be 75cm.</w:t>
            </w:r>
          </w:p>
        </w:tc>
        <w:tc>
          <w:tcPr>
            <w:tcW w:w="967" w:type="dxa"/>
          </w:tcPr>
          <w:p w14:paraId="09B9C332" w14:textId="114EFC5F" w:rsidR="00757685" w:rsidRPr="00FC10C4" w:rsidRDefault="00757685" w:rsidP="00757685">
            <w:pPr>
              <w:rPr>
                <w:rFonts w:cstheme="minorHAnsi"/>
                <w:sz w:val="24"/>
                <w:szCs w:val="24"/>
              </w:rPr>
            </w:pPr>
            <w:r w:rsidRPr="00FC10C4">
              <w:rPr>
                <w:rFonts w:eastAsia="Calibri" w:cstheme="minorHAnsi"/>
                <w:color w:val="000000"/>
                <w:sz w:val="24"/>
                <w:szCs w:val="24"/>
              </w:rPr>
              <w:t>2</w:t>
            </w:r>
          </w:p>
        </w:tc>
      </w:tr>
      <w:tr w:rsidR="00757685" w:rsidRPr="00FC10C4" w14:paraId="0662386F" w14:textId="77777777" w:rsidTr="00333FA4">
        <w:tc>
          <w:tcPr>
            <w:tcW w:w="1078" w:type="dxa"/>
          </w:tcPr>
          <w:p w14:paraId="369221BE" w14:textId="7D2CCF67" w:rsidR="00757685" w:rsidRPr="00FC10C4" w:rsidRDefault="00757685" w:rsidP="00757685">
            <w:pPr>
              <w:rPr>
                <w:rFonts w:cstheme="minorHAnsi"/>
                <w:sz w:val="24"/>
                <w:szCs w:val="24"/>
              </w:rPr>
            </w:pPr>
            <w:r w:rsidRPr="00FC10C4">
              <w:rPr>
                <w:rFonts w:cstheme="minorHAnsi"/>
                <w:sz w:val="24"/>
                <w:szCs w:val="24"/>
              </w:rPr>
              <w:t>4</w:t>
            </w:r>
          </w:p>
        </w:tc>
        <w:tc>
          <w:tcPr>
            <w:tcW w:w="8576" w:type="dxa"/>
          </w:tcPr>
          <w:p w14:paraId="35D37EC9"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The required distance each should walk would be the L.C.M of the measures of their steps i.e. 80 cm, 85 cm, and 90 cm</w:t>
            </w:r>
          </w:p>
          <w:p w14:paraId="0DB3AEAD"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lastRenderedPageBreak/>
              <w:t>80 = 24 x 5</w:t>
            </w:r>
          </w:p>
          <w:p w14:paraId="4140EB87"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85 = 17 x 5</w:t>
            </w:r>
          </w:p>
          <w:p w14:paraId="72987B39"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90 = 2 x 32 x 5</w:t>
            </w:r>
          </w:p>
          <w:p w14:paraId="5EBC2A19" w14:textId="77777777"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L.C.M of 80, 85 and 90 = 24 x 32 x 5 x 17 = 12240 cm</w:t>
            </w:r>
          </w:p>
          <w:p w14:paraId="1F2539E9" w14:textId="4F69564D" w:rsidR="00757685" w:rsidRPr="00FC10C4" w:rsidRDefault="00757685" w:rsidP="00757685">
            <w:pPr>
              <w:pBdr>
                <w:top w:val="nil"/>
                <w:left w:val="nil"/>
                <w:bottom w:val="nil"/>
                <w:right w:val="nil"/>
                <w:between w:val="nil"/>
              </w:pBdr>
              <w:rPr>
                <w:rFonts w:cstheme="minorHAnsi"/>
                <w:sz w:val="24"/>
                <w:szCs w:val="24"/>
              </w:rPr>
            </w:pPr>
            <w:r w:rsidRPr="00FC10C4">
              <w:rPr>
                <w:rFonts w:cstheme="minorHAnsi"/>
                <w:sz w:val="24"/>
                <w:szCs w:val="24"/>
              </w:rPr>
              <w:t>Hence minimum 12240 cm distance each should walk so that all can cover the same distance in complete steps.</w:t>
            </w:r>
          </w:p>
        </w:tc>
        <w:tc>
          <w:tcPr>
            <w:tcW w:w="967" w:type="dxa"/>
          </w:tcPr>
          <w:p w14:paraId="722B68D9" w14:textId="1F310A53" w:rsidR="00757685" w:rsidRPr="00FC10C4" w:rsidRDefault="00757685" w:rsidP="00757685">
            <w:pPr>
              <w:rPr>
                <w:rFonts w:cstheme="minorHAnsi"/>
                <w:sz w:val="24"/>
                <w:szCs w:val="24"/>
              </w:rPr>
            </w:pPr>
            <w:r w:rsidRPr="00FC10C4">
              <w:rPr>
                <w:rFonts w:cstheme="minorHAnsi"/>
                <w:sz w:val="24"/>
                <w:szCs w:val="24"/>
              </w:rPr>
              <w:lastRenderedPageBreak/>
              <w:t>2</w:t>
            </w:r>
          </w:p>
        </w:tc>
      </w:tr>
      <w:tr w:rsidR="00757685" w:rsidRPr="00FC10C4" w14:paraId="43B30B5A" w14:textId="77777777" w:rsidTr="00333FA4">
        <w:tc>
          <w:tcPr>
            <w:tcW w:w="1078" w:type="dxa"/>
          </w:tcPr>
          <w:p w14:paraId="426C8313" w14:textId="3B1DAF95" w:rsidR="00757685" w:rsidRPr="00FC10C4" w:rsidRDefault="00757685" w:rsidP="00757685">
            <w:pPr>
              <w:rPr>
                <w:rFonts w:cstheme="minorHAnsi"/>
                <w:sz w:val="24"/>
                <w:szCs w:val="24"/>
              </w:rPr>
            </w:pPr>
            <w:r w:rsidRPr="00FC10C4">
              <w:rPr>
                <w:rFonts w:cstheme="minorHAnsi"/>
                <w:sz w:val="24"/>
                <w:szCs w:val="24"/>
              </w:rPr>
              <w:t>5</w:t>
            </w:r>
          </w:p>
        </w:tc>
        <w:tc>
          <w:tcPr>
            <w:tcW w:w="8576" w:type="dxa"/>
          </w:tcPr>
          <w:p w14:paraId="0C2CC2E4" w14:textId="77777777" w:rsidR="00757685" w:rsidRPr="00FC10C4" w:rsidRDefault="00757685" w:rsidP="00757685">
            <w:pPr>
              <w:rPr>
                <w:rFonts w:cstheme="minorHAnsi"/>
                <w:sz w:val="24"/>
                <w:szCs w:val="24"/>
              </w:rPr>
            </w:pPr>
            <w:r w:rsidRPr="00FC10C4">
              <w:rPr>
                <w:rFonts w:cstheme="minorHAnsi"/>
                <w:sz w:val="24"/>
                <w:szCs w:val="24"/>
              </w:rPr>
              <w:t>Correct option is C)</w:t>
            </w:r>
          </w:p>
          <w:p w14:paraId="2C3D4A85" w14:textId="0235F621" w:rsidR="00757685" w:rsidRPr="00FC10C4" w:rsidRDefault="00757685" w:rsidP="00757685">
            <w:pPr>
              <w:rPr>
                <w:rFonts w:cstheme="minorHAnsi"/>
                <w:sz w:val="24"/>
                <w:szCs w:val="24"/>
              </w:rPr>
            </w:pPr>
            <w:r w:rsidRPr="00FC10C4">
              <w:rPr>
                <w:rFonts w:cstheme="minorHAnsi"/>
                <w:sz w:val="24"/>
                <w:szCs w:val="24"/>
              </w:rPr>
              <w:t>576=2×2×2×2×2×2×3×3</w:t>
            </w:r>
            <w:r w:rsidRPr="00FC10C4">
              <w:rPr>
                <w:rFonts w:cstheme="minorHAnsi"/>
                <w:sz w:val="24"/>
                <w:szCs w:val="24"/>
              </w:rPr>
              <w:br/>
              <w:t>448=2×2×2×2×2×2×7</w:t>
            </w:r>
            <w:r w:rsidRPr="00FC10C4">
              <w:rPr>
                <w:rFonts w:cstheme="minorHAnsi"/>
                <w:sz w:val="24"/>
                <w:szCs w:val="24"/>
              </w:rPr>
              <w:br/>
              <w:t>HCF =2×2×2×2×2×2=64</w:t>
            </w:r>
            <w:r w:rsidRPr="00FC10C4">
              <w:rPr>
                <w:rFonts w:cstheme="minorHAnsi"/>
                <w:sz w:val="24"/>
                <w:szCs w:val="24"/>
              </w:rPr>
              <w:br/>
            </w:r>
            <w:r w:rsidRPr="00FC10C4">
              <w:rPr>
                <w:rFonts w:ascii="Cambria Math" w:hAnsi="Cambria Math" w:cs="Cambria Math"/>
                <w:sz w:val="24"/>
                <w:szCs w:val="24"/>
              </w:rPr>
              <w:t>∴</w:t>
            </w:r>
            <w:r w:rsidRPr="00FC10C4">
              <w:rPr>
                <w:rFonts w:cstheme="minorHAnsi"/>
                <w:sz w:val="24"/>
                <w:szCs w:val="24"/>
              </w:rPr>
              <w:t xml:space="preserve"> HCF of 576 and 448 = 64</w:t>
            </w:r>
          </w:p>
          <w:p w14:paraId="57ED3F36" w14:textId="2C29FC18" w:rsidR="00757685" w:rsidRPr="00FC10C4" w:rsidRDefault="00757685" w:rsidP="00757685">
            <w:pPr>
              <w:rPr>
                <w:rFonts w:cstheme="minorHAnsi"/>
                <w:sz w:val="24"/>
                <w:szCs w:val="24"/>
              </w:rPr>
            </w:pPr>
            <w:r w:rsidRPr="00FC10C4">
              <w:rPr>
                <w:rFonts w:cstheme="minorHAnsi"/>
                <w:sz w:val="24"/>
                <w:szCs w:val="24"/>
              </w:rPr>
              <w:t xml:space="preserve"> </w:t>
            </w:r>
            <w:r w:rsidRPr="00FC10C4">
              <w:rPr>
                <w:rFonts w:ascii="Cambria Math" w:hAnsi="Cambria Math" w:cs="Cambria Math"/>
                <w:sz w:val="24"/>
                <w:szCs w:val="24"/>
              </w:rPr>
              <w:t>∴</w:t>
            </w:r>
            <w:r w:rsidRPr="00FC10C4">
              <w:rPr>
                <w:rFonts w:cstheme="minorHAnsi"/>
                <w:sz w:val="24"/>
                <w:szCs w:val="24"/>
              </w:rPr>
              <w:t xml:space="preserve"> Number of sections = 576/64 + 448/64 = 9 + 7 = 16</w:t>
            </w:r>
          </w:p>
        </w:tc>
        <w:tc>
          <w:tcPr>
            <w:tcW w:w="967" w:type="dxa"/>
          </w:tcPr>
          <w:p w14:paraId="439EF1E7" w14:textId="57FC5068"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5CEF478D" w14:textId="77777777" w:rsidTr="00333FA4">
        <w:tc>
          <w:tcPr>
            <w:tcW w:w="1078" w:type="dxa"/>
          </w:tcPr>
          <w:p w14:paraId="46C74CC5" w14:textId="7CE5C90F" w:rsidR="00757685" w:rsidRPr="00FC10C4" w:rsidRDefault="00757685" w:rsidP="00757685">
            <w:pPr>
              <w:rPr>
                <w:rFonts w:cstheme="minorHAnsi"/>
                <w:sz w:val="24"/>
                <w:szCs w:val="24"/>
              </w:rPr>
            </w:pPr>
            <w:r w:rsidRPr="00FC10C4">
              <w:rPr>
                <w:rFonts w:cstheme="minorHAnsi"/>
                <w:sz w:val="24"/>
                <w:szCs w:val="24"/>
              </w:rPr>
              <w:t>6</w:t>
            </w:r>
          </w:p>
        </w:tc>
        <w:tc>
          <w:tcPr>
            <w:tcW w:w="8576" w:type="dxa"/>
          </w:tcPr>
          <w:p w14:paraId="31CD3FD1" w14:textId="61B901DA" w:rsidR="00757685" w:rsidRPr="00FC10C4" w:rsidRDefault="00757685" w:rsidP="00757685">
            <w:pPr>
              <w:rPr>
                <w:rFonts w:cstheme="minorHAnsi"/>
                <w:sz w:val="24"/>
                <w:szCs w:val="24"/>
              </w:rPr>
            </w:pPr>
            <w:r w:rsidRPr="00FC10C4">
              <w:rPr>
                <w:rFonts w:cstheme="minorHAnsi"/>
                <w:sz w:val="24"/>
                <w:szCs w:val="24"/>
              </w:rPr>
              <w:t>Required number = H.C.F. of (91 - 43), (183 - 91) and (183 - 43)</w:t>
            </w:r>
          </w:p>
          <w:p w14:paraId="66D8E992" w14:textId="2A15FC7C" w:rsidR="00757685" w:rsidRPr="00FC10C4" w:rsidRDefault="00757685" w:rsidP="00757685">
            <w:pPr>
              <w:rPr>
                <w:rFonts w:cstheme="minorHAnsi"/>
                <w:sz w:val="24"/>
                <w:szCs w:val="24"/>
              </w:rPr>
            </w:pPr>
            <w:r w:rsidRPr="00FC10C4">
              <w:rPr>
                <w:rFonts w:cstheme="minorHAnsi"/>
                <w:sz w:val="24"/>
                <w:szCs w:val="24"/>
              </w:rPr>
              <w:t xml:space="preserve">     = H.C.F. of 48, 92 and 140 = 4.</w:t>
            </w:r>
          </w:p>
        </w:tc>
        <w:tc>
          <w:tcPr>
            <w:tcW w:w="967" w:type="dxa"/>
          </w:tcPr>
          <w:p w14:paraId="2A85753C" w14:textId="3B7C4D25"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130570A5" w14:textId="77777777" w:rsidTr="00333FA4">
        <w:tc>
          <w:tcPr>
            <w:tcW w:w="1078" w:type="dxa"/>
          </w:tcPr>
          <w:p w14:paraId="6298D45F" w14:textId="165F2DCD" w:rsidR="00757685" w:rsidRPr="00FC10C4" w:rsidRDefault="00757685" w:rsidP="00757685">
            <w:pPr>
              <w:rPr>
                <w:rFonts w:cstheme="minorHAnsi"/>
                <w:sz w:val="24"/>
                <w:szCs w:val="24"/>
              </w:rPr>
            </w:pPr>
            <w:r w:rsidRPr="00FC10C4">
              <w:rPr>
                <w:rFonts w:cstheme="minorHAnsi"/>
                <w:sz w:val="24"/>
                <w:szCs w:val="24"/>
              </w:rPr>
              <w:t>7</w:t>
            </w:r>
          </w:p>
        </w:tc>
        <w:tc>
          <w:tcPr>
            <w:tcW w:w="8576" w:type="dxa"/>
          </w:tcPr>
          <w:p w14:paraId="6A9E63BD" w14:textId="1188FFEF" w:rsidR="00757685" w:rsidRPr="00FC10C4" w:rsidRDefault="00757685" w:rsidP="00757685">
            <w:pPr>
              <w:rPr>
                <w:rFonts w:cstheme="minorHAnsi"/>
                <w:sz w:val="24"/>
                <w:szCs w:val="24"/>
              </w:rPr>
            </w:pPr>
            <w:r w:rsidRPr="00FC10C4">
              <w:rPr>
                <w:rFonts w:cstheme="minorHAnsi"/>
                <w:sz w:val="24"/>
                <w:szCs w:val="24"/>
              </w:rPr>
              <w:t>N = H.C.F. of (4665 - 1305), (6905 - 4665) and (6905 - 1305)</w:t>
            </w:r>
          </w:p>
          <w:p w14:paraId="19FE20EE" w14:textId="4FCF3157" w:rsidR="00757685" w:rsidRPr="00FC10C4" w:rsidRDefault="00757685" w:rsidP="00757685">
            <w:pPr>
              <w:rPr>
                <w:rFonts w:cstheme="minorHAnsi"/>
                <w:sz w:val="24"/>
                <w:szCs w:val="24"/>
              </w:rPr>
            </w:pPr>
            <w:r w:rsidRPr="00FC10C4">
              <w:rPr>
                <w:rFonts w:cstheme="minorHAnsi"/>
                <w:sz w:val="24"/>
                <w:szCs w:val="24"/>
              </w:rPr>
              <w:t xml:space="preserve">  = H.C.F. of 3360, 2240 and 5600 = 1120.</w:t>
            </w:r>
          </w:p>
          <w:p w14:paraId="1C182CC9" w14:textId="45421191" w:rsidR="00757685" w:rsidRPr="00FC10C4" w:rsidRDefault="00757685" w:rsidP="00757685">
            <w:pPr>
              <w:rPr>
                <w:rFonts w:cstheme="minorHAnsi"/>
                <w:sz w:val="24"/>
                <w:szCs w:val="24"/>
              </w:rPr>
            </w:pPr>
            <w:r w:rsidRPr="00FC10C4">
              <w:rPr>
                <w:rFonts w:cstheme="minorHAnsi"/>
                <w:sz w:val="24"/>
                <w:szCs w:val="24"/>
              </w:rPr>
              <w:t>Sum of digits in N = ( 1 + 1 + 2 + 0 ) = 4</w:t>
            </w:r>
          </w:p>
        </w:tc>
        <w:tc>
          <w:tcPr>
            <w:tcW w:w="967" w:type="dxa"/>
          </w:tcPr>
          <w:p w14:paraId="40ED00A7" w14:textId="77777777" w:rsidR="00757685" w:rsidRPr="00FC10C4" w:rsidRDefault="00757685" w:rsidP="00757685">
            <w:pPr>
              <w:jc w:val="center"/>
              <w:rPr>
                <w:rFonts w:cstheme="minorHAnsi"/>
                <w:sz w:val="24"/>
                <w:szCs w:val="24"/>
              </w:rPr>
            </w:pPr>
          </w:p>
          <w:p w14:paraId="5F3EE5D3" w14:textId="77777777" w:rsidR="00757685" w:rsidRPr="00FC10C4" w:rsidRDefault="00757685" w:rsidP="00757685">
            <w:pPr>
              <w:jc w:val="center"/>
              <w:rPr>
                <w:rFonts w:cstheme="minorHAnsi"/>
                <w:sz w:val="24"/>
                <w:szCs w:val="24"/>
              </w:rPr>
            </w:pPr>
          </w:p>
          <w:p w14:paraId="667AE08D" w14:textId="0B03C3B8"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2E496108" w14:textId="77777777" w:rsidTr="00333FA4">
        <w:tc>
          <w:tcPr>
            <w:tcW w:w="1078" w:type="dxa"/>
          </w:tcPr>
          <w:p w14:paraId="52BF213D" w14:textId="5C6CD3EF" w:rsidR="00757685" w:rsidRPr="00FC10C4" w:rsidRDefault="00757685" w:rsidP="00757685">
            <w:pPr>
              <w:rPr>
                <w:rFonts w:cstheme="minorHAnsi"/>
                <w:sz w:val="24"/>
                <w:szCs w:val="24"/>
              </w:rPr>
            </w:pPr>
            <w:r w:rsidRPr="00FC10C4">
              <w:rPr>
                <w:rFonts w:cstheme="minorHAnsi"/>
                <w:sz w:val="24"/>
                <w:szCs w:val="24"/>
              </w:rPr>
              <w:t>8</w:t>
            </w:r>
          </w:p>
        </w:tc>
        <w:tc>
          <w:tcPr>
            <w:tcW w:w="8576" w:type="dxa"/>
          </w:tcPr>
          <w:p w14:paraId="12A8CFFB" w14:textId="77777777" w:rsidR="00757685" w:rsidRPr="00FC10C4" w:rsidRDefault="00757685" w:rsidP="00757685">
            <w:pPr>
              <w:rPr>
                <w:rFonts w:cstheme="minorHAnsi"/>
                <w:sz w:val="24"/>
                <w:szCs w:val="24"/>
              </w:rPr>
            </w:pPr>
            <w:r w:rsidRPr="00FC10C4">
              <w:rPr>
                <w:rFonts w:cstheme="minorHAnsi"/>
                <w:sz w:val="24"/>
                <w:szCs w:val="24"/>
              </w:rPr>
              <w:t>It is given that the quantities of the three kinds of oils are 120 litres, 180 litres and 240 litres.</w:t>
            </w:r>
          </w:p>
          <w:p w14:paraId="713F7DAA" w14:textId="747DA748" w:rsidR="00757685" w:rsidRPr="00FC10C4" w:rsidRDefault="00140940" w:rsidP="00757685">
            <w:pPr>
              <w:rPr>
                <w:rFonts w:cstheme="minorHAnsi"/>
                <w:sz w:val="24"/>
                <w:szCs w:val="24"/>
              </w:rPr>
            </w:pPr>
            <w:r w:rsidRPr="00FC10C4">
              <w:rPr>
                <w:rFonts w:cstheme="minorHAnsi"/>
                <w:sz w:val="24"/>
                <w:szCs w:val="24"/>
              </w:rPr>
              <w:t>Factorize</w:t>
            </w:r>
            <w:r w:rsidR="00757685" w:rsidRPr="00FC10C4">
              <w:rPr>
                <w:rFonts w:cstheme="minorHAnsi"/>
                <w:sz w:val="24"/>
                <w:szCs w:val="24"/>
              </w:rPr>
              <w:t xml:space="preserve"> all three numbers 120, 180, 240.</w:t>
            </w:r>
          </w:p>
          <w:p w14:paraId="5F10DA75" w14:textId="77777777" w:rsidR="00757685" w:rsidRPr="00FC10C4" w:rsidRDefault="00757685" w:rsidP="00757685">
            <w:pPr>
              <w:rPr>
                <w:rFonts w:cstheme="minorHAnsi"/>
                <w:sz w:val="24"/>
                <w:szCs w:val="24"/>
              </w:rPr>
            </w:pPr>
            <w:r w:rsidRPr="00FC10C4">
              <w:rPr>
                <w:rFonts w:cstheme="minorHAnsi"/>
                <w:sz w:val="24"/>
                <w:szCs w:val="24"/>
              </w:rPr>
              <w:t xml:space="preserve">120=2×2×2×3×5 180=2×2×3×3×5 240=2×2×2×2×3×5 </w:t>
            </w:r>
          </w:p>
          <w:p w14:paraId="2BC4C66A" w14:textId="5123A229" w:rsidR="00757685" w:rsidRPr="00FC10C4" w:rsidRDefault="00757685" w:rsidP="00757685">
            <w:pPr>
              <w:rPr>
                <w:rFonts w:cstheme="minorHAnsi"/>
                <w:sz w:val="24"/>
                <w:szCs w:val="24"/>
              </w:rPr>
            </w:pPr>
            <w:r w:rsidRPr="00FC10C4">
              <w:rPr>
                <w:rFonts w:cstheme="minorHAnsi"/>
                <w:sz w:val="24"/>
                <w:szCs w:val="24"/>
              </w:rPr>
              <w:t>Thus, HCF (120, 120, 240) = 60.</w:t>
            </w:r>
          </w:p>
          <w:p w14:paraId="096AFCF3" w14:textId="5AA4B550" w:rsidR="00757685" w:rsidRPr="00FC10C4" w:rsidRDefault="00757685" w:rsidP="00757685">
            <w:pPr>
              <w:rPr>
                <w:rFonts w:cstheme="minorHAnsi"/>
                <w:sz w:val="24"/>
                <w:szCs w:val="24"/>
              </w:rPr>
            </w:pPr>
            <w:r w:rsidRPr="00FC10C4">
              <w:rPr>
                <w:rFonts w:cstheme="minorHAnsi"/>
                <w:sz w:val="24"/>
                <w:szCs w:val="24"/>
              </w:rPr>
              <w:t>Therefore, the greatest capacity of the tin is 60 litres.</w:t>
            </w:r>
          </w:p>
        </w:tc>
        <w:tc>
          <w:tcPr>
            <w:tcW w:w="967" w:type="dxa"/>
          </w:tcPr>
          <w:p w14:paraId="6876BD4F" w14:textId="69486E71" w:rsidR="00757685" w:rsidRPr="00FC10C4" w:rsidRDefault="00757685" w:rsidP="00757685">
            <w:pPr>
              <w:jc w:val="center"/>
              <w:rPr>
                <w:rFonts w:cstheme="minorHAnsi"/>
                <w:sz w:val="24"/>
                <w:szCs w:val="24"/>
              </w:rPr>
            </w:pPr>
            <w:r w:rsidRPr="00FC10C4">
              <w:rPr>
                <w:rFonts w:cstheme="minorHAnsi"/>
                <w:sz w:val="24"/>
                <w:szCs w:val="24"/>
              </w:rPr>
              <w:t>2</w:t>
            </w:r>
          </w:p>
        </w:tc>
      </w:tr>
      <w:tr w:rsidR="00757685" w:rsidRPr="00FC10C4" w14:paraId="79B5A809" w14:textId="77777777" w:rsidTr="00333FA4">
        <w:tc>
          <w:tcPr>
            <w:tcW w:w="1078" w:type="dxa"/>
          </w:tcPr>
          <w:p w14:paraId="6A510F42" w14:textId="560B5615" w:rsidR="00757685" w:rsidRPr="00FC10C4" w:rsidRDefault="00757685" w:rsidP="00757685">
            <w:pPr>
              <w:rPr>
                <w:rFonts w:cstheme="minorHAnsi"/>
                <w:sz w:val="24"/>
                <w:szCs w:val="24"/>
              </w:rPr>
            </w:pPr>
            <w:r w:rsidRPr="00FC10C4">
              <w:rPr>
                <w:rFonts w:cstheme="minorHAnsi"/>
                <w:sz w:val="24"/>
                <w:szCs w:val="24"/>
              </w:rPr>
              <w:t>9</w:t>
            </w:r>
          </w:p>
        </w:tc>
        <w:tc>
          <w:tcPr>
            <w:tcW w:w="8576" w:type="dxa"/>
          </w:tcPr>
          <w:p w14:paraId="13BE856D" w14:textId="77777777" w:rsidR="00757685" w:rsidRPr="00FC10C4" w:rsidRDefault="00757685" w:rsidP="00757685">
            <w:pPr>
              <w:rPr>
                <w:rFonts w:cstheme="minorHAnsi"/>
                <w:sz w:val="24"/>
                <w:szCs w:val="24"/>
              </w:rPr>
            </w:pPr>
            <w:r w:rsidRPr="00FC10C4">
              <w:rPr>
                <w:rFonts w:cstheme="minorHAnsi"/>
                <w:sz w:val="24"/>
                <w:szCs w:val="24"/>
              </w:rPr>
              <w:t>That is the least common multiple of (15, 20, 25).</w:t>
            </w:r>
          </w:p>
          <w:p w14:paraId="0F1150EF" w14:textId="77777777" w:rsidR="00757685" w:rsidRPr="00FC10C4" w:rsidRDefault="00757685" w:rsidP="00757685">
            <w:pPr>
              <w:rPr>
                <w:rFonts w:cstheme="minorHAnsi"/>
                <w:sz w:val="24"/>
                <w:szCs w:val="24"/>
              </w:rPr>
            </w:pPr>
            <w:r w:rsidRPr="00FC10C4">
              <w:rPr>
                <w:rFonts w:cstheme="minorHAnsi"/>
                <w:sz w:val="24"/>
                <w:szCs w:val="24"/>
              </w:rPr>
              <w:t>LCM (15, 20, 25) = 300</w:t>
            </w:r>
          </w:p>
          <w:p w14:paraId="265AAC5B" w14:textId="77777777" w:rsidR="00757685" w:rsidRPr="00FC10C4" w:rsidRDefault="00757685" w:rsidP="00757685">
            <w:pPr>
              <w:rPr>
                <w:rFonts w:cstheme="minorHAnsi"/>
                <w:sz w:val="24"/>
                <w:szCs w:val="24"/>
              </w:rPr>
            </w:pPr>
            <w:r w:rsidRPr="00FC10C4">
              <w:rPr>
                <w:rFonts w:cstheme="minorHAnsi"/>
                <w:sz w:val="24"/>
                <w:szCs w:val="24"/>
              </w:rPr>
              <w:t>So, we need 300 soldiers such that they stand in rows of 15, 20 , 25</w:t>
            </w:r>
          </w:p>
          <w:p w14:paraId="7F92D621" w14:textId="77777777" w:rsidR="00757685" w:rsidRPr="00FC10C4" w:rsidRDefault="00757685" w:rsidP="00757685">
            <w:pPr>
              <w:rPr>
                <w:rFonts w:cstheme="minorHAnsi"/>
                <w:sz w:val="24"/>
                <w:szCs w:val="24"/>
              </w:rPr>
            </w:pPr>
            <w:r w:rsidRPr="00FC10C4">
              <w:rPr>
                <w:rFonts w:cstheme="minorHAnsi"/>
                <w:sz w:val="24"/>
                <w:szCs w:val="24"/>
              </w:rPr>
              <w:t>But, it has to form a perfect square (as per the question).</w:t>
            </w:r>
          </w:p>
          <w:p w14:paraId="3F2D9D3C" w14:textId="77777777" w:rsidR="00757685" w:rsidRPr="00FC10C4" w:rsidRDefault="00757685" w:rsidP="00757685">
            <w:pPr>
              <w:rPr>
                <w:rFonts w:cstheme="minorHAnsi"/>
                <w:sz w:val="24"/>
                <w:szCs w:val="24"/>
              </w:rPr>
            </w:pPr>
            <w:r w:rsidRPr="00FC10C4">
              <w:rPr>
                <w:rFonts w:cstheme="minorHAnsi"/>
                <w:sz w:val="24"/>
                <w:szCs w:val="24"/>
              </w:rPr>
              <w:t>To make 300 as perfect square, we have to multiply 300 by 3.</w:t>
            </w:r>
          </w:p>
          <w:p w14:paraId="53F5DA57" w14:textId="77777777" w:rsidR="00757685" w:rsidRPr="00FC10C4" w:rsidRDefault="00757685" w:rsidP="00757685">
            <w:pPr>
              <w:rPr>
                <w:rFonts w:cstheme="minorHAnsi"/>
                <w:sz w:val="24"/>
                <w:szCs w:val="24"/>
              </w:rPr>
            </w:pPr>
            <w:r w:rsidRPr="00FC10C4">
              <w:rPr>
                <w:rFonts w:cstheme="minorHAnsi"/>
                <w:sz w:val="24"/>
                <w:szCs w:val="24"/>
              </w:rPr>
              <w:t>Then, it is 900 which is a perfect square.</w:t>
            </w:r>
          </w:p>
          <w:p w14:paraId="42C35468" w14:textId="19C629C1" w:rsidR="00757685" w:rsidRPr="00FC10C4" w:rsidRDefault="00757685" w:rsidP="00757685">
            <w:pPr>
              <w:rPr>
                <w:rFonts w:cstheme="minorHAnsi"/>
                <w:b/>
                <w:bCs/>
                <w:sz w:val="24"/>
                <w:szCs w:val="24"/>
              </w:rPr>
            </w:pPr>
            <w:r w:rsidRPr="00FC10C4">
              <w:rPr>
                <w:rFonts w:cstheme="minorHAnsi"/>
                <w:sz w:val="24"/>
                <w:szCs w:val="24"/>
              </w:rPr>
              <w:lastRenderedPageBreak/>
              <w:t>Hence, the least number of soldiers required is 900.</w:t>
            </w:r>
          </w:p>
        </w:tc>
        <w:tc>
          <w:tcPr>
            <w:tcW w:w="967" w:type="dxa"/>
          </w:tcPr>
          <w:p w14:paraId="5A89F62B" w14:textId="447B73F8" w:rsidR="00757685" w:rsidRPr="00FC10C4" w:rsidRDefault="00757685" w:rsidP="00757685">
            <w:pPr>
              <w:rPr>
                <w:rFonts w:cstheme="minorHAnsi"/>
                <w:sz w:val="24"/>
                <w:szCs w:val="24"/>
              </w:rPr>
            </w:pPr>
            <w:r w:rsidRPr="00FC10C4">
              <w:rPr>
                <w:rFonts w:cstheme="minorHAnsi"/>
                <w:sz w:val="24"/>
                <w:szCs w:val="24"/>
              </w:rPr>
              <w:lastRenderedPageBreak/>
              <w:t>2</w:t>
            </w:r>
          </w:p>
        </w:tc>
      </w:tr>
      <w:tr w:rsidR="00757685" w:rsidRPr="00FC10C4" w14:paraId="7EE88FE9" w14:textId="77777777" w:rsidTr="00333FA4">
        <w:tc>
          <w:tcPr>
            <w:tcW w:w="1078" w:type="dxa"/>
          </w:tcPr>
          <w:p w14:paraId="48FC47FF" w14:textId="6A1294E6" w:rsidR="00757685" w:rsidRPr="00FC10C4" w:rsidRDefault="00757685" w:rsidP="00757685">
            <w:pPr>
              <w:rPr>
                <w:rFonts w:cstheme="minorHAnsi"/>
                <w:sz w:val="24"/>
                <w:szCs w:val="24"/>
              </w:rPr>
            </w:pPr>
            <w:r w:rsidRPr="00FC10C4">
              <w:rPr>
                <w:rFonts w:cstheme="minorHAnsi"/>
                <w:sz w:val="24"/>
                <w:szCs w:val="24"/>
              </w:rPr>
              <w:t>10</w:t>
            </w:r>
          </w:p>
        </w:tc>
        <w:tc>
          <w:tcPr>
            <w:tcW w:w="8576" w:type="dxa"/>
          </w:tcPr>
          <w:p w14:paraId="623C8509" w14:textId="77777777" w:rsidR="00757685" w:rsidRPr="00FC10C4" w:rsidRDefault="00757685" w:rsidP="00757685">
            <w:pPr>
              <w:pBdr>
                <w:top w:val="nil"/>
                <w:left w:val="nil"/>
                <w:bottom w:val="nil"/>
                <w:right w:val="nil"/>
                <w:between w:val="nil"/>
              </w:pBdr>
              <w:ind w:right="3336"/>
              <w:rPr>
                <w:rFonts w:eastAsia="Times New Roman" w:cstheme="minorHAnsi"/>
                <w:sz w:val="24"/>
                <w:szCs w:val="24"/>
              </w:rPr>
            </w:pPr>
            <w:r w:rsidRPr="00FC10C4">
              <w:rPr>
                <w:rFonts w:eastAsia="Times New Roman" w:cstheme="minorHAnsi"/>
                <w:sz w:val="24"/>
                <w:szCs w:val="24"/>
              </w:rPr>
              <w:t>(1-x) (1+x+x</w:t>
            </w:r>
            <w:r w:rsidRPr="00FC10C4">
              <w:rPr>
                <w:rFonts w:eastAsia="Times New Roman" w:cstheme="minorHAnsi"/>
                <w:sz w:val="24"/>
                <w:szCs w:val="24"/>
                <w:vertAlign w:val="superscript"/>
              </w:rPr>
              <w:t>2</w:t>
            </w:r>
            <w:r w:rsidRPr="00FC10C4">
              <w:rPr>
                <w:rFonts w:eastAsia="Times New Roman" w:cstheme="minorHAnsi"/>
                <w:sz w:val="24"/>
                <w:szCs w:val="24"/>
              </w:rPr>
              <w:t>+x</w:t>
            </w:r>
            <w:r w:rsidRPr="00FC10C4">
              <w:rPr>
                <w:rFonts w:eastAsia="Times New Roman" w:cstheme="minorHAnsi"/>
                <w:sz w:val="24"/>
                <w:szCs w:val="24"/>
                <w:vertAlign w:val="superscript"/>
              </w:rPr>
              <w:t>3</w:t>
            </w:r>
            <w:r w:rsidRPr="00FC10C4">
              <w:rPr>
                <w:rFonts w:eastAsia="Times New Roman" w:cstheme="minorHAnsi"/>
                <w:sz w:val="24"/>
                <w:szCs w:val="24"/>
              </w:rPr>
              <w:t>+x</w:t>
            </w:r>
            <w:r w:rsidRPr="00FC10C4">
              <w:rPr>
                <w:rFonts w:eastAsia="Times New Roman" w:cstheme="minorHAnsi"/>
                <w:sz w:val="24"/>
                <w:szCs w:val="24"/>
                <w:vertAlign w:val="superscript"/>
              </w:rPr>
              <w:t>4</w:t>
            </w:r>
            <w:r w:rsidRPr="00FC10C4">
              <w:rPr>
                <w:rFonts w:eastAsia="Times New Roman" w:cstheme="minorHAnsi"/>
                <w:sz w:val="24"/>
                <w:szCs w:val="24"/>
              </w:rPr>
              <w:t>) = 1 - x</w:t>
            </w:r>
            <w:r w:rsidRPr="00FC10C4">
              <w:rPr>
                <w:rFonts w:eastAsia="Times New Roman" w:cstheme="minorHAnsi"/>
                <w:sz w:val="24"/>
                <w:szCs w:val="24"/>
                <w:vertAlign w:val="superscript"/>
              </w:rPr>
              <w:t>5</w:t>
            </w:r>
            <w:r w:rsidRPr="00FC10C4">
              <w:rPr>
                <w:rFonts w:eastAsia="Times New Roman" w:cstheme="minorHAnsi"/>
                <w:sz w:val="24"/>
                <w:szCs w:val="24"/>
              </w:rPr>
              <w:t>= 1 - 1/32</w:t>
            </w:r>
          </w:p>
          <w:p w14:paraId="46C8A5C0" w14:textId="77777777" w:rsidR="00757685" w:rsidRPr="00FC10C4" w:rsidRDefault="00757685" w:rsidP="00757685">
            <w:pPr>
              <w:ind w:right="3336"/>
              <w:rPr>
                <w:rFonts w:eastAsia="Times New Roman" w:cstheme="minorHAnsi"/>
                <w:sz w:val="24"/>
                <w:szCs w:val="24"/>
              </w:rPr>
            </w:pPr>
            <w:r w:rsidRPr="00FC10C4">
              <w:rPr>
                <w:rFonts w:eastAsia="Times New Roman" w:cstheme="minorHAnsi"/>
                <w:sz w:val="24"/>
                <w:szCs w:val="24"/>
              </w:rPr>
              <w:t>x</w:t>
            </w:r>
            <w:r w:rsidRPr="00FC10C4">
              <w:rPr>
                <w:rFonts w:eastAsia="Times New Roman" w:cstheme="minorHAnsi"/>
                <w:sz w:val="24"/>
                <w:szCs w:val="24"/>
                <w:vertAlign w:val="superscript"/>
              </w:rPr>
              <w:t xml:space="preserve">5 </w:t>
            </w:r>
            <w:r w:rsidRPr="00FC10C4">
              <w:rPr>
                <w:rFonts w:eastAsia="Times New Roman" w:cstheme="minorHAnsi"/>
                <w:sz w:val="24"/>
                <w:szCs w:val="24"/>
              </w:rPr>
              <w:t>= 1/32 or x = ½</w:t>
            </w:r>
          </w:p>
          <w:p w14:paraId="1A8B9DC7" w14:textId="77777777" w:rsidR="00757685" w:rsidRPr="00FC10C4" w:rsidRDefault="00757685" w:rsidP="00757685">
            <w:pPr>
              <w:ind w:right="3336"/>
              <w:rPr>
                <w:rFonts w:eastAsia="Times New Roman" w:cstheme="minorHAnsi"/>
                <w:sz w:val="24"/>
                <w:szCs w:val="24"/>
              </w:rPr>
            </w:pPr>
            <w:r w:rsidRPr="00FC10C4">
              <w:rPr>
                <w:rFonts w:eastAsia="Times New Roman" w:cstheme="minorHAnsi"/>
                <w:sz w:val="24"/>
                <w:szCs w:val="24"/>
              </w:rPr>
              <w:t>Therefore, 1+x+x</w:t>
            </w:r>
            <w:r w:rsidRPr="00FC10C4">
              <w:rPr>
                <w:rFonts w:eastAsia="Times New Roman" w:cstheme="minorHAnsi"/>
                <w:sz w:val="24"/>
                <w:szCs w:val="24"/>
                <w:vertAlign w:val="superscript"/>
              </w:rPr>
              <w:t>2</w:t>
            </w:r>
            <w:r w:rsidRPr="00FC10C4">
              <w:rPr>
                <w:rFonts w:eastAsia="Times New Roman" w:cstheme="minorHAnsi"/>
                <w:sz w:val="24"/>
                <w:szCs w:val="24"/>
              </w:rPr>
              <w:t>+x</w:t>
            </w:r>
            <w:r w:rsidRPr="00FC10C4">
              <w:rPr>
                <w:rFonts w:eastAsia="Times New Roman" w:cstheme="minorHAnsi"/>
                <w:sz w:val="24"/>
                <w:szCs w:val="24"/>
                <w:vertAlign w:val="superscript"/>
              </w:rPr>
              <w:t>3</w:t>
            </w:r>
            <w:r w:rsidRPr="00FC10C4">
              <w:rPr>
                <w:rFonts w:eastAsia="Times New Roman" w:cstheme="minorHAnsi"/>
                <w:sz w:val="24"/>
                <w:szCs w:val="24"/>
              </w:rPr>
              <w:t>+x</w:t>
            </w:r>
            <w:r w:rsidRPr="00FC10C4">
              <w:rPr>
                <w:rFonts w:eastAsia="Times New Roman" w:cstheme="minorHAnsi"/>
                <w:sz w:val="24"/>
                <w:szCs w:val="24"/>
                <w:vertAlign w:val="superscript"/>
              </w:rPr>
              <w:t>4</w:t>
            </w:r>
            <w:r w:rsidRPr="00FC10C4">
              <w:rPr>
                <w:rFonts w:eastAsia="Times New Roman" w:cstheme="minorHAnsi"/>
                <w:sz w:val="24"/>
                <w:szCs w:val="24"/>
              </w:rPr>
              <w:t>+x</w:t>
            </w:r>
            <w:r w:rsidRPr="00FC10C4">
              <w:rPr>
                <w:rFonts w:eastAsia="Times New Roman" w:cstheme="minorHAnsi"/>
                <w:sz w:val="24"/>
                <w:szCs w:val="24"/>
                <w:vertAlign w:val="superscript"/>
              </w:rPr>
              <w:t>5</w:t>
            </w:r>
            <w:r w:rsidRPr="00FC10C4">
              <w:rPr>
                <w:rFonts w:eastAsia="Times New Roman" w:cstheme="minorHAnsi"/>
                <w:sz w:val="24"/>
                <w:szCs w:val="24"/>
              </w:rPr>
              <w:t>= (1-x</w:t>
            </w:r>
            <w:r w:rsidRPr="00FC10C4">
              <w:rPr>
                <w:rFonts w:eastAsia="Times New Roman" w:cstheme="minorHAnsi"/>
                <w:sz w:val="24"/>
                <w:szCs w:val="24"/>
                <w:vertAlign w:val="superscript"/>
              </w:rPr>
              <w:t>6</w:t>
            </w:r>
            <w:r w:rsidRPr="00FC10C4">
              <w:rPr>
                <w:rFonts w:eastAsia="Times New Roman" w:cstheme="minorHAnsi"/>
                <w:sz w:val="24"/>
                <w:szCs w:val="24"/>
              </w:rPr>
              <w:t xml:space="preserve">)/1-x </w:t>
            </w:r>
          </w:p>
          <w:p w14:paraId="7930ABC3" w14:textId="249992FF" w:rsidR="00757685" w:rsidRPr="00FC10C4" w:rsidRDefault="00757685" w:rsidP="00757685">
            <w:pPr>
              <w:ind w:right="3336"/>
              <w:rPr>
                <w:rFonts w:eastAsia="Times New Roman" w:cstheme="minorHAnsi"/>
                <w:sz w:val="24"/>
                <w:szCs w:val="24"/>
              </w:rPr>
            </w:pPr>
            <w:r w:rsidRPr="00FC10C4">
              <w:rPr>
                <w:rFonts w:eastAsia="Times New Roman" w:cstheme="minorHAnsi"/>
                <w:sz w:val="24"/>
                <w:szCs w:val="24"/>
              </w:rPr>
              <w:t xml:space="preserve">                                             = (1-1/64)/(1-½)</w:t>
            </w:r>
          </w:p>
          <w:p w14:paraId="1162DCAE" w14:textId="5B3A5B30" w:rsidR="00757685" w:rsidRPr="00FC10C4" w:rsidRDefault="00757685" w:rsidP="00757685">
            <w:pPr>
              <w:rPr>
                <w:rFonts w:cstheme="minorHAnsi"/>
                <w:b/>
                <w:bCs/>
                <w:sz w:val="24"/>
                <w:szCs w:val="24"/>
              </w:rPr>
            </w:pPr>
            <w:r w:rsidRPr="00FC10C4">
              <w:rPr>
                <w:rFonts w:eastAsia="Times New Roman" w:cstheme="minorHAnsi"/>
                <w:sz w:val="24"/>
                <w:szCs w:val="24"/>
              </w:rPr>
              <w:t xml:space="preserve">                                              = 63/32</w:t>
            </w:r>
          </w:p>
        </w:tc>
        <w:tc>
          <w:tcPr>
            <w:tcW w:w="967" w:type="dxa"/>
          </w:tcPr>
          <w:p w14:paraId="18B8A6ED" w14:textId="2266306F" w:rsidR="00757685" w:rsidRPr="00FC10C4" w:rsidRDefault="00757685" w:rsidP="00757685">
            <w:pPr>
              <w:rPr>
                <w:rFonts w:cstheme="minorHAnsi"/>
                <w:sz w:val="24"/>
                <w:szCs w:val="24"/>
              </w:rPr>
            </w:pPr>
            <w:r w:rsidRPr="00FC10C4">
              <w:rPr>
                <w:rFonts w:cstheme="minorHAnsi"/>
                <w:sz w:val="24"/>
                <w:szCs w:val="24"/>
              </w:rPr>
              <w:t>2</w:t>
            </w:r>
          </w:p>
        </w:tc>
      </w:tr>
      <w:tr w:rsidR="00757685" w:rsidRPr="00FC10C4" w14:paraId="114A727B" w14:textId="77777777" w:rsidTr="00333FA4">
        <w:tc>
          <w:tcPr>
            <w:tcW w:w="1078" w:type="dxa"/>
          </w:tcPr>
          <w:p w14:paraId="7426D70C" w14:textId="77777777" w:rsidR="00757685" w:rsidRPr="00FC10C4" w:rsidRDefault="00757685" w:rsidP="00757685">
            <w:pPr>
              <w:pStyle w:val="ListParagraph"/>
              <w:ind w:left="1004"/>
              <w:rPr>
                <w:rFonts w:cstheme="minorHAnsi"/>
                <w:sz w:val="24"/>
                <w:szCs w:val="24"/>
              </w:rPr>
            </w:pPr>
          </w:p>
        </w:tc>
        <w:tc>
          <w:tcPr>
            <w:tcW w:w="8576" w:type="dxa"/>
          </w:tcPr>
          <w:p w14:paraId="1114ED2F" w14:textId="61F6F9B8" w:rsidR="00757685" w:rsidRPr="00FC10C4" w:rsidRDefault="00757685" w:rsidP="00757685">
            <w:pPr>
              <w:jc w:val="center"/>
              <w:rPr>
                <w:rFonts w:cstheme="minorHAnsi"/>
                <w:sz w:val="24"/>
                <w:szCs w:val="24"/>
              </w:rPr>
            </w:pPr>
            <w:r w:rsidRPr="00FC10C4">
              <w:rPr>
                <w:rFonts w:cstheme="minorHAnsi"/>
                <w:sz w:val="24"/>
                <w:szCs w:val="24"/>
                <w:highlight w:val="yellow"/>
              </w:rPr>
              <w:t>3 – MARKS TYPE QUESTIONS</w:t>
            </w:r>
          </w:p>
        </w:tc>
        <w:tc>
          <w:tcPr>
            <w:tcW w:w="967" w:type="dxa"/>
          </w:tcPr>
          <w:p w14:paraId="6ADBE76F" w14:textId="77777777" w:rsidR="00757685" w:rsidRPr="00FC10C4" w:rsidRDefault="00757685" w:rsidP="00757685">
            <w:pPr>
              <w:rPr>
                <w:rFonts w:cstheme="minorHAnsi"/>
                <w:sz w:val="24"/>
                <w:szCs w:val="24"/>
              </w:rPr>
            </w:pPr>
          </w:p>
        </w:tc>
      </w:tr>
      <w:tr w:rsidR="00757685" w:rsidRPr="00FC10C4" w14:paraId="538AC849" w14:textId="77777777" w:rsidTr="00333FA4">
        <w:tc>
          <w:tcPr>
            <w:tcW w:w="1078" w:type="dxa"/>
          </w:tcPr>
          <w:p w14:paraId="0751D6DB" w14:textId="10317322" w:rsidR="00757685" w:rsidRPr="00FC10C4" w:rsidRDefault="00757685" w:rsidP="00757685">
            <w:pPr>
              <w:rPr>
                <w:rFonts w:cstheme="minorHAnsi"/>
                <w:sz w:val="24"/>
                <w:szCs w:val="24"/>
              </w:rPr>
            </w:pPr>
            <w:r w:rsidRPr="00FC10C4">
              <w:rPr>
                <w:rFonts w:cstheme="minorHAnsi"/>
                <w:sz w:val="24"/>
                <w:szCs w:val="24"/>
              </w:rPr>
              <w:t>1</w:t>
            </w:r>
          </w:p>
        </w:tc>
        <w:tc>
          <w:tcPr>
            <w:tcW w:w="8576" w:type="dxa"/>
          </w:tcPr>
          <w:p w14:paraId="69AC4847" w14:textId="7296A33D" w:rsidR="00757685" w:rsidRPr="00FC10C4" w:rsidRDefault="00000000" w:rsidP="00757685">
            <w:pPr>
              <w:rPr>
                <w:rFonts w:cstheme="minorHAnsi"/>
                <w:sz w:val="24"/>
                <w:szCs w:val="24"/>
              </w:rPr>
            </w:pPr>
            <w:sdt>
              <w:sdtPr>
                <w:rPr>
                  <w:rFonts w:eastAsia="Times New Roman" w:cstheme="minorHAnsi"/>
                  <w:sz w:val="24"/>
                  <w:szCs w:val="24"/>
                </w:rPr>
                <w:tag w:val="goog_rdk_2"/>
                <w:id w:val="1517037024"/>
              </w:sdtPr>
              <w:sdtContent>
                <w:r w:rsidR="00757685" w:rsidRPr="00FC10C4">
                  <w:rPr>
                    <w:rFonts w:eastAsia="Times New Roman" w:cstheme="minorHAnsi"/>
                    <w:sz w:val="24"/>
                    <w:szCs w:val="24"/>
                  </w:rPr>
                  <w:t>Prove that √5 is irrational and hence show that 3 + √5 is also irrational</w:t>
                </w:r>
              </w:sdtContent>
            </w:sdt>
            <w:r w:rsidR="00757685" w:rsidRPr="00FC10C4">
              <w:rPr>
                <w:rFonts w:cstheme="minorHAnsi"/>
                <w:sz w:val="24"/>
                <w:szCs w:val="24"/>
              </w:rPr>
              <w:t>.</w:t>
            </w:r>
          </w:p>
        </w:tc>
        <w:tc>
          <w:tcPr>
            <w:tcW w:w="967" w:type="dxa"/>
          </w:tcPr>
          <w:p w14:paraId="115DB8E4" w14:textId="28454871" w:rsidR="00757685" w:rsidRPr="00FC10C4" w:rsidRDefault="00757685" w:rsidP="00757685">
            <w:pPr>
              <w:rPr>
                <w:rFonts w:cstheme="minorHAnsi"/>
                <w:sz w:val="24"/>
                <w:szCs w:val="24"/>
              </w:rPr>
            </w:pPr>
            <w:r w:rsidRPr="00FC10C4">
              <w:rPr>
                <w:rFonts w:eastAsia="Calibri" w:cstheme="minorHAnsi"/>
                <w:sz w:val="24"/>
                <w:szCs w:val="24"/>
              </w:rPr>
              <w:t xml:space="preserve">3 </w:t>
            </w:r>
          </w:p>
        </w:tc>
      </w:tr>
      <w:tr w:rsidR="00757685" w:rsidRPr="00FC10C4" w14:paraId="0645515A" w14:textId="77777777" w:rsidTr="00333FA4">
        <w:tc>
          <w:tcPr>
            <w:tcW w:w="1078" w:type="dxa"/>
          </w:tcPr>
          <w:p w14:paraId="1B766EF0" w14:textId="541AA449" w:rsidR="00757685" w:rsidRPr="00FC10C4" w:rsidRDefault="00757685" w:rsidP="00757685">
            <w:pPr>
              <w:rPr>
                <w:rFonts w:cstheme="minorHAnsi"/>
                <w:sz w:val="24"/>
                <w:szCs w:val="24"/>
              </w:rPr>
            </w:pPr>
            <w:r w:rsidRPr="00FC10C4">
              <w:rPr>
                <w:rFonts w:cstheme="minorHAnsi"/>
                <w:sz w:val="24"/>
                <w:szCs w:val="24"/>
              </w:rPr>
              <w:t>2</w:t>
            </w:r>
          </w:p>
        </w:tc>
        <w:tc>
          <w:tcPr>
            <w:tcW w:w="8576" w:type="dxa"/>
          </w:tcPr>
          <w:p w14:paraId="298ABCC3" w14:textId="1A92BA2D" w:rsidR="00757685" w:rsidRPr="00FC10C4" w:rsidRDefault="00757685" w:rsidP="00757685">
            <w:pPr>
              <w:rPr>
                <w:rFonts w:cstheme="minorHAnsi"/>
                <w:sz w:val="24"/>
                <w:szCs w:val="24"/>
              </w:rPr>
            </w:pPr>
            <w:r w:rsidRPr="00FC10C4">
              <w:rPr>
                <w:rFonts w:cstheme="minorHAnsi"/>
                <w:sz w:val="24"/>
                <w:szCs w:val="24"/>
              </w:rPr>
              <w:t xml:space="preserve">The product of the LcM and HcF of two natural numbers is 24. The difference of two numbers is 2. Find the numbers. </w:t>
            </w:r>
          </w:p>
        </w:tc>
        <w:tc>
          <w:tcPr>
            <w:tcW w:w="967" w:type="dxa"/>
          </w:tcPr>
          <w:p w14:paraId="4A785AEF" w14:textId="1FD5C2C3" w:rsidR="00757685" w:rsidRPr="00FC10C4" w:rsidRDefault="00757685" w:rsidP="00757685">
            <w:pPr>
              <w:rPr>
                <w:rFonts w:cstheme="minorHAnsi"/>
                <w:sz w:val="24"/>
                <w:szCs w:val="24"/>
              </w:rPr>
            </w:pPr>
            <w:r w:rsidRPr="00FC10C4">
              <w:rPr>
                <w:rFonts w:eastAsia="Calibri" w:cstheme="minorHAnsi"/>
                <w:sz w:val="24"/>
                <w:szCs w:val="24"/>
              </w:rPr>
              <w:t xml:space="preserve">3 </w:t>
            </w:r>
          </w:p>
        </w:tc>
      </w:tr>
      <w:tr w:rsidR="00757685" w:rsidRPr="00FC10C4" w14:paraId="0DFA3DF7" w14:textId="77777777" w:rsidTr="00333FA4">
        <w:tc>
          <w:tcPr>
            <w:tcW w:w="1078" w:type="dxa"/>
          </w:tcPr>
          <w:p w14:paraId="189E52C5" w14:textId="1D1D628F" w:rsidR="00757685" w:rsidRPr="00FC10C4" w:rsidRDefault="00757685" w:rsidP="00757685">
            <w:pPr>
              <w:rPr>
                <w:rFonts w:cstheme="minorHAnsi"/>
                <w:sz w:val="24"/>
                <w:szCs w:val="24"/>
              </w:rPr>
            </w:pPr>
            <w:r w:rsidRPr="00FC10C4">
              <w:rPr>
                <w:rFonts w:cstheme="minorHAnsi"/>
                <w:sz w:val="24"/>
                <w:szCs w:val="24"/>
              </w:rPr>
              <w:t>3</w:t>
            </w:r>
          </w:p>
        </w:tc>
        <w:tc>
          <w:tcPr>
            <w:tcW w:w="8576" w:type="dxa"/>
          </w:tcPr>
          <w:p w14:paraId="0CDA1F85" w14:textId="09FD1775" w:rsidR="00757685" w:rsidRPr="00FC10C4" w:rsidRDefault="00757685" w:rsidP="00757685">
            <w:pPr>
              <w:rPr>
                <w:rFonts w:cstheme="minorHAnsi"/>
                <w:sz w:val="24"/>
                <w:szCs w:val="24"/>
              </w:rPr>
            </w:pPr>
            <w:r w:rsidRPr="00FC10C4">
              <w:rPr>
                <w:rFonts w:cstheme="minorHAnsi"/>
                <w:sz w:val="24"/>
                <w:szCs w:val="24"/>
              </w:rPr>
              <w:t>Find the value of a, if 6/(3√2 – 2√3) = 3√2 – a√3  .</w:t>
            </w:r>
          </w:p>
        </w:tc>
        <w:tc>
          <w:tcPr>
            <w:tcW w:w="967" w:type="dxa"/>
          </w:tcPr>
          <w:p w14:paraId="26F7DD87" w14:textId="715EDCCE" w:rsidR="00757685" w:rsidRPr="00FC10C4" w:rsidRDefault="00757685" w:rsidP="00757685">
            <w:pPr>
              <w:rPr>
                <w:rFonts w:cstheme="minorHAnsi"/>
                <w:sz w:val="24"/>
                <w:szCs w:val="24"/>
              </w:rPr>
            </w:pPr>
            <w:r w:rsidRPr="00FC10C4">
              <w:rPr>
                <w:rFonts w:eastAsia="Calibri" w:cstheme="minorHAnsi"/>
                <w:sz w:val="24"/>
                <w:szCs w:val="24"/>
              </w:rPr>
              <w:t xml:space="preserve">3 </w:t>
            </w:r>
          </w:p>
        </w:tc>
      </w:tr>
      <w:tr w:rsidR="00757685" w:rsidRPr="00FC10C4" w14:paraId="7D5CDDB3" w14:textId="77777777" w:rsidTr="00333FA4">
        <w:tc>
          <w:tcPr>
            <w:tcW w:w="1078" w:type="dxa"/>
          </w:tcPr>
          <w:p w14:paraId="1B1A7F04" w14:textId="0B5AB9DB" w:rsidR="00757685" w:rsidRPr="00FC10C4" w:rsidRDefault="00757685" w:rsidP="00757685">
            <w:pPr>
              <w:rPr>
                <w:rFonts w:cstheme="minorHAnsi"/>
                <w:sz w:val="24"/>
                <w:szCs w:val="24"/>
              </w:rPr>
            </w:pPr>
            <w:r w:rsidRPr="00FC10C4">
              <w:rPr>
                <w:rFonts w:cstheme="minorHAnsi"/>
                <w:sz w:val="24"/>
                <w:szCs w:val="24"/>
              </w:rPr>
              <w:t>4</w:t>
            </w:r>
          </w:p>
        </w:tc>
        <w:tc>
          <w:tcPr>
            <w:tcW w:w="8576" w:type="dxa"/>
          </w:tcPr>
          <w:p w14:paraId="62878116" w14:textId="4D79A571" w:rsidR="00757685" w:rsidRPr="00FC10C4" w:rsidRDefault="00757685" w:rsidP="00757685">
            <w:pPr>
              <w:rPr>
                <w:rFonts w:cstheme="minorHAnsi"/>
                <w:sz w:val="24"/>
                <w:szCs w:val="24"/>
              </w:rPr>
            </w:pPr>
            <w:r w:rsidRPr="00FC10C4">
              <w:rPr>
                <w:rFonts w:cstheme="minorHAnsi"/>
                <w:sz w:val="24"/>
                <w:szCs w:val="24"/>
              </w:rPr>
              <w:t>Show that 5 + √3 is irrational.</w:t>
            </w:r>
          </w:p>
        </w:tc>
        <w:tc>
          <w:tcPr>
            <w:tcW w:w="967" w:type="dxa"/>
          </w:tcPr>
          <w:p w14:paraId="03701185" w14:textId="2A5E6EA5" w:rsidR="00757685" w:rsidRPr="00FC10C4" w:rsidRDefault="00757685" w:rsidP="00757685">
            <w:pPr>
              <w:rPr>
                <w:rFonts w:cstheme="minorHAnsi"/>
                <w:sz w:val="24"/>
                <w:szCs w:val="24"/>
              </w:rPr>
            </w:pPr>
            <w:r w:rsidRPr="00FC10C4">
              <w:rPr>
                <w:rFonts w:eastAsia="Calibri" w:cstheme="minorHAnsi"/>
                <w:sz w:val="24"/>
                <w:szCs w:val="24"/>
              </w:rPr>
              <w:t xml:space="preserve">3 </w:t>
            </w:r>
          </w:p>
        </w:tc>
      </w:tr>
      <w:tr w:rsidR="00757685" w:rsidRPr="00FC10C4" w14:paraId="2CEFB033" w14:textId="77777777" w:rsidTr="00333FA4">
        <w:tc>
          <w:tcPr>
            <w:tcW w:w="1078" w:type="dxa"/>
          </w:tcPr>
          <w:p w14:paraId="4BEBC01A" w14:textId="3298B8FD" w:rsidR="00757685" w:rsidRPr="00FC10C4" w:rsidRDefault="00757685" w:rsidP="00757685">
            <w:pPr>
              <w:rPr>
                <w:rFonts w:cstheme="minorHAnsi"/>
                <w:sz w:val="24"/>
                <w:szCs w:val="24"/>
              </w:rPr>
            </w:pPr>
            <w:r w:rsidRPr="00FC10C4">
              <w:rPr>
                <w:rFonts w:cstheme="minorHAnsi"/>
                <w:sz w:val="24"/>
                <w:szCs w:val="24"/>
              </w:rPr>
              <w:t>5</w:t>
            </w:r>
          </w:p>
        </w:tc>
        <w:tc>
          <w:tcPr>
            <w:tcW w:w="8576" w:type="dxa"/>
          </w:tcPr>
          <w:p w14:paraId="2E357193" w14:textId="4ECCB3E5" w:rsidR="00757685" w:rsidRPr="00FC10C4" w:rsidRDefault="00757685" w:rsidP="00757685">
            <w:pPr>
              <w:rPr>
                <w:rFonts w:cstheme="minorHAnsi"/>
                <w:sz w:val="24"/>
                <w:szCs w:val="24"/>
              </w:rPr>
            </w:pPr>
            <w:r w:rsidRPr="00FC10C4">
              <w:rPr>
                <w:rFonts w:cstheme="minorHAnsi"/>
                <w:sz w:val="24"/>
                <w:szCs w:val="24"/>
              </w:rPr>
              <w:t>The Muscle Gym has bought 63 treadmills and 108 elliptical machines. The gym divides them into several identical sets of treadmills and elliptical machines for its branches located throughout the city, with no exercise equipment left over. What is the greatest number of branches the gym can have in the city?</w:t>
            </w:r>
          </w:p>
        </w:tc>
        <w:tc>
          <w:tcPr>
            <w:tcW w:w="967" w:type="dxa"/>
          </w:tcPr>
          <w:p w14:paraId="5352DCDB" w14:textId="77777777" w:rsidR="00757685" w:rsidRPr="00FC10C4" w:rsidRDefault="00757685" w:rsidP="00757685">
            <w:pPr>
              <w:rPr>
                <w:rFonts w:cstheme="minorHAnsi"/>
                <w:sz w:val="24"/>
                <w:szCs w:val="24"/>
              </w:rPr>
            </w:pPr>
          </w:p>
        </w:tc>
      </w:tr>
      <w:tr w:rsidR="00757685" w:rsidRPr="00FC10C4" w14:paraId="0A54E4D7" w14:textId="77777777" w:rsidTr="00333FA4">
        <w:tc>
          <w:tcPr>
            <w:tcW w:w="1078" w:type="dxa"/>
          </w:tcPr>
          <w:p w14:paraId="778F8119" w14:textId="27FD7EC1" w:rsidR="00757685" w:rsidRPr="00FC10C4" w:rsidRDefault="00757685" w:rsidP="00757685">
            <w:pPr>
              <w:rPr>
                <w:rFonts w:cstheme="minorHAnsi"/>
                <w:sz w:val="24"/>
                <w:szCs w:val="24"/>
              </w:rPr>
            </w:pPr>
            <w:r w:rsidRPr="00FC10C4">
              <w:rPr>
                <w:rFonts w:cstheme="minorHAnsi"/>
                <w:sz w:val="24"/>
                <w:szCs w:val="24"/>
              </w:rPr>
              <w:t>6</w:t>
            </w:r>
          </w:p>
        </w:tc>
        <w:tc>
          <w:tcPr>
            <w:tcW w:w="8576" w:type="dxa"/>
          </w:tcPr>
          <w:p w14:paraId="5758A4C0" w14:textId="1E1E3BD9" w:rsidR="00757685" w:rsidRPr="00FC10C4" w:rsidRDefault="00757685" w:rsidP="00757685">
            <w:pPr>
              <w:rPr>
                <w:rFonts w:cstheme="minorHAnsi"/>
                <w:sz w:val="24"/>
                <w:szCs w:val="24"/>
              </w:rPr>
            </w:pPr>
            <w:r w:rsidRPr="00FC10C4">
              <w:rPr>
                <w:rFonts w:eastAsia="Times New Roman" w:cstheme="minorHAnsi"/>
                <w:sz w:val="24"/>
                <w:szCs w:val="24"/>
              </w:rPr>
              <w:t>There are 7 friends playing with marbles. When they divide the marbles evenly between three friends, there are two marbles left over. When the same marbles are divided evenly among five friends, there are two marbles left over. When the marbles are divided among seven friends there are two marbles left over. What is the least possible number of marbles in the bag. Is there any other possible number of marbles in the bag?</w:t>
            </w:r>
          </w:p>
        </w:tc>
        <w:tc>
          <w:tcPr>
            <w:tcW w:w="967" w:type="dxa"/>
          </w:tcPr>
          <w:p w14:paraId="7EB53F93" w14:textId="29BBF487" w:rsidR="00757685" w:rsidRPr="00FC10C4" w:rsidRDefault="00757685" w:rsidP="00757685">
            <w:pPr>
              <w:rPr>
                <w:rFonts w:cstheme="minorHAnsi"/>
                <w:sz w:val="24"/>
                <w:szCs w:val="24"/>
              </w:rPr>
            </w:pPr>
            <w:r w:rsidRPr="00FC10C4">
              <w:rPr>
                <w:rFonts w:eastAsia="Calibri" w:cstheme="minorHAnsi"/>
                <w:sz w:val="24"/>
                <w:szCs w:val="24"/>
              </w:rPr>
              <w:t>3</w:t>
            </w:r>
          </w:p>
        </w:tc>
      </w:tr>
      <w:tr w:rsidR="00757685" w:rsidRPr="00FC10C4" w14:paraId="334459F7" w14:textId="77777777" w:rsidTr="00333FA4">
        <w:tc>
          <w:tcPr>
            <w:tcW w:w="1078" w:type="dxa"/>
          </w:tcPr>
          <w:p w14:paraId="256F01BB" w14:textId="42F47879" w:rsidR="00757685" w:rsidRPr="00FC10C4" w:rsidRDefault="00757685" w:rsidP="00757685">
            <w:pPr>
              <w:rPr>
                <w:rFonts w:cstheme="minorHAnsi"/>
                <w:sz w:val="24"/>
                <w:szCs w:val="24"/>
              </w:rPr>
            </w:pPr>
            <w:r w:rsidRPr="00FC10C4">
              <w:rPr>
                <w:rFonts w:cstheme="minorHAnsi"/>
                <w:sz w:val="24"/>
                <w:szCs w:val="24"/>
              </w:rPr>
              <w:t>7</w:t>
            </w:r>
          </w:p>
        </w:tc>
        <w:tc>
          <w:tcPr>
            <w:tcW w:w="8576" w:type="dxa"/>
          </w:tcPr>
          <w:p w14:paraId="2EA22878" w14:textId="08EABDA4" w:rsidR="00757685" w:rsidRPr="00FC10C4" w:rsidRDefault="00000000" w:rsidP="00757685">
            <w:pPr>
              <w:rPr>
                <w:rFonts w:eastAsiaTheme="minorEastAsia" w:cstheme="minorHAnsi"/>
                <w:sz w:val="24"/>
                <w:szCs w:val="24"/>
              </w:rPr>
            </w:pPr>
            <w:sdt>
              <w:sdtPr>
                <w:rPr>
                  <w:rFonts w:cstheme="minorHAnsi"/>
                  <w:sz w:val="24"/>
                  <w:szCs w:val="24"/>
                </w:rPr>
                <w:tag w:val="goog_rdk_3"/>
                <w:id w:val="1516953191"/>
              </w:sdtPr>
              <w:sdtContent>
                <w:r w:rsidR="00757685" w:rsidRPr="00FC10C4">
                  <w:rPr>
                    <w:rFonts w:eastAsia="Gungsuh" w:cstheme="minorHAnsi"/>
                    <w:sz w:val="24"/>
                    <w:szCs w:val="24"/>
                  </w:rPr>
                  <w:t>Dinesh says that if √4x2 is irrational then √4 + √2 is also irrational. Therefore, if √ab, √bc and √ca  is an irrational number, then show that √a + √b + √c is also irrational.</w:t>
                </w:r>
              </w:sdtContent>
            </w:sdt>
          </w:p>
        </w:tc>
        <w:tc>
          <w:tcPr>
            <w:tcW w:w="967" w:type="dxa"/>
          </w:tcPr>
          <w:p w14:paraId="1DF74CA7" w14:textId="4F4D68D5" w:rsidR="00757685" w:rsidRPr="00FC10C4" w:rsidRDefault="00757685" w:rsidP="00757685">
            <w:pPr>
              <w:rPr>
                <w:rFonts w:cstheme="minorHAnsi"/>
                <w:sz w:val="24"/>
                <w:szCs w:val="24"/>
              </w:rPr>
            </w:pPr>
            <w:r w:rsidRPr="00FC10C4">
              <w:rPr>
                <w:rFonts w:cstheme="minorHAnsi"/>
                <w:sz w:val="24"/>
                <w:szCs w:val="24"/>
              </w:rPr>
              <w:t>3</w:t>
            </w:r>
          </w:p>
        </w:tc>
      </w:tr>
      <w:tr w:rsidR="00757685" w:rsidRPr="00FC10C4" w14:paraId="37F89AB3" w14:textId="77777777" w:rsidTr="00333FA4">
        <w:tc>
          <w:tcPr>
            <w:tcW w:w="1078" w:type="dxa"/>
          </w:tcPr>
          <w:p w14:paraId="1AF26DBA" w14:textId="37BE82F0" w:rsidR="00757685" w:rsidRPr="00FC10C4" w:rsidRDefault="00757685" w:rsidP="00757685">
            <w:pPr>
              <w:rPr>
                <w:rFonts w:cstheme="minorHAnsi"/>
                <w:sz w:val="24"/>
                <w:szCs w:val="24"/>
              </w:rPr>
            </w:pPr>
            <w:r w:rsidRPr="00FC10C4">
              <w:rPr>
                <w:rFonts w:cstheme="minorHAnsi"/>
                <w:sz w:val="24"/>
                <w:szCs w:val="24"/>
              </w:rPr>
              <w:t>8</w:t>
            </w:r>
          </w:p>
        </w:tc>
        <w:tc>
          <w:tcPr>
            <w:tcW w:w="8576" w:type="dxa"/>
          </w:tcPr>
          <w:p w14:paraId="3079ECD5" w14:textId="43F03BF6" w:rsidR="00757685" w:rsidRPr="00FC10C4" w:rsidRDefault="00757685" w:rsidP="00757685">
            <w:pPr>
              <w:ind w:left="110" w:right="164"/>
              <w:rPr>
                <w:rFonts w:eastAsia="Times New Roman" w:cstheme="minorHAnsi"/>
                <w:sz w:val="24"/>
                <w:szCs w:val="24"/>
              </w:rPr>
            </w:pPr>
            <w:r w:rsidRPr="00FC10C4">
              <w:rPr>
                <w:rFonts w:cstheme="minorHAnsi"/>
                <w:noProof/>
                <w:sz w:val="24"/>
                <w:szCs w:val="24"/>
              </w:rPr>
              <w:drawing>
                <wp:anchor distT="114300" distB="114300" distL="114300" distR="114300" simplePos="0" relativeHeight="251856896" behindDoc="0" locked="0" layoutInCell="1" hidden="0" allowOverlap="1" wp14:anchorId="466A9491" wp14:editId="75DBA1FD">
                  <wp:simplePos x="0" y="0"/>
                  <wp:positionH relativeFrom="column">
                    <wp:posOffset>3489960</wp:posOffset>
                  </wp:positionH>
                  <wp:positionV relativeFrom="paragraph">
                    <wp:posOffset>1169670</wp:posOffset>
                  </wp:positionV>
                  <wp:extent cx="1724891" cy="949036"/>
                  <wp:effectExtent l="0" t="0" r="0" b="0"/>
                  <wp:wrapSquare wrapText="bothSides" distT="114300" distB="114300" distL="114300" distR="114300"/>
                  <wp:docPr id="7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
                          <a:srcRect/>
                          <a:stretch>
                            <a:fillRect/>
                          </a:stretch>
                        </pic:blipFill>
                        <pic:spPr>
                          <a:xfrm>
                            <a:off x="0" y="0"/>
                            <a:ext cx="1724891" cy="949036"/>
                          </a:xfrm>
                          <a:prstGeom prst="rect">
                            <a:avLst/>
                          </a:prstGeom>
                          <a:ln/>
                        </pic:spPr>
                      </pic:pic>
                    </a:graphicData>
                  </a:graphic>
                </wp:anchor>
              </w:drawing>
            </w:r>
            <w:r w:rsidRPr="00FC10C4">
              <w:rPr>
                <w:rFonts w:eastAsia="Times New Roman" w:cstheme="minorHAnsi"/>
                <w:sz w:val="24"/>
                <w:szCs w:val="24"/>
              </w:rPr>
              <w:t>Shreya takes 35 seconds to pack a gift and label it. For Ravi the same job takes 42 seconds and for Priya, it takes 28 seconds. If they all start using the labeling machine at the same time, after how many seconds will they be using the labeling machine together and by then what is the total number of gifts they all would have packed and labeled together?</w:t>
            </w:r>
          </w:p>
          <w:p w14:paraId="507F8051" w14:textId="77777777" w:rsidR="00757685" w:rsidRPr="00FC10C4" w:rsidRDefault="00757685" w:rsidP="00757685">
            <w:pPr>
              <w:ind w:left="110" w:right="164"/>
              <w:rPr>
                <w:rFonts w:eastAsia="Times New Roman" w:cstheme="minorHAnsi"/>
                <w:sz w:val="24"/>
                <w:szCs w:val="24"/>
              </w:rPr>
            </w:pPr>
          </w:p>
          <w:p w14:paraId="616840FD" w14:textId="2E07AE00" w:rsidR="00757685" w:rsidRPr="00FC10C4" w:rsidRDefault="00757685" w:rsidP="00757685">
            <w:pPr>
              <w:jc w:val="both"/>
              <w:rPr>
                <w:rFonts w:cstheme="minorHAnsi"/>
                <w:b/>
                <w:bCs/>
                <w:color w:val="000000" w:themeColor="text1"/>
                <w:sz w:val="24"/>
                <w:szCs w:val="24"/>
              </w:rPr>
            </w:pPr>
          </w:p>
        </w:tc>
        <w:tc>
          <w:tcPr>
            <w:tcW w:w="967" w:type="dxa"/>
          </w:tcPr>
          <w:p w14:paraId="779205E2" w14:textId="237B541E" w:rsidR="00757685" w:rsidRPr="00FC10C4" w:rsidRDefault="00757685" w:rsidP="00757685">
            <w:pPr>
              <w:rPr>
                <w:rFonts w:cstheme="minorHAnsi"/>
                <w:sz w:val="24"/>
                <w:szCs w:val="24"/>
              </w:rPr>
            </w:pPr>
            <w:r w:rsidRPr="00FC10C4">
              <w:rPr>
                <w:rFonts w:cstheme="minorHAnsi"/>
                <w:sz w:val="24"/>
                <w:szCs w:val="24"/>
              </w:rPr>
              <w:t>3</w:t>
            </w:r>
          </w:p>
        </w:tc>
      </w:tr>
      <w:tr w:rsidR="00757685" w:rsidRPr="00FC10C4" w14:paraId="3298DF1A" w14:textId="77777777" w:rsidTr="00333FA4">
        <w:tc>
          <w:tcPr>
            <w:tcW w:w="1078" w:type="dxa"/>
          </w:tcPr>
          <w:p w14:paraId="22DC74E8" w14:textId="22B207E2" w:rsidR="00757685" w:rsidRPr="00FC10C4" w:rsidRDefault="00757685" w:rsidP="00757685">
            <w:pPr>
              <w:rPr>
                <w:rFonts w:cstheme="minorHAnsi"/>
                <w:sz w:val="24"/>
                <w:szCs w:val="24"/>
              </w:rPr>
            </w:pPr>
            <w:r w:rsidRPr="00FC10C4">
              <w:rPr>
                <w:rFonts w:cstheme="minorHAnsi"/>
                <w:sz w:val="24"/>
                <w:szCs w:val="24"/>
              </w:rPr>
              <w:lastRenderedPageBreak/>
              <w:t>9</w:t>
            </w:r>
          </w:p>
        </w:tc>
        <w:tc>
          <w:tcPr>
            <w:tcW w:w="8576" w:type="dxa"/>
          </w:tcPr>
          <w:p w14:paraId="7E7DA8F1" w14:textId="7F32BF42" w:rsidR="00757685" w:rsidRPr="00FC10C4" w:rsidRDefault="00757685" w:rsidP="00757685">
            <w:pPr>
              <w:spacing w:after="0"/>
              <w:rPr>
                <w:rFonts w:cstheme="minorHAnsi"/>
                <w:sz w:val="24"/>
                <w:szCs w:val="24"/>
              </w:rPr>
            </w:pPr>
            <w:r w:rsidRPr="00FC10C4">
              <w:rPr>
                <w:rFonts w:cstheme="minorHAnsi"/>
                <w:sz w:val="24"/>
                <w:szCs w:val="24"/>
              </w:rPr>
              <w:t>An army contingent of 612 members is to march behind an army band of 48 members in a parade. The two are to march in the same number of columns. What is the maximum number of columns in which they can march?</w:t>
            </w:r>
          </w:p>
        </w:tc>
        <w:tc>
          <w:tcPr>
            <w:tcW w:w="967" w:type="dxa"/>
          </w:tcPr>
          <w:p w14:paraId="35C71C63" w14:textId="2BF31E2B" w:rsidR="00757685" w:rsidRPr="00FC10C4" w:rsidRDefault="00757685" w:rsidP="00757685">
            <w:pPr>
              <w:rPr>
                <w:rFonts w:cstheme="minorHAnsi"/>
                <w:sz w:val="24"/>
                <w:szCs w:val="24"/>
              </w:rPr>
            </w:pPr>
            <w:r w:rsidRPr="00FC10C4">
              <w:rPr>
                <w:rFonts w:cstheme="minorHAnsi"/>
                <w:sz w:val="24"/>
                <w:szCs w:val="24"/>
              </w:rPr>
              <w:t>3</w:t>
            </w:r>
          </w:p>
        </w:tc>
      </w:tr>
      <w:tr w:rsidR="00757685" w:rsidRPr="00FC10C4" w14:paraId="78007FEB" w14:textId="77777777" w:rsidTr="00333FA4">
        <w:tc>
          <w:tcPr>
            <w:tcW w:w="1078" w:type="dxa"/>
          </w:tcPr>
          <w:p w14:paraId="43F4A81D" w14:textId="4B6F00F6" w:rsidR="00757685" w:rsidRPr="00FC10C4" w:rsidRDefault="00757685" w:rsidP="00757685">
            <w:pPr>
              <w:rPr>
                <w:rFonts w:cstheme="minorHAnsi"/>
                <w:sz w:val="24"/>
                <w:szCs w:val="24"/>
              </w:rPr>
            </w:pPr>
            <w:r w:rsidRPr="00FC10C4">
              <w:rPr>
                <w:rFonts w:cstheme="minorHAnsi"/>
                <w:sz w:val="24"/>
                <w:szCs w:val="24"/>
              </w:rPr>
              <w:t>10</w:t>
            </w:r>
          </w:p>
        </w:tc>
        <w:tc>
          <w:tcPr>
            <w:tcW w:w="8576" w:type="dxa"/>
          </w:tcPr>
          <w:p w14:paraId="1BE23A9A" w14:textId="58E03CFD" w:rsidR="00757685" w:rsidRPr="00FC10C4" w:rsidRDefault="00757685" w:rsidP="00757685">
            <w:pPr>
              <w:pStyle w:val="NoSpacing"/>
              <w:spacing w:line="276" w:lineRule="auto"/>
              <w:rPr>
                <w:rFonts w:cstheme="minorHAnsi"/>
                <w:b/>
                <w:bCs/>
                <w:sz w:val="24"/>
                <w:szCs w:val="24"/>
              </w:rPr>
            </w:pPr>
            <w:r w:rsidRPr="00FC10C4">
              <w:rPr>
                <w:rFonts w:cstheme="minorHAnsi"/>
                <w:sz w:val="24"/>
                <w:szCs w:val="24"/>
                <w:lang w:val="en-US"/>
              </w:rPr>
              <w:t>On a morning walk three person steps out together and their steps measure 30 cm, 36 cm and 40 cm respectively. What is the minimum distance each should walk so that each can cover the same distance in complete steps?</w:t>
            </w:r>
          </w:p>
        </w:tc>
        <w:tc>
          <w:tcPr>
            <w:tcW w:w="967" w:type="dxa"/>
          </w:tcPr>
          <w:p w14:paraId="50EEE628" w14:textId="16188A98" w:rsidR="00757685" w:rsidRPr="00FC10C4" w:rsidRDefault="00757685" w:rsidP="00757685">
            <w:pPr>
              <w:rPr>
                <w:rFonts w:cstheme="minorHAnsi"/>
                <w:sz w:val="24"/>
                <w:szCs w:val="24"/>
              </w:rPr>
            </w:pPr>
            <w:r w:rsidRPr="00FC10C4">
              <w:rPr>
                <w:rFonts w:cstheme="minorHAnsi"/>
                <w:sz w:val="24"/>
                <w:szCs w:val="24"/>
              </w:rPr>
              <w:t>3</w:t>
            </w:r>
          </w:p>
        </w:tc>
      </w:tr>
      <w:tr w:rsidR="00757685" w:rsidRPr="00FC10C4" w14:paraId="47B82A7F" w14:textId="77777777" w:rsidTr="00333FA4">
        <w:tc>
          <w:tcPr>
            <w:tcW w:w="1078" w:type="dxa"/>
          </w:tcPr>
          <w:p w14:paraId="556A2550" w14:textId="77777777" w:rsidR="00757685" w:rsidRPr="00FC10C4" w:rsidRDefault="00757685" w:rsidP="00757685">
            <w:pPr>
              <w:pStyle w:val="ListParagraph"/>
              <w:ind w:left="1004"/>
              <w:rPr>
                <w:rFonts w:cstheme="minorHAnsi"/>
                <w:sz w:val="24"/>
                <w:szCs w:val="24"/>
              </w:rPr>
            </w:pPr>
          </w:p>
        </w:tc>
        <w:tc>
          <w:tcPr>
            <w:tcW w:w="8576" w:type="dxa"/>
          </w:tcPr>
          <w:p w14:paraId="64264919" w14:textId="49FF7674" w:rsidR="00757685" w:rsidRPr="00FC10C4" w:rsidRDefault="00757685" w:rsidP="00757685">
            <w:pPr>
              <w:pStyle w:val="NoSpacing"/>
              <w:spacing w:line="276" w:lineRule="auto"/>
              <w:jc w:val="center"/>
              <w:rPr>
                <w:rFonts w:cstheme="minorHAnsi"/>
                <w:b/>
                <w:bCs/>
                <w:sz w:val="24"/>
                <w:szCs w:val="24"/>
              </w:rPr>
            </w:pPr>
            <w:r w:rsidRPr="00FC10C4">
              <w:rPr>
                <w:rFonts w:cstheme="minorHAnsi"/>
                <w:b/>
                <w:bCs/>
                <w:sz w:val="24"/>
                <w:szCs w:val="24"/>
              </w:rPr>
              <w:t>ANSWERS</w:t>
            </w:r>
          </w:p>
        </w:tc>
        <w:tc>
          <w:tcPr>
            <w:tcW w:w="967" w:type="dxa"/>
          </w:tcPr>
          <w:p w14:paraId="2BCF3886" w14:textId="77777777" w:rsidR="00757685" w:rsidRPr="00FC10C4" w:rsidRDefault="00757685" w:rsidP="00757685">
            <w:pPr>
              <w:rPr>
                <w:rFonts w:cstheme="minorHAnsi"/>
                <w:sz w:val="24"/>
                <w:szCs w:val="24"/>
              </w:rPr>
            </w:pPr>
          </w:p>
        </w:tc>
      </w:tr>
      <w:tr w:rsidR="00757685" w:rsidRPr="00FC10C4" w14:paraId="070B3773" w14:textId="77777777" w:rsidTr="00333FA4">
        <w:tc>
          <w:tcPr>
            <w:tcW w:w="1078" w:type="dxa"/>
          </w:tcPr>
          <w:p w14:paraId="2E4DA026" w14:textId="73E6D9E2" w:rsidR="00757685" w:rsidRPr="00FC10C4" w:rsidRDefault="00757685" w:rsidP="00757685">
            <w:pPr>
              <w:rPr>
                <w:rFonts w:cstheme="minorHAnsi"/>
                <w:sz w:val="24"/>
                <w:szCs w:val="24"/>
              </w:rPr>
            </w:pPr>
            <w:r w:rsidRPr="00FC10C4">
              <w:rPr>
                <w:rFonts w:cstheme="minorHAnsi"/>
                <w:sz w:val="24"/>
                <w:szCs w:val="24"/>
              </w:rPr>
              <w:t>1</w:t>
            </w:r>
          </w:p>
        </w:tc>
        <w:tc>
          <w:tcPr>
            <w:tcW w:w="8576" w:type="dxa"/>
          </w:tcPr>
          <w:p w14:paraId="5824ADEC" w14:textId="77777777" w:rsidR="00757685" w:rsidRPr="00FC10C4" w:rsidRDefault="00757685" w:rsidP="00757685">
            <w:pPr>
              <w:rPr>
                <w:rFonts w:eastAsia="Times New Roman" w:cstheme="minorHAnsi"/>
                <w:sz w:val="24"/>
                <w:szCs w:val="24"/>
              </w:rPr>
            </w:pPr>
            <w:r w:rsidRPr="00FC10C4">
              <w:rPr>
                <w:rFonts w:eastAsia="Times New Roman" w:cstheme="minorHAnsi"/>
                <w:b/>
                <w:sz w:val="24"/>
                <w:szCs w:val="24"/>
              </w:rPr>
              <w:t xml:space="preserve">: </w:t>
            </w:r>
            <w:r w:rsidRPr="00FC10C4">
              <w:rPr>
                <w:rFonts w:eastAsia="Times New Roman" w:cstheme="minorHAnsi"/>
                <w:sz w:val="24"/>
                <w:szCs w:val="24"/>
              </w:rPr>
              <w:t xml:space="preserve">Let </w:t>
            </w:r>
            <m:oMath>
              <m:rad>
                <m:radPr>
                  <m:degHide m:val="1"/>
                  <m:ctrlPr>
                    <w:rPr>
                      <w:rFonts w:ascii="Cambria Math" w:eastAsia="Cambria Math" w:hAnsi="Cambria Math" w:cstheme="minorHAnsi"/>
                      <w:sz w:val="24"/>
                      <w:szCs w:val="24"/>
                    </w:rPr>
                  </m:ctrlPr>
                </m:radPr>
                <m:deg/>
                <m:e>
                  <m:r>
                    <w:rPr>
                      <w:rFonts w:ascii="Cambria Math" w:eastAsia="Cambria Math" w:hAnsi="Cambria Math" w:cstheme="minorHAnsi"/>
                      <w:sz w:val="24"/>
                      <w:szCs w:val="24"/>
                    </w:rPr>
                    <m:t>5</m:t>
                  </m:r>
                </m:e>
              </m:rad>
            </m:oMath>
            <w:r w:rsidRPr="00FC10C4">
              <w:rPr>
                <w:rFonts w:eastAsia="Times New Roman" w:cstheme="minorHAnsi"/>
                <w:sz w:val="24"/>
                <w:szCs w:val="24"/>
              </w:rPr>
              <w:t xml:space="preserve">  is a rational number then we have</w:t>
            </w:r>
          </w:p>
          <w:p w14:paraId="7E9DB159" w14:textId="7FD5E232" w:rsidR="00757685" w:rsidRPr="00FC10C4" w:rsidRDefault="00757685" w:rsidP="00757685">
            <w:pPr>
              <w:rPr>
                <w:rFonts w:eastAsia="Times New Roman" w:cstheme="minorHAnsi"/>
                <w:i/>
                <w:sz w:val="24"/>
                <w:szCs w:val="24"/>
              </w:rPr>
            </w:pPr>
            <w:r w:rsidRPr="00FC10C4">
              <w:rPr>
                <w:rFonts w:eastAsia="Times New Roman" w:cstheme="minorHAnsi"/>
                <w:sz w:val="24"/>
                <w:szCs w:val="24"/>
              </w:rPr>
              <w:t xml:space="preserve"> </w:t>
            </w:r>
            <m:oMath>
              <m:rad>
                <m:radPr>
                  <m:degHide m:val="1"/>
                  <m:ctrlPr>
                    <w:rPr>
                      <w:rFonts w:ascii="Cambria Math" w:eastAsia="Cambria Math" w:hAnsi="Cambria Math" w:cstheme="minorHAnsi"/>
                      <w:sz w:val="24"/>
                      <w:szCs w:val="24"/>
                    </w:rPr>
                  </m:ctrlPr>
                </m:radPr>
                <m:deg/>
                <m:e>
                  <m:r>
                    <w:rPr>
                      <w:rFonts w:ascii="Cambria Math" w:eastAsia="Cambria Math" w:hAnsi="Cambria Math" w:cstheme="minorHAnsi"/>
                      <w:sz w:val="24"/>
                      <w:szCs w:val="24"/>
                    </w:rPr>
                    <m:t>5</m:t>
                  </m:r>
                </m:e>
              </m:rad>
            </m:oMath>
            <w:r w:rsidRPr="00FC10C4">
              <w:rPr>
                <w:rFonts w:eastAsia="Times New Roman" w:cstheme="minorHAnsi"/>
                <w:sz w:val="24"/>
                <w:szCs w:val="24"/>
              </w:rPr>
              <w:t xml:space="preserve"> =</w:t>
            </w:r>
            <m:oMath>
              <m:r>
                <w:rPr>
                  <w:rFonts w:ascii="Cambria Math" w:eastAsia="Cambria Math" w:hAnsi="Cambria Math" w:cstheme="minorHAnsi"/>
                  <w:sz w:val="24"/>
                  <w:szCs w:val="24"/>
                </w:rPr>
                <m:t xml:space="preserve"> </m:t>
              </m:r>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p</m:t>
                  </m:r>
                </m:num>
                <m:den>
                  <m:r>
                    <w:rPr>
                      <w:rFonts w:ascii="Cambria Math" w:eastAsia="Cambria Math" w:hAnsi="Cambria Math" w:cstheme="minorHAnsi"/>
                      <w:sz w:val="24"/>
                      <w:szCs w:val="24"/>
                    </w:rPr>
                    <m:t>q</m:t>
                  </m:r>
                </m:den>
              </m:f>
            </m:oMath>
            <w:r w:rsidRPr="00FC10C4">
              <w:rPr>
                <w:rFonts w:eastAsia="Times New Roman" w:cstheme="minorHAnsi"/>
                <w:i/>
                <w:sz w:val="24"/>
                <w:szCs w:val="24"/>
              </w:rPr>
              <w:t xml:space="preserve"> </w:t>
            </w:r>
            <w:r w:rsidRPr="00FC10C4">
              <w:rPr>
                <w:rFonts w:eastAsia="Times New Roman" w:cstheme="minorHAnsi"/>
                <w:sz w:val="24"/>
                <w:szCs w:val="24"/>
              </w:rPr>
              <w:t>, where p and q are co-primes.</w:t>
            </w:r>
          </w:p>
          <w:p w14:paraId="02A99E4B" w14:textId="77777777" w:rsidR="00757685" w:rsidRPr="00FC10C4" w:rsidRDefault="00757685" w:rsidP="00757685">
            <w:pPr>
              <w:rPr>
                <w:rFonts w:eastAsia="Times New Roman" w:cstheme="minorHAnsi"/>
                <w:sz w:val="24"/>
                <w:szCs w:val="24"/>
              </w:rPr>
            </w:pPr>
            <w:r w:rsidRPr="00FC10C4">
              <w:rPr>
                <w:rFonts w:eastAsia="Times New Roman" w:cstheme="minorHAnsi"/>
                <w:sz w:val="24"/>
                <w:szCs w:val="24"/>
              </w:rPr>
              <w:t>Squaring both sides, we get</w:t>
            </w:r>
          </w:p>
          <w:p w14:paraId="402A5992" w14:textId="77777777" w:rsidR="00757685" w:rsidRPr="00FC10C4" w:rsidRDefault="00757685" w:rsidP="00757685">
            <w:pPr>
              <w:rPr>
                <w:rFonts w:eastAsia="Times New Roman" w:cstheme="minorHAnsi"/>
                <w:sz w:val="24"/>
                <w:szCs w:val="24"/>
              </w:rPr>
            </w:pPr>
            <w:r w:rsidRPr="00FC10C4">
              <w:rPr>
                <w:rFonts w:eastAsia="Times New Roman" w:cstheme="minorHAnsi"/>
                <w:i/>
                <w:sz w:val="24"/>
                <w:szCs w:val="24"/>
              </w:rPr>
              <w:t>p</w:t>
            </w:r>
            <w:r w:rsidRPr="00FC10C4">
              <w:rPr>
                <w:rFonts w:eastAsia="Times New Roman" w:cstheme="minorHAnsi"/>
                <w:sz w:val="24"/>
                <w:szCs w:val="24"/>
                <w:vertAlign w:val="superscript"/>
              </w:rPr>
              <w:t>2</w:t>
            </w:r>
            <w:r w:rsidRPr="00FC10C4">
              <w:rPr>
                <w:rFonts w:eastAsia="Times New Roman" w:cstheme="minorHAnsi"/>
                <w:sz w:val="24"/>
                <w:szCs w:val="24"/>
              </w:rPr>
              <w:t xml:space="preserve"> </w:t>
            </w:r>
            <w:r w:rsidRPr="00FC10C4">
              <w:rPr>
                <w:rFonts w:eastAsia="Arimo" w:cstheme="minorHAnsi"/>
                <w:sz w:val="24"/>
                <w:szCs w:val="24"/>
              </w:rPr>
              <w:t>=</w:t>
            </w:r>
            <w:r w:rsidRPr="00FC10C4">
              <w:rPr>
                <w:rFonts w:eastAsia="Noto Sans Symbols" w:cstheme="minorHAnsi"/>
                <w:sz w:val="24"/>
                <w:szCs w:val="24"/>
              </w:rPr>
              <w:t xml:space="preserve"> </w:t>
            </w:r>
            <w:r w:rsidRPr="00FC10C4">
              <w:rPr>
                <w:rFonts w:eastAsia="Times New Roman" w:cstheme="minorHAnsi"/>
                <w:sz w:val="24"/>
                <w:szCs w:val="24"/>
              </w:rPr>
              <w:t>5</w:t>
            </w:r>
            <w:r w:rsidRPr="00FC10C4">
              <w:rPr>
                <w:rFonts w:eastAsia="Times New Roman" w:cstheme="minorHAnsi"/>
                <w:i/>
                <w:sz w:val="24"/>
                <w:szCs w:val="24"/>
              </w:rPr>
              <w:t>q</w:t>
            </w:r>
            <w:r w:rsidRPr="00FC10C4">
              <w:rPr>
                <w:rFonts w:eastAsia="Times New Roman" w:cstheme="minorHAnsi"/>
                <w:sz w:val="24"/>
                <w:szCs w:val="24"/>
                <w:vertAlign w:val="superscript"/>
              </w:rPr>
              <w:t>2</w:t>
            </w:r>
          </w:p>
          <w:p w14:paraId="33BB03F8" w14:textId="77777777" w:rsidR="00757685" w:rsidRPr="00FC10C4" w:rsidRDefault="00757685" w:rsidP="00757685">
            <w:pPr>
              <w:rPr>
                <w:rFonts w:eastAsia="Times New Roman" w:cstheme="minorHAnsi"/>
                <w:sz w:val="24"/>
                <w:szCs w:val="24"/>
              </w:rPr>
            </w:pPr>
            <w:r w:rsidRPr="00FC10C4">
              <w:rPr>
                <w:rFonts w:eastAsia="Noto Sans Symbols" w:cstheme="minorHAnsi"/>
                <w:sz w:val="24"/>
                <w:szCs w:val="24"/>
              </w:rPr>
              <w:t xml:space="preserve"> </w:t>
            </w:r>
            <w:r w:rsidRPr="00FC10C4">
              <w:rPr>
                <w:rFonts w:eastAsia="Times New Roman" w:cstheme="minorHAnsi"/>
                <w:sz w:val="24"/>
                <w:szCs w:val="24"/>
              </w:rPr>
              <w:t>p2 is divisible by 5</w:t>
            </w:r>
          </w:p>
          <w:p w14:paraId="289407FA" w14:textId="77777777" w:rsidR="00757685" w:rsidRPr="00FC10C4" w:rsidRDefault="00757685" w:rsidP="00757685">
            <w:pPr>
              <w:rPr>
                <w:rFonts w:eastAsia="Times New Roman" w:cstheme="minorHAnsi"/>
                <w:sz w:val="24"/>
                <w:szCs w:val="24"/>
              </w:rPr>
            </w:pPr>
            <w:r w:rsidRPr="00FC10C4">
              <w:rPr>
                <w:rFonts w:eastAsia="Noto Sans Symbols" w:cstheme="minorHAnsi"/>
                <w:sz w:val="24"/>
                <w:szCs w:val="24"/>
              </w:rPr>
              <w:t xml:space="preserve"> </w:t>
            </w:r>
            <w:r w:rsidRPr="00FC10C4">
              <w:rPr>
                <w:rFonts w:eastAsia="Times New Roman" w:cstheme="minorHAnsi"/>
                <w:sz w:val="24"/>
                <w:szCs w:val="24"/>
              </w:rPr>
              <w:t>p is also divisible by 5</w:t>
            </w:r>
          </w:p>
          <w:p w14:paraId="5202D537" w14:textId="77777777" w:rsidR="00757685" w:rsidRPr="00FC10C4" w:rsidRDefault="00757685" w:rsidP="00757685">
            <w:pPr>
              <w:rPr>
                <w:rFonts w:eastAsia="Times New Roman" w:cstheme="minorHAnsi"/>
                <w:sz w:val="24"/>
                <w:szCs w:val="24"/>
              </w:rPr>
            </w:pPr>
            <w:r w:rsidRPr="00FC10C4">
              <w:rPr>
                <w:rFonts w:eastAsia="Times New Roman" w:cstheme="minorHAnsi"/>
                <w:sz w:val="24"/>
                <w:szCs w:val="24"/>
              </w:rPr>
              <w:t>So, assume p = 5m where m is any integer.</w:t>
            </w:r>
          </w:p>
          <w:p w14:paraId="51BA7F30" w14:textId="77777777" w:rsidR="00757685" w:rsidRPr="00FC10C4" w:rsidRDefault="00757685" w:rsidP="00757685">
            <w:pPr>
              <w:rPr>
                <w:rFonts w:eastAsia="Times New Roman" w:cstheme="minorHAnsi"/>
                <w:sz w:val="24"/>
                <w:szCs w:val="24"/>
              </w:rPr>
            </w:pPr>
            <w:r w:rsidRPr="00FC10C4">
              <w:rPr>
                <w:rFonts w:eastAsia="Times New Roman" w:cstheme="minorHAnsi"/>
                <w:sz w:val="24"/>
                <w:szCs w:val="24"/>
              </w:rPr>
              <w:t>Squaring both sides, we get p</w:t>
            </w:r>
            <w:r w:rsidRPr="00FC10C4">
              <w:rPr>
                <w:rFonts w:eastAsia="Times New Roman" w:cstheme="minorHAnsi"/>
                <w:sz w:val="24"/>
                <w:szCs w:val="24"/>
                <w:vertAlign w:val="superscript"/>
              </w:rPr>
              <w:t>2</w:t>
            </w:r>
            <w:r w:rsidRPr="00FC10C4">
              <w:rPr>
                <w:rFonts w:eastAsia="Times New Roman" w:cstheme="minorHAnsi"/>
                <w:sz w:val="24"/>
                <w:szCs w:val="24"/>
              </w:rPr>
              <w:t xml:space="preserve"> = 25m</w:t>
            </w:r>
            <w:r w:rsidRPr="00FC10C4">
              <w:rPr>
                <w:rFonts w:eastAsia="Times New Roman" w:cstheme="minorHAnsi"/>
                <w:sz w:val="24"/>
                <w:szCs w:val="24"/>
                <w:vertAlign w:val="superscript"/>
              </w:rPr>
              <w:t>2</w:t>
            </w:r>
          </w:p>
          <w:p w14:paraId="7AAE36F7" w14:textId="77777777" w:rsidR="00757685" w:rsidRPr="00FC10C4" w:rsidRDefault="00757685" w:rsidP="00757685">
            <w:pPr>
              <w:rPr>
                <w:rFonts w:eastAsia="Times New Roman" w:cstheme="minorHAnsi"/>
                <w:sz w:val="24"/>
                <w:szCs w:val="24"/>
              </w:rPr>
            </w:pPr>
            <w:r w:rsidRPr="00FC10C4">
              <w:rPr>
                <w:rFonts w:eastAsia="Times New Roman" w:cstheme="minorHAnsi"/>
                <w:sz w:val="24"/>
                <w:szCs w:val="24"/>
              </w:rPr>
              <w:t xml:space="preserve">But </w:t>
            </w:r>
            <w:r w:rsidRPr="00FC10C4">
              <w:rPr>
                <w:rFonts w:eastAsia="Times New Roman" w:cstheme="minorHAnsi"/>
                <w:i/>
                <w:sz w:val="24"/>
                <w:szCs w:val="24"/>
              </w:rPr>
              <w:t>p</w:t>
            </w:r>
            <w:r w:rsidRPr="00FC10C4">
              <w:rPr>
                <w:rFonts w:eastAsia="Times New Roman" w:cstheme="minorHAnsi"/>
                <w:sz w:val="24"/>
                <w:szCs w:val="24"/>
                <w:vertAlign w:val="superscript"/>
              </w:rPr>
              <w:t xml:space="preserve">2 </w:t>
            </w:r>
            <w:r w:rsidRPr="00FC10C4">
              <w:rPr>
                <w:rFonts w:eastAsia="Arimo" w:cstheme="minorHAnsi"/>
                <w:sz w:val="24"/>
                <w:szCs w:val="24"/>
              </w:rPr>
              <w:t>=</w:t>
            </w:r>
            <w:r w:rsidRPr="00FC10C4">
              <w:rPr>
                <w:rFonts w:eastAsia="Noto Sans Symbols" w:cstheme="minorHAnsi"/>
                <w:sz w:val="24"/>
                <w:szCs w:val="24"/>
              </w:rPr>
              <w:t xml:space="preserve"> </w:t>
            </w:r>
            <w:r w:rsidRPr="00FC10C4">
              <w:rPr>
                <w:rFonts w:eastAsia="Times New Roman" w:cstheme="minorHAnsi"/>
                <w:sz w:val="24"/>
                <w:szCs w:val="24"/>
              </w:rPr>
              <w:t>5</w:t>
            </w:r>
            <w:r w:rsidRPr="00FC10C4">
              <w:rPr>
                <w:rFonts w:eastAsia="Times New Roman" w:cstheme="minorHAnsi"/>
                <w:i/>
                <w:sz w:val="24"/>
                <w:szCs w:val="24"/>
              </w:rPr>
              <w:t>q</w:t>
            </w:r>
            <w:r w:rsidRPr="00FC10C4">
              <w:rPr>
                <w:rFonts w:eastAsia="Times New Roman" w:cstheme="minorHAnsi"/>
                <w:sz w:val="24"/>
                <w:szCs w:val="24"/>
                <w:vertAlign w:val="superscript"/>
              </w:rPr>
              <w:t>2</w:t>
            </w:r>
          </w:p>
          <w:p w14:paraId="087F9C77" w14:textId="77777777" w:rsidR="00757685" w:rsidRPr="00FC10C4" w:rsidRDefault="00757685" w:rsidP="00757685">
            <w:pPr>
              <w:rPr>
                <w:rFonts w:eastAsia="Times New Roman" w:cstheme="minorHAnsi"/>
                <w:sz w:val="24"/>
                <w:szCs w:val="24"/>
              </w:rPr>
            </w:pPr>
            <w:r w:rsidRPr="00FC10C4">
              <w:rPr>
                <w:rFonts w:eastAsia="Times New Roman" w:cstheme="minorHAnsi"/>
                <w:sz w:val="24"/>
                <w:szCs w:val="24"/>
              </w:rPr>
              <w:t>Therefore, 5q</w:t>
            </w:r>
            <w:r w:rsidRPr="00FC10C4">
              <w:rPr>
                <w:rFonts w:eastAsia="Times New Roman" w:cstheme="minorHAnsi"/>
                <w:sz w:val="24"/>
                <w:szCs w:val="24"/>
                <w:vertAlign w:val="superscript"/>
              </w:rPr>
              <w:t>2</w:t>
            </w:r>
            <w:r w:rsidRPr="00FC10C4">
              <w:rPr>
                <w:rFonts w:eastAsia="Times New Roman" w:cstheme="minorHAnsi"/>
                <w:sz w:val="24"/>
                <w:szCs w:val="24"/>
              </w:rPr>
              <w:t xml:space="preserve"> = 25m</w:t>
            </w:r>
            <w:r w:rsidRPr="00FC10C4">
              <w:rPr>
                <w:rFonts w:eastAsia="Times New Roman" w:cstheme="minorHAnsi"/>
                <w:sz w:val="24"/>
                <w:szCs w:val="24"/>
                <w:vertAlign w:val="superscript"/>
              </w:rPr>
              <w:t>2</w:t>
            </w:r>
          </w:p>
          <w:p w14:paraId="22A24917" w14:textId="77777777" w:rsidR="00757685" w:rsidRPr="00FC10C4" w:rsidRDefault="00757685" w:rsidP="00757685">
            <w:pPr>
              <w:rPr>
                <w:rFonts w:eastAsia="Times New Roman" w:cstheme="minorHAnsi"/>
                <w:sz w:val="24"/>
                <w:szCs w:val="24"/>
              </w:rPr>
            </w:pPr>
            <w:r w:rsidRPr="00FC10C4">
              <w:rPr>
                <w:rFonts w:eastAsia="Arimo" w:cstheme="minorHAnsi"/>
                <w:sz w:val="24"/>
                <w:szCs w:val="24"/>
              </w:rPr>
              <w:t></w:t>
            </w:r>
            <w:r w:rsidRPr="00FC10C4">
              <w:rPr>
                <w:rFonts w:eastAsia="Noto Sans Symbols" w:cstheme="minorHAnsi"/>
                <w:sz w:val="24"/>
                <w:szCs w:val="24"/>
              </w:rPr>
              <w:t xml:space="preserve"> </w:t>
            </w:r>
            <w:r w:rsidRPr="00FC10C4">
              <w:rPr>
                <w:rFonts w:eastAsia="Times New Roman" w:cstheme="minorHAnsi"/>
                <w:sz w:val="24"/>
                <w:szCs w:val="24"/>
              </w:rPr>
              <w:t>q</w:t>
            </w:r>
            <w:r w:rsidRPr="00FC10C4">
              <w:rPr>
                <w:rFonts w:eastAsia="Times New Roman" w:cstheme="minorHAnsi"/>
                <w:sz w:val="24"/>
                <w:szCs w:val="24"/>
                <w:vertAlign w:val="superscript"/>
              </w:rPr>
              <w:t>2</w:t>
            </w:r>
            <w:r w:rsidRPr="00FC10C4">
              <w:rPr>
                <w:rFonts w:eastAsia="Times New Roman" w:cstheme="minorHAnsi"/>
                <w:sz w:val="24"/>
                <w:szCs w:val="24"/>
              </w:rPr>
              <w:t xml:space="preserve"> = 5m</w:t>
            </w:r>
            <w:r w:rsidRPr="00FC10C4">
              <w:rPr>
                <w:rFonts w:eastAsia="Times New Roman" w:cstheme="minorHAnsi"/>
                <w:sz w:val="24"/>
                <w:szCs w:val="24"/>
                <w:vertAlign w:val="superscript"/>
              </w:rPr>
              <w:t>2</w:t>
            </w:r>
          </w:p>
          <w:p w14:paraId="46DAB240" w14:textId="77777777" w:rsidR="00757685" w:rsidRPr="00FC10C4" w:rsidRDefault="00757685" w:rsidP="00757685">
            <w:pPr>
              <w:rPr>
                <w:rFonts w:eastAsia="Times New Roman" w:cstheme="minorHAnsi"/>
                <w:sz w:val="24"/>
                <w:szCs w:val="24"/>
              </w:rPr>
            </w:pPr>
            <w:r w:rsidRPr="00FC10C4">
              <w:rPr>
                <w:rFonts w:eastAsia="Arimo" w:cstheme="minorHAnsi"/>
                <w:sz w:val="24"/>
                <w:szCs w:val="24"/>
              </w:rPr>
              <w:t></w:t>
            </w:r>
            <w:r w:rsidRPr="00FC10C4">
              <w:rPr>
                <w:rFonts w:eastAsia="Noto Sans Symbols" w:cstheme="minorHAnsi"/>
                <w:sz w:val="24"/>
                <w:szCs w:val="24"/>
              </w:rPr>
              <w:t xml:space="preserve"> </w:t>
            </w:r>
            <w:r w:rsidRPr="00FC10C4">
              <w:rPr>
                <w:rFonts w:eastAsia="Times New Roman" w:cstheme="minorHAnsi"/>
                <w:sz w:val="24"/>
                <w:szCs w:val="24"/>
              </w:rPr>
              <w:t>q</w:t>
            </w:r>
            <w:r w:rsidRPr="00FC10C4">
              <w:rPr>
                <w:rFonts w:eastAsia="Times New Roman" w:cstheme="minorHAnsi"/>
                <w:sz w:val="24"/>
                <w:szCs w:val="24"/>
                <w:vertAlign w:val="superscript"/>
              </w:rPr>
              <w:t>2</w:t>
            </w:r>
            <w:r w:rsidRPr="00FC10C4">
              <w:rPr>
                <w:rFonts w:eastAsia="Times New Roman" w:cstheme="minorHAnsi"/>
                <w:sz w:val="24"/>
                <w:szCs w:val="24"/>
              </w:rPr>
              <w:t xml:space="preserve"> is divisible by 5</w:t>
            </w:r>
          </w:p>
          <w:p w14:paraId="4EF5123F" w14:textId="77777777" w:rsidR="00757685" w:rsidRPr="00FC10C4" w:rsidRDefault="00757685" w:rsidP="00757685">
            <w:pPr>
              <w:rPr>
                <w:rFonts w:eastAsia="Times New Roman" w:cstheme="minorHAnsi"/>
                <w:sz w:val="24"/>
                <w:szCs w:val="24"/>
              </w:rPr>
            </w:pPr>
            <w:r w:rsidRPr="00FC10C4">
              <w:rPr>
                <w:rFonts w:eastAsia="Arimo" w:cstheme="minorHAnsi"/>
                <w:sz w:val="24"/>
                <w:szCs w:val="24"/>
              </w:rPr>
              <w:t></w:t>
            </w:r>
            <w:r w:rsidRPr="00FC10C4">
              <w:rPr>
                <w:rFonts w:eastAsia="Noto Sans Symbols" w:cstheme="minorHAnsi"/>
                <w:sz w:val="24"/>
                <w:szCs w:val="24"/>
              </w:rPr>
              <w:t xml:space="preserve"> </w:t>
            </w:r>
            <w:r w:rsidRPr="00FC10C4">
              <w:rPr>
                <w:rFonts w:eastAsia="Times New Roman" w:cstheme="minorHAnsi"/>
                <w:sz w:val="24"/>
                <w:szCs w:val="24"/>
              </w:rPr>
              <w:t>q is also divisible by 5</w:t>
            </w:r>
          </w:p>
          <w:p w14:paraId="2AC9E24A" w14:textId="77777777" w:rsidR="00757685" w:rsidRPr="00FC10C4" w:rsidRDefault="00757685" w:rsidP="00757685">
            <w:pPr>
              <w:rPr>
                <w:rFonts w:eastAsia="Times New Roman" w:cstheme="minorHAnsi"/>
                <w:sz w:val="24"/>
                <w:szCs w:val="24"/>
              </w:rPr>
            </w:pPr>
            <w:r w:rsidRPr="00FC10C4">
              <w:rPr>
                <w:rFonts w:eastAsia="Times New Roman" w:cstheme="minorHAnsi"/>
                <w:sz w:val="24"/>
                <w:szCs w:val="24"/>
              </w:rPr>
              <w:t>From above we conclude that p and q has one common factor i.e. 5 which contradicts that p and q</w:t>
            </w:r>
          </w:p>
          <w:p w14:paraId="1DFAFDD6" w14:textId="77777777" w:rsidR="00757685" w:rsidRPr="00FC10C4" w:rsidRDefault="00757685" w:rsidP="00757685">
            <w:pPr>
              <w:rPr>
                <w:rFonts w:eastAsia="Times New Roman" w:cstheme="minorHAnsi"/>
                <w:sz w:val="24"/>
                <w:szCs w:val="24"/>
              </w:rPr>
            </w:pPr>
            <w:r w:rsidRPr="00FC10C4">
              <w:rPr>
                <w:rFonts w:eastAsia="Times New Roman" w:cstheme="minorHAnsi"/>
                <w:sz w:val="24"/>
                <w:szCs w:val="24"/>
              </w:rPr>
              <w:t>are co-primes.</w:t>
            </w:r>
          </w:p>
          <w:p w14:paraId="40E8C320" w14:textId="6787E77C" w:rsidR="00757685" w:rsidRPr="00FC10C4" w:rsidRDefault="00140940" w:rsidP="00757685">
            <w:pPr>
              <w:rPr>
                <w:rFonts w:eastAsia="Times New Roman" w:cstheme="minorHAnsi"/>
                <w:sz w:val="24"/>
                <w:szCs w:val="24"/>
              </w:rPr>
            </w:pPr>
            <w:r w:rsidRPr="00FC10C4">
              <w:rPr>
                <w:rFonts w:eastAsia="Times New Roman" w:cstheme="minorHAnsi"/>
                <w:sz w:val="24"/>
                <w:szCs w:val="24"/>
              </w:rPr>
              <w:t>Therefore,</w:t>
            </w:r>
            <w:r w:rsidR="00757685" w:rsidRPr="00FC10C4">
              <w:rPr>
                <w:rFonts w:eastAsia="Times New Roman" w:cstheme="minorHAnsi"/>
                <w:sz w:val="24"/>
                <w:szCs w:val="24"/>
              </w:rPr>
              <w:t xml:space="preserve"> our assumption is wrong.</w:t>
            </w:r>
          </w:p>
          <w:p w14:paraId="3C9267EF" w14:textId="77777777" w:rsidR="00757685" w:rsidRPr="00FC10C4" w:rsidRDefault="00757685" w:rsidP="00757685">
            <w:pPr>
              <w:rPr>
                <w:rFonts w:eastAsia="Times New Roman" w:cstheme="minorHAnsi"/>
                <w:sz w:val="24"/>
                <w:szCs w:val="24"/>
              </w:rPr>
            </w:pPr>
            <w:r w:rsidRPr="00FC10C4">
              <w:rPr>
                <w:rFonts w:eastAsia="Times New Roman" w:cstheme="minorHAnsi"/>
                <w:sz w:val="24"/>
                <w:szCs w:val="24"/>
              </w:rPr>
              <w:t>Hence</w:t>
            </w:r>
            <m:oMath>
              <m:r>
                <w:rPr>
                  <w:rFonts w:ascii="Cambria Math" w:eastAsia="Cambria Math" w:hAnsi="Cambria Math" w:cstheme="minorHAnsi"/>
                  <w:sz w:val="24"/>
                  <w:szCs w:val="24"/>
                </w:rPr>
                <m:t xml:space="preserve"> </m:t>
              </m:r>
              <m:rad>
                <m:radPr>
                  <m:degHide m:val="1"/>
                  <m:ctrlPr>
                    <w:rPr>
                      <w:rFonts w:ascii="Cambria Math" w:eastAsia="Cambria Math" w:hAnsi="Cambria Math" w:cstheme="minorHAnsi"/>
                      <w:sz w:val="24"/>
                      <w:szCs w:val="24"/>
                    </w:rPr>
                  </m:ctrlPr>
                </m:radPr>
                <m:deg/>
                <m:e>
                  <m:r>
                    <w:rPr>
                      <w:rFonts w:ascii="Cambria Math" w:eastAsia="Cambria Math" w:hAnsi="Cambria Math" w:cstheme="minorHAnsi"/>
                      <w:sz w:val="24"/>
                      <w:szCs w:val="24"/>
                    </w:rPr>
                    <m:t>5</m:t>
                  </m:r>
                </m:e>
              </m:rad>
            </m:oMath>
            <w:r w:rsidRPr="00FC10C4">
              <w:rPr>
                <w:rFonts w:eastAsia="Times New Roman" w:cstheme="minorHAnsi"/>
                <w:sz w:val="24"/>
                <w:szCs w:val="24"/>
              </w:rPr>
              <w:t xml:space="preserve"> is an irrational number.</w:t>
            </w:r>
          </w:p>
          <w:p w14:paraId="57AA1656" w14:textId="77777777" w:rsidR="00757685" w:rsidRPr="00FC10C4" w:rsidRDefault="00757685" w:rsidP="00757685">
            <w:pPr>
              <w:rPr>
                <w:rFonts w:eastAsia="Calibri" w:cstheme="minorHAnsi"/>
                <w:b/>
                <w:sz w:val="24"/>
                <w:szCs w:val="24"/>
              </w:rPr>
            </w:pPr>
            <w:r w:rsidRPr="00FC10C4">
              <w:rPr>
                <w:rFonts w:eastAsia="Calibri" w:cstheme="minorHAnsi"/>
                <w:sz w:val="24"/>
                <w:szCs w:val="24"/>
              </w:rPr>
              <w:t xml:space="preserve">Now, we know 3 is a rational number and </w:t>
            </w:r>
            <m:oMath>
              <m:rad>
                <m:radPr>
                  <m:degHide m:val="1"/>
                  <m:ctrlPr>
                    <w:rPr>
                      <w:rFonts w:ascii="Cambria Math" w:eastAsia="Cambria Math" w:hAnsi="Cambria Math" w:cstheme="minorHAnsi"/>
                      <w:sz w:val="24"/>
                      <w:szCs w:val="24"/>
                    </w:rPr>
                  </m:ctrlPr>
                </m:radPr>
                <m:deg/>
                <m:e>
                  <m:r>
                    <w:rPr>
                      <w:rFonts w:ascii="Cambria Math" w:eastAsia="Cambria Math" w:hAnsi="Cambria Math" w:cstheme="minorHAnsi"/>
                      <w:sz w:val="24"/>
                      <w:szCs w:val="24"/>
                    </w:rPr>
                    <m:t>5</m:t>
                  </m:r>
                </m:e>
              </m:rad>
            </m:oMath>
            <w:r w:rsidRPr="00FC10C4">
              <w:rPr>
                <w:rFonts w:eastAsia="Calibri" w:cstheme="minorHAnsi"/>
                <w:b/>
                <w:sz w:val="24"/>
                <w:szCs w:val="24"/>
              </w:rPr>
              <w:t xml:space="preserve"> is irrational. </w:t>
            </w:r>
          </w:p>
          <w:p w14:paraId="3327CB44" w14:textId="77777777" w:rsidR="00757685" w:rsidRPr="00FC10C4" w:rsidRDefault="00757685" w:rsidP="00757685">
            <w:pPr>
              <w:rPr>
                <w:rFonts w:eastAsia="Calibri" w:cstheme="minorHAnsi"/>
                <w:sz w:val="24"/>
                <w:szCs w:val="24"/>
              </w:rPr>
            </w:pPr>
            <w:r w:rsidRPr="00FC10C4">
              <w:rPr>
                <w:rFonts w:eastAsia="Calibri" w:cstheme="minorHAnsi"/>
                <w:sz w:val="24"/>
                <w:szCs w:val="24"/>
              </w:rPr>
              <w:t>Rational + Irrational = Irrational</w:t>
            </w:r>
          </w:p>
          <w:p w14:paraId="73059503" w14:textId="18ADCA5E" w:rsidR="00757685" w:rsidRPr="00FC10C4" w:rsidRDefault="00757685" w:rsidP="00757685">
            <w:pPr>
              <w:pStyle w:val="NoSpacing"/>
              <w:spacing w:line="276" w:lineRule="auto"/>
              <w:rPr>
                <w:rFonts w:cstheme="minorHAnsi"/>
                <w:sz w:val="24"/>
                <w:szCs w:val="24"/>
              </w:rPr>
            </w:pPr>
            <w:r w:rsidRPr="00FC10C4">
              <w:rPr>
                <w:rFonts w:eastAsia="Calibri" w:cstheme="minorHAnsi"/>
                <w:sz w:val="24"/>
                <w:szCs w:val="24"/>
              </w:rPr>
              <w:t>So, 3+</w:t>
            </w:r>
            <m:oMath>
              <m:rad>
                <m:radPr>
                  <m:degHide m:val="1"/>
                  <m:ctrlPr>
                    <w:rPr>
                      <w:rFonts w:ascii="Cambria Math" w:eastAsia="Cambria Math" w:hAnsi="Cambria Math" w:cstheme="minorHAnsi"/>
                      <w:sz w:val="24"/>
                      <w:szCs w:val="24"/>
                    </w:rPr>
                  </m:ctrlPr>
                </m:radPr>
                <m:deg/>
                <m:e>
                  <m:r>
                    <w:rPr>
                      <w:rFonts w:ascii="Cambria Math" w:eastAsia="Cambria Math" w:hAnsi="Cambria Math" w:cstheme="minorHAnsi"/>
                      <w:sz w:val="24"/>
                      <w:szCs w:val="24"/>
                    </w:rPr>
                    <m:t>5</m:t>
                  </m:r>
                </m:e>
              </m:rad>
            </m:oMath>
            <w:r w:rsidRPr="00FC10C4">
              <w:rPr>
                <w:rFonts w:eastAsia="Calibri" w:cstheme="minorHAnsi"/>
                <w:sz w:val="24"/>
                <w:szCs w:val="24"/>
              </w:rPr>
              <w:t xml:space="preserve"> is irrational.</w:t>
            </w:r>
          </w:p>
        </w:tc>
        <w:tc>
          <w:tcPr>
            <w:tcW w:w="967" w:type="dxa"/>
          </w:tcPr>
          <w:p w14:paraId="383291AC" w14:textId="77777777" w:rsidR="00757685" w:rsidRPr="00FC10C4" w:rsidRDefault="00757685" w:rsidP="00757685">
            <w:pPr>
              <w:rPr>
                <w:rFonts w:cstheme="minorHAnsi"/>
                <w:sz w:val="24"/>
                <w:szCs w:val="24"/>
              </w:rPr>
            </w:pPr>
          </w:p>
        </w:tc>
      </w:tr>
      <w:tr w:rsidR="00757685" w:rsidRPr="00FC10C4" w14:paraId="415EA469" w14:textId="77777777" w:rsidTr="00333FA4">
        <w:tc>
          <w:tcPr>
            <w:tcW w:w="1078" w:type="dxa"/>
          </w:tcPr>
          <w:p w14:paraId="79152CB6" w14:textId="7A419D59" w:rsidR="00757685" w:rsidRPr="00FC10C4" w:rsidRDefault="00757685" w:rsidP="00757685">
            <w:pPr>
              <w:rPr>
                <w:rFonts w:cstheme="minorHAnsi"/>
                <w:sz w:val="24"/>
                <w:szCs w:val="24"/>
              </w:rPr>
            </w:pPr>
            <w:r w:rsidRPr="00FC10C4">
              <w:rPr>
                <w:rFonts w:cstheme="minorHAnsi"/>
                <w:sz w:val="24"/>
                <w:szCs w:val="24"/>
              </w:rPr>
              <w:t>2</w:t>
            </w:r>
          </w:p>
        </w:tc>
        <w:tc>
          <w:tcPr>
            <w:tcW w:w="8576" w:type="dxa"/>
          </w:tcPr>
          <w:p w14:paraId="3C612E2A" w14:textId="59E94554" w:rsidR="00757685" w:rsidRPr="00FC10C4" w:rsidRDefault="00757685" w:rsidP="00341DB6">
            <w:pPr>
              <w:pBdr>
                <w:top w:val="nil"/>
                <w:left w:val="nil"/>
                <w:bottom w:val="nil"/>
                <w:right w:val="nil"/>
                <w:between w:val="nil"/>
              </w:pBdr>
              <w:spacing w:after="150"/>
              <w:rPr>
                <w:rFonts w:eastAsia="Arial" w:cstheme="minorHAnsi"/>
                <w:bCs/>
                <w:sz w:val="24"/>
                <w:szCs w:val="24"/>
              </w:rPr>
            </w:pPr>
            <w:r w:rsidRPr="00FC10C4">
              <w:rPr>
                <w:rFonts w:eastAsia="Arial" w:cstheme="minorHAnsi"/>
                <w:bCs/>
                <w:sz w:val="24"/>
                <w:szCs w:val="24"/>
              </w:rPr>
              <w:t>Let the numbers be p and (p + 2).</w:t>
            </w:r>
            <w:r w:rsidRPr="00FC10C4">
              <w:rPr>
                <w:rFonts w:eastAsia="Arial" w:cstheme="minorHAnsi"/>
                <w:bCs/>
                <w:sz w:val="24"/>
                <w:szCs w:val="24"/>
              </w:rPr>
              <w:br/>
            </w:r>
            <w:r w:rsidRPr="00FC10C4">
              <w:rPr>
                <w:rFonts w:ascii="Cambria Math" w:eastAsia="Cambria Math" w:hAnsi="Cambria Math" w:cs="Cambria Math"/>
                <w:bCs/>
                <w:sz w:val="24"/>
                <w:szCs w:val="24"/>
              </w:rPr>
              <w:t>∴</w:t>
            </w:r>
            <w:r w:rsidRPr="00FC10C4">
              <w:rPr>
                <w:rFonts w:eastAsia="Arial" w:cstheme="minorHAnsi"/>
                <w:bCs/>
                <w:sz w:val="24"/>
                <w:szCs w:val="24"/>
              </w:rPr>
              <w:t xml:space="preserve"> Product of numbers = HCF × LCM</w:t>
            </w:r>
            <w:r w:rsidRPr="00FC10C4">
              <w:rPr>
                <w:rFonts w:eastAsia="Arial" w:cstheme="minorHAnsi"/>
                <w:bCs/>
                <w:sz w:val="24"/>
                <w:szCs w:val="24"/>
              </w:rPr>
              <w:br/>
            </w:r>
            <w:r w:rsidRPr="00FC10C4">
              <w:rPr>
                <w:rFonts w:ascii="Cambria Math" w:eastAsia="Cambria Math" w:hAnsi="Cambria Math" w:cs="Cambria Math"/>
                <w:bCs/>
                <w:sz w:val="24"/>
                <w:szCs w:val="24"/>
              </w:rPr>
              <w:lastRenderedPageBreak/>
              <w:t>⇒</w:t>
            </w:r>
            <w:r w:rsidRPr="00FC10C4">
              <w:rPr>
                <w:rFonts w:eastAsia="Arial" w:cstheme="minorHAnsi"/>
                <w:bCs/>
                <w:sz w:val="24"/>
                <w:szCs w:val="24"/>
              </w:rPr>
              <w:t xml:space="preserve"> p (p + 2) = 24</w:t>
            </w:r>
            <w:r w:rsidRPr="00FC10C4">
              <w:rPr>
                <w:rFonts w:eastAsia="Arial" w:cstheme="minorHAnsi"/>
                <w:bCs/>
                <w:sz w:val="24"/>
                <w:szCs w:val="24"/>
              </w:rPr>
              <w:br/>
            </w:r>
            <w:r w:rsidRPr="00FC10C4">
              <w:rPr>
                <w:rFonts w:ascii="Cambria Math" w:eastAsia="Cambria Math" w:hAnsi="Cambria Math" w:cs="Cambria Math"/>
                <w:bCs/>
                <w:sz w:val="24"/>
                <w:szCs w:val="24"/>
              </w:rPr>
              <w:t>⇒</w:t>
            </w:r>
            <w:r w:rsidRPr="00FC10C4">
              <w:rPr>
                <w:rFonts w:eastAsia="Arial" w:cstheme="minorHAnsi"/>
                <w:bCs/>
                <w:sz w:val="24"/>
                <w:szCs w:val="24"/>
              </w:rPr>
              <w:t xml:space="preserve"> p</w:t>
            </w:r>
            <w:r w:rsidRPr="00FC10C4">
              <w:rPr>
                <w:rFonts w:eastAsia="Arial" w:cstheme="minorHAnsi"/>
                <w:bCs/>
                <w:sz w:val="24"/>
                <w:szCs w:val="24"/>
                <w:vertAlign w:val="superscript"/>
              </w:rPr>
              <w:t>2</w:t>
            </w:r>
            <w:r w:rsidRPr="00FC10C4">
              <w:rPr>
                <w:rFonts w:eastAsia="Arial" w:cstheme="minorHAnsi"/>
                <w:bCs/>
                <w:sz w:val="24"/>
                <w:szCs w:val="24"/>
              </w:rPr>
              <w:t> + 2p – 24 = 0</w:t>
            </w:r>
            <w:r w:rsidRPr="00FC10C4">
              <w:rPr>
                <w:rFonts w:eastAsia="Arial" w:cstheme="minorHAnsi"/>
                <w:bCs/>
                <w:sz w:val="24"/>
                <w:szCs w:val="24"/>
              </w:rPr>
              <w:br/>
            </w:r>
            <w:r w:rsidRPr="00FC10C4">
              <w:rPr>
                <w:rFonts w:ascii="Cambria Math" w:eastAsia="Cambria Math" w:hAnsi="Cambria Math" w:cs="Cambria Math"/>
                <w:bCs/>
                <w:sz w:val="24"/>
                <w:szCs w:val="24"/>
              </w:rPr>
              <w:t>⇒</w:t>
            </w:r>
            <w:r w:rsidRPr="00FC10C4">
              <w:rPr>
                <w:rFonts w:eastAsia="Arial" w:cstheme="minorHAnsi"/>
                <w:bCs/>
                <w:sz w:val="24"/>
                <w:szCs w:val="24"/>
              </w:rPr>
              <w:t xml:space="preserve"> p</w:t>
            </w:r>
            <w:r w:rsidRPr="00FC10C4">
              <w:rPr>
                <w:rFonts w:eastAsia="Arial" w:cstheme="minorHAnsi"/>
                <w:bCs/>
                <w:sz w:val="24"/>
                <w:szCs w:val="24"/>
                <w:vertAlign w:val="superscript"/>
              </w:rPr>
              <w:t>2</w:t>
            </w:r>
            <w:r w:rsidRPr="00FC10C4">
              <w:rPr>
                <w:rFonts w:eastAsia="Arial" w:cstheme="minorHAnsi"/>
                <w:bCs/>
                <w:sz w:val="24"/>
                <w:szCs w:val="24"/>
              </w:rPr>
              <w:t> + 6p – 4p – 24 = 0</w:t>
            </w:r>
            <w:r w:rsidRPr="00FC10C4">
              <w:rPr>
                <w:rFonts w:eastAsia="Arial" w:cstheme="minorHAnsi"/>
                <w:bCs/>
                <w:sz w:val="24"/>
                <w:szCs w:val="24"/>
              </w:rPr>
              <w:br/>
            </w:r>
            <w:r w:rsidRPr="00FC10C4">
              <w:rPr>
                <w:rFonts w:ascii="Cambria Math" w:eastAsia="Cambria Math" w:hAnsi="Cambria Math" w:cs="Cambria Math"/>
                <w:bCs/>
                <w:sz w:val="24"/>
                <w:szCs w:val="24"/>
              </w:rPr>
              <w:t>⇒</w:t>
            </w:r>
            <w:r w:rsidRPr="00FC10C4">
              <w:rPr>
                <w:rFonts w:eastAsia="Arial" w:cstheme="minorHAnsi"/>
                <w:bCs/>
                <w:sz w:val="24"/>
                <w:szCs w:val="24"/>
              </w:rPr>
              <w:t xml:space="preserve"> p (p + 6) – 4 (p + 6) = 0</w:t>
            </w:r>
            <w:r w:rsidRPr="00FC10C4">
              <w:rPr>
                <w:rFonts w:eastAsia="Arial" w:cstheme="minorHAnsi"/>
                <w:bCs/>
                <w:sz w:val="24"/>
                <w:szCs w:val="24"/>
              </w:rPr>
              <w:br/>
            </w:r>
            <w:r w:rsidRPr="00FC10C4">
              <w:rPr>
                <w:rFonts w:ascii="Cambria Math" w:eastAsia="Cambria Math" w:hAnsi="Cambria Math" w:cs="Cambria Math"/>
                <w:bCs/>
                <w:sz w:val="24"/>
                <w:szCs w:val="24"/>
              </w:rPr>
              <w:t>⇒</w:t>
            </w:r>
            <w:r w:rsidRPr="00FC10C4">
              <w:rPr>
                <w:rFonts w:eastAsia="Arial" w:cstheme="minorHAnsi"/>
                <w:bCs/>
                <w:sz w:val="24"/>
                <w:szCs w:val="24"/>
              </w:rPr>
              <w:t xml:space="preserve"> (p – 4) (p + 6) = 0</w:t>
            </w:r>
            <w:r w:rsidRPr="00FC10C4">
              <w:rPr>
                <w:rFonts w:eastAsia="Arial" w:cstheme="minorHAnsi"/>
                <w:bCs/>
                <w:sz w:val="24"/>
                <w:szCs w:val="24"/>
              </w:rPr>
              <w:br/>
            </w:r>
            <w:r w:rsidRPr="00FC10C4">
              <w:rPr>
                <w:rFonts w:ascii="Cambria Math" w:eastAsia="Cambria Math" w:hAnsi="Cambria Math" w:cs="Cambria Math"/>
                <w:bCs/>
                <w:sz w:val="24"/>
                <w:szCs w:val="24"/>
              </w:rPr>
              <w:t>⇒</w:t>
            </w:r>
            <w:r w:rsidRPr="00FC10C4">
              <w:rPr>
                <w:rFonts w:eastAsia="Arial" w:cstheme="minorHAnsi"/>
                <w:bCs/>
                <w:sz w:val="24"/>
                <w:szCs w:val="24"/>
              </w:rPr>
              <w:t xml:space="preserve"> p = 4 or p = – 6</w:t>
            </w:r>
            <w:r w:rsidRPr="00FC10C4">
              <w:rPr>
                <w:rFonts w:eastAsia="Arial" w:cstheme="minorHAnsi"/>
                <w:bCs/>
                <w:sz w:val="24"/>
                <w:szCs w:val="24"/>
              </w:rPr>
              <w:br/>
              <w:t>Numbers = p = 4 and p + 2 = 4 + 2 = 6.</w:t>
            </w:r>
            <w:r w:rsidRPr="00FC10C4">
              <w:rPr>
                <w:rFonts w:eastAsia="Arial" w:cstheme="minorHAnsi"/>
                <w:bCs/>
                <w:sz w:val="24"/>
                <w:szCs w:val="24"/>
              </w:rPr>
              <w:br/>
            </w:r>
            <w:r w:rsidRPr="00FC10C4">
              <w:rPr>
                <w:rFonts w:ascii="Cambria Math" w:eastAsia="Cambria Math" w:hAnsi="Cambria Math" w:cs="Cambria Math"/>
                <w:bCs/>
                <w:sz w:val="24"/>
                <w:szCs w:val="24"/>
              </w:rPr>
              <w:t>∴</w:t>
            </w:r>
            <w:r w:rsidRPr="00FC10C4">
              <w:rPr>
                <w:rFonts w:eastAsia="Arial" w:cstheme="minorHAnsi"/>
                <w:bCs/>
                <w:sz w:val="24"/>
                <w:szCs w:val="24"/>
              </w:rPr>
              <w:t xml:space="preserve"> Numbers are 4 and 6.</w:t>
            </w:r>
          </w:p>
        </w:tc>
        <w:tc>
          <w:tcPr>
            <w:tcW w:w="967" w:type="dxa"/>
          </w:tcPr>
          <w:p w14:paraId="7734D865" w14:textId="77777777" w:rsidR="00757685" w:rsidRPr="00FC10C4" w:rsidRDefault="00757685" w:rsidP="00757685">
            <w:pPr>
              <w:rPr>
                <w:rFonts w:cstheme="minorHAnsi"/>
                <w:sz w:val="24"/>
                <w:szCs w:val="24"/>
              </w:rPr>
            </w:pPr>
          </w:p>
        </w:tc>
      </w:tr>
      <w:tr w:rsidR="00757685" w:rsidRPr="00FC10C4" w14:paraId="26665EED" w14:textId="77777777" w:rsidTr="00333FA4">
        <w:tc>
          <w:tcPr>
            <w:tcW w:w="1078" w:type="dxa"/>
          </w:tcPr>
          <w:p w14:paraId="66D62496" w14:textId="423E4F0D" w:rsidR="00757685" w:rsidRPr="00FC10C4" w:rsidRDefault="00757685" w:rsidP="00757685">
            <w:pPr>
              <w:rPr>
                <w:rFonts w:cstheme="minorHAnsi"/>
                <w:sz w:val="24"/>
                <w:szCs w:val="24"/>
              </w:rPr>
            </w:pPr>
            <w:r w:rsidRPr="00FC10C4">
              <w:rPr>
                <w:rFonts w:cstheme="minorHAnsi"/>
                <w:sz w:val="24"/>
                <w:szCs w:val="24"/>
              </w:rPr>
              <w:t>3</w:t>
            </w:r>
          </w:p>
        </w:tc>
        <w:tc>
          <w:tcPr>
            <w:tcW w:w="8576" w:type="dxa"/>
          </w:tcPr>
          <w:p w14:paraId="56CEF6CF" w14:textId="77777777" w:rsidR="00757685" w:rsidRPr="00FC10C4" w:rsidRDefault="00757685" w:rsidP="00757685">
            <w:pPr>
              <w:rPr>
                <w:rFonts w:cstheme="minorHAnsi"/>
                <w:sz w:val="24"/>
                <w:szCs w:val="24"/>
              </w:rPr>
            </w:pPr>
            <w:r w:rsidRPr="00FC10C4">
              <w:rPr>
                <w:rFonts w:cstheme="minorHAnsi"/>
                <w:sz w:val="24"/>
                <w:szCs w:val="24"/>
              </w:rPr>
              <w:t>Given,</w:t>
            </w:r>
          </w:p>
          <w:p w14:paraId="3A207EA9" w14:textId="6515888C" w:rsidR="00757685" w:rsidRPr="00FC10C4" w:rsidRDefault="00757685" w:rsidP="00757685">
            <w:pPr>
              <w:rPr>
                <w:rFonts w:cstheme="minorHAnsi"/>
                <w:sz w:val="24"/>
                <w:szCs w:val="24"/>
              </w:rPr>
            </w:pPr>
            <w:r w:rsidRPr="00FC10C4">
              <w:rPr>
                <w:rFonts w:cstheme="minorHAnsi"/>
                <w:sz w:val="24"/>
                <w:szCs w:val="24"/>
              </w:rPr>
              <w:t>6/(3√2 – 2√3) = 3√2 – a√3….(i)</w:t>
            </w:r>
          </w:p>
          <w:p w14:paraId="4392E8D5" w14:textId="06244552" w:rsidR="00757685" w:rsidRPr="00FC10C4" w:rsidRDefault="00757685" w:rsidP="00757685">
            <w:pPr>
              <w:rPr>
                <w:rFonts w:cstheme="minorHAnsi"/>
                <w:sz w:val="24"/>
                <w:szCs w:val="24"/>
              </w:rPr>
            </w:pPr>
            <w:r w:rsidRPr="00FC10C4">
              <w:rPr>
                <w:rFonts w:cstheme="minorHAnsi"/>
                <w:sz w:val="24"/>
                <w:szCs w:val="24"/>
              </w:rPr>
              <w:t>Consider LHS,</w:t>
            </w:r>
          </w:p>
          <w:p w14:paraId="3C9B5EFB" w14:textId="388401D4" w:rsidR="00757685" w:rsidRPr="00FC10C4" w:rsidRDefault="00757685" w:rsidP="00757685">
            <w:pPr>
              <w:rPr>
                <w:rFonts w:cstheme="minorHAnsi"/>
                <w:sz w:val="24"/>
                <w:szCs w:val="24"/>
              </w:rPr>
            </w:pPr>
            <w:r w:rsidRPr="00FC10C4">
              <w:rPr>
                <w:rFonts w:cstheme="minorHAnsi"/>
                <w:sz w:val="24"/>
                <w:szCs w:val="24"/>
              </w:rPr>
              <w:t>6/(3√2 – 2√3)</w:t>
            </w:r>
          </w:p>
          <w:p w14:paraId="648CD694" w14:textId="3B46EDD8" w:rsidR="00757685" w:rsidRPr="00FC10C4" w:rsidRDefault="00757685" w:rsidP="00757685">
            <w:pPr>
              <w:rPr>
                <w:rFonts w:cstheme="minorHAnsi"/>
                <w:sz w:val="24"/>
                <w:szCs w:val="24"/>
              </w:rPr>
            </w:pPr>
            <w:r w:rsidRPr="00FC10C4">
              <w:rPr>
                <w:rFonts w:cstheme="minorHAnsi"/>
                <w:sz w:val="24"/>
                <w:szCs w:val="24"/>
              </w:rPr>
              <w:t>Rationalizing the denominator, we get;</w:t>
            </w:r>
          </w:p>
          <w:p w14:paraId="0A10C6F5" w14:textId="77777777" w:rsidR="00757685" w:rsidRPr="00FC10C4" w:rsidRDefault="00757685" w:rsidP="00757685">
            <w:pPr>
              <w:rPr>
                <w:rFonts w:cstheme="minorHAnsi"/>
                <w:sz w:val="24"/>
                <w:szCs w:val="24"/>
              </w:rPr>
            </w:pPr>
            <w:r w:rsidRPr="00FC10C4">
              <w:rPr>
                <w:rFonts w:cstheme="minorHAnsi"/>
                <w:sz w:val="24"/>
                <w:szCs w:val="24"/>
              </w:rPr>
              <w:t>[6/(3√2 – 2√3)] [(3√2 + 2√3)/ (3√2 + 2√3)]</w:t>
            </w:r>
          </w:p>
          <w:p w14:paraId="557B949B" w14:textId="2B1F4A6A" w:rsidR="00757685" w:rsidRPr="00FC10C4" w:rsidRDefault="00757685" w:rsidP="00757685">
            <w:pPr>
              <w:rPr>
                <w:rFonts w:cstheme="minorHAnsi"/>
                <w:sz w:val="24"/>
                <w:szCs w:val="24"/>
              </w:rPr>
            </w:pPr>
            <w:r w:rsidRPr="00FC10C4">
              <w:rPr>
                <w:rFonts w:cstheme="minorHAnsi"/>
                <w:sz w:val="24"/>
                <w:szCs w:val="24"/>
              </w:rPr>
              <w:t>= [6(3√2 + 2√3)]/ [(3√2)2 – (2√3)2]</w:t>
            </w:r>
          </w:p>
          <w:p w14:paraId="17B623E3" w14:textId="6A76A144" w:rsidR="00757685" w:rsidRPr="00FC10C4" w:rsidRDefault="00757685" w:rsidP="00757685">
            <w:pPr>
              <w:rPr>
                <w:rFonts w:cstheme="minorHAnsi"/>
                <w:sz w:val="24"/>
                <w:szCs w:val="24"/>
              </w:rPr>
            </w:pPr>
            <w:r w:rsidRPr="00FC10C4">
              <w:rPr>
                <w:rFonts w:cstheme="minorHAnsi"/>
                <w:sz w:val="24"/>
                <w:szCs w:val="24"/>
              </w:rPr>
              <w:t>= [6(3√2 + 2√3)]/ (18 – 12)</w:t>
            </w:r>
          </w:p>
          <w:p w14:paraId="1D00D2AB" w14:textId="6415A8F5" w:rsidR="00757685" w:rsidRPr="00FC10C4" w:rsidRDefault="00757685" w:rsidP="00757685">
            <w:pPr>
              <w:rPr>
                <w:rFonts w:cstheme="minorHAnsi"/>
                <w:sz w:val="24"/>
                <w:szCs w:val="24"/>
              </w:rPr>
            </w:pPr>
            <w:r w:rsidRPr="00FC10C4">
              <w:rPr>
                <w:rFonts w:cstheme="minorHAnsi"/>
                <w:sz w:val="24"/>
                <w:szCs w:val="24"/>
              </w:rPr>
              <w:t>= 6(3√2 + 2√3)/6</w:t>
            </w:r>
          </w:p>
          <w:p w14:paraId="36F6E96B" w14:textId="2DFFB77D" w:rsidR="00757685" w:rsidRPr="00FC10C4" w:rsidRDefault="00757685" w:rsidP="00757685">
            <w:pPr>
              <w:rPr>
                <w:rFonts w:cstheme="minorHAnsi"/>
                <w:sz w:val="24"/>
                <w:szCs w:val="24"/>
              </w:rPr>
            </w:pPr>
            <w:r w:rsidRPr="00FC10C4">
              <w:rPr>
                <w:rFonts w:cstheme="minorHAnsi"/>
                <w:sz w:val="24"/>
                <w:szCs w:val="24"/>
              </w:rPr>
              <w:t>= 3√2 + 2√3….(ii)</w:t>
            </w:r>
          </w:p>
          <w:p w14:paraId="06D205C4" w14:textId="462F133F" w:rsidR="00757685" w:rsidRPr="00FC10C4" w:rsidRDefault="00757685" w:rsidP="00757685">
            <w:pPr>
              <w:rPr>
                <w:rFonts w:cstheme="minorHAnsi"/>
                <w:sz w:val="24"/>
                <w:szCs w:val="24"/>
              </w:rPr>
            </w:pPr>
            <w:r w:rsidRPr="00FC10C4">
              <w:rPr>
                <w:rFonts w:cstheme="minorHAnsi"/>
                <w:sz w:val="24"/>
                <w:szCs w:val="24"/>
              </w:rPr>
              <w:t>From (i) and (ii),</w:t>
            </w:r>
          </w:p>
          <w:p w14:paraId="5E55DD7D" w14:textId="170233C0" w:rsidR="00757685" w:rsidRPr="00FC10C4" w:rsidRDefault="00757685" w:rsidP="00757685">
            <w:pPr>
              <w:rPr>
                <w:rFonts w:cstheme="minorHAnsi"/>
                <w:sz w:val="24"/>
                <w:szCs w:val="24"/>
              </w:rPr>
            </w:pPr>
            <w:r w:rsidRPr="00FC10C4">
              <w:rPr>
                <w:rFonts w:cstheme="minorHAnsi"/>
                <w:sz w:val="24"/>
                <w:szCs w:val="24"/>
              </w:rPr>
              <w:t>-a = 2</w:t>
            </w:r>
          </w:p>
          <w:p w14:paraId="40468388" w14:textId="1F1EFACD" w:rsidR="00757685" w:rsidRPr="00FC10C4" w:rsidRDefault="00757685" w:rsidP="00757685">
            <w:pPr>
              <w:pStyle w:val="NoSpacing"/>
              <w:spacing w:line="276" w:lineRule="auto"/>
              <w:rPr>
                <w:rFonts w:cstheme="minorHAnsi"/>
                <w:sz w:val="24"/>
                <w:szCs w:val="24"/>
              </w:rPr>
            </w:pPr>
            <w:r w:rsidRPr="00FC10C4">
              <w:rPr>
                <w:rFonts w:cstheme="minorHAnsi"/>
                <w:sz w:val="24"/>
                <w:szCs w:val="24"/>
              </w:rPr>
              <w:t>a = -2</w:t>
            </w:r>
          </w:p>
        </w:tc>
        <w:tc>
          <w:tcPr>
            <w:tcW w:w="967" w:type="dxa"/>
          </w:tcPr>
          <w:p w14:paraId="6C30C79A" w14:textId="77777777" w:rsidR="00757685" w:rsidRPr="00FC10C4" w:rsidRDefault="00757685" w:rsidP="00757685">
            <w:pPr>
              <w:rPr>
                <w:rFonts w:cstheme="minorHAnsi"/>
                <w:sz w:val="24"/>
                <w:szCs w:val="24"/>
              </w:rPr>
            </w:pPr>
          </w:p>
        </w:tc>
      </w:tr>
      <w:tr w:rsidR="00757685" w:rsidRPr="00FC10C4" w14:paraId="4798F806" w14:textId="77777777" w:rsidTr="00333FA4">
        <w:tc>
          <w:tcPr>
            <w:tcW w:w="1078" w:type="dxa"/>
          </w:tcPr>
          <w:p w14:paraId="1E0DC09E" w14:textId="6B6B78F7" w:rsidR="00757685" w:rsidRPr="00FC10C4" w:rsidRDefault="00757685" w:rsidP="00757685">
            <w:pPr>
              <w:rPr>
                <w:rFonts w:cstheme="minorHAnsi"/>
                <w:sz w:val="24"/>
                <w:szCs w:val="24"/>
              </w:rPr>
            </w:pPr>
            <w:r w:rsidRPr="00FC10C4">
              <w:rPr>
                <w:rFonts w:cstheme="minorHAnsi"/>
                <w:sz w:val="24"/>
                <w:szCs w:val="24"/>
              </w:rPr>
              <w:t>4</w:t>
            </w:r>
          </w:p>
        </w:tc>
        <w:tc>
          <w:tcPr>
            <w:tcW w:w="8576" w:type="dxa"/>
          </w:tcPr>
          <w:p w14:paraId="3FB1E578" w14:textId="4A881AC0" w:rsidR="00757685" w:rsidRPr="00FC10C4" w:rsidRDefault="00757685" w:rsidP="00757685">
            <w:pPr>
              <w:rPr>
                <w:rFonts w:cstheme="minorHAnsi"/>
                <w:sz w:val="24"/>
                <w:szCs w:val="24"/>
              </w:rPr>
            </w:pPr>
            <w:r w:rsidRPr="00FC10C4">
              <w:rPr>
                <w:rFonts w:cstheme="minorHAnsi"/>
                <w:sz w:val="24"/>
                <w:szCs w:val="24"/>
              </w:rPr>
              <w:t>Let us assume that 5 + √3 is a rational number.</w:t>
            </w:r>
          </w:p>
          <w:p w14:paraId="39541F8A" w14:textId="627714F6" w:rsidR="00757685" w:rsidRPr="00FC10C4" w:rsidRDefault="00757685" w:rsidP="00757685">
            <w:pPr>
              <w:rPr>
                <w:rFonts w:cstheme="minorHAnsi"/>
                <w:sz w:val="24"/>
                <w:szCs w:val="24"/>
              </w:rPr>
            </w:pPr>
            <w:r w:rsidRPr="00FC10C4">
              <w:rPr>
                <w:rFonts w:cstheme="minorHAnsi"/>
                <w:sz w:val="24"/>
                <w:szCs w:val="24"/>
              </w:rPr>
              <w:t>We can find coprime a and b (b ≠ 0) such that 5 + √3 = a/b.</w:t>
            </w:r>
          </w:p>
          <w:p w14:paraId="2DFDB3C7" w14:textId="701DA4AC" w:rsidR="00757685" w:rsidRPr="00FC10C4" w:rsidRDefault="00757685" w:rsidP="00757685">
            <w:pPr>
              <w:rPr>
                <w:rFonts w:cstheme="minorHAnsi"/>
                <w:sz w:val="24"/>
                <w:szCs w:val="24"/>
              </w:rPr>
            </w:pPr>
            <w:r w:rsidRPr="00FC10C4">
              <w:rPr>
                <w:rFonts w:cstheme="minorHAnsi"/>
                <w:sz w:val="24"/>
                <w:szCs w:val="24"/>
              </w:rPr>
              <w:t>So</w:t>
            </w:r>
            <w:r w:rsidR="00341DB6" w:rsidRPr="00FC10C4">
              <w:rPr>
                <w:rFonts w:cstheme="minorHAnsi"/>
                <w:sz w:val="24"/>
                <w:szCs w:val="24"/>
              </w:rPr>
              <w:t>,</w:t>
            </w:r>
          </w:p>
          <w:p w14:paraId="4561B1CD" w14:textId="3C434795" w:rsidR="00757685" w:rsidRPr="00FC10C4" w:rsidRDefault="00757685" w:rsidP="00757685">
            <w:pPr>
              <w:rPr>
                <w:rFonts w:cstheme="minorHAnsi"/>
                <w:sz w:val="24"/>
                <w:szCs w:val="24"/>
              </w:rPr>
            </w:pPr>
            <w:r w:rsidRPr="00FC10C4">
              <w:rPr>
                <w:rFonts w:cstheme="minorHAnsi"/>
                <w:sz w:val="24"/>
                <w:szCs w:val="24"/>
              </w:rPr>
              <w:t>√3 = (a/b) – 5</w:t>
            </w:r>
          </w:p>
          <w:p w14:paraId="17DD6A0D" w14:textId="7C1DFBA9" w:rsidR="00757685" w:rsidRPr="00FC10C4" w:rsidRDefault="00757685" w:rsidP="00757685">
            <w:pPr>
              <w:rPr>
                <w:rFonts w:cstheme="minorHAnsi"/>
                <w:sz w:val="24"/>
                <w:szCs w:val="24"/>
              </w:rPr>
            </w:pPr>
            <w:r w:rsidRPr="00FC10C4">
              <w:rPr>
                <w:rFonts w:cstheme="minorHAnsi"/>
                <w:sz w:val="24"/>
                <w:szCs w:val="24"/>
              </w:rPr>
              <w:t>√3 = (a – 5b)/b</w:t>
            </w:r>
          </w:p>
          <w:p w14:paraId="6733320A" w14:textId="254C8F1D" w:rsidR="00757685" w:rsidRPr="00FC10C4" w:rsidRDefault="00757685" w:rsidP="00757685">
            <w:pPr>
              <w:rPr>
                <w:rFonts w:cstheme="minorHAnsi"/>
                <w:sz w:val="24"/>
                <w:szCs w:val="24"/>
              </w:rPr>
            </w:pPr>
            <w:r w:rsidRPr="00FC10C4">
              <w:rPr>
                <w:rFonts w:cstheme="minorHAnsi"/>
                <w:sz w:val="24"/>
                <w:szCs w:val="24"/>
              </w:rPr>
              <w:t>Since a and b are integers, we get (a/b) – 5 is rational, and so √3 is rational.</w:t>
            </w:r>
          </w:p>
          <w:p w14:paraId="36C64FA8" w14:textId="7A116CA1" w:rsidR="00757685" w:rsidRPr="00FC10C4" w:rsidRDefault="00757685" w:rsidP="00757685">
            <w:pPr>
              <w:rPr>
                <w:rFonts w:cstheme="minorHAnsi"/>
                <w:sz w:val="24"/>
                <w:szCs w:val="24"/>
              </w:rPr>
            </w:pPr>
            <w:r w:rsidRPr="00FC10C4">
              <w:rPr>
                <w:rFonts w:cstheme="minorHAnsi"/>
                <w:sz w:val="24"/>
                <w:szCs w:val="24"/>
              </w:rPr>
              <w:t>But this contradicts the fact that √3 is irrational.</w:t>
            </w:r>
          </w:p>
          <w:p w14:paraId="77EF316C" w14:textId="098162B0" w:rsidR="00757685" w:rsidRPr="00FC10C4" w:rsidRDefault="00757685" w:rsidP="00757685">
            <w:pPr>
              <w:rPr>
                <w:rFonts w:cstheme="minorHAnsi"/>
                <w:sz w:val="24"/>
                <w:szCs w:val="24"/>
              </w:rPr>
            </w:pPr>
            <w:r w:rsidRPr="00FC10C4">
              <w:rPr>
                <w:rFonts w:cstheme="minorHAnsi"/>
                <w:sz w:val="24"/>
                <w:szCs w:val="24"/>
              </w:rPr>
              <w:t>This contradiction has arisen because of our incorrect assumption that 5 + √3 is rational.</w:t>
            </w:r>
          </w:p>
          <w:p w14:paraId="10A335EF" w14:textId="2E47F3BF" w:rsidR="00757685" w:rsidRPr="00FC10C4" w:rsidRDefault="00757685" w:rsidP="00757685">
            <w:pPr>
              <w:pStyle w:val="NoSpacing"/>
              <w:spacing w:line="276" w:lineRule="auto"/>
              <w:rPr>
                <w:rFonts w:cstheme="minorHAnsi"/>
                <w:sz w:val="24"/>
                <w:szCs w:val="24"/>
              </w:rPr>
            </w:pPr>
            <w:r w:rsidRPr="00FC10C4">
              <w:rPr>
                <w:rFonts w:cstheme="minorHAnsi"/>
                <w:sz w:val="24"/>
                <w:szCs w:val="24"/>
              </w:rPr>
              <w:t>Therefore, we conclude that 5 + √3 is irrational.</w:t>
            </w:r>
          </w:p>
        </w:tc>
        <w:tc>
          <w:tcPr>
            <w:tcW w:w="967" w:type="dxa"/>
          </w:tcPr>
          <w:p w14:paraId="6058BEB4" w14:textId="77777777" w:rsidR="00757685" w:rsidRPr="00FC10C4" w:rsidRDefault="00757685" w:rsidP="00757685">
            <w:pPr>
              <w:rPr>
                <w:rFonts w:cstheme="minorHAnsi"/>
                <w:sz w:val="24"/>
                <w:szCs w:val="24"/>
              </w:rPr>
            </w:pPr>
          </w:p>
        </w:tc>
      </w:tr>
      <w:tr w:rsidR="00757685" w:rsidRPr="00FC10C4" w14:paraId="049E2987" w14:textId="77777777" w:rsidTr="00333FA4">
        <w:tc>
          <w:tcPr>
            <w:tcW w:w="1078" w:type="dxa"/>
          </w:tcPr>
          <w:p w14:paraId="526FE8F4" w14:textId="150C945E" w:rsidR="00757685" w:rsidRPr="00FC10C4" w:rsidRDefault="00757685" w:rsidP="00757685">
            <w:pPr>
              <w:rPr>
                <w:rFonts w:cstheme="minorHAnsi"/>
                <w:sz w:val="24"/>
                <w:szCs w:val="24"/>
              </w:rPr>
            </w:pPr>
            <w:r w:rsidRPr="00FC10C4">
              <w:rPr>
                <w:rFonts w:cstheme="minorHAnsi"/>
                <w:sz w:val="24"/>
                <w:szCs w:val="24"/>
              </w:rPr>
              <w:lastRenderedPageBreak/>
              <w:t>5</w:t>
            </w:r>
          </w:p>
        </w:tc>
        <w:tc>
          <w:tcPr>
            <w:tcW w:w="8576" w:type="dxa"/>
          </w:tcPr>
          <w:p w14:paraId="195EB570" w14:textId="77777777" w:rsidR="00757685" w:rsidRPr="00FC10C4" w:rsidRDefault="00757685" w:rsidP="00757685">
            <w:pPr>
              <w:rPr>
                <w:rFonts w:cstheme="minorHAnsi"/>
                <w:sz w:val="24"/>
                <w:szCs w:val="24"/>
              </w:rPr>
            </w:pPr>
            <w:r w:rsidRPr="00FC10C4">
              <w:rPr>
                <w:rFonts w:cstheme="minorHAnsi"/>
                <w:sz w:val="24"/>
                <w:szCs w:val="24"/>
              </w:rPr>
              <w:t>Let the greatest number of branches in the city be 'n'.</w:t>
            </w:r>
          </w:p>
          <w:p w14:paraId="6163555D" w14:textId="77777777" w:rsidR="00757685" w:rsidRPr="00FC10C4" w:rsidRDefault="00757685" w:rsidP="00757685">
            <w:pPr>
              <w:rPr>
                <w:rFonts w:cstheme="minorHAnsi"/>
                <w:sz w:val="24"/>
                <w:szCs w:val="24"/>
              </w:rPr>
            </w:pPr>
            <w:r w:rsidRPr="00FC10C4">
              <w:rPr>
                <w:rFonts w:cstheme="minorHAnsi"/>
                <w:sz w:val="24"/>
                <w:szCs w:val="24"/>
              </w:rPr>
              <w:t>Let the number of treadmills sent to each branch be 't' and the number of ellipticals sent to each branch be 'e'.</w:t>
            </w:r>
          </w:p>
          <w:p w14:paraId="3ACEBC28" w14:textId="77777777" w:rsidR="00757685" w:rsidRPr="00FC10C4" w:rsidRDefault="00757685" w:rsidP="00757685">
            <w:pPr>
              <w:rPr>
                <w:rFonts w:cstheme="minorHAnsi"/>
                <w:sz w:val="24"/>
                <w:szCs w:val="24"/>
              </w:rPr>
            </w:pPr>
            <w:r w:rsidRPr="00FC10C4">
              <w:rPr>
                <w:rFonts w:cstheme="minorHAnsi"/>
                <w:sz w:val="24"/>
                <w:szCs w:val="24"/>
              </w:rPr>
              <w:t>63 treadmills were distributed to 'n' branches with each branch getting 't' treadmills.</w:t>
            </w:r>
          </w:p>
          <w:p w14:paraId="28152F89" w14:textId="77777777" w:rsidR="00757685" w:rsidRPr="00FC10C4" w:rsidRDefault="00757685" w:rsidP="00757685">
            <w:pPr>
              <w:rPr>
                <w:rFonts w:cstheme="minorHAnsi"/>
                <w:sz w:val="24"/>
                <w:szCs w:val="24"/>
              </w:rPr>
            </w:pPr>
            <w:r w:rsidRPr="00FC10C4">
              <w:rPr>
                <w:rFonts w:cstheme="minorHAnsi"/>
                <w:sz w:val="24"/>
                <w:szCs w:val="24"/>
              </w:rPr>
              <w:t>i.e., nt = 63</w:t>
            </w:r>
          </w:p>
          <w:p w14:paraId="4FCD6EEA" w14:textId="77777777" w:rsidR="00757685" w:rsidRPr="00FC10C4" w:rsidRDefault="00757685" w:rsidP="00757685">
            <w:pPr>
              <w:rPr>
                <w:rFonts w:cstheme="minorHAnsi"/>
                <w:sz w:val="24"/>
                <w:szCs w:val="24"/>
              </w:rPr>
            </w:pPr>
            <w:r w:rsidRPr="00FC10C4">
              <w:rPr>
                <w:rFonts w:cstheme="minorHAnsi"/>
                <w:sz w:val="24"/>
                <w:szCs w:val="24"/>
              </w:rPr>
              <w:t>108 elliptical machines were distributed to 'n' branches with each branch getting 'e' elliptical machines.</w:t>
            </w:r>
          </w:p>
          <w:p w14:paraId="7CB8D7AA" w14:textId="43B3B9B4" w:rsidR="00757685" w:rsidRPr="00FC10C4" w:rsidRDefault="00757685" w:rsidP="00757685">
            <w:pPr>
              <w:rPr>
                <w:rFonts w:cstheme="minorHAnsi"/>
                <w:sz w:val="24"/>
                <w:szCs w:val="24"/>
              </w:rPr>
            </w:pPr>
            <w:r w:rsidRPr="00FC10C4">
              <w:rPr>
                <w:rFonts w:cstheme="minorHAnsi"/>
                <w:sz w:val="24"/>
                <w:szCs w:val="24"/>
              </w:rPr>
              <w:t>i.e., ne = 108.</w:t>
            </w:r>
          </w:p>
          <w:p w14:paraId="2A48AC43" w14:textId="279C34CC" w:rsidR="00757685" w:rsidRPr="00FC10C4" w:rsidRDefault="00757685" w:rsidP="00341DB6">
            <w:pPr>
              <w:rPr>
                <w:rFonts w:cstheme="minorHAnsi"/>
                <w:sz w:val="24"/>
                <w:szCs w:val="24"/>
              </w:rPr>
            </w:pPr>
            <w:r w:rsidRPr="00FC10C4">
              <w:rPr>
                <w:rFonts w:cstheme="minorHAnsi"/>
                <w:sz w:val="24"/>
                <w:szCs w:val="24"/>
              </w:rPr>
              <w:t>HCF of 108 and 63 is 9. So,</w:t>
            </w:r>
            <w:r w:rsidR="00341DB6" w:rsidRPr="00FC10C4">
              <w:rPr>
                <w:rFonts w:cstheme="minorHAnsi"/>
                <w:sz w:val="24"/>
                <w:szCs w:val="24"/>
              </w:rPr>
              <w:t xml:space="preserve"> the</w:t>
            </w:r>
            <w:r w:rsidRPr="00FC10C4">
              <w:rPr>
                <w:rFonts w:cstheme="minorHAnsi"/>
                <w:sz w:val="24"/>
                <w:szCs w:val="24"/>
              </w:rPr>
              <w:t xml:space="preserve"> greatest number of branches the gym can have in the city is 9.</w:t>
            </w:r>
          </w:p>
        </w:tc>
        <w:tc>
          <w:tcPr>
            <w:tcW w:w="967" w:type="dxa"/>
          </w:tcPr>
          <w:p w14:paraId="41055517" w14:textId="77777777" w:rsidR="00757685" w:rsidRPr="00FC10C4" w:rsidRDefault="00757685" w:rsidP="00757685">
            <w:pPr>
              <w:rPr>
                <w:rFonts w:cstheme="minorHAnsi"/>
                <w:sz w:val="24"/>
                <w:szCs w:val="24"/>
              </w:rPr>
            </w:pPr>
          </w:p>
        </w:tc>
      </w:tr>
      <w:tr w:rsidR="00757685" w:rsidRPr="00FC10C4" w14:paraId="341D1970" w14:textId="77777777" w:rsidTr="00333FA4">
        <w:tc>
          <w:tcPr>
            <w:tcW w:w="1078" w:type="dxa"/>
          </w:tcPr>
          <w:p w14:paraId="42ABCF2C" w14:textId="1EA49EB6" w:rsidR="00757685" w:rsidRPr="00FC10C4" w:rsidRDefault="00757685" w:rsidP="00757685">
            <w:pPr>
              <w:rPr>
                <w:rFonts w:cstheme="minorHAnsi"/>
                <w:sz w:val="24"/>
                <w:szCs w:val="24"/>
              </w:rPr>
            </w:pPr>
            <w:r w:rsidRPr="00FC10C4">
              <w:rPr>
                <w:rFonts w:cstheme="minorHAnsi"/>
                <w:sz w:val="24"/>
                <w:szCs w:val="24"/>
              </w:rPr>
              <w:t>6</w:t>
            </w:r>
          </w:p>
        </w:tc>
        <w:tc>
          <w:tcPr>
            <w:tcW w:w="8576" w:type="dxa"/>
          </w:tcPr>
          <w:p w14:paraId="7ABB5603" w14:textId="77777777" w:rsidR="00757685" w:rsidRPr="00FC10C4" w:rsidRDefault="00757685" w:rsidP="00757685">
            <w:pPr>
              <w:pBdr>
                <w:top w:val="nil"/>
                <w:left w:val="nil"/>
                <w:bottom w:val="nil"/>
                <w:right w:val="nil"/>
                <w:between w:val="nil"/>
              </w:pBdr>
              <w:rPr>
                <w:rFonts w:eastAsia="Times New Roman" w:cstheme="minorHAnsi"/>
                <w:sz w:val="24"/>
                <w:szCs w:val="24"/>
              </w:rPr>
            </w:pPr>
            <w:r w:rsidRPr="00FC10C4">
              <w:rPr>
                <w:rFonts w:eastAsia="Times New Roman" w:cstheme="minorHAnsi"/>
                <w:sz w:val="24"/>
                <w:szCs w:val="24"/>
              </w:rPr>
              <w:t>x ÷ 3 = 2</w:t>
            </w:r>
          </w:p>
          <w:p w14:paraId="7FDF9C89" w14:textId="77777777" w:rsidR="00757685" w:rsidRPr="00FC10C4" w:rsidRDefault="00757685" w:rsidP="00757685">
            <w:pPr>
              <w:pBdr>
                <w:top w:val="nil"/>
                <w:left w:val="nil"/>
                <w:bottom w:val="nil"/>
                <w:right w:val="nil"/>
                <w:between w:val="nil"/>
              </w:pBdr>
              <w:rPr>
                <w:rFonts w:eastAsia="Times New Roman" w:cstheme="minorHAnsi"/>
                <w:sz w:val="24"/>
                <w:szCs w:val="24"/>
              </w:rPr>
            </w:pPr>
            <w:r w:rsidRPr="00FC10C4">
              <w:rPr>
                <w:rFonts w:eastAsia="Times New Roman" w:cstheme="minorHAnsi"/>
                <w:sz w:val="24"/>
                <w:szCs w:val="24"/>
              </w:rPr>
              <w:t>x ÷ 5 = 2</w:t>
            </w:r>
          </w:p>
          <w:p w14:paraId="40851FE4" w14:textId="77777777" w:rsidR="00757685" w:rsidRPr="00FC10C4" w:rsidRDefault="00757685" w:rsidP="00757685">
            <w:pPr>
              <w:pBdr>
                <w:top w:val="nil"/>
                <w:left w:val="nil"/>
                <w:bottom w:val="nil"/>
                <w:right w:val="nil"/>
                <w:between w:val="nil"/>
              </w:pBdr>
              <w:rPr>
                <w:rFonts w:eastAsia="Times New Roman" w:cstheme="minorHAnsi"/>
                <w:sz w:val="24"/>
                <w:szCs w:val="24"/>
              </w:rPr>
            </w:pPr>
            <w:r w:rsidRPr="00FC10C4">
              <w:rPr>
                <w:rFonts w:eastAsia="Times New Roman" w:cstheme="minorHAnsi"/>
                <w:sz w:val="24"/>
                <w:szCs w:val="24"/>
              </w:rPr>
              <w:t>x ÷ 7 = 2</w:t>
            </w:r>
          </w:p>
          <w:p w14:paraId="4E254BDD" w14:textId="77777777" w:rsidR="00757685" w:rsidRPr="00FC10C4" w:rsidRDefault="00757685" w:rsidP="00757685">
            <w:pPr>
              <w:rPr>
                <w:rFonts w:eastAsia="Times New Roman" w:cstheme="minorHAnsi"/>
                <w:sz w:val="24"/>
                <w:szCs w:val="24"/>
              </w:rPr>
            </w:pPr>
            <w:r w:rsidRPr="00FC10C4">
              <w:rPr>
                <w:rFonts w:eastAsia="Times New Roman" w:cstheme="minorHAnsi"/>
                <w:sz w:val="24"/>
                <w:szCs w:val="24"/>
              </w:rPr>
              <w:t>LCM(3,5,7) = 105</w:t>
            </w:r>
          </w:p>
          <w:p w14:paraId="07DC358E" w14:textId="77777777" w:rsidR="00757685" w:rsidRPr="00FC10C4" w:rsidRDefault="00757685" w:rsidP="00757685">
            <w:pPr>
              <w:pBdr>
                <w:top w:val="nil"/>
                <w:left w:val="nil"/>
                <w:bottom w:val="nil"/>
                <w:right w:val="nil"/>
                <w:between w:val="nil"/>
              </w:pBdr>
              <w:rPr>
                <w:rFonts w:eastAsia="Times New Roman" w:cstheme="minorHAnsi"/>
                <w:sz w:val="24"/>
                <w:szCs w:val="24"/>
              </w:rPr>
            </w:pPr>
            <w:r w:rsidRPr="00FC10C4">
              <w:rPr>
                <w:rFonts w:eastAsia="Times New Roman" w:cstheme="minorHAnsi"/>
                <w:sz w:val="24"/>
                <w:szCs w:val="24"/>
              </w:rPr>
              <w:t>Least possible number of marbles in the bag = 102 + 2 = 104</w:t>
            </w:r>
          </w:p>
          <w:p w14:paraId="5437AE7D" w14:textId="25FF3B04" w:rsidR="00757685" w:rsidRPr="00FC10C4" w:rsidRDefault="00757685" w:rsidP="00757685">
            <w:pPr>
              <w:pStyle w:val="NoSpacing"/>
              <w:spacing w:line="276" w:lineRule="auto"/>
              <w:rPr>
                <w:rFonts w:cstheme="minorHAnsi"/>
                <w:sz w:val="24"/>
                <w:szCs w:val="24"/>
              </w:rPr>
            </w:pPr>
            <w:r w:rsidRPr="00FC10C4">
              <w:rPr>
                <w:rFonts w:eastAsia="Times New Roman" w:cstheme="minorHAnsi"/>
                <w:sz w:val="24"/>
                <w:szCs w:val="24"/>
              </w:rPr>
              <w:t>Another possible number of marbles in the bag = 102 x 2 = 204 + 2 = 206</w:t>
            </w:r>
          </w:p>
        </w:tc>
        <w:tc>
          <w:tcPr>
            <w:tcW w:w="967" w:type="dxa"/>
          </w:tcPr>
          <w:p w14:paraId="772DD3A3" w14:textId="77777777" w:rsidR="00757685" w:rsidRPr="00FC10C4" w:rsidRDefault="00757685" w:rsidP="00757685">
            <w:pPr>
              <w:rPr>
                <w:rFonts w:cstheme="minorHAnsi"/>
                <w:sz w:val="24"/>
                <w:szCs w:val="24"/>
              </w:rPr>
            </w:pPr>
          </w:p>
        </w:tc>
      </w:tr>
      <w:tr w:rsidR="00757685" w:rsidRPr="00FC10C4" w14:paraId="6CDA052E" w14:textId="77777777" w:rsidTr="00333FA4">
        <w:tc>
          <w:tcPr>
            <w:tcW w:w="1078" w:type="dxa"/>
          </w:tcPr>
          <w:p w14:paraId="5B65B607" w14:textId="2C696750" w:rsidR="00757685" w:rsidRPr="00FC10C4" w:rsidRDefault="00757685" w:rsidP="00757685">
            <w:pPr>
              <w:rPr>
                <w:rFonts w:cstheme="minorHAnsi"/>
                <w:sz w:val="24"/>
                <w:szCs w:val="24"/>
              </w:rPr>
            </w:pPr>
            <w:r w:rsidRPr="00FC10C4">
              <w:rPr>
                <w:rFonts w:cstheme="minorHAnsi"/>
                <w:sz w:val="24"/>
                <w:szCs w:val="24"/>
              </w:rPr>
              <w:t>7</w:t>
            </w:r>
          </w:p>
        </w:tc>
        <w:tc>
          <w:tcPr>
            <w:tcW w:w="8576" w:type="dxa"/>
          </w:tcPr>
          <w:p w14:paraId="4B87C54B" w14:textId="77777777" w:rsidR="00757685" w:rsidRPr="00FC10C4" w:rsidRDefault="00000000" w:rsidP="00757685">
            <w:pPr>
              <w:pBdr>
                <w:top w:val="nil"/>
                <w:left w:val="nil"/>
                <w:bottom w:val="nil"/>
                <w:right w:val="nil"/>
                <w:between w:val="nil"/>
              </w:pBdr>
              <w:spacing w:before="1"/>
              <w:rPr>
                <w:rFonts w:eastAsia="Times New Roman" w:cstheme="minorHAnsi"/>
                <w:sz w:val="24"/>
                <w:szCs w:val="24"/>
              </w:rPr>
            </w:pPr>
            <w:sdt>
              <w:sdtPr>
                <w:rPr>
                  <w:rFonts w:cstheme="minorHAnsi"/>
                  <w:sz w:val="24"/>
                  <w:szCs w:val="24"/>
                </w:rPr>
                <w:tag w:val="goog_rdk_8"/>
                <w:id w:val="952524571"/>
              </w:sdtPr>
              <w:sdtContent>
                <w:r w:rsidR="00757685" w:rsidRPr="00FC10C4">
                  <w:rPr>
                    <w:rFonts w:eastAsia="Gungsuh" w:cstheme="minorHAnsi"/>
                    <w:sz w:val="24"/>
                    <w:szCs w:val="24"/>
                  </w:rPr>
                  <w:t xml:space="preserve">Let (√a + √b + √c) be a rational number </w:t>
                </w:r>
              </w:sdtContent>
            </w:sdt>
          </w:p>
          <w:p w14:paraId="32A8BAF8" w14:textId="77777777" w:rsidR="00757685" w:rsidRPr="00FC10C4" w:rsidRDefault="00000000" w:rsidP="00757685">
            <w:pPr>
              <w:spacing w:before="1"/>
              <w:rPr>
                <w:rFonts w:eastAsia="Times New Roman" w:cstheme="minorHAnsi"/>
                <w:sz w:val="24"/>
                <w:szCs w:val="24"/>
              </w:rPr>
            </w:pPr>
            <w:sdt>
              <w:sdtPr>
                <w:rPr>
                  <w:rFonts w:cstheme="minorHAnsi"/>
                  <w:sz w:val="24"/>
                  <w:szCs w:val="24"/>
                </w:rPr>
                <w:tag w:val="goog_rdk_9"/>
                <w:id w:val="-439217624"/>
              </w:sdtPr>
              <w:sdtContent>
                <w:r w:rsidR="00757685" w:rsidRPr="00FC10C4">
                  <w:rPr>
                    <w:rFonts w:eastAsia="Gungsuh" w:cstheme="minorHAnsi"/>
                    <w:sz w:val="24"/>
                    <w:szCs w:val="24"/>
                  </w:rPr>
                  <w:t>√a + √b + √c = p / q</w:t>
                </w:r>
              </w:sdtContent>
            </w:sdt>
          </w:p>
          <w:p w14:paraId="0E198514" w14:textId="77777777" w:rsidR="00757685" w:rsidRPr="00FC10C4" w:rsidRDefault="00757685" w:rsidP="00757685">
            <w:pPr>
              <w:spacing w:before="1"/>
              <w:rPr>
                <w:rFonts w:eastAsia="Times New Roman" w:cstheme="minorHAnsi"/>
                <w:sz w:val="24"/>
                <w:szCs w:val="24"/>
              </w:rPr>
            </w:pPr>
            <w:r w:rsidRPr="00FC10C4">
              <w:rPr>
                <w:rFonts w:eastAsia="Times New Roman" w:cstheme="minorHAnsi"/>
                <w:sz w:val="24"/>
                <w:szCs w:val="24"/>
              </w:rPr>
              <w:t xml:space="preserve">Squaring both sides </w:t>
            </w:r>
          </w:p>
          <w:p w14:paraId="04130099" w14:textId="77777777" w:rsidR="00757685" w:rsidRPr="00FC10C4" w:rsidRDefault="00000000" w:rsidP="00757685">
            <w:pPr>
              <w:spacing w:before="1"/>
              <w:rPr>
                <w:rFonts w:eastAsia="Times New Roman" w:cstheme="minorHAnsi"/>
                <w:sz w:val="24"/>
                <w:szCs w:val="24"/>
                <w:vertAlign w:val="superscript"/>
              </w:rPr>
            </w:pPr>
            <w:sdt>
              <w:sdtPr>
                <w:rPr>
                  <w:rFonts w:cstheme="minorHAnsi"/>
                  <w:sz w:val="24"/>
                  <w:szCs w:val="24"/>
                </w:rPr>
                <w:tag w:val="goog_rdk_10"/>
                <w:id w:val="-658310473"/>
              </w:sdtPr>
              <w:sdtContent>
                <w:r w:rsidR="00757685" w:rsidRPr="00FC10C4">
                  <w:rPr>
                    <w:rFonts w:eastAsia="Gungsuh" w:cstheme="minorHAnsi"/>
                    <w:sz w:val="24"/>
                    <w:szCs w:val="24"/>
                  </w:rPr>
                  <w:t>(√a + √b + √c)</w:t>
                </w:r>
              </w:sdtContent>
            </w:sdt>
            <w:r w:rsidR="00757685" w:rsidRPr="00FC10C4">
              <w:rPr>
                <w:rFonts w:eastAsia="Times New Roman" w:cstheme="minorHAnsi"/>
                <w:sz w:val="24"/>
                <w:szCs w:val="24"/>
                <w:vertAlign w:val="superscript"/>
              </w:rPr>
              <w:t xml:space="preserve">2 = </w:t>
            </w:r>
            <w:r w:rsidR="00757685" w:rsidRPr="00FC10C4">
              <w:rPr>
                <w:rFonts w:eastAsia="Times New Roman" w:cstheme="minorHAnsi"/>
                <w:sz w:val="24"/>
                <w:szCs w:val="24"/>
              </w:rPr>
              <w:t>(p/q)</w:t>
            </w:r>
            <w:r w:rsidR="00757685" w:rsidRPr="00FC10C4">
              <w:rPr>
                <w:rFonts w:eastAsia="Times New Roman" w:cstheme="minorHAnsi"/>
                <w:sz w:val="24"/>
                <w:szCs w:val="24"/>
                <w:vertAlign w:val="superscript"/>
              </w:rPr>
              <w:t>2</w:t>
            </w:r>
          </w:p>
          <w:p w14:paraId="680AA720" w14:textId="77777777" w:rsidR="00757685" w:rsidRPr="00FC10C4" w:rsidRDefault="00000000" w:rsidP="00757685">
            <w:pPr>
              <w:spacing w:before="1"/>
              <w:rPr>
                <w:rFonts w:eastAsia="Times New Roman" w:cstheme="minorHAnsi"/>
                <w:sz w:val="24"/>
                <w:szCs w:val="24"/>
                <w:vertAlign w:val="superscript"/>
              </w:rPr>
            </w:pPr>
            <w:sdt>
              <w:sdtPr>
                <w:rPr>
                  <w:rFonts w:cstheme="minorHAnsi"/>
                  <w:sz w:val="24"/>
                  <w:szCs w:val="24"/>
                </w:rPr>
                <w:tag w:val="goog_rdk_11"/>
                <w:id w:val="-1275017830"/>
              </w:sdtPr>
              <w:sdtContent>
                <w:r w:rsidR="00757685" w:rsidRPr="00FC10C4">
                  <w:rPr>
                    <w:rFonts w:eastAsia="Gungsuh" w:cstheme="minorHAnsi"/>
                    <w:sz w:val="24"/>
                    <w:szCs w:val="24"/>
                  </w:rPr>
                  <w:t>a + b + c + 2√ab + 2√bc + 2√ac = p</w:t>
                </w:r>
              </w:sdtContent>
            </w:sdt>
            <w:r w:rsidR="00757685" w:rsidRPr="00FC10C4">
              <w:rPr>
                <w:rFonts w:eastAsia="Times New Roman" w:cstheme="minorHAnsi"/>
                <w:sz w:val="24"/>
                <w:szCs w:val="24"/>
                <w:vertAlign w:val="superscript"/>
              </w:rPr>
              <w:t>2</w:t>
            </w:r>
            <w:r w:rsidR="00757685" w:rsidRPr="00FC10C4">
              <w:rPr>
                <w:rFonts w:eastAsia="Times New Roman" w:cstheme="minorHAnsi"/>
                <w:sz w:val="24"/>
                <w:szCs w:val="24"/>
              </w:rPr>
              <w:t>/q</w:t>
            </w:r>
            <w:r w:rsidR="00757685" w:rsidRPr="00FC10C4">
              <w:rPr>
                <w:rFonts w:eastAsia="Times New Roman" w:cstheme="minorHAnsi"/>
                <w:sz w:val="24"/>
                <w:szCs w:val="24"/>
                <w:vertAlign w:val="superscript"/>
              </w:rPr>
              <w:t>2</w:t>
            </w:r>
          </w:p>
          <w:p w14:paraId="7BBA63A4" w14:textId="77777777" w:rsidR="00757685" w:rsidRPr="00FC10C4" w:rsidRDefault="00000000" w:rsidP="00757685">
            <w:pPr>
              <w:spacing w:before="1"/>
              <w:rPr>
                <w:rFonts w:eastAsia="Times New Roman" w:cstheme="minorHAnsi"/>
                <w:sz w:val="24"/>
                <w:szCs w:val="24"/>
              </w:rPr>
            </w:pPr>
            <w:sdt>
              <w:sdtPr>
                <w:rPr>
                  <w:rFonts w:cstheme="minorHAnsi"/>
                  <w:sz w:val="24"/>
                  <w:szCs w:val="24"/>
                </w:rPr>
                <w:tag w:val="goog_rdk_12"/>
                <w:id w:val="496701032"/>
              </w:sdtPr>
              <w:sdtContent>
                <w:r w:rsidR="00757685" w:rsidRPr="00FC10C4">
                  <w:rPr>
                    <w:rFonts w:eastAsia="Gungsuh" w:cstheme="minorHAnsi"/>
                    <w:sz w:val="24"/>
                    <w:szCs w:val="24"/>
                  </w:rPr>
                  <w:t>2(√ab + √bc + √ac) = p</w:t>
                </w:r>
              </w:sdtContent>
            </w:sdt>
            <w:r w:rsidR="00757685" w:rsidRPr="00FC10C4">
              <w:rPr>
                <w:rFonts w:eastAsia="Times New Roman" w:cstheme="minorHAnsi"/>
                <w:sz w:val="24"/>
                <w:szCs w:val="24"/>
                <w:vertAlign w:val="superscript"/>
              </w:rPr>
              <w:t>2</w:t>
            </w:r>
            <w:r w:rsidR="00757685" w:rsidRPr="00FC10C4">
              <w:rPr>
                <w:rFonts w:eastAsia="Times New Roman" w:cstheme="minorHAnsi"/>
                <w:sz w:val="24"/>
                <w:szCs w:val="24"/>
              </w:rPr>
              <w:t>/q</w:t>
            </w:r>
            <w:r w:rsidR="00757685" w:rsidRPr="00FC10C4">
              <w:rPr>
                <w:rFonts w:eastAsia="Times New Roman" w:cstheme="minorHAnsi"/>
                <w:sz w:val="24"/>
                <w:szCs w:val="24"/>
                <w:vertAlign w:val="superscript"/>
              </w:rPr>
              <w:t xml:space="preserve">2 </w:t>
            </w:r>
            <w:r w:rsidR="00757685" w:rsidRPr="00FC10C4">
              <w:rPr>
                <w:rFonts w:eastAsia="Times New Roman" w:cstheme="minorHAnsi"/>
                <w:sz w:val="24"/>
                <w:szCs w:val="24"/>
              </w:rPr>
              <w:t>- (a + b + c)</w:t>
            </w:r>
          </w:p>
          <w:p w14:paraId="388D95CC" w14:textId="77777777" w:rsidR="00757685" w:rsidRPr="00FC10C4" w:rsidRDefault="00000000" w:rsidP="00757685">
            <w:pPr>
              <w:spacing w:before="1"/>
              <w:rPr>
                <w:rFonts w:eastAsia="Times New Roman" w:cstheme="minorHAnsi"/>
                <w:sz w:val="24"/>
                <w:szCs w:val="24"/>
              </w:rPr>
            </w:pPr>
            <w:sdt>
              <w:sdtPr>
                <w:rPr>
                  <w:rFonts w:cstheme="minorHAnsi"/>
                  <w:sz w:val="24"/>
                  <w:szCs w:val="24"/>
                </w:rPr>
                <w:tag w:val="goog_rdk_13"/>
                <w:id w:val="-314192874"/>
              </w:sdtPr>
              <w:sdtContent>
                <w:r w:rsidR="00757685" w:rsidRPr="00FC10C4">
                  <w:rPr>
                    <w:rFonts w:eastAsia="Gungsuh" w:cstheme="minorHAnsi"/>
                    <w:sz w:val="24"/>
                    <w:szCs w:val="24"/>
                  </w:rPr>
                  <w:t>√ab + √bc + √ac = p</w:t>
                </w:r>
              </w:sdtContent>
            </w:sdt>
            <w:r w:rsidR="00757685" w:rsidRPr="00FC10C4">
              <w:rPr>
                <w:rFonts w:eastAsia="Times New Roman" w:cstheme="minorHAnsi"/>
                <w:sz w:val="24"/>
                <w:szCs w:val="24"/>
                <w:vertAlign w:val="superscript"/>
              </w:rPr>
              <w:t>2</w:t>
            </w:r>
            <w:r w:rsidR="00757685" w:rsidRPr="00FC10C4">
              <w:rPr>
                <w:rFonts w:eastAsia="Times New Roman" w:cstheme="minorHAnsi"/>
                <w:sz w:val="24"/>
                <w:szCs w:val="24"/>
              </w:rPr>
              <w:t>/2q</w:t>
            </w:r>
            <w:r w:rsidR="00757685" w:rsidRPr="00FC10C4">
              <w:rPr>
                <w:rFonts w:eastAsia="Times New Roman" w:cstheme="minorHAnsi"/>
                <w:sz w:val="24"/>
                <w:szCs w:val="24"/>
                <w:vertAlign w:val="superscript"/>
              </w:rPr>
              <w:t>2</w:t>
            </w:r>
            <w:r w:rsidR="00757685" w:rsidRPr="00FC10C4">
              <w:rPr>
                <w:rFonts w:eastAsia="Times New Roman" w:cstheme="minorHAnsi"/>
                <w:sz w:val="24"/>
                <w:szCs w:val="24"/>
              </w:rPr>
              <w:t>- (a + b + c)/2</w:t>
            </w:r>
          </w:p>
          <w:p w14:paraId="2AB87978" w14:textId="77777777" w:rsidR="00757685" w:rsidRPr="00FC10C4" w:rsidRDefault="00000000" w:rsidP="00757685">
            <w:pPr>
              <w:spacing w:before="1"/>
              <w:rPr>
                <w:rFonts w:eastAsia="Times New Roman" w:cstheme="minorHAnsi"/>
                <w:sz w:val="24"/>
                <w:szCs w:val="24"/>
              </w:rPr>
            </w:pPr>
            <w:sdt>
              <w:sdtPr>
                <w:rPr>
                  <w:rFonts w:cstheme="minorHAnsi"/>
                  <w:sz w:val="24"/>
                  <w:szCs w:val="24"/>
                </w:rPr>
                <w:tag w:val="goog_rdk_14"/>
                <w:id w:val="-1003349711"/>
              </w:sdtPr>
              <w:sdtContent>
                <w:r w:rsidR="00757685" w:rsidRPr="00FC10C4">
                  <w:rPr>
                    <w:rFonts w:eastAsia="Gungsuh" w:cstheme="minorHAnsi"/>
                    <w:sz w:val="24"/>
                    <w:szCs w:val="24"/>
                  </w:rPr>
                  <w:t>But is given that √ab, √bc, √ac are irrational, therefore our assumption is wrong</w:t>
                </w:r>
              </w:sdtContent>
            </w:sdt>
          </w:p>
          <w:p w14:paraId="68050A4D" w14:textId="0218B994" w:rsidR="00757685" w:rsidRPr="00FC10C4" w:rsidRDefault="00000000" w:rsidP="00757685">
            <w:pPr>
              <w:pStyle w:val="NoSpacing"/>
              <w:spacing w:line="276" w:lineRule="auto"/>
              <w:rPr>
                <w:rFonts w:cstheme="minorHAnsi"/>
                <w:sz w:val="24"/>
                <w:szCs w:val="24"/>
              </w:rPr>
            </w:pPr>
            <w:sdt>
              <w:sdtPr>
                <w:rPr>
                  <w:rFonts w:cstheme="minorHAnsi"/>
                  <w:sz w:val="24"/>
                  <w:szCs w:val="24"/>
                </w:rPr>
                <w:tag w:val="goog_rdk_15"/>
                <w:id w:val="-1133243493"/>
              </w:sdtPr>
              <w:sdtContent>
                <w:r w:rsidR="00757685" w:rsidRPr="00FC10C4">
                  <w:rPr>
                    <w:rFonts w:eastAsia="Gungsuh" w:cstheme="minorHAnsi"/>
                    <w:sz w:val="24"/>
                    <w:szCs w:val="24"/>
                  </w:rPr>
                  <w:t>√a + √b + √c is an irrational number</w:t>
                </w:r>
              </w:sdtContent>
            </w:sdt>
          </w:p>
        </w:tc>
        <w:tc>
          <w:tcPr>
            <w:tcW w:w="967" w:type="dxa"/>
          </w:tcPr>
          <w:p w14:paraId="24690B0F" w14:textId="77777777" w:rsidR="00757685" w:rsidRPr="00FC10C4" w:rsidRDefault="00757685" w:rsidP="00757685">
            <w:pPr>
              <w:rPr>
                <w:rFonts w:cstheme="minorHAnsi"/>
                <w:sz w:val="24"/>
                <w:szCs w:val="24"/>
              </w:rPr>
            </w:pPr>
          </w:p>
        </w:tc>
      </w:tr>
      <w:tr w:rsidR="00757685" w:rsidRPr="00FC10C4" w14:paraId="0497D712" w14:textId="77777777" w:rsidTr="00333FA4">
        <w:tc>
          <w:tcPr>
            <w:tcW w:w="1078" w:type="dxa"/>
          </w:tcPr>
          <w:p w14:paraId="6F1A2E12" w14:textId="209FA40F" w:rsidR="00757685" w:rsidRPr="00FC10C4" w:rsidRDefault="00757685" w:rsidP="00757685">
            <w:pPr>
              <w:rPr>
                <w:rFonts w:cstheme="minorHAnsi"/>
                <w:sz w:val="24"/>
                <w:szCs w:val="24"/>
              </w:rPr>
            </w:pPr>
            <w:r w:rsidRPr="00FC10C4">
              <w:rPr>
                <w:rFonts w:cstheme="minorHAnsi"/>
                <w:sz w:val="24"/>
                <w:szCs w:val="24"/>
              </w:rPr>
              <w:t>8</w:t>
            </w:r>
          </w:p>
        </w:tc>
        <w:tc>
          <w:tcPr>
            <w:tcW w:w="8576" w:type="dxa"/>
          </w:tcPr>
          <w:p w14:paraId="09941319" w14:textId="77777777" w:rsidR="00757685" w:rsidRPr="00FC10C4" w:rsidRDefault="00757685" w:rsidP="00757685">
            <w:pPr>
              <w:pBdr>
                <w:top w:val="nil"/>
                <w:left w:val="nil"/>
                <w:bottom w:val="nil"/>
                <w:right w:val="nil"/>
                <w:between w:val="nil"/>
              </w:pBdr>
              <w:tabs>
                <w:tab w:val="left" w:pos="1190"/>
                <w:tab w:val="left" w:pos="1191"/>
              </w:tabs>
              <w:rPr>
                <w:rFonts w:eastAsia="Times New Roman" w:cstheme="minorHAnsi"/>
                <w:sz w:val="24"/>
                <w:szCs w:val="24"/>
              </w:rPr>
            </w:pPr>
            <w:r w:rsidRPr="00FC10C4">
              <w:rPr>
                <w:rFonts w:eastAsia="Times New Roman" w:cstheme="minorHAnsi"/>
                <w:sz w:val="24"/>
                <w:szCs w:val="24"/>
              </w:rPr>
              <w:t>35 = 7 x 5</w:t>
            </w:r>
          </w:p>
          <w:p w14:paraId="10AD5FA2" w14:textId="77777777" w:rsidR="00757685" w:rsidRPr="00FC10C4" w:rsidRDefault="00757685" w:rsidP="00757685">
            <w:pPr>
              <w:pBdr>
                <w:top w:val="nil"/>
                <w:left w:val="nil"/>
                <w:bottom w:val="nil"/>
                <w:right w:val="nil"/>
                <w:between w:val="nil"/>
              </w:pBdr>
              <w:tabs>
                <w:tab w:val="left" w:pos="1190"/>
                <w:tab w:val="left" w:pos="1191"/>
              </w:tabs>
              <w:rPr>
                <w:rFonts w:eastAsia="Times New Roman" w:cstheme="minorHAnsi"/>
                <w:sz w:val="24"/>
                <w:szCs w:val="24"/>
              </w:rPr>
            </w:pPr>
            <w:r w:rsidRPr="00FC10C4">
              <w:rPr>
                <w:rFonts w:eastAsia="Times New Roman" w:cstheme="minorHAnsi"/>
                <w:sz w:val="24"/>
                <w:szCs w:val="24"/>
              </w:rPr>
              <w:t>42 = 7 x 2 x 3</w:t>
            </w:r>
          </w:p>
          <w:p w14:paraId="663A8123" w14:textId="77777777" w:rsidR="00757685" w:rsidRPr="00FC10C4" w:rsidRDefault="00757685" w:rsidP="00757685">
            <w:pPr>
              <w:pBdr>
                <w:top w:val="nil"/>
                <w:left w:val="nil"/>
                <w:bottom w:val="nil"/>
                <w:right w:val="nil"/>
                <w:between w:val="nil"/>
              </w:pBdr>
              <w:tabs>
                <w:tab w:val="left" w:pos="1190"/>
                <w:tab w:val="left" w:pos="1191"/>
              </w:tabs>
              <w:rPr>
                <w:rFonts w:eastAsia="Times New Roman" w:cstheme="minorHAnsi"/>
                <w:sz w:val="24"/>
                <w:szCs w:val="24"/>
              </w:rPr>
            </w:pPr>
            <w:r w:rsidRPr="00FC10C4">
              <w:rPr>
                <w:rFonts w:eastAsia="Times New Roman" w:cstheme="minorHAnsi"/>
                <w:sz w:val="24"/>
                <w:szCs w:val="24"/>
              </w:rPr>
              <w:t>28 = 7 x 2 x 2</w:t>
            </w:r>
          </w:p>
          <w:p w14:paraId="6D790E9D" w14:textId="1F3BE47E" w:rsidR="00757685" w:rsidRPr="00FC10C4" w:rsidRDefault="00757685" w:rsidP="00757685">
            <w:pPr>
              <w:pBdr>
                <w:top w:val="nil"/>
                <w:left w:val="nil"/>
                <w:bottom w:val="nil"/>
                <w:right w:val="nil"/>
                <w:between w:val="nil"/>
              </w:pBdr>
              <w:tabs>
                <w:tab w:val="left" w:pos="1190"/>
                <w:tab w:val="left" w:pos="1191"/>
              </w:tabs>
              <w:rPr>
                <w:rFonts w:eastAsia="Times New Roman" w:cstheme="minorHAnsi"/>
                <w:sz w:val="24"/>
                <w:szCs w:val="24"/>
              </w:rPr>
            </w:pPr>
            <w:r w:rsidRPr="00FC10C4">
              <w:rPr>
                <w:rFonts w:eastAsia="Times New Roman" w:cstheme="minorHAnsi"/>
                <w:sz w:val="24"/>
                <w:szCs w:val="24"/>
              </w:rPr>
              <w:t>LCM</w:t>
            </w:r>
            <w:r w:rsidR="00341DB6" w:rsidRPr="00FC10C4">
              <w:rPr>
                <w:rFonts w:eastAsia="Times New Roman" w:cstheme="minorHAnsi"/>
                <w:sz w:val="24"/>
                <w:szCs w:val="24"/>
              </w:rPr>
              <w:t xml:space="preserve"> </w:t>
            </w:r>
            <w:r w:rsidRPr="00FC10C4">
              <w:rPr>
                <w:rFonts w:eastAsia="Times New Roman" w:cstheme="minorHAnsi"/>
                <w:sz w:val="24"/>
                <w:szCs w:val="24"/>
              </w:rPr>
              <w:t>(35, 42, 28) = 7 x 5 x 2 x 3 x 2 = 420</w:t>
            </w:r>
          </w:p>
          <w:p w14:paraId="29091C02" w14:textId="2EA230EE" w:rsidR="00757685" w:rsidRPr="00FC10C4" w:rsidRDefault="00757685" w:rsidP="00757685">
            <w:pPr>
              <w:pBdr>
                <w:top w:val="nil"/>
                <w:left w:val="nil"/>
                <w:bottom w:val="nil"/>
                <w:right w:val="nil"/>
                <w:between w:val="nil"/>
              </w:pBdr>
              <w:tabs>
                <w:tab w:val="left" w:pos="1190"/>
                <w:tab w:val="left" w:pos="1191"/>
              </w:tabs>
              <w:rPr>
                <w:rFonts w:eastAsia="Times New Roman" w:cstheme="minorHAnsi"/>
                <w:sz w:val="24"/>
                <w:szCs w:val="24"/>
              </w:rPr>
            </w:pPr>
            <w:r w:rsidRPr="00FC10C4">
              <w:rPr>
                <w:rFonts w:eastAsia="Times New Roman" w:cstheme="minorHAnsi"/>
                <w:sz w:val="24"/>
                <w:szCs w:val="24"/>
              </w:rPr>
              <w:lastRenderedPageBreak/>
              <w:t>Ans - All of them will be using labelling machine together after 420 seconds</w:t>
            </w:r>
          </w:p>
          <w:p w14:paraId="5D844DFE" w14:textId="08C60E53" w:rsidR="00757685" w:rsidRPr="00FC10C4" w:rsidRDefault="00757685" w:rsidP="00757685">
            <w:pPr>
              <w:pBdr>
                <w:top w:val="nil"/>
                <w:left w:val="nil"/>
                <w:bottom w:val="nil"/>
                <w:right w:val="nil"/>
                <w:between w:val="nil"/>
              </w:pBdr>
              <w:tabs>
                <w:tab w:val="left" w:pos="1190"/>
                <w:tab w:val="left" w:pos="1191"/>
              </w:tabs>
              <w:rPr>
                <w:rFonts w:eastAsia="Times New Roman" w:cstheme="minorHAnsi"/>
                <w:sz w:val="24"/>
                <w:szCs w:val="24"/>
              </w:rPr>
            </w:pPr>
            <w:r w:rsidRPr="00FC10C4">
              <w:rPr>
                <w:rFonts w:eastAsia="Times New Roman" w:cstheme="minorHAnsi"/>
                <w:sz w:val="24"/>
                <w:szCs w:val="24"/>
              </w:rPr>
              <w:t xml:space="preserve">In 420 </w:t>
            </w:r>
            <w:r w:rsidR="00341DB6" w:rsidRPr="00FC10C4">
              <w:rPr>
                <w:rFonts w:eastAsia="Times New Roman" w:cstheme="minorHAnsi"/>
                <w:sz w:val="24"/>
                <w:szCs w:val="24"/>
              </w:rPr>
              <w:t>seconds,</w:t>
            </w:r>
            <w:r w:rsidRPr="00FC10C4">
              <w:rPr>
                <w:rFonts w:eastAsia="Times New Roman" w:cstheme="minorHAnsi"/>
                <w:sz w:val="24"/>
                <w:szCs w:val="24"/>
              </w:rPr>
              <w:t xml:space="preserve"> Shreya will pack 420 ÷ 35 = 12 gifts</w:t>
            </w:r>
          </w:p>
          <w:p w14:paraId="1C163265" w14:textId="312039B5" w:rsidR="00757685" w:rsidRPr="00FC10C4" w:rsidRDefault="00757685" w:rsidP="00757685">
            <w:pPr>
              <w:pBdr>
                <w:top w:val="nil"/>
                <w:left w:val="nil"/>
                <w:bottom w:val="nil"/>
                <w:right w:val="nil"/>
                <w:between w:val="nil"/>
              </w:pBdr>
              <w:tabs>
                <w:tab w:val="left" w:pos="1190"/>
                <w:tab w:val="left" w:pos="1191"/>
              </w:tabs>
              <w:rPr>
                <w:rFonts w:eastAsia="Times New Roman" w:cstheme="minorHAnsi"/>
                <w:sz w:val="24"/>
                <w:szCs w:val="24"/>
              </w:rPr>
            </w:pPr>
            <w:r w:rsidRPr="00FC10C4">
              <w:rPr>
                <w:rFonts w:eastAsia="Times New Roman" w:cstheme="minorHAnsi"/>
                <w:sz w:val="24"/>
                <w:szCs w:val="24"/>
              </w:rPr>
              <w:t xml:space="preserve">Similarly, in 420 seconds, Ravi and Priya will pack 420 ÷ 42 = 10 gifts and 420 ÷ 28 = 15gifts respectively </w:t>
            </w:r>
          </w:p>
          <w:p w14:paraId="5A665FD3" w14:textId="1A980411" w:rsidR="00757685" w:rsidRPr="00FC10C4" w:rsidRDefault="00757685" w:rsidP="00757685">
            <w:pPr>
              <w:pStyle w:val="NoSpacing"/>
              <w:spacing w:line="276" w:lineRule="auto"/>
              <w:rPr>
                <w:rFonts w:cstheme="minorHAnsi"/>
                <w:sz w:val="24"/>
                <w:szCs w:val="24"/>
              </w:rPr>
            </w:pPr>
            <w:r w:rsidRPr="00FC10C4">
              <w:rPr>
                <w:rFonts w:eastAsia="Times New Roman" w:cstheme="minorHAnsi"/>
                <w:sz w:val="24"/>
                <w:szCs w:val="24"/>
              </w:rPr>
              <w:t>Therefore, total gifts packed 12 + 10 + 15 = 37</w:t>
            </w:r>
          </w:p>
        </w:tc>
        <w:tc>
          <w:tcPr>
            <w:tcW w:w="967" w:type="dxa"/>
          </w:tcPr>
          <w:p w14:paraId="24770216" w14:textId="77777777" w:rsidR="00757685" w:rsidRPr="00FC10C4" w:rsidRDefault="00757685" w:rsidP="00757685">
            <w:pPr>
              <w:rPr>
                <w:rFonts w:cstheme="minorHAnsi"/>
                <w:sz w:val="24"/>
                <w:szCs w:val="24"/>
              </w:rPr>
            </w:pPr>
          </w:p>
        </w:tc>
      </w:tr>
      <w:tr w:rsidR="00757685" w:rsidRPr="00FC10C4" w14:paraId="50FE506B" w14:textId="77777777" w:rsidTr="00333FA4">
        <w:tc>
          <w:tcPr>
            <w:tcW w:w="1078" w:type="dxa"/>
          </w:tcPr>
          <w:p w14:paraId="50226F2E" w14:textId="27659A8F" w:rsidR="00757685" w:rsidRPr="00FC10C4" w:rsidRDefault="00757685" w:rsidP="00757685">
            <w:pPr>
              <w:rPr>
                <w:rFonts w:cstheme="minorHAnsi"/>
                <w:sz w:val="24"/>
                <w:szCs w:val="24"/>
              </w:rPr>
            </w:pPr>
            <w:r w:rsidRPr="00FC10C4">
              <w:rPr>
                <w:rFonts w:cstheme="minorHAnsi"/>
                <w:sz w:val="24"/>
                <w:szCs w:val="24"/>
              </w:rPr>
              <w:t>9</w:t>
            </w:r>
          </w:p>
        </w:tc>
        <w:tc>
          <w:tcPr>
            <w:tcW w:w="8576" w:type="dxa"/>
          </w:tcPr>
          <w:p w14:paraId="54E0BC91" w14:textId="77777777" w:rsidR="00757685" w:rsidRPr="00FC10C4" w:rsidRDefault="00757685" w:rsidP="00757685">
            <w:pPr>
              <w:rPr>
                <w:rFonts w:cstheme="minorHAnsi"/>
                <w:sz w:val="24"/>
                <w:szCs w:val="24"/>
              </w:rPr>
            </w:pPr>
            <w:r w:rsidRPr="00FC10C4">
              <w:rPr>
                <w:rFonts w:cstheme="minorHAnsi"/>
                <w:sz w:val="24"/>
                <w:szCs w:val="24"/>
              </w:rPr>
              <w:t>Clearly, the maximum number of columns = HCF(612, 48)</w:t>
            </w:r>
          </w:p>
          <w:p w14:paraId="4CAEEFF3" w14:textId="77777777" w:rsidR="00757685" w:rsidRPr="00FC10C4" w:rsidRDefault="00757685" w:rsidP="00757685">
            <w:pPr>
              <w:rPr>
                <w:rFonts w:eastAsiaTheme="minorEastAsia" w:cstheme="minorHAnsi"/>
                <w:sz w:val="24"/>
                <w:szCs w:val="24"/>
              </w:rPr>
            </w:pPr>
            <w:r w:rsidRPr="00FC10C4">
              <w:rPr>
                <w:rFonts w:cstheme="minorHAnsi"/>
                <w:sz w:val="24"/>
                <w:szCs w:val="24"/>
              </w:rPr>
              <w:t>Now, 612 = (</w:t>
            </w:r>
            <m:oMath>
              <m:sSup>
                <m:sSupPr>
                  <m:ctrlPr>
                    <w:rPr>
                      <w:rFonts w:ascii="Cambria Math" w:hAnsi="Cambria Math" w:cstheme="minorHAnsi"/>
                      <w:i/>
                      <w:sz w:val="24"/>
                      <w:szCs w:val="24"/>
                    </w:rPr>
                  </m:ctrlPr>
                </m:sSupPr>
                <m:e>
                  <m:r>
                    <w:rPr>
                      <w:rFonts w:ascii="Cambria Math" w:hAnsi="Cambria Math" w:cstheme="minorHAnsi"/>
                      <w:sz w:val="24"/>
                      <w:szCs w:val="24"/>
                    </w:rPr>
                    <m:t>2</m:t>
                  </m:r>
                </m:e>
                <m:sup>
                  <m: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hAnsi="Cambria Math" w:cstheme="minorHAnsi"/>
                      <w:i/>
                      <w:sz w:val="24"/>
                      <w:szCs w:val="24"/>
                    </w:rPr>
                  </m:ctrlPr>
                </m:sSupPr>
                <m:e>
                  <m:r>
                    <w:rPr>
                      <w:rFonts w:ascii="Cambria Math" w:hAnsi="Cambria Math" w:cstheme="minorHAnsi"/>
                      <w:sz w:val="24"/>
                      <w:szCs w:val="24"/>
                    </w:rPr>
                    <m:t>3</m:t>
                  </m:r>
                </m:e>
                <m:sup>
                  <m:r>
                    <w:rPr>
                      <w:rFonts w:ascii="Cambria Math" w:hAnsi="Cambria Math" w:cstheme="minorHAnsi"/>
                      <w:sz w:val="24"/>
                      <w:szCs w:val="24"/>
                    </w:rPr>
                    <m:t>2</m:t>
                  </m:r>
                </m:sup>
              </m:sSup>
              <m:r>
                <w:rPr>
                  <w:rFonts w:ascii="Cambria Math" w:eastAsiaTheme="minorEastAsia" w:hAnsi="Cambria Math" w:cstheme="minorHAnsi"/>
                  <w:sz w:val="24"/>
                  <w:szCs w:val="24"/>
                </w:rPr>
                <m:t>×17</m:t>
              </m:r>
            </m:oMath>
            <w:r w:rsidRPr="00FC10C4">
              <w:rPr>
                <w:rFonts w:eastAsiaTheme="minorEastAsia" w:cstheme="minorHAnsi"/>
                <w:sz w:val="24"/>
                <w:szCs w:val="24"/>
              </w:rPr>
              <w:t xml:space="preserve"> and 48 = </w:t>
            </w: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2</m:t>
                  </m:r>
                </m:e>
                <m:sup>
                  <m:r>
                    <w:rPr>
                      <w:rFonts w:ascii="Cambria Math" w:eastAsiaTheme="minorEastAsia" w:hAnsi="Cambria Math" w:cstheme="minorHAnsi"/>
                      <w:sz w:val="24"/>
                      <w:szCs w:val="24"/>
                    </w:rPr>
                    <m:t>4</m:t>
                  </m:r>
                </m:sup>
              </m:sSup>
              <m:r>
                <w:rPr>
                  <w:rFonts w:ascii="Cambria Math" w:eastAsiaTheme="minorEastAsia" w:hAnsi="Cambria Math" w:cstheme="minorHAnsi"/>
                  <w:sz w:val="24"/>
                  <w:szCs w:val="24"/>
                </w:rPr>
                <m:t>×3</m:t>
              </m:r>
            </m:oMath>
          </w:p>
          <w:p w14:paraId="541026E7" w14:textId="6E381EFB" w:rsidR="00757685" w:rsidRPr="00FC10C4" w:rsidRDefault="00757685" w:rsidP="00757685">
            <w:pPr>
              <w:pStyle w:val="NoSpacing"/>
              <w:spacing w:line="276" w:lineRule="auto"/>
              <w:rPr>
                <w:rFonts w:cstheme="minorHAnsi"/>
                <w:sz w:val="24"/>
                <w:szCs w:val="24"/>
              </w:rPr>
            </w:pPr>
            <w:r w:rsidRPr="00FC10C4">
              <w:rPr>
                <w:rFonts w:eastAsiaTheme="minorEastAsia" w:cstheme="minorHAnsi"/>
                <w:sz w:val="24"/>
                <w:szCs w:val="24"/>
                <w:lang w:val="en-US"/>
              </w:rPr>
              <w:t xml:space="preserve">HCF(612, 48) = </w:t>
            </w:r>
            <m:oMath>
              <m:sSup>
                <m:sSupPr>
                  <m:ctrlPr>
                    <w:rPr>
                      <w:rFonts w:ascii="Cambria Math" w:eastAsiaTheme="minorEastAsia" w:hAnsi="Cambria Math" w:cstheme="minorHAnsi"/>
                      <w:i/>
                      <w:sz w:val="24"/>
                      <w:szCs w:val="24"/>
                      <w:lang w:val="en-US"/>
                    </w:rPr>
                  </m:ctrlPr>
                </m:sSupPr>
                <m:e>
                  <m:r>
                    <w:rPr>
                      <w:rFonts w:ascii="Cambria Math" w:eastAsiaTheme="minorEastAsia" w:hAnsi="Cambria Math" w:cstheme="minorHAnsi"/>
                      <w:sz w:val="24"/>
                      <w:szCs w:val="24"/>
                      <w:lang w:val="en-US"/>
                    </w:rPr>
                    <m:t>2</m:t>
                  </m:r>
                </m:e>
                <m:sup>
                  <m:r>
                    <w:rPr>
                      <w:rFonts w:ascii="Cambria Math" w:eastAsiaTheme="minorEastAsia" w:hAnsi="Cambria Math" w:cstheme="minorHAnsi"/>
                      <w:sz w:val="24"/>
                      <w:szCs w:val="24"/>
                      <w:lang w:val="en-US"/>
                    </w:rPr>
                    <m:t>2</m:t>
                  </m:r>
                </m:sup>
              </m:sSup>
              <m:r>
                <w:rPr>
                  <w:rFonts w:ascii="Cambria Math" w:eastAsiaTheme="minorEastAsia" w:hAnsi="Cambria Math" w:cstheme="minorHAnsi"/>
                  <w:sz w:val="24"/>
                  <w:szCs w:val="24"/>
                  <w:lang w:val="en-US"/>
                </w:rPr>
                <m:t>×3=12</m:t>
              </m:r>
            </m:oMath>
          </w:p>
        </w:tc>
        <w:tc>
          <w:tcPr>
            <w:tcW w:w="967" w:type="dxa"/>
          </w:tcPr>
          <w:p w14:paraId="0AB15B0A" w14:textId="77777777" w:rsidR="00757685" w:rsidRPr="00FC10C4" w:rsidRDefault="00757685" w:rsidP="00757685">
            <w:pPr>
              <w:rPr>
                <w:rFonts w:cstheme="minorHAnsi"/>
                <w:sz w:val="24"/>
                <w:szCs w:val="24"/>
              </w:rPr>
            </w:pPr>
          </w:p>
        </w:tc>
      </w:tr>
      <w:tr w:rsidR="00757685" w:rsidRPr="00FC10C4" w14:paraId="70023B08" w14:textId="77777777" w:rsidTr="00333FA4">
        <w:tc>
          <w:tcPr>
            <w:tcW w:w="1078" w:type="dxa"/>
          </w:tcPr>
          <w:p w14:paraId="47600524" w14:textId="610BD54F" w:rsidR="00757685" w:rsidRPr="00FC10C4" w:rsidRDefault="00757685" w:rsidP="00757685">
            <w:pPr>
              <w:rPr>
                <w:rFonts w:cstheme="minorHAnsi"/>
                <w:sz w:val="24"/>
                <w:szCs w:val="24"/>
              </w:rPr>
            </w:pPr>
            <w:r w:rsidRPr="00FC10C4">
              <w:rPr>
                <w:rFonts w:cstheme="minorHAnsi"/>
                <w:sz w:val="24"/>
                <w:szCs w:val="24"/>
              </w:rPr>
              <w:t>10</w:t>
            </w:r>
          </w:p>
        </w:tc>
        <w:tc>
          <w:tcPr>
            <w:tcW w:w="8576" w:type="dxa"/>
          </w:tcPr>
          <w:p w14:paraId="7A097DFD" w14:textId="77777777" w:rsidR="00757685" w:rsidRPr="00FC10C4" w:rsidRDefault="00757685" w:rsidP="00757685">
            <w:pPr>
              <w:rPr>
                <w:rFonts w:cstheme="minorHAnsi"/>
                <w:sz w:val="24"/>
                <w:szCs w:val="24"/>
              </w:rPr>
            </w:pPr>
            <w:r w:rsidRPr="00FC10C4">
              <w:rPr>
                <w:rFonts w:cstheme="minorHAnsi"/>
                <w:sz w:val="24"/>
                <w:szCs w:val="24"/>
              </w:rPr>
              <w:t>Required distance = LCM( 30 cm, 36 cm, 40 cm)</w:t>
            </w:r>
          </w:p>
          <w:p w14:paraId="59334806" w14:textId="77777777" w:rsidR="00757685" w:rsidRPr="00FC10C4" w:rsidRDefault="00757685" w:rsidP="00757685">
            <w:pPr>
              <w:rPr>
                <w:rFonts w:cstheme="minorHAnsi"/>
                <w:sz w:val="24"/>
                <w:szCs w:val="24"/>
              </w:rPr>
            </w:pPr>
            <w:r w:rsidRPr="00FC10C4">
              <w:rPr>
                <w:rFonts w:cstheme="minorHAnsi"/>
                <w:sz w:val="24"/>
                <w:szCs w:val="24"/>
              </w:rPr>
              <w:t>Now, 30 = 2x3x5 and 36 = 2x2x3x3 and  40 = 2x2x2x5</w:t>
            </w:r>
          </w:p>
          <w:p w14:paraId="1F5EE46D" w14:textId="77777777" w:rsidR="00757685" w:rsidRPr="00FC10C4" w:rsidRDefault="00757685" w:rsidP="00757685">
            <w:pPr>
              <w:rPr>
                <w:rFonts w:cstheme="minorHAnsi"/>
                <w:sz w:val="24"/>
                <w:szCs w:val="24"/>
              </w:rPr>
            </w:pPr>
            <w:r w:rsidRPr="00FC10C4">
              <w:rPr>
                <w:rFonts w:cstheme="minorHAnsi"/>
                <w:sz w:val="24"/>
                <w:szCs w:val="24"/>
              </w:rPr>
              <w:t>Required distance = LCM(30, 36, 40)</w:t>
            </w:r>
          </w:p>
          <w:p w14:paraId="166DDFB3" w14:textId="77777777" w:rsidR="00757685" w:rsidRPr="00FC10C4" w:rsidRDefault="00757685" w:rsidP="00757685">
            <w:pPr>
              <w:rPr>
                <w:rFonts w:eastAsiaTheme="minorEastAsia" w:cstheme="minorHAnsi"/>
                <w:sz w:val="24"/>
                <w:szCs w:val="24"/>
              </w:rPr>
            </w:pPr>
            <w:r w:rsidRPr="00FC10C4">
              <w:rPr>
                <w:rFonts w:cstheme="minorHAnsi"/>
                <w:sz w:val="24"/>
                <w:szCs w:val="24"/>
              </w:rPr>
              <w:t xml:space="preserve">                                 = (</w:t>
            </w:r>
            <m:oMath>
              <m:sSup>
                <m:sSupPr>
                  <m:ctrlPr>
                    <w:rPr>
                      <w:rFonts w:ascii="Cambria Math" w:hAnsi="Cambria Math" w:cstheme="minorHAnsi"/>
                      <w:i/>
                      <w:sz w:val="24"/>
                      <w:szCs w:val="24"/>
                    </w:rPr>
                  </m:ctrlPr>
                </m:sSupPr>
                <m:e>
                  <m:r>
                    <w:rPr>
                      <w:rFonts w:ascii="Cambria Math" w:hAnsi="Cambria Math" w:cstheme="minorHAnsi"/>
                      <w:sz w:val="24"/>
                      <w:szCs w:val="24"/>
                    </w:rPr>
                    <m:t>2</m:t>
                  </m:r>
                </m:e>
                <m:sup>
                  <m:r>
                    <w:rPr>
                      <w:rFonts w:ascii="Cambria Math" w:hAnsi="Cambria Math" w:cstheme="minorHAnsi"/>
                      <w:sz w:val="24"/>
                      <w:szCs w:val="24"/>
                    </w:rPr>
                    <m:t>3</m:t>
                  </m:r>
                </m:sup>
              </m:sSup>
              <m:r>
                <w:rPr>
                  <w:rFonts w:ascii="Cambria Math" w:hAnsi="Cambria Math" w:cstheme="minorHAnsi"/>
                  <w:sz w:val="24"/>
                  <w:szCs w:val="24"/>
                </w:rPr>
                <m:t>×</m:t>
              </m:r>
              <m:sSup>
                <m:sSupPr>
                  <m:ctrlPr>
                    <w:rPr>
                      <w:rFonts w:ascii="Cambria Math" w:hAnsi="Cambria Math" w:cstheme="minorHAnsi"/>
                      <w:i/>
                      <w:sz w:val="24"/>
                      <w:szCs w:val="24"/>
                    </w:rPr>
                  </m:ctrlPr>
                </m:sSupPr>
                <m:e>
                  <m:r>
                    <w:rPr>
                      <w:rFonts w:ascii="Cambria Math" w:hAnsi="Cambria Math" w:cstheme="minorHAnsi"/>
                      <w:sz w:val="24"/>
                      <w:szCs w:val="24"/>
                    </w:rPr>
                    <m:t>3</m:t>
                  </m:r>
                </m:e>
                <m:sup>
                  <m:r>
                    <w:rPr>
                      <w:rFonts w:ascii="Cambria Math" w:hAnsi="Cambria Math" w:cstheme="minorHAnsi"/>
                      <w:sz w:val="24"/>
                      <w:szCs w:val="24"/>
                    </w:rPr>
                    <m:t>2</m:t>
                  </m:r>
                </m:sup>
              </m:sSup>
              <m:r>
                <w:rPr>
                  <w:rFonts w:ascii="Cambria Math" w:hAnsi="Cambria Math" w:cstheme="minorHAnsi"/>
                  <w:sz w:val="24"/>
                  <w:szCs w:val="24"/>
                </w:rPr>
                <m:t>×5)</m:t>
              </m:r>
            </m:oMath>
            <w:r w:rsidRPr="00FC10C4">
              <w:rPr>
                <w:rFonts w:eastAsiaTheme="minorEastAsia" w:cstheme="minorHAnsi"/>
                <w:sz w:val="24"/>
                <w:szCs w:val="24"/>
              </w:rPr>
              <w:t xml:space="preserve"> cm</w:t>
            </w:r>
          </w:p>
          <w:p w14:paraId="49B221F9" w14:textId="102B8F0D" w:rsidR="00757685" w:rsidRPr="00FC10C4" w:rsidRDefault="00757685" w:rsidP="00757685">
            <w:pPr>
              <w:pStyle w:val="NoSpacing"/>
              <w:spacing w:line="276" w:lineRule="auto"/>
              <w:rPr>
                <w:rFonts w:cstheme="minorHAnsi"/>
                <w:sz w:val="24"/>
                <w:szCs w:val="24"/>
              </w:rPr>
            </w:pPr>
            <w:r w:rsidRPr="00FC10C4">
              <w:rPr>
                <w:rFonts w:eastAsiaTheme="minorEastAsia" w:cstheme="minorHAnsi"/>
                <w:sz w:val="24"/>
                <w:szCs w:val="24"/>
                <w:lang w:val="en-US"/>
              </w:rPr>
              <w:t xml:space="preserve">                                 = 360 cm</w:t>
            </w:r>
          </w:p>
        </w:tc>
        <w:tc>
          <w:tcPr>
            <w:tcW w:w="967" w:type="dxa"/>
          </w:tcPr>
          <w:p w14:paraId="51CE3CE0" w14:textId="77777777" w:rsidR="00757685" w:rsidRPr="00FC10C4" w:rsidRDefault="00757685" w:rsidP="00757685">
            <w:pPr>
              <w:rPr>
                <w:rFonts w:cstheme="minorHAnsi"/>
                <w:sz w:val="24"/>
                <w:szCs w:val="24"/>
              </w:rPr>
            </w:pPr>
          </w:p>
        </w:tc>
      </w:tr>
      <w:tr w:rsidR="00757685" w:rsidRPr="00FC10C4" w14:paraId="02F01E4B" w14:textId="77777777" w:rsidTr="00333FA4">
        <w:tc>
          <w:tcPr>
            <w:tcW w:w="1078" w:type="dxa"/>
          </w:tcPr>
          <w:p w14:paraId="67BD661F" w14:textId="28E06DF5" w:rsidR="00757685" w:rsidRPr="00FC10C4" w:rsidRDefault="00757685" w:rsidP="00757685">
            <w:pPr>
              <w:pStyle w:val="ListParagraph"/>
              <w:ind w:left="1004"/>
              <w:rPr>
                <w:rFonts w:cstheme="minorHAnsi"/>
                <w:sz w:val="24"/>
                <w:szCs w:val="24"/>
              </w:rPr>
            </w:pPr>
          </w:p>
        </w:tc>
        <w:tc>
          <w:tcPr>
            <w:tcW w:w="8576" w:type="dxa"/>
          </w:tcPr>
          <w:p w14:paraId="6803ADFE" w14:textId="4BBE635E" w:rsidR="00757685" w:rsidRPr="00FC10C4" w:rsidRDefault="00757685" w:rsidP="00757685">
            <w:pPr>
              <w:jc w:val="center"/>
              <w:rPr>
                <w:rFonts w:cstheme="minorHAnsi"/>
                <w:sz w:val="24"/>
                <w:szCs w:val="24"/>
              </w:rPr>
            </w:pPr>
            <w:r w:rsidRPr="00FC10C4">
              <w:rPr>
                <w:rFonts w:cstheme="minorHAnsi"/>
                <w:sz w:val="24"/>
                <w:szCs w:val="24"/>
                <w:highlight w:val="yellow"/>
              </w:rPr>
              <w:t>4 – MARKS TYPE QUESTIONS (CASE BASED QUESTIONS)</w:t>
            </w:r>
          </w:p>
        </w:tc>
        <w:tc>
          <w:tcPr>
            <w:tcW w:w="967" w:type="dxa"/>
          </w:tcPr>
          <w:p w14:paraId="7036D757" w14:textId="77777777" w:rsidR="00757685" w:rsidRPr="00FC10C4" w:rsidRDefault="00757685" w:rsidP="00757685">
            <w:pPr>
              <w:rPr>
                <w:rFonts w:cstheme="minorHAnsi"/>
                <w:sz w:val="24"/>
                <w:szCs w:val="24"/>
              </w:rPr>
            </w:pPr>
          </w:p>
        </w:tc>
      </w:tr>
      <w:tr w:rsidR="00341DB6" w:rsidRPr="00FC10C4" w14:paraId="2053FF40" w14:textId="77777777" w:rsidTr="00333FA4">
        <w:tc>
          <w:tcPr>
            <w:tcW w:w="1078" w:type="dxa"/>
          </w:tcPr>
          <w:p w14:paraId="515AEBE3" w14:textId="629E7AEB" w:rsidR="00341DB6" w:rsidRPr="00FC10C4" w:rsidRDefault="00341DB6" w:rsidP="00341DB6">
            <w:pPr>
              <w:rPr>
                <w:rFonts w:cstheme="minorHAnsi"/>
                <w:sz w:val="24"/>
                <w:szCs w:val="24"/>
              </w:rPr>
            </w:pPr>
            <w:r w:rsidRPr="00FC10C4">
              <w:rPr>
                <w:rFonts w:cstheme="minorHAnsi"/>
                <w:sz w:val="24"/>
                <w:szCs w:val="24"/>
              </w:rPr>
              <w:t>1</w:t>
            </w:r>
          </w:p>
        </w:tc>
        <w:tc>
          <w:tcPr>
            <w:tcW w:w="8576" w:type="dxa"/>
          </w:tcPr>
          <w:p w14:paraId="053D3D61" w14:textId="77777777" w:rsidR="00341DB6" w:rsidRPr="00FC10C4" w:rsidRDefault="00341DB6" w:rsidP="00341DB6">
            <w:pPr>
              <w:jc w:val="center"/>
              <w:rPr>
                <w:rFonts w:cstheme="minorHAnsi"/>
                <w:sz w:val="24"/>
                <w:szCs w:val="24"/>
              </w:rPr>
            </w:pPr>
            <w:r w:rsidRPr="00FC10C4">
              <w:rPr>
                <w:rFonts w:cstheme="minorHAnsi"/>
                <w:noProof/>
                <w:sz w:val="24"/>
                <w:szCs w:val="24"/>
                <w:lang w:eastAsia="en-IN"/>
              </w:rPr>
              <w:drawing>
                <wp:inline distT="0" distB="0" distL="0" distR="0" wp14:anchorId="1B9F27B6" wp14:editId="43C325B8">
                  <wp:extent cx="2924175" cy="1552575"/>
                  <wp:effectExtent l="19050" t="0" r="9525" b="0"/>
                  <wp:docPr id="9" name="Picture 1" descr="C:\Users\User\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wnload.jpg"/>
                          <pic:cNvPicPr>
                            <a:picLocks noChangeAspect="1" noChangeArrowheads="1"/>
                          </pic:cNvPicPr>
                        </pic:nvPicPr>
                        <pic:blipFill>
                          <a:blip r:embed="rId13"/>
                          <a:srcRect/>
                          <a:stretch>
                            <a:fillRect/>
                          </a:stretch>
                        </pic:blipFill>
                        <pic:spPr bwMode="auto">
                          <a:xfrm>
                            <a:off x="0" y="0"/>
                            <a:ext cx="2924175" cy="1552575"/>
                          </a:xfrm>
                          <a:prstGeom prst="rect">
                            <a:avLst/>
                          </a:prstGeom>
                          <a:noFill/>
                          <a:ln w="9525">
                            <a:noFill/>
                            <a:miter lim="800000"/>
                            <a:headEnd/>
                            <a:tailEnd/>
                          </a:ln>
                        </pic:spPr>
                      </pic:pic>
                    </a:graphicData>
                  </a:graphic>
                </wp:inline>
              </w:drawing>
            </w:r>
            <w:r w:rsidRPr="00FC10C4">
              <w:rPr>
                <w:rFonts w:cstheme="minorHAnsi"/>
                <w:sz w:val="24"/>
                <w:szCs w:val="24"/>
              </w:rPr>
              <w:t xml:space="preserve"> </w:t>
            </w:r>
          </w:p>
          <w:p w14:paraId="57ADD126" w14:textId="184CA3A5" w:rsidR="00341DB6" w:rsidRPr="00FC10C4" w:rsidRDefault="00341DB6" w:rsidP="00341DB6">
            <w:pPr>
              <w:rPr>
                <w:rFonts w:cstheme="minorHAnsi"/>
                <w:sz w:val="24"/>
                <w:szCs w:val="24"/>
              </w:rPr>
            </w:pPr>
            <w:r w:rsidRPr="00FC10C4">
              <w:rPr>
                <w:rFonts w:cstheme="minorHAnsi"/>
                <w:sz w:val="24"/>
                <w:szCs w:val="24"/>
              </w:rPr>
              <w:t xml:space="preserve">The School has to distribute 12000 chocolates, 8400 cakes and 7200 biscuits to students on occasion of Independence Day celebration. These items were brought from a famous store which packed 60 chocolates, 42 biscuits and 36 cakes in a box. These items are contained in a box and will be distributed equally among a specific number of students. Find the total number of students who will get items from the same box and also find the quantity of each item they will get. </w:t>
            </w:r>
          </w:p>
          <w:p w14:paraId="423D7B31" w14:textId="77777777" w:rsidR="00341DB6" w:rsidRPr="00FC10C4" w:rsidRDefault="00341DB6" w:rsidP="00341DB6">
            <w:pPr>
              <w:jc w:val="both"/>
              <w:rPr>
                <w:rFonts w:cstheme="minorHAnsi"/>
                <w:sz w:val="24"/>
                <w:szCs w:val="24"/>
              </w:rPr>
            </w:pPr>
            <w:r w:rsidRPr="00FC10C4">
              <w:rPr>
                <w:rFonts w:cstheme="minorHAnsi"/>
                <w:sz w:val="24"/>
                <w:szCs w:val="24"/>
              </w:rPr>
              <w:t>a) What is the total number of students who will get items from the same box?</w:t>
            </w:r>
          </w:p>
          <w:p w14:paraId="28184C4B" w14:textId="4BABDF37" w:rsidR="00341DB6" w:rsidRPr="00FC10C4" w:rsidRDefault="00341DB6" w:rsidP="00341DB6">
            <w:pPr>
              <w:rPr>
                <w:rFonts w:cstheme="minorHAnsi"/>
                <w:sz w:val="24"/>
                <w:szCs w:val="24"/>
              </w:rPr>
            </w:pPr>
            <w:r w:rsidRPr="00FC10C4">
              <w:rPr>
                <w:rFonts w:cstheme="minorHAnsi"/>
                <w:sz w:val="24"/>
                <w:szCs w:val="24"/>
              </w:rPr>
              <w:t>b) Find the total number of students among which these items were distributed?</w:t>
            </w:r>
          </w:p>
        </w:tc>
        <w:tc>
          <w:tcPr>
            <w:tcW w:w="967" w:type="dxa"/>
          </w:tcPr>
          <w:p w14:paraId="47339124" w14:textId="3D497064" w:rsidR="00341DB6" w:rsidRPr="00FC10C4" w:rsidRDefault="00341DB6" w:rsidP="00341DB6">
            <w:pPr>
              <w:rPr>
                <w:rFonts w:cstheme="minorHAnsi"/>
                <w:sz w:val="24"/>
                <w:szCs w:val="24"/>
              </w:rPr>
            </w:pPr>
            <w:r w:rsidRPr="00FC10C4">
              <w:rPr>
                <w:rFonts w:eastAsia="Calibri" w:cstheme="minorHAnsi"/>
                <w:sz w:val="24"/>
                <w:szCs w:val="24"/>
              </w:rPr>
              <w:t>4</w:t>
            </w:r>
          </w:p>
        </w:tc>
      </w:tr>
      <w:tr w:rsidR="00341DB6" w:rsidRPr="00FC10C4" w14:paraId="2B8AB2FE" w14:textId="77777777" w:rsidTr="00333FA4">
        <w:tc>
          <w:tcPr>
            <w:tcW w:w="1078" w:type="dxa"/>
          </w:tcPr>
          <w:p w14:paraId="71BC83E7" w14:textId="2C46C733" w:rsidR="00341DB6" w:rsidRPr="00FC10C4" w:rsidRDefault="00341DB6" w:rsidP="00341DB6">
            <w:pPr>
              <w:rPr>
                <w:rFonts w:cstheme="minorHAnsi"/>
                <w:sz w:val="24"/>
                <w:szCs w:val="24"/>
              </w:rPr>
            </w:pPr>
            <w:r w:rsidRPr="00FC10C4">
              <w:rPr>
                <w:rFonts w:cstheme="minorHAnsi"/>
                <w:sz w:val="24"/>
                <w:szCs w:val="24"/>
              </w:rPr>
              <w:t>2</w:t>
            </w:r>
          </w:p>
        </w:tc>
        <w:tc>
          <w:tcPr>
            <w:tcW w:w="8576" w:type="dxa"/>
          </w:tcPr>
          <w:p w14:paraId="5798B494" w14:textId="27D6AE2C" w:rsidR="00341DB6" w:rsidRPr="00FC10C4" w:rsidRDefault="00000000" w:rsidP="00341DB6">
            <w:pPr>
              <w:rPr>
                <w:rFonts w:cstheme="minorHAnsi"/>
                <w:sz w:val="24"/>
                <w:szCs w:val="24"/>
              </w:rPr>
            </w:pPr>
            <w:r>
              <w:rPr>
                <w:rFonts w:cstheme="minorHAnsi"/>
                <w:noProof/>
                <w:sz w:val="24"/>
                <w:szCs w:val="24"/>
              </w:rPr>
              <w:pict w14:anchorId="308ACAF4">
                <v:shapetype id="_x0000_t32" coordsize="21600,21600" o:spt="32" o:oned="t" path="m,l21600,21600e" filled="f">
                  <v:path arrowok="t" fillok="f" o:connecttype="none"/>
                  <o:lock v:ext="edit" shapetype="t"/>
                </v:shapetype>
                <v:shape id="Straight Arrow Connector 9" o:spid="_x0000_s2051" type="#_x0000_t32" style="position:absolute;margin-left:204.65pt;margin-top:55.1pt;width:37.5pt;height:.0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"/>
              </w:pict>
            </w:r>
            <w:r w:rsidR="00341DB6" w:rsidRPr="00FC10C4">
              <w:rPr>
                <w:rFonts w:cstheme="minorHAnsi"/>
                <w:sz w:val="24"/>
                <w:szCs w:val="24"/>
              </w:rPr>
              <w:t xml:space="preserve">A result of global warming the ice of some glaciers is melting. Twelve years after the ice disappears, tiny plants, called lichen, start to grow on the rocks. Each lichen grows approximately in the shape of a circle. The relationship between the diameter of this circle and the age of the lichen can be approximated with the formula: d =7.0 × √(t – </w:t>
            </w:r>
            <w:r w:rsidR="00341DB6" w:rsidRPr="00FC10C4">
              <w:rPr>
                <w:rFonts w:cstheme="minorHAnsi"/>
                <w:sz w:val="24"/>
                <w:szCs w:val="24"/>
              </w:rPr>
              <w:lastRenderedPageBreak/>
              <w:t>12) for t ≥ 12 where d represents the diameter of the lichen in millimeters, and t represents the number of years after the ice has disappeared.</w:t>
            </w:r>
          </w:p>
          <w:p w14:paraId="1854659D" w14:textId="77777777" w:rsidR="00341DB6" w:rsidRPr="00FC10C4" w:rsidRDefault="00341DB6" w:rsidP="00341DB6">
            <w:pPr>
              <w:rPr>
                <w:rFonts w:cstheme="minorHAnsi"/>
                <w:sz w:val="24"/>
                <w:szCs w:val="24"/>
              </w:rPr>
            </w:pPr>
            <w:r w:rsidRPr="00FC10C4">
              <w:rPr>
                <w:rFonts w:cstheme="minorHAnsi"/>
                <w:sz w:val="24"/>
                <w:szCs w:val="24"/>
              </w:rPr>
              <w:t>a) Using the formula, calculate the diameter of the lichen, 16 years after the ice disappeared.</w:t>
            </w:r>
          </w:p>
          <w:p w14:paraId="681D1F2A" w14:textId="4C88C17B" w:rsidR="00341DB6" w:rsidRPr="00FC10C4" w:rsidRDefault="00341DB6" w:rsidP="00341DB6">
            <w:pPr>
              <w:jc w:val="both"/>
              <w:rPr>
                <w:rFonts w:eastAsia="Calibri" w:cstheme="minorHAnsi"/>
                <w:sz w:val="24"/>
                <w:szCs w:val="24"/>
              </w:rPr>
            </w:pPr>
            <w:r w:rsidRPr="00FC10C4">
              <w:rPr>
                <w:rFonts w:cstheme="minorHAnsi"/>
                <w:sz w:val="24"/>
                <w:szCs w:val="24"/>
              </w:rPr>
              <w:t>b) Mandeep measured the diameter of some lichen and found it was 35 millimeters. How many years ago did the ice disappear at this spot?</w:t>
            </w:r>
          </w:p>
        </w:tc>
        <w:tc>
          <w:tcPr>
            <w:tcW w:w="967" w:type="dxa"/>
          </w:tcPr>
          <w:p w14:paraId="40417DFA" w14:textId="01E17CA9" w:rsidR="00341DB6" w:rsidRPr="00FC10C4" w:rsidRDefault="00341DB6" w:rsidP="00341DB6">
            <w:pPr>
              <w:rPr>
                <w:rFonts w:cstheme="minorHAnsi"/>
                <w:sz w:val="24"/>
                <w:szCs w:val="24"/>
              </w:rPr>
            </w:pPr>
            <w:r w:rsidRPr="00FC10C4">
              <w:rPr>
                <w:rFonts w:eastAsia="Calibri" w:cstheme="minorHAnsi"/>
                <w:sz w:val="24"/>
                <w:szCs w:val="24"/>
              </w:rPr>
              <w:lastRenderedPageBreak/>
              <w:t>4</w:t>
            </w:r>
          </w:p>
        </w:tc>
      </w:tr>
      <w:tr w:rsidR="00341DB6" w:rsidRPr="00FC10C4" w14:paraId="2BAF9535" w14:textId="77777777" w:rsidTr="00333FA4">
        <w:tc>
          <w:tcPr>
            <w:tcW w:w="1078" w:type="dxa"/>
          </w:tcPr>
          <w:p w14:paraId="7ADB5AE7" w14:textId="09FBD5C5" w:rsidR="00341DB6" w:rsidRPr="00FC10C4" w:rsidRDefault="00341DB6" w:rsidP="00341DB6">
            <w:pPr>
              <w:rPr>
                <w:rFonts w:cstheme="minorHAnsi"/>
                <w:sz w:val="24"/>
                <w:szCs w:val="24"/>
              </w:rPr>
            </w:pPr>
            <w:r w:rsidRPr="00FC10C4">
              <w:rPr>
                <w:rFonts w:cstheme="minorHAnsi"/>
                <w:sz w:val="24"/>
                <w:szCs w:val="24"/>
              </w:rPr>
              <w:t>3</w:t>
            </w:r>
          </w:p>
        </w:tc>
        <w:tc>
          <w:tcPr>
            <w:tcW w:w="8576" w:type="dxa"/>
          </w:tcPr>
          <w:p w14:paraId="78C05201" w14:textId="77777777" w:rsidR="002D1A8C" w:rsidRPr="00FC10C4" w:rsidRDefault="002D1A8C" w:rsidP="002D1A8C">
            <w:pPr>
              <w:rPr>
                <w:rFonts w:cstheme="minorHAnsi"/>
                <w:sz w:val="24"/>
                <w:szCs w:val="24"/>
              </w:rPr>
            </w:pPr>
            <w:r w:rsidRPr="00FC10C4">
              <w:rPr>
                <w:rFonts w:cstheme="minorHAnsi"/>
                <w:sz w:val="24"/>
                <w:szCs w:val="24"/>
              </w:rPr>
              <w:t>A, B and C starts cycling around a circular path in the same direction at the same time. Circumference of the path is 1980 m. If speed of A is 330 m/min, speed of B is 198 m/min and that of C is 220 m/min and they start from the same point, then after what time will they be together at the starting point?</w:t>
            </w:r>
          </w:p>
          <w:p w14:paraId="0516E10F" w14:textId="77777777" w:rsidR="002D1A8C" w:rsidRPr="00FC10C4" w:rsidRDefault="002D1A8C" w:rsidP="002D1A8C">
            <w:pPr>
              <w:rPr>
                <w:rFonts w:cstheme="minorHAnsi"/>
                <w:sz w:val="24"/>
                <w:szCs w:val="24"/>
              </w:rPr>
            </w:pPr>
            <w:r w:rsidRPr="00FC10C4">
              <w:rPr>
                <w:rFonts w:cstheme="minorHAnsi"/>
                <w:noProof/>
                <w:sz w:val="24"/>
                <w:szCs w:val="24"/>
                <w:lang w:eastAsia="en-IN"/>
              </w:rPr>
              <w:drawing>
                <wp:inline distT="0" distB="0" distL="0" distR="0" wp14:anchorId="35210D9C" wp14:editId="3715CD9A">
                  <wp:extent cx="3457575" cy="1466667"/>
                  <wp:effectExtent l="0" t="0" r="0" b="635"/>
                  <wp:docPr id="10" name="Picture 2" descr="C:\Users\user\Documents\Track_Cycling_-_Cali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Track_Cycling_-_Cali_2015.jpg"/>
                          <pic:cNvPicPr>
                            <a:picLocks noChangeAspect="1" noChangeArrowheads="1"/>
                          </pic:cNvPicPr>
                        </pic:nvPicPr>
                        <pic:blipFill>
                          <a:blip r:embed="rId14"/>
                          <a:srcRect/>
                          <a:stretch>
                            <a:fillRect/>
                          </a:stretch>
                        </pic:blipFill>
                        <pic:spPr bwMode="auto">
                          <a:xfrm>
                            <a:off x="0" y="0"/>
                            <a:ext cx="3488575" cy="1479817"/>
                          </a:xfrm>
                          <a:prstGeom prst="rect">
                            <a:avLst/>
                          </a:prstGeom>
                          <a:noFill/>
                          <a:ln w="9525">
                            <a:noFill/>
                            <a:miter lim="800000"/>
                            <a:headEnd/>
                            <a:tailEnd/>
                          </a:ln>
                        </pic:spPr>
                      </pic:pic>
                    </a:graphicData>
                  </a:graphic>
                </wp:inline>
              </w:drawing>
            </w:r>
          </w:p>
          <w:p w14:paraId="59C4B71E" w14:textId="5A7D5374" w:rsidR="002D1A8C" w:rsidRPr="00FC10C4" w:rsidRDefault="002D1A8C" w:rsidP="004029A6">
            <w:pPr>
              <w:pStyle w:val="ListParagraph"/>
              <w:numPr>
                <w:ilvl w:val="0"/>
                <w:numId w:val="24"/>
              </w:numPr>
              <w:spacing w:after="0" w:line="240" w:lineRule="auto"/>
              <w:rPr>
                <w:rFonts w:cstheme="minorHAnsi"/>
                <w:sz w:val="24"/>
                <w:szCs w:val="24"/>
              </w:rPr>
            </w:pPr>
            <w:r w:rsidRPr="00FC10C4">
              <w:rPr>
                <w:rFonts w:cstheme="minorHAnsi"/>
                <w:sz w:val="24"/>
                <w:szCs w:val="24"/>
              </w:rPr>
              <w:t>Find time taken by A to complete one round?</w:t>
            </w:r>
          </w:p>
          <w:p w14:paraId="6AB1DC5A" w14:textId="14F7600F" w:rsidR="002D1A8C" w:rsidRPr="00FC10C4" w:rsidRDefault="002D1A8C" w:rsidP="004029A6">
            <w:pPr>
              <w:pStyle w:val="ListParagraph"/>
              <w:numPr>
                <w:ilvl w:val="0"/>
                <w:numId w:val="24"/>
              </w:numPr>
              <w:spacing w:after="0" w:line="240" w:lineRule="auto"/>
              <w:rPr>
                <w:rFonts w:cstheme="minorHAnsi"/>
                <w:sz w:val="24"/>
                <w:szCs w:val="24"/>
              </w:rPr>
            </w:pPr>
            <w:r w:rsidRPr="00FC10C4">
              <w:rPr>
                <w:rFonts w:cstheme="minorHAnsi"/>
                <w:sz w:val="24"/>
                <w:szCs w:val="24"/>
              </w:rPr>
              <w:t>Find time taken by B to complete one round?</w:t>
            </w:r>
          </w:p>
          <w:p w14:paraId="445F5C76" w14:textId="712CEDE5" w:rsidR="002D1A8C" w:rsidRPr="00FC10C4" w:rsidRDefault="002D1A8C" w:rsidP="004029A6">
            <w:pPr>
              <w:pStyle w:val="ListParagraph"/>
              <w:numPr>
                <w:ilvl w:val="0"/>
                <w:numId w:val="24"/>
              </w:numPr>
              <w:spacing w:after="0" w:line="240" w:lineRule="auto"/>
              <w:rPr>
                <w:rFonts w:cstheme="minorHAnsi"/>
                <w:sz w:val="24"/>
                <w:szCs w:val="24"/>
              </w:rPr>
            </w:pPr>
            <w:r w:rsidRPr="00FC10C4">
              <w:rPr>
                <w:rFonts w:cstheme="minorHAnsi"/>
                <w:sz w:val="24"/>
                <w:szCs w:val="24"/>
              </w:rPr>
              <w:t>Find time taken by C to complete one round?</w:t>
            </w:r>
          </w:p>
          <w:p w14:paraId="4C3B4721" w14:textId="63AF7136" w:rsidR="00341DB6" w:rsidRPr="00FC10C4" w:rsidRDefault="002D1A8C" w:rsidP="002D1A8C">
            <w:pPr>
              <w:rPr>
                <w:rFonts w:cstheme="minorHAnsi"/>
                <w:noProof/>
                <w:sz w:val="24"/>
                <w:szCs w:val="24"/>
              </w:rPr>
            </w:pPr>
            <w:r w:rsidRPr="00FC10C4">
              <w:rPr>
                <w:rFonts w:cstheme="minorHAnsi"/>
                <w:sz w:val="24"/>
                <w:szCs w:val="24"/>
              </w:rPr>
              <w:t>At what time they will be together at the starting point?</w:t>
            </w:r>
          </w:p>
        </w:tc>
        <w:tc>
          <w:tcPr>
            <w:tcW w:w="967" w:type="dxa"/>
          </w:tcPr>
          <w:p w14:paraId="19249688" w14:textId="1D448CEF" w:rsidR="00341DB6" w:rsidRPr="00FC10C4" w:rsidRDefault="00341DB6" w:rsidP="00341DB6">
            <w:pPr>
              <w:rPr>
                <w:rFonts w:eastAsia="Calibri" w:cstheme="minorHAnsi"/>
                <w:sz w:val="24"/>
                <w:szCs w:val="24"/>
              </w:rPr>
            </w:pPr>
            <w:r w:rsidRPr="00FC10C4">
              <w:rPr>
                <w:rFonts w:eastAsia="Calibri" w:cstheme="minorHAnsi"/>
                <w:sz w:val="24"/>
                <w:szCs w:val="24"/>
              </w:rPr>
              <w:t>4</w:t>
            </w:r>
          </w:p>
        </w:tc>
      </w:tr>
      <w:tr w:rsidR="00341DB6" w:rsidRPr="00FC10C4" w14:paraId="5B7A6857" w14:textId="77777777" w:rsidTr="00333FA4">
        <w:tc>
          <w:tcPr>
            <w:tcW w:w="1078" w:type="dxa"/>
          </w:tcPr>
          <w:p w14:paraId="73C4A12B" w14:textId="02E2F315" w:rsidR="00341DB6" w:rsidRPr="00FC10C4" w:rsidRDefault="00341DB6" w:rsidP="00341DB6">
            <w:pPr>
              <w:rPr>
                <w:rFonts w:cstheme="minorHAnsi"/>
                <w:sz w:val="24"/>
                <w:szCs w:val="24"/>
              </w:rPr>
            </w:pPr>
            <w:r w:rsidRPr="00FC10C4">
              <w:rPr>
                <w:rFonts w:cstheme="minorHAnsi"/>
                <w:sz w:val="24"/>
                <w:szCs w:val="24"/>
              </w:rPr>
              <w:t>4</w:t>
            </w:r>
          </w:p>
        </w:tc>
        <w:tc>
          <w:tcPr>
            <w:tcW w:w="8576" w:type="dxa"/>
          </w:tcPr>
          <w:p w14:paraId="35D8F64B" w14:textId="77777777" w:rsidR="00341DB6" w:rsidRPr="00FC10C4" w:rsidRDefault="00341DB6" w:rsidP="00341DB6">
            <w:pPr>
              <w:rPr>
                <w:rFonts w:cstheme="minorHAnsi"/>
                <w:sz w:val="24"/>
                <w:szCs w:val="24"/>
              </w:rPr>
            </w:pPr>
            <w:r w:rsidRPr="00FC10C4">
              <w:rPr>
                <w:rFonts w:cstheme="minorHAnsi"/>
                <w:noProof/>
                <w:sz w:val="24"/>
                <w:szCs w:val="24"/>
              </w:rPr>
              <w:drawing>
                <wp:anchor distT="0" distB="0" distL="114300" distR="114300" simplePos="0" relativeHeight="251860992" behindDoc="1" locked="0" layoutInCell="1" allowOverlap="1" wp14:anchorId="13C58E8B" wp14:editId="1CFA19A1">
                  <wp:simplePos x="0" y="0"/>
                  <wp:positionH relativeFrom="column">
                    <wp:posOffset>2644775</wp:posOffset>
                  </wp:positionH>
                  <wp:positionV relativeFrom="paragraph">
                    <wp:posOffset>674370</wp:posOffset>
                  </wp:positionV>
                  <wp:extent cx="2058035" cy="1214120"/>
                  <wp:effectExtent l="19050" t="0" r="0" b="0"/>
                  <wp:wrapTight wrapText="bothSides">
                    <wp:wrapPolygon edited="0">
                      <wp:start x="-200" y="0"/>
                      <wp:lineTo x="-200" y="21351"/>
                      <wp:lineTo x="21593" y="21351"/>
                      <wp:lineTo x="21593" y="0"/>
                      <wp:lineTo x="-200" y="0"/>
                    </wp:wrapPolygon>
                  </wp:wrapTight>
                  <wp:docPr id="11" name="Picture 1" descr="https://specialtyproduce.com/sppics/2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pecialtyproduce.com/sppics/2050.png"/>
                          <pic:cNvPicPr>
                            <a:picLocks noChangeAspect="1" noChangeArrowheads="1"/>
                          </pic:cNvPicPr>
                        </pic:nvPicPr>
                        <pic:blipFill>
                          <a:blip r:embed="rId15" cstate="print"/>
                          <a:srcRect/>
                          <a:stretch>
                            <a:fillRect/>
                          </a:stretch>
                        </pic:blipFill>
                        <pic:spPr bwMode="auto">
                          <a:xfrm>
                            <a:off x="0" y="0"/>
                            <a:ext cx="2058035" cy="1214120"/>
                          </a:xfrm>
                          <a:prstGeom prst="rect">
                            <a:avLst/>
                          </a:prstGeom>
                          <a:noFill/>
                          <a:ln w="9525">
                            <a:noFill/>
                            <a:miter lim="800000"/>
                            <a:headEnd/>
                            <a:tailEnd/>
                          </a:ln>
                        </pic:spPr>
                      </pic:pic>
                    </a:graphicData>
                  </a:graphic>
                </wp:anchor>
              </w:drawing>
            </w:r>
            <w:r w:rsidRPr="00FC10C4">
              <w:rPr>
                <w:rFonts w:cstheme="minorHAnsi"/>
                <w:noProof/>
                <w:sz w:val="24"/>
                <w:szCs w:val="24"/>
              </w:rPr>
              <w:drawing>
                <wp:anchor distT="0" distB="0" distL="114300" distR="114300" simplePos="0" relativeHeight="251862016" behindDoc="1" locked="0" layoutInCell="1" allowOverlap="1" wp14:anchorId="41B5F2A1" wp14:editId="7C29ECB7">
                  <wp:simplePos x="0" y="0"/>
                  <wp:positionH relativeFrom="column">
                    <wp:posOffset>19050</wp:posOffset>
                  </wp:positionH>
                  <wp:positionV relativeFrom="paragraph">
                    <wp:posOffset>674370</wp:posOffset>
                  </wp:positionV>
                  <wp:extent cx="2526030" cy="1214120"/>
                  <wp:effectExtent l="19050" t="0" r="7620" b="0"/>
                  <wp:wrapTight wrapText="bothSides">
                    <wp:wrapPolygon edited="0">
                      <wp:start x="-163" y="0"/>
                      <wp:lineTo x="-163" y="21351"/>
                      <wp:lineTo x="21665" y="21351"/>
                      <wp:lineTo x="21665" y="0"/>
                      <wp:lineTo x="-163" y="0"/>
                    </wp:wrapPolygon>
                  </wp:wrapTight>
                  <wp:docPr id="12" name="Picture 4" descr="The grotesquely sweet mango isn't the King of Fruits (the apple is the real d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grotesquely sweet mango isn't the King of Fruits (the apple is the real deal)"/>
                          <pic:cNvPicPr>
                            <a:picLocks noChangeAspect="1" noChangeArrowheads="1"/>
                          </pic:cNvPicPr>
                        </pic:nvPicPr>
                        <pic:blipFill>
                          <a:blip r:embed="rId16" cstate="print"/>
                          <a:srcRect/>
                          <a:stretch>
                            <a:fillRect/>
                          </a:stretch>
                        </pic:blipFill>
                        <pic:spPr bwMode="auto">
                          <a:xfrm>
                            <a:off x="0" y="0"/>
                            <a:ext cx="2526030" cy="1214120"/>
                          </a:xfrm>
                          <a:prstGeom prst="rect">
                            <a:avLst/>
                          </a:prstGeom>
                          <a:noFill/>
                          <a:ln w="9525">
                            <a:noFill/>
                            <a:miter lim="800000"/>
                            <a:headEnd/>
                            <a:tailEnd/>
                          </a:ln>
                        </pic:spPr>
                      </pic:pic>
                    </a:graphicData>
                  </a:graphic>
                </wp:anchor>
              </w:drawing>
            </w:r>
            <w:r w:rsidRPr="00FC10C4">
              <w:rPr>
                <w:rFonts w:cstheme="minorHAnsi"/>
                <w:sz w:val="24"/>
                <w:szCs w:val="24"/>
              </w:rPr>
              <w:t>Mira a very health conscious mathematics teacher of class 10 she avoids fast food, cakes, ice-cream etc. on her birth day she decided to serve fruits to her friends and students. She had 60 bananas 36 apples which are to be distributed equally among all.</w:t>
            </w:r>
          </w:p>
          <w:p w14:paraId="5F6D5F94" w14:textId="77777777" w:rsidR="00341DB6" w:rsidRPr="00FC10C4" w:rsidRDefault="00341DB6" w:rsidP="004029A6">
            <w:pPr>
              <w:pStyle w:val="ListParagraph"/>
              <w:numPr>
                <w:ilvl w:val="0"/>
                <w:numId w:val="22"/>
              </w:numPr>
              <w:spacing w:after="0" w:line="240" w:lineRule="auto"/>
              <w:rPr>
                <w:rFonts w:cstheme="minorHAnsi"/>
                <w:sz w:val="24"/>
                <w:szCs w:val="24"/>
              </w:rPr>
            </w:pPr>
            <w:r w:rsidRPr="00FC10C4">
              <w:rPr>
                <w:rFonts w:cstheme="minorHAnsi"/>
                <w:sz w:val="24"/>
                <w:szCs w:val="24"/>
              </w:rPr>
              <w:t>How many maximum guests Mira can invite?</w:t>
            </w:r>
          </w:p>
          <w:p w14:paraId="01F8A3C9" w14:textId="77777777" w:rsidR="00341DB6" w:rsidRPr="00FC10C4" w:rsidRDefault="00341DB6" w:rsidP="004029A6">
            <w:pPr>
              <w:pStyle w:val="ListParagraph"/>
              <w:numPr>
                <w:ilvl w:val="0"/>
                <w:numId w:val="19"/>
              </w:numPr>
              <w:rPr>
                <w:rFonts w:cstheme="minorHAnsi"/>
                <w:sz w:val="24"/>
                <w:szCs w:val="24"/>
              </w:rPr>
            </w:pPr>
            <w:r w:rsidRPr="00FC10C4">
              <w:rPr>
                <w:rFonts w:cstheme="minorHAnsi"/>
                <w:sz w:val="24"/>
                <w:szCs w:val="24"/>
              </w:rPr>
              <w:t>6</w:t>
            </w:r>
          </w:p>
          <w:p w14:paraId="3AB00287" w14:textId="77777777" w:rsidR="00341DB6" w:rsidRPr="00FC10C4" w:rsidRDefault="00341DB6" w:rsidP="004029A6">
            <w:pPr>
              <w:pStyle w:val="ListParagraph"/>
              <w:numPr>
                <w:ilvl w:val="0"/>
                <w:numId w:val="19"/>
              </w:numPr>
              <w:rPr>
                <w:rFonts w:cstheme="minorHAnsi"/>
                <w:sz w:val="24"/>
                <w:szCs w:val="24"/>
              </w:rPr>
            </w:pPr>
            <w:r w:rsidRPr="00FC10C4">
              <w:rPr>
                <w:rFonts w:cstheme="minorHAnsi"/>
                <w:sz w:val="24"/>
                <w:szCs w:val="24"/>
              </w:rPr>
              <w:t>96</w:t>
            </w:r>
          </w:p>
          <w:p w14:paraId="0D5DCAD7" w14:textId="77777777" w:rsidR="00341DB6" w:rsidRPr="00FC10C4" w:rsidRDefault="00341DB6" w:rsidP="004029A6">
            <w:pPr>
              <w:pStyle w:val="ListParagraph"/>
              <w:numPr>
                <w:ilvl w:val="0"/>
                <w:numId w:val="19"/>
              </w:numPr>
              <w:rPr>
                <w:rFonts w:cstheme="minorHAnsi"/>
                <w:sz w:val="24"/>
                <w:szCs w:val="24"/>
              </w:rPr>
            </w:pPr>
            <w:r w:rsidRPr="00FC10C4">
              <w:rPr>
                <w:rFonts w:cstheme="minorHAnsi"/>
                <w:sz w:val="24"/>
                <w:szCs w:val="24"/>
              </w:rPr>
              <w:t>12</w:t>
            </w:r>
          </w:p>
          <w:p w14:paraId="623B63C2" w14:textId="77777777" w:rsidR="00341DB6" w:rsidRPr="00FC10C4" w:rsidRDefault="00341DB6" w:rsidP="004029A6">
            <w:pPr>
              <w:pStyle w:val="ListParagraph"/>
              <w:numPr>
                <w:ilvl w:val="0"/>
                <w:numId w:val="19"/>
              </w:numPr>
              <w:rPr>
                <w:rFonts w:cstheme="minorHAnsi"/>
                <w:sz w:val="24"/>
                <w:szCs w:val="24"/>
              </w:rPr>
            </w:pPr>
            <w:r w:rsidRPr="00FC10C4">
              <w:rPr>
                <w:rFonts w:cstheme="minorHAnsi"/>
                <w:sz w:val="24"/>
                <w:szCs w:val="24"/>
              </w:rPr>
              <w:t>180</w:t>
            </w:r>
          </w:p>
          <w:p w14:paraId="1B6EF886" w14:textId="77777777" w:rsidR="00341DB6" w:rsidRPr="00FC10C4" w:rsidRDefault="00341DB6" w:rsidP="004029A6">
            <w:pPr>
              <w:pStyle w:val="ListParagraph"/>
              <w:numPr>
                <w:ilvl w:val="0"/>
                <w:numId w:val="22"/>
              </w:numPr>
              <w:spacing w:after="0" w:line="240" w:lineRule="auto"/>
              <w:rPr>
                <w:rFonts w:cstheme="minorHAnsi"/>
                <w:sz w:val="24"/>
                <w:szCs w:val="24"/>
              </w:rPr>
            </w:pPr>
            <w:r w:rsidRPr="00FC10C4">
              <w:rPr>
                <w:rFonts w:cstheme="minorHAnsi"/>
                <w:sz w:val="24"/>
                <w:szCs w:val="24"/>
              </w:rPr>
              <w:t>How many apples will each guest get?</w:t>
            </w:r>
          </w:p>
          <w:p w14:paraId="0B40E780" w14:textId="77777777" w:rsidR="00341DB6" w:rsidRPr="00FC10C4" w:rsidRDefault="00341DB6" w:rsidP="004029A6">
            <w:pPr>
              <w:pStyle w:val="ListParagraph"/>
              <w:numPr>
                <w:ilvl w:val="0"/>
                <w:numId w:val="20"/>
              </w:numPr>
              <w:rPr>
                <w:rFonts w:cstheme="minorHAnsi"/>
                <w:sz w:val="24"/>
                <w:szCs w:val="24"/>
              </w:rPr>
            </w:pPr>
            <w:r w:rsidRPr="00FC10C4">
              <w:rPr>
                <w:rFonts w:cstheme="minorHAnsi"/>
                <w:sz w:val="24"/>
                <w:szCs w:val="24"/>
              </w:rPr>
              <w:t>3</w:t>
            </w:r>
          </w:p>
          <w:p w14:paraId="53FDE387" w14:textId="77777777" w:rsidR="00341DB6" w:rsidRPr="00FC10C4" w:rsidRDefault="00341DB6" w:rsidP="004029A6">
            <w:pPr>
              <w:pStyle w:val="ListParagraph"/>
              <w:numPr>
                <w:ilvl w:val="0"/>
                <w:numId w:val="20"/>
              </w:numPr>
              <w:rPr>
                <w:rFonts w:cstheme="minorHAnsi"/>
                <w:sz w:val="24"/>
                <w:szCs w:val="24"/>
              </w:rPr>
            </w:pPr>
            <w:r w:rsidRPr="00FC10C4">
              <w:rPr>
                <w:rFonts w:cstheme="minorHAnsi"/>
                <w:sz w:val="24"/>
                <w:szCs w:val="24"/>
              </w:rPr>
              <w:t>6</w:t>
            </w:r>
          </w:p>
          <w:p w14:paraId="4E0E9D91" w14:textId="77777777" w:rsidR="00341DB6" w:rsidRPr="00FC10C4" w:rsidRDefault="00341DB6" w:rsidP="004029A6">
            <w:pPr>
              <w:pStyle w:val="ListParagraph"/>
              <w:numPr>
                <w:ilvl w:val="0"/>
                <w:numId w:val="20"/>
              </w:numPr>
              <w:rPr>
                <w:rFonts w:cstheme="minorHAnsi"/>
                <w:sz w:val="24"/>
                <w:szCs w:val="24"/>
              </w:rPr>
            </w:pPr>
            <w:r w:rsidRPr="00FC10C4">
              <w:rPr>
                <w:rFonts w:cstheme="minorHAnsi"/>
                <w:sz w:val="24"/>
                <w:szCs w:val="24"/>
              </w:rPr>
              <w:t>4</w:t>
            </w:r>
          </w:p>
          <w:p w14:paraId="21BF9041" w14:textId="77777777" w:rsidR="00341DB6" w:rsidRPr="00FC10C4" w:rsidRDefault="00341DB6" w:rsidP="004029A6">
            <w:pPr>
              <w:pStyle w:val="ListParagraph"/>
              <w:numPr>
                <w:ilvl w:val="0"/>
                <w:numId w:val="20"/>
              </w:numPr>
              <w:rPr>
                <w:rFonts w:cstheme="minorHAnsi"/>
                <w:sz w:val="24"/>
                <w:szCs w:val="24"/>
              </w:rPr>
            </w:pPr>
            <w:r w:rsidRPr="00FC10C4">
              <w:rPr>
                <w:rFonts w:cstheme="minorHAnsi"/>
                <w:sz w:val="24"/>
                <w:szCs w:val="24"/>
              </w:rPr>
              <w:t>5</w:t>
            </w:r>
          </w:p>
          <w:p w14:paraId="4D0DD984" w14:textId="77777777" w:rsidR="00341DB6" w:rsidRPr="00FC10C4" w:rsidRDefault="00341DB6" w:rsidP="004029A6">
            <w:pPr>
              <w:pStyle w:val="ListParagraph"/>
              <w:numPr>
                <w:ilvl w:val="0"/>
                <w:numId w:val="22"/>
              </w:numPr>
              <w:spacing w:after="0" w:line="240" w:lineRule="auto"/>
              <w:rPr>
                <w:rFonts w:cstheme="minorHAnsi"/>
                <w:sz w:val="24"/>
                <w:szCs w:val="24"/>
              </w:rPr>
            </w:pPr>
            <w:r w:rsidRPr="00FC10C4">
              <w:rPr>
                <w:rFonts w:cstheme="minorHAnsi"/>
                <w:sz w:val="24"/>
                <w:szCs w:val="24"/>
              </w:rPr>
              <w:lastRenderedPageBreak/>
              <w:t>If Mira also decides to distribute 42 mangoes, how many maximum guests she can invite?</w:t>
            </w:r>
          </w:p>
          <w:p w14:paraId="275E76DE" w14:textId="77777777" w:rsidR="00341DB6" w:rsidRPr="00FC10C4" w:rsidRDefault="00341DB6" w:rsidP="004029A6">
            <w:pPr>
              <w:pStyle w:val="ListParagraph"/>
              <w:numPr>
                <w:ilvl w:val="0"/>
                <w:numId w:val="21"/>
              </w:numPr>
              <w:rPr>
                <w:rFonts w:cstheme="minorHAnsi"/>
                <w:sz w:val="24"/>
                <w:szCs w:val="24"/>
              </w:rPr>
            </w:pPr>
            <w:r w:rsidRPr="00FC10C4">
              <w:rPr>
                <w:rFonts w:cstheme="minorHAnsi"/>
                <w:sz w:val="24"/>
                <w:szCs w:val="24"/>
              </w:rPr>
              <w:t>12</w:t>
            </w:r>
          </w:p>
          <w:p w14:paraId="6E02FB49" w14:textId="77777777" w:rsidR="00341DB6" w:rsidRPr="00FC10C4" w:rsidRDefault="00341DB6" w:rsidP="004029A6">
            <w:pPr>
              <w:pStyle w:val="ListParagraph"/>
              <w:numPr>
                <w:ilvl w:val="0"/>
                <w:numId w:val="21"/>
              </w:numPr>
              <w:rPr>
                <w:rFonts w:cstheme="minorHAnsi"/>
                <w:sz w:val="24"/>
                <w:szCs w:val="24"/>
              </w:rPr>
            </w:pPr>
            <w:r w:rsidRPr="00FC10C4">
              <w:rPr>
                <w:rFonts w:cstheme="minorHAnsi"/>
                <w:sz w:val="24"/>
                <w:szCs w:val="24"/>
              </w:rPr>
              <w:t>6</w:t>
            </w:r>
          </w:p>
          <w:p w14:paraId="0530830D" w14:textId="77777777" w:rsidR="00341DB6" w:rsidRPr="00FC10C4" w:rsidRDefault="00341DB6" w:rsidP="004029A6">
            <w:pPr>
              <w:pStyle w:val="ListParagraph"/>
              <w:numPr>
                <w:ilvl w:val="0"/>
                <w:numId w:val="21"/>
              </w:numPr>
              <w:rPr>
                <w:rFonts w:cstheme="minorHAnsi"/>
                <w:sz w:val="24"/>
                <w:szCs w:val="24"/>
              </w:rPr>
            </w:pPr>
            <w:r w:rsidRPr="00FC10C4">
              <w:rPr>
                <w:rFonts w:cstheme="minorHAnsi"/>
                <w:sz w:val="24"/>
                <w:szCs w:val="24"/>
              </w:rPr>
              <w:t>8</w:t>
            </w:r>
          </w:p>
          <w:p w14:paraId="5967DDBD" w14:textId="25F3632D" w:rsidR="00341DB6" w:rsidRPr="00FC10C4" w:rsidRDefault="00341DB6" w:rsidP="004029A6">
            <w:pPr>
              <w:pStyle w:val="ListParagraph"/>
              <w:numPr>
                <w:ilvl w:val="0"/>
                <w:numId w:val="21"/>
              </w:numPr>
              <w:rPr>
                <w:rFonts w:cstheme="minorHAnsi"/>
                <w:sz w:val="24"/>
                <w:szCs w:val="24"/>
              </w:rPr>
            </w:pPr>
            <w:r w:rsidRPr="00FC10C4">
              <w:rPr>
                <w:rFonts w:cstheme="minorHAnsi"/>
                <w:sz w:val="24"/>
                <w:szCs w:val="24"/>
              </w:rPr>
              <w:t>180</w:t>
            </w:r>
          </w:p>
        </w:tc>
        <w:tc>
          <w:tcPr>
            <w:tcW w:w="967" w:type="dxa"/>
          </w:tcPr>
          <w:p w14:paraId="00B283E4" w14:textId="74C6CB43" w:rsidR="00341DB6" w:rsidRPr="00FC10C4" w:rsidRDefault="00341DB6" w:rsidP="00341DB6">
            <w:pPr>
              <w:rPr>
                <w:rFonts w:cstheme="minorHAnsi"/>
                <w:sz w:val="24"/>
                <w:szCs w:val="24"/>
              </w:rPr>
            </w:pPr>
            <w:r w:rsidRPr="00FC10C4">
              <w:rPr>
                <w:rFonts w:eastAsia="Calibri" w:cstheme="minorHAnsi"/>
                <w:sz w:val="24"/>
                <w:szCs w:val="24"/>
              </w:rPr>
              <w:lastRenderedPageBreak/>
              <w:t>4</w:t>
            </w:r>
          </w:p>
        </w:tc>
      </w:tr>
      <w:tr w:rsidR="002D1A8C" w:rsidRPr="00FC10C4" w14:paraId="4A392E0B" w14:textId="77777777" w:rsidTr="00333FA4">
        <w:tc>
          <w:tcPr>
            <w:tcW w:w="1078" w:type="dxa"/>
          </w:tcPr>
          <w:p w14:paraId="22A44AD1" w14:textId="25E256DE" w:rsidR="002D1A8C" w:rsidRPr="00FC10C4" w:rsidRDefault="002D1A8C" w:rsidP="002D1A8C">
            <w:pPr>
              <w:rPr>
                <w:rFonts w:cstheme="minorHAnsi"/>
                <w:sz w:val="24"/>
                <w:szCs w:val="24"/>
              </w:rPr>
            </w:pPr>
            <w:r w:rsidRPr="00FC10C4">
              <w:rPr>
                <w:rFonts w:cstheme="minorHAnsi"/>
                <w:sz w:val="24"/>
                <w:szCs w:val="24"/>
              </w:rPr>
              <w:t>5</w:t>
            </w:r>
          </w:p>
        </w:tc>
        <w:tc>
          <w:tcPr>
            <w:tcW w:w="8576" w:type="dxa"/>
          </w:tcPr>
          <w:p w14:paraId="43E1CB1D" w14:textId="58DA0E71" w:rsidR="002D1A8C" w:rsidRPr="00FC10C4" w:rsidRDefault="002D1A8C" w:rsidP="002D1A8C">
            <w:pPr>
              <w:autoSpaceDE w:val="0"/>
              <w:autoSpaceDN w:val="0"/>
              <w:adjustRightInd w:val="0"/>
              <w:rPr>
                <w:rFonts w:cstheme="minorHAnsi"/>
                <w:sz w:val="24"/>
                <w:szCs w:val="24"/>
              </w:rPr>
            </w:pPr>
            <w:r w:rsidRPr="00FC10C4">
              <w:rPr>
                <w:rFonts w:cstheme="minorHAnsi"/>
                <w:sz w:val="24"/>
                <w:szCs w:val="24"/>
              </w:rPr>
              <w:t>Lavanya wants to organize her birthday party. She is very happy on her birthday. She is very health conscious, thus she decided to serve fruits only in her birthday party. She has 36 apples and 60 bananas at home and decided to serve them. She wants to distribute fruits among guests. She does not want to discriminate among guests, so she decided to distribute fruits equally among all.</w:t>
            </w:r>
          </w:p>
          <w:p w14:paraId="6F7DFD9C" w14:textId="0A0765D3" w:rsidR="002D1A8C" w:rsidRPr="00FC10C4" w:rsidRDefault="002D1A8C" w:rsidP="002D1A8C">
            <w:pPr>
              <w:autoSpaceDE w:val="0"/>
              <w:autoSpaceDN w:val="0"/>
              <w:adjustRightInd w:val="0"/>
              <w:rPr>
                <w:rFonts w:cstheme="minorHAnsi"/>
                <w:sz w:val="24"/>
                <w:szCs w:val="24"/>
              </w:rPr>
            </w:pPr>
            <w:r w:rsidRPr="00FC10C4">
              <w:rPr>
                <w:rFonts w:cstheme="minorHAnsi"/>
                <w:noProof/>
                <w:sz w:val="24"/>
                <w:szCs w:val="24"/>
              </w:rPr>
              <w:drawing>
                <wp:inline distT="0" distB="0" distL="0" distR="0" wp14:anchorId="5FE2B91A" wp14:editId="17E405F8">
                  <wp:extent cx="1897380" cy="1279377"/>
                  <wp:effectExtent l="0" t="0" r="7620" b="0"/>
                  <wp:docPr id="1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17" cstate="print"/>
                          <a:srcRect/>
                          <a:stretch/>
                        </pic:blipFill>
                        <pic:spPr>
                          <a:xfrm>
                            <a:off x="0" y="0"/>
                            <a:ext cx="1897380" cy="1279377"/>
                          </a:xfrm>
                          <a:prstGeom prst="rect">
                            <a:avLst/>
                          </a:prstGeom>
                          <a:ln>
                            <a:noFill/>
                          </a:ln>
                        </pic:spPr>
                      </pic:pic>
                    </a:graphicData>
                  </a:graphic>
                </wp:inline>
              </w:drawing>
            </w:r>
            <w:r w:rsidRPr="00FC10C4">
              <w:rPr>
                <w:rFonts w:cstheme="minorHAnsi"/>
                <w:noProof/>
                <w:sz w:val="24"/>
                <w:szCs w:val="24"/>
              </w:rPr>
              <w:drawing>
                <wp:inline distT="0" distB="0" distL="0" distR="0" wp14:anchorId="21C5C7AC" wp14:editId="3B89DD63">
                  <wp:extent cx="1729740" cy="1286860"/>
                  <wp:effectExtent l="0" t="0" r="3810" b="8890"/>
                  <wp:docPr id="2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4"/>
                          <pic:cNvPicPr/>
                        </pic:nvPicPr>
                        <pic:blipFill>
                          <a:blip r:embed="rId18" cstate="print"/>
                          <a:srcRect/>
                          <a:stretch/>
                        </pic:blipFill>
                        <pic:spPr>
                          <a:xfrm>
                            <a:off x="0" y="0"/>
                            <a:ext cx="1729740" cy="1286860"/>
                          </a:xfrm>
                          <a:prstGeom prst="rect">
                            <a:avLst/>
                          </a:prstGeom>
                          <a:ln>
                            <a:noFill/>
                          </a:ln>
                        </pic:spPr>
                      </pic:pic>
                    </a:graphicData>
                  </a:graphic>
                </wp:inline>
              </w:drawing>
            </w:r>
          </w:p>
          <w:p w14:paraId="4F772EF9" w14:textId="77777777" w:rsidR="002D1A8C" w:rsidRPr="00FC10C4" w:rsidRDefault="002D1A8C" w:rsidP="002D1A8C">
            <w:pPr>
              <w:autoSpaceDE w:val="0"/>
              <w:autoSpaceDN w:val="0"/>
              <w:adjustRightInd w:val="0"/>
              <w:rPr>
                <w:rFonts w:cstheme="minorHAnsi"/>
                <w:sz w:val="24"/>
                <w:szCs w:val="24"/>
              </w:rPr>
            </w:pPr>
            <w:r w:rsidRPr="00FC10C4">
              <w:rPr>
                <w:rFonts w:cstheme="minorHAnsi"/>
                <w:sz w:val="24"/>
                <w:szCs w:val="24"/>
              </w:rPr>
              <w:t>(i) How many maximum guests Lavanya can invite?</w:t>
            </w:r>
          </w:p>
          <w:p w14:paraId="2A51F67A" w14:textId="77777777" w:rsidR="002D1A8C" w:rsidRPr="00FC10C4" w:rsidRDefault="002D1A8C" w:rsidP="002D1A8C">
            <w:pPr>
              <w:autoSpaceDE w:val="0"/>
              <w:autoSpaceDN w:val="0"/>
              <w:adjustRightInd w:val="0"/>
              <w:rPr>
                <w:rFonts w:cstheme="minorHAnsi"/>
                <w:sz w:val="24"/>
                <w:szCs w:val="24"/>
              </w:rPr>
            </w:pPr>
            <w:r w:rsidRPr="00FC10C4">
              <w:rPr>
                <w:rFonts w:cstheme="minorHAnsi"/>
                <w:sz w:val="24"/>
                <w:szCs w:val="24"/>
              </w:rPr>
              <w:t>(ii) How many apples and bananas will each guest get?</w:t>
            </w:r>
          </w:p>
          <w:p w14:paraId="25696F01" w14:textId="193FCC2C" w:rsidR="002D1A8C" w:rsidRPr="00FC10C4" w:rsidRDefault="002D1A8C" w:rsidP="002D1A8C">
            <w:pPr>
              <w:autoSpaceDE w:val="0"/>
              <w:autoSpaceDN w:val="0"/>
              <w:adjustRightInd w:val="0"/>
              <w:rPr>
                <w:rFonts w:cstheme="minorHAnsi"/>
                <w:sz w:val="24"/>
                <w:szCs w:val="24"/>
              </w:rPr>
            </w:pPr>
            <w:r w:rsidRPr="00FC10C4">
              <w:rPr>
                <w:rFonts w:cstheme="minorHAnsi"/>
                <w:sz w:val="24"/>
                <w:szCs w:val="24"/>
              </w:rPr>
              <w:t>(iii) Lavanya</w:t>
            </w:r>
            <w:r w:rsidR="00837B7B" w:rsidRPr="00FC10C4">
              <w:rPr>
                <w:rFonts w:cstheme="minorHAnsi"/>
                <w:sz w:val="24"/>
                <w:szCs w:val="24"/>
              </w:rPr>
              <w:t xml:space="preserve"> </w:t>
            </w:r>
            <w:r w:rsidRPr="00FC10C4">
              <w:rPr>
                <w:rFonts w:cstheme="minorHAnsi"/>
                <w:sz w:val="24"/>
                <w:szCs w:val="24"/>
              </w:rPr>
              <w:t>decide to add 42 mangoes also. In this case how many maximum guests Lavanya can invite?</w:t>
            </w:r>
          </w:p>
          <w:p w14:paraId="13D706B9" w14:textId="58D4342E" w:rsidR="002D1A8C" w:rsidRPr="00FC10C4" w:rsidRDefault="002D1A8C" w:rsidP="002D1A8C">
            <w:pPr>
              <w:rPr>
                <w:rFonts w:cstheme="minorHAnsi"/>
                <w:sz w:val="24"/>
                <w:szCs w:val="24"/>
              </w:rPr>
            </w:pPr>
            <w:r w:rsidRPr="00FC10C4">
              <w:rPr>
                <w:rFonts w:cstheme="minorHAnsi"/>
                <w:sz w:val="24"/>
                <w:szCs w:val="24"/>
              </w:rPr>
              <w:t>(iv) How many total fruits will each guest get?</w:t>
            </w:r>
          </w:p>
        </w:tc>
        <w:tc>
          <w:tcPr>
            <w:tcW w:w="967" w:type="dxa"/>
          </w:tcPr>
          <w:p w14:paraId="3B29B608" w14:textId="174641A1" w:rsidR="002D1A8C" w:rsidRPr="00FC10C4" w:rsidRDefault="002D1A8C" w:rsidP="002D1A8C">
            <w:pPr>
              <w:rPr>
                <w:rFonts w:cstheme="minorHAnsi"/>
                <w:sz w:val="24"/>
                <w:szCs w:val="24"/>
              </w:rPr>
            </w:pPr>
            <w:r w:rsidRPr="00FC10C4">
              <w:rPr>
                <w:rFonts w:eastAsia="Calibri" w:cstheme="minorHAnsi"/>
                <w:sz w:val="24"/>
                <w:szCs w:val="24"/>
              </w:rPr>
              <w:t>4</w:t>
            </w:r>
          </w:p>
        </w:tc>
      </w:tr>
      <w:tr w:rsidR="002D1A8C" w:rsidRPr="00FC10C4" w14:paraId="7209186E" w14:textId="77777777" w:rsidTr="002D1A8C">
        <w:tc>
          <w:tcPr>
            <w:tcW w:w="1078" w:type="dxa"/>
          </w:tcPr>
          <w:p w14:paraId="7C3811DD" w14:textId="34D8C965" w:rsidR="002D1A8C" w:rsidRPr="00FC10C4" w:rsidRDefault="002D1A8C" w:rsidP="002D1A8C">
            <w:pPr>
              <w:rPr>
                <w:rFonts w:cstheme="minorHAnsi"/>
                <w:sz w:val="24"/>
                <w:szCs w:val="24"/>
              </w:rPr>
            </w:pPr>
            <w:r w:rsidRPr="00FC10C4">
              <w:rPr>
                <w:rFonts w:cstheme="minorHAnsi"/>
                <w:sz w:val="24"/>
                <w:szCs w:val="24"/>
              </w:rPr>
              <w:t>6</w:t>
            </w:r>
          </w:p>
        </w:tc>
        <w:tc>
          <w:tcPr>
            <w:tcW w:w="8576" w:type="dxa"/>
          </w:tcPr>
          <w:p w14:paraId="32FEF8E1" w14:textId="1051303B" w:rsidR="002D1A8C" w:rsidRPr="00FC10C4" w:rsidRDefault="002D1A8C" w:rsidP="002D1A8C">
            <w:pPr>
              <w:rPr>
                <w:rFonts w:cstheme="minorHAnsi"/>
                <w:sz w:val="24"/>
                <w:szCs w:val="24"/>
              </w:rPr>
            </w:pPr>
            <w:r w:rsidRPr="00FC10C4">
              <w:rPr>
                <w:rFonts w:cstheme="minorHAnsi"/>
                <w:sz w:val="24"/>
                <w:szCs w:val="24"/>
              </w:rPr>
              <w:t xml:space="preserve">Ravish runs a book shop. He received 480 science books, 192 Hindi books and 672 Mathematics books of class X. He wishes to average these books in minimum number of </w:t>
            </w:r>
            <w:r w:rsidR="00FC10C4" w:rsidRPr="00FC10C4">
              <w:rPr>
                <w:rFonts w:cstheme="minorHAnsi"/>
                <w:sz w:val="24"/>
                <w:szCs w:val="24"/>
              </w:rPr>
              <w:t>stacks</w:t>
            </w:r>
            <w:r w:rsidRPr="00FC10C4">
              <w:rPr>
                <w:rFonts w:cstheme="minorHAnsi"/>
                <w:sz w:val="24"/>
                <w:szCs w:val="24"/>
              </w:rPr>
              <w:t xml:space="preserve"> such that each stack consists of the books on only one subject and the number of books in each stack in the same.</w:t>
            </w:r>
          </w:p>
          <w:p w14:paraId="7A9EA860" w14:textId="2762ACD1" w:rsidR="002D1A8C" w:rsidRPr="00FC10C4" w:rsidRDefault="002D1A8C" w:rsidP="004029A6">
            <w:pPr>
              <w:pStyle w:val="ListParagraph"/>
              <w:numPr>
                <w:ilvl w:val="0"/>
                <w:numId w:val="25"/>
              </w:numPr>
              <w:spacing w:after="0" w:line="240" w:lineRule="auto"/>
              <w:rPr>
                <w:rFonts w:cstheme="minorHAnsi"/>
                <w:sz w:val="24"/>
                <w:szCs w:val="24"/>
              </w:rPr>
            </w:pPr>
            <w:r w:rsidRPr="00FC10C4">
              <w:rPr>
                <w:rFonts w:cstheme="minorHAnsi"/>
                <w:sz w:val="24"/>
                <w:szCs w:val="24"/>
              </w:rPr>
              <w:t>Find the number of books in each stack.</w:t>
            </w:r>
          </w:p>
          <w:p w14:paraId="33AE6682" w14:textId="0F8C9722" w:rsidR="002D1A8C" w:rsidRPr="00FC10C4" w:rsidRDefault="002D1A8C" w:rsidP="004029A6">
            <w:pPr>
              <w:pStyle w:val="ListParagraph"/>
              <w:numPr>
                <w:ilvl w:val="0"/>
                <w:numId w:val="25"/>
              </w:numPr>
              <w:spacing w:after="0" w:line="240" w:lineRule="auto"/>
              <w:rPr>
                <w:rFonts w:cstheme="minorHAnsi"/>
                <w:sz w:val="24"/>
                <w:szCs w:val="24"/>
              </w:rPr>
            </w:pPr>
            <w:r w:rsidRPr="00FC10C4">
              <w:rPr>
                <w:rFonts w:cstheme="minorHAnsi"/>
                <w:sz w:val="24"/>
                <w:szCs w:val="24"/>
              </w:rPr>
              <w:t>Find the number of stacks of Mathematics books.</w:t>
            </w:r>
          </w:p>
          <w:p w14:paraId="0E124BB7" w14:textId="1F8EB896" w:rsidR="002D1A8C" w:rsidRPr="00FC10C4" w:rsidRDefault="002D1A8C" w:rsidP="002D1A8C">
            <w:pPr>
              <w:rPr>
                <w:rFonts w:cstheme="minorHAnsi"/>
                <w:sz w:val="24"/>
                <w:szCs w:val="24"/>
              </w:rPr>
            </w:pPr>
            <w:r w:rsidRPr="00FC10C4">
              <w:rPr>
                <w:rFonts w:cstheme="minorHAnsi"/>
                <w:sz w:val="24"/>
                <w:szCs w:val="24"/>
              </w:rPr>
              <w:t>Find the difference in number of stacks of Mathematics books and sum of stacks of Science and Hindi books.</w:t>
            </w:r>
          </w:p>
        </w:tc>
        <w:tc>
          <w:tcPr>
            <w:tcW w:w="967" w:type="dxa"/>
            <w:vAlign w:val="center"/>
          </w:tcPr>
          <w:p w14:paraId="6EEF6BD7" w14:textId="2BA9E1E2" w:rsidR="002D1A8C" w:rsidRPr="00FC10C4" w:rsidRDefault="002D1A8C" w:rsidP="002D1A8C">
            <w:pPr>
              <w:rPr>
                <w:rFonts w:cstheme="minorHAnsi"/>
                <w:sz w:val="24"/>
                <w:szCs w:val="24"/>
              </w:rPr>
            </w:pPr>
            <w:r w:rsidRPr="00FC10C4">
              <w:rPr>
                <w:rFonts w:cstheme="minorHAnsi"/>
                <w:sz w:val="24"/>
                <w:szCs w:val="24"/>
              </w:rPr>
              <w:t>4</w:t>
            </w:r>
          </w:p>
        </w:tc>
      </w:tr>
      <w:tr w:rsidR="002D1A8C" w:rsidRPr="00FC10C4" w14:paraId="7C73FD5A" w14:textId="77777777" w:rsidTr="00333FA4">
        <w:tc>
          <w:tcPr>
            <w:tcW w:w="1078" w:type="dxa"/>
          </w:tcPr>
          <w:p w14:paraId="33CCC82D" w14:textId="2D372702" w:rsidR="002D1A8C" w:rsidRPr="00FC10C4" w:rsidRDefault="002D1A8C" w:rsidP="002D1A8C">
            <w:pPr>
              <w:rPr>
                <w:rFonts w:cstheme="minorHAnsi"/>
                <w:sz w:val="24"/>
                <w:szCs w:val="24"/>
              </w:rPr>
            </w:pPr>
            <w:r w:rsidRPr="00FC10C4">
              <w:rPr>
                <w:rFonts w:cstheme="minorHAnsi"/>
                <w:sz w:val="24"/>
                <w:szCs w:val="24"/>
              </w:rPr>
              <w:t>7</w:t>
            </w:r>
          </w:p>
        </w:tc>
        <w:tc>
          <w:tcPr>
            <w:tcW w:w="8576" w:type="dxa"/>
          </w:tcPr>
          <w:p w14:paraId="2FFEE7FD" w14:textId="15B4081A" w:rsidR="002D1A8C" w:rsidRPr="00FC10C4" w:rsidRDefault="002D1A8C" w:rsidP="002D1A8C">
            <w:pPr>
              <w:rPr>
                <w:rFonts w:cstheme="minorHAnsi"/>
                <w:sz w:val="24"/>
                <w:szCs w:val="24"/>
              </w:rPr>
            </w:pPr>
            <w:r w:rsidRPr="00FC10C4">
              <w:rPr>
                <w:rFonts w:cstheme="minorHAnsi"/>
                <w:sz w:val="24"/>
                <w:szCs w:val="24"/>
              </w:rPr>
              <w:t>18 chocolates and 15 biscuit packets have been donated in several smaller identical boxes with the same number of chocolates and biscuit packets in each.</w:t>
            </w:r>
          </w:p>
          <w:p w14:paraId="6116AA67" w14:textId="36A7778E" w:rsidR="002D1A8C" w:rsidRPr="00FC10C4" w:rsidRDefault="002D1A8C" w:rsidP="004029A6">
            <w:pPr>
              <w:pStyle w:val="ListParagraph"/>
              <w:numPr>
                <w:ilvl w:val="0"/>
                <w:numId w:val="26"/>
              </w:numPr>
              <w:spacing w:after="0" w:line="240" w:lineRule="auto"/>
              <w:rPr>
                <w:rFonts w:cstheme="minorHAnsi"/>
                <w:sz w:val="24"/>
                <w:szCs w:val="24"/>
              </w:rPr>
            </w:pPr>
            <w:r w:rsidRPr="00FC10C4">
              <w:rPr>
                <w:rFonts w:cstheme="minorHAnsi"/>
                <w:sz w:val="24"/>
                <w:szCs w:val="24"/>
              </w:rPr>
              <w:t>How many biscuit packets will each box contain?</w:t>
            </w:r>
          </w:p>
          <w:p w14:paraId="74F383F6" w14:textId="3F887C4A" w:rsidR="002D1A8C" w:rsidRPr="00FC10C4" w:rsidRDefault="002D1A8C" w:rsidP="00837B7B">
            <w:pPr>
              <w:ind w:left="720"/>
              <w:rPr>
                <w:rFonts w:cstheme="minorHAnsi"/>
                <w:sz w:val="24"/>
                <w:szCs w:val="24"/>
              </w:rPr>
            </w:pPr>
            <w:r w:rsidRPr="00FC10C4">
              <w:rPr>
                <w:rFonts w:cstheme="minorHAnsi"/>
                <w:sz w:val="24"/>
                <w:szCs w:val="24"/>
              </w:rPr>
              <w:t>(i)3    (ii) 5    (c)   2    (d)    15</w:t>
            </w:r>
          </w:p>
          <w:p w14:paraId="3D1A7997" w14:textId="51A25F92" w:rsidR="002D1A8C" w:rsidRPr="00FC10C4" w:rsidRDefault="002D1A8C" w:rsidP="002D1A8C">
            <w:pPr>
              <w:rPr>
                <w:rFonts w:cstheme="minorHAnsi"/>
                <w:sz w:val="24"/>
                <w:szCs w:val="24"/>
              </w:rPr>
            </w:pPr>
            <w:r w:rsidRPr="00FC10C4">
              <w:rPr>
                <w:rFonts w:cstheme="minorHAnsi"/>
                <w:sz w:val="24"/>
                <w:szCs w:val="24"/>
              </w:rPr>
              <w:t xml:space="preserve">      (b) How many chocolate packets will each box contain?</w:t>
            </w:r>
          </w:p>
          <w:p w14:paraId="070B53ED" w14:textId="72150795" w:rsidR="002D1A8C" w:rsidRPr="00FC10C4" w:rsidRDefault="002D1A8C" w:rsidP="002D1A8C">
            <w:pPr>
              <w:rPr>
                <w:rFonts w:cstheme="minorHAnsi"/>
                <w:sz w:val="24"/>
                <w:szCs w:val="24"/>
              </w:rPr>
            </w:pPr>
            <w:r w:rsidRPr="00FC10C4">
              <w:rPr>
                <w:rFonts w:cstheme="minorHAnsi"/>
                <w:sz w:val="24"/>
                <w:szCs w:val="24"/>
              </w:rPr>
              <w:t xml:space="preserve">            (i) 6   (ii) 3     (c) 3     (d) 9</w:t>
            </w:r>
          </w:p>
          <w:p w14:paraId="589F63D1" w14:textId="77777777" w:rsidR="002D1A8C" w:rsidRPr="00FC10C4" w:rsidRDefault="002D1A8C" w:rsidP="002D1A8C">
            <w:pPr>
              <w:rPr>
                <w:rFonts w:cstheme="minorHAnsi"/>
                <w:sz w:val="24"/>
                <w:szCs w:val="24"/>
              </w:rPr>
            </w:pPr>
            <w:r w:rsidRPr="00FC10C4">
              <w:rPr>
                <w:rFonts w:cstheme="minorHAnsi"/>
                <w:sz w:val="24"/>
                <w:szCs w:val="24"/>
              </w:rPr>
              <w:lastRenderedPageBreak/>
              <w:t xml:space="preserve">      (c) Find the maximum number of chocolate and biscuit packets that can be placed in one box .</w:t>
            </w:r>
          </w:p>
          <w:p w14:paraId="5228376B" w14:textId="75C53605" w:rsidR="002D1A8C" w:rsidRPr="00FC10C4" w:rsidRDefault="002D1A8C" w:rsidP="002D1A8C">
            <w:pPr>
              <w:rPr>
                <w:rFonts w:cstheme="minorHAnsi"/>
                <w:sz w:val="24"/>
                <w:szCs w:val="24"/>
              </w:rPr>
            </w:pPr>
            <w:r w:rsidRPr="00FC10C4">
              <w:rPr>
                <w:rFonts w:cstheme="minorHAnsi"/>
                <w:sz w:val="24"/>
                <w:szCs w:val="24"/>
              </w:rPr>
              <w:t xml:space="preserve">             (i) 2   (ii) 5      (c) 3    (d) 9  </w:t>
            </w:r>
          </w:p>
        </w:tc>
        <w:tc>
          <w:tcPr>
            <w:tcW w:w="967" w:type="dxa"/>
          </w:tcPr>
          <w:p w14:paraId="6BE2F23D" w14:textId="2ED1A10B" w:rsidR="002D1A8C" w:rsidRPr="00FC10C4" w:rsidRDefault="002D1A8C" w:rsidP="002D1A8C">
            <w:pPr>
              <w:rPr>
                <w:rFonts w:cstheme="minorHAnsi"/>
                <w:sz w:val="24"/>
                <w:szCs w:val="24"/>
              </w:rPr>
            </w:pPr>
            <w:r w:rsidRPr="00FC10C4">
              <w:rPr>
                <w:rFonts w:cstheme="minorHAnsi"/>
                <w:sz w:val="24"/>
                <w:szCs w:val="24"/>
              </w:rPr>
              <w:lastRenderedPageBreak/>
              <w:t>4</w:t>
            </w:r>
          </w:p>
        </w:tc>
      </w:tr>
      <w:tr w:rsidR="002D1A8C" w:rsidRPr="00FC10C4" w14:paraId="149C131D" w14:textId="77777777" w:rsidTr="002D1A8C">
        <w:tc>
          <w:tcPr>
            <w:tcW w:w="1078" w:type="dxa"/>
          </w:tcPr>
          <w:p w14:paraId="17CAF026" w14:textId="4296073E" w:rsidR="002D1A8C" w:rsidRPr="00FC10C4" w:rsidRDefault="002D1A8C" w:rsidP="002D1A8C">
            <w:pPr>
              <w:rPr>
                <w:rFonts w:cstheme="minorHAnsi"/>
                <w:sz w:val="24"/>
                <w:szCs w:val="24"/>
              </w:rPr>
            </w:pPr>
            <w:r w:rsidRPr="00FC10C4">
              <w:rPr>
                <w:rFonts w:cstheme="minorHAnsi"/>
                <w:sz w:val="24"/>
                <w:szCs w:val="24"/>
              </w:rPr>
              <w:t>8</w:t>
            </w:r>
          </w:p>
        </w:tc>
        <w:tc>
          <w:tcPr>
            <w:tcW w:w="8576" w:type="dxa"/>
            <w:vAlign w:val="center"/>
          </w:tcPr>
          <w:p w14:paraId="5133DABD" w14:textId="77777777" w:rsidR="002D1A8C" w:rsidRPr="00FC10C4" w:rsidRDefault="002D1A8C" w:rsidP="002D1A8C">
            <w:pPr>
              <w:rPr>
                <w:rFonts w:cstheme="minorHAnsi"/>
                <w:sz w:val="24"/>
                <w:szCs w:val="24"/>
              </w:rPr>
            </w:pPr>
            <w:r w:rsidRPr="00FC10C4">
              <w:rPr>
                <w:rFonts w:cstheme="minorHAnsi"/>
                <w:sz w:val="24"/>
                <w:szCs w:val="24"/>
              </w:rPr>
              <w:t>To enhance the reading skills of grade X students, the school nominates you and two of your friends to set up a class library. There are two sections- section A and section B of grade X. There are 32 students in section A and 36 students in section B.</w:t>
            </w:r>
          </w:p>
          <w:p w14:paraId="47812C70" w14:textId="2BD0E421" w:rsidR="002D1A8C" w:rsidRPr="00FC10C4" w:rsidRDefault="002D1A8C" w:rsidP="002D1A8C">
            <w:pPr>
              <w:rPr>
                <w:rFonts w:cstheme="minorHAnsi"/>
                <w:sz w:val="24"/>
                <w:szCs w:val="24"/>
              </w:rPr>
            </w:pPr>
            <w:r w:rsidRPr="00FC10C4">
              <w:rPr>
                <w:rFonts w:cstheme="minorHAnsi"/>
                <w:noProof/>
                <w:sz w:val="24"/>
                <w:szCs w:val="24"/>
              </w:rPr>
              <w:drawing>
                <wp:inline distT="0" distB="0" distL="0" distR="0" wp14:anchorId="136DA280" wp14:editId="6FFFD48D">
                  <wp:extent cx="2786826" cy="1514131"/>
                  <wp:effectExtent l="0" t="0" r="0" b="0"/>
                  <wp:docPr id="23" name="image4.png" descr="class10-maths-case-study-real-numbers-image1.JPG"/>
                  <wp:cNvGraphicFramePr/>
                  <a:graphic xmlns:a="http://schemas.openxmlformats.org/drawingml/2006/main">
                    <a:graphicData uri="http://schemas.openxmlformats.org/drawingml/2006/picture">
                      <pic:pic xmlns:pic="http://schemas.openxmlformats.org/drawingml/2006/picture">
                        <pic:nvPicPr>
                          <pic:cNvPr id="0" name="image4.png" descr="class10-maths-case-study-real-numbers-image1.JPG"/>
                          <pic:cNvPicPr preferRelativeResize="0"/>
                        </pic:nvPicPr>
                        <pic:blipFill>
                          <a:blip r:embed="rId19"/>
                          <a:srcRect/>
                          <a:stretch>
                            <a:fillRect/>
                          </a:stretch>
                        </pic:blipFill>
                        <pic:spPr>
                          <a:xfrm>
                            <a:off x="0" y="0"/>
                            <a:ext cx="2786826" cy="1514131"/>
                          </a:xfrm>
                          <a:prstGeom prst="rect">
                            <a:avLst/>
                          </a:prstGeom>
                          <a:ln/>
                        </pic:spPr>
                      </pic:pic>
                    </a:graphicData>
                  </a:graphic>
                </wp:inline>
              </w:drawing>
            </w:r>
          </w:p>
          <w:p w14:paraId="41928F9E" w14:textId="77777777" w:rsidR="002D1A8C" w:rsidRPr="00FC10C4" w:rsidRDefault="002D1A8C" w:rsidP="002D1A8C">
            <w:pPr>
              <w:pBdr>
                <w:top w:val="nil"/>
                <w:left w:val="nil"/>
                <w:bottom w:val="nil"/>
                <w:right w:val="nil"/>
                <w:between w:val="nil"/>
              </w:pBdr>
              <w:rPr>
                <w:rFonts w:cstheme="minorHAnsi"/>
                <w:sz w:val="24"/>
                <w:szCs w:val="24"/>
              </w:rPr>
            </w:pPr>
            <w:r w:rsidRPr="00FC10C4">
              <w:rPr>
                <w:rFonts w:cstheme="minorHAnsi"/>
                <w:sz w:val="24"/>
                <w:szCs w:val="24"/>
              </w:rPr>
              <w:t>1. What is the minimum number of books you will acquire for the class library, so that they can be distributed equally among students of Section A or Section B?</w:t>
            </w:r>
          </w:p>
          <w:p w14:paraId="7DC7D99A" w14:textId="4E22BF4E" w:rsidR="002D1A8C" w:rsidRPr="00FC10C4" w:rsidRDefault="002D1A8C" w:rsidP="002D1A8C">
            <w:pPr>
              <w:pBdr>
                <w:top w:val="nil"/>
                <w:left w:val="nil"/>
                <w:bottom w:val="nil"/>
                <w:right w:val="nil"/>
                <w:between w:val="nil"/>
              </w:pBdr>
              <w:rPr>
                <w:rFonts w:cstheme="minorHAnsi"/>
                <w:sz w:val="24"/>
                <w:szCs w:val="24"/>
              </w:rPr>
            </w:pPr>
            <w:r w:rsidRPr="00FC10C4">
              <w:rPr>
                <w:rFonts w:cstheme="minorHAnsi"/>
                <w:sz w:val="24"/>
                <w:szCs w:val="24"/>
              </w:rPr>
              <w:t>a) 144</w:t>
            </w:r>
            <w:r w:rsidR="00FC10C4">
              <w:rPr>
                <w:rFonts w:cstheme="minorHAnsi"/>
                <w:sz w:val="24"/>
                <w:szCs w:val="24"/>
              </w:rPr>
              <w:t xml:space="preserve">         </w:t>
            </w:r>
            <w:r w:rsidRPr="00FC10C4">
              <w:rPr>
                <w:rFonts w:cstheme="minorHAnsi"/>
                <w:sz w:val="24"/>
                <w:szCs w:val="24"/>
              </w:rPr>
              <w:t>b) 128</w:t>
            </w:r>
            <w:r w:rsidR="00FC10C4">
              <w:rPr>
                <w:rFonts w:cstheme="minorHAnsi"/>
                <w:sz w:val="24"/>
                <w:szCs w:val="24"/>
              </w:rPr>
              <w:t xml:space="preserve">           </w:t>
            </w:r>
            <w:r w:rsidRPr="00FC10C4">
              <w:rPr>
                <w:rFonts w:cstheme="minorHAnsi"/>
                <w:sz w:val="24"/>
                <w:szCs w:val="24"/>
              </w:rPr>
              <w:t>c) 288</w:t>
            </w:r>
            <w:r w:rsidR="00FC10C4">
              <w:rPr>
                <w:rFonts w:cstheme="minorHAnsi"/>
                <w:sz w:val="24"/>
                <w:szCs w:val="24"/>
              </w:rPr>
              <w:t xml:space="preserve">         </w:t>
            </w:r>
            <w:r w:rsidRPr="00FC10C4">
              <w:rPr>
                <w:rFonts w:cstheme="minorHAnsi"/>
                <w:sz w:val="24"/>
                <w:szCs w:val="24"/>
              </w:rPr>
              <w:t>d) 272</w:t>
            </w:r>
          </w:p>
          <w:p w14:paraId="76F3D4B0" w14:textId="77777777" w:rsidR="002D1A8C" w:rsidRPr="00FC10C4" w:rsidRDefault="002D1A8C" w:rsidP="002D1A8C">
            <w:pPr>
              <w:pBdr>
                <w:top w:val="nil"/>
                <w:left w:val="nil"/>
                <w:bottom w:val="nil"/>
                <w:right w:val="nil"/>
                <w:between w:val="nil"/>
              </w:pBdr>
              <w:rPr>
                <w:rFonts w:cstheme="minorHAnsi"/>
                <w:sz w:val="24"/>
                <w:szCs w:val="24"/>
              </w:rPr>
            </w:pPr>
            <w:r w:rsidRPr="00FC10C4">
              <w:rPr>
                <w:rFonts w:cstheme="minorHAnsi"/>
                <w:sz w:val="24"/>
                <w:szCs w:val="24"/>
              </w:rPr>
              <w:t>2. If the product of two positive integers is equal to the product of their HCF and LCM is true then, the HCF (32 , 36) is</w:t>
            </w:r>
          </w:p>
          <w:p w14:paraId="1929D2F8" w14:textId="1A8ADD94" w:rsidR="002D1A8C" w:rsidRPr="00FC10C4" w:rsidRDefault="002D1A8C" w:rsidP="002D1A8C">
            <w:pPr>
              <w:pBdr>
                <w:top w:val="nil"/>
                <w:left w:val="nil"/>
                <w:bottom w:val="nil"/>
                <w:right w:val="nil"/>
                <w:between w:val="nil"/>
              </w:pBdr>
              <w:rPr>
                <w:rFonts w:cstheme="minorHAnsi"/>
                <w:sz w:val="24"/>
                <w:szCs w:val="24"/>
              </w:rPr>
            </w:pPr>
            <w:r w:rsidRPr="00FC10C4">
              <w:rPr>
                <w:rFonts w:cstheme="minorHAnsi"/>
                <w:sz w:val="24"/>
                <w:szCs w:val="24"/>
              </w:rPr>
              <w:t>a) 2</w:t>
            </w:r>
            <w:r w:rsidR="00FC10C4">
              <w:rPr>
                <w:rFonts w:cstheme="minorHAnsi"/>
                <w:sz w:val="24"/>
                <w:szCs w:val="24"/>
              </w:rPr>
              <w:t xml:space="preserve">          </w:t>
            </w:r>
            <w:r w:rsidRPr="00FC10C4">
              <w:rPr>
                <w:rFonts w:cstheme="minorHAnsi"/>
                <w:sz w:val="24"/>
                <w:szCs w:val="24"/>
              </w:rPr>
              <w:t>b) 4</w:t>
            </w:r>
            <w:r w:rsidR="00FC10C4">
              <w:rPr>
                <w:rFonts w:cstheme="minorHAnsi"/>
                <w:sz w:val="24"/>
                <w:szCs w:val="24"/>
              </w:rPr>
              <w:t xml:space="preserve">            </w:t>
            </w:r>
            <w:r w:rsidRPr="00FC10C4">
              <w:rPr>
                <w:rFonts w:cstheme="minorHAnsi"/>
                <w:sz w:val="24"/>
                <w:szCs w:val="24"/>
              </w:rPr>
              <w:t>c) 6</w:t>
            </w:r>
            <w:r w:rsidR="00FC10C4">
              <w:rPr>
                <w:rFonts w:cstheme="minorHAnsi"/>
                <w:sz w:val="24"/>
                <w:szCs w:val="24"/>
              </w:rPr>
              <w:t xml:space="preserve">           </w:t>
            </w:r>
            <w:r w:rsidRPr="00FC10C4">
              <w:rPr>
                <w:rFonts w:cstheme="minorHAnsi"/>
                <w:sz w:val="24"/>
                <w:szCs w:val="24"/>
              </w:rPr>
              <w:t>d) 8</w:t>
            </w:r>
          </w:p>
          <w:p w14:paraId="0AD6A3C2" w14:textId="77777777" w:rsidR="00FC10C4" w:rsidRDefault="002D1A8C" w:rsidP="002D1A8C">
            <w:pPr>
              <w:pBdr>
                <w:top w:val="nil"/>
                <w:left w:val="nil"/>
                <w:bottom w:val="nil"/>
                <w:right w:val="nil"/>
                <w:between w:val="nil"/>
              </w:pBdr>
              <w:rPr>
                <w:rFonts w:cstheme="minorHAnsi"/>
                <w:sz w:val="24"/>
                <w:szCs w:val="24"/>
              </w:rPr>
            </w:pPr>
            <w:r w:rsidRPr="00FC10C4">
              <w:rPr>
                <w:rFonts w:cstheme="minorHAnsi"/>
                <w:sz w:val="24"/>
                <w:szCs w:val="24"/>
              </w:rPr>
              <w:t>3. 36 can be expressed as a product of its primes as</w:t>
            </w:r>
          </w:p>
          <w:p w14:paraId="68ED748D" w14:textId="785B6F7A" w:rsidR="002D1A8C" w:rsidRPr="00FC10C4" w:rsidRDefault="002D1A8C" w:rsidP="002D1A8C">
            <w:pPr>
              <w:pBdr>
                <w:top w:val="nil"/>
                <w:left w:val="nil"/>
                <w:bottom w:val="nil"/>
                <w:right w:val="nil"/>
                <w:between w:val="nil"/>
              </w:pBdr>
              <w:rPr>
                <w:rFonts w:cstheme="minorHAnsi"/>
                <w:sz w:val="24"/>
                <w:szCs w:val="24"/>
              </w:rPr>
            </w:pPr>
            <w:r w:rsidRPr="00FC10C4">
              <w:rPr>
                <w:rFonts w:cstheme="minorHAnsi"/>
                <w:sz w:val="24"/>
                <w:szCs w:val="24"/>
              </w:rPr>
              <w:t>a) 22 × 32</w:t>
            </w:r>
            <w:r w:rsidR="00FC10C4">
              <w:rPr>
                <w:rFonts w:cstheme="minorHAnsi"/>
                <w:sz w:val="24"/>
                <w:szCs w:val="24"/>
              </w:rPr>
              <w:t xml:space="preserve">         </w:t>
            </w:r>
            <w:r w:rsidRPr="00FC10C4">
              <w:rPr>
                <w:rFonts w:cstheme="minorHAnsi"/>
                <w:sz w:val="24"/>
                <w:szCs w:val="24"/>
              </w:rPr>
              <w:t>b) 21 × 33</w:t>
            </w:r>
            <w:r w:rsidR="00FC10C4">
              <w:rPr>
                <w:rFonts w:cstheme="minorHAnsi"/>
                <w:sz w:val="24"/>
                <w:szCs w:val="24"/>
              </w:rPr>
              <w:t xml:space="preserve">             </w:t>
            </w:r>
            <w:r w:rsidRPr="00FC10C4">
              <w:rPr>
                <w:rFonts w:cstheme="minorHAnsi"/>
                <w:sz w:val="24"/>
                <w:szCs w:val="24"/>
              </w:rPr>
              <w:t>c) 23 × 31</w:t>
            </w:r>
            <w:r w:rsidR="00FC10C4">
              <w:rPr>
                <w:rFonts w:cstheme="minorHAnsi"/>
                <w:sz w:val="24"/>
                <w:szCs w:val="24"/>
              </w:rPr>
              <w:t xml:space="preserve">             </w:t>
            </w:r>
            <w:r w:rsidRPr="00FC10C4">
              <w:rPr>
                <w:rFonts w:cstheme="minorHAnsi"/>
                <w:sz w:val="24"/>
                <w:szCs w:val="24"/>
              </w:rPr>
              <w:t>d) 20 × 30</w:t>
            </w:r>
          </w:p>
          <w:p w14:paraId="789D2940" w14:textId="77777777" w:rsidR="002D1A8C" w:rsidRPr="00FC10C4" w:rsidRDefault="002D1A8C" w:rsidP="002D1A8C">
            <w:pPr>
              <w:pBdr>
                <w:top w:val="nil"/>
                <w:left w:val="nil"/>
                <w:bottom w:val="nil"/>
                <w:right w:val="nil"/>
                <w:between w:val="nil"/>
              </w:pBdr>
              <w:rPr>
                <w:rFonts w:cstheme="minorHAnsi"/>
                <w:sz w:val="24"/>
                <w:szCs w:val="24"/>
              </w:rPr>
            </w:pPr>
            <w:r w:rsidRPr="00FC10C4">
              <w:rPr>
                <w:rFonts w:cstheme="minorHAnsi"/>
                <w:sz w:val="24"/>
                <w:szCs w:val="24"/>
              </w:rPr>
              <w:t>4. 7 × 11 × 13 × 15 + 15 is a</w:t>
            </w:r>
          </w:p>
          <w:p w14:paraId="1B7901B8" w14:textId="2838C74E" w:rsidR="002D1A8C" w:rsidRPr="00FC10C4" w:rsidRDefault="002D1A8C" w:rsidP="002D1A8C">
            <w:pPr>
              <w:pBdr>
                <w:top w:val="nil"/>
                <w:left w:val="nil"/>
                <w:bottom w:val="nil"/>
                <w:right w:val="nil"/>
                <w:between w:val="nil"/>
              </w:pBdr>
              <w:rPr>
                <w:rFonts w:cstheme="minorHAnsi"/>
                <w:sz w:val="24"/>
                <w:szCs w:val="24"/>
              </w:rPr>
            </w:pPr>
            <w:r w:rsidRPr="00FC10C4">
              <w:rPr>
                <w:rFonts w:cstheme="minorHAnsi"/>
                <w:sz w:val="24"/>
                <w:szCs w:val="24"/>
              </w:rPr>
              <w:t>a) Prime number</w:t>
            </w:r>
            <w:r w:rsidR="00FC10C4">
              <w:rPr>
                <w:rFonts w:cstheme="minorHAnsi"/>
                <w:sz w:val="24"/>
                <w:szCs w:val="24"/>
              </w:rPr>
              <w:t xml:space="preserve">                                      </w:t>
            </w:r>
            <w:r w:rsidRPr="00FC10C4">
              <w:rPr>
                <w:rFonts w:cstheme="minorHAnsi"/>
                <w:sz w:val="24"/>
                <w:szCs w:val="24"/>
              </w:rPr>
              <w:t>b) Composite number</w:t>
            </w:r>
          </w:p>
          <w:p w14:paraId="5F6B9BA6" w14:textId="2CF90366" w:rsidR="002D1A8C" w:rsidRPr="00FC10C4" w:rsidRDefault="002D1A8C" w:rsidP="00FC10C4">
            <w:pPr>
              <w:pBdr>
                <w:top w:val="nil"/>
                <w:left w:val="nil"/>
                <w:bottom w:val="nil"/>
                <w:right w:val="nil"/>
                <w:between w:val="nil"/>
              </w:pBdr>
              <w:rPr>
                <w:rFonts w:cstheme="minorHAnsi"/>
                <w:sz w:val="24"/>
                <w:szCs w:val="24"/>
              </w:rPr>
            </w:pPr>
            <w:r w:rsidRPr="00FC10C4">
              <w:rPr>
                <w:rFonts w:cstheme="minorHAnsi"/>
                <w:sz w:val="24"/>
                <w:szCs w:val="24"/>
              </w:rPr>
              <w:t>c) Neither prime nor composite</w:t>
            </w:r>
            <w:r w:rsidR="00FC10C4">
              <w:rPr>
                <w:rFonts w:cstheme="minorHAnsi"/>
                <w:sz w:val="24"/>
                <w:szCs w:val="24"/>
              </w:rPr>
              <w:t xml:space="preserve">              </w:t>
            </w:r>
            <w:r w:rsidRPr="00FC10C4">
              <w:rPr>
                <w:rFonts w:cstheme="minorHAnsi"/>
                <w:sz w:val="24"/>
                <w:szCs w:val="24"/>
              </w:rPr>
              <w:t>d) None of the above</w:t>
            </w:r>
          </w:p>
        </w:tc>
        <w:tc>
          <w:tcPr>
            <w:tcW w:w="967" w:type="dxa"/>
          </w:tcPr>
          <w:p w14:paraId="3E3F11D6" w14:textId="10A0A8D9" w:rsidR="002D1A8C" w:rsidRPr="00FC10C4" w:rsidRDefault="002D1A8C" w:rsidP="002D1A8C">
            <w:pPr>
              <w:rPr>
                <w:rFonts w:cstheme="minorHAnsi"/>
                <w:sz w:val="24"/>
                <w:szCs w:val="24"/>
              </w:rPr>
            </w:pPr>
            <w:r w:rsidRPr="00FC10C4">
              <w:rPr>
                <w:rFonts w:cstheme="minorHAnsi"/>
                <w:sz w:val="24"/>
                <w:szCs w:val="24"/>
              </w:rPr>
              <w:t>4</w:t>
            </w:r>
          </w:p>
        </w:tc>
      </w:tr>
      <w:tr w:rsidR="002D1A8C" w:rsidRPr="00FC10C4" w14:paraId="70E82AE9" w14:textId="77777777" w:rsidTr="00333FA4">
        <w:tc>
          <w:tcPr>
            <w:tcW w:w="1078" w:type="dxa"/>
          </w:tcPr>
          <w:p w14:paraId="627CFF0A" w14:textId="542F24BE" w:rsidR="002D1A8C" w:rsidRPr="00FC10C4" w:rsidRDefault="002D1A8C" w:rsidP="002D1A8C">
            <w:pPr>
              <w:rPr>
                <w:rFonts w:cstheme="minorHAnsi"/>
                <w:sz w:val="24"/>
                <w:szCs w:val="24"/>
              </w:rPr>
            </w:pPr>
          </w:p>
        </w:tc>
        <w:tc>
          <w:tcPr>
            <w:tcW w:w="8576" w:type="dxa"/>
          </w:tcPr>
          <w:p w14:paraId="705113D9" w14:textId="33C706E8" w:rsidR="002D1A8C" w:rsidRPr="00FC10C4" w:rsidRDefault="002D1A8C" w:rsidP="002D1A8C">
            <w:pPr>
              <w:jc w:val="center"/>
              <w:rPr>
                <w:rFonts w:cstheme="minorHAnsi"/>
                <w:b/>
                <w:bCs/>
                <w:sz w:val="24"/>
                <w:szCs w:val="24"/>
              </w:rPr>
            </w:pPr>
            <w:r w:rsidRPr="00FC10C4">
              <w:rPr>
                <w:rFonts w:cstheme="minorHAnsi"/>
                <w:b/>
                <w:bCs/>
                <w:sz w:val="24"/>
                <w:szCs w:val="24"/>
              </w:rPr>
              <w:t>ANSWERS</w:t>
            </w:r>
          </w:p>
        </w:tc>
        <w:tc>
          <w:tcPr>
            <w:tcW w:w="967" w:type="dxa"/>
          </w:tcPr>
          <w:p w14:paraId="71735747" w14:textId="77777777" w:rsidR="002D1A8C" w:rsidRPr="00FC10C4" w:rsidRDefault="002D1A8C" w:rsidP="002D1A8C">
            <w:pPr>
              <w:rPr>
                <w:rFonts w:cstheme="minorHAnsi"/>
                <w:sz w:val="24"/>
                <w:szCs w:val="24"/>
              </w:rPr>
            </w:pPr>
          </w:p>
        </w:tc>
      </w:tr>
      <w:tr w:rsidR="002D1A8C" w:rsidRPr="00FC10C4" w14:paraId="5498A566" w14:textId="77777777" w:rsidTr="00333FA4">
        <w:tc>
          <w:tcPr>
            <w:tcW w:w="1078" w:type="dxa"/>
          </w:tcPr>
          <w:p w14:paraId="07D9993D" w14:textId="2FA16D3C" w:rsidR="002D1A8C" w:rsidRPr="00FC10C4" w:rsidRDefault="002D1A8C" w:rsidP="002D1A8C">
            <w:pPr>
              <w:rPr>
                <w:rFonts w:cstheme="minorHAnsi"/>
                <w:sz w:val="24"/>
                <w:szCs w:val="24"/>
              </w:rPr>
            </w:pPr>
            <w:r w:rsidRPr="00FC10C4">
              <w:rPr>
                <w:rFonts w:cstheme="minorHAnsi"/>
                <w:sz w:val="24"/>
                <w:szCs w:val="24"/>
              </w:rPr>
              <w:t>1</w:t>
            </w:r>
          </w:p>
        </w:tc>
        <w:tc>
          <w:tcPr>
            <w:tcW w:w="8576" w:type="dxa"/>
          </w:tcPr>
          <w:p w14:paraId="2F23D5B0" w14:textId="77777777" w:rsidR="002D1A8C" w:rsidRPr="00FC10C4" w:rsidRDefault="002D1A8C" w:rsidP="002D1A8C">
            <w:pPr>
              <w:rPr>
                <w:rFonts w:cstheme="minorHAnsi"/>
                <w:sz w:val="24"/>
                <w:szCs w:val="24"/>
              </w:rPr>
            </w:pPr>
            <w:r w:rsidRPr="00FC10C4">
              <w:rPr>
                <w:rFonts w:cstheme="minorHAnsi"/>
                <w:sz w:val="24"/>
                <w:szCs w:val="24"/>
              </w:rPr>
              <w:t>a)To distribute all these items equally we have to find out the highest common factor which will be total number of students who gets share from the same box.</w:t>
            </w:r>
          </w:p>
          <w:p w14:paraId="0CC99409" w14:textId="77777777" w:rsidR="002D1A8C" w:rsidRPr="00FC10C4" w:rsidRDefault="002D1A8C" w:rsidP="002D1A8C">
            <w:pPr>
              <w:rPr>
                <w:rFonts w:cstheme="minorHAnsi"/>
                <w:sz w:val="24"/>
                <w:szCs w:val="24"/>
              </w:rPr>
            </w:pPr>
            <w:r w:rsidRPr="00FC10C4">
              <w:rPr>
                <w:rFonts w:cstheme="minorHAnsi"/>
                <w:sz w:val="24"/>
                <w:szCs w:val="24"/>
              </w:rPr>
              <w:t xml:space="preserve"> 60 = 2 X  2 X 3 X 5</w:t>
            </w:r>
          </w:p>
          <w:p w14:paraId="2C40E19B" w14:textId="77777777" w:rsidR="002D1A8C" w:rsidRPr="00FC10C4" w:rsidRDefault="002D1A8C" w:rsidP="002D1A8C">
            <w:pPr>
              <w:rPr>
                <w:rFonts w:cstheme="minorHAnsi"/>
                <w:sz w:val="24"/>
                <w:szCs w:val="24"/>
              </w:rPr>
            </w:pPr>
            <w:r w:rsidRPr="00FC10C4">
              <w:rPr>
                <w:rFonts w:cstheme="minorHAnsi"/>
                <w:sz w:val="24"/>
                <w:szCs w:val="24"/>
              </w:rPr>
              <w:t>42 = 2 X 3 X 7</w:t>
            </w:r>
          </w:p>
          <w:p w14:paraId="501BC3F6" w14:textId="77777777" w:rsidR="002D1A8C" w:rsidRPr="00FC10C4" w:rsidRDefault="002D1A8C" w:rsidP="002D1A8C">
            <w:pPr>
              <w:rPr>
                <w:rFonts w:cstheme="minorHAnsi"/>
                <w:sz w:val="24"/>
                <w:szCs w:val="24"/>
              </w:rPr>
            </w:pPr>
            <w:r w:rsidRPr="00FC10C4">
              <w:rPr>
                <w:rFonts w:cstheme="minorHAnsi"/>
                <w:sz w:val="24"/>
                <w:szCs w:val="24"/>
              </w:rPr>
              <w:t>36 = 2 X 2 X 3 X 3</w:t>
            </w:r>
          </w:p>
          <w:p w14:paraId="5439873D" w14:textId="77777777" w:rsidR="002D1A8C" w:rsidRPr="00FC10C4" w:rsidRDefault="002D1A8C" w:rsidP="002D1A8C">
            <w:pPr>
              <w:rPr>
                <w:rFonts w:cstheme="minorHAnsi"/>
                <w:sz w:val="24"/>
                <w:szCs w:val="24"/>
              </w:rPr>
            </w:pPr>
            <w:r w:rsidRPr="00FC10C4">
              <w:rPr>
                <w:rFonts w:cstheme="minorHAnsi"/>
                <w:sz w:val="24"/>
                <w:szCs w:val="24"/>
              </w:rPr>
              <w:t xml:space="preserve">HCF of 60, 42, 36 = 2 X 3 </w:t>
            </w:r>
          </w:p>
          <w:p w14:paraId="3E0604F4" w14:textId="77777777" w:rsidR="002D1A8C" w:rsidRPr="00FC10C4" w:rsidRDefault="002D1A8C" w:rsidP="002D1A8C">
            <w:pPr>
              <w:rPr>
                <w:rFonts w:cstheme="minorHAnsi"/>
                <w:sz w:val="24"/>
                <w:szCs w:val="24"/>
              </w:rPr>
            </w:pPr>
            <w:r w:rsidRPr="00FC10C4">
              <w:rPr>
                <w:rFonts w:cstheme="minorHAnsi"/>
                <w:sz w:val="24"/>
                <w:szCs w:val="24"/>
              </w:rPr>
              <w:lastRenderedPageBreak/>
              <w:t xml:space="preserve">                              = 6</w:t>
            </w:r>
          </w:p>
          <w:p w14:paraId="07F8DDA9" w14:textId="77777777" w:rsidR="002D1A8C" w:rsidRPr="00FC10C4" w:rsidRDefault="002D1A8C" w:rsidP="002D1A8C">
            <w:pPr>
              <w:rPr>
                <w:rFonts w:cstheme="minorHAnsi"/>
                <w:sz w:val="24"/>
                <w:szCs w:val="24"/>
              </w:rPr>
            </w:pPr>
            <w:r w:rsidRPr="00FC10C4">
              <w:rPr>
                <w:rFonts w:cstheme="minorHAnsi"/>
                <w:sz w:val="24"/>
                <w:szCs w:val="24"/>
              </w:rPr>
              <w:t>Hence 6 students will get share from each box.</w:t>
            </w:r>
          </w:p>
          <w:p w14:paraId="715C47C6" w14:textId="77777777" w:rsidR="002D1A8C" w:rsidRPr="00FC10C4" w:rsidRDefault="002D1A8C" w:rsidP="002D1A8C">
            <w:pPr>
              <w:rPr>
                <w:rFonts w:cstheme="minorHAnsi"/>
                <w:sz w:val="24"/>
                <w:szCs w:val="24"/>
              </w:rPr>
            </w:pPr>
            <w:r w:rsidRPr="00FC10C4">
              <w:rPr>
                <w:rFonts w:cstheme="minorHAnsi"/>
                <w:sz w:val="24"/>
                <w:szCs w:val="24"/>
              </w:rPr>
              <w:t>b) For each student</w:t>
            </w:r>
          </w:p>
          <w:p w14:paraId="7C3A7DA6" w14:textId="77777777" w:rsidR="002D1A8C" w:rsidRPr="00FC10C4" w:rsidRDefault="002D1A8C" w:rsidP="002D1A8C">
            <w:pPr>
              <w:rPr>
                <w:rFonts w:cstheme="minorHAnsi"/>
                <w:sz w:val="24"/>
                <w:szCs w:val="24"/>
              </w:rPr>
            </w:pPr>
            <w:r w:rsidRPr="00FC10C4">
              <w:rPr>
                <w:rFonts w:cstheme="minorHAnsi"/>
                <w:sz w:val="24"/>
                <w:szCs w:val="24"/>
              </w:rPr>
              <w:t xml:space="preserve">      Number of chocolates = 60 / 6 = 10</w:t>
            </w:r>
          </w:p>
          <w:p w14:paraId="6AF339EB" w14:textId="77777777" w:rsidR="002D1A8C" w:rsidRPr="00FC10C4" w:rsidRDefault="002D1A8C" w:rsidP="002D1A8C">
            <w:pPr>
              <w:rPr>
                <w:rFonts w:cstheme="minorHAnsi"/>
                <w:sz w:val="24"/>
                <w:szCs w:val="24"/>
              </w:rPr>
            </w:pPr>
            <w:r w:rsidRPr="00FC10C4">
              <w:rPr>
                <w:rFonts w:cstheme="minorHAnsi"/>
                <w:sz w:val="24"/>
                <w:szCs w:val="24"/>
              </w:rPr>
              <w:t xml:space="preserve">      Number of biscuits = 42/6 = 7</w:t>
            </w:r>
          </w:p>
          <w:p w14:paraId="1001ECE0" w14:textId="77777777" w:rsidR="002D1A8C" w:rsidRPr="00FC10C4" w:rsidRDefault="002D1A8C" w:rsidP="002D1A8C">
            <w:pPr>
              <w:rPr>
                <w:rFonts w:cstheme="minorHAnsi"/>
                <w:sz w:val="24"/>
                <w:szCs w:val="24"/>
              </w:rPr>
            </w:pPr>
            <w:r w:rsidRPr="00FC10C4">
              <w:rPr>
                <w:rFonts w:cstheme="minorHAnsi"/>
                <w:sz w:val="24"/>
                <w:szCs w:val="24"/>
              </w:rPr>
              <w:t xml:space="preserve">     Number of cakes = 36/ 6 = 6</w:t>
            </w:r>
          </w:p>
          <w:p w14:paraId="34E914A2" w14:textId="77777777" w:rsidR="002D1A8C" w:rsidRPr="00FC10C4" w:rsidRDefault="002D1A8C" w:rsidP="002D1A8C">
            <w:pPr>
              <w:rPr>
                <w:rFonts w:cstheme="minorHAnsi"/>
                <w:sz w:val="24"/>
                <w:szCs w:val="24"/>
              </w:rPr>
            </w:pPr>
            <w:r w:rsidRPr="00FC10C4">
              <w:rPr>
                <w:rFonts w:cstheme="minorHAnsi"/>
                <w:sz w:val="24"/>
                <w:szCs w:val="24"/>
              </w:rPr>
              <w:t>Total number of students among which 12000 cakes distributed = 12000/10 = 1200</w:t>
            </w:r>
          </w:p>
          <w:p w14:paraId="6CC95AB9" w14:textId="77777777" w:rsidR="002D1A8C" w:rsidRPr="00FC10C4" w:rsidRDefault="002D1A8C" w:rsidP="002D1A8C">
            <w:pPr>
              <w:rPr>
                <w:rFonts w:cstheme="minorHAnsi"/>
                <w:sz w:val="24"/>
                <w:szCs w:val="24"/>
              </w:rPr>
            </w:pPr>
            <w:r w:rsidRPr="00FC10C4">
              <w:rPr>
                <w:rFonts w:cstheme="minorHAnsi"/>
                <w:sz w:val="24"/>
                <w:szCs w:val="24"/>
              </w:rPr>
              <w:t xml:space="preserve">Or,  </w:t>
            </w:r>
          </w:p>
          <w:p w14:paraId="03AA5D2D" w14:textId="77777777" w:rsidR="002D1A8C" w:rsidRPr="00FC10C4" w:rsidRDefault="002D1A8C" w:rsidP="002D1A8C">
            <w:pPr>
              <w:rPr>
                <w:rFonts w:cstheme="minorHAnsi"/>
                <w:sz w:val="24"/>
                <w:szCs w:val="24"/>
              </w:rPr>
            </w:pPr>
            <w:r w:rsidRPr="00FC10C4">
              <w:rPr>
                <w:rFonts w:cstheme="minorHAnsi"/>
                <w:sz w:val="24"/>
                <w:szCs w:val="24"/>
              </w:rPr>
              <w:t>Total number of students among which 12000 cakes distributed = 8400/7 = 1200</w:t>
            </w:r>
          </w:p>
          <w:p w14:paraId="39C54577" w14:textId="77777777" w:rsidR="002D1A8C" w:rsidRPr="00FC10C4" w:rsidRDefault="002D1A8C" w:rsidP="002D1A8C">
            <w:pPr>
              <w:rPr>
                <w:rFonts w:cstheme="minorHAnsi"/>
                <w:sz w:val="24"/>
                <w:szCs w:val="24"/>
              </w:rPr>
            </w:pPr>
            <w:r w:rsidRPr="00FC10C4">
              <w:rPr>
                <w:rFonts w:cstheme="minorHAnsi"/>
                <w:sz w:val="24"/>
                <w:szCs w:val="24"/>
              </w:rPr>
              <w:t>Or,</w:t>
            </w:r>
          </w:p>
          <w:p w14:paraId="6006AFF5" w14:textId="77777777" w:rsidR="002D1A8C" w:rsidRPr="00FC10C4" w:rsidRDefault="002D1A8C" w:rsidP="002D1A8C">
            <w:pPr>
              <w:rPr>
                <w:rFonts w:cstheme="minorHAnsi"/>
                <w:sz w:val="24"/>
                <w:szCs w:val="24"/>
              </w:rPr>
            </w:pPr>
            <w:r w:rsidRPr="00FC10C4">
              <w:rPr>
                <w:rFonts w:cstheme="minorHAnsi"/>
                <w:sz w:val="24"/>
                <w:szCs w:val="24"/>
              </w:rPr>
              <w:t>Total number of students among which 12000 cakes distributed = 7200/6 = 1200</w:t>
            </w:r>
          </w:p>
          <w:p w14:paraId="41D86777" w14:textId="7B994003" w:rsidR="002D1A8C" w:rsidRPr="00FC10C4" w:rsidRDefault="002D1A8C" w:rsidP="002D1A8C">
            <w:pPr>
              <w:rPr>
                <w:rFonts w:cstheme="minorHAnsi"/>
                <w:sz w:val="24"/>
                <w:szCs w:val="24"/>
              </w:rPr>
            </w:pPr>
            <w:r w:rsidRPr="00FC10C4">
              <w:rPr>
                <w:rFonts w:cstheme="minorHAnsi"/>
                <w:sz w:val="24"/>
                <w:szCs w:val="24"/>
              </w:rPr>
              <w:t>(</w:t>
            </w:r>
            <w:r w:rsidRPr="00FC10C4">
              <w:rPr>
                <w:rFonts w:cstheme="minorHAnsi"/>
                <w:b/>
                <w:bCs/>
                <w:sz w:val="24"/>
                <w:szCs w:val="24"/>
              </w:rPr>
              <w:t>Any one method, out of the three methods above, is correct)</w:t>
            </w:r>
          </w:p>
        </w:tc>
        <w:tc>
          <w:tcPr>
            <w:tcW w:w="967" w:type="dxa"/>
          </w:tcPr>
          <w:p w14:paraId="260623D0" w14:textId="6DF76310" w:rsidR="002D1A8C" w:rsidRPr="00FC10C4" w:rsidRDefault="002D1A8C" w:rsidP="002D1A8C">
            <w:pPr>
              <w:rPr>
                <w:rFonts w:cstheme="minorHAnsi"/>
                <w:sz w:val="24"/>
                <w:szCs w:val="24"/>
              </w:rPr>
            </w:pPr>
            <w:r w:rsidRPr="00FC10C4">
              <w:rPr>
                <w:rFonts w:cstheme="minorHAnsi"/>
                <w:sz w:val="24"/>
                <w:szCs w:val="24"/>
              </w:rPr>
              <w:lastRenderedPageBreak/>
              <w:t>4</w:t>
            </w:r>
          </w:p>
        </w:tc>
      </w:tr>
      <w:tr w:rsidR="002D1A8C" w:rsidRPr="00FC10C4" w14:paraId="051D8DFC" w14:textId="77777777" w:rsidTr="00333FA4">
        <w:tc>
          <w:tcPr>
            <w:tcW w:w="1078" w:type="dxa"/>
          </w:tcPr>
          <w:p w14:paraId="1A570940" w14:textId="5EE852F6" w:rsidR="002D1A8C" w:rsidRPr="00FC10C4" w:rsidRDefault="002D1A8C" w:rsidP="002D1A8C">
            <w:pPr>
              <w:rPr>
                <w:rFonts w:cstheme="minorHAnsi"/>
                <w:sz w:val="24"/>
                <w:szCs w:val="24"/>
              </w:rPr>
            </w:pPr>
            <w:r w:rsidRPr="00FC10C4">
              <w:rPr>
                <w:rFonts w:cstheme="minorHAnsi"/>
                <w:sz w:val="24"/>
                <w:szCs w:val="24"/>
              </w:rPr>
              <w:t>2</w:t>
            </w:r>
          </w:p>
        </w:tc>
        <w:tc>
          <w:tcPr>
            <w:tcW w:w="8576" w:type="dxa"/>
          </w:tcPr>
          <w:p w14:paraId="180A9C04" w14:textId="4139B684" w:rsidR="002D1A8C" w:rsidRPr="00FC10C4" w:rsidRDefault="002D1A8C" w:rsidP="002D1A8C">
            <w:pPr>
              <w:rPr>
                <w:rFonts w:cstheme="minorHAnsi"/>
                <w:sz w:val="24"/>
                <w:szCs w:val="24"/>
              </w:rPr>
            </w:pPr>
            <w:r w:rsidRPr="00FC10C4">
              <w:rPr>
                <w:rFonts w:cstheme="minorHAnsi"/>
                <w:sz w:val="24"/>
                <w:szCs w:val="24"/>
              </w:rPr>
              <w:t>a) 14mm   b) 37 years</w:t>
            </w:r>
          </w:p>
        </w:tc>
        <w:tc>
          <w:tcPr>
            <w:tcW w:w="967" w:type="dxa"/>
          </w:tcPr>
          <w:p w14:paraId="6A100F08" w14:textId="34836382" w:rsidR="002D1A8C" w:rsidRPr="00FC10C4" w:rsidRDefault="002D1A8C" w:rsidP="002D1A8C">
            <w:pPr>
              <w:rPr>
                <w:rFonts w:cstheme="minorHAnsi"/>
                <w:sz w:val="24"/>
                <w:szCs w:val="24"/>
              </w:rPr>
            </w:pPr>
            <w:r w:rsidRPr="00FC10C4">
              <w:rPr>
                <w:rFonts w:cstheme="minorHAnsi"/>
                <w:sz w:val="24"/>
                <w:szCs w:val="24"/>
              </w:rPr>
              <w:t>4</w:t>
            </w:r>
          </w:p>
        </w:tc>
      </w:tr>
      <w:tr w:rsidR="002D1A8C" w:rsidRPr="00FC10C4" w14:paraId="568F4ABD" w14:textId="77777777" w:rsidTr="00333FA4">
        <w:tc>
          <w:tcPr>
            <w:tcW w:w="1078" w:type="dxa"/>
          </w:tcPr>
          <w:p w14:paraId="59DCBB7C" w14:textId="11C3A21A" w:rsidR="002D1A8C" w:rsidRPr="00FC10C4" w:rsidRDefault="002D1A8C" w:rsidP="002D1A8C">
            <w:pPr>
              <w:rPr>
                <w:rFonts w:cstheme="minorHAnsi"/>
                <w:sz w:val="24"/>
                <w:szCs w:val="24"/>
              </w:rPr>
            </w:pPr>
            <w:r w:rsidRPr="00FC10C4">
              <w:rPr>
                <w:rFonts w:cstheme="minorHAnsi"/>
                <w:sz w:val="24"/>
                <w:szCs w:val="24"/>
              </w:rPr>
              <w:t>3</w:t>
            </w:r>
          </w:p>
        </w:tc>
        <w:tc>
          <w:tcPr>
            <w:tcW w:w="8576" w:type="dxa"/>
          </w:tcPr>
          <w:p w14:paraId="04117412" w14:textId="0AAD10F2" w:rsidR="002D1A8C" w:rsidRPr="00FC10C4" w:rsidRDefault="002D1A8C" w:rsidP="002D1A8C">
            <w:pPr>
              <w:rPr>
                <w:rFonts w:cstheme="minorHAnsi"/>
                <w:sz w:val="24"/>
                <w:szCs w:val="24"/>
              </w:rPr>
            </w:pPr>
            <w:r w:rsidRPr="00FC10C4">
              <w:rPr>
                <w:rFonts w:cstheme="minorHAnsi"/>
                <w:sz w:val="24"/>
                <w:szCs w:val="24"/>
              </w:rPr>
              <w:t>a)Time taken by A to complete one round = 1980/330 = 6 min</w:t>
            </w:r>
            <w:r w:rsidRPr="00FC10C4">
              <w:rPr>
                <w:rFonts w:cstheme="minorHAnsi"/>
                <w:sz w:val="24"/>
                <w:szCs w:val="24"/>
              </w:rPr>
              <w:br/>
              <w:t>b)Time taken by B to complete one round = 1980/198 = 10 min</w:t>
            </w:r>
            <w:r w:rsidRPr="00FC10C4">
              <w:rPr>
                <w:rFonts w:cstheme="minorHAnsi"/>
                <w:sz w:val="24"/>
                <w:szCs w:val="24"/>
              </w:rPr>
              <w:br/>
              <w:t>c)Time taken by C to complete one round = 1980/220 = 9 min</w:t>
            </w:r>
            <w:r w:rsidRPr="00FC10C4">
              <w:rPr>
                <w:rFonts w:cstheme="minorHAnsi"/>
                <w:sz w:val="24"/>
                <w:szCs w:val="24"/>
              </w:rPr>
              <w:br/>
              <w:t>d)The three cyclists will be together after LCM (6, 10, 9)</w:t>
            </w:r>
            <w:r w:rsidRPr="00FC10C4">
              <w:rPr>
                <w:rFonts w:cstheme="minorHAnsi"/>
                <w:sz w:val="24"/>
                <w:szCs w:val="24"/>
              </w:rPr>
              <w:br/>
              <w:t>6 = 2 × 3</w:t>
            </w:r>
            <w:r w:rsidRPr="00FC10C4">
              <w:rPr>
                <w:rFonts w:cstheme="minorHAnsi"/>
                <w:sz w:val="24"/>
                <w:szCs w:val="24"/>
              </w:rPr>
              <w:br/>
              <w:t>10 = 2 × 5</w:t>
            </w:r>
            <w:r w:rsidRPr="00FC10C4">
              <w:rPr>
                <w:rFonts w:cstheme="minorHAnsi"/>
                <w:sz w:val="24"/>
                <w:szCs w:val="24"/>
              </w:rPr>
              <w:br/>
              <w:t>9 = 32</w:t>
            </w:r>
            <w:r w:rsidRPr="00FC10C4">
              <w:rPr>
                <w:rFonts w:cstheme="minorHAnsi"/>
                <w:sz w:val="24"/>
                <w:szCs w:val="24"/>
              </w:rPr>
              <w:br/>
              <w:t>LCM (6, 10, 9) = 21 × 32 × 5 = 90 min.</w:t>
            </w:r>
          </w:p>
        </w:tc>
        <w:tc>
          <w:tcPr>
            <w:tcW w:w="967" w:type="dxa"/>
          </w:tcPr>
          <w:p w14:paraId="2C9E78DC" w14:textId="59308AEB" w:rsidR="002D1A8C" w:rsidRPr="00FC10C4" w:rsidRDefault="002D1A8C" w:rsidP="002D1A8C">
            <w:pPr>
              <w:rPr>
                <w:rFonts w:cstheme="minorHAnsi"/>
                <w:sz w:val="24"/>
                <w:szCs w:val="24"/>
              </w:rPr>
            </w:pPr>
            <w:r w:rsidRPr="00FC10C4">
              <w:rPr>
                <w:rFonts w:cstheme="minorHAnsi"/>
                <w:sz w:val="24"/>
                <w:szCs w:val="24"/>
              </w:rPr>
              <w:t>4</w:t>
            </w:r>
          </w:p>
        </w:tc>
      </w:tr>
      <w:tr w:rsidR="002D1A8C" w:rsidRPr="00FC10C4" w14:paraId="6E7D613C" w14:textId="77777777" w:rsidTr="00333FA4">
        <w:tc>
          <w:tcPr>
            <w:tcW w:w="1078" w:type="dxa"/>
          </w:tcPr>
          <w:p w14:paraId="28BAD122" w14:textId="192E8728" w:rsidR="002D1A8C" w:rsidRPr="00FC10C4" w:rsidRDefault="002D1A8C" w:rsidP="002D1A8C">
            <w:pPr>
              <w:rPr>
                <w:rFonts w:cstheme="minorHAnsi"/>
                <w:sz w:val="24"/>
                <w:szCs w:val="24"/>
              </w:rPr>
            </w:pPr>
            <w:r w:rsidRPr="00FC10C4">
              <w:rPr>
                <w:rFonts w:cstheme="minorHAnsi"/>
                <w:sz w:val="24"/>
                <w:szCs w:val="24"/>
              </w:rPr>
              <w:t>4</w:t>
            </w:r>
          </w:p>
        </w:tc>
        <w:tc>
          <w:tcPr>
            <w:tcW w:w="8576" w:type="dxa"/>
          </w:tcPr>
          <w:p w14:paraId="0739889B" w14:textId="77777777" w:rsidR="002D1A8C" w:rsidRPr="00FC10C4" w:rsidRDefault="002D1A8C" w:rsidP="004029A6">
            <w:pPr>
              <w:pStyle w:val="ListParagraph"/>
              <w:numPr>
                <w:ilvl w:val="0"/>
                <w:numId w:val="23"/>
              </w:numPr>
              <w:rPr>
                <w:rFonts w:cstheme="minorHAnsi"/>
                <w:sz w:val="24"/>
                <w:szCs w:val="24"/>
              </w:rPr>
            </w:pPr>
            <w:r w:rsidRPr="00FC10C4">
              <w:rPr>
                <w:rFonts w:cstheme="minorHAnsi"/>
                <w:sz w:val="24"/>
                <w:szCs w:val="24"/>
              </w:rPr>
              <w:t>c. 12</w:t>
            </w:r>
          </w:p>
          <w:p w14:paraId="601FB6AB" w14:textId="77777777" w:rsidR="002D1A8C" w:rsidRPr="00FC10C4" w:rsidRDefault="002D1A8C" w:rsidP="004029A6">
            <w:pPr>
              <w:pStyle w:val="ListParagraph"/>
              <w:numPr>
                <w:ilvl w:val="0"/>
                <w:numId w:val="23"/>
              </w:numPr>
              <w:rPr>
                <w:rFonts w:cstheme="minorHAnsi"/>
                <w:sz w:val="24"/>
                <w:szCs w:val="24"/>
              </w:rPr>
            </w:pPr>
            <w:r w:rsidRPr="00FC10C4">
              <w:rPr>
                <w:rFonts w:cstheme="minorHAnsi"/>
                <w:sz w:val="24"/>
                <w:szCs w:val="24"/>
              </w:rPr>
              <w:t>a. 3</w:t>
            </w:r>
          </w:p>
          <w:p w14:paraId="21F5DF45" w14:textId="37194959" w:rsidR="002D1A8C" w:rsidRPr="00FC10C4" w:rsidRDefault="002D1A8C" w:rsidP="004029A6">
            <w:pPr>
              <w:pStyle w:val="ListParagraph"/>
              <w:numPr>
                <w:ilvl w:val="0"/>
                <w:numId w:val="23"/>
              </w:numPr>
              <w:rPr>
                <w:rFonts w:cstheme="minorHAnsi"/>
                <w:b/>
                <w:bCs/>
                <w:sz w:val="24"/>
                <w:szCs w:val="24"/>
              </w:rPr>
            </w:pPr>
            <w:r w:rsidRPr="00FC10C4">
              <w:rPr>
                <w:rFonts w:cstheme="minorHAnsi"/>
                <w:sz w:val="24"/>
                <w:szCs w:val="24"/>
              </w:rPr>
              <w:t>iii b. 6</w:t>
            </w:r>
          </w:p>
        </w:tc>
        <w:tc>
          <w:tcPr>
            <w:tcW w:w="967" w:type="dxa"/>
          </w:tcPr>
          <w:p w14:paraId="70830C57" w14:textId="5C8D71CF" w:rsidR="002D1A8C" w:rsidRPr="00FC10C4" w:rsidRDefault="002D1A8C" w:rsidP="002D1A8C">
            <w:pPr>
              <w:rPr>
                <w:rFonts w:cstheme="minorHAnsi"/>
                <w:sz w:val="24"/>
                <w:szCs w:val="24"/>
              </w:rPr>
            </w:pPr>
            <w:r w:rsidRPr="00FC10C4">
              <w:rPr>
                <w:rFonts w:cstheme="minorHAnsi"/>
                <w:sz w:val="24"/>
                <w:szCs w:val="24"/>
              </w:rPr>
              <w:t>4</w:t>
            </w:r>
          </w:p>
        </w:tc>
      </w:tr>
      <w:tr w:rsidR="002D1A8C" w:rsidRPr="00FC10C4" w14:paraId="32966E7C" w14:textId="77777777" w:rsidTr="00333FA4">
        <w:tc>
          <w:tcPr>
            <w:tcW w:w="1078" w:type="dxa"/>
          </w:tcPr>
          <w:p w14:paraId="5B082FE9" w14:textId="2903B67D" w:rsidR="002D1A8C" w:rsidRPr="00FC10C4" w:rsidRDefault="002D1A8C" w:rsidP="002D1A8C">
            <w:pPr>
              <w:rPr>
                <w:rFonts w:cstheme="minorHAnsi"/>
                <w:sz w:val="24"/>
                <w:szCs w:val="24"/>
              </w:rPr>
            </w:pPr>
            <w:r w:rsidRPr="00FC10C4">
              <w:rPr>
                <w:rFonts w:cstheme="minorHAnsi"/>
                <w:sz w:val="24"/>
                <w:szCs w:val="24"/>
              </w:rPr>
              <w:t>5</w:t>
            </w:r>
          </w:p>
        </w:tc>
        <w:tc>
          <w:tcPr>
            <w:tcW w:w="8576" w:type="dxa"/>
          </w:tcPr>
          <w:p w14:paraId="5677471D" w14:textId="77777777" w:rsidR="002D1A8C" w:rsidRPr="00FC10C4" w:rsidRDefault="002D1A8C" w:rsidP="002D1A8C">
            <w:pPr>
              <w:rPr>
                <w:rFonts w:cstheme="minorHAnsi"/>
                <w:sz w:val="24"/>
                <w:szCs w:val="24"/>
              </w:rPr>
            </w:pPr>
            <w:r w:rsidRPr="00FC10C4">
              <w:rPr>
                <w:rFonts w:cstheme="minorHAnsi"/>
                <w:sz w:val="24"/>
                <w:szCs w:val="24"/>
              </w:rPr>
              <w:t>(i) Lavanya can invite a maximum of 12 guests.</w:t>
            </w:r>
          </w:p>
          <w:p w14:paraId="38F000E6" w14:textId="77777777" w:rsidR="002D1A8C" w:rsidRPr="00FC10C4" w:rsidRDefault="002D1A8C" w:rsidP="002D1A8C">
            <w:pPr>
              <w:rPr>
                <w:rFonts w:cstheme="minorHAnsi"/>
                <w:sz w:val="24"/>
                <w:szCs w:val="24"/>
              </w:rPr>
            </w:pPr>
            <w:r w:rsidRPr="00FC10C4">
              <w:rPr>
                <w:rFonts w:cstheme="minorHAnsi"/>
                <w:sz w:val="24"/>
                <w:szCs w:val="24"/>
              </w:rPr>
              <w:t>(ii) Each guest will get:</w:t>
            </w:r>
          </w:p>
          <w:p w14:paraId="6A5F3777" w14:textId="77777777" w:rsidR="002D1A8C" w:rsidRPr="00FC10C4" w:rsidRDefault="002D1A8C" w:rsidP="002D1A8C">
            <w:pPr>
              <w:rPr>
                <w:rFonts w:cstheme="minorHAnsi"/>
                <w:sz w:val="24"/>
                <w:szCs w:val="24"/>
              </w:rPr>
            </w:pPr>
            <w:r w:rsidRPr="00FC10C4">
              <w:rPr>
                <w:rFonts w:cstheme="minorHAnsi"/>
                <w:sz w:val="24"/>
                <w:szCs w:val="24"/>
              </w:rPr>
              <w:t xml:space="preserve">   - Apples: 36 apples / 12 guests = 3 apples per guest</w:t>
            </w:r>
          </w:p>
          <w:p w14:paraId="61DFCE1C" w14:textId="77777777" w:rsidR="002D1A8C" w:rsidRPr="00FC10C4" w:rsidRDefault="002D1A8C" w:rsidP="002D1A8C">
            <w:pPr>
              <w:rPr>
                <w:rFonts w:cstheme="minorHAnsi"/>
                <w:sz w:val="24"/>
                <w:szCs w:val="24"/>
              </w:rPr>
            </w:pPr>
            <w:r w:rsidRPr="00FC10C4">
              <w:rPr>
                <w:rFonts w:cstheme="minorHAnsi"/>
                <w:sz w:val="24"/>
                <w:szCs w:val="24"/>
              </w:rPr>
              <w:t xml:space="preserve">   - Bananas: 60 bananas / 12 guests = 5 bananas per guest</w:t>
            </w:r>
          </w:p>
          <w:p w14:paraId="61F2E801" w14:textId="77777777" w:rsidR="002D1A8C" w:rsidRPr="00FC10C4" w:rsidRDefault="002D1A8C" w:rsidP="002D1A8C">
            <w:pPr>
              <w:rPr>
                <w:rFonts w:cstheme="minorHAnsi"/>
                <w:sz w:val="24"/>
                <w:szCs w:val="24"/>
              </w:rPr>
            </w:pPr>
            <w:r w:rsidRPr="00FC10C4">
              <w:rPr>
                <w:rFonts w:cstheme="minorHAnsi"/>
                <w:sz w:val="24"/>
                <w:szCs w:val="24"/>
              </w:rPr>
              <w:t>(iii) Adding 42 mangoes to the existing fruits:</w:t>
            </w:r>
          </w:p>
          <w:p w14:paraId="3EBB546B" w14:textId="77777777" w:rsidR="002D1A8C" w:rsidRPr="00FC10C4" w:rsidRDefault="002D1A8C" w:rsidP="002D1A8C">
            <w:pPr>
              <w:rPr>
                <w:rFonts w:cstheme="minorHAnsi"/>
                <w:sz w:val="24"/>
                <w:szCs w:val="24"/>
              </w:rPr>
            </w:pPr>
            <w:r w:rsidRPr="00FC10C4">
              <w:rPr>
                <w:rFonts w:cstheme="minorHAnsi"/>
                <w:sz w:val="24"/>
                <w:szCs w:val="24"/>
              </w:rPr>
              <w:t xml:space="preserve">   - Apples: 36 apples</w:t>
            </w:r>
          </w:p>
          <w:p w14:paraId="33A24F7C" w14:textId="77777777" w:rsidR="002D1A8C" w:rsidRPr="00FC10C4" w:rsidRDefault="002D1A8C" w:rsidP="002D1A8C">
            <w:pPr>
              <w:rPr>
                <w:rFonts w:cstheme="minorHAnsi"/>
                <w:sz w:val="24"/>
                <w:szCs w:val="24"/>
              </w:rPr>
            </w:pPr>
            <w:r w:rsidRPr="00FC10C4">
              <w:rPr>
                <w:rFonts w:cstheme="minorHAnsi"/>
                <w:sz w:val="24"/>
                <w:szCs w:val="24"/>
              </w:rPr>
              <w:lastRenderedPageBreak/>
              <w:t xml:space="preserve">   - Bananas: 60 bananas</w:t>
            </w:r>
          </w:p>
          <w:p w14:paraId="74D00DE1" w14:textId="77777777" w:rsidR="002D1A8C" w:rsidRPr="00FC10C4" w:rsidRDefault="002D1A8C" w:rsidP="002D1A8C">
            <w:pPr>
              <w:rPr>
                <w:rFonts w:cstheme="minorHAnsi"/>
                <w:sz w:val="24"/>
                <w:szCs w:val="24"/>
              </w:rPr>
            </w:pPr>
            <w:r w:rsidRPr="00FC10C4">
              <w:rPr>
                <w:rFonts w:cstheme="minorHAnsi"/>
                <w:sz w:val="24"/>
                <w:szCs w:val="24"/>
              </w:rPr>
              <w:t xml:space="preserve">   - Mangoes: 42 mangoes</w:t>
            </w:r>
          </w:p>
          <w:p w14:paraId="6CB155AA" w14:textId="77777777" w:rsidR="002D1A8C" w:rsidRPr="00FC10C4" w:rsidRDefault="002D1A8C" w:rsidP="002D1A8C">
            <w:pPr>
              <w:rPr>
                <w:rFonts w:cstheme="minorHAnsi"/>
                <w:sz w:val="24"/>
                <w:szCs w:val="24"/>
              </w:rPr>
            </w:pPr>
            <w:r w:rsidRPr="00FC10C4">
              <w:rPr>
                <w:rFonts w:cstheme="minorHAnsi"/>
                <w:sz w:val="24"/>
                <w:szCs w:val="24"/>
              </w:rPr>
              <w:t>To find the greatest common divisor (GCD) of 36, 60, and 42, which will give the maximum number of guests Lavanya can invite with an equal number of fruits:</w:t>
            </w:r>
          </w:p>
          <w:p w14:paraId="6A304E5F" w14:textId="77777777" w:rsidR="002D1A8C" w:rsidRPr="00FC10C4" w:rsidRDefault="002D1A8C" w:rsidP="002D1A8C">
            <w:pPr>
              <w:rPr>
                <w:rFonts w:cstheme="minorHAnsi"/>
                <w:sz w:val="24"/>
                <w:szCs w:val="24"/>
              </w:rPr>
            </w:pPr>
            <w:r w:rsidRPr="00FC10C4">
              <w:rPr>
                <w:rFonts w:cstheme="minorHAnsi"/>
                <w:sz w:val="24"/>
                <w:szCs w:val="24"/>
              </w:rPr>
              <w:t>GCD(36, 60, 42) = 6</w:t>
            </w:r>
          </w:p>
          <w:p w14:paraId="5A3B76D7" w14:textId="77777777" w:rsidR="002D1A8C" w:rsidRPr="00FC10C4" w:rsidRDefault="002D1A8C" w:rsidP="002D1A8C">
            <w:pPr>
              <w:rPr>
                <w:rFonts w:cstheme="minorHAnsi"/>
                <w:sz w:val="24"/>
                <w:szCs w:val="24"/>
              </w:rPr>
            </w:pPr>
            <w:r w:rsidRPr="00FC10C4">
              <w:rPr>
                <w:rFonts w:cstheme="minorHAnsi"/>
                <w:sz w:val="24"/>
                <w:szCs w:val="24"/>
              </w:rPr>
              <w:t>So, Lavanya can invite a maximum of 6 guests when considering apples, bananas, and mangoes.</w:t>
            </w:r>
          </w:p>
          <w:p w14:paraId="6422D3E3" w14:textId="364AF843" w:rsidR="002D1A8C" w:rsidRPr="00FC10C4" w:rsidRDefault="002D1A8C" w:rsidP="002D1A8C">
            <w:pPr>
              <w:rPr>
                <w:rFonts w:cstheme="minorHAnsi"/>
                <w:sz w:val="24"/>
                <w:szCs w:val="24"/>
              </w:rPr>
            </w:pPr>
            <w:r w:rsidRPr="00FC10C4">
              <w:rPr>
                <w:rFonts w:cstheme="minorHAnsi"/>
                <w:sz w:val="24"/>
                <w:szCs w:val="24"/>
              </w:rPr>
              <w:t>(iv) With the addition of mangoes, the total number of fruits is 36 + 60 + 42 = 138 fruits. Each guest will get 138 fruits / 6 guests = 23 fruits per guest.</w:t>
            </w:r>
          </w:p>
        </w:tc>
        <w:tc>
          <w:tcPr>
            <w:tcW w:w="967" w:type="dxa"/>
          </w:tcPr>
          <w:p w14:paraId="272787EE" w14:textId="380F3109" w:rsidR="002D1A8C" w:rsidRPr="00FC10C4" w:rsidRDefault="002D1A8C" w:rsidP="002D1A8C">
            <w:pPr>
              <w:rPr>
                <w:rFonts w:cstheme="minorHAnsi"/>
                <w:sz w:val="24"/>
                <w:szCs w:val="24"/>
              </w:rPr>
            </w:pPr>
            <w:r w:rsidRPr="00FC10C4">
              <w:rPr>
                <w:rFonts w:cstheme="minorHAnsi"/>
                <w:sz w:val="24"/>
                <w:szCs w:val="24"/>
              </w:rPr>
              <w:lastRenderedPageBreak/>
              <w:t>4</w:t>
            </w:r>
          </w:p>
        </w:tc>
      </w:tr>
      <w:tr w:rsidR="002D1A8C" w:rsidRPr="00FC10C4" w14:paraId="71D6CC17" w14:textId="77777777" w:rsidTr="00333FA4">
        <w:tc>
          <w:tcPr>
            <w:tcW w:w="1078" w:type="dxa"/>
          </w:tcPr>
          <w:p w14:paraId="5019474A" w14:textId="0E7CB2A7" w:rsidR="002D1A8C" w:rsidRPr="00FC10C4" w:rsidRDefault="002D1A8C" w:rsidP="002D1A8C">
            <w:pPr>
              <w:rPr>
                <w:rFonts w:cstheme="minorHAnsi"/>
                <w:sz w:val="24"/>
                <w:szCs w:val="24"/>
              </w:rPr>
            </w:pPr>
            <w:r w:rsidRPr="00FC10C4">
              <w:rPr>
                <w:rFonts w:cstheme="minorHAnsi"/>
                <w:sz w:val="24"/>
                <w:szCs w:val="24"/>
              </w:rPr>
              <w:t>6</w:t>
            </w:r>
          </w:p>
        </w:tc>
        <w:tc>
          <w:tcPr>
            <w:tcW w:w="8576" w:type="dxa"/>
          </w:tcPr>
          <w:p w14:paraId="7522FA3A" w14:textId="77777777" w:rsidR="002D1A8C" w:rsidRPr="00FC10C4" w:rsidRDefault="002D1A8C" w:rsidP="004029A6">
            <w:pPr>
              <w:pStyle w:val="ListParagraph"/>
              <w:numPr>
                <w:ilvl w:val="0"/>
                <w:numId w:val="27"/>
              </w:numPr>
              <w:spacing w:after="0" w:line="240" w:lineRule="auto"/>
              <w:rPr>
                <w:rFonts w:eastAsiaTheme="minorEastAsia" w:cstheme="minorHAnsi"/>
                <w:sz w:val="24"/>
                <w:szCs w:val="24"/>
              </w:rPr>
            </w:pPr>
            <w:r w:rsidRPr="00FC10C4">
              <w:rPr>
                <w:rFonts w:eastAsiaTheme="minorEastAsia" w:cstheme="minorHAnsi"/>
                <w:sz w:val="24"/>
                <w:szCs w:val="24"/>
              </w:rPr>
              <w:t xml:space="preserve">HCF of 480 , 192 and 672 = 96 . </w:t>
            </w:r>
          </w:p>
          <w:p w14:paraId="59E685BE" w14:textId="77777777" w:rsidR="002D1A8C" w:rsidRPr="00FC10C4" w:rsidRDefault="002D1A8C" w:rsidP="004029A6">
            <w:pPr>
              <w:pStyle w:val="ListParagraph"/>
              <w:numPr>
                <w:ilvl w:val="0"/>
                <w:numId w:val="27"/>
              </w:numPr>
              <w:spacing w:after="0" w:line="240" w:lineRule="auto"/>
              <w:rPr>
                <w:rFonts w:eastAsiaTheme="minorEastAsia" w:cstheme="minorHAnsi"/>
                <w:sz w:val="24"/>
                <w:szCs w:val="24"/>
              </w:rPr>
            </w:pPr>
            <w:r w:rsidRPr="00FC10C4">
              <w:rPr>
                <w:rFonts w:eastAsiaTheme="minorEastAsia" w:cstheme="minorHAnsi"/>
                <w:sz w:val="24"/>
                <w:szCs w:val="24"/>
              </w:rPr>
              <w:t xml:space="preserve">692/96 = 7 </w:t>
            </w:r>
          </w:p>
          <w:p w14:paraId="7BA5C1D5" w14:textId="77777777" w:rsidR="002D1A8C" w:rsidRPr="00FC10C4" w:rsidRDefault="00000000" w:rsidP="004029A6">
            <w:pPr>
              <w:pStyle w:val="ListParagraph"/>
              <w:numPr>
                <w:ilvl w:val="0"/>
                <w:numId w:val="27"/>
              </w:numPr>
              <w:spacing w:after="0" w:line="240" w:lineRule="auto"/>
              <w:rPr>
                <w:rFonts w:eastAsiaTheme="minorEastAsia"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672</m:t>
                  </m:r>
                </m:num>
                <m:den>
                  <m:r>
                    <w:rPr>
                      <w:rFonts w:ascii="Cambria Math" w:hAnsi="Cambria Math" w:cstheme="minorHAnsi"/>
                      <w:sz w:val="24"/>
                      <w:szCs w:val="24"/>
                    </w:rPr>
                    <m:t>96</m:t>
                  </m:r>
                </m:den>
              </m:f>
              <m:r>
                <w:rPr>
                  <w:rFonts w:ascii="Cambria Math" w:hAnsi="Cambria Math" w:cstheme="minorHAnsi"/>
                  <w:sz w:val="24"/>
                  <w:szCs w:val="24"/>
                </w:rPr>
                <m:t>-</m:t>
              </m:r>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480</m:t>
                  </m:r>
                </m:num>
                <m:den>
                  <m:r>
                    <w:rPr>
                      <w:rFonts w:ascii="Cambria Math" w:hAnsi="Cambria Math" w:cstheme="minorHAnsi"/>
                      <w:sz w:val="24"/>
                      <w:szCs w:val="24"/>
                    </w:rPr>
                    <m:t>96</m:t>
                  </m:r>
                </m:den>
              </m:f>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192</m:t>
                  </m:r>
                </m:num>
                <m:den>
                  <m:r>
                    <w:rPr>
                      <w:rFonts w:ascii="Cambria Math" w:hAnsi="Cambria Math" w:cstheme="minorHAnsi"/>
                      <w:sz w:val="24"/>
                      <w:szCs w:val="24"/>
                    </w:rPr>
                    <m:t>96</m:t>
                  </m:r>
                </m:den>
              </m:f>
            </m:oMath>
          </w:p>
          <w:p w14:paraId="74D0BD38" w14:textId="2109F33B" w:rsidR="002D1A8C" w:rsidRPr="00FC10C4" w:rsidRDefault="002D1A8C" w:rsidP="002D1A8C">
            <w:pPr>
              <w:rPr>
                <w:rFonts w:cstheme="minorHAnsi"/>
                <w:sz w:val="24"/>
                <w:szCs w:val="24"/>
              </w:rPr>
            </w:pPr>
            <w:r w:rsidRPr="00FC10C4">
              <w:rPr>
                <w:rFonts w:eastAsiaTheme="minorEastAsia" w:cstheme="minorHAnsi"/>
                <w:sz w:val="24"/>
                <w:szCs w:val="24"/>
              </w:rPr>
              <w:t xml:space="preserve">                                                  7 – 7 = 0</w:t>
            </w:r>
          </w:p>
        </w:tc>
        <w:tc>
          <w:tcPr>
            <w:tcW w:w="967" w:type="dxa"/>
          </w:tcPr>
          <w:p w14:paraId="06F7F74C" w14:textId="5769AD86" w:rsidR="002D1A8C" w:rsidRPr="00FC10C4" w:rsidRDefault="002D1A8C" w:rsidP="002D1A8C">
            <w:pPr>
              <w:rPr>
                <w:rFonts w:cstheme="minorHAnsi"/>
                <w:sz w:val="24"/>
                <w:szCs w:val="24"/>
              </w:rPr>
            </w:pPr>
            <w:r w:rsidRPr="00FC10C4">
              <w:rPr>
                <w:rFonts w:cstheme="minorHAnsi"/>
                <w:sz w:val="24"/>
                <w:szCs w:val="24"/>
              </w:rPr>
              <w:t>4</w:t>
            </w:r>
          </w:p>
        </w:tc>
      </w:tr>
      <w:tr w:rsidR="002D1A8C" w:rsidRPr="00FC10C4" w14:paraId="274632EC" w14:textId="77777777" w:rsidTr="00333FA4">
        <w:tc>
          <w:tcPr>
            <w:tcW w:w="1078" w:type="dxa"/>
          </w:tcPr>
          <w:p w14:paraId="58607202" w14:textId="60DE70F4" w:rsidR="002D1A8C" w:rsidRPr="00FC10C4" w:rsidRDefault="002D1A8C" w:rsidP="002D1A8C">
            <w:pPr>
              <w:rPr>
                <w:rFonts w:cstheme="minorHAnsi"/>
                <w:sz w:val="24"/>
                <w:szCs w:val="24"/>
              </w:rPr>
            </w:pPr>
            <w:r w:rsidRPr="00FC10C4">
              <w:rPr>
                <w:rFonts w:cstheme="minorHAnsi"/>
                <w:sz w:val="24"/>
                <w:szCs w:val="24"/>
              </w:rPr>
              <w:t>7</w:t>
            </w:r>
          </w:p>
        </w:tc>
        <w:tc>
          <w:tcPr>
            <w:tcW w:w="8576" w:type="dxa"/>
          </w:tcPr>
          <w:p w14:paraId="15C4D2D0" w14:textId="77777777" w:rsidR="002D1A8C" w:rsidRPr="00FC10C4" w:rsidRDefault="002D1A8C" w:rsidP="004029A6">
            <w:pPr>
              <w:pStyle w:val="ListParagraph"/>
              <w:numPr>
                <w:ilvl w:val="0"/>
                <w:numId w:val="28"/>
              </w:numPr>
              <w:spacing w:after="0" w:line="240" w:lineRule="auto"/>
              <w:rPr>
                <w:rFonts w:cstheme="minorHAnsi"/>
                <w:sz w:val="24"/>
                <w:szCs w:val="24"/>
              </w:rPr>
            </w:pPr>
            <w:r w:rsidRPr="00FC10C4">
              <w:rPr>
                <w:rFonts w:cstheme="minorHAnsi"/>
                <w:sz w:val="24"/>
                <w:szCs w:val="24"/>
              </w:rPr>
              <w:t>(ii) 5</w:t>
            </w:r>
          </w:p>
          <w:p w14:paraId="696EE0E9" w14:textId="77777777" w:rsidR="00837B7B" w:rsidRPr="00FC10C4" w:rsidRDefault="002D1A8C" w:rsidP="004029A6">
            <w:pPr>
              <w:pStyle w:val="ListParagraph"/>
              <w:numPr>
                <w:ilvl w:val="0"/>
                <w:numId w:val="28"/>
              </w:numPr>
              <w:spacing w:after="0" w:line="240" w:lineRule="auto"/>
              <w:rPr>
                <w:rFonts w:cstheme="minorHAnsi"/>
                <w:sz w:val="24"/>
                <w:szCs w:val="24"/>
              </w:rPr>
            </w:pPr>
            <w:r w:rsidRPr="00FC10C4">
              <w:rPr>
                <w:rFonts w:cstheme="minorHAnsi"/>
                <w:sz w:val="24"/>
                <w:szCs w:val="24"/>
              </w:rPr>
              <w:t>(iv) 9</w:t>
            </w:r>
          </w:p>
          <w:p w14:paraId="0702A70C" w14:textId="2ED62C51" w:rsidR="002D1A8C" w:rsidRPr="00FC10C4" w:rsidRDefault="002D1A8C" w:rsidP="004029A6">
            <w:pPr>
              <w:pStyle w:val="ListParagraph"/>
              <w:numPr>
                <w:ilvl w:val="0"/>
                <w:numId w:val="28"/>
              </w:numPr>
              <w:spacing w:after="0" w:line="240" w:lineRule="auto"/>
              <w:rPr>
                <w:rFonts w:cstheme="minorHAnsi"/>
                <w:sz w:val="24"/>
                <w:szCs w:val="24"/>
              </w:rPr>
            </w:pPr>
            <w:r w:rsidRPr="00FC10C4">
              <w:rPr>
                <w:rFonts w:cstheme="minorHAnsi"/>
                <w:sz w:val="24"/>
                <w:szCs w:val="24"/>
              </w:rPr>
              <w:t>(iii) 3</w:t>
            </w:r>
          </w:p>
        </w:tc>
        <w:tc>
          <w:tcPr>
            <w:tcW w:w="967" w:type="dxa"/>
          </w:tcPr>
          <w:p w14:paraId="0BCF358E" w14:textId="653E438B" w:rsidR="002D1A8C" w:rsidRPr="00FC10C4" w:rsidRDefault="002D1A8C" w:rsidP="002D1A8C">
            <w:pPr>
              <w:jc w:val="center"/>
              <w:rPr>
                <w:rFonts w:cstheme="minorHAnsi"/>
                <w:sz w:val="24"/>
                <w:szCs w:val="24"/>
              </w:rPr>
            </w:pPr>
            <w:r w:rsidRPr="00FC10C4">
              <w:rPr>
                <w:rFonts w:cstheme="minorHAnsi"/>
                <w:sz w:val="24"/>
                <w:szCs w:val="24"/>
              </w:rPr>
              <w:t>4</w:t>
            </w:r>
          </w:p>
        </w:tc>
      </w:tr>
      <w:tr w:rsidR="002D1A8C" w:rsidRPr="00FC10C4" w14:paraId="6BAA7E8B" w14:textId="77777777" w:rsidTr="00333FA4">
        <w:tc>
          <w:tcPr>
            <w:tcW w:w="1078" w:type="dxa"/>
          </w:tcPr>
          <w:p w14:paraId="70105861" w14:textId="06C57B62" w:rsidR="002D1A8C" w:rsidRPr="00FC10C4" w:rsidRDefault="002D1A8C" w:rsidP="002D1A8C">
            <w:pPr>
              <w:rPr>
                <w:rFonts w:cstheme="minorHAnsi"/>
                <w:sz w:val="24"/>
                <w:szCs w:val="24"/>
              </w:rPr>
            </w:pPr>
            <w:r w:rsidRPr="00FC10C4">
              <w:rPr>
                <w:rFonts w:cstheme="minorHAnsi"/>
                <w:sz w:val="24"/>
                <w:szCs w:val="24"/>
              </w:rPr>
              <w:t>8</w:t>
            </w:r>
          </w:p>
        </w:tc>
        <w:tc>
          <w:tcPr>
            <w:tcW w:w="8576" w:type="dxa"/>
          </w:tcPr>
          <w:p w14:paraId="1DA21F96" w14:textId="5E256FA7" w:rsidR="002D1A8C" w:rsidRPr="00FC10C4" w:rsidRDefault="00837B7B" w:rsidP="002D1A8C">
            <w:pPr>
              <w:pBdr>
                <w:top w:val="nil"/>
                <w:left w:val="nil"/>
                <w:bottom w:val="nil"/>
                <w:right w:val="nil"/>
                <w:between w:val="nil"/>
              </w:pBdr>
              <w:rPr>
                <w:rFonts w:eastAsia="Times New Roman" w:cstheme="minorHAnsi"/>
                <w:color w:val="000000" w:themeColor="text1"/>
                <w:sz w:val="24"/>
                <w:szCs w:val="24"/>
              </w:rPr>
            </w:pPr>
            <w:r w:rsidRPr="00FC10C4">
              <w:rPr>
                <w:rFonts w:eastAsia="Times New Roman" w:cstheme="minorHAnsi"/>
                <w:color w:val="000000" w:themeColor="text1"/>
                <w:sz w:val="24"/>
                <w:szCs w:val="24"/>
              </w:rPr>
              <w:t>1.</w:t>
            </w:r>
            <w:r w:rsidR="002D1A8C" w:rsidRPr="00FC10C4">
              <w:rPr>
                <w:rFonts w:eastAsia="Times New Roman" w:cstheme="minorHAnsi"/>
                <w:color w:val="000000" w:themeColor="text1"/>
                <w:sz w:val="24"/>
                <w:szCs w:val="24"/>
              </w:rPr>
              <w:t> c) 288</w:t>
            </w:r>
          </w:p>
          <w:p w14:paraId="6FA28559" w14:textId="01561D43" w:rsidR="002D1A8C" w:rsidRPr="00FC10C4" w:rsidRDefault="00837B7B" w:rsidP="002D1A8C">
            <w:pPr>
              <w:pBdr>
                <w:top w:val="nil"/>
                <w:left w:val="nil"/>
                <w:bottom w:val="nil"/>
                <w:right w:val="nil"/>
                <w:between w:val="nil"/>
              </w:pBdr>
              <w:rPr>
                <w:rFonts w:eastAsia="Times New Roman" w:cstheme="minorHAnsi"/>
                <w:color w:val="000000" w:themeColor="text1"/>
                <w:sz w:val="24"/>
                <w:szCs w:val="24"/>
              </w:rPr>
            </w:pPr>
            <w:r w:rsidRPr="00FC10C4">
              <w:rPr>
                <w:rFonts w:eastAsia="Times New Roman" w:cstheme="minorHAnsi"/>
                <w:color w:val="000000" w:themeColor="text1"/>
                <w:sz w:val="24"/>
                <w:szCs w:val="24"/>
              </w:rPr>
              <w:t>2.</w:t>
            </w:r>
            <w:r w:rsidR="002D1A8C" w:rsidRPr="00FC10C4">
              <w:rPr>
                <w:rFonts w:eastAsia="Times New Roman" w:cstheme="minorHAnsi"/>
                <w:color w:val="000000" w:themeColor="text1"/>
                <w:sz w:val="24"/>
                <w:szCs w:val="24"/>
              </w:rPr>
              <w:t> b) 4</w:t>
            </w:r>
          </w:p>
          <w:p w14:paraId="48E28897" w14:textId="6CF89F63" w:rsidR="002D1A8C" w:rsidRPr="00FC10C4" w:rsidRDefault="00837B7B" w:rsidP="002D1A8C">
            <w:pPr>
              <w:pBdr>
                <w:top w:val="nil"/>
                <w:left w:val="nil"/>
                <w:bottom w:val="nil"/>
                <w:right w:val="nil"/>
                <w:between w:val="nil"/>
              </w:pBdr>
              <w:rPr>
                <w:rFonts w:eastAsia="Times New Roman" w:cstheme="minorHAnsi"/>
                <w:color w:val="000000" w:themeColor="text1"/>
                <w:sz w:val="24"/>
                <w:szCs w:val="24"/>
              </w:rPr>
            </w:pPr>
            <w:r w:rsidRPr="00FC10C4">
              <w:rPr>
                <w:rFonts w:eastAsia="Times New Roman" w:cstheme="minorHAnsi"/>
                <w:color w:val="000000" w:themeColor="text1"/>
                <w:sz w:val="24"/>
                <w:szCs w:val="24"/>
              </w:rPr>
              <w:t>3.</w:t>
            </w:r>
            <w:r w:rsidR="002D1A8C" w:rsidRPr="00FC10C4">
              <w:rPr>
                <w:rFonts w:eastAsia="Times New Roman" w:cstheme="minorHAnsi"/>
                <w:color w:val="000000" w:themeColor="text1"/>
                <w:sz w:val="24"/>
                <w:szCs w:val="24"/>
              </w:rPr>
              <w:t> a) 22 × 32</w:t>
            </w:r>
          </w:p>
          <w:p w14:paraId="3E1B75D4" w14:textId="3039D58D" w:rsidR="002D1A8C" w:rsidRPr="00FC10C4" w:rsidRDefault="00837B7B" w:rsidP="002D1A8C">
            <w:pPr>
              <w:rPr>
                <w:rFonts w:cstheme="minorHAnsi"/>
                <w:sz w:val="24"/>
                <w:szCs w:val="24"/>
              </w:rPr>
            </w:pPr>
            <w:r w:rsidRPr="00FC10C4">
              <w:rPr>
                <w:rFonts w:eastAsia="Times New Roman" w:cstheme="minorHAnsi"/>
                <w:color w:val="000000" w:themeColor="text1"/>
                <w:sz w:val="24"/>
                <w:szCs w:val="24"/>
              </w:rPr>
              <w:t>4.</w:t>
            </w:r>
            <w:r w:rsidR="002D1A8C" w:rsidRPr="00FC10C4">
              <w:rPr>
                <w:rFonts w:eastAsia="Times New Roman" w:cstheme="minorHAnsi"/>
                <w:color w:val="000000" w:themeColor="text1"/>
                <w:sz w:val="24"/>
                <w:szCs w:val="24"/>
              </w:rPr>
              <w:t>b) Composite number</w:t>
            </w:r>
          </w:p>
        </w:tc>
        <w:tc>
          <w:tcPr>
            <w:tcW w:w="967" w:type="dxa"/>
          </w:tcPr>
          <w:p w14:paraId="3E8411C5" w14:textId="611B0CD5" w:rsidR="002D1A8C" w:rsidRPr="00FC10C4" w:rsidRDefault="002D1A8C" w:rsidP="002D1A8C">
            <w:pPr>
              <w:jc w:val="center"/>
              <w:rPr>
                <w:rFonts w:cstheme="minorHAnsi"/>
                <w:sz w:val="24"/>
                <w:szCs w:val="24"/>
              </w:rPr>
            </w:pPr>
            <w:r w:rsidRPr="00FC10C4">
              <w:rPr>
                <w:rFonts w:cstheme="minorHAnsi"/>
                <w:sz w:val="24"/>
                <w:szCs w:val="24"/>
              </w:rPr>
              <w:t>4</w:t>
            </w:r>
          </w:p>
        </w:tc>
      </w:tr>
      <w:tr w:rsidR="002D1A8C" w:rsidRPr="00FC10C4" w14:paraId="337C9BCE" w14:textId="77777777" w:rsidTr="00333FA4">
        <w:tc>
          <w:tcPr>
            <w:tcW w:w="1078" w:type="dxa"/>
          </w:tcPr>
          <w:p w14:paraId="2CA2E4E7" w14:textId="77777777" w:rsidR="002D1A8C" w:rsidRPr="00FC10C4" w:rsidRDefault="002D1A8C" w:rsidP="002D1A8C">
            <w:pPr>
              <w:pStyle w:val="ListParagraph"/>
              <w:ind w:left="1004"/>
              <w:rPr>
                <w:rFonts w:cstheme="minorHAnsi"/>
                <w:sz w:val="24"/>
                <w:szCs w:val="24"/>
              </w:rPr>
            </w:pPr>
          </w:p>
        </w:tc>
        <w:tc>
          <w:tcPr>
            <w:tcW w:w="8576" w:type="dxa"/>
          </w:tcPr>
          <w:p w14:paraId="0034494A" w14:textId="19C2164A" w:rsidR="002D1A8C" w:rsidRPr="00FC10C4" w:rsidRDefault="002D1A8C" w:rsidP="002D1A8C">
            <w:pPr>
              <w:jc w:val="center"/>
              <w:rPr>
                <w:rFonts w:cstheme="minorHAnsi"/>
                <w:sz w:val="24"/>
                <w:szCs w:val="24"/>
              </w:rPr>
            </w:pPr>
            <w:r w:rsidRPr="00FC10C4">
              <w:rPr>
                <w:rFonts w:cstheme="minorHAnsi"/>
                <w:sz w:val="24"/>
                <w:szCs w:val="24"/>
                <w:highlight w:val="yellow"/>
              </w:rPr>
              <w:t>5 – MARKS TYPE QUESTIONS</w:t>
            </w:r>
          </w:p>
        </w:tc>
        <w:tc>
          <w:tcPr>
            <w:tcW w:w="967" w:type="dxa"/>
          </w:tcPr>
          <w:p w14:paraId="70EC476A" w14:textId="77777777" w:rsidR="002D1A8C" w:rsidRPr="00FC10C4" w:rsidRDefault="002D1A8C" w:rsidP="002D1A8C">
            <w:pPr>
              <w:rPr>
                <w:rFonts w:cstheme="minorHAnsi"/>
                <w:sz w:val="24"/>
                <w:szCs w:val="24"/>
              </w:rPr>
            </w:pPr>
          </w:p>
        </w:tc>
      </w:tr>
      <w:tr w:rsidR="009F34D4" w:rsidRPr="00FC10C4" w14:paraId="49B3445F" w14:textId="77777777" w:rsidTr="00333FA4">
        <w:tc>
          <w:tcPr>
            <w:tcW w:w="1078" w:type="dxa"/>
          </w:tcPr>
          <w:p w14:paraId="3DD57007" w14:textId="3A6D0BCD" w:rsidR="009F34D4" w:rsidRPr="00FC10C4" w:rsidRDefault="009F34D4" w:rsidP="009F34D4">
            <w:pPr>
              <w:rPr>
                <w:rFonts w:cstheme="minorHAnsi"/>
                <w:sz w:val="24"/>
                <w:szCs w:val="24"/>
              </w:rPr>
            </w:pPr>
            <w:r w:rsidRPr="00FC10C4">
              <w:rPr>
                <w:rFonts w:cstheme="minorHAnsi"/>
                <w:sz w:val="24"/>
                <w:szCs w:val="24"/>
              </w:rPr>
              <w:t>1</w:t>
            </w:r>
          </w:p>
        </w:tc>
        <w:tc>
          <w:tcPr>
            <w:tcW w:w="8576" w:type="dxa"/>
          </w:tcPr>
          <w:p w14:paraId="78346A82" w14:textId="77777777" w:rsidR="009F34D4" w:rsidRPr="00FC10C4" w:rsidRDefault="00000000" w:rsidP="009F34D4">
            <w:pPr>
              <w:rPr>
                <w:rFonts w:cstheme="minorHAnsi"/>
                <w:sz w:val="24"/>
                <w:szCs w:val="24"/>
              </w:rPr>
            </w:pPr>
            <w:r>
              <w:rPr>
                <w:rFonts w:cstheme="minorHAnsi"/>
                <w:noProof/>
                <w:sz w:val="24"/>
                <w:szCs w:val="24"/>
              </w:rPr>
              <w:pict w14:anchorId="025C802F">
                <v:rect id="Rectangle 18" o:spid="_x0000_s2053" style="position:absolute;margin-left:221.15pt;margin-top:86pt;width:99.5pt;height:53.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" fillcolor="#ed7d31 [3205]" strokecolor="#f2f2f2 [3041]" strokeweight="3pt">
                  <v:shadow on="t" color="#823b0b [1605]" opacity=".5" offset="1pt"/>
                </v:rect>
              </w:pict>
            </w:r>
            <w:r>
              <w:rPr>
                <w:rFonts w:cstheme="minorHAnsi"/>
                <w:noProof/>
                <w:sz w:val="24"/>
                <w:szCs w:val="24"/>
              </w:rPr>
              <w:pict w14:anchorId="31AE3ACE">
                <v:rect id="Rectangle 17" o:spid="_x0000_s2052" style="position:absolute;margin-left:12.15pt;margin-top:83.5pt;width:152pt;height:5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" fillcolor="#ed7d31 [3205]" strokecolor="#f2f2f2 [3041]" strokeweight="3pt">
                  <v:shadow on="t" color="#823b0b [1605]" opacity=".5" offset="1pt"/>
                  <v:textbox>
                    <w:txbxContent>
                      <w:p w14:paraId="0412BF5E" w14:textId="77777777" w:rsidR="00B92D77" w:rsidRPr="009F052B" w:rsidRDefault="00B92D77" w:rsidP="00AE2714"/>
                    </w:txbxContent>
                  </v:textbox>
                </v:rect>
              </w:pict>
            </w:r>
            <w:r w:rsidR="009F34D4" w:rsidRPr="00FC10C4">
              <w:rPr>
                <w:rFonts w:cstheme="minorHAnsi"/>
                <w:noProof/>
                <w:sz w:val="24"/>
                <w:szCs w:val="24"/>
                <w:lang w:eastAsia="en-IN"/>
              </w:rPr>
              <w:drawing>
                <wp:inline distT="0" distB="0" distL="0" distR="0" wp14:anchorId="5B2F605E" wp14:editId="4390DAED">
                  <wp:extent cx="2216150" cy="1714500"/>
                  <wp:effectExtent l="19050" t="0" r="0" b="0"/>
                  <wp:docPr id="36" name="Picture 3" descr="C:\Users\GOPAL\Desktop\DP\CBQs MATHS REAL NUMBERS\plant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PAL\Desktop\DP\CBQs MATHS REAL NUMBERS\plantation.jpeg"/>
                          <pic:cNvPicPr>
                            <a:picLocks noChangeAspect="1" noChangeArrowheads="1"/>
                          </pic:cNvPicPr>
                        </pic:nvPicPr>
                        <pic:blipFill>
                          <a:blip r:embed="rId20" cstate="print"/>
                          <a:srcRect/>
                          <a:stretch>
                            <a:fillRect/>
                          </a:stretch>
                        </pic:blipFill>
                        <pic:spPr bwMode="auto">
                          <a:xfrm>
                            <a:off x="0" y="0"/>
                            <a:ext cx="2219118" cy="1716796"/>
                          </a:xfrm>
                          <a:prstGeom prst="rect">
                            <a:avLst/>
                          </a:prstGeom>
                          <a:noFill/>
                          <a:ln w="9525">
                            <a:noFill/>
                            <a:miter lim="800000"/>
                            <a:headEnd/>
                            <a:tailEnd/>
                          </a:ln>
                        </pic:spPr>
                      </pic:pic>
                    </a:graphicData>
                  </a:graphic>
                </wp:inline>
              </w:drawing>
            </w:r>
            <w:r w:rsidR="009F34D4" w:rsidRPr="00FC10C4">
              <w:rPr>
                <w:rFonts w:cstheme="minorHAnsi"/>
                <w:sz w:val="24"/>
                <w:szCs w:val="24"/>
              </w:rPr>
              <w:t xml:space="preserve">  </w:t>
            </w:r>
            <w:r w:rsidR="009F34D4" w:rsidRPr="00FC10C4">
              <w:rPr>
                <w:rFonts w:cstheme="minorHAnsi"/>
                <w:noProof/>
                <w:sz w:val="24"/>
                <w:szCs w:val="24"/>
                <w:lang w:eastAsia="en-IN"/>
              </w:rPr>
              <w:drawing>
                <wp:inline distT="0" distB="0" distL="0" distR="0" wp14:anchorId="272B9BB4" wp14:editId="4F01078E">
                  <wp:extent cx="2279650" cy="1847850"/>
                  <wp:effectExtent l="19050" t="0" r="6350" b="0"/>
                  <wp:docPr id="37" name="Picture 4" descr="C:\Users\GOPAL\Desktop\DP\CBQs MATHS REAL NUMBERS\plantation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PAL\Desktop\DP\CBQs MATHS REAL NUMBERS\plantation1.jpeg"/>
                          <pic:cNvPicPr>
                            <a:picLocks noChangeAspect="1" noChangeArrowheads="1"/>
                          </pic:cNvPicPr>
                        </pic:nvPicPr>
                        <pic:blipFill>
                          <a:blip r:embed="rId21"/>
                          <a:srcRect/>
                          <a:stretch>
                            <a:fillRect/>
                          </a:stretch>
                        </pic:blipFill>
                        <pic:spPr bwMode="auto">
                          <a:xfrm>
                            <a:off x="0" y="0"/>
                            <a:ext cx="2279650" cy="1847850"/>
                          </a:xfrm>
                          <a:prstGeom prst="rect">
                            <a:avLst/>
                          </a:prstGeom>
                          <a:noFill/>
                          <a:ln w="9525">
                            <a:noFill/>
                            <a:miter lim="800000"/>
                            <a:headEnd/>
                            <a:tailEnd/>
                          </a:ln>
                        </pic:spPr>
                      </pic:pic>
                    </a:graphicData>
                  </a:graphic>
                </wp:inline>
              </w:drawing>
            </w:r>
          </w:p>
          <w:p w14:paraId="0DE706CC" w14:textId="77777777" w:rsidR="009F34D4" w:rsidRPr="00FC10C4" w:rsidRDefault="009F34D4" w:rsidP="009F34D4">
            <w:pPr>
              <w:rPr>
                <w:rFonts w:cstheme="minorHAnsi"/>
                <w:sz w:val="24"/>
                <w:szCs w:val="24"/>
              </w:rPr>
            </w:pPr>
            <w:r w:rsidRPr="00FC10C4">
              <w:rPr>
                <w:rFonts w:cstheme="minorHAnsi"/>
                <w:sz w:val="24"/>
                <w:szCs w:val="24"/>
              </w:rPr>
              <w:t xml:space="preserve">The students of Kendriya Vidyalaya wants to do a plantation drive on the occasion of World Environment Day. They planned to plant trees in two rectangular fields of same width but different lengths. they are required to plant 105 trees in smaller field and 252 trees in larger field. In both the fields the trees will be planted in same number of rows but different number of columns. </w:t>
            </w:r>
          </w:p>
          <w:p w14:paraId="72FC8677" w14:textId="77777777" w:rsidR="009F34D4" w:rsidRPr="00FC10C4" w:rsidRDefault="009F34D4" w:rsidP="009F34D4">
            <w:pPr>
              <w:rPr>
                <w:rFonts w:cstheme="minorHAnsi"/>
                <w:sz w:val="24"/>
                <w:szCs w:val="24"/>
              </w:rPr>
            </w:pPr>
            <w:r w:rsidRPr="00FC10C4">
              <w:rPr>
                <w:rFonts w:cstheme="minorHAnsi"/>
                <w:sz w:val="24"/>
                <w:szCs w:val="24"/>
              </w:rPr>
              <w:lastRenderedPageBreak/>
              <w:t xml:space="preserve">a) What is the greatest number of rows that can be planted in this arrangement?  </w:t>
            </w:r>
          </w:p>
          <w:p w14:paraId="5CBF7293" w14:textId="77777777" w:rsidR="009F34D4" w:rsidRPr="00FC10C4" w:rsidRDefault="009F34D4" w:rsidP="009F34D4">
            <w:pPr>
              <w:rPr>
                <w:rFonts w:cstheme="minorHAnsi"/>
                <w:sz w:val="24"/>
                <w:szCs w:val="24"/>
              </w:rPr>
            </w:pPr>
            <w:r w:rsidRPr="00FC10C4">
              <w:rPr>
                <w:rFonts w:cstheme="minorHAnsi"/>
                <w:sz w:val="24"/>
                <w:szCs w:val="24"/>
              </w:rPr>
              <w:t>b) If the trees are planted in the number of rows obtained in part (a), how many columns will each field has?</w:t>
            </w:r>
          </w:p>
          <w:p w14:paraId="40377EB4" w14:textId="0AE964A2" w:rsidR="009F34D4" w:rsidRPr="00FC10C4" w:rsidRDefault="009F34D4" w:rsidP="009F34D4">
            <w:pPr>
              <w:rPr>
                <w:rFonts w:cstheme="minorHAnsi"/>
                <w:sz w:val="24"/>
                <w:szCs w:val="24"/>
              </w:rPr>
            </w:pPr>
            <w:r w:rsidRPr="00FC10C4">
              <w:rPr>
                <w:rFonts w:cstheme="minorHAnsi"/>
                <w:sz w:val="24"/>
                <w:szCs w:val="24"/>
              </w:rPr>
              <w:t>c) What is the relationship between the number of rows and the difference between the number of columns in two fields?</w:t>
            </w:r>
          </w:p>
        </w:tc>
        <w:tc>
          <w:tcPr>
            <w:tcW w:w="967" w:type="dxa"/>
          </w:tcPr>
          <w:p w14:paraId="2C04A824" w14:textId="1B1F9F77" w:rsidR="009F34D4" w:rsidRPr="00FC10C4" w:rsidRDefault="009F34D4" w:rsidP="009F34D4">
            <w:pPr>
              <w:rPr>
                <w:rFonts w:cstheme="minorHAnsi"/>
                <w:sz w:val="24"/>
                <w:szCs w:val="24"/>
              </w:rPr>
            </w:pPr>
            <w:r w:rsidRPr="00FC10C4">
              <w:rPr>
                <w:rFonts w:eastAsia="Calibri" w:cstheme="minorHAnsi"/>
                <w:sz w:val="24"/>
                <w:szCs w:val="24"/>
              </w:rPr>
              <w:lastRenderedPageBreak/>
              <w:t xml:space="preserve">5 </w:t>
            </w:r>
          </w:p>
        </w:tc>
      </w:tr>
      <w:tr w:rsidR="009F34D4" w:rsidRPr="00FC10C4" w14:paraId="5F9363AA" w14:textId="77777777" w:rsidTr="00333FA4">
        <w:tc>
          <w:tcPr>
            <w:tcW w:w="1078" w:type="dxa"/>
          </w:tcPr>
          <w:p w14:paraId="66C006E0" w14:textId="046A7AFD" w:rsidR="009F34D4" w:rsidRPr="00FC10C4" w:rsidRDefault="009F34D4" w:rsidP="009F34D4">
            <w:pPr>
              <w:rPr>
                <w:rFonts w:cstheme="minorHAnsi"/>
                <w:sz w:val="24"/>
                <w:szCs w:val="24"/>
              </w:rPr>
            </w:pPr>
            <w:r w:rsidRPr="00FC10C4">
              <w:rPr>
                <w:rFonts w:cstheme="minorHAnsi"/>
                <w:sz w:val="24"/>
                <w:szCs w:val="24"/>
              </w:rPr>
              <w:t>2</w:t>
            </w:r>
          </w:p>
        </w:tc>
        <w:tc>
          <w:tcPr>
            <w:tcW w:w="8576" w:type="dxa"/>
          </w:tcPr>
          <w:p w14:paraId="758BB124" w14:textId="2337E9B8" w:rsidR="009F34D4" w:rsidRPr="00FC10C4" w:rsidRDefault="009F34D4" w:rsidP="009F34D4">
            <w:pPr>
              <w:rPr>
                <w:rFonts w:cstheme="minorHAnsi"/>
                <w:sz w:val="24"/>
                <w:szCs w:val="24"/>
              </w:rPr>
            </w:pPr>
            <w:r w:rsidRPr="00FC10C4">
              <w:rPr>
                <w:rFonts w:cstheme="minorHAnsi"/>
                <w:sz w:val="24"/>
                <w:szCs w:val="24"/>
              </w:rPr>
              <w:t xml:space="preserve">A hall has a certain number of chairs. Guests want to sit in different groups like in pairs, triplets, quadruplets, fives and sixes etc. When </w:t>
            </w:r>
            <w:r w:rsidR="00FC10C4" w:rsidRPr="00FC10C4">
              <w:rPr>
                <w:rFonts w:cstheme="minorHAnsi"/>
                <w:sz w:val="24"/>
                <w:szCs w:val="24"/>
              </w:rPr>
              <w:t>organizer</w:t>
            </w:r>
            <w:r w:rsidRPr="00FC10C4">
              <w:rPr>
                <w:rFonts w:cstheme="minorHAnsi"/>
                <w:sz w:val="24"/>
                <w:szCs w:val="24"/>
              </w:rPr>
              <w:t xml:space="preserve"> arranges chairs in such pattern like 2’s, 3’s ,4’s.5’s and 6’s then 1,2,3,4 and 5 chairs are left respectively. But when he arranges in 11’s no chair will be left</w:t>
            </w:r>
          </w:p>
          <w:p w14:paraId="0B17BB20" w14:textId="4602FBEA" w:rsidR="009F34D4" w:rsidRPr="00FC10C4" w:rsidRDefault="009F34D4" w:rsidP="00FC10C4">
            <w:pPr>
              <w:ind w:left="110" w:right="238"/>
              <w:rPr>
                <w:rFonts w:cstheme="minorHAnsi"/>
                <w:sz w:val="24"/>
                <w:szCs w:val="24"/>
              </w:rPr>
            </w:pPr>
            <w:r w:rsidRPr="00FC10C4">
              <w:rPr>
                <w:rFonts w:cstheme="minorHAnsi"/>
                <w:sz w:val="24"/>
                <w:szCs w:val="24"/>
              </w:rPr>
              <w:t>A)</w:t>
            </w:r>
            <w:r w:rsidR="00FC10C4">
              <w:rPr>
                <w:rFonts w:cstheme="minorHAnsi"/>
                <w:sz w:val="24"/>
                <w:szCs w:val="24"/>
              </w:rPr>
              <w:t xml:space="preserve"> </w:t>
            </w:r>
            <w:r w:rsidRPr="00FC10C4">
              <w:rPr>
                <w:rFonts w:cstheme="minorHAnsi"/>
                <w:sz w:val="24"/>
                <w:szCs w:val="24"/>
              </w:rPr>
              <w:t xml:space="preserve">In the hall how many least </w:t>
            </w:r>
            <w:r w:rsidR="00FC10C4" w:rsidRPr="00FC10C4">
              <w:rPr>
                <w:rFonts w:cstheme="minorHAnsi"/>
                <w:sz w:val="24"/>
                <w:szCs w:val="24"/>
              </w:rPr>
              <w:t>numbers</w:t>
            </w:r>
            <w:r w:rsidRPr="00FC10C4">
              <w:rPr>
                <w:rFonts w:cstheme="minorHAnsi"/>
                <w:sz w:val="24"/>
                <w:szCs w:val="24"/>
              </w:rPr>
              <w:t xml:space="preserve"> of chairs are available?</w:t>
            </w:r>
          </w:p>
          <w:p w14:paraId="6FD4B7A2" w14:textId="287276A5" w:rsidR="009F34D4" w:rsidRPr="00FC10C4" w:rsidRDefault="009F34D4" w:rsidP="00FC10C4">
            <w:pPr>
              <w:ind w:left="110" w:right="238"/>
              <w:rPr>
                <w:rFonts w:cstheme="minorHAnsi"/>
                <w:sz w:val="24"/>
                <w:szCs w:val="24"/>
              </w:rPr>
            </w:pPr>
            <w:r w:rsidRPr="00FC10C4">
              <w:rPr>
                <w:rFonts w:cstheme="minorHAnsi"/>
                <w:sz w:val="24"/>
                <w:szCs w:val="24"/>
              </w:rPr>
              <w:t>B)</w:t>
            </w:r>
            <w:sdt>
              <w:sdtPr>
                <w:rPr>
                  <w:rFonts w:cstheme="minorHAnsi"/>
                  <w:sz w:val="24"/>
                  <w:szCs w:val="24"/>
                </w:rPr>
                <w:tag w:val="goog_rdk_3"/>
                <w:id w:val="1312911933"/>
              </w:sdtPr>
              <w:sdtContent>
                <w:r w:rsidRPr="00FC10C4">
                  <w:rPr>
                    <w:rFonts w:cstheme="minorHAnsi"/>
                    <w:sz w:val="24"/>
                    <w:szCs w:val="24"/>
                  </w:rPr>
                  <w:t xml:space="preserve">  If one chair is added to the total number of chairs, how many chairs will be left when arranged in 7̕s</w:t>
                </w:r>
              </w:sdtContent>
            </w:sdt>
          </w:p>
        </w:tc>
        <w:tc>
          <w:tcPr>
            <w:tcW w:w="967" w:type="dxa"/>
          </w:tcPr>
          <w:p w14:paraId="4E95B025" w14:textId="45DF2B4F" w:rsidR="009F34D4" w:rsidRPr="00FC10C4" w:rsidRDefault="009F34D4" w:rsidP="009F34D4">
            <w:pPr>
              <w:rPr>
                <w:rFonts w:cstheme="minorHAnsi"/>
                <w:sz w:val="24"/>
                <w:szCs w:val="24"/>
              </w:rPr>
            </w:pPr>
            <w:r w:rsidRPr="00FC10C4">
              <w:rPr>
                <w:rFonts w:eastAsia="Calibri" w:cstheme="minorHAnsi"/>
                <w:sz w:val="24"/>
                <w:szCs w:val="24"/>
              </w:rPr>
              <w:t>5</w:t>
            </w:r>
          </w:p>
        </w:tc>
      </w:tr>
      <w:tr w:rsidR="009F34D4" w:rsidRPr="00FC10C4" w14:paraId="0E625F50" w14:textId="77777777" w:rsidTr="00333FA4">
        <w:tc>
          <w:tcPr>
            <w:tcW w:w="1078" w:type="dxa"/>
          </w:tcPr>
          <w:p w14:paraId="748E6D53" w14:textId="03FCE247" w:rsidR="009F34D4" w:rsidRPr="00FC10C4" w:rsidRDefault="009F34D4" w:rsidP="009F34D4">
            <w:pPr>
              <w:rPr>
                <w:rFonts w:cstheme="minorHAnsi"/>
                <w:sz w:val="24"/>
                <w:szCs w:val="24"/>
              </w:rPr>
            </w:pPr>
            <w:r w:rsidRPr="00FC10C4">
              <w:rPr>
                <w:rFonts w:cstheme="minorHAnsi"/>
                <w:sz w:val="24"/>
                <w:szCs w:val="24"/>
              </w:rPr>
              <w:t>3</w:t>
            </w:r>
          </w:p>
        </w:tc>
        <w:tc>
          <w:tcPr>
            <w:tcW w:w="8576" w:type="dxa"/>
          </w:tcPr>
          <w:p w14:paraId="4A3E5E60" w14:textId="5AED559C" w:rsidR="009F34D4" w:rsidRPr="00FC10C4" w:rsidRDefault="009F34D4" w:rsidP="00FC10C4">
            <w:pPr>
              <w:ind w:left="110" w:right="238"/>
              <w:rPr>
                <w:rFonts w:cstheme="minorHAnsi"/>
                <w:sz w:val="24"/>
                <w:szCs w:val="24"/>
              </w:rPr>
            </w:pPr>
            <w:r w:rsidRPr="00FC10C4">
              <w:rPr>
                <w:rFonts w:cstheme="minorHAnsi"/>
                <w:sz w:val="24"/>
                <w:szCs w:val="24"/>
              </w:rPr>
              <w:t xml:space="preserve"> Kerosene, paraffin, or lamp oil is a combustible hydrocarbon liquid which is derivative from petroleum. </w:t>
            </w:r>
            <w:r w:rsidR="00FC10C4" w:rsidRPr="00FC10C4">
              <w:rPr>
                <w:rFonts w:cstheme="minorHAnsi"/>
                <w:sz w:val="24"/>
                <w:szCs w:val="24"/>
              </w:rPr>
              <w:t>Kerosene’s</w:t>
            </w:r>
            <w:r w:rsidRPr="00FC10C4">
              <w:rPr>
                <w:rFonts w:cstheme="minorHAnsi"/>
                <w:sz w:val="24"/>
                <w:szCs w:val="24"/>
              </w:rPr>
              <w:t xml:space="preserve"> uses vary from fuel for oil lamps to cleaning agents, jet fuel , heating oil or fuel for cooking  Two oil tankers contain 825 litres and 625 litres of kerosene oil respectively.</w:t>
            </w:r>
          </w:p>
          <w:p w14:paraId="55B758D3" w14:textId="77777777" w:rsidR="009F34D4" w:rsidRPr="00FC10C4" w:rsidRDefault="009F34D4" w:rsidP="00FC10C4">
            <w:pPr>
              <w:ind w:left="110" w:right="238"/>
              <w:rPr>
                <w:rFonts w:cstheme="minorHAnsi"/>
                <w:sz w:val="24"/>
                <w:szCs w:val="24"/>
              </w:rPr>
            </w:pPr>
            <w:r w:rsidRPr="00FC10C4">
              <w:rPr>
                <w:rFonts w:cstheme="minorHAnsi"/>
                <w:sz w:val="24"/>
                <w:szCs w:val="24"/>
              </w:rPr>
              <w:t>i)Find the maximum capacity of a container which can measure the Kerosene oil of both the tankers when used an exact number of times.</w:t>
            </w:r>
          </w:p>
          <w:p w14:paraId="1704F6C6" w14:textId="330DED0B" w:rsidR="009F34D4" w:rsidRPr="00FC10C4" w:rsidRDefault="009F34D4" w:rsidP="00FC10C4">
            <w:pPr>
              <w:ind w:left="110" w:right="238"/>
              <w:rPr>
                <w:rFonts w:cstheme="minorHAnsi"/>
                <w:sz w:val="24"/>
                <w:szCs w:val="24"/>
              </w:rPr>
            </w:pPr>
            <w:r w:rsidRPr="00FC10C4">
              <w:rPr>
                <w:rFonts w:cstheme="minorHAnsi"/>
                <w:sz w:val="24"/>
                <w:szCs w:val="24"/>
              </w:rPr>
              <w:t>ii)How many times we have to use container for both the tanker to fill?</w:t>
            </w:r>
          </w:p>
        </w:tc>
        <w:tc>
          <w:tcPr>
            <w:tcW w:w="967" w:type="dxa"/>
          </w:tcPr>
          <w:p w14:paraId="347BD9E1" w14:textId="521A0854" w:rsidR="009F34D4" w:rsidRPr="00FC10C4" w:rsidRDefault="009F34D4" w:rsidP="009F34D4">
            <w:pPr>
              <w:rPr>
                <w:rFonts w:cstheme="minorHAnsi"/>
                <w:sz w:val="24"/>
                <w:szCs w:val="24"/>
              </w:rPr>
            </w:pPr>
            <w:r w:rsidRPr="00FC10C4">
              <w:rPr>
                <w:rFonts w:eastAsia="Calibri" w:cstheme="minorHAnsi"/>
                <w:sz w:val="24"/>
                <w:szCs w:val="24"/>
              </w:rPr>
              <w:t>5</w:t>
            </w:r>
          </w:p>
        </w:tc>
      </w:tr>
      <w:tr w:rsidR="009F34D4" w:rsidRPr="00FC10C4" w14:paraId="5D6BD623" w14:textId="77777777" w:rsidTr="00333FA4">
        <w:tc>
          <w:tcPr>
            <w:tcW w:w="1078" w:type="dxa"/>
          </w:tcPr>
          <w:p w14:paraId="175B1832" w14:textId="6D1F2DB0" w:rsidR="009F34D4" w:rsidRPr="00FC10C4" w:rsidRDefault="009F34D4" w:rsidP="009F34D4">
            <w:pPr>
              <w:rPr>
                <w:rFonts w:cstheme="minorHAnsi"/>
                <w:sz w:val="24"/>
                <w:szCs w:val="24"/>
              </w:rPr>
            </w:pPr>
            <w:r w:rsidRPr="00FC10C4">
              <w:rPr>
                <w:rFonts w:cstheme="minorHAnsi"/>
                <w:sz w:val="24"/>
                <w:szCs w:val="24"/>
              </w:rPr>
              <w:t>4</w:t>
            </w:r>
          </w:p>
        </w:tc>
        <w:tc>
          <w:tcPr>
            <w:tcW w:w="8576" w:type="dxa"/>
          </w:tcPr>
          <w:p w14:paraId="45C32A3E" w14:textId="77777777" w:rsidR="009F34D4" w:rsidRPr="00FC10C4" w:rsidRDefault="009F34D4" w:rsidP="009F34D4">
            <w:pPr>
              <w:ind w:left="110" w:right="238"/>
              <w:rPr>
                <w:rFonts w:cstheme="minorHAnsi"/>
                <w:sz w:val="24"/>
                <w:szCs w:val="24"/>
              </w:rPr>
            </w:pPr>
            <w:r w:rsidRPr="00FC10C4">
              <w:rPr>
                <w:rFonts w:cstheme="minorHAnsi"/>
                <w:sz w:val="24"/>
                <w:szCs w:val="24"/>
              </w:rPr>
              <w:t>Shree Sundar Kamla Nagar Society decided to give some food packets and grocery packets to the needy on Independence Day. They have 36 food packets and 72 grocery packets to distribute. They do not want to discriminate among the needy, so they decided to distribute packets equally among all.</w:t>
            </w:r>
          </w:p>
          <w:p w14:paraId="6B3869D8" w14:textId="77777777" w:rsidR="009F34D4" w:rsidRPr="00FC10C4" w:rsidRDefault="009F34D4" w:rsidP="009F34D4">
            <w:pPr>
              <w:ind w:left="110" w:right="238"/>
              <w:rPr>
                <w:rFonts w:cstheme="minorHAnsi"/>
                <w:sz w:val="24"/>
                <w:szCs w:val="24"/>
              </w:rPr>
            </w:pPr>
            <w:r w:rsidRPr="00FC10C4">
              <w:rPr>
                <w:rFonts w:cstheme="minorHAnsi"/>
                <w:noProof/>
                <w:sz w:val="24"/>
                <w:szCs w:val="24"/>
              </w:rPr>
              <w:drawing>
                <wp:anchor distT="114300" distB="114300" distL="114300" distR="114300" simplePos="0" relativeHeight="251867136" behindDoc="0" locked="0" layoutInCell="1" hidden="0" allowOverlap="1" wp14:anchorId="06D84D64" wp14:editId="331D9E64">
                  <wp:simplePos x="0" y="0"/>
                  <wp:positionH relativeFrom="column">
                    <wp:posOffset>1064695</wp:posOffset>
                  </wp:positionH>
                  <wp:positionV relativeFrom="paragraph">
                    <wp:posOffset>134304</wp:posOffset>
                  </wp:positionV>
                  <wp:extent cx="2009775" cy="1311515"/>
                  <wp:effectExtent l="0" t="0" r="0" b="0"/>
                  <wp:wrapSquare wrapText="bothSides" distT="114300" distB="114300" distL="114300" distR="114300"/>
                  <wp:docPr id="7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2009775" cy="1311515"/>
                          </a:xfrm>
                          <a:prstGeom prst="rect">
                            <a:avLst/>
                          </a:prstGeom>
                          <a:ln/>
                        </pic:spPr>
                      </pic:pic>
                    </a:graphicData>
                  </a:graphic>
                </wp:anchor>
              </w:drawing>
            </w:r>
          </w:p>
          <w:p w14:paraId="6E417967" w14:textId="77777777" w:rsidR="009F34D4" w:rsidRPr="00FC10C4" w:rsidRDefault="009F34D4" w:rsidP="009F34D4">
            <w:pPr>
              <w:ind w:left="110" w:right="238"/>
              <w:rPr>
                <w:rFonts w:cstheme="minorHAnsi"/>
                <w:sz w:val="24"/>
                <w:szCs w:val="24"/>
              </w:rPr>
            </w:pPr>
          </w:p>
          <w:p w14:paraId="60DB6106" w14:textId="77777777" w:rsidR="009F34D4" w:rsidRPr="00FC10C4" w:rsidRDefault="009F34D4" w:rsidP="009F34D4">
            <w:pPr>
              <w:ind w:left="110" w:right="238"/>
              <w:rPr>
                <w:rFonts w:cstheme="minorHAnsi"/>
                <w:sz w:val="24"/>
                <w:szCs w:val="24"/>
              </w:rPr>
            </w:pPr>
          </w:p>
          <w:p w14:paraId="5B25FFB7" w14:textId="77777777" w:rsidR="009F34D4" w:rsidRPr="00FC10C4" w:rsidRDefault="009F34D4" w:rsidP="009F34D4">
            <w:pPr>
              <w:ind w:left="110" w:right="238"/>
              <w:rPr>
                <w:rFonts w:cstheme="minorHAnsi"/>
                <w:sz w:val="24"/>
                <w:szCs w:val="24"/>
              </w:rPr>
            </w:pPr>
          </w:p>
          <w:p w14:paraId="121E4745" w14:textId="77777777" w:rsidR="009F34D4" w:rsidRPr="00FC10C4" w:rsidRDefault="009F34D4" w:rsidP="00FC10C4">
            <w:pPr>
              <w:ind w:right="238"/>
              <w:rPr>
                <w:rFonts w:cstheme="minorHAnsi"/>
                <w:sz w:val="24"/>
                <w:szCs w:val="24"/>
              </w:rPr>
            </w:pPr>
          </w:p>
          <w:p w14:paraId="2EA0D34C" w14:textId="77777777" w:rsidR="009F34D4" w:rsidRPr="00FC10C4" w:rsidRDefault="009F34D4" w:rsidP="009F34D4">
            <w:pPr>
              <w:ind w:left="110" w:right="238"/>
              <w:rPr>
                <w:rFonts w:cstheme="minorHAnsi"/>
                <w:sz w:val="24"/>
                <w:szCs w:val="24"/>
              </w:rPr>
            </w:pPr>
            <w:r w:rsidRPr="00FC10C4">
              <w:rPr>
                <w:rFonts w:cstheme="minorHAnsi"/>
                <w:sz w:val="24"/>
                <w:szCs w:val="24"/>
              </w:rPr>
              <w:t>(i) To how many maximum people can they distribute the packets?</w:t>
            </w:r>
          </w:p>
          <w:p w14:paraId="6AD6CB0C" w14:textId="4AD29A26" w:rsidR="009F34D4" w:rsidRPr="00FC10C4" w:rsidRDefault="009F34D4" w:rsidP="009F34D4">
            <w:pPr>
              <w:ind w:left="110" w:right="238"/>
              <w:rPr>
                <w:rFonts w:cstheme="minorHAnsi"/>
                <w:sz w:val="24"/>
                <w:szCs w:val="24"/>
              </w:rPr>
            </w:pPr>
            <w:r w:rsidRPr="00FC10C4">
              <w:rPr>
                <w:rFonts w:cstheme="minorHAnsi"/>
                <w:sz w:val="24"/>
                <w:szCs w:val="24"/>
              </w:rPr>
              <w:t xml:space="preserve">(ii) How many food and grocery packets will each one </w:t>
            </w:r>
            <w:r w:rsidR="00FC10C4" w:rsidRPr="00FC10C4">
              <w:rPr>
                <w:rFonts w:cstheme="minorHAnsi"/>
                <w:sz w:val="24"/>
                <w:szCs w:val="24"/>
              </w:rPr>
              <w:t>gets</w:t>
            </w:r>
            <w:r w:rsidRPr="00FC10C4">
              <w:rPr>
                <w:rFonts w:cstheme="minorHAnsi"/>
                <w:sz w:val="24"/>
                <w:szCs w:val="24"/>
              </w:rPr>
              <w:t>?</w:t>
            </w:r>
          </w:p>
          <w:p w14:paraId="4D386D4A" w14:textId="77777777" w:rsidR="009F34D4" w:rsidRPr="00FC10C4" w:rsidRDefault="009F34D4" w:rsidP="009F34D4">
            <w:pPr>
              <w:ind w:left="110" w:right="238"/>
              <w:rPr>
                <w:rFonts w:cstheme="minorHAnsi"/>
                <w:sz w:val="24"/>
                <w:szCs w:val="24"/>
              </w:rPr>
            </w:pPr>
            <w:r w:rsidRPr="00FC10C4">
              <w:rPr>
                <w:rFonts w:cstheme="minorHAnsi"/>
                <w:sz w:val="24"/>
                <w:szCs w:val="24"/>
              </w:rPr>
              <w:t>(iii) Now, they decide to add 54 packets of vegetables also. In this case to how many maximum people can they distribute the packets?</w:t>
            </w:r>
          </w:p>
          <w:p w14:paraId="08C59950" w14:textId="77777777" w:rsidR="009F34D4" w:rsidRPr="00FC10C4" w:rsidRDefault="009F34D4" w:rsidP="009F34D4">
            <w:pPr>
              <w:ind w:left="110" w:right="238"/>
              <w:rPr>
                <w:rFonts w:cstheme="minorHAnsi"/>
                <w:sz w:val="24"/>
                <w:szCs w:val="24"/>
              </w:rPr>
            </w:pPr>
            <w:r w:rsidRPr="00FC10C4">
              <w:rPr>
                <w:rFonts w:cstheme="minorHAnsi"/>
                <w:sz w:val="24"/>
                <w:szCs w:val="24"/>
              </w:rPr>
              <w:lastRenderedPageBreak/>
              <w:t>(iv) How many total packets will each person get?</w:t>
            </w:r>
          </w:p>
          <w:p w14:paraId="1CBBE73F" w14:textId="1F9734FB" w:rsidR="009F34D4" w:rsidRPr="00FC10C4" w:rsidRDefault="009F34D4" w:rsidP="009F34D4">
            <w:pPr>
              <w:rPr>
                <w:rFonts w:cstheme="minorHAnsi"/>
                <w:sz w:val="24"/>
                <w:szCs w:val="24"/>
              </w:rPr>
            </w:pPr>
            <w:r w:rsidRPr="00FC10C4">
              <w:rPr>
                <w:rFonts w:cstheme="minorHAnsi"/>
                <w:sz w:val="24"/>
                <w:szCs w:val="24"/>
              </w:rPr>
              <w:t>(v) If they decide to add 18 more vegetable packets and remove 36 grocery packets, in this case to how many maximum people can they distribute the packets?</w:t>
            </w:r>
          </w:p>
        </w:tc>
        <w:tc>
          <w:tcPr>
            <w:tcW w:w="967" w:type="dxa"/>
          </w:tcPr>
          <w:p w14:paraId="6FA30E63" w14:textId="113FFAB3" w:rsidR="009F34D4" w:rsidRPr="00FC10C4" w:rsidRDefault="009F34D4" w:rsidP="009F34D4">
            <w:pPr>
              <w:rPr>
                <w:rFonts w:eastAsia="Calibri" w:cstheme="minorHAnsi"/>
                <w:sz w:val="24"/>
                <w:szCs w:val="24"/>
              </w:rPr>
            </w:pPr>
            <w:r w:rsidRPr="00FC10C4">
              <w:rPr>
                <w:rFonts w:eastAsia="Calibri" w:cstheme="minorHAnsi"/>
                <w:sz w:val="24"/>
                <w:szCs w:val="24"/>
              </w:rPr>
              <w:lastRenderedPageBreak/>
              <w:t>5</w:t>
            </w:r>
          </w:p>
        </w:tc>
      </w:tr>
      <w:tr w:rsidR="009F34D4" w:rsidRPr="00FC10C4" w14:paraId="5AEA6485" w14:textId="77777777" w:rsidTr="00333FA4">
        <w:tc>
          <w:tcPr>
            <w:tcW w:w="1078" w:type="dxa"/>
          </w:tcPr>
          <w:p w14:paraId="0D02E565" w14:textId="60289DF0" w:rsidR="009F34D4" w:rsidRPr="00FC10C4" w:rsidRDefault="009F34D4" w:rsidP="009F34D4">
            <w:pPr>
              <w:rPr>
                <w:rFonts w:cstheme="minorHAnsi"/>
                <w:sz w:val="24"/>
                <w:szCs w:val="24"/>
              </w:rPr>
            </w:pPr>
            <w:r w:rsidRPr="00FC10C4">
              <w:rPr>
                <w:rFonts w:cstheme="minorHAnsi"/>
                <w:sz w:val="24"/>
                <w:szCs w:val="24"/>
              </w:rPr>
              <w:t>5</w:t>
            </w:r>
          </w:p>
        </w:tc>
        <w:tc>
          <w:tcPr>
            <w:tcW w:w="8576" w:type="dxa"/>
          </w:tcPr>
          <w:p w14:paraId="7534ADD0" w14:textId="384B977D" w:rsidR="009F34D4" w:rsidRPr="00FC10C4" w:rsidRDefault="009F34D4" w:rsidP="00FC10C4">
            <w:pPr>
              <w:spacing w:before="1"/>
              <w:ind w:left="110"/>
              <w:rPr>
                <w:rFonts w:cstheme="minorHAnsi"/>
                <w:sz w:val="24"/>
                <w:szCs w:val="24"/>
              </w:rPr>
            </w:pPr>
            <w:r w:rsidRPr="00FC10C4">
              <w:rPr>
                <w:rFonts w:cstheme="minorHAnsi"/>
                <w:sz w:val="24"/>
                <w:szCs w:val="24"/>
              </w:rPr>
              <w:t>Students of class VI in their free period started playing a game. One of the students announced a prime number 3 in the class and the next students multiplied it by a prime number and passed it to the next student. Then again it was multiplied by a prime number and passed on to the next student. In this way by multiplying to a prime number the last student got 90090 which the student announced in class.</w:t>
            </w:r>
          </w:p>
          <w:p w14:paraId="00FCEB71" w14:textId="77777777" w:rsidR="009F34D4" w:rsidRPr="00FC10C4" w:rsidRDefault="009F34D4" w:rsidP="009F34D4">
            <w:pPr>
              <w:spacing w:before="1"/>
              <w:ind w:left="110"/>
              <w:rPr>
                <w:rFonts w:cstheme="minorHAnsi"/>
                <w:sz w:val="24"/>
                <w:szCs w:val="24"/>
              </w:rPr>
            </w:pPr>
            <w:r w:rsidRPr="00FC10C4">
              <w:rPr>
                <w:rFonts w:cstheme="minorHAnsi"/>
                <w:sz w:val="24"/>
                <w:szCs w:val="24"/>
              </w:rPr>
              <w:t>Answer the following questions</w:t>
            </w:r>
          </w:p>
          <w:p w14:paraId="01E110AB" w14:textId="77777777" w:rsidR="009F34D4" w:rsidRPr="00FC10C4" w:rsidRDefault="009F34D4" w:rsidP="009F34D4">
            <w:pPr>
              <w:spacing w:before="1"/>
              <w:ind w:left="110"/>
              <w:rPr>
                <w:rFonts w:cstheme="minorHAnsi"/>
                <w:sz w:val="24"/>
                <w:szCs w:val="24"/>
              </w:rPr>
            </w:pPr>
            <w:r w:rsidRPr="00FC10C4">
              <w:rPr>
                <w:rFonts w:cstheme="minorHAnsi"/>
                <w:sz w:val="24"/>
                <w:szCs w:val="24"/>
              </w:rPr>
              <w:t>(i) How many students are in the class?</w:t>
            </w:r>
          </w:p>
          <w:p w14:paraId="32490F98" w14:textId="77777777" w:rsidR="009F34D4" w:rsidRPr="00FC10C4" w:rsidRDefault="009F34D4" w:rsidP="009F34D4">
            <w:pPr>
              <w:spacing w:before="1"/>
              <w:ind w:left="110"/>
              <w:rPr>
                <w:rFonts w:cstheme="minorHAnsi"/>
                <w:sz w:val="24"/>
                <w:szCs w:val="24"/>
              </w:rPr>
            </w:pPr>
            <w:r w:rsidRPr="00FC10C4">
              <w:rPr>
                <w:rFonts w:cstheme="minorHAnsi"/>
                <w:sz w:val="24"/>
                <w:szCs w:val="24"/>
              </w:rPr>
              <w:t>(ii) Which is the highest prime number used by the student?</w:t>
            </w:r>
          </w:p>
          <w:p w14:paraId="37E80449" w14:textId="77777777" w:rsidR="009F34D4" w:rsidRPr="00FC10C4" w:rsidRDefault="009F34D4" w:rsidP="009F34D4">
            <w:pPr>
              <w:spacing w:before="1"/>
              <w:ind w:left="110"/>
              <w:rPr>
                <w:rFonts w:cstheme="minorHAnsi"/>
                <w:sz w:val="24"/>
                <w:szCs w:val="24"/>
              </w:rPr>
            </w:pPr>
            <w:r w:rsidRPr="00FC10C4">
              <w:rPr>
                <w:rFonts w:cstheme="minorHAnsi"/>
                <w:sz w:val="24"/>
                <w:szCs w:val="24"/>
              </w:rPr>
              <w:t>(iii) What is the least prime number used by the student?</w:t>
            </w:r>
          </w:p>
          <w:p w14:paraId="5AF92957" w14:textId="77777777" w:rsidR="009F34D4" w:rsidRPr="00FC10C4" w:rsidRDefault="009F34D4" w:rsidP="009F34D4">
            <w:pPr>
              <w:spacing w:before="1"/>
              <w:ind w:left="110"/>
              <w:rPr>
                <w:rFonts w:cstheme="minorHAnsi"/>
                <w:sz w:val="24"/>
                <w:szCs w:val="24"/>
              </w:rPr>
            </w:pPr>
            <w:r w:rsidRPr="00FC10C4">
              <w:rPr>
                <w:rFonts w:cstheme="minorHAnsi"/>
                <w:sz w:val="24"/>
                <w:szCs w:val="24"/>
              </w:rPr>
              <w:t>(iv) Which prime number has been used maximum number of times?</w:t>
            </w:r>
          </w:p>
          <w:p w14:paraId="4326FDA7" w14:textId="23B3D569" w:rsidR="009F34D4" w:rsidRPr="00FC10C4" w:rsidRDefault="009F34D4" w:rsidP="009F34D4">
            <w:pPr>
              <w:rPr>
                <w:rFonts w:cstheme="minorHAnsi"/>
                <w:sz w:val="24"/>
                <w:szCs w:val="24"/>
              </w:rPr>
            </w:pPr>
            <w:r w:rsidRPr="00FC10C4">
              <w:rPr>
                <w:rFonts w:cstheme="minorHAnsi"/>
                <w:sz w:val="24"/>
                <w:szCs w:val="24"/>
              </w:rPr>
              <w:t>(v) Which prime number has been used minimum number of times?</w:t>
            </w:r>
          </w:p>
        </w:tc>
        <w:tc>
          <w:tcPr>
            <w:tcW w:w="967" w:type="dxa"/>
          </w:tcPr>
          <w:p w14:paraId="49DDBEB8" w14:textId="5E8157D4" w:rsidR="009F34D4" w:rsidRPr="00FC10C4" w:rsidRDefault="009F34D4" w:rsidP="009F34D4">
            <w:pPr>
              <w:rPr>
                <w:rFonts w:eastAsia="Calibri" w:cstheme="minorHAnsi"/>
                <w:sz w:val="24"/>
                <w:szCs w:val="24"/>
              </w:rPr>
            </w:pPr>
            <w:r w:rsidRPr="00FC10C4">
              <w:rPr>
                <w:rFonts w:eastAsia="Calibri" w:cstheme="minorHAnsi"/>
                <w:sz w:val="24"/>
                <w:szCs w:val="24"/>
              </w:rPr>
              <w:t>5</w:t>
            </w:r>
          </w:p>
        </w:tc>
      </w:tr>
      <w:tr w:rsidR="009F34D4" w:rsidRPr="00FC10C4" w14:paraId="6500C30D" w14:textId="77777777" w:rsidTr="00333FA4">
        <w:tc>
          <w:tcPr>
            <w:tcW w:w="1078" w:type="dxa"/>
          </w:tcPr>
          <w:p w14:paraId="65CE71F1" w14:textId="77777777" w:rsidR="009F34D4" w:rsidRPr="00FC10C4" w:rsidRDefault="009F34D4" w:rsidP="009F34D4">
            <w:pPr>
              <w:ind w:left="644"/>
              <w:rPr>
                <w:rFonts w:cstheme="minorHAnsi"/>
                <w:sz w:val="24"/>
                <w:szCs w:val="24"/>
              </w:rPr>
            </w:pPr>
          </w:p>
        </w:tc>
        <w:tc>
          <w:tcPr>
            <w:tcW w:w="8576" w:type="dxa"/>
          </w:tcPr>
          <w:p w14:paraId="3BF61254" w14:textId="136D71CC" w:rsidR="009F34D4" w:rsidRPr="00FC10C4" w:rsidRDefault="009F34D4" w:rsidP="009F34D4">
            <w:pPr>
              <w:jc w:val="center"/>
              <w:rPr>
                <w:rFonts w:eastAsia="Calibri" w:cstheme="minorHAnsi"/>
                <w:b/>
                <w:bCs/>
                <w:color w:val="000000"/>
                <w:sz w:val="24"/>
                <w:szCs w:val="24"/>
              </w:rPr>
            </w:pPr>
            <w:r w:rsidRPr="00FC10C4">
              <w:rPr>
                <w:rFonts w:eastAsia="Calibri" w:cstheme="minorHAnsi"/>
                <w:b/>
                <w:bCs/>
                <w:color w:val="000000"/>
                <w:sz w:val="24"/>
                <w:szCs w:val="24"/>
              </w:rPr>
              <w:t>ANSWERS</w:t>
            </w:r>
          </w:p>
        </w:tc>
        <w:tc>
          <w:tcPr>
            <w:tcW w:w="967" w:type="dxa"/>
          </w:tcPr>
          <w:p w14:paraId="6A29E9F1" w14:textId="77777777" w:rsidR="009F34D4" w:rsidRPr="00FC10C4" w:rsidRDefault="009F34D4" w:rsidP="009F34D4">
            <w:pPr>
              <w:rPr>
                <w:rFonts w:eastAsia="Calibri" w:cstheme="minorHAnsi"/>
                <w:sz w:val="24"/>
                <w:szCs w:val="24"/>
              </w:rPr>
            </w:pPr>
          </w:p>
        </w:tc>
      </w:tr>
      <w:tr w:rsidR="009F34D4" w:rsidRPr="00FC10C4" w14:paraId="297E0153" w14:textId="77777777" w:rsidTr="00333FA4">
        <w:tc>
          <w:tcPr>
            <w:tcW w:w="1078" w:type="dxa"/>
          </w:tcPr>
          <w:p w14:paraId="2A0238D2" w14:textId="7E17EEA0" w:rsidR="009F34D4" w:rsidRPr="00FC10C4" w:rsidRDefault="009F34D4" w:rsidP="009F34D4">
            <w:pPr>
              <w:rPr>
                <w:rFonts w:cstheme="minorHAnsi"/>
                <w:sz w:val="24"/>
                <w:szCs w:val="24"/>
              </w:rPr>
            </w:pPr>
            <w:r w:rsidRPr="00FC10C4">
              <w:rPr>
                <w:rFonts w:cstheme="minorHAnsi"/>
                <w:sz w:val="24"/>
                <w:szCs w:val="24"/>
              </w:rPr>
              <w:t>1</w:t>
            </w:r>
          </w:p>
        </w:tc>
        <w:tc>
          <w:tcPr>
            <w:tcW w:w="8576" w:type="dxa"/>
          </w:tcPr>
          <w:p w14:paraId="06804F89" w14:textId="53E70539" w:rsidR="009F34D4" w:rsidRPr="00FC10C4" w:rsidRDefault="009F34D4" w:rsidP="004029A6">
            <w:pPr>
              <w:pStyle w:val="ListParagraph"/>
              <w:numPr>
                <w:ilvl w:val="0"/>
                <w:numId w:val="29"/>
              </w:numPr>
              <w:rPr>
                <w:rFonts w:eastAsia="Times New Roman" w:cstheme="minorHAnsi"/>
                <w:color w:val="000000"/>
                <w:sz w:val="24"/>
                <w:szCs w:val="24"/>
              </w:rPr>
            </w:pPr>
            <w:r w:rsidRPr="00FC10C4">
              <w:rPr>
                <w:rFonts w:eastAsia="Times New Roman" w:cstheme="minorHAnsi"/>
                <w:color w:val="000000"/>
                <w:sz w:val="24"/>
                <w:szCs w:val="24"/>
              </w:rPr>
              <w:t xml:space="preserve">To find the number of rows we have to find the HCF of 105 and 252. </w:t>
            </w:r>
          </w:p>
          <w:p w14:paraId="0377DBE4" w14:textId="77777777" w:rsidR="009F34D4" w:rsidRPr="00FC10C4" w:rsidRDefault="009F34D4" w:rsidP="009F34D4">
            <w:pPr>
              <w:rPr>
                <w:rFonts w:eastAsia="Times New Roman" w:cstheme="minorHAnsi"/>
                <w:color w:val="000000"/>
                <w:sz w:val="24"/>
                <w:szCs w:val="24"/>
              </w:rPr>
            </w:pPr>
            <w:r w:rsidRPr="00FC10C4">
              <w:rPr>
                <w:rFonts w:eastAsia="Times New Roman" w:cstheme="minorHAnsi"/>
                <w:color w:val="000000"/>
                <w:sz w:val="24"/>
                <w:szCs w:val="24"/>
              </w:rPr>
              <w:t xml:space="preserve">     So, the total number of rows = HCF (105, 252)</w:t>
            </w:r>
          </w:p>
          <w:p w14:paraId="283B783F" w14:textId="77777777" w:rsidR="009F34D4" w:rsidRPr="00FC10C4" w:rsidRDefault="009F34D4" w:rsidP="009F34D4">
            <w:pPr>
              <w:rPr>
                <w:rFonts w:eastAsia="Times New Roman" w:cstheme="minorHAnsi"/>
                <w:color w:val="000000"/>
                <w:sz w:val="24"/>
                <w:szCs w:val="24"/>
              </w:rPr>
            </w:pPr>
            <w:r w:rsidRPr="00FC10C4">
              <w:rPr>
                <w:rFonts w:eastAsia="Times New Roman" w:cstheme="minorHAnsi"/>
                <w:color w:val="000000"/>
                <w:sz w:val="24"/>
                <w:szCs w:val="24"/>
              </w:rPr>
              <w:t xml:space="preserve">                                                    = 21</w:t>
            </w:r>
          </w:p>
          <w:p w14:paraId="0C80C821" w14:textId="77777777" w:rsidR="009F34D4" w:rsidRPr="00FC10C4" w:rsidRDefault="009F34D4" w:rsidP="009F34D4">
            <w:pPr>
              <w:rPr>
                <w:rFonts w:eastAsia="Times New Roman" w:cstheme="minorHAnsi"/>
                <w:color w:val="000000"/>
                <w:sz w:val="24"/>
                <w:szCs w:val="24"/>
              </w:rPr>
            </w:pPr>
            <w:r w:rsidRPr="00FC10C4">
              <w:rPr>
                <w:rFonts w:eastAsia="Times New Roman" w:cstheme="minorHAnsi"/>
                <w:color w:val="000000"/>
                <w:sz w:val="24"/>
                <w:szCs w:val="24"/>
              </w:rPr>
              <w:t>b) Number of columns in smaller field = 105/21= 5</w:t>
            </w:r>
          </w:p>
          <w:p w14:paraId="438A5927" w14:textId="77777777" w:rsidR="009F34D4" w:rsidRPr="00FC10C4" w:rsidRDefault="009F34D4" w:rsidP="009F34D4">
            <w:pPr>
              <w:rPr>
                <w:rFonts w:eastAsia="Times New Roman" w:cstheme="minorHAnsi"/>
                <w:color w:val="000000"/>
                <w:sz w:val="24"/>
                <w:szCs w:val="24"/>
              </w:rPr>
            </w:pPr>
            <w:r w:rsidRPr="00FC10C4">
              <w:rPr>
                <w:rFonts w:eastAsia="Times New Roman" w:cstheme="minorHAnsi"/>
                <w:color w:val="000000"/>
                <w:sz w:val="24"/>
                <w:szCs w:val="24"/>
              </w:rPr>
              <w:t>Number of columns in larger field = 252/21 = 12</w:t>
            </w:r>
          </w:p>
          <w:p w14:paraId="2D8B0BBB" w14:textId="77777777" w:rsidR="009F34D4" w:rsidRPr="00FC10C4" w:rsidRDefault="009F34D4" w:rsidP="009F34D4">
            <w:pPr>
              <w:rPr>
                <w:rFonts w:cstheme="minorHAnsi"/>
                <w:sz w:val="24"/>
                <w:szCs w:val="24"/>
              </w:rPr>
            </w:pPr>
            <w:r w:rsidRPr="00FC10C4">
              <w:rPr>
                <w:rFonts w:eastAsia="Times New Roman" w:cstheme="minorHAnsi"/>
                <w:color w:val="000000"/>
                <w:sz w:val="24"/>
                <w:szCs w:val="24"/>
              </w:rPr>
              <w:t xml:space="preserve">c) </w:t>
            </w:r>
            <w:r w:rsidRPr="00FC10C4">
              <w:rPr>
                <w:rFonts w:cstheme="minorHAnsi"/>
                <w:sz w:val="24"/>
                <w:szCs w:val="24"/>
              </w:rPr>
              <w:t>The number of rows = 21</w:t>
            </w:r>
          </w:p>
          <w:p w14:paraId="4A4DC140" w14:textId="77777777" w:rsidR="009F34D4" w:rsidRPr="00FC10C4" w:rsidRDefault="009F34D4" w:rsidP="009F34D4">
            <w:pPr>
              <w:rPr>
                <w:rFonts w:cstheme="minorHAnsi"/>
                <w:sz w:val="24"/>
                <w:szCs w:val="24"/>
              </w:rPr>
            </w:pPr>
            <w:r w:rsidRPr="00FC10C4">
              <w:rPr>
                <w:rFonts w:cstheme="minorHAnsi"/>
                <w:sz w:val="24"/>
                <w:szCs w:val="24"/>
              </w:rPr>
              <w:t xml:space="preserve">    The difference between the number of columns in two fields = 12 – 5 = 7</w:t>
            </w:r>
          </w:p>
          <w:p w14:paraId="23FB968F" w14:textId="77777777" w:rsidR="009F34D4" w:rsidRPr="00FC10C4" w:rsidRDefault="009F34D4" w:rsidP="009F34D4">
            <w:pPr>
              <w:rPr>
                <w:rFonts w:cstheme="minorHAnsi"/>
                <w:sz w:val="24"/>
                <w:szCs w:val="24"/>
              </w:rPr>
            </w:pPr>
            <w:r w:rsidRPr="00FC10C4">
              <w:rPr>
                <w:rFonts w:cstheme="minorHAnsi"/>
                <w:sz w:val="24"/>
                <w:szCs w:val="24"/>
              </w:rPr>
              <w:t xml:space="preserve">    </w:t>
            </w:r>
            <w:r w:rsidRPr="00FC10C4">
              <w:rPr>
                <w:rFonts w:eastAsia="Times New Roman" w:cstheme="minorHAnsi"/>
                <w:color w:val="000000"/>
                <w:sz w:val="24"/>
                <w:szCs w:val="24"/>
              </w:rPr>
              <w:t>T</w:t>
            </w:r>
            <w:r w:rsidRPr="00FC10C4">
              <w:rPr>
                <w:rFonts w:cstheme="minorHAnsi"/>
                <w:sz w:val="24"/>
                <w:szCs w:val="24"/>
              </w:rPr>
              <w:t>herefore, the relationship is as follows,</w:t>
            </w:r>
          </w:p>
          <w:p w14:paraId="05CBAB6B" w14:textId="77777777" w:rsidR="009F34D4" w:rsidRPr="00FC10C4" w:rsidRDefault="009F34D4" w:rsidP="009F34D4">
            <w:pPr>
              <w:rPr>
                <w:rFonts w:cstheme="minorHAnsi"/>
                <w:sz w:val="24"/>
                <w:szCs w:val="24"/>
              </w:rPr>
            </w:pPr>
            <w:r w:rsidRPr="00FC10C4">
              <w:rPr>
                <w:rFonts w:cstheme="minorHAnsi"/>
                <w:sz w:val="24"/>
                <w:szCs w:val="24"/>
              </w:rPr>
              <w:t xml:space="preserve">    The number of rows is 3 times the difference between the number of columns in   two fields.</w:t>
            </w:r>
          </w:p>
          <w:p w14:paraId="717BD593" w14:textId="77777777" w:rsidR="009F34D4" w:rsidRPr="00FC10C4" w:rsidRDefault="009F34D4" w:rsidP="009F34D4">
            <w:pPr>
              <w:rPr>
                <w:rFonts w:cstheme="minorHAnsi"/>
                <w:b/>
                <w:bCs/>
                <w:sz w:val="24"/>
                <w:szCs w:val="24"/>
              </w:rPr>
            </w:pPr>
            <w:r w:rsidRPr="00FC10C4">
              <w:rPr>
                <w:rFonts w:cstheme="minorHAnsi"/>
                <w:b/>
                <w:bCs/>
                <w:sz w:val="24"/>
                <w:szCs w:val="24"/>
              </w:rPr>
              <w:t>Or,</w:t>
            </w:r>
          </w:p>
          <w:p w14:paraId="324A9B5E" w14:textId="36BD60F6" w:rsidR="009F34D4" w:rsidRPr="00FC10C4" w:rsidRDefault="009F34D4" w:rsidP="009F34D4">
            <w:pPr>
              <w:rPr>
                <w:rFonts w:eastAsia="Calibri" w:cstheme="minorHAnsi"/>
                <w:color w:val="000000"/>
                <w:sz w:val="24"/>
                <w:szCs w:val="24"/>
              </w:rPr>
            </w:pPr>
            <w:r w:rsidRPr="00FC10C4">
              <w:rPr>
                <w:rFonts w:eastAsia="Times New Roman" w:cstheme="minorHAnsi"/>
                <w:color w:val="000000"/>
                <w:sz w:val="24"/>
                <w:szCs w:val="24"/>
              </w:rPr>
              <w:t xml:space="preserve">  </w:t>
            </w:r>
            <w:r w:rsidRPr="00FC10C4">
              <w:rPr>
                <w:rFonts w:cstheme="minorHAnsi"/>
                <w:sz w:val="24"/>
                <w:szCs w:val="24"/>
              </w:rPr>
              <w:t xml:space="preserve">The number of rows is a multiple of the difference between the number of columns in two fields. </w:t>
            </w:r>
          </w:p>
        </w:tc>
        <w:tc>
          <w:tcPr>
            <w:tcW w:w="967" w:type="dxa"/>
          </w:tcPr>
          <w:p w14:paraId="73373F22" w14:textId="210F518E" w:rsidR="009F34D4" w:rsidRPr="00FC10C4" w:rsidRDefault="009F34D4" w:rsidP="009F34D4">
            <w:pPr>
              <w:rPr>
                <w:rFonts w:eastAsia="Calibri" w:cstheme="minorHAnsi"/>
                <w:sz w:val="24"/>
                <w:szCs w:val="24"/>
              </w:rPr>
            </w:pPr>
            <w:r w:rsidRPr="00FC10C4">
              <w:rPr>
                <w:rFonts w:cstheme="minorHAnsi"/>
                <w:sz w:val="24"/>
                <w:szCs w:val="24"/>
              </w:rPr>
              <w:t>5</w:t>
            </w:r>
          </w:p>
        </w:tc>
      </w:tr>
      <w:tr w:rsidR="009F34D4" w:rsidRPr="00FC10C4" w14:paraId="3A9DA522" w14:textId="77777777" w:rsidTr="00333FA4">
        <w:tc>
          <w:tcPr>
            <w:tcW w:w="1078" w:type="dxa"/>
          </w:tcPr>
          <w:p w14:paraId="3785970A" w14:textId="772A6250" w:rsidR="009F34D4" w:rsidRPr="00FC10C4" w:rsidRDefault="009F34D4" w:rsidP="009F34D4">
            <w:pPr>
              <w:rPr>
                <w:rFonts w:cstheme="minorHAnsi"/>
                <w:sz w:val="24"/>
                <w:szCs w:val="24"/>
              </w:rPr>
            </w:pPr>
            <w:r w:rsidRPr="00FC10C4">
              <w:rPr>
                <w:rFonts w:cstheme="minorHAnsi"/>
                <w:sz w:val="24"/>
                <w:szCs w:val="24"/>
              </w:rPr>
              <w:t>2</w:t>
            </w:r>
          </w:p>
        </w:tc>
        <w:tc>
          <w:tcPr>
            <w:tcW w:w="8576" w:type="dxa"/>
          </w:tcPr>
          <w:p w14:paraId="1A3DA140" w14:textId="77777777" w:rsidR="009F34D4" w:rsidRPr="00FC10C4" w:rsidRDefault="009F34D4" w:rsidP="009F34D4">
            <w:pPr>
              <w:rPr>
                <w:rFonts w:eastAsia="Calibri" w:cstheme="minorHAnsi"/>
                <w:sz w:val="24"/>
                <w:szCs w:val="24"/>
              </w:rPr>
            </w:pPr>
            <w:r w:rsidRPr="00FC10C4">
              <w:rPr>
                <w:rFonts w:eastAsia="Calibri" w:cstheme="minorHAnsi"/>
                <w:sz w:val="24"/>
                <w:szCs w:val="24"/>
              </w:rPr>
              <w:t>A)When chairs are arranged in pair , 1 chair left</w:t>
            </w:r>
          </w:p>
          <w:p w14:paraId="495FCC99" w14:textId="77777777" w:rsidR="009F34D4" w:rsidRPr="00FC10C4" w:rsidRDefault="009F34D4" w:rsidP="009F34D4">
            <w:pPr>
              <w:rPr>
                <w:rFonts w:eastAsia="Calibri" w:cstheme="minorHAnsi"/>
                <w:sz w:val="24"/>
                <w:szCs w:val="24"/>
              </w:rPr>
            </w:pPr>
            <w:r w:rsidRPr="00FC10C4">
              <w:rPr>
                <w:rFonts w:eastAsia="Calibri" w:cstheme="minorHAnsi"/>
                <w:sz w:val="24"/>
                <w:szCs w:val="24"/>
              </w:rPr>
              <w:lastRenderedPageBreak/>
              <w:t>When chairs are arranged in 3</w:t>
            </w:r>
            <w:r w:rsidRPr="00FC10C4">
              <w:rPr>
                <w:rFonts w:eastAsia="Calibri" w:cstheme="minorHAnsi"/>
                <w:sz w:val="24"/>
                <w:szCs w:val="24"/>
                <w:vertAlign w:val="superscript"/>
              </w:rPr>
              <w:t>,s</w:t>
            </w:r>
            <w:r w:rsidRPr="00FC10C4">
              <w:rPr>
                <w:rFonts w:eastAsia="Calibri" w:cstheme="minorHAnsi"/>
                <w:sz w:val="24"/>
                <w:szCs w:val="24"/>
              </w:rPr>
              <w:t xml:space="preserve"> , 1 chair left</w:t>
            </w:r>
          </w:p>
          <w:p w14:paraId="7B38D3D5" w14:textId="77777777" w:rsidR="009F34D4" w:rsidRPr="00FC10C4" w:rsidRDefault="009F34D4" w:rsidP="009F34D4">
            <w:pPr>
              <w:rPr>
                <w:rFonts w:eastAsia="Calibri" w:cstheme="minorHAnsi"/>
                <w:sz w:val="24"/>
                <w:szCs w:val="24"/>
              </w:rPr>
            </w:pPr>
            <w:r w:rsidRPr="00FC10C4">
              <w:rPr>
                <w:rFonts w:eastAsia="Calibri" w:cstheme="minorHAnsi"/>
                <w:sz w:val="24"/>
                <w:szCs w:val="24"/>
              </w:rPr>
              <w:t>When chairs are arranged in  4</w:t>
            </w:r>
            <w:r w:rsidRPr="00FC10C4">
              <w:rPr>
                <w:rFonts w:eastAsia="Calibri" w:cstheme="minorHAnsi"/>
                <w:sz w:val="24"/>
                <w:szCs w:val="24"/>
                <w:vertAlign w:val="superscript"/>
              </w:rPr>
              <w:t>,s</w:t>
            </w:r>
            <w:r w:rsidRPr="00FC10C4">
              <w:rPr>
                <w:rFonts w:eastAsia="Calibri" w:cstheme="minorHAnsi"/>
                <w:sz w:val="24"/>
                <w:szCs w:val="24"/>
              </w:rPr>
              <w:t>, 1 chair left</w:t>
            </w:r>
          </w:p>
          <w:p w14:paraId="4E2392CE" w14:textId="77777777" w:rsidR="009F34D4" w:rsidRPr="00FC10C4" w:rsidRDefault="009F34D4" w:rsidP="009F34D4">
            <w:pPr>
              <w:rPr>
                <w:rFonts w:eastAsia="Calibri" w:cstheme="minorHAnsi"/>
                <w:sz w:val="24"/>
                <w:szCs w:val="24"/>
              </w:rPr>
            </w:pPr>
            <w:r w:rsidRPr="00FC10C4">
              <w:rPr>
                <w:rFonts w:eastAsia="Calibri" w:cstheme="minorHAnsi"/>
                <w:sz w:val="24"/>
                <w:szCs w:val="24"/>
              </w:rPr>
              <w:t>And so on</w:t>
            </w:r>
          </w:p>
          <w:p w14:paraId="45C3CF90" w14:textId="77777777" w:rsidR="009F34D4" w:rsidRPr="00FC10C4" w:rsidRDefault="009F34D4" w:rsidP="009F34D4">
            <w:pPr>
              <w:rPr>
                <w:rFonts w:eastAsia="Calibri" w:cstheme="minorHAnsi"/>
                <w:sz w:val="24"/>
                <w:szCs w:val="24"/>
              </w:rPr>
            </w:pPr>
            <w:r w:rsidRPr="00FC10C4">
              <w:rPr>
                <w:rFonts w:eastAsia="Calibri" w:cstheme="minorHAnsi"/>
                <w:sz w:val="24"/>
                <w:szCs w:val="24"/>
              </w:rPr>
              <w:t>So,we find (2-1)=(3-2)=(4-3)= (5-4)= (6-5)=1(k)</w:t>
            </w:r>
          </w:p>
          <w:p w14:paraId="03FEA248" w14:textId="77777777" w:rsidR="009F34D4" w:rsidRPr="00FC10C4" w:rsidRDefault="009F34D4" w:rsidP="009F34D4">
            <w:pPr>
              <w:rPr>
                <w:rFonts w:eastAsia="Calibri" w:cstheme="minorHAnsi"/>
                <w:sz w:val="24"/>
                <w:szCs w:val="24"/>
              </w:rPr>
            </w:pPr>
            <w:r w:rsidRPr="00FC10C4">
              <w:rPr>
                <w:rFonts w:eastAsia="Calibri" w:cstheme="minorHAnsi"/>
                <w:sz w:val="24"/>
                <w:szCs w:val="24"/>
              </w:rPr>
              <w:t>LCM of 2,3,4,5,6= 2x2x3x5=60</w:t>
            </w:r>
          </w:p>
          <w:p w14:paraId="5AA444E6" w14:textId="77777777" w:rsidR="009F34D4" w:rsidRPr="00FC10C4" w:rsidRDefault="009F34D4" w:rsidP="009F34D4">
            <w:pPr>
              <w:rPr>
                <w:rFonts w:eastAsia="Calibri" w:cstheme="minorHAnsi"/>
                <w:sz w:val="24"/>
                <w:szCs w:val="24"/>
              </w:rPr>
            </w:pPr>
            <w:r w:rsidRPr="00FC10C4">
              <w:rPr>
                <w:rFonts w:eastAsia="Calibri" w:cstheme="minorHAnsi"/>
                <w:sz w:val="24"/>
                <w:szCs w:val="24"/>
              </w:rPr>
              <w:t>Required number= (60n-1)/11=remainder 0 (n is a natural number)</w:t>
            </w:r>
          </w:p>
          <w:p w14:paraId="6AF413DA" w14:textId="77777777" w:rsidR="009F34D4" w:rsidRPr="00FC10C4" w:rsidRDefault="009F34D4" w:rsidP="009F34D4">
            <w:pPr>
              <w:rPr>
                <w:rFonts w:eastAsia="Calibri" w:cstheme="minorHAnsi"/>
                <w:sz w:val="24"/>
                <w:szCs w:val="24"/>
              </w:rPr>
            </w:pPr>
            <w:r w:rsidRPr="00FC10C4">
              <w:rPr>
                <w:rFonts w:eastAsia="Calibri" w:cstheme="minorHAnsi"/>
                <w:sz w:val="24"/>
                <w:szCs w:val="24"/>
              </w:rPr>
              <w:t>Taking n=9</w:t>
            </w:r>
          </w:p>
          <w:p w14:paraId="30AA8C68" w14:textId="77777777" w:rsidR="009F34D4" w:rsidRPr="00FC10C4" w:rsidRDefault="009F34D4" w:rsidP="009F34D4">
            <w:pPr>
              <w:rPr>
                <w:rFonts w:eastAsia="Calibri" w:cstheme="minorHAnsi"/>
                <w:sz w:val="24"/>
                <w:szCs w:val="24"/>
              </w:rPr>
            </w:pPr>
            <w:r w:rsidRPr="00FC10C4">
              <w:rPr>
                <w:rFonts w:eastAsia="Calibri" w:cstheme="minorHAnsi"/>
                <w:sz w:val="24"/>
                <w:szCs w:val="24"/>
              </w:rPr>
              <w:t>(60x9-1)/11=539/11=remainder 0</w:t>
            </w:r>
          </w:p>
          <w:p w14:paraId="19D92F26" w14:textId="77777777" w:rsidR="009F34D4" w:rsidRPr="00FC10C4" w:rsidRDefault="009F34D4" w:rsidP="009F34D4">
            <w:pPr>
              <w:rPr>
                <w:rFonts w:eastAsia="Calibri" w:cstheme="minorHAnsi"/>
                <w:sz w:val="24"/>
                <w:szCs w:val="24"/>
              </w:rPr>
            </w:pPr>
            <w:r w:rsidRPr="00FC10C4">
              <w:rPr>
                <w:rFonts w:eastAsia="Calibri" w:cstheme="minorHAnsi"/>
                <w:sz w:val="24"/>
                <w:szCs w:val="24"/>
              </w:rPr>
              <w:t>Therefore least possible number is 539</w:t>
            </w:r>
          </w:p>
          <w:p w14:paraId="3BF29594" w14:textId="77777777" w:rsidR="009F34D4" w:rsidRPr="00FC10C4" w:rsidRDefault="009F34D4" w:rsidP="009F34D4">
            <w:pPr>
              <w:rPr>
                <w:rFonts w:eastAsia="Calibri" w:cstheme="minorHAnsi"/>
                <w:sz w:val="24"/>
                <w:szCs w:val="24"/>
              </w:rPr>
            </w:pPr>
            <w:r w:rsidRPr="00FC10C4">
              <w:rPr>
                <w:rFonts w:eastAsia="Calibri" w:cstheme="minorHAnsi"/>
                <w:sz w:val="24"/>
                <w:szCs w:val="24"/>
              </w:rPr>
              <w:t>B) 539+1=540</w:t>
            </w:r>
          </w:p>
          <w:p w14:paraId="64612143" w14:textId="77777777" w:rsidR="009F34D4" w:rsidRPr="00FC10C4" w:rsidRDefault="009F34D4" w:rsidP="009F34D4">
            <w:pPr>
              <w:rPr>
                <w:rFonts w:eastAsia="Calibri" w:cstheme="minorHAnsi"/>
                <w:sz w:val="24"/>
                <w:szCs w:val="24"/>
              </w:rPr>
            </w:pPr>
            <w:r w:rsidRPr="00FC10C4">
              <w:rPr>
                <w:rFonts w:eastAsia="Calibri" w:cstheme="minorHAnsi"/>
                <w:sz w:val="24"/>
                <w:szCs w:val="24"/>
              </w:rPr>
              <w:t>540/7 = remainder 1</w:t>
            </w:r>
          </w:p>
          <w:p w14:paraId="1B003F44" w14:textId="7D45E0A7" w:rsidR="009F34D4" w:rsidRPr="00FC10C4" w:rsidRDefault="009F34D4" w:rsidP="009F34D4">
            <w:pPr>
              <w:rPr>
                <w:rFonts w:eastAsia="Calibri" w:cstheme="minorHAnsi"/>
                <w:color w:val="000000"/>
                <w:sz w:val="24"/>
                <w:szCs w:val="24"/>
              </w:rPr>
            </w:pPr>
            <w:r w:rsidRPr="00FC10C4">
              <w:rPr>
                <w:rFonts w:eastAsia="Calibri" w:cstheme="minorHAnsi"/>
                <w:sz w:val="24"/>
                <w:szCs w:val="24"/>
              </w:rPr>
              <w:t>1 chair left.</w:t>
            </w:r>
          </w:p>
        </w:tc>
        <w:tc>
          <w:tcPr>
            <w:tcW w:w="967" w:type="dxa"/>
          </w:tcPr>
          <w:p w14:paraId="7387C501" w14:textId="337BE6F2" w:rsidR="009F34D4" w:rsidRPr="00FC10C4" w:rsidRDefault="009F34D4" w:rsidP="009F34D4">
            <w:pPr>
              <w:rPr>
                <w:rFonts w:eastAsia="Calibri" w:cstheme="minorHAnsi"/>
                <w:sz w:val="24"/>
                <w:szCs w:val="24"/>
              </w:rPr>
            </w:pPr>
            <w:r w:rsidRPr="00FC10C4">
              <w:rPr>
                <w:rFonts w:eastAsia="Calibri" w:cstheme="minorHAnsi"/>
                <w:color w:val="222222"/>
                <w:sz w:val="24"/>
                <w:szCs w:val="24"/>
              </w:rPr>
              <w:lastRenderedPageBreak/>
              <w:t>5</w:t>
            </w:r>
          </w:p>
        </w:tc>
      </w:tr>
      <w:tr w:rsidR="009F34D4" w:rsidRPr="00FC10C4" w14:paraId="674FDE81" w14:textId="77777777" w:rsidTr="00333FA4">
        <w:tc>
          <w:tcPr>
            <w:tcW w:w="1078" w:type="dxa"/>
          </w:tcPr>
          <w:p w14:paraId="4CD4E73C" w14:textId="300A905F" w:rsidR="009F34D4" w:rsidRPr="00FC10C4" w:rsidRDefault="009F34D4" w:rsidP="009F34D4">
            <w:pPr>
              <w:rPr>
                <w:rFonts w:cstheme="minorHAnsi"/>
                <w:sz w:val="24"/>
                <w:szCs w:val="24"/>
              </w:rPr>
            </w:pPr>
            <w:r w:rsidRPr="00FC10C4">
              <w:rPr>
                <w:rFonts w:cstheme="minorHAnsi"/>
                <w:sz w:val="24"/>
                <w:szCs w:val="24"/>
              </w:rPr>
              <w:t>3</w:t>
            </w:r>
          </w:p>
        </w:tc>
        <w:tc>
          <w:tcPr>
            <w:tcW w:w="8576" w:type="dxa"/>
          </w:tcPr>
          <w:p w14:paraId="7CC85449" w14:textId="77777777" w:rsidR="009F34D4" w:rsidRPr="00FC10C4" w:rsidRDefault="009F34D4" w:rsidP="009F34D4">
            <w:pPr>
              <w:pBdr>
                <w:top w:val="nil"/>
                <w:left w:val="nil"/>
                <w:bottom w:val="nil"/>
                <w:right w:val="nil"/>
                <w:between w:val="nil"/>
              </w:pBdr>
              <w:rPr>
                <w:rFonts w:eastAsia="Calibri" w:cstheme="minorHAnsi"/>
                <w:sz w:val="24"/>
                <w:szCs w:val="24"/>
              </w:rPr>
            </w:pPr>
            <w:r w:rsidRPr="00FC10C4">
              <w:rPr>
                <w:rFonts w:eastAsia="Calibri" w:cstheme="minorHAnsi"/>
                <w:sz w:val="24"/>
                <w:szCs w:val="24"/>
              </w:rPr>
              <w:t>(i) HCF of 825 and 625</w:t>
            </w:r>
          </w:p>
          <w:p w14:paraId="2C566AD5" w14:textId="77777777" w:rsidR="009F34D4" w:rsidRPr="00FC10C4" w:rsidRDefault="009F34D4" w:rsidP="009F34D4">
            <w:pPr>
              <w:pBdr>
                <w:top w:val="nil"/>
                <w:left w:val="nil"/>
                <w:bottom w:val="nil"/>
                <w:right w:val="nil"/>
                <w:between w:val="nil"/>
              </w:pBdr>
              <w:rPr>
                <w:rFonts w:eastAsia="Calibri" w:cstheme="minorHAnsi"/>
                <w:sz w:val="24"/>
                <w:szCs w:val="24"/>
              </w:rPr>
            </w:pPr>
            <w:r w:rsidRPr="00FC10C4">
              <w:rPr>
                <w:rFonts w:eastAsia="Calibri" w:cstheme="minorHAnsi"/>
                <w:sz w:val="24"/>
                <w:szCs w:val="24"/>
              </w:rPr>
              <w:t>825 = 3 x 5 x 5 x 11</w:t>
            </w:r>
          </w:p>
          <w:p w14:paraId="0A4D4007" w14:textId="77777777" w:rsidR="009F34D4" w:rsidRPr="00FC10C4" w:rsidRDefault="009F34D4" w:rsidP="009F34D4">
            <w:pPr>
              <w:pBdr>
                <w:top w:val="nil"/>
                <w:left w:val="nil"/>
                <w:bottom w:val="nil"/>
                <w:right w:val="nil"/>
                <w:between w:val="nil"/>
              </w:pBdr>
              <w:rPr>
                <w:rFonts w:eastAsia="Calibri" w:cstheme="minorHAnsi"/>
                <w:sz w:val="24"/>
                <w:szCs w:val="24"/>
              </w:rPr>
            </w:pPr>
            <w:r w:rsidRPr="00FC10C4">
              <w:rPr>
                <w:rFonts w:eastAsia="Calibri" w:cstheme="minorHAnsi"/>
                <w:sz w:val="24"/>
                <w:szCs w:val="24"/>
              </w:rPr>
              <w:t>675 = 3 x 3 x 3 x5 x 5</w:t>
            </w:r>
          </w:p>
          <w:p w14:paraId="5A761A56" w14:textId="46FF5DBE" w:rsidR="009F34D4" w:rsidRPr="00FC10C4" w:rsidRDefault="009F34D4" w:rsidP="009F34D4">
            <w:pPr>
              <w:pBdr>
                <w:top w:val="nil"/>
                <w:left w:val="nil"/>
                <w:bottom w:val="nil"/>
                <w:right w:val="nil"/>
                <w:between w:val="nil"/>
              </w:pBdr>
              <w:rPr>
                <w:rFonts w:eastAsia="Calibri" w:cstheme="minorHAnsi"/>
                <w:sz w:val="24"/>
                <w:szCs w:val="24"/>
              </w:rPr>
            </w:pPr>
            <w:r w:rsidRPr="00FC10C4">
              <w:rPr>
                <w:rFonts w:eastAsia="Calibri" w:cstheme="minorHAnsi"/>
                <w:sz w:val="24"/>
                <w:szCs w:val="24"/>
              </w:rPr>
              <w:t>HCF = 3 x 5 x 5 = 75</w:t>
            </w:r>
          </w:p>
          <w:p w14:paraId="7FDD4C3A" w14:textId="77777777" w:rsidR="009F34D4" w:rsidRPr="00FC10C4" w:rsidRDefault="009F34D4" w:rsidP="009F34D4">
            <w:pPr>
              <w:pBdr>
                <w:top w:val="nil"/>
                <w:left w:val="nil"/>
                <w:bottom w:val="nil"/>
                <w:right w:val="nil"/>
                <w:between w:val="nil"/>
              </w:pBdr>
              <w:rPr>
                <w:rFonts w:eastAsia="Calibri" w:cstheme="minorHAnsi"/>
                <w:sz w:val="24"/>
                <w:szCs w:val="24"/>
              </w:rPr>
            </w:pPr>
            <w:r w:rsidRPr="00FC10C4">
              <w:rPr>
                <w:rFonts w:eastAsia="Calibri" w:cstheme="minorHAnsi"/>
                <w:sz w:val="24"/>
                <w:szCs w:val="24"/>
              </w:rPr>
              <w:t>Maximum capacity reqired is 75 litres</w:t>
            </w:r>
          </w:p>
          <w:p w14:paraId="67C237FE" w14:textId="77777777" w:rsidR="009F34D4" w:rsidRPr="00FC10C4" w:rsidRDefault="009F34D4" w:rsidP="009F34D4">
            <w:pPr>
              <w:pBdr>
                <w:top w:val="nil"/>
                <w:left w:val="nil"/>
                <w:bottom w:val="nil"/>
                <w:right w:val="nil"/>
                <w:between w:val="nil"/>
              </w:pBdr>
              <w:rPr>
                <w:rFonts w:eastAsia="Calibri" w:cstheme="minorHAnsi"/>
                <w:sz w:val="24"/>
                <w:szCs w:val="24"/>
              </w:rPr>
            </w:pPr>
            <w:r w:rsidRPr="00FC10C4">
              <w:rPr>
                <w:rFonts w:eastAsia="Calibri" w:cstheme="minorHAnsi"/>
                <w:sz w:val="24"/>
                <w:szCs w:val="24"/>
              </w:rPr>
              <w:t>(ii) The first tanker will require 875/75 = 11 times to fill</w:t>
            </w:r>
          </w:p>
          <w:p w14:paraId="1EB7D97E" w14:textId="4DBC18DD" w:rsidR="009F34D4" w:rsidRPr="00FC10C4" w:rsidRDefault="009F34D4" w:rsidP="00FC10C4">
            <w:pPr>
              <w:pBdr>
                <w:top w:val="nil"/>
                <w:left w:val="nil"/>
                <w:bottom w:val="nil"/>
                <w:right w:val="nil"/>
                <w:between w:val="nil"/>
              </w:pBdr>
              <w:rPr>
                <w:rFonts w:eastAsia="Calibri" w:cstheme="minorHAnsi"/>
                <w:sz w:val="24"/>
                <w:szCs w:val="24"/>
              </w:rPr>
            </w:pPr>
            <w:r w:rsidRPr="00FC10C4">
              <w:rPr>
                <w:rFonts w:eastAsia="Calibri" w:cstheme="minorHAnsi"/>
                <w:sz w:val="24"/>
                <w:szCs w:val="24"/>
              </w:rPr>
              <w:t>The second tanker will require 675/75 = 9 times to fill</w:t>
            </w:r>
          </w:p>
        </w:tc>
        <w:tc>
          <w:tcPr>
            <w:tcW w:w="967" w:type="dxa"/>
          </w:tcPr>
          <w:p w14:paraId="0E1F7172" w14:textId="59017509" w:rsidR="009F34D4" w:rsidRPr="00FC10C4" w:rsidRDefault="009F34D4" w:rsidP="009F34D4">
            <w:pPr>
              <w:rPr>
                <w:rFonts w:eastAsia="Calibri" w:cstheme="minorHAnsi"/>
                <w:sz w:val="24"/>
                <w:szCs w:val="24"/>
              </w:rPr>
            </w:pPr>
            <w:r w:rsidRPr="00FC10C4">
              <w:rPr>
                <w:rFonts w:eastAsia="Calibri" w:cstheme="minorHAnsi"/>
                <w:color w:val="222222"/>
                <w:sz w:val="24"/>
                <w:szCs w:val="24"/>
              </w:rPr>
              <w:t>5</w:t>
            </w:r>
          </w:p>
        </w:tc>
      </w:tr>
      <w:tr w:rsidR="009F34D4" w:rsidRPr="00FC10C4" w14:paraId="4AD20A8D" w14:textId="77777777" w:rsidTr="00333FA4">
        <w:tc>
          <w:tcPr>
            <w:tcW w:w="1078" w:type="dxa"/>
          </w:tcPr>
          <w:p w14:paraId="7F81E4B1" w14:textId="6A599BAF" w:rsidR="009F34D4" w:rsidRPr="00FC10C4" w:rsidRDefault="009F34D4" w:rsidP="009F34D4">
            <w:pPr>
              <w:rPr>
                <w:rFonts w:cstheme="minorHAnsi"/>
                <w:sz w:val="24"/>
                <w:szCs w:val="24"/>
              </w:rPr>
            </w:pPr>
            <w:r w:rsidRPr="00FC10C4">
              <w:rPr>
                <w:rFonts w:cstheme="minorHAnsi"/>
                <w:sz w:val="24"/>
                <w:szCs w:val="24"/>
              </w:rPr>
              <w:t>4</w:t>
            </w:r>
          </w:p>
        </w:tc>
        <w:tc>
          <w:tcPr>
            <w:tcW w:w="8576" w:type="dxa"/>
          </w:tcPr>
          <w:p w14:paraId="0389B99F" w14:textId="5F1B525D" w:rsidR="009F34D4" w:rsidRPr="00FC10C4" w:rsidRDefault="009F34D4" w:rsidP="00FC10C4">
            <w:pPr>
              <w:pBdr>
                <w:top w:val="nil"/>
                <w:left w:val="nil"/>
                <w:bottom w:val="nil"/>
                <w:right w:val="nil"/>
                <w:between w:val="nil"/>
              </w:pBdr>
              <w:spacing w:before="1"/>
              <w:ind w:left="110" w:right="1333"/>
              <w:rPr>
                <w:rFonts w:eastAsia="Times New Roman" w:cstheme="minorHAnsi"/>
                <w:sz w:val="24"/>
                <w:szCs w:val="24"/>
              </w:rPr>
            </w:pPr>
            <w:r w:rsidRPr="00FC10C4">
              <w:rPr>
                <w:rFonts w:eastAsia="Times New Roman" w:cstheme="minorHAnsi"/>
                <w:sz w:val="24"/>
                <w:szCs w:val="24"/>
              </w:rPr>
              <w:t>(i) Maximum people to whom the packets can</w:t>
            </w:r>
            <w:r w:rsidR="00FC10C4" w:rsidRPr="00FC10C4">
              <w:rPr>
                <w:rFonts w:eastAsia="Times New Roman" w:cstheme="minorHAnsi"/>
                <w:sz w:val="24"/>
                <w:szCs w:val="24"/>
              </w:rPr>
              <w:t xml:space="preserve"> </w:t>
            </w:r>
            <w:r w:rsidRPr="00FC10C4">
              <w:rPr>
                <w:rFonts w:eastAsia="Times New Roman" w:cstheme="minorHAnsi"/>
                <w:sz w:val="24"/>
                <w:szCs w:val="24"/>
              </w:rPr>
              <w:t>be distributed = HCF(36,72)</w:t>
            </w:r>
          </w:p>
          <w:p w14:paraId="55A2CD78" w14:textId="77777777" w:rsidR="009F34D4" w:rsidRPr="00FC10C4" w:rsidRDefault="009F34D4" w:rsidP="009F34D4">
            <w:pPr>
              <w:pBdr>
                <w:top w:val="nil"/>
                <w:left w:val="nil"/>
                <w:bottom w:val="nil"/>
                <w:right w:val="nil"/>
                <w:between w:val="nil"/>
              </w:pBdr>
              <w:spacing w:before="1"/>
              <w:ind w:left="110" w:right="2906"/>
              <w:rPr>
                <w:rFonts w:eastAsia="Times New Roman" w:cstheme="minorHAnsi"/>
                <w:sz w:val="24"/>
                <w:szCs w:val="24"/>
              </w:rPr>
            </w:pPr>
            <w:r w:rsidRPr="00FC10C4">
              <w:rPr>
                <w:rFonts w:eastAsia="Times New Roman" w:cstheme="minorHAnsi"/>
                <w:sz w:val="24"/>
                <w:szCs w:val="24"/>
              </w:rPr>
              <w:t>36 = 18 x 2, 72 = 18 x 4</w:t>
            </w:r>
          </w:p>
          <w:p w14:paraId="6D59849E" w14:textId="4412C421" w:rsidR="009F34D4" w:rsidRPr="00FC10C4" w:rsidRDefault="009F34D4" w:rsidP="00FC10C4">
            <w:pPr>
              <w:pBdr>
                <w:top w:val="nil"/>
                <w:left w:val="nil"/>
                <w:bottom w:val="nil"/>
                <w:right w:val="nil"/>
                <w:between w:val="nil"/>
              </w:pBdr>
              <w:spacing w:before="1"/>
              <w:ind w:left="110" w:right="2906"/>
              <w:rPr>
                <w:rFonts w:eastAsia="Times New Roman" w:cstheme="minorHAnsi"/>
                <w:sz w:val="24"/>
                <w:szCs w:val="24"/>
              </w:rPr>
            </w:pPr>
            <w:r w:rsidRPr="00FC10C4">
              <w:rPr>
                <w:rFonts w:eastAsia="Times New Roman" w:cstheme="minorHAnsi"/>
                <w:sz w:val="24"/>
                <w:szCs w:val="24"/>
              </w:rPr>
              <w:t>Ans - 18</w:t>
            </w:r>
          </w:p>
          <w:p w14:paraId="568E0684" w14:textId="47C97AF1" w:rsidR="009F34D4" w:rsidRPr="00FC10C4" w:rsidRDefault="009F34D4" w:rsidP="00FC10C4">
            <w:pPr>
              <w:pBdr>
                <w:top w:val="nil"/>
                <w:left w:val="nil"/>
                <w:bottom w:val="nil"/>
                <w:right w:val="nil"/>
                <w:between w:val="nil"/>
              </w:pBdr>
              <w:spacing w:before="1"/>
              <w:ind w:left="110" w:right="1617"/>
              <w:rPr>
                <w:rFonts w:eastAsia="Times New Roman" w:cstheme="minorHAnsi"/>
                <w:sz w:val="24"/>
                <w:szCs w:val="24"/>
              </w:rPr>
            </w:pPr>
            <w:r w:rsidRPr="00FC10C4">
              <w:rPr>
                <w:rFonts w:eastAsia="Times New Roman" w:cstheme="minorHAnsi"/>
                <w:sz w:val="24"/>
                <w:szCs w:val="24"/>
              </w:rPr>
              <w:t>(ii) Each one will get 2 food packets and 4</w:t>
            </w:r>
            <w:r w:rsidR="00FC10C4" w:rsidRPr="00FC10C4">
              <w:rPr>
                <w:rFonts w:eastAsia="Times New Roman" w:cstheme="minorHAnsi"/>
                <w:sz w:val="24"/>
                <w:szCs w:val="24"/>
              </w:rPr>
              <w:t xml:space="preserve"> </w:t>
            </w:r>
            <w:r w:rsidRPr="00FC10C4">
              <w:rPr>
                <w:rFonts w:eastAsia="Times New Roman" w:cstheme="minorHAnsi"/>
                <w:sz w:val="24"/>
                <w:szCs w:val="24"/>
              </w:rPr>
              <w:t>grocery packets</w:t>
            </w:r>
          </w:p>
          <w:p w14:paraId="219CE1B4" w14:textId="0D1750FB" w:rsidR="009F34D4" w:rsidRPr="00FC10C4" w:rsidRDefault="009F34D4" w:rsidP="00FC10C4">
            <w:pPr>
              <w:pBdr>
                <w:top w:val="nil"/>
                <w:left w:val="nil"/>
                <w:bottom w:val="nil"/>
                <w:right w:val="nil"/>
                <w:between w:val="nil"/>
              </w:pBdr>
              <w:spacing w:before="1"/>
              <w:ind w:left="110" w:right="1191"/>
              <w:rPr>
                <w:rFonts w:eastAsia="Times New Roman" w:cstheme="minorHAnsi"/>
                <w:sz w:val="24"/>
                <w:szCs w:val="24"/>
              </w:rPr>
            </w:pPr>
            <w:r w:rsidRPr="00FC10C4">
              <w:rPr>
                <w:rFonts w:eastAsia="Times New Roman" w:cstheme="minorHAnsi"/>
                <w:sz w:val="24"/>
                <w:szCs w:val="24"/>
              </w:rPr>
              <w:t>(iii) Maximum people to whom the packets can</w:t>
            </w:r>
            <w:r w:rsidR="00FC10C4" w:rsidRPr="00FC10C4">
              <w:rPr>
                <w:rFonts w:eastAsia="Times New Roman" w:cstheme="minorHAnsi"/>
                <w:sz w:val="24"/>
                <w:szCs w:val="24"/>
              </w:rPr>
              <w:t xml:space="preserve"> </w:t>
            </w:r>
            <w:r w:rsidRPr="00FC10C4">
              <w:rPr>
                <w:rFonts w:eastAsia="Times New Roman" w:cstheme="minorHAnsi"/>
                <w:sz w:val="24"/>
                <w:szCs w:val="24"/>
              </w:rPr>
              <w:t>be distributed = HCF(36,54,72)</w:t>
            </w:r>
          </w:p>
          <w:p w14:paraId="1A8B7183" w14:textId="77777777" w:rsidR="009F34D4" w:rsidRPr="00FC10C4" w:rsidRDefault="009F34D4" w:rsidP="009F34D4">
            <w:pPr>
              <w:spacing w:before="1"/>
              <w:ind w:left="110" w:right="2906"/>
              <w:rPr>
                <w:rFonts w:eastAsia="Times New Roman" w:cstheme="minorHAnsi"/>
                <w:sz w:val="24"/>
                <w:szCs w:val="24"/>
              </w:rPr>
            </w:pPr>
            <w:r w:rsidRPr="00FC10C4">
              <w:rPr>
                <w:rFonts w:eastAsia="Times New Roman" w:cstheme="minorHAnsi"/>
                <w:sz w:val="24"/>
                <w:szCs w:val="24"/>
              </w:rPr>
              <w:t>36 = 18 x 2, 54 = 18 x 3, 72 = 18 x 4</w:t>
            </w:r>
          </w:p>
          <w:p w14:paraId="5D23C306" w14:textId="65B30B57" w:rsidR="009F34D4" w:rsidRPr="00FC10C4" w:rsidRDefault="009F34D4" w:rsidP="00FC10C4">
            <w:pPr>
              <w:spacing w:before="1"/>
              <w:ind w:left="110" w:right="2906"/>
              <w:rPr>
                <w:rFonts w:eastAsia="Times New Roman" w:cstheme="minorHAnsi"/>
                <w:sz w:val="24"/>
                <w:szCs w:val="24"/>
              </w:rPr>
            </w:pPr>
            <w:r w:rsidRPr="00FC10C4">
              <w:rPr>
                <w:rFonts w:eastAsia="Times New Roman" w:cstheme="minorHAnsi"/>
                <w:sz w:val="24"/>
                <w:szCs w:val="24"/>
              </w:rPr>
              <w:t>Ans - 18</w:t>
            </w:r>
          </w:p>
          <w:p w14:paraId="0296BE74" w14:textId="78EECA47" w:rsidR="009F34D4" w:rsidRPr="00FC10C4" w:rsidRDefault="009F34D4" w:rsidP="00FC10C4">
            <w:pPr>
              <w:spacing w:before="1"/>
              <w:ind w:left="110" w:right="483"/>
              <w:rPr>
                <w:rFonts w:eastAsia="Times New Roman" w:cstheme="minorHAnsi"/>
                <w:sz w:val="24"/>
                <w:szCs w:val="24"/>
              </w:rPr>
            </w:pPr>
            <w:r w:rsidRPr="00FC10C4">
              <w:rPr>
                <w:rFonts w:eastAsia="Times New Roman" w:cstheme="minorHAnsi"/>
                <w:sz w:val="24"/>
                <w:szCs w:val="24"/>
              </w:rPr>
              <w:lastRenderedPageBreak/>
              <w:t>(iv)  Each one will get 2food packets and 3 grocery packets and 4 vegetable packets</w:t>
            </w:r>
          </w:p>
          <w:p w14:paraId="6C1511E0" w14:textId="77777777" w:rsidR="009F34D4" w:rsidRPr="00FC10C4" w:rsidRDefault="009F34D4" w:rsidP="009F34D4">
            <w:pPr>
              <w:spacing w:before="1"/>
              <w:ind w:left="110" w:right="2906"/>
              <w:rPr>
                <w:rFonts w:eastAsia="Times New Roman" w:cstheme="minorHAnsi"/>
                <w:sz w:val="24"/>
                <w:szCs w:val="24"/>
              </w:rPr>
            </w:pPr>
            <w:r w:rsidRPr="00FC10C4">
              <w:rPr>
                <w:rFonts w:eastAsia="Times New Roman" w:cstheme="minorHAnsi"/>
                <w:sz w:val="24"/>
                <w:szCs w:val="24"/>
              </w:rPr>
              <w:t>(v) No. of vegetable packets = 54 + 18 = 72</w:t>
            </w:r>
          </w:p>
          <w:p w14:paraId="7F5B9EE2" w14:textId="77777777" w:rsidR="009F34D4" w:rsidRPr="00FC10C4" w:rsidRDefault="009F34D4" w:rsidP="009F34D4">
            <w:pPr>
              <w:spacing w:before="1"/>
              <w:ind w:left="110" w:right="2906"/>
              <w:rPr>
                <w:rFonts w:eastAsia="Times New Roman" w:cstheme="minorHAnsi"/>
                <w:sz w:val="24"/>
                <w:szCs w:val="24"/>
              </w:rPr>
            </w:pPr>
            <w:r w:rsidRPr="00FC10C4">
              <w:rPr>
                <w:rFonts w:eastAsia="Times New Roman" w:cstheme="minorHAnsi"/>
                <w:sz w:val="24"/>
                <w:szCs w:val="24"/>
              </w:rPr>
              <w:t>No. of grocery packets = 72 - 36 = 36</w:t>
            </w:r>
          </w:p>
          <w:p w14:paraId="78EB3338" w14:textId="77777777" w:rsidR="009F34D4" w:rsidRPr="00FC10C4" w:rsidRDefault="009F34D4" w:rsidP="00FC10C4">
            <w:pPr>
              <w:spacing w:before="1"/>
              <w:ind w:left="110" w:right="1617"/>
              <w:rPr>
                <w:rFonts w:eastAsia="Times New Roman" w:cstheme="minorHAnsi"/>
                <w:sz w:val="24"/>
                <w:szCs w:val="24"/>
              </w:rPr>
            </w:pPr>
            <w:r w:rsidRPr="00FC10C4">
              <w:rPr>
                <w:rFonts w:eastAsia="Times New Roman" w:cstheme="minorHAnsi"/>
                <w:sz w:val="24"/>
                <w:szCs w:val="24"/>
              </w:rPr>
              <w:t>Maximum people to whom the packets can be distributed = HCF(36,36,72)</w:t>
            </w:r>
          </w:p>
          <w:p w14:paraId="7218D391" w14:textId="77777777" w:rsidR="009F34D4" w:rsidRPr="00FC10C4" w:rsidRDefault="009F34D4" w:rsidP="009F34D4">
            <w:pPr>
              <w:spacing w:before="1"/>
              <w:ind w:left="110" w:right="2906"/>
              <w:rPr>
                <w:rFonts w:eastAsia="Times New Roman" w:cstheme="minorHAnsi"/>
                <w:sz w:val="24"/>
                <w:szCs w:val="24"/>
              </w:rPr>
            </w:pPr>
            <w:r w:rsidRPr="00FC10C4">
              <w:rPr>
                <w:rFonts w:eastAsia="Times New Roman" w:cstheme="minorHAnsi"/>
                <w:sz w:val="24"/>
                <w:szCs w:val="24"/>
              </w:rPr>
              <w:t xml:space="preserve">36 = 36 x 1, 36 = 36 x 1, 72 = 36 x 2, </w:t>
            </w:r>
          </w:p>
          <w:p w14:paraId="352F4646" w14:textId="3D7954FE" w:rsidR="009F34D4" w:rsidRPr="00FC10C4" w:rsidRDefault="009F34D4" w:rsidP="009F34D4">
            <w:pPr>
              <w:rPr>
                <w:rFonts w:eastAsia="Calibri" w:cstheme="minorHAnsi"/>
                <w:color w:val="000000"/>
                <w:sz w:val="24"/>
                <w:szCs w:val="24"/>
              </w:rPr>
            </w:pPr>
            <w:r w:rsidRPr="00FC10C4">
              <w:rPr>
                <w:rFonts w:eastAsia="Times New Roman" w:cstheme="minorHAnsi"/>
                <w:sz w:val="24"/>
                <w:szCs w:val="24"/>
              </w:rPr>
              <w:t>Ans - 36</w:t>
            </w:r>
          </w:p>
        </w:tc>
        <w:tc>
          <w:tcPr>
            <w:tcW w:w="967" w:type="dxa"/>
          </w:tcPr>
          <w:p w14:paraId="71A7BB86" w14:textId="151209D8" w:rsidR="009F34D4" w:rsidRPr="00FC10C4" w:rsidRDefault="009F34D4" w:rsidP="009F34D4">
            <w:pPr>
              <w:rPr>
                <w:rFonts w:eastAsia="Calibri" w:cstheme="minorHAnsi"/>
                <w:color w:val="222222"/>
                <w:sz w:val="24"/>
                <w:szCs w:val="24"/>
              </w:rPr>
            </w:pPr>
            <w:r w:rsidRPr="00FC10C4">
              <w:rPr>
                <w:rFonts w:eastAsia="Calibri" w:cstheme="minorHAnsi"/>
                <w:color w:val="222222"/>
                <w:sz w:val="24"/>
                <w:szCs w:val="24"/>
              </w:rPr>
              <w:lastRenderedPageBreak/>
              <w:t>5</w:t>
            </w:r>
          </w:p>
        </w:tc>
      </w:tr>
      <w:tr w:rsidR="009F34D4" w:rsidRPr="00FC10C4" w14:paraId="208A07CA" w14:textId="77777777" w:rsidTr="00333FA4">
        <w:tc>
          <w:tcPr>
            <w:tcW w:w="1078" w:type="dxa"/>
          </w:tcPr>
          <w:p w14:paraId="76EB9B43" w14:textId="0AB67779" w:rsidR="009F34D4" w:rsidRPr="00FC10C4" w:rsidRDefault="009F34D4" w:rsidP="009F34D4">
            <w:pPr>
              <w:rPr>
                <w:rFonts w:cstheme="minorHAnsi"/>
                <w:sz w:val="24"/>
                <w:szCs w:val="24"/>
              </w:rPr>
            </w:pPr>
            <w:r w:rsidRPr="00FC10C4">
              <w:rPr>
                <w:rFonts w:cstheme="minorHAnsi"/>
                <w:sz w:val="24"/>
                <w:szCs w:val="24"/>
              </w:rPr>
              <w:t>5</w:t>
            </w:r>
          </w:p>
        </w:tc>
        <w:tc>
          <w:tcPr>
            <w:tcW w:w="8576" w:type="dxa"/>
          </w:tcPr>
          <w:p w14:paraId="72BE5CBA"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90090 = 3 x 30030</w:t>
            </w:r>
          </w:p>
          <w:p w14:paraId="0BF83E37"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30030 = 3 x 10010</w:t>
            </w:r>
          </w:p>
          <w:p w14:paraId="4D777429"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10010 = 5 x 2002</w:t>
            </w:r>
          </w:p>
          <w:p w14:paraId="7AB01ADD"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2002 = 2 x 1001</w:t>
            </w:r>
          </w:p>
          <w:p w14:paraId="5103858C"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1001 = 11 x 91</w:t>
            </w:r>
          </w:p>
          <w:p w14:paraId="0F27300B"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91 = 7 x 13</w:t>
            </w:r>
          </w:p>
          <w:p w14:paraId="6D6AC3DA"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13 = 13 x 1</w:t>
            </w:r>
          </w:p>
          <w:p w14:paraId="33E86254"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90090 = 2 x 3</w:t>
            </w:r>
            <w:r w:rsidRPr="00FC10C4">
              <w:rPr>
                <w:rFonts w:eastAsia="Times New Roman" w:cstheme="minorHAnsi"/>
                <w:sz w:val="24"/>
                <w:szCs w:val="24"/>
                <w:vertAlign w:val="superscript"/>
              </w:rPr>
              <w:t>2</w:t>
            </w:r>
            <w:r w:rsidRPr="00FC10C4">
              <w:rPr>
                <w:rFonts w:eastAsia="Times New Roman" w:cstheme="minorHAnsi"/>
                <w:sz w:val="24"/>
                <w:szCs w:val="24"/>
              </w:rPr>
              <w:t xml:space="preserve"> x 5 x 7 x 11 x 13</w:t>
            </w:r>
          </w:p>
          <w:p w14:paraId="75110C26"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(i) Total number of students in the class = No of prime numbers used to multiply and reach 90090 = 7</w:t>
            </w:r>
          </w:p>
          <w:p w14:paraId="2A0C13A1"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(ii) Highest prime number used by the students = 13</w:t>
            </w:r>
          </w:p>
          <w:p w14:paraId="2C59CADA" w14:textId="77777777" w:rsidR="009F34D4" w:rsidRPr="00FC10C4" w:rsidRDefault="009F34D4" w:rsidP="009F34D4">
            <w:pPr>
              <w:pBdr>
                <w:top w:val="nil"/>
                <w:left w:val="nil"/>
                <w:bottom w:val="nil"/>
                <w:right w:val="nil"/>
                <w:between w:val="nil"/>
              </w:pBdr>
              <w:ind w:left="110"/>
              <w:rPr>
                <w:rFonts w:eastAsia="Times New Roman" w:cstheme="minorHAnsi"/>
                <w:sz w:val="24"/>
                <w:szCs w:val="24"/>
              </w:rPr>
            </w:pPr>
            <w:r w:rsidRPr="00FC10C4">
              <w:rPr>
                <w:rFonts w:eastAsia="Times New Roman" w:cstheme="minorHAnsi"/>
                <w:sz w:val="24"/>
                <w:szCs w:val="24"/>
              </w:rPr>
              <w:t>(iii) Least prime number used by the student = 2</w:t>
            </w:r>
          </w:p>
          <w:p w14:paraId="47B04397" w14:textId="0BC7CBFD" w:rsidR="009F34D4" w:rsidRPr="00FC10C4" w:rsidRDefault="009F34D4" w:rsidP="009F34D4">
            <w:pPr>
              <w:rPr>
                <w:rFonts w:eastAsia="Calibri" w:cstheme="minorHAnsi"/>
                <w:color w:val="000000"/>
                <w:sz w:val="24"/>
                <w:szCs w:val="24"/>
              </w:rPr>
            </w:pPr>
            <w:r w:rsidRPr="00FC10C4">
              <w:rPr>
                <w:rFonts w:eastAsia="Times New Roman" w:cstheme="minorHAnsi"/>
                <w:sz w:val="24"/>
                <w:szCs w:val="24"/>
              </w:rPr>
              <w:t>(iv) 2, 5, 7, 11 and 13 have been used minimum number of times.</w:t>
            </w:r>
          </w:p>
        </w:tc>
        <w:tc>
          <w:tcPr>
            <w:tcW w:w="967" w:type="dxa"/>
          </w:tcPr>
          <w:p w14:paraId="501DC136" w14:textId="70104F60" w:rsidR="009F34D4" w:rsidRPr="00FC10C4" w:rsidRDefault="009F34D4" w:rsidP="009F34D4">
            <w:pPr>
              <w:rPr>
                <w:rFonts w:eastAsia="Calibri" w:cstheme="minorHAnsi"/>
                <w:color w:val="222222"/>
                <w:sz w:val="24"/>
                <w:szCs w:val="24"/>
              </w:rPr>
            </w:pPr>
            <w:r w:rsidRPr="00FC10C4">
              <w:rPr>
                <w:rFonts w:eastAsia="Calibri" w:cstheme="minorHAnsi"/>
                <w:color w:val="222222"/>
                <w:sz w:val="24"/>
                <w:szCs w:val="24"/>
              </w:rPr>
              <w:t>5</w:t>
            </w:r>
          </w:p>
        </w:tc>
      </w:tr>
    </w:tbl>
    <w:p w14:paraId="564AF47F" w14:textId="2E19E1E0" w:rsidR="00514F47" w:rsidRDefault="00514F47" w:rsidP="00514F47"/>
    <w:p w14:paraId="31FB25E4" w14:textId="0AE97BAA" w:rsidR="005579B9" w:rsidRDefault="005579B9" w:rsidP="00514F47"/>
    <w:p w14:paraId="3A39E873" w14:textId="5A974663" w:rsidR="005579B9" w:rsidRDefault="005579B9" w:rsidP="00514F47"/>
    <w:p w14:paraId="78743028" w14:textId="2542D0FB" w:rsidR="005579B9" w:rsidRDefault="005579B9" w:rsidP="00514F47"/>
    <w:p w14:paraId="0F57F844" w14:textId="3CDBFC54" w:rsidR="00FC10C4" w:rsidRDefault="00FC10C4" w:rsidP="00514F47"/>
    <w:p w14:paraId="5E6C021F" w14:textId="72D33186" w:rsidR="00FC10C4" w:rsidRDefault="00FC10C4" w:rsidP="00514F47"/>
    <w:p w14:paraId="2B1FD5BF" w14:textId="77777777" w:rsidR="00DD286A" w:rsidRDefault="00DD286A" w:rsidP="00514F47"/>
    <w:p w14:paraId="6F1660E7" w14:textId="77777777" w:rsidR="005579B9" w:rsidRDefault="005579B9" w:rsidP="00514F47"/>
    <w:p w14:paraId="14928D52" w14:textId="77777777" w:rsidR="00514F47" w:rsidRDefault="00514F47" w:rsidP="00514F47">
      <w:r>
        <w:rPr>
          <w:noProof/>
        </w:rPr>
        <w:lastRenderedPageBreak/>
        <mc:AlternateContent>
          <mc:Choice Requires="wps">
            <w:drawing>
              <wp:anchor distT="0" distB="0" distL="114300" distR="114300" simplePos="0" relativeHeight="251687936" behindDoc="0" locked="0" layoutInCell="1" allowOverlap="1" wp14:anchorId="67F85C96" wp14:editId="299BDF91">
                <wp:simplePos x="0" y="0"/>
                <wp:positionH relativeFrom="margin">
                  <wp:align>center</wp:align>
                </wp:positionH>
                <wp:positionV relativeFrom="paragraph">
                  <wp:posOffset>96520</wp:posOffset>
                </wp:positionV>
                <wp:extent cx="3829050" cy="638175"/>
                <wp:effectExtent l="0" t="0" r="19050" b="28575"/>
                <wp:wrapNone/>
                <wp:docPr id="2" name="Text Box 2"/>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2A48683" w14:textId="281AC431" w:rsidR="00B92D77" w:rsidRDefault="00B92D77" w:rsidP="00514F47">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2</w:t>
                            </w:r>
                          </w:p>
                          <w:p w14:paraId="3CC935B8" w14:textId="66807F9C" w:rsidR="00B92D77" w:rsidRPr="00C204C6" w:rsidRDefault="00B92D77" w:rsidP="00514F47">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POLYNOMIALS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85C96" id="Text Box 2" o:spid="_x0000_s1029" type="#_x0000_t202" style="position:absolute;margin-left:0;margin-top:7.6pt;width:301.5pt;height:50.25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" fillcolor="white [3201]" strokecolor="#ed7d31 [3205]" strokeweight="1pt">
                <v:textbox>
                  <w:txbxContent>
                    <w:p w14:paraId="42A48683" w14:textId="281AC431" w:rsidR="00B92D77" w:rsidRDefault="00B92D77" w:rsidP="00514F47">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2</w:t>
                      </w:r>
                    </w:p>
                    <w:p w14:paraId="3CC935B8" w14:textId="66807F9C" w:rsidR="00B92D77" w:rsidRPr="00C204C6" w:rsidRDefault="00B92D77" w:rsidP="00514F47">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POLYNOMIALS</w:t>
                      </w:r>
                    </w:p>
                  </w:txbxContent>
                </v:textbox>
                <w10:wrap anchorx="margin"/>
              </v:shape>
            </w:pict>
          </mc:Fallback>
        </mc:AlternateContent>
      </w:r>
    </w:p>
    <w:p w14:paraId="55444CD1" w14:textId="77777777" w:rsidR="00514F47" w:rsidRDefault="00514F47" w:rsidP="00514F47"/>
    <w:p w14:paraId="3843D973" w14:textId="77777777" w:rsidR="00514F47" w:rsidRDefault="00514F47" w:rsidP="00514F47"/>
    <w:p w14:paraId="1DF9DD5B" w14:textId="77777777" w:rsidR="00514F47" w:rsidRDefault="00514F47" w:rsidP="00514F47">
      <w:r>
        <w:rPr>
          <w:noProof/>
        </w:rPr>
        <mc:AlternateContent>
          <mc:Choice Requires="wps">
            <w:drawing>
              <wp:anchor distT="0" distB="0" distL="114300" distR="114300" simplePos="0" relativeHeight="251688960" behindDoc="0" locked="0" layoutInCell="1" allowOverlap="1" wp14:anchorId="5A474C89" wp14:editId="7C5019DA">
                <wp:simplePos x="0" y="0"/>
                <wp:positionH relativeFrom="margin">
                  <wp:align>left</wp:align>
                </wp:positionH>
                <wp:positionV relativeFrom="paragraph">
                  <wp:posOffset>13335</wp:posOffset>
                </wp:positionV>
                <wp:extent cx="6648450" cy="819150"/>
                <wp:effectExtent l="0" t="0" r="19050" b="19050"/>
                <wp:wrapNone/>
                <wp:docPr id="3" name="Text Box 3"/>
                <wp:cNvGraphicFramePr/>
                <a:graphic xmlns:a="http://schemas.openxmlformats.org/drawingml/2006/main">
                  <a:graphicData uri="http://schemas.microsoft.com/office/word/2010/wordprocessingShape">
                    <wps:wsp>
                      <wps:cNvSpPr txBox="1"/>
                      <wps:spPr>
                        <a:xfrm>
                          <a:off x="0" y="0"/>
                          <a:ext cx="6648450" cy="8191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E1E9D6D" w14:textId="77777777" w:rsidR="00B92D77" w:rsidRDefault="00B92D77" w:rsidP="00514F47">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478A204F" w14:textId="76158803" w:rsidR="00B92D77" w:rsidRPr="00404BD9" w:rsidRDefault="00B92D77" w:rsidP="00D252E8">
                            <w:pPr>
                              <w:spacing w:after="0" w:line="240" w:lineRule="auto"/>
                            </w:pPr>
                            <w:r w:rsidRPr="005C29DC">
                              <w:rPr>
                                <w:rFonts w:cstheme="minorHAnsi"/>
                                <w:sz w:val="28"/>
                                <w:szCs w:val="28"/>
                              </w:rPr>
                              <w:t>Zeros of a polynomial. Relationship between zeros and coefficients of quadratic polynomials.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74C89" id="Text Box 3" o:spid="_x0000_s1030" type="#_x0000_t202" style="position:absolute;margin-left:0;margin-top:1.05pt;width:523.5pt;height:64.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" fillcolor="white [3201]" strokecolor="#ed7d31 [3205]" strokeweight="1pt">
                <v:textbox>
                  <w:txbxContent>
                    <w:p w14:paraId="0E1E9D6D" w14:textId="77777777" w:rsidR="00B92D77" w:rsidRDefault="00B92D77" w:rsidP="00514F47">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478A204F" w14:textId="76158803" w:rsidR="00B92D77" w:rsidRPr="00404BD9" w:rsidRDefault="00B92D77" w:rsidP="00D252E8">
                      <w:pPr>
                        <w:spacing w:after="0" w:line="240" w:lineRule="auto"/>
                      </w:pPr>
                      <w:r w:rsidRPr="005C29DC">
                        <w:rPr>
                          <w:rFonts w:cstheme="minorHAnsi"/>
                          <w:sz w:val="28"/>
                          <w:szCs w:val="28"/>
                        </w:rPr>
                        <w:t>Zeros of a polynomial. Relationship between zeros and coefficients of quadratic polynomials.</w:t>
                      </w:r>
                    </w:p>
                  </w:txbxContent>
                </v:textbox>
                <w10:wrap anchorx="margin"/>
              </v:shape>
            </w:pict>
          </mc:Fallback>
        </mc:AlternateContent>
      </w:r>
    </w:p>
    <w:p w14:paraId="15ADB7F7" w14:textId="77777777" w:rsidR="00514F47" w:rsidRDefault="00514F47" w:rsidP="00514F47">
      <w:pPr>
        <w:rPr>
          <w:rFonts w:cstheme="minorHAnsi"/>
          <w:sz w:val="28"/>
          <w:szCs w:val="28"/>
        </w:rPr>
      </w:pPr>
    </w:p>
    <w:p w14:paraId="44773248" w14:textId="77777777" w:rsidR="00514F47" w:rsidRDefault="00514F47" w:rsidP="00514F47">
      <w:pPr>
        <w:rPr>
          <w:rFonts w:cstheme="minorHAnsi"/>
          <w:sz w:val="28"/>
          <w:szCs w:val="28"/>
        </w:rPr>
      </w:pPr>
    </w:p>
    <w:tbl>
      <w:tblPr>
        <w:tblStyle w:val="TableGrid"/>
        <w:tblW w:w="0" w:type="auto"/>
        <w:tblLook w:val="04A0" w:firstRow="1" w:lastRow="0" w:firstColumn="1" w:lastColumn="0" w:noHBand="0" w:noVBand="1"/>
      </w:tblPr>
      <w:tblGrid>
        <w:gridCol w:w="988"/>
        <w:gridCol w:w="8505"/>
        <w:gridCol w:w="992"/>
      </w:tblGrid>
      <w:tr w:rsidR="00514F47" w:rsidRPr="00001589" w14:paraId="5A987656" w14:textId="77777777" w:rsidTr="00CA1110">
        <w:tc>
          <w:tcPr>
            <w:tcW w:w="988" w:type="dxa"/>
          </w:tcPr>
          <w:p w14:paraId="2BD0CCCC" w14:textId="77777777" w:rsidR="00514F47" w:rsidRPr="00001589" w:rsidRDefault="00514F47" w:rsidP="00BB6F62">
            <w:pPr>
              <w:jc w:val="center"/>
              <w:rPr>
                <w:rFonts w:cstheme="minorHAnsi"/>
                <w:b/>
                <w:bCs/>
                <w:sz w:val="24"/>
                <w:szCs w:val="24"/>
              </w:rPr>
            </w:pPr>
            <w:r w:rsidRPr="00001589">
              <w:rPr>
                <w:rFonts w:cstheme="minorHAnsi"/>
                <w:b/>
                <w:bCs/>
                <w:sz w:val="24"/>
                <w:szCs w:val="24"/>
              </w:rPr>
              <w:t>SL NO</w:t>
            </w:r>
          </w:p>
        </w:tc>
        <w:tc>
          <w:tcPr>
            <w:tcW w:w="8505" w:type="dxa"/>
          </w:tcPr>
          <w:p w14:paraId="044D8362" w14:textId="77777777" w:rsidR="00514F47" w:rsidRPr="00001589" w:rsidRDefault="00514F47" w:rsidP="00BB6F62">
            <w:pPr>
              <w:jc w:val="center"/>
              <w:rPr>
                <w:rFonts w:cstheme="minorHAnsi"/>
                <w:b/>
                <w:bCs/>
                <w:sz w:val="24"/>
                <w:szCs w:val="24"/>
              </w:rPr>
            </w:pPr>
            <w:r w:rsidRPr="00001589">
              <w:rPr>
                <w:rFonts w:cstheme="minorHAnsi"/>
                <w:b/>
                <w:bCs/>
                <w:sz w:val="24"/>
                <w:szCs w:val="24"/>
              </w:rPr>
              <w:t>QUESTION</w:t>
            </w:r>
          </w:p>
        </w:tc>
        <w:tc>
          <w:tcPr>
            <w:tcW w:w="992" w:type="dxa"/>
          </w:tcPr>
          <w:p w14:paraId="2CB5EED7" w14:textId="77777777" w:rsidR="00514F47" w:rsidRPr="00001589" w:rsidRDefault="00514F47" w:rsidP="00BB6F62">
            <w:pPr>
              <w:jc w:val="center"/>
              <w:rPr>
                <w:rFonts w:cstheme="minorHAnsi"/>
                <w:b/>
                <w:bCs/>
                <w:sz w:val="24"/>
                <w:szCs w:val="24"/>
              </w:rPr>
            </w:pPr>
            <w:r w:rsidRPr="00001589">
              <w:rPr>
                <w:rFonts w:cstheme="minorHAnsi"/>
                <w:b/>
                <w:bCs/>
                <w:sz w:val="24"/>
                <w:szCs w:val="24"/>
              </w:rPr>
              <w:t>MARK</w:t>
            </w:r>
          </w:p>
        </w:tc>
      </w:tr>
      <w:tr w:rsidR="00514F47" w:rsidRPr="00001589" w14:paraId="0727F58F" w14:textId="77777777" w:rsidTr="00CA1110">
        <w:tc>
          <w:tcPr>
            <w:tcW w:w="988" w:type="dxa"/>
          </w:tcPr>
          <w:p w14:paraId="26009EFB" w14:textId="77777777" w:rsidR="00514F47" w:rsidRPr="00001589" w:rsidRDefault="00514F47" w:rsidP="00BB6F62">
            <w:pPr>
              <w:rPr>
                <w:rFonts w:cstheme="minorHAnsi"/>
                <w:sz w:val="24"/>
                <w:szCs w:val="24"/>
              </w:rPr>
            </w:pPr>
          </w:p>
        </w:tc>
        <w:tc>
          <w:tcPr>
            <w:tcW w:w="8505" w:type="dxa"/>
          </w:tcPr>
          <w:p w14:paraId="00DFBF94" w14:textId="77777777" w:rsidR="00514F47" w:rsidRPr="00001589" w:rsidRDefault="00514F47" w:rsidP="00BB6F62">
            <w:pPr>
              <w:jc w:val="center"/>
              <w:rPr>
                <w:rFonts w:cstheme="minorHAnsi"/>
                <w:sz w:val="24"/>
                <w:szCs w:val="24"/>
              </w:rPr>
            </w:pPr>
            <w:r w:rsidRPr="00001589">
              <w:rPr>
                <w:rFonts w:cstheme="minorHAnsi"/>
                <w:b/>
                <w:bCs/>
                <w:sz w:val="24"/>
                <w:szCs w:val="24"/>
                <w:highlight w:val="yellow"/>
              </w:rPr>
              <w:t>MULTIPLE - CHOICE QUESTIONS</w:t>
            </w:r>
          </w:p>
        </w:tc>
        <w:tc>
          <w:tcPr>
            <w:tcW w:w="992" w:type="dxa"/>
          </w:tcPr>
          <w:p w14:paraId="22C553AE" w14:textId="77777777" w:rsidR="00514F47" w:rsidRPr="00001589" w:rsidRDefault="00514F47" w:rsidP="00BB6F62">
            <w:pPr>
              <w:rPr>
                <w:rFonts w:cstheme="minorHAnsi"/>
                <w:sz w:val="24"/>
                <w:szCs w:val="24"/>
              </w:rPr>
            </w:pPr>
          </w:p>
        </w:tc>
      </w:tr>
      <w:tr w:rsidR="00DD286A" w:rsidRPr="00001589" w14:paraId="4ADDECAB" w14:textId="77777777" w:rsidTr="00CA1110">
        <w:tc>
          <w:tcPr>
            <w:tcW w:w="988" w:type="dxa"/>
          </w:tcPr>
          <w:p w14:paraId="25E199C9" w14:textId="289E4198" w:rsidR="00DD286A" w:rsidRPr="00001589" w:rsidRDefault="00DD286A" w:rsidP="00DD286A">
            <w:pPr>
              <w:rPr>
                <w:rFonts w:cstheme="minorHAnsi"/>
                <w:sz w:val="24"/>
                <w:szCs w:val="24"/>
              </w:rPr>
            </w:pPr>
            <w:r w:rsidRPr="00001589">
              <w:rPr>
                <w:rFonts w:cstheme="minorHAnsi"/>
                <w:sz w:val="24"/>
                <w:szCs w:val="24"/>
              </w:rPr>
              <w:t>1</w:t>
            </w:r>
          </w:p>
        </w:tc>
        <w:tc>
          <w:tcPr>
            <w:tcW w:w="8505" w:type="dxa"/>
          </w:tcPr>
          <w:p w14:paraId="01C302AF" w14:textId="77777777" w:rsidR="00DD286A" w:rsidRPr="00001589" w:rsidRDefault="00DD286A" w:rsidP="00DD286A">
            <w:pPr>
              <w:rPr>
                <w:rFonts w:cstheme="minorHAnsi"/>
                <w:sz w:val="24"/>
                <w:szCs w:val="24"/>
              </w:rPr>
            </w:pPr>
            <w:r w:rsidRPr="00001589">
              <w:rPr>
                <w:rFonts w:cstheme="minorHAnsi"/>
                <w:sz w:val="24"/>
                <w:szCs w:val="24"/>
              </w:rPr>
              <w:t>Raju, Hari and Ramesh are playing a game in which Raju is asked to write the first letter of the word apple. Then Hari is asked to add 7 with this letter. At last Ramesh is asked to square the number written by Hari. What could be the maximum number of zeroes of the polynomial obtained by Ramesh?</w:t>
            </w:r>
          </w:p>
          <w:p w14:paraId="6E5A3028" w14:textId="54FC62FF" w:rsidR="00DD286A" w:rsidRPr="00001589" w:rsidRDefault="00DD286A" w:rsidP="004029A6">
            <w:pPr>
              <w:numPr>
                <w:ilvl w:val="0"/>
                <w:numId w:val="30"/>
              </w:numPr>
              <w:spacing w:after="0" w:line="240" w:lineRule="auto"/>
              <w:contextualSpacing/>
              <w:rPr>
                <w:rFonts w:cstheme="minorHAnsi"/>
                <w:sz w:val="24"/>
                <w:szCs w:val="24"/>
              </w:rPr>
            </w:pPr>
            <w:r w:rsidRPr="00001589">
              <w:rPr>
                <w:rFonts w:cstheme="minorHAnsi"/>
                <w:sz w:val="24"/>
                <w:szCs w:val="24"/>
              </w:rPr>
              <w:t>1       (b) 2         (c) 3             (d) 4</w:t>
            </w:r>
          </w:p>
        </w:tc>
        <w:tc>
          <w:tcPr>
            <w:tcW w:w="992" w:type="dxa"/>
          </w:tcPr>
          <w:p w14:paraId="14F6606D" w14:textId="77777777" w:rsidR="00DD286A" w:rsidRPr="00001589" w:rsidRDefault="00DD286A" w:rsidP="00DD286A">
            <w:pPr>
              <w:rPr>
                <w:rFonts w:cstheme="minorHAnsi"/>
                <w:sz w:val="24"/>
                <w:szCs w:val="24"/>
              </w:rPr>
            </w:pPr>
            <w:r w:rsidRPr="00001589">
              <w:rPr>
                <w:rFonts w:eastAsia="Calibri" w:cstheme="minorHAnsi"/>
                <w:sz w:val="24"/>
                <w:szCs w:val="24"/>
              </w:rPr>
              <w:t>1</w:t>
            </w:r>
          </w:p>
        </w:tc>
      </w:tr>
      <w:tr w:rsidR="00DD286A" w:rsidRPr="00001589" w14:paraId="264B578B" w14:textId="77777777" w:rsidTr="00CA1110">
        <w:tc>
          <w:tcPr>
            <w:tcW w:w="988" w:type="dxa"/>
          </w:tcPr>
          <w:p w14:paraId="3ECD495E" w14:textId="7B23CE24" w:rsidR="00DD286A" w:rsidRPr="00001589" w:rsidRDefault="00DD286A" w:rsidP="00DD286A">
            <w:pPr>
              <w:rPr>
                <w:rFonts w:cstheme="minorHAnsi"/>
                <w:sz w:val="24"/>
                <w:szCs w:val="24"/>
              </w:rPr>
            </w:pPr>
            <w:r w:rsidRPr="00001589">
              <w:rPr>
                <w:rFonts w:cstheme="minorHAnsi"/>
                <w:sz w:val="24"/>
                <w:szCs w:val="24"/>
              </w:rPr>
              <w:t>2</w:t>
            </w:r>
          </w:p>
        </w:tc>
        <w:tc>
          <w:tcPr>
            <w:tcW w:w="8505" w:type="dxa"/>
          </w:tcPr>
          <w:p w14:paraId="199B1C85" w14:textId="493CFC44" w:rsidR="00DD286A" w:rsidRPr="00001589" w:rsidRDefault="00DD286A" w:rsidP="00DD286A">
            <w:pPr>
              <w:rPr>
                <w:rFonts w:cstheme="minorHAnsi"/>
                <w:sz w:val="24"/>
                <w:szCs w:val="24"/>
              </w:rPr>
            </w:pPr>
            <w:r w:rsidRPr="00001589">
              <w:rPr>
                <w:rFonts w:cstheme="minorHAnsi"/>
                <w:noProof/>
                <w:sz w:val="24"/>
                <w:szCs w:val="24"/>
                <w:lang w:eastAsia="en-IN"/>
              </w:rPr>
              <w:drawing>
                <wp:inline distT="0" distB="0" distL="0" distR="0" wp14:anchorId="43A69771" wp14:editId="690CA29D">
                  <wp:extent cx="4049395" cy="1933121"/>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7306" cy="1946445"/>
                          </a:xfrm>
                          <a:prstGeom prst="rect">
                            <a:avLst/>
                          </a:prstGeom>
                          <a:noFill/>
                          <a:ln>
                            <a:noFill/>
                          </a:ln>
                        </pic:spPr>
                      </pic:pic>
                    </a:graphicData>
                  </a:graphic>
                </wp:inline>
              </w:drawing>
            </w:r>
          </w:p>
          <w:p w14:paraId="4FD3DCC1" w14:textId="77777777" w:rsidR="00DD286A" w:rsidRPr="00001589" w:rsidRDefault="00DD286A" w:rsidP="00DD286A">
            <w:pPr>
              <w:rPr>
                <w:rFonts w:cstheme="minorHAnsi"/>
                <w:sz w:val="24"/>
                <w:szCs w:val="24"/>
              </w:rPr>
            </w:pPr>
            <w:r w:rsidRPr="00001589">
              <w:rPr>
                <w:rFonts w:cstheme="minorHAnsi"/>
                <w:sz w:val="24"/>
                <w:szCs w:val="24"/>
              </w:rPr>
              <w:t xml:space="preserve">The graph of f(x) is as shown. The product of zeroes of f(x) is </w:t>
            </w:r>
          </w:p>
          <w:p w14:paraId="0DC8BBB2" w14:textId="77777777" w:rsidR="00DD286A" w:rsidRPr="00001589" w:rsidRDefault="00DD286A" w:rsidP="004029A6">
            <w:pPr>
              <w:numPr>
                <w:ilvl w:val="0"/>
                <w:numId w:val="31"/>
              </w:numPr>
              <w:spacing w:after="0" w:line="240" w:lineRule="auto"/>
              <w:contextualSpacing/>
              <w:rPr>
                <w:rFonts w:cstheme="minorHAnsi"/>
                <w:sz w:val="24"/>
                <w:szCs w:val="24"/>
              </w:rPr>
            </w:pPr>
            <w:r w:rsidRPr="00001589">
              <w:rPr>
                <w:rFonts w:cstheme="minorHAnsi"/>
                <w:sz w:val="24"/>
                <w:szCs w:val="24"/>
              </w:rPr>
              <w:t>Positive   (b) negative (c) zero  (d) cannot say</w:t>
            </w:r>
          </w:p>
          <w:p w14:paraId="17A14285" w14:textId="19255BA6" w:rsidR="00DD286A" w:rsidRPr="00001589" w:rsidRDefault="00DD286A" w:rsidP="00DD286A">
            <w:pPr>
              <w:spacing w:after="0" w:line="240" w:lineRule="auto"/>
              <w:rPr>
                <w:rFonts w:eastAsiaTheme="minorEastAsia" w:cstheme="minorHAnsi"/>
                <w:sz w:val="24"/>
                <w:szCs w:val="24"/>
              </w:rPr>
            </w:pPr>
          </w:p>
        </w:tc>
        <w:tc>
          <w:tcPr>
            <w:tcW w:w="992" w:type="dxa"/>
          </w:tcPr>
          <w:p w14:paraId="2081955A" w14:textId="77777777" w:rsidR="00DD286A" w:rsidRPr="00001589" w:rsidRDefault="00DD286A" w:rsidP="00DD286A">
            <w:pPr>
              <w:rPr>
                <w:rFonts w:cstheme="minorHAnsi"/>
                <w:sz w:val="24"/>
                <w:szCs w:val="24"/>
              </w:rPr>
            </w:pPr>
            <w:r w:rsidRPr="00001589">
              <w:rPr>
                <w:rFonts w:eastAsia="Calibri" w:cstheme="minorHAnsi"/>
                <w:sz w:val="24"/>
                <w:szCs w:val="24"/>
              </w:rPr>
              <w:t>1</w:t>
            </w:r>
          </w:p>
        </w:tc>
      </w:tr>
      <w:tr w:rsidR="00DD286A" w:rsidRPr="00001589" w14:paraId="4A5ED47B" w14:textId="77777777" w:rsidTr="00CA1110">
        <w:tc>
          <w:tcPr>
            <w:tcW w:w="988" w:type="dxa"/>
          </w:tcPr>
          <w:p w14:paraId="336A2BAA" w14:textId="3B9493BA" w:rsidR="00DD286A" w:rsidRPr="00001589" w:rsidRDefault="00DD286A" w:rsidP="00DD286A">
            <w:pPr>
              <w:rPr>
                <w:rFonts w:cstheme="minorHAnsi"/>
                <w:sz w:val="24"/>
                <w:szCs w:val="24"/>
              </w:rPr>
            </w:pPr>
            <w:r w:rsidRPr="00001589">
              <w:rPr>
                <w:rFonts w:cstheme="minorHAnsi"/>
                <w:sz w:val="24"/>
                <w:szCs w:val="24"/>
              </w:rPr>
              <w:t>3</w:t>
            </w:r>
          </w:p>
        </w:tc>
        <w:tc>
          <w:tcPr>
            <w:tcW w:w="8505" w:type="dxa"/>
          </w:tcPr>
          <w:p w14:paraId="2EFC0FBA" w14:textId="77777777" w:rsidR="00DD286A" w:rsidRPr="00001589" w:rsidRDefault="00DD286A" w:rsidP="00DD286A">
            <w:pPr>
              <w:rPr>
                <w:rFonts w:cstheme="minorHAnsi"/>
                <w:sz w:val="24"/>
                <w:szCs w:val="24"/>
              </w:rPr>
            </w:pPr>
            <w:r w:rsidRPr="00001589">
              <w:rPr>
                <w:rFonts w:cstheme="minorHAnsi"/>
                <w:sz w:val="24"/>
                <w:szCs w:val="24"/>
              </w:rPr>
              <w:t>The maximum number of zeroes a cubic polynomial can have is</w:t>
            </w:r>
          </w:p>
          <w:p w14:paraId="028EA1CA" w14:textId="6FC0EAB0" w:rsidR="00DD286A" w:rsidRPr="00001589" w:rsidRDefault="00DD286A" w:rsidP="00DD286A">
            <w:pPr>
              <w:spacing w:after="0" w:line="240" w:lineRule="auto"/>
              <w:rPr>
                <w:rFonts w:cstheme="minorHAnsi"/>
                <w:sz w:val="24"/>
                <w:szCs w:val="24"/>
              </w:rPr>
            </w:pPr>
            <w:r w:rsidRPr="00001589">
              <w:rPr>
                <w:rFonts w:cstheme="minorHAnsi"/>
                <w:sz w:val="24"/>
                <w:szCs w:val="24"/>
              </w:rPr>
              <w:t>(a)1            (b) 4           (c)   2               (d) 3</w:t>
            </w:r>
          </w:p>
        </w:tc>
        <w:tc>
          <w:tcPr>
            <w:tcW w:w="992" w:type="dxa"/>
          </w:tcPr>
          <w:p w14:paraId="34E182AC" w14:textId="77777777" w:rsidR="00DD286A" w:rsidRPr="00001589" w:rsidRDefault="00DD286A" w:rsidP="00DD286A">
            <w:pPr>
              <w:rPr>
                <w:rFonts w:cstheme="minorHAnsi"/>
                <w:sz w:val="24"/>
                <w:szCs w:val="24"/>
              </w:rPr>
            </w:pPr>
            <w:r w:rsidRPr="00001589">
              <w:rPr>
                <w:rFonts w:eastAsia="Calibri" w:cstheme="minorHAnsi"/>
                <w:sz w:val="24"/>
                <w:szCs w:val="24"/>
              </w:rPr>
              <w:t>1</w:t>
            </w:r>
          </w:p>
        </w:tc>
      </w:tr>
      <w:tr w:rsidR="00DD286A" w:rsidRPr="00001589" w14:paraId="68B372A1" w14:textId="77777777" w:rsidTr="00CA1110">
        <w:tc>
          <w:tcPr>
            <w:tcW w:w="988" w:type="dxa"/>
          </w:tcPr>
          <w:p w14:paraId="330A54EA" w14:textId="7290B25B" w:rsidR="00DD286A" w:rsidRPr="00001589" w:rsidRDefault="00DD286A" w:rsidP="00DD286A">
            <w:pPr>
              <w:rPr>
                <w:rFonts w:cstheme="minorHAnsi"/>
                <w:sz w:val="24"/>
                <w:szCs w:val="24"/>
              </w:rPr>
            </w:pPr>
            <w:r w:rsidRPr="00001589">
              <w:rPr>
                <w:rFonts w:cstheme="minorHAnsi"/>
                <w:sz w:val="24"/>
                <w:szCs w:val="24"/>
              </w:rPr>
              <w:t>4</w:t>
            </w:r>
          </w:p>
        </w:tc>
        <w:tc>
          <w:tcPr>
            <w:tcW w:w="8505" w:type="dxa"/>
          </w:tcPr>
          <w:p w14:paraId="566C3477" w14:textId="77777777" w:rsidR="00DD286A" w:rsidRPr="00001589" w:rsidRDefault="00DD286A" w:rsidP="00DD286A">
            <w:pPr>
              <w:rPr>
                <w:rFonts w:eastAsiaTheme="minorEastAsia" w:cstheme="minorHAnsi"/>
                <w:sz w:val="24"/>
                <w:szCs w:val="24"/>
              </w:rPr>
            </w:pPr>
            <w:r w:rsidRPr="00001589">
              <w:rPr>
                <w:rFonts w:cstheme="minorHAnsi"/>
                <w:sz w:val="24"/>
                <w:szCs w:val="24"/>
              </w:rPr>
              <w:t xml:space="preserve">If </w:t>
            </w:r>
            <m:oMath>
              <m:d>
                <m:dPr>
                  <m:ctrlPr>
                    <w:rPr>
                      <w:rFonts w:ascii="Cambria Math" w:hAnsi="Cambria Math" w:cstheme="minorHAnsi"/>
                      <w:i/>
                      <w:sz w:val="24"/>
                      <w:szCs w:val="24"/>
                    </w:rPr>
                  </m:ctrlPr>
                </m:dPr>
                <m:e>
                  <m:r>
                    <w:rPr>
                      <w:rFonts w:ascii="Cambria Math" w:hAnsi="Cambria Math" w:cstheme="minorHAnsi"/>
                      <w:sz w:val="24"/>
                      <w:szCs w:val="24"/>
                    </w:rPr>
                    <m:t>a-2</m:t>
                  </m:r>
                </m:e>
              </m:d>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+3x-5 is a quadratic polynomial then</m:t>
              </m:r>
            </m:oMath>
          </w:p>
          <w:p w14:paraId="1025A79A" w14:textId="77777777" w:rsidR="00DD286A" w:rsidRPr="00001589" w:rsidRDefault="00DD286A" w:rsidP="00DD286A">
            <w:pPr>
              <w:rPr>
                <w:rFonts w:cstheme="minorHAnsi"/>
                <w:sz w:val="24"/>
                <w:szCs w:val="24"/>
              </w:rPr>
            </w:pPr>
            <w:r w:rsidRPr="00001589">
              <w:rPr>
                <w:rFonts w:cstheme="minorHAnsi"/>
                <w:sz w:val="24"/>
                <w:szCs w:val="24"/>
              </w:rPr>
              <w:t xml:space="preserve">(a) </w:t>
            </w:r>
            <m:oMath>
              <m:r>
                <w:rPr>
                  <w:rFonts w:ascii="Cambria Math" w:hAnsi="Cambria Math" w:cstheme="minorHAnsi"/>
                  <w:sz w:val="24"/>
                  <w:szCs w:val="24"/>
                </w:rPr>
                <m:t>a</m:t>
              </m:r>
            </m:oMath>
            <w:r w:rsidRPr="00001589">
              <w:rPr>
                <w:rFonts w:cstheme="minorHAnsi"/>
                <w:sz w:val="24"/>
                <w:szCs w:val="24"/>
              </w:rPr>
              <w:t xml:space="preserve">  can take any real value</w:t>
            </w:r>
          </w:p>
          <w:p w14:paraId="0F9B87C7" w14:textId="77777777" w:rsidR="00DD286A" w:rsidRPr="00001589" w:rsidRDefault="00DD286A" w:rsidP="00DD286A">
            <w:pPr>
              <w:rPr>
                <w:rFonts w:cstheme="minorHAnsi"/>
                <w:sz w:val="24"/>
                <w:szCs w:val="24"/>
              </w:rPr>
            </w:pPr>
            <w:r w:rsidRPr="00001589">
              <w:rPr>
                <w:rFonts w:cstheme="minorHAnsi"/>
                <w:sz w:val="24"/>
                <w:szCs w:val="24"/>
              </w:rPr>
              <w:t>(b)</w:t>
            </w:r>
            <m:oMath>
              <m:r>
                <w:rPr>
                  <w:rFonts w:ascii="Cambria Math" w:hAnsi="Cambria Math" w:cstheme="minorHAnsi"/>
                  <w:sz w:val="24"/>
                  <w:szCs w:val="24"/>
                </w:rPr>
                <m:t xml:space="preserve"> a</m:t>
              </m:r>
            </m:oMath>
            <w:r w:rsidRPr="00001589">
              <w:rPr>
                <w:rFonts w:cstheme="minorHAnsi"/>
                <w:sz w:val="24"/>
                <w:szCs w:val="24"/>
              </w:rPr>
              <w:t xml:space="preserve">  can take any non-zero value</w:t>
            </w:r>
          </w:p>
          <w:p w14:paraId="5CB4A60C" w14:textId="77777777" w:rsidR="00DD286A" w:rsidRPr="00001589" w:rsidRDefault="00DD286A" w:rsidP="00DD286A">
            <w:pPr>
              <w:rPr>
                <w:rFonts w:cstheme="minorHAnsi"/>
                <w:sz w:val="24"/>
                <w:szCs w:val="24"/>
              </w:rPr>
            </w:pPr>
            <w:r w:rsidRPr="00001589">
              <w:rPr>
                <w:rFonts w:cstheme="minorHAnsi"/>
                <w:sz w:val="24"/>
                <w:szCs w:val="24"/>
              </w:rPr>
              <w:t>( c)</w:t>
            </w:r>
            <m:oMath>
              <m:r>
                <w:rPr>
                  <w:rFonts w:ascii="Cambria Math" w:hAnsi="Cambria Math" w:cstheme="minorHAnsi"/>
                  <w:sz w:val="24"/>
                  <w:szCs w:val="24"/>
                </w:rPr>
                <m:t>a≠2</m:t>
              </m:r>
            </m:oMath>
          </w:p>
          <w:p w14:paraId="3AA4EB6D" w14:textId="20942180" w:rsidR="00DD286A" w:rsidRPr="00001589" w:rsidRDefault="00DD286A" w:rsidP="00DD286A">
            <w:pPr>
              <w:rPr>
                <w:rFonts w:cstheme="minorHAnsi"/>
                <w:sz w:val="24"/>
                <w:szCs w:val="24"/>
              </w:rPr>
            </w:pPr>
            <w:r w:rsidRPr="00001589">
              <w:rPr>
                <w:rFonts w:cstheme="minorHAnsi"/>
                <w:sz w:val="24"/>
                <w:szCs w:val="24"/>
              </w:rPr>
              <w:t>(d)</w:t>
            </w:r>
            <m:oMath>
              <m:r>
                <w:rPr>
                  <w:rFonts w:ascii="Cambria Math" w:hAnsi="Cambria Math" w:cstheme="minorHAnsi"/>
                  <w:sz w:val="24"/>
                  <w:szCs w:val="24"/>
                </w:rPr>
                <m:t xml:space="preserve"> a=2</m:t>
              </m:r>
            </m:oMath>
            <w:r w:rsidRPr="00001589">
              <w:rPr>
                <w:rFonts w:cstheme="minorHAnsi"/>
                <w:sz w:val="24"/>
                <w:szCs w:val="24"/>
              </w:rPr>
              <w:t xml:space="preserve">  </w:t>
            </w:r>
          </w:p>
        </w:tc>
        <w:tc>
          <w:tcPr>
            <w:tcW w:w="992" w:type="dxa"/>
          </w:tcPr>
          <w:p w14:paraId="63E87A94" w14:textId="77777777" w:rsidR="00DD286A" w:rsidRPr="00001589" w:rsidRDefault="00DD286A" w:rsidP="00DD286A">
            <w:pPr>
              <w:rPr>
                <w:rFonts w:cstheme="minorHAnsi"/>
                <w:sz w:val="24"/>
                <w:szCs w:val="24"/>
              </w:rPr>
            </w:pPr>
            <w:r w:rsidRPr="00001589">
              <w:rPr>
                <w:rFonts w:eastAsia="Calibri" w:cstheme="minorHAnsi"/>
                <w:sz w:val="24"/>
                <w:szCs w:val="24"/>
              </w:rPr>
              <w:t>1</w:t>
            </w:r>
          </w:p>
        </w:tc>
      </w:tr>
      <w:tr w:rsidR="00DD286A" w:rsidRPr="00001589" w14:paraId="468A4233" w14:textId="77777777" w:rsidTr="00CA1110">
        <w:tc>
          <w:tcPr>
            <w:tcW w:w="988" w:type="dxa"/>
          </w:tcPr>
          <w:p w14:paraId="474175C9" w14:textId="64D278AB" w:rsidR="00DD286A" w:rsidRPr="00001589" w:rsidRDefault="00DD286A" w:rsidP="00DD286A">
            <w:pPr>
              <w:rPr>
                <w:rFonts w:cstheme="minorHAnsi"/>
                <w:sz w:val="24"/>
                <w:szCs w:val="24"/>
              </w:rPr>
            </w:pPr>
            <w:r w:rsidRPr="00001589">
              <w:rPr>
                <w:rFonts w:cstheme="minorHAnsi"/>
                <w:sz w:val="24"/>
                <w:szCs w:val="24"/>
              </w:rPr>
              <w:t>5</w:t>
            </w:r>
          </w:p>
        </w:tc>
        <w:tc>
          <w:tcPr>
            <w:tcW w:w="8505" w:type="dxa"/>
          </w:tcPr>
          <w:p w14:paraId="79503D26" w14:textId="77777777" w:rsidR="00DD286A" w:rsidRPr="00001589" w:rsidRDefault="00DD286A" w:rsidP="00DD286A">
            <w:pPr>
              <w:rPr>
                <w:rFonts w:cstheme="minorHAnsi"/>
                <w:sz w:val="24"/>
                <w:szCs w:val="24"/>
              </w:rPr>
            </w:pPr>
            <w:r w:rsidRPr="00001589">
              <w:rPr>
                <w:rFonts w:cstheme="minorHAnsi"/>
                <w:sz w:val="24"/>
                <w:szCs w:val="24"/>
              </w:rPr>
              <w:t>The zeroes of the quadratic polynomial F(x) = x</w:t>
            </w:r>
            <w:r w:rsidRPr="00001589">
              <w:rPr>
                <w:rFonts w:cstheme="minorHAnsi"/>
                <w:sz w:val="24"/>
                <w:szCs w:val="24"/>
                <w:vertAlign w:val="superscript"/>
              </w:rPr>
              <w:t>2</w:t>
            </w:r>
            <w:r w:rsidRPr="00001589">
              <w:rPr>
                <w:rFonts w:cstheme="minorHAnsi"/>
                <w:sz w:val="24"/>
                <w:szCs w:val="24"/>
              </w:rPr>
              <w:t xml:space="preserve"> – 12x + 32 are </w:t>
            </w:r>
          </w:p>
          <w:p w14:paraId="1646E26E" w14:textId="77777777" w:rsidR="00DD286A" w:rsidRPr="00001589" w:rsidRDefault="00DD286A" w:rsidP="004029A6">
            <w:pPr>
              <w:numPr>
                <w:ilvl w:val="0"/>
                <w:numId w:val="32"/>
              </w:numPr>
              <w:spacing w:after="0" w:line="240" w:lineRule="auto"/>
              <w:contextualSpacing/>
              <w:rPr>
                <w:rFonts w:cstheme="minorHAnsi"/>
                <w:sz w:val="24"/>
                <w:szCs w:val="24"/>
              </w:rPr>
            </w:pPr>
            <w:r w:rsidRPr="00001589">
              <w:rPr>
                <w:rFonts w:cstheme="minorHAnsi"/>
                <w:sz w:val="24"/>
                <w:szCs w:val="24"/>
              </w:rPr>
              <w:lastRenderedPageBreak/>
              <w:t xml:space="preserve">Both positive </w:t>
            </w:r>
          </w:p>
          <w:p w14:paraId="386940BF" w14:textId="77777777" w:rsidR="00DD286A" w:rsidRPr="00001589" w:rsidRDefault="00DD286A" w:rsidP="004029A6">
            <w:pPr>
              <w:numPr>
                <w:ilvl w:val="0"/>
                <w:numId w:val="32"/>
              </w:numPr>
              <w:spacing w:after="0" w:line="240" w:lineRule="auto"/>
              <w:contextualSpacing/>
              <w:rPr>
                <w:rFonts w:cstheme="minorHAnsi"/>
                <w:sz w:val="24"/>
                <w:szCs w:val="24"/>
              </w:rPr>
            </w:pPr>
            <w:r w:rsidRPr="00001589">
              <w:rPr>
                <w:rFonts w:cstheme="minorHAnsi"/>
                <w:sz w:val="24"/>
                <w:szCs w:val="24"/>
              </w:rPr>
              <w:t>Both negative</w:t>
            </w:r>
          </w:p>
          <w:p w14:paraId="50E44DD2" w14:textId="77777777" w:rsidR="00001589" w:rsidRDefault="00DD286A" w:rsidP="00001589">
            <w:pPr>
              <w:spacing w:after="0"/>
              <w:ind w:left="360"/>
              <w:rPr>
                <w:rFonts w:cstheme="minorHAnsi"/>
                <w:sz w:val="24"/>
                <w:szCs w:val="24"/>
              </w:rPr>
            </w:pPr>
            <w:r w:rsidRPr="00001589">
              <w:rPr>
                <w:rFonts w:cstheme="minorHAnsi"/>
                <w:sz w:val="24"/>
                <w:szCs w:val="24"/>
              </w:rPr>
              <w:t>(c) One positive one negative</w:t>
            </w:r>
          </w:p>
          <w:p w14:paraId="38F90854" w14:textId="18A36EF4" w:rsidR="00DD286A" w:rsidRPr="00001589" w:rsidRDefault="00DD286A" w:rsidP="00001589">
            <w:pPr>
              <w:spacing w:after="0"/>
              <w:ind w:left="360"/>
              <w:rPr>
                <w:rFonts w:cstheme="minorHAnsi"/>
                <w:sz w:val="24"/>
                <w:szCs w:val="24"/>
              </w:rPr>
            </w:pPr>
            <w:r w:rsidRPr="00001589">
              <w:rPr>
                <w:rFonts w:cstheme="minorHAnsi"/>
                <w:sz w:val="24"/>
                <w:szCs w:val="24"/>
              </w:rPr>
              <w:t>(d) Both equal</w:t>
            </w:r>
          </w:p>
        </w:tc>
        <w:tc>
          <w:tcPr>
            <w:tcW w:w="992" w:type="dxa"/>
          </w:tcPr>
          <w:p w14:paraId="44C14BEB" w14:textId="77777777" w:rsidR="00DD286A" w:rsidRPr="00001589" w:rsidRDefault="00DD286A" w:rsidP="00DD286A">
            <w:pPr>
              <w:rPr>
                <w:rFonts w:cstheme="minorHAnsi"/>
                <w:sz w:val="24"/>
                <w:szCs w:val="24"/>
              </w:rPr>
            </w:pPr>
            <w:r w:rsidRPr="00001589">
              <w:rPr>
                <w:rFonts w:eastAsia="Calibri" w:cstheme="minorHAnsi"/>
                <w:sz w:val="24"/>
                <w:szCs w:val="24"/>
              </w:rPr>
              <w:lastRenderedPageBreak/>
              <w:t>1</w:t>
            </w:r>
          </w:p>
        </w:tc>
      </w:tr>
      <w:tr w:rsidR="00DD286A" w:rsidRPr="00001589" w14:paraId="3C666C1A" w14:textId="77777777" w:rsidTr="00CA1110">
        <w:tc>
          <w:tcPr>
            <w:tcW w:w="988" w:type="dxa"/>
          </w:tcPr>
          <w:p w14:paraId="411A7179" w14:textId="4B413F2F" w:rsidR="00DD286A" w:rsidRPr="00001589" w:rsidRDefault="00DD286A" w:rsidP="00DD286A">
            <w:pPr>
              <w:rPr>
                <w:rFonts w:cstheme="minorHAnsi"/>
                <w:sz w:val="24"/>
                <w:szCs w:val="24"/>
              </w:rPr>
            </w:pPr>
            <w:r w:rsidRPr="00001589">
              <w:rPr>
                <w:rFonts w:cstheme="minorHAnsi"/>
                <w:sz w:val="24"/>
                <w:szCs w:val="24"/>
              </w:rPr>
              <w:t>6</w:t>
            </w:r>
          </w:p>
        </w:tc>
        <w:tc>
          <w:tcPr>
            <w:tcW w:w="8505" w:type="dxa"/>
          </w:tcPr>
          <w:p w14:paraId="6FF3BC54" w14:textId="5DB27045" w:rsidR="00DD286A" w:rsidRPr="00001589" w:rsidRDefault="00DD286A" w:rsidP="00DD286A">
            <w:pPr>
              <w:rPr>
                <w:rFonts w:cstheme="minorHAnsi"/>
                <w:sz w:val="24"/>
                <w:szCs w:val="24"/>
              </w:rPr>
            </w:pPr>
            <w:r w:rsidRPr="00001589">
              <w:rPr>
                <w:rFonts w:cstheme="minorHAnsi"/>
                <w:noProof/>
                <w:sz w:val="24"/>
                <w:szCs w:val="24"/>
                <w:lang w:eastAsia="en-IN"/>
              </w:rPr>
              <mc:AlternateContent>
                <mc:Choice Requires="wps">
                  <w:drawing>
                    <wp:anchor distT="0" distB="0" distL="114300" distR="114300" simplePos="0" relativeHeight="251871232" behindDoc="0" locked="0" layoutInCell="1" allowOverlap="1" wp14:anchorId="22802239" wp14:editId="29347F6D">
                      <wp:simplePos x="0" y="0"/>
                      <wp:positionH relativeFrom="column">
                        <wp:posOffset>1145540</wp:posOffset>
                      </wp:positionH>
                      <wp:positionV relativeFrom="paragraph">
                        <wp:posOffset>334010</wp:posOffset>
                      </wp:positionV>
                      <wp:extent cx="2038350" cy="1390650"/>
                      <wp:effectExtent l="0" t="0" r="19050" b="19050"/>
                      <wp:wrapNone/>
                      <wp:docPr id="52" name="Freeform: 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0" cy="1390650"/>
                              </a:xfrm>
                              <a:custGeom>
                                <a:avLst/>
                                <a:gdLst>
                                  <a:gd name="connsiteX0" fmla="*/ 0 w 2038350"/>
                                  <a:gd name="connsiteY0" fmla="*/ 0 h 1390786"/>
                                  <a:gd name="connsiteX1" fmla="*/ 1066800 w 2038350"/>
                                  <a:gd name="connsiteY1" fmla="*/ 1390650 h 1390786"/>
                                  <a:gd name="connsiteX2" fmla="*/ 2038350 w 2038350"/>
                                  <a:gd name="connsiteY2" fmla="*/ 66675 h 1390786"/>
                                </a:gdLst>
                                <a:ahLst/>
                                <a:cxnLst>
                                  <a:cxn ang="0">
                                    <a:pos x="connsiteX0" y="connsiteY0"/>
                                  </a:cxn>
                                  <a:cxn ang="0">
                                    <a:pos x="connsiteX1" y="connsiteY1"/>
                                  </a:cxn>
                                  <a:cxn ang="0">
                                    <a:pos x="connsiteX2" y="connsiteY2"/>
                                  </a:cxn>
                                </a:cxnLst>
                                <a:rect l="l" t="t" r="r" b="b"/>
                                <a:pathLst>
                                  <a:path w="2038350" h="1390786">
                                    <a:moveTo>
                                      <a:pt x="0" y="0"/>
                                    </a:moveTo>
                                    <a:cubicBezTo>
                                      <a:pt x="363537" y="689769"/>
                                      <a:pt x="727075" y="1379538"/>
                                      <a:pt x="1066800" y="1390650"/>
                                    </a:cubicBezTo>
                                    <a:cubicBezTo>
                                      <a:pt x="1406525" y="1401763"/>
                                      <a:pt x="1722437" y="734219"/>
                                      <a:pt x="2038350" y="66675"/>
                                    </a:cubicBezTo>
                                  </a:path>
                                </a:pathLst>
                              </a:cu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1A3EBA" id="Freeform: Shape 52" o:spid="_x0000_s1026" style="position:absolute;margin-left:90.2pt;margin-top:26.3pt;width:160.5pt;height:109.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038350,1390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" path="m,c363537,689769,727075,1379538,1066800,1390650v339725,11113,655637,-656431,971550,-1323975e" filled="f" strokecolor="#2f528f" strokeweight="1pt">
                      <v:stroke joinstyle="miter"/>
                      <v:path arrowok="t" o:connecttype="custom" o:connectlocs="0,0;1066800,1390514;2038350,66668" o:connectangles="0,0,0"/>
                    </v:shape>
                  </w:pict>
                </mc:Fallback>
              </mc:AlternateContent>
            </w:r>
            <w:r w:rsidRPr="00001589">
              <w:rPr>
                <w:rFonts w:cstheme="minorHAnsi"/>
                <w:noProof/>
                <w:sz w:val="24"/>
                <w:szCs w:val="24"/>
                <w:lang w:eastAsia="en-IN"/>
              </w:rPr>
              <w:drawing>
                <wp:anchor distT="0" distB="0" distL="114300" distR="114300" simplePos="0" relativeHeight="251870208" behindDoc="0" locked="0" layoutInCell="1" allowOverlap="1" wp14:anchorId="4824C22A" wp14:editId="3E822C54">
                  <wp:simplePos x="0" y="0"/>
                  <wp:positionH relativeFrom="column">
                    <wp:posOffset>212725</wp:posOffset>
                  </wp:positionH>
                  <wp:positionV relativeFrom="paragraph">
                    <wp:posOffset>74295</wp:posOffset>
                  </wp:positionV>
                  <wp:extent cx="3933825" cy="2695575"/>
                  <wp:effectExtent l="0" t="0" r="9525" b="9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3825"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644D5" w14:textId="0C777439" w:rsidR="00DD286A" w:rsidRPr="00001589" w:rsidRDefault="00DD286A" w:rsidP="00DD286A">
            <w:pPr>
              <w:rPr>
                <w:rFonts w:cstheme="minorHAnsi"/>
                <w:sz w:val="24"/>
                <w:szCs w:val="24"/>
              </w:rPr>
            </w:pPr>
          </w:p>
          <w:p w14:paraId="0410AB98" w14:textId="6504CD08" w:rsidR="00DD286A" w:rsidRPr="00001589" w:rsidRDefault="00DD286A" w:rsidP="00DD286A">
            <w:pPr>
              <w:rPr>
                <w:rFonts w:cstheme="minorHAnsi"/>
                <w:sz w:val="24"/>
                <w:szCs w:val="24"/>
              </w:rPr>
            </w:pPr>
          </w:p>
          <w:p w14:paraId="4ED27AF7" w14:textId="70E1E385" w:rsidR="00DD286A" w:rsidRPr="00001589" w:rsidRDefault="00DD286A" w:rsidP="00DD286A">
            <w:pPr>
              <w:rPr>
                <w:rFonts w:cstheme="minorHAnsi"/>
                <w:sz w:val="24"/>
                <w:szCs w:val="24"/>
              </w:rPr>
            </w:pPr>
          </w:p>
          <w:p w14:paraId="3241D01D" w14:textId="26C916BD" w:rsidR="00DD286A" w:rsidRPr="00001589" w:rsidRDefault="00DD286A" w:rsidP="00DD286A">
            <w:pPr>
              <w:rPr>
                <w:rFonts w:cstheme="minorHAnsi"/>
                <w:sz w:val="24"/>
                <w:szCs w:val="24"/>
              </w:rPr>
            </w:pPr>
          </w:p>
          <w:p w14:paraId="3A4D6B2F" w14:textId="3BD23583" w:rsidR="00DD286A" w:rsidRPr="00001589" w:rsidRDefault="00DD286A" w:rsidP="00DD286A">
            <w:pPr>
              <w:rPr>
                <w:rFonts w:cstheme="minorHAnsi"/>
                <w:sz w:val="24"/>
                <w:szCs w:val="24"/>
              </w:rPr>
            </w:pPr>
          </w:p>
          <w:p w14:paraId="2A292CC0" w14:textId="40C56AD6" w:rsidR="00DD286A" w:rsidRPr="00001589" w:rsidRDefault="00DD286A" w:rsidP="00DD286A">
            <w:pPr>
              <w:rPr>
                <w:rFonts w:cstheme="minorHAnsi"/>
                <w:sz w:val="24"/>
                <w:szCs w:val="24"/>
              </w:rPr>
            </w:pPr>
          </w:p>
          <w:p w14:paraId="76563372" w14:textId="7F90F28D" w:rsidR="00DD286A" w:rsidRDefault="00DD286A" w:rsidP="00DD286A">
            <w:pPr>
              <w:rPr>
                <w:rFonts w:cstheme="minorHAnsi"/>
                <w:sz w:val="24"/>
                <w:szCs w:val="24"/>
              </w:rPr>
            </w:pPr>
          </w:p>
          <w:p w14:paraId="76B60667" w14:textId="77777777" w:rsidR="00001589" w:rsidRPr="00001589" w:rsidRDefault="00001589" w:rsidP="00DD286A">
            <w:pPr>
              <w:rPr>
                <w:rFonts w:cstheme="minorHAnsi"/>
                <w:sz w:val="24"/>
                <w:szCs w:val="24"/>
              </w:rPr>
            </w:pPr>
          </w:p>
          <w:p w14:paraId="5B920236" w14:textId="2189ECD0" w:rsidR="00DD286A" w:rsidRPr="00001589" w:rsidRDefault="00000000" w:rsidP="00DD286A">
            <w:pPr>
              <w:rPr>
                <w:rFonts w:cstheme="minorHAnsi"/>
                <w:sz w:val="24"/>
                <w:szCs w:val="24"/>
              </w:rPr>
            </w:pPr>
            <w:r>
              <w:rPr>
                <w:rFonts w:cstheme="minorHAnsi"/>
                <w:noProof/>
                <w:sz w:val="24"/>
                <w:szCs w:val="24"/>
              </w:rPr>
              <w:pict w14:anchorId="7A56D343">
                <v:shape id="Freeform: Shape 8" o:spid="_x0000_s2062" style="position:absolute;margin-left:-247.55pt;margin-top:42.4pt;width:160.5pt;height:109.5pt;z-index:251869184;visibility:visible;mso-wrap-style:square;mso-wrap-distance-left:9pt;mso-wrap-distance-top:0;mso-wrap-distance-right:9pt;mso-wrap-distance-bottom:0;mso-position-horizontal:absolute;mso-position-horizontal-relative:text;mso-position-vertical:absolute;mso-position-vertical-relative:text;v-text-anchor:middle" coordsize="2038350,1390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" path="m,c363537,689769,727075,1379538,1066800,1390650v339725,11113,655637,-656431,971550,-1323975e" filled="f" strokecolor="#2f528f" strokeweight="1pt">
                  <v:stroke joinstyle="miter"/>
                  <v:path arrowok="t" o:connecttype="custom" o:connectlocs="0,0;1066800,1390650;2038350,66675" o:connectangles="0,0,0"/>
                </v:shape>
              </w:pict>
            </w:r>
            <w:r w:rsidR="00DD286A" w:rsidRPr="00001589">
              <w:rPr>
                <w:rFonts w:cstheme="minorHAnsi"/>
                <w:sz w:val="24"/>
                <w:szCs w:val="24"/>
              </w:rPr>
              <w:t>Due to heavy storm the electric wire is bent down as shown in the figure. Find the zeroes of the curve traced by the electric wire.</w:t>
            </w:r>
          </w:p>
          <w:p w14:paraId="0B6BB25A" w14:textId="77777777" w:rsidR="00DD286A" w:rsidRPr="00001589" w:rsidRDefault="00DD286A" w:rsidP="004029A6">
            <w:pPr>
              <w:numPr>
                <w:ilvl w:val="0"/>
                <w:numId w:val="33"/>
              </w:numPr>
              <w:spacing w:after="0" w:line="240" w:lineRule="auto"/>
              <w:contextualSpacing/>
              <w:rPr>
                <w:rFonts w:cstheme="minorHAnsi"/>
                <w:sz w:val="24"/>
                <w:szCs w:val="24"/>
              </w:rPr>
            </w:pPr>
            <w:r w:rsidRPr="00001589">
              <w:rPr>
                <w:rFonts w:cstheme="minorHAnsi"/>
                <w:sz w:val="24"/>
                <w:szCs w:val="24"/>
              </w:rPr>
              <w:t>-2, 3</w:t>
            </w:r>
          </w:p>
          <w:p w14:paraId="3DA5ED47" w14:textId="77777777" w:rsidR="00DD286A" w:rsidRPr="00001589" w:rsidRDefault="00DD286A" w:rsidP="004029A6">
            <w:pPr>
              <w:numPr>
                <w:ilvl w:val="0"/>
                <w:numId w:val="33"/>
              </w:numPr>
              <w:spacing w:after="0" w:line="240" w:lineRule="auto"/>
              <w:contextualSpacing/>
              <w:rPr>
                <w:rFonts w:cstheme="minorHAnsi"/>
                <w:sz w:val="24"/>
                <w:szCs w:val="24"/>
              </w:rPr>
            </w:pPr>
            <w:r w:rsidRPr="00001589">
              <w:rPr>
                <w:rFonts w:cstheme="minorHAnsi"/>
                <w:sz w:val="24"/>
                <w:szCs w:val="24"/>
              </w:rPr>
              <w:t xml:space="preserve">-2, -2 </w:t>
            </w:r>
          </w:p>
          <w:p w14:paraId="53D895F6" w14:textId="77777777" w:rsidR="00DD286A" w:rsidRPr="00001589" w:rsidRDefault="00DD286A" w:rsidP="004029A6">
            <w:pPr>
              <w:numPr>
                <w:ilvl w:val="0"/>
                <w:numId w:val="33"/>
              </w:numPr>
              <w:spacing w:after="0" w:line="240" w:lineRule="auto"/>
              <w:contextualSpacing/>
              <w:rPr>
                <w:rFonts w:cstheme="minorHAnsi"/>
                <w:sz w:val="24"/>
                <w:szCs w:val="24"/>
              </w:rPr>
            </w:pPr>
            <w:r w:rsidRPr="00001589">
              <w:rPr>
                <w:rFonts w:cstheme="minorHAnsi"/>
                <w:sz w:val="24"/>
                <w:szCs w:val="24"/>
              </w:rPr>
              <w:t>-2, 2</w:t>
            </w:r>
          </w:p>
          <w:p w14:paraId="37C832C8" w14:textId="36AE329E" w:rsidR="00DD286A" w:rsidRPr="00001589" w:rsidRDefault="00DD286A" w:rsidP="004029A6">
            <w:pPr>
              <w:numPr>
                <w:ilvl w:val="0"/>
                <w:numId w:val="33"/>
              </w:numPr>
              <w:spacing w:after="0" w:line="240" w:lineRule="auto"/>
              <w:contextualSpacing/>
              <w:rPr>
                <w:rFonts w:cstheme="minorHAnsi"/>
                <w:sz w:val="24"/>
                <w:szCs w:val="24"/>
              </w:rPr>
            </w:pPr>
            <w:r w:rsidRPr="00001589">
              <w:rPr>
                <w:rFonts w:cstheme="minorHAnsi"/>
                <w:sz w:val="24"/>
                <w:szCs w:val="24"/>
              </w:rPr>
              <w:t>2,2</w:t>
            </w:r>
          </w:p>
        </w:tc>
        <w:tc>
          <w:tcPr>
            <w:tcW w:w="992" w:type="dxa"/>
          </w:tcPr>
          <w:p w14:paraId="1650FF7F" w14:textId="77777777" w:rsidR="00DD286A" w:rsidRPr="00001589" w:rsidRDefault="00DD286A" w:rsidP="00DD286A">
            <w:pPr>
              <w:rPr>
                <w:rFonts w:cstheme="minorHAnsi"/>
                <w:sz w:val="24"/>
                <w:szCs w:val="24"/>
              </w:rPr>
            </w:pPr>
            <w:r w:rsidRPr="00001589">
              <w:rPr>
                <w:rFonts w:eastAsia="Calibri" w:cstheme="minorHAnsi"/>
                <w:sz w:val="24"/>
                <w:szCs w:val="24"/>
              </w:rPr>
              <w:t>1</w:t>
            </w:r>
          </w:p>
        </w:tc>
      </w:tr>
      <w:tr w:rsidR="004D672B" w:rsidRPr="00001589" w14:paraId="200DF972" w14:textId="77777777" w:rsidTr="00CA1110">
        <w:tc>
          <w:tcPr>
            <w:tcW w:w="988" w:type="dxa"/>
          </w:tcPr>
          <w:p w14:paraId="404DE76E" w14:textId="110D37B8" w:rsidR="004D672B" w:rsidRPr="00001589" w:rsidRDefault="004D672B" w:rsidP="004D672B">
            <w:pPr>
              <w:rPr>
                <w:rFonts w:cstheme="minorHAnsi"/>
                <w:sz w:val="24"/>
                <w:szCs w:val="24"/>
              </w:rPr>
            </w:pPr>
            <w:r w:rsidRPr="00001589">
              <w:rPr>
                <w:rFonts w:cstheme="minorHAnsi"/>
                <w:sz w:val="24"/>
                <w:szCs w:val="24"/>
              </w:rPr>
              <w:t>7</w:t>
            </w:r>
          </w:p>
        </w:tc>
        <w:tc>
          <w:tcPr>
            <w:tcW w:w="8505" w:type="dxa"/>
          </w:tcPr>
          <w:p w14:paraId="16D6BDD5" w14:textId="77777777" w:rsidR="004D672B" w:rsidRPr="00001589" w:rsidRDefault="004D672B" w:rsidP="004D672B">
            <w:pPr>
              <w:pStyle w:val="Default"/>
              <w:rPr>
                <w:rFonts w:asciiTheme="minorHAnsi" w:hAnsiTheme="minorHAnsi" w:cstheme="minorHAnsi"/>
              </w:rPr>
            </w:pPr>
            <w:r w:rsidRPr="00001589">
              <w:rPr>
                <w:rFonts w:asciiTheme="minorHAnsi" w:hAnsiTheme="minorHAnsi" w:cstheme="minorHAnsi"/>
              </w:rPr>
              <w:t xml:space="preserve"> If one of the zeroes of the quadratic polynomial </w:t>
            </w:r>
            <m:oMath>
              <m:r>
                <w:rPr>
                  <w:rFonts w:ascii="Cambria Math" w:hAnsi="Cambria Math" w:cstheme="minorHAnsi"/>
                </w:rPr>
                <m:t>2</m:t>
              </m:r>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hAnsi="Cambria Math" w:cstheme="minorHAnsi"/>
                </w:rPr>
                <m:t>+ k x - 12</m:t>
              </m:r>
            </m:oMath>
            <w:r w:rsidRPr="00001589">
              <w:rPr>
                <w:rFonts w:asciiTheme="minorHAnsi" w:hAnsiTheme="minorHAnsi" w:cstheme="minorHAnsi"/>
              </w:rPr>
              <w:t xml:space="preserve">           is  – 4, the value of k is ---------- </w:t>
            </w:r>
          </w:p>
          <w:p w14:paraId="473D4229" w14:textId="77777777" w:rsidR="004D672B" w:rsidRPr="00001589" w:rsidRDefault="004D672B" w:rsidP="004D672B">
            <w:pPr>
              <w:pStyle w:val="Default"/>
              <w:rPr>
                <w:rFonts w:asciiTheme="minorHAnsi" w:hAnsiTheme="minorHAnsi" w:cstheme="minorHAnsi"/>
              </w:rPr>
            </w:pPr>
          </w:p>
          <w:p w14:paraId="141FF810" w14:textId="77777777" w:rsidR="004D672B" w:rsidRPr="00001589" w:rsidRDefault="004D672B" w:rsidP="004D672B">
            <w:pPr>
              <w:pStyle w:val="Default"/>
              <w:rPr>
                <w:rFonts w:asciiTheme="minorHAnsi" w:hAnsiTheme="minorHAnsi" w:cstheme="minorHAnsi"/>
              </w:rPr>
            </w:pPr>
            <w:r w:rsidRPr="00001589">
              <w:rPr>
                <w:rFonts w:asciiTheme="minorHAnsi" w:hAnsiTheme="minorHAnsi" w:cstheme="minorHAnsi"/>
              </w:rPr>
              <w:t xml:space="preserve">a) ± 5           b) 5          c) – 5         d) none of the above </w:t>
            </w:r>
          </w:p>
          <w:p w14:paraId="0939E384" w14:textId="6C79C711" w:rsidR="004D672B" w:rsidRPr="00001589" w:rsidRDefault="004D672B" w:rsidP="004D672B">
            <w:pPr>
              <w:spacing w:after="0" w:line="240" w:lineRule="auto"/>
              <w:rPr>
                <w:rFonts w:eastAsiaTheme="minorEastAsia" w:cstheme="minorHAnsi"/>
                <w:sz w:val="24"/>
                <w:szCs w:val="24"/>
              </w:rPr>
            </w:pPr>
          </w:p>
        </w:tc>
        <w:tc>
          <w:tcPr>
            <w:tcW w:w="992" w:type="dxa"/>
          </w:tcPr>
          <w:p w14:paraId="0CD9F162" w14:textId="77777777" w:rsidR="004D672B" w:rsidRPr="00001589" w:rsidRDefault="004D672B" w:rsidP="004D672B">
            <w:pPr>
              <w:rPr>
                <w:rFonts w:cstheme="minorHAnsi"/>
                <w:sz w:val="24"/>
                <w:szCs w:val="24"/>
              </w:rPr>
            </w:pPr>
            <w:r w:rsidRPr="00001589">
              <w:rPr>
                <w:rFonts w:eastAsia="Calibri" w:cstheme="minorHAnsi"/>
                <w:sz w:val="24"/>
                <w:szCs w:val="24"/>
              </w:rPr>
              <w:t>1</w:t>
            </w:r>
          </w:p>
        </w:tc>
      </w:tr>
      <w:tr w:rsidR="004D672B" w:rsidRPr="00001589" w14:paraId="63C58D81" w14:textId="77777777" w:rsidTr="00CA1110">
        <w:tc>
          <w:tcPr>
            <w:tcW w:w="988" w:type="dxa"/>
          </w:tcPr>
          <w:p w14:paraId="532750C5" w14:textId="437477A6" w:rsidR="004D672B" w:rsidRPr="00001589" w:rsidRDefault="004D672B" w:rsidP="004D672B">
            <w:pPr>
              <w:rPr>
                <w:rFonts w:cstheme="minorHAnsi"/>
                <w:sz w:val="24"/>
                <w:szCs w:val="24"/>
              </w:rPr>
            </w:pPr>
            <w:r w:rsidRPr="00001589">
              <w:rPr>
                <w:rFonts w:cstheme="minorHAnsi"/>
                <w:sz w:val="24"/>
                <w:szCs w:val="24"/>
              </w:rPr>
              <w:t>8</w:t>
            </w:r>
          </w:p>
        </w:tc>
        <w:tc>
          <w:tcPr>
            <w:tcW w:w="8505" w:type="dxa"/>
          </w:tcPr>
          <w:p w14:paraId="297C3722" w14:textId="77777777" w:rsidR="004D672B" w:rsidRPr="00001589" w:rsidRDefault="004D672B" w:rsidP="004D672B">
            <w:pPr>
              <w:pStyle w:val="Default"/>
              <w:rPr>
                <w:rFonts w:asciiTheme="minorHAnsi" w:hAnsiTheme="minorHAnsi" w:cstheme="minorHAnsi"/>
              </w:rPr>
            </w:pPr>
          </w:p>
          <w:p w14:paraId="1D5BEB78" w14:textId="77777777" w:rsidR="004D672B" w:rsidRPr="00001589" w:rsidRDefault="004D672B" w:rsidP="004D672B">
            <w:pPr>
              <w:pStyle w:val="Default"/>
              <w:rPr>
                <w:rFonts w:asciiTheme="minorHAnsi" w:hAnsiTheme="minorHAnsi" w:cstheme="minorHAnsi"/>
              </w:rPr>
            </w:pPr>
            <w:r w:rsidRPr="00001589">
              <w:rPr>
                <w:rFonts w:asciiTheme="minorHAnsi" w:hAnsiTheme="minorHAnsi" w:cstheme="minorHAnsi"/>
              </w:rPr>
              <w:t xml:space="preserve"> If α and β are the zeroes of the polynomial </w:t>
            </w:r>
            <m:oMath>
              <m:r>
                <w:rPr>
                  <w:rFonts w:ascii="Cambria Math" w:hAnsi="Cambria Math" w:cstheme="minorHAnsi"/>
                </w:rPr>
                <m:t xml:space="preserve">p(x)= </m:t>
              </m:r>
              <m:sSup>
                <m:sSupPr>
                  <m:ctrlPr>
                    <w:rPr>
                      <w:rFonts w:ascii="Cambria Math" w:eastAsiaTheme="minorEastAsia" w:hAnsi="Cambria Math" w:cstheme="minorHAnsi"/>
                      <w:i/>
                    </w:rPr>
                  </m:ctrlPr>
                </m:sSupPr>
                <m:e>
                  <m:r>
                    <w:rPr>
                      <w:rFonts w:ascii="Cambria Math" w:eastAsiaTheme="minorEastAsia" w:hAnsi="Cambria Math" w:cstheme="minorHAnsi"/>
                    </w:rPr>
                    <m:t xml:space="preserve">x </m:t>
                  </m:r>
                </m:e>
                <m:sup>
                  <m:r>
                    <w:rPr>
                      <w:rFonts w:ascii="Cambria Math" w:eastAsiaTheme="minorEastAsia" w:hAnsi="Cambria Math" w:cstheme="minorHAnsi"/>
                    </w:rPr>
                    <m:t>2</m:t>
                  </m:r>
                </m:sup>
              </m:sSup>
              <m:r>
                <w:rPr>
                  <w:rFonts w:ascii="Cambria Math" w:hAnsi="Cambria Math" w:cstheme="minorHAnsi"/>
                </w:rPr>
                <m:t>- 4x - 21</m:t>
              </m:r>
            </m:oMath>
            <w:r w:rsidRPr="00001589">
              <w:rPr>
                <w:rFonts w:asciiTheme="minorHAnsi" w:hAnsiTheme="minorHAnsi" w:cstheme="minorHAnsi"/>
              </w:rPr>
              <w:t xml:space="preserve"> then the value of </w:t>
            </w:r>
            <m:oMath>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α</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β</m:t>
                  </m:r>
                </m:den>
              </m:f>
              <m:r>
                <w:rPr>
                  <w:rFonts w:ascii="Cambria Math" w:hAnsi="Cambria Math" w:cstheme="minorHAnsi"/>
                </w:rPr>
                <m:t xml:space="preserve"> is</m:t>
              </m:r>
            </m:oMath>
          </w:p>
          <w:p w14:paraId="10568427" w14:textId="6A652572" w:rsidR="004D672B" w:rsidRPr="00001589" w:rsidRDefault="004D672B" w:rsidP="004D672B">
            <w:pPr>
              <w:spacing w:after="0" w:line="240" w:lineRule="auto"/>
              <w:rPr>
                <w:rFonts w:eastAsiaTheme="minorEastAsia" w:cstheme="minorHAnsi"/>
                <w:sz w:val="24"/>
                <w:szCs w:val="24"/>
              </w:rPr>
            </w:pPr>
            <w:r w:rsidRPr="00001589">
              <w:rPr>
                <w:rFonts w:cstheme="minorHAnsi"/>
                <w:sz w:val="24"/>
                <w:szCs w:val="24"/>
              </w:rPr>
              <w:t>a) – 1/21             b) 4/21            c) 25/84           d) – 4/21</w:t>
            </w:r>
          </w:p>
        </w:tc>
        <w:tc>
          <w:tcPr>
            <w:tcW w:w="992" w:type="dxa"/>
          </w:tcPr>
          <w:p w14:paraId="621892D3" w14:textId="77777777" w:rsidR="004D672B" w:rsidRPr="00001589" w:rsidRDefault="004D672B" w:rsidP="004D672B">
            <w:pPr>
              <w:rPr>
                <w:rFonts w:cstheme="minorHAnsi"/>
                <w:sz w:val="24"/>
                <w:szCs w:val="24"/>
              </w:rPr>
            </w:pPr>
            <w:r w:rsidRPr="00001589">
              <w:rPr>
                <w:rFonts w:eastAsia="Calibri" w:cstheme="minorHAnsi"/>
                <w:sz w:val="24"/>
                <w:szCs w:val="24"/>
              </w:rPr>
              <w:t>1</w:t>
            </w:r>
          </w:p>
        </w:tc>
      </w:tr>
      <w:tr w:rsidR="004D672B" w:rsidRPr="00001589" w14:paraId="0966B70E" w14:textId="77777777" w:rsidTr="00CA1110">
        <w:tc>
          <w:tcPr>
            <w:tcW w:w="988" w:type="dxa"/>
          </w:tcPr>
          <w:p w14:paraId="2CD27A70" w14:textId="6DC43147" w:rsidR="004D672B" w:rsidRPr="00001589" w:rsidRDefault="004D672B" w:rsidP="004D672B">
            <w:pPr>
              <w:rPr>
                <w:rFonts w:cstheme="minorHAnsi"/>
                <w:sz w:val="24"/>
                <w:szCs w:val="24"/>
              </w:rPr>
            </w:pPr>
            <w:r w:rsidRPr="00001589">
              <w:rPr>
                <w:rFonts w:cstheme="minorHAnsi"/>
                <w:sz w:val="24"/>
                <w:szCs w:val="24"/>
              </w:rPr>
              <w:t>9</w:t>
            </w:r>
          </w:p>
        </w:tc>
        <w:tc>
          <w:tcPr>
            <w:tcW w:w="8505" w:type="dxa"/>
          </w:tcPr>
          <w:p w14:paraId="455A71DC" w14:textId="77777777" w:rsidR="004D672B" w:rsidRPr="00001589" w:rsidRDefault="004D672B" w:rsidP="004D672B">
            <w:pPr>
              <w:pStyle w:val="Default"/>
              <w:rPr>
                <w:rFonts w:asciiTheme="minorHAnsi" w:hAnsiTheme="minorHAnsi" w:cstheme="minorHAnsi"/>
              </w:rPr>
            </w:pPr>
            <w:r w:rsidRPr="00001589">
              <w:rPr>
                <w:rFonts w:asciiTheme="minorHAnsi" w:hAnsiTheme="minorHAnsi" w:cstheme="minorHAnsi"/>
              </w:rPr>
              <w:t xml:space="preserve">If α and β are the zeros of the polynomial </w:t>
            </w:r>
            <m:oMath>
              <m:r>
                <w:rPr>
                  <w:rFonts w:ascii="Cambria Math" w:hAnsi="Cambria Math" w:cstheme="minorHAnsi"/>
                </w:rPr>
                <m:t xml:space="preserve">2 </m:t>
              </m:r>
              <m:sSup>
                <m:sSupPr>
                  <m:ctrlPr>
                    <w:rPr>
                      <w:rFonts w:ascii="Cambria Math" w:hAnsi="Cambria Math" w:cstheme="minorHAnsi"/>
                      <w:i/>
                    </w:rPr>
                  </m:ctrlPr>
                </m:sSupPr>
                <m:e>
                  <m:r>
                    <w:rPr>
                      <w:rFonts w:ascii="Cambria Math" w:hAnsi="Cambria Math" w:cstheme="minorHAnsi"/>
                    </w:rPr>
                    <m:t xml:space="preserve">x </m:t>
                  </m:r>
                </m:e>
                <m:sup>
                  <m:r>
                    <w:rPr>
                      <w:rFonts w:ascii="Cambria Math" w:hAnsi="Cambria Math" w:cstheme="minorHAnsi"/>
                    </w:rPr>
                    <m:t>2</m:t>
                  </m:r>
                </m:sup>
              </m:sSup>
              <m:r>
                <w:rPr>
                  <w:rFonts w:ascii="Cambria Math" w:hAnsi="Cambria Math" w:cstheme="minorHAnsi"/>
                </w:rPr>
                <m:t>- 5 x - 18</m:t>
              </m:r>
            </m:oMath>
            <w:r w:rsidRPr="00001589">
              <w:rPr>
                <w:rFonts w:asciiTheme="minorHAnsi" w:hAnsiTheme="minorHAnsi" w:cstheme="minorHAnsi"/>
              </w:rPr>
              <w:t xml:space="preserve">, the value of αβ is:- </w:t>
            </w:r>
          </w:p>
          <w:p w14:paraId="39CEF0E5" w14:textId="77777777" w:rsidR="004D672B" w:rsidRPr="00001589" w:rsidRDefault="004D672B" w:rsidP="004D672B">
            <w:pPr>
              <w:pStyle w:val="Default"/>
              <w:rPr>
                <w:rFonts w:asciiTheme="minorHAnsi" w:hAnsiTheme="minorHAnsi" w:cstheme="minorHAnsi"/>
              </w:rPr>
            </w:pPr>
          </w:p>
          <w:p w14:paraId="71A745DD" w14:textId="52FC5137" w:rsidR="004D672B" w:rsidRPr="00001589" w:rsidRDefault="004D672B" w:rsidP="004D672B">
            <w:pPr>
              <w:rPr>
                <w:rFonts w:eastAsia="Calibri" w:cstheme="minorHAnsi"/>
                <w:sz w:val="24"/>
                <w:szCs w:val="24"/>
              </w:rPr>
            </w:pPr>
            <w:r w:rsidRPr="00001589">
              <w:rPr>
                <w:rFonts w:cstheme="minorHAnsi"/>
                <w:sz w:val="24"/>
                <w:szCs w:val="24"/>
              </w:rPr>
              <w:t>a) – 9                  b) – 18                         c) 9              d) 36</w:t>
            </w:r>
          </w:p>
        </w:tc>
        <w:tc>
          <w:tcPr>
            <w:tcW w:w="992" w:type="dxa"/>
          </w:tcPr>
          <w:p w14:paraId="393034CF" w14:textId="77777777" w:rsidR="004D672B" w:rsidRPr="00001589" w:rsidRDefault="004D672B" w:rsidP="004D672B">
            <w:pPr>
              <w:rPr>
                <w:rFonts w:cstheme="minorHAnsi"/>
                <w:sz w:val="24"/>
                <w:szCs w:val="24"/>
              </w:rPr>
            </w:pPr>
            <w:r w:rsidRPr="00001589">
              <w:rPr>
                <w:rFonts w:eastAsia="Calibri" w:cstheme="minorHAnsi"/>
                <w:sz w:val="24"/>
                <w:szCs w:val="24"/>
              </w:rPr>
              <w:t>1</w:t>
            </w:r>
          </w:p>
        </w:tc>
      </w:tr>
      <w:tr w:rsidR="004D672B" w:rsidRPr="00001589" w14:paraId="7DCFA4DB" w14:textId="77777777" w:rsidTr="00CA1110">
        <w:tc>
          <w:tcPr>
            <w:tcW w:w="988" w:type="dxa"/>
          </w:tcPr>
          <w:p w14:paraId="10E825BD" w14:textId="7528014D" w:rsidR="004D672B" w:rsidRPr="00001589" w:rsidRDefault="004D672B" w:rsidP="004D672B">
            <w:pPr>
              <w:rPr>
                <w:rFonts w:cstheme="minorHAnsi"/>
                <w:sz w:val="24"/>
                <w:szCs w:val="24"/>
              </w:rPr>
            </w:pPr>
            <w:r w:rsidRPr="00001589">
              <w:rPr>
                <w:rFonts w:cstheme="minorHAnsi"/>
                <w:sz w:val="24"/>
                <w:szCs w:val="24"/>
              </w:rPr>
              <w:t>10</w:t>
            </w:r>
          </w:p>
        </w:tc>
        <w:tc>
          <w:tcPr>
            <w:tcW w:w="8505" w:type="dxa"/>
          </w:tcPr>
          <w:p w14:paraId="2F0D7300" w14:textId="37C61F03" w:rsidR="004D672B" w:rsidRPr="00001589" w:rsidRDefault="004D672B" w:rsidP="004D672B">
            <w:pPr>
              <w:rPr>
                <w:rFonts w:eastAsiaTheme="minorEastAsia" w:cstheme="minorHAnsi"/>
                <w:sz w:val="24"/>
                <w:szCs w:val="24"/>
              </w:rPr>
            </w:pPr>
            <m:oMath>
              <m:r>
                <w:rPr>
                  <w:rFonts w:ascii="Cambria Math" w:hAnsi="Cambria Math" w:cstheme="minorHAnsi"/>
                  <w:sz w:val="24"/>
                  <w:szCs w:val="24"/>
                </w:rPr>
                <m:t xml:space="preserve">x+2 </m:t>
              </m:r>
            </m:oMath>
            <w:r w:rsidRPr="00001589">
              <w:rPr>
                <w:rFonts w:eastAsiaTheme="minorEastAsia" w:cstheme="minorHAnsi"/>
                <w:sz w:val="24"/>
                <w:szCs w:val="24"/>
              </w:rPr>
              <w:t xml:space="preserve"> is a factor of </w:t>
            </w: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x</m:t>
                  </m:r>
                </m:e>
                <m:sup>
                  <m:r>
                    <w:rPr>
                      <w:rFonts w:ascii="Cambria Math" w:eastAsiaTheme="minorEastAsia" w:hAnsi="Cambria Math" w:cstheme="minorHAnsi"/>
                      <w:sz w:val="24"/>
                      <w:szCs w:val="24"/>
                    </w:rPr>
                    <m:t>2</m:t>
                  </m:r>
                </m:sup>
              </m:sSup>
            </m:oMath>
            <w:r w:rsidRPr="00001589">
              <w:rPr>
                <w:rFonts w:eastAsiaTheme="minorEastAsia" w:cstheme="minorHAnsi"/>
                <w:sz w:val="24"/>
                <w:szCs w:val="24"/>
              </w:rPr>
              <w:t>+</w:t>
            </w:r>
            <m:oMath>
              <m:r>
                <m:rPr>
                  <m:sty m:val="bi"/>
                </m:rPr>
                <w:rPr>
                  <w:rFonts w:ascii="Cambria Math" w:eastAsiaTheme="minorEastAsia" w:hAnsi="Cambria Math" w:cstheme="minorHAnsi"/>
                  <w:sz w:val="24"/>
                  <w:szCs w:val="24"/>
                </w:rPr>
                <m:t>a</m:t>
              </m:r>
              <m:r>
                <w:rPr>
                  <w:rFonts w:ascii="Cambria Math" w:eastAsiaTheme="minorEastAsia" w:hAnsi="Cambria Math" w:cstheme="minorHAnsi"/>
                  <w:sz w:val="24"/>
                  <w:szCs w:val="24"/>
                </w:rPr>
                <m:t>x+2</m:t>
              </m:r>
              <m:r>
                <m:rPr>
                  <m:sty m:val="bi"/>
                </m:rPr>
                <w:rPr>
                  <w:rFonts w:ascii="Cambria Math" w:eastAsiaTheme="minorEastAsia" w:hAnsi="Cambria Math" w:cstheme="minorHAnsi"/>
                  <w:sz w:val="24"/>
                  <w:szCs w:val="24"/>
                </w:rPr>
                <m:t xml:space="preserve">b     </m:t>
              </m:r>
            </m:oMath>
            <w:r w:rsidRPr="00001589">
              <w:rPr>
                <w:rFonts w:eastAsiaTheme="minorEastAsia" w:cstheme="minorHAnsi"/>
                <w:sz w:val="24"/>
                <w:szCs w:val="24"/>
              </w:rPr>
              <w:t xml:space="preserve"> and</w:t>
            </w:r>
            <m:oMath>
              <m:r>
                <m:rPr>
                  <m:sty m:val="bi"/>
                </m:rPr>
                <w:rPr>
                  <w:rFonts w:ascii="Cambria Math" w:eastAsiaTheme="minorEastAsia" w:hAnsi="Cambria Math" w:cstheme="minorHAnsi"/>
                  <w:sz w:val="24"/>
                  <w:szCs w:val="24"/>
                </w:rPr>
                <m:t>a +b</m:t>
              </m:r>
              <m:r>
                <w:rPr>
                  <w:rFonts w:ascii="Cambria Math" w:eastAsiaTheme="minorEastAsia" w:hAnsi="Cambria Math" w:cstheme="minorHAnsi"/>
                  <w:sz w:val="24"/>
                  <w:szCs w:val="24"/>
                </w:rPr>
                <m:t>=4</m:t>
              </m:r>
            </m:oMath>
            <w:r w:rsidRPr="00001589">
              <w:rPr>
                <w:rFonts w:eastAsiaTheme="minorEastAsia" w:cstheme="minorHAnsi"/>
                <w:sz w:val="24"/>
                <w:szCs w:val="24"/>
              </w:rPr>
              <w:t xml:space="preserve"> then </w:t>
            </w:r>
          </w:p>
          <w:p w14:paraId="69B82DA0" w14:textId="245EAD3B" w:rsidR="004D672B" w:rsidRPr="00001589" w:rsidRDefault="00000000" w:rsidP="004D672B">
            <w:pPr>
              <w:rPr>
                <w:rFonts w:cstheme="minorHAnsi"/>
                <w:sz w:val="24"/>
                <w:szCs w:val="24"/>
              </w:rPr>
            </w:pPr>
            <m:oMath>
              <m:d>
                <m:dPr>
                  <m:ctrlPr>
                    <w:rPr>
                      <w:rFonts w:ascii="Cambria Math" w:hAnsi="Cambria Math" w:cstheme="minorHAnsi"/>
                      <w:i/>
                      <w:sz w:val="24"/>
                      <w:szCs w:val="24"/>
                    </w:rPr>
                  </m:ctrlPr>
                </m:dPr>
                <m:e>
                  <m:r>
                    <w:rPr>
                      <w:rFonts w:ascii="Cambria Math" w:hAnsi="Cambria Math" w:cstheme="minorHAnsi"/>
                      <w:sz w:val="24"/>
                      <w:szCs w:val="24"/>
                    </w:rPr>
                    <m:t>a</m:t>
                  </m:r>
                </m:e>
              </m:d>
              <m:r>
                <w:rPr>
                  <w:rFonts w:ascii="Cambria Math" w:hAnsi="Cambria Math" w:cstheme="minorHAnsi"/>
                  <w:sz w:val="24"/>
                  <w:szCs w:val="24"/>
                </w:rPr>
                <m:t xml:space="preserve"> </m:t>
              </m:r>
              <m:r>
                <w:rPr>
                  <w:rFonts w:ascii="Cambria Math" w:hAnsi="Cambria Math" w:cstheme="minorHAnsi"/>
                  <w:sz w:val="24"/>
                  <w:szCs w:val="24"/>
                </w:rPr>
                <m:t>a</m:t>
              </m:r>
              <m:r>
                <w:rPr>
                  <w:rFonts w:ascii="Cambria Math" w:hAnsi="Cambria Math" w:cstheme="minorHAnsi"/>
                  <w:sz w:val="24"/>
                  <w:szCs w:val="24"/>
                </w:rPr>
                <m:t>=1,</m:t>
              </m:r>
              <m:r>
                <w:rPr>
                  <w:rFonts w:ascii="Cambria Math" w:hAnsi="Cambria Math" w:cstheme="minorHAnsi"/>
                  <w:sz w:val="24"/>
                  <w:szCs w:val="24"/>
                </w:rPr>
                <m:t>b</m:t>
              </m:r>
              <m:r>
                <w:rPr>
                  <w:rFonts w:ascii="Cambria Math" w:hAnsi="Cambria Math" w:cstheme="minorHAnsi"/>
                  <w:sz w:val="24"/>
                  <w:szCs w:val="24"/>
                </w:rPr>
                <m:t>=3</m:t>
              </m:r>
            </m:oMath>
            <w:r w:rsidR="004D672B" w:rsidRPr="00001589">
              <w:rPr>
                <w:rFonts w:cstheme="minorHAnsi"/>
                <w:sz w:val="24"/>
                <w:szCs w:val="24"/>
              </w:rPr>
              <w:t xml:space="preserve">        (b)   </w:t>
            </w:r>
            <m:oMath>
              <m:r>
                <w:rPr>
                  <w:rFonts w:ascii="Cambria Math" w:hAnsi="Cambria Math" w:cstheme="minorHAnsi"/>
                  <w:sz w:val="24"/>
                  <w:szCs w:val="24"/>
                </w:rPr>
                <m:t>a</m:t>
              </m:r>
              <m:r>
                <w:rPr>
                  <w:rFonts w:ascii="Cambria Math" w:hAnsi="Cambria Math" w:cstheme="minorHAnsi"/>
                  <w:sz w:val="24"/>
                  <w:szCs w:val="24"/>
                </w:rPr>
                <m:t>=3,</m:t>
              </m:r>
              <m:r>
                <w:rPr>
                  <w:rFonts w:ascii="Cambria Math" w:hAnsi="Cambria Math" w:cstheme="minorHAnsi"/>
                  <w:sz w:val="24"/>
                  <w:szCs w:val="24"/>
                </w:rPr>
                <m:t>b</m:t>
              </m:r>
              <m:r>
                <w:rPr>
                  <w:rFonts w:ascii="Cambria Math" w:hAnsi="Cambria Math" w:cstheme="minorHAnsi"/>
                  <w:sz w:val="24"/>
                  <w:szCs w:val="24"/>
                </w:rPr>
                <m:t>=1</m:t>
              </m:r>
            </m:oMath>
            <w:r w:rsidR="004D672B" w:rsidRPr="00001589">
              <w:rPr>
                <w:rFonts w:cstheme="minorHAnsi"/>
                <w:sz w:val="24"/>
                <w:szCs w:val="24"/>
              </w:rPr>
              <w:t xml:space="preserve">        (c) </w:t>
            </w:r>
            <m:oMath>
              <m:r>
                <w:rPr>
                  <w:rFonts w:ascii="Cambria Math" w:hAnsi="Cambria Math" w:cstheme="minorHAnsi"/>
                  <w:sz w:val="24"/>
                  <w:szCs w:val="24"/>
                </w:rPr>
                <m:t>a</m:t>
              </m:r>
              <m:r>
                <w:rPr>
                  <w:rFonts w:ascii="Cambria Math" w:hAnsi="Cambria Math" w:cstheme="minorHAnsi"/>
                  <w:sz w:val="24"/>
                  <w:szCs w:val="24"/>
                </w:rPr>
                <m:t>=-1,</m:t>
              </m:r>
              <m:r>
                <w:rPr>
                  <w:rFonts w:ascii="Cambria Math" w:hAnsi="Cambria Math" w:cstheme="minorHAnsi"/>
                  <w:sz w:val="24"/>
                  <w:szCs w:val="24"/>
                </w:rPr>
                <m:t>b</m:t>
              </m:r>
              <m:r>
                <w:rPr>
                  <w:rFonts w:ascii="Cambria Math" w:hAnsi="Cambria Math" w:cstheme="minorHAnsi"/>
                  <w:sz w:val="24"/>
                  <w:szCs w:val="24"/>
                </w:rPr>
                <m:t xml:space="preserve">=5  </m:t>
              </m:r>
            </m:oMath>
            <w:r w:rsidR="004D672B" w:rsidRPr="00001589">
              <w:rPr>
                <w:rFonts w:cstheme="minorHAnsi"/>
                <w:sz w:val="24"/>
                <w:szCs w:val="24"/>
              </w:rPr>
              <w:t xml:space="preserve">(d) </w:t>
            </w:r>
            <m:oMath>
              <m:r>
                <w:rPr>
                  <w:rFonts w:ascii="Cambria Math" w:hAnsi="Cambria Math" w:cstheme="minorHAnsi"/>
                  <w:sz w:val="24"/>
                  <w:szCs w:val="24"/>
                </w:rPr>
                <m:t>a</m:t>
              </m:r>
              <m:r>
                <w:rPr>
                  <w:rFonts w:ascii="Cambria Math" w:hAnsi="Cambria Math" w:cstheme="minorHAnsi"/>
                  <w:sz w:val="24"/>
                  <w:szCs w:val="24"/>
                </w:rPr>
                <m:t>=5,</m:t>
              </m:r>
              <m:r>
                <w:rPr>
                  <w:rFonts w:ascii="Cambria Math" w:hAnsi="Cambria Math" w:cstheme="minorHAnsi"/>
                  <w:sz w:val="24"/>
                  <w:szCs w:val="24"/>
                </w:rPr>
                <m:t>b</m:t>
              </m:r>
              <m:r>
                <w:rPr>
                  <w:rFonts w:ascii="Cambria Math" w:hAnsi="Cambria Math" w:cstheme="minorHAnsi"/>
                  <w:sz w:val="24"/>
                  <w:szCs w:val="24"/>
                </w:rPr>
                <m:t>=-1</m:t>
              </m:r>
            </m:oMath>
          </w:p>
        </w:tc>
        <w:tc>
          <w:tcPr>
            <w:tcW w:w="992" w:type="dxa"/>
          </w:tcPr>
          <w:p w14:paraId="59BB343B" w14:textId="77777777" w:rsidR="004D672B" w:rsidRPr="00001589" w:rsidRDefault="004D672B" w:rsidP="004D672B">
            <w:pPr>
              <w:rPr>
                <w:rFonts w:cstheme="minorHAnsi"/>
                <w:sz w:val="24"/>
                <w:szCs w:val="24"/>
              </w:rPr>
            </w:pPr>
            <w:r w:rsidRPr="00001589">
              <w:rPr>
                <w:rFonts w:eastAsia="Calibri" w:cstheme="minorHAnsi"/>
                <w:sz w:val="24"/>
                <w:szCs w:val="24"/>
              </w:rPr>
              <w:t>1</w:t>
            </w:r>
          </w:p>
        </w:tc>
      </w:tr>
      <w:tr w:rsidR="004D672B" w:rsidRPr="00001589" w14:paraId="4617A5CD" w14:textId="77777777" w:rsidTr="000D3C61">
        <w:tc>
          <w:tcPr>
            <w:tcW w:w="988" w:type="dxa"/>
          </w:tcPr>
          <w:p w14:paraId="21F45534" w14:textId="050DBF49" w:rsidR="004D672B" w:rsidRPr="00001589" w:rsidRDefault="004D672B" w:rsidP="004D672B">
            <w:pPr>
              <w:rPr>
                <w:rFonts w:cstheme="minorHAnsi"/>
                <w:sz w:val="24"/>
                <w:szCs w:val="24"/>
              </w:rPr>
            </w:pPr>
            <w:r w:rsidRPr="00001589">
              <w:rPr>
                <w:rFonts w:cstheme="minorHAnsi"/>
                <w:sz w:val="24"/>
                <w:szCs w:val="24"/>
              </w:rPr>
              <w:t>11</w:t>
            </w:r>
          </w:p>
        </w:tc>
        <w:tc>
          <w:tcPr>
            <w:tcW w:w="8505" w:type="dxa"/>
          </w:tcPr>
          <w:p w14:paraId="784AA91A" w14:textId="2D4B3F46" w:rsidR="004D672B" w:rsidRPr="00001589" w:rsidRDefault="004D672B" w:rsidP="00001589">
            <w:pPr>
              <w:pStyle w:val="TableParagraph"/>
              <w:spacing w:line="360" w:lineRule="auto"/>
              <w:ind w:left="103" w:right="650"/>
              <w:rPr>
                <w:rFonts w:asciiTheme="minorHAnsi" w:hAnsiTheme="minorHAnsi" w:cstheme="minorHAnsi"/>
                <w:sz w:val="24"/>
                <w:szCs w:val="24"/>
              </w:rPr>
            </w:pPr>
            <w:r w:rsidRPr="00001589">
              <w:rPr>
                <w:rFonts w:asciiTheme="minorHAnsi" w:hAnsiTheme="minorHAnsi" w:cstheme="minorHAnsi"/>
                <w:sz w:val="24"/>
                <w:szCs w:val="24"/>
              </w:rPr>
              <w:t xml:space="preserve">If </w:t>
            </w:r>
            <m:oMath>
              <m:r>
                <w:rPr>
                  <w:rFonts w:ascii="Cambria Math" w:hAnsi="Cambria Math" w:cstheme="minorHAnsi"/>
                  <w:sz w:val="24"/>
                  <w:szCs w:val="24"/>
                </w:rPr>
                <m:t>p(x)</m:t>
              </m:r>
            </m:oMath>
            <w:r w:rsidRPr="00001589">
              <w:rPr>
                <w:rFonts w:asciiTheme="minorHAnsi" w:hAnsiTheme="minorHAnsi" w:cstheme="minorHAnsi"/>
                <w:sz w:val="24"/>
                <w:szCs w:val="24"/>
              </w:rPr>
              <w:t xml:space="preserve"> is a polynomial of at least degree one </w:t>
            </w:r>
            <m:oMath>
              <m:r>
                <w:rPr>
                  <w:rFonts w:ascii="Cambria Math" w:hAnsi="Cambria Math" w:cstheme="minorHAnsi"/>
                  <w:sz w:val="24"/>
                  <w:szCs w:val="24"/>
                </w:rPr>
                <m:t>and p(k) = 0,</m:t>
              </m:r>
            </m:oMath>
            <w:r w:rsidRPr="00001589">
              <w:rPr>
                <w:rFonts w:asciiTheme="minorHAnsi" w:hAnsiTheme="minorHAnsi" w:cstheme="minorHAnsi"/>
                <w:sz w:val="24"/>
                <w:szCs w:val="24"/>
              </w:rPr>
              <w:t xml:space="preserve"> then </w:t>
            </w:r>
            <m:oMath>
              <m:r>
                <w:rPr>
                  <w:rFonts w:ascii="Cambria Math" w:hAnsi="Cambria Math" w:cstheme="minorHAnsi"/>
                  <w:sz w:val="24"/>
                  <w:szCs w:val="24"/>
                </w:rPr>
                <m:t>k</m:t>
              </m:r>
            </m:oMath>
            <w:r w:rsidRPr="00001589">
              <w:rPr>
                <w:rFonts w:asciiTheme="minorHAnsi" w:hAnsiTheme="minorHAnsi" w:cstheme="minorHAnsi"/>
                <w:sz w:val="24"/>
                <w:szCs w:val="24"/>
              </w:rPr>
              <w:t xml:space="preserve"> is known as</w:t>
            </w:r>
          </w:p>
          <w:p w14:paraId="63465223" w14:textId="5712F999" w:rsidR="004D672B" w:rsidRPr="00001589" w:rsidRDefault="004D672B" w:rsidP="004029A6">
            <w:pPr>
              <w:pStyle w:val="TableParagraph"/>
              <w:numPr>
                <w:ilvl w:val="0"/>
                <w:numId w:val="34"/>
              </w:numPr>
              <w:tabs>
                <w:tab w:val="left" w:pos="1219"/>
                <w:tab w:val="left" w:pos="4970"/>
                <w:tab w:val="left" w:pos="5592"/>
              </w:tabs>
              <w:rPr>
                <w:rFonts w:asciiTheme="minorHAnsi" w:hAnsiTheme="minorHAnsi" w:cstheme="minorHAnsi"/>
                <w:sz w:val="24"/>
                <w:szCs w:val="24"/>
              </w:rPr>
            </w:pPr>
            <w:r w:rsidRPr="00001589">
              <w:rPr>
                <w:rFonts w:asciiTheme="minorHAnsi" w:hAnsiTheme="minorHAnsi" w:cstheme="minorHAnsi"/>
                <w:sz w:val="24"/>
                <w:szCs w:val="24"/>
              </w:rPr>
              <w:t>Value of p(x)                     b) zero of p(x)</w:t>
            </w:r>
          </w:p>
          <w:p w14:paraId="1BCA071F" w14:textId="77777777" w:rsidR="004D672B" w:rsidRPr="00001589" w:rsidRDefault="004D672B" w:rsidP="00001589">
            <w:pPr>
              <w:pStyle w:val="TableParagraph"/>
              <w:rPr>
                <w:rFonts w:asciiTheme="minorHAnsi" w:hAnsiTheme="minorHAnsi" w:cstheme="minorHAnsi"/>
                <w:b/>
                <w:sz w:val="24"/>
                <w:szCs w:val="24"/>
              </w:rPr>
            </w:pPr>
          </w:p>
          <w:p w14:paraId="01E02AE5" w14:textId="41A5FB34" w:rsidR="004D672B" w:rsidRPr="00001589" w:rsidRDefault="004D672B" w:rsidP="00001589">
            <w:pPr>
              <w:rPr>
                <w:rFonts w:cstheme="minorHAnsi"/>
                <w:sz w:val="24"/>
                <w:szCs w:val="24"/>
              </w:rPr>
            </w:pPr>
            <w:r w:rsidRPr="00001589">
              <w:rPr>
                <w:rFonts w:cstheme="minorHAnsi"/>
                <w:sz w:val="24"/>
                <w:szCs w:val="24"/>
              </w:rPr>
              <w:lastRenderedPageBreak/>
              <w:t xml:space="preserve">      (c)</w:t>
            </w:r>
            <w:r w:rsidRPr="00001589">
              <w:rPr>
                <w:rFonts w:cstheme="minorHAnsi"/>
                <w:sz w:val="24"/>
                <w:szCs w:val="24"/>
              </w:rPr>
              <w:tab/>
              <w:t>constant term of p(x)      (d)</w:t>
            </w:r>
            <w:r w:rsidRPr="00001589">
              <w:rPr>
                <w:rFonts w:cstheme="minorHAnsi"/>
                <w:sz w:val="24"/>
                <w:szCs w:val="24"/>
              </w:rPr>
              <w:tab/>
              <w:t>none of these</w:t>
            </w:r>
          </w:p>
        </w:tc>
        <w:tc>
          <w:tcPr>
            <w:tcW w:w="992" w:type="dxa"/>
            <w:vAlign w:val="center"/>
          </w:tcPr>
          <w:p w14:paraId="0FDA55BB" w14:textId="77777777" w:rsidR="004D672B" w:rsidRPr="00001589" w:rsidRDefault="004D672B" w:rsidP="004D672B">
            <w:pPr>
              <w:rPr>
                <w:rFonts w:cstheme="minorHAnsi"/>
                <w:sz w:val="24"/>
                <w:szCs w:val="24"/>
              </w:rPr>
            </w:pPr>
            <w:r w:rsidRPr="00001589">
              <w:rPr>
                <w:rFonts w:cstheme="minorHAnsi"/>
                <w:sz w:val="24"/>
                <w:szCs w:val="24"/>
              </w:rPr>
              <w:lastRenderedPageBreak/>
              <w:t>1</w:t>
            </w:r>
          </w:p>
        </w:tc>
      </w:tr>
      <w:tr w:rsidR="004D672B" w:rsidRPr="00001589" w14:paraId="4DA14932" w14:textId="77777777" w:rsidTr="000D3C61">
        <w:tc>
          <w:tcPr>
            <w:tcW w:w="988" w:type="dxa"/>
          </w:tcPr>
          <w:p w14:paraId="1440832A" w14:textId="76A68616" w:rsidR="004D672B" w:rsidRPr="00001589" w:rsidRDefault="004D672B" w:rsidP="004D672B">
            <w:pPr>
              <w:rPr>
                <w:rFonts w:cstheme="minorHAnsi"/>
                <w:sz w:val="24"/>
                <w:szCs w:val="24"/>
              </w:rPr>
            </w:pPr>
            <w:r w:rsidRPr="00001589">
              <w:rPr>
                <w:rFonts w:cstheme="minorHAnsi"/>
                <w:sz w:val="24"/>
                <w:szCs w:val="24"/>
              </w:rPr>
              <w:t>12</w:t>
            </w:r>
          </w:p>
        </w:tc>
        <w:tc>
          <w:tcPr>
            <w:tcW w:w="8505" w:type="dxa"/>
          </w:tcPr>
          <w:p w14:paraId="4F51385F" w14:textId="77777777" w:rsidR="004D672B" w:rsidRPr="00001589" w:rsidRDefault="004D672B" w:rsidP="004D672B">
            <w:pPr>
              <w:rPr>
                <w:rFonts w:cstheme="minorHAnsi"/>
                <w:sz w:val="24"/>
                <w:szCs w:val="24"/>
              </w:rPr>
            </w:pPr>
            <w:r w:rsidRPr="00001589">
              <w:rPr>
                <w:rFonts w:cstheme="minorHAnsi"/>
                <w:noProof/>
                <w:sz w:val="24"/>
                <w:szCs w:val="24"/>
              </w:rPr>
              <w:drawing>
                <wp:inline distT="0" distB="0" distL="0" distR="0" wp14:anchorId="1BB105AB" wp14:editId="429E6A21">
                  <wp:extent cx="3228975" cy="1419225"/>
                  <wp:effectExtent l="0" t="0" r="9525" b="9525"/>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3228975" cy="1419225"/>
                          </a:xfrm>
                          <a:prstGeom prst="rect">
                            <a:avLst/>
                          </a:prstGeom>
                          <a:noFill/>
                          <a:ln w="9525">
                            <a:noFill/>
                            <a:miter lim="800000"/>
                            <a:headEnd/>
                            <a:tailEnd/>
                          </a:ln>
                        </pic:spPr>
                      </pic:pic>
                    </a:graphicData>
                  </a:graphic>
                </wp:inline>
              </w:drawing>
            </w:r>
          </w:p>
          <w:p w14:paraId="79EC7517" w14:textId="77777777" w:rsidR="004D672B" w:rsidRPr="00001589" w:rsidRDefault="004D672B" w:rsidP="004D672B">
            <w:pPr>
              <w:pStyle w:val="TableParagraph"/>
              <w:spacing w:before="1" w:line="360" w:lineRule="auto"/>
              <w:ind w:left="103" w:right="650"/>
              <w:rPr>
                <w:rFonts w:asciiTheme="minorHAnsi" w:hAnsiTheme="minorHAnsi" w:cstheme="minorHAnsi"/>
                <w:sz w:val="24"/>
                <w:szCs w:val="24"/>
              </w:rPr>
            </w:pPr>
            <w:r w:rsidRPr="00001589">
              <w:rPr>
                <w:rFonts w:asciiTheme="minorHAnsi" w:hAnsiTheme="minorHAnsi" w:cstheme="minorHAnsi"/>
                <w:sz w:val="24"/>
                <w:szCs w:val="24"/>
              </w:rPr>
              <w:t>The graph of parabola opens downwards, if _______</w:t>
            </w:r>
          </w:p>
          <w:p w14:paraId="7F54F8B9" w14:textId="77777777" w:rsidR="004D672B" w:rsidRPr="00001589" w:rsidRDefault="004D672B" w:rsidP="004D672B">
            <w:pPr>
              <w:pStyle w:val="TableParagraph"/>
              <w:spacing w:before="1" w:line="360" w:lineRule="auto"/>
              <w:ind w:left="103" w:right="650"/>
              <w:rPr>
                <w:rFonts w:asciiTheme="minorHAnsi" w:hAnsiTheme="minorHAnsi" w:cstheme="minorHAnsi"/>
                <w:sz w:val="24"/>
                <w:szCs w:val="24"/>
              </w:rPr>
            </w:pPr>
            <w:r w:rsidRPr="00001589">
              <w:rPr>
                <w:rFonts w:asciiTheme="minorHAnsi" w:hAnsiTheme="minorHAnsi" w:cstheme="minorHAnsi"/>
                <w:sz w:val="24"/>
                <w:szCs w:val="24"/>
              </w:rPr>
              <w:t>a) a ≥ 0</w:t>
            </w:r>
          </w:p>
          <w:p w14:paraId="79D6DDB2" w14:textId="77777777" w:rsidR="004D672B" w:rsidRPr="00001589" w:rsidRDefault="004D672B" w:rsidP="004D672B">
            <w:pPr>
              <w:pStyle w:val="TableParagraph"/>
              <w:spacing w:before="1" w:line="360" w:lineRule="auto"/>
              <w:ind w:left="103" w:right="650"/>
              <w:rPr>
                <w:rFonts w:asciiTheme="minorHAnsi" w:hAnsiTheme="minorHAnsi" w:cstheme="minorHAnsi"/>
                <w:sz w:val="24"/>
                <w:szCs w:val="24"/>
              </w:rPr>
            </w:pPr>
            <w:r w:rsidRPr="00001589">
              <w:rPr>
                <w:rFonts w:asciiTheme="minorHAnsi" w:hAnsiTheme="minorHAnsi" w:cstheme="minorHAnsi"/>
                <w:sz w:val="24"/>
                <w:szCs w:val="24"/>
              </w:rPr>
              <w:t>b) a = 0</w:t>
            </w:r>
          </w:p>
          <w:p w14:paraId="4303E5AF" w14:textId="77777777" w:rsidR="004D672B" w:rsidRPr="00001589" w:rsidRDefault="004D672B" w:rsidP="004D672B">
            <w:pPr>
              <w:pStyle w:val="TableParagraph"/>
              <w:spacing w:before="1" w:line="360" w:lineRule="auto"/>
              <w:ind w:left="103" w:right="650"/>
              <w:rPr>
                <w:rFonts w:asciiTheme="minorHAnsi" w:hAnsiTheme="minorHAnsi" w:cstheme="minorHAnsi"/>
                <w:sz w:val="24"/>
                <w:szCs w:val="24"/>
              </w:rPr>
            </w:pPr>
            <w:r w:rsidRPr="00001589">
              <w:rPr>
                <w:rFonts w:asciiTheme="minorHAnsi" w:hAnsiTheme="minorHAnsi" w:cstheme="minorHAnsi"/>
                <w:sz w:val="24"/>
                <w:szCs w:val="24"/>
              </w:rPr>
              <w:t>c) a &lt; 0</w:t>
            </w:r>
          </w:p>
          <w:p w14:paraId="7D17C040" w14:textId="078F3355" w:rsidR="004D672B" w:rsidRPr="00001589" w:rsidRDefault="004D672B" w:rsidP="004D672B">
            <w:pPr>
              <w:rPr>
                <w:rFonts w:cstheme="minorHAnsi"/>
                <w:sz w:val="24"/>
                <w:szCs w:val="24"/>
              </w:rPr>
            </w:pPr>
            <w:r w:rsidRPr="00001589">
              <w:rPr>
                <w:rFonts w:cstheme="minorHAnsi"/>
                <w:color w:val="000000"/>
                <w:sz w:val="24"/>
                <w:szCs w:val="24"/>
              </w:rPr>
              <w:t>d) a &gt; 0</w:t>
            </w:r>
          </w:p>
        </w:tc>
        <w:tc>
          <w:tcPr>
            <w:tcW w:w="992" w:type="dxa"/>
            <w:vAlign w:val="center"/>
          </w:tcPr>
          <w:p w14:paraId="13375AC1"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4DADE0D0" w14:textId="77777777" w:rsidTr="00CA1110">
        <w:tc>
          <w:tcPr>
            <w:tcW w:w="988" w:type="dxa"/>
          </w:tcPr>
          <w:p w14:paraId="7FE85E28" w14:textId="44E3CEA3" w:rsidR="004D672B" w:rsidRPr="00001589" w:rsidRDefault="004D672B" w:rsidP="004D672B">
            <w:pPr>
              <w:rPr>
                <w:rFonts w:cstheme="minorHAnsi"/>
                <w:sz w:val="24"/>
                <w:szCs w:val="24"/>
              </w:rPr>
            </w:pPr>
            <w:r w:rsidRPr="00001589">
              <w:rPr>
                <w:rFonts w:cstheme="minorHAnsi"/>
                <w:sz w:val="24"/>
                <w:szCs w:val="24"/>
              </w:rPr>
              <w:t>13</w:t>
            </w:r>
          </w:p>
        </w:tc>
        <w:tc>
          <w:tcPr>
            <w:tcW w:w="8505" w:type="dxa"/>
          </w:tcPr>
          <w:p w14:paraId="5FCECFB7" w14:textId="31BEB1FF" w:rsidR="004D672B" w:rsidRPr="00001589" w:rsidRDefault="004D672B" w:rsidP="004D672B">
            <w:pPr>
              <w:spacing w:after="0" w:line="240" w:lineRule="auto"/>
              <w:rPr>
                <w:rFonts w:cstheme="minorHAnsi"/>
                <w:sz w:val="24"/>
                <w:szCs w:val="24"/>
              </w:rPr>
            </w:pPr>
            <w:r w:rsidRPr="00001589">
              <w:rPr>
                <w:rFonts w:eastAsia="Microsoft Sans Serif" w:cstheme="minorHAnsi"/>
                <w:sz w:val="24"/>
                <w:szCs w:val="24"/>
              </w:rPr>
              <w:t> Which of the following is not the graph of quadratic polynomial?</w:t>
            </w:r>
            <w:r w:rsidRPr="00001589">
              <w:rPr>
                <w:rFonts w:eastAsia="Microsoft Sans Serif" w:cstheme="minorHAnsi"/>
                <w:sz w:val="24"/>
                <w:szCs w:val="24"/>
              </w:rPr>
              <w:br/>
            </w:r>
            <w:r w:rsidRPr="00001589">
              <w:rPr>
                <w:rFonts w:cstheme="minorHAnsi"/>
                <w:noProof/>
                <w:sz w:val="24"/>
                <w:szCs w:val="24"/>
                <w:lang w:eastAsia="en-IN"/>
              </w:rPr>
              <w:drawing>
                <wp:inline distT="0" distB="0" distL="0" distR="0" wp14:anchorId="7BBF602B" wp14:editId="77D95E55">
                  <wp:extent cx="4391025" cy="3409950"/>
                  <wp:effectExtent l="19050" t="0" r="9525" b="0"/>
                  <wp:docPr id="54" name="Picture 1" descr="MCQ Questions for Class 10 Maths Polynomials with Solution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Q Questions for Class 10 Maths Polynomials with Solutions 4"/>
                          <pic:cNvPicPr>
                            <a:picLocks noChangeAspect="1" noChangeArrowheads="1"/>
                          </pic:cNvPicPr>
                        </pic:nvPicPr>
                        <pic:blipFill>
                          <a:blip r:embed="rId26"/>
                          <a:srcRect/>
                          <a:stretch>
                            <a:fillRect/>
                          </a:stretch>
                        </pic:blipFill>
                        <pic:spPr bwMode="auto">
                          <a:xfrm>
                            <a:off x="0" y="0"/>
                            <a:ext cx="4391025" cy="3409950"/>
                          </a:xfrm>
                          <a:prstGeom prst="rect">
                            <a:avLst/>
                          </a:prstGeom>
                          <a:noFill/>
                          <a:ln w="9525">
                            <a:noFill/>
                            <a:miter lim="800000"/>
                            <a:headEnd/>
                            <a:tailEnd/>
                          </a:ln>
                        </pic:spPr>
                      </pic:pic>
                    </a:graphicData>
                  </a:graphic>
                </wp:inline>
              </w:drawing>
            </w:r>
          </w:p>
        </w:tc>
        <w:tc>
          <w:tcPr>
            <w:tcW w:w="992" w:type="dxa"/>
          </w:tcPr>
          <w:p w14:paraId="1C038263"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7E122AD3" w14:textId="77777777" w:rsidTr="00CA1110">
        <w:tc>
          <w:tcPr>
            <w:tcW w:w="988" w:type="dxa"/>
          </w:tcPr>
          <w:p w14:paraId="22966507" w14:textId="247CFABD" w:rsidR="004D672B" w:rsidRPr="00001589" w:rsidRDefault="004D672B" w:rsidP="004D672B">
            <w:pPr>
              <w:rPr>
                <w:rFonts w:cstheme="minorHAnsi"/>
                <w:sz w:val="24"/>
                <w:szCs w:val="24"/>
              </w:rPr>
            </w:pPr>
            <w:r w:rsidRPr="00001589">
              <w:rPr>
                <w:rFonts w:cstheme="minorHAnsi"/>
                <w:sz w:val="24"/>
                <w:szCs w:val="24"/>
              </w:rPr>
              <w:t>14</w:t>
            </w:r>
          </w:p>
        </w:tc>
        <w:tc>
          <w:tcPr>
            <w:tcW w:w="8505" w:type="dxa"/>
          </w:tcPr>
          <w:p w14:paraId="7C406618" w14:textId="6B63EF24" w:rsidR="004D672B" w:rsidRPr="00001589" w:rsidRDefault="004D672B" w:rsidP="004D672B">
            <w:pPr>
              <w:rPr>
                <w:rFonts w:cstheme="minorHAnsi"/>
                <w:sz w:val="24"/>
                <w:szCs w:val="24"/>
              </w:rPr>
            </w:pPr>
            <w:r w:rsidRPr="00001589">
              <w:rPr>
                <w:rFonts w:cstheme="minorHAnsi"/>
                <w:sz w:val="24"/>
                <w:szCs w:val="24"/>
              </w:rPr>
              <w:t xml:space="preserve"> The zeroes of x</w:t>
            </w:r>
            <w:r w:rsidRPr="00001589">
              <w:rPr>
                <w:rFonts w:cstheme="minorHAnsi"/>
                <w:sz w:val="24"/>
                <w:szCs w:val="24"/>
                <w:vertAlign w:val="superscript"/>
              </w:rPr>
              <w:t>2</w:t>
            </w:r>
            <w:r w:rsidRPr="00001589">
              <w:rPr>
                <w:rFonts w:cstheme="minorHAnsi"/>
                <w:sz w:val="24"/>
                <w:szCs w:val="24"/>
              </w:rPr>
              <w:t>–2x –8 are:</w:t>
            </w:r>
          </w:p>
          <w:p w14:paraId="4D99B23C" w14:textId="77777777" w:rsidR="004D672B" w:rsidRPr="00001589" w:rsidRDefault="004D672B" w:rsidP="004D672B">
            <w:pPr>
              <w:rPr>
                <w:rFonts w:cstheme="minorHAnsi"/>
                <w:sz w:val="24"/>
                <w:szCs w:val="24"/>
              </w:rPr>
            </w:pPr>
            <w:r w:rsidRPr="00001589">
              <w:rPr>
                <w:rFonts w:cstheme="minorHAnsi"/>
                <w:sz w:val="24"/>
                <w:szCs w:val="24"/>
              </w:rPr>
              <w:t>(a) (2,-4)</w:t>
            </w:r>
          </w:p>
          <w:p w14:paraId="1C578A08" w14:textId="77777777" w:rsidR="004D672B" w:rsidRPr="00001589" w:rsidRDefault="004D672B" w:rsidP="004D672B">
            <w:pPr>
              <w:rPr>
                <w:rFonts w:cstheme="minorHAnsi"/>
                <w:sz w:val="24"/>
                <w:szCs w:val="24"/>
              </w:rPr>
            </w:pPr>
            <w:bookmarkStart w:id="0" w:name="_gjdgxs" w:colFirst="0" w:colLast="0"/>
            <w:bookmarkEnd w:id="0"/>
            <w:r w:rsidRPr="00001589">
              <w:rPr>
                <w:rFonts w:cstheme="minorHAnsi"/>
                <w:sz w:val="24"/>
                <w:szCs w:val="24"/>
              </w:rPr>
              <w:t>(b) (4,-2)</w:t>
            </w:r>
            <w:r w:rsidRPr="00001589">
              <w:rPr>
                <w:rFonts w:cstheme="minorHAnsi"/>
                <w:sz w:val="24"/>
                <w:szCs w:val="24"/>
              </w:rPr>
              <w:br/>
              <w:t>(c) (-2,-2)</w:t>
            </w:r>
          </w:p>
          <w:p w14:paraId="59BD1D99" w14:textId="65570D66" w:rsidR="004D672B" w:rsidRPr="00001589" w:rsidRDefault="004D672B" w:rsidP="004D672B">
            <w:pPr>
              <w:rPr>
                <w:rFonts w:cstheme="minorHAnsi"/>
                <w:sz w:val="24"/>
                <w:szCs w:val="24"/>
              </w:rPr>
            </w:pPr>
            <w:r w:rsidRPr="00001589">
              <w:rPr>
                <w:rFonts w:cstheme="minorHAnsi"/>
                <w:sz w:val="24"/>
                <w:szCs w:val="24"/>
              </w:rPr>
              <w:t>(d) (-4,-4)</w:t>
            </w:r>
          </w:p>
        </w:tc>
        <w:tc>
          <w:tcPr>
            <w:tcW w:w="992" w:type="dxa"/>
          </w:tcPr>
          <w:p w14:paraId="472553F1"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7D87BC1F" w14:textId="77777777" w:rsidTr="00CA1110">
        <w:tc>
          <w:tcPr>
            <w:tcW w:w="988" w:type="dxa"/>
          </w:tcPr>
          <w:p w14:paraId="1A01DE89" w14:textId="3BFFB2B2" w:rsidR="004D672B" w:rsidRPr="00001589" w:rsidRDefault="004D672B" w:rsidP="004D672B">
            <w:pPr>
              <w:rPr>
                <w:rFonts w:cstheme="minorHAnsi"/>
                <w:sz w:val="24"/>
                <w:szCs w:val="24"/>
              </w:rPr>
            </w:pPr>
            <w:r w:rsidRPr="00001589">
              <w:rPr>
                <w:rFonts w:cstheme="minorHAnsi"/>
                <w:sz w:val="24"/>
                <w:szCs w:val="24"/>
              </w:rPr>
              <w:t>15</w:t>
            </w:r>
          </w:p>
        </w:tc>
        <w:tc>
          <w:tcPr>
            <w:tcW w:w="8505" w:type="dxa"/>
          </w:tcPr>
          <w:p w14:paraId="57AA009C" w14:textId="77777777" w:rsidR="004D672B" w:rsidRPr="00001589" w:rsidRDefault="004D672B" w:rsidP="004D672B">
            <w:pPr>
              <w:tabs>
                <w:tab w:val="left" w:pos="1005"/>
              </w:tabs>
              <w:rPr>
                <w:rFonts w:cstheme="minorHAnsi"/>
                <w:sz w:val="24"/>
                <w:szCs w:val="24"/>
              </w:rPr>
            </w:pPr>
            <w:r w:rsidRPr="00001589">
              <w:rPr>
                <w:rFonts w:cstheme="minorHAnsi"/>
                <w:sz w:val="24"/>
                <w:szCs w:val="24"/>
              </w:rPr>
              <w:t>what is the quadratic polynomial whose sum and the product of zeroes is √2, ⅓</w:t>
            </w:r>
          </w:p>
          <w:p w14:paraId="2FE6327F" w14:textId="77777777" w:rsidR="004D672B" w:rsidRPr="00001589" w:rsidRDefault="004D672B" w:rsidP="004D672B">
            <w:pPr>
              <w:tabs>
                <w:tab w:val="left" w:pos="1005"/>
              </w:tabs>
              <w:rPr>
                <w:rFonts w:cstheme="minorHAnsi"/>
                <w:sz w:val="24"/>
                <w:szCs w:val="24"/>
              </w:rPr>
            </w:pPr>
            <w:r w:rsidRPr="00001589">
              <w:rPr>
                <w:rFonts w:cstheme="minorHAnsi"/>
                <w:sz w:val="24"/>
                <w:szCs w:val="24"/>
              </w:rPr>
              <w:t>respectively?</w:t>
            </w:r>
          </w:p>
          <w:p w14:paraId="2D2BF31A" w14:textId="77777777" w:rsidR="004D672B" w:rsidRPr="00001589" w:rsidRDefault="004D672B" w:rsidP="004D672B">
            <w:pPr>
              <w:tabs>
                <w:tab w:val="left" w:pos="1005"/>
              </w:tabs>
              <w:rPr>
                <w:rFonts w:cstheme="minorHAnsi"/>
                <w:sz w:val="24"/>
                <w:szCs w:val="24"/>
              </w:rPr>
            </w:pPr>
            <w:r w:rsidRPr="00001589">
              <w:rPr>
                <w:rFonts w:cstheme="minorHAnsi"/>
                <w:sz w:val="24"/>
                <w:szCs w:val="24"/>
              </w:rPr>
              <w:lastRenderedPageBreak/>
              <w:t>(a) 3x</w:t>
            </w:r>
            <w:r w:rsidRPr="00001589">
              <w:rPr>
                <w:rFonts w:cstheme="minorHAnsi"/>
                <w:sz w:val="24"/>
                <w:szCs w:val="24"/>
                <w:vertAlign w:val="superscript"/>
              </w:rPr>
              <w:t>2</w:t>
            </w:r>
            <w:r w:rsidRPr="00001589">
              <w:rPr>
                <w:rFonts w:cstheme="minorHAnsi"/>
                <w:sz w:val="24"/>
                <w:szCs w:val="24"/>
              </w:rPr>
              <w:t>-3√2x+1</w:t>
            </w:r>
          </w:p>
          <w:p w14:paraId="0A19F26F" w14:textId="77777777" w:rsidR="004D672B" w:rsidRPr="00001589" w:rsidRDefault="004D672B" w:rsidP="004D672B">
            <w:pPr>
              <w:tabs>
                <w:tab w:val="left" w:pos="1005"/>
              </w:tabs>
              <w:rPr>
                <w:rFonts w:cstheme="minorHAnsi"/>
                <w:sz w:val="24"/>
                <w:szCs w:val="24"/>
              </w:rPr>
            </w:pPr>
            <w:r w:rsidRPr="00001589">
              <w:rPr>
                <w:rFonts w:cstheme="minorHAnsi"/>
                <w:sz w:val="24"/>
                <w:szCs w:val="24"/>
              </w:rPr>
              <w:t>(b) 3x</w:t>
            </w:r>
            <w:r w:rsidRPr="00001589">
              <w:rPr>
                <w:rFonts w:cstheme="minorHAnsi"/>
                <w:sz w:val="24"/>
                <w:szCs w:val="24"/>
                <w:vertAlign w:val="superscript"/>
              </w:rPr>
              <w:t>2</w:t>
            </w:r>
            <w:r w:rsidRPr="00001589">
              <w:rPr>
                <w:rFonts w:cstheme="minorHAnsi"/>
                <w:sz w:val="24"/>
                <w:szCs w:val="24"/>
              </w:rPr>
              <w:t>+3√2x+1</w:t>
            </w:r>
          </w:p>
          <w:p w14:paraId="20763277" w14:textId="77777777" w:rsidR="004D672B" w:rsidRPr="00001589" w:rsidRDefault="004D672B" w:rsidP="004D672B">
            <w:pPr>
              <w:tabs>
                <w:tab w:val="left" w:pos="1005"/>
              </w:tabs>
              <w:rPr>
                <w:rFonts w:cstheme="minorHAnsi"/>
                <w:sz w:val="24"/>
                <w:szCs w:val="24"/>
              </w:rPr>
            </w:pPr>
            <w:r w:rsidRPr="00001589">
              <w:rPr>
                <w:rFonts w:cstheme="minorHAnsi"/>
                <w:sz w:val="24"/>
                <w:szCs w:val="24"/>
              </w:rPr>
              <w:t>(c) 3x</w:t>
            </w:r>
            <w:r w:rsidRPr="00001589">
              <w:rPr>
                <w:rFonts w:cstheme="minorHAnsi"/>
                <w:sz w:val="24"/>
                <w:szCs w:val="24"/>
                <w:vertAlign w:val="superscript"/>
              </w:rPr>
              <w:t>2</w:t>
            </w:r>
            <w:r w:rsidRPr="00001589">
              <w:rPr>
                <w:rFonts w:cstheme="minorHAnsi"/>
                <w:sz w:val="24"/>
                <w:szCs w:val="24"/>
              </w:rPr>
              <w:t>+3√2x-1</w:t>
            </w:r>
          </w:p>
          <w:p w14:paraId="7DB1D9A6" w14:textId="717AC429" w:rsidR="004D672B" w:rsidRPr="00001589" w:rsidRDefault="004D672B" w:rsidP="004D672B">
            <w:pPr>
              <w:rPr>
                <w:rFonts w:cstheme="minorHAnsi"/>
                <w:sz w:val="24"/>
                <w:szCs w:val="24"/>
              </w:rPr>
            </w:pPr>
            <w:r w:rsidRPr="00001589">
              <w:rPr>
                <w:rFonts w:cstheme="minorHAnsi"/>
                <w:sz w:val="24"/>
                <w:szCs w:val="24"/>
              </w:rPr>
              <w:t>(d) None of the above</w:t>
            </w:r>
          </w:p>
        </w:tc>
        <w:tc>
          <w:tcPr>
            <w:tcW w:w="992" w:type="dxa"/>
          </w:tcPr>
          <w:p w14:paraId="2AF7BFD9" w14:textId="77777777" w:rsidR="004D672B" w:rsidRPr="00001589" w:rsidRDefault="004D672B" w:rsidP="004D672B">
            <w:pPr>
              <w:rPr>
                <w:rFonts w:cstheme="minorHAnsi"/>
                <w:sz w:val="24"/>
                <w:szCs w:val="24"/>
              </w:rPr>
            </w:pPr>
            <w:r w:rsidRPr="00001589">
              <w:rPr>
                <w:rFonts w:cstheme="minorHAnsi"/>
                <w:sz w:val="24"/>
                <w:szCs w:val="24"/>
              </w:rPr>
              <w:lastRenderedPageBreak/>
              <w:t>1</w:t>
            </w:r>
          </w:p>
        </w:tc>
      </w:tr>
      <w:tr w:rsidR="004D672B" w:rsidRPr="00001589" w14:paraId="279D3A2A" w14:textId="77777777" w:rsidTr="00CA1110">
        <w:tc>
          <w:tcPr>
            <w:tcW w:w="988" w:type="dxa"/>
          </w:tcPr>
          <w:p w14:paraId="5B48FEBA" w14:textId="7AD6988C" w:rsidR="004D672B" w:rsidRPr="00001589" w:rsidRDefault="004D672B" w:rsidP="004D672B">
            <w:pPr>
              <w:rPr>
                <w:rFonts w:cstheme="minorHAnsi"/>
                <w:sz w:val="24"/>
                <w:szCs w:val="24"/>
              </w:rPr>
            </w:pPr>
            <w:r w:rsidRPr="00001589">
              <w:rPr>
                <w:rFonts w:cstheme="minorHAnsi"/>
                <w:sz w:val="24"/>
                <w:szCs w:val="24"/>
              </w:rPr>
              <w:t>16</w:t>
            </w:r>
          </w:p>
        </w:tc>
        <w:tc>
          <w:tcPr>
            <w:tcW w:w="8505" w:type="dxa"/>
          </w:tcPr>
          <w:p w14:paraId="0DC45D4C" w14:textId="77777777" w:rsidR="004D672B" w:rsidRPr="00001589" w:rsidRDefault="004D672B" w:rsidP="004D672B">
            <w:pPr>
              <w:rPr>
                <w:rFonts w:cstheme="minorHAnsi"/>
                <w:sz w:val="24"/>
                <w:szCs w:val="24"/>
              </w:rPr>
            </w:pPr>
            <w:r w:rsidRPr="00001589">
              <w:rPr>
                <w:rFonts w:cstheme="minorHAnsi"/>
                <w:sz w:val="24"/>
                <w:szCs w:val="24"/>
              </w:rPr>
              <w:t>If the zeroes of the quadratic polynomial ax</w:t>
            </w:r>
            <w:r w:rsidRPr="00001589">
              <w:rPr>
                <w:rFonts w:cstheme="minorHAnsi"/>
                <w:sz w:val="24"/>
                <w:szCs w:val="24"/>
                <w:vertAlign w:val="superscript"/>
              </w:rPr>
              <w:t>2</w:t>
            </w:r>
            <w:r w:rsidRPr="00001589">
              <w:rPr>
                <w:rFonts w:cstheme="minorHAnsi"/>
                <w:sz w:val="24"/>
                <w:szCs w:val="24"/>
              </w:rPr>
              <w:t>+bx+c, c≠0 are equal, then</w:t>
            </w:r>
          </w:p>
          <w:p w14:paraId="413BDE96" w14:textId="77777777" w:rsidR="004D672B" w:rsidRPr="00001589" w:rsidRDefault="004D672B" w:rsidP="004D672B">
            <w:pPr>
              <w:rPr>
                <w:rFonts w:cstheme="minorHAnsi"/>
                <w:sz w:val="24"/>
                <w:szCs w:val="24"/>
              </w:rPr>
            </w:pPr>
            <w:r w:rsidRPr="00001589">
              <w:rPr>
                <w:rFonts w:cstheme="minorHAnsi"/>
                <w:sz w:val="24"/>
                <w:szCs w:val="24"/>
              </w:rPr>
              <w:t>(a) c and b have opposite signs</w:t>
            </w:r>
          </w:p>
          <w:p w14:paraId="30D70040" w14:textId="77777777" w:rsidR="004D672B" w:rsidRPr="00001589" w:rsidRDefault="004D672B" w:rsidP="004D672B">
            <w:pPr>
              <w:rPr>
                <w:rFonts w:cstheme="minorHAnsi"/>
                <w:sz w:val="24"/>
                <w:szCs w:val="24"/>
              </w:rPr>
            </w:pPr>
            <w:r w:rsidRPr="00001589">
              <w:rPr>
                <w:rFonts w:cstheme="minorHAnsi"/>
                <w:sz w:val="24"/>
                <w:szCs w:val="24"/>
              </w:rPr>
              <w:t>(b) c and a have opposite sings</w:t>
            </w:r>
          </w:p>
          <w:p w14:paraId="43317656" w14:textId="77777777" w:rsidR="004D672B" w:rsidRPr="00001589" w:rsidRDefault="004D672B" w:rsidP="004D672B">
            <w:pPr>
              <w:rPr>
                <w:rFonts w:cstheme="minorHAnsi"/>
                <w:sz w:val="24"/>
                <w:szCs w:val="24"/>
              </w:rPr>
            </w:pPr>
            <w:r w:rsidRPr="00001589">
              <w:rPr>
                <w:rFonts w:cstheme="minorHAnsi"/>
                <w:sz w:val="24"/>
                <w:szCs w:val="24"/>
              </w:rPr>
              <w:t>(c) c and b have same signs</w:t>
            </w:r>
          </w:p>
          <w:p w14:paraId="15D734F5" w14:textId="1A2C3604" w:rsidR="004D672B" w:rsidRPr="00001589" w:rsidRDefault="004D672B" w:rsidP="004D672B">
            <w:pPr>
              <w:rPr>
                <w:rFonts w:cstheme="minorHAnsi"/>
                <w:sz w:val="24"/>
                <w:szCs w:val="24"/>
              </w:rPr>
            </w:pPr>
            <w:r w:rsidRPr="00001589">
              <w:rPr>
                <w:rFonts w:cstheme="minorHAnsi"/>
                <w:sz w:val="24"/>
                <w:szCs w:val="24"/>
              </w:rPr>
              <w:t>(d) c and a have same signs</w:t>
            </w:r>
          </w:p>
        </w:tc>
        <w:tc>
          <w:tcPr>
            <w:tcW w:w="992" w:type="dxa"/>
          </w:tcPr>
          <w:p w14:paraId="7C175ED0"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537043EE" w14:textId="77777777" w:rsidTr="00CA1110">
        <w:tc>
          <w:tcPr>
            <w:tcW w:w="988" w:type="dxa"/>
          </w:tcPr>
          <w:p w14:paraId="55CD269D" w14:textId="6E8CB8AE" w:rsidR="004D672B" w:rsidRPr="00001589" w:rsidRDefault="004D672B" w:rsidP="004D672B">
            <w:pPr>
              <w:rPr>
                <w:rFonts w:cstheme="minorHAnsi"/>
                <w:sz w:val="24"/>
                <w:szCs w:val="24"/>
              </w:rPr>
            </w:pPr>
            <w:r w:rsidRPr="00001589">
              <w:rPr>
                <w:rFonts w:cstheme="minorHAnsi"/>
                <w:sz w:val="24"/>
                <w:szCs w:val="24"/>
              </w:rPr>
              <w:t>17</w:t>
            </w:r>
          </w:p>
        </w:tc>
        <w:tc>
          <w:tcPr>
            <w:tcW w:w="8505" w:type="dxa"/>
          </w:tcPr>
          <w:p w14:paraId="128E4748" w14:textId="77777777" w:rsidR="004D672B" w:rsidRPr="00001589" w:rsidRDefault="004D672B" w:rsidP="004D672B">
            <w:pPr>
              <w:rPr>
                <w:rFonts w:cstheme="minorHAnsi"/>
                <w:sz w:val="24"/>
                <w:szCs w:val="24"/>
              </w:rPr>
            </w:pPr>
            <w:r w:rsidRPr="00001589">
              <w:rPr>
                <w:rFonts w:cstheme="minorHAnsi"/>
                <w:sz w:val="24"/>
                <w:szCs w:val="24"/>
              </w:rPr>
              <w:t xml:space="preserve"> The degree of the polynomial, x</w:t>
            </w:r>
            <w:r w:rsidRPr="00001589">
              <w:rPr>
                <w:rFonts w:cstheme="minorHAnsi"/>
                <w:sz w:val="24"/>
                <w:szCs w:val="24"/>
                <w:vertAlign w:val="superscript"/>
              </w:rPr>
              <w:t>4</w:t>
            </w:r>
            <w:r w:rsidRPr="00001589">
              <w:rPr>
                <w:rFonts w:cstheme="minorHAnsi"/>
                <w:sz w:val="24"/>
                <w:szCs w:val="24"/>
              </w:rPr>
              <w:t xml:space="preserve"> – x</w:t>
            </w:r>
            <w:r w:rsidRPr="00001589">
              <w:rPr>
                <w:rFonts w:cstheme="minorHAnsi"/>
                <w:sz w:val="24"/>
                <w:szCs w:val="24"/>
                <w:vertAlign w:val="superscript"/>
              </w:rPr>
              <w:t>2</w:t>
            </w:r>
            <w:r w:rsidRPr="00001589">
              <w:rPr>
                <w:rFonts w:cstheme="minorHAnsi"/>
                <w:sz w:val="24"/>
                <w:szCs w:val="24"/>
              </w:rPr>
              <w:t xml:space="preserve"> +2 is</w:t>
            </w:r>
          </w:p>
          <w:p w14:paraId="09C6448F" w14:textId="7A994436" w:rsidR="004D672B" w:rsidRPr="00001589" w:rsidRDefault="004D672B" w:rsidP="004D672B">
            <w:pPr>
              <w:rPr>
                <w:rFonts w:cstheme="minorHAnsi"/>
                <w:sz w:val="24"/>
                <w:szCs w:val="24"/>
              </w:rPr>
            </w:pPr>
            <w:r w:rsidRPr="00001589">
              <w:rPr>
                <w:rFonts w:cstheme="minorHAnsi"/>
                <w:sz w:val="24"/>
                <w:szCs w:val="24"/>
              </w:rPr>
              <w:t>(a) 2</w:t>
            </w:r>
            <w:r w:rsidR="00001589">
              <w:rPr>
                <w:rFonts w:cstheme="minorHAnsi"/>
                <w:sz w:val="24"/>
                <w:szCs w:val="24"/>
              </w:rPr>
              <w:t xml:space="preserve">         </w:t>
            </w:r>
            <w:r w:rsidRPr="00001589">
              <w:rPr>
                <w:rFonts w:cstheme="minorHAnsi"/>
                <w:sz w:val="24"/>
                <w:szCs w:val="24"/>
              </w:rPr>
              <w:t>(b) 4</w:t>
            </w:r>
            <w:r w:rsidR="00001589">
              <w:rPr>
                <w:rFonts w:cstheme="minorHAnsi"/>
                <w:sz w:val="24"/>
                <w:szCs w:val="24"/>
              </w:rPr>
              <w:t xml:space="preserve">             </w:t>
            </w:r>
            <w:r w:rsidRPr="00001589">
              <w:rPr>
                <w:rFonts w:cstheme="minorHAnsi"/>
                <w:sz w:val="24"/>
                <w:szCs w:val="24"/>
              </w:rPr>
              <w:t>(c) 1</w:t>
            </w:r>
            <w:r w:rsidR="00001589">
              <w:rPr>
                <w:rFonts w:cstheme="minorHAnsi"/>
                <w:sz w:val="24"/>
                <w:szCs w:val="24"/>
              </w:rPr>
              <w:t xml:space="preserve">          </w:t>
            </w:r>
            <w:r w:rsidRPr="00001589">
              <w:rPr>
                <w:rFonts w:cstheme="minorHAnsi"/>
                <w:sz w:val="24"/>
                <w:szCs w:val="24"/>
              </w:rPr>
              <w:t>(d) 0</w:t>
            </w:r>
          </w:p>
        </w:tc>
        <w:tc>
          <w:tcPr>
            <w:tcW w:w="992" w:type="dxa"/>
          </w:tcPr>
          <w:p w14:paraId="1640EA7C"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5CF85B4B" w14:textId="77777777" w:rsidTr="00CA1110">
        <w:tc>
          <w:tcPr>
            <w:tcW w:w="988" w:type="dxa"/>
          </w:tcPr>
          <w:p w14:paraId="14EAD3BC" w14:textId="0BABB446" w:rsidR="004D672B" w:rsidRPr="00001589" w:rsidRDefault="004D672B" w:rsidP="004D672B">
            <w:pPr>
              <w:rPr>
                <w:rFonts w:cstheme="minorHAnsi"/>
                <w:sz w:val="24"/>
                <w:szCs w:val="24"/>
              </w:rPr>
            </w:pPr>
            <w:r w:rsidRPr="00001589">
              <w:rPr>
                <w:rFonts w:cstheme="minorHAnsi"/>
                <w:sz w:val="24"/>
                <w:szCs w:val="24"/>
              </w:rPr>
              <w:t>18</w:t>
            </w:r>
          </w:p>
        </w:tc>
        <w:tc>
          <w:tcPr>
            <w:tcW w:w="8505" w:type="dxa"/>
          </w:tcPr>
          <w:p w14:paraId="4DF43FCD" w14:textId="77777777" w:rsidR="004D672B" w:rsidRPr="00001589" w:rsidRDefault="004D672B" w:rsidP="004D672B">
            <w:pPr>
              <w:rPr>
                <w:rFonts w:cstheme="minorHAnsi"/>
                <w:sz w:val="24"/>
                <w:szCs w:val="24"/>
              </w:rPr>
            </w:pPr>
            <w:r w:rsidRPr="00001589">
              <w:rPr>
                <w:rFonts w:cstheme="minorHAnsi"/>
                <w:sz w:val="24"/>
                <w:szCs w:val="24"/>
              </w:rPr>
              <w:t xml:space="preserve"> If one of the zeroes of cubic polynomial is x</w:t>
            </w:r>
            <w:r w:rsidRPr="00001589">
              <w:rPr>
                <w:rFonts w:cstheme="minorHAnsi"/>
                <w:sz w:val="24"/>
                <w:szCs w:val="24"/>
                <w:vertAlign w:val="superscript"/>
              </w:rPr>
              <w:t>3</w:t>
            </w:r>
            <w:r w:rsidRPr="00001589">
              <w:rPr>
                <w:rFonts w:cstheme="minorHAnsi"/>
                <w:sz w:val="24"/>
                <w:szCs w:val="24"/>
              </w:rPr>
              <w:t>+ax</w:t>
            </w:r>
            <w:r w:rsidRPr="00001589">
              <w:rPr>
                <w:rFonts w:cstheme="minorHAnsi"/>
                <w:sz w:val="24"/>
                <w:szCs w:val="24"/>
                <w:vertAlign w:val="superscript"/>
              </w:rPr>
              <w:t>2</w:t>
            </w:r>
            <w:r w:rsidRPr="00001589">
              <w:rPr>
                <w:rFonts w:cstheme="minorHAnsi"/>
                <w:sz w:val="24"/>
                <w:szCs w:val="24"/>
              </w:rPr>
              <w:t xml:space="preserve">+bx+c is -1, then product of other </w:t>
            </w:r>
          </w:p>
          <w:p w14:paraId="2E4071F1" w14:textId="77777777" w:rsidR="004D672B" w:rsidRPr="00001589" w:rsidRDefault="004D672B" w:rsidP="004D672B">
            <w:pPr>
              <w:rPr>
                <w:rFonts w:cstheme="minorHAnsi"/>
                <w:sz w:val="24"/>
                <w:szCs w:val="24"/>
              </w:rPr>
            </w:pPr>
            <w:r w:rsidRPr="00001589">
              <w:rPr>
                <w:rFonts w:cstheme="minorHAnsi"/>
                <w:sz w:val="24"/>
                <w:szCs w:val="24"/>
              </w:rPr>
              <w:t>two zeroes is:</w:t>
            </w:r>
          </w:p>
          <w:p w14:paraId="43CDCE60" w14:textId="2CA86FFC" w:rsidR="004D672B" w:rsidRPr="00001589" w:rsidRDefault="004D672B" w:rsidP="004D672B">
            <w:pPr>
              <w:rPr>
                <w:rFonts w:cstheme="minorHAnsi"/>
                <w:sz w:val="24"/>
                <w:szCs w:val="24"/>
              </w:rPr>
            </w:pPr>
            <w:r w:rsidRPr="00001589">
              <w:rPr>
                <w:rFonts w:cstheme="minorHAnsi"/>
                <w:sz w:val="24"/>
                <w:szCs w:val="24"/>
              </w:rPr>
              <w:t>(a) b-a-1</w:t>
            </w:r>
            <w:r w:rsidR="00001589">
              <w:rPr>
                <w:rFonts w:cstheme="minorHAnsi"/>
                <w:sz w:val="24"/>
                <w:szCs w:val="24"/>
              </w:rPr>
              <w:t xml:space="preserve">         </w:t>
            </w:r>
            <w:r w:rsidRPr="00001589">
              <w:rPr>
                <w:rFonts w:cstheme="minorHAnsi"/>
                <w:sz w:val="24"/>
                <w:szCs w:val="24"/>
              </w:rPr>
              <w:t>(b) b-a+1</w:t>
            </w:r>
            <w:r w:rsidR="00001589">
              <w:rPr>
                <w:rFonts w:cstheme="minorHAnsi"/>
                <w:sz w:val="24"/>
                <w:szCs w:val="24"/>
              </w:rPr>
              <w:t xml:space="preserve">            </w:t>
            </w:r>
            <w:r w:rsidRPr="00001589">
              <w:rPr>
                <w:rFonts w:cstheme="minorHAnsi"/>
                <w:sz w:val="24"/>
                <w:szCs w:val="24"/>
              </w:rPr>
              <w:t>(c) a-b+1</w:t>
            </w:r>
            <w:r w:rsidR="00001589">
              <w:rPr>
                <w:rFonts w:cstheme="minorHAnsi"/>
                <w:sz w:val="24"/>
                <w:szCs w:val="24"/>
              </w:rPr>
              <w:t xml:space="preserve">            </w:t>
            </w:r>
            <w:r w:rsidRPr="00001589">
              <w:rPr>
                <w:rFonts w:cstheme="minorHAnsi"/>
                <w:sz w:val="24"/>
                <w:szCs w:val="24"/>
              </w:rPr>
              <w:t>(d) a-b-1</w:t>
            </w:r>
          </w:p>
        </w:tc>
        <w:tc>
          <w:tcPr>
            <w:tcW w:w="992" w:type="dxa"/>
          </w:tcPr>
          <w:p w14:paraId="497307A0"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3C587542" w14:textId="77777777" w:rsidTr="00CA1110">
        <w:tc>
          <w:tcPr>
            <w:tcW w:w="988" w:type="dxa"/>
          </w:tcPr>
          <w:p w14:paraId="3ED321BD" w14:textId="0DEB582B" w:rsidR="004D672B" w:rsidRPr="00001589" w:rsidRDefault="004D672B" w:rsidP="004D672B">
            <w:pPr>
              <w:rPr>
                <w:rFonts w:cstheme="minorHAnsi"/>
                <w:sz w:val="24"/>
                <w:szCs w:val="24"/>
              </w:rPr>
            </w:pPr>
            <w:r w:rsidRPr="00001589">
              <w:rPr>
                <w:rFonts w:cstheme="minorHAnsi"/>
                <w:sz w:val="24"/>
                <w:szCs w:val="24"/>
              </w:rPr>
              <w:t>19</w:t>
            </w:r>
          </w:p>
        </w:tc>
        <w:tc>
          <w:tcPr>
            <w:tcW w:w="8505" w:type="dxa"/>
          </w:tcPr>
          <w:p w14:paraId="57986D39" w14:textId="77777777" w:rsidR="004D672B" w:rsidRPr="00001589" w:rsidRDefault="004D672B" w:rsidP="004D672B">
            <w:pPr>
              <w:rPr>
                <w:rFonts w:cstheme="minorHAnsi"/>
                <w:sz w:val="24"/>
                <w:szCs w:val="24"/>
              </w:rPr>
            </w:pPr>
            <w:r w:rsidRPr="00001589">
              <w:rPr>
                <w:rFonts w:cstheme="minorHAnsi"/>
                <w:sz w:val="24"/>
                <w:szCs w:val="24"/>
              </w:rPr>
              <w:t xml:space="preserve"> If p(x) is a polynomial of degree one and p(a) = 0, then a is said to be:</w:t>
            </w:r>
          </w:p>
          <w:p w14:paraId="6931B47D" w14:textId="34AB833E" w:rsidR="004D672B" w:rsidRPr="00001589" w:rsidRDefault="004D672B" w:rsidP="00001589">
            <w:pPr>
              <w:rPr>
                <w:rFonts w:cstheme="minorHAnsi"/>
                <w:sz w:val="24"/>
                <w:szCs w:val="24"/>
              </w:rPr>
            </w:pPr>
            <w:r w:rsidRPr="00001589">
              <w:rPr>
                <w:rFonts w:cstheme="minorHAnsi"/>
                <w:sz w:val="24"/>
                <w:szCs w:val="24"/>
              </w:rPr>
              <w:t>(a) Zero of p(x)</w:t>
            </w:r>
            <w:r w:rsidR="00001589">
              <w:rPr>
                <w:rFonts w:cstheme="minorHAnsi"/>
                <w:sz w:val="24"/>
                <w:szCs w:val="24"/>
              </w:rPr>
              <w:t xml:space="preserve">      </w:t>
            </w:r>
            <w:r w:rsidRPr="00001589">
              <w:rPr>
                <w:rFonts w:cstheme="minorHAnsi"/>
                <w:sz w:val="24"/>
                <w:szCs w:val="24"/>
              </w:rPr>
              <w:t>(b) Value of p(x)</w:t>
            </w:r>
            <w:r w:rsidR="00001589">
              <w:rPr>
                <w:rFonts w:cstheme="minorHAnsi"/>
                <w:sz w:val="24"/>
                <w:szCs w:val="24"/>
              </w:rPr>
              <w:t xml:space="preserve">          </w:t>
            </w:r>
            <w:r w:rsidRPr="00001589">
              <w:rPr>
                <w:rFonts w:cstheme="minorHAnsi"/>
                <w:sz w:val="24"/>
                <w:szCs w:val="24"/>
              </w:rPr>
              <w:t>(c) Constant of p(x)</w:t>
            </w:r>
            <w:r w:rsidR="00001589">
              <w:rPr>
                <w:rFonts w:cstheme="minorHAnsi"/>
                <w:sz w:val="24"/>
                <w:szCs w:val="24"/>
              </w:rPr>
              <w:t xml:space="preserve">       </w:t>
            </w:r>
            <w:r w:rsidRPr="00001589">
              <w:rPr>
                <w:rFonts w:cstheme="minorHAnsi"/>
                <w:sz w:val="24"/>
                <w:szCs w:val="24"/>
              </w:rPr>
              <w:t>(d) None of the above</w:t>
            </w:r>
          </w:p>
        </w:tc>
        <w:tc>
          <w:tcPr>
            <w:tcW w:w="992" w:type="dxa"/>
          </w:tcPr>
          <w:p w14:paraId="32E5FE45"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08FE9180" w14:textId="77777777" w:rsidTr="00CA1110">
        <w:tc>
          <w:tcPr>
            <w:tcW w:w="988" w:type="dxa"/>
          </w:tcPr>
          <w:p w14:paraId="289736CD" w14:textId="1556F1B3" w:rsidR="004D672B" w:rsidRPr="00001589" w:rsidRDefault="004D672B" w:rsidP="004D672B">
            <w:pPr>
              <w:rPr>
                <w:rFonts w:cstheme="minorHAnsi"/>
                <w:sz w:val="24"/>
                <w:szCs w:val="24"/>
              </w:rPr>
            </w:pPr>
            <w:r w:rsidRPr="00001589">
              <w:rPr>
                <w:rFonts w:cstheme="minorHAnsi"/>
                <w:sz w:val="24"/>
                <w:szCs w:val="24"/>
              </w:rPr>
              <w:t>20</w:t>
            </w:r>
          </w:p>
        </w:tc>
        <w:tc>
          <w:tcPr>
            <w:tcW w:w="8505" w:type="dxa"/>
          </w:tcPr>
          <w:p w14:paraId="42038DCE" w14:textId="77777777" w:rsidR="004D672B" w:rsidRPr="00001589" w:rsidRDefault="004D672B" w:rsidP="004D672B">
            <w:pPr>
              <w:rPr>
                <w:rFonts w:cstheme="minorHAnsi"/>
                <w:sz w:val="24"/>
                <w:szCs w:val="24"/>
              </w:rPr>
            </w:pPr>
            <w:r w:rsidRPr="00001589">
              <w:rPr>
                <w:rFonts w:cstheme="minorHAnsi"/>
                <w:sz w:val="24"/>
                <w:szCs w:val="24"/>
              </w:rPr>
              <w:t xml:space="preserve"> Zeroes of a polynomial can be expressed graphically. Number of zeroes of </w:t>
            </w:r>
          </w:p>
          <w:p w14:paraId="1D63DC9F" w14:textId="77777777" w:rsidR="004D672B" w:rsidRPr="00001589" w:rsidRDefault="004D672B" w:rsidP="004D672B">
            <w:pPr>
              <w:rPr>
                <w:rFonts w:cstheme="minorHAnsi"/>
                <w:sz w:val="24"/>
                <w:szCs w:val="24"/>
              </w:rPr>
            </w:pPr>
            <w:r w:rsidRPr="00001589">
              <w:rPr>
                <w:rFonts w:cstheme="minorHAnsi"/>
                <w:sz w:val="24"/>
                <w:szCs w:val="24"/>
              </w:rPr>
              <w:t>polynomial is equal to number of points where the graph of polynomial is:</w:t>
            </w:r>
          </w:p>
          <w:p w14:paraId="5882CB6E" w14:textId="66C85697" w:rsidR="004D672B" w:rsidRPr="00001589" w:rsidRDefault="004D672B" w:rsidP="004D672B">
            <w:pPr>
              <w:rPr>
                <w:rFonts w:cstheme="minorHAnsi"/>
                <w:sz w:val="24"/>
                <w:szCs w:val="24"/>
              </w:rPr>
            </w:pPr>
            <w:r w:rsidRPr="00001589">
              <w:rPr>
                <w:rFonts w:cstheme="minorHAnsi"/>
                <w:sz w:val="24"/>
                <w:szCs w:val="24"/>
              </w:rPr>
              <w:t>(a) Intersects x-axis</w:t>
            </w:r>
            <w:r w:rsidR="00001589">
              <w:rPr>
                <w:rFonts w:cstheme="minorHAnsi"/>
                <w:sz w:val="24"/>
                <w:szCs w:val="24"/>
              </w:rPr>
              <w:t xml:space="preserve">                         </w:t>
            </w:r>
            <w:r w:rsidRPr="00001589">
              <w:rPr>
                <w:rFonts w:cstheme="minorHAnsi"/>
                <w:sz w:val="24"/>
                <w:szCs w:val="24"/>
              </w:rPr>
              <w:t>(b) Intersects y-axis</w:t>
            </w:r>
          </w:p>
          <w:p w14:paraId="428AAA21" w14:textId="14FA24D9" w:rsidR="004D672B" w:rsidRPr="00001589" w:rsidRDefault="004D672B" w:rsidP="00001589">
            <w:pPr>
              <w:rPr>
                <w:rFonts w:cstheme="minorHAnsi"/>
                <w:sz w:val="24"/>
                <w:szCs w:val="24"/>
              </w:rPr>
            </w:pPr>
            <w:r w:rsidRPr="00001589">
              <w:rPr>
                <w:rFonts w:cstheme="minorHAnsi"/>
                <w:sz w:val="24"/>
                <w:szCs w:val="24"/>
              </w:rPr>
              <w:t>(c) Intersects y-axis or x-axis</w:t>
            </w:r>
            <w:r w:rsidR="00001589">
              <w:rPr>
                <w:rFonts w:cstheme="minorHAnsi"/>
                <w:sz w:val="24"/>
                <w:szCs w:val="24"/>
              </w:rPr>
              <w:t xml:space="preserve">           </w:t>
            </w:r>
            <w:r w:rsidRPr="00001589">
              <w:rPr>
                <w:rFonts w:cstheme="minorHAnsi"/>
                <w:sz w:val="24"/>
                <w:szCs w:val="24"/>
              </w:rPr>
              <w:t>(d) None of the above</w:t>
            </w:r>
          </w:p>
        </w:tc>
        <w:tc>
          <w:tcPr>
            <w:tcW w:w="992" w:type="dxa"/>
          </w:tcPr>
          <w:p w14:paraId="5CAD8CC7"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4615C6DF" w14:textId="77777777" w:rsidTr="00CA1110">
        <w:tc>
          <w:tcPr>
            <w:tcW w:w="988" w:type="dxa"/>
          </w:tcPr>
          <w:p w14:paraId="2920A1DC" w14:textId="17ACEB28" w:rsidR="004D672B" w:rsidRPr="00001589" w:rsidRDefault="004D672B" w:rsidP="004D672B">
            <w:pPr>
              <w:rPr>
                <w:rFonts w:cstheme="minorHAnsi"/>
                <w:sz w:val="24"/>
                <w:szCs w:val="24"/>
              </w:rPr>
            </w:pPr>
            <w:r w:rsidRPr="00001589">
              <w:rPr>
                <w:rFonts w:cstheme="minorHAnsi"/>
                <w:sz w:val="24"/>
                <w:szCs w:val="24"/>
              </w:rPr>
              <w:t>21</w:t>
            </w:r>
          </w:p>
        </w:tc>
        <w:tc>
          <w:tcPr>
            <w:tcW w:w="8505" w:type="dxa"/>
          </w:tcPr>
          <w:p w14:paraId="30B44D75" w14:textId="77777777" w:rsidR="004D672B" w:rsidRPr="00001589" w:rsidRDefault="004D672B" w:rsidP="004D672B">
            <w:pPr>
              <w:rPr>
                <w:rFonts w:cstheme="minorHAnsi"/>
                <w:sz w:val="24"/>
                <w:szCs w:val="24"/>
              </w:rPr>
            </w:pPr>
            <w:r w:rsidRPr="00001589">
              <w:rPr>
                <w:rFonts w:cstheme="minorHAnsi"/>
                <w:sz w:val="24"/>
                <w:szCs w:val="24"/>
              </w:rPr>
              <w:t xml:space="preserve"> A polynomial of degree n has:</w:t>
            </w:r>
          </w:p>
          <w:p w14:paraId="42029435" w14:textId="16AED0E7" w:rsidR="004D672B" w:rsidRPr="00001589" w:rsidRDefault="004D672B" w:rsidP="004D672B">
            <w:pPr>
              <w:rPr>
                <w:rFonts w:cstheme="minorHAnsi"/>
                <w:sz w:val="24"/>
                <w:szCs w:val="24"/>
              </w:rPr>
            </w:pPr>
            <w:r w:rsidRPr="00001589">
              <w:rPr>
                <w:rFonts w:cstheme="minorHAnsi"/>
                <w:sz w:val="24"/>
                <w:szCs w:val="24"/>
              </w:rPr>
              <w:t>(a) Only one zero</w:t>
            </w:r>
            <w:r w:rsidR="00001589">
              <w:rPr>
                <w:rFonts w:cstheme="minorHAnsi"/>
                <w:sz w:val="24"/>
                <w:szCs w:val="24"/>
              </w:rPr>
              <w:t xml:space="preserve">                     </w:t>
            </w:r>
            <w:r w:rsidRPr="00001589">
              <w:rPr>
                <w:rFonts w:cstheme="minorHAnsi"/>
                <w:sz w:val="24"/>
                <w:szCs w:val="24"/>
              </w:rPr>
              <w:t>(b) At least n zeroes</w:t>
            </w:r>
          </w:p>
          <w:p w14:paraId="62B04994" w14:textId="42C9D410" w:rsidR="004D672B" w:rsidRPr="00001589" w:rsidRDefault="004D672B" w:rsidP="00001589">
            <w:pPr>
              <w:rPr>
                <w:rFonts w:cstheme="minorHAnsi"/>
                <w:sz w:val="24"/>
                <w:szCs w:val="24"/>
              </w:rPr>
            </w:pPr>
            <w:r w:rsidRPr="00001589">
              <w:rPr>
                <w:rFonts w:cstheme="minorHAnsi"/>
                <w:sz w:val="24"/>
                <w:szCs w:val="24"/>
              </w:rPr>
              <w:t>(c) More than n zeroes</w:t>
            </w:r>
            <w:r w:rsidR="00001589">
              <w:rPr>
                <w:rFonts w:cstheme="minorHAnsi"/>
                <w:sz w:val="24"/>
                <w:szCs w:val="24"/>
              </w:rPr>
              <w:t xml:space="preserve">            </w:t>
            </w:r>
            <w:r w:rsidRPr="00001589">
              <w:rPr>
                <w:rFonts w:cstheme="minorHAnsi"/>
                <w:sz w:val="24"/>
                <w:szCs w:val="24"/>
              </w:rPr>
              <w:t>(d) At most n zeroes</w:t>
            </w:r>
          </w:p>
        </w:tc>
        <w:tc>
          <w:tcPr>
            <w:tcW w:w="992" w:type="dxa"/>
          </w:tcPr>
          <w:p w14:paraId="20039FCA"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42CB7783" w14:textId="77777777" w:rsidTr="00CA1110">
        <w:tc>
          <w:tcPr>
            <w:tcW w:w="988" w:type="dxa"/>
          </w:tcPr>
          <w:p w14:paraId="4C7B4595" w14:textId="6334FD9D" w:rsidR="004D672B" w:rsidRPr="00001589" w:rsidRDefault="004D672B" w:rsidP="004D672B">
            <w:pPr>
              <w:rPr>
                <w:rFonts w:cstheme="minorHAnsi"/>
                <w:sz w:val="24"/>
                <w:szCs w:val="24"/>
              </w:rPr>
            </w:pPr>
            <w:r w:rsidRPr="00001589">
              <w:rPr>
                <w:rFonts w:cstheme="minorHAnsi"/>
                <w:sz w:val="24"/>
                <w:szCs w:val="24"/>
              </w:rPr>
              <w:t>22</w:t>
            </w:r>
          </w:p>
        </w:tc>
        <w:tc>
          <w:tcPr>
            <w:tcW w:w="8505" w:type="dxa"/>
          </w:tcPr>
          <w:p w14:paraId="6E83DC8C" w14:textId="5E1AC480" w:rsidR="004D672B" w:rsidRPr="00001589" w:rsidRDefault="004D672B" w:rsidP="004D672B">
            <w:pPr>
              <w:rPr>
                <w:rFonts w:cstheme="minorHAnsi"/>
                <w:sz w:val="24"/>
                <w:szCs w:val="24"/>
              </w:rPr>
            </w:pPr>
            <w:r w:rsidRPr="00001589">
              <w:rPr>
                <w:rFonts w:cstheme="minorHAnsi"/>
                <w:sz w:val="24"/>
                <w:szCs w:val="24"/>
              </w:rPr>
              <w:t>If one zero of the quadratic polynomial x² + 3x + k is 2, then the value of k is</w:t>
            </w:r>
            <w:r w:rsidRPr="00001589">
              <w:rPr>
                <w:rFonts w:cstheme="minorHAnsi"/>
                <w:sz w:val="24"/>
                <w:szCs w:val="24"/>
              </w:rPr>
              <w:br/>
              <w:t>(a) 10</w:t>
            </w:r>
            <w:r w:rsidRPr="00001589">
              <w:rPr>
                <w:rFonts w:cstheme="minorHAnsi"/>
                <w:sz w:val="24"/>
                <w:szCs w:val="24"/>
              </w:rPr>
              <w:br/>
              <w:t>(b) -10</w:t>
            </w:r>
            <w:r w:rsidRPr="00001589">
              <w:rPr>
                <w:rFonts w:cstheme="minorHAnsi"/>
                <w:sz w:val="24"/>
                <w:szCs w:val="24"/>
              </w:rPr>
              <w:br/>
              <w:t>(c) 5</w:t>
            </w:r>
            <w:r w:rsidRPr="00001589">
              <w:rPr>
                <w:rFonts w:cstheme="minorHAnsi"/>
                <w:sz w:val="24"/>
                <w:szCs w:val="24"/>
              </w:rPr>
              <w:br/>
              <w:t>(d) -5</w:t>
            </w:r>
          </w:p>
        </w:tc>
        <w:tc>
          <w:tcPr>
            <w:tcW w:w="992" w:type="dxa"/>
          </w:tcPr>
          <w:p w14:paraId="53B0DAEC"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61EA6454" w14:textId="77777777" w:rsidTr="00CA1110">
        <w:tc>
          <w:tcPr>
            <w:tcW w:w="988" w:type="dxa"/>
          </w:tcPr>
          <w:p w14:paraId="12B4A606" w14:textId="3E53E616" w:rsidR="004D672B" w:rsidRPr="00001589" w:rsidRDefault="004D672B" w:rsidP="004D672B">
            <w:pPr>
              <w:rPr>
                <w:rFonts w:cstheme="minorHAnsi"/>
                <w:sz w:val="24"/>
                <w:szCs w:val="24"/>
              </w:rPr>
            </w:pPr>
            <w:r w:rsidRPr="00001589">
              <w:rPr>
                <w:rFonts w:cstheme="minorHAnsi"/>
                <w:sz w:val="24"/>
                <w:szCs w:val="24"/>
              </w:rPr>
              <w:lastRenderedPageBreak/>
              <w:t>23</w:t>
            </w:r>
          </w:p>
        </w:tc>
        <w:tc>
          <w:tcPr>
            <w:tcW w:w="8505" w:type="dxa"/>
          </w:tcPr>
          <w:p w14:paraId="6B204FC4" w14:textId="25A92E21" w:rsidR="004D672B" w:rsidRPr="00001589" w:rsidRDefault="004D672B" w:rsidP="004D672B">
            <w:pPr>
              <w:rPr>
                <w:rFonts w:cstheme="minorHAnsi"/>
                <w:sz w:val="24"/>
                <w:szCs w:val="24"/>
              </w:rPr>
            </w:pPr>
            <w:r w:rsidRPr="00001589">
              <w:rPr>
                <w:rFonts w:cstheme="minorHAnsi"/>
                <w:sz w:val="24"/>
                <w:szCs w:val="24"/>
              </w:rPr>
              <w:t> If one of the zeroes of the quadratic polynomial (k – 1) x² + kx + 1 is – 3, then find the value of k .</w:t>
            </w:r>
          </w:p>
          <w:p w14:paraId="51A0F7F4" w14:textId="77777777" w:rsidR="004D672B" w:rsidRPr="00001589" w:rsidRDefault="004D672B" w:rsidP="004029A6">
            <w:pPr>
              <w:pStyle w:val="ListParagraph"/>
              <w:numPr>
                <w:ilvl w:val="0"/>
                <w:numId w:val="35"/>
              </w:numPr>
              <w:spacing w:after="0" w:line="240" w:lineRule="auto"/>
              <w:rPr>
                <w:rFonts w:cstheme="minorHAnsi"/>
                <w:sz w:val="24"/>
                <w:szCs w:val="24"/>
              </w:rPr>
            </w:pPr>
            <w:r w:rsidRPr="00001589">
              <w:rPr>
                <w:rFonts w:cstheme="minorHAnsi"/>
                <w:sz w:val="24"/>
                <w:szCs w:val="24"/>
              </w:rPr>
              <w:t>4/3</w:t>
            </w:r>
          </w:p>
          <w:p w14:paraId="27553F42" w14:textId="77777777" w:rsidR="004D672B" w:rsidRPr="00001589" w:rsidRDefault="004D672B" w:rsidP="004029A6">
            <w:pPr>
              <w:pStyle w:val="ListParagraph"/>
              <w:numPr>
                <w:ilvl w:val="0"/>
                <w:numId w:val="35"/>
              </w:numPr>
              <w:spacing w:after="0" w:line="240" w:lineRule="auto"/>
              <w:rPr>
                <w:rFonts w:cstheme="minorHAnsi"/>
                <w:sz w:val="24"/>
                <w:szCs w:val="24"/>
              </w:rPr>
            </w:pPr>
            <w:r w:rsidRPr="00001589">
              <w:rPr>
                <w:rFonts w:cstheme="minorHAnsi"/>
                <w:sz w:val="24"/>
                <w:szCs w:val="24"/>
              </w:rPr>
              <w:t>-4/3</w:t>
            </w:r>
          </w:p>
          <w:p w14:paraId="0C6884DF" w14:textId="77777777" w:rsidR="004D672B" w:rsidRPr="00001589" w:rsidRDefault="004D672B" w:rsidP="004029A6">
            <w:pPr>
              <w:pStyle w:val="ListParagraph"/>
              <w:numPr>
                <w:ilvl w:val="0"/>
                <w:numId w:val="35"/>
              </w:numPr>
              <w:spacing w:after="0" w:line="240" w:lineRule="auto"/>
              <w:rPr>
                <w:rFonts w:cstheme="minorHAnsi"/>
                <w:sz w:val="24"/>
                <w:szCs w:val="24"/>
              </w:rPr>
            </w:pPr>
            <w:r w:rsidRPr="00001589">
              <w:rPr>
                <w:rFonts w:cstheme="minorHAnsi"/>
                <w:sz w:val="24"/>
                <w:szCs w:val="24"/>
              </w:rPr>
              <w:t>2/3</w:t>
            </w:r>
          </w:p>
          <w:p w14:paraId="149C1F59" w14:textId="20BE13D7" w:rsidR="004D672B" w:rsidRPr="00001589" w:rsidRDefault="004D672B" w:rsidP="004D672B">
            <w:pPr>
              <w:spacing w:after="0" w:line="240" w:lineRule="auto"/>
              <w:rPr>
                <w:rFonts w:cstheme="minorHAnsi"/>
                <w:sz w:val="24"/>
                <w:szCs w:val="24"/>
              </w:rPr>
            </w:pPr>
            <w:r w:rsidRPr="00001589">
              <w:rPr>
                <w:rFonts w:cstheme="minorHAnsi"/>
                <w:sz w:val="24"/>
                <w:szCs w:val="24"/>
              </w:rPr>
              <w:t>-2/3</w:t>
            </w:r>
          </w:p>
        </w:tc>
        <w:tc>
          <w:tcPr>
            <w:tcW w:w="992" w:type="dxa"/>
          </w:tcPr>
          <w:p w14:paraId="446B42B1"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4E76E5A4" w14:textId="77777777" w:rsidTr="00CA1110">
        <w:tc>
          <w:tcPr>
            <w:tcW w:w="988" w:type="dxa"/>
          </w:tcPr>
          <w:p w14:paraId="7B56C9C0" w14:textId="3050FFD8" w:rsidR="004D672B" w:rsidRPr="00001589" w:rsidRDefault="004D672B" w:rsidP="004D672B">
            <w:pPr>
              <w:rPr>
                <w:rFonts w:cstheme="minorHAnsi"/>
                <w:sz w:val="24"/>
                <w:szCs w:val="24"/>
              </w:rPr>
            </w:pPr>
            <w:r w:rsidRPr="00001589">
              <w:rPr>
                <w:rFonts w:cstheme="minorHAnsi"/>
                <w:sz w:val="24"/>
                <w:szCs w:val="24"/>
              </w:rPr>
              <w:t>24</w:t>
            </w:r>
          </w:p>
        </w:tc>
        <w:tc>
          <w:tcPr>
            <w:tcW w:w="8505" w:type="dxa"/>
          </w:tcPr>
          <w:p w14:paraId="4B86D3A5" w14:textId="370BD4C1" w:rsidR="004D672B" w:rsidRPr="00001589" w:rsidRDefault="004D672B" w:rsidP="004D672B">
            <w:pPr>
              <w:rPr>
                <w:rFonts w:cstheme="minorHAnsi"/>
                <w:sz w:val="24"/>
                <w:szCs w:val="24"/>
              </w:rPr>
            </w:pPr>
            <w:r w:rsidRPr="00001589">
              <w:rPr>
                <w:rFonts w:cstheme="minorHAnsi"/>
                <w:sz w:val="24"/>
                <w:szCs w:val="24"/>
              </w:rPr>
              <w:t> If the zeroes of the quadratic polynomial x2 + (a + 1) x + b are 2 and -3, then</w:t>
            </w:r>
            <w:r w:rsidRPr="00001589">
              <w:rPr>
                <w:rFonts w:cstheme="minorHAnsi"/>
                <w:sz w:val="24"/>
                <w:szCs w:val="24"/>
              </w:rPr>
              <w:br/>
              <w:t>(a) a = -7, b = -1</w:t>
            </w:r>
            <w:r w:rsidRPr="00001589">
              <w:rPr>
                <w:rFonts w:cstheme="minorHAnsi"/>
                <w:sz w:val="24"/>
                <w:szCs w:val="24"/>
              </w:rPr>
              <w:br/>
              <w:t>(b) a = 5, b = -1</w:t>
            </w:r>
            <w:r w:rsidRPr="00001589">
              <w:rPr>
                <w:rFonts w:cstheme="minorHAnsi"/>
                <w:sz w:val="24"/>
                <w:szCs w:val="24"/>
              </w:rPr>
              <w:br/>
              <w:t>(c) a = 2, b = -6</w:t>
            </w:r>
            <w:r w:rsidRPr="00001589">
              <w:rPr>
                <w:rFonts w:cstheme="minorHAnsi"/>
                <w:sz w:val="24"/>
                <w:szCs w:val="24"/>
              </w:rPr>
              <w:br/>
              <w:t>(d) a – 0, b = -6</w:t>
            </w:r>
          </w:p>
        </w:tc>
        <w:tc>
          <w:tcPr>
            <w:tcW w:w="992" w:type="dxa"/>
          </w:tcPr>
          <w:p w14:paraId="0E723564" w14:textId="77777777" w:rsidR="004D672B" w:rsidRPr="00001589" w:rsidRDefault="004D672B" w:rsidP="004D672B">
            <w:pPr>
              <w:rPr>
                <w:rFonts w:cstheme="minorHAnsi"/>
                <w:sz w:val="24"/>
                <w:szCs w:val="24"/>
              </w:rPr>
            </w:pPr>
          </w:p>
        </w:tc>
      </w:tr>
      <w:tr w:rsidR="004D672B" w:rsidRPr="00001589" w14:paraId="349F66B8" w14:textId="77777777" w:rsidTr="00CA1110">
        <w:tc>
          <w:tcPr>
            <w:tcW w:w="988" w:type="dxa"/>
          </w:tcPr>
          <w:p w14:paraId="7F746EE5" w14:textId="402E5EDE" w:rsidR="004D672B" w:rsidRPr="00001589" w:rsidRDefault="004D672B" w:rsidP="004D672B">
            <w:pPr>
              <w:rPr>
                <w:rFonts w:cstheme="minorHAnsi"/>
                <w:sz w:val="24"/>
                <w:szCs w:val="24"/>
              </w:rPr>
            </w:pPr>
            <w:r w:rsidRPr="00001589">
              <w:rPr>
                <w:rFonts w:cstheme="minorHAnsi"/>
                <w:sz w:val="24"/>
                <w:szCs w:val="24"/>
              </w:rPr>
              <w:t>25</w:t>
            </w:r>
          </w:p>
        </w:tc>
        <w:tc>
          <w:tcPr>
            <w:tcW w:w="8505" w:type="dxa"/>
          </w:tcPr>
          <w:p w14:paraId="30CF3AA9" w14:textId="5BEDCC0D" w:rsidR="004D672B" w:rsidRPr="00001589" w:rsidRDefault="004D672B" w:rsidP="004D672B">
            <w:pPr>
              <w:rPr>
                <w:rFonts w:cstheme="minorHAnsi"/>
                <w:sz w:val="24"/>
                <w:szCs w:val="24"/>
              </w:rPr>
            </w:pPr>
            <w:r w:rsidRPr="00001589">
              <w:rPr>
                <w:rFonts w:cstheme="minorHAnsi"/>
                <w:sz w:val="24"/>
                <w:szCs w:val="24"/>
              </w:rPr>
              <w:t> If one of the zeroes of the cubic polynomial x3 + ax² + bx + c is -1, then the product of the other two zeroes is</w:t>
            </w:r>
            <w:r w:rsidRPr="00001589">
              <w:rPr>
                <w:rFonts w:cstheme="minorHAnsi"/>
                <w:sz w:val="24"/>
                <w:szCs w:val="24"/>
              </w:rPr>
              <w:br/>
              <w:t>(a) b – a + 1</w:t>
            </w:r>
            <w:r w:rsidRPr="00001589">
              <w:rPr>
                <w:rFonts w:cstheme="minorHAnsi"/>
                <w:sz w:val="24"/>
                <w:szCs w:val="24"/>
              </w:rPr>
              <w:br/>
              <w:t>(b) b – a – 1</w:t>
            </w:r>
            <w:r w:rsidRPr="00001589">
              <w:rPr>
                <w:rFonts w:cstheme="minorHAnsi"/>
                <w:sz w:val="24"/>
                <w:szCs w:val="24"/>
              </w:rPr>
              <w:br/>
              <w:t>(c) a – b + 1</w:t>
            </w:r>
            <w:r w:rsidRPr="00001589">
              <w:rPr>
                <w:rFonts w:cstheme="minorHAnsi"/>
                <w:sz w:val="24"/>
                <w:szCs w:val="24"/>
              </w:rPr>
              <w:br/>
              <w:t>(d) a – b – 1</w:t>
            </w:r>
          </w:p>
        </w:tc>
        <w:tc>
          <w:tcPr>
            <w:tcW w:w="992" w:type="dxa"/>
          </w:tcPr>
          <w:p w14:paraId="190A20F7" w14:textId="77777777" w:rsidR="004D672B" w:rsidRPr="00001589" w:rsidRDefault="004D672B" w:rsidP="004D672B">
            <w:pPr>
              <w:rPr>
                <w:rFonts w:cstheme="minorHAnsi"/>
                <w:sz w:val="24"/>
                <w:szCs w:val="24"/>
              </w:rPr>
            </w:pPr>
          </w:p>
        </w:tc>
      </w:tr>
      <w:tr w:rsidR="004D672B" w:rsidRPr="00001589" w14:paraId="04324FFF" w14:textId="77777777" w:rsidTr="00CA1110">
        <w:tc>
          <w:tcPr>
            <w:tcW w:w="988" w:type="dxa"/>
          </w:tcPr>
          <w:p w14:paraId="1D676FE2" w14:textId="77777777" w:rsidR="004D672B" w:rsidRPr="00001589" w:rsidRDefault="004D672B" w:rsidP="004D672B">
            <w:pPr>
              <w:rPr>
                <w:rFonts w:cstheme="minorHAnsi"/>
                <w:sz w:val="24"/>
                <w:szCs w:val="24"/>
              </w:rPr>
            </w:pPr>
          </w:p>
        </w:tc>
        <w:tc>
          <w:tcPr>
            <w:tcW w:w="8505" w:type="dxa"/>
          </w:tcPr>
          <w:p w14:paraId="243BF883" w14:textId="491B4EBE" w:rsidR="004D672B" w:rsidRPr="00001589" w:rsidRDefault="004D672B" w:rsidP="004D672B">
            <w:pPr>
              <w:jc w:val="center"/>
              <w:rPr>
                <w:rFonts w:cstheme="minorHAnsi"/>
                <w:b/>
                <w:bCs/>
                <w:sz w:val="24"/>
                <w:szCs w:val="24"/>
              </w:rPr>
            </w:pPr>
            <w:r w:rsidRPr="00001589">
              <w:rPr>
                <w:rFonts w:cstheme="minorHAnsi"/>
                <w:b/>
                <w:bCs/>
                <w:sz w:val="24"/>
                <w:szCs w:val="24"/>
              </w:rPr>
              <w:t>ANSWERS</w:t>
            </w:r>
          </w:p>
        </w:tc>
        <w:tc>
          <w:tcPr>
            <w:tcW w:w="992" w:type="dxa"/>
          </w:tcPr>
          <w:p w14:paraId="2BB9710A" w14:textId="77777777" w:rsidR="004D672B" w:rsidRPr="00001589" w:rsidRDefault="004D672B" w:rsidP="004D672B">
            <w:pPr>
              <w:rPr>
                <w:rFonts w:cstheme="minorHAnsi"/>
                <w:sz w:val="24"/>
                <w:szCs w:val="24"/>
              </w:rPr>
            </w:pPr>
          </w:p>
        </w:tc>
      </w:tr>
      <w:tr w:rsidR="004D672B" w:rsidRPr="00001589" w14:paraId="66D90724" w14:textId="77777777" w:rsidTr="00CA1110">
        <w:tc>
          <w:tcPr>
            <w:tcW w:w="988" w:type="dxa"/>
          </w:tcPr>
          <w:p w14:paraId="73D843C8" w14:textId="37A89AB4" w:rsidR="004D672B" w:rsidRPr="00001589" w:rsidRDefault="004D672B" w:rsidP="004D672B">
            <w:pPr>
              <w:rPr>
                <w:rFonts w:cstheme="minorHAnsi"/>
                <w:sz w:val="24"/>
                <w:szCs w:val="24"/>
              </w:rPr>
            </w:pPr>
            <w:r w:rsidRPr="00001589">
              <w:rPr>
                <w:rFonts w:cstheme="minorHAnsi"/>
                <w:sz w:val="24"/>
                <w:szCs w:val="24"/>
              </w:rPr>
              <w:t>1</w:t>
            </w:r>
          </w:p>
        </w:tc>
        <w:tc>
          <w:tcPr>
            <w:tcW w:w="8505" w:type="dxa"/>
          </w:tcPr>
          <w:p w14:paraId="4AAD4717" w14:textId="496ACEF7" w:rsidR="004D672B" w:rsidRPr="00001589" w:rsidRDefault="004D672B" w:rsidP="004D672B">
            <w:pPr>
              <w:rPr>
                <w:rFonts w:cstheme="minorHAnsi"/>
                <w:sz w:val="24"/>
                <w:szCs w:val="24"/>
              </w:rPr>
            </w:pPr>
            <w:r w:rsidRPr="00001589">
              <w:rPr>
                <w:rFonts w:cstheme="minorHAnsi"/>
                <w:sz w:val="24"/>
                <w:szCs w:val="24"/>
              </w:rPr>
              <w:t>(b) 2</w:t>
            </w:r>
          </w:p>
        </w:tc>
        <w:tc>
          <w:tcPr>
            <w:tcW w:w="992" w:type="dxa"/>
          </w:tcPr>
          <w:p w14:paraId="748D2BDF" w14:textId="0BB7313F"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1F0EAB41" w14:textId="77777777" w:rsidTr="00CA1110">
        <w:tc>
          <w:tcPr>
            <w:tcW w:w="988" w:type="dxa"/>
          </w:tcPr>
          <w:p w14:paraId="6BD7E8E0" w14:textId="5A43B066" w:rsidR="004D672B" w:rsidRPr="00001589" w:rsidRDefault="004D672B" w:rsidP="004D672B">
            <w:pPr>
              <w:rPr>
                <w:rFonts w:cstheme="minorHAnsi"/>
                <w:sz w:val="24"/>
                <w:szCs w:val="24"/>
              </w:rPr>
            </w:pPr>
            <w:r w:rsidRPr="00001589">
              <w:rPr>
                <w:rFonts w:cstheme="minorHAnsi"/>
                <w:sz w:val="24"/>
                <w:szCs w:val="24"/>
              </w:rPr>
              <w:t>2</w:t>
            </w:r>
          </w:p>
        </w:tc>
        <w:tc>
          <w:tcPr>
            <w:tcW w:w="8505" w:type="dxa"/>
          </w:tcPr>
          <w:p w14:paraId="550DC57F" w14:textId="2192B05A" w:rsidR="004D672B" w:rsidRPr="00001589" w:rsidRDefault="004D672B" w:rsidP="004D672B">
            <w:pPr>
              <w:rPr>
                <w:rFonts w:cstheme="minorHAnsi"/>
                <w:sz w:val="24"/>
                <w:szCs w:val="24"/>
              </w:rPr>
            </w:pPr>
            <w:r w:rsidRPr="00001589">
              <w:rPr>
                <w:rFonts w:cstheme="minorHAnsi"/>
                <w:sz w:val="24"/>
                <w:szCs w:val="24"/>
              </w:rPr>
              <w:t>(a)Positive</w:t>
            </w:r>
          </w:p>
        </w:tc>
        <w:tc>
          <w:tcPr>
            <w:tcW w:w="992" w:type="dxa"/>
          </w:tcPr>
          <w:p w14:paraId="0C5E772D" w14:textId="3BEDB50E" w:rsidR="004D672B" w:rsidRPr="00001589" w:rsidRDefault="004D672B" w:rsidP="004D672B">
            <w:pPr>
              <w:rPr>
                <w:rFonts w:cstheme="minorHAnsi"/>
                <w:sz w:val="24"/>
                <w:szCs w:val="24"/>
              </w:rPr>
            </w:pPr>
            <w:r w:rsidRPr="00001589">
              <w:rPr>
                <w:rFonts w:cstheme="minorHAnsi"/>
                <w:color w:val="222222"/>
                <w:sz w:val="24"/>
                <w:szCs w:val="24"/>
              </w:rPr>
              <w:t>1</w:t>
            </w:r>
          </w:p>
        </w:tc>
      </w:tr>
      <w:tr w:rsidR="004D672B" w:rsidRPr="00001589" w14:paraId="2386A136" w14:textId="77777777" w:rsidTr="00CA1110">
        <w:tc>
          <w:tcPr>
            <w:tcW w:w="988" w:type="dxa"/>
          </w:tcPr>
          <w:p w14:paraId="10CC8F0B" w14:textId="71D31E0E" w:rsidR="004D672B" w:rsidRPr="00001589" w:rsidRDefault="004D672B" w:rsidP="004D672B">
            <w:pPr>
              <w:rPr>
                <w:rFonts w:cstheme="minorHAnsi"/>
                <w:sz w:val="24"/>
                <w:szCs w:val="24"/>
              </w:rPr>
            </w:pPr>
            <w:r w:rsidRPr="00001589">
              <w:rPr>
                <w:rFonts w:cstheme="minorHAnsi"/>
                <w:sz w:val="24"/>
                <w:szCs w:val="24"/>
              </w:rPr>
              <w:t>3</w:t>
            </w:r>
          </w:p>
        </w:tc>
        <w:tc>
          <w:tcPr>
            <w:tcW w:w="8505" w:type="dxa"/>
          </w:tcPr>
          <w:p w14:paraId="129855D7" w14:textId="13841F46" w:rsidR="004D672B" w:rsidRPr="00001589" w:rsidRDefault="004D672B" w:rsidP="004D672B">
            <w:pPr>
              <w:rPr>
                <w:rFonts w:cstheme="minorHAnsi"/>
                <w:sz w:val="24"/>
                <w:szCs w:val="24"/>
              </w:rPr>
            </w:pPr>
            <w:r w:rsidRPr="00001589">
              <w:rPr>
                <w:rFonts w:cstheme="minorHAnsi"/>
                <w:sz w:val="24"/>
                <w:szCs w:val="24"/>
              </w:rPr>
              <w:t>(d) 3</w:t>
            </w:r>
          </w:p>
        </w:tc>
        <w:tc>
          <w:tcPr>
            <w:tcW w:w="992" w:type="dxa"/>
          </w:tcPr>
          <w:p w14:paraId="7921DF76" w14:textId="3BBDA013"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4DE0E5EF" w14:textId="77777777" w:rsidTr="00CA1110">
        <w:tc>
          <w:tcPr>
            <w:tcW w:w="988" w:type="dxa"/>
          </w:tcPr>
          <w:p w14:paraId="01720398" w14:textId="4B34F998" w:rsidR="004D672B" w:rsidRPr="00001589" w:rsidRDefault="004D672B" w:rsidP="004D672B">
            <w:pPr>
              <w:rPr>
                <w:rFonts w:cstheme="minorHAnsi"/>
                <w:sz w:val="24"/>
                <w:szCs w:val="24"/>
              </w:rPr>
            </w:pPr>
            <w:r w:rsidRPr="00001589">
              <w:rPr>
                <w:rFonts w:cstheme="minorHAnsi"/>
                <w:sz w:val="24"/>
                <w:szCs w:val="24"/>
              </w:rPr>
              <w:t>4</w:t>
            </w:r>
          </w:p>
        </w:tc>
        <w:tc>
          <w:tcPr>
            <w:tcW w:w="8505" w:type="dxa"/>
          </w:tcPr>
          <w:p w14:paraId="0E009C1D" w14:textId="072EE0E4" w:rsidR="004D672B" w:rsidRPr="00001589" w:rsidRDefault="004D672B" w:rsidP="004D672B">
            <w:pPr>
              <w:rPr>
                <w:rFonts w:cstheme="minorHAnsi"/>
                <w:sz w:val="24"/>
                <w:szCs w:val="24"/>
              </w:rPr>
            </w:pPr>
            <w:r w:rsidRPr="00001589">
              <w:rPr>
                <w:rFonts w:cstheme="minorHAnsi"/>
                <w:sz w:val="24"/>
                <w:szCs w:val="24"/>
              </w:rPr>
              <w:t>c</w:t>
            </w:r>
          </w:p>
        </w:tc>
        <w:tc>
          <w:tcPr>
            <w:tcW w:w="992" w:type="dxa"/>
          </w:tcPr>
          <w:p w14:paraId="4871B95C" w14:textId="0D1A5FE1"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15CB3324" w14:textId="77777777" w:rsidTr="00CA1110">
        <w:tc>
          <w:tcPr>
            <w:tcW w:w="988" w:type="dxa"/>
          </w:tcPr>
          <w:p w14:paraId="47E1EC5F" w14:textId="4A581575" w:rsidR="004D672B" w:rsidRPr="00001589" w:rsidRDefault="004D672B" w:rsidP="004D672B">
            <w:pPr>
              <w:rPr>
                <w:rFonts w:cstheme="minorHAnsi"/>
                <w:sz w:val="24"/>
                <w:szCs w:val="24"/>
              </w:rPr>
            </w:pPr>
            <w:r w:rsidRPr="00001589">
              <w:rPr>
                <w:rFonts w:cstheme="minorHAnsi"/>
                <w:sz w:val="24"/>
                <w:szCs w:val="24"/>
              </w:rPr>
              <w:t>5</w:t>
            </w:r>
          </w:p>
        </w:tc>
        <w:tc>
          <w:tcPr>
            <w:tcW w:w="8505" w:type="dxa"/>
          </w:tcPr>
          <w:p w14:paraId="4135DD97" w14:textId="65D954BB" w:rsidR="004D672B" w:rsidRPr="00001589" w:rsidRDefault="004D672B" w:rsidP="004D672B">
            <w:pPr>
              <w:rPr>
                <w:rFonts w:cstheme="minorHAnsi"/>
                <w:sz w:val="24"/>
                <w:szCs w:val="24"/>
              </w:rPr>
            </w:pPr>
            <w:r w:rsidRPr="00001589">
              <w:rPr>
                <w:rFonts w:cstheme="minorHAnsi"/>
                <w:sz w:val="24"/>
                <w:szCs w:val="24"/>
              </w:rPr>
              <w:t xml:space="preserve">(a)Both positive </w:t>
            </w:r>
          </w:p>
        </w:tc>
        <w:tc>
          <w:tcPr>
            <w:tcW w:w="992" w:type="dxa"/>
          </w:tcPr>
          <w:p w14:paraId="4A82C4F8" w14:textId="7FEB19D3"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63E84A34" w14:textId="77777777" w:rsidTr="00CA1110">
        <w:tc>
          <w:tcPr>
            <w:tcW w:w="988" w:type="dxa"/>
          </w:tcPr>
          <w:p w14:paraId="2F75A5C6" w14:textId="303C1028" w:rsidR="004D672B" w:rsidRPr="00001589" w:rsidRDefault="004D672B" w:rsidP="004D672B">
            <w:pPr>
              <w:rPr>
                <w:rFonts w:cstheme="minorHAnsi"/>
                <w:sz w:val="24"/>
                <w:szCs w:val="24"/>
              </w:rPr>
            </w:pPr>
            <w:r w:rsidRPr="00001589">
              <w:rPr>
                <w:rFonts w:cstheme="minorHAnsi"/>
                <w:sz w:val="24"/>
                <w:szCs w:val="24"/>
              </w:rPr>
              <w:t>6</w:t>
            </w:r>
          </w:p>
        </w:tc>
        <w:tc>
          <w:tcPr>
            <w:tcW w:w="8505" w:type="dxa"/>
          </w:tcPr>
          <w:p w14:paraId="4F657186" w14:textId="5D947A06" w:rsidR="004D672B" w:rsidRPr="00001589" w:rsidRDefault="004D672B" w:rsidP="004D672B">
            <w:pPr>
              <w:rPr>
                <w:rFonts w:cstheme="minorHAnsi"/>
                <w:sz w:val="24"/>
                <w:szCs w:val="24"/>
              </w:rPr>
            </w:pPr>
            <w:r w:rsidRPr="00001589">
              <w:rPr>
                <w:rFonts w:cstheme="minorHAnsi"/>
                <w:sz w:val="24"/>
                <w:szCs w:val="24"/>
              </w:rPr>
              <w:t>(c) -2, 2</w:t>
            </w:r>
          </w:p>
        </w:tc>
        <w:tc>
          <w:tcPr>
            <w:tcW w:w="992" w:type="dxa"/>
          </w:tcPr>
          <w:p w14:paraId="01C0FE4C" w14:textId="406CFB1E"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2459231C" w14:textId="77777777" w:rsidTr="00CA1110">
        <w:tc>
          <w:tcPr>
            <w:tcW w:w="988" w:type="dxa"/>
          </w:tcPr>
          <w:p w14:paraId="61738741" w14:textId="0B44A288" w:rsidR="004D672B" w:rsidRPr="00001589" w:rsidRDefault="004D672B" w:rsidP="004D672B">
            <w:pPr>
              <w:rPr>
                <w:rFonts w:cstheme="minorHAnsi"/>
                <w:sz w:val="24"/>
                <w:szCs w:val="24"/>
              </w:rPr>
            </w:pPr>
            <w:r w:rsidRPr="00001589">
              <w:rPr>
                <w:rFonts w:cstheme="minorHAnsi"/>
                <w:sz w:val="24"/>
                <w:szCs w:val="24"/>
              </w:rPr>
              <w:t>7</w:t>
            </w:r>
          </w:p>
        </w:tc>
        <w:tc>
          <w:tcPr>
            <w:tcW w:w="8505" w:type="dxa"/>
          </w:tcPr>
          <w:p w14:paraId="2818BBB4" w14:textId="34C48485" w:rsidR="004D672B" w:rsidRPr="00001589" w:rsidRDefault="004D672B" w:rsidP="004D672B">
            <w:pPr>
              <w:rPr>
                <w:rFonts w:cstheme="minorHAnsi"/>
                <w:sz w:val="24"/>
                <w:szCs w:val="24"/>
              </w:rPr>
            </w:pPr>
            <w:r w:rsidRPr="00001589">
              <w:rPr>
                <w:rFonts w:cstheme="minorHAnsi"/>
                <w:sz w:val="24"/>
                <w:szCs w:val="24"/>
              </w:rPr>
              <w:t>b</w:t>
            </w:r>
          </w:p>
        </w:tc>
        <w:tc>
          <w:tcPr>
            <w:tcW w:w="992" w:type="dxa"/>
          </w:tcPr>
          <w:p w14:paraId="57E5C23A" w14:textId="542F664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3CF19367" w14:textId="77777777" w:rsidTr="00CA1110">
        <w:tc>
          <w:tcPr>
            <w:tcW w:w="988" w:type="dxa"/>
          </w:tcPr>
          <w:p w14:paraId="76CE199F" w14:textId="631BE045" w:rsidR="004D672B" w:rsidRPr="00001589" w:rsidRDefault="004D672B" w:rsidP="004D672B">
            <w:pPr>
              <w:rPr>
                <w:rFonts w:cstheme="minorHAnsi"/>
                <w:sz w:val="24"/>
                <w:szCs w:val="24"/>
              </w:rPr>
            </w:pPr>
            <w:r w:rsidRPr="00001589">
              <w:rPr>
                <w:rFonts w:cstheme="minorHAnsi"/>
                <w:sz w:val="24"/>
                <w:szCs w:val="24"/>
              </w:rPr>
              <w:t>8</w:t>
            </w:r>
          </w:p>
        </w:tc>
        <w:tc>
          <w:tcPr>
            <w:tcW w:w="8505" w:type="dxa"/>
          </w:tcPr>
          <w:p w14:paraId="5BB9F002" w14:textId="721CBE7A" w:rsidR="004D672B" w:rsidRPr="00001589" w:rsidRDefault="004D672B" w:rsidP="004D672B">
            <w:pPr>
              <w:rPr>
                <w:rFonts w:cstheme="minorHAnsi"/>
                <w:sz w:val="24"/>
                <w:szCs w:val="24"/>
              </w:rPr>
            </w:pPr>
            <w:r w:rsidRPr="00001589">
              <w:rPr>
                <w:rFonts w:cstheme="minorHAnsi"/>
                <w:sz w:val="24"/>
                <w:szCs w:val="24"/>
              </w:rPr>
              <w:t>d</w:t>
            </w:r>
          </w:p>
        </w:tc>
        <w:tc>
          <w:tcPr>
            <w:tcW w:w="992" w:type="dxa"/>
          </w:tcPr>
          <w:p w14:paraId="07395153" w14:textId="2372787D"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049B49CC" w14:textId="77777777" w:rsidTr="00CA1110">
        <w:tc>
          <w:tcPr>
            <w:tcW w:w="988" w:type="dxa"/>
          </w:tcPr>
          <w:p w14:paraId="1AB09D61" w14:textId="3F779EFE" w:rsidR="004D672B" w:rsidRPr="00001589" w:rsidRDefault="004D672B" w:rsidP="004D672B">
            <w:pPr>
              <w:rPr>
                <w:rFonts w:cstheme="minorHAnsi"/>
                <w:sz w:val="24"/>
                <w:szCs w:val="24"/>
              </w:rPr>
            </w:pPr>
            <w:r w:rsidRPr="00001589">
              <w:rPr>
                <w:rFonts w:cstheme="minorHAnsi"/>
                <w:sz w:val="24"/>
                <w:szCs w:val="24"/>
              </w:rPr>
              <w:t>9</w:t>
            </w:r>
          </w:p>
        </w:tc>
        <w:tc>
          <w:tcPr>
            <w:tcW w:w="8505" w:type="dxa"/>
          </w:tcPr>
          <w:p w14:paraId="0492463E" w14:textId="53C43831" w:rsidR="004D672B" w:rsidRPr="00001589" w:rsidRDefault="004D672B" w:rsidP="004D672B">
            <w:pPr>
              <w:rPr>
                <w:rFonts w:cstheme="minorHAnsi"/>
                <w:sz w:val="24"/>
                <w:szCs w:val="24"/>
              </w:rPr>
            </w:pPr>
            <w:r w:rsidRPr="00001589">
              <w:rPr>
                <w:rFonts w:cstheme="minorHAnsi"/>
                <w:sz w:val="24"/>
                <w:szCs w:val="24"/>
              </w:rPr>
              <w:t>a</w:t>
            </w:r>
          </w:p>
        </w:tc>
        <w:tc>
          <w:tcPr>
            <w:tcW w:w="992" w:type="dxa"/>
          </w:tcPr>
          <w:p w14:paraId="7A9D6E3E" w14:textId="0096B66F" w:rsidR="004D672B" w:rsidRPr="00001589" w:rsidRDefault="004D672B" w:rsidP="004D672B">
            <w:pPr>
              <w:rPr>
                <w:rFonts w:cstheme="minorHAnsi"/>
                <w:sz w:val="24"/>
                <w:szCs w:val="24"/>
              </w:rPr>
            </w:pPr>
            <w:r w:rsidRPr="00001589">
              <w:rPr>
                <w:rFonts w:cstheme="minorHAnsi"/>
                <w:color w:val="222222"/>
                <w:sz w:val="24"/>
                <w:szCs w:val="24"/>
                <w:highlight w:val="white"/>
              </w:rPr>
              <w:t>1</w:t>
            </w:r>
          </w:p>
        </w:tc>
      </w:tr>
      <w:tr w:rsidR="004D672B" w:rsidRPr="00001589" w14:paraId="6064C832" w14:textId="77777777" w:rsidTr="00CA1110">
        <w:tc>
          <w:tcPr>
            <w:tcW w:w="988" w:type="dxa"/>
          </w:tcPr>
          <w:p w14:paraId="546AC198" w14:textId="117E5E7A" w:rsidR="004D672B" w:rsidRPr="00001589" w:rsidRDefault="004D672B" w:rsidP="004D672B">
            <w:pPr>
              <w:rPr>
                <w:rFonts w:cstheme="minorHAnsi"/>
                <w:sz w:val="24"/>
                <w:szCs w:val="24"/>
              </w:rPr>
            </w:pPr>
            <w:r w:rsidRPr="00001589">
              <w:rPr>
                <w:rFonts w:cstheme="minorHAnsi"/>
                <w:sz w:val="24"/>
                <w:szCs w:val="24"/>
              </w:rPr>
              <w:t>10</w:t>
            </w:r>
          </w:p>
        </w:tc>
        <w:tc>
          <w:tcPr>
            <w:tcW w:w="8505" w:type="dxa"/>
          </w:tcPr>
          <w:p w14:paraId="1E91BDAF" w14:textId="10ABD50C" w:rsidR="004D672B" w:rsidRPr="00001589" w:rsidRDefault="004D672B" w:rsidP="004D672B">
            <w:pPr>
              <w:rPr>
                <w:rFonts w:cstheme="minorHAnsi"/>
                <w:sz w:val="24"/>
                <w:szCs w:val="24"/>
              </w:rPr>
            </w:pPr>
            <w:r w:rsidRPr="00001589">
              <w:rPr>
                <w:rFonts w:cstheme="minorHAnsi"/>
                <w:sz w:val="24"/>
                <w:szCs w:val="24"/>
              </w:rPr>
              <w:t>b</w:t>
            </w:r>
          </w:p>
        </w:tc>
        <w:tc>
          <w:tcPr>
            <w:tcW w:w="992" w:type="dxa"/>
          </w:tcPr>
          <w:p w14:paraId="5826B7C4" w14:textId="01EBCAC2"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5CDE06F0" w14:textId="77777777" w:rsidTr="00CA1110">
        <w:tc>
          <w:tcPr>
            <w:tcW w:w="988" w:type="dxa"/>
          </w:tcPr>
          <w:p w14:paraId="156118E2" w14:textId="3B5FFD59" w:rsidR="004D672B" w:rsidRPr="00001589" w:rsidRDefault="004D672B" w:rsidP="004D672B">
            <w:pPr>
              <w:rPr>
                <w:rFonts w:cstheme="minorHAnsi"/>
                <w:sz w:val="24"/>
                <w:szCs w:val="24"/>
              </w:rPr>
            </w:pPr>
            <w:r w:rsidRPr="00001589">
              <w:rPr>
                <w:rFonts w:cstheme="minorHAnsi"/>
                <w:sz w:val="24"/>
                <w:szCs w:val="24"/>
              </w:rPr>
              <w:t>11</w:t>
            </w:r>
          </w:p>
        </w:tc>
        <w:tc>
          <w:tcPr>
            <w:tcW w:w="8505" w:type="dxa"/>
          </w:tcPr>
          <w:p w14:paraId="49044D19" w14:textId="2B18F2F8" w:rsidR="004D672B" w:rsidRPr="00001589" w:rsidRDefault="004D672B" w:rsidP="004D672B">
            <w:pPr>
              <w:rPr>
                <w:rFonts w:cstheme="minorHAnsi"/>
                <w:sz w:val="24"/>
                <w:szCs w:val="24"/>
              </w:rPr>
            </w:pPr>
            <w:r w:rsidRPr="00001589">
              <w:rPr>
                <w:rFonts w:cstheme="minorHAnsi"/>
                <w:sz w:val="24"/>
                <w:szCs w:val="24"/>
              </w:rPr>
              <w:t>b</w:t>
            </w:r>
          </w:p>
        </w:tc>
        <w:tc>
          <w:tcPr>
            <w:tcW w:w="992" w:type="dxa"/>
          </w:tcPr>
          <w:p w14:paraId="450E9E5C" w14:textId="2E2C23AE"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0BB9BEF6" w14:textId="77777777" w:rsidTr="00CA1110">
        <w:tc>
          <w:tcPr>
            <w:tcW w:w="988" w:type="dxa"/>
          </w:tcPr>
          <w:p w14:paraId="4CBD0505" w14:textId="134E1C25" w:rsidR="004D672B" w:rsidRPr="00001589" w:rsidRDefault="004D672B" w:rsidP="004D672B">
            <w:pPr>
              <w:rPr>
                <w:rFonts w:cstheme="minorHAnsi"/>
                <w:sz w:val="24"/>
                <w:szCs w:val="24"/>
              </w:rPr>
            </w:pPr>
            <w:r w:rsidRPr="00001589">
              <w:rPr>
                <w:rFonts w:cstheme="minorHAnsi"/>
                <w:sz w:val="24"/>
                <w:szCs w:val="24"/>
              </w:rPr>
              <w:t>12</w:t>
            </w:r>
          </w:p>
        </w:tc>
        <w:tc>
          <w:tcPr>
            <w:tcW w:w="8505" w:type="dxa"/>
          </w:tcPr>
          <w:p w14:paraId="0A7676DF" w14:textId="525A456F" w:rsidR="004D672B" w:rsidRPr="00001589" w:rsidRDefault="004D672B" w:rsidP="004D672B">
            <w:pPr>
              <w:rPr>
                <w:rFonts w:cstheme="minorHAnsi"/>
                <w:sz w:val="24"/>
                <w:szCs w:val="24"/>
              </w:rPr>
            </w:pPr>
            <w:r w:rsidRPr="00001589">
              <w:rPr>
                <w:rFonts w:cstheme="minorHAnsi"/>
                <w:sz w:val="24"/>
                <w:szCs w:val="24"/>
              </w:rPr>
              <w:t>c</w:t>
            </w:r>
          </w:p>
        </w:tc>
        <w:tc>
          <w:tcPr>
            <w:tcW w:w="992" w:type="dxa"/>
          </w:tcPr>
          <w:p w14:paraId="7DBB0B9F" w14:textId="5282C01B"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0F900BA6" w14:textId="77777777" w:rsidTr="00CA1110">
        <w:tc>
          <w:tcPr>
            <w:tcW w:w="988" w:type="dxa"/>
          </w:tcPr>
          <w:p w14:paraId="6FDFA1EE" w14:textId="5FCD6AF8" w:rsidR="004D672B" w:rsidRPr="00001589" w:rsidRDefault="004D672B" w:rsidP="004D672B">
            <w:pPr>
              <w:rPr>
                <w:rFonts w:cstheme="minorHAnsi"/>
                <w:sz w:val="24"/>
                <w:szCs w:val="24"/>
              </w:rPr>
            </w:pPr>
            <w:r w:rsidRPr="00001589">
              <w:rPr>
                <w:rFonts w:cstheme="minorHAnsi"/>
                <w:sz w:val="24"/>
                <w:szCs w:val="24"/>
              </w:rPr>
              <w:t>13</w:t>
            </w:r>
          </w:p>
        </w:tc>
        <w:tc>
          <w:tcPr>
            <w:tcW w:w="8505" w:type="dxa"/>
          </w:tcPr>
          <w:p w14:paraId="71541AFF" w14:textId="338D0449" w:rsidR="004D672B" w:rsidRPr="00001589" w:rsidRDefault="004D672B" w:rsidP="004D672B">
            <w:pPr>
              <w:rPr>
                <w:rFonts w:cstheme="minorHAnsi"/>
                <w:sz w:val="24"/>
                <w:szCs w:val="24"/>
              </w:rPr>
            </w:pPr>
            <w:r w:rsidRPr="00001589">
              <w:rPr>
                <w:rFonts w:cstheme="minorHAnsi"/>
                <w:sz w:val="24"/>
                <w:szCs w:val="24"/>
              </w:rPr>
              <w:t>d</w:t>
            </w:r>
          </w:p>
        </w:tc>
        <w:tc>
          <w:tcPr>
            <w:tcW w:w="992" w:type="dxa"/>
          </w:tcPr>
          <w:p w14:paraId="429CAC70" w14:textId="056463D0"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07518AEE" w14:textId="77777777" w:rsidTr="00CA1110">
        <w:tc>
          <w:tcPr>
            <w:tcW w:w="988" w:type="dxa"/>
          </w:tcPr>
          <w:p w14:paraId="241B934F" w14:textId="60579C79" w:rsidR="004D672B" w:rsidRPr="00001589" w:rsidRDefault="004D672B" w:rsidP="004D672B">
            <w:pPr>
              <w:rPr>
                <w:rFonts w:cstheme="minorHAnsi"/>
                <w:sz w:val="24"/>
                <w:szCs w:val="24"/>
              </w:rPr>
            </w:pPr>
            <w:r w:rsidRPr="00001589">
              <w:rPr>
                <w:rFonts w:cstheme="minorHAnsi"/>
                <w:sz w:val="24"/>
                <w:szCs w:val="24"/>
              </w:rPr>
              <w:t>14</w:t>
            </w:r>
          </w:p>
        </w:tc>
        <w:tc>
          <w:tcPr>
            <w:tcW w:w="8505" w:type="dxa"/>
          </w:tcPr>
          <w:p w14:paraId="50EEF36C" w14:textId="5605070A" w:rsidR="004D672B" w:rsidRPr="00001589" w:rsidRDefault="004D672B" w:rsidP="004D672B">
            <w:pPr>
              <w:rPr>
                <w:rFonts w:cstheme="minorHAnsi"/>
                <w:sz w:val="24"/>
                <w:szCs w:val="24"/>
              </w:rPr>
            </w:pPr>
            <w:r w:rsidRPr="00001589">
              <w:rPr>
                <w:rFonts w:cstheme="minorHAnsi"/>
                <w:sz w:val="24"/>
                <w:szCs w:val="24"/>
              </w:rPr>
              <w:t>b</w:t>
            </w:r>
          </w:p>
        </w:tc>
        <w:tc>
          <w:tcPr>
            <w:tcW w:w="992" w:type="dxa"/>
          </w:tcPr>
          <w:p w14:paraId="79FD5923" w14:textId="33968895"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4F38FA7A" w14:textId="77777777" w:rsidTr="00CA1110">
        <w:tc>
          <w:tcPr>
            <w:tcW w:w="988" w:type="dxa"/>
          </w:tcPr>
          <w:p w14:paraId="5E4B7FA3" w14:textId="4AA0555C" w:rsidR="004D672B" w:rsidRPr="00001589" w:rsidRDefault="004D672B" w:rsidP="004D672B">
            <w:pPr>
              <w:rPr>
                <w:rFonts w:cstheme="minorHAnsi"/>
                <w:sz w:val="24"/>
                <w:szCs w:val="24"/>
              </w:rPr>
            </w:pPr>
            <w:r w:rsidRPr="00001589">
              <w:rPr>
                <w:rFonts w:cstheme="minorHAnsi"/>
                <w:sz w:val="24"/>
                <w:szCs w:val="24"/>
              </w:rPr>
              <w:lastRenderedPageBreak/>
              <w:t>15</w:t>
            </w:r>
          </w:p>
        </w:tc>
        <w:tc>
          <w:tcPr>
            <w:tcW w:w="8505" w:type="dxa"/>
          </w:tcPr>
          <w:p w14:paraId="116C6C61" w14:textId="0B74B2F1" w:rsidR="004D672B" w:rsidRPr="00001589" w:rsidRDefault="004D672B" w:rsidP="004D672B">
            <w:pPr>
              <w:rPr>
                <w:rFonts w:cstheme="minorHAnsi"/>
                <w:sz w:val="24"/>
                <w:szCs w:val="24"/>
              </w:rPr>
            </w:pPr>
            <w:r w:rsidRPr="00001589">
              <w:rPr>
                <w:rFonts w:cstheme="minorHAnsi"/>
                <w:sz w:val="24"/>
                <w:szCs w:val="24"/>
              </w:rPr>
              <w:t>a</w:t>
            </w:r>
          </w:p>
        </w:tc>
        <w:tc>
          <w:tcPr>
            <w:tcW w:w="992" w:type="dxa"/>
          </w:tcPr>
          <w:p w14:paraId="078688C1" w14:textId="47D64415"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1DBE3040" w14:textId="77777777" w:rsidTr="00CA1110">
        <w:tc>
          <w:tcPr>
            <w:tcW w:w="988" w:type="dxa"/>
          </w:tcPr>
          <w:p w14:paraId="1E5E0867" w14:textId="4B48FC9D" w:rsidR="004D672B" w:rsidRPr="00001589" w:rsidRDefault="004D672B" w:rsidP="004D672B">
            <w:pPr>
              <w:rPr>
                <w:rFonts w:cstheme="minorHAnsi"/>
                <w:sz w:val="24"/>
                <w:szCs w:val="24"/>
              </w:rPr>
            </w:pPr>
            <w:r w:rsidRPr="00001589">
              <w:rPr>
                <w:rFonts w:cstheme="minorHAnsi"/>
                <w:sz w:val="24"/>
                <w:szCs w:val="24"/>
              </w:rPr>
              <w:t>16</w:t>
            </w:r>
          </w:p>
        </w:tc>
        <w:tc>
          <w:tcPr>
            <w:tcW w:w="8505" w:type="dxa"/>
          </w:tcPr>
          <w:p w14:paraId="1875232C" w14:textId="2DB45A68" w:rsidR="004D672B" w:rsidRPr="00001589" w:rsidRDefault="004D672B" w:rsidP="004D672B">
            <w:pPr>
              <w:rPr>
                <w:rFonts w:cstheme="minorHAnsi"/>
                <w:sz w:val="24"/>
                <w:szCs w:val="24"/>
              </w:rPr>
            </w:pPr>
            <w:r w:rsidRPr="00001589">
              <w:rPr>
                <w:rFonts w:cstheme="minorHAnsi"/>
                <w:sz w:val="24"/>
                <w:szCs w:val="24"/>
              </w:rPr>
              <w:t>d</w:t>
            </w:r>
          </w:p>
        </w:tc>
        <w:tc>
          <w:tcPr>
            <w:tcW w:w="992" w:type="dxa"/>
          </w:tcPr>
          <w:p w14:paraId="60D31AF6" w14:textId="212CABCE"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13575AA8" w14:textId="77777777" w:rsidTr="00CA1110">
        <w:tc>
          <w:tcPr>
            <w:tcW w:w="988" w:type="dxa"/>
          </w:tcPr>
          <w:p w14:paraId="244DDBC5" w14:textId="5F472752" w:rsidR="004D672B" w:rsidRPr="00001589" w:rsidRDefault="004D672B" w:rsidP="004D672B">
            <w:pPr>
              <w:rPr>
                <w:rFonts w:cstheme="minorHAnsi"/>
                <w:sz w:val="24"/>
                <w:szCs w:val="24"/>
              </w:rPr>
            </w:pPr>
            <w:r w:rsidRPr="00001589">
              <w:rPr>
                <w:rFonts w:cstheme="minorHAnsi"/>
                <w:sz w:val="24"/>
                <w:szCs w:val="24"/>
              </w:rPr>
              <w:t>17</w:t>
            </w:r>
          </w:p>
        </w:tc>
        <w:tc>
          <w:tcPr>
            <w:tcW w:w="8505" w:type="dxa"/>
          </w:tcPr>
          <w:p w14:paraId="59F4EA35" w14:textId="5BAF260E" w:rsidR="004D672B" w:rsidRPr="00001589" w:rsidRDefault="004D672B" w:rsidP="004D672B">
            <w:pPr>
              <w:rPr>
                <w:rFonts w:cstheme="minorHAnsi"/>
                <w:sz w:val="24"/>
                <w:szCs w:val="24"/>
              </w:rPr>
            </w:pPr>
            <w:r w:rsidRPr="00001589">
              <w:rPr>
                <w:rFonts w:cstheme="minorHAnsi"/>
                <w:sz w:val="24"/>
                <w:szCs w:val="24"/>
              </w:rPr>
              <w:t>b</w:t>
            </w:r>
          </w:p>
        </w:tc>
        <w:tc>
          <w:tcPr>
            <w:tcW w:w="992" w:type="dxa"/>
          </w:tcPr>
          <w:p w14:paraId="23C9E4B3" w14:textId="10038F0C"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45F0C7E7" w14:textId="77777777" w:rsidTr="00CA1110">
        <w:tc>
          <w:tcPr>
            <w:tcW w:w="988" w:type="dxa"/>
          </w:tcPr>
          <w:p w14:paraId="193D9847" w14:textId="2317CF00" w:rsidR="004D672B" w:rsidRPr="00001589" w:rsidRDefault="004D672B" w:rsidP="004D672B">
            <w:pPr>
              <w:rPr>
                <w:rFonts w:cstheme="minorHAnsi"/>
                <w:sz w:val="24"/>
                <w:szCs w:val="24"/>
              </w:rPr>
            </w:pPr>
            <w:r w:rsidRPr="00001589">
              <w:rPr>
                <w:rFonts w:cstheme="minorHAnsi"/>
                <w:sz w:val="24"/>
                <w:szCs w:val="24"/>
              </w:rPr>
              <w:t>18</w:t>
            </w:r>
          </w:p>
        </w:tc>
        <w:tc>
          <w:tcPr>
            <w:tcW w:w="8505" w:type="dxa"/>
          </w:tcPr>
          <w:p w14:paraId="6B07ACF0" w14:textId="4D1D15C5" w:rsidR="004D672B" w:rsidRPr="00001589" w:rsidRDefault="004D672B" w:rsidP="004D672B">
            <w:pPr>
              <w:rPr>
                <w:rFonts w:cstheme="minorHAnsi"/>
                <w:sz w:val="24"/>
                <w:szCs w:val="24"/>
              </w:rPr>
            </w:pPr>
            <w:r w:rsidRPr="00001589">
              <w:rPr>
                <w:rFonts w:cstheme="minorHAnsi"/>
                <w:sz w:val="24"/>
                <w:szCs w:val="24"/>
              </w:rPr>
              <w:t>a</w:t>
            </w:r>
          </w:p>
        </w:tc>
        <w:tc>
          <w:tcPr>
            <w:tcW w:w="992" w:type="dxa"/>
          </w:tcPr>
          <w:p w14:paraId="20826887" w14:textId="7B41A68E"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202C01E4" w14:textId="77777777" w:rsidTr="00CA1110">
        <w:tc>
          <w:tcPr>
            <w:tcW w:w="988" w:type="dxa"/>
          </w:tcPr>
          <w:p w14:paraId="4131BFFC" w14:textId="66BE065E" w:rsidR="004D672B" w:rsidRPr="00001589" w:rsidRDefault="004D672B" w:rsidP="004D672B">
            <w:pPr>
              <w:rPr>
                <w:rFonts w:cstheme="minorHAnsi"/>
                <w:sz w:val="24"/>
                <w:szCs w:val="24"/>
              </w:rPr>
            </w:pPr>
            <w:r w:rsidRPr="00001589">
              <w:rPr>
                <w:rFonts w:cstheme="minorHAnsi"/>
                <w:sz w:val="24"/>
                <w:szCs w:val="24"/>
              </w:rPr>
              <w:t>19</w:t>
            </w:r>
          </w:p>
        </w:tc>
        <w:tc>
          <w:tcPr>
            <w:tcW w:w="8505" w:type="dxa"/>
          </w:tcPr>
          <w:p w14:paraId="2C9F02EF" w14:textId="72E0283A" w:rsidR="004D672B" w:rsidRPr="00001589" w:rsidRDefault="004D672B" w:rsidP="004D672B">
            <w:pPr>
              <w:rPr>
                <w:rFonts w:cstheme="minorHAnsi"/>
                <w:sz w:val="24"/>
                <w:szCs w:val="24"/>
              </w:rPr>
            </w:pPr>
            <w:r w:rsidRPr="00001589">
              <w:rPr>
                <w:rFonts w:cstheme="minorHAnsi"/>
                <w:sz w:val="24"/>
                <w:szCs w:val="24"/>
              </w:rPr>
              <w:t>a</w:t>
            </w:r>
          </w:p>
        </w:tc>
        <w:tc>
          <w:tcPr>
            <w:tcW w:w="992" w:type="dxa"/>
          </w:tcPr>
          <w:p w14:paraId="6B40633D" w14:textId="26F72479"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2B275772" w14:textId="77777777" w:rsidTr="00CA1110">
        <w:tc>
          <w:tcPr>
            <w:tcW w:w="988" w:type="dxa"/>
          </w:tcPr>
          <w:p w14:paraId="53513C80" w14:textId="636C80B3" w:rsidR="004D672B" w:rsidRPr="00001589" w:rsidRDefault="004D672B" w:rsidP="004D672B">
            <w:pPr>
              <w:rPr>
                <w:rFonts w:cstheme="minorHAnsi"/>
                <w:sz w:val="24"/>
                <w:szCs w:val="24"/>
              </w:rPr>
            </w:pPr>
            <w:r w:rsidRPr="00001589">
              <w:rPr>
                <w:rFonts w:cstheme="minorHAnsi"/>
                <w:sz w:val="24"/>
                <w:szCs w:val="24"/>
              </w:rPr>
              <w:t>20</w:t>
            </w:r>
          </w:p>
        </w:tc>
        <w:tc>
          <w:tcPr>
            <w:tcW w:w="8505" w:type="dxa"/>
          </w:tcPr>
          <w:p w14:paraId="6E8AEEF0" w14:textId="2FA99C7E" w:rsidR="004D672B" w:rsidRPr="00001589" w:rsidRDefault="004D672B" w:rsidP="004D672B">
            <w:pPr>
              <w:rPr>
                <w:rFonts w:cstheme="minorHAnsi"/>
                <w:sz w:val="24"/>
                <w:szCs w:val="24"/>
              </w:rPr>
            </w:pPr>
            <w:r w:rsidRPr="00001589">
              <w:rPr>
                <w:rFonts w:cstheme="minorHAnsi"/>
                <w:sz w:val="24"/>
                <w:szCs w:val="24"/>
              </w:rPr>
              <w:t>a</w:t>
            </w:r>
          </w:p>
        </w:tc>
        <w:tc>
          <w:tcPr>
            <w:tcW w:w="992" w:type="dxa"/>
          </w:tcPr>
          <w:p w14:paraId="62FD515D" w14:textId="77650141"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61AA069F" w14:textId="77777777" w:rsidTr="00CA1110">
        <w:tc>
          <w:tcPr>
            <w:tcW w:w="988" w:type="dxa"/>
          </w:tcPr>
          <w:p w14:paraId="1FEA5B6C" w14:textId="71100C69" w:rsidR="004D672B" w:rsidRPr="00001589" w:rsidRDefault="004D672B" w:rsidP="004D672B">
            <w:pPr>
              <w:rPr>
                <w:rFonts w:cstheme="minorHAnsi"/>
                <w:sz w:val="24"/>
                <w:szCs w:val="24"/>
              </w:rPr>
            </w:pPr>
            <w:r w:rsidRPr="00001589">
              <w:rPr>
                <w:rFonts w:cstheme="minorHAnsi"/>
                <w:sz w:val="24"/>
                <w:szCs w:val="24"/>
              </w:rPr>
              <w:t>21</w:t>
            </w:r>
          </w:p>
        </w:tc>
        <w:tc>
          <w:tcPr>
            <w:tcW w:w="8505" w:type="dxa"/>
          </w:tcPr>
          <w:p w14:paraId="7CC20A95" w14:textId="301E8DBD" w:rsidR="004D672B" w:rsidRPr="00001589" w:rsidRDefault="004D672B" w:rsidP="004D672B">
            <w:pPr>
              <w:rPr>
                <w:rFonts w:cstheme="minorHAnsi"/>
                <w:sz w:val="24"/>
                <w:szCs w:val="24"/>
              </w:rPr>
            </w:pPr>
            <w:r w:rsidRPr="00001589">
              <w:rPr>
                <w:rFonts w:cstheme="minorHAnsi"/>
                <w:sz w:val="24"/>
                <w:szCs w:val="24"/>
              </w:rPr>
              <w:t>d</w:t>
            </w:r>
          </w:p>
        </w:tc>
        <w:tc>
          <w:tcPr>
            <w:tcW w:w="992" w:type="dxa"/>
          </w:tcPr>
          <w:p w14:paraId="3B1CF9DA" w14:textId="5FC16A1B"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36E0650A" w14:textId="77777777" w:rsidTr="00CA1110">
        <w:tc>
          <w:tcPr>
            <w:tcW w:w="988" w:type="dxa"/>
          </w:tcPr>
          <w:p w14:paraId="52CCE737" w14:textId="4B551B2A" w:rsidR="004D672B" w:rsidRPr="00001589" w:rsidRDefault="004D672B" w:rsidP="004D672B">
            <w:pPr>
              <w:rPr>
                <w:rFonts w:cstheme="minorHAnsi"/>
                <w:sz w:val="24"/>
                <w:szCs w:val="24"/>
              </w:rPr>
            </w:pPr>
            <w:r w:rsidRPr="00001589">
              <w:rPr>
                <w:rFonts w:cstheme="minorHAnsi"/>
                <w:sz w:val="24"/>
                <w:szCs w:val="24"/>
              </w:rPr>
              <w:t>22</w:t>
            </w:r>
          </w:p>
        </w:tc>
        <w:tc>
          <w:tcPr>
            <w:tcW w:w="8505" w:type="dxa"/>
          </w:tcPr>
          <w:p w14:paraId="19CF0093" w14:textId="3370A8CA" w:rsidR="004D672B" w:rsidRPr="00001589" w:rsidRDefault="004D672B" w:rsidP="004D672B">
            <w:pPr>
              <w:rPr>
                <w:rFonts w:cstheme="minorHAnsi"/>
                <w:sz w:val="24"/>
                <w:szCs w:val="24"/>
              </w:rPr>
            </w:pPr>
            <w:r w:rsidRPr="00001589">
              <w:rPr>
                <w:rFonts w:cstheme="minorHAnsi"/>
                <w:sz w:val="24"/>
                <w:szCs w:val="24"/>
              </w:rPr>
              <w:t>b</w:t>
            </w:r>
          </w:p>
        </w:tc>
        <w:tc>
          <w:tcPr>
            <w:tcW w:w="992" w:type="dxa"/>
          </w:tcPr>
          <w:p w14:paraId="3555C7D7" w14:textId="0339D369"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46006A1F" w14:textId="77777777" w:rsidTr="00CA1110">
        <w:tc>
          <w:tcPr>
            <w:tcW w:w="988" w:type="dxa"/>
          </w:tcPr>
          <w:p w14:paraId="5990F39E" w14:textId="68C58EEF" w:rsidR="004D672B" w:rsidRPr="00001589" w:rsidRDefault="004D672B" w:rsidP="004D672B">
            <w:pPr>
              <w:rPr>
                <w:rFonts w:cstheme="minorHAnsi"/>
                <w:sz w:val="24"/>
                <w:szCs w:val="24"/>
              </w:rPr>
            </w:pPr>
            <w:r w:rsidRPr="00001589">
              <w:rPr>
                <w:rFonts w:cstheme="minorHAnsi"/>
                <w:sz w:val="24"/>
                <w:szCs w:val="24"/>
              </w:rPr>
              <w:t>23</w:t>
            </w:r>
          </w:p>
        </w:tc>
        <w:tc>
          <w:tcPr>
            <w:tcW w:w="8505" w:type="dxa"/>
          </w:tcPr>
          <w:p w14:paraId="28DEDD13" w14:textId="04080C8D" w:rsidR="004D672B" w:rsidRPr="00001589" w:rsidRDefault="004D672B" w:rsidP="004D672B">
            <w:pPr>
              <w:rPr>
                <w:rFonts w:cstheme="minorHAnsi"/>
                <w:sz w:val="24"/>
                <w:szCs w:val="24"/>
              </w:rPr>
            </w:pPr>
            <w:r w:rsidRPr="00001589">
              <w:rPr>
                <w:rFonts w:cstheme="minorHAnsi"/>
                <w:sz w:val="24"/>
                <w:szCs w:val="24"/>
              </w:rPr>
              <w:t>a</w:t>
            </w:r>
          </w:p>
        </w:tc>
        <w:tc>
          <w:tcPr>
            <w:tcW w:w="992" w:type="dxa"/>
          </w:tcPr>
          <w:p w14:paraId="08D3F23B" w14:textId="535A20D9"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24E45AC9" w14:textId="77777777" w:rsidTr="00CA1110">
        <w:tc>
          <w:tcPr>
            <w:tcW w:w="988" w:type="dxa"/>
          </w:tcPr>
          <w:p w14:paraId="18F3F2F1" w14:textId="44E5A137" w:rsidR="004D672B" w:rsidRPr="00001589" w:rsidRDefault="004D672B" w:rsidP="004D672B">
            <w:pPr>
              <w:rPr>
                <w:rFonts w:cstheme="minorHAnsi"/>
                <w:sz w:val="24"/>
                <w:szCs w:val="24"/>
              </w:rPr>
            </w:pPr>
            <w:r w:rsidRPr="00001589">
              <w:rPr>
                <w:rFonts w:cstheme="minorHAnsi"/>
                <w:sz w:val="24"/>
                <w:szCs w:val="24"/>
              </w:rPr>
              <w:t>24</w:t>
            </w:r>
          </w:p>
        </w:tc>
        <w:tc>
          <w:tcPr>
            <w:tcW w:w="8505" w:type="dxa"/>
          </w:tcPr>
          <w:p w14:paraId="61BBCC8F" w14:textId="43D6356B" w:rsidR="004D672B" w:rsidRPr="00001589" w:rsidRDefault="004D672B" w:rsidP="004D672B">
            <w:pPr>
              <w:rPr>
                <w:rFonts w:cstheme="minorHAnsi"/>
                <w:sz w:val="24"/>
                <w:szCs w:val="24"/>
              </w:rPr>
            </w:pPr>
            <w:r w:rsidRPr="00001589">
              <w:rPr>
                <w:rFonts w:cstheme="minorHAnsi"/>
                <w:sz w:val="24"/>
                <w:szCs w:val="24"/>
              </w:rPr>
              <w:t>d</w:t>
            </w:r>
          </w:p>
        </w:tc>
        <w:tc>
          <w:tcPr>
            <w:tcW w:w="992" w:type="dxa"/>
          </w:tcPr>
          <w:p w14:paraId="7CA36EF3" w14:textId="42BCFFDE"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0204F047" w14:textId="77777777" w:rsidTr="00CA1110">
        <w:tc>
          <w:tcPr>
            <w:tcW w:w="988" w:type="dxa"/>
          </w:tcPr>
          <w:p w14:paraId="677BAA42" w14:textId="4F8DEECF" w:rsidR="004D672B" w:rsidRPr="00001589" w:rsidRDefault="004D672B" w:rsidP="004D672B">
            <w:pPr>
              <w:rPr>
                <w:rFonts w:cstheme="minorHAnsi"/>
                <w:sz w:val="24"/>
                <w:szCs w:val="24"/>
              </w:rPr>
            </w:pPr>
            <w:r w:rsidRPr="00001589">
              <w:rPr>
                <w:rFonts w:cstheme="minorHAnsi"/>
                <w:sz w:val="24"/>
                <w:szCs w:val="24"/>
              </w:rPr>
              <w:t>25</w:t>
            </w:r>
          </w:p>
        </w:tc>
        <w:tc>
          <w:tcPr>
            <w:tcW w:w="8505" w:type="dxa"/>
          </w:tcPr>
          <w:p w14:paraId="0E3F8CA2" w14:textId="0BCC2C8E" w:rsidR="004D672B" w:rsidRPr="00001589" w:rsidRDefault="004D672B" w:rsidP="004D672B">
            <w:pPr>
              <w:rPr>
                <w:rFonts w:cstheme="minorHAnsi"/>
                <w:sz w:val="24"/>
                <w:szCs w:val="24"/>
              </w:rPr>
            </w:pPr>
            <w:r w:rsidRPr="00001589">
              <w:rPr>
                <w:rFonts w:cstheme="minorHAnsi"/>
                <w:sz w:val="24"/>
                <w:szCs w:val="24"/>
              </w:rPr>
              <w:t>a</w:t>
            </w:r>
          </w:p>
        </w:tc>
        <w:tc>
          <w:tcPr>
            <w:tcW w:w="992" w:type="dxa"/>
          </w:tcPr>
          <w:p w14:paraId="3702D07C" w14:textId="67B0AD7B"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16E1AC25" w14:textId="77777777" w:rsidTr="00CA1110">
        <w:tc>
          <w:tcPr>
            <w:tcW w:w="988" w:type="dxa"/>
          </w:tcPr>
          <w:p w14:paraId="7817D729" w14:textId="77777777" w:rsidR="004D672B" w:rsidRPr="00001589" w:rsidRDefault="004D672B" w:rsidP="004029A6">
            <w:pPr>
              <w:pStyle w:val="ListParagraph"/>
              <w:numPr>
                <w:ilvl w:val="1"/>
                <w:numId w:val="1"/>
              </w:numPr>
              <w:rPr>
                <w:rFonts w:cstheme="minorHAnsi"/>
                <w:sz w:val="24"/>
                <w:szCs w:val="24"/>
              </w:rPr>
            </w:pPr>
          </w:p>
        </w:tc>
        <w:tc>
          <w:tcPr>
            <w:tcW w:w="8505" w:type="dxa"/>
          </w:tcPr>
          <w:p w14:paraId="45A62845" w14:textId="77777777" w:rsidR="004D672B" w:rsidRPr="00001589" w:rsidRDefault="004D672B" w:rsidP="004D672B">
            <w:pPr>
              <w:jc w:val="center"/>
              <w:rPr>
                <w:rFonts w:cstheme="minorHAnsi"/>
                <w:sz w:val="24"/>
                <w:szCs w:val="24"/>
              </w:rPr>
            </w:pPr>
            <w:r w:rsidRPr="00001589">
              <w:rPr>
                <w:rFonts w:cstheme="minorHAnsi"/>
                <w:sz w:val="24"/>
                <w:szCs w:val="24"/>
                <w:highlight w:val="yellow"/>
              </w:rPr>
              <w:t>ASSERTION &amp; REASON QUESTIONS</w:t>
            </w:r>
          </w:p>
        </w:tc>
        <w:tc>
          <w:tcPr>
            <w:tcW w:w="992" w:type="dxa"/>
          </w:tcPr>
          <w:p w14:paraId="1263B9F5" w14:textId="77777777" w:rsidR="004D672B" w:rsidRPr="00001589" w:rsidRDefault="004D672B" w:rsidP="004D672B">
            <w:pPr>
              <w:rPr>
                <w:rFonts w:cstheme="minorHAnsi"/>
                <w:sz w:val="24"/>
                <w:szCs w:val="24"/>
              </w:rPr>
            </w:pPr>
          </w:p>
        </w:tc>
      </w:tr>
      <w:tr w:rsidR="004D672B" w:rsidRPr="00001589" w14:paraId="58825F80" w14:textId="77777777" w:rsidTr="00CA1110">
        <w:tc>
          <w:tcPr>
            <w:tcW w:w="988" w:type="dxa"/>
          </w:tcPr>
          <w:p w14:paraId="6A95CD7F" w14:textId="77777777" w:rsidR="004D672B" w:rsidRPr="00001589" w:rsidRDefault="004D672B" w:rsidP="004029A6">
            <w:pPr>
              <w:pStyle w:val="ListParagraph"/>
              <w:numPr>
                <w:ilvl w:val="1"/>
                <w:numId w:val="1"/>
              </w:numPr>
              <w:rPr>
                <w:rFonts w:cstheme="minorHAnsi"/>
                <w:sz w:val="24"/>
                <w:szCs w:val="24"/>
              </w:rPr>
            </w:pPr>
          </w:p>
        </w:tc>
        <w:tc>
          <w:tcPr>
            <w:tcW w:w="8505" w:type="dxa"/>
          </w:tcPr>
          <w:p w14:paraId="0FF97AF9" w14:textId="77777777" w:rsidR="004D672B" w:rsidRPr="00001589" w:rsidRDefault="004D672B" w:rsidP="004D672B">
            <w:pPr>
              <w:spacing w:after="39" w:line="360" w:lineRule="auto"/>
              <w:rPr>
                <w:rFonts w:eastAsia="Times New Roman" w:cstheme="minorHAnsi"/>
                <w:sz w:val="24"/>
                <w:szCs w:val="24"/>
              </w:rPr>
            </w:pPr>
            <w:r w:rsidRPr="00001589">
              <w:rPr>
                <w:rFonts w:eastAsia="Times New Roman" w:cstheme="minorHAnsi"/>
                <w:sz w:val="24"/>
                <w:szCs w:val="24"/>
              </w:rPr>
              <w:t xml:space="preserve">Choose the correct option in the following questions of Assertion – Reason Questions. </w:t>
            </w:r>
            <w:r w:rsidRPr="00001589">
              <w:rPr>
                <w:rFonts w:eastAsia="Times New Roman" w:cstheme="minorHAnsi"/>
                <w:sz w:val="24"/>
                <w:szCs w:val="24"/>
              </w:rPr>
              <w:br/>
              <w:t xml:space="preserve">(a) Both A and R are correct; R is the correct explanation of A. </w:t>
            </w:r>
          </w:p>
          <w:p w14:paraId="70EF6344" w14:textId="77777777" w:rsidR="004D672B" w:rsidRPr="00001589" w:rsidRDefault="004D672B" w:rsidP="004D672B">
            <w:pPr>
              <w:spacing w:after="39" w:line="360" w:lineRule="auto"/>
              <w:rPr>
                <w:rFonts w:eastAsia="Times New Roman" w:cstheme="minorHAnsi"/>
                <w:sz w:val="24"/>
                <w:szCs w:val="24"/>
              </w:rPr>
            </w:pPr>
            <w:r w:rsidRPr="00001589">
              <w:rPr>
                <w:rFonts w:eastAsia="Times New Roman" w:cstheme="minorHAnsi"/>
                <w:sz w:val="24"/>
                <w:szCs w:val="24"/>
              </w:rPr>
              <w:t xml:space="preserve">(b) Both A and R are correct; R is not the correct explanation of A. </w:t>
            </w:r>
          </w:p>
          <w:p w14:paraId="2AC02C7A" w14:textId="77777777" w:rsidR="004D672B" w:rsidRPr="00001589" w:rsidRDefault="004D672B" w:rsidP="004D672B">
            <w:pPr>
              <w:rPr>
                <w:rFonts w:eastAsia="Calibri" w:cstheme="minorHAnsi"/>
                <w:sz w:val="24"/>
                <w:szCs w:val="24"/>
              </w:rPr>
            </w:pPr>
            <w:r w:rsidRPr="00001589">
              <w:rPr>
                <w:rFonts w:eastAsia="Times New Roman" w:cstheme="minorHAnsi"/>
                <w:sz w:val="24"/>
                <w:szCs w:val="24"/>
              </w:rPr>
              <w:t xml:space="preserve">(c) </w:t>
            </w:r>
            <w:r w:rsidRPr="00001589">
              <w:rPr>
                <w:rFonts w:eastAsia="Calibri" w:cstheme="minorHAnsi"/>
                <w:sz w:val="24"/>
                <w:szCs w:val="24"/>
              </w:rPr>
              <w:t>A is true but R is false</w:t>
            </w:r>
          </w:p>
          <w:p w14:paraId="29771911" w14:textId="77777777" w:rsidR="004D672B" w:rsidRPr="00001589" w:rsidRDefault="004D672B" w:rsidP="004D672B">
            <w:pPr>
              <w:rPr>
                <w:rFonts w:eastAsia="Calibri" w:cstheme="minorHAnsi"/>
                <w:sz w:val="24"/>
                <w:szCs w:val="24"/>
              </w:rPr>
            </w:pPr>
            <w:r w:rsidRPr="00001589">
              <w:rPr>
                <w:rFonts w:eastAsia="Calibri" w:cstheme="minorHAnsi"/>
                <w:sz w:val="24"/>
                <w:szCs w:val="24"/>
              </w:rPr>
              <w:t xml:space="preserve">(d) A is false but R is true </w:t>
            </w:r>
          </w:p>
        </w:tc>
        <w:tc>
          <w:tcPr>
            <w:tcW w:w="992" w:type="dxa"/>
          </w:tcPr>
          <w:p w14:paraId="5909655C" w14:textId="77777777" w:rsidR="004D672B" w:rsidRPr="00001589" w:rsidRDefault="004D672B" w:rsidP="004D672B">
            <w:pPr>
              <w:rPr>
                <w:rFonts w:cstheme="minorHAnsi"/>
                <w:sz w:val="24"/>
                <w:szCs w:val="24"/>
              </w:rPr>
            </w:pPr>
          </w:p>
        </w:tc>
      </w:tr>
      <w:tr w:rsidR="004D672B" w:rsidRPr="00001589" w14:paraId="385A5F00" w14:textId="77777777" w:rsidTr="00CA1110">
        <w:tc>
          <w:tcPr>
            <w:tcW w:w="988" w:type="dxa"/>
          </w:tcPr>
          <w:p w14:paraId="1C968C9E" w14:textId="1D3D0A7F" w:rsidR="004D672B" w:rsidRPr="00001589" w:rsidRDefault="004D672B" w:rsidP="004D672B">
            <w:pPr>
              <w:rPr>
                <w:rFonts w:cstheme="minorHAnsi"/>
                <w:sz w:val="24"/>
                <w:szCs w:val="24"/>
              </w:rPr>
            </w:pPr>
            <w:r w:rsidRPr="00001589">
              <w:rPr>
                <w:rFonts w:cstheme="minorHAnsi"/>
                <w:sz w:val="24"/>
                <w:szCs w:val="24"/>
              </w:rPr>
              <w:t>1</w:t>
            </w:r>
          </w:p>
        </w:tc>
        <w:tc>
          <w:tcPr>
            <w:tcW w:w="8505" w:type="dxa"/>
          </w:tcPr>
          <w:p w14:paraId="4AA1B792" w14:textId="7FC3122E" w:rsidR="00E94532" w:rsidRPr="00001589" w:rsidRDefault="00E94532" w:rsidP="00E94532">
            <w:pPr>
              <w:rPr>
                <w:rFonts w:cstheme="minorHAnsi"/>
                <w:sz w:val="24"/>
                <w:szCs w:val="24"/>
              </w:rPr>
            </w:pPr>
            <w:r w:rsidRPr="00001589">
              <w:rPr>
                <w:rFonts w:cstheme="minorHAnsi"/>
                <w:sz w:val="24"/>
                <w:szCs w:val="24"/>
              </w:rPr>
              <w:t>Assertion</w:t>
            </w:r>
            <w:r w:rsidR="00AE2714" w:rsidRPr="00001589">
              <w:rPr>
                <w:rFonts w:cstheme="minorHAnsi"/>
                <w:sz w:val="24"/>
                <w:szCs w:val="24"/>
              </w:rPr>
              <w:t>(A)</w:t>
            </w:r>
            <w:r w:rsidRPr="00001589">
              <w:rPr>
                <w:rFonts w:cstheme="minorHAnsi"/>
                <w:sz w:val="24"/>
                <w:szCs w:val="24"/>
              </w:rPr>
              <w:t>: The polynomial f(x) = x</w:t>
            </w:r>
            <w:r w:rsidRPr="00001589">
              <w:rPr>
                <w:rFonts w:cstheme="minorHAnsi"/>
                <w:sz w:val="24"/>
                <w:szCs w:val="24"/>
                <w:vertAlign w:val="superscript"/>
              </w:rPr>
              <w:t>2</w:t>
            </w:r>
            <w:r w:rsidRPr="00001589">
              <w:rPr>
                <w:rFonts w:cstheme="minorHAnsi"/>
                <w:sz w:val="24"/>
                <w:szCs w:val="24"/>
              </w:rPr>
              <w:t xml:space="preserve"> -2x + 2 has two real </w:t>
            </w:r>
            <w:r w:rsidR="00AE2714" w:rsidRPr="00001589">
              <w:rPr>
                <w:rFonts w:cstheme="minorHAnsi"/>
                <w:sz w:val="24"/>
                <w:szCs w:val="24"/>
              </w:rPr>
              <w:t>zeroes</w:t>
            </w:r>
            <w:r w:rsidRPr="00001589">
              <w:rPr>
                <w:rFonts w:cstheme="minorHAnsi"/>
                <w:sz w:val="24"/>
                <w:szCs w:val="24"/>
              </w:rPr>
              <w:t xml:space="preserve">. </w:t>
            </w:r>
          </w:p>
          <w:p w14:paraId="687D3752" w14:textId="09ACCEA0" w:rsidR="004D672B" w:rsidRPr="00001589" w:rsidRDefault="00E94532" w:rsidP="004D672B">
            <w:pPr>
              <w:rPr>
                <w:rFonts w:cstheme="minorHAnsi"/>
                <w:sz w:val="24"/>
                <w:szCs w:val="24"/>
              </w:rPr>
            </w:pPr>
            <w:r w:rsidRPr="00001589">
              <w:rPr>
                <w:rFonts w:cstheme="minorHAnsi"/>
                <w:sz w:val="24"/>
                <w:szCs w:val="24"/>
              </w:rPr>
              <w:t>Reason</w:t>
            </w:r>
            <w:r w:rsidR="00AE2714" w:rsidRPr="00001589">
              <w:rPr>
                <w:rFonts w:cstheme="minorHAnsi"/>
                <w:sz w:val="24"/>
                <w:szCs w:val="24"/>
              </w:rPr>
              <w:t>(R)</w:t>
            </w:r>
            <w:r w:rsidRPr="00001589">
              <w:rPr>
                <w:rFonts w:cstheme="minorHAnsi"/>
                <w:sz w:val="24"/>
                <w:szCs w:val="24"/>
              </w:rPr>
              <w:t xml:space="preserve">: A quadratic polynomial can have at most two real zeroes. </w:t>
            </w:r>
          </w:p>
        </w:tc>
        <w:tc>
          <w:tcPr>
            <w:tcW w:w="992" w:type="dxa"/>
          </w:tcPr>
          <w:p w14:paraId="26C03FC0"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217E6E06" w14:textId="77777777" w:rsidTr="00CA1110">
        <w:tc>
          <w:tcPr>
            <w:tcW w:w="988" w:type="dxa"/>
          </w:tcPr>
          <w:p w14:paraId="7DFB49F4" w14:textId="1E1E01C0" w:rsidR="004D672B" w:rsidRPr="00001589" w:rsidRDefault="004D672B" w:rsidP="004D672B">
            <w:pPr>
              <w:rPr>
                <w:rFonts w:cstheme="minorHAnsi"/>
                <w:sz w:val="24"/>
                <w:szCs w:val="24"/>
              </w:rPr>
            </w:pPr>
            <w:r w:rsidRPr="00001589">
              <w:rPr>
                <w:rFonts w:cstheme="minorHAnsi"/>
                <w:sz w:val="24"/>
                <w:szCs w:val="24"/>
              </w:rPr>
              <w:t>2</w:t>
            </w:r>
          </w:p>
        </w:tc>
        <w:tc>
          <w:tcPr>
            <w:tcW w:w="8505" w:type="dxa"/>
          </w:tcPr>
          <w:p w14:paraId="6152283C" w14:textId="1FD80E8D" w:rsidR="000E6F75" w:rsidRPr="00001589" w:rsidRDefault="000E6F75" w:rsidP="000E6F75">
            <w:pPr>
              <w:rPr>
                <w:rFonts w:cstheme="minorHAnsi"/>
                <w:sz w:val="24"/>
                <w:szCs w:val="24"/>
              </w:rPr>
            </w:pPr>
            <w:r w:rsidRPr="00001589">
              <w:rPr>
                <w:rFonts w:cstheme="minorHAnsi"/>
                <w:sz w:val="24"/>
                <w:szCs w:val="24"/>
              </w:rPr>
              <w:t>Assertion</w:t>
            </w:r>
            <w:r w:rsidR="00AE2714" w:rsidRPr="00001589">
              <w:rPr>
                <w:rFonts w:cstheme="minorHAnsi"/>
                <w:sz w:val="24"/>
                <w:szCs w:val="24"/>
              </w:rPr>
              <w:t>(A)</w:t>
            </w:r>
            <w:r w:rsidRPr="00001589">
              <w:rPr>
                <w:rFonts w:cstheme="minorHAnsi"/>
                <w:sz w:val="24"/>
                <w:szCs w:val="24"/>
              </w:rPr>
              <w:t>: A quadratic polynomial can have two zeroes.</w:t>
            </w:r>
          </w:p>
          <w:p w14:paraId="3DD3F063" w14:textId="49BD8AAC" w:rsidR="004D672B" w:rsidRPr="00001589" w:rsidRDefault="000E6F75" w:rsidP="004D672B">
            <w:pPr>
              <w:rPr>
                <w:rFonts w:cstheme="minorHAnsi"/>
                <w:b/>
                <w:bCs/>
                <w:color w:val="303030"/>
                <w:sz w:val="24"/>
                <w:szCs w:val="24"/>
                <w:shd w:val="clear" w:color="auto" w:fill="FFFFFF"/>
              </w:rPr>
            </w:pPr>
            <w:r w:rsidRPr="00001589">
              <w:rPr>
                <w:rFonts w:cstheme="minorHAnsi"/>
                <w:sz w:val="24"/>
                <w:szCs w:val="24"/>
              </w:rPr>
              <w:t>Reason</w:t>
            </w:r>
            <w:r w:rsidR="00AE2714" w:rsidRPr="00001589">
              <w:rPr>
                <w:rFonts w:cstheme="minorHAnsi"/>
                <w:sz w:val="24"/>
                <w:szCs w:val="24"/>
              </w:rPr>
              <w:t>(R)</w:t>
            </w:r>
            <w:r w:rsidRPr="00001589">
              <w:rPr>
                <w:rFonts w:cstheme="minorHAnsi"/>
                <w:sz w:val="24"/>
                <w:szCs w:val="24"/>
              </w:rPr>
              <w:t>: x</w:t>
            </w:r>
            <w:r w:rsidRPr="00001589">
              <w:rPr>
                <w:rFonts w:cstheme="minorHAnsi"/>
                <w:sz w:val="24"/>
                <w:szCs w:val="24"/>
                <w:vertAlign w:val="superscript"/>
              </w:rPr>
              <w:t>2</w:t>
            </w:r>
            <w:r w:rsidRPr="00001589">
              <w:rPr>
                <w:rFonts w:cstheme="minorHAnsi"/>
                <w:sz w:val="24"/>
                <w:szCs w:val="24"/>
              </w:rPr>
              <w:t>+7x+12 has no real zeroes.</w:t>
            </w:r>
          </w:p>
        </w:tc>
        <w:tc>
          <w:tcPr>
            <w:tcW w:w="992" w:type="dxa"/>
          </w:tcPr>
          <w:p w14:paraId="06B9D073" w14:textId="77777777"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647E77FB" w14:textId="77777777" w:rsidTr="00CA1110">
        <w:tc>
          <w:tcPr>
            <w:tcW w:w="988" w:type="dxa"/>
          </w:tcPr>
          <w:p w14:paraId="5DB852BC" w14:textId="77777777" w:rsidR="004D672B" w:rsidRPr="00001589" w:rsidRDefault="004D672B" w:rsidP="004D672B">
            <w:pPr>
              <w:rPr>
                <w:rFonts w:cstheme="minorHAnsi"/>
                <w:sz w:val="24"/>
                <w:szCs w:val="24"/>
              </w:rPr>
            </w:pPr>
          </w:p>
        </w:tc>
        <w:tc>
          <w:tcPr>
            <w:tcW w:w="8505" w:type="dxa"/>
          </w:tcPr>
          <w:p w14:paraId="034AEF3C" w14:textId="5400CB24" w:rsidR="004D672B" w:rsidRPr="00001589" w:rsidRDefault="004D672B" w:rsidP="004D672B">
            <w:pPr>
              <w:spacing w:line="360" w:lineRule="auto"/>
              <w:jc w:val="center"/>
              <w:rPr>
                <w:rFonts w:cstheme="minorHAnsi"/>
                <w:b/>
                <w:bCs/>
                <w:position w:val="5"/>
                <w:sz w:val="24"/>
                <w:szCs w:val="24"/>
              </w:rPr>
            </w:pPr>
            <w:r w:rsidRPr="00001589">
              <w:rPr>
                <w:rFonts w:cstheme="minorHAnsi"/>
                <w:b/>
                <w:bCs/>
                <w:position w:val="5"/>
                <w:sz w:val="24"/>
                <w:szCs w:val="24"/>
              </w:rPr>
              <w:t>ANSWERS</w:t>
            </w:r>
          </w:p>
        </w:tc>
        <w:tc>
          <w:tcPr>
            <w:tcW w:w="992" w:type="dxa"/>
          </w:tcPr>
          <w:p w14:paraId="6CC88AB7" w14:textId="77777777" w:rsidR="004D672B" w:rsidRPr="00001589" w:rsidRDefault="004D672B" w:rsidP="004D672B">
            <w:pPr>
              <w:rPr>
                <w:rFonts w:cstheme="minorHAnsi"/>
                <w:sz w:val="24"/>
                <w:szCs w:val="24"/>
              </w:rPr>
            </w:pPr>
          </w:p>
        </w:tc>
      </w:tr>
      <w:tr w:rsidR="004D672B" w:rsidRPr="00001589" w14:paraId="424366A2" w14:textId="77777777" w:rsidTr="00CA1110">
        <w:tc>
          <w:tcPr>
            <w:tcW w:w="988" w:type="dxa"/>
          </w:tcPr>
          <w:p w14:paraId="4BE0CA37" w14:textId="3D7E08B5" w:rsidR="004D672B" w:rsidRPr="00001589" w:rsidRDefault="004D672B" w:rsidP="004D672B">
            <w:pPr>
              <w:rPr>
                <w:rFonts w:cstheme="minorHAnsi"/>
                <w:sz w:val="24"/>
                <w:szCs w:val="24"/>
              </w:rPr>
            </w:pPr>
            <w:r w:rsidRPr="00001589">
              <w:rPr>
                <w:rFonts w:cstheme="minorHAnsi"/>
                <w:sz w:val="24"/>
                <w:szCs w:val="24"/>
              </w:rPr>
              <w:t>1</w:t>
            </w:r>
          </w:p>
        </w:tc>
        <w:tc>
          <w:tcPr>
            <w:tcW w:w="8505" w:type="dxa"/>
          </w:tcPr>
          <w:p w14:paraId="09BA7E05" w14:textId="083DA667" w:rsidR="004D672B" w:rsidRPr="00001589" w:rsidRDefault="00AE2714" w:rsidP="004D672B">
            <w:pPr>
              <w:spacing w:line="360" w:lineRule="auto"/>
              <w:rPr>
                <w:rFonts w:cstheme="minorHAnsi"/>
                <w:position w:val="5"/>
                <w:sz w:val="24"/>
                <w:szCs w:val="24"/>
              </w:rPr>
            </w:pPr>
            <w:r w:rsidRPr="00001589">
              <w:rPr>
                <w:rFonts w:cstheme="minorHAnsi"/>
                <w:position w:val="5"/>
                <w:sz w:val="24"/>
                <w:szCs w:val="24"/>
              </w:rPr>
              <w:t>d</w:t>
            </w:r>
          </w:p>
        </w:tc>
        <w:tc>
          <w:tcPr>
            <w:tcW w:w="992" w:type="dxa"/>
          </w:tcPr>
          <w:p w14:paraId="528137B8" w14:textId="1C7CE48B"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5A1B3AD6" w14:textId="77777777" w:rsidTr="00CA1110">
        <w:tc>
          <w:tcPr>
            <w:tcW w:w="988" w:type="dxa"/>
          </w:tcPr>
          <w:p w14:paraId="30A79667" w14:textId="2720DF6C" w:rsidR="004D672B" w:rsidRPr="00001589" w:rsidRDefault="004D672B" w:rsidP="004D672B">
            <w:pPr>
              <w:rPr>
                <w:rFonts w:cstheme="minorHAnsi"/>
                <w:sz w:val="24"/>
                <w:szCs w:val="24"/>
              </w:rPr>
            </w:pPr>
            <w:r w:rsidRPr="00001589">
              <w:rPr>
                <w:rFonts w:cstheme="minorHAnsi"/>
                <w:sz w:val="24"/>
                <w:szCs w:val="24"/>
              </w:rPr>
              <w:t>2</w:t>
            </w:r>
          </w:p>
        </w:tc>
        <w:tc>
          <w:tcPr>
            <w:tcW w:w="8505" w:type="dxa"/>
          </w:tcPr>
          <w:p w14:paraId="2841CD54" w14:textId="40256714" w:rsidR="004D672B" w:rsidRPr="00001589" w:rsidRDefault="00AE2714" w:rsidP="004D672B">
            <w:pPr>
              <w:spacing w:line="360" w:lineRule="auto"/>
              <w:rPr>
                <w:rFonts w:cstheme="minorHAnsi"/>
                <w:position w:val="5"/>
                <w:sz w:val="24"/>
                <w:szCs w:val="24"/>
              </w:rPr>
            </w:pPr>
            <w:r w:rsidRPr="00001589">
              <w:rPr>
                <w:rFonts w:cstheme="minorHAnsi"/>
                <w:position w:val="5"/>
                <w:sz w:val="24"/>
                <w:szCs w:val="24"/>
              </w:rPr>
              <w:t>c</w:t>
            </w:r>
          </w:p>
        </w:tc>
        <w:tc>
          <w:tcPr>
            <w:tcW w:w="992" w:type="dxa"/>
          </w:tcPr>
          <w:p w14:paraId="7F6ED62B" w14:textId="207C5DBB" w:rsidR="004D672B" w:rsidRPr="00001589" w:rsidRDefault="004D672B" w:rsidP="004D672B">
            <w:pPr>
              <w:rPr>
                <w:rFonts w:cstheme="minorHAnsi"/>
                <w:sz w:val="24"/>
                <w:szCs w:val="24"/>
              </w:rPr>
            </w:pPr>
            <w:r w:rsidRPr="00001589">
              <w:rPr>
                <w:rFonts w:cstheme="minorHAnsi"/>
                <w:sz w:val="24"/>
                <w:szCs w:val="24"/>
              </w:rPr>
              <w:t>1</w:t>
            </w:r>
          </w:p>
        </w:tc>
      </w:tr>
      <w:tr w:rsidR="004D672B" w:rsidRPr="00001589" w14:paraId="7159B9A5" w14:textId="77777777" w:rsidTr="00CA1110">
        <w:tc>
          <w:tcPr>
            <w:tcW w:w="988" w:type="dxa"/>
          </w:tcPr>
          <w:p w14:paraId="3988E91A" w14:textId="77777777" w:rsidR="004D672B" w:rsidRPr="00001589" w:rsidRDefault="004D672B" w:rsidP="004029A6">
            <w:pPr>
              <w:pStyle w:val="ListParagraph"/>
              <w:numPr>
                <w:ilvl w:val="1"/>
                <w:numId w:val="1"/>
              </w:numPr>
              <w:rPr>
                <w:rFonts w:cstheme="minorHAnsi"/>
                <w:sz w:val="24"/>
                <w:szCs w:val="24"/>
              </w:rPr>
            </w:pPr>
          </w:p>
        </w:tc>
        <w:tc>
          <w:tcPr>
            <w:tcW w:w="8505" w:type="dxa"/>
          </w:tcPr>
          <w:p w14:paraId="54636974" w14:textId="77777777" w:rsidR="004D672B" w:rsidRPr="00001589" w:rsidRDefault="004D672B" w:rsidP="004D672B">
            <w:pPr>
              <w:jc w:val="center"/>
              <w:rPr>
                <w:rFonts w:cstheme="minorHAnsi"/>
                <w:sz w:val="24"/>
                <w:szCs w:val="24"/>
              </w:rPr>
            </w:pPr>
            <w:r w:rsidRPr="00001589">
              <w:rPr>
                <w:rFonts w:cstheme="minorHAnsi"/>
                <w:sz w:val="24"/>
                <w:szCs w:val="24"/>
                <w:highlight w:val="yellow"/>
              </w:rPr>
              <w:t>2 MARKS TYPE QUESTIONS</w:t>
            </w:r>
          </w:p>
        </w:tc>
        <w:tc>
          <w:tcPr>
            <w:tcW w:w="992" w:type="dxa"/>
          </w:tcPr>
          <w:p w14:paraId="04D16D46" w14:textId="77777777" w:rsidR="004D672B" w:rsidRPr="00001589" w:rsidRDefault="004D672B" w:rsidP="004D672B">
            <w:pPr>
              <w:rPr>
                <w:rFonts w:cstheme="minorHAnsi"/>
                <w:sz w:val="24"/>
                <w:szCs w:val="24"/>
              </w:rPr>
            </w:pPr>
          </w:p>
        </w:tc>
      </w:tr>
      <w:tr w:rsidR="00AE2714" w:rsidRPr="00001589" w14:paraId="060FDA4B" w14:textId="77777777" w:rsidTr="00CA1110">
        <w:tc>
          <w:tcPr>
            <w:tcW w:w="988" w:type="dxa"/>
          </w:tcPr>
          <w:p w14:paraId="1A33D705" w14:textId="33A45071" w:rsidR="00AE2714" w:rsidRPr="00001589" w:rsidRDefault="00AE2714" w:rsidP="00AE2714">
            <w:pPr>
              <w:rPr>
                <w:rFonts w:cstheme="minorHAnsi"/>
                <w:sz w:val="24"/>
                <w:szCs w:val="24"/>
              </w:rPr>
            </w:pPr>
            <w:r w:rsidRPr="00001589">
              <w:rPr>
                <w:rFonts w:cstheme="minorHAnsi"/>
                <w:sz w:val="24"/>
                <w:szCs w:val="24"/>
              </w:rPr>
              <w:lastRenderedPageBreak/>
              <w:t>1</w:t>
            </w:r>
          </w:p>
        </w:tc>
        <w:tc>
          <w:tcPr>
            <w:tcW w:w="8505" w:type="dxa"/>
          </w:tcPr>
          <w:p w14:paraId="31365101" w14:textId="4152B8EF" w:rsidR="00AE2714" w:rsidRPr="00001589" w:rsidRDefault="00AE2714" w:rsidP="00AE2714">
            <w:pPr>
              <w:rPr>
                <w:rFonts w:eastAsiaTheme="minorEastAsia" w:cstheme="minorHAnsi"/>
                <w:sz w:val="24"/>
                <w:szCs w:val="24"/>
              </w:rPr>
            </w:pPr>
            <w:r w:rsidRPr="00001589">
              <w:rPr>
                <w:rFonts w:cstheme="minorHAnsi"/>
                <w:sz w:val="24"/>
                <w:szCs w:val="24"/>
              </w:rPr>
              <w:t xml:space="preserve"> If </w:t>
            </w:r>
            <m:oMath>
              <m:r>
                <w:rPr>
                  <w:rFonts w:ascii="Cambria Math" w:hAnsi="Cambria Math" w:cstheme="minorHAnsi"/>
                  <w:sz w:val="24"/>
                  <w:szCs w:val="24"/>
                </w:rPr>
                <m:t>α and β are the zeros of the polynomial p</m:t>
              </m:r>
              <m:d>
                <m:dPr>
                  <m:ctrlPr>
                    <w:rPr>
                      <w:rFonts w:ascii="Cambria Math" w:hAnsi="Cambria Math" w:cstheme="minorHAnsi"/>
                      <w:i/>
                      <w:sz w:val="24"/>
                      <w:szCs w:val="24"/>
                    </w:rPr>
                  </m:ctrlPr>
                </m:dPr>
                <m:e>
                  <m:r>
                    <w:rPr>
                      <w:rFonts w:ascii="Cambria Math" w:hAnsi="Cambria Math" w:cstheme="minorHAnsi"/>
                      <w:sz w:val="24"/>
                      <w:szCs w:val="24"/>
                    </w:rPr>
                    <m:t>x</m:t>
                  </m:r>
                </m:e>
              </m:d>
              <m:r>
                <w:rPr>
                  <w:rFonts w:ascii="Cambria Math" w:hAnsi="Cambria Math" w:cstheme="minorHAnsi"/>
                  <w:sz w:val="24"/>
                  <w:szCs w:val="24"/>
                </w:rPr>
                <m:t>=3</m:t>
              </m:r>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 xml:space="preserve">-2x-1, </m:t>
              </m:r>
            </m:oMath>
            <w:r w:rsidRPr="00001589">
              <w:rPr>
                <w:rFonts w:cstheme="minorHAnsi"/>
                <w:sz w:val="24"/>
                <w:szCs w:val="24"/>
              </w:rPr>
              <w:t xml:space="preserve"> without finding the actual value of </w:t>
            </w:r>
            <m:oMath>
              <m:r>
                <w:rPr>
                  <w:rFonts w:ascii="Cambria Math" w:hAnsi="Cambria Math" w:cstheme="minorHAnsi"/>
                  <w:sz w:val="24"/>
                  <w:szCs w:val="24"/>
                </w:rPr>
                <m:t xml:space="preserve">α and β </m:t>
              </m:r>
            </m:oMath>
            <w:r w:rsidRPr="00001589">
              <w:rPr>
                <w:rFonts w:eastAsiaTheme="minorEastAsia" w:cstheme="minorHAnsi"/>
                <w:sz w:val="24"/>
                <w:szCs w:val="24"/>
              </w:rPr>
              <w:t xml:space="preserve">evaluate </w:t>
            </w:r>
            <m:oMath>
              <m:r>
                <w:rPr>
                  <w:rFonts w:ascii="Cambria Math" w:eastAsiaTheme="minorEastAsia" w:hAnsi="Cambria Math" w:cstheme="minorHAnsi"/>
                  <w:sz w:val="24"/>
                  <w:szCs w:val="24"/>
                </w:rPr>
                <m:t>(1-α)(1-β)</m:t>
              </m:r>
            </m:oMath>
            <w:r w:rsidRPr="00001589">
              <w:rPr>
                <w:rFonts w:eastAsiaTheme="minorEastAsia" w:cstheme="minorHAnsi"/>
                <w:sz w:val="24"/>
                <w:szCs w:val="24"/>
              </w:rPr>
              <w:t>.</w:t>
            </w:r>
          </w:p>
        </w:tc>
        <w:tc>
          <w:tcPr>
            <w:tcW w:w="992" w:type="dxa"/>
          </w:tcPr>
          <w:p w14:paraId="0BCE57ED" w14:textId="77777777" w:rsidR="00AE2714" w:rsidRPr="00001589" w:rsidRDefault="00AE2714" w:rsidP="00AE2714">
            <w:pPr>
              <w:rPr>
                <w:rFonts w:cstheme="minorHAnsi"/>
                <w:sz w:val="24"/>
                <w:szCs w:val="24"/>
              </w:rPr>
            </w:pPr>
            <w:r w:rsidRPr="00001589">
              <w:rPr>
                <w:rFonts w:eastAsia="Calibri" w:cstheme="minorHAnsi"/>
                <w:sz w:val="24"/>
                <w:szCs w:val="24"/>
              </w:rPr>
              <w:t>2</w:t>
            </w:r>
          </w:p>
        </w:tc>
      </w:tr>
      <w:tr w:rsidR="00AE2714" w:rsidRPr="00001589" w14:paraId="2CB4C676" w14:textId="77777777" w:rsidTr="00CA1110">
        <w:tc>
          <w:tcPr>
            <w:tcW w:w="988" w:type="dxa"/>
          </w:tcPr>
          <w:p w14:paraId="293635C1" w14:textId="7D7DF67F" w:rsidR="00AE2714" w:rsidRPr="00001589" w:rsidRDefault="00AE2714" w:rsidP="00AE2714">
            <w:pPr>
              <w:rPr>
                <w:rFonts w:cstheme="minorHAnsi"/>
                <w:sz w:val="24"/>
                <w:szCs w:val="24"/>
              </w:rPr>
            </w:pPr>
            <w:r w:rsidRPr="00001589">
              <w:rPr>
                <w:rFonts w:cstheme="minorHAnsi"/>
                <w:sz w:val="24"/>
                <w:szCs w:val="24"/>
              </w:rPr>
              <w:t>2</w:t>
            </w:r>
          </w:p>
        </w:tc>
        <w:tc>
          <w:tcPr>
            <w:tcW w:w="8505" w:type="dxa"/>
          </w:tcPr>
          <w:p w14:paraId="17DC755C" w14:textId="0FB661B0" w:rsidR="00AE2714" w:rsidRPr="00001589" w:rsidRDefault="00AE2714" w:rsidP="00AE2714">
            <w:pPr>
              <w:rPr>
                <w:rFonts w:cstheme="minorHAnsi"/>
                <w:sz w:val="24"/>
                <w:szCs w:val="24"/>
              </w:rPr>
            </w:pPr>
            <w:r w:rsidRPr="00001589">
              <w:rPr>
                <w:rFonts w:cstheme="minorHAnsi"/>
                <w:sz w:val="24"/>
                <w:szCs w:val="24"/>
              </w:rPr>
              <w:t xml:space="preserve">If one zero of the </w:t>
            </w:r>
            <w:r w:rsidR="00A14ECB" w:rsidRPr="00001589">
              <w:rPr>
                <w:rFonts w:cstheme="minorHAnsi"/>
                <w:sz w:val="24"/>
                <w:szCs w:val="24"/>
              </w:rPr>
              <w:t>polynomial</w:t>
            </w:r>
            <w:r w:rsidRPr="00001589">
              <w:rPr>
                <w:rFonts w:cstheme="minorHAnsi"/>
                <w:sz w:val="24"/>
                <w:szCs w:val="24"/>
              </w:rPr>
              <w:t xml:space="preserve"> </w:t>
            </w:r>
            <m:oMath>
              <m:d>
                <m:dPr>
                  <m:ctrlPr>
                    <w:rPr>
                      <w:rFonts w:ascii="Cambria Math" w:hAnsi="Cambria Math" w:cstheme="minorHAnsi"/>
                      <w:i/>
                      <w:sz w:val="24"/>
                      <w:szCs w:val="24"/>
                    </w:rPr>
                  </m:ctrlPr>
                </m:dPr>
                <m:e>
                  <m:sSup>
                    <m:sSupPr>
                      <m:ctrlPr>
                        <w:rPr>
                          <w:rFonts w:ascii="Cambria Math" w:hAnsi="Cambria Math" w:cstheme="minorHAnsi"/>
                          <w:i/>
                          <w:sz w:val="24"/>
                          <w:szCs w:val="24"/>
                        </w:rPr>
                      </m:ctrlPr>
                    </m:sSupPr>
                    <m:e>
                      <m:r>
                        <w:rPr>
                          <w:rFonts w:ascii="Cambria Math" w:hAnsi="Cambria Math" w:cstheme="minorHAnsi"/>
                          <w:sz w:val="24"/>
                          <w:szCs w:val="24"/>
                        </w:rPr>
                        <m:t>a</m:t>
                      </m:r>
                    </m:e>
                    <m:sup>
                      <m:r>
                        <w:rPr>
                          <w:rFonts w:ascii="Cambria Math" w:hAnsi="Cambria Math" w:cstheme="minorHAnsi"/>
                          <w:sz w:val="24"/>
                          <w:szCs w:val="24"/>
                        </w:rPr>
                        <m:t>2</m:t>
                      </m:r>
                    </m:sup>
                  </m:sSup>
                  <m:r>
                    <w:rPr>
                      <w:rFonts w:ascii="Cambria Math" w:hAnsi="Cambria Math" w:cstheme="minorHAnsi"/>
                      <w:sz w:val="24"/>
                      <w:szCs w:val="24"/>
                    </w:rPr>
                    <m:t>+16</m:t>
                  </m:r>
                </m:e>
              </m:d>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+16x+8</m:t>
              </m:r>
            </m:oMath>
            <w:r w:rsidRPr="00001589">
              <w:rPr>
                <w:rFonts w:eastAsiaTheme="minorEastAsia" w:cstheme="minorHAnsi"/>
                <w:sz w:val="24"/>
                <w:szCs w:val="24"/>
              </w:rPr>
              <w:t xml:space="preserve"> is reciprocal of other, find the value of </w:t>
            </w:r>
            <m:oMath>
              <m:r>
                <w:rPr>
                  <w:rFonts w:ascii="Cambria Math" w:eastAsiaTheme="minorEastAsia" w:hAnsi="Cambria Math" w:cstheme="minorHAnsi"/>
                  <w:sz w:val="24"/>
                  <w:szCs w:val="24"/>
                </w:rPr>
                <m:t>a</m:t>
              </m:r>
            </m:oMath>
            <w:r w:rsidRPr="00001589">
              <w:rPr>
                <w:rFonts w:eastAsiaTheme="minorEastAsia" w:cstheme="minorHAnsi"/>
                <w:sz w:val="24"/>
                <w:szCs w:val="24"/>
              </w:rPr>
              <w:t>.</w:t>
            </w:r>
          </w:p>
        </w:tc>
        <w:tc>
          <w:tcPr>
            <w:tcW w:w="992" w:type="dxa"/>
          </w:tcPr>
          <w:p w14:paraId="7F8F04B6" w14:textId="77777777" w:rsidR="00AE2714" w:rsidRPr="00001589" w:rsidRDefault="00AE2714" w:rsidP="00AE2714">
            <w:pPr>
              <w:rPr>
                <w:rFonts w:cstheme="minorHAnsi"/>
                <w:sz w:val="24"/>
                <w:szCs w:val="24"/>
              </w:rPr>
            </w:pPr>
            <w:r w:rsidRPr="00001589">
              <w:rPr>
                <w:rFonts w:eastAsia="Calibri" w:cstheme="minorHAnsi"/>
                <w:sz w:val="24"/>
                <w:szCs w:val="24"/>
              </w:rPr>
              <w:t>2</w:t>
            </w:r>
          </w:p>
        </w:tc>
      </w:tr>
      <w:tr w:rsidR="00AE2714" w:rsidRPr="00001589" w14:paraId="30FDB62F" w14:textId="77777777" w:rsidTr="00CA1110">
        <w:tc>
          <w:tcPr>
            <w:tcW w:w="988" w:type="dxa"/>
          </w:tcPr>
          <w:p w14:paraId="2E2E5896" w14:textId="1B6F1E3D" w:rsidR="00AE2714" w:rsidRPr="00001589" w:rsidRDefault="00AE2714" w:rsidP="00AE2714">
            <w:pPr>
              <w:rPr>
                <w:rFonts w:cstheme="minorHAnsi"/>
                <w:sz w:val="24"/>
                <w:szCs w:val="24"/>
              </w:rPr>
            </w:pPr>
            <w:r w:rsidRPr="00001589">
              <w:rPr>
                <w:rFonts w:cstheme="minorHAnsi"/>
                <w:sz w:val="24"/>
                <w:szCs w:val="24"/>
              </w:rPr>
              <w:t>3</w:t>
            </w:r>
          </w:p>
        </w:tc>
        <w:tc>
          <w:tcPr>
            <w:tcW w:w="8505" w:type="dxa"/>
          </w:tcPr>
          <w:p w14:paraId="2F2C03A0" w14:textId="4D4EF4BA" w:rsidR="00AE2714" w:rsidRPr="00001589" w:rsidRDefault="00AE2714" w:rsidP="00AE2714">
            <w:pPr>
              <w:rPr>
                <w:rFonts w:cstheme="minorHAnsi"/>
                <w:sz w:val="24"/>
                <w:szCs w:val="24"/>
              </w:rPr>
            </w:pPr>
            <w:r w:rsidRPr="00001589">
              <w:rPr>
                <w:rFonts w:cstheme="minorHAnsi"/>
                <w:sz w:val="24"/>
                <w:szCs w:val="24"/>
              </w:rPr>
              <w:t xml:space="preserve">If the sum of the zeroes of the polynomial </w:t>
            </w:r>
            <m:oMath>
              <m:r>
                <w:rPr>
                  <w:rFonts w:ascii="Cambria Math" w:hAnsi="Cambria Math" w:cstheme="minorHAnsi"/>
                  <w:sz w:val="24"/>
                  <w:szCs w:val="24"/>
                </w:rPr>
                <m:t>p</m:t>
              </m:r>
              <m:d>
                <m:dPr>
                  <m:ctrlPr>
                    <w:rPr>
                      <w:rFonts w:ascii="Cambria Math" w:hAnsi="Cambria Math" w:cstheme="minorHAnsi"/>
                      <w:i/>
                      <w:sz w:val="24"/>
                      <w:szCs w:val="24"/>
                    </w:rPr>
                  </m:ctrlPr>
                </m:dPr>
                <m:e>
                  <m:r>
                    <w:rPr>
                      <w:rFonts w:ascii="Cambria Math" w:hAnsi="Cambria Math" w:cstheme="minorHAnsi"/>
                      <w:sz w:val="24"/>
                      <w:szCs w:val="24"/>
                    </w:rPr>
                    <m:t>y</m:t>
                  </m:r>
                </m:e>
              </m:d>
              <m:r>
                <w:rPr>
                  <w:rFonts w:ascii="Cambria Math" w:hAnsi="Cambria Math" w:cstheme="minorHAnsi"/>
                  <w:sz w:val="24"/>
                  <w:szCs w:val="24"/>
                </w:rPr>
                <m:t>=k</m:t>
              </m:r>
              <m:sSup>
                <m:sSupPr>
                  <m:ctrlPr>
                    <w:rPr>
                      <w:rFonts w:ascii="Cambria Math" w:hAnsi="Cambria Math" w:cstheme="minorHAnsi"/>
                      <w:i/>
                      <w:sz w:val="24"/>
                      <w:szCs w:val="24"/>
                    </w:rPr>
                  </m:ctrlPr>
                </m:sSupPr>
                <m:e>
                  <m:r>
                    <w:rPr>
                      <w:rFonts w:ascii="Cambria Math" w:hAnsi="Cambria Math" w:cstheme="minorHAnsi"/>
                      <w:sz w:val="24"/>
                      <w:szCs w:val="24"/>
                    </w:rPr>
                    <m:t>y</m:t>
                  </m:r>
                </m:e>
                <m:sup>
                  <m:r>
                    <w:rPr>
                      <w:rFonts w:ascii="Cambria Math" w:hAnsi="Cambria Math" w:cstheme="minorHAnsi"/>
                      <w:sz w:val="24"/>
                      <w:szCs w:val="24"/>
                    </w:rPr>
                    <m:t>2</m:t>
                  </m:r>
                </m:sup>
              </m:sSup>
              <m:r>
                <w:rPr>
                  <w:rFonts w:ascii="Cambria Math" w:hAnsi="Cambria Math" w:cstheme="minorHAnsi"/>
                  <w:sz w:val="24"/>
                  <w:szCs w:val="24"/>
                </w:rPr>
                <m:t>+2y-3k</m:t>
              </m:r>
            </m:oMath>
            <w:r w:rsidRPr="00001589">
              <w:rPr>
                <w:rFonts w:eastAsiaTheme="minorEastAsia" w:cstheme="minorHAnsi"/>
                <w:sz w:val="24"/>
                <w:szCs w:val="24"/>
              </w:rPr>
              <w:t xml:space="preserve"> is twice their product find the value of k.</w:t>
            </w:r>
          </w:p>
        </w:tc>
        <w:tc>
          <w:tcPr>
            <w:tcW w:w="992" w:type="dxa"/>
          </w:tcPr>
          <w:p w14:paraId="4693D922" w14:textId="77777777" w:rsidR="00AE2714" w:rsidRPr="00001589" w:rsidRDefault="00AE2714" w:rsidP="00AE2714">
            <w:pPr>
              <w:rPr>
                <w:rFonts w:cstheme="minorHAnsi"/>
                <w:sz w:val="24"/>
                <w:szCs w:val="24"/>
              </w:rPr>
            </w:pPr>
            <w:r w:rsidRPr="00001589">
              <w:rPr>
                <w:rFonts w:eastAsia="Calibri" w:cstheme="minorHAnsi"/>
                <w:sz w:val="24"/>
                <w:szCs w:val="24"/>
              </w:rPr>
              <w:t>2</w:t>
            </w:r>
          </w:p>
        </w:tc>
      </w:tr>
      <w:tr w:rsidR="00AE2714" w:rsidRPr="00001589" w14:paraId="70A9AC03" w14:textId="77777777" w:rsidTr="00CA1110">
        <w:tc>
          <w:tcPr>
            <w:tcW w:w="988" w:type="dxa"/>
          </w:tcPr>
          <w:p w14:paraId="1042F1D5" w14:textId="42723B4A" w:rsidR="00AE2714" w:rsidRPr="00001589" w:rsidRDefault="00AE2714" w:rsidP="00AE2714">
            <w:pPr>
              <w:rPr>
                <w:rFonts w:cstheme="minorHAnsi"/>
                <w:sz w:val="24"/>
                <w:szCs w:val="24"/>
              </w:rPr>
            </w:pPr>
            <w:r w:rsidRPr="00001589">
              <w:rPr>
                <w:rFonts w:cstheme="minorHAnsi"/>
                <w:sz w:val="24"/>
                <w:szCs w:val="24"/>
              </w:rPr>
              <w:t>4</w:t>
            </w:r>
          </w:p>
        </w:tc>
        <w:tc>
          <w:tcPr>
            <w:tcW w:w="8505" w:type="dxa"/>
          </w:tcPr>
          <w:p w14:paraId="73443A2A" w14:textId="62CE5ECC" w:rsidR="00AE2714" w:rsidRPr="00001589" w:rsidRDefault="00AE2714" w:rsidP="00AE2714">
            <w:pPr>
              <w:rPr>
                <w:rFonts w:cstheme="minorHAnsi"/>
                <w:sz w:val="24"/>
                <w:szCs w:val="24"/>
              </w:rPr>
            </w:pPr>
            <w:r w:rsidRPr="00001589">
              <w:rPr>
                <w:rFonts w:cstheme="minorHAnsi"/>
                <w:sz w:val="24"/>
                <w:szCs w:val="24"/>
              </w:rPr>
              <w:t xml:space="preserve">If one zero of the polynomial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-4x+1</m:t>
              </m:r>
            </m:oMath>
            <w:r w:rsidRPr="00001589">
              <w:rPr>
                <w:rFonts w:eastAsiaTheme="minorEastAsia" w:cstheme="minorHAnsi"/>
                <w:sz w:val="24"/>
                <w:szCs w:val="24"/>
              </w:rPr>
              <w:t xml:space="preserve"> is </w:t>
            </w:r>
            <m:oMath>
              <m:r>
                <w:rPr>
                  <w:rFonts w:ascii="Cambria Math" w:eastAsiaTheme="minorEastAsia" w:hAnsi="Cambria Math" w:cstheme="minorHAnsi"/>
                  <w:sz w:val="24"/>
                  <w:szCs w:val="24"/>
                </w:rPr>
                <m:t>2+√3</m:t>
              </m:r>
            </m:oMath>
            <w:r w:rsidRPr="00001589">
              <w:rPr>
                <w:rFonts w:eastAsiaTheme="minorEastAsia" w:cstheme="minorHAnsi"/>
                <w:sz w:val="24"/>
                <w:szCs w:val="24"/>
              </w:rPr>
              <w:t xml:space="preserve"> what is other zero?</w:t>
            </w:r>
          </w:p>
        </w:tc>
        <w:tc>
          <w:tcPr>
            <w:tcW w:w="992" w:type="dxa"/>
          </w:tcPr>
          <w:p w14:paraId="1B784988" w14:textId="77777777" w:rsidR="00AE2714" w:rsidRPr="00001589" w:rsidRDefault="00AE2714" w:rsidP="00AE2714">
            <w:pPr>
              <w:rPr>
                <w:rFonts w:cstheme="minorHAnsi"/>
                <w:sz w:val="24"/>
                <w:szCs w:val="24"/>
              </w:rPr>
            </w:pPr>
            <w:r w:rsidRPr="00001589">
              <w:rPr>
                <w:rFonts w:eastAsia="Calibri" w:cstheme="minorHAnsi"/>
                <w:sz w:val="24"/>
                <w:szCs w:val="24"/>
              </w:rPr>
              <w:t>2</w:t>
            </w:r>
          </w:p>
        </w:tc>
      </w:tr>
      <w:tr w:rsidR="00AE2714" w:rsidRPr="00001589" w14:paraId="790075A6" w14:textId="77777777" w:rsidTr="00CA1110">
        <w:tc>
          <w:tcPr>
            <w:tcW w:w="988" w:type="dxa"/>
          </w:tcPr>
          <w:p w14:paraId="3838E57A" w14:textId="25C41B0C" w:rsidR="00AE2714" w:rsidRPr="00001589" w:rsidRDefault="00AE2714" w:rsidP="00AE2714">
            <w:pPr>
              <w:rPr>
                <w:rFonts w:cstheme="minorHAnsi"/>
                <w:sz w:val="24"/>
                <w:szCs w:val="24"/>
              </w:rPr>
            </w:pPr>
            <w:r w:rsidRPr="00001589">
              <w:rPr>
                <w:rFonts w:cstheme="minorHAnsi"/>
                <w:sz w:val="24"/>
                <w:szCs w:val="24"/>
              </w:rPr>
              <w:t>5</w:t>
            </w:r>
          </w:p>
        </w:tc>
        <w:tc>
          <w:tcPr>
            <w:tcW w:w="8505" w:type="dxa"/>
          </w:tcPr>
          <w:p w14:paraId="34B1CC2F" w14:textId="01155D1D" w:rsidR="00AE2714" w:rsidRPr="00001589" w:rsidRDefault="00AE2714" w:rsidP="00AE2714">
            <w:pPr>
              <w:rPr>
                <w:rFonts w:eastAsiaTheme="minorEastAsia" w:cstheme="minorHAnsi"/>
                <w:sz w:val="24"/>
                <w:szCs w:val="24"/>
              </w:rPr>
            </w:pPr>
            <w:r w:rsidRPr="00001589">
              <w:rPr>
                <w:rFonts w:cstheme="minorHAnsi"/>
                <w:sz w:val="24"/>
                <w:szCs w:val="24"/>
              </w:rPr>
              <w:t xml:space="preserve">When Aryan was watching a boy playing football, he </w:t>
            </w:r>
            <w:r w:rsidR="00A14ECB" w:rsidRPr="00001589">
              <w:rPr>
                <w:rFonts w:cstheme="minorHAnsi"/>
                <w:sz w:val="24"/>
                <w:szCs w:val="24"/>
              </w:rPr>
              <w:t>visualized</w:t>
            </w:r>
            <w:r w:rsidRPr="00001589">
              <w:rPr>
                <w:rFonts w:cstheme="minorHAnsi"/>
                <w:sz w:val="24"/>
                <w:szCs w:val="24"/>
              </w:rPr>
              <w:t xml:space="preserve"> that the path traced by the ball resembles a parabola, which can be represented by the quadratic polynomial ax</w:t>
            </w:r>
            <w:r w:rsidRPr="00001589">
              <w:rPr>
                <w:rFonts w:cstheme="minorHAnsi"/>
                <w:sz w:val="24"/>
                <w:szCs w:val="24"/>
                <w:vertAlign w:val="superscript"/>
              </w:rPr>
              <w:t>2</w:t>
            </w:r>
            <w:r w:rsidRPr="00001589">
              <w:rPr>
                <w:rFonts w:cstheme="minorHAnsi"/>
                <w:sz w:val="24"/>
                <w:szCs w:val="24"/>
              </w:rPr>
              <w:t xml:space="preserve"> + bx + c , a </w:t>
            </w:r>
            <m:oMath>
              <m:r>
                <w:rPr>
                  <w:rFonts w:ascii="Cambria Math" w:hAnsi="Cambria Math" w:cstheme="minorHAnsi"/>
                  <w:sz w:val="24"/>
                  <w:szCs w:val="24"/>
                </w:rPr>
                <m:t>≠</m:t>
              </m:r>
            </m:oMath>
            <w:r w:rsidRPr="00001589">
              <w:rPr>
                <w:rFonts w:eastAsiaTheme="minorEastAsia" w:cstheme="minorHAnsi"/>
                <w:sz w:val="24"/>
                <w:szCs w:val="24"/>
              </w:rPr>
              <w:t xml:space="preserve"> 0.</w:t>
            </w:r>
          </w:p>
          <w:p w14:paraId="23F2E9D6" w14:textId="77777777" w:rsidR="00AE2714" w:rsidRPr="00001589" w:rsidRDefault="00AE2714" w:rsidP="00AE2714">
            <w:pPr>
              <w:tabs>
                <w:tab w:val="left" w:pos="3144"/>
              </w:tabs>
              <w:rPr>
                <w:rFonts w:eastAsiaTheme="minorEastAsia" w:cstheme="minorHAnsi"/>
                <w:sz w:val="24"/>
                <w:szCs w:val="24"/>
              </w:rPr>
            </w:pPr>
            <w:r w:rsidRPr="00001589">
              <w:rPr>
                <w:rFonts w:cstheme="minorHAnsi"/>
                <w:noProof/>
                <w:sz w:val="24"/>
                <w:szCs w:val="24"/>
                <w:lang w:eastAsia="en-IN"/>
              </w:rPr>
              <w:drawing>
                <wp:anchor distT="0" distB="0" distL="114300" distR="114300" simplePos="0" relativeHeight="251873280" behindDoc="0" locked="0" layoutInCell="1" allowOverlap="1" wp14:anchorId="47D31616" wp14:editId="6A628910">
                  <wp:simplePos x="0" y="0"/>
                  <wp:positionH relativeFrom="column">
                    <wp:posOffset>1940560</wp:posOffset>
                  </wp:positionH>
                  <wp:positionV relativeFrom="paragraph">
                    <wp:posOffset>89535</wp:posOffset>
                  </wp:positionV>
                  <wp:extent cx="1385570" cy="1103630"/>
                  <wp:effectExtent l="0" t="0" r="5080" b="1270"/>
                  <wp:wrapSquare wrapText="bothSides"/>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1385570" cy="1103630"/>
                          </a:xfrm>
                          <a:prstGeom prst="rect">
                            <a:avLst/>
                          </a:prstGeom>
                        </pic:spPr>
                      </pic:pic>
                    </a:graphicData>
                  </a:graphic>
                  <wp14:sizeRelH relativeFrom="page">
                    <wp14:pctWidth>0</wp14:pctWidth>
                  </wp14:sizeRelH>
                  <wp14:sizeRelV relativeFrom="page">
                    <wp14:pctHeight>0</wp14:pctHeight>
                  </wp14:sizeRelV>
                </wp:anchor>
              </w:drawing>
            </w:r>
            <w:r w:rsidRPr="00001589">
              <w:rPr>
                <w:rFonts w:cstheme="minorHAnsi"/>
                <w:noProof/>
                <w:sz w:val="24"/>
                <w:szCs w:val="24"/>
                <w:lang w:eastAsia="en-IN"/>
              </w:rPr>
              <w:drawing>
                <wp:inline distT="0" distB="0" distL="0" distR="0" wp14:anchorId="7BE70F85" wp14:editId="6A4B6A48">
                  <wp:extent cx="1584960" cy="1188720"/>
                  <wp:effectExtent l="0" t="0" r="0" b="0"/>
                  <wp:docPr id="56" name="Picture 56" descr="Football player kicking ball by Kit8 on Drib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tball player kicking ball by Kit8 on Dribbbl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84960" cy="1188720"/>
                          </a:xfrm>
                          <a:prstGeom prst="rect">
                            <a:avLst/>
                          </a:prstGeom>
                          <a:noFill/>
                          <a:ln>
                            <a:noFill/>
                          </a:ln>
                        </pic:spPr>
                      </pic:pic>
                    </a:graphicData>
                  </a:graphic>
                </wp:inline>
              </w:drawing>
            </w:r>
            <w:r w:rsidRPr="00001589">
              <w:rPr>
                <w:rFonts w:cstheme="minorHAnsi"/>
                <w:noProof/>
                <w:sz w:val="24"/>
                <w:szCs w:val="24"/>
              </w:rPr>
              <w:t xml:space="preserve"> </w:t>
            </w:r>
            <w:r w:rsidRPr="00001589">
              <w:rPr>
                <w:rFonts w:eastAsiaTheme="minorEastAsia" w:cstheme="minorHAnsi"/>
                <w:sz w:val="24"/>
                <w:szCs w:val="24"/>
              </w:rPr>
              <w:tab/>
            </w:r>
            <w:r w:rsidR="00000000">
              <w:rPr>
                <w:rFonts w:cstheme="minorHAnsi"/>
                <w:sz w:val="24"/>
                <w:szCs w:val="24"/>
                <w:lang w:val="en-IN"/>
              </w:rPr>
            </w:r>
            <w:r w:rsidR="00000000">
              <w:rPr>
                <w:rFonts w:cstheme="minorHAnsi"/>
                <w:sz w:val="24"/>
                <w:szCs w:val="24"/>
                <w:lang w:val="en-IN"/>
              </w:rPr>
              <w:pict w14:anchorId="21CF9C74">
                <v:rect id="Rectangle 11" o:spid="_x0000_s2180" alt="Parabola"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14:paraId="79C852DB" w14:textId="23B091B8" w:rsidR="00AE2714" w:rsidRPr="00001589" w:rsidRDefault="00AE2714" w:rsidP="00AE2714">
            <w:pPr>
              <w:rPr>
                <w:rFonts w:cstheme="minorHAnsi"/>
                <w:sz w:val="24"/>
                <w:szCs w:val="24"/>
              </w:rPr>
            </w:pPr>
            <w:r w:rsidRPr="00001589">
              <w:rPr>
                <w:rFonts w:cstheme="minorHAnsi"/>
                <w:sz w:val="24"/>
                <w:szCs w:val="24"/>
              </w:rPr>
              <w:t>If the polynomial is – 6x</w:t>
            </w:r>
            <w:r w:rsidRPr="00001589">
              <w:rPr>
                <w:rFonts w:cstheme="minorHAnsi"/>
                <w:sz w:val="24"/>
                <w:szCs w:val="24"/>
                <w:vertAlign w:val="superscript"/>
              </w:rPr>
              <w:t>2</w:t>
            </w:r>
            <w:r w:rsidRPr="00001589">
              <w:rPr>
                <w:rFonts w:cstheme="minorHAnsi"/>
                <w:sz w:val="24"/>
                <w:szCs w:val="24"/>
              </w:rPr>
              <w:t xml:space="preserve"> + 3 + 7x ,then find the sum of the reciprocal of zeroes.</w:t>
            </w:r>
          </w:p>
        </w:tc>
        <w:tc>
          <w:tcPr>
            <w:tcW w:w="992" w:type="dxa"/>
          </w:tcPr>
          <w:p w14:paraId="151F9E16" w14:textId="77777777"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31BCF927" w14:textId="77777777" w:rsidTr="00CA1110">
        <w:tc>
          <w:tcPr>
            <w:tcW w:w="988" w:type="dxa"/>
          </w:tcPr>
          <w:p w14:paraId="21AE6255" w14:textId="3F4F311D" w:rsidR="00AE2714" w:rsidRPr="00001589" w:rsidRDefault="00AE2714" w:rsidP="00AE2714">
            <w:pPr>
              <w:rPr>
                <w:rFonts w:cstheme="minorHAnsi"/>
                <w:sz w:val="24"/>
                <w:szCs w:val="24"/>
              </w:rPr>
            </w:pPr>
            <w:r w:rsidRPr="00001589">
              <w:rPr>
                <w:rFonts w:cstheme="minorHAnsi"/>
                <w:sz w:val="24"/>
                <w:szCs w:val="24"/>
              </w:rPr>
              <w:t>6</w:t>
            </w:r>
          </w:p>
        </w:tc>
        <w:tc>
          <w:tcPr>
            <w:tcW w:w="8505" w:type="dxa"/>
          </w:tcPr>
          <w:p w14:paraId="6A394DDB" w14:textId="77777777" w:rsidR="00AE2714" w:rsidRPr="00001589" w:rsidRDefault="00AE2714" w:rsidP="00AE2714">
            <w:pPr>
              <w:rPr>
                <w:rFonts w:cstheme="minorHAnsi"/>
                <w:sz w:val="24"/>
                <w:szCs w:val="24"/>
              </w:rPr>
            </w:pPr>
            <w:r w:rsidRPr="00001589">
              <w:rPr>
                <w:rFonts w:cstheme="minorHAnsi"/>
                <w:sz w:val="24"/>
                <w:szCs w:val="24"/>
              </w:rPr>
              <w:t>In a pool at an aquarium, a dolphin jumps out of the water travelling at 20 cm per second. Its height above water level after t seconds is given by h = 20 t – 16 t</w:t>
            </w:r>
            <w:r w:rsidRPr="00001589">
              <w:rPr>
                <w:rFonts w:cstheme="minorHAnsi"/>
                <w:sz w:val="24"/>
                <w:szCs w:val="24"/>
                <w:vertAlign w:val="superscript"/>
              </w:rPr>
              <w:t>2</w:t>
            </w:r>
            <w:r w:rsidRPr="00001589">
              <w:rPr>
                <w:rFonts w:cstheme="minorHAnsi"/>
                <w:sz w:val="24"/>
                <w:szCs w:val="24"/>
              </w:rPr>
              <w:t>.</w:t>
            </w:r>
          </w:p>
          <w:p w14:paraId="336CB482" w14:textId="77777777" w:rsidR="00AE2714" w:rsidRPr="00001589" w:rsidRDefault="00AE2714" w:rsidP="00AE2714">
            <w:pPr>
              <w:rPr>
                <w:rFonts w:cstheme="minorHAnsi"/>
                <w:sz w:val="24"/>
                <w:szCs w:val="24"/>
              </w:rPr>
            </w:pPr>
            <w:r w:rsidRPr="00001589">
              <w:rPr>
                <w:rFonts w:cstheme="minorHAnsi"/>
                <w:noProof/>
                <w:sz w:val="24"/>
                <w:szCs w:val="24"/>
                <w:lang w:eastAsia="en-IN"/>
              </w:rPr>
              <w:drawing>
                <wp:inline distT="0" distB="0" distL="0" distR="0" wp14:anchorId="2EBDDD74" wp14:editId="44E57D30">
                  <wp:extent cx="2164080" cy="1250352"/>
                  <wp:effectExtent l="0" t="0" r="7620" b="6985"/>
                  <wp:docPr id="57" name="Picture 57" descr="A Dolphin Jumping from the Pool · Free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olphin Jumping from the Pool · Free Stock Phot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6184" cy="1257345"/>
                          </a:xfrm>
                          <a:prstGeom prst="rect">
                            <a:avLst/>
                          </a:prstGeom>
                          <a:noFill/>
                          <a:ln>
                            <a:noFill/>
                          </a:ln>
                        </pic:spPr>
                      </pic:pic>
                    </a:graphicData>
                  </a:graphic>
                </wp:inline>
              </w:drawing>
            </w:r>
          </w:p>
          <w:p w14:paraId="39FF28A0" w14:textId="6C55B2EB" w:rsidR="00AE2714" w:rsidRPr="00001589" w:rsidRDefault="00AE2714" w:rsidP="00AE2714">
            <w:pPr>
              <w:rPr>
                <w:rFonts w:cstheme="minorHAnsi"/>
                <w:sz w:val="24"/>
                <w:szCs w:val="24"/>
              </w:rPr>
            </w:pPr>
            <w:r w:rsidRPr="00001589">
              <w:rPr>
                <w:rFonts w:cstheme="minorHAnsi"/>
                <w:sz w:val="24"/>
                <w:szCs w:val="24"/>
              </w:rPr>
              <w:t>Find the distance the dolphin has covered before hitting the water level again?</w:t>
            </w:r>
          </w:p>
        </w:tc>
        <w:tc>
          <w:tcPr>
            <w:tcW w:w="992" w:type="dxa"/>
          </w:tcPr>
          <w:p w14:paraId="0CC6627C" w14:textId="77777777"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054B00CF" w14:textId="77777777" w:rsidTr="00CA1110">
        <w:tc>
          <w:tcPr>
            <w:tcW w:w="988" w:type="dxa"/>
          </w:tcPr>
          <w:p w14:paraId="39AF194C" w14:textId="116D9034" w:rsidR="00AE2714" w:rsidRPr="00001589" w:rsidRDefault="00AE2714" w:rsidP="00AE2714">
            <w:pPr>
              <w:rPr>
                <w:rFonts w:cstheme="minorHAnsi"/>
                <w:sz w:val="24"/>
                <w:szCs w:val="24"/>
              </w:rPr>
            </w:pPr>
            <w:r w:rsidRPr="00001589">
              <w:rPr>
                <w:rFonts w:cstheme="minorHAnsi"/>
                <w:sz w:val="24"/>
                <w:szCs w:val="24"/>
              </w:rPr>
              <w:t>7</w:t>
            </w:r>
          </w:p>
        </w:tc>
        <w:tc>
          <w:tcPr>
            <w:tcW w:w="8505" w:type="dxa"/>
          </w:tcPr>
          <w:p w14:paraId="404EF574" w14:textId="3300704E" w:rsidR="00AE2714" w:rsidRPr="00001589" w:rsidRDefault="00AE2714" w:rsidP="00AE2714">
            <w:pPr>
              <w:rPr>
                <w:rFonts w:cstheme="minorHAnsi"/>
                <w:sz w:val="24"/>
                <w:szCs w:val="24"/>
              </w:rPr>
            </w:pPr>
            <w:r w:rsidRPr="00001589">
              <w:rPr>
                <w:rFonts w:cstheme="minorHAnsi"/>
                <w:sz w:val="24"/>
                <w:szCs w:val="24"/>
              </w:rPr>
              <w:t>Find the distance between the two zeroes of the polynomial 2x</w:t>
            </w:r>
            <w:r w:rsidRPr="00001589">
              <w:rPr>
                <w:rFonts w:cstheme="minorHAnsi"/>
                <w:sz w:val="24"/>
                <w:szCs w:val="24"/>
                <w:vertAlign w:val="superscript"/>
              </w:rPr>
              <w:t>2</w:t>
            </w:r>
            <w:r w:rsidRPr="00001589">
              <w:rPr>
                <w:rFonts w:cstheme="minorHAnsi"/>
                <w:sz w:val="24"/>
                <w:szCs w:val="24"/>
              </w:rPr>
              <w:t xml:space="preserve"> – x – 6 .</w:t>
            </w:r>
          </w:p>
        </w:tc>
        <w:tc>
          <w:tcPr>
            <w:tcW w:w="992" w:type="dxa"/>
          </w:tcPr>
          <w:p w14:paraId="302B3989" w14:textId="77777777"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2E8AD363" w14:textId="77777777" w:rsidTr="00CA1110">
        <w:tc>
          <w:tcPr>
            <w:tcW w:w="988" w:type="dxa"/>
          </w:tcPr>
          <w:p w14:paraId="4742FA6C" w14:textId="75D18579" w:rsidR="00AE2714" w:rsidRPr="00001589" w:rsidRDefault="00AE2714" w:rsidP="00AE2714">
            <w:pPr>
              <w:rPr>
                <w:rFonts w:cstheme="minorHAnsi"/>
                <w:sz w:val="24"/>
                <w:szCs w:val="24"/>
              </w:rPr>
            </w:pPr>
            <w:r w:rsidRPr="00001589">
              <w:rPr>
                <w:rFonts w:cstheme="minorHAnsi"/>
                <w:sz w:val="24"/>
                <w:szCs w:val="24"/>
              </w:rPr>
              <w:t>8</w:t>
            </w:r>
          </w:p>
        </w:tc>
        <w:tc>
          <w:tcPr>
            <w:tcW w:w="8505" w:type="dxa"/>
          </w:tcPr>
          <w:p w14:paraId="366BA8B4" w14:textId="77777777" w:rsidR="00A14ECB" w:rsidRPr="00001589" w:rsidRDefault="00AE2714" w:rsidP="00AE2714">
            <w:pPr>
              <w:rPr>
                <w:rFonts w:cstheme="minorHAnsi"/>
                <w:sz w:val="24"/>
                <w:szCs w:val="24"/>
              </w:rPr>
            </w:pPr>
            <w:r w:rsidRPr="00001589">
              <w:rPr>
                <w:rFonts w:cstheme="minorHAnsi"/>
                <w:sz w:val="24"/>
                <w:szCs w:val="24"/>
              </w:rPr>
              <w:t>If p and q are the zeroes of the polynomial 2x</w:t>
            </w:r>
            <w:r w:rsidRPr="00001589">
              <w:rPr>
                <w:rFonts w:cstheme="minorHAnsi"/>
                <w:sz w:val="24"/>
                <w:szCs w:val="24"/>
                <w:vertAlign w:val="superscript"/>
              </w:rPr>
              <w:t>2</w:t>
            </w:r>
            <w:r w:rsidRPr="00001589">
              <w:rPr>
                <w:rFonts w:cstheme="minorHAnsi"/>
                <w:sz w:val="24"/>
                <w:szCs w:val="24"/>
              </w:rPr>
              <w:t xml:space="preserve"> + 5x – 4 , </w:t>
            </w:r>
          </w:p>
          <w:p w14:paraId="0875D37D" w14:textId="61312BD6" w:rsidR="00AE2714" w:rsidRPr="00001589" w:rsidRDefault="00AE2714" w:rsidP="00AE2714">
            <w:pPr>
              <w:rPr>
                <w:rFonts w:cstheme="minorHAnsi"/>
                <w:sz w:val="24"/>
                <w:szCs w:val="24"/>
              </w:rPr>
            </w:pPr>
            <w:r w:rsidRPr="00001589">
              <w:rPr>
                <w:rFonts w:cstheme="minorHAnsi"/>
                <w:sz w:val="24"/>
                <w:szCs w:val="24"/>
              </w:rPr>
              <w:t>find the value of ( 1 – p ) ( 1 – q ) .</w:t>
            </w:r>
          </w:p>
        </w:tc>
        <w:tc>
          <w:tcPr>
            <w:tcW w:w="992" w:type="dxa"/>
          </w:tcPr>
          <w:p w14:paraId="2B3F180F" w14:textId="77777777"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5B0D5FE4" w14:textId="77777777" w:rsidTr="00CA1110">
        <w:tc>
          <w:tcPr>
            <w:tcW w:w="988" w:type="dxa"/>
          </w:tcPr>
          <w:p w14:paraId="1EDC51F0" w14:textId="1AF85AE1" w:rsidR="00AE2714" w:rsidRPr="00001589" w:rsidRDefault="00AE2714" w:rsidP="00AE2714">
            <w:pPr>
              <w:rPr>
                <w:rFonts w:cstheme="minorHAnsi"/>
                <w:sz w:val="24"/>
                <w:szCs w:val="24"/>
              </w:rPr>
            </w:pPr>
            <w:r w:rsidRPr="00001589">
              <w:rPr>
                <w:rFonts w:cstheme="minorHAnsi"/>
                <w:sz w:val="24"/>
                <w:szCs w:val="24"/>
              </w:rPr>
              <w:t>9</w:t>
            </w:r>
          </w:p>
        </w:tc>
        <w:tc>
          <w:tcPr>
            <w:tcW w:w="8505" w:type="dxa"/>
          </w:tcPr>
          <w:p w14:paraId="06BBE7BA" w14:textId="066D576B" w:rsidR="00AE2714" w:rsidRPr="00001589" w:rsidRDefault="00AE2714" w:rsidP="00AE2714">
            <w:pPr>
              <w:rPr>
                <w:rFonts w:cstheme="minorHAnsi"/>
                <w:sz w:val="24"/>
                <w:szCs w:val="24"/>
              </w:rPr>
            </w:pPr>
            <w:r w:rsidRPr="00001589">
              <w:rPr>
                <w:rFonts w:cstheme="minorHAnsi"/>
                <w:sz w:val="24"/>
                <w:szCs w:val="24"/>
              </w:rPr>
              <w:t>If the zeroes of the polynomial p(x) = 2x</w:t>
            </w:r>
            <w:r w:rsidRPr="00001589">
              <w:rPr>
                <w:rFonts w:cstheme="minorHAnsi"/>
                <w:sz w:val="24"/>
                <w:szCs w:val="24"/>
                <w:vertAlign w:val="superscript"/>
              </w:rPr>
              <w:t xml:space="preserve">2 </w:t>
            </w:r>
            <w:r w:rsidRPr="00001589">
              <w:rPr>
                <w:rFonts w:cstheme="minorHAnsi"/>
                <w:sz w:val="24"/>
                <w:szCs w:val="24"/>
              </w:rPr>
              <w:t xml:space="preserve">– 6x – 3 are of the form </w:t>
            </w:r>
            <m:oMath>
              <m:f>
                <m:fPr>
                  <m:ctrlPr>
                    <w:rPr>
                      <w:rFonts w:ascii="Cambria Math" w:hAnsi="Cambria Math" w:cstheme="minorHAnsi"/>
                      <w:iCs/>
                      <w:sz w:val="24"/>
                      <w:szCs w:val="24"/>
                    </w:rPr>
                  </m:ctrlPr>
                </m:fPr>
                <m:num>
                  <m:r>
                    <m:rPr>
                      <m:sty m:val="p"/>
                    </m:rPr>
                    <w:rPr>
                      <w:rFonts w:ascii="Cambria Math" w:hAnsi="Cambria Math" w:cstheme="minorHAnsi"/>
                      <w:sz w:val="24"/>
                      <w:szCs w:val="24"/>
                    </w:rPr>
                    <m:t>3 ±</m:t>
                  </m:r>
                  <m:rad>
                    <m:radPr>
                      <m:degHide m:val="1"/>
                      <m:ctrlPr>
                        <w:rPr>
                          <w:rFonts w:ascii="Cambria Math" w:hAnsi="Cambria Math" w:cstheme="minorHAnsi"/>
                          <w:iCs/>
                          <w:sz w:val="24"/>
                          <w:szCs w:val="24"/>
                        </w:rPr>
                      </m:ctrlPr>
                    </m:radPr>
                    <m:deg/>
                    <m:e>
                      <m:r>
                        <m:rPr>
                          <m:sty m:val="p"/>
                        </m:rPr>
                        <w:rPr>
                          <w:rFonts w:ascii="Cambria Math" w:hAnsi="Cambria Math" w:cstheme="minorHAnsi"/>
                          <w:sz w:val="24"/>
                          <w:szCs w:val="24"/>
                        </w:rPr>
                        <m:t>k</m:t>
                      </m:r>
                    </m:e>
                  </m:rad>
                </m:num>
                <m:den>
                  <m:r>
                    <m:rPr>
                      <m:sty m:val="p"/>
                    </m:rPr>
                    <w:rPr>
                      <w:rFonts w:ascii="Cambria Math" w:hAnsi="Cambria Math" w:cstheme="minorHAnsi"/>
                      <w:sz w:val="24"/>
                      <w:szCs w:val="24"/>
                    </w:rPr>
                    <m:t>2</m:t>
                  </m:r>
                </m:den>
              </m:f>
            </m:oMath>
            <w:r w:rsidRPr="00001589">
              <w:rPr>
                <w:rFonts w:eastAsiaTheme="minorEastAsia" w:cstheme="minorHAnsi"/>
                <w:iCs/>
                <w:sz w:val="24"/>
                <w:szCs w:val="24"/>
              </w:rPr>
              <w:t xml:space="preserve"> , where k is a real number. Find the value of k.</w:t>
            </w:r>
          </w:p>
        </w:tc>
        <w:tc>
          <w:tcPr>
            <w:tcW w:w="992" w:type="dxa"/>
          </w:tcPr>
          <w:p w14:paraId="71B58071" w14:textId="77777777"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6F5C1B2F" w14:textId="77777777" w:rsidTr="00CA1110">
        <w:tc>
          <w:tcPr>
            <w:tcW w:w="988" w:type="dxa"/>
          </w:tcPr>
          <w:p w14:paraId="42E56BD2" w14:textId="229EDD0B" w:rsidR="00AE2714" w:rsidRPr="00001589" w:rsidRDefault="00AE2714" w:rsidP="00AE2714">
            <w:pPr>
              <w:rPr>
                <w:rFonts w:cstheme="minorHAnsi"/>
                <w:sz w:val="24"/>
                <w:szCs w:val="24"/>
              </w:rPr>
            </w:pPr>
            <w:r w:rsidRPr="00001589">
              <w:rPr>
                <w:rFonts w:cstheme="minorHAnsi"/>
                <w:sz w:val="24"/>
                <w:szCs w:val="24"/>
              </w:rPr>
              <w:t>10</w:t>
            </w:r>
          </w:p>
        </w:tc>
        <w:tc>
          <w:tcPr>
            <w:tcW w:w="8505" w:type="dxa"/>
          </w:tcPr>
          <w:p w14:paraId="76663253" w14:textId="35189402" w:rsidR="00AE2714" w:rsidRPr="00001589" w:rsidRDefault="00AE2714" w:rsidP="00AE2714">
            <w:pPr>
              <w:rPr>
                <w:rFonts w:cstheme="minorHAnsi"/>
                <w:sz w:val="24"/>
                <w:szCs w:val="24"/>
              </w:rPr>
            </w:pPr>
            <w:r w:rsidRPr="00001589">
              <w:rPr>
                <w:rFonts w:cstheme="minorHAnsi"/>
                <w:sz w:val="24"/>
                <w:szCs w:val="24"/>
              </w:rPr>
              <w:t xml:space="preserve">If α and β are the zeroes of the quadratic polynomial p(y)=5y2-7y+1, find the value of </w:t>
            </w:r>
            <m:oMath>
              <m:r>
                <m:rPr>
                  <m:sty m:val="p"/>
                </m:rPr>
                <w:rPr>
                  <w:rFonts w:ascii="Cambria Math" w:hAnsi="Cambria Math" w:cstheme="minorHAnsi"/>
                  <w:sz w:val="24"/>
                  <w:szCs w:val="24"/>
                </w:rPr>
                <m:t xml:space="preserve"> </m:t>
              </m:r>
              <m:f>
                <m:fPr>
                  <m:ctrlPr>
                    <w:rPr>
                      <w:rFonts w:ascii="Cambria Math" w:hAnsi="Cambria Math" w:cstheme="minorHAnsi"/>
                      <w:sz w:val="24"/>
                      <w:szCs w:val="24"/>
                    </w:rPr>
                  </m:ctrlPr>
                </m:fPr>
                <m:num>
                  <m:r>
                    <m:rPr>
                      <m:sty m:val="p"/>
                    </m:rPr>
                    <w:rPr>
                      <w:rFonts w:ascii="Cambria Math" w:hAnsi="Cambria Math" w:cstheme="minorHAnsi"/>
                      <w:sz w:val="24"/>
                      <w:szCs w:val="24"/>
                    </w:rPr>
                    <m:t>1</m:t>
                  </m:r>
                </m:num>
                <m:den>
                  <m:r>
                    <w:rPr>
                      <w:rFonts w:ascii="Cambria Math" w:hAnsi="Cambria Math" w:cstheme="minorHAnsi"/>
                      <w:sz w:val="24"/>
                      <w:szCs w:val="24"/>
                    </w:rPr>
                    <m:t>α</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1</m:t>
                  </m:r>
                </m:num>
                <m:den>
                  <m:r>
                    <w:rPr>
                      <w:rFonts w:ascii="Cambria Math" w:hAnsi="Cambria Math" w:cstheme="minorHAnsi"/>
                      <w:sz w:val="24"/>
                      <w:szCs w:val="24"/>
                    </w:rPr>
                    <m:t>β</m:t>
                  </m:r>
                </m:den>
              </m:f>
            </m:oMath>
          </w:p>
        </w:tc>
        <w:tc>
          <w:tcPr>
            <w:tcW w:w="992" w:type="dxa"/>
          </w:tcPr>
          <w:p w14:paraId="49A58E97" w14:textId="09ACBC35"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6E8DF3ED" w14:textId="77777777" w:rsidTr="00CA1110">
        <w:tc>
          <w:tcPr>
            <w:tcW w:w="988" w:type="dxa"/>
          </w:tcPr>
          <w:p w14:paraId="21E0B0F8" w14:textId="77777777" w:rsidR="00AE2714" w:rsidRPr="00001589" w:rsidRDefault="00AE2714" w:rsidP="00AE2714">
            <w:pPr>
              <w:rPr>
                <w:rFonts w:cstheme="minorHAnsi"/>
                <w:sz w:val="24"/>
                <w:szCs w:val="24"/>
              </w:rPr>
            </w:pPr>
          </w:p>
        </w:tc>
        <w:tc>
          <w:tcPr>
            <w:tcW w:w="8505" w:type="dxa"/>
          </w:tcPr>
          <w:p w14:paraId="43F1ED7D" w14:textId="7D949E8B" w:rsidR="00AE2714" w:rsidRPr="00001589" w:rsidRDefault="00AE2714" w:rsidP="00AE2714">
            <w:pPr>
              <w:jc w:val="center"/>
              <w:rPr>
                <w:rFonts w:cstheme="minorHAnsi"/>
                <w:b/>
                <w:bCs/>
                <w:sz w:val="24"/>
                <w:szCs w:val="24"/>
              </w:rPr>
            </w:pPr>
            <w:r w:rsidRPr="00001589">
              <w:rPr>
                <w:rFonts w:cstheme="minorHAnsi"/>
                <w:b/>
                <w:bCs/>
                <w:sz w:val="24"/>
                <w:szCs w:val="24"/>
              </w:rPr>
              <w:t>ANSWERS</w:t>
            </w:r>
          </w:p>
        </w:tc>
        <w:tc>
          <w:tcPr>
            <w:tcW w:w="992" w:type="dxa"/>
          </w:tcPr>
          <w:p w14:paraId="3330B49F" w14:textId="77777777" w:rsidR="00AE2714" w:rsidRPr="00001589" w:rsidRDefault="00AE2714" w:rsidP="00AE2714">
            <w:pPr>
              <w:rPr>
                <w:rFonts w:cstheme="minorHAnsi"/>
                <w:sz w:val="24"/>
                <w:szCs w:val="24"/>
              </w:rPr>
            </w:pPr>
          </w:p>
        </w:tc>
      </w:tr>
      <w:tr w:rsidR="00AE2714" w:rsidRPr="00001589" w14:paraId="2E932D4E" w14:textId="77777777" w:rsidTr="00CA1110">
        <w:tc>
          <w:tcPr>
            <w:tcW w:w="988" w:type="dxa"/>
          </w:tcPr>
          <w:p w14:paraId="17655116" w14:textId="49934257" w:rsidR="00AE2714" w:rsidRPr="00001589" w:rsidRDefault="00AE2714" w:rsidP="00AE2714">
            <w:pPr>
              <w:rPr>
                <w:rFonts w:cstheme="minorHAnsi"/>
                <w:sz w:val="24"/>
                <w:szCs w:val="24"/>
              </w:rPr>
            </w:pPr>
            <w:r w:rsidRPr="00001589">
              <w:rPr>
                <w:rFonts w:cstheme="minorHAnsi"/>
                <w:sz w:val="24"/>
                <w:szCs w:val="24"/>
              </w:rPr>
              <w:t>1</w:t>
            </w:r>
          </w:p>
        </w:tc>
        <w:tc>
          <w:tcPr>
            <w:tcW w:w="8505" w:type="dxa"/>
          </w:tcPr>
          <w:p w14:paraId="10846DCC" w14:textId="77777777" w:rsidR="00AE2714" w:rsidRPr="00001589" w:rsidRDefault="00AE2714" w:rsidP="00AE2714">
            <w:pPr>
              <w:rPr>
                <w:rFonts w:eastAsiaTheme="minorEastAsia" w:cstheme="minorHAnsi"/>
                <w:sz w:val="24"/>
                <w:szCs w:val="24"/>
              </w:rPr>
            </w:pPr>
            <m:oMath>
              <m:r>
                <w:rPr>
                  <w:rFonts w:ascii="Cambria Math" w:hAnsi="Cambria Math" w:cstheme="minorHAnsi"/>
                  <w:sz w:val="24"/>
                  <w:szCs w:val="24"/>
                </w:rPr>
                <m:t>α+β=-</m:t>
              </m:r>
              <m:f>
                <m:fPr>
                  <m:ctrlPr>
                    <w:rPr>
                      <w:rFonts w:ascii="Cambria Math" w:hAnsi="Cambria Math" w:cstheme="minorHAnsi"/>
                      <w:i/>
                      <w:sz w:val="24"/>
                      <w:szCs w:val="24"/>
                    </w:rPr>
                  </m:ctrlPr>
                </m:fPr>
                <m:num>
                  <m:r>
                    <w:rPr>
                      <w:rFonts w:ascii="Cambria Math" w:hAnsi="Cambria Math" w:cstheme="minorHAnsi"/>
                      <w:sz w:val="24"/>
                      <w:szCs w:val="24"/>
                    </w:rPr>
                    <m:t>b</m:t>
                  </m:r>
                </m:num>
                <m:den>
                  <m:r>
                    <w:rPr>
                      <w:rFonts w:ascii="Cambria Math" w:hAnsi="Cambria Math" w:cstheme="minorHAnsi"/>
                      <w:sz w:val="24"/>
                      <w:szCs w:val="24"/>
                    </w:rPr>
                    <m:t>a</m:t>
                  </m:r>
                </m:den>
              </m:f>
            </m:oMath>
            <w:r w:rsidRPr="00001589">
              <w:rPr>
                <w:rFonts w:eastAsiaTheme="minorEastAsia" w:cstheme="minorHAnsi"/>
                <w:sz w:val="24"/>
                <w:szCs w:val="24"/>
              </w:rPr>
              <w:t>=</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3</m:t>
                  </m:r>
                </m:den>
              </m:f>
            </m:oMath>
            <w:r w:rsidRPr="00001589">
              <w:rPr>
                <w:rFonts w:eastAsiaTheme="minorEastAsia" w:cstheme="minorHAnsi"/>
                <w:sz w:val="24"/>
                <w:szCs w:val="24"/>
              </w:rPr>
              <w:t xml:space="preserve"> ,</w:t>
            </w:r>
            <m:oMath>
              <m:r>
                <w:rPr>
                  <w:rFonts w:ascii="Cambria Math" w:eastAsiaTheme="minorEastAsia" w:hAnsi="Cambria Math" w:cstheme="minorHAnsi"/>
                  <w:sz w:val="24"/>
                  <w:szCs w:val="24"/>
                </w:rPr>
                <m:t>αβ=</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c</m:t>
                  </m:r>
                </m:num>
                <m:den>
                  <m:r>
                    <w:rPr>
                      <w:rFonts w:ascii="Cambria Math" w:eastAsiaTheme="minorEastAsia" w:hAnsi="Cambria Math" w:cstheme="minorHAnsi"/>
                      <w:sz w:val="24"/>
                      <w:szCs w:val="24"/>
                    </w:rPr>
                    <m:t>a</m:t>
                  </m:r>
                </m:den>
              </m:f>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m:t>
                  </m:r>
                </m:den>
              </m:f>
            </m:oMath>
          </w:p>
          <w:p w14:paraId="24E47A08" w14:textId="4374E27B" w:rsidR="00AE2714" w:rsidRPr="00001589" w:rsidRDefault="00000000" w:rsidP="00AE2714">
            <w:pPr>
              <w:rPr>
                <w:rFonts w:cstheme="minorHAnsi"/>
                <w:sz w:val="24"/>
                <w:szCs w:val="24"/>
              </w:rPr>
            </w:pPr>
            <m:oMathPara>
              <m:oMath>
                <m:d>
                  <m:dPr>
                    <m:ctrlPr>
                      <w:rPr>
                        <w:rFonts w:ascii="Cambria Math" w:hAnsi="Cambria Math" w:cstheme="minorHAnsi"/>
                        <w:i/>
                        <w:sz w:val="24"/>
                        <w:szCs w:val="24"/>
                      </w:rPr>
                    </m:ctrlPr>
                  </m:dPr>
                  <m:e>
                    <m:r>
                      <w:rPr>
                        <w:rFonts w:ascii="Cambria Math" w:hAnsi="Cambria Math" w:cstheme="minorHAnsi"/>
                        <w:sz w:val="24"/>
                        <w:szCs w:val="24"/>
                      </w:rPr>
                      <m:t>1-</m:t>
                    </m:r>
                    <m:r>
                      <w:rPr>
                        <w:rFonts w:ascii="Cambria Math" w:hAnsi="Cambria Math" w:cstheme="minorHAnsi"/>
                        <w:sz w:val="24"/>
                        <w:szCs w:val="24"/>
                      </w:rPr>
                      <m:t>α</m:t>
                    </m:r>
                  </m:e>
                </m:d>
                <m:d>
                  <m:dPr>
                    <m:ctrlPr>
                      <w:rPr>
                        <w:rFonts w:ascii="Cambria Math" w:hAnsi="Cambria Math" w:cstheme="minorHAnsi"/>
                        <w:i/>
                        <w:sz w:val="24"/>
                        <w:szCs w:val="24"/>
                      </w:rPr>
                    </m:ctrlPr>
                  </m:dPr>
                  <m:e>
                    <m:r>
                      <w:rPr>
                        <w:rFonts w:ascii="Cambria Math" w:hAnsi="Cambria Math" w:cstheme="minorHAnsi"/>
                        <w:sz w:val="24"/>
                        <w:szCs w:val="24"/>
                      </w:rPr>
                      <m:t>1-</m:t>
                    </m:r>
                    <m:r>
                      <w:rPr>
                        <w:rFonts w:ascii="Cambria Math" w:hAnsi="Cambria Math" w:cstheme="minorHAnsi"/>
                        <w:sz w:val="24"/>
                        <w:szCs w:val="24"/>
                      </w:rPr>
                      <m:t>β</m:t>
                    </m:r>
                  </m:e>
                </m:d>
                <m:r>
                  <w:rPr>
                    <w:rFonts w:ascii="Cambria Math" w:hAnsi="Cambria Math" w:cstheme="minorHAnsi"/>
                    <w:sz w:val="24"/>
                    <w:szCs w:val="24"/>
                  </w:rPr>
                  <m:t>=1-</m:t>
                </m:r>
                <m:d>
                  <m:dPr>
                    <m:ctrlPr>
                      <w:rPr>
                        <w:rFonts w:ascii="Cambria Math" w:hAnsi="Cambria Math" w:cstheme="minorHAnsi"/>
                        <w:i/>
                        <w:sz w:val="24"/>
                        <w:szCs w:val="24"/>
                      </w:rPr>
                    </m:ctrlPr>
                  </m:dPr>
                  <m:e>
                    <m:r>
                      <w:rPr>
                        <w:rFonts w:ascii="Cambria Math" w:hAnsi="Cambria Math" w:cstheme="minorHAnsi"/>
                        <w:sz w:val="24"/>
                        <w:szCs w:val="24"/>
                      </w:rPr>
                      <m:t>α</m:t>
                    </m:r>
                    <m:r>
                      <w:rPr>
                        <w:rFonts w:ascii="Cambria Math" w:hAnsi="Cambria Math" w:cstheme="minorHAnsi"/>
                        <w:sz w:val="24"/>
                        <w:szCs w:val="24"/>
                      </w:rPr>
                      <m:t>+</m:t>
                    </m:r>
                    <m:r>
                      <w:rPr>
                        <w:rFonts w:ascii="Cambria Math" w:hAnsi="Cambria Math" w:cstheme="minorHAnsi"/>
                        <w:sz w:val="24"/>
                        <w:szCs w:val="24"/>
                      </w:rPr>
                      <m:t>β</m:t>
                    </m:r>
                  </m:e>
                </m:d>
                <m:r>
                  <w:rPr>
                    <w:rFonts w:ascii="Cambria Math" w:hAnsi="Cambria Math" w:cstheme="minorHAnsi"/>
                    <w:sz w:val="24"/>
                    <w:szCs w:val="24"/>
                  </w:rPr>
                  <m:t>+</m:t>
                </m:r>
                <m:r>
                  <w:rPr>
                    <w:rFonts w:ascii="Cambria Math" w:hAnsi="Cambria Math" w:cstheme="minorHAnsi"/>
                    <w:sz w:val="24"/>
                    <w:szCs w:val="24"/>
                  </w:rPr>
                  <m:t>αβ</m:t>
                </m:r>
                <m:r>
                  <w:rPr>
                    <w:rFonts w:ascii="Cambria Math" w:hAnsi="Cambria Math" w:cstheme="minorHAnsi"/>
                    <w:sz w:val="24"/>
                    <w:szCs w:val="24"/>
                  </w:rPr>
                  <m:t>=1-</m:t>
                </m:r>
                <m:f>
                  <m:fPr>
                    <m:ctrlPr>
                      <w:rPr>
                        <w:rFonts w:ascii="Cambria Math" w:hAnsi="Cambria Math" w:cstheme="minorHAnsi"/>
                        <w:i/>
                        <w:sz w:val="24"/>
                        <w:szCs w:val="24"/>
                      </w:rPr>
                    </m:ctrlPr>
                  </m:fPr>
                  <m:num>
                    <m:r>
                      <w:rPr>
                        <w:rFonts w:ascii="Cambria Math" w:hAnsi="Cambria Math" w:cstheme="minorHAnsi"/>
                        <w:sz w:val="24"/>
                        <w:szCs w:val="24"/>
                      </w:rPr>
                      <m:t>2</m:t>
                    </m:r>
                  </m:num>
                  <m:den>
                    <m:r>
                      <w:rPr>
                        <w:rFonts w:ascii="Cambria Math" w:hAnsi="Cambria Math" w:cstheme="minorHAnsi"/>
                        <w:sz w:val="24"/>
                        <w:szCs w:val="24"/>
                      </w:rPr>
                      <m:t>3</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3</m:t>
                    </m:r>
                  </m:den>
                </m:f>
                <m:r>
                  <w:rPr>
                    <w:rFonts w:ascii="Cambria Math" w:hAnsi="Cambria Math" w:cstheme="minorHAnsi"/>
                    <w:sz w:val="24"/>
                    <w:szCs w:val="24"/>
                  </w:rPr>
                  <m:t>=0</m:t>
                </m:r>
              </m:oMath>
            </m:oMathPara>
          </w:p>
        </w:tc>
        <w:tc>
          <w:tcPr>
            <w:tcW w:w="992" w:type="dxa"/>
          </w:tcPr>
          <w:p w14:paraId="6C2A51DB" w14:textId="793E5F06"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613A15FF" w14:textId="77777777" w:rsidTr="00CA1110">
        <w:tc>
          <w:tcPr>
            <w:tcW w:w="988" w:type="dxa"/>
          </w:tcPr>
          <w:p w14:paraId="64DF9C53" w14:textId="3164E996" w:rsidR="00AE2714" w:rsidRPr="00001589" w:rsidRDefault="00AE2714" w:rsidP="00AE2714">
            <w:pPr>
              <w:rPr>
                <w:rFonts w:cstheme="minorHAnsi"/>
                <w:sz w:val="24"/>
                <w:szCs w:val="24"/>
              </w:rPr>
            </w:pPr>
            <w:r w:rsidRPr="00001589">
              <w:rPr>
                <w:rFonts w:cstheme="minorHAnsi"/>
                <w:sz w:val="24"/>
                <w:szCs w:val="24"/>
              </w:rPr>
              <w:t>2</w:t>
            </w:r>
          </w:p>
        </w:tc>
        <w:tc>
          <w:tcPr>
            <w:tcW w:w="8505" w:type="dxa"/>
          </w:tcPr>
          <w:p w14:paraId="76216B70" w14:textId="77777777" w:rsidR="00AE2714" w:rsidRPr="00001589" w:rsidRDefault="00AE2714" w:rsidP="00AE2714">
            <w:pPr>
              <w:rPr>
                <w:rFonts w:eastAsiaTheme="minorEastAsia" w:cstheme="minorHAnsi"/>
                <w:sz w:val="24"/>
                <w:szCs w:val="24"/>
              </w:rPr>
            </w:pPr>
            <w:r w:rsidRPr="00001589">
              <w:rPr>
                <w:rFonts w:cstheme="minorHAnsi"/>
                <w:sz w:val="24"/>
                <w:szCs w:val="24"/>
              </w:rPr>
              <w:t xml:space="preserve">If </w:t>
            </w:r>
            <m:oMath>
              <m:r>
                <w:rPr>
                  <w:rFonts w:ascii="Cambria Math" w:hAnsi="Cambria Math" w:cstheme="minorHAnsi"/>
                  <w:sz w:val="24"/>
                  <w:szCs w:val="24"/>
                </w:rPr>
                <m:t>α and β</m:t>
              </m:r>
            </m:oMath>
            <w:r w:rsidRPr="00001589">
              <w:rPr>
                <w:rFonts w:eastAsiaTheme="minorEastAsia" w:cstheme="minorHAnsi"/>
                <w:sz w:val="24"/>
                <w:szCs w:val="24"/>
              </w:rPr>
              <w:t xml:space="preserve"> are the zeros of </w:t>
            </w:r>
            <m:oMath>
              <m:r>
                <w:rPr>
                  <w:rFonts w:ascii="Cambria Math" w:eastAsiaTheme="minorEastAsia" w:hAnsi="Cambria Math" w:cstheme="minorHAnsi"/>
                  <w:sz w:val="24"/>
                  <w:szCs w:val="24"/>
                </w:rPr>
                <m:t>p</m:t>
              </m:r>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x</m:t>
                  </m:r>
                </m:e>
              </m:d>
              <m:r>
                <w:rPr>
                  <w:rFonts w:ascii="Cambria Math" w:eastAsiaTheme="minorEastAsia" w:hAnsi="Cambria Math" w:cstheme="minorHAnsi"/>
                  <w:sz w:val="24"/>
                  <w:szCs w:val="24"/>
                </w:rPr>
                <m:t>=</m:t>
              </m:r>
              <m:d>
                <m:dPr>
                  <m:ctrlPr>
                    <w:rPr>
                      <w:rFonts w:ascii="Cambria Math" w:hAnsi="Cambria Math" w:cstheme="minorHAnsi"/>
                      <w:i/>
                      <w:sz w:val="24"/>
                      <w:szCs w:val="24"/>
                    </w:rPr>
                  </m:ctrlPr>
                </m:dPr>
                <m:e>
                  <m:sSup>
                    <m:sSupPr>
                      <m:ctrlPr>
                        <w:rPr>
                          <w:rFonts w:ascii="Cambria Math" w:hAnsi="Cambria Math" w:cstheme="minorHAnsi"/>
                          <w:i/>
                          <w:sz w:val="24"/>
                          <w:szCs w:val="24"/>
                        </w:rPr>
                      </m:ctrlPr>
                    </m:sSupPr>
                    <m:e>
                      <m:r>
                        <w:rPr>
                          <w:rFonts w:ascii="Cambria Math" w:hAnsi="Cambria Math" w:cstheme="minorHAnsi"/>
                          <w:sz w:val="24"/>
                          <w:szCs w:val="24"/>
                        </w:rPr>
                        <m:t>a</m:t>
                      </m:r>
                    </m:e>
                    <m:sup>
                      <m:r>
                        <w:rPr>
                          <w:rFonts w:ascii="Cambria Math" w:hAnsi="Cambria Math" w:cstheme="minorHAnsi"/>
                          <w:sz w:val="24"/>
                          <w:szCs w:val="24"/>
                        </w:rPr>
                        <m:t>2</m:t>
                      </m:r>
                    </m:sup>
                  </m:sSup>
                  <m:r>
                    <w:rPr>
                      <w:rFonts w:ascii="Cambria Math" w:hAnsi="Cambria Math" w:cstheme="minorHAnsi"/>
                      <w:sz w:val="24"/>
                      <w:szCs w:val="24"/>
                    </w:rPr>
                    <m:t>+16</m:t>
                  </m:r>
                </m:e>
              </m:d>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+16x+8</m:t>
              </m:r>
              <m:r>
                <m:rPr>
                  <m:sty m:val="p"/>
                </m:rPr>
                <w:rPr>
                  <w:rFonts w:ascii="Cambria Math" w:eastAsiaTheme="minorEastAsia" w:hAnsi="Cambria Math" w:cstheme="minorHAnsi"/>
                  <w:sz w:val="24"/>
                  <w:szCs w:val="24"/>
                </w:rPr>
                <m:t xml:space="preserve"> </m:t>
              </m:r>
              <m:r>
                <w:rPr>
                  <w:rFonts w:ascii="Cambria Math" w:eastAsiaTheme="minorEastAsia" w:hAnsi="Cambria Math" w:cstheme="minorHAnsi"/>
                  <w:sz w:val="24"/>
                  <w:szCs w:val="24"/>
                </w:rPr>
                <m:t xml:space="preserve"> </m:t>
              </m:r>
            </m:oMath>
            <w:r w:rsidRPr="00001589">
              <w:rPr>
                <w:rFonts w:eastAsiaTheme="minorEastAsia" w:cstheme="minorHAnsi"/>
                <w:sz w:val="24"/>
                <w:szCs w:val="24"/>
              </w:rPr>
              <w:t xml:space="preserve">then </w:t>
            </w:r>
          </w:p>
          <w:p w14:paraId="717D0D12" w14:textId="7B2390F5" w:rsidR="00AE2714" w:rsidRPr="00001589" w:rsidRDefault="00AE2714" w:rsidP="00AE2714">
            <w:pPr>
              <w:rPr>
                <w:rFonts w:cstheme="minorHAnsi"/>
                <w:sz w:val="24"/>
                <w:szCs w:val="24"/>
              </w:rPr>
            </w:pPr>
            <w:r w:rsidRPr="00001589">
              <w:rPr>
                <w:rFonts w:eastAsiaTheme="minorEastAsia" w:cstheme="minorHAnsi"/>
                <w:sz w:val="24"/>
                <w:szCs w:val="24"/>
              </w:rPr>
              <w:t xml:space="preserve"> </w:t>
            </w:r>
            <m:oMath>
              <m:r>
                <w:rPr>
                  <w:rFonts w:ascii="Cambria Math" w:eastAsiaTheme="minorEastAsia" w:hAnsi="Cambria Math" w:cstheme="minorHAnsi"/>
                  <w:sz w:val="24"/>
                  <w:szCs w:val="24"/>
                </w:rPr>
                <m:t>αβ=</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8a</m:t>
                  </m:r>
                </m:num>
                <m:den>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a</m:t>
                      </m:r>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+16</m:t>
                  </m:r>
                </m:den>
              </m:f>
              <m:r>
                <w:rPr>
                  <w:rFonts w:ascii="Cambria Math" w:eastAsiaTheme="minorEastAsia" w:hAnsi="Cambria Math" w:cstheme="minorHAnsi"/>
                  <w:sz w:val="24"/>
                  <w:szCs w:val="24"/>
                </w:rPr>
                <m:t>=1</m:t>
              </m:r>
            </m:oMath>
            <w:r w:rsidRPr="00001589">
              <w:rPr>
                <w:rFonts w:eastAsiaTheme="minorEastAsia" w:cstheme="minorHAnsi"/>
                <w:sz w:val="24"/>
                <w:szCs w:val="24"/>
              </w:rPr>
              <w:t xml:space="preserve"> </w:t>
            </w:r>
            <m:oMath>
              <m:r>
                <w:rPr>
                  <w:rFonts w:ascii="Cambria Math" w:eastAsiaTheme="minorEastAsia" w:hAnsi="Cambria Math" w:cstheme="minorHAnsi"/>
                  <w:sz w:val="24"/>
                  <w:szCs w:val="24"/>
                </w:rPr>
                <m:t>⟹</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a</m:t>
                  </m:r>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+16=8a⟹</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a</m:t>
                  </m:r>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-8a+16=0⟹</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a-4</m:t>
                      </m:r>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=0⟹a=4</m:t>
              </m:r>
            </m:oMath>
          </w:p>
        </w:tc>
        <w:tc>
          <w:tcPr>
            <w:tcW w:w="992" w:type="dxa"/>
          </w:tcPr>
          <w:p w14:paraId="656B521D" w14:textId="49AF9A3B"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6C15B16B" w14:textId="77777777" w:rsidTr="00CA1110">
        <w:tc>
          <w:tcPr>
            <w:tcW w:w="988" w:type="dxa"/>
          </w:tcPr>
          <w:p w14:paraId="0C6AD452" w14:textId="0761DB24" w:rsidR="00AE2714" w:rsidRPr="00001589" w:rsidRDefault="00AE2714" w:rsidP="00AE2714">
            <w:pPr>
              <w:rPr>
                <w:rFonts w:cstheme="minorHAnsi"/>
                <w:sz w:val="24"/>
                <w:szCs w:val="24"/>
              </w:rPr>
            </w:pPr>
            <w:r w:rsidRPr="00001589">
              <w:rPr>
                <w:rFonts w:cstheme="minorHAnsi"/>
                <w:sz w:val="24"/>
                <w:szCs w:val="24"/>
              </w:rPr>
              <w:t>3</w:t>
            </w:r>
          </w:p>
        </w:tc>
        <w:tc>
          <w:tcPr>
            <w:tcW w:w="8505" w:type="dxa"/>
          </w:tcPr>
          <w:p w14:paraId="1E7D0F27" w14:textId="77777777" w:rsidR="00AE2714" w:rsidRPr="00001589" w:rsidRDefault="00AE2714" w:rsidP="00AE2714">
            <w:pPr>
              <w:rPr>
                <w:rFonts w:eastAsiaTheme="minorEastAsia" w:cstheme="minorHAnsi"/>
                <w:sz w:val="24"/>
                <w:szCs w:val="24"/>
              </w:rPr>
            </w:pPr>
            <m:oMathPara>
              <m:oMathParaPr>
                <m:jc m:val="left"/>
              </m:oMathParaPr>
              <m:oMath>
                <m:r>
                  <w:rPr>
                    <w:rFonts w:ascii="Cambria Math" w:hAnsi="Cambria Math" w:cstheme="minorHAnsi"/>
                    <w:sz w:val="24"/>
                    <w:szCs w:val="24"/>
                  </w:rPr>
                  <m:t>p(y)=k</m:t>
                </m:r>
                <m:sSup>
                  <m:sSupPr>
                    <m:ctrlPr>
                      <w:rPr>
                        <w:rFonts w:ascii="Cambria Math" w:hAnsi="Cambria Math" w:cstheme="minorHAnsi"/>
                        <w:i/>
                        <w:sz w:val="24"/>
                        <w:szCs w:val="24"/>
                      </w:rPr>
                    </m:ctrlPr>
                  </m:sSupPr>
                  <m:e>
                    <m:r>
                      <w:rPr>
                        <w:rFonts w:ascii="Cambria Math" w:hAnsi="Cambria Math" w:cstheme="minorHAnsi"/>
                        <w:sz w:val="24"/>
                        <w:szCs w:val="24"/>
                      </w:rPr>
                      <m:t>y</m:t>
                    </m:r>
                  </m:e>
                  <m:sup>
                    <m:r>
                      <w:rPr>
                        <w:rFonts w:ascii="Cambria Math" w:hAnsi="Cambria Math" w:cstheme="minorHAnsi"/>
                        <w:sz w:val="24"/>
                        <w:szCs w:val="24"/>
                      </w:rPr>
                      <m:t>2</m:t>
                    </m:r>
                  </m:sup>
                </m:sSup>
                <m:r>
                  <w:rPr>
                    <w:rFonts w:ascii="Cambria Math" w:hAnsi="Cambria Math" w:cstheme="minorHAnsi"/>
                    <w:sz w:val="24"/>
                    <w:szCs w:val="24"/>
                  </w:rPr>
                  <m:t>+2y-3k</m:t>
                </m:r>
                <m:r>
                  <m:rPr>
                    <m:sty m:val="p"/>
                  </m:rPr>
                  <w:rPr>
                    <w:rFonts w:ascii="Cambria Math" w:eastAsiaTheme="minorEastAsia" w:hAnsi="Cambria Math" w:cstheme="minorHAnsi"/>
                    <w:sz w:val="24"/>
                    <w:szCs w:val="24"/>
                  </w:rPr>
                  <m:t xml:space="preserve"> </m:t>
                </m:r>
              </m:oMath>
            </m:oMathPara>
          </w:p>
          <w:p w14:paraId="3EBB004B" w14:textId="77777777" w:rsidR="00AE2714" w:rsidRPr="00001589" w:rsidRDefault="00AE2714" w:rsidP="00AE2714">
            <w:pPr>
              <w:rPr>
                <w:rFonts w:eastAsiaTheme="minorEastAsia" w:cstheme="minorHAnsi"/>
                <w:sz w:val="24"/>
                <w:szCs w:val="24"/>
              </w:rPr>
            </w:pPr>
            <w:r w:rsidRPr="00001589">
              <w:rPr>
                <w:rFonts w:eastAsiaTheme="minorEastAsia" w:cstheme="minorHAnsi"/>
                <w:sz w:val="24"/>
                <w:szCs w:val="24"/>
              </w:rPr>
              <w:t xml:space="preserve">Here </w:t>
            </w:r>
            <m:oMath>
              <m:r>
                <w:rPr>
                  <w:rFonts w:ascii="Cambria Math" w:eastAsiaTheme="minorEastAsia" w:hAnsi="Cambria Math" w:cstheme="minorHAnsi"/>
                  <w:sz w:val="24"/>
                  <w:szCs w:val="24"/>
                </w:rPr>
                <m:t>a=k,b=2,c=-3k</m:t>
              </m:r>
            </m:oMath>
            <w:r w:rsidRPr="00001589">
              <w:rPr>
                <w:rFonts w:eastAsiaTheme="minorEastAsia" w:cstheme="minorHAnsi"/>
                <w:sz w:val="24"/>
                <w:szCs w:val="24"/>
              </w:rPr>
              <w:t>.</w:t>
            </w:r>
          </w:p>
          <w:p w14:paraId="27070EC5" w14:textId="77777777" w:rsidR="00AE2714" w:rsidRPr="00001589" w:rsidRDefault="00AE2714" w:rsidP="00AE2714">
            <w:pPr>
              <w:rPr>
                <w:rFonts w:eastAsiaTheme="minorEastAsia" w:cstheme="minorHAnsi"/>
                <w:sz w:val="24"/>
                <w:szCs w:val="24"/>
              </w:rPr>
            </w:pPr>
            <w:r w:rsidRPr="00001589">
              <w:rPr>
                <w:rFonts w:eastAsiaTheme="minorEastAsia" w:cstheme="minorHAnsi"/>
                <w:sz w:val="24"/>
                <w:szCs w:val="24"/>
              </w:rPr>
              <w:t>Sum of zero=2x product of zeros</w:t>
            </w:r>
            <m:oMath>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b</m:t>
                  </m:r>
                </m:num>
                <m:den>
                  <m:r>
                    <w:rPr>
                      <w:rFonts w:ascii="Cambria Math" w:eastAsiaTheme="minorEastAsia" w:hAnsi="Cambria Math" w:cstheme="minorHAnsi"/>
                      <w:sz w:val="24"/>
                      <w:szCs w:val="24"/>
                    </w:rPr>
                    <m:t>a</m:t>
                  </m:r>
                </m:den>
              </m:f>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c</m:t>
                  </m:r>
                </m:num>
                <m:den>
                  <m:r>
                    <w:rPr>
                      <w:rFonts w:ascii="Cambria Math" w:eastAsiaTheme="minorEastAsia" w:hAnsi="Cambria Math" w:cstheme="minorHAnsi"/>
                      <w:sz w:val="24"/>
                      <w:szCs w:val="24"/>
                    </w:rPr>
                    <m:t>a</m:t>
                  </m:r>
                </m:den>
              </m:f>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k</m:t>
                  </m:r>
                </m:den>
              </m:f>
              <m:r>
                <w:rPr>
                  <w:rFonts w:ascii="Cambria Math" w:eastAsiaTheme="minorEastAsia" w:hAnsi="Cambria Math" w:cstheme="minorHAnsi"/>
                  <w:sz w:val="24"/>
                  <w:szCs w:val="24"/>
                </w:rPr>
                <m:t>=2×(-</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3k</m:t>
                  </m:r>
                </m:num>
                <m:den>
                  <m:r>
                    <w:rPr>
                      <w:rFonts w:ascii="Cambria Math" w:eastAsiaTheme="minorEastAsia" w:hAnsi="Cambria Math" w:cstheme="minorHAnsi"/>
                      <w:sz w:val="24"/>
                      <w:szCs w:val="24"/>
                    </w:rPr>
                    <m:t>k</m:t>
                  </m:r>
                </m:den>
              </m:f>
              <m:r>
                <w:rPr>
                  <w:rFonts w:ascii="Cambria Math" w:eastAsiaTheme="minorEastAsia" w:hAnsi="Cambria Math" w:cstheme="minorHAnsi"/>
                  <w:sz w:val="24"/>
                  <w:szCs w:val="24"/>
                </w:rPr>
                <m:t>)</m:t>
              </m:r>
            </m:oMath>
            <w:r w:rsidRPr="00001589">
              <w:rPr>
                <w:rFonts w:eastAsiaTheme="minorEastAsia" w:cstheme="minorHAnsi"/>
                <w:sz w:val="24"/>
                <w:szCs w:val="24"/>
              </w:rPr>
              <w:t>.</w:t>
            </w:r>
          </w:p>
          <w:p w14:paraId="79600ADA" w14:textId="54CE6705" w:rsidR="00AE2714" w:rsidRPr="00001589" w:rsidRDefault="00AE2714" w:rsidP="00AE2714">
            <w:pPr>
              <w:rPr>
                <w:rFonts w:cstheme="minorHAnsi"/>
                <w:sz w:val="24"/>
                <w:szCs w:val="24"/>
              </w:rPr>
            </w:pPr>
            <m:oMathPara>
              <m:oMath>
                <m:r>
                  <w:rPr>
                    <w:rFonts w:ascii="Cambria Math" w:eastAsiaTheme="minorEastAsia" w:hAnsi="Cambria Math" w:cstheme="minorHAnsi"/>
                    <w:sz w:val="24"/>
                    <w:szCs w:val="24"/>
                  </w:rPr>
                  <m:t>⟹k=</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m:t>
                    </m:r>
                  </m:den>
                </m:f>
              </m:oMath>
            </m:oMathPara>
          </w:p>
        </w:tc>
        <w:tc>
          <w:tcPr>
            <w:tcW w:w="992" w:type="dxa"/>
          </w:tcPr>
          <w:p w14:paraId="748D4ED2" w14:textId="15C2A213" w:rsidR="00AE2714" w:rsidRPr="00001589" w:rsidRDefault="00AE2714" w:rsidP="00AE2714">
            <w:pPr>
              <w:rPr>
                <w:rFonts w:cstheme="minorHAnsi"/>
                <w:sz w:val="24"/>
                <w:szCs w:val="24"/>
              </w:rPr>
            </w:pPr>
            <w:r w:rsidRPr="00001589">
              <w:rPr>
                <w:rFonts w:eastAsia="Calibri" w:cstheme="minorHAnsi"/>
                <w:color w:val="000000"/>
                <w:sz w:val="24"/>
                <w:szCs w:val="24"/>
              </w:rPr>
              <w:t>2</w:t>
            </w:r>
          </w:p>
        </w:tc>
      </w:tr>
      <w:tr w:rsidR="00AE2714" w:rsidRPr="00001589" w14:paraId="5F2BECA3" w14:textId="77777777" w:rsidTr="00CA1110">
        <w:tc>
          <w:tcPr>
            <w:tcW w:w="988" w:type="dxa"/>
          </w:tcPr>
          <w:p w14:paraId="68C2E47C" w14:textId="502097AB" w:rsidR="00AE2714" w:rsidRPr="00001589" w:rsidRDefault="00AE2714" w:rsidP="00AE2714">
            <w:pPr>
              <w:rPr>
                <w:rFonts w:cstheme="minorHAnsi"/>
                <w:sz w:val="24"/>
                <w:szCs w:val="24"/>
              </w:rPr>
            </w:pPr>
            <w:r w:rsidRPr="00001589">
              <w:rPr>
                <w:rFonts w:cstheme="minorHAnsi"/>
                <w:sz w:val="24"/>
                <w:szCs w:val="24"/>
              </w:rPr>
              <w:t>4</w:t>
            </w:r>
          </w:p>
        </w:tc>
        <w:tc>
          <w:tcPr>
            <w:tcW w:w="8505" w:type="dxa"/>
          </w:tcPr>
          <w:p w14:paraId="17C46787" w14:textId="0D530149" w:rsidR="00AE2714" w:rsidRPr="00001589" w:rsidRDefault="00AE2714" w:rsidP="00AE2714">
            <w:pPr>
              <w:rPr>
                <w:rFonts w:cstheme="minorHAnsi"/>
                <w:sz w:val="24"/>
                <w:szCs w:val="24"/>
              </w:rPr>
            </w:pPr>
            <w:r w:rsidRPr="00001589">
              <w:rPr>
                <w:rFonts w:cstheme="minorHAnsi"/>
                <w:sz w:val="24"/>
                <w:szCs w:val="24"/>
              </w:rPr>
              <w:t xml:space="preserve">If </w:t>
            </w:r>
            <m:oMath>
              <m:r>
                <w:rPr>
                  <w:rFonts w:ascii="Cambria Math" w:hAnsi="Cambria Math" w:cstheme="minorHAnsi"/>
                  <w:sz w:val="24"/>
                  <w:szCs w:val="24"/>
                </w:rPr>
                <m:t>a</m:t>
              </m:r>
            </m:oMath>
            <w:r w:rsidRPr="00001589">
              <w:rPr>
                <w:rFonts w:cstheme="minorHAnsi"/>
                <w:sz w:val="24"/>
                <w:szCs w:val="24"/>
              </w:rPr>
              <w:t xml:space="preserve"> is the other zero of the polynomial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 xml:space="preserve">-4x+1, then </m:t>
              </m:r>
            </m:oMath>
            <w:r w:rsidRPr="00001589">
              <w:rPr>
                <w:rFonts w:eastAsiaTheme="minorEastAsia" w:cstheme="minorHAnsi"/>
                <w:sz w:val="24"/>
                <w:szCs w:val="24"/>
              </w:rPr>
              <w:t>,</w:t>
            </w:r>
            <m:oMath>
              <m:r>
                <w:rPr>
                  <w:rFonts w:ascii="Cambria Math" w:eastAsiaTheme="minorEastAsia" w:hAnsi="Cambria Math" w:cstheme="minorHAnsi"/>
                  <w:sz w:val="24"/>
                  <w:szCs w:val="24"/>
                </w:rPr>
                <m:t xml:space="preserve"> 2+</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r>
                <w:rPr>
                  <w:rFonts w:ascii="Cambria Math" w:eastAsiaTheme="minorEastAsia" w:hAnsi="Cambria Math" w:cstheme="minorHAnsi"/>
                  <w:sz w:val="24"/>
                  <w:szCs w:val="24"/>
                </w:rPr>
                <m:t>+a=-</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b</m:t>
                  </m:r>
                </m:num>
                <m:den>
                  <m:r>
                    <w:rPr>
                      <w:rFonts w:ascii="Cambria Math" w:eastAsiaTheme="minorEastAsia" w:hAnsi="Cambria Math" w:cstheme="minorHAnsi"/>
                      <w:sz w:val="24"/>
                      <w:szCs w:val="24"/>
                    </w:rPr>
                    <m:t>a</m:t>
                  </m:r>
                </m:den>
              </m:f>
              <m:r>
                <w:rPr>
                  <w:rFonts w:ascii="Cambria Math" w:eastAsiaTheme="minorEastAsia" w:hAnsi="Cambria Math" w:cstheme="minorHAnsi"/>
                  <w:sz w:val="24"/>
                  <w:szCs w:val="24"/>
                </w:rPr>
                <m:t>=-</m:t>
              </m:r>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m:t>
                      </m:r>
                    </m:num>
                    <m:den>
                      <m:r>
                        <w:rPr>
                          <w:rFonts w:ascii="Cambria Math" w:eastAsiaTheme="minorEastAsia" w:hAnsi="Cambria Math" w:cstheme="minorHAnsi"/>
                          <w:sz w:val="24"/>
                          <w:szCs w:val="24"/>
                        </w:rPr>
                        <m:t>1</m:t>
                      </m:r>
                    </m:den>
                  </m:f>
                </m:e>
              </m:d>
              <m:r>
                <w:rPr>
                  <w:rFonts w:ascii="Cambria Math" w:eastAsiaTheme="minorEastAsia" w:hAnsi="Cambria Math" w:cstheme="minorHAnsi"/>
                  <w:sz w:val="24"/>
                  <w:szCs w:val="24"/>
                </w:rPr>
                <m:t>⟹a=4-2-</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r>
                <w:rPr>
                  <w:rFonts w:ascii="Cambria Math" w:eastAsiaTheme="minorEastAsia" w:hAnsi="Cambria Math" w:cstheme="minorHAnsi"/>
                  <w:sz w:val="24"/>
                  <w:szCs w:val="24"/>
                </w:rPr>
                <m:t>=2-√3</m:t>
              </m:r>
            </m:oMath>
          </w:p>
        </w:tc>
        <w:tc>
          <w:tcPr>
            <w:tcW w:w="992" w:type="dxa"/>
          </w:tcPr>
          <w:p w14:paraId="64C470E5" w14:textId="75314DA5"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32E80BF2" w14:textId="77777777" w:rsidTr="00CA1110">
        <w:tc>
          <w:tcPr>
            <w:tcW w:w="988" w:type="dxa"/>
          </w:tcPr>
          <w:p w14:paraId="33221530" w14:textId="0D675FAE" w:rsidR="00AE2714" w:rsidRPr="00001589" w:rsidRDefault="00AE2714" w:rsidP="00AE2714">
            <w:pPr>
              <w:rPr>
                <w:rFonts w:cstheme="minorHAnsi"/>
                <w:sz w:val="24"/>
                <w:szCs w:val="24"/>
              </w:rPr>
            </w:pPr>
            <w:r w:rsidRPr="00001589">
              <w:rPr>
                <w:rFonts w:cstheme="minorHAnsi"/>
                <w:sz w:val="24"/>
                <w:szCs w:val="24"/>
              </w:rPr>
              <w:t>5</w:t>
            </w:r>
          </w:p>
        </w:tc>
        <w:tc>
          <w:tcPr>
            <w:tcW w:w="8505" w:type="dxa"/>
          </w:tcPr>
          <w:p w14:paraId="44651886" w14:textId="77777777" w:rsidR="00AE2714" w:rsidRPr="00001589" w:rsidRDefault="00AE2714" w:rsidP="00AE2714">
            <w:pPr>
              <w:rPr>
                <w:rFonts w:eastAsiaTheme="minorEastAsia" w:cstheme="minorHAnsi"/>
                <w:sz w:val="24"/>
                <w:szCs w:val="24"/>
              </w:rPr>
            </w:pPr>
            <m:oMath>
              <m:r>
                <w:rPr>
                  <w:rFonts w:ascii="Cambria Math" w:hAnsi="Cambria Math" w:cstheme="minorHAnsi"/>
                  <w:sz w:val="24"/>
                  <w:szCs w:val="24"/>
                </w:rPr>
                <m:t>α</m:t>
              </m:r>
            </m:oMath>
            <w:r w:rsidRPr="00001589">
              <w:rPr>
                <w:rFonts w:eastAsiaTheme="minorEastAsia" w:cstheme="minorHAnsi"/>
                <w:sz w:val="24"/>
                <w:szCs w:val="24"/>
              </w:rPr>
              <w:t xml:space="preserve"> + </w:t>
            </w:r>
            <m:oMath>
              <m:r>
                <w:rPr>
                  <w:rFonts w:ascii="Cambria Math" w:eastAsiaTheme="minorEastAsia" w:hAnsi="Cambria Math" w:cstheme="minorHAnsi"/>
                  <w:sz w:val="24"/>
                  <w:szCs w:val="24"/>
                </w:rPr>
                <m:t>β</m:t>
              </m:r>
            </m:oMath>
            <w:r w:rsidRPr="00001589">
              <w:rPr>
                <w:rFonts w:eastAsiaTheme="minorEastAsia" w:cstheme="minorHAnsi"/>
                <w:sz w:val="24"/>
                <w:szCs w:val="24"/>
              </w:rPr>
              <w:t xml:space="preserve"> = 7/6 </w:t>
            </w:r>
          </w:p>
          <w:p w14:paraId="756A9FB3" w14:textId="77777777" w:rsidR="00AE2714" w:rsidRPr="00001589" w:rsidRDefault="00AE2714" w:rsidP="00AE2714">
            <w:pPr>
              <w:rPr>
                <w:rFonts w:eastAsiaTheme="minorEastAsia" w:cstheme="minorHAnsi"/>
                <w:sz w:val="24"/>
                <w:szCs w:val="24"/>
              </w:rPr>
            </w:pPr>
            <m:oMath>
              <m:r>
                <w:rPr>
                  <w:rFonts w:ascii="Cambria Math" w:hAnsi="Cambria Math" w:cstheme="minorHAnsi"/>
                  <w:sz w:val="24"/>
                  <w:szCs w:val="24"/>
                </w:rPr>
                <m:t>α</m:t>
              </m:r>
              <m:r>
                <w:rPr>
                  <w:rFonts w:ascii="Cambria Math" w:eastAsiaTheme="minorEastAsia" w:hAnsi="Cambria Math" w:cstheme="minorHAnsi"/>
                  <w:sz w:val="24"/>
                  <w:szCs w:val="24"/>
                </w:rPr>
                <m:t xml:space="preserve"> β</m:t>
              </m:r>
            </m:oMath>
            <w:r w:rsidRPr="00001589">
              <w:rPr>
                <w:rFonts w:eastAsiaTheme="minorEastAsia" w:cstheme="minorHAnsi"/>
                <w:sz w:val="24"/>
                <w:szCs w:val="24"/>
              </w:rPr>
              <w:t xml:space="preserve"> = - 1 /2</w:t>
            </w:r>
          </w:p>
          <w:p w14:paraId="3D93A276" w14:textId="167D79C3" w:rsidR="00AE2714" w:rsidRPr="00001589" w:rsidRDefault="00AE2714" w:rsidP="00AE2714">
            <w:pPr>
              <w:rPr>
                <w:rFonts w:cstheme="minorHAnsi"/>
                <w:sz w:val="24"/>
                <w:szCs w:val="24"/>
              </w:rPr>
            </w:pPr>
            <w:r w:rsidRPr="00001589">
              <w:rPr>
                <w:rFonts w:cstheme="minorHAnsi"/>
                <w:sz w:val="24"/>
                <w:szCs w:val="24"/>
              </w:rPr>
              <w:t xml:space="preserve">So </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α</m:t>
                  </m:r>
                </m:den>
              </m:f>
            </m:oMath>
            <w:r w:rsidRPr="00001589">
              <w:rPr>
                <w:rFonts w:eastAsiaTheme="minorEastAsia" w:cstheme="minorHAnsi"/>
                <w:sz w:val="24"/>
                <w:szCs w:val="24"/>
              </w:rPr>
              <w:t xml:space="preserve"> + </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β</m:t>
                  </m:r>
                </m:den>
              </m:f>
            </m:oMath>
            <w:r w:rsidRPr="00001589">
              <w:rPr>
                <w:rFonts w:eastAsiaTheme="minorEastAsia" w:cstheme="minorHAnsi"/>
                <w:sz w:val="24"/>
                <w:szCs w:val="24"/>
              </w:rPr>
              <w:t xml:space="preserve"> = - 7/3</w:t>
            </w:r>
          </w:p>
        </w:tc>
        <w:tc>
          <w:tcPr>
            <w:tcW w:w="992" w:type="dxa"/>
          </w:tcPr>
          <w:p w14:paraId="63CC6268" w14:textId="633876E7"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447D36F2" w14:textId="77777777" w:rsidTr="00CA1110">
        <w:tc>
          <w:tcPr>
            <w:tcW w:w="988" w:type="dxa"/>
          </w:tcPr>
          <w:p w14:paraId="0B1F066E" w14:textId="51CE408B" w:rsidR="00AE2714" w:rsidRPr="00001589" w:rsidRDefault="00AE2714" w:rsidP="00AE2714">
            <w:pPr>
              <w:rPr>
                <w:rFonts w:cstheme="minorHAnsi"/>
                <w:sz w:val="24"/>
                <w:szCs w:val="24"/>
              </w:rPr>
            </w:pPr>
            <w:r w:rsidRPr="00001589">
              <w:rPr>
                <w:rFonts w:cstheme="minorHAnsi"/>
                <w:sz w:val="24"/>
                <w:szCs w:val="24"/>
              </w:rPr>
              <w:t>6</w:t>
            </w:r>
          </w:p>
        </w:tc>
        <w:tc>
          <w:tcPr>
            <w:tcW w:w="8505" w:type="dxa"/>
          </w:tcPr>
          <w:p w14:paraId="66B4D852" w14:textId="77777777" w:rsidR="00AE2714" w:rsidRPr="00001589" w:rsidRDefault="00AE2714" w:rsidP="00AE2714">
            <w:pPr>
              <w:rPr>
                <w:rFonts w:cstheme="minorHAnsi"/>
                <w:sz w:val="24"/>
                <w:szCs w:val="24"/>
              </w:rPr>
            </w:pPr>
            <w:r w:rsidRPr="00001589">
              <w:rPr>
                <w:rFonts w:cstheme="minorHAnsi"/>
                <w:sz w:val="24"/>
                <w:szCs w:val="24"/>
              </w:rPr>
              <w:t>Solving for t , t = 0 and t = 5/4</w:t>
            </w:r>
          </w:p>
          <w:p w14:paraId="40465053" w14:textId="42DBC19E" w:rsidR="00AE2714" w:rsidRPr="00001589" w:rsidRDefault="00AE2714" w:rsidP="00AE2714">
            <w:pPr>
              <w:rPr>
                <w:rFonts w:cstheme="minorHAnsi"/>
                <w:sz w:val="24"/>
                <w:szCs w:val="24"/>
              </w:rPr>
            </w:pPr>
            <w:r w:rsidRPr="00001589">
              <w:rPr>
                <w:rFonts w:cstheme="minorHAnsi"/>
                <w:sz w:val="24"/>
                <w:szCs w:val="24"/>
              </w:rPr>
              <w:t xml:space="preserve">So in 5/4 seconds , distance covered = 20 </w:t>
            </w:r>
            <m:oMath>
              <m:r>
                <w:rPr>
                  <w:rFonts w:ascii="Cambria Math" w:hAnsi="Cambria Math" w:cstheme="minorHAnsi"/>
                  <w:sz w:val="24"/>
                  <w:szCs w:val="24"/>
                </w:rPr>
                <m:t>×</m:t>
              </m:r>
            </m:oMath>
            <w:r w:rsidRPr="00001589">
              <w:rPr>
                <w:rFonts w:eastAsiaTheme="minorEastAsia" w:cstheme="minorHAnsi"/>
                <w:sz w:val="24"/>
                <w:szCs w:val="24"/>
              </w:rPr>
              <w:t xml:space="preserve"> 5/4 = 25 cm</w:t>
            </w:r>
          </w:p>
        </w:tc>
        <w:tc>
          <w:tcPr>
            <w:tcW w:w="992" w:type="dxa"/>
          </w:tcPr>
          <w:p w14:paraId="648459FD" w14:textId="4B38F797"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469DCD27" w14:textId="77777777" w:rsidTr="00CA1110">
        <w:tc>
          <w:tcPr>
            <w:tcW w:w="988" w:type="dxa"/>
          </w:tcPr>
          <w:p w14:paraId="12B1BB4E" w14:textId="708F0662" w:rsidR="00AE2714" w:rsidRPr="00001589" w:rsidRDefault="00AE2714" w:rsidP="00AE2714">
            <w:pPr>
              <w:rPr>
                <w:rFonts w:cstheme="minorHAnsi"/>
                <w:sz w:val="24"/>
                <w:szCs w:val="24"/>
              </w:rPr>
            </w:pPr>
            <w:r w:rsidRPr="00001589">
              <w:rPr>
                <w:rFonts w:cstheme="minorHAnsi"/>
                <w:sz w:val="24"/>
                <w:szCs w:val="24"/>
              </w:rPr>
              <w:t>7</w:t>
            </w:r>
          </w:p>
        </w:tc>
        <w:tc>
          <w:tcPr>
            <w:tcW w:w="8505" w:type="dxa"/>
          </w:tcPr>
          <w:p w14:paraId="039F9F99" w14:textId="77777777" w:rsidR="00AE2714" w:rsidRPr="00001589" w:rsidRDefault="00AE2714" w:rsidP="00AE2714">
            <w:pPr>
              <w:rPr>
                <w:rFonts w:cstheme="minorHAnsi"/>
                <w:sz w:val="24"/>
                <w:szCs w:val="24"/>
              </w:rPr>
            </w:pPr>
            <w:r w:rsidRPr="00001589">
              <w:rPr>
                <w:rFonts w:cstheme="minorHAnsi"/>
                <w:sz w:val="24"/>
                <w:szCs w:val="24"/>
              </w:rPr>
              <w:t>2x</w:t>
            </w:r>
            <w:r w:rsidRPr="00001589">
              <w:rPr>
                <w:rFonts w:cstheme="minorHAnsi"/>
                <w:sz w:val="24"/>
                <w:szCs w:val="24"/>
                <w:vertAlign w:val="superscript"/>
              </w:rPr>
              <w:t>2</w:t>
            </w:r>
            <w:r w:rsidRPr="00001589">
              <w:rPr>
                <w:rFonts w:cstheme="minorHAnsi"/>
                <w:sz w:val="24"/>
                <w:szCs w:val="24"/>
              </w:rPr>
              <w:t xml:space="preserve"> – x – 6 = 2x</w:t>
            </w:r>
            <w:r w:rsidRPr="00001589">
              <w:rPr>
                <w:rFonts w:cstheme="minorHAnsi"/>
                <w:sz w:val="24"/>
                <w:szCs w:val="24"/>
                <w:vertAlign w:val="superscript"/>
              </w:rPr>
              <w:t>2</w:t>
            </w:r>
            <w:r w:rsidRPr="00001589">
              <w:rPr>
                <w:rFonts w:cstheme="minorHAnsi"/>
                <w:sz w:val="24"/>
                <w:szCs w:val="24"/>
              </w:rPr>
              <w:t xml:space="preserve"> – 4x + 3x – 6 = 2x( x – 2 ) + 3 ( x – 2 ) </w:t>
            </w:r>
          </w:p>
          <w:p w14:paraId="1DBA51DA" w14:textId="77777777" w:rsidR="00AE2714" w:rsidRPr="00001589" w:rsidRDefault="00AE2714" w:rsidP="00AE2714">
            <w:pPr>
              <w:rPr>
                <w:rFonts w:cstheme="minorHAnsi"/>
                <w:sz w:val="24"/>
                <w:szCs w:val="24"/>
              </w:rPr>
            </w:pPr>
            <w:r w:rsidRPr="00001589">
              <w:rPr>
                <w:rFonts w:cstheme="minorHAnsi"/>
                <w:sz w:val="24"/>
                <w:szCs w:val="24"/>
              </w:rPr>
              <w:t xml:space="preserve">= ( x – 2 ) ( 2x + 3 ) </w:t>
            </w:r>
          </w:p>
          <w:p w14:paraId="0FE2E48D" w14:textId="77777777" w:rsidR="00AE2714" w:rsidRPr="00001589" w:rsidRDefault="00AE2714" w:rsidP="00AE2714">
            <w:pPr>
              <w:rPr>
                <w:rFonts w:cstheme="minorHAnsi"/>
                <w:sz w:val="24"/>
                <w:szCs w:val="24"/>
              </w:rPr>
            </w:pPr>
            <w:r w:rsidRPr="00001589">
              <w:rPr>
                <w:rFonts w:cstheme="minorHAnsi"/>
                <w:sz w:val="24"/>
                <w:szCs w:val="24"/>
              </w:rPr>
              <w:t>x = 2 and x = - 3 /2</w:t>
            </w:r>
          </w:p>
          <w:p w14:paraId="476B6D90" w14:textId="0E66AC39" w:rsidR="00AE2714" w:rsidRPr="00001589" w:rsidRDefault="00AE2714" w:rsidP="00AE2714">
            <w:pPr>
              <w:rPr>
                <w:rFonts w:cstheme="minorHAnsi"/>
                <w:sz w:val="24"/>
                <w:szCs w:val="24"/>
              </w:rPr>
            </w:pPr>
            <w:r w:rsidRPr="00001589">
              <w:rPr>
                <w:rFonts w:cstheme="minorHAnsi"/>
                <w:sz w:val="24"/>
                <w:szCs w:val="24"/>
              </w:rPr>
              <w:t>So the distance between two zeroes is 2 + 3/2 = 7/2 units</w:t>
            </w:r>
          </w:p>
        </w:tc>
        <w:tc>
          <w:tcPr>
            <w:tcW w:w="992" w:type="dxa"/>
          </w:tcPr>
          <w:p w14:paraId="7F56F910" w14:textId="2AE2543F"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394EEA45" w14:textId="77777777" w:rsidTr="00CA1110">
        <w:tc>
          <w:tcPr>
            <w:tcW w:w="988" w:type="dxa"/>
          </w:tcPr>
          <w:p w14:paraId="492FB61B" w14:textId="39F4E167" w:rsidR="00AE2714" w:rsidRPr="00001589" w:rsidRDefault="00AE2714" w:rsidP="00AE2714">
            <w:pPr>
              <w:rPr>
                <w:rFonts w:cstheme="minorHAnsi"/>
                <w:sz w:val="24"/>
                <w:szCs w:val="24"/>
              </w:rPr>
            </w:pPr>
            <w:r w:rsidRPr="00001589">
              <w:rPr>
                <w:rFonts w:cstheme="minorHAnsi"/>
                <w:sz w:val="24"/>
                <w:szCs w:val="24"/>
              </w:rPr>
              <w:t>8</w:t>
            </w:r>
          </w:p>
        </w:tc>
        <w:tc>
          <w:tcPr>
            <w:tcW w:w="8505" w:type="dxa"/>
          </w:tcPr>
          <w:p w14:paraId="13E9C6A0" w14:textId="77777777" w:rsidR="00AE2714" w:rsidRPr="00001589" w:rsidRDefault="00AE2714" w:rsidP="00AE2714">
            <w:pPr>
              <w:rPr>
                <w:rFonts w:cstheme="minorHAnsi"/>
                <w:sz w:val="24"/>
                <w:szCs w:val="24"/>
              </w:rPr>
            </w:pPr>
            <w:r w:rsidRPr="00001589">
              <w:rPr>
                <w:rFonts w:cstheme="minorHAnsi"/>
                <w:sz w:val="24"/>
                <w:szCs w:val="24"/>
              </w:rPr>
              <w:t>p + q = - 5 /2, pq = -4/2 = - ½</w:t>
            </w:r>
          </w:p>
          <w:p w14:paraId="4669FCC1" w14:textId="0A759948" w:rsidR="00AE2714" w:rsidRPr="00001589" w:rsidRDefault="00AE2714" w:rsidP="00AE2714">
            <w:pPr>
              <w:rPr>
                <w:rFonts w:cstheme="minorHAnsi"/>
                <w:sz w:val="24"/>
                <w:szCs w:val="24"/>
              </w:rPr>
            </w:pPr>
            <w:r w:rsidRPr="00001589">
              <w:rPr>
                <w:rFonts w:cstheme="minorHAnsi"/>
                <w:sz w:val="24"/>
                <w:szCs w:val="24"/>
              </w:rPr>
              <w:t>( 1 – p ) ( 1 – q )= 1 – (p + q ) + pq = 1 + 5/2 – ½ = 1 + 2 = 3</w:t>
            </w:r>
          </w:p>
        </w:tc>
        <w:tc>
          <w:tcPr>
            <w:tcW w:w="992" w:type="dxa"/>
          </w:tcPr>
          <w:p w14:paraId="6B1254DF" w14:textId="18F33A24"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24398574" w14:textId="77777777" w:rsidTr="00CA1110">
        <w:tc>
          <w:tcPr>
            <w:tcW w:w="988" w:type="dxa"/>
          </w:tcPr>
          <w:p w14:paraId="237E2B44" w14:textId="0277F361" w:rsidR="00AE2714" w:rsidRPr="00001589" w:rsidRDefault="00AE2714" w:rsidP="00AE2714">
            <w:pPr>
              <w:rPr>
                <w:rFonts w:cstheme="minorHAnsi"/>
                <w:sz w:val="24"/>
                <w:szCs w:val="24"/>
              </w:rPr>
            </w:pPr>
            <w:r w:rsidRPr="00001589">
              <w:rPr>
                <w:rFonts w:cstheme="minorHAnsi"/>
                <w:sz w:val="24"/>
                <w:szCs w:val="24"/>
              </w:rPr>
              <w:t>9</w:t>
            </w:r>
          </w:p>
        </w:tc>
        <w:tc>
          <w:tcPr>
            <w:tcW w:w="8505" w:type="dxa"/>
          </w:tcPr>
          <w:p w14:paraId="5C8618A0" w14:textId="77777777" w:rsidR="00AE2714" w:rsidRPr="00001589" w:rsidRDefault="00000000" w:rsidP="00AE2714">
            <w:pPr>
              <w:rPr>
                <w:rFonts w:eastAsiaTheme="minorEastAsia" w:cstheme="minorHAnsi"/>
                <w:sz w:val="24"/>
                <w:szCs w:val="24"/>
              </w:rPr>
            </w:pPr>
            <m:oMath>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 xml:space="preserve">3+ </m:t>
                      </m:r>
                      <m:rad>
                        <m:radPr>
                          <m:degHide m:val="1"/>
                          <m:ctrlPr>
                            <w:rPr>
                              <w:rFonts w:ascii="Cambria Math" w:hAnsi="Cambria Math" w:cstheme="minorHAnsi"/>
                              <w:i/>
                              <w:sz w:val="24"/>
                              <w:szCs w:val="24"/>
                            </w:rPr>
                          </m:ctrlPr>
                        </m:radPr>
                        <m:deg/>
                        <m:e>
                          <m:r>
                            <w:rPr>
                              <w:rFonts w:ascii="Cambria Math" w:hAnsi="Cambria Math" w:cstheme="minorHAnsi"/>
                              <w:sz w:val="24"/>
                              <w:szCs w:val="24"/>
                            </w:rPr>
                            <m:t>k</m:t>
                          </m:r>
                        </m:e>
                      </m:rad>
                    </m:num>
                    <m:den>
                      <m:r>
                        <w:rPr>
                          <w:rFonts w:ascii="Cambria Math" w:hAnsi="Cambria Math" w:cstheme="minorHAnsi"/>
                          <w:sz w:val="24"/>
                          <w:szCs w:val="24"/>
                        </w:rPr>
                        <m:t>2</m:t>
                      </m:r>
                    </m:den>
                  </m:f>
                </m:e>
              </m:d>
            </m:oMath>
            <w:r w:rsidR="00AE2714" w:rsidRPr="00001589">
              <w:rPr>
                <w:rFonts w:eastAsiaTheme="minorEastAsia" w:cstheme="minorHAnsi"/>
                <w:sz w:val="24"/>
                <w:szCs w:val="24"/>
              </w:rPr>
              <w:t xml:space="preserve"> </w:t>
            </w:r>
            <m:oMath>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 xml:space="preserve">3- </m:t>
                      </m:r>
                      <m:rad>
                        <m:radPr>
                          <m:degHide m:val="1"/>
                          <m:ctrlPr>
                            <w:rPr>
                              <w:rFonts w:ascii="Cambria Math" w:hAnsi="Cambria Math" w:cstheme="minorHAnsi"/>
                              <w:i/>
                              <w:sz w:val="24"/>
                              <w:szCs w:val="24"/>
                            </w:rPr>
                          </m:ctrlPr>
                        </m:radPr>
                        <m:deg/>
                        <m:e>
                          <m:r>
                            <w:rPr>
                              <w:rFonts w:ascii="Cambria Math" w:hAnsi="Cambria Math" w:cstheme="minorHAnsi"/>
                              <w:sz w:val="24"/>
                              <w:szCs w:val="24"/>
                            </w:rPr>
                            <m:t>k</m:t>
                          </m:r>
                        </m:e>
                      </m:rad>
                    </m:num>
                    <m:den>
                      <m:r>
                        <w:rPr>
                          <w:rFonts w:ascii="Cambria Math" w:hAnsi="Cambria Math" w:cstheme="minorHAnsi"/>
                          <w:sz w:val="24"/>
                          <w:szCs w:val="24"/>
                        </w:rPr>
                        <m:t>2</m:t>
                      </m:r>
                    </m:den>
                  </m:f>
                </m:e>
              </m:d>
            </m:oMath>
            <w:r w:rsidR="00AE2714" w:rsidRPr="00001589">
              <w:rPr>
                <w:rFonts w:eastAsiaTheme="minorEastAsia" w:cstheme="minorHAnsi"/>
                <w:sz w:val="24"/>
                <w:szCs w:val="24"/>
              </w:rPr>
              <w:t xml:space="preserve"> = - 3 /2</w:t>
            </w:r>
          </w:p>
          <w:p w14:paraId="3A4E8D25" w14:textId="1F6B982E" w:rsidR="00AE2714" w:rsidRPr="00001589" w:rsidRDefault="00AE2714" w:rsidP="00AE2714">
            <w:pPr>
              <w:rPr>
                <w:rFonts w:cstheme="minorHAnsi"/>
                <w:sz w:val="24"/>
                <w:szCs w:val="24"/>
              </w:rPr>
            </w:pPr>
            <w:r w:rsidRPr="00001589">
              <w:rPr>
                <w:rFonts w:eastAsiaTheme="minorEastAsia" w:cstheme="minorHAnsi"/>
                <w:sz w:val="24"/>
                <w:szCs w:val="24"/>
              </w:rPr>
              <w:t>For solving as k = 15</w:t>
            </w:r>
          </w:p>
        </w:tc>
        <w:tc>
          <w:tcPr>
            <w:tcW w:w="992" w:type="dxa"/>
          </w:tcPr>
          <w:p w14:paraId="72899C2E" w14:textId="0E09C708" w:rsidR="00AE2714" w:rsidRPr="00001589" w:rsidRDefault="00AE2714" w:rsidP="00AE2714">
            <w:pPr>
              <w:rPr>
                <w:rFonts w:cstheme="minorHAnsi"/>
                <w:sz w:val="24"/>
                <w:szCs w:val="24"/>
              </w:rPr>
            </w:pPr>
            <w:r w:rsidRPr="00001589">
              <w:rPr>
                <w:rFonts w:cstheme="minorHAnsi"/>
                <w:sz w:val="24"/>
                <w:szCs w:val="24"/>
              </w:rPr>
              <w:t>2</w:t>
            </w:r>
          </w:p>
        </w:tc>
      </w:tr>
      <w:tr w:rsidR="00AE2714" w:rsidRPr="00001589" w14:paraId="6F59ACAF" w14:textId="77777777" w:rsidTr="00CA1110">
        <w:tc>
          <w:tcPr>
            <w:tcW w:w="988" w:type="dxa"/>
          </w:tcPr>
          <w:p w14:paraId="4DC1669E" w14:textId="4A9DF440" w:rsidR="00AE2714" w:rsidRPr="00001589" w:rsidRDefault="00AE2714" w:rsidP="00AE2714">
            <w:pPr>
              <w:rPr>
                <w:rFonts w:cstheme="minorHAnsi"/>
                <w:sz w:val="24"/>
                <w:szCs w:val="24"/>
              </w:rPr>
            </w:pPr>
            <w:r w:rsidRPr="00001589">
              <w:rPr>
                <w:rFonts w:cstheme="minorHAnsi"/>
                <w:sz w:val="24"/>
                <w:szCs w:val="24"/>
              </w:rPr>
              <w:lastRenderedPageBreak/>
              <w:t>10</w:t>
            </w:r>
          </w:p>
        </w:tc>
        <w:tc>
          <w:tcPr>
            <w:tcW w:w="8505" w:type="dxa"/>
          </w:tcPr>
          <w:p w14:paraId="7DB9DF52" w14:textId="77777777" w:rsidR="00AE2714" w:rsidRPr="00001589" w:rsidRDefault="00AE2714" w:rsidP="00AE2714">
            <w:pPr>
              <w:rPr>
                <w:rFonts w:eastAsia="Times New Roman" w:cstheme="minorHAnsi"/>
                <w:bCs/>
                <w:color w:val="0F0F0F"/>
                <w:kern w:val="36"/>
                <w:sz w:val="24"/>
                <w:szCs w:val="24"/>
                <w:lang w:eastAsia="en-IN"/>
              </w:rPr>
            </w:pPr>
            <w:r w:rsidRPr="00001589">
              <w:rPr>
                <w:rFonts w:eastAsia="Times New Roman" w:cstheme="minorHAnsi"/>
                <w:bCs/>
                <w:color w:val="0F0F0F"/>
                <w:kern w:val="36"/>
                <w:sz w:val="24"/>
                <w:szCs w:val="24"/>
                <w:lang w:eastAsia="en-IN"/>
              </w:rPr>
              <w:t>p(y)=5y</w:t>
            </w:r>
            <w:r w:rsidRPr="00001589">
              <w:rPr>
                <w:rFonts w:eastAsia="Times New Roman" w:cstheme="minorHAnsi"/>
                <w:bCs/>
                <w:color w:val="0F0F0F"/>
                <w:kern w:val="36"/>
                <w:sz w:val="24"/>
                <w:szCs w:val="24"/>
                <w:vertAlign w:val="superscript"/>
                <w:lang w:eastAsia="en-IN"/>
              </w:rPr>
              <w:t>2</w:t>
            </w:r>
            <w:r w:rsidRPr="00001589">
              <w:rPr>
                <w:rFonts w:eastAsia="Times New Roman" w:cstheme="minorHAnsi"/>
                <w:bCs/>
                <w:color w:val="0F0F0F"/>
                <w:kern w:val="36"/>
                <w:sz w:val="24"/>
                <w:szCs w:val="24"/>
                <w:lang w:eastAsia="en-IN"/>
              </w:rPr>
              <w:t>-7y+1</w:t>
            </w:r>
          </w:p>
          <w:p w14:paraId="5EB938FC" w14:textId="77777777" w:rsidR="00AE2714" w:rsidRPr="00001589" w:rsidRDefault="00AE2714" w:rsidP="00AE2714">
            <w:pPr>
              <w:rPr>
                <w:rFonts w:eastAsia="Times New Roman" w:cstheme="minorHAnsi"/>
                <w:bCs/>
                <w:color w:val="0F0F0F"/>
                <w:kern w:val="36"/>
                <w:sz w:val="24"/>
                <w:szCs w:val="24"/>
                <w:lang w:eastAsia="en-IN"/>
              </w:rPr>
            </w:pPr>
            <w:r w:rsidRPr="00001589">
              <w:rPr>
                <w:rFonts w:eastAsia="Times New Roman" w:cstheme="minorHAnsi"/>
                <w:bCs/>
                <w:color w:val="0F0F0F"/>
                <w:kern w:val="36"/>
                <w:sz w:val="24"/>
                <w:szCs w:val="24"/>
                <w:lang w:eastAsia="en-IN"/>
              </w:rPr>
              <w:t>α+β =</w:t>
            </w:r>
            <m:oMath>
              <m:f>
                <m:fPr>
                  <m:ctrlPr>
                    <w:rPr>
                      <w:rFonts w:ascii="Cambria Math" w:eastAsia="Times New Roman" w:hAnsi="Cambria Math" w:cstheme="minorHAnsi"/>
                      <w:bCs/>
                      <w:i/>
                      <w:color w:val="0F0F0F"/>
                      <w:kern w:val="36"/>
                      <w:sz w:val="24"/>
                      <w:szCs w:val="24"/>
                      <w:lang w:eastAsia="en-IN"/>
                    </w:rPr>
                  </m:ctrlPr>
                </m:fPr>
                <m:num>
                  <m:r>
                    <w:rPr>
                      <w:rFonts w:ascii="Cambria Math" w:eastAsia="Times New Roman" w:hAnsi="Cambria Math" w:cstheme="minorHAnsi"/>
                      <w:color w:val="0F0F0F"/>
                      <w:kern w:val="36"/>
                      <w:sz w:val="24"/>
                      <w:szCs w:val="24"/>
                      <w:lang w:eastAsia="en-IN"/>
                    </w:rPr>
                    <m:t>7</m:t>
                  </m:r>
                </m:num>
                <m:den>
                  <m:r>
                    <w:rPr>
                      <w:rFonts w:ascii="Cambria Math" w:eastAsia="Times New Roman" w:hAnsi="Cambria Math" w:cstheme="minorHAnsi"/>
                      <w:color w:val="0F0F0F"/>
                      <w:kern w:val="36"/>
                      <w:sz w:val="24"/>
                      <w:szCs w:val="24"/>
                      <w:lang w:eastAsia="en-IN"/>
                    </w:rPr>
                    <m:t>5</m:t>
                  </m:r>
                </m:den>
              </m:f>
            </m:oMath>
            <w:r w:rsidRPr="00001589">
              <w:rPr>
                <w:rFonts w:eastAsia="Times New Roman" w:cstheme="minorHAnsi"/>
                <w:bCs/>
                <w:color w:val="0F0F0F"/>
                <w:kern w:val="36"/>
                <w:sz w:val="24"/>
                <w:szCs w:val="24"/>
                <w:lang w:eastAsia="en-IN"/>
              </w:rPr>
              <w:t xml:space="preserve">          αβ =</w:t>
            </w:r>
            <m:oMath>
              <m:f>
                <m:fPr>
                  <m:ctrlPr>
                    <w:rPr>
                      <w:rFonts w:ascii="Cambria Math" w:eastAsia="Times New Roman" w:hAnsi="Cambria Math" w:cstheme="minorHAnsi"/>
                      <w:bCs/>
                      <w:i/>
                      <w:color w:val="0F0F0F"/>
                      <w:kern w:val="36"/>
                      <w:sz w:val="24"/>
                      <w:szCs w:val="24"/>
                      <w:lang w:eastAsia="en-IN"/>
                    </w:rPr>
                  </m:ctrlPr>
                </m:fPr>
                <m:num>
                  <m:r>
                    <w:rPr>
                      <w:rFonts w:ascii="Cambria Math" w:eastAsia="Times New Roman" w:hAnsi="Cambria Math" w:cstheme="minorHAnsi"/>
                      <w:color w:val="0F0F0F"/>
                      <w:kern w:val="36"/>
                      <w:sz w:val="24"/>
                      <w:szCs w:val="24"/>
                      <w:lang w:eastAsia="en-IN"/>
                    </w:rPr>
                    <m:t xml:space="preserve"> 1</m:t>
                  </m:r>
                </m:num>
                <m:den>
                  <m:r>
                    <w:rPr>
                      <w:rFonts w:ascii="Cambria Math" w:eastAsia="Times New Roman" w:hAnsi="Cambria Math" w:cstheme="minorHAnsi"/>
                      <w:color w:val="0F0F0F"/>
                      <w:kern w:val="36"/>
                      <w:sz w:val="24"/>
                      <w:szCs w:val="24"/>
                      <w:lang w:eastAsia="en-IN"/>
                    </w:rPr>
                    <m:t>5</m:t>
                  </m:r>
                </m:den>
              </m:f>
            </m:oMath>
          </w:p>
          <w:p w14:paraId="0F8A8D13" w14:textId="02CC007B" w:rsidR="00AE2714" w:rsidRPr="00001589" w:rsidRDefault="00000000" w:rsidP="00AE2714">
            <w:pPr>
              <w:rPr>
                <w:rFonts w:cstheme="minorHAnsi"/>
                <w:sz w:val="24"/>
                <w:szCs w:val="24"/>
              </w:rPr>
            </w:pPr>
            <m:oMath>
              <m:f>
                <m:fPr>
                  <m:ctrlPr>
                    <w:rPr>
                      <w:rFonts w:ascii="Cambria Math" w:eastAsia="Times New Roman" w:hAnsi="Cambria Math" w:cstheme="minorHAnsi"/>
                      <w:bCs/>
                      <w:i/>
                      <w:color w:val="0F0F0F"/>
                      <w:kern w:val="36"/>
                      <w:sz w:val="24"/>
                      <w:szCs w:val="24"/>
                      <w:lang w:eastAsia="en-IN"/>
                    </w:rPr>
                  </m:ctrlPr>
                </m:fPr>
                <m:num>
                  <m:r>
                    <w:rPr>
                      <w:rFonts w:ascii="Cambria Math" w:eastAsia="Times New Roman" w:hAnsi="Cambria Math" w:cstheme="minorHAnsi"/>
                      <w:color w:val="0F0F0F"/>
                      <w:kern w:val="36"/>
                      <w:sz w:val="24"/>
                      <w:szCs w:val="24"/>
                      <w:lang w:eastAsia="en-IN"/>
                    </w:rPr>
                    <m:t>1</m:t>
                  </m:r>
                </m:num>
                <m:den>
                  <m:r>
                    <w:rPr>
                      <w:rFonts w:ascii="Cambria Math" w:eastAsia="Times New Roman" w:hAnsi="Cambria Math" w:cstheme="minorHAnsi"/>
                      <w:color w:val="0F0F0F"/>
                      <w:kern w:val="36"/>
                      <w:sz w:val="24"/>
                      <w:szCs w:val="24"/>
                      <w:lang w:eastAsia="en-IN"/>
                    </w:rPr>
                    <m:t>α</m:t>
                  </m:r>
                </m:den>
              </m:f>
              <m:r>
                <w:rPr>
                  <w:rFonts w:ascii="Cambria Math" w:eastAsia="Times New Roman" w:hAnsi="Cambria Math" w:cstheme="minorHAnsi"/>
                  <w:color w:val="0F0F0F"/>
                  <w:kern w:val="36"/>
                  <w:sz w:val="24"/>
                  <w:szCs w:val="24"/>
                  <w:lang w:eastAsia="en-IN"/>
                </w:rPr>
                <m:t>+</m:t>
              </m:r>
              <m:f>
                <m:fPr>
                  <m:ctrlPr>
                    <w:rPr>
                      <w:rFonts w:ascii="Cambria Math" w:eastAsia="Times New Roman" w:hAnsi="Cambria Math" w:cstheme="minorHAnsi"/>
                      <w:bCs/>
                      <w:i/>
                      <w:color w:val="0F0F0F"/>
                      <w:kern w:val="36"/>
                      <w:sz w:val="24"/>
                      <w:szCs w:val="24"/>
                      <w:lang w:eastAsia="en-IN"/>
                    </w:rPr>
                  </m:ctrlPr>
                </m:fPr>
                <m:num>
                  <m:r>
                    <w:rPr>
                      <w:rFonts w:ascii="Cambria Math" w:eastAsia="Times New Roman" w:hAnsi="Cambria Math" w:cstheme="minorHAnsi"/>
                      <w:color w:val="0F0F0F"/>
                      <w:kern w:val="36"/>
                      <w:sz w:val="24"/>
                      <w:szCs w:val="24"/>
                      <w:lang w:eastAsia="en-IN"/>
                    </w:rPr>
                    <m:t>1</m:t>
                  </m:r>
                </m:num>
                <m:den>
                  <m:r>
                    <w:rPr>
                      <w:rFonts w:ascii="Cambria Math" w:eastAsia="Times New Roman" w:hAnsi="Cambria Math" w:cstheme="minorHAnsi"/>
                      <w:color w:val="0F0F0F"/>
                      <w:kern w:val="36"/>
                      <w:sz w:val="24"/>
                      <w:szCs w:val="24"/>
                      <w:lang w:eastAsia="en-IN"/>
                    </w:rPr>
                    <m:t>β</m:t>
                  </m:r>
                </m:den>
              </m:f>
            </m:oMath>
            <w:r w:rsidR="00AE2714" w:rsidRPr="00001589">
              <w:rPr>
                <w:rFonts w:eastAsia="Times New Roman" w:cstheme="minorHAnsi"/>
                <w:bCs/>
                <w:color w:val="0F0F0F"/>
                <w:kern w:val="36"/>
                <w:sz w:val="24"/>
                <w:szCs w:val="24"/>
                <w:lang w:eastAsia="en-IN"/>
              </w:rPr>
              <w:t xml:space="preserve"> = </w:t>
            </w:r>
            <m:oMath>
              <m:f>
                <m:fPr>
                  <m:ctrlPr>
                    <w:rPr>
                      <w:rFonts w:ascii="Cambria Math" w:eastAsia="Times New Roman" w:hAnsi="Cambria Math" w:cstheme="minorHAnsi"/>
                      <w:bCs/>
                      <w:i/>
                      <w:color w:val="0F0F0F"/>
                      <w:kern w:val="36"/>
                      <w:sz w:val="24"/>
                      <w:szCs w:val="24"/>
                      <w:lang w:eastAsia="en-IN"/>
                    </w:rPr>
                  </m:ctrlPr>
                </m:fPr>
                <m:num>
                  <m:r>
                    <w:rPr>
                      <w:rFonts w:ascii="Cambria Math" w:eastAsia="Times New Roman" w:hAnsi="Cambria Math" w:cstheme="minorHAnsi"/>
                      <w:color w:val="0F0F0F"/>
                      <w:kern w:val="36"/>
                      <w:sz w:val="24"/>
                      <w:szCs w:val="24"/>
                      <w:lang w:eastAsia="en-IN"/>
                    </w:rPr>
                    <m:t>α</m:t>
                  </m:r>
                  <m:r>
                    <w:rPr>
                      <w:rFonts w:ascii="Cambria Math" w:eastAsia="Times New Roman" w:hAnsi="Cambria Math" w:cstheme="minorHAnsi"/>
                      <w:color w:val="0F0F0F"/>
                      <w:kern w:val="36"/>
                      <w:sz w:val="24"/>
                      <w:szCs w:val="24"/>
                      <w:lang w:eastAsia="en-IN"/>
                    </w:rPr>
                    <m:t>+</m:t>
                  </m:r>
                  <m:r>
                    <w:rPr>
                      <w:rFonts w:ascii="Cambria Math" w:eastAsia="Times New Roman" w:hAnsi="Cambria Math" w:cstheme="minorHAnsi"/>
                      <w:color w:val="0F0F0F"/>
                      <w:kern w:val="36"/>
                      <w:sz w:val="24"/>
                      <w:szCs w:val="24"/>
                      <w:lang w:eastAsia="en-IN"/>
                    </w:rPr>
                    <m:t>β</m:t>
                  </m:r>
                </m:num>
                <m:den>
                  <m:r>
                    <w:rPr>
                      <w:rFonts w:ascii="Cambria Math" w:eastAsia="Times New Roman" w:hAnsi="Cambria Math" w:cstheme="minorHAnsi"/>
                      <w:color w:val="0F0F0F"/>
                      <w:kern w:val="36"/>
                      <w:sz w:val="24"/>
                      <w:szCs w:val="24"/>
                      <w:lang w:eastAsia="en-IN"/>
                    </w:rPr>
                    <m:t>αβ</m:t>
                  </m:r>
                </m:den>
              </m:f>
              <m:r>
                <w:rPr>
                  <w:rFonts w:ascii="Cambria Math" w:eastAsia="Times New Roman" w:hAnsi="Cambria Math" w:cstheme="minorHAnsi"/>
                  <w:color w:val="0F0F0F"/>
                  <w:kern w:val="36"/>
                  <w:sz w:val="24"/>
                  <w:szCs w:val="24"/>
                  <w:lang w:eastAsia="en-IN"/>
                </w:rPr>
                <m:t>=</m:t>
              </m:r>
              <m:f>
                <m:fPr>
                  <m:ctrlPr>
                    <w:rPr>
                      <w:rFonts w:ascii="Cambria Math" w:eastAsia="Times New Roman" w:hAnsi="Cambria Math" w:cstheme="minorHAnsi"/>
                      <w:bCs/>
                      <w:i/>
                      <w:color w:val="0F0F0F"/>
                      <w:kern w:val="36"/>
                      <w:sz w:val="24"/>
                      <w:szCs w:val="24"/>
                      <w:lang w:eastAsia="en-IN"/>
                    </w:rPr>
                  </m:ctrlPr>
                </m:fPr>
                <m:num>
                  <m:r>
                    <w:rPr>
                      <w:rFonts w:ascii="Cambria Math" w:eastAsia="Times New Roman" w:hAnsi="Cambria Math" w:cstheme="minorHAnsi"/>
                      <w:color w:val="0F0F0F"/>
                      <w:kern w:val="36"/>
                      <w:sz w:val="24"/>
                      <w:szCs w:val="24"/>
                      <w:lang w:eastAsia="en-IN"/>
                    </w:rPr>
                    <m:t>7</m:t>
                  </m:r>
                </m:num>
                <m:den>
                  <m:r>
                    <w:rPr>
                      <w:rFonts w:ascii="Cambria Math" w:eastAsia="Times New Roman" w:hAnsi="Cambria Math" w:cstheme="minorHAnsi"/>
                      <w:color w:val="0F0F0F"/>
                      <w:kern w:val="36"/>
                      <w:sz w:val="24"/>
                      <w:szCs w:val="24"/>
                      <w:lang w:eastAsia="en-IN"/>
                    </w:rPr>
                    <m:t>1</m:t>
                  </m:r>
                </m:den>
              </m:f>
            </m:oMath>
            <w:r w:rsidR="00AE2714" w:rsidRPr="00001589">
              <w:rPr>
                <w:rFonts w:eastAsia="Times New Roman" w:cstheme="minorHAnsi"/>
                <w:bCs/>
                <w:color w:val="0F0F0F"/>
                <w:kern w:val="36"/>
                <w:sz w:val="24"/>
                <w:szCs w:val="24"/>
                <w:lang w:eastAsia="en-IN"/>
              </w:rPr>
              <w:t>=7</w:t>
            </w:r>
          </w:p>
        </w:tc>
        <w:tc>
          <w:tcPr>
            <w:tcW w:w="992" w:type="dxa"/>
          </w:tcPr>
          <w:p w14:paraId="5152C4EE" w14:textId="77777777" w:rsidR="00AE2714" w:rsidRPr="00001589" w:rsidRDefault="00AE2714" w:rsidP="00AE2714">
            <w:pPr>
              <w:rPr>
                <w:rFonts w:cstheme="minorHAnsi"/>
                <w:sz w:val="24"/>
                <w:szCs w:val="24"/>
              </w:rPr>
            </w:pPr>
          </w:p>
        </w:tc>
      </w:tr>
      <w:tr w:rsidR="00AE2714" w:rsidRPr="00001589" w14:paraId="367B7387" w14:textId="77777777" w:rsidTr="00CA1110">
        <w:tc>
          <w:tcPr>
            <w:tcW w:w="988" w:type="dxa"/>
          </w:tcPr>
          <w:p w14:paraId="2B249CF3" w14:textId="77777777" w:rsidR="00AE2714" w:rsidRPr="00001589" w:rsidRDefault="00AE2714" w:rsidP="00AE2714">
            <w:pPr>
              <w:ind w:left="1080"/>
              <w:rPr>
                <w:rFonts w:cstheme="minorHAnsi"/>
                <w:sz w:val="24"/>
                <w:szCs w:val="24"/>
              </w:rPr>
            </w:pPr>
          </w:p>
        </w:tc>
        <w:tc>
          <w:tcPr>
            <w:tcW w:w="8505" w:type="dxa"/>
          </w:tcPr>
          <w:p w14:paraId="36A5D811" w14:textId="2610B419" w:rsidR="00AE2714" w:rsidRPr="00001589" w:rsidRDefault="00AE2714" w:rsidP="00AE2714">
            <w:pPr>
              <w:jc w:val="center"/>
              <w:rPr>
                <w:rFonts w:cstheme="minorHAnsi"/>
                <w:sz w:val="24"/>
                <w:szCs w:val="24"/>
              </w:rPr>
            </w:pPr>
            <w:r w:rsidRPr="00001589">
              <w:rPr>
                <w:rFonts w:cstheme="minorHAnsi"/>
                <w:sz w:val="24"/>
                <w:szCs w:val="24"/>
                <w:highlight w:val="yellow"/>
              </w:rPr>
              <w:t>3 - MARKS TYPE QUESTIONS</w:t>
            </w:r>
          </w:p>
        </w:tc>
        <w:tc>
          <w:tcPr>
            <w:tcW w:w="992" w:type="dxa"/>
          </w:tcPr>
          <w:p w14:paraId="135ECA16" w14:textId="77777777" w:rsidR="00AE2714" w:rsidRPr="00001589" w:rsidRDefault="00AE2714" w:rsidP="00AE2714">
            <w:pPr>
              <w:rPr>
                <w:rFonts w:cstheme="minorHAnsi"/>
                <w:sz w:val="24"/>
                <w:szCs w:val="24"/>
              </w:rPr>
            </w:pPr>
          </w:p>
        </w:tc>
      </w:tr>
      <w:tr w:rsidR="00AE2714" w:rsidRPr="00001589" w14:paraId="48FE4D8D" w14:textId="77777777" w:rsidTr="00CA1110">
        <w:tc>
          <w:tcPr>
            <w:tcW w:w="988" w:type="dxa"/>
          </w:tcPr>
          <w:p w14:paraId="390BCB19" w14:textId="0FD84E2B" w:rsidR="00AE2714" w:rsidRPr="00001589" w:rsidRDefault="00AE2714" w:rsidP="00AE2714">
            <w:pPr>
              <w:rPr>
                <w:rFonts w:cstheme="minorHAnsi"/>
                <w:sz w:val="24"/>
                <w:szCs w:val="24"/>
              </w:rPr>
            </w:pPr>
            <w:r w:rsidRPr="00001589">
              <w:rPr>
                <w:rFonts w:cstheme="minorHAnsi"/>
                <w:sz w:val="24"/>
                <w:szCs w:val="24"/>
              </w:rPr>
              <w:t>1</w:t>
            </w:r>
          </w:p>
        </w:tc>
        <w:tc>
          <w:tcPr>
            <w:tcW w:w="8505" w:type="dxa"/>
          </w:tcPr>
          <w:p w14:paraId="5B7B63CF" w14:textId="25537299" w:rsidR="00AE2714" w:rsidRPr="00001589" w:rsidRDefault="00AE2714" w:rsidP="00AE2714">
            <w:pPr>
              <w:rPr>
                <w:rFonts w:cstheme="minorHAnsi"/>
                <w:sz w:val="24"/>
                <w:szCs w:val="24"/>
              </w:rPr>
            </w:pPr>
            <w:r w:rsidRPr="00001589">
              <w:rPr>
                <w:rFonts w:cstheme="minorHAnsi"/>
                <w:sz w:val="24"/>
                <w:szCs w:val="24"/>
              </w:rPr>
              <w:t xml:space="preserve">If </w:t>
            </w:r>
            <m:oMath>
              <m:r>
                <w:rPr>
                  <w:rFonts w:ascii="Cambria Math" w:hAnsi="Cambria Math" w:cstheme="minorHAnsi"/>
                  <w:sz w:val="24"/>
                  <w:szCs w:val="24"/>
                </w:rPr>
                <m:t>α</m:t>
              </m:r>
            </m:oMath>
            <w:r w:rsidRPr="00001589">
              <w:rPr>
                <w:rFonts w:eastAsiaTheme="minorEastAsia" w:cstheme="minorHAnsi"/>
                <w:sz w:val="24"/>
                <w:szCs w:val="24"/>
              </w:rPr>
              <w:t xml:space="preserve"> and </w:t>
            </w:r>
            <m:oMath>
              <m:r>
                <w:rPr>
                  <w:rFonts w:ascii="Cambria Math" w:eastAsiaTheme="minorEastAsia" w:hAnsi="Cambria Math" w:cstheme="minorHAnsi"/>
                  <w:sz w:val="24"/>
                  <w:szCs w:val="24"/>
                </w:rPr>
                <m:t>β</m:t>
              </m:r>
            </m:oMath>
            <w:r w:rsidRPr="00001589">
              <w:rPr>
                <w:rFonts w:eastAsiaTheme="minorEastAsia" w:cstheme="minorHAnsi"/>
                <w:sz w:val="24"/>
                <w:szCs w:val="24"/>
              </w:rPr>
              <w:t xml:space="preserve"> are the zeroes of the polynomial 2x</w:t>
            </w:r>
            <w:r w:rsidRPr="00001589">
              <w:rPr>
                <w:rFonts w:eastAsiaTheme="minorEastAsia" w:cstheme="minorHAnsi"/>
                <w:sz w:val="24"/>
                <w:szCs w:val="24"/>
                <w:vertAlign w:val="superscript"/>
              </w:rPr>
              <w:t>2</w:t>
            </w:r>
            <w:r w:rsidRPr="00001589">
              <w:rPr>
                <w:rFonts w:eastAsiaTheme="minorEastAsia" w:cstheme="minorHAnsi"/>
                <w:sz w:val="24"/>
                <w:szCs w:val="24"/>
              </w:rPr>
              <w:t xml:space="preserve"> – 3x + 1 , form a quadratic polynomial whose zeroes are 3</w:t>
            </w:r>
            <m:oMath>
              <m:r>
                <w:rPr>
                  <w:rFonts w:ascii="Cambria Math" w:eastAsiaTheme="minorEastAsia" w:hAnsi="Cambria Math" w:cstheme="minorHAnsi"/>
                  <w:sz w:val="24"/>
                  <w:szCs w:val="24"/>
                </w:rPr>
                <m:t>α</m:t>
              </m:r>
            </m:oMath>
            <w:r w:rsidRPr="00001589">
              <w:rPr>
                <w:rFonts w:eastAsiaTheme="minorEastAsia" w:cstheme="minorHAnsi"/>
                <w:sz w:val="24"/>
                <w:szCs w:val="24"/>
              </w:rPr>
              <w:t xml:space="preserve"> and 3</w:t>
            </w:r>
            <m:oMath>
              <m:r>
                <w:rPr>
                  <w:rFonts w:ascii="Cambria Math" w:eastAsiaTheme="minorEastAsia" w:hAnsi="Cambria Math" w:cstheme="minorHAnsi"/>
                  <w:sz w:val="24"/>
                  <w:szCs w:val="24"/>
                </w:rPr>
                <m:t>β</m:t>
              </m:r>
            </m:oMath>
            <w:r w:rsidRPr="00001589">
              <w:rPr>
                <w:rFonts w:eastAsiaTheme="minorEastAsia" w:cstheme="minorHAnsi"/>
                <w:sz w:val="24"/>
                <w:szCs w:val="24"/>
              </w:rPr>
              <w:t>.</w:t>
            </w:r>
          </w:p>
        </w:tc>
        <w:tc>
          <w:tcPr>
            <w:tcW w:w="992" w:type="dxa"/>
          </w:tcPr>
          <w:p w14:paraId="27B0E999" w14:textId="5049731B" w:rsidR="00AE2714" w:rsidRPr="00001589" w:rsidRDefault="00AE2714" w:rsidP="004029A6">
            <w:pPr>
              <w:pStyle w:val="ListParagraph"/>
              <w:numPr>
                <w:ilvl w:val="0"/>
                <w:numId w:val="2"/>
              </w:numPr>
              <w:rPr>
                <w:rFonts w:cstheme="minorHAnsi"/>
                <w:sz w:val="24"/>
                <w:szCs w:val="24"/>
              </w:rPr>
            </w:pPr>
          </w:p>
        </w:tc>
      </w:tr>
      <w:tr w:rsidR="00AE2714" w:rsidRPr="00001589" w14:paraId="615A0E89" w14:textId="77777777" w:rsidTr="00CA1110">
        <w:tc>
          <w:tcPr>
            <w:tcW w:w="988" w:type="dxa"/>
          </w:tcPr>
          <w:p w14:paraId="5EF1F230" w14:textId="5E03BBD3" w:rsidR="00AE2714" w:rsidRPr="00001589" w:rsidRDefault="00AE2714" w:rsidP="00AE2714">
            <w:pPr>
              <w:rPr>
                <w:rFonts w:cstheme="minorHAnsi"/>
                <w:sz w:val="24"/>
                <w:szCs w:val="24"/>
              </w:rPr>
            </w:pPr>
            <w:r w:rsidRPr="00001589">
              <w:rPr>
                <w:rFonts w:cstheme="minorHAnsi"/>
                <w:sz w:val="24"/>
                <w:szCs w:val="24"/>
              </w:rPr>
              <w:t>2</w:t>
            </w:r>
          </w:p>
        </w:tc>
        <w:tc>
          <w:tcPr>
            <w:tcW w:w="8505" w:type="dxa"/>
          </w:tcPr>
          <w:p w14:paraId="0D60157A" w14:textId="77777777" w:rsidR="00AE2714" w:rsidRPr="00001589" w:rsidRDefault="00AE2714" w:rsidP="00AE2714">
            <w:pPr>
              <w:rPr>
                <w:rFonts w:cstheme="minorHAnsi"/>
                <w:sz w:val="24"/>
                <w:szCs w:val="24"/>
              </w:rPr>
            </w:pPr>
            <w:r w:rsidRPr="00001589">
              <w:rPr>
                <w:rFonts w:cstheme="minorHAnsi"/>
                <w:sz w:val="24"/>
                <w:szCs w:val="24"/>
              </w:rPr>
              <w:t>Lavanya throws a ball upwards, from a rooftop, which is 20 m above from ground. It will reach a maximum height and then fall back to the ground. The height of the ball from the ground at time t is h , which is given by h = - 4t</w:t>
            </w:r>
            <w:r w:rsidRPr="00001589">
              <w:rPr>
                <w:rFonts w:cstheme="minorHAnsi"/>
                <w:sz w:val="24"/>
                <w:szCs w:val="24"/>
                <w:vertAlign w:val="superscript"/>
              </w:rPr>
              <w:t>2</w:t>
            </w:r>
            <w:r w:rsidRPr="00001589">
              <w:rPr>
                <w:rFonts w:cstheme="minorHAnsi"/>
                <w:sz w:val="24"/>
                <w:szCs w:val="24"/>
              </w:rPr>
              <w:t xml:space="preserve"> +16t + 20 .</w:t>
            </w:r>
          </w:p>
          <w:p w14:paraId="3A249E25" w14:textId="77777777" w:rsidR="00AE2714" w:rsidRPr="00001589" w:rsidRDefault="00AE2714" w:rsidP="00AE2714">
            <w:pPr>
              <w:rPr>
                <w:rFonts w:cstheme="minorHAnsi"/>
                <w:sz w:val="24"/>
                <w:szCs w:val="24"/>
              </w:rPr>
            </w:pPr>
            <w:r w:rsidRPr="00001589">
              <w:rPr>
                <w:rFonts w:cstheme="minorHAnsi"/>
                <w:noProof/>
                <w:sz w:val="24"/>
                <w:szCs w:val="24"/>
                <w:lang w:eastAsia="en-IN"/>
              </w:rPr>
              <w:drawing>
                <wp:inline distT="0" distB="0" distL="0" distR="0" wp14:anchorId="1AE54F3D" wp14:editId="6A1D89E2">
                  <wp:extent cx="2575970" cy="19583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87576" cy="1967163"/>
                          </a:xfrm>
                          <a:prstGeom prst="rect">
                            <a:avLst/>
                          </a:prstGeom>
                          <a:noFill/>
                          <a:ln>
                            <a:noFill/>
                          </a:ln>
                        </pic:spPr>
                      </pic:pic>
                    </a:graphicData>
                  </a:graphic>
                </wp:inline>
              </w:drawing>
            </w:r>
          </w:p>
          <w:p w14:paraId="260CA62C" w14:textId="3D7DB714" w:rsidR="00AE2714" w:rsidRPr="00001589" w:rsidRDefault="00AE2714" w:rsidP="00AE2714">
            <w:pPr>
              <w:rPr>
                <w:rFonts w:cstheme="minorHAnsi"/>
                <w:sz w:val="24"/>
                <w:szCs w:val="24"/>
              </w:rPr>
            </w:pPr>
            <w:r w:rsidRPr="00001589">
              <w:rPr>
                <w:rFonts w:cstheme="minorHAnsi"/>
                <w:sz w:val="24"/>
                <w:szCs w:val="24"/>
              </w:rPr>
              <w:t>What are the two possible times to reach the ball at the same height of 32 m?</w:t>
            </w:r>
          </w:p>
        </w:tc>
        <w:tc>
          <w:tcPr>
            <w:tcW w:w="992" w:type="dxa"/>
          </w:tcPr>
          <w:p w14:paraId="4E4FAAD8" w14:textId="4DDF0D73" w:rsidR="00AE2714" w:rsidRPr="00001589" w:rsidRDefault="00AE2714" w:rsidP="004029A6">
            <w:pPr>
              <w:pStyle w:val="ListParagraph"/>
              <w:numPr>
                <w:ilvl w:val="0"/>
                <w:numId w:val="3"/>
              </w:numPr>
              <w:rPr>
                <w:rFonts w:cstheme="minorHAnsi"/>
                <w:sz w:val="24"/>
                <w:szCs w:val="24"/>
              </w:rPr>
            </w:pPr>
          </w:p>
        </w:tc>
      </w:tr>
      <w:tr w:rsidR="00AE2714" w:rsidRPr="00001589" w14:paraId="1E0744E2" w14:textId="77777777" w:rsidTr="00CA1110">
        <w:tc>
          <w:tcPr>
            <w:tcW w:w="988" w:type="dxa"/>
          </w:tcPr>
          <w:p w14:paraId="56EC9774" w14:textId="3960B3D0" w:rsidR="00AE2714" w:rsidRPr="00001589" w:rsidRDefault="00AE2714" w:rsidP="00AE2714">
            <w:pPr>
              <w:rPr>
                <w:rFonts w:cstheme="minorHAnsi"/>
                <w:sz w:val="24"/>
                <w:szCs w:val="24"/>
              </w:rPr>
            </w:pPr>
            <w:r w:rsidRPr="00001589">
              <w:rPr>
                <w:rFonts w:cstheme="minorHAnsi"/>
                <w:sz w:val="24"/>
                <w:szCs w:val="24"/>
              </w:rPr>
              <w:t>3</w:t>
            </w:r>
          </w:p>
        </w:tc>
        <w:tc>
          <w:tcPr>
            <w:tcW w:w="8505" w:type="dxa"/>
          </w:tcPr>
          <w:p w14:paraId="446E26C2" w14:textId="5B33D3CF" w:rsidR="00AE2714" w:rsidRPr="00001589" w:rsidRDefault="00AE2714" w:rsidP="00AE2714">
            <w:pPr>
              <w:rPr>
                <w:rFonts w:cstheme="minorHAnsi"/>
                <w:sz w:val="24"/>
                <w:szCs w:val="24"/>
              </w:rPr>
            </w:pPr>
            <w:r w:rsidRPr="00001589">
              <w:rPr>
                <w:rFonts w:cstheme="minorHAnsi"/>
                <w:sz w:val="24"/>
                <w:szCs w:val="24"/>
              </w:rPr>
              <w:t xml:space="preserve">A parabolic shape object used for receiving signals from a satellite, especially television signals. A satellite dish works in the same way as the reflector for a torch or car headlights. A signal is produced or reflected from a focal point. </w:t>
            </w:r>
          </w:p>
          <w:p w14:paraId="165064D8" w14:textId="6E51A4E8" w:rsidR="00AE2714" w:rsidRPr="00001589" w:rsidRDefault="00AE2714" w:rsidP="00AE2714">
            <w:pPr>
              <w:rPr>
                <w:rFonts w:cstheme="minorHAnsi"/>
                <w:sz w:val="24"/>
                <w:szCs w:val="24"/>
              </w:rPr>
            </w:pPr>
            <w:r w:rsidRPr="00001589">
              <w:rPr>
                <w:rFonts w:cstheme="minorHAnsi"/>
                <w:noProof/>
                <w:sz w:val="24"/>
                <w:szCs w:val="24"/>
                <w:lang w:eastAsia="en-IN"/>
              </w:rPr>
              <w:drawing>
                <wp:inline distT="0" distB="0" distL="0" distR="0" wp14:anchorId="2A08188C" wp14:editId="13A282F6">
                  <wp:extent cx="1341120" cy="13411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inline>
              </w:drawing>
            </w:r>
          </w:p>
          <w:p w14:paraId="06166DE5" w14:textId="2539809F" w:rsidR="00AE2714" w:rsidRPr="00001589" w:rsidRDefault="00AE2714" w:rsidP="00AE2714">
            <w:pPr>
              <w:rPr>
                <w:rFonts w:cstheme="minorHAnsi"/>
                <w:sz w:val="24"/>
                <w:szCs w:val="24"/>
              </w:rPr>
            </w:pPr>
            <w:r w:rsidRPr="00001589">
              <w:rPr>
                <w:rFonts w:cstheme="minorHAnsi"/>
                <w:sz w:val="24"/>
                <w:szCs w:val="24"/>
              </w:rPr>
              <w:t>If the parabola represents the polynomial p(t) = t</w:t>
            </w:r>
            <w:r w:rsidRPr="00001589">
              <w:rPr>
                <w:rFonts w:cstheme="minorHAnsi"/>
                <w:sz w:val="24"/>
                <w:szCs w:val="24"/>
                <w:vertAlign w:val="superscript"/>
              </w:rPr>
              <w:t>2</w:t>
            </w:r>
            <w:r w:rsidRPr="00001589">
              <w:rPr>
                <w:rFonts w:cstheme="minorHAnsi"/>
                <w:sz w:val="24"/>
                <w:szCs w:val="24"/>
              </w:rPr>
              <w:t xml:space="preserve"> – p(t+1) – c and </w:t>
            </w:r>
            <m:oMath>
              <m:r>
                <w:rPr>
                  <w:rFonts w:ascii="Cambria Math" w:hAnsi="Cambria Math" w:cstheme="minorHAnsi"/>
                  <w:sz w:val="24"/>
                  <w:szCs w:val="24"/>
                </w:rPr>
                <m:t>α</m:t>
              </m:r>
            </m:oMath>
            <w:r w:rsidRPr="00001589">
              <w:rPr>
                <w:rFonts w:eastAsiaTheme="minorEastAsia" w:cstheme="minorHAnsi"/>
                <w:sz w:val="24"/>
                <w:szCs w:val="24"/>
              </w:rPr>
              <w:t xml:space="preserve"> and </w:t>
            </w:r>
            <m:oMath>
              <m:r>
                <w:rPr>
                  <w:rFonts w:ascii="Cambria Math" w:eastAsiaTheme="minorEastAsia" w:hAnsi="Cambria Math" w:cstheme="minorHAnsi"/>
                  <w:sz w:val="24"/>
                  <w:szCs w:val="24"/>
                </w:rPr>
                <m:t>β</m:t>
              </m:r>
            </m:oMath>
            <w:r w:rsidRPr="00001589">
              <w:rPr>
                <w:rFonts w:eastAsiaTheme="minorEastAsia" w:cstheme="minorHAnsi"/>
                <w:sz w:val="24"/>
                <w:szCs w:val="24"/>
              </w:rPr>
              <w:t xml:space="preserve"> are its zeroes then prove that (</w:t>
            </w:r>
            <m:oMath>
              <m:r>
                <w:rPr>
                  <w:rFonts w:ascii="Cambria Math" w:hAnsi="Cambria Math" w:cstheme="minorHAnsi"/>
                  <w:sz w:val="24"/>
                  <w:szCs w:val="24"/>
                </w:rPr>
                <m:t>α</m:t>
              </m:r>
            </m:oMath>
            <w:r w:rsidRPr="00001589">
              <w:rPr>
                <w:rFonts w:eastAsiaTheme="minorEastAsia" w:cstheme="minorHAnsi"/>
                <w:sz w:val="24"/>
                <w:szCs w:val="24"/>
              </w:rPr>
              <w:t xml:space="preserve"> + 1) (</w:t>
            </w:r>
            <m:oMath>
              <m:r>
                <w:rPr>
                  <w:rFonts w:ascii="Cambria Math" w:eastAsiaTheme="minorEastAsia" w:hAnsi="Cambria Math" w:cstheme="minorHAnsi"/>
                  <w:sz w:val="24"/>
                  <w:szCs w:val="24"/>
                </w:rPr>
                <m:t>β</m:t>
              </m:r>
            </m:oMath>
            <w:r w:rsidRPr="00001589">
              <w:rPr>
                <w:rFonts w:eastAsiaTheme="minorEastAsia" w:cstheme="minorHAnsi"/>
                <w:sz w:val="24"/>
                <w:szCs w:val="24"/>
              </w:rPr>
              <w:t xml:space="preserve"> + 1) = 1 – c .</w:t>
            </w:r>
          </w:p>
        </w:tc>
        <w:tc>
          <w:tcPr>
            <w:tcW w:w="992" w:type="dxa"/>
          </w:tcPr>
          <w:p w14:paraId="258297D3" w14:textId="4E5C2AD7" w:rsidR="00AE2714" w:rsidRPr="00001589" w:rsidRDefault="00AE2714" w:rsidP="004029A6">
            <w:pPr>
              <w:pStyle w:val="ListParagraph"/>
              <w:numPr>
                <w:ilvl w:val="0"/>
                <w:numId w:val="4"/>
              </w:numPr>
              <w:rPr>
                <w:rFonts w:cstheme="minorHAnsi"/>
                <w:sz w:val="24"/>
                <w:szCs w:val="24"/>
              </w:rPr>
            </w:pPr>
          </w:p>
        </w:tc>
      </w:tr>
      <w:tr w:rsidR="00AE2714" w:rsidRPr="00001589" w14:paraId="39238C17" w14:textId="77777777" w:rsidTr="00CA1110">
        <w:tc>
          <w:tcPr>
            <w:tcW w:w="988" w:type="dxa"/>
          </w:tcPr>
          <w:p w14:paraId="2333D1E6" w14:textId="543347F3" w:rsidR="00AE2714" w:rsidRPr="00001589" w:rsidRDefault="00AE2714" w:rsidP="00AE2714">
            <w:pPr>
              <w:rPr>
                <w:rFonts w:cstheme="minorHAnsi"/>
                <w:sz w:val="24"/>
                <w:szCs w:val="24"/>
              </w:rPr>
            </w:pPr>
            <w:r w:rsidRPr="00001589">
              <w:rPr>
                <w:rFonts w:cstheme="minorHAnsi"/>
                <w:sz w:val="24"/>
                <w:szCs w:val="24"/>
              </w:rPr>
              <w:lastRenderedPageBreak/>
              <w:t>4</w:t>
            </w:r>
          </w:p>
        </w:tc>
        <w:tc>
          <w:tcPr>
            <w:tcW w:w="8505" w:type="dxa"/>
          </w:tcPr>
          <w:p w14:paraId="5C86D183" w14:textId="5D64E157" w:rsidR="00AE2714" w:rsidRPr="00001589" w:rsidRDefault="00AE2714" w:rsidP="00A14ECB">
            <w:pPr>
              <w:rPr>
                <w:rFonts w:cstheme="minorHAnsi"/>
                <w:sz w:val="24"/>
                <w:szCs w:val="24"/>
              </w:rPr>
            </w:pPr>
            <w:r w:rsidRPr="00001589">
              <w:rPr>
                <w:rFonts w:cstheme="minorHAnsi"/>
                <w:noProof/>
                <w:sz w:val="24"/>
                <w:szCs w:val="24"/>
              </w:rPr>
              <w:drawing>
                <wp:anchor distT="0" distB="0" distL="114300" distR="114300" simplePos="0" relativeHeight="251875328" behindDoc="0" locked="0" layoutInCell="1" allowOverlap="1" wp14:anchorId="650E18BC" wp14:editId="5E35FA61">
                  <wp:simplePos x="0" y="0"/>
                  <wp:positionH relativeFrom="column">
                    <wp:posOffset>3700780</wp:posOffset>
                  </wp:positionH>
                  <wp:positionV relativeFrom="paragraph">
                    <wp:posOffset>245110</wp:posOffset>
                  </wp:positionV>
                  <wp:extent cx="1386840" cy="1094105"/>
                  <wp:effectExtent l="19050" t="0" r="3810" b="0"/>
                  <wp:wrapSquare wrapText="bothSides"/>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1386840" cy="1094105"/>
                          </a:xfrm>
                          <a:prstGeom prst="rect">
                            <a:avLst/>
                          </a:prstGeom>
                        </pic:spPr>
                      </pic:pic>
                    </a:graphicData>
                  </a:graphic>
                </wp:anchor>
              </w:drawing>
            </w:r>
            <w:r w:rsidRPr="00001589">
              <w:rPr>
                <w:rFonts w:cstheme="minorHAnsi"/>
                <w:sz w:val="24"/>
                <w:szCs w:val="24"/>
              </w:rPr>
              <w:t>Football is a family of </w:t>
            </w:r>
            <w:hyperlink r:id="rId33" w:tooltip="Team sport" w:history="1">
              <w:r w:rsidRPr="00001589">
                <w:rPr>
                  <w:rFonts w:cstheme="minorHAnsi"/>
                  <w:sz w:val="24"/>
                  <w:szCs w:val="24"/>
                </w:rPr>
                <w:t>team sports</w:t>
              </w:r>
            </w:hyperlink>
            <w:r w:rsidRPr="00001589">
              <w:rPr>
                <w:rFonts w:cstheme="minorHAnsi"/>
                <w:sz w:val="24"/>
                <w:szCs w:val="24"/>
              </w:rPr>
              <w:t> that involve, to varying degrees, </w:t>
            </w:r>
            <w:hyperlink r:id="rId34" w:tooltip="Kick (football)" w:history="1">
              <w:r w:rsidRPr="00001589">
                <w:rPr>
                  <w:rFonts w:cstheme="minorHAnsi"/>
                  <w:sz w:val="24"/>
                  <w:szCs w:val="24"/>
                </w:rPr>
                <w:t>kicking</w:t>
              </w:r>
            </w:hyperlink>
            <w:r w:rsidRPr="00001589">
              <w:rPr>
                <w:rFonts w:cstheme="minorHAnsi"/>
                <w:sz w:val="24"/>
                <w:szCs w:val="24"/>
              </w:rPr>
              <w:t> a </w:t>
            </w:r>
            <w:hyperlink r:id="rId35" w:tooltip="Football (ball)" w:history="1">
              <w:r w:rsidRPr="00001589">
                <w:rPr>
                  <w:rFonts w:cstheme="minorHAnsi"/>
                  <w:sz w:val="24"/>
                  <w:szCs w:val="24"/>
                </w:rPr>
                <w:t>ball</w:t>
              </w:r>
            </w:hyperlink>
            <w:r w:rsidRPr="00001589">
              <w:rPr>
                <w:rFonts w:cstheme="minorHAnsi"/>
                <w:sz w:val="24"/>
                <w:szCs w:val="24"/>
              </w:rPr>
              <w:t> to score a </w:t>
            </w:r>
            <w:hyperlink r:id="rId36" w:tooltip="Goal (sport)" w:history="1">
              <w:r w:rsidRPr="00001589">
                <w:rPr>
                  <w:rFonts w:cstheme="minorHAnsi"/>
                  <w:sz w:val="24"/>
                  <w:szCs w:val="24"/>
                </w:rPr>
                <w:t>goal</w:t>
              </w:r>
            </w:hyperlink>
            <w:r w:rsidRPr="00001589">
              <w:rPr>
                <w:rFonts w:cstheme="minorHAnsi"/>
                <w:sz w:val="24"/>
                <w:szCs w:val="24"/>
              </w:rPr>
              <w:t>. In a football match ball bounce resembles the movement of parabola.</w:t>
            </w:r>
          </w:p>
          <w:p w14:paraId="1608316F" w14:textId="139A0243" w:rsidR="00AE2714" w:rsidRPr="00001589" w:rsidRDefault="00AE2714" w:rsidP="00A14ECB">
            <w:pPr>
              <w:rPr>
                <w:rFonts w:cstheme="minorHAnsi"/>
                <w:sz w:val="24"/>
                <w:szCs w:val="24"/>
              </w:rPr>
            </w:pPr>
            <w:r w:rsidRPr="00001589">
              <w:rPr>
                <w:rFonts w:cstheme="minorHAnsi"/>
                <w:sz w:val="24"/>
                <w:szCs w:val="24"/>
              </w:rPr>
              <w:t xml:space="preserve">  If α,β be the zeros of the polynomial 2x2+5x+k such that α2+β2+αβ=</w:t>
            </w:r>
            <m:oMath>
              <m:f>
                <m:fPr>
                  <m:ctrlPr>
                    <w:rPr>
                      <w:rFonts w:ascii="Cambria Math" w:hAnsi="Cambria Math" w:cstheme="minorHAnsi"/>
                      <w:sz w:val="24"/>
                      <w:szCs w:val="24"/>
                    </w:rPr>
                  </m:ctrlPr>
                </m:fPr>
                <m:num>
                  <m:r>
                    <m:rPr>
                      <m:sty m:val="p"/>
                    </m:rPr>
                    <w:rPr>
                      <w:rFonts w:ascii="Cambria Math" w:hAnsi="Cambria Math" w:cstheme="minorHAnsi"/>
                      <w:sz w:val="24"/>
                      <w:szCs w:val="24"/>
                    </w:rPr>
                    <m:t>21</m:t>
                  </m:r>
                </m:num>
                <m:den>
                  <m:r>
                    <m:rPr>
                      <m:sty m:val="p"/>
                    </m:rPr>
                    <w:rPr>
                      <w:rFonts w:ascii="Cambria Math" w:hAnsi="Cambria Math" w:cstheme="minorHAnsi"/>
                      <w:sz w:val="24"/>
                      <w:szCs w:val="24"/>
                    </w:rPr>
                    <m:t xml:space="preserve"> 4</m:t>
                  </m:r>
                </m:den>
              </m:f>
            </m:oMath>
            <w:r w:rsidRPr="00001589">
              <w:rPr>
                <w:rFonts w:cstheme="minorHAnsi"/>
                <w:sz w:val="24"/>
                <w:szCs w:val="24"/>
              </w:rPr>
              <w:t xml:space="preserve"> then find the value of  k. </w:t>
            </w:r>
          </w:p>
        </w:tc>
        <w:tc>
          <w:tcPr>
            <w:tcW w:w="992" w:type="dxa"/>
          </w:tcPr>
          <w:p w14:paraId="535D30BC" w14:textId="3D30F8E7" w:rsidR="00AE2714" w:rsidRPr="00001589" w:rsidRDefault="00AE2714" w:rsidP="00AE2714">
            <w:pPr>
              <w:rPr>
                <w:rFonts w:cstheme="minorHAnsi"/>
                <w:sz w:val="24"/>
                <w:szCs w:val="24"/>
              </w:rPr>
            </w:pPr>
            <w:r w:rsidRPr="00001589">
              <w:rPr>
                <w:rFonts w:cstheme="minorHAnsi"/>
                <w:sz w:val="24"/>
                <w:szCs w:val="24"/>
              </w:rPr>
              <w:t>3</w:t>
            </w:r>
          </w:p>
        </w:tc>
      </w:tr>
      <w:tr w:rsidR="00AE2714" w:rsidRPr="00001589" w14:paraId="3EC65563" w14:textId="77777777" w:rsidTr="00CA1110">
        <w:tc>
          <w:tcPr>
            <w:tcW w:w="988" w:type="dxa"/>
          </w:tcPr>
          <w:p w14:paraId="23C2287F" w14:textId="488E070C" w:rsidR="00AE2714" w:rsidRPr="00001589" w:rsidRDefault="00AE2714" w:rsidP="00AE2714">
            <w:pPr>
              <w:rPr>
                <w:rFonts w:cstheme="minorHAnsi"/>
                <w:sz w:val="24"/>
                <w:szCs w:val="24"/>
              </w:rPr>
            </w:pPr>
            <w:r w:rsidRPr="00001589">
              <w:rPr>
                <w:rFonts w:cstheme="minorHAnsi"/>
                <w:sz w:val="24"/>
                <w:szCs w:val="24"/>
              </w:rPr>
              <w:t>5</w:t>
            </w:r>
          </w:p>
        </w:tc>
        <w:tc>
          <w:tcPr>
            <w:tcW w:w="8505" w:type="dxa"/>
          </w:tcPr>
          <w:p w14:paraId="6A985751" w14:textId="4B90E883" w:rsidR="00AE2714" w:rsidRPr="00001589" w:rsidRDefault="00AE2714" w:rsidP="00AE2714">
            <w:pPr>
              <w:rPr>
                <w:rFonts w:cstheme="minorHAnsi"/>
                <w:sz w:val="24"/>
                <w:szCs w:val="24"/>
              </w:rPr>
            </w:pPr>
            <w:r w:rsidRPr="00001589">
              <w:rPr>
                <w:rFonts w:cstheme="minorHAnsi"/>
                <w:sz w:val="24"/>
                <w:szCs w:val="24"/>
              </w:rPr>
              <w:t>Find the zeroes of the quadratic polynomial f(x)= abx2 +(b2-ac) x-bc and verify the relationship between zeroes and it's coefficients.</w:t>
            </w:r>
          </w:p>
        </w:tc>
        <w:tc>
          <w:tcPr>
            <w:tcW w:w="992" w:type="dxa"/>
          </w:tcPr>
          <w:p w14:paraId="715AADB1" w14:textId="77777777" w:rsidR="00AE2714" w:rsidRPr="00001589" w:rsidRDefault="00AE2714" w:rsidP="00AE2714">
            <w:pPr>
              <w:rPr>
                <w:rFonts w:cstheme="minorHAnsi"/>
                <w:sz w:val="24"/>
                <w:szCs w:val="24"/>
              </w:rPr>
            </w:pPr>
            <w:r w:rsidRPr="00001589">
              <w:rPr>
                <w:rFonts w:eastAsia="Calibri" w:cstheme="minorHAnsi"/>
                <w:sz w:val="24"/>
                <w:szCs w:val="24"/>
              </w:rPr>
              <w:t>3</w:t>
            </w:r>
          </w:p>
        </w:tc>
      </w:tr>
      <w:tr w:rsidR="00AE2714" w:rsidRPr="00001589" w14:paraId="6EC4A2CE" w14:textId="77777777" w:rsidTr="00AE2714">
        <w:tc>
          <w:tcPr>
            <w:tcW w:w="988" w:type="dxa"/>
          </w:tcPr>
          <w:p w14:paraId="1C9485F7" w14:textId="6FCFDB1E" w:rsidR="00AE2714" w:rsidRPr="00001589" w:rsidRDefault="00AE2714" w:rsidP="00AE2714">
            <w:pPr>
              <w:rPr>
                <w:rFonts w:cstheme="minorHAnsi"/>
                <w:sz w:val="24"/>
                <w:szCs w:val="24"/>
              </w:rPr>
            </w:pPr>
            <w:r w:rsidRPr="00001589">
              <w:rPr>
                <w:rFonts w:cstheme="minorHAnsi"/>
                <w:sz w:val="24"/>
                <w:szCs w:val="24"/>
              </w:rPr>
              <w:t>6</w:t>
            </w:r>
          </w:p>
        </w:tc>
        <w:tc>
          <w:tcPr>
            <w:tcW w:w="8505" w:type="dxa"/>
          </w:tcPr>
          <w:p w14:paraId="6579A1A5" w14:textId="77777777" w:rsidR="00AE2714" w:rsidRPr="00001589" w:rsidRDefault="00AE2714" w:rsidP="00A14ECB">
            <w:pPr>
              <w:pBdr>
                <w:top w:val="single" w:sz="2" w:space="0" w:color="E5E7EB"/>
                <w:left w:val="single" w:sz="2" w:space="0" w:color="E5E7EB"/>
                <w:bottom w:val="single" w:sz="2" w:space="0" w:color="E5E7EB"/>
                <w:right w:val="single" w:sz="2" w:space="0" w:color="E5E7EB"/>
              </w:pBdr>
              <w:rPr>
                <w:rFonts w:cstheme="minorHAnsi"/>
                <w:sz w:val="24"/>
                <w:szCs w:val="24"/>
              </w:rPr>
            </w:pPr>
            <w:r w:rsidRPr="00001589">
              <w:rPr>
                <w:rFonts w:cstheme="minorHAnsi"/>
                <w:noProof/>
                <w:sz w:val="24"/>
                <w:szCs w:val="24"/>
              </w:rPr>
              <w:drawing>
                <wp:anchor distT="0" distB="0" distL="114300" distR="114300" simplePos="0" relativeHeight="251876352" behindDoc="0" locked="0" layoutInCell="1" allowOverlap="1" wp14:anchorId="063B2517" wp14:editId="76B9CF5A">
                  <wp:simplePos x="0" y="0"/>
                  <wp:positionH relativeFrom="column">
                    <wp:posOffset>3409315</wp:posOffset>
                  </wp:positionH>
                  <wp:positionV relativeFrom="paragraph">
                    <wp:posOffset>10795</wp:posOffset>
                  </wp:positionV>
                  <wp:extent cx="1858645" cy="930275"/>
                  <wp:effectExtent l="19050" t="0" r="8255" b="0"/>
                  <wp:wrapSquare wrapText="bothSides"/>
                  <wp:docPr id="61" name="Picture 1" descr="C:\Users\ADMIN\Desktop\w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wave.jpg"/>
                          <pic:cNvPicPr>
                            <a:picLocks noChangeAspect="1" noChangeArrowheads="1"/>
                          </pic:cNvPicPr>
                        </pic:nvPicPr>
                        <pic:blipFill>
                          <a:blip r:embed="rId37" cstate="print"/>
                          <a:srcRect/>
                          <a:stretch>
                            <a:fillRect/>
                          </a:stretch>
                        </pic:blipFill>
                        <pic:spPr bwMode="auto">
                          <a:xfrm>
                            <a:off x="0" y="0"/>
                            <a:ext cx="1858645" cy="930275"/>
                          </a:xfrm>
                          <a:prstGeom prst="rect">
                            <a:avLst/>
                          </a:prstGeom>
                          <a:noFill/>
                          <a:ln w="9525">
                            <a:noFill/>
                            <a:miter lim="800000"/>
                            <a:headEnd/>
                            <a:tailEnd/>
                          </a:ln>
                        </pic:spPr>
                      </pic:pic>
                    </a:graphicData>
                  </a:graphic>
                </wp:anchor>
              </w:drawing>
            </w:r>
            <w:r w:rsidRPr="00001589">
              <w:rPr>
                <w:rFonts w:cstheme="minorHAnsi"/>
                <w:sz w:val="24"/>
                <w:szCs w:val="24"/>
              </w:rPr>
              <w:t>In nature we find many examples for polynomials everywhere. If α,β are zeroes of  such a polynomial f(x)=x2−p(x+1)−c, then find the value of (α+1)(β+1).</w:t>
            </w:r>
          </w:p>
          <w:p w14:paraId="6CCE45D9" w14:textId="60A8E728" w:rsidR="00AE2714" w:rsidRPr="00001589" w:rsidRDefault="00AE2714" w:rsidP="00A14ECB">
            <w:pPr>
              <w:pStyle w:val="NoSpacing"/>
              <w:spacing w:line="276" w:lineRule="auto"/>
              <w:rPr>
                <w:rFonts w:cstheme="minorHAnsi"/>
                <w:sz w:val="24"/>
                <w:szCs w:val="24"/>
                <w:lang w:val="en-US" w:bidi="ar-SA"/>
              </w:rPr>
            </w:pPr>
          </w:p>
        </w:tc>
        <w:tc>
          <w:tcPr>
            <w:tcW w:w="992" w:type="dxa"/>
          </w:tcPr>
          <w:p w14:paraId="405A99A2" w14:textId="77777777" w:rsidR="00AE2714" w:rsidRPr="00001589" w:rsidRDefault="00AE2714" w:rsidP="00AE2714">
            <w:pPr>
              <w:rPr>
                <w:rFonts w:cstheme="minorHAnsi"/>
                <w:sz w:val="24"/>
                <w:szCs w:val="24"/>
              </w:rPr>
            </w:pPr>
            <w:r w:rsidRPr="00001589">
              <w:rPr>
                <w:rFonts w:cstheme="minorHAnsi"/>
                <w:sz w:val="24"/>
                <w:szCs w:val="24"/>
              </w:rPr>
              <w:t>3</w:t>
            </w:r>
          </w:p>
        </w:tc>
      </w:tr>
      <w:tr w:rsidR="00AE2714" w:rsidRPr="00001589" w14:paraId="117FC1D0" w14:textId="77777777" w:rsidTr="00AE2714">
        <w:tc>
          <w:tcPr>
            <w:tcW w:w="988" w:type="dxa"/>
          </w:tcPr>
          <w:p w14:paraId="2AB4CB26" w14:textId="198D9EA1" w:rsidR="00AE2714" w:rsidRPr="00001589" w:rsidRDefault="00AE2714" w:rsidP="00AE2714">
            <w:pPr>
              <w:rPr>
                <w:rFonts w:cstheme="minorHAnsi"/>
                <w:sz w:val="24"/>
                <w:szCs w:val="24"/>
              </w:rPr>
            </w:pPr>
            <w:r w:rsidRPr="00001589">
              <w:rPr>
                <w:rFonts w:cstheme="minorHAnsi"/>
                <w:sz w:val="24"/>
                <w:szCs w:val="24"/>
              </w:rPr>
              <w:t>7</w:t>
            </w:r>
          </w:p>
        </w:tc>
        <w:tc>
          <w:tcPr>
            <w:tcW w:w="8505" w:type="dxa"/>
          </w:tcPr>
          <w:p w14:paraId="74E22F11" w14:textId="3D734C28" w:rsidR="00AE2714" w:rsidRPr="00001589" w:rsidRDefault="00AE2714" w:rsidP="00A14ECB">
            <w:pPr>
              <w:rPr>
                <w:rFonts w:cstheme="minorHAnsi"/>
                <w:sz w:val="24"/>
                <w:szCs w:val="24"/>
              </w:rPr>
            </w:pPr>
            <w:r w:rsidRPr="00001589">
              <w:rPr>
                <w:rFonts w:cstheme="minorHAnsi"/>
                <w:sz w:val="24"/>
                <w:szCs w:val="24"/>
              </w:rPr>
              <w:t> Find the zeros of the polynomial p(x) = 4</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001589">
              <w:rPr>
                <w:rFonts w:cstheme="minorHAnsi"/>
                <w:sz w:val="24"/>
                <w:szCs w:val="24"/>
              </w:rPr>
              <w:t>x2 + 5x – 2</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001589">
              <w:rPr>
                <w:rFonts w:cstheme="minorHAnsi"/>
                <w:sz w:val="24"/>
                <w:szCs w:val="24"/>
              </w:rPr>
              <w:t> and verify the relationship between the zeroes and its coefficients.</w:t>
            </w:r>
          </w:p>
        </w:tc>
        <w:tc>
          <w:tcPr>
            <w:tcW w:w="992" w:type="dxa"/>
          </w:tcPr>
          <w:p w14:paraId="24349D35" w14:textId="7F751C84" w:rsidR="00AE2714" w:rsidRPr="00001589" w:rsidRDefault="00AE2714" w:rsidP="00AE2714">
            <w:pPr>
              <w:rPr>
                <w:rFonts w:cstheme="minorHAnsi"/>
                <w:sz w:val="24"/>
                <w:szCs w:val="24"/>
              </w:rPr>
            </w:pPr>
            <w:r w:rsidRPr="00001589">
              <w:rPr>
                <w:rFonts w:cstheme="minorHAnsi"/>
                <w:sz w:val="24"/>
                <w:szCs w:val="24"/>
              </w:rPr>
              <w:t>3</w:t>
            </w:r>
          </w:p>
        </w:tc>
      </w:tr>
      <w:tr w:rsidR="00AE2714" w:rsidRPr="00001589" w14:paraId="4CC0C782" w14:textId="77777777" w:rsidTr="00AE2714">
        <w:tc>
          <w:tcPr>
            <w:tcW w:w="988" w:type="dxa"/>
          </w:tcPr>
          <w:p w14:paraId="21AB453A" w14:textId="530AEE80" w:rsidR="00AE2714" w:rsidRPr="00001589" w:rsidRDefault="00AE2714" w:rsidP="00AE2714">
            <w:pPr>
              <w:rPr>
                <w:rFonts w:cstheme="minorHAnsi"/>
                <w:sz w:val="24"/>
                <w:szCs w:val="24"/>
              </w:rPr>
            </w:pPr>
            <w:r w:rsidRPr="00001589">
              <w:rPr>
                <w:rFonts w:cstheme="minorHAnsi"/>
                <w:sz w:val="24"/>
                <w:szCs w:val="24"/>
              </w:rPr>
              <w:t>8</w:t>
            </w:r>
          </w:p>
        </w:tc>
        <w:tc>
          <w:tcPr>
            <w:tcW w:w="8505" w:type="dxa"/>
          </w:tcPr>
          <w:p w14:paraId="428B8A4D" w14:textId="1208C42B" w:rsidR="00AE2714" w:rsidRPr="00001589" w:rsidRDefault="00AE2714" w:rsidP="00A14ECB">
            <w:pPr>
              <w:rPr>
                <w:rFonts w:cstheme="minorHAnsi"/>
                <w:sz w:val="24"/>
                <w:szCs w:val="24"/>
              </w:rPr>
            </w:pPr>
            <w:r w:rsidRPr="00001589">
              <w:rPr>
                <w:rFonts w:cstheme="minorHAnsi"/>
                <w:sz w:val="24"/>
                <w:szCs w:val="24"/>
              </w:rPr>
              <w:t xml:space="preserve">If' </w:t>
            </w:r>
            <m:oMath>
              <m:r>
                <w:rPr>
                  <w:rFonts w:ascii="Cambria Math" w:hAnsi="Cambria Math" w:cstheme="minorHAnsi"/>
                  <w:sz w:val="24"/>
                  <w:szCs w:val="24"/>
                </w:rPr>
                <m:t>a</m:t>
              </m:r>
            </m:oMath>
            <w:r w:rsidRPr="00001589">
              <w:rPr>
                <w:rFonts w:cstheme="minorHAnsi"/>
                <w:sz w:val="24"/>
                <w:szCs w:val="24"/>
              </w:rPr>
              <w:t> and b are the zeros of the quadratic polynomial f(x) =</w:t>
            </w:r>
            <m:oMath>
              <m:sSup>
                <m:sSupPr>
                  <m:ctrlPr>
                    <w:rPr>
                      <w:rFonts w:ascii="Cambria Math" w:hAnsi="Cambria Math" w:cstheme="minorHAnsi"/>
                      <w:sz w:val="24"/>
                      <w:szCs w:val="24"/>
                    </w:rPr>
                  </m:ctrlPr>
                </m:sSupPr>
                <m:e>
                  <m:r>
                    <w:rPr>
                      <w:rFonts w:ascii="Cambria Math" w:hAnsi="Cambria Math" w:cstheme="minorHAnsi"/>
                      <w:sz w:val="24"/>
                      <w:szCs w:val="24"/>
                    </w:rPr>
                    <m:t>x</m:t>
                  </m:r>
                </m:e>
                <m:sup>
                  <m:r>
                    <m:rPr>
                      <m:sty m:val="p"/>
                    </m:rPr>
                    <w:rPr>
                      <w:rFonts w:ascii="Cambria Math" w:hAnsi="Cambria Math" w:cstheme="minorHAnsi"/>
                      <w:sz w:val="24"/>
                      <w:szCs w:val="24"/>
                    </w:rPr>
                    <m:t>2</m:t>
                  </m:r>
                </m:sup>
              </m:sSup>
            </m:oMath>
            <w:r w:rsidRPr="00001589">
              <w:rPr>
                <w:rFonts w:cstheme="minorHAnsi"/>
                <w:sz w:val="24"/>
                <w:szCs w:val="24"/>
              </w:rPr>
              <w:t xml:space="preserve"> – x – 4, find the value of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 xml:space="preserve"> </m:t>
                  </m:r>
                  <m:r>
                    <w:rPr>
                      <w:rFonts w:ascii="Cambria Math" w:hAnsi="Cambria Math" w:cstheme="minorHAnsi"/>
                      <w:sz w:val="24"/>
                      <w:szCs w:val="24"/>
                    </w:rPr>
                    <m:t>a</m:t>
                  </m:r>
                </m:den>
              </m:f>
            </m:oMath>
            <w:r w:rsidRPr="00001589">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 xml:space="preserve"> </m:t>
                  </m:r>
                  <m:r>
                    <w:rPr>
                      <w:rFonts w:ascii="Cambria Math" w:hAnsi="Cambria Math" w:cstheme="minorHAnsi"/>
                      <w:sz w:val="24"/>
                      <w:szCs w:val="24"/>
                    </w:rPr>
                    <m:t>b</m:t>
                  </m:r>
                </m:den>
              </m:f>
            </m:oMath>
            <w:r w:rsidRPr="00001589">
              <w:rPr>
                <w:rFonts w:cstheme="minorHAnsi"/>
                <w:sz w:val="24"/>
                <w:szCs w:val="24"/>
              </w:rPr>
              <w:t xml:space="preserve"> - </w:t>
            </w:r>
            <m:oMath>
              <m:r>
                <w:rPr>
                  <w:rFonts w:ascii="Cambria Math" w:hAnsi="Cambria Math" w:cstheme="minorHAnsi"/>
                  <w:sz w:val="24"/>
                  <w:szCs w:val="24"/>
                </w:rPr>
                <m:t>ab</m:t>
              </m:r>
            </m:oMath>
          </w:p>
        </w:tc>
        <w:tc>
          <w:tcPr>
            <w:tcW w:w="992" w:type="dxa"/>
          </w:tcPr>
          <w:p w14:paraId="7E4589B4" w14:textId="4AD3FE0C" w:rsidR="00AE2714" w:rsidRPr="00001589" w:rsidRDefault="00AE2714" w:rsidP="00AE2714">
            <w:pPr>
              <w:rPr>
                <w:rFonts w:cstheme="minorHAnsi"/>
                <w:sz w:val="24"/>
                <w:szCs w:val="24"/>
              </w:rPr>
            </w:pPr>
            <w:r w:rsidRPr="00001589">
              <w:rPr>
                <w:rFonts w:cstheme="minorHAnsi"/>
                <w:sz w:val="24"/>
                <w:szCs w:val="24"/>
              </w:rPr>
              <w:t>3</w:t>
            </w:r>
          </w:p>
        </w:tc>
      </w:tr>
      <w:tr w:rsidR="00AE2714" w:rsidRPr="00001589" w14:paraId="1F039A09" w14:textId="77777777" w:rsidTr="00AE2714">
        <w:tc>
          <w:tcPr>
            <w:tcW w:w="988" w:type="dxa"/>
          </w:tcPr>
          <w:p w14:paraId="50BBCE1B" w14:textId="0C57A8E5" w:rsidR="00AE2714" w:rsidRPr="00001589" w:rsidRDefault="00AE2714" w:rsidP="00AE2714">
            <w:pPr>
              <w:rPr>
                <w:rFonts w:cstheme="minorHAnsi"/>
                <w:sz w:val="24"/>
                <w:szCs w:val="24"/>
              </w:rPr>
            </w:pPr>
            <w:r w:rsidRPr="00001589">
              <w:rPr>
                <w:rFonts w:cstheme="minorHAnsi"/>
                <w:sz w:val="24"/>
                <w:szCs w:val="24"/>
              </w:rPr>
              <w:t>9</w:t>
            </w:r>
          </w:p>
        </w:tc>
        <w:tc>
          <w:tcPr>
            <w:tcW w:w="8505" w:type="dxa"/>
          </w:tcPr>
          <w:p w14:paraId="4FDED054" w14:textId="3B91770D" w:rsidR="00AE2714" w:rsidRPr="00001589" w:rsidRDefault="00AE2714" w:rsidP="00AE2714">
            <w:pPr>
              <w:rPr>
                <w:rFonts w:cstheme="minorHAnsi"/>
                <w:sz w:val="24"/>
                <w:szCs w:val="24"/>
              </w:rPr>
            </w:pPr>
            <w:r w:rsidRPr="00001589">
              <w:rPr>
                <w:rFonts w:cstheme="minorHAnsi"/>
                <w:sz w:val="24"/>
                <w:szCs w:val="24"/>
              </w:rPr>
              <w:t> If the square of the difference of the zeros of the quadratic polynomial f(x) = x2+ px +45 is equal to 144, find the value of </w:t>
            </w:r>
            <w:r w:rsidRPr="00001589">
              <w:rPr>
                <w:rFonts w:cstheme="minorHAnsi"/>
                <w:i/>
                <w:iCs/>
                <w:sz w:val="24"/>
                <w:szCs w:val="24"/>
              </w:rPr>
              <w:t>p</w:t>
            </w:r>
            <w:r w:rsidRPr="00001589">
              <w:rPr>
                <w:rFonts w:cstheme="minorHAnsi"/>
                <w:sz w:val="24"/>
                <w:szCs w:val="24"/>
              </w:rPr>
              <w:t>.</w:t>
            </w:r>
          </w:p>
        </w:tc>
        <w:tc>
          <w:tcPr>
            <w:tcW w:w="992" w:type="dxa"/>
          </w:tcPr>
          <w:p w14:paraId="31EAFD49" w14:textId="41C5E335" w:rsidR="00AE2714" w:rsidRPr="00001589" w:rsidRDefault="00AE2714" w:rsidP="00AE2714">
            <w:pPr>
              <w:rPr>
                <w:rFonts w:cstheme="minorHAnsi"/>
                <w:sz w:val="24"/>
                <w:szCs w:val="24"/>
              </w:rPr>
            </w:pPr>
            <w:r w:rsidRPr="00001589">
              <w:rPr>
                <w:rFonts w:cstheme="minorHAnsi"/>
                <w:sz w:val="24"/>
                <w:szCs w:val="24"/>
              </w:rPr>
              <w:t>3</w:t>
            </w:r>
          </w:p>
        </w:tc>
      </w:tr>
      <w:tr w:rsidR="00AE2714" w:rsidRPr="00001589" w14:paraId="68A7663C" w14:textId="77777777" w:rsidTr="00AE2714">
        <w:tc>
          <w:tcPr>
            <w:tcW w:w="988" w:type="dxa"/>
          </w:tcPr>
          <w:p w14:paraId="68390DCE" w14:textId="1B0F5A3A" w:rsidR="00AE2714" w:rsidRPr="00001589" w:rsidRDefault="00AE2714" w:rsidP="00AE2714">
            <w:pPr>
              <w:rPr>
                <w:rFonts w:cstheme="minorHAnsi"/>
                <w:sz w:val="24"/>
                <w:szCs w:val="24"/>
              </w:rPr>
            </w:pPr>
            <w:r w:rsidRPr="00001589">
              <w:rPr>
                <w:rFonts w:cstheme="minorHAnsi"/>
                <w:sz w:val="24"/>
                <w:szCs w:val="24"/>
              </w:rPr>
              <w:t>10</w:t>
            </w:r>
          </w:p>
        </w:tc>
        <w:tc>
          <w:tcPr>
            <w:tcW w:w="8505" w:type="dxa"/>
          </w:tcPr>
          <w:p w14:paraId="6FD37D10" w14:textId="178FDFB7" w:rsidR="00AE2714" w:rsidRPr="00001589" w:rsidRDefault="00AE2714" w:rsidP="00A14ECB">
            <w:pPr>
              <w:rPr>
                <w:rFonts w:cstheme="minorHAnsi"/>
                <w:sz w:val="24"/>
                <w:szCs w:val="24"/>
              </w:rPr>
            </w:pPr>
            <w:r w:rsidRPr="00001589">
              <w:rPr>
                <w:rFonts w:cstheme="minorHAnsi"/>
                <w:sz w:val="24"/>
                <w:szCs w:val="24"/>
              </w:rPr>
              <w:t>Find the value of k such that the polynomial x</w:t>
            </w:r>
            <w:r w:rsidRPr="00001589">
              <w:rPr>
                <w:rFonts w:cstheme="minorHAnsi"/>
                <w:sz w:val="24"/>
                <w:szCs w:val="24"/>
                <w:vertAlign w:val="superscript"/>
              </w:rPr>
              <w:t>2</w:t>
            </w:r>
            <w:r w:rsidRPr="00001589">
              <w:rPr>
                <w:rFonts w:cstheme="minorHAnsi"/>
                <w:sz w:val="24"/>
                <w:szCs w:val="24"/>
              </w:rPr>
              <w:t>-(k+6)x+2(2k-1) has sum of its zeroes equal to half of their product.</w:t>
            </w:r>
          </w:p>
        </w:tc>
        <w:tc>
          <w:tcPr>
            <w:tcW w:w="992" w:type="dxa"/>
          </w:tcPr>
          <w:p w14:paraId="1F71B7DD" w14:textId="5FAA41B7" w:rsidR="00AE2714" w:rsidRPr="00001589" w:rsidRDefault="00AE2714" w:rsidP="00AE2714">
            <w:pPr>
              <w:rPr>
                <w:rFonts w:cstheme="minorHAnsi"/>
                <w:sz w:val="24"/>
                <w:szCs w:val="24"/>
              </w:rPr>
            </w:pPr>
            <w:r w:rsidRPr="00001589">
              <w:rPr>
                <w:rFonts w:cstheme="minorHAnsi"/>
                <w:sz w:val="24"/>
                <w:szCs w:val="24"/>
              </w:rPr>
              <w:t>3</w:t>
            </w:r>
          </w:p>
        </w:tc>
      </w:tr>
      <w:tr w:rsidR="00AE2714" w:rsidRPr="00001589" w14:paraId="576610EC" w14:textId="77777777" w:rsidTr="00443F11">
        <w:tc>
          <w:tcPr>
            <w:tcW w:w="988" w:type="dxa"/>
          </w:tcPr>
          <w:p w14:paraId="48D2A7E9" w14:textId="77777777" w:rsidR="00AE2714" w:rsidRPr="00001589" w:rsidRDefault="00AE2714" w:rsidP="00AE2714">
            <w:pPr>
              <w:rPr>
                <w:rFonts w:cstheme="minorHAnsi"/>
                <w:sz w:val="24"/>
                <w:szCs w:val="24"/>
              </w:rPr>
            </w:pPr>
          </w:p>
        </w:tc>
        <w:tc>
          <w:tcPr>
            <w:tcW w:w="8505" w:type="dxa"/>
            <w:vAlign w:val="center"/>
          </w:tcPr>
          <w:p w14:paraId="5480752D" w14:textId="05F3CF83" w:rsidR="00AE2714" w:rsidRPr="00001589" w:rsidRDefault="00AE2714" w:rsidP="00AE2714">
            <w:pPr>
              <w:jc w:val="center"/>
              <w:rPr>
                <w:rFonts w:cstheme="minorHAnsi"/>
                <w:b/>
                <w:bCs/>
                <w:sz w:val="24"/>
                <w:szCs w:val="24"/>
              </w:rPr>
            </w:pPr>
            <w:r w:rsidRPr="00001589">
              <w:rPr>
                <w:rFonts w:cstheme="minorHAnsi"/>
                <w:b/>
                <w:bCs/>
                <w:sz w:val="24"/>
                <w:szCs w:val="24"/>
              </w:rPr>
              <w:t>ANSWERS</w:t>
            </w:r>
          </w:p>
        </w:tc>
        <w:tc>
          <w:tcPr>
            <w:tcW w:w="992" w:type="dxa"/>
          </w:tcPr>
          <w:p w14:paraId="5F1C2FE3" w14:textId="77777777" w:rsidR="00AE2714" w:rsidRPr="00001589" w:rsidRDefault="00AE2714" w:rsidP="00AE2714">
            <w:pPr>
              <w:rPr>
                <w:rFonts w:cstheme="minorHAnsi"/>
                <w:sz w:val="24"/>
                <w:szCs w:val="24"/>
              </w:rPr>
            </w:pPr>
          </w:p>
        </w:tc>
      </w:tr>
      <w:tr w:rsidR="00A14ECB" w:rsidRPr="00001589" w14:paraId="15DD2F85" w14:textId="77777777" w:rsidTr="009B2BFA">
        <w:tc>
          <w:tcPr>
            <w:tcW w:w="988" w:type="dxa"/>
          </w:tcPr>
          <w:p w14:paraId="0C87C299" w14:textId="756C7A33" w:rsidR="00A14ECB" w:rsidRPr="00001589" w:rsidRDefault="00A14ECB" w:rsidP="00A14ECB">
            <w:pPr>
              <w:rPr>
                <w:rFonts w:cstheme="minorHAnsi"/>
                <w:sz w:val="24"/>
                <w:szCs w:val="24"/>
              </w:rPr>
            </w:pPr>
            <w:r w:rsidRPr="00001589">
              <w:rPr>
                <w:rFonts w:cstheme="minorHAnsi"/>
                <w:sz w:val="24"/>
                <w:szCs w:val="24"/>
              </w:rPr>
              <w:t>1</w:t>
            </w:r>
          </w:p>
        </w:tc>
        <w:tc>
          <w:tcPr>
            <w:tcW w:w="8505" w:type="dxa"/>
          </w:tcPr>
          <w:p w14:paraId="3C9F859F" w14:textId="77777777" w:rsidR="00A14ECB" w:rsidRPr="00001589" w:rsidRDefault="00A14ECB" w:rsidP="00A14ECB">
            <w:pPr>
              <w:rPr>
                <w:rFonts w:eastAsiaTheme="minorEastAsia" w:cstheme="minorHAnsi"/>
                <w:sz w:val="24"/>
                <w:szCs w:val="24"/>
              </w:rPr>
            </w:pPr>
            <m:oMath>
              <m:r>
                <w:rPr>
                  <w:rFonts w:ascii="Cambria Math" w:hAnsi="Cambria Math" w:cstheme="minorHAnsi"/>
                  <w:sz w:val="24"/>
                  <w:szCs w:val="24"/>
                </w:rPr>
                <m:t>α</m:t>
              </m:r>
            </m:oMath>
            <w:r w:rsidRPr="00001589">
              <w:rPr>
                <w:rFonts w:eastAsiaTheme="minorEastAsia" w:cstheme="minorHAnsi"/>
                <w:sz w:val="24"/>
                <w:szCs w:val="24"/>
              </w:rPr>
              <w:t xml:space="preserve"> + </w:t>
            </w:r>
            <m:oMath>
              <m:r>
                <w:rPr>
                  <w:rFonts w:ascii="Cambria Math" w:eastAsiaTheme="minorEastAsia" w:hAnsi="Cambria Math" w:cstheme="minorHAnsi"/>
                  <w:sz w:val="24"/>
                  <w:szCs w:val="24"/>
                </w:rPr>
                <m:t>β</m:t>
              </m:r>
            </m:oMath>
            <w:r w:rsidRPr="00001589">
              <w:rPr>
                <w:rFonts w:eastAsiaTheme="minorEastAsia" w:cstheme="minorHAnsi"/>
                <w:sz w:val="24"/>
                <w:szCs w:val="24"/>
              </w:rPr>
              <w:t xml:space="preserve"> = 3/2, </w:t>
            </w:r>
            <m:oMath>
              <m:r>
                <w:rPr>
                  <w:rFonts w:ascii="Cambria Math" w:hAnsi="Cambria Math" w:cstheme="minorHAnsi"/>
                  <w:sz w:val="24"/>
                  <w:szCs w:val="24"/>
                </w:rPr>
                <m:t>α</m:t>
              </m:r>
              <m:r>
                <w:rPr>
                  <w:rFonts w:ascii="Cambria Math" w:eastAsiaTheme="minorEastAsia" w:hAnsi="Cambria Math" w:cstheme="minorHAnsi"/>
                  <w:sz w:val="24"/>
                  <w:szCs w:val="24"/>
                </w:rPr>
                <m:t xml:space="preserve"> β</m:t>
              </m:r>
            </m:oMath>
            <w:r w:rsidRPr="00001589">
              <w:rPr>
                <w:rFonts w:eastAsiaTheme="minorEastAsia" w:cstheme="minorHAnsi"/>
                <w:sz w:val="24"/>
                <w:szCs w:val="24"/>
              </w:rPr>
              <w:t xml:space="preserve"> = 1/2</w:t>
            </w:r>
          </w:p>
          <w:p w14:paraId="4ED5F59C" w14:textId="77777777" w:rsidR="00A14ECB" w:rsidRPr="00001589" w:rsidRDefault="00A14ECB" w:rsidP="00A14ECB">
            <w:pPr>
              <w:rPr>
                <w:rFonts w:eastAsiaTheme="minorEastAsia" w:cstheme="minorHAnsi"/>
                <w:iCs/>
                <w:sz w:val="24"/>
                <w:szCs w:val="24"/>
              </w:rPr>
            </w:pPr>
            <w:r w:rsidRPr="00001589">
              <w:rPr>
                <w:rFonts w:cstheme="minorHAnsi"/>
                <w:sz w:val="24"/>
                <w:szCs w:val="24"/>
              </w:rPr>
              <w:t>Sum of the zeroes of the required polynomial = 3</w:t>
            </w:r>
            <w:r w:rsidRPr="00001589">
              <w:rPr>
                <w:rFonts w:cstheme="minorHAnsi"/>
                <w:i/>
                <w:sz w:val="24"/>
                <w:szCs w:val="24"/>
              </w:rPr>
              <w:t xml:space="preserve"> </w:t>
            </w:r>
            <m:oMath>
              <m:r>
                <w:rPr>
                  <w:rFonts w:ascii="Cambria Math" w:hAnsi="Cambria Math" w:cstheme="minorHAnsi"/>
                  <w:sz w:val="24"/>
                  <w:szCs w:val="24"/>
                </w:rPr>
                <m:t>α</m:t>
              </m:r>
            </m:oMath>
            <w:r w:rsidRPr="00001589">
              <w:rPr>
                <w:rFonts w:eastAsiaTheme="minorEastAsia" w:cstheme="minorHAnsi"/>
                <w:i/>
                <w:sz w:val="24"/>
                <w:szCs w:val="24"/>
              </w:rPr>
              <w:t xml:space="preserve"> </w:t>
            </w:r>
            <w:r w:rsidRPr="00001589">
              <w:rPr>
                <w:rFonts w:eastAsiaTheme="minorEastAsia" w:cstheme="minorHAnsi"/>
                <w:iCs/>
                <w:sz w:val="24"/>
                <w:szCs w:val="24"/>
              </w:rPr>
              <w:t>+ 3</w:t>
            </w:r>
            <w:r w:rsidRPr="00001589">
              <w:rPr>
                <w:rFonts w:eastAsiaTheme="minorEastAsia" w:cstheme="minorHAnsi"/>
                <w:i/>
                <w:sz w:val="24"/>
                <w:szCs w:val="24"/>
              </w:rPr>
              <w:t xml:space="preserve"> </w:t>
            </w:r>
            <m:oMath>
              <m:r>
                <w:rPr>
                  <w:rFonts w:ascii="Cambria Math" w:eastAsiaTheme="minorEastAsia" w:hAnsi="Cambria Math" w:cstheme="minorHAnsi"/>
                  <w:sz w:val="24"/>
                  <w:szCs w:val="24"/>
                </w:rPr>
                <m:t>β</m:t>
              </m:r>
            </m:oMath>
            <w:r w:rsidRPr="00001589">
              <w:rPr>
                <w:rFonts w:eastAsiaTheme="minorEastAsia" w:cstheme="minorHAnsi"/>
                <w:i/>
                <w:sz w:val="24"/>
                <w:szCs w:val="24"/>
              </w:rPr>
              <w:t xml:space="preserve"> = </w:t>
            </w:r>
            <w:r w:rsidRPr="00001589">
              <w:rPr>
                <w:rFonts w:eastAsiaTheme="minorEastAsia" w:cstheme="minorHAnsi"/>
                <w:iCs/>
                <w:sz w:val="24"/>
                <w:szCs w:val="24"/>
              </w:rPr>
              <w:t>9/2</w:t>
            </w:r>
          </w:p>
          <w:p w14:paraId="013C3B24" w14:textId="77777777" w:rsidR="00A14ECB" w:rsidRPr="00001589" w:rsidRDefault="00A14ECB" w:rsidP="00A14ECB">
            <w:pPr>
              <w:rPr>
                <w:rFonts w:eastAsiaTheme="minorEastAsia" w:cstheme="minorHAnsi"/>
                <w:sz w:val="24"/>
                <w:szCs w:val="24"/>
              </w:rPr>
            </w:pPr>
            <w:r w:rsidRPr="00001589">
              <w:rPr>
                <w:rFonts w:cstheme="minorHAnsi"/>
                <w:iCs/>
                <w:sz w:val="24"/>
                <w:szCs w:val="24"/>
              </w:rPr>
              <w:t>Product = 9</w:t>
            </w:r>
            <w:r w:rsidRPr="00001589">
              <w:rPr>
                <w:rFonts w:cstheme="minorHAnsi"/>
                <w:i/>
                <w:sz w:val="24"/>
                <w:szCs w:val="24"/>
              </w:rPr>
              <w:t xml:space="preserve"> </w:t>
            </w:r>
            <m:oMath>
              <m:r>
                <w:rPr>
                  <w:rFonts w:ascii="Cambria Math" w:hAnsi="Cambria Math" w:cstheme="minorHAnsi"/>
                  <w:sz w:val="24"/>
                  <w:szCs w:val="24"/>
                </w:rPr>
                <m:t>α</m:t>
              </m:r>
              <m:r>
                <w:rPr>
                  <w:rFonts w:ascii="Cambria Math" w:eastAsiaTheme="minorEastAsia" w:hAnsi="Cambria Math" w:cstheme="minorHAnsi"/>
                  <w:sz w:val="24"/>
                  <w:szCs w:val="24"/>
                </w:rPr>
                <m:t xml:space="preserve"> β</m:t>
              </m:r>
            </m:oMath>
            <w:r w:rsidRPr="00001589">
              <w:rPr>
                <w:rFonts w:eastAsiaTheme="minorEastAsia" w:cstheme="minorHAnsi"/>
                <w:sz w:val="24"/>
                <w:szCs w:val="24"/>
              </w:rPr>
              <w:t xml:space="preserve"> = 9/2</w:t>
            </w:r>
          </w:p>
          <w:p w14:paraId="4F4128E2" w14:textId="7EB582E8" w:rsidR="00A14ECB" w:rsidRPr="00001589" w:rsidRDefault="00A14ECB" w:rsidP="00A14ECB">
            <w:pPr>
              <w:rPr>
                <w:rFonts w:cstheme="minorHAnsi"/>
                <w:sz w:val="24"/>
                <w:szCs w:val="24"/>
              </w:rPr>
            </w:pPr>
            <w:r w:rsidRPr="00001589">
              <w:rPr>
                <w:rFonts w:cstheme="minorHAnsi"/>
                <w:iCs/>
                <w:sz w:val="24"/>
                <w:szCs w:val="24"/>
              </w:rPr>
              <w:t>So the polynomial is x</w:t>
            </w:r>
            <w:r w:rsidRPr="00001589">
              <w:rPr>
                <w:rFonts w:cstheme="minorHAnsi"/>
                <w:iCs/>
                <w:sz w:val="24"/>
                <w:szCs w:val="24"/>
                <w:vertAlign w:val="superscript"/>
              </w:rPr>
              <w:t>2</w:t>
            </w:r>
            <w:r w:rsidRPr="00001589">
              <w:rPr>
                <w:rFonts w:cstheme="minorHAnsi"/>
                <w:iCs/>
                <w:sz w:val="24"/>
                <w:szCs w:val="24"/>
              </w:rPr>
              <w:t xml:space="preserve"> – 9/2 x + 9/2</w:t>
            </w:r>
          </w:p>
        </w:tc>
        <w:tc>
          <w:tcPr>
            <w:tcW w:w="992" w:type="dxa"/>
          </w:tcPr>
          <w:p w14:paraId="11CA3843" w14:textId="58B1C816" w:rsidR="00A14ECB" w:rsidRPr="00001589" w:rsidRDefault="00A14ECB" w:rsidP="00A14ECB">
            <w:pPr>
              <w:rPr>
                <w:rFonts w:cstheme="minorHAnsi"/>
                <w:sz w:val="24"/>
                <w:szCs w:val="24"/>
              </w:rPr>
            </w:pPr>
            <w:r w:rsidRPr="00001589">
              <w:rPr>
                <w:rFonts w:eastAsia="Calibri" w:cstheme="minorHAnsi"/>
                <w:color w:val="000000"/>
                <w:sz w:val="24"/>
                <w:szCs w:val="24"/>
              </w:rPr>
              <w:t>3</w:t>
            </w:r>
          </w:p>
        </w:tc>
      </w:tr>
      <w:tr w:rsidR="00A14ECB" w:rsidRPr="00001589" w14:paraId="524F272D" w14:textId="77777777" w:rsidTr="009B2BFA">
        <w:tc>
          <w:tcPr>
            <w:tcW w:w="988" w:type="dxa"/>
          </w:tcPr>
          <w:p w14:paraId="09BAC4E5" w14:textId="5D98FDC5" w:rsidR="00A14ECB" w:rsidRPr="00001589" w:rsidRDefault="00A14ECB" w:rsidP="00A14ECB">
            <w:pPr>
              <w:rPr>
                <w:rFonts w:cstheme="minorHAnsi"/>
                <w:sz w:val="24"/>
                <w:szCs w:val="24"/>
              </w:rPr>
            </w:pPr>
            <w:r w:rsidRPr="00001589">
              <w:rPr>
                <w:rFonts w:cstheme="minorHAnsi"/>
                <w:sz w:val="24"/>
                <w:szCs w:val="24"/>
              </w:rPr>
              <w:t>2</w:t>
            </w:r>
          </w:p>
        </w:tc>
        <w:tc>
          <w:tcPr>
            <w:tcW w:w="8505" w:type="dxa"/>
          </w:tcPr>
          <w:p w14:paraId="146BEC48" w14:textId="77777777" w:rsidR="00A14ECB" w:rsidRPr="00001589" w:rsidRDefault="00A14ECB" w:rsidP="00A14ECB">
            <w:pPr>
              <w:rPr>
                <w:rFonts w:cstheme="minorHAnsi"/>
                <w:sz w:val="24"/>
                <w:szCs w:val="24"/>
              </w:rPr>
            </w:pPr>
            <w:r w:rsidRPr="00001589">
              <w:rPr>
                <w:rFonts w:cstheme="minorHAnsi"/>
                <w:sz w:val="24"/>
                <w:szCs w:val="24"/>
              </w:rPr>
              <w:t>h = - 4t</w:t>
            </w:r>
            <w:r w:rsidRPr="00001589">
              <w:rPr>
                <w:rFonts w:cstheme="minorHAnsi"/>
                <w:sz w:val="24"/>
                <w:szCs w:val="24"/>
                <w:vertAlign w:val="superscript"/>
              </w:rPr>
              <w:t>2</w:t>
            </w:r>
            <w:r w:rsidRPr="00001589">
              <w:rPr>
                <w:rFonts w:cstheme="minorHAnsi"/>
                <w:sz w:val="24"/>
                <w:szCs w:val="24"/>
              </w:rPr>
              <w:t xml:space="preserve"> +16t + 20 .</w:t>
            </w:r>
          </w:p>
          <w:p w14:paraId="0B5437B0" w14:textId="77777777" w:rsidR="00A14ECB" w:rsidRPr="00001589" w:rsidRDefault="00A14ECB" w:rsidP="00A14ECB">
            <w:pPr>
              <w:rPr>
                <w:rFonts w:cstheme="minorHAnsi"/>
                <w:sz w:val="24"/>
                <w:szCs w:val="24"/>
              </w:rPr>
            </w:pPr>
            <w:r w:rsidRPr="00001589">
              <w:rPr>
                <w:rFonts w:cstheme="minorHAnsi"/>
                <w:sz w:val="24"/>
                <w:szCs w:val="24"/>
              </w:rPr>
              <w:t>32= - 4t</w:t>
            </w:r>
            <w:r w:rsidRPr="00001589">
              <w:rPr>
                <w:rFonts w:cstheme="minorHAnsi"/>
                <w:sz w:val="24"/>
                <w:szCs w:val="24"/>
                <w:vertAlign w:val="superscript"/>
              </w:rPr>
              <w:t>2</w:t>
            </w:r>
            <w:r w:rsidRPr="00001589">
              <w:rPr>
                <w:rFonts w:cstheme="minorHAnsi"/>
                <w:sz w:val="24"/>
                <w:szCs w:val="24"/>
              </w:rPr>
              <w:t xml:space="preserve"> +16t + 20</w:t>
            </w:r>
          </w:p>
          <w:p w14:paraId="38E910E3" w14:textId="77777777" w:rsidR="00A14ECB" w:rsidRPr="00001589" w:rsidRDefault="00A14ECB" w:rsidP="00A14ECB">
            <w:pPr>
              <w:rPr>
                <w:rFonts w:cstheme="minorHAnsi"/>
                <w:sz w:val="24"/>
                <w:szCs w:val="24"/>
              </w:rPr>
            </w:pPr>
            <w:r w:rsidRPr="00001589">
              <w:rPr>
                <w:rFonts w:cstheme="minorHAnsi"/>
                <w:sz w:val="24"/>
                <w:szCs w:val="24"/>
              </w:rPr>
              <w:t>4t</w:t>
            </w:r>
            <w:r w:rsidRPr="00001589">
              <w:rPr>
                <w:rFonts w:cstheme="minorHAnsi"/>
                <w:sz w:val="24"/>
                <w:szCs w:val="24"/>
                <w:vertAlign w:val="superscript"/>
              </w:rPr>
              <w:t>2</w:t>
            </w:r>
            <w:r w:rsidRPr="00001589">
              <w:rPr>
                <w:rFonts w:cstheme="minorHAnsi"/>
                <w:sz w:val="24"/>
                <w:szCs w:val="24"/>
              </w:rPr>
              <w:t xml:space="preserve"> – 16t + 12 = 0 </w:t>
            </w:r>
          </w:p>
          <w:p w14:paraId="5D204867" w14:textId="6039A5E9" w:rsidR="00A14ECB" w:rsidRPr="00001589" w:rsidRDefault="00A14ECB" w:rsidP="00A14ECB">
            <w:pPr>
              <w:rPr>
                <w:rFonts w:cstheme="minorHAnsi"/>
                <w:sz w:val="24"/>
                <w:szCs w:val="24"/>
              </w:rPr>
            </w:pPr>
            <w:r w:rsidRPr="00001589">
              <w:rPr>
                <w:rFonts w:cstheme="minorHAnsi"/>
                <w:sz w:val="24"/>
                <w:szCs w:val="24"/>
              </w:rPr>
              <w:t>For solving t = 1 and 3.</w:t>
            </w:r>
          </w:p>
        </w:tc>
        <w:tc>
          <w:tcPr>
            <w:tcW w:w="992" w:type="dxa"/>
          </w:tcPr>
          <w:p w14:paraId="3A866EA3" w14:textId="46516326" w:rsidR="00A14ECB" w:rsidRPr="00001589" w:rsidRDefault="00A14ECB" w:rsidP="00A14ECB">
            <w:pPr>
              <w:rPr>
                <w:rFonts w:cstheme="minorHAnsi"/>
                <w:sz w:val="24"/>
                <w:szCs w:val="24"/>
              </w:rPr>
            </w:pPr>
            <w:r w:rsidRPr="00001589">
              <w:rPr>
                <w:rFonts w:eastAsia="Calibri" w:cstheme="minorHAnsi"/>
                <w:sz w:val="24"/>
                <w:szCs w:val="24"/>
              </w:rPr>
              <w:t>3</w:t>
            </w:r>
          </w:p>
        </w:tc>
      </w:tr>
      <w:tr w:rsidR="00A14ECB" w:rsidRPr="00001589" w14:paraId="1DE02162" w14:textId="77777777" w:rsidTr="009B2BFA">
        <w:tc>
          <w:tcPr>
            <w:tcW w:w="988" w:type="dxa"/>
          </w:tcPr>
          <w:p w14:paraId="419EB985" w14:textId="514C6986" w:rsidR="00A14ECB" w:rsidRPr="00001589" w:rsidRDefault="00A14ECB" w:rsidP="00A14ECB">
            <w:pPr>
              <w:rPr>
                <w:rFonts w:cstheme="minorHAnsi"/>
                <w:sz w:val="24"/>
                <w:szCs w:val="24"/>
              </w:rPr>
            </w:pPr>
            <w:r w:rsidRPr="00001589">
              <w:rPr>
                <w:rFonts w:cstheme="minorHAnsi"/>
                <w:sz w:val="24"/>
                <w:szCs w:val="24"/>
              </w:rPr>
              <w:t>3</w:t>
            </w:r>
          </w:p>
        </w:tc>
        <w:tc>
          <w:tcPr>
            <w:tcW w:w="8505" w:type="dxa"/>
          </w:tcPr>
          <w:p w14:paraId="1E9EC67F" w14:textId="77777777" w:rsidR="00A14ECB" w:rsidRPr="00001589" w:rsidRDefault="00A14ECB" w:rsidP="00A14ECB">
            <w:pPr>
              <w:rPr>
                <w:rFonts w:cstheme="minorHAnsi"/>
                <w:sz w:val="24"/>
                <w:szCs w:val="24"/>
              </w:rPr>
            </w:pPr>
            <w:r w:rsidRPr="00001589">
              <w:rPr>
                <w:rFonts w:cstheme="minorHAnsi"/>
                <w:sz w:val="24"/>
                <w:szCs w:val="24"/>
              </w:rPr>
              <w:t>p(t) = t</w:t>
            </w:r>
            <w:r w:rsidRPr="00001589">
              <w:rPr>
                <w:rFonts w:cstheme="minorHAnsi"/>
                <w:sz w:val="24"/>
                <w:szCs w:val="24"/>
                <w:vertAlign w:val="superscript"/>
              </w:rPr>
              <w:t>2</w:t>
            </w:r>
            <w:r w:rsidRPr="00001589">
              <w:rPr>
                <w:rFonts w:cstheme="minorHAnsi"/>
                <w:sz w:val="24"/>
                <w:szCs w:val="24"/>
              </w:rPr>
              <w:t xml:space="preserve"> – p(t+1) – c= t</w:t>
            </w:r>
            <w:r w:rsidRPr="00001589">
              <w:rPr>
                <w:rFonts w:cstheme="minorHAnsi"/>
                <w:sz w:val="24"/>
                <w:szCs w:val="24"/>
                <w:vertAlign w:val="superscript"/>
              </w:rPr>
              <w:t>2</w:t>
            </w:r>
            <w:r w:rsidRPr="00001589">
              <w:rPr>
                <w:rFonts w:cstheme="minorHAnsi"/>
                <w:sz w:val="24"/>
                <w:szCs w:val="24"/>
              </w:rPr>
              <w:t xml:space="preserve"> – pt – p – c </w:t>
            </w:r>
          </w:p>
          <w:p w14:paraId="01400ACC" w14:textId="4C31AA5C" w:rsidR="00A14ECB" w:rsidRPr="00001589" w:rsidRDefault="00A14ECB" w:rsidP="00A14ECB">
            <w:pPr>
              <w:rPr>
                <w:rFonts w:cstheme="minorHAnsi"/>
                <w:sz w:val="24"/>
                <w:szCs w:val="24"/>
              </w:rPr>
            </w:pPr>
            <w:r w:rsidRPr="00001589">
              <w:rPr>
                <w:rFonts w:eastAsiaTheme="minorEastAsia" w:cstheme="minorHAnsi"/>
                <w:sz w:val="24"/>
                <w:szCs w:val="24"/>
              </w:rPr>
              <w:t>(</w:t>
            </w:r>
            <m:oMath>
              <m:r>
                <w:rPr>
                  <w:rFonts w:ascii="Cambria Math" w:hAnsi="Cambria Math" w:cstheme="minorHAnsi"/>
                  <w:sz w:val="24"/>
                  <w:szCs w:val="24"/>
                </w:rPr>
                <m:t>α</m:t>
              </m:r>
            </m:oMath>
            <w:r w:rsidRPr="00001589">
              <w:rPr>
                <w:rFonts w:eastAsiaTheme="minorEastAsia" w:cstheme="minorHAnsi"/>
                <w:sz w:val="24"/>
                <w:szCs w:val="24"/>
              </w:rPr>
              <w:t xml:space="preserve"> + 1) (</w:t>
            </w:r>
            <m:oMath>
              <m:r>
                <w:rPr>
                  <w:rFonts w:ascii="Cambria Math" w:eastAsiaTheme="minorEastAsia" w:hAnsi="Cambria Math" w:cstheme="minorHAnsi"/>
                  <w:sz w:val="24"/>
                  <w:szCs w:val="24"/>
                </w:rPr>
                <m:t>β</m:t>
              </m:r>
            </m:oMath>
            <w:r w:rsidRPr="00001589">
              <w:rPr>
                <w:rFonts w:eastAsiaTheme="minorEastAsia" w:cstheme="minorHAnsi"/>
                <w:sz w:val="24"/>
                <w:szCs w:val="24"/>
              </w:rPr>
              <w:t xml:space="preserve"> + 1) = </w:t>
            </w:r>
            <m:oMath>
              <m:r>
                <w:rPr>
                  <w:rFonts w:ascii="Cambria Math" w:hAnsi="Cambria Math" w:cstheme="minorHAnsi"/>
                  <w:sz w:val="24"/>
                  <w:szCs w:val="24"/>
                </w:rPr>
                <m:t>α</m:t>
              </m:r>
              <m:r>
                <w:rPr>
                  <w:rFonts w:ascii="Cambria Math" w:eastAsiaTheme="minorEastAsia" w:hAnsi="Cambria Math" w:cstheme="minorHAnsi"/>
                  <w:sz w:val="24"/>
                  <w:szCs w:val="24"/>
                </w:rPr>
                <m:t xml:space="preserve"> β</m:t>
              </m:r>
            </m:oMath>
            <w:r w:rsidRPr="00001589">
              <w:rPr>
                <w:rFonts w:eastAsiaTheme="minorEastAsia" w:cstheme="minorHAnsi"/>
                <w:sz w:val="24"/>
                <w:szCs w:val="24"/>
              </w:rPr>
              <w:t xml:space="preserve"> + </w:t>
            </w:r>
            <m:oMath>
              <m:r>
                <w:rPr>
                  <w:rFonts w:ascii="Cambria Math" w:hAnsi="Cambria Math" w:cstheme="minorHAnsi"/>
                  <w:sz w:val="24"/>
                  <w:szCs w:val="24"/>
                </w:rPr>
                <m:t>α</m:t>
              </m:r>
            </m:oMath>
            <w:r w:rsidRPr="00001589">
              <w:rPr>
                <w:rFonts w:eastAsiaTheme="minorEastAsia" w:cstheme="minorHAnsi"/>
                <w:sz w:val="24"/>
                <w:szCs w:val="24"/>
              </w:rPr>
              <w:t xml:space="preserve"> + </w:t>
            </w:r>
            <m:oMath>
              <m:r>
                <w:rPr>
                  <w:rFonts w:ascii="Cambria Math" w:eastAsiaTheme="minorEastAsia" w:hAnsi="Cambria Math" w:cstheme="minorHAnsi"/>
                  <w:sz w:val="24"/>
                  <w:szCs w:val="24"/>
                </w:rPr>
                <m:t>β</m:t>
              </m:r>
            </m:oMath>
            <w:r w:rsidRPr="00001589">
              <w:rPr>
                <w:rFonts w:eastAsiaTheme="minorEastAsia" w:cstheme="minorHAnsi"/>
                <w:sz w:val="24"/>
                <w:szCs w:val="24"/>
              </w:rPr>
              <w:t xml:space="preserve"> + 1 = - p – c +p + 1 = 1 – c </w:t>
            </w:r>
          </w:p>
        </w:tc>
        <w:tc>
          <w:tcPr>
            <w:tcW w:w="992" w:type="dxa"/>
          </w:tcPr>
          <w:p w14:paraId="10EAE1AB" w14:textId="03431CC1" w:rsidR="00A14ECB" w:rsidRPr="00001589" w:rsidRDefault="00A14ECB" w:rsidP="00A14ECB">
            <w:pPr>
              <w:rPr>
                <w:rFonts w:cstheme="minorHAnsi"/>
                <w:sz w:val="24"/>
                <w:szCs w:val="24"/>
              </w:rPr>
            </w:pPr>
            <w:r w:rsidRPr="00001589">
              <w:rPr>
                <w:rFonts w:cstheme="minorHAnsi"/>
                <w:color w:val="000000"/>
                <w:sz w:val="24"/>
                <w:szCs w:val="24"/>
              </w:rPr>
              <w:t>3</w:t>
            </w:r>
          </w:p>
        </w:tc>
      </w:tr>
      <w:tr w:rsidR="00A14ECB" w:rsidRPr="00001589" w14:paraId="3DE9B320" w14:textId="77777777" w:rsidTr="009B2BFA">
        <w:tc>
          <w:tcPr>
            <w:tcW w:w="988" w:type="dxa"/>
          </w:tcPr>
          <w:p w14:paraId="698F6452" w14:textId="7B79164A" w:rsidR="00A14ECB" w:rsidRPr="00001589" w:rsidRDefault="00A14ECB" w:rsidP="00A14ECB">
            <w:pPr>
              <w:rPr>
                <w:rFonts w:cstheme="minorHAnsi"/>
                <w:sz w:val="24"/>
                <w:szCs w:val="24"/>
              </w:rPr>
            </w:pPr>
            <w:r w:rsidRPr="00001589">
              <w:rPr>
                <w:rFonts w:cstheme="minorHAnsi"/>
                <w:sz w:val="24"/>
                <w:szCs w:val="24"/>
              </w:rPr>
              <w:lastRenderedPageBreak/>
              <w:t>4</w:t>
            </w:r>
          </w:p>
        </w:tc>
        <w:tc>
          <w:tcPr>
            <w:tcW w:w="8505" w:type="dxa"/>
          </w:tcPr>
          <w:p w14:paraId="28617C6A" w14:textId="77777777" w:rsidR="00A14ECB" w:rsidRPr="00001589" w:rsidRDefault="00A14ECB" w:rsidP="00A14ECB">
            <w:pPr>
              <w:pStyle w:val="NoSpacing"/>
              <w:rPr>
                <w:rStyle w:val="mjx-char"/>
                <w:rFonts w:cstheme="minorHAnsi"/>
                <w:sz w:val="24"/>
                <w:szCs w:val="24"/>
                <w:bdr w:val="none" w:sz="0" w:space="0" w:color="auto" w:frame="1"/>
              </w:rPr>
            </w:pPr>
            <w:r w:rsidRPr="00001589">
              <w:rPr>
                <w:rFonts w:cstheme="minorHAnsi"/>
                <w:sz w:val="24"/>
                <w:szCs w:val="24"/>
              </w:rPr>
              <w:t xml:space="preserve"> α and β are zeroes of polynomial</w:t>
            </w:r>
            <w:r w:rsidRPr="00001589">
              <w:rPr>
                <w:rFonts w:cstheme="minorHAnsi"/>
                <w:sz w:val="24"/>
                <w:szCs w:val="24"/>
              </w:rPr>
              <w:br/>
              <w:t>2x² + 5x + k</w:t>
            </w:r>
            <w:r w:rsidRPr="00001589">
              <w:rPr>
                <w:rFonts w:cstheme="minorHAnsi"/>
                <w:sz w:val="24"/>
                <w:szCs w:val="24"/>
              </w:rPr>
              <w:br/>
              <w:t> </w:t>
            </w:r>
            <w:r w:rsidRPr="00001589">
              <w:rPr>
                <w:rStyle w:val="mjx-char"/>
                <w:rFonts w:cstheme="minorHAnsi"/>
                <w:sz w:val="24"/>
                <w:szCs w:val="24"/>
                <w:bdr w:val="none" w:sz="0" w:space="0" w:color="auto" w:frame="1"/>
              </w:rPr>
              <w:t>α+β=</w:t>
            </w:r>
            <m:oMath>
              <m:f>
                <m:fPr>
                  <m:ctrlPr>
                    <w:rPr>
                      <w:rStyle w:val="mjx-char"/>
                      <w:rFonts w:ascii="Cambria Math" w:hAnsi="Cambria Math" w:cstheme="minorHAnsi"/>
                      <w:i/>
                      <w:sz w:val="24"/>
                      <w:szCs w:val="24"/>
                      <w:bdr w:val="none" w:sz="0" w:space="0" w:color="auto" w:frame="1"/>
                    </w:rPr>
                  </m:ctrlPr>
                </m:fPr>
                <m:num>
                  <m:r>
                    <w:rPr>
                      <w:rStyle w:val="mjx-char"/>
                      <w:rFonts w:ascii="Cambria Math" w:hAnsi="Cambria Math" w:cstheme="minorHAnsi"/>
                      <w:sz w:val="24"/>
                      <w:szCs w:val="24"/>
                      <w:bdr w:val="none" w:sz="0" w:space="0" w:color="auto" w:frame="1"/>
                    </w:rPr>
                    <m:t>-b</m:t>
                  </m:r>
                </m:num>
                <m:den>
                  <m:r>
                    <w:rPr>
                      <w:rStyle w:val="mjx-char"/>
                      <w:rFonts w:ascii="Cambria Math" w:hAnsi="Cambria Math" w:cstheme="minorHAnsi"/>
                      <w:sz w:val="24"/>
                      <w:szCs w:val="24"/>
                      <w:bdr w:val="none" w:sz="0" w:space="0" w:color="auto" w:frame="1"/>
                    </w:rPr>
                    <m:t>a</m:t>
                  </m:r>
                </m:den>
              </m:f>
            </m:oMath>
            <w:r w:rsidRPr="00001589">
              <w:rPr>
                <w:rFonts w:cstheme="minorHAnsi"/>
                <w:sz w:val="24"/>
                <w:szCs w:val="24"/>
              </w:rPr>
              <w:t> =</w:t>
            </w:r>
            <m:oMath>
              <m:f>
                <m:fPr>
                  <m:ctrlPr>
                    <w:rPr>
                      <w:rFonts w:ascii="Cambria Math" w:hAnsi="Cambria Math" w:cstheme="minorHAnsi"/>
                      <w:i/>
                      <w:sz w:val="24"/>
                      <w:szCs w:val="24"/>
                    </w:rPr>
                  </m:ctrlPr>
                </m:fPr>
                <m:num>
                  <m:r>
                    <w:rPr>
                      <w:rFonts w:ascii="Cambria Math" w:hAnsi="Cambria Math" w:cstheme="minorHAnsi"/>
                      <w:sz w:val="24"/>
                      <w:szCs w:val="24"/>
                    </w:rPr>
                    <m:t xml:space="preserve">-5 </m:t>
                  </m:r>
                </m:num>
                <m:den>
                  <m:r>
                    <w:rPr>
                      <w:rFonts w:ascii="Cambria Math" w:hAnsi="Cambria Math" w:cstheme="minorHAnsi"/>
                      <w:sz w:val="24"/>
                      <w:szCs w:val="24"/>
                    </w:rPr>
                    <m:t>2</m:t>
                  </m:r>
                </m:den>
              </m:f>
            </m:oMath>
            <w:r w:rsidRPr="00001589">
              <w:rPr>
                <w:rFonts w:cstheme="minorHAnsi"/>
                <w:sz w:val="24"/>
                <w:szCs w:val="24"/>
              </w:rPr>
              <w:t>and </w:t>
            </w:r>
            <w:r w:rsidRPr="00001589">
              <w:rPr>
                <w:rStyle w:val="mjx-char"/>
                <w:rFonts w:cstheme="minorHAnsi"/>
                <w:sz w:val="24"/>
                <w:szCs w:val="24"/>
                <w:bdr w:val="none" w:sz="0" w:space="0" w:color="auto" w:frame="1"/>
              </w:rPr>
              <w:t>α.β=</w:t>
            </w:r>
            <m:oMath>
              <m:f>
                <m:fPr>
                  <m:ctrlPr>
                    <w:rPr>
                      <w:rStyle w:val="mjx-char"/>
                      <w:rFonts w:ascii="Cambria Math" w:hAnsi="Cambria Math" w:cstheme="minorHAnsi"/>
                      <w:i/>
                      <w:sz w:val="24"/>
                      <w:szCs w:val="24"/>
                      <w:bdr w:val="none" w:sz="0" w:space="0" w:color="auto" w:frame="1"/>
                    </w:rPr>
                  </m:ctrlPr>
                </m:fPr>
                <m:num>
                  <m:r>
                    <w:rPr>
                      <w:rStyle w:val="mjx-char"/>
                      <w:rFonts w:ascii="Cambria Math" w:hAnsi="Cambria Math" w:cstheme="minorHAnsi"/>
                      <w:sz w:val="24"/>
                      <w:szCs w:val="24"/>
                      <w:bdr w:val="none" w:sz="0" w:space="0" w:color="auto" w:frame="1"/>
                    </w:rPr>
                    <m:t>c</m:t>
                  </m:r>
                </m:num>
                <m:den>
                  <m:r>
                    <w:rPr>
                      <w:rStyle w:val="mjx-char"/>
                      <w:rFonts w:ascii="Cambria Math" w:hAnsi="Cambria Math" w:cstheme="minorHAnsi"/>
                      <w:sz w:val="24"/>
                      <w:szCs w:val="24"/>
                      <w:bdr w:val="none" w:sz="0" w:space="0" w:color="auto" w:frame="1"/>
                    </w:rPr>
                    <m:t>a</m:t>
                  </m:r>
                </m:den>
              </m:f>
            </m:oMath>
            <w:r w:rsidRPr="00001589">
              <w:rPr>
                <w:rStyle w:val="mjx-char"/>
                <w:rFonts w:cstheme="minorHAnsi"/>
                <w:sz w:val="24"/>
                <w:szCs w:val="24"/>
                <w:bdr w:val="none" w:sz="0" w:space="0" w:color="auto" w:frame="1"/>
              </w:rPr>
              <w:t>=</w:t>
            </w:r>
            <m:oMath>
              <m:f>
                <m:fPr>
                  <m:ctrlPr>
                    <w:rPr>
                      <w:rStyle w:val="mjx-char"/>
                      <w:rFonts w:ascii="Cambria Math" w:hAnsi="Cambria Math" w:cstheme="minorHAnsi"/>
                      <w:i/>
                      <w:sz w:val="24"/>
                      <w:szCs w:val="24"/>
                      <w:bdr w:val="none" w:sz="0" w:space="0" w:color="auto" w:frame="1"/>
                    </w:rPr>
                  </m:ctrlPr>
                </m:fPr>
                <m:num>
                  <m:r>
                    <w:rPr>
                      <w:rStyle w:val="mjx-char"/>
                      <w:rFonts w:ascii="Cambria Math" w:hAnsi="Cambria Math" w:cstheme="minorHAnsi"/>
                      <w:sz w:val="24"/>
                      <w:szCs w:val="24"/>
                      <w:bdr w:val="none" w:sz="0" w:space="0" w:color="auto" w:frame="1"/>
                    </w:rPr>
                    <m:t>k</m:t>
                  </m:r>
                </m:num>
                <m:den>
                  <m:r>
                    <w:rPr>
                      <w:rStyle w:val="mjx-char"/>
                      <w:rFonts w:ascii="Cambria Math" w:hAnsi="Cambria Math" w:cstheme="minorHAnsi"/>
                      <w:sz w:val="24"/>
                      <w:szCs w:val="24"/>
                      <w:bdr w:val="none" w:sz="0" w:space="0" w:color="auto" w:frame="1"/>
                    </w:rPr>
                    <m:t>2</m:t>
                  </m:r>
                </m:den>
              </m:f>
            </m:oMath>
          </w:p>
          <w:p w14:paraId="3EEEC50D" w14:textId="77777777" w:rsidR="00A14ECB" w:rsidRPr="00001589" w:rsidRDefault="00A14ECB" w:rsidP="00A14ECB">
            <w:pPr>
              <w:pStyle w:val="NoSpacing"/>
              <w:rPr>
                <w:rStyle w:val="mjx-char"/>
                <w:rFonts w:cstheme="minorHAnsi"/>
                <w:sz w:val="24"/>
                <w:szCs w:val="24"/>
                <w:bdr w:val="none" w:sz="0" w:space="0" w:color="auto" w:frame="1"/>
              </w:rPr>
            </w:pPr>
            <w:r w:rsidRPr="00001589">
              <w:rPr>
                <w:rStyle w:val="mjx-char"/>
                <w:rFonts w:cstheme="minorHAnsi"/>
                <w:sz w:val="24"/>
                <w:szCs w:val="24"/>
                <w:bdr w:val="none" w:sz="0" w:space="0" w:color="auto" w:frame="1"/>
              </w:rPr>
              <w:t>α</w:t>
            </w:r>
            <w:r w:rsidRPr="00001589">
              <w:rPr>
                <w:rStyle w:val="mjx-char"/>
                <w:rFonts w:cstheme="minorHAnsi"/>
                <w:sz w:val="24"/>
                <w:szCs w:val="24"/>
                <w:bdr w:val="none" w:sz="0" w:space="0" w:color="auto" w:frame="1"/>
                <w:vertAlign w:val="superscript"/>
              </w:rPr>
              <w:t>2</w:t>
            </w:r>
            <w:r w:rsidRPr="00001589">
              <w:rPr>
                <w:rStyle w:val="mjx-char"/>
                <w:rFonts w:cstheme="minorHAnsi"/>
                <w:sz w:val="24"/>
                <w:szCs w:val="24"/>
                <w:bdr w:val="none" w:sz="0" w:space="0" w:color="auto" w:frame="1"/>
              </w:rPr>
              <w:t>+β</w:t>
            </w:r>
            <w:r w:rsidRPr="00001589">
              <w:rPr>
                <w:rStyle w:val="mjx-char"/>
                <w:rFonts w:cstheme="minorHAnsi"/>
                <w:sz w:val="24"/>
                <w:szCs w:val="24"/>
                <w:bdr w:val="none" w:sz="0" w:space="0" w:color="auto" w:frame="1"/>
                <w:vertAlign w:val="superscript"/>
              </w:rPr>
              <w:t>2</w:t>
            </w:r>
            <w:r w:rsidRPr="00001589">
              <w:rPr>
                <w:rStyle w:val="mjx-char"/>
                <w:rFonts w:cstheme="minorHAnsi"/>
                <w:sz w:val="24"/>
                <w:szCs w:val="24"/>
                <w:bdr w:val="none" w:sz="0" w:space="0" w:color="auto" w:frame="1"/>
              </w:rPr>
              <w:t>+αβ=</w:t>
            </w:r>
            <m:oMath>
              <m:f>
                <m:fPr>
                  <m:ctrlPr>
                    <w:rPr>
                      <w:rStyle w:val="mjx-char"/>
                      <w:rFonts w:ascii="Cambria Math" w:hAnsi="Cambria Math" w:cstheme="minorHAnsi"/>
                      <w:i/>
                      <w:sz w:val="24"/>
                      <w:szCs w:val="24"/>
                      <w:bdr w:val="none" w:sz="0" w:space="0" w:color="auto" w:frame="1"/>
                    </w:rPr>
                  </m:ctrlPr>
                </m:fPr>
                <m:num>
                  <m:r>
                    <w:rPr>
                      <w:rStyle w:val="mjx-char"/>
                      <w:rFonts w:ascii="Cambria Math" w:hAnsi="Cambria Math" w:cstheme="minorHAnsi"/>
                      <w:sz w:val="24"/>
                      <w:szCs w:val="24"/>
                      <w:bdr w:val="none" w:sz="0" w:space="0" w:color="auto" w:frame="1"/>
                    </w:rPr>
                    <m:t>21</m:t>
                  </m:r>
                </m:num>
                <m:den>
                  <m:r>
                    <w:rPr>
                      <w:rStyle w:val="mjx-char"/>
                      <w:rFonts w:ascii="Cambria Math" w:hAnsi="Cambria Math" w:cstheme="minorHAnsi"/>
                      <w:sz w:val="24"/>
                      <w:szCs w:val="24"/>
                      <w:bdr w:val="none" w:sz="0" w:space="0" w:color="auto" w:frame="1"/>
                    </w:rPr>
                    <m:t>4</m:t>
                  </m:r>
                </m:den>
              </m:f>
            </m:oMath>
          </w:p>
          <w:p w14:paraId="690A55B1" w14:textId="77777777" w:rsidR="00A14ECB" w:rsidRPr="00001589" w:rsidRDefault="00A14ECB" w:rsidP="00A14ECB">
            <w:pPr>
              <w:pStyle w:val="NoSpacing"/>
              <w:rPr>
                <w:rStyle w:val="mjx-char"/>
                <w:rFonts w:cstheme="minorHAnsi"/>
                <w:sz w:val="24"/>
                <w:szCs w:val="24"/>
                <w:bdr w:val="none" w:sz="0" w:space="0" w:color="auto" w:frame="1"/>
              </w:rPr>
            </w:pPr>
            <w:r w:rsidRPr="00001589">
              <w:rPr>
                <w:rStyle w:val="mjx-char"/>
                <w:rFonts w:cstheme="minorHAnsi"/>
                <w:sz w:val="24"/>
                <w:szCs w:val="24"/>
                <w:bdr w:val="none" w:sz="0" w:space="0" w:color="auto" w:frame="1"/>
              </w:rPr>
              <w:t>(α</w:t>
            </w:r>
            <w:r w:rsidRPr="00001589">
              <w:rPr>
                <w:rStyle w:val="mjx-char"/>
                <w:rFonts w:cstheme="minorHAnsi"/>
                <w:sz w:val="24"/>
                <w:szCs w:val="24"/>
                <w:bdr w:val="none" w:sz="0" w:space="0" w:color="auto" w:frame="1"/>
                <w:vertAlign w:val="superscript"/>
              </w:rPr>
              <w:t>2</w:t>
            </w:r>
            <w:r w:rsidRPr="00001589">
              <w:rPr>
                <w:rStyle w:val="mjx-char"/>
                <w:rFonts w:cstheme="minorHAnsi"/>
                <w:sz w:val="24"/>
                <w:szCs w:val="24"/>
                <w:bdr w:val="none" w:sz="0" w:space="0" w:color="auto" w:frame="1"/>
              </w:rPr>
              <w:t>+β</w:t>
            </w:r>
            <w:r w:rsidRPr="00001589">
              <w:rPr>
                <w:rStyle w:val="mjx-char"/>
                <w:rFonts w:cstheme="minorHAnsi"/>
                <w:sz w:val="24"/>
                <w:szCs w:val="24"/>
                <w:bdr w:val="none" w:sz="0" w:space="0" w:color="auto" w:frame="1"/>
                <w:vertAlign w:val="superscript"/>
              </w:rPr>
              <w:t>2</w:t>
            </w:r>
            <w:r w:rsidRPr="00001589">
              <w:rPr>
                <w:rStyle w:val="mjx-char"/>
                <w:rFonts w:cstheme="minorHAnsi"/>
                <w:sz w:val="24"/>
                <w:szCs w:val="24"/>
                <w:bdr w:val="none" w:sz="0" w:space="0" w:color="auto" w:frame="1"/>
              </w:rPr>
              <w:t>+2αβ)- αβ =</w:t>
            </w:r>
            <m:oMath>
              <m:f>
                <m:fPr>
                  <m:ctrlPr>
                    <w:rPr>
                      <w:rStyle w:val="mjx-char"/>
                      <w:rFonts w:ascii="Cambria Math" w:hAnsi="Cambria Math" w:cstheme="minorHAnsi"/>
                      <w:i/>
                      <w:sz w:val="24"/>
                      <w:szCs w:val="24"/>
                      <w:bdr w:val="none" w:sz="0" w:space="0" w:color="auto" w:frame="1"/>
                    </w:rPr>
                  </m:ctrlPr>
                </m:fPr>
                <m:num>
                  <m:r>
                    <w:rPr>
                      <w:rStyle w:val="mjx-char"/>
                      <w:rFonts w:ascii="Cambria Math" w:hAnsi="Cambria Math" w:cstheme="minorHAnsi"/>
                      <w:sz w:val="24"/>
                      <w:szCs w:val="24"/>
                      <w:bdr w:val="none" w:sz="0" w:space="0" w:color="auto" w:frame="1"/>
                    </w:rPr>
                    <m:t>21</m:t>
                  </m:r>
                </m:num>
                <m:den>
                  <m:r>
                    <w:rPr>
                      <w:rStyle w:val="mjx-char"/>
                      <w:rFonts w:ascii="Cambria Math" w:hAnsi="Cambria Math" w:cstheme="minorHAnsi"/>
                      <w:sz w:val="24"/>
                      <w:szCs w:val="24"/>
                      <w:bdr w:val="none" w:sz="0" w:space="0" w:color="auto" w:frame="1"/>
                    </w:rPr>
                    <m:t>4</m:t>
                  </m:r>
                </m:den>
              </m:f>
            </m:oMath>
          </w:p>
          <w:p w14:paraId="4C865C90" w14:textId="77777777" w:rsidR="00A14ECB" w:rsidRPr="00001589" w:rsidRDefault="00A14ECB" w:rsidP="00A14ECB">
            <w:pPr>
              <w:pStyle w:val="NoSpacing"/>
              <w:rPr>
                <w:rStyle w:val="mjx-char"/>
                <w:rFonts w:cstheme="minorHAnsi"/>
                <w:sz w:val="24"/>
                <w:szCs w:val="24"/>
                <w:bdr w:val="none" w:sz="0" w:space="0" w:color="auto" w:frame="1"/>
              </w:rPr>
            </w:pPr>
            <w:r w:rsidRPr="00001589">
              <w:rPr>
                <w:rFonts w:cstheme="minorHAnsi"/>
                <w:sz w:val="24"/>
                <w:szCs w:val="24"/>
              </w:rPr>
              <w:t> (</w:t>
            </w:r>
            <w:r w:rsidRPr="00001589">
              <w:rPr>
                <w:rStyle w:val="mjx-char"/>
                <w:rFonts w:cstheme="minorHAnsi"/>
                <w:sz w:val="24"/>
                <w:szCs w:val="24"/>
                <w:bdr w:val="none" w:sz="0" w:space="0" w:color="auto" w:frame="1"/>
              </w:rPr>
              <w:t>α+β)</w:t>
            </w:r>
            <w:r w:rsidRPr="00001589">
              <w:rPr>
                <w:rStyle w:val="mjx-char"/>
                <w:rFonts w:cstheme="minorHAnsi"/>
                <w:sz w:val="24"/>
                <w:szCs w:val="24"/>
                <w:bdr w:val="none" w:sz="0" w:space="0" w:color="auto" w:frame="1"/>
                <w:vertAlign w:val="superscript"/>
              </w:rPr>
              <w:t>2</w:t>
            </w:r>
            <w:r w:rsidRPr="00001589">
              <w:rPr>
                <w:rStyle w:val="mjx-char"/>
                <w:rFonts w:cstheme="minorHAnsi"/>
                <w:sz w:val="24"/>
                <w:szCs w:val="24"/>
                <w:bdr w:val="none" w:sz="0" w:space="0" w:color="auto" w:frame="1"/>
              </w:rPr>
              <w:t>- αβ =</w:t>
            </w:r>
            <m:oMath>
              <m:f>
                <m:fPr>
                  <m:ctrlPr>
                    <w:rPr>
                      <w:rStyle w:val="mjx-char"/>
                      <w:rFonts w:ascii="Cambria Math" w:hAnsi="Cambria Math" w:cstheme="minorHAnsi"/>
                      <w:i/>
                      <w:sz w:val="24"/>
                      <w:szCs w:val="24"/>
                      <w:bdr w:val="none" w:sz="0" w:space="0" w:color="auto" w:frame="1"/>
                    </w:rPr>
                  </m:ctrlPr>
                </m:fPr>
                <m:num>
                  <m:r>
                    <w:rPr>
                      <w:rStyle w:val="mjx-char"/>
                      <w:rFonts w:ascii="Cambria Math" w:hAnsi="Cambria Math" w:cstheme="minorHAnsi"/>
                      <w:sz w:val="24"/>
                      <w:szCs w:val="24"/>
                      <w:bdr w:val="none" w:sz="0" w:space="0" w:color="auto" w:frame="1"/>
                    </w:rPr>
                    <m:t>21</m:t>
                  </m:r>
                </m:num>
                <m:den>
                  <m:r>
                    <w:rPr>
                      <w:rStyle w:val="mjx-char"/>
                      <w:rFonts w:ascii="Cambria Math" w:hAnsi="Cambria Math" w:cstheme="minorHAnsi"/>
                      <w:sz w:val="24"/>
                      <w:szCs w:val="24"/>
                      <w:bdr w:val="none" w:sz="0" w:space="0" w:color="auto" w:frame="1"/>
                    </w:rPr>
                    <m:t>4</m:t>
                  </m:r>
                </m:den>
              </m:f>
            </m:oMath>
          </w:p>
          <w:p w14:paraId="5999E46A" w14:textId="77777777" w:rsidR="00A14ECB" w:rsidRPr="00001589" w:rsidRDefault="00000000" w:rsidP="00A14ECB">
            <w:pPr>
              <w:pStyle w:val="NoSpacing"/>
              <w:rPr>
                <w:rStyle w:val="mjx-char"/>
                <w:rFonts w:cstheme="minorHAnsi"/>
                <w:sz w:val="24"/>
                <w:szCs w:val="24"/>
                <w:bdr w:val="none" w:sz="0" w:space="0" w:color="auto" w:frame="1"/>
              </w:rPr>
            </w:pPr>
            <m:oMath>
              <m:f>
                <m:fPr>
                  <m:ctrlPr>
                    <w:rPr>
                      <w:rStyle w:val="mjx-char"/>
                      <w:rFonts w:ascii="Cambria Math" w:hAnsi="Cambria Math" w:cstheme="minorHAnsi"/>
                      <w:i/>
                      <w:sz w:val="24"/>
                      <w:szCs w:val="24"/>
                      <w:bdr w:val="none" w:sz="0" w:space="0" w:color="auto" w:frame="1"/>
                    </w:rPr>
                  </m:ctrlPr>
                </m:fPr>
                <m:num>
                  <m:r>
                    <w:rPr>
                      <w:rStyle w:val="mjx-char"/>
                      <w:rFonts w:ascii="Cambria Math" w:hAnsi="Cambria Math" w:cstheme="minorHAnsi"/>
                      <w:sz w:val="24"/>
                      <w:szCs w:val="24"/>
                      <w:bdr w:val="none" w:sz="0" w:space="0" w:color="auto" w:frame="1"/>
                    </w:rPr>
                    <m:t>25</m:t>
                  </m:r>
                </m:num>
                <m:den>
                  <m:r>
                    <w:rPr>
                      <w:rStyle w:val="mjx-char"/>
                      <w:rFonts w:ascii="Cambria Math" w:hAnsi="Cambria Math" w:cstheme="minorHAnsi"/>
                      <w:sz w:val="24"/>
                      <w:szCs w:val="24"/>
                      <w:bdr w:val="none" w:sz="0" w:space="0" w:color="auto" w:frame="1"/>
                    </w:rPr>
                    <m:t>4</m:t>
                  </m:r>
                </m:den>
              </m:f>
            </m:oMath>
            <w:r w:rsidR="00A14ECB" w:rsidRPr="00001589">
              <w:rPr>
                <w:rStyle w:val="mjx-char"/>
                <w:rFonts w:cstheme="minorHAnsi"/>
                <w:sz w:val="24"/>
                <w:szCs w:val="24"/>
                <w:bdr w:val="none" w:sz="0" w:space="0" w:color="auto" w:frame="1"/>
              </w:rPr>
              <w:t xml:space="preserve"> –</w:t>
            </w:r>
            <m:oMath>
              <m:f>
                <m:fPr>
                  <m:ctrlPr>
                    <w:rPr>
                      <w:rStyle w:val="mjx-char"/>
                      <w:rFonts w:ascii="Cambria Math" w:hAnsi="Cambria Math" w:cstheme="minorHAnsi"/>
                      <w:i/>
                      <w:sz w:val="24"/>
                      <w:szCs w:val="24"/>
                      <w:bdr w:val="none" w:sz="0" w:space="0" w:color="auto" w:frame="1"/>
                    </w:rPr>
                  </m:ctrlPr>
                </m:fPr>
                <m:num>
                  <m:r>
                    <w:rPr>
                      <w:rStyle w:val="mjx-char"/>
                      <w:rFonts w:ascii="Cambria Math" w:hAnsi="Cambria Math" w:cstheme="minorHAnsi"/>
                      <w:sz w:val="24"/>
                      <w:szCs w:val="24"/>
                      <w:bdr w:val="none" w:sz="0" w:space="0" w:color="auto" w:frame="1"/>
                    </w:rPr>
                    <m:t>k</m:t>
                  </m:r>
                  <m:r>
                    <w:rPr>
                      <w:rStyle w:val="mjx-char"/>
                      <w:rFonts w:ascii="Cambria Math" w:hAnsi="Cambria Math" w:cstheme="minorHAnsi"/>
                      <w:sz w:val="24"/>
                      <w:szCs w:val="24"/>
                      <w:bdr w:val="none" w:sz="0" w:space="0" w:color="auto" w:frame="1"/>
                    </w:rPr>
                    <m:t xml:space="preserve"> </m:t>
                  </m:r>
                </m:num>
                <m:den>
                  <m:r>
                    <w:rPr>
                      <w:rStyle w:val="mjx-char"/>
                      <w:rFonts w:ascii="Cambria Math" w:hAnsi="Cambria Math" w:cstheme="minorHAnsi"/>
                      <w:sz w:val="24"/>
                      <w:szCs w:val="24"/>
                      <w:bdr w:val="none" w:sz="0" w:space="0" w:color="auto" w:frame="1"/>
                    </w:rPr>
                    <m:t>2</m:t>
                  </m:r>
                </m:den>
              </m:f>
            </m:oMath>
            <w:r w:rsidR="00A14ECB" w:rsidRPr="00001589">
              <w:rPr>
                <w:rStyle w:val="mjx-char"/>
                <w:rFonts w:cstheme="minorHAnsi"/>
                <w:sz w:val="24"/>
                <w:szCs w:val="24"/>
                <w:bdr w:val="none" w:sz="0" w:space="0" w:color="auto" w:frame="1"/>
              </w:rPr>
              <w:t>=</w:t>
            </w:r>
            <m:oMath>
              <m:f>
                <m:fPr>
                  <m:ctrlPr>
                    <w:rPr>
                      <w:rStyle w:val="mjx-char"/>
                      <w:rFonts w:ascii="Cambria Math" w:hAnsi="Cambria Math" w:cstheme="minorHAnsi"/>
                      <w:i/>
                      <w:sz w:val="24"/>
                      <w:szCs w:val="24"/>
                      <w:bdr w:val="none" w:sz="0" w:space="0" w:color="auto" w:frame="1"/>
                    </w:rPr>
                  </m:ctrlPr>
                </m:fPr>
                <m:num>
                  <m:r>
                    <w:rPr>
                      <w:rStyle w:val="mjx-char"/>
                      <w:rFonts w:ascii="Cambria Math" w:hAnsi="Cambria Math" w:cstheme="minorHAnsi"/>
                      <w:sz w:val="24"/>
                      <w:szCs w:val="24"/>
                      <w:bdr w:val="none" w:sz="0" w:space="0" w:color="auto" w:frame="1"/>
                    </w:rPr>
                    <m:t>21</m:t>
                  </m:r>
                </m:num>
                <m:den>
                  <m:r>
                    <w:rPr>
                      <w:rStyle w:val="mjx-char"/>
                      <w:rFonts w:ascii="Cambria Math" w:hAnsi="Cambria Math" w:cstheme="minorHAnsi"/>
                      <w:sz w:val="24"/>
                      <w:szCs w:val="24"/>
                      <w:bdr w:val="none" w:sz="0" w:space="0" w:color="auto" w:frame="1"/>
                    </w:rPr>
                    <m:t xml:space="preserve"> 4</m:t>
                  </m:r>
                </m:den>
              </m:f>
            </m:oMath>
          </w:p>
          <w:p w14:paraId="3D0891C7" w14:textId="5154A841" w:rsidR="00A14ECB" w:rsidRPr="00001589" w:rsidRDefault="00A14ECB" w:rsidP="00001589">
            <w:pPr>
              <w:pStyle w:val="NoSpacing"/>
              <w:rPr>
                <w:rFonts w:cstheme="minorHAnsi"/>
                <w:color w:val="666666"/>
                <w:sz w:val="24"/>
                <w:szCs w:val="24"/>
                <w:bdr w:val="none" w:sz="0" w:space="0" w:color="auto" w:frame="1"/>
              </w:rPr>
            </w:pPr>
            <w:r w:rsidRPr="00001589">
              <w:rPr>
                <w:rStyle w:val="mjx-char"/>
                <w:rFonts w:cstheme="minorHAnsi"/>
                <w:sz w:val="24"/>
                <w:szCs w:val="24"/>
                <w:bdr w:val="none" w:sz="0" w:space="0" w:color="auto" w:frame="1"/>
              </w:rPr>
              <w:t>k=2</w:t>
            </w:r>
          </w:p>
        </w:tc>
        <w:tc>
          <w:tcPr>
            <w:tcW w:w="992" w:type="dxa"/>
          </w:tcPr>
          <w:p w14:paraId="0CCD6007" w14:textId="5A62774E" w:rsidR="00A14ECB" w:rsidRPr="00001589" w:rsidRDefault="00A14ECB" w:rsidP="00A14ECB">
            <w:pPr>
              <w:rPr>
                <w:rFonts w:cstheme="minorHAnsi"/>
                <w:sz w:val="24"/>
                <w:szCs w:val="24"/>
              </w:rPr>
            </w:pPr>
            <w:r w:rsidRPr="00001589">
              <w:rPr>
                <w:rFonts w:cstheme="minorHAnsi"/>
                <w:color w:val="000000"/>
                <w:sz w:val="24"/>
                <w:szCs w:val="24"/>
              </w:rPr>
              <w:t>3</w:t>
            </w:r>
          </w:p>
        </w:tc>
      </w:tr>
      <w:tr w:rsidR="00A14ECB" w:rsidRPr="00001589" w14:paraId="40C87CE0" w14:textId="77777777" w:rsidTr="009B2BFA">
        <w:tc>
          <w:tcPr>
            <w:tcW w:w="988" w:type="dxa"/>
          </w:tcPr>
          <w:p w14:paraId="4989B083" w14:textId="6F590233" w:rsidR="00A14ECB" w:rsidRPr="00001589" w:rsidRDefault="00A14ECB" w:rsidP="00A14ECB">
            <w:pPr>
              <w:rPr>
                <w:rFonts w:cstheme="minorHAnsi"/>
                <w:sz w:val="24"/>
                <w:szCs w:val="24"/>
              </w:rPr>
            </w:pPr>
            <w:r w:rsidRPr="00001589">
              <w:rPr>
                <w:rFonts w:cstheme="minorHAnsi"/>
                <w:sz w:val="24"/>
                <w:szCs w:val="24"/>
              </w:rPr>
              <w:t>5</w:t>
            </w:r>
          </w:p>
        </w:tc>
        <w:tc>
          <w:tcPr>
            <w:tcW w:w="8505" w:type="dxa"/>
          </w:tcPr>
          <w:p w14:paraId="4F774B84" w14:textId="77777777" w:rsidR="00A14ECB" w:rsidRPr="00001589" w:rsidRDefault="00A14ECB" w:rsidP="00A14ECB">
            <w:pPr>
              <w:pStyle w:val="NoSpacing"/>
              <w:rPr>
                <w:rFonts w:cstheme="minorHAnsi"/>
                <w:sz w:val="24"/>
                <w:szCs w:val="24"/>
              </w:rPr>
            </w:pPr>
            <w:r w:rsidRPr="00001589">
              <w:rPr>
                <w:rFonts w:cstheme="minorHAnsi"/>
                <w:sz w:val="24"/>
                <w:szCs w:val="24"/>
              </w:rPr>
              <w:t> f(x)= abx2+(b2−ac)x−bc=0</w:t>
            </w:r>
          </w:p>
          <w:p w14:paraId="2E98E24B" w14:textId="77777777" w:rsidR="00A14ECB" w:rsidRPr="00001589" w:rsidRDefault="00A14ECB" w:rsidP="00A14ECB">
            <w:pPr>
              <w:pStyle w:val="NoSpacing"/>
              <w:rPr>
                <w:rFonts w:cstheme="minorHAnsi"/>
                <w:sz w:val="24"/>
                <w:szCs w:val="24"/>
              </w:rPr>
            </w:pPr>
            <w:r w:rsidRPr="00001589">
              <w:rPr>
                <w:rFonts w:ascii="Cambria Math" w:hAnsi="Cambria Math" w:cs="Cambria Math"/>
                <w:sz w:val="24"/>
                <w:szCs w:val="24"/>
              </w:rPr>
              <w:t>⟹</w:t>
            </w:r>
            <w:r w:rsidRPr="00001589">
              <w:rPr>
                <w:rFonts w:cstheme="minorHAnsi"/>
                <w:sz w:val="24"/>
                <w:szCs w:val="24"/>
              </w:rPr>
              <w:t>abx2+b2x−acx−bc=0</w:t>
            </w:r>
            <w:r w:rsidRPr="00001589">
              <w:rPr>
                <w:rFonts w:cstheme="minorHAnsi"/>
                <w:sz w:val="24"/>
                <w:szCs w:val="24"/>
              </w:rPr>
              <w:br/>
            </w:r>
            <w:r w:rsidRPr="00001589">
              <w:rPr>
                <w:rFonts w:ascii="Cambria Math" w:hAnsi="Cambria Math" w:cs="Cambria Math"/>
                <w:sz w:val="24"/>
                <w:szCs w:val="24"/>
              </w:rPr>
              <w:t>⟹</w:t>
            </w:r>
            <w:r w:rsidRPr="00001589">
              <w:rPr>
                <w:rFonts w:cstheme="minorHAnsi"/>
                <w:sz w:val="24"/>
                <w:szCs w:val="24"/>
              </w:rPr>
              <w:t>bx(ax+b)−c(ax+b)=0</w:t>
            </w:r>
          </w:p>
          <w:p w14:paraId="3A2E1AD5" w14:textId="77777777" w:rsidR="00A14ECB" w:rsidRPr="00001589" w:rsidRDefault="00A14ECB" w:rsidP="00A14ECB">
            <w:pPr>
              <w:pStyle w:val="NoSpacing"/>
              <w:rPr>
                <w:rFonts w:cstheme="minorHAnsi"/>
                <w:sz w:val="24"/>
                <w:szCs w:val="24"/>
              </w:rPr>
            </w:pPr>
            <w:r w:rsidRPr="00001589">
              <w:rPr>
                <w:rFonts w:ascii="Cambria Math" w:hAnsi="Cambria Math" w:cs="Cambria Math"/>
                <w:sz w:val="24"/>
                <w:szCs w:val="24"/>
              </w:rPr>
              <w:t>⟹</w:t>
            </w:r>
            <w:r w:rsidRPr="00001589">
              <w:rPr>
                <w:rFonts w:cstheme="minorHAnsi"/>
                <w:sz w:val="24"/>
                <w:szCs w:val="24"/>
              </w:rPr>
              <w:t>(bx−c)(ax+b)=0</w:t>
            </w:r>
          </w:p>
          <w:p w14:paraId="15C83114" w14:textId="77777777" w:rsidR="00A14ECB" w:rsidRPr="00001589" w:rsidRDefault="00A14ECB" w:rsidP="00A14ECB">
            <w:pPr>
              <w:pStyle w:val="NoSpacing"/>
              <w:rPr>
                <w:rFonts w:cstheme="minorHAnsi"/>
                <w:sz w:val="24"/>
                <w:szCs w:val="24"/>
              </w:rPr>
            </w:pPr>
            <w:r w:rsidRPr="00001589">
              <w:rPr>
                <w:rFonts w:cstheme="minorHAnsi"/>
                <w:sz w:val="24"/>
                <w:szCs w:val="24"/>
              </w:rPr>
              <w:t>Solving the above equation for x, we get</w:t>
            </w:r>
          </w:p>
          <w:p w14:paraId="3C0F7B9F" w14:textId="77777777" w:rsidR="00A14ECB" w:rsidRPr="00001589" w:rsidRDefault="00A14ECB" w:rsidP="00A14ECB">
            <w:pPr>
              <w:pStyle w:val="NoSpacing"/>
              <w:rPr>
                <w:rFonts w:cstheme="minorHAnsi"/>
                <w:sz w:val="24"/>
                <w:szCs w:val="24"/>
              </w:rPr>
            </w:pPr>
            <w:r w:rsidRPr="00001589">
              <w:rPr>
                <w:rFonts w:ascii="Cambria Math" w:hAnsi="Cambria Math" w:cs="Cambria Math"/>
                <w:sz w:val="24"/>
                <w:szCs w:val="24"/>
              </w:rPr>
              <w:t>⟹</w:t>
            </w:r>
            <w:r w:rsidRPr="00001589">
              <w:rPr>
                <w:rFonts w:cstheme="minorHAnsi"/>
                <w:sz w:val="24"/>
                <w:szCs w:val="24"/>
              </w:rPr>
              <w:t>(bx−c)=0 or (ax+b)=0</w:t>
            </w:r>
          </w:p>
          <w:p w14:paraId="390654CF" w14:textId="77777777" w:rsidR="00A14ECB" w:rsidRPr="00001589" w:rsidRDefault="00A14ECB" w:rsidP="00A14ECB">
            <w:pPr>
              <w:pStyle w:val="NoSpacing"/>
              <w:rPr>
                <w:rFonts w:cstheme="minorHAnsi"/>
                <w:sz w:val="24"/>
                <w:szCs w:val="24"/>
              </w:rPr>
            </w:pPr>
            <w:r w:rsidRPr="00001589">
              <w:rPr>
                <w:rFonts w:cstheme="minorHAnsi"/>
                <w:sz w:val="24"/>
                <w:szCs w:val="24"/>
              </w:rPr>
              <w:t>X=</w:t>
            </w:r>
            <m:oMath>
              <m:f>
                <m:fPr>
                  <m:ctrlPr>
                    <w:rPr>
                      <w:rFonts w:ascii="Cambria Math" w:hAnsi="Cambria Math" w:cstheme="minorHAnsi"/>
                      <w:sz w:val="24"/>
                      <w:szCs w:val="24"/>
                    </w:rPr>
                  </m:ctrlPr>
                </m:fPr>
                <m:num>
                  <m:r>
                    <m:rPr>
                      <m:sty m:val="p"/>
                    </m:rPr>
                    <w:rPr>
                      <w:rFonts w:ascii="Cambria Math" w:hAnsi="Cambria Math" w:cstheme="minorHAnsi"/>
                      <w:sz w:val="24"/>
                      <w:szCs w:val="24"/>
                    </w:rPr>
                    <m:t>-</m:t>
                  </m:r>
                  <m:r>
                    <w:rPr>
                      <w:rFonts w:ascii="Cambria Math" w:hAnsi="Cambria Math" w:cstheme="minorHAnsi"/>
                      <w:sz w:val="24"/>
                      <w:szCs w:val="24"/>
                    </w:rPr>
                    <m:t>b</m:t>
                  </m:r>
                </m:num>
                <m:den>
                  <m:r>
                    <w:rPr>
                      <w:rFonts w:ascii="Cambria Math" w:hAnsi="Cambria Math" w:cstheme="minorHAnsi"/>
                      <w:sz w:val="24"/>
                      <w:szCs w:val="24"/>
                    </w:rPr>
                    <m:t>a</m:t>
                  </m:r>
                </m:den>
              </m:f>
            </m:oMath>
            <w:r w:rsidRPr="00001589">
              <w:rPr>
                <w:rFonts w:cstheme="minorHAnsi"/>
                <w:sz w:val="24"/>
                <w:szCs w:val="24"/>
              </w:rPr>
              <w:t xml:space="preserve"> or x = </w:t>
            </w:r>
            <m:oMath>
              <m:f>
                <m:fPr>
                  <m:ctrlPr>
                    <w:rPr>
                      <w:rFonts w:ascii="Cambria Math" w:hAnsi="Cambria Math" w:cstheme="minorHAnsi"/>
                      <w:sz w:val="24"/>
                      <w:szCs w:val="24"/>
                    </w:rPr>
                  </m:ctrlPr>
                </m:fPr>
                <m:num>
                  <m:r>
                    <w:rPr>
                      <w:rFonts w:ascii="Cambria Math" w:hAnsi="Cambria Math" w:cstheme="minorHAnsi"/>
                      <w:sz w:val="24"/>
                      <w:szCs w:val="24"/>
                    </w:rPr>
                    <m:t>c</m:t>
                  </m:r>
                </m:num>
                <m:den>
                  <m:r>
                    <w:rPr>
                      <w:rFonts w:ascii="Cambria Math" w:hAnsi="Cambria Math" w:cstheme="minorHAnsi"/>
                      <w:sz w:val="24"/>
                      <w:szCs w:val="24"/>
                    </w:rPr>
                    <m:t>b</m:t>
                  </m:r>
                </m:den>
              </m:f>
            </m:oMath>
          </w:p>
          <w:p w14:paraId="42F05F11" w14:textId="77777777" w:rsidR="00A14ECB" w:rsidRPr="00001589" w:rsidRDefault="00A14ECB" w:rsidP="00A14ECB">
            <w:pPr>
              <w:pStyle w:val="NoSpacing"/>
              <w:rPr>
                <w:rFonts w:cstheme="minorHAnsi"/>
                <w:sz w:val="24"/>
                <w:szCs w:val="24"/>
              </w:rPr>
            </w:pPr>
            <w:r w:rsidRPr="00001589">
              <w:rPr>
                <w:rFonts w:cstheme="minorHAnsi"/>
                <w:sz w:val="24"/>
                <w:szCs w:val="24"/>
              </w:rPr>
              <w:t>Zeroes of  f(x), α</w:t>
            </w:r>
            <m:oMath>
              <m:r>
                <m:rPr>
                  <m:sty m:val="p"/>
                </m:rPr>
                <w:rPr>
                  <w:rFonts w:ascii="Cambria Math" w:hAnsi="Cambria Math" w:cstheme="minorHAnsi"/>
                  <w:sz w:val="24"/>
                  <w:szCs w:val="24"/>
                </w:rPr>
                <m:t xml:space="preserve"> =</m:t>
              </m:r>
              <m:f>
                <m:fPr>
                  <m:ctrlPr>
                    <w:rPr>
                      <w:rFonts w:ascii="Cambria Math" w:hAnsi="Cambria Math" w:cstheme="minorHAnsi"/>
                      <w:sz w:val="24"/>
                      <w:szCs w:val="24"/>
                    </w:rPr>
                  </m:ctrlPr>
                </m:fPr>
                <m:num>
                  <m:r>
                    <m:rPr>
                      <m:sty m:val="p"/>
                    </m:rPr>
                    <w:rPr>
                      <w:rFonts w:ascii="Cambria Math" w:hAnsi="Cambria Math" w:cstheme="minorHAnsi"/>
                      <w:sz w:val="24"/>
                      <w:szCs w:val="24"/>
                    </w:rPr>
                    <m:t>-</m:t>
                  </m:r>
                  <m:r>
                    <w:rPr>
                      <w:rFonts w:ascii="Cambria Math" w:hAnsi="Cambria Math" w:cstheme="minorHAnsi"/>
                      <w:sz w:val="24"/>
                      <w:szCs w:val="24"/>
                    </w:rPr>
                    <m:t>b</m:t>
                  </m:r>
                </m:num>
                <m:den>
                  <m:r>
                    <w:rPr>
                      <w:rFonts w:ascii="Cambria Math" w:hAnsi="Cambria Math" w:cstheme="minorHAnsi"/>
                      <w:sz w:val="24"/>
                      <w:szCs w:val="24"/>
                    </w:rPr>
                    <m:t>a</m:t>
                  </m:r>
                </m:den>
              </m:f>
            </m:oMath>
            <w:r w:rsidRPr="00001589">
              <w:rPr>
                <w:rFonts w:cstheme="minorHAnsi"/>
                <w:sz w:val="24"/>
                <w:szCs w:val="24"/>
              </w:rPr>
              <w:t xml:space="preserve">  ,β = </w:t>
            </w:r>
            <m:oMath>
              <m:f>
                <m:fPr>
                  <m:ctrlPr>
                    <w:rPr>
                      <w:rFonts w:ascii="Cambria Math" w:hAnsi="Cambria Math" w:cstheme="minorHAnsi"/>
                      <w:sz w:val="24"/>
                      <w:szCs w:val="24"/>
                    </w:rPr>
                  </m:ctrlPr>
                </m:fPr>
                <m:num>
                  <m:r>
                    <w:rPr>
                      <w:rFonts w:ascii="Cambria Math" w:hAnsi="Cambria Math" w:cstheme="minorHAnsi"/>
                      <w:sz w:val="24"/>
                      <w:szCs w:val="24"/>
                    </w:rPr>
                    <m:t>c</m:t>
                  </m:r>
                </m:num>
                <m:den>
                  <m:r>
                    <w:rPr>
                      <w:rFonts w:ascii="Cambria Math" w:hAnsi="Cambria Math" w:cstheme="minorHAnsi"/>
                      <w:sz w:val="24"/>
                      <w:szCs w:val="24"/>
                    </w:rPr>
                    <m:t>b</m:t>
                  </m:r>
                </m:den>
              </m:f>
            </m:oMath>
          </w:p>
          <w:p w14:paraId="1A7BEF29" w14:textId="77777777" w:rsidR="00A14ECB" w:rsidRPr="00001589" w:rsidRDefault="00A14ECB" w:rsidP="00A14ECB">
            <w:pPr>
              <w:pStyle w:val="NoSpacing"/>
              <w:rPr>
                <w:rFonts w:cstheme="minorHAnsi"/>
                <w:sz w:val="24"/>
                <w:szCs w:val="24"/>
              </w:rPr>
            </w:pPr>
          </w:p>
          <w:p w14:paraId="1F92C586" w14:textId="77777777" w:rsidR="00A14ECB" w:rsidRPr="00001589" w:rsidRDefault="00A14ECB" w:rsidP="00A14ECB">
            <w:pPr>
              <w:pStyle w:val="NoSpacing"/>
              <w:rPr>
                <w:rFonts w:cstheme="minorHAnsi"/>
                <w:sz w:val="24"/>
                <w:szCs w:val="24"/>
              </w:rPr>
            </w:pPr>
            <w:r w:rsidRPr="00001589">
              <w:rPr>
                <w:rFonts w:cstheme="minorHAnsi"/>
                <w:sz w:val="24"/>
                <w:szCs w:val="24"/>
              </w:rPr>
              <w:t>α+β=</w:t>
            </w:r>
            <m:oMath>
              <m:f>
                <m:fPr>
                  <m:ctrlPr>
                    <w:rPr>
                      <w:rFonts w:ascii="Cambria Math" w:hAnsi="Cambria Math" w:cstheme="minorHAnsi"/>
                      <w:sz w:val="24"/>
                      <w:szCs w:val="24"/>
                    </w:rPr>
                  </m:ctrlPr>
                </m:fPr>
                <m:num>
                  <m:r>
                    <m:rPr>
                      <m:sty m:val="p"/>
                    </m:rPr>
                    <w:rPr>
                      <w:rFonts w:ascii="Cambria Math" w:hAnsi="Cambria Math" w:cstheme="minorHAnsi"/>
                      <w:sz w:val="24"/>
                      <w:szCs w:val="24"/>
                    </w:rPr>
                    <m:t>-</m:t>
                  </m:r>
                  <m:r>
                    <w:rPr>
                      <w:rFonts w:ascii="Cambria Math" w:hAnsi="Cambria Math" w:cstheme="minorHAnsi"/>
                      <w:sz w:val="24"/>
                      <w:szCs w:val="24"/>
                    </w:rPr>
                    <m:t>b</m:t>
                  </m:r>
                </m:num>
                <m:den>
                  <m:r>
                    <w:rPr>
                      <w:rFonts w:ascii="Cambria Math" w:hAnsi="Cambria Math" w:cstheme="minorHAnsi"/>
                      <w:sz w:val="24"/>
                      <w:szCs w:val="24"/>
                    </w:rPr>
                    <m:t>a</m:t>
                  </m:r>
                </m:den>
              </m:f>
            </m:oMath>
            <w:r w:rsidRPr="00001589">
              <w:rPr>
                <w:rFonts w:cstheme="minorHAnsi"/>
                <w:sz w:val="24"/>
                <w:szCs w:val="24"/>
              </w:rPr>
              <w:t xml:space="preserve">+ </w:t>
            </w:r>
            <m:oMath>
              <m:f>
                <m:fPr>
                  <m:ctrlPr>
                    <w:rPr>
                      <w:rFonts w:ascii="Cambria Math" w:hAnsi="Cambria Math" w:cstheme="minorHAnsi"/>
                      <w:sz w:val="24"/>
                      <w:szCs w:val="24"/>
                    </w:rPr>
                  </m:ctrlPr>
                </m:fPr>
                <m:num>
                  <m:r>
                    <w:rPr>
                      <w:rFonts w:ascii="Cambria Math" w:hAnsi="Cambria Math" w:cstheme="minorHAnsi"/>
                      <w:sz w:val="24"/>
                      <w:szCs w:val="24"/>
                    </w:rPr>
                    <m:t>c</m:t>
                  </m:r>
                </m:num>
                <m:den>
                  <m:r>
                    <w:rPr>
                      <w:rFonts w:ascii="Cambria Math" w:hAnsi="Cambria Math" w:cstheme="minorHAnsi"/>
                      <w:sz w:val="24"/>
                      <w:szCs w:val="24"/>
                    </w:rPr>
                    <m:t>b</m:t>
                  </m:r>
                </m:den>
              </m:f>
            </m:oMath>
            <w:r w:rsidRPr="00001589">
              <w:rPr>
                <w:rFonts w:cstheme="minorHAnsi"/>
                <w:sz w:val="24"/>
                <w:szCs w:val="24"/>
              </w:rPr>
              <w:t xml:space="preserve"> =</w:t>
            </w:r>
            <m:oMath>
              <m:f>
                <m:fPr>
                  <m:ctrlPr>
                    <w:rPr>
                      <w:rFonts w:ascii="Cambria Math" w:hAnsi="Cambria Math" w:cstheme="minorHAnsi"/>
                      <w:sz w:val="24"/>
                      <w:szCs w:val="24"/>
                    </w:rPr>
                  </m:ctrlPr>
                </m:fPr>
                <m:num>
                  <m:r>
                    <w:rPr>
                      <w:rFonts w:ascii="Cambria Math" w:hAnsi="Cambria Math" w:cstheme="minorHAnsi"/>
                      <w:sz w:val="24"/>
                      <w:szCs w:val="24"/>
                    </w:rPr>
                    <m:t>ac</m:t>
                  </m:r>
                  <m:r>
                    <m:rPr>
                      <m:sty m:val="p"/>
                    </m:rPr>
                    <w:rPr>
                      <w:rFonts w:ascii="Cambria Math" w:hAnsi="Cambria Math" w:cstheme="minorHAnsi"/>
                      <w:sz w:val="24"/>
                      <w:szCs w:val="24"/>
                    </w:rPr>
                    <m:t>-</m:t>
                  </m:r>
                  <m:sSup>
                    <m:sSupPr>
                      <m:ctrlPr>
                        <w:rPr>
                          <w:rFonts w:ascii="Cambria Math" w:hAnsi="Cambria Math" w:cstheme="minorHAnsi"/>
                          <w:sz w:val="24"/>
                          <w:szCs w:val="24"/>
                        </w:rPr>
                      </m:ctrlPr>
                    </m:sSupPr>
                    <m:e>
                      <m:r>
                        <w:rPr>
                          <w:rFonts w:ascii="Cambria Math" w:hAnsi="Cambria Math" w:cstheme="minorHAnsi"/>
                          <w:sz w:val="24"/>
                          <w:szCs w:val="24"/>
                        </w:rPr>
                        <m:t>b</m:t>
                      </m:r>
                    </m:e>
                    <m:sup>
                      <m:r>
                        <m:rPr>
                          <m:sty m:val="p"/>
                        </m:rPr>
                        <w:rPr>
                          <w:rFonts w:ascii="Cambria Math" w:hAnsi="Cambria Math" w:cstheme="minorHAnsi"/>
                          <w:sz w:val="24"/>
                          <w:szCs w:val="24"/>
                        </w:rPr>
                        <m:t>2</m:t>
                      </m:r>
                    </m:sup>
                  </m:sSup>
                </m:num>
                <m:den>
                  <m:r>
                    <w:rPr>
                      <w:rFonts w:ascii="Cambria Math" w:hAnsi="Cambria Math" w:cstheme="minorHAnsi"/>
                      <w:sz w:val="24"/>
                      <w:szCs w:val="24"/>
                    </w:rPr>
                    <m:t>ab</m:t>
                  </m:r>
                </m:den>
              </m:f>
            </m:oMath>
            <w:r w:rsidRPr="00001589">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 xml:space="preserve">- (Coefficient of x ) </m:t>
                  </m:r>
                </m:num>
                <m:den>
                  <m:r>
                    <m:rPr>
                      <m:sty m:val="p"/>
                    </m:rPr>
                    <w:rPr>
                      <w:rFonts w:ascii="Cambria Math" w:hAnsi="Cambria Math" w:cstheme="minorHAnsi"/>
                      <w:sz w:val="24"/>
                      <w:szCs w:val="24"/>
                    </w:rPr>
                    <m:t xml:space="preserve">(Coefficient of </m:t>
                  </m:r>
                  <m:sSup>
                    <m:sSupPr>
                      <m:ctrlPr>
                        <w:rPr>
                          <w:rFonts w:ascii="Cambria Math" w:hAnsi="Cambria Math" w:cstheme="minorHAnsi"/>
                          <w:sz w:val="24"/>
                          <w:szCs w:val="24"/>
                        </w:rPr>
                      </m:ctrlPr>
                    </m:sSupPr>
                    <m:e>
                      <m:r>
                        <m:rPr>
                          <m:sty m:val="p"/>
                        </m:rPr>
                        <w:rPr>
                          <w:rFonts w:ascii="Cambria Math" w:hAnsi="Cambria Math" w:cstheme="minorHAnsi"/>
                          <w:sz w:val="24"/>
                          <w:szCs w:val="24"/>
                        </w:rPr>
                        <m:t>x</m:t>
                      </m:r>
                    </m:e>
                    <m:sup>
                      <m:r>
                        <m:rPr>
                          <m:sty m:val="p"/>
                        </m:rPr>
                        <w:rPr>
                          <w:rFonts w:ascii="Cambria Math" w:hAnsi="Cambria Math" w:cstheme="minorHAnsi"/>
                          <w:sz w:val="24"/>
                          <w:szCs w:val="24"/>
                        </w:rPr>
                        <m:t>2</m:t>
                      </m:r>
                    </m:sup>
                  </m:sSup>
                  <m:r>
                    <m:rPr>
                      <m:sty m:val="p"/>
                    </m:rPr>
                    <w:rPr>
                      <w:rFonts w:ascii="Cambria Math" w:hAnsi="Cambria Math" w:cstheme="minorHAnsi"/>
                      <w:sz w:val="24"/>
                      <w:szCs w:val="24"/>
                    </w:rPr>
                    <m:t xml:space="preserve">) </m:t>
                  </m:r>
                </m:den>
              </m:f>
            </m:oMath>
          </w:p>
          <w:p w14:paraId="42455BEB" w14:textId="37B21946" w:rsidR="00A14ECB" w:rsidRPr="00001589" w:rsidRDefault="00A14ECB" w:rsidP="00A14ECB">
            <w:pPr>
              <w:pStyle w:val="NoSpacing"/>
              <w:rPr>
                <w:rFonts w:cstheme="minorHAnsi"/>
                <w:sz w:val="24"/>
                <w:szCs w:val="24"/>
              </w:rPr>
            </w:pPr>
            <w:r w:rsidRPr="00001589">
              <w:rPr>
                <w:rFonts w:cstheme="minorHAnsi"/>
                <w:sz w:val="24"/>
                <w:szCs w:val="24"/>
              </w:rPr>
              <w:t xml:space="preserve">αβ= </w:t>
            </w:r>
            <m:oMath>
              <m:f>
                <m:fPr>
                  <m:ctrlPr>
                    <w:rPr>
                      <w:rFonts w:ascii="Cambria Math" w:hAnsi="Cambria Math" w:cstheme="minorHAnsi"/>
                      <w:sz w:val="24"/>
                      <w:szCs w:val="24"/>
                    </w:rPr>
                  </m:ctrlPr>
                </m:fPr>
                <m:num>
                  <m:r>
                    <m:rPr>
                      <m:sty m:val="p"/>
                    </m:rPr>
                    <w:rPr>
                      <w:rFonts w:ascii="Cambria Math" w:hAnsi="Cambria Math" w:cstheme="minorHAnsi"/>
                      <w:sz w:val="24"/>
                      <w:szCs w:val="24"/>
                    </w:rPr>
                    <m:t>-</m:t>
                  </m:r>
                  <m:r>
                    <w:rPr>
                      <w:rFonts w:ascii="Cambria Math" w:hAnsi="Cambria Math" w:cstheme="minorHAnsi"/>
                      <w:sz w:val="24"/>
                      <w:szCs w:val="24"/>
                    </w:rPr>
                    <m:t>b</m:t>
                  </m:r>
                </m:num>
                <m:den>
                  <m:r>
                    <w:rPr>
                      <w:rFonts w:ascii="Cambria Math" w:hAnsi="Cambria Math" w:cstheme="minorHAnsi"/>
                      <w:sz w:val="24"/>
                      <w:szCs w:val="24"/>
                    </w:rPr>
                    <m:t>a</m:t>
                  </m:r>
                </m:den>
              </m:f>
            </m:oMath>
            <w:r w:rsidRPr="00001589">
              <w:rPr>
                <w:rFonts w:cstheme="minorHAnsi"/>
                <w:sz w:val="24"/>
                <w:szCs w:val="24"/>
              </w:rPr>
              <w:t xml:space="preserve">  x  </w:t>
            </w:r>
            <m:oMath>
              <m:f>
                <m:fPr>
                  <m:ctrlPr>
                    <w:rPr>
                      <w:rFonts w:ascii="Cambria Math" w:hAnsi="Cambria Math" w:cstheme="minorHAnsi"/>
                      <w:sz w:val="24"/>
                      <w:szCs w:val="24"/>
                    </w:rPr>
                  </m:ctrlPr>
                </m:fPr>
                <m:num>
                  <m:r>
                    <w:rPr>
                      <w:rFonts w:ascii="Cambria Math" w:hAnsi="Cambria Math" w:cstheme="minorHAnsi"/>
                      <w:sz w:val="24"/>
                      <w:szCs w:val="24"/>
                    </w:rPr>
                    <m:t>c</m:t>
                  </m:r>
                </m:num>
                <m:den>
                  <m:r>
                    <w:rPr>
                      <w:rFonts w:ascii="Cambria Math" w:hAnsi="Cambria Math" w:cstheme="minorHAnsi"/>
                      <w:sz w:val="24"/>
                      <w:szCs w:val="24"/>
                    </w:rPr>
                    <m:t>b</m:t>
                  </m:r>
                </m:den>
              </m:f>
            </m:oMath>
            <w:r w:rsidRPr="00001589">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m:t>
                  </m:r>
                  <m:r>
                    <w:rPr>
                      <w:rFonts w:ascii="Cambria Math" w:hAnsi="Cambria Math" w:cstheme="minorHAnsi"/>
                      <w:sz w:val="24"/>
                      <w:szCs w:val="24"/>
                    </w:rPr>
                    <m:t>c</m:t>
                  </m:r>
                </m:num>
                <m:den>
                  <m:r>
                    <m:rPr>
                      <m:sty m:val="p"/>
                    </m:rPr>
                    <w:rPr>
                      <w:rFonts w:ascii="Cambria Math" w:hAnsi="Cambria Math" w:cstheme="minorHAnsi"/>
                      <w:sz w:val="24"/>
                      <w:szCs w:val="24"/>
                    </w:rPr>
                    <m:t xml:space="preserve"> </m:t>
                  </m:r>
                  <m:r>
                    <w:rPr>
                      <w:rFonts w:ascii="Cambria Math" w:hAnsi="Cambria Math" w:cstheme="minorHAnsi"/>
                      <w:sz w:val="24"/>
                      <w:szCs w:val="24"/>
                    </w:rPr>
                    <m:t>a</m:t>
                  </m:r>
                </m:den>
              </m:f>
            </m:oMath>
            <w:r w:rsidRPr="00001589">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Constant term</m:t>
                  </m:r>
                </m:num>
                <m:den>
                  <m:r>
                    <m:rPr>
                      <m:sty m:val="p"/>
                    </m:rPr>
                    <w:rPr>
                      <w:rFonts w:ascii="Cambria Math" w:hAnsi="Cambria Math" w:cstheme="minorHAnsi"/>
                      <w:sz w:val="24"/>
                      <w:szCs w:val="24"/>
                    </w:rPr>
                    <m:t xml:space="preserve">(Coefficient of </m:t>
                  </m:r>
                  <m:sSup>
                    <m:sSupPr>
                      <m:ctrlPr>
                        <w:rPr>
                          <w:rFonts w:ascii="Cambria Math" w:hAnsi="Cambria Math" w:cstheme="minorHAnsi"/>
                          <w:sz w:val="24"/>
                          <w:szCs w:val="24"/>
                        </w:rPr>
                      </m:ctrlPr>
                    </m:sSupPr>
                    <m:e>
                      <m:r>
                        <m:rPr>
                          <m:sty m:val="p"/>
                        </m:rPr>
                        <w:rPr>
                          <w:rFonts w:ascii="Cambria Math" w:hAnsi="Cambria Math" w:cstheme="minorHAnsi"/>
                          <w:sz w:val="24"/>
                          <w:szCs w:val="24"/>
                        </w:rPr>
                        <m:t>x</m:t>
                      </m:r>
                    </m:e>
                    <m:sup>
                      <m:r>
                        <m:rPr>
                          <m:sty m:val="p"/>
                        </m:rPr>
                        <w:rPr>
                          <w:rFonts w:ascii="Cambria Math" w:hAnsi="Cambria Math" w:cstheme="minorHAnsi"/>
                          <w:sz w:val="24"/>
                          <w:szCs w:val="24"/>
                        </w:rPr>
                        <m:t>2</m:t>
                      </m:r>
                    </m:sup>
                  </m:sSup>
                  <m:r>
                    <m:rPr>
                      <m:sty m:val="p"/>
                    </m:rPr>
                    <w:rPr>
                      <w:rFonts w:ascii="Cambria Math" w:hAnsi="Cambria Math" w:cstheme="minorHAnsi"/>
                      <w:sz w:val="24"/>
                      <w:szCs w:val="24"/>
                    </w:rPr>
                    <m:t>)</m:t>
                  </m:r>
                </m:den>
              </m:f>
            </m:oMath>
          </w:p>
        </w:tc>
        <w:tc>
          <w:tcPr>
            <w:tcW w:w="992" w:type="dxa"/>
          </w:tcPr>
          <w:p w14:paraId="79E42766" w14:textId="2ADFD97E" w:rsidR="00A14ECB" w:rsidRPr="00001589" w:rsidRDefault="00A14ECB" w:rsidP="00A14ECB">
            <w:pPr>
              <w:rPr>
                <w:rFonts w:cstheme="minorHAnsi"/>
                <w:sz w:val="24"/>
                <w:szCs w:val="24"/>
              </w:rPr>
            </w:pPr>
            <w:r w:rsidRPr="00001589">
              <w:rPr>
                <w:rFonts w:cstheme="minorHAnsi"/>
                <w:color w:val="000000"/>
                <w:sz w:val="24"/>
                <w:szCs w:val="24"/>
              </w:rPr>
              <w:t>3</w:t>
            </w:r>
          </w:p>
        </w:tc>
      </w:tr>
      <w:tr w:rsidR="00A14ECB" w:rsidRPr="00001589" w14:paraId="04DB266D" w14:textId="77777777" w:rsidTr="009B2BFA">
        <w:tc>
          <w:tcPr>
            <w:tcW w:w="988" w:type="dxa"/>
          </w:tcPr>
          <w:p w14:paraId="666B6AEC" w14:textId="44B65F54" w:rsidR="00A14ECB" w:rsidRPr="00001589" w:rsidRDefault="00A14ECB" w:rsidP="00A14ECB">
            <w:pPr>
              <w:rPr>
                <w:rFonts w:cstheme="minorHAnsi"/>
                <w:sz w:val="24"/>
                <w:szCs w:val="24"/>
              </w:rPr>
            </w:pPr>
            <w:r w:rsidRPr="00001589">
              <w:rPr>
                <w:rFonts w:cstheme="minorHAnsi"/>
                <w:sz w:val="24"/>
                <w:szCs w:val="24"/>
              </w:rPr>
              <w:t>6</w:t>
            </w:r>
          </w:p>
        </w:tc>
        <w:tc>
          <w:tcPr>
            <w:tcW w:w="8505" w:type="dxa"/>
          </w:tcPr>
          <w:p w14:paraId="7561994D" w14:textId="77777777" w:rsidR="00A14ECB" w:rsidRPr="00001589" w:rsidRDefault="00A14ECB" w:rsidP="00A14ECB">
            <w:pPr>
              <w:rPr>
                <w:rFonts w:eastAsia="Times New Roman" w:cstheme="minorHAnsi"/>
                <w:kern w:val="36"/>
                <w:sz w:val="24"/>
                <w:szCs w:val="24"/>
                <w:lang w:eastAsia="en-IN"/>
              </w:rPr>
            </w:pPr>
            <w:r w:rsidRPr="00001589">
              <w:rPr>
                <w:rFonts w:eastAsia="Times New Roman" w:cstheme="minorHAnsi"/>
                <w:kern w:val="36"/>
                <w:sz w:val="24"/>
                <w:szCs w:val="24"/>
                <w:lang w:eastAsia="en-IN"/>
              </w:rPr>
              <w:t>f(x)=x</w:t>
            </w:r>
            <w:r w:rsidRPr="00001589">
              <w:rPr>
                <w:rFonts w:eastAsia="Times New Roman" w:cstheme="minorHAnsi"/>
                <w:kern w:val="36"/>
                <w:sz w:val="24"/>
                <w:szCs w:val="24"/>
                <w:vertAlign w:val="superscript"/>
                <w:lang w:eastAsia="en-IN"/>
              </w:rPr>
              <w:t>2</w:t>
            </w:r>
            <w:r w:rsidRPr="00001589">
              <w:rPr>
                <w:rFonts w:eastAsia="Times New Roman" w:cstheme="minorHAnsi"/>
                <w:kern w:val="36"/>
                <w:sz w:val="24"/>
                <w:szCs w:val="24"/>
                <w:lang w:eastAsia="en-IN"/>
              </w:rPr>
              <w:t>−p(x+1)−c</w:t>
            </w:r>
          </w:p>
          <w:p w14:paraId="3C432339" w14:textId="77777777" w:rsidR="00A14ECB" w:rsidRPr="00001589" w:rsidRDefault="00A14ECB" w:rsidP="00A14ECB">
            <w:pPr>
              <w:rPr>
                <w:rFonts w:eastAsia="Times New Roman" w:cstheme="minorHAnsi"/>
                <w:kern w:val="36"/>
                <w:sz w:val="24"/>
                <w:szCs w:val="24"/>
                <w:lang w:eastAsia="en-IN"/>
              </w:rPr>
            </w:pPr>
            <w:r w:rsidRPr="00001589">
              <w:rPr>
                <w:rFonts w:eastAsia="Times New Roman" w:cstheme="minorHAnsi"/>
                <w:kern w:val="36"/>
                <w:sz w:val="24"/>
                <w:szCs w:val="24"/>
                <w:lang w:eastAsia="en-IN"/>
              </w:rPr>
              <w:t xml:space="preserve">       = x</w:t>
            </w:r>
            <w:r w:rsidRPr="00001589">
              <w:rPr>
                <w:rFonts w:eastAsia="Times New Roman" w:cstheme="minorHAnsi"/>
                <w:kern w:val="36"/>
                <w:sz w:val="24"/>
                <w:szCs w:val="24"/>
                <w:vertAlign w:val="superscript"/>
                <w:lang w:eastAsia="en-IN"/>
              </w:rPr>
              <w:t>2</w:t>
            </w:r>
            <w:r w:rsidRPr="00001589">
              <w:rPr>
                <w:rFonts w:eastAsia="Times New Roman" w:cstheme="minorHAnsi"/>
                <w:kern w:val="36"/>
                <w:sz w:val="24"/>
                <w:szCs w:val="24"/>
                <w:lang w:eastAsia="en-IN"/>
              </w:rPr>
              <w:t>−px-(p+c)</w:t>
            </w:r>
          </w:p>
          <w:p w14:paraId="1AFC762D" w14:textId="37C7A97E" w:rsidR="00A14ECB" w:rsidRPr="00001589" w:rsidRDefault="00A14ECB" w:rsidP="00A14ECB">
            <w:pPr>
              <w:rPr>
                <w:rFonts w:eastAsia="Times New Roman" w:cstheme="minorHAnsi"/>
                <w:kern w:val="36"/>
                <w:sz w:val="24"/>
                <w:szCs w:val="24"/>
                <w:lang w:eastAsia="en-IN"/>
              </w:rPr>
            </w:pPr>
            <w:r w:rsidRPr="00001589">
              <w:rPr>
                <w:rFonts w:eastAsia="Times New Roman" w:cstheme="minorHAnsi"/>
                <w:kern w:val="36"/>
                <w:sz w:val="24"/>
                <w:szCs w:val="24"/>
                <w:lang w:eastAsia="en-IN"/>
              </w:rPr>
              <w:t>α+β = -(p+c), αβ= p</w:t>
            </w:r>
          </w:p>
          <w:p w14:paraId="624E5451" w14:textId="77777777" w:rsidR="00A14ECB" w:rsidRPr="00001589" w:rsidRDefault="00A14ECB" w:rsidP="00A14ECB">
            <w:pPr>
              <w:rPr>
                <w:rFonts w:eastAsia="Times New Roman" w:cstheme="minorHAnsi"/>
                <w:kern w:val="36"/>
                <w:sz w:val="24"/>
                <w:szCs w:val="24"/>
                <w:lang w:eastAsia="en-IN"/>
              </w:rPr>
            </w:pPr>
            <w:r w:rsidRPr="00001589">
              <w:rPr>
                <w:rFonts w:eastAsia="Times New Roman" w:cstheme="minorHAnsi"/>
                <w:kern w:val="36"/>
                <w:sz w:val="24"/>
                <w:szCs w:val="24"/>
                <w:lang w:eastAsia="en-IN"/>
              </w:rPr>
              <w:t>(α+1)(β+1)=αβ+α+β+1</w:t>
            </w:r>
          </w:p>
          <w:p w14:paraId="72059B90" w14:textId="77777777" w:rsidR="00A14ECB" w:rsidRPr="00001589" w:rsidRDefault="00A14ECB" w:rsidP="00A14ECB">
            <w:pPr>
              <w:rPr>
                <w:rFonts w:eastAsia="Times New Roman" w:cstheme="minorHAnsi"/>
                <w:kern w:val="36"/>
                <w:sz w:val="24"/>
                <w:szCs w:val="24"/>
                <w:lang w:eastAsia="en-IN"/>
              </w:rPr>
            </w:pPr>
            <w:r w:rsidRPr="00001589">
              <w:rPr>
                <w:rFonts w:eastAsia="Times New Roman" w:cstheme="minorHAnsi"/>
                <w:kern w:val="36"/>
                <w:sz w:val="24"/>
                <w:szCs w:val="24"/>
                <w:lang w:eastAsia="en-IN"/>
              </w:rPr>
              <w:t xml:space="preserve">                    = -(p+c)+p+1</w:t>
            </w:r>
          </w:p>
          <w:p w14:paraId="41F1DFDD" w14:textId="46806DEB" w:rsidR="00A14ECB" w:rsidRPr="00001589" w:rsidRDefault="00A14ECB" w:rsidP="00A14ECB">
            <w:pPr>
              <w:rPr>
                <w:rFonts w:eastAsia="Times New Roman" w:cstheme="minorHAnsi"/>
                <w:kern w:val="36"/>
                <w:sz w:val="24"/>
                <w:szCs w:val="24"/>
                <w:lang w:eastAsia="en-IN"/>
              </w:rPr>
            </w:pPr>
            <w:r w:rsidRPr="00001589">
              <w:rPr>
                <w:rFonts w:eastAsia="Times New Roman" w:cstheme="minorHAnsi"/>
                <w:kern w:val="36"/>
                <w:sz w:val="24"/>
                <w:szCs w:val="24"/>
                <w:lang w:eastAsia="en-IN"/>
              </w:rPr>
              <w:t xml:space="preserve">                    =-c+1</w:t>
            </w:r>
          </w:p>
        </w:tc>
        <w:tc>
          <w:tcPr>
            <w:tcW w:w="992" w:type="dxa"/>
          </w:tcPr>
          <w:p w14:paraId="7725EBFC" w14:textId="26CCB4C5" w:rsidR="00A14ECB" w:rsidRPr="00001589" w:rsidRDefault="00A14ECB" w:rsidP="00A14ECB">
            <w:pPr>
              <w:rPr>
                <w:rFonts w:cstheme="minorHAnsi"/>
                <w:sz w:val="24"/>
                <w:szCs w:val="24"/>
              </w:rPr>
            </w:pPr>
            <w:r w:rsidRPr="00001589">
              <w:rPr>
                <w:rFonts w:cstheme="minorHAnsi"/>
                <w:sz w:val="24"/>
                <w:szCs w:val="24"/>
              </w:rPr>
              <w:t>3</w:t>
            </w:r>
          </w:p>
        </w:tc>
      </w:tr>
      <w:tr w:rsidR="00A14ECB" w:rsidRPr="00001589" w14:paraId="3477E9A6" w14:textId="77777777" w:rsidTr="009B2BFA">
        <w:tc>
          <w:tcPr>
            <w:tcW w:w="988" w:type="dxa"/>
          </w:tcPr>
          <w:p w14:paraId="5FB59B44" w14:textId="2373FCA6" w:rsidR="00A14ECB" w:rsidRPr="00001589" w:rsidRDefault="00A14ECB" w:rsidP="00A14ECB">
            <w:pPr>
              <w:rPr>
                <w:rFonts w:cstheme="minorHAnsi"/>
                <w:sz w:val="24"/>
                <w:szCs w:val="24"/>
              </w:rPr>
            </w:pPr>
            <w:r w:rsidRPr="00001589">
              <w:rPr>
                <w:rFonts w:cstheme="minorHAnsi"/>
                <w:sz w:val="24"/>
                <w:szCs w:val="24"/>
              </w:rPr>
              <w:t>7</w:t>
            </w:r>
          </w:p>
        </w:tc>
        <w:tc>
          <w:tcPr>
            <w:tcW w:w="8505" w:type="dxa"/>
          </w:tcPr>
          <w:p w14:paraId="64DD6EF6" w14:textId="7C25FAEC" w:rsidR="00A14ECB" w:rsidRPr="00001589" w:rsidRDefault="00A14ECB" w:rsidP="00A14ECB">
            <w:pPr>
              <w:rPr>
                <w:rFonts w:cstheme="minorHAnsi"/>
                <w:sz w:val="24"/>
                <w:szCs w:val="24"/>
              </w:rPr>
            </w:pPr>
            <w:r w:rsidRPr="00001589">
              <w:rPr>
                <w:rFonts w:cstheme="minorHAnsi"/>
                <w:sz w:val="24"/>
                <w:szCs w:val="24"/>
              </w:rPr>
              <w:t>Given, p(x) = 4</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001589">
              <w:rPr>
                <w:rFonts w:cstheme="minorHAnsi"/>
                <w:sz w:val="24"/>
                <w:szCs w:val="24"/>
              </w:rPr>
              <w:t>x2 + 5x – 2</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001589">
              <w:rPr>
                <w:rFonts w:cstheme="minorHAnsi"/>
                <w:sz w:val="24"/>
                <w:szCs w:val="24"/>
              </w:rPr>
              <w:t> </w:t>
            </w:r>
          </w:p>
          <w:p w14:paraId="1DF6B8F9" w14:textId="182A0D09" w:rsidR="00A14ECB" w:rsidRPr="00001589" w:rsidRDefault="00A14ECB" w:rsidP="00A14ECB">
            <w:pPr>
              <w:rPr>
                <w:rFonts w:cstheme="minorHAnsi"/>
                <w:sz w:val="24"/>
                <w:szCs w:val="24"/>
              </w:rPr>
            </w:pPr>
            <w:r w:rsidRPr="00001589">
              <w:rPr>
                <w:rFonts w:cstheme="minorHAnsi"/>
                <w:sz w:val="24"/>
                <w:szCs w:val="24"/>
              </w:rPr>
              <w:t>=   4</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001589">
              <w:rPr>
                <w:rFonts w:cstheme="minorHAnsi"/>
                <w:sz w:val="24"/>
                <w:szCs w:val="24"/>
              </w:rPr>
              <w:t>x2 + (8-3) x - 2</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p>
          <w:p w14:paraId="1D22E7A0" w14:textId="5FAC2D79" w:rsidR="00A14ECB" w:rsidRPr="00001589" w:rsidRDefault="00A14ECB" w:rsidP="00A14ECB">
            <w:pPr>
              <w:rPr>
                <w:rFonts w:cstheme="minorHAnsi"/>
                <w:sz w:val="24"/>
                <w:szCs w:val="24"/>
              </w:rPr>
            </w:pPr>
            <w:r w:rsidRPr="00001589">
              <w:rPr>
                <w:rFonts w:cstheme="minorHAnsi"/>
                <w:sz w:val="24"/>
                <w:szCs w:val="24"/>
              </w:rPr>
              <w:t>= 4</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001589">
              <w:rPr>
                <w:rFonts w:cstheme="minorHAnsi"/>
                <w:sz w:val="24"/>
                <w:szCs w:val="24"/>
              </w:rPr>
              <w:t>x2 + 8x – 3x -2</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p>
          <w:p w14:paraId="5F1C9D52" w14:textId="523A0CB7" w:rsidR="00A14ECB" w:rsidRPr="00001589" w:rsidRDefault="00A14ECB" w:rsidP="00A14ECB">
            <w:pPr>
              <w:rPr>
                <w:rFonts w:cstheme="minorHAnsi"/>
                <w:sz w:val="24"/>
                <w:szCs w:val="24"/>
              </w:rPr>
            </w:pPr>
            <w:r w:rsidRPr="00001589">
              <w:rPr>
                <w:rFonts w:cstheme="minorHAnsi"/>
                <w:sz w:val="24"/>
                <w:szCs w:val="24"/>
              </w:rPr>
              <w:t>= 4x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r>
                <w:rPr>
                  <w:rFonts w:ascii="Cambria Math" w:hAnsi="Cambria Math" w:cstheme="minorHAnsi"/>
                  <w:sz w:val="24"/>
                  <w:szCs w:val="24"/>
                </w:rPr>
                <m:t>x</m:t>
              </m:r>
              <m:r>
                <m:rPr>
                  <m:sty m:val="p"/>
                </m:rPr>
                <w:rPr>
                  <w:rFonts w:ascii="Cambria Math" w:hAnsi="Cambria Math" w:cstheme="minorHAnsi"/>
                  <w:sz w:val="24"/>
                  <w:szCs w:val="24"/>
                </w:rPr>
                <m:t xml:space="preserve"> </m:t>
              </m:r>
            </m:oMath>
            <w:r w:rsidRPr="00001589">
              <w:rPr>
                <w:rFonts w:cstheme="minorHAnsi"/>
                <w:sz w:val="24"/>
                <w:szCs w:val="24"/>
              </w:rPr>
              <w:t xml:space="preserve">+ 2) –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001589">
              <w:rPr>
                <w:rFonts w:cstheme="minorHAnsi"/>
                <w:sz w:val="24"/>
                <w:szCs w:val="24"/>
              </w:rPr>
              <w:t xml:space="preserve">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r>
                <w:rPr>
                  <w:rFonts w:ascii="Cambria Math" w:hAnsi="Cambria Math" w:cstheme="minorHAnsi"/>
                  <w:sz w:val="24"/>
                  <w:szCs w:val="24"/>
                </w:rPr>
                <m:t>x</m:t>
              </m:r>
              <m:r>
                <m:rPr>
                  <m:sty m:val="p"/>
                </m:rPr>
                <w:rPr>
                  <w:rFonts w:ascii="Cambria Math" w:hAnsi="Cambria Math" w:cstheme="minorHAnsi"/>
                  <w:sz w:val="24"/>
                  <w:szCs w:val="24"/>
                </w:rPr>
                <m:t xml:space="preserve"> </m:t>
              </m:r>
            </m:oMath>
            <w:r w:rsidRPr="00001589">
              <w:rPr>
                <w:rFonts w:cstheme="minorHAnsi"/>
                <w:sz w:val="24"/>
                <w:szCs w:val="24"/>
              </w:rPr>
              <w:t>+ 2)</w:t>
            </w:r>
          </w:p>
          <w:p w14:paraId="202C1EE7" w14:textId="1C9B0EF6" w:rsidR="00A14ECB" w:rsidRPr="00001589" w:rsidRDefault="00A14ECB" w:rsidP="00A14ECB">
            <w:pPr>
              <w:rPr>
                <w:rFonts w:cstheme="minorHAnsi"/>
                <w:sz w:val="24"/>
                <w:szCs w:val="24"/>
              </w:rPr>
            </w:pPr>
            <w:r w:rsidRPr="00001589">
              <w:rPr>
                <w:rFonts w:cstheme="minorHAnsi"/>
                <w:sz w:val="24"/>
                <w:szCs w:val="24"/>
              </w:rPr>
              <w:t>=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r>
                <w:rPr>
                  <w:rFonts w:ascii="Cambria Math" w:hAnsi="Cambria Math" w:cstheme="minorHAnsi"/>
                  <w:sz w:val="24"/>
                  <w:szCs w:val="24"/>
                </w:rPr>
                <m:t>x</m:t>
              </m:r>
              <m:r>
                <m:rPr>
                  <m:sty m:val="p"/>
                </m:rPr>
                <w:rPr>
                  <w:rFonts w:ascii="Cambria Math" w:hAnsi="Cambria Math" w:cstheme="minorHAnsi"/>
                  <w:sz w:val="24"/>
                  <w:szCs w:val="24"/>
                </w:rPr>
                <m:t xml:space="preserve"> </m:t>
              </m:r>
            </m:oMath>
            <w:r w:rsidRPr="00001589">
              <w:rPr>
                <w:rFonts w:cstheme="minorHAnsi"/>
                <w:sz w:val="24"/>
                <w:szCs w:val="24"/>
              </w:rPr>
              <w:t xml:space="preserve">+ 2) (4x –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001589">
              <w:rPr>
                <w:rFonts w:cstheme="minorHAnsi"/>
                <w:sz w:val="24"/>
                <w:szCs w:val="24"/>
              </w:rPr>
              <w:t>)</w:t>
            </w:r>
          </w:p>
          <w:p w14:paraId="55126FB8" w14:textId="57AA4362" w:rsidR="00A14ECB" w:rsidRPr="00001589" w:rsidRDefault="00A14ECB" w:rsidP="00A14ECB">
            <w:pPr>
              <w:rPr>
                <w:rFonts w:cstheme="minorHAnsi"/>
                <w:sz w:val="24"/>
                <w:szCs w:val="24"/>
              </w:rPr>
            </w:pPr>
            <w:r w:rsidRPr="00001589">
              <w:rPr>
                <w:rFonts w:ascii="Tahoma" w:hAnsi="Tahoma" w:cs="Tahoma"/>
                <w:sz w:val="24"/>
                <w:szCs w:val="24"/>
              </w:rPr>
              <w:t>⸫</w:t>
            </w:r>
            <w:r w:rsidRPr="00001589">
              <w:rPr>
                <w:rFonts w:cstheme="minorHAnsi"/>
                <w:sz w:val="24"/>
                <w:szCs w:val="24"/>
              </w:rPr>
              <w:t xml:space="preserve"> The two zeroes are: </w:t>
            </w:r>
            <m:oMath>
              <m:f>
                <m:fPr>
                  <m:ctrlPr>
                    <w:rPr>
                      <w:rFonts w:ascii="Cambria Math" w:hAnsi="Cambria Math" w:cstheme="minorHAnsi"/>
                      <w:sz w:val="24"/>
                      <w:szCs w:val="24"/>
                    </w:rPr>
                  </m:ctrlPr>
                </m:fPr>
                <m:num>
                  <m:r>
                    <m:rPr>
                      <m:sty m:val="p"/>
                    </m:rPr>
                    <w:rPr>
                      <w:rFonts w:ascii="Cambria Math" w:hAnsi="Cambria Math" w:cstheme="minorHAnsi"/>
                      <w:sz w:val="24"/>
                      <w:szCs w:val="24"/>
                    </w:rPr>
                    <m:t>-2</m:t>
                  </m:r>
                </m:num>
                <m:den>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den>
              </m:f>
            </m:oMath>
            <w:r w:rsidRPr="00001589">
              <w:rPr>
                <w:rFonts w:cstheme="minorHAnsi"/>
                <w:sz w:val="24"/>
                <w:szCs w:val="24"/>
              </w:rPr>
              <w:t xml:space="preserve">  and </w:t>
            </w:r>
            <m:oMath>
              <m:f>
                <m:fPr>
                  <m:ctrlPr>
                    <w:rPr>
                      <w:rFonts w:ascii="Cambria Math" w:hAnsi="Cambria Math" w:cstheme="minorHAnsi"/>
                      <w:sz w:val="24"/>
                      <w:szCs w:val="24"/>
                    </w:rPr>
                  </m:ctrlPr>
                </m:fPr>
                <m:num>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num>
                <m:den>
                  <m:r>
                    <m:rPr>
                      <m:sty m:val="p"/>
                    </m:rPr>
                    <w:rPr>
                      <w:rFonts w:ascii="Cambria Math" w:hAnsi="Cambria Math" w:cstheme="minorHAnsi"/>
                      <w:sz w:val="24"/>
                      <w:szCs w:val="24"/>
                    </w:rPr>
                    <m:t>4</m:t>
                  </m:r>
                </m:den>
              </m:f>
            </m:oMath>
            <w:r w:rsidRPr="00001589">
              <w:rPr>
                <w:rFonts w:cstheme="minorHAnsi"/>
                <w:sz w:val="24"/>
                <w:szCs w:val="24"/>
              </w:rPr>
              <w:t xml:space="preserve">  </w:t>
            </w:r>
          </w:p>
        </w:tc>
        <w:tc>
          <w:tcPr>
            <w:tcW w:w="992" w:type="dxa"/>
          </w:tcPr>
          <w:p w14:paraId="3F54D4E3" w14:textId="58691A24" w:rsidR="00A14ECB" w:rsidRPr="00001589" w:rsidRDefault="00A14ECB" w:rsidP="00A14ECB">
            <w:pPr>
              <w:rPr>
                <w:rFonts w:cstheme="minorHAnsi"/>
                <w:sz w:val="24"/>
                <w:szCs w:val="24"/>
              </w:rPr>
            </w:pPr>
            <w:r w:rsidRPr="00001589">
              <w:rPr>
                <w:rFonts w:cstheme="minorHAnsi"/>
                <w:sz w:val="24"/>
                <w:szCs w:val="24"/>
              </w:rPr>
              <w:t>3</w:t>
            </w:r>
          </w:p>
        </w:tc>
      </w:tr>
      <w:tr w:rsidR="00A14ECB" w:rsidRPr="00001589" w14:paraId="7C96C468" w14:textId="77777777" w:rsidTr="009B2BFA">
        <w:tc>
          <w:tcPr>
            <w:tcW w:w="988" w:type="dxa"/>
          </w:tcPr>
          <w:p w14:paraId="774B4F55" w14:textId="33B02BB2" w:rsidR="00A14ECB" w:rsidRPr="00001589" w:rsidRDefault="00A14ECB" w:rsidP="00A14ECB">
            <w:pPr>
              <w:rPr>
                <w:rFonts w:cstheme="minorHAnsi"/>
                <w:sz w:val="24"/>
                <w:szCs w:val="24"/>
              </w:rPr>
            </w:pPr>
            <w:r w:rsidRPr="00001589">
              <w:rPr>
                <w:rFonts w:cstheme="minorHAnsi"/>
                <w:sz w:val="24"/>
                <w:szCs w:val="24"/>
              </w:rPr>
              <w:t>8</w:t>
            </w:r>
          </w:p>
        </w:tc>
        <w:tc>
          <w:tcPr>
            <w:tcW w:w="8505" w:type="dxa"/>
          </w:tcPr>
          <w:p w14:paraId="39E7DAAC" w14:textId="77777777" w:rsidR="00A14ECB" w:rsidRPr="00001589" w:rsidRDefault="00A14ECB" w:rsidP="00A14ECB">
            <w:pPr>
              <w:rPr>
                <w:rFonts w:cstheme="minorHAnsi"/>
                <w:sz w:val="24"/>
                <w:szCs w:val="24"/>
              </w:rPr>
            </w:pPr>
            <w:r w:rsidRPr="00001589">
              <w:rPr>
                <w:rFonts w:cstheme="minorHAnsi"/>
                <w:sz w:val="24"/>
                <w:szCs w:val="24"/>
              </w:rPr>
              <w:t xml:space="preserve">Given polynomial: </w:t>
            </w:r>
            <m:oMath>
              <m:sSup>
                <m:sSupPr>
                  <m:ctrlPr>
                    <w:rPr>
                      <w:rFonts w:ascii="Cambria Math" w:hAnsi="Cambria Math" w:cstheme="minorHAnsi"/>
                      <w:sz w:val="24"/>
                      <w:szCs w:val="24"/>
                    </w:rPr>
                  </m:ctrlPr>
                </m:sSupPr>
                <m:e>
                  <m:r>
                    <w:rPr>
                      <w:rFonts w:ascii="Cambria Math" w:hAnsi="Cambria Math" w:cstheme="minorHAnsi"/>
                      <w:sz w:val="24"/>
                      <w:szCs w:val="24"/>
                    </w:rPr>
                    <m:t>x</m:t>
                  </m:r>
                </m:e>
                <m:sup>
                  <m:r>
                    <m:rPr>
                      <m:sty m:val="p"/>
                    </m:rPr>
                    <w:rPr>
                      <w:rFonts w:ascii="Cambria Math" w:hAnsi="Cambria Math" w:cstheme="minorHAnsi"/>
                      <w:sz w:val="24"/>
                      <w:szCs w:val="24"/>
                    </w:rPr>
                    <m:t>2</m:t>
                  </m:r>
                </m:sup>
              </m:sSup>
            </m:oMath>
            <w:r w:rsidRPr="00001589">
              <w:rPr>
                <w:rFonts w:cstheme="minorHAnsi"/>
                <w:b/>
                <w:bCs/>
                <w:sz w:val="24"/>
                <w:szCs w:val="24"/>
              </w:rPr>
              <w:t xml:space="preserve"> </w:t>
            </w:r>
            <w:r w:rsidRPr="00001589">
              <w:rPr>
                <w:rFonts w:cstheme="minorHAnsi"/>
                <w:sz w:val="24"/>
                <w:szCs w:val="24"/>
              </w:rPr>
              <w:t>– x – 4</w:t>
            </w:r>
          </w:p>
          <w:p w14:paraId="0EBCCAAF" w14:textId="77777777" w:rsidR="00A14ECB" w:rsidRPr="00001589" w:rsidRDefault="00A14ECB" w:rsidP="00A14ECB">
            <w:pPr>
              <w:rPr>
                <w:rFonts w:cstheme="minorHAnsi"/>
                <w:sz w:val="24"/>
                <w:szCs w:val="24"/>
              </w:rPr>
            </w:pPr>
            <w:r w:rsidRPr="00001589">
              <w:rPr>
                <w:rFonts w:cstheme="minorHAnsi"/>
                <w:sz w:val="24"/>
                <w:szCs w:val="24"/>
              </w:rPr>
              <w:t>a, b are the two zeroes.</w:t>
            </w:r>
          </w:p>
          <w:p w14:paraId="7BB85903" w14:textId="77777777" w:rsidR="00A14ECB" w:rsidRPr="00001589" w:rsidRDefault="00A14ECB" w:rsidP="00A14ECB">
            <w:pPr>
              <w:tabs>
                <w:tab w:val="left" w:pos="5016"/>
              </w:tabs>
              <w:rPr>
                <w:rFonts w:cstheme="minorHAnsi"/>
                <w:sz w:val="24"/>
                <w:szCs w:val="24"/>
              </w:rPr>
            </w:pPr>
            <w:r w:rsidRPr="00001589">
              <w:rPr>
                <w:rFonts w:ascii="Tahoma" w:hAnsi="Tahoma" w:cs="Tahoma"/>
                <w:sz w:val="24"/>
                <w:szCs w:val="24"/>
              </w:rPr>
              <w:lastRenderedPageBreak/>
              <w:t>⸫</w:t>
            </w:r>
            <w:r w:rsidRPr="00001589">
              <w:rPr>
                <w:rFonts w:cstheme="minorHAnsi"/>
                <w:sz w:val="24"/>
                <w:szCs w:val="24"/>
              </w:rPr>
              <w:t xml:space="preserve"> a+b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Style w:val="Strong"/>
                      <w:rFonts w:ascii="Cambria Math" w:hAnsi="Cambria Math" w:cstheme="minorHAnsi"/>
                      <w:color w:val="000000"/>
                      <w:sz w:val="24"/>
                      <w:szCs w:val="24"/>
                      <w:shd w:val="clear" w:color="auto" w:fill="FFFFFF"/>
                    </w:rPr>
                    <m:t>1</m:t>
                  </m:r>
                </m:den>
              </m:f>
            </m:oMath>
            <w:r w:rsidRPr="00001589">
              <w:rPr>
                <w:rFonts w:cstheme="minorHAnsi"/>
                <w:sz w:val="24"/>
                <w:szCs w:val="24"/>
              </w:rPr>
              <w:t xml:space="preserve">  = 1                 ab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m:t>
                  </m:r>
                </m:num>
                <m:den>
                  <m:r>
                    <w:rPr>
                      <w:rStyle w:val="Strong"/>
                      <w:rFonts w:ascii="Cambria Math" w:hAnsi="Cambria Math" w:cstheme="minorHAnsi"/>
                      <w:color w:val="000000"/>
                      <w:sz w:val="24"/>
                      <w:szCs w:val="24"/>
                      <w:shd w:val="clear" w:color="auto" w:fill="FFFFFF"/>
                    </w:rPr>
                    <m:t>1</m:t>
                  </m:r>
                </m:den>
              </m:f>
            </m:oMath>
            <w:r w:rsidRPr="00001589">
              <w:rPr>
                <w:rFonts w:cstheme="minorHAnsi"/>
                <w:sz w:val="24"/>
                <w:szCs w:val="24"/>
              </w:rPr>
              <w:t xml:space="preserve">  =-4</w:t>
            </w:r>
            <w:r w:rsidRPr="00001589">
              <w:rPr>
                <w:rFonts w:cstheme="minorHAnsi"/>
                <w:sz w:val="24"/>
                <w:szCs w:val="24"/>
              </w:rPr>
              <w:tab/>
            </w:r>
          </w:p>
          <w:p w14:paraId="122F3A9E" w14:textId="284882A7" w:rsidR="00A14ECB" w:rsidRPr="00001589" w:rsidRDefault="00A14ECB" w:rsidP="00A14ECB">
            <w:pPr>
              <w:rPr>
                <w:rFonts w:cstheme="minorHAnsi"/>
                <w:sz w:val="24"/>
                <w:szCs w:val="24"/>
              </w:rPr>
            </w:pPr>
            <w:r w:rsidRPr="00001589">
              <w:rPr>
                <w:rFonts w:ascii="Tahoma" w:hAnsi="Tahoma" w:cs="Tahoma"/>
                <w:sz w:val="24"/>
                <w:szCs w:val="24"/>
              </w:rPr>
              <w:t>⸫</w:t>
            </w:r>
            <w:r w:rsidRPr="00001589">
              <w:rPr>
                <w:rFonts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a</m:t>
                  </m:r>
                </m:den>
              </m:f>
            </m:oMath>
            <w:r w:rsidRPr="00001589">
              <w:rPr>
                <w:rFonts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b</m:t>
                  </m:r>
                </m:den>
              </m:f>
            </m:oMath>
            <w:r w:rsidRPr="00001589">
              <w:rPr>
                <w:rFonts w:cstheme="minorHAnsi"/>
                <w:sz w:val="24"/>
                <w:szCs w:val="24"/>
              </w:rPr>
              <w:t xml:space="preserve">  - ab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a+b</m:t>
                  </m:r>
                </m:num>
                <m:den>
                  <m:r>
                    <w:rPr>
                      <w:rFonts w:ascii="Cambria Math" w:eastAsiaTheme="minorEastAsia" w:hAnsi="Cambria Math" w:cstheme="minorHAnsi"/>
                      <w:sz w:val="24"/>
                      <w:szCs w:val="24"/>
                    </w:rPr>
                    <m:t>ab</m:t>
                  </m:r>
                </m:den>
              </m:f>
            </m:oMath>
            <w:r w:rsidRPr="00001589">
              <w:rPr>
                <w:rFonts w:cstheme="minorHAnsi"/>
                <w:sz w:val="24"/>
                <w:szCs w:val="24"/>
              </w:rPr>
              <w:t xml:space="preserve">  - ab</w:t>
            </w:r>
          </w:p>
          <w:p w14:paraId="49916147" w14:textId="58091653" w:rsidR="00A14ECB" w:rsidRPr="00001589" w:rsidRDefault="00A14ECB" w:rsidP="00A14ECB">
            <w:pPr>
              <w:rPr>
                <w:rFonts w:cstheme="minorHAnsi"/>
                <w:sz w:val="24"/>
                <w:szCs w:val="24"/>
              </w:rPr>
            </w:pPr>
            <w:r w:rsidRPr="00001589">
              <w:rPr>
                <w:rFonts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-4</m:t>
                  </m:r>
                </m:den>
              </m:f>
            </m:oMath>
            <w:r w:rsidRPr="00001589">
              <w:rPr>
                <w:rFonts w:cstheme="minorHAnsi"/>
                <w:sz w:val="24"/>
                <w:szCs w:val="24"/>
              </w:rPr>
              <w:t xml:space="preserve">  -(-4)</w:t>
            </w:r>
          </w:p>
          <w:p w14:paraId="6736FC6D" w14:textId="6D3D2649" w:rsidR="00A14ECB" w:rsidRPr="00001589" w:rsidRDefault="00A14ECB" w:rsidP="00A14ECB">
            <w:pPr>
              <w:rPr>
                <w:rFonts w:cstheme="minorHAnsi"/>
                <w:sz w:val="24"/>
                <w:szCs w:val="24"/>
              </w:rPr>
            </w:pPr>
            <w:r w:rsidRPr="00001589">
              <w:rPr>
                <w:rFonts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4</m:t>
                  </m:r>
                </m:den>
              </m:f>
            </m:oMath>
            <w:r w:rsidRPr="00001589">
              <w:rPr>
                <w:rFonts w:cstheme="minorHAnsi"/>
                <w:sz w:val="24"/>
                <w:szCs w:val="24"/>
              </w:rPr>
              <w:t xml:space="preserve">  + 4</w:t>
            </w:r>
          </w:p>
          <w:p w14:paraId="1F2F5B67" w14:textId="437EC627" w:rsidR="00A14ECB" w:rsidRPr="00001589" w:rsidRDefault="00A14ECB" w:rsidP="00A14ECB">
            <w:pPr>
              <w:rPr>
                <w:rFonts w:cstheme="minorHAnsi"/>
                <w:sz w:val="24"/>
                <w:szCs w:val="24"/>
              </w:rPr>
            </w:pPr>
            <w:r w:rsidRPr="00001589">
              <w:rPr>
                <w:rFonts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-1+16</m:t>
                  </m:r>
                </m:num>
                <m:den>
                  <m:r>
                    <w:rPr>
                      <w:rFonts w:ascii="Cambria Math" w:eastAsiaTheme="minorEastAsia" w:hAnsi="Cambria Math" w:cstheme="minorHAnsi"/>
                      <w:sz w:val="24"/>
                      <w:szCs w:val="24"/>
                    </w:rPr>
                    <m:t>4</m:t>
                  </m:r>
                </m:den>
              </m:f>
            </m:oMath>
            <w:r w:rsidRPr="00001589">
              <w:rPr>
                <w:rFonts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15</m:t>
                  </m:r>
                </m:num>
                <m:den>
                  <m:r>
                    <w:rPr>
                      <w:rFonts w:ascii="Cambria Math" w:eastAsiaTheme="minorEastAsia" w:hAnsi="Cambria Math" w:cstheme="minorHAnsi"/>
                      <w:sz w:val="24"/>
                      <w:szCs w:val="24"/>
                    </w:rPr>
                    <m:t>4</m:t>
                  </m:r>
                </m:den>
              </m:f>
            </m:oMath>
            <w:r w:rsidRPr="00001589">
              <w:rPr>
                <w:rFonts w:cstheme="minorHAnsi"/>
                <w:sz w:val="24"/>
                <w:szCs w:val="24"/>
              </w:rPr>
              <w:t xml:space="preserve">  </w:t>
            </w:r>
          </w:p>
        </w:tc>
        <w:tc>
          <w:tcPr>
            <w:tcW w:w="992" w:type="dxa"/>
          </w:tcPr>
          <w:p w14:paraId="76D24B11" w14:textId="545686C4" w:rsidR="00A14ECB" w:rsidRPr="00001589" w:rsidRDefault="00A14ECB" w:rsidP="00A14ECB">
            <w:pPr>
              <w:rPr>
                <w:rFonts w:cstheme="minorHAnsi"/>
                <w:sz w:val="24"/>
                <w:szCs w:val="24"/>
              </w:rPr>
            </w:pPr>
            <w:r w:rsidRPr="00001589">
              <w:rPr>
                <w:rFonts w:cstheme="minorHAnsi"/>
                <w:sz w:val="24"/>
                <w:szCs w:val="24"/>
              </w:rPr>
              <w:lastRenderedPageBreak/>
              <w:t>3</w:t>
            </w:r>
          </w:p>
        </w:tc>
      </w:tr>
      <w:tr w:rsidR="00A14ECB" w:rsidRPr="00001589" w14:paraId="44552CDE" w14:textId="77777777" w:rsidTr="009B2BFA">
        <w:tc>
          <w:tcPr>
            <w:tcW w:w="988" w:type="dxa"/>
          </w:tcPr>
          <w:p w14:paraId="3EF9C616" w14:textId="088918C5" w:rsidR="00A14ECB" w:rsidRPr="00001589" w:rsidRDefault="00A14ECB" w:rsidP="00A14ECB">
            <w:pPr>
              <w:rPr>
                <w:rFonts w:cstheme="minorHAnsi"/>
                <w:sz w:val="24"/>
                <w:szCs w:val="24"/>
              </w:rPr>
            </w:pPr>
            <w:r w:rsidRPr="00001589">
              <w:rPr>
                <w:rFonts w:cstheme="minorHAnsi"/>
                <w:sz w:val="24"/>
                <w:szCs w:val="24"/>
              </w:rPr>
              <w:t>9</w:t>
            </w:r>
          </w:p>
        </w:tc>
        <w:tc>
          <w:tcPr>
            <w:tcW w:w="8505" w:type="dxa"/>
          </w:tcPr>
          <w:p w14:paraId="718496DD" w14:textId="77777777" w:rsidR="00A14ECB" w:rsidRPr="00001589" w:rsidRDefault="00A14ECB" w:rsidP="00A14ECB">
            <w:pPr>
              <w:rPr>
                <w:rFonts w:cstheme="minorHAnsi"/>
                <w:sz w:val="24"/>
                <w:szCs w:val="24"/>
              </w:rPr>
            </w:pPr>
            <w:r w:rsidRPr="00001589">
              <w:rPr>
                <w:rFonts w:cstheme="minorHAnsi"/>
                <w:sz w:val="24"/>
                <w:szCs w:val="24"/>
              </w:rPr>
              <w:t>Given, f(x) = x2+ px +45</w:t>
            </w:r>
          </w:p>
          <w:p w14:paraId="069C8E2E" w14:textId="77777777" w:rsidR="00A14ECB" w:rsidRPr="00001589" w:rsidRDefault="00A14ECB" w:rsidP="00A14ECB">
            <w:pPr>
              <w:rPr>
                <w:rFonts w:cstheme="minorHAnsi"/>
                <w:sz w:val="24"/>
                <w:szCs w:val="24"/>
              </w:rPr>
            </w:pPr>
            <w:r w:rsidRPr="00001589">
              <w:rPr>
                <w:rFonts w:cstheme="minorHAnsi"/>
                <w:sz w:val="24"/>
                <w:szCs w:val="24"/>
              </w:rPr>
              <w:t>Let m and n be the two zeroes.</w:t>
            </w:r>
          </w:p>
          <w:p w14:paraId="3F0731C9" w14:textId="77777777" w:rsidR="00A14ECB" w:rsidRPr="00001589" w:rsidRDefault="00A14ECB" w:rsidP="00A14ECB">
            <w:pPr>
              <w:rPr>
                <w:rFonts w:cstheme="minorHAnsi"/>
                <w:sz w:val="24"/>
                <w:szCs w:val="24"/>
              </w:rPr>
            </w:pPr>
            <w:r w:rsidRPr="00001589">
              <w:rPr>
                <w:rFonts w:cstheme="minorHAnsi"/>
                <w:sz w:val="24"/>
                <w:szCs w:val="24"/>
              </w:rPr>
              <w:t>m + n =-p                 mn = 45</w:t>
            </w:r>
          </w:p>
          <w:p w14:paraId="120DB2E8" w14:textId="77777777" w:rsidR="00A14ECB" w:rsidRPr="00001589" w:rsidRDefault="00A14ECB" w:rsidP="00A14ECB">
            <w:pPr>
              <w:rPr>
                <w:rFonts w:cstheme="minorHAnsi"/>
                <w:sz w:val="24"/>
                <w:szCs w:val="24"/>
              </w:rPr>
            </w:pPr>
            <w:r w:rsidRPr="00001589">
              <w:rPr>
                <w:rFonts w:cstheme="minorHAnsi"/>
                <w:sz w:val="24"/>
                <w:szCs w:val="24"/>
              </w:rPr>
              <w:t>ATQ (m – n )</w:t>
            </w:r>
            <w:r w:rsidRPr="00001589">
              <w:rPr>
                <w:rFonts w:cstheme="minorHAnsi"/>
                <w:sz w:val="24"/>
                <w:szCs w:val="24"/>
                <w:vertAlign w:val="superscript"/>
              </w:rPr>
              <w:t>2</w:t>
            </w:r>
            <w:r w:rsidRPr="00001589">
              <w:rPr>
                <w:rFonts w:cstheme="minorHAnsi"/>
                <w:sz w:val="24"/>
                <w:szCs w:val="24"/>
              </w:rPr>
              <w:t>=144</w:t>
            </w:r>
          </w:p>
          <w:p w14:paraId="32951B50" w14:textId="77777777" w:rsidR="00A14ECB" w:rsidRPr="00001589" w:rsidRDefault="00A14ECB" w:rsidP="00A14ECB">
            <w:pPr>
              <w:rPr>
                <w:rFonts w:cstheme="minorHAnsi"/>
                <w:sz w:val="24"/>
                <w:szCs w:val="24"/>
              </w:rPr>
            </w:pPr>
            <w:r w:rsidRPr="00001589">
              <w:rPr>
                <w:rFonts w:ascii="Tahoma" w:hAnsi="Tahoma" w:cs="Tahoma"/>
                <w:sz w:val="24"/>
                <w:szCs w:val="24"/>
              </w:rPr>
              <w:t>⸫</w:t>
            </w:r>
            <w:r w:rsidRPr="00001589">
              <w:rPr>
                <w:rFonts w:cstheme="minorHAnsi"/>
                <w:sz w:val="24"/>
                <w:szCs w:val="24"/>
              </w:rPr>
              <w:t xml:space="preserve"> m</w:t>
            </w:r>
            <w:r w:rsidRPr="00001589">
              <w:rPr>
                <w:rFonts w:cstheme="minorHAnsi"/>
                <w:sz w:val="24"/>
                <w:szCs w:val="24"/>
                <w:vertAlign w:val="superscript"/>
              </w:rPr>
              <w:t>2</w:t>
            </w:r>
            <w:r w:rsidRPr="00001589">
              <w:rPr>
                <w:rFonts w:cstheme="minorHAnsi"/>
                <w:sz w:val="24"/>
                <w:szCs w:val="24"/>
              </w:rPr>
              <w:t xml:space="preserve"> + n</w:t>
            </w:r>
            <w:r w:rsidRPr="00001589">
              <w:rPr>
                <w:rFonts w:cstheme="minorHAnsi"/>
                <w:sz w:val="24"/>
                <w:szCs w:val="24"/>
                <w:vertAlign w:val="superscript"/>
              </w:rPr>
              <w:t>2</w:t>
            </w:r>
            <w:r w:rsidRPr="00001589">
              <w:rPr>
                <w:rFonts w:cstheme="minorHAnsi"/>
                <w:sz w:val="24"/>
                <w:szCs w:val="24"/>
              </w:rPr>
              <w:t xml:space="preserve"> – 2mn = 144</w:t>
            </w:r>
          </w:p>
          <w:p w14:paraId="1D45AC46" w14:textId="77777777" w:rsidR="00A14ECB" w:rsidRPr="00001589" w:rsidRDefault="00A14ECB" w:rsidP="00A14ECB">
            <w:pPr>
              <w:rPr>
                <w:rFonts w:cstheme="minorHAnsi"/>
                <w:sz w:val="24"/>
                <w:szCs w:val="24"/>
              </w:rPr>
            </w:pPr>
            <w:r w:rsidRPr="00001589">
              <w:rPr>
                <w:rFonts w:ascii="Tahoma" w:hAnsi="Tahoma" w:cs="Tahoma"/>
                <w:sz w:val="24"/>
                <w:szCs w:val="24"/>
              </w:rPr>
              <w:t>⸫</w:t>
            </w:r>
            <w:r w:rsidRPr="00001589">
              <w:rPr>
                <w:rFonts w:cstheme="minorHAnsi"/>
                <w:sz w:val="24"/>
                <w:szCs w:val="24"/>
              </w:rPr>
              <w:t xml:space="preserve"> (m + n )</w:t>
            </w:r>
            <w:r w:rsidRPr="00001589">
              <w:rPr>
                <w:rFonts w:cstheme="minorHAnsi"/>
                <w:sz w:val="24"/>
                <w:szCs w:val="24"/>
                <w:vertAlign w:val="superscript"/>
              </w:rPr>
              <w:t>2</w:t>
            </w:r>
            <w:r w:rsidRPr="00001589">
              <w:rPr>
                <w:rFonts w:cstheme="minorHAnsi"/>
                <w:sz w:val="24"/>
                <w:szCs w:val="24"/>
              </w:rPr>
              <w:t>- 2mn – 2mn = 144</w:t>
            </w:r>
          </w:p>
          <w:p w14:paraId="14EEB59A" w14:textId="77777777" w:rsidR="00A14ECB" w:rsidRPr="00001589" w:rsidRDefault="00A14ECB" w:rsidP="00A14ECB">
            <w:pPr>
              <w:rPr>
                <w:rFonts w:cstheme="minorHAnsi"/>
                <w:sz w:val="24"/>
                <w:szCs w:val="24"/>
              </w:rPr>
            </w:pPr>
            <w:r w:rsidRPr="00001589">
              <w:rPr>
                <w:rFonts w:ascii="Tahoma" w:hAnsi="Tahoma" w:cs="Tahoma"/>
                <w:sz w:val="24"/>
                <w:szCs w:val="24"/>
              </w:rPr>
              <w:t>⸫</w:t>
            </w:r>
            <w:r w:rsidRPr="00001589">
              <w:rPr>
                <w:rFonts w:cstheme="minorHAnsi"/>
                <w:sz w:val="24"/>
                <w:szCs w:val="24"/>
              </w:rPr>
              <w:t xml:space="preserve"> p</w:t>
            </w:r>
            <w:r w:rsidRPr="00001589">
              <w:rPr>
                <w:rFonts w:cstheme="minorHAnsi"/>
                <w:sz w:val="24"/>
                <w:szCs w:val="24"/>
                <w:vertAlign w:val="superscript"/>
              </w:rPr>
              <w:t>2</w:t>
            </w:r>
            <w:r w:rsidRPr="00001589">
              <w:rPr>
                <w:rFonts w:cstheme="minorHAnsi"/>
                <w:sz w:val="24"/>
                <w:szCs w:val="24"/>
              </w:rPr>
              <w:t xml:space="preserve"> – 4(45) = 144</w:t>
            </w:r>
          </w:p>
          <w:p w14:paraId="24B982F4" w14:textId="77777777" w:rsidR="00A14ECB" w:rsidRPr="00001589" w:rsidRDefault="00A14ECB" w:rsidP="00A14ECB">
            <w:pPr>
              <w:rPr>
                <w:rFonts w:cstheme="minorHAnsi"/>
                <w:sz w:val="24"/>
                <w:szCs w:val="24"/>
              </w:rPr>
            </w:pPr>
            <w:r w:rsidRPr="00001589">
              <w:rPr>
                <w:rFonts w:ascii="Tahoma" w:hAnsi="Tahoma" w:cs="Tahoma"/>
                <w:sz w:val="24"/>
                <w:szCs w:val="24"/>
              </w:rPr>
              <w:t>⸫</w:t>
            </w:r>
            <w:r w:rsidRPr="00001589">
              <w:rPr>
                <w:rFonts w:cstheme="minorHAnsi"/>
                <w:sz w:val="24"/>
                <w:szCs w:val="24"/>
              </w:rPr>
              <w:t>p</w:t>
            </w:r>
            <w:r w:rsidRPr="00001589">
              <w:rPr>
                <w:rFonts w:cstheme="minorHAnsi"/>
                <w:sz w:val="24"/>
                <w:szCs w:val="24"/>
                <w:vertAlign w:val="superscript"/>
              </w:rPr>
              <w:t>2</w:t>
            </w:r>
            <w:r w:rsidRPr="00001589">
              <w:rPr>
                <w:rFonts w:cstheme="minorHAnsi"/>
                <w:sz w:val="24"/>
                <w:szCs w:val="24"/>
              </w:rPr>
              <w:t xml:space="preserve"> = 324</w:t>
            </w:r>
          </w:p>
          <w:p w14:paraId="0F312106" w14:textId="7BE19258" w:rsidR="00A14ECB" w:rsidRPr="00001589" w:rsidRDefault="00A14ECB" w:rsidP="00A14ECB">
            <w:pPr>
              <w:rPr>
                <w:rFonts w:cstheme="minorHAnsi"/>
                <w:sz w:val="24"/>
                <w:szCs w:val="24"/>
              </w:rPr>
            </w:pPr>
            <w:r w:rsidRPr="00001589">
              <w:rPr>
                <w:rFonts w:ascii="Tahoma" w:hAnsi="Tahoma" w:cs="Tahoma"/>
                <w:sz w:val="24"/>
                <w:szCs w:val="24"/>
              </w:rPr>
              <w:t>⸫</w:t>
            </w:r>
            <w:r w:rsidRPr="00001589">
              <w:rPr>
                <w:rFonts w:cstheme="minorHAnsi"/>
                <w:sz w:val="24"/>
                <w:szCs w:val="24"/>
              </w:rPr>
              <w:t xml:space="preserve"> p =± 18</w:t>
            </w:r>
          </w:p>
        </w:tc>
        <w:tc>
          <w:tcPr>
            <w:tcW w:w="992" w:type="dxa"/>
          </w:tcPr>
          <w:p w14:paraId="6ACC8D49" w14:textId="2930C0E3" w:rsidR="00A14ECB" w:rsidRPr="00001589" w:rsidRDefault="00A14ECB" w:rsidP="00A14ECB">
            <w:pPr>
              <w:rPr>
                <w:rFonts w:cstheme="minorHAnsi"/>
                <w:sz w:val="24"/>
                <w:szCs w:val="24"/>
              </w:rPr>
            </w:pPr>
            <w:r w:rsidRPr="00001589">
              <w:rPr>
                <w:rFonts w:cstheme="minorHAnsi"/>
                <w:sz w:val="24"/>
                <w:szCs w:val="24"/>
              </w:rPr>
              <w:t>3</w:t>
            </w:r>
          </w:p>
        </w:tc>
      </w:tr>
      <w:tr w:rsidR="00A14ECB" w:rsidRPr="00001589" w14:paraId="3F002687" w14:textId="77777777" w:rsidTr="009B2BFA">
        <w:tc>
          <w:tcPr>
            <w:tcW w:w="988" w:type="dxa"/>
          </w:tcPr>
          <w:p w14:paraId="665DCB15" w14:textId="0FAFEAC0" w:rsidR="00A14ECB" w:rsidRPr="00001589" w:rsidRDefault="00A14ECB" w:rsidP="00A14ECB">
            <w:pPr>
              <w:rPr>
                <w:rFonts w:cstheme="minorHAnsi"/>
                <w:sz w:val="24"/>
                <w:szCs w:val="24"/>
              </w:rPr>
            </w:pPr>
            <w:r w:rsidRPr="00001589">
              <w:rPr>
                <w:rFonts w:cstheme="minorHAnsi"/>
                <w:sz w:val="24"/>
                <w:szCs w:val="24"/>
              </w:rPr>
              <w:t>10</w:t>
            </w:r>
          </w:p>
        </w:tc>
        <w:tc>
          <w:tcPr>
            <w:tcW w:w="8505" w:type="dxa"/>
          </w:tcPr>
          <w:p w14:paraId="3744DA44" w14:textId="17B833A8" w:rsidR="00A14ECB" w:rsidRPr="00001589" w:rsidRDefault="00A14ECB" w:rsidP="00A14ECB">
            <w:pPr>
              <w:rPr>
                <w:rFonts w:cstheme="minorHAnsi"/>
                <w:sz w:val="24"/>
                <w:szCs w:val="24"/>
              </w:rPr>
            </w:pPr>
            <w:r w:rsidRPr="00001589">
              <w:rPr>
                <w:rFonts w:cstheme="minorHAnsi"/>
                <w:sz w:val="24"/>
                <w:szCs w:val="24"/>
              </w:rPr>
              <w:t xml:space="preserve">K= 7 </w:t>
            </w:r>
          </w:p>
        </w:tc>
        <w:tc>
          <w:tcPr>
            <w:tcW w:w="992" w:type="dxa"/>
          </w:tcPr>
          <w:p w14:paraId="67764349" w14:textId="622947F3" w:rsidR="00A14ECB" w:rsidRPr="00001589" w:rsidRDefault="00A14ECB" w:rsidP="00A14ECB">
            <w:pPr>
              <w:rPr>
                <w:rFonts w:cstheme="minorHAnsi"/>
                <w:sz w:val="24"/>
                <w:szCs w:val="24"/>
              </w:rPr>
            </w:pPr>
            <w:r w:rsidRPr="00001589">
              <w:rPr>
                <w:rFonts w:cstheme="minorHAnsi"/>
                <w:sz w:val="24"/>
                <w:szCs w:val="24"/>
              </w:rPr>
              <w:t>3</w:t>
            </w:r>
          </w:p>
        </w:tc>
      </w:tr>
      <w:tr w:rsidR="00A14ECB" w:rsidRPr="00001589" w14:paraId="30DFAE26" w14:textId="77777777" w:rsidTr="00CA1110">
        <w:tc>
          <w:tcPr>
            <w:tcW w:w="988" w:type="dxa"/>
          </w:tcPr>
          <w:p w14:paraId="08A6B991" w14:textId="77777777" w:rsidR="00A14ECB" w:rsidRPr="00001589" w:rsidRDefault="00A14ECB" w:rsidP="004029A6">
            <w:pPr>
              <w:pStyle w:val="ListParagraph"/>
              <w:numPr>
                <w:ilvl w:val="1"/>
                <w:numId w:val="1"/>
              </w:numPr>
              <w:rPr>
                <w:rFonts w:cstheme="minorHAnsi"/>
                <w:sz w:val="24"/>
                <w:szCs w:val="24"/>
              </w:rPr>
            </w:pPr>
          </w:p>
        </w:tc>
        <w:tc>
          <w:tcPr>
            <w:tcW w:w="8505" w:type="dxa"/>
          </w:tcPr>
          <w:p w14:paraId="7F29A58C" w14:textId="77777777" w:rsidR="00A14ECB" w:rsidRPr="00001589" w:rsidRDefault="00A14ECB" w:rsidP="00A14ECB">
            <w:pPr>
              <w:jc w:val="center"/>
              <w:rPr>
                <w:rFonts w:cstheme="minorHAnsi"/>
                <w:sz w:val="24"/>
                <w:szCs w:val="24"/>
              </w:rPr>
            </w:pPr>
            <w:r w:rsidRPr="00001589">
              <w:rPr>
                <w:rFonts w:cstheme="minorHAnsi"/>
                <w:sz w:val="24"/>
                <w:szCs w:val="24"/>
                <w:highlight w:val="yellow"/>
              </w:rPr>
              <w:t>4 – MARKS TYPE QUESTIONS (CASE BASED QUESTIONS)</w:t>
            </w:r>
          </w:p>
        </w:tc>
        <w:tc>
          <w:tcPr>
            <w:tcW w:w="992" w:type="dxa"/>
          </w:tcPr>
          <w:p w14:paraId="7BC0DCB3" w14:textId="77777777" w:rsidR="00A14ECB" w:rsidRPr="00001589" w:rsidRDefault="00A14ECB" w:rsidP="00A14ECB">
            <w:pPr>
              <w:rPr>
                <w:rFonts w:cstheme="minorHAnsi"/>
                <w:sz w:val="24"/>
                <w:szCs w:val="24"/>
              </w:rPr>
            </w:pPr>
          </w:p>
        </w:tc>
      </w:tr>
      <w:tr w:rsidR="00A14ECB" w:rsidRPr="00001589" w14:paraId="3C2BF2DC" w14:textId="77777777" w:rsidTr="00CA1110">
        <w:tc>
          <w:tcPr>
            <w:tcW w:w="988" w:type="dxa"/>
          </w:tcPr>
          <w:p w14:paraId="1028A9AB" w14:textId="7E1EA6C5" w:rsidR="00A14ECB" w:rsidRPr="00001589" w:rsidRDefault="00A14ECB" w:rsidP="00A14ECB">
            <w:pPr>
              <w:rPr>
                <w:rFonts w:cstheme="minorHAnsi"/>
                <w:sz w:val="24"/>
                <w:szCs w:val="24"/>
              </w:rPr>
            </w:pPr>
            <w:r w:rsidRPr="00001589">
              <w:rPr>
                <w:rFonts w:cstheme="minorHAnsi"/>
                <w:sz w:val="24"/>
                <w:szCs w:val="24"/>
              </w:rPr>
              <w:t>1</w:t>
            </w:r>
          </w:p>
        </w:tc>
        <w:tc>
          <w:tcPr>
            <w:tcW w:w="8505" w:type="dxa"/>
          </w:tcPr>
          <w:p w14:paraId="631E7368" w14:textId="0A65152F" w:rsidR="00A14ECB" w:rsidRPr="00001589" w:rsidRDefault="00A14ECB" w:rsidP="00A14ECB">
            <w:pPr>
              <w:rPr>
                <w:rFonts w:cstheme="minorHAnsi"/>
                <w:sz w:val="24"/>
                <w:szCs w:val="24"/>
              </w:rPr>
            </w:pPr>
            <w:r w:rsidRPr="00001589">
              <w:rPr>
                <w:rFonts w:cstheme="minorHAnsi"/>
                <w:sz w:val="24"/>
                <w:szCs w:val="24"/>
              </w:rPr>
              <w:t>Water flowing in a mountain follows trajectory as shown in the figure.</w:t>
            </w:r>
          </w:p>
          <w:p w14:paraId="4882DAC5" w14:textId="62EA6219" w:rsidR="00A14ECB" w:rsidRPr="00001589" w:rsidRDefault="00A14ECB" w:rsidP="00A14ECB">
            <w:pPr>
              <w:rPr>
                <w:rFonts w:cstheme="minorHAnsi"/>
                <w:sz w:val="24"/>
                <w:szCs w:val="24"/>
              </w:rPr>
            </w:pPr>
            <w:r w:rsidRPr="00001589">
              <w:rPr>
                <w:rFonts w:cstheme="minorHAnsi"/>
                <w:noProof/>
                <w:sz w:val="24"/>
                <w:szCs w:val="24"/>
                <w:lang w:eastAsia="en-IN"/>
              </w:rPr>
              <w:drawing>
                <wp:anchor distT="0" distB="0" distL="114300" distR="114300" simplePos="0" relativeHeight="251878400" behindDoc="0" locked="0" layoutInCell="1" allowOverlap="1" wp14:anchorId="027A8C6D" wp14:editId="22394F9C">
                  <wp:simplePos x="0" y="0"/>
                  <wp:positionH relativeFrom="column">
                    <wp:posOffset>2305050</wp:posOffset>
                  </wp:positionH>
                  <wp:positionV relativeFrom="paragraph">
                    <wp:posOffset>78105</wp:posOffset>
                  </wp:positionV>
                  <wp:extent cx="1813560" cy="1737360"/>
                  <wp:effectExtent l="0" t="0" r="0" b="0"/>
                  <wp:wrapNone/>
                  <wp:docPr id="62" name="Picture 62" descr="C:\Users\User-Pc\Desktop\pic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c\Desktop\pic15.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14273" cy="17380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1589">
              <w:rPr>
                <w:rFonts w:cstheme="minorHAnsi"/>
                <w:noProof/>
                <w:sz w:val="24"/>
                <w:szCs w:val="24"/>
                <w:lang w:eastAsia="en-IN"/>
              </w:rPr>
              <w:drawing>
                <wp:inline distT="0" distB="0" distL="0" distR="0" wp14:anchorId="256E8598" wp14:editId="1C07D836">
                  <wp:extent cx="2042160" cy="1726565"/>
                  <wp:effectExtent l="0" t="0" r="0" b="6985"/>
                  <wp:docPr id="63" name="Picture 63" descr="C:\Users\User-Pc\Desktop\pic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c\Desktop\pic 1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68708" cy="1749010"/>
                          </a:xfrm>
                          <a:prstGeom prst="rect">
                            <a:avLst/>
                          </a:prstGeom>
                          <a:noFill/>
                          <a:ln>
                            <a:noFill/>
                          </a:ln>
                        </pic:spPr>
                      </pic:pic>
                    </a:graphicData>
                  </a:graphic>
                </wp:inline>
              </w:drawing>
            </w:r>
          </w:p>
          <w:p w14:paraId="5F0F8963" w14:textId="77777777" w:rsidR="00A14ECB" w:rsidRPr="00001589" w:rsidRDefault="00A14ECB" w:rsidP="00A14ECB">
            <w:pPr>
              <w:rPr>
                <w:rFonts w:cstheme="minorHAnsi"/>
                <w:sz w:val="24"/>
                <w:szCs w:val="24"/>
              </w:rPr>
            </w:pPr>
            <w:r w:rsidRPr="00001589">
              <w:rPr>
                <w:rFonts w:cstheme="minorHAnsi"/>
                <w:sz w:val="24"/>
                <w:szCs w:val="24"/>
              </w:rPr>
              <w:t xml:space="preserve">(i)The shape formed by the water trajectory is </w:t>
            </w:r>
          </w:p>
          <w:p w14:paraId="7216824A" w14:textId="77777777" w:rsidR="00A14ECB" w:rsidRPr="00001589" w:rsidRDefault="00A14ECB" w:rsidP="00A14ECB">
            <w:pPr>
              <w:rPr>
                <w:rFonts w:cstheme="minorHAnsi"/>
                <w:sz w:val="24"/>
                <w:szCs w:val="24"/>
              </w:rPr>
            </w:pPr>
            <w:r w:rsidRPr="00001589">
              <w:rPr>
                <w:rFonts w:cstheme="minorHAnsi"/>
                <w:sz w:val="24"/>
                <w:szCs w:val="24"/>
              </w:rPr>
              <w:t xml:space="preserve">  (a) ellipse (b) parabola (c) oval (d) spiral</w:t>
            </w:r>
          </w:p>
          <w:p w14:paraId="64913D3A" w14:textId="77777777" w:rsidR="00A14ECB" w:rsidRPr="00001589" w:rsidRDefault="00A14ECB" w:rsidP="00A14ECB">
            <w:pPr>
              <w:rPr>
                <w:rFonts w:cstheme="minorHAnsi"/>
                <w:sz w:val="24"/>
                <w:szCs w:val="24"/>
              </w:rPr>
            </w:pPr>
            <w:r w:rsidRPr="00001589">
              <w:rPr>
                <w:rFonts w:cstheme="minorHAnsi"/>
                <w:sz w:val="24"/>
                <w:szCs w:val="24"/>
              </w:rPr>
              <w:t xml:space="preserve">(ii) Number of zeroes of polynomial made up of x is equal to the number of points where the graph of the polynomial </w:t>
            </w:r>
          </w:p>
          <w:p w14:paraId="32E6CD16" w14:textId="77777777" w:rsidR="00A14ECB" w:rsidRPr="00001589" w:rsidRDefault="00A14ECB" w:rsidP="00A14ECB">
            <w:pPr>
              <w:rPr>
                <w:rFonts w:cstheme="minorHAnsi"/>
                <w:sz w:val="24"/>
                <w:szCs w:val="24"/>
              </w:rPr>
            </w:pPr>
            <w:r w:rsidRPr="00001589">
              <w:rPr>
                <w:rFonts w:cstheme="minorHAnsi"/>
                <w:sz w:val="24"/>
                <w:szCs w:val="24"/>
              </w:rPr>
              <w:lastRenderedPageBreak/>
              <w:t>(a)intersects x-axis</w:t>
            </w:r>
          </w:p>
          <w:p w14:paraId="5B5697DD" w14:textId="77777777" w:rsidR="00A14ECB" w:rsidRPr="00001589" w:rsidRDefault="00A14ECB" w:rsidP="00A14ECB">
            <w:pPr>
              <w:rPr>
                <w:rFonts w:cstheme="minorHAnsi"/>
                <w:sz w:val="24"/>
                <w:szCs w:val="24"/>
              </w:rPr>
            </w:pPr>
            <w:r w:rsidRPr="00001589">
              <w:rPr>
                <w:rFonts w:cstheme="minorHAnsi"/>
                <w:sz w:val="24"/>
                <w:szCs w:val="24"/>
              </w:rPr>
              <w:t xml:space="preserve"> (b) intersects y-axis</w:t>
            </w:r>
          </w:p>
          <w:p w14:paraId="240CCF15" w14:textId="77777777" w:rsidR="00A14ECB" w:rsidRPr="00001589" w:rsidRDefault="00A14ECB" w:rsidP="00A14ECB">
            <w:pPr>
              <w:rPr>
                <w:rFonts w:cstheme="minorHAnsi"/>
                <w:sz w:val="24"/>
                <w:szCs w:val="24"/>
              </w:rPr>
            </w:pPr>
            <w:r w:rsidRPr="00001589">
              <w:rPr>
                <w:rFonts w:cstheme="minorHAnsi"/>
                <w:sz w:val="24"/>
                <w:szCs w:val="24"/>
              </w:rPr>
              <w:t xml:space="preserve"> (c) intersects y –axis or x-axis</w:t>
            </w:r>
          </w:p>
          <w:p w14:paraId="1A710B48" w14:textId="77777777" w:rsidR="00A14ECB" w:rsidRPr="00001589" w:rsidRDefault="00A14ECB" w:rsidP="00A14ECB">
            <w:pPr>
              <w:rPr>
                <w:rFonts w:cstheme="minorHAnsi"/>
                <w:sz w:val="24"/>
                <w:szCs w:val="24"/>
              </w:rPr>
            </w:pPr>
            <w:r w:rsidRPr="00001589">
              <w:rPr>
                <w:rFonts w:cstheme="minorHAnsi"/>
                <w:sz w:val="24"/>
                <w:szCs w:val="24"/>
              </w:rPr>
              <w:t>(d) none of the above</w:t>
            </w:r>
          </w:p>
          <w:p w14:paraId="7DCA9AE6" w14:textId="77777777" w:rsidR="00A14ECB" w:rsidRPr="00001589" w:rsidRDefault="00A14ECB" w:rsidP="00A14ECB">
            <w:pPr>
              <w:rPr>
                <w:rFonts w:cstheme="minorHAnsi"/>
                <w:sz w:val="24"/>
                <w:szCs w:val="24"/>
              </w:rPr>
            </w:pPr>
            <w:r w:rsidRPr="00001589">
              <w:rPr>
                <w:rFonts w:cstheme="minorHAnsi"/>
                <w:sz w:val="24"/>
                <w:szCs w:val="24"/>
              </w:rPr>
              <w:t xml:space="preserve">(iii) If the trajectory is represented by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-3x-18</m:t>
              </m:r>
            </m:oMath>
            <w:r w:rsidRPr="00001589">
              <w:rPr>
                <w:rFonts w:eastAsiaTheme="minorEastAsia" w:cstheme="minorHAnsi"/>
                <w:sz w:val="24"/>
                <w:szCs w:val="24"/>
              </w:rPr>
              <w:t>,then its zeroes are___</w:t>
            </w:r>
            <w:r w:rsidRPr="00001589">
              <w:rPr>
                <w:rFonts w:cstheme="minorHAnsi"/>
                <w:sz w:val="24"/>
                <w:szCs w:val="24"/>
              </w:rPr>
              <w:t>(a)(6,-3) (b) (-6,3) (c) (3,-3) (d) (-6,-3)</w:t>
            </w:r>
          </w:p>
          <w:p w14:paraId="60A57046" w14:textId="77777777" w:rsidR="00A14ECB" w:rsidRPr="00001589" w:rsidRDefault="00A14ECB" w:rsidP="00A14ECB">
            <w:pPr>
              <w:rPr>
                <w:rFonts w:eastAsiaTheme="minorEastAsia" w:cstheme="minorHAnsi"/>
                <w:sz w:val="24"/>
                <w:szCs w:val="24"/>
              </w:rPr>
            </w:pPr>
            <w:r w:rsidRPr="00001589">
              <w:rPr>
                <w:rFonts w:cstheme="minorHAnsi"/>
                <w:sz w:val="24"/>
                <w:szCs w:val="24"/>
              </w:rPr>
              <w:t xml:space="preserve">(iv)If – 1/3 is one of the zero of </w:t>
            </w:r>
            <m:oMath>
              <m:r>
                <w:rPr>
                  <w:rFonts w:ascii="Cambria Math" w:hAnsi="Cambria Math" w:cstheme="minorHAnsi"/>
                  <w:sz w:val="24"/>
                  <w:szCs w:val="24"/>
                </w:rPr>
                <m:t>9</m:t>
              </m:r>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-kx-5</m:t>
              </m:r>
            </m:oMath>
            <w:r w:rsidRPr="00001589">
              <w:rPr>
                <w:rFonts w:eastAsiaTheme="minorEastAsia" w:cstheme="minorHAnsi"/>
                <w:sz w:val="24"/>
                <w:szCs w:val="24"/>
              </w:rPr>
              <w:t>, then the value of k is _</w:t>
            </w:r>
          </w:p>
          <w:p w14:paraId="2A5D7753" w14:textId="45D11E0C" w:rsidR="00A14ECB" w:rsidRPr="00001589" w:rsidRDefault="00A14ECB" w:rsidP="00A14ECB">
            <w:pPr>
              <w:rPr>
                <w:rFonts w:cstheme="minorHAnsi"/>
                <w:sz w:val="24"/>
                <w:szCs w:val="24"/>
              </w:rPr>
            </w:pPr>
            <w:r w:rsidRPr="00001589">
              <w:rPr>
                <w:rFonts w:cstheme="minorHAnsi"/>
                <w:sz w:val="24"/>
                <w:szCs w:val="24"/>
              </w:rPr>
              <w:t>(a)9 (b) 3 (c) 12 (d) 4</w:t>
            </w:r>
          </w:p>
        </w:tc>
        <w:tc>
          <w:tcPr>
            <w:tcW w:w="992" w:type="dxa"/>
          </w:tcPr>
          <w:p w14:paraId="5EB761B3" w14:textId="77777777" w:rsidR="00A14ECB" w:rsidRPr="00001589" w:rsidRDefault="00A14ECB" w:rsidP="00A14ECB">
            <w:pPr>
              <w:rPr>
                <w:rFonts w:cstheme="minorHAnsi"/>
                <w:sz w:val="24"/>
                <w:szCs w:val="24"/>
              </w:rPr>
            </w:pPr>
            <w:r w:rsidRPr="00001589">
              <w:rPr>
                <w:rFonts w:eastAsia="Calibri" w:cstheme="minorHAnsi"/>
                <w:sz w:val="24"/>
                <w:szCs w:val="24"/>
              </w:rPr>
              <w:lastRenderedPageBreak/>
              <w:t>4</w:t>
            </w:r>
          </w:p>
        </w:tc>
      </w:tr>
      <w:tr w:rsidR="00A14ECB" w:rsidRPr="00001589" w14:paraId="572A6FBA" w14:textId="77777777" w:rsidTr="00CA1110">
        <w:tc>
          <w:tcPr>
            <w:tcW w:w="988" w:type="dxa"/>
          </w:tcPr>
          <w:p w14:paraId="2CCC8043" w14:textId="150C027D" w:rsidR="00A14ECB" w:rsidRPr="00001589" w:rsidRDefault="00A14ECB" w:rsidP="00A14ECB">
            <w:pPr>
              <w:rPr>
                <w:rFonts w:cstheme="minorHAnsi"/>
                <w:sz w:val="24"/>
                <w:szCs w:val="24"/>
              </w:rPr>
            </w:pPr>
            <w:r w:rsidRPr="00001589">
              <w:rPr>
                <w:rFonts w:cstheme="minorHAnsi"/>
                <w:sz w:val="24"/>
                <w:szCs w:val="24"/>
              </w:rPr>
              <w:t>2</w:t>
            </w:r>
          </w:p>
        </w:tc>
        <w:tc>
          <w:tcPr>
            <w:tcW w:w="8505" w:type="dxa"/>
          </w:tcPr>
          <w:p w14:paraId="73FE47BC" w14:textId="77777777" w:rsidR="00A14ECB" w:rsidRPr="00001589" w:rsidRDefault="00A14ECB" w:rsidP="00A14ECB">
            <w:pPr>
              <w:rPr>
                <w:rFonts w:cstheme="minorHAnsi"/>
                <w:sz w:val="24"/>
                <w:szCs w:val="24"/>
              </w:rPr>
            </w:pPr>
            <w:r w:rsidRPr="00001589">
              <w:rPr>
                <w:rFonts w:cstheme="minorHAnsi"/>
                <w:sz w:val="24"/>
                <w:szCs w:val="24"/>
              </w:rPr>
              <w:t>While playing badminton Ronit seeing the barrier chains between two posts at the edge of the walk way of a street. It is hung in the shape of the parabola. Parabola is the graphical representation of a particular type of polynomial.</w:t>
            </w:r>
          </w:p>
          <w:p w14:paraId="7D12F95E" w14:textId="77777777" w:rsidR="00A14ECB" w:rsidRPr="00001589" w:rsidRDefault="00A14ECB" w:rsidP="00A14ECB">
            <w:pPr>
              <w:rPr>
                <w:rFonts w:cstheme="minorHAnsi"/>
                <w:sz w:val="24"/>
                <w:szCs w:val="24"/>
              </w:rPr>
            </w:pPr>
            <w:r w:rsidRPr="00001589">
              <w:rPr>
                <w:rFonts w:cstheme="minorHAnsi"/>
                <w:noProof/>
                <w:sz w:val="24"/>
                <w:szCs w:val="24"/>
                <w:lang w:eastAsia="en-IN"/>
              </w:rPr>
              <w:drawing>
                <wp:inline distT="0" distB="0" distL="0" distR="0" wp14:anchorId="4979A2C2" wp14:editId="13B502CE">
                  <wp:extent cx="1607820" cy="13608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8082" cy="1369545"/>
                          </a:xfrm>
                          <a:prstGeom prst="rect">
                            <a:avLst/>
                          </a:prstGeom>
                          <a:noFill/>
                          <a:ln>
                            <a:noFill/>
                          </a:ln>
                        </pic:spPr>
                      </pic:pic>
                    </a:graphicData>
                  </a:graphic>
                </wp:inline>
              </w:drawing>
            </w:r>
          </w:p>
          <w:p w14:paraId="77D2B7B6" w14:textId="38F1BBDD" w:rsidR="00A14ECB" w:rsidRPr="00001589" w:rsidRDefault="00A14ECB" w:rsidP="00A14ECB">
            <w:pPr>
              <w:rPr>
                <w:rFonts w:cstheme="minorHAnsi"/>
                <w:sz w:val="24"/>
                <w:szCs w:val="24"/>
              </w:rPr>
            </w:pPr>
            <w:r w:rsidRPr="00001589">
              <w:rPr>
                <w:rFonts w:cstheme="minorHAnsi"/>
                <w:sz w:val="24"/>
                <w:szCs w:val="24"/>
              </w:rPr>
              <w:t>Based on the above information, answer the following questions.</w:t>
            </w:r>
          </w:p>
          <w:p w14:paraId="69DEC60A" w14:textId="77777777" w:rsidR="00A14ECB" w:rsidRPr="00001589" w:rsidRDefault="00A14ECB" w:rsidP="004029A6">
            <w:pPr>
              <w:pStyle w:val="ListParagraph"/>
              <w:numPr>
                <w:ilvl w:val="0"/>
                <w:numId w:val="36"/>
              </w:numPr>
              <w:spacing w:after="0" w:line="240" w:lineRule="auto"/>
              <w:rPr>
                <w:rFonts w:cstheme="minorHAnsi"/>
                <w:sz w:val="24"/>
                <w:szCs w:val="24"/>
              </w:rPr>
            </w:pPr>
            <w:r w:rsidRPr="00001589">
              <w:rPr>
                <w:rFonts w:cstheme="minorHAnsi"/>
                <w:sz w:val="24"/>
                <w:szCs w:val="24"/>
              </w:rPr>
              <w:t>Which polynomial is graphically represented by a parabola?</w:t>
            </w:r>
          </w:p>
          <w:p w14:paraId="22605077" w14:textId="77777777" w:rsidR="00A14ECB" w:rsidRPr="00001589" w:rsidRDefault="00A14ECB" w:rsidP="004029A6">
            <w:pPr>
              <w:pStyle w:val="ListParagraph"/>
              <w:numPr>
                <w:ilvl w:val="0"/>
                <w:numId w:val="36"/>
              </w:numPr>
              <w:spacing w:after="0" w:line="240" w:lineRule="auto"/>
              <w:rPr>
                <w:rFonts w:cstheme="minorHAnsi"/>
                <w:sz w:val="24"/>
                <w:szCs w:val="24"/>
              </w:rPr>
            </w:pPr>
            <w:r w:rsidRPr="00001589">
              <w:rPr>
                <w:rFonts w:cstheme="minorHAnsi"/>
                <w:sz w:val="24"/>
                <w:szCs w:val="24"/>
              </w:rPr>
              <w:t xml:space="preserve">If a polynomial p(x) represented by a parabola intersects the x-axis at – 3 and 4 and y-axis at – 2 , then its zero(es)  is/are </w:t>
            </w:r>
          </w:p>
          <w:p w14:paraId="494EC472" w14:textId="63FBAF1C" w:rsidR="00A14ECB" w:rsidRPr="00001589" w:rsidRDefault="00A14ECB" w:rsidP="00A14ECB">
            <w:pPr>
              <w:rPr>
                <w:rFonts w:cstheme="minorHAnsi"/>
                <w:sz w:val="24"/>
                <w:szCs w:val="24"/>
              </w:rPr>
            </w:pPr>
            <w:r w:rsidRPr="00001589">
              <w:rPr>
                <w:rFonts w:cstheme="minorHAnsi"/>
                <w:sz w:val="24"/>
                <w:szCs w:val="24"/>
              </w:rPr>
              <w:t>If the barrier chains between two posts is represented by the polynomial x</w:t>
            </w:r>
            <w:r w:rsidRPr="00001589">
              <w:rPr>
                <w:rFonts w:cstheme="minorHAnsi"/>
                <w:sz w:val="24"/>
                <w:szCs w:val="24"/>
                <w:vertAlign w:val="superscript"/>
              </w:rPr>
              <w:t>2</w:t>
            </w:r>
            <w:r w:rsidRPr="00001589">
              <w:rPr>
                <w:rFonts w:cstheme="minorHAnsi"/>
                <w:sz w:val="24"/>
                <w:szCs w:val="24"/>
              </w:rPr>
              <w:t xml:space="preserve"> – x – 12 , find the distance between two consecutive posts.___________</w:t>
            </w:r>
          </w:p>
        </w:tc>
        <w:tc>
          <w:tcPr>
            <w:tcW w:w="992" w:type="dxa"/>
          </w:tcPr>
          <w:p w14:paraId="6DD31DC8" w14:textId="77777777" w:rsidR="00A14ECB" w:rsidRPr="00001589" w:rsidRDefault="00A14ECB" w:rsidP="00A14ECB">
            <w:pPr>
              <w:rPr>
                <w:rFonts w:cstheme="minorHAnsi"/>
                <w:sz w:val="24"/>
                <w:szCs w:val="24"/>
              </w:rPr>
            </w:pPr>
            <w:r w:rsidRPr="00001589">
              <w:rPr>
                <w:rFonts w:eastAsia="Calibri" w:cstheme="minorHAnsi"/>
                <w:sz w:val="24"/>
                <w:szCs w:val="24"/>
              </w:rPr>
              <w:t>4</w:t>
            </w:r>
          </w:p>
        </w:tc>
      </w:tr>
      <w:tr w:rsidR="00A14ECB" w:rsidRPr="00001589" w14:paraId="6D089036" w14:textId="77777777" w:rsidTr="00CA1110">
        <w:tc>
          <w:tcPr>
            <w:tcW w:w="988" w:type="dxa"/>
          </w:tcPr>
          <w:p w14:paraId="120D05F8" w14:textId="4B7D5FD0" w:rsidR="00A14ECB" w:rsidRPr="00001589" w:rsidRDefault="00A14ECB" w:rsidP="00A14ECB">
            <w:pPr>
              <w:rPr>
                <w:rFonts w:cstheme="minorHAnsi"/>
                <w:sz w:val="24"/>
                <w:szCs w:val="24"/>
              </w:rPr>
            </w:pPr>
            <w:r w:rsidRPr="00001589">
              <w:rPr>
                <w:rFonts w:cstheme="minorHAnsi"/>
                <w:sz w:val="24"/>
                <w:szCs w:val="24"/>
              </w:rPr>
              <w:t>3</w:t>
            </w:r>
          </w:p>
        </w:tc>
        <w:tc>
          <w:tcPr>
            <w:tcW w:w="8505" w:type="dxa"/>
          </w:tcPr>
          <w:p w14:paraId="0CB54BC4" w14:textId="6BCD8A6E" w:rsidR="00A14ECB" w:rsidRPr="00001589" w:rsidRDefault="00A14ECB" w:rsidP="00A14ECB">
            <w:pPr>
              <w:rPr>
                <w:rFonts w:cstheme="minorHAnsi"/>
                <w:sz w:val="24"/>
                <w:szCs w:val="24"/>
              </w:rPr>
            </w:pPr>
            <w:r w:rsidRPr="00001589">
              <w:rPr>
                <w:rFonts w:cstheme="minorHAnsi"/>
                <w:noProof/>
                <w:sz w:val="24"/>
                <w:szCs w:val="24"/>
                <w:lang w:eastAsia="en-IN"/>
              </w:rPr>
              <w:drawing>
                <wp:anchor distT="0" distB="0" distL="114300" distR="114300" simplePos="0" relativeHeight="251879424" behindDoc="0" locked="0" layoutInCell="1" allowOverlap="1" wp14:anchorId="08B0AFA1" wp14:editId="7E051F12">
                  <wp:simplePos x="0" y="0"/>
                  <wp:positionH relativeFrom="column">
                    <wp:posOffset>2414905</wp:posOffset>
                  </wp:positionH>
                  <wp:positionV relativeFrom="paragraph">
                    <wp:posOffset>889000</wp:posOffset>
                  </wp:positionV>
                  <wp:extent cx="2174251" cy="2034540"/>
                  <wp:effectExtent l="0" t="0" r="0" b="381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74251" cy="2034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1589">
              <w:rPr>
                <w:rFonts w:cstheme="minorHAnsi"/>
                <w:sz w:val="24"/>
                <w:szCs w:val="24"/>
              </w:rPr>
              <w:t>Shweta and her husband Sunil who is an architect by profession , visited France . They went to see Mont Blanc Tunnel which is a highway tunnel between France and Italy, under the Mont Blanc Mountain in the Apls, and has a parabolic cross-section. The mathematical representation of the tunnel is shown in the graph.</w:t>
            </w:r>
          </w:p>
          <w:p w14:paraId="222858CD" w14:textId="74549463" w:rsidR="00A14ECB" w:rsidRPr="00001589" w:rsidRDefault="00A14ECB" w:rsidP="00A14ECB">
            <w:pPr>
              <w:rPr>
                <w:rFonts w:cstheme="minorHAnsi"/>
                <w:noProof/>
                <w:sz w:val="24"/>
                <w:szCs w:val="24"/>
              </w:rPr>
            </w:pPr>
            <w:r w:rsidRPr="00001589">
              <w:rPr>
                <w:rFonts w:cstheme="minorHAnsi"/>
                <w:noProof/>
                <w:sz w:val="24"/>
                <w:szCs w:val="24"/>
                <w:lang w:eastAsia="en-IN"/>
              </w:rPr>
              <w:drawing>
                <wp:inline distT="0" distB="0" distL="0" distR="0" wp14:anchorId="456ED0C8" wp14:editId="474C5036">
                  <wp:extent cx="2038474" cy="1524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59762" cy="1539916"/>
                          </a:xfrm>
                          <a:prstGeom prst="rect">
                            <a:avLst/>
                          </a:prstGeom>
                          <a:noFill/>
                          <a:ln>
                            <a:noFill/>
                          </a:ln>
                        </pic:spPr>
                      </pic:pic>
                    </a:graphicData>
                  </a:graphic>
                </wp:inline>
              </w:drawing>
            </w:r>
          </w:p>
          <w:p w14:paraId="00E3659A" w14:textId="77777777" w:rsidR="00A14ECB" w:rsidRPr="00001589" w:rsidRDefault="00A14ECB" w:rsidP="00A14ECB">
            <w:pPr>
              <w:rPr>
                <w:rFonts w:cstheme="minorHAnsi"/>
                <w:sz w:val="24"/>
                <w:szCs w:val="24"/>
              </w:rPr>
            </w:pPr>
          </w:p>
          <w:p w14:paraId="0671266C" w14:textId="77777777" w:rsidR="00A14ECB" w:rsidRPr="00001589" w:rsidRDefault="00A14ECB" w:rsidP="00A14ECB">
            <w:pPr>
              <w:rPr>
                <w:rFonts w:cstheme="minorHAnsi"/>
                <w:sz w:val="24"/>
                <w:szCs w:val="24"/>
              </w:rPr>
            </w:pPr>
            <w:r w:rsidRPr="00001589">
              <w:rPr>
                <w:rFonts w:cstheme="minorHAnsi"/>
                <w:sz w:val="24"/>
                <w:szCs w:val="24"/>
              </w:rPr>
              <w:t>Based on the above information, answer the following questions.</w:t>
            </w:r>
          </w:p>
          <w:p w14:paraId="34B952BA" w14:textId="77777777" w:rsidR="00A14ECB" w:rsidRPr="00001589" w:rsidRDefault="00A14ECB" w:rsidP="004029A6">
            <w:pPr>
              <w:pStyle w:val="ListParagraph"/>
              <w:numPr>
                <w:ilvl w:val="0"/>
                <w:numId w:val="37"/>
              </w:numPr>
              <w:spacing w:after="0" w:line="240" w:lineRule="auto"/>
              <w:rPr>
                <w:rFonts w:cstheme="minorHAnsi"/>
                <w:sz w:val="24"/>
                <w:szCs w:val="24"/>
              </w:rPr>
            </w:pPr>
            <w:r w:rsidRPr="00001589">
              <w:rPr>
                <w:rFonts w:cstheme="minorHAnsi"/>
                <w:sz w:val="24"/>
                <w:szCs w:val="24"/>
              </w:rPr>
              <w:t>Write an expression of the polynomial given in the diagram.</w:t>
            </w:r>
          </w:p>
          <w:p w14:paraId="18AAB4F1" w14:textId="4C500414" w:rsidR="00A14ECB" w:rsidRPr="00001589" w:rsidRDefault="00A14ECB" w:rsidP="004029A6">
            <w:pPr>
              <w:pStyle w:val="ListParagraph"/>
              <w:numPr>
                <w:ilvl w:val="0"/>
                <w:numId w:val="37"/>
              </w:numPr>
              <w:spacing w:after="0" w:line="240" w:lineRule="auto"/>
              <w:rPr>
                <w:rFonts w:cstheme="minorHAnsi"/>
                <w:sz w:val="24"/>
                <w:szCs w:val="24"/>
              </w:rPr>
            </w:pPr>
            <w:r w:rsidRPr="00001589">
              <w:rPr>
                <w:rFonts w:cstheme="minorHAnsi"/>
                <w:sz w:val="24"/>
                <w:szCs w:val="24"/>
              </w:rPr>
              <w:t>If one zero is 4 and sum of zeroes is – 3, then write a polynomial representing the tunnel.</w:t>
            </w:r>
          </w:p>
        </w:tc>
        <w:tc>
          <w:tcPr>
            <w:tcW w:w="992" w:type="dxa"/>
          </w:tcPr>
          <w:p w14:paraId="67EC3DB7" w14:textId="77777777" w:rsidR="00A14ECB" w:rsidRPr="00001589" w:rsidRDefault="00A14ECB" w:rsidP="00A14ECB">
            <w:pPr>
              <w:rPr>
                <w:rFonts w:cstheme="minorHAnsi"/>
                <w:sz w:val="24"/>
                <w:szCs w:val="24"/>
              </w:rPr>
            </w:pPr>
            <w:r w:rsidRPr="00001589">
              <w:rPr>
                <w:rFonts w:eastAsia="Calibri" w:cstheme="minorHAnsi"/>
                <w:sz w:val="24"/>
                <w:szCs w:val="24"/>
              </w:rPr>
              <w:lastRenderedPageBreak/>
              <w:t>4</w:t>
            </w:r>
          </w:p>
        </w:tc>
      </w:tr>
      <w:tr w:rsidR="00A14ECB" w:rsidRPr="00001589" w14:paraId="627B9C85" w14:textId="77777777" w:rsidTr="00A14ECB">
        <w:tc>
          <w:tcPr>
            <w:tcW w:w="988" w:type="dxa"/>
          </w:tcPr>
          <w:p w14:paraId="7C9155AF" w14:textId="7AAA7D30" w:rsidR="00A14ECB" w:rsidRPr="00001589" w:rsidRDefault="00A14ECB" w:rsidP="00A14ECB">
            <w:pPr>
              <w:rPr>
                <w:rFonts w:cstheme="minorHAnsi"/>
                <w:sz w:val="24"/>
                <w:szCs w:val="24"/>
              </w:rPr>
            </w:pPr>
            <w:r w:rsidRPr="00001589">
              <w:rPr>
                <w:rFonts w:cstheme="minorHAnsi"/>
                <w:sz w:val="24"/>
                <w:szCs w:val="24"/>
              </w:rPr>
              <w:t>4</w:t>
            </w:r>
          </w:p>
        </w:tc>
        <w:tc>
          <w:tcPr>
            <w:tcW w:w="8505" w:type="dxa"/>
          </w:tcPr>
          <w:p w14:paraId="55AE135D" w14:textId="4AF55B96" w:rsidR="00A14ECB" w:rsidRPr="00001589" w:rsidRDefault="00001589" w:rsidP="00A14ECB">
            <w:pPr>
              <w:rPr>
                <w:rFonts w:cstheme="minorHAnsi"/>
                <w:sz w:val="24"/>
                <w:szCs w:val="24"/>
              </w:rPr>
            </w:pPr>
            <w:r w:rsidRPr="00001589">
              <w:rPr>
                <w:rFonts w:cstheme="minorHAnsi"/>
                <w:noProof/>
                <w:sz w:val="24"/>
                <w:szCs w:val="24"/>
              </w:rPr>
              <w:drawing>
                <wp:anchor distT="0" distB="0" distL="114300" distR="114300" simplePos="0" relativeHeight="251880448" behindDoc="0" locked="0" layoutInCell="1" allowOverlap="1" wp14:anchorId="1ECBD7A1" wp14:editId="223F5E19">
                  <wp:simplePos x="0" y="0"/>
                  <wp:positionH relativeFrom="column">
                    <wp:posOffset>3859530</wp:posOffset>
                  </wp:positionH>
                  <wp:positionV relativeFrom="paragraph">
                    <wp:posOffset>236220</wp:posOffset>
                  </wp:positionV>
                  <wp:extent cx="1263650" cy="908050"/>
                  <wp:effectExtent l="19050" t="0" r="0" b="0"/>
                  <wp:wrapSquare wrapText="bothSides"/>
                  <wp:docPr id="67" name="Picture 1" descr="C:\Users\ADMIN\Desktop\suspension 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suspension bridge.jpg"/>
                          <pic:cNvPicPr>
                            <a:picLocks noChangeAspect="1" noChangeArrowheads="1"/>
                          </pic:cNvPicPr>
                        </pic:nvPicPr>
                        <pic:blipFill>
                          <a:blip r:embed="rId43" cstate="print"/>
                          <a:srcRect/>
                          <a:stretch>
                            <a:fillRect/>
                          </a:stretch>
                        </pic:blipFill>
                        <pic:spPr bwMode="auto">
                          <a:xfrm>
                            <a:off x="0" y="0"/>
                            <a:ext cx="1263650" cy="908050"/>
                          </a:xfrm>
                          <a:prstGeom prst="rect">
                            <a:avLst/>
                          </a:prstGeom>
                          <a:noFill/>
                          <a:ln w="9525">
                            <a:noFill/>
                            <a:miter lim="800000"/>
                            <a:headEnd/>
                            <a:tailEnd/>
                          </a:ln>
                        </pic:spPr>
                      </pic:pic>
                    </a:graphicData>
                  </a:graphic>
                </wp:anchor>
              </w:drawing>
            </w:r>
            <w:r w:rsidR="00A14ECB" w:rsidRPr="00001589">
              <w:rPr>
                <w:rFonts w:cstheme="minorHAnsi"/>
                <w:sz w:val="24"/>
                <w:szCs w:val="24"/>
              </w:rPr>
              <w:t>India's longest single-lane suspension bridge is now open to the public. The Dobra-Chanti bridge over </w:t>
            </w:r>
            <w:hyperlink r:id="rId44" w:history="1">
              <w:r w:rsidR="00A14ECB" w:rsidRPr="00001589">
                <w:rPr>
                  <w:rFonts w:cstheme="minorHAnsi"/>
                  <w:sz w:val="24"/>
                  <w:szCs w:val="24"/>
                </w:rPr>
                <w:t>Uttarakhand's</w:t>
              </w:r>
            </w:hyperlink>
            <w:r w:rsidR="00A14ECB" w:rsidRPr="00001589">
              <w:rPr>
                <w:rFonts w:cstheme="minorHAnsi"/>
                <w:sz w:val="24"/>
                <w:szCs w:val="24"/>
              </w:rPr>
              <w:t> Tehri lake. The bridge with hanging wires showing a mathematical shape.</w:t>
            </w:r>
          </w:p>
          <w:p w14:paraId="1229B845" w14:textId="77777777" w:rsidR="00A14ECB" w:rsidRPr="00001589" w:rsidRDefault="00A14ECB" w:rsidP="00A14ECB">
            <w:pPr>
              <w:rPr>
                <w:rFonts w:cstheme="minorHAnsi"/>
                <w:sz w:val="24"/>
                <w:szCs w:val="24"/>
              </w:rPr>
            </w:pPr>
            <w:r w:rsidRPr="00001589">
              <w:rPr>
                <w:rFonts w:cstheme="minorHAnsi"/>
                <w:sz w:val="24"/>
                <w:szCs w:val="24"/>
              </w:rPr>
              <w:t>(i)Graph of a quadratic polynomial is.</w:t>
            </w:r>
          </w:p>
          <w:p w14:paraId="658EEE9B" w14:textId="28720D70" w:rsidR="00A14ECB" w:rsidRPr="00001589" w:rsidRDefault="00A14ECB" w:rsidP="00A14ECB">
            <w:pPr>
              <w:rPr>
                <w:rFonts w:cstheme="minorHAnsi"/>
                <w:sz w:val="24"/>
                <w:szCs w:val="24"/>
              </w:rPr>
            </w:pPr>
            <w:r w:rsidRPr="00001589">
              <w:rPr>
                <w:rFonts w:cstheme="minorHAnsi"/>
                <w:sz w:val="24"/>
                <w:szCs w:val="24"/>
              </w:rPr>
              <w:t>a) linear  b)Spiral  c)Parabola  d)Ellipse</w:t>
            </w:r>
          </w:p>
          <w:p w14:paraId="37648B59" w14:textId="77777777" w:rsidR="00A14ECB" w:rsidRPr="00001589" w:rsidRDefault="00A14ECB" w:rsidP="00A14ECB">
            <w:pPr>
              <w:rPr>
                <w:rFonts w:cstheme="minorHAnsi"/>
                <w:sz w:val="24"/>
                <w:szCs w:val="24"/>
              </w:rPr>
            </w:pPr>
            <w:r w:rsidRPr="00001589">
              <w:rPr>
                <w:rFonts w:cstheme="minorHAnsi"/>
                <w:sz w:val="24"/>
                <w:szCs w:val="24"/>
              </w:rPr>
              <w:t>(ii)The representation of hanging wires on the bridge whose sum of the zeroes is -3 and product of the zeroes is 5 is</w:t>
            </w:r>
          </w:p>
          <w:p w14:paraId="2742A369" w14:textId="77777777" w:rsidR="00A14ECB" w:rsidRPr="00001589" w:rsidRDefault="00A14ECB" w:rsidP="00A14ECB">
            <w:pPr>
              <w:rPr>
                <w:rFonts w:cstheme="minorHAnsi"/>
                <w:sz w:val="24"/>
                <w:szCs w:val="24"/>
              </w:rPr>
            </w:pPr>
            <w:r w:rsidRPr="00001589">
              <w:rPr>
                <w:rFonts w:cstheme="minorHAnsi"/>
                <w:sz w:val="24"/>
                <w:szCs w:val="24"/>
              </w:rPr>
              <w:t>a)x2-3x-5            b)x2-3x+5           c)x2+3x-5          d)x2+3x+5</w:t>
            </w:r>
          </w:p>
          <w:p w14:paraId="4283B0F6" w14:textId="5FC1A74B" w:rsidR="00A14ECB" w:rsidRPr="00001589" w:rsidRDefault="00A14ECB" w:rsidP="00A14ECB">
            <w:pPr>
              <w:rPr>
                <w:rFonts w:cstheme="minorHAnsi"/>
                <w:sz w:val="24"/>
                <w:szCs w:val="24"/>
              </w:rPr>
            </w:pPr>
            <w:r w:rsidRPr="00001589">
              <w:rPr>
                <w:rFonts w:cstheme="minorHAnsi"/>
                <w:sz w:val="24"/>
                <w:szCs w:val="24"/>
              </w:rPr>
              <w:t>iii)What will be the expression of the quadratic polynomial.</w:t>
            </w:r>
          </w:p>
          <w:p w14:paraId="185BCB79" w14:textId="233BD558" w:rsidR="00A14ECB" w:rsidRPr="00001589" w:rsidRDefault="00A14ECB" w:rsidP="00A14ECB">
            <w:pPr>
              <w:rPr>
                <w:rFonts w:cstheme="minorHAnsi"/>
                <w:sz w:val="24"/>
                <w:szCs w:val="24"/>
              </w:rPr>
            </w:pPr>
            <w:r w:rsidRPr="00001589">
              <w:rPr>
                <w:rFonts w:cstheme="minorHAnsi"/>
                <w:sz w:val="24"/>
                <w:szCs w:val="24"/>
              </w:rPr>
              <w:t>a)ax+b,a≠0    b)ax2+bx+c,a≠0 c)ax3+bx2+cx+d ,a≠0  d)none of the above</w:t>
            </w:r>
          </w:p>
        </w:tc>
        <w:tc>
          <w:tcPr>
            <w:tcW w:w="992" w:type="dxa"/>
          </w:tcPr>
          <w:p w14:paraId="149991D0" w14:textId="77777777" w:rsidR="00A14ECB" w:rsidRPr="00001589" w:rsidRDefault="00A14ECB" w:rsidP="00A14ECB">
            <w:pPr>
              <w:rPr>
                <w:rFonts w:cstheme="minorHAnsi"/>
                <w:sz w:val="24"/>
                <w:szCs w:val="24"/>
              </w:rPr>
            </w:pPr>
            <w:r w:rsidRPr="00001589">
              <w:rPr>
                <w:rFonts w:eastAsia="Calibri" w:cstheme="minorHAnsi"/>
                <w:sz w:val="24"/>
                <w:szCs w:val="24"/>
              </w:rPr>
              <w:t>4</w:t>
            </w:r>
          </w:p>
        </w:tc>
      </w:tr>
      <w:tr w:rsidR="00A14ECB" w:rsidRPr="00001589" w14:paraId="2FA6BEAC" w14:textId="77777777" w:rsidTr="006536DC">
        <w:tc>
          <w:tcPr>
            <w:tcW w:w="988" w:type="dxa"/>
          </w:tcPr>
          <w:p w14:paraId="3B3090DB" w14:textId="19BF47A5" w:rsidR="00A14ECB" w:rsidRPr="00001589" w:rsidRDefault="00A14ECB" w:rsidP="00A14ECB">
            <w:pPr>
              <w:rPr>
                <w:rFonts w:cstheme="minorHAnsi"/>
                <w:sz w:val="24"/>
                <w:szCs w:val="24"/>
              </w:rPr>
            </w:pPr>
            <w:r w:rsidRPr="00001589">
              <w:rPr>
                <w:rFonts w:cstheme="minorHAnsi"/>
                <w:sz w:val="24"/>
                <w:szCs w:val="24"/>
              </w:rPr>
              <w:t>5</w:t>
            </w:r>
          </w:p>
        </w:tc>
        <w:tc>
          <w:tcPr>
            <w:tcW w:w="8505" w:type="dxa"/>
          </w:tcPr>
          <w:p w14:paraId="03ED686F" w14:textId="77777777" w:rsidR="00A14ECB" w:rsidRPr="00001589" w:rsidRDefault="00A14ECB" w:rsidP="00A14ECB">
            <w:pPr>
              <w:rPr>
                <w:rFonts w:cstheme="minorHAnsi"/>
                <w:noProof/>
                <w:sz w:val="24"/>
                <w:szCs w:val="24"/>
                <w:lang w:eastAsia="en-IN"/>
              </w:rPr>
            </w:pPr>
            <w:r w:rsidRPr="00001589">
              <w:rPr>
                <w:rFonts w:cstheme="minorHAnsi"/>
                <w:noProof/>
                <w:sz w:val="24"/>
                <w:szCs w:val="24"/>
                <w:lang w:eastAsia="en-IN"/>
              </w:rPr>
              <w:drawing>
                <wp:anchor distT="0" distB="0" distL="114300" distR="114300" simplePos="0" relativeHeight="251881472" behindDoc="0" locked="0" layoutInCell="1" allowOverlap="1" wp14:anchorId="6B741B1D" wp14:editId="60410A37">
                  <wp:simplePos x="0" y="0"/>
                  <wp:positionH relativeFrom="column">
                    <wp:posOffset>-53975</wp:posOffset>
                  </wp:positionH>
                  <wp:positionV relativeFrom="paragraph">
                    <wp:posOffset>207010</wp:posOffset>
                  </wp:positionV>
                  <wp:extent cx="3996055" cy="1539875"/>
                  <wp:effectExtent l="19050" t="0" r="4445" b="0"/>
                  <wp:wrapSquare wrapText="bothSides"/>
                  <wp:docPr id="68" name="Picture 1" descr="C:\Users\ADMIN\Desktop\under p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under pass.png"/>
                          <pic:cNvPicPr>
                            <a:picLocks noChangeAspect="1" noChangeArrowheads="1"/>
                          </pic:cNvPicPr>
                        </pic:nvPicPr>
                        <pic:blipFill>
                          <a:blip r:embed="rId45"/>
                          <a:srcRect/>
                          <a:stretch>
                            <a:fillRect/>
                          </a:stretch>
                        </pic:blipFill>
                        <pic:spPr bwMode="auto">
                          <a:xfrm>
                            <a:off x="0" y="0"/>
                            <a:ext cx="3996055" cy="1539875"/>
                          </a:xfrm>
                          <a:prstGeom prst="rect">
                            <a:avLst/>
                          </a:prstGeom>
                          <a:noFill/>
                          <a:ln w="9525">
                            <a:noFill/>
                            <a:miter lim="800000"/>
                            <a:headEnd/>
                            <a:tailEnd/>
                          </a:ln>
                        </pic:spPr>
                      </pic:pic>
                    </a:graphicData>
                  </a:graphic>
                </wp:anchor>
              </w:drawing>
            </w:r>
            <w:r w:rsidRPr="00001589">
              <w:rPr>
                <w:rFonts w:cstheme="minorHAnsi"/>
                <w:sz w:val="24"/>
                <w:szCs w:val="24"/>
              </w:rPr>
              <w:t>A highway underpass is parabolic in shape</w:t>
            </w:r>
            <w:r w:rsidRPr="00001589">
              <w:rPr>
                <w:rFonts w:cstheme="minorHAnsi"/>
                <w:color w:val="34495E"/>
                <w:sz w:val="24"/>
                <w:szCs w:val="24"/>
              </w:rPr>
              <w:t>.</w:t>
            </w:r>
            <w:r w:rsidRPr="00001589">
              <w:rPr>
                <w:rFonts w:cstheme="minorHAnsi"/>
                <w:noProof/>
                <w:sz w:val="24"/>
                <w:szCs w:val="24"/>
                <w:lang w:eastAsia="en-IN"/>
              </w:rPr>
              <w:t xml:space="preserve"> </w:t>
            </w:r>
          </w:p>
          <w:p w14:paraId="0F247C0D" w14:textId="77777777" w:rsidR="00A14ECB" w:rsidRPr="00001589" w:rsidRDefault="00A14ECB" w:rsidP="00A14ECB">
            <w:pPr>
              <w:rPr>
                <w:rFonts w:cstheme="minorHAnsi"/>
                <w:noProof/>
                <w:sz w:val="24"/>
                <w:szCs w:val="24"/>
                <w:lang w:eastAsia="en-IN"/>
              </w:rPr>
            </w:pPr>
          </w:p>
          <w:p w14:paraId="746CD27D" w14:textId="77777777" w:rsidR="00A14ECB" w:rsidRPr="00001589" w:rsidRDefault="00A14ECB" w:rsidP="00A14ECB">
            <w:pPr>
              <w:rPr>
                <w:rFonts w:cstheme="minorHAnsi"/>
                <w:noProof/>
                <w:sz w:val="24"/>
                <w:szCs w:val="24"/>
                <w:lang w:eastAsia="en-IN"/>
              </w:rPr>
            </w:pPr>
          </w:p>
          <w:p w14:paraId="179DC42B" w14:textId="77777777" w:rsidR="00A14ECB" w:rsidRPr="00001589" w:rsidRDefault="00A14ECB" w:rsidP="00A14ECB">
            <w:pPr>
              <w:rPr>
                <w:rFonts w:cstheme="minorHAnsi"/>
                <w:noProof/>
                <w:sz w:val="24"/>
                <w:szCs w:val="24"/>
                <w:lang w:eastAsia="en-IN"/>
              </w:rPr>
            </w:pPr>
          </w:p>
          <w:p w14:paraId="09918032" w14:textId="77777777" w:rsidR="00A14ECB" w:rsidRPr="00001589" w:rsidRDefault="00A14ECB" w:rsidP="00A14ECB">
            <w:pPr>
              <w:rPr>
                <w:rFonts w:cstheme="minorHAnsi"/>
                <w:noProof/>
                <w:sz w:val="24"/>
                <w:szCs w:val="24"/>
                <w:lang w:eastAsia="en-IN"/>
              </w:rPr>
            </w:pPr>
          </w:p>
          <w:p w14:paraId="619DF9CE" w14:textId="77777777" w:rsidR="00A14ECB" w:rsidRPr="00001589" w:rsidRDefault="00A14ECB" w:rsidP="00A14ECB">
            <w:pPr>
              <w:rPr>
                <w:rFonts w:cstheme="minorHAnsi"/>
                <w:noProof/>
                <w:sz w:val="24"/>
                <w:szCs w:val="24"/>
                <w:lang w:eastAsia="en-IN"/>
              </w:rPr>
            </w:pPr>
          </w:p>
          <w:p w14:paraId="45CC0B4B" w14:textId="2DEFBFCD" w:rsidR="00A14ECB" w:rsidRPr="00001589" w:rsidRDefault="00A14ECB" w:rsidP="00A14ECB">
            <w:pPr>
              <w:rPr>
                <w:rFonts w:cstheme="minorHAnsi"/>
                <w:noProof/>
                <w:sz w:val="24"/>
                <w:szCs w:val="24"/>
                <w:lang w:eastAsia="en-IN"/>
              </w:rPr>
            </w:pPr>
            <w:r w:rsidRPr="00001589">
              <w:rPr>
                <w:rFonts w:cstheme="minorHAnsi"/>
                <w:noProof/>
                <w:sz w:val="24"/>
                <w:szCs w:val="24"/>
                <w:lang w:eastAsia="en-IN"/>
              </w:rPr>
              <w:t>(i) If the highway overpass is repesented by x</w:t>
            </w:r>
            <w:r w:rsidRPr="00001589">
              <w:rPr>
                <w:rFonts w:cstheme="minorHAnsi"/>
                <w:noProof/>
                <w:sz w:val="24"/>
                <w:szCs w:val="24"/>
                <w:vertAlign w:val="superscript"/>
                <w:lang w:eastAsia="en-IN"/>
              </w:rPr>
              <w:t>2</w:t>
            </w:r>
            <w:r w:rsidRPr="00001589">
              <w:rPr>
                <w:rFonts w:cstheme="minorHAnsi"/>
                <w:noProof/>
                <w:sz w:val="24"/>
                <w:szCs w:val="24"/>
                <w:lang w:eastAsia="en-IN"/>
              </w:rPr>
              <w:t xml:space="preserve">-2x-8.Then its zeroes are </w:t>
            </w:r>
          </w:p>
          <w:p w14:paraId="3FDA1317" w14:textId="77777777" w:rsidR="00A14ECB" w:rsidRPr="00001589" w:rsidRDefault="00A14ECB" w:rsidP="00A14ECB">
            <w:pPr>
              <w:rPr>
                <w:rFonts w:cstheme="minorHAnsi"/>
                <w:noProof/>
                <w:sz w:val="24"/>
                <w:szCs w:val="24"/>
                <w:lang w:eastAsia="en-IN"/>
              </w:rPr>
            </w:pPr>
            <w:r w:rsidRPr="00001589">
              <w:rPr>
                <w:rFonts w:cstheme="minorHAnsi"/>
                <w:noProof/>
                <w:sz w:val="24"/>
                <w:szCs w:val="24"/>
                <w:lang w:eastAsia="en-IN"/>
              </w:rPr>
              <w:t>a)2,-4                       b)4,-2                    c)-2,-2                 d)-4,-4</w:t>
            </w:r>
          </w:p>
          <w:p w14:paraId="2C1B20D7" w14:textId="77777777" w:rsidR="00A14ECB" w:rsidRPr="00001589" w:rsidRDefault="00A14ECB" w:rsidP="00A14ECB">
            <w:pPr>
              <w:rPr>
                <w:rFonts w:eastAsiaTheme="minorEastAsia" w:cstheme="minorHAnsi"/>
                <w:noProof/>
                <w:sz w:val="24"/>
                <w:szCs w:val="24"/>
                <w:lang w:eastAsia="en-IN"/>
              </w:rPr>
            </w:pPr>
            <w:r w:rsidRPr="00001589">
              <w:rPr>
                <w:rFonts w:cstheme="minorHAnsi"/>
                <w:noProof/>
                <w:sz w:val="24"/>
                <w:szCs w:val="24"/>
                <w:lang w:eastAsia="en-IN"/>
              </w:rPr>
              <w:t xml:space="preserve">(ii)If 2 and </w:t>
            </w:r>
            <m:oMath>
              <m:f>
                <m:fPr>
                  <m:ctrlPr>
                    <w:rPr>
                      <w:rFonts w:ascii="Cambria Math" w:hAnsi="Cambria Math" w:cstheme="minorHAnsi"/>
                      <w:i/>
                      <w:noProof/>
                      <w:sz w:val="24"/>
                      <w:szCs w:val="24"/>
                      <w:lang w:eastAsia="en-IN"/>
                    </w:rPr>
                  </m:ctrlPr>
                </m:fPr>
                <m:num>
                  <m:r>
                    <w:rPr>
                      <w:rFonts w:ascii="Cambria Math" w:hAnsi="Cambria Math" w:cstheme="minorHAnsi"/>
                      <w:noProof/>
                      <w:sz w:val="24"/>
                      <w:szCs w:val="24"/>
                      <w:lang w:eastAsia="en-IN"/>
                    </w:rPr>
                    <m:t>1</m:t>
                  </m:r>
                </m:num>
                <m:den>
                  <m:r>
                    <w:rPr>
                      <w:rFonts w:ascii="Cambria Math" w:hAnsi="Cambria Math" w:cstheme="minorHAnsi"/>
                      <w:noProof/>
                      <w:sz w:val="24"/>
                      <w:szCs w:val="24"/>
                      <w:lang w:eastAsia="en-IN"/>
                    </w:rPr>
                    <m:t>2</m:t>
                  </m:r>
                </m:den>
              </m:f>
            </m:oMath>
            <w:r w:rsidRPr="00001589">
              <w:rPr>
                <w:rFonts w:eastAsiaTheme="minorEastAsia" w:cstheme="minorHAnsi"/>
                <w:noProof/>
                <w:sz w:val="24"/>
                <w:szCs w:val="24"/>
                <w:lang w:eastAsia="en-IN"/>
              </w:rPr>
              <w:t xml:space="preserve"> are zeroes of px</w:t>
            </w:r>
            <w:r w:rsidRPr="00001589">
              <w:rPr>
                <w:rFonts w:eastAsiaTheme="minorEastAsia" w:cstheme="minorHAnsi"/>
                <w:noProof/>
                <w:sz w:val="24"/>
                <w:szCs w:val="24"/>
                <w:vertAlign w:val="superscript"/>
                <w:lang w:eastAsia="en-IN"/>
              </w:rPr>
              <w:t>2</w:t>
            </w:r>
            <w:r w:rsidRPr="00001589">
              <w:rPr>
                <w:rFonts w:eastAsiaTheme="minorEastAsia" w:cstheme="minorHAnsi"/>
                <w:noProof/>
                <w:sz w:val="24"/>
                <w:szCs w:val="24"/>
                <w:lang w:eastAsia="en-IN"/>
              </w:rPr>
              <w:t>+5x+r,then</w:t>
            </w:r>
          </w:p>
          <w:p w14:paraId="27C79686" w14:textId="77777777" w:rsidR="00A14ECB" w:rsidRPr="00001589" w:rsidRDefault="00A14ECB" w:rsidP="00A14ECB">
            <w:pPr>
              <w:rPr>
                <w:rFonts w:eastAsiaTheme="minorEastAsia" w:cstheme="minorHAnsi"/>
                <w:noProof/>
                <w:sz w:val="24"/>
                <w:szCs w:val="24"/>
                <w:lang w:eastAsia="en-IN"/>
              </w:rPr>
            </w:pPr>
            <w:r w:rsidRPr="00001589">
              <w:rPr>
                <w:rFonts w:eastAsiaTheme="minorEastAsia" w:cstheme="minorHAnsi"/>
                <w:noProof/>
                <w:sz w:val="24"/>
                <w:szCs w:val="24"/>
                <w:lang w:eastAsia="en-IN"/>
              </w:rPr>
              <w:t xml:space="preserve">a)p=r=2   b) p=r=-2   c) p=2,r=-2   d) p=-2,r=2   </w:t>
            </w:r>
          </w:p>
          <w:p w14:paraId="2EE651EC" w14:textId="77777777" w:rsidR="00A14ECB" w:rsidRPr="00001589" w:rsidRDefault="00A14ECB" w:rsidP="00A14ECB">
            <w:pPr>
              <w:rPr>
                <w:rFonts w:eastAsiaTheme="minorEastAsia" w:cstheme="minorHAnsi"/>
                <w:noProof/>
                <w:sz w:val="24"/>
                <w:szCs w:val="24"/>
                <w:lang w:eastAsia="en-IN"/>
              </w:rPr>
            </w:pPr>
            <w:r w:rsidRPr="00001589">
              <w:rPr>
                <w:rFonts w:eastAsiaTheme="minorEastAsia" w:cstheme="minorHAnsi"/>
                <w:noProof/>
                <w:sz w:val="24"/>
                <w:szCs w:val="24"/>
                <w:lang w:eastAsia="en-IN"/>
              </w:rPr>
              <w:t>(iii)The number of real zeroes that polynomial f(x)=(x-2)</w:t>
            </w:r>
            <w:r w:rsidRPr="00001589">
              <w:rPr>
                <w:rFonts w:eastAsiaTheme="minorEastAsia" w:cstheme="minorHAnsi"/>
                <w:noProof/>
                <w:sz w:val="24"/>
                <w:szCs w:val="24"/>
                <w:vertAlign w:val="superscript"/>
                <w:lang w:eastAsia="en-IN"/>
              </w:rPr>
              <w:t>2</w:t>
            </w:r>
            <w:r w:rsidRPr="00001589">
              <w:rPr>
                <w:rFonts w:eastAsiaTheme="minorEastAsia" w:cstheme="minorHAnsi"/>
                <w:noProof/>
                <w:sz w:val="24"/>
                <w:szCs w:val="24"/>
                <w:lang w:eastAsia="en-IN"/>
              </w:rPr>
              <w:t>+4 can have is</w:t>
            </w:r>
          </w:p>
          <w:p w14:paraId="2AB30E35" w14:textId="54E189E6" w:rsidR="00A14ECB" w:rsidRPr="00001589" w:rsidRDefault="00A14ECB" w:rsidP="00A14ECB">
            <w:pPr>
              <w:pStyle w:val="ListParagraph"/>
              <w:ind w:left="1080"/>
              <w:rPr>
                <w:rFonts w:cstheme="minorHAnsi"/>
                <w:sz w:val="24"/>
                <w:szCs w:val="24"/>
              </w:rPr>
            </w:pPr>
            <w:r w:rsidRPr="00001589">
              <w:rPr>
                <w:rFonts w:eastAsiaTheme="minorEastAsia" w:cstheme="minorHAnsi"/>
                <w:noProof/>
                <w:sz w:val="24"/>
                <w:szCs w:val="24"/>
                <w:lang w:eastAsia="en-IN"/>
              </w:rPr>
              <w:t>a)1           b)2               c)0               d)3</w:t>
            </w:r>
          </w:p>
        </w:tc>
        <w:tc>
          <w:tcPr>
            <w:tcW w:w="992" w:type="dxa"/>
            <w:vAlign w:val="center"/>
          </w:tcPr>
          <w:p w14:paraId="3234D39B" w14:textId="77777777" w:rsidR="00A14ECB" w:rsidRPr="00001589" w:rsidRDefault="00A14ECB" w:rsidP="00A14ECB">
            <w:pPr>
              <w:rPr>
                <w:rFonts w:cstheme="minorHAnsi"/>
                <w:sz w:val="24"/>
                <w:szCs w:val="24"/>
              </w:rPr>
            </w:pPr>
            <w:r w:rsidRPr="00001589">
              <w:rPr>
                <w:rFonts w:cstheme="minorHAnsi"/>
                <w:sz w:val="24"/>
                <w:szCs w:val="24"/>
              </w:rPr>
              <w:t>4</w:t>
            </w:r>
          </w:p>
        </w:tc>
      </w:tr>
      <w:tr w:rsidR="00A14ECB" w:rsidRPr="00001589" w14:paraId="7F32EF87" w14:textId="77777777" w:rsidTr="00CA1110">
        <w:tc>
          <w:tcPr>
            <w:tcW w:w="988" w:type="dxa"/>
          </w:tcPr>
          <w:p w14:paraId="2AED8C66" w14:textId="25F9ED33" w:rsidR="00A14ECB" w:rsidRPr="00001589" w:rsidRDefault="00A14ECB" w:rsidP="00A14ECB">
            <w:pPr>
              <w:rPr>
                <w:rFonts w:cstheme="minorHAnsi"/>
                <w:sz w:val="24"/>
                <w:szCs w:val="24"/>
              </w:rPr>
            </w:pPr>
            <w:r w:rsidRPr="00001589">
              <w:rPr>
                <w:rFonts w:cstheme="minorHAnsi"/>
                <w:sz w:val="24"/>
                <w:szCs w:val="24"/>
              </w:rPr>
              <w:lastRenderedPageBreak/>
              <w:t>6</w:t>
            </w:r>
          </w:p>
        </w:tc>
        <w:tc>
          <w:tcPr>
            <w:tcW w:w="8505" w:type="dxa"/>
          </w:tcPr>
          <w:p w14:paraId="3A31C25D" w14:textId="77777777" w:rsidR="00A14ECB" w:rsidRPr="00001589" w:rsidRDefault="00A14ECB" w:rsidP="00A14ECB">
            <w:pPr>
              <w:rPr>
                <w:rFonts w:cstheme="minorHAnsi"/>
                <w:color w:val="333333"/>
                <w:sz w:val="24"/>
                <w:szCs w:val="24"/>
              </w:rPr>
            </w:pPr>
            <w:r w:rsidRPr="00001589">
              <w:rPr>
                <w:rFonts w:cstheme="minorHAnsi"/>
                <w:noProof/>
                <w:color w:val="333333"/>
                <w:sz w:val="24"/>
                <w:szCs w:val="24"/>
              </w:rPr>
              <w:drawing>
                <wp:anchor distT="0" distB="0" distL="114300" distR="114300" simplePos="0" relativeHeight="251882496" behindDoc="0" locked="0" layoutInCell="1" allowOverlap="1" wp14:anchorId="0A6AEAA7" wp14:editId="78BD0614">
                  <wp:simplePos x="0" y="0"/>
                  <wp:positionH relativeFrom="column">
                    <wp:posOffset>3694430</wp:posOffset>
                  </wp:positionH>
                  <wp:positionV relativeFrom="paragraph">
                    <wp:posOffset>775335</wp:posOffset>
                  </wp:positionV>
                  <wp:extent cx="1363980" cy="1196975"/>
                  <wp:effectExtent l="0" t="0" r="7620" b="3175"/>
                  <wp:wrapThrough wrapText="bothSides">
                    <wp:wrapPolygon edited="0">
                      <wp:start x="0" y="0"/>
                      <wp:lineTo x="0" y="21314"/>
                      <wp:lineTo x="21419" y="21314"/>
                      <wp:lineTo x="21419" y="0"/>
                      <wp:lineTo x="0" y="0"/>
                    </wp:wrapPolygon>
                  </wp:wrapThrough>
                  <wp:docPr id="2064825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825203"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63980" cy="1196975"/>
                          </a:xfrm>
                          <a:prstGeom prst="rect">
                            <a:avLst/>
                          </a:prstGeom>
                        </pic:spPr>
                      </pic:pic>
                    </a:graphicData>
                  </a:graphic>
                  <wp14:sizeRelH relativeFrom="margin">
                    <wp14:pctWidth>0</wp14:pctWidth>
                  </wp14:sizeRelH>
                  <wp14:sizeRelV relativeFrom="margin">
                    <wp14:pctHeight>0</wp14:pctHeight>
                  </wp14:sizeRelV>
                </wp:anchor>
              </w:drawing>
            </w:r>
            <w:r w:rsidRPr="00001589">
              <w:rPr>
                <w:rFonts w:cstheme="minorHAnsi"/>
                <w:color w:val="333333"/>
                <w:sz w:val="24"/>
                <w:szCs w:val="24"/>
              </w:rPr>
              <w:t>During the skipping through skipping rope, its look like the in the form of parabola. It is a natural example of parabolic shape which is represented by a quadratic polynomial. Similarly, we can observe in many other cases forming a in a variety of forms of different parabolas.</w:t>
            </w:r>
          </w:p>
          <w:p w14:paraId="21FA3038" w14:textId="77777777" w:rsidR="00A14ECB" w:rsidRPr="00001589" w:rsidRDefault="00A14ECB" w:rsidP="00A14ECB">
            <w:pPr>
              <w:rPr>
                <w:rFonts w:cstheme="minorHAnsi"/>
                <w:color w:val="333333"/>
                <w:sz w:val="24"/>
                <w:szCs w:val="24"/>
              </w:rPr>
            </w:pPr>
          </w:p>
          <w:p w14:paraId="70573ADD" w14:textId="77777777" w:rsidR="00A14ECB" w:rsidRPr="00001589" w:rsidRDefault="00A14ECB" w:rsidP="00A14ECB">
            <w:pPr>
              <w:rPr>
                <w:rFonts w:cstheme="minorHAnsi"/>
                <w:color w:val="333333"/>
                <w:sz w:val="24"/>
                <w:szCs w:val="24"/>
              </w:rPr>
            </w:pPr>
          </w:p>
          <w:p w14:paraId="5D7A2698" w14:textId="77777777" w:rsidR="00A14ECB" w:rsidRPr="00001589" w:rsidRDefault="00A14ECB" w:rsidP="00A14ECB">
            <w:pPr>
              <w:rPr>
                <w:rFonts w:cstheme="minorHAnsi"/>
                <w:color w:val="333333"/>
                <w:sz w:val="24"/>
                <w:szCs w:val="24"/>
              </w:rPr>
            </w:pPr>
            <w:r w:rsidRPr="00001589">
              <w:rPr>
                <w:rFonts w:cstheme="minorHAnsi"/>
                <w:b/>
                <w:bCs/>
                <w:color w:val="333333"/>
                <w:sz w:val="24"/>
                <w:szCs w:val="24"/>
              </w:rPr>
              <w:t>(i)</w:t>
            </w:r>
            <w:r w:rsidRPr="00001589">
              <w:rPr>
                <w:rFonts w:cstheme="minorHAnsi"/>
                <w:color w:val="333333"/>
                <w:sz w:val="24"/>
                <w:szCs w:val="24"/>
              </w:rPr>
              <w:t xml:space="preserve">In the standard form of quadratic polynomial, </w:t>
            </w:r>
          </w:p>
          <w:p w14:paraId="32278E3B" w14:textId="77777777" w:rsidR="00A14ECB" w:rsidRPr="00001589" w:rsidRDefault="00A14ECB" w:rsidP="00A14ECB">
            <w:pPr>
              <w:rPr>
                <w:rFonts w:cstheme="minorHAnsi"/>
                <w:color w:val="333333"/>
                <w:sz w:val="24"/>
                <w:szCs w:val="24"/>
              </w:rPr>
            </w:pPr>
            <w:r w:rsidRPr="00001589">
              <w:rPr>
                <w:rFonts w:cstheme="minorHAnsi"/>
                <w:color w:val="333333"/>
                <w:sz w:val="24"/>
                <w:szCs w:val="24"/>
              </w:rPr>
              <w:t>ax² + bx + c, the condition between a, b and c are</w:t>
            </w:r>
          </w:p>
          <w:p w14:paraId="32882E53" w14:textId="77777777" w:rsidR="00A14ECB" w:rsidRPr="00001589" w:rsidRDefault="00A14ECB" w:rsidP="00A14ECB">
            <w:pPr>
              <w:rPr>
                <w:rFonts w:cstheme="minorHAnsi"/>
                <w:sz w:val="24"/>
                <w:szCs w:val="24"/>
              </w:rPr>
            </w:pPr>
            <w:r w:rsidRPr="00001589">
              <w:rPr>
                <w:rFonts w:cstheme="minorHAnsi"/>
                <w:sz w:val="24"/>
                <w:szCs w:val="24"/>
              </w:rPr>
              <w:t>(a)‘a’ may be 0, but b and c must be non-zero.</w:t>
            </w:r>
          </w:p>
          <w:p w14:paraId="2D65E52B" w14:textId="77777777" w:rsidR="00A14ECB" w:rsidRPr="00001589" w:rsidRDefault="00A14ECB" w:rsidP="00A14ECB">
            <w:pPr>
              <w:rPr>
                <w:rFonts w:cstheme="minorHAnsi"/>
                <w:sz w:val="24"/>
                <w:szCs w:val="24"/>
              </w:rPr>
            </w:pPr>
            <w:r w:rsidRPr="00001589">
              <w:rPr>
                <w:rFonts w:cstheme="minorHAnsi"/>
                <w:sz w:val="24"/>
                <w:szCs w:val="24"/>
              </w:rPr>
              <w:t>(b)a, b and c all may be zero.</w:t>
            </w:r>
          </w:p>
          <w:p w14:paraId="3915733F" w14:textId="77777777" w:rsidR="00A14ECB" w:rsidRPr="00001589" w:rsidRDefault="00A14ECB" w:rsidP="00A14ECB">
            <w:pPr>
              <w:rPr>
                <w:rFonts w:cstheme="minorHAnsi"/>
                <w:sz w:val="24"/>
                <w:szCs w:val="24"/>
              </w:rPr>
            </w:pPr>
            <w:r w:rsidRPr="00001589">
              <w:rPr>
                <w:rFonts w:cstheme="minorHAnsi"/>
                <w:sz w:val="24"/>
                <w:szCs w:val="24"/>
              </w:rPr>
              <w:t>(c)‘a’ is a non-zero real number and b and c are any real numbers.</w:t>
            </w:r>
          </w:p>
          <w:p w14:paraId="06F2FC73" w14:textId="77777777" w:rsidR="00A14ECB" w:rsidRPr="00001589" w:rsidRDefault="00A14ECB" w:rsidP="00A14ECB">
            <w:pPr>
              <w:rPr>
                <w:rFonts w:cstheme="minorHAnsi"/>
                <w:sz w:val="24"/>
                <w:szCs w:val="24"/>
              </w:rPr>
            </w:pPr>
            <w:r w:rsidRPr="00001589">
              <w:rPr>
                <w:rFonts w:cstheme="minorHAnsi"/>
                <w:sz w:val="24"/>
                <w:szCs w:val="24"/>
              </w:rPr>
              <w:t>(d)All are integers.</w:t>
            </w:r>
          </w:p>
          <w:p w14:paraId="32CB82F9" w14:textId="77777777" w:rsidR="00A14ECB" w:rsidRPr="00001589" w:rsidRDefault="00A14ECB" w:rsidP="00A14ECB">
            <w:pPr>
              <w:rPr>
                <w:rFonts w:eastAsiaTheme="minorEastAsia" w:cstheme="minorHAnsi"/>
                <w:sz w:val="24"/>
                <w:szCs w:val="24"/>
              </w:rPr>
            </w:pPr>
            <w:r w:rsidRPr="00001589">
              <w:rPr>
                <w:rFonts w:cstheme="minorHAnsi"/>
                <w:b/>
                <w:bCs/>
                <w:sz w:val="24"/>
                <w:szCs w:val="24"/>
              </w:rPr>
              <w:t>(ii)</w:t>
            </w:r>
            <w:r w:rsidRPr="00001589">
              <w:rPr>
                <w:rFonts w:cstheme="minorHAnsi"/>
                <w:sz w:val="24"/>
                <w:szCs w:val="24"/>
              </w:rPr>
              <w:t xml:space="preserve">If the parabola is opening downward, what can you say regarding the coefficient of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oMath>
            <w:r w:rsidRPr="00001589">
              <w:rPr>
                <w:rFonts w:eastAsiaTheme="minorEastAsia" w:cstheme="minorHAnsi"/>
                <w:sz w:val="24"/>
                <w:szCs w:val="24"/>
              </w:rPr>
              <w:t xml:space="preserve"> ?</w:t>
            </w:r>
          </w:p>
          <w:p w14:paraId="00E762CA" w14:textId="446C50F7" w:rsidR="00A14ECB" w:rsidRPr="00001589" w:rsidRDefault="00A14ECB" w:rsidP="00A14ECB">
            <w:pPr>
              <w:rPr>
                <w:rFonts w:cstheme="minorHAnsi"/>
                <w:sz w:val="24"/>
                <w:szCs w:val="24"/>
              </w:rPr>
            </w:pPr>
            <w:r w:rsidRPr="00001589">
              <w:rPr>
                <w:rFonts w:eastAsiaTheme="minorEastAsia" w:cstheme="minorHAnsi"/>
                <w:b/>
                <w:bCs/>
                <w:sz w:val="24"/>
                <w:szCs w:val="24"/>
              </w:rPr>
              <w:t>(iii)</w:t>
            </w:r>
            <w:r w:rsidRPr="00001589">
              <w:rPr>
                <w:rFonts w:eastAsiaTheme="minorEastAsia" w:cstheme="minorHAnsi"/>
                <w:sz w:val="24"/>
                <w:szCs w:val="24"/>
              </w:rPr>
              <w:t xml:space="preserve"> If one zero of a quadratic polynomial is reciprocal of the other, form the quadratic polynomial.</w:t>
            </w:r>
          </w:p>
        </w:tc>
        <w:tc>
          <w:tcPr>
            <w:tcW w:w="992" w:type="dxa"/>
          </w:tcPr>
          <w:p w14:paraId="47C582AD" w14:textId="77777777" w:rsidR="00A14ECB" w:rsidRPr="00001589" w:rsidRDefault="00A14ECB" w:rsidP="00A14ECB">
            <w:pPr>
              <w:rPr>
                <w:rFonts w:cstheme="minorHAnsi"/>
                <w:sz w:val="24"/>
                <w:szCs w:val="24"/>
              </w:rPr>
            </w:pPr>
            <w:r w:rsidRPr="00001589">
              <w:rPr>
                <w:rFonts w:cstheme="minorHAnsi"/>
                <w:sz w:val="24"/>
                <w:szCs w:val="24"/>
              </w:rPr>
              <w:t>4</w:t>
            </w:r>
          </w:p>
        </w:tc>
      </w:tr>
      <w:tr w:rsidR="00A14ECB" w:rsidRPr="00001589" w14:paraId="115729BB" w14:textId="77777777" w:rsidTr="00CA1110">
        <w:tc>
          <w:tcPr>
            <w:tcW w:w="988" w:type="dxa"/>
          </w:tcPr>
          <w:p w14:paraId="74F36CD2" w14:textId="57E8AF58" w:rsidR="00A14ECB" w:rsidRPr="00001589" w:rsidRDefault="00A14ECB" w:rsidP="00A14ECB">
            <w:pPr>
              <w:rPr>
                <w:rFonts w:cstheme="minorHAnsi"/>
                <w:sz w:val="24"/>
                <w:szCs w:val="24"/>
              </w:rPr>
            </w:pPr>
            <w:r w:rsidRPr="00001589">
              <w:rPr>
                <w:rFonts w:cstheme="minorHAnsi"/>
                <w:sz w:val="24"/>
                <w:szCs w:val="24"/>
              </w:rPr>
              <w:t>7</w:t>
            </w:r>
          </w:p>
        </w:tc>
        <w:tc>
          <w:tcPr>
            <w:tcW w:w="8505" w:type="dxa"/>
          </w:tcPr>
          <w:p w14:paraId="4261BCC5" w14:textId="77777777" w:rsidR="00A14ECB" w:rsidRPr="00001589" w:rsidRDefault="00A14ECB" w:rsidP="00A14ECB">
            <w:pPr>
              <w:rPr>
                <w:rFonts w:cstheme="minorHAnsi"/>
                <w:sz w:val="24"/>
                <w:szCs w:val="24"/>
              </w:rPr>
            </w:pPr>
            <w:r w:rsidRPr="00001589">
              <w:rPr>
                <w:rFonts w:cstheme="minorHAnsi"/>
                <w:sz w:val="24"/>
                <w:szCs w:val="24"/>
              </w:rPr>
              <w:t>A child was flying a kite, its string got struck into a tree and touched ground as shown in figure.</w:t>
            </w:r>
          </w:p>
          <w:p w14:paraId="3A93B78B" w14:textId="77777777" w:rsidR="00A14ECB" w:rsidRPr="00001589" w:rsidRDefault="00A14ECB" w:rsidP="00A14ECB">
            <w:pPr>
              <w:rPr>
                <w:rFonts w:cstheme="minorHAnsi"/>
                <w:sz w:val="24"/>
                <w:szCs w:val="24"/>
              </w:rPr>
            </w:pPr>
            <w:r w:rsidRPr="00001589">
              <w:rPr>
                <w:rFonts w:cstheme="minorHAnsi"/>
                <w:noProof/>
                <w:sz w:val="24"/>
                <w:szCs w:val="24"/>
              </w:rPr>
              <w:drawing>
                <wp:anchor distT="0" distB="0" distL="114300" distR="114300" simplePos="0" relativeHeight="251883520" behindDoc="0" locked="0" layoutInCell="1" allowOverlap="1" wp14:anchorId="1163C529" wp14:editId="3B8F7AC1">
                  <wp:simplePos x="0" y="0"/>
                  <wp:positionH relativeFrom="column">
                    <wp:posOffset>-18415</wp:posOffset>
                  </wp:positionH>
                  <wp:positionV relativeFrom="paragraph">
                    <wp:posOffset>73660</wp:posOffset>
                  </wp:positionV>
                  <wp:extent cx="2153285" cy="1181100"/>
                  <wp:effectExtent l="0" t="0" r="0" b="0"/>
                  <wp:wrapThrough wrapText="bothSides">
                    <wp:wrapPolygon edited="0">
                      <wp:start x="0" y="0"/>
                      <wp:lineTo x="0" y="21252"/>
                      <wp:lineTo x="21403" y="21252"/>
                      <wp:lineTo x="21403" y="0"/>
                      <wp:lineTo x="0" y="0"/>
                    </wp:wrapPolygon>
                  </wp:wrapThrough>
                  <wp:docPr id="93398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8683" name=""/>
                          <pic:cNvPicPr/>
                        </pic:nvPicPr>
                        <pic:blipFill>
                          <a:blip r:embed="rId47">
                            <a:extLst>
                              <a:ext uri="{28A0092B-C50C-407E-A947-70E740481C1C}">
                                <a14:useLocalDpi xmlns:a14="http://schemas.microsoft.com/office/drawing/2010/main" val="0"/>
                              </a:ext>
                            </a:extLst>
                          </a:blip>
                          <a:stretch>
                            <a:fillRect/>
                          </a:stretch>
                        </pic:blipFill>
                        <pic:spPr>
                          <a:xfrm>
                            <a:off x="0" y="0"/>
                            <a:ext cx="2153285" cy="1181100"/>
                          </a:xfrm>
                          <a:prstGeom prst="rect">
                            <a:avLst/>
                          </a:prstGeom>
                        </pic:spPr>
                      </pic:pic>
                    </a:graphicData>
                  </a:graphic>
                  <wp14:sizeRelH relativeFrom="margin">
                    <wp14:pctWidth>0</wp14:pctWidth>
                  </wp14:sizeRelH>
                  <wp14:sizeRelV relativeFrom="margin">
                    <wp14:pctHeight>0</wp14:pctHeight>
                  </wp14:sizeRelV>
                </wp:anchor>
              </w:drawing>
            </w:r>
          </w:p>
          <w:p w14:paraId="4FF53180" w14:textId="77777777" w:rsidR="00A14ECB" w:rsidRPr="00001589" w:rsidRDefault="00A14ECB" w:rsidP="00A14ECB">
            <w:pPr>
              <w:rPr>
                <w:rFonts w:cstheme="minorHAnsi"/>
                <w:sz w:val="24"/>
                <w:szCs w:val="24"/>
              </w:rPr>
            </w:pPr>
          </w:p>
          <w:p w14:paraId="0C78EBD2" w14:textId="77777777" w:rsidR="00A14ECB" w:rsidRPr="00001589" w:rsidRDefault="00A14ECB" w:rsidP="00A14ECB">
            <w:pPr>
              <w:rPr>
                <w:rFonts w:cstheme="minorHAnsi"/>
                <w:sz w:val="24"/>
                <w:szCs w:val="24"/>
              </w:rPr>
            </w:pPr>
          </w:p>
          <w:p w14:paraId="15DDC27C" w14:textId="77777777" w:rsidR="00A14ECB" w:rsidRPr="00001589" w:rsidRDefault="00A14ECB" w:rsidP="00A14ECB">
            <w:pPr>
              <w:rPr>
                <w:rFonts w:cstheme="minorHAnsi"/>
                <w:sz w:val="24"/>
                <w:szCs w:val="24"/>
              </w:rPr>
            </w:pPr>
          </w:p>
          <w:p w14:paraId="3A8E2B79" w14:textId="069F1C9D" w:rsidR="00A14ECB" w:rsidRPr="00001589" w:rsidRDefault="00A14ECB" w:rsidP="00A14ECB">
            <w:pPr>
              <w:rPr>
                <w:rFonts w:cstheme="minorHAnsi"/>
                <w:sz w:val="24"/>
                <w:szCs w:val="24"/>
              </w:rPr>
            </w:pPr>
            <w:r w:rsidRPr="00001589">
              <w:rPr>
                <w:rFonts w:cstheme="minorHAnsi"/>
                <w:b/>
                <w:bCs/>
                <w:sz w:val="24"/>
                <w:szCs w:val="24"/>
              </w:rPr>
              <w:t>(i)</w:t>
            </w:r>
            <w:r w:rsidRPr="00001589">
              <w:rPr>
                <w:rFonts w:cstheme="minorHAnsi"/>
                <w:sz w:val="24"/>
                <w:szCs w:val="24"/>
              </w:rPr>
              <w:t>The string of the kite represents the graph of a_____ polynomial.</w:t>
            </w:r>
          </w:p>
          <w:p w14:paraId="7B26A37C" w14:textId="77777777" w:rsidR="00A14ECB" w:rsidRPr="00001589" w:rsidRDefault="00A14ECB" w:rsidP="00A14ECB">
            <w:pPr>
              <w:rPr>
                <w:rFonts w:cstheme="minorHAnsi"/>
                <w:sz w:val="24"/>
                <w:szCs w:val="24"/>
              </w:rPr>
            </w:pPr>
            <w:r w:rsidRPr="00001589">
              <w:rPr>
                <w:rFonts w:cstheme="minorHAnsi"/>
                <w:sz w:val="24"/>
                <w:szCs w:val="24"/>
              </w:rPr>
              <w:t xml:space="preserve"> (a) Linear   (b) Quadratic   (c) Cubic  (d) Constant </w:t>
            </w:r>
          </w:p>
          <w:p w14:paraId="145AC6C8" w14:textId="77777777" w:rsidR="00A14ECB" w:rsidRPr="00001589" w:rsidRDefault="00A14ECB" w:rsidP="00A14ECB">
            <w:pPr>
              <w:rPr>
                <w:rFonts w:cstheme="minorHAnsi"/>
                <w:sz w:val="24"/>
                <w:szCs w:val="24"/>
              </w:rPr>
            </w:pPr>
            <w:r w:rsidRPr="00001589">
              <w:rPr>
                <w:rFonts w:cstheme="minorHAnsi"/>
                <w:b/>
                <w:bCs/>
                <w:sz w:val="24"/>
                <w:szCs w:val="24"/>
              </w:rPr>
              <w:t>(ii)</w:t>
            </w:r>
            <w:r w:rsidRPr="00001589">
              <w:rPr>
                <w:rFonts w:cstheme="minorHAnsi"/>
                <w:sz w:val="24"/>
                <w:szCs w:val="24"/>
              </w:rPr>
              <w:t xml:space="preserve"> The number of zeroes of a quadratic polynomial is </w:t>
            </w:r>
          </w:p>
          <w:p w14:paraId="7988AE82" w14:textId="77777777" w:rsidR="00A14ECB" w:rsidRPr="00001589" w:rsidRDefault="00A14ECB" w:rsidP="00A14ECB">
            <w:pPr>
              <w:rPr>
                <w:rFonts w:cstheme="minorHAnsi"/>
                <w:sz w:val="24"/>
                <w:szCs w:val="24"/>
              </w:rPr>
            </w:pPr>
            <w:r w:rsidRPr="00001589">
              <w:rPr>
                <w:rFonts w:cstheme="minorHAnsi"/>
                <w:sz w:val="24"/>
                <w:szCs w:val="24"/>
              </w:rPr>
              <w:t>(a) 1           (b) 2         (c) 3     (d) none of the above.</w:t>
            </w:r>
          </w:p>
          <w:p w14:paraId="0B9BB8DA" w14:textId="77777777" w:rsidR="00A14ECB" w:rsidRPr="00001589" w:rsidRDefault="00A14ECB" w:rsidP="00A14ECB">
            <w:pPr>
              <w:rPr>
                <w:rFonts w:cstheme="minorHAnsi"/>
                <w:sz w:val="24"/>
                <w:szCs w:val="24"/>
              </w:rPr>
            </w:pPr>
            <w:r w:rsidRPr="00001589">
              <w:rPr>
                <w:rFonts w:cstheme="minorHAnsi"/>
                <w:b/>
                <w:bCs/>
                <w:sz w:val="24"/>
                <w:szCs w:val="24"/>
              </w:rPr>
              <w:t>(iii)</w:t>
            </w:r>
            <w:r w:rsidRPr="00001589">
              <w:rPr>
                <w:rFonts w:cstheme="minorHAnsi"/>
                <w:sz w:val="24"/>
                <w:szCs w:val="24"/>
              </w:rPr>
              <w:t xml:space="preserve"> If one zero of polynomial x²-12x+(3k-1) is five times the other then k is</w:t>
            </w:r>
          </w:p>
          <w:p w14:paraId="39A2A402" w14:textId="700F2DFA" w:rsidR="00A14ECB" w:rsidRPr="00001589" w:rsidRDefault="00A14ECB" w:rsidP="00A14ECB">
            <w:pPr>
              <w:rPr>
                <w:rFonts w:cstheme="minorHAnsi"/>
                <w:sz w:val="24"/>
                <w:szCs w:val="24"/>
              </w:rPr>
            </w:pPr>
            <w:r w:rsidRPr="00001589">
              <w:rPr>
                <w:rFonts w:cstheme="minorHAnsi"/>
                <w:sz w:val="24"/>
                <w:szCs w:val="24"/>
              </w:rPr>
              <w:t xml:space="preserve"> (a) 2               (b) 3                (c) 10             (d) 7</w:t>
            </w:r>
          </w:p>
        </w:tc>
        <w:tc>
          <w:tcPr>
            <w:tcW w:w="992" w:type="dxa"/>
          </w:tcPr>
          <w:p w14:paraId="2F7AB3F9" w14:textId="3CE2229E" w:rsidR="00A14ECB" w:rsidRPr="00001589" w:rsidRDefault="00A14ECB" w:rsidP="00A14ECB">
            <w:pPr>
              <w:rPr>
                <w:rFonts w:cstheme="minorHAnsi"/>
                <w:sz w:val="24"/>
                <w:szCs w:val="24"/>
              </w:rPr>
            </w:pPr>
            <w:r w:rsidRPr="00001589">
              <w:rPr>
                <w:rFonts w:cstheme="minorHAnsi"/>
                <w:sz w:val="24"/>
                <w:szCs w:val="24"/>
              </w:rPr>
              <w:t>4</w:t>
            </w:r>
          </w:p>
        </w:tc>
      </w:tr>
      <w:tr w:rsidR="00A14ECB" w:rsidRPr="00001589" w14:paraId="0DE5771E" w14:textId="77777777" w:rsidTr="00CA1110">
        <w:tc>
          <w:tcPr>
            <w:tcW w:w="988" w:type="dxa"/>
          </w:tcPr>
          <w:p w14:paraId="5DDE68C8" w14:textId="77777777" w:rsidR="00A14ECB" w:rsidRPr="00001589" w:rsidRDefault="00A14ECB" w:rsidP="00A14ECB">
            <w:pPr>
              <w:rPr>
                <w:rFonts w:cstheme="minorHAnsi"/>
                <w:sz w:val="24"/>
                <w:szCs w:val="24"/>
              </w:rPr>
            </w:pPr>
          </w:p>
        </w:tc>
        <w:tc>
          <w:tcPr>
            <w:tcW w:w="8505" w:type="dxa"/>
          </w:tcPr>
          <w:p w14:paraId="3866B0C0" w14:textId="3A2E740A" w:rsidR="00A14ECB" w:rsidRPr="00001589" w:rsidRDefault="00A14ECB" w:rsidP="00A14ECB">
            <w:pPr>
              <w:pBdr>
                <w:top w:val="nil"/>
                <w:left w:val="nil"/>
                <w:bottom w:val="nil"/>
                <w:right w:val="nil"/>
                <w:between w:val="nil"/>
              </w:pBdr>
              <w:jc w:val="center"/>
              <w:rPr>
                <w:rFonts w:eastAsia="Times New Roman" w:cstheme="minorHAnsi"/>
                <w:b/>
                <w:bCs/>
                <w:color w:val="000000"/>
                <w:sz w:val="24"/>
                <w:szCs w:val="24"/>
              </w:rPr>
            </w:pPr>
            <w:r w:rsidRPr="00001589">
              <w:rPr>
                <w:rFonts w:eastAsia="Times New Roman" w:cstheme="minorHAnsi"/>
                <w:b/>
                <w:bCs/>
                <w:color w:val="000000"/>
                <w:sz w:val="24"/>
                <w:szCs w:val="24"/>
              </w:rPr>
              <w:t>ANSWERS</w:t>
            </w:r>
          </w:p>
        </w:tc>
        <w:tc>
          <w:tcPr>
            <w:tcW w:w="992" w:type="dxa"/>
          </w:tcPr>
          <w:p w14:paraId="56978566" w14:textId="77777777" w:rsidR="00A14ECB" w:rsidRPr="00001589" w:rsidRDefault="00A14ECB" w:rsidP="00A14ECB">
            <w:pPr>
              <w:rPr>
                <w:rFonts w:cstheme="minorHAnsi"/>
                <w:sz w:val="24"/>
                <w:szCs w:val="24"/>
              </w:rPr>
            </w:pPr>
          </w:p>
        </w:tc>
      </w:tr>
      <w:tr w:rsidR="00A14ECB" w:rsidRPr="00001589" w14:paraId="07A865E3" w14:textId="77777777" w:rsidTr="00CA1110">
        <w:tc>
          <w:tcPr>
            <w:tcW w:w="988" w:type="dxa"/>
          </w:tcPr>
          <w:p w14:paraId="4E6D3C85" w14:textId="23267754" w:rsidR="00A14ECB" w:rsidRPr="00001589" w:rsidRDefault="00A14ECB" w:rsidP="00A14ECB">
            <w:pPr>
              <w:rPr>
                <w:rFonts w:cstheme="minorHAnsi"/>
                <w:sz w:val="24"/>
                <w:szCs w:val="24"/>
              </w:rPr>
            </w:pPr>
            <w:r w:rsidRPr="00001589">
              <w:rPr>
                <w:rFonts w:cstheme="minorHAnsi"/>
                <w:sz w:val="24"/>
                <w:szCs w:val="24"/>
              </w:rPr>
              <w:lastRenderedPageBreak/>
              <w:t>1</w:t>
            </w:r>
          </w:p>
        </w:tc>
        <w:tc>
          <w:tcPr>
            <w:tcW w:w="8505" w:type="dxa"/>
          </w:tcPr>
          <w:p w14:paraId="162DB830" w14:textId="77777777" w:rsidR="00A14ECB" w:rsidRPr="00001589" w:rsidRDefault="00A14ECB" w:rsidP="00A14ECB">
            <w:pPr>
              <w:rPr>
                <w:rFonts w:cstheme="minorHAnsi"/>
                <w:sz w:val="24"/>
                <w:szCs w:val="24"/>
              </w:rPr>
            </w:pPr>
            <w:r w:rsidRPr="00001589">
              <w:rPr>
                <w:rFonts w:cstheme="minorHAnsi"/>
                <w:sz w:val="24"/>
                <w:szCs w:val="24"/>
              </w:rPr>
              <w:t>(i)c-parabola</w:t>
            </w:r>
          </w:p>
          <w:p w14:paraId="72FFC407" w14:textId="77777777" w:rsidR="00A14ECB" w:rsidRPr="00001589" w:rsidRDefault="00A14ECB" w:rsidP="00A14ECB">
            <w:pPr>
              <w:rPr>
                <w:rFonts w:cstheme="minorHAnsi"/>
                <w:sz w:val="24"/>
                <w:szCs w:val="24"/>
              </w:rPr>
            </w:pPr>
            <w:r w:rsidRPr="00001589">
              <w:rPr>
                <w:rFonts w:cstheme="minorHAnsi"/>
                <w:sz w:val="24"/>
                <w:szCs w:val="24"/>
              </w:rPr>
              <w:t>(ii)a- intersects x-axis</w:t>
            </w:r>
          </w:p>
          <w:p w14:paraId="59104264" w14:textId="77777777" w:rsidR="00A14ECB" w:rsidRPr="00001589" w:rsidRDefault="00A14ECB" w:rsidP="00A14ECB">
            <w:pPr>
              <w:rPr>
                <w:rFonts w:cstheme="minorHAnsi"/>
                <w:sz w:val="24"/>
                <w:szCs w:val="24"/>
              </w:rPr>
            </w:pPr>
            <w:r w:rsidRPr="00001589">
              <w:rPr>
                <w:rFonts w:cstheme="minorHAnsi"/>
                <w:sz w:val="24"/>
                <w:szCs w:val="24"/>
              </w:rPr>
              <w:t>(iii) (a)(6,-3)</w:t>
            </w:r>
          </w:p>
          <w:p w14:paraId="4FB7A8FC" w14:textId="5FCFEE49" w:rsidR="00A14ECB" w:rsidRPr="00001589" w:rsidRDefault="00A14ECB" w:rsidP="00A14ECB">
            <w:pPr>
              <w:pBdr>
                <w:top w:val="nil"/>
                <w:left w:val="nil"/>
                <w:bottom w:val="nil"/>
                <w:right w:val="nil"/>
                <w:between w:val="nil"/>
              </w:pBdr>
              <w:jc w:val="both"/>
              <w:rPr>
                <w:rFonts w:eastAsia="Times New Roman" w:cstheme="minorHAnsi"/>
                <w:color w:val="000000"/>
                <w:sz w:val="24"/>
                <w:szCs w:val="24"/>
              </w:rPr>
            </w:pPr>
            <w:r w:rsidRPr="00001589">
              <w:rPr>
                <w:rFonts w:cstheme="minorHAnsi"/>
                <w:sz w:val="24"/>
                <w:szCs w:val="24"/>
              </w:rPr>
              <w:t>(iv) (c) 12</w:t>
            </w:r>
          </w:p>
        </w:tc>
        <w:tc>
          <w:tcPr>
            <w:tcW w:w="992" w:type="dxa"/>
          </w:tcPr>
          <w:p w14:paraId="53DAB040" w14:textId="2DA01586" w:rsidR="00A14ECB" w:rsidRPr="00001589" w:rsidRDefault="00A14ECB" w:rsidP="00A14ECB">
            <w:pPr>
              <w:rPr>
                <w:rFonts w:cstheme="minorHAnsi"/>
                <w:sz w:val="24"/>
                <w:szCs w:val="24"/>
              </w:rPr>
            </w:pPr>
            <w:r w:rsidRPr="00001589">
              <w:rPr>
                <w:rFonts w:cstheme="minorHAnsi"/>
                <w:sz w:val="24"/>
                <w:szCs w:val="24"/>
              </w:rPr>
              <w:t>4</w:t>
            </w:r>
          </w:p>
        </w:tc>
      </w:tr>
      <w:tr w:rsidR="00A14ECB" w:rsidRPr="00001589" w14:paraId="5D67E243" w14:textId="77777777" w:rsidTr="00CA1110">
        <w:tc>
          <w:tcPr>
            <w:tcW w:w="988" w:type="dxa"/>
          </w:tcPr>
          <w:p w14:paraId="1E71AB18" w14:textId="15BCA73D" w:rsidR="00A14ECB" w:rsidRPr="00001589" w:rsidRDefault="00A14ECB" w:rsidP="00A14ECB">
            <w:pPr>
              <w:rPr>
                <w:rFonts w:cstheme="minorHAnsi"/>
                <w:sz w:val="24"/>
                <w:szCs w:val="24"/>
              </w:rPr>
            </w:pPr>
            <w:r w:rsidRPr="00001589">
              <w:rPr>
                <w:rFonts w:cstheme="minorHAnsi"/>
                <w:sz w:val="24"/>
                <w:szCs w:val="24"/>
              </w:rPr>
              <w:t>2</w:t>
            </w:r>
          </w:p>
        </w:tc>
        <w:tc>
          <w:tcPr>
            <w:tcW w:w="8505" w:type="dxa"/>
          </w:tcPr>
          <w:p w14:paraId="46F55F4E" w14:textId="77777777" w:rsidR="00A14ECB" w:rsidRPr="00001589" w:rsidRDefault="00A14ECB" w:rsidP="004029A6">
            <w:pPr>
              <w:pStyle w:val="ListParagraph"/>
              <w:numPr>
                <w:ilvl w:val="0"/>
                <w:numId w:val="38"/>
              </w:numPr>
              <w:spacing w:after="0" w:line="240" w:lineRule="auto"/>
              <w:rPr>
                <w:rFonts w:cstheme="minorHAnsi"/>
                <w:sz w:val="24"/>
                <w:szCs w:val="24"/>
              </w:rPr>
            </w:pPr>
            <w:r w:rsidRPr="00001589">
              <w:rPr>
                <w:rFonts w:cstheme="minorHAnsi"/>
                <w:sz w:val="24"/>
                <w:szCs w:val="24"/>
              </w:rPr>
              <w:t>Quadratic polynomial</w:t>
            </w:r>
          </w:p>
          <w:p w14:paraId="4E5605AE" w14:textId="77777777" w:rsidR="00A14ECB" w:rsidRPr="00001589" w:rsidRDefault="00A14ECB" w:rsidP="004029A6">
            <w:pPr>
              <w:pStyle w:val="ListParagraph"/>
              <w:numPr>
                <w:ilvl w:val="0"/>
                <w:numId w:val="38"/>
              </w:numPr>
              <w:spacing w:after="0" w:line="240" w:lineRule="auto"/>
              <w:rPr>
                <w:rFonts w:cstheme="minorHAnsi"/>
                <w:sz w:val="24"/>
                <w:szCs w:val="24"/>
              </w:rPr>
            </w:pPr>
            <w:r w:rsidRPr="00001589">
              <w:rPr>
                <w:rFonts w:cstheme="minorHAnsi"/>
                <w:sz w:val="24"/>
                <w:szCs w:val="24"/>
              </w:rPr>
              <w:t>– 3 and 4</w:t>
            </w:r>
          </w:p>
          <w:p w14:paraId="5524D5F3" w14:textId="77777777" w:rsidR="00A14ECB" w:rsidRPr="00001589" w:rsidRDefault="00A14ECB" w:rsidP="004029A6">
            <w:pPr>
              <w:pStyle w:val="ListParagraph"/>
              <w:numPr>
                <w:ilvl w:val="0"/>
                <w:numId w:val="38"/>
              </w:numPr>
              <w:spacing w:after="0" w:line="240" w:lineRule="auto"/>
              <w:rPr>
                <w:rFonts w:cstheme="minorHAnsi"/>
                <w:sz w:val="24"/>
                <w:szCs w:val="24"/>
              </w:rPr>
            </w:pPr>
            <w:r w:rsidRPr="00001589">
              <w:rPr>
                <w:rFonts w:cstheme="minorHAnsi"/>
                <w:sz w:val="24"/>
                <w:szCs w:val="24"/>
              </w:rPr>
              <w:t>x</w:t>
            </w:r>
            <w:r w:rsidRPr="00001589">
              <w:rPr>
                <w:rFonts w:cstheme="minorHAnsi"/>
                <w:sz w:val="24"/>
                <w:szCs w:val="24"/>
                <w:vertAlign w:val="superscript"/>
              </w:rPr>
              <w:t>2</w:t>
            </w:r>
            <w:r w:rsidRPr="00001589">
              <w:rPr>
                <w:rFonts w:cstheme="minorHAnsi"/>
                <w:sz w:val="24"/>
                <w:szCs w:val="24"/>
              </w:rPr>
              <w:t xml:space="preserve"> – x – 12= x</w:t>
            </w:r>
            <w:r w:rsidRPr="00001589">
              <w:rPr>
                <w:rFonts w:cstheme="minorHAnsi"/>
                <w:sz w:val="24"/>
                <w:szCs w:val="24"/>
                <w:vertAlign w:val="superscript"/>
              </w:rPr>
              <w:t>2</w:t>
            </w:r>
            <w:r w:rsidRPr="00001589">
              <w:rPr>
                <w:rFonts w:cstheme="minorHAnsi"/>
                <w:sz w:val="24"/>
                <w:szCs w:val="24"/>
              </w:rPr>
              <w:t xml:space="preserve"> – 4x + 3x – 12 </w:t>
            </w:r>
          </w:p>
          <w:p w14:paraId="0130C125" w14:textId="77777777" w:rsidR="00A14ECB" w:rsidRPr="00001589" w:rsidRDefault="00A14ECB" w:rsidP="00A14ECB">
            <w:pPr>
              <w:pStyle w:val="ListParagraph"/>
              <w:rPr>
                <w:rFonts w:cstheme="minorHAnsi"/>
                <w:sz w:val="24"/>
                <w:szCs w:val="24"/>
              </w:rPr>
            </w:pPr>
            <w:r w:rsidRPr="00001589">
              <w:rPr>
                <w:rFonts w:cstheme="minorHAnsi"/>
                <w:sz w:val="24"/>
                <w:szCs w:val="24"/>
              </w:rPr>
              <w:t xml:space="preserve">x = 4 and x = - 3 </w:t>
            </w:r>
          </w:p>
          <w:p w14:paraId="09BD7563" w14:textId="466E5134" w:rsidR="00A14ECB" w:rsidRPr="00001589" w:rsidRDefault="00A14ECB" w:rsidP="00A14ECB">
            <w:pPr>
              <w:pBdr>
                <w:top w:val="nil"/>
                <w:left w:val="nil"/>
                <w:bottom w:val="nil"/>
                <w:right w:val="nil"/>
                <w:between w:val="nil"/>
              </w:pBdr>
              <w:rPr>
                <w:rFonts w:eastAsia="Times New Roman" w:cstheme="minorHAnsi"/>
                <w:color w:val="000000"/>
                <w:sz w:val="24"/>
                <w:szCs w:val="24"/>
              </w:rPr>
            </w:pPr>
            <w:r w:rsidRPr="00001589">
              <w:rPr>
                <w:rFonts w:cstheme="minorHAnsi"/>
                <w:sz w:val="24"/>
                <w:szCs w:val="24"/>
              </w:rPr>
              <w:t>Distance between two consecutive posts is 7 units.</w:t>
            </w:r>
          </w:p>
        </w:tc>
        <w:tc>
          <w:tcPr>
            <w:tcW w:w="992" w:type="dxa"/>
          </w:tcPr>
          <w:p w14:paraId="444D1D3F" w14:textId="716693DD" w:rsidR="00A14ECB" w:rsidRPr="00001589" w:rsidRDefault="00A14ECB" w:rsidP="00A14ECB">
            <w:pPr>
              <w:rPr>
                <w:rFonts w:cstheme="minorHAnsi"/>
                <w:sz w:val="24"/>
                <w:szCs w:val="24"/>
              </w:rPr>
            </w:pPr>
            <w:r w:rsidRPr="00001589">
              <w:rPr>
                <w:rFonts w:cstheme="minorHAnsi"/>
                <w:sz w:val="24"/>
                <w:szCs w:val="24"/>
              </w:rPr>
              <w:t>4</w:t>
            </w:r>
          </w:p>
        </w:tc>
      </w:tr>
      <w:tr w:rsidR="00A14ECB" w:rsidRPr="00001589" w14:paraId="726E1514" w14:textId="77777777" w:rsidTr="00CA1110">
        <w:tc>
          <w:tcPr>
            <w:tcW w:w="988" w:type="dxa"/>
          </w:tcPr>
          <w:p w14:paraId="755FFF26" w14:textId="01687AD9" w:rsidR="00A14ECB" w:rsidRPr="00001589" w:rsidRDefault="00A14ECB" w:rsidP="00A14ECB">
            <w:pPr>
              <w:rPr>
                <w:rFonts w:cstheme="minorHAnsi"/>
                <w:sz w:val="24"/>
                <w:szCs w:val="24"/>
              </w:rPr>
            </w:pPr>
            <w:r w:rsidRPr="00001589">
              <w:rPr>
                <w:rFonts w:cstheme="minorHAnsi"/>
                <w:sz w:val="24"/>
                <w:szCs w:val="24"/>
              </w:rPr>
              <w:t>3</w:t>
            </w:r>
          </w:p>
        </w:tc>
        <w:tc>
          <w:tcPr>
            <w:tcW w:w="8505" w:type="dxa"/>
          </w:tcPr>
          <w:p w14:paraId="112E0A8A" w14:textId="77777777" w:rsidR="00A14ECB" w:rsidRPr="00001589" w:rsidRDefault="00A14ECB" w:rsidP="004029A6">
            <w:pPr>
              <w:pStyle w:val="ListParagraph"/>
              <w:numPr>
                <w:ilvl w:val="0"/>
                <w:numId w:val="39"/>
              </w:numPr>
              <w:spacing w:after="0" w:line="240" w:lineRule="auto"/>
              <w:rPr>
                <w:rFonts w:cstheme="minorHAnsi"/>
                <w:sz w:val="24"/>
                <w:szCs w:val="24"/>
              </w:rPr>
            </w:pPr>
            <w:r w:rsidRPr="00001589">
              <w:rPr>
                <w:rFonts w:cstheme="minorHAnsi"/>
                <w:sz w:val="24"/>
                <w:szCs w:val="24"/>
              </w:rPr>
              <w:t>Two zeroes are – 2 and 8.</w:t>
            </w:r>
          </w:p>
          <w:p w14:paraId="2E571C7C" w14:textId="77777777" w:rsidR="00A14ECB" w:rsidRPr="00001589" w:rsidRDefault="00A14ECB" w:rsidP="00A14ECB">
            <w:pPr>
              <w:rPr>
                <w:rFonts w:cstheme="minorHAnsi"/>
                <w:sz w:val="24"/>
                <w:szCs w:val="24"/>
              </w:rPr>
            </w:pPr>
            <w:r w:rsidRPr="00001589">
              <w:rPr>
                <w:rFonts w:cstheme="minorHAnsi"/>
                <w:sz w:val="24"/>
                <w:szCs w:val="24"/>
              </w:rPr>
              <w:t>Sum of zeroes = 6</w:t>
            </w:r>
          </w:p>
          <w:p w14:paraId="5EEC9E68" w14:textId="77777777" w:rsidR="00A14ECB" w:rsidRPr="00001589" w:rsidRDefault="00A14ECB" w:rsidP="00A14ECB">
            <w:pPr>
              <w:rPr>
                <w:rFonts w:cstheme="minorHAnsi"/>
                <w:sz w:val="24"/>
                <w:szCs w:val="24"/>
              </w:rPr>
            </w:pPr>
            <w:r w:rsidRPr="00001589">
              <w:rPr>
                <w:rFonts w:cstheme="minorHAnsi"/>
                <w:sz w:val="24"/>
                <w:szCs w:val="24"/>
              </w:rPr>
              <w:t>Product of zeroes = - 16</w:t>
            </w:r>
          </w:p>
          <w:p w14:paraId="3685E20F" w14:textId="77777777" w:rsidR="00A14ECB" w:rsidRPr="00001589" w:rsidRDefault="00A14ECB" w:rsidP="00A14ECB">
            <w:pPr>
              <w:rPr>
                <w:rFonts w:cstheme="minorHAnsi"/>
                <w:sz w:val="24"/>
                <w:szCs w:val="24"/>
              </w:rPr>
            </w:pPr>
            <w:r w:rsidRPr="00001589">
              <w:rPr>
                <w:rFonts w:cstheme="minorHAnsi"/>
                <w:sz w:val="24"/>
                <w:szCs w:val="24"/>
              </w:rPr>
              <w:t>So the required polynomial is x</w:t>
            </w:r>
            <w:r w:rsidRPr="00001589">
              <w:rPr>
                <w:rFonts w:cstheme="minorHAnsi"/>
                <w:sz w:val="24"/>
                <w:szCs w:val="24"/>
                <w:vertAlign w:val="superscript"/>
              </w:rPr>
              <w:t>2</w:t>
            </w:r>
            <w:r w:rsidRPr="00001589">
              <w:rPr>
                <w:rFonts w:cstheme="minorHAnsi"/>
                <w:sz w:val="24"/>
                <w:szCs w:val="24"/>
              </w:rPr>
              <w:t xml:space="preserve"> – 6x – 16 </w:t>
            </w:r>
          </w:p>
          <w:p w14:paraId="493E30F7" w14:textId="77777777" w:rsidR="00A14ECB" w:rsidRPr="00001589" w:rsidRDefault="00A14ECB" w:rsidP="00A14ECB">
            <w:pPr>
              <w:rPr>
                <w:rFonts w:cstheme="minorHAnsi"/>
                <w:sz w:val="24"/>
                <w:szCs w:val="24"/>
              </w:rPr>
            </w:pPr>
            <w:r w:rsidRPr="00001589">
              <w:rPr>
                <w:rFonts w:cstheme="minorHAnsi"/>
                <w:sz w:val="24"/>
                <w:szCs w:val="24"/>
              </w:rPr>
              <w:t>As the graph opens downwards so the polynomial is – x</w:t>
            </w:r>
            <w:r w:rsidRPr="00001589">
              <w:rPr>
                <w:rFonts w:cstheme="minorHAnsi"/>
                <w:sz w:val="24"/>
                <w:szCs w:val="24"/>
                <w:vertAlign w:val="superscript"/>
              </w:rPr>
              <w:t>2</w:t>
            </w:r>
            <w:r w:rsidRPr="00001589">
              <w:rPr>
                <w:rFonts w:cstheme="minorHAnsi"/>
                <w:sz w:val="24"/>
                <w:szCs w:val="24"/>
              </w:rPr>
              <w:t xml:space="preserve"> + 6x + 16.</w:t>
            </w:r>
          </w:p>
          <w:p w14:paraId="71E95390" w14:textId="77777777" w:rsidR="00A14ECB" w:rsidRPr="00001589" w:rsidRDefault="00A14ECB" w:rsidP="004029A6">
            <w:pPr>
              <w:pStyle w:val="ListParagraph"/>
              <w:numPr>
                <w:ilvl w:val="0"/>
                <w:numId w:val="39"/>
              </w:numPr>
              <w:spacing w:after="0" w:line="240" w:lineRule="auto"/>
              <w:rPr>
                <w:rFonts w:cstheme="minorHAnsi"/>
                <w:sz w:val="24"/>
                <w:szCs w:val="24"/>
              </w:rPr>
            </w:pPr>
            <w:r w:rsidRPr="00001589">
              <w:rPr>
                <w:rFonts w:cstheme="minorHAnsi"/>
                <w:sz w:val="24"/>
                <w:szCs w:val="24"/>
              </w:rPr>
              <w:t xml:space="preserve">One zero is 4. </w:t>
            </w:r>
          </w:p>
          <w:p w14:paraId="1F37A15E" w14:textId="77777777" w:rsidR="00A14ECB" w:rsidRPr="00001589" w:rsidRDefault="00A14ECB" w:rsidP="00A14ECB">
            <w:pPr>
              <w:pStyle w:val="ListParagraph"/>
              <w:rPr>
                <w:rFonts w:cstheme="minorHAnsi"/>
                <w:sz w:val="24"/>
                <w:szCs w:val="24"/>
              </w:rPr>
            </w:pPr>
            <w:r w:rsidRPr="00001589">
              <w:rPr>
                <w:rFonts w:cstheme="minorHAnsi"/>
                <w:sz w:val="24"/>
                <w:szCs w:val="24"/>
              </w:rPr>
              <w:t>Sum = - 3 . so the other zero is – 7 .</w:t>
            </w:r>
          </w:p>
          <w:p w14:paraId="7ECC5AB3" w14:textId="343655E9" w:rsidR="00A14ECB" w:rsidRPr="00001589" w:rsidRDefault="00A14ECB" w:rsidP="00A14ECB">
            <w:pPr>
              <w:pBdr>
                <w:top w:val="nil"/>
                <w:left w:val="nil"/>
                <w:bottom w:val="nil"/>
                <w:right w:val="nil"/>
                <w:between w:val="nil"/>
              </w:pBdr>
              <w:rPr>
                <w:rFonts w:eastAsia="Times New Roman" w:cstheme="minorHAnsi"/>
                <w:color w:val="000000"/>
                <w:sz w:val="24"/>
                <w:szCs w:val="24"/>
              </w:rPr>
            </w:pPr>
            <w:r w:rsidRPr="00001589">
              <w:rPr>
                <w:rFonts w:cstheme="minorHAnsi"/>
                <w:sz w:val="24"/>
                <w:szCs w:val="24"/>
              </w:rPr>
              <w:t>So a polynomial representing the tunnel is = - x</w:t>
            </w:r>
            <w:r w:rsidRPr="00001589">
              <w:rPr>
                <w:rFonts w:cstheme="minorHAnsi"/>
                <w:sz w:val="24"/>
                <w:szCs w:val="24"/>
                <w:vertAlign w:val="superscript"/>
              </w:rPr>
              <w:t>2</w:t>
            </w:r>
            <w:r w:rsidRPr="00001589">
              <w:rPr>
                <w:rFonts w:cstheme="minorHAnsi"/>
                <w:sz w:val="24"/>
                <w:szCs w:val="24"/>
              </w:rPr>
              <w:t xml:space="preserve"> -  3x + 28</w:t>
            </w:r>
          </w:p>
        </w:tc>
        <w:tc>
          <w:tcPr>
            <w:tcW w:w="992" w:type="dxa"/>
          </w:tcPr>
          <w:p w14:paraId="00C075A6" w14:textId="07436B7E" w:rsidR="00A14ECB" w:rsidRPr="00001589" w:rsidRDefault="00A14ECB" w:rsidP="00A14ECB">
            <w:pPr>
              <w:rPr>
                <w:rFonts w:cstheme="minorHAnsi"/>
                <w:sz w:val="24"/>
                <w:szCs w:val="24"/>
              </w:rPr>
            </w:pPr>
            <w:r w:rsidRPr="00001589">
              <w:rPr>
                <w:rFonts w:cstheme="minorHAnsi"/>
                <w:sz w:val="24"/>
                <w:szCs w:val="24"/>
              </w:rPr>
              <w:t>4</w:t>
            </w:r>
          </w:p>
        </w:tc>
      </w:tr>
      <w:tr w:rsidR="00A14ECB" w:rsidRPr="00001589" w14:paraId="5B248D18" w14:textId="77777777" w:rsidTr="00CA1110">
        <w:tc>
          <w:tcPr>
            <w:tcW w:w="988" w:type="dxa"/>
          </w:tcPr>
          <w:p w14:paraId="046ECE9F" w14:textId="203D8657" w:rsidR="00A14ECB" w:rsidRPr="00001589" w:rsidRDefault="00A14ECB" w:rsidP="00A14ECB">
            <w:pPr>
              <w:rPr>
                <w:rFonts w:cstheme="minorHAnsi"/>
                <w:sz w:val="24"/>
                <w:szCs w:val="24"/>
              </w:rPr>
            </w:pPr>
            <w:r w:rsidRPr="00001589">
              <w:rPr>
                <w:rFonts w:cstheme="minorHAnsi"/>
                <w:sz w:val="24"/>
                <w:szCs w:val="24"/>
              </w:rPr>
              <w:t>4</w:t>
            </w:r>
          </w:p>
        </w:tc>
        <w:tc>
          <w:tcPr>
            <w:tcW w:w="8505" w:type="dxa"/>
          </w:tcPr>
          <w:p w14:paraId="238A9F6B" w14:textId="77777777" w:rsidR="00A14ECB" w:rsidRPr="00001589" w:rsidRDefault="00A14ECB" w:rsidP="00A14ECB">
            <w:pPr>
              <w:rPr>
                <w:rFonts w:cstheme="minorHAnsi"/>
                <w:sz w:val="24"/>
                <w:szCs w:val="24"/>
              </w:rPr>
            </w:pPr>
            <w:r w:rsidRPr="00001589">
              <w:rPr>
                <w:rFonts w:cstheme="minorHAnsi"/>
                <w:sz w:val="24"/>
                <w:szCs w:val="24"/>
              </w:rPr>
              <w:t>(i)Parabola</w:t>
            </w:r>
          </w:p>
          <w:p w14:paraId="18128232" w14:textId="36AD2459" w:rsidR="00A14ECB" w:rsidRPr="00001589" w:rsidRDefault="00A14ECB" w:rsidP="00A14ECB">
            <w:pPr>
              <w:rPr>
                <w:rFonts w:cstheme="minorHAnsi"/>
                <w:sz w:val="24"/>
                <w:szCs w:val="24"/>
              </w:rPr>
            </w:pPr>
            <w:r w:rsidRPr="00001589">
              <w:rPr>
                <w:rFonts w:cstheme="minorHAnsi"/>
                <w:sz w:val="24"/>
                <w:szCs w:val="24"/>
              </w:rPr>
              <w:t>(ii) x</w:t>
            </w:r>
            <w:r w:rsidRPr="00001589">
              <w:rPr>
                <w:rFonts w:cstheme="minorHAnsi"/>
                <w:sz w:val="24"/>
                <w:szCs w:val="24"/>
                <w:vertAlign w:val="superscript"/>
              </w:rPr>
              <w:t>2</w:t>
            </w:r>
            <w:r w:rsidRPr="00001589">
              <w:rPr>
                <w:rFonts w:cstheme="minorHAnsi"/>
                <w:sz w:val="24"/>
                <w:szCs w:val="24"/>
              </w:rPr>
              <w:t>+3x+5</w:t>
            </w:r>
          </w:p>
          <w:p w14:paraId="29F95D04" w14:textId="72845171" w:rsidR="00A14ECB" w:rsidRPr="00001589" w:rsidRDefault="00A14ECB" w:rsidP="00A14ECB">
            <w:pPr>
              <w:pBdr>
                <w:top w:val="nil"/>
                <w:left w:val="nil"/>
                <w:bottom w:val="nil"/>
                <w:right w:val="nil"/>
                <w:between w:val="nil"/>
              </w:pBdr>
              <w:rPr>
                <w:rFonts w:eastAsia="Times New Roman" w:cstheme="minorHAnsi"/>
                <w:color w:val="000000"/>
                <w:sz w:val="24"/>
                <w:szCs w:val="24"/>
              </w:rPr>
            </w:pPr>
            <w:r w:rsidRPr="00001589">
              <w:rPr>
                <w:rFonts w:cstheme="minorHAnsi"/>
                <w:sz w:val="24"/>
                <w:szCs w:val="24"/>
              </w:rPr>
              <w:t>(iii) ax</w:t>
            </w:r>
            <w:r w:rsidRPr="00001589">
              <w:rPr>
                <w:rFonts w:cstheme="minorHAnsi"/>
                <w:sz w:val="24"/>
                <w:szCs w:val="24"/>
                <w:vertAlign w:val="superscript"/>
              </w:rPr>
              <w:t>2</w:t>
            </w:r>
            <w:r w:rsidRPr="00001589">
              <w:rPr>
                <w:rFonts w:cstheme="minorHAnsi"/>
                <w:sz w:val="24"/>
                <w:szCs w:val="24"/>
              </w:rPr>
              <w:t>+bx+c,a≠0</w:t>
            </w:r>
          </w:p>
        </w:tc>
        <w:tc>
          <w:tcPr>
            <w:tcW w:w="992" w:type="dxa"/>
          </w:tcPr>
          <w:p w14:paraId="5E721F38" w14:textId="407F6AF5" w:rsidR="00A14ECB" w:rsidRPr="00001589" w:rsidRDefault="00A14ECB" w:rsidP="00A14ECB">
            <w:pPr>
              <w:rPr>
                <w:rFonts w:cstheme="minorHAnsi"/>
                <w:sz w:val="24"/>
                <w:szCs w:val="24"/>
              </w:rPr>
            </w:pPr>
            <w:r w:rsidRPr="00001589">
              <w:rPr>
                <w:rFonts w:cstheme="minorHAnsi"/>
                <w:sz w:val="24"/>
                <w:szCs w:val="24"/>
              </w:rPr>
              <w:t>4</w:t>
            </w:r>
          </w:p>
        </w:tc>
      </w:tr>
      <w:tr w:rsidR="00A14ECB" w:rsidRPr="00001589" w14:paraId="7C6172BC" w14:textId="77777777" w:rsidTr="00CA1110">
        <w:tc>
          <w:tcPr>
            <w:tcW w:w="988" w:type="dxa"/>
          </w:tcPr>
          <w:p w14:paraId="2445C52F" w14:textId="73577139" w:rsidR="00A14ECB" w:rsidRPr="00001589" w:rsidRDefault="00A14ECB" w:rsidP="00A14ECB">
            <w:pPr>
              <w:rPr>
                <w:rFonts w:cstheme="minorHAnsi"/>
                <w:sz w:val="24"/>
                <w:szCs w:val="24"/>
              </w:rPr>
            </w:pPr>
            <w:r w:rsidRPr="00001589">
              <w:rPr>
                <w:rFonts w:cstheme="minorHAnsi"/>
                <w:sz w:val="24"/>
                <w:szCs w:val="24"/>
              </w:rPr>
              <w:t>5</w:t>
            </w:r>
          </w:p>
        </w:tc>
        <w:tc>
          <w:tcPr>
            <w:tcW w:w="8505" w:type="dxa"/>
          </w:tcPr>
          <w:p w14:paraId="0339F69A" w14:textId="77777777" w:rsidR="00A14ECB" w:rsidRPr="00001589" w:rsidRDefault="00A14ECB" w:rsidP="00A14ECB">
            <w:pPr>
              <w:rPr>
                <w:rFonts w:cstheme="minorHAnsi"/>
                <w:noProof/>
                <w:sz w:val="24"/>
                <w:szCs w:val="24"/>
                <w:lang w:eastAsia="en-IN"/>
              </w:rPr>
            </w:pPr>
            <w:r w:rsidRPr="00001589">
              <w:rPr>
                <w:rFonts w:cstheme="minorHAnsi"/>
                <w:noProof/>
                <w:sz w:val="24"/>
                <w:szCs w:val="24"/>
                <w:lang w:eastAsia="en-IN"/>
              </w:rPr>
              <w:t xml:space="preserve">(i)b)4,-2     </w:t>
            </w:r>
          </w:p>
          <w:p w14:paraId="61B6280B" w14:textId="77777777" w:rsidR="00A14ECB" w:rsidRPr="00001589" w:rsidRDefault="00A14ECB" w:rsidP="00A14ECB">
            <w:pPr>
              <w:rPr>
                <w:rFonts w:eastAsiaTheme="minorEastAsia" w:cstheme="minorHAnsi"/>
                <w:color w:val="34495E"/>
                <w:sz w:val="24"/>
                <w:szCs w:val="24"/>
              </w:rPr>
            </w:pPr>
            <w:r w:rsidRPr="00001589">
              <w:rPr>
                <w:rFonts w:cstheme="minorHAnsi"/>
                <w:noProof/>
                <w:sz w:val="24"/>
                <w:szCs w:val="24"/>
                <w:lang w:eastAsia="en-IN"/>
              </w:rPr>
              <w:t>(ii)</w:t>
            </w:r>
            <w:r w:rsidRPr="00001589">
              <w:rPr>
                <w:rFonts w:eastAsiaTheme="minorEastAsia" w:cstheme="minorHAnsi"/>
                <w:noProof/>
                <w:sz w:val="24"/>
                <w:szCs w:val="24"/>
                <w:lang w:eastAsia="en-IN"/>
              </w:rPr>
              <w:t xml:space="preserve">  b) </w:t>
            </w:r>
            <w:r w:rsidRPr="00001589">
              <w:rPr>
                <w:rFonts w:cstheme="minorHAnsi"/>
                <w:color w:val="34495E"/>
                <w:sz w:val="24"/>
                <w:szCs w:val="24"/>
              </w:rPr>
              <w:t xml:space="preserve">Sum of zeroes = 2 + </w:t>
            </w:r>
            <m:oMath>
              <m:f>
                <m:fPr>
                  <m:ctrlPr>
                    <w:rPr>
                      <w:rFonts w:ascii="Cambria Math" w:hAnsi="Cambria Math" w:cstheme="minorHAnsi"/>
                      <w:i/>
                      <w:color w:val="34495E"/>
                      <w:sz w:val="24"/>
                      <w:szCs w:val="24"/>
                    </w:rPr>
                  </m:ctrlPr>
                </m:fPr>
                <m:num>
                  <m:r>
                    <w:rPr>
                      <w:rFonts w:ascii="Cambria Math" w:hAnsi="Cambria Math" w:cstheme="minorHAnsi"/>
                      <w:color w:val="34495E"/>
                      <w:sz w:val="24"/>
                      <w:szCs w:val="24"/>
                    </w:rPr>
                    <m:t>1</m:t>
                  </m:r>
                </m:num>
                <m:den>
                  <m:r>
                    <w:rPr>
                      <w:rFonts w:ascii="Cambria Math" w:hAnsi="Cambria Math" w:cstheme="minorHAnsi"/>
                      <w:color w:val="34495E"/>
                      <w:sz w:val="24"/>
                      <w:szCs w:val="24"/>
                    </w:rPr>
                    <m:t>2</m:t>
                  </m:r>
                </m:den>
              </m:f>
            </m:oMath>
            <w:r w:rsidRPr="00001589">
              <w:rPr>
                <w:rFonts w:cstheme="minorHAnsi"/>
                <w:color w:val="34495E"/>
                <w:sz w:val="24"/>
                <w:szCs w:val="24"/>
              </w:rPr>
              <w:t xml:space="preserve">  = </w:t>
            </w:r>
            <m:oMath>
              <m:f>
                <m:fPr>
                  <m:ctrlPr>
                    <w:rPr>
                      <w:rFonts w:ascii="Cambria Math" w:hAnsi="Cambria Math" w:cstheme="minorHAnsi"/>
                      <w:i/>
                      <w:color w:val="34495E"/>
                      <w:sz w:val="24"/>
                      <w:szCs w:val="24"/>
                    </w:rPr>
                  </m:ctrlPr>
                </m:fPr>
                <m:num>
                  <m:r>
                    <w:rPr>
                      <w:rFonts w:ascii="Cambria Math" w:hAnsi="Cambria Math" w:cstheme="minorHAnsi"/>
                      <w:color w:val="34495E"/>
                      <w:sz w:val="24"/>
                      <w:szCs w:val="24"/>
                    </w:rPr>
                    <m:t>-5</m:t>
                  </m:r>
                </m:num>
                <m:den>
                  <m:r>
                    <w:rPr>
                      <w:rFonts w:ascii="Cambria Math" w:hAnsi="Cambria Math" w:cstheme="minorHAnsi"/>
                      <w:color w:val="34495E"/>
                      <w:sz w:val="24"/>
                      <w:szCs w:val="24"/>
                    </w:rPr>
                    <m:t>p</m:t>
                  </m:r>
                </m:den>
              </m:f>
            </m:oMath>
          </w:p>
          <w:p w14:paraId="242B0D62" w14:textId="77777777" w:rsidR="00A14ECB" w:rsidRPr="00001589" w:rsidRDefault="00A14ECB" w:rsidP="00A14ECB">
            <w:pPr>
              <w:rPr>
                <w:rFonts w:eastAsiaTheme="minorEastAsia" w:cstheme="minorHAnsi"/>
                <w:sz w:val="24"/>
                <w:szCs w:val="24"/>
              </w:rPr>
            </w:pPr>
            <w:r w:rsidRPr="00001589">
              <w:rPr>
                <w:rFonts w:eastAsiaTheme="minorEastAsia" w:cstheme="minorHAnsi"/>
                <w:color w:val="34495E"/>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 xml:space="preserve"> 5</m:t>
                  </m:r>
                </m:num>
                <m:den>
                  <m:r>
                    <w:rPr>
                      <w:rFonts w:ascii="Cambria Math" w:hAnsi="Cambria Math" w:cstheme="minorHAnsi"/>
                      <w:sz w:val="24"/>
                      <w:szCs w:val="24"/>
                    </w:rPr>
                    <m:t>2</m:t>
                  </m:r>
                </m:den>
              </m:f>
            </m:oMath>
            <w:r w:rsidRPr="00001589">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-5</m:t>
                  </m:r>
                </m:num>
                <m:den>
                  <m:r>
                    <w:rPr>
                      <w:rFonts w:ascii="Cambria Math" w:eastAsiaTheme="minorEastAsia" w:hAnsi="Cambria Math" w:cstheme="minorHAnsi"/>
                      <w:sz w:val="24"/>
                      <w:szCs w:val="24"/>
                    </w:rPr>
                    <m:t>p</m:t>
                  </m:r>
                </m:den>
              </m:f>
            </m:oMath>
          </w:p>
          <w:p w14:paraId="22AD3BD9" w14:textId="77777777" w:rsidR="00A14ECB" w:rsidRPr="00001589" w:rsidRDefault="00A14ECB" w:rsidP="00A14ECB">
            <w:pPr>
              <w:rPr>
                <w:rFonts w:eastAsiaTheme="minorEastAsia" w:cstheme="minorHAnsi"/>
                <w:sz w:val="24"/>
                <w:szCs w:val="24"/>
              </w:rPr>
            </w:pPr>
            <w:r w:rsidRPr="00001589">
              <w:rPr>
                <w:rFonts w:eastAsiaTheme="minorEastAsia" w:cstheme="minorHAnsi"/>
                <w:sz w:val="24"/>
                <w:szCs w:val="24"/>
              </w:rPr>
              <w:t xml:space="preserve">                                 P=-2</w:t>
            </w:r>
          </w:p>
          <w:p w14:paraId="6ADDC61A" w14:textId="77777777" w:rsidR="00A14ECB" w:rsidRPr="00001589" w:rsidRDefault="00A14ECB" w:rsidP="00A14ECB">
            <w:pPr>
              <w:rPr>
                <w:rFonts w:eastAsiaTheme="minorEastAsia" w:cstheme="minorHAnsi"/>
                <w:color w:val="34495E"/>
                <w:sz w:val="24"/>
                <w:szCs w:val="24"/>
              </w:rPr>
            </w:pPr>
            <w:r w:rsidRPr="00001589">
              <w:rPr>
                <w:rFonts w:eastAsiaTheme="minorEastAsia" w:cstheme="minorHAnsi"/>
                <w:sz w:val="24"/>
                <w:szCs w:val="24"/>
              </w:rPr>
              <w:t>Product of zeroes 2 x</w:t>
            </w:r>
            <m:oMath>
              <m:r>
                <w:rPr>
                  <w:rFonts w:ascii="Cambria Math" w:eastAsiaTheme="minorEastAsia" w:hAnsi="Cambria Math" w:cstheme="minorHAnsi"/>
                  <w:sz w:val="24"/>
                  <w:szCs w:val="24"/>
                </w:rPr>
                <m:t xml:space="preserve"> </m:t>
              </m:r>
              <m:f>
                <m:fPr>
                  <m:ctrlPr>
                    <w:rPr>
                      <w:rFonts w:ascii="Cambria Math" w:hAnsi="Cambria Math" w:cstheme="minorHAnsi"/>
                      <w:i/>
                      <w:color w:val="34495E"/>
                      <w:sz w:val="24"/>
                      <w:szCs w:val="24"/>
                    </w:rPr>
                  </m:ctrlPr>
                </m:fPr>
                <m:num>
                  <m:r>
                    <w:rPr>
                      <w:rFonts w:ascii="Cambria Math" w:hAnsi="Cambria Math" w:cstheme="minorHAnsi"/>
                      <w:color w:val="34495E"/>
                      <w:sz w:val="24"/>
                      <w:szCs w:val="24"/>
                    </w:rPr>
                    <m:t xml:space="preserve">1 </m:t>
                  </m:r>
                </m:num>
                <m:den>
                  <m:r>
                    <w:rPr>
                      <w:rFonts w:ascii="Cambria Math" w:hAnsi="Cambria Math" w:cstheme="minorHAnsi"/>
                      <w:color w:val="34495E"/>
                      <w:sz w:val="24"/>
                      <w:szCs w:val="24"/>
                    </w:rPr>
                    <m:t>2</m:t>
                  </m:r>
                </m:den>
              </m:f>
              <m:r>
                <w:rPr>
                  <w:rFonts w:ascii="Cambria Math" w:hAnsi="Cambria Math" w:cstheme="minorHAnsi"/>
                  <w:color w:val="34495E"/>
                  <w:sz w:val="24"/>
                  <w:szCs w:val="24"/>
                </w:rPr>
                <m:t xml:space="preserve"> </m:t>
              </m:r>
            </m:oMath>
            <w:r w:rsidRPr="00001589">
              <w:rPr>
                <w:rFonts w:eastAsiaTheme="minorEastAsia" w:cstheme="minorHAnsi"/>
                <w:color w:val="34495E"/>
                <w:sz w:val="24"/>
                <w:szCs w:val="24"/>
              </w:rPr>
              <w:t>=</w:t>
            </w:r>
            <m:oMath>
              <m:r>
                <w:rPr>
                  <w:rFonts w:ascii="Cambria Math" w:eastAsiaTheme="minorEastAsia" w:hAnsi="Cambria Math" w:cstheme="minorHAnsi"/>
                  <w:color w:val="34495E"/>
                  <w:sz w:val="24"/>
                  <w:szCs w:val="24"/>
                </w:rPr>
                <m:t xml:space="preserve"> </m:t>
              </m:r>
              <m:f>
                <m:fPr>
                  <m:ctrlPr>
                    <w:rPr>
                      <w:rFonts w:ascii="Cambria Math" w:eastAsiaTheme="minorEastAsia" w:hAnsi="Cambria Math" w:cstheme="minorHAnsi"/>
                      <w:i/>
                      <w:color w:val="34495E"/>
                      <w:sz w:val="24"/>
                      <w:szCs w:val="24"/>
                    </w:rPr>
                  </m:ctrlPr>
                </m:fPr>
                <m:num>
                  <m:r>
                    <w:rPr>
                      <w:rFonts w:ascii="Cambria Math" w:eastAsiaTheme="minorEastAsia" w:hAnsi="Cambria Math" w:cstheme="minorHAnsi"/>
                      <w:color w:val="34495E"/>
                      <w:sz w:val="24"/>
                      <w:szCs w:val="24"/>
                    </w:rPr>
                    <m:t>r</m:t>
                  </m:r>
                </m:num>
                <m:den>
                  <m:r>
                    <w:rPr>
                      <w:rFonts w:ascii="Cambria Math" w:eastAsiaTheme="minorEastAsia" w:hAnsi="Cambria Math" w:cstheme="minorHAnsi"/>
                      <w:color w:val="34495E"/>
                      <w:sz w:val="24"/>
                      <w:szCs w:val="24"/>
                    </w:rPr>
                    <m:t>p</m:t>
                  </m:r>
                </m:den>
              </m:f>
            </m:oMath>
          </w:p>
          <w:p w14:paraId="5905BE38" w14:textId="77777777" w:rsidR="00A14ECB" w:rsidRPr="00001589" w:rsidRDefault="00A14ECB" w:rsidP="00A14ECB">
            <w:pPr>
              <w:rPr>
                <w:rFonts w:eastAsiaTheme="minorEastAsia" w:cstheme="minorHAnsi"/>
                <w:color w:val="34495E"/>
                <w:sz w:val="24"/>
                <w:szCs w:val="24"/>
              </w:rPr>
            </w:pPr>
            <w:r w:rsidRPr="00001589">
              <w:rPr>
                <w:rFonts w:eastAsiaTheme="minorEastAsia" w:cstheme="minorHAnsi"/>
                <w:color w:val="34495E"/>
                <w:sz w:val="24"/>
                <w:szCs w:val="24"/>
              </w:rPr>
              <w:t xml:space="preserve">                                     </w:t>
            </w:r>
            <w:r w:rsidRPr="00001589">
              <w:rPr>
                <w:rFonts w:ascii="Cambria Math" w:eastAsia="Times New Roman" w:hAnsi="Cambria Math" w:cs="Cambria Math"/>
                <w:color w:val="000000"/>
                <w:spacing w:val="-8"/>
                <w:sz w:val="24"/>
                <w:szCs w:val="24"/>
                <w:bdr w:val="none" w:sz="0" w:space="0" w:color="auto" w:frame="1"/>
                <w:lang w:eastAsia="en-IN"/>
              </w:rPr>
              <w:t>⇒</w:t>
            </w:r>
            <w:r w:rsidRPr="00001589">
              <w:rPr>
                <w:rFonts w:eastAsiaTheme="minorEastAsia" w:cstheme="minorHAnsi"/>
                <w:color w:val="34495E"/>
                <w:sz w:val="24"/>
                <w:szCs w:val="24"/>
              </w:rPr>
              <w:t xml:space="preserve">  </w:t>
            </w:r>
            <m:oMath>
              <m:f>
                <m:fPr>
                  <m:ctrlPr>
                    <w:rPr>
                      <w:rFonts w:ascii="Cambria Math" w:eastAsiaTheme="minorEastAsia" w:hAnsi="Cambria Math" w:cstheme="minorHAnsi"/>
                      <w:i/>
                      <w:color w:val="34495E"/>
                      <w:sz w:val="24"/>
                      <w:szCs w:val="24"/>
                    </w:rPr>
                  </m:ctrlPr>
                </m:fPr>
                <m:num>
                  <m:r>
                    <w:rPr>
                      <w:rFonts w:ascii="Cambria Math" w:eastAsiaTheme="minorEastAsia" w:hAnsi="Cambria Math" w:cstheme="minorHAnsi"/>
                      <w:color w:val="34495E"/>
                      <w:sz w:val="24"/>
                      <w:szCs w:val="24"/>
                    </w:rPr>
                    <m:t>r</m:t>
                  </m:r>
                </m:num>
                <m:den>
                  <m:r>
                    <w:rPr>
                      <w:rFonts w:ascii="Cambria Math" w:eastAsiaTheme="minorEastAsia" w:hAnsi="Cambria Math" w:cstheme="minorHAnsi"/>
                      <w:color w:val="34495E"/>
                      <w:sz w:val="24"/>
                      <w:szCs w:val="24"/>
                    </w:rPr>
                    <m:t>p</m:t>
                  </m:r>
                </m:den>
              </m:f>
            </m:oMath>
            <w:r w:rsidRPr="00001589">
              <w:rPr>
                <w:rFonts w:eastAsiaTheme="minorEastAsia" w:cstheme="minorHAnsi"/>
                <w:color w:val="34495E"/>
                <w:sz w:val="24"/>
                <w:szCs w:val="24"/>
              </w:rPr>
              <w:t xml:space="preserve">  =1</w:t>
            </w:r>
          </w:p>
          <w:p w14:paraId="4C5F3E0A" w14:textId="77777777" w:rsidR="00A14ECB" w:rsidRPr="00001589" w:rsidRDefault="00A14ECB" w:rsidP="00A14ECB">
            <w:pPr>
              <w:rPr>
                <w:rFonts w:eastAsiaTheme="minorEastAsia" w:cstheme="minorHAnsi"/>
                <w:color w:val="34495E"/>
                <w:sz w:val="24"/>
                <w:szCs w:val="24"/>
              </w:rPr>
            </w:pPr>
            <w:r w:rsidRPr="00001589">
              <w:rPr>
                <w:rFonts w:eastAsiaTheme="minorEastAsia" w:cstheme="minorHAnsi"/>
                <w:color w:val="34495E"/>
                <w:sz w:val="24"/>
                <w:szCs w:val="24"/>
              </w:rPr>
              <w:t xml:space="preserve">                                     </w:t>
            </w:r>
            <w:r w:rsidRPr="00001589">
              <w:rPr>
                <w:rFonts w:ascii="Cambria Math" w:eastAsia="Times New Roman" w:hAnsi="Cambria Math" w:cs="Cambria Math"/>
                <w:color w:val="000000"/>
                <w:spacing w:val="-8"/>
                <w:sz w:val="24"/>
                <w:szCs w:val="24"/>
                <w:bdr w:val="none" w:sz="0" w:space="0" w:color="auto" w:frame="1"/>
                <w:lang w:eastAsia="en-IN"/>
              </w:rPr>
              <w:t>⇒</w:t>
            </w:r>
            <w:r w:rsidRPr="00001589">
              <w:rPr>
                <w:rFonts w:eastAsia="Times New Roman" w:cstheme="minorHAnsi"/>
                <w:color w:val="000000"/>
                <w:spacing w:val="-8"/>
                <w:sz w:val="24"/>
                <w:szCs w:val="24"/>
                <w:bdr w:val="none" w:sz="0" w:space="0" w:color="auto" w:frame="1"/>
                <w:lang w:eastAsia="en-IN"/>
              </w:rPr>
              <w:t>r=p=-2</w:t>
            </w:r>
          </w:p>
          <w:p w14:paraId="23AA7265" w14:textId="7CDBDB59" w:rsidR="00A14ECB" w:rsidRPr="00001589" w:rsidRDefault="00A14ECB" w:rsidP="00A14ECB">
            <w:pPr>
              <w:pStyle w:val="Default"/>
              <w:ind w:left="1080"/>
              <w:rPr>
                <w:rFonts w:asciiTheme="minorHAnsi" w:eastAsia="Times New Roman" w:hAnsiTheme="minorHAnsi" w:cstheme="minorHAnsi"/>
              </w:rPr>
            </w:pPr>
            <w:r w:rsidRPr="00001589">
              <w:rPr>
                <w:rFonts w:asciiTheme="minorHAnsi" w:eastAsiaTheme="minorEastAsia" w:hAnsiTheme="minorHAnsi" w:cstheme="minorHAnsi"/>
                <w:noProof/>
                <w:lang w:eastAsia="en-IN"/>
              </w:rPr>
              <w:t xml:space="preserve">(iii) c)0               </w:t>
            </w:r>
            <w:r w:rsidRPr="00001589">
              <w:rPr>
                <w:rFonts w:asciiTheme="minorHAnsi" w:hAnsiTheme="minorHAnsi" w:cstheme="minorHAnsi"/>
                <w:noProof/>
                <w:lang w:eastAsia="en-IN"/>
              </w:rPr>
              <w:t xml:space="preserve">              </w:t>
            </w:r>
          </w:p>
        </w:tc>
        <w:tc>
          <w:tcPr>
            <w:tcW w:w="992" w:type="dxa"/>
          </w:tcPr>
          <w:p w14:paraId="5CF349C2" w14:textId="73371CF5" w:rsidR="00A14ECB" w:rsidRPr="00001589" w:rsidRDefault="00A14ECB" w:rsidP="00A14ECB">
            <w:pPr>
              <w:rPr>
                <w:rFonts w:cstheme="minorHAnsi"/>
                <w:sz w:val="24"/>
                <w:szCs w:val="24"/>
              </w:rPr>
            </w:pPr>
            <w:r w:rsidRPr="00001589">
              <w:rPr>
                <w:rFonts w:cstheme="minorHAnsi"/>
                <w:sz w:val="24"/>
                <w:szCs w:val="24"/>
              </w:rPr>
              <w:t>4</w:t>
            </w:r>
          </w:p>
        </w:tc>
      </w:tr>
      <w:tr w:rsidR="00A14ECB" w:rsidRPr="00001589" w14:paraId="374FCEBB" w14:textId="77777777" w:rsidTr="00CA1110">
        <w:tc>
          <w:tcPr>
            <w:tcW w:w="988" w:type="dxa"/>
          </w:tcPr>
          <w:p w14:paraId="417B9FA4" w14:textId="7C9F9732" w:rsidR="00A14ECB" w:rsidRPr="00001589" w:rsidRDefault="00A14ECB" w:rsidP="00A14ECB">
            <w:pPr>
              <w:rPr>
                <w:rFonts w:cstheme="minorHAnsi"/>
                <w:sz w:val="24"/>
                <w:szCs w:val="24"/>
              </w:rPr>
            </w:pPr>
            <w:r w:rsidRPr="00001589">
              <w:rPr>
                <w:rFonts w:cstheme="minorHAnsi"/>
                <w:sz w:val="24"/>
                <w:szCs w:val="24"/>
              </w:rPr>
              <w:t>6</w:t>
            </w:r>
          </w:p>
        </w:tc>
        <w:tc>
          <w:tcPr>
            <w:tcW w:w="8505" w:type="dxa"/>
          </w:tcPr>
          <w:p w14:paraId="197ADDBF" w14:textId="77777777" w:rsidR="00A14ECB" w:rsidRPr="00001589" w:rsidRDefault="00A14ECB" w:rsidP="004029A6">
            <w:pPr>
              <w:pStyle w:val="ListParagraph"/>
              <w:numPr>
                <w:ilvl w:val="0"/>
                <w:numId w:val="40"/>
              </w:numPr>
              <w:spacing w:after="0" w:line="240" w:lineRule="auto"/>
              <w:rPr>
                <w:rFonts w:cstheme="minorHAnsi"/>
                <w:sz w:val="24"/>
                <w:szCs w:val="24"/>
              </w:rPr>
            </w:pPr>
            <w:r w:rsidRPr="00001589">
              <w:rPr>
                <w:rFonts w:cstheme="minorHAnsi"/>
                <w:sz w:val="24"/>
                <w:szCs w:val="24"/>
              </w:rPr>
              <w:t>(c)‘a’ is a non-zero real number and b and c are any real numbers.</w:t>
            </w:r>
          </w:p>
          <w:p w14:paraId="199997F8" w14:textId="77777777" w:rsidR="00A14ECB" w:rsidRPr="00001589" w:rsidRDefault="00A14ECB" w:rsidP="004029A6">
            <w:pPr>
              <w:pStyle w:val="ListParagraph"/>
              <w:numPr>
                <w:ilvl w:val="0"/>
                <w:numId w:val="40"/>
              </w:numPr>
              <w:spacing w:after="0" w:line="240" w:lineRule="auto"/>
              <w:rPr>
                <w:rFonts w:cstheme="minorHAnsi"/>
                <w:sz w:val="24"/>
                <w:szCs w:val="24"/>
              </w:rPr>
            </w:pPr>
            <w:r w:rsidRPr="00001589">
              <w:rPr>
                <w:rFonts w:cstheme="minorHAnsi"/>
                <w:sz w:val="24"/>
                <w:szCs w:val="24"/>
              </w:rPr>
              <w:lastRenderedPageBreak/>
              <w:t>Coefficient of x</w:t>
            </w:r>
            <w:r w:rsidRPr="00001589">
              <w:rPr>
                <w:rFonts w:cstheme="minorHAnsi"/>
                <w:sz w:val="24"/>
                <w:szCs w:val="24"/>
                <w:vertAlign w:val="superscript"/>
              </w:rPr>
              <w:t>2</w:t>
            </w:r>
            <w:r w:rsidRPr="00001589">
              <w:rPr>
                <w:rFonts w:cstheme="minorHAnsi"/>
                <w:sz w:val="24"/>
                <w:szCs w:val="24"/>
              </w:rPr>
              <w:t xml:space="preserve"> is negative.</w:t>
            </w:r>
          </w:p>
          <w:p w14:paraId="3467C5AF" w14:textId="77777777" w:rsidR="00A14ECB" w:rsidRPr="00001589" w:rsidRDefault="00A14ECB" w:rsidP="004029A6">
            <w:pPr>
              <w:pStyle w:val="ListParagraph"/>
              <w:numPr>
                <w:ilvl w:val="0"/>
                <w:numId w:val="40"/>
              </w:numPr>
              <w:spacing w:after="0" w:line="240" w:lineRule="auto"/>
              <w:rPr>
                <w:rFonts w:cstheme="minorHAnsi"/>
                <w:sz w:val="24"/>
                <w:szCs w:val="24"/>
              </w:rPr>
            </w:pPr>
            <w:r w:rsidRPr="00001589">
              <w:rPr>
                <w:rFonts w:cstheme="minorHAnsi"/>
                <w:sz w:val="24"/>
                <w:szCs w:val="24"/>
              </w:rPr>
              <w:t xml:space="preserve">Let m and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m</m:t>
                  </m:r>
                </m:den>
              </m:f>
            </m:oMath>
            <w:r w:rsidRPr="00001589">
              <w:rPr>
                <w:rFonts w:cstheme="minorHAnsi"/>
                <w:sz w:val="24"/>
                <w:szCs w:val="24"/>
              </w:rPr>
              <w:t xml:space="preserve">  be the two zeroes.</w:t>
            </w:r>
          </w:p>
          <w:p w14:paraId="7F98A45E" w14:textId="42B632C6" w:rsidR="00A14ECB" w:rsidRPr="00001589" w:rsidRDefault="00A14ECB" w:rsidP="00001589">
            <w:pPr>
              <w:ind w:left="156"/>
              <w:rPr>
                <w:rFonts w:cstheme="minorHAnsi"/>
                <w:sz w:val="24"/>
                <w:szCs w:val="24"/>
              </w:rPr>
            </w:pPr>
            <w:r w:rsidRPr="00001589">
              <w:rPr>
                <w:rFonts w:ascii="Tahoma" w:hAnsi="Tahoma" w:cs="Tahoma"/>
                <w:sz w:val="24"/>
                <w:szCs w:val="24"/>
              </w:rPr>
              <w:t>⸫</w:t>
            </w:r>
            <w:r w:rsidRPr="00001589">
              <w:rPr>
                <w:rFonts w:cstheme="minorHAnsi"/>
                <w:sz w:val="24"/>
                <w:szCs w:val="24"/>
              </w:rPr>
              <w:t xml:space="preserve"> m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m</m:t>
                  </m:r>
                </m:den>
              </m:f>
            </m:oMath>
            <w:r w:rsidRPr="00001589">
              <w:rPr>
                <w:rFonts w:cstheme="minorHAnsi"/>
                <w:sz w:val="24"/>
                <w:szCs w:val="24"/>
              </w:rPr>
              <w:t xml:space="preserve">  = </w:t>
            </w:r>
            <m:oMath>
              <m:f>
                <m:fPr>
                  <m:ctrlPr>
                    <w:rPr>
                      <w:rFonts w:ascii="Cambria Math" w:eastAsiaTheme="minorEastAsia" w:hAnsi="Cambria Math" w:cstheme="minorHAnsi"/>
                      <w:i/>
                      <w:sz w:val="24"/>
                      <w:szCs w:val="24"/>
                    </w:rPr>
                  </m:ctrlPr>
                </m:fPr>
                <m:num>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m</m:t>
                      </m:r>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m</m:t>
                  </m:r>
                </m:den>
              </m:f>
            </m:oMath>
            <w:r w:rsidRPr="00001589">
              <w:rPr>
                <w:rFonts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-b</m:t>
                  </m:r>
                </m:num>
                <m:den>
                  <m:r>
                    <w:rPr>
                      <w:rFonts w:ascii="Cambria Math" w:eastAsiaTheme="minorEastAsia" w:hAnsi="Cambria Math" w:cstheme="minorHAnsi"/>
                      <w:sz w:val="24"/>
                      <w:szCs w:val="24"/>
                    </w:rPr>
                    <m:t>a</m:t>
                  </m:r>
                </m:den>
              </m:f>
            </m:oMath>
            <w:r w:rsidRPr="00001589">
              <w:rPr>
                <w:rFonts w:cstheme="minorHAnsi"/>
                <w:sz w:val="24"/>
                <w:szCs w:val="24"/>
              </w:rPr>
              <w:t xml:space="preserve">                        m</w:t>
            </w:r>
            <m:oMath>
              <m:r>
                <w:rPr>
                  <w:rFonts w:ascii="Cambria Math"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m</m:t>
                  </m:r>
                </m:den>
              </m:f>
            </m:oMath>
            <w:r w:rsidRPr="0000158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m</m:t>
                  </m:r>
                </m:num>
                <m:den>
                  <m:r>
                    <w:rPr>
                      <w:rFonts w:ascii="Cambria Math" w:eastAsiaTheme="minorEastAsia" w:hAnsi="Cambria Math" w:cstheme="minorHAnsi"/>
                      <w:sz w:val="24"/>
                      <w:szCs w:val="24"/>
                    </w:rPr>
                    <m:t>m</m:t>
                  </m:r>
                </m:den>
              </m:f>
            </m:oMath>
            <w:r w:rsidRPr="00001589">
              <w:rPr>
                <w:rFonts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c</m:t>
                  </m:r>
                </m:num>
                <m:den>
                  <m:r>
                    <w:rPr>
                      <w:rFonts w:ascii="Cambria Math" w:eastAsiaTheme="minorEastAsia" w:hAnsi="Cambria Math" w:cstheme="minorHAnsi"/>
                      <w:sz w:val="24"/>
                      <w:szCs w:val="24"/>
                    </w:rPr>
                    <m:t>a</m:t>
                  </m:r>
                </m:den>
              </m:f>
            </m:oMath>
            <w:r w:rsidRPr="00001589">
              <w:rPr>
                <w:rFonts w:cstheme="minorHAnsi"/>
                <w:sz w:val="24"/>
                <w:szCs w:val="24"/>
              </w:rPr>
              <w:t xml:space="preserve">  </w:t>
            </w:r>
          </w:p>
          <w:p w14:paraId="3777F58B" w14:textId="41C761C2" w:rsidR="00A14ECB" w:rsidRPr="00001589" w:rsidRDefault="00A14ECB" w:rsidP="00A14ECB">
            <w:pPr>
              <w:tabs>
                <w:tab w:val="left" w:pos="1836"/>
              </w:tabs>
              <w:rPr>
                <w:rFonts w:eastAsiaTheme="minorEastAsia" w:cstheme="minorHAnsi"/>
                <w:sz w:val="24"/>
                <w:szCs w:val="24"/>
              </w:rPr>
            </w:pPr>
            <m:oMath>
              <m:r>
                <w:rPr>
                  <w:rFonts w:ascii="Cambria Math" w:hAnsi="Cambria Math" w:cstheme="minorHAnsi"/>
                  <w:sz w:val="24"/>
                  <w:szCs w:val="24"/>
                </w:rPr>
                <m:t xml:space="preserve">   </m:t>
              </m:r>
              <m:r>
                <w:rPr>
                  <w:rFonts w:ascii="Times New Roman" w:hAnsi="Times New Roman" w:cs="Times New Roman"/>
                  <w:sz w:val="24"/>
                  <w:szCs w:val="24"/>
                </w:rPr>
                <m:t>⸫</m:t>
              </m:r>
            </m:oMath>
            <w:r w:rsidRPr="00001589">
              <w:rPr>
                <w:rFonts w:eastAsiaTheme="minorEastAsia" w:cstheme="minorHAnsi"/>
                <w:sz w:val="24"/>
                <w:szCs w:val="24"/>
              </w:rPr>
              <w:t xml:space="preserve"> a = m,  b = -(m</w:t>
            </w:r>
            <w:r w:rsidRPr="00001589">
              <w:rPr>
                <w:rFonts w:eastAsiaTheme="minorEastAsia" w:cstheme="minorHAnsi"/>
                <w:sz w:val="24"/>
                <w:szCs w:val="24"/>
                <w:vertAlign w:val="superscript"/>
              </w:rPr>
              <w:t>2</w:t>
            </w:r>
            <w:r w:rsidRPr="00001589">
              <w:rPr>
                <w:rFonts w:eastAsiaTheme="minorEastAsia" w:cstheme="minorHAnsi"/>
                <w:sz w:val="24"/>
                <w:szCs w:val="24"/>
              </w:rPr>
              <w:t xml:space="preserve"> + 1)  , c = m</w:t>
            </w:r>
          </w:p>
          <w:p w14:paraId="1013A8AB" w14:textId="77777777" w:rsidR="00A14ECB" w:rsidRPr="00001589" w:rsidRDefault="00A14ECB" w:rsidP="00A14ECB">
            <w:pPr>
              <w:tabs>
                <w:tab w:val="left" w:pos="1836"/>
              </w:tabs>
              <w:rPr>
                <w:rFonts w:eastAsiaTheme="minorEastAsia" w:cstheme="minorHAnsi"/>
                <w:sz w:val="24"/>
                <w:szCs w:val="24"/>
              </w:rPr>
            </w:pPr>
            <w:r w:rsidRPr="00001589">
              <w:rPr>
                <w:rFonts w:ascii="Tahoma" w:hAnsi="Tahoma" w:cs="Tahoma"/>
                <w:sz w:val="24"/>
                <w:szCs w:val="24"/>
              </w:rPr>
              <w:t>⸫</w:t>
            </w:r>
            <w:r w:rsidRPr="00001589">
              <w:rPr>
                <w:rFonts w:cstheme="minorHAnsi"/>
                <w:sz w:val="24"/>
                <w:szCs w:val="24"/>
              </w:rPr>
              <w:t xml:space="preserve">   </w:t>
            </w:r>
            <w:r w:rsidRPr="00001589">
              <w:rPr>
                <w:rFonts w:eastAsiaTheme="minorEastAsia" w:cstheme="minorHAnsi"/>
                <w:sz w:val="24"/>
                <w:szCs w:val="24"/>
              </w:rPr>
              <w:t>The required polynomial is, ax</w:t>
            </w:r>
            <w:r w:rsidRPr="00001589">
              <w:rPr>
                <w:rFonts w:eastAsiaTheme="minorEastAsia" w:cstheme="minorHAnsi"/>
                <w:sz w:val="24"/>
                <w:szCs w:val="24"/>
                <w:vertAlign w:val="superscript"/>
              </w:rPr>
              <w:t>2</w:t>
            </w:r>
            <w:r w:rsidRPr="00001589">
              <w:rPr>
                <w:rFonts w:eastAsiaTheme="minorEastAsia" w:cstheme="minorHAnsi"/>
                <w:sz w:val="24"/>
                <w:szCs w:val="24"/>
              </w:rPr>
              <w:t xml:space="preserve"> + bx + c</w:t>
            </w:r>
          </w:p>
          <w:p w14:paraId="3EA82E78" w14:textId="4765D390" w:rsidR="00A14ECB" w:rsidRPr="00001589" w:rsidRDefault="00A14ECB" w:rsidP="00A14ECB">
            <w:pPr>
              <w:tabs>
                <w:tab w:val="left" w:pos="1836"/>
              </w:tabs>
              <w:rPr>
                <w:rFonts w:eastAsiaTheme="minorEastAsia" w:cstheme="minorHAnsi"/>
                <w:sz w:val="24"/>
                <w:szCs w:val="24"/>
              </w:rPr>
            </w:pPr>
            <w:r w:rsidRPr="00001589">
              <w:rPr>
                <w:rFonts w:eastAsiaTheme="minorEastAsia" w:cstheme="minorHAnsi"/>
                <w:sz w:val="24"/>
                <w:szCs w:val="24"/>
              </w:rPr>
              <w:t xml:space="preserve">                                                 = mx</w:t>
            </w:r>
            <w:r w:rsidRPr="00001589">
              <w:rPr>
                <w:rFonts w:eastAsiaTheme="minorEastAsia" w:cstheme="minorHAnsi"/>
                <w:sz w:val="24"/>
                <w:szCs w:val="24"/>
                <w:vertAlign w:val="superscript"/>
              </w:rPr>
              <w:t>2</w:t>
            </w:r>
            <w:r w:rsidRPr="00001589">
              <w:rPr>
                <w:rFonts w:eastAsiaTheme="minorEastAsia" w:cstheme="minorHAnsi"/>
                <w:sz w:val="24"/>
                <w:szCs w:val="24"/>
              </w:rPr>
              <w:t xml:space="preserve"> - (m</w:t>
            </w:r>
            <w:r w:rsidRPr="00001589">
              <w:rPr>
                <w:rFonts w:eastAsiaTheme="minorEastAsia" w:cstheme="minorHAnsi"/>
                <w:sz w:val="24"/>
                <w:szCs w:val="24"/>
                <w:vertAlign w:val="superscript"/>
              </w:rPr>
              <w:t>2</w:t>
            </w:r>
            <w:r w:rsidRPr="00001589">
              <w:rPr>
                <w:rFonts w:eastAsiaTheme="minorEastAsia" w:cstheme="minorHAnsi"/>
                <w:sz w:val="24"/>
                <w:szCs w:val="24"/>
              </w:rPr>
              <w:t xml:space="preserve"> + 1) x + m</w:t>
            </w:r>
          </w:p>
        </w:tc>
        <w:tc>
          <w:tcPr>
            <w:tcW w:w="992" w:type="dxa"/>
          </w:tcPr>
          <w:p w14:paraId="550B8DE8" w14:textId="245EC8AF" w:rsidR="00A14ECB" w:rsidRPr="00001589" w:rsidRDefault="00A14ECB" w:rsidP="00A14ECB">
            <w:pPr>
              <w:rPr>
                <w:rFonts w:cstheme="minorHAnsi"/>
                <w:sz w:val="24"/>
                <w:szCs w:val="24"/>
              </w:rPr>
            </w:pPr>
            <w:r w:rsidRPr="00001589">
              <w:rPr>
                <w:rFonts w:cstheme="minorHAnsi"/>
                <w:sz w:val="24"/>
                <w:szCs w:val="24"/>
              </w:rPr>
              <w:lastRenderedPageBreak/>
              <w:t>4</w:t>
            </w:r>
          </w:p>
        </w:tc>
      </w:tr>
      <w:tr w:rsidR="00A14ECB" w:rsidRPr="00001589" w14:paraId="7CDF9A17" w14:textId="77777777" w:rsidTr="00CA1110">
        <w:tc>
          <w:tcPr>
            <w:tcW w:w="988" w:type="dxa"/>
          </w:tcPr>
          <w:p w14:paraId="11B1F9A4" w14:textId="4A56E309" w:rsidR="00A14ECB" w:rsidRPr="00001589" w:rsidRDefault="00A14ECB" w:rsidP="00A14ECB">
            <w:pPr>
              <w:rPr>
                <w:rFonts w:cstheme="minorHAnsi"/>
                <w:sz w:val="24"/>
                <w:szCs w:val="24"/>
              </w:rPr>
            </w:pPr>
            <w:r w:rsidRPr="00001589">
              <w:rPr>
                <w:rFonts w:cstheme="minorHAnsi"/>
                <w:sz w:val="24"/>
                <w:szCs w:val="24"/>
              </w:rPr>
              <w:t>7</w:t>
            </w:r>
          </w:p>
        </w:tc>
        <w:tc>
          <w:tcPr>
            <w:tcW w:w="8505" w:type="dxa"/>
          </w:tcPr>
          <w:p w14:paraId="29276B61" w14:textId="77777777" w:rsidR="00A14ECB" w:rsidRPr="00001589" w:rsidRDefault="00A14ECB" w:rsidP="004029A6">
            <w:pPr>
              <w:pStyle w:val="ListParagraph"/>
              <w:numPr>
                <w:ilvl w:val="0"/>
                <w:numId w:val="41"/>
              </w:numPr>
              <w:spacing w:after="0" w:line="240" w:lineRule="auto"/>
              <w:rPr>
                <w:rFonts w:cstheme="minorHAnsi"/>
                <w:sz w:val="24"/>
                <w:szCs w:val="24"/>
              </w:rPr>
            </w:pPr>
            <w:r w:rsidRPr="00001589">
              <w:rPr>
                <w:rFonts w:cstheme="minorHAnsi"/>
                <w:sz w:val="24"/>
                <w:szCs w:val="24"/>
              </w:rPr>
              <w:t xml:space="preserve">(a) Linear   </w:t>
            </w:r>
          </w:p>
          <w:p w14:paraId="684F2800" w14:textId="77777777" w:rsidR="00A14ECB" w:rsidRPr="00001589" w:rsidRDefault="00A14ECB" w:rsidP="004029A6">
            <w:pPr>
              <w:pStyle w:val="ListParagraph"/>
              <w:numPr>
                <w:ilvl w:val="0"/>
                <w:numId w:val="41"/>
              </w:numPr>
              <w:spacing w:after="0" w:line="240" w:lineRule="auto"/>
              <w:rPr>
                <w:rFonts w:cstheme="minorHAnsi"/>
                <w:sz w:val="24"/>
                <w:szCs w:val="24"/>
              </w:rPr>
            </w:pPr>
            <w:r w:rsidRPr="00001589">
              <w:rPr>
                <w:rFonts w:cstheme="minorHAnsi"/>
                <w:sz w:val="24"/>
                <w:szCs w:val="24"/>
              </w:rPr>
              <w:t>(b) 2</w:t>
            </w:r>
          </w:p>
          <w:p w14:paraId="3FBE77F1" w14:textId="77777777" w:rsidR="00A14ECB" w:rsidRPr="00001589" w:rsidRDefault="00A14ECB" w:rsidP="004029A6">
            <w:pPr>
              <w:pStyle w:val="ListParagraph"/>
              <w:numPr>
                <w:ilvl w:val="0"/>
                <w:numId w:val="41"/>
              </w:numPr>
              <w:spacing w:after="0" w:line="240" w:lineRule="auto"/>
              <w:rPr>
                <w:rFonts w:cstheme="minorHAnsi"/>
                <w:sz w:val="24"/>
                <w:szCs w:val="24"/>
              </w:rPr>
            </w:pPr>
            <w:r w:rsidRPr="00001589">
              <w:rPr>
                <w:rFonts w:cstheme="minorHAnsi"/>
                <w:sz w:val="24"/>
                <w:szCs w:val="24"/>
              </w:rPr>
              <w:t>The given polynomial x²-12x+(3k-1)</w:t>
            </w:r>
          </w:p>
          <w:p w14:paraId="090C40A1" w14:textId="77777777" w:rsidR="00A14ECB" w:rsidRPr="00001589" w:rsidRDefault="00A14ECB" w:rsidP="00A14ECB">
            <w:pPr>
              <w:pStyle w:val="ListParagraph"/>
              <w:ind w:left="1080"/>
              <w:rPr>
                <w:rFonts w:eastAsiaTheme="minorEastAsia" w:cstheme="minorHAnsi"/>
                <w:sz w:val="24"/>
                <w:szCs w:val="24"/>
              </w:rPr>
            </w:pPr>
            <w:r w:rsidRPr="00001589">
              <w:rPr>
                <w:rFonts w:cstheme="minorHAnsi"/>
                <w:sz w:val="24"/>
                <w:szCs w:val="24"/>
              </w:rPr>
              <w:t xml:space="preserve">Let one zero = </w:t>
            </w:r>
            <m:oMath>
              <m:r>
                <w:rPr>
                  <w:rFonts w:ascii="Cambria Math" w:hAnsi="Cambria Math" w:cstheme="minorHAnsi"/>
                  <w:sz w:val="24"/>
                  <w:szCs w:val="24"/>
                </w:rPr>
                <m:t>α</m:t>
              </m:r>
            </m:oMath>
          </w:p>
          <w:p w14:paraId="36181F6E" w14:textId="77777777" w:rsidR="00A14ECB" w:rsidRPr="00001589" w:rsidRDefault="00A14ECB" w:rsidP="00A14ECB">
            <w:pPr>
              <w:pStyle w:val="ListParagraph"/>
              <w:ind w:left="1080"/>
              <w:rPr>
                <w:rFonts w:eastAsiaTheme="minorEastAsia" w:cstheme="minorHAnsi"/>
                <w:i/>
                <w:sz w:val="24"/>
                <w:szCs w:val="24"/>
              </w:rPr>
            </w:pPr>
            <w:r w:rsidRPr="00001589">
              <w:rPr>
                <w:rFonts w:eastAsiaTheme="minorEastAsia" w:cstheme="minorHAnsi"/>
                <w:sz w:val="24"/>
                <w:szCs w:val="24"/>
              </w:rPr>
              <w:t>ATQ, the other zero = 5</w:t>
            </w:r>
            <w:r w:rsidRPr="00001589">
              <w:rPr>
                <w:rFonts w:cstheme="minorHAnsi"/>
                <w:i/>
                <w:sz w:val="24"/>
                <w:szCs w:val="24"/>
              </w:rPr>
              <w:t xml:space="preserve"> </w:t>
            </w:r>
            <m:oMath>
              <m:r>
                <w:rPr>
                  <w:rFonts w:ascii="Cambria Math" w:hAnsi="Cambria Math" w:cstheme="minorHAnsi"/>
                  <w:sz w:val="24"/>
                  <w:szCs w:val="24"/>
                </w:rPr>
                <m:t>α</m:t>
              </m:r>
            </m:oMath>
          </w:p>
          <w:p w14:paraId="567A889D" w14:textId="77777777" w:rsidR="00A14ECB" w:rsidRPr="00001589" w:rsidRDefault="00A14ECB" w:rsidP="00A14ECB">
            <w:pPr>
              <w:pStyle w:val="ListParagraph"/>
              <w:ind w:left="1080"/>
              <w:rPr>
                <w:rFonts w:eastAsiaTheme="minorEastAsia" w:cstheme="minorHAnsi"/>
                <w:i/>
                <w:sz w:val="24"/>
                <w:szCs w:val="24"/>
              </w:rPr>
            </w:pPr>
            <w:r w:rsidRPr="00001589">
              <w:rPr>
                <w:rFonts w:eastAsiaTheme="minorEastAsia" w:cstheme="minorHAnsi"/>
                <w:sz w:val="24"/>
                <w:szCs w:val="24"/>
              </w:rPr>
              <w:t xml:space="preserve">Sum of the zeroes = </w:t>
            </w:r>
            <m:oMath>
              <m:r>
                <w:rPr>
                  <w:rFonts w:ascii="Cambria Math" w:hAnsi="Cambria Math" w:cstheme="minorHAnsi"/>
                  <w:sz w:val="24"/>
                  <w:szCs w:val="24"/>
                </w:rPr>
                <m:t>α</m:t>
              </m:r>
            </m:oMath>
            <w:r w:rsidRPr="00001589">
              <w:rPr>
                <w:rFonts w:eastAsiaTheme="minorEastAsia" w:cstheme="minorHAnsi"/>
                <w:sz w:val="24"/>
                <w:szCs w:val="24"/>
              </w:rPr>
              <w:t xml:space="preserve"> + 5</w:t>
            </w:r>
            <w:r w:rsidRPr="00001589">
              <w:rPr>
                <w:rFonts w:cstheme="minorHAnsi"/>
                <w:i/>
                <w:sz w:val="24"/>
                <w:szCs w:val="24"/>
              </w:rPr>
              <w:t xml:space="preserve"> </w:t>
            </w:r>
            <m:oMath>
              <m:r>
                <w:rPr>
                  <w:rFonts w:ascii="Cambria Math" w:hAnsi="Cambria Math" w:cstheme="minorHAnsi"/>
                  <w:sz w:val="24"/>
                  <w:szCs w:val="24"/>
                </w:rPr>
                <m:t>α</m:t>
              </m:r>
            </m:oMath>
            <w:r w:rsidRPr="00001589">
              <w:rPr>
                <w:rFonts w:eastAsiaTheme="minorEastAsia" w:cstheme="minorHAnsi"/>
                <w:i/>
                <w:sz w:val="24"/>
                <w:szCs w:val="24"/>
              </w:rPr>
              <w:t xml:space="preserve"> =6</w:t>
            </w:r>
            <w:r w:rsidRPr="00001589">
              <w:rPr>
                <w:rFonts w:cstheme="minorHAnsi"/>
                <w:i/>
                <w:sz w:val="24"/>
                <w:szCs w:val="24"/>
              </w:rPr>
              <w:t xml:space="preserve"> </w:t>
            </w:r>
            <m:oMath>
              <m:r>
                <w:rPr>
                  <w:rFonts w:ascii="Cambria Math" w:hAnsi="Cambria Math" w:cstheme="minorHAnsi"/>
                  <w:sz w:val="24"/>
                  <w:szCs w:val="24"/>
                </w:rPr>
                <m:t>α</m:t>
              </m:r>
            </m:oMath>
            <w:r w:rsidRPr="00001589">
              <w:rPr>
                <w:rFonts w:eastAsiaTheme="minorEastAsia" w:cstheme="minorHAnsi"/>
                <w:i/>
                <w:sz w:val="24"/>
                <w:szCs w:val="24"/>
              </w:rPr>
              <w:t xml:space="preserve"> = 12</w:t>
            </w:r>
          </w:p>
          <w:p w14:paraId="35D7DE14" w14:textId="77777777" w:rsidR="00A14ECB" w:rsidRPr="00001589" w:rsidRDefault="00A14ECB" w:rsidP="00A14ECB">
            <w:pPr>
              <w:pStyle w:val="ListParagraph"/>
              <w:ind w:left="1080"/>
              <w:jc w:val="center"/>
              <w:rPr>
                <w:rFonts w:eastAsiaTheme="minorEastAsia" w:cstheme="minorHAnsi"/>
                <w:sz w:val="24"/>
                <w:szCs w:val="24"/>
              </w:rPr>
            </w:pPr>
            <w:r w:rsidRPr="00001589">
              <w:rPr>
                <w:rFonts w:ascii="Tahoma" w:hAnsi="Tahoma" w:cs="Tahoma"/>
                <w:sz w:val="24"/>
                <w:szCs w:val="24"/>
              </w:rPr>
              <w:t>⸫</w:t>
            </w:r>
            <w:r w:rsidRPr="00001589">
              <w:rPr>
                <w:rFonts w:cstheme="minorHAnsi"/>
                <w:sz w:val="24"/>
                <w:szCs w:val="24"/>
              </w:rPr>
              <w:t xml:space="preserve"> </w:t>
            </w:r>
            <m:oMath>
              <m:r>
                <w:rPr>
                  <w:rFonts w:ascii="Cambria Math" w:hAnsi="Cambria Math" w:cstheme="minorHAnsi"/>
                  <w:sz w:val="24"/>
                  <w:szCs w:val="24"/>
                </w:rPr>
                <m:t>α</m:t>
              </m:r>
            </m:oMath>
            <w:r w:rsidRPr="00001589">
              <w:rPr>
                <w:rFonts w:eastAsiaTheme="minorEastAsia" w:cstheme="minorHAnsi"/>
                <w:sz w:val="24"/>
                <w:szCs w:val="24"/>
              </w:rPr>
              <w:t xml:space="preserve"> =2</w:t>
            </w:r>
          </w:p>
          <w:p w14:paraId="356F8673" w14:textId="77777777" w:rsidR="00A14ECB" w:rsidRPr="00001589" w:rsidRDefault="00A14ECB" w:rsidP="00A14ECB">
            <w:pPr>
              <w:pStyle w:val="ListParagraph"/>
              <w:ind w:left="1080"/>
              <w:rPr>
                <w:rFonts w:eastAsiaTheme="minorEastAsia" w:cstheme="minorHAnsi"/>
                <w:i/>
                <w:sz w:val="24"/>
                <w:szCs w:val="24"/>
              </w:rPr>
            </w:pPr>
            <w:r w:rsidRPr="00001589">
              <w:rPr>
                <w:rFonts w:eastAsiaTheme="minorEastAsia" w:cstheme="minorHAnsi"/>
                <w:sz w:val="24"/>
                <w:szCs w:val="24"/>
              </w:rPr>
              <w:t xml:space="preserve">Product of the zeroes = </w:t>
            </w:r>
            <w:r w:rsidRPr="00001589">
              <w:rPr>
                <w:rFonts w:cstheme="minorHAnsi"/>
                <w: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5α</m:t>
                  </m:r>
                </m:e>
                <m:sup>
                  <m:r>
                    <w:rPr>
                      <w:rFonts w:ascii="Cambria Math" w:hAnsi="Cambria Math" w:cstheme="minorHAnsi"/>
                      <w:sz w:val="24"/>
                      <w:szCs w:val="24"/>
                    </w:rPr>
                    <m:t>2</m:t>
                  </m:r>
                </m:sup>
              </m:sSup>
            </m:oMath>
            <w:r w:rsidRPr="00001589">
              <w:rPr>
                <w:rFonts w:eastAsiaTheme="minorEastAsia" w:cstheme="minorHAnsi"/>
                <w:i/>
                <w:sz w:val="24"/>
                <w:szCs w:val="24"/>
              </w:rPr>
              <w:t>= 3k – 1</w:t>
            </w:r>
          </w:p>
          <w:p w14:paraId="1285B3CF" w14:textId="77777777" w:rsidR="00A14ECB" w:rsidRPr="00001589" w:rsidRDefault="00A14ECB" w:rsidP="00A14ECB">
            <w:pPr>
              <w:pStyle w:val="ListParagraph"/>
              <w:ind w:left="1080"/>
              <w:rPr>
                <w:rFonts w:eastAsiaTheme="minorEastAsia" w:cstheme="minorHAnsi"/>
                <w:i/>
                <w:sz w:val="24"/>
                <w:szCs w:val="24"/>
              </w:rPr>
            </w:pPr>
            <w:r w:rsidRPr="00001589">
              <w:rPr>
                <w:rFonts w:cstheme="minorHAnsi"/>
                <w:sz w:val="24"/>
                <w:szCs w:val="24"/>
              </w:rPr>
              <w:t xml:space="preserve">                                      </w:t>
            </w:r>
            <w:r w:rsidRPr="00001589">
              <w:rPr>
                <w:rFonts w:ascii="Tahoma" w:hAnsi="Tahoma" w:cs="Tahoma"/>
                <w:sz w:val="24"/>
                <w:szCs w:val="24"/>
              </w:rPr>
              <w:t>⸫</w:t>
            </w:r>
            <w:r w:rsidRPr="00001589">
              <w:rPr>
                <w:rFonts w:cstheme="minorHAnsi"/>
                <w:sz w:val="24"/>
                <w:szCs w:val="24"/>
              </w:rPr>
              <w:t xml:space="preserve"> 5(4) = </w:t>
            </w:r>
            <w:r w:rsidRPr="00001589">
              <w:rPr>
                <w:rFonts w:eastAsiaTheme="minorEastAsia" w:cstheme="minorHAnsi"/>
                <w:i/>
                <w:sz w:val="24"/>
                <w:szCs w:val="24"/>
              </w:rPr>
              <w:t>3k – 1</w:t>
            </w:r>
          </w:p>
          <w:p w14:paraId="73C2CF15" w14:textId="2E4FD15C" w:rsidR="00A14ECB" w:rsidRPr="00001589" w:rsidRDefault="00A14ECB" w:rsidP="00A14ECB">
            <w:pPr>
              <w:rPr>
                <w:rFonts w:cstheme="minorHAnsi"/>
                <w:sz w:val="24"/>
                <w:szCs w:val="24"/>
              </w:rPr>
            </w:pPr>
            <w:r w:rsidRPr="00001589">
              <w:rPr>
                <w:rFonts w:cstheme="minorHAnsi"/>
                <w:sz w:val="24"/>
                <w:szCs w:val="24"/>
              </w:rPr>
              <w:t xml:space="preserve">                                      </w:t>
            </w:r>
            <w:r w:rsidRPr="00001589">
              <w:rPr>
                <w:rFonts w:ascii="Tahoma" w:hAnsi="Tahoma" w:cs="Tahoma"/>
                <w:sz w:val="24"/>
                <w:szCs w:val="24"/>
              </w:rPr>
              <w:t>⸫</w:t>
            </w:r>
            <w:r w:rsidRPr="00001589">
              <w:rPr>
                <w:rFonts w:cstheme="minorHAnsi"/>
                <w:sz w:val="24"/>
                <w:szCs w:val="24"/>
              </w:rPr>
              <w:t xml:space="preserve"> k = 7</w:t>
            </w:r>
            <w:r w:rsidRPr="00001589">
              <w:rPr>
                <w:rFonts w:cstheme="minorHAnsi"/>
                <w:sz w:val="24"/>
                <w:szCs w:val="24"/>
              </w:rPr>
              <w:tab/>
            </w:r>
          </w:p>
        </w:tc>
        <w:tc>
          <w:tcPr>
            <w:tcW w:w="992" w:type="dxa"/>
          </w:tcPr>
          <w:p w14:paraId="138F55E9" w14:textId="0250AFBB" w:rsidR="00A14ECB" w:rsidRPr="00001589" w:rsidRDefault="00A14ECB" w:rsidP="00A14ECB">
            <w:pPr>
              <w:rPr>
                <w:rFonts w:cstheme="minorHAnsi"/>
                <w:sz w:val="24"/>
                <w:szCs w:val="24"/>
              </w:rPr>
            </w:pPr>
            <w:r w:rsidRPr="00001589">
              <w:rPr>
                <w:rFonts w:cstheme="minorHAnsi"/>
                <w:sz w:val="24"/>
                <w:szCs w:val="24"/>
              </w:rPr>
              <w:t>4</w:t>
            </w:r>
          </w:p>
        </w:tc>
      </w:tr>
      <w:tr w:rsidR="00A14ECB" w:rsidRPr="00001589" w14:paraId="300741D8" w14:textId="77777777" w:rsidTr="00CA1110">
        <w:tc>
          <w:tcPr>
            <w:tcW w:w="988" w:type="dxa"/>
          </w:tcPr>
          <w:p w14:paraId="78DDB002" w14:textId="77777777" w:rsidR="00A14ECB" w:rsidRPr="00001589" w:rsidRDefault="00A14ECB" w:rsidP="00A14ECB">
            <w:pPr>
              <w:rPr>
                <w:rFonts w:cstheme="minorHAnsi"/>
                <w:sz w:val="24"/>
                <w:szCs w:val="24"/>
              </w:rPr>
            </w:pPr>
          </w:p>
        </w:tc>
        <w:tc>
          <w:tcPr>
            <w:tcW w:w="8505" w:type="dxa"/>
          </w:tcPr>
          <w:p w14:paraId="6BB63A14" w14:textId="1241A2A9" w:rsidR="00A14ECB" w:rsidRPr="00001589" w:rsidRDefault="00A14ECB" w:rsidP="00A14ECB">
            <w:pPr>
              <w:spacing w:after="0" w:line="240" w:lineRule="auto"/>
              <w:jc w:val="center"/>
              <w:rPr>
                <w:rFonts w:cstheme="minorHAnsi"/>
                <w:sz w:val="24"/>
                <w:szCs w:val="24"/>
              </w:rPr>
            </w:pPr>
            <w:r w:rsidRPr="00001589">
              <w:rPr>
                <w:rFonts w:cstheme="minorHAnsi"/>
                <w:sz w:val="24"/>
                <w:szCs w:val="24"/>
                <w:highlight w:val="yellow"/>
              </w:rPr>
              <w:t xml:space="preserve">5 – MARKS TYPE QUESTIONS </w:t>
            </w:r>
          </w:p>
        </w:tc>
        <w:tc>
          <w:tcPr>
            <w:tcW w:w="992" w:type="dxa"/>
          </w:tcPr>
          <w:p w14:paraId="48DF0D1F" w14:textId="77777777" w:rsidR="00A14ECB" w:rsidRPr="00001589" w:rsidRDefault="00A14ECB" w:rsidP="00A14ECB">
            <w:pPr>
              <w:rPr>
                <w:rFonts w:cstheme="minorHAnsi"/>
                <w:sz w:val="24"/>
                <w:szCs w:val="24"/>
              </w:rPr>
            </w:pPr>
          </w:p>
        </w:tc>
      </w:tr>
      <w:tr w:rsidR="00001589" w:rsidRPr="00001589" w14:paraId="243B505F" w14:textId="77777777" w:rsidTr="00CA1110">
        <w:tc>
          <w:tcPr>
            <w:tcW w:w="988" w:type="dxa"/>
          </w:tcPr>
          <w:p w14:paraId="672FFF2C" w14:textId="7B09F9F8" w:rsidR="00001589" w:rsidRPr="00001589" w:rsidRDefault="00001589" w:rsidP="00001589">
            <w:pPr>
              <w:rPr>
                <w:rFonts w:cstheme="minorHAnsi"/>
                <w:sz w:val="24"/>
                <w:szCs w:val="24"/>
              </w:rPr>
            </w:pPr>
            <w:r w:rsidRPr="00001589">
              <w:rPr>
                <w:rFonts w:cstheme="minorHAnsi"/>
                <w:sz w:val="24"/>
                <w:szCs w:val="24"/>
              </w:rPr>
              <w:t>1</w:t>
            </w:r>
          </w:p>
        </w:tc>
        <w:tc>
          <w:tcPr>
            <w:tcW w:w="8505" w:type="dxa"/>
          </w:tcPr>
          <w:p w14:paraId="7EF889DF" w14:textId="77777777" w:rsidR="00001589" w:rsidRPr="00001589" w:rsidRDefault="00001589" w:rsidP="00001589">
            <w:pPr>
              <w:rPr>
                <w:rFonts w:cstheme="minorHAnsi"/>
                <w:sz w:val="24"/>
                <w:szCs w:val="24"/>
              </w:rPr>
            </w:pPr>
            <w:r w:rsidRPr="00001589">
              <w:rPr>
                <w:rFonts w:cstheme="minorHAnsi"/>
                <w:sz w:val="24"/>
                <w:szCs w:val="24"/>
              </w:rPr>
              <w:t>Rani, a diver was standing on a diving board, 48 feet above the water level. She took a dive into the pool. Her height above the water level at any time ‘t’ in seconds is given by the polynomial y(t) such that y(t) = -16 t</w:t>
            </w:r>
            <w:r w:rsidRPr="00001589">
              <w:rPr>
                <w:rFonts w:cstheme="minorHAnsi"/>
                <w:sz w:val="24"/>
                <w:szCs w:val="24"/>
                <w:vertAlign w:val="superscript"/>
              </w:rPr>
              <w:t>2</w:t>
            </w:r>
            <w:r w:rsidRPr="00001589">
              <w:rPr>
                <w:rFonts w:cstheme="minorHAnsi"/>
                <w:sz w:val="24"/>
                <w:szCs w:val="24"/>
              </w:rPr>
              <w:t xml:space="preserve"> + 8t + k.</w:t>
            </w:r>
          </w:p>
          <w:p w14:paraId="1FCE1EC2" w14:textId="77777777" w:rsidR="00001589" w:rsidRPr="00001589" w:rsidRDefault="00001589" w:rsidP="004029A6">
            <w:pPr>
              <w:numPr>
                <w:ilvl w:val="0"/>
                <w:numId w:val="42"/>
              </w:numPr>
              <w:spacing w:after="0" w:line="240" w:lineRule="auto"/>
              <w:contextualSpacing/>
              <w:rPr>
                <w:rFonts w:cstheme="minorHAnsi"/>
                <w:sz w:val="24"/>
                <w:szCs w:val="24"/>
              </w:rPr>
            </w:pPr>
            <w:r w:rsidRPr="00001589">
              <w:rPr>
                <w:rFonts w:cstheme="minorHAnsi"/>
                <w:sz w:val="24"/>
                <w:szCs w:val="24"/>
              </w:rPr>
              <w:t>What is the value of k?</w:t>
            </w:r>
          </w:p>
          <w:p w14:paraId="417EBDEF" w14:textId="77777777" w:rsidR="00001589" w:rsidRPr="00001589" w:rsidRDefault="00001589" w:rsidP="004029A6">
            <w:pPr>
              <w:numPr>
                <w:ilvl w:val="0"/>
                <w:numId w:val="42"/>
              </w:numPr>
              <w:spacing w:after="0" w:line="240" w:lineRule="auto"/>
              <w:contextualSpacing/>
              <w:rPr>
                <w:rFonts w:cstheme="minorHAnsi"/>
                <w:sz w:val="24"/>
                <w:szCs w:val="24"/>
              </w:rPr>
            </w:pPr>
            <w:r w:rsidRPr="00001589">
              <w:rPr>
                <w:rFonts w:cstheme="minorHAnsi"/>
                <w:sz w:val="24"/>
                <w:szCs w:val="24"/>
              </w:rPr>
              <w:t>At what time will she touch the water in the pool?</w:t>
            </w:r>
          </w:p>
          <w:p w14:paraId="36496246" w14:textId="77777777" w:rsidR="00001589" w:rsidRPr="00001589" w:rsidRDefault="00001589" w:rsidP="004029A6">
            <w:pPr>
              <w:numPr>
                <w:ilvl w:val="0"/>
                <w:numId w:val="42"/>
              </w:numPr>
              <w:spacing w:after="0" w:line="240" w:lineRule="auto"/>
              <w:contextualSpacing/>
              <w:rPr>
                <w:rFonts w:cstheme="minorHAnsi"/>
                <w:sz w:val="24"/>
                <w:szCs w:val="24"/>
              </w:rPr>
            </w:pPr>
            <w:r w:rsidRPr="00001589">
              <w:rPr>
                <w:rFonts w:cstheme="minorHAnsi"/>
                <w:sz w:val="24"/>
                <w:szCs w:val="24"/>
              </w:rPr>
              <w:t>Seema’s height above the water level is given by another polynomial h(t) with zeroes -1 and 2. Then, h(t) is given by</w:t>
            </w:r>
          </w:p>
          <w:p w14:paraId="384BF936" w14:textId="77777777" w:rsidR="00001589" w:rsidRPr="00001589" w:rsidRDefault="00001589" w:rsidP="004029A6">
            <w:pPr>
              <w:numPr>
                <w:ilvl w:val="0"/>
                <w:numId w:val="42"/>
              </w:numPr>
              <w:spacing w:after="0" w:line="240" w:lineRule="auto"/>
              <w:contextualSpacing/>
              <w:rPr>
                <w:rFonts w:cstheme="minorHAnsi"/>
                <w:sz w:val="24"/>
                <w:szCs w:val="24"/>
              </w:rPr>
            </w:pPr>
            <w:r w:rsidRPr="00001589">
              <w:rPr>
                <w:rFonts w:cstheme="minorHAnsi"/>
                <w:sz w:val="24"/>
                <w:szCs w:val="24"/>
              </w:rPr>
              <w:t xml:space="preserve">A polynomial q(t) with sum of zeroes as 1 and the product as -6 is modelling Anu’s height in feet above the water at any time t. then, q(t) is given by </w:t>
            </w:r>
          </w:p>
          <w:p w14:paraId="375D2E4D" w14:textId="55A46807" w:rsidR="00001589" w:rsidRPr="00001589" w:rsidRDefault="00001589" w:rsidP="00001589">
            <w:pPr>
              <w:spacing w:after="0" w:line="240" w:lineRule="auto"/>
              <w:rPr>
                <w:rFonts w:cstheme="minorHAnsi"/>
                <w:sz w:val="24"/>
                <w:szCs w:val="24"/>
              </w:rPr>
            </w:pPr>
            <w:r w:rsidRPr="00001589">
              <w:rPr>
                <w:rFonts w:cstheme="minorHAnsi"/>
                <w:sz w:val="24"/>
                <w:szCs w:val="24"/>
              </w:rPr>
              <w:t>The zeroes of the polynomial r(t) = -12 t</w:t>
            </w:r>
            <w:r w:rsidRPr="00001589">
              <w:rPr>
                <w:rFonts w:cstheme="minorHAnsi"/>
                <w:sz w:val="24"/>
                <w:szCs w:val="24"/>
                <w:vertAlign w:val="superscript"/>
              </w:rPr>
              <w:t>2</w:t>
            </w:r>
            <w:r w:rsidRPr="00001589">
              <w:rPr>
                <w:rFonts w:cstheme="minorHAnsi"/>
                <w:sz w:val="24"/>
                <w:szCs w:val="24"/>
              </w:rPr>
              <w:t xml:space="preserve"> +(k – 3) + 48 are negative to each other. Then k is </w:t>
            </w:r>
          </w:p>
        </w:tc>
        <w:tc>
          <w:tcPr>
            <w:tcW w:w="992" w:type="dxa"/>
          </w:tcPr>
          <w:p w14:paraId="0CC6085B" w14:textId="14428155" w:rsidR="00001589" w:rsidRPr="00001589" w:rsidRDefault="00001589" w:rsidP="00001589">
            <w:pPr>
              <w:rPr>
                <w:rFonts w:cstheme="minorHAnsi"/>
                <w:sz w:val="24"/>
                <w:szCs w:val="24"/>
              </w:rPr>
            </w:pPr>
            <w:r w:rsidRPr="00001589">
              <w:rPr>
                <w:rFonts w:cstheme="minorHAnsi"/>
                <w:sz w:val="24"/>
                <w:szCs w:val="24"/>
              </w:rPr>
              <w:t>5</w:t>
            </w:r>
          </w:p>
        </w:tc>
      </w:tr>
      <w:tr w:rsidR="00001589" w:rsidRPr="00001589" w14:paraId="192B5959" w14:textId="77777777" w:rsidTr="00CA1110">
        <w:tc>
          <w:tcPr>
            <w:tcW w:w="988" w:type="dxa"/>
          </w:tcPr>
          <w:p w14:paraId="2203B55E" w14:textId="48C7915C" w:rsidR="00001589" w:rsidRPr="00001589" w:rsidRDefault="00001589" w:rsidP="00001589">
            <w:pPr>
              <w:rPr>
                <w:rFonts w:cstheme="minorHAnsi"/>
                <w:sz w:val="24"/>
                <w:szCs w:val="24"/>
              </w:rPr>
            </w:pPr>
            <w:r w:rsidRPr="00001589">
              <w:rPr>
                <w:rFonts w:cstheme="minorHAnsi"/>
                <w:sz w:val="24"/>
                <w:szCs w:val="24"/>
              </w:rPr>
              <w:t>2</w:t>
            </w:r>
          </w:p>
        </w:tc>
        <w:tc>
          <w:tcPr>
            <w:tcW w:w="8505" w:type="dxa"/>
          </w:tcPr>
          <w:p w14:paraId="1F37C576" w14:textId="77777777" w:rsidR="00001589" w:rsidRPr="00001589" w:rsidRDefault="00001589" w:rsidP="00001589">
            <w:pPr>
              <w:autoSpaceDE w:val="0"/>
              <w:autoSpaceDN w:val="0"/>
              <w:adjustRightInd w:val="0"/>
              <w:spacing w:after="0"/>
              <w:rPr>
                <w:rFonts w:cstheme="minorHAnsi"/>
                <w:color w:val="000000"/>
                <w:sz w:val="24"/>
                <w:szCs w:val="24"/>
              </w:rPr>
            </w:pPr>
            <w:r w:rsidRPr="00001589">
              <w:rPr>
                <w:rFonts w:cstheme="minorHAnsi"/>
                <w:color w:val="000000"/>
                <w:sz w:val="24"/>
                <w:szCs w:val="24"/>
              </w:rPr>
              <w:t xml:space="preserve">A highway underpass is parabolic in shape. </w:t>
            </w:r>
          </w:p>
          <w:p w14:paraId="399F0F71" w14:textId="0E30B76E" w:rsidR="00001589" w:rsidRPr="00001589" w:rsidRDefault="00001589" w:rsidP="00001589">
            <w:pPr>
              <w:autoSpaceDE w:val="0"/>
              <w:autoSpaceDN w:val="0"/>
              <w:adjustRightInd w:val="0"/>
              <w:spacing w:after="0"/>
              <w:rPr>
                <w:rFonts w:cstheme="minorHAnsi"/>
                <w:color w:val="000000"/>
                <w:sz w:val="24"/>
                <w:szCs w:val="24"/>
              </w:rPr>
            </w:pPr>
            <w:r w:rsidRPr="00001589">
              <w:rPr>
                <w:rFonts w:cstheme="minorHAnsi"/>
                <w:color w:val="000000"/>
                <w:sz w:val="24"/>
                <w:szCs w:val="24"/>
              </w:rPr>
              <w:t>(i) it is represented by the polynomial x</w:t>
            </w:r>
            <w:r w:rsidRPr="00001589">
              <w:rPr>
                <w:rFonts w:cstheme="minorHAnsi"/>
                <w:color w:val="000000"/>
                <w:sz w:val="24"/>
                <w:szCs w:val="24"/>
                <w:vertAlign w:val="superscript"/>
              </w:rPr>
              <w:t>2</w:t>
            </w:r>
            <w:r w:rsidRPr="00001589">
              <w:rPr>
                <w:rFonts w:cstheme="minorHAnsi"/>
                <w:color w:val="000000"/>
                <w:sz w:val="24"/>
                <w:szCs w:val="24"/>
              </w:rPr>
              <w:t xml:space="preserve"> – 2x – 8. Then its zeroes are…. </w:t>
            </w:r>
          </w:p>
          <w:p w14:paraId="26203825" w14:textId="77777777" w:rsidR="00001589" w:rsidRPr="00001589" w:rsidRDefault="00001589" w:rsidP="00001589">
            <w:pPr>
              <w:autoSpaceDE w:val="0"/>
              <w:autoSpaceDN w:val="0"/>
              <w:adjustRightInd w:val="0"/>
              <w:spacing w:after="0"/>
              <w:rPr>
                <w:rFonts w:cstheme="minorHAnsi"/>
                <w:color w:val="000000"/>
                <w:sz w:val="24"/>
                <w:szCs w:val="24"/>
              </w:rPr>
            </w:pPr>
            <w:r w:rsidRPr="00001589">
              <w:rPr>
                <w:rFonts w:cstheme="minorHAnsi"/>
                <w:color w:val="000000"/>
                <w:sz w:val="24"/>
                <w:szCs w:val="24"/>
              </w:rPr>
              <w:t xml:space="preserve">(ii) number of the zeroes of the polynomial representing highway underpass is equal to number of points where the graph of polynomial </w:t>
            </w:r>
          </w:p>
          <w:p w14:paraId="5663BF60" w14:textId="4BB1B811" w:rsidR="00001589" w:rsidRPr="00001589" w:rsidRDefault="00001589" w:rsidP="004029A6">
            <w:pPr>
              <w:pStyle w:val="ListParagraph"/>
              <w:numPr>
                <w:ilvl w:val="0"/>
                <w:numId w:val="46"/>
              </w:numPr>
              <w:autoSpaceDE w:val="0"/>
              <w:autoSpaceDN w:val="0"/>
              <w:adjustRightInd w:val="0"/>
              <w:spacing w:after="0"/>
              <w:rPr>
                <w:rFonts w:cstheme="minorHAnsi"/>
                <w:color w:val="000000"/>
                <w:sz w:val="24"/>
                <w:szCs w:val="24"/>
              </w:rPr>
            </w:pPr>
            <w:r w:rsidRPr="00001589">
              <w:rPr>
                <w:rFonts w:cstheme="minorHAnsi"/>
                <w:color w:val="000000"/>
                <w:sz w:val="24"/>
                <w:szCs w:val="24"/>
              </w:rPr>
              <w:t xml:space="preserve">intersects x-axis  (b) intersects y-axis  </w:t>
            </w:r>
          </w:p>
          <w:p w14:paraId="3BD3DF64" w14:textId="13D46642" w:rsidR="00001589" w:rsidRPr="00001589" w:rsidRDefault="00001589" w:rsidP="004029A6">
            <w:pPr>
              <w:pStyle w:val="ListParagraph"/>
              <w:numPr>
                <w:ilvl w:val="0"/>
                <w:numId w:val="46"/>
              </w:numPr>
              <w:autoSpaceDE w:val="0"/>
              <w:autoSpaceDN w:val="0"/>
              <w:adjustRightInd w:val="0"/>
              <w:spacing w:after="0"/>
              <w:rPr>
                <w:rFonts w:cstheme="minorHAnsi"/>
                <w:color w:val="000000"/>
                <w:sz w:val="24"/>
                <w:szCs w:val="24"/>
              </w:rPr>
            </w:pPr>
            <w:r w:rsidRPr="00001589">
              <w:rPr>
                <w:rFonts w:cstheme="minorHAnsi"/>
                <w:color w:val="000000"/>
                <w:sz w:val="24"/>
                <w:szCs w:val="24"/>
              </w:rPr>
              <w:t>( c ) intersects x-axis or y-axis (d) none of these</w:t>
            </w:r>
          </w:p>
          <w:p w14:paraId="4A2DC5C3" w14:textId="77777777" w:rsidR="00001589" w:rsidRPr="00001589" w:rsidRDefault="00001589" w:rsidP="00001589">
            <w:pPr>
              <w:autoSpaceDE w:val="0"/>
              <w:autoSpaceDN w:val="0"/>
              <w:adjustRightInd w:val="0"/>
              <w:spacing w:after="0"/>
              <w:rPr>
                <w:rFonts w:cstheme="minorHAnsi"/>
                <w:color w:val="000000"/>
                <w:sz w:val="24"/>
                <w:szCs w:val="24"/>
              </w:rPr>
            </w:pPr>
            <w:r w:rsidRPr="00001589">
              <w:rPr>
                <w:rFonts w:cstheme="minorHAnsi"/>
                <w:color w:val="000000"/>
                <w:sz w:val="24"/>
                <w:szCs w:val="24"/>
              </w:rPr>
              <w:t>(iii) Graph of quadratic polynomial is a</w:t>
            </w:r>
          </w:p>
          <w:p w14:paraId="3049033C" w14:textId="2A5BCFD4" w:rsidR="00001589" w:rsidRPr="00001589" w:rsidRDefault="00001589" w:rsidP="00001589">
            <w:pPr>
              <w:autoSpaceDE w:val="0"/>
              <w:autoSpaceDN w:val="0"/>
              <w:adjustRightInd w:val="0"/>
              <w:spacing w:after="0"/>
              <w:rPr>
                <w:rFonts w:cstheme="minorHAnsi"/>
                <w:color w:val="000000"/>
                <w:sz w:val="24"/>
                <w:szCs w:val="24"/>
              </w:rPr>
            </w:pPr>
            <w:r w:rsidRPr="00001589">
              <w:rPr>
                <w:rFonts w:cstheme="minorHAnsi"/>
                <w:color w:val="000000"/>
                <w:sz w:val="24"/>
                <w:szCs w:val="24"/>
              </w:rPr>
              <w:t xml:space="preserve">        (a) straight line</w:t>
            </w:r>
            <w:r>
              <w:rPr>
                <w:rFonts w:cstheme="minorHAnsi"/>
                <w:color w:val="000000"/>
                <w:sz w:val="24"/>
                <w:szCs w:val="24"/>
              </w:rPr>
              <w:t xml:space="preserve">               </w:t>
            </w:r>
            <w:r w:rsidRPr="00001589">
              <w:rPr>
                <w:rFonts w:cstheme="minorHAnsi"/>
                <w:color w:val="000000"/>
                <w:sz w:val="24"/>
                <w:szCs w:val="24"/>
              </w:rPr>
              <w:t>(b) circle</w:t>
            </w:r>
            <w:r>
              <w:rPr>
                <w:rFonts w:cstheme="minorHAnsi"/>
                <w:color w:val="000000"/>
                <w:sz w:val="24"/>
                <w:szCs w:val="24"/>
              </w:rPr>
              <w:t xml:space="preserve">          </w:t>
            </w:r>
            <w:r w:rsidRPr="00001589">
              <w:rPr>
                <w:rFonts w:cstheme="minorHAnsi"/>
                <w:color w:val="000000"/>
                <w:sz w:val="24"/>
                <w:szCs w:val="24"/>
              </w:rPr>
              <w:t xml:space="preserve"> ( c ) parabola</w:t>
            </w:r>
            <w:r>
              <w:rPr>
                <w:rFonts w:cstheme="minorHAnsi"/>
                <w:color w:val="000000"/>
                <w:sz w:val="24"/>
                <w:szCs w:val="24"/>
              </w:rPr>
              <w:t xml:space="preserve">             </w:t>
            </w:r>
            <w:r w:rsidRPr="00001589">
              <w:rPr>
                <w:rFonts w:cstheme="minorHAnsi"/>
                <w:color w:val="000000"/>
                <w:sz w:val="24"/>
                <w:szCs w:val="24"/>
              </w:rPr>
              <w:t>(d) ellipse</w:t>
            </w:r>
            <w:r w:rsidRPr="00001589">
              <w:rPr>
                <w:rFonts w:cstheme="minorHAnsi"/>
                <w:color w:val="000000"/>
                <w:sz w:val="24"/>
                <w:szCs w:val="24"/>
              </w:rPr>
              <w:br/>
              <w:t xml:space="preserve">(iv) The number of real zeroes that polynomial </w:t>
            </w:r>
          </w:p>
          <w:p w14:paraId="7C0DE50B" w14:textId="77777777" w:rsidR="00001589" w:rsidRPr="00001589" w:rsidRDefault="00001589" w:rsidP="00001589">
            <w:pPr>
              <w:autoSpaceDE w:val="0"/>
              <w:autoSpaceDN w:val="0"/>
              <w:adjustRightInd w:val="0"/>
              <w:rPr>
                <w:rFonts w:cstheme="minorHAnsi"/>
                <w:color w:val="000000"/>
                <w:sz w:val="24"/>
                <w:szCs w:val="24"/>
              </w:rPr>
            </w:pPr>
            <w:r w:rsidRPr="00001589">
              <w:rPr>
                <w:rFonts w:cstheme="minorHAnsi"/>
                <w:color w:val="000000"/>
                <w:sz w:val="24"/>
                <w:szCs w:val="24"/>
              </w:rPr>
              <w:t xml:space="preserve">      f(x) = (x-2)</w:t>
            </w:r>
            <w:r w:rsidRPr="00001589">
              <w:rPr>
                <w:rFonts w:cstheme="minorHAnsi"/>
                <w:color w:val="000000"/>
                <w:sz w:val="24"/>
                <w:szCs w:val="24"/>
                <w:vertAlign w:val="superscript"/>
              </w:rPr>
              <w:t>2</w:t>
            </w:r>
            <w:r w:rsidRPr="00001589">
              <w:rPr>
                <w:rFonts w:cstheme="minorHAnsi"/>
                <w:color w:val="000000"/>
                <w:sz w:val="24"/>
                <w:szCs w:val="24"/>
              </w:rPr>
              <w:t xml:space="preserve"> +4 can have is </w:t>
            </w:r>
          </w:p>
          <w:p w14:paraId="0351A993" w14:textId="5725855A" w:rsidR="00001589" w:rsidRPr="00001589" w:rsidRDefault="00001589" w:rsidP="00001589">
            <w:pPr>
              <w:autoSpaceDE w:val="0"/>
              <w:autoSpaceDN w:val="0"/>
              <w:adjustRightInd w:val="0"/>
              <w:rPr>
                <w:rFonts w:cstheme="minorHAnsi"/>
                <w:color w:val="000000"/>
                <w:sz w:val="24"/>
                <w:szCs w:val="24"/>
              </w:rPr>
            </w:pPr>
            <w:r w:rsidRPr="00001589">
              <w:rPr>
                <w:rFonts w:cstheme="minorHAnsi"/>
                <w:color w:val="000000"/>
                <w:sz w:val="24"/>
                <w:szCs w:val="24"/>
              </w:rPr>
              <w:lastRenderedPageBreak/>
              <w:t xml:space="preserve">     (a) 1        (b)2           (c)0                (d) 3</w:t>
            </w:r>
          </w:p>
        </w:tc>
        <w:tc>
          <w:tcPr>
            <w:tcW w:w="992" w:type="dxa"/>
          </w:tcPr>
          <w:p w14:paraId="6EE31862" w14:textId="566858AB" w:rsidR="00001589" w:rsidRPr="00001589" w:rsidRDefault="00001589" w:rsidP="00001589">
            <w:pPr>
              <w:rPr>
                <w:rFonts w:cstheme="minorHAnsi"/>
                <w:sz w:val="24"/>
                <w:szCs w:val="24"/>
              </w:rPr>
            </w:pPr>
            <w:r w:rsidRPr="00001589">
              <w:rPr>
                <w:rFonts w:cstheme="minorHAnsi"/>
                <w:sz w:val="24"/>
                <w:szCs w:val="24"/>
              </w:rPr>
              <w:lastRenderedPageBreak/>
              <w:t>5</w:t>
            </w:r>
          </w:p>
        </w:tc>
      </w:tr>
      <w:tr w:rsidR="00001589" w:rsidRPr="00001589" w14:paraId="35FA64EC" w14:textId="77777777" w:rsidTr="00CA1110">
        <w:tc>
          <w:tcPr>
            <w:tcW w:w="988" w:type="dxa"/>
          </w:tcPr>
          <w:p w14:paraId="4CD61030" w14:textId="2B20506A" w:rsidR="00001589" w:rsidRPr="00001589" w:rsidRDefault="00001589" w:rsidP="00001589">
            <w:pPr>
              <w:rPr>
                <w:rFonts w:cstheme="minorHAnsi"/>
                <w:sz w:val="24"/>
                <w:szCs w:val="24"/>
              </w:rPr>
            </w:pPr>
            <w:r w:rsidRPr="00001589">
              <w:rPr>
                <w:rFonts w:cstheme="minorHAnsi"/>
                <w:sz w:val="24"/>
                <w:szCs w:val="24"/>
              </w:rPr>
              <w:t>3</w:t>
            </w:r>
          </w:p>
        </w:tc>
        <w:tc>
          <w:tcPr>
            <w:tcW w:w="8505" w:type="dxa"/>
          </w:tcPr>
          <w:p w14:paraId="7CA46121" w14:textId="5579B578" w:rsidR="00001589" w:rsidRPr="00001589" w:rsidRDefault="00001589" w:rsidP="00001589">
            <w:pPr>
              <w:rPr>
                <w:rFonts w:cstheme="minorHAnsi"/>
                <w:sz w:val="24"/>
                <w:szCs w:val="24"/>
              </w:rPr>
            </w:pPr>
            <w:r w:rsidRPr="00001589">
              <w:rPr>
                <w:rFonts w:cstheme="minorHAnsi"/>
                <w:sz w:val="24"/>
                <w:szCs w:val="24"/>
              </w:rPr>
              <w:t>The path moved by a group of ants has been traced on a floor which is shown below.</w:t>
            </w:r>
          </w:p>
          <w:p w14:paraId="492F1D6F" w14:textId="77777777" w:rsidR="00001589" w:rsidRPr="00001589" w:rsidRDefault="00001589" w:rsidP="00001589">
            <w:pPr>
              <w:rPr>
                <w:rFonts w:cstheme="minorHAnsi"/>
                <w:sz w:val="24"/>
                <w:szCs w:val="24"/>
              </w:rPr>
            </w:pPr>
            <w:r w:rsidRPr="00001589">
              <w:rPr>
                <w:rFonts w:cstheme="minorHAnsi"/>
                <w:noProof/>
                <w:sz w:val="24"/>
                <w:szCs w:val="24"/>
                <w:lang w:eastAsia="en-IN"/>
              </w:rPr>
              <w:drawing>
                <wp:anchor distT="0" distB="0" distL="114300" distR="114300" simplePos="0" relativeHeight="251886592" behindDoc="0" locked="0" layoutInCell="1" allowOverlap="1" wp14:anchorId="407DEB04" wp14:editId="39ADBDD6">
                  <wp:simplePos x="0" y="0"/>
                  <wp:positionH relativeFrom="column">
                    <wp:posOffset>2205990</wp:posOffset>
                  </wp:positionH>
                  <wp:positionV relativeFrom="paragraph">
                    <wp:posOffset>91440</wp:posOffset>
                  </wp:positionV>
                  <wp:extent cx="1939925" cy="914400"/>
                  <wp:effectExtent l="0" t="0" r="3175" b="0"/>
                  <wp:wrapNone/>
                  <wp:docPr id="69" name="Picture 69" descr="C:\Users\User-Pc\Desktop\pic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c\Desktop\pic1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3992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1589">
              <w:rPr>
                <w:rFonts w:cstheme="minorHAnsi"/>
                <w:noProof/>
                <w:sz w:val="24"/>
                <w:szCs w:val="24"/>
                <w:lang w:eastAsia="en-IN"/>
              </w:rPr>
              <w:drawing>
                <wp:anchor distT="0" distB="0" distL="114300" distR="114300" simplePos="0" relativeHeight="251885568" behindDoc="0" locked="0" layoutInCell="1" allowOverlap="1" wp14:anchorId="59589C39" wp14:editId="376E1C9C">
                  <wp:simplePos x="0" y="0"/>
                  <wp:positionH relativeFrom="column">
                    <wp:posOffset>489903</wp:posOffset>
                  </wp:positionH>
                  <wp:positionV relativeFrom="paragraph">
                    <wp:posOffset>-195898</wp:posOffset>
                  </wp:positionV>
                  <wp:extent cx="902970" cy="1547849"/>
                  <wp:effectExtent l="1587" t="0" r="0" b="0"/>
                  <wp:wrapNone/>
                  <wp:docPr id="70" name="Picture 70" descr="C:\Users\User-Pc\Desktop\pic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c\Desktop\pic14.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902970" cy="1547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88FB46" w14:textId="77777777" w:rsidR="00001589" w:rsidRPr="00001589" w:rsidRDefault="00001589" w:rsidP="00001589">
            <w:pPr>
              <w:rPr>
                <w:rFonts w:cstheme="minorHAnsi"/>
                <w:sz w:val="24"/>
                <w:szCs w:val="24"/>
              </w:rPr>
            </w:pPr>
          </w:p>
          <w:p w14:paraId="5627CAA7" w14:textId="77777777" w:rsidR="00001589" w:rsidRPr="00001589" w:rsidRDefault="00001589" w:rsidP="00001589">
            <w:pPr>
              <w:rPr>
                <w:rFonts w:cstheme="minorHAnsi"/>
                <w:sz w:val="24"/>
                <w:szCs w:val="24"/>
              </w:rPr>
            </w:pPr>
          </w:p>
          <w:p w14:paraId="4F965F47" w14:textId="73CDCEFD" w:rsidR="00001589" w:rsidRPr="00001589" w:rsidRDefault="00001589" w:rsidP="00001589">
            <w:pPr>
              <w:rPr>
                <w:rFonts w:cstheme="minorHAnsi"/>
                <w:sz w:val="24"/>
                <w:szCs w:val="24"/>
              </w:rPr>
            </w:pPr>
            <w:r w:rsidRPr="00001589">
              <w:rPr>
                <w:rFonts w:cstheme="minorHAnsi"/>
                <w:sz w:val="24"/>
                <w:szCs w:val="24"/>
              </w:rPr>
              <w:t>(i)The shape followed by the path is ____</w:t>
            </w:r>
          </w:p>
          <w:p w14:paraId="56D2153C" w14:textId="77777777" w:rsidR="00001589" w:rsidRPr="00001589" w:rsidRDefault="00001589" w:rsidP="00001589">
            <w:pPr>
              <w:rPr>
                <w:rFonts w:cstheme="minorHAnsi"/>
                <w:sz w:val="24"/>
                <w:szCs w:val="24"/>
              </w:rPr>
            </w:pPr>
            <w:r w:rsidRPr="00001589">
              <w:rPr>
                <w:rFonts w:cstheme="minorHAnsi"/>
                <w:sz w:val="24"/>
                <w:szCs w:val="24"/>
              </w:rPr>
              <w:t>(a) ellipse (b) oval (c) parabola(d) spiral</w:t>
            </w:r>
          </w:p>
          <w:p w14:paraId="548594F5" w14:textId="77777777" w:rsidR="00001589" w:rsidRPr="00001589" w:rsidRDefault="00001589" w:rsidP="00001589">
            <w:pPr>
              <w:rPr>
                <w:rFonts w:eastAsiaTheme="minorEastAsia" w:cstheme="minorHAnsi"/>
                <w:sz w:val="24"/>
                <w:szCs w:val="24"/>
              </w:rPr>
            </w:pPr>
            <w:r w:rsidRPr="00001589">
              <w:rPr>
                <w:rFonts w:cstheme="minorHAnsi"/>
                <w:sz w:val="24"/>
                <w:szCs w:val="24"/>
              </w:rPr>
              <w:t xml:space="preserve">(ii) If the path is represented by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+2x-3</m:t>
              </m:r>
            </m:oMath>
            <w:r w:rsidRPr="00001589">
              <w:rPr>
                <w:rFonts w:eastAsiaTheme="minorEastAsia" w:cstheme="minorHAnsi"/>
                <w:sz w:val="24"/>
                <w:szCs w:val="24"/>
              </w:rPr>
              <w:t>, then its zeros are _______</w:t>
            </w:r>
          </w:p>
          <w:p w14:paraId="23B06601" w14:textId="77777777" w:rsidR="00001589" w:rsidRPr="00001589" w:rsidRDefault="00001589" w:rsidP="00001589">
            <w:pPr>
              <w:rPr>
                <w:rFonts w:cstheme="minorHAnsi"/>
                <w:sz w:val="24"/>
                <w:szCs w:val="24"/>
              </w:rPr>
            </w:pPr>
            <w:r w:rsidRPr="00001589">
              <w:rPr>
                <w:rFonts w:cstheme="minorHAnsi"/>
                <w:sz w:val="24"/>
                <w:szCs w:val="24"/>
              </w:rPr>
              <w:t>(a)(-3,1) (b) (3,-1) (c) (2,-3) (d) (-2,3)</w:t>
            </w:r>
          </w:p>
          <w:p w14:paraId="4145F686" w14:textId="7B8084F3" w:rsidR="00001589" w:rsidRPr="00001589" w:rsidRDefault="00001589" w:rsidP="00001589">
            <w:pPr>
              <w:rPr>
                <w:rFonts w:cstheme="minorHAnsi"/>
                <w:sz w:val="24"/>
                <w:szCs w:val="24"/>
              </w:rPr>
            </w:pPr>
            <w:r w:rsidRPr="00001589">
              <w:rPr>
                <w:rFonts w:cstheme="minorHAnsi"/>
                <w:sz w:val="24"/>
                <w:szCs w:val="24"/>
              </w:rPr>
              <w:t xml:space="preserve">(iii)The number of zeroes of the polynomial represented by the path is </w:t>
            </w:r>
            <w:r>
              <w:rPr>
                <w:rFonts w:cstheme="minorHAnsi"/>
                <w:sz w:val="24"/>
                <w:szCs w:val="24"/>
              </w:rPr>
              <w:t>…</w:t>
            </w:r>
          </w:p>
          <w:p w14:paraId="340F5B6E" w14:textId="771E96AD" w:rsidR="00001589" w:rsidRPr="00001589" w:rsidRDefault="00001589" w:rsidP="004029A6">
            <w:pPr>
              <w:pStyle w:val="ListParagraph"/>
              <w:numPr>
                <w:ilvl w:val="0"/>
                <w:numId w:val="43"/>
              </w:numPr>
              <w:spacing w:after="0" w:line="240" w:lineRule="auto"/>
              <w:rPr>
                <w:rFonts w:cstheme="minorHAnsi"/>
                <w:sz w:val="24"/>
                <w:szCs w:val="24"/>
              </w:rPr>
            </w:pPr>
            <w:r w:rsidRPr="00001589">
              <w:rPr>
                <w:rFonts w:cstheme="minorHAnsi"/>
                <w:sz w:val="24"/>
                <w:szCs w:val="24"/>
              </w:rPr>
              <w:t>One</w:t>
            </w:r>
            <w:r>
              <w:rPr>
                <w:rFonts w:cstheme="minorHAnsi"/>
                <w:sz w:val="24"/>
                <w:szCs w:val="24"/>
              </w:rPr>
              <w:t xml:space="preserve">         </w:t>
            </w:r>
            <w:r w:rsidRPr="00001589">
              <w:rPr>
                <w:rFonts w:cstheme="minorHAnsi"/>
                <w:sz w:val="24"/>
                <w:szCs w:val="24"/>
              </w:rPr>
              <w:t xml:space="preserve"> (b) at most two</w:t>
            </w:r>
            <w:r>
              <w:rPr>
                <w:rFonts w:cstheme="minorHAnsi"/>
                <w:sz w:val="24"/>
                <w:szCs w:val="24"/>
              </w:rPr>
              <w:t xml:space="preserve">          </w:t>
            </w:r>
            <w:r w:rsidRPr="00001589">
              <w:rPr>
                <w:rFonts w:cstheme="minorHAnsi"/>
                <w:sz w:val="24"/>
                <w:szCs w:val="24"/>
              </w:rPr>
              <w:t xml:space="preserve">(c) at least two </w:t>
            </w:r>
            <w:r>
              <w:rPr>
                <w:rFonts w:cstheme="minorHAnsi"/>
                <w:sz w:val="24"/>
                <w:szCs w:val="24"/>
              </w:rPr>
              <w:t xml:space="preserve">          </w:t>
            </w:r>
            <w:r w:rsidRPr="00001589">
              <w:rPr>
                <w:rFonts w:cstheme="minorHAnsi"/>
                <w:sz w:val="24"/>
                <w:szCs w:val="24"/>
              </w:rPr>
              <w:t xml:space="preserve"> (d) less than two</w:t>
            </w:r>
          </w:p>
          <w:p w14:paraId="4C336241" w14:textId="77777777" w:rsidR="00001589" w:rsidRPr="00001589" w:rsidRDefault="00001589" w:rsidP="00001589">
            <w:pPr>
              <w:rPr>
                <w:rFonts w:cstheme="minorHAnsi"/>
                <w:sz w:val="24"/>
                <w:szCs w:val="24"/>
              </w:rPr>
            </w:pPr>
            <w:r w:rsidRPr="00001589">
              <w:rPr>
                <w:rFonts w:cstheme="minorHAnsi"/>
                <w:sz w:val="24"/>
                <w:szCs w:val="24"/>
              </w:rPr>
              <w:t xml:space="preserve">(iv)If the sum and product of zeroes of a polynomial representing a path are 6 and -16, then the polynomial is </w:t>
            </w:r>
          </w:p>
          <w:p w14:paraId="6A4D228A" w14:textId="77777777" w:rsidR="00001589" w:rsidRPr="00001589" w:rsidRDefault="00001589" w:rsidP="00001589">
            <w:pPr>
              <w:rPr>
                <w:rFonts w:cstheme="minorHAnsi"/>
                <w:sz w:val="24"/>
                <w:szCs w:val="24"/>
              </w:rPr>
            </w:pPr>
            <w:r w:rsidRPr="00001589">
              <w:rPr>
                <w:rFonts w:cstheme="minorHAnsi"/>
                <w:sz w:val="24"/>
                <w:szCs w:val="24"/>
              </w:rPr>
              <w:t xml:space="preserve">          (a)</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-10x+96</m:t>
              </m:r>
            </m:oMath>
            <w:r w:rsidRPr="00001589">
              <w:rPr>
                <w:rFonts w:cstheme="minorHAnsi"/>
                <w:sz w:val="24"/>
                <w:szCs w:val="24"/>
              </w:rPr>
              <w:t xml:space="preserve">    (b)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-6x+16</m:t>
              </m:r>
            </m:oMath>
            <w:r w:rsidRPr="00001589">
              <w:rPr>
                <w:rFonts w:cstheme="minorHAnsi"/>
                <w:sz w:val="24"/>
                <w:szCs w:val="24"/>
              </w:rPr>
              <w:t xml:space="preserve"> </w:t>
            </w:r>
          </w:p>
          <w:p w14:paraId="2C32FA8D" w14:textId="77777777" w:rsidR="00001589" w:rsidRPr="00001589" w:rsidRDefault="00001589" w:rsidP="00001589">
            <w:pPr>
              <w:rPr>
                <w:rFonts w:cstheme="minorHAnsi"/>
                <w:sz w:val="24"/>
                <w:szCs w:val="24"/>
              </w:rPr>
            </w:pPr>
            <w:r w:rsidRPr="00001589">
              <w:rPr>
                <w:rFonts w:cstheme="minorHAnsi"/>
                <w:sz w:val="24"/>
                <w:szCs w:val="24"/>
              </w:rPr>
              <w:t xml:space="preserve">           (c)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-6x-16</m:t>
              </m:r>
            </m:oMath>
            <w:r w:rsidRPr="00001589">
              <w:rPr>
                <w:rFonts w:cstheme="minorHAnsi"/>
                <w:sz w:val="24"/>
                <w:szCs w:val="24"/>
              </w:rPr>
              <w:t xml:space="preserve">  (d)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+6x</m:t>
              </m:r>
            </m:oMath>
          </w:p>
          <w:p w14:paraId="3AC2B4B6" w14:textId="77777777" w:rsidR="00001589" w:rsidRPr="00001589" w:rsidRDefault="00001589" w:rsidP="00001589">
            <w:pPr>
              <w:rPr>
                <w:rFonts w:eastAsiaTheme="minorEastAsia" w:cstheme="minorHAnsi"/>
                <w:sz w:val="24"/>
                <w:szCs w:val="24"/>
              </w:rPr>
            </w:pPr>
            <w:r w:rsidRPr="00001589">
              <w:rPr>
                <w:rFonts w:cstheme="minorHAnsi"/>
                <w:sz w:val="24"/>
                <w:szCs w:val="24"/>
              </w:rPr>
              <w:t xml:space="preserve">(v) The number of zeros of the polynomial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-8</m:t>
              </m:r>
            </m:oMath>
            <w:r w:rsidRPr="00001589">
              <w:rPr>
                <w:rFonts w:eastAsiaTheme="minorEastAsia" w:cstheme="minorHAnsi"/>
                <w:sz w:val="24"/>
                <w:szCs w:val="24"/>
              </w:rPr>
              <w:t xml:space="preserve"> are </w:t>
            </w:r>
          </w:p>
          <w:p w14:paraId="4B37E34B" w14:textId="398AAF2E" w:rsidR="00001589" w:rsidRPr="00001589" w:rsidRDefault="00001589" w:rsidP="00001589">
            <w:pPr>
              <w:rPr>
                <w:rFonts w:cstheme="minorHAnsi"/>
                <w:sz w:val="24"/>
                <w:szCs w:val="24"/>
              </w:rPr>
            </w:pPr>
            <w:r w:rsidRPr="00001589">
              <w:rPr>
                <w:rFonts w:cstheme="minorHAnsi"/>
                <w:sz w:val="24"/>
                <w:szCs w:val="24"/>
              </w:rPr>
              <w:t>(a)0  (b) 1 (c) 2 (d) 3</w:t>
            </w:r>
          </w:p>
        </w:tc>
        <w:tc>
          <w:tcPr>
            <w:tcW w:w="992" w:type="dxa"/>
          </w:tcPr>
          <w:p w14:paraId="3A1796A1" w14:textId="7C1E7A33" w:rsidR="00001589" w:rsidRPr="00001589" w:rsidRDefault="00001589" w:rsidP="00001589">
            <w:pPr>
              <w:rPr>
                <w:rFonts w:cstheme="minorHAnsi"/>
                <w:sz w:val="24"/>
                <w:szCs w:val="24"/>
              </w:rPr>
            </w:pPr>
            <w:r w:rsidRPr="00001589">
              <w:rPr>
                <w:rFonts w:cstheme="minorHAnsi"/>
                <w:sz w:val="24"/>
                <w:szCs w:val="24"/>
              </w:rPr>
              <w:t>5</w:t>
            </w:r>
          </w:p>
        </w:tc>
      </w:tr>
      <w:tr w:rsidR="00001589" w:rsidRPr="00001589" w14:paraId="430E556A" w14:textId="77777777" w:rsidTr="00CA1110">
        <w:tc>
          <w:tcPr>
            <w:tcW w:w="988" w:type="dxa"/>
          </w:tcPr>
          <w:p w14:paraId="580072C8" w14:textId="11B9ABC2" w:rsidR="00001589" w:rsidRPr="00001589" w:rsidRDefault="00001589" w:rsidP="00001589">
            <w:pPr>
              <w:rPr>
                <w:rFonts w:cstheme="minorHAnsi"/>
                <w:sz w:val="24"/>
                <w:szCs w:val="24"/>
              </w:rPr>
            </w:pPr>
            <w:r w:rsidRPr="00001589">
              <w:rPr>
                <w:rFonts w:cstheme="minorHAnsi"/>
                <w:sz w:val="24"/>
                <w:szCs w:val="24"/>
              </w:rPr>
              <w:t>4</w:t>
            </w:r>
          </w:p>
        </w:tc>
        <w:tc>
          <w:tcPr>
            <w:tcW w:w="8505" w:type="dxa"/>
          </w:tcPr>
          <w:p w14:paraId="0C337F32" w14:textId="1D44987A" w:rsidR="00001589" w:rsidRPr="00001589" w:rsidRDefault="00001589" w:rsidP="00001589">
            <w:pPr>
              <w:rPr>
                <w:rFonts w:cstheme="minorHAnsi"/>
                <w:sz w:val="24"/>
                <w:szCs w:val="24"/>
              </w:rPr>
            </w:pPr>
            <w:r w:rsidRPr="00001589">
              <w:rPr>
                <w:rFonts w:cstheme="minorHAnsi"/>
                <w:sz w:val="24"/>
                <w:szCs w:val="24"/>
              </w:rPr>
              <w:t>The below pictures are few examples of parabolic shape which is represented by a quadratic polynomial. A parabolic arch is an arch in the shape of a parabola. In structures, their curves represent an efficient method of loads, and so can be found in bridges and in architecture in a variety of forms. Observe the pictures and answer the following questions.</w:t>
            </w:r>
          </w:p>
          <w:p w14:paraId="2EA35EFB" w14:textId="00F4B3AF" w:rsidR="00001589" w:rsidRPr="00001589" w:rsidRDefault="00001589" w:rsidP="00001589">
            <w:pPr>
              <w:rPr>
                <w:rFonts w:cstheme="minorHAnsi"/>
                <w:sz w:val="24"/>
                <w:szCs w:val="24"/>
              </w:rPr>
            </w:pPr>
            <w:r w:rsidRPr="00001589">
              <w:rPr>
                <w:rFonts w:cstheme="minorHAnsi"/>
                <w:noProof/>
                <w:sz w:val="24"/>
                <w:szCs w:val="24"/>
                <w:lang w:eastAsia="en-IN"/>
              </w:rPr>
              <w:drawing>
                <wp:anchor distT="0" distB="0" distL="114300" distR="114300" simplePos="0" relativeHeight="251887616" behindDoc="0" locked="0" layoutInCell="1" allowOverlap="1" wp14:anchorId="12A44C93" wp14:editId="7A614153">
                  <wp:simplePos x="0" y="0"/>
                  <wp:positionH relativeFrom="column">
                    <wp:posOffset>90805</wp:posOffset>
                  </wp:positionH>
                  <wp:positionV relativeFrom="paragraph">
                    <wp:posOffset>35560</wp:posOffset>
                  </wp:positionV>
                  <wp:extent cx="1417320" cy="1363980"/>
                  <wp:effectExtent l="0" t="0" r="0" b="7620"/>
                  <wp:wrapNone/>
                  <wp:docPr id="75" name="Picture 75" descr="C:\Users\User-Pc\Desktop\pic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c\Desktop\pic1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17320"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1589">
              <w:rPr>
                <w:rFonts w:cstheme="minorHAnsi"/>
                <w:noProof/>
                <w:sz w:val="24"/>
                <w:szCs w:val="24"/>
                <w:lang w:eastAsia="en-IN"/>
              </w:rPr>
              <w:drawing>
                <wp:anchor distT="0" distB="0" distL="114300" distR="114300" simplePos="0" relativeHeight="251889664" behindDoc="0" locked="0" layoutInCell="1" allowOverlap="1" wp14:anchorId="637800BF" wp14:editId="0DC17A47">
                  <wp:simplePos x="0" y="0"/>
                  <wp:positionH relativeFrom="column">
                    <wp:posOffset>3249930</wp:posOffset>
                  </wp:positionH>
                  <wp:positionV relativeFrom="paragraph">
                    <wp:posOffset>87630</wp:posOffset>
                  </wp:positionV>
                  <wp:extent cx="1028700" cy="1333500"/>
                  <wp:effectExtent l="0" t="0" r="0" b="0"/>
                  <wp:wrapNone/>
                  <wp:docPr id="71" name="Picture 71" descr="C:\Users\User-Pc\Desktop\pic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c\Desktop\pic19.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2870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1589">
              <w:rPr>
                <w:rFonts w:cstheme="minorHAnsi"/>
                <w:noProof/>
                <w:sz w:val="24"/>
                <w:szCs w:val="24"/>
                <w:lang w:eastAsia="en-IN"/>
              </w:rPr>
              <w:drawing>
                <wp:anchor distT="0" distB="0" distL="114300" distR="114300" simplePos="0" relativeHeight="251888640" behindDoc="0" locked="0" layoutInCell="1" allowOverlap="1" wp14:anchorId="527CB5EE" wp14:editId="3C6EFC24">
                  <wp:simplePos x="0" y="0"/>
                  <wp:positionH relativeFrom="column">
                    <wp:posOffset>1588770</wp:posOffset>
                  </wp:positionH>
                  <wp:positionV relativeFrom="paragraph">
                    <wp:posOffset>64135</wp:posOffset>
                  </wp:positionV>
                  <wp:extent cx="1569720" cy="1257300"/>
                  <wp:effectExtent l="0" t="0" r="0" b="0"/>
                  <wp:wrapNone/>
                  <wp:docPr id="73" name="Picture 73" descr="C:\Users\User-Pc\Desktop\pic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c\Desktop\pic18.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6972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7F9767" w14:textId="77777777" w:rsidR="00001589" w:rsidRPr="00001589" w:rsidRDefault="00001589" w:rsidP="00001589">
            <w:pPr>
              <w:rPr>
                <w:rFonts w:cstheme="minorHAnsi"/>
                <w:sz w:val="24"/>
                <w:szCs w:val="24"/>
              </w:rPr>
            </w:pPr>
          </w:p>
          <w:p w14:paraId="55E02A8D" w14:textId="77777777" w:rsidR="00001589" w:rsidRPr="00001589" w:rsidRDefault="00001589" w:rsidP="00001589">
            <w:pPr>
              <w:rPr>
                <w:rFonts w:cstheme="minorHAnsi"/>
                <w:sz w:val="24"/>
                <w:szCs w:val="24"/>
              </w:rPr>
            </w:pPr>
          </w:p>
          <w:p w14:paraId="7D453FD0" w14:textId="77777777" w:rsidR="00001589" w:rsidRPr="00001589" w:rsidRDefault="00001589" w:rsidP="00001589">
            <w:pPr>
              <w:rPr>
                <w:rFonts w:cstheme="minorHAnsi"/>
                <w:sz w:val="24"/>
                <w:szCs w:val="24"/>
              </w:rPr>
            </w:pPr>
          </w:p>
          <w:p w14:paraId="64AE021A" w14:textId="39A8F7B1" w:rsidR="00001589" w:rsidRPr="00001589" w:rsidRDefault="00001589" w:rsidP="00001589">
            <w:pPr>
              <w:rPr>
                <w:rFonts w:cstheme="minorHAnsi"/>
                <w:sz w:val="24"/>
                <w:szCs w:val="24"/>
              </w:rPr>
            </w:pPr>
            <w:r w:rsidRPr="00001589">
              <w:rPr>
                <w:rFonts w:cstheme="minorHAnsi"/>
                <w:sz w:val="24"/>
                <w:szCs w:val="24"/>
              </w:rPr>
              <w:t xml:space="preserve">(i)  In the standard form of a quadratic polynomial, </w:t>
            </w:r>
            <m:oMath>
              <m:sSup>
                <m:sSupPr>
                  <m:ctrlPr>
                    <w:rPr>
                      <w:rFonts w:ascii="Cambria Math" w:hAnsi="Cambria Math" w:cstheme="minorHAnsi"/>
                      <w:i/>
                      <w:sz w:val="24"/>
                      <w:szCs w:val="24"/>
                    </w:rPr>
                  </m:ctrlPr>
                </m:sSupPr>
                <m:e>
                  <m:r>
                    <w:rPr>
                      <w:rFonts w:ascii="Cambria Math" w:hAnsi="Cambria Math" w:cstheme="minorHAnsi"/>
                      <w:sz w:val="24"/>
                      <w:szCs w:val="24"/>
                    </w:rPr>
                    <m:t>ax</m:t>
                  </m:r>
                </m:e>
                <m:sup>
                  <m:r>
                    <w:rPr>
                      <w:rFonts w:ascii="Cambria Math" w:hAnsi="Cambria Math" w:cstheme="minorHAnsi"/>
                      <w:sz w:val="24"/>
                      <w:szCs w:val="24"/>
                    </w:rPr>
                    <m:t>2</m:t>
                  </m:r>
                </m:sup>
              </m:sSup>
              <m:r>
                <w:rPr>
                  <w:rFonts w:ascii="Cambria Math" w:hAnsi="Cambria Math" w:cstheme="minorHAnsi"/>
                  <w:sz w:val="24"/>
                  <w:szCs w:val="24"/>
                </w:rPr>
                <m:t>+bx+c</m:t>
              </m:r>
              <m:r>
                <w:rPr>
                  <w:rFonts w:ascii="Cambria Math" w:eastAsiaTheme="minorEastAsia" w:hAnsi="Cambria Math" w:cstheme="minorHAnsi"/>
                  <w:sz w:val="24"/>
                  <w:szCs w:val="24"/>
                </w:rPr>
                <m:t>, a,b and c are:</m:t>
              </m:r>
            </m:oMath>
          </w:p>
          <w:p w14:paraId="02937CE3" w14:textId="77777777" w:rsidR="00001589" w:rsidRPr="00001589" w:rsidRDefault="00001589" w:rsidP="00001589">
            <w:pPr>
              <w:rPr>
                <w:rFonts w:cstheme="minorHAnsi"/>
                <w:sz w:val="24"/>
                <w:szCs w:val="24"/>
              </w:rPr>
            </w:pPr>
            <w:r w:rsidRPr="00001589">
              <w:rPr>
                <w:rFonts w:cstheme="minorHAnsi"/>
                <w:sz w:val="24"/>
                <w:szCs w:val="24"/>
              </w:rPr>
              <w:t>(a) All are natural numbers</w:t>
            </w:r>
          </w:p>
          <w:p w14:paraId="6F2AB0FB" w14:textId="77777777" w:rsidR="00001589" w:rsidRPr="00001589" w:rsidRDefault="00001589" w:rsidP="00001589">
            <w:pPr>
              <w:rPr>
                <w:rFonts w:cstheme="minorHAnsi"/>
                <w:sz w:val="24"/>
                <w:szCs w:val="24"/>
              </w:rPr>
            </w:pPr>
            <w:r w:rsidRPr="00001589">
              <w:rPr>
                <w:rFonts w:cstheme="minorHAnsi"/>
                <w:sz w:val="24"/>
                <w:szCs w:val="24"/>
              </w:rPr>
              <w:t>(b) All are integers</w:t>
            </w:r>
          </w:p>
          <w:p w14:paraId="53D486F2" w14:textId="77777777" w:rsidR="00001589" w:rsidRPr="00001589" w:rsidRDefault="00001589" w:rsidP="00001589">
            <w:pPr>
              <w:rPr>
                <w:rFonts w:cstheme="minorHAnsi"/>
                <w:sz w:val="24"/>
                <w:szCs w:val="24"/>
              </w:rPr>
            </w:pPr>
            <w:r w:rsidRPr="00001589">
              <w:rPr>
                <w:rFonts w:cstheme="minorHAnsi"/>
                <w:sz w:val="24"/>
                <w:szCs w:val="24"/>
              </w:rPr>
              <w:lastRenderedPageBreak/>
              <w:t xml:space="preserve">(c) </w:t>
            </w:r>
            <m:oMath>
              <m:r>
                <w:rPr>
                  <w:rFonts w:ascii="Cambria Math" w:eastAsiaTheme="minorEastAsia" w:hAnsi="Cambria Math" w:cstheme="minorHAnsi"/>
                  <w:sz w:val="24"/>
                  <w:szCs w:val="24"/>
                </w:rPr>
                <m:t>a is a non-zero real number</m:t>
              </m:r>
            </m:oMath>
            <w:r w:rsidRPr="00001589">
              <w:rPr>
                <w:rFonts w:eastAsiaTheme="minorEastAsia" w:cstheme="minorHAnsi"/>
                <w:sz w:val="24"/>
                <w:szCs w:val="24"/>
              </w:rPr>
              <w:t xml:space="preserve"> and b and c are any real numbers.</w:t>
            </w:r>
          </w:p>
          <w:p w14:paraId="1B49C2C4" w14:textId="77777777" w:rsidR="00001589" w:rsidRPr="00001589" w:rsidRDefault="00001589" w:rsidP="00001589">
            <w:pPr>
              <w:rPr>
                <w:rFonts w:cstheme="minorHAnsi"/>
                <w:sz w:val="24"/>
                <w:szCs w:val="24"/>
              </w:rPr>
            </w:pPr>
            <w:r w:rsidRPr="00001589">
              <w:rPr>
                <w:rFonts w:cstheme="minorHAnsi"/>
                <w:sz w:val="24"/>
                <w:szCs w:val="24"/>
              </w:rPr>
              <w:t>d)all are non-zero real numbers</w:t>
            </w:r>
          </w:p>
          <w:p w14:paraId="77C18C4D" w14:textId="77777777" w:rsidR="00001589" w:rsidRPr="00001589" w:rsidRDefault="00001589" w:rsidP="00001589">
            <w:pPr>
              <w:rPr>
                <w:rFonts w:cstheme="minorHAnsi"/>
                <w:sz w:val="24"/>
                <w:szCs w:val="24"/>
              </w:rPr>
            </w:pPr>
            <w:r w:rsidRPr="00001589">
              <w:rPr>
                <w:rFonts w:cstheme="minorHAnsi"/>
                <w:sz w:val="24"/>
                <w:szCs w:val="24"/>
              </w:rPr>
              <w:t xml:space="preserve">(ii) The graph of a parabola (quadratic polynomial) opens upwards if </w:t>
            </w:r>
          </w:p>
          <w:p w14:paraId="57306187" w14:textId="77777777" w:rsidR="00001589" w:rsidRPr="00001589" w:rsidRDefault="00000000" w:rsidP="00001589">
            <w:pPr>
              <w:rPr>
                <w:rFonts w:eastAsiaTheme="minorEastAsia" w:cstheme="minorHAnsi"/>
                <w:sz w:val="24"/>
                <w:szCs w:val="24"/>
              </w:rPr>
            </w:pPr>
            <m:oMathPara>
              <m:oMathParaPr>
                <m:jc m:val="left"/>
              </m:oMathParaPr>
              <m:oMath>
                <m:d>
                  <m:dPr>
                    <m:ctrlPr>
                      <w:rPr>
                        <w:rFonts w:ascii="Cambria Math" w:hAnsi="Cambria Math" w:cstheme="minorHAnsi"/>
                        <w:i/>
                        <w:sz w:val="24"/>
                        <w:szCs w:val="24"/>
                      </w:rPr>
                    </m:ctrlPr>
                  </m:dPr>
                  <m:e>
                    <m:r>
                      <w:rPr>
                        <w:rFonts w:ascii="Cambria Math" w:hAnsi="Cambria Math" w:cstheme="minorHAnsi"/>
                        <w:sz w:val="24"/>
                        <w:szCs w:val="24"/>
                      </w:rPr>
                      <m:t>a</m:t>
                    </m:r>
                  </m:e>
                </m:d>
                <m:r>
                  <w:rPr>
                    <w:rFonts w:ascii="Cambria Math" w:hAnsi="Cambria Math" w:cstheme="minorHAnsi"/>
                    <w:sz w:val="24"/>
                    <w:szCs w:val="24"/>
                  </w:rPr>
                  <m:t>a</m:t>
                </m:r>
                <m:r>
                  <w:rPr>
                    <w:rFonts w:ascii="Cambria Math" w:hAnsi="Cambria Math" w:cstheme="minorHAnsi"/>
                    <w:sz w:val="24"/>
                    <w:szCs w:val="24"/>
                  </w:rPr>
                  <m:t xml:space="preserve">=0 </m:t>
                </m:r>
                <m:d>
                  <m:dPr>
                    <m:ctrlPr>
                      <w:rPr>
                        <w:rFonts w:ascii="Cambria Math" w:hAnsi="Cambria Math" w:cstheme="minorHAnsi"/>
                        <w:i/>
                        <w:sz w:val="24"/>
                        <w:szCs w:val="24"/>
                      </w:rPr>
                    </m:ctrlPr>
                  </m:dPr>
                  <m:e>
                    <m:r>
                      <w:rPr>
                        <w:rFonts w:ascii="Cambria Math" w:hAnsi="Cambria Math" w:cstheme="minorHAnsi"/>
                        <w:sz w:val="24"/>
                        <w:szCs w:val="24"/>
                      </w:rPr>
                      <m:t>b</m:t>
                    </m:r>
                  </m:e>
                </m:d>
                <m:r>
                  <w:rPr>
                    <w:rFonts w:ascii="Cambria Math" w:hAnsi="Cambria Math" w:cstheme="minorHAnsi"/>
                    <w:sz w:val="24"/>
                    <w:szCs w:val="24"/>
                  </w:rPr>
                  <m:t>a</m:t>
                </m:r>
                <m:r>
                  <w:rPr>
                    <w:rFonts w:ascii="Cambria Math" w:hAnsi="Cambria Math" w:cstheme="minorHAnsi"/>
                    <w:sz w:val="24"/>
                    <w:szCs w:val="24"/>
                  </w:rPr>
                  <m:t xml:space="preserve">&lt;0 </m:t>
                </m:r>
                <m:d>
                  <m:dPr>
                    <m:ctrlPr>
                      <w:rPr>
                        <w:rFonts w:ascii="Cambria Math" w:hAnsi="Cambria Math" w:cstheme="minorHAnsi"/>
                        <w:i/>
                        <w:sz w:val="24"/>
                        <w:szCs w:val="24"/>
                      </w:rPr>
                    </m:ctrlPr>
                  </m:dPr>
                  <m:e>
                    <m:r>
                      <w:rPr>
                        <w:rFonts w:ascii="Cambria Math" w:hAnsi="Cambria Math" w:cstheme="minorHAnsi"/>
                        <w:sz w:val="24"/>
                        <w:szCs w:val="24"/>
                      </w:rPr>
                      <m:t>c</m:t>
                    </m:r>
                  </m:e>
                </m:d>
                <m:r>
                  <w:rPr>
                    <w:rFonts w:ascii="Cambria Math" w:hAnsi="Cambria Math" w:cstheme="minorHAnsi"/>
                    <w:sz w:val="24"/>
                    <w:szCs w:val="24"/>
                  </w:rPr>
                  <m:t>a</m:t>
                </m:r>
                <m:r>
                  <w:rPr>
                    <w:rFonts w:ascii="Cambria Math" w:hAnsi="Cambria Math" w:cstheme="minorHAnsi"/>
                    <w:sz w:val="24"/>
                    <w:szCs w:val="24"/>
                  </w:rPr>
                  <m:t xml:space="preserve">&gt;0 </m:t>
                </m:r>
                <m:d>
                  <m:dPr>
                    <m:ctrlPr>
                      <w:rPr>
                        <w:rFonts w:ascii="Cambria Math" w:hAnsi="Cambria Math" w:cstheme="minorHAnsi"/>
                        <w:i/>
                        <w:sz w:val="24"/>
                        <w:szCs w:val="24"/>
                      </w:rPr>
                    </m:ctrlPr>
                  </m:dPr>
                  <m:e>
                    <m:r>
                      <w:rPr>
                        <w:rFonts w:ascii="Cambria Math" w:hAnsi="Cambria Math" w:cstheme="minorHAnsi"/>
                        <w:sz w:val="24"/>
                        <w:szCs w:val="24"/>
                      </w:rPr>
                      <m:t>d</m:t>
                    </m:r>
                  </m:e>
                </m:d>
                <m:r>
                  <w:rPr>
                    <w:rFonts w:ascii="Cambria Math" w:hAnsi="Cambria Math" w:cstheme="minorHAnsi"/>
                    <w:sz w:val="24"/>
                    <w:szCs w:val="24"/>
                  </w:rPr>
                  <m:t>a</m:t>
                </m:r>
                <m:r>
                  <w:rPr>
                    <w:rFonts w:ascii="Cambria Math" w:hAnsi="Cambria Math" w:cstheme="minorHAnsi"/>
                    <w:sz w:val="24"/>
                    <w:szCs w:val="24"/>
                  </w:rPr>
                  <m:t>≥0</m:t>
                </m:r>
              </m:oMath>
            </m:oMathPara>
          </w:p>
          <w:p w14:paraId="761A661C" w14:textId="77777777" w:rsidR="00001589" w:rsidRPr="00001589" w:rsidRDefault="00001589" w:rsidP="00001589">
            <w:pPr>
              <w:rPr>
                <w:rFonts w:eastAsiaTheme="minorEastAsia" w:cstheme="minorHAnsi"/>
                <w:sz w:val="24"/>
                <w:szCs w:val="24"/>
              </w:rPr>
            </w:pPr>
            <w:r w:rsidRPr="00001589">
              <w:rPr>
                <w:rFonts w:eastAsiaTheme="minorEastAsia" w:cstheme="minorHAnsi"/>
                <w:sz w:val="24"/>
                <w:szCs w:val="24"/>
              </w:rPr>
              <w:t xml:space="preserve">iii) If </w:t>
            </w:r>
            <m:oMath>
              <m:r>
                <w:rPr>
                  <w:rFonts w:ascii="Cambria Math" w:eastAsiaTheme="minorEastAsia" w:hAnsi="Cambria Math" w:cstheme="minorHAnsi"/>
                  <w:sz w:val="24"/>
                  <w:szCs w:val="24"/>
                </w:rPr>
                <m:t xml:space="preserve">α and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α</m:t>
                  </m:r>
                </m:den>
              </m:f>
            </m:oMath>
            <w:r w:rsidRPr="00001589">
              <w:rPr>
                <w:rFonts w:eastAsiaTheme="minorEastAsia" w:cstheme="minorHAnsi"/>
                <w:sz w:val="24"/>
                <w:szCs w:val="24"/>
              </w:rPr>
              <w:t xml:space="preserve"> are the zeros of the quadratic polynomial </w:t>
            </w:r>
          </w:p>
          <w:p w14:paraId="4ED45FCC" w14:textId="1C3AD60C" w:rsidR="00001589" w:rsidRPr="00001589" w:rsidRDefault="00001589" w:rsidP="00001589">
            <w:pPr>
              <w:rPr>
                <w:rFonts w:eastAsiaTheme="minorEastAsia" w:cstheme="minorHAnsi"/>
                <w:sz w:val="24"/>
                <w:szCs w:val="24"/>
              </w:rPr>
            </w:pPr>
            <m:oMath>
              <m:r>
                <w:rPr>
                  <w:rFonts w:ascii="Cambria Math" w:hAnsi="Cambria Math" w:cstheme="minorHAnsi"/>
                  <w:sz w:val="24"/>
                  <w:szCs w:val="24"/>
                </w:rPr>
                <m:t>2</m:t>
              </m:r>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-x+8k</m:t>
              </m:r>
            </m:oMath>
            <w:r w:rsidRPr="00001589">
              <w:rPr>
                <w:rFonts w:eastAsiaTheme="minorEastAsia" w:cstheme="minorHAnsi"/>
                <w:sz w:val="24"/>
                <w:szCs w:val="24"/>
              </w:rPr>
              <w:t xml:space="preserve"> then k= ____</w:t>
            </w:r>
            <m:oMath>
              <m:r>
                <m:rPr>
                  <m:sty m:val="p"/>
                </m:rPr>
                <w:rPr>
                  <w:rFonts w:ascii="Cambria Math" w:hAnsi="Cambria Math" w:cstheme="minorHAnsi"/>
                  <w:sz w:val="24"/>
                  <w:szCs w:val="24"/>
                </w:rPr>
                <w:br/>
              </m:r>
            </m:oMath>
            <m:oMathPara>
              <m:oMathParaPr>
                <m:jc m:val="left"/>
              </m:oMathParaPr>
              <m:oMath>
                <m:d>
                  <m:dPr>
                    <m:ctrlPr>
                      <w:rPr>
                        <w:rFonts w:ascii="Cambria Math" w:hAnsi="Cambria Math" w:cstheme="minorHAnsi"/>
                        <w:i/>
                        <w:sz w:val="24"/>
                        <w:szCs w:val="24"/>
                      </w:rPr>
                    </m:ctrlPr>
                  </m:dPr>
                  <m:e>
                    <m:r>
                      <w:rPr>
                        <w:rFonts w:ascii="Cambria Math" w:hAnsi="Cambria Math" w:cstheme="minorHAnsi"/>
                        <w:sz w:val="24"/>
                        <w:szCs w:val="24"/>
                      </w:rPr>
                      <m:t>a</m:t>
                    </m:r>
                  </m:e>
                </m:d>
                <m:r>
                  <w:rPr>
                    <w:rFonts w:ascii="Cambria Math" w:hAnsi="Cambria Math" w:cstheme="minorHAnsi"/>
                    <w:sz w:val="24"/>
                    <w:szCs w:val="24"/>
                  </w:rPr>
                  <m:t xml:space="preserve"> 4   </m:t>
                </m:r>
                <m:d>
                  <m:dPr>
                    <m:ctrlPr>
                      <w:rPr>
                        <w:rFonts w:ascii="Cambria Math" w:hAnsi="Cambria Math" w:cstheme="minorHAnsi"/>
                        <w:i/>
                        <w:sz w:val="24"/>
                        <w:szCs w:val="24"/>
                      </w:rPr>
                    </m:ctrlPr>
                  </m:dPr>
                  <m:e>
                    <m:r>
                      <w:rPr>
                        <w:rFonts w:ascii="Cambria Math" w:hAnsi="Cambria Math" w:cstheme="minorHAnsi"/>
                        <w:sz w:val="24"/>
                        <w:szCs w:val="24"/>
                      </w:rPr>
                      <m:t>b</m:t>
                    </m:r>
                  </m:e>
                </m:d>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4</m:t>
                    </m:r>
                  </m:den>
                </m:f>
                <m:r>
                  <w:rPr>
                    <w:rFonts w:ascii="Cambria Math" w:hAnsi="Cambria Math" w:cstheme="minorHAnsi"/>
                    <w:sz w:val="24"/>
                    <w:szCs w:val="24"/>
                  </w:rPr>
                  <m:t xml:space="preserve"> </m:t>
                </m:r>
                <m:d>
                  <m:dPr>
                    <m:ctrlPr>
                      <w:rPr>
                        <w:rFonts w:ascii="Cambria Math" w:hAnsi="Cambria Math" w:cstheme="minorHAnsi"/>
                        <w:i/>
                        <w:sz w:val="24"/>
                        <w:szCs w:val="24"/>
                      </w:rPr>
                    </m:ctrlPr>
                  </m:dPr>
                  <m:e>
                    <m:r>
                      <w:rPr>
                        <w:rFonts w:ascii="Cambria Math" w:hAnsi="Cambria Math" w:cstheme="minorHAnsi"/>
                        <w:sz w:val="24"/>
                        <w:szCs w:val="24"/>
                      </w:rPr>
                      <m:t>c</m:t>
                    </m:r>
                  </m:e>
                </m:d>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4</m:t>
                    </m:r>
                  </m:den>
                </m:f>
                <m:d>
                  <m:dPr>
                    <m:ctrlPr>
                      <w:rPr>
                        <w:rFonts w:ascii="Cambria Math" w:hAnsi="Cambria Math" w:cstheme="minorHAnsi"/>
                        <w:i/>
                        <w:sz w:val="24"/>
                        <w:szCs w:val="24"/>
                      </w:rPr>
                    </m:ctrlPr>
                  </m:dPr>
                  <m:e>
                    <m:r>
                      <w:rPr>
                        <w:rFonts w:ascii="Cambria Math" w:hAnsi="Cambria Math" w:cstheme="minorHAnsi"/>
                        <w:sz w:val="24"/>
                        <w:szCs w:val="24"/>
                      </w:rPr>
                      <m:t>d</m:t>
                    </m:r>
                  </m:e>
                </m:d>
                <m:r>
                  <w:rPr>
                    <w:rFonts w:ascii="Cambria Math" w:hAnsi="Cambria Math" w:cstheme="minorHAnsi"/>
                    <w:sz w:val="24"/>
                    <w:szCs w:val="24"/>
                  </w:rPr>
                  <m:t>2</m:t>
                </m:r>
              </m:oMath>
            </m:oMathPara>
          </w:p>
          <w:p w14:paraId="446BFBD6" w14:textId="77777777" w:rsidR="00001589" w:rsidRPr="00001589" w:rsidRDefault="00001589" w:rsidP="00001589">
            <w:pPr>
              <w:rPr>
                <w:rFonts w:eastAsiaTheme="minorEastAsia" w:cstheme="minorHAnsi"/>
                <w:sz w:val="24"/>
                <w:szCs w:val="24"/>
              </w:rPr>
            </w:pPr>
            <w:r w:rsidRPr="00001589">
              <w:rPr>
                <w:rFonts w:eastAsiaTheme="minorEastAsia" w:cstheme="minorHAnsi"/>
                <w:sz w:val="24"/>
                <w:szCs w:val="24"/>
              </w:rPr>
              <w:t xml:space="preserve">iv)The graph of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+1=0</m:t>
              </m:r>
            </m:oMath>
            <w:r w:rsidRPr="00001589">
              <w:rPr>
                <w:rFonts w:eastAsiaTheme="minorEastAsia" w:cstheme="minorHAnsi"/>
                <w:sz w:val="24"/>
                <w:szCs w:val="24"/>
              </w:rPr>
              <w:t>:</w:t>
            </w:r>
          </w:p>
          <w:p w14:paraId="7DA91BB4" w14:textId="5D7D69C1" w:rsidR="00001589" w:rsidRPr="00001589" w:rsidRDefault="00001589" w:rsidP="004029A6">
            <w:pPr>
              <w:pStyle w:val="ListParagraph"/>
              <w:numPr>
                <w:ilvl w:val="0"/>
                <w:numId w:val="44"/>
              </w:numPr>
              <w:spacing w:after="0" w:line="240" w:lineRule="auto"/>
              <w:rPr>
                <w:rFonts w:eastAsiaTheme="minorEastAsia" w:cstheme="minorHAnsi"/>
                <w:sz w:val="24"/>
                <w:szCs w:val="24"/>
              </w:rPr>
            </w:pPr>
            <w:r w:rsidRPr="00001589">
              <w:rPr>
                <w:rFonts w:eastAsiaTheme="minorEastAsia" w:cstheme="minorHAnsi"/>
                <w:sz w:val="24"/>
                <w:szCs w:val="24"/>
              </w:rPr>
              <w:t>intersects x-axis at two different points</w:t>
            </w:r>
          </w:p>
          <w:p w14:paraId="5B98B5DC" w14:textId="77777777" w:rsidR="00001589" w:rsidRPr="00001589" w:rsidRDefault="00001589" w:rsidP="004029A6">
            <w:pPr>
              <w:pStyle w:val="ListParagraph"/>
              <w:numPr>
                <w:ilvl w:val="0"/>
                <w:numId w:val="44"/>
              </w:numPr>
              <w:spacing w:after="0" w:line="240" w:lineRule="auto"/>
              <w:rPr>
                <w:rFonts w:eastAsiaTheme="minorEastAsia" w:cstheme="minorHAnsi"/>
                <w:sz w:val="24"/>
                <w:szCs w:val="24"/>
              </w:rPr>
            </w:pPr>
            <w:r w:rsidRPr="00001589">
              <w:rPr>
                <w:rFonts w:eastAsiaTheme="minorEastAsia" w:cstheme="minorHAnsi"/>
                <w:sz w:val="24"/>
                <w:szCs w:val="24"/>
              </w:rPr>
              <w:t>touches x-axis at a point</w:t>
            </w:r>
          </w:p>
          <w:p w14:paraId="0C85A14D" w14:textId="77777777" w:rsidR="00001589" w:rsidRPr="00001589" w:rsidRDefault="00001589" w:rsidP="004029A6">
            <w:pPr>
              <w:pStyle w:val="ListParagraph"/>
              <w:numPr>
                <w:ilvl w:val="0"/>
                <w:numId w:val="44"/>
              </w:numPr>
              <w:spacing w:after="0" w:line="240" w:lineRule="auto"/>
              <w:rPr>
                <w:rFonts w:eastAsiaTheme="minorEastAsia" w:cstheme="minorHAnsi"/>
                <w:sz w:val="24"/>
                <w:szCs w:val="24"/>
              </w:rPr>
            </w:pPr>
            <w:r w:rsidRPr="00001589">
              <w:rPr>
                <w:rFonts w:eastAsiaTheme="minorEastAsia" w:cstheme="minorHAnsi"/>
                <w:sz w:val="24"/>
                <w:szCs w:val="24"/>
              </w:rPr>
              <w:t xml:space="preserve">neither touches nor intersects x-axis. </w:t>
            </w:r>
          </w:p>
          <w:p w14:paraId="7D89BB6B" w14:textId="77777777" w:rsidR="00001589" w:rsidRPr="00001589" w:rsidRDefault="00001589" w:rsidP="004029A6">
            <w:pPr>
              <w:pStyle w:val="ListParagraph"/>
              <w:numPr>
                <w:ilvl w:val="0"/>
                <w:numId w:val="44"/>
              </w:numPr>
              <w:spacing w:after="0" w:line="240" w:lineRule="auto"/>
              <w:rPr>
                <w:rFonts w:eastAsiaTheme="minorEastAsia" w:cstheme="minorHAnsi"/>
                <w:sz w:val="24"/>
                <w:szCs w:val="24"/>
              </w:rPr>
            </w:pPr>
            <w:r w:rsidRPr="00001589">
              <w:rPr>
                <w:rFonts w:eastAsiaTheme="minorEastAsia" w:cstheme="minorHAnsi"/>
                <w:sz w:val="24"/>
                <w:szCs w:val="24"/>
              </w:rPr>
              <w:t>either touches or intersects x-axis</w:t>
            </w:r>
          </w:p>
          <w:p w14:paraId="27E7FDC5" w14:textId="02BD9720" w:rsidR="00001589" w:rsidRPr="00001589" w:rsidRDefault="00001589" w:rsidP="00001589">
            <w:pPr>
              <w:ind w:left="60"/>
              <w:rPr>
                <w:rFonts w:eastAsiaTheme="minorEastAsia" w:cstheme="minorHAnsi"/>
                <w:sz w:val="24"/>
                <w:szCs w:val="24"/>
              </w:rPr>
            </w:pPr>
            <w:r w:rsidRPr="00001589">
              <w:rPr>
                <w:rFonts w:eastAsiaTheme="minorEastAsia" w:cstheme="minorHAnsi"/>
                <w:sz w:val="24"/>
                <w:szCs w:val="24"/>
              </w:rPr>
              <w:t>v) If the sum of the zeroes is –p and product of the zeroes is -1/p, then the quadratic polynomial is :</w:t>
            </w:r>
          </w:p>
          <w:p w14:paraId="09FF38D3" w14:textId="77777777" w:rsidR="00001589" w:rsidRPr="00001589" w:rsidRDefault="00001589" w:rsidP="00001589">
            <w:pPr>
              <w:ind w:left="60"/>
              <w:rPr>
                <w:rFonts w:eastAsiaTheme="minorEastAsia" w:cstheme="minorHAnsi"/>
                <w:sz w:val="24"/>
                <w:szCs w:val="24"/>
              </w:rPr>
            </w:pPr>
            <w:r w:rsidRPr="00001589">
              <w:rPr>
                <w:rFonts w:eastAsiaTheme="minorEastAsia" w:cstheme="minorHAnsi"/>
                <w:sz w:val="24"/>
                <w:szCs w:val="24"/>
              </w:rPr>
              <w:t xml:space="preserve">a) </w:t>
            </w:r>
            <m:oMath>
              <m:r>
                <w:rPr>
                  <w:rFonts w:ascii="Cambria Math" w:eastAsiaTheme="minorEastAsia" w:hAnsi="Cambria Math" w:cstheme="minorHAnsi"/>
                  <w:sz w:val="24"/>
                  <w:szCs w:val="24"/>
                </w:rPr>
                <m:t>k(-p</m:t>
              </m:r>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x</m:t>
                  </m:r>
                </m:num>
                <m:den>
                  <m:r>
                    <w:rPr>
                      <w:rFonts w:ascii="Cambria Math" w:hAnsi="Cambria Math" w:cstheme="minorHAnsi"/>
                      <w:sz w:val="24"/>
                      <w:szCs w:val="24"/>
                    </w:rPr>
                    <m:t>p</m:t>
                  </m:r>
                </m:den>
              </m:f>
              <m:r>
                <w:rPr>
                  <w:rFonts w:ascii="Cambria Math" w:hAnsi="Cambria Math" w:cstheme="minorHAnsi"/>
                  <w:sz w:val="24"/>
                  <w:szCs w:val="24"/>
                </w:rPr>
                <m:t>+1</m:t>
              </m:r>
            </m:oMath>
            <w:r w:rsidRPr="00001589">
              <w:rPr>
                <w:rFonts w:eastAsiaTheme="minorEastAsia" w:cstheme="minorHAnsi"/>
                <w:sz w:val="24"/>
                <w:szCs w:val="24"/>
              </w:rPr>
              <w:t>)</w:t>
            </w:r>
          </w:p>
          <w:p w14:paraId="1F33AA5B" w14:textId="77777777" w:rsidR="00001589" w:rsidRPr="00001589" w:rsidRDefault="00001589" w:rsidP="00001589">
            <w:pPr>
              <w:ind w:left="60"/>
              <w:rPr>
                <w:rFonts w:eastAsiaTheme="minorEastAsia" w:cstheme="minorHAnsi"/>
                <w:sz w:val="24"/>
                <w:szCs w:val="24"/>
              </w:rPr>
            </w:pPr>
            <w:r w:rsidRPr="00001589">
              <w:rPr>
                <w:rFonts w:eastAsiaTheme="minorEastAsia" w:cstheme="minorHAnsi"/>
                <w:sz w:val="24"/>
                <w:szCs w:val="24"/>
              </w:rPr>
              <w:t xml:space="preserve">b) </w:t>
            </w:r>
            <m:oMath>
              <m:r>
                <w:rPr>
                  <w:rFonts w:ascii="Cambria Math" w:eastAsiaTheme="minorEastAsia" w:hAnsi="Cambria Math" w:cstheme="minorHAnsi"/>
                  <w:sz w:val="24"/>
                  <w:szCs w:val="24"/>
                </w:rPr>
                <m:t>k(-p</m:t>
              </m:r>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x</m:t>
                  </m:r>
                </m:num>
                <m:den>
                  <m:r>
                    <w:rPr>
                      <w:rFonts w:ascii="Cambria Math" w:hAnsi="Cambria Math" w:cstheme="minorHAnsi"/>
                      <w:sz w:val="24"/>
                      <w:szCs w:val="24"/>
                    </w:rPr>
                    <m:t>p</m:t>
                  </m:r>
                </m:den>
              </m:f>
              <m:r>
                <w:rPr>
                  <w:rFonts w:ascii="Cambria Math" w:hAnsi="Cambria Math" w:cstheme="minorHAnsi"/>
                  <w:sz w:val="24"/>
                  <w:szCs w:val="24"/>
                </w:rPr>
                <m:t>-1</m:t>
              </m:r>
            </m:oMath>
            <w:r w:rsidRPr="00001589">
              <w:rPr>
                <w:rFonts w:eastAsiaTheme="minorEastAsia" w:cstheme="minorHAnsi"/>
                <w:sz w:val="24"/>
                <w:szCs w:val="24"/>
              </w:rPr>
              <w:t>)</w:t>
            </w:r>
          </w:p>
          <w:p w14:paraId="1C1B2546" w14:textId="77777777" w:rsidR="00001589" w:rsidRPr="00001589" w:rsidRDefault="00001589" w:rsidP="00001589">
            <w:pPr>
              <w:ind w:left="60"/>
              <w:rPr>
                <w:rFonts w:eastAsiaTheme="minorEastAsia" w:cstheme="minorHAnsi"/>
                <w:sz w:val="24"/>
                <w:szCs w:val="24"/>
              </w:rPr>
            </w:pPr>
            <w:r w:rsidRPr="00001589">
              <w:rPr>
                <w:rFonts w:eastAsiaTheme="minorEastAsia" w:cstheme="minorHAnsi"/>
                <w:sz w:val="24"/>
                <w:szCs w:val="24"/>
              </w:rPr>
              <w:t xml:space="preserve">c) </w:t>
            </w:r>
            <m:oMath>
              <m:r>
                <w:rPr>
                  <w:rFonts w:ascii="Cambria Math" w:eastAsiaTheme="minorEastAsia" w:hAnsi="Cambria Math" w:cstheme="minorHAnsi"/>
                  <w:sz w:val="24"/>
                  <w:szCs w:val="24"/>
                </w:rPr>
                <m:t>k(-p</m:t>
              </m:r>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+px-</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p</m:t>
                  </m:r>
                </m:den>
              </m:f>
            </m:oMath>
            <w:r w:rsidRPr="00001589">
              <w:rPr>
                <w:rFonts w:eastAsiaTheme="minorEastAsia" w:cstheme="minorHAnsi"/>
                <w:sz w:val="24"/>
                <w:szCs w:val="24"/>
              </w:rPr>
              <w:t>)</w:t>
            </w:r>
          </w:p>
          <w:p w14:paraId="244039E0" w14:textId="3E5B5B4D" w:rsidR="00001589" w:rsidRPr="00001589" w:rsidRDefault="00001589" w:rsidP="00001589">
            <w:pPr>
              <w:ind w:left="60"/>
              <w:rPr>
                <w:rFonts w:eastAsiaTheme="minorEastAsia" w:cstheme="minorHAnsi"/>
                <w:sz w:val="24"/>
                <w:szCs w:val="24"/>
              </w:rPr>
            </w:pPr>
            <w:r w:rsidRPr="00001589">
              <w:rPr>
                <w:rFonts w:eastAsiaTheme="minorEastAsia" w:cstheme="minorHAnsi"/>
                <w:sz w:val="24"/>
                <w:szCs w:val="24"/>
              </w:rPr>
              <w:t>d)</w:t>
            </w:r>
            <m:oMath>
              <m:r>
                <w:rPr>
                  <w:rFonts w:ascii="Cambria Math" w:eastAsiaTheme="minorEastAsia" w:hAnsi="Cambria Math" w:cstheme="minorHAnsi"/>
                  <w:sz w:val="24"/>
                  <w:szCs w:val="24"/>
                </w:rPr>
                <m:t xml:space="preserve"> k(</m:t>
              </m:r>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+px-</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p</m:t>
                  </m:r>
                </m:den>
              </m:f>
            </m:oMath>
            <w:r w:rsidRPr="00001589">
              <w:rPr>
                <w:rFonts w:eastAsiaTheme="minorEastAsia" w:cstheme="minorHAnsi"/>
                <w:sz w:val="24"/>
                <w:szCs w:val="24"/>
              </w:rPr>
              <w:t>)</w:t>
            </w:r>
          </w:p>
        </w:tc>
        <w:tc>
          <w:tcPr>
            <w:tcW w:w="992" w:type="dxa"/>
          </w:tcPr>
          <w:p w14:paraId="4EF90A56" w14:textId="3842EDD0" w:rsidR="00001589" w:rsidRPr="00001589" w:rsidRDefault="00001589" w:rsidP="00001589">
            <w:pPr>
              <w:rPr>
                <w:rFonts w:cstheme="minorHAnsi"/>
                <w:sz w:val="24"/>
                <w:szCs w:val="24"/>
              </w:rPr>
            </w:pPr>
            <w:r w:rsidRPr="00001589">
              <w:rPr>
                <w:rFonts w:cstheme="minorHAnsi"/>
                <w:sz w:val="24"/>
                <w:szCs w:val="24"/>
              </w:rPr>
              <w:lastRenderedPageBreak/>
              <w:t>5</w:t>
            </w:r>
          </w:p>
        </w:tc>
      </w:tr>
      <w:tr w:rsidR="00001589" w:rsidRPr="00001589" w14:paraId="5E0F520C" w14:textId="77777777" w:rsidTr="00CA1110">
        <w:tc>
          <w:tcPr>
            <w:tcW w:w="988" w:type="dxa"/>
          </w:tcPr>
          <w:p w14:paraId="3564DB3E" w14:textId="1AFEDC43" w:rsidR="00001589" w:rsidRPr="00001589" w:rsidRDefault="00001589" w:rsidP="00001589">
            <w:pPr>
              <w:rPr>
                <w:rFonts w:cstheme="minorHAnsi"/>
                <w:sz w:val="24"/>
                <w:szCs w:val="24"/>
              </w:rPr>
            </w:pPr>
            <w:r w:rsidRPr="00001589">
              <w:rPr>
                <w:rFonts w:cstheme="minorHAnsi"/>
                <w:sz w:val="24"/>
                <w:szCs w:val="24"/>
              </w:rPr>
              <w:t>5</w:t>
            </w:r>
          </w:p>
        </w:tc>
        <w:tc>
          <w:tcPr>
            <w:tcW w:w="8505" w:type="dxa"/>
          </w:tcPr>
          <w:p w14:paraId="31137A17" w14:textId="77777777" w:rsidR="00001589" w:rsidRPr="00001589" w:rsidRDefault="00001589" w:rsidP="00001589">
            <w:pPr>
              <w:rPr>
                <w:rFonts w:cstheme="minorHAnsi"/>
                <w:sz w:val="24"/>
                <w:szCs w:val="24"/>
              </w:rPr>
            </w:pPr>
            <w:r w:rsidRPr="00001589">
              <w:rPr>
                <w:rFonts w:cstheme="minorHAnsi"/>
                <w:sz w:val="24"/>
                <w:szCs w:val="24"/>
              </w:rPr>
              <w:t>If p and q are the zeroes of the polynomial 4y</w:t>
            </w:r>
            <w:r w:rsidRPr="00001589">
              <w:rPr>
                <w:rFonts w:cstheme="minorHAnsi"/>
                <w:sz w:val="24"/>
                <w:szCs w:val="24"/>
                <w:vertAlign w:val="superscript"/>
              </w:rPr>
              <w:t xml:space="preserve">2 </w:t>
            </w:r>
            <w:r w:rsidRPr="00001589">
              <w:rPr>
                <w:rFonts w:cstheme="minorHAnsi"/>
                <w:sz w:val="24"/>
                <w:szCs w:val="24"/>
              </w:rPr>
              <w:t xml:space="preserve">-4y+1. Then Rahul make an equation and ask his friend What is the value of </w:t>
            </w:r>
          </w:p>
          <w:p w14:paraId="793BB083" w14:textId="533F8312" w:rsidR="00001589" w:rsidRPr="00001589" w:rsidRDefault="00000000" w:rsidP="00001589">
            <w:pPr>
              <w:spacing w:after="0" w:line="240" w:lineRule="auto"/>
              <w:rPr>
                <w:rFonts w:cstheme="minorHAnsi"/>
                <w:sz w:val="24"/>
                <w:szCs w:val="24"/>
              </w:rPr>
            </w:pP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p</m:t>
                  </m:r>
                </m:den>
              </m:f>
            </m:oMath>
            <w:r w:rsidR="00001589" w:rsidRPr="00001589">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q</m:t>
                  </m:r>
                </m:den>
              </m:f>
            </m:oMath>
            <w:r w:rsidR="00001589" w:rsidRPr="00001589">
              <w:rPr>
                <w:rFonts w:eastAsiaTheme="minorEastAsia" w:cstheme="minorHAnsi"/>
                <w:sz w:val="24"/>
                <w:szCs w:val="24"/>
              </w:rPr>
              <w:t xml:space="preserve">  + pq</w:t>
            </w:r>
          </w:p>
        </w:tc>
        <w:tc>
          <w:tcPr>
            <w:tcW w:w="992" w:type="dxa"/>
          </w:tcPr>
          <w:p w14:paraId="01EF8D60" w14:textId="7AAA24FE" w:rsidR="00001589" w:rsidRPr="00001589" w:rsidRDefault="00001589" w:rsidP="00001589">
            <w:pPr>
              <w:rPr>
                <w:rFonts w:cstheme="minorHAnsi"/>
                <w:sz w:val="24"/>
                <w:szCs w:val="24"/>
              </w:rPr>
            </w:pPr>
            <w:r w:rsidRPr="00001589">
              <w:rPr>
                <w:rFonts w:cstheme="minorHAnsi"/>
                <w:sz w:val="24"/>
                <w:szCs w:val="24"/>
              </w:rPr>
              <w:t>5</w:t>
            </w:r>
          </w:p>
        </w:tc>
      </w:tr>
      <w:tr w:rsidR="00001589" w:rsidRPr="00001589" w14:paraId="45D15380" w14:textId="77777777" w:rsidTr="00CA1110">
        <w:tc>
          <w:tcPr>
            <w:tcW w:w="988" w:type="dxa"/>
          </w:tcPr>
          <w:p w14:paraId="491092F7" w14:textId="77777777" w:rsidR="00001589" w:rsidRPr="00001589" w:rsidRDefault="00001589" w:rsidP="00001589">
            <w:pPr>
              <w:rPr>
                <w:rFonts w:cstheme="minorHAnsi"/>
                <w:sz w:val="24"/>
                <w:szCs w:val="24"/>
              </w:rPr>
            </w:pPr>
          </w:p>
        </w:tc>
        <w:tc>
          <w:tcPr>
            <w:tcW w:w="8505" w:type="dxa"/>
          </w:tcPr>
          <w:p w14:paraId="1BE2FA14" w14:textId="4465E657" w:rsidR="00001589" w:rsidRPr="00001589" w:rsidRDefault="00001589" w:rsidP="00001589">
            <w:pPr>
              <w:spacing w:after="0" w:line="240" w:lineRule="auto"/>
              <w:jc w:val="center"/>
              <w:rPr>
                <w:rFonts w:cstheme="minorHAnsi"/>
                <w:b/>
                <w:bCs/>
                <w:sz w:val="24"/>
                <w:szCs w:val="24"/>
              </w:rPr>
            </w:pPr>
            <w:r w:rsidRPr="00001589">
              <w:rPr>
                <w:rFonts w:cstheme="minorHAnsi"/>
                <w:b/>
                <w:bCs/>
                <w:sz w:val="24"/>
                <w:szCs w:val="24"/>
              </w:rPr>
              <w:t>ANSWERS</w:t>
            </w:r>
          </w:p>
        </w:tc>
        <w:tc>
          <w:tcPr>
            <w:tcW w:w="992" w:type="dxa"/>
          </w:tcPr>
          <w:p w14:paraId="6DA09DC4" w14:textId="77777777" w:rsidR="00001589" w:rsidRPr="00001589" w:rsidRDefault="00001589" w:rsidP="00001589">
            <w:pPr>
              <w:rPr>
                <w:rFonts w:cstheme="minorHAnsi"/>
                <w:sz w:val="24"/>
                <w:szCs w:val="24"/>
              </w:rPr>
            </w:pPr>
          </w:p>
        </w:tc>
      </w:tr>
      <w:tr w:rsidR="00001589" w:rsidRPr="00001589" w14:paraId="760FCB65" w14:textId="77777777" w:rsidTr="00CA1110">
        <w:tc>
          <w:tcPr>
            <w:tcW w:w="988" w:type="dxa"/>
          </w:tcPr>
          <w:p w14:paraId="2901ABA8" w14:textId="6BACCF16" w:rsidR="00001589" w:rsidRPr="00001589" w:rsidRDefault="00001589" w:rsidP="00001589">
            <w:pPr>
              <w:rPr>
                <w:rFonts w:cstheme="minorHAnsi"/>
                <w:sz w:val="24"/>
                <w:szCs w:val="24"/>
              </w:rPr>
            </w:pPr>
            <w:r w:rsidRPr="00001589">
              <w:rPr>
                <w:rFonts w:cstheme="minorHAnsi"/>
                <w:sz w:val="24"/>
                <w:szCs w:val="24"/>
              </w:rPr>
              <w:t>1</w:t>
            </w:r>
          </w:p>
        </w:tc>
        <w:tc>
          <w:tcPr>
            <w:tcW w:w="8505" w:type="dxa"/>
          </w:tcPr>
          <w:p w14:paraId="0A470F17" w14:textId="77777777" w:rsidR="00001589" w:rsidRPr="00001589" w:rsidRDefault="00001589" w:rsidP="004029A6">
            <w:pPr>
              <w:numPr>
                <w:ilvl w:val="0"/>
                <w:numId w:val="45"/>
              </w:numPr>
              <w:spacing w:after="0" w:line="240" w:lineRule="auto"/>
              <w:contextualSpacing/>
              <w:rPr>
                <w:rFonts w:cstheme="minorHAnsi"/>
                <w:sz w:val="24"/>
                <w:szCs w:val="24"/>
              </w:rPr>
            </w:pPr>
            <w:r w:rsidRPr="00001589">
              <w:rPr>
                <w:rFonts w:cstheme="minorHAnsi"/>
                <w:sz w:val="24"/>
                <w:szCs w:val="24"/>
              </w:rPr>
              <w:t>Rani’s height at any time is given by y(t) = -16 t</w:t>
            </w:r>
            <w:r w:rsidRPr="00001589">
              <w:rPr>
                <w:rFonts w:cstheme="minorHAnsi"/>
                <w:sz w:val="24"/>
                <w:szCs w:val="24"/>
                <w:vertAlign w:val="superscript"/>
              </w:rPr>
              <w:t>2</w:t>
            </w:r>
            <w:r w:rsidRPr="00001589">
              <w:rPr>
                <w:rFonts w:cstheme="minorHAnsi"/>
                <w:sz w:val="24"/>
                <w:szCs w:val="24"/>
              </w:rPr>
              <w:t xml:space="preserve"> + 8t + k</w:t>
            </w:r>
          </w:p>
          <w:p w14:paraId="631A8A85" w14:textId="77777777" w:rsidR="00001589" w:rsidRPr="00001589" w:rsidRDefault="00001589" w:rsidP="00001589">
            <w:pPr>
              <w:ind w:left="1080"/>
              <w:contextualSpacing/>
              <w:rPr>
                <w:rFonts w:cstheme="minorHAnsi"/>
                <w:sz w:val="24"/>
                <w:szCs w:val="24"/>
              </w:rPr>
            </w:pPr>
            <w:r w:rsidRPr="00001589">
              <w:rPr>
                <w:rFonts w:cstheme="minorHAnsi"/>
                <w:sz w:val="24"/>
                <w:szCs w:val="24"/>
              </w:rPr>
              <w:t xml:space="preserve">Initially at t= 0 Rani is standing at a height of 48 feet above the water level. So, at t=0, y = 48. </w:t>
            </w:r>
          </w:p>
          <w:p w14:paraId="0C40EDC1" w14:textId="77777777" w:rsidR="00001589" w:rsidRPr="00001589" w:rsidRDefault="00001589" w:rsidP="00001589">
            <w:pPr>
              <w:ind w:left="1080"/>
              <w:contextualSpacing/>
              <w:rPr>
                <w:rFonts w:cstheme="minorHAnsi"/>
                <w:sz w:val="24"/>
                <w:szCs w:val="24"/>
              </w:rPr>
            </w:pPr>
            <w:r w:rsidRPr="00001589">
              <w:rPr>
                <w:rFonts w:cstheme="minorHAnsi"/>
                <w:sz w:val="24"/>
                <w:szCs w:val="24"/>
              </w:rPr>
              <w:t>Substituting all the values k = 48</w:t>
            </w:r>
          </w:p>
          <w:p w14:paraId="31EDCBFF" w14:textId="77777777" w:rsidR="00001589" w:rsidRPr="00001589" w:rsidRDefault="00001589" w:rsidP="004029A6">
            <w:pPr>
              <w:numPr>
                <w:ilvl w:val="0"/>
                <w:numId w:val="45"/>
              </w:numPr>
              <w:spacing w:after="0" w:line="240" w:lineRule="auto"/>
              <w:contextualSpacing/>
              <w:rPr>
                <w:rFonts w:cstheme="minorHAnsi"/>
                <w:sz w:val="24"/>
                <w:szCs w:val="24"/>
              </w:rPr>
            </w:pPr>
            <w:r w:rsidRPr="00001589">
              <w:rPr>
                <w:rFonts w:cstheme="minorHAnsi"/>
                <w:sz w:val="24"/>
                <w:szCs w:val="24"/>
              </w:rPr>
              <w:t xml:space="preserve">When she touches the water level </w:t>
            </w:r>
          </w:p>
          <w:p w14:paraId="0AB7C909" w14:textId="77777777" w:rsidR="00001589" w:rsidRPr="00001589" w:rsidRDefault="00001589" w:rsidP="00001589">
            <w:pPr>
              <w:ind w:left="1080"/>
              <w:rPr>
                <w:rFonts w:cstheme="minorHAnsi"/>
                <w:sz w:val="24"/>
                <w:szCs w:val="24"/>
              </w:rPr>
            </w:pPr>
            <w:r w:rsidRPr="00001589">
              <w:rPr>
                <w:rFonts w:cstheme="minorHAnsi"/>
                <w:sz w:val="24"/>
                <w:szCs w:val="24"/>
              </w:rPr>
              <w:t xml:space="preserve">            y(t) = 0 </w:t>
            </w:r>
          </w:p>
          <w:p w14:paraId="47A8181D" w14:textId="77777777" w:rsidR="00001589" w:rsidRPr="00001589" w:rsidRDefault="00001589" w:rsidP="00001589">
            <w:pPr>
              <w:ind w:left="1080"/>
              <w:rPr>
                <w:rFonts w:cstheme="minorHAnsi"/>
                <w:sz w:val="24"/>
                <w:szCs w:val="24"/>
              </w:rPr>
            </w:pPr>
            <w:r w:rsidRPr="00001589">
              <w:rPr>
                <w:rFonts w:cstheme="minorHAnsi"/>
                <w:sz w:val="24"/>
                <w:szCs w:val="24"/>
              </w:rPr>
              <w:t xml:space="preserve">      =&gt; -16 t</w:t>
            </w:r>
            <w:r w:rsidRPr="00001589">
              <w:rPr>
                <w:rFonts w:cstheme="minorHAnsi"/>
                <w:sz w:val="24"/>
                <w:szCs w:val="24"/>
                <w:vertAlign w:val="superscript"/>
              </w:rPr>
              <w:t>2</w:t>
            </w:r>
            <w:r w:rsidRPr="00001589">
              <w:rPr>
                <w:rFonts w:cstheme="minorHAnsi"/>
                <w:sz w:val="24"/>
                <w:szCs w:val="24"/>
              </w:rPr>
              <w:t xml:space="preserve"> + 8t + 48 = 0</w:t>
            </w:r>
          </w:p>
          <w:p w14:paraId="16B1F312" w14:textId="77777777" w:rsidR="00001589" w:rsidRPr="00001589" w:rsidRDefault="00001589" w:rsidP="00001589">
            <w:pPr>
              <w:ind w:left="1080"/>
              <w:rPr>
                <w:rFonts w:cstheme="minorHAnsi"/>
                <w:sz w:val="24"/>
                <w:szCs w:val="24"/>
              </w:rPr>
            </w:pPr>
            <w:r w:rsidRPr="00001589">
              <w:rPr>
                <w:rFonts w:cstheme="minorHAnsi"/>
                <w:sz w:val="24"/>
                <w:szCs w:val="24"/>
              </w:rPr>
              <w:t xml:space="preserve">      =&gt; 2 t</w:t>
            </w:r>
            <w:r w:rsidRPr="00001589">
              <w:rPr>
                <w:rFonts w:cstheme="minorHAnsi"/>
                <w:sz w:val="24"/>
                <w:szCs w:val="24"/>
                <w:vertAlign w:val="superscript"/>
              </w:rPr>
              <w:t>2</w:t>
            </w:r>
            <w:r w:rsidRPr="00001589">
              <w:rPr>
                <w:rFonts w:cstheme="minorHAnsi"/>
                <w:sz w:val="24"/>
                <w:szCs w:val="24"/>
              </w:rPr>
              <w:t xml:space="preserve"> - t - 6 = 0</w:t>
            </w:r>
          </w:p>
          <w:p w14:paraId="43C6A78C" w14:textId="77777777" w:rsidR="00001589" w:rsidRPr="00001589" w:rsidRDefault="00001589" w:rsidP="00001589">
            <w:pPr>
              <w:ind w:left="1080"/>
              <w:rPr>
                <w:rFonts w:cstheme="minorHAnsi"/>
                <w:sz w:val="24"/>
                <w:szCs w:val="24"/>
              </w:rPr>
            </w:pPr>
            <w:r w:rsidRPr="00001589">
              <w:rPr>
                <w:rFonts w:cstheme="minorHAnsi"/>
                <w:sz w:val="24"/>
                <w:szCs w:val="24"/>
              </w:rPr>
              <w:lastRenderedPageBreak/>
              <w:t xml:space="preserve">      =&gt; (t-2) (2t+ 3) = 0</w:t>
            </w:r>
          </w:p>
          <w:p w14:paraId="37166D91" w14:textId="77777777" w:rsidR="00001589" w:rsidRPr="00001589" w:rsidRDefault="00001589" w:rsidP="00001589">
            <w:pPr>
              <w:ind w:left="1080"/>
              <w:rPr>
                <w:rFonts w:cstheme="minorHAnsi"/>
                <w:sz w:val="24"/>
                <w:szCs w:val="24"/>
              </w:rPr>
            </w:pPr>
            <w:r w:rsidRPr="00001589">
              <w:rPr>
                <w:rFonts w:cstheme="minorHAnsi"/>
                <w:sz w:val="24"/>
                <w:szCs w:val="24"/>
              </w:rPr>
              <w:t xml:space="preserve">      =&gt; t = 2</w:t>
            </w:r>
          </w:p>
          <w:p w14:paraId="727626FE" w14:textId="77777777" w:rsidR="00001589" w:rsidRPr="00001589" w:rsidRDefault="00001589" w:rsidP="00001589">
            <w:pPr>
              <w:rPr>
                <w:rFonts w:cstheme="minorHAnsi"/>
                <w:sz w:val="24"/>
                <w:szCs w:val="24"/>
              </w:rPr>
            </w:pPr>
            <w:r w:rsidRPr="00001589">
              <w:rPr>
                <w:rFonts w:cstheme="minorHAnsi"/>
                <w:sz w:val="24"/>
                <w:szCs w:val="24"/>
              </w:rPr>
              <w:t xml:space="preserve">     (iii) Another polynomial having zeroes as -1 and 2 is given by  </w:t>
            </w:r>
          </w:p>
          <w:p w14:paraId="39C2DDE1" w14:textId="77777777" w:rsidR="00001589" w:rsidRPr="00001589" w:rsidRDefault="00001589" w:rsidP="00001589">
            <w:pPr>
              <w:ind w:left="1080"/>
              <w:contextualSpacing/>
              <w:rPr>
                <w:rFonts w:cstheme="minorHAnsi"/>
                <w:sz w:val="24"/>
                <w:szCs w:val="24"/>
              </w:rPr>
            </w:pPr>
            <w:r w:rsidRPr="00001589">
              <w:rPr>
                <w:rFonts w:cstheme="minorHAnsi"/>
                <w:sz w:val="24"/>
                <w:szCs w:val="24"/>
              </w:rPr>
              <w:t>h(t) = k (t+1) (t-2)</w:t>
            </w:r>
          </w:p>
          <w:p w14:paraId="03C6C11B" w14:textId="77777777" w:rsidR="00001589" w:rsidRPr="00001589" w:rsidRDefault="00001589" w:rsidP="00001589">
            <w:pPr>
              <w:ind w:left="1080"/>
              <w:contextualSpacing/>
              <w:rPr>
                <w:rFonts w:cstheme="minorHAnsi"/>
                <w:sz w:val="24"/>
                <w:szCs w:val="24"/>
              </w:rPr>
            </w:pPr>
            <w:r w:rsidRPr="00001589">
              <w:rPr>
                <w:rFonts w:cstheme="minorHAnsi"/>
                <w:sz w:val="24"/>
                <w:szCs w:val="24"/>
              </w:rPr>
              <w:t>when time t= 0 height h = 48</w:t>
            </w:r>
          </w:p>
          <w:p w14:paraId="7AEADD68" w14:textId="77777777" w:rsidR="00001589" w:rsidRPr="00001589" w:rsidRDefault="00001589" w:rsidP="00001589">
            <w:pPr>
              <w:ind w:left="1080"/>
              <w:contextualSpacing/>
              <w:rPr>
                <w:rFonts w:cstheme="minorHAnsi"/>
                <w:sz w:val="24"/>
                <w:szCs w:val="24"/>
              </w:rPr>
            </w:pPr>
            <w:r w:rsidRPr="00001589">
              <w:rPr>
                <w:rFonts w:cstheme="minorHAnsi"/>
                <w:sz w:val="24"/>
                <w:szCs w:val="24"/>
              </w:rPr>
              <w:t>so, k (1) (-2) = 48</w:t>
            </w:r>
          </w:p>
          <w:p w14:paraId="1F3CCC41" w14:textId="77777777" w:rsidR="00001589" w:rsidRPr="00001589" w:rsidRDefault="00001589" w:rsidP="00001589">
            <w:pPr>
              <w:ind w:left="1080"/>
              <w:rPr>
                <w:rFonts w:cstheme="minorHAnsi"/>
                <w:sz w:val="24"/>
                <w:szCs w:val="24"/>
              </w:rPr>
            </w:pPr>
            <w:r w:rsidRPr="00001589">
              <w:rPr>
                <w:rFonts w:cstheme="minorHAnsi"/>
                <w:sz w:val="24"/>
                <w:szCs w:val="24"/>
              </w:rPr>
              <w:t xml:space="preserve">   =&gt; k = - 24</w:t>
            </w:r>
          </w:p>
          <w:p w14:paraId="7A749B9F" w14:textId="77777777" w:rsidR="00001589" w:rsidRPr="00001589" w:rsidRDefault="00001589" w:rsidP="00001589">
            <w:pPr>
              <w:ind w:left="1080"/>
              <w:rPr>
                <w:rFonts w:cstheme="minorHAnsi"/>
                <w:sz w:val="24"/>
                <w:szCs w:val="24"/>
              </w:rPr>
            </w:pPr>
            <w:r w:rsidRPr="00001589">
              <w:rPr>
                <w:rFonts w:cstheme="minorHAnsi"/>
                <w:sz w:val="24"/>
                <w:szCs w:val="24"/>
              </w:rPr>
              <w:t>Hence h(t) = -24(t+1)(t-2)</w:t>
            </w:r>
          </w:p>
          <w:p w14:paraId="668323F0" w14:textId="77777777" w:rsidR="00001589" w:rsidRPr="00001589" w:rsidRDefault="00001589" w:rsidP="00001589">
            <w:pPr>
              <w:ind w:left="1080"/>
              <w:rPr>
                <w:rFonts w:cstheme="minorHAnsi"/>
                <w:sz w:val="24"/>
                <w:szCs w:val="24"/>
              </w:rPr>
            </w:pPr>
            <w:r w:rsidRPr="00001589">
              <w:rPr>
                <w:rFonts w:cstheme="minorHAnsi"/>
                <w:sz w:val="24"/>
                <w:szCs w:val="24"/>
              </w:rPr>
              <w:t xml:space="preserve">                  = -24t</w:t>
            </w:r>
            <w:r w:rsidRPr="00001589">
              <w:rPr>
                <w:rFonts w:cstheme="minorHAnsi"/>
                <w:sz w:val="24"/>
                <w:szCs w:val="24"/>
                <w:vertAlign w:val="superscript"/>
              </w:rPr>
              <w:t xml:space="preserve">2 </w:t>
            </w:r>
            <w:r w:rsidRPr="00001589">
              <w:rPr>
                <w:rFonts w:cstheme="minorHAnsi"/>
                <w:sz w:val="24"/>
                <w:szCs w:val="24"/>
              </w:rPr>
              <w:t>+ 24t +48</w:t>
            </w:r>
          </w:p>
          <w:p w14:paraId="50068DB8" w14:textId="77777777" w:rsidR="00001589" w:rsidRPr="00001589" w:rsidRDefault="00001589" w:rsidP="00001589">
            <w:pPr>
              <w:rPr>
                <w:rFonts w:cstheme="minorHAnsi"/>
                <w:sz w:val="24"/>
                <w:szCs w:val="24"/>
              </w:rPr>
            </w:pPr>
            <w:r w:rsidRPr="00001589">
              <w:rPr>
                <w:rFonts w:cstheme="minorHAnsi"/>
                <w:sz w:val="24"/>
                <w:szCs w:val="24"/>
              </w:rPr>
              <w:t xml:space="preserve">       (iv) the polynomial q(t) will be given by </w:t>
            </w:r>
          </w:p>
          <w:p w14:paraId="2677BC63" w14:textId="77777777" w:rsidR="00001589" w:rsidRPr="00001589" w:rsidRDefault="00001589" w:rsidP="00001589">
            <w:pPr>
              <w:rPr>
                <w:rFonts w:cstheme="minorHAnsi"/>
                <w:sz w:val="24"/>
                <w:szCs w:val="24"/>
              </w:rPr>
            </w:pPr>
            <w:r w:rsidRPr="00001589">
              <w:rPr>
                <w:rFonts w:cstheme="minorHAnsi"/>
                <w:sz w:val="24"/>
                <w:szCs w:val="24"/>
              </w:rPr>
              <w:t xml:space="preserve">                    q(t) = k (t</w:t>
            </w:r>
            <w:r w:rsidRPr="00001589">
              <w:rPr>
                <w:rFonts w:cstheme="minorHAnsi"/>
                <w:sz w:val="24"/>
                <w:szCs w:val="24"/>
                <w:vertAlign w:val="superscript"/>
              </w:rPr>
              <w:t>2</w:t>
            </w:r>
            <w:r w:rsidRPr="00001589">
              <w:rPr>
                <w:rFonts w:cstheme="minorHAnsi"/>
                <w:sz w:val="24"/>
                <w:szCs w:val="24"/>
              </w:rPr>
              <w:t xml:space="preserve"> -t – 6)</w:t>
            </w:r>
          </w:p>
          <w:p w14:paraId="5A82F50F" w14:textId="77777777" w:rsidR="00001589" w:rsidRPr="00001589" w:rsidRDefault="00001589" w:rsidP="00001589">
            <w:pPr>
              <w:ind w:left="1080"/>
              <w:contextualSpacing/>
              <w:rPr>
                <w:rFonts w:cstheme="minorHAnsi"/>
                <w:sz w:val="24"/>
                <w:szCs w:val="24"/>
              </w:rPr>
            </w:pPr>
            <w:r w:rsidRPr="00001589">
              <w:rPr>
                <w:rFonts w:cstheme="minorHAnsi"/>
                <w:sz w:val="24"/>
                <w:szCs w:val="24"/>
              </w:rPr>
              <w:t xml:space="preserve">at t= 0 height h = 48 </w:t>
            </w:r>
          </w:p>
          <w:p w14:paraId="6D002B25" w14:textId="77777777" w:rsidR="00001589" w:rsidRPr="00001589" w:rsidRDefault="00001589" w:rsidP="00001589">
            <w:pPr>
              <w:ind w:left="1080"/>
              <w:contextualSpacing/>
              <w:rPr>
                <w:rFonts w:cstheme="minorHAnsi"/>
                <w:sz w:val="24"/>
                <w:szCs w:val="24"/>
              </w:rPr>
            </w:pPr>
            <w:r w:rsidRPr="00001589">
              <w:rPr>
                <w:rFonts w:cstheme="minorHAnsi"/>
                <w:sz w:val="24"/>
                <w:szCs w:val="24"/>
              </w:rPr>
              <w:t>so, 48= k (-6)</w:t>
            </w:r>
          </w:p>
          <w:p w14:paraId="3A841D75" w14:textId="77777777" w:rsidR="00001589" w:rsidRPr="00001589" w:rsidRDefault="00001589" w:rsidP="00001589">
            <w:pPr>
              <w:ind w:left="1080"/>
              <w:contextualSpacing/>
              <w:rPr>
                <w:rFonts w:cstheme="minorHAnsi"/>
                <w:sz w:val="24"/>
                <w:szCs w:val="24"/>
              </w:rPr>
            </w:pPr>
            <w:r w:rsidRPr="00001589">
              <w:rPr>
                <w:rFonts w:cstheme="minorHAnsi"/>
                <w:sz w:val="24"/>
                <w:szCs w:val="24"/>
              </w:rPr>
              <w:t>=&gt; k = - 8</w:t>
            </w:r>
          </w:p>
          <w:p w14:paraId="796AE472" w14:textId="77777777" w:rsidR="00001589" w:rsidRPr="00001589" w:rsidRDefault="00001589" w:rsidP="00001589">
            <w:pPr>
              <w:rPr>
                <w:rFonts w:cstheme="minorHAnsi"/>
                <w:sz w:val="24"/>
                <w:szCs w:val="24"/>
              </w:rPr>
            </w:pPr>
            <w:r w:rsidRPr="00001589">
              <w:rPr>
                <w:rFonts w:cstheme="minorHAnsi"/>
                <w:sz w:val="24"/>
                <w:szCs w:val="24"/>
              </w:rPr>
              <w:t xml:space="preserve">              Hence   q(t) = -8 (t</w:t>
            </w:r>
            <w:r w:rsidRPr="00001589">
              <w:rPr>
                <w:rFonts w:cstheme="minorHAnsi"/>
                <w:sz w:val="24"/>
                <w:szCs w:val="24"/>
                <w:vertAlign w:val="superscript"/>
              </w:rPr>
              <w:t>2</w:t>
            </w:r>
            <w:r w:rsidRPr="00001589">
              <w:rPr>
                <w:rFonts w:cstheme="minorHAnsi"/>
                <w:sz w:val="24"/>
                <w:szCs w:val="24"/>
              </w:rPr>
              <w:t xml:space="preserve"> -t – 6)</w:t>
            </w:r>
          </w:p>
          <w:p w14:paraId="14CAEC8B" w14:textId="77777777" w:rsidR="00001589" w:rsidRPr="00001589" w:rsidRDefault="00001589" w:rsidP="00001589">
            <w:pPr>
              <w:rPr>
                <w:rFonts w:cstheme="minorHAnsi"/>
                <w:sz w:val="24"/>
                <w:szCs w:val="24"/>
              </w:rPr>
            </w:pPr>
            <w:r w:rsidRPr="00001589">
              <w:rPr>
                <w:rFonts w:cstheme="minorHAnsi"/>
                <w:sz w:val="24"/>
                <w:szCs w:val="24"/>
              </w:rPr>
              <w:t xml:space="preserve">     (v) It is given that the zeroes of the polynomial r(t) = -12 t</w:t>
            </w:r>
            <w:r w:rsidRPr="00001589">
              <w:rPr>
                <w:rFonts w:cstheme="minorHAnsi"/>
                <w:sz w:val="24"/>
                <w:szCs w:val="24"/>
                <w:vertAlign w:val="superscript"/>
              </w:rPr>
              <w:t>2</w:t>
            </w:r>
            <w:r w:rsidRPr="00001589">
              <w:rPr>
                <w:rFonts w:cstheme="minorHAnsi"/>
                <w:sz w:val="24"/>
                <w:szCs w:val="24"/>
              </w:rPr>
              <w:t xml:space="preserve"> +(k – 3) + 48 are negative to each other. It means sum of the zeroes will be zero. </w:t>
            </w:r>
          </w:p>
          <w:p w14:paraId="47E13F2D" w14:textId="77777777" w:rsidR="00001589" w:rsidRPr="00001589" w:rsidRDefault="00001589" w:rsidP="00001589">
            <w:pPr>
              <w:rPr>
                <w:rFonts w:cstheme="minorHAnsi"/>
                <w:sz w:val="24"/>
                <w:szCs w:val="24"/>
              </w:rPr>
            </w:pPr>
            <w:r w:rsidRPr="00001589">
              <w:rPr>
                <w:rFonts w:cstheme="minorHAnsi"/>
                <w:sz w:val="24"/>
                <w:szCs w:val="24"/>
              </w:rPr>
              <w:t xml:space="preserve">   So, k-3/ 12 = 0</w:t>
            </w:r>
          </w:p>
          <w:p w14:paraId="402320C7" w14:textId="27418168" w:rsidR="00001589" w:rsidRPr="00001589" w:rsidRDefault="00001589" w:rsidP="00001589">
            <w:pPr>
              <w:spacing w:after="0" w:line="240" w:lineRule="auto"/>
              <w:rPr>
                <w:rFonts w:cstheme="minorHAnsi"/>
                <w:sz w:val="24"/>
                <w:szCs w:val="24"/>
              </w:rPr>
            </w:pPr>
            <w:r w:rsidRPr="00001589">
              <w:rPr>
                <w:rFonts w:cstheme="minorHAnsi"/>
                <w:sz w:val="24"/>
                <w:szCs w:val="24"/>
              </w:rPr>
              <w:t xml:space="preserve">   =&gt; k = 3</w:t>
            </w:r>
          </w:p>
        </w:tc>
        <w:tc>
          <w:tcPr>
            <w:tcW w:w="992" w:type="dxa"/>
          </w:tcPr>
          <w:p w14:paraId="1EAD367B" w14:textId="6EB5C1BF" w:rsidR="00001589" w:rsidRPr="00001589" w:rsidRDefault="00001589" w:rsidP="00001589">
            <w:pPr>
              <w:rPr>
                <w:rFonts w:cstheme="minorHAnsi"/>
                <w:sz w:val="24"/>
                <w:szCs w:val="24"/>
              </w:rPr>
            </w:pPr>
            <w:r w:rsidRPr="00001589">
              <w:rPr>
                <w:rFonts w:cstheme="minorHAnsi"/>
                <w:sz w:val="24"/>
                <w:szCs w:val="24"/>
              </w:rPr>
              <w:lastRenderedPageBreak/>
              <w:t>5</w:t>
            </w:r>
          </w:p>
        </w:tc>
      </w:tr>
      <w:tr w:rsidR="00001589" w:rsidRPr="00001589" w14:paraId="0CCF8AA5" w14:textId="77777777" w:rsidTr="00CA1110">
        <w:tc>
          <w:tcPr>
            <w:tcW w:w="988" w:type="dxa"/>
          </w:tcPr>
          <w:p w14:paraId="2D5EE0AC" w14:textId="5F917647" w:rsidR="00001589" w:rsidRPr="00001589" w:rsidRDefault="00001589" w:rsidP="00001589">
            <w:pPr>
              <w:rPr>
                <w:rFonts w:cstheme="minorHAnsi"/>
                <w:sz w:val="24"/>
                <w:szCs w:val="24"/>
              </w:rPr>
            </w:pPr>
            <w:r w:rsidRPr="00001589">
              <w:rPr>
                <w:rFonts w:cstheme="minorHAnsi"/>
                <w:sz w:val="24"/>
                <w:szCs w:val="24"/>
              </w:rPr>
              <w:t>2</w:t>
            </w:r>
          </w:p>
        </w:tc>
        <w:tc>
          <w:tcPr>
            <w:tcW w:w="8505" w:type="dxa"/>
          </w:tcPr>
          <w:p w14:paraId="170E4761" w14:textId="77777777" w:rsidR="00001589" w:rsidRPr="00001589" w:rsidRDefault="00001589" w:rsidP="00001589">
            <w:pPr>
              <w:rPr>
                <w:rFonts w:cstheme="minorHAnsi"/>
                <w:sz w:val="24"/>
                <w:szCs w:val="24"/>
              </w:rPr>
            </w:pPr>
            <w:r w:rsidRPr="00001589">
              <w:rPr>
                <w:rFonts w:cstheme="minorHAnsi"/>
                <w:sz w:val="24"/>
                <w:szCs w:val="24"/>
              </w:rPr>
              <w:t>(i) the zeroes are 4 and -2</w:t>
            </w:r>
          </w:p>
          <w:p w14:paraId="19D50A7D" w14:textId="77777777" w:rsidR="00001589" w:rsidRPr="00001589" w:rsidRDefault="00001589" w:rsidP="00001589">
            <w:pPr>
              <w:rPr>
                <w:rFonts w:cstheme="minorHAnsi"/>
                <w:sz w:val="24"/>
                <w:szCs w:val="24"/>
              </w:rPr>
            </w:pPr>
            <w:r w:rsidRPr="00001589">
              <w:rPr>
                <w:rFonts w:cstheme="minorHAnsi"/>
                <w:sz w:val="24"/>
                <w:szCs w:val="24"/>
              </w:rPr>
              <w:t>(ii) intersects x-axis</w:t>
            </w:r>
          </w:p>
          <w:p w14:paraId="1D00245F" w14:textId="77777777" w:rsidR="00001589" w:rsidRPr="00001589" w:rsidRDefault="00001589" w:rsidP="00001589">
            <w:pPr>
              <w:rPr>
                <w:rFonts w:cstheme="minorHAnsi"/>
                <w:sz w:val="24"/>
                <w:szCs w:val="24"/>
              </w:rPr>
            </w:pPr>
            <w:r w:rsidRPr="00001589">
              <w:rPr>
                <w:rFonts w:cstheme="minorHAnsi"/>
                <w:sz w:val="24"/>
                <w:szCs w:val="24"/>
              </w:rPr>
              <w:t>(iii) parabola</w:t>
            </w:r>
          </w:p>
          <w:p w14:paraId="2BDDEAAC" w14:textId="29800483" w:rsidR="00001589" w:rsidRPr="00001589" w:rsidRDefault="00001589" w:rsidP="00001589">
            <w:pPr>
              <w:spacing w:after="0" w:line="240" w:lineRule="auto"/>
              <w:rPr>
                <w:rFonts w:cstheme="minorHAnsi"/>
                <w:sz w:val="24"/>
                <w:szCs w:val="24"/>
              </w:rPr>
            </w:pPr>
            <w:r w:rsidRPr="00001589">
              <w:rPr>
                <w:rFonts w:cstheme="minorHAnsi"/>
                <w:sz w:val="24"/>
                <w:szCs w:val="24"/>
              </w:rPr>
              <w:t>(iv) 0</w:t>
            </w:r>
          </w:p>
        </w:tc>
        <w:tc>
          <w:tcPr>
            <w:tcW w:w="992" w:type="dxa"/>
          </w:tcPr>
          <w:p w14:paraId="7B808732" w14:textId="4DD6A8A8" w:rsidR="00001589" w:rsidRPr="00001589" w:rsidRDefault="00001589" w:rsidP="00001589">
            <w:pPr>
              <w:rPr>
                <w:rFonts w:cstheme="minorHAnsi"/>
                <w:sz w:val="24"/>
                <w:szCs w:val="24"/>
              </w:rPr>
            </w:pPr>
            <w:r w:rsidRPr="00001589">
              <w:rPr>
                <w:rFonts w:cstheme="minorHAnsi"/>
                <w:sz w:val="24"/>
                <w:szCs w:val="24"/>
              </w:rPr>
              <w:t>5</w:t>
            </w:r>
          </w:p>
        </w:tc>
      </w:tr>
      <w:tr w:rsidR="00001589" w:rsidRPr="00001589" w14:paraId="2B64EFD0" w14:textId="77777777" w:rsidTr="00CA1110">
        <w:tc>
          <w:tcPr>
            <w:tcW w:w="988" w:type="dxa"/>
          </w:tcPr>
          <w:p w14:paraId="317693B7" w14:textId="05207F74" w:rsidR="00001589" w:rsidRPr="00001589" w:rsidRDefault="00001589" w:rsidP="00001589">
            <w:pPr>
              <w:rPr>
                <w:rFonts w:cstheme="minorHAnsi"/>
                <w:sz w:val="24"/>
                <w:szCs w:val="24"/>
              </w:rPr>
            </w:pPr>
            <w:r w:rsidRPr="00001589">
              <w:rPr>
                <w:rFonts w:cstheme="minorHAnsi"/>
                <w:sz w:val="24"/>
                <w:szCs w:val="24"/>
              </w:rPr>
              <w:t>3</w:t>
            </w:r>
          </w:p>
        </w:tc>
        <w:tc>
          <w:tcPr>
            <w:tcW w:w="8505" w:type="dxa"/>
          </w:tcPr>
          <w:p w14:paraId="2F39F1AE" w14:textId="77777777" w:rsidR="00001589" w:rsidRPr="00001589" w:rsidRDefault="00001589" w:rsidP="00001589">
            <w:pPr>
              <w:rPr>
                <w:rFonts w:cstheme="minorHAnsi"/>
                <w:sz w:val="24"/>
                <w:szCs w:val="24"/>
              </w:rPr>
            </w:pPr>
            <w:r w:rsidRPr="00001589">
              <w:rPr>
                <w:rFonts w:cstheme="minorHAnsi"/>
                <w:sz w:val="24"/>
                <w:szCs w:val="24"/>
              </w:rPr>
              <w:t>i)c-)     parabola</w:t>
            </w:r>
          </w:p>
          <w:p w14:paraId="5CF95CC0" w14:textId="77777777" w:rsidR="00001589" w:rsidRPr="00001589" w:rsidRDefault="00001589" w:rsidP="00001589">
            <w:pPr>
              <w:rPr>
                <w:rFonts w:cstheme="minorHAnsi"/>
                <w:sz w:val="24"/>
                <w:szCs w:val="24"/>
              </w:rPr>
            </w:pPr>
            <w:r w:rsidRPr="00001589">
              <w:rPr>
                <w:rFonts w:cstheme="minorHAnsi"/>
                <w:sz w:val="24"/>
                <w:szCs w:val="24"/>
              </w:rPr>
              <w:t>ii)a-)    (-3,1)</w:t>
            </w:r>
          </w:p>
          <w:p w14:paraId="656828F5" w14:textId="77777777" w:rsidR="00001589" w:rsidRPr="00001589" w:rsidRDefault="00001589" w:rsidP="00001589">
            <w:pPr>
              <w:rPr>
                <w:rFonts w:cstheme="minorHAnsi"/>
                <w:sz w:val="24"/>
                <w:szCs w:val="24"/>
              </w:rPr>
            </w:pPr>
            <w:r w:rsidRPr="00001589">
              <w:rPr>
                <w:rFonts w:cstheme="minorHAnsi"/>
                <w:sz w:val="24"/>
                <w:szCs w:val="24"/>
              </w:rPr>
              <w:t xml:space="preserve">iii)b-)   at most two </w:t>
            </w:r>
          </w:p>
          <w:p w14:paraId="67F83ED4" w14:textId="77777777" w:rsidR="00001589" w:rsidRPr="00001589" w:rsidRDefault="00001589" w:rsidP="00001589">
            <w:pPr>
              <w:rPr>
                <w:rFonts w:cstheme="minorHAnsi"/>
                <w:sz w:val="24"/>
                <w:szCs w:val="24"/>
              </w:rPr>
            </w:pPr>
            <w:r w:rsidRPr="00001589">
              <w:rPr>
                <w:rFonts w:cstheme="minorHAnsi"/>
                <w:sz w:val="24"/>
                <w:szCs w:val="24"/>
              </w:rPr>
              <w:t xml:space="preserve">iv)c.  )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-6x-16</m:t>
              </m:r>
            </m:oMath>
            <w:r w:rsidRPr="00001589">
              <w:rPr>
                <w:rFonts w:cstheme="minorHAnsi"/>
                <w:sz w:val="24"/>
                <w:szCs w:val="24"/>
              </w:rPr>
              <w:t xml:space="preserve">  </w:t>
            </w:r>
          </w:p>
          <w:p w14:paraId="2D0D9A70" w14:textId="398F4693" w:rsidR="00001589" w:rsidRPr="00001589" w:rsidRDefault="00001589" w:rsidP="00001589">
            <w:pPr>
              <w:spacing w:after="0" w:line="240" w:lineRule="auto"/>
              <w:rPr>
                <w:rFonts w:cstheme="minorHAnsi"/>
                <w:sz w:val="24"/>
                <w:szCs w:val="24"/>
              </w:rPr>
            </w:pPr>
            <w:r w:rsidRPr="00001589">
              <w:rPr>
                <w:rFonts w:cstheme="minorHAnsi"/>
                <w:sz w:val="24"/>
                <w:szCs w:val="24"/>
              </w:rPr>
              <w:t>v)c-) 2</w:t>
            </w:r>
          </w:p>
        </w:tc>
        <w:tc>
          <w:tcPr>
            <w:tcW w:w="992" w:type="dxa"/>
          </w:tcPr>
          <w:p w14:paraId="7DEA950C" w14:textId="3F112101" w:rsidR="00001589" w:rsidRPr="00001589" w:rsidRDefault="00001589" w:rsidP="00001589">
            <w:pPr>
              <w:rPr>
                <w:rFonts w:cstheme="minorHAnsi"/>
                <w:sz w:val="24"/>
                <w:szCs w:val="24"/>
              </w:rPr>
            </w:pPr>
            <w:r w:rsidRPr="00001589">
              <w:rPr>
                <w:rFonts w:cstheme="minorHAnsi"/>
                <w:sz w:val="24"/>
                <w:szCs w:val="24"/>
              </w:rPr>
              <w:t>5</w:t>
            </w:r>
          </w:p>
        </w:tc>
      </w:tr>
      <w:tr w:rsidR="00001589" w:rsidRPr="00001589" w14:paraId="2D74FDF0" w14:textId="77777777" w:rsidTr="00CA1110">
        <w:tc>
          <w:tcPr>
            <w:tcW w:w="988" w:type="dxa"/>
          </w:tcPr>
          <w:p w14:paraId="6D74BE88" w14:textId="4AC6279B" w:rsidR="00001589" w:rsidRPr="00001589" w:rsidRDefault="00001589" w:rsidP="00001589">
            <w:pPr>
              <w:rPr>
                <w:rFonts w:cstheme="minorHAnsi"/>
                <w:sz w:val="24"/>
                <w:szCs w:val="24"/>
              </w:rPr>
            </w:pPr>
            <w:r w:rsidRPr="00001589">
              <w:rPr>
                <w:rFonts w:cstheme="minorHAnsi"/>
                <w:sz w:val="24"/>
                <w:szCs w:val="24"/>
              </w:rPr>
              <w:t>4</w:t>
            </w:r>
          </w:p>
        </w:tc>
        <w:tc>
          <w:tcPr>
            <w:tcW w:w="8505" w:type="dxa"/>
          </w:tcPr>
          <w:p w14:paraId="48933D09" w14:textId="77777777" w:rsidR="00001589" w:rsidRPr="00001589" w:rsidRDefault="00001589" w:rsidP="00001589">
            <w:pPr>
              <w:rPr>
                <w:rFonts w:eastAsiaTheme="minorEastAsia" w:cstheme="minorHAnsi"/>
                <w:sz w:val="24"/>
                <w:szCs w:val="24"/>
              </w:rPr>
            </w:pPr>
            <w:r w:rsidRPr="00001589">
              <w:rPr>
                <w:rFonts w:cstheme="minorHAnsi"/>
                <w:sz w:val="24"/>
                <w:szCs w:val="24"/>
              </w:rPr>
              <w:t xml:space="preserve">i-(c) </w:t>
            </w:r>
            <m:oMath>
              <m:r>
                <w:rPr>
                  <w:rFonts w:ascii="Cambria Math" w:eastAsiaTheme="minorEastAsia" w:hAnsi="Cambria Math" w:cstheme="minorHAnsi"/>
                  <w:sz w:val="24"/>
                  <w:szCs w:val="24"/>
                </w:rPr>
                <m:t>a is a non-zero real number</m:t>
              </m:r>
            </m:oMath>
            <w:r w:rsidRPr="00001589">
              <w:rPr>
                <w:rFonts w:eastAsiaTheme="minorEastAsia" w:cstheme="minorHAnsi"/>
                <w:sz w:val="24"/>
                <w:szCs w:val="24"/>
              </w:rPr>
              <w:t xml:space="preserve"> and b and c are any real numbers.</w:t>
            </w:r>
          </w:p>
          <w:p w14:paraId="53994E9F" w14:textId="77777777" w:rsidR="00001589" w:rsidRPr="00001589" w:rsidRDefault="00001589" w:rsidP="00001589">
            <w:pPr>
              <w:rPr>
                <w:rFonts w:eastAsiaTheme="minorEastAsia" w:cstheme="minorHAnsi"/>
                <w:sz w:val="24"/>
                <w:szCs w:val="24"/>
              </w:rPr>
            </w:pPr>
            <w:r w:rsidRPr="00001589">
              <w:rPr>
                <w:rFonts w:eastAsiaTheme="minorEastAsia" w:cstheme="minorHAnsi"/>
                <w:sz w:val="24"/>
                <w:szCs w:val="24"/>
              </w:rPr>
              <w:t xml:space="preserve">ii-(c ) </w:t>
            </w:r>
            <m:oMath>
              <m:r>
                <w:rPr>
                  <w:rFonts w:ascii="Cambria Math" w:hAnsi="Cambria Math" w:cstheme="minorHAnsi"/>
                  <w:sz w:val="24"/>
                  <w:szCs w:val="24"/>
                </w:rPr>
                <m:t>a&gt;0</m:t>
              </m:r>
            </m:oMath>
          </w:p>
          <w:p w14:paraId="3B6A071F" w14:textId="77777777" w:rsidR="00001589" w:rsidRPr="00001589" w:rsidRDefault="00001589" w:rsidP="00001589">
            <w:pPr>
              <w:rPr>
                <w:rFonts w:eastAsiaTheme="minorEastAsia" w:cstheme="minorHAnsi"/>
                <w:sz w:val="24"/>
                <w:szCs w:val="24"/>
              </w:rPr>
            </w:pPr>
            <w:r w:rsidRPr="00001589">
              <w:rPr>
                <w:rFonts w:eastAsiaTheme="minorEastAsia" w:cstheme="minorHAnsi"/>
                <w:sz w:val="24"/>
                <w:szCs w:val="24"/>
              </w:rPr>
              <w:t>iii- b)1/4</w:t>
            </w:r>
          </w:p>
          <w:p w14:paraId="6DA01689" w14:textId="77777777" w:rsidR="00001589" w:rsidRPr="00001589" w:rsidRDefault="00001589" w:rsidP="00001589">
            <w:pPr>
              <w:ind w:left="60"/>
              <w:rPr>
                <w:rFonts w:eastAsiaTheme="minorEastAsia" w:cstheme="minorHAnsi"/>
                <w:sz w:val="24"/>
                <w:szCs w:val="24"/>
              </w:rPr>
            </w:pPr>
            <w:r w:rsidRPr="00001589">
              <w:rPr>
                <w:rFonts w:eastAsiaTheme="minorEastAsia" w:cstheme="minorHAnsi"/>
                <w:sz w:val="24"/>
                <w:szCs w:val="24"/>
              </w:rPr>
              <w:lastRenderedPageBreak/>
              <w:t xml:space="preserve">iv- c)neither touches nor intersects x-axis. </w:t>
            </w:r>
          </w:p>
          <w:p w14:paraId="32BE51E1" w14:textId="318D83A6" w:rsidR="00001589" w:rsidRPr="00001589" w:rsidRDefault="00001589" w:rsidP="00001589">
            <w:pPr>
              <w:spacing w:after="0" w:line="240" w:lineRule="auto"/>
              <w:rPr>
                <w:rFonts w:cstheme="minorHAnsi"/>
                <w:sz w:val="24"/>
                <w:szCs w:val="24"/>
              </w:rPr>
            </w:pPr>
            <w:r w:rsidRPr="00001589">
              <w:rPr>
                <w:rFonts w:eastAsiaTheme="minorEastAsia" w:cstheme="minorHAnsi"/>
                <w:sz w:val="24"/>
                <w:szCs w:val="24"/>
              </w:rPr>
              <w:t xml:space="preserve">v-c) </w:t>
            </w:r>
            <m:oMath>
              <m:r>
                <w:rPr>
                  <w:rFonts w:ascii="Cambria Math" w:eastAsiaTheme="minorEastAsia" w:hAnsi="Cambria Math" w:cstheme="minorHAnsi"/>
                  <w:sz w:val="24"/>
                  <w:szCs w:val="24"/>
                </w:rPr>
                <m:t>k(-p</m:t>
              </m:r>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+px-</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p</m:t>
                  </m:r>
                </m:den>
              </m:f>
            </m:oMath>
            <w:r w:rsidRPr="00001589">
              <w:rPr>
                <w:rFonts w:eastAsiaTheme="minorEastAsia" w:cstheme="minorHAnsi"/>
                <w:sz w:val="24"/>
                <w:szCs w:val="24"/>
              </w:rPr>
              <w:t>)</w:t>
            </w:r>
          </w:p>
        </w:tc>
        <w:tc>
          <w:tcPr>
            <w:tcW w:w="992" w:type="dxa"/>
          </w:tcPr>
          <w:p w14:paraId="4A5802EC" w14:textId="0F2BF364" w:rsidR="00001589" w:rsidRPr="00001589" w:rsidRDefault="00001589" w:rsidP="00001589">
            <w:pPr>
              <w:rPr>
                <w:rFonts w:cstheme="minorHAnsi"/>
                <w:sz w:val="24"/>
                <w:szCs w:val="24"/>
              </w:rPr>
            </w:pPr>
            <w:r w:rsidRPr="00001589">
              <w:rPr>
                <w:rFonts w:cstheme="minorHAnsi"/>
                <w:sz w:val="24"/>
                <w:szCs w:val="24"/>
              </w:rPr>
              <w:lastRenderedPageBreak/>
              <w:t>5</w:t>
            </w:r>
          </w:p>
        </w:tc>
      </w:tr>
      <w:tr w:rsidR="00001589" w:rsidRPr="00001589" w14:paraId="6DF07E83" w14:textId="77777777" w:rsidTr="00CA1110">
        <w:tc>
          <w:tcPr>
            <w:tcW w:w="988" w:type="dxa"/>
          </w:tcPr>
          <w:p w14:paraId="53903C56" w14:textId="2EEA546E" w:rsidR="00001589" w:rsidRPr="00001589" w:rsidRDefault="00001589" w:rsidP="00001589">
            <w:pPr>
              <w:rPr>
                <w:rFonts w:cstheme="minorHAnsi"/>
                <w:sz w:val="24"/>
                <w:szCs w:val="24"/>
              </w:rPr>
            </w:pPr>
            <w:r w:rsidRPr="00001589">
              <w:rPr>
                <w:rFonts w:cstheme="minorHAnsi"/>
                <w:sz w:val="24"/>
                <w:szCs w:val="24"/>
              </w:rPr>
              <w:t>5</w:t>
            </w:r>
          </w:p>
        </w:tc>
        <w:tc>
          <w:tcPr>
            <w:tcW w:w="8505" w:type="dxa"/>
          </w:tcPr>
          <w:p w14:paraId="6693837A" w14:textId="51CA670D" w:rsidR="00001589" w:rsidRPr="00001589" w:rsidRDefault="00001589" w:rsidP="00001589">
            <w:pPr>
              <w:rPr>
                <w:rFonts w:cstheme="minorHAnsi"/>
                <w:sz w:val="24"/>
                <w:szCs w:val="24"/>
              </w:rPr>
            </w:pPr>
            <w:r w:rsidRPr="00001589">
              <w:rPr>
                <w:rFonts w:cstheme="minorHAnsi"/>
                <w:sz w:val="24"/>
                <w:szCs w:val="24"/>
              </w:rPr>
              <w:t>Given polynomial is 4y²-4y+1 =1</w:t>
            </w:r>
          </w:p>
          <w:p w14:paraId="443EDCD3" w14:textId="5CE0328A" w:rsidR="00001589" w:rsidRPr="00001589" w:rsidRDefault="00001589" w:rsidP="00001589">
            <w:pPr>
              <w:rPr>
                <w:rFonts w:cstheme="minorHAnsi"/>
                <w:sz w:val="24"/>
                <w:szCs w:val="24"/>
              </w:rPr>
            </w:pPr>
            <w:r w:rsidRPr="00001589">
              <w:rPr>
                <w:rFonts w:cstheme="minorHAnsi"/>
                <w:sz w:val="24"/>
                <w:szCs w:val="24"/>
              </w:rPr>
              <w:t>Sum of zeroes = - (-4/4) =1</w:t>
            </w:r>
          </w:p>
          <w:p w14:paraId="3AAA5A9A" w14:textId="77777777" w:rsidR="00001589" w:rsidRPr="00001589" w:rsidRDefault="00001589" w:rsidP="00001589">
            <w:pPr>
              <w:rPr>
                <w:rFonts w:cstheme="minorHAnsi"/>
                <w:sz w:val="24"/>
                <w:szCs w:val="24"/>
              </w:rPr>
            </w:pPr>
            <w:r w:rsidRPr="00001589">
              <w:rPr>
                <w:rFonts w:cstheme="minorHAnsi"/>
                <w:sz w:val="24"/>
                <w:szCs w:val="24"/>
              </w:rPr>
              <w:t>and product of zeroes = 1/4</w:t>
            </w:r>
          </w:p>
          <w:p w14:paraId="34629884" w14:textId="77777777" w:rsidR="00001589" w:rsidRPr="00001589" w:rsidRDefault="00001589" w:rsidP="00001589">
            <w:pPr>
              <w:rPr>
                <w:rFonts w:cstheme="minorHAnsi"/>
                <w:sz w:val="24"/>
                <w:szCs w:val="24"/>
              </w:rPr>
            </w:pPr>
            <w:r w:rsidRPr="00001589">
              <w:rPr>
                <w:rFonts w:cstheme="minorHAnsi"/>
                <w:sz w:val="24"/>
                <w:szCs w:val="24"/>
              </w:rPr>
              <w:t>Now,</w:t>
            </w:r>
          </w:p>
          <w:p w14:paraId="2284474C" w14:textId="5E19267B" w:rsidR="00001589" w:rsidRPr="00001589" w:rsidRDefault="00000000" w:rsidP="00001589">
            <w:pPr>
              <w:rPr>
                <w:rFonts w:cstheme="minorHAnsi"/>
                <w:sz w:val="24"/>
                <w:szCs w:val="24"/>
              </w:rPr>
            </w:pP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p</m:t>
                  </m:r>
                </m:den>
              </m:f>
            </m:oMath>
            <w:r w:rsidR="00001589" w:rsidRPr="00001589">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q</m:t>
                  </m:r>
                </m:den>
              </m:f>
            </m:oMath>
            <w:r w:rsidR="00001589" w:rsidRPr="00001589">
              <w:rPr>
                <w:rFonts w:eastAsiaTheme="minorEastAsia" w:cstheme="minorHAnsi"/>
                <w:sz w:val="24"/>
                <w:szCs w:val="24"/>
              </w:rPr>
              <w:t xml:space="preserve">  + pq </w:t>
            </w:r>
            <w:r w:rsidR="00001589" w:rsidRPr="00001589">
              <w:rPr>
                <w:rFonts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q</m:t>
                  </m:r>
                  <m:r>
                    <w:rPr>
                      <w:rFonts w:ascii="Cambria Math" w:eastAsiaTheme="minorEastAsia" w:hAnsi="Cambria Math" w:cstheme="minorHAnsi"/>
                      <w:sz w:val="24"/>
                      <w:szCs w:val="24"/>
                    </w:rPr>
                    <m:t>+</m:t>
                  </m:r>
                  <m:r>
                    <w:rPr>
                      <w:rFonts w:ascii="Cambria Math" w:eastAsiaTheme="minorEastAsia" w:hAnsi="Cambria Math" w:cstheme="minorHAnsi"/>
                      <w:sz w:val="24"/>
                      <w:szCs w:val="24"/>
                    </w:rPr>
                    <m:t>p</m:t>
                  </m:r>
                </m:num>
                <m:den>
                  <m:r>
                    <w:rPr>
                      <w:rFonts w:ascii="Cambria Math" w:eastAsiaTheme="minorEastAsia" w:hAnsi="Cambria Math" w:cstheme="minorHAnsi"/>
                      <w:sz w:val="24"/>
                      <w:szCs w:val="24"/>
                    </w:rPr>
                    <m:t>pq</m:t>
                  </m:r>
                </m:den>
              </m:f>
            </m:oMath>
            <w:r w:rsidR="00001589" w:rsidRPr="00001589">
              <w:rPr>
                <w:rFonts w:cstheme="minorHAnsi"/>
                <w:sz w:val="24"/>
                <w:szCs w:val="24"/>
              </w:rPr>
              <w:t xml:space="preserve"> +pq</w:t>
            </w:r>
          </w:p>
          <w:p w14:paraId="45D10601" w14:textId="523F3676" w:rsidR="00001589" w:rsidRPr="00001589" w:rsidRDefault="00001589" w:rsidP="00001589">
            <w:pPr>
              <w:rPr>
                <w:rFonts w:cstheme="minorHAnsi"/>
                <w:sz w:val="24"/>
                <w:szCs w:val="24"/>
              </w:rPr>
            </w:pPr>
            <w:r w:rsidRPr="00001589">
              <w:rPr>
                <w:rFonts w:cstheme="minorHAnsi"/>
                <w:sz w:val="24"/>
                <w:szCs w:val="24"/>
              </w:rPr>
              <w:t xml:space="preserve">We have proved above, p + q = 1 and pq = 1/4 </w:t>
            </w:r>
          </w:p>
          <w:p w14:paraId="77D823E4" w14:textId="05E61FD1" w:rsidR="00001589" w:rsidRPr="00001589" w:rsidRDefault="00001589" w:rsidP="00001589">
            <w:pPr>
              <w:rPr>
                <w:rFonts w:cstheme="minorHAnsi"/>
                <w:sz w:val="24"/>
                <w:szCs w:val="24"/>
              </w:rPr>
            </w:pPr>
            <w:r w:rsidRPr="00001589">
              <w:rPr>
                <w:rFonts w:cstheme="minorHAnsi"/>
                <w:sz w:val="24"/>
                <w:szCs w:val="24"/>
              </w:rPr>
              <w:t>So,</w:t>
            </w:r>
          </w:p>
          <w:p w14:paraId="39E5CA5B" w14:textId="77777777" w:rsidR="00001589" w:rsidRPr="00001589" w:rsidRDefault="00000000" w:rsidP="00001589">
            <w:pPr>
              <w:rPr>
                <w:rFonts w:cstheme="minorHAnsi"/>
                <w:sz w:val="24"/>
                <w:szCs w:val="24"/>
              </w:rPr>
            </w:pP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q</m:t>
                  </m:r>
                  <m:r>
                    <w:rPr>
                      <w:rFonts w:ascii="Cambria Math" w:eastAsiaTheme="minorEastAsia" w:hAnsi="Cambria Math" w:cstheme="minorHAnsi"/>
                      <w:sz w:val="24"/>
                      <w:szCs w:val="24"/>
                    </w:rPr>
                    <m:t>+</m:t>
                  </m:r>
                  <m:r>
                    <w:rPr>
                      <w:rFonts w:ascii="Cambria Math" w:eastAsiaTheme="minorEastAsia" w:hAnsi="Cambria Math" w:cstheme="minorHAnsi"/>
                      <w:sz w:val="24"/>
                      <w:szCs w:val="24"/>
                    </w:rPr>
                    <m:t>p</m:t>
                  </m:r>
                </m:num>
                <m:den>
                  <m:r>
                    <w:rPr>
                      <w:rFonts w:ascii="Cambria Math" w:eastAsiaTheme="minorEastAsia" w:hAnsi="Cambria Math" w:cstheme="minorHAnsi"/>
                      <w:sz w:val="24"/>
                      <w:szCs w:val="24"/>
                    </w:rPr>
                    <m:t>pq</m:t>
                  </m:r>
                </m:den>
              </m:f>
            </m:oMath>
            <w:r w:rsidR="00001589" w:rsidRPr="00001589">
              <w:rPr>
                <w:rFonts w:cstheme="minorHAnsi"/>
                <w:sz w:val="24"/>
                <w:szCs w:val="24"/>
              </w:rPr>
              <w:t xml:space="preserve"> +pq=1/</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4</m:t>
                  </m:r>
                </m:den>
              </m:f>
            </m:oMath>
            <w:r w:rsidR="00001589" w:rsidRPr="00001589">
              <w:rPr>
                <w:rFonts w:cstheme="minorHAnsi"/>
                <w:sz w:val="24"/>
                <w:szCs w:val="24"/>
              </w:rPr>
              <w:t>+</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4</m:t>
                  </m:r>
                </m:den>
              </m:f>
            </m:oMath>
          </w:p>
          <w:p w14:paraId="5F678170" w14:textId="3F90C785" w:rsidR="00001589" w:rsidRPr="00001589" w:rsidRDefault="00001589" w:rsidP="00001589">
            <w:pPr>
              <w:spacing w:after="0" w:line="240" w:lineRule="auto"/>
              <w:rPr>
                <w:rFonts w:cstheme="minorHAnsi"/>
                <w:sz w:val="24"/>
                <w:szCs w:val="24"/>
              </w:rPr>
            </w:pPr>
            <w:r w:rsidRPr="00001589">
              <w:rPr>
                <w:rFonts w:cstheme="minorHAnsi"/>
                <w:sz w:val="24"/>
                <w:szCs w:val="24"/>
              </w:rPr>
              <w:t xml:space="preserve">     =4 +1 /4 =17 / 4</w:t>
            </w:r>
          </w:p>
        </w:tc>
        <w:tc>
          <w:tcPr>
            <w:tcW w:w="992" w:type="dxa"/>
          </w:tcPr>
          <w:p w14:paraId="20DD897F" w14:textId="2424F682" w:rsidR="00001589" w:rsidRPr="00001589" w:rsidRDefault="00001589" w:rsidP="00001589">
            <w:pPr>
              <w:rPr>
                <w:rFonts w:cstheme="minorHAnsi"/>
                <w:sz w:val="24"/>
                <w:szCs w:val="24"/>
              </w:rPr>
            </w:pPr>
            <w:r w:rsidRPr="00001589">
              <w:rPr>
                <w:rFonts w:cstheme="minorHAnsi"/>
                <w:sz w:val="24"/>
                <w:szCs w:val="24"/>
              </w:rPr>
              <w:t>5</w:t>
            </w:r>
          </w:p>
        </w:tc>
      </w:tr>
    </w:tbl>
    <w:p w14:paraId="50976241" w14:textId="40EC4A2F" w:rsidR="00BB6F62" w:rsidRDefault="00BB6F62" w:rsidP="00BB6F62"/>
    <w:p w14:paraId="43E6B3BB" w14:textId="0489F1CB" w:rsidR="00B470C0" w:rsidRDefault="00B470C0" w:rsidP="00BB6F62"/>
    <w:p w14:paraId="3B0D9897" w14:textId="13A3BA44" w:rsidR="00B470C0" w:rsidRDefault="00B470C0" w:rsidP="00BB6F62"/>
    <w:p w14:paraId="0B2D7B47" w14:textId="6ADF0B96" w:rsidR="00B470C0" w:rsidRDefault="00B470C0" w:rsidP="00BB6F62"/>
    <w:p w14:paraId="09CC6D8F" w14:textId="0293C85E" w:rsidR="00B470C0" w:rsidRDefault="00B470C0" w:rsidP="00BB6F62"/>
    <w:p w14:paraId="7A7A6136" w14:textId="43F0551F" w:rsidR="00B470C0" w:rsidRDefault="00B470C0" w:rsidP="00BB6F62"/>
    <w:p w14:paraId="2258ACEB" w14:textId="6B875A6A" w:rsidR="00B470C0" w:rsidRDefault="00B470C0" w:rsidP="00BB6F62"/>
    <w:p w14:paraId="42A4802E" w14:textId="3BD63F4D" w:rsidR="00001589" w:rsidRDefault="00001589" w:rsidP="00BB6F62"/>
    <w:p w14:paraId="2547379A" w14:textId="382CE57D" w:rsidR="00001589" w:rsidRDefault="00001589" w:rsidP="00BB6F62"/>
    <w:p w14:paraId="2D6CBE62" w14:textId="3FD08480" w:rsidR="00001589" w:rsidRDefault="00001589" w:rsidP="00BB6F62"/>
    <w:p w14:paraId="3D78069B" w14:textId="40A2358F" w:rsidR="00001589" w:rsidRDefault="00001589" w:rsidP="00BB6F62"/>
    <w:p w14:paraId="29ED9334" w14:textId="1A350D15" w:rsidR="00001589" w:rsidRDefault="00001589" w:rsidP="00BB6F62"/>
    <w:p w14:paraId="00439448" w14:textId="3B9C43BB" w:rsidR="00001589" w:rsidRDefault="00001589" w:rsidP="00BB6F62"/>
    <w:p w14:paraId="74DF31E7" w14:textId="318A5265" w:rsidR="00001589" w:rsidRDefault="00001589" w:rsidP="00BB6F62"/>
    <w:p w14:paraId="2287C0B0" w14:textId="4CF7EB2A" w:rsidR="00001589" w:rsidRDefault="00001589" w:rsidP="00BB6F62"/>
    <w:p w14:paraId="5E05922F" w14:textId="16C5EC72" w:rsidR="00001589" w:rsidRDefault="00001589" w:rsidP="00BB6F62"/>
    <w:p w14:paraId="420C7CF3" w14:textId="77777777" w:rsidR="00001589" w:rsidRDefault="00001589" w:rsidP="00BB6F62"/>
    <w:p w14:paraId="5AA125B0" w14:textId="77777777" w:rsidR="00BB6F62" w:rsidRDefault="00BB6F62" w:rsidP="00BB6F62">
      <w:r>
        <w:rPr>
          <w:noProof/>
        </w:rPr>
        <w:lastRenderedPageBreak/>
        <mc:AlternateContent>
          <mc:Choice Requires="wps">
            <w:drawing>
              <wp:anchor distT="0" distB="0" distL="114300" distR="114300" simplePos="0" relativeHeight="251691008" behindDoc="0" locked="0" layoutInCell="1" allowOverlap="1" wp14:anchorId="111C0D99" wp14:editId="6A84EE45">
                <wp:simplePos x="0" y="0"/>
                <wp:positionH relativeFrom="margin">
                  <wp:posOffset>1454785</wp:posOffset>
                </wp:positionH>
                <wp:positionV relativeFrom="paragraph">
                  <wp:posOffset>92075</wp:posOffset>
                </wp:positionV>
                <wp:extent cx="4095750" cy="63817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40957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00FBE2B" w14:textId="2A0D17DF" w:rsidR="00B92D77" w:rsidRDefault="00B92D77" w:rsidP="00BB6F62">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3</w:t>
                            </w:r>
                          </w:p>
                          <w:p w14:paraId="26FF7DE5" w14:textId="6066F213" w:rsidR="00B92D77" w:rsidRPr="00C204C6" w:rsidRDefault="00B92D77" w:rsidP="00BB6F62">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LINEAR EQUATIONS IN TWO VARIABLES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C0D99" id="Text Box 21" o:spid="_x0000_s1031" type="#_x0000_t202" style="position:absolute;margin-left:114.55pt;margin-top:7.25pt;width:322.5pt;height:50.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" fillcolor="white [3201]" strokecolor="#ed7d31 [3205]" strokeweight="1pt">
                <v:textbox>
                  <w:txbxContent>
                    <w:p w14:paraId="700FBE2B" w14:textId="2A0D17DF" w:rsidR="00B92D77" w:rsidRDefault="00B92D77" w:rsidP="00BB6F62">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3</w:t>
                      </w:r>
                    </w:p>
                    <w:p w14:paraId="26FF7DE5" w14:textId="6066F213" w:rsidR="00B92D77" w:rsidRPr="00C204C6" w:rsidRDefault="00B92D77" w:rsidP="00BB6F62">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LINEAR EQUATIONS IN TWO VARIABLES</w:t>
                      </w:r>
                    </w:p>
                  </w:txbxContent>
                </v:textbox>
                <w10:wrap anchorx="margin"/>
              </v:shape>
            </w:pict>
          </mc:Fallback>
        </mc:AlternateContent>
      </w:r>
    </w:p>
    <w:p w14:paraId="732FC094" w14:textId="77777777" w:rsidR="00BB6F62" w:rsidRDefault="00BB6F62" w:rsidP="00BB6F62"/>
    <w:p w14:paraId="09FBE056" w14:textId="77777777" w:rsidR="00BB6F62" w:rsidRDefault="00BB6F62" w:rsidP="00BB6F62"/>
    <w:p w14:paraId="1ED9EC61" w14:textId="77777777" w:rsidR="00BB6F62" w:rsidRDefault="00BB6F62" w:rsidP="00BB6F62">
      <w:r>
        <w:rPr>
          <w:noProof/>
        </w:rPr>
        <mc:AlternateContent>
          <mc:Choice Requires="wps">
            <w:drawing>
              <wp:anchor distT="0" distB="0" distL="114300" distR="114300" simplePos="0" relativeHeight="251692032" behindDoc="0" locked="0" layoutInCell="1" allowOverlap="1" wp14:anchorId="1A600DC9" wp14:editId="1D539347">
                <wp:simplePos x="0" y="0"/>
                <wp:positionH relativeFrom="margin">
                  <wp:align>left</wp:align>
                </wp:positionH>
                <wp:positionV relativeFrom="paragraph">
                  <wp:posOffset>13335</wp:posOffset>
                </wp:positionV>
                <wp:extent cx="6543675" cy="12858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6543675" cy="12858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994E9AF" w14:textId="77777777" w:rsidR="00B92D77" w:rsidRDefault="00B92D77" w:rsidP="00BB6F62">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60D5CB25" w14:textId="4B82BCE6" w:rsidR="00B92D77" w:rsidRPr="00404BD9" w:rsidRDefault="00B92D77" w:rsidP="00B6274A">
                            <w:pPr>
                              <w:spacing w:after="0" w:line="240" w:lineRule="auto"/>
                            </w:pPr>
                            <w:r w:rsidRPr="005C29DC">
                              <w:rPr>
                                <w:rFonts w:cstheme="minorHAnsi"/>
                                <w:sz w:val="28"/>
                                <w:szCs w:val="28"/>
                              </w:rPr>
                              <w:t>Pair of linear equations in two variables and graphical method of their solution, consistency/inconsistency. Algebraic conditions for number of solutions. Solution of a pair of linear equations in two variables algebraically - by substitution, by elimination. Simple situational problems.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00DC9" id="Text Box 24" o:spid="_x0000_s1032" type="#_x0000_t202" style="position:absolute;margin-left:0;margin-top:1.05pt;width:515.25pt;height:101.25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" fillcolor="white [3201]" strokecolor="#ed7d31 [3205]" strokeweight="1pt">
                <v:textbox>
                  <w:txbxContent>
                    <w:p w14:paraId="7994E9AF" w14:textId="77777777" w:rsidR="00B92D77" w:rsidRDefault="00B92D77" w:rsidP="00BB6F62">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60D5CB25" w14:textId="4B82BCE6" w:rsidR="00B92D77" w:rsidRPr="00404BD9" w:rsidRDefault="00B92D77" w:rsidP="00B6274A">
                      <w:pPr>
                        <w:spacing w:after="0" w:line="240" w:lineRule="auto"/>
                      </w:pPr>
                      <w:r w:rsidRPr="005C29DC">
                        <w:rPr>
                          <w:rFonts w:cstheme="minorHAnsi"/>
                          <w:sz w:val="28"/>
                          <w:szCs w:val="28"/>
                        </w:rPr>
                        <w:t>Pair of linear equations in two variables and graphical method of their solution, consistency/inconsistency. Algebraic conditions for number of solutions. Solution of a pair of linear equations in two variables algebraically - by substitution, by elimination. Simple situational problems.</w:t>
                      </w:r>
                    </w:p>
                  </w:txbxContent>
                </v:textbox>
                <w10:wrap anchorx="margin"/>
              </v:shape>
            </w:pict>
          </mc:Fallback>
        </mc:AlternateContent>
      </w:r>
    </w:p>
    <w:p w14:paraId="294E145D" w14:textId="5357E39E" w:rsidR="00BB6F62" w:rsidRDefault="00BB6F62" w:rsidP="00BB6F62">
      <w:pPr>
        <w:rPr>
          <w:rFonts w:cstheme="minorHAnsi"/>
          <w:sz w:val="28"/>
          <w:szCs w:val="28"/>
        </w:rPr>
      </w:pPr>
    </w:p>
    <w:p w14:paraId="6DC40F2B" w14:textId="1586DE9B" w:rsidR="003E5CA7" w:rsidRDefault="003E5CA7" w:rsidP="00BB6F62">
      <w:pPr>
        <w:rPr>
          <w:rFonts w:cstheme="minorHAnsi"/>
          <w:sz w:val="28"/>
          <w:szCs w:val="28"/>
        </w:rPr>
      </w:pPr>
    </w:p>
    <w:p w14:paraId="3370066F" w14:textId="77777777" w:rsidR="00BB6F62" w:rsidRDefault="00BB6F62" w:rsidP="00BB6F62">
      <w:pPr>
        <w:rPr>
          <w:rFonts w:cstheme="minorHAnsi"/>
          <w:sz w:val="28"/>
          <w:szCs w:val="28"/>
        </w:rPr>
      </w:pPr>
    </w:p>
    <w:tbl>
      <w:tblPr>
        <w:tblStyle w:val="TableGrid"/>
        <w:tblW w:w="0" w:type="auto"/>
        <w:tblLook w:val="04A0" w:firstRow="1" w:lastRow="0" w:firstColumn="1" w:lastColumn="0" w:noHBand="0" w:noVBand="1"/>
      </w:tblPr>
      <w:tblGrid>
        <w:gridCol w:w="988"/>
        <w:gridCol w:w="8505"/>
        <w:gridCol w:w="992"/>
        <w:gridCol w:w="13"/>
      </w:tblGrid>
      <w:tr w:rsidR="00BB6F62" w:rsidRPr="00910860" w14:paraId="3BFCEAC5" w14:textId="77777777" w:rsidTr="00BB6F62">
        <w:trPr>
          <w:gridAfter w:val="1"/>
          <w:wAfter w:w="13" w:type="dxa"/>
        </w:trPr>
        <w:tc>
          <w:tcPr>
            <w:tcW w:w="988" w:type="dxa"/>
          </w:tcPr>
          <w:p w14:paraId="6BB39136" w14:textId="77777777" w:rsidR="00BB6F62" w:rsidRPr="00910860" w:rsidRDefault="00BB6F62" w:rsidP="00BB6F62">
            <w:pPr>
              <w:jc w:val="center"/>
              <w:rPr>
                <w:rFonts w:cstheme="minorHAnsi"/>
                <w:b/>
                <w:bCs/>
                <w:sz w:val="24"/>
                <w:szCs w:val="24"/>
              </w:rPr>
            </w:pPr>
            <w:r w:rsidRPr="00910860">
              <w:rPr>
                <w:rFonts w:cstheme="minorHAnsi"/>
                <w:b/>
                <w:bCs/>
                <w:sz w:val="24"/>
                <w:szCs w:val="24"/>
              </w:rPr>
              <w:t>SL NO</w:t>
            </w:r>
          </w:p>
        </w:tc>
        <w:tc>
          <w:tcPr>
            <w:tcW w:w="8505" w:type="dxa"/>
          </w:tcPr>
          <w:p w14:paraId="62D6A9FE" w14:textId="77777777" w:rsidR="00BB6F62" w:rsidRPr="00910860" w:rsidRDefault="00BB6F62" w:rsidP="00BB6F62">
            <w:pPr>
              <w:jc w:val="center"/>
              <w:rPr>
                <w:rFonts w:cstheme="minorHAnsi"/>
                <w:b/>
                <w:bCs/>
                <w:sz w:val="24"/>
                <w:szCs w:val="24"/>
              </w:rPr>
            </w:pPr>
            <w:r w:rsidRPr="00910860">
              <w:rPr>
                <w:rFonts w:cstheme="minorHAnsi"/>
                <w:b/>
                <w:bCs/>
                <w:sz w:val="24"/>
                <w:szCs w:val="24"/>
              </w:rPr>
              <w:t>QUESTION</w:t>
            </w:r>
          </w:p>
        </w:tc>
        <w:tc>
          <w:tcPr>
            <w:tcW w:w="992" w:type="dxa"/>
          </w:tcPr>
          <w:p w14:paraId="60446C55" w14:textId="77777777" w:rsidR="00BB6F62" w:rsidRPr="00910860" w:rsidRDefault="00BB6F62" w:rsidP="00BB6F62">
            <w:pPr>
              <w:jc w:val="center"/>
              <w:rPr>
                <w:rFonts w:cstheme="minorHAnsi"/>
                <w:b/>
                <w:bCs/>
                <w:sz w:val="24"/>
                <w:szCs w:val="24"/>
              </w:rPr>
            </w:pPr>
            <w:r w:rsidRPr="00910860">
              <w:rPr>
                <w:rFonts w:cstheme="minorHAnsi"/>
                <w:b/>
                <w:bCs/>
                <w:sz w:val="24"/>
                <w:szCs w:val="24"/>
              </w:rPr>
              <w:t>MARK</w:t>
            </w:r>
          </w:p>
        </w:tc>
      </w:tr>
      <w:tr w:rsidR="00BB6F62" w:rsidRPr="00910860" w14:paraId="15382C1C" w14:textId="77777777" w:rsidTr="00BB6F62">
        <w:trPr>
          <w:gridAfter w:val="1"/>
          <w:wAfter w:w="13" w:type="dxa"/>
        </w:trPr>
        <w:tc>
          <w:tcPr>
            <w:tcW w:w="988" w:type="dxa"/>
          </w:tcPr>
          <w:p w14:paraId="70C76500" w14:textId="77777777" w:rsidR="00BB6F62" w:rsidRPr="00910860" w:rsidRDefault="00BB6F62" w:rsidP="00BB6F62">
            <w:pPr>
              <w:rPr>
                <w:rFonts w:cstheme="minorHAnsi"/>
                <w:sz w:val="24"/>
                <w:szCs w:val="24"/>
              </w:rPr>
            </w:pPr>
          </w:p>
        </w:tc>
        <w:tc>
          <w:tcPr>
            <w:tcW w:w="8505" w:type="dxa"/>
          </w:tcPr>
          <w:p w14:paraId="2C7A9E3F" w14:textId="77777777" w:rsidR="00BB6F62" w:rsidRPr="00910860" w:rsidRDefault="00BB6F62" w:rsidP="00BB6F62">
            <w:pPr>
              <w:jc w:val="center"/>
              <w:rPr>
                <w:rFonts w:cstheme="minorHAnsi"/>
                <w:sz w:val="24"/>
                <w:szCs w:val="24"/>
              </w:rPr>
            </w:pPr>
            <w:r w:rsidRPr="00910860">
              <w:rPr>
                <w:rFonts w:cstheme="minorHAnsi"/>
                <w:b/>
                <w:bCs/>
                <w:sz w:val="24"/>
                <w:szCs w:val="24"/>
                <w:highlight w:val="yellow"/>
              </w:rPr>
              <w:t>MULTIPLE - CHOICE QUESTIONS</w:t>
            </w:r>
          </w:p>
        </w:tc>
        <w:tc>
          <w:tcPr>
            <w:tcW w:w="992" w:type="dxa"/>
          </w:tcPr>
          <w:p w14:paraId="7715AA6E" w14:textId="77777777" w:rsidR="00BB6F62" w:rsidRPr="00910860" w:rsidRDefault="00BB6F62" w:rsidP="00BB6F62">
            <w:pPr>
              <w:rPr>
                <w:rFonts w:cstheme="minorHAnsi"/>
                <w:sz w:val="24"/>
                <w:szCs w:val="24"/>
              </w:rPr>
            </w:pPr>
          </w:p>
        </w:tc>
      </w:tr>
      <w:tr w:rsidR="00D50BAC" w:rsidRPr="00910860" w14:paraId="27AFD577" w14:textId="77777777" w:rsidTr="00BB6F62">
        <w:trPr>
          <w:gridAfter w:val="1"/>
          <w:wAfter w:w="13" w:type="dxa"/>
        </w:trPr>
        <w:tc>
          <w:tcPr>
            <w:tcW w:w="988" w:type="dxa"/>
          </w:tcPr>
          <w:p w14:paraId="2700E240" w14:textId="79DF4B38" w:rsidR="00D50BAC" w:rsidRPr="00910860" w:rsidRDefault="00D50BAC" w:rsidP="00D50BAC">
            <w:pPr>
              <w:rPr>
                <w:rFonts w:cstheme="minorHAnsi"/>
                <w:sz w:val="24"/>
                <w:szCs w:val="24"/>
              </w:rPr>
            </w:pPr>
            <w:r w:rsidRPr="00910860">
              <w:rPr>
                <w:rFonts w:cstheme="minorHAnsi"/>
                <w:sz w:val="24"/>
                <w:szCs w:val="24"/>
              </w:rPr>
              <w:t>1</w:t>
            </w:r>
          </w:p>
        </w:tc>
        <w:tc>
          <w:tcPr>
            <w:tcW w:w="8505" w:type="dxa"/>
          </w:tcPr>
          <w:p w14:paraId="00F17767" w14:textId="3E13CB91" w:rsidR="00D50BAC" w:rsidRPr="00910860" w:rsidRDefault="00D50BAC" w:rsidP="00D50BAC">
            <w:pPr>
              <w:rPr>
                <w:rFonts w:cstheme="minorHAnsi"/>
                <w:sz w:val="24"/>
                <w:szCs w:val="24"/>
              </w:rPr>
            </w:pPr>
            <w:r w:rsidRPr="00910860">
              <w:rPr>
                <w:rFonts w:cstheme="minorHAnsi"/>
                <w:sz w:val="24"/>
                <w:szCs w:val="24"/>
              </w:rPr>
              <w:t>Which of the followings is true for the following pair of linear equations in two variables?</w:t>
            </w:r>
          </w:p>
          <w:p w14:paraId="4A7E4CCF" w14:textId="77777777" w:rsidR="00D50BAC" w:rsidRPr="00910860" w:rsidRDefault="00D50BAC" w:rsidP="00D50BAC">
            <w:pPr>
              <w:rPr>
                <w:rFonts w:cstheme="minorHAnsi"/>
                <w:sz w:val="24"/>
                <w:szCs w:val="24"/>
              </w:rPr>
            </w:pPr>
            <w:r w:rsidRPr="00910860">
              <w:rPr>
                <w:rFonts w:cstheme="minorHAnsi"/>
                <w:sz w:val="24"/>
                <w:szCs w:val="24"/>
              </w:rPr>
              <w:t>2x + 3y = 12       ---- (1)</w:t>
            </w:r>
          </w:p>
          <w:p w14:paraId="6A558959" w14:textId="77777777" w:rsidR="00D50BAC" w:rsidRPr="00910860" w:rsidRDefault="00D50BAC" w:rsidP="00D50BAC">
            <w:pPr>
              <w:rPr>
                <w:rFonts w:cstheme="minorHAnsi"/>
                <w:sz w:val="24"/>
                <w:szCs w:val="24"/>
              </w:rPr>
            </w:pPr>
            <w:r w:rsidRPr="00910860">
              <w:rPr>
                <w:rFonts w:cstheme="minorHAnsi"/>
                <w:sz w:val="24"/>
                <w:szCs w:val="24"/>
              </w:rPr>
              <w:t>4x + 6y - 15 = 0  ----(2)</w:t>
            </w:r>
          </w:p>
          <w:p w14:paraId="1892E407" w14:textId="6563A4E8" w:rsidR="00E45233" w:rsidRPr="00910860" w:rsidRDefault="00D50BAC" w:rsidP="004029A6">
            <w:pPr>
              <w:numPr>
                <w:ilvl w:val="0"/>
                <w:numId w:val="47"/>
              </w:numPr>
              <w:spacing w:after="0" w:line="240" w:lineRule="auto"/>
              <w:rPr>
                <w:rFonts w:cstheme="minorHAnsi"/>
                <w:sz w:val="24"/>
                <w:szCs w:val="24"/>
              </w:rPr>
            </w:pPr>
            <w:r w:rsidRPr="00910860">
              <w:rPr>
                <w:rFonts w:cstheme="minorHAnsi"/>
                <w:sz w:val="24"/>
                <w:szCs w:val="24"/>
              </w:rPr>
              <w:t>Has 1 common solution</w:t>
            </w:r>
            <w:r w:rsidR="00E45233" w:rsidRPr="00910860">
              <w:rPr>
                <w:rFonts w:cstheme="minorHAnsi"/>
                <w:sz w:val="24"/>
                <w:szCs w:val="24"/>
              </w:rPr>
              <w:t xml:space="preserve">             </w:t>
            </w:r>
            <w:r w:rsidRPr="00910860">
              <w:rPr>
                <w:rFonts w:cstheme="minorHAnsi"/>
                <w:sz w:val="24"/>
                <w:szCs w:val="24"/>
              </w:rPr>
              <w:t>( b)Has a lot of common solu</w:t>
            </w:r>
            <w:r w:rsidRPr="00910860">
              <w:rPr>
                <w:rFonts w:cstheme="minorHAnsi"/>
                <w:sz w:val="24"/>
                <w:szCs w:val="24"/>
                <w:vertAlign w:val="superscript"/>
              </w:rPr>
              <w:t>n</w:t>
            </w:r>
            <w:r w:rsidRPr="00910860">
              <w:rPr>
                <w:rFonts w:cstheme="minorHAnsi"/>
                <w:sz w:val="24"/>
                <w:szCs w:val="24"/>
              </w:rPr>
              <w:t>.</w:t>
            </w:r>
          </w:p>
          <w:p w14:paraId="67F46DF1" w14:textId="23839DDE" w:rsidR="00D50BAC" w:rsidRPr="00910860" w:rsidRDefault="00D50BAC" w:rsidP="00E45233">
            <w:pPr>
              <w:spacing w:after="0" w:line="240" w:lineRule="auto"/>
              <w:rPr>
                <w:rFonts w:cstheme="minorHAnsi"/>
                <w:sz w:val="24"/>
                <w:szCs w:val="24"/>
              </w:rPr>
            </w:pPr>
            <w:r w:rsidRPr="00910860">
              <w:rPr>
                <w:rFonts w:cstheme="minorHAnsi"/>
                <w:sz w:val="24"/>
                <w:szCs w:val="24"/>
              </w:rPr>
              <w:t xml:space="preserve"> (c ) Can’t find a common solu</w:t>
            </w:r>
            <w:r w:rsidRPr="00910860">
              <w:rPr>
                <w:rFonts w:cstheme="minorHAnsi"/>
                <w:sz w:val="24"/>
                <w:szCs w:val="24"/>
                <w:vertAlign w:val="superscript"/>
              </w:rPr>
              <w:t>n</w:t>
            </w:r>
            <w:r w:rsidRPr="00910860">
              <w:rPr>
                <w:rFonts w:cstheme="minorHAnsi"/>
                <w:sz w:val="24"/>
                <w:szCs w:val="24"/>
              </w:rPr>
              <w:t>.</w:t>
            </w:r>
            <w:r w:rsidR="00E45233" w:rsidRPr="00910860">
              <w:rPr>
                <w:rFonts w:cstheme="minorHAnsi"/>
                <w:sz w:val="24"/>
                <w:szCs w:val="24"/>
              </w:rPr>
              <w:t xml:space="preserve">     </w:t>
            </w:r>
            <w:r w:rsidRPr="00910860">
              <w:rPr>
                <w:rFonts w:cstheme="minorHAnsi"/>
                <w:sz w:val="24"/>
                <w:szCs w:val="24"/>
              </w:rPr>
              <w:t xml:space="preserve"> (d) </w:t>
            </w:r>
            <w:r w:rsidR="00E45233" w:rsidRPr="00910860">
              <w:rPr>
                <w:rFonts w:cstheme="minorHAnsi"/>
                <w:sz w:val="24"/>
                <w:szCs w:val="24"/>
              </w:rPr>
              <w:t>Has only</w:t>
            </w:r>
            <w:r w:rsidRPr="00910860">
              <w:rPr>
                <w:rFonts w:cstheme="minorHAnsi"/>
                <w:sz w:val="24"/>
                <w:szCs w:val="24"/>
              </w:rPr>
              <w:t xml:space="preserve"> 2 solutions</w:t>
            </w:r>
          </w:p>
        </w:tc>
        <w:tc>
          <w:tcPr>
            <w:tcW w:w="992" w:type="dxa"/>
          </w:tcPr>
          <w:p w14:paraId="272A9556" w14:textId="77777777" w:rsidR="00D50BAC" w:rsidRPr="00910860" w:rsidRDefault="00D50BAC" w:rsidP="00D50BAC">
            <w:pPr>
              <w:rPr>
                <w:rFonts w:cstheme="minorHAnsi"/>
                <w:sz w:val="24"/>
                <w:szCs w:val="24"/>
              </w:rPr>
            </w:pPr>
            <w:r w:rsidRPr="00910860">
              <w:rPr>
                <w:rFonts w:eastAsia="Calibri" w:cstheme="minorHAnsi"/>
                <w:sz w:val="24"/>
                <w:szCs w:val="24"/>
              </w:rPr>
              <w:t>1</w:t>
            </w:r>
          </w:p>
        </w:tc>
      </w:tr>
      <w:tr w:rsidR="00D50BAC" w:rsidRPr="00910860" w14:paraId="14225169" w14:textId="77777777" w:rsidTr="00BB6F62">
        <w:trPr>
          <w:gridAfter w:val="1"/>
          <w:wAfter w:w="13" w:type="dxa"/>
        </w:trPr>
        <w:tc>
          <w:tcPr>
            <w:tcW w:w="988" w:type="dxa"/>
          </w:tcPr>
          <w:p w14:paraId="1F9D0C2D" w14:textId="7429B8B7" w:rsidR="00D50BAC" w:rsidRPr="00910860" w:rsidRDefault="00D50BAC" w:rsidP="00D50BAC">
            <w:pPr>
              <w:rPr>
                <w:rFonts w:cstheme="minorHAnsi"/>
                <w:sz w:val="24"/>
                <w:szCs w:val="24"/>
              </w:rPr>
            </w:pPr>
            <w:r w:rsidRPr="00910860">
              <w:rPr>
                <w:rFonts w:cstheme="minorHAnsi"/>
                <w:sz w:val="24"/>
                <w:szCs w:val="24"/>
              </w:rPr>
              <w:t>2</w:t>
            </w:r>
          </w:p>
        </w:tc>
        <w:tc>
          <w:tcPr>
            <w:tcW w:w="8505" w:type="dxa"/>
          </w:tcPr>
          <w:p w14:paraId="357F570E" w14:textId="65FDF88C" w:rsidR="00D50BAC" w:rsidRPr="00910860" w:rsidRDefault="00D50BAC" w:rsidP="00D50BAC">
            <w:pPr>
              <w:rPr>
                <w:rFonts w:cstheme="minorHAnsi"/>
                <w:sz w:val="24"/>
                <w:szCs w:val="24"/>
              </w:rPr>
            </w:pPr>
            <w:r w:rsidRPr="00910860">
              <w:rPr>
                <w:rFonts w:cstheme="minorHAnsi"/>
                <w:sz w:val="24"/>
                <w:szCs w:val="24"/>
              </w:rPr>
              <w:t xml:space="preserve">Graphs of a pair </w:t>
            </w:r>
            <w:r w:rsidR="00E45233" w:rsidRPr="00910860">
              <w:rPr>
                <w:rFonts w:cstheme="minorHAnsi"/>
                <w:sz w:val="24"/>
                <w:szCs w:val="24"/>
              </w:rPr>
              <w:t>of linear</w:t>
            </w:r>
            <w:r w:rsidRPr="00910860">
              <w:rPr>
                <w:rFonts w:cstheme="minorHAnsi"/>
                <w:sz w:val="24"/>
                <w:szCs w:val="24"/>
              </w:rPr>
              <w:t xml:space="preserve"> equations; x - 2y = 0 and  </w:t>
            </w:r>
          </w:p>
          <w:p w14:paraId="713B92DE" w14:textId="2120DC85" w:rsidR="00D50BAC" w:rsidRPr="00910860" w:rsidRDefault="00D50BAC" w:rsidP="00D50BAC">
            <w:pPr>
              <w:rPr>
                <w:rFonts w:cstheme="minorHAnsi"/>
                <w:sz w:val="24"/>
                <w:szCs w:val="24"/>
              </w:rPr>
            </w:pPr>
            <w:r w:rsidRPr="00910860">
              <w:rPr>
                <w:rFonts w:cstheme="minorHAnsi"/>
                <w:sz w:val="24"/>
                <w:szCs w:val="24"/>
              </w:rPr>
              <w:t xml:space="preserve">3x + 4y = </w:t>
            </w:r>
            <w:r w:rsidR="00E45233" w:rsidRPr="00910860">
              <w:rPr>
                <w:rFonts w:cstheme="minorHAnsi"/>
                <w:sz w:val="24"/>
                <w:szCs w:val="24"/>
              </w:rPr>
              <w:t>20 has</w:t>
            </w:r>
            <w:r w:rsidRPr="00910860">
              <w:rPr>
                <w:rFonts w:cstheme="minorHAnsi"/>
                <w:sz w:val="24"/>
                <w:szCs w:val="24"/>
              </w:rPr>
              <w:t xml:space="preserve"> been shown. Coordinates of which point in the graph represents the common </w:t>
            </w:r>
            <w:r w:rsidR="00E45233" w:rsidRPr="00910860">
              <w:rPr>
                <w:rFonts w:cstheme="minorHAnsi"/>
                <w:sz w:val="24"/>
                <w:szCs w:val="24"/>
              </w:rPr>
              <w:t>solution?</w:t>
            </w:r>
          </w:p>
          <w:p w14:paraId="66E8DAEF" w14:textId="157E463D" w:rsidR="00D50BAC" w:rsidRPr="00910860" w:rsidRDefault="00D50BAC" w:rsidP="00D50BAC">
            <w:pPr>
              <w:rPr>
                <w:rFonts w:eastAsia="Calibri" w:cstheme="minorHAnsi"/>
                <w:sz w:val="24"/>
                <w:szCs w:val="24"/>
              </w:rPr>
            </w:pPr>
            <w:r w:rsidRPr="00910860">
              <w:rPr>
                <w:rFonts w:cstheme="minorHAnsi"/>
                <w:sz w:val="24"/>
                <w:szCs w:val="24"/>
              </w:rPr>
              <w:t xml:space="preserve">Point P  (b ) Point Q  (c) Point A  (d) Point </w:t>
            </w:r>
            <w:r w:rsidRPr="00910860">
              <w:rPr>
                <w:rFonts w:cstheme="minorHAnsi"/>
                <w:noProof/>
                <w:sz w:val="24"/>
                <w:szCs w:val="24"/>
                <w:lang w:eastAsia="en-IN"/>
              </w:rPr>
              <w:drawing>
                <wp:inline distT="0" distB="0" distL="114300" distR="114300" wp14:anchorId="285941BE" wp14:editId="033BD69E">
                  <wp:extent cx="3163570" cy="1611630"/>
                  <wp:effectExtent l="0" t="0" r="17780" b="762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pic:cNvPicPr>
                        </pic:nvPicPr>
                        <pic:blipFill>
                          <a:blip r:embed="rId53"/>
                          <a:stretch>
                            <a:fillRect/>
                          </a:stretch>
                        </pic:blipFill>
                        <pic:spPr>
                          <a:xfrm>
                            <a:off x="0" y="0"/>
                            <a:ext cx="3163570" cy="1611630"/>
                          </a:xfrm>
                          <a:prstGeom prst="rect">
                            <a:avLst/>
                          </a:prstGeom>
                          <a:noFill/>
                          <a:ln>
                            <a:noFill/>
                          </a:ln>
                        </pic:spPr>
                      </pic:pic>
                    </a:graphicData>
                  </a:graphic>
                </wp:inline>
              </w:drawing>
            </w:r>
          </w:p>
        </w:tc>
        <w:tc>
          <w:tcPr>
            <w:tcW w:w="992" w:type="dxa"/>
          </w:tcPr>
          <w:p w14:paraId="0E23F2B2" w14:textId="77777777" w:rsidR="00D50BAC" w:rsidRPr="00910860" w:rsidRDefault="00D50BAC" w:rsidP="00D50BAC">
            <w:pPr>
              <w:rPr>
                <w:rFonts w:cstheme="minorHAnsi"/>
                <w:sz w:val="24"/>
                <w:szCs w:val="24"/>
              </w:rPr>
            </w:pPr>
            <w:r w:rsidRPr="00910860">
              <w:rPr>
                <w:rFonts w:eastAsia="Calibri" w:cstheme="minorHAnsi"/>
                <w:sz w:val="24"/>
                <w:szCs w:val="24"/>
              </w:rPr>
              <w:t>1</w:t>
            </w:r>
          </w:p>
        </w:tc>
      </w:tr>
      <w:tr w:rsidR="00D50BAC" w:rsidRPr="00910860" w14:paraId="1598ECE2" w14:textId="77777777" w:rsidTr="00BB6F62">
        <w:trPr>
          <w:gridAfter w:val="1"/>
          <w:wAfter w:w="13" w:type="dxa"/>
        </w:trPr>
        <w:tc>
          <w:tcPr>
            <w:tcW w:w="988" w:type="dxa"/>
          </w:tcPr>
          <w:p w14:paraId="0399EC36" w14:textId="7FA03DA3" w:rsidR="00D50BAC" w:rsidRPr="00910860" w:rsidRDefault="00D50BAC" w:rsidP="00D50BAC">
            <w:pPr>
              <w:rPr>
                <w:rFonts w:cstheme="minorHAnsi"/>
                <w:sz w:val="24"/>
                <w:szCs w:val="24"/>
              </w:rPr>
            </w:pPr>
            <w:r w:rsidRPr="00910860">
              <w:rPr>
                <w:rFonts w:cstheme="minorHAnsi"/>
                <w:sz w:val="24"/>
                <w:szCs w:val="24"/>
              </w:rPr>
              <w:t>3</w:t>
            </w:r>
          </w:p>
        </w:tc>
        <w:tc>
          <w:tcPr>
            <w:tcW w:w="8505" w:type="dxa"/>
          </w:tcPr>
          <w:p w14:paraId="29A50E8B" w14:textId="77777777" w:rsidR="00D50BAC" w:rsidRPr="00910860" w:rsidRDefault="00D50BAC" w:rsidP="00D50BAC">
            <w:pPr>
              <w:rPr>
                <w:rFonts w:cstheme="minorHAnsi"/>
                <w:sz w:val="24"/>
                <w:szCs w:val="24"/>
              </w:rPr>
            </w:pPr>
            <w:r w:rsidRPr="00910860">
              <w:rPr>
                <w:rFonts w:cstheme="minorHAnsi"/>
                <w:sz w:val="24"/>
                <w:szCs w:val="24"/>
              </w:rPr>
              <w:t>If the lines given by 3x + 4ky = 2 and 2x + 5y + 1 = 0 are parallel, then the value of ‘k’  is</w:t>
            </w:r>
          </w:p>
          <w:p w14:paraId="3C2BA53E" w14:textId="77777777" w:rsidR="00D50BAC" w:rsidRPr="00910860" w:rsidRDefault="00D50BAC" w:rsidP="004029A6">
            <w:pPr>
              <w:numPr>
                <w:ilvl w:val="0"/>
                <w:numId w:val="48"/>
              </w:numPr>
              <w:spacing w:after="0" w:line="240" w:lineRule="auto"/>
              <w:rPr>
                <w:rFonts w:cstheme="minorHAnsi"/>
                <w:sz w:val="24"/>
                <w:szCs w:val="24"/>
              </w:rPr>
            </w:pPr>
            <w:r w:rsidRPr="00910860">
              <w:rPr>
                <w:rFonts w:cstheme="minorHAnsi"/>
                <w:sz w:val="24"/>
                <w:szCs w:val="24"/>
              </w:rPr>
              <w:t>15   (b) 15/2   (c ) 15/4  (d) 15/8</w:t>
            </w:r>
          </w:p>
          <w:p w14:paraId="43077689" w14:textId="7FEC8155" w:rsidR="00D50BAC" w:rsidRPr="00910860" w:rsidRDefault="00D50BAC" w:rsidP="00D50BAC">
            <w:pPr>
              <w:pStyle w:val="NoSpacing"/>
              <w:rPr>
                <w:rFonts w:cstheme="minorHAnsi"/>
                <w:sz w:val="24"/>
                <w:szCs w:val="24"/>
              </w:rPr>
            </w:pPr>
          </w:p>
        </w:tc>
        <w:tc>
          <w:tcPr>
            <w:tcW w:w="992" w:type="dxa"/>
          </w:tcPr>
          <w:p w14:paraId="105B31FA" w14:textId="77777777" w:rsidR="00D50BAC" w:rsidRPr="00910860" w:rsidRDefault="00D50BAC" w:rsidP="00D50BAC">
            <w:pPr>
              <w:rPr>
                <w:rFonts w:cstheme="minorHAnsi"/>
                <w:sz w:val="24"/>
                <w:szCs w:val="24"/>
              </w:rPr>
            </w:pPr>
            <w:r w:rsidRPr="00910860">
              <w:rPr>
                <w:rFonts w:eastAsia="Calibri" w:cstheme="minorHAnsi"/>
                <w:sz w:val="24"/>
                <w:szCs w:val="24"/>
              </w:rPr>
              <w:t>1</w:t>
            </w:r>
          </w:p>
        </w:tc>
      </w:tr>
      <w:tr w:rsidR="00D50BAC" w:rsidRPr="00910860" w14:paraId="63E0D774" w14:textId="77777777" w:rsidTr="00BB6F62">
        <w:trPr>
          <w:gridAfter w:val="1"/>
          <w:wAfter w:w="13" w:type="dxa"/>
        </w:trPr>
        <w:tc>
          <w:tcPr>
            <w:tcW w:w="988" w:type="dxa"/>
          </w:tcPr>
          <w:p w14:paraId="26C46242" w14:textId="127821B9" w:rsidR="00D50BAC" w:rsidRPr="00910860" w:rsidRDefault="00D50BAC" w:rsidP="00D50BAC">
            <w:pPr>
              <w:rPr>
                <w:rFonts w:cstheme="minorHAnsi"/>
                <w:sz w:val="24"/>
                <w:szCs w:val="24"/>
              </w:rPr>
            </w:pPr>
            <w:r w:rsidRPr="00910860">
              <w:rPr>
                <w:rFonts w:cstheme="minorHAnsi"/>
                <w:sz w:val="24"/>
                <w:szCs w:val="24"/>
              </w:rPr>
              <w:t>4</w:t>
            </w:r>
          </w:p>
        </w:tc>
        <w:tc>
          <w:tcPr>
            <w:tcW w:w="8505" w:type="dxa"/>
          </w:tcPr>
          <w:p w14:paraId="716F1596" w14:textId="77777777" w:rsidR="00D50BAC" w:rsidRPr="00910860" w:rsidRDefault="00D50BAC" w:rsidP="00D50BAC">
            <w:pPr>
              <w:rPr>
                <w:rFonts w:cstheme="minorHAnsi"/>
                <w:sz w:val="24"/>
                <w:szCs w:val="24"/>
              </w:rPr>
            </w:pPr>
            <w:r w:rsidRPr="00910860">
              <w:rPr>
                <w:rFonts w:cstheme="minorHAnsi"/>
                <w:sz w:val="24"/>
                <w:szCs w:val="24"/>
              </w:rPr>
              <w:t>Find the coordinates of the points where line ;</w:t>
            </w:r>
          </w:p>
          <w:p w14:paraId="56FA54BE" w14:textId="04B89391" w:rsidR="00D50BAC" w:rsidRPr="00910860" w:rsidRDefault="00D50BAC" w:rsidP="00E45233">
            <w:pPr>
              <w:ind w:firstLineChars="50" w:firstLine="120"/>
              <w:rPr>
                <w:rFonts w:cstheme="minorHAnsi"/>
                <w:sz w:val="24"/>
                <w:szCs w:val="24"/>
              </w:rPr>
            </w:pPr>
            <w:r w:rsidRPr="00910860">
              <w:rPr>
                <w:rFonts w:cstheme="minorHAnsi"/>
                <w:sz w:val="24"/>
                <w:szCs w:val="24"/>
              </w:rPr>
              <w:t>2x + 3y -12 = 0 intersects X-axis and Y-axis respectively</w:t>
            </w:r>
          </w:p>
        </w:tc>
        <w:tc>
          <w:tcPr>
            <w:tcW w:w="992" w:type="dxa"/>
          </w:tcPr>
          <w:p w14:paraId="5C91E3E6" w14:textId="77777777" w:rsidR="00D50BAC" w:rsidRPr="00910860" w:rsidRDefault="00D50BAC" w:rsidP="00D50BAC">
            <w:pPr>
              <w:rPr>
                <w:rFonts w:cstheme="minorHAnsi"/>
                <w:sz w:val="24"/>
                <w:szCs w:val="24"/>
              </w:rPr>
            </w:pPr>
            <w:r w:rsidRPr="00910860">
              <w:rPr>
                <w:rFonts w:eastAsia="Calibri" w:cstheme="minorHAnsi"/>
                <w:sz w:val="24"/>
                <w:szCs w:val="24"/>
              </w:rPr>
              <w:t>1</w:t>
            </w:r>
          </w:p>
        </w:tc>
      </w:tr>
      <w:tr w:rsidR="00D50BAC" w:rsidRPr="00910860" w14:paraId="06E1A554" w14:textId="77777777" w:rsidTr="00BB6F62">
        <w:trPr>
          <w:gridAfter w:val="1"/>
          <w:wAfter w:w="13" w:type="dxa"/>
        </w:trPr>
        <w:tc>
          <w:tcPr>
            <w:tcW w:w="988" w:type="dxa"/>
          </w:tcPr>
          <w:p w14:paraId="43B6625E" w14:textId="25B26FFB" w:rsidR="00D50BAC" w:rsidRPr="00910860" w:rsidRDefault="00D50BAC" w:rsidP="00D50BAC">
            <w:pPr>
              <w:rPr>
                <w:rFonts w:cstheme="minorHAnsi"/>
                <w:sz w:val="24"/>
                <w:szCs w:val="24"/>
              </w:rPr>
            </w:pPr>
            <w:r w:rsidRPr="00910860">
              <w:rPr>
                <w:rFonts w:cstheme="minorHAnsi"/>
                <w:sz w:val="24"/>
                <w:szCs w:val="24"/>
              </w:rPr>
              <w:lastRenderedPageBreak/>
              <w:t>5</w:t>
            </w:r>
          </w:p>
        </w:tc>
        <w:tc>
          <w:tcPr>
            <w:tcW w:w="8505" w:type="dxa"/>
          </w:tcPr>
          <w:p w14:paraId="750839A3" w14:textId="77777777" w:rsidR="00D50BAC" w:rsidRPr="00910860" w:rsidRDefault="00D50BAC" w:rsidP="00D50BAC">
            <w:pPr>
              <w:rPr>
                <w:rFonts w:cstheme="minorHAnsi"/>
                <w:sz w:val="24"/>
                <w:szCs w:val="24"/>
              </w:rPr>
            </w:pPr>
            <w:r w:rsidRPr="00910860">
              <w:rPr>
                <w:rFonts w:cstheme="minorHAnsi"/>
                <w:sz w:val="24"/>
                <w:szCs w:val="24"/>
              </w:rPr>
              <w:t>Area of the Triangle formed by the lines ;  y = x ,  x = 8 and y = 0 is ;</w:t>
            </w:r>
          </w:p>
          <w:p w14:paraId="46E89933" w14:textId="08C29CF7" w:rsidR="00D50BAC" w:rsidRPr="00910860" w:rsidRDefault="00D50BAC" w:rsidP="004029A6">
            <w:pPr>
              <w:numPr>
                <w:ilvl w:val="0"/>
                <w:numId w:val="49"/>
              </w:numPr>
              <w:spacing w:after="0" w:line="240" w:lineRule="auto"/>
              <w:rPr>
                <w:rFonts w:cstheme="minorHAnsi"/>
                <w:sz w:val="24"/>
                <w:szCs w:val="24"/>
              </w:rPr>
            </w:pPr>
            <w:r w:rsidRPr="00910860">
              <w:rPr>
                <w:rFonts w:cstheme="minorHAnsi"/>
                <w:sz w:val="24"/>
                <w:szCs w:val="24"/>
              </w:rPr>
              <w:t>64 sq.units (b) 8 sq.units (c) 32 sq.units (d) 16 sq.units.</w:t>
            </w:r>
          </w:p>
        </w:tc>
        <w:tc>
          <w:tcPr>
            <w:tcW w:w="992" w:type="dxa"/>
          </w:tcPr>
          <w:p w14:paraId="644A0654" w14:textId="77777777" w:rsidR="00D50BAC" w:rsidRPr="00910860" w:rsidRDefault="00D50BAC" w:rsidP="00D50BAC">
            <w:pPr>
              <w:rPr>
                <w:rFonts w:cstheme="minorHAnsi"/>
                <w:sz w:val="24"/>
                <w:szCs w:val="24"/>
              </w:rPr>
            </w:pPr>
            <w:r w:rsidRPr="00910860">
              <w:rPr>
                <w:rFonts w:eastAsia="Calibri" w:cstheme="minorHAnsi"/>
                <w:sz w:val="24"/>
                <w:szCs w:val="24"/>
              </w:rPr>
              <w:t>1</w:t>
            </w:r>
          </w:p>
        </w:tc>
      </w:tr>
      <w:tr w:rsidR="00D50BAC" w:rsidRPr="00910860" w14:paraId="6E8B714E" w14:textId="77777777" w:rsidTr="00BB6F62">
        <w:trPr>
          <w:gridAfter w:val="1"/>
          <w:wAfter w:w="13" w:type="dxa"/>
        </w:trPr>
        <w:tc>
          <w:tcPr>
            <w:tcW w:w="988" w:type="dxa"/>
          </w:tcPr>
          <w:p w14:paraId="19902EB5" w14:textId="497EA562" w:rsidR="00D50BAC" w:rsidRPr="00910860" w:rsidRDefault="00D50BAC" w:rsidP="00D50BAC">
            <w:pPr>
              <w:rPr>
                <w:rFonts w:cstheme="minorHAnsi"/>
                <w:sz w:val="24"/>
                <w:szCs w:val="24"/>
              </w:rPr>
            </w:pPr>
            <w:r w:rsidRPr="00910860">
              <w:rPr>
                <w:rFonts w:cstheme="minorHAnsi"/>
                <w:sz w:val="24"/>
                <w:szCs w:val="24"/>
              </w:rPr>
              <w:t>6</w:t>
            </w:r>
          </w:p>
        </w:tc>
        <w:tc>
          <w:tcPr>
            <w:tcW w:w="8505" w:type="dxa"/>
          </w:tcPr>
          <w:p w14:paraId="01E61AA0" w14:textId="77777777" w:rsidR="00D50BAC" w:rsidRPr="00910860" w:rsidRDefault="00D50BAC" w:rsidP="00D50BAC">
            <w:pPr>
              <w:rPr>
                <w:rFonts w:cstheme="minorHAnsi"/>
                <w:sz w:val="24"/>
                <w:szCs w:val="24"/>
              </w:rPr>
            </w:pPr>
            <w:r w:rsidRPr="00910860">
              <w:rPr>
                <w:rFonts w:cstheme="minorHAnsi"/>
                <w:sz w:val="24"/>
                <w:szCs w:val="24"/>
              </w:rPr>
              <w:t>Cost of a Pen and a Pencil is Rs.20 .Also cost of 2 Pens and 2 Pencils is Rs.40. Then the actual cost of the Pen and the Pencil respectively in rupees are ;</w:t>
            </w:r>
          </w:p>
          <w:p w14:paraId="52491744" w14:textId="77777777" w:rsidR="00E45233" w:rsidRPr="00910860" w:rsidRDefault="00D50BAC" w:rsidP="00D50BAC">
            <w:pPr>
              <w:rPr>
                <w:rFonts w:cstheme="minorHAnsi"/>
                <w:sz w:val="24"/>
                <w:szCs w:val="24"/>
              </w:rPr>
            </w:pPr>
            <w:r w:rsidRPr="00910860">
              <w:rPr>
                <w:rFonts w:cstheme="minorHAnsi"/>
                <w:sz w:val="24"/>
                <w:szCs w:val="24"/>
              </w:rPr>
              <w:t xml:space="preserve">( a) 10 ,10 only  ( b) 12 , 8 only </w:t>
            </w:r>
          </w:p>
          <w:p w14:paraId="2E37C62A" w14:textId="20377294" w:rsidR="00D50BAC" w:rsidRPr="00910860" w:rsidRDefault="00D50BAC" w:rsidP="00D50BAC">
            <w:pPr>
              <w:rPr>
                <w:rFonts w:cstheme="minorHAnsi"/>
                <w:sz w:val="24"/>
                <w:szCs w:val="24"/>
              </w:rPr>
            </w:pPr>
            <w:r w:rsidRPr="00910860">
              <w:rPr>
                <w:rFonts w:cstheme="minorHAnsi"/>
                <w:sz w:val="24"/>
                <w:szCs w:val="24"/>
              </w:rPr>
              <w:t xml:space="preserve">(c ) 15, 5 only </w:t>
            </w:r>
            <w:r w:rsidR="00E45233" w:rsidRPr="00910860">
              <w:rPr>
                <w:rFonts w:cstheme="minorHAnsi"/>
                <w:sz w:val="24"/>
                <w:szCs w:val="24"/>
              </w:rPr>
              <w:t xml:space="preserve">      </w:t>
            </w:r>
            <w:r w:rsidRPr="00910860">
              <w:rPr>
                <w:rFonts w:cstheme="minorHAnsi"/>
                <w:sz w:val="24"/>
                <w:szCs w:val="24"/>
              </w:rPr>
              <w:t>(d) Any possible values whose sum is 20</w:t>
            </w:r>
          </w:p>
          <w:p w14:paraId="4B5C8928" w14:textId="2CBA01B7" w:rsidR="00D50BAC" w:rsidRPr="00910860" w:rsidRDefault="00D50BAC" w:rsidP="00D50BAC">
            <w:pPr>
              <w:pStyle w:val="NoSpacing"/>
              <w:rPr>
                <w:rFonts w:cstheme="minorHAnsi"/>
                <w:sz w:val="24"/>
                <w:szCs w:val="24"/>
              </w:rPr>
            </w:pPr>
            <w:r w:rsidRPr="00910860">
              <w:rPr>
                <w:rFonts w:cstheme="minorHAnsi"/>
                <w:noProof/>
                <w:sz w:val="24"/>
                <w:szCs w:val="24"/>
                <w:lang w:eastAsia="en-IN" w:bidi="ar-SA"/>
              </w:rPr>
              <w:drawing>
                <wp:inline distT="0" distB="0" distL="114300" distR="114300" wp14:anchorId="76E095C1" wp14:editId="20DE09DF">
                  <wp:extent cx="2505075" cy="1828800"/>
                  <wp:effectExtent l="0" t="0" r="9525" b="0"/>
                  <wp:docPr id="77"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56"/>
                          <pic:cNvPicPr>
                            <a:picLocks noChangeAspect="1"/>
                          </pic:cNvPicPr>
                        </pic:nvPicPr>
                        <pic:blipFill>
                          <a:blip r:embed="rId54"/>
                          <a:stretch>
                            <a:fillRect/>
                          </a:stretch>
                        </pic:blipFill>
                        <pic:spPr>
                          <a:xfrm>
                            <a:off x="0" y="0"/>
                            <a:ext cx="2505075" cy="1828800"/>
                          </a:xfrm>
                          <a:prstGeom prst="rect">
                            <a:avLst/>
                          </a:prstGeom>
                          <a:noFill/>
                          <a:ln w="9525">
                            <a:noFill/>
                          </a:ln>
                        </pic:spPr>
                      </pic:pic>
                    </a:graphicData>
                  </a:graphic>
                </wp:inline>
              </w:drawing>
            </w:r>
          </w:p>
        </w:tc>
        <w:tc>
          <w:tcPr>
            <w:tcW w:w="992" w:type="dxa"/>
          </w:tcPr>
          <w:p w14:paraId="38068E3C" w14:textId="77777777" w:rsidR="00D50BAC" w:rsidRPr="00910860" w:rsidRDefault="00D50BAC" w:rsidP="00D50BAC">
            <w:pPr>
              <w:rPr>
                <w:rFonts w:cstheme="minorHAnsi"/>
                <w:sz w:val="24"/>
                <w:szCs w:val="24"/>
              </w:rPr>
            </w:pPr>
            <w:r w:rsidRPr="00910860">
              <w:rPr>
                <w:rFonts w:eastAsia="Calibri" w:cstheme="minorHAnsi"/>
                <w:sz w:val="24"/>
                <w:szCs w:val="24"/>
              </w:rPr>
              <w:t>1</w:t>
            </w:r>
          </w:p>
        </w:tc>
      </w:tr>
      <w:tr w:rsidR="00D50BAC" w:rsidRPr="00910860" w14:paraId="7A37E89C" w14:textId="77777777" w:rsidTr="00BB6F62">
        <w:trPr>
          <w:gridAfter w:val="1"/>
          <w:wAfter w:w="13" w:type="dxa"/>
        </w:trPr>
        <w:tc>
          <w:tcPr>
            <w:tcW w:w="988" w:type="dxa"/>
          </w:tcPr>
          <w:p w14:paraId="7686B18C" w14:textId="1A9B7918" w:rsidR="00D50BAC" w:rsidRPr="00910860" w:rsidRDefault="00D50BAC" w:rsidP="00D50BAC">
            <w:pPr>
              <w:rPr>
                <w:rFonts w:cstheme="minorHAnsi"/>
                <w:sz w:val="24"/>
                <w:szCs w:val="24"/>
              </w:rPr>
            </w:pPr>
            <w:r w:rsidRPr="00910860">
              <w:rPr>
                <w:rFonts w:cstheme="minorHAnsi"/>
                <w:sz w:val="24"/>
                <w:szCs w:val="24"/>
              </w:rPr>
              <w:t>7</w:t>
            </w:r>
          </w:p>
        </w:tc>
        <w:tc>
          <w:tcPr>
            <w:tcW w:w="8505" w:type="dxa"/>
          </w:tcPr>
          <w:p w14:paraId="012D7420" w14:textId="77777777" w:rsidR="00D50BAC" w:rsidRPr="00910860" w:rsidRDefault="00D50BAC" w:rsidP="00D50BAC">
            <w:pPr>
              <w:rPr>
                <w:rFonts w:cstheme="minorHAnsi"/>
                <w:sz w:val="24"/>
                <w:szCs w:val="24"/>
              </w:rPr>
            </w:pPr>
            <w:r w:rsidRPr="00910860">
              <w:rPr>
                <w:rFonts w:cstheme="minorHAnsi"/>
                <w:sz w:val="24"/>
                <w:szCs w:val="24"/>
              </w:rPr>
              <w:t>Sum of two positive numbers is 27 and their difference is 15. what is the largest number?</w:t>
            </w:r>
          </w:p>
          <w:p w14:paraId="28563D93" w14:textId="783CEA09" w:rsidR="00D50BAC" w:rsidRPr="00910860" w:rsidRDefault="00E45233" w:rsidP="00D50BAC">
            <w:pPr>
              <w:pStyle w:val="NoSpacing"/>
              <w:rPr>
                <w:rFonts w:cstheme="minorHAnsi"/>
                <w:sz w:val="24"/>
                <w:szCs w:val="24"/>
              </w:rPr>
            </w:pPr>
            <w:r w:rsidRPr="00910860">
              <w:rPr>
                <w:rFonts w:cstheme="minorHAnsi"/>
                <w:sz w:val="24"/>
                <w:szCs w:val="24"/>
              </w:rPr>
              <w:t>(a)</w:t>
            </w:r>
            <w:r w:rsidR="00D50BAC" w:rsidRPr="00910860">
              <w:rPr>
                <w:rFonts w:cstheme="minorHAnsi"/>
                <w:sz w:val="24"/>
                <w:szCs w:val="24"/>
              </w:rPr>
              <w:t>27   (b)  21  (c ) 6  (d) 12</w:t>
            </w:r>
          </w:p>
        </w:tc>
        <w:tc>
          <w:tcPr>
            <w:tcW w:w="992" w:type="dxa"/>
          </w:tcPr>
          <w:p w14:paraId="0F84F1AB" w14:textId="77777777" w:rsidR="00D50BAC" w:rsidRPr="00910860" w:rsidRDefault="00D50BAC" w:rsidP="00D50BAC">
            <w:pPr>
              <w:rPr>
                <w:rFonts w:cstheme="minorHAnsi"/>
                <w:sz w:val="24"/>
                <w:szCs w:val="24"/>
              </w:rPr>
            </w:pPr>
            <w:r w:rsidRPr="00910860">
              <w:rPr>
                <w:rFonts w:eastAsia="Calibri" w:cstheme="minorHAnsi"/>
                <w:sz w:val="24"/>
                <w:szCs w:val="24"/>
              </w:rPr>
              <w:t>1</w:t>
            </w:r>
          </w:p>
        </w:tc>
      </w:tr>
      <w:tr w:rsidR="00D50BAC" w:rsidRPr="00910860" w14:paraId="4E70A8FB" w14:textId="77777777" w:rsidTr="00BB6F62">
        <w:trPr>
          <w:gridAfter w:val="1"/>
          <w:wAfter w:w="13" w:type="dxa"/>
        </w:trPr>
        <w:tc>
          <w:tcPr>
            <w:tcW w:w="988" w:type="dxa"/>
          </w:tcPr>
          <w:p w14:paraId="4DE3B16A" w14:textId="5981550D" w:rsidR="00D50BAC" w:rsidRPr="00910860" w:rsidRDefault="00D50BAC" w:rsidP="00D50BAC">
            <w:pPr>
              <w:rPr>
                <w:rFonts w:cstheme="minorHAnsi"/>
                <w:sz w:val="24"/>
                <w:szCs w:val="24"/>
              </w:rPr>
            </w:pPr>
            <w:r w:rsidRPr="00910860">
              <w:rPr>
                <w:rFonts w:cstheme="minorHAnsi"/>
                <w:sz w:val="24"/>
                <w:szCs w:val="24"/>
              </w:rPr>
              <w:t>8</w:t>
            </w:r>
          </w:p>
        </w:tc>
        <w:tc>
          <w:tcPr>
            <w:tcW w:w="8505" w:type="dxa"/>
          </w:tcPr>
          <w:p w14:paraId="113DC6C0" w14:textId="77777777" w:rsidR="00D50BAC" w:rsidRPr="00910860" w:rsidRDefault="00D50BAC" w:rsidP="00D50BAC">
            <w:pPr>
              <w:rPr>
                <w:rFonts w:cstheme="minorHAnsi"/>
                <w:sz w:val="24"/>
                <w:szCs w:val="24"/>
              </w:rPr>
            </w:pPr>
            <w:r w:rsidRPr="00910860">
              <w:rPr>
                <w:rFonts w:cstheme="minorHAnsi"/>
                <w:sz w:val="24"/>
                <w:szCs w:val="24"/>
              </w:rPr>
              <w:t>Rohan has only Re.1 and Rs.2 coins with her. If the total number of coins that she has is 30 and the amount of money with her is Rs.50, then the number of Re.1 and Rs.2 coins are respectively</w:t>
            </w:r>
          </w:p>
          <w:p w14:paraId="09FE6D86" w14:textId="77777777" w:rsidR="00D50BAC" w:rsidRPr="00910860" w:rsidRDefault="00D50BAC" w:rsidP="004029A6">
            <w:pPr>
              <w:numPr>
                <w:ilvl w:val="0"/>
                <w:numId w:val="50"/>
              </w:numPr>
              <w:spacing w:after="0" w:line="240" w:lineRule="auto"/>
              <w:rPr>
                <w:rFonts w:cstheme="minorHAnsi"/>
                <w:sz w:val="24"/>
                <w:szCs w:val="24"/>
              </w:rPr>
            </w:pPr>
            <w:r w:rsidRPr="00910860">
              <w:rPr>
                <w:rFonts w:cstheme="minorHAnsi"/>
                <w:sz w:val="24"/>
                <w:szCs w:val="24"/>
              </w:rPr>
              <w:t>10 and 20 (b) 20 and 10 (c ) 12 and 18 (d) 16 and 14</w:t>
            </w:r>
          </w:p>
          <w:p w14:paraId="331A1C61" w14:textId="53EB5879" w:rsidR="00D50BAC" w:rsidRPr="00910860" w:rsidRDefault="00D50BAC" w:rsidP="00D50BAC">
            <w:pPr>
              <w:pStyle w:val="NoSpacing"/>
              <w:rPr>
                <w:rFonts w:cstheme="minorHAnsi"/>
                <w:sz w:val="24"/>
                <w:szCs w:val="24"/>
              </w:rPr>
            </w:pPr>
            <w:r w:rsidRPr="00910860">
              <w:rPr>
                <w:rFonts w:cstheme="minorHAnsi"/>
                <w:sz w:val="24"/>
                <w:szCs w:val="24"/>
              </w:rPr>
              <w:t xml:space="preserve">             </w:t>
            </w:r>
          </w:p>
        </w:tc>
        <w:tc>
          <w:tcPr>
            <w:tcW w:w="992" w:type="dxa"/>
          </w:tcPr>
          <w:p w14:paraId="0BBF8C29" w14:textId="77777777" w:rsidR="00D50BAC" w:rsidRPr="00910860" w:rsidRDefault="00D50BAC" w:rsidP="00D50BAC">
            <w:pPr>
              <w:rPr>
                <w:rFonts w:cstheme="minorHAnsi"/>
                <w:sz w:val="24"/>
                <w:szCs w:val="24"/>
              </w:rPr>
            </w:pPr>
            <w:r w:rsidRPr="00910860">
              <w:rPr>
                <w:rFonts w:eastAsia="Calibri" w:cstheme="minorHAnsi"/>
                <w:sz w:val="24"/>
                <w:szCs w:val="24"/>
              </w:rPr>
              <w:t>1</w:t>
            </w:r>
          </w:p>
        </w:tc>
      </w:tr>
      <w:tr w:rsidR="00E45233" w:rsidRPr="00910860" w14:paraId="36C9E92C" w14:textId="77777777" w:rsidTr="00BB6F62">
        <w:trPr>
          <w:gridAfter w:val="1"/>
          <w:wAfter w:w="13" w:type="dxa"/>
        </w:trPr>
        <w:tc>
          <w:tcPr>
            <w:tcW w:w="988" w:type="dxa"/>
          </w:tcPr>
          <w:p w14:paraId="530F85D7" w14:textId="51A8AA90" w:rsidR="00E45233" w:rsidRPr="00910860" w:rsidRDefault="00E45233" w:rsidP="00E45233">
            <w:pPr>
              <w:rPr>
                <w:rFonts w:cstheme="minorHAnsi"/>
                <w:sz w:val="24"/>
                <w:szCs w:val="24"/>
              </w:rPr>
            </w:pPr>
            <w:r w:rsidRPr="00910860">
              <w:rPr>
                <w:rFonts w:cstheme="minorHAnsi"/>
                <w:sz w:val="24"/>
                <w:szCs w:val="24"/>
              </w:rPr>
              <w:t>9</w:t>
            </w:r>
          </w:p>
        </w:tc>
        <w:tc>
          <w:tcPr>
            <w:tcW w:w="8505" w:type="dxa"/>
          </w:tcPr>
          <w:p w14:paraId="2C17D721" w14:textId="77777777" w:rsidR="00E45233" w:rsidRPr="00910860" w:rsidRDefault="00E45233" w:rsidP="00E45233">
            <w:pPr>
              <w:rPr>
                <w:rFonts w:cstheme="minorHAnsi"/>
                <w:sz w:val="24"/>
                <w:szCs w:val="24"/>
              </w:rPr>
            </w:pPr>
            <w:r w:rsidRPr="00910860">
              <w:rPr>
                <w:rFonts w:cstheme="minorHAnsi"/>
                <w:sz w:val="24"/>
                <w:szCs w:val="24"/>
              </w:rPr>
              <w:t>The solution of 4/x+3y=14 and 3/x-4y=23 is:</w:t>
            </w:r>
          </w:p>
          <w:p w14:paraId="29A4EA47" w14:textId="77777777" w:rsidR="00E45233" w:rsidRPr="00910860" w:rsidRDefault="00E45233" w:rsidP="00E45233">
            <w:pPr>
              <w:rPr>
                <w:rFonts w:cstheme="minorHAnsi"/>
                <w:sz w:val="24"/>
                <w:szCs w:val="24"/>
              </w:rPr>
            </w:pPr>
            <w:r w:rsidRPr="00910860">
              <w:rPr>
                <w:rFonts w:cstheme="minorHAnsi"/>
                <w:sz w:val="24"/>
                <w:szCs w:val="24"/>
              </w:rPr>
              <w:t>(a) ⅕ and -2</w:t>
            </w:r>
          </w:p>
          <w:p w14:paraId="36BC5EBD" w14:textId="77777777" w:rsidR="00E45233" w:rsidRPr="00910860" w:rsidRDefault="00E45233" w:rsidP="00E45233">
            <w:pPr>
              <w:rPr>
                <w:rFonts w:cstheme="minorHAnsi"/>
                <w:sz w:val="24"/>
                <w:szCs w:val="24"/>
              </w:rPr>
            </w:pPr>
            <w:r w:rsidRPr="00910860">
              <w:rPr>
                <w:rFonts w:cstheme="minorHAnsi"/>
                <w:sz w:val="24"/>
                <w:szCs w:val="24"/>
              </w:rPr>
              <w:t>(b) ⅓ and ½</w:t>
            </w:r>
          </w:p>
          <w:p w14:paraId="738B544B" w14:textId="77777777" w:rsidR="00E45233" w:rsidRPr="00910860" w:rsidRDefault="00E45233" w:rsidP="00E45233">
            <w:pPr>
              <w:rPr>
                <w:rFonts w:cstheme="minorHAnsi"/>
                <w:sz w:val="24"/>
                <w:szCs w:val="24"/>
              </w:rPr>
            </w:pPr>
            <w:r w:rsidRPr="00910860">
              <w:rPr>
                <w:rFonts w:cstheme="minorHAnsi"/>
                <w:sz w:val="24"/>
                <w:szCs w:val="24"/>
              </w:rPr>
              <w:t>(c) 3 and ½</w:t>
            </w:r>
          </w:p>
          <w:p w14:paraId="158E6F16" w14:textId="1EBC1F9C" w:rsidR="00E45233" w:rsidRPr="00910860" w:rsidRDefault="00E45233" w:rsidP="00E45233">
            <w:pPr>
              <w:rPr>
                <w:rFonts w:cstheme="minorHAnsi"/>
                <w:sz w:val="24"/>
                <w:szCs w:val="24"/>
              </w:rPr>
            </w:pPr>
            <w:r w:rsidRPr="00910860">
              <w:rPr>
                <w:rFonts w:cstheme="minorHAnsi"/>
                <w:sz w:val="24"/>
                <w:szCs w:val="24"/>
              </w:rPr>
              <w:t>(d) 2 and ⅓</w:t>
            </w:r>
          </w:p>
        </w:tc>
        <w:tc>
          <w:tcPr>
            <w:tcW w:w="992" w:type="dxa"/>
          </w:tcPr>
          <w:p w14:paraId="14485AA3" w14:textId="77777777" w:rsidR="00E45233" w:rsidRPr="00910860" w:rsidRDefault="00E45233" w:rsidP="00E45233">
            <w:pPr>
              <w:rPr>
                <w:rFonts w:cstheme="minorHAnsi"/>
                <w:sz w:val="24"/>
                <w:szCs w:val="24"/>
              </w:rPr>
            </w:pPr>
            <w:r w:rsidRPr="00910860">
              <w:rPr>
                <w:rFonts w:eastAsia="Calibri" w:cstheme="minorHAnsi"/>
                <w:sz w:val="24"/>
                <w:szCs w:val="24"/>
              </w:rPr>
              <w:t>1</w:t>
            </w:r>
          </w:p>
        </w:tc>
      </w:tr>
      <w:tr w:rsidR="00E45233" w:rsidRPr="00910860" w14:paraId="19FDCAC6" w14:textId="77777777" w:rsidTr="00BB6F62">
        <w:trPr>
          <w:gridAfter w:val="1"/>
          <w:wAfter w:w="13" w:type="dxa"/>
        </w:trPr>
        <w:tc>
          <w:tcPr>
            <w:tcW w:w="988" w:type="dxa"/>
          </w:tcPr>
          <w:p w14:paraId="7B02FB2C" w14:textId="0ED79750" w:rsidR="00E45233" w:rsidRPr="00910860" w:rsidRDefault="00E45233" w:rsidP="00E45233">
            <w:pPr>
              <w:rPr>
                <w:rFonts w:cstheme="minorHAnsi"/>
                <w:sz w:val="24"/>
                <w:szCs w:val="24"/>
              </w:rPr>
            </w:pPr>
            <w:r w:rsidRPr="00910860">
              <w:rPr>
                <w:rFonts w:cstheme="minorHAnsi"/>
                <w:sz w:val="24"/>
                <w:szCs w:val="24"/>
              </w:rPr>
              <w:t>10</w:t>
            </w:r>
          </w:p>
        </w:tc>
        <w:tc>
          <w:tcPr>
            <w:tcW w:w="8505" w:type="dxa"/>
          </w:tcPr>
          <w:p w14:paraId="4E3AC0E6" w14:textId="77777777" w:rsidR="00E45233" w:rsidRPr="00910860" w:rsidRDefault="00E45233" w:rsidP="00E45233">
            <w:pPr>
              <w:rPr>
                <w:rFonts w:cstheme="minorHAnsi"/>
                <w:sz w:val="24"/>
                <w:szCs w:val="24"/>
              </w:rPr>
            </w:pPr>
            <w:r w:rsidRPr="00910860">
              <w:rPr>
                <w:rFonts w:cstheme="minorHAnsi"/>
                <w:sz w:val="24"/>
                <w:szCs w:val="24"/>
              </w:rPr>
              <w:t>The angles of cyclic quadrilaterals ABCD are: A = (6x+10), B=(5x)°, C = (x+y)° and D=(3y-10)°. The value of x and y is:</w:t>
            </w:r>
          </w:p>
          <w:p w14:paraId="3F071CB5" w14:textId="77777777" w:rsidR="00E45233" w:rsidRPr="00910860" w:rsidRDefault="00E45233" w:rsidP="00E45233">
            <w:pPr>
              <w:rPr>
                <w:rFonts w:cstheme="minorHAnsi"/>
                <w:sz w:val="24"/>
                <w:szCs w:val="24"/>
              </w:rPr>
            </w:pPr>
            <w:r w:rsidRPr="00910860">
              <w:rPr>
                <w:rFonts w:cstheme="minorHAnsi"/>
                <w:sz w:val="24"/>
                <w:szCs w:val="24"/>
              </w:rPr>
              <w:t>(a) x=20° and y = 10°</w:t>
            </w:r>
          </w:p>
          <w:p w14:paraId="0EE52DD7" w14:textId="77777777" w:rsidR="00E45233" w:rsidRPr="00910860" w:rsidRDefault="00E45233" w:rsidP="00E45233">
            <w:pPr>
              <w:rPr>
                <w:rFonts w:cstheme="minorHAnsi"/>
                <w:sz w:val="24"/>
                <w:szCs w:val="24"/>
              </w:rPr>
            </w:pPr>
            <w:r w:rsidRPr="00910860">
              <w:rPr>
                <w:rFonts w:cstheme="minorHAnsi"/>
                <w:sz w:val="24"/>
                <w:szCs w:val="24"/>
              </w:rPr>
              <w:t>(b) x=20° and y = 30°</w:t>
            </w:r>
          </w:p>
          <w:p w14:paraId="091C3BAB" w14:textId="77777777" w:rsidR="00E45233" w:rsidRPr="00910860" w:rsidRDefault="00E45233" w:rsidP="00E45233">
            <w:pPr>
              <w:rPr>
                <w:rFonts w:cstheme="minorHAnsi"/>
                <w:sz w:val="24"/>
                <w:szCs w:val="24"/>
              </w:rPr>
            </w:pPr>
            <w:r w:rsidRPr="00910860">
              <w:rPr>
                <w:rFonts w:cstheme="minorHAnsi"/>
                <w:sz w:val="24"/>
                <w:szCs w:val="24"/>
              </w:rPr>
              <w:t>(c) x=44° and y=15°</w:t>
            </w:r>
          </w:p>
          <w:p w14:paraId="3C6ABE0C" w14:textId="43C6050A" w:rsidR="00E45233" w:rsidRPr="00910860" w:rsidRDefault="00E45233" w:rsidP="00E45233">
            <w:pPr>
              <w:rPr>
                <w:rFonts w:cstheme="minorHAnsi"/>
                <w:sz w:val="24"/>
                <w:szCs w:val="24"/>
              </w:rPr>
            </w:pPr>
            <w:r w:rsidRPr="00910860">
              <w:rPr>
                <w:rFonts w:cstheme="minorHAnsi"/>
                <w:sz w:val="24"/>
                <w:szCs w:val="24"/>
              </w:rPr>
              <w:t>(d) x=15° and y=15°</w:t>
            </w:r>
          </w:p>
        </w:tc>
        <w:tc>
          <w:tcPr>
            <w:tcW w:w="992" w:type="dxa"/>
          </w:tcPr>
          <w:p w14:paraId="66099DF6" w14:textId="77777777" w:rsidR="00E45233" w:rsidRPr="00910860" w:rsidRDefault="00E45233" w:rsidP="00E45233">
            <w:pPr>
              <w:rPr>
                <w:rFonts w:cstheme="minorHAnsi"/>
                <w:sz w:val="24"/>
                <w:szCs w:val="24"/>
              </w:rPr>
            </w:pPr>
            <w:r w:rsidRPr="00910860">
              <w:rPr>
                <w:rFonts w:eastAsia="Calibri" w:cstheme="minorHAnsi"/>
                <w:sz w:val="24"/>
                <w:szCs w:val="24"/>
              </w:rPr>
              <w:t>1</w:t>
            </w:r>
          </w:p>
        </w:tc>
      </w:tr>
      <w:tr w:rsidR="00E45233" w:rsidRPr="00910860" w14:paraId="308A2BFF" w14:textId="77777777" w:rsidTr="00BB6F62">
        <w:trPr>
          <w:gridAfter w:val="1"/>
          <w:wAfter w:w="13" w:type="dxa"/>
        </w:trPr>
        <w:tc>
          <w:tcPr>
            <w:tcW w:w="988" w:type="dxa"/>
          </w:tcPr>
          <w:p w14:paraId="3858D0B1" w14:textId="19BD4A81" w:rsidR="00E45233" w:rsidRPr="00910860" w:rsidRDefault="00E45233" w:rsidP="00E45233">
            <w:pPr>
              <w:rPr>
                <w:rFonts w:cstheme="minorHAnsi"/>
                <w:sz w:val="24"/>
                <w:szCs w:val="24"/>
              </w:rPr>
            </w:pPr>
            <w:r w:rsidRPr="00910860">
              <w:rPr>
                <w:rFonts w:cstheme="minorHAnsi"/>
                <w:sz w:val="24"/>
                <w:szCs w:val="24"/>
              </w:rPr>
              <w:lastRenderedPageBreak/>
              <w:t>11</w:t>
            </w:r>
          </w:p>
        </w:tc>
        <w:tc>
          <w:tcPr>
            <w:tcW w:w="8505" w:type="dxa"/>
          </w:tcPr>
          <w:p w14:paraId="2D182DE0" w14:textId="77777777" w:rsidR="00E45233" w:rsidRPr="00910860" w:rsidRDefault="00E45233" w:rsidP="00E45233">
            <w:pPr>
              <w:rPr>
                <w:rFonts w:cstheme="minorHAnsi"/>
                <w:sz w:val="24"/>
                <w:szCs w:val="24"/>
              </w:rPr>
            </w:pPr>
            <w:r w:rsidRPr="00910860">
              <w:rPr>
                <w:rFonts w:cstheme="minorHAnsi"/>
                <w:sz w:val="24"/>
                <w:szCs w:val="24"/>
              </w:rPr>
              <w:t>The pair of equations x = a and y = b graphically represents lines which are</w:t>
            </w:r>
          </w:p>
          <w:p w14:paraId="13A4B262" w14:textId="77777777" w:rsidR="00E45233" w:rsidRPr="00910860" w:rsidRDefault="00E45233" w:rsidP="00E45233">
            <w:pPr>
              <w:rPr>
                <w:rFonts w:cstheme="minorHAnsi"/>
                <w:sz w:val="24"/>
                <w:szCs w:val="24"/>
              </w:rPr>
            </w:pPr>
            <w:r w:rsidRPr="00910860">
              <w:rPr>
                <w:rFonts w:cstheme="minorHAnsi"/>
                <w:sz w:val="24"/>
                <w:szCs w:val="24"/>
              </w:rPr>
              <w:t xml:space="preserve">(a) parallel </w:t>
            </w:r>
          </w:p>
          <w:p w14:paraId="305C226F" w14:textId="77777777" w:rsidR="00E45233" w:rsidRPr="00910860" w:rsidRDefault="00E45233" w:rsidP="00E45233">
            <w:pPr>
              <w:rPr>
                <w:rFonts w:cstheme="minorHAnsi"/>
                <w:sz w:val="24"/>
                <w:szCs w:val="24"/>
              </w:rPr>
            </w:pPr>
            <w:r w:rsidRPr="00910860">
              <w:rPr>
                <w:rFonts w:cstheme="minorHAnsi"/>
                <w:sz w:val="24"/>
                <w:szCs w:val="24"/>
              </w:rPr>
              <w:t>(b) intersecting at (b, a)</w:t>
            </w:r>
          </w:p>
          <w:p w14:paraId="59A1C514" w14:textId="77777777" w:rsidR="00E45233" w:rsidRPr="00910860" w:rsidRDefault="00E45233" w:rsidP="00E45233">
            <w:pPr>
              <w:rPr>
                <w:rFonts w:cstheme="minorHAnsi"/>
                <w:sz w:val="24"/>
                <w:szCs w:val="24"/>
              </w:rPr>
            </w:pPr>
            <w:r w:rsidRPr="00910860">
              <w:rPr>
                <w:rFonts w:cstheme="minorHAnsi"/>
                <w:sz w:val="24"/>
                <w:szCs w:val="24"/>
              </w:rPr>
              <w:t xml:space="preserve">(c) coincident </w:t>
            </w:r>
          </w:p>
          <w:p w14:paraId="424AEA12" w14:textId="2E12786B" w:rsidR="00E45233" w:rsidRPr="00910860" w:rsidRDefault="00E45233" w:rsidP="00E45233">
            <w:pPr>
              <w:rPr>
                <w:rFonts w:cstheme="minorHAnsi"/>
                <w:sz w:val="24"/>
                <w:szCs w:val="24"/>
              </w:rPr>
            </w:pPr>
            <w:r w:rsidRPr="00910860">
              <w:rPr>
                <w:rFonts w:cstheme="minorHAnsi"/>
                <w:sz w:val="24"/>
                <w:szCs w:val="24"/>
              </w:rPr>
              <w:t xml:space="preserve">(d) intersecting at (a, b) </w:t>
            </w:r>
          </w:p>
        </w:tc>
        <w:tc>
          <w:tcPr>
            <w:tcW w:w="992" w:type="dxa"/>
          </w:tcPr>
          <w:p w14:paraId="4F02913A" w14:textId="77777777" w:rsidR="00E45233" w:rsidRPr="00910860" w:rsidRDefault="00E45233" w:rsidP="00E45233">
            <w:pPr>
              <w:rPr>
                <w:rFonts w:cstheme="minorHAnsi"/>
                <w:sz w:val="24"/>
                <w:szCs w:val="24"/>
              </w:rPr>
            </w:pPr>
            <w:r w:rsidRPr="00910860">
              <w:rPr>
                <w:rFonts w:eastAsia="Calibri" w:cstheme="minorHAnsi"/>
                <w:sz w:val="24"/>
                <w:szCs w:val="24"/>
              </w:rPr>
              <w:t>1</w:t>
            </w:r>
          </w:p>
        </w:tc>
      </w:tr>
      <w:tr w:rsidR="00E45233" w:rsidRPr="00910860" w14:paraId="0964EF41" w14:textId="77777777" w:rsidTr="00BB6F62">
        <w:trPr>
          <w:gridAfter w:val="1"/>
          <w:wAfter w:w="13" w:type="dxa"/>
        </w:trPr>
        <w:tc>
          <w:tcPr>
            <w:tcW w:w="988" w:type="dxa"/>
          </w:tcPr>
          <w:p w14:paraId="3FC6ABE1" w14:textId="62E5D500" w:rsidR="00E45233" w:rsidRPr="00910860" w:rsidRDefault="00E45233" w:rsidP="00E45233">
            <w:pPr>
              <w:rPr>
                <w:rFonts w:cstheme="minorHAnsi"/>
                <w:sz w:val="24"/>
                <w:szCs w:val="24"/>
              </w:rPr>
            </w:pPr>
            <w:r w:rsidRPr="00910860">
              <w:rPr>
                <w:rFonts w:cstheme="minorHAnsi"/>
                <w:sz w:val="24"/>
                <w:szCs w:val="24"/>
              </w:rPr>
              <w:t>12</w:t>
            </w:r>
          </w:p>
        </w:tc>
        <w:tc>
          <w:tcPr>
            <w:tcW w:w="8505" w:type="dxa"/>
          </w:tcPr>
          <w:p w14:paraId="15A266C8"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The value of ‘</w:t>
            </w:r>
            <w:r w:rsidRPr="00910860">
              <w:rPr>
                <w:rFonts w:ascii="Cambria Math" w:hAnsi="Cambria Math" w:cs="Cambria Math"/>
                <w:color w:val="000000" w:themeColor="text1"/>
                <w:sz w:val="24"/>
                <w:szCs w:val="24"/>
              </w:rPr>
              <w:t>𝑘</w:t>
            </w:r>
            <w:r w:rsidRPr="00910860">
              <w:rPr>
                <w:rFonts w:cstheme="minorHAnsi"/>
                <w:color w:val="000000" w:themeColor="text1"/>
                <w:sz w:val="24"/>
                <w:szCs w:val="24"/>
              </w:rPr>
              <w:t>’ for which the system of equations 4</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𝑘𝑦</w:t>
            </w:r>
            <w:r w:rsidRPr="00910860">
              <w:rPr>
                <w:rFonts w:cstheme="minorHAnsi"/>
                <w:color w:val="000000" w:themeColor="text1"/>
                <w:sz w:val="24"/>
                <w:szCs w:val="24"/>
              </w:rPr>
              <w:t xml:space="preserve"> + 8 = 0 </w:t>
            </w:r>
            <w:r w:rsidRPr="00910860">
              <w:rPr>
                <w:rFonts w:ascii="Cambria Math" w:hAnsi="Cambria Math" w:cs="Cambria Math"/>
                <w:color w:val="000000" w:themeColor="text1"/>
                <w:sz w:val="24"/>
                <w:szCs w:val="24"/>
              </w:rPr>
              <w:t>𝑎𝑛𝑑</w:t>
            </w:r>
            <w:r w:rsidRPr="00910860">
              <w:rPr>
                <w:rFonts w:cstheme="minorHAnsi"/>
                <w:color w:val="000000" w:themeColor="text1"/>
                <w:sz w:val="24"/>
                <w:szCs w:val="24"/>
              </w:rPr>
              <w:t xml:space="preserve"> 2</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+ 2</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+ 2 = 0 has a unique solution is</w:t>
            </w:r>
          </w:p>
          <w:p w14:paraId="43BCB333" w14:textId="124DCC31" w:rsidR="00E45233" w:rsidRPr="00910860" w:rsidRDefault="00E45233" w:rsidP="00E45233">
            <w:pPr>
              <w:jc w:val="both"/>
              <w:rPr>
                <w:rFonts w:eastAsia="Calibri" w:cstheme="minorHAnsi"/>
                <w:sz w:val="24"/>
                <w:szCs w:val="24"/>
              </w:rPr>
            </w:pPr>
            <w:r w:rsidRPr="00910860">
              <w:rPr>
                <w:rFonts w:cstheme="minorHAnsi"/>
                <w:color w:val="000000" w:themeColor="text1"/>
                <w:sz w:val="24"/>
                <w:szCs w:val="24"/>
              </w:rPr>
              <w:t>a) k=3   b) k ≠ 4    c) k ≠ 0     d) k=0</w:t>
            </w:r>
          </w:p>
        </w:tc>
        <w:tc>
          <w:tcPr>
            <w:tcW w:w="992" w:type="dxa"/>
          </w:tcPr>
          <w:p w14:paraId="39338AE9" w14:textId="77777777" w:rsidR="00E45233" w:rsidRPr="00910860" w:rsidRDefault="00E45233" w:rsidP="00E45233">
            <w:pPr>
              <w:rPr>
                <w:rFonts w:cstheme="minorHAnsi"/>
                <w:sz w:val="24"/>
                <w:szCs w:val="24"/>
              </w:rPr>
            </w:pPr>
            <w:r w:rsidRPr="00910860">
              <w:rPr>
                <w:rFonts w:eastAsia="Calibri" w:cstheme="minorHAnsi"/>
                <w:sz w:val="24"/>
                <w:szCs w:val="24"/>
              </w:rPr>
              <w:t>1</w:t>
            </w:r>
          </w:p>
        </w:tc>
      </w:tr>
      <w:tr w:rsidR="00E45233" w:rsidRPr="00910860" w14:paraId="1972DA92" w14:textId="77777777" w:rsidTr="00BB6F62">
        <w:trPr>
          <w:gridAfter w:val="1"/>
          <w:wAfter w:w="13" w:type="dxa"/>
        </w:trPr>
        <w:tc>
          <w:tcPr>
            <w:tcW w:w="988" w:type="dxa"/>
          </w:tcPr>
          <w:p w14:paraId="003B4598" w14:textId="1769D447" w:rsidR="00E45233" w:rsidRPr="00910860" w:rsidRDefault="00E45233" w:rsidP="00E45233">
            <w:pPr>
              <w:rPr>
                <w:rFonts w:cstheme="minorHAnsi"/>
                <w:sz w:val="24"/>
                <w:szCs w:val="24"/>
              </w:rPr>
            </w:pPr>
            <w:r w:rsidRPr="00910860">
              <w:rPr>
                <w:rFonts w:cstheme="minorHAnsi"/>
                <w:sz w:val="24"/>
                <w:szCs w:val="24"/>
              </w:rPr>
              <w:t>13</w:t>
            </w:r>
          </w:p>
        </w:tc>
        <w:tc>
          <w:tcPr>
            <w:tcW w:w="8505" w:type="dxa"/>
          </w:tcPr>
          <w:p w14:paraId="4D9F3CDB" w14:textId="77777777" w:rsidR="00E45233" w:rsidRPr="00910860" w:rsidRDefault="00E45233" w:rsidP="00E45233">
            <w:pPr>
              <w:tabs>
                <w:tab w:val="left" w:pos="1005"/>
              </w:tabs>
              <w:rPr>
                <w:rFonts w:cstheme="minorHAnsi"/>
                <w:color w:val="000000" w:themeColor="text1"/>
                <w:sz w:val="24"/>
                <w:szCs w:val="24"/>
              </w:rPr>
            </w:pPr>
            <w:r w:rsidRPr="00910860">
              <w:rPr>
                <w:rFonts w:cstheme="minorHAnsi"/>
                <w:color w:val="000000" w:themeColor="text1"/>
                <w:sz w:val="24"/>
                <w:szCs w:val="24"/>
              </w:rPr>
              <w:t>The pair of linear equations 3</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+ 5</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3 </w:t>
            </w:r>
            <w:r w:rsidRPr="00910860">
              <w:rPr>
                <w:rFonts w:ascii="Cambria Math" w:hAnsi="Cambria Math" w:cs="Cambria Math"/>
                <w:color w:val="000000" w:themeColor="text1"/>
                <w:sz w:val="24"/>
                <w:szCs w:val="24"/>
              </w:rPr>
              <w:t>𝑎𝑛𝑑</w:t>
            </w:r>
            <w:r w:rsidRPr="00910860">
              <w:rPr>
                <w:rFonts w:cstheme="minorHAnsi"/>
                <w:color w:val="000000" w:themeColor="text1"/>
                <w:sz w:val="24"/>
                <w:szCs w:val="24"/>
              </w:rPr>
              <w:t xml:space="preserve"> 6</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𝑘𝑦</w:t>
            </w:r>
            <w:r w:rsidRPr="00910860">
              <w:rPr>
                <w:rFonts w:cstheme="minorHAnsi"/>
                <w:color w:val="000000" w:themeColor="text1"/>
                <w:sz w:val="24"/>
                <w:szCs w:val="24"/>
              </w:rPr>
              <w:t xml:space="preserve"> = 8 do not have a solution if k</w:t>
            </w:r>
          </w:p>
          <w:p w14:paraId="7CE97570" w14:textId="70EE7B37" w:rsidR="00E45233" w:rsidRPr="00910860" w:rsidRDefault="00E45233" w:rsidP="00E45233">
            <w:pPr>
              <w:rPr>
                <w:rFonts w:eastAsia="Calibri" w:cstheme="minorHAnsi"/>
                <w:sz w:val="24"/>
                <w:szCs w:val="24"/>
              </w:rPr>
            </w:pPr>
            <w:r w:rsidRPr="00910860">
              <w:rPr>
                <w:rFonts w:cstheme="minorHAnsi"/>
                <w:color w:val="000000" w:themeColor="text1"/>
                <w:sz w:val="24"/>
                <w:szCs w:val="24"/>
              </w:rPr>
              <w:t xml:space="preserve"> a) =5     b) = 10     c) ≠10     d) ≠ 5</w:t>
            </w:r>
          </w:p>
        </w:tc>
        <w:tc>
          <w:tcPr>
            <w:tcW w:w="992" w:type="dxa"/>
          </w:tcPr>
          <w:p w14:paraId="234B43C0" w14:textId="77777777" w:rsidR="00E45233" w:rsidRPr="00910860" w:rsidRDefault="00E45233" w:rsidP="00E45233">
            <w:pPr>
              <w:rPr>
                <w:rFonts w:cstheme="minorHAnsi"/>
                <w:sz w:val="24"/>
                <w:szCs w:val="24"/>
              </w:rPr>
            </w:pPr>
            <w:r w:rsidRPr="00910860">
              <w:rPr>
                <w:rFonts w:eastAsia="Calibri" w:cstheme="minorHAnsi"/>
                <w:sz w:val="24"/>
                <w:szCs w:val="24"/>
              </w:rPr>
              <w:t>1</w:t>
            </w:r>
          </w:p>
        </w:tc>
      </w:tr>
      <w:tr w:rsidR="00E45233" w:rsidRPr="00910860" w14:paraId="3FCBBCF9" w14:textId="77777777" w:rsidTr="00BB6F62">
        <w:trPr>
          <w:gridAfter w:val="1"/>
          <w:wAfter w:w="13" w:type="dxa"/>
        </w:trPr>
        <w:tc>
          <w:tcPr>
            <w:tcW w:w="988" w:type="dxa"/>
          </w:tcPr>
          <w:p w14:paraId="6637C0E5" w14:textId="1D728590" w:rsidR="00E45233" w:rsidRPr="00910860" w:rsidRDefault="00E45233" w:rsidP="00E45233">
            <w:pPr>
              <w:rPr>
                <w:rFonts w:cstheme="minorHAnsi"/>
                <w:sz w:val="24"/>
                <w:szCs w:val="24"/>
              </w:rPr>
            </w:pPr>
            <w:r w:rsidRPr="00910860">
              <w:rPr>
                <w:rFonts w:cstheme="minorHAnsi"/>
                <w:sz w:val="24"/>
                <w:szCs w:val="24"/>
              </w:rPr>
              <w:t>14</w:t>
            </w:r>
          </w:p>
        </w:tc>
        <w:tc>
          <w:tcPr>
            <w:tcW w:w="8505" w:type="dxa"/>
          </w:tcPr>
          <w:p w14:paraId="07F9EF22"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 xml:space="preserve">The pair of equation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𝑎</w:t>
            </w:r>
            <w:r w:rsidRPr="00910860">
              <w:rPr>
                <w:rFonts w:cstheme="minorHAnsi"/>
                <w:color w:val="000000" w:themeColor="text1"/>
                <w:sz w:val="24"/>
                <w:szCs w:val="24"/>
              </w:rPr>
              <w:t xml:space="preserve">,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𝑏</w:t>
            </w:r>
            <w:r w:rsidRPr="00910860">
              <w:rPr>
                <w:rFonts w:cstheme="minorHAnsi"/>
                <w:color w:val="000000" w:themeColor="text1"/>
                <w:sz w:val="24"/>
                <w:szCs w:val="24"/>
              </w:rPr>
              <w:t xml:space="preserve"> represent lines which are</w:t>
            </w:r>
          </w:p>
          <w:p w14:paraId="1A57B276"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 xml:space="preserve">a) Parallel   </w:t>
            </w:r>
          </w:p>
          <w:p w14:paraId="31661ACE"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 xml:space="preserve">b) intersect at (b, a)    </w:t>
            </w:r>
          </w:p>
          <w:p w14:paraId="351F24AF"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 xml:space="preserve">c) coincide     </w:t>
            </w:r>
          </w:p>
          <w:p w14:paraId="03EFF154" w14:textId="06CF0ADF" w:rsidR="00E45233" w:rsidRPr="00910860" w:rsidRDefault="00E45233" w:rsidP="00E45233">
            <w:pPr>
              <w:rPr>
                <w:rFonts w:eastAsia="Calibri" w:cstheme="minorHAnsi"/>
                <w:sz w:val="24"/>
                <w:szCs w:val="24"/>
              </w:rPr>
            </w:pPr>
            <w:r w:rsidRPr="00910860">
              <w:rPr>
                <w:rFonts w:cstheme="minorHAnsi"/>
                <w:color w:val="000000" w:themeColor="text1"/>
                <w:sz w:val="24"/>
                <w:szCs w:val="24"/>
              </w:rPr>
              <w:t>d) intersect at (a, b)</w:t>
            </w:r>
          </w:p>
        </w:tc>
        <w:tc>
          <w:tcPr>
            <w:tcW w:w="992" w:type="dxa"/>
          </w:tcPr>
          <w:p w14:paraId="2709D8B7" w14:textId="77777777" w:rsidR="00E45233" w:rsidRPr="00910860" w:rsidRDefault="00E45233" w:rsidP="00E45233">
            <w:pPr>
              <w:rPr>
                <w:rFonts w:cstheme="minorHAnsi"/>
                <w:sz w:val="24"/>
                <w:szCs w:val="24"/>
              </w:rPr>
            </w:pPr>
            <w:r w:rsidRPr="00910860">
              <w:rPr>
                <w:rFonts w:eastAsia="Calibri" w:cstheme="minorHAnsi"/>
                <w:sz w:val="24"/>
                <w:szCs w:val="24"/>
              </w:rPr>
              <w:t>1</w:t>
            </w:r>
          </w:p>
        </w:tc>
      </w:tr>
      <w:tr w:rsidR="00E45233" w:rsidRPr="00910860" w14:paraId="5B2E8900" w14:textId="77777777" w:rsidTr="00BB6F62">
        <w:trPr>
          <w:gridAfter w:val="1"/>
          <w:wAfter w:w="13" w:type="dxa"/>
        </w:trPr>
        <w:tc>
          <w:tcPr>
            <w:tcW w:w="988" w:type="dxa"/>
          </w:tcPr>
          <w:p w14:paraId="061D63CB" w14:textId="750A7A9E" w:rsidR="00E45233" w:rsidRPr="00910860" w:rsidRDefault="00E45233" w:rsidP="00E45233">
            <w:pPr>
              <w:rPr>
                <w:rFonts w:cstheme="minorHAnsi"/>
                <w:sz w:val="24"/>
                <w:szCs w:val="24"/>
              </w:rPr>
            </w:pPr>
            <w:r w:rsidRPr="00910860">
              <w:rPr>
                <w:rFonts w:cstheme="minorHAnsi"/>
                <w:sz w:val="24"/>
                <w:szCs w:val="24"/>
              </w:rPr>
              <w:t>15</w:t>
            </w:r>
          </w:p>
        </w:tc>
        <w:tc>
          <w:tcPr>
            <w:tcW w:w="8505" w:type="dxa"/>
          </w:tcPr>
          <w:p w14:paraId="4FE0B074"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 xml:space="preserve">The equation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0.9 and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11</m:t>
                  </m:r>
                </m:num>
                <m:den>
                  <m:r>
                    <w:rPr>
                      <w:rFonts w:ascii="Cambria Math" w:hAnsi="Cambria Math" w:cstheme="minorHAnsi"/>
                      <w:color w:val="000000" w:themeColor="text1"/>
                      <w:sz w:val="24"/>
                      <w:szCs w:val="24"/>
                    </w:rPr>
                    <m:t>x+y</m:t>
                  </m:r>
                </m:den>
              </m:f>
            </m:oMath>
            <w:r w:rsidRPr="00910860">
              <w:rPr>
                <w:rFonts w:cstheme="minorHAnsi"/>
                <w:color w:val="000000" w:themeColor="text1"/>
                <w:sz w:val="24"/>
                <w:szCs w:val="24"/>
              </w:rPr>
              <w:t xml:space="preserve"> = 2 have the solution</w:t>
            </w:r>
          </w:p>
          <w:p w14:paraId="79DE28C1"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 xml:space="preserve">a)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5,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=1                       b)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2.3,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3.2    </w:t>
            </w:r>
          </w:p>
          <w:p w14:paraId="308A133A" w14:textId="5ACE736A" w:rsidR="00E45233" w:rsidRPr="00910860" w:rsidRDefault="00E45233" w:rsidP="00E45233">
            <w:pPr>
              <w:rPr>
                <w:rFonts w:eastAsia="Calibri" w:cstheme="minorHAnsi"/>
                <w:sz w:val="24"/>
                <w:szCs w:val="24"/>
              </w:rPr>
            </w:pPr>
            <w:r w:rsidRPr="00910860">
              <w:rPr>
                <w:rFonts w:cstheme="minorHAnsi"/>
                <w:color w:val="000000" w:themeColor="text1"/>
                <w:sz w:val="24"/>
                <w:szCs w:val="24"/>
              </w:rPr>
              <w:t xml:space="preserve">c)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3,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2                      d)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3.2,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2.3</w:t>
            </w:r>
          </w:p>
        </w:tc>
        <w:tc>
          <w:tcPr>
            <w:tcW w:w="992" w:type="dxa"/>
          </w:tcPr>
          <w:p w14:paraId="3C105F8D" w14:textId="77777777" w:rsidR="00E45233" w:rsidRPr="00910860" w:rsidRDefault="00E45233" w:rsidP="00E45233">
            <w:pPr>
              <w:rPr>
                <w:rFonts w:eastAsia="Calibri" w:cstheme="minorHAnsi"/>
                <w:sz w:val="24"/>
                <w:szCs w:val="24"/>
              </w:rPr>
            </w:pPr>
            <w:r w:rsidRPr="00910860">
              <w:rPr>
                <w:rFonts w:eastAsia="Calibri" w:cstheme="minorHAnsi"/>
                <w:sz w:val="24"/>
                <w:szCs w:val="24"/>
              </w:rPr>
              <w:t>1</w:t>
            </w:r>
          </w:p>
        </w:tc>
      </w:tr>
      <w:tr w:rsidR="00E45233" w:rsidRPr="00910860" w14:paraId="57BC7DA3" w14:textId="77777777" w:rsidTr="00BB6F62">
        <w:trPr>
          <w:gridAfter w:val="1"/>
          <w:wAfter w:w="13" w:type="dxa"/>
        </w:trPr>
        <w:tc>
          <w:tcPr>
            <w:tcW w:w="988" w:type="dxa"/>
          </w:tcPr>
          <w:p w14:paraId="234AAA9B" w14:textId="108787A9" w:rsidR="00E45233" w:rsidRPr="00910860" w:rsidRDefault="00E45233" w:rsidP="00E45233">
            <w:pPr>
              <w:rPr>
                <w:rFonts w:cstheme="minorHAnsi"/>
                <w:sz w:val="24"/>
                <w:szCs w:val="24"/>
              </w:rPr>
            </w:pPr>
            <w:r w:rsidRPr="00910860">
              <w:rPr>
                <w:rFonts w:cstheme="minorHAnsi"/>
                <w:sz w:val="24"/>
                <w:szCs w:val="24"/>
              </w:rPr>
              <w:t>16</w:t>
            </w:r>
          </w:p>
        </w:tc>
        <w:tc>
          <w:tcPr>
            <w:tcW w:w="8505" w:type="dxa"/>
          </w:tcPr>
          <w:p w14:paraId="3D2E9ABA"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If (6, k) is a solution of the equation 3</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22 </w:t>
            </w:r>
            <w:r w:rsidRPr="00910860">
              <w:rPr>
                <w:rFonts w:ascii="Cambria Math" w:hAnsi="Cambria Math" w:cs="Cambria Math"/>
                <w:color w:val="000000" w:themeColor="text1"/>
                <w:sz w:val="24"/>
                <w:szCs w:val="24"/>
              </w:rPr>
              <w:t>𝑡ℎ𝑒𝑛</w:t>
            </w:r>
            <w:r w:rsidRPr="00910860">
              <w:rPr>
                <w:rFonts w:cstheme="minorHAnsi"/>
                <w:color w:val="000000" w:themeColor="text1"/>
                <w:sz w:val="24"/>
                <w:szCs w:val="24"/>
              </w:rPr>
              <w:t xml:space="preserve"> </w:t>
            </w:r>
            <w:r w:rsidRPr="00910860">
              <w:rPr>
                <w:rFonts w:ascii="Cambria Math" w:hAnsi="Cambria Math" w:cs="Cambria Math"/>
                <w:color w:val="000000" w:themeColor="text1"/>
                <w:sz w:val="24"/>
                <w:szCs w:val="24"/>
              </w:rPr>
              <w:t>𝑘</w:t>
            </w:r>
          </w:p>
          <w:p w14:paraId="027FBB7A" w14:textId="3FF296A8" w:rsidR="00E45233" w:rsidRPr="00910860" w:rsidRDefault="00E45233" w:rsidP="00E45233">
            <w:pPr>
              <w:spacing w:after="0" w:line="240" w:lineRule="auto"/>
              <w:rPr>
                <w:rFonts w:eastAsia="Calibri" w:cstheme="minorHAnsi"/>
                <w:sz w:val="24"/>
                <w:szCs w:val="24"/>
              </w:rPr>
            </w:pPr>
            <w:r w:rsidRPr="00910860">
              <w:rPr>
                <w:rFonts w:cstheme="minorHAnsi"/>
                <w:color w:val="000000" w:themeColor="text1"/>
                <w:sz w:val="24"/>
                <w:szCs w:val="24"/>
              </w:rPr>
              <w:t xml:space="preserve"> a) - 4        b) 4        c) 3       d) -3</w:t>
            </w:r>
          </w:p>
        </w:tc>
        <w:tc>
          <w:tcPr>
            <w:tcW w:w="992" w:type="dxa"/>
          </w:tcPr>
          <w:p w14:paraId="7947EF83" w14:textId="77777777" w:rsidR="00E45233" w:rsidRPr="00910860" w:rsidRDefault="00E45233" w:rsidP="00E45233">
            <w:pPr>
              <w:rPr>
                <w:rFonts w:cstheme="minorHAnsi"/>
                <w:sz w:val="24"/>
                <w:szCs w:val="24"/>
              </w:rPr>
            </w:pPr>
            <w:r w:rsidRPr="00910860">
              <w:rPr>
                <w:rFonts w:eastAsia="Calibri" w:cstheme="minorHAnsi"/>
                <w:sz w:val="24"/>
                <w:szCs w:val="24"/>
              </w:rPr>
              <w:t>1</w:t>
            </w:r>
          </w:p>
        </w:tc>
      </w:tr>
      <w:tr w:rsidR="00E45233" w:rsidRPr="00910860" w14:paraId="1DBA88F6" w14:textId="77777777" w:rsidTr="00035FE5">
        <w:trPr>
          <w:gridAfter w:val="1"/>
          <w:wAfter w:w="13" w:type="dxa"/>
        </w:trPr>
        <w:tc>
          <w:tcPr>
            <w:tcW w:w="988" w:type="dxa"/>
          </w:tcPr>
          <w:p w14:paraId="752CA928" w14:textId="60BF751E" w:rsidR="00E45233" w:rsidRPr="00910860" w:rsidRDefault="00E45233" w:rsidP="00E45233">
            <w:pPr>
              <w:rPr>
                <w:rFonts w:cstheme="minorHAnsi"/>
                <w:sz w:val="24"/>
                <w:szCs w:val="24"/>
              </w:rPr>
            </w:pPr>
            <w:r w:rsidRPr="00910860">
              <w:rPr>
                <w:rFonts w:cstheme="minorHAnsi"/>
                <w:sz w:val="24"/>
                <w:szCs w:val="24"/>
              </w:rPr>
              <w:t>17</w:t>
            </w:r>
          </w:p>
        </w:tc>
        <w:tc>
          <w:tcPr>
            <w:tcW w:w="8505" w:type="dxa"/>
          </w:tcPr>
          <w:p w14:paraId="588A70A3"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The value of k for which the line 5x+ 7y =3 and 15x + 21y =k coincide is</w:t>
            </w:r>
          </w:p>
          <w:p w14:paraId="4D6266A8" w14:textId="5210139A" w:rsidR="00E45233" w:rsidRPr="00910860" w:rsidRDefault="00E45233" w:rsidP="00E45233">
            <w:pPr>
              <w:rPr>
                <w:rFonts w:cstheme="minorHAnsi"/>
                <w:sz w:val="24"/>
                <w:szCs w:val="24"/>
              </w:rPr>
            </w:pPr>
            <w:r w:rsidRPr="00910860">
              <w:rPr>
                <w:rFonts w:cstheme="minorHAnsi"/>
                <w:color w:val="000000" w:themeColor="text1"/>
                <w:sz w:val="24"/>
                <w:szCs w:val="24"/>
              </w:rPr>
              <w:t xml:space="preserve"> a) 9         b)  5        c) 7       d) 18</w:t>
            </w:r>
          </w:p>
        </w:tc>
        <w:tc>
          <w:tcPr>
            <w:tcW w:w="992" w:type="dxa"/>
            <w:vAlign w:val="center"/>
          </w:tcPr>
          <w:p w14:paraId="53091013"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1D195172" w14:textId="77777777" w:rsidTr="00035FE5">
        <w:trPr>
          <w:gridAfter w:val="1"/>
          <w:wAfter w:w="13" w:type="dxa"/>
        </w:trPr>
        <w:tc>
          <w:tcPr>
            <w:tcW w:w="988" w:type="dxa"/>
          </w:tcPr>
          <w:p w14:paraId="182519F7" w14:textId="23729D33" w:rsidR="00E45233" w:rsidRPr="00910860" w:rsidRDefault="00E45233" w:rsidP="00E45233">
            <w:pPr>
              <w:rPr>
                <w:rFonts w:cstheme="minorHAnsi"/>
                <w:sz w:val="24"/>
                <w:szCs w:val="24"/>
              </w:rPr>
            </w:pPr>
            <w:r w:rsidRPr="00910860">
              <w:rPr>
                <w:rFonts w:cstheme="minorHAnsi"/>
                <w:sz w:val="24"/>
                <w:szCs w:val="24"/>
              </w:rPr>
              <w:t>18</w:t>
            </w:r>
          </w:p>
        </w:tc>
        <w:tc>
          <w:tcPr>
            <w:tcW w:w="8505" w:type="dxa"/>
          </w:tcPr>
          <w:p w14:paraId="4DCCD47C"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 xml:space="preserve">The pair of linear equations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0,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−5 has</w:t>
            </w:r>
          </w:p>
          <w:p w14:paraId="46007535"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 xml:space="preserve"> a) One solution                   b) two solutions</w:t>
            </w:r>
          </w:p>
          <w:p w14:paraId="6261CEFA" w14:textId="1A9D5C21" w:rsidR="00E45233" w:rsidRPr="00910860" w:rsidRDefault="00E45233" w:rsidP="00E45233">
            <w:pPr>
              <w:rPr>
                <w:rFonts w:cstheme="minorHAnsi"/>
                <w:sz w:val="24"/>
                <w:szCs w:val="24"/>
              </w:rPr>
            </w:pPr>
            <w:r w:rsidRPr="00910860">
              <w:rPr>
                <w:rFonts w:cstheme="minorHAnsi"/>
                <w:color w:val="000000" w:themeColor="text1"/>
                <w:sz w:val="24"/>
                <w:szCs w:val="24"/>
              </w:rPr>
              <w:t xml:space="preserve"> c) infinite no: of solution    d) no solution</w:t>
            </w:r>
          </w:p>
        </w:tc>
        <w:tc>
          <w:tcPr>
            <w:tcW w:w="992" w:type="dxa"/>
            <w:vAlign w:val="center"/>
          </w:tcPr>
          <w:p w14:paraId="5D4E3A24"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5AD3CF23" w14:textId="77777777" w:rsidTr="00035FE5">
        <w:trPr>
          <w:gridAfter w:val="1"/>
          <w:wAfter w:w="13" w:type="dxa"/>
        </w:trPr>
        <w:tc>
          <w:tcPr>
            <w:tcW w:w="988" w:type="dxa"/>
          </w:tcPr>
          <w:p w14:paraId="6F563823" w14:textId="0C9DD295" w:rsidR="00E45233" w:rsidRPr="00910860" w:rsidRDefault="00E45233" w:rsidP="00E45233">
            <w:pPr>
              <w:rPr>
                <w:rFonts w:cstheme="minorHAnsi"/>
                <w:sz w:val="24"/>
                <w:szCs w:val="24"/>
              </w:rPr>
            </w:pPr>
            <w:r w:rsidRPr="00910860">
              <w:rPr>
                <w:rFonts w:cstheme="minorHAnsi"/>
                <w:sz w:val="24"/>
                <w:szCs w:val="24"/>
              </w:rPr>
              <w:t>19</w:t>
            </w:r>
          </w:p>
        </w:tc>
        <w:tc>
          <w:tcPr>
            <w:tcW w:w="8505" w:type="dxa"/>
          </w:tcPr>
          <w:p w14:paraId="21E42AB8"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The number of solutions of 3</w:t>
            </w:r>
            <w:r w:rsidRPr="00910860">
              <w:rPr>
                <w:rFonts w:cstheme="minorHAnsi"/>
                <w:color w:val="000000" w:themeColor="text1"/>
                <w:sz w:val="24"/>
                <w:szCs w:val="24"/>
                <w:vertAlign w:val="superscript"/>
              </w:rPr>
              <w:t>x+y</w:t>
            </w:r>
            <w:r w:rsidRPr="00910860">
              <w:rPr>
                <w:rFonts w:cstheme="minorHAnsi"/>
                <w:color w:val="000000" w:themeColor="text1"/>
                <w:sz w:val="24"/>
                <w:szCs w:val="24"/>
              </w:rPr>
              <w:t xml:space="preserve"> = 243 </w:t>
            </w:r>
            <w:r w:rsidRPr="00910860">
              <w:rPr>
                <w:rFonts w:ascii="Cambria Math" w:hAnsi="Cambria Math" w:cs="Cambria Math"/>
                <w:color w:val="000000" w:themeColor="text1"/>
                <w:sz w:val="24"/>
                <w:szCs w:val="24"/>
              </w:rPr>
              <w:t>𝑎𝑛𝑑</w:t>
            </w:r>
            <w:r w:rsidRPr="00910860">
              <w:rPr>
                <w:rFonts w:cstheme="minorHAnsi"/>
                <w:color w:val="000000" w:themeColor="text1"/>
                <w:sz w:val="24"/>
                <w:szCs w:val="24"/>
              </w:rPr>
              <w:t xml:space="preserve"> 243</w:t>
            </w:r>
            <w:r w:rsidRPr="00910860">
              <w:rPr>
                <w:rFonts w:cstheme="minorHAnsi"/>
                <w:color w:val="000000" w:themeColor="text1"/>
                <w:sz w:val="24"/>
                <w:szCs w:val="24"/>
                <w:vertAlign w:val="superscript"/>
              </w:rPr>
              <w:t>x-y</w:t>
            </w:r>
            <w:r w:rsidRPr="00910860">
              <w:rPr>
                <w:rFonts w:cstheme="minorHAnsi"/>
                <w:color w:val="000000" w:themeColor="text1"/>
                <w:sz w:val="24"/>
                <w:szCs w:val="24"/>
              </w:rPr>
              <w:t xml:space="preserve"> = 3 is</w:t>
            </w:r>
          </w:p>
          <w:p w14:paraId="59B4799E" w14:textId="49478852" w:rsidR="00E45233" w:rsidRPr="00910860" w:rsidRDefault="00E45233" w:rsidP="00E45233">
            <w:pPr>
              <w:spacing w:after="0" w:line="240" w:lineRule="auto"/>
              <w:rPr>
                <w:rFonts w:cstheme="minorHAnsi"/>
                <w:sz w:val="24"/>
                <w:szCs w:val="24"/>
              </w:rPr>
            </w:pPr>
            <w:r w:rsidRPr="00910860">
              <w:rPr>
                <w:rFonts w:cstheme="minorHAnsi"/>
                <w:color w:val="000000" w:themeColor="text1"/>
                <w:sz w:val="24"/>
                <w:szCs w:val="24"/>
              </w:rPr>
              <w:t xml:space="preserve"> a) 0       b) 1       c) 2       d) None</w:t>
            </w:r>
          </w:p>
        </w:tc>
        <w:tc>
          <w:tcPr>
            <w:tcW w:w="992" w:type="dxa"/>
            <w:vAlign w:val="center"/>
          </w:tcPr>
          <w:p w14:paraId="7BAA999B"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5F12D935" w14:textId="77777777" w:rsidTr="00F52A40">
        <w:trPr>
          <w:gridAfter w:val="1"/>
          <w:wAfter w:w="13" w:type="dxa"/>
        </w:trPr>
        <w:tc>
          <w:tcPr>
            <w:tcW w:w="988" w:type="dxa"/>
          </w:tcPr>
          <w:p w14:paraId="0ABE4710" w14:textId="4390BC58" w:rsidR="00E45233" w:rsidRPr="00910860" w:rsidRDefault="00E45233" w:rsidP="00E45233">
            <w:pPr>
              <w:rPr>
                <w:rFonts w:cstheme="minorHAnsi"/>
                <w:sz w:val="24"/>
                <w:szCs w:val="24"/>
              </w:rPr>
            </w:pPr>
            <w:r w:rsidRPr="00910860">
              <w:rPr>
                <w:rFonts w:cstheme="minorHAnsi"/>
                <w:sz w:val="24"/>
                <w:szCs w:val="24"/>
              </w:rPr>
              <w:t>20</w:t>
            </w:r>
          </w:p>
        </w:tc>
        <w:tc>
          <w:tcPr>
            <w:tcW w:w="8505" w:type="dxa"/>
          </w:tcPr>
          <w:p w14:paraId="58458376" w14:textId="77777777" w:rsidR="00E45233" w:rsidRPr="00910860" w:rsidRDefault="00E45233" w:rsidP="00E45233">
            <w:pPr>
              <w:rPr>
                <w:rFonts w:cstheme="minorHAnsi"/>
                <w:color w:val="000000" w:themeColor="text1"/>
                <w:sz w:val="24"/>
                <w:szCs w:val="24"/>
              </w:rPr>
            </w:pPr>
            <w:r w:rsidRPr="00910860">
              <w:rPr>
                <w:rFonts w:cstheme="minorHAnsi"/>
                <w:color w:val="000000" w:themeColor="text1"/>
                <w:sz w:val="24"/>
                <w:szCs w:val="24"/>
              </w:rPr>
              <w:t>If 217</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+ 131</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913 and 131</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+ 227</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827 then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w:t>
            </w:r>
          </w:p>
          <w:p w14:paraId="40B8E005" w14:textId="7DD11F41" w:rsidR="00E45233" w:rsidRPr="00910860" w:rsidRDefault="00E45233" w:rsidP="00E45233">
            <w:pPr>
              <w:pStyle w:val="Normal1"/>
              <w:rPr>
                <w:rFonts w:asciiTheme="minorHAnsi" w:hAnsiTheme="minorHAnsi" w:cstheme="minorHAnsi"/>
                <w:sz w:val="24"/>
                <w:szCs w:val="24"/>
              </w:rPr>
            </w:pPr>
            <w:r w:rsidRPr="00910860">
              <w:rPr>
                <w:rFonts w:asciiTheme="minorHAnsi" w:hAnsiTheme="minorHAnsi" w:cstheme="minorHAnsi"/>
                <w:color w:val="000000" w:themeColor="text1"/>
                <w:sz w:val="24"/>
                <w:szCs w:val="24"/>
              </w:rPr>
              <w:lastRenderedPageBreak/>
              <w:t xml:space="preserve"> a) 5       b) 6          c) 7        d) 18</w:t>
            </w:r>
          </w:p>
        </w:tc>
        <w:tc>
          <w:tcPr>
            <w:tcW w:w="992" w:type="dxa"/>
          </w:tcPr>
          <w:p w14:paraId="0F76E3EE" w14:textId="77777777" w:rsidR="00E45233" w:rsidRPr="00910860" w:rsidRDefault="00E45233" w:rsidP="00E45233">
            <w:pPr>
              <w:rPr>
                <w:rFonts w:cstheme="minorHAnsi"/>
                <w:sz w:val="24"/>
                <w:szCs w:val="24"/>
              </w:rPr>
            </w:pPr>
            <w:r w:rsidRPr="00910860">
              <w:rPr>
                <w:rFonts w:cstheme="minorHAnsi"/>
                <w:sz w:val="24"/>
                <w:szCs w:val="24"/>
              </w:rPr>
              <w:lastRenderedPageBreak/>
              <w:t>1</w:t>
            </w:r>
          </w:p>
        </w:tc>
      </w:tr>
      <w:tr w:rsidR="00E45233" w:rsidRPr="00910860" w14:paraId="62366A7C" w14:textId="77777777" w:rsidTr="00F52A40">
        <w:trPr>
          <w:gridAfter w:val="1"/>
          <w:wAfter w:w="13" w:type="dxa"/>
        </w:trPr>
        <w:tc>
          <w:tcPr>
            <w:tcW w:w="988" w:type="dxa"/>
          </w:tcPr>
          <w:p w14:paraId="7123A57C" w14:textId="7B24C65A" w:rsidR="00E45233" w:rsidRPr="00910860" w:rsidRDefault="00E45233" w:rsidP="00E45233">
            <w:pPr>
              <w:rPr>
                <w:rFonts w:cstheme="minorHAnsi"/>
                <w:sz w:val="24"/>
                <w:szCs w:val="24"/>
              </w:rPr>
            </w:pPr>
            <w:r w:rsidRPr="00910860">
              <w:rPr>
                <w:rFonts w:cstheme="minorHAnsi"/>
                <w:sz w:val="24"/>
                <w:szCs w:val="24"/>
              </w:rPr>
              <w:t>21</w:t>
            </w:r>
          </w:p>
        </w:tc>
        <w:tc>
          <w:tcPr>
            <w:tcW w:w="8505" w:type="dxa"/>
          </w:tcPr>
          <w:p w14:paraId="5AA8F533" w14:textId="77777777" w:rsidR="00E45233" w:rsidRPr="00910860" w:rsidRDefault="00E45233" w:rsidP="00E45233">
            <w:pPr>
              <w:pBdr>
                <w:top w:val="nil"/>
                <w:left w:val="nil"/>
                <w:bottom w:val="nil"/>
                <w:right w:val="nil"/>
                <w:between w:val="nil"/>
              </w:pBdr>
              <w:rPr>
                <w:rFonts w:eastAsia="Arial" w:cstheme="minorHAnsi"/>
                <w:color w:val="000000" w:themeColor="text1"/>
                <w:sz w:val="24"/>
                <w:szCs w:val="24"/>
              </w:rPr>
            </w:pPr>
            <w:r w:rsidRPr="00910860">
              <w:rPr>
                <w:rFonts w:eastAsia="Arial" w:cstheme="minorHAnsi"/>
                <w:color w:val="000000" w:themeColor="text1"/>
                <w:sz w:val="24"/>
                <w:szCs w:val="24"/>
              </w:rPr>
              <w:t>One equation of a pair of dependent linear equations is 2x + 5y = 3. The second equation will be</w:t>
            </w:r>
            <w:r w:rsidRPr="00910860">
              <w:rPr>
                <w:rFonts w:eastAsia="Arial" w:cstheme="minorHAnsi"/>
                <w:color w:val="000000" w:themeColor="text1"/>
                <w:sz w:val="24"/>
                <w:szCs w:val="24"/>
              </w:rPr>
              <w:br/>
              <w:t>(a) 2x + 5y = 6                   b) 3x + 5y = 3</w:t>
            </w:r>
          </w:p>
          <w:p w14:paraId="7F908113" w14:textId="78E698A9" w:rsidR="00E45233" w:rsidRPr="00910860" w:rsidRDefault="00E45233" w:rsidP="00E45233">
            <w:pPr>
              <w:pBdr>
                <w:top w:val="nil"/>
                <w:left w:val="nil"/>
                <w:bottom w:val="nil"/>
                <w:right w:val="nil"/>
                <w:between w:val="nil"/>
              </w:pBdr>
              <w:rPr>
                <w:rFonts w:cstheme="minorHAnsi"/>
                <w:color w:val="000000" w:themeColor="text1"/>
                <w:sz w:val="24"/>
                <w:szCs w:val="24"/>
              </w:rPr>
            </w:pPr>
            <w:r w:rsidRPr="00910860">
              <w:rPr>
                <w:rFonts w:eastAsia="Arial" w:cstheme="minorHAnsi"/>
                <w:color w:val="000000" w:themeColor="text1"/>
                <w:sz w:val="24"/>
                <w:szCs w:val="24"/>
              </w:rPr>
              <w:t>(c) -10x – 25y + 15=0        d) 10x + 25y = -15</w:t>
            </w:r>
          </w:p>
        </w:tc>
        <w:tc>
          <w:tcPr>
            <w:tcW w:w="992" w:type="dxa"/>
          </w:tcPr>
          <w:p w14:paraId="65B4BFFE"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3819B705" w14:textId="77777777" w:rsidTr="00F52A40">
        <w:trPr>
          <w:gridAfter w:val="1"/>
          <w:wAfter w:w="13" w:type="dxa"/>
        </w:trPr>
        <w:tc>
          <w:tcPr>
            <w:tcW w:w="988" w:type="dxa"/>
          </w:tcPr>
          <w:p w14:paraId="5C9FF083" w14:textId="72608A01" w:rsidR="00E45233" w:rsidRPr="00910860" w:rsidRDefault="00E45233" w:rsidP="00E45233">
            <w:pPr>
              <w:rPr>
                <w:rFonts w:cstheme="minorHAnsi"/>
                <w:sz w:val="24"/>
                <w:szCs w:val="24"/>
              </w:rPr>
            </w:pPr>
            <w:r w:rsidRPr="00910860">
              <w:rPr>
                <w:rFonts w:cstheme="minorHAnsi"/>
                <w:sz w:val="24"/>
                <w:szCs w:val="24"/>
              </w:rPr>
              <w:t>22</w:t>
            </w:r>
          </w:p>
        </w:tc>
        <w:tc>
          <w:tcPr>
            <w:tcW w:w="8505" w:type="dxa"/>
          </w:tcPr>
          <w:p w14:paraId="678A97B3" w14:textId="77777777"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 xml:space="preserve"> If a pair of linear equations is consistent, then the lines are:</w:t>
            </w:r>
          </w:p>
          <w:p w14:paraId="4AEAA730" w14:textId="77777777"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(a) Parallel                             (b) Always coincident</w:t>
            </w:r>
          </w:p>
          <w:p w14:paraId="7EDAA6C8" w14:textId="271CAB44"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(c) Always intersecting          (d) Intersecting or coincident</w:t>
            </w:r>
          </w:p>
        </w:tc>
        <w:tc>
          <w:tcPr>
            <w:tcW w:w="992" w:type="dxa"/>
          </w:tcPr>
          <w:p w14:paraId="253D34A7"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23969C6A" w14:textId="77777777" w:rsidTr="00F52A40">
        <w:trPr>
          <w:gridAfter w:val="1"/>
          <w:wAfter w:w="13" w:type="dxa"/>
        </w:trPr>
        <w:tc>
          <w:tcPr>
            <w:tcW w:w="988" w:type="dxa"/>
          </w:tcPr>
          <w:p w14:paraId="4D8F182D" w14:textId="6CC88E02" w:rsidR="00E45233" w:rsidRPr="00910860" w:rsidRDefault="00E45233" w:rsidP="00E45233">
            <w:pPr>
              <w:rPr>
                <w:rFonts w:cstheme="minorHAnsi"/>
                <w:sz w:val="24"/>
                <w:szCs w:val="24"/>
              </w:rPr>
            </w:pPr>
            <w:r w:rsidRPr="00910860">
              <w:rPr>
                <w:rFonts w:cstheme="minorHAnsi"/>
                <w:sz w:val="24"/>
                <w:szCs w:val="24"/>
              </w:rPr>
              <w:t>23</w:t>
            </w:r>
          </w:p>
        </w:tc>
        <w:tc>
          <w:tcPr>
            <w:tcW w:w="8505" w:type="dxa"/>
          </w:tcPr>
          <w:p w14:paraId="11E3067B" w14:textId="77777777"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The pairs of equations 9x + 3y + 12 = 0 and 18x + 6y + 26 = 0 have</w:t>
            </w:r>
          </w:p>
          <w:p w14:paraId="4D7C47B1" w14:textId="77777777"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(a) Unique solution                     (b) Exactly two solutions</w:t>
            </w:r>
          </w:p>
          <w:p w14:paraId="059F5CA1" w14:textId="33D7352E"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(c) Infinitely many solutions      (d) No solution</w:t>
            </w:r>
          </w:p>
        </w:tc>
        <w:tc>
          <w:tcPr>
            <w:tcW w:w="992" w:type="dxa"/>
          </w:tcPr>
          <w:p w14:paraId="4DB13DA4"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61ED7692" w14:textId="77777777" w:rsidTr="00F52A40">
        <w:trPr>
          <w:gridAfter w:val="1"/>
          <w:wAfter w:w="13" w:type="dxa"/>
        </w:trPr>
        <w:tc>
          <w:tcPr>
            <w:tcW w:w="988" w:type="dxa"/>
          </w:tcPr>
          <w:p w14:paraId="63FB4E32" w14:textId="53082850" w:rsidR="00E45233" w:rsidRPr="00910860" w:rsidRDefault="00E45233" w:rsidP="00E45233">
            <w:pPr>
              <w:rPr>
                <w:rFonts w:cstheme="minorHAnsi"/>
                <w:sz w:val="24"/>
                <w:szCs w:val="24"/>
              </w:rPr>
            </w:pPr>
            <w:r w:rsidRPr="00910860">
              <w:rPr>
                <w:rFonts w:cstheme="minorHAnsi"/>
                <w:sz w:val="24"/>
                <w:szCs w:val="24"/>
              </w:rPr>
              <w:t>24</w:t>
            </w:r>
          </w:p>
        </w:tc>
        <w:tc>
          <w:tcPr>
            <w:tcW w:w="8505" w:type="dxa"/>
          </w:tcPr>
          <w:p w14:paraId="6220046B" w14:textId="77777777"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 xml:space="preserve"> If the lines 3x+2ky – 2 = 0 and 2x+5y+1 = 0 are parallel, then what is the value of k?</w:t>
            </w:r>
          </w:p>
          <w:p w14:paraId="3AF3BD24" w14:textId="01566D7E"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(a) 4/15               (b) 15/4                     (c) ⅘                     (d) 5/4</w:t>
            </w:r>
          </w:p>
        </w:tc>
        <w:tc>
          <w:tcPr>
            <w:tcW w:w="992" w:type="dxa"/>
          </w:tcPr>
          <w:p w14:paraId="33ABD3EA"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3BE7556A" w14:textId="77777777" w:rsidTr="00F52A40">
        <w:trPr>
          <w:gridAfter w:val="1"/>
          <w:wAfter w:w="13" w:type="dxa"/>
        </w:trPr>
        <w:tc>
          <w:tcPr>
            <w:tcW w:w="988" w:type="dxa"/>
          </w:tcPr>
          <w:p w14:paraId="6DEAB293" w14:textId="331C27C1" w:rsidR="00E45233" w:rsidRPr="00910860" w:rsidRDefault="00E45233" w:rsidP="00E45233">
            <w:pPr>
              <w:rPr>
                <w:rFonts w:cstheme="minorHAnsi"/>
                <w:sz w:val="24"/>
                <w:szCs w:val="24"/>
              </w:rPr>
            </w:pPr>
            <w:r w:rsidRPr="00910860">
              <w:rPr>
                <w:rFonts w:cstheme="minorHAnsi"/>
                <w:sz w:val="24"/>
                <w:szCs w:val="24"/>
              </w:rPr>
              <w:t>25</w:t>
            </w:r>
          </w:p>
        </w:tc>
        <w:tc>
          <w:tcPr>
            <w:tcW w:w="8505" w:type="dxa"/>
          </w:tcPr>
          <w:p w14:paraId="6BB32E79" w14:textId="77777777"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The solution of the equations x-y=2 and x+y=4 is:</w:t>
            </w:r>
          </w:p>
          <w:p w14:paraId="5FD1B50D" w14:textId="540ABE89" w:rsidR="00E45233" w:rsidRPr="00910860" w:rsidRDefault="00E45233" w:rsidP="00E45233">
            <w:pPr>
              <w:rPr>
                <w:rFonts w:eastAsia="Arial" w:cstheme="minorHAnsi"/>
                <w:color w:val="000000" w:themeColor="text1"/>
                <w:sz w:val="24"/>
                <w:szCs w:val="24"/>
              </w:rPr>
            </w:pPr>
            <w:r w:rsidRPr="00910860">
              <w:rPr>
                <w:rFonts w:eastAsia="Arial" w:cstheme="minorHAnsi"/>
                <w:color w:val="000000" w:themeColor="text1"/>
                <w:sz w:val="24"/>
                <w:szCs w:val="24"/>
              </w:rPr>
              <w:t>(a) 3 and 1                    (b) 4 and 3                                              (c) 5 and 1                     (d) -1 and -3</w:t>
            </w:r>
          </w:p>
        </w:tc>
        <w:tc>
          <w:tcPr>
            <w:tcW w:w="992" w:type="dxa"/>
          </w:tcPr>
          <w:p w14:paraId="0B1B931C"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17431A79" w14:textId="77777777" w:rsidTr="00BB6F62">
        <w:trPr>
          <w:gridAfter w:val="1"/>
          <w:wAfter w:w="13" w:type="dxa"/>
        </w:trPr>
        <w:tc>
          <w:tcPr>
            <w:tcW w:w="988" w:type="dxa"/>
          </w:tcPr>
          <w:p w14:paraId="34C49ED9" w14:textId="77777777" w:rsidR="00E45233" w:rsidRPr="00910860" w:rsidRDefault="00E45233" w:rsidP="00E45233">
            <w:pPr>
              <w:ind w:left="360"/>
              <w:rPr>
                <w:rFonts w:cstheme="minorHAnsi"/>
                <w:sz w:val="24"/>
                <w:szCs w:val="24"/>
              </w:rPr>
            </w:pPr>
          </w:p>
        </w:tc>
        <w:tc>
          <w:tcPr>
            <w:tcW w:w="8505" w:type="dxa"/>
          </w:tcPr>
          <w:p w14:paraId="760EAE6A" w14:textId="0058B5E0" w:rsidR="00E45233" w:rsidRPr="00910860" w:rsidRDefault="00E45233" w:rsidP="00E45233">
            <w:pPr>
              <w:jc w:val="center"/>
              <w:rPr>
                <w:rFonts w:cstheme="minorHAnsi"/>
                <w:b/>
                <w:bCs/>
                <w:sz w:val="24"/>
                <w:szCs w:val="24"/>
              </w:rPr>
            </w:pPr>
            <w:r w:rsidRPr="00910860">
              <w:rPr>
                <w:rFonts w:cstheme="minorHAnsi"/>
                <w:b/>
                <w:bCs/>
                <w:sz w:val="24"/>
                <w:szCs w:val="24"/>
              </w:rPr>
              <w:t>ANSWERS</w:t>
            </w:r>
          </w:p>
        </w:tc>
        <w:tc>
          <w:tcPr>
            <w:tcW w:w="992" w:type="dxa"/>
          </w:tcPr>
          <w:p w14:paraId="2C461291"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2BF9E68A" w14:textId="77777777" w:rsidTr="00BB6F62">
        <w:trPr>
          <w:gridAfter w:val="1"/>
          <w:wAfter w:w="13" w:type="dxa"/>
        </w:trPr>
        <w:tc>
          <w:tcPr>
            <w:tcW w:w="988" w:type="dxa"/>
          </w:tcPr>
          <w:p w14:paraId="045B469D" w14:textId="5ECE5359" w:rsidR="00E45233" w:rsidRPr="00910860" w:rsidRDefault="00E45233" w:rsidP="00E45233">
            <w:pPr>
              <w:rPr>
                <w:rFonts w:cstheme="minorHAnsi"/>
                <w:sz w:val="24"/>
                <w:szCs w:val="24"/>
              </w:rPr>
            </w:pPr>
            <w:r w:rsidRPr="00910860">
              <w:rPr>
                <w:rFonts w:cstheme="minorHAnsi"/>
                <w:sz w:val="24"/>
                <w:szCs w:val="24"/>
              </w:rPr>
              <w:t>1</w:t>
            </w:r>
          </w:p>
        </w:tc>
        <w:tc>
          <w:tcPr>
            <w:tcW w:w="8505" w:type="dxa"/>
          </w:tcPr>
          <w:p w14:paraId="32B70988" w14:textId="77777777" w:rsidR="00E45233" w:rsidRPr="00910860" w:rsidRDefault="00E45233" w:rsidP="00E45233">
            <w:pPr>
              <w:rPr>
                <w:rFonts w:cstheme="minorHAnsi"/>
                <w:sz w:val="24"/>
                <w:szCs w:val="24"/>
              </w:rPr>
            </w:pPr>
            <w:r w:rsidRPr="00910860">
              <w:rPr>
                <w:rFonts w:cstheme="minorHAnsi"/>
                <w:sz w:val="24"/>
                <w:szCs w:val="24"/>
              </w:rPr>
              <w:t>2x + 3y = 12       ---- (1)</w:t>
            </w:r>
          </w:p>
          <w:p w14:paraId="32F585B7" w14:textId="77777777" w:rsidR="00E45233" w:rsidRPr="00910860" w:rsidRDefault="00E45233" w:rsidP="00E45233">
            <w:pPr>
              <w:rPr>
                <w:rFonts w:cstheme="minorHAnsi"/>
                <w:sz w:val="24"/>
                <w:szCs w:val="24"/>
              </w:rPr>
            </w:pPr>
            <w:r w:rsidRPr="00910860">
              <w:rPr>
                <w:rFonts w:cstheme="minorHAnsi"/>
                <w:sz w:val="24"/>
                <w:szCs w:val="24"/>
              </w:rPr>
              <w:t>4x + 6y - 15 = 0  ----(2)</w:t>
            </w:r>
          </w:p>
          <w:p w14:paraId="3CB0A06B" w14:textId="1017991F" w:rsidR="00E45233" w:rsidRPr="00910860" w:rsidRDefault="00E45233" w:rsidP="00E45233">
            <w:pPr>
              <w:spacing w:after="0" w:line="240" w:lineRule="auto"/>
              <w:rPr>
                <w:rFonts w:cstheme="minorHAnsi"/>
                <w:sz w:val="24"/>
                <w:szCs w:val="24"/>
              </w:rPr>
            </w:pPr>
            <w:r w:rsidRPr="00910860">
              <w:rPr>
                <w:rFonts w:cstheme="minorHAnsi"/>
                <w:sz w:val="24"/>
                <w:szCs w:val="24"/>
              </w:rPr>
              <w:t>Here a</w:t>
            </w:r>
            <w:r w:rsidRPr="00910860">
              <w:rPr>
                <w:rFonts w:cstheme="minorHAnsi"/>
                <w:sz w:val="24"/>
                <w:szCs w:val="24"/>
                <w:vertAlign w:val="subscript"/>
              </w:rPr>
              <w:t>1</w:t>
            </w:r>
            <w:r w:rsidRPr="00910860">
              <w:rPr>
                <w:rFonts w:cstheme="minorHAnsi"/>
                <w:sz w:val="24"/>
                <w:szCs w:val="24"/>
              </w:rPr>
              <w:t>/a</w:t>
            </w:r>
            <w:r w:rsidRPr="00910860">
              <w:rPr>
                <w:rFonts w:cstheme="minorHAnsi"/>
                <w:sz w:val="24"/>
                <w:szCs w:val="24"/>
                <w:vertAlign w:val="subscript"/>
              </w:rPr>
              <w:t>2</w:t>
            </w:r>
            <w:r w:rsidRPr="00910860">
              <w:rPr>
                <w:rFonts w:cstheme="minorHAnsi"/>
                <w:sz w:val="24"/>
                <w:szCs w:val="24"/>
              </w:rPr>
              <w:t xml:space="preserve"> = b</w:t>
            </w:r>
            <w:r w:rsidRPr="00910860">
              <w:rPr>
                <w:rFonts w:cstheme="minorHAnsi"/>
                <w:sz w:val="24"/>
                <w:szCs w:val="24"/>
                <w:vertAlign w:val="subscript"/>
              </w:rPr>
              <w:t>1</w:t>
            </w:r>
            <w:r w:rsidRPr="00910860">
              <w:rPr>
                <w:rFonts w:cstheme="minorHAnsi"/>
                <w:sz w:val="24"/>
                <w:szCs w:val="24"/>
              </w:rPr>
              <w:t>/b</w:t>
            </w:r>
            <w:r w:rsidRPr="00910860">
              <w:rPr>
                <w:rFonts w:cstheme="minorHAnsi"/>
                <w:sz w:val="24"/>
                <w:szCs w:val="24"/>
                <w:vertAlign w:val="subscript"/>
              </w:rPr>
              <w:t>2</w:t>
            </w:r>
            <w:r w:rsidRPr="00910860">
              <w:rPr>
                <w:rFonts w:cstheme="minorHAnsi"/>
                <w:sz w:val="24"/>
                <w:szCs w:val="24"/>
              </w:rPr>
              <w:t xml:space="preserve"> ≠ c</w:t>
            </w:r>
            <w:r w:rsidRPr="00910860">
              <w:rPr>
                <w:rFonts w:cstheme="minorHAnsi"/>
                <w:sz w:val="24"/>
                <w:szCs w:val="24"/>
                <w:vertAlign w:val="subscript"/>
              </w:rPr>
              <w:t>1</w:t>
            </w:r>
            <w:r w:rsidRPr="00910860">
              <w:rPr>
                <w:rFonts w:cstheme="minorHAnsi"/>
                <w:sz w:val="24"/>
                <w:szCs w:val="24"/>
              </w:rPr>
              <w:t>/c</w:t>
            </w:r>
            <w:r w:rsidRPr="00910860">
              <w:rPr>
                <w:rFonts w:cstheme="minorHAnsi"/>
                <w:sz w:val="24"/>
                <w:szCs w:val="24"/>
                <w:vertAlign w:val="subscript"/>
              </w:rPr>
              <w:t>2</w:t>
            </w:r>
            <w:r w:rsidRPr="00910860">
              <w:rPr>
                <w:rFonts w:cstheme="minorHAnsi"/>
                <w:sz w:val="24"/>
                <w:szCs w:val="24"/>
              </w:rPr>
              <w:t>.Answer (c ) Can’t find a common solu</w:t>
            </w:r>
            <w:r w:rsidRPr="00910860">
              <w:rPr>
                <w:rFonts w:cstheme="minorHAnsi"/>
                <w:sz w:val="24"/>
                <w:szCs w:val="24"/>
                <w:vertAlign w:val="superscript"/>
              </w:rPr>
              <w:t>n</w:t>
            </w:r>
            <w:r w:rsidRPr="00910860">
              <w:rPr>
                <w:rFonts w:cstheme="minorHAnsi"/>
                <w:sz w:val="24"/>
                <w:szCs w:val="24"/>
              </w:rPr>
              <w:t>.</w:t>
            </w:r>
          </w:p>
        </w:tc>
        <w:tc>
          <w:tcPr>
            <w:tcW w:w="992" w:type="dxa"/>
          </w:tcPr>
          <w:p w14:paraId="5F07093A"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254BDC5C" w14:textId="77777777" w:rsidTr="00BB6F62">
        <w:trPr>
          <w:gridAfter w:val="1"/>
          <w:wAfter w:w="13" w:type="dxa"/>
        </w:trPr>
        <w:tc>
          <w:tcPr>
            <w:tcW w:w="988" w:type="dxa"/>
          </w:tcPr>
          <w:p w14:paraId="2D0E0843" w14:textId="2C606C27" w:rsidR="00E45233" w:rsidRPr="00910860" w:rsidRDefault="00E45233" w:rsidP="00E45233">
            <w:pPr>
              <w:rPr>
                <w:rFonts w:cstheme="minorHAnsi"/>
                <w:sz w:val="24"/>
                <w:szCs w:val="24"/>
              </w:rPr>
            </w:pPr>
            <w:r w:rsidRPr="00910860">
              <w:rPr>
                <w:rFonts w:cstheme="minorHAnsi"/>
                <w:sz w:val="24"/>
                <w:szCs w:val="24"/>
              </w:rPr>
              <w:t>2</w:t>
            </w:r>
          </w:p>
        </w:tc>
        <w:tc>
          <w:tcPr>
            <w:tcW w:w="8505" w:type="dxa"/>
          </w:tcPr>
          <w:p w14:paraId="0E5FBACD" w14:textId="7459F35B" w:rsidR="00E45233" w:rsidRPr="00910860" w:rsidRDefault="00E45233" w:rsidP="00E45233">
            <w:pPr>
              <w:rPr>
                <w:rFonts w:cstheme="minorHAnsi"/>
                <w:sz w:val="24"/>
                <w:szCs w:val="24"/>
              </w:rPr>
            </w:pPr>
            <w:r w:rsidRPr="00910860">
              <w:rPr>
                <w:rFonts w:cstheme="minorHAnsi"/>
                <w:sz w:val="24"/>
                <w:szCs w:val="24"/>
              </w:rPr>
              <w:t>(b) Point Q (4, 2)</w:t>
            </w:r>
          </w:p>
        </w:tc>
        <w:tc>
          <w:tcPr>
            <w:tcW w:w="992" w:type="dxa"/>
          </w:tcPr>
          <w:p w14:paraId="098DF064"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1A2B34E8" w14:textId="77777777" w:rsidTr="00BB6F62">
        <w:trPr>
          <w:gridAfter w:val="1"/>
          <w:wAfter w:w="13" w:type="dxa"/>
        </w:trPr>
        <w:tc>
          <w:tcPr>
            <w:tcW w:w="988" w:type="dxa"/>
          </w:tcPr>
          <w:p w14:paraId="6A517974" w14:textId="0A21E073" w:rsidR="00E45233" w:rsidRPr="00910860" w:rsidRDefault="00E45233" w:rsidP="00E45233">
            <w:pPr>
              <w:rPr>
                <w:rFonts w:cstheme="minorHAnsi"/>
                <w:sz w:val="24"/>
                <w:szCs w:val="24"/>
              </w:rPr>
            </w:pPr>
            <w:r w:rsidRPr="00910860">
              <w:rPr>
                <w:rFonts w:cstheme="minorHAnsi"/>
                <w:sz w:val="24"/>
                <w:szCs w:val="24"/>
              </w:rPr>
              <w:t>3</w:t>
            </w:r>
          </w:p>
        </w:tc>
        <w:tc>
          <w:tcPr>
            <w:tcW w:w="8505" w:type="dxa"/>
          </w:tcPr>
          <w:p w14:paraId="52AD54A5" w14:textId="39D9D3A2" w:rsidR="00E45233" w:rsidRPr="00910860" w:rsidRDefault="00E45233" w:rsidP="00E45233">
            <w:pPr>
              <w:rPr>
                <w:rFonts w:cstheme="minorHAnsi"/>
                <w:sz w:val="24"/>
                <w:szCs w:val="24"/>
              </w:rPr>
            </w:pPr>
            <w:r w:rsidRPr="00910860">
              <w:rPr>
                <w:rFonts w:cstheme="minorHAnsi"/>
                <w:sz w:val="24"/>
                <w:szCs w:val="24"/>
              </w:rPr>
              <w:t>(d) 15/8</w:t>
            </w:r>
          </w:p>
        </w:tc>
        <w:tc>
          <w:tcPr>
            <w:tcW w:w="992" w:type="dxa"/>
          </w:tcPr>
          <w:p w14:paraId="5E95214B"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47850A47" w14:textId="77777777" w:rsidTr="00BB6F62">
        <w:trPr>
          <w:gridAfter w:val="1"/>
          <w:wAfter w:w="13" w:type="dxa"/>
        </w:trPr>
        <w:tc>
          <w:tcPr>
            <w:tcW w:w="988" w:type="dxa"/>
          </w:tcPr>
          <w:p w14:paraId="06996906" w14:textId="50AC4BCE" w:rsidR="00E45233" w:rsidRPr="00910860" w:rsidRDefault="00E45233" w:rsidP="00E45233">
            <w:pPr>
              <w:rPr>
                <w:rFonts w:cstheme="minorHAnsi"/>
                <w:sz w:val="24"/>
                <w:szCs w:val="24"/>
              </w:rPr>
            </w:pPr>
            <w:r w:rsidRPr="00910860">
              <w:rPr>
                <w:rFonts w:cstheme="minorHAnsi"/>
                <w:sz w:val="24"/>
                <w:szCs w:val="24"/>
              </w:rPr>
              <w:t>4</w:t>
            </w:r>
          </w:p>
        </w:tc>
        <w:tc>
          <w:tcPr>
            <w:tcW w:w="8505" w:type="dxa"/>
          </w:tcPr>
          <w:p w14:paraId="465EBC42" w14:textId="7498C524" w:rsidR="00E45233" w:rsidRPr="00910860" w:rsidRDefault="00E45233" w:rsidP="00E45233">
            <w:pPr>
              <w:rPr>
                <w:rFonts w:cstheme="minorHAnsi"/>
                <w:sz w:val="24"/>
                <w:szCs w:val="24"/>
              </w:rPr>
            </w:pPr>
            <w:r w:rsidRPr="00910860">
              <w:rPr>
                <w:rFonts w:cstheme="minorHAnsi"/>
                <w:sz w:val="24"/>
                <w:szCs w:val="24"/>
              </w:rPr>
              <w:t>The graph intersects X-axis at (6,0) and Y-axis at (0,4)</w:t>
            </w:r>
          </w:p>
        </w:tc>
        <w:tc>
          <w:tcPr>
            <w:tcW w:w="992" w:type="dxa"/>
          </w:tcPr>
          <w:p w14:paraId="3B6908D8" w14:textId="7777777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43D1119A" w14:textId="77777777" w:rsidTr="00BB6F62">
        <w:trPr>
          <w:gridAfter w:val="1"/>
          <w:wAfter w:w="13" w:type="dxa"/>
        </w:trPr>
        <w:tc>
          <w:tcPr>
            <w:tcW w:w="988" w:type="dxa"/>
          </w:tcPr>
          <w:p w14:paraId="71407551" w14:textId="7CE5083B" w:rsidR="00E45233" w:rsidRPr="00910860" w:rsidRDefault="00E45233" w:rsidP="00E45233">
            <w:pPr>
              <w:rPr>
                <w:rFonts w:cstheme="minorHAnsi"/>
                <w:sz w:val="24"/>
                <w:szCs w:val="24"/>
              </w:rPr>
            </w:pPr>
            <w:r w:rsidRPr="00910860">
              <w:rPr>
                <w:rFonts w:cstheme="minorHAnsi"/>
                <w:sz w:val="24"/>
                <w:szCs w:val="24"/>
              </w:rPr>
              <w:t>5</w:t>
            </w:r>
          </w:p>
        </w:tc>
        <w:tc>
          <w:tcPr>
            <w:tcW w:w="8505" w:type="dxa"/>
          </w:tcPr>
          <w:p w14:paraId="50E18C6D" w14:textId="0F31ACDE" w:rsidR="00E45233" w:rsidRPr="00910860" w:rsidRDefault="00E45233" w:rsidP="00E45233">
            <w:pPr>
              <w:ind w:firstLineChars="50" w:firstLine="120"/>
              <w:rPr>
                <w:rFonts w:cstheme="minorHAnsi"/>
                <w:sz w:val="24"/>
                <w:szCs w:val="24"/>
              </w:rPr>
            </w:pPr>
            <w:r w:rsidRPr="00910860">
              <w:rPr>
                <w:rFonts w:cstheme="minorHAnsi"/>
                <w:sz w:val="24"/>
                <w:szCs w:val="24"/>
              </w:rPr>
              <w:t>(c) 32 sq.units.</w:t>
            </w:r>
          </w:p>
        </w:tc>
        <w:tc>
          <w:tcPr>
            <w:tcW w:w="992" w:type="dxa"/>
          </w:tcPr>
          <w:p w14:paraId="77D50FEE" w14:textId="42FE6B4E"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76AE1A7B" w14:textId="77777777" w:rsidTr="00BB6F62">
        <w:trPr>
          <w:gridAfter w:val="1"/>
          <w:wAfter w:w="13" w:type="dxa"/>
        </w:trPr>
        <w:tc>
          <w:tcPr>
            <w:tcW w:w="988" w:type="dxa"/>
          </w:tcPr>
          <w:p w14:paraId="469D0967" w14:textId="7979BCEF" w:rsidR="00E45233" w:rsidRPr="00910860" w:rsidRDefault="00E45233" w:rsidP="00E45233">
            <w:pPr>
              <w:rPr>
                <w:rFonts w:cstheme="minorHAnsi"/>
                <w:sz w:val="24"/>
                <w:szCs w:val="24"/>
              </w:rPr>
            </w:pPr>
            <w:r w:rsidRPr="00910860">
              <w:rPr>
                <w:rFonts w:cstheme="minorHAnsi"/>
                <w:sz w:val="24"/>
                <w:szCs w:val="24"/>
              </w:rPr>
              <w:t>6</w:t>
            </w:r>
          </w:p>
        </w:tc>
        <w:tc>
          <w:tcPr>
            <w:tcW w:w="8505" w:type="dxa"/>
          </w:tcPr>
          <w:p w14:paraId="117E80B3" w14:textId="7FC186ED" w:rsidR="00E45233" w:rsidRPr="00910860" w:rsidRDefault="00E45233" w:rsidP="00E45233">
            <w:pPr>
              <w:rPr>
                <w:rFonts w:cstheme="minorHAnsi"/>
                <w:sz w:val="24"/>
                <w:szCs w:val="24"/>
              </w:rPr>
            </w:pPr>
            <w:r w:rsidRPr="00910860">
              <w:rPr>
                <w:rFonts w:cstheme="minorHAnsi"/>
                <w:sz w:val="24"/>
                <w:szCs w:val="24"/>
              </w:rPr>
              <w:t>(d) Any possible values whose sum is 20</w:t>
            </w:r>
          </w:p>
        </w:tc>
        <w:tc>
          <w:tcPr>
            <w:tcW w:w="992" w:type="dxa"/>
          </w:tcPr>
          <w:p w14:paraId="3D1C030F" w14:textId="356772B1"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1DA91AA1" w14:textId="77777777" w:rsidTr="00BB6F62">
        <w:trPr>
          <w:gridAfter w:val="1"/>
          <w:wAfter w:w="13" w:type="dxa"/>
        </w:trPr>
        <w:tc>
          <w:tcPr>
            <w:tcW w:w="988" w:type="dxa"/>
          </w:tcPr>
          <w:p w14:paraId="103ADE31" w14:textId="4E52269E" w:rsidR="00E45233" w:rsidRPr="00910860" w:rsidRDefault="00E45233" w:rsidP="00E45233">
            <w:pPr>
              <w:rPr>
                <w:rFonts w:cstheme="minorHAnsi"/>
                <w:sz w:val="24"/>
                <w:szCs w:val="24"/>
              </w:rPr>
            </w:pPr>
            <w:r w:rsidRPr="00910860">
              <w:rPr>
                <w:rFonts w:cstheme="minorHAnsi"/>
                <w:sz w:val="24"/>
                <w:szCs w:val="24"/>
              </w:rPr>
              <w:t>7</w:t>
            </w:r>
          </w:p>
        </w:tc>
        <w:tc>
          <w:tcPr>
            <w:tcW w:w="8505" w:type="dxa"/>
          </w:tcPr>
          <w:p w14:paraId="3D6ABADE" w14:textId="6BEBC329" w:rsidR="00E45233" w:rsidRPr="00910860" w:rsidRDefault="00E45233" w:rsidP="00E45233">
            <w:pPr>
              <w:rPr>
                <w:rFonts w:cstheme="minorHAnsi"/>
                <w:sz w:val="24"/>
                <w:szCs w:val="24"/>
              </w:rPr>
            </w:pPr>
            <w:r w:rsidRPr="00910860">
              <w:rPr>
                <w:rFonts w:cstheme="minorHAnsi"/>
                <w:sz w:val="24"/>
                <w:szCs w:val="24"/>
              </w:rPr>
              <w:t xml:space="preserve"> (b)  21</w:t>
            </w:r>
          </w:p>
        </w:tc>
        <w:tc>
          <w:tcPr>
            <w:tcW w:w="992" w:type="dxa"/>
          </w:tcPr>
          <w:p w14:paraId="428FB1E9" w14:textId="5CA7C498"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138DFBE6" w14:textId="77777777" w:rsidTr="00BB6F62">
        <w:trPr>
          <w:gridAfter w:val="1"/>
          <w:wAfter w:w="13" w:type="dxa"/>
        </w:trPr>
        <w:tc>
          <w:tcPr>
            <w:tcW w:w="988" w:type="dxa"/>
          </w:tcPr>
          <w:p w14:paraId="7B6F43F0" w14:textId="40A056BC" w:rsidR="00E45233" w:rsidRPr="00910860" w:rsidRDefault="00E45233" w:rsidP="00E45233">
            <w:pPr>
              <w:rPr>
                <w:rFonts w:cstheme="minorHAnsi"/>
                <w:sz w:val="24"/>
                <w:szCs w:val="24"/>
              </w:rPr>
            </w:pPr>
            <w:r w:rsidRPr="00910860">
              <w:rPr>
                <w:rFonts w:cstheme="minorHAnsi"/>
                <w:sz w:val="24"/>
                <w:szCs w:val="24"/>
              </w:rPr>
              <w:t>8</w:t>
            </w:r>
          </w:p>
        </w:tc>
        <w:tc>
          <w:tcPr>
            <w:tcW w:w="8505" w:type="dxa"/>
          </w:tcPr>
          <w:p w14:paraId="768E49E4" w14:textId="4EAAF2CE" w:rsidR="00E45233" w:rsidRPr="00910860" w:rsidRDefault="00E45233" w:rsidP="00E45233">
            <w:pPr>
              <w:rPr>
                <w:rFonts w:cstheme="minorHAnsi"/>
                <w:sz w:val="24"/>
                <w:szCs w:val="24"/>
              </w:rPr>
            </w:pPr>
            <w:r w:rsidRPr="00910860">
              <w:rPr>
                <w:rFonts w:cstheme="minorHAnsi"/>
                <w:sz w:val="24"/>
                <w:szCs w:val="24"/>
              </w:rPr>
              <w:t>10 and 20</w:t>
            </w:r>
          </w:p>
        </w:tc>
        <w:tc>
          <w:tcPr>
            <w:tcW w:w="992" w:type="dxa"/>
          </w:tcPr>
          <w:p w14:paraId="4BB5ABD6" w14:textId="2B2DE252"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795AA1B2" w14:textId="77777777" w:rsidTr="00BB6F62">
        <w:trPr>
          <w:gridAfter w:val="1"/>
          <w:wAfter w:w="13" w:type="dxa"/>
        </w:trPr>
        <w:tc>
          <w:tcPr>
            <w:tcW w:w="988" w:type="dxa"/>
          </w:tcPr>
          <w:p w14:paraId="3F880105" w14:textId="622C543E" w:rsidR="00E45233" w:rsidRPr="00910860" w:rsidRDefault="00E45233" w:rsidP="00E45233">
            <w:pPr>
              <w:rPr>
                <w:rFonts w:cstheme="minorHAnsi"/>
                <w:sz w:val="24"/>
                <w:szCs w:val="24"/>
              </w:rPr>
            </w:pPr>
            <w:r w:rsidRPr="00910860">
              <w:rPr>
                <w:rFonts w:cstheme="minorHAnsi"/>
                <w:sz w:val="24"/>
                <w:szCs w:val="24"/>
              </w:rPr>
              <w:t>9</w:t>
            </w:r>
          </w:p>
        </w:tc>
        <w:tc>
          <w:tcPr>
            <w:tcW w:w="8505" w:type="dxa"/>
          </w:tcPr>
          <w:p w14:paraId="5F9BF348" w14:textId="2CF286ED" w:rsidR="00E45233" w:rsidRPr="00910860" w:rsidRDefault="00E45233" w:rsidP="00E45233">
            <w:pPr>
              <w:rPr>
                <w:rFonts w:cstheme="minorHAnsi"/>
                <w:sz w:val="24"/>
                <w:szCs w:val="24"/>
              </w:rPr>
            </w:pPr>
            <w:r w:rsidRPr="00910860">
              <w:rPr>
                <w:rFonts w:cstheme="minorHAnsi"/>
                <w:sz w:val="24"/>
                <w:szCs w:val="24"/>
              </w:rPr>
              <w:t>(a) ⅕ and -2</w:t>
            </w:r>
          </w:p>
        </w:tc>
        <w:tc>
          <w:tcPr>
            <w:tcW w:w="992" w:type="dxa"/>
          </w:tcPr>
          <w:p w14:paraId="7CD10285" w14:textId="1A503B3C"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0B5F4198" w14:textId="77777777" w:rsidTr="00BB6F62">
        <w:trPr>
          <w:gridAfter w:val="1"/>
          <w:wAfter w:w="13" w:type="dxa"/>
        </w:trPr>
        <w:tc>
          <w:tcPr>
            <w:tcW w:w="988" w:type="dxa"/>
          </w:tcPr>
          <w:p w14:paraId="24FA33C2" w14:textId="3B23D1D9" w:rsidR="00E45233" w:rsidRPr="00910860" w:rsidRDefault="00E45233" w:rsidP="00E45233">
            <w:pPr>
              <w:rPr>
                <w:rFonts w:cstheme="minorHAnsi"/>
                <w:sz w:val="24"/>
                <w:szCs w:val="24"/>
              </w:rPr>
            </w:pPr>
            <w:r w:rsidRPr="00910860">
              <w:rPr>
                <w:rFonts w:cstheme="minorHAnsi"/>
                <w:sz w:val="24"/>
                <w:szCs w:val="24"/>
              </w:rPr>
              <w:t>10</w:t>
            </w:r>
          </w:p>
        </w:tc>
        <w:tc>
          <w:tcPr>
            <w:tcW w:w="8505" w:type="dxa"/>
          </w:tcPr>
          <w:p w14:paraId="2DA06A53" w14:textId="6F2F009F" w:rsidR="00E45233" w:rsidRPr="00910860" w:rsidRDefault="00E45233" w:rsidP="00E45233">
            <w:pPr>
              <w:rPr>
                <w:rFonts w:cstheme="minorHAnsi"/>
                <w:sz w:val="24"/>
                <w:szCs w:val="24"/>
              </w:rPr>
            </w:pPr>
            <w:r w:rsidRPr="00910860">
              <w:rPr>
                <w:rFonts w:cstheme="minorHAnsi"/>
                <w:sz w:val="24"/>
                <w:szCs w:val="24"/>
              </w:rPr>
              <w:t>(b) x=20° and y = 30°</w:t>
            </w:r>
          </w:p>
        </w:tc>
        <w:tc>
          <w:tcPr>
            <w:tcW w:w="992" w:type="dxa"/>
          </w:tcPr>
          <w:p w14:paraId="7E1BCB9D" w14:textId="12FD1F4D"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44D758E6" w14:textId="77777777" w:rsidTr="00BB6F62">
        <w:trPr>
          <w:gridAfter w:val="1"/>
          <w:wAfter w:w="13" w:type="dxa"/>
        </w:trPr>
        <w:tc>
          <w:tcPr>
            <w:tcW w:w="988" w:type="dxa"/>
          </w:tcPr>
          <w:p w14:paraId="60642BEC" w14:textId="04D6E49C" w:rsidR="00E45233" w:rsidRPr="00910860" w:rsidRDefault="00E45233" w:rsidP="00E45233">
            <w:pPr>
              <w:rPr>
                <w:rFonts w:cstheme="minorHAnsi"/>
                <w:sz w:val="24"/>
                <w:szCs w:val="24"/>
              </w:rPr>
            </w:pPr>
            <w:r w:rsidRPr="00910860">
              <w:rPr>
                <w:rFonts w:cstheme="minorHAnsi"/>
                <w:sz w:val="24"/>
                <w:szCs w:val="24"/>
              </w:rPr>
              <w:lastRenderedPageBreak/>
              <w:t>11</w:t>
            </w:r>
          </w:p>
        </w:tc>
        <w:tc>
          <w:tcPr>
            <w:tcW w:w="8505" w:type="dxa"/>
          </w:tcPr>
          <w:p w14:paraId="7DF5F66A" w14:textId="7937BB62" w:rsidR="00E45233" w:rsidRPr="00910860" w:rsidRDefault="00E45233" w:rsidP="00E45233">
            <w:pPr>
              <w:rPr>
                <w:rFonts w:cstheme="minorHAnsi"/>
                <w:sz w:val="24"/>
                <w:szCs w:val="24"/>
              </w:rPr>
            </w:pPr>
            <w:r w:rsidRPr="00910860">
              <w:rPr>
                <w:rFonts w:cstheme="minorHAnsi"/>
                <w:sz w:val="24"/>
                <w:szCs w:val="24"/>
              </w:rPr>
              <w:t>(d) intersecting at (a, b)</w:t>
            </w:r>
          </w:p>
        </w:tc>
        <w:tc>
          <w:tcPr>
            <w:tcW w:w="992" w:type="dxa"/>
          </w:tcPr>
          <w:p w14:paraId="5FFB401C" w14:textId="13A690C9"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319F459E" w14:textId="77777777" w:rsidTr="00BB6F62">
        <w:trPr>
          <w:gridAfter w:val="1"/>
          <w:wAfter w:w="13" w:type="dxa"/>
        </w:trPr>
        <w:tc>
          <w:tcPr>
            <w:tcW w:w="988" w:type="dxa"/>
          </w:tcPr>
          <w:p w14:paraId="147A4A85" w14:textId="621E80DF" w:rsidR="00E45233" w:rsidRPr="00910860" w:rsidRDefault="00E45233" w:rsidP="00E45233">
            <w:pPr>
              <w:rPr>
                <w:rFonts w:cstheme="minorHAnsi"/>
                <w:sz w:val="24"/>
                <w:szCs w:val="24"/>
              </w:rPr>
            </w:pPr>
            <w:r w:rsidRPr="00910860">
              <w:rPr>
                <w:rFonts w:cstheme="minorHAnsi"/>
                <w:sz w:val="24"/>
                <w:szCs w:val="24"/>
              </w:rPr>
              <w:t>12</w:t>
            </w:r>
          </w:p>
        </w:tc>
        <w:tc>
          <w:tcPr>
            <w:tcW w:w="8505" w:type="dxa"/>
          </w:tcPr>
          <w:p w14:paraId="3289976D" w14:textId="6A1CA6E5" w:rsidR="00E45233" w:rsidRPr="00910860" w:rsidRDefault="00E45233" w:rsidP="00E45233">
            <w:pPr>
              <w:rPr>
                <w:rFonts w:cstheme="minorHAnsi"/>
                <w:sz w:val="24"/>
                <w:szCs w:val="24"/>
              </w:rPr>
            </w:pPr>
            <w:r w:rsidRPr="00910860">
              <w:rPr>
                <w:rFonts w:cstheme="minorHAnsi"/>
                <w:color w:val="000000" w:themeColor="text1"/>
                <w:sz w:val="24"/>
                <w:szCs w:val="24"/>
              </w:rPr>
              <w:t>B</w:t>
            </w:r>
          </w:p>
        </w:tc>
        <w:tc>
          <w:tcPr>
            <w:tcW w:w="992" w:type="dxa"/>
          </w:tcPr>
          <w:p w14:paraId="6382F288" w14:textId="780D3141"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0A097F8B" w14:textId="77777777" w:rsidTr="00BB6F62">
        <w:trPr>
          <w:gridAfter w:val="1"/>
          <w:wAfter w:w="13" w:type="dxa"/>
        </w:trPr>
        <w:tc>
          <w:tcPr>
            <w:tcW w:w="988" w:type="dxa"/>
          </w:tcPr>
          <w:p w14:paraId="463E7BB1" w14:textId="688F24F8" w:rsidR="00E45233" w:rsidRPr="00910860" w:rsidRDefault="00E45233" w:rsidP="00E45233">
            <w:pPr>
              <w:rPr>
                <w:rFonts w:cstheme="minorHAnsi"/>
                <w:sz w:val="24"/>
                <w:szCs w:val="24"/>
              </w:rPr>
            </w:pPr>
            <w:r w:rsidRPr="00910860">
              <w:rPr>
                <w:rFonts w:cstheme="minorHAnsi"/>
                <w:sz w:val="24"/>
                <w:szCs w:val="24"/>
              </w:rPr>
              <w:t>13</w:t>
            </w:r>
          </w:p>
        </w:tc>
        <w:tc>
          <w:tcPr>
            <w:tcW w:w="8505" w:type="dxa"/>
          </w:tcPr>
          <w:p w14:paraId="661BFF1A" w14:textId="683B889D" w:rsidR="00E45233" w:rsidRPr="00910860" w:rsidRDefault="00E45233" w:rsidP="00E45233">
            <w:pPr>
              <w:rPr>
                <w:rFonts w:cstheme="minorHAnsi"/>
                <w:sz w:val="24"/>
                <w:szCs w:val="24"/>
              </w:rPr>
            </w:pPr>
            <w:r w:rsidRPr="00910860">
              <w:rPr>
                <w:rFonts w:cstheme="minorHAnsi"/>
                <w:color w:val="000000" w:themeColor="text1"/>
                <w:sz w:val="24"/>
                <w:szCs w:val="24"/>
              </w:rPr>
              <w:t>B</w:t>
            </w:r>
          </w:p>
        </w:tc>
        <w:tc>
          <w:tcPr>
            <w:tcW w:w="992" w:type="dxa"/>
          </w:tcPr>
          <w:p w14:paraId="5B16856D" w14:textId="2D277A55"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1B3921B6" w14:textId="77777777" w:rsidTr="00BB6F62">
        <w:trPr>
          <w:gridAfter w:val="1"/>
          <w:wAfter w:w="13" w:type="dxa"/>
        </w:trPr>
        <w:tc>
          <w:tcPr>
            <w:tcW w:w="988" w:type="dxa"/>
          </w:tcPr>
          <w:p w14:paraId="296E9BEA" w14:textId="0B603684" w:rsidR="00E45233" w:rsidRPr="00910860" w:rsidRDefault="00E45233" w:rsidP="00E45233">
            <w:pPr>
              <w:rPr>
                <w:rFonts w:cstheme="minorHAnsi"/>
                <w:sz w:val="24"/>
                <w:szCs w:val="24"/>
              </w:rPr>
            </w:pPr>
            <w:r w:rsidRPr="00910860">
              <w:rPr>
                <w:rFonts w:cstheme="minorHAnsi"/>
                <w:sz w:val="24"/>
                <w:szCs w:val="24"/>
              </w:rPr>
              <w:t>14</w:t>
            </w:r>
          </w:p>
        </w:tc>
        <w:tc>
          <w:tcPr>
            <w:tcW w:w="8505" w:type="dxa"/>
          </w:tcPr>
          <w:p w14:paraId="13601E20" w14:textId="4EF4DEAD" w:rsidR="00E45233" w:rsidRPr="00910860" w:rsidRDefault="00E45233" w:rsidP="00E45233">
            <w:pPr>
              <w:rPr>
                <w:rFonts w:cstheme="minorHAnsi"/>
                <w:sz w:val="24"/>
                <w:szCs w:val="24"/>
              </w:rPr>
            </w:pPr>
            <w:r w:rsidRPr="00910860">
              <w:rPr>
                <w:rFonts w:cstheme="minorHAnsi"/>
                <w:color w:val="000000" w:themeColor="text1"/>
                <w:sz w:val="24"/>
                <w:szCs w:val="24"/>
              </w:rPr>
              <w:t>D</w:t>
            </w:r>
          </w:p>
        </w:tc>
        <w:tc>
          <w:tcPr>
            <w:tcW w:w="992" w:type="dxa"/>
          </w:tcPr>
          <w:p w14:paraId="69707B5A" w14:textId="5E8CE21F"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54FB2528" w14:textId="77777777" w:rsidTr="00BB6F62">
        <w:trPr>
          <w:gridAfter w:val="1"/>
          <w:wAfter w:w="13" w:type="dxa"/>
        </w:trPr>
        <w:tc>
          <w:tcPr>
            <w:tcW w:w="988" w:type="dxa"/>
          </w:tcPr>
          <w:p w14:paraId="79CEF9D0" w14:textId="09A85639" w:rsidR="00E45233" w:rsidRPr="00910860" w:rsidRDefault="00E45233" w:rsidP="00E45233">
            <w:pPr>
              <w:rPr>
                <w:rFonts w:cstheme="minorHAnsi"/>
                <w:sz w:val="24"/>
                <w:szCs w:val="24"/>
              </w:rPr>
            </w:pPr>
            <w:r w:rsidRPr="00910860">
              <w:rPr>
                <w:rFonts w:cstheme="minorHAnsi"/>
                <w:sz w:val="24"/>
                <w:szCs w:val="24"/>
              </w:rPr>
              <w:t>15</w:t>
            </w:r>
          </w:p>
        </w:tc>
        <w:tc>
          <w:tcPr>
            <w:tcW w:w="8505" w:type="dxa"/>
          </w:tcPr>
          <w:p w14:paraId="14529155" w14:textId="230F856A" w:rsidR="00E45233" w:rsidRPr="00910860" w:rsidRDefault="00E45233" w:rsidP="00E45233">
            <w:pPr>
              <w:rPr>
                <w:rFonts w:cstheme="minorHAnsi"/>
                <w:sz w:val="24"/>
                <w:szCs w:val="24"/>
              </w:rPr>
            </w:pPr>
            <w:r w:rsidRPr="00910860">
              <w:rPr>
                <w:rFonts w:cstheme="minorHAnsi"/>
                <w:color w:val="000000" w:themeColor="text1"/>
                <w:sz w:val="24"/>
                <w:szCs w:val="24"/>
              </w:rPr>
              <w:t>D</w:t>
            </w:r>
          </w:p>
        </w:tc>
        <w:tc>
          <w:tcPr>
            <w:tcW w:w="992" w:type="dxa"/>
          </w:tcPr>
          <w:p w14:paraId="3E9E2B97" w14:textId="5DCBB7E5"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3E0B9E8D" w14:textId="77777777" w:rsidTr="00BB6F62">
        <w:trPr>
          <w:gridAfter w:val="1"/>
          <w:wAfter w:w="13" w:type="dxa"/>
        </w:trPr>
        <w:tc>
          <w:tcPr>
            <w:tcW w:w="988" w:type="dxa"/>
          </w:tcPr>
          <w:p w14:paraId="41CD5F8D" w14:textId="4169749D" w:rsidR="00E45233" w:rsidRPr="00910860" w:rsidRDefault="00E45233" w:rsidP="00E45233">
            <w:pPr>
              <w:rPr>
                <w:rFonts w:cstheme="minorHAnsi"/>
                <w:sz w:val="24"/>
                <w:szCs w:val="24"/>
              </w:rPr>
            </w:pPr>
            <w:r w:rsidRPr="00910860">
              <w:rPr>
                <w:rFonts w:cstheme="minorHAnsi"/>
                <w:sz w:val="24"/>
                <w:szCs w:val="24"/>
              </w:rPr>
              <w:t>16</w:t>
            </w:r>
          </w:p>
        </w:tc>
        <w:tc>
          <w:tcPr>
            <w:tcW w:w="8505" w:type="dxa"/>
          </w:tcPr>
          <w:p w14:paraId="7ED76CE6" w14:textId="257E02EF" w:rsidR="00E45233" w:rsidRPr="00910860" w:rsidRDefault="00E45233" w:rsidP="00E45233">
            <w:pPr>
              <w:rPr>
                <w:rFonts w:cstheme="minorHAnsi"/>
                <w:sz w:val="24"/>
                <w:szCs w:val="24"/>
              </w:rPr>
            </w:pPr>
            <w:r w:rsidRPr="00910860">
              <w:rPr>
                <w:rFonts w:cstheme="minorHAnsi"/>
                <w:color w:val="000000" w:themeColor="text1"/>
                <w:sz w:val="24"/>
                <w:szCs w:val="24"/>
              </w:rPr>
              <w:t>B</w:t>
            </w:r>
          </w:p>
        </w:tc>
        <w:tc>
          <w:tcPr>
            <w:tcW w:w="992" w:type="dxa"/>
          </w:tcPr>
          <w:p w14:paraId="2979BB1A" w14:textId="6B5AB6F6"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43BBBF32" w14:textId="77777777" w:rsidTr="00BB6F62">
        <w:trPr>
          <w:gridAfter w:val="1"/>
          <w:wAfter w:w="13" w:type="dxa"/>
        </w:trPr>
        <w:tc>
          <w:tcPr>
            <w:tcW w:w="988" w:type="dxa"/>
          </w:tcPr>
          <w:p w14:paraId="24755EDC" w14:textId="20F58CF6" w:rsidR="00E45233" w:rsidRPr="00910860" w:rsidRDefault="00E45233" w:rsidP="00E45233">
            <w:pPr>
              <w:rPr>
                <w:rFonts w:cstheme="minorHAnsi"/>
                <w:sz w:val="24"/>
                <w:szCs w:val="24"/>
              </w:rPr>
            </w:pPr>
            <w:r w:rsidRPr="00910860">
              <w:rPr>
                <w:rFonts w:cstheme="minorHAnsi"/>
                <w:sz w:val="24"/>
                <w:szCs w:val="24"/>
              </w:rPr>
              <w:t>17</w:t>
            </w:r>
          </w:p>
        </w:tc>
        <w:tc>
          <w:tcPr>
            <w:tcW w:w="8505" w:type="dxa"/>
          </w:tcPr>
          <w:p w14:paraId="45C4F2D1" w14:textId="6E4352FA" w:rsidR="00E45233" w:rsidRPr="00910860" w:rsidRDefault="00E45233" w:rsidP="00E45233">
            <w:pPr>
              <w:rPr>
                <w:rFonts w:cstheme="minorHAnsi"/>
                <w:sz w:val="24"/>
                <w:szCs w:val="24"/>
              </w:rPr>
            </w:pPr>
            <w:r w:rsidRPr="00910860">
              <w:rPr>
                <w:rFonts w:cstheme="minorHAnsi"/>
                <w:color w:val="000000" w:themeColor="text1"/>
                <w:sz w:val="24"/>
                <w:szCs w:val="24"/>
              </w:rPr>
              <w:t>A</w:t>
            </w:r>
          </w:p>
        </w:tc>
        <w:tc>
          <w:tcPr>
            <w:tcW w:w="992" w:type="dxa"/>
          </w:tcPr>
          <w:p w14:paraId="2FA40E0C" w14:textId="1229F55B"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66532018" w14:textId="77777777" w:rsidTr="00BB6F62">
        <w:trPr>
          <w:gridAfter w:val="1"/>
          <w:wAfter w:w="13" w:type="dxa"/>
        </w:trPr>
        <w:tc>
          <w:tcPr>
            <w:tcW w:w="988" w:type="dxa"/>
          </w:tcPr>
          <w:p w14:paraId="14A2BD07" w14:textId="783643CA" w:rsidR="00E45233" w:rsidRPr="00910860" w:rsidRDefault="00E45233" w:rsidP="00E45233">
            <w:pPr>
              <w:rPr>
                <w:rFonts w:cstheme="minorHAnsi"/>
                <w:sz w:val="24"/>
                <w:szCs w:val="24"/>
              </w:rPr>
            </w:pPr>
            <w:r w:rsidRPr="00910860">
              <w:rPr>
                <w:rFonts w:cstheme="minorHAnsi"/>
                <w:sz w:val="24"/>
                <w:szCs w:val="24"/>
              </w:rPr>
              <w:t>18</w:t>
            </w:r>
          </w:p>
        </w:tc>
        <w:tc>
          <w:tcPr>
            <w:tcW w:w="8505" w:type="dxa"/>
          </w:tcPr>
          <w:p w14:paraId="423A838B" w14:textId="27D33DF4" w:rsidR="00E45233" w:rsidRPr="00910860" w:rsidRDefault="00E45233" w:rsidP="00E45233">
            <w:pPr>
              <w:rPr>
                <w:rFonts w:cstheme="minorHAnsi"/>
                <w:sz w:val="24"/>
                <w:szCs w:val="24"/>
              </w:rPr>
            </w:pPr>
            <w:r w:rsidRPr="00910860">
              <w:rPr>
                <w:rFonts w:cstheme="minorHAnsi"/>
                <w:color w:val="000000" w:themeColor="text1"/>
                <w:sz w:val="24"/>
                <w:szCs w:val="24"/>
              </w:rPr>
              <w:t>D</w:t>
            </w:r>
          </w:p>
        </w:tc>
        <w:tc>
          <w:tcPr>
            <w:tcW w:w="992" w:type="dxa"/>
          </w:tcPr>
          <w:p w14:paraId="59D548B5" w14:textId="6EB64C71"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57261069" w14:textId="77777777" w:rsidTr="00BB6F62">
        <w:trPr>
          <w:gridAfter w:val="1"/>
          <w:wAfter w:w="13" w:type="dxa"/>
        </w:trPr>
        <w:tc>
          <w:tcPr>
            <w:tcW w:w="988" w:type="dxa"/>
          </w:tcPr>
          <w:p w14:paraId="1E03187B" w14:textId="5222DB28" w:rsidR="00E45233" w:rsidRPr="00910860" w:rsidRDefault="00E45233" w:rsidP="00E45233">
            <w:pPr>
              <w:rPr>
                <w:rFonts w:cstheme="minorHAnsi"/>
                <w:sz w:val="24"/>
                <w:szCs w:val="24"/>
              </w:rPr>
            </w:pPr>
            <w:r w:rsidRPr="00910860">
              <w:rPr>
                <w:rFonts w:cstheme="minorHAnsi"/>
                <w:sz w:val="24"/>
                <w:szCs w:val="24"/>
              </w:rPr>
              <w:t>19</w:t>
            </w:r>
          </w:p>
        </w:tc>
        <w:tc>
          <w:tcPr>
            <w:tcW w:w="8505" w:type="dxa"/>
          </w:tcPr>
          <w:p w14:paraId="77CEDF67" w14:textId="6DFC7A4D" w:rsidR="00E45233" w:rsidRPr="00910860" w:rsidRDefault="00E45233" w:rsidP="00E45233">
            <w:pPr>
              <w:rPr>
                <w:rFonts w:cstheme="minorHAnsi"/>
                <w:sz w:val="24"/>
                <w:szCs w:val="24"/>
              </w:rPr>
            </w:pPr>
            <w:r w:rsidRPr="00910860">
              <w:rPr>
                <w:rFonts w:cstheme="minorHAnsi"/>
                <w:color w:val="000000" w:themeColor="text1"/>
                <w:sz w:val="24"/>
                <w:szCs w:val="24"/>
              </w:rPr>
              <w:t>B</w:t>
            </w:r>
          </w:p>
        </w:tc>
        <w:tc>
          <w:tcPr>
            <w:tcW w:w="992" w:type="dxa"/>
          </w:tcPr>
          <w:p w14:paraId="565D5F83" w14:textId="629F8794"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1B413110" w14:textId="77777777" w:rsidTr="00BB6F62">
        <w:trPr>
          <w:gridAfter w:val="1"/>
          <w:wAfter w:w="13" w:type="dxa"/>
        </w:trPr>
        <w:tc>
          <w:tcPr>
            <w:tcW w:w="988" w:type="dxa"/>
          </w:tcPr>
          <w:p w14:paraId="6A507498" w14:textId="5C104DAC" w:rsidR="00E45233" w:rsidRPr="00910860" w:rsidRDefault="00E45233" w:rsidP="00E45233">
            <w:pPr>
              <w:rPr>
                <w:rFonts w:cstheme="minorHAnsi"/>
                <w:sz w:val="24"/>
                <w:szCs w:val="24"/>
              </w:rPr>
            </w:pPr>
            <w:r w:rsidRPr="00910860">
              <w:rPr>
                <w:rFonts w:cstheme="minorHAnsi"/>
                <w:sz w:val="24"/>
                <w:szCs w:val="24"/>
              </w:rPr>
              <w:t>20</w:t>
            </w:r>
          </w:p>
        </w:tc>
        <w:tc>
          <w:tcPr>
            <w:tcW w:w="8505" w:type="dxa"/>
          </w:tcPr>
          <w:p w14:paraId="2B95CD00" w14:textId="09ECD2D0" w:rsidR="00E45233" w:rsidRPr="00910860" w:rsidRDefault="00E45233" w:rsidP="00E45233">
            <w:pPr>
              <w:rPr>
                <w:rFonts w:cstheme="minorHAnsi"/>
                <w:sz w:val="24"/>
                <w:szCs w:val="24"/>
              </w:rPr>
            </w:pPr>
            <w:r w:rsidRPr="00910860">
              <w:rPr>
                <w:rFonts w:cstheme="minorHAnsi"/>
                <w:color w:val="000000" w:themeColor="text1"/>
                <w:sz w:val="24"/>
                <w:szCs w:val="24"/>
              </w:rPr>
              <w:t>A</w:t>
            </w:r>
          </w:p>
        </w:tc>
        <w:tc>
          <w:tcPr>
            <w:tcW w:w="992" w:type="dxa"/>
          </w:tcPr>
          <w:p w14:paraId="2CE6546A" w14:textId="1D2134C6"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68F20715" w14:textId="77777777" w:rsidTr="00BB6F62">
        <w:trPr>
          <w:gridAfter w:val="1"/>
          <w:wAfter w:w="13" w:type="dxa"/>
        </w:trPr>
        <w:tc>
          <w:tcPr>
            <w:tcW w:w="988" w:type="dxa"/>
          </w:tcPr>
          <w:p w14:paraId="2F040263" w14:textId="7AFC5A80" w:rsidR="00E45233" w:rsidRPr="00910860" w:rsidRDefault="00E45233" w:rsidP="00E45233">
            <w:pPr>
              <w:rPr>
                <w:rFonts w:cstheme="minorHAnsi"/>
                <w:sz w:val="24"/>
                <w:szCs w:val="24"/>
              </w:rPr>
            </w:pPr>
            <w:r w:rsidRPr="00910860">
              <w:rPr>
                <w:rFonts w:cstheme="minorHAnsi"/>
                <w:sz w:val="24"/>
                <w:szCs w:val="24"/>
              </w:rPr>
              <w:t>21</w:t>
            </w:r>
          </w:p>
        </w:tc>
        <w:tc>
          <w:tcPr>
            <w:tcW w:w="8505" w:type="dxa"/>
          </w:tcPr>
          <w:p w14:paraId="47DC660F" w14:textId="5D602C55" w:rsidR="00E45233" w:rsidRPr="00910860" w:rsidRDefault="00E45233" w:rsidP="00E45233">
            <w:pPr>
              <w:rPr>
                <w:rFonts w:cstheme="minorHAnsi"/>
                <w:sz w:val="24"/>
                <w:szCs w:val="24"/>
              </w:rPr>
            </w:pPr>
            <w:r w:rsidRPr="00910860">
              <w:rPr>
                <w:rFonts w:cstheme="minorHAnsi"/>
                <w:color w:val="000000" w:themeColor="text1"/>
                <w:sz w:val="24"/>
                <w:szCs w:val="24"/>
              </w:rPr>
              <w:t>C</w:t>
            </w:r>
          </w:p>
        </w:tc>
        <w:tc>
          <w:tcPr>
            <w:tcW w:w="992" w:type="dxa"/>
          </w:tcPr>
          <w:p w14:paraId="6D441BF9" w14:textId="1DF25B03"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5F9585D7" w14:textId="77777777" w:rsidTr="00BB6F62">
        <w:trPr>
          <w:gridAfter w:val="1"/>
          <w:wAfter w:w="13" w:type="dxa"/>
        </w:trPr>
        <w:tc>
          <w:tcPr>
            <w:tcW w:w="988" w:type="dxa"/>
          </w:tcPr>
          <w:p w14:paraId="28069290" w14:textId="3E2D8E93" w:rsidR="00E45233" w:rsidRPr="00910860" w:rsidRDefault="00E45233" w:rsidP="00E45233">
            <w:pPr>
              <w:rPr>
                <w:rFonts w:cstheme="minorHAnsi"/>
                <w:sz w:val="24"/>
                <w:szCs w:val="24"/>
              </w:rPr>
            </w:pPr>
            <w:r w:rsidRPr="00910860">
              <w:rPr>
                <w:rFonts w:cstheme="minorHAnsi"/>
                <w:sz w:val="24"/>
                <w:szCs w:val="24"/>
              </w:rPr>
              <w:t>22</w:t>
            </w:r>
          </w:p>
        </w:tc>
        <w:tc>
          <w:tcPr>
            <w:tcW w:w="8505" w:type="dxa"/>
          </w:tcPr>
          <w:p w14:paraId="3234510E" w14:textId="039387A4" w:rsidR="00E45233" w:rsidRPr="00910860" w:rsidRDefault="00E45233" w:rsidP="00E45233">
            <w:pPr>
              <w:rPr>
                <w:rFonts w:cstheme="minorHAnsi"/>
                <w:sz w:val="24"/>
                <w:szCs w:val="24"/>
              </w:rPr>
            </w:pPr>
            <w:r w:rsidRPr="00910860">
              <w:rPr>
                <w:rFonts w:cstheme="minorHAnsi"/>
                <w:sz w:val="24"/>
                <w:szCs w:val="24"/>
              </w:rPr>
              <w:t>(d) Intersecting or coincident</w:t>
            </w:r>
          </w:p>
          <w:p w14:paraId="1F31614D" w14:textId="4DC74E88" w:rsidR="00E45233" w:rsidRPr="00910860" w:rsidRDefault="00E45233" w:rsidP="00E45233">
            <w:pPr>
              <w:rPr>
                <w:rFonts w:cstheme="minorHAnsi"/>
                <w:sz w:val="24"/>
                <w:szCs w:val="24"/>
              </w:rPr>
            </w:pPr>
            <w:r w:rsidRPr="00910860">
              <w:rPr>
                <w:rFonts w:cstheme="minorHAnsi"/>
                <w:sz w:val="24"/>
                <w:szCs w:val="24"/>
              </w:rPr>
              <w:t>Explanation: Because the two lines definitely have a solution.</w:t>
            </w:r>
          </w:p>
        </w:tc>
        <w:tc>
          <w:tcPr>
            <w:tcW w:w="992" w:type="dxa"/>
          </w:tcPr>
          <w:p w14:paraId="446E8949" w14:textId="759A35B6"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45D184F2" w14:textId="77777777" w:rsidTr="00BB6F62">
        <w:trPr>
          <w:gridAfter w:val="1"/>
          <w:wAfter w:w="13" w:type="dxa"/>
        </w:trPr>
        <w:tc>
          <w:tcPr>
            <w:tcW w:w="988" w:type="dxa"/>
          </w:tcPr>
          <w:p w14:paraId="063C7E86" w14:textId="077AD174" w:rsidR="00E45233" w:rsidRPr="00910860" w:rsidRDefault="00E45233" w:rsidP="00E45233">
            <w:pPr>
              <w:rPr>
                <w:rFonts w:cstheme="minorHAnsi"/>
                <w:sz w:val="24"/>
                <w:szCs w:val="24"/>
              </w:rPr>
            </w:pPr>
            <w:r w:rsidRPr="00910860">
              <w:rPr>
                <w:rFonts w:cstheme="minorHAnsi"/>
                <w:sz w:val="24"/>
                <w:szCs w:val="24"/>
              </w:rPr>
              <w:t>23</w:t>
            </w:r>
          </w:p>
        </w:tc>
        <w:tc>
          <w:tcPr>
            <w:tcW w:w="8505" w:type="dxa"/>
          </w:tcPr>
          <w:p w14:paraId="1E3A7D80" w14:textId="563D849E" w:rsidR="00E45233" w:rsidRPr="00910860" w:rsidRDefault="00E45233" w:rsidP="00E45233">
            <w:pPr>
              <w:rPr>
                <w:rFonts w:cstheme="minorHAnsi"/>
                <w:sz w:val="24"/>
                <w:szCs w:val="24"/>
              </w:rPr>
            </w:pPr>
            <w:r w:rsidRPr="00910860">
              <w:rPr>
                <w:rFonts w:cstheme="minorHAnsi"/>
                <w:sz w:val="24"/>
                <w:szCs w:val="24"/>
              </w:rPr>
              <w:t>(d) No solution</w:t>
            </w:r>
          </w:p>
          <w:p w14:paraId="44ED5E02" w14:textId="77777777" w:rsidR="00E45233" w:rsidRPr="00910860" w:rsidRDefault="00E45233" w:rsidP="00E45233">
            <w:pPr>
              <w:rPr>
                <w:rFonts w:cstheme="minorHAnsi"/>
                <w:sz w:val="24"/>
                <w:szCs w:val="24"/>
              </w:rPr>
            </w:pPr>
            <w:r w:rsidRPr="00910860">
              <w:rPr>
                <w:rFonts w:cstheme="minorHAnsi"/>
                <w:sz w:val="24"/>
                <w:szCs w:val="24"/>
              </w:rPr>
              <w:t>Explanation: Given, 9x + 3y + 12 = 0 and 18x + 6y + 26 = 0</w:t>
            </w:r>
          </w:p>
          <w:p w14:paraId="613C49A4" w14:textId="77777777" w:rsidR="00E45233" w:rsidRPr="00910860" w:rsidRDefault="00E45233" w:rsidP="00E45233">
            <w:pPr>
              <w:rPr>
                <w:rFonts w:cstheme="minorHAnsi"/>
                <w:sz w:val="24"/>
                <w:szCs w:val="24"/>
              </w:rPr>
            </w:pPr>
            <w:r w:rsidRPr="00910860">
              <w:rPr>
                <w:rFonts w:cstheme="minorHAnsi"/>
                <w:sz w:val="24"/>
                <w:szCs w:val="24"/>
              </w:rPr>
              <w:t>a1/a2 = 9/18 = 1/2</w:t>
            </w:r>
          </w:p>
          <w:p w14:paraId="60E20D64" w14:textId="77777777" w:rsidR="00E45233" w:rsidRPr="00910860" w:rsidRDefault="00E45233" w:rsidP="00E45233">
            <w:pPr>
              <w:rPr>
                <w:rFonts w:cstheme="minorHAnsi"/>
                <w:sz w:val="24"/>
                <w:szCs w:val="24"/>
              </w:rPr>
            </w:pPr>
            <w:r w:rsidRPr="00910860">
              <w:rPr>
                <w:rFonts w:cstheme="minorHAnsi"/>
                <w:sz w:val="24"/>
                <w:szCs w:val="24"/>
              </w:rPr>
              <w:t>b1/b2 = 3/6 = 1/2</w:t>
            </w:r>
          </w:p>
          <w:p w14:paraId="5B2895FC" w14:textId="77777777" w:rsidR="00E45233" w:rsidRPr="00910860" w:rsidRDefault="00E45233" w:rsidP="00E45233">
            <w:pPr>
              <w:rPr>
                <w:rFonts w:cstheme="minorHAnsi"/>
                <w:sz w:val="24"/>
                <w:szCs w:val="24"/>
              </w:rPr>
            </w:pPr>
            <w:r w:rsidRPr="00910860">
              <w:rPr>
                <w:rFonts w:cstheme="minorHAnsi"/>
                <w:sz w:val="24"/>
                <w:szCs w:val="24"/>
              </w:rPr>
              <w:t>c1/c2 = 12/26 = 6/13</w:t>
            </w:r>
          </w:p>
          <w:p w14:paraId="3F0ECA86" w14:textId="77777777" w:rsidR="00E45233" w:rsidRPr="00910860" w:rsidRDefault="00E45233" w:rsidP="00E45233">
            <w:pPr>
              <w:rPr>
                <w:rFonts w:cstheme="minorHAnsi"/>
                <w:sz w:val="24"/>
                <w:szCs w:val="24"/>
              </w:rPr>
            </w:pPr>
            <w:r w:rsidRPr="00910860">
              <w:rPr>
                <w:rFonts w:cstheme="minorHAnsi"/>
                <w:sz w:val="24"/>
                <w:szCs w:val="24"/>
              </w:rPr>
              <w:t>Since, a1/a2 = b1/b2 ≠ c1/c2</w:t>
            </w:r>
          </w:p>
          <w:p w14:paraId="59CE7FFE" w14:textId="357C58B0" w:rsidR="00E45233" w:rsidRPr="00910860" w:rsidRDefault="00E45233" w:rsidP="00E45233">
            <w:pPr>
              <w:rPr>
                <w:rFonts w:cstheme="minorHAnsi"/>
                <w:sz w:val="24"/>
                <w:szCs w:val="24"/>
              </w:rPr>
            </w:pPr>
            <w:r w:rsidRPr="00910860">
              <w:rPr>
                <w:rFonts w:cstheme="minorHAnsi"/>
                <w:sz w:val="24"/>
                <w:szCs w:val="24"/>
              </w:rPr>
              <w:t>So, the pairs of equations are parallel and the lines never intersect each other at any point, therefore there is no possible solution.</w:t>
            </w:r>
          </w:p>
        </w:tc>
        <w:tc>
          <w:tcPr>
            <w:tcW w:w="992" w:type="dxa"/>
          </w:tcPr>
          <w:p w14:paraId="62111EA5" w14:textId="380B8D17"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698D999C" w14:textId="77777777" w:rsidTr="00BB6F62">
        <w:trPr>
          <w:gridAfter w:val="1"/>
          <w:wAfter w:w="13" w:type="dxa"/>
        </w:trPr>
        <w:tc>
          <w:tcPr>
            <w:tcW w:w="988" w:type="dxa"/>
          </w:tcPr>
          <w:p w14:paraId="663C2399" w14:textId="0CBF79B9" w:rsidR="00E45233" w:rsidRPr="00910860" w:rsidRDefault="00E45233" w:rsidP="00E45233">
            <w:pPr>
              <w:rPr>
                <w:rFonts w:cstheme="minorHAnsi"/>
                <w:sz w:val="24"/>
                <w:szCs w:val="24"/>
              </w:rPr>
            </w:pPr>
            <w:r w:rsidRPr="00910860">
              <w:rPr>
                <w:rFonts w:cstheme="minorHAnsi"/>
                <w:sz w:val="24"/>
                <w:szCs w:val="24"/>
              </w:rPr>
              <w:t>24</w:t>
            </w:r>
          </w:p>
        </w:tc>
        <w:tc>
          <w:tcPr>
            <w:tcW w:w="8505" w:type="dxa"/>
          </w:tcPr>
          <w:p w14:paraId="7E6321E3" w14:textId="43E98520" w:rsidR="00E45233" w:rsidRPr="00910860" w:rsidRDefault="00E45233" w:rsidP="00E45233">
            <w:pPr>
              <w:rPr>
                <w:rFonts w:cstheme="minorHAnsi"/>
                <w:sz w:val="24"/>
                <w:szCs w:val="24"/>
              </w:rPr>
            </w:pPr>
            <w:r w:rsidRPr="00910860">
              <w:rPr>
                <w:rFonts w:cstheme="minorHAnsi"/>
                <w:sz w:val="24"/>
                <w:szCs w:val="24"/>
              </w:rPr>
              <w:t>(b) 15/4</w:t>
            </w:r>
          </w:p>
          <w:p w14:paraId="3C180C62" w14:textId="77777777" w:rsidR="00E45233" w:rsidRPr="00910860" w:rsidRDefault="00E45233" w:rsidP="00E45233">
            <w:pPr>
              <w:rPr>
                <w:rFonts w:cstheme="minorHAnsi"/>
                <w:sz w:val="24"/>
                <w:szCs w:val="24"/>
              </w:rPr>
            </w:pPr>
            <w:r w:rsidRPr="00910860">
              <w:rPr>
                <w:rFonts w:cstheme="minorHAnsi"/>
                <w:sz w:val="24"/>
                <w:szCs w:val="24"/>
              </w:rPr>
              <w:t>Explanation: The condition for parallel lines is:</w:t>
            </w:r>
          </w:p>
          <w:p w14:paraId="019FDC74" w14:textId="77777777" w:rsidR="00E45233" w:rsidRPr="00910860" w:rsidRDefault="00E45233" w:rsidP="00E45233">
            <w:pPr>
              <w:rPr>
                <w:rFonts w:cstheme="minorHAnsi"/>
                <w:sz w:val="24"/>
                <w:szCs w:val="24"/>
              </w:rPr>
            </w:pPr>
            <w:r w:rsidRPr="00910860">
              <w:rPr>
                <w:rFonts w:cstheme="minorHAnsi"/>
                <w:sz w:val="24"/>
                <w:szCs w:val="24"/>
              </w:rPr>
              <w:t>a1/a2 = b1/b2 ≠ c1/c2</w:t>
            </w:r>
          </w:p>
          <w:p w14:paraId="6CD9013D" w14:textId="77777777" w:rsidR="00E45233" w:rsidRPr="00910860" w:rsidRDefault="00E45233" w:rsidP="00E45233">
            <w:pPr>
              <w:rPr>
                <w:rFonts w:cstheme="minorHAnsi"/>
                <w:sz w:val="24"/>
                <w:szCs w:val="24"/>
              </w:rPr>
            </w:pPr>
            <w:r w:rsidRPr="00910860">
              <w:rPr>
                <w:rFonts w:cstheme="minorHAnsi"/>
                <w:sz w:val="24"/>
                <w:szCs w:val="24"/>
              </w:rPr>
              <w:t>Hence, 3/2 = 2k/5</w:t>
            </w:r>
          </w:p>
          <w:p w14:paraId="2C2E8551" w14:textId="590ED949" w:rsidR="00E45233" w:rsidRPr="00910860" w:rsidRDefault="00E45233" w:rsidP="00E45233">
            <w:pPr>
              <w:rPr>
                <w:rFonts w:cstheme="minorHAnsi"/>
                <w:sz w:val="24"/>
                <w:szCs w:val="24"/>
              </w:rPr>
            </w:pPr>
            <w:r w:rsidRPr="00910860">
              <w:rPr>
                <w:rFonts w:cstheme="minorHAnsi"/>
                <w:sz w:val="24"/>
                <w:szCs w:val="24"/>
              </w:rPr>
              <w:t>k=15/4</w:t>
            </w:r>
          </w:p>
        </w:tc>
        <w:tc>
          <w:tcPr>
            <w:tcW w:w="992" w:type="dxa"/>
          </w:tcPr>
          <w:p w14:paraId="0FBD3B03" w14:textId="2E307C81" w:rsidR="00E45233" w:rsidRPr="00910860" w:rsidRDefault="00E45233" w:rsidP="00E45233">
            <w:pPr>
              <w:rPr>
                <w:rFonts w:cstheme="minorHAnsi"/>
                <w:sz w:val="24"/>
                <w:szCs w:val="24"/>
              </w:rPr>
            </w:pPr>
            <w:r w:rsidRPr="00910860">
              <w:rPr>
                <w:rFonts w:cstheme="minorHAnsi"/>
                <w:sz w:val="24"/>
                <w:szCs w:val="24"/>
              </w:rPr>
              <w:t>1</w:t>
            </w:r>
          </w:p>
        </w:tc>
      </w:tr>
      <w:tr w:rsidR="00E45233" w:rsidRPr="00910860" w14:paraId="3CA90EF3" w14:textId="77777777" w:rsidTr="00BB6F62">
        <w:trPr>
          <w:gridAfter w:val="1"/>
          <w:wAfter w:w="13" w:type="dxa"/>
        </w:trPr>
        <w:tc>
          <w:tcPr>
            <w:tcW w:w="988" w:type="dxa"/>
          </w:tcPr>
          <w:p w14:paraId="784AE65C" w14:textId="1E050E33" w:rsidR="00E45233" w:rsidRPr="00910860" w:rsidRDefault="00E45233" w:rsidP="00E45233">
            <w:pPr>
              <w:rPr>
                <w:rFonts w:cstheme="minorHAnsi"/>
                <w:sz w:val="24"/>
                <w:szCs w:val="24"/>
              </w:rPr>
            </w:pPr>
            <w:r w:rsidRPr="00910860">
              <w:rPr>
                <w:rFonts w:cstheme="minorHAnsi"/>
                <w:sz w:val="24"/>
                <w:szCs w:val="24"/>
              </w:rPr>
              <w:t>25</w:t>
            </w:r>
          </w:p>
        </w:tc>
        <w:tc>
          <w:tcPr>
            <w:tcW w:w="8505" w:type="dxa"/>
          </w:tcPr>
          <w:p w14:paraId="25EA7217" w14:textId="49F28BB6" w:rsidR="00E45233" w:rsidRPr="00910860" w:rsidRDefault="00E45233" w:rsidP="00E45233">
            <w:pPr>
              <w:rPr>
                <w:rFonts w:cstheme="minorHAnsi"/>
                <w:sz w:val="24"/>
                <w:szCs w:val="24"/>
              </w:rPr>
            </w:pPr>
            <w:r w:rsidRPr="00910860">
              <w:rPr>
                <w:rFonts w:cstheme="minorHAnsi"/>
                <w:sz w:val="24"/>
                <w:szCs w:val="24"/>
              </w:rPr>
              <w:t>(a) 3 and 1</w:t>
            </w:r>
          </w:p>
          <w:p w14:paraId="2E27AEA1" w14:textId="77777777" w:rsidR="00E45233" w:rsidRPr="00910860" w:rsidRDefault="00E45233" w:rsidP="00E45233">
            <w:pPr>
              <w:rPr>
                <w:rFonts w:cstheme="minorHAnsi"/>
                <w:sz w:val="24"/>
                <w:szCs w:val="24"/>
              </w:rPr>
            </w:pPr>
            <w:r w:rsidRPr="00910860">
              <w:rPr>
                <w:rFonts w:cstheme="minorHAnsi"/>
                <w:sz w:val="24"/>
                <w:szCs w:val="24"/>
              </w:rPr>
              <w:lastRenderedPageBreak/>
              <w:t>Explanation: x-y =2</w:t>
            </w:r>
          </w:p>
          <w:p w14:paraId="43631AE6" w14:textId="77777777" w:rsidR="00E45233" w:rsidRPr="00910860" w:rsidRDefault="00E45233" w:rsidP="00E45233">
            <w:pPr>
              <w:rPr>
                <w:rFonts w:cstheme="minorHAnsi"/>
                <w:sz w:val="24"/>
                <w:szCs w:val="24"/>
              </w:rPr>
            </w:pPr>
            <w:r w:rsidRPr="00910860">
              <w:rPr>
                <w:rFonts w:cstheme="minorHAnsi"/>
                <w:sz w:val="24"/>
                <w:szCs w:val="24"/>
              </w:rPr>
              <w:t>x=2+y</w:t>
            </w:r>
          </w:p>
          <w:p w14:paraId="4C0BBD2D" w14:textId="77777777" w:rsidR="00E45233" w:rsidRPr="00910860" w:rsidRDefault="00E45233" w:rsidP="00E45233">
            <w:pPr>
              <w:rPr>
                <w:rFonts w:cstheme="minorHAnsi"/>
                <w:sz w:val="24"/>
                <w:szCs w:val="24"/>
              </w:rPr>
            </w:pPr>
            <w:r w:rsidRPr="00910860">
              <w:rPr>
                <w:rFonts w:cstheme="minorHAnsi"/>
                <w:sz w:val="24"/>
                <w:szCs w:val="24"/>
              </w:rPr>
              <w:t>Substituting the value of x in the second equation we get;</w:t>
            </w:r>
          </w:p>
          <w:p w14:paraId="79653618" w14:textId="77777777" w:rsidR="00E45233" w:rsidRPr="00910860" w:rsidRDefault="00E45233" w:rsidP="00E45233">
            <w:pPr>
              <w:rPr>
                <w:rFonts w:cstheme="minorHAnsi"/>
                <w:sz w:val="24"/>
                <w:szCs w:val="24"/>
              </w:rPr>
            </w:pPr>
            <w:r w:rsidRPr="00910860">
              <w:rPr>
                <w:rFonts w:cstheme="minorHAnsi"/>
                <w:sz w:val="24"/>
                <w:szCs w:val="24"/>
              </w:rPr>
              <w:t>2+y+y=4</w:t>
            </w:r>
          </w:p>
          <w:p w14:paraId="3AD93340" w14:textId="77777777" w:rsidR="00E45233" w:rsidRPr="00910860" w:rsidRDefault="00E45233" w:rsidP="00E45233">
            <w:pPr>
              <w:rPr>
                <w:rFonts w:cstheme="minorHAnsi"/>
                <w:sz w:val="24"/>
                <w:szCs w:val="24"/>
              </w:rPr>
            </w:pPr>
            <w:r w:rsidRPr="00910860">
              <w:rPr>
                <w:rFonts w:cstheme="minorHAnsi"/>
                <w:sz w:val="24"/>
                <w:szCs w:val="24"/>
              </w:rPr>
              <w:t>2+2y=4</w:t>
            </w:r>
          </w:p>
          <w:p w14:paraId="398FF3E5" w14:textId="77777777" w:rsidR="00E45233" w:rsidRPr="00910860" w:rsidRDefault="00E45233" w:rsidP="00E45233">
            <w:pPr>
              <w:rPr>
                <w:rFonts w:cstheme="minorHAnsi"/>
                <w:sz w:val="24"/>
                <w:szCs w:val="24"/>
              </w:rPr>
            </w:pPr>
            <w:r w:rsidRPr="00910860">
              <w:rPr>
                <w:rFonts w:cstheme="minorHAnsi"/>
                <w:sz w:val="24"/>
                <w:szCs w:val="24"/>
              </w:rPr>
              <w:t>2y = 2</w:t>
            </w:r>
          </w:p>
          <w:p w14:paraId="628C6345" w14:textId="77777777" w:rsidR="00E45233" w:rsidRPr="00910860" w:rsidRDefault="00E45233" w:rsidP="00E45233">
            <w:pPr>
              <w:rPr>
                <w:rFonts w:cstheme="minorHAnsi"/>
                <w:sz w:val="24"/>
                <w:szCs w:val="24"/>
              </w:rPr>
            </w:pPr>
            <w:r w:rsidRPr="00910860">
              <w:rPr>
                <w:rFonts w:cstheme="minorHAnsi"/>
                <w:sz w:val="24"/>
                <w:szCs w:val="24"/>
              </w:rPr>
              <w:t>y=1</w:t>
            </w:r>
          </w:p>
          <w:p w14:paraId="3EC9280E" w14:textId="77777777" w:rsidR="00E45233" w:rsidRPr="00910860" w:rsidRDefault="00E45233" w:rsidP="00E45233">
            <w:pPr>
              <w:rPr>
                <w:rFonts w:cstheme="minorHAnsi"/>
                <w:sz w:val="24"/>
                <w:szCs w:val="24"/>
              </w:rPr>
            </w:pPr>
            <w:r w:rsidRPr="00910860">
              <w:rPr>
                <w:rFonts w:cstheme="minorHAnsi"/>
                <w:sz w:val="24"/>
                <w:szCs w:val="24"/>
              </w:rPr>
              <w:t>Now putting the value of y, we get;</w:t>
            </w:r>
          </w:p>
          <w:p w14:paraId="461280B2" w14:textId="77777777" w:rsidR="00E45233" w:rsidRPr="00910860" w:rsidRDefault="00E45233" w:rsidP="00E45233">
            <w:pPr>
              <w:rPr>
                <w:rFonts w:cstheme="minorHAnsi"/>
                <w:sz w:val="24"/>
                <w:szCs w:val="24"/>
              </w:rPr>
            </w:pPr>
            <w:r w:rsidRPr="00910860">
              <w:rPr>
                <w:rFonts w:cstheme="minorHAnsi"/>
                <w:sz w:val="24"/>
                <w:szCs w:val="24"/>
              </w:rPr>
              <w:t>x=2+1 = 3</w:t>
            </w:r>
          </w:p>
          <w:p w14:paraId="6C745ED1" w14:textId="29B2AECC" w:rsidR="00E45233" w:rsidRPr="00910860" w:rsidRDefault="00E45233" w:rsidP="00E45233">
            <w:pPr>
              <w:rPr>
                <w:rFonts w:cstheme="minorHAnsi"/>
                <w:sz w:val="24"/>
                <w:szCs w:val="24"/>
              </w:rPr>
            </w:pPr>
            <w:r w:rsidRPr="00910860">
              <w:rPr>
                <w:rFonts w:cstheme="minorHAnsi"/>
                <w:sz w:val="24"/>
                <w:szCs w:val="24"/>
              </w:rPr>
              <w:t>Hence, the solutions are x=3 and y=1.</w:t>
            </w:r>
          </w:p>
        </w:tc>
        <w:tc>
          <w:tcPr>
            <w:tcW w:w="992" w:type="dxa"/>
          </w:tcPr>
          <w:p w14:paraId="47665A75" w14:textId="15252FD7" w:rsidR="00E45233" w:rsidRPr="00910860" w:rsidRDefault="00E45233" w:rsidP="00E45233">
            <w:pPr>
              <w:rPr>
                <w:rFonts w:cstheme="minorHAnsi"/>
                <w:sz w:val="24"/>
                <w:szCs w:val="24"/>
              </w:rPr>
            </w:pPr>
            <w:r w:rsidRPr="00910860">
              <w:rPr>
                <w:rFonts w:cstheme="minorHAnsi"/>
                <w:sz w:val="24"/>
                <w:szCs w:val="24"/>
              </w:rPr>
              <w:lastRenderedPageBreak/>
              <w:t>1</w:t>
            </w:r>
          </w:p>
        </w:tc>
      </w:tr>
      <w:tr w:rsidR="00E45233" w:rsidRPr="00910860" w14:paraId="5D5B6DF5" w14:textId="77777777" w:rsidTr="00BB6F62">
        <w:trPr>
          <w:gridAfter w:val="1"/>
          <w:wAfter w:w="13" w:type="dxa"/>
        </w:trPr>
        <w:tc>
          <w:tcPr>
            <w:tcW w:w="988" w:type="dxa"/>
          </w:tcPr>
          <w:p w14:paraId="122905D7" w14:textId="77777777" w:rsidR="00E45233" w:rsidRPr="00910860" w:rsidRDefault="00E45233" w:rsidP="004029A6">
            <w:pPr>
              <w:pStyle w:val="ListParagraph"/>
              <w:numPr>
                <w:ilvl w:val="1"/>
                <w:numId w:val="1"/>
              </w:numPr>
              <w:rPr>
                <w:rFonts w:cstheme="minorHAnsi"/>
                <w:sz w:val="24"/>
                <w:szCs w:val="24"/>
              </w:rPr>
            </w:pPr>
          </w:p>
        </w:tc>
        <w:tc>
          <w:tcPr>
            <w:tcW w:w="8505" w:type="dxa"/>
          </w:tcPr>
          <w:p w14:paraId="4AD1C56C" w14:textId="77777777" w:rsidR="00E45233" w:rsidRPr="00910860" w:rsidRDefault="00E45233" w:rsidP="00E45233">
            <w:pPr>
              <w:jc w:val="center"/>
              <w:rPr>
                <w:rFonts w:cstheme="minorHAnsi"/>
                <w:sz w:val="24"/>
                <w:szCs w:val="24"/>
              </w:rPr>
            </w:pPr>
            <w:r w:rsidRPr="00910860">
              <w:rPr>
                <w:rFonts w:cstheme="minorHAnsi"/>
                <w:sz w:val="24"/>
                <w:szCs w:val="24"/>
                <w:highlight w:val="yellow"/>
              </w:rPr>
              <w:t>2 MARKS TYPE QUESTIONS</w:t>
            </w:r>
          </w:p>
        </w:tc>
        <w:tc>
          <w:tcPr>
            <w:tcW w:w="992" w:type="dxa"/>
          </w:tcPr>
          <w:p w14:paraId="6C8FA28A" w14:textId="77777777" w:rsidR="00E45233" w:rsidRPr="00910860" w:rsidRDefault="00E45233" w:rsidP="00E45233">
            <w:pPr>
              <w:rPr>
                <w:rFonts w:cstheme="minorHAnsi"/>
                <w:sz w:val="24"/>
                <w:szCs w:val="24"/>
              </w:rPr>
            </w:pPr>
          </w:p>
        </w:tc>
      </w:tr>
      <w:tr w:rsidR="008824B6" w:rsidRPr="00910860" w14:paraId="57CD654D" w14:textId="77777777" w:rsidTr="00BB6F62">
        <w:trPr>
          <w:gridAfter w:val="1"/>
          <w:wAfter w:w="13" w:type="dxa"/>
        </w:trPr>
        <w:tc>
          <w:tcPr>
            <w:tcW w:w="988" w:type="dxa"/>
          </w:tcPr>
          <w:p w14:paraId="17964A84" w14:textId="09562990" w:rsidR="008824B6" w:rsidRPr="00910860" w:rsidRDefault="008824B6" w:rsidP="008824B6">
            <w:pPr>
              <w:rPr>
                <w:rFonts w:cstheme="minorHAnsi"/>
                <w:sz w:val="24"/>
                <w:szCs w:val="24"/>
              </w:rPr>
            </w:pPr>
            <w:r w:rsidRPr="00910860">
              <w:rPr>
                <w:rFonts w:cstheme="minorHAnsi"/>
                <w:sz w:val="24"/>
                <w:szCs w:val="24"/>
              </w:rPr>
              <w:t>1</w:t>
            </w:r>
          </w:p>
        </w:tc>
        <w:tc>
          <w:tcPr>
            <w:tcW w:w="8505" w:type="dxa"/>
          </w:tcPr>
          <w:p w14:paraId="42DB847E" w14:textId="77777777" w:rsidR="008824B6" w:rsidRPr="00910860" w:rsidRDefault="008824B6" w:rsidP="008824B6">
            <w:pPr>
              <w:rPr>
                <w:rFonts w:cstheme="minorHAnsi"/>
                <w:sz w:val="24"/>
                <w:szCs w:val="24"/>
              </w:rPr>
            </w:pPr>
            <w:r w:rsidRPr="00910860">
              <w:rPr>
                <w:rFonts w:cstheme="minorHAnsi"/>
                <w:sz w:val="24"/>
                <w:szCs w:val="24"/>
              </w:rPr>
              <w:t>The larger of two supplementary angles exceeds the smaller angle by 20</w:t>
            </w:r>
            <w:r w:rsidRPr="00910860">
              <w:rPr>
                <w:rFonts w:cstheme="minorHAnsi"/>
                <w:sz w:val="24"/>
                <w:szCs w:val="24"/>
                <w:vertAlign w:val="superscript"/>
              </w:rPr>
              <w:t xml:space="preserve">0 </w:t>
            </w:r>
            <w:r w:rsidRPr="00910860">
              <w:rPr>
                <w:rFonts w:cstheme="minorHAnsi"/>
                <w:sz w:val="24"/>
                <w:szCs w:val="24"/>
              </w:rPr>
              <w:t>. Find them.</w:t>
            </w:r>
          </w:p>
          <w:p w14:paraId="7BB55CC0" w14:textId="7A76AB57" w:rsidR="008824B6" w:rsidRPr="00910860" w:rsidRDefault="008824B6" w:rsidP="008824B6">
            <w:pPr>
              <w:rPr>
                <w:rFonts w:cstheme="minorHAnsi"/>
                <w:sz w:val="24"/>
                <w:szCs w:val="24"/>
              </w:rPr>
            </w:pPr>
            <w:r w:rsidRPr="00910860">
              <w:rPr>
                <w:rFonts w:cstheme="minorHAnsi"/>
                <w:noProof/>
                <w:sz w:val="24"/>
                <w:szCs w:val="24"/>
                <w:lang w:eastAsia="en-IN"/>
              </w:rPr>
              <w:drawing>
                <wp:inline distT="0" distB="0" distL="114300" distR="114300" wp14:anchorId="35981314" wp14:editId="2620C474">
                  <wp:extent cx="2952750" cy="1543050"/>
                  <wp:effectExtent l="0" t="0" r="0" b="0"/>
                  <wp:docPr id="80"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IMG_256"/>
                          <pic:cNvPicPr>
                            <a:picLocks noChangeAspect="1"/>
                          </pic:cNvPicPr>
                        </pic:nvPicPr>
                        <pic:blipFill>
                          <a:blip r:embed="rId55"/>
                          <a:stretch>
                            <a:fillRect/>
                          </a:stretch>
                        </pic:blipFill>
                        <pic:spPr>
                          <a:xfrm>
                            <a:off x="0" y="0"/>
                            <a:ext cx="2952750" cy="1543050"/>
                          </a:xfrm>
                          <a:prstGeom prst="rect">
                            <a:avLst/>
                          </a:prstGeom>
                          <a:noFill/>
                          <a:ln w="9525">
                            <a:noFill/>
                          </a:ln>
                        </pic:spPr>
                      </pic:pic>
                    </a:graphicData>
                  </a:graphic>
                </wp:inline>
              </w:drawing>
            </w:r>
          </w:p>
        </w:tc>
        <w:tc>
          <w:tcPr>
            <w:tcW w:w="992" w:type="dxa"/>
          </w:tcPr>
          <w:p w14:paraId="77B437CB" w14:textId="77777777" w:rsidR="008824B6" w:rsidRPr="00910860" w:rsidRDefault="008824B6" w:rsidP="008824B6">
            <w:pPr>
              <w:rPr>
                <w:rFonts w:cstheme="minorHAnsi"/>
                <w:sz w:val="24"/>
                <w:szCs w:val="24"/>
              </w:rPr>
            </w:pPr>
            <w:r w:rsidRPr="00910860">
              <w:rPr>
                <w:rFonts w:eastAsia="Calibri" w:cstheme="minorHAnsi"/>
                <w:sz w:val="24"/>
                <w:szCs w:val="24"/>
              </w:rPr>
              <w:t>2</w:t>
            </w:r>
          </w:p>
        </w:tc>
      </w:tr>
      <w:tr w:rsidR="008824B6" w:rsidRPr="00910860" w14:paraId="04CAEE40" w14:textId="77777777" w:rsidTr="00BB6F62">
        <w:trPr>
          <w:gridAfter w:val="1"/>
          <w:wAfter w:w="13" w:type="dxa"/>
        </w:trPr>
        <w:tc>
          <w:tcPr>
            <w:tcW w:w="988" w:type="dxa"/>
          </w:tcPr>
          <w:p w14:paraId="7DB40CDE" w14:textId="49852FB6" w:rsidR="008824B6" w:rsidRPr="00910860" w:rsidRDefault="008824B6" w:rsidP="008824B6">
            <w:pPr>
              <w:rPr>
                <w:rFonts w:cstheme="minorHAnsi"/>
                <w:sz w:val="24"/>
                <w:szCs w:val="24"/>
              </w:rPr>
            </w:pPr>
            <w:r w:rsidRPr="00910860">
              <w:rPr>
                <w:rFonts w:cstheme="minorHAnsi"/>
                <w:sz w:val="24"/>
                <w:szCs w:val="24"/>
              </w:rPr>
              <w:t>2</w:t>
            </w:r>
          </w:p>
        </w:tc>
        <w:tc>
          <w:tcPr>
            <w:tcW w:w="8505" w:type="dxa"/>
          </w:tcPr>
          <w:p w14:paraId="7F5E8EF0" w14:textId="521D55FB" w:rsidR="008824B6" w:rsidRPr="00910860" w:rsidRDefault="008824B6" w:rsidP="008824B6">
            <w:pPr>
              <w:rPr>
                <w:rFonts w:cstheme="minorHAnsi"/>
                <w:sz w:val="24"/>
                <w:szCs w:val="24"/>
              </w:rPr>
            </w:pPr>
            <w:r w:rsidRPr="00910860">
              <w:rPr>
                <w:rFonts w:cstheme="minorHAnsi"/>
                <w:sz w:val="24"/>
                <w:szCs w:val="24"/>
              </w:rPr>
              <w:t>In a two digit number, the unit’s digit is twice the ten’s digit. If 36 is added to the number, the digits interchange their places. Find the number.</w:t>
            </w:r>
          </w:p>
        </w:tc>
        <w:tc>
          <w:tcPr>
            <w:tcW w:w="992" w:type="dxa"/>
          </w:tcPr>
          <w:p w14:paraId="699E9BC6" w14:textId="77777777" w:rsidR="008824B6" w:rsidRPr="00910860" w:rsidRDefault="008824B6" w:rsidP="008824B6">
            <w:pPr>
              <w:rPr>
                <w:rFonts w:cstheme="minorHAnsi"/>
                <w:sz w:val="24"/>
                <w:szCs w:val="24"/>
              </w:rPr>
            </w:pPr>
            <w:r w:rsidRPr="00910860">
              <w:rPr>
                <w:rFonts w:eastAsia="Calibri" w:cstheme="minorHAnsi"/>
                <w:sz w:val="24"/>
                <w:szCs w:val="24"/>
              </w:rPr>
              <w:t>2</w:t>
            </w:r>
          </w:p>
        </w:tc>
      </w:tr>
      <w:tr w:rsidR="008824B6" w:rsidRPr="00910860" w14:paraId="66482FDB" w14:textId="77777777" w:rsidTr="00BB6F62">
        <w:trPr>
          <w:gridAfter w:val="1"/>
          <w:wAfter w:w="13" w:type="dxa"/>
        </w:trPr>
        <w:tc>
          <w:tcPr>
            <w:tcW w:w="988" w:type="dxa"/>
          </w:tcPr>
          <w:p w14:paraId="7822AF44" w14:textId="15842E04" w:rsidR="008824B6" w:rsidRPr="00910860" w:rsidRDefault="008824B6" w:rsidP="008824B6">
            <w:pPr>
              <w:rPr>
                <w:rFonts w:cstheme="minorHAnsi"/>
                <w:sz w:val="24"/>
                <w:szCs w:val="24"/>
              </w:rPr>
            </w:pPr>
            <w:r w:rsidRPr="00910860">
              <w:rPr>
                <w:rFonts w:cstheme="minorHAnsi"/>
                <w:sz w:val="24"/>
                <w:szCs w:val="24"/>
              </w:rPr>
              <w:t>3</w:t>
            </w:r>
          </w:p>
        </w:tc>
        <w:tc>
          <w:tcPr>
            <w:tcW w:w="8505" w:type="dxa"/>
          </w:tcPr>
          <w:p w14:paraId="65AAAF60" w14:textId="4A784EBB" w:rsidR="008824B6" w:rsidRPr="00910860" w:rsidRDefault="008824B6" w:rsidP="008824B6">
            <w:pPr>
              <w:rPr>
                <w:rFonts w:cstheme="minorHAnsi"/>
                <w:sz w:val="24"/>
                <w:szCs w:val="24"/>
              </w:rPr>
            </w:pPr>
            <w:r w:rsidRPr="00910860">
              <w:rPr>
                <w:rFonts w:cstheme="minorHAnsi"/>
                <w:sz w:val="24"/>
                <w:szCs w:val="24"/>
              </w:rPr>
              <w:t>Sum of two numbers is 100 and the difference between their squares is 3000. Find the two numbers.</w:t>
            </w:r>
          </w:p>
        </w:tc>
        <w:tc>
          <w:tcPr>
            <w:tcW w:w="992" w:type="dxa"/>
          </w:tcPr>
          <w:p w14:paraId="6016D076" w14:textId="77777777" w:rsidR="008824B6" w:rsidRPr="00910860" w:rsidRDefault="008824B6" w:rsidP="008824B6">
            <w:pPr>
              <w:rPr>
                <w:rFonts w:cstheme="minorHAnsi"/>
                <w:sz w:val="24"/>
                <w:szCs w:val="24"/>
              </w:rPr>
            </w:pPr>
            <w:r w:rsidRPr="00910860">
              <w:rPr>
                <w:rFonts w:eastAsia="Calibri" w:cstheme="minorHAnsi"/>
                <w:sz w:val="24"/>
                <w:szCs w:val="24"/>
              </w:rPr>
              <w:t>2</w:t>
            </w:r>
          </w:p>
        </w:tc>
      </w:tr>
      <w:tr w:rsidR="008824B6" w:rsidRPr="00910860" w14:paraId="0C6B024F" w14:textId="77777777" w:rsidTr="00BB6F62">
        <w:trPr>
          <w:gridAfter w:val="1"/>
          <w:wAfter w:w="13" w:type="dxa"/>
        </w:trPr>
        <w:tc>
          <w:tcPr>
            <w:tcW w:w="988" w:type="dxa"/>
          </w:tcPr>
          <w:p w14:paraId="7A60E176" w14:textId="0AE5FB37" w:rsidR="008824B6" w:rsidRPr="00910860" w:rsidRDefault="008824B6" w:rsidP="008824B6">
            <w:pPr>
              <w:rPr>
                <w:rFonts w:cstheme="minorHAnsi"/>
                <w:sz w:val="24"/>
                <w:szCs w:val="24"/>
              </w:rPr>
            </w:pPr>
            <w:r w:rsidRPr="00910860">
              <w:rPr>
                <w:rFonts w:cstheme="minorHAnsi"/>
                <w:sz w:val="24"/>
                <w:szCs w:val="24"/>
              </w:rPr>
              <w:t>4</w:t>
            </w:r>
          </w:p>
        </w:tc>
        <w:tc>
          <w:tcPr>
            <w:tcW w:w="8505" w:type="dxa"/>
          </w:tcPr>
          <w:p w14:paraId="71B66433" w14:textId="111F2D80" w:rsidR="008824B6" w:rsidRPr="00910860" w:rsidRDefault="008824B6" w:rsidP="008824B6">
            <w:pPr>
              <w:rPr>
                <w:rFonts w:cstheme="minorHAnsi"/>
                <w:sz w:val="24"/>
                <w:szCs w:val="24"/>
              </w:rPr>
            </w:pPr>
            <w:r w:rsidRPr="00910860">
              <w:rPr>
                <w:rFonts w:cstheme="minorHAnsi"/>
                <w:sz w:val="24"/>
                <w:szCs w:val="24"/>
              </w:rPr>
              <w:t>At present the father is 3 times as old as his son. Five years later, the father will be two and half times as old as his son. Find their present ages.</w:t>
            </w:r>
          </w:p>
        </w:tc>
        <w:tc>
          <w:tcPr>
            <w:tcW w:w="992" w:type="dxa"/>
          </w:tcPr>
          <w:p w14:paraId="7D2EEDF0" w14:textId="77777777" w:rsidR="008824B6" w:rsidRPr="00910860" w:rsidRDefault="008824B6" w:rsidP="008824B6">
            <w:pPr>
              <w:rPr>
                <w:rFonts w:cstheme="minorHAnsi"/>
                <w:sz w:val="24"/>
                <w:szCs w:val="24"/>
              </w:rPr>
            </w:pPr>
            <w:r w:rsidRPr="00910860">
              <w:rPr>
                <w:rFonts w:eastAsia="Calibri" w:cstheme="minorHAnsi"/>
                <w:sz w:val="24"/>
                <w:szCs w:val="24"/>
              </w:rPr>
              <w:t>2</w:t>
            </w:r>
          </w:p>
        </w:tc>
      </w:tr>
      <w:tr w:rsidR="008824B6" w:rsidRPr="00910860" w14:paraId="1B03218F" w14:textId="77777777" w:rsidTr="00BB6F62">
        <w:trPr>
          <w:gridAfter w:val="1"/>
          <w:wAfter w:w="13" w:type="dxa"/>
        </w:trPr>
        <w:tc>
          <w:tcPr>
            <w:tcW w:w="988" w:type="dxa"/>
          </w:tcPr>
          <w:p w14:paraId="00443664" w14:textId="33E32374" w:rsidR="008824B6" w:rsidRPr="00910860" w:rsidRDefault="008824B6" w:rsidP="008824B6">
            <w:pPr>
              <w:rPr>
                <w:rFonts w:cstheme="minorHAnsi"/>
                <w:sz w:val="24"/>
                <w:szCs w:val="24"/>
              </w:rPr>
            </w:pPr>
            <w:r w:rsidRPr="00910860">
              <w:rPr>
                <w:rFonts w:cstheme="minorHAnsi"/>
                <w:sz w:val="24"/>
                <w:szCs w:val="24"/>
              </w:rPr>
              <w:t>5</w:t>
            </w:r>
          </w:p>
        </w:tc>
        <w:tc>
          <w:tcPr>
            <w:tcW w:w="8505" w:type="dxa"/>
          </w:tcPr>
          <w:p w14:paraId="53E75BD1" w14:textId="78BD1BB1" w:rsidR="008824B6" w:rsidRPr="00910860" w:rsidRDefault="008824B6" w:rsidP="008824B6">
            <w:pPr>
              <w:rPr>
                <w:rFonts w:cstheme="minorHAnsi"/>
                <w:sz w:val="24"/>
                <w:szCs w:val="24"/>
              </w:rPr>
            </w:pPr>
            <w:r w:rsidRPr="00910860">
              <w:rPr>
                <w:rFonts w:cstheme="minorHAnsi"/>
                <w:sz w:val="24"/>
                <w:szCs w:val="24"/>
              </w:rPr>
              <w:t>Perimeter of a rectangular field is 200 m. Its length is 10 m more than twice its breadth. Find its area in sq mtr.</w:t>
            </w:r>
          </w:p>
        </w:tc>
        <w:tc>
          <w:tcPr>
            <w:tcW w:w="992" w:type="dxa"/>
          </w:tcPr>
          <w:p w14:paraId="6DBA3153" w14:textId="77777777" w:rsidR="008824B6" w:rsidRPr="00910860" w:rsidRDefault="008824B6" w:rsidP="008824B6">
            <w:pPr>
              <w:rPr>
                <w:rFonts w:cstheme="minorHAnsi"/>
                <w:sz w:val="24"/>
                <w:szCs w:val="24"/>
              </w:rPr>
            </w:pPr>
            <w:r w:rsidRPr="00910860">
              <w:rPr>
                <w:rFonts w:cstheme="minorHAnsi"/>
                <w:sz w:val="24"/>
                <w:szCs w:val="24"/>
              </w:rPr>
              <w:t>2</w:t>
            </w:r>
          </w:p>
        </w:tc>
      </w:tr>
      <w:tr w:rsidR="008824B6" w:rsidRPr="00910860" w14:paraId="4170E518" w14:textId="77777777" w:rsidTr="00BB6F62">
        <w:trPr>
          <w:gridAfter w:val="1"/>
          <w:wAfter w:w="13" w:type="dxa"/>
        </w:trPr>
        <w:tc>
          <w:tcPr>
            <w:tcW w:w="988" w:type="dxa"/>
          </w:tcPr>
          <w:p w14:paraId="622B2DB5" w14:textId="2BD3F501" w:rsidR="008824B6" w:rsidRPr="00910860" w:rsidRDefault="008824B6" w:rsidP="008824B6">
            <w:pPr>
              <w:rPr>
                <w:rFonts w:cstheme="minorHAnsi"/>
                <w:sz w:val="24"/>
                <w:szCs w:val="24"/>
              </w:rPr>
            </w:pPr>
            <w:r w:rsidRPr="00910860">
              <w:rPr>
                <w:rFonts w:cstheme="minorHAnsi"/>
                <w:sz w:val="24"/>
                <w:szCs w:val="24"/>
              </w:rPr>
              <w:t>6</w:t>
            </w:r>
          </w:p>
        </w:tc>
        <w:tc>
          <w:tcPr>
            <w:tcW w:w="8505" w:type="dxa"/>
          </w:tcPr>
          <w:p w14:paraId="31B63E8C" w14:textId="77777777" w:rsidR="008824B6" w:rsidRPr="00910860" w:rsidRDefault="008824B6" w:rsidP="008824B6">
            <w:pPr>
              <w:rPr>
                <w:rFonts w:cstheme="minorHAnsi"/>
                <w:sz w:val="24"/>
                <w:szCs w:val="24"/>
              </w:rPr>
            </w:pPr>
            <w:r w:rsidRPr="00910860">
              <w:rPr>
                <w:rFonts w:cstheme="minorHAnsi"/>
                <w:sz w:val="24"/>
                <w:szCs w:val="24"/>
              </w:rPr>
              <w:t>ABCDE is a pentagon with BE ll CD and BC ll DE.BC is perpendicular to CD. AB=5cm.AE=5cm.BE=7cm,BC=x-y and CD= x+y. If the perimeter of ABCDE is 27cm  Find the values of x and y , given x,y ≠ 0.</w:t>
            </w:r>
          </w:p>
          <w:p w14:paraId="2D8572E3" w14:textId="378A4ABD" w:rsidR="008824B6" w:rsidRPr="00910860" w:rsidRDefault="008824B6" w:rsidP="008824B6">
            <w:pPr>
              <w:rPr>
                <w:rFonts w:cstheme="minorHAnsi"/>
                <w:sz w:val="24"/>
                <w:szCs w:val="24"/>
              </w:rPr>
            </w:pPr>
            <w:r w:rsidRPr="00910860">
              <w:rPr>
                <w:rFonts w:cstheme="minorHAnsi"/>
                <w:noProof/>
                <w:sz w:val="24"/>
                <w:szCs w:val="24"/>
                <w:lang w:eastAsia="en-IN"/>
              </w:rPr>
              <w:lastRenderedPageBreak/>
              <w:drawing>
                <wp:inline distT="0" distB="0" distL="0" distR="0" wp14:anchorId="4F62123F" wp14:editId="0062CFB6">
                  <wp:extent cx="1981200" cy="1304925"/>
                  <wp:effectExtent l="19050" t="0" r="0" b="0"/>
                  <wp:docPr id="83" name="Picture 83" descr="C:\Users\SURAJ\Desktop\IMG_20230826_19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RAJ\Desktop\IMG_20230826_190332.jpg"/>
                          <pic:cNvPicPr>
                            <a:picLocks noChangeAspect="1" noChangeArrowheads="1"/>
                          </pic:cNvPicPr>
                        </pic:nvPicPr>
                        <pic:blipFill>
                          <a:blip r:embed="rId56"/>
                          <a:srcRect/>
                          <a:stretch>
                            <a:fillRect/>
                          </a:stretch>
                        </pic:blipFill>
                        <pic:spPr bwMode="auto">
                          <a:xfrm>
                            <a:off x="0" y="0"/>
                            <a:ext cx="1981200" cy="1304925"/>
                          </a:xfrm>
                          <a:prstGeom prst="rect">
                            <a:avLst/>
                          </a:prstGeom>
                          <a:noFill/>
                          <a:ln w="9525">
                            <a:noFill/>
                            <a:miter lim="800000"/>
                            <a:headEnd/>
                            <a:tailEnd/>
                          </a:ln>
                        </pic:spPr>
                      </pic:pic>
                    </a:graphicData>
                  </a:graphic>
                </wp:inline>
              </w:drawing>
            </w:r>
          </w:p>
        </w:tc>
        <w:tc>
          <w:tcPr>
            <w:tcW w:w="992" w:type="dxa"/>
          </w:tcPr>
          <w:p w14:paraId="73954B26" w14:textId="77777777" w:rsidR="008824B6" w:rsidRPr="00910860" w:rsidRDefault="008824B6" w:rsidP="008824B6">
            <w:pPr>
              <w:rPr>
                <w:rFonts w:cstheme="minorHAnsi"/>
                <w:sz w:val="24"/>
                <w:szCs w:val="24"/>
              </w:rPr>
            </w:pPr>
            <w:r w:rsidRPr="00910860">
              <w:rPr>
                <w:rFonts w:cstheme="minorHAnsi"/>
                <w:sz w:val="24"/>
                <w:szCs w:val="24"/>
              </w:rPr>
              <w:lastRenderedPageBreak/>
              <w:t>2</w:t>
            </w:r>
          </w:p>
        </w:tc>
      </w:tr>
      <w:tr w:rsidR="008824B6" w:rsidRPr="00910860" w14:paraId="31DB1BBD" w14:textId="77777777" w:rsidTr="00BB6F62">
        <w:trPr>
          <w:gridAfter w:val="1"/>
          <w:wAfter w:w="13" w:type="dxa"/>
        </w:trPr>
        <w:tc>
          <w:tcPr>
            <w:tcW w:w="988" w:type="dxa"/>
          </w:tcPr>
          <w:p w14:paraId="23119FF7" w14:textId="7D6AF55C" w:rsidR="008824B6" w:rsidRPr="00910860" w:rsidRDefault="008824B6" w:rsidP="008824B6">
            <w:pPr>
              <w:rPr>
                <w:rFonts w:cstheme="minorHAnsi"/>
                <w:sz w:val="24"/>
                <w:szCs w:val="24"/>
              </w:rPr>
            </w:pPr>
            <w:r w:rsidRPr="00910860">
              <w:rPr>
                <w:rFonts w:cstheme="minorHAnsi"/>
                <w:sz w:val="24"/>
                <w:szCs w:val="24"/>
              </w:rPr>
              <w:t>7</w:t>
            </w:r>
          </w:p>
        </w:tc>
        <w:tc>
          <w:tcPr>
            <w:tcW w:w="8505" w:type="dxa"/>
          </w:tcPr>
          <w:p w14:paraId="76327CD3" w14:textId="5B72298B" w:rsidR="008824B6" w:rsidRPr="00910860" w:rsidRDefault="008824B6" w:rsidP="008824B6">
            <w:pPr>
              <w:rPr>
                <w:rFonts w:cstheme="minorHAnsi"/>
                <w:sz w:val="24"/>
                <w:szCs w:val="24"/>
              </w:rPr>
            </w:pPr>
            <w:r w:rsidRPr="00910860">
              <w:rPr>
                <w:rFonts w:cstheme="minorHAnsi"/>
                <w:sz w:val="24"/>
                <w:szCs w:val="24"/>
              </w:rPr>
              <w:t>If thrice the son`s age in years is added to the father`s age the sum is 70. If twice the father`s age is added to the son`s age the sum is 85.</w:t>
            </w:r>
            <w:r w:rsidR="004D2997" w:rsidRPr="00910860">
              <w:rPr>
                <w:rFonts w:cstheme="minorHAnsi"/>
                <w:sz w:val="24"/>
                <w:szCs w:val="24"/>
              </w:rPr>
              <w:t xml:space="preserve"> </w:t>
            </w:r>
            <w:r w:rsidRPr="00910860">
              <w:rPr>
                <w:rFonts w:cstheme="minorHAnsi"/>
                <w:sz w:val="24"/>
                <w:szCs w:val="24"/>
              </w:rPr>
              <w:t>Find the ages of father and son.</w:t>
            </w:r>
          </w:p>
        </w:tc>
        <w:tc>
          <w:tcPr>
            <w:tcW w:w="992" w:type="dxa"/>
          </w:tcPr>
          <w:p w14:paraId="09EBB067" w14:textId="77777777" w:rsidR="008824B6" w:rsidRPr="00910860" w:rsidRDefault="008824B6" w:rsidP="008824B6">
            <w:pPr>
              <w:rPr>
                <w:rFonts w:cstheme="minorHAnsi"/>
                <w:sz w:val="24"/>
                <w:szCs w:val="24"/>
              </w:rPr>
            </w:pPr>
            <w:r w:rsidRPr="00910860">
              <w:rPr>
                <w:rFonts w:cstheme="minorHAnsi"/>
                <w:sz w:val="24"/>
                <w:szCs w:val="24"/>
              </w:rPr>
              <w:t>2</w:t>
            </w:r>
          </w:p>
        </w:tc>
      </w:tr>
      <w:tr w:rsidR="008824B6" w:rsidRPr="00910860" w14:paraId="4E0C2432" w14:textId="77777777" w:rsidTr="00F52A40">
        <w:trPr>
          <w:gridAfter w:val="1"/>
          <w:wAfter w:w="13" w:type="dxa"/>
        </w:trPr>
        <w:tc>
          <w:tcPr>
            <w:tcW w:w="988" w:type="dxa"/>
          </w:tcPr>
          <w:p w14:paraId="3DC3DD9A" w14:textId="0B53CE00" w:rsidR="008824B6" w:rsidRPr="00910860" w:rsidRDefault="008824B6" w:rsidP="008824B6">
            <w:pPr>
              <w:rPr>
                <w:rFonts w:cstheme="minorHAnsi"/>
                <w:sz w:val="24"/>
                <w:szCs w:val="24"/>
              </w:rPr>
            </w:pPr>
            <w:r w:rsidRPr="00910860">
              <w:rPr>
                <w:rFonts w:cstheme="minorHAnsi"/>
                <w:sz w:val="24"/>
                <w:szCs w:val="24"/>
              </w:rPr>
              <w:t>8</w:t>
            </w:r>
          </w:p>
        </w:tc>
        <w:tc>
          <w:tcPr>
            <w:tcW w:w="8505" w:type="dxa"/>
          </w:tcPr>
          <w:p w14:paraId="1E1942C6" w14:textId="38133FFD" w:rsidR="008824B6" w:rsidRPr="00910860" w:rsidRDefault="008824B6" w:rsidP="008824B6">
            <w:pPr>
              <w:rPr>
                <w:rFonts w:cstheme="minorHAnsi"/>
                <w:sz w:val="24"/>
                <w:szCs w:val="24"/>
              </w:rPr>
            </w:pPr>
            <w:r w:rsidRPr="00910860">
              <w:rPr>
                <w:rFonts w:cstheme="minorHAnsi"/>
                <w:sz w:val="24"/>
                <w:szCs w:val="24"/>
              </w:rPr>
              <w:t xml:space="preserve">A man starts his job with a certain monthly salary and fixed annual increment. If his salary was </w:t>
            </w:r>
            <w:r w:rsidR="004D2997" w:rsidRPr="00910860">
              <w:rPr>
                <w:rFonts w:cstheme="minorHAnsi"/>
                <w:sz w:val="24"/>
                <w:szCs w:val="24"/>
              </w:rPr>
              <w:t>R</w:t>
            </w:r>
            <w:r w:rsidRPr="00910860">
              <w:rPr>
                <w:rFonts w:cstheme="minorHAnsi"/>
                <w:sz w:val="24"/>
                <w:szCs w:val="24"/>
              </w:rPr>
              <w:t xml:space="preserve">s 15000 after 4 years of service and </w:t>
            </w:r>
            <w:r w:rsidR="00902440" w:rsidRPr="00910860">
              <w:rPr>
                <w:rFonts w:cstheme="minorHAnsi"/>
                <w:sz w:val="24"/>
                <w:szCs w:val="24"/>
              </w:rPr>
              <w:t>R</w:t>
            </w:r>
            <w:r w:rsidRPr="00910860">
              <w:rPr>
                <w:rFonts w:cstheme="minorHAnsi"/>
                <w:sz w:val="24"/>
                <w:szCs w:val="24"/>
              </w:rPr>
              <w:t>s 17000 after 8 years of service.</w:t>
            </w:r>
            <w:r w:rsidR="004D2997" w:rsidRPr="00910860">
              <w:rPr>
                <w:rFonts w:cstheme="minorHAnsi"/>
                <w:sz w:val="24"/>
                <w:szCs w:val="24"/>
              </w:rPr>
              <w:t xml:space="preserve"> </w:t>
            </w:r>
            <w:r w:rsidRPr="00910860">
              <w:rPr>
                <w:rFonts w:cstheme="minorHAnsi"/>
                <w:sz w:val="24"/>
                <w:szCs w:val="24"/>
              </w:rPr>
              <w:t>Find his starting salary and his annual increment.</w:t>
            </w:r>
          </w:p>
        </w:tc>
        <w:tc>
          <w:tcPr>
            <w:tcW w:w="992" w:type="dxa"/>
          </w:tcPr>
          <w:p w14:paraId="4A237A00" w14:textId="77777777" w:rsidR="008824B6" w:rsidRPr="00910860" w:rsidRDefault="008824B6" w:rsidP="008824B6">
            <w:pPr>
              <w:rPr>
                <w:rFonts w:cstheme="minorHAnsi"/>
                <w:sz w:val="24"/>
                <w:szCs w:val="24"/>
              </w:rPr>
            </w:pPr>
            <w:r w:rsidRPr="00910860">
              <w:rPr>
                <w:rFonts w:cstheme="minorHAnsi"/>
                <w:sz w:val="24"/>
                <w:szCs w:val="24"/>
              </w:rPr>
              <w:t>2</w:t>
            </w:r>
          </w:p>
        </w:tc>
      </w:tr>
      <w:tr w:rsidR="008824B6" w:rsidRPr="00910860" w14:paraId="2831CA97" w14:textId="77777777" w:rsidTr="00F52A40">
        <w:trPr>
          <w:gridAfter w:val="1"/>
          <w:wAfter w:w="13" w:type="dxa"/>
        </w:trPr>
        <w:tc>
          <w:tcPr>
            <w:tcW w:w="988" w:type="dxa"/>
          </w:tcPr>
          <w:p w14:paraId="42D575F8" w14:textId="291287FB" w:rsidR="008824B6" w:rsidRPr="00910860" w:rsidRDefault="008824B6" w:rsidP="008824B6">
            <w:pPr>
              <w:rPr>
                <w:rFonts w:cstheme="minorHAnsi"/>
                <w:sz w:val="24"/>
                <w:szCs w:val="24"/>
              </w:rPr>
            </w:pPr>
            <w:r w:rsidRPr="00910860">
              <w:rPr>
                <w:rFonts w:cstheme="minorHAnsi"/>
                <w:sz w:val="24"/>
                <w:szCs w:val="24"/>
              </w:rPr>
              <w:t>9</w:t>
            </w:r>
          </w:p>
        </w:tc>
        <w:tc>
          <w:tcPr>
            <w:tcW w:w="8505" w:type="dxa"/>
          </w:tcPr>
          <w:p w14:paraId="121B82D7" w14:textId="16EC1A6E" w:rsidR="008824B6" w:rsidRPr="00910860" w:rsidRDefault="008824B6" w:rsidP="008824B6">
            <w:pPr>
              <w:rPr>
                <w:rFonts w:cstheme="minorHAnsi"/>
                <w:sz w:val="24"/>
                <w:szCs w:val="24"/>
              </w:rPr>
            </w:pPr>
            <w:r w:rsidRPr="00910860">
              <w:rPr>
                <w:rFonts w:cstheme="minorHAnsi"/>
                <w:sz w:val="24"/>
                <w:szCs w:val="24"/>
              </w:rPr>
              <w:t xml:space="preserve">Three years </w:t>
            </w:r>
            <w:r w:rsidR="00902440" w:rsidRPr="00910860">
              <w:rPr>
                <w:rFonts w:cstheme="minorHAnsi"/>
                <w:sz w:val="24"/>
                <w:szCs w:val="24"/>
              </w:rPr>
              <w:t>ago,</w:t>
            </w:r>
            <w:r w:rsidRPr="00910860">
              <w:rPr>
                <w:rFonts w:cstheme="minorHAnsi"/>
                <w:sz w:val="24"/>
                <w:szCs w:val="24"/>
              </w:rPr>
              <w:t xml:space="preserve"> a father was 5 times as old his son.</w:t>
            </w:r>
            <w:r w:rsidR="00902440" w:rsidRPr="00910860">
              <w:rPr>
                <w:rFonts w:cstheme="minorHAnsi"/>
                <w:sz w:val="24"/>
                <w:szCs w:val="24"/>
              </w:rPr>
              <w:t xml:space="preserve"> </w:t>
            </w:r>
            <w:r w:rsidRPr="00910860">
              <w:rPr>
                <w:rFonts w:cstheme="minorHAnsi"/>
                <w:sz w:val="24"/>
                <w:szCs w:val="24"/>
              </w:rPr>
              <w:t>Three years later his age will be 2 more than 3 times the age of the son. Find the present age of the father and the son.</w:t>
            </w:r>
          </w:p>
        </w:tc>
        <w:tc>
          <w:tcPr>
            <w:tcW w:w="992" w:type="dxa"/>
          </w:tcPr>
          <w:p w14:paraId="44771A1E" w14:textId="77777777" w:rsidR="008824B6" w:rsidRPr="00910860" w:rsidRDefault="008824B6" w:rsidP="008824B6">
            <w:pPr>
              <w:rPr>
                <w:rFonts w:cstheme="minorHAnsi"/>
                <w:sz w:val="24"/>
                <w:szCs w:val="24"/>
              </w:rPr>
            </w:pPr>
            <w:r w:rsidRPr="00910860">
              <w:rPr>
                <w:rFonts w:cstheme="minorHAnsi"/>
                <w:sz w:val="24"/>
                <w:szCs w:val="24"/>
              </w:rPr>
              <w:t>2</w:t>
            </w:r>
          </w:p>
        </w:tc>
      </w:tr>
      <w:tr w:rsidR="008824B6" w:rsidRPr="00910860" w14:paraId="5A6B2F42" w14:textId="77777777" w:rsidTr="00F52A40">
        <w:trPr>
          <w:gridAfter w:val="1"/>
          <w:wAfter w:w="13" w:type="dxa"/>
        </w:trPr>
        <w:tc>
          <w:tcPr>
            <w:tcW w:w="988" w:type="dxa"/>
          </w:tcPr>
          <w:p w14:paraId="1935C698" w14:textId="1B6749DA" w:rsidR="008824B6" w:rsidRPr="00910860" w:rsidRDefault="008824B6" w:rsidP="008824B6">
            <w:pPr>
              <w:rPr>
                <w:rFonts w:cstheme="minorHAnsi"/>
                <w:sz w:val="24"/>
                <w:szCs w:val="24"/>
              </w:rPr>
            </w:pPr>
            <w:r w:rsidRPr="00910860">
              <w:rPr>
                <w:rFonts w:cstheme="minorHAnsi"/>
                <w:sz w:val="24"/>
                <w:szCs w:val="24"/>
              </w:rPr>
              <w:t>10</w:t>
            </w:r>
          </w:p>
        </w:tc>
        <w:tc>
          <w:tcPr>
            <w:tcW w:w="8505" w:type="dxa"/>
          </w:tcPr>
          <w:p w14:paraId="3F10707D" w14:textId="7DCB5CCA" w:rsidR="008824B6" w:rsidRPr="00910860" w:rsidRDefault="008824B6" w:rsidP="008824B6">
            <w:pPr>
              <w:rPr>
                <w:rFonts w:cstheme="minorHAnsi"/>
                <w:sz w:val="24"/>
                <w:szCs w:val="24"/>
              </w:rPr>
            </w:pPr>
            <w:r w:rsidRPr="00910860">
              <w:rPr>
                <w:rFonts w:cstheme="minorHAnsi"/>
                <w:sz w:val="24"/>
                <w:szCs w:val="24"/>
              </w:rPr>
              <w:t>Ratio between boys and girls in a class of 40 students is 2:3. 5 students new joined the class. How many of them must be boys so that the ratio between girls and boys is 4:5.</w:t>
            </w:r>
          </w:p>
        </w:tc>
        <w:tc>
          <w:tcPr>
            <w:tcW w:w="992" w:type="dxa"/>
          </w:tcPr>
          <w:p w14:paraId="74B838E2" w14:textId="77777777" w:rsidR="008824B6" w:rsidRPr="00910860" w:rsidRDefault="008824B6" w:rsidP="008824B6">
            <w:pPr>
              <w:rPr>
                <w:rFonts w:cstheme="minorHAnsi"/>
                <w:sz w:val="24"/>
                <w:szCs w:val="24"/>
              </w:rPr>
            </w:pPr>
            <w:r w:rsidRPr="00910860">
              <w:rPr>
                <w:rFonts w:cstheme="minorHAnsi"/>
                <w:sz w:val="24"/>
                <w:szCs w:val="24"/>
              </w:rPr>
              <w:t>2</w:t>
            </w:r>
          </w:p>
        </w:tc>
      </w:tr>
      <w:tr w:rsidR="008824B6" w:rsidRPr="00910860" w14:paraId="24F68C25" w14:textId="77777777" w:rsidTr="00BB6F62">
        <w:trPr>
          <w:gridAfter w:val="1"/>
          <w:wAfter w:w="13" w:type="dxa"/>
        </w:trPr>
        <w:tc>
          <w:tcPr>
            <w:tcW w:w="988" w:type="dxa"/>
          </w:tcPr>
          <w:p w14:paraId="45189238" w14:textId="77777777" w:rsidR="008824B6" w:rsidRPr="00910860" w:rsidRDefault="008824B6" w:rsidP="008824B6">
            <w:pPr>
              <w:rPr>
                <w:rFonts w:cstheme="minorHAnsi"/>
                <w:sz w:val="24"/>
                <w:szCs w:val="24"/>
              </w:rPr>
            </w:pPr>
          </w:p>
        </w:tc>
        <w:tc>
          <w:tcPr>
            <w:tcW w:w="8505" w:type="dxa"/>
          </w:tcPr>
          <w:p w14:paraId="5AAE57B1" w14:textId="734FE491" w:rsidR="008824B6" w:rsidRPr="00910860" w:rsidRDefault="008824B6" w:rsidP="008824B6">
            <w:pPr>
              <w:jc w:val="center"/>
              <w:rPr>
                <w:rFonts w:cstheme="minorHAnsi"/>
                <w:b/>
                <w:bCs/>
                <w:sz w:val="24"/>
                <w:szCs w:val="24"/>
              </w:rPr>
            </w:pPr>
            <w:r w:rsidRPr="00910860">
              <w:rPr>
                <w:rFonts w:cstheme="minorHAnsi"/>
                <w:b/>
                <w:bCs/>
                <w:sz w:val="24"/>
                <w:szCs w:val="24"/>
              </w:rPr>
              <w:t>ANSWERS</w:t>
            </w:r>
          </w:p>
        </w:tc>
        <w:tc>
          <w:tcPr>
            <w:tcW w:w="992" w:type="dxa"/>
          </w:tcPr>
          <w:p w14:paraId="6D6709F9" w14:textId="7A7C6610" w:rsidR="008824B6" w:rsidRPr="00910860" w:rsidRDefault="008824B6" w:rsidP="008824B6">
            <w:pPr>
              <w:rPr>
                <w:rFonts w:cstheme="minorHAnsi"/>
                <w:sz w:val="24"/>
                <w:szCs w:val="24"/>
              </w:rPr>
            </w:pPr>
            <w:r w:rsidRPr="00910860">
              <w:rPr>
                <w:rFonts w:cstheme="minorHAnsi"/>
                <w:sz w:val="24"/>
                <w:szCs w:val="24"/>
              </w:rPr>
              <w:t>2</w:t>
            </w:r>
          </w:p>
        </w:tc>
      </w:tr>
      <w:tr w:rsidR="00902440" w:rsidRPr="00910860" w14:paraId="1BB0A4D0" w14:textId="77777777" w:rsidTr="00BB6F62">
        <w:trPr>
          <w:gridAfter w:val="1"/>
          <w:wAfter w:w="13" w:type="dxa"/>
        </w:trPr>
        <w:tc>
          <w:tcPr>
            <w:tcW w:w="988" w:type="dxa"/>
          </w:tcPr>
          <w:p w14:paraId="216B367E" w14:textId="5B009060" w:rsidR="00902440" w:rsidRPr="00910860" w:rsidRDefault="00902440" w:rsidP="00902440">
            <w:pPr>
              <w:rPr>
                <w:rFonts w:cstheme="minorHAnsi"/>
                <w:sz w:val="24"/>
                <w:szCs w:val="24"/>
              </w:rPr>
            </w:pPr>
            <w:r w:rsidRPr="00910860">
              <w:rPr>
                <w:rFonts w:cstheme="minorHAnsi"/>
                <w:sz w:val="24"/>
                <w:szCs w:val="24"/>
              </w:rPr>
              <w:t>1</w:t>
            </w:r>
          </w:p>
        </w:tc>
        <w:tc>
          <w:tcPr>
            <w:tcW w:w="8505" w:type="dxa"/>
          </w:tcPr>
          <w:p w14:paraId="4ACFFFB3" w14:textId="77777777" w:rsidR="00902440" w:rsidRPr="00910860" w:rsidRDefault="00902440" w:rsidP="00902440">
            <w:pPr>
              <w:rPr>
                <w:rFonts w:cstheme="minorHAnsi"/>
                <w:sz w:val="24"/>
                <w:szCs w:val="24"/>
              </w:rPr>
            </w:pPr>
            <w:r w:rsidRPr="00910860">
              <w:rPr>
                <w:rFonts w:cstheme="minorHAnsi"/>
                <w:sz w:val="24"/>
                <w:szCs w:val="24"/>
              </w:rPr>
              <w:t>Let the larger angle= x , smaller angle = y ;  also x = y + 20</w:t>
            </w:r>
          </w:p>
          <w:p w14:paraId="28914587" w14:textId="77777777" w:rsidR="00902440" w:rsidRPr="00910860" w:rsidRDefault="00902440" w:rsidP="00902440">
            <w:pPr>
              <w:rPr>
                <w:rFonts w:cstheme="minorHAnsi"/>
                <w:sz w:val="24"/>
                <w:szCs w:val="24"/>
              </w:rPr>
            </w:pPr>
            <w:r w:rsidRPr="00910860">
              <w:rPr>
                <w:rFonts w:cstheme="minorHAnsi"/>
                <w:sz w:val="24"/>
                <w:szCs w:val="24"/>
              </w:rPr>
              <w:t xml:space="preserve"> x + y = 1800.   (linear pair of angles)</w:t>
            </w:r>
          </w:p>
          <w:p w14:paraId="68251B2A" w14:textId="77777777" w:rsidR="00902440" w:rsidRPr="00910860" w:rsidRDefault="00902440" w:rsidP="0090244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 xml:space="preserve"> y+200+y = 1800 </w:t>
            </w:r>
            <w:r w:rsidRPr="00910860">
              <w:rPr>
                <w:rFonts w:ascii="Cambria Math" w:hAnsi="Cambria Math" w:cs="Cambria Math"/>
                <w:sz w:val="24"/>
                <w:szCs w:val="24"/>
              </w:rPr>
              <w:t>⇒</w:t>
            </w:r>
            <w:r w:rsidRPr="00910860">
              <w:rPr>
                <w:rFonts w:cstheme="minorHAnsi"/>
                <w:sz w:val="24"/>
                <w:szCs w:val="24"/>
              </w:rPr>
              <w:t xml:space="preserve"> 2y = 1800-200 </w:t>
            </w:r>
            <w:r w:rsidRPr="00910860">
              <w:rPr>
                <w:rFonts w:ascii="Cambria Math" w:hAnsi="Cambria Math" w:cs="Cambria Math"/>
                <w:sz w:val="24"/>
                <w:szCs w:val="24"/>
              </w:rPr>
              <w:t>⇒</w:t>
            </w:r>
            <w:r w:rsidRPr="00910860">
              <w:rPr>
                <w:rFonts w:cstheme="minorHAnsi"/>
                <w:sz w:val="24"/>
                <w:szCs w:val="24"/>
              </w:rPr>
              <w:t xml:space="preserve"> 2y = 1600 </w:t>
            </w:r>
            <w:r w:rsidRPr="00910860">
              <w:rPr>
                <w:rFonts w:ascii="Cambria Math" w:hAnsi="Cambria Math" w:cs="Cambria Math"/>
                <w:sz w:val="24"/>
                <w:szCs w:val="24"/>
              </w:rPr>
              <w:t>⇒</w:t>
            </w:r>
            <w:r w:rsidRPr="00910860">
              <w:rPr>
                <w:rFonts w:cstheme="minorHAnsi"/>
                <w:sz w:val="24"/>
                <w:szCs w:val="24"/>
              </w:rPr>
              <w:t xml:space="preserve"> y = 800 ; </w:t>
            </w:r>
          </w:p>
          <w:p w14:paraId="29164B74" w14:textId="72901344" w:rsidR="00902440" w:rsidRPr="00910860" w:rsidRDefault="00902440" w:rsidP="00902440">
            <w:pPr>
              <w:rPr>
                <w:rFonts w:cstheme="minorHAnsi"/>
                <w:sz w:val="24"/>
                <w:szCs w:val="24"/>
              </w:rPr>
            </w:pPr>
            <w:r w:rsidRPr="00910860">
              <w:rPr>
                <w:rFonts w:cstheme="minorHAnsi"/>
                <w:sz w:val="24"/>
                <w:szCs w:val="24"/>
              </w:rPr>
              <w:t xml:space="preserve"> x = 800+200=1000.  Hence the larger angle is 1000 and the smaller angle is 800</w:t>
            </w:r>
          </w:p>
        </w:tc>
        <w:tc>
          <w:tcPr>
            <w:tcW w:w="992" w:type="dxa"/>
          </w:tcPr>
          <w:p w14:paraId="57596626" w14:textId="11646136" w:rsidR="00902440" w:rsidRPr="00910860" w:rsidRDefault="00902440" w:rsidP="00902440">
            <w:pPr>
              <w:rPr>
                <w:rFonts w:cstheme="minorHAnsi"/>
                <w:sz w:val="24"/>
                <w:szCs w:val="24"/>
              </w:rPr>
            </w:pPr>
            <w:r w:rsidRPr="00910860">
              <w:rPr>
                <w:rFonts w:cstheme="minorHAnsi"/>
                <w:sz w:val="24"/>
                <w:szCs w:val="24"/>
              </w:rPr>
              <w:t>2</w:t>
            </w:r>
          </w:p>
        </w:tc>
      </w:tr>
      <w:tr w:rsidR="00902440" w:rsidRPr="00910860" w14:paraId="24107B76" w14:textId="77777777" w:rsidTr="00BB6F62">
        <w:trPr>
          <w:gridAfter w:val="1"/>
          <w:wAfter w:w="13" w:type="dxa"/>
        </w:trPr>
        <w:tc>
          <w:tcPr>
            <w:tcW w:w="988" w:type="dxa"/>
          </w:tcPr>
          <w:p w14:paraId="62AF6D58" w14:textId="3FAF9CE6" w:rsidR="00902440" w:rsidRPr="00910860" w:rsidRDefault="00902440" w:rsidP="00902440">
            <w:pPr>
              <w:rPr>
                <w:rFonts w:cstheme="minorHAnsi"/>
                <w:sz w:val="24"/>
                <w:szCs w:val="24"/>
              </w:rPr>
            </w:pPr>
            <w:r w:rsidRPr="00910860">
              <w:rPr>
                <w:rFonts w:cstheme="minorHAnsi"/>
                <w:sz w:val="24"/>
                <w:szCs w:val="24"/>
              </w:rPr>
              <w:t>2</w:t>
            </w:r>
          </w:p>
        </w:tc>
        <w:tc>
          <w:tcPr>
            <w:tcW w:w="8505" w:type="dxa"/>
          </w:tcPr>
          <w:p w14:paraId="1C3FFEF5" w14:textId="77777777" w:rsidR="00902440" w:rsidRPr="00910860" w:rsidRDefault="00902440" w:rsidP="00902440">
            <w:pPr>
              <w:rPr>
                <w:rFonts w:cstheme="minorHAnsi"/>
                <w:sz w:val="24"/>
                <w:szCs w:val="24"/>
              </w:rPr>
            </w:pPr>
            <w:r w:rsidRPr="00910860">
              <w:rPr>
                <w:rFonts w:cstheme="minorHAnsi"/>
                <w:sz w:val="24"/>
                <w:szCs w:val="24"/>
              </w:rPr>
              <w:t>Let, the unit digit is x and tens digit is y.</w:t>
            </w:r>
            <w:r w:rsidRPr="00910860">
              <w:rPr>
                <w:rFonts w:cstheme="minorHAnsi"/>
                <w:sz w:val="24"/>
                <w:szCs w:val="24"/>
              </w:rPr>
              <w:br/>
              <w:t>Then, x=2y.   The number would be 10y+x.</w:t>
            </w:r>
            <w:r w:rsidRPr="00910860">
              <w:rPr>
                <w:rFonts w:cstheme="minorHAnsi"/>
                <w:sz w:val="24"/>
                <w:szCs w:val="24"/>
              </w:rPr>
              <w:br/>
              <w:t>The number obtained by reversing the digits is 10x+y</w:t>
            </w:r>
          </w:p>
          <w:p w14:paraId="5E24BC2B" w14:textId="77777777" w:rsidR="00902440" w:rsidRPr="00910860" w:rsidRDefault="00902440" w:rsidP="00902440">
            <w:pPr>
              <w:pStyle w:val="NormalWeb"/>
              <w:spacing w:beforeAutospacing="0" w:afterAutospacing="0"/>
              <w:rPr>
                <w:rFonts w:asciiTheme="minorHAnsi" w:eastAsiaTheme="minorHAnsi" w:hAnsiTheme="minorHAnsi" w:cstheme="minorHAnsi"/>
                <w:lang w:val="en-US" w:eastAsia="en-US"/>
              </w:rPr>
            </w:pPr>
            <w:r w:rsidRPr="00910860">
              <w:rPr>
                <w:rFonts w:asciiTheme="minorHAnsi" w:eastAsiaTheme="minorHAnsi" w:hAnsiTheme="minorHAnsi" w:cstheme="minorHAnsi"/>
                <w:lang w:val="en-US" w:eastAsia="en-US"/>
              </w:rPr>
              <w:t>If 36 is added to the number, digits interchange their places</w:t>
            </w:r>
            <w:r w:rsidRPr="00910860">
              <w:rPr>
                <w:rFonts w:asciiTheme="minorHAnsi" w:eastAsiaTheme="minorHAnsi" w:hAnsiTheme="minorHAnsi" w:cstheme="minorHAnsi"/>
                <w:lang w:val="en-US" w:eastAsia="en-US"/>
              </w:rPr>
              <w:br/>
              <w:t xml:space="preserve">Therefore,  10y+x+36=10x+y  </w:t>
            </w:r>
            <w:r w:rsidRPr="00910860">
              <w:rPr>
                <w:rFonts w:ascii="Cambria Math" w:eastAsiaTheme="minorHAnsi" w:hAnsi="Cambria Math" w:cs="Cambria Math"/>
                <w:lang w:val="en-US" w:eastAsia="en-US"/>
              </w:rPr>
              <w:t>⇒</w:t>
            </w:r>
            <w:r w:rsidRPr="00910860">
              <w:rPr>
                <w:rFonts w:asciiTheme="minorHAnsi" w:eastAsiaTheme="minorHAnsi" w:hAnsiTheme="minorHAnsi" w:cstheme="minorHAnsi"/>
                <w:lang w:val="en-US" w:eastAsia="en-US"/>
              </w:rPr>
              <w:t>36=10x</w:t>
            </w:r>
            <w:r w:rsidRPr="00910860">
              <w:rPr>
                <w:rFonts w:ascii="Calibri" w:eastAsiaTheme="minorHAnsi" w:hAnsi="Calibri" w:cs="Calibri"/>
                <w:lang w:val="en-US" w:eastAsia="en-US"/>
              </w:rPr>
              <w:t>−</w:t>
            </w:r>
            <w:r w:rsidRPr="00910860">
              <w:rPr>
                <w:rFonts w:asciiTheme="minorHAnsi" w:eastAsiaTheme="minorHAnsi" w:hAnsiTheme="minorHAnsi" w:cstheme="minorHAnsi"/>
                <w:lang w:val="en-US" w:eastAsia="en-US"/>
              </w:rPr>
              <w:t>x+y</w:t>
            </w:r>
            <w:r w:rsidRPr="00910860">
              <w:rPr>
                <w:rFonts w:ascii="Calibri" w:eastAsiaTheme="minorHAnsi" w:hAnsi="Calibri" w:cs="Calibri"/>
                <w:lang w:val="en-US" w:eastAsia="en-US"/>
              </w:rPr>
              <w:t>−</w:t>
            </w:r>
            <w:r w:rsidRPr="00910860">
              <w:rPr>
                <w:rFonts w:asciiTheme="minorHAnsi" w:eastAsiaTheme="minorHAnsi" w:hAnsiTheme="minorHAnsi" w:cstheme="minorHAnsi"/>
                <w:lang w:val="en-US" w:eastAsia="en-US"/>
              </w:rPr>
              <w:t>10y</w:t>
            </w:r>
            <w:r w:rsidRPr="00910860">
              <w:rPr>
                <w:rFonts w:asciiTheme="minorHAnsi" w:eastAsiaTheme="minorHAnsi" w:hAnsiTheme="minorHAnsi" w:cstheme="minorHAnsi"/>
                <w:lang w:val="en-US" w:eastAsia="en-US"/>
              </w:rPr>
              <w:br/>
            </w:r>
            <w:r w:rsidRPr="00910860">
              <w:rPr>
                <w:rFonts w:ascii="Cambria Math" w:eastAsiaTheme="minorHAnsi" w:hAnsi="Cambria Math" w:cs="Cambria Math"/>
                <w:lang w:val="en-US" w:eastAsia="en-US"/>
              </w:rPr>
              <w:t>⇒</w:t>
            </w:r>
            <w:r w:rsidRPr="00910860">
              <w:rPr>
                <w:rFonts w:asciiTheme="minorHAnsi" w:eastAsiaTheme="minorHAnsi" w:hAnsiTheme="minorHAnsi" w:cstheme="minorHAnsi"/>
                <w:lang w:val="en-US" w:eastAsia="en-US"/>
              </w:rPr>
              <w:t>36=9x</w:t>
            </w:r>
            <w:r w:rsidRPr="00910860">
              <w:rPr>
                <w:rFonts w:ascii="Calibri" w:eastAsiaTheme="minorHAnsi" w:hAnsi="Calibri" w:cs="Calibri"/>
                <w:lang w:val="en-US" w:eastAsia="en-US"/>
              </w:rPr>
              <w:t>−</w:t>
            </w:r>
            <w:r w:rsidRPr="00910860">
              <w:rPr>
                <w:rFonts w:asciiTheme="minorHAnsi" w:eastAsiaTheme="minorHAnsi" w:hAnsiTheme="minorHAnsi" w:cstheme="minorHAnsi"/>
                <w:lang w:val="en-US" w:eastAsia="en-US"/>
              </w:rPr>
              <w:t xml:space="preserve">9y   </w:t>
            </w:r>
            <w:r w:rsidRPr="00910860">
              <w:rPr>
                <w:rFonts w:ascii="Cambria Math" w:eastAsiaTheme="minorHAnsi" w:hAnsi="Cambria Math" w:cs="Cambria Math"/>
                <w:lang w:val="en-US" w:eastAsia="en-US"/>
              </w:rPr>
              <w:t>⇒</w:t>
            </w:r>
            <w:r w:rsidRPr="00910860">
              <w:rPr>
                <w:rFonts w:asciiTheme="minorHAnsi" w:eastAsiaTheme="minorHAnsi" w:hAnsiTheme="minorHAnsi" w:cstheme="minorHAnsi"/>
                <w:lang w:val="en-US" w:eastAsia="en-US"/>
              </w:rPr>
              <w:t>9(x</w:t>
            </w:r>
            <w:r w:rsidRPr="00910860">
              <w:rPr>
                <w:rFonts w:ascii="Calibri" w:eastAsiaTheme="minorHAnsi" w:hAnsi="Calibri" w:cs="Calibri"/>
                <w:lang w:val="en-US" w:eastAsia="en-US"/>
              </w:rPr>
              <w:t>−</w:t>
            </w:r>
            <w:r w:rsidRPr="00910860">
              <w:rPr>
                <w:rFonts w:asciiTheme="minorHAnsi" w:eastAsiaTheme="minorHAnsi" w:hAnsiTheme="minorHAnsi" w:cstheme="minorHAnsi"/>
                <w:lang w:val="en-US" w:eastAsia="en-US"/>
              </w:rPr>
              <w:t>y)=36</w:t>
            </w:r>
            <w:r w:rsidRPr="00910860">
              <w:rPr>
                <w:rFonts w:asciiTheme="minorHAnsi" w:eastAsiaTheme="minorHAnsi" w:hAnsiTheme="minorHAnsi" w:cstheme="minorHAnsi"/>
                <w:lang w:val="en-US" w:eastAsia="en-US"/>
              </w:rPr>
              <w:br/>
            </w:r>
            <w:r w:rsidRPr="00910860">
              <w:rPr>
                <w:rFonts w:ascii="Cambria Math" w:eastAsiaTheme="minorHAnsi" w:hAnsi="Cambria Math" w:cs="Cambria Math"/>
                <w:lang w:val="en-US" w:eastAsia="en-US"/>
              </w:rPr>
              <w:t>⇒</w:t>
            </w:r>
            <w:r w:rsidRPr="00910860">
              <w:rPr>
                <w:rFonts w:asciiTheme="minorHAnsi" w:eastAsiaTheme="minorHAnsi" w:hAnsiTheme="minorHAnsi" w:cstheme="minorHAnsi"/>
                <w:lang w:val="en-US" w:eastAsia="en-US"/>
              </w:rPr>
              <w:t>x</w:t>
            </w:r>
            <w:r w:rsidRPr="00910860">
              <w:rPr>
                <w:rFonts w:ascii="Calibri" w:eastAsiaTheme="minorHAnsi" w:hAnsi="Calibri" w:cs="Calibri"/>
                <w:lang w:val="en-US" w:eastAsia="en-US"/>
              </w:rPr>
              <w:t>−</w:t>
            </w:r>
            <w:r w:rsidRPr="00910860">
              <w:rPr>
                <w:rFonts w:asciiTheme="minorHAnsi" w:eastAsiaTheme="minorHAnsi" w:hAnsiTheme="minorHAnsi" w:cstheme="minorHAnsi"/>
                <w:lang w:val="en-US" w:eastAsia="en-US"/>
              </w:rPr>
              <w:t>y=4</w:t>
            </w:r>
            <w:r w:rsidRPr="00910860">
              <w:rPr>
                <w:rFonts w:ascii="Calibri" w:eastAsiaTheme="minorHAnsi" w:hAnsi="Calibri" w:cs="Calibri"/>
                <w:lang w:val="en-US" w:eastAsia="en-US"/>
              </w:rPr>
              <w:t> </w:t>
            </w:r>
            <w:r w:rsidRPr="00910860">
              <w:rPr>
                <w:rFonts w:asciiTheme="minorHAnsi" w:eastAsiaTheme="minorHAnsi" w:hAnsiTheme="minorHAnsi" w:cstheme="minorHAnsi"/>
                <w:lang w:val="en-US" w:eastAsia="en-US"/>
              </w:rPr>
              <w:t>_____(1)</w:t>
            </w:r>
          </w:p>
          <w:p w14:paraId="42539C2E" w14:textId="77777777" w:rsidR="00902440" w:rsidRPr="00910860" w:rsidRDefault="00902440" w:rsidP="00902440">
            <w:pPr>
              <w:pStyle w:val="NormalWeb"/>
              <w:spacing w:beforeAutospacing="0" w:afterAutospacing="0"/>
              <w:rPr>
                <w:rFonts w:asciiTheme="minorHAnsi" w:eastAsiaTheme="minorHAnsi" w:hAnsiTheme="minorHAnsi" w:cstheme="minorHAnsi"/>
                <w:lang w:val="en-US" w:eastAsia="en-US"/>
              </w:rPr>
            </w:pPr>
            <w:r w:rsidRPr="00910860">
              <w:rPr>
                <w:rFonts w:asciiTheme="minorHAnsi" w:eastAsiaTheme="minorHAnsi" w:hAnsiTheme="minorHAnsi" w:cstheme="minorHAnsi"/>
                <w:lang w:val="en-US" w:eastAsia="en-US"/>
              </w:rPr>
              <w:t>Substituting the value of x=2y in equation (1), we get</w:t>
            </w:r>
            <w:r w:rsidRPr="00910860">
              <w:rPr>
                <w:rFonts w:asciiTheme="minorHAnsi" w:eastAsiaTheme="minorHAnsi" w:hAnsiTheme="minorHAnsi" w:cstheme="minorHAnsi"/>
                <w:lang w:val="en-US" w:eastAsia="en-US"/>
              </w:rPr>
              <w:br/>
            </w:r>
            <w:r w:rsidRPr="00910860">
              <w:rPr>
                <w:rFonts w:ascii="Cambria Math" w:eastAsiaTheme="minorHAnsi" w:hAnsi="Cambria Math" w:cs="Cambria Math"/>
                <w:lang w:val="en-US" w:eastAsia="en-US"/>
              </w:rPr>
              <w:t>⇒</w:t>
            </w:r>
            <w:r w:rsidRPr="00910860">
              <w:rPr>
                <w:rFonts w:asciiTheme="minorHAnsi" w:eastAsiaTheme="minorHAnsi" w:hAnsiTheme="minorHAnsi" w:cstheme="minorHAnsi"/>
                <w:lang w:val="en-US" w:eastAsia="en-US"/>
              </w:rPr>
              <w:t>2y</w:t>
            </w:r>
            <w:r w:rsidRPr="00910860">
              <w:rPr>
                <w:rFonts w:ascii="Calibri" w:eastAsiaTheme="minorHAnsi" w:hAnsi="Calibri" w:cs="Calibri"/>
                <w:lang w:val="en-US" w:eastAsia="en-US"/>
              </w:rPr>
              <w:t>−</w:t>
            </w:r>
            <w:r w:rsidRPr="00910860">
              <w:rPr>
                <w:rFonts w:asciiTheme="minorHAnsi" w:eastAsiaTheme="minorHAnsi" w:hAnsiTheme="minorHAnsi" w:cstheme="minorHAnsi"/>
                <w:lang w:val="en-US" w:eastAsia="en-US"/>
              </w:rPr>
              <w:t>y=4</w:t>
            </w:r>
            <w:r w:rsidRPr="00910860">
              <w:rPr>
                <w:rFonts w:asciiTheme="minorHAnsi" w:eastAsiaTheme="minorHAnsi" w:hAnsiTheme="minorHAnsi" w:cstheme="minorHAnsi"/>
                <w:lang w:val="en-US" w:eastAsia="en-US"/>
              </w:rPr>
              <w:br/>
            </w:r>
            <w:r w:rsidRPr="00910860">
              <w:rPr>
                <w:rFonts w:ascii="Cambria Math" w:eastAsiaTheme="minorHAnsi" w:hAnsi="Cambria Math" w:cs="Cambria Math"/>
                <w:lang w:val="en-US" w:eastAsia="en-US"/>
              </w:rPr>
              <w:t>⇒</w:t>
            </w:r>
            <w:r w:rsidRPr="00910860">
              <w:rPr>
                <w:rFonts w:asciiTheme="minorHAnsi" w:eastAsiaTheme="minorHAnsi" w:hAnsiTheme="minorHAnsi" w:cstheme="minorHAnsi"/>
                <w:lang w:val="en-US" w:eastAsia="en-US"/>
              </w:rPr>
              <w:t>y=4</w:t>
            </w:r>
          </w:p>
          <w:p w14:paraId="7F02A221" w14:textId="54CD854F" w:rsidR="00902440" w:rsidRPr="00910860" w:rsidRDefault="00902440" w:rsidP="00902440">
            <w:pPr>
              <w:pStyle w:val="NormalWeb"/>
              <w:spacing w:beforeAutospacing="0" w:afterAutospacing="0"/>
              <w:rPr>
                <w:rFonts w:asciiTheme="minorHAnsi" w:eastAsiaTheme="minorHAnsi" w:hAnsiTheme="minorHAnsi" w:cstheme="minorHAnsi"/>
                <w:lang w:val="en-US" w:eastAsia="en-US"/>
              </w:rPr>
            </w:pPr>
            <w:r w:rsidRPr="00910860">
              <w:rPr>
                <w:rFonts w:asciiTheme="minorHAnsi" w:eastAsiaTheme="minorHAnsi" w:hAnsiTheme="minorHAnsi" w:cstheme="minorHAnsi"/>
                <w:lang w:val="en-US" w:eastAsia="en-US"/>
              </w:rPr>
              <w:t>Substituting the value of y in equation (1), we get</w:t>
            </w:r>
            <w:r w:rsidRPr="00910860">
              <w:rPr>
                <w:rFonts w:asciiTheme="minorHAnsi" w:eastAsiaTheme="minorHAnsi" w:hAnsiTheme="minorHAnsi" w:cstheme="minorHAnsi"/>
                <w:lang w:val="en-US" w:eastAsia="en-US"/>
              </w:rPr>
              <w:br/>
            </w:r>
            <w:r w:rsidRPr="00910860">
              <w:rPr>
                <w:rFonts w:ascii="Cambria Math" w:eastAsiaTheme="minorHAnsi" w:hAnsi="Cambria Math" w:cs="Cambria Math"/>
                <w:lang w:val="en-US" w:eastAsia="en-US"/>
              </w:rPr>
              <w:t>⇒</w:t>
            </w:r>
            <w:r w:rsidRPr="00910860">
              <w:rPr>
                <w:rFonts w:asciiTheme="minorHAnsi" w:eastAsiaTheme="minorHAnsi" w:hAnsiTheme="minorHAnsi" w:cstheme="minorHAnsi"/>
                <w:lang w:val="en-US" w:eastAsia="en-US"/>
              </w:rPr>
              <w:t>x</w:t>
            </w:r>
            <w:r w:rsidRPr="00910860">
              <w:rPr>
                <w:rFonts w:ascii="Calibri" w:eastAsiaTheme="minorHAnsi" w:hAnsi="Calibri" w:cs="Calibri"/>
                <w:lang w:val="en-US" w:eastAsia="en-US"/>
              </w:rPr>
              <w:t>−</w:t>
            </w:r>
            <w:r w:rsidRPr="00910860">
              <w:rPr>
                <w:rFonts w:asciiTheme="minorHAnsi" w:eastAsiaTheme="minorHAnsi" w:hAnsiTheme="minorHAnsi" w:cstheme="minorHAnsi"/>
                <w:lang w:val="en-US" w:eastAsia="en-US"/>
              </w:rPr>
              <w:t xml:space="preserve">4=4   </w:t>
            </w:r>
            <w:r w:rsidRPr="00910860">
              <w:rPr>
                <w:rFonts w:ascii="Cambria Math" w:eastAsiaTheme="minorHAnsi" w:hAnsi="Cambria Math" w:cs="Cambria Math"/>
                <w:lang w:val="en-US" w:eastAsia="en-US"/>
              </w:rPr>
              <w:t>⇒</w:t>
            </w:r>
            <w:r w:rsidRPr="00910860">
              <w:rPr>
                <w:rFonts w:asciiTheme="minorHAnsi" w:eastAsiaTheme="minorHAnsi" w:hAnsiTheme="minorHAnsi" w:cstheme="minorHAnsi"/>
                <w:lang w:val="en-US" w:eastAsia="en-US"/>
              </w:rPr>
              <w:t>x=8. Hence the number is 48.</w:t>
            </w:r>
          </w:p>
        </w:tc>
        <w:tc>
          <w:tcPr>
            <w:tcW w:w="992" w:type="dxa"/>
          </w:tcPr>
          <w:p w14:paraId="2312D209" w14:textId="52F20F96" w:rsidR="00902440" w:rsidRPr="00910860" w:rsidRDefault="00902440" w:rsidP="00902440">
            <w:pPr>
              <w:rPr>
                <w:rFonts w:cstheme="minorHAnsi"/>
                <w:sz w:val="24"/>
                <w:szCs w:val="24"/>
              </w:rPr>
            </w:pPr>
            <w:r w:rsidRPr="00910860">
              <w:rPr>
                <w:rFonts w:cstheme="minorHAnsi"/>
                <w:sz w:val="24"/>
                <w:szCs w:val="24"/>
              </w:rPr>
              <w:t>2</w:t>
            </w:r>
          </w:p>
        </w:tc>
      </w:tr>
      <w:tr w:rsidR="00902440" w:rsidRPr="00910860" w14:paraId="73CE3470" w14:textId="77777777" w:rsidTr="00BB6F62">
        <w:trPr>
          <w:gridAfter w:val="1"/>
          <w:wAfter w:w="13" w:type="dxa"/>
        </w:trPr>
        <w:tc>
          <w:tcPr>
            <w:tcW w:w="988" w:type="dxa"/>
          </w:tcPr>
          <w:p w14:paraId="275D2FB1" w14:textId="4F22FE38" w:rsidR="00902440" w:rsidRPr="00910860" w:rsidRDefault="00902440" w:rsidP="00902440">
            <w:pPr>
              <w:rPr>
                <w:rFonts w:cstheme="minorHAnsi"/>
                <w:sz w:val="24"/>
                <w:szCs w:val="24"/>
              </w:rPr>
            </w:pPr>
            <w:r w:rsidRPr="00910860">
              <w:rPr>
                <w:rFonts w:cstheme="minorHAnsi"/>
                <w:sz w:val="24"/>
                <w:szCs w:val="24"/>
              </w:rPr>
              <w:t>3</w:t>
            </w:r>
          </w:p>
        </w:tc>
        <w:tc>
          <w:tcPr>
            <w:tcW w:w="8505" w:type="dxa"/>
          </w:tcPr>
          <w:p w14:paraId="3CFB5A44" w14:textId="6B800AD4" w:rsidR="00902440" w:rsidRPr="00910860" w:rsidRDefault="00902440" w:rsidP="00902440">
            <w:pPr>
              <w:rPr>
                <w:rFonts w:cstheme="minorHAnsi"/>
                <w:sz w:val="24"/>
                <w:szCs w:val="24"/>
              </w:rPr>
            </w:pPr>
            <w:r w:rsidRPr="00910860">
              <w:rPr>
                <w:rFonts w:cstheme="minorHAnsi"/>
                <w:sz w:val="24"/>
                <w:szCs w:val="24"/>
              </w:rPr>
              <w:t>Let the numbers are x and y</w:t>
            </w:r>
            <w:r w:rsidRPr="00910860">
              <w:rPr>
                <w:rFonts w:cstheme="minorHAnsi"/>
                <w:sz w:val="24"/>
                <w:szCs w:val="24"/>
              </w:rPr>
              <w:br/>
              <w:t>According to the question   x+y=100.....eq1</w:t>
            </w:r>
            <w:r w:rsidRPr="00910860">
              <w:rPr>
                <w:rFonts w:cstheme="minorHAnsi"/>
                <w:sz w:val="24"/>
                <w:szCs w:val="24"/>
              </w:rPr>
              <w:br/>
            </w:r>
            <w:r w:rsidRPr="00910860">
              <w:rPr>
                <w:rFonts w:ascii="Cambria Math" w:hAnsi="Cambria Math" w:cs="Cambria Math"/>
                <w:sz w:val="24"/>
                <w:szCs w:val="24"/>
              </w:rPr>
              <w:lastRenderedPageBreak/>
              <w:t>⇒</w:t>
            </w:r>
            <w:r w:rsidRPr="00910860">
              <w:rPr>
                <w:rFonts w:cstheme="minorHAnsi"/>
                <w:sz w:val="24"/>
                <w:szCs w:val="24"/>
              </w:rPr>
              <w:t>x2−y2=3000</w:t>
            </w:r>
            <w:r w:rsidRPr="00910860">
              <w:rPr>
                <w:rFonts w:cstheme="minorHAnsi"/>
                <w:sz w:val="24"/>
                <w:szCs w:val="24"/>
              </w:rPr>
              <w:br/>
            </w:r>
            <w:r w:rsidRPr="00910860">
              <w:rPr>
                <w:rFonts w:ascii="Cambria Math" w:hAnsi="Cambria Math" w:cs="Cambria Math"/>
                <w:sz w:val="24"/>
                <w:szCs w:val="24"/>
              </w:rPr>
              <w:t>∵</w:t>
            </w:r>
            <w:r w:rsidRPr="00910860">
              <w:rPr>
                <w:rFonts w:cstheme="minorHAnsi"/>
                <w:sz w:val="24"/>
                <w:szCs w:val="24"/>
              </w:rPr>
              <w:t xml:space="preserve">x2−y2=(x+y)(x−y)   </w:t>
            </w:r>
            <w:r w:rsidRPr="00910860">
              <w:rPr>
                <w:rFonts w:ascii="Cambria Math" w:hAnsi="Cambria Math" w:cs="Cambria Math"/>
                <w:sz w:val="24"/>
                <w:szCs w:val="24"/>
              </w:rPr>
              <w:t>⇒</w:t>
            </w:r>
            <w:r w:rsidRPr="00910860">
              <w:rPr>
                <w:rFonts w:cstheme="minorHAnsi"/>
                <w:sz w:val="24"/>
                <w:szCs w:val="24"/>
              </w:rPr>
              <w:t>100(x</w:t>
            </w:r>
            <w:r w:rsidRPr="00910860">
              <w:rPr>
                <w:rFonts w:ascii="Calibri" w:hAnsi="Calibri" w:cs="Calibri"/>
                <w:sz w:val="24"/>
                <w:szCs w:val="24"/>
              </w:rPr>
              <w:t>−</w:t>
            </w:r>
            <w:r w:rsidRPr="00910860">
              <w:rPr>
                <w:rFonts w:cstheme="minorHAnsi"/>
                <w:sz w:val="24"/>
                <w:szCs w:val="24"/>
              </w:rPr>
              <w:t xml:space="preserve">y)=3000  </w:t>
            </w:r>
            <w:r w:rsidRPr="00910860">
              <w:rPr>
                <w:rFonts w:ascii="Cambria Math" w:hAnsi="Cambria Math" w:cs="Cambria Math"/>
                <w:sz w:val="24"/>
                <w:szCs w:val="24"/>
              </w:rPr>
              <w:t>⇒</w:t>
            </w:r>
            <w:r w:rsidRPr="00910860">
              <w:rPr>
                <w:rFonts w:cstheme="minorHAnsi"/>
                <w:sz w:val="24"/>
                <w:szCs w:val="24"/>
              </w:rPr>
              <w:t>x</w:t>
            </w:r>
            <w:r w:rsidRPr="00910860">
              <w:rPr>
                <w:rFonts w:ascii="Calibri" w:hAnsi="Calibri" w:cs="Calibri"/>
                <w:sz w:val="24"/>
                <w:szCs w:val="24"/>
              </w:rPr>
              <w:t>−</w:t>
            </w:r>
            <w:r w:rsidRPr="00910860">
              <w:rPr>
                <w:rFonts w:cstheme="minorHAnsi"/>
                <w:sz w:val="24"/>
                <w:szCs w:val="24"/>
              </w:rPr>
              <w:t xml:space="preserve">y=30.....eq2             </w:t>
            </w:r>
            <w:r w:rsidRPr="00910860">
              <w:rPr>
                <w:rFonts w:cstheme="minorHAnsi"/>
                <w:sz w:val="24"/>
                <w:szCs w:val="24"/>
              </w:rPr>
              <w:br/>
              <w:t>Adding eq1 and eq2</w:t>
            </w:r>
            <w:r w:rsidRPr="00910860">
              <w:rPr>
                <w:rFonts w:cstheme="minorHAnsi"/>
                <w:sz w:val="24"/>
                <w:szCs w:val="24"/>
              </w:rPr>
              <w:br/>
            </w:r>
            <w:r w:rsidRPr="00910860">
              <w:rPr>
                <w:rFonts w:ascii="Cambria Math" w:hAnsi="Cambria Math" w:cs="Cambria Math"/>
                <w:sz w:val="24"/>
                <w:szCs w:val="24"/>
              </w:rPr>
              <w:t>⇒</w:t>
            </w:r>
            <w:r w:rsidRPr="00910860">
              <w:rPr>
                <w:rFonts w:cstheme="minorHAnsi"/>
                <w:sz w:val="24"/>
                <w:szCs w:val="24"/>
              </w:rPr>
              <w:t>2x=130</w:t>
            </w:r>
            <w:r w:rsidRPr="00910860">
              <w:rPr>
                <w:rFonts w:ascii="Cambria Math" w:hAnsi="Cambria Math" w:cs="Cambria Math"/>
                <w:sz w:val="24"/>
                <w:szCs w:val="24"/>
              </w:rPr>
              <w:t>⇒</w:t>
            </w:r>
            <w:r w:rsidRPr="00910860">
              <w:rPr>
                <w:rFonts w:cstheme="minorHAnsi"/>
                <w:sz w:val="24"/>
                <w:szCs w:val="24"/>
              </w:rPr>
              <w:t>x=65</w:t>
            </w:r>
            <w:r w:rsidRPr="00910860">
              <w:rPr>
                <w:rFonts w:cstheme="minorHAnsi"/>
                <w:sz w:val="24"/>
                <w:szCs w:val="24"/>
              </w:rPr>
              <w:br/>
              <w:t>Put the value of</w:t>
            </w:r>
            <w:r w:rsidRPr="00910860">
              <w:rPr>
                <w:rFonts w:ascii="Calibri" w:hAnsi="Calibri" w:cs="Calibri"/>
                <w:sz w:val="24"/>
                <w:szCs w:val="24"/>
              </w:rPr>
              <w:t> </w:t>
            </w:r>
            <w:r w:rsidRPr="00910860">
              <w:rPr>
                <w:rFonts w:cstheme="minorHAnsi"/>
                <w:sz w:val="24"/>
                <w:szCs w:val="24"/>
              </w:rPr>
              <w:t>x</w:t>
            </w:r>
            <w:r w:rsidRPr="00910860">
              <w:rPr>
                <w:rFonts w:ascii="Calibri" w:hAnsi="Calibri" w:cs="Calibri"/>
                <w:sz w:val="24"/>
                <w:szCs w:val="24"/>
              </w:rPr>
              <w:t> </w:t>
            </w:r>
            <w:r w:rsidRPr="00910860">
              <w:rPr>
                <w:rFonts w:cstheme="minorHAnsi"/>
                <w:sz w:val="24"/>
                <w:szCs w:val="24"/>
              </w:rPr>
              <w:t>in</w:t>
            </w:r>
            <w:r w:rsidRPr="00910860">
              <w:rPr>
                <w:rFonts w:ascii="Calibri" w:hAnsi="Calibri" w:cs="Calibri"/>
                <w:sz w:val="24"/>
                <w:szCs w:val="24"/>
              </w:rPr>
              <w:t> </w:t>
            </w:r>
            <w:r w:rsidRPr="00910860">
              <w:rPr>
                <w:rFonts w:cstheme="minorHAnsi"/>
                <w:sz w:val="24"/>
                <w:szCs w:val="24"/>
              </w:rPr>
              <w:t>eq1</w:t>
            </w:r>
            <w:r w:rsidRPr="00910860">
              <w:rPr>
                <w:rFonts w:cstheme="minorHAnsi"/>
                <w:sz w:val="24"/>
                <w:szCs w:val="24"/>
              </w:rPr>
              <w:br/>
            </w:r>
            <w:r w:rsidRPr="00910860">
              <w:rPr>
                <w:rFonts w:ascii="Cambria Math" w:hAnsi="Cambria Math" w:cs="Cambria Math"/>
                <w:sz w:val="24"/>
                <w:szCs w:val="24"/>
              </w:rPr>
              <w:t>⇒</w:t>
            </w:r>
            <w:r w:rsidRPr="00910860">
              <w:rPr>
                <w:rFonts w:cstheme="minorHAnsi"/>
                <w:sz w:val="24"/>
                <w:szCs w:val="24"/>
              </w:rPr>
              <w:t>65+y=100</w:t>
            </w:r>
            <w:r w:rsidRPr="00910860">
              <w:rPr>
                <w:rFonts w:ascii="Cambria Math" w:hAnsi="Cambria Math" w:cs="Cambria Math"/>
                <w:sz w:val="24"/>
                <w:szCs w:val="24"/>
              </w:rPr>
              <w:t>⇒</w:t>
            </w:r>
            <w:r w:rsidRPr="00910860">
              <w:rPr>
                <w:rFonts w:cstheme="minorHAnsi"/>
                <w:sz w:val="24"/>
                <w:szCs w:val="24"/>
              </w:rPr>
              <w:t>y=35.   The numbers are</w:t>
            </w:r>
            <w:r w:rsidRPr="00910860">
              <w:rPr>
                <w:rFonts w:ascii="Calibri" w:hAnsi="Calibri" w:cs="Calibri"/>
                <w:sz w:val="24"/>
                <w:szCs w:val="24"/>
              </w:rPr>
              <w:t> </w:t>
            </w:r>
            <w:r w:rsidRPr="00910860">
              <w:rPr>
                <w:rFonts w:cstheme="minorHAnsi"/>
                <w:sz w:val="24"/>
                <w:szCs w:val="24"/>
              </w:rPr>
              <w:t>65</w:t>
            </w:r>
            <w:r w:rsidRPr="00910860">
              <w:rPr>
                <w:rFonts w:ascii="Calibri" w:hAnsi="Calibri" w:cs="Calibri"/>
                <w:sz w:val="24"/>
                <w:szCs w:val="24"/>
              </w:rPr>
              <w:t> </w:t>
            </w:r>
            <w:r w:rsidRPr="00910860">
              <w:rPr>
                <w:rFonts w:cstheme="minorHAnsi"/>
                <w:sz w:val="24"/>
                <w:szCs w:val="24"/>
              </w:rPr>
              <w:t>and</w:t>
            </w:r>
            <w:r w:rsidRPr="00910860">
              <w:rPr>
                <w:rFonts w:ascii="Calibri" w:hAnsi="Calibri" w:cs="Calibri"/>
                <w:sz w:val="24"/>
                <w:szCs w:val="24"/>
              </w:rPr>
              <w:t> </w:t>
            </w:r>
            <w:r w:rsidRPr="00910860">
              <w:rPr>
                <w:rFonts w:cstheme="minorHAnsi"/>
                <w:sz w:val="24"/>
                <w:szCs w:val="24"/>
              </w:rPr>
              <w:t>35</w:t>
            </w:r>
          </w:p>
        </w:tc>
        <w:tc>
          <w:tcPr>
            <w:tcW w:w="992" w:type="dxa"/>
          </w:tcPr>
          <w:p w14:paraId="11C2A8B0" w14:textId="2B4CC576" w:rsidR="00902440" w:rsidRPr="00910860" w:rsidRDefault="00902440" w:rsidP="00902440">
            <w:pPr>
              <w:rPr>
                <w:rFonts w:cstheme="minorHAnsi"/>
                <w:sz w:val="24"/>
                <w:szCs w:val="24"/>
              </w:rPr>
            </w:pPr>
            <w:r w:rsidRPr="00910860">
              <w:rPr>
                <w:rFonts w:cstheme="minorHAnsi"/>
                <w:sz w:val="24"/>
                <w:szCs w:val="24"/>
              </w:rPr>
              <w:lastRenderedPageBreak/>
              <w:t>2</w:t>
            </w:r>
          </w:p>
        </w:tc>
      </w:tr>
      <w:tr w:rsidR="00902440" w:rsidRPr="00910860" w14:paraId="50B9537B" w14:textId="77777777" w:rsidTr="00BB6F62">
        <w:trPr>
          <w:gridAfter w:val="1"/>
          <w:wAfter w:w="13" w:type="dxa"/>
        </w:trPr>
        <w:tc>
          <w:tcPr>
            <w:tcW w:w="988" w:type="dxa"/>
          </w:tcPr>
          <w:p w14:paraId="48BE97FC" w14:textId="0C7F7BF2" w:rsidR="00902440" w:rsidRPr="00910860" w:rsidRDefault="00902440" w:rsidP="00902440">
            <w:pPr>
              <w:rPr>
                <w:rFonts w:cstheme="minorHAnsi"/>
                <w:sz w:val="24"/>
                <w:szCs w:val="24"/>
              </w:rPr>
            </w:pPr>
            <w:r w:rsidRPr="00910860">
              <w:rPr>
                <w:rFonts w:cstheme="minorHAnsi"/>
                <w:sz w:val="24"/>
                <w:szCs w:val="24"/>
              </w:rPr>
              <w:t>4</w:t>
            </w:r>
          </w:p>
        </w:tc>
        <w:tc>
          <w:tcPr>
            <w:tcW w:w="8505" w:type="dxa"/>
          </w:tcPr>
          <w:p w14:paraId="1E2D1DAE" w14:textId="77777777" w:rsidR="00902440" w:rsidRPr="00910860" w:rsidRDefault="00902440" w:rsidP="00902440">
            <w:pPr>
              <w:rPr>
                <w:rFonts w:cstheme="minorHAnsi"/>
                <w:sz w:val="24"/>
                <w:szCs w:val="24"/>
              </w:rPr>
            </w:pPr>
            <w:r w:rsidRPr="00910860">
              <w:rPr>
                <w:rFonts w:cstheme="minorHAnsi"/>
                <w:sz w:val="24"/>
                <w:szCs w:val="24"/>
              </w:rPr>
              <w:t>Let age of son be x years;    Age of father is 3x years</w:t>
            </w:r>
          </w:p>
          <w:p w14:paraId="43D87048" w14:textId="77777777" w:rsidR="00902440" w:rsidRPr="00910860" w:rsidRDefault="00902440" w:rsidP="00902440">
            <w:pPr>
              <w:rPr>
                <w:rFonts w:cstheme="minorHAnsi"/>
                <w:sz w:val="24"/>
                <w:szCs w:val="24"/>
              </w:rPr>
            </w:pPr>
            <w:r w:rsidRPr="00910860">
              <w:rPr>
                <w:rFonts w:cstheme="minorHAnsi"/>
                <w:sz w:val="24"/>
                <w:szCs w:val="24"/>
              </w:rPr>
              <w:t>After 5 years;   Age of son be x+5 years;  Age of father is 3x+5 years</w:t>
            </w:r>
          </w:p>
          <w:p w14:paraId="61584C5A" w14:textId="77777777" w:rsidR="00902440" w:rsidRPr="00910860" w:rsidRDefault="00902440" w:rsidP="00902440">
            <w:pPr>
              <w:rPr>
                <w:rFonts w:cstheme="minorHAnsi"/>
                <w:sz w:val="24"/>
                <w:szCs w:val="24"/>
              </w:rPr>
            </w:pPr>
            <w:r w:rsidRPr="00910860">
              <w:rPr>
                <w:rFonts w:cstheme="minorHAnsi"/>
                <w:sz w:val="24"/>
                <w:szCs w:val="24"/>
              </w:rPr>
              <w:t>According to question</w:t>
            </w:r>
          </w:p>
          <w:p w14:paraId="1375FC81" w14:textId="77777777" w:rsidR="00902440" w:rsidRPr="00910860" w:rsidRDefault="00902440" w:rsidP="00902440">
            <w:pPr>
              <w:rPr>
                <w:rFonts w:cstheme="minorHAnsi"/>
                <w:sz w:val="24"/>
                <w:szCs w:val="24"/>
              </w:rPr>
            </w:pPr>
            <w:r w:rsidRPr="00910860">
              <w:rPr>
                <w:rFonts w:cstheme="minorHAnsi"/>
                <w:sz w:val="24"/>
                <w:szCs w:val="24"/>
              </w:rPr>
              <w:t xml:space="preserve">3x+5=2.5(x+5)                              </w:t>
            </w:r>
          </w:p>
          <w:p w14:paraId="3064923E" w14:textId="77777777" w:rsidR="00902440" w:rsidRPr="00910860" w:rsidRDefault="00902440" w:rsidP="0090244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 xml:space="preserve">  0.5x=7.5</w:t>
            </w:r>
          </w:p>
          <w:p w14:paraId="1D4B22E7" w14:textId="77777777" w:rsidR="00902440" w:rsidRPr="00910860" w:rsidRDefault="00902440" w:rsidP="00902440">
            <w:pPr>
              <w:rPr>
                <w:rFonts w:cstheme="minorHAnsi"/>
                <w:sz w:val="24"/>
                <w:szCs w:val="24"/>
              </w:rPr>
            </w:pPr>
            <w:r w:rsidRPr="00910860">
              <w:rPr>
                <w:rFonts w:cstheme="minorHAnsi"/>
                <w:sz w:val="24"/>
                <w:szCs w:val="24"/>
              </w:rPr>
              <w:t>x=15</w:t>
            </w:r>
          </w:p>
          <w:p w14:paraId="6686AB3E" w14:textId="77777777" w:rsidR="00902440" w:rsidRPr="00910860" w:rsidRDefault="00902440" w:rsidP="00902440">
            <w:pPr>
              <w:rPr>
                <w:rFonts w:cstheme="minorHAnsi"/>
                <w:sz w:val="24"/>
                <w:szCs w:val="24"/>
              </w:rPr>
            </w:pPr>
            <w:r w:rsidRPr="00910860">
              <w:rPr>
                <w:rFonts w:cstheme="minorHAnsi"/>
                <w:sz w:val="24"/>
                <w:szCs w:val="24"/>
              </w:rPr>
              <w:t>Age of son be 15 years</w:t>
            </w:r>
          </w:p>
          <w:p w14:paraId="52D97C95" w14:textId="2A2C4CC5" w:rsidR="00902440" w:rsidRPr="00910860" w:rsidRDefault="00902440" w:rsidP="00902440">
            <w:pPr>
              <w:rPr>
                <w:rFonts w:cstheme="minorHAnsi"/>
                <w:sz w:val="24"/>
                <w:szCs w:val="24"/>
              </w:rPr>
            </w:pPr>
            <w:r w:rsidRPr="00910860">
              <w:rPr>
                <w:rFonts w:cstheme="minorHAnsi"/>
                <w:sz w:val="24"/>
                <w:szCs w:val="24"/>
              </w:rPr>
              <w:t>Age of father is 45 years</w:t>
            </w:r>
          </w:p>
        </w:tc>
        <w:tc>
          <w:tcPr>
            <w:tcW w:w="992" w:type="dxa"/>
          </w:tcPr>
          <w:p w14:paraId="7C8D3864" w14:textId="3B3FFCC9" w:rsidR="00902440" w:rsidRPr="00910860" w:rsidRDefault="00902440" w:rsidP="00902440">
            <w:pPr>
              <w:rPr>
                <w:rFonts w:cstheme="minorHAnsi"/>
                <w:sz w:val="24"/>
                <w:szCs w:val="24"/>
              </w:rPr>
            </w:pPr>
            <w:r w:rsidRPr="00910860">
              <w:rPr>
                <w:rFonts w:cstheme="minorHAnsi"/>
                <w:sz w:val="24"/>
                <w:szCs w:val="24"/>
              </w:rPr>
              <w:t>2</w:t>
            </w:r>
          </w:p>
        </w:tc>
      </w:tr>
      <w:tr w:rsidR="00902440" w:rsidRPr="00910860" w14:paraId="542592C4" w14:textId="77777777" w:rsidTr="00BB6F62">
        <w:trPr>
          <w:gridAfter w:val="1"/>
          <w:wAfter w:w="13" w:type="dxa"/>
        </w:trPr>
        <w:tc>
          <w:tcPr>
            <w:tcW w:w="988" w:type="dxa"/>
          </w:tcPr>
          <w:p w14:paraId="70C478F6" w14:textId="11C29EFA" w:rsidR="00902440" w:rsidRPr="00910860" w:rsidRDefault="00902440" w:rsidP="00902440">
            <w:pPr>
              <w:rPr>
                <w:rFonts w:cstheme="minorHAnsi"/>
                <w:sz w:val="24"/>
                <w:szCs w:val="24"/>
              </w:rPr>
            </w:pPr>
            <w:r w:rsidRPr="00910860">
              <w:rPr>
                <w:rFonts w:cstheme="minorHAnsi"/>
                <w:sz w:val="24"/>
                <w:szCs w:val="24"/>
              </w:rPr>
              <w:t>5</w:t>
            </w:r>
          </w:p>
        </w:tc>
        <w:tc>
          <w:tcPr>
            <w:tcW w:w="8505" w:type="dxa"/>
          </w:tcPr>
          <w:p w14:paraId="3EE8DC65" w14:textId="469BAC2E" w:rsidR="00902440" w:rsidRPr="00910860" w:rsidRDefault="00902440" w:rsidP="00902440">
            <w:pPr>
              <w:rPr>
                <w:rFonts w:cstheme="minorHAnsi"/>
                <w:sz w:val="24"/>
                <w:szCs w:val="24"/>
              </w:rPr>
            </w:pPr>
            <w:r w:rsidRPr="00910860">
              <w:rPr>
                <w:rFonts w:cstheme="minorHAnsi"/>
                <w:sz w:val="24"/>
                <w:szCs w:val="24"/>
              </w:rPr>
              <w:t>Given that, the perimeter of the rectangular field is 200 m and its length is 10 m more than twice its breadth.</w:t>
            </w:r>
          </w:p>
          <w:p w14:paraId="065BDC2C" w14:textId="77777777" w:rsidR="00902440" w:rsidRPr="00910860" w:rsidRDefault="00902440" w:rsidP="00902440">
            <w:pPr>
              <w:rPr>
                <w:rFonts w:cstheme="minorHAnsi"/>
                <w:sz w:val="24"/>
                <w:szCs w:val="24"/>
              </w:rPr>
            </w:pPr>
            <w:r w:rsidRPr="00910860">
              <w:rPr>
                <w:rFonts w:ascii="Cambria Math" w:hAnsi="Cambria Math" w:cs="Cambria Math"/>
                <w:sz w:val="24"/>
                <w:szCs w:val="24"/>
              </w:rPr>
              <w:t>⇒</w:t>
            </w:r>
            <w:r w:rsidRPr="00910860">
              <w:rPr>
                <w:rFonts w:ascii="Calibri" w:hAnsi="Calibri" w:cs="Calibri"/>
                <w:sz w:val="24"/>
                <w:szCs w:val="24"/>
              </w:rPr>
              <w:t> </w:t>
            </w:r>
            <w:r w:rsidRPr="00910860">
              <w:rPr>
                <w:rFonts w:cstheme="minorHAnsi"/>
                <w:sz w:val="24"/>
                <w:szCs w:val="24"/>
              </w:rPr>
              <w:t>2(l+b)=200</w:t>
            </w:r>
          </w:p>
          <w:p w14:paraId="0D1A306C" w14:textId="77777777" w:rsidR="00902440" w:rsidRPr="00910860" w:rsidRDefault="00902440" w:rsidP="00902440">
            <w:pPr>
              <w:rPr>
                <w:rFonts w:cstheme="minorHAnsi"/>
                <w:sz w:val="24"/>
                <w:szCs w:val="24"/>
              </w:rPr>
            </w:pPr>
            <w:r w:rsidRPr="00910860">
              <w:rPr>
                <w:rFonts w:ascii="Cambria Math" w:hAnsi="Cambria Math" w:cs="Cambria Math"/>
                <w:sz w:val="24"/>
                <w:szCs w:val="24"/>
              </w:rPr>
              <w:t>⇒</w:t>
            </w:r>
            <w:r w:rsidRPr="00910860">
              <w:rPr>
                <w:rFonts w:ascii="Calibri" w:hAnsi="Calibri" w:cs="Calibri"/>
                <w:sz w:val="24"/>
                <w:szCs w:val="24"/>
              </w:rPr>
              <w:t> </w:t>
            </w:r>
            <w:r w:rsidRPr="00910860">
              <w:rPr>
                <w:rFonts w:cstheme="minorHAnsi"/>
                <w:sz w:val="24"/>
                <w:szCs w:val="24"/>
              </w:rPr>
              <w:t>l+b =100;   Also length = 2b+10</w:t>
            </w:r>
          </w:p>
          <w:p w14:paraId="40C047B2" w14:textId="77777777" w:rsidR="00902440" w:rsidRPr="00910860" w:rsidRDefault="00902440" w:rsidP="00902440">
            <w:pPr>
              <w:rPr>
                <w:rFonts w:cstheme="minorHAnsi"/>
                <w:sz w:val="24"/>
                <w:szCs w:val="24"/>
              </w:rPr>
            </w:pPr>
            <w:r w:rsidRPr="00910860">
              <w:rPr>
                <w:rFonts w:ascii="Cambria Math" w:hAnsi="Cambria Math" w:cs="Cambria Math"/>
                <w:sz w:val="24"/>
                <w:szCs w:val="24"/>
              </w:rPr>
              <w:t>⇒</w:t>
            </w:r>
            <w:r w:rsidRPr="00910860">
              <w:rPr>
                <w:rFonts w:ascii="Calibri" w:hAnsi="Calibri" w:cs="Calibri"/>
                <w:sz w:val="24"/>
                <w:szCs w:val="24"/>
              </w:rPr>
              <w:t> </w:t>
            </w:r>
            <w:r w:rsidRPr="00910860">
              <w:rPr>
                <w:rFonts w:cstheme="minorHAnsi"/>
                <w:sz w:val="24"/>
                <w:szCs w:val="24"/>
              </w:rPr>
              <w:t xml:space="preserve"> 2b +10+b =100</w:t>
            </w:r>
          </w:p>
          <w:p w14:paraId="2B8B54CD" w14:textId="77777777" w:rsidR="00902440" w:rsidRPr="00910860" w:rsidRDefault="00902440" w:rsidP="00902440">
            <w:pPr>
              <w:rPr>
                <w:rFonts w:cstheme="minorHAnsi"/>
                <w:sz w:val="24"/>
                <w:szCs w:val="24"/>
              </w:rPr>
            </w:pPr>
            <w:r w:rsidRPr="00910860">
              <w:rPr>
                <w:rFonts w:ascii="Cambria Math" w:hAnsi="Cambria Math" w:cs="Cambria Math"/>
                <w:sz w:val="24"/>
                <w:szCs w:val="24"/>
              </w:rPr>
              <w:t>⇒</w:t>
            </w:r>
            <w:r w:rsidRPr="00910860">
              <w:rPr>
                <w:rFonts w:ascii="Calibri" w:hAnsi="Calibri" w:cs="Calibri"/>
                <w:sz w:val="24"/>
                <w:szCs w:val="24"/>
              </w:rPr>
              <w:t> </w:t>
            </w:r>
            <w:r w:rsidRPr="00910860">
              <w:rPr>
                <w:rFonts w:cstheme="minorHAnsi"/>
                <w:sz w:val="24"/>
                <w:szCs w:val="24"/>
              </w:rPr>
              <w:t xml:space="preserve">3b = 90  ;  </w:t>
            </w:r>
            <w:r w:rsidRPr="00910860">
              <w:rPr>
                <w:rFonts w:ascii="Cambria Math" w:hAnsi="Cambria Math" w:cs="Cambria Math"/>
                <w:sz w:val="24"/>
                <w:szCs w:val="24"/>
              </w:rPr>
              <w:t>⇒</w:t>
            </w:r>
            <w:r w:rsidRPr="00910860">
              <w:rPr>
                <w:rFonts w:cstheme="minorHAnsi"/>
                <w:sz w:val="24"/>
                <w:szCs w:val="24"/>
              </w:rPr>
              <w:t xml:space="preserve"> b = 30 m  and   length = 90 m</w:t>
            </w:r>
          </w:p>
          <w:p w14:paraId="3C61690F" w14:textId="1B410DD9" w:rsidR="00902440" w:rsidRPr="00910860" w:rsidRDefault="00902440" w:rsidP="00902440">
            <w:pPr>
              <w:rPr>
                <w:rFonts w:cstheme="minorHAnsi"/>
                <w:sz w:val="24"/>
                <w:szCs w:val="24"/>
              </w:rPr>
            </w:pPr>
            <w:r w:rsidRPr="00910860">
              <w:rPr>
                <w:rFonts w:cstheme="minorHAnsi"/>
                <w:sz w:val="24"/>
                <w:szCs w:val="24"/>
              </w:rPr>
              <w:t xml:space="preserve">Then, Area = l b  =  90 m × 30 m = 2700 sq.metre . </w:t>
            </w:r>
          </w:p>
        </w:tc>
        <w:tc>
          <w:tcPr>
            <w:tcW w:w="992" w:type="dxa"/>
          </w:tcPr>
          <w:p w14:paraId="00082950" w14:textId="20D17859" w:rsidR="00902440" w:rsidRPr="00910860" w:rsidRDefault="00902440" w:rsidP="00902440">
            <w:pPr>
              <w:rPr>
                <w:rFonts w:cstheme="minorHAnsi"/>
                <w:sz w:val="24"/>
                <w:szCs w:val="24"/>
              </w:rPr>
            </w:pPr>
            <w:r w:rsidRPr="00910860">
              <w:rPr>
                <w:rFonts w:cstheme="minorHAnsi"/>
                <w:sz w:val="24"/>
                <w:szCs w:val="24"/>
              </w:rPr>
              <w:t>2</w:t>
            </w:r>
          </w:p>
        </w:tc>
      </w:tr>
      <w:tr w:rsidR="00902440" w:rsidRPr="00910860" w14:paraId="493E11E2" w14:textId="77777777" w:rsidTr="00BB6F62">
        <w:trPr>
          <w:gridAfter w:val="1"/>
          <w:wAfter w:w="13" w:type="dxa"/>
        </w:trPr>
        <w:tc>
          <w:tcPr>
            <w:tcW w:w="988" w:type="dxa"/>
          </w:tcPr>
          <w:p w14:paraId="407C4597" w14:textId="725988CD" w:rsidR="00902440" w:rsidRPr="00910860" w:rsidRDefault="00902440" w:rsidP="00902440">
            <w:pPr>
              <w:rPr>
                <w:rFonts w:cstheme="minorHAnsi"/>
                <w:sz w:val="24"/>
                <w:szCs w:val="24"/>
              </w:rPr>
            </w:pPr>
            <w:r w:rsidRPr="00910860">
              <w:rPr>
                <w:rFonts w:cstheme="minorHAnsi"/>
                <w:sz w:val="24"/>
                <w:szCs w:val="24"/>
              </w:rPr>
              <w:t>6</w:t>
            </w:r>
          </w:p>
        </w:tc>
        <w:tc>
          <w:tcPr>
            <w:tcW w:w="8505" w:type="dxa"/>
          </w:tcPr>
          <w:p w14:paraId="7A8697E8" w14:textId="29BCFB5A" w:rsidR="00902440" w:rsidRPr="00910860" w:rsidRDefault="00902440" w:rsidP="00902440">
            <w:pPr>
              <w:rPr>
                <w:rFonts w:eastAsiaTheme="minorEastAsia" w:cstheme="minorHAnsi"/>
                <w:sz w:val="24"/>
                <w:szCs w:val="24"/>
                <w:vertAlign w:val="superscript"/>
              </w:rPr>
            </w:pPr>
            <w:r w:rsidRPr="00910860">
              <w:rPr>
                <w:rFonts w:cstheme="minorHAnsi"/>
                <w:sz w:val="24"/>
                <w:szCs w:val="24"/>
              </w:rPr>
              <w:t>BCDE is a rectangle. BC=DE=x-y and CD=BE . x+y=7 AND PERIMETER of ABCDE=27cm .   So 5+x-y+7+x-y+5=27. Which gives x-y=5 . Solving we get x=6 and y=1</w:t>
            </w:r>
          </w:p>
        </w:tc>
        <w:tc>
          <w:tcPr>
            <w:tcW w:w="992" w:type="dxa"/>
          </w:tcPr>
          <w:p w14:paraId="187E8842" w14:textId="1F02B332" w:rsidR="00902440" w:rsidRPr="00910860" w:rsidRDefault="00902440" w:rsidP="00902440">
            <w:pPr>
              <w:rPr>
                <w:rFonts w:cstheme="minorHAnsi"/>
                <w:sz w:val="24"/>
                <w:szCs w:val="24"/>
              </w:rPr>
            </w:pPr>
            <w:r w:rsidRPr="00910860">
              <w:rPr>
                <w:rFonts w:cstheme="minorHAnsi"/>
                <w:sz w:val="24"/>
                <w:szCs w:val="24"/>
              </w:rPr>
              <w:t>2</w:t>
            </w:r>
          </w:p>
        </w:tc>
      </w:tr>
      <w:tr w:rsidR="00902440" w:rsidRPr="00910860" w14:paraId="44CB5D1F" w14:textId="77777777" w:rsidTr="00BB6F62">
        <w:trPr>
          <w:gridAfter w:val="1"/>
          <w:wAfter w:w="13" w:type="dxa"/>
        </w:trPr>
        <w:tc>
          <w:tcPr>
            <w:tcW w:w="988" w:type="dxa"/>
          </w:tcPr>
          <w:p w14:paraId="6D40F6FF" w14:textId="6FE21236" w:rsidR="00902440" w:rsidRPr="00910860" w:rsidRDefault="00902440" w:rsidP="00902440">
            <w:pPr>
              <w:rPr>
                <w:rFonts w:cstheme="minorHAnsi"/>
                <w:sz w:val="24"/>
                <w:szCs w:val="24"/>
              </w:rPr>
            </w:pPr>
            <w:r w:rsidRPr="00910860">
              <w:rPr>
                <w:rFonts w:cstheme="minorHAnsi"/>
                <w:sz w:val="24"/>
                <w:szCs w:val="24"/>
              </w:rPr>
              <w:t>7</w:t>
            </w:r>
          </w:p>
        </w:tc>
        <w:tc>
          <w:tcPr>
            <w:tcW w:w="8505" w:type="dxa"/>
          </w:tcPr>
          <w:p w14:paraId="7050840D" w14:textId="5203640A" w:rsidR="00902440" w:rsidRPr="00910860" w:rsidRDefault="00902440" w:rsidP="00902440">
            <w:pPr>
              <w:rPr>
                <w:rFonts w:eastAsiaTheme="minorEastAsia" w:cstheme="minorHAnsi"/>
                <w:sz w:val="24"/>
                <w:szCs w:val="24"/>
              </w:rPr>
            </w:pPr>
            <w:r w:rsidRPr="00910860">
              <w:rPr>
                <w:rFonts w:cstheme="minorHAnsi"/>
                <w:sz w:val="24"/>
                <w:szCs w:val="24"/>
              </w:rPr>
              <w:t>Let the father’s and son’s age are  x and y respectively. Then 3y+x=70 and  2x+y=85. Solving we get y=11 and x=37.</w:t>
            </w:r>
          </w:p>
        </w:tc>
        <w:tc>
          <w:tcPr>
            <w:tcW w:w="992" w:type="dxa"/>
          </w:tcPr>
          <w:p w14:paraId="5BE6EAD2" w14:textId="45A135DE" w:rsidR="00902440" w:rsidRPr="00910860" w:rsidRDefault="00902440" w:rsidP="00902440">
            <w:pPr>
              <w:rPr>
                <w:rFonts w:cstheme="minorHAnsi"/>
                <w:sz w:val="24"/>
                <w:szCs w:val="24"/>
              </w:rPr>
            </w:pPr>
            <w:r w:rsidRPr="00910860">
              <w:rPr>
                <w:rFonts w:cstheme="minorHAnsi"/>
                <w:sz w:val="24"/>
                <w:szCs w:val="24"/>
              </w:rPr>
              <w:t>2</w:t>
            </w:r>
          </w:p>
        </w:tc>
      </w:tr>
      <w:tr w:rsidR="00902440" w:rsidRPr="00910860" w14:paraId="613238EB" w14:textId="77777777" w:rsidTr="00BB6F62">
        <w:trPr>
          <w:gridAfter w:val="1"/>
          <w:wAfter w:w="13" w:type="dxa"/>
        </w:trPr>
        <w:tc>
          <w:tcPr>
            <w:tcW w:w="988" w:type="dxa"/>
          </w:tcPr>
          <w:p w14:paraId="48C03824" w14:textId="4EE197A1" w:rsidR="00902440" w:rsidRPr="00910860" w:rsidRDefault="00902440" w:rsidP="00902440">
            <w:pPr>
              <w:rPr>
                <w:rFonts w:cstheme="minorHAnsi"/>
                <w:sz w:val="24"/>
                <w:szCs w:val="24"/>
              </w:rPr>
            </w:pPr>
            <w:r w:rsidRPr="00910860">
              <w:rPr>
                <w:rFonts w:cstheme="minorHAnsi"/>
                <w:sz w:val="24"/>
                <w:szCs w:val="24"/>
              </w:rPr>
              <w:t>8</w:t>
            </w:r>
          </w:p>
        </w:tc>
        <w:tc>
          <w:tcPr>
            <w:tcW w:w="8505" w:type="dxa"/>
          </w:tcPr>
          <w:p w14:paraId="11369AAB" w14:textId="6721C43F" w:rsidR="00902440" w:rsidRPr="00910860" w:rsidRDefault="00902440" w:rsidP="00902440">
            <w:pPr>
              <w:rPr>
                <w:rFonts w:cstheme="minorHAnsi"/>
                <w:sz w:val="24"/>
                <w:szCs w:val="24"/>
              </w:rPr>
            </w:pPr>
            <w:r w:rsidRPr="00910860">
              <w:rPr>
                <w:rFonts w:cstheme="minorHAnsi"/>
                <w:sz w:val="24"/>
                <w:szCs w:val="24"/>
              </w:rPr>
              <w:t xml:space="preserve"> Let the starting salry of man is x and his annual increment is y . then as per question x+4y=15000 and x+8y=17000, solving we get y=500 and x=13000. </w:t>
            </w:r>
          </w:p>
        </w:tc>
        <w:tc>
          <w:tcPr>
            <w:tcW w:w="992" w:type="dxa"/>
          </w:tcPr>
          <w:p w14:paraId="76D84093" w14:textId="549C6209" w:rsidR="00902440" w:rsidRPr="00910860" w:rsidRDefault="00902440" w:rsidP="00902440">
            <w:pPr>
              <w:rPr>
                <w:rFonts w:cstheme="minorHAnsi"/>
                <w:sz w:val="24"/>
                <w:szCs w:val="24"/>
              </w:rPr>
            </w:pPr>
            <w:r w:rsidRPr="00910860">
              <w:rPr>
                <w:rFonts w:cstheme="minorHAnsi"/>
                <w:sz w:val="24"/>
                <w:szCs w:val="24"/>
              </w:rPr>
              <w:t>2</w:t>
            </w:r>
          </w:p>
        </w:tc>
      </w:tr>
      <w:tr w:rsidR="00902440" w:rsidRPr="00910860" w14:paraId="7298C15E" w14:textId="77777777" w:rsidTr="00BB6F62">
        <w:trPr>
          <w:gridAfter w:val="1"/>
          <w:wAfter w:w="13" w:type="dxa"/>
        </w:trPr>
        <w:tc>
          <w:tcPr>
            <w:tcW w:w="988" w:type="dxa"/>
          </w:tcPr>
          <w:p w14:paraId="372DBB58" w14:textId="3F82D8A0" w:rsidR="00902440" w:rsidRPr="00910860" w:rsidRDefault="00902440" w:rsidP="00902440">
            <w:pPr>
              <w:rPr>
                <w:rFonts w:cstheme="minorHAnsi"/>
                <w:sz w:val="24"/>
                <w:szCs w:val="24"/>
              </w:rPr>
            </w:pPr>
            <w:r w:rsidRPr="00910860">
              <w:rPr>
                <w:rFonts w:cstheme="minorHAnsi"/>
                <w:sz w:val="24"/>
                <w:szCs w:val="24"/>
              </w:rPr>
              <w:t>9</w:t>
            </w:r>
          </w:p>
        </w:tc>
        <w:tc>
          <w:tcPr>
            <w:tcW w:w="8505" w:type="dxa"/>
          </w:tcPr>
          <w:p w14:paraId="1572A551" w14:textId="77777777" w:rsidR="00902440" w:rsidRPr="00910860" w:rsidRDefault="00902440" w:rsidP="00902440">
            <w:pPr>
              <w:rPr>
                <w:rFonts w:cstheme="minorHAnsi"/>
                <w:sz w:val="24"/>
                <w:szCs w:val="24"/>
              </w:rPr>
            </w:pPr>
            <w:r w:rsidRPr="00910860">
              <w:rPr>
                <w:rFonts w:cstheme="minorHAnsi"/>
                <w:sz w:val="24"/>
                <w:szCs w:val="24"/>
              </w:rPr>
              <w:t>Let the present age of father and son are x and y respectively.</w:t>
            </w:r>
          </w:p>
          <w:p w14:paraId="7078FC40" w14:textId="6A3CD4A3" w:rsidR="00902440" w:rsidRPr="00910860" w:rsidRDefault="00902440" w:rsidP="00902440">
            <w:pPr>
              <w:rPr>
                <w:rFonts w:cstheme="minorHAnsi"/>
                <w:sz w:val="24"/>
                <w:szCs w:val="24"/>
              </w:rPr>
            </w:pPr>
            <w:r w:rsidRPr="00910860">
              <w:rPr>
                <w:rFonts w:cstheme="minorHAnsi"/>
                <w:sz w:val="24"/>
                <w:szCs w:val="24"/>
              </w:rPr>
              <w:t>x-3=5(y-3) and 3(y+3)+2=x+3  solving we get x=38 and y=10</w:t>
            </w:r>
          </w:p>
        </w:tc>
        <w:tc>
          <w:tcPr>
            <w:tcW w:w="992" w:type="dxa"/>
          </w:tcPr>
          <w:p w14:paraId="6C7228EB" w14:textId="0E69CBB0" w:rsidR="00902440" w:rsidRPr="00910860" w:rsidRDefault="00902440" w:rsidP="00902440">
            <w:pPr>
              <w:rPr>
                <w:rFonts w:cstheme="minorHAnsi"/>
                <w:sz w:val="24"/>
                <w:szCs w:val="24"/>
              </w:rPr>
            </w:pPr>
            <w:r w:rsidRPr="00910860">
              <w:rPr>
                <w:rFonts w:cstheme="minorHAnsi"/>
                <w:sz w:val="24"/>
                <w:szCs w:val="24"/>
              </w:rPr>
              <w:t>2</w:t>
            </w:r>
          </w:p>
        </w:tc>
      </w:tr>
      <w:tr w:rsidR="00902440" w:rsidRPr="00910860" w14:paraId="6E378D1E" w14:textId="77777777" w:rsidTr="00BB6F62">
        <w:trPr>
          <w:gridAfter w:val="1"/>
          <w:wAfter w:w="13" w:type="dxa"/>
        </w:trPr>
        <w:tc>
          <w:tcPr>
            <w:tcW w:w="988" w:type="dxa"/>
          </w:tcPr>
          <w:p w14:paraId="5EBE7067" w14:textId="0CD34305" w:rsidR="00902440" w:rsidRPr="00910860" w:rsidRDefault="00902440" w:rsidP="00902440">
            <w:pPr>
              <w:rPr>
                <w:rFonts w:cstheme="minorHAnsi"/>
                <w:sz w:val="24"/>
                <w:szCs w:val="24"/>
              </w:rPr>
            </w:pPr>
            <w:r w:rsidRPr="00910860">
              <w:rPr>
                <w:rFonts w:cstheme="minorHAnsi"/>
                <w:sz w:val="24"/>
                <w:szCs w:val="24"/>
              </w:rPr>
              <w:t>10</w:t>
            </w:r>
          </w:p>
        </w:tc>
        <w:tc>
          <w:tcPr>
            <w:tcW w:w="8505" w:type="dxa"/>
          </w:tcPr>
          <w:p w14:paraId="69647E38" w14:textId="77777777" w:rsidR="00902440" w:rsidRPr="00910860" w:rsidRDefault="00902440" w:rsidP="00902440">
            <w:pPr>
              <w:rPr>
                <w:rFonts w:cstheme="minorHAnsi"/>
                <w:sz w:val="24"/>
                <w:szCs w:val="24"/>
              </w:rPr>
            </w:pPr>
            <w:r w:rsidRPr="00910860">
              <w:rPr>
                <w:rFonts w:cstheme="minorHAnsi"/>
                <w:sz w:val="24"/>
                <w:szCs w:val="24"/>
              </w:rPr>
              <w:t>Let no. of girls 2x and no. of boys 3x. solving we get x=8 and so girls =16 and boys=24.</w:t>
            </w:r>
          </w:p>
          <w:p w14:paraId="09AE2151" w14:textId="7840CF7A" w:rsidR="00902440" w:rsidRPr="00910860" w:rsidRDefault="00902440" w:rsidP="00902440">
            <w:pPr>
              <w:rPr>
                <w:rFonts w:cstheme="minorHAnsi"/>
                <w:sz w:val="24"/>
                <w:szCs w:val="24"/>
              </w:rPr>
            </w:pPr>
            <w:r w:rsidRPr="00910860">
              <w:rPr>
                <w:rFonts w:cstheme="minorHAnsi"/>
                <w:sz w:val="24"/>
                <w:szCs w:val="24"/>
              </w:rPr>
              <w:lastRenderedPageBreak/>
              <w:t xml:space="preserve">Let out of 5 students y denotes no. of boys. </w:t>
            </w:r>
          </w:p>
          <w:p w14:paraId="5F637546" w14:textId="0596EA7B" w:rsidR="00902440" w:rsidRPr="00910860" w:rsidRDefault="00902440" w:rsidP="00902440">
            <w:pPr>
              <w:rPr>
                <w:rFonts w:cstheme="minorHAnsi"/>
                <w:sz w:val="24"/>
                <w:szCs w:val="24"/>
              </w:rPr>
            </w:pPr>
            <w:r w:rsidRPr="00910860">
              <w:rPr>
                <w:rFonts w:cstheme="minorHAnsi"/>
                <w:sz w:val="24"/>
                <w:szCs w:val="24"/>
              </w:rPr>
              <w:t xml:space="preserve">Then no. of girls=5-y.  </w:t>
            </w:r>
          </w:p>
          <w:p w14:paraId="11EBCE09" w14:textId="1E4BDCD4" w:rsidR="00902440" w:rsidRPr="00910860" w:rsidRDefault="00902440" w:rsidP="00902440">
            <w:pPr>
              <w:rPr>
                <w:rFonts w:cstheme="minorHAnsi"/>
                <w:sz w:val="24"/>
                <w:szCs w:val="24"/>
              </w:rPr>
            </w:pPr>
            <w:r w:rsidRPr="00910860">
              <w:rPr>
                <w:rFonts w:cstheme="minorHAnsi"/>
                <w:sz w:val="24"/>
                <w:szCs w:val="24"/>
              </w:rPr>
              <w:t xml:space="preserve"> so as per question 16+5-y/24+y = 4/5  </w:t>
            </w:r>
          </w:p>
          <w:p w14:paraId="3AB6649B" w14:textId="5D293BE6" w:rsidR="00902440" w:rsidRPr="00910860" w:rsidRDefault="00902440" w:rsidP="00902440">
            <w:pPr>
              <w:rPr>
                <w:rFonts w:cstheme="minorHAnsi"/>
                <w:sz w:val="24"/>
                <w:szCs w:val="24"/>
              </w:rPr>
            </w:pPr>
            <w:r w:rsidRPr="00910860">
              <w:rPr>
                <w:rFonts w:cstheme="minorHAnsi"/>
                <w:sz w:val="24"/>
                <w:szCs w:val="24"/>
              </w:rPr>
              <w:t>solving y=1.</w:t>
            </w:r>
          </w:p>
          <w:p w14:paraId="4AEB01E0" w14:textId="023E5DA9" w:rsidR="00902440" w:rsidRPr="00910860" w:rsidRDefault="00902440" w:rsidP="00902440">
            <w:pPr>
              <w:rPr>
                <w:rFonts w:cstheme="minorHAnsi"/>
                <w:sz w:val="24"/>
                <w:szCs w:val="24"/>
              </w:rPr>
            </w:pPr>
            <w:r w:rsidRPr="00910860">
              <w:rPr>
                <w:rFonts w:cstheme="minorHAnsi"/>
                <w:sz w:val="24"/>
                <w:szCs w:val="24"/>
              </w:rPr>
              <w:t>So there must be 1 boy among 5 new students.</w:t>
            </w:r>
          </w:p>
        </w:tc>
        <w:tc>
          <w:tcPr>
            <w:tcW w:w="992" w:type="dxa"/>
          </w:tcPr>
          <w:p w14:paraId="34B3BBC7" w14:textId="0BB7DF4E" w:rsidR="00902440" w:rsidRPr="00910860" w:rsidRDefault="00902440" w:rsidP="00902440">
            <w:pPr>
              <w:rPr>
                <w:rFonts w:cstheme="minorHAnsi"/>
                <w:sz w:val="24"/>
                <w:szCs w:val="24"/>
              </w:rPr>
            </w:pPr>
            <w:r w:rsidRPr="00910860">
              <w:rPr>
                <w:rFonts w:cstheme="minorHAnsi"/>
                <w:sz w:val="24"/>
                <w:szCs w:val="24"/>
              </w:rPr>
              <w:lastRenderedPageBreak/>
              <w:t>2</w:t>
            </w:r>
          </w:p>
        </w:tc>
      </w:tr>
      <w:tr w:rsidR="00902440" w:rsidRPr="00910860" w14:paraId="69B241E4" w14:textId="77777777" w:rsidTr="00BB6F62">
        <w:trPr>
          <w:gridAfter w:val="1"/>
          <w:wAfter w:w="13" w:type="dxa"/>
        </w:trPr>
        <w:tc>
          <w:tcPr>
            <w:tcW w:w="988" w:type="dxa"/>
          </w:tcPr>
          <w:p w14:paraId="5D00EC3D" w14:textId="77777777" w:rsidR="00902440" w:rsidRPr="00910860" w:rsidRDefault="00902440" w:rsidP="00902440">
            <w:pPr>
              <w:ind w:left="1080"/>
              <w:rPr>
                <w:rFonts w:cstheme="minorHAnsi"/>
                <w:sz w:val="24"/>
                <w:szCs w:val="24"/>
              </w:rPr>
            </w:pPr>
          </w:p>
        </w:tc>
        <w:tc>
          <w:tcPr>
            <w:tcW w:w="8505" w:type="dxa"/>
          </w:tcPr>
          <w:p w14:paraId="0773C445" w14:textId="77777777" w:rsidR="00902440" w:rsidRPr="00910860" w:rsidRDefault="00902440" w:rsidP="00902440">
            <w:pPr>
              <w:jc w:val="center"/>
              <w:rPr>
                <w:rFonts w:cstheme="minorHAnsi"/>
                <w:sz w:val="24"/>
                <w:szCs w:val="24"/>
              </w:rPr>
            </w:pPr>
            <w:r w:rsidRPr="00910860">
              <w:rPr>
                <w:rFonts w:cstheme="minorHAnsi"/>
                <w:sz w:val="24"/>
                <w:szCs w:val="24"/>
                <w:highlight w:val="yellow"/>
              </w:rPr>
              <w:t>3 – MARKS TYPE QUESTIONS</w:t>
            </w:r>
          </w:p>
        </w:tc>
        <w:tc>
          <w:tcPr>
            <w:tcW w:w="992" w:type="dxa"/>
          </w:tcPr>
          <w:p w14:paraId="7F3D31F3" w14:textId="77777777" w:rsidR="00902440" w:rsidRPr="00910860" w:rsidRDefault="00902440" w:rsidP="00902440">
            <w:pPr>
              <w:rPr>
                <w:rFonts w:cstheme="minorHAnsi"/>
                <w:sz w:val="24"/>
                <w:szCs w:val="24"/>
              </w:rPr>
            </w:pPr>
          </w:p>
        </w:tc>
      </w:tr>
      <w:tr w:rsidR="00902440" w:rsidRPr="00910860" w14:paraId="73F9678D" w14:textId="77777777" w:rsidTr="00BB6F62">
        <w:trPr>
          <w:gridAfter w:val="1"/>
          <w:wAfter w:w="13" w:type="dxa"/>
        </w:trPr>
        <w:tc>
          <w:tcPr>
            <w:tcW w:w="988" w:type="dxa"/>
          </w:tcPr>
          <w:p w14:paraId="7696C987" w14:textId="1FBECF2A" w:rsidR="00902440" w:rsidRPr="00910860" w:rsidRDefault="00902440" w:rsidP="00902440">
            <w:pPr>
              <w:rPr>
                <w:rFonts w:cstheme="minorHAnsi"/>
                <w:sz w:val="24"/>
                <w:szCs w:val="24"/>
              </w:rPr>
            </w:pPr>
            <w:r w:rsidRPr="00910860">
              <w:rPr>
                <w:rFonts w:cstheme="minorHAnsi"/>
                <w:sz w:val="24"/>
                <w:szCs w:val="24"/>
              </w:rPr>
              <w:t>1</w:t>
            </w:r>
          </w:p>
        </w:tc>
        <w:tc>
          <w:tcPr>
            <w:tcW w:w="8505" w:type="dxa"/>
          </w:tcPr>
          <w:p w14:paraId="11BE29FF" w14:textId="0E356062" w:rsidR="00902440" w:rsidRPr="00910860" w:rsidRDefault="00902440" w:rsidP="00902440">
            <w:pPr>
              <w:rPr>
                <w:rFonts w:cstheme="minorHAnsi"/>
                <w:sz w:val="24"/>
                <w:szCs w:val="24"/>
              </w:rPr>
            </w:pPr>
            <w:r w:rsidRPr="00910860">
              <w:rPr>
                <w:rFonts w:cstheme="minorHAnsi"/>
                <w:sz w:val="24"/>
                <w:szCs w:val="24"/>
              </w:rPr>
              <w:t xml:space="preserve">4 chairs and 3 tables cost Rs.2100 and 5 chairs and 2 tables cost Rs.1750. Find the cost of one chair and one table separately. </w:t>
            </w:r>
          </w:p>
        </w:tc>
        <w:tc>
          <w:tcPr>
            <w:tcW w:w="992" w:type="dxa"/>
          </w:tcPr>
          <w:p w14:paraId="475DC91E" w14:textId="77777777" w:rsidR="00902440" w:rsidRPr="00910860" w:rsidRDefault="00902440" w:rsidP="00902440">
            <w:pPr>
              <w:rPr>
                <w:rFonts w:cstheme="minorHAnsi"/>
                <w:sz w:val="24"/>
                <w:szCs w:val="24"/>
              </w:rPr>
            </w:pPr>
            <w:r w:rsidRPr="00910860">
              <w:rPr>
                <w:rFonts w:eastAsia="Calibri" w:cstheme="minorHAnsi"/>
                <w:sz w:val="24"/>
                <w:szCs w:val="24"/>
              </w:rPr>
              <w:t xml:space="preserve">3 </w:t>
            </w:r>
          </w:p>
        </w:tc>
      </w:tr>
      <w:tr w:rsidR="00902440" w:rsidRPr="00910860" w14:paraId="4455803A" w14:textId="77777777" w:rsidTr="00BB6F62">
        <w:trPr>
          <w:gridAfter w:val="1"/>
          <w:wAfter w:w="13" w:type="dxa"/>
        </w:trPr>
        <w:tc>
          <w:tcPr>
            <w:tcW w:w="988" w:type="dxa"/>
          </w:tcPr>
          <w:p w14:paraId="42067C64" w14:textId="761E4882" w:rsidR="00902440" w:rsidRPr="00910860" w:rsidRDefault="00902440" w:rsidP="00902440">
            <w:pPr>
              <w:rPr>
                <w:rFonts w:cstheme="minorHAnsi"/>
                <w:sz w:val="24"/>
                <w:szCs w:val="24"/>
              </w:rPr>
            </w:pPr>
            <w:r w:rsidRPr="00910860">
              <w:rPr>
                <w:rFonts w:cstheme="minorHAnsi"/>
                <w:sz w:val="24"/>
                <w:szCs w:val="24"/>
              </w:rPr>
              <w:t>2</w:t>
            </w:r>
          </w:p>
        </w:tc>
        <w:tc>
          <w:tcPr>
            <w:tcW w:w="8505" w:type="dxa"/>
          </w:tcPr>
          <w:p w14:paraId="0DDEDF06" w14:textId="35EFF741" w:rsidR="00902440" w:rsidRPr="00910860" w:rsidRDefault="00902440" w:rsidP="00902440">
            <w:pPr>
              <w:rPr>
                <w:rFonts w:cstheme="minorHAnsi"/>
                <w:sz w:val="24"/>
                <w:szCs w:val="24"/>
              </w:rPr>
            </w:pPr>
            <w:r w:rsidRPr="00910860">
              <w:rPr>
                <w:rFonts w:cstheme="minorHAnsi"/>
                <w:sz w:val="24"/>
                <w:szCs w:val="24"/>
              </w:rPr>
              <w:t>A boat takes 12 hours to cover a distance of 24 km upstream and it takes only 3  hours to come back the same distance. Find the speed of the boat in still water and that of the stream.</w:t>
            </w:r>
          </w:p>
        </w:tc>
        <w:tc>
          <w:tcPr>
            <w:tcW w:w="992" w:type="dxa"/>
          </w:tcPr>
          <w:p w14:paraId="3A1EA2BA" w14:textId="77777777" w:rsidR="00902440" w:rsidRPr="00910860" w:rsidRDefault="00902440" w:rsidP="00902440">
            <w:pPr>
              <w:rPr>
                <w:rFonts w:cstheme="minorHAnsi"/>
                <w:sz w:val="24"/>
                <w:szCs w:val="24"/>
              </w:rPr>
            </w:pPr>
            <w:r w:rsidRPr="00910860">
              <w:rPr>
                <w:rFonts w:eastAsia="Calibri" w:cstheme="minorHAnsi"/>
                <w:sz w:val="24"/>
                <w:szCs w:val="24"/>
              </w:rPr>
              <w:t xml:space="preserve">3 </w:t>
            </w:r>
          </w:p>
        </w:tc>
      </w:tr>
      <w:tr w:rsidR="00902440" w:rsidRPr="00910860" w14:paraId="314987F5" w14:textId="77777777" w:rsidTr="00BB6F62">
        <w:trPr>
          <w:gridAfter w:val="1"/>
          <w:wAfter w:w="13" w:type="dxa"/>
        </w:trPr>
        <w:tc>
          <w:tcPr>
            <w:tcW w:w="988" w:type="dxa"/>
          </w:tcPr>
          <w:p w14:paraId="1F2515ED" w14:textId="02D0A3A8" w:rsidR="00902440" w:rsidRPr="00910860" w:rsidRDefault="00902440" w:rsidP="00902440">
            <w:pPr>
              <w:rPr>
                <w:rFonts w:cstheme="minorHAnsi"/>
                <w:sz w:val="24"/>
                <w:szCs w:val="24"/>
              </w:rPr>
            </w:pPr>
            <w:r w:rsidRPr="00910860">
              <w:rPr>
                <w:rFonts w:cstheme="minorHAnsi"/>
                <w:sz w:val="24"/>
                <w:szCs w:val="24"/>
              </w:rPr>
              <w:t>3</w:t>
            </w:r>
          </w:p>
        </w:tc>
        <w:tc>
          <w:tcPr>
            <w:tcW w:w="8505" w:type="dxa"/>
          </w:tcPr>
          <w:p w14:paraId="6CC6EB4E" w14:textId="19419526" w:rsidR="00902440" w:rsidRPr="00910860" w:rsidRDefault="00902440" w:rsidP="00902440">
            <w:pPr>
              <w:rPr>
                <w:rFonts w:cstheme="minorHAnsi"/>
                <w:sz w:val="24"/>
                <w:szCs w:val="24"/>
              </w:rPr>
            </w:pPr>
            <w:r w:rsidRPr="00910860">
              <w:rPr>
                <w:rFonts w:cstheme="minorHAnsi"/>
                <w:sz w:val="24"/>
                <w:szCs w:val="24"/>
              </w:rPr>
              <w:t>A man can row a boat downstream 20km in 2 hours and upstream 4km in 2 hours. Find his speed of rowing in still water and also find the speed of the stream.</w:t>
            </w:r>
          </w:p>
        </w:tc>
        <w:tc>
          <w:tcPr>
            <w:tcW w:w="992" w:type="dxa"/>
          </w:tcPr>
          <w:p w14:paraId="263DF0BF" w14:textId="77777777" w:rsidR="00902440" w:rsidRPr="00910860" w:rsidRDefault="00902440" w:rsidP="00902440">
            <w:pPr>
              <w:rPr>
                <w:rFonts w:cstheme="minorHAnsi"/>
                <w:sz w:val="24"/>
                <w:szCs w:val="24"/>
              </w:rPr>
            </w:pPr>
            <w:r w:rsidRPr="00910860">
              <w:rPr>
                <w:rFonts w:eastAsia="Calibri" w:cstheme="minorHAnsi"/>
                <w:sz w:val="24"/>
                <w:szCs w:val="24"/>
              </w:rPr>
              <w:t xml:space="preserve">3 </w:t>
            </w:r>
          </w:p>
        </w:tc>
      </w:tr>
      <w:tr w:rsidR="00902440" w:rsidRPr="00910860" w14:paraId="35DB2516" w14:textId="77777777" w:rsidTr="00BB6F62">
        <w:trPr>
          <w:gridAfter w:val="1"/>
          <w:wAfter w:w="13" w:type="dxa"/>
        </w:trPr>
        <w:tc>
          <w:tcPr>
            <w:tcW w:w="988" w:type="dxa"/>
          </w:tcPr>
          <w:p w14:paraId="6CF1A129" w14:textId="19232466" w:rsidR="00902440" w:rsidRPr="00910860" w:rsidRDefault="00902440" w:rsidP="00902440">
            <w:pPr>
              <w:rPr>
                <w:rFonts w:cstheme="minorHAnsi"/>
                <w:sz w:val="24"/>
                <w:szCs w:val="24"/>
              </w:rPr>
            </w:pPr>
            <w:r w:rsidRPr="00910860">
              <w:rPr>
                <w:rFonts w:cstheme="minorHAnsi"/>
                <w:sz w:val="24"/>
                <w:szCs w:val="24"/>
              </w:rPr>
              <w:t>4</w:t>
            </w:r>
          </w:p>
        </w:tc>
        <w:tc>
          <w:tcPr>
            <w:tcW w:w="8505" w:type="dxa"/>
          </w:tcPr>
          <w:p w14:paraId="0CC095F6" w14:textId="1ACF7574" w:rsidR="00902440" w:rsidRPr="00910860" w:rsidRDefault="00902440" w:rsidP="00902440">
            <w:pPr>
              <w:rPr>
                <w:rFonts w:cstheme="minorHAnsi"/>
                <w:sz w:val="24"/>
                <w:szCs w:val="24"/>
              </w:rPr>
            </w:pPr>
            <w:r w:rsidRPr="00910860">
              <w:rPr>
                <w:rFonts w:cstheme="minorHAnsi"/>
                <w:sz w:val="24"/>
                <w:szCs w:val="24"/>
              </w:rPr>
              <w:t>Points A and B are 80km apart on a highway. A car starts from point A and another from B simultaneously. If they travel in the same direction they meet in 8 hours , but if they travel towards each other , they meet in 1 hour. Find the speed of each car.</w:t>
            </w:r>
          </w:p>
        </w:tc>
        <w:tc>
          <w:tcPr>
            <w:tcW w:w="992" w:type="dxa"/>
          </w:tcPr>
          <w:p w14:paraId="5345BFC7" w14:textId="77777777" w:rsidR="00902440" w:rsidRPr="00910860" w:rsidRDefault="00902440" w:rsidP="00902440">
            <w:pPr>
              <w:rPr>
                <w:rFonts w:cstheme="minorHAnsi"/>
                <w:sz w:val="24"/>
                <w:szCs w:val="24"/>
              </w:rPr>
            </w:pPr>
            <w:r w:rsidRPr="00910860">
              <w:rPr>
                <w:rFonts w:eastAsia="Calibri" w:cstheme="minorHAnsi"/>
                <w:sz w:val="24"/>
                <w:szCs w:val="24"/>
              </w:rPr>
              <w:t xml:space="preserve">3 </w:t>
            </w:r>
          </w:p>
        </w:tc>
      </w:tr>
      <w:tr w:rsidR="00902440" w:rsidRPr="00910860" w14:paraId="7698D691" w14:textId="77777777" w:rsidTr="00BB6F62">
        <w:trPr>
          <w:gridAfter w:val="1"/>
          <w:wAfter w:w="13" w:type="dxa"/>
        </w:trPr>
        <w:tc>
          <w:tcPr>
            <w:tcW w:w="988" w:type="dxa"/>
          </w:tcPr>
          <w:p w14:paraId="332A9722" w14:textId="743811A7" w:rsidR="00902440" w:rsidRPr="00910860" w:rsidRDefault="00902440" w:rsidP="00902440">
            <w:pPr>
              <w:rPr>
                <w:rFonts w:cstheme="minorHAnsi"/>
                <w:sz w:val="24"/>
                <w:szCs w:val="24"/>
              </w:rPr>
            </w:pPr>
            <w:r w:rsidRPr="00910860">
              <w:rPr>
                <w:rFonts w:cstheme="minorHAnsi"/>
                <w:sz w:val="24"/>
                <w:szCs w:val="24"/>
              </w:rPr>
              <w:t>5</w:t>
            </w:r>
          </w:p>
        </w:tc>
        <w:tc>
          <w:tcPr>
            <w:tcW w:w="8505" w:type="dxa"/>
          </w:tcPr>
          <w:p w14:paraId="03F4BA8A" w14:textId="23D9A920" w:rsidR="00902440" w:rsidRPr="00910860" w:rsidRDefault="00902440" w:rsidP="00902440">
            <w:pPr>
              <w:rPr>
                <w:rFonts w:cstheme="minorHAnsi"/>
                <w:sz w:val="24"/>
                <w:szCs w:val="24"/>
              </w:rPr>
            </w:pPr>
            <w:r w:rsidRPr="00910860">
              <w:rPr>
                <w:rFonts w:cstheme="minorHAnsi"/>
                <w:sz w:val="24"/>
                <w:szCs w:val="24"/>
              </w:rPr>
              <w:t>Determine graphically the coordinates of the vertices of a triangle, the equations of whose sides are given by  2y-x=8 5y-x=14 and y-2x=1`</w:t>
            </w:r>
          </w:p>
        </w:tc>
        <w:tc>
          <w:tcPr>
            <w:tcW w:w="992" w:type="dxa"/>
          </w:tcPr>
          <w:p w14:paraId="5EA4E2AC" w14:textId="27FE67F0"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52FF6576" w14:textId="77777777" w:rsidTr="00F52A40">
        <w:trPr>
          <w:gridAfter w:val="1"/>
          <w:wAfter w:w="13" w:type="dxa"/>
        </w:trPr>
        <w:tc>
          <w:tcPr>
            <w:tcW w:w="988" w:type="dxa"/>
          </w:tcPr>
          <w:p w14:paraId="606C8311" w14:textId="260A3825" w:rsidR="00902440" w:rsidRPr="00910860" w:rsidRDefault="00902440" w:rsidP="00902440">
            <w:pPr>
              <w:rPr>
                <w:rFonts w:cstheme="minorHAnsi"/>
                <w:sz w:val="24"/>
                <w:szCs w:val="24"/>
              </w:rPr>
            </w:pPr>
            <w:r w:rsidRPr="00910860">
              <w:rPr>
                <w:rFonts w:cstheme="minorHAnsi"/>
                <w:sz w:val="24"/>
                <w:szCs w:val="24"/>
              </w:rPr>
              <w:t>6</w:t>
            </w:r>
          </w:p>
        </w:tc>
        <w:tc>
          <w:tcPr>
            <w:tcW w:w="8505" w:type="dxa"/>
          </w:tcPr>
          <w:p w14:paraId="3DED0FE6" w14:textId="6878BA99"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The ratio of incomes of two persons is 11:7 and the ratio of their expenditures is 9:5. If each of them manages to save Rs 400 per month, find their monthly incomes.</w:t>
            </w:r>
          </w:p>
        </w:tc>
        <w:tc>
          <w:tcPr>
            <w:tcW w:w="992" w:type="dxa"/>
          </w:tcPr>
          <w:p w14:paraId="4A87B389" w14:textId="77777777" w:rsidR="00902440" w:rsidRPr="00910860" w:rsidRDefault="00902440" w:rsidP="00902440">
            <w:pPr>
              <w:rPr>
                <w:rFonts w:cstheme="minorHAnsi"/>
                <w:sz w:val="24"/>
                <w:szCs w:val="24"/>
              </w:rPr>
            </w:pPr>
            <w:r w:rsidRPr="00910860">
              <w:rPr>
                <w:rFonts w:eastAsia="Calibri" w:cstheme="minorHAnsi"/>
                <w:sz w:val="24"/>
                <w:szCs w:val="24"/>
              </w:rPr>
              <w:t>3</w:t>
            </w:r>
          </w:p>
        </w:tc>
      </w:tr>
      <w:tr w:rsidR="00902440" w:rsidRPr="00910860" w14:paraId="110C2490" w14:textId="77777777" w:rsidTr="00F52A40">
        <w:trPr>
          <w:gridAfter w:val="1"/>
          <w:wAfter w:w="13" w:type="dxa"/>
        </w:trPr>
        <w:tc>
          <w:tcPr>
            <w:tcW w:w="988" w:type="dxa"/>
          </w:tcPr>
          <w:p w14:paraId="2AE43FC7" w14:textId="71189C4F" w:rsidR="00902440" w:rsidRPr="00910860" w:rsidRDefault="00902440" w:rsidP="00902440">
            <w:pPr>
              <w:rPr>
                <w:rFonts w:cstheme="minorHAnsi"/>
                <w:sz w:val="24"/>
                <w:szCs w:val="24"/>
              </w:rPr>
            </w:pPr>
            <w:r w:rsidRPr="00910860">
              <w:rPr>
                <w:rFonts w:cstheme="minorHAnsi"/>
                <w:sz w:val="24"/>
                <w:szCs w:val="24"/>
              </w:rPr>
              <w:t>7</w:t>
            </w:r>
          </w:p>
        </w:tc>
        <w:tc>
          <w:tcPr>
            <w:tcW w:w="8505" w:type="dxa"/>
          </w:tcPr>
          <w:p w14:paraId="281F4CBB" w14:textId="39F53A0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The total cost of a certain length of a piece of cloth is Rs. 200. If the piece was 5 m longer and each metre of cloth costs  Rs 2 less, the cost of the piece would have </w:t>
            </w:r>
          </w:p>
          <w:p w14:paraId="116F7BF4" w14:textId="0FC00220"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remained unchanged. How long is the piece and what is its original rate per metre?</w:t>
            </w:r>
          </w:p>
        </w:tc>
        <w:tc>
          <w:tcPr>
            <w:tcW w:w="992" w:type="dxa"/>
          </w:tcPr>
          <w:p w14:paraId="7CF2FE21" w14:textId="77777777"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6739CB3A" w14:textId="77777777" w:rsidTr="00F52A40">
        <w:trPr>
          <w:gridAfter w:val="1"/>
          <w:wAfter w:w="13" w:type="dxa"/>
        </w:trPr>
        <w:tc>
          <w:tcPr>
            <w:tcW w:w="988" w:type="dxa"/>
          </w:tcPr>
          <w:p w14:paraId="19E3636F" w14:textId="58317DBB" w:rsidR="00902440" w:rsidRPr="00910860" w:rsidRDefault="00902440" w:rsidP="00902440">
            <w:pPr>
              <w:rPr>
                <w:rFonts w:cstheme="minorHAnsi"/>
                <w:sz w:val="24"/>
                <w:szCs w:val="24"/>
              </w:rPr>
            </w:pPr>
            <w:r w:rsidRPr="00910860">
              <w:rPr>
                <w:rFonts w:cstheme="minorHAnsi"/>
                <w:sz w:val="24"/>
                <w:szCs w:val="24"/>
              </w:rPr>
              <w:t>8</w:t>
            </w:r>
          </w:p>
        </w:tc>
        <w:tc>
          <w:tcPr>
            <w:tcW w:w="8505" w:type="dxa"/>
          </w:tcPr>
          <w:p w14:paraId="436A58DD" w14:textId="58339DC6" w:rsidR="00902440" w:rsidRPr="00910860" w:rsidRDefault="00902440" w:rsidP="00902440">
            <w:pPr>
              <w:jc w:val="both"/>
              <w:rPr>
                <w:rFonts w:cstheme="minorHAnsi"/>
                <w:b/>
                <w:bCs/>
                <w:color w:val="000000" w:themeColor="text1"/>
                <w:sz w:val="24"/>
                <w:szCs w:val="24"/>
              </w:rPr>
            </w:pPr>
            <w:r w:rsidRPr="00910860">
              <w:rPr>
                <w:rFonts w:eastAsia="Arial" w:cstheme="minorHAnsi"/>
                <w:color w:val="000000" w:themeColor="text1"/>
                <w:sz w:val="24"/>
                <w:szCs w:val="24"/>
              </w:rPr>
              <w:t>Draw the graph of x - y+ 1= 0 and 3x + 2y – 12 = 0 and find its solution. Also find the coordinates of the triangle formed by these lines with x axis</w:t>
            </w:r>
          </w:p>
        </w:tc>
        <w:tc>
          <w:tcPr>
            <w:tcW w:w="992" w:type="dxa"/>
          </w:tcPr>
          <w:p w14:paraId="61DFF152" w14:textId="77777777"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4A28F122" w14:textId="77777777" w:rsidTr="00BB6F62">
        <w:trPr>
          <w:gridAfter w:val="1"/>
          <w:wAfter w:w="13" w:type="dxa"/>
        </w:trPr>
        <w:tc>
          <w:tcPr>
            <w:tcW w:w="988" w:type="dxa"/>
          </w:tcPr>
          <w:p w14:paraId="2F365440" w14:textId="7DB152A9" w:rsidR="00902440" w:rsidRPr="00910860" w:rsidRDefault="00902440" w:rsidP="00902440">
            <w:pPr>
              <w:rPr>
                <w:rFonts w:cstheme="minorHAnsi"/>
                <w:sz w:val="24"/>
                <w:szCs w:val="24"/>
              </w:rPr>
            </w:pPr>
            <w:r w:rsidRPr="00910860">
              <w:rPr>
                <w:rFonts w:cstheme="minorHAnsi"/>
                <w:sz w:val="24"/>
                <w:szCs w:val="24"/>
              </w:rPr>
              <w:t>9</w:t>
            </w:r>
          </w:p>
        </w:tc>
        <w:tc>
          <w:tcPr>
            <w:tcW w:w="8505" w:type="dxa"/>
          </w:tcPr>
          <w:p w14:paraId="4F38A698" w14:textId="77777777" w:rsidR="00902440" w:rsidRPr="00910860" w:rsidRDefault="00902440" w:rsidP="00902440">
            <w:pPr>
              <w:pBdr>
                <w:top w:val="nil"/>
                <w:left w:val="nil"/>
                <w:bottom w:val="nil"/>
                <w:right w:val="nil"/>
                <w:between w:val="nil"/>
              </w:pBdr>
              <w:rPr>
                <w:rFonts w:cstheme="minorHAnsi"/>
                <w:color w:val="000000" w:themeColor="text1"/>
                <w:sz w:val="24"/>
                <w:szCs w:val="24"/>
              </w:rPr>
            </w:pPr>
            <w:r w:rsidRPr="00910860">
              <w:rPr>
                <w:rFonts w:cstheme="minorHAnsi"/>
                <w:color w:val="000000" w:themeColor="text1"/>
                <w:sz w:val="24"/>
                <w:szCs w:val="24"/>
              </w:rPr>
              <w:t>Determine the values of a and b for which the following system of linear equations have infinite solutions</w:t>
            </w:r>
          </w:p>
          <w:p w14:paraId="4B5C041D" w14:textId="77777777" w:rsidR="00902440" w:rsidRPr="00910860" w:rsidRDefault="00902440" w:rsidP="00902440">
            <w:pPr>
              <w:pBdr>
                <w:top w:val="nil"/>
                <w:left w:val="nil"/>
                <w:bottom w:val="nil"/>
                <w:right w:val="nil"/>
                <w:between w:val="nil"/>
              </w:pBdr>
              <w:rPr>
                <w:rFonts w:cstheme="minorHAnsi"/>
                <w:color w:val="000000" w:themeColor="text1"/>
                <w:sz w:val="24"/>
                <w:szCs w:val="24"/>
              </w:rPr>
            </w:pPr>
            <w:r w:rsidRPr="00910860">
              <w:rPr>
                <w:rFonts w:cstheme="minorHAnsi"/>
                <w:color w:val="000000" w:themeColor="text1"/>
                <w:sz w:val="24"/>
                <w:szCs w:val="24"/>
              </w:rPr>
              <w:t xml:space="preserve"> 2</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𝑎</w:t>
            </w:r>
            <w:r w:rsidRPr="00910860">
              <w:rPr>
                <w:rFonts w:cstheme="minorHAnsi"/>
                <w:color w:val="000000" w:themeColor="text1"/>
                <w:sz w:val="24"/>
                <w:szCs w:val="24"/>
              </w:rPr>
              <w:t xml:space="preserve"> − 4)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2</w:t>
            </w:r>
            <w:r w:rsidRPr="00910860">
              <w:rPr>
                <w:rFonts w:ascii="Cambria Math" w:hAnsi="Cambria Math" w:cs="Cambria Math"/>
                <w:color w:val="000000" w:themeColor="text1"/>
                <w:sz w:val="24"/>
                <w:szCs w:val="24"/>
              </w:rPr>
              <w:t>𝑏</w:t>
            </w:r>
            <w:r w:rsidRPr="00910860">
              <w:rPr>
                <w:rFonts w:cstheme="minorHAnsi"/>
                <w:color w:val="000000" w:themeColor="text1"/>
                <w:sz w:val="24"/>
                <w:szCs w:val="24"/>
              </w:rPr>
              <w:t xml:space="preserve"> + 1 ; </w:t>
            </w:r>
          </w:p>
          <w:p w14:paraId="524AEF78" w14:textId="24169FC8" w:rsidR="00902440" w:rsidRPr="00910860" w:rsidRDefault="00902440" w:rsidP="00902440">
            <w:pPr>
              <w:rPr>
                <w:rFonts w:cstheme="minorHAnsi"/>
                <w:sz w:val="24"/>
                <w:szCs w:val="24"/>
              </w:rPr>
            </w:pPr>
            <w:r w:rsidRPr="00910860">
              <w:rPr>
                <w:rFonts w:cstheme="minorHAnsi"/>
                <w:color w:val="000000" w:themeColor="text1"/>
                <w:sz w:val="24"/>
                <w:szCs w:val="24"/>
              </w:rPr>
              <w:t>4</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𝑎</w:t>
            </w:r>
            <w:r w:rsidRPr="00910860">
              <w:rPr>
                <w:rFonts w:cstheme="minorHAnsi"/>
                <w:color w:val="000000" w:themeColor="text1"/>
                <w:sz w:val="24"/>
                <w:szCs w:val="24"/>
              </w:rPr>
              <w:t xml:space="preserve"> − 1)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5</w:t>
            </w:r>
            <w:r w:rsidRPr="00910860">
              <w:rPr>
                <w:rFonts w:ascii="Cambria Math" w:hAnsi="Cambria Math" w:cs="Cambria Math"/>
                <w:color w:val="000000" w:themeColor="text1"/>
                <w:sz w:val="24"/>
                <w:szCs w:val="24"/>
              </w:rPr>
              <w:t>𝑏</w:t>
            </w:r>
            <w:r w:rsidRPr="00910860">
              <w:rPr>
                <w:rFonts w:cstheme="minorHAnsi"/>
                <w:color w:val="000000" w:themeColor="text1"/>
                <w:sz w:val="24"/>
                <w:szCs w:val="24"/>
              </w:rPr>
              <w:t xml:space="preserve"> − 1 </w:t>
            </w:r>
          </w:p>
        </w:tc>
        <w:tc>
          <w:tcPr>
            <w:tcW w:w="992" w:type="dxa"/>
          </w:tcPr>
          <w:p w14:paraId="1FD1AEBB" w14:textId="77777777"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36265BE9" w14:textId="77777777" w:rsidTr="00BB6F62">
        <w:trPr>
          <w:gridAfter w:val="1"/>
          <w:wAfter w:w="13" w:type="dxa"/>
        </w:trPr>
        <w:tc>
          <w:tcPr>
            <w:tcW w:w="988" w:type="dxa"/>
          </w:tcPr>
          <w:p w14:paraId="1FB77DD8" w14:textId="6EC9780D" w:rsidR="00902440" w:rsidRPr="00910860" w:rsidRDefault="00902440" w:rsidP="00902440">
            <w:pPr>
              <w:rPr>
                <w:rFonts w:cstheme="minorHAnsi"/>
                <w:sz w:val="24"/>
                <w:szCs w:val="24"/>
              </w:rPr>
            </w:pPr>
            <w:r w:rsidRPr="00910860">
              <w:rPr>
                <w:rFonts w:cstheme="minorHAnsi"/>
                <w:sz w:val="24"/>
                <w:szCs w:val="24"/>
              </w:rPr>
              <w:t>10</w:t>
            </w:r>
          </w:p>
        </w:tc>
        <w:tc>
          <w:tcPr>
            <w:tcW w:w="8505" w:type="dxa"/>
          </w:tcPr>
          <w:p w14:paraId="5D638ECD" w14:textId="12FC8DEE" w:rsidR="00902440" w:rsidRPr="00910860" w:rsidRDefault="00902440" w:rsidP="00902440">
            <w:pPr>
              <w:rPr>
                <w:rFonts w:cstheme="minorHAnsi"/>
                <w:sz w:val="24"/>
                <w:szCs w:val="24"/>
              </w:rPr>
            </w:pPr>
            <w:r w:rsidRPr="00910860">
              <w:rPr>
                <w:rFonts w:cstheme="minorHAnsi"/>
                <w:color w:val="000000" w:themeColor="text1"/>
                <w:sz w:val="24"/>
                <w:szCs w:val="24"/>
              </w:rPr>
              <w:t>A fraction becomes 1 /3 when 2 is subtracted from the numerator and it becomes 1 /2 when 1 is subtracted from its denominator. Find the fraction</w:t>
            </w:r>
          </w:p>
        </w:tc>
        <w:tc>
          <w:tcPr>
            <w:tcW w:w="992" w:type="dxa"/>
          </w:tcPr>
          <w:p w14:paraId="4F6A2550" w14:textId="77777777"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3E0FE9F2" w14:textId="77777777" w:rsidTr="00BB6F62">
        <w:trPr>
          <w:gridAfter w:val="1"/>
          <w:wAfter w:w="13" w:type="dxa"/>
        </w:trPr>
        <w:tc>
          <w:tcPr>
            <w:tcW w:w="988" w:type="dxa"/>
          </w:tcPr>
          <w:p w14:paraId="3451C22C" w14:textId="77777777" w:rsidR="00902440" w:rsidRPr="00910860" w:rsidRDefault="00902440" w:rsidP="00902440">
            <w:pPr>
              <w:rPr>
                <w:rFonts w:cstheme="minorHAnsi"/>
                <w:sz w:val="24"/>
                <w:szCs w:val="24"/>
              </w:rPr>
            </w:pPr>
          </w:p>
        </w:tc>
        <w:tc>
          <w:tcPr>
            <w:tcW w:w="8505" w:type="dxa"/>
          </w:tcPr>
          <w:p w14:paraId="3F92E561" w14:textId="55ADCC11" w:rsidR="00902440" w:rsidRPr="00910860" w:rsidRDefault="00902440" w:rsidP="00902440">
            <w:pPr>
              <w:pStyle w:val="NoSpacing"/>
              <w:spacing w:line="276" w:lineRule="auto"/>
              <w:jc w:val="center"/>
              <w:rPr>
                <w:rFonts w:cstheme="minorHAnsi"/>
                <w:b/>
                <w:bCs/>
                <w:sz w:val="24"/>
                <w:szCs w:val="24"/>
              </w:rPr>
            </w:pPr>
            <w:r w:rsidRPr="00910860">
              <w:rPr>
                <w:rFonts w:cstheme="minorHAnsi"/>
                <w:b/>
                <w:bCs/>
                <w:sz w:val="24"/>
                <w:szCs w:val="24"/>
              </w:rPr>
              <w:t>ANSWERS</w:t>
            </w:r>
          </w:p>
        </w:tc>
        <w:tc>
          <w:tcPr>
            <w:tcW w:w="992" w:type="dxa"/>
          </w:tcPr>
          <w:p w14:paraId="01769A73" w14:textId="77777777" w:rsidR="00902440" w:rsidRPr="00910860" w:rsidRDefault="00902440" w:rsidP="00902440">
            <w:pPr>
              <w:rPr>
                <w:rFonts w:cstheme="minorHAnsi"/>
                <w:sz w:val="24"/>
                <w:szCs w:val="24"/>
              </w:rPr>
            </w:pPr>
          </w:p>
        </w:tc>
      </w:tr>
      <w:tr w:rsidR="00902440" w:rsidRPr="00910860" w14:paraId="78833BD6" w14:textId="77777777" w:rsidTr="00BB6F62">
        <w:trPr>
          <w:gridAfter w:val="1"/>
          <w:wAfter w:w="13" w:type="dxa"/>
        </w:trPr>
        <w:tc>
          <w:tcPr>
            <w:tcW w:w="988" w:type="dxa"/>
          </w:tcPr>
          <w:p w14:paraId="038EBD4A" w14:textId="077A9619" w:rsidR="00902440" w:rsidRPr="00910860" w:rsidRDefault="00902440" w:rsidP="00902440">
            <w:pPr>
              <w:rPr>
                <w:rFonts w:cstheme="minorHAnsi"/>
                <w:sz w:val="24"/>
                <w:szCs w:val="24"/>
              </w:rPr>
            </w:pPr>
            <w:r w:rsidRPr="00910860">
              <w:rPr>
                <w:rFonts w:cstheme="minorHAnsi"/>
                <w:sz w:val="24"/>
                <w:szCs w:val="24"/>
              </w:rPr>
              <w:lastRenderedPageBreak/>
              <w:t>1</w:t>
            </w:r>
          </w:p>
        </w:tc>
        <w:tc>
          <w:tcPr>
            <w:tcW w:w="8505" w:type="dxa"/>
          </w:tcPr>
          <w:p w14:paraId="16006CB1" w14:textId="5706FDF7" w:rsidR="00902440" w:rsidRPr="00910860" w:rsidRDefault="00902440" w:rsidP="00902440">
            <w:pPr>
              <w:pStyle w:val="NoSpacing"/>
              <w:spacing w:line="276" w:lineRule="auto"/>
              <w:rPr>
                <w:rFonts w:cstheme="minorHAnsi"/>
                <w:b/>
                <w:bCs/>
                <w:sz w:val="24"/>
                <w:szCs w:val="24"/>
              </w:rPr>
            </w:pPr>
            <w:r w:rsidRPr="00910860">
              <w:rPr>
                <w:rFonts w:eastAsia="GothamSSm" w:cstheme="minorHAnsi"/>
                <w:color w:val="333333"/>
                <w:sz w:val="24"/>
                <w:szCs w:val="24"/>
              </w:rPr>
              <w:t>Let x denotes the cost of a chair and y denotes the cost of a table.</w:t>
            </w:r>
            <w:r w:rsidRPr="00910860">
              <w:rPr>
                <w:rFonts w:eastAsia="GothamSSm" w:cstheme="minorHAnsi"/>
                <w:color w:val="333333"/>
                <w:sz w:val="24"/>
                <w:szCs w:val="24"/>
              </w:rPr>
              <w:br/>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 xml:space="preserve">4x+3y=2100...(1)  ;  </w:t>
            </w:r>
            <w:r w:rsidRPr="00910860">
              <w:rPr>
                <w:rFonts w:eastAsia="GothamSSm" w:cstheme="minorHAnsi"/>
                <w:color w:val="333333"/>
                <w:sz w:val="24"/>
                <w:szCs w:val="24"/>
              </w:rPr>
              <w:br/>
            </w:r>
            <w:r w:rsidRPr="00910860">
              <w:rPr>
                <w:rFonts w:ascii="Calibri" w:eastAsia="GothamSSm" w:hAnsi="Calibri" w:cs="Calibri"/>
                <w:color w:val="333333"/>
                <w:sz w:val="24"/>
                <w:szCs w:val="24"/>
              </w:rPr>
              <w:t>​</w:t>
            </w:r>
            <w:r w:rsidRPr="00910860">
              <w:rPr>
                <w:rFonts w:eastAsia="GothamSSm" w:cstheme="minorHAnsi"/>
                <w:color w:val="333333"/>
                <w:sz w:val="24"/>
                <w:szCs w:val="24"/>
              </w:rPr>
              <w:t>and 5x+2y=1750...(2)</w:t>
            </w:r>
            <w:r w:rsidRPr="00910860">
              <w:rPr>
                <w:rFonts w:eastAsia="GothamSSm" w:cstheme="minorHAnsi"/>
                <w:color w:val="333333"/>
                <w:sz w:val="24"/>
                <w:szCs w:val="24"/>
              </w:rPr>
              <w:br/>
              <w:t>On multiplying equation (1) by 2 and equation (2) by 3 to make the coefficients of y equal, we get</w:t>
            </w:r>
            <w:r w:rsidRPr="00910860">
              <w:rPr>
                <w:rFonts w:eastAsia="GothamSSm" w:cstheme="minorHAnsi"/>
                <w:color w:val="333333"/>
                <w:sz w:val="24"/>
                <w:szCs w:val="24"/>
              </w:rPr>
              <w:br/>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8x+6y=4200....(3)  ;   15x+6y=5250...(4)</w:t>
            </w:r>
            <w:r w:rsidRPr="00910860">
              <w:rPr>
                <w:rFonts w:eastAsia="GothamSSm" w:cstheme="minorHAnsi"/>
                <w:color w:val="333333"/>
                <w:sz w:val="24"/>
                <w:szCs w:val="24"/>
              </w:rPr>
              <w:br/>
              <w:t>On subtracting equation (3) from (4), we get</w:t>
            </w:r>
            <w:r w:rsidRPr="00910860">
              <w:rPr>
                <w:rFonts w:eastAsia="GothamSSm" w:cstheme="minorHAnsi"/>
                <w:color w:val="333333"/>
                <w:sz w:val="24"/>
                <w:szCs w:val="24"/>
              </w:rPr>
              <w:br/>
              <w:t xml:space="preserve">7x=1050;   </w:t>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x=150</w:t>
            </w:r>
            <w:r w:rsidRPr="00910860">
              <w:rPr>
                <w:rFonts w:eastAsia="GothamSSm" w:cstheme="minorHAnsi"/>
                <w:color w:val="333333"/>
                <w:sz w:val="24"/>
                <w:szCs w:val="24"/>
              </w:rPr>
              <w:br/>
              <w:t>On substituting this value of</w:t>
            </w:r>
            <w:r w:rsidRPr="00910860">
              <w:rPr>
                <w:rFonts w:ascii="Calibri" w:eastAsia="GothamSSm" w:hAnsi="Calibri" w:cs="Calibri"/>
                <w:color w:val="333333"/>
                <w:sz w:val="24"/>
                <w:szCs w:val="24"/>
              </w:rPr>
              <w:t> </w:t>
            </w:r>
            <w:r w:rsidRPr="00910860">
              <w:rPr>
                <w:rFonts w:eastAsia="GothamSSm" w:cstheme="minorHAnsi"/>
                <w:color w:val="333333"/>
                <w:sz w:val="24"/>
                <w:szCs w:val="24"/>
              </w:rPr>
              <w:t>x</w:t>
            </w:r>
            <w:r w:rsidRPr="00910860">
              <w:rPr>
                <w:rFonts w:ascii="Calibri" w:eastAsia="GothamSSm" w:hAnsi="Calibri" w:cs="Calibri"/>
                <w:color w:val="333333"/>
                <w:sz w:val="24"/>
                <w:szCs w:val="24"/>
              </w:rPr>
              <w:t> </w:t>
            </w:r>
            <w:r w:rsidRPr="00910860">
              <w:rPr>
                <w:rFonts w:eastAsia="GothamSSm" w:cstheme="minorHAnsi"/>
                <w:color w:val="333333"/>
                <w:sz w:val="24"/>
                <w:szCs w:val="24"/>
              </w:rPr>
              <w:t>in equation (1), we get</w:t>
            </w:r>
            <w:r w:rsidRPr="00910860">
              <w:rPr>
                <w:rFonts w:eastAsia="GothamSSm" w:cstheme="minorHAnsi"/>
                <w:color w:val="333333"/>
                <w:sz w:val="24"/>
                <w:szCs w:val="24"/>
              </w:rPr>
              <w:br/>
              <w:t xml:space="preserve">4(150)+3y=2100 ;   </w:t>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3y=1500</w:t>
            </w:r>
            <w:r w:rsidRPr="00910860">
              <w:rPr>
                <w:rFonts w:eastAsia="GothamSSm" w:cstheme="minorHAnsi"/>
                <w:color w:val="333333"/>
                <w:sz w:val="24"/>
                <w:szCs w:val="24"/>
              </w:rPr>
              <w:br/>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y=500</w:t>
            </w:r>
            <w:r w:rsidRPr="00910860">
              <w:rPr>
                <w:rFonts w:eastAsia="GothamSSm" w:cstheme="minorHAnsi"/>
                <w:color w:val="333333"/>
                <w:sz w:val="24"/>
                <w:szCs w:val="24"/>
              </w:rPr>
              <w:br/>
              <w:t>Thus,</w:t>
            </w:r>
            <w:r w:rsidRPr="00910860">
              <w:rPr>
                <w:rFonts w:ascii="Calibri" w:eastAsia="GothamSSm" w:hAnsi="Calibri" w:cs="Calibri"/>
                <w:color w:val="333333"/>
                <w:sz w:val="24"/>
                <w:szCs w:val="24"/>
              </w:rPr>
              <w:t> </w:t>
            </w:r>
            <w:r w:rsidRPr="00910860">
              <w:rPr>
                <w:rFonts w:eastAsia="GothamSSm" w:cstheme="minorHAnsi"/>
                <w:color w:val="333333"/>
                <w:sz w:val="24"/>
                <w:szCs w:val="24"/>
              </w:rPr>
              <w:t>x=150 and y=500</w:t>
            </w:r>
            <w:r w:rsidRPr="00910860">
              <w:rPr>
                <w:rFonts w:eastAsia="GothamSSm" w:cstheme="minorHAnsi"/>
                <w:color w:val="333333"/>
                <w:sz w:val="24"/>
                <w:szCs w:val="24"/>
              </w:rPr>
              <w:br/>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 xml:space="preserve">The cost of a chair is </w:t>
            </w:r>
            <w:r w:rsidRPr="00910860">
              <w:rPr>
                <w:rFonts w:ascii="Calibri" w:eastAsia="GothamSSm" w:hAnsi="Calibri" w:cs="Calibri"/>
                <w:color w:val="333333"/>
                <w:sz w:val="24"/>
                <w:szCs w:val="24"/>
              </w:rPr>
              <w:t>₹</w:t>
            </w:r>
            <w:r w:rsidRPr="00910860">
              <w:rPr>
                <w:rFonts w:eastAsia="GothamSSm" w:cstheme="minorHAnsi"/>
                <w:color w:val="333333"/>
                <w:sz w:val="24"/>
                <w:szCs w:val="24"/>
              </w:rPr>
              <w:t xml:space="preserve">150 and table is ₹500  .  </w:t>
            </w:r>
          </w:p>
        </w:tc>
        <w:tc>
          <w:tcPr>
            <w:tcW w:w="992" w:type="dxa"/>
          </w:tcPr>
          <w:p w14:paraId="29568D9B" w14:textId="65E6294B"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1274A861" w14:textId="77777777" w:rsidTr="00BB6F62">
        <w:trPr>
          <w:gridAfter w:val="1"/>
          <w:wAfter w:w="13" w:type="dxa"/>
        </w:trPr>
        <w:tc>
          <w:tcPr>
            <w:tcW w:w="988" w:type="dxa"/>
          </w:tcPr>
          <w:p w14:paraId="5D9B7A59" w14:textId="04DD0278" w:rsidR="00902440" w:rsidRPr="00910860" w:rsidRDefault="00902440" w:rsidP="00902440">
            <w:pPr>
              <w:rPr>
                <w:rFonts w:cstheme="minorHAnsi"/>
                <w:sz w:val="24"/>
                <w:szCs w:val="24"/>
              </w:rPr>
            </w:pPr>
            <w:r w:rsidRPr="00910860">
              <w:rPr>
                <w:rFonts w:cstheme="minorHAnsi"/>
                <w:sz w:val="24"/>
                <w:szCs w:val="24"/>
              </w:rPr>
              <w:t>2</w:t>
            </w:r>
          </w:p>
        </w:tc>
        <w:tc>
          <w:tcPr>
            <w:tcW w:w="8505" w:type="dxa"/>
          </w:tcPr>
          <w:p w14:paraId="4249CC1D"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 xml:space="preserve">Let speed of the motor boat in still water be x km/hour </w:t>
            </w:r>
          </w:p>
          <w:p w14:paraId="24285725"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and of the speed of the stream is y km/hr</w:t>
            </w:r>
          </w:p>
          <w:p w14:paraId="3AA3DB6B"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Speed of boat during upstream journey =x−y</w:t>
            </w:r>
          </w:p>
          <w:p w14:paraId="3B255B75"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Speed of boat during downstream journey=x+y</w:t>
            </w:r>
          </w:p>
          <w:p w14:paraId="23326B33"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Time taken for upstream journey = distance / time  =  24 / ( x-y )</w:t>
            </w:r>
          </w:p>
          <w:p w14:paraId="6047593E"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Time taken for downstream journey= 24 / ( x+y )​</w:t>
            </w:r>
          </w:p>
          <w:p w14:paraId="2C3797EF"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 xml:space="preserve">According to the given condition, 24 / (x-y) = 12   </w:t>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 xml:space="preserve"> x-y = 2</w:t>
            </w:r>
          </w:p>
          <w:p w14:paraId="6BCC81B1"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 xml:space="preserve">Also 24 / (x+y) = 3    </w:t>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 xml:space="preserve"> x+y = 8</w:t>
            </w:r>
          </w:p>
          <w:p w14:paraId="1F984349"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 xml:space="preserve">Adding we get x-y+x+y + 10   </w:t>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 xml:space="preserve"> 2x = 10 ; </w:t>
            </w:r>
          </w:p>
          <w:p w14:paraId="2F5A1539"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 xml:space="preserve"> </w:t>
            </w:r>
            <w:r w:rsidRPr="00910860">
              <w:rPr>
                <w:rFonts w:ascii="Cambria Math" w:eastAsia="GothamSSm" w:hAnsi="Cambria Math" w:cs="Cambria Math"/>
                <w:color w:val="333333"/>
                <w:sz w:val="24"/>
                <w:szCs w:val="24"/>
              </w:rPr>
              <w:t>⇒</w:t>
            </w:r>
            <w:r w:rsidRPr="00910860">
              <w:rPr>
                <w:rFonts w:eastAsia="GothamSSm" w:cstheme="minorHAnsi"/>
                <w:color w:val="333333"/>
                <w:sz w:val="24"/>
                <w:szCs w:val="24"/>
              </w:rPr>
              <w:t xml:space="preserve"> x=5   .putting in the equation we get,  y = 3</w:t>
            </w:r>
          </w:p>
          <w:p w14:paraId="2DECED0C" w14:textId="77777777"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 xml:space="preserve">Hence speed of the motor boat in still water = 5 km/hour </w:t>
            </w:r>
          </w:p>
          <w:p w14:paraId="30B1A10B" w14:textId="541E4876" w:rsidR="00902440" w:rsidRPr="00910860" w:rsidRDefault="00902440" w:rsidP="00902440">
            <w:pPr>
              <w:pStyle w:val="NoSpacing"/>
              <w:spacing w:line="276" w:lineRule="auto"/>
              <w:rPr>
                <w:rFonts w:eastAsia="GothamSSm" w:cstheme="minorHAnsi"/>
                <w:color w:val="333333"/>
                <w:sz w:val="24"/>
                <w:szCs w:val="24"/>
              </w:rPr>
            </w:pPr>
            <w:r w:rsidRPr="00910860">
              <w:rPr>
                <w:rFonts w:eastAsia="GothamSSm" w:cstheme="minorHAnsi"/>
                <w:color w:val="333333"/>
                <w:sz w:val="24"/>
                <w:szCs w:val="24"/>
              </w:rPr>
              <w:t>and of the speed of the stream is 3 km/hr</w:t>
            </w:r>
          </w:p>
        </w:tc>
        <w:tc>
          <w:tcPr>
            <w:tcW w:w="992" w:type="dxa"/>
          </w:tcPr>
          <w:p w14:paraId="297BEE60" w14:textId="49CB0A8C"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6D2DBE54" w14:textId="77777777" w:rsidTr="00BB6F62">
        <w:trPr>
          <w:gridAfter w:val="1"/>
          <w:wAfter w:w="13" w:type="dxa"/>
        </w:trPr>
        <w:tc>
          <w:tcPr>
            <w:tcW w:w="988" w:type="dxa"/>
          </w:tcPr>
          <w:p w14:paraId="206C3A00" w14:textId="2DB470B7" w:rsidR="00902440" w:rsidRPr="00910860" w:rsidRDefault="00902440" w:rsidP="00902440">
            <w:pPr>
              <w:rPr>
                <w:rFonts w:cstheme="minorHAnsi"/>
                <w:sz w:val="24"/>
                <w:szCs w:val="24"/>
              </w:rPr>
            </w:pPr>
            <w:r w:rsidRPr="00910860">
              <w:rPr>
                <w:rFonts w:cstheme="minorHAnsi"/>
                <w:sz w:val="24"/>
                <w:szCs w:val="24"/>
              </w:rPr>
              <w:t>3</w:t>
            </w:r>
          </w:p>
        </w:tc>
        <w:tc>
          <w:tcPr>
            <w:tcW w:w="8505" w:type="dxa"/>
          </w:tcPr>
          <w:p w14:paraId="72F9E4A5" w14:textId="6589018C" w:rsidR="00902440" w:rsidRPr="00910860" w:rsidRDefault="00902440" w:rsidP="00902440">
            <w:pPr>
              <w:rPr>
                <w:rFonts w:cstheme="minorHAnsi"/>
                <w:sz w:val="24"/>
                <w:szCs w:val="24"/>
              </w:rPr>
            </w:pPr>
            <w:r w:rsidRPr="00910860">
              <w:rPr>
                <w:rFonts w:cstheme="minorHAnsi"/>
                <w:sz w:val="24"/>
                <w:szCs w:val="24"/>
              </w:rPr>
              <w:t>Let speed of rowing is x km/h and speed of current is y km/h   so upstream speed is x-y and downstream speed is x+y km/h.   So 20/x+y =2  and 4/x-y =2   . so x+y=10 and x-y=2    solving we get x=6 and y=4.</w:t>
            </w:r>
          </w:p>
        </w:tc>
        <w:tc>
          <w:tcPr>
            <w:tcW w:w="992" w:type="dxa"/>
          </w:tcPr>
          <w:p w14:paraId="77C57531" w14:textId="0D6070B5"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27991A66" w14:textId="77777777" w:rsidTr="00BB6F62">
        <w:trPr>
          <w:gridAfter w:val="1"/>
          <w:wAfter w:w="13" w:type="dxa"/>
        </w:trPr>
        <w:tc>
          <w:tcPr>
            <w:tcW w:w="988" w:type="dxa"/>
          </w:tcPr>
          <w:p w14:paraId="0EEB7B27" w14:textId="7E54DC04" w:rsidR="00902440" w:rsidRPr="00910860" w:rsidRDefault="00902440" w:rsidP="00902440">
            <w:pPr>
              <w:rPr>
                <w:rFonts w:cstheme="minorHAnsi"/>
                <w:sz w:val="24"/>
                <w:szCs w:val="24"/>
              </w:rPr>
            </w:pPr>
            <w:r w:rsidRPr="00910860">
              <w:rPr>
                <w:rFonts w:cstheme="minorHAnsi"/>
                <w:sz w:val="24"/>
                <w:szCs w:val="24"/>
              </w:rPr>
              <w:t>4</w:t>
            </w:r>
          </w:p>
        </w:tc>
        <w:tc>
          <w:tcPr>
            <w:tcW w:w="8505" w:type="dxa"/>
          </w:tcPr>
          <w:p w14:paraId="540D452E" w14:textId="77777777" w:rsidR="00902440" w:rsidRPr="00910860" w:rsidRDefault="00902440" w:rsidP="00902440">
            <w:pPr>
              <w:rPr>
                <w:rFonts w:cstheme="minorHAnsi"/>
                <w:sz w:val="24"/>
                <w:szCs w:val="24"/>
              </w:rPr>
            </w:pPr>
            <w:r w:rsidRPr="00910860">
              <w:rPr>
                <w:rFonts w:cstheme="minorHAnsi"/>
                <w:sz w:val="24"/>
                <w:szCs w:val="24"/>
              </w:rPr>
              <w:t>Let the speed of cars be x and y . if they move in same direction the relative speed is x-y and in opposite direction relative speed is x+y.</w:t>
            </w:r>
          </w:p>
          <w:p w14:paraId="7AE04A86" w14:textId="1E84815E" w:rsidR="00902440" w:rsidRPr="00910860" w:rsidRDefault="00902440" w:rsidP="00902440">
            <w:pPr>
              <w:rPr>
                <w:rFonts w:cstheme="minorHAnsi"/>
                <w:sz w:val="24"/>
                <w:szCs w:val="24"/>
              </w:rPr>
            </w:pPr>
            <w:r w:rsidRPr="00910860">
              <w:rPr>
                <w:rFonts w:cstheme="minorHAnsi"/>
                <w:sz w:val="24"/>
                <w:szCs w:val="24"/>
              </w:rPr>
              <w:t>Then x-y=10 and x+y=80 so x=45 km/h and y=35 km/h</w:t>
            </w:r>
          </w:p>
        </w:tc>
        <w:tc>
          <w:tcPr>
            <w:tcW w:w="992" w:type="dxa"/>
          </w:tcPr>
          <w:p w14:paraId="09980233" w14:textId="47D08D0C"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4988A1D7" w14:textId="77777777" w:rsidTr="00BB6F62">
        <w:trPr>
          <w:gridAfter w:val="1"/>
          <w:wAfter w:w="13" w:type="dxa"/>
        </w:trPr>
        <w:tc>
          <w:tcPr>
            <w:tcW w:w="988" w:type="dxa"/>
          </w:tcPr>
          <w:p w14:paraId="3796738D" w14:textId="188986DB" w:rsidR="00902440" w:rsidRPr="00910860" w:rsidRDefault="00902440" w:rsidP="00902440">
            <w:pPr>
              <w:rPr>
                <w:rFonts w:cstheme="minorHAnsi"/>
                <w:sz w:val="24"/>
                <w:szCs w:val="24"/>
              </w:rPr>
            </w:pPr>
            <w:r w:rsidRPr="00910860">
              <w:rPr>
                <w:rFonts w:cstheme="minorHAnsi"/>
                <w:sz w:val="24"/>
                <w:szCs w:val="24"/>
              </w:rPr>
              <w:t>5</w:t>
            </w:r>
          </w:p>
        </w:tc>
        <w:tc>
          <w:tcPr>
            <w:tcW w:w="8505" w:type="dxa"/>
          </w:tcPr>
          <w:p w14:paraId="2153A2C7" w14:textId="77777777" w:rsidR="00902440" w:rsidRPr="00910860" w:rsidRDefault="00902440" w:rsidP="00902440">
            <w:pPr>
              <w:tabs>
                <w:tab w:val="left" w:pos="2625"/>
              </w:tabs>
              <w:rPr>
                <w:rFonts w:cstheme="minorHAnsi"/>
                <w:sz w:val="24"/>
                <w:szCs w:val="24"/>
              </w:rPr>
            </w:pPr>
            <w:r w:rsidRPr="00910860">
              <w:rPr>
                <w:rFonts w:cstheme="minorHAnsi"/>
                <w:sz w:val="24"/>
                <w:szCs w:val="24"/>
              </w:rPr>
              <w:t xml:space="preserve">2y-x=8 </w:t>
            </w:r>
            <w:r w:rsidRPr="00910860">
              <w:rPr>
                <w:rFonts w:cstheme="minorHAnsi"/>
                <w:sz w:val="24"/>
                <w:szCs w:val="24"/>
              </w:rPr>
              <w:tab/>
              <w:t>5y-x=14</w:t>
            </w:r>
          </w:p>
          <w:tbl>
            <w:tblPr>
              <w:tblStyle w:val="TableGrid26"/>
              <w:tblpPr w:leftFromText="180" w:rightFromText="180" w:vertAnchor="text" w:horzAnchor="margin" w:tblpY="-401"/>
              <w:tblOverlap w:val="never"/>
              <w:tblW w:w="0" w:type="auto"/>
              <w:tblLook w:val="04A0" w:firstRow="1" w:lastRow="0" w:firstColumn="1" w:lastColumn="0" w:noHBand="0" w:noVBand="1"/>
            </w:tblPr>
            <w:tblGrid>
              <w:gridCol w:w="596"/>
              <w:gridCol w:w="597"/>
              <w:gridCol w:w="597"/>
            </w:tblGrid>
            <w:tr w:rsidR="00902440" w:rsidRPr="00910860" w14:paraId="2226C1A4" w14:textId="77777777" w:rsidTr="00F52A40">
              <w:trPr>
                <w:trHeight w:val="152"/>
              </w:trPr>
              <w:tc>
                <w:tcPr>
                  <w:tcW w:w="596" w:type="dxa"/>
                </w:tcPr>
                <w:p w14:paraId="20985F79" w14:textId="77777777" w:rsidR="00902440" w:rsidRPr="00910860" w:rsidRDefault="00902440" w:rsidP="00902440">
                  <w:pPr>
                    <w:rPr>
                      <w:rFonts w:cstheme="minorHAnsi"/>
                      <w:sz w:val="24"/>
                      <w:szCs w:val="24"/>
                    </w:rPr>
                  </w:pPr>
                  <w:r w:rsidRPr="00910860">
                    <w:rPr>
                      <w:rFonts w:cstheme="minorHAnsi"/>
                      <w:sz w:val="24"/>
                      <w:szCs w:val="24"/>
                    </w:rPr>
                    <w:t>x</w:t>
                  </w:r>
                </w:p>
              </w:tc>
              <w:tc>
                <w:tcPr>
                  <w:tcW w:w="597" w:type="dxa"/>
                </w:tcPr>
                <w:p w14:paraId="10935AC2" w14:textId="77777777" w:rsidR="00902440" w:rsidRPr="00910860" w:rsidRDefault="00902440" w:rsidP="00902440">
                  <w:pPr>
                    <w:rPr>
                      <w:rFonts w:cstheme="minorHAnsi"/>
                      <w:sz w:val="24"/>
                      <w:szCs w:val="24"/>
                    </w:rPr>
                  </w:pPr>
                  <w:r w:rsidRPr="00910860">
                    <w:rPr>
                      <w:rFonts w:cstheme="minorHAnsi"/>
                      <w:sz w:val="24"/>
                      <w:szCs w:val="24"/>
                    </w:rPr>
                    <w:t>0</w:t>
                  </w:r>
                </w:p>
              </w:tc>
              <w:tc>
                <w:tcPr>
                  <w:tcW w:w="597" w:type="dxa"/>
                </w:tcPr>
                <w:p w14:paraId="000D87FE" w14:textId="77777777" w:rsidR="00902440" w:rsidRPr="00910860" w:rsidRDefault="00902440" w:rsidP="00902440">
                  <w:pPr>
                    <w:rPr>
                      <w:rFonts w:cstheme="minorHAnsi"/>
                      <w:sz w:val="24"/>
                      <w:szCs w:val="24"/>
                    </w:rPr>
                  </w:pPr>
                  <w:r w:rsidRPr="00910860">
                    <w:rPr>
                      <w:rFonts w:cstheme="minorHAnsi"/>
                      <w:sz w:val="24"/>
                      <w:szCs w:val="24"/>
                    </w:rPr>
                    <w:t>2</w:t>
                  </w:r>
                </w:p>
              </w:tc>
            </w:tr>
            <w:tr w:rsidR="00902440" w:rsidRPr="00910860" w14:paraId="354E680D" w14:textId="77777777" w:rsidTr="00F52A40">
              <w:trPr>
                <w:trHeight w:val="166"/>
              </w:trPr>
              <w:tc>
                <w:tcPr>
                  <w:tcW w:w="596" w:type="dxa"/>
                </w:tcPr>
                <w:p w14:paraId="43DF640E" w14:textId="77777777" w:rsidR="00902440" w:rsidRPr="00910860" w:rsidRDefault="00902440" w:rsidP="00902440">
                  <w:pPr>
                    <w:rPr>
                      <w:rFonts w:cstheme="minorHAnsi"/>
                      <w:sz w:val="24"/>
                      <w:szCs w:val="24"/>
                    </w:rPr>
                  </w:pPr>
                  <w:r w:rsidRPr="00910860">
                    <w:rPr>
                      <w:rFonts w:cstheme="minorHAnsi"/>
                      <w:sz w:val="24"/>
                      <w:szCs w:val="24"/>
                    </w:rPr>
                    <w:t>y</w:t>
                  </w:r>
                </w:p>
              </w:tc>
              <w:tc>
                <w:tcPr>
                  <w:tcW w:w="597" w:type="dxa"/>
                </w:tcPr>
                <w:p w14:paraId="6C0E4C64" w14:textId="77777777" w:rsidR="00902440" w:rsidRPr="00910860" w:rsidRDefault="00902440" w:rsidP="00902440">
                  <w:pPr>
                    <w:rPr>
                      <w:rFonts w:cstheme="minorHAnsi"/>
                      <w:sz w:val="24"/>
                      <w:szCs w:val="24"/>
                    </w:rPr>
                  </w:pPr>
                  <w:r w:rsidRPr="00910860">
                    <w:rPr>
                      <w:rFonts w:cstheme="minorHAnsi"/>
                      <w:sz w:val="24"/>
                      <w:szCs w:val="24"/>
                    </w:rPr>
                    <w:t>4</w:t>
                  </w:r>
                </w:p>
              </w:tc>
              <w:tc>
                <w:tcPr>
                  <w:tcW w:w="597" w:type="dxa"/>
                </w:tcPr>
                <w:p w14:paraId="7B959A53" w14:textId="77777777" w:rsidR="00902440" w:rsidRPr="00910860" w:rsidRDefault="00902440" w:rsidP="00902440">
                  <w:pPr>
                    <w:rPr>
                      <w:rFonts w:cstheme="minorHAnsi"/>
                      <w:sz w:val="24"/>
                      <w:szCs w:val="24"/>
                    </w:rPr>
                  </w:pPr>
                  <w:r w:rsidRPr="00910860">
                    <w:rPr>
                      <w:rFonts w:cstheme="minorHAnsi"/>
                      <w:sz w:val="24"/>
                      <w:szCs w:val="24"/>
                    </w:rPr>
                    <w:t>5</w:t>
                  </w:r>
                </w:p>
              </w:tc>
            </w:tr>
          </w:tbl>
          <w:tbl>
            <w:tblPr>
              <w:tblStyle w:val="TableGrid26"/>
              <w:tblpPr w:leftFromText="180" w:rightFromText="180" w:vertAnchor="page" w:horzAnchor="margin" w:tblpXSpec="right" w:tblpY="136"/>
              <w:tblOverlap w:val="never"/>
              <w:tblW w:w="0" w:type="auto"/>
              <w:tblLook w:val="04A0" w:firstRow="1" w:lastRow="0" w:firstColumn="1" w:lastColumn="0" w:noHBand="0" w:noVBand="1"/>
            </w:tblPr>
            <w:tblGrid>
              <w:gridCol w:w="623"/>
              <w:gridCol w:w="623"/>
              <w:gridCol w:w="623"/>
            </w:tblGrid>
            <w:tr w:rsidR="00902440" w:rsidRPr="00910860" w14:paraId="2AD17850" w14:textId="77777777" w:rsidTr="00F52A40">
              <w:trPr>
                <w:trHeight w:val="252"/>
              </w:trPr>
              <w:tc>
                <w:tcPr>
                  <w:tcW w:w="623" w:type="dxa"/>
                </w:tcPr>
                <w:p w14:paraId="1BFA84FB" w14:textId="77777777" w:rsidR="00902440" w:rsidRPr="00910860" w:rsidRDefault="00902440" w:rsidP="00902440">
                  <w:pPr>
                    <w:tabs>
                      <w:tab w:val="left" w:pos="2625"/>
                    </w:tabs>
                    <w:rPr>
                      <w:rFonts w:cstheme="minorHAnsi"/>
                      <w:sz w:val="24"/>
                      <w:szCs w:val="24"/>
                    </w:rPr>
                  </w:pPr>
                  <w:r w:rsidRPr="00910860">
                    <w:rPr>
                      <w:rFonts w:cstheme="minorHAnsi"/>
                      <w:sz w:val="24"/>
                      <w:szCs w:val="24"/>
                    </w:rPr>
                    <w:t>x</w:t>
                  </w:r>
                </w:p>
              </w:tc>
              <w:tc>
                <w:tcPr>
                  <w:tcW w:w="623" w:type="dxa"/>
                </w:tcPr>
                <w:p w14:paraId="74CC44E2" w14:textId="77777777" w:rsidR="00902440" w:rsidRPr="00910860" w:rsidRDefault="00902440" w:rsidP="00902440">
                  <w:pPr>
                    <w:tabs>
                      <w:tab w:val="left" w:pos="2625"/>
                    </w:tabs>
                    <w:rPr>
                      <w:rFonts w:cstheme="minorHAnsi"/>
                      <w:sz w:val="24"/>
                      <w:szCs w:val="24"/>
                    </w:rPr>
                  </w:pPr>
                  <w:r w:rsidRPr="00910860">
                    <w:rPr>
                      <w:rFonts w:cstheme="minorHAnsi"/>
                      <w:sz w:val="24"/>
                      <w:szCs w:val="24"/>
                    </w:rPr>
                    <w:t>1</w:t>
                  </w:r>
                </w:p>
              </w:tc>
              <w:tc>
                <w:tcPr>
                  <w:tcW w:w="623" w:type="dxa"/>
                </w:tcPr>
                <w:p w14:paraId="5B7B78AD" w14:textId="77777777" w:rsidR="00902440" w:rsidRPr="00910860" w:rsidRDefault="00902440" w:rsidP="00902440">
                  <w:pPr>
                    <w:tabs>
                      <w:tab w:val="left" w:pos="2625"/>
                    </w:tabs>
                    <w:rPr>
                      <w:rFonts w:cstheme="minorHAnsi"/>
                      <w:sz w:val="24"/>
                      <w:szCs w:val="24"/>
                    </w:rPr>
                  </w:pPr>
                  <w:r w:rsidRPr="00910860">
                    <w:rPr>
                      <w:rFonts w:cstheme="minorHAnsi"/>
                      <w:sz w:val="24"/>
                      <w:szCs w:val="24"/>
                    </w:rPr>
                    <w:t>6</w:t>
                  </w:r>
                </w:p>
              </w:tc>
            </w:tr>
            <w:tr w:rsidR="00902440" w:rsidRPr="00910860" w14:paraId="06FCFFC4" w14:textId="77777777" w:rsidTr="00F52A40">
              <w:trPr>
                <w:trHeight w:val="358"/>
              </w:trPr>
              <w:tc>
                <w:tcPr>
                  <w:tcW w:w="623" w:type="dxa"/>
                </w:tcPr>
                <w:p w14:paraId="41016B61" w14:textId="77777777" w:rsidR="00902440" w:rsidRPr="00910860" w:rsidRDefault="00902440" w:rsidP="00902440">
                  <w:pPr>
                    <w:tabs>
                      <w:tab w:val="left" w:pos="2625"/>
                    </w:tabs>
                    <w:rPr>
                      <w:rFonts w:cstheme="minorHAnsi"/>
                      <w:sz w:val="24"/>
                      <w:szCs w:val="24"/>
                    </w:rPr>
                  </w:pPr>
                  <w:r w:rsidRPr="00910860">
                    <w:rPr>
                      <w:rFonts w:cstheme="minorHAnsi"/>
                      <w:sz w:val="24"/>
                      <w:szCs w:val="24"/>
                    </w:rPr>
                    <w:t>y</w:t>
                  </w:r>
                </w:p>
              </w:tc>
              <w:tc>
                <w:tcPr>
                  <w:tcW w:w="623" w:type="dxa"/>
                </w:tcPr>
                <w:p w14:paraId="6E814BAA" w14:textId="77777777" w:rsidR="00902440" w:rsidRPr="00910860" w:rsidRDefault="00902440" w:rsidP="00902440">
                  <w:pPr>
                    <w:tabs>
                      <w:tab w:val="left" w:pos="2625"/>
                    </w:tabs>
                    <w:rPr>
                      <w:rFonts w:cstheme="minorHAnsi"/>
                      <w:sz w:val="24"/>
                      <w:szCs w:val="24"/>
                    </w:rPr>
                  </w:pPr>
                  <w:r w:rsidRPr="00910860">
                    <w:rPr>
                      <w:rFonts w:cstheme="minorHAnsi"/>
                      <w:sz w:val="24"/>
                      <w:szCs w:val="24"/>
                    </w:rPr>
                    <w:t>3</w:t>
                  </w:r>
                </w:p>
              </w:tc>
              <w:tc>
                <w:tcPr>
                  <w:tcW w:w="623" w:type="dxa"/>
                </w:tcPr>
                <w:p w14:paraId="7140BA62" w14:textId="77777777" w:rsidR="00902440" w:rsidRPr="00910860" w:rsidRDefault="00902440" w:rsidP="00902440">
                  <w:pPr>
                    <w:tabs>
                      <w:tab w:val="left" w:pos="2625"/>
                    </w:tabs>
                    <w:rPr>
                      <w:rFonts w:cstheme="minorHAnsi"/>
                      <w:sz w:val="24"/>
                      <w:szCs w:val="24"/>
                    </w:rPr>
                  </w:pPr>
                  <w:r w:rsidRPr="00910860">
                    <w:rPr>
                      <w:rFonts w:cstheme="minorHAnsi"/>
                      <w:sz w:val="24"/>
                      <w:szCs w:val="24"/>
                    </w:rPr>
                    <w:t>4</w:t>
                  </w:r>
                </w:p>
                <w:p w14:paraId="5B3B24BB" w14:textId="77777777" w:rsidR="00902440" w:rsidRPr="00910860" w:rsidRDefault="00902440" w:rsidP="00902440">
                  <w:pPr>
                    <w:tabs>
                      <w:tab w:val="left" w:pos="2625"/>
                    </w:tabs>
                    <w:rPr>
                      <w:rFonts w:cstheme="minorHAnsi"/>
                      <w:sz w:val="24"/>
                      <w:szCs w:val="24"/>
                    </w:rPr>
                  </w:pPr>
                </w:p>
              </w:tc>
            </w:tr>
          </w:tbl>
          <w:p w14:paraId="32ECAFE9" w14:textId="77777777" w:rsidR="00902440" w:rsidRPr="00910860" w:rsidRDefault="00902440" w:rsidP="00902440">
            <w:pPr>
              <w:tabs>
                <w:tab w:val="left" w:pos="2625"/>
              </w:tabs>
              <w:rPr>
                <w:rFonts w:cstheme="minorHAnsi"/>
                <w:sz w:val="24"/>
                <w:szCs w:val="24"/>
              </w:rPr>
            </w:pPr>
          </w:p>
          <w:tbl>
            <w:tblPr>
              <w:tblStyle w:val="TableGrid26"/>
              <w:tblpPr w:leftFromText="180" w:rightFromText="180" w:vertAnchor="text" w:horzAnchor="page" w:tblpX="2806" w:tblpY="-147"/>
              <w:tblOverlap w:val="never"/>
              <w:tblW w:w="0" w:type="auto"/>
              <w:tblLook w:val="04A0" w:firstRow="1" w:lastRow="0" w:firstColumn="1" w:lastColumn="0" w:noHBand="0" w:noVBand="1"/>
            </w:tblPr>
            <w:tblGrid>
              <w:gridCol w:w="439"/>
              <w:gridCol w:w="439"/>
              <w:gridCol w:w="439"/>
            </w:tblGrid>
            <w:tr w:rsidR="00902440" w:rsidRPr="00910860" w14:paraId="4F0CDC57" w14:textId="77777777" w:rsidTr="00F52A40">
              <w:trPr>
                <w:trHeight w:val="351"/>
              </w:trPr>
              <w:tc>
                <w:tcPr>
                  <w:tcW w:w="439" w:type="dxa"/>
                </w:tcPr>
                <w:p w14:paraId="3D254FD7" w14:textId="77777777" w:rsidR="00902440" w:rsidRPr="00910860" w:rsidRDefault="00902440" w:rsidP="00902440">
                  <w:pPr>
                    <w:tabs>
                      <w:tab w:val="left" w:pos="2625"/>
                    </w:tabs>
                    <w:rPr>
                      <w:rFonts w:cstheme="minorHAnsi"/>
                      <w:sz w:val="24"/>
                      <w:szCs w:val="24"/>
                    </w:rPr>
                  </w:pPr>
                  <w:r w:rsidRPr="00910860">
                    <w:rPr>
                      <w:rFonts w:cstheme="minorHAnsi"/>
                      <w:sz w:val="24"/>
                      <w:szCs w:val="24"/>
                    </w:rPr>
                    <w:t>x</w:t>
                  </w:r>
                </w:p>
              </w:tc>
              <w:tc>
                <w:tcPr>
                  <w:tcW w:w="439" w:type="dxa"/>
                </w:tcPr>
                <w:p w14:paraId="5B74CEE9" w14:textId="77777777" w:rsidR="00902440" w:rsidRPr="00910860" w:rsidRDefault="00902440" w:rsidP="00902440">
                  <w:pPr>
                    <w:tabs>
                      <w:tab w:val="left" w:pos="2625"/>
                    </w:tabs>
                    <w:rPr>
                      <w:rFonts w:cstheme="minorHAnsi"/>
                      <w:sz w:val="24"/>
                      <w:szCs w:val="24"/>
                    </w:rPr>
                  </w:pPr>
                  <w:r w:rsidRPr="00910860">
                    <w:rPr>
                      <w:rFonts w:cstheme="minorHAnsi"/>
                      <w:sz w:val="24"/>
                      <w:szCs w:val="24"/>
                    </w:rPr>
                    <w:t>0</w:t>
                  </w:r>
                </w:p>
              </w:tc>
              <w:tc>
                <w:tcPr>
                  <w:tcW w:w="439" w:type="dxa"/>
                </w:tcPr>
                <w:p w14:paraId="2B329863" w14:textId="77777777" w:rsidR="00902440" w:rsidRPr="00910860" w:rsidRDefault="00902440" w:rsidP="00902440">
                  <w:pPr>
                    <w:tabs>
                      <w:tab w:val="left" w:pos="2625"/>
                    </w:tabs>
                    <w:rPr>
                      <w:rFonts w:cstheme="minorHAnsi"/>
                      <w:sz w:val="24"/>
                      <w:szCs w:val="24"/>
                    </w:rPr>
                  </w:pPr>
                  <w:r w:rsidRPr="00910860">
                    <w:rPr>
                      <w:rFonts w:cstheme="minorHAnsi"/>
                      <w:sz w:val="24"/>
                      <w:szCs w:val="24"/>
                    </w:rPr>
                    <w:t>1</w:t>
                  </w:r>
                </w:p>
              </w:tc>
            </w:tr>
            <w:tr w:rsidR="00902440" w:rsidRPr="00910860" w14:paraId="15C0B880" w14:textId="77777777" w:rsidTr="00F52A40">
              <w:trPr>
                <w:trHeight w:val="367"/>
              </w:trPr>
              <w:tc>
                <w:tcPr>
                  <w:tcW w:w="439" w:type="dxa"/>
                </w:tcPr>
                <w:p w14:paraId="3B6DCF4C" w14:textId="77777777" w:rsidR="00902440" w:rsidRPr="00910860" w:rsidRDefault="00902440" w:rsidP="00902440">
                  <w:pPr>
                    <w:tabs>
                      <w:tab w:val="left" w:pos="2625"/>
                    </w:tabs>
                    <w:rPr>
                      <w:rFonts w:cstheme="minorHAnsi"/>
                      <w:sz w:val="24"/>
                      <w:szCs w:val="24"/>
                    </w:rPr>
                  </w:pPr>
                  <w:r w:rsidRPr="00910860">
                    <w:rPr>
                      <w:rFonts w:cstheme="minorHAnsi"/>
                      <w:sz w:val="24"/>
                      <w:szCs w:val="24"/>
                    </w:rPr>
                    <w:t>y</w:t>
                  </w:r>
                </w:p>
              </w:tc>
              <w:tc>
                <w:tcPr>
                  <w:tcW w:w="439" w:type="dxa"/>
                </w:tcPr>
                <w:p w14:paraId="7EB65A57" w14:textId="77777777" w:rsidR="00902440" w:rsidRPr="00910860" w:rsidRDefault="00902440" w:rsidP="00902440">
                  <w:pPr>
                    <w:tabs>
                      <w:tab w:val="left" w:pos="2625"/>
                    </w:tabs>
                    <w:rPr>
                      <w:rFonts w:cstheme="minorHAnsi"/>
                      <w:sz w:val="24"/>
                      <w:szCs w:val="24"/>
                    </w:rPr>
                  </w:pPr>
                  <w:r w:rsidRPr="00910860">
                    <w:rPr>
                      <w:rFonts w:cstheme="minorHAnsi"/>
                      <w:sz w:val="24"/>
                      <w:szCs w:val="24"/>
                    </w:rPr>
                    <w:t>1</w:t>
                  </w:r>
                </w:p>
              </w:tc>
              <w:tc>
                <w:tcPr>
                  <w:tcW w:w="439" w:type="dxa"/>
                </w:tcPr>
                <w:p w14:paraId="34B4C39A" w14:textId="77777777" w:rsidR="00902440" w:rsidRPr="00910860" w:rsidRDefault="00902440" w:rsidP="00902440">
                  <w:pPr>
                    <w:tabs>
                      <w:tab w:val="left" w:pos="2625"/>
                    </w:tabs>
                    <w:rPr>
                      <w:rFonts w:cstheme="minorHAnsi"/>
                      <w:sz w:val="24"/>
                      <w:szCs w:val="24"/>
                    </w:rPr>
                  </w:pPr>
                  <w:r w:rsidRPr="00910860">
                    <w:rPr>
                      <w:rFonts w:cstheme="minorHAnsi"/>
                      <w:sz w:val="24"/>
                      <w:szCs w:val="24"/>
                    </w:rPr>
                    <w:t>3</w:t>
                  </w:r>
                </w:p>
              </w:tc>
            </w:tr>
          </w:tbl>
          <w:p w14:paraId="1D72B9E7" w14:textId="77777777" w:rsidR="00902440" w:rsidRPr="00910860" w:rsidRDefault="00902440" w:rsidP="00902440">
            <w:pPr>
              <w:rPr>
                <w:rFonts w:cstheme="minorHAnsi"/>
                <w:sz w:val="24"/>
                <w:szCs w:val="24"/>
              </w:rPr>
            </w:pPr>
            <w:r w:rsidRPr="00910860">
              <w:rPr>
                <w:rFonts w:cstheme="minorHAnsi"/>
                <w:sz w:val="24"/>
                <w:szCs w:val="24"/>
              </w:rPr>
              <w:t>Y  -     2x=1</w:t>
            </w:r>
          </w:p>
          <w:p w14:paraId="21DBC06A" w14:textId="55529D9F" w:rsidR="00902440" w:rsidRPr="00910860" w:rsidRDefault="00902440" w:rsidP="00902440">
            <w:pPr>
              <w:pStyle w:val="NoSpacing"/>
              <w:spacing w:line="276" w:lineRule="auto"/>
              <w:rPr>
                <w:rFonts w:cstheme="minorHAnsi"/>
                <w:b/>
                <w:bCs/>
                <w:sz w:val="24"/>
                <w:szCs w:val="24"/>
              </w:rPr>
            </w:pPr>
            <w:r w:rsidRPr="00910860">
              <w:rPr>
                <w:rFonts w:cstheme="minorHAnsi"/>
                <w:sz w:val="24"/>
                <w:szCs w:val="24"/>
                <w:lang w:val="en-US"/>
              </w:rPr>
              <w:t>Correct graph plotted. Vertices are (-4,2),(1,3),(2,5)</w:t>
            </w:r>
          </w:p>
        </w:tc>
        <w:tc>
          <w:tcPr>
            <w:tcW w:w="992" w:type="dxa"/>
          </w:tcPr>
          <w:p w14:paraId="06717455" w14:textId="26BFCF2A"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067D786A" w14:textId="77777777" w:rsidTr="00BB6F62">
        <w:trPr>
          <w:gridAfter w:val="1"/>
          <w:wAfter w:w="13" w:type="dxa"/>
        </w:trPr>
        <w:tc>
          <w:tcPr>
            <w:tcW w:w="988" w:type="dxa"/>
          </w:tcPr>
          <w:p w14:paraId="19B5A174" w14:textId="6F074DB5" w:rsidR="00902440" w:rsidRPr="00910860" w:rsidRDefault="00902440" w:rsidP="00902440">
            <w:pPr>
              <w:rPr>
                <w:rFonts w:cstheme="minorHAnsi"/>
                <w:sz w:val="24"/>
                <w:szCs w:val="24"/>
              </w:rPr>
            </w:pPr>
            <w:r w:rsidRPr="00910860">
              <w:rPr>
                <w:rFonts w:cstheme="minorHAnsi"/>
                <w:sz w:val="24"/>
                <w:szCs w:val="24"/>
              </w:rPr>
              <w:t>6</w:t>
            </w:r>
          </w:p>
        </w:tc>
        <w:tc>
          <w:tcPr>
            <w:tcW w:w="8505" w:type="dxa"/>
          </w:tcPr>
          <w:p w14:paraId="06DC1D72"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Let the incomes of two persons be 11x and 7x .</w:t>
            </w:r>
          </w:p>
          <w:p w14:paraId="45624C58"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Also the expenditures of two persons be 9y and 5y .</w:t>
            </w:r>
          </w:p>
          <w:p w14:paraId="6717B311"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11x - 9y  = 400 ...(1)</w:t>
            </w:r>
          </w:p>
          <w:p w14:paraId="133D90FC"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and 7x - 5 y= 400 ...(2)</w:t>
            </w:r>
          </w:p>
          <w:p w14:paraId="3BEFC60D"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lastRenderedPageBreak/>
              <w:t xml:space="preserve">Multiplying equation (1) by 5 and equation (2) by 9 </w:t>
            </w:r>
          </w:p>
          <w:p w14:paraId="788DA488"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we have</w:t>
            </w:r>
          </w:p>
          <w:p w14:paraId="6CEDDE01"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55x - 45 y = 2000 ...(3)</w:t>
            </w:r>
          </w:p>
          <w:p w14:paraId="7C6ABC14"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and 63x - 45 y= 3600 ...(4)</w:t>
            </w:r>
          </w:p>
          <w:p w14:paraId="25BE44E0"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Subtracting, above equation we have</w:t>
            </w:r>
          </w:p>
          <w:p w14:paraId="0F6517B9"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-8x =− 1600</w:t>
            </w:r>
          </w:p>
          <w:p w14:paraId="344BDF96"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or, x  = -1600/-8</w:t>
            </w:r>
          </w:p>
          <w:p w14:paraId="5DCD4CFD"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x = 200</w:t>
            </w:r>
          </w:p>
          <w:p w14:paraId="280F7B66"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Hence ,Their monthly incomes are 11 x 200= Rs 2200</w:t>
            </w:r>
          </w:p>
          <w:p w14:paraId="67FFABA4" w14:textId="2B631014"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and 7  x 200  = Rs 1400.</w:t>
            </w:r>
          </w:p>
        </w:tc>
        <w:tc>
          <w:tcPr>
            <w:tcW w:w="992" w:type="dxa"/>
          </w:tcPr>
          <w:p w14:paraId="56689DE0" w14:textId="277B54E0" w:rsidR="00902440" w:rsidRPr="00910860" w:rsidRDefault="00902440" w:rsidP="00902440">
            <w:pPr>
              <w:rPr>
                <w:rFonts w:cstheme="minorHAnsi"/>
                <w:sz w:val="24"/>
                <w:szCs w:val="24"/>
              </w:rPr>
            </w:pPr>
            <w:r w:rsidRPr="00910860">
              <w:rPr>
                <w:rFonts w:cstheme="minorHAnsi"/>
                <w:sz w:val="24"/>
                <w:szCs w:val="24"/>
              </w:rPr>
              <w:lastRenderedPageBreak/>
              <w:t>3</w:t>
            </w:r>
          </w:p>
        </w:tc>
      </w:tr>
      <w:tr w:rsidR="00902440" w:rsidRPr="00910860" w14:paraId="24116D44" w14:textId="77777777" w:rsidTr="00BB6F62">
        <w:trPr>
          <w:gridAfter w:val="1"/>
          <w:wAfter w:w="13" w:type="dxa"/>
        </w:trPr>
        <w:tc>
          <w:tcPr>
            <w:tcW w:w="988" w:type="dxa"/>
          </w:tcPr>
          <w:p w14:paraId="16812C6A" w14:textId="063D03E8" w:rsidR="00902440" w:rsidRPr="00910860" w:rsidRDefault="00902440" w:rsidP="00902440">
            <w:pPr>
              <w:rPr>
                <w:rFonts w:cstheme="minorHAnsi"/>
                <w:sz w:val="24"/>
                <w:szCs w:val="24"/>
              </w:rPr>
            </w:pPr>
            <w:r w:rsidRPr="00910860">
              <w:rPr>
                <w:rFonts w:cstheme="minorHAnsi"/>
                <w:sz w:val="24"/>
                <w:szCs w:val="24"/>
              </w:rPr>
              <w:t>7</w:t>
            </w:r>
          </w:p>
        </w:tc>
        <w:tc>
          <w:tcPr>
            <w:tcW w:w="8505" w:type="dxa"/>
          </w:tcPr>
          <w:p w14:paraId="4D87B552"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Let x be the length of the cloth and y be the cost of </w:t>
            </w:r>
          </w:p>
          <w:p w14:paraId="6A43E959"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cloth per meter.</w:t>
            </w:r>
          </w:p>
          <w:p w14:paraId="4A5BDE03"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Now X x Y = 200</w:t>
            </w:r>
          </w:p>
          <w:p w14:paraId="4160FB65"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Y = 200/X    ….....(1)</w:t>
            </w:r>
          </w:p>
          <w:p w14:paraId="40993785"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According to given conditions,</w:t>
            </w:r>
          </w:p>
          <w:p w14:paraId="50F3BD63"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1. If the piece were 5 m longer</w:t>
            </w:r>
          </w:p>
          <w:p w14:paraId="31B5512A"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2. Each meter of cloth costed Rs 2 less</w:t>
            </w:r>
          </w:p>
          <w:p w14:paraId="13F775B4"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i.e.,   (x+5) )(y-2) =200</w:t>
            </w:r>
          </w:p>
          <w:p w14:paraId="176B2BC5"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xy - 2x+5y =210</w:t>
            </w:r>
          </w:p>
          <w:p w14:paraId="057AF2F2"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xy-2x+5y = 210</w:t>
            </w:r>
          </w:p>
          <w:p w14:paraId="58C6E13D"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x(200/x) - 2x +5(200/x) = 210</w:t>
            </w:r>
          </w:p>
          <w:p w14:paraId="60BBCB42"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200 - 2x + 1000/x = 210</w:t>
            </w:r>
          </w:p>
          <w:p w14:paraId="1F71849C"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1000/x - 2x = 10</w:t>
            </w:r>
          </w:p>
          <w:p w14:paraId="60F92225"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1000 - 2x</w:t>
            </w:r>
            <w:r w:rsidRPr="00910860">
              <w:rPr>
                <w:rFonts w:asciiTheme="minorHAnsi" w:eastAsia="Times New Roman" w:hAnsiTheme="minorHAnsi" w:cstheme="minorHAnsi"/>
                <w:sz w:val="24"/>
                <w:szCs w:val="24"/>
                <w:vertAlign w:val="superscript"/>
              </w:rPr>
              <w:t>2</w:t>
            </w:r>
            <w:r w:rsidRPr="00910860">
              <w:rPr>
                <w:rFonts w:asciiTheme="minorHAnsi" w:eastAsia="Times New Roman" w:hAnsiTheme="minorHAnsi" w:cstheme="minorHAnsi"/>
                <w:sz w:val="24"/>
                <w:szCs w:val="24"/>
              </w:rPr>
              <w:t>= 10x</w:t>
            </w:r>
          </w:p>
          <w:p w14:paraId="509FDE9A"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X</w:t>
            </w:r>
            <w:r w:rsidRPr="00910860">
              <w:rPr>
                <w:rFonts w:asciiTheme="minorHAnsi" w:eastAsia="Times New Roman" w:hAnsiTheme="minorHAnsi" w:cstheme="minorHAnsi"/>
                <w:sz w:val="24"/>
                <w:szCs w:val="24"/>
                <w:vertAlign w:val="superscript"/>
              </w:rPr>
              <w:t>2</w:t>
            </w:r>
            <w:r w:rsidRPr="00910860">
              <w:rPr>
                <w:rFonts w:asciiTheme="minorHAnsi" w:eastAsia="Times New Roman" w:hAnsiTheme="minorHAnsi" w:cstheme="minorHAnsi"/>
                <w:sz w:val="24"/>
                <w:szCs w:val="24"/>
              </w:rPr>
              <w:t>+25 x -20x-500 = 0</w:t>
            </w:r>
          </w:p>
          <w:p w14:paraId="202B88C6"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X(x+25) – 20 (x+25) = 0</w:t>
            </w:r>
          </w:p>
          <w:p w14:paraId="412ACAB4"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(x+25) (x-20) = 0</w:t>
            </w:r>
          </w:p>
          <w:p w14:paraId="21AF2CC4"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X = -25 ,20</w:t>
            </w:r>
          </w:p>
          <w:p w14:paraId="585518B8"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Neglecting x =− 25 we get x = 20.</w:t>
            </w:r>
          </w:p>
          <w:p w14:paraId="53A2298D"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Now from equation (1), we have</w:t>
            </w:r>
          </w:p>
          <w:p w14:paraId="0F20F6D8"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y = 200/x</w:t>
            </w:r>
          </w:p>
          <w:p w14:paraId="7EAA702A"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 200/20</w:t>
            </w:r>
          </w:p>
          <w:p w14:paraId="6B9E0832"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 10</w:t>
            </w:r>
          </w:p>
          <w:p w14:paraId="749190EF" w14:textId="126C8BD0"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Hence ,length of the piece of cloths is 20m and rate per metre is Rs 10.</w:t>
            </w:r>
          </w:p>
        </w:tc>
        <w:tc>
          <w:tcPr>
            <w:tcW w:w="992" w:type="dxa"/>
          </w:tcPr>
          <w:p w14:paraId="0F720408" w14:textId="4173EE51"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417087B1" w14:textId="77777777" w:rsidTr="00BB6F62">
        <w:trPr>
          <w:gridAfter w:val="1"/>
          <w:wAfter w:w="13" w:type="dxa"/>
        </w:trPr>
        <w:tc>
          <w:tcPr>
            <w:tcW w:w="988" w:type="dxa"/>
          </w:tcPr>
          <w:p w14:paraId="4B9992AF" w14:textId="6DCB852A" w:rsidR="00902440" w:rsidRPr="00910860" w:rsidRDefault="00902440" w:rsidP="00902440">
            <w:pPr>
              <w:rPr>
                <w:rFonts w:cstheme="minorHAnsi"/>
                <w:sz w:val="24"/>
                <w:szCs w:val="24"/>
              </w:rPr>
            </w:pPr>
            <w:r w:rsidRPr="00910860">
              <w:rPr>
                <w:rFonts w:cstheme="minorHAnsi"/>
                <w:sz w:val="24"/>
                <w:szCs w:val="24"/>
              </w:rPr>
              <w:t>8</w:t>
            </w:r>
          </w:p>
        </w:tc>
        <w:tc>
          <w:tcPr>
            <w:tcW w:w="8505" w:type="dxa"/>
          </w:tcPr>
          <w:p w14:paraId="5D9D1A44" w14:textId="1D544BE2" w:rsidR="00902440" w:rsidRPr="00910860" w:rsidRDefault="00902440" w:rsidP="00902440">
            <w:pPr>
              <w:pStyle w:val="NoSpacing"/>
              <w:spacing w:line="276" w:lineRule="auto"/>
              <w:rPr>
                <w:rFonts w:cstheme="minorHAnsi"/>
                <w:b/>
                <w:bCs/>
                <w:sz w:val="24"/>
                <w:szCs w:val="24"/>
              </w:rPr>
            </w:pPr>
            <w:r w:rsidRPr="00910860">
              <w:rPr>
                <w:rStyle w:val="mopen"/>
                <w:rFonts w:cstheme="minorHAnsi"/>
                <w:color w:val="000000" w:themeColor="text1"/>
                <w:spacing w:val="-8"/>
                <w:sz w:val="24"/>
                <w:szCs w:val="24"/>
                <w:bdr w:val="none" w:sz="0" w:space="0" w:color="auto" w:frame="1"/>
              </w:rPr>
              <w:t>T</w:t>
            </w:r>
            <w:r w:rsidRPr="00910860">
              <w:rPr>
                <w:rStyle w:val="mopen"/>
                <w:rFonts w:cstheme="minorHAnsi"/>
                <w:sz w:val="24"/>
                <w:szCs w:val="24"/>
                <w:bdr w:val="none" w:sz="0" w:space="0" w:color="auto" w:frame="1"/>
              </w:rPr>
              <w:t xml:space="preserve">he vertices of triangle are </w:t>
            </w:r>
            <w:r w:rsidRPr="00910860">
              <w:rPr>
                <w:rStyle w:val="mopen"/>
                <w:rFonts w:cstheme="minorHAnsi"/>
                <w:color w:val="000000" w:themeColor="text1"/>
                <w:spacing w:val="-8"/>
                <w:sz w:val="24"/>
                <w:szCs w:val="24"/>
                <w:bdr w:val="none" w:sz="0" w:space="0" w:color="auto" w:frame="1"/>
              </w:rPr>
              <w:t>(</w:t>
            </w:r>
            <w:r w:rsidRPr="00910860">
              <w:rPr>
                <w:rStyle w:val="mord"/>
                <w:rFonts w:cstheme="minorHAnsi"/>
                <w:color w:val="000000" w:themeColor="text1"/>
                <w:spacing w:val="-8"/>
                <w:sz w:val="24"/>
                <w:szCs w:val="24"/>
                <w:bdr w:val="none" w:sz="0" w:space="0" w:color="auto" w:frame="1"/>
              </w:rPr>
              <w:t>−1</w:t>
            </w:r>
            <w:r w:rsidRPr="00910860">
              <w:rPr>
                <w:rStyle w:val="mpunct"/>
                <w:rFonts w:cstheme="minorHAnsi"/>
                <w:color w:val="000000" w:themeColor="text1"/>
                <w:spacing w:val="-8"/>
                <w:sz w:val="24"/>
                <w:szCs w:val="24"/>
                <w:bdr w:val="none" w:sz="0" w:space="0" w:color="auto" w:frame="1"/>
              </w:rPr>
              <w:t>,</w:t>
            </w:r>
            <w:r w:rsidRPr="00910860">
              <w:rPr>
                <w:rStyle w:val="mord"/>
                <w:rFonts w:cstheme="minorHAnsi"/>
                <w:color w:val="000000" w:themeColor="text1"/>
                <w:spacing w:val="-8"/>
                <w:sz w:val="24"/>
                <w:szCs w:val="24"/>
                <w:bdr w:val="none" w:sz="0" w:space="0" w:color="auto" w:frame="1"/>
              </w:rPr>
              <w:t>0</w:t>
            </w:r>
            <w:r w:rsidRPr="00910860">
              <w:rPr>
                <w:rStyle w:val="mclose"/>
                <w:rFonts w:cstheme="minorHAnsi"/>
                <w:color w:val="000000" w:themeColor="text1"/>
                <w:spacing w:val="-8"/>
                <w:sz w:val="24"/>
                <w:szCs w:val="24"/>
                <w:bdr w:val="none" w:sz="0" w:space="0" w:color="auto" w:frame="1"/>
              </w:rPr>
              <w:t>)</w:t>
            </w:r>
            <w:r w:rsidRPr="00910860">
              <w:rPr>
                <w:rStyle w:val="mpunct"/>
                <w:rFonts w:cstheme="minorHAnsi"/>
                <w:color w:val="000000" w:themeColor="text1"/>
                <w:spacing w:val="-8"/>
                <w:sz w:val="24"/>
                <w:szCs w:val="24"/>
                <w:bdr w:val="none" w:sz="0" w:space="0" w:color="auto" w:frame="1"/>
              </w:rPr>
              <w:t>,</w:t>
            </w:r>
            <w:r w:rsidRPr="00910860">
              <w:rPr>
                <w:rStyle w:val="mopen"/>
                <w:rFonts w:cstheme="minorHAnsi"/>
                <w:color w:val="000000" w:themeColor="text1"/>
                <w:spacing w:val="-8"/>
                <w:sz w:val="24"/>
                <w:szCs w:val="24"/>
                <w:bdr w:val="none" w:sz="0" w:space="0" w:color="auto" w:frame="1"/>
              </w:rPr>
              <w:t>(</w:t>
            </w:r>
            <w:r w:rsidRPr="00910860">
              <w:rPr>
                <w:rStyle w:val="mord"/>
                <w:rFonts w:cstheme="minorHAnsi"/>
                <w:color w:val="000000" w:themeColor="text1"/>
                <w:spacing w:val="-8"/>
                <w:sz w:val="24"/>
                <w:szCs w:val="24"/>
                <w:bdr w:val="none" w:sz="0" w:space="0" w:color="auto" w:frame="1"/>
              </w:rPr>
              <w:t>2</w:t>
            </w:r>
            <w:r w:rsidRPr="00910860">
              <w:rPr>
                <w:rStyle w:val="mpunct"/>
                <w:rFonts w:cstheme="minorHAnsi"/>
                <w:color w:val="000000" w:themeColor="text1"/>
                <w:spacing w:val="-8"/>
                <w:sz w:val="24"/>
                <w:szCs w:val="24"/>
                <w:bdr w:val="none" w:sz="0" w:space="0" w:color="auto" w:frame="1"/>
              </w:rPr>
              <w:t>,</w:t>
            </w:r>
            <w:r w:rsidRPr="00910860">
              <w:rPr>
                <w:rStyle w:val="mord"/>
                <w:rFonts w:cstheme="minorHAnsi"/>
                <w:color w:val="000000" w:themeColor="text1"/>
                <w:spacing w:val="-8"/>
                <w:sz w:val="24"/>
                <w:szCs w:val="24"/>
                <w:bdr w:val="none" w:sz="0" w:space="0" w:color="auto" w:frame="1"/>
              </w:rPr>
              <w:t>3</w:t>
            </w:r>
            <w:r w:rsidRPr="00910860">
              <w:rPr>
                <w:rStyle w:val="mclose"/>
                <w:rFonts w:cstheme="minorHAnsi"/>
                <w:color w:val="000000" w:themeColor="text1"/>
                <w:spacing w:val="-8"/>
                <w:sz w:val="24"/>
                <w:szCs w:val="24"/>
                <w:bdr w:val="none" w:sz="0" w:space="0" w:color="auto" w:frame="1"/>
              </w:rPr>
              <w:t>)</w:t>
            </w:r>
            <w:r w:rsidRPr="00910860">
              <w:rPr>
                <w:rStyle w:val="mpunct"/>
                <w:rFonts w:cstheme="minorHAnsi"/>
                <w:color w:val="000000" w:themeColor="text1"/>
                <w:spacing w:val="-8"/>
                <w:sz w:val="24"/>
                <w:szCs w:val="24"/>
                <w:bdr w:val="none" w:sz="0" w:space="0" w:color="auto" w:frame="1"/>
              </w:rPr>
              <w:t>,</w:t>
            </w:r>
            <w:r w:rsidRPr="00910860">
              <w:rPr>
                <w:rStyle w:val="mopen"/>
                <w:rFonts w:cstheme="minorHAnsi"/>
                <w:color w:val="000000" w:themeColor="text1"/>
                <w:spacing w:val="-8"/>
                <w:sz w:val="24"/>
                <w:szCs w:val="24"/>
                <w:bdr w:val="none" w:sz="0" w:space="0" w:color="auto" w:frame="1"/>
              </w:rPr>
              <w:t>(</w:t>
            </w:r>
            <w:r w:rsidRPr="00910860">
              <w:rPr>
                <w:rStyle w:val="mord"/>
                <w:rFonts w:cstheme="minorHAnsi"/>
                <w:color w:val="000000" w:themeColor="text1"/>
                <w:spacing w:val="-8"/>
                <w:sz w:val="24"/>
                <w:szCs w:val="24"/>
                <w:bdr w:val="none" w:sz="0" w:space="0" w:color="auto" w:frame="1"/>
              </w:rPr>
              <w:t>4</w:t>
            </w:r>
            <w:r w:rsidRPr="00910860">
              <w:rPr>
                <w:rStyle w:val="mpunct"/>
                <w:rFonts w:cstheme="minorHAnsi"/>
                <w:color w:val="000000" w:themeColor="text1"/>
                <w:spacing w:val="-8"/>
                <w:sz w:val="24"/>
                <w:szCs w:val="24"/>
                <w:bdr w:val="none" w:sz="0" w:space="0" w:color="auto" w:frame="1"/>
              </w:rPr>
              <w:t>,</w:t>
            </w:r>
            <w:r w:rsidRPr="00910860">
              <w:rPr>
                <w:rStyle w:val="mord"/>
                <w:rFonts w:cstheme="minorHAnsi"/>
                <w:color w:val="000000" w:themeColor="text1"/>
                <w:spacing w:val="-8"/>
                <w:sz w:val="24"/>
                <w:szCs w:val="24"/>
                <w:bdr w:val="none" w:sz="0" w:space="0" w:color="auto" w:frame="1"/>
              </w:rPr>
              <w:t>0</w:t>
            </w:r>
            <w:r w:rsidRPr="00910860">
              <w:rPr>
                <w:rStyle w:val="mclose"/>
                <w:rFonts w:cstheme="minorHAnsi"/>
                <w:color w:val="000000" w:themeColor="text1"/>
                <w:spacing w:val="-8"/>
                <w:sz w:val="24"/>
                <w:szCs w:val="24"/>
                <w:bdr w:val="none" w:sz="0" w:space="0" w:color="auto" w:frame="1"/>
              </w:rPr>
              <w:t>)</w:t>
            </w:r>
          </w:p>
        </w:tc>
        <w:tc>
          <w:tcPr>
            <w:tcW w:w="992" w:type="dxa"/>
          </w:tcPr>
          <w:p w14:paraId="6F05829C" w14:textId="178A6435"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0A07D151" w14:textId="77777777" w:rsidTr="00BB6F62">
        <w:trPr>
          <w:gridAfter w:val="1"/>
          <w:wAfter w:w="13" w:type="dxa"/>
        </w:trPr>
        <w:tc>
          <w:tcPr>
            <w:tcW w:w="988" w:type="dxa"/>
          </w:tcPr>
          <w:p w14:paraId="1512763B" w14:textId="33C08AB4" w:rsidR="00902440" w:rsidRPr="00910860" w:rsidRDefault="00902440" w:rsidP="00902440">
            <w:pPr>
              <w:rPr>
                <w:rFonts w:cstheme="minorHAnsi"/>
                <w:sz w:val="24"/>
                <w:szCs w:val="24"/>
              </w:rPr>
            </w:pPr>
            <w:r w:rsidRPr="00910860">
              <w:rPr>
                <w:rFonts w:cstheme="minorHAnsi"/>
                <w:sz w:val="24"/>
                <w:szCs w:val="24"/>
              </w:rPr>
              <w:t>9</w:t>
            </w:r>
          </w:p>
        </w:tc>
        <w:tc>
          <w:tcPr>
            <w:tcW w:w="8505" w:type="dxa"/>
          </w:tcPr>
          <w:p w14:paraId="45EFE123"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A pair of linear equation has infinitely many solutions, if a1/ a2 = b1/ b2 = c1/ c2</w:t>
            </w:r>
          </w:p>
          <w:p w14:paraId="004E829D" w14:textId="1E9CD2DC" w:rsidR="00902440" w:rsidRPr="00910860" w:rsidRDefault="00902440" w:rsidP="00902440">
            <w:pPr>
              <w:pStyle w:val="NoSpacing"/>
              <w:spacing w:line="276" w:lineRule="auto"/>
              <w:rPr>
                <w:rFonts w:cstheme="minorHAnsi"/>
                <w:b/>
                <w:bCs/>
                <w:sz w:val="24"/>
                <w:szCs w:val="24"/>
              </w:rPr>
            </w:pPr>
            <w:r w:rsidRPr="00910860">
              <w:rPr>
                <w:rFonts w:cstheme="minorHAnsi"/>
                <w:color w:val="000000" w:themeColor="text1"/>
                <w:sz w:val="24"/>
                <w:szCs w:val="24"/>
              </w:rPr>
              <w:t>a = 7 and b = 3</w:t>
            </w:r>
          </w:p>
        </w:tc>
        <w:tc>
          <w:tcPr>
            <w:tcW w:w="992" w:type="dxa"/>
          </w:tcPr>
          <w:p w14:paraId="5EF577F5" w14:textId="3333035F"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4F86DB09" w14:textId="77777777" w:rsidTr="00BB6F62">
        <w:trPr>
          <w:gridAfter w:val="1"/>
          <w:wAfter w:w="13" w:type="dxa"/>
        </w:trPr>
        <w:tc>
          <w:tcPr>
            <w:tcW w:w="988" w:type="dxa"/>
          </w:tcPr>
          <w:p w14:paraId="77CF32E8" w14:textId="1E723B2E" w:rsidR="00902440" w:rsidRPr="00910860" w:rsidRDefault="00902440" w:rsidP="00902440">
            <w:pPr>
              <w:rPr>
                <w:rFonts w:cstheme="minorHAnsi"/>
                <w:sz w:val="24"/>
                <w:szCs w:val="24"/>
              </w:rPr>
            </w:pPr>
            <w:r w:rsidRPr="00910860">
              <w:rPr>
                <w:rFonts w:cstheme="minorHAnsi"/>
                <w:sz w:val="24"/>
                <w:szCs w:val="24"/>
              </w:rPr>
              <w:t>10</w:t>
            </w:r>
          </w:p>
        </w:tc>
        <w:tc>
          <w:tcPr>
            <w:tcW w:w="8505" w:type="dxa"/>
          </w:tcPr>
          <w:p w14:paraId="0151FEEB"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x=7 and y=15</w:t>
            </w:r>
          </w:p>
          <w:p w14:paraId="62E0E6FD" w14:textId="41AD2B4D" w:rsidR="00902440" w:rsidRPr="00910860" w:rsidRDefault="00902440" w:rsidP="00902440">
            <w:pPr>
              <w:rPr>
                <w:rFonts w:eastAsiaTheme="minorEastAsia" w:cstheme="minorHAnsi"/>
                <w:i/>
                <w:sz w:val="24"/>
                <w:szCs w:val="24"/>
              </w:rPr>
            </w:pPr>
            <w:r w:rsidRPr="00910860">
              <w:rPr>
                <w:rFonts w:cstheme="minorHAnsi"/>
                <w:color w:val="000000" w:themeColor="text1"/>
                <w:sz w:val="24"/>
                <w:szCs w:val="24"/>
              </w:rPr>
              <w:t>Required fraction is 7 /15</w:t>
            </w:r>
          </w:p>
        </w:tc>
        <w:tc>
          <w:tcPr>
            <w:tcW w:w="992" w:type="dxa"/>
          </w:tcPr>
          <w:p w14:paraId="690A69B9" w14:textId="47151D3E" w:rsidR="00902440" w:rsidRPr="00910860" w:rsidRDefault="00902440" w:rsidP="00902440">
            <w:pPr>
              <w:rPr>
                <w:rFonts w:cstheme="minorHAnsi"/>
                <w:sz w:val="24"/>
                <w:szCs w:val="24"/>
              </w:rPr>
            </w:pPr>
            <w:r w:rsidRPr="00910860">
              <w:rPr>
                <w:rFonts w:cstheme="minorHAnsi"/>
                <w:sz w:val="24"/>
                <w:szCs w:val="24"/>
              </w:rPr>
              <w:t>3</w:t>
            </w:r>
          </w:p>
        </w:tc>
      </w:tr>
      <w:tr w:rsidR="00902440" w:rsidRPr="00910860" w14:paraId="3EA392CF" w14:textId="77777777" w:rsidTr="00BB6F62">
        <w:trPr>
          <w:gridAfter w:val="1"/>
          <w:wAfter w:w="13" w:type="dxa"/>
        </w:trPr>
        <w:tc>
          <w:tcPr>
            <w:tcW w:w="988" w:type="dxa"/>
          </w:tcPr>
          <w:p w14:paraId="78A0B80F" w14:textId="77777777" w:rsidR="00902440" w:rsidRPr="00910860" w:rsidRDefault="00902440" w:rsidP="004029A6">
            <w:pPr>
              <w:pStyle w:val="ListParagraph"/>
              <w:numPr>
                <w:ilvl w:val="1"/>
                <w:numId w:val="1"/>
              </w:numPr>
              <w:rPr>
                <w:rFonts w:cstheme="minorHAnsi"/>
                <w:sz w:val="24"/>
                <w:szCs w:val="24"/>
              </w:rPr>
            </w:pPr>
          </w:p>
        </w:tc>
        <w:tc>
          <w:tcPr>
            <w:tcW w:w="8505" w:type="dxa"/>
          </w:tcPr>
          <w:p w14:paraId="48C1FD0D" w14:textId="77777777" w:rsidR="00902440" w:rsidRPr="00910860" w:rsidRDefault="00902440" w:rsidP="00902440">
            <w:pPr>
              <w:jc w:val="center"/>
              <w:rPr>
                <w:rFonts w:cstheme="minorHAnsi"/>
                <w:sz w:val="24"/>
                <w:szCs w:val="24"/>
              </w:rPr>
            </w:pPr>
            <w:r w:rsidRPr="00910860">
              <w:rPr>
                <w:rFonts w:cstheme="minorHAnsi"/>
                <w:sz w:val="24"/>
                <w:szCs w:val="24"/>
                <w:highlight w:val="yellow"/>
              </w:rPr>
              <w:t>4 – MARKS TYPE QUESTIONS (CASE BASED QUESTIONS)</w:t>
            </w:r>
          </w:p>
        </w:tc>
        <w:tc>
          <w:tcPr>
            <w:tcW w:w="992" w:type="dxa"/>
          </w:tcPr>
          <w:p w14:paraId="5515C140" w14:textId="77777777" w:rsidR="00902440" w:rsidRPr="00910860" w:rsidRDefault="00902440" w:rsidP="00902440">
            <w:pPr>
              <w:rPr>
                <w:rFonts w:cstheme="minorHAnsi"/>
                <w:sz w:val="24"/>
                <w:szCs w:val="24"/>
              </w:rPr>
            </w:pPr>
          </w:p>
        </w:tc>
      </w:tr>
      <w:tr w:rsidR="00902440" w:rsidRPr="00910860" w14:paraId="29FB90B9" w14:textId="77777777" w:rsidTr="00BB6F62">
        <w:trPr>
          <w:gridAfter w:val="1"/>
          <w:wAfter w:w="13" w:type="dxa"/>
        </w:trPr>
        <w:tc>
          <w:tcPr>
            <w:tcW w:w="988" w:type="dxa"/>
          </w:tcPr>
          <w:p w14:paraId="2443F1E2" w14:textId="100FA32D" w:rsidR="00902440" w:rsidRPr="00910860" w:rsidRDefault="00902440" w:rsidP="00902440">
            <w:pPr>
              <w:rPr>
                <w:rFonts w:cstheme="minorHAnsi"/>
                <w:sz w:val="24"/>
                <w:szCs w:val="24"/>
              </w:rPr>
            </w:pPr>
            <w:r w:rsidRPr="00910860">
              <w:rPr>
                <w:rFonts w:cstheme="minorHAnsi"/>
                <w:sz w:val="24"/>
                <w:szCs w:val="24"/>
              </w:rPr>
              <w:lastRenderedPageBreak/>
              <w:t>1</w:t>
            </w:r>
          </w:p>
        </w:tc>
        <w:tc>
          <w:tcPr>
            <w:tcW w:w="8505" w:type="dxa"/>
          </w:tcPr>
          <w:p w14:paraId="23005953" w14:textId="47CB5C29" w:rsidR="00902440" w:rsidRPr="00910860" w:rsidRDefault="00902440" w:rsidP="00902440">
            <w:pPr>
              <w:rPr>
                <w:rFonts w:cstheme="minorHAnsi"/>
                <w:sz w:val="24"/>
                <w:szCs w:val="24"/>
              </w:rPr>
            </w:pPr>
            <w:r w:rsidRPr="00910860">
              <w:rPr>
                <w:rFonts w:cstheme="minorHAnsi"/>
                <w:sz w:val="24"/>
                <w:szCs w:val="24"/>
              </w:rPr>
              <w:t>The taxi charges in a city consist of a fixed charge together with the charge for the distance covered. For a distance of 10km the charge paid is Rs 165 and for a journey of 18km the charge paid is Rs 277.</w:t>
            </w:r>
          </w:p>
          <w:p w14:paraId="5F6F7C73" w14:textId="3808EDA6" w:rsidR="00902440" w:rsidRPr="00910860" w:rsidRDefault="00902440" w:rsidP="004029A6">
            <w:pPr>
              <w:pStyle w:val="ListParagraph"/>
              <w:numPr>
                <w:ilvl w:val="0"/>
                <w:numId w:val="51"/>
              </w:numPr>
              <w:spacing w:after="0" w:line="240" w:lineRule="auto"/>
              <w:rPr>
                <w:rFonts w:cstheme="minorHAnsi"/>
                <w:sz w:val="24"/>
                <w:szCs w:val="24"/>
              </w:rPr>
            </w:pPr>
            <w:r w:rsidRPr="00910860">
              <w:rPr>
                <w:rFonts w:cstheme="minorHAnsi"/>
                <w:sz w:val="24"/>
                <w:szCs w:val="24"/>
              </w:rPr>
              <w:t>The fixed charges and charges per km respectively are?</w:t>
            </w:r>
          </w:p>
          <w:p w14:paraId="53062390" w14:textId="4991BE50" w:rsidR="00902440" w:rsidRPr="00910860" w:rsidRDefault="00902440" w:rsidP="004029A6">
            <w:pPr>
              <w:pStyle w:val="ListParagraph"/>
              <w:numPr>
                <w:ilvl w:val="0"/>
                <w:numId w:val="51"/>
              </w:numPr>
              <w:spacing w:after="0" w:line="240" w:lineRule="auto"/>
              <w:rPr>
                <w:rFonts w:cstheme="minorHAnsi"/>
                <w:sz w:val="24"/>
                <w:szCs w:val="24"/>
              </w:rPr>
            </w:pPr>
            <w:r w:rsidRPr="00910860">
              <w:rPr>
                <w:rFonts w:cstheme="minorHAnsi"/>
                <w:sz w:val="24"/>
                <w:szCs w:val="24"/>
              </w:rPr>
              <w:t>The taxi fare for a distance of 25 km would be?</w:t>
            </w:r>
          </w:p>
          <w:p w14:paraId="2D8F38B6" w14:textId="773EE810" w:rsidR="00902440" w:rsidRPr="00910860" w:rsidRDefault="00902440" w:rsidP="004029A6">
            <w:pPr>
              <w:pStyle w:val="ListParagraph"/>
              <w:numPr>
                <w:ilvl w:val="0"/>
                <w:numId w:val="51"/>
              </w:numPr>
              <w:spacing w:after="0" w:line="240" w:lineRule="auto"/>
              <w:rPr>
                <w:rFonts w:cstheme="minorHAnsi"/>
                <w:sz w:val="24"/>
                <w:szCs w:val="24"/>
              </w:rPr>
            </w:pPr>
            <w:r w:rsidRPr="00910860">
              <w:rPr>
                <w:rFonts w:cstheme="minorHAnsi"/>
                <w:sz w:val="24"/>
                <w:szCs w:val="24"/>
              </w:rPr>
              <w:t>What type of solution the pair of linear equation -3x+4y=5 and 9/2 x-6y+15/2 has?</w:t>
            </w:r>
          </w:p>
          <w:p w14:paraId="5DA3270B" w14:textId="60F0D2C1" w:rsidR="00902440" w:rsidRPr="00910860" w:rsidRDefault="00902440" w:rsidP="004029A6">
            <w:pPr>
              <w:pStyle w:val="ListParagraph"/>
              <w:numPr>
                <w:ilvl w:val="0"/>
                <w:numId w:val="51"/>
              </w:numPr>
              <w:spacing w:after="0" w:line="240" w:lineRule="auto"/>
              <w:rPr>
                <w:rFonts w:cstheme="minorHAnsi"/>
                <w:sz w:val="24"/>
                <w:szCs w:val="24"/>
              </w:rPr>
            </w:pPr>
            <w:r w:rsidRPr="00910860">
              <w:rPr>
                <w:rFonts w:cstheme="minorHAnsi"/>
                <w:sz w:val="24"/>
                <w:szCs w:val="24"/>
              </w:rPr>
              <w:t xml:space="preserve"> What is the value of k for which 2x+3y=7 and (k-1)x+(k+2)y=3k have infinitely many solutions.</w:t>
            </w:r>
          </w:p>
        </w:tc>
        <w:tc>
          <w:tcPr>
            <w:tcW w:w="992" w:type="dxa"/>
          </w:tcPr>
          <w:p w14:paraId="571DB6D3" w14:textId="77777777" w:rsidR="00902440" w:rsidRPr="00910860" w:rsidRDefault="00902440" w:rsidP="00902440">
            <w:pPr>
              <w:rPr>
                <w:rFonts w:cstheme="minorHAnsi"/>
                <w:sz w:val="24"/>
                <w:szCs w:val="24"/>
              </w:rPr>
            </w:pPr>
            <w:r w:rsidRPr="00910860">
              <w:rPr>
                <w:rFonts w:eastAsia="Calibri" w:cstheme="minorHAnsi"/>
                <w:sz w:val="24"/>
                <w:szCs w:val="24"/>
              </w:rPr>
              <w:t>4</w:t>
            </w:r>
          </w:p>
        </w:tc>
      </w:tr>
      <w:tr w:rsidR="00902440" w:rsidRPr="00910860" w14:paraId="00A61628" w14:textId="77777777" w:rsidTr="00BB6F62">
        <w:trPr>
          <w:gridAfter w:val="1"/>
          <w:wAfter w:w="13" w:type="dxa"/>
        </w:trPr>
        <w:tc>
          <w:tcPr>
            <w:tcW w:w="988" w:type="dxa"/>
          </w:tcPr>
          <w:p w14:paraId="32EBDB68" w14:textId="42F3AC0C" w:rsidR="00902440" w:rsidRPr="00910860" w:rsidRDefault="00902440" w:rsidP="00902440">
            <w:pPr>
              <w:rPr>
                <w:rFonts w:cstheme="minorHAnsi"/>
                <w:sz w:val="24"/>
                <w:szCs w:val="24"/>
              </w:rPr>
            </w:pPr>
            <w:r w:rsidRPr="00910860">
              <w:rPr>
                <w:rFonts w:cstheme="minorHAnsi"/>
                <w:sz w:val="24"/>
                <w:szCs w:val="24"/>
              </w:rPr>
              <w:t>2</w:t>
            </w:r>
          </w:p>
        </w:tc>
        <w:tc>
          <w:tcPr>
            <w:tcW w:w="8505" w:type="dxa"/>
          </w:tcPr>
          <w:p w14:paraId="4A68415E" w14:textId="11D21EA4" w:rsidR="00902440" w:rsidRPr="00910860" w:rsidRDefault="00902440" w:rsidP="00902440">
            <w:pPr>
              <w:rPr>
                <w:rFonts w:cstheme="minorHAnsi"/>
                <w:sz w:val="24"/>
                <w:szCs w:val="24"/>
              </w:rPr>
            </w:pPr>
            <w:r w:rsidRPr="00910860">
              <w:rPr>
                <w:rFonts w:cstheme="minorHAnsi"/>
                <w:sz w:val="24"/>
                <w:szCs w:val="24"/>
              </w:rPr>
              <w:t>Mr. joe decided to go to an amusement park along with his family. The cost of an entry ticket is rs 25 for children and rs 50 for adults . on that particular day attendance at the circus is 2000 and the total gate revenue is rs 70,000.</w:t>
            </w:r>
          </w:p>
          <w:p w14:paraId="1CA08F8A" w14:textId="7CCFD246" w:rsidR="00902440" w:rsidRPr="00910860" w:rsidRDefault="00902440" w:rsidP="004029A6">
            <w:pPr>
              <w:pStyle w:val="ListParagraph"/>
              <w:numPr>
                <w:ilvl w:val="0"/>
                <w:numId w:val="52"/>
              </w:numPr>
              <w:spacing w:after="0" w:line="240" w:lineRule="auto"/>
              <w:rPr>
                <w:rFonts w:cstheme="minorHAnsi"/>
                <w:sz w:val="24"/>
                <w:szCs w:val="24"/>
              </w:rPr>
            </w:pPr>
            <w:r w:rsidRPr="00910860">
              <w:rPr>
                <w:rFonts w:cstheme="minorHAnsi"/>
                <w:sz w:val="24"/>
                <w:szCs w:val="24"/>
              </w:rPr>
              <w:t>If we let the number of children and adults who bought ticket on that day as x and y respectively, form the pair of linear equations describing the above situation.</w:t>
            </w:r>
          </w:p>
          <w:p w14:paraId="56AF532F" w14:textId="77777777" w:rsidR="00902440" w:rsidRPr="00910860" w:rsidRDefault="00902440" w:rsidP="004029A6">
            <w:pPr>
              <w:pStyle w:val="ListParagraph"/>
              <w:numPr>
                <w:ilvl w:val="0"/>
                <w:numId w:val="52"/>
              </w:numPr>
              <w:spacing w:after="0" w:line="240" w:lineRule="auto"/>
              <w:rPr>
                <w:rFonts w:cstheme="minorHAnsi"/>
                <w:sz w:val="24"/>
                <w:szCs w:val="24"/>
              </w:rPr>
            </w:pPr>
            <w:r w:rsidRPr="00910860">
              <w:rPr>
                <w:rFonts w:cstheme="minorHAnsi"/>
                <w:sz w:val="24"/>
                <w:szCs w:val="24"/>
              </w:rPr>
              <w:t>Find the number of children and adults who bought tickets on that particular day.</w:t>
            </w:r>
          </w:p>
          <w:p w14:paraId="1F1718CE" w14:textId="77777777" w:rsidR="00902440" w:rsidRPr="00910860" w:rsidRDefault="00902440" w:rsidP="004029A6">
            <w:pPr>
              <w:pStyle w:val="ListParagraph"/>
              <w:numPr>
                <w:ilvl w:val="0"/>
                <w:numId w:val="52"/>
              </w:numPr>
              <w:spacing w:after="0" w:line="240" w:lineRule="auto"/>
              <w:rPr>
                <w:rFonts w:cstheme="minorHAnsi"/>
                <w:sz w:val="24"/>
                <w:szCs w:val="24"/>
              </w:rPr>
            </w:pPr>
            <w:r w:rsidRPr="00910860">
              <w:rPr>
                <w:rFonts w:cstheme="minorHAnsi"/>
                <w:sz w:val="24"/>
                <w:szCs w:val="24"/>
              </w:rPr>
              <w:t>Find the points where the lines represented by 2x-3y+4=0 and x+2y-5=0 intersect x axis.</w:t>
            </w:r>
          </w:p>
          <w:p w14:paraId="4F9DCECB" w14:textId="33B3883F" w:rsidR="00902440" w:rsidRPr="00910860" w:rsidRDefault="00902440" w:rsidP="004029A6">
            <w:pPr>
              <w:pStyle w:val="ListParagraph"/>
              <w:numPr>
                <w:ilvl w:val="0"/>
                <w:numId w:val="52"/>
              </w:numPr>
              <w:spacing w:after="0" w:line="240" w:lineRule="auto"/>
              <w:rPr>
                <w:rFonts w:cstheme="minorHAnsi"/>
                <w:sz w:val="24"/>
                <w:szCs w:val="24"/>
              </w:rPr>
            </w:pPr>
            <w:r w:rsidRPr="00910860">
              <w:rPr>
                <w:rFonts w:cstheme="minorHAnsi"/>
                <w:sz w:val="24"/>
                <w:szCs w:val="24"/>
              </w:rPr>
              <w:t xml:space="preserve"> Write the number of solutions of the system of linear equations 2x-3y+4=0 and x+2y-5=0.</w:t>
            </w:r>
          </w:p>
          <w:p w14:paraId="1D4CE23A" w14:textId="6F7D74CF" w:rsidR="00902440" w:rsidRPr="00910860" w:rsidRDefault="00902440" w:rsidP="00902440">
            <w:pPr>
              <w:rPr>
                <w:rFonts w:cstheme="minorHAnsi"/>
                <w:sz w:val="24"/>
                <w:szCs w:val="24"/>
              </w:rPr>
            </w:pPr>
            <w:r w:rsidRPr="00910860">
              <w:rPr>
                <w:rFonts w:cstheme="minorHAnsi"/>
                <w:noProof/>
                <w:sz w:val="24"/>
                <w:szCs w:val="24"/>
                <w:lang w:eastAsia="en-IN"/>
              </w:rPr>
              <w:drawing>
                <wp:inline distT="0" distB="0" distL="0" distR="0" wp14:anchorId="1E40E235" wp14:editId="3A32C89F">
                  <wp:extent cx="2162175" cy="1419225"/>
                  <wp:effectExtent l="19050" t="0" r="9525" b="0"/>
                  <wp:docPr id="94" name="Picture 94" descr="C:\Users\SURAJ\Desktop\IMG_20230826_18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RAJ\Desktop\IMG_20230826_184242.jpg"/>
                          <pic:cNvPicPr>
                            <a:picLocks noChangeAspect="1" noChangeArrowheads="1"/>
                          </pic:cNvPicPr>
                        </pic:nvPicPr>
                        <pic:blipFill>
                          <a:blip r:embed="rId57"/>
                          <a:srcRect/>
                          <a:stretch>
                            <a:fillRect/>
                          </a:stretch>
                        </pic:blipFill>
                        <pic:spPr bwMode="auto">
                          <a:xfrm>
                            <a:off x="0" y="0"/>
                            <a:ext cx="2162175" cy="1419225"/>
                          </a:xfrm>
                          <a:prstGeom prst="rect">
                            <a:avLst/>
                          </a:prstGeom>
                          <a:noFill/>
                          <a:ln w="9525">
                            <a:noFill/>
                            <a:miter lim="800000"/>
                            <a:headEnd/>
                            <a:tailEnd/>
                          </a:ln>
                        </pic:spPr>
                      </pic:pic>
                    </a:graphicData>
                  </a:graphic>
                </wp:inline>
              </w:drawing>
            </w:r>
            <w:r w:rsidRPr="00910860">
              <w:rPr>
                <w:rFonts w:cstheme="minorHAnsi"/>
                <w:noProof/>
                <w:sz w:val="24"/>
                <w:szCs w:val="24"/>
                <w:lang w:eastAsia="en-IN"/>
              </w:rPr>
              <w:drawing>
                <wp:inline distT="0" distB="0" distL="0" distR="0" wp14:anchorId="49474C89" wp14:editId="5C959B80">
                  <wp:extent cx="1724025" cy="1485900"/>
                  <wp:effectExtent l="19050" t="0" r="9525" b="0"/>
                  <wp:docPr id="38" name="Picture 38" descr="C:\Users\SURAJ\Desktop\IMG_20230826_18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RAJ\Desktop\IMG_20230826_184316.jpg"/>
                          <pic:cNvPicPr>
                            <a:picLocks noChangeAspect="1" noChangeArrowheads="1"/>
                          </pic:cNvPicPr>
                        </pic:nvPicPr>
                        <pic:blipFill>
                          <a:blip r:embed="rId58"/>
                          <a:srcRect/>
                          <a:stretch>
                            <a:fillRect/>
                          </a:stretch>
                        </pic:blipFill>
                        <pic:spPr bwMode="auto">
                          <a:xfrm>
                            <a:off x="0" y="0"/>
                            <a:ext cx="1724025" cy="1485900"/>
                          </a:xfrm>
                          <a:prstGeom prst="rect">
                            <a:avLst/>
                          </a:prstGeom>
                          <a:noFill/>
                          <a:ln w="9525">
                            <a:noFill/>
                            <a:miter lim="800000"/>
                            <a:headEnd/>
                            <a:tailEnd/>
                          </a:ln>
                        </pic:spPr>
                      </pic:pic>
                    </a:graphicData>
                  </a:graphic>
                </wp:inline>
              </w:drawing>
            </w:r>
          </w:p>
        </w:tc>
        <w:tc>
          <w:tcPr>
            <w:tcW w:w="992" w:type="dxa"/>
          </w:tcPr>
          <w:p w14:paraId="298F7C73" w14:textId="77777777" w:rsidR="00902440" w:rsidRPr="00910860" w:rsidRDefault="00902440" w:rsidP="00902440">
            <w:pPr>
              <w:rPr>
                <w:rFonts w:cstheme="minorHAnsi"/>
                <w:sz w:val="24"/>
                <w:szCs w:val="24"/>
              </w:rPr>
            </w:pPr>
            <w:r w:rsidRPr="00910860">
              <w:rPr>
                <w:rFonts w:eastAsia="Calibri" w:cstheme="minorHAnsi"/>
                <w:sz w:val="24"/>
                <w:szCs w:val="24"/>
              </w:rPr>
              <w:t>4</w:t>
            </w:r>
          </w:p>
        </w:tc>
      </w:tr>
      <w:tr w:rsidR="00902440" w:rsidRPr="00910860" w14:paraId="5DD64751" w14:textId="77777777" w:rsidTr="00BB6F62">
        <w:trPr>
          <w:gridAfter w:val="1"/>
          <w:wAfter w:w="13" w:type="dxa"/>
        </w:trPr>
        <w:tc>
          <w:tcPr>
            <w:tcW w:w="988" w:type="dxa"/>
          </w:tcPr>
          <w:p w14:paraId="7EACAFDB" w14:textId="191C12C4" w:rsidR="00902440" w:rsidRPr="00910860" w:rsidRDefault="00902440" w:rsidP="00902440">
            <w:pPr>
              <w:rPr>
                <w:rFonts w:cstheme="minorHAnsi"/>
                <w:sz w:val="24"/>
                <w:szCs w:val="24"/>
              </w:rPr>
            </w:pPr>
            <w:r w:rsidRPr="00910860">
              <w:rPr>
                <w:rFonts w:cstheme="minorHAnsi"/>
                <w:sz w:val="24"/>
                <w:szCs w:val="24"/>
              </w:rPr>
              <w:t>3</w:t>
            </w:r>
          </w:p>
        </w:tc>
        <w:tc>
          <w:tcPr>
            <w:tcW w:w="8505" w:type="dxa"/>
          </w:tcPr>
          <w:p w14:paraId="49A76804" w14:textId="77777777" w:rsidR="00902440" w:rsidRPr="00910860" w:rsidRDefault="00902440" w:rsidP="00902440">
            <w:pPr>
              <w:pStyle w:val="NormalWeb"/>
              <w:rPr>
                <w:rFonts w:asciiTheme="minorHAnsi" w:hAnsiTheme="minorHAnsi" w:cstheme="minorHAnsi"/>
              </w:rPr>
            </w:pPr>
            <w:r w:rsidRPr="00910860">
              <w:rPr>
                <w:rFonts w:asciiTheme="minorHAnsi" w:hAnsiTheme="minorHAnsi" w:cstheme="minorHAnsi"/>
              </w:rPr>
              <w:t>Raman usually go to a dry fruit shop with his mother. He observes the following two situations.</w:t>
            </w:r>
            <w:r w:rsidRPr="00910860">
              <w:rPr>
                <w:rFonts w:asciiTheme="minorHAnsi" w:hAnsiTheme="minorHAnsi" w:cstheme="minorHAnsi"/>
              </w:rPr>
              <w:br/>
              <w:t>On 1st day: The cost of 2 kg of almonds and 1 kg of cashew was Rs 1600.</w:t>
            </w:r>
            <w:r w:rsidRPr="00910860">
              <w:rPr>
                <w:rFonts w:asciiTheme="minorHAnsi" w:hAnsiTheme="minorHAnsi" w:cstheme="minorHAnsi"/>
              </w:rPr>
              <w:br/>
              <w:t>On 2nd day: The cost of 4 kg of almonds and 2 kg of cashew was Rs 3000.</w:t>
            </w:r>
            <w:r w:rsidRPr="00910860">
              <w:rPr>
                <w:rFonts w:asciiTheme="minorHAnsi" w:hAnsiTheme="minorHAnsi" w:cstheme="minorHAnsi"/>
              </w:rPr>
              <w:br/>
              <w:t>Denoting the cost of 1 kg almonds by Rs x and cost of 1 kg cashew by Rs y, answer the following questions. (i) Represent algebraically the situation of day-I.</w:t>
            </w:r>
          </w:p>
          <w:tbl>
            <w:tblPr>
              <w:tblW w:w="7500" w:type="dxa"/>
              <w:tblCellSpacing w:w="6" w:type="dxa"/>
              <w:tblCellMar>
                <w:top w:w="12" w:type="dxa"/>
                <w:left w:w="12" w:type="dxa"/>
                <w:bottom w:w="12" w:type="dxa"/>
                <w:right w:w="12" w:type="dxa"/>
              </w:tblCellMar>
              <w:tblLook w:val="04A0" w:firstRow="1" w:lastRow="0" w:firstColumn="1" w:lastColumn="0" w:noHBand="0" w:noVBand="1"/>
            </w:tblPr>
            <w:tblGrid>
              <w:gridCol w:w="1903"/>
              <w:gridCol w:w="1909"/>
              <w:gridCol w:w="1827"/>
              <w:gridCol w:w="1861"/>
            </w:tblGrid>
            <w:tr w:rsidR="00902440" w:rsidRPr="00910860" w14:paraId="5CCEDD36" w14:textId="77777777" w:rsidTr="00F52A40">
              <w:trPr>
                <w:tblCellSpacing w:w="6" w:type="dxa"/>
              </w:trPr>
              <w:tc>
                <w:tcPr>
                  <w:tcW w:w="0" w:type="auto"/>
                  <w:vAlign w:val="center"/>
                  <w:hideMark/>
                </w:tcPr>
                <w:p w14:paraId="364E4F13"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(a) x + 2y = 1000 </w:t>
                  </w:r>
                </w:p>
              </w:tc>
              <w:tc>
                <w:tcPr>
                  <w:tcW w:w="0" w:type="auto"/>
                  <w:vAlign w:val="center"/>
                  <w:hideMark/>
                </w:tcPr>
                <w:p w14:paraId="753C5BC6"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(b) 2x + y = 1600 </w:t>
                  </w:r>
                </w:p>
              </w:tc>
              <w:tc>
                <w:tcPr>
                  <w:tcW w:w="0" w:type="auto"/>
                  <w:vAlign w:val="center"/>
                  <w:hideMark/>
                </w:tcPr>
                <w:p w14:paraId="2799ACE6"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(c) x - 2y = 1000 </w:t>
                  </w:r>
                </w:p>
              </w:tc>
              <w:tc>
                <w:tcPr>
                  <w:tcW w:w="0" w:type="auto"/>
                  <w:vAlign w:val="center"/>
                  <w:hideMark/>
                </w:tcPr>
                <w:p w14:paraId="4D8AB1AB"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(d) 2x - y = 1000</w:t>
                  </w:r>
                </w:p>
              </w:tc>
            </w:tr>
          </w:tbl>
          <w:p w14:paraId="070956A2" w14:textId="77777777" w:rsidR="00902440" w:rsidRPr="00910860" w:rsidRDefault="00902440" w:rsidP="00902440">
            <w:pPr>
              <w:spacing w:before="100" w:beforeAutospacing="1" w:after="100" w:afterAutospacing="1"/>
              <w:rPr>
                <w:rFonts w:eastAsia="Times New Roman" w:cstheme="minorHAnsi"/>
                <w:sz w:val="24"/>
                <w:szCs w:val="24"/>
              </w:rPr>
            </w:pPr>
            <w:r w:rsidRPr="00910860">
              <w:rPr>
                <w:rFonts w:eastAsia="Times New Roman" w:cstheme="minorHAnsi"/>
                <w:sz w:val="24"/>
                <w:szCs w:val="24"/>
              </w:rPr>
              <w:t>(ii) Represent algebraically the situation of day- II.</w:t>
            </w:r>
          </w:p>
          <w:tbl>
            <w:tblPr>
              <w:tblW w:w="7500" w:type="dxa"/>
              <w:tblCellSpacing w:w="6" w:type="dxa"/>
              <w:tblCellMar>
                <w:top w:w="12" w:type="dxa"/>
                <w:left w:w="12" w:type="dxa"/>
                <w:bottom w:w="12" w:type="dxa"/>
                <w:right w:w="12" w:type="dxa"/>
              </w:tblCellMar>
              <w:tblLook w:val="04A0" w:firstRow="1" w:lastRow="0" w:firstColumn="1" w:lastColumn="0" w:noHBand="0" w:noVBand="1"/>
            </w:tblPr>
            <w:tblGrid>
              <w:gridCol w:w="1943"/>
              <w:gridCol w:w="1828"/>
              <w:gridCol w:w="1854"/>
              <w:gridCol w:w="1875"/>
            </w:tblGrid>
            <w:tr w:rsidR="00902440" w:rsidRPr="00910860" w14:paraId="6E8D4424" w14:textId="77777777" w:rsidTr="00F52A40">
              <w:trPr>
                <w:tblCellSpacing w:w="6" w:type="dxa"/>
              </w:trPr>
              <w:tc>
                <w:tcPr>
                  <w:tcW w:w="0" w:type="auto"/>
                  <w:vAlign w:val="center"/>
                  <w:hideMark/>
                </w:tcPr>
                <w:p w14:paraId="0C4D3B8D"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(a) 2x + y= 1500 </w:t>
                  </w:r>
                </w:p>
              </w:tc>
              <w:tc>
                <w:tcPr>
                  <w:tcW w:w="0" w:type="auto"/>
                  <w:vAlign w:val="center"/>
                  <w:hideMark/>
                </w:tcPr>
                <w:p w14:paraId="09F25AA1"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(b) 2x- y= 1500</w:t>
                  </w:r>
                </w:p>
              </w:tc>
              <w:tc>
                <w:tcPr>
                  <w:tcW w:w="0" w:type="auto"/>
                  <w:vAlign w:val="center"/>
                  <w:hideMark/>
                </w:tcPr>
                <w:p w14:paraId="318B9420"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(c) x + 2y=1500 </w:t>
                  </w:r>
                </w:p>
              </w:tc>
              <w:tc>
                <w:tcPr>
                  <w:tcW w:w="0" w:type="auto"/>
                  <w:vAlign w:val="center"/>
                  <w:hideMark/>
                </w:tcPr>
                <w:p w14:paraId="52BE6DF5"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(d) 2x + y = 750</w:t>
                  </w:r>
                </w:p>
              </w:tc>
            </w:tr>
          </w:tbl>
          <w:p w14:paraId="3C7C07BF" w14:textId="77777777" w:rsidR="00902440" w:rsidRPr="00910860" w:rsidRDefault="00902440" w:rsidP="00902440">
            <w:pPr>
              <w:spacing w:before="100" w:beforeAutospacing="1" w:after="100" w:afterAutospacing="1"/>
              <w:rPr>
                <w:rFonts w:eastAsia="Times New Roman" w:cstheme="minorHAnsi"/>
                <w:sz w:val="24"/>
                <w:szCs w:val="24"/>
              </w:rPr>
            </w:pPr>
            <w:r w:rsidRPr="00910860">
              <w:rPr>
                <w:rFonts w:eastAsia="Times New Roman" w:cstheme="minorHAnsi"/>
                <w:sz w:val="24"/>
                <w:szCs w:val="24"/>
              </w:rPr>
              <w:t>(iii) The linear equation represented by day-I, intersect the x axis at</w:t>
            </w:r>
          </w:p>
          <w:tbl>
            <w:tblPr>
              <w:tblW w:w="7500" w:type="dxa"/>
              <w:tblCellSpacing w:w="6" w:type="dxa"/>
              <w:tblCellMar>
                <w:top w:w="12" w:type="dxa"/>
                <w:left w:w="12" w:type="dxa"/>
                <w:bottom w:w="12" w:type="dxa"/>
                <w:right w:w="12" w:type="dxa"/>
              </w:tblCellMar>
              <w:tblLook w:val="04A0" w:firstRow="1" w:lastRow="0" w:firstColumn="1" w:lastColumn="0" w:noHBand="0" w:noVBand="1"/>
            </w:tblPr>
            <w:tblGrid>
              <w:gridCol w:w="1809"/>
              <w:gridCol w:w="1952"/>
              <w:gridCol w:w="1781"/>
              <w:gridCol w:w="1958"/>
            </w:tblGrid>
            <w:tr w:rsidR="00902440" w:rsidRPr="00910860" w14:paraId="4EE7EBEC" w14:textId="77777777" w:rsidTr="00F52A40">
              <w:trPr>
                <w:tblCellSpacing w:w="6" w:type="dxa"/>
              </w:trPr>
              <w:tc>
                <w:tcPr>
                  <w:tcW w:w="0" w:type="auto"/>
                  <w:vAlign w:val="center"/>
                  <w:hideMark/>
                </w:tcPr>
                <w:p w14:paraId="7D420F29"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(a) (0,800)</w:t>
                  </w:r>
                </w:p>
              </w:tc>
              <w:tc>
                <w:tcPr>
                  <w:tcW w:w="0" w:type="auto"/>
                  <w:vAlign w:val="center"/>
                  <w:hideMark/>
                </w:tcPr>
                <w:p w14:paraId="6A4CA3DC"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(b) (0,-800) </w:t>
                  </w:r>
                </w:p>
              </w:tc>
              <w:tc>
                <w:tcPr>
                  <w:tcW w:w="0" w:type="auto"/>
                  <w:vAlign w:val="center"/>
                  <w:hideMark/>
                </w:tcPr>
                <w:p w14:paraId="19371474"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(c) (800,0) </w:t>
                  </w:r>
                </w:p>
              </w:tc>
              <w:tc>
                <w:tcPr>
                  <w:tcW w:w="0" w:type="auto"/>
                  <w:vAlign w:val="center"/>
                  <w:hideMark/>
                </w:tcPr>
                <w:p w14:paraId="71185E56"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(d) (-800,0)</w:t>
                  </w:r>
                </w:p>
              </w:tc>
            </w:tr>
          </w:tbl>
          <w:p w14:paraId="32529F1E" w14:textId="77777777" w:rsidR="00902440" w:rsidRPr="00910860" w:rsidRDefault="00902440" w:rsidP="00902440">
            <w:pPr>
              <w:spacing w:before="100" w:beforeAutospacing="1" w:after="100" w:afterAutospacing="1"/>
              <w:rPr>
                <w:rFonts w:eastAsia="Times New Roman" w:cstheme="minorHAnsi"/>
                <w:sz w:val="24"/>
                <w:szCs w:val="24"/>
              </w:rPr>
            </w:pPr>
            <w:r w:rsidRPr="00910860">
              <w:rPr>
                <w:rFonts w:eastAsia="Times New Roman" w:cstheme="minorHAnsi"/>
                <w:sz w:val="24"/>
                <w:szCs w:val="24"/>
              </w:rPr>
              <w:lastRenderedPageBreak/>
              <w:t>(iv) The linear equation represented by day-II, intersect the y-axis at</w:t>
            </w:r>
          </w:p>
          <w:tbl>
            <w:tblPr>
              <w:tblW w:w="6000" w:type="dxa"/>
              <w:tblCellSpacing w:w="6" w:type="dxa"/>
              <w:tblCellMar>
                <w:top w:w="12" w:type="dxa"/>
                <w:left w:w="12" w:type="dxa"/>
                <w:bottom w:w="12" w:type="dxa"/>
                <w:right w:w="12" w:type="dxa"/>
              </w:tblCellMar>
              <w:tblLook w:val="04A0" w:firstRow="1" w:lastRow="0" w:firstColumn="1" w:lastColumn="0" w:noHBand="0" w:noVBand="1"/>
            </w:tblPr>
            <w:tblGrid>
              <w:gridCol w:w="1438"/>
              <w:gridCol w:w="1604"/>
              <w:gridCol w:w="1506"/>
              <w:gridCol w:w="1452"/>
            </w:tblGrid>
            <w:tr w:rsidR="00902440" w:rsidRPr="00910860" w14:paraId="02D91A6F" w14:textId="77777777" w:rsidTr="00F52A40">
              <w:trPr>
                <w:tblCellSpacing w:w="6" w:type="dxa"/>
              </w:trPr>
              <w:tc>
                <w:tcPr>
                  <w:tcW w:w="0" w:type="auto"/>
                  <w:vAlign w:val="center"/>
                  <w:hideMark/>
                </w:tcPr>
                <w:p w14:paraId="26AF0855"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(a) (1500,0) </w:t>
                  </w:r>
                </w:p>
              </w:tc>
              <w:tc>
                <w:tcPr>
                  <w:tcW w:w="0" w:type="auto"/>
                  <w:vAlign w:val="center"/>
                  <w:hideMark/>
                </w:tcPr>
                <w:p w14:paraId="23DF74D4"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(b) (0, -1500) </w:t>
                  </w:r>
                </w:p>
              </w:tc>
              <w:tc>
                <w:tcPr>
                  <w:tcW w:w="0" w:type="auto"/>
                  <w:vAlign w:val="center"/>
                  <w:hideMark/>
                </w:tcPr>
                <w:p w14:paraId="4E91BB96"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(c) (-1500,0) </w:t>
                  </w:r>
                </w:p>
              </w:tc>
              <w:tc>
                <w:tcPr>
                  <w:tcW w:w="0" w:type="auto"/>
                  <w:vAlign w:val="center"/>
                  <w:hideMark/>
                </w:tcPr>
                <w:p w14:paraId="47D649C6"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(d) (0,1500)</w:t>
                  </w:r>
                </w:p>
              </w:tc>
            </w:tr>
          </w:tbl>
          <w:p w14:paraId="5DD7BE35" w14:textId="77777777" w:rsidR="00902440" w:rsidRPr="00910860" w:rsidRDefault="00902440" w:rsidP="00902440">
            <w:pPr>
              <w:spacing w:before="100" w:beforeAutospacing="1" w:after="100" w:afterAutospacing="1"/>
              <w:rPr>
                <w:rFonts w:eastAsia="Times New Roman" w:cstheme="minorHAnsi"/>
                <w:sz w:val="24"/>
                <w:szCs w:val="24"/>
              </w:rPr>
            </w:pPr>
            <w:r w:rsidRPr="00910860">
              <w:rPr>
                <w:rFonts w:eastAsia="Times New Roman" w:cstheme="minorHAnsi"/>
                <w:sz w:val="24"/>
                <w:szCs w:val="24"/>
              </w:rPr>
              <w:t>(v) Linear equations represented by day-I and day -II situations, are</w:t>
            </w:r>
          </w:p>
          <w:tbl>
            <w:tblPr>
              <w:tblW w:w="7500" w:type="dxa"/>
              <w:tblCellSpacing w:w="6" w:type="dxa"/>
              <w:tblCellMar>
                <w:top w:w="12" w:type="dxa"/>
                <w:left w:w="12" w:type="dxa"/>
                <w:bottom w:w="12" w:type="dxa"/>
                <w:right w:w="12" w:type="dxa"/>
              </w:tblCellMar>
              <w:tblLook w:val="04A0" w:firstRow="1" w:lastRow="0" w:firstColumn="1" w:lastColumn="0" w:noHBand="0" w:noVBand="1"/>
            </w:tblPr>
            <w:tblGrid>
              <w:gridCol w:w="3573"/>
              <w:gridCol w:w="3927"/>
            </w:tblGrid>
            <w:tr w:rsidR="00902440" w:rsidRPr="00910860" w14:paraId="66BDA8F2" w14:textId="77777777" w:rsidTr="00F52A40">
              <w:trPr>
                <w:tblCellSpacing w:w="6" w:type="dxa"/>
              </w:trPr>
              <w:tc>
                <w:tcPr>
                  <w:tcW w:w="0" w:type="auto"/>
                  <w:vAlign w:val="center"/>
                  <w:hideMark/>
                </w:tcPr>
                <w:p w14:paraId="38A8E5B4"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(a) non parallel </w:t>
                  </w:r>
                </w:p>
              </w:tc>
              <w:tc>
                <w:tcPr>
                  <w:tcW w:w="0" w:type="auto"/>
                  <w:vAlign w:val="center"/>
                  <w:hideMark/>
                </w:tcPr>
                <w:p w14:paraId="4280EAD4"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(b) parallel</w:t>
                  </w:r>
                </w:p>
              </w:tc>
            </w:tr>
            <w:tr w:rsidR="00902440" w:rsidRPr="00910860" w14:paraId="3A3F4DC7" w14:textId="77777777" w:rsidTr="00F52A40">
              <w:trPr>
                <w:tblCellSpacing w:w="6" w:type="dxa"/>
              </w:trPr>
              <w:tc>
                <w:tcPr>
                  <w:tcW w:w="0" w:type="auto"/>
                  <w:vAlign w:val="center"/>
                  <w:hideMark/>
                </w:tcPr>
                <w:p w14:paraId="15073544"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 xml:space="preserve">(c) intersect at one point </w:t>
                  </w:r>
                </w:p>
              </w:tc>
              <w:tc>
                <w:tcPr>
                  <w:tcW w:w="0" w:type="auto"/>
                  <w:vAlign w:val="center"/>
                  <w:hideMark/>
                </w:tcPr>
                <w:p w14:paraId="50933404" w14:textId="77777777" w:rsidR="00902440" w:rsidRPr="00910860" w:rsidRDefault="00902440" w:rsidP="00902440">
                  <w:pPr>
                    <w:spacing w:after="0" w:line="240" w:lineRule="auto"/>
                    <w:rPr>
                      <w:rFonts w:eastAsia="Times New Roman" w:cstheme="minorHAnsi"/>
                      <w:sz w:val="24"/>
                      <w:szCs w:val="24"/>
                    </w:rPr>
                  </w:pPr>
                  <w:r w:rsidRPr="00910860">
                    <w:rPr>
                      <w:rFonts w:eastAsia="Times New Roman" w:cstheme="minorHAnsi"/>
                      <w:sz w:val="24"/>
                      <w:szCs w:val="24"/>
                    </w:rPr>
                    <w:t>(d) overlapping each other.</w:t>
                  </w:r>
                </w:p>
              </w:tc>
            </w:tr>
          </w:tbl>
          <w:p w14:paraId="41E34EA9" w14:textId="5DD64AB6" w:rsidR="00902440" w:rsidRPr="00910860" w:rsidRDefault="00902440" w:rsidP="00902440">
            <w:pPr>
              <w:rPr>
                <w:rFonts w:eastAsia="Times New Roman" w:cstheme="minorHAnsi"/>
                <w:sz w:val="24"/>
                <w:szCs w:val="24"/>
              </w:rPr>
            </w:pPr>
          </w:p>
        </w:tc>
        <w:tc>
          <w:tcPr>
            <w:tcW w:w="992" w:type="dxa"/>
          </w:tcPr>
          <w:p w14:paraId="484D7034" w14:textId="77777777" w:rsidR="00902440" w:rsidRPr="00910860" w:rsidRDefault="00902440" w:rsidP="00902440">
            <w:pPr>
              <w:rPr>
                <w:rFonts w:cstheme="minorHAnsi"/>
                <w:sz w:val="24"/>
                <w:szCs w:val="24"/>
              </w:rPr>
            </w:pPr>
            <w:r w:rsidRPr="00910860">
              <w:rPr>
                <w:rFonts w:eastAsia="Calibri" w:cstheme="minorHAnsi"/>
                <w:sz w:val="24"/>
                <w:szCs w:val="24"/>
              </w:rPr>
              <w:lastRenderedPageBreak/>
              <w:t>4</w:t>
            </w:r>
          </w:p>
        </w:tc>
      </w:tr>
      <w:tr w:rsidR="00902440" w:rsidRPr="00910860" w14:paraId="52D02CD0" w14:textId="77777777" w:rsidTr="00BB6F62">
        <w:trPr>
          <w:gridAfter w:val="1"/>
          <w:wAfter w:w="13" w:type="dxa"/>
        </w:trPr>
        <w:tc>
          <w:tcPr>
            <w:tcW w:w="988" w:type="dxa"/>
          </w:tcPr>
          <w:p w14:paraId="007AD2C2" w14:textId="6508AAD7" w:rsidR="00902440" w:rsidRPr="00910860" w:rsidRDefault="00902440" w:rsidP="00902440">
            <w:pPr>
              <w:rPr>
                <w:rFonts w:cstheme="minorHAnsi"/>
                <w:sz w:val="24"/>
                <w:szCs w:val="24"/>
              </w:rPr>
            </w:pPr>
            <w:r w:rsidRPr="00910860">
              <w:rPr>
                <w:rFonts w:cstheme="minorHAnsi"/>
                <w:sz w:val="24"/>
                <w:szCs w:val="24"/>
              </w:rPr>
              <w:t>4</w:t>
            </w:r>
          </w:p>
        </w:tc>
        <w:tc>
          <w:tcPr>
            <w:tcW w:w="8505" w:type="dxa"/>
          </w:tcPr>
          <w:p w14:paraId="3240AAF0" w14:textId="721A46BC" w:rsidR="00902440" w:rsidRPr="00910860" w:rsidRDefault="00902440" w:rsidP="00902440">
            <w:pPr>
              <w:pStyle w:val="Normal1"/>
              <w:rPr>
                <w:rFonts w:asciiTheme="minorHAnsi" w:eastAsia="Times New Roman" w:hAnsiTheme="minorHAnsi" w:cstheme="minorHAnsi"/>
                <w:b/>
                <w:sz w:val="24"/>
                <w:szCs w:val="24"/>
                <w:u w:val="single"/>
              </w:rPr>
            </w:pPr>
            <w:r w:rsidRPr="00910860">
              <w:rPr>
                <w:rFonts w:asciiTheme="minorHAnsi" w:eastAsia="Times New Roman" w:hAnsiTheme="minorHAnsi" w:cstheme="minorHAnsi"/>
                <w:b/>
                <w:sz w:val="24"/>
                <w:szCs w:val="24"/>
              </w:rPr>
              <w:t xml:space="preserve"> </w:t>
            </w:r>
            <w:r w:rsidRPr="00910860">
              <w:rPr>
                <w:rFonts w:asciiTheme="minorHAnsi" w:eastAsia="Times New Roman" w:hAnsiTheme="minorHAnsi" w:cstheme="minorHAnsi"/>
                <w:sz w:val="24"/>
                <w:szCs w:val="24"/>
              </w:rPr>
              <w:t>From a shop , sudhir bought 2 books of Mathematics  and 3  books of Physics of class X for Rs 850 and Suman Bought 3 books of mathematics 2 books of physics of class X for Rs 900. consider the price of one Mathematics books and that of one Physics books be Rs x and Rs y respectively.</w:t>
            </w:r>
          </w:p>
          <w:p w14:paraId="75EA975F" w14:textId="77777777" w:rsidR="00902440" w:rsidRPr="00910860" w:rsidRDefault="00902440" w:rsidP="00902440">
            <w:pPr>
              <w:pStyle w:val="Normal1"/>
              <w:rPr>
                <w:rFonts w:asciiTheme="minorHAnsi" w:eastAsia="Times New Roman" w:hAnsiTheme="minorHAnsi" w:cstheme="minorHAnsi"/>
                <w:sz w:val="24"/>
                <w:szCs w:val="24"/>
              </w:rPr>
            </w:pPr>
          </w:p>
          <w:p w14:paraId="0D9A9386" w14:textId="4110CA05"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noProof/>
                <w:sz w:val="24"/>
                <w:szCs w:val="24"/>
              </w:rPr>
              <w:drawing>
                <wp:inline distT="114300" distB="114300" distL="114300" distR="114300" wp14:anchorId="23208CA6" wp14:editId="4B3E26B8">
                  <wp:extent cx="4276725" cy="1619250"/>
                  <wp:effectExtent l="0" t="0" r="9525" b="0"/>
                  <wp:docPr id="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9"/>
                          <a:srcRect/>
                          <a:stretch>
                            <a:fillRect/>
                          </a:stretch>
                        </pic:blipFill>
                        <pic:spPr>
                          <a:xfrm>
                            <a:off x="0" y="0"/>
                            <a:ext cx="4276725" cy="1619250"/>
                          </a:xfrm>
                          <a:prstGeom prst="rect">
                            <a:avLst/>
                          </a:prstGeom>
                          <a:ln/>
                        </pic:spPr>
                      </pic:pic>
                    </a:graphicData>
                  </a:graphic>
                </wp:inline>
              </w:drawing>
            </w:r>
          </w:p>
          <w:p w14:paraId="4E4D9AAB" w14:textId="46623825"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Based on the above information ,answer the following questions .</w:t>
            </w:r>
          </w:p>
          <w:p w14:paraId="12336811"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(i) Represent the situation Faced by sudhir , algebraically</w:t>
            </w:r>
          </w:p>
          <w:p w14:paraId="592C14C3" w14:textId="77777777" w:rsidR="00902440" w:rsidRPr="00910860" w:rsidRDefault="00902440" w:rsidP="004029A6">
            <w:pPr>
              <w:pStyle w:val="Normal1"/>
              <w:numPr>
                <w:ilvl w:val="0"/>
                <w:numId w:val="54"/>
              </w:numPr>
              <w:spacing w:line="240" w:lineRule="auto"/>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2x + 3y = 850         (b) 3x+2y =850 </w:t>
            </w:r>
          </w:p>
          <w:p w14:paraId="0B256CB6"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(c ) 2x-3y =850              (d) 3x -2y = 850</w:t>
            </w:r>
          </w:p>
          <w:p w14:paraId="35C83CDD" w14:textId="0F402FF8"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(ii) Represent the situation faced by </w:t>
            </w:r>
            <w:r w:rsidR="00910860" w:rsidRPr="00910860">
              <w:rPr>
                <w:rFonts w:asciiTheme="minorHAnsi" w:eastAsia="Times New Roman" w:hAnsiTheme="minorHAnsi" w:cstheme="minorHAnsi"/>
                <w:sz w:val="24"/>
                <w:szCs w:val="24"/>
              </w:rPr>
              <w:t>Suman, algebraically</w:t>
            </w:r>
            <w:r w:rsidRPr="00910860">
              <w:rPr>
                <w:rFonts w:asciiTheme="minorHAnsi" w:eastAsia="Times New Roman" w:hAnsiTheme="minorHAnsi" w:cstheme="minorHAnsi"/>
                <w:sz w:val="24"/>
                <w:szCs w:val="24"/>
              </w:rPr>
              <w:t xml:space="preserve"> </w:t>
            </w:r>
          </w:p>
          <w:p w14:paraId="5DD3AD58" w14:textId="77777777" w:rsidR="00902440" w:rsidRPr="00910860" w:rsidRDefault="00902440" w:rsidP="004029A6">
            <w:pPr>
              <w:pStyle w:val="Normal1"/>
              <w:numPr>
                <w:ilvl w:val="0"/>
                <w:numId w:val="55"/>
              </w:numPr>
              <w:spacing w:line="240" w:lineRule="auto"/>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2x + 3y =850            (b) 3x + 2y = 900</w:t>
            </w:r>
          </w:p>
          <w:p w14:paraId="1CADF89D" w14:textId="77777777"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 c ) 2x -3y = 900             (d) 3x - 2y = 900</w:t>
            </w:r>
          </w:p>
          <w:p w14:paraId="59276B3C" w14:textId="4372D07D" w:rsidR="00902440" w:rsidRPr="00910860" w:rsidRDefault="00902440" w:rsidP="00902440">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(iii) The price of one </w:t>
            </w:r>
            <w:r w:rsidR="00910860" w:rsidRPr="00910860">
              <w:rPr>
                <w:rFonts w:asciiTheme="minorHAnsi" w:eastAsia="Times New Roman" w:hAnsiTheme="minorHAnsi" w:cstheme="minorHAnsi"/>
                <w:sz w:val="24"/>
                <w:szCs w:val="24"/>
              </w:rPr>
              <w:t>mathematics book</w:t>
            </w:r>
            <w:r w:rsidRPr="00910860">
              <w:rPr>
                <w:rFonts w:asciiTheme="minorHAnsi" w:eastAsia="Times New Roman" w:hAnsiTheme="minorHAnsi" w:cstheme="minorHAnsi"/>
                <w:sz w:val="24"/>
                <w:szCs w:val="24"/>
              </w:rPr>
              <w:t xml:space="preserve"> is </w:t>
            </w:r>
          </w:p>
          <w:p w14:paraId="02F41846" w14:textId="5849D295" w:rsidR="00902440" w:rsidRPr="00910860" w:rsidRDefault="00902440" w:rsidP="00902440">
            <w:pPr>
              <w:rPr>
                <w:rFonts w:cstheme="minorHAnsi"/>
                <w:sz w:val="24"/>
                <w:szCs w:val="24"/>
              </w:rPr>
            </w:pPr>
            <w:r w:rsidRPr="00910860">
              <w:rPr>
                <w:rFonts w:eastAsia="Times New Roman" w:cstheme="minorHAnsi"/>
                <w:sz w:val="24"/>
                <w:szCs w:val="24"/>
              </w:rPr>
              <w:t xml:space="preserve">Rs 80     (b) Rs 100   (c ) Rs 150     (d ) Rs 200 </w:t>
            </w:r>
          </w:p>
        </w:tc>
        <w:tc>
          <w:tcPr>
            <w:tcW w:w="992" w:type="dxa"/>
          </w:tcPr>
          <w:p w14:paraId="6953E6F5" w14:textId="77777777" w:rsidR="00902440" w:rsidRPr="00910860" w:rsidRDefault="00902440" w:rsidP="00902440">
            <w:pPr>
              <w:rPr>
                <w:rFonts w:cstheme="minorHAnsi"/>
                <w:sz w:val="24"/>
                <w:szCs w:val="24"/>
              </w:rPr>
            </w:pPr>
            <w:r w:rsidRPr="00910860">
              <w:rPr>
                <w:rFonts w:eastAsia="Calibri" w:cstheme="minorHAnsi"/>
                <w:sz w:val="24"/>
                <w:szCs w:val="24"/>
              </w:rPr>
              <w:t>4</w:t>
            </w:r>
          </w:p>
        </w:tc>
      </w:tr>
      <w:tr w:rsidR="00902440" w:rsidRPr="00910860" w14:paraId="20F54537" w14:textId="77777777" w:rsidTr="00BB6F62">
        <w:trPr>
          <w:gridAfter w:val="1"/>
          <w:wAfter w:w="13" w:type="dxa"/>
        </w:trPr>
        <w:tc>
          <w:tcPr>
            <w:tcW w:w="988" w:type="dxa"/>
          </w:tcPr>
          <w:p w14:paraId="1754170F" w14:textId="188ED871" w:rsidR="00902440" w:rsidRPr="00910860" w:rsidRDefault="00902440" w:rsidP="00902440">
            <w:pPr>
              <w:rPr>
                <w:rFonts w:cstheme="minorHAnsi"/>
                <w:sz w:val="24"/>
                <w:szCs w:val="24"/>
              </w:rPr>
            </w:pPr>
            <w:r w:rsidRPr="00910860">
              <w:rPr>
                <w:rFonts w:cstheme="minorHAnsi"/>
                <w:sz w:val="24"/>
                <w:szCs w:val="24"/>
              </w:rPr>
              <w:t>5</w:t>
            </w:r>
          </w:p>
        </w:tc>
        <w:tc>
          <w:tcPr>
            <w:tcW w:w="8505" w:type="dxa"/>
          </w:tcPr>
          <w:p w14:paraId="7337CB68" w14:textId="7518A0B7" w:rsidR="00902440" w:rsidRPr="00910860" w:rsidRDefault="00902440" w:rsidP="00902440">
            <w:pPr>
              <w:jc w:val="both"/>
              <w:rPr>
                <w:rFonts w:cstheme="minorHAnsi"/>
                <w:color w:val="000000" w:themeColor="text1"/>
                <w:sz w:val="24"/>
                <w:szCs w:val="24"/>
              </w:rPr>
            </w:pPr>
            <w:r w:rsidRPr="00910860">
              <w:rPr>
                <w:rFonts w:cstheme="minorHAnsi"/>
                <w:color w:val="000000" w:themeColor="text1"/>
                <w:sz w:val="24"/>
                <w:szCs w:val="24"/>
              </w:rPr>
              <w:t>Nidhi and Ria are very close friends. Nidhi’s parents own a Maruti Alto. Ria’s parents own a Toyota Liva. Both the families decide to go for a picnic to Somnath temple in Gujrat by Nidhi’s car travels x km/h while Ria’s car travels 5 km/h more than Nidhi’s car. Nidhi’s car took 4 hrs more than Ria’s car in covering 400 km</w:t>
            </w:r>
          </w:p>
          <w:p w14:paraId="3E833A03"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(i)What will be the distance covered by Ria’s car in two hours?</w:t>
            </w:r>
          </w:p>
          <w:p w14:paraId="4B5547DA"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 xml:space="preserve">(a) 2 (x+5) km                  (b) (x – 5) km </w:t>
            </w:r>
          </w:p>
          <w:p w14:paraId="4FCC656B" w14:textId="4CDA8796"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(c) 2 (x +10) km               (d) (2x+5) km</w:t>
            </w:r>
          </w:p>
          <w:p w14:paraId="2575735B" w14:textId="7690701D"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(ii) Which of the following quadratic equation describe the speed of Nidhi’s car?</w:t>
            </w:r>
          </w:p>
          <w:p w14:paraId="25D7203C" w14:textId="77777777" w:rsidR="00902440" w:rsidRPr="00910860" w:rsidRDefault="00902440" w:rsidP="004029A6">
            <w:pPr>
              <w:pStyle w:val="ListParagraph"/>
              <w:numPr>
                <w:ilvl w:val="0"/>
                <w:numId w:val="56"/>
              </w:numPr>
              <w:spacing w:after="0" w:line="240" w:lineRule="auto"/>
              <w:rPr>
                <w:rFonts w:cstheme="minorHAnsi"/>
                <w:color w:val="000000" w:themeColor="text1"/>
                <w:sz w:val="24"/>
                <w:szCs w:val="24"/>
              </w:rPr>
            </w:pPr>
            <w:r w:rsidRPr="00910860">
              <w:rPr>
                <w:rFonts w:cstheme="minorHAnsi"/>
                <w:color w:val="000000" w:themeColor="text1"/>
                <w:sz w:val="24"/>
                <w:szCs w:val="24"/>
              </w:rPr>
              <w:t>x</w:t>
            </w:r>
            <w:r w:rsidRPr="00910860">
              <w:rPr>
                <w:rFonts w:cstheme="minorHAnsi"/>
                <w:color w:val="000000" w:themeColor="text1"/>
                <w:sz w:val="24"/>
                <w:szCs w:val="24"/>
                <w:vertAlign w:val="superscript"/>
              </w:rPr>
              <w:t xml:space="preserve">2 </w:t>
            </w:r>
            <w:r w:rsidRPr="00910860">
              <w:rPr>
                <w:rFonts w:cstheme="minorHAnsi"/>
                <w:color w:val="000000" w:themeColor="text1"/>
                <w:sz w:val="24"/>
                <w:szCs w:val="24"/>
              </w:rPr>
              <w:t>- 5x -500=0            (b) x</w:t>
            </w:r>
            <w:r w:rsidRPr="00910860">
              <w:rPr>
                <w:rFonts w:cstheme="minorHAnsi"/>
                <w:color w:val="000000" w:themeColor="text1"/>
                <w:sz w:val="24"/>
                <w:szCs w:val="24"/>
                <w:vertAlign w:val="superscript"/>
              </w:rPr>
              <w:t>2</w:t>
            </w:r>
            <w:r w:rsidRPr="00910860">
              <w:rPr>
                <w:rFonts w:cstheme="minorHAnsi"/>
                <w:color w:val="000000" w:themeColor="text1"/>
                <w:sz w:val="24"/>
                <w:szCs w:val="24"/>
              </w:rPr>
              <w:t xml:space="preserve">+ 4x - 400=0 </w:t>
            </w:r>
          </w:p>
          <w:p w14:paraId="14A6C682" w14:textId="0FF438E3" w:rsidR="00902440" w:rsidRPr="00910860" w:rsidRDefault="00902440" w:rsidP="00902440">
            <w:pPr>
              <w:ind w:left="50"/>
              <w:rPr>
                <w:rFonts w:cstheme="minorHAnsi"/>
                <w:color w:val="000000" w:themeColor="text1"/>
                <w:sz w:val="24"/>
                <w:szCs w:val="24"/>
              </w:rPr>
            </w:pPr>
            <w:r w:rsidRPr="00910860">
              <w:rPr>
                <w:rFonts w:cstheme="minorHAnsi"/>
                <w:color w:val="000000" w:themeColor="text1"/>
                <w:sz w:val="24"/>
                <w:szCs w:val="24"/>
              </w:rPr>
              <w:t>(c) x</w:t>
            </w:r>
            <w:r w:rsidRPr="00910860">
              <w:rPr>
                <w:rFonts w:cstheme="minorHAnsi"/>
                <w:color w:val="000000" w:themeColor="text1"/>
                <w:sz w:val="24"/>
                <w:szCs w:val="24"/>
                <w:vertAlign w:val="superscript"/>
              </w:rPr>
              <w:t xml:space="preserve">2 </w:t>
            </w:r>
            <w:r w:rsidRPr="00910860">
              <w:rPr>
                <w:rFonts w:cstheme="minorHAnsi"/>
                <w:color w:val="000000" w:themeColor="text1"/>
                <w:sz w:val="24"/>
                <w:szCs w:val="24"/>
              </w:rPr>
              <w:t>+ 5x -500=0            (d) x</w:t>
            </w:r>
            <w:r w:rsidRPr="00910860">
              <w:rPr>
                <w:rFonts w:cstheme="minorHAnsi"/>
                <w:color w:val="000000" w:themeColor="text1"/>
                <w:sz w:val="24"/>
                <w:szCs w:val="24"/>
                <w:vertAlign w:val="superscript"/>
              </w:rPr>
              <w:t>2</w:t>
            </w:r>
            <w:r w:rsidRPr="00910860">
              <w:rPr>
                <w:rFonts w:cstheme="minorHAnsi"/>
                <w:color w:val="000000" w:themeColor="text1"/>
                <w:sz w:val="24"/>
                <w:szCs w:val="24"/>
              </w:rPr>
              <w:t>- 4x + 400=0</w:t>
            </w:r>
          </w:p>
          <w:p w14:paraId="5D1A1E93" w14:textId="77777777" w:rsidR="00902440" w:rsidRPr="00910860" w:rsidRDefault="00902440" w:rsidP="00902440">
            <w:pPr>
              <w:ind w:left="50"/>
              <w:rPr>
                <w:rFonts w:cstheme="minorHAnsi"/>
                <w:color w:val="000000" w:themeColor="text1"/>
                <w:sz w:val="24"/>
                <w:szCs w:val="24"/>
              </w:rPr>
            </w:pPr>
            <w:r w:rsidRPr="00910860">
              <w:rPr>
                <w:rFonts w:cstheme="minorHAnsi"/>
                <w:color w:val="000000" w:themeColor="text1"/>
                <w:sz w:val="24"/>
                <w:szCs w:val="24"/>
              </w:rPr>
              <w:lastRenderedPageBreak/>
              <w:t>(iii) What is the speed of Nidhi’s car?</w:t>
            </w:r>
          </w:p>
          <w:p w14:paraId="4E13D3D4" w14:textId="77777777" w:rsidR="00902440" w:rsidRPr="00910860" w:rsidRDefault="00902440" w:rsidP="004029A6">
            <w:pPr>
              <w:pStyle w:val="ListParagraph"/>
              <w:numPr>
                <w:ilvl w:val="0"/>
                <w:numId w:val="57"/>
              </w:numPr>
              <w:spacing w:after="0" w:line="240" w:lineRule="auto"/>
              <w:rPr>
                <w:rFonts w:cstheme="minorHAnsi"/>
                <w:color w:val="000000" w:themeColor="text1"/>
                <w:sz w:val="24"/>
                <w:szCs w:val="24"/>
              </w:rPr>
            </w:pPr>
            <w:r w:rsidRPr="00910860">
              <w:rPr>
                <w:rFonts w:cstheme="minorHAnsi"/>
                <w:color w:val="000000" w:themeColor="text1"/>
                <w:sz w:val="24"/>
                <w:szCs w:val="24"/>
              </w:rPr>
              <w:t xml:space="preserve">20 km/hour               (b) 15 km/hour </w:t>
            </w:r>
          </w:p>
          <w:p w14:paraId="78EC402F" w14:textId="74A74D55"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 xml:space="preserve"> (c) 25 km/hour                (d) 10 km/hour</w:t>
            </w:r>
          </w:p>
          <w:p w14:paraId="1A6731E1"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 xml:space="preserve">(iv) How much time took Ria to travel 400 km? </w:t>
            </w:r>
          </w:p>
          <w:p w14:paraId="100558B8" w14:textId="33F19310" w:rsidR="00902440" w:rsidRPr="00910860" w:rsidRDefault="00902440" w:rsidP="004029A6">
            <w:pPr>
              <w:pStyle w:val="ListParagraph"/>
              <w:numPr>
                <w:ilvl w:val="0"/>
                <w:numId w:val="58"/>
              </w:numPr>
              <w:spacing w:after="0" w:line="240" w:lineRule="auto"/>
              <w:rPr>
                <w:rFonts w:cstheme="minorHAnsi"/>
                <w:color w:val="000000" w:themeColor="text1"/>
                <w:sz w:val="24"/>
                <w:szCs w:val="24"/>
              </w:rPr>
            </w:pPr>
            <w:r w:rsidRPr="00910860">
              <w:rPr>
                <w:rFonts w:cstheme="minorHAnsi"/>
                <w:color w:val="000000" w:themeColor="text1"/>
                <w:sz w:val="24"/>
                <w:szCs w:val="24"/>
              </w:rPr>
              <w:t>20 hour (b) 40 hour (c) 25 hour (d) 16 hour</w:t>
            </w:r>
          </w:p>
        </w:tc>
        <w:tc>
          <w:tcPr>
            <w:tcW w:w="992" w:type="dxa"/>
          </w:tcPr>
          <w:p w14:paraId="38293C26" w14:textId="77777777" w:rsidR="00902440" w:rsidRPr="00910860" w:rsidRDefault="00902440" w:rsidP="00902440">
            <w:pPr>
              <w:rPr>
                <w:rFonts w:cstheme="minorHAnsi"/>
                <w:sz w:val="24"/>
                <w:szCs w:val="24"/>
              </w:rPr>
            </w:pPr>
            <w:r w:rsidRPr="00910860">
              <w:rPr>
                <w:rFonts w:eastAsia="Calibri" w:cstheme="minorHAnsi"/>
                <w:sz w:val="24"/>
                <w:szCs w:val="24"/>
              </w:rPr>
              <w:lastRenderedPageBreak/>
              <w:t>4</w:t>
            </w:r>
          </w:p>
        </w:tc>
      </w:tr>
      <w:tr w:rsidR="00902440" w:rsidRPr="00910860" w14:paraId="1F782A94" w14:textId="77777777" w:rsidTr="00F52A40">
        <w:trPr>
          <w:gridAfter w:val="1"/>
          <w:wAfter w:w="13" w:type="dxa"/>
        </w:trPr>
        <w:tc>
          <w:tcPr>
            <w:tcW w:w="988" w:type="dxa"/>
          </w:tcPr>
          <w:p w14:paraId="7C6D066D" w14:textId="3B1234D4" w:rsidR="00902440" w:rsidRPr="00910860" w:rsidRDefault="00902440" w:rsidP="00902440">
            <w:pPr>
              <w:rPr>
                <w:rFonts w:cstheme="minorHAnsi"/>
                <w:sz w:val="24"/>
                <w:szCs w:val="24"/>
              </w:rPr>
            </w:pPr>
            <w:r w:rsidRPr="00910860">
              <w:rPr>
                <w:rFonts w:cstheme="minorHAnsi"/>
                <w:sz w:val="24"/>
                <w:szCs w:val="24"/>
              </w:rPr>
              <w:t>6</w:t>
            </w:r>
          </w:p>
        </w:tc>
        <w:tc>
          <w:tcPr>
            <w:tcW w:w="8505" w:type="dxa"/>
          </w:tcPr>
          <w:p w14:paraId="0E77F741" w14:textId="6101FEBC" w:rsidR="00902440" w:rsidRPr="00910860" w:rsidRDefault="00902440" w:rsidP="00902440">
            <w:pPr>
              <w:jc w:val="both"/>
              <w:rPr>
                <w:rFonts w:cstheme="minorHAnsi"/>
                <w:color w:val="000000" w:themeColor="text1"/>
                <w:sz w:val="24"/>
                <w:szCs w:val="24"/>
              </w:rPr>
            </w:pPr>
            <w:r w:rsidRPr="00910860">
              <w:rPr>
                <w:rFonts w:cstheme="minorHAnsi"/>
                <w:color w:val="000000" w:themeColor="text1"/>
                <w:sz w:val="24"/>
                <w:szCs w:val="24"/>
              </w:rPr>
              <w:t xml:space="preserve">An alumni association is an association of former students. These associations often organize social events, publish newsletters or magazines and raise funds for the </w:t>
            </w:r>
            <w:r w:rsidR="00910860" w:rsidRPr="00910860">
              <w:rPr>
                <w:rFonts w:cstheme="minorHAnsi"/>
                <w:color w:val="000000" w:themeColor="text1"/>
                <w:sz w:val="24"/>
                <w:szCs w:val="24"/>
              </w:rPr>
              <w:t>organization</w:t>
            </w:r>
            <w:r w:rsidRPr="00910860">
              <w:rPr>
                <w:rFonts w:cstheme="minorHAnsi"/>
                <w:color w:val="000000" w:themeColor="text1"/>
                <w:sz w:val="24"/>
                <w:szCs w:val="24"/>
              </w:rPr>
              <w:t xml:space="preserve">. The alumni meet of two batches of a college- batch A &amp; batch B were held on the same day in the same hotel in two separate halls “Rose” and “Jasmine”. The rents were the same for both the halls. The expense for each hall is equal to the fixed rent of each hall and proportional to the number of persons attending each meet. 50 persons attended the meet in “Rose” hall, and the </w:t>
            </w:r>
            <w:r w:rsidR="00910860" w:rsidRPr="00910860">
              <w:rPr>
                <w:rFonts w:cstheme="minorHAnsi"/>
                <w:color w:val="000000" w:themeColor="text1"/>
                <w:sz w:val="24"/>
                <w:szCs w:val="24"/>
              </w:rPr>
              <w:t>organizers</w:t>
            </w:r>
            <w:r w:rsidRPr="00910860">
              <w:rPr>
                <w:rFonts w:cstheme="minorHAnsi"/>
                <w:color w:val="000000" w:themeColor="text1"/>
                <w:sz w:val="24"/>
                <w:szCs w:val="24"/>
              </w:rPr>
              <w:t xml:space="preserve"> had to pay ₹ 10000 towards the hotel charges. 25 guests attended the meet in “Jasmine” hall and the </w:t>
            </w:r>
            <w:r w:rsidR="00910860" w:rsidRPr="00910860">
              <w:rPr>
                <w:rFonts w:cstheme="minorHAnsi"/>
                <w:color w:val="000000" w:themeColor="text1"/>
                <w:sz w:val="24"/>
                <w:szCs w:val="24"/>
              </w:rPr>
              <w:t>organizers</w:t>
            </w:r>
            <w:r w:rsidRPr="00910860">
              <w:rPr>
                <w:rFonts w:cstheme="minorHAnsi"/>
                <w:color w:val="000000" w:themeColor="text1"/>
                <w:sz w:val="24"/>
                <w:szCs w:val="24"/>
              </w:rPr>
              <w:t xml:space="preserve"> had to pay ₹ 7500 towards the hotel charges. Denote the fixed rent by ₹ x and proportional expense per person by ₹ y.</w:t>
            </w:r>
          </w:p>
          <w:p w14:paraId="2B552293"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(i) Represent algebraically the situation in hall “Rose”.</w:t>
            </w:r>
          </w:p>
          <w:p w14:paraId="7C1C3073"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a) 50</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10000       b) 50</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10000</w:t>
            </w:r>
          </w:p>
          <w:p w14:paraId="01624674" w14:textId="7E1B55EE"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 xml:space="preserve">c)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+ 50</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10000       d)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− 50</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10000</w:t>
            </w:r>
          </w:p>
          <w:p w14:paraId="3235765B"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(ii) Represent algebraically the situation in hall “Jasmine”</w:t>
            </w:r>
          </w:p>
          <w:p w14:paraId="480A4CF6"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 xml:space="preserve">a)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+ 25</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7500         b) </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− 25</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7500 </w:t>
            </w:r>
          </w:p>
          <w:p w14:paraId="3D3C05E8" w14:textId="79BC793A"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c) 25</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7500         d) 25</w:t>
            </w:r>
            <w:r w:rsidRPr="00910860">
              <w:rPr>
                <w:rFonts w:ascii="Cambria Math" w:hAnsi="Cambria Math" w:cs="Cambria Math"/>
                <w:color w:val="000000" w:themeColor="text1"/>
                <w:sz w:val="24"/>
                <w:szCs w:val="24"/>
              </w:rPr>
              <w:t>𝑥</w:t>
            </w:r>
            <w:r w:rsidRPr="00910860">
              <w:rPr>
                <w:rFonts w:cstheme="minorHAnsi"/>
                <w:color w:val="000000" w:themeColor="text1"/>
                <w:sz w:val="24"/>
                <w:szCs w:val="24"/>
              </w:rPr>
              <w:t xml:space="preserve"> − </w:t>
            </w:r>
            <w:r w:rsidRPr="00910860">
              <w:rPr>
                <w:rFonts w:ascii="Cambria Math" w:hAnsi="Cambria Math" w:cs="Cambria Math"/>
                <w:color w:val="000000" w:themeColor="text1"/>
                <w:sz w:val="24"/>
                <w:szCs w:val="24"/>
              </w:rPr>
              <w:t>𝑦</w:t>
            </w:r>
            <w:r w:rsidRPr="00910860">
              <w:rPr>
                <w:rFonts w:cstheme="minorHAnsi"/>
                <w:color w:val="000000" w:themeColor="text1"/>
                <w:sz w:val="24"/>
                <w:szCs w:val="24"/>
              </w:rPr>
              <w:t xml:space="preserve"> = 7500</w:t>
            </w:r>
          </w:p>
          <w:p w14:paraId="42BB7AA9" w14:textId="77777777" w:rsidR="00902440" w:rsidRPr="00910860" w:rsidRDefault="00902440" w:rsidP="00902440">
            <w:pPr>
              <w:ind w:left="50"/>
              <w:rPr>
                <w:rFonts w:cstheme="minorHAnsi"/>
                <w:color w:val="000000" w:themeColor="text1"/>
                <w:sz w:val="24"/>
                <w:szCs w:val="24"/>
              </w:rPr>
            </w:pPr>
            <w:r w:rsidRPr="00910860">
              <w:rPr>
                <w:rFonts w:cstheme="minorHAnsi"/>
                <w:color w:val="000000" w:themeColor="text1"/>
                <w:sz w:val="24"/>
                <w:szCs w:val="24"/>
              </w:rPr>
              <w:t>(iii) What is the fixed rent of the halls?</w:t>
            </w:r>
          </w:p>
          <w:p w14:paraId="7585625F" w14:textId="33B7825B" w:rsidR="00902440" w:rsidRPr="00910860" w:rsidRDefault="00902440" w:rsidP="004029A6">
            <w:pPr>
              <w:pStyle w:val="ListParagraph"/>
              <w:numPr>
                <w:ilvl w:val="0"/>
                <w:numId w:val="59"/>
              </w:numPr>
              <w:spacing w:after="0" w:line="240" w:lineRule="auto"/>
              <w:rPr>
                <w:rFonts w:cstheme="minorHAnsi"/>
                <w:color w:val="000000" w:themeColor="text1"/>
                <w:sz w:val="24"/>
                <w:szCs w:val="24"/>
              </w:rPr>
            </w:pPr>
            <w:r w:rsidRPr="00910860">
              <w:rPr>
                <w:rFonts w:cstheme="minorHAnsi"/>
                <w:color w:val="000000" w:themeColor="text1"/>
                <w:sz w:val="24"/>
                <w:szCs w:val="24"/>
              </w:rPr>
              <w:t>₹2500     b) ₹3300     c) ₹ 4000    d) ₹5000</w:t>
            </w:r>
          </w:p>
          <w:p w14:paraId="191BDE6F" w14:textId="77777777" w:rsidR="00902440" w:rsidRPr="00910860" w:rsidRDefault="00902440" w:rsidP="00902440">
            <w:pPr>
              <w:rPr>
                <w:rFonts w:cstheme="minorHAnsi"/>
                <w:color w:val="000000" w:themeColor="text1"/>
                <w:sz w:val="24"/>
                <w:szCs w:val="24"/>
              </w:rPr>
            </w:pPr>
            <w:r w:rsidRPr="00910860">
              <w:rPr>
                <w:rFonts w:cstheme="minorHAnsi"/>
                <w:color w:val="000000" w:themeColor="text1"/>
                <w:sz w:val="24"/>
                <w:szCs w:val="24"/>
              </w:rPr>
              <w:t xml:space="preserve">(iv) Find the amount the hotel charged per person. </w:t>
            </w:r>
          </w:p>
          <w:p w14:paraId="7D9C6D51" w14:textId="2210AD9C" w:rsidR="00902440" w:rsidRPr="00910860" w:rsidRDefault="00902440" w:rsidP="00902440">
            <w:pPr>
              <w:ind w:left="100"/>
              <w:rPr>
                <w:rFonts w:cstheme="minorHAnsi"/>
                <w:color w:val="000000" w:themeColor="text1"/>
                <w:sz w:val="24"/>
                <w:szCs w:val="24"/>
              </w:rPr>
            </w:pPr>
            <w:r w:rsidRPr="00910860">
              <w:rPr>
                <w:rFonts w:cstheme="minorHAnsi"/>
                <w:color w:val="000000" w:themeColor="text1"/>
                <w:sz w:val="24"/>
                <w:szCs w:val="24"/>
              </w:rPr>
              <w:t>a) ₹ 150         b) ₹ 190              c) ₹130     d) ₹ 100</w:t>
            </w:r>
          </w:p>
        </w:tc>
        <w:tc>
          <w:tcPr>
            <w:tcW w:w="992" w:type="dxa"/>
            <w:vAlign w:val="center"/>
          </w:tcPr>
          <w:p w14:paraId="751AC804" w14:textId="77777777" w:rsidR="00902440" w:rsidRPr="00910860" w:rsidRDefault="00902440" w:rsidP="00902440">
            <w:pPr>
              <w:rPr>
                <w:rFonts w:cstheme="minorHAnsi"/>
                <w:sz w:val="24"/>
                <w:szCs w:val="24"/>
              </w:rPr>
            </w:pPr>
            <w:r w:rsidRPr="00910860">
              <w:rPr>
                <w:rFonts w:cstheme="minorHAnsi"/>
                <w:sz w:val="24"/>
                <w:szCs w:val="24"/>
              </w:rPr>
              <w:t>4</w:t>
            </w:r>
          </w:p>
        </w:tc>
      </w:tr>
      <w:tr w:rsidR="00902440" w:rsidRPr="00910860" w14:paraId="43282387" w14:textId="77777777" w:rsidTr="00910860">
        <w:tc>
          <w:tcPr>
            <w:tcW w:w="988" w:type="dxa"/>
          </w:tcPr>
          <w:p w14:paraId="45AE8B40" w14:textId="75E7C882" w:rsidR="00902440" w:rsidRPr="00910860" w:rsidRDefault="00902440" w:rsidP="00902440">
            <w:pPr>
              <w:rPr>
                <w:rFonts w:cstheme="minorHAnsi"/>
                <w:sz w:val="24"/>
                <w:szCs w:val="24"/>
              </w:rPr>
            </w:pPr>
            <w:r w:rsidRPr="00910860">
              <w:rPr>
                <w:rFonts w:cstheme="minorHAnsi"/>
                <w:sz w:val="24"/>
                <w:szCs w:val="24"/>
              </w:rPr>
              <w:t>7</w:t>
            </w:r>
          </w:p>
        </w:tc>
        <w:tc>
          <w:tcPr>
            <w:tcW w:w="8505" w:type="dxa"/>
            <w:vAlign w:val="center"/>
          </w:tcPr>
          <w:p w14:paraId="5FCB4A67" w14:textId="50B2929E" w:rsidR="00941079" w:rsidRPr="00910860" w:rsidRDefault="00941079" w:rsidP="00941079">
            <w:pPr>
              <w:jc w:val="both"/>
              <w:rPr>
                <w:rFonts w:cstheme="minorHAnsi"/>
                <w:color w:val="000000" w:themeColor="text1"/>
                <w:sz w:val="24"/>
                <w:szCs w:val="24"/>
              </w:rPr>
            </w:pPr>
            <w:r w:rsidRPr="00910860">
              <w:rPr>
                <w:rFonts w:cstheme="minorHAnsi"/>
                <w:color w:val="000000" w:themeColor="text1"/>
                <w:sz w:val="24"/>
                <w:szCs w:val="24"/>
              </w:rPr>
              <w:t>A test consists of ‘True’ or ‘False’ questions. One mark is awarded for every correct answer while ¼ mark is deducted for every wrong answer. A student knew answers to some of the questions. Rest of the questions he attempted by guessing. He answered 120 questions and got 90 marks.</w:t>
            </w:r>
          </w:p>
          <w:p w14:paraId="14F2420A" w14:textId="77777777" w:rsidR="00941079" w:rsidRPr="00910860" w:rsidRDefault="00941079" w:rsidP="00941079">
            <w:pPr>
              <w:jc w:val="both"/>
              <w:rPr>
                <w:rFonts w:cstheme="minorHAnsi"/>
                <w:color w:val="000000" w:themeColor="text1"/>
                <w:sz w:val="24"/>
                <w:szCs w:val="24"/>
              </w:rPr>
            </w:pPr>
            <w:r w:rsidRPr="00910860">
              <w:rPr>
                <w:rFonts w:cstheme="minorHAnsi"/>
                <w:color w:val="000000" w:themeColor="text1"/>
                <w:sz w:val="24"/>
                <w:szCs w:val="24"/>
              </w:rPr>
              <w:t>i. If answer to all questions he attempted by guessing were wrong, then how many questions did he answer correctly?</w:t>
            </w:r>
          </w:p>
          <w:p w14:paraId="2CDC2D56" w14:textId="77777777" w:rsidR="00941079" w:rsidRPr="00910860" w:rsidRDefault="00941079" w:rsidP="00941079">
            <w:pPr>
              <w:jc w:val="both"/>
              <w:rPr>
                <w:rFonts w:cstheme="minorHAnsi"/>
                <w:color w:val="000000" w:themeColor="text1"/>
                <w:sz w:val="24"/>
                <w:szCs w:val="24"/>
              </w:rPr>
            </w:pPr>
            <w:r w:rsidRPr="00910860">
              <w:rPr>
                <w:rFonts w:cstheme="minorHAnsi"/>
                <w:color w:val="000000" w:themeColor="text1"/>
                <w:sz w:val="24"/>
                <w:szCs w:val="24"/>
              </w:rPr>
              <w:t>ii. How many questions did he guess?</w:t>
            </w:r>
          </w:p>
          <w:p w14:paraId="15C3FC75" w14:textId="77777777" w:rsidR="00941079" w:rsidRPr="00910860" w:rsidRDefault="00941079" w:rsidP="00941079">
            <w:pPr>
              <w:jc w:val="both"/>
              <w:rPr>
                <w:rFonts w:cstheme="minorHAnsi"/>
                <w:color w:val="000000" w:themeColor="text1"/>
                <w:sz w:val="24"/>
                <w:szCs w:val="24"/>
              </w:rPr>
            </w:pPr>
            <w:r w:rsidRPr="00910860">
              <w:rPr>
                <w:rFonts w:cstheme="minorHAnsi"/>
                <w:color w:val="000000" w:themeColor="text1"/>
                <w:sz w:val="24"/>
                <w:szCs w:val="24"/>
              </w:rPr>
              <w:lastRenderedPageBreak/>
              <w:t>iii. If answer to all questions he attempted by guessing were wrong and answered 80 correctly, then how many marks he got?</w:t>
            </w:r>
          </w:p>
          <w:p w14:paraId="5420F1BD" w14:textId="1AB8E188" w:rsidR="00902440" w:rsidRPr="00910860" w:rsidRDefault="00941079" w:rsidP="00941079">
            <w:pPr>
              <w:rPr>
                <w:rFonts w:cstheme="minorHAnsi"/>
                <w:sz w:val="24"/>
                <w:szCs w:val="24"/>
              </w:rPr>
            </w:pPr>
            <w:r w:rsidRPr="00910860">
              <w:rPr>
                <w:rFonts w:cstheme="minorHAnsi"/>
                <w:color w:val="000000"/>
                <w:sz w:val="24"/>
                <w:szCs w:val="24"/>
              </w:rPr>
              <w:t>iv. If answer to all questions he attempted by guessing were wrong, then how many questions answered correctly to score 95 marks?</w:t>
            </w:r>
          </w:p>
        </w:tc>
        <w:tc>
          <w:tcPr>
            <w:tcW w:w="1005" w:type="dxa"/>
            <w:gridSpan w:val="2"/>
            <w:vAlign w:val="center"/>
          </w:tcPr>
          <w:p w14:paraId="0EE6B12F" w14:textId="58041498" w:rsidR="00902440" w:rsidRPr="00910860" w:rsidRDefault="00902440" w:rsidP="00902440">
            <w:pPr>
              <w:rPr>
                <w:rFonts w:cstheme="minorHAnsi"/>
                <w:sz w:val="24"/>
                <w:szCs w:val="24"/>
              </w:rPr>
            </w:pPr>
            <w:r w:rsidRPr="00910860">
              <w:rPr>
                <w:rFonts w:cstheme="minorHAnsi"/>
                <w:sz w:val="24"/>
                <w:szCs w:val="24"/>
              </w:rPr>
              <w:lastRenderedPageBreak/>
              <w:t>4</w:t>
            </w:r>
          </w:p>
        </w:tc>
      </w:tr>
      <w:tr w:rsidR="00902440" w:rsidRPr="00910860" w14:paraId="4266B820" w14:textId="77777777" w:rsidTr="00BB6F62">
        <w:trPr>
          <w:gridAfter w:val="1"/>
          <w:wAfter w:w="13" w:type="dxa"/>
        </w:trPr>
        <w:tc>
          <w:tcPr>
            <w:tcW w:w="988" w:type="dxa"/>
          </w:tcPr>
          <w:p w14:paraId="6B916425" w14:textId="77777777" w:rsidR="00902440" w:rsidRPr="00910860" w:rsidRDefault="00902440" w:rsidP="00902440">
            <w:pPr>
              <w:rPr>
                <w:rFonts w:cstheme="minorHAnsi"/>
                <w:sz w:val="24"/>
                <w:szCs w:val="24"/>
              </w:rPr>
            </w:pPr>
          </w:p>
        </w:tc>
        <w:tc>
          <w:tcPr>
            <w:tcW w:w="8505" w:type="dxa"/>
          </w:tcPr>
          <w:p w14:paraId="43BBC5B8" w14:textId="1887D245" w:rsidR="00902440" w:rsidRPr="00910860" w:rsidRDefault="00902440" w:rsidP="00902440">
            <w:pPr>
              <w:jc w:val="center"/>
              <w:rPr>
                <w:rFonts w:cstheme="minorHAnsi"/>
                <w:b/>
                <w:bCs/>
                <w:sz w:val="24"/>
                <w:szCs w:val="24"/>
              </w:rPr>
            </w:pPr>
            <w:r w:rsidRPr="00910860">
              <w:rPr>
                <w:rFonts w:cstheme="minorHAnsi"/>
                <w:b/>
                <w:bCs/>
                <w:sz w:val="24"/>
                <w:szCs w:val="24"/>
              </w:rPr>
              <w:t>ANSWERS</w:t>
            </w:r>
          </w:p>
        </w:tc>
        <w:tc>
          <w:tcPr>
            <w:tcW w:w="992" w:type="dxa"/>
          </w:tcPr>
          <w:p w14:paraId="159CFB70" w14:textId="77777777" w:rsidR="00902440" w:rsidRPr="00910860" w:rsidRDefault="00902440" w:rsidP="00902440">
            <w:pPr>
              <w:rPr>
                <w:rFonts w:cstheme="minorHAnsi"/>
                <w:sz w:val="24"/>
                <w:szCs w:val="24"/>
              </w:rPr>
            </w:pPr>
          </w:p>
        </w:tc>
      </w:tr>
      <w:tr w:rsidR="00902440" w:rsidRPr="00910860" w14:paraId="09FB3C91" w14:textId="77777777" w:rsidTr="00BB6F62">
        <w:trPr>
          <w:gridAfter w:val="1"/>
          <w:wAfter w:w="13" w:type="dxa"/>
        </w:trPr>
        <w:tc>
          <w:tcPr>
            <w:tcW w:w="988" w:type="dxa"/>
          </w:tcPr>
          <w:p w14:paraId="79B2858E" w14:textId="2D9A6C72" w:rsidR="00902440" w:rsidRPr="00910860" w:rsidRDefault="00902440" w:rsidP="00902440">
            <w:pPr>
              <w:rPr>
                <w:rFonts w:cstheme="minorHAnsi"/>
                <w:sz w:val="24"/>
                <w:szCs w:val="24"/>
              </w:rPr>
            </w:pPr>
            <w:r w:rsidRPr="00910860">
              <w:rPr>
                <w:rFonts w:cstheme="minorHAnsi"/>
                <w:sz w:val="24"/>
                <w:szCs w:val="24"/>
              </w:rPr>
              <w:t>1</w:t>
            </w:r>
          </w:p>
        </w:tc>
        <w:tc>
          <w:tcPr>
            <w:tcW w:w="8505" w:type="dxa"/>
          </w:tcPr>
          <w:p w14:paraId="570743AE" w14:textId="77777777" w:rsidR="00902440" w:rsidRPr="00910860" w:rsidRDefault="00902440" w:rsidP="004029A6">
            <w:pPr>
              <w:pStyle w:val="ListParagraph"/>
              <w:numPr>
                <w:ilvl w:val="0"/>
                <w:numId w:val="53"/>
              </w:numPr>
              <w:spacing w:after="0" w:line="240" w:lineRule="auto"/>
              <w:rPr>
                <w:rFonts w:cstheme="minorHAnsi"/>
                <w:sz w:val="24"/>
                <w:szCs w:val="24"/>
              </w:rPr>
            </w:pPr>
            <w:r w:rsidRPr="00910860">
              <w:rPr>
                <w:rFonts w:cstheme="minorHAnsi"/>
                <w:sz w:val="24"/>
                <w:szCs w:val="24"/>
              </w:rPr>
              <w:t xml:space="preserve"> let the fixed charge be x and the charge per km is y. so  x+10y=165 and x+18y=277    so x=25 and y=14</w:t>
            </w:r>
          </w:p>
          <w:p w14:paraId="4CBC5E6D" w14:textId="77777777" w:rsidR="00902440" w:rsidRPr="00910860" w:rsidRDefault="00902440" w:rsidP="004029A6">
            <w:pPr>
              <w:pStyle w:val="ListParagraph"/>
              <w:numPr>
                <w:ilvl w:val="0"/>
                <w:numId w:val="53"/>
              </w:numPr>
              <w:spacing w:after="0" w:line="240" w:lineRule="auto"/>
              <w:rPr>
                <w:rFonts w:cstheme="minorHAnsi"/>
                <w:sz w:val="24"/>
                <w:szCs w:val="24"/>
              </w:rPr>
            </w:pPr>
            <w:r w:rsidRPr="00910860">
              <w:rPr>
                <w:rFonts w:cstheme="minorHAnsi"/>
                <w:sz w:val="24"/>
                <w:szCs w:val="24"/>
              </w:rPr>
              <w:t>X+25y= 25+350=375</w:t>
            </w:r>
          </w:p>
          <w:p w14:paraId="31FE0B50" w14:textId="77777777" w:rsidR="00902440" w:rsidRPr="00910860" w:rsidRDefault="00902440" w:rsidP="004029A6">
            <w:pPr>
              <w:pStyle w:val="ListParagraph"/>
              <w:numPr>
                <w:ilvl w:val="0"/>
                <w:numId w:val="53"/>
              </w:numPr>
              <w:spacing w:after="0" w:line="240" w:lineRule="auto"/>
              <w:rPr>
                <w:rFonts w:cstheme="minorHAnsi"/>
                <w:sz w:val="24"/>
                <w:szCs w:val="24"/>
              </w:rPr>
            </w:pPr>
            <w:r w:rsidRPr="00910860">
              <w:rPr>
                <w:rFonts w:cstheme="minorHAnsi"/>
                <w:sz w:val="24"/>
                <w:szCs w:val="24"/>
              </w:rPr>
              <w:t>Infinitely many solutions</w:t>
            </w:r>
          </w:p>
          <w:p w14:paraId="50BA81EF" w14:textId="39EF723B" w:rsidR="00902440" w:rsidRPr="00910860" w:rsidRDefault="00902440" w:rsidP="004029A6">
            <w:pPr>
              <w:pStyle w:val="ListParagraph"/>
              <w:numPr>
                <w:ilvl w:val="0"/>
                <w:numId w:val="53"/>
              </w:numPr>
              <w:spacing w:after="0" w:line="240" w:lineRule="auto"/>
              <w:rPr>
                <w:rFonts w:cstheme="minorHAnsi"/>
                <w:sz w:val="24"/>
                <w:szCs w:val="24"/>
              </w:rPr>
            </w:pPr>
            <w:r w:rsidRPr="00910860">
              <w:rPr>
                <w:rFonts w:cstheme="minorHAnsi"/>
                <w:sz w:val="24"/>
                <w:szCs w:val="24"/>
              </w:rPr>
              <w:t>K=7</w:t>
            </w:r>
          </w:p>
        </w:tc>
        <w:tc>
          <w:tcPr>
            <w:tcW w:w="992" w:type="dxa"/>
          </w:tcPr>
          <w:p w14:paraId="1E1796A7" w14:textId="53D940A6" w:rsidR="00902440" w:rsidRPr="00910860" w:rsidRDefault="00902440" w:rsidP="00902440">
            <w:pPr>
              <w:rPr>
                <w:rFonts w:cstheme="minorHAnsi"/>
                <w:sz w:val="24"/>
                <w:szCs w:val="24"/>
              </w:rPr>
            </w:pPr>
            <w:r w:rsidRPr="00910860">
              <w:rPr>
                <w:rFonts w:cstheme="minorHAnsi"/>
                <w:sz w:val="24"/>
                <w:szCs w:val="24"/>
              </w:rPr>
              <w:t>4</w:t>
            </w:r>
          </w:p>
        </w:tc>
      </w:tr>
      <w:tr w:rsidR="00902440" w:rsidRPr="00910860" w14:paraId="7035AAAC" w14:textId="77777777" w:rsidTr="00BB6F62">
        <w:trPr>
          <w:gridAfter w:val="1"/>
          <w:wAfter w:w="13" w:type="dxa"/>
        </w:trPr>
        <w:tc>
          <w:tcPr>
            <w:tcW w:w="988" w:type="dxa"/>
          </w:tcPr>
          <w:p w14:paraId="064F4D7D" w14:textId="183F20EA" w:rsidR="00902440" w:rsidRPr="00910860" w:rsidRDefault="00902440" w:rsidP="00902440">
            <w:pPr>
              <w:rPr>
                <w:rFonts w:cstheme="minorHAnsi"/>
                <w:sz w:val="24"/>
                <w:szCs w:val="24"/>
              </w:rPr>
            </w:pPr>
            <w:r w:rsidRPr="00910860">
              <w:rPr>
                <w:rFonts w:cstheme="minorHAnsi"/>
                <w:sz w:val="24"/>
                <w:szCs w:val="24"/>
              </w:rPr>
              <w:t>2</w:t>
            </w:r>
          </w:p>
        </w:tc>
        <w:tc>
          <w:tcPr>
            <w:tcW w:w="8505" w:type="dxa"/>
          </w:tcPr>
          <w:p w14:paraId="26A9FF4E" w14:textId="77777777" w:rsidR="00902440" w:rsidRPr="00910860" w:rsidRDefault="00902440" w:rsidP="00902440">
            <w:pPr>
              <w:rPr>
                <w:rFonts w:cstheme="minorHAnsi"/>
                <w:sz w:val="24"/>
                <w:szCs w:val="24"/>
              </w:rPr>
            </w:pPr>
            <w:r w:rsidRPr="00910860">
              <w:rPr>
                <w:rFonts w:cstheme="minorHAnsi"/>
                <w:sz w:val="24"/>
                <w:szCs w:val="24"/>
              </w:rPr>
              <w:t>(a)x+y=2000 and x+2y=2800</w:t>
            </w:r>
          </w:p>
          <w:p w14:paraId="62B41A11" w14:textId="77777777" w:rsidR="00902440" w:rsidRPr="00910860" w:rsidRDefault="00902440" w:rsidP="00902440">
            <w:pPr>
              <w:rPr>
                <w:rFonts w:cstheme="minorHAnsi"/>
                <w:sz w:val="24"/>
                <w:szCs w:val="24"/>
              </w:rPr>
            </w:pPr>
            <w:r w:rsidRPr="00910860">
              <w:rPr>
                <w:rFonts w:cstheme="minorHAnsi"/>
                <w:sz w:val="24"/>
                <w:szCs w:val="24"/>
              </w:rPr>
              <w:t>(b) 1200 children and 800 adults</w:t>
            </w:r>
          </w:p>
          <w:p w14:paraId="3258EA00" w14:textId="77777777" w:rsidR="00902440" w:rsidRPr="00910860" w:rsidRDefault="00902440" w:rsidP="00902440">
            <w:pPr>
              <w:rPr>
                <w:rFonts w:cstheme="minorHAnsi"/>
                <w:sz w:val="24"/>
                <w:szCs w:val="24"/>
              </w:rPr>
            </w:pPr>
            <w:r w:rsidRPr="00910860">
              <w:rPr>
                <w:rFonts w:cstheme="minorHAnsi"/>
                <w:sz w:val="24"/>
                <w:szCs w:val="24"/>
              </w:rPr>
              <w:t>(c) on x axis y=0 . substituting this in equations we get x=-2 and x=5</w:t>
            </w:r>
          </w:p>
          <w:p w14:paraId="1815C417" w14:textId="77777777" w:rsidR="00902440" w:rsidRPr="00910860" w:rsidRDefault="00902440" w:rsidP="00902440">
            <w:pPr>
              <w:rPr>
                <w:rFonts w:cstheme="minorHAnsi"/>
                <w:sz w:val="24"/>
                <w:szCs w:val="24"/>
              </w:rPr>
            </w:pPr>
            <w:r w:rsidRPr="00910860">
              <w:rPr>
                <w:rFonts w:cstheme="minorHAnsi"/>
                <w:sz w:val="24"/>
                <w:szCs w:val="24"/>
              </w:rPr>
              <w:t>The given system of equations will intersect x axis at points (-2,0) and (5,0) respectively.</w:t>
            </w:r>
          </w:p>
          <w:p w14:paraId="2B5C5A7A" w14:textId="161061C7" w:rsidR="00902440" w:rsidRPr="00910860" w:rsidRDefault="00902440" w:rsidP="00902440">
            <w:pPr>
              <w:rPr>
                <w:rFonts w:cstheme="minorHAnsi"/>
                <w:sz w:val="24"/>
                <w:szCs w:val="24"/>
              </w:rPr>
            </w:pPr>
            <w:r w:rsidRPr="00910860">
              <w:rPr>
                <w:rFonts w:cstheme="minorHAnsi"/>
                <w:sz w:val="24"/>
                <w:szCs w:val="24"/>
              </w:rPr>
              <w:t>(d)a</w:t>
            </w:r>
            <w:r w:rsidRPr="00910860">
              <w:rPr>
                <w:rFonts w:cstheme="minorHAnsi"/>
                <w:sz w:val="24"/>
                <w:szCs w:val="24"/>
                <w:vertAlign w:val="subscript"/>
              </w:rPr>
              <w:t>1</w:t>
            </w:r>
            <w:r w:rsidRPr="00910860">
              <w:rPr>
                <w:rFonts w:cstheme="minorHAnsi"/>
                <w:sz w:val="24"/>
                <w:szCs w:val="24"/>
              </w:rPr>
              <w:t>/a</w:t>
            </w:r>
            <w:r w:rsidRPr="00910860">
              <w:rPr>
                <w:rFonts w:cstheme="minorHAnsi"/>
                <w:sz w:val="24"/>
                <w:szCs w:val="24"/>
                <w:vertAlign w:val="subscript"/>
              </w:rPr>
              <w:t>2</w:t>
            </w:r>
            <w:r w:rsidRPr="00910860">
              <w:rPr>
                <w:rFonts w:cstheme="minorHAnsi"/>
                <w:sz w:val="24"/>
                <w:szCs w:val="24"/>
              </w:rPr>
              <w:t>=2 and b</w:t>
            </w:r>
            <w:r w:rsidRPr="00910860">
              <w:rPr>
                <w:rFonts w:cstheme="minorHAnsi"/>
                <w:sz w:val="24"/>
                <w:szCs w:val="24"/>
                <w:vertAlign w:val="subscript"/>
              </w:rPr>
              <w:t>1</w:t>
            </w:r>
            <w:r w:rsidRPr="00910860">
              <w:rPr>
                <w:rFonts w:cstheme="minorHAnsi"/>
                <w:sz w:val="24"/>
                <w:szCs w:val="24"/>
              </w:rPr>
              <w:t>/b</w:t>
            </w:r>
            <w:r w:rsidRPr="00910860">
              <w:rPr>
                <w:rFonts w:cstheme="minorHAnsi"/>
                <w:sz w:val="24"/>
                <w:szCs w:val="24"/>
                <w:vertAlign w:val="subscript"/>
              </w:rPr>
              <w:t>2</w:t>
            </w:r>
            <w:r w:rsidRPr="00910860">
              <w:rPr>
                <w:rFonts w:cstheme="minorHAnsi"/>
                <w:sz w:val="24"/>
                <w:szCs w:val="24"/>
              </w:rPr>
              <w:t>=-3/2 so a</w:t>
            </w:r>
            <w:r w:rsidRPr="00910860">
              <w:rPr>
                <w:rFonts w:cstheme="minorHAnsi"/>
                <w:sz w:val="24"/>
                <w:szCs w:val="24"/>
                <w:vertAlign w:val="subscript"/>
              </w:rPr>
              <w:t>1</w:t>
            </w:r>
            <w:r w:rsidRPr="00910860">
              <w:rPr>
                <w:rFonts w:cstheme="minorHAnsi"/>
                <w:sz w:val="24"/>
                <w:szCs w:val="24"/>
              </w:rPr>
              <w:t>/a</w:t>
            </w:r>
            <w:r w:rsidRPr="00910860">
              <w:rPr>
                <w:rFonts w:cstheme="minorHAnsi"/>
                <w:sz w:val="24"/>
                <w:szCs w:val="24"/>
                <w:vertAlign w:val="subscript"/>
              </w:rPr>
              <w:t>2</w:t>
            </w:r>
            <w:r w:rsidRPr="00910860">
              <w:rPr>
                <w:rFonts w:cstheme="minorHAnsi"/>
                <w:sz w:val="24"/>
                <w:szCs w:val="24"/>
              </w:rPr>
              <w:t>≠b</w:t>
            </w:r>
            <w:r w:rsidRPr="00910860">
              <w:rPr>
                <w:rFonts w:cstheme="minorHAnsi"/>
                <w:sz w:val="24"/>
                <w:szCs w:val="24"/>
                <w:vertAlign w:val="subscript"/>
              </w:rPr>
              <w:t>1</w:t>
            </w:r>
            <w:r w:rsidRPr="00910860">
              <w:rPr>
                <w:rFonts w:cstheme="minorHAnsi"/>
                <w:sz w:val="24"/>
                <w:szCs w:val="24"/>
              </w:rPr>
              <w:t>/b</w:t>
            </w:r>
            <w:r w:rsidRPr="00910860">
              <w:rPr>
                <w:rFonts w:cstheme="minorHAnsi"/>
                <w:sz w:val="24"/>
                <w:szCs w:val="24"/>
                <w:vertAlign w:val="subscript"/>
              </w:rPr>
              <w:t xml:space="preserve">2   </w:t>
            </w:r>
            <w:r w:rsidRPr="00910860">
              <w:rPr>
                <w:rFonts w:cstheme="minorHAnsi"/>
                <w:sz w:val="24"/>
                <w:szCs w:val="24"/>
              </w:rPr>
              <w:t>so they will have unique solution</w:t>
            </w:r>
            <w:r w:rsidRPr="00910860">
              <w:rPr>
                <w:rFonts w:cstheme="minorHAnsi"/>
                <w:sz w:val="24"/>
                <w:szCs w:val="24"/>
                <w:vertAlign w:val="subscript"/>
              </w:rPr>
              <w:t>.</w:t>
            </w:r>
          </w:p>
        </w:tc>
        <w:tc>
          <w:tcPr>
            <w:tcW w:w="992" w:type="dxa"/>
          </w:tcPr>
          <w:p w14:paraId="1107B84A" w14:textId="50921411" w:rsidR="00902440" w:rsidRPr="00910860" w:rsidRDefault="00902440" w:rsidP="00902440">
            <w:pPr>
              <w:rPr>
                <w:rFonts w:cstheme="minorHAnsi"/>
                <w:sz w:val="24"/>
                <w:szCs w:val="24"/>
              </w:rPr>
            </w:pPr>
            <w:r w:rsidRPr="00910860">
              <w:rPr>
                <w:rFonts w:cstheme="minorHAnsi"/>
                <w:sz w:val="24"/>
                <w:szCs w:val="24"/>
              </w:rPr>
              <w:t>4</w:t>
            </w:r>
          </w:p>
        </w:tc>
      </w:tr>
      <w:tr w:rsidR="00902440" w:rsidRPr="00910860" w14:paraId="37F4ABA8" w14:textId="77777777" w:rsidTr="00BB6F62">
        <w:trPr>
          <w:gridAfter w:val="1"/>
          <w:wAfter w:w="13" w:type="dxa"/>
        </w:trPr>
        <w:tc>
          <w:tcPr>
            <w:tcW w:w="988" w:type="dxa"/>
          </w:tcPr>
          <w:p w14:paraId="55E186BD" w14:textId="48DE8022" w:rsidR="00902440" w:rsidRPr="00910860" w:rsidRDefault="00902440" w:rsidP="00902440">
            <w:pPr>
              <w:rPr>
                <w:rFonts w:cstheme="minorHAnsi"/>
                <w:sz w:val="24"/>
                <w:szCs w:val="24"/>
              </w:rPr>
            </w:pPr>
            <w:r w:rsidRPr="00910860">
              <w:rPr>
                <w:rFonts w:cstheme="minorHAnsi"/>
                <w:sz w:val="24"/>
                <w:szCs w:val="24"/>
              </w:rPr>
              <w:t>3</w:t>
            </w:r>
          </w:p>
        </w:tc>
        <w:tc>
          <w:tcPr>
            <w:tcW w:w="8505" w:type="dxa"/>
          </w:tcPr>
          <w:p w14:paraId="47FADD0C" w14:textId="0D83C458" w:rsidR="00902440" w:rsidRPr="00910860" w:rsidRDefault="00902440" w:rsidP="00902440">
            <w:pPr>
              <w:rPr>
                <w:rFonts w:cstheme="minorHAnsi"/>
                <w:sz w:val="24"/>
                <w:szCs w:val="24"/>
              </w:rPr>
            </w:pPr>
            <w:r w:rsidRPr="007B0BC5">
              <w:rPr>
                <w:rStyle w:val="Strong"/>
                <w:rFonts w:cstheme="minorHAnsi"/>
                <w:sz w:val="24"/>
                <w:szCs w:val="24"/>
              </w:rPr>
              <w:t>(i) (b):</w:t>
            </w:r>
            <w:r w:rsidRPr="007B0BC5">
              <w:rPr>
                <w:rFonts w:cstheme="minorHAnsi"/>
                <w:sz w:val="24"/>
                <w:szCs w:val="24"/>
              </w:rPr>
              <w:t xml:space="preserve"> Algebraic representation of situation of day-I is 2x + y = 1600.</w:t>
            </w:r>
            <w:r w:rsidRPr="007B0BC5">
              <w:rPr>
                <w:rFonts w:cstheme="minorHAnsi"/>
                <w:sz w:val="24"/>
                <w:szCs w:val="24"/>
              </w:rPr>
              <w:br/>
            </w:r>
            <w:r w:rsidRPr="007B0BC5">
              <w:rPr>
                <w:rStyle w:val="Strong"/>
                <w:rFonts w:cstheme="minorHAnsi"/>
                <w:sz w:val="24"/>
                <w:szCs w:val="24"/>
              </w:rPr>
              <w:t xml:space="preserve">(ii) (a): </w:t>
            </w:r>
            <w:r w:rsidRPr="007B0BC5">
              <w:rPr>
                <w:rFonts w:cstheme="minorHAnsi"/>
                <w:sz w:val="24"/>
                <w:szCs w:val="24"/>
              </w:rPr>
              <w:t xml:space="preserve">Algebraic representation of situation of day- II is 4x + 2y = 3000 </w:t>
            </w:r>
            <w:r w:rsidRPr="007B0BC5">
              <w:rPr>
                <w:rStyle w:val="mo"/>
                <w:rFonts w:ascii="Cambria Math" w:hAnsi="Cambria Math" w:cs="Cambria Math"/>
                <w:sz w:val="24"/>
                <w:szCs w:val="24"/>
              </w:rPr>
              <w:t>⇒</w:t>
            </w:r>
            <w:r w:rsidRPr="007B0BC5">
              <w:rPr>
                <w:rFonts w:cstheme="minorHAnsi"/>
                <w:sz w:val="24"/>
                <w:szCs w:val="24"/>
              </w:rPr>
              <w:t xml:space="preserve"> 2x + y = 1500.</w:t>
            </w:r>
            <w:r w:rsidRPr="007B0BC5">
              <w:rPr>
                <w:rFonts w:cstheme="minorHAnsi"/>
                <w:sz w:val="24"/>
                <w:szCs w:val="24"/>
              </w:rPr>
              <w:br/>
            </w:r>
            <w:r w:rsidRPr="007B0BC5">
              <w:rPr>
                <w:rStyle w:val="Strong"/>
                <w:rFonts w:cstheme="minorHAnsi"/>
                <w:sz w:val="24"/>
                <w:szCs w:val="24"/>
              </w:rPr>
              <w:t xml:space="preserve">(iii) (c) : </w:t>
            </w:r>
            <w:r w:rsidRPr="007B0BC5">
              <w:rPr>
                <w:rFonts w:cstheme="minorHAnsi"/>
                <w:sz w:val="24"/>
                <w:szCs w:val="24"/>
              </w:rPr>
              <w:t>At x-axis, y = 0</w:t>
            </w:r>
            <w:r w:rsidRPr="007B0BC5">
              <w:rPr>
                <w:rFonts w:cstheme="minorHAnsi"/>
                <w:sz w:val="24"/>
                <w:szCs w:val="24"/>
              </w:rPr>
              <w:br/>
            </w:r>
            <w:r w:rsidRPr="007B0BC5">
              <w:rPr>
                <w:rStyle w:val="mo"/>
                <w:rFonts w:ascii="Cambria Math" w:hAnsi="Cambria Math" w:cs="Cambria Math"/>
                <w:sz w:val="24"/>
                <w:szCs w:val="24"/>
              </w:rPr>
              <w:t>∴</w:t>
            </w:r>
            <w:r w:rsidRPr="007B0BC5">
              <w:rPr>
                <w:rFonts w:cstheme="minorHAnsi"/>
                <w:sz w:val="24"/>
                <w:szCs w:val="24"/>
              </w:rPr>
              <w:t>  At y = 0, 2x + y = 1600 becomes 2x = 1600</w:t>
            </w:r>
            <w:r w:rsidRPr="007B0BC5">
              <w:rPr>
                <w:rFonts w:cstheme="minorHAnsi"/>
                <w:sz w:val="24"/>
                <w:szCs w:val="24"/>
              </w:rPr>
              <w:br/>
            </w:r>
            <w:r w:rsidRPr="007B0BC5">
              <w:rPr>
                <w:rStyle w:val="mo"/>
                <w:rFonts w:ascii="Cambria Math" w:hAnsi="Cambria Math" w:cs="Cambria Math"/>
                <w:sz w:val="24"/>
                <w:szCs w:val="24"/>
              </w:rPr>
              <w:t>⇒</w:t>
            </w:r>
            <w:r w:rsidRPr="007B0BC5">
              <w:rPr>
                <w:rFonts w:cstheme="minorHAnsi"/>
                <w:sz w:val="24"/>
                <w:szCs w:val="24"/>
              </w:rPr>
              <w:t xml:space="preserve"> x = 800</w:t>
            </w:r>
            <w:r w:rsidRPr="007B0BC5">
              <w:rPr>
                <w:rFonts w:cstheme="minorHAnsi"/>
                <w:sz w:val="24"/>
                <w:szCs w:val="24"/>
              </w:rPr>
              <w:br/>
            </w:r>
            <w:r w:rsidRPr="007B0BC5">
              <w:rPr>
                <w:rStyle w:val="mo"/>
                <w:rFonts w:ascii="Cambria Math" w:hAnsi="Cambria Math" w:cs="Cambria Math"/>
                <w:sz w:val="24"/>
                <w:szCs w:val="24"/>
              </w:rPr>
              <w:t>∴</w:t>
            </w:r>
            <w:r w:rsidRPr="007B0BC5">
              <w:rPr>
                <w:rFonts w:cstheme="minorHAnsi"/>
                <w:sz w:val="24"/>
                <w:szCs w:val="24"/>
              </w:rPr>
              <w:t xml:space="preserve"> Linear equation represented by day- I intersect the x-axis at (800, 0).</w:t>
            </w:r>
            <w:r w:rsidRPr="007B0BC5">
              <w:rPr>
                <w:rFonts w:cstheme="minorHAnsi"/>
                <w:sz w:val="24"/>
                <w:szCs w:val="24"/>
              </w:rPr>
              <w:br/>
            </w:r>
            <w:r w:rsidRPr="007B0BC5">
              <w:rPr>
                <w:rStyle w:val="Strong"/>
                <w:rFonts w:cstheme="minorHAnsi"/>
                <w:sz w:val="24"/>
                <w:szCs w:val="24"/>
              </w:rPr>
              <w:t>(iv) (d) :</w:t>
            </w:r>
            <w:r w:rsidRPr="007B0BC5">
              <w:rPr>
                <w:rFonts w:cstheme="minorHAnsi"/>
                <w:sz w:val="24"/>
                <w:szCs w:val="24"/>
              </w:rPr>
              <w:t xml:space="preserve"> At y-axis, x = 0</w:t>
            </w:r>
            <w:r w:rsidRPr="007B0BC5">
              <w:rPr>
                <w:rFonts w:cstheme="minorHAnsi"/>
                <w:sz w:val="24"/>
                <w:szCs w:val="24"/>
              </w:rPr>
              <w:br/>
            </w:r>
            <w:r w:rsidRPr="007B0BC5">
              <w:rPr>
                <w:rStyle w:val="mo"/>
                <w:rFonts w:ascii="Cambria Math" w:hAnsi="Cambria Math" w:cs="Cambria Math"/>
                <w:sz w:val="24"/>
                <w:szCs w:val="24"/>
              </w:rPr>
              <w:t>∴</w:t>
            </w:r>
            <w:r w:rsidRPr="007B0BC5">
              <w:rPr>
                <w:rFonts w:cstheme="minorHAnsi"/>
                <w:sz w:val="24"/>
                <w:szCs w:val="24"/>
              </w:rPr>
              <w:t xml:space="preserve"> 2x + Y = 1500 </w:t>
            </w:r>
            <w:r w:rsidRPr="007B0BC5">
              <w:rPr>
                <w:rStyle w:val="mo"/>
                <w:rFonts w:ascii="Cambria Math" w:hAnsi="Cambria Math" w:cs="Cambria Math"/>
                <w:sz w:val="24"/>
                <w:szCs w:val="24"/>
              </w:rPr>
              <w:t>⇒</w:t>
            </w:r>
            <w:r w:rsidRPr="007B0BC5">
              <w:rPr>
                <w:rFonts w:cstheme="minorHAnsi"/>
                <w:sz w:val="24"/>
                <w:szCs w:val="24"/>
              </w:rPr>
              <w:t> y = 1500</w:t>
            </w:r>
            <w:r w:rsidRPr="007B0BC5">
              <w:rPr>
                <w:rFonts w:cstheme="minorHAnsi"/>
                <w:sz w:val="24"/>
                <w:szCs w:val="24"/>
              </w:rPr>
              <w:br/>
            </w:r>
            <w:r w:rsidRPr="007B0BC5">
              <w:rPr>
                <w:rStyle w:val="mo"/>
                <w:rFonts w:ascii="Cambria Math" w:hAnsi="Cambria Math" w:cs="Cambria Math"/>
                <w:sz w:val="24"/>
                <w:szCs w:val="24"/>
              </w:rPr>
              <w:t>∴</w:t>
            </w:r>
            <w:r w:rsidRPr="007B0BC5">
              <w:rPr>
                <w:rFonts w:cstheme="minorHAnsi"/>
                <w:sz w:val="24"/>
                <w:szCs w:val="24"/>
              </w:rPr>
              <w:t xml:space="preserve"> Linear equation represented by day-II intersect the y-axis at (0, 1500).</w:t>
            </w:r>
            <w:r w:rsidRPr="007B0BC5">
              <w:rPr>
                <w:rFonts w:cstheme="minorHAnsi"/>
                <w:sz w:val="24"/>
                <w:szCs w:val="24"/>
              </w:rPr>
              <w:br/>
            </w:r>
            <w:r w:rsidRPr="007B0BC5">
              <w:rPr>
                <w:rStyle w:val="Strong"/>
                <w:rFonts w:cstheme="minorHAnsi"/>
                <w:sz w:val="24"/>
                <w:szCs w:val="24"/>
              </w:rPr>
              <w:t xml:space="preserve">(v) (b): </w:t>
            </w:r>
            <w:r w:rsidRPr="007B0BC5">
              <w:rPr>
                <w:rFonts w:cstheme="minorHAnsi"/>
                <w:sz w:val="24"/>
                <w:szCs w:val="24"/>
              </w:rPr>
              <w:t>We h</w:t>
            </w:r>
            <w:r w:rsidRPr="00910860">
              <w:rPr>
                <w:rFonts w:cstheme="minorHAnsi"/>
                <w:sz w:val="24"/>
                <w:szCs w:val="24"/>
              </w:rPr>
              <w:t>ave, 2x + y = 1600 and 2x + y = 1500</w:t>
            </w:r>
            <w:r w:rsidRPr="00910860">
              <w:rPr>
                <w:rFonts w:cstheme="minorHAnsi"/>
                <w:sz w:val="24"/>
                <w:szCs w:val="24"/>
              </w:rPr>
              <w:br/>
              <w:t>Since </w:t>
            </w:r>
            <w:r w:rsidRPr="00910860">
              <w:rPr>
                <w:rStyle w:val="mi"/>
                <w:rFonts w:cstheme="minorHAnsi"/>
                <w:i/>
                <w:iCs/>
                <w:sz w:val="24"/>
                <w:szCs w:val="24"/>
              </w:rPr>
              <w:t>a</w:t>
            </w:r>
            <w:r w:rsidRPr="00910860">
              <w:rPr>
                <w:rStyle w:val="mn"/>
                <w:rFonts w:cstheme="minorHAnsi"/>
                <w:sz w:val="24"/>
                <w:szCs w:val="24"/>
              </w:rPr>
              <w:t>1</w:t>
            </w:r>
            <w:r w:rsidRPr="00910860">
              <w:rPr>
                <w:rStyle w:val="mi"/>
                <w:rFonts w:cstheme="minorHAnsi"/>
                <w:i/>
                <w:iCs/>
                <w:sz w:val="24"/>
                <w:szCs w:val="24"/>
              </w:rPr>
              <w:t>a</w:t>
            </w:r>
            <w:r w:rsidRPr="00910860">
              <w:rPr>
                <w:rStyle w:val="mn"/>
                <w:rFonts w:cstheme="minorHAnsi"/>
                <w:sz w:val="24"/>
                <w:szCs w:val="24"/>
              </w:rPr>
              <w:t>2</w:t>
            </w:r>
            <w:r w:rsidRPr="00910860">
              <w:rPr>
                <w:rStyle w:val="mo"/>
                <w:rFonts w:cstheme="minorHAnsi"/>
                <w:sz w:val="24"/>
                <w:szCs w:val="24"/>
              </w:rPr>
              <w:t>=</w:t>
            </w:r>
            <w:r w:rsidRPr="00910860">
              <w:rPr>
                <w:rStyle w:val="mi"/>
                <w:rFonts w:cstheme="minorHAnsi"/>
                <w:i/>
                <w:iCs/>
                <w:sz w:val="24"/>
                <w:szCs w:val="24"/>
              </w:rPr>
              <w:t>b</w:t>
            </w:r>
            <w:r w:rsidRPr="00910860">
              <w:rPr>
                <w:rStyle w:val="mn"/>
                <w:rFonts w:cstheme="minorHAnsi"/>
                <w:sz w:val="24"/>
                <w:szCs w:val="24"/>
              </w:rPr>
              <w:t>1</w:t>
            </w:r>
            <w:r w:rsidRPr="00910860">
              <w:rPr>
                <w:rStyle w:val="mi"/>
                <w:rFonts w:cstheme="minorHAnsi"/>
                <w:i/>
                <w:iCs/>
                <w:sz w:val="24"/>
                <w:szCs w:val="24"/>
              </w:rPr>
              <w:t>b</w:t>
            </w:r>
            <w:r w:rsidRPr="00910860">
              <w:rPr>
                <w:rStyle w:val="mn"/>
                <w:rFonts w:cstheme="minorHAnsi"/>
                <w:sz w:val="24"/>
                <w:szCs w:val="24"/>
              </w:rPr>
              <w:t>2</w:t>
            </w:r>
            <w:r w:rsidRPr="00910860">
              <w:rPr>
                <w:rStyle w:val="mo"/>
                <w:rFonts w:cstheme="minorHAnsi"/>
                <w:sz w:val="24"/>
                <w:szCs w:val="24"/>
              </w:rPr>
              <w:t>≠</w:t>
            </w:r>
            <w:r w:rsidRPr="00910860">
              <w:rPr>
                <w:rStyle w:val="mi"/>
                <w:rFonts w:cstheme="minorHAnsi"/>
                <w:i/>
                <w:iCs/>
                <w:sz w:val="24"/>
                <w:szCs w:val="24"/>
              </w:rPr>
              <w:t>c</w:t>
            </w:r>
            <w:r w:rsidRPr="00910860">
              <w:rPr>
                <w:rStyle w:val="mn"/>
                <w:rFonts w:cstheme="minorHAnsi"/>
                <w:sz w:val="24"/>
                <w:szCs w:val="24"/>
              </w:rPr>
              <w:t>1</w:t>
            </w:r>
            <w:r w:rsidRPr="00910860">
              <w:rPr>
                <w:rStyle w:val="mi"/>
                <w:rFonts w:cstheme="minorHAnsi"/>
                <w:i/>
                <w:iCs/>
                <w:sz w:val="24"/>
                <w:szCs w:val="24"/>
              </w:rPr>
              <w:t>c</w:t>
            </w:r>
            <w:r w:rsidRPr="00910860">
              <w:rPr>
                <w:rStyle w:val="mn"/>
                <w:rFonts w:cstheme="minorHAnsi"/>
                <w:sz w:val="24"/>
                <w:szCs w:val="24"/>
              </w:rPr>
              <w:t>2</w:t>
            </w:r>
            <w:r w:rsidRPr="00910860">
              <w:rPr>
                <w:rStyle w:val="mtext"/>
                <w:rFonts w:cstheme="minorHAnsi"/>
                <w:sz w:val="24"/>
                <w:szCs w:val="24"/>
              </w:rPr>
              <w:t> i.e., </w:t>
            </w:r>
            <w:r w:rsidRPr="00910860">
              <w:rPr>
                <w:rStyle w:val="mn"/>
                <w:rFonts w:cstheme="minorHAnsi"/>
                <w:sz w:val="24"/>
                <w:szCs w:val="24"/>
              </w:rPr>
              <w:t>11</w:t>
            </w:r>
            <w:r w:rsidRPr="00910860">
              <w:rPr>
                <w:rStyle w:val="mo"/>
                <w:rFonts w:cstheme="minorHAnsi"/>
                <w:sz w:val="24"/>
                <w:szCs w:val="24"/>
              </w:rPr>
              <w:t>=</w:t>
            </w:r>
            <w:r w:rsidRPr="00910860">
              <w:rPr>
                <w:rStyle w:val="mn"/>
                <w:rFonts w:cstheme="minorHAnsi"/>
                <w:sz w:val="24"/>
                <w:szCs w:val="24"/>
              </w:rPr>
              <w:t>11</w:t>
            </w:r>
            <w:r w:rsidRPr="00910860">
              <w:rPr>
                <w:rStyle w:val="mo"/>
                <w:rFonts w:cstheme="minorHAnsi"/>
                <w:sz w:val="24"/>
                <w:szCs w:val="24"/>
              </w:rPr>
              <w:t>≠</w:t>
            </w:r>
            <w:r w:rsidRPr="00910860">
              <w:rPr>
                <w:rStyle w:val="mn"/>
                <w:rFonts w:cstheme="minorHAnsi"/>
                <w:sz w:val="24"/>
                <w:szCs w:val="24"/>
              </w:rPr>
              <w:t>1615</w:t>
            </w:r>
            <w:r w:rsidRPr="00910860">
              <w:rPr>
                <w:rFonts w:cstheme="minorHAnsi"/>
                <w:sz w:val="24"/>
                <w:szCs w:val="24"/>
              </w:rPr>
              <w:br/>
            </w:r>
            <w:r w:rsidRPr="00910860">
              <w:rPr>
                <w:rStyle w:val="mo"/>
                <w:rFonts w:ascii="Cambria Math" w:hAnsi="Cambria Math" w:cs="Cambria Math"/>
                <w:sz w:val="24"/>
                <w:szCs w:val="24"/>
              </w:rPr>
              <w:t>∴</w:t>
            </w:r>
            <w:r w:rsidRPr="00910860">
              <w:rPr>
                <w:rFonts w:cstheme="minorHAnsi"/>
                <w:sz w:val="24"/>
                <w:szCs w:val="24"/>
              </w:rPr>
              <w:t xml:space="preserve"> System of equations have no solution.</w:t>
            </w:r>
            <w:r w:rsidRPr="00910860">
              <w:rPr>
                <w:rFonts w:cstheme="minorHAnsi"/>
                <w:sz w:val="24"/>
                <w:szCs w:val="24"/>
              </w:rPr>
              <w:br/>
            </w:r>
            <w:r w:rsidRPr="00910860">
              <w:rPr>
                <w:rStyle w:val="mo"/>
                <w:rFonts w:ascii="Cambria Math" w:hAnsi="Cambria Math" w:cs="Cambria Math"/>
                <w:sz w:val="24"/>
                <w:szCs w:val="24"/>
              </w:rPr>
              <w:t>∴</w:t>
            </w:r>
            <w:r w:rsidRPr="00910860">
              <w:rPr>
                <w:rFonts w:cstheme="minorHAnsi"/>
                <w:sz w:val="24"/>
                <w:szCs w:val="24"/>
              </w:rPr>
              <w:t xml:space="preserve"> Lines are parallel.</w:t>
            </w:r>
          </w:p>
        </w:tc>
        <w:tc>
          <w:tcPr>
            <w:tcW w:w="992" w:type="dxa"/>
          </w:tcPr>
          <w:p w14:paraId="7DFEEDC5" w14:textId="0F18C25F" w:rsidR="00902440" w:rsidRPr="00910860" w:rsidRDefault="00902440" w:rsidP="00902440">
            <w:pPr>
              <w:rPr>
                <w:rFonts w:cstheme="minorHAnsi"/>
                <w:sz w:val="24"/>
                <w:szCs w:val="24"/>
              </w:rPr>
            </w:pPr>
            <w:r w:rsidRPr="00910860">
              <w:rPr>
                <w:rFonts w:cstheme="minorHAnsi"/>
                <w:sz w:val="24"/>
                <w:szCs w:val="24"/>
              </w:rPr>
              <w:t>4</w:t>
            </w:r>
          </w:p>
        </w:tc>
      </w:tr>
      <w:tr w:rsidR="00941079" w:rsidRPr="00910860" w14:paraId="65683433" w14:textId="77777777" w:rsidTr="00BB6F62">
        <w:trPr>
          <w:gridAfter w:val="1"/>
          <w:wAfter w:w="13" w:type="dxa"/>
        </w:trPr>
        <w:tc>
          <w:tcPr>
            <w:tcW w:w="988" w:type="dxa"/>
          </w:tcPr>
          <w:p w14:paraId="406A2712" w14:textId="1AE66B00" w:rsidR="00941079" w:rsidRPr="00910860" w:rsidRDefault="00941079" w:rsidP="00941079">
            <w:pPr>
              <w:rPr>
                <w:rFonts w:cstheme="minorHAnsi"/>
                <w:sz w:val="24"/>
                <w:szCs w:val="24"/>
              </w:rPr>
            </w:pPr>
            <w:r w:rsidRPr="00910860">
              <w:rPr>
                <w:rFonts w:cstheme="minorHAnsi"/>
                <w:sz w:val="24"/>
                <w:szCs w:val="24"/>
              </w:rPr>
              <w:t>4</w:t>
            </w:r>
          </w:p>
        </w:tc>
        <w:tc>
          <w:tcPr>
            <w:tcW w:w="8505" w:type="dxa"/>
          </w:tcPr>
          <w:p w14:paraId="4D9FBD27"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(i)   (a)   Situation faced by sudhir can be represented algebraically as </w:t>
            </w:r>
          </w:p>
          <w:p w14:paraId="042855C4"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2x + 3 y = 900</w:t>
            </w:r>
          </w:p>
          <w:p w14:paraId="1A6EF674"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(ii)  (b);   Situation faced by Suman can be represented algebraically as</w:t>
            </w:r>
          </w:p>
          <w:p w14:paraId="2DF18719"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3x + 2y  = 900</w:t>
            </w:r>
          </w:p>
          <w:p w14:paraId="25D8A473" w14:textId="0EF88C69"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(iii) (d</w:t>
            </w:r>
            <w:r w:rsidR="00910860" w:rsidRPr="00910860">
              <w:rPr>
                <w:rFonts w:asciiTheme="minorHAnsi" w:eastAsia="Times New Roman" w:hAnsiTheme="minorHAnsi" w:cstheme="minorHAnsi"/>
                <w:sz w:val="24"/>
                <w:szCs w:val="24"/>
              </w:rPr>
              <w:t>); We</w:t>
            </w:r>
            <w:r w:rsidRPr="00910860">
              <w:rPr>
                <w:rFonts w:asciiTheme="minorHAnsi" w:eastAsia="Times New Roman" w:hAnsiTheme="minorHAnsi" w:cstheme="minorHAnsi"/>
                <w:sz w:val="24"/>
                <w:szCs w:val="24"/>
              </w:rPr>
              <w:t xml:space="preserve"> </w:t>
            </w:r>
            <w:r w:rsidR="00910860" w:rsidRPr="00910860">
              <w:rPr>
                <w:rFonts w:asciiTheme="minorHAnsi" w:eastAsia="Times New Roman" w:hAnsiTheme="minorHAnsi" w:cstheme="minorHAnsi"/>
                <w:sz w:val="24"/>
                <w:szCs w:val="24"/>
              </w:rPr>
              <w:t>have 2</w:t>
            </w:r>
            <w:r w:rsidRPr="00910860">
              <w:rPr>
                <w:rFonts w:asciiTheme="minorHAnsi" w:eastAsia="Times New Roman" w:hAnsiTheme="minorHAnsi" w:cstheme="minorHAnsi"/>
                <w:sz w:val="24"/>
                <w:szCs w:val="24"/>
              </w:rPr>
              <w:t>x + 3y = 850  ………..(i)</w:t>
            </w:r>
          </w:p>
          <w:p w14:paraId="03298581"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3x + 2y = 900 ………..(ii)</w:t>
            </w:r>
          </w:p>
          <w:p w14:paraId="6AF36267" w14:textId="358C10FF"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multiplying equation (i) by 3 and (ii) by 2 and </w:t>
            </w:r>
            <w:r w:rsidR="00910860" w:rsidRPr="00910860">
              <w:rPr>
                <w:rFonts w:asciiTheme="minorHAnsi" w:eastAsia="Times New Roman" w:hAnsiTheme="minorHAnsi" w:cstheme="minorHAnsi"/>
                <w:sz w:val="24"/>
                <w:szCs w:val="24"/>
              </w:rPr>
              <w:t>subtracting, we</w:t>
            </w:r>
            <w:r w:rsidRPr="00910860">
              <w:rPr>
                <w:rFonts w:asciiTheme="minorHAnsi" w:eastAsia="Times New Roman" w:hAnsiTheme="minorHAnsi" w:cstheme="minorHAnsi"/>
                <w:sz w:val="24"/>
                <w:szCs w:val="24"/>
              </w:rPr>
              <w:t xml:space="preserve"> get </w:t>
            </w:r>
          </w:p>
          <w:p w14:paraId="161300A2"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5y = 750 </w:t>
            </w:r>
          </w:p>
          <w:p w14:paraId="720C10F4"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y = 150</w:t>
            </w:r>
          </w:p>
          <w:p w14:paraId="53F35321" w14:textId="60DF6B28"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lastRenderedPageBreak/>
              <w:t xml:space="preserve"> </w:t>
            </w:r>
            <w:r w:rsidR="00910860" w:rsidRPr="00910860">
              <w:rPr>
                <w:rFonts w:asciiTheme="minorHAnsi" w:eastAsia="Times New Roman" w:hAnsiTheme="minorHAnsi" w:cstheme="minorHAnsi"/>
                <w:sz w:val="24"/>
                <w:szCs w:val="24"/>
              </w:rPr>
              <w:t>Thus, the</w:t>
            </w:r>
            <w:r w:rsidRPr="00910860">
              <w:rPr>
                <w:rFonts w:asciiTheme="minorHAnsi" w:eastAsia="Times New Roman" w:hAnsiTheme="minorHAnsi" w:cstheme="minorHAnsi"/>
                <w:sz w:val="24"/>
                <w:szCs w:val="24"/>
              </w:rPr>
              <w:t xml:space="preserve"> price of one physics book is Rs 150</w:t>
            </w:r>
          </w:p>
          <w:p w14:paraId="38C907CF" w14:textId="16C062E8"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w:t>
            </w:r>
            <w:r w:rsidR="00910860" w:rsidRPr="00910860">
              <w:rPr>
                <w:rFonts w:asciiTheme="minorHAnsi" w:eastAsia="Times New Roman" w:hAnsiTheme="minorHAnsi" w:cstheme="minorHAnsi"/>
                <w:sz w:val="24"/>
                <w:szCs w:val="24"/>
              </w:rPr>
              <w:t>now,</w:t>
            </w:r>
            <w:r w:rsidRPr="00910860">
              <w:rPr>
                <w:rFonts w:asciiTheme="minorHAnsi" w:eastAsia="Times New Roman" w:hAnsiTheme="minorHAnsi" w:cstheme="minorHAnsi"/>
                <w:sz w:val="24"/>
                <w:szCs w:val="24"/>
              </w:rPr>
              <w:t xml:space="preserve"> from equation 1 , we have</w:t>
            </w:r>
          </w:p>
          <w:p w14:paraId="133D5C7B"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2x + 3y = 850</w:t>
            </w:r>
          </w:p>
          <w:p w14:paraId="34118AB7"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2x + 3 x 150 = 850</w:t>
            </w:r>
          </w:p>
          <w:p w14:paraId="20035285"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2x = 850 - 450</w:t>
            </w:r>
          </w:p>
          <w:p w14:paraId="3A816918"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2x = 400</w:t>
            </w:r>
          </w:p>
          <w:p w14:paraId="11A9A114" w14:textId="77777777"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 xml:space="preserve">               x = 200</w:t>
            </w:r>
          </w:p>
          <w:p w14:paraId="4369AB9D" w14:textId="2422FD34" w:rsidR="00941079" w:rsidRPr="00910860" w:rsidRDefault="00941079" w:rsidP="00941079">
            <w:pPr>
              <w:pStyle w:val="Normal1"/>
              <w:rPr>
                <w:rFonts w:asciiTheme="minorHAnsi" w:eastAsia="Times New Roman" w:hAnsiTheme="minorHAnsi" w:cstheme="minorHAnsi"/>
                <w:sz w:val="24"/>
                <w:szCs w:val="24"/>
              </w:rPr>
            </w:pPr>
            <w:r w:rsidRPr="00910860">
              <w:rPr>
                <w:rFonts w:asciiTheme="minorHAnsi" w:eastAsia="Times New Roman" w:hAnsiTheme="minorHAnsi" w:cstheme="minorHAnsi"/>
                <w:sz w:val="24"/>
                <w:szCs w:val="24"/>
              </w:rPr>
              <w:t>Hence, cost of one Mathematics book = Rs 200</w:t>
            </w:r>
            <w:bookmarkStart w:id="1" w:name="_30j0zll" w:colFirst="0" w:colLast="0"/>
            <w:bookmarkEnd w:id="1"/>
            <w:r w:rsidRPr="00910860">
              <w:rPr>
                <w:rFonts w:asciiTheme="minorHAnsi" w:eastAsia="Times New Roman" w:hAnsiTheme="minorHAnsi" w:cstheme="minorHAnsi"/>
                <w:sz w:val="24"/>
                <w:szCs w:val="24"/>
              </w:rPr>
              <w:t xml:space="preserve">     </w:t>
            </w:r>
          </w:p>
        </w:tc>
        <w:tc>
          <w:tcPr>
            <w:tcW w:w="992" w:type="dxa"/>
          </w:tcPr>
          <w:p w14:paraId="47E98A37" w14:textId="43E56318" w:rsidR="00941079" w:rsidRPr="00910860" w:rsidRDefault="00941079" w:rsidP="00941079">
            <w:pPr>
              <w:rPr>
                <w:rFonts w:cstheme="minorHAnsi"/>
                <w:sz w:val="24"/>
                <w:szCs w:val="24"/>
              </w:rPr>
            </w:pPr>
            <w:r w:rsidRPr="00910860">
              <w:rPr>
                <w:rFonts w:cstheme="minorHAnsi"/>
                <w:sz w:val="24"/>
                <w:szCs w:val="24"/>
              </w:rPr>
              <w:lastRenderedPageBreak/>
              <w:t>4</w:t>
            </w:r>
          </w:p>
        </w:tc>
      </w:tr>
      <w:tr w:rsidR="00941079" w:rsidRPr="00910860" w14:paraId="3BCFE878" w14:textId="77777777" w:rsidTr="00BB6F62">
        <w:trPr>
          <w:gridAfter w:val="1"/>
          <w:wAfter w:w="13" w:type="dxa"/>
        </w:trPr>
        <w:tc>
          <w:tcPr>
            <w:tcW w:w="988" w:type="dxa"/>
          </w:tcPr>
          <w:p w14:paraId="69A768A8" w14:textId="14A39FE4" w:rsidR="00941079" w:rsidRPr="00910860" w:rsidRDefault="00941079" w:rsidP="00941079">
            <w:pPr>
              <w:rPr>
                <w:rFonts w:cstheme="minorHAnsi"/>
                <w:sz w:val="24"/>
                <w:szCs w:val="24"/>
              </w:rPr>
            </w:pPr>
            <w:r w:rsidRPr="00910860">
              <w:rPr>
                <w:rFonts w:cstheme="minorHAnsi"/>
                <w:sz w:val="24"/>
                <w:szCs w:val="24"/>
              </w:rPr>
              <w:t>5</w:t>
            </w:r>
          </w:p>
        </w:tc>
        <w:tc>
          <w:tcPr>
            <w:tcW w:w="8505" w:type="dxa"/>
          </w:tcPr>
          <w:p w14:paraId="7F9A5974" w14:textId="4D166066"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(i)Nidhi’s car travels x km/h while Ria’s car travels 5 km/h more than Nidhi’s car. </w:t>
            </w:r>
            <w:r w:rsidR="00910860" w:rsidRPr="00910860">
              <w:rPr>
                <w:rFonts w:cstheme="minorHAnsi"/>
                <w:color w:val="000000" w:themeColor="text1"/>
                <w:sz w:val="24"/>
                <w:szCs w:val="24"/>
              </w:rPr>
              <w:t>Thus,</w:t>
            </w:r>
            <w:r w:rsidRPr="00910860">
              <w:rPr>
                <w:rFonts w:cstheme="minorHAnsi"/>
                <w:color w:val="000000" w:themeColor="text1"/>
                <w:sz w:val="24"/>
                <w:szCs w:val="24"/>
              </w:rPr>
              <w:t xml:space="preserve"> Ria’s car speed is x + 5 km/hour. Distance covered in two </w:t>
            </w:r>
            <w:r w:rsidR="00910860" w:rsidRPr="00910860">
              <w:rPr>
                <w:rFonts w:cstheme="minorHAnsi"/>
                <w:color w:val="000000" w:themeColor="text1"/>
                <w:sz w:val="24"/>
                <w:szCs w:val="24"/>
              </w:rPr>
              <w:t>hours</w:t>
            </w:r>
            <w:r w:rsidRPr="00910860">
              <w:rPr>
                <w:rFonts w:cstheme="minorHAnsi"/>
                <w:color w:val="000000" w:themeColor="text1"/>
                <w:sz w:val="24"/>
                <w:szCs w:val="24"/>
              </w:rPr>
              <w:t xml:space="preserve"> is 2 (x+5). Thus (a) is correct option</w:t>
            </w:r>
          </w:p>
          <w:p w14:paraId="5F66A296"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(ii) x</w:t>
            </w:r>
            <w:r w:rsidRPr="00910860">
              <w:rPr>
                <w:rFonts w:cstheme="minorHAnsi"/>
                <w:color w:val="000000" w:themeColor="text1"/>
                <w:sz w:val="24"/>
                <w:szCs w:val="24"/>
                <w:vertAlign w:val="superscript"/>
              </w:rPr>
              <w:t>2</w:t>
            </w:r>
            <w:r w:rsidRPr="00910860">
              <w:rPr>
                <w:rFonts w:cstheme="minorHAnsi"/>
                <w:color w:val="000000" w:themeColor="text1"/>
                <w:sz w:val="24"/>
                <w:szCs w:val="24"/>
              </w:rPr>
              <w:t xml:space="preserve"> + 5x-500 = 0</w:t>
            </w:r>
          </w:p>
          <w:p w14:paraId="7F78409C"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(iii)  x = 20, − 25</w:t>
            </w:r>
          </w:p>
          <w:p w14:paraId="4353A4FF"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Since x =− 25 is not possible, we get x = 20</w:t>
            </w:r>
          </w:p>
          <w:p w14:paraId="5666F6F5" w14:textId="7AED9C15" w:rsidR="00941079" w:rsidRPr="00910860" w:rsidRDefault="00941079" w:rsidP="00941079">
            <w:pPr>
              <w:rPr>
                <w:rFonts w:cstheme="minorHAnsi"/>
                <w:sz w:val="24"/>
                <w:szCs w:val="24"/>
              </w:rPr>
            </w:pPr>
            <w:r w:rsidRPr="00910860">
              <w:rPr>
                <w:rFonts w:cstheme="minorHAnsi"/>
                <w:color w:val="000000" w:themeColor="text1"/>
                <w:sz w:val="24"/>
                <w:szCs w:val="24"/>
              </w:rPr>
              <w:t>(iv) Rias car speed = 20 + 5 = 25 km/hour Time Taken 400/25  = 16 hour</w:t>
            </w:r>
          </w:p>
        </w:tc>
        <w:tc>
          <w:tcPr>
            <w:tcW w:w="992" w:type="dxa"/>
          </w:tcPr>
          <w:p w14:paraId="471CED7E" w14:textId="52176C7B" w:rsidR="00941079" w:rsidRPr="00910860" w:rsidRDefault="00941079" w:rsidP="00941079">
            <w:pPr>
              <w:rPr>
                <w:rFonts w:cstheme="minorHAnsi"/>
                <w:sz w:val="24"/>
                <w:szCs w:val="24"/>
              </w:rPr>
            </w:pPr>
            <w:r w:rsidRPr="00910860">
              <w:rPr>
                <w:rFonts w:cstheme="minorHAnsi"/>
                <w:sz w:val="24"/>
                <w:szCs w:val="24"/>
              </w:rPr>
              <w:t>4</w:t>
            </w:r>
          </w:p>
        </w:tc>
      </w:tr>
      <w:tr w:rsidR="00941079" w:rsidRPr="00910860" w14:paraId="0A2AFEA9" w14:textId="77777777" w:rsidTr="00BB6F62">
        <w:trPr>
          <w:gridAfter w:val="1"/>
          <w:wAfter w:w="13" w:type="dxa"/>
        </w:trPr>
        <w:tc>
          <w:tcPr>
            <w:tcW w:w="988" w:type="dxa"/>
          </w:tcPr>
          <w:p w14:paraId="32161A70" w14:textId="6439ACD7" w:rsidR="00941079" w:rsidRPr="00910860" w:rsidRDefault="00941079" w:rsidP="00941079">
            <w:pPr>
              <w:rPr>
                <w:rFonts w:cstheme="minorHAnsi"/>
                <w:sz w:val="24"/>
                <w:szCs w:val="24"/>
              </w:rPr>
            </w:pPr>
            <w:r w:rsidRPr="00910860">
              <w:rPr>
                <w:rFonts w:cstheme="minorHAnsi"/>
                <w:sz w:val="24"/>
                <w:szCs w:val="24"/>
              </w:rPr>
              <w:t>6</w:t>
            </w:r>
          </w:p>
        </w:tc>
        <w:tc>
          <w:tcPr>
            <w:tcW w:w="8505" w:type="dxa"/>
          </w:tcPr>
          <w:p w14:paraId="0889BC7B"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Let us denote the fixed rent by ₹ x and proportional expense per person by ₹ y. </w:t>
            </w:r>
          </w:p>
          <w:p w14:paraId="27106F0F"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Algebraic representation of the situation in “Rose” hall</w:t>
            </w:r>
          </w:p>
          <w:p w14:paraId="3C816B04"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 x+50 y=10000</w:t>
            </w:r>
          </w:p>
          <w:p w14:paraId="4BF346C1"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(i) Answer- Option C</w:t>
            </w:r>
          </w:p>
          <w:p w14:paraId="4EEE2CD5"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 ii. Algebraic representation of the situation in “Jasmine” hall</w:t>
            </w:r>
          </w:p>
          <w:p w14:paraId="223AD59A"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 x+25y=7500 Answer- Option A</w:t>
            </w:r>
          </w:p>
          <w:p w14:paraId="46212FD7"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 Subtracting the equations represented by (i) and (ii)</w:t>
            </w:r>
          </w:p>
          <w:p w14:paraId="02351C1B"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 x+50y-x+25y=10000-7500 </w:t>
            </w:r>
          </w:p>
          <w:p w14:paraId="4A83F8D9"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25 y=2500 </w:t>
            </w:r>
          </w:p>
          <w:p w14:paraId="43EE69C9"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y=100 Substituting y=100 in x+50 y=10000, we get</w:t>
            </w:r>
          </w:p>
          <w:p w14:paraId="2C5D2368"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x+50 x 100=10000</w:t>
            </w:r>
          </w:p>
          <w:p w14:paraId="0C240907"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 x+5000=10000</w:t>
            </w:r>
          </w:p>
          <w:p w14:paraId="5D7B0684"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 x=5000</w:t>
            </w:r>
          </w:p>
          <w:p w14:paraId="53B5DFE7" w14:textId="19900104"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 xml:space="preserve"> iii. D</w:t>
            </w:r>
          </w:p>
          <w:p w14:paraId="1501022C" w14:textId="5AAF418B" w:rsidR="00941079" w:rsidRPr="00910860" w:rsidRDefault="00941079" w:rsidP="00941079">
            <w:pPr>
              <w:rPr>
                <w:rFonts w:cstheme="minorHAnsi"/>
                <w:sz w:val="24"/>
                <w:szCs w:val="24"/>
              </w:rPr>
            </w:pPr>
            <w:r w:rsidRPr="00910860">
              <w:rPr>
                <w:rFonts w:cstheme="minorHAnsi"/>
                <w:color w:val="000000" w:themeColor="text1"/>
                <w:sz w:val="24"/>
                <w:szCs w:val="24"/>
              </w:rPr>
              <w:t xml:space="preserve"> iv. D</w:t>
            </w:r>
          </w:p>
        </w:tc>
        <w:tc>
          <w:tcPr>
            <w:tcW w:w="992" w:type="dxa"/>
          </w:tcPr>
          <w:p w14:paraId="62BD1066" w14:textId="67A97F93" w:rsidR="00941079" w:rsidRPr="00910860" w:rsidRDefault="00941079" w:rsidP="00941079">
            <w:pPr>
              <w:rPr>
                <w:rFonts w:cstheme="minorHAnsi"/>
                <w:sz w:val="24"/>
                <w:szCs w:val="24"/>
              </w:rPr>
            </w:pPr>
            <w:r w:rsidRPr="00910860">
              <w:rPr>
                <w:rFonts w:cstheme="minorHAnsi"/>
                <w:sz w:val="24"/>
                <w:szCs w:val="24"/>
              </w:rPr>
              <w:t>4</w:t>
            </w:r>
          </w:p>
        </w:tc>
      </w:tr>
      <w:tr w:rsidR="00941079" w:rsidRPr="00910860" w14:paraId="1B2DE8C2" w14:textId="77777777" w:rsidTr="00BB6F62">
        <w:trPr>
          <w:gridAfter w:val="1"/>
          <w:wAfter w:w="13" w:type="dxa"/>
        </w:trPr>
        <w:tc>
          <w:tcPr>
            <w:tcW w:w="988" w:type="dxa"/>
          </w:tcPr>
          <w:p w14:paraId="7D9C3AA4" w14:textId="4B471751" w:rsidR="00941079" w:rsidRPr="00910860" w:rsidRDefault="00941079" w:rsidP="00941079">
            <w:pPr>
              <w:rPr>
                <w:rFonts w:cstheme="minorHAnsi"/>
                <w:sz w:val="24"/>
                <w:szCs w:val="24"/>
              </w:rPr>
            </w:pPr>
            <w:r w:rsidRPr="00910860">
              <w:rPr>
                <w:rFonts w:cstheme="minorHAnsi"/>
                <w:sz w:val="24"/>
                <w:szCs w:val="24"/>
              </w:rPr>
              <w:lastRenderedPageBreak/>
              <w:t>7</w:t>
            </w:r>
          </w:p>
        </w:tc>
        <w:tc>
          <w:tcPr>
            <w:tcW w:w="8505" w:type="dxa"/>
          </w:tcPr>
          <w:p w14:paraId="0AA842B1" w14:textId="4751426D"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Let the no. of questions whose answer is known to the student x and questions attempted by guessing be y</w:t>
            </w:r>
          </w:p>
          <w:p w14:paraId="74132696"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x + y =120</w:t>
            </w:r>
          </w:p>
          <w:p w14:paraId="1DBC41BB"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x – 1/4y =90</w:t>
            </w:r>
          </w:p>
          <w:p w14:paraId="5A325283"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solving these two</w:t>
            </w:r>
          </w:p>
          <w:p w14:paraId="5794528A"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x = 96 and y = 24</w:t>
            </w:r>
          </w:p>
          <w:p w14:paraId="702F6800"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i. He answered 96 questions correctly.</w:t>
            </w:r>
          </w:p>
          <w:p w14:paraId="65B5A91B"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ii. He attempted 24 questions by guessing.</w:t>
            </w:r>
          </w:p>
          <w:p w14:paraId="05255A3D"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iii. Marks = 80- ¼ 0f 40 =70</w:t>
            </w:r>
          </w:p>
          <w:p w14:paraId="05037915" w14:textId="777777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iv. x – 1/4 of (120 – x) = 95</w:t>
            </w:r>
          </w:p>
          <w:p w14:paraId="6D82A1BB" w14:textId="7148C077" w:rsidR="00941079" w:rsidRPr="00910860" w:rsidRDefault="00941079" w:rsidP="00941079">
            <w:pPr>
              <w:rPr>
                <w:rFonts w:cstheme="minorHAnsi"/>
                <w:color w:val="000000" w:themeColor="text1"/>
                <w:sz w:val="24"/>
                <w:szCs w:val="24"/>
              </w:rPr>
            </w:pPr>
            <w:r w:rsidRPr="00910860">
              <w:rPr>
                <w:rFonts w:cstheme="minorHAnsi"/>
                <w:color w:val="000000" w:themeColor="text1"/>
                <w:sz w:val="24"/>
                <w:szCs w:val="24"/>
              </w:rPr>
              <w:t>5x = 500, x = 100</w:t>
            </w:r>
          </w:p>
        </w:tc>
        <w:tc>
          <w:tcPr>
            <w:tcW w:w="992" w:type="dxa"/>
          </w:tcPr>
          <w:p w14:paraId="47838263" w14:textId="01566B27" w:rsidR="00941079" w:rsidRPr="00910860" w:rsidRDefault="00941079" w:rsidP="00941079">
            <w:pPr>
              <w:rPr>
                <w:rFonts w:cstheme="minorHAnsi"/>
                <w:sz w:val="24"/>
                <w:szCs w:val="24"/>
              </w:rPr>
            </w:pPr>
            <w:r w:rsidRPr="00910860">
              <w:rPr>
                <w:rFonts w:cstheme="minorHAnsi"/>
                <w:sz w:val="24"/>
                <w:szCs w:val="24"/>
              </w:rPr>
              <w:t>4</w:t>
            </w:r>
          </w:p>
        </w:tc>
      </w:tr>
      <w:tr w:rsidR="00941079" w:rsidRPr="00910860" w14:paraId="5D65D9A4" w14:textId="77777777" w:rsidTr="00BB6F62">
        <w:trPr>
          <w:gridAfter w:val="1"/>
          <w:wAfter w:w="13" w:type="dxa"/>
        </w:trPr>
        <w:tc>
          <w:tcPr>
            <w:tcW w:w="988" w:type="dxa"/>
          </w:tcPr>
          <w:p w14:paraId="03B35599" w14:textId="77777777" w:rsidR="00941079" w:rsidRPr="00910860" w:rsidRDefault="00941079" w:rsidP="004029A6">
            <w:pPr>
              <w:pStyle w:val="ListParagraph"/>
              <w:numPr>
                <w:ilvl w:val="1"/>
                <w:numId w:val="1"/>
              </w:numPr>
              <w:rPr>
                <w:rFonts w:cstheme="minorHAnsi"/>
                <w:sz w:val="24"/>
                <w:szCs w:val="24"/>
              </w:rPr>
            </w:pPr>
          </w:p>
        </w:tc>
        <w:tc>
          <w:tcPr>
            <w:tcW w:w="8505" w:type="dxa"/>
          </w:tcPr>
          <w:p w14:paraId="11E76EE1" w14:textId="77777777" w:rsidR="00941079" w:rsidRPr="00910860" w:rsidRDefault="00941079" w:rsidP="00941079">
            <w:pPr>
              <w:jc w:val="center"/>
              <w:rPr>
                <w:rFonts w:cstheme="minorHAnsi"/>
                <w:sz w:val="24"/>
                <w:szCs w:val="24"/>
              </w:rPr>
            </w:pPr>
            <w:r w:rsidRPr="00910860">
              <w:rPr>
                <w:rFonts w:cstheme="minorHAnsi"/>
                <w:sz w:val="24"/>
                <w:szCs w:val="24"/>
                <w:highlight w:val="yellow"/>
              </w:rPr>
              <w:t>5 – MARKS TYPE QUESTIONS</w:t>
            </w:r>
          </w:p>
        </w:tc>
        <w:tc>
          <w:tcPr>
            <w:tcW w:w="992" w:type="dxa"/>
          </w:tcPr>
          <w:p w14:paraId="76956C3A" w14:textId="77777777" w:rsidR="00941079" w:rsidRPr="00910860" w:rsidRDefault="00941079" w:rsidP="00941079">
            <w:pPr>
              <w:rPr>
                <w:rFonts w:cstheme="minorHAnsi"/>
                <w:sz w:val="24"/>
                <w:szCs w:val="24"/>
              </w:rPr>
            </w:pPr>
          </w:p>
        </w:tc>
      </w:tr>
      <w:tr w:rsidR="00910860" w:rsidRPr="00910860" w14:paraId="79721472" w14:textId="77777777" w:rsidTr="00BB6F62">
        <w:trPr>
          <w:gridAfter w:val="1"/>
          <w:wAfter w:w="13" w:type="dxa"/>
        </w:trPr>
        <w:tc>
          <w:tcPr>
            <w:tcW w:w="988" w:type="dxa"/>
          </w:tcPr>
          <w:p w14:paraId="275B4A10" w14:textId="1D61D2DE" w:rsidR="00910860" w:rsidRPr="00910860" w:rsidRDefault="00910860" w:rsidP="00910860">
            <w:pPr>
              <w:rPr>
                <w:rFonts w:cstheme="minorHAnsi"/>
                <w:sz w:val="24"/>
                <w:szCs w:val="24"/>
              </w:rPr>
            </w:pPr>
            <w:r w:rsidRPr="00910860">
              <w:rPr>
                <w:rFonts w:cstheme="minorHAnsi"/>
                <w:sz w:val="24"/>
                <w:szCs w:val="24"/>
              </w:rPr>
              <w:t>1</w:t>
            </w:r>
          </w:p>
        </w:tc>
        <w:tc>
          <w:tcPr>
            <w:tcW w:w="8505" w:type="dxa"/>
          </w:tcPr>
          <w:p w14:paraId="74350759" w14:textId="2D2F2678" w:rsidR="00910860" w:rsidRPr="00910860" w:rsidRDefault="00910860" w:rsidP="00910860">
            <w:pPr>
              <w:rPr>
                <w:rFonts w:cstheme="minorHAnsi"/>
                <w:sz w:val="24"/>
                <w:szCs w:val="24"/>
              </w:rPr>
            </w:pPr>
            <w:r w:rsidRPr="00910860">
              <w:rPr>
                <w:rFonts w:cstheme="minorHAnsi"/>
                <w:sz w:val="24"/>
                <w:szCs w:val="24"/>
              </w:rPr>
              <w:t xml:space="preserve">8 Men and 12 Women can finish a piece of work in 10 days while 6 men and 8 women can finish it in 14 days. Find the time taken by one man alone and that by one woman alone to finish the work. </w:t>
            </w:r>
          </w:p>
        </w:tc>
        <w:tc>
          <w:tcPr>
            <w:tcW w:w="992" w:type="dxa"/>
          </w:tcPr>
          <w:p w14:paraId="3167E2BC" w14:textId="77777777" w:rsidR="00910860" w:rsidRPr="00910860" w:rsidRDefault="00910860" w:rsidP="00910860">
            <w:pPr>
              <w:rPr>
                <w:rFonts w:cstheme="minorHAnsi"/>
                <w:sz w:val="24"/>
                <w:szCs w:val="24"/>
              </w:rPr>
            </w:pPr>
            <w:r w:rsidRPr="00910860">
              <w:rPr>
                <w:rFonts w:eastAsia="Calibri" w:cstheme="minorHAnsi"/>
                <w:sz w:val="24"/>
                <w:szCs w:val="24"/>
              </w:rPr>
              <w:t xml:space="preserve">5 </w:t>
            </w:r>
          </w:p>
        </w:tc>
      </w:tr>
      <w:tr w:rsidR="00910860" w:rsidRPr="00910860" w14:paraId="61D8367D" w14:textId="77777777" w:rsidTr="00BB6F62">
        <w:trPr>
          <w:gridAfter w:val="1"/>
          <w:wAfter w:w="13" w:type="dxa"/>
        </w:trPr>
        <w:tc>
          <w:tcPr>
            <w:tcW w:w="988" w:type="dxa"/>
          </w:tcPr>
          <w:p w14:paraId="28874490" w14:textId="4CE358FA" w:rsidR="00910860" w:rsidRPr="00910860" w:rsidRDefault="00910860" w:rsidP="00910860">
            <w:pPr>
              <w:rPr>
                <w:rFonts w:cstheme="minorHAnsi"/>
                <w:sz w:val="24"/>
                <w:szCs w:val="24"/>
              </w:rPr>
            </w:pPr>
            <w:r w:rsidRPr="00910860">
              <w:rPr>
                <w:rFonts w:cstheme="minorHAnsi"/>
                <w:sz w:val="24"/>
                <w:szCs w:val="24"/>
              </w:rPr>
              <w:t>2</w:t>
            </w:r>
          </w:p>
        </w:tc>
        <w:tc>
          <w:tcPr>
            <w:tcW w:w="8505" w:type="dxa"/>
          </w:tcPr>
          <w:p w14:paraId="685E188F" w14:textId="4AFC32D9" w:rsidR="00910860" w:rsidRPr="00910860" w:rsidRDefault="00910860" w:rsidP="00910860">
            <w:pPr>
              <w:rPr>
                <w:rFonts w:cstheme="minorHAnsi"/>
                <w:sz w:val="24"/>
                <w:szCs w:val="24"/>
              </w:rPr>
            </w:pPr>
            <w:r w:rsidRPr="00910860">
              <w:rPr>
                <w:rFonts w:cstheme="minorHAnsi"/>
                <w:sz w:val="24"/>
                <w:szCs w:val="24"/>
              </w:rPr>
              <w:t>On selling a T.V. at 5 % gain and a fridge at 10 % gain, a shop keeper gains Rs.2000. But if he sells the T.V. at 10 % gain and the fridge at 5 % loss, he gains Rs.1500 on the transaction. Find the actual prices of T.V. and fridge.</w:t>
            </w:r>
          </w:p>
        </w:tc>
        <w:tc>
          <w:tcPr>
            <w:tcW w:w="992" w:type="dxa"/>
          </w:tcPr>
          <w:p w14:paraId="7CE11464" w14:textId="77777777" w:rsidR="00910860" w:rsidRPr="00910860" w:rsidRDefault="00910860" w:rsidP="00910860">
            <w:pPr>
              <w:rPr>
                <w:rFonts w:cstheme="minorHAnsi"/>
                <w:sz w:val="24"/>
                <w:szCs w:val="24"/>
              </w:rPr>
            </w:pPr>
            <w:r w:rsidRPr="00910860">
              <w:rPr>
                <w:rFonts w:eastAsia="Calibri" w:cstheme="minorHAnsi"/>
                <w:sz w:val="24"/>
                <w:szCs w:val="24"/>
              </w:rPr>
              <w:t>5</w:t>
            </w:r>
          </w:p>
        </w:tc>
      </w:tr>
      <w:tr w:rsidR="00910860" w:rsidRPr="00910860" w14:paraId="23F34A7D" w14:textId="77777777" w:rsidTr="00BB6F62">
        <w:trPr>
          <w:gridAfter w:val="1"/>
          <w:wAfter w:w="13" w:type="dxa"/>
        </w:trPr>
        <w:tc>
          <w:tcPr>
            <w:tcW w:w="988" w:type="dxa"/>
          </w:tcPr>
          <w:p w14:paraId="3EAF447C" w14:textId="48D94FDA" w:rsidR="00910860" w:rsidRPr="00910860" w:rsidRDefault="00910860" w:rsidP="00910860">
            <w:pPr>
              <w:rPr>
                <w:rFonts w:cstheme="minorHAnsi"/>
                <w:sz w:val="24"/>
                <w:szCs w:val="24"/>
              </w:rPr>
            </w:pPr>
            <w:r w:rsidRPr="00910860">
              <w:rPr>
                <w:rFonts w:cstheme="minorHAnsi"/>
                <w:sz w:val="24"/>
                <w:szCs w:val="24"/>
              </w:rPr>
              <w:t>3</w:t>
            </w:r>
          </w:p>
        </w:tc>
        <w:tc>
          <w:tcPr>
            <w:tcW w:w="8505" w:type="dxa"/>
          </w:tcPr>
          <w:p w14:paraId="2FD70664" w14:textId="223A6705" w:rsidR="00910860" w:rsidRPr="00910860" w:rsidRDefault="00910860" w:rsidP="00910860">
            <w:pPr>
              <w:rPr>
                <w:rFonts w:cstheme="minorHAnsi"/>
                <w:sz w:val="24"/>
                <w:szCs w:val="24"/>
              </w:rPr>
            </w:pPr>
            <w:r w:rsidRPr="00910860">
              <w:rPr>
                <w:rFonts w:cstheme="minorHAnsi"/>
                <w:sz w:val="24"/>
                <w:szCs w:val="24"/>
              </w:rPr>
              <w:t>A shopkeeper sells a saree at a profit of 8% and a sweater at a discount of 10%, thereby getting a sum rs 1008.If he had sold the saree at a profit of 10% and the sweater at a discount of 8% he would have got rs 1028.Find the cost of the saree and the list price (price before discount) of the sweater.</w:t>
            </w:r>
          </w:p>
          <w:p w14:paraId="64E3122D" w14:textId="671CFF25" w:rsidR="00910860" w:rsidRPr="00910860" w:rsidRDefault="00910860" w:rsidP="00910860">
            <w:pPr>
              <w:pStyle w:val="ListParagraph"/>
              <w:ind w:left="1440"/>
              <w:rPr>
                <w:rFonts w:cstheme="minorHAnsi"/>
                <w:sz w:val="24"/>
                <w:szCs w:val="24"/>
              </w:rPr>
            </w:pPr>
            <w:r w:rsidRPr="00910860">
              <w:rPr>
                <w:rFonts w:cstheme="minorHAnsi"/>
                <w:noProof/>
                <w:sz w:val="24"/>
                <w:szCs w:val="24"/>
                <w:lang w:eastAsia="en-IN"/>
              </w:rPr>
              <w:drawing>
                <wp:inline distT="0" distB="0" distL="0" distR="0" wp14:anchorId="5E751FF5" wp14:editId="4E57DAF6">
                  <wp:extent cx="1057275" cy="1247775"/>
                  <wp:effectExtent l="19050" t="0" r="9525" b="0"/>
                  <wp:docPr id="44" name="Picture 44" descr="C:\Users\SURAJ\Desktop\IMG_20230826_18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RAJ\Desktop\IMG_20230826_184139.jpg"/>
                          <pic:cNvPicPr>
                            <a:picLocks noChangeAspect="1" noChangeArrowheads="1"/>
                          </pic:cNvPicPr>
                        </pic:nvPicPr>
                        <pic:blipFill>
                          <a:blip r:embed="rId60" cstate="print"/>
                          <a:srcRect/>
                          <a:stretch>
                            <a:fillRect/>
                          </a:stretch>
                        </pic:blipFill>
                        <pic:spPr bwMode="auto">
                          <a:xfrm>
                            <a:off x="0" y="0"/>
                            <a:ext cx="1057275" cy="1247775"/>
                          </a:xfrm>
                          <a:prstGeom prst="rect">
                            <a:avLst/>
                          </a:prstGeom>
                          <a:noFill/>
                          <a:ln w="9525">
                            <a:noFill/>
                            <a:miter lim="800000"/>
                            <a:headEnd/>
                            <a:tailEnd/>
                          </a:ln>
                        </pic:spPr>
                      </pic:pic>
                    </a:graphicData>
                  </a:graphic>
                </wp:inline>
              </w:drawing>
            </w:r>
            <w:r w:rsidRPr="00910860">
              <w:rPr>
                <w:rFonts w:cstheme="minorHAnsi"/>
                <w:noProof/>
                <w:sz w:val="24"/>
                <w:szCs w:val="24"/>
                <w:lang w:eastAsia="en-IN"/>
              </w:rPr>
              <w:drawing>
                <wp:inline distT="0" distB="0" distL="0" distR="0" wp14:anchorId="1B77EADB" wp14:editId="6279A514">
                  <wp:extent cx="819150" cy="1247775"/>
                  <wp:effectExtent l="19050" t="0" r="0" b="0"/>
                  <wp:docPr id="45" name="Picture 45" descr="C:\Users\SURAJ\Desktop\IMG_20230826_18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RAJ\Desktop\IMG_20230826_184206.jpg"/>
                          <pic:cNvPicPr>
                            <a:picLocks noChangeAspect="1" noChangeArrowheads="1"/>
                          </pic:cNvPicPr>
                        </pic:nvPicPr>
                        <pic:blipFill>
                          <a:blip r:embed="rId61"/>
                          <a:srcRect/>
                          <a:stretch>
                            <a:fillRect/>
                          </a:stretch>
                        </pic:blipFill>
                        <pic:spPr bwMode="auto">
                          <a:xfrm>
                            <a:off x="0" y="0"/>
                            <a:ext cx="819568" cy="1248412"/>
                          </a:xfrm>
                          <a:prstGeom prst="rect">
                            <a:avLst/>
                          </a:prstGeom>
                          <a:noFill/>
                          <a:ln w="9525">
                            <a:noFill/>
                            <a:miter lim="800000"/>
                            <a:headEnd/>
                            <a:tailEnd/>
                          </a:ln>
                        </pic:spPr>
                      </pic:pic>
                    </a:graphicData>
                  </a:graphic>
                </wp:inline>
              </w:drawing>
            </w:r>
            <w:r w:rsidRPr="00910860">
              <w:rPr>
                <w:rFonts w:cstheme="minorHAnsi"/>
                <w:noProof/>
                <w:sz w:val="24"/>
                <w:szCs w:val="24"/>
                <w:lang w:eastAsia="en-IN"/>
              </w:rPr>
              <w:drawing>
                <wp:inline distT="0" distB="0" distL="0" distR="0" wp14:anchorId="6FBEE214" wp14:editId="08F4161A">
                  <wp:extent cx="1219200" cy="1047750"/>
                  <wp:effectExtent l="19050" t="0" r="0" b="0"/>
                  <wp:docPr id="46" name="Picture 46" descr="C:\Users\SURAJ\Desktop\IMG_20230826_18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RAJ\Desktop\IMG_20230826_184225.jpg"/>
                          <pic:cNvPicPr>
                            <a:picLocks noChangeAspect="1" noChangeArrowheads="1"/>
                          </pic:cNvPicPr>
                        </pic:nvPicPr>
                        <pic:blipFill>
                          <a:blip r:embed="rId62" cstate="print"/>
                          <a:srcRect/>
                          <a:stretch>
                            <a:fillRect/>
                          </a:stretch>
                        </pic:blipFill>
                        <pic:spPr bwMode="auto">
                          <a:xfrm>
                            <a:off x="0" y="0"/>
                            <a:ext cx="1219200" cy="1047750"/>
                          </a:xfrm>
                          <a:prstGeom prst="rect">
                            <a:avLst/>
                          </a:prstGeom>
                          <a:noFill/>
                          <a:ln w="9525">
                            <a:noFill/>
                            <a:miter lim="800000"/>
                            <a:headEnd/>
                            <a:tailEnd/>
                          </a:ln>
                        </pic:spPr>
                      </pic:pic>
                    </a:graphicData>
                  </a:graphic>
                </wp:inline>
              </w:drawing>
            </w:r>
          </w:p>
        </w:tc>
        <w:tc>
          <w:tcPr>
            <w:tcW w:w="992" w:type="dxa"/>
          </w:tcPr>
          <w:p w14:paraId="763D2CF9" w14:textId="77777777" w:rsidR="00910860" w:rsidRPr="00910860" w:rsidRDefault="00910860" w:rsidP="00910860">
            <w:pPr>
              <w:rPr>
                <w:rFonts w:cstheme="minorHAnsi"/>
                <w:sz w:val="24"/>
                <w:szCs w:val="24"/>
              </w:rPr>
            </w:pPr>
            <w:r w:rsidRPr="00910860">
              <w:rPr>
                <w:rFonts w:eastAsia="Calibri" w:cstheme="minorHAnsi"/>
                <w:sz w:val="24"/>
                <w:szCs w:val="24"/>
              </w:rPr>
              <w:t>5</w:t>
            </w:r>
          </w:p>
        </w:tc>
      </w:tr>
      <w:tr w:rsidR="00910860" w:rsidRPr="00910860" w14:paraId="7E6E5884" w14:textId="77777777" w:rsidTr="00BB6F62">
        <w:trPr>
          <w:gridAfter w:val="1"/>
          <w:wAfter w:w="13" w:type="dxa"/>
        </w:trPr>
        <w:tc>
          <w:tcPr>
            <w:tcW w:w="988" w:type="dxa"/>
          </w:tcPr>
          <w:p w14:paraId="2F9E1712" w14:textId="1FC9CEEC" w:rsidR="00910860" w:rsidRPr="00910860" w:rsidRDefault="00910860" w:rsidP="00910860">
            <w:pPr>
              <w:rPr>
                <w:rFonts w:cstheme="minorHAnsi"/>
                <w:sz w:val="24"/>
                <w:szCs w:val="24"/>
              </w:rPr>
            </w:pPr>
            <w:r w:rsidRPr="00910860">
              <w:rPr>
                <w:rFonts w:cstheme="minorHAnsi"/>
                <w:sz w:val="24"/>
                <w:szCs w:val="24"/>
              </w:rPr>
              <w:t>4</w:t>
            </w:r>
          </w:p>
        </w:tc>
        <w:tc>
          <w:tcPr>
            <w:tcW w:w="8505" w:type="dxa"/>
          </w:tcPr>
          <w:p w14:paraId="5EE7E91A" w14:textId="49ACDE79" w:rsidR="00910860" w:rsidRPr="00910860" w:rsidRDefault="00910860" w:rsidP="00910860">
            <w:pPr>
              <w:spacing w:after="0" w:line="240" w:lineRule="auto"/>
              <w:rPr>
                <w:rFonts w:cstheme="minorHAnsi"/>
                <w:sz w:val="24"/>
                <w:szCs w:val="24"/>
              </w:rPr>
            </w:pPr>
            <w:r w:rsidRPr="00910860">
              <w:rPr>
                <w:rFonts w:cstheme="minorHAnsi"/>
                <w:sz w:val="24"/>
                <w:szCs w:val="24"/>
              </w:rPr>
              <w:t>Determine algebraically and graphically the vertices of the triangle formed by the lines 3x-y=3,2x-3y=2 and x+2y=8.</w:t>
            </w:r>
          </w:p>
        </w:tc>
        <w:tc>
          <w:tcPr>
            <w:tcW w:w="992" w:type="dxa"/>
          </w:tcPr>
          <w:p w14:paraId="01E662F1" w14:textId="56DD46A2" w:rsidR="00910860" w:rsidRPr="00910860" w:rsidRDefault="00910860" w:rsidP="00910860">
            <w:pPr>
              <w:rPr>
                <w:rFonts w:eastAsia="Calibri" w:cstheme="minorHAnsi"/>
                <w:sz w:val="24"/>
                <w:szCs w:val="24"/>
              </w:rPr>
            </w:pPr>
            <w:r w:rsidRPr="00910860">
              <w:rPr>
                <w:rFonts w:eastAsia="Calibri" w:cstheme="minorHAnsi"/>
                <w:sz w:val="24"/>
                <w:szCs w:val="24"/>
              </w:rPr>
              <w:t>5</w:t>
            </w:r>
          </w:p>
        </w:tc>
      </w:tr>
      <w:tr w:rsidR="00910860" w:rsidRPr="00910860" w14:paraId="2B2AB0B5" w14:textId="77777777" w:rsidTr="007B5B42">
        <w:trPr>
          <w:gridAfter w:val="1"/>
          <w:wAfter w:w="13" w:type="dxa"/>
        </w:trPr>
        <w:tc>
          <w:tcPr>
            <w:tcW w:w="988" w:type="dxa"/>
          </w:tcPr>
          <w:p w14:paraId="6A46BD29" w14:textId="1C13EBEF" w:rsidR="00910860" w:rsidRPr="00910860" w:rsidRDefault="00910860" w:rsidP="00910860">
            <w:pPr>
              <w:rPr>
                <w:rFonts w:cstheme="minorHAnsi"/>
                <w:sz w:val="24"/>
                <w:szCs w:val="24"/>
              </w:rPr>
            </w:pPr>
            <w:r w:rsidRPr="00910860">
              <w:rPr>
                <w:rFonts w:cstheme="minorHAnsi"/>
                <w:sz w:val="24"/>
                <w:szCs w:val="24"/>
              </w:rPr>
              <w:t>5</w:t>
            </w:r>
          </w:p>
        </w:tc>
        <w:tc>
          <w:tcPr>
            <w:tcW w:w="8505" w:type="dxa"/>
            <w:vAlign w:val="center"/>
          </w:tcPr>
          <w:p w14:paraId="02370830" w14:textId="0A80FB6B" w:rsidR="00910860" w:rsidRPr="00910860" w:rsidRDefault="00910860" w:rsidP="00910860">
            <w:pPr>
              <w:rPr>
                <w:rFonts w:cstheme="minorHAnsi"/>
                <w:sz w:val="24"/>
                <w:szCs w:val="24"/>
              </w:rPr>
            </w:pPr>
            <w:r w:rsidRPr="00910860">
              <w:rPr>
                <w:rFonts w:cstheme="minorHAnsi"/>
                <w:sz w:val="24"/>
                <w:szCs w:val="24"/>
              </w:rPr>
              <w:t xml:space="preserve">A house is to be floored with two types of tiles and they are rectangular and square shaped. The length and breadth of the rectangular tiles is 60cm and 50cm respectively. The length of the square shaped tile is 40cm. The length and breadth of the house to be floored are 14m and 10m respectively. The total number tiles </w:t>
            </w:r>
            <w:r w:rsidRPr="00910860">
              <w:rPr>
                <w:rFonts w:cstheme="minorHAnsi"/>
                <w:sz w:val="24"/>
                <w:szCs w:val="24"/>
              </w:rPr>
              <w:lastRenderedPageBreak/>
              <w:t xml:space="preserve">ordered for flooring are 700. the cost of the rectangular tile and square tiles are 100 and 60 rupees respectively. </w:t>
            </w:r>
          </w:p>
          <w:p w14:paraId="1441CFC3" w14:textId="77777777" w:rsidR="00910860" w:rsidRPr="00910860" w:rsidRDefault="00910860" w:rsidP="004029A6">
            <w:pPr>
              <w:numPr>
                <w:ilvl w:val="0"/>
                <w:numId w:val="60"/>
              </w:numPr>
              <w:spacing w:after="0" w:line="240" w:lineRule="auto"/>
              <w:rPr>
                <w:rFonts w:cstheme="minorHAnsi"/>
                <w:sz w:val="24"/>
                <w:szCs w:val="24"/>
              </w:rPr>
            </w:pPr>
            <w:r w:rsidRPr="00910860">
              <w:rPr>
                <w:rFonts w:cstheme="minorHAnsi"/>
                <w:sz w:val="24"/>
                <w:szCs w:val="24"/>
              </w:rPr>
              <w:t>Find the number of rectangular and square shaped tiles.</w:t>
            </w:r>
          </w:p>
          <w:p w14:paraId="3BCC39C5" w14:textId="77777777" w:rsidR="00910860" w:rsidRPr="00910860" w:rsidRDefault="00910860" w:rsidP="004029A6">
            <w:pPr>
              <w:numPr>
                <w:ilvl w:val="0"/>
                <w:numId w:val="60"/>
              </w:numPr>
              <w:spacing w:after="0" w:line="240" w:lineRule="auto"/>
              <w:rPr>
                <w:rFonts w:cstheme="minorHAnsi"/>
                <w:sz w:val="24"/>
                <w:szCs w:val="24"/>
              </w:rPr>
            </w:pPr>
            <w:r w:rsidRPr="00910860">
              <w:rPr>
                <w:rFonts w:cstheme="minorHAnsi"/>
                <w:sz w:val="24"/>
                <w:szCs w:val="24"/>
              </w:rPr>
              <w:t>How much money to be expenditure for buying the tiles?</w:t>
            </w:r>
          </w:p>
          <w:p w14:paraId="36D3AC61" w14:textId="24D10173" w:rsidR="00910860" w:rsidRPr="00910860" w:rsidRDefault="00910860" w:rsidP="00910860">
            <w:pPr>
              <w:rPr>
                <w:rFonts w:cstheme="minorHAnsi"/>
                <w:sz w:val="24"/>
                <w:szCs w:val="24"/>
              </w:rPr>
            </w:pPr>
            <w:r w:rsidRPr="00910860">
              <w:rPr>
                <w:rFonts w:cstheme="minorHAnsi"/>
                <w:sz w:val="24"/>
                <w:szCs w:val="24"/>
              </w:rPr>
              <w:t>If the number of rectangular and square shaped tiles are interchanged then how much area can be floored?</w:t>
            </w:r>
          </w:p>
        </w:tc>
        <w:tc>
          <w:tcPr>
            <w:tcW w:w="992" w:type="dxa"/>
          </w:tcPr>
          <w:p w14:paraId="7188E0F3" w14:textId="01EB8FF8" w:rsidR="00910860" w:rsidRPr="00910860" w:rsidRDefault="00910860" w:rsidP="00910860">
            <w:pPr>
              <w:rPr>
                <w:rFonts w:eastAsia="Calibri" w:cstheme="minorHAnsi"/>
                <w:sz w:val="24"/>
                <w:szCs w:val="24"/>
              </w:rPr>
            </w:pPr>
            <w:r w:rsidRPr="00910860">
              <w:rPr>
                <w:rFonts w:eastAsia="Calibri" w:cstheme="minorHAnsi"/>
                <w:sz w:val="24"/>
                <w:szCs w:val="24"/>
              </w:rPr>
              <w:lastRenderedPageBreak/>
              <w:t>5</w:t>
            </w:r>
          </w:p>
        </w:tc>
      </w:tr>
      <w:tr w:rsidR="00910860" w:rsidRPr="00910860" w14:paraId="05C75CFF" w14:textId="77777777" w:rsidTr="00BB6F62">
        <w:trPr>
          <w:gridAfter w:val="1"/>
          <w:wAfter w:w="13" w:type="dxa"/>
        </w:trPr>
        <w:tc>
          <w:tcPr>
            <w:tcW w:w="988" w:type="dxa"/>
          </w:tcPr>
          <w:p w14:paraId="41EFCC08" w14:textId="77777777" w:rsidR="00910860" w:rsidRPr="00910860" w:rsidRDefault="00910860" w:rsidP="00910860">
            <w:pPr>
              <w:rPr>
                <w:rFonts w:cstheme="minorHAnsi"/>
                <w:sz w:val="24"/>
                <w:szCs w:val="24"/>
              </w:rPr>
            </w:pPr>
          </w:p>
        </w:tc>
        <w:tc>
          <w:tcPr>
            <w:tcW w:w="8505" w:type="dxa"/>
          </w:tcPr>
          <w:p w14:paraId="2773211B" w14:textId="4C6B0FAC" w:rsidR="00910860" w:rsidRPr="00910860" w:rsidRDefault="00910860" w:rsidP="00910860">
            <w:pPr>
              <w:jc w:val="center"/>
              <w:rPr>
                <w:rFonts w:cstheme="minorHAnsi"/>
                <w:b/>
                <w:bCs/>
                <w:sz w:val="24"/>
                <w:szCs w:val="24"/>
              </w:rPr>
            </w:pPr>
            <w:r w:rsidRPr="00910860">
              <w:rPr>
                <w:rFonts w:cstheme="minorHAnsi"/>
                <w:b/>
                <w:bCs/>
                <w:sz w:val="24"/>
                <w:szCs w:val="24"/>
              </w:rPr>
              <w:t>ANSWERS</w:t>
            </w:r>
          </w:p>
        </w:tc>
        <w:tc>
          <w:tcPr>
            <w:tcW w:w="992" w:type="dxa"/>
          </w:tcPr>
          <w:p w14:paraId="06C9C641" w14:textId="77777777" w:rsidR="00910860" w:rsidRPr="00910860" w:rsidRDefault="00910860" w:rsidP="00910860">
            <w:pPr>
              <w:rPr>
                <w:rFonts w:eastAsia="Calibri" w:cstheme="minorHAnsi"/>
                <w:sz w:val="24"/>
                <w:szCs w:val="24"/>
              </w:rPr>
            </w:pPr>
          </w:p>
        </w:tc>
      </w:tr>
      <w:tr w:rsidR="00910860" w:rsidRPr="00910860" w14:paraId="6C23A324" w14:textId="77777777" w:rsidTr="00BB6F62">
        <w:trPr>
          <w:gridAfter w:val="1"/>
          <w:wAfter w:w="13" w:type="dxa"/>
        </w:trPr>
        <w:tc>
          <w:tcPr>
            <w:tcW w:w="988" w:type="dxa"/>
          </w:tcPr>
          <w:p w14:paraId="4C474AA6" w14:textId="424528D4" w:rsidR="00910860" w:rsidRPr="00910860" w:rsidRDefault="00910860" w:rsidP="00910860">
            <w:pPr>
              <w:rPr>
                <w:rFonts w:cstheme="minorHAnsi"/>
                <w:sz w:val="24"/>
                <w:szCs w:val="24"/>
              </w:rPr>
            </w:pPr>
            <w:r w:rsidRPr="00910860">
              <w:rPr>
                <w:rFonts w:cstheme="minorHAnsi"/>
                <w:sz w:val="24"/>
                <w:szCs w:val="24"/>
              </w:rPr>
              <w:t>1</w:t>
            </w:r>
          </w:p>
        </w:tc>
        <w:tc>
          <w:tcPr>
            <w:tcW w:w="8505" w:type="dxa"/>
          </w:tcPr>
          <w:p w14:paraId="66E5471B" w14:textId="77777777" w:rsidR="00910860" w:rsidRPr="00910860" w:rsidRDefault="00910860" w:rsidP="00910860">
            <w:pPr>
              <w:rPr>
                <w:rFonts w:cstheme="minorHAnsi"/>
                <w:sz w:val="24"/>
                <w:szCs w:val="24"/>
              </w:rPr>
            </w:pPr>
            <w:r w:rsidRPr="00910860">
              <w:rPr>
                <w:rFonts w:cstheme="minorHAnsi"/>
                <w:sz w:val="24"/>
                <w:szCs w:val="24"/>
              </w:rPr>
              <w:t>Suppose that one man alone can finish the work in x days and one woman alone can finish it in y days. Then,</w:t>
            </w:r>
            <w:r w:rsidRPr="00910860">
              <w:rPr>
                <w:rFonts w:cstheme="minorHAnsi"/>
                <w:sz w:val="24"/>
                <w:szCs w:val="24"/>
              </w:rPr>
              <w:br/>
              <w:t>One man's one day's work =1/x;  One woman's one day's work =1/y​</w:t>
            </w:r>
          </w:p>
          <w:p w14:paraId="04E5C795"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 Eight men's one day's work =8/x;   12 women's one day's work =12/y</w:t>
            </w:r>
          </w:p>
          <w:p w14:paraId="7E265167" w14:textId="77777777" w:rsidR="00910860" w:rsidRPr="00910860" w:rsidRDefault="00910860" w:rsidP="00910860">
            <w:pPr>
              <w:rPr>
                <w:rFonts w:cstheme="minorHAnsi"/>
                <w:sz w:val="24"/>
                <w:szCs w:val="24"/>
              </w:rPr>
            </w:pPr>
            <w:r w:rsidRPr="00910860">
              <w:rPr>
                <w:rFonts w:cstheme="minorHAnsi"/>
                <w:sz w:val="24"/>
                <w:szCs w:val="24"/>
              </w:rPr>
              <w:t xml:space="preserve">Since 8 men and 12 women can finish the work in 10 days </w:t>
            </w:r>
            <w:r w:rsidRPr="00910860">
              <w:rPr>
                <w:rFonts w:ascii="Cambria Math" w:hAnsi="Cambria Math" w:cs="Cambria Math"/>
                <w:sz w:val="24"/>
                <w:szCs w:val="24"/>
              </w:rPr>
              <w:t>⇒</w:t>
            </w:r>
            <w:r w:rsidRPr="00910860">
              <w:rPr>
                <w:rFonts w:cstheme="minorHAnsi"/>
                <w:sz w:val="24"/>
                <w:szCs w:val="24"/>
              </w:rPr>
              <w:t xml:space="preserve">10(8/x+12/y)=1 </w:t>
            </w:r>
            <w:r w:rsidRPr="00910860">
              <w:rPr>
                <w:rFonts w:ascii="Cambria Math" w:hAnsi="Cambria Math" w:cs="Cambria Math"/>
                <w:sz w:val="24"/>
                <w:szCs w:val="24"/>
              </w:rPr>
              <w:t>⇒</w:t>
            </w:r>
            <w:r w:rsidRPr="00910860">
              <w:rPr>
                <w:rFonts w:cstheme="minorHAnsi"/>
                <w:sz w:val="24"/>
                <w:szCs w:val="24"/>
              </w:rPr>
              <w:t>80/x+120/y =1</w:t>
            </w:r>
            <w:r w:rsidRPr="00910860">
              <w:rPr>
                <w:rFonts w:ascii="Calibri" w:hAnsi="Calibri" w:cs="Calibri"/>
                <w:sz w:val="24"/>
                <w:szCs w:val="24"/>
              </w:rPr>
              <w:t> </w:t>
            </w:r>
            <w:r w:rsidRPr="00910860">
              <w:rPr>
                <w:rFonts w:cstheme="minorHAnsi"/>
                <w:sz w:val="24"/>
                <w:szCs w:val="24"/>
              </w:rPr>
              <w:t xml:space="preserve"> ..(i)    Again,</w:t>
            </w:r>
            <w:r w:rsidRPr="00910860">
              <w:rPr>
                <w:rFonts w:ascii="Calibri" w:hAnsi="Calibri" w:cs="Calibri"/>
                <w:sz w:val="24"/>
                <w:szCs w:val="24"/>
              </w:rPr>
              <w:t> </w:t>
            </w:r>
            <w:r w:rsidRPr="00910860">
              <w:rPr>
                <w:rFonts w:cstheme="minorHAnsi"/>
                <w:sz w:val="24"/>
                <w:szCs w:val="24"/>
              </w:rPr>
              <w:t>6</w:t>
            </w:r>
            <w:r w:rsidRPr="00910860">
              <w:rPr>
                <w:rFonts w:ascii="Calibri" w:hAnsi="Calibri" w:cs="Calibri"/>
                <w:sz w:val="24"/>
                <w:szCs w:val="24"/>
              </w:rPr>
              <w:t> </w:t>
            </w:r>
            <w:r w:rsidRPr="00910860">
              <w:rPr>
                <w:rFonts w:cstheme="minorHAnsi"/>
                <w:sz w:val="24"/>
                <w:szCs w:val="24"/>
              </w:rPr>
              <w:t>men and</w:t>
            </w:r>
            <w:r w:rsidRPr="00910860">
              <w:rPr>
                <w:rFonts w:ascii="Calibri" w:hAnsi="Calibri" w:cs="Calibri"/>
                <w:sz w:val="24"/>
                <w:szCs w:val="24"/>
              </w:rPr>
              <w:t> </w:t>
            </w:r>
            <w:r w:rsidRPr="00910860">
              <w:rPr>
                <w:rFonts w:cstheme="minorHAnsi"/>
                <w:sz w:val="24"/>
                <w:szCs w:val="24"/>
              </w:rPr>
              <w:t>8</w:t>
            </w:r>
            <w:r w:rsidRPr="00910860">
              <w:rPr>
                <w:rFonts w:ascii="Calibri" w:hAnsi="Calibri" w:cs="Calibri"/>
                <w:sz w:val="24"/>
                <w:szCs w:val="24"/>
              </w:rPr>
              <w:t> </w:t>
            </w:r>
            <w:r w:rsidRPr="00910860">
              <w:rPr>
                <w:rFonts w:cstheme="minorHAnsi"/>
                <w:sz w:val="24"/>
                <w:szCs w:val="24"/>
              </w:rPr>
              <w:t>women can finish the work in</w:t>
            </w:r>
            <w:r w:rsidRPr="00910860">
              <w:rPr>
                <w:rFonts w:ascii="Calibri" w:hAnsi="Calibri" w:cs="Calibri"/>
                <w:sz w:val="24"/>
                <w:szCs w:val="24"/>
              </w:rPr>
              <w:t> </w:t>
            </w:r>
            <w:r w:rsidRPr="00910860">
              <w:rPr>
                <w:rFonts w:cstheme="minorHAnsi"/>
                <w:sz w:val="24"/>
                <w:szCs w:val="24"/>
              </w:rPr>
              <w:t>14</w:t>
            </w:r>
            <w:r w:rsidRPr="00910860">
              <w:rPr>
                <w:rFonts w:ascii="Calibri" w:hAnsi="Calibri" w:cs="Calibri"/>
                <w:sz w:val="24"/>
                <w:szCs w:val="24"/>
              </w:rPr>
              <w:t> </w:t>
            </w:r>
            <w:r w:rsidRPr="00910860">
              <w:rPr>
                <w:rFonts w:cstheme="minorHAnsi"/>
                <w:sz w:val="24"/>
                <w:szCs w:val="24"/>
              </w:rPr>
              <w:t xml:space="preserve">days.  </w:t>
            </w:r>
            <w:r w:rsidRPr="00910860">
              <w:rPr>
                <w:rFonts w:ascii="Cambria Math" w:hAnsi="Cambria Math" w:cs="Cambria Math"/>
                <w:sz w:val="24"/>
                <w:szCs w:val="24"/>
              </w:rPr>
              <w:t>∴</w:t>
            </w:r>
            <w:r w:rsidRPr="00910860">
              <w:rPr>
                <w:rFonts w:cstheme="minorHAnsi"/>
                <w:sz w:val="24"/>
                <w:szCs w:val="24"/>
              </w:rPr>
              <w:t xml:space="preserve">14(6/x+8/y)=1  </w:t>
            </w:r>
            <w:r w:rsidRPr="00910860">
              <w:rPr>
                <w:rFonts w:ascii="Cambria Math" w:hAnsi="Cambria Math" w:cs="Cambria Math"/>
                <w:sz w:val="24"/>
                <w:szCs w:val="24"/>
              </w:rPr>
              <w:t>⇒</w:t>
            </w:r>
            <w:r w:rsidRPr="00910860">
              <w:rPr>
                <w:rFonts w:cstheme="minorHAnsi"/>
                <w:sz w:val="24"/>
                <w:szCs w:val="24"/>
              </w:rPr>
              <w:t>84/x + 112/y =1</w:t>
            </w:r>
            <w:r w:rsidRPr="00910860">
              <w:rPr>
                <w:rFonts w:ascii="Calibri" w:hAnsi="Calibri" w:cs="Calibri"/>
                <w:sz w:val="24"/>
                <w:szCs w:val="24"/>
              </w:rPr>
              <w:t> </w:t>
            </w:r>
            <w:r w:rsidRPr="00910860">
              <w:rPr>
                <w:rFonts w:cstheme="minorHAnsi"/>
                <w:sz w:val="24"/>
                <w:szCs w:val="24"/>
              </w:rPr>
              <w:t>(ii) Putting</w:t>
            </w:r>
            <w:r w:rsidRPr="00910860">
              <w:rPr>
                <w:rFonts w:ascii="Calibri" w:hAnsi="Calibri" w:cs="Calibri"/>
                <w:sz w:val="24"/>
                <w:szCs w:val="24"/>
              </w:rPr>
              <w:t> </w:t>
            </w:r>
            <w:r w:rsidRPr="00910860">
              <w:rPr>
                <w:rFonts w:cstheme="minorHAnsi"/>
                <w:sz w:val="24"/>
                <w:szCs w:val="24"/>
              </w:rPr>
              <w:t xml:space="preserve"> 1/x=u</w:t>
            </w:r>
            <w:r w:rsidRPr="00910860">
              <w:rPr>
                <w:rFonts w:ascii="Calibri" w:hAnsi="Calibri" w:cs="Calibri"/>
                <w:sz w:val="24"/>
                <w:szCs w:val="24"/>
              </w:rPr>
              <w:t> </w:t>
            </w:r>
            <w:r w:rsidRPr="00910860">
              <w:rPr>
                <w:rFonts w:cstheme="minorHAnsi"/>
                <w:sz w:val="24"/>
                <w:szCs w:val="24"/>
              </w:rPr>
              <w:t>and</w:t>
            </w:r>
            <w:r w:rsidRPr="00910860">
              <w:rPr>
                <w:rFonts w:ascii="Calibri" w:hAnsi="Calibri" w:cs="Calibri"/>
                <w:sz w:val="24"/>
                <w:szCs w:val="24"/>
              </w:rPr>
              <w:t> </w:t>
            </w:r>
            <w:r w:rsidRPr="00910860">
              <w:rPr>
                <w:rFonts w:cstheme="minorHAnsi"/>
                <w:sz w:val="24"/>
                <w:szCs w:val="24"/>
              </w:rPr>
              <w:t>1/y=v</w:t>
            </w:r>
            <w:r w:rsidRPr="00910860">
              <w:rPr>
                <w:rFonts w:ascii="Calibri" w:hAnsi="Calibri" w:cs="Calibri"/>
                <w:sz w:val="24"/>
                <w:szCs w:val="24"/>
              </w:rPr>
              <w:t> </w:t>
            </w:r>
            <w:r w:rsidRPr="00910860">
              <w:rPr>
                <w:rFonts w:cstheme="minorHAnsi"/>
                <w:sz w:val="24"/>
                <w:szCs w:val="24"/>
              </w:rPr>
              <w:t>in equations (i) and (ii), we get</w:t>
            </w:r>
            <w:r w:rsidRPr="00910860">
              <w:rPr>
                <w:rFonts w:cstheme="minorHAnsi"/>
                <w:sz w:val="24"/>
                <w:szCs w:val="24"/>
              </w:rPr>
              <w:br/>
              <w:t>80u+120v</w:t>
            </w:r>
            <w:r w:rsidRPr="00910860">
              <w:rPr>
                <w:rFonts w:ascii="Calibri" w:hAnsi="Calibri" w:cs="Calibri"/>
                <w:sz w:val="24"/>
                <w:szCs w:val="24"/>
              </w:rPr>
              <w:t>−</w:t>
            </w:r>
            <w:r w:rsidRPr="00910860">
              <w:rPr>
                <w:rFonts w:cstheme="minorHAnsi"/>
                <w:sz w:val="24"/>
                <w:szCs w:val="24"/>
              </w:rPr>
              <w:t>1=0</w:t>
            </w:r>
            <w:r w:rsidRPr="00910860">
              <w:rPr>
                <w:rFonts w:ascii="Calibri" w:hAnsi="Calibri" w:cs="Calibri"/>
                <w:sz w:val="24"/>
                <w:szCs w:val="24"/>
              </w:rPr>
              <w:t> </w:t>
            </w:r>
            <w:r w:rsidRPr="00910860">
              <w:rPr>
                <w:rFonts w:cstheme="minorHAnsi"/>
                <w:sz w:val="24"/>
                <w:szCs w:val="24"/>
              </w:rPr>
              <w:br/>
              <w:t>84u+112v</w:t>
            </w:r>
            <w:r w:rsidRPr="00910860">
              <w:rPr>
                <w:rFonts w:ascii="Calibri" w:hAnsi="Calibri" w:cs="Calibri"/>
                <w:sz w:val="24"/>
                <w:szCs w:val="24"/>
              </w:rPr>
              <w:t>−</w:t>
            </w:r>
            <w:r w:rsidRPr="00910860">
              <w:rPr>
                <w:rFonts w:cstheme="minorHAnsi"/>
                <w:sz w:val="24"/>
                <w:szCs w:val="24"/>
              </w:rPr>
              <w:t>1=0  ;       By using cross-multiplication method, we have</w:t>
            </w:r>
            <w:r w:rsidRPr="00910860">
              <w:rPr>
                <w:rFonts w:cstheme="minorHAnsi"/>
                <w:sz w:val="24"/>
                <w:szCs w:val="24"/>
              </w:rPr>
              <w:br/>
              <w:t xml:space="preserve">u = (-120+112)/(8960-10080) = -8/-1120 = 1/140 ; </w:t>
            </w:r>
            <w:r w:rsidRPr="00910860">
              <w:rPr>
                <w:rFonts w:ascii="Cambria Math" w:hAnsi="Cambria Math" w:cs="Cambria Math"/>
                <w:sz w:val="24"/>
                <w:szCs w:val="24"/>
              </w:rPr>
              <w:t>⇒</w:t>
            </w:r>
            <w:r w:rsidRPr="00910860">
              <w:rPr>
                <w:rFonts w:cstheme="minorHAnsi"/>
                <w:sz w:val="24"/>
                <w:szCs w:val="24"/>
              </w:rPr>
              <w:t xml:space="preserve"> 1/x = 1/140 ; </w:t>
            </w:r>
            <w:r w:rsidRPr="00910860">
              <w:rPr>
                <w:rFonts w:ascii="Cambria Math" w:hAnsi="Cambria Math" w:cs="Cambria Math"/>
                <w:sz w:val="24"/>
                <w:szCs w:val="24"/>
              </w:rPr>
              <w:t>⇒</w:t>
            </w:r>
            <w:r w:rsidRPr="00910860">
              <w:rPr>
                <w:rFonts w:cstheme="minorHAnsi"/>
                <w:sz w:val="24"/>
                <w:szCs w:val="24"/>
              </w:rPr>
              <w:t xml:space="preserve"> x = 140</w:t>
            </w:r>
          </w:p>
          <w:p w14:paraId="1F0DD80D" w14:textId="77777777" w:rsidR="00910860" w:rsidRPr="00910860" w:rsidRDefault="00910860" w:rsidP="00910860">
            <w:pPr>
              <w:rPr>
                <w:rFonts w:cstheme="minorHAnsi"/>
                <w:sz w:val="24"/>
                <w:szCs w:val="24"/>
              </w:rPr>
            </w:pPr>
            <w:r w:rsidRPr="00910860">
              <w:rPr>
                <w:rFonts w:cstheme="minorHAnsi"/>
                <w:sz w:val="24"/>
                <w:szCs w:val="24"/>
              </w:rPr>
              <w:t xml:space="preserve">v = (-84+80)/-1120 = -4/-1120 = 1/280 ;  </w:t>
            </w:r>
            <w:r w:rsidRPr="00910860">
              <w:rPr>
                <w:rFonts w:ascii="Cambria Math" w:hAnsi="Cambria Math" w:cs="Cambria Math"/>
                <w:sz w:val="24"/>
                <w:szCs w:val="24"/>
              </w:rPr>
              <w:t>⇒</w:t>
            </w:r>
            <w:r w:rsidRPr="00910860">
              <w:rPr>
                <w:rFonts w:cstheme="minorHAnsi"/>
                <w:sz w:val="24"/>
                <w:szCs w:val="24"/>
              </w:rPr>
              <w:t xml:space="preserve"> 1/y =1/ 280 ;  </w:t>
            </w:r>
            <w:r w:rsidRPr="00910860">
              <w:rPr>
                <w:rFonts w:ascii="Cambria Math" w:hAnsi="Cambria Math" w:cs="Cambria Math"/>
                <w:sz w:val="24"/>
                <w:szCs w:val="24"/>
              </w:rPr>
              <w:t>⇒</w:t>
            </w:r>
            <w:r w:rsidRPr="00910860">
              <w:rPr>
                <w:rFonts w:cstheme="minorHAnsi"/>
                <w:sz w:val="24"/>
                <w:szCs w:val="24"/>
              </w:rPr>
              <w:t xml:space="preserve"> y = 280</w:t>
            </w:r>
          </w:p>
          <w:p w14:paraId="66079BFE" w14:textId="09F8BB67" w:rsidR="00910860" w:rsidRPr="00910860" w:rsidRDefault="00910860" w:rsidP="00910860">
            <w:pPr>
              <w:rPr>
                <w:rFonts w:cstheme="minorHAnsi"/>
                <w:sz w:val="24"/>
                <w:szCs w:val="24"/>
              </w:rPr>
            </w:pPr>
            <w:r w:rsidRPr="00910860">
              <w:rPr>
                <w:rFonts w:cstheme="minorHAnsi"/>
                <w:sz w:val="24"/>
                <w:szCs w:val="24"/>
              </w:rPr>
              <w:t xml:space="preserve"> Thus, one man alone can finish the work in 140 days and one woman alone can finish the work in 280 days.</w:t>
            </w:r>
          </w:p>
        </w:tc>
        <w:tc>
          <w:tcPr>
            <w:tcW w:w="992" w:type="dxa"/>
          </w:tcPr>
          <w:p w14:paraId="4CF8495F" w14:textId="44FECBC6" w:rsidR="00910860" w:rsidRPr="00910860" w:rsidRDefault="00910860" w:rsidP="00910860">
            <w:pPr>
              <w:rPr>
                <w:rFonts w:eastAsia="Calibri" w:cstheme="minorHAnsi"/>
                <w:sz w:val="24"/>
                <w:szCs w:val="24"/>
              </w:rPr>
            </w:pPr>
            <w:r w:rsidRPr="00910860">
              <w:rPr>
                <w:rFonts w:eastAsia="Calibri" w:cstheme="minorHAnsi"/>
                <w:sz w:val="24"/>
                <w:szCs w:val="24"/>
              </w:rPr>
              <w:t>5</w:t>
            </w:r>
          </w:p>
        </w:tc>
      </w:tr>
      <w:tr w:rsidR="00910860" w:rsidRPr="00910860" w14:paraId="530BAB7B" w14:textId="77777777" w:rsidTr="00BB6F62">
        <w:trPr>
          <w:gridAfter w:val="1"/>
          <w:wAfter w:w="13" w:type="dxa"/>
        </w:trPr>
        <w:tc>
          <w:tcPr>
            <w:tcW w:w="988" w:type="dxa"/>
          </w:tcPr>
          <w:p w14:paraId="2E368FEB" w14:textId="723C23B4" w:rsidR="00910860" w:rsidRPr="00910860" w:rsidRDefault="00910860" w:rsidP="00910860">
            <w:pPr>
              <w:rPr>
                <w:rFonts w:cstheme="minorHAnsi"/>
                <w:sz w:val="24"/>
                <w:szCs w:val="24"/>
              </w:rPr>
            </w:pPr>
            <w:r w:rsidRPr="00910860">
              <w:rPr>
                <w:rFonts w:cstheme="minorHAnsi"/>
                <w:sz w:val="24"/>
                <w:szCs w:val="24"/>
              </w:rPr>
              <w:t>2</w:t>
            </w:r>
          </w:p>
        </w:tc>
        <w:tc>
          <w:tcPr>
            <w:tcW w:w="8505" w:type="dxa"/>
          </w:tcPr>
          <w:p w14:paraId="6277AD1F" w14:textId="77777777" w:rsidR="00910860" w:rsidRPr="00910860" w:rsidRDefault="00910860" w:rsidP="00910860">
            <w:pPr>
              <w:rPr>
                <w:rFonts w:cstheme="minorHAnsi"/>
                <w:sz w:val="24"/>
                <w:szCs w:val="24"/>
              </w:rPr>
            </w:pPr>
            <w:r w:rsidRPr="00910860">
              <w:rPr>
                <w:rFonts w:cstheme="minorHAnsi"/>
                <w:sz w:val="24"/>
                <w:szCs w:val="24"/>
              </w:rPr>
              <w:t>Let, the price of a TV be Rs.x and that of a fridge be Rs.y</w:t>
            </w:r>
          </w:p>
          <w:p w14:paraId="24397A45" w14:textId="77777777" w:rsidR="00910860" w:rsidRPr="00910860" w:rsidRDefault="00910860" w:rsidP="00910860">
            <w:pPr>
              <w:rPr>
                <w:rFonts w:cstheme="minorHAnsi"/>
                <w:sz w:val="24"/>
                <w:szCs w:val="24"/>
              </w:rPr>
            </w:pPr>
            <w:r w:rsidRPr="00910860">
              <w:rPr>
                <w:rFonts w:cstheme="minorHAnsi"/>
                <w:sz w:val="24"/>
                <w:szCs w:val="24"/>
              </w:rPr>
              <w:t>Then, we have:</w:t>
            </w:r>
          </w:p>
          <w:p w14:paraId="4C147425" w14:textId="77777777" w:rsidR="00910860" w:rsidRPr="00910860" w:rsidRDefault="00910860" w:rsidP="00910860">
            <w:pPr>
              <w:rPr>
                <w:rFonts w:cstheme="minorHAnsi"/>
                <w:sz w:val="24"/>
                <w:szCs w:val="24"/>
              </w:rPr>
            </w:pPr>
            <w:r w:rsidRPr="00910860">
              <w:rPr>
                <w:rFonts w:cstheme="minorHAnsi"/>
                <w:sz w:val="24"/>
                <w:szCs w:val="24"/>
              </w:rPr>
              <w:t>5x/100 +10y/100  =2000</w:t>
            </w:r>
          </w:p>
          <w:p w14:paraId="47B8896E" w14:textId="16F2EF9B"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 xml:space="preserve"> 5x+10y=200000;   </w:t>
            </w:r>
            <w:r w:rsidRPr="00910860">
              <w:rPr>
                <w:rFonts w:ascii="Cambria Math" w:hAnsi="Cambria Math" w:cs="Cambria Math"/>
                <w:sz w:val="24"/>
                <w:szCs w:val="24"/>
              </w:rPr>
              <w:t>⇒</w:t>
            </w:r>
            <w:r w:rsidRPr="00910860">
              <w:rPr>
                <w:rFonts w:cstheme="minorHAnsi"/>
                <w:sz w:val="24"/>
                <w:szCs w:val="24"/>
              </w:rPr>
              <w:t xml:space="preserve">x+2y=40000 ;  </w:t>
            </w:r>
          </w:p>
          <w:p w14:paraId="0D7D2093"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x=40000</w:t>
            </w:r>
            <w:r w:rsidRPr="00910860">
              <w:rPr>
                <w:rFonts w:ascii="Calibri" w:hAnsi="Calibri" w:cs="Calibri"/>
                <w:sz w:val="24"/>
                <w:szCs w:val="24"/>
              </w:rPr>
              <w:t>−</w:t>
            </w:r>
            <w:r w:rsidRPr="00910860">
              <w:rPr>
                <w:rFonts w:cstheme="minorHAnsi"/>
                <w:sz w:val="24"/>
                <w:szCs w:val="24"/>
              </w:rPr>
              <w:t>2y....(i)</w:t>
            </w:r>
          </w:p>
          <w:p w14:paraId="14575230" w14:textId="77777777" w:rsidR="00910860" w:rsidRPr="00910860" w:rsidRDefault="00910860" w:rsidP="00910860">
            <w:pPr>
              <w:rPr>
                <w:rFonts w:cstheme="minorHAnsi"/>
                <w:sz w:val="24"/>
                <w:szCs w:val="24"/>
              </w:rPr>
            </w:pPr>
            <w:r w:rsidRPr="00910860">
              <w:rPr>
                <w:rFonts w:cstheme="minorHAnsi"/>
                <w:sz w:val="24"/>
                <w:szCs w:val="24"/>
              </w:rPr>
              <w:t>Now,  10x/100 − 5y/100 =1500</w:t>
            </w:r>
          </w:p>
          <w:p w14:paraId="74F8CA69"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10x</w:t>
            </w:r>
            <w:r w:rsidRPr="00910860">
              <w:rPr>
                <w:rFonts w:ascii="Calibri" w:hAnsi="Calibri" w:cs="Calibri"/>
                <w:sz w:val="24"/>
                <w:szCs w:val="24"/>
              </w:rPr>
              <w:t>−</w:t>
            </w:r>
            <w:r w:rsidRPr="00910860">
              <w:rPr>
                <w:rFonts w:cstheme="minorHAnsi"/>
                <w:sz w:val="24"/>
                <w:szCs w:val="24"/>
              </w:rPr>
              <w:t>5y=150000</w:t>
            </w:r>
          </w:p>
          <w:p w14:paraId="077A0939"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2x</w:t>
            </w:r>
            <w:r w:rsidRPr="00910860">
              <w:rPr>
                <w:rFonts w:ascii="Calibri" w:hAnsi="Calibri" w:cs="Calibri"/>
                <w:sz w:val="24"/>
                <w:szCs w:val="24"/>
              </w:rPr>
              <w:t>−</w:t>
            </w:r>
            <w:r w:rsidRPr="00910860">
              <w:rPr>
                <w:rFonts w:cstheme="minorHAnsi"/>
                <w:sz w:val="24"/>
                <w:szCs w:val="24"/>
              </w:rPr>
              <w:t>y=30000</w:t>
            </w:r>
          </w:p>
          <w:p w14:paraId="6FC0728C"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2(40000</w:t>
            </w:r>
            <w:r w:rsidRPr="00910860">
              <w:rPr>
                <w:rFonts w:ascii="Calibri" w:hAnsi="Calibri" w:cs="Calibri"/>
                <w:sz w:val="24"/>
                <w:szCs w:val="24"/>
              </w:rPr>
              <w:t>−</w:t>
            </w:r>
            <w:r w:rsidRPr="00910860">
              <w:rPr>
                <w:rFonts w:cstheme="minorHAnsi"/>
                <w:sz w:val="24"/>
                <w:szCs w:val="24"/>
              </w:rPr>
              <w:t>2y)</w:t>
            </w:r>
            <w:r w:rsidRPr="00910860">
              <w:rPr>
                <w:rFonts w:ascii="Calibri" w:hAnsi="Calibri" w:cs="Calibri"/>
                <w:sz w:val="24"/>
                <w:szCs w:val="24"/>
              </w:rPr>
              <w:t>−</w:t>
            </w:r>
            <w:r w:rsidRPr="00910860">
              <w:rPr>
                <w:rFonts w:cstheme="minorHAnsi"/>
                <w:sz w:val="24"/>
                <w:szCs w:val="24"/>
              </w:rPr>
              <w:t>y=30000</w:t>
            </w:r>
            <w:r w:rsidRPr="00910860">
              <w:rPr>
                <w:rFonts w:ascii="Calibri" w:hAnsi="Calibri" w:cs="Calibri"/>
                <w:sz w:val="24"/>
                <w:szCs w:val="24"/>
              </w:rPr>
              <w:t> </w:t>
            </w:r>
            <w:r w:rsidRPr="00910860">
              <w:rPr>
                <w:rFonts w:cstheme="minorHAnsi"/>
                <w:sz w:val="24"/>
                <w:szCs w:val="24"/>
              </w:rPr>
              <w:t xml:space="preserve"> </w:t>
            </w:r>
            <w:r w:rsidRPr="00910860">
              <w:rPr>
                <w:rFonts w:ascii="Calibri" w:hAnsi="Calibri" w:cs="Calibri"/>
                <w:sz w:val="24"/>
                <w:szCs w:val="24"/>
              </w:rPr>
              <w:t> </w:t>
            </w:r>
            <w:r w:rsidRPr="00910860">
              <w:rPr>
                <w:rFonts w:cstheme="minorHAnsi"/>
                <w:sz w:val="24"/>
                <w:szCs w:val="24"/>
              </w:rPr>
              <w:t xml:space="preserve"> from equation (i)</w:t>
            </w:r>
          </w:p>
          <w:p w14:paraId="44F75075"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80000</w:t>
            </w:r>
            <w:r w:rsidRPr="00910860">
              <w:rPr>
                <w:rFonts w:ascii="Calibri" w:hAnsi="Calibri" w:cs="Calibri"/>
                <w:sz w:val="24"/>
                <w:szCs w:val="24"/>
              </w:rPr>
              <w:t>−</w:t>
            </w:r>
            <w:r w:rsidRPr="00910860">
              <w:rPr>
                <w:rFonts w:cstheme="minorHAnsi"/>
                <w:sz w:val="24"/>
                <w:szCs w:val="24"/>
              </w:rPr>
              <w:t>4y</w:t>
            </w:r>
            <w:r w:rsidRPr="00910860">
              <w:rPr>
                <w:rFonts w:ascii="Calibri" w:hAnsi="Calibri" w:cs="Calibri"/>
                <w:sz w:val="24"/>
                <w:szCs w:val="24"/>
              </w:rPr>
              <w:t>−</w:t>
            </w:r>
            <w:r w:rsidRPr="00910860">
              <w:rPr>
                <w:rFonts w:cstheme="minorHAnsi"/>
                <w:sz w:val="24"/>
                <w:szCs w:val="24"/>
              </w:rPr>
              <w:t>y=30000</w:t>
            </w:r>
          </w:p>
          <w:p w14:paraId="5ED66C0C"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5y=80000</w:t>
            </w:r>
            <w:r w:rsidRPr="00910860">
              <w:rPr>
                <w:rFonts w:ascii="Calibri" w:hAnsi="Calibri" w:cs="Calibri"/>
                <w:sz w:val="24"/>
                <w:szCs w:val="24"/>
              </w:rPr>
              <w:t>−</w:t>
            </w:r>
            <w:r w:rsidRPr="00910860">
              <w:rPr>
                <w:rFonts w:cstheme="minorHAnsi"/>
                <w:sz w:val="24"/>
                <w:szCs w:val="24"/>
              </w:rPr>
              <w:t>30000</w:t>
            </w:r>
          </w:p>
          <w:p w14:paraId="62FBF681" w14:textId="77777777" w:rsidR="00910860" w:rsidRPr="00910860" w:rsidRDefault="00910860" w:rsidP="00910860">
            <w:pPr>
              <w:rPr>
                <w:rFonts w:cstheme="minorHAnsi"/>
                <w:sz w:val="24"/>
                <w:szCs w:val="24"/>
              </w:rPr>
            </w:pPr>
            <w:r w:rsidRPr="00910860">
              <w:rPr>
                <w:rFonts w:ascii="Cambria Math" w:hAnsi="Cambria Math" w:cs="Cambria Math"/>
                <w:sz w:val="24"/>
                <w:szCs w:val="24"/>
              </w:rPr>
              <w:lastRenderedPageBreak/>
              <w:t>⇒</w:t>
            </w:r>
            <w:r w:rsidRPr="00910860">
              <w:rPr>
                <w:rFonts w:cstheme="minorHAnsi"/>
                <w:sz w:val="24"/>
                <w:szCs w:val="24"/>
              </w:rPr>
              <w:t>5y=50000</w:t>
            </w:r>
            <w:r w:rsidRPr="00910860">
              <w:rPr>
                <w:rFonts w:ascii="Calibri" w:hAnsi="Calibri" w:cs="Calibri"/>
                <w:sz w:val="24"/>
                <w:szCs w:val="24"/>
              </w:rPr>
              <w:t>​</w:t>
            </w:r>
          </w:p>
          <w:p w14:paraId="772C8D26"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y=Rs10000</w:t>
            </w:r>
          </w:p>
          <w:p w14:paraId="032FE64A"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x=Rs40000−Rs20000</w:t>
            </w:r>
          </w:p>
          <w:p w14:paraId="5FA2658B" w14:textId="77777777"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x=Rs.20000</w:t>
            </w:r>
          </w:p>
          <w:p w14:paraId="7E3BFD50" w14:textId="263A2766" w:rsidR="00910860" w:rsidRPr="00910860" w:rsidRDefault="00910860" w:rsidP="00910860">
            <w:pPr>
              <w:rPr>
                <w:rFonts w:cstheme="minorHAnsi"/>
                <w:sz w:val="24"/>
                <w:szCs w:val="24"/>
              </w:rPr>
            </w:pPr>
            <w:r w:rsidRPr="00910860">
              <w:rPr>
                <w:rFonts w:ascii="Cambria Math" w:hAnsi="Cambria Math" w:cs="Cambria Math"/>
                <w:sz w:val="24"/>
                <w:szCs w:val="24"/>
              </w:rPr>
              <w:t>∴</w:t>
            </w:r>
            <w:r w:rsidRPr="00910860">
              <w:rPr>
                <w:rFonts w:cstheme="minorHAnsi"/>
                <w:sz w:val="24"/>
                <w:szCs w:val="24"/>
              </w:rPr>
              <w:t> Price of a T.V. =Rs.20000;   Price of a fridge =Rs.10000</w:t>
            </w:r>
          </w:p>
        </w:tc>
        <w:tc>
          <w:tcPr>
            <w:tcW w:w="992" w:type="dxa"/>
          </w:tcPr>
          <w:p w14:paraId="5E71E92F" w14:textId="7DDC4AFD" w:rsidR="00910860" w:rsidRPr="00910860" w:rsidRDefault="00910860" w:rsidP="00910860">
            <w:pPr>
              <w:rPr>
                <w:rFonts w:eastAsia="Calibri" w:cstheme="minorHAnsi"/>
                <w:sz w:val="24"/>
                <w:szCs w:val="24"/>
              </w:rPr>
            </w:pPr>
            <w:r w:rsidRPr="00910860">
              <w:rPr>
                <w:rFonts w:eastAsia="Calibri" w:cstheme="minorHAnsi"/>
                <w:sz w:val="24"/>
                <w:szCs w:val="24"/>
              </w:rPr>
              <w:lastRenderedPageBreak/>
              <w:t>5</w:t>
            </w:r>
          </w:p>
        </w:tc>
      </w:tr>
      <w:tr w:rsidR="00910860" w:rsidRPr="00910860" w14:paraId="4CF6090B" w14:textId="77777777" w:rsidTr="00BB6F62">
        <w:trPr>
          <w:gridAfter w:val="1"/>
          <w:wAfter w:w="13" w:type="dxa"/>
        </w:trPr>
        <w:tc>
          <w:tcPr>
            <w:tcW w:w="988" w:type="dxa"/>
          </w:tcPr>
          <w:p w14:paraId="01BE6DBF" w14:textId="0832B6AA" w:rsidR="00910860" w:rsidRPr="00910860" w:rsidRDefault="00910860" w:rsidP="00910860">
            <w:pPr>
              <w:rPr>
                <w:rFonts w:cstheme="minorHAnsi"/>
                <w:sz w:val="24"/>
                <w:szCs w:val="24"/>
              </w:rPr>
            </w:pPr>
            <w:r w:rsidRPr="00910860">
              <w:rPr>
                <w:rFonts w:cstheme="minorHAnsi"/>
                <w:sz w:val="24"/>
                <w:szCs w:val="24"/>
              </w:rPr>
              <w:t>3</w:t>
            </w:r>
          </w:p>
        </w:tc>
        <w:tc>
          <w:tcPr>
            <w:tcW w:w="8505" w:type="dxa"/>
          </w:tcPr>
          <w:p w14:paraId="5094BCDE" w14:textId="77777777" w:rsidR="00910860" w:rsidRPr="00910860" w:rsidRDefault="00910860" w:rsidP="00910860">
            <w:pPr>
              <w:rPr>
                <w:rFonts w:cstheme="minorHAnsi"/>
                <w:sz w:val="24"/>
                <w:szCs w:val="24"/>
              </w:rPr>
            </w:pPr>
            <w:r w:rsidRPr="00910860">
              <w:rPr>
                <w:rFonts w:cstheme="minorHAnsi"/>
                <w:sz w:val="24"/>
                <w:szCs w:val="24"/>
              </w:rPr>
              <w:t>Let the cost price of a saree is x and the list price of a sweater is y.</w:t>
            </w:r>
          </w:p>
          <w:p w14:paraId="0184E69F" w14:textId="751E7161" w:rsidR="00910860" w:rsidRPr="00910860" w:rsidRDefault="00910860" w:rsidP="00910860">
            <w:pPr>
              <w:rPr>
                <w:rFonts w:eastAsiaTheme="minorEastAsia" w:cstheme="minorHAnsi"/>
                <w:sz w:val="24"/>
                <w:szCs w:val="24"/>
              </w:rPr>
            </w:pPr>
            <w:r w:rsidRPr="00910860">
              <w:rPr>
                <w:rFonts w:cstheme="minorHAnsi"/>
                <w:sz w:val="24"/>
                <w:szCs w:val="24"/>
              </w:rPr>
              <w:t>As per question 108% of x + 90% of y =1008 which solving gets 6x+5y=5600 and 110% of x +92% of y =1028 which gives by solving 55x+46y=51400 solving the equations we get x=600 and y =400.</w:t>
            </w:r>
          </w:p>
        </w:tc>
        <w:tc>
          <w:tcPr>
            <w:tcW w:w="992" w:type="dxa"/>
          </w:tcPr>
          <w:p w14:paraId="62901803" w14:textId="0735B783" w:rsidR="00910860" w:rsidRPr="00910860" w:rsidRDefault="00910860" w:rsidP="00910860">
            <w:pPr>
              <w:rPr>
                <w:rFonts w:eastAsia="Calibri" w:cstheme="minorHAnsi"/>
                <w:sz w:val="24"/>
                <w:szCs w:val="24"/>
              </w:rPr>
            </w:pPr>
            <w:r w:rsidRPr="00910860">
              <w:rPr>
                <w:rFonts w:eastAsia="Calibri" w:cstheme="minorHAnsi"/>
                <w:sz w:val="24"/>
                <w:szCs w:val="24"/>
              </w:rPr>
              <w:t>5</w:t>
            </w:r>
          </w:p>
        </w:tc>
      </w:tr>
      <w:tr w:rsidR="00910860" w:rsidRPr="00910860" w14:paraId="60D410C6" w14:textId="77777777" w:rsidTr="00BB6F62">
        <w:trPr>
          <w:gridAfter w:val="1"/>
          <w:wAfter w:w="13" w:type="dxa"/>
        </w:trPr>
        <w:tc>
          <w:tcPr>
            <w:tcW w:w="988" w:type="dxa"/>
          </w:tcPr>
          <w:p w14:paraId="15C5CF8E" w14:textId="1C965E6B" w:rsidR="00910860" w:rsidRPr="00910860" w:rsidRDefault="00910860" w:rsidP="00910860">
            <w:pPr>
              <w:rPr>
                <w:rFonts w:cstheme="minorHAnsi"/>
                <w:sz w:val="24"/>
                <w:szCs w:val="24"/>
              </w:rPr>
            </w:pPr>
            <w:r w:rsidRPr="00910860">
              <w:rPr>
                <w:rFonts w:cstheme="minorHAnsi"/>
                <w:sz w:val="24"/>
                <w:szCs w:val="24"/>
              </w:rPr>
              <w:t>4</w:t>
            </w:r>
          </w:p>
        </w:tc>
        <w:tc>
          <w:tcPr>
            <w:tcW w:w="8505" w:type="dxa"/>
          </w:tcPr>
          <w:p w14:paraId="2BF08330" w14:textId="77777777" w:rsidR="00910860" w:rsidRPr="00910860" w:rsidRDefault="00910860" w:rsidP="00910860">
            <w:pPr>
              <w:rPr>
                <w:rFonts w:cstheme="minorHAnsi"/>
                <w:sz w:val="24"/>
                <w:szCs w:val="24"/>
              </w:rPr>
            </w:pPr>
            <w:r w:rsidRPr="00910860">
              <w:rPr>
                <w:rFonts w:cstheme="minorHAnsi"/>
                <w:sz w:val="24"/>
                <w:szCs w:val="24"/>
              </w:rPr>
              <w:t>Let lines represent the sides of a triangle ABC AB,BC,CA respectively.</w:t>
            </w:r>
          </w:p>
          <w:p w14:paraId="44E5801C" w14:textId="77777777" w:rsidR="00910860" w:rsidRPr="00910860" w:rsidRDefault="00910860" w:rsidP="00910860">
            <w:pPr>
              <w:rPr>
                <w:rFonts w:cstheme="minorHAnsi"/>
                <w:sz w:val="24"/>
                <w:szCs w:val="24"/>
              </w:rPr>
            </w:pPr>
            <w:r w:rsidRPr="00910860">
              <w:rPr>
                <w:rFonts w:cstheme="minorHAnsi"/>
                <w:sz w:val="24"/>
                <w:szCs w:val="24"/>
              </w:rPr>
              <w:t>On solving 1</w:t>
            </w:r>
            <w:r w:rsidRPr="00910860">
              <w:rPr>
                <w:rFonts w:cstheme="minorHAnsi"/>
                <w:sz w:val="24"/>
                <w:szCs w:val="24"/>
                <w:vertAlign w:val="superscript"/>
              </w:rPr>
              <w:t>st</w:t>
            </w:r>
            <w:r w:rsidRPr="00910860">
              <w:rPr>
                <w:rFonts w:cstheme="minorHAnsi"/>
                <w:sz w:val="24"/>
                <w:szCs w:val="24"/>
              </w:rPr>
              <w:t xml:space="preserve"> two equations we will get intersection point B.On solving we get x=1 and y=0.</w:t>
            </w:r>
          </w:p>
          <w:p w14:paraId="33708A70" w14:textId="77777777" w:rsidR="00910860" w:rsidRPr="00910860" w:rsidRDefault="00910860" w:rsidP="00910860">
            <w:pPr>
              <w:rPr>
                <w:rFonts w:cstheme="minorHAnsi"/>
                <w:sz w:val="24"/>
                <w:szCs w:val="24"/>
              </w:rPr>
            </w:pPr>
            <w:r w:rsidRPr="00910860">
              <w:rPr>
                <w:rFonts w:cstheme="minorHAnsi"/>
                <w:sz w:val="24"/>
                <w:szCs w:val="24"/>
              </w:rPr>
              <w:t>On solving 2</w:t>
            </w:r>
            <w:r w:rsidRPr="00910860">
              <w:rPr>
                <w:rFonts w:cstheme="minorHAnsi"/>
                <w:sz w:val="24"/>
                <w:szCs w:val="24"/>
                <w:vertAlign w:val="superscript"/>
              </w:rPr>
              <w:t>nd</w:t>
            </w:r>
            <w:r w:rsidRPr="00910860">
              <w:rPr>
                <w:rFonts w:cstheme="minorHAnsi"/>
                <w:sz w:val="24"/>
                <w:szCs w:val="24"/>
              </w:rPr>
              <w:t xml:space="preserve"> and 3</w:t>
            </w:r>
            <w:r w:rsidRPr="00910860">
              <w:rPr>
                <w:rFonts w:cstheme="minorHAnsi"/>
                <w:sz w:val="24"/>
                <w:szCs w:val="24"/>
                <w:vertAlign w:val="superscript"/>
              </w:rPr>
              <w:t>rd</w:t>
            </w:r>
            <w:r w:rsidRPr="00910860">
              <w:rPr>
                <w:rFonts w:cstheme="minorHAnsi"/>
                <w:sz w:val="24"/>
                <w:szCs w:val="24"/>
              </w:rPr>
              <w:t xml:space="preserve"> lines we get point C. x=4 and y=2</w:t>
            </w:r>
          </w:p>
          <w:p w14:paraId="7F7BC379" w14:textId="77777777" w:rsidR="00910860" w:rsidRPr="00910860" w:rsidRDefault="00910860" w:rsidP="00910860">
            <w:pPr>
              <w:rPr>
                <w:rFonts w:cstheme="minorHAnsi"/>
                <w:sz w:val="24"/>
                <w:szCs w:val="24"/>
              </w:rPr>
            </w:pPr>
            <w:r w:rsidRPr="00910860">
              <w:rPr>
                <w:rFonts w:cstheme="minorHAnsi"/>
                <w:sz w:val="24"/>
                <w:szCs w:val="24"/>
              </w:rPr>
              <w:t>On solving 1</w:t>
            </w:r>
            <w:r w:rsidRPr="00910860">
              <w:rPr>
                <w:rFonts w:cstheme="minorHAnsi"/>
                <w:sz w:val="24"/>
                <w:szCs w:val="24"/>
                <w:vertAlign w:val="superscript"/>
              </w:rPr>
              <w:t>st</w:t>
            </w:r>
            <w:r w:rsidRPr="00910860">
              <w:rPr>
                <w:rFonts w:cstheme="minorHAnsi"/>
                <w:sz w:val="24"/>
                <w:szCs w:val="24"/>
              </w:rPr>
              <w:t xml:space="preserve"> and 3</w:t>
            </w:r>
            <w:r w:rsidRPr="00910860">
              <w:rPr>
                <w:rFonts w:cstheme="minorHAnsi"/>
                <w:sz w:val="24"/>
                <w:szCs w:val="24"/>
                <w:vertAlign w:val="superscript"/>
              </w:rPr>
              <w:t>rd</w:t>
            </w:r>
            <w:r w:rsidRPr="00910860">
              <w:rPr>
                <w:rFonts w:cstheme="minorHAnsi"/>
                <w:sz w:val="24"/>
                <w:szCs w:val="24"/>
              </w:rPr>
              <w:t xml:space="preserve"> lines we will get point A. x=2 and y=3</w:t>
            </w:r>
          </w:p>
          <w:p w14:paraId="60B824EB" w14:textId="4A070286" w:rsidR="00910860" w:rsidRPr="00910860" w:rsidRDefault="00910860" w:rsidP="00910860">
            <w:pPr>
              <w:rPr>
                <w:rFonts w:cstheme="minorHAnsi"/>
                <w:sz w:val="24"/>
                <w:szCs w:val="24"/>
              </w:rPr>
            </w:pPr>
            <w:r w:rsidRPr="00910860">
              <w:rPr>
                <w:rFonts w:cstheme="minorHAnsi"/>
                <w:sz w:val="24"/>
                <w:szCs w:val="24"/>
              </w:rPr>
              <w:t>So the vertices of triangle ABC are A(2,3),B(1,0),C(4,2). Correct graph to be drawn.</w:t>
            </w:r>
          </w:p>
        </w:tc>
        <w:tc>
          <w:tcPr>
            <w:tcW w:w="992" w:type="dxa"/>
          </w:tcPr>
          <w:p w14:paraId="136D3D44" w14:textId="32CDC9C6" w:rsidR="00910860" w:rsidRPr="00910860" w:rsidRDefault="00910860" w:rsidP="00910860">
            <w:pPr>
              <w:rPr>
                <w:rFonts w:eastAsia="Calibri" w:cstheme="minorHAnsi"/>
                <w:sz w:val="24"/>
                <w:szCs w:val="24"/>
              </w:rPr>
            </w:pPr>
            <w:r w:rsidRPr="00910860">
              <w:rPr>
                <w:rFonts w:eastAsia="Calibri" w:cstheme="minorHAnsi"/>
                <w:sz w:val="24"/>
                <w:szCs w:val="24"/>
              </w:rPr>
              <w:t>5</w:t>
            </w:r>
          </w:p>
        </w:tc>
      </w:tr>
      <w:tr w:rsidR="00910860" w:rsidRPr="00910860" w14:paraId="4356E090" w14:textId="77777777" w:rsidTr="00BB6F62">
        <w:trPr>
          <w:gridAfter w:val="1"/>
          <w:wAfter w:w="13" w:type="dxa"/>
        </w:trPr>
        <w:tc>
          <w:tcPr>
            <w:tcW w:w="988" w:type="dxa"/>
          </w:tcPr>
          <w:p w14:paraId="49A8F4F7" w14:textId="4FB0ED5C" w:rsidR="00910860" w:rsidRPr="00910860" w:rsidRDefault="00910860" w:rsidP="00910860">
            <w:pPr>
              <w:rPr>
                <w:rFonts w:cstheme="minorHAnsi"/>
                <w:sz w:val="24"/>
                <w:szCs w:val="24"/>
              </w:rPr>
            </w:pPr>
            <w:r w:rsidRPr="00910860">
              <w:rPr>
                <w:rFonts w:cstheme="minorHAnsi"/>
                <w:sz w:val="24"/>
                <w:szCs w:val="24"/>
              </w:rPr>
              <w:t>5</w:t>
            </w:r>
          </w:p>
        </w:tc>
        <w:tc>
          <w:tcPr>
            <w:tcW w:w="8505" w:type="dxa"/>
          </w:tcPr>
          <w:p w14:paraId="1528F1CE" w14:textId="77777777" w:rsidR="00910860" w:rsidRPr="00910860" w:rsidRDefault="00910860" w:rsidP="00910860">
            <w:pPr>
              <w:rPr>
                <w:rFonts w:cstheme="minorHAnsi"/>
                <w:sz w:val="24"/>
                <w:szCs w:val="24"/>
              </w:rPr>
            </w:pPr>
            <w:r w:rsidRPr="00910860">
              <w:rPr>
                <w:rFonts w:cstheme="minorHAnsi"/>
                <w:sz w:val="24"/>
                <w:szCs w:val="24"/>
              </w:rPr>
              <w:t xml:space="preserve">Let, the number of rectangular and square shaped tiles are </w:t>
            </w:r>
            <m:oMath>
              <m:r>
                <m:rPr>
                  <m:sty m:val="p"/>
                </m:rPr>
                <w:rPr>
                  <w:rFonts w:ascii="Cambria Math" w:hAnsi="Cambria Math" w:cstheme="minorHAnsi"/>
                  <w:sz w:val="24"/>
                  <w:szCs w:val="24"/>
                </w:rPr>
                <m:t xml:space="preserve">x </m:t>
              </m:r>
            </m:oMath>
            <w:r w:rsidRPr="00910860">
              <w:rPr>
                <w:rFonts w:cstheme="minorHAnsi"/>
                <w:sz w:val="24"/>
                <w:szCs w:val="24"/>
              </w:rPr>
              <w:t xml:space="preserve">and  </w:t>
            </w:r>
            <m:oMath>
              <m:r>
                <m:rPr>
                  <m:sty m:val="p"/>
                </m:rPr>
                <w:rPr>
                  <w:rFonts w:ascii="Cambria Math" w:hAnsi="Cambria Math" w:cstheme="minorHAnsi"/>
                  <w:sz w:val="24"/>
                  <w:szCs w:val="24"/>
                </w:rPr>
                <m:t xml:space="preserve">y </m:t>
              </m:r>
            </m:oMath>
            <w:r w:rsidRPr="00910860">
              <w:rPr>
                <w:rFonts w:cstheme="minorHAnsi"/>
                <w:sz w:val="24"/>
                <w:szCs w:val="24"/>
              </w:rPr>
              <w:t>respectively.</w:t>
            </w:r>
          </w:p>
          <w:p w14:paraId="5ED137BD" w14:textId="77777777" w:rsidR="00910860" w:rsidRPr="00910860" w:rsidRDefault="00910860" w:rsidP="00910860">
            <w:pPr>
              <w:rPr>
                <w:rFonts w:cstheme="minorHAnsi"/>
                <w:sz w:val="24"/>
                <w:szCs w:val="24"/>
              </w:rPr>
            </w:pPr>
            <w:r w:rsidRPr="00910860">
              <w:rPr>
                <w:rFonts w:cstheme="minorHAnsi"/>
                <w:sz w:val="24"/>
                <w:szCs w:val="24"/>
              </w:rPr>
              <w:t>According to the given information,</w:t>
            </w:r>
          </w:p>
          <w:p w14:paraId="1B542794" w14:textId="77777777" w:rsidR="00910860" w:rsidRPr="00910860" w:rsidRDefault="00910860" w:rsidP="00910860">
            <w:pPr>
              <w:rPr>
                <w:rFonts w:cstheme="minorHAnsi"/>
                <w:sz w:val="24"/>
                <w:szCs w:val="24"/>
              </w:rPr>
            </w:pPr>
            <w:r w:rsidRPr="00910860">
              <w:rPr>
                <w:rFonts w:cstheme="minorHAnsi"/>
                <w:sz w:val="24"/>
                <w:szCs w:val="24"/>
              </w:rPr>
              <w:t xml:space="preserve">Length of the house  </w:t>
            </w:r>
            <m:oMath>
              <m:r>
                <m:rPr>
                  <m:sty m:val="p"/>
                </m:rPr>
                <w:rPr>
                  <w:rFonts w:ascii="Cambria Math" w:hAnsi="Cambria Math" w:cstheme="minorHAnsi"/>
                  <w:sz w:val="24"/>
                  <w:szCs w:val="24"/>
                </w:rPr>
                <m:t>=14m=1400cm</m:t>
              </m:r>
            </m:oMath>
            <w:r w:rsidRPr="00910860">
              <w:rPr>
                <w:rFonts w:cstheme="minorHAnsi"/>
                <w:sz w:val="24"/>
                <w:szCs w:val="24"/>
              </w:rPr>
              <w:t xml:space="preserve"> </w:t>
            </w:r>
          </w:p>
          <w:p w14:paraId="067F0B0C" w14:textId="77777777" w:rsidR="00910860" w:rsidRPr="00910860" w:rsidRDefault="00910860" w:rsidP="00910860">
            <w:pPr>
              <w:rPr>
                <w:rFonts w:cstheme="minorHAnsi"/>
                <w:sz w:val="24"/>
                <w:szCs w:val="24"/>
              </w:rPr>
            </w:pPr>
            <w:r w:rsidRPr="00910860">
              <w:rPr>
                <w:rFonts w:cstheme="minorHAnsi"/>
                <w:sz w:val="24"/>
                <w:szCs w:val="24"/>
              </w:rPr>
              <w:t xml:space="preserve">Breadth of the house  </w:t>
            </w:r>
            <m:oMath>
              <m:r>
                <m:rPr>
                  <m:sty m:val="p"/>
                </m:rPr>
                <w:rPr>
                  <w:rFonts w:ascii="Cambria Math" w:hAnsi="Cambria Math" w:cstheme="minorHAnsi"/>
                  <w:sz w:val="24"/>
                  <w:szCs w:val="24"/>
                </w:rPr>
                <m:t>=10m=1000cm</m:t>
              </m:r>
            </m:oMath>
            <w:r w:rsidRPr="00910860">
              <w:rPr>
                <w:rFonts w:cstheme="minorHAnsi"/>
                <w:sz w:val="24"/>
                <w:szCs w:val="24"/>
              </w:rPr>
              <w:t xml:space="preserve"> </w:t>
            </w:r>
          </w:p>
          <w:p w14:paraId="52D77A43" w14:textId="77777777" w:rsidR="00910860" w:rsidRPr="00910860" w:rsidRDefault="00910860" w:rsidP="00910860">
            <w:pPr>
              <w:rPr>
                <w:rFonts w:cstheme="minorHAnsi"/>
                <w:sz w:val="24"/>
                <w:szCs w:val="24"/>
              </w:rPr>
            </w:pPr>
            <w:r w:rsidRPr="00910860">
              <w:rPr>
                <w:rFonts w:cstheme="minorHAnsi"/>
                <w:sz w:val="24"/>
                <w:szCs w:val="24"/>
              </w:rPr>
              <w:t xml:space="preserve">Area of the house to be floored </w:t>
            </w:r>
            <m:oMath>
              <m:r>
                <m:rPr>
                  <m:sty m:val="p"/>
                </m:rPr>
                <w:rPr>
                  <w:rFonts w:ascii="Cambria Math" w:hAnsi="Cambria Math" w:cstheme="minorHAnsi"/>
                  <w:sz w:val="24"/>
                  <w:szCs w:val="24"/>
                </w:rPr>
                <m:t>=1400×1000  sq.cm.=1400000 sq.cm</m:t>
              </m:r>
            </m:oMath>
            <w:r w:rsidRPr="00910860">
              <w:rPr>
                <w:rFonts w:cstheme="minorHAnsi"/>
                <w:sz w:val="24"/>
                <w:szCs w:val="24"/>
              </w:rPr>
              <w:t xml:space="preserve"> </w:t>
            </w:r>
          </w:p>
          <w:p w14:paraId="2F7A514E" w14:textId="77777777" w:rsidR="00910860" w:rsidRPr="00910860" w:rsidRDefault="00910860" w:rsidP="00910860">
            <w:pPr>
              <w:rPr>
                <w:rFonts w:cstheme="minorHAnsi"/>
                <w:sz w:val="24"/>
                <w:szCs w:val="24"/>
              </w:rPr>
            </w:pPr>
            <w:r w:rsidRPr="00910860">
              <w:rPr>
                <w:rFonts w:cstheme="minorHAnsi"/>
                <w:sz w:val="24"/>
                <w:szCs w:val="24"/>
              </w:rPr>
              <w:t xml:space="preserve">Area of the rectangular shaped tile </w:t>
            </w:r>
            <m:oMath>
              <m:r>
                <m:rPr>
                  <m:sty m:val="p"/>
                </m:rPr>
                <w:rPr>
                  <w:rFonts w:ascii="Cambria Math" w:hAnsi="Cambria Math" w:cstheme="minorHAnsi"/>
                  <w:sz w:val="24"/>
                  <w:szCs w:val="24"/>
                </w:rPr>
                <m:t>=60×50  sq.cm.=3000 sq.cm</m:t>
              </m:r>
            </m:oMath>
            <w:r w:rsidRPr="00910860">
              <w:rPr>
                <w:rFonts w:cstheme="minorHAnsi"/>
                <w:sz w:val="24"/>
                <w:szCs w:val="24"/>
              </w:rPr>
              <w:t xml:space="preserve"> </w:t>
            </w:r>
          </w:p>
          <w:p w14:paraId="028DE592" w14:textId="77777777" w:rsidR="00910860" w:rsidRPr="00910860" w:rsidRDefault="00910860" w:rsidP="00910860">
            <w:pPr>
              <w:rPr>
                <w:rFonts w:cstheme="minorHAnsi"/>
                <w:sz w:val="24"/>
                <w:szCs w:val="24"/>
              </w:rPr>
            </w:pPr>
            <w:r w:rsidRPr="00910860">
              <w:rPr>
                <w:rFonts w:cstheme="minorHAnsi"/>
                <w:sz w:val="24"/>
                <w:szCs w:val="24"/>
              </w:rPr>
              <w:t xml:space="preserve">Area of the square shaped tile </w:t>
            </w:r>
            <m:oMath>
              <m:r>
                <m:rPr>
                  <m:sty m:val="p"/>
                </m:rPr>
                <w:rPr>
                  <w:rFonts w:ascii="Cambria Math" w:hAnsi="Cambria Math" w:cstheme="minorHAnsi"/>
                  <w:sz w:val="24"/>
                  <w:szCs w:val="24"/>
                </w:rPr>
                <m:t>=40×40  sq.cm.=1600 sq.cm</m:t>
              </m:r>
            </m:oMath>
          </w:p>
          <w:p w14:paraId="18ACC96A" w14:textId="77777777" w:rsidR="00910860" w:rsidRPr="00910860" w:rsidRDefault="00910860" w:rsidP="00910860">
            <w:pPr>
              <w:rPr>
                <w:rFonts w:cstheme="minorHAnsi"/>
                <w:sz w:val="24"/>
                <w:szCs w:val="24"/>
              </w:rPr>
            </w:pPr>
            <w:r w:rsidRPr="00910860">
              <w:rPr>
                <w:rFonts w:cstheme="minorHAnsi"/>
                <w:sz w:val="24"/>
                <w:szCs w:val="24"/>
              </w:rPr>
              <w:t xml:space="preserve">So,   </w:t>
            </w:r>
            <m:oMath>
              <m:r>
                <m:rPr>
                  <m:sty m:val="p"/>
                </m:rPr>
                <w:rPr>
                  <w:rFonts w:ascii="Cambria Math" w:hAnsi="Cambria Math" w:cstheme="minorHAnsi"/>
                  <w:sz w:val="24"/>
                  <w:szCs w:val="24"/>
                </w:rPr>
                <m:t>3000x+1600y = 1400000</m:t>
              </m:r>
            </m:oMath>
          </w:p>
          <w:p w14:paraId="37B7A3E7" w14:textId="77777777" w:rsidR="00910860" w:rsidRPr="00910860" w:rsidRDefault="00910860" w:rsidP="00910860">
            <w:pPr>
              <w:rPr>
                <w:rFonts w:cstheme="minorHAnsi"/>
                <w:sz w:val="24"/>
                <w:szCs w:val="24"/>
              </w:rPr>
            </w:pPr>
            <w:r w:rsidRPr="00910860">
              <w:rPr>
                <w:rFonts w:cstheme="minorHAnsi"/>
                <w:sz w:val="24"/>
                <w:szCs w:val="24"/>
              </w:rPr>
              <w:t>By simplifying we have</w:t>
            </w:r>
          </w:p>
          <w:p w14:paraId="1B17AED6" w14:textId="77777777" w:rsidR="00910860" w:rsidRPr="00910860" w:rsidRDefault="00910860" w:rsidP="00910860">
            <w:pPr>
              <w:rPr>
                <w:rFonts w:cstheme="minorHAnsi"/>
                <w:sz w:val="24"/>
                <w:szCs w:val="24"/>
              </w:rPr>
            </w:pPr>
            <m:oMath>
              <m:r>
                <m:rPr>
                  <m:sty m:val="p"/>
                </m:rPr>
                <w:rPr>
                  <w:rFonts w:ascii="Cambria Math" w:hAnsi="Cambria Math" w:cstheme="minorHAnsi"/>
                  <w:sz w:val="24"/>
                  <w:szCs w:val="24"/>
                </w:rPr>
                <m:t>15x+8y = 7000</m:t>
              </m:r>
            </m:oMath>
            <w:r w:rsidRPr="00910860">
              <w:rPr>
                <w:rFonts w:cstheme="minorHAnsi"/>
                <w:sz w:val="24"/>
                <w:szCs w:val="24"/>
              </w:rPr>
              <w:t xml:space="preserve">         --------------------- equation I</w:t>
            </w:r>
          </w:p>
          <w:p w14:paraId="769AFA04" w14:textId="77777777" w:rsidR="00910860" w:rsidRPr="00910860" w:rsidRDefault="00910860" w:rsidP="00910860">
            <w:pPr>
              <w:rPr>
                <w:rFonts w:cstheme="minorHAnsi"/>
                <w:sz w:val="24"/>
                <w:szCs w:val="24"/>
              </w:rPr>
            </w:pPr>
            <w:r w:rsidRPr="00910860">
              <w:rPr>
                <w:rFonts w:cstheme="minorHAnsi"/>
                <w:sz w:val="24"/>
                <w:szCs w:val="24"/>
              </w:rPr>
              <w:t xml:space="preserve">It is also given that the total number of tiles </w:t>
            </w:r>
            <m:oMath>
              <m:r>
                <m:rPr>
                  <m:sty m:val="p"/>
                </m:rPr>
                <w:rPr>
                  <w:rFonts w:ascii="Cambria Math" w:hAnsi="Cambria Math" w:cstheme="minorHAnsi"/>
                  <w:sz w:val="24"/>
                  <w:szCs w:val="24"/>
                </w:rPr>
                <m:t xml:space="preserve">=700 </m:t>
              </m:r>
            </m:oMath>
          </w:p>
          <w:p w14:paraId="035D85BF" w14:textId="5850060E" w:rsidR="00910860" w:rsidRPr="00910860" w:rsidRDefault="00910860" w:rsidP="00910860">
            <w:pPr>
              <w:rPr>
                <w:rFonts w:cstheme="minorHAnsi"/>
                <w:sz w:val="24"/>
                <w:szCs w:val="24"/>
              </w:rPr>
            </w:pPr>
            <w:r w:rsidRPr="00910860">
              <w:rPr>
                <w:rFonts w:cstheme="minorHAnsi"/>
                <w:sz w:val="24"/>
                <w:szCs w:val="24"/>
              </w:rPr>
              <w:t xml:space="preserve">So, </w:t>
            </w:r>
            <m:oMath>
              <m:r>
                <m:rPr>
                  <m:sty m:val="p"/>
                </m:rPr>
                <w:rPr>
                  <w:rFonts w:ascii="Cambria Math" w:hAnsi="Cambria Math" w:cstheme="minorHAnsi"/>
                  <w:sz w:val="24"/>
                  <w:szCs w:val="24"/>
                </w:rPr>
                <m:t>x+y = 700</m:t>
              </m:r>
            </m:oMath>
            <w:r w:rsidRPr="00910860">
              <w:rPr>
                <w:rFonts w:cstheme="minorHAnsi"/>
                <w:sz w:val="24"/>
                <w:szCs w:val="24"/>
              </w:rPr>
              <w:t xml:space="preserve">    --------------------- equation II</w:t>
            </w:r>
          </w:p>
          <w:p w14:paraId="35E0A031" w14:textId="77777777" w:rsidR="00910860" w:rsidRPr="00910860" w:rsidRDefault="00910860" w:rsidP="00910860">
            <w:pPr>
              <w:rPr>
                <w:rFonts w:cstheme="minorHAnsi"/>
                <w:sz w:val="24"/>
                <w:szCs w:val="24"/>
              </w:rPr>
            </w:pPr>
            <w:r w:rsidRPr="00910860">
              <w:rPr>
                <w:rFonts w:cstheme="minorHAnsi"/>
                <w:sz w:val="24"/>
                <w:szCs w:val="24"/>
              </w:rPr>
              <w:t>By solving equation I and equation II,</w:t>
            </w:r>
          </w:p>
          <w:p w14:paraId="056E4D4C" w14:textId="77777777" w:rsidR="00910860" w:rsidRPr="00910860" w:rsidRDefault="00910860" w:rsidP="00910860">
            <w:pPr>
              <w:rPr>
                <w:rFonts w:cstheme="minorHAnsi"/>
                <w:sz w:val="24"/>
                <w:szCs w:val="24"/>
              </w:rPr>
            </w:pPr>
            <w:r w:rsidRPr="00910860">
              <w:rPr>
                <w:rFonts w:cstheme="minorHAnsi"/>
                <w:sz w:val="24"/>
                <w:szCs w:val="24"/>
              </w:rPr>
              <w:lastRenderedPageBreak/>
              <w:t xml:space="preserve">We get  </w:t>
            </w:r>
            <m:oMath>
              <m:r>
                <m:rPr>
                  <m:sty m:val="p"/>
                </m:rPr>
                <w:rPr>
                  <w:rFonts w:ascii="Cambria Math" w:hAnsi="Cambria Math" w:cstheme="minorHAnsi"/>
                  <w:sz w:val="24"/>
                  <w:szCs w:val="24"/>
                </w:rPr>
                <m:t>x=200 ,y = 500</m:t>
              </m:r>
            </m:oMath>
            <w:r w:rsidRPr="00910860">
              <w:rPr>
                <w:rFonts w:cstheme="minorHAnsi"/>
                <w:sz w:val="24"/>
                <w:szCs w:val="24"/>
              </w:rPr>
              <w:t xml:space="preserve">  </w:t>
            </w:r>
          </w:p>
          <w:p w14:paraId="739819BF" w14:textId="77777777" w:rsidR="00910860" w:rsidRPr="00910860" w:rsidRDefault="00910860" w:rsidP="004029A6">
            <w:pPr>
              <w:numPr>
                <w:ilvl w:val="0"/>
                <w:numId w:val="61"/>
              </w:numPr>
              <w:spacing w:after="0" w:line="240" w:lineRule="auto"/>
              <w:rPr>
                <w:rFonts w:cstheme="minorHAnsi"/>
                <w:sz w:val="24"/>
                <w:szCs w:val="24"/>
              </w:rPr>
            </w:pPr>
            <w:r w:rsidRPr="00910860">
              <w:rPr>
                <w:rFonts w:cstheme="minorHAnsi"/>
                <w:sz w:val="24"/>
                <w:szCs w:val="24"/>
              </w:rPr>
              <w:t>Total number of rectangular and square shaped tiles are 200 and 500 respectively.</w:t>
            </w:r>
          </w:p>
          <w:p w14:paraId="2D20BCFC" w14:textId="77777777" w:rsidR="00910860" w:rsidRPr="00910860" w:rsidRDefault="00910860" w:rsidP="004029A6">
            <w:pPr>
              <w:numPr>
                <w:ilvl w:val="0"/>
                <w:numId w:val="61"/>
              </w:numPr>
              <w:spacing w:after="0" w:line="240" w:lineRule="auto"/>
              <w:rPr>
                <w:rFonts w:cstheme="minorHAnsi"/>
                <w:sz w:val="24"/>
                <w:szCs w:val="24"/>
              </w:rPr>
            </w:pPr>
            <w:r w:rsidRPr="00910860">
              <w:rPr>
                <w:rFonts w:cstheme="minorHAnsi"/>
                <w:sz w:val="24"/>
                <w:szCs w:val="24"/>
              </w:rPr>
              <w:t xml:space="preserve">The total cost of expenditure for buying tiles are </w:t>
            </w:r>
            <m:oMath>
              <m:r>
                <m:rPr>
                  <m:sty m:val="p"/>
                </m:rPr>
                <w:rPr>
                  <w:rFonts w:ascii="Cambria Math" w:hAnsi="Cambria Math" w:cstheme="minorHAnsi"/>
                  <w:sz w:val="24"/>
                  <w:szCs w:val="24"/>
                </w:rPr>
                <m:t>= 200×100+500×60=20000+30000=50000</m:t>
              </m:r>
            </m:oMath>
          </w:p>
          <w:p w14:paraId="5BFEC81E" w14:textId="77777777" w:rsidR="00910860" w:rsidRPr="00910860" w:rsidRDefault="00910860" w:rsidP="004029A6">
            <w:pPr>
              <w:numPr>
                <w:ilvl w:val="0"/>
                <w:numId w:val="61"/>
              </w:numPr>
              <w:spacing w:after="0" w:line="240" w:lineRule="auto"/>
              <w:rPr>
                <w:rFonts w:cstheme="minorHAnsi"/>
                <w:sz w:val="24"/>
                <w:szCs w:val="24"/>
              </w:rPr>
            </w:pPr>
            <w:r w:rsidRPr="00910860">
              <w:rPr>
                <w:rFonts w:cstheme="minorHAnsi"/>
                <w:sz w:val="24"/>
                <w:szCs w:val="24"/>
              </w:rPr>
              <w:t xml:space="preserve">The are area that can be floored by exchanging the number of tiles is given by </w:t>
            </w:r>
            <m:oMath>
              <m:r>
                <m:rPr>
                  <m:sty m:val="p"/>
                </m:rPr>
                <w:rPr>
                  <w:rFonts w:ascii="Cambria Math" w:hAnsi="Cambria Math" w:cstheme="minorHAnsi"/>
                  <w:sz w:val="24"/>
                  <w:szCs w:val="24"/>
                </w:rPr>
                <m:t>3000×500+1600×200=1500000+320000=1820000sq. cm</m:t>
              </m:r>
            </m:oMath>
            <w:r w:rsidRPr="00910860">
              <w:rPr>
                <w:rFonts w:cstheme="minorHAnsi"/>
                <w:sz w:val="24"/>
                <w:szCs w:val="24"/>
              </w:rPr>
              <w:t xml:space="preserve"> </w:t>
            </w:r>
          </w:p>
          <w:p w14:paraId="71CA7C19" w14:textId="5E2D46D6" w:rsidR="00910860" w:rsidRPr="00910860" w:rsidRDefault="00910860" w:rsidP="00910860">
            <w:pPr>
              <w:rPr>
                <w:rFonts w:cstheme="minorHAnsi"/>
                <w:sz w:val="24"/>
                <w:szCs w:val="24"/>
              </w:rPr>
            </w:pPr>
          </w:p>
        </w:tc>
        <w:tc>
          <w:tcPr>
            <w:tcW w:w="992" w:type="dxa"/>
          </w:tcPr>
          <w:p w14:paraId="0007B928" w14:textId="1BC278B7" w:rsidR="00910860" w:rsidRPr="00910860" w:rsidRDefault="00910860" w:rsidP="00910860">
            <w:pPr>
              <w:rPr>
                <w:rFonts w:eastAsia="Calibri" w:cstheme="minorHAnsi"/>
                <w:sz w:val="24"/>
                <w:szCs w:val="24"/>
              </w:rPr>
            </w:pPr>
            <w:r w:rsidRPr="00910860">
              <w:rPr>
                <w:rFonts w:eastAsia="Calibri" w:cstheme="minorHAnsi"/>
                <w:sz w:val="24"/>
                <w:szCs w:val="24"/>
              </w:rPr>
              <w:lastRenderedPageBreak/>
              <w:t>5</w:t>
            </w:r>
          </w:p>
        </w:tc>
      </w:tr>
    </w:tbl>
    <w:p w14:paraId="52C34E0D" w14:textId="255015BB" w:rsidR="00150707" w:rsidRDefault="00150707" w:rsidP="00150707"/>
    <w:p w14:paraId="0C5E5C23" w14:textId="1B015CD8" w:rsidR="00E83A2E" w:rsidRDefault="00E83A2E" w:rsidP="00150707"/>
    <w:p w14:paraId="1E5391CE" w14:textId="070D3C51" w:rsidR="00E83A2E" w:rsidRDefault="00E83A2E" w:rsidP="00150707"/>
    <w:p w14:paraId="21CFB6E9" w14:textId="38A8C710" w:rsidR="00E83A2E" w:rsidRDefault="00E83A2E" w:rsidP="00150707"/>
    <w:p w14:paraId="3DE9700D" w14:textId="3F7C8840" w:rsidR="00E83A2E" w:rsidRDefault="00E83A2E" w:rsidP="00150707"/>
    <w:p w14:paraId="2783DDD0" w14:textId="08E130E2" w:rsidR="00E83A2E" w:rsidRDefault="00E83A2E" w:rsidP="00150707"/>
    <w:p w14:paraId="421D0A0B" w14:textId="6F172DD2" w:rsidR="00E83A2E" w:rsidRDefault="00E83A2E" w:rsidP="00150707"/>
    <w:p w14:paraId="6745CBB8" w14:textId="7BA54A8D" w:rsidR="00E83A2E" w:rsidRDefault="00E83A2E" w:rsidP="00150707"/>
    <w:p w14:paraId="0F29F4F8" w14:textId="57A77761" w:rsidR="00E83A2E" w:rsidRDefault="00E83A2E" w:rsidP="00150707"/>
    <w:p w14:paraId="4E9BA14C" w14:textId="4387D160" w:rsidR="00E83A2E" w:rsidRDefault="00E83A2E" w:rsidP="00150707"/>
    <w:p w14:paraId="4C7837E0" w14:textId="3B046AB6" w:rsidR="00E83A2E" w:rsidRDefault="00E83A2E" w:rsidP="00150707"/>
    <w:p w14:paraId="337E95E5" w14:textId="1A493A80" w:rsidR="00E83A2E" w:rsidRDefault="00E83A2E" w:rsidP="00150707"/>
    <w:p w14:paraId="0655FED8" w14:textId="2C1E5CBE" w:rsidR="00E83A2E" w:rsidRDefault="00E83A2E" w:rsidP="00150707"/>
    <w:p w14:paraId="23D8A850" w14:textId="49BDBCE2" w:rsidR="00E83A2E" w:rsidRDefault="00E83A2E" w:rsidP="00150707"/>
    <w:p w14:paraId="0F04104F" w14:textId="29F250E3" w:rsidR="00E83A2E" w:rsidRDefault="00E83A2E" w:rsidP="00150707"/>
    <w:p w14:paraId="5015D20E" w14:textId="702848C3" w:rsidR="00E83A2E" w:rsidRDefault="00E83A2E" w:rsidP="00150707"/>
    <w:p w14:paraId="547C4D56" w14:textId="3FAFB6AE" w:rsidR="00E83A2E" w:rsidRDefault="00E83A2E" w:rsidP="00150707"/>
    <w:p w14:paraId="53001444" w14:textId="4516537D" w:rsidR="00E83A2E" w:rsidRDefault="00E83A2E" w:rsidP="00150707"/>
    <w:p w14:paraId="048DB3A3" w14:textId="4B3123CB" w:rsidR="00E83A2E" w:rsidRDefault="00E83A2E" w:rsidP="00150707"/>
    <w:p w14:paraId="373709B3" w14:textId="557BE188" w:rsidR="00E83A2E" w:rsidRDefault="00E83A2E" w:rsidP="00150707"/>
    <w:p w14:paraId="0C87FF84" w14:textId="58622E03" w:rsidR="00E83A2E" w:rsidRDefault="00E83A2E" w:rsidP="00150707"/>
    <w:p w14:paraId="498C18BC" w14:textId="1E9DB080" w:rsidR="00E83A2E" w:rsidRDefault="00E83A2E" w:rsidP="00150707"/>
    <w:p w14:paraId="2288EDED" w14:textId="77777777" w:rsidR="00E83A2E" w:rsidRDefault="00E83A2E" w:rsidP="00150707"/>
    <w:p w14:paraId="299622DD" w14:textId="77777777" w:rsidR="00150707" w:rsidRDefault="00150707" w:rsidP="00150707">
      <w:r>
        <w:rPr>
          <w:noProof/>
        </w:rPr>
        <w:lastRenderedPageBreak/>
        <mc:AlternateContent>
          <mc:Choice Requires="wps">
            <w:drawing>
              <wp:anchor distT="0" distB="0" distL="114300" distR="114300" simplePos="0" relativeHeight="251722752" behindDoc="0" locked="0" layoutInCell="1" allowOverlap="1" wp14:anchorId="44114001" wp14:editId="64D1485E">
                <wp:simplePos x="0" y="0"/>
                <wp:positionH relativeFrom="margin">
                  <wp:align>center</wp:align>
                </wp:positionH>
                <wp:positionV relativeFrom="paragraph">
                  <wp:posOffset>96520</wp:posOffset>
                </wp:positionV>
                <wp:extent cx="3829050" cy="638175"/>
                <wp:effectExtent l="0" t="0" r="19050" b="28575"/>
                <wp:wrapNone/>
                <wp:docPr id="14" name="Text Box 14"/>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094863D" w14:textId="22115372" w:rsidR="00B92D77" w:rsidRDefault="00B92D77" w:rsidP="00150707">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4</w:t>
                            </w:r>
                          </w:p>
                          <w:p w14:paraId="7CEE8AF4" w14:textId="5F69ED3D" w:rsidR="00B92D77" w:rsidRPr="00C204C6" w:rsidRDefault="00B92D77" w:rsidP="00150707">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QUADRATIC EQUATIONS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14001" id="Text Box 14" o:spid="_x0000_s1033" type="#_x0000_t202" style="position:absolute;margin-left:0;margin-top:7.6pt;width:301.5pt;height:50.25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" fillcolor="white [3201]" strokecolor="#ed7d31 [3205]" strokeweight="1pt">
                <v:textbox>
                  <w:txbxContent>
                    <w:p w14:paraId="2094863D" w14:textId="22115372" w:rsidR="00B92D77" w:rsidRDefault="00B92D77" w:rsidP="00150707">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4</w:t>
                      </w:r>
                    </w:p>
                    <w:p w14:paraId="7CEE8AF4" w14:textId="5F69ED3D" w:rsidR="00B92D77" w:rsidRPr="00C204C6" w:rsidRDefault="00B92D77" w:rsidP="00150707">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QUADRATIC EQUATIONS</w:t>
                      </w:r>
                    </w:p>
                  </w:txbxContent>
                </v:textbox>
                <w10:wrap anchorx="margin"/>
              </v:shape>
            </w:pict>
          </mc:Fallback>
        </mc:AlternateContent>
      </w:r>
    </w:p>
    <w:p w14:paraId="7FC43F77" w14:textId="77777777" w:rsidR="00150707" w:rsidRDefault="00150707" w:rsidP="00150707"/>
    <w:p w14:paraId="26C3A780" w14:textId="77777777" w:rsidR="00150707" w:rsidRDefault="00150707" w:rsidP="00150707"/>
    <w:p w14:paraId="3AFDA94D" w14:textId="77777777" w:rsidR="00150707" w:rsidRDefault="00150707" w:rsidP="00150707">
      <w:r>
        <w:rPr>
          <w:noProof/>
        </w:rPr>
        <mc:AlternateContent>
          <mc:Choice Requires="wps">
            <w:drawing>
              <wp:anchor distT="0" distB="0" distL="114300" distR="114300" simplePos="0" relativeHeight="251723776" behindDoc="0" locked="0" layoutInCell="1" allowOverlap="1" wp14:anchorId="4BD22E77" wp14:editId="43E70BAB">
                <wp:simplePos x="0" y="0"/>
                <wp:positionH relativeFrom="margin">
                  <wp:align>left</wp:align>
                </wp:positionH>
                <wp:positionV relativeFrom="paragraph">
                  <wp:posOffset>13335</wp:posOffset>
                </wp:positionV>
                <wp:extent cx="6543675" cy="1323975"/>
                <wp:effectExtent l="0" t="0" r="28575" b="28575"/>
                <wp:wrapNone/>
                <wp:docPr id="15" name="Text Box 15"/>
                <wp:cNvGraphicFramePr/>
                <a:graphic xmlns:a="http://schemas.openxmlformats.org/drawingml/2006/main">
                  <a:graphicData uri="http://schemas.microsoft.com/office/word/2010/wordprocessingShape">
                    <wps:wsp>
                      <wps:cNvSpPr txBox="1"/>
                      <wps:spPr>
                        <a:xfrm>
                          <a:off x="0" y="0"/>
                          <a:ext cx="6543675" cy="13239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655A6B4" w14:textId="77777777" w:rsidR="00B92D77" w:rsidRDefault="00B92D77" w:rsidP="00150707">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7EE92F2A" w14:textId="4B0E61F4" w:rsidR="00B92D77" w:rsidRPr="00404BD9" w:rsidRDefault="00B92D77" w:rsidP="00B6274A">
                            <w:pPr>
                              <w:spacing w:after="0" w:line="240" w:lineRule="auto"/>
                            </w:pPr>
                            <w:r w:rsidRPr="005C29DC">
                              <w:rPr>
                                <w:rFonts w:cstheme="minorHAnsi"/>
                                <w:sz w:val="28"/>
                                <w:szCs w:val="28"/>
                              </w:rPr>
                              <w:t>Standard form of a quadratic equation ax2 + bx + c = 0, (a ≠ 0). Solutions of quadratic equations (only real roots) by factorization, and by using quadratic formula. Relationship between discriminant and nature of roots. Situational problems based on quadratic equations related to day to day activities to be incorporated.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22E77" id="Text Box 15" o:spid="_x0000_s1034" type="#_x0000_t202" style="position:absolute;margin-left:0;margin-top:1.05pt;width:515.25pt;height:104.2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" fillcolor="white [3201]" strokecolor="#ed7d31 [3205]" strokeweight="1pt">
                <v:textbox>
                  <w:txbxContent>
                    <w:p w14:paraId="6655A6B4" w14:textId="77777777" w:rsidR="00B92D77" w:rsidRDefault="00B92D77" w:rsidP="00150707">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7EE92F2A" w14:textId="4B0E61F4" w:rsidR="00B92D77" w:rsidRPr="00404BD9" w:rsidRDefault="00B92D77" w:rsidP="00B6274A">
                      <w:pPr>
                        <w:spacing w:after="0" w:line="240" w:lineRule="auto"/>
                      </w:pPr>
                      <w:r w:rsidRPr="005C29DC">
                        <w:rPr>
                          <w:rFonts w:cstheme="minorHAnsi"/>
                          <w:sz w:val="28"/>
                          <w:szCs w:val="28"/>
                        </w:rPr>
                        <w:t>Standard form of a quadratic equation ax2 + bx + c = 0, (a ≠ 0). Solutions of quadratic equations (only real roots) by factorization, and by using quadratic formula. Relationship between discriminant and nature of roots. Situational problems based on quadratic equations related to day to day activities to be incorporated.</w:t>
                      </w:r>
                    </w:p>
                  </w:txbxContent>
                </v:textbox>
                <w10:wrap anchorx="margin"/>
              </v:shape>
            </w:pict>
          </mc:Fallback>
        </mc:AlternateContent>
      </w:r>
    </w:p>
    <w:p w14:paraId="3054B39C" w14:textId="77777777" w:rsidR="00150707" w:rsidRDefault="00150707" w:rsidP="00150707">
      <w:pPr>
        <w:rPr>
          <w:rFonts w:cstheme="minorHAnsi"/>
          <w:sz w:val="28"/>
          <w:szCs w:val="28"/>
        </w:rPr>
      </w:pPr>
    </w:p>
    <w:p w14:paraId="3C7B29D6" w14:textId="77777777" w:rsidR="00150707" w:rsidRDefault="00150707" w:rsidP="00150707">
      <w:pPr>
        <w:rPr>
          <w:rFonts w:cstheme="minorHAnsi"/>
          <w:sz w:val="28"/>
          <w:szCs w:val="28"/>
        </w:rPr>
      </w:pPr>
    </w:p>
    <w:p w14:paraId="5C00B921" w14:textId="77777777" w:rsidR="00150707" w:rsidRDefault="00150707" w:rsidP="00150707">
      <w:pPr>
        <w:rPr>
          <w:rFonts w:cstheme="minorHAnsi"/>
          <w:sz w:val="28"/>
          <w:szCs w:val="28"/>
        </w:rPr>
      </w:pPr>
    </w:p>
    <w:p w14:paraId="6089DB15" w14:textId="77777777" w:rsidR="00150707" w:rsidRDefault="00150707" w:rsidP="00150707">
      <w:pPr>
        <w:rPr>
          <w:rFonts w:cstheme="minorHAnsi"/>
          <w:sz w:val="28"/>
          <w:szCs w:val="28"/>
        </w:rPr>
      </w:pPr>
    </w:p>
    <w:tbl>
      <w:tblPr>
        <w:tblStyle w:val="TableGrid"/>
        <w:tblW w:w="0" w:type="auto"/>
        <w:tblLook w:val="04A0" w:firstRow="1" w:lastRow="0" w:firstColumn="1" w:lastColumn="0" w:noHBand="0" w:noVBand="1"/>
      </w:tblPr>
      <w:tblGrid>
        <w:gridCol w:w="988"/>
        <w:gridCol w:w="8505"/>
        <w:gridCol w:w="992"/>
      </w:tblGrid>
      <w:tr w:rsidR="00150707" w:rsidRPr="00F42ACB" w14:paraId="6E6A8673" w14:textId="77777777" w:rsidTr="009B2BFA">
        <w:tc>
          <w:tcPr>
            <w:tcW w:w="988" w:type="dxa"/>
          </w:tcPr>
          <w:p w14:paraId="23A6A70C" w14:textId="77777777" w:rsidR="00150707" w:rsidRPr="00F42ACB" w:rsidRDefault="00150707" w:rsidP="009B2BFA">
            <w:pPr>
              <w:jc w:val="center"/>
              <w:rPr>
                <w:rFonts w:cstheme="minorHAnsi"/>
                <w:b/>
                <w:bCs/>
                <w:sz w:val="24"/>
                <w:szCs w:val="24"/>
              </w:rPr>
            </w:pPr>
            <w:r w:rsidRPr="00F42ACB">
              <w:rPr>
                <w:rFonts w:cstheme="minorHAnsi"/>
                <w:b/>
                <w:bCs/>
                <w:sz w:val="24"/>
                <w:szCs w:val="24"/>
              </w:rPr>
              <w:t>SL NO</w:t>
            </w:r>
          </w:p>
        </w:tc>
        <w:tc>
          <w:tcPr>
            <w:tcW w:w="8505" w:type="dxa"/>
          </w:tcPr>
          <w:p w14:paraId="4B6338D9" w14:textId="77777777" w:rsidR="00150707" w:rsidRPr="00F42ACB" w:rsidRDefault="00150707" w:rsidP="009B2BFA">
            <w:pPr>
              <w:jc w:val="center"/>
              <w:rPr>
                <w:rFonts w:cstheme="minorHAnsi"/>
                <w:b/>
                <w:bCs/>
                <w:sz w:val="24"/>
                <w:szCs w:val="24"/>
              </w:rPr>
            </w:pPr>
            <w:r w:rsidRPr="00F42ACB">
              <w:rPr>
                <w:rFonts w:cstheme="minorHAnsi"/>
                <w:b/>
                <w:bCs/>
                <w:sz w:val="24"/>
                <w:szCs w:val="24"/>
              </w:rPr>
              <w:t>QUESTION</w:t>
            </w:r>
          </w:p>
        </w:tc>
        <w:tc>
          <w:tcPr>
            <w:tcW w:w="992" w:type="dxa"/>
          </w:tcPr>
          <w:p w14:paraId="3888AD3B" w14:textId="77777777" w:rsidR="00150707" w:rsidRPr="00F42ACB" w:rsidRDefault="00150707" w:rsidP="009B2BFA">
            <w:pPr>
              <w:jc w:val="center"/>
              <w:rPr>
                <w:rFonts w:cstheme="minorHAnsi"/>
                <w:b/>
                <w:bCs/>
                <w:sz w:val="24"/>
                <w:szCs w:val="24"/>
              </w:rPr>
            </w:pPr>
            <w:r w:rsidRPr="00F42ACB">
              <w:rPr>
                <w:rFonts w:cstheme="minorHAnsi"/>
                <w:b/>
                <w:bCs/>
                <w:sz w:val="24"/>
                <w:szCs w:val="24"/>
              </w:rPr>
              <w:t>MARK</w:t>
            </w:r>
          </w:p>
        </w:tc>
      </w:tr>
      <w:tr w:rsidR="00150707" w:rsidRPr="00F42ACB" w14:paraId="3AECDDEB" w14:textId="77777777" w:rsidTr="009B2BFA">
        <w:tc>
          <w:tcPr>
            <w:tcW w:w="988" w:type="dxa"/>
          </w:tcPr>
          <w:p w14:paraId="07B4D7B3" w14:textId="77777777" w:rsidR="00150707" w:rsidRPr="00F42ACB" w:rsidRDefault="00150707" w:rsidP="009B2BFA">
            <w:pPr>
              <w:rPr>
                <w:rFonts w:cstheme="minorHAnsi"/>
                <w:b/>
                <w:bCs/>
                <w:sz w:val="24"/>
                <w:szCs w:val="24"/>
              </w:rPr>
            </w:pPr>
          </w:p>
        </w:tc>
        <w:tc>
          <w:tcPr>
            <w:tcW w:w="8505" w:type="dxa"/>
          </w:tcPr>
          <w:p w14:paraId="3FC3B37C" w14:textId="77777777" w:rsidR="00150707" w:rsidRPr="00F42ACB" w:rsidRDefault="00150707" w:rsidP="009B2BFA">
            <w:pPr>
              <w:jc w:val="center"/>
              <w:rPr>
                <w:rFonts w:cstheme="minorHAnsi"/>
                <w:b/>
                <w:bCs/>
                <w:sz w:val="24"/>
                <w:szCs w:val="24"/>
              </w:rPr>
            </w:pPr>
            <w:r w:rsidRPr="00F42ACB">
              <w:rPr>
                <w:rFonts w:cstheme="minorHAnsi"/>
                <w:b/>
                <w:bCs/>
                <w:sz w:val="24"/>
                <w:szCs w:val="24"/>
                <w:highlight w:val="yellow"/>
              </w:rPr>
              <w:t>MULTIPLE - CHOICE QUESTIONS</w:t>
            </w:r>
          </w:p>
        </w:tc>
        <w:tc>
          <w:tcPr>
            <w:tcW w:w="992" w:type="dxa"/>
          </w:tcPr>
          <w:p w14:paraId="51C9847F" w14:textId="77777777" w:rsidR="00150707" w:rsidRPr="00F42ACB" w:rsidRDefault="00150707" w:rsidP="009B2BFA">
            <w:pPr>
              <w:rPr>
                <w:rFonts w:cstheme="minorHAnsi"/>
                <w:b/>
                <w:bCs/>
                <w:sz w:val="24"/>
                <w:szCs w:val="24"/>
              </w:rPr>
            </w:pPr>
          </w:p>
        </w:tc>
      </w:tr>
      <w:tr w:rsidR="00F52A40" w:rsidRPr="00F42ACB" w14:paraId="709FC2E9" w14:textId="77777777" w:rsidTr="00F52A40">
        <w:tc>
          <w:tcPr>
            <w:tcW w:w="988" w:type="dxa"/>
          </w:tcPr>
          <w:p w14:paraId="2C0A5BC9" w14:textId="77777777" w:rsidR="00F52A40" w:rsidRPr="00F42ACB" w:rsidRDefault="00F52A40" w:rsidP="00F52A40">
            <w:pPr>
              <w:rPr>
                <w:rFonts w:cstheme="minorHAnsi"/>
                <w:sz w:val="24"/>
                <w:szCs w:val="24"/>
              </w:rPr>
            </w:pPr>
            <w:r w:rsidRPr="00F42ACB">
              <w:rPr>
                <w:rFonts w:cstheme="minorHAnsi"/>
                <w:sz w:val="24"/>
                <w:szCs w:val="24"/>
              </w:rPr>
              <w:t>1</w:t>
            </w:r>
          </w:p>
        </w:tc>
        <w:tc>
          <w:tcPr>
            <w:tcW w:w="8505" w:type="dxa"/>
          </w:tcPr>
          <w:p w14:paraId="48AEEA1D" w14:textId="77777777" w:rsidR="00F52A40" w:rsidRPr="00F42ACB" w:rsidRDefault="00F52A40" w:rsidP="00F52A40">
            <w:pPr>
              <w:rPr>
                <w:rFonts w:cstheme="minorHAnsi"/>
                <w:sz w:val="24"/>
                <w:szCs w:val="24"/>
              </w:rPr>
            </w:pPr>
            <w:r w:rsidRPr="00F42ACB">
              <w:rPr>
                <w:rFonts w:cstheme="minorHAnsi"/>
                <w:sz w:val="24"/>
                <w:szCs w:val="24"/>
              </w:rPr>
              <w:t>1.The discriminant of the quadratic equation 2x² -4x + 3 =0</w:t>
            </w:r>
          </w:p>
          <w:p w14:paraId="246FF893" w14:textId="79583545" w:rsidR="00F52A40" w:rsidRPr="00F42ACB" w:rsidRDefault="00F52A40" w:rsidP="00F52A40">
            <w:pPr>
              <w:jc w:val="both"/>
              <w:rPr>
                <w:rFonts w:eastAsia="Calibri" w:cstheme="minorHAnsi"/>
                <w:sz w:val="24"/>
                <w:szCs w:val="24"/>
              </w:rPr>
            </w:pPr>
            <w:r w:rsidRPr="00F42ACB">
              <w:rPr>
                <w:rFonts w:cstheme="minorHAnsi"/>
                <w:sz w:val="24"/>
                <w:szCs w:val="24"/>
              </w:rPr>
              <w:t>is  a) 8           b)-8        c) 6              d) -6</w:t>
            </w:r>
          </w:p>
        </w:tc>
        <w:tc>
          <w:tcPr>
            <w:tcW w:w="992" w:type="dxa"/>
          </w:tcPr>
          <w:p w14:paraId="769FEEF9"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037C2751" w14:textId="77777777" w:rsidTr="00F52A40">
        <w:tc>
          <w:tcPr>
            <w:tcW w:w="988" w:type="dxa"/>
          </w:tcPr>
          <w:p w14:paraId="3C05599C" w14:textId="77777777" w:rsidR="00F52A40" w:rsidRPr="00F42ACB" w:rsidRDefault="00F52A40" w:rsidP="00F52A40">
            <w:pPr>
              <w:rPr>
                <w:rFonts w:cstheme="minorHAnsi"/>
                <w:sz w:val="24"/>
                <w:szCs w:val="24"/>
              </w:rPr>
            </w:pPr>
            <w:r w:rsidRPr="00F42ACB">
              <w:rPr>
                <w:rFonts w:cstheme="minorHAnsi"/>
                <w:sz w:val="24"/>
                <w:szCs w:val="24"/>
              </w:rPr>
              <w:t>2</w:t>
            </w:r>
          </w:p>
        </w:tc>
        <w:tc>
          <w:tcPr>
            <w:tcW w:w="8505" w:type="dxa"/>
          </w:tcPr>
          <w:p w14:paraId="480096FF" w14:textId="77777777" w:rsidR="00F52A40" w:rsidRPr="00F42ACB" w:rsidRDefault="00F52A40" w:rsidP="00F52A40">
            <w:pPr>
              <w:rPr>
                <w:rFonts w:cstheme="minorHAnsi"/>
                <w:sz w:val="24"/>
                <w:szCs w:val="24"/>
              </w:rPr>
            </w:pPr>
            <w:r w:rsidRPr="00F42ACB">
              <w:rPr>
                <w:rFonts w:cstheme="minorHAnsi"/>
                <w:sz w:val="24"/>
                <w:szCs w:val="24"/>
              </w:rPr>
              <w:t xml:space="preserve">2.If p = -7,q= 12 and x² + px + q = 0, then the value of x  </w:t>
            </w:r>
          </w:p>
          <w:p w14:paraId="59AD8316" w14:textId="77777777" w:rsidR="00F52A40" w:rsidRPr="00F42ACB" w:rsidRDefault="00F52A40" w:rsidP="00F52A40">
            <w:pPr>
              <w:rPr>
                <w:rFonts w:cstheme="minorHAnsi"/>
                <w:sz w:val="24"/>
                <w:szCs w:val="24"/>
              </w:rPr>
            </w:pPr>
            <w:r w:rsidRPr="00F42ACB">
              <w:rPr>
                <w:rFonts w:cstheme="minorHAnsi"/>
                <w:sz w:val="24"/>
                <w:szCs w:val="24"/>
              </w:rPr>
              <w:t xml:space="preserve">Is equal to  </w:t>
            </w:r>
          </w:p>
          <w:p w14:paraId="344B7DFB" w14:textId="69DFD29B" w:rsidR="00F52A40" w:rsidRPr="00F42ACB" w:rsidRDefault="00F52A40" w:rsidP="004029A6">
            <w:pPr>
              <w:pStyle w:val="ListParagraph"/>
              <w:numPr>
                <w:ilvl w:val="0"/>
                <w:numId w:val="62"/>
              </w:numPr>
              <w:spacing w:after="0" w:line="240" w:lineRule="auto"/>
              <w:rPr>
                <w:rFonts w:cstheme="minorHAnsi"/>
                <w:sz w:val="24"/>
                <w:szCs w:val="24"/>
              </w:rPr>
            </w:pPr>
            <w:r w:rsidRPr="00F42ACB">
              <w:rPr>
                <w:rFonts w:cstheme="minorHAnsi"/>
                <w:sz w:val="24"/>
                <w:szCs w:val="24"/>
              </w:rPr>
              <w:t>2 ,3      b)  2 ,-3       c) 3,4                 d) 3, -4</w:t>
            </w:r>
          </w:p>
        </w:tc>
        <w:tc>
          <w:tcPr>
            <w:tcW w:w="992" w:type="dxa"/>
          </w:tcPr>
          <w:p w14:paraId="4F2CC486"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1DE5D7E6" w14:textId="77777777" w:rsidTr="00F52A40">
        <w:tc>
          <w:tcPr>
            <w:tcW w:w="988" w:type="dxa"/>
          </w:tcPr>
          <w:p w14:paraId="4CFD11B6" w14:textId="77777777" w:rsidR="00F52A40" w:rsidRPr="00F42ACB" w:rsidRDefault="00F52A40" w:rsidP="00F52A40">
            <w:pPr>
              <w:rPr>
                <w:rFonts w:cstheme="minorHAnsi"/>
                <w:sz w:val="24"/>
                <w:szCs w:val="24"/>
              </w:rPr>
            </w:pPr>
            <w:r w:rsidRPr="00F42ACB">
              <w:rPr>
                <w:rFonts w:cstheme="minorHAnsi"/>
                <w:sz w:val="24"/>
                <w:szCs w:val="24"/>
              </w:rPr>
              <w:t>3</w:t>
            </w:r>
          </w:p>
        </w:tc>
        <w:tc>
          <w:tcPr>
            <w:tcW w:w="8505" w:type="dxa"/>
          </w:tcPr>
          <w:p w14:paraId="5F1EB53C" w14:textId="77777777" w:rsidR="00F52A40" w:rsidRPr="00F42ACB" w:rsidRDefault="00F52A40" w:rsidP="00F52A40">
            <w:pPr>
              <w:rPr>
                <w:rFonts w:cstheme="minorHAnsi"/>
                <w:sz w:val="24"/>
                <w:szCs w:val="24"/>
              </w:rPr>
            </w:pPr>
            <w:r w:rsidRPr="00F42ACB">
              <w:rPr>
                <w:rFonts w:cstheme="minorHAnsi"/>
                <w:sz w:val="24"/>
                <w:szCs w:val="24"/>
              </w:rPr>
              <w:t>3.For what value of p,the quadratic equation 2x² +px +9/2</w:t>
            </w:r>
          </w:p>
          <w:p w14:paraId="381BB615" w14:textId="77777777" w:rsidR="00F52A40" w:rsidRPr="00F42ACB" w:rsidRDefault="00F52A40" w:rsidP="00F52A40">
            <w:pPr>
              <w:rPr>
                <w:rFonts w:cstheme="minorHAnsi"/>
                <w:sz w:val="24"/>
                <w:szCs w:val="24"/>
              </w:rPr>
            </w:pPr>
            <w:r w:rsidRPr="00F42ACB">
              <w:rPr>
                <w:rFonts w:cstheme="minorHAnsi"/>
                <w:sz w:val="24"/>
                <w:szCs w:val="24"/>
              </w:rPr>
              <w:t>has real and equal roots ?</w:t>
            </w:r>
          </w:p>
          <w:p w14:paraId="239D514E" w14:textId="1A252410" w:rsidR="00F52A40" w:rsidRPr="00F42ACB" w:rsidRDefault="00F52A40" w:rsidP="00F52A40">
            <w:pPr>
              <w:rPr>
                <w:rFonts w:cstheme="minorHAnsi"/>
                <w:sz w:val="24"/>
                <w:szCs w:val="24"/>
              </w:rPr>
            </w:pPr>
            <w:r w:rsidRPr="00F42ACB">
              <w:rPr>
                <w:rFonts w:cstheme="minorHAnsi"/>
                <w:sz w:val="24"/>
                <w:szCs w:val="24"/>
              </w:rPr>
              <w:t>6,-6    b) 5, -5     c)  4 ,-4         d) 3,-3</w:t>
            </w:r>
          </w:p>
        </w:tc>
        <w:tc>
          <w:tcPr>
            <w:tcW w:w="992" w:type="dxa"/>
          </w:tcPr>
          <w:p w14:paraId="6544DD2C"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0EB32522" w14:textId="77777777" w:rsidTr="00F52A40">
        <w:tc>
          <w:tcPr>
            <w:tcW w:w="988" w:type="dxa"/>
          </w:tcPr>
          <w:p w14:paraId="15985026" w14:textId="77777777" w:rsidR="00F52A40" w:rsidRPr="00F42ACB" w:rsidRDefault="00F52A40" w:rsidP="00F52A40">
            <w:pPr>
              <w:rPr>
                <w:rFonts w:cstheme="minorHAnsi"/>
                <w:sz w:val="24"/>
                <w:szCs w:val="24"/>
              </w:rPr>
            </w:pPr>
            <w:r w:rsidRPr="00F42ACB">
              <w:rPr>
                <w:rFonts w:cstheme="minorHAnsi"/>
                <w:sz w:val="24"/>
                <w:szCs w:val="24"/>
              </w:rPr>
              <w:t>4</w:t>
            </w:r>
          </w:p>
        </w:tc>
        <w:tc>
          <w:tcPr>
            <w:tcW w:w="8505" w:type="dxa"/>
          </w:tcPr>
          <w:p w14:paraId="1DE54AE3" w14:textId="77777777" w:rsidR="00F52A40" w:rsidRPr="00F42ACB" w:rsidRDefault="00F52A40" w:rsidP="00F52A40">
            <w:pPr>
              <w:rPr>
                <w:rFonts w:cstheme="minorHAnsi"/>
                <w:sz w:val="24"/>
                <w:szCs w:val="24"/>
              </w:rPr>
            </w:pPr>
            <w:r w:rsidRPr="00F42ACB">
              <w:rPr>
                <w:rFonts w:cstheme="minorHAnsi"/>
                <w:sz w:val="24"/>
                <w:szCs w:val="24"/>
              </w:rPr>
              <w:t>4.The sum of roots of quadratic equation x² + 4x -320 = 0 is</w:t>
            </w:r>
          </w:p>
          <w:p w14:paraId="0F47811F" w14:textId="0076AE7A" w:rsidR="00F52A40" w:rsidRPr="00F42ACB" w:rsidRDefault="00F52A40" w:rsidP="00F52A40">
            <w:pPr>
              <w:spacing w:line="360" w:lineRule="auto"/>
              <w:rPr>
                <w:rFonts w:eastAsia="Calibri" w:cstheme="minorHAnsi"/>
                <w:sz w:val="24"/>
                <w:szCs w:val="24"/>
              </w:rPr>
            </w:pPr>
            <w:r w:rsidRPr="00F42ACB">
              <w:rPr>
                <w:rFonts w:cstheme="minorHAnsi"/>
                <w:sz w:val="24"/>
                <w:szCs w:val="24"/>
              </w:rPr>
              <w:t>a) – 4                   b) 4              c)2             d) - 2</w:t>
            </w:r>
          </w:p>
        </w:tc>
        <w:tc>
          <w:tcPr>
            <w:tcW w:w="992" w:type="dxa"/>
          </w:tcPr>
          <w:p w14:paraId="45314865"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7E4E94AD" w14:textId="77777777" w:rsidTr="00F52A40">
        <w:tc>
          <w:tcPr>
            <w:tcW w:w="988" w:type="dxa"/>
          </w:tcPr>
          <w:p w14:paraId="09A4460C" w14:textId="77777777" w:rsidR="00F52A40" w:rsidRPr="00F42ACB" w:rsidRDefault="00F52A40" w:rsidP="00F52A40">
            <w:pPr>
              <w:rPr>
                <w:rFonts w:cstheme="minorHAnsi"/>
                <w:sz w:val="24"/>
                <w:szCs w:val="24"/>
              </w:rPr>
            </w:pPr>
            <w:r w:rsidRPr="00F42ACB">
              <w:rPr>
                <w:rFonts w:cstheme="minorHAnsi"/>
                <w:sz w:val="24"/>
                <w:szCs w:val="24"/>
              </w:rPr>
              <w:t>5</w:t>
            </w:r>
          </w:p>
        </w:tc>
        <w:tc>
          <w:tcPr>
            <w:tcW w:w="8505" w:type="dxa"/>
          </w:tcPr>
          <w:p w14:paraId="641020C9" w14:textId="77777777" w:rsidR="00F52A40" w:rsidRPr="00F42ACB" w:rsidRDefault="00F52A40" w:rsidP="00F52A40">
            <w:pPr>
              <w:rPr>
                <w:rFonts w:cstheme="minorHAnsi"/>
                <w:sz w:val="24"/>
                <w:szCs w:val="24"/>
              </w:rPr>
            </w:pPr>
            <w:r w:rsidRPr="00F42ACB">
              <w:rPr>
                <w:rFonts w:cstheme="minorHAnsi"/>
                <w:sz w:val="24"/>
                <w:szCs w:val="24"/>
              </w:rPr>
              <w:t>5.The product of roots of quadratic equation 2x² + 7x -4 is</w:t>
            </w:r>
          </w:p>
          <w:p w14:paraId="7E1FF2C7" w14:textId="59C6AE23" w:rsidR="00F52A40" w:rsidRPr="00F42ACB" w:rsidRDefault="00F52A40" w:rsidP="00F52A40">
            <w:pPr>
              <w:rPr>
                <w:rFonts w:eastAsia="Calibri" w:cstheme="minorHAnsi"/>
                <w:sz w:val="24"/>
                <w:szCs w:val="24"/>
              </w:rPr>
            </w:pPr>
            <w:r w:rsidRPr="00F42ACB">
              <w:rPr>
                <w:rFonts w:cstheme="minorHAnsi"/>
                <w:sz w:val="24"/>
                <w:szCs w:val="24"/>
              </w:rPr>
              <w:t>a) 2                    b) -2/7          c) -4/7          d) -2</w:t>
            </w:r>
          </w:p>
        </w:tc>
        <w:tc>
          <w:tcPr>
            <w:tcW w:w="992" w:type="dxa"/>
          </w:tcPr>
          <w:p w14:paraId="2AB1B3E1"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1E43801F" w14:textId="77777777" w:rsidTr="00F52A40">
        <w:tc>
          <w:tcPr>
            <w:tcW w:w="988" w:type="dxa"/>
          </w:tcPr>
          <w:p w14:paraId="27AABE2A" w14:textId="77777777" w:rsidR="00F52A40" w:rsidRPr="00F42ACB" w:rsidRDefault="00F52A40" w:rsidP="00F52A40">
            <w:pPr>
              <w:rPr>
                <w:rFonts w:cstheme="minorHAnsi"/>
                <w:sz w:val="24"/>
                <w:szCs w:val="24"/>
              </w:rPr>
            </w:pPr>
            <w:r w:rsidRPr="00F42ACB">
              <w:rPr>
                <w:rFonts w:cstheme="minorHAnsi"/>
                <w:sz w:val="24"/>
                <w:szCs w:val="24"/>
              </w:rPr>
              <w:t>6</w:t>
            </w:r>
          </w:p>
        </w:tc>
        <w:tc>
          <w:tcPr>
            <w:tcW w:w="8505" w:type="dxa"/>
          </w:tcPr>
          <w:p w14:paraId="36136855" w14:textId="77777777" w:rsidR="00F52A40" w:rsidRPr="00F42ACB" w:rsidRDefault="00F52A40" w:rsidP="00F52A40">
            <w:pPr>
              <w:rPr>
                <w:rFonts w:cstheme="minorHAnsi"/>
                <w:sz w:val="24"/>
                <w:szCs w:val="24"/>
              </w:rPr>
            </w:pPr>
            <w:r w:rsidRPr="00F42ACB">
              <w:rPr>
                <w:rFonts w:cstheme="minorHAnsi"/>
                <w:sz w:val="24"/>
                <w:szCs w:val="24"/>
              </w:rPr>
              <w:t xml:space="preserve">6.The sum of squares of  three consecutive natural numbers is 110. The numbers  are </w:t>
            </w:r>
          </w:p>
          <w:p w14:paraId="5C4E1AE9" w14:textId="219642C6" w:rsidR="00F52A40" w:rsidRPr="00F42ACB" w:rsidRDefault="00F52A40" w:rsidP="00F52A40">
            <w:pPr>
              <w:rPr>
                <w:rFonts w:cstheme="minorHAnsi"/>
                <w:sz w:val="24"/>
                <w:szCs w:val="24"/>
              </w:rPr>
            </w:pPr>
            <w:r w:rsidRPr="00F42ACB">
              <w:rPr>
                <w:rFonts w:cstheme="minorHAnsi"/>
                <w:sz w:val="24"/>
                <w:szCs w:val="24"/>
              </w:rPr>
              <w:t xml:space="preserve">a)2,3 ,4        b) 3,4,5       c)4,5,6       d) 5,6,7                                                                               </w:t>
            </w:r>
          </w:p>
        </w:tc>
        <w:tc>
          <w:tcPr>
            <w:tcW w:w="992" w:type="dxa"/>
          </w:tcPr>
          <w:p w14:paraId="3B6B4BB0"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28F46C53" w14:textId="77777777" w:rsidTr="00F52A40">
        <w:tc>
          <w:tcPr>
            <w:tcW w:w="988" w:type="dxa"/>
          </w:tcPr>
          <w:p w14:paraId="1E96EF4B" w14:textId="77777777" w:rsidR="00F52A40" w:rsidRPr="00F42ACB" w:rsidRDefault="00F52A40" w:rsidP="00F52A40">
            <w:pPr>
              <w:rPr>
                <w:rFonts w:cstheme="minorHAnsi"/>
                <w:sz w:val="24"/>
                <w:szCs w:val="24"/>
              </w:rPr>
            </w:pPr>
            <w:r w:rsidRPr="00F42ACB">
              <w:rPr>
                <w:rFonts w:cstheme="minorHAnsi"/>
                <w:sz w:val="24"/>
                <w:szCs w:val="24"/>
              </w:rPr>
              <w:t>7</w:t>
            </w:r>
          </w:p>
        </w:tc>
        <w:tc>
          <w:tcPr>
            <w:tcW w:w="8505" w:type="dxa"/>
          </w:tcPr>
          <w:p w14:paraId="1C8C5AC2" w14:textId="77777777" w:rsidR="00F52A40" w:rsidRPr="00F42ACB" w:rsidRDefault="00F52A40" w:rsidP="00F52A40">
            <w:pPr>
              <w:rPr>
                <w:rFonts w:cstheme="minorHAnsi"/>
                <w:sz w:val="24"/>
                <w:szCs w:val="24"/>
              </w:rPr>
            </w:pPr>
            <w:r w:rsidRPr="00F42ACB">
              <w:rPr>
                <w:rFonts w:cstheme="minorHAnsi"/>
                <w:sz w:val="24"/>
                <w:szCs w:val="24"/>
              </w:rPr>
              <w:t>7.If ½  is a root of the equation x² + k x -5/4 = 0 ,then</w:t>
            </w:r>
          </w:p>
          <w:p w14:paraId="4F827A20" w14:textId="77777777" w:rsidR="00F52A40" w:rsidRPr="00F42ACB" w:rsidRDefault="00F52A40" w:rsidP="00F52A40">
            <w:pPr>
              <w:rPr>
                <w:rFonts w:cstheme="minorHAnsi"/>
                <w:sz w:val="24"/>
                <w:szCs w:val="24"/>
              </w:rPr>
            </w:pPr>
            <w:r w:rsidRPr="00F42ACB">
              <w:rPr>
                <w:rFonts w:cstheme="minorHAnsi"/>
                <w:sz w:val="24"/>
                <w:szCs w:val="24"/>
              </w:rPr>
              <w:t xml:space="preserve">The value of k is </w:t>
            </w:r>
          </w:p>
          <w:p w14:paraId="1F66D568" w14:textId="5B93F990" w:rsidR="00F52A40" w:rsidRPr="00F42ACB" w:rsidRDefault="00F52A40" w:rsidP="00F52A40">
            <w:pPr>
              <w:rPr>
                <w:rFonts w:cstheme="minorHAnsi"/>
                <w:sz w:val="24"/>
                <w:szCs w:val="24"/>
              </w:rPr>
            </w:pPr>
            <w:r w:rsidRPr="00F42ACB">
              <w:rPr>
                <w:rFonts w:cstheme="minorHAnsi"/>
                <w:sz w:val="24"/>
                <w:szCs w:val="24"/>
              </w:rPr>
              <w:lastRenderedPageBreak/>
              <w:t xml:space="preserve">2         b)   -2             c)3                    d) -3                                                     </w:t>
            </w:r>
          </w:p>
        </w:tc>
        <w:tc>
          <w:tcPr>
            <w:tcW w:w="992" w:type="dxa"/>
          </w:tcPr>
          <w:p w14:paraId="4715C35C" w14:textId="77777777" w:rsidR="00F52A40" w:rsidRPr="00F42ACB" w:rsidRDefault="00F52A40" w:rsidP="00F52A40">
            <w:pPr>
              <w:rPr>
                <w:rFonts w:cstheme="minorHAnsi"/>
                <w:sz w:val="24"/>
                <w:szCs w:val="24"/>
              </w:rPr>
            </w:pPr>
            <w:r w:rsidRPr="00F42ACB">
              <w:rPr>
                <w:rFonts w:eastAsia="Calibri" w:cstheme="minorHAnsi"/>
                <w:sz w:val="24"/>
                <w:szCs w:val="24"/>
              </w:rPr>
              <w:lastRenderedPageBreak/>
              <w:t>1</w:t>
            </w:r>
          </w:p>
        </w:tc>
      </w:tr>
      <w:tr w:rsidR="00F52A40" w:rsidRPr="00F42ACB" w14:paraId="4E2099C3" w14:textId="77777777" w:rsidTr="00F52A40">
        <w:tc>
          <w:tcPr>
            <w:tcW w:w="988" w:type="dxa"/>
          </w:tcPr>
          <w:p w14:paraId="43EC8611" w14:textId="77777777" w:rsidR="00F52A40" w:rsidRPr="00F42ACB" w:rsidRDefault="00F52A40" w:rsidP="00F52A40">
            <w:pPr>
              <w:rPr>
                <w:rFonts w:cstheme="minorHAnsi"/>
                <w:sz w:val="24"/>
                <w:szCs w:val="24"/>
              </w:rPr>
            </w:pPr>
            <w:r w:rsidRPr="00F42ACB">
              <w:rPr>
                <w:rFonts w:cstheme="minorHAnsi"/>
                <w:sz w:val="24"/>
                <w:szCs w:val="24"/>
              </w:rPr>
              <w:t>8</w:t>
            </w:r>
          </w:p>
        </w:tc>
        <w:tc>
          <w:tcPr>
            <w:tcW w:w="8505" w:type="dxa"/>
          </w:tcPr>
          <w:p w14:paraId="56D9DE48" w14:textId="77777777" w:rsidR="00F52A40" w:rsidRPr="00F42ACB" w:rsidRDefault="00F52A40" w:rsidP="00F52A40">
            <w:pPr>
              <w:rPr>
                <w:rFonts w:cstheme="minorHAnsi"/>
                <w:sz w:val="24"/>
                <w:szCs w:val="24"/>
              </w:rPr>
            </w:pPr>
            <w:r w:rsidRPr="00F42ACB">
              <w:rPr>
                <w:rFonts w:cstheme="minorHAnsi"/>
                <w:sz w:val="24"/>
                <w:szCs w:val="24"/>
              </w:rPr>
              <w:t xml:space="preserve">8.For what value of  k  ,x= a  is a solution of the equation </w:t>
            </w:r>
          </w:p>
          <w:p w14:paraId="7F31493E" w14:textId="77777777" w:rsidR="00F52A40" w:rsidRPr="00F42ACB" w:rsidRDefault="00F52A40" w:rsidP="00F52A40">
            <w:pPr>
              <w:rPr>
                <w:rFonts w:cstheme="minorHAnsi"/>
                <w:sz w:val="24"/>
                <w:szCs w:val="24"/>
              </w:rPr>
            </w:pPr>
            <w:r w:rsidRPr="00F42ACB">
              <w:rPr>
                <w:rFonts w:cstheme="minorHAnsi"/>
                <w:sz w:val="24"/>
                <w:szCs w:val="24"/>
              </w:rPr>
              <w:t xml:space="preserve"> x²– (a+ b)x + k  =  0</w:t>
            </w:r>
          </w:p>
          <w:p w14:paraId="63E012D0" w14:textId="20D3CE9B" w:rsidR="00F52A40" w:rsidRPr="00F42ACB" w:rsidRDefault="00F52A40" w:rsidP="00F52A40">
            <w:pPr>
              <w:rPr>
                <w:rFonts w:eastAsia="Calibri" w:cstheme="minorHAnsi"/>
                <w:sz w:val="24"/>
                <w:szCs w:val="24"/>
              </w:rPr>
            </w:pPr>
            <w:r w:rsidRPr="00F42ACB">
              <w:rPr>
                <w:rFonts w:cstheme="minorHAnsi"/>
                <w:sz w:val="24"/>
                <w:szCs w:val="24"/>
              </w:rPr>
              <w:t>a)a                  b) b                   c) ab              d) - ab</w:t>
            </w:r>
          </w:p>
        </w:tc>
        <w:tc>
          <w:tcPr>
            <w:tcW w:w="992" w:type="dxa"/>
          </w:tcPr>
          <w:p w14:paraId="263EB132"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61C03A2A" w14:textId="77777777" w:rsidTr="00F52A40">
        <w:tc>
          <w:tcPr>
            <w:tcW w:w="988" w:type="dxa"/>
          </w:tcPr>
          <w:p w14:paraId="53B7BC6F" w14:textId="77777777" w:rsidR="00F52A40" w:rsidRPr="00F42ACB" w:rsidRDefault="00F52A40" w:rsidP="00F52A40">
            <w:pPr>
              <w:rPr>
                <w:rFonts w:cstheme="minorHAnsi"/>
                <w:sz w:val="24"/>
                <w:szCs w:val="24"/>
              </w:rPr>
            </w:pPr>
            <w:r w:rsidRPr="00F42ACB">
              <w:rPr>
                <w:rFonts w:cstheme="minorHAnsi"/>
                <w:sz w:val="24"/>
                <w:szCs w:val="24"/>
              </w:rPr>
              <w:t>9</w:t>
            </w:r>
          </w:p>
        </w:tc>
        <w:tc>
          <w:tcPr>
            <w:tcW w:w="8505" w:type="dxa"/>
          </w:tcPr>
          <w:p w14:paraId="13613E42" w14:textId="77777777" w:rsidR="00F52A40" w:rsidRDefault="00F42ACB" w:rsidP="00F52A40">
            <w:pPr>
              <w:rPr>
                <w:rFonts w:cstheme="minorHAnsi"/>
                <w:sz w:val="24"/>
                <w:szCs w:val="24"/>
              </w:rPr>
            </w:pPr>
            <w:r>
              <w:rPr>
                <w:rFonts w:cstheme="minorHAnsi"/>
                <w:sz w:val="24"/>
                <w:szCs w:val="24"/>
              </w:rPr>
              <w:t>T</w:t>
            </w:r>
            <w:r w:rsidR="00F52A40" w:rsidRPr="00F42ACB">
              <w:rPr>
                <w:rFonts w:cstheme="minorHAnsi"/>
                <w:sz w:val="24"/>
                <w:szCs w:val="24"/>
              </w:rPr>
              <w:t>he nature of roots of quadratic equation 4x² +4</w:t>
            </w:r>
            <m:oMath>
              <m:r>
                <w:rPr>
                  <w:rFonts w:ascii="Cambria Math" w:hAnsi="Cambria Math" w:cstheme="minorHAnsi"/>
                  <w:sz w:val="24"/>
                  <w:szCs w:val="24"/>
                </w:rPr>
                <m:t>√3</m:t>
              </m:r>
            </m:oMath>
            <w:r w:rsidR="00F52A40" w:rsidRPr="00F42ACB">
              <w:rPr>
                <w:rFonts w:cstheme="minorHAnsi"/>
                <w:sz w:val="24"/>
                <w:szCs w:val="24"/>
              </w:rPr>
              <w:t>x +3 =0</w:t>
            </w:r>
          </w:p>
          <w:p w14:paraId="4AC4CC0F" w14:textId="0D8ED4E3" w:rsidR="00F42ACB" w:rsidRPr="00F42ACB" w:rsidRDefault="00F42ACB" w:rsidP="004029A6">
            <w:pPr>
              <w:pStyle w:val="ListParagraph"/>
              <w:numPr>
                <w:ilvl w:val="0"/>
                <w:numId w:val="79"/>
              </w:numPr>
              <w:rPr>
                <w:rFonts w:eastAsia="Calibri" w:cstheme="minorHAnsi"/>
                <w:sz w:val="24"/>
                <w:szCs w:val="24"/>
              </w:rPr>
            </w:pPr>
            <w:r>
              <w:rPr>
                <w:rFonts w:eastAsia="Calibri" w:cstheme="minorHAnsi"/>
                <w:sz w:val="24"/>
                <w:szCs w:val="24"/>
              </w:rPr>
              <w:t>Real &amp; equal       (b) real &amp; unequal     (c) imaginary     (d) real &amp; distinct</w:t>
            </w:r>
          </w:p>
        </w:tc>
        <w:tc>
          <w:tcPr>
            <w:tcW w:w="992" w:type="dxa"/>
          </w:tcPr>
          <w:p w14:paraId="7AD53E34"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55020C95" w14:textId="77777777" w:rsidTr="00F52A40">
        <w:tc>
          <w:tcPr>
            <w:tcW w:w="988" w:type="dxa"/>
          </w:tcPr>
          <w:p w14:paraId="26843F0B" w14:textId="77777777" w:rsidR="00F52A40" w:rsidRPr="00F42ACB" w:rsidRDefault="00F52A40" w:rsidP="00F52A40">
            <w:pPr>
              <w:rPr>
                <w:rFonts w:cstheme="minorHAnsi"/>
                <w:sz w:val="24"/>
                <w:szCs w:val="24"/>
              </w:rPr>
            </w:pPr>
            <w:r w:rsidRPr="00F42ACB">
              <w:rPr>
                <w:rFonts w:cstheme="minorHAnsi"/>
                <w:sz w:val="24"/>
                <w:szCs w:val="24"/>
              </w:rPr>
              <w:t>10</w:t>
            </w:r>
          </w:p>
        </w:tc>
        <w:tc>
          <w:tcPr>
            <w:tcW w:w="8505" w:type="dxa"/>
          </w:tcPr>
          <w:p w14:paraId="6C3E9E6B" w14:textId="77777777" w:rsidR="00F42ACB" w:rsidRPr="00F42ACB" w:rsidRDefault="00F42ACB" w:rsidP="00F42ACB">
            <w:pPr>
              <w:spacing w:before="160" w:line="218" w:lineRule="auto"/>
              <w:ind w:right="20"/>
              <w:rPr>
                <w:rFonts w:eastAsia="Times New Roman" w:cstheme="minorHAnsi"/>
                <w:sz w:val="24"/>
                <w:szCs w:val="24"/>
              </w:rPr>
            </w:pPr>
            <w:r w:rsidRPr="00F42ACB">
              <w:rPr>
                <w:rFonts w:eastAsia="Times New Roman" w:cstheme="minorHAnsi"/>
                <w:sz w:val="24"/>
                <w:szCs w:val="24"/>
              </w:rPr>
              <w:t>If I had walked 1 km per hour faster, I would have taken 10 minutes less to walk 2km. Than the rate of my walking</w:t>
            </w:r>
          </w:p>
          <w:p w14:paraId="39506316" w14:textId="77777777" w:rsidR="00F42ACB" w:rsidRPr="00F42ACB" w:rsidRDefault="00F42ACB" w:rsidP="004029A6">
            <w:pPr>
              <w:numPr>
                <w:ilvl w:val="0"/>
                <w:numId w:val="63"/>
              </w:numPr>
              <w:spacing w:before="120" w:after="0" w:line="218" w:lineRule="auto"/>
              <w:rPr>
                <w:rFonts w:eastAsia="Times New Roman" w:cstheme="minorHAnsi"/>
                <w:sz w:val="24"/>
                <w:szCs w:val="24"/>
              </w:rPr>
            </w:pPr>
            <w:r w:rsidRPr="00F42ACB">
              <w:rPr>
                <w:rFonts w:eastAsia="Times New Roman" w:cstheme="minorHAnsi"/>
                <w:sz w:val="24"/>
                <w:szCs w:val="24"/>
              </w:rPr>
              <w:t xml:space="preserve">8km/hr </w:t>
            </w:r>
          </w:p>
          <w:p w14:paraId="5BF61257" w14:textId="77777777" w:rsidR="00F42ACB" w:rsidRPr="00F42ACB" w:rsidRDefault="00F42ACB" w:rsidP="004029A6">
            <w:pPr>
              <w:numPr>
                <w:ilvl w:val="0"/>
                <w:numId w:val="63"/>
              </w:numPr>
              <w:spacing w:after="0" w:line="218" w:lineRule="auto"/>
              <w:rPr>
                <w:rFonts w:eastAsia="Times New Roman" w:cstheme="minorHAnsi"/>
                <w:sz w:val="24"/>
                <w:szCs w:val="24"/>
              </w:rPr>
            </w:pPr>
            <w:r w:rsidRPr="00F42ACB">
              <w:rPr>
                <w:rFonts w:eastAsia="Times New Roman" w:cstheme="minorHAnsi"/>
                <w:sz w:val="24"/>
                <w:szCs w:val="24"/>
              </w:rPr>
              <w:t xml:space="preserve">6 km/hr </w:t>
            </w:r>
          </w:p>
          <w:p w14:paraId="4D5204B8" w14:textId="77777777" w:rsidR="00F42ACB" w:rsidRPr="00F42ACB" w:rsidRDefault="00F42ACB" w:rsidP="004029A6">
            <w:pPr>
              <w:numPr>
                <w:ilvl w:val="0"/>
                <w:numId w:val="63"/>
              </w:numPr>
              <w:spacing w:after="0" w:line="218" w:lineRule="auto"/>
              <w:rPr>
                <w:rFonts w:eastAsia="Times New Roman" w:cstheme="minorHAnsi"/>
                <w:sz w:val="24"/>
                <w:szCs w:val="24"/>
              </w:rPr>
            </w:pPr>
            <w:r w:rsidRPr="00F42ACB">
              <w:rPr>
                <w:rFonts w:eastAsia="Times New Roman" w:cstheme="minorHAnsi"/>
                <w:sz w:val="24"/>
                <w:szCs w:val="24"/>
              </w:rPr>
              <w:t xml:space="preserve">3km/hr </w:t>
            </w:r>
          </w:p>
          <w:p w14:paraId="3A733E0C" w14:textId="2356A058" w:rsidR="00F52A40" w:rsidRPr="00F42ACB" w:rsidRDefault="00F42ACB" w:rsidP="004029A6">
            <w:pPr>
              <w:numPr>
                <w:ilvl w:val="0"/>
                <w:numId w:val="63"/>
              </w:numPr>
              <w:spacing w:after="0" w:line="218" w:lineRule="auto"/>
              <w:rPr>
                <w:rFonts w:ascii="Times New Roman" w:eastAsia="Times New Roman" w:hAnsi="Times New Roman" w:cs="Times New Roman"/>
                <w:sz w:val="24"/>
                <w:szCs w:val="24"/>
              </w:rPr>
            </w:pPr>
            <w:r w:rsidRPr="00F42ACB">
              <w:rPr>
                <w:rFonts w:eastAsia="Times New Roman" w:cstheme="minorHAnsi"/>
                <w:sz w:val="24"/>
                <w:szCs w:val="24"/>
              </w:rPr>
              <w:t>4 km/hr</w:t>
            </w:r>
          </w:p>
        </w:tc>
        <w:tc>
          <w:tcPr>
            <w:tcW w:w="992" w:type="dxa"/>
          </w:tcPr>
          <w:p w14:paraId="72201CE9"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785FA3B5" w14:textId="77777777" w:rsidTr="00F52A40">
        <w:tc>
          <w:tcPr>
            <w:tcW w:w="988" w:type="dxa"/>
          </w:tcPr>
          <w:p w14:paraId="4AA9865F" w14:textId="77777777" w:rsidR="00F52A40" w:rsidRPr="00F42ACB" w:rsidRDefault="00F52A40" w:rsidP="00F52A40">
            <w:pPr>
              <w:rPr>
                <w:rFonts w:cstheme="minorHAnsi"/>
                <w:sz w:val="24"/>
                <w:szCs w:val="24"/>
              </w:rPr>
            </w:pPr>
            <w:r w:rsidRPr="00F42ACB">
              <w:rPr>
                <w:rFonts w:cstheme="minorHAnsi"/>
                <w:sz w:val="24"/>
                <w:szCs w:val="24"/>
              </w:rPr>
              <w:t>11</w:t>
            </w:r>
          </w:p>
        </w:tc>
        <w:tc>
          <w:tcPr>
            <w:tcW w:w="8505" w:type="dxa"/>
          </w:tcPr>
          <w:p w14:paraId="06ADDCC2" w14:textId="52FCBD11" w:rsidR="00F52A40" w:rsidRPr="00F42ACB" w:rsidRDefault="00F52A40" w:rsidP="00F42ACB">
            <w:pPr>
              <w:spacing w:before="200" w:line="218" w:lineRule="auto"/>
              <w:rPr>
                <w:rFonts w:eastAsia="Times New Roman" w:cstheme="minorHAnsi"/>
                <w:sz w:val="24"/>
                <w:szCs w:val="24"/>
              </w:rPr>
            </w:pPr>
            <w:r w:rsidRPr="00F42ACB">
              <w:rPr>
                <w:rFonts w:eastAsia="Times New Roman" w:cstheme="minorHAnsi"/>
                <w:sz w:val="24"/>
                <w:szCs w:val="24"/>
              </w:rPr>
              <w:t>The total number of pens and pencils seema have is 27, and the product of the number of pens and pencils is 182. The number of pens and pencils seema have are:</w:t>
            </w:r>
          </w:p>
          <w:p w14:paraId="56FAC462" w14:textId="77777777" w:rsidR="00F52A40" w:rsidRPr="00F42ACB" w:rsidRDefault="00F52A40" w:rsidP="00F52A40">
            <w:pPr>
              <w:spacing w:before="240" w:after="240"/>
              <w:ind w:firstLine="360"/>
              <w:rPr>
                <w:rFonts w:eastAsia="Times New Roman" w:cstheme="minorHAnsi"/>
                <w:sz w:val="24"/>
                <w:szCs w:val="24"/>
              </w:rPr>
            </w:pPr>
            <w:r w:rsidRPr="00F42ACB">
              <w:rPr>
                <w:rFonts w:eastAsia="Times New Roman" w:cstheme="minorHAnsi"/>
                <w:sz w:val="24"/>
                <w:szCs w:val="24"/>
              </w:rPr>
              <w:t>a) 12 and 13</w:t>
            </w:r>
          </w:p>
          <w:p w14:paraId="6D4CCF7F" w14:textId="77777777" w:rsidR="00F52A40" w:rsidRPr="00F42ACB" w:rsidRDefault="00F52A40" w:rsidP="00F52A40">
            <w:pPr>
              <w:spacing w:before="240" w:after="240"/>
              <w:ind w:firstLine="360"/>
              <w:rPr>
                <w:rFonts w:eastAsia="Times New Roman" w:cstheme="minorHAnsi"/>
                <w:sz w:val="24"/>
                <w:szCs w:val="24"/>
              </w:rPr>
            </w:pPr>
            <w:r w:rsidRPr="00F42ACB">
              <w:rPr>
                <w:rFonts w:eastAsia="Times New Roman" w:cstheme="minorHAnsi"/>
                <w:sz w:val="24"/>
                <w:szCs w:val="24"/>
              </w:rPr>
              <w:t xml:space="preserve">(b) 13 and 14 </w:t>
            </w:r>
          </w:p>
          <w:p w14:paraId="1B3173B9" w14:textId="77777777" w:rsidR="00F42ACB" w:rsidRDefault="00F52A40" w:rsidP="00F42ACB">
            <w:pPr>
              <w:spacing w:before="240" w:after="240"/>
              <w:ind w:firstLine="360"/>
              <w:rPr>
                <w:rFonts w:eastAsia="Times New Roman" w:cstheme="minorHAnsi"/>
                <w:sz w:val="24"/>
                <w:szCs w:val="24"/>
              </w:rPr>
            </w:pPr>
            <w:r w:rsidRPr="00F42ACB">
              <w:rPr>
                <w:rFonts w:eastAsia="Times New Roman" w:cstheme="minorHAnsi"/>
                <w:sz w:val="24"/>
                <w:szCs w:val="24"/>
              </w:rPr>
              <w:t xml:space="preserve">(c) 12 and 15 </w:t>
            </w:r>
          </w:p>
          <w:p w14:paraId="6494C6F9" w14:textId="7CB73321" w:rsidR="00F52A40" w:rsidRPr="00F42ACB" w:rsidRDefault="00F52A40" w:rsidP="00F42ACB">
            <w:pPr>
              <w:spacing w:before="240" w:after="240"/>
              <w:ind w:firstLine="360"/>
              <w:rPr>
                <w:rFonts w:eastAsia="Times New Roman" w:cstheme="minorHAnsi"/>
                <w:sz w:val="24"/>
                <w:szCs w:val="24"/>
              </w:rPr>
            </w:pPr>
            <w:r w:rsidRPr="00F42ACB">
              <w:rPr>
                <w:rFonts w:eastAsia="Times New Roman" w:cstheme="minorHAnsi"/>
                <w:sz w:val="24"/>
                <w:szCs w:val="24"/>
              </w:rPr>
              <w:t>(d) 13 and 24</w:t>
            </w:r>
          </w:p>
        </w:tc>
        <w:tc>
          <w:tcPr>
            <w:tcW w:w="992" w:type="dxa"/>
          </w:tcPr>
          <w:p w14:paraId="3AA21DD7"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5AC20454" w14:textId="77777777" w:rsidTr="00F52A40">
        <w:tc>
          <w:tcPr>
            <w:tcW w:w="988" w:type="dxa"/>
          </w:tcPr>
          <w:p w14:paraId="08185875" w14:textId="77777777" w:rsidR="00F52A40" w:rsidRPr="00F42ACB" w:rsidRDefault="00F52A40" w:rsidP="00F52A40">
            <w:pPr>
              <w:rPr>
                <w:rFonts w:cstheme="minorHAnsi"/>
                <w:sz w:val="24"/>
                <w:szCs w:val="24"/>
              </w:rPr>
            </w:pPr>
            <w:r w:rsidRPr="00F42ACB">
              <w:rPr>
                <w:rFonts w:cstheme="minorHAnsi"/>
                <w:sz w:val="24"/>
                <w:szCs w:val="24"/>
              </w:rPr>
              <w:t>12</w:t>
            </w:r>
          </w:p>
        </w:tc>
        <w:tc>
          <w:tcPr>
            <w:tcW w:w="8505" w:type="dxa"/>
          </w:tcPr>
          <w:p w14:paraId="77AA978B" w14:textId="77777777" w:rsidR="00F52A40" w:rsidRPr="00F42ACB" w:rsidRDefault="00F52A40" w:rsidP="00F52A40">
            <w:pPr>
              <w:spacing w:before="100" w:line="218" w:lineRule="auto"/>
              <w:ind w:firstLine="360"/>
              <w:rPr>
                <w:rFonts w:eastAsia="Times New Roman" w:cstheme="minorHAnsi"/>
                <w:b/>
                <w:sz w:val="24"/>
                <w:szCs w:val="24"/>
                <w:vertAlign w:val="superscript"/>
              </w:rPr>
            </w:pPr>
            <w:r w:rsidRPr="00F42ACB">
              <w:rPr>
                <w:rFonts w:eastAsia="Times New Roman" w:cstheme="minorHAnsi"/>
                <w:sz w:val="24"/>
                <w:szCs w:val="24"/>
              </w:rPr>
              <w:t>3x</w:t>
            </w:r>
            <w:r w:rsidRPr="00F42ACB">
              <w:rPr>
                <w:rFonts w:eastAsia="Times New Roman" w:cstheme="minorHAnsi"/>
                <w:sz w:val="24"/>
                <w:szCs w:val="24"/>
                <w:vertAlign w:val="superscript"/>
              </w:rPr>
              <w:t>2</w:t>
            </w:r>
            <w:r w:rsidRPr="00F42ACB">
              <w:rPr>
                <w:rFonts w:eastAsia="Times New Roman" w:cstheme="minorHAnsi"/>
                <w:sz w:val="24"/>
                <w:szCs w:val="24"/>
              </w:rPr>
              <w:t>+4x+5=0 have</w:t>
            </w:r>
          </w:p>
          <w:p w14:paraId="07E59F5A" w14:textId="65E0F222" w:rsidR="00F52A40" w:rsidRPr="00F42ACB" w:rsidRDefault="00F52A40" w:rsidP="00FC1F32">
            <w:pPr>
              <w:spacing w:before="220" w:line="218" w:lineRule="auto"/>
              <w:ind w:firstLine="360"/>
              <w:rPr>
                <w:rFonts w:eastAsia="Times New Roman" w:cstheme="minorHAnsi"/>
                <w:sz w:val="24"/>
                <w:szCs w:val="24"/>
              </w:rPr>
            </w:pPr>
            <w:r w:rsidRPr="00F42ACB">
              <w:rPr>
                <w:rFonts w:eastAsia="Times New Roman" w:cstheme="minorHAnsi"/>
                <w:sz w:val="24"/>
                <w:szCs w:val="24"/>
              </w:rPr>
              <w:t xml:space="preserve">a) Real Roots </w:t>
            </w:r>
            <w:r w:rsidR="00FC1F32">
              <w:rPr>
                <w:rFonts w:eastAsia="Times New Roman" w:cstheme="minorHAnsi"/>
                <w:sz w:val="24"/>
                <w:szCs w:val="24"/>
              </w:rPr>
              <w:t xml:space="preserve">                </w:t>
            </w:r>
            <w:r w:rsidRPr="00F42ACB">
              <w:rPr>
                <w:rFonts w:eastAsia="Times New Roman" w:cstheme="minorHAnsi"/>
                <w:sz w:val="24"/>
                <w:szCs w:val="24"/>
              </w:rPr>
              <w:t xml:space="preserve">b) Real and Equal Roots </w:t>
            </w:r>
          </w:p>
          <w:p w14:paraId="2906442A" w14:textId="49172AFF" w:rsidR="00F52A40" w:rsidRPr="00F42ACB" w:rsidRDefault="00F52A40" w:rsidP="00FC1F32">
            <w:pPr>
              <w:spacing w:before="220" w:line="218" w:lineRule="auto"/>
              <w:ind w:firstLine="360"/>
              <w:rPr>
                <w:rFonts w:eastAsia="Times New Roman" w:cstheme="minorHAnsi"/>
                <w:sz w:val="24"/>
                <w:szCs w:val="24"/>
              </w:rPr>
            </w:pPr>
            <w:r w:rsidRPr="00F42ACB">
              <w:rPr>
                <w:rFonts w:eastAsia="Times New Roman" w:cstheme="minorHAnsi"/>
                <w:sz w:val="24"/>
                <w:szCs w:val="24"/>
              </w:rPr>
              <w:t xml:space="preserve">c) No Real roots </w:t>
            </w:r>
            <w:r w:rsidR="00FC1F32">
              <w:rPr>
                <w:rFonts w:eastAsia="Times New Roman" w:cstheme="minorHAnsi"/>
                <w:sz w:val="24"/>
                <w:szCs w:val="24"/>
              </w:rPr>
              <w:t xml:space="preserve">            </w:t>
            </w:r>
            <w:r w:rsidRPr="00F42ACB">
              <w:rPr>
                <w:rFonts w:eastAsia="Times New Roman" w:cstheme="minorHAnsi"/>
                <w:sz w:val="24"/>
                <w:szCs w:val="24"/>
              </w:rPr>
              <w:t>d) Real and Distinct Roots</w:t>
            </w:r>
          </w:p>
        </w:tc>
        <w:tc>
          <w:tcPr>
            <w:tcW w:w="992" w:type="dxa"/>
          </w:tcPr>
          <w:p w14:paraId="7071D9EB"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19DF7D53" w14:textId="77777777" w:rsidTr="00F52A40">
        <w:tc>
          <w:tcPr>
            <w:tcW w:w="988" w:type="dxa"/>
          </w:tcPr>
          <w:p w14:paraId="602D0360" w14:textId="77777777" w:rsidR="00F52A40" w:rsidRPr="00F42ACB" w:rsidRDefault="00F52A40" w:rsidP="00F52A40">
            <w:pPr>
              <w:rPr>
                <w:rFonts w:cstheme="minorHAnsi"/>
                <w:sz w:val="24"/>
                <w:szCs w:val="24"/>
              </w:rPr>
            </w:pPr>
            <w:r w:rsidRPr="00F42ACB">
              <w:rPr>
                <w:rFonts w:cstheme="minorHAnsi"/>
                <w:sz w:val="24"/>
                <w:szCs w:val="24"/>
              </w:rPr>
              <w:t>13</w:t>
            </w:r>
          </w:p>
        </w:tc>
        <w:tc>
          <w:tcPr>
            <w:tcW w:w="8505" w:type="dxa"/>
          </w:tcPr>
          <w:p w14:paraId="6443A61F" w14:textId="77777777" w:rsidR="00F52A40" w:rsidRPr="00F42ACB" w:rsidRDefault="00F52A40" w:rsidP="00F52A40">
            <w:pPr>
              <w:spacing w:before="160" w:line="218" w:lineRule="auto"/>
              <w:ind w:right="20"/>
              <w:rPr>
                <w:rFonts w:eastAsia="Times New Roman" w:cstheme="minorHAnsi"/>
                <w:sz w:val="24"/>
                <w:szCs w:val="24"/>
              </w:rPr>
            </w:pPr>
            <w:r w:rsidRPr="00F42ACB">
              <w:rPr>
                <w:rFonts w:eastAsia="Times New Roman" w:cstheme="minorHAnsi"/>
                <w:sz w:val="24"/>
                <w:szCs w:val="24"/>
              </w:rPr>
              <w:t>If I had walked 1 km per hour faster, I would have taken 10 minutes less to walk 2km. Than the rate of my walking</w:t>
            </w:r>
          </w:p>
          <w:p w14:paraId="1248EFB9" w14:textId="77777777" w:rsidR="00F52A40" w:rsidRPr="00F42ACB" w:rsidRDefault="00F52A40" w:rsidP="004029A6">
            <w:pPr>
              <w:numPr>
                <w:ilvl w:val="0"/>
                <w:numId w:val="63"/>
              </w:numPr>
              <w:spacing w:before="120" w:after="0" w:line="218" w:lineRule="auto"/>
              <w:rPr>
                <w:rFonts w:eastAsia="Times New Roman" w:cstheme="minorHAnsi"/>
                <w:sz w:val="24"/>
                <w:szCs w:val="24"/>
              </w:rPr>
            </w:pPr>
            <w:r w:rsidRPr="00F42ACB">
              <w:rPr>
                <w:rFonts w:eastAsia="Times New Roman" w:cstheme="minorHAnsi"/>
                <w:sz w:val="24"/>
                <w:szCs w:val="24"/>
              </w:rPr>
              <w:t xml:space="preserve">8km/hr </w:t>
            </w:r>
          </w:p>
          <w:p w14:paraId="1321345F" w14:textId="77777777" w:rsidR="00F52A40" w:rsidRPr="00F42ACB" w:rsidRDefault="00F52A40" w:rsidP="004029A6">
            <w:pPr>
              <w:numPr>
                <w:ilvl w:val="0"/>
                <w:numId w:val="63"/>
              </w:numPr>
              <w:spacing w:after="0" w:line="218" w:lineRule="auto"/>
              <w:rPr>
                <w:rFonts w:eastAsia="Times New Roman" w:cstheme="minorHAnsi"/>
                <w:sz w:val="24"/>
                <w:szCs w:val="24"/>
              </w:rPr>
            </w:pPr>
            <w:r w:rsidRPr="00F42ACB">
              <w:rPr>
                <w:rFonts w:eastAsia="Times New Roman" w:cstheme="minorHAnsi"/>
                <w:sz w:val="24"/>
                <w:szCs w:val="24"/>
              </w:rPr>
              <w:t xml:space="preserve">6 km/hr </w:t>
            </w:r>
          </w:p>
          <w:p w14:paraId="076C758F" w14:textId="77777777" w:rsidR="00F42ACB" w:rsidRDefault="00F52A40" w:rsidP="004029A6">
            <w:pPr>
              <w:numPr>
                <w:ilvl w:val="0"/>
                <w:numId w:val="63"/>
              </w:numPr>
              <w:spacing w:after="0" w:line="218" w:lineRule="auto"/>
              <w:rPr>
                <w:rFonts w:eastAsia="Times New Roman" w:cstheme="minorHAnsi"/>
                <w:sz w:val="24"/>
                <w:szCs w:val="24"/>
              </w:rPr>
            </w:pPr>
            <w:r w:rsidRPr="00F42ACB">
              <w:rPr>
                <w:rFonts w:eastAsia="Times New Roman" w:cstheme="minorHAnsi"/>
                <w:sz w:val="24"/>
                <w:szCs w:val="24"/>
              </w:rPr>
              <w:t xml:space="preserve">3km/hr </w:t>
            </w:r>
          </w:p>
          <w:p w14:paraId="39E75331" w14:textId="11DA86A7" w:rsidR="00F52A40" w:rsidRPr="00F42ACB" w:rsidRDefault="00F52A40" w:rsidP="004029A6">
            <w:pPr>
              <w:numPr>
                <w:ilvl w:val="0"/>
                <w:numId w:val="63"/>
              </w:numPr>
              <w:spacing w:after="0" w:line="218" w:lineRule="auto"/>
              <w:rPr>
                <w:rFonts w:eastAsia="Times New Roman" w:cstheme="minorHAnsi"/>
                <w:sz w:val="24"/>
                <w:szCs w:val="24"/>
              </w:rPr>
            </w:pPr>
            <w:r w:rsidRPr="00F42ACB">
              <w:rPr>
                <w:rFonts w:eastAsia="Times New Roman" w:cstheme="minorHAnsi"/>
                <w:sz w:val="24"/>
                <w:szCs w:val="24"/>
              </w:rPr>
              <w:t>4 km/hr</w:t>
            </w:r>
          </w:p>
        </w:tc>
        <w:tc>
          <w:tcPr>
            <w:tcW w:w="992" w:type="dxa"/>
          </w:tcPr>
          <w:p w14:paraId="7A6F460E"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42894471" w14:textId="77777777" w:rsidTr="00F52A40">
        <w:tc>
          <w:tcPr>
            <w:tcW w:w="988" w:type="dxa"/>
          </w:tcPr>
          <w:p w14:paraId="2DD7A4E8" w14:textId="77777777" w:rsidR="00F52A40" w:rsidRPr="00F42ACB" w:rsidRDefault="00F52A40" w:rsidP="00F52A40">
            <w:pPr>
              <w:rPr>
                <w:rFonts w:cstheme="minorHAnsi"/>
                <w:sz w:val="24"/>
                <w:szCs w:val="24"/>
              </w:rPr>
            </w:pPr>
            <w:r w:rsidRPr="00F42ACB">
              <w:rPr>
                <w:rFonts w:cstheme="minorHAnsi"/>
                <w:sz w:val="24"/>
                <w:szCs w:val="24"/>
              </w:rPr>
              <w:t>14</w:t>
            </w:r>
          </w:p>
        </w:tc>
        <w:tc>
          <w:tcPr>
            <w:tcW w:w="8505" w:type="dxa"/>
          </w:tcPr>
          <w:p w14:paraId="6ECDE38C" w14:textId="77777777" w:rsidR="00F52A40" w:rsidRPr="00F42ACB" w:rsidRDefault="00F52A40" w:rsidP="00F52A40">
            <w:pPr>
              <w:spacing w:before="160" w:line="218" w:lineRule="auto"/>
              <w:rPr>
                <w:rFonts w:eastAsia="Times New Roman" w:cstheme="minorHAnsi"/>
                <w:sz w:val="24"/>
                <w:szCs w:val="24"/>
              </w:rPr>
            </w:pPr>
            <w:r w:rsidRPr="00F42ACB">
              <w:rPr>
                <w:rFonts w:eastAsia="Times New Roman" w:cstheme="minorHAnsi"/>
                <w:sz w:val="24"/>
                <w:szCs w:val="24"/>
              </w:rPr>
              <w:t>A rectangular field is 16m long and 10m wide. There is a path of uniform width all around it with an area of 120 sq. m, then the width of the path is</w:t>
            </w:r>
          </w:p>
          <w:p w14:paraId="6B9F6C97" w14:textId="77777777" w:rsidR="00F52A40" w:rsidRPr="00F42ACB" w:rsidRDefault="00F52A40" w:rsidP="004029A6">
            <w:pPr>
              <w:numPr>
                <w:ilvl w:val="0"/>
                <w:numId w:val="64"/>
              </w:numPr>
              <w:spacing w:before="240" w:after="0"/>
              <w:rPr>
                <w:rFonts w:eastAsia="Times New Roman" w:cstheme="minorHAnsi"/>
                <w:sz w:val="24"/>
                <w:szCs w:val="24"/>
              </w:rPr>
            </w:pPr>
            <w:r w:rsidRPr="00F42ACB">
              <w:rPr>
                <w:rFonts w:eastAsia="Times New Roman" w:cstheme="minorHAnsi"/>
                <w:sz w:val="24"/>
                <w:szCs w:val="24"/>
              </w:rPr>
              <w:t xml:space="preserve">5m </w:t>
            </w:r>
          </w:p>
          <w:p w14:paraId="5E15CB13" w14:textId="77777777" w:rsidR="00F52A40" w:rsidRPr="00F42ACB" w:rsidRDefault="00F52A40" w:rsidP="004029A6">
            <w:pPr>
              <w:numPr>
                <w:ilvl w:val="0"/>
                <w:numId w:val="64"/>
              </w:numPr>
              <w:spacing w:after="0"/>
              <w:rPr>
                <w:rFonts w:eastAsia="Times New Roman" w:cstheme="minorHAnsi"/>
                <w:sz w:val="24"/>
                <w:szCs w:val="24"/>
              </w:rPr>
            </w:pPr>
            <w:r w:rsidRPr="00F42ACB">
              <w:rPr>
                <w:rFonts w:eastAsia="Times New Roman" w:cstheme="minorHAnsi"/>
                <w:sz w:val="24"/>
                <w:szCs w:val="24"/>
              </w:rPr>
              <w:t>3m</w:t>
            </w:r>
          </w:p>
          <w:p w14:paraId="382F9366" w14:textId="77777777" w:rsidR="00F42ACB" w:rsidRDefault="00F52A40" w:rsidP="004029A6">
            <w:pPr>
              <w:numPr>
                <w:ilvl w:val="0"/>
                <w:numId w:val="64"/>
              </w:numPr>
              <w:spacing w:after="0"/>
              <w:rPr>
                <w:rFonts w:eastAsia="Times New Roman" w:cstheme="minorHAnsi"/>
                <w:sz w:val="24"/>
                <w:szCs w:val="24"/>
              </w:rPr>
            </w:pPr>
            <w:r w:rsidRPr="00F42ACB">
              <w:rPr>
                <w:rFonts w:eastAsia="Times New Roman" w:cstheme="minorHAnsi"/>
                <w:sz w:val="24"/>
                <w:szCs w:val="24"/>
              </w:rPr>
              <w:t>2m</w:t>
            </w:r>
          </w:p>
          <w:p w14:paraId="44DE2442" w14:textId="6570EC8C" w:rsidR="00F52A40" w:rsidRPr="00F42ACB" w:rsidRDefault="00F52A40" w:rsidP="004029A6">
            <w:pPr>
              <w:numPr>
                <w:ilvl w:val="0"/>
                <w:numId w:val="64"/>
              </w:numPr>
              <w:spacing w:after="0"/>
              <w:rPr>
                <w:rFonts w:eastAsia="Times New Roman" w:cstheme="minorHAnsi"/>
                <w:sz w:val="24"/>
                <w:szCs w:val="24"/>
              </w:rPr>
            </w:pPr>
            <w:r w:rsidRPr="00F42ACB">
              <w:rPr>
                <w:rFonts w:eastAsia="Times New Roman" w:cstheme="minorHAnsi"/>
                <w:sz w:val="24"/>
                <w:szCs w:val="24"/>
              </w:rPr>
              <w:t>4m</w:t>
            </w:r>
          </w:p>
        </w:tc>
        <w:tc>
          <w:tcPr>
            <w:tcW w:w="992" w:type="dxa"/>
          </w:tcPr>
          <w:p w14:paraId="1921D8DD"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3A5B40B3" w14:textId="77777777" w:rsidTr="00F52A40">
        <w:tc>
          <w:tcPr>
            <w:tcW w:w="988" w:type="dxa"/>
          </w:tcPr>
          <w:p w14:paraId="271378B2" w14:textId="77777777" w:rsidR="00F52A40" w:rsidRPr="00F42ACB" w:rsidRDefault="00F52A40" w:rsidP="00F52A40">
            <w:pPr>
              <w:rPr>
                <w:rFonts w:cstheme="minorHAnsi"/>
                <w:sz w:val="24"/>
                <w:szCs w:val="24"/>
              </w:rPr>
            </w:pPr>
            <w:r w:rsidRPr="00F42ACB">
              <w:rPr>
                <w:rFonts w:cstheme="minorHAnsi"/>
                <w:sz w:val="24"/>
                <w:szCs w:val="24"/>
              </w:rPr>
              <w:lastRenderedPageBreak/>
              <w:t>15</w:t>
            </w:r>
          </w:p>
        </w:tc>
        <w:tc>
          <w:tcPr>
            <w:tcW w:w="8505" w:type="dxa"/>
          </w:tcPr>
          <w:p w14:paraId="7F667E1E" w14:textId="77777777" w:rsidR="00F52A40" w:rsidRPr="00F42ACB" w:rsidRDefault="00F52A40" w:rsidP="00F52A40">
            <w:pPr>
              <w:spacing w:before="60" w:line="218" w:lineRule="auto"/>
              <w:rPr>
                <w:rFonts w:eastAsia="Times New Roman" w:cstheme="minorHAnsi"/>
                <w:sz w:val="24"/>
                <w:szCs w:val="24"/>
              </w:rPr>
            </w:pPr>
            <w:r w:rsidRPr="00F42ACB">
              <w:rPr>
                <w:rFonts w:eastAsia="Times New Roman" w:cstheme="minorHAnsi"/>
                <w:sz w:val="24"/>
                <w:szCs w:val="24"/>
              </w:rPr>
              <w:t>Which of the following equations has no real roots?</w:t>
            </w:r>
          </w:p>
          <w:p w14:paraId="1A013897" w14:textId="77777777" w:rsidR="00F52A40" w:rsidRPr="00F42ACB" w:rsidRDefault="00F52A40" w:rsidP="00F52A40">
            <w:pPr>
              <w:spacing w:before="60" w:line="218" w:lineRule="auto"/>
              <w:jc w:val="center"/>
              <w:rPr>
                <w:rFonts w:eastAsia="Times New Roman" w:cstheme="minorHAnsi"/>
                <w:sz w:val="24"/>
                <w:szCs w:val="24"/>
              </w:rPr>
            </w:pPr>
            <w:r w:rsidRPr="00F42ACB">
              <w:rPr>
                <w:rFonts w:eastAsia="Times New Roman" w:cstheme="minorHAnsi"/>
                <w:sz w:val="24"/>
                <w:szCs w:val="24"/>
              </w:rPr>
              <w:t>(a) x</w:t>
            </w:r>
            <w:r w:rsidRPr="00F42ACB">
              <w:rPr>
                <w:rFonts w:eastAsia="Times New Roman" w:cstheme="minorHAnsi"/>
                <w:sz w:val="24"/>
                <w:szCs w:val="24"/>
                <w:vertAlign w:val="superscript"/>
              </w:rPr>
              <w:t>2</w:t>
            </w:r>
            <w:r w:rsidRPr="00F42ACB">
              <w:rPr>
                <w:rFonts w:eastAsia="Times New Roman" w:cstheme="minorHAnsi"/>
                <w:sz w:val="24"/>
                <w:szCs w:val="24"/>
              </w:rPr>
              <w:t xml:space="preserve"> – 4x + 3 2 = 0 </w:t>
            </w:r>
          </w:p>
          <w:p w14:paraId="3BE4BDB7" w14:textId="77777777" w:rsidR="00F52A40" w:rsidRPr="00F42ACB" w:rsidRDefault="00F52A40" w:rsidP="00F52A40">
            <w:pPr>
              <w:spacing w:before="60" w:line="218" w:lineRule="auto"/>
              <w:jc w:val="center"/>
              <w:rPr>
                <w:rFonts w:eastAsia="Times New Roman" w:cstheme="minorHAnsi"/>
                <w:sz w:val="24"/>
                <w:szCs w:val="24"/>
              </w:rPr>
            </w:pPr>
            <w:r w:rsidRPr="00F42ACB">
              <w:rPr>
                <w:rFonts w:eastAsia="Times New Roman" w:cstheme="minorHAnsi"/>
                <w:sz w:val="24"/>
                <w:szCs w:val="24"/>
              </w:rPr>
              <w:t>(b) x</w:t>
            </w:r>
            <w:r w:rsidRPr="00F42ACB">
              <w:rPr>
                <w:rFonts w:eastAsia="Times New Roman" w:cstheme="minorHAnsi"/>
                <w:sz w:val="24"/>
                <w:szCs w:val="24"/>
                <w:vertAlign w:val="superscript"/>
              </w:rPr>
              <w:t>2</w:t>
            </w:r>
            <w:r w:rsidRPr="00F42ACB">
              <w:rPr>
                <w:rFonts w:eastAsia="Times New Roman" w:cstheme="minorHAnsi"/>
                <w:sz w:val="24"/>
                <w:szCs w:val="24"/>
              </w:rPr>
              <w:t xml:space="preserve"> + 4x – 3 2 = 0 </w:t>
            </w:r>
          </w:p>
          <w:p w14:paraId="366B2E66" w14:textId="77777777" w:rsidR="00F42ACB" w:rsidRDefault="00F52A40" w:rsidP="00F42ACB">
            <w:pPr>
              <w:spacing w:before="60" w:line="218" w:lineRule="auto"/>
              <w:jc w:val="center"/>
              <w:rPr>
                <w:rFonts w:eastAsia="Times New Roman" w:cstheme="minorHAnsi"/>
                <w:sz w:val="24"/>
                <w:szCs w:val="24"/>
              </w:rPr>
            </w:pPr>
            <w:r w:rsidRPr="00F42ACB">
              <w:rPr>
                <w:rFonts w:eastAsia="Times New Roman" w:cstheme="minorHAnsi"/>
                <w:sz w:val="24"/>
                <w:szCs w:val="24"/>
              </w:rPr>
              <w:t>(c) x</w:t>
            </w:r>
            <w:r w:rsidRPr="00F42ACB">
              <w:rPr>
                <w:rFonts w:eastAsia="Times New Roman" w:cstheme="minorHAnsi"/>
                <w:sz w:val="24"/>
                <w:szCs w:val="24"/>
                <w:vertAlign w:val="superscript"/>
              </w:rPr>
              <w:t>2</w:t>
            </w:r>
            <w:r w:rsidRPr="00F42ACB">
              <w:rPr>
                <w:rFonts w:eastAsia="Times New Roman" w:cstheme="minorHAnsi"/>
                <w:sz w:val="24"/>
                <w:szCs w:val="24"/>
              </w:rPr>
              <w:t xml:space="preserve"> – 4x – 3 2 = 0 </w:t>
            </w:r>
          </w:p>
          <w:p w14:paraId="310A0FBE" w14:textId="0775347C" w:rsidR="00F52A40" w:rsidRPr="00F42ACB" w:rsidRDefault="00F52A40" w:rsidP="00F42ACB">
            <w:pPr>
              <w:spacing w:before="60" w:line="218" w:lineRule="auto"/>
              <w:jc w:val="center"/>
              <w:rPr>
                <w:rFonts w:eastAsia="Times New Roman" w:cstheme="minorHAnsi"/>
                <w:sz w:val="24"/>
                <w:szCs w:val="24"/>
              </w:rPr>
            </w:pPr>
            <w:r w:rsidRPr="00F42ACB">
              <w:rPr>
                <w:rFonts w:eastAsia="Times New Roman" w:cstheme="minorHAnsi"/>
                <w:sz w:val="24"/>
                <w:szCs w:val="24"/>
              </w:rPr>
              <w:t>(d) 3x</w:t>
            </w:r>
            <w:r w:rsidRPr="00F42ACB">
              <w:rPr>
                <w:rFonts w:eastAsia="Times New Roman" w:cstheme="minorHAnsi"/>
                <w:sz w:val="24"/>
                <w:szCs w:val="24"/>
                <w:vertAlign w:val="superscript"/>
              </w:rPr>
              <w:t>2</w:t>
            </w:r>
            <w:r w:rsidRPr="00F42ACB">
              <w:rPr>
                <w:rFonts w:eastAsia="Times New Roman" w:cstheme="minorHAnsi"/>
                <w:sz w:val="24"/>
                <w:szCs w:val="24"/>
              </w:rPr>
              <w:t xml:space="preserve"> + 43 x + 4 =0</w:t>
            </w:r>
          </w:p>
        </w:tc>
        <w:tc>
          <w:tcPr>
            <w:tcW w:w="992" w:type="dxa"/>
          </w:tcPr>
          <w:p w14:paraId="6A0AC603" w14:textId="77777777" w:rsidR="00F52A40" w:rsidRPr="00F42ACB" w:rsidRDefault="00F52A40" w:rsidP="00F52A40">
            <w:pPr>
              <w:rPr>
                <w:rFonts w:eastAsia="Calibri" w:cstheme="minorHAnsi"/>
                <w:sz w:val="24"/>
                <w:szCs w:val="24"/>
              </w:rPr>
            </w:pPr>
            <w:r w:rsidRPr="00F42ACB">
              <w:rPr>
                <w:rFonts w:eastAsia="Calibri" w:cstheme="minorHAnsi"/>
                <w:sz w:val="24"/>
                <w:szCs w:val="24"/>
              </w:rPr>
              <w:t>1</w:t>
            </w:r>
          </w:p>
        </w:tc>
      </w:tr>
      <w:tr w:rsidR="00F52A40" w:rsidRPr="00F42ACB" w14:paraId="1CA5F46B" w14:textId="77777777" w:rsidTr="00F52A40">
        <w:tc>
          <w:tcPr>
            <w:tcW w:w="988" w:type="dxa"/>
          </w:tcPr>
          <w:p w14:paraId="59CDE42C" w14:textId="77777777" w:rsidR="00F52A40" w:rsidRPr="00F42ACB" w:rsidRDefault="00F52A40" w:rsidP="00F52A40">
            <w:pPr>
              <w:rPr>
                <w:rFonts w:cstheme="minorHAnsi"/>
                <w:sz w:val="24"/>
                <w:szCs w:val="24"/>
              </w:rPr>
            </w:pPr>
            <w:r w:rsidRPr="00F42ACB">
              <w:rPr>
                <w:rFonts w:cstheme="minorHAnsi"/>
                <w:sz w:val="24"/>
                <w:szCs w:val="24"/>
              </w:rPr>
              <w:t>16</w:t>
            </w:r>
          </w:p>
        </w:tc>
        <w:tc>
          <w:tcPr>
            <w:tcW w:w="8505" w:type="dxa"/>
          </w:tcPr>
          <w:p w14:paraId="2B7EB04E" w14:textId="77777777" w:rsidR="00F52A40" w:rsidRPr="00F42ACB" w:rsidRDefault="00F52A40" w:rsidP="00F52A40">
            <w:pPr>
              <w:spacing w:before="200" w:line="218" w:lineRule="auto"/>
              <w:rPr>
                <w:rFonts w:eastAsia="Times New Roman" w:cstheme="minorHAnsi"/>
                <w:sz w:val="24"/>
                <w:szCs w:val="24"/>
              </w:rPr>
            </w:pPr>
            <w:r w:rsidRPr="00F42ACB">
              <w:rPr>
                <w:rFonts w:eastAsia="Times New Roman" w:cstheme="minorHAnsi"/>
                <w:sz w:val="24"/>
                <w:szCs w:val="24"/>
              </w:rPr>
              <w:t>The altitude of a right triangular park is 7cm. Less than its base. If the hypotenuse is 13 cm., the other two sides of the triangle are equal to:</w:t>
            </w:r>
          </w:p>
          <w:p w14:paraId="363E60B3" w14:textId="77777777" w:rsidR="00F52A40" w:rsidRPr="00F42ACB" w:rsidRDefault="00F52A40" w:rsidP="004029A6">
            <w:pPr>
              <w:numPr>
                <w:ilvl w:val="0"/>
                <w:numId w:val="65"/>
              </w:numPr>
              <w:spacing w:before="240" w:after="0"/>
              <w:ind w:left="900"/>
              <w:rPr>
                <w:rFonts w:eastAsia="Times New Roman" w:cstheme="minorHAnsi"/>
                <w:sz w:val="24"/>
                <w:szCs w:val="24"/>
              </w:rPr>
            </w:pPr>
            <w:r w:rsidRPr="00F42ACB">
              <w:rPr>
                <w:rFonts w:eastAsia="Times New Roman" w:cstheme="minorHAnsi"/>
                <w:sz w:val="24"/>
                <w:szCs w:val="24"/>
              </w:rPr>
              <w:t xml:space="preserve">Base = 10 cm. and altitude = 5cm. </w:t>
            </w:r>
          </w:p>
          <w:p w14:paraId="12108DFE" w14:textId="77777777" w:rsidR="00F52A40" w:rsidRPr="00F42ACB" w:rsidRDefault="00F52A40" w:rsidP="004029A6">
            <w:pPr>
              <w:numPr>
                <w:ilvl w:val="0"/>
                <w:numId w:val="65"/>
              </w:numPr>
              <w:spacing w:after="0"/>
              <w:ind w:left="900"/>
              <w:rPr>
                <w:rFonts w:eastAsia="Times New Roman" w:cstheme="minorHAnsi"/>
                <w:sz w:val="24"/>
                <w:szCs w:val="24"/>
              </w:rPr>
            </w:pPr>
            <w:r w:rsidRPr="00F42ACB">
              <w:rPr>
                <w:rFonts w:eastAsia="Times New Roman" w:cstheme="minorHAnsi"/>
                <w:sz w:val="24"/>
                <w:szCs w:val="24"/>
              </w:rPr>
              <w:t xml:space="preserve">Base = 12cm. and altitude = 5cm. </w:t>
            </w:r>
          </w:p>
          <w:p w14:paraId="2AAB45B8" w14:textId="77777777" w:rsidR="00F42ACB" w:rsidRDefault="00F52A40" w:rsidP="004029A6">
            <w:pPr>
              <w:numPr>
                <w:ilvl w:val="0"/>
                <w:numId w:val="65"/>
              </w:numPr>
              <w:spacing w:after="0"/>
              <w:ind w:left="900"/>
              <w:rPr>
                <w:rFonts w:eastAsia="Times New Roman" w:cstheme="minorHAnsi"/>
                <w:sz w:val="24"/>
                <w:szCs w:val="24"/>
              </w:rPr>
            </w:pPr>
            <w:r w:rsidRPr="00F42ACB">
              <w:rPr>
                <w:rFonts w:eastAsia="Times New Roman" w:cstheme="minorHAnsi"/>
                <w:sz w:val="24"/>
                <w:szCs w:val="24"/>
              </w:rPr>
              <w:t xml:space="preserve">Base = 14 cm. and altitude =10cm. </w:t>
            </w:r>
          </w:p>
          <w:p w14:paraId="4AB76152" w14:textId="71001179" w:rsidR="00F52A40" w:rsidRPr="00F42ACB" w:rsidRDefault="00F52A40" w:rsidP="004029A6">
            <w:pPr>
              <w:numPr>
                <w:ilvl w:val="0"/>
                <w:numId w:val="65"/>
              </w:numPr>
              <w:spacing w:after="0"/>
              <w:ind w:left="900"/>
              <w:rPr>
                <w:rFonts w:eastAsia="Times New Roman" w:cstheme="minorHAnsi"/>
                <w:sz w:val="24"/>
                <w:szCs w:val="24"/>
              </w:rPr>
            </w:pPr>
            <w:r w:rsidRPr="00F42ACB">
              <w:rPr>
                <w:rFonts w:eastAsia="Times New Roman" w:cstheme="minorHAnsi"/>
                <w:sz w:val="24"/>
                <w:szCs w:val="24"/>
              </w:rPr>
              <w:t>Base = 12 cm. and altitude = 10 cm</w:t>
            </w:r>
          </w:p>
        </w:tc>
        <w:tc>
          <w:tcPr>
            <w:tcW w:w="992" w:type="dxa"/>
          </w:tcPr>
          <w:p w14:paraId="781D71DC" w14:textId="77777777" w:rsidR="00F52A40" w:rsidRPr="00F42ACB" w:rsidRDefault="00F52A40" w:rsidP="00F52A40">
            <w:pPr>
              <w:rPr>
                <w:rFonts w:cstheme="minorHAnsi"/>
                <w:sz w:val="24"/>
                <w:szCs w:val="24"/>
              </w:rPr>
            </w:pPr>
            <w:r w:rsidRPr="00F42ACB">
              <w:rPr>
                <w:rFonts w:eastAsia="Calibri" w:cstheme="minorHAnsi"/>
                <w:sz w:val="24"/>
                <w:szCs w:val="24"/>
              </w:rPr>
              <w:t>1</w:t>
            </w:r>
          </w:p>
        </w:tc>
      </w:tr>
      <w:tr w:rsidR="00F52A40" w:rsidRPr="00F42ACB" w14:paraId="3DD2C28A" w14:textId="77777777" w:rsidTr="00F52A40">
        <w:tc>
          <w:tcPr>
            <w:tcW w:w="988" w:type="dxa"/>
          </w:tcPr>
          <w:p w14:paraId="259E6B23" w14:textId="77777777" w:rsidR="00F52A40" w:rsidRPr="00F42ACB" w:rsidRDefault="00F52A40" w:rsidP="00F52A40">
            <w:pPr>
              <w:rPr>
                <w:rFonts w:cstheme="minorHAnsi"/>
                <w:sz w:val="24"/>
                <w:szCs w:val="24"/>
              </w:rPr>
            </w:pPr>
            <w:r w:rsidRPr="00F42ACB">
              <w:rPr>
                <w:rFonts w:cstheme="minorHAnsi"/>
                <w:sz w:val="24"/>
                <w:szCs w:val="24"/>
              </w:rPr>
              <w:t>17</w:t>
            </w:r>
          </w:p>
        </w:tc>
        <w:tc>
          <w:tcPr>
            <w:tcW w:w="8505" w:type="dxa"/>
          </w:tcPr>
          <w:p w14:paraId="53001EFA" w14:textId="77777777" w:rsidR="00F52A40" w:rsidRPr="00F42ACB" w:rsidRDefault="00F52A40" w:rsidP="00F52A40">
            <w:pPr>
              <w:spacing w:before="200" w:line="218" w:lineRule="auto"/>
              <w:rPr>
                <w:rFonts w:eastAsia="Times New Roman" w:cstheme="minorHAnsi"/>
                <w:sz w:val="24"/>
                <w:szCs w:val="24"/>
              </w:rPr>
            </w:pPr>
            <w:r w:rsidRPr="00F42ACB">
              <w:rPr>
                <w:rFonts w:eastAsia="Times New Roman" w:cstheme="minorHAnsi"/>
                <w:sz w:val="24"/>
                <w:szCs w:val="24"/>
              </w:rPr>
              <w:t>Had Adyasa scored 10 more marks in her mathematics test out of 30 marks, 9 times these marks would have been the square of her actual marks. How many marks did she get in the test?</w:t>
            </w:r>
          </w:p>
          <w:p w14:paraId="46B1407A" w14:textId="77777777" w:rsidR="00F52A40" w:rsidRPr="00F42ACB" w:rsidRDefault="00F52A40" w:rsidP="004029A6">
            <w:pPr>
              <w:numPr>
                <w:ilvl w:val="0"/>
                <w:numId w:val="66"/>
              </w:numPr>
              <w:spacing w:before="200" w:after="0" w:line="218" w:lineRule="auto"/>
              <w:rPr>
                <w:rFonts w:eastAsia="Times New Roman" w:cstheme="minorHAnsi"/>
                <w:sz w:val="24"/>
                <w:szCs w:val="24"/>
              </w:rPr>
            </w:pPr>
            <w:r w:rsidRPr="00F42ACB">
              <w:rPr>
                <w:rFonts w:eastAsia="Times New Roman" w:cstheme="minorHAnsi"/>
                <w:sz w:val="24"/>
                <w:szCs w:val="24"/>
              </w:rPr>
              <w:t xml:space="preserve">10 </w:t>
            </w:r>
          </w:p>
          <w:p w14:paraId="19035221" w14:textId="77777777" w:rsidR="00F52A40" w:rsidRPr="00F42ACB" w:rsidRDefault="00F52A40" w:rsidP="004029A6">
            <w:pPr>
              <w:numPr>
                <w:ilvl w:val="0"/>
                <w:numId w:val="66"/>
              </w:numPr>
              <w:spacing w:after="0" w:line="218" w:lineRule="auto"/>
              <w:rPr>
                <w:rFonts w:eastAsia="Times New Roman" w:cstheme="minorHAnsi"/>
                <w:sz w:val="24"/>
                <w:szCs w:val="24"/>
              </w:rPr>
            </w:pPr>
            <w:r w:rsidRPr="00F42ACB">
              <w:rPr>
                <w:rFonts w:eastAsia="Times New Roman" w:cstheme="minorHAnsi"/>
                <w:sz w:val="24"/>
                <w:szCs w:val="24"/>
              </w:rPr>
              <w:t xml:space="preserve">15 </w:t>
            </w:r>
          </w:p>
          <w:p w14:paraId="0D08C1E8" w14:textId="77777777" w:rsidR="00F42ACB" w:rsidRDefault="00F52A40" w:rsidP="004029A6">
            <w:pPr>
              <w:numPr>
                <w:ilvl w:val="0"/>
                <w:numId w:val="66"/>
              </w:numPr>
              <w:spacing w:after="0" w:line="218" w:lineRule="auto"/>
              <w:rPr>
                <w:rFonts w:eastAsia="Times New Roman" w:cstheme="minorHAnsi"/>
                <w:sz w:val="24"/>
                <w:szCs w:val="24"/>
              </w:rPr>
            </w:pPr>
            <w:r w:rsidRPr="00F42ACB">
              <w:rPr>
                <w:rFonts w:eastAsia="Times New Roman" w:cstheme="minorHAnsi"/>
                <w:sz w:val="24"/>
                <w:szCs w:val="24"/>
              </w:rPr>
              <w:t xml:space="preserve">20 </w:t>
            </w:r>
          </w:p>
          <w:p w14:paraId="4980F561" w14:textId="42D8AA44" w:rsidR="00F52A40" w:rsidRPr="00F42ACB" w:rsidRDefault="00F52A40" w:rsidP="004029A6">
            <w:pPr>
              <w:numPr>
                <w:ilvl w:val="0"/>
                <w:numId w:val="66"/>
              </w:numPr>
              <w:spacing w:after="0" w:line="218" w:lineRule="auto"/>
              <w:rPr>
                <w:rFonts w:eastAsia="Times New Roman" w:cstheme="minorHAnsi"/>
                <w:sz w:val="24"/>
                <w:szCs w:val="24"/>
              </w:rPr>
            </w:pPr>
            <w:r w:rsidRPr="00F42ACB">
              <w:rPr>
                <w:rFonts w:eastAsia="Times New Roman" w:cstheme="minorHAnsi"/>
                <w:sz w:val="24"/>
                <w:szCs w:val="24"/>
              </w:rPr>
              <w:t>25</w:t>
            </w:r>
          </w:p>
        </w:tc>
        <w:tc>
          <w:tcPr>
            <w:tcW w:w="992" w:type="dxa"/>
            <w:vAlign w:val="center"/>
          </w:tcPr>
          <w:p w14:paraId="73527801" w14:textId="77777777" w:rsidR="00F52A40" w:rsidRPr="00F42ACB" w:rsidRDefault="00F52A40" w:rsidP="00F52A40">
            <w:pPr>
              <w:rPr>
                <w:rFonts w:cstheme="minorHAnsi"/>
                <w:sz w:val="24"/>
                <w:szCs w:val="24"/>
              </w:rPr>
            </w:pPr>
            <w:r w:rsidRPr="00F42ACB">
              <w:rPr>
                <w:rFonts w:cstheme="minorHAnsi"/>
                <w:sz w:val="24"/>
                <w:szCs w:val="24"/>
              </w:rPr>
              <w:t>1</w:t>
            </w:r>
          </w:p>
        </w:tc>
      </w:tr>
      <w:tr w:rsidR="002463DD" w:rsidRPr="00F42ACB" w14:paraId="75FAD0A1" w14:textId="77777777" w:rsidTr="00F52A40">
        <w:tc>
          <w:tcPr>
            <w:tcW w:w="988" w:type="dxa"/>
          </w:tcPr>
          <w:p w14:paraId="597DEB7E" w14:textId="77777777" w:rsidR="002463DD" w:rsidRPr="00F42ACB" w:rsidRDefault="002463DD" w:rsidP="002463DD">
            <w:pPr>
              <w:rPr>
                <w:rFonts w:cstheme="minorHAnsi"/>
                <w:sz w:val="24"/>
                <w:szCs w:val="24"/>
              </w:rPr>
            </w:pPr>
            <w:r w:rsidRPr="00F42ACB">
              <w:rPr>
                <w:rFonts w:cstheme="minorHAnsi"/>
                <w:sz w:val="24"/>
                <w:szCs w:val="24"/>
              </w:rPr>
              <w:t>18</w:t>
            </w:r>
          </w:p>
        </w:tc>
        <w:tc>
          <w:tcPr>
            <w:tcW w:w="8505" w:type="dxa"/>
          </w:tcPr>
          <w:p w14:paraId="0AC68C0C" w14:textId="77777777" w:rsidR="002463DD" w:rsidRPr="00F42ACB" w:rsidRDefault="002463DD" w:rsidP="002463DD">
            <w:pPr>
              <w:rPr>
                <w:rFonts w:cstheme="minorHAnsi"/>
                <w:sz w:val="24"/>
                <w:szCs w:val="24"/>
              </w:rPr>
            </w:pPr>
            <w:r w:rsidRPr="00F42ACB">
              <w:rPr>
                <w:rFonts w:cstheme="minorHAnsi"/>
                <w:sz w:val="24"/>
                <w:szCs w:val="24"/>
              </w:rPr>
              <w:t>The roots of the equation 4x</w:t>
            </w:r>
            <w:r w:rsidRPr="00F42ACB">
              <w:rPr>
                <w:rFonts w:cstheme="minorHAnsi"/>
                <w:sz w:val="24"/>
                <w:szCs w:val="24"/>
                <w:vertAlign w:val="superscript"/>
              </w:rPr>
              <w:t xml:space="preserve">2 </w:t>
            </w:r>
            <w:r w:rsidRPr="00F42ACB">
              <w:rPr>
                <w:rFonts w:cstheme="minorHAnsi"/>
                <w:sz w:val="24"/>
                <w:szCs w:val="24"/>
              </w:rPr>
              <w:t>-3x+2=0 are</w:t>
            </w:r>
          </w:p>
          <w:p w14:paraId="7DF77229" w14:textId="77777777" w:rsidR="002463DD" w:rsidRPr="00F42ACB" w:rsidRDefault="002463DD" w:rsidP="002463DD">
            <w:pPr>
              <w:rPr>
                <w:rFonts w:cstheme="minorHAnsi"/>
                <w:sz w:val="24"/>
                <w:szCs w:val="24"/>
              </w:rPr>
            </w:pPr>
            <w:r w:rsidRPr="00F42ACB">
              <w:rPr>
                <w:rFonts w:cstheme="minorHAnsi"/>
                <w:sz w:val="24"/>
                <w:szCs w:val="24"/>
              </w:rPr>
              <w:t>a) no real roots      b) two equal real roots</w:t>
            </w:r>
          </w:p>
          <w:p w14:paraId="4EC025ED" w14:textId="624B140A" w:rsidR="002463DD" w:rsidRPr="00F42ACB" w:rsidRDefault="002463DD" w:rsidP="002463DD">
            <w:pPr>
              <w:rPr>
                <w:rFonts w:cstheme="minorHAnsi"/>
                <w:sz w:val="24"/>
                <w:szCs w:val="24"/>
              </w:rPr>
            </w:pPr>
            <w:r w:rsidRPr="00F42ACB">
              <w:rPr>
                <w:rFonts w:cstheme="minorHAnsi"/>
                <w:sz w:val="24"/>
                <w:szCs w:val="24"/>
              </w:rPr>
              <w:t>c) two distinct real roots     d) none of these</w:t>
            </w:r>
          </w:p>
        </w:tc>
        <w:tc>
          <w:tcPr>
            <w:tcW w:w="992" w:type="dxa"/>
            <w:vAlign w:val="center"/>
          </w:tcPr>
          <w:p w14:paraId="3C7BD72E"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6949F2F0" w14:textId="77777777" w:rsidTr="00B227B2">
        <w:tc>
          <w:tcPr>
            <w:tcW w:w="988" w:type="dxa"/>
          </w:tcPr>
          <w:p w14:paraId="3222B749" w14:textId="77777777" w:rsidR="002463DD" w:rsidRPr="00F42ACB" w:rsidRDefault="002463DD" w:rsidP="002463DD">
            <w:pPr>
              <w:rPr>
                <w:rFonts w:cstheme="minorHAnsi"/>
                <w:sz w:val="24"/>
                <w:szCs w:val="24"/>
              </w:rPr>
            </w:pPr>
            <w:r w:rsidRPr="00F42ACB">
              <w:rPr>
                <w:rFonts w:cstheme="minorHAnsi"/>
                <w:sz w:val="24"/>
                <w:szCs w:val="24"/>
              </w:rPr>
              <w:t>19</w:t>
            </w:r>
          </w:p>
        </w:tc>
        <w:tc>
          <w:tcPr>
            <w:tcW w:w="8505" w:type="dxa"/>
          </w:tcPr>
          <w:p w14:paraId="5B17AC3C" w14:textId="77777777" w:rsidR="00FC1F32" w:rsidRPr="00FC1F32" w:rsidRDefault="00FC1F32" w:rsidP="00FC1F32">
            <w:pPr>
              <w:rPr>
                <w:rFonts w:eastAsiaTheme="minorEastAsia" w:cstheme="minorHAnsi"/>
                <w:sz w:val="24"/>
                <w:szCs w:val="24"/>
              </w:rPr>
            </w:pPr>
            <w:r w:rsidRPr="00FC1F32">
              <w:rPr>
                <w:rFonts w:cstheme="minorHAnsi"/>
                <w:sz w:val="24"/>
                <w:szCs w:val="24"/>
              </w:rPr>
              <w:t>If one root of the quadratic equation 6x</w:t>
            </w:r>
            <w:r w:rsidRPr="00FC1F32">
              <w:rPr>
                <w:rFonts w:cstheme="minorHAnsi"/>
                <w:sz w:val="24"/>
                <w:szCs w:val="24"/>
                <w:vertAlign w:val="superscript"/>
              </w:rPr>
              <w:t>2</w:t>
            </w:r>
            <w:r w:rsidRPr="00FC1F32">
              <w:rPr>
                <w:rFonts w:cstheme="minorHAnsi"/>
                <w:sz w:val="24"/>
                <w:szCs w:val="24"/>
              </w:rPr>
              <w:t xml:space="preserve">+kx-5=0 is  </w:t>
            </w:r>
            <m:oMath>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5</m:t>
                  </m:r>
                </m:num>
                <m:den>
                  <m:r>
                    <w:rPr>
                      <w:rFonts w:ascii="Cambria Math" w:hAnsi="Cambria Math" w:cstheme="minorHAnsi"/>
                      <w:sz w:val="24"/>
                      <w:szCs w:val="24"/>
                    </w:rPr>
                    <m:t>2</m:t>
                  </m:r>
                </m:den>
              </m:f>
            </m:oMath>
            <w:r w:rsidRPr="00FC1F32">
              <w:rPr>
                <w:rFonts w:eastAsiaTheme="minorEastAsia" w:cstheme="minorHAnsi"/>
                <w:sz w:val="24"/>
                <w:szCs w:val="24"/>
              </w:rPr>
              <w:t xml:space="preserve"> then what is the value of k is</w:t>
            </w:r>
          </w:p>
          <w:p w14:paraId="36375DAD" w14:textId="77777777" w:rsidR="00FC1F32" w:rsidRPr="00FC1F32" w:rsidRDefault="00FC1F32" w:rsidP="004029A6">
            <w:pPr>
              <w:pStyle w:val="ListParagraph"/>
              <w:numPr>
                <w:ilvl w:val="0"/>
                <w:numId w:val="80"/>
              </w:numPr>
              <w:spacing w:after="0" w:line="240" w:lineRule="auto"/>
              <w:rPr>
                <w:rFonts w:eastAsiaTheme="minorEastAsia" w:cstheme="minorHAnsi"/>
                <w:sz w:val="24"/>
                <w:szCs w:val="24"/>
              </w:rPr>
            </w:pPr>
            <w:r w:rsidRPr="00FC1F32">
              <w:rPr>
                <w:rFonts w:eastAsiaTheme="minorEastAsia" w:cstheme="minorHAnsi"/>
                <w:sz w:val="24"/>
                <w:szCs w:val="24"/>
              </w:rPr>
              <w:t>-13                                        (b) 12</w:t>
            </w:r>
          </w:p>
          <w:p w14:paraId="78DE3CAA" w14:textId="0E7CFC35" w:rsidR="002463DD" w:rsidRPr="00FC1F32" w:rsidRDefault="00FC1F32" w:rsidP="00FC1F32">
            <w:pPr>
              <w:ind w:left="360"/>
              <w:rPr>
                <w:rFonts w:ascii="Times New Roman" w:eastAsiaTheme="minorEastAsia" w:hAnsi="Times New Roman" w:cs="Times New Roman"/>
                <w:sz w:val="24"/>
                <w:szCs w:val="24"/>
              </w:rPr>
            </w:pPr>
            <w:r w:rsidRPr="00FC1F32">
              <w:rPr>
                <w:rFonts w:eastAsiaTheme="minorEastAsia" w:cstheme="minorHAnsi"/>
                <w:sz w:val="24"/>
                <w:szCs w:val="24"/>
              </w:rPr>
              <w:t>(c)-12                                        (d)13</w:t>
            </w:r>
            <w:r w:rsidRPr="00241143">
              <w:rPr>
                <w:rFonts w:ascii="Times New Roman" w:eastAsiaTheme="minorEastAsia" w:hAnsi="Times New Roman" w:cs="Times New Roman"/>
                <w:sz w:val="24"/>
                <w:szCs w:val="24"/>
              </w:rPr>
              <w:t xml:space="preserve">                                   </w:t>
            </w:r>
          </w:p>
        </w:tc>
        <w:tc>
          <w:tcPr>
            <w:tcW w:w="992" w:type="dxa"/>
            <w:vAlign w:val="center"/>
          </w:tcPr>
          <w:p w14:paraId="00CA3B1A"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1A9E7453" w14:textId="77777777" w:rsidTr="009B2BFA">
        <w:tc>
          <w:tcPr>
            <w:tcW w:w="988" w:type="dxa"/>
          </w:tcPr>
          <w:p w14:paraId="54F9DE9E" w14:textId="77777777" w:rsidR="002463DD" w:rsidRPr="00F42ACB" w:rsidRDefault="002463DD" w:rsidP="002463DD">
            <w:pPr>
              <w:rPr>
                <w:rFonts w:cstheme="minorHAnsi"/>
                <w:sz w:val="24"/>
                <w:szCs w:val="24"/>
              </w:rPr>
            </w:pPr>
            <w:r w:rsidRPr="00F42ACB">
              <w:rPr>
                <w:rFonts w:cstheme="minorHAnsi"/>
                <w:sz w:val="24"/>
                <w:szCs w:val="24"/>
              </w:rPr>
              <w:t>20</w:t>
            </w:r>
          </w:p>
        </w:tc>
        <w:tc>
          <w:tcPr>
            <w:tcW w:w="8505" w:type="dxa"/>
          </w:tcPr>
          <w:p w14:paraId="2A341685" w14:textId="77777777" w:rsidR="002463DD" w:rsidRPr="00F42ACB" w:rsidRDefault="002463DD" w:rsidP="002463DD">
            <w:pPr>
              <w:rPr>
                <w:rFonts w:cstheme="minorHAnsi"/>
                <w:sz w:val="24"/>
                <w:szCs w:val="24"/>
              </w:rPr>
            </w:pPr>
            <w:r w:rsidRPr="00F42ACB">
              <w:rPr>
                <w:rFonts w:cstheme="minorHAnsi"/>
                <w:sz w:val="24"/>
                <w:szCs w:val="24"/>
              </w:rPr>
              <w:t>Which of the following equation has the sum of its roots as 3?</w:t>
            </w:r>
          </w:p>
          <w:p w14:paraId="2B50C3FC" w14:textId="77777777" w:rsidR="002463DD" w:rsidRPr="00F42ACB" w:rsidRDefault="002463DD" w:rsidP="002463DD">
            <w:pPr>
              <w:rPr>
                <w:rFonts w:cstheme="minorHAnsi"/>
                <w:sz w:val="24"/>
                <w:szCs w:val="24"/>
              </w:rPr>
            </w:pPr>
            <w:r w:rsidRPr="00F42ACB">
              <w:rPr>
                <w:rFonts w:cstheme="minorHAnsi"/>
                <w:sz w:val="24"/>
                <w:szCs w:val="24"/>
              </w:rPr>
              <w:t>a) -x</w:t>
            </w:r>
            <w:r w:rsidRPr="00F42ACB">
              <w:rPr>
                <w:rFonts w:cstheme="minorHAnsi"/>
                <w:sz w:val="24"/>
                <w:szCs w:val="24"/>
                <w:vertAlign w:val="superscript"/>
              </w:rPr>
              <w:t>2</w:t>
            </w:r>
            <w:r w:rsidRPr="00F42ACB">
              <w:rPr>
                <w:rFonts w:cstheme="minorHAnsi"/>
                <w:sz w:val="24"/>
                <w:szCs w:val="24"/>
              </w:rPr>
              <w:t>+3xc+3=0          b)2x</w:t>
            </w:r>
            <w:r w:rsidRPr="00F42ACB">
              <w:rPr>
                <w:rFonts w:cstheme="minorHAnsi"/>
                <w:sz w:val="24"/>
                <w:szCs w:val="24"/>
                <w:vertAlign w:val="superscript"/>
              </w:rPr>
              <w:t>2</w:t>
            </w:r>
            <w:r w:rsidRPr="00F42ACB">
              <w:rPr>
                <w:rFonts w:cstheme="minorHAnsi"/>
                <w:sz w:val="24"/>
                <w:szCs w:val="24"/>
              </w:rPr>
              <w:t>-3/2x-1</w:t>
            </w:r>
          </w:p>
          <w:p w14:paraId="10DE3B41" w14:textId="547B61F4" w:rsidR="002463DD" w:rsidRPr="00F42ACB" w:rsidRDefault="002463DD" w:rsidP="002463DD">
            <w:pPr>
              <w:spacing w:after="0" w:line="240" w:lineRule="auto"/>
              <w:rPr>
                <w:rFonts w:cstheme="minorHAnsi"/>
                <w:sz w:val="24"/>
                <w:szCs w:val="24"/>
              </w:rPr>
            </w:pPr>
            <w:r w:rsidRPr="00F42ACB">
              <w:rPr>
                <w:rFonts w:cstheme="minorHAnsi"/>
                <w:sz w:val="24"/>
                <w:szCs w:val="24"/>
              </w:rPr>
              <w:t>c) x</w:t>
            </w:r>
            <w:r w:rsidRPr="00F42ACB">
              <w:rPr>
                <w:rFonts w:cstheme="minorHAnsi"/>
                <w:sz w:val="24"/>
                <w:szCs w:val="24"/>
                <w:vertAlign w:val="superscript"/>
              </w:rPr>
              <w:t>2</w:t>
            </w:r>
            <w:r w:rsidRPr="00F42ACB">
              <w:rPr>
                <w:rFonts w:cstheme="minorHAnsi"/>
                <w:sz w:val="24"/>
                <w:szCs w:val="24"/>
              </w:rPr>
              <w:t>+3x-5=0               d)3x</w:t>
            </w:r>
            <w:r w:rsidRPr="00F42ACB">
              <w:rPr>
                <w:rFonts w:cstheme="minorHAnsi"/>
                <w:sz w:val="24"/>
                <w:szCs w:val="24"/>
                <w:vertAlign w:val="superscript"/>
              </w:rPr>
              <w:t>2</w:t>
            </w:r>
            <w:r w:rsidRPr="00F42ACB">
              <w:rPr>
                <w:rFonts w:cstheme="minorHAnsi"/>
                <w:sz w:val="24"/>
                <w:szCs w:val="24"/>
              </w:rPr>
              <w:t>-3x-3</w:t>
            </w:r>
          </w:p>
        </w:tc>
        <w:tc>
          <w:tcPr>
            <w:tcW w:w="992" w:type="dxa"/>
          </w:tcPr>
          <w:p w14:paraId="3893D6A6"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5B206016" w14:textId="77777777" w:rsidTr="009B2BFA">
        <w:tc>
          <w:tcPr>
            <w:tcW w:w="988" w:type="dxa"/>
          </w:tcPr>
          <w:p w14:paraId="4BE15BB5" w14:textId="77777777" w:rsidR="002463DD" w:rsidRPr="00F42ACB" w:rsidRDefault="002463DD" w:rsidP="002463DD">
            <w:pPr>
              <w:rPr>
                <w:rFonts w:cstheme="minorHAnsi"/>
                <w:sz w:val="24"/>
                <w:szCs w:val="24"/>
              </w:rPr>
            </w:pPr>
            <w:r w:rsidRPr="00F42ACB">
              <w:rPr>
                <w:rFonts w:cstheme="minorHAnsi"/>
                <w:sz w:val="24"/>
                <w:szCs w:val="24"/>
              </w:rPr>
              <w:t>21</w:t>
            </w:r>
          </w:p>
        </w:tc>
        <w:tc>
          <w:tcPr>
            <w:tcW w:w="8505" w:type="dxa"/>
          </w:tcPr>
          <w:p w14:paraId="1C69AB74" w14:textId="77777777" w:rsidR="002463DD" w:rsidRPr="00F42ACB" w:rsidRDefault="002463DD" w:rsidP="002463DD">
            <w:pPr>
              <w:rPr>
                <w:rFonts w:cstheme="minorHAnsi"/>
                <w:sz w:val="24"/>
                <w:szCs w:val="24"/>
              </w:rPr>
            </w:pPr>
            <w:r w:rsidRPr="00F42ACB">
              <w:rPr>
                <w:rFonts w:cstheme="minorHAnsi"/>
                <w:sz w:val="24"/>
                <w:szCs w:val="24"/>
              </w:rPr>
              <w:t>The roots of the equation x</w:t>
            </w:r>
            <w:r w:rsidRPr="00F42ACB">
              <w:rPr>
                <w:rFonts w:cstheme="minorHAnsi"/>
                <w:sz w:val="24"/>
                <w:szCs w:val="24"/>
                <w:vertAlign w:val="superscript"/>
              </w:rPr>
              <w:t>2</w:t>
            </w:r>
            <w:r w:rsidRPr="00F42ACB">
              <w:rPr>
                <w:rFonts w:cstheme="minorHAnsi"/>
                <w:sz w:val="24"/>
                <w:szCs w:val="24"/>
              </w:rPr>
              <w:t>+7x+10=0 are</w:t>
            </w:r>
          </w:p>
          <w:p w14:paraId="1CE34481" w14:textId="77777777" w:rsidR="002463DD" w:rsidRPr="00F42ACB" w:rsidRDefault="002463DD" w:rsidP="002463DD">
            <w:pPr>
              <w:rPr>
                <w:rFonts w:cstheme="minorHAnsi"/>
                <w:sz w:val="24"/>
                <w:szCs w:val="24"/>
              </w:rPr>
            </w:pPr>
            <w:r w:rsidRPr="00F42ACB">
              <w:rPr>
                <w:rFonts w:cstheme="minorHAnsi"/>
                <w:sz w:val="24"/>
                <w:szCs w:val="24"/>
              </w:rPr>
              <w:t>a) -2 nad 5                 b)2 and 5</w:t>
            </w:r>
          </w:p>
          <w:p w14:paraId="1F881A81" w14:textId="55C7C7A7" w:rsidR="002463DD" w:rsidRPr="00F42ACB" w:rsidRDefault="002463DD" w:rsidP="002463DD">
            <w:pPr>
              <w:ind w:left="360"/>
              <w:rPr>
                <w:rFonts w:cstheme="minorHAnsi"/>
                <w:sz w:val="24"/>
                <w:szCs w:val="24"/>
              </w:rPr>
            </w:pPr>
            <w:r w:rsidRPr="00F42ACB">
              <w:rPr>
                <w:rFonts w:cstheme="minorHAnsi"/>
                <w:sz w:val="24"/>
                <w:szCs w:val="24"/>
              </w:rPr>
              <w:t>c) -5 and -2                d) 2 and -5</w:t>
            </w:r>
          </w:p>
        </w:tc>
        <w:tc>
          <w:tcPr>
            <w:tcW w:w="992" w:type="dxa"/>
          </w:tcPr>
          <w:p w14:paraId="436D81FB"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66EC401" w14:textId="77777777" w:rsidTr="009B2BFA">
        <w:tc>
          <w:tcPr>
            <w:tcW w:w="988" w:type="dxa"/>
          </w:tcPr>
          <w:p w14:paraId="04130709" w14:textId="77777777" w:rsidR="002463DD" w:rsidRPr="00F42ACB" w:rsidRDefault="002463DD" w:rsidP="002463DD">
            <w:pPr>
              <w:rPr>
                <w:rFonts w:cstheme="minorHAnsi"/>
                <w:sz w:val="24"/>
                <w:szCs w:val="24"/>
              </w:rPr>
            </w:pPr>
            <w:r w:rsidRPr="00F42ACB">
              <w:rPr>
                <w:rFonts w:cstheme="minorHAnsi"/>
                <w:sz w:val="24"/>
                <w:szCs w:val="24"/>
              </w:rPr>
              <w:t>22</w:t>
            </w:r>
          </w:p>
        </w:tc>
        <w:tc>
          <w:tcPr>
            <w:tcW w:w="8505" w:type="dxa"/>
          </w:tcPr>
          <w:p w14:paraId="6C4333BF" w14:textId="77777777" w:rsidR="002463DD" w:rsidRPr="00F42ACB" w:rsidRDefault="002463DD" w:rsidP="002463DD">
            <w:pPr>
              <w:rPr>
                <w:rFonts w:cstheme="minorHAnsi"/>
                <w:sz w:val="24"/>
                <w:szCs w:val="24"/>
              </w:rPr>
            </w:pPr>
            <w:r w:rsidRPr="00F42ACB">
              <w:rPr>
                <w:rFonts w:cstheme="minorHAnsi"/>
                <w:sz w:val="24"/>
                <w:szCs w:val="24"/>
              </w:rPr>
              <w:t>Root of x</w:t>
            </w:r>
            <w:r w:rsidRPr="00F42ACB">
              <w:rPr>
                <w:rFonts w:cstheme="minorHAnsi"/>
                <w:sz w:val="24"/>
                <w:szCs w:val="24"/>
                <w:vertAlign w:val="superscript"/>
              </w:rPr>
              <w:t>2</w:t>
            </w:r>
            <w:r w:rsidRPr="00F42ACB">
              <w:rPr>
                <w:rFonts w:cstheme="minorHAnsi"/>
                <w:sz w:val="24"/>
                <w:szCs w:val="24"/>
              </w:rPr>
              <w:t>-0.09 is</w:t>
            </w:r>
          </w:p>
          <w:p w14:paraId="69251DAC" w14:textId="77777777" w:rsidR="002463DD" w:rsidRPr="00F42ACB" w:rsidRDefault="002463DD" w:rsidP="002463DD">
            <w:pPr>
              <w:rPr>
                <w:rFonts w:cstheme="minorHAnsi"/>
                <w:sz w:val="24"/>
                <w:szCs w:val="24"/>
              </w:rPr>
            </w:pPr>
            <w:r w:rsidRPr="00F42ACB">
              <w:rPr>
                <w:rFonts w:cstheme="minorHAnsi"/>
                <w:sz w:val="24"/>
                <w:szCs w:val="24"/>
              </w:rPr>
              <w:t>a) 0.03                        b) 0.9</w:t>
            </w:r>
          </w:p>
          <w:p w14:paraId="69018BFB" w14:textId="24039489" w:rsidR="002463DD" w:rsidRPr="00F42ACB" w:rsidRDefault="002463DD" w:rsidP="00F42ACB">
            <w:pPr>
              <w:rPr>
                <w:rFonts w:cstheme="minorHAnsi"/>
                <w:sz w:val="24"/>
                <w:szCs w:val="24"/>
              </w:rPr>
            </w:pPr>
            <w:r w:rsidRPr="00F42ACB">
              <w:rPr>
                <w:rFonts w:cstheme="minorHAnsi"/>
                <w:sz w:val="24"/>
                <w:szCs w:val="24"/>
              </w:rPr>
              <w:t>c) 0.3                           d) none</w:t>
            </w:r>
          </w:p>
        </w:tc>
        <w:tc>
          <w:tcPr>
            <w:tcW w:w="992" w:type="dxa"/>
          </w:tcPr>
          <w:p w14:paraId="7B64005C"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6C731A6" w14:textId="77777777" w:rsidTr="009B2BFA">
        <w:tc>
          <w:tcPr>
            <w:tcW w:w="988" w:type="dxa"/>
          </w:tcPr>
          <w:p w14:paraId="22623A80" w14:textId="77777777" w:rsidR="002463DD" w:rsidRPr="00F42ACB" w:rsidRDefault="002463DD" w:rsidP="002463DD">
            <w:pPr>
              <w:rPr>
                <w:rFonts w:cstheme="minorHAnsi"/>
                <w:sz w:val="24"/>
                <w:szCs w:val="24"/>
              </w:rPr>
            </w:pPr>
            <w:r w:rsidRPr="00F42ACB">
              <w:rPr>
                <w:rFonts w:cstheme="minorHAnsi"/>
                <w:sz w:val="24"/>
                <w:szCs w:val="24"/>
              </w:rPr>
              <w:lastRenderedPageBreak/>
              <w:t>23</w:t>
            </w:r>
          </w:p>
        </w:tc>
        <w:tc>
          <w:tcPr>
            <w:tcW w:w="8505" w:type="dxa"/>
          </w:tcPr>
          <w:p w14:paraId="4C6B1B71" w14:textId="77777777" w:rsidR="002463DD" w:rsidRPr="00F42ACB" w:rsidRDefault="002463DD" w:rsidP="002463DD">
            <w:pPr>
              <w:rPr>
                <w:rFonts w:cstheme="minorHAnsi"/>
                <w:sz w:val="24"/>
                <w:szCs w:val="24"/>
              </w:rPr>
            </w:pPr>
            <w:r w:rsidRPr="00F42ACB">
              <w:rPr>
                <w:rFonts w:cstheme="minorHAnsi"/>
                <w:sz w:val="24"/>
                <w:szCs w:val="24"/>
              </w:rPr>
              <w:t>Which of the following are quadratic equation?</w:t>
            </w:r>
          </w:p>
          <w:p w14:paraId="4408AC6C" w14:textId="77777777" w:rsidR="002463DD" w:rsidRPr="00F42ACB" w:rsidRDefault="002463DD" w:rsidP="002463DD">
            <w:pPr>
              <w:rPr>
                <w:rFonts w:cstheme="minorHAnsi"/>
                <w:sz w:val="24"/>
                <w:szCs w:val="24"/>
              </w:rPr>
            </w:pPr>
            <w:r w:rsidRPr="00F42ACB">
              <w:rPr>
                <w:rFonts w:cstheme="minorHAnsi"/>
                <w:sz w:val="24"/>
                <w:szCs w:val="24"/>
              </w:rPr>
              <w:t>a) (2x+4) =9(x+8)        b) (3x+2) (x+1) =(4x-1) (x-1)</w:t>
            </w:r>
          </w:p>
          <w:p w14:paraId="2D6AF5B3" w14:textId="3866088A" w:rsidR="002463DD" w:rsidRPr="00F42ACB" w:rsidRDefault="002463DD" w:rsidP="002463DD">
            <w:pPr>
              <w:rPr>
                <w:rFonts w:cstheme="minorHAnsi"/>
                <w:sz w:val="24"/>
                <w:szCs w:val="24"/>
              </w:rPr>
            </w:pPr>
            <w:r w:rsidRPr="00F42ACB">
              <w:rPr>
                <w:rFonts w:cstheme="minorHAnsi"/>
                <w:sz w:val="24"/>
                <w:szCs w:val="24"/>
              </w:rPr>
              <w:t>c) ( 2x</w:t>
            </w:r>
            <w:r w:rsidRPr="00F42ACB">
              <w:rPr>
                <w:rFonts w:cstheme="minorHAnsi"/>
                <w:sz w:val="24"/>
                <w:szCs w:val="24"/>
                <w:vertAlign w:val="superscript"/>
              </w:rPr>
              <w:t>3</w:t>
            </w:r>
            <w:r w:rsidRPr="00F42ACB">
              <w:rPr>
                <w:rFonts w:cstheme="minorHAnsi"/>
                <w:sz w:val="24"/>
                <w:szCs w:val="24"/>
              </w:rPr>
              <w:t>+4)=(x-1)</w:t>
            </w:r>
            <w:r w:rsidRPr="00F42ACB">
              <w:rPr>
                <w:rFonts w:cstheme="minorHAnsi"/>
                <w:sz w:val="24"/>
                <w:szCs w:val="24"/>
                <w:vertAlign w:val="superscript"/>
              </w:rPr>
              <w:t>2</w:t>
            </w:r>
            <w:r w:rsidRPr="00F42ACB">
              <w:rPr>
                <w:rFonts w:cstheme="minorHAnsi"/>
                <w:sz w:val="24"/>
                <w:szCs w:val="24"/>
              </w:rPr>
              <w:t xml:space="preserve">         d) (5x</w:t>
            </w:r>
            <w:r w:rsidRPr="00F42ACB">
              <w:rPr>
                <w:rFonts w:cstheme="minorHAnsi"/>
                <w:sz w:val="24"/>
                <w:szCs w:val="24"/>
                <w:vertAlign w:val="superscript"/>
              </w:rPr>
              <w:t>2</w:t>
            </w:r>
            <w:r w:rsidRPr="00F42ACB">
              <w:rPr>
                <w:rFonts w:cstheme="minorHAnsi"/>
                <w:sz w:val="24"/>
                <w:szCs w:val="24"/>
              </w:rPr>
              <w:t xml:space="preserve"> +1)=25x</w:t>
            </w:r>
            <w:r w:rsidRPr="00F42ACB">
              <w:rPr>
                <w:rFonts w:cstheme="minorHAnsi"/>
                <w:sz w:val="24"/>
                <w:szCs w:val="24"/>
                <w:vertAlign w:val="superscript"/>
              </w:rPr>
              <w:t>3</w:t>
            </w:r>
            <w:r w:rsidRPr="00F42ACB">
              <w:rPr>
                <w:rFonts w:cstheme="minorHAnsi"/>
                <w:sz w:val="24"/>
                <w:szCs w:val="24"/>
              </w:rPr>
              <w:t>-1</w:t>
            </w:r>
          </w:p>
        </w:tc>
        <w:tc>
          <w:tcPr>
            <w:tcW w:w="992" w:type="dxa"/>
          </w:tcPr>
          <w:p w14:paraId="7B60AC84"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093F3F37" w14:textId="77777777" w:rsidTr="009B2BFA">
        <w:tc>
          <w:tcPr>
            <w:tcW w:w="988" w:type="dxa"/>
          </w:tcPr>
          <w:p w14:paraId="62C88425" w14:textId="77777777" w:rsidR="002463DD" w:rsidRPr="00F42ACB" w:rsidRDefault="002463DD" w:rsidP="002463DD">
            <w:pPr>
              <w:rPr>
                <w:rFonts w:cstheme="minorHAnsi"/>
                <w:sz w:val="24"/>
                <w:szCs w:val="24"/>
              </w:rPr>
            </w:pPr>
            <w:r w:rsidRPr="00F42ACB">
              <w:rPr>
                <w:rFonts w:cstheme="minorHAnsi"/>
                <w:sz w:val="24"/>
                <w:szCs w:val="24"/>
              </w:rPr>
              <w:t>24</w:t>
            </w:r>
          </w:p>
        </w:tc>
        <w:tc>
          <w:tcPr>
            <w:tcW w:w="8505" w:type="dxa"/>
          </w:tcPr>
          <w:p w14:paraId="673078EE" w14:textId="77777777" w:rsidR="002463DD" w:rsidRPr="00F42ACB" w:rsidRDefault="002463DD" w:rsidP="002463DD">
            <w:pPr>
              <w:rPr>
                <w:rFonts w:cstheme="minorHAnsi"/>
                <w:sz w:val="24"/>
                <w:szCs w:val="24"/>
              </w:rPr>
            </w:pPr>
            <w:r w:rsidRPr="00F42ACB">
              <w:rPr>
                <w:rFonts w:cstheme="minorHAnsi"/>
                <w:sz w:val="24"/>
                <w:szCs w:val="24"/>
              </w:rPr>
              <w:t>Equation (x+1)</w:t>
            </w:r>
            <w:r w:rsidRPr="00F42ACB">
              <w:rPr>
                <w:rFonts w:cstheme="minorHAnsi"/>
                <w:sz w:val="24"/>
                <w:szCs w:val="24"/>
                <w:vertAlign w:val="superscript"/>
              </w:rPr>
              <w:t>2</w:t>
            </w:r>
            <w:r w:rsidRPr="00F42ACB">
              <w:rPr>
                <w:rFonts w:cstheme="minorHAnsi"/>
                <w:sz w:val="24"/>
                <w:szCs w:val="24"/>
              </w:rPr>
              <w:t>-x</w:t>
            </w:r>
            <w:r w:rsidRPr="00F42ACB">
              <w:rPr>
                <w:rFonts w:cstheme="minorHAnsi"/>
                <w:sz w:val="24"/>
                <w:szCs w:val="24"/>
                <w:vertAlign w:val="superscript"/>
              </w:rPr>
              <w:t>2</w:t>
            </w:r>
            <w:r w:rsidRPr="00F42ACB">
              <w:rPr>
                <w:rFonts w:cstheme="minorHAnsi"/>
                <w:sz w:val="24"/>
                <w:szCs w:val="24"/>
              </w:rPr>
              <w:t>=0 has…………real root(s)</w:t>
            </w:r>
          </w:p>
          <w:p w14:paraId="41826D49" w14:textId="499C2A9C" w:rsidR="002463DD" w:rsidRPr="00F42ACB" w:rsidRDefault="002463DD" w:rsidP="002463DD">
            <w:pPr>
              <w:rPr>
                <w:rFonts w:cstheme="minorHAnsi"/>
                <w:sz w:val="24"/>
                <w:szCs w:val="24"/>
              </w:rPr>
            </w:pPr>
            <w:r w:rsidRPr="00F42ACB">
              <w:rPr>
                <w:rFonts w:cstheme="minorHAnsi"/>
                <w:sz w:val="24"/>
                <w:szCs w:val="24"/>
              </w:rPr>
              <w:t>a)2         b) 1      c) 4             d) 3</w:t>
            </w:r>
          </w:p>
        </w:tc>
        <w:tc>
          <w:tcPr>
            <w:tcW w:w="992" w:type="dxa"/>
          </w:tcPr>
          <w:p w14:paraId="43A76E4C"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1B24A985" w14:textId="77777777" w:rsidTr="009B2BFA">
        <w:tc>
          <w:tcPr>
            <w:tcW w:w="988" w:type="dxa"/>
          </w:tcPr>
          <w:p w14:paraId="5A68E025" w14:textId="77777777" w:rsidR="002463DD" w:rsidRPr="00F42ACB" w:rsidRDefault="002463DD" w:rsidP="002463DD">
            <w:pPr>
              <w:rPr>
                <w:rFonts w:cstheme="minorHAnsi"/>
                <w:sz w:val="24"/>
                <w:szCs w:val="24"/>
              </w:rPr>
            </w:pPr>
            <w:r w:rsidRPr="00F42ACB">
              <w:rPr>
                <w:rFonts w:cstheme="minorHAnsi"/>
                <w:sz w:val="24"/>
                <w:szCs w:val="24"/>
              </w:rPr>
              <w:t>25</w:t>
            </w:r>
          </w:p>
        </w:tc>
        <w:tc>
          <w:tcPr>
            <w:tcW w:w="8505" w:type="dxa"/>
          </w:tcPr>
          <w:p w14:paraId="071B8EF2" w14:textId="77777777" w:rsidR="002463DD" w:rsidRPr="00F42ACB" w:rsidRDefault="002463DD" w:rsidP="002463DD">
            <w:pPr>
              <w:rPr>
                <w:rFonts w:cstheme="minorHAnsi"/>
                <w:sz w:val="24"/>
                <w:szCs w:val="24"/>
              </w:rPr>
            </w:pPr>
            <w:r w:rsidRPr="00F42ACB">
              <w:rPr>
                <w:rFonts w:cstheme="minorHAnsi"/>
                <w:sz w:val="24"/>
                <w:szCs w:val="24"/>
              </w:rPr>
              <w:t>Standard from of quadratic equation is</w:t>
            </w:r>
          </w:p>
          <w:p w14:paraId="47479F73" w14:textId="77777777" w:rsidR="002463DD" w:rsidRPr="00F42ACB" w:rsidRDefault="002463DD" w:rsidP="002463DD">
            <w:pPr>
              <w:rPr>
                <w:rFonts w:cstheme="minorHAnsi"/>
                <w:sz w:val="24"/>
                <w:szCs w:val="24"/>
              </w:rPr>
            </w:pPr>
            <w:r w:rsidRPr="00F42ACB">
              <w:rPr>
                <w:rFonts w:cstheme="minorHAnsi"/>
                <w:sz w:val="24"/>
                <w:szCs w:val="24"/>
              </w:rPr>
              <w:t>a) ax</w:t>
            </w:r>
            <w:r w:rsidRPr="00F42ACB">
              <w:rPr>
                <w:rFonts w:cstheme="minorHAnsi"/>
                <w:sz w:val="24"/>
                <w:szCs w:val="24"/>
                <w:vertAlign w:val="superscript"/>
              </w:rPr>
              <w:t>2</w:t>
            </w:r>
            <w:r w:rsidRPr="00F42ACB">
              <w:rPr>
                <w:rFonts w:cstheme="minorHAnsi"/>
                <w:sz w:val="24"/>
                <w:szCs w:val="24"/>
              </w:rPr>
              <w:t>-bx+c=0                            b) ax</w:t>
            </w:r>
            <w:r w:rsidRPr="00F42ACB">
              <w:rPr>
                <w:rFonts w:cstheme="minorHAnsi"/>
                <w:sz w:val="24"/>
                <w:szCs w:val="24"/>
                <w:vertAlign w:val="superscript"/>
              </w:rPr>
              <w:t>2</w:t>
            </w:r>
            <w:r w:rsidRPr="00F42ACB">
              <w:rPr>
                <w:rFonts w:cstheme="minorHAnsi"/>
                <w:sz w:val="24"/>
                <w:szCs w:val="24"/>
              </w:rPr>
              <w:t>+bx+c=0</w:t>
            </w:r>
          </w:p>
          <w:p w14:paraId="046BCA01" w14:textId="21BCC7D6" w:rsidR="002463DD" w:rsidRPr="00F42ACB" w:rsidRDefault="002463DD" w:rsidP="002463DD">
            <w:pPr>
              <w:tabs>
                <w:tab w:val="left" w:pos="5325"/>
              </w:tabs>
              <w:rPr>
                <w:rFonts w:cstheme="minorHAnsi"/>
                <w:sz w:val="24"/>
                <w:szCs w:val="24"/>
              </w:rPr>
            </w:pPr>
            <w:r w:rsidRPr="00F42ACB">
              <w:rPr>
                <w:rFonts w:cstheme="minorHAnsi"/>
                <w:sz w:val="24"/>
                <w:szCs w:val="24"/>
              </w:rPr>
              <w:t>c) ax2+bx=c                               d) none of these</w:t>
            </w:r>
          </w:p>
        </w:tc>
        <w:tc>
          <w:tcPr>
            <w:tcW w:w="992" w:type="dxa"/>
          </w:tcPr>
          <w:p w14:paraId="363144AE"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53271602" w14:textId="77777777" w:rsidTr="009B2BFA">
        <w:tc>
          <w:tcPr>
            <w:tcW w:w="988" w:type="dxa"/>
          </w:tcPr>
          <w:p w14:paraId="688812C7" w14:textId="77777777" w:rsidR="002463DD" w:rsidRPr="00F42ACB" w:rsidRDefault="002463DD" w:rsidP="002463DD">
            <w:pPr>
              <w:ind w:left="360"/>
              <w:rPr>
                <w:rFonts w:cstheme="minorHAnsi"/>
                <w:sz w:val="24"/>
                <w:szCs w:val="24"/>
              </w:rPr>
            </w:pPr>
          </w:p>
        </w:tc>
        <w:tc>
          <w:tcPr>
            <w:tcW w:w="8505" w:type="dxa"/>
          </w:tcPr>
          <w:p w14:paraId="474556BA" w14:textId="0F9F1AFD" w:rsidR="002463DD" w:rsidRPr="00F42ACB" w:rsidRDefault="002463DD" w:rsidP="002463DD">
            <w:pPr>
              <w:jc w:val="center"/>
              <w:rPr>
                <w:rFonts w:cstheme="minorHAnsi"/>
                <w:b/>
                <w:bCs/>
                <w:sz w:val="24"/>
                <w:szCs w:val="24"/>
              </w:rPr>
            </w:pPr>
            <w:r w:rsidRPr="00F42ACB">
              <w:rPr>
                <w:rFonts w:cstheme="minorHAnsi"/>
                <w:b/>
                <w:bCs/>
                <w:sz w:val="24"/>
                <w:szCs w:val="24"/>
              </w:rPr>
              <w:t>ANSWERS</w:t>
            </w:r>
          </w:p>
        </w:tc>
        <w:tc>
          <w:tcPr>
            <w:tcW w:w="992" w:type="dxa"/>
          </w:tcPr>
          <w:p w14:paraId="4A1CEFC4" w14:textId="2D768503" w:rsidR="002463DD" w:rsidRPr="00F42ACB" w:rsidRDefault="002463DD" w:rsidP="002463DD">
            <w:pPr>
              <w:rPr>
                <w:rFonts w:cstheme="minorHAnsi"/>
                <w:sz w:val="24"/>
                <w:szCs w:val="24"/>
              </w:rPr>
            </w:pPr>
          </w:p>
        </w:tc>
      </w:tr>
      <w:tr w:rsidR="002463DD" w:rsidRPr="00F42ACB" w14:paraId="397D74D5" w14:textId="77777777" w:rsidTr="009B2BFA">
        <w:tc>
          <w:tcPr>
            <w:tcW w:w="988" w:type="dxa"/>
          </w:tcPr>
          <w:p w14:paraId="1D842278" w14:textId="77777777" w:rsidR="002463DD" w:rsidRPr="00F42ACB" w:rsidRDefault="002463DD" w:rsidP="002463DD">
            <w:pPr>
              <w:rPr>
                <w:rFonts w:cstheme="minorHAnsi"/>
                <w:sz w:val="24"/>
                <w:szCs w:val="24"/>
              </w:rPr>
            </w:pPr>
            <w:r w:rsidRPr="00F42ACB">
              <w:rPr>
                <w:rFonts w:cstheme="minorHAnsi"/>
                <w:sz w:val="24"/>
                <w:szCs w:val="24"/>
              </w:rPr>
              <w:t>1</w:t>
            </w:r>
          </w:p>
        </w:tc>
        <w:tc>
          <w:tcPr>
            <w:tcW w:w="8505" w:type="dxa"/>
          </w:tcPr>
          <w:p w14:paraId="712B23F7" w14:textId="1EEC4AAF" w:rsidR="002463DD" w:rsidRPr="00F42ACB" w:rsidRDefault="002463DD" w:rsidP="002463DD">
            <w:pPr>
              <w:spacing w:after="0" w:line="240" w:lineRule="auto"/>
              <w:rPr>
                <w:rFonts w:cstheme="minorHAnsi"/>
                <w:sz w:val="24"/>
                <w:szCs w:val="24"/>
              </w:rPr>
            </w:pPr>
            <w:r w:rsidRPr="00F42ACB">
              <w:rPr>
                <w:rFonts w:cstheme="minorHAnsi"/>
                <w:sz w:val="24"/>
                <w:szCs w:val="24"/>
              </w:rPr>
              <w:t>- 8</w:t>
            </w:r>
          </w:p>
        </w:tc>
        <w:tc>
          <w:tcPr>
            <w:tcW w:w="992" w:type="dxa"/>
          </w:tcPr>
          <w:p w14:paraId="1F0FBAC9"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5F79D9D2" w14:textId="77777777" w:rsidTr="009B2BFA">
        <w:tc>
          <w:tcPr>
            <w:tcW w:w="988" w:type="dxa"/>
          </w:tcPr>
          <w:p w14:paraId="1CF7D19E" w14:textId="77777777" w:rsidR="002463DD" w:rsidRPr="00F42ACB" w:rsidRDefault="002463DD" w:rsidP="002463DD">
            <w:pPr>
              <w:rPr>
                <w:rFonts w:cstheme="minorHAnsi"/>
                <w:sz w:val="24"/>
                <w:szCs w:val="24"/>
              </w:rPr>
            </w:pPr>
            <w:r w:rsidRPr="00F42ACB">
              <w:rPr>
                <w:rFonts w:cstheme="minorHAnsi"/>
                <w:sz w:val="24"/>
                <w:szCs w:val="24"/>
              </w:rPr>
              <w:t>2</w:t>
            </w:r>
          </w:p>
        </w:tc>
        <w:tc>
          <w:tcPr>
            <w:tcW w:w="8505" w:type="dxa"/>
          </w:tcPr>
          <w:p w14:paraId="6A3163C0" w14:textId="69F9D352" w:rsidR="002463DD" w:rsidRPr="00F42ACB" w:rsidRDefault="002463DD" w:rsidP="002463DD">
            <w:pPr>
              <w:rPr>
                <w:rFonts w:cstheme="minorHAnsi"/>
                <w:sz w:val="24"/>
                <w:szCs w:val="24"/>
              </w:rPr>
            </w:pPr>
            <w:r w:rsidRPr="00F42ACB">
              <w:rPr>
                <w:rFonts w:cstheme="minorHAnsi"/>
                <w:sz w:val="24"/>
                <w:szCs w:val="24"/>
              </w:rPr>
              <w:t>3,4</w:t>
            </w:r>
          </w:p>
        </w:tc>
        <w:tc>
          <w:tcPr>
            <w:tcW w:w="992" w:type="dxa"/>
          </w:tcPr>
          <w:p w14:paraId="03CCB64A"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72F4D038" w14:textId="77777777" w:rsidTr="009B2BFA">
        <w:tc>
          <w:tcPr>
            <w:tcW w:w="988" w:type="dxa"/>
          </w:tcPr>
          <w:p w14:paraId="60A63C2E" w14:textId="77777777" w:rsidR="002463DD" w:rsidRPr="00F42ACB" w:rsidRDefault="002463DD" w:rsidP="002463DD">
            <w:pPr>
              <w:rPr>
                <w:rFonts w:cstheme="minorHAnsi"/>
                <w:sz w:val="24"/>
                <w:szCs w:val="24"/>
              </w:rPr>
            </w:pPr>
            <w:r w:rsidRPr="00F42ACB">
              <w:rPr>
                <w:rFonts w:cstheme="minorHAnsi"/>
                <w:sz w:val="24"/>
                <w:szCs w:val="24"/>
              </w:rPr>
              <w:t>3</w:t>
            </w:r>
          </w:p>
        </w:tc>
        <w:tc>
          <w:tcPr>
            <w:tcW w:w="8505" w:type="dxa"/>
          </w:tcPr>
          <w:p w14:paraId="645FAA51" w14:textId="302CD006" w:rsidR="002463DD" w:rsidRPr="00F42ACB" w:rsidRDefault="002463DD" w:rsidP="002463DD">
            <w:pPr>
              <w:rPr>
                <w:rFonts w:cstheme="minorHAnsi"/>
                <w:sz w:val="24"/>
                <w:szCs w:val="24"/>
              </w:rPr>
            </w:pPr>
            <w:r w:rsidRPr="00F42ACB">
              <w:rPr>
                <w:rFonts w:cstheme="minorHAnsi"/>
                <w:sz w:val="24"/>
                <w:szCs w:val="24"/>
              </w:rPr>
              <w:t>a)6,-6</w:t>
            </w:r>
          </w:p>
        </w:tc>
        <w:tc>
          <w:tcPr>
            <w:tcW w:w="992" w:type="dxa"/>
          </w:tcPr>
          <w:p w14:paraId="4515DE0F"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B596181" w14:textId="77777777" w:rsidTr="009B2BFA">
        <w:tc>
          <w:tcPr>
            <w:tcW w:w="988" w:type="dxa"/>
          </w:tcPr>
          <w:p w14:paraId="34E4EE54" w14:textId="77777777" w:rsidR="002463DD" w:rsidRPr="00F42ACB" w:rsidRDefault="002463DD" w:rsidP="002463DD">
            <w:pPr>
              <w:rPr>
                <w:rFonts w:cstheme="minorHAnsi"/>
                <w:sz w:val="24"/>
                <w:szCs w:val="24"/>
              </w:rPr>
            </w:pPr>
            <w:r w:rsidRPr="00F42ACB">
              <w:rPr>
                <w:rFonts w:cstheme="minorHAnsi"/>
                <w:sz w:val="24"/>
                <w:szCs w:val="24"/>
              </w:rPr>
              <w:t>4</w:t>
            </w:r>
          </w:p>
        </w:tc>
        <w:tc>
          <w:tcPr>
            <w:tcW w:w="8505" w:type="dxa"/>
          </w:tcPr>
          <w:p w14:paraId="4D97DB44" w14:textId="42354AD9" w:rsidR="002463DD" w:rsidRPr="00F42ACB" w:rsidRDefault="002463DD" w:rsidP="002463DD">
            <w:pPr>
              <w:rPr>
                <w:rFonts w:cstheme="minorHAnsi"/>
                <w:sz w:val="24"/>
                <w:szCs w:val="24"/>
              </w:rPr>
            </w:pPr>
            <w:r w:rsidRPr="00F42ACB">
              <w:rPr>
                <w:rFonts w:cstheme="minorHAnsi"/>
                <w:sz w:val="24"/>
                <w:szCs w:val="24"/>
              </w:rPr>
              <w:t>- 4</w:t>
            </w:r>
          </w:p>
        </w:tc>
        <w:tc>
          <w:tcPr>
            <w:tcW w:w="992" w:type="dxa"/>
          </w:tcPr>
          <w:p w14:paraId="55C395DF"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341A6046" w14:textId="77777777" w:rsidTr="009B2BFA">
        <w:tc>
          <w:tcPr>
            <w:tcW w:w="988" w:type="dxa"/>
          </w:tcPr>
          <w:p w14:paraId="3EFE755E" w14:textId="77777777" w:rsidR="002463DD" w:rsidRPr="00F42ACB" w:rsidRDefault="002463DD" w:rsidP="002463DD">
            <w:pPr>
              <w:rPr>
                <w:rFonts w:cstheme="minorHAnsi"/>
                <w:sz w:val="24"/>
                <w:szCs w:val="24"/>
              </w:rPr>
            </w:pPr>
            <w:r w:rsidRPr="00F42ACB">
              <w:rPr>
                <w:rFonts w:cstheme="minorHAnsi"/>
                <w:sz w:val="24"/>
                <w:szCs w:val="24"/>
              </w:rPr>
              <w:t>5</w:t>
            </w:r>
          </w:p>
        </w:tc>
        <w:tc>
          <w:tcPr>
            <w:tcW w:w="8505" w:type="dxa"/>
          </w:tcPr>
          <w:p w14:paraId="42E97961" w14:textId="11854A6A" w:rsidR="002463DD" w:rsidRPr="00F42ACB" w:rsidRDefault="002463DD" w:rsidP="002463DD">
            <w:pPr>
              <w:rPr>
                <w:rFonts w:cstheme="minorHAnsi"/>
                <w:sz w:val="24"/>
                <w:szCs w:val="24"/>
              </w:rPr>
            </w:pPr>
            <w:r w:rsidRPr="00F42ACB">
              <w:rPr>
                <w:rFonts w:cstheme="minorHAnsi"/>
                <w:sz w:val="24"/>
                <w:szCs w:val="24"/>
              </w:rPr>
              <w:t>-2</w:t>
            </w:r>
          </w:p>
        </w:tc>
        <w:tc>
          <w:tcPr>
            <w:tcW w:w="992" w:type="dxa"/>
          </w:tcPr>
          <w:p w14:paraId="11E25D1A"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08F49220" w14:textId="77777777" w:rsidTr="009B2BFA">
        <w:tc>
          <w:tcPr>
            <w:tcW w:w="988" w:type="dxa"/>
          </w:tcPr>
          <w:p w14:paraId="72EC2F40" w14:textId="77777777" w:rsidR="002463DD" w:rsidRPr="00F42ACB" w:rsidRDefault="002463DD" w:rsidP="002463DD">
            <w:pPr>
              <w:rPr>
                <w:rFonts w:cstheme="minorHAnsi"/>
                <w:sz w:val="24"/>
                <w:szCs w:val="24"/>
              </w:rPr>
            </w:pPr>
            <w:r w:rsidRPr="00F42ACB">
              <w:rPr>
                <w:rFonts w:cstheme="minorHAnsi"/>
                <w:sz w:val="24"/>
                <w:szCs w:val="24"/>
              </w:rPr>
              <w:t>6</w:t>
            </w:r>
          </w:p>
        </w:tc>
        <w:tc>
          <w:tcPr>
            <w:tcW w:w="8505" w:type="dxa"/>
          </w:tcPr>
          <w:p w14:paraId="69DD9193" w14:textId="41848758" w:rsidR="002463DD" w:rsidRPr="00F42ACB" w:rsidRDefault="002463DD" w:rsidP="002463DD">
            <w:pPr>
              <w:rPr>
                <w:rFonts w:cstheme="minorHAnsi"/>
                <w:sz w:val="24"/>
                <w:szCs w:val="24"/>
              </w:rPr>
            </w:pPr>
            <w:r w:rsidRPr="00F42ACB">
              <w:rPr>
                <w:rFonts w:cstheme="minorHAnsi"/>
                <w:sz w:val="24"/>
                <w:szCs w:val="24"/>
              </w:rPr>
              <w:t>5,6,7</w:t>
            </w:r>
          </w:p>
        </w:tc>
        <w:tc>
          <w:tcPr>
            <w:tcW w:w="992" w:type="dxa"/>
          </w:tcPr>
          <w:p w14:paraId="7426A0D2"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B509D9B" w14:textId="77777777" w:rsidTr="009B2BFA">
        <w:tc>
          <w:tcPr>
            <w:tcW w:w="988" w:type="dxa"/>
          </w:tcPr>
          <w:p w14:paraId="29969697" w14:textId="77777777" w:rsidR="002463DD" w:rsidRPr="00F42ACB" w:rsidRDefault="002463DD" w:rsidP="002463DD">
            <w:pPr>
              <w:rPr>
                <w:rFonts w:cstheme="minorHAnsi"/>
                <w:sz w:val="24"/>
                <w:szCs w:val="24"/>
              </w:rPr>
            </w:pPr>
            <w:r w:rsidRPr="00F42ACB">
              <w:rPr>
                <w:rFonts w:cstheme="minorHAnsi"/>
                <w:sz w:val="24"/>
                <w:szCs w:val="24"/>
              </w:rPr>
              <w:t>7</w:t>
            </w:r>
          </w:p>
        </w:tc>
        <w:tc>
          <w:tcPr>
            <w:tcW w:w="8505" w:type="dxa"/>
          </w:tcPr>
          <w:p w14:paraId="111BE4D7" w14:textId="144915B6" w:rsidR="002463DD" w:rsidRPr="00F42ACB" w:rsidRDefault="002463DD" w:rsidP="002463DD">
            <w:pPr>
              <w:rPr>
                <w:rFonts w:cstheme="minorHAnsi"/>
                <w:sz w:val="24"/>
                <w:szCs w:val="24"/>
              </w:rPr>
            </w:pPr>
            <w:r w:rsidRPr="00F42ACB">
              <w:rPr>
                <w:rFonts w:cstheme="minorHAnsi"/>
                <w:sz w:val="24"/>
                <w:szCs w:val="24"/>
              </w:rPr>
              <w:t>2</w:t>
            </w:r>
          </w:p>
        </w:tc>
        <w:tc>
          <w:tcPr>
            <w:tcW w:w="992" w:type="dxa"/>
          </w:tcPr>
          <w:p w14:paraId="7626D89B"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35A3C871" w14:textId="77777777" w:rsidTr="009B2BFA">
        <w:tc>
          <w:tcPr>
            <w:tcW w:w="988" w:type="dxa"/>
          </w:tcPr>
          <w:p w14:paraId="6EBB2157" w14:textId="77777777" w:rsidR="002463DD" w:rsidRPr="00F42ACB" w:rsidRDefault="002463DD" w:rsidP="002463DD">
            <w:pPr>
              <w:rPr>
                <w:rFonts w:cstheme="minorHAnsi"/>
                <w:sz w:val="24"/>
                <w:szCs w:val="24"/>
              </w:rPr>
            </w:pPr>
            <w:r w:rsidRPr="00F42ACB">
              <w:rPr>
                <w:rFonts w:cstheme="minorHAnsi"/>
                <w:sz w:val="24"/>
                <w:szCs w:val="24"/>
              </w:rPr>
              <w:t>8</w:t>
            </w:r>
          </w:p>
        </w:tc>
        <w:tc>
          <w:tcPr>
            <w:tcW w:w="8505" w:type="dxa"/>
          </w:tcPr>
          <w:p w14:paraId="1BFB053D" w14:textId="52D29951" w:rsidR="002463DD" w:rsidRPr="00F42ACB" w:rsidRDefault="002463DD" w:rsidP="002463DD">
            <w:pPr>
              <w:rPr>
                <w:rFonts w:cstheme="minorHAnsi"/>
                <w:sz w:val="24"/>
                <w:szCs w:val="24"/>
              </w:rPr>
            </w:pPr>
            <w:r w:rsidRPr="00F42ACB">
              <w:rPr>
                <w:rFonts w:cstheme="minorHAnsi"/>
                <w:sz w:val="24"/>
                <w:szCs w:val="24"/>
              </w:rPr>
              <w:t>ab</w:t>
            </w:r>
          </w:p>
        </w:tc>
        <w:tc>
          <w:tcPr>
            <w:tcW w:w="992" w:type="dxa"/>
          </w:tcPr>
          <w:p w14:paraId="0804A7BE"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5282A507" w14:textId="77777777" w:rsidTr="009B2BFA">
        <w:tc>
          <w:tcPr>
            <w:tcW w:w="988" w:type="dxa"/>
          </w:tcPr>
          <w:p w14:paraId="674D552A" w14:textId="77777777" w:rsidR="002463DD" w:rsidRPr="00F42ACB" w:rsidRDefault="002463DD" w:rsidP="002463DD">
            <w:pPr>
              <w:rPr>
                <w:rFonts w:cstheme="minorHAnsi"/>
                <w:sz w:val="24"/>
                <w:szCs w:val="24"/>
              </w:rPr>
            </w:pPr>
            <w:r w:rsidRPr="00F42ACB">
              <w:rPr>
                <w:rFonts w:cstheme="minorHAnsi"/>
                <w:sz w:val="24"/>
                <w:szCs w:val="24"/>
              </w:rPr>
              <w:t>9</w:t>
            </w:r>
          </w:p>
        </w:tc>
        <w:tc>
          <w:tcPr>
            <w:tcW w:w="8505" w:type="dxa"/>
          </w:tcPr>
          <w:p w14:paraId="1CC91C5A" w14:textId="7450AD16" w:rsidR="002463DD" w:rsidRPr="00F42ACB" w:rsidRDefault="002463DD" w:rsidP="002463DD">
            <w:pPr>
              <w:rPr>
                <w:rFonts w:cstheme="minorHAnsi"/>
                <w:sz w:val="24"/>
                <w:szCs w:val="24"/>
              </w:rPr>
            </w:pPr>
            <w:r w:rsidRPr="00F42ACB">
              <w:rPr>
                <w:rFonts w:cstheme="minorHAnsi"/>
                <w:sz w:val="24"/>
                <w:szCs w:val="24"/>
              </w:rPr>
              <w:t>a=4,b=4</w:t>
            </w:r>
            <m:oMath>
              <m:r>
                <w:rPr>
                  <w:rFonts w:ascii="Cambria Math" w:hAnsi="Cambria Math" w:cstheme="minorHAnsi"/>
                  <w:sz w:val="24"/>
                  <w:szCs w:val="24"/>
                </w:rPr>
                <m:t>√</m:t>
              </m:r>
            </m:oMath>
            <w:r w:rsidRPr="00F42ACB">
              <w:rPr>
                <w:rFonts w:cstheme="minorHAnsi"/>
                <w:sz w:val="24"/>
                <w:szCs w:val="24"/>
              </w:rPr>
              <w:t>3,c =3, D = b² -4ac =48 -48 = 0 , real equal roots</w:t>
            </w:r>
          </w:p>
        </w:tc>
        <w:tc>
          <w:tcPr>
            <w:tcW w:w="992" w:type="dxa"/>
          </w:tcPr>
          <w:p w14:paraId="6A517858"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3278DE90" w14:textId="77777777" w:rsidTr="009B2BFA">
        <w:tc>
          <w:tcPr>
            <w:tcW w:w="988" w:type="dxa"/>
          </w:tcPr>
          <w:p w14:paraId="7901EE4F" w14:textId="77777777" w:rsidR="002463DD" w:rsidRPr="00F42ACB" w:rsidRDefault="002463DD" w:rsidP="002463DD">
            <w:pPr>
              <w:rPr>
                <w:rFonts w:cstheme="minorHAnsi"/>
                <w:sz w:val="24"/>
                <w:szCs w:val="24"/>
              </w:rPr>
            </w:pPr>
            <w:r w:rsidRPr="00F42ACB">
              <w:rPr>
                <w:rFonts w:cstheme="minorHAnsi"/>
                <w:sz w:val="24"/>
                <w:szCs w:val="24"/>
              </w:rPr>
              <w:t>10</w:t>
            </w:r>
          </w:p>
        </w:tc>
        <w:tc>
          <w:tcPr>
            <w:tcW w:w="8505" w:type="dxa"/>
          </w:tcPr>
          <w:p w14:paraId="5A2034B3" w14:textId="2C13A1F1" w:rsidR="002463DD" w:rsidRPr="00F42ACB" w:rsidRDefault="00F63DC0" w:rsidP="002463DD">
            <w:pPr>
              <w:rPr>
                <w:rFonts w:cstheme="minorHAnsi"/>
                <w:sz w:val="24"/>
                <w:szCs w:val="24"/>
              </w:rPr>
            </w:pPr>
            <w:r>
              <w:rPr>
                <w:rFonts w:cstheme="minorHAnsi"/>
                <w:sz w:val="24"/>
                <w:szCs w:val="24"/>
              </w:rPr>
              <w:t>d</w:t>
            </w:r>
          </w:p>
        </w:tc>
        <w:tc>
          <w:tcPr>
            <w:tcW w:w="992" w:type="dxa"/>
          </w:tcPr>
          <w:p w14:paraId="2092955D"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744AC8E9" w14:textId="77777777" w:rsidTr="009B2BFA">
        <w:tc>
          <w:tcPr>
            <w:tcW w:w="988" w:type="dxa"/>
          </w:tcPr>
          <w:p w14:paraId="61FF029E" w14:textId="77777777" w:rsidR="002463DD" w:rsidRPr="00F42ACB" w:rsidRDefault="002463DD" w:rsidP="002463DD">
            <w:pPr>
              <w:rPr>
                <w:rFonts w:cstheme="minorHAnsi"/>
                <w:sz w:val="24"/>
                <w:szCs w:val="24"/>
              </w:rPr>
            </w:pPr>
            <w:r w:rsidRPr="00F42ACB">
              <w:rPr>
                <w:rFonts w:cstheme="minorHAnsi"/>
                <w:sz w:val="24"/>
                <w:szCs w:val="24"/>
              </w:rPr>
              <w:t>11</w:t>
            </w:r>
          </w:p>
        </w:tc>
        <w:tc>
          <w:tcPr>
            <w:tcW w:w="8505" w:type="dxa"/>
          </w:tcPr>
          <w:p w14:paraId="5047AD1F" w14:textId="77777777" w:rsidR="002463DD" w:rsidRPr="00F42ACB" w:rsidRDefault="002463DD" w:rsidP="002463DD">
            <w:pPr>
              <w:spacing w:before="200" w:line="218" w:lineRule="auto"/>
              <w:ind w:left="270"/>
              <w:rPr>
                <w:rFonts w:eastAsia="Times New Roman" w:cstheme="minorHAnsi"/>
                <w:sz w:val="24"/>
                <w:szCs w:val="24"/>
              </w:rPr>
            </w:pPr>
            <w:r w:rsidRPr="00F42ACB">
              <w:rPr>
                <w:rFonts w:eastAsia="Times New Roman" w:cstheme="minorHAnsi"/>
                <w:sz w:val="24"/>
                <w:szCs w:val="24"/>
              </w:rPr>
              <w:t>Let no of pen be x then no of pencils is 27-x</w:t>
            </w:r>
          </w:p>
          <w:p w14:paraId="0F144C1B" w14:textId="68C95F84" w:rsidR="002463DD" w:rsidRPr="00F42ACB" w:rsidRDefault="002463DD" w:rsidP="002463DD">
            <w:pPr>
              <w:rPr>
                <w:rFonts w:cstheme="minorHAnsi"/>
                <w:sz w:val="24"/>
                <w:szCs w:val="24"/>
              </w:rPr>
            </w:pPr>
            <w:r w:rsidRPr="00F42ACB">
              <w:rPr>
                <w:rFonts w:eastAsia="Times New Roman" w:cstheme="minorHAnsi"/>
                <w:sz w:val="24"/>
                <w:szCs w:val="24"/>
              </w:rPr>
              <w:t>X(27-x)=182 so x</w:t>
            </w:r>
            <w:r w:rsidRPr="00F42ACB">
              <w:rPr>
                <w:rFonts w:eastAsia="Times New Roman" w:cstheme="minorHAnsi"/>
                <w:sz w:val="24"/>
                <w:szCs w:val="24"/>
                <w:vertAlign w:val="superscript"/>
              </w:rPr>
              <w:t>2</w:t>
            </w:r>
            <w:r w:rsidRPr="00F42ACB">
              <w:rPr>
                <w:rFonts w:eastAsia="Times New Roman" w:cstheme="minorHAnsi"/>
                <w:sz w:val="24"/>
                <w:szCs w:val="24"/>
              </w:rPr>
              <w:t>-27x+182 =0 hence x=13 or 14 (b)</w:t>
            </w:r>
          </w:p>
        </w:tc>
        <w:tc>
          <w:tcPr>
            <w:tcW w:w="992" w:type="dxa"/>
          </w:tcPr>
          <w:p w14:paraId="18B86015"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3F8A175C" w14:textId="77777777" w:rsidTr="009B2BFA">
        <w:tc>
          <w:tcPr>
            <w:tcW w:w="988" w:type="dxa"/>
          </w:tcPr>
          <w:p w14:paraId="740A9731" w14:textId="77777777" w:rsidR="002463DD" w:rsidRPr="00F42ACB" w:rsidRDefault="002463DD" w:rsidP="002463DD">
            <w:pPr>
              <w:rPr>
                <w:rFonts w:cstheme="minorHAnsi"/>
                <w:sz w:val="24"/>
                <w:szCs w:val="24"/>
              </w:rPr>
            </w:pPr>
            <w:r w:rsidRPr="00F42ACB">
              <w:rPr>
                <w:rFonts w:cstheme="minorHAnsi"/>
                <w:sz w:val="24"/>
                <w:szCs w:val="24"/>
              </w:rPr>
              <w:t>12</w:t>
            </w:r>
          </w:p>
        </w:tc>
        <w:tc>
          <w:tcPr>
            <w:tcW w:w="8505" w:type="dxa"/>
          </w:tcPr>
          <w:p w14:paraId="55571914" w14:textId="10624251" w:rsidR="002463DD" w:rsidRPr="00F42ACB" w:rsidRDefault="002463DD" w:rsidP="002463DD">
            <w:pPr>
              <w:rPr>
                <w:rFonts w:cstheme="minorHAnsi"/>
                <w:sz w:val="24"/>
                <w:szCs w:val="24"/>
              </w:rPr>
            </w:pPr>
            <w:r w:rsidRPr="00F42ACB">
              <w:rPr>
                <w:rFonts w:eastAsia="Times New Roman" w:cstheme="minorHAnsi"/>
                <w:sz w:val="24"/>
                <w:szCs w:val="24"/>
              </w:rPr>
              <w:t>D=-44 No real root (c)</w:t>
            </w:r>
          </w:p>
        </w:tc>
        <w:tc>
          <w:tcPr>
            <w:tcW w:w="992" w:type="dxa"/>
          </w:tcPr>
          <w:p w14:paraId="0969EBDC"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14A760CF" w14:textId="77777777" w:rsidTr="009B2BFA">
        <w:tc>
          <w:tcPr>
            <w:tcW w:w="988" w:type="dxa"/>
          </w:tcPr>
          <w:p w14:paraId="2FAF065B" w14:textId="77777777" w:rsidR="002463DD" w:rsidRPr="00F42ACB" w:rsidRDefault="002463DD" w:rsidP="002463DD">
            <w:pPr>
              <w:rPr>
                <w:rFonts w:cstheme="minorHAnsi"/>
                <w:sz w:val="24"/>
                <w:szCs w:val="24"/>
              </w:rPr>
            </w:pPr>
            <w:r w:rsidRPr="00F42ACB">
              <w:rPr>
                <w:rFonts w:cstheme="minorHAnsi"/>
                <w:sz w:val="24"/>
                <w:szCs w:val="24"/>
              </w:rPr>
              <w:t>13</w:t>
            </w:r>
          </w:p>
        </w:tc>
        <w:tc>
          <w:tcPr>
            <w:tcW w:w="8505" w:type="dxa"/>
          </w:tcPr>
          <w:p w14:paraId="6893940B" w14:textId="2496DE77" w:rsidR="002463DD" w:rsidRPr="00F42ACB" w:rsidRDefault="002463DD" w:rsidP="002463DD">
            <w:pPr>
              <w:rPr>
                <w:rFonts w:cstheme="minorHAnsi"/>
                <w:sz w:val="24"/>
                <w:szCs w:val="24"/>
              </w:rPr>
            </w:pPr>
            <w:r w:rsidRPr="00F42ACB">
              <w:rPr>
                <w:rFonts w:eastAsia="Times New Roman" w:cstheme="minorHAnsi"/>
                <w:sz w:val="24"/>
                <w:szCs w:val="24"/>
              </w:rPr>
              <w:t>X</w:t>
            </w:r>
            <w:r w:rsidRPr="00F42ACB">
              <w:rPr>
                <w:rFonts w:eastAsia="Times New Roman" w:cstheme="minorHAnsi"/>
                <w:sz w:val="24"/>
                <w:szCs w:val="24"/>
                <w:vertAlign w:val="superscript"/>
              </w:rPr>
              <w:t>2</w:t>
            </w:r>
            <w:r w:rsidRPr="00F42ACB">
              <w:rPr>
                <w:rFonts w:eastAsia="Times New Roman" w:cstheme="minorHAnsi"/>
                <w:sz w:val="24"/>
                <w:szCs w:val="24"/>
              </w:rPr>
              <w:t>+X -12=0 SO X=4 (d)</w:t>
            </w:r>
          </w:p>
        </w:tc>
        <w:tc>
          <w:tcPr>
            <w:tcW w:w="992" w:type="dxa"/>
          </w:tcPr>
          <w:p w14:paraId="00A352AD"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6A1897BF" w14:textId="77777777" w:rsidTr="009B2BFA">
        <w:tc>
          <w:tcPr>
            <w:tcW w:w="988" w:type="dxa"/>
          </w:tcPr>
          <w:p w14:paraId="7439B43F" w14:textId="77777777" w:rsidR="002463DD" w:rsidRPr="00F42ACB" w:rsidRDefault="002463DD" w:rsidP="002463DD">
            <w:pPr>
              <w:rPr>
                <w:rFonts w:cstheme="minorHAnsi"/>
                <w:sz w:val="24"/>
                <w:szCs w:val="24"/>
              </w:rPr>
            </w:pPr>
            <w:r w:rsidRPr="00F42ACB">
              <w:rPr>
                <w:rFonts w:cstheme="minorHAnsi"/>
                <w:sz w:val="24"/>
                <w:szCs w:val="24"/>
              </w:rPr>
              <w:t>14</w:t>
            </w:r>
          </w:p>
        </w:tc>
        <w:tc>
          <w:tcPr>
            <w:tcW w:w="8505" w:type="dxa"/>
          </w:tcPr>
          <w:p w14:paraId="4AE1482E" w14:textId="77777777" w:rsidR="002463DD" w:rsidRPr="00F42ACB" w:rsidRDefault="002463DD" w:rsidP="002463DD">
            <w:pPr>
              <w:spacing w:before="200" w:line="218" w:lineRule="auto"/>
              <w:ind w:left="270"/>
              <w:rPr>
                <w:rFonts w:eastAsia="Times New Roman" w:cstheme="minorHAnsi"/>
                <w:sz w:val="24"/>
                <w:szCs w:val="24"/>
              </w:rPr>
            </w:pPr>
            <w:r w:rsidRPr="00F42ACB">
              <w:rPr>
                <w:rFonts w:eastAsia="Times New Roman" w:cstheme="minorHAnsi"/>
                <w:sz w:val="24"/>
                <w:szCs w:val="24"/>
              </w:rPr>
              <w:t>(16+x)(10+x)-160=120</w:t>
            </w:r>
          </w:p>
          <w:p w14:paraId="3F9AFB75" w14:textId="77777777" w:rsidR="002463DD" w:rsidRPr="00F42ACB" w:rsidRDefault="002463DD" w:rsidP="002463DD">
            <w:pPr>
              <w:spacing w:before="200" w:line="218" w:lineRule="auto"/>
              <w:ind w:left="270"/>
              <w:rPr>
                <w:rFonts w:eastAsia="Times New Roman" w:cstheme="minorHAnsi"/>
                <w:sz w:val="24"/>
                <w:szCs w:val="24"/>
              </w:rPr>
            </w:pPr>
            <w:r w:rsidRPr="00F42ACB">
              <w:rPr>
                <w:rFonts w:eastAsia="Times New Roman" w:cstheme="minorHAnsi"/>
                <w:sz w:val="24"/>
                <w:szCs w:val="24"/>
              </w:rPr>
              <w:t>X</w:t>
            </w:r>
            <w:r w:rsidRPr="00F42ACB">
              <w:rPr>
                <w:rFonts w:eastAsia="Times New Roman" w:cstheme="minorHAnsi"/>
                <w:sz w:val="24"/>
                <w:szCs w:val="24"/>
                <w:vertAlign w:val="superscript"/>
              </w:rPr>
              <w:t>2</w:t>
            </w:r>
            <w:r w:rsidRPr="00F42ACB">
              <w:rPr>
                <w:rFonts w:eastAsia="Times New Roman" w:cstheme="minorHAnsi"/>
                <w:sz w:val="24"/>
                <w:szCs w:val="24"/>
              </w:rPr>
              <w:t>+26x -120 =0</w:t>
            </w:r>
          </w:p>
          <w:p w14:paraId="64C4D26D" w14:textId="37AD7CD0" w:rsidR="002463DD" w:rsidRPr="00F42ACB" w:rsidRDefault="002463DD" w:rsidP="002463DD">
            <w:pPr>
              <w:rPr>
                <w:rFonts w:cstheme="minorHAnsi"/>
                <w:sz w:val="24"/>
                <w:szCs w:val="24"/>
              </w:rPr>
            </w:pPr>
            <w:r w:rsidRPr="00F42ACB">
              <w:rPr>
                <w:rFonts w:eastAsia="Times New Roman" w:cstheme="minorHAnsi"/>
                <w:sz w:val="24"/>
                <w:szCs w:val="24"/>
              </w:rPr>
              <w:t>X=4 (d)</w:t>
            </w:r>
          </w:p>
        </w:tc>
        <w:tc>
          <w:tcPr>
            <w:tcW w:w="992" w:type="dxa"/>
          </w:tcPr>
          <w:p w14:paraId="6DC999A7"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0BF40377" w14:textId="77777777" w:rsidTr="009B2BFA">
        <w:tc>
          <w:tcPr>
            <w:tcW w:w="988" w:type="dxa"/>
          </w:tcPr>
          <w:p w14:paraId="4C8272CC" w14:textId="77777777" w:rsidR="002463DD" w:rsidRPr="00F42ACB" w:rsidRDefault="002463DD" w:rsidP="002463DD">
            <w:pPr>
              <w:rPr>
                <w:rFonts w:cstheme="minorHAnsi"/>
                <w:sz w:val="24"/>
                <w:szCs w:val="24"/>
              </w:rPr>
            </w:pPr>
            <w:r w:rsidRPr="00F42ACB">
              <w:rPr>
                <w:rFonts w:cstheme="minorHAnsi"/>
                <w:sz w:val="24"/>
                <w:szCs w:val="24"/>
              </w:rPr>
              <w:lastRenderedPageBreak/>
              <w:t>15</w:t>
            </w:r>
          </w:p>
        </w:tc>
        <w:tc>
          <w:tcPr>
            <w:tcW w:w="8505" w:type="dxa"/>
          </w:tcPr>
          <w:p w14:paraId="437AD1FA" w14:textId="159A1214" w:rsidR="002463DD" w:rsidRPr="00F42ACB" w:rsidRDefault="002463DD" w:rsidP="002463DD">
            <w:pPr>
              <w:rPr>
                <w:rFonts w:cstheme="minorHAnsi"/>
                <w:sz w:val="24"/>
                <w:szCs w:val="24"/>
              </w:rPr>
            </w:pPr>
            <w:r w:rsidRPr="00F42ACB">
              <w:rPr>
                <w:rFonts w:eastAsia="Times New Roman" w:cstheme="minorHAnsi"/>
                <w:sz w:val="24"/>
                <w:szCs w:val="24"/>
              </w:rPr>
              <w:t>x2 – 4x + 3 2 = 0 (a)</w:t>
            </w:r>
          </w:p>
        </w:tc>
        <w:tc>
          <w:tcPr>
            <w:tcW w:w="992" w:type="dxa"/>
          </w:tcPr>
          <w:p w14:paraId="59D643CD"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609A94CA" w14:textId="77777777" w:rsidTr="009B2BFA">
        <w:tc>
          <w:tcPr>
            <w:tcW w:w="988" w:type="dxa"/>
          </w:tcPr>
          <w:p w14:paraId="2B35A69A" w14:textId="77777777" w:rsidR="002463DD" w:rsidRPr="00F42ACB" w:rsidRDefault="002463DD" w:rsidP="002463DD">
            <w:pPr>
              <w:rPr>
                <w:rFonts w:cstheme="minorHAnsi"/>
                <w:sz w:val="24"/>
                <w:szCs w:val="24"/>
              </w:rPr>
            </w:pPr>
            <w:r w:rsidRPr="00F42ACB">
              <w:rPr>
                <w:rFonts w:cstheme="minorHAnsi"/>
                <w:sz w:val="24"/>
                <w:szCs w:val="24"/>
              </w:rPr>
              <w:t>16</w:t>
            </w:r>
          </w:p>
        </w:tc>
        <w:tc>
          <w:tcPr>
            <w:tcW w:w="8505" w:type="dxa"/>
          </w:tcPr>
          <w:p w14:paraId="52B44CED" w14:textId="77777777" w:rsidR="002463DD" w:rsidRPr="00F42ACB" w:rsidRDefault="002463DD" w:rsidP="002463DD">
            <w:pPr>
              <w:spacing w:before="200" w:line="218" w:lineRule="auto"/>
              <w:ind w:left="270"/>
              <w:rPr>
                <w:rFonts w:eastAsia="Times New Roman" w:cstheme="minorHAnsi"/>
                <w:sz w:val="24"/>
                <w:szCs w:val="24"/>
                <w:vertAlign w:val="superscript"/>
              </w:rPr>
            </w:pPr>
            <w:r w:rsidRPr="00F42ACB">
              <w:rPr>
                <w:rFonts w:eastAsia="Times New Roman" w:cstheme="minorHAnsi"/>
                <w:sz w:val="24"/>
                <w:szCs w:val="24"/>
              </w:rPr>
              <w:t>(x-7)</w:t>
            </w:r>
            <w:r w:rsidRPr="00F42ACB">
              <w:rPr>
                <w:rFonts w:eastAsia="Times New Roman" w:cstheme="minorHAnsi"/>
                <w:sz w:val="24"/>
                <w:szCs w:val="24"/>
                <w:vertAlign w:val="superscript"/>
              </w:rPr>
              <w:t>2</w:t>
            </w:r>
            <w:r w:rsidRPr="00F42ACB">
              <w:rPr>
                <w:rFonts w:eastAsia="Times New Roman" w:cstheme="minorHAnsi"/>
                <w:sz w:val="24"/>
                <w:szCs w:val="24"/>
              </w:rPr>
              <w:t>+(x)</w:t>
            </w:r>
            <w:r w:rsidRPr="00F42ACB">
              <w:rPr>
                <w:rFonts w:eastAsia="Times New Roman" w:cstheme="minorHAnsi"/>
                <w:sz w:val="24"/>
                <w:szCs w:val="24"/>
                <w:vertAlign w:val="superscript"/>
              </w:rPr>
              <w:t>2</w:t>
            </w:r>
            <w:r w:rsidRPr="00F42ACB">
              <w:rPr>
                <w:rFonts w:eastAsia="Times New Roman" w:cstheme="minorHAnsi"/>
                <w:sz w:val="24"/>
                <w:szCs w:val="24"/>
              </w:rPr>
              <w:t>=13</w:t>
            </w:r>
            <w:r w:rsidRPr="00F42ACB">
              <w:rPr>
                <w:rFonts w:eastAsia="Times New Roman" w:cstheme="minorHAnsi"/>
                <w:sz w:val="24"/>
                <w:szCs w:val="24"/>
                <w:vertAlign w:val="superscript"/>
              </w:rPr>
              <w:t>2</w:t>
            </w:r>
          </w:p>
          <w:p w14:paraId="69F7FAC2" w14:textId="77777777" w:rsidR="002463DD" w:rsidRPr="00F42ACB" w:rsidRDefault="002463DD" w:rsidP="002463DD">
            <w:pPr>
              <w:spacing w:before="200" w:line="218" w:lineRule="auto"/>
              <w:ind w:left="270"/>
              <w:rPr>
                <w:rFonts w:eastAsia="Times New Roman" w:cstheme="minorHAnsi"/>
                <w:sz w:val="24"/>
                <w:szCs w:val="24"/>
              </w:rPr>
            </w:pPr>
            <w:r w:rsidRPr="00F42ACB">
              <w:rPr>
                <w:rFonts w:eastAsia="Times New Roman" w:cstheme="minorHAnsi"/>
                <w:sz w:val="24"/>
                <w:szCs w:val="24"/>
              </w:rPr>
              <w:t>X</w:t>
            </w:r>
            <w:r w:rsidRPr="00F42ACB">
              <w:rPr>
                <w:rFonts w:eastAsia="Times New Roman" w:cstheme="minorHAnsi"/>
                <w:sz w:val="24"/>
                <w:szCs w:val="24"/>
                <w:vertAlign w:val="superscript"/>
              </w:rPr>
              <w:t>2</w:t>
            </w:r>
            <w:r w:rsidRPr="00F42ACB">
              <w:rPr>
                <w:rFonts w:eastAsia="Times New Roman" w:cstheme="minorHAnsi"/>
                <w:sz w:val="24"/>
                <w:szCs w:val="24"/>
              </w:rPr>
              <w:t>-7x-60=0</w:t>
            </w:r>
          </w:p>
          <w:p w14:paraId="44452887" w14:textId="695BDC6F" w:rsidR="002463DD" w:rsidRPr="00F42ACB" w:rsidRDefault="002463DD" w:rsidP="002463DD">
            <w:pPr>
              <w:rPr>
                <w:rFonts w:cstheme="minorHAnsi"/>
                <w:sz w:val="24"/>
                <w:szCs w:val="24"/>
              </w:rPr>
            </w:pPr>
            <w:r w:rsidRPr="00F42ACB">
              <w:rPr>
                <w:rFonts w:eastAsia="Times New Roman" w:cstheme="minorHAnsi"/>
                <w:sz w:val="24"/>
                <w:szCs w:val="24"/>
              </w:rPr>
              <w:t>X = 12, so base =12 altitude = 5 (b)</w:t>
            </w:r>
          </w:p>
        </w:tc>
        <w:tc>
          <w:tcPr>
            <w:tcW w:w="992" w:type="dxa"/>
          </w:tcPr>
          <w:p w14:paraId="2C30A0EE"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2C1472E" w14:textId="77777777" w:rsidTr="009B2BFA">
        <w:tc>
          <w:tcPr>
            <w:tcW w:w="988" w:type="dxa"/>
          </w:tcPr>
          <w:p w14:paraId="254AEA6B" w14:textId="77777777" w:rsidR="002463DD" w:rsidRPr="00F42ACB" w:rsidRDefault="002463DD" w:rsidP="002463DD">
            <w:pPr>
              <w:rPr>
                <w:rFonts w:cstheme="minorHAnsi"/>
                <w:sz w:val="24"/>
                <w:szCs w:val="24"/>
              </w:rPr>
            </w:pPr>
            <w:r w:rsidRPr="00F42ACB">
              <w:rPr>
                <w:rFonts w:cstheme="minorHAnsi"/>
                <w:sz w:val="24"/>
                <w:szCs w:val="24"/>
              </w:rPr>
              <w:t>17</w:t>
            </w:r>
          </w:p>
        </w:tc>
        <w:tc>
          <w:tcPr>
            <w:tcW w:w="8505" w:type="dxa"/>
          </w:tcPr>
          <w:p w14:paraId="460FC6F7" w14:textId="0424871D" w:rsidR="002463DD" w:rsidRPr="00F42ACB" w:rsidRDefault="002463DD" w:rsidP="002463DD">
            <w:pPr>
              <w:rPr>
                <w:rFonts w:cstheme="minorHAnsi"/>
                <w:sz w:val="24"/>
                <w:szCs w:val="24"/>
              </w:rPr>
            </w:pPr>
            <w:r w:rsidRPr="00F42ACB">
              <w:rPr>
                <w:rFonts w:eastAsia="Times New Roman" w:cstheme="minorHAnsi"/>
                <w:sz w:val="24"/>
                <w:szCs w:val="24"/>
              </w:rPr>
              <w:t>Let her actual marks be x Therefore, 9 (x +10) = x2 i.e., x2 – 9x – 90 = 0 i.e. (x + 6) (x –15) = 0 Therefore, x = – 6 or x=15 (b)</w:t>
            </w:r>
          </w:p>
        </w:tc>
        <w:tc>
          <w:tcPr>
            <w:tcW w:w="992" w:type="dxa"/>
          </w:tcPr>
          <w:p w14:paraId="6650BF21"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689440C6" w14:textId="77777777" w:rsidTr="009B2BFA">
        <w:tc>
          <w:tcPr>
            <w:tcW w:w="988" w:type="dxa"/>
          </w:tcPr>
          <w:p w14:paraId="0BD482A9" w14:textId="77777777" w:rsidR="002463DD" w:rsidRPr="00F42ACB" w:rsidRDefault="002463DD" w:rsidP="002463DD">
            <w:pPr>
              <w:rPr>
                <w:rFonts w:cstheme="minorHAnsi"/>
                <w:sz w:val="24"/>
                <w:szCs w:val="24"/>
              </w:rPr>
            </w:pPr>
            <w:r w:rsidRPr="00F42ACB">
              <w:rPr>
                <w:rFonts w:cstheme="minorHAnsi"/>
                <w:sz w:val="24"/>
                <w:szCs w:val="24"/>
              </w:rPr>
              <w:t>18</w:t>
            </w:r>
          </w:p>
        </w:tc>
        <w:tc>
          <w:tcPr>
            <w:tcW w:w="8505" w:type="dxa"/>
          </w:tcPr>
          <w:p w14:paraId="72A543CA" w14:textId="7AF741C8" w:rsidR="002463DD" w:rsidRPr="00F42ACB" w:rsidRDefault="002463DD" w:rsidP="002463DD">
            <w:pPr>
              <w:rPr>
                <w:rFonts w:cstheme="minorHAnsi"/>
                <w:sz w:val="24"/>
                <w:szCs w:val="24"/>
              </w:rPr>
            </w:pPr>
            <w:r w:rsidRPr="00F42ACB">
              <w:rPr>
                <w:rFonts w:cstheme="minorHAnsi"/>
                <w:sz w:val="24"/>
                <w:szCs w:val="24"/>
              </w:rPr>
              <w:t>a)</w:t>
            </w:r>
          </w:p>
        </w:tc>
        <w:tc>
          <w:tcPr>
            <w:tcW w:w="992" w:type="dxa"/>
          </w:tcPr>
          <w:p w14:paraId="492697A4"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5150AB6A" w14:textId="77777777" w:rsidTr="009B2BFA">
        <w:tc>
          <w:tcPr>
            <w:tcW w:w="988" w:type="dxa"/>
          </w:tcPr>
          <w:p w14:paraId="1A85CFBD" w14:textId="77777777" w:rsidR="002463DD" w:rsidRPr="00F42ACB" w:rsidRDefault="002463DD" w:rsidP="002463DD">
            <w:pPr>
              <w:rPr>
                <w:rFonts w:cstheme="minorHAnsi"/>
                <w:sz w:val="24"/>
                <w:szCs w:val="24"/>
              </w:rPr>
            </w:pPr>
            <w:r w:rsidRPr="00F42ACB">
              <w:rPr>
                <w:rFonts w:cstheme="minorHAnsi"/>
                <w:sz w:val="24"/>
                <w:szCs w:val="24"/>
              </w:rPr>
              <w:t>19</w:t>
            </w:r>
          </w:p>
        </w:tc>
        <w:tc>
          <w:tcPr>
            <w:tcW w:w="8505" w:type="dxa"/>
          </w:tcPr>
          <w:p w14:paraId="1A7F370A" w14:textId="2D92A481" w:rsidR="002463DD" w:rsidRPr="00F42ACB" w:rsidRDefault="00FC1F32" w:rsidP="002463DD">
            <w:pPr>
              <w:rPr>
                <w:rFonts w:cstheme="minorHAnsi"/>
                <w:sz w:val="24"/>
                <w:szCs w:val="24"/>
              </w:rPr>
            </w:pPr>
            <w:r>
              <w:rPr>
                <w:rFonts w:cstheme="minorHAnsi"/>
                <w:sz w:val="24"/>
                <w:szCs w:val="24"/>
              </w:rPr>
              <w:t>d</w:t>
            </w:r>
          </w:p>
        </w:tc>
        <w:tc>
          <w:tcPr>
            <w:tcW w:w="992" w:type="dxa"/>
          </w:tcPr>
          <w:p w14:paraId="1D6F4903"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3D960857" w14:textId="77777777" w:rsidTr="009B2BFA">
        <w:tc>
          <w:tcPr>
            <w:tcW w:w="988" w:type="dxa"/>
          </w:tcPr>
          <w:p w14:paraId="1ECCEB9C" w14:textId="77777777" w:rsidR="002463DD" w:rsidRPr="00F42ACB" w:rsidRDefault="002463DD" w:rsidP="002463DD">
            <w:pPr>
              <w:rPr>
                <w:rFonts w:cstheme="minorHAnsi"/>
                <w:sz w:val="24"/>
                <w:szCs w:val="24"/>
              </w:rPr>
            </w:pPr>
            <w:r w:rsidRPr="00F42ACB">
              <w:rPr>
                <w:rFonts w:cstheme="minorHAnsi"/>
                <w:sz w:val="24"/>
                <w:szCs w:val="24"/>
              </w:rPr>
              <w:t>20</w:t>
            </w:r>
          </w:p>
        </w:tc>
        <w:tc>
          <w:tcPr>
            <w:tcW w:w="8505" w:type="dxa"/>
          </w:tcPr>
          <w:p w14:paraId="36777AF1" w14:textId="6DFE6A04" w:rsidR="002463DD" w:rsidRPr="00F42ACB" w:rsidRDefault="002463DD" w:rsidP="002463DD">
            <w:pPr>
              <w:rPr>
                <w:rFonts w:cstheme="minorHAnsi"/>
                <w:sz w:val="24"/>
                <w:szCs w:val="24"/>
              </w:rPr>
            </w:pPr>
            <w:r w:rsidRPr="00F42ACB">
              <w:rPr>
                <w:rFonts w:cstheme="minorHAnsi"/>
                <w:sz w:val="24"/>
                <w:szCs w:val="24"/>
              </w:rPr>
              <w:t>a)</w:t>
            </w:r>
          </w:p>
        </w:tc>
        <w:tc>
          <w:tcPr>
            <w:tcW w:w="992" w:type="dxa"/>
          </w:tcPr>
          <w:p w14:paraId="20B43D07"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26383706" w14:textId="77777777" w:rsidTr="009B2BFA">
        <w:tc>
          <w:tcPr>
            <w:tcW w:w="988" w:type="dxa"/>
          </w:tcPr>
          <w:p w14:paraId="3FCAC06E" w14:textId="77777777" w:rsidR="002463DD" w:rsidRPr="00F42ACB" w:rsidRDefault="002463DD" w:rsidP="002463DD">
            <w:pPr>
              <w:rPr>
                <w:rFonts w:cstheme="minorHAnsi"/>
                <w:sz w:val="24"/>
                <w:szCs w:val="24"/>
              </w:rPr>
            </w:pPr>
            <w:r w:rsidRPr="00F42ACB">
              <w:rPr>
                <w:rFonts w:cstheme="minorHAnsi"/>
                <w:sz w:val="24"/>
                <w:szCs w:val="24"/>
              </w:rPr>
              <w:t>21</w:t>
            </w:r>
          </w:p>
        </w:tc>
        <w:tc>
          <w:tcPr>
            <w:tcW w:w="8505" w:type="dxa"/>
          </w:tcPr>
          <w:p w14:paraId="60451918" w14:textId="54361F40" w:rsidR="002463DD" w:rsidRPr="00F42ACB" w:rsidRDefault="002463DD" w:rsidP="002463DD">
            <w:pPr>
              <w:rPr>
                <w:rFonts w:cstheme="minorHAnsi"/>
                <w:sz w:val="24"/>
                <w:szCs w:val="24"/>
              </w:rPr>
            </w:pPr>
            <w:r w:rsidRPr="00F42ACB">
              <w:rPr>
                <w:rFonts w:cstheme="minorHAnsi"/>
                <w:sz w:val="24"/>
                <w:szCs w:val="24"/>
              </w:rPr>
              <w:t>c)</w:t>
            </w:r>
          </w:p>
        </w:tc>
        <w:tc>
          <w:tcPr>
            <w:tcW w:w="992" w:type="dxa"/>
          </w:tcPr>
          <w:p w14:paraId="55E0A574"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0B5AC011" w14:textId="77777777" w:rsidTr="009B2BFA">
        <w:tc>
          <w:tcPr>
            <w:tcW w:w="988" w:type="dxa"/>
          </w:tcPr>
          <w:p w14:paraId="55A39986" w14:textId="77777777" w:rsidR="002463DD" w:rsidRPr="00F42ACB" w:rsidRDefault="002463DD" w:rsidP="002463DD">
            <w:pPr>
              <w:rPr>
                <w:rFonts w:cstheme="minorHAnsi"/>
                <w:sz w:val="24"/>
                <w:szCs w:val="24"/>
              </w:rPr>
            </w:pPr>
            <w:r w:rsidRPr="00F42ACB">
              <w:rPr>
                <w:rFonts w:cstheme="minorHAnsi"/>
                <w:sz w:val="24"/>
                <w:szCs w:val="24"/>
              </w:rPr>
              <w:t>22</w:t>
            </w:r>
          </w:p>
        </w:tc>
        <w:tc>
          <w:tcPr>
            <w:tcW w:w="8505" w:type="dxa"/>
          </w:tcPr>
          <w:p w14:paraId="00459A4D" w14:textId="3B59C792" w:rsidR="002463DD" w:rsidRPr="00F42ACB" w:rsidRDefault="002463DD" w:rsidP="002463DD">
            <w:pPr>
              <w:rPr>
                <w:rFonts w:cstheme="minorHAnsi"/>
                <w:sz w:val="24"/>
                <w:szCs w:val="24"/>
              </w:rPr>
            </w:pPr>
            <w:r w:rsidRPr="00F42ACB">
              <w:rPr>
                <w:rFonts w:cstheme="minorHAnsi"/>
                <w:sz w:val="24"/>
                <w:szCs w:val="24"/>
              </w:rPr>
              <w:t>c)</w:t>
            </w:r>
          </w:p>
        </w:tc>
        <w:tc>
          <w:tcPr>
            <w:tcW w:w="992" w:type="dxa"/>
          </w:tcPr>
          <w:p w14:paraId="093D2FAD"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F091814" w14:textId="77777777" w:rsidTr="009B2BFA">
        <w:tc>
          <w:tcPr>
            <w:tcW w:w="988" w:type="dxa"/>
          </w:tcPr>
          <w:p w14:paraId="33870137" w14:textId="77777777" w:rsidR="002463DD" w:rsidRPr="00F42ACB" w:rsidRDefault="002463DD" w:rsidP="002463DD">
            <w:pPr>
              <w:rPr>
                <w:rFonts w:cstheme="minorHAnsi"/>
                <w:sz w:val="24"/>
                <w:szCs w:val="24"/>
              </w:rPr>
            </w:pPr>
            <w:r w:rsidRPr="00F42ACB">
              <w:rPr>
                <w:rFonts w:cstheme="minorHAnsi"/>
                <w:sz w:val="24"/>
                <w:szCs w:val="24"/>
              </w:rPr>
              <w:t>23</w:t>
            </w:r>
          </w:p>
        </w:tc>
        <w:tc>
          <w:tcPr>
            <w:tcW w:w="8505" w:type="dxa"/>
          </w:tcPr>
          <w:p w14:paraId="5D467CA3" w14:textId="7E4A0666" w:rsidR="002463DD" w:rsidRPr="00F42ACB" w:rsidRDefault="002463DD" w:rsidP="002463DD">
            <w:pPr>
              <w:rPr>
                <w:rFonts w:cstheme="minorHAnsi"/>
                <w:sz w:val="24"/>
                <w:szCs w:val="24"/>
              </w:rPr>
            </w:pPr>
            <w:r w:rsidRPr="00F42ACB">
              <w:rPr>
                <w:rFonts w:cstheme="minorHAnsi"/>
                <w:sz w:val="24"/>
                <w:szCs w:val="24"/>
              </w:rPr>
              <w:t>b)</w:t>
            </w:r>
          </w:p>
        </w:tc>
        <w:tc>
          <w:tcPr>
            <w:tcW w:w="992" w:type="dxa"/>
          </w:tcPr>
          <w:p w14:paraId="74287478"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275BB151" w14:textId="77777777" w:rsidTr="009B2BFA">
        <w:tc>
          <w:tcPr>
            <w:tcW w:w="988" w:type="dxa"/>
          </w:tcPr>
          <w:p w14:paraId="2AED941A" w14:textId="77777777" w:rsidR="002463DD" w:rsidRPr="00F42ACB" w:rsidRDefault="002463DD" w:rsidP="002463DD">
            <w:pPr>
              <w:rPr>
                <w:rFonts w:cstheme="minorHAnsi"/>
                <w:sz w:val="24"/>
                <w:szCs w:val="24"/>
              </w:rPr>
            </w:pPr>
            <w:r w:rsidRPr="00F42ACB">
              <w:rPr>
                <w:rFonts w:cstheme="minorHAnsi"/>
                <w:sz w:val="24"/>
                <w:szCs w:val="24"/>
              </w:rPr>
              <w:t>24</w:t>
            </w:r>
          </w:p>
        </w:tc>
        <w:tc>
          <w:tcPr>
            <w:tcW w:w="8505" w:type="dxa"/>
          </w:tcPr>
          <w:p w14:paraId="7757854E" w14:textId="78E47980" w:rsidR="002463DD" w:rsidRPr="00F42ACB" w:rsidRDefault="002463DD" w:rsidP="002463DD">
            <w:pPr>
              <w:rPr>
                <w:rFonts w:cstheme="minorHAnsi"/>
                <w:sz w:val="24"/>
                <w:szCs w:val="24"/>
              </w:rPr>
            </w:pPr>
            <w:r w:rsidRPr="00F42ACB">
              <w:rPr>
                <w:rFonts w:cstheme="minorHAnsi"/>
                <w:sz w:val="24"/>
                <w:szCs w:val="24"/>
              </w:rPr>
              <w:t>b)</w:t>
            </w:r>
          </w:p>
        </w:tc>
        <w:tc>
          <w:tcPr>
            <w:tcW w:w="992" w:type="dxa"/>
          </w:tcPr>
          <w:p w14:paraId="73A1F5B2"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5414961E" w14:textId="77777777" w:rsidTr="009B2BFA">
        <w:tc>
          <w:tcPr>
            <w:tcW w:w="988" w:type="dxa"/>
          </w:tcPr>
          <w:p w14:paraId="03AE2973" w14:textId="77777777" w:rsidR="002463DD" w:rsidRPr="00F42ACB" w:rsidRDefault="002463DD" w:rsidP="002463DD">
            <w:pPr>
              <w:rPr>
                <w:rFonts w:cstheme="minorHAnsi"/>
                <w:sz w:val="24"/>
                <w:szCs w:val="24"/>
              </w:rPr>
            </w:pPr>
            <w:r w:rsidRPr="00F42ACB">
              <w:rPr>
                <w:rFonts w:cstheme="minorHAnsi"/>
                <w:sz w:val="24"/>
                <w:szCs w:val="24"/>
              </w:rPr>
              <w:t>25</w:t>
            </w:r>
          </w:p>
        </w:tc>
        <w:tc>
          <w:tcPr>
            <w:tcW w:w="8505" w:type="dxa"/>
          </w:tcPr>
          <w:p w14:paraId="4B78DD05" w14:textId="70162CD7" w:rsidR="002463DD" w:rsidRPr="00F42ACB" w:rsidRDefault="002463DD" w:rsidP="002463DD">
            <w:pPr>
              <w:rPr>
                <w:rFonts w:cstheme="minorHAnsi"/>
                <w:sz w:val="24"/>
                <w:szCs w:val="24"/>
              </w:rPr>
            </w:pPr>
            <w:r w:rsidRPr="00F42ACB">
              <w:rPr>
                <w:rFonts w:cstheme="minorHAnsi"/>
                <w:sz w:val="24"/>
                <w:szCs w:val="24"/>
              </w:rPr>
              <w:t>b)</w:t>
            </w:r>
          </w:p>
        </w:tc>
        <w:tc>
          <w:tcPr>
            <w:tcW w:w="992" w:type="dxa"/>
          </w:tcPr>
          <w:p w14:paraId="76C3E427"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0FEE0513" w14:textId="77777777" w:rsidTr="009B2BFA">
        <w:tc>
          <w:tcPr>
            <w:tcW w:w="988" w:type="dxa"/>
          </w:tcPr>
          <w:p w14:paraId="34CFD0BF" w14:textId="77777777" w:rsidR="002463DD" w:rsidRPr="00F42ACB" w:rsidRDefault="002463DD" w:rsidP="004029A6">
            <w:pPr>
              <w:pStyle w:val="ListParagraph"/>
              <w:numPr>
                <w:ilvl w:val="0"/>
                <w:numId w:val="5"/>
              </w:numPr>
              <w:rPr>
                <w:rFonts w:cstheme="minorHAnsi"/>
                <w:sz w:val="24"/>
                <w:szCs w:val="24"/>
              </w:rPr>
            </w:pPr>
          </w:p>
        </w:tc>
        <w:tc>
          <w:tcPr>
            <w:tcW w:w="8505" w:type="dxa"/>
          </w:tcPr>
          <w:p w14:paraId="2387ECAE" w14:textId="77777777" w:rsidR="002463DD" w:rsidRPr="00F42ACB" w:rsidRDefault="002463DD" w:rsidP="002463DD">
            <w:pPr>
              <w:jc w:val="center"/>
              <w:rPr>
                <w:rFonts w:cstheme="minorHAnsi"/>
                <w:b/>
                <w:bCs/>
                <w:sz w:val="24"/>
                <w:szCs w:val="24"/>
              </w:rPr>
            </w:pPr>
            <w:r w:rsidRPr="00F42ACB">
              <w:rPr>
                <w:rFonts w:cstheme="minorHAnsi"/>
                <w:b/>
                <w:bCs/>
                <w:sz w:val="24"/>
                <w:szCs w:val="24"/>
                <w:highlight w:val="yellow"/>
              </w:rPr>
              <w:t>ASSERTION &amp; REASON QUESTIONS</w:t>
            </w:r>
          </w:p>
        </w:tc>
        <w:tc>
          <w:tcPr>
            <w:tcW w:w="992" w:type="dxa"/>
          </w:tcPr>
          <w:p w14:paraId="308F9904" w14:textId="77777777" w:rsidR="002463DD" w:rsidRPr="00F42ACB" w:rsidRDefault="002463DD" w:rsidP="002463DD">
            <w:pPr>
              <w:rPr>
                <w:rFonts w:cstheme="minorHAnsi"/>
                <w:sz w:val="24"/>
                <w:szCs w:val="24"/>
              </w:rPr>
            </w:pPr>
          </w:p>
        </w:tc>
      </w:tr>
      <w:tr w:rsidR="002463DD" w:rsidRPr="00F42ACB" w14:paraId="29E40068" w14:textId="77777777" w:rsidTr="009B2BFA">
        <w:tc>
          <w:tcPr>
            <w:tcW w:w="988" w:type="dxa"/>
          </w:tcPr>
          <w:p w14:paraId="39455C7B" w14:textId="77777777" w:rsidR="002463DD" w:rsidRPr="00F42ACB" w:rsidRDefault="002463DD" w:rsidP="004029A6">
            <w:pPr>
              <w:pStyle w:val="ListParagraph"/>
              <w:numPr>
                <w:ilvl w:val="0"/>
                <w:numId w:val="5"/>
              </w:numPr>
              <w:rPr>
                <w:rFonts w:cstheme="minorHAnsi"/>
                <w:sz w:val="24"/>
                <w:szCs w:val="24"/>
              </w:rPr>
            </w:pPr>
          </w:p>
        </w:tc>
        <w:tc>
          <w:tcPr>
            <w:tcW w:w="8505" w:type="dxa"/>
          </w:tcPr>
          <w:p w14:paraId="34F9A577" w14:textId="77777777" w:rsidR="002463DD" w:rsidRPr="00F42ACB" w:rsidRDefault="002463DD" w:rsidP="002463DD">
            <w:pPr>
              <w:spacing w:after="39" w:line="360" w:lineRule="auto"/>
              <w:rPr>
                <w:rFonts w:eastAsia="Times New Roman" w:cstheme="minorHAnsi"/>
                <w:sz w:val="24"/>
                <w:szCs w:val="24"/>
              </w:rPr>
            </w:pPr>
            <w:r w:rsidRPr="00F42ACB">
              <w:rPr>
                <w:rFonts w:eastAsia="Times New Roman" w:cstheme="minorHAnsi"/>
                <w:sz w:val="24"/>
                <w:szCs w:val="24"/>
              </w:rPr>
              <w:t xml:space="preserve">Choose the correct option in the following questions of Assertion – Reason Questions. </w:t>
            </w:r>
            <w:r w:rsidRPr="00F42ACB">
              <w:rPr>
                <w:rFonts w:eastAsia="Times New Roman" w:cstheme="minorHAnsi"/>
                <w:sz w:val="24"/>
                <w:szCs w:val="24"/>
              </w:rPr>
              <w:br/>
              <w:t xml:space="preserve">(a) Both A and R are correct; R is the correct explanation of A. </w:t>
            </w:r>
          </w:p>
          <w:p w14:paraId="684D8458" w14:textId="77777777" w:rsidR="002463DD" w:rsidRPr="00F42ACB" w:rsidRDefault="002463DD" w:rsidP="002463DD">
            <w:pPr>
              <w:spacing w:after="39" w:line="360" w:lineRule="auto"/>
              <w:rPr>
                <w:rFonts w:eastAsia="Times New Roman" w:cstheme="minorHAnsi"/>
                <w:sz w:val="24"/>
                <w:szCs w:val="24"/>
              </w:rPr>
            </w:pPr>
            <w:r w:rsidRPr="00F42ACB">
              <w:rPr>
                <w:rFonts w:eastAsia="Times New Roman" w:cstheme="minorHAnsi"/>
                <w:sz w:val="24"/>
                <w:szCs w:val="24"/>
              </w:rPr>
              <w:t xml:space="preserve">(b) Both A and R are correct; R is not the correct explanation of A. </w:t>
            </w:r>
          </w:p>
          <w:p w14:paraId="00DB1411" w14:textId="77777777" w:rsidR="002463DD" w:rsidRPr="00F42ACB" w:rsidRDefault="002463DD" w:rsidP="002463DD">
            <w:pPr>
              <w:rPr>
                <w:rFonts w:eastAsia="Calibri" w:cstheme="minorHAnsi"/>
                <w:sz w:val="24"/>
                <w:szCs w:val="24"/>
              </w:rPr>
            </w:pPr>
            <w:r w:rsidRPr="00F42ACB">
              <w:rPr>
                <w:rFonts w:eastAsia="Times New Roman" w:cstheme="minorHAnsi"/>
                <w:sz w:val="24"/>
                <w:szCs w:val="24"/>
              </w:rPr>
              <w:t xml:space="preserve">(c) </w:t>
            </w:r>
            <w:r w:rsidRPr="00F42ACB">
              <w:rPr>
                <w:rFonts w:eastAsia="Calibri" w:cstheme="minorHAnsi"/>
                <w:sz w:val="24"/>
                <w:szCs w:val="24"/>
              </w:rPr>
              <w:t>A is true but R is false</w:t>
            </w:r>
          </w:p>
          <w:p w14:paraId="6F9D7975" w14:textId="77777777" w:rsidR="002463DD" w:rsidRPr="00F42ACB" w:rsidRDefault="002463DD" w:rsidP="002463DD">
            <w:pPr>
              <w:rPr>
                <w:rFonts w:eastAsia="Calibri" w:cstheme="minorHAnsi"/>
                <w:sz w:val="24"/>
                <w:szCs w:val="24"/>
              </w:rPr>
            </w:pPr>
            <w:r w:rsidRPr="00F42ACB">
              <w:rPr>
                <w:rFonts w:eastAsia="Calibri" w:cstheme="minorHAnsi"/>
                <w:sz w:val="24"/>
                <w:szCs w:val="24"/>
              </w:rPr>
              <w:t xml:space="preserve">(d) A is false but R is true </w:t>
            </w:r>
          </w:p>
        </w:tc>
        <w:tc>
          <w:tcPr>
            <w:tcW w:w="992" w:type="dxa"/>
          </w:tcPr>
          <w:p w14:paraId="074980EF" w14:textId="77777777" w:rsidR="002463DD" w:rsidRPr="00F42ACB" w:rsidRDefault="002463DD" w:rsidP="002463DD">
            <w:pPr>
              <w:rPr>
                <w:rFonts w:cstheme="minorHAnsi"/>
                <w:sz w:val="24"/>
                <w:szCs w:val="24"/>
              </w:rPr>
            </w:pPr>
          </w:p>
        </w:tc>
      </w:tr>
      <w:tr w:rsidR="002463DD" w:rsidRPr="00F42ACB" w14:paraId="20AB0D60" w14:textId="77777777" w:rsidTr="009B2BFA">
        <w:tc>
          <w:tcPr>
            <w:tcW w:w="988" w:type="dxa"/>
          </w:tcPr>
          <w:p w14:paraId="2AF0565F" w14:textId="77777777" w:rsidR="002463DD" w:rsidRPr="00F42ACB" w:rsidRDefault="002463DD" w:rsidP="002463DD">
            <w:pPr>
              <w:rPr>
                <w:rFonts w:cstheme="minorHAnsi"/>
                <w:sz w:val="24"/>
                <w:szCs w:val="24"/>
              </w:rPr>
            </w:pPr>
            <w:r w:rsidRPr="00F42ACB">
              <w:rPr>
                <w:rFonts w:cstheme="minorHAnsi"/>
                <w:sz w:val="24"/>
                <w:szCs w:val="24"/>
              </w:rPr>
              <w:t>1</w:t>
            </w:r>
          </w:p>
        </w:tc>
        <w:tc>
          <w:tcPr>
            <w:tcW w:w="8505" w:type="dxa"/>
          </w:tcPr>
          <w:p w14:paraId="612E4404" w14:textId="010B9A33" w:rsidR="002463DD" w:rsidRPr="00F42ACB" w:rsidRDefault="00946B20" w:rsidP="002463DD">
            <w:pPr>
              <w:rPr>
                <w:rFonts w:cstheme="minorHAnsi"/>
                <w:sz w:val="24"/>
                <w:szCs w:val="24"/>
              </w:rPr>
            </w:pPr>
            <w:r w:rsidRPr="00F42ACB">
              <w:rPr>
                <w:rFonts w:cstheme="minorHAnsi"/>
                <w:sz w:val="24"/>
                <w:szCs w:val="24"/>
              </w:rPr>
              <w:t>Assertion: The roots of the quadratic equation x</w:t>
            </w:r>
            <w:r w:rsidRPr="00F42ACB">
              <w:rPr>
                <w:rFonts w:cstheme="minorHAnsi"/>
                <w:sz w:val="24"/>
                <w:szCs w:val="24"/>
                <w:vertAlign w:val="superscript"/>
              </w:rPr>
              <w:t>2</w:t>
            </w:r>
            <w:r w:rsidRPr="00F42ACB">
              <w:rPr>
                <w:rFonts w:cstheme="minorHAnsi"/>
                <w:sz w:val="24"/>
                <w:szCs w:val="24"/>
              </w:rPr>
              <w:t> + 2x + 2 = 0 are imaginary</w:t>
            </w:r>
            <w:r w:rsidRPr="00F42ACB">
              <w:rPr>
                <w:rFonts w:cstheme="minorHAnsi"/>
                <w:sz w:val="24"/>
                <w:szCs w:val="24"/>
              </w:rPr>
              <w:br/>
              <w:t>Reason: If discriminant D = b</w:t>
            </w:r>
            <w:r w:rsidRPr="00F42ACB">
              <w:rPr>
                <w:rFonts w:cstheme="minorHAnsi"/>
                <w:sz w:val="24"/>
                <w:szCs w:val="24"/>
                <w:vertAlign w:val="superscript"/>
              </w:rPr>
              <w:t>2</w:t>
            </w:r>
            <w:r w:rsidRPr="00F42ACB">
              <w:rPr>
                <w:rFonts w:cstheme="minorHAnsi"/>
                <w:sz w:val="24"/>
                <w:szCs w:val="24"/>
              </w:rPr>
              <w:t> – 4ac &lt; 0 then the roots of quadratic equation ax</w:t>
            </w:r>
            <w:r w:rsidRPr="00F42ACB">
              <w:rPr>
                <w:rFonts w:cstheme="minorHAnsi"/>
                <w:sz w:val="24"/>
                <w:szCs w:val="24"/>
                <w:vertAlign w:val="superscript"/>
              </w:rPr>
              <w:t>2</w:t>
            </w:r>
            <w:r w:rsidRPr="00F42ACB">
              <w:rPr>
                <w:rFonts w:cstheme="minorHAnsi"/>
                <w:sz w:val="24"/>
                <w:szCs w:val="24"/>
              </w:rPr>
              <w:t> + bx + c = 0 are imaginary.</w:t>
            </w:r>
          </w:p>
        </w:tc>
        <w:tc>
          <w:tcPr>
            <w:tcW w:w="992" w:type="dxa"/>
          </w:tcPr>
          <w:p w14:paraId="46F42E8F"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08F8C35E" w14:textId="77777777" w:rsidTr="009B2BFA">
        <w:tc>
          <w:tcPr>
            <w:tcW w:w="988" w:type="dxa"/>
          </w:tcPr>
          <w:p w14:paraId="5D2CE527" w14:textId="77777777" w:rsidR="002463DD" w:rsidRPr="00F42ACB" w:rsidRDefault="002463DD" w:rsidP="002463DD">
            <w:pPr>
              <w:rPr>
                <w:rFonts w:cstheme="minorHAnsi"/>
                <w:sz w:val="24"/>
                <w:szCs w:val="24"/>
              </w:rPr>
            </w:pPr>
            <w:r w:rsidRPr="00F42ACB">
              <w:rPr>
                <w:rFonts w:cstheme="minorHAnsi"/>
                <w:sz w:val="24"/>
                <w:szCs w:val="24"/>
              </w:rPr>
              <w:t>2</w:t>
            </w:r>
          </w:p>
        </w:tc>
        <w:tc>
          <w:tcPr>
            <w:tcW w:w="8505" w:type="dxa"/>
          </w:tcPr>
          <w:p w14:paraId="1E5FFBBC" w14:textId="31EC81AB" w:rsidR="002463DD" w:rsidRPr="00F42ACB" w:rsidRDefault="00946B20" w:rsidP="002463DD">
            <w:pPr>
              <w:rPr>
                <w:rFonts w:eastAsiaTheme="minorEastAsia" w:cstheme="minorHAnsi"/>
                <w:sz w:val="24"/>
                <w:szCs w:val="24"/>
              </w:rPr>
            </w:pPr>
            <w:r w:rsidRPr="00F42ACB">
              <w:rPr>
                <w:rFonts w:cstheme="minorHAnsi"/>
                <w:sz w:val="24"/>
                <w:szCs w:val="24"/>
              </w:rPr>
              <w:t>Assertion: (2x – 1)</w:t>
            </w:r>
            <w:r w:rsidRPr="00F42ACB">
              <w:rPr>
                <w:rFonts w:cstheme="minorHAnsi"/>
                <w:sz w:val="24"/>
                <w:szCs w:val="24"/>
                <w:vertAlign w:val="superscript"/>
              </w:rPr>
              <w:t>2</w:t>
            </w:r>
            <w:r w:rsidRPr="00F42ACB">
              <w:rPr>
                <w:rFonts w:cstheme="minorHAnsi"/>
                <w:sz w:val="24"/>
                <w:szCs w:val="24"/>
              </w:rPr>
              <w:t> – 4x</w:t>
            </w:r>
            <w:r w:rsidRPr="00F42ACB">
              <w:rPr>
                <w:rFonts w:cstheme="minorHAnsi"/>
                <w:sz w:val="24"/>
                <w:szCs w:val="24"/>
                <w:vertAlign w:val="superscript"/>
              </w:rPr>
              <w:t>2</w:t>
            </w:r>
            <w:r w:rsidRPr="00F42ACB">
              <w:rPr>
                <w:rFonts w:cstheme="minorHAnsi"/>
                <w:sz w:val="24"/>
                <w:szCs w:val="24"/>
              </w:rPr>
              <w:t> + 5 = 0 is not a quadratic equation.</w:t>
            </w:r>
            <w:r w:rsidRPr="00F42ACB">
              <w:rPr>
                <w:rFonts w:cstheme="minorHAnsi"/>
                <w:sz w:val="24"/>
                <w:szCs w:val="24"/>
              </w:rPr>
              <w:br/>
              <w:t>Reason: An equation of the form ax</w:t>
            </w:r>
            <w:r w:rsidRPr="00F42ACB">
              <w:rPr>
                <w:rFonts w:cstheme="minorHAnsi"/>
                <w:sz w:val="24"/>
                <w:szCs w:val="24"/>
                <w:vertAlign w:val="superscript"/>
              </w:rPr>
              <w:t>2</w:t>
            </w:r>
            <w:r w:rsidRPr="00F42ACB">
              <w:rPr>
                <w:rFonts w:cstheme="minorHAnsi"/>
                <w:sz w:val="24"/>
                <w:szCs w:val="24"/>
              </w:rPr>
              <w:t xml:space="preserve"> + bx + c = 0, a ≠ 0, where a, b, c </w:t>
            </w:r>
            <w:r w:rsidRPr="00F42ACB">
              <w:rPr>
                <w:rFonts w:ascii="Cambria Math" w:hAnsi="Cambria Math" w:cs="Cambria Math"/>
                <w:sz w:val="24"/>
                <w:szCs w:val="24"/>
              </w:rPr>
              <w:t>∈</w:t>
            </w:r>
            <w:r w:rsidRPr="00F42ACB">
              <w:rPr>
                <w:rFonts w:cstheme="minorHAnsi"/>
                <w:sz w:val="24"/>
                <w:szCs w:val="24"/>
              </w:rPr>
              <w:t xml:space="preserve"> R is called a quadratic equation.</w:t>
            </w:r>
          </w:p>
        </w:tc>
        <w:tc>
          <w:tcPr>
            <w:tcW w:w="992" w:type="dxa"/>
          </w:tcPr>
          <w:p w14:paraId="63492AB8"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3C6B866A" w14:textId="77777777" w:rsidTr="009B2BFA">
        <w:tc>
          <w:tcPr>
            <w:tcW w:w="988" w:type="dxa"/>
          </w:tcPr>
          <w:p w14:paraId="4A6B9D8D" w14:textId="77777777" w:rsidR="002463DD" w:rsidRPr="00F42ACB" w:rsidRDefault="002463DD" w:rsidP="002463DD">
            <w:pPr>
              <w:rPr>
                <w:rFonts w:cstheme="minorHAnsi"/>
                <w:sz w:val="24"/>
                <w:szCs w:val="24"/>
              </w:rPr>
            </w:pPr>
            <w:r w:rsidRPr="00F42ACB">
              <w:rPr>
                <w:rFonts w:cstheme="minorHAnsi"/>
                <w:sz w:val="24"/>
                <w:szCs w:val="24"/>
              </w:rPr>
              <w:t>3</w:t>
            </w:r>
          </w:p>
        </w:tc>
        <w:tc>
          <w:tcPr>
            <w:tcW w:w="8505" w:type="dxa"/>
          </w:tcPr>
          <w:p w14:paraId="0E433EC8" w14:textId="44CC2492" w:rsidR="00946B20" w:rsidRPr="00F42ACB" w:rsidRDefault="00946B20" w:rsidP="00946B20">
            <w:pPr>
              <w:ind w:left="119" w:right="840"/>
              <w:rPr>
                <w:rFonts w:cstheme="minorHAnsi"/>
                <w:sz w:val="24"/>
                <w:szCs w:val="24"/>
              </w:rPr>
            </w:pPr>
            <w:r w:rsidRPr="00F42ACB">
              <w:rPr>
                <w:rFonts w:cstheme="minorHAnsi"/>
                <w:sz w:val="24"/>
                <w:szCs w:val="24"/>
              </w:rPr>
              <w:t xml:space="preserve">Assertion: The roots of the quadratic equation </w:t>
            </w:r>
            <w:r w:rsidRPr="00F42ACB">
              <w:rPr>
                <w:rFonts w:cstheme="minorHAnsi"/>
                <w:i/>
                <w:sz w:val="24"/>
                <w:szCs w:val="24"/>
              </w:rPr>
              <w:t>x</w:t>
            </w:r>
            <w:r w:rsidRPr="00F42ACB">
              <w:rPr>
                <w:rFonts w:cstheme="minorHAnsi"/>
                <w:i/>
                <w:position w:val="8"/>
                <w:sz w:val="24"/>
                <w:szCs w:val="24"/>
              </w:rPr>
              <w:t>2</w:t>
            </w:r>
            <w:r w:rsidRPr="00F42ACB">
              <w:rPr>
                <w:rFonts w:cstheme="minorHAnsi"/>
                <w:i/>
                <w:sz w:val="24"/>
                <w:szCs w:val="24"/>
              </w:rPr>
              <w:t xml:space="preserve">+2x+2=0 </w:t>
            </w:r>
            <w:r w:rsidRPr="00F42ACB">
              <w:rPr>
                <w:rFonts w:cstheme="minorHAnsi"/>
                <w:sz w:val="24"/>
                <w:szCs w:val="24"/>
              </w:rPr>
              <w:t xml:space="preserve">are imaginary. </w:t>
            </w:r>
          </w:p>
          <w:p w14:paraId="1D88111A" w14:textId="66A3CB6E" w:rsidR="002463DD" w:rsidRPr="00F42ACB" w:rsidRDefault="00946B20" w:rsidP="00946B20">
            <w:pPr>
              <w:ind w:left="119" w:right="840"/>
              <w:rPr>
                <w:rFonts w:cstheme="minorHAnsi"/>
                <w:sz w:val="24"/>
                <w:szCs w:val="24"/>
              </w:rPr>
            </w:pPr>
            <w:r w:rsidRPr="00F42ACB">
              <w:rPr>
                <w:rFonts w:cstheme="minorHAnsi"/>
                <w:sz w:val="24"/>
                <w:szCs w:val="24"/>
              </w:rPr>
              <w:lastRenderedPageBreak/>
              <w:t xml:space="preserve">Reason: If discriminant </w:t>
            </w:r>
            <w:r w:rsidRPr="00F42ACB">
              <w:rPr>
                <w:rFonts w:cstheme="minorHAnsi"/>
                <w:i/>
                <w:sz w:val="24"/>
                <w:szCs w:val="24"/>
              </w:rPr>
              <w:t>D = b</w:t>
            </w:r>
            <w:r w:rsidRPr="00F42ACB">
              <w:rPr>
                <w:rFonts w:cstheme="minorHAnsi"/>
                <w:i/>
                <w:sz w:val="24"/>
                <w:szCs w:val="24"/>
                <w:vertAlign w:val="superscript"/>
              </w:rPr>
              <w:t>2</w:t>
            </w:r>
            <w:r w:rsidRPr="00F42ACB">
              <w:rPr>
                <w:rFonts w:cstheme="minorHAnsi"/>
                <w:i/>
                <w:sz w:val="24"/>
                <w:szCs w:val="24"/>
              </w:rPr>
              <w:t xml:space="preserve">-4ac &lt; 0 </w:t>
            </w:r>
            <w:r w:rsidRPr="00F42ACB">
              <w:rPr>
                <w:rFonts w:cstheme="minorHAnsi"/>
                <w:sz w:val="24"/>
                <w:szCs w:val="24"/>
              </w:rPr>
              <w:t xml:space="preserve">then the roots of quadratic equation </w:t>
            </w:r>
            <w:r w:rsidRPr="00F42ACB">
              <w:rPr>
                <w:rFonts w:cstheme="minorHAnsi"/>
                <w:i/>
                <w:sz w:val="24"/>
                <w:szCs w:val="24"/>
              </w:rPr>
              <w:t>ax</w:t>
            </w:r>
            <w:r w:rsidRPr="00F42ACB">
              <w:rPr>
                <w:rFonts w:cstheme="minorHAnsi"/>
                <w:i/>
                <w:sz w:val="24"/>
                <w:szCs w:val="24"/>
                <w:vertAlign w:val="superscript"/>
              </w:rPr>
              <w:t>2</w:t>
            </w:r>
            <w:r w:rsidRPr="00F42ACB">
              <w:rPr>
                <w:rFonts w:cstheme="minorHAnsi"/>
                <w:i/>
                <w:sz w:val="24"/>
                <w:szCs w:val="24"/>
              </w:rPr>
              <w:t xml:space="preserve">+bx+c= 0 </w:t>
            </w:r>
            <w:r w:rsidRPr="00F42ACB">
              <w:rPr>
                <w:rFonts w:cstheme="minorHAnsi"/>
                <w:sz w:val="24"/>
                <w:szCs w:val="24"/>
              </w:rPr>
              <w:t>are imaginary.</w:t>
            </w:r>
          </w:p>
        </w:tc>
        <w:tc>
          <w:tcPr>
            <w:tcW w:w="992" w:type="dxa"/>
          </w:tcPr>
          <w:p w14:paraId="0804D4FC" w14:textId="77777777" w:rsidR="002463DD" w:rsidRPr="00F42ACB" w:rsidRDefault="002463DD" w:rsidP="002463DD">
            <w:pPr>
              <w:rPr>
                <w:rFonts w:cstheme="minorHAnsi"/>
                <w:sz w:val="24"/>
                <w:szCs w:val="24"/>
              </w:rPr>
            </w:pPr>
            <w:r w:rsidRPr="00F42ACB">
              <w:rPr>
                <w:rFonts w:cstheme="minorHAnsi"/>
                <w:sz w:val="24"/>
                <w:szCs w:val="24"/>
              </w:rPr>
              <w:lastRenderedPageBreak/>
              <w:t>1</w:t>
            </w:r>
          </w:p>
        </w:tc>
      </w:tr>
      <w:tr w:rsidR="002463DD" w:rsidRPr="00F42ACB" w14:paraId="15D308B0" w14:textId="77777777" w:rsidTr="009B2BFA">
        <w:tc>
          <w:tcPr>
            <w:tcW w:w="988" w:type="dxa"/>
          </w:tcPr>
          <w:p w14:paraId="04105333" w14:textId="77777777" w:rsidR="002463DD" w:rsidRPr="00F42ACB" w:rsidRDefault="002463DD" w:rsidP="002463DD">
            <w:pPr>
              <w:rPr>
                <w:rFonts w:cstheme="minorHAnsi"/>
                <w:sz w:val="24"/>
                <w:szCs w:val="24"/>
              </w:rPr>
            </w:pPr>
            <w:r w:rsidRPr="00F42ACB">
              <w:rPr>
                <w:rFonts w:cstheme="minorHAnsi"/>
                <w:sz w:val="24"/>
                <w:szCs w:val="24"/>
              </w:rPr>
              <w:t>4</w:t>
            </w:r>
          </w:p>
        </w:tc>
        <w:tc>
          <w:tcPr>
            <w:tcW w:w="8505" w:type="dxa"/>
          </w:tcPr>
          <w:p w14:paraId="48BCA4AB" w14:textId="20FD776E" w:rsidR="00946B20" w:rsidRPr="00F42ACB" w:rsidRDefault="00946B20" w:rsidP="00946B20">
            <w:pPr>
              <w:spacing w:before="5"/>
              <w:ind w:left="119"/>
              <w:rPr>
                <w:rFonts w:cstheme="minorHAnsi"/>
                <w:sz w:val="24"/>
                <w:szCs w:val="24"/>
              </w:rPr>
            </w:pPr>
            <w:r w:rsidRPr="00F42ACB">
              <w:rPr>
                <w:rFonts w:cstheme="minorHAnsi"/>
                <w:sz w:val="24"/>
                <w:szCs w:val="24"/>
              </w:rPr>
              <w:t xml:space="preserve">Assertion: The equation </w:t>
            </w:r>
            <w:r w:rsidRPr="00F42ACB">
              <w:rPr>
                <w:rFonts w:cstheme="minorHAnsi"/>
                <w:i/>
                <w:sz w:val="24"/>
                <w:szCs w:val="24"/>
              </w:rPr>
              <w:t>8x</w:t>
            </w:r>
            <w:r w:rsidRPr="00F42ACB">
              <w:rPr>
                <w:rFonts w:cstheme="minorHAnsi"/>
                <w:i/>
                <w:position w:val="8"/>
                <w:sz w:val="24"/>
                <w:szCs w:val="24"/>
              </w:rPr>
              <w:t>2</w:t>
            </w:r>
            <w:r w:rsidRPr="00F42ACB">
              <w:rPr>
                <w:rFonts w:cstheme="minorHAnsi"/>
                <w:i/>
                <w:sz w:val="24"/>
                <w:szCs w:val="24"/>
              </w:rPr>
              <w:t xml:space="preserve">+3kx+2 = 0 </w:t>
            </w:r>
            <w:r w:rsidRPr="00F42ACB">
              <w:rPr>
                <w:rFonts w:cstheme="minorHAnsi"/>
                <w:sz w:val="24"/>
                <w:szCs w:val="24"/>
              </w:rPr>
              <w:t xml:space="preserve">has equal roots then the value of </w:t>
            </w:r>
            <w:r w:rsidRPr="00F42ACB">
              <w:rPr>
                <w:rFonts w:cstheme="minorHAnsi"/>
                <w:i/>
                <w:sz w:val="24"/>
                <w:szCs w:val="24"/>
              </w:rPr>
              <w:t xml:space="preserve">k </w:t>
            </w:r>
            <w:r w:rsidRPr="00F42ACB">
              <w:rPr>
                <w:rFonts w:cstheme="minorHAnsi"/>
                <w:sz w:val="24"/>
                <w:szCs w:val="24"/>
              </w:rPr>
              <w:t>is ± 8.</w:t>
            </w:r>
          </w:p>
          <w:p w14:paraId="015471F8" w14:textId="36DB6EDC" w:rsidR="002463DD" w:rsidRPr="00F42ACB" w:rsidRDefault="00946B20" w:rsidP="00946B20">
            <w:pPr>
              <w:spacing w:before="2"/>
              <w:ind w:left="119"/>
              <w:rPr>
                <w:rFonts w:cstheme="minorHAnsi"/>
                <w:i/>
                <w:sz w:val="24"/>
                <w:szCs w:val="24"/>
              </w:rPr>
            </w:pPr>
            <w:r w:rsidRPr="00F42ACB">
              <w:rPr>
                <w:rFonts w:cstheme="minorHAnsi"/>
                <w:sz w:val="24"/>
                <w:szCs w:val="24"/>
              </w:rPr>
              <w:t xml:space="preserve">Reason: The equation </w:t>
            </w:r>
            <w:r w:rsidRPr="00F42ACB">
              <w:rPr>
                <w:rFonts w:cstheme="minorHAnsi"/>
                <w:i/>
                <w:sz w:val="24"/>
                <w:szCs w:val="24"/>
              </w:rPr>
              <w:t>ax</w:t>
            </w:r>
            <w:r w:rsidRPr="00F42ACB">
              <w:rPr>
                <w:rFonts w:cstheme="minorHAnsi"/>
                <w:i/>
                <w:position w:val="8"/>
                <w:sz w:val="24"/>
                <w:szCs w:val="24"/>
              </w:rPr>
              <w:t>2</w:t>
            </w:r>
            <w:r w:rsidRPr="00F42ACB">
              <w:rPr>
                <w:rFonts w:cstheme="minorHAnsi"/>
                <w:i/>
                <w:sz w:val="24"/>
                <w:szCs w:val="24"/>
              </w:rPr>
              <w:t xml:space="preserve">+bx+c = 0 </w:t>
            </w:r>
            <w:r w:rsidRPr="00F42ACB">
              <w:rPr>
                <w:rFonts w:cstheme="minorHAnsi"/>
                <w:sz w:val="24"/>
                <w:szCs w:val="24"/>
              </w:rPr>
              <w:t xml:space="preserve">has equal roots if </w:t>
            </w:r>
            <w:r w:rsidRPr="00F42ACB">
              <w:rPr>
                <w:rFonts w:cstheme="minorHAnsi"/>
                <w:i/>
                <w:sz w:val="24"/>
                <w:szCs w:val="24"/>
              </w:rPr>
              <w:t>D = b</w:t>
            </w:r>
            <w:r w:rsidRPr="00F42ACB">
              <w:rPr>
                <w:rFonts w:cstheme="minorHAnsi"/>
                <w:i/>
                <w:position w:val="8"/>
                <w:sz w:val="24"/>
                <w:szCs w:val="24"/>
              </w:rPr>
              <w:t>2</w:t>
            </w:r>
            <w:r w:rsidRPr="00F42ACB">
              <w:rPr>
                <w:rFonts w:cstheme="minorHAnsi"/>
                <w:i/>
                <w:sz w:val="24"/>
                <w:szCs w:val="24"/>
              </w:rPr>
              <w:t>-4ac = 0</w:t>
            </w:r>
          </w:p>
        </w:tc>
        <w:tc>
          <w:tcPr>
            <w:tcW w:w="992" w:type="dxa"/>
          </w:tcPr>
          <w:p w14:paraId="1FA4F18A"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DF22B87" w14:textId="77777777" w:rsidTr="009B2BFA">
        <w:tc>
          <w:tcPr>
            <w:tcW w:w="988" w:type="dxa"/>
          </w:tcPr>
          <w:p w14:paraId="5C0106D7" w14:textId="77777777" w:rsidR="002463DD" w:rsidRPr="00F42ACB" w:rsidRDefault="002463DD" w:rsidP="002463DD">
            <w:pPr>
              <w:rPr>
                <w:rFonts w:cstheme="minorHAnsi"/>
                <w:sz w:val="24"/>
                <w:szCs w:val="24"/>
              </w:rPr>
            </w:pPr>
            <w:r w:rsidRPr="00F42ACB">
              <w:rPr>
                <w:rFonts w:cstheme="minorHAnsi"/>
                <w:sz w:val="24"/>
                <w:szCs w:val="24"/>
              </w:rPr>
              <w:t>5</w:t>
            </w:r>
          </w:p>
        </w:tc>
        <w:tc>
          <w:tcPr>
            <w:tcW w:w="8505" w:type="dxa"/>
          </w:tcPr>
          <w:p w14:paraId="7C256D60" w14:textId="15D4A06D" w:rsidR="00946B20" w:rsidRPr="00F42ACB" w:rsidRDefault="00946B20" w:rsidP="00946B20">
            <w:pPr>
              <w:spacing w:line="275" w:lineRule="exact"/>
              <w:ind w:left="119"/>
              <w:rPr>
                <w:rFonts w:cstheme="minorHAnsi"/>
                <w:sz w:val="24"/>
                <w:szCs w:val="24"/>
              </w:rPr>
            </w:pPr>
            <w:r w:rsidRPr="00F42ACB">
              <w:rPr>
                <w:rFonts w:cstheme="minorHAnsi"/>
                <w:sz w:val="24"/>
                <w:szCs w:val="24"/>
              </w:rPr>
              <w:t xml:space="preserve">Assertion: The equation </w:t>
            </w:r>
            <w:r w:rsidRPr="00F42ACB">
              <w:rPr>
                <w:rFonts w:cstheme="minorHAnsi"/>
                <w:i/>
                <w:sz w:val="24"/>
                <w:szCs w:val="24"/>
              </w:rPr>
              <w:t>x</w:t>
            </w:r>
            <w:r w:rsidRPr="00F42ACB">
              <w:rPr>
                <w:rFonts w:cstheme="minorHAnsi"/>
                <w:i/>
                <w:position w:val="8"/>
                <w:sz w:val="24"/>
                <w:szCs w:val="24"/>
              </w:rPr>
              <w:t>2</w:t>
            </w:r>
            <w:r w:rsidRPr="00F42ACB">
              <w:rPr>
                <w:rFonts w:cstheme="minorHAnsi"/>
                <w:i/>
                <w:sz w:val="24"/>
                <w:szCs w:val="24"/>
              </w:rPr>
              <w:t>+3x+1 = (x-2)</w:t>
            </w:r>
            <w:r w:rsidRPr="00F42ACB">
              <w:rPr>
                <w:rFonts w:cstheme="minorHAnsi"/>
                <w:i/>
                <w:position w:val="8"/>
                <w:sz w:val="24"/>
                <w:szCs w:val="24"/>
              </w:rPr>
              <w:t xml:space="preserve">2 </w:t>
            </w:r>
            <w:r w:rsidRPr="00F42ACB">
              <w:rPr>
                <w:rFonts w:cstheme="minorHAnsi"/>
                <w:sz w:val="24"/>
                <w:szCs w:val="24"/>
              </w:rPr>
              <w:t>is a quadratic equation.</w:t>
            </w:r>
          </w:p>
          <w:p w14:paraId="2E703F75" w14:textId="191B31C5" w:rsidR="002463DD" w:rsidRPr="00F42ACB" w:rsidRDefault="00946B20" w:rsidP="00946B20">
            <w:pPr>
              <w:pStyle w:val="BodyText"/>
              <w:ind w:left="119" w:right="433"/>
              <w:rPr>
                <w:rFonts w:cstheme="minorHAnsi"/>
                <w:sz w:val="24"/>
                <w:szCs w:val="24"/>
              </w:rPr>
            </w:pPr>
            <w:r w:rsidRPr="00F42ACB">
              <w:rPr>
                <w:rFonts w:cstheme="minorHAnsi"/>
                <w:sz w:val="24"/>
                <w:szCs w:val="24"/>
              </w:rPr>
              <w:t>Reason: Any equation of the form ax</w:t>
            </w:r>
            <w:r w:rsidRPr="00F42ACB">
              <w:rPr>
                <w:rFonts w:cstheme="minorHAnsi"/>
                <w:position w:val="8"/>
                <w:sz w:val="24"/>
                <w:szCs w:val="24"/>
              </w:rPr>
              <w:t>2</w:t>
            </w:r>
            <w:r w:rsidRPr="00F42ACB">
              <w:rPr>
                <w:rFonts w:cstheme="minorHAnsi"/>
                <w:sz w:val="24"/>
                <w:szCs w:val="24"/>
              </w:rPr>
              <w:t xml:space="preserve">+bx+c = 0 where </w:t>
            </w:r>
            <w:r w:rsidRPr="00F42ACB">
              <w:rPr>
                <w:rFonts w:cstheme="minorHAnsi"/>
                <w:i/>
                <w:sz w:val="24"/>
                <w:szCs w:val="24"/>
              </w:rPr>
              <w:t>a ≠ 0</w:t>
            </w:r>
            <w:r w:rsidRPr="00F42ACB">
              <w:rPr>
                <w:rFonts w:cstheme="minorHAnsi"/>
                <w:sz w:val="24"/>
                <w:szCs w:val="24"/>
              </w:rPr>
              <w:t>, is called a quadratic equation.</w:t>
            </w:r>
          </w:p>
        </w:tc>
        <w:tc>
          <w:tcPr>
            <w:tcW w:w="992" w:type="dxa"/>
          </w:tcPr>
          <w:p w14:paraId="233F4977"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7DA42779" w14:textId="77777777" w:rsidTr="009B2BFA">
        <w:tc>
          <w:tcPr>
            <w:tcW w:w="988" w:type="dxa"/>
          </w:tcPr>
          <w:p w14:paraId="5E7CB6F4" w14:textId="77777777" w:rsidR="002463DD" w:rsidRPr="00F42ACB" w:rsidRDefault="002463DD" w:rsidP="002463DD">
            <w:pPr>
              <w:rPr>
                <w:rFonts w:cstheme="minorHAnsi"/>
                <w:sz w:val="24"/>
                <w:szCs w:val="24"/>
              </w:rPr>
            </w:pPr>
            <w:r w:rsidRPr="00F42ACB">
              <w:rPr>
                <w:rFonts w:cstheme="minorHAnsi"/>
                <w:sz w:val="24"/>
                <w:szCs w:val="24"/>
              </w:rPr>
              <w:t>6</w:t>
            </w:r>
          </w:p>
        </w:tc>
        <w:tc>
          <w:tcPr>
            <w:tcW w:w="8505" w:type="dxa"/>
          </w:tcPr>
          <w:p w14:paraId="01C91304" w14:textId="0F1B197C" w:rsidR="00946B20" w:rsidRPr="00F42ACB" w:rsidRDefault="00946B20" w:rsidP="00946B20">
            <w:pPr>
              <w:ind w:left="119"/>
              <w:rPr>
                <w:rFonts w:cstheme="minorHAnsi"/>
                <w:sz w:val="24"/>
                <w:szCs w:val="24"/>
              </w:rPr>
            </w:pPr>
            <w:r w:rsidRPr="00F42ACB">
              <w:rPr>
                <w:rFonts w:cstheme="minorHAnsi"/>
                <w:sz w:val="24"/>
                <w:szCs w:val="24"/>
              </w:rPr>
              <w:t xml:space="preserve">Assertion: </w:t>
            </w:r>
            <w:r w:rsidRPr="00F42ACB">
              <w:rPr>
                <w:rFonts w:cstheme="minorHAnsi"/>
                <w:i/>
                <w:sz w:val="24"/>
                <w:szCs w:val="24"/>
              </w:rPr>
              <w:t>4x</w:t>
            </w:r>
            <w:r w:rsidRPr="00F42ACB">
              <w:rPr>
                <w:rFonts w:cstheme="minorHAnsi"/>
                <w:i/>
                <w:position w:val="8"/>
                <w:sz w:val="24"/>
                <w:szCs w:val="24"/>
              </w:rPr>
              <w:t>2</w:t>
            </w:r>
            <w:r w:rsidRPr="00F42ACB">
              <w:rPr>
                <w:rFonts w:cstheme="minorHAnsi"/>
                <w:i/>
                <w:sz w:val="24"/>
                <w:szCs w:val="24"/>
              </w:rPr>
              <w:t xml:space="preserve">-12x+9 = 0 </w:t>
            </w:r>
            <w:r w:rsidRPr="00F42ACB">
              <w:rPr>
                <w:rFonts w:cstheme="minorHAnsi"/>
                <w:sz w:val="24"/>
                <w:szCs w:val="24"/>
              </w:rPr>
              <w:t>has repeated roots.</w:t>
            </w:r>
          </w:p>
          <w:p w14:paraId="71839178" w14:textId="1DAD6B63" w:rsidR="002463DD" w:rsidRPr="00F42ACB" w:rsidRDefault="00946B20" w:rsidP="00946B20">
            <w:pPr>
              <w:ind w:left="119"/>
              <w:rPr>
                <w:rFonts w:cstheme="minorHAnsi"/>
                <w:sz w:val="24"/>
                <w:szCs w:val="24"/>
              </w:rPr>
            </w:pPr>
            <w:r w:rsidRPr="00F42ACB">
              <w:rPr>
                <w:rFonts w:cstheme="minorHAnsi"/>
                <w:sz w:val="24"/>
                <w:szCs w:val="24"/>
              </w:rPr>
              <w:t xml:space="preserve">Reason: The quadratic equation </w:t>
            </w:r>
            <w:r w:rsidRPr="00F42ACB">
              <w:rPr>
                <w:rFonts w:cstheme="minorHAnsi"/>
                <w:i/>
                <w:sz w:val="24"/>
                <w:szCs w:val="24"/>
              </w:rPr>
              <w:t>ax</w:t>
            </w:r>
            <w:r w:rsidRPr="00F42ACB">
              <w:rPr>
                <w:rFonts w:cstheme="minorHAnsi"/>
                <w:i/>
                <w:position w:val="8"/>
                <w:sz w:val="24"/>
                <w:szCs w:val="24"/>
              </w:rPr>
              <w:t>2</w:t>
            </w:r>
            <w:r w:rsidRPr="00F42ACB">
              <w:rPr>
                <w:rFonts w:cstheme="minorHAnsi"/>
                <w:i/>
                <w:sz w:val="24"/>
                <w:szCs w:val="24"/>
              </w:rPr>
              <w:t xml:space="preserve">+bx+c = 0 </w:t>
            </w:r>
            <w:r w:rsidRPr="00F42ACB">
              <w:rPr>
                <w:rFonts w:cstheme="minorHAnsi"/>
                <w:sz w:val="24"/>
                <w:szCs w:val="24"/>
              </w:rPr>
              <w:t xml:space="preserve">have repeated roots if discriminant </w:t>
            </w:r>
            <w:r w:rsidRPr="00F42ACB">
              <w:rPr>
                <w:rFonts w:cstheme="minorHAnsi"/>
                <w:i/>
                <w:sz w:val="24"/>
                <w:szCs w:val="24"/>
              </w:rPr>
              <w:t xml:space="preserve">D </w:t>
            </w:r>
            <w:r w:rsidRPr="00F42ACB">
              <w:rPr>
                <w:rFonts w:cstheme="minorHAnsi"/>
                <w:sz w:val="24"/>
                <w:szCs w:val="24"/>
              </w:rPr>
              <w:t>&gt; 0.</w:t>
            </w:r>
          </w:p>
        </w:tc>
        <w:tc>
          <w:tcPr>
            <w:tcW w:w="992" w:type="dxa"/>
          </w:tcPr>
          <w:p w14:paraId="5F7098D6"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27FEE150" w14:textId="77777777" w:rsidTr="009B2BFA">
        <w:tc>
          <w:tcPr>
            <w:tcW w:w="988" w:type="dxa"/>
          </w:tcPr>
          <w:p w14:paraId="1D8B5614" w14:textId="77777777" w:rsidR="002463DD" w:rsidRPr="00F42ACB" w:rsidRDefault="002463DD" w:rsidP="002463DD">
            <w:pPr>
              <w:rPr>
                <w:rFonts w:cstheme="minorHAnsi"/>
                <w:sz w:val="24"/>
                <w:szCs w:val="24"/>
              </w:rPr>
            </w:pPr>
            <w:r w:rsidRPr="00F42ACB">
              <w:rPr>
                <w:rFonts w:cstheme="minorHAnsi"/>
                <w:sz w:val="24"/>
                <w:szCs w:val="24"/>
              </w:rPr>
              <w:t>7</w:t>
            </w:r>
          </w:p>
        </w:tc>
        <w:tc>
          <w:tcPr>
            <w:tcW w:w="8505" w:type="dxa"/>
          </w:tcPr>
          <w:p w14:paraId="05720055" w14:textId="697A365C" w:rsidR="002463DD" w:rsidRPr="00F42ACB" w:rsidRDefault="00946B20" w:rsidP="002463DD">
            <w:pPr>
              <w:rPr>
                <w:rFonts w:cstheme="minorHAnsi"/>
                <w:sz w:val="24"/>
                <w:szCs w:val="24"/>
              </w:rPr>
            </w:pPr>
            <w:r w:rsidRPr="00F42ACB">
              <w:rPr>
                <w:rFonts w:eastAsia="Times New Roman" w:cstheme="minorHAnsi"/>
                <w:color w:val="222222"/>
                <w:sz w:val="24"/>
                <w:szCs w:val="24"/>
              </w:rPr>
              <w:t>Assertion: If one root of the quadratic equation 6x</w:t>
            </w:r>
            <w:r w:rsidRPr="00F42ACB">
              <w:rPr>
                <w:rFonts w:eastAsia="Times New Roman" w:cstheme="minorHAnsi"/>
                <w:color w:val="222222"/>
                <w:sz w:val="24"/>
                <w:szCs w:val="24"/>
                <w:vertAlign w:val="superscript"/>
              </w:rPr>
              <w:t>2</w:t>
            </w:r>
            <w:r w:rsidRPr="00F42ACB">
              <w:rPr>
                <w:rFonts w:eastAsia="Times New Roman" w:cstheme="minorHAnsi"/>
                <w:color w:val="222222"/>
                <w:sz w:val="24"/>
                <w:szCs w:val="24"/>
              </w:rPr>
              <w:t xml:space="preserve"> – x – k = 0 is 2/3, then the value of k is 2.</w:t>
            </w:r>
            <w:r w:rsidRPr="00F42ACB">
              <w:rPr>
                <w:rFonts w:eastAsia="Times New Roman" w:cstheme="minorHAnsi"/>
                <w:color w:val="222222"/>
                <w:sz w:val="24"/>
                <w:szCs w:val="24"/>
              </w:rPr>
              <w:br/>
              <w:t>Reason: The quadratic equation ax</w:t>
            </w:r>
            <w:r w:rsidRPr="00F42ACB">
              <w:rPr>
                <w:rFonts w:eastAsia="Times New Roman" w:cstheme="minorHAnsi"/>
                <w:color w:val="222222"/>
                <w:sz w:val="24"/>
                <w:szCs w:val="24"/>
                <w:vertAlign w:val="superscript"/>
              </w:rPr>
              <w:t>2</w:t>
            </w:r>
            <w:r w:rsidRPr="00F42ACB">
              <w:rPr>
                <w:rFonts w:eastAsia="Gungsuh" w:cstheme="minorHAnsi"/>
                <w:color w:val="222222"/>
                <w:sz w:val="24"/>
                <w:szCs w:val="24"/>
              </w:rPr>
              <w:t xml:space="preserve"> + bx + c = 0, a ≠ 0 has almost two roots.</w:t>
            </w:r>
          </w:p>
        </w:tc>
        <w:tc>
          <w:tcPr>
            <w:tcW w:w="992" w:type="dxa"/>
          </w:tcPr>
          <w:p w14:paraId="01835FCD"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7C0E591F" w14:textId="77777777" w:rsidTr="009B2BFA">
        <w:tc>
          <w:tcPr>
            <w:tcW w:w="988" w:type="dxa"/>
          </w:tcPr>
          <w:p w14:paraId="14554F70" w14:textId="77777777" w:rsidR="002463DD" w:rsidRPr="00F42ACB" w:rsidRDefault="002463DD" w:rsidP="002463DD">
            <w:pPr>
              <w:rPr>
                <w:rFonts w:cstheme="minorHAnsi"/>
                <w:sz w:val="24"/>
                <w:szCs w:val="24"/>
              </w:rPr>
            </w:pPr>
          </w:p>
        </w:tc>
        <w:tc>
          <w:tcPr>
            <w:tcW w:w="8505" w:type="dxa"/>
          </w:tcPr>
          <w:p w14:paraId="27D53F6D" w14:textId="77777777" w:rsidR="002463DD" w:rsidRPr="00F42ACB" w:rsidRDefault="002463DD" w:rsidP="002463DD">
            <w:pPr>
              <w:jc w:val="center"/>
              <w:rPr>
                <w:rFonts w:cstheme="minorHAnsi"/>
                <w:b/>
                <w:bCs/>
                <w:sz w:val="24"/>
                <w:szCs w:val="24"/>
              </w:rPr>
            </w:pPr>
            <w:r w:rsidRPr="00F42ACB">
              <w:rPr>
                <w:rFonts w:cstheme="minorHAnsi"/>
                <w:b/>
                <w:bCs/>
                <w:sz w:val="24"/>
                <w:szCs w:val="24"/>
              </w:rPr>
              <w:t>ANSWERS</w:t>
            </w:r>
          </w:p>
        </w:tc>
        <w:tc>
          <w:tcPr>
            <w:tcW w:w="992" w:type="dxa"/>
          </w:tcPr>
          <w:p w14:paraId="3AEEF3DE" w14:textId="77777777" w:rsidR="002463DD" w:rsidRPr="00F42ACB" w:rsidRDefault="002463DD" w:rsidP="002463DD">
            <w:pPr>
              <w:rPr>
                <w:rFonts w:cstheme="minorHAnsi"/>
                <w:sz w:val="24"/>
                <w:szCs w:val="24"/>
              </w:rPr>
            </w:pPr>
          </w:p>
        </w:tc>
      </w:tr>
      <w:tr w:rsidR="002463DD" w:rsidRPr="00F42ACB" w14:paraId="01A60EC2" w14:textId="77777777" w:rsidTr="009B2BFA">
        <w:tc>
          <w:tcPr>
            <w:tcW w:w="988" w:type="dxa"/>
          </w:tcPr>
          <w:p w14:paraId="4D7DF36C" w14:textId="77777777" w:rsidR="002463DD" w:rsidRPr="00F42ACB" w:rsidRDefault="002463DD" w:rsidP="002463DD">
            <w:pPr>
              <w:rPr>
                <w:rFonts w:cstheme="minorHAnsi"/>
                <w:sz w:val="24"/>
                <w:szCs w:val="24"/>
              </w:rPr>
            </w:pPr>
            <w:r w:rsidRPr="00F42ACB">
              <w:rPr>
                <w:rFonts w:cstheme="minorHAnsi"/>
                <w:sz w:val="24"/>
                <w:szCs w:val="24"/>
              </w:rPr>
              <w:t>1</w:t>
            </w:r>
          </w:p>
        </w:tc>
        <w:tc>
          <w:tcPr>
            <w:tcW w:w="8505" w:type="dxa"/>
          </w:tcPr>
          <w:p w14:paraId="73F04522" w14:textId="3A82BD9B" w:rsidR="002463DD" w:rsidRPr="00F42ACB" w:rsidRDefault="00946B20" w:rsidP="002463DD">
            <w:pPr>
              <w:rPr>
                <w:rFonts w:cstheme="minorHAnsi"/>
                <w:sz w:val="24"/>
                <w:szCs w:val="24"/>
              </w:rPr>
            </w:pPr>
            <w:r w:rsidRPr="00F42ACB">
              <w:rPr>
                <w:rFonts w:cstheme="minorHAnsi"/>
                <w:sz w:val="24"/>
                <w:szCs w:val="24"/>
              </w:rPr>
              <w:t>a</w:t>
            </w:r>
          </w:p>
        </w:tc>
        <w:tc>
          <w:tcPr>
            <w:tcW w:w="992" w:type="dxa"/>
          </w:tcPr>
          <w:p w14:paraId="63990D74"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D1B7FC3" w14:textId="77777777" w:rsidTr="009B2BFA">
        <w:tc>
          <w:tcPr>
            <w:tcW w:w="988" w:type="dxa"/>
          </w:tcPr>
          <w:p w14:paraId="5A90E65E" w14:textId="77777777" w:rsidR="002463DD" w:rsidRPr="00F42ACB" w:rsidRDefault="002463DD" w:rsidP="002463DD">
            <w:pPr>
              <w:rPr>
                <w:rFonts w:cstheme="minorHAnsi"/>
                <w:sz w:val="24"/>
                <w:szCs w:val="24"/>
              </w:rPr>
            </w:pPr>
            <w:r w:rsidRPr="00F42ACB">
              <w:rPr>
                <w:rFonts w:cstheme="minorHAnsi"/>
                <w:sz w:val="24"/>
                <w:szCs w:val="24"/>
              </w:rPr>
              <w:t>2</w:t>
            </w:r>
          </w:p>
        </w:tc>
        <w:tc>
          <w:tcPr>
            <w:tcW w:w="8505" w:type="dxa"/>
          </w:tcPr>
          <w:p w14:paraId="03E27F57" w14:textId="494A0403" w:rsidR="002463DD" w:rsidRPr="00F42ACB" w:rsidRDefault="00946B20" w:rsidP="002463DD">
            <w:pPr>
              <w:rPr>
                <w:rFonts w:cstheme="minorHAnsi"/>
                <w:sz w:val="24"/>
                <w:szCs w:val="24"/>
              </w:rPr>
            </w:pPr>
            <w:r w:rsidRPr="00F42ACB">
              <w:rPr>
                <w:rFonts w:cstheme="minorHAnsi"/>
                <w:sz w:val="24"/>
                <w:szCs w:val="24"/>
              </w:rPr>
              <w:t>a</w:t>
            </w:r>
          </w:p>
        </w:tc>
        <w:tc>
          <w:tcPr>
            <w:tcW w:w="992" w:type="dxa"/>
          </w:tcPr>
          <w:p w14:paraId="233BEDB8"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1053656C" w14:textId="77777777" w:rsidTr="009B2BFA">
        <w:tc>
          <w:tcPr>
            <w:tcW w:w="988" w:type="dxa"/>
          </w:tcPr>
          <w:p w14:paraId="33014677" w14:textId="77777777" w:rsidR="002463DD" w:rsidRPr="00F42ACB" w:rsidRDefault="002463DD" w:rsidP="002463DD">
            <w:pPr>
              <w:rPr>
                <w:rFonts w:cstheme="minorHAnsi"/>
                <w:sz w:val="24"/>
                <w:szCs w:val="24"/>
              </w:rPr>
            </w:pPr>
            <w:r w:rsidRPr="00F42ACB">
              <w:rPr>
                <w:rFonts w:cstheme="minorHAnsi"/>
                <w:sz w:val="24"/>
                <w:szCs w:val="24"/>
              </w:rPr>
              <w:t>3</w:t>
            </w:r>
          </w:p>
        </w:tc>
        <w:tc>
          <w:tcPr>
            <w:tcW w:w="8505" w:type="dxa"/>
          </w:tcPr>
          <w:p w14:paraId="52F908EA" w14:textId="17779871" w:rsidR="002463DD" w:rsidRPr="00F42ACB" w:rsidRDefault="00946B20" w:rsidP="002463DD">
            <w:pPr>
              <w:rPr>
                <w:rFonts w:cstheme="minorHAnsi"/>
                <w:sz w:val="24"/>
                <w:szCs w:val="24"/>
              </w:rPr>
            </w:pPr>
            <w:r w:rsidRPr="00F42ACB">
              <w:rPr>
                <w:rFonts w:cstheme="minorHAnsi"/>
                <w:sz w:val="24"/>
                <w:szCs w:val="24"/>
              </w:rPr>
              <w:t>a</w:t>
            </w:r>
          </w:p>
        </w:tc>
        <w:tc>
          <w:tcPr>
            <w:tcW w:w="992" w:type="dxa"/>
          </w:tcPr>
          <w:p w14:paraId="36D7D000"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B519587" w14:textId="77777777" w:rsidTr="009B2BFA">
        <w:tc>
          <w:tcPr>
            <w:tcW w:w="988" w:type="dxa"/>
          </w:tcPr>
          <w:p w14:paraId="6A669668" w14:textId="77777777" w:rsidR="002463DD" w:rsidRPr="00F42ACB" w:rsidRDefault="002463DD" w:rsidP="002463DD">
            <w:pPr>
              <w:rPr>
                <w:rFonts w:cstheme="minorHAnsi"/>
                <w:sz w:val="24"/>
                <w:szCs w:val="24"/>
              </w:rPr>
            </w:pPr>
            <w:r w:rsidRPr="00F42ACB">
              <w:rPr>
                <w:rFonts w:cstheme="minorHAnsi"/>
                <w:sz w:val="24"/>
                <w:szCs w:val="24"/>
              </w:rPr>
              <w:t>4</w:t>
            </w:r>
          </w:p>
        </w:tc>
        <w:tc>
          <w:tcPr>
            <w:tcW w:w="8505" w:type="dxa"/>
          </w:tcPr>
          <w:p w14:paraId="7CA4FA21" w14:textId="7D036835" w:rsidR="002463DD" w:rsidRPr="00F42ACB" w:rsidRDefault="00946B20" w:rsidP="002463DD">
            <w:pPr>
              <w:rPr>
                <w:rFonts w:cstheme="minorHAnsi"/>
                <w:sz w:val="24"/>
                <w:szCs w:val="24"/>
              </w:rPr>
            </w:pPr>
            <w:r w:rsidRPr="00F42ACB">
              <w:rPr>
                <w:rFonts w:cstheme="minorHAnsi"/>
                <w:sz w:val="24"/>
                <w:szCs w:val="24"/>
              </w:rPr>
              <w:t>a</w:t>
            </w:r>
          </w:p>
        </w:tc>
        <w:tc>
          <w:tcPr>
            <w:tcW w:w="992" w:type="dxa"/>
          </w:tcPr>
          <w:p w14:paraId="601CC8D6"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51C49E16" w14:textId="77777777" w:rsidTr="009B2BFA">
        <w:tc>
          <w:tcPr>
            <w:tcW w:w="988" w:type="dxa"/>
          </w:tcPr>
          <w:p w14:paraId="13E24971" w14:textId="77777777" w:rsidR="002463DD" w:rsidRPr="00F42ACB" w:rsidRDefault="002463DD" w:rsidP="002463DD">
            <w:pPr>
              <w:rPr>
                <w:rFonts w:cstheme="minorHAnsi"/>
                <w:sz w:val="24"/>
                <w:szCs w:val="24"/>
              </w:rPr>
            </w:pPr>
            <w:r w:rsidRPr="00F42ACB">
              <w:rPr>
                <w:rFonts w:cstheme="minorHAnsi"/>
                <w:sz w:val="24"/>
                <w:szCs w:val="24"/>
              </w:rPr>
              <w:t>5</w:t>
            </w:r>
          </w:p>
        </w:tc>
        <w:tc>
          <w:tcPr>
            <w:tcW w:w="8505" w:type="dxa"/>
          </w:tcPr>
          <w:p w14:paraId="6B282F04" w14:textId="52A97B98" w:rsidR="002463DD" w:rsidRPr="00F42ACB" w:rsidRDefault="00946B20" w:rsidP="002463DD">
            <w:pPr>
              <w:rPr>
                <w:rFonts w:cstheme="minorHAnsi"/>
                <w:sz w:val="24"/>
                <w:szCs w:val="24"/>
              </w:rPr>
            </w:pPr>
            <w:r w:rsidRPr="00F42ACB">
              <w:rPr>
                <w:rFonts w:cstheme="minorHAnsi"/>
                <w:sz w:val="24"/>
                <w:szCs w:val="24"/>
              </w:rPr>
              <w:t>d</w:t>
            </w:r>
          </w:p>
        </w:tc>
        <w:tc>
          <w:tcPr>
            <w:tcW w:w="992" w:type="dxa"/>
          </w:tcPr>
          <w:p w14:paraId="7FA0AAC7"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04AE6290" w14:textId="77777777" w:rsidTr="009B2BFA">
        <w:tc>
          <w:tcPr>
            <w:tcW w:w="988" w:type="dxa"/>
          </w:tcPr>
          <w:p w14:paraId="7EF18D54" w14:textId="77777777" w:rsidR="002463DD" w:rsidRPr="00F42ACB" w:rsidRDefault="002463DD" w:rsidP="002463DD">
            <w:pPr>
              <w:rPr>
                <w:rFonts w:cstheme="minorHAnsi"/>
                <w:sz w:val="24"/>
                <w:szCs w:val="24"/>
              </w:rPr>
            </w:pPr>
            <w:r w:rsidRPr="00F42ACB">
              <w:rPr>
                <w:rFonts w:cstheme="minorHAnsi"/>
                <w:sz w:val="24"/>
                <w:szCs w:val="24"/>
              </w:rPr>
              <w:t>6</w:t>
            </w:r>
          </w:p>
        </w:tc>
        <w:tc>
          <w:tcPr>
            <w:tcW w:w="8505" w:type="dxa"/>
          </w:tcPr>
          <w:p w14:paraId="13C7B978" w14:textId="0BDE4B9A" w:rsidR="002463DD" w:rsidRPr="00F42ACB" w:rsidRDefault="00946B20" w:rsidP="002463DD">
            <w:pPr>
              <w:rPr>
                <w:rFonts w:cstheme="minorHAnsi"/>
                <w:sz w:val="24"/>
                <w:szCs w:val="24"/>
              </w:rPr>
            </w:pPr>
            <w:r w:rsidRPr="00F42ACB">
              <w:rPr>
                <w:rFonts w:cstheme="minorHAnsi"/>
                <w:sz w:val="24"/>
                <w:szCs w:val="24"/>
              </w:rPr>
              <w:t>c</w:t>
            </w:r>
          </w:p>
        </w:tc>
        <w:tc>
          <w:tcPr>
            <w:tcW w:w="992" w:type="dxa"/>
          </w:tcPr>
          <w:p w14:paraId="7022DE13"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4A06098F" w14:textId="77777777" w:rsidTr="009B2BFA">
        <w:tc>
          <w:tcPr>
            <w:tcW w:w="988" w:type="dxa"/>
          </w:tcPr>
          <w:p w14:paraId="3107D1E8" w14:textId="77777777" w:rsidR="002463DD" w:rsidRPr="00F42ACB" w:rsidRDefault="002463DD" w:rsidP="002463DD">
            <w:pPr>
              <w:rPr>
                <w:rFonts w:cstheme="minorHAnsi"/>
                <w:sz w:val="24"/>
                <w:szCs w:val="24"/>
              </w:rPr>
            </w:pPr>
            <w:r w:rsidRPr="00F42ACB">
              <w:rPr>
                <w:rFonts w:cstheme="minorHAnsi"/>
                <w:sz w:val="24"/>
                <w:szCs w:val="24"/>
              </w:rPr>
              <w:t>7</w:t>
            </w:r>
          </w:p>
        </w:tc>
        <w:tc>
          <w:tcPr>
            <w:tcW w:w="8505" w:type="dxa"/>
          </w:tcPr>
          <w:p w14:paraId="140C6F7A" w14:textId="28C52379" w:rsidR="002463DD" w:rsidRPr="00F42ACB" w:rsidRDefault="00946B20" w:rsidP="002463DD">
            <w:pPr>
              <w:rPr>
                <w:rFonts w:cstheme="minorHAnsi"/>
                <w:sz w:val="24"/>
                <w:szCs w:val="24"/>
              </w:rPr>
            </w:pPr>
            <w:r w:rsidRPr="00F42ACB">
              <w:rPr>
                <w:rFonts w:cstheme="minorHAnsi"/>
                <w:sz w:val="24"/>
                <w:szCs w:val="24"/>
              </w:rPr>
              <w:t>b</w:t>
            </w:r>
          </w:p>
        </w:tc>
        <w:tc>
          <w:tcPr>
            <w:tcW w:w="992" w:type="dxa"/>
          </w:tcPr>
          <w:p w14:paraId="3C1D45A8" w14:textId="77777777" w:rsidR="002463DD" w:rsidRPr="00F42ACB" w:rsidRDefault="002463DD" w:rsidP="002463DD">
            <w:pPr>
              <w:rPr>
                <w:rFonts w:cstheme="minorHAnsi"/>
                <w:sz w:val="24"/>
                <w:szCs w:val="24"/>
              </w:rPr>
            </w:pPr>
            <w:r w:rsidRPr="00F42ACB">
              <w:rPr>
                <w:rFonts w:cstheme="minorHAnsi"/>
                <w:sz w:val="24"/>
                <w:szCs w:val="24"/>
              </w:rPr>
              <w:t>1</w:t>
            </w:r>
          </w:p>
        </w:tc>
      </w:tr>
      <w:tr w:rsidR="002463DD" w:rsidRPr="00F42ACB" w14:paraId="2DE1BF92" w14:textId="77777777" w:rsidTr="009B2BFA">
        <w:tc>
          <w:tcPr>
            <w:tcW w:w="988" w:type="dxa"/>
          </w:tcPr>
          <w:p w14:paraId="23C698DB" w14:textId="77777777" w:rsidR="002463DD" w:rsidRPr="00F42ACB" w:rsidRDefault="002463DD" w:rsidP="004029A6">
            <w:pPr>
              <w:pStyle w:val="ListParagraph"/>
              <w:numPr>
                <w:ilvl w:val="0"/>
                <w:numId w:val="5"/>
              </w:numPr>
              <w:rPr>
                <w:rFonts w:cstheme="minorHAnsi"/>
                <w:sz w:val="24"/>
                <w:szCs w:val="24"/>
              </w:rPr>
            </w:pPr>
          </w:p>
        </w:tc>
        <w:tc>
          <w:tcPr>
            <w:tcW w:w="8505" w:type="dxa"/>
          </w:tcPr>
          <w:p w14:paraId="14E2E0EE" w14:textId="77777777" w:rsidR="002463DD" w:rsidRPr="00F42ACB" w:rsidRDefault="002463DD" w:rsidP="002463DD">
            <w:pPr>
              <w:jc w:val="center"/>
              <w:rPr>
                <w:rFonts w:cstheme="minorHAnsi"/>
                <w:b/>
                <w:bCs/>
                <w:sz w:val="24"/>
                <w:szCs w:val="24"/>
              </w:rPr>
            </w:pPr>
            <w:r w:rsidRPr="00F42ACB">
              <w:rPr>
                <w:rFonts w:cstheme="minorHAnsi"/>
                <w:b/>
                <w:bCs/>
                <w:sz w:val="24"/>
                <w:szCs w:val="24"/>
                <w:highlight w:val="yellow"/>
              </w:rPr>
              <w:t>2 MARKS TYPE QUESTIONS</w:t>
            </w:r>
          </w:p>
        </w:tc>
        <w:tc>
          <w:tcPr>
            <w:tcW w:w="992" w:type="dxa"/>
          </w:tcPr>
          <w:p w14:paraId="5EDBB5FE" w14:textId="77777777" w:rsidR="002463DD" w:rsidRPr="00F42ACB" w:rsidRDefault="002463DD" w:rsidP="002463DD">
            <w:pPr>
              <w:rPr>
                <w:rFonts w:cstheme="minorHAnsi"/>
                <w:sz w:val="24"/>
                <w:szCs w:val="24"/>
              </w:rPr>
            </w:pPr>
          </w:p>
        </w:tc>
      </w:tr>
      <w:tr w:rsidR="00923903" w:rsidRPr="00F42ACB" w14:paraId="1D0F581D" w14:textId="77777777" w:rsidTr="009B2BFA">
        <w:tc>
          <w:tcPr>
            <w:tcW w:w="988" w:type="dxa"/>
          </w:tcPr>
          <w:p w14:paraId="487F05E7" w14:textId="77777777" w:rsidR="00923903" w:rsidRPr="00F42ACB" w:rsidRDefault="00923903" w:rsidP="00923903">
            <w:pPr>
              <w:rPr>
                <w:rFonts w:cstheme="minorHAnsi"/>
                <w:sz w:val="24"/>
                <w:szCs w:val="24"/>
              </w:rPr>
            </w:pPr>
            <w:r w:rsidRPr="00F42ACB">
              <w:rPr>
                <w:rFonts w:cstheme="minorHAnsi"/>
                <w:sz w:val="24"/>
                <w:szCs w:val="24"/>
              </w:rPr>
              <w:t>1</w:t>
            </w:r>
          </w:p>
        </w:tc>
        <w:tc>
          <w:tcPr>
            <w:tcW w:w="8505" w:type="dxa"/>
          </w:tcPr>
          <w:p w14:paraId="4C123BCB" w14:textId="639C859C" w:rsidR="00923903" w:rsidRPr="00F42ACB" w:rsidRDefault="00923903" w:rsidP="00923903">
            <w:pPr>
              <w:rPr>
                <w:rFonts w:cstheme="minorHAnsi"/>
                <w:sz w:val="24"/>
                <w:szCs w:val="24"/>
              </w:rPr>
            </w:pPr>
            <w:r w:rsidRPr="00F42ACB">
              <w:rPr>
                <w:rFonts w:eastAsia="Times New Roman" w:cstheme="minorHAnsi"/>
                <w:sz w:val="24"/>
                <w:szCs w:val="24"/>
              </w:rPr>
              <w:t xml:space="preserve">Find the value of k for which the following equation has no real roots   </w:t>
            </w:r>
            <m:oMath>
              <m:sSup>
                <m:sSupPr>
                  <m:ctrlPr>
                    <w:rPr>
                      <w:rFonts w:ascii="Cambria Math" w:eastAsia="Times New Roman" w:hAnsi="Cambria Math" w:cstheme="minorHAnsi"/>
                      <w:i/>
                      <w:sz w:val="24"/>
                      <w:szCs w:val="24"/>
                    </w:rPr>
                  </m:ctrlPr>
                </m:sSupPr>
                <m:e>
                  <m:r>
                    <w:rPr>
                      <w:rFonts w:ascii="Cambria Math" w:eastAsia="Times New Roman" w:hAnsi="Cambria Math" w:cstheme="minorHAnsi"/>
                      <w:sz w:val="24"/>
                      <w:szCs w:val="24"/>
                    </w:rPr>
                    <m:t>x</m:t>
                  </m:r>
                </m:e>
                <m:sup>
                  <m:r>
                    <w:rPr>
                      <w:rFonts w:ascii="Cambria Math" w:eastAsia="Times New Roman" w:hAnsi="Cambria Math" w:cstheme="minorHAnsi"/>
                      <w:sz w:val="24"/>
                      <w:szCs w:val="24"/>
                    </w:rPr>
                    <m:t>2</m:t>
                  </m:r>
                </m:sup>
              </m:sSup>
            </m:oMath>
            <w:r w:rsidRPr="00F42ACB">
              <w:rPr>
                <w:rFonts w:eastAsia="Times New Roman" w:cstheme="minorHAnsi"/>
                <w:sz w:val="24"/>
                <w:szCs w:val="24"/>
              </w:rPr>
              <w:t xml:space="preserve">+5kx+16=0.      </w:t>
            </w:r>
          </w:p>
        </w:tc>
        <w:tc>
          <w:tcPr>
            <w:tcW w:w="992" w:type="dxa"/>
          </w:tcPr>
          <w:p w14:paraId="728CC285" w14:textId="77777777" w:rsidR="00923903" w:rsidRPr="00F42ACB" w:rsidRDefault="00923903" w:rsidP="00923903">
            <w:pPr>
              <w:rPr>
                <w:rFonts w:cstheme="minorHAnsi"/>
                <w:sz w:val="24"/>
                <w:szCs w:val="24"/>
              </w:rPr>
            </w:pPr>
            <w:r w:rsidRPr="00F42ACB">
              <w:rPr>
                <w:rFonts w:eastAsia="Calibri" w:cstheme="minorHAnsi"/>
                <w:sz w:val="24"/>
                <w:szCs w:val="24"/>
              </w:rPr>
              <w:t>2</w:t>
            </w:r>
          </w:p>
        </w:tc>
      </w:tr>
      <w:tr w:rsidR="00923903" w:rsidRPr="00F42ACB" w14:paraId="2C83A836" w14:textId="77777777" w:rsidTr="009B2BFA">
        <w:tc>
          <w:tcPr>
            <w:tcW w:w="988" w:type="dxa"/>
          </w:tcPr>
          <w:p w14:paraId="70B4044F" w14:textId="77777777" w:rsidR="00923903" w:rsidRPr="00F42ACB" w:rsidRDefault="00923903" w:rsidP="00923903">
            <w:pPr>
              <w:rPr>
                <w:rFonts w:cstheme="minorHAnsi"/>
                <w:sz w:val="24"/>
                <w:szCs w:val="24"/>
              </w:rPr>
            </w:pPr>
            <w:r w:rsidRPr="00F42ACB">
              <w:rPr>
                <w:rFonts w:cstheme="minorHAnsi"/>
                <w:sz w:val="24"/>
                <w:szCs w:val="24"/>
              </w:rPr>
              <w:t>2</w:t>
            </w:r>
          </w:p>
        </w:tc>
        <w:tc>
          <w:tcPr>
            <w:tcW w:w="8505" w:type="dxa"/>
          </w:tcPr>
          <w:p w14:paraId="5B4DA078" w14:textId="77777777" w:rsidR="00923903" w:rsidRPr="00F42ACB" w:rsidRDefault="00923903" w:rsidP="00923903">
            <w:pPr>
              <w:rPr>
                <w:rFonts w:eastAsia="Times New Roman" w:cstheme="minorHAnsi"/>
                <w:sz w:val="24"/>
                <w:szCs w:val="24"/>
              </w:rPr>
            </w:pPr>
            <w:r w:rsidRPr="00F42ACB">
              <w:rPr>
                <w:rFonts w:eastAsia="Times New Roman" w:cstheme="minorHAnsi"/>
                <w:sz w:val="24"/>
                <w:szCs w:val="24"/>
              </w:rPr>
              <w:t>A train travels a distance of 480 km ,  at  uniform speed. If the speed had been 8 km/hr less, than it would have taken 3 hours more to cover the same distance. Form a suitable quadratic equation for this situation.</w:t>
            </w:r>
          </w:p>
          <w:p w14:paraId="4516383F" w14:textId="4C120DA2" w:rsidR="00923903" w:rsidRPr="00F42ACB" w:rsidRDefault="00923903" w:rsidP="00923903">
            <w:pPr>
              <w:rPr>
                <w:rFonts w:cstheme="minorHAnsi"/>
                <w:sz w:val="24"/>
                <w:szCs w:val="24"/>
              </w:rPr>
            </w:pPr>
            <w:r w:rsidRPr="00F42ACB">
              <w:rPr>
                <w:rFonts w:cstheme="minorHAnsi"/>
                <w:noProof/>
                <w:sz w:val="24"/>
                <w:szCs w:val="24"/>
              </w:rPr>
              <w:t xml:space="preserve">                </w:t>
            </w:r>
            <w:r w:rsidRPr="00F42ACB">
              <w:rPr>
                <w:rFonts w:cstheme="minorHAnsi"/>
                <w:noProof/>
                <w:sz w:val="24"/>
                <w:szCs w:val="24"/>
                <w:lang w:eastAsia="en-IN"/>
              </w:rPr>
              <w:drawing>
                <wp:inline distT="0" distB="0" distL="0" distR="0" wp14:anchorId="6BA1EB39" wp14:editId="6A056AF6">
                  <wp:extent cx="3240405" cy="695325"/>
                  <wp:effectExtent l="0" t="0" r="0" b="9525"/>
                  <wp:docPr id="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srcRect l="50606" t="33708" r="1896" b="20607"/>
                          <a:stretch>
                            <a:fillRect/>
                          </a:stretch>
                        </pic:blipFill>
                        <pic:spPr bwMode="auto">
                          <a:xfrm>
                            <a:off x="0" y="0"/>
                            <a:ext cx="3249089" cy="697188"/>
                          </a:xfrm>
                          <a:prstGeom prst="rect">
                            <a:avLst/>
                          </a:prstGeom>
                          <a:noFill/>
                          <a:ln w="9525">
                            <a:noFill/>
                            <a:miter lim="800000"/>
                            <a:headEnd/>
                            <a:tailEnd/>
                          </a:ln>
                        </pic:spPr>
                      </pic:pic>
                    </a:graphicData>
                  </a:graphic>
                </wp:inline>
              </w:drawing>
            </w:r>
          </w:p>
        </w:tc>
        <w:tc>
          <w:tcPr>
            <w:tcW w:w="992" w:type="dxa"/>
          </w:tcPr>
          <w:p w14:paraId="007891F2" w14:textId="77777777" w:rsidR="00923903" w:rsidRPr="00F42ACB" w:rsidRDefault="00923903" w:rsidP="00923903">
            <w:pPr>
              <w:rPr>
                <w:rFonts w:cstheme="minorHAnsi"/>
                <w:sz w:val="24"/>
                <w:szCs w:val="24"/>
              </w:rPr>
            </w:pPr>
            <w:r w:rsidRPr="00F42ACB">
              <w:rPr>
                <w:rFonts w:eastAsia="Calibri" w:cstheme="minorHAnsi"/>
                <w:sz w:val="24"/>
                <w:szCs w:val="24"/>
              </w:rPr>
              <w:t>2</w:t>
            </w:r>
          </w:p>
        </w:tc>
      </w:tr>
      <w:tr w:rsidR="00923903" w:rsidRPr="00F42ACB" w14:paraId="7EB3B66F" w14:textId="77777777" w:rsidTr="009B2BFA">
        <w:tc>
          <w:tcPr>
            <w:tcW w:w="988" w:type="dxa"/>
          </w:tcPr>
          <w:p w14:paraId="51D8FB68" w14:textId="77777777" w:rsidR="00923903" w:rsidRPr="00F42ACB" w:rsidRDefault="00923903" w:rsidP="00923903">
            <w:pPr>
              <w:rPr>
                <w:rFonts w:cstheme="minorHAnsi"/>
                <w:sz w:val="24"/>
                <w:szCs w:val="24"/>
              </w:rPr>
            </w:pPr>
            <w:r w:rsidRPr="00F42ACB">
              <w:rPr>
                <w:rFonts w:cstheme="minorHAnsi"/>
                <w:sz w:val="24"/>
                <w:szCs w:val="24"/>
              </w:rPr>
              <w:lastRenderedPageBreak/>
              <w:t>3</w:t>
            </w:r>
          </w:p>
        </w:tc>
        <w:tc>
          <w:tcPr>
            <w:tcW w:w="8505" w:type="dxa"/>
          </w:tcPr>
          <w:p w14:paraId="0C319751" w14:textId="6CAD9950" w:rsidR="00923903" w:rsidRPr="00F42ACB" w:rsidRDefault="00923903" w:rsidP="00923903">
            <w:pPr>
              <w:rPr>
                <w:rFonts w:cstheme="minorHAnsi"/>
                <w:sz w:val="24"/>
                <w:szCs w:val="24"/>
              </w:rPr>
            </w:pPr>
            <w:r w:rsidRPr="00F42ACB">
              <w:rPr>
                <w:rFonts w:cstheme="minorHAnsi"/>
                <w:sz w:val="24"/>
                <w:szCs w:val="24"/>
              </w:rPr>
              <w:t xml:space="preserve">Determine </w:t>
            </w:r>
            <w:r w:rsidRPr="00F42ACB">
              <w:rPr>
                <w:rFonts w:cstheme="minorHAnsi"/>
                <w:spacing w:val="15"/>
                <w:sz w:val="24"/>
                <w:szCs w:val="24"/>
              </w:rPr>
              <w:t>whether</w:t>
            </w:r>
            <w:r w:rsidRPr="00F42ACB">
              <w:rPr>
                <w:rFonts w:cstheme="minorHAnsi"/>
                <w:sz w:val="24"/>
                <w:szCs w:val="24"/>
              </w:rPr>
              <w:t xml:space="preserve"> </w:t>
            </w:r>
            <w:r w:rsidRPr="00F42ACB">
              <w:rPr>
                <w:rFonts w:cstheme="minorHAnsi"/>
                <w:spacing w:val="12"/>
                <w:sz w:val="24"/>
                <w:szCs w:val="24"/>
              </w:rPr>
              <w:t>the</w:t>
            </w:r>
            <w:r w:rsidRPr="00F42ACB">
              <w:rPr>
                <w:rFonts w:cstheme="minorHAnsi"/>
                <w:sz w:val="24"/>
                <w:szCs w:val="24"/>
              </w:rPr>
              <w:t xml:space="preserve"> </w:t>
            </w:r>
            <w:r w:rsidRPr="00F42ACB">
              <w:rPr>
                <w:rFonts w:cstheme="minorHAnsi"/>
                <w:spacing w:val="15"/>
                <w:sz w:val="24"/>
                <w:szCs w:val="24"/>
              </w:rPr>
              <w:t>given</w:t>
            </w:r>
            <w:r w:rsidRPr="00F42ACB">
              <w:rPr>
                <w:rFonts w:cstheme="minorHAnsi"/>
                <w:sz w:val="24"/>
                <w:szCs w:val="24"/>
              </w:rPr>
              <w:t xml:space="preserve"> </w:t>
            </w:r>
            <w:r w:rsidRPr="00F42ACB">
              <w:rPr>
                <w:rFonts w:cstheme="minorHAnsi"/>
                <w:spacing w:val="13"/>
                <w:sz w:val="24"/>
                <w:szCs w:val="24"/>
              </w:rPr>
              <w:t>values</w:t>
            </w:r>
            <w:r w:rsidRPr="00F42ACB">
              <w:rPr>
                <w:rFonts w:cstheme="minorHAnsi"/>
                <w:sz w:val="24"/>
                <w:szCs w:val="24"/>
              </w:rPr>
              <w:t xml:space="preserve"> x=</w:t>
            </w:r>
            <m:oMath>
              <m:r>
                <w:rPr>
                  <w:rFonts w:ascii="Cambria Math" w:hAnsi="Cambria Math" w:cstheme="minorHAnsi"/>
                  <w:sz w:val="24"/>
                  <w:szCs w:val="24"/>
                </w:rPr>
                <m:t>√2</m:t>
              </m:r>
            </m:oMath>
            <w:r w:rsidRPr="00F42ACB">
              <w:rPr>
                <w:rFonts w:cstheme="minorHAnsi"/>
                <w:spacing w:val="13"/>
                <w:sz w:val="24"/>
                <w:szCs w:val="24"/>
              </w:rPr>
              <w:t xml:space="preserve"> and x=-2</w:t>
            </w:r>
            <m:oMath>
              <m:r>
                <w:rPr>
                  <w:rFonts w:ascii="Cambria Math" w:hAnsi="Cambria Math" w:cstheme="minorHAnsi"/>
                  <w:sz w:val="24"/>
                  <w:szCs w:val="24"/>
                </w:rPr>
                <m:t>√2</m:t>
              </m:r>
            </m:oMath>
            <w:r w:rsidRPr="00F42ACB">
              <w:rPr>
                <w:rFonts w:cstheme="minorHAnsi"/>
                <w:sz w:val="24"/>
                <w:szCs w:val="24"/>
              </w:rPr>
              <w:t xml:space="preserve">are </w:t>
            </w:r>
            <w:r w:rsidRPr="00F42ACB">
              <w:rPr>
                <w:rFonts w:cstheme="minorHAnsi"/>
                <w:spacing w:val="17"/>
                <w:sz w:val="24"/>
                <w:szCs w:val="24"/>
              </w:rPr>
              <w:t>solution</w:t>
            </w:r>
            <w:r w:rsidRPr="00F42ACB">
              <w:rPr>
                <w:rFonts w:cstheme="minorHAnsi"/>
                <w:sz w:val="24"/>
                <w:szCs w:val="24"/>
              </w:rPr>
              <w:t xml:space="preserve"> </w:t>
            </w:r>
            <w:r w:rsidRPr="00F42ACB">
              <w:rPr>
                <w:rFonts w:cstheme="minorHAnsi"/>
                <w:spacing w:val="13"/>
                <w:sz w:val="24"/>
                <w:szCs w:val="24"/>
              </w:rPr>
              <w:t>of</w:t>
            </w:r>
            <w:r w:rsidRPr="00F42ACB">
              <w:rPr>
                <w:rFonts w:cstheme="minorHAnsi"/>
                <w:sz w:val="24"/>
                <w:szCs w:val="24"/>
              </w:rPr>
              <w:t xml:space="preserve"> </w:t>
            </w:r>
            <w:r w:rsidRPr="00F42ACB">
              <w:rPr>
                <w:rFonts w:cstheme="minorHAnsi"/>
                <w:spacing w:val="13"/>
                <w:sz w:val="24"/>
                <w:szCs w:val="24"/>
              </w:rPr>
              <w:t>the</w:t>
            </w:r>
            <w:r w:rsidRPr="00F42ACB">
              <w:rPr>
                <w:rFonts w:cstheme="minorHAnsi"/>
                <w:sz w:val="24"/>
                <w:szCs w:val="24"/>
              </w:rPr>
              <w:t xml:space="preserve"> </w:t>
            </w:r>
            <w:r w:rsidRPr="00F42ACB">
              <w:rPr>
                <w:rFonts w:cstheme="minorHAnsi"/>
                <w:spacing w:val="12"/>
                <w:sz w:val="24"/>
                <w:szCs w:val="24"/>
              </w:rPr>
              <w:t>equation</w:t>
            </w:r>
            <w:r w:rsidRPr="00F42ACB">
              <w:rPr>
                <w:rFonts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oMath>
            <w:r w:rsidRPr="00F42ACB">
              <w:rPr>
                <w:rFonts w:cstheme="minorHAnsi"/>
                <w:spacing w:val="13"/>
                <w:sz w:val="24"/>
                <w:szCs w:val="24"/>
              </w:rPr>
              <w:t xml:space="preserve"> + </w:t>
            </w:r>
            <m:oMath>
              <m:rad>
                <m:radPr>
                  <m:degHide m:val="1"/>
                  <m:ctrlPr>
                    <w:rPr>
                      <w:rFonts w:ascii="Cambria Math" w:hAnsi="Cambria Math" w:cstheme="minorHAnsi"/>
                      <w:i/>
                      <w:sz w:val="24"/>
                      <w:szCs w:val="24"/>
                    </w:rPr>
                  </m:ctrlPr>
                </m:radPr>
                <m:deg/>
                <m:e>
                  <m:r>
                    <w:rPr>
                      <w:rFonts w:ascii="Cambria Math" w:hAnsi="Cambria Math" w:cstheme="minorHAnsi"/>
                      <w:sz w:val="24"/>
                      <w:szCs w:val="24"/>
                    </w:rPr>
                    <m:t>2x</m:t>
                  </m:r>
                </m:e>
              </m:rad>
            </m:oMath>
            <w:r w:rsidRPr="00F42ACB">
              <w:rPr>
                <w:rFonts w:eastAsiaTheme="minorEastAsia" w:cstheme="minorHAnsi"/>
                <w:sz w:val="24"/>
                <w:szCs w:val="24"/>
              </w:rPr>
              <w:t xml:space="preserve"> -4 =0 or</w:t>
            </w:r>
            <w:r w:rsidRPr="00F42ACB">
              <w:rPr>
                <w:rFonts w:cstheme="minorHAnsi"/>
                <w:sz w:val="24"/>
                <w:szCs w:val="24"/>
              </w:rPr>
              <w:t xml:space="preserve"> </w:t>
            </w:r>
            <w:r w:rsidRPr="00F42ACB">
              <w:rPr>
                <w:rFonts w:cstheme="minorHAnsi"/>
                <w:spacing w:val="17"/>
                <w:sz w:val="24"/>
                <w:szCs w:val="24"/>
              </w:rPr>
              <w:t>not.</w:t>
            </w:r>
          </w:p>
        </w:tc>
        <w:tc>
          <w:tcPr>
            <w:tcW w:w="992" w:type="dxa"/>
          </w:tcPr>
          <w:p w14:paraId="6586C801" w14:textId="77777777" w:rsidR="00923903" w:rsidRPr="00F42ACB" w:rsidRDefault="00923903" w:rsidP="00923903">
            <w:pPr>
              <w:rPr>
                <w:rFonts w:cstheme="minorHAnsi"/>
                <w:sz w:val="24"/>
                <w:szCs w:val="24"/>
              </w:rPr>
            </w:pPr>
            <w:r w:rsidRPr="00F42ACB">
              <w:rPr>
                <w:rFonts w:eastAsia="Calibri" w:cstheme="minorHAnsi"/>
                <w:sz w:val="24"/>
                <w:szCs w:val="24"/>
              </w:rPr>
              <w:t>2</w:t>
            </w:r>
          </w:p>
        </w:tc>
      </w:tr>
      <w:tr w:rsidR="00923903" w:rsidRPr="00F42ACB" w14:paraId="458D6543" w14:textId="77777777" w:rsidTr="009B2BFA">
        <w:tc>
          <w:tcPr>
            <w:tcW w:w="988" w:type="dxa"/>
          </w:tcPr>
          <w:p w14:paraId="4F6ACBFD" w14:textId="77777777" w:rsidR="00923903" w:rsidRPr="00F42ACB" w:rsidRDefault="00923903" w:rsidP="00923903">
            <w:pPr>
              <w:rPr>
                <w:rFonts w:cstheme="minorHAnsi"/>
                <w:sz w:val="24"/>
                <w:szCs w:val="24"/>
              </w:rPr>
            </w:pPr>
            <w:r w:rsidRPr="00F42ACB">
              <w:rPr>
                <w:rFonts w:cstheme="minorHAnsi"/>
                <w:sz w:val="24"/>
                <w:szCs w:val="24"/>
              </w:rPr>
              <w:t>4</w:t>
            </w:r>
          </w:p>
        </w:tc>
        <w:tc>
          <w:tcPr>
            <w:tcW w:w="8505" w:type="dxa"/>
          </w:tcPr>
          <w:p w14:paraId="4F2098ED" w14:textId="5A1B80BB" w:rsidR="00923903" w:rsidRPr="00F42ACB" w:rsidRDefault="00923903" w:rsidP="00923903">
            <w:pPr>
              <w:rPr>
                <w:rFonts w:cstheme="minorHAnsi"/>
                <w:sz w:val="24"/>
                <w:szCs w:val="24"/>
              </w:rPr>
            </w:pPr>
            <w:r w:rsidRPr="00F42ACB">
              <w:rPr>
                <w:rFonts w:cstheme="minorHAnsi"/>
                <w:sz w:val="24"/>
                <w:szCs w:val="24"/>
              </w:rPr>
              <w:t>The speed of a motor boat is 20 km/hr. For covering the distance of 15 km the boat took 1 hour more for upstream than downstream. Let speed of stream be x km/hr, then form the correct quadratic equation for the speed of stream.</w:t>
            </w:r>
          </w:p>
        </w:tc>
        <w:tc>
          <w:tcPr>
            <w:tcW w:w="992" w:type="dxa"/>
          </w:tcPr>
          <w:p w14:paraId="3097AB25" w14:textId="77777777" w:rsidR="00923903" w:rsidRPr="00F42ACB" w:rsidRDefault="00923903" w:rsidP="00923903">
            <w:pPr>
              <w:rPr>
                <w:rFonts w:cstheme="minorHAnsi"/>
                <w:sz w:val="24"/>
                <w:szCs w:val="24"/>
              </w:rPr>
            </w:pPr>
            <w:r w:rsidRPr="00F42ACB">
              <w:rPr>
                <w:rFonts w:eastAsia="Calibri" w:cstheme="minorHAnsi"/>
                <w:sz w:val="24"/>
                <w:szCs w:val="24"/>
              </w:rPr>
              <w:t>2</w:t>
            </w:r>
          </w:p>
        </w:tc>
      </w:tr>
      <w:tr w:rsidR="003271C9" w:rsidRPr="00F42ACB" w14:paraId="0DF9FAB8" w14:textId="77777777" w:rsidTr="009B2BFA">
        <w:tc>
          <w:tcPr>
            <w:tcW w:w="988" w:type="dxa"/>
          </w:tcPr>
          <w:p w14:paraId="5C72855E" w14:textId="77777777" w:rsidR="003271C9" w:rsidRPr="00F42ACB" w:rsidRDefault="003271C9" w:rsidP="003271C9">
            <w:pPr>
              <w:rPr>
                <w:rFonts w:cstheme="minorHAnsi"/>
                <w:sz w:val="24"/>
                <w:szCs w:val="24"/>
              </w:rPr>
            </w:pPr>
            <w:r w:rsidRPr="00F42ACB">
              <w:rPr>
                <w:rFonts w:cstheme="minorHAnsi"/>
                <w:sz w:val="24"/>
                <w:szCs w:val="24"/>
              </w:rPr>
              <w:t>5</w:t>
            </w:r>
          </w:p>
        </w:tc>
        <w:tc>
          <w:tcPr>
            <w:tcW w:w="8505" w:type="dxa"/>
          </w:tcPr>
          <w:p w14:paraId="307352AC" w14:textId="105EC00A" w:rsidR="003271C9" w:rsidRPr="00F42ACB" w:rsidRDefault="003271C9" w:rsidP="003271C9">
            <w:pPr>
              <w:rPr>
                <w:rFonts w:cstheme="minorHAnsi"/>
                <w:sz w:val="24"/>
                <w:szCs w:val="24"/>
              </w:rPr>
            </w:pPr>
            <w:r w:rsidRPr="00F42ACB">
              <w:rPr>
                <w:rFonts w:cstheme="minorHAnsi"/>
                <w:sz w:val="24"/>
                <w:szCs w:val="24"/>
              </w:rPr>
              <w:t>Solve for x: 4x² – 4ax + (a – b) = 0</w:t>
            </w:r>
          </w:p>
        </w:tc>
        <w:tc>
          <w:tcPr>
            <w:tcW w:w="992" w:type="dxa"/>
          </w:tcPr>
          <w:p w14:paraId="53375D0F"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6274158D" w14:textId="77777777" w:rsidTr="009B2BFA">
        <w:tc>
          <w:tcPr>
            <w:tcW w:w="988" w:type="dxa"/>
          </w:tcPr>
          <w:p w14:paraId="4A141865" w14:textId="77777777" w:rsidR="003271C9" w:rsidRPr="00F42ACB" w:rsidRDefault="003271C9" w:rsidP="003271C9">
            <w:pPr>
              <w:rPr>
                <w:rFonts w:cstheme="minorHAnsi"/>
                <w:sz w:val="24"/>
                <w:szCs w:val="24"/>
              </w:rPr>
            </w:pPr>
            <w:r w:rsidRPr="00F42ACB">
              <w:rPr>
                <w:rFonts w:cstheme="minorHAnsi"/>
                <w:sz w:val="24"/>
                <w:szCs w:val="24"/>
              </w:rPr>
              <w:t>6</w:t>
            </w:r>
          </w:p>
        </w:tc>
        <w:tc>
          <w:tcPr>
            <w:tcW w:w="8505" w:type="dxa"/>
          </w:tcPr>
          <w:p w14:paraId="7FF8B354" w14:textId="1DF9FF8D" w:rsidR="003271C9" w:rsidRPr="00F42ACB" w:rsidRDefault="003271C9" w:rsidP="003271C9">
            <w:pPr>
              <w:rPr>
                <w:rFonts w:cstheme="minorHAnsi"/>
                <w:sz w:val="24"/>
                <w:szCs w:val="24"/>
              </w:rPr>
            </w:pPr>
            <w:r w:rsidRPr="00F42ACB">
              <w:rPr>
                <w:rFonts w:cstheme="minorHAnsi"/>
                <w:sz w:val="24"/>
                <w:szCs w:val="24"/>
              </w:rPr>
              <w:t>Find the discriminant of the quadratic equation 2x² – 4x + 3 = 0, and hence find the nature of its roots.</w:t>
            </w:r>
          </w:p>
        </w:tc>
        <w:tc>
          <w:tcPr>
            <w:tcW w:w="992" w:type="dxa"/>
          </w:tcPr>
          <w:p w14:paraId="03049927"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02D9D23B" w14:textId="77777777" w:rsidTr="009B2BFA">
        <w:tc>
          <w:tcPr>
            <w:tcW w:w="988" w:type="dxa"/>
          </w:tcPr>
          <w:p w14:paraId="1A6BBEC2" w14:textId="77777777" w:rsidR="003271C9" w:rsidRPr="00F42ACB" w:rsidRDefault="003271C9" w:rsidP="003271C9">
            <w:pPr>
              <w:rPr>
                <w:rFonts w:cstheme="minorHAnsi"/>
                <w:sz w:val="24"/>
                <w:szCs w:val="24"/>
              </w:rPr>
            </w:pPr>
            <w:r w:rsidRPr="00F42ACB">
              <w:rPr>
                <w:rFonts w:cstheme="minorHAnsi"/>
                <w:sz w:val="24"/>
                <w:szCs w:val="24"/>
              </w:rPr>
              <w:t>7</w:t>
            </w:r>
          </w:p>
        </w:tc>
        <w:tc>
          <w:tcPr>
            <w:tcW w:w="8505" w:type="dxa"/>
          </w:tcPr>
          <w:p w14:paraId="3281DE9C" w14:textId="1ACD7561" w:rsidR="003271C9" w:rsidRPr="00F42ACB" w:rsidRDefault="003271C9" w:rsidP="003271C9">
            <w:pPr>
              <w:rPr>
                <w:rFonts w:cstheme="minorHAnsi"/>
                <w:sz w:val="24"/>
                <w:szCs w:val="24"/>
              </w:rPr>
            </w:pPr>
            <w:r w:rsidRPr="00F42ACB">
              <w:rPr>
                <w:rFonts w:cstheme="minorHAnsi"/>
                <w:sz w:val="24"/>
                <w:szCs w:val="24"/>
              </w:rPr>
              <w:t>The sum of two numbers is 9 and the sum of their reciprocals is 1/2. Find the numbers.</w:t>
            </w:r>
          </w:p>
        </w:tc>
        <w:tc>
          <w:tcPr>
            <w:tcW w:w="992" w:type="dxa"/>
          </w:tcPr>
          <w:p w14:paraId="3B45E11C"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309E71B4" w14:textId="77777777" w:rsidTr="009B2BFA">
        <w:tc>
          <w:tcPr>
            <w:tcW w:w="988" w:type="dxa"/>
          </w:tcPr>
          <w:p w14:paraId="7962D9DA" w14:textId="77777777" w:rsidR="003271C9" w:rsidRPr="00F42ACB" w:rsidRDefault="003271C9" w:rsidP="003271C9">
            <w:pPr>
              <w:rPr>
                <w:rFonts w:cstheme="minorHAnsi"/>
                <w:sz w:val="24"/>
                <w:szCs w:val="24"/>
              </w:rPr>
            </w:pPr>
            <w:r w:rsidRPr="00F42ACB">
              <w:rPr>
                <w:rFonts w:cstheme="minorHAnsi"/>
                <w:sz w:val="24"/>
                <w:szCs w:val="24"/>
              </w:rPr>
              <w:t>8</w:t>
            </w:r>
          </w:p>
        </w:tc>
        <w:tc>
          <w:tcPr>
            <w:tcW w:w="8505" w:type="dxa"/>
          </w:tcPr>
          <w:p w14:paraId="604C77C8" w14:textId="571CC3B5" w:rsidR="003271C9" w:rsidRPr="00F42ACB" w:rsidRDefault="003271C9" w:rsidP="003271C9">
            <w:pPr>
              <w:rPr>
                <w:rFonts w:cstheme="minorHAnsi"/>
                <w:sz w:val="24"/>
                <w:szCs w:val="24"/>
              </w:rPr>
            </w:pPr>
            <w:r w:rsidRPr="00F42ACB">
              <w:rPr>
                <w:rFonts w:cstheme="minorHAnsi"/>
                <w:sz w:val="24"/>
                <w:szCs w:val="24"/>
              </w:rPr>
              <w:t>If the sum of two natural numbers is 8 and their product is 15, find the numbers.</w:t>
            </w:r>
          </w:p>
        </w:tc>
        <w:tc>
          <w:tcPr>
            <w:tcW w:w="992" w:type="dxa"/>
          </w:tcPr>
          <w:p w14:paraId="709C20AD"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0FEB4009" w14:textId="77777777" w:rsidTr="009B2BFA">
        <w:tc>
          <w:tcPr>
            <w:tcW w:w="988" w:type="dxa"/>
          </w:tcPr>
          <w:p w14:paraId="497CCCBF" w14:textId="77777777" w:rsidR="003271C9" w:rsidRPr="00F42ACB" w:rsidRDefault="003271C9" w:rsidP="003271C9">
            <w:pPr>
              <w:rPr>
                <w:rFonts w:cstheme="minorHAnsi"/>
                <w:sz w:val="24"/>
                <w:szCs w:val="24"/>
              </w:rPr>
            </w:pPr>
            <w:r w:rsidRPr="00F42ACB">
              <w:rPr>
                <w:rFonts w:cstheme="minorHAnsi"/>
                <w:sz w:val="24"/>
                <w:szCs w:val="24"/>
              </w:rPr>
              <w:t>9</w:t>
            </w:r>
          </w:p>
        </w:tc>
        <w:tc>
          <w:tcPr>
            <w:tcW w:w="8505" w:type="dxa"/>
          </w:tcPr>
          <w:p w14:paraId="53C7AABB" w14:textId="058CDCCF" w:rsidR="003271C9" w:rsidRPr="00F42ACB" w:rsidRDefault="003271C9" w:rsidP="003271C9">
            <w:pPr>
              <w:rPr>
                <w:rFonts w:cstheme="minorHAnsi"/>
                <w:sz w:val="24"/>
                <w:szCs w:val="24"/>
              </w:rPr>
            </w:pPr>
            <w:r w:rsidRPr="00F42ACB">
              <w:rPr>
                <w:rFonts w:cstheme="minorHAnsi"/>
                <w:sz w:val="24"/>
                <w:szCs w:val="24"/>
              </w:rPr>
              <w:t>Divide 29 into two parts so   that the sum of squares of the parts is 425.</w:t>
            </w:r>
          </w:p>
        </w:tc>
        <w:tc>
          <w:tcPr>
            <w:tcW w:w="992" w:type="dxa"/>
          </w:tcPr>
          <w:p w14:paraId="2DED9EA1"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3EF52750" w14:textId="77777777" w:rsidTr="009B2BFA">
        <w:tc>
          <w:tcPr>
            <w:tcW w:w="988" w:type="dxa"/>
          </w:tcPr>
          <w:p w14:paraId="4F045FED" w14:textId="77777777" w:rsidR="003271C9" w:rsidRPr="00F42ACB" w:rsidRDefault="003271C9" w:rsidP="003271C9">
            <w:pPr>
              <w:rPr>
                <w:rFonts w:cstheme="minorHAnsi"/>
                <w:sz w:val="24"/>
                <w:szCs w:val="24"/>
              </w:rPr>
            </w:pPr>
            <w:r w:rsidRPr="00F42ACB">
              <w:rPr>
                <w:rFonts w:cstheme="minorHAnsi"/>
                <w:sz w:val="24"/>
                <w:szCs w:val="24"/>
              </w:rPr>
              <w:t>10</w:t>
            </w:r>
          </w:p>
        </w:tc>
        <w:tc>
          <w:tcPr>
            <w:tcW w:w="8505" w:type="dxa"/>
          </w:tcPr>
          <w:p w14:paraId="75E0EBF3" w14:textId="62582B58" w:rsidR="003271C9" w:rsidRPr="00F42ACB" w:rsidRDefault="003271C9" w:rsidP="003271C9">
            <w:pPr>
              <w:rPr>
                <w:rFonts w:cstheme="minorHAnsi"/>
                <w:sz w:val="24"/>
                <w:szCs w:val="24"/>
              </w:rPr>
            </w:pPr>
            <w:r w:rsidRPr="00F42ACB">
              <w:rPr>
                <w:rFonts w:cstheme="minorHAnsi"/>
                <w:sz w:val="24"/>
                <w:szCs w:val="24"/>
              </w:rPr>
              <w:t xml:space="preserve">Find the quadratic equation whose roots are 2 +3 and 2-3 </w:t>
            </w:r>
          </w:p>
        </w:tc>
        <w:tc>
          <w:tcPr>
            <w:tcW w:w="992" w:type="dxa"/>
          </w:tcPr>
          <w:p w14:paraId="50C8B5D9"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35C72DC2" w14:textId="77777777" w:rsidTr="009B2BFA">
        <w:tc>
          <w:tcPr>
            <w:tcW w:w="988" w:type="dxa"/>
          </w:tcPr>
          <w:p w14:paraId="5DF20DF7" w14:textId="77777777" w:rsidR="003271C9" w:rsidRPr="00F42ACB" w:rsidRDefault="003271C9" w:rsidP="003271C9">
            <w:pPr>
              <w:rPr>
                <w:rFonts w:cstheme="minorHAnsi"/>
                <w:sz w:val="24"/>
                <w:szCs w:val="24"/>
              </w:rPr>
            </w:pPr>
          </w:p>
        </w:tc>
        <w:tc>
          <w:tcPr>
            <w:tcW w:w="8505" w:type="dxa"/>
          </w:tcPr>
          <w:p w14:paraId="2A0E97C5" w14:textId="77777777" w:rsidR="003271C9" w:rsidRPr="00F42ACB" w:rsidRDefault="003271C9" w:rsidP="003271C9">
            <w:pPr>
              <w:jc w:val="center"/>
              <w:rPr>
                <w:rFonts w:cstheme="minorHAnsi"/>
                <w:b/>
                <w:bCs/>
                <w:sz w:val="24"/>
                <w:szCs w:val="24"/>
              </w:rPr>
            </w:pPr>
            <w:r w:rsidRPr="00F42ACB">
              <w:rPr>
                <w:rFonts w:cstheme="minorHAnsi"/>
                <w:b/>
                <w:bCs/>
                <w:sz w:val="24"/>
                <w:szCs w:val="24"/>
              </w:rPr>
              <w:t>ANSWERS</w:t>
            </w:r>
          </w:p>
        </w:tc>
        <w:tc>
          <w:tcPr>
            <w:tcW w:w="992" w:type="dxa"/>
          </w:tcPr>
          <w:p w14:paraId="0CE12EA5"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64BC5EF9" w14:textId="77777777" w:rsidTr="009B2BFA">
        <w:tc>
          <w:tcPr>
            <w:tcW w:w="988" w:type="dxa"/>
          </w:tcPr>
          <w:p w14:paraId="35333FB2" w14:textId="77777777" w:rsidR="003271C9" w:rsidRPr="00F42ACB" w:rsidRDefault="003271C9" w:rsidP="003271C9">
            <w:pPr>
              <w:rPr>
                <w:rFonts w:cstheme="minorHAnsi"/>
                <w:sz w:val="24"/>
                <w:szCs w:val="24"/>
              </w:rPr>
            </w:pPr>
            <w:r w:rsidRPr="00F42ACB">
              <w:rPr>
                <w:rFonts w:cstheme="minorHAnsi"/>
                <w:sz w:val="24"/>
                <w:szCs w:val="24"/>
              </w:rPr>
              <w:t>1</w:t>
            </w:r>
          </w:p>
        </w:tc>
        <w:tc>
          <w:tcPr>
            <w:tcW w:w="8505" w:type="dxa"/>
          </w:tcPr>
          <w:p w14:paraId="0A1F6FCD" w14:textId="788234F4" w:rsidR="003271C9" w:rsidRPr="00F42ACB" w:rsidRDefault="003271C9" w:rsidP="003271C9">
            <w:pPr>
              <w:rPr>
                <w:rFonts w:cstheme="minorHAnsi"/>
                <w:sz w:val="24"/>
                <w:szCs w:val="24"/>
              </w:rPr>
            </w:pPr>
            <w:r w:rsidRPr="00F42ACB">
              <w:rPr>
                <w:rFonts w:eastAsia="Times New Roman" w:cstheme="minorHAnsi"/>
                <w:sz w:val="24"/>
                <w:szCs w:val="24"/>
              </w:rPr>
              <w:t>k</w:t>
            </w:r>
            <w:r w:rsidR="00D03697">
              <w:rPr>
                <w:rFonts w:cstheme="minorHAnsi"/>
                <w:position w:val="-11"/>
                <w:sz w:val="24"/>
                <w:szCs w:val="24"/>
              </w:rPr>
              <w:pict w14:anchorId="37A964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17pt" equationxml="&lt;">
                  <v:imagedata r:id="rId64" o:title="" chromakey="white"/>
                </v:shape>
              </w:pict>
            </w:r>
            <w:r w:rsidRPr="00F42ACB">
              <w:rPr>
                <w:rFonts w:eastAsia="Times New Roman" w:cstheme="minorHAnsi"/>
                <w:sz w:val="24"/>
                <w:szCs w:val="24"/>
              </w:rPr>
              <w:t>-</w:t>
            </w:r>
            <m:oMath>
              <m:r>
                <w:rPr>
                  <w:rFonts w:ascii="Cambria Math" w:eastAsia="Times New Roman" w:hAnsi="Cambria Math" w:cstheme="minorHAnsi"/>
                  <w:sz w:val="24"/>
                  <w:szCs w:val="24"/>
                </w:rPr>
                <m:t xml:space="preserve"> </m:t>
              </m:r>
              <m:f>
                <m:fPr>
                  <m:ctrlPr>
                    <w:rPr>
                      <w:rFonts w:ascii="Cambria Math" w:eastAsia="Times New Roman" w:hAnsi="Cambria Math" w:cstheme="minorHAnsi"/>
                      <w:i/>
                      <w:sz w:val="24"/>
                      <w:szCs w:val="24"/>
                    </w:rPr>
                  </m:ctrlPr>
                </m:fPr>
                <m:num>
                  <m:r>
                    <w:rPr>
                      <w:rFonts w:ascii="Cambria Math" w:eastAsia="Times New Roman" w:hAnsi="Cambria Math" w:cstheme="minorHAnsi"/>
                      <w:sz w:val="24"/>
                      <w:szCs w:val="24"/>
                    </w:rPr>
                    <m:t>8</m:t>
                  </m:r>
                </m:num>
                <m:den>
                  <m:r>
                    <w:rPr>
                      <w:rFonts w:ascii="Cambria Math" w:eastAsia="Times New Roman" w:hAnsi="Cambria Math" w:cstheme="minorHAnsi"/>
                      <w:sz w:val="24"/>
                      <w:szCs w:val="24"/>
                    </w:rPr>
                    <m:t>5</m:t>
                  </m:r>
                </m:den>
              </m:f>
            </m:oMath>
            <w:r w:rsidRPr="00F42ACB">
              <w:rPr>
                <w:rFonts w:eastAsia="Times New Roman" w:cstheme="minorHAnsi"/>
                <w:sz w:val="24"/>
                <w:szCs w:val="24"/>
              </w:rPr>
              <w:t xml:space="preserve"> , k</w:t>
            </w:r>
            <m:oMath>
              <m:r>
                <w:rPr>
                  <w:rFonts w:ascii="Cambria Math" w:eastAsia="Times New Roman" w:hAnsi="Cambria Math" w:cstheme="minorHAnsi"/>
                  <w:sz w:val="24"/>
                  <w:szCs w:val="24"/>
                </w:rPr>
                <m:t>&lt;</m:t>
              </m:r>
              <m:f>
                <m:fPr>
                  <m:ctrlPr>
                    <w:rPr>
                      <w:rFonts w:ascii="Cambria Math" w:eastAsia="Times New Roman" w:hAnsi="Cambria Math" w:cstheme="minorHAnsi"/>
                      <w:i/>
                      <w:sz w:val="24"/>
                      <w:szCs w:val="24"/>
                    </w:rPr>
                  </m:ctrlPr>
                </m:fPr>
                <m:num>
                  <m:r>
                    <w:rPr>
                      <w:rFonts w:ascii="Cambria Math" w:eastAsia="Times New Roman" w:hAnsi="Cambria Math" w:cstheme="minorHAnsi"/>
                      <w:sz w:val="24"/>
                      <w:szCs w:val="24"/>
                    </w:rPr>
                    <m:t>8</m:t>
                  </m:r>
                </m:num>
                <m:den>
                  <m:r>
                    <w:rPr>
                      <w:rFonts w:ascii="Cambria Math" w:eastAsia="Times New Roman" w:hAnsi="Cambria Math" w:cstheme="minorHAnsi"/>
                      <w:sz w:val="24"/>
                      <w:szCs w:val="24"/>
                    </w:rPr>
                    <m:t>5</m:t>
                  </m:r>
                </m:den>
              </m:f>
            </m:oMath>
          </w:p>
        </w:tc>
        <w:tc>
          <w:tcPr>
            <w:tcW w:w="992" w:type="dxa"/>
          </w:tcPr>
          <w:p w14:paraId="7310C0AB"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30BD8306" w14:textId="77777777" w:rsidTr="009B2BFA">
        <w:tc>
          <w:tcPr>
            <w:tcW w:w="988" w:type="dxa"/>
          </w:tcPr>
          <w:p w14:paraId="2994643B" w14:textId="77777777" w:rsidR="003271C9" w:rsidRPr="00F42ACB" w:rsidRDefault="003271C9" w:rsidP="003271C9">
            <w:pPr>
              <w:rPr>
                <w:rFonts w:cstheme="minorHAnsi"/>
                <w:sz w:val="24"/>
                <w:szCs w:val="24"/>
              </w:rPr>
            </w:pPr>
            <w:r w:rsidRPr="00F42ACB">
              <w:rPr>
                <w:rFonts w:cstheme="minorHAnsi"/>
                <w:sz w:val="24"/>
                <w:szCs w:val="24"/>
              </w:rPr>
              <w:t>2</w:t>
            </w:r>
          </w:p>
        </w:tc>
        <w:tc>
          <w:tcPr>
            <w:tcW w:w="8505" w:type="dxa"/>
          </w:tcPr>
          <w:p w14:paraId="36367166" w14:textId="77777777" w:rsidR="003271C9" w:rsidRPr="00F42ACB" w:rsidRDefault="003271C9" w:rsidP="003271C9">
            <w:pPr>
              <w:rPr>
                <w:rFonts w:cstheme="minorHAnsi"/>
                <w:sz w:val="24"/>
                <w:szCs w:val="24"/>
              </w:rPr>
            </w:pPr>
            <w:r w:rsidRPr="00F42ACB">
              <w:rPr>
                <w:rFonts w:cstheme="minorHAnsi"/>
                <w:sz w:val="24"/>
                <w:szCs w:val="24"/>
              </w:rPr>
              <w:t>Let the speed of train be x km/h</w:t>
            </w:r>
          </w:p>
          <w:p w14:paraId="61A91A2A" w14:textId="77777777" w:rsidR="003271C9" w:rsidRPr="00F42ACB" w:rsidRDefault="003271C9" w:rsidP="003271C9">
            <w:pPr>
              <w:rPr>
                <w:rFonts w:cstheme="minorHAnsi"/>
                <w:sz w:val="24"/>
                <w:szCs w:val="24"/>
              </w:rPr>
            </w:pPr>
            <w:r w:rsidRPr="00F42ACB">
              <w:rPr>
                <w:rFonts w:cstheme="minorHAnsi"/>
                <w:sz w:val="24"/>
                <w:szCs w:val="24"/>
              </w:rPr>
              <w:t>Time taken 480/x</w:t>
            </w:r>
          </w:p>
          <w:p w14:paraId="2F5D9B5E" w14:textId="77777777" w:rsidR="003271C9" w:rsidRPr="00F42ACB" w:rsidRDefault="003271C9" w:rsidP="003271C9">
            <w:pPr>
              <w:rPr>
                <w:rFonts w:cstheme="minorHAnsi"/>
                <w:sz w:val="24"/>
                <w:szCs w:val="24"/>
              </w:rPr>
            </w:pPr>
            <w:r w:rsidRPr="00F42ACB">
              <w:rPr>
                <w:rFonts w:cstheme="minorHAnsi"/>
                <w:sz w:val="24"/>
                <w:szCs w:val="24"/>
              </w:rPr>
              <w:t>If the speed had been 8km/h less= x-8</w:t>
            </w:r>
          </w:p>
          <w:p w14:paraId="351E4462" w14:textId="77777777" w:rsidR="003271C9" w:rsidRPr="00F42ACB" w:rsidRDefault="003271C9" w:rsidP="003271C9">
            <w:pPr>
              <w:rPr>
                <w:rFonts w:cstheme="minorHAnsi"/>
                <w:sz w:val="24"/>
                <w:szCs w:val="24"/>
              </w:rPr>
            </w:pPr>
            <w:r w:rsidRPr="00F42ACB">
              <w:rPr>
                <w:rFonts w:cstheme="minorHAnsi"/>
                <w:sz w:val="24"/>
                <w:szCs w:val="24"/>
              </w:rPr>
              <w:t>Time taken= 480/(x-8)</w:t>
            </w:r>
          </w:p>
          <w:p w14:paraId="3CD5E2E2" w14:textId="070D6560" w:rsidR="003271C9" w:rsidRPr="00F42ACB" w:rsidRDefault="003271C9" w:rsidP="003271C9">
            <w:pPr>
              <w:rPr>
                <w:rFonts w:cstheme="minorHAnsi"/>
                <w:sz w:val="24"/>
                <w:szCs w:val="24"/>
              </w:rPr>
            </w:pPr>
            <w:r w:rsidRPr="00F42ACB">
              <w:rPr>
                <w:rFonts w:cstheme="minorHAnsi"/>
                <w:sz w:val="24"/>
                <w:szCs w:val="24"/>
              </w:rPr>
              <w:t>ATQ  480/(x-8)   -    480/x  =   3</w:t>
            </w:r>
          </w:p>
        </w:tc>
        <w:tc>
          <w:tcPr>
            <w:tcW w:w="992" w:type="dxa"/>
          </w:tcPr>
          <w:p w14:paraId="746DBB76"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5ECA4555" w14:textId="77777777" w:rsidTr="009B2BFA">
        <w:tc>
          <w:tcPr>
            <w:tcW w:w="988" w:type="dxa"/>
          </w:tcPr>
          <w:p w14:paraId="7158390B" w14:textId="77777777" w:rsidR="003271C9" w:rsidRPr="00F42ACB" w:rsidRDefault="003271C9" w:rsidP="003271C9">
            <w:pPr>
              <w:rPr>
                <w:rFonts w:cstheme="minorHAnsi"/>
                <w:sz w:val="24"/>
                <w:szCs w:val="24"/>
              </w:rPr>
            </w:pPr>
            <w:r w:rsidRPr="00F42ACB">
              <w:rPr>
                <w:rFonts w:cstheme="minorHAnsi"/>
                <w:sz w:val="24"/>
                <w:szCs w:val="24"/>
              </w:rPr>
              <w:t>3</w:t>
            </w:r>
          </w:p>
        </w:tc>
        <w:tc>
          <w:tcPr>
            <w:tcW w:w="8505" w:type="dxa"/>
          </w:tcPr>
          <w:p w14:paraId="34F7AD24" w14:textId="77777777" w:rsidR="003271C9" w:rsidRPr="00F42ACB" w:rsidRDefault="003271C9" w:rsidP="003271C9">
            <w:pPr>
              <w:rPr>
                <w:rFonts w:eastAsiaTheme="minorEastAsia" w:cstheme="minorHAnsi"/>
                <w:sz w:val="24"/>
                <w:szCs w:val="24"/>
              </w:rPr>
            </w:pPr>
            <w:r w:rsidRPr="00F42ACB">
              <w:rPr>
                <w:rFonts w:cstheme="minorHAnsi"/>
                <w:sz w:val="24"/>
                <w:szCs w:val="24"/>
              </w:rPr>
              <w:t>Put x=</w:t>
            </w:r>
            <m:oMath>
              <m:r>
                <w:rPr>
                  <w:rFonts w:ascii="Cambria Math" w:hAnsi="Cambria Math" w:cstheme="minorHAnsi"/>
                  <w:sz w:val="24"/>
                  <w:szCs w:val="24"/>
                </w:rPr>
                <m:t>√2</m:t>
              </m:r>
            </m:oMath>
            <w:r w:rsidRPr="00F42ACB">
              <w:rPr>
                <w:rFonts w:eastAsiaTheme="minorEastAsia" w:cstheme="minorHAnsi"/>
                <w:sz w:val="24"/>
                <w:szCs w:val="24"/>
              </w:rPr>
              <w:t xml:space="preserve">  LHS</w:t>
            </w:r>
            <m:oMath>
              <m:sSup>
                <m:sSupPr>
                  <m:ctrlPr>
                    <w:rPr>
                      <w:rFonts w:ascii="Cambria Math" w:eastAsiaTheme="minorEastAsia" w:hAnsi="Cambria Math" w:cstheme="minorHAnsi"/>
                      <w:i/>
                      <w:sz w:val="24"/>
                      <w:szCs w:val="24"/>
                    </w:rPr>
                  </m:ctrlPr>
                </m:sSupPr>
                <m:e>
                  <m:r>
                    <w:rPr>
                      <w:rFonts w:ascii="Cambria Math" w:hAnsi="Cambria Math" w:cstheme="minorHAnsi"/>
                      <w:sz w:val="24"/>
                      <w:szCs w:val="24"/>
                    </w:rPr>
                    <m:t>√2</m:t>
                  </m:r>
                </m:e>
                <m:sup>
                  <m:r>
                    <w:rPr>
                      <w:rFonts w:ascii="Cambria Math" w:eastAsiaTheme="minorEastAsia" w:hAnsi="Cambria Math" w:cstheme="minorHAnsi"/>
                      <w:sz w:val="24"/>
                      <w:szCs w:val="24"/>
                    </w:rPr>
                    <m:t>2</m:t>
                  </m:r>
                </m:sup>
              </m:sSup>
            </m:oMath>
            <w:r w:rsidRPr="00F42ACB">
              <w:rPr>
                <w:rFonts w:eastAsiaTheme="minorEastAsia" w:cstheme="minorHAnsi"/>
                <w:sz w:val="24"/>
                <w:szCs w:val="24"/>
              </w:rPr>
              <w:t>+</w:t>
            </w:r>
            <m:oMath>
              <m:r>
                <w:rPr>
                  <w:rFonts w:ascii="Cambria Math" w:hAnsi="Cambria Math" w:cstheme="minorHAnsi"/>
                  <w:sz w:val="24"/>
                  <w:szCs w:val="24"/>
                </w:rPr>
                <m:t>√2</m:t>
              </m:r>
            </m:oMath>
            <w:r w:rsidRPr="00F42ACB">
              <w:rPr>
                <w:rFonts w:eastAsiaTheme="minorEastAsia" w:cstheme="minorHAnsi"/>
                <w:sz w:val="24"/>
                <w:szCs w:val="24"/>
              </w:rPr>
              <w:t xml:space="preserve"> X </w:t>
            </w:r>
            <m:oMath>
              <m:rad>
                <m:radPr>
                  <m:degHide m:val="1"/>
                  <m:ctrlPr>
                    <w:rPr>
                      <w:rFonts w:ascii="Cambria Math" w:hAnsi="Cambria Math" w:cstheme="minorHAnsi"/>
                      <w:i/>
                      <w:sz w:val="24"/>
                      <w:szCs w:val="24"/>
                    </w:rPr>
                  </m:ctrlPr>
                </m:radPr>
                <m:deg/>
                <m:e>
                  <m:r>
                    <w:rPr>
                      <w:rFonts w:ascii="Cambria Math" w:hAnsi="Cambria Math" w:cstheme="minorHAnsi"/>
                      <w:sz w:val="24"/>
                      <w:szCs w:val="24"/>
                    </w:rPr>
                    <m:t>2</m:t>
                  </m:r>
                </m:e>
              </m:rad>
              <m:r>
                <w:rPr>
                  <w:rFonts w:ascii="Cambria Math" w:hAnsi="Cambria Math" w:cstheme="minorHAnsi"/>
                  <w:sz w:val="24"/>
                  <w:szCs w:val="24"/>
                </w:rPr>
                <m:t xml:space="preserve"> </m:t>
              </m:r>
            </m:oMath>
            <w:r w:rsidRPr="00F42ACB">
              <w:rPr>
                <w:rFonts w:eastAsiaTheme="minorEastAsia" w:cstheme="minorHAnsi"/>
                <w:sz w:val="24"/>
                <w:szCs w:val="24"/>
              </w:rPr>
              <w:t xml:space="preserve"> -4  =  2+2-4=0   yes</w:t>
            </w:r>
          </w:p>
          <w:p w14:paraId="60916038" w14:textId="1CBA18D2" w:rsidR="003271C9" w:rsidRPr="00F42ACB" w:rsidRDefault="003271C9" w:rsidP="003271C9">
            <w:pPr>
              <w:rPr>
                <w:rFonts w:cstheme="minorHAnsi"/>
                <w:sz w:val="24"/>
                <w:szCs w:val="24"/>
              </w:rPr>
            </w:pPr>
            <w:r w:rsidRPr="00F42ACB">
              <w:rPr>
                <w:rFonts w:eastAsiaTheme="minorEastAsia" w:cstheme="minorHAnsi"/>
                <w:sz w:val="24"/>
                <w:szCs w:val="24"/>
              </w:rPr>
              <w:t>Put x=-2</w:t>
            </w:r>
            <m:oMath>
              <m:r>
                <w:rPr>
                  <w:rFonts w:ascii="Cambria Math" w:hAnsi="Cambria Math" w:cstheme="minorHAnsi"/>
                  <w:sz w:val="24"/>
                  <w:szCs w:val="24"/>
                </w:rPr>
                <m:t>√2</m:t>
              </m:r>
            </m:oMath>
            <w:r w:rsidRPr="00F42ACB">
              <w:rPr>
                <w:rFonts w:eastAsiaTheme="minorEastAsia" w:cstheme="minorHAnsi"/>
                <w:sz w:val="24"/>
                <w:szCs w:val="24"/>
              </w:rPr>
              <w:t xml:space="preserve"> LHS (</w:t>
            </w:r>
            <m:oMath>
              <m:sSup>
                <m:sSupPr>
                  <m:ctrlPr>
                    <w:rPr>
                      <w:rFonts w:ascii="Cambria Math" w:eastAsiaTheme="minorEastAsia" w:hAnsi="Cambria Math" w:cstheme="minorHAnsi"/>
                      <w:i/>
                      <w:sz w:val="24"/>
                      <w:szCs w:val="24"/>
                    </w:rPr>
                  </m:ctrlPr>
                </m:sSupPr>
                <m:e>
                  <m:r>
                    <w:rPr>
                      <w:rFonts w:ascii="Cambria Math" w:hAnsi="Cambria Math" w:cstheme="minorHAnsi"/>
                      <w:sz w:val="24"/>
                      <w:szCs w:val="24"/>
                    </w:rPr>
                    <m:t>-2√2)</m:t>
                  </m:r>
                </m:e>
                <m:sup>
                  <m:r>
                    <w:rPr>
                      <w:rFonts w:ascii="Cambria Math" w:eastAsiaTheme="minorEastAsia" w:hAnsi="Cambria Math" w:cstheme="minorHAnsi"/>
                      <w:sz w:val="24"/>
                      <w:szCs w:val="24"/>
                    </w:rPr>
                    <m:t>2</m:t>
                  </m:r>
                </m:sup>
              </m:sSup>
            </m:oMath>
            <w:r w:rsidRPr="00F42ACB">
              <w:rPr>
                <w:rFonts w:eastAsiaTheme="minorEastAsia" w:cstheme="minorHAnsi"/>
                <w:sz w:val="24"/>
                <w:szCs w:val="24"/>
              </w:rPr>
              <w:t xml:space="preserve">+ </w:t>
            </w:r>
            <m:oMath>
              <m:d>
                <m:dPr>
                  <m:ctrlPr>
                    <w:rPr>
                      <w:rFonts w:ascii="Cambria Math" w:hAnsi="Cambria Math" w:cstheme="minorHAnsi"/>
                      <w:i/>
                      <w:sz w:val="24"/>
                      <w:szCs w:val="24"/>
                    </w:rPr>
                  </m:ctrlPr>
                </m:dPr>
                <m:e>
                  <m:rad>
                    <m:radPr>
                      <m:degHide m:val="1"/>
                      <m:ctrlPr>
                        <w:rPr>
                          <w:rFonts w:ascii="Cambria Math" w:hAnsi="Cambria Math" w:cstheme="minorHAnsi"/>
                          <w:i/>
                          <w:sz w:val="24"/>
                          <w:szCs w:val="24"/>
                        </w:rPr>
                      </m:ctrlPr>
                    </m:radPr>
                    <m:deg/>
                    <m:e>
                      <m:r>
                        <w:rPr>
                          <w:rFonts w:ascii="Cambria Math" w:hAnsi="Cambria Math" w:cstheme="minorHAnsi"/>
                          <w:sz w:val="24"/>
                          <w:szCs w:val="24"/>
                        </w:rPr>
                        <m:t>2</m:t>
                      </m:r>
                    </m:e>
                  </m:rad>
                </m:e>
              </m:d>
              <m:r>
                <w:rPr>
                  <w:rFonts w:ascii="Cambria Math" w:hAnsi="Cambria Math" w:cstheme="minorHAnsi"/>
                  <w:sz w:val="24"/>
                  <w:szCs w:val="24"/>
                </w:rPr>
                <m:t>X(-2</m:t>
              </m:r>
              <m:rad>
                <m:radPr>
                  <m:degHide m:val="1"/>
                  <m:ctrlPr>
                    <w:rPr>
                      <w:rFonts w:ascii="Cambria Math" w:hAnsi="Cambria Math" w:cstheme="minorHAnsi"/>
                      <w:i/>
                      <w:sz w:val="24"/>
                      <w:szCs w:val="24"/>
                    </w:rPr>
                  </m:ctrlPr>
                </m:radPr>
                <m:deg/>
                <m:e>
                  <m:r>
                    <w:rPr>
                      <w:rFonts w:ascii="Cambria Math" w:hAnsi="Cambria Math" w:cstheme="minorHAnsi"/>
                      <w:sz w:val="24"/>
                      <w:szCs w:val="24"/>
                    </w:rPr>
                    <m:t>2</m:t>
                  </m:r>
                </m:e>
              </m:rad>
              <m:r>
                <w:rPr>
                  <w:rFonts w:ascii="Cambria Math" w:hAnsi="Cambria Math" w:cstheme="minorHAnsi"/>
                  <w:sz w:val="24"/>
                  <w:szCs w:val="24"/>
                </w:rPr>
                <m:t>)</m:t>
              </m:r>
            </m:oMath>
            <w:r w:rsidRPr="00F42ACB">
              <w:rPr>
                <w:rFonts w:eastAsiaTheme="minorEastAsia" w:cstheme="minorHAnsi"/>
                <w:sz w:val="24"/>
                <w:szCs w:val="24"/>
              </w:rPr>
              <w:t xml:space="preserve"> +4=8-4+4=0   yes</w:t>
            </w:r>
          </w:p>
        </w:tc>
        <w:tc>
          <w:tcPr>
            <w:tcW w:w="992" w:type="dxa"/>
          </w:tcPr>
          <w:p w14:paraId="44251CAF"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00D83077" w14:textId="77777777" w:rsidTr="009B2BFA">
        <w:tc>
          <w:tcPr>
            <w:tcW w:w="988" w:type="dxa"/>
          </w:tcPr>
          <w:p w14:paraId="10D2ACF7" w14:textId="77777777" w:rsidR="003271C9" w:rsidRPr="00F42ACB" w:rsidRDefault="003271C9" w:rsidP="003271C9">
            <w:pPr>
              <w:rPr>
                <w:rFonts w:cstheme="minorHAnsi"/>
                <w:sz w:val="24"/>
                <w:szCs w:val="24"/>
              </w:rPr>
            </w:pPr>
            <w:r w:rsidRPr="00F42ACB">
              <w:rPr>
                <w:rFonts w:cstheme="minorHAnsi"/>
                <w:sz w:val="24"/>
                <w:szCs w:val="24"/>
              </w:rPr>
              <w:t>4</w:t>
            </w:r>
          </w:p>
        </w:tc>
        <w:tc>
          <w:tcPr>
            <w:tcW w:w="8505" w:type="dxa"/>
          </w:tcPr>
          <w:p w14:paraId="2A56E27E" w14:textId="77777777" w:rsidR="003271C9" w:rsidRPr="00F42ACB" w:rsidRDefault="003271C9" w:rsidP="003271C9">
            <w:pPr>
              <w:rPr>
                <w:rFonts w:cstheme="minorHAnsi"/>
                <w:sz w:val="24"/>
                <w:szCs w:val="24"/>
              </w:rPr>
            </w:pPr>
            <w:r w:rsidRPr="00F42ACB">
              <w:rPr>
                <w:rFonts w:cstheme="minorHAnsi"/>
                <w:sz w:val="24"/>
                <w:szCs w:val="24"/>
              </w:rPr>
              <w:t>Let speed of stream be x km/hr</w:t>
            </w:r>
          </w:p>
          <w:p w14:paraId="623BCA12" w14:textId="77777777" w:rsidR="003271C9" w:rsidRPr="00F42ACB" w:rsidRDefault="003271C9" w:rsidP="003271C9">
            <w:pPr>
              <w:rPr>
                <w:rFonts w:cstheme="minorHAnsi"/>
                <w:sz w:val="24"/>
                <w:szCs w:val="24"/>
              </w:rPr>
            </w:pPr>
            <w:r w:rsidRPr="00F42ACB">
              <w:rPr>
                <w:rFonts w:cstheme="minorHAnsi"/>
                <w:sz w:val="24"/>
                <w:szCs w:val="24"/>
              </w:rPr>
              <w:t>Speed of boat 20km/hr So speed of boat up stream = 20-x km/hr</w:t>
            </w:r>
          </w:p>
          <w:p w14:paraId="2AC40DA0" w14:textId="04832B05" w:rsidR="003271C9" w:rsidRPr="00F42ACB" w:rsidRDefault="003271C9" w:rsidP="003271C9">
            <w:pPr>
              <w:rPr>
                <w:rFonts w:cstheme="minorHAnsi"/>
                <w:sz w:val="24"/>
                <w:szCs w:val="24"/>
              </w:rPr>
            </w:pPr>
            <w:r w:rsidRPr="00F42ACB">
              <w:rPr>
                <w:rFonts w:cstheme="minorHAnsi"/>
                <w:sz w:val="24"/>
                <w:szCs w:val="24"/>
              </w:rPr>
              <w:t xml:space="preserve">Speed of boat downstream = 20= x km/hr </w:t>
            </w:r>
          </w:p>
          <w:p w14:paraId="7D424676" w14:textId="504119CE" w:rsidR="003271C9" w:rsidRPr="00F42ACB" w:rsidRDefault="003271C9" w:rsidP="003271C9">
            <w:pPr>
              <w:rPr>
                <w:rFonts w:cstheme="minorHAnsi"/>
                <w:sz w:val="24"/>
                <w:szCs w:val="24"/>
              </w:rPr>
            </w:pPr>
            <w:r w:rsidRPr="00F42ACB">
              <w:rPr>
                <w:rFonts w:cstheme="minorHAnsi"/>
                <w:sz w:val="24"/>
                <w:szCs w:val="24"/>
              </w:rPr>
              <w:t>ATQ 15/(20-x)  -  15/(20+x)  =1</w:t>
            </w:r>
          </w:p>
        </w:tc>
        <w:tc>
          <w:tcPr>
            <w:tcW w:w="992" w:type="dxa"/>
          </w:tcPr>
          <w:p w14:paraId="729608B0"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22E94CD6" w14:textId="77777777" w:rsidTr="009B2BFA">
        <w:tc>
          <w:tcPr>
            <w:tcW w:w="988" w:type="dxa"/>
          </w:tcPr>
          <w:p w14:paraId="00C807B2" w14:textId="77777777" w:rsidR="003271C9" w:rsidRPr="00F42ACB" w:rsidRDefault="003271C9" w:rsidP="003271C9">
            <w:pPr>
              <w:rPr>
                <w:rFonts w:cstheme="minorHAnsi"/>
                <w:sz w:val="24"/>
                <w:szCs w:val="24"/>
              </w:rPr>
            </w:pPr>
            <w:r w:rsidRPr="00F42ACB">
              <w:rPr>
                <w:rFonts w:cstheme="minorHAnsi"/>
                <w:sz w:val="24"/>
                <w:szCs w:val="24"/>
              </w:rPr>
              <w:t>5</w:t>
            </w:r>
          </w:p>
        </w:tc>
        <w:tc>
          <w:tcPr>
            <w:tcW w:w="8505" w:type="dxa"/>
          </w:tcPr>
          <w:p w14:paraId="08D3AD1F" w14:textId="77777777" w:rsidR="003271C9" w:rsidRPr="00F42ACB" w:rsidRDefault="003271C9" w:rsidP="003271C9">
            <w:pPr>
              <w:rPr>
                <w:rFonts w:cstheme="minorHAnsi"/>
                <w:sz w:val="24"/>
                <w:szCs w:val="24"/>
              </w:rPr>
            </w:pPr>
            <w:r w:rsidRPr="00F42ACB">
              <w:rPr>
                <w:rFonts w:cstheme="minorHAnsi"/>
                <w:sz w:val="24"/>
                <w:szCs w:val="24"/>
              </w:rPr>
              <w:t>The given quadratic equation is</w:t>
            </w:r>
          </w:p>
          <w:p w14:paraId="3BA5285F" w14:textId="77777777" w:rsidR="003271C9" w:rsidRPr="00F42ACB" w:rsidRDefault="003271C9" w:rsidP="003271C9">
            <w:pPr>
              <w:rPr>
                <w:rFonts w:cstheme="minorHAnsi"/>
                <w:sz w:val="24"/>
                <w:szCs w:val="24"/>
              </w:rPr>
            </w:pPr>
            <w:r w:rsidRPr="00F42ACB">
              <w:rPr>
                <w:rFonts w:cstheme="minorHAnsi"/>
                <w:sz w:val="24"/>
                <w:szCs w:val="24"/>
              </w:rPr>
              <w:t>4</w:t>
            </w:r>
            <m:oMath>
              <m:sSup>
                <m:sSupPr>
                  <m:ctrlPr>
                    <w:rPr>
                      <w:rFonts w:ascii="Cambria Math" w:hAnsi="Cambria Math" w:cstheme="minorHAnsi"/>
                      <w:sz w:val="24"/>
                      <w:szCs w:val="24"/>
                    </w:rPr>
                  </m:ctrlPr>
                </m:sSupPr>
                <m:e>
                  <m:r>
                    <w:rPr>
                      <w:rFonts w:ascii="Cambria Math" w:hAnsi="Cambria Math" w:cstheme="minorHAnsi"/>
                      <w:sz w:val="24"/>
                      <w:szCs w:val="24"/>
                    </w:rPr>
                    <m:t>x</m:t>
                  </m:r>
                </m:e>
                <m:sup>
                  <m:r>
                    <m:rPr>
                      <m:sty m:val="p"/>
                    </m:rPr>
                    <w:rPr>
                      <w:rFonts w:ascii="Cambria Math" w:hAnsi="Cambria Math" w:cstheme="minorHAnsi"/>
                      <w:sz w:val="24"/>
                      <w:szCs w:val="24"/>
                    </w:rPr>
                    <m:t>2</m:t>
                  </m:r>
                </m:sup>
              </m:sSup>
            </m:oMath>
            <w:r w:rsidRPr="00F42ACB">
              <w:rPr>
                <w:rFonts w:cstheme="minorHAnsi"/>
                <w:sz w:val="24"/>
                <w:szCs w:val="24"/>
              </w:rPr>
              <w:t>-4ax+(</w:t>
            </w:r>
            <m:oMath>
              <m:sSup>
                <m:sSupPr>
                  <m:ctrlPr>
                    <w:rPr>
                      <w:rFonts w:ascii="Cambria Math" w:hAnsi="Cambria Math" w:cstheme="minorHAnsi"/>
                      <w:sz w:val="24"/>
                      <w:szCs w:val="24"/>
                    </w:rPr>
                  </m:ctrlPr>
                </m:sSupPr>
                <m:e>
                  <m:r>
                    <w:rPr>
                      <w:rFonts w:ascii="Cambria Math" w:hAnsi="Cambria Math" w:cstheme="minorHAnsi"/>
                      <w:sz w:val="24"/>
                      <w:szCs w:val="24"/>
                    </w:rPr>
                    <m:t>a</m:t>
                  </m:r>
                </m:e>
                <m:sup>
                  <m:r>
                    <m:rPr>
                      <m:sty m:val="p"/>
                    </m:rPr>
                    <w:rPr>
                      <w:rFonts w:ascii="Cambria Math" w:hAnsi="Cambria Math" w:cstheme="minorHAnsi"/>
                      <w:sz w:val="24"/>
                      <w:szCs w:val="24"/>
                    </w:rPr>
                    <m:t>2</m:t>
                  </m:r>
                </m:sup>
              </m:sSup>
              <m:r>
                <m:rPr>
                  <m:sty m:val="p"/>
                </m:rPr>
                <w:rPr>
                  <w:rFonts w:ascii="Cambria Math" w:hAnsi="Cambria Math" w:cstheme="minorHAnsi"/>
                  <w:sz w:val="24"/>
                  <w:szCs w:val="24"/>
                </w:rPr>
                <m:t>-</m:t>
              </m:r>
              <m:sSup>
                <m:sSupPr>
                  <m:ctrlPr>
                    <w:rPr>
                      <w:rFonts w:ascii="Cambria Math" w:hAnsi="Cambria Math" w:cstheme="minorHAnsi"/>
                      <w:sz w:val="24"/>
                      <w:szCs w:val="24"/>
                    </w:rPr>
                  </m:ctrlPr>
                </m:sSupPr>
                <m:e>
                  <m:r>
                    <w:rPr>
                      <w:rFonts w:ascii="Cambria Math" w:hAnsi="Cambria Math" w:cstheme="minorHAnsi"/>
                      <w:sz w:val="24"/>
                      <w:szCs w:val="24"/>
                    </w:rPr>
                    <m:t>b</m:t>
                  </m:r>
                </m:e>
                <m:sup>
                  <m:r>
                    <m:rPr>
                      <m:sty m:val="p"/>
                    </m:rPr>
                    <w:rPr>
                      <w:rFonts w:ascii="Cambria Math" w:hAnsi="Cambria Math" w:cstheme="minorHAnsi"/>
                      <w:sz w:val="24"/>
                      <w:szCs w:val="24"/>
                    </w:rPr>
                    <m:t>2</m:t>
                  </m:r>
                </m:sup>
              </m:sSup>
            </m:oMath>
            <w:r w:rsidRPr="00F42ACB">
              <w:rPr>
                <w:rFonts w:cstheme="minorHAnsi"/>
                <w:sz w:val="24"/>
                <w:szCs w:val="24"/>
              </w:rPr>
              <w:t>)=0</w:t>
            </w:r>
          </w:p>
          <w:p w14:paraId="14E26EF0" w14:textId="77777777" w:rsidR="003271C9" w:rsidRPr="00F42ACB" w:rsidRDefault="003271C9" w:rsidP="003271C9">
            <w:pPr>
              <w:rPr>
                <w:rFonts w:cstheme="minorHAnsi"/>
                <w:sz w:val="24"/>
                <w:szCs w:val="24"/>
              </w:rPr>
            </w:pPr>
            <w:r w:rsidRPr="00F42ACB">
              <w:rPr>
                <w:rFonts w:ascii="Cambria Math" w:hAnsi="Cambria Math" w:cs="Cambria Math"/>
                <w:sz w:val="24"/>
                <w:szCs w:val="24"/>
              </w:rPr>
              <w:lastRenderedPageBreak/>
              <w:t>⇒</w:t>
            </w:r>
            <w:r w:rsidRPr="00F42ACB">
              <w:rPr>
                <w:rFonts w:cstheme="minorHAnsi"/>
                <w:sz w:val="24"/>
                <w:szCs w:val="24"/>
              </w:rPr>
              <w:t>4</w:t>
            </w:r>
            <m:oMath>
              <m:sSup>
                <m:sSupPr>
                  <m:ctrlPr>
                    <w:rPr>
                      <w:rFonts w:ascii="Cambria Math" w:hAnsi="Cambria Math" w:cstheme="minorHAnsi"/>
                      <w:sz w:val="24"/>
                      <w:szCs w:val="24"/>
                    </w:rPr>
                  </m:ctrlPr>
                </m:sSupPr>
                <m:e>
                  <m:r>
                    <w:rPr>
                      <w:rFonts w:ascii="Cambria Math" w:hAnsi="Cambria Math" w:cstheme="minorHAnsi"/>
                      <w:sz w:val="24"/>
                      <w:szCs w:val="24"/>
                    </w:rPr>
                    <m:t>x</m:t>
                  </m:r>
                </m:e>
                <m:sup>
                  <m:r>
                    <m:rPr>
                      <m:sty m:val="p"/>
                    </m:rPr>
                    <w:rPr>
                      <w:rFonts w:ascii="Cambria Math" w:hAnsi="Cambria Math" w:cstheme="minorHAnsi"/>
                      <w:sz w:val="24"/>
                      <w:szCs w:val="24"/>
                    </w:rPr>
                    <m:t>2</m:t>
                  </m:r>
                </m:sup>
              </m:sSup>
            </m:oMath>
            <w:r w:rsidRPr="00F42ACB">
              <w:rPr>
                <w:rFonts w:cstheme="minorHAnsi"/>
                <w:sz w:val="24"/>
                <w:szCs w:val="24"/>
              </w:rPr>
              <w:t>+(2b-2a)x-(2a+2b)x+(a-b)(a+b)=0</w:t>
            </w:r>
          </w:p>
          <w:p w14:paraId="4DC6B2F2" w14:textId="77777777" w:rsidR="003271C9" w:rsidRPr="00F42ACB" w:rsidRDefault="003271C9" w:rsidP="003271C9">
            <w:pPr>
              <w:rPr>
                <w:rFonts w:cstheme="minorHAnsi"/>
                <w:sz w:val="24"/>
                <w:szCs w:val="24"/>
              </w:rPr>
            </w:pPr>
            <w:r w:rsidRPr="00F42ACB">
              <w:rPr>
                <w:rFonts w:ascii="Cambria Math" w:hAnsi="Cambria Math" w:cs="Cambria Math"/>
                <w:sz w:val="24"/>
                <w:szCs w:val="24"/>
              </w:rPr>
              <w:t>⇒</w:t>
            </w:r>
            <w:r w:rsidRPr="00F42ACB">
              <w:rPr>
                <w:rFonts w:cstheme="minorHAnsi"/>
                <w:sz w:val="24"/>
                <w:szCs w:val="24"/>
              </w:rPr>
              <w:t>2x(2x-(a-b))-(a+b)(2x-(a-b))=0</w:t>
            </w:r>
          </w:p>
          <w:p w14:paraId="14DBEF91" w14:textId="5ACBCBDF" w:rsidR="003271C9" w:rsidRPr="00F42ACB" w:rsidRDefault="003271C9" w:rsidP="003271C9">
            <w:pPr>
              <w:rPr>
                <w:rFonts w:cstheme="minorHAnsi"/>
                <w:sz w:val="24"/>
                <w:szCs w:val="24"/>
              </w:rPr>
            </w:pPr>
            <w:r w:rsidRPr="00F42ACB">
              <w:rPr>
                <w:rFonts w:cstheme="minorHAnsi"/>
                <w:sz w:val="24"/>
                <w:szCs w:val="24"/>
              </w:rPr>
              <w:t>X=</w:t>
            </w:r>
            <m:oMath>
              <m:f>
                <m:fPr>
                  <m:ctrlPr>
                    <w:rPr>
                      <w:rFonts w:ascii="Cambria Math" w:hAnsi="Cambria Math" w:cstheme="minorHAnsi"/>
                      <w:sz w:val="24"/>
                      <w:szCs w:val="24"/>
                    </w:rPr>
                  </m:ctrlPr>
                </m:fPr>
                <m:num>
                  <m:r>
                    <w:rPr>
                      <w:rFonts w:ascii="Cambria Math" w:hAnsi="Cambria Math" w:cstheme="minorHAnsi"/>
                      <w:sz w:val="24"/>
                      <w:szCs w:val="24"/>
                    </w:rPr>
                    <m:t>a</m:t>
                  </m:r>
                  <m:r>
                    <m:rPr>
                      <m:sty m:val="p"/>
                    </m:rPr>
                    <w:rPr>
                      <w:rFonts w:ascii="Cambria Math" w:hAnsi="Cambria Math" w:cstheme="minorHAnsi"/>
                      <w:sz w:val="24"/>
                      <w:szCs w:val="24"/>
                    </w:rPr>
                    <m:t>+</m:t>
                  </m:r>
                  <m:r>
                    <w:rPr>
                      <w:rFonts w:ascii="Cambria Math" w:hAnsi="Cambria Math" w:cstheme="minorHAnsi"/>
                      <w:sz w:val="24"/>
                      <w:szCs w:val="24"/>
                    </w:rPr>
                    <m:t>b</m:t>
                  </m:r>
                </m:num>
                <m:den>
                  <m:r>
                    <m:rPr>
                      <m:sty m:val="p"/>
                    </m:rPr>
                    <w:rPr>
                      <w:rFonts w:ascii="Cambria Math" w:hAnsi="Cambria Math" w:cstheme="minorHAnsi"/>
                      <w:sz w:val="24"/>
                      <w:szCs w:val="24"/>
                    </w:rPr>
                    <m:t>2</m:t>
                  </m:r>
                </m:den>
              </m:f>
              <m:r>
                <m:rPr>
                  <m:sty m:val="p"/>
                </m:rPr>
                <w:rPr>
                  <w:rFonts w:ascii="Cambria Math" w:hAnsi="Cambria Math" w:cstheme="minorHAnsi"/>
                  <w:sz w:val="24"/>
                  <w:szCs w:val="24"/>
                </w:rPr>
                <m:t xml:space="preserve">  ,</m:t>
              </m:r>
              <m:f>
                <m:fPr>
                  <m:ctrlPr>
                    <w:rPr>
                      <w:rFonts w:ascii="Cambria Math" w:hAnsi="Cambria Math" w:cstheme="minorHAnsi"/>
                      <w:sz w:val="24"/>
                      <w:szCs w:val="24"/>
                    </w:rPr>
                  </m:ctrlPr>
                </m:fPr>
                <m:num>
                  <m:r>
                    <w:rPr>
                      <w:rFonts w:ascii="Cambria Math" w:hAnsi="Cambria Math" w:cstheme="minorHAnsi"/>
                      <w:sz w:val="24"/>
                      <w:szCs w:val="24"/>
                    </w:rPr>
                    <m:t>a</m:t>
                  </m:r>
                  <m:r>
                    <m:rPr>
                      <m:sty m:val="p"/>
                    </m:rPr>
                    <w:rPr>
                      <w:rFonts w:ascii="Cambria Math" w:hAnsi="Cambria Math" w:cstheme="minorHAnsi"/>
                      <w:sz w:val="24"/>
                      <w:szCs w:val="24"/>
                    </w:rPr>
                    <m:t>-</m:t>
                  </m:r>
                  <m:r>
                    <w:rPr>
                      <w:rFonts w:ascii="Cambria Math" w:hAnsi="Cambria Math" w:cstheme="minorHAnsi"/>
                      <w:sz w:val="24"/>
                      <w:szCs w:val="24"/>
                    </w:rPr>
                    <m:t>b</m:t>
                  </m:r>
                </m:num>
                <m:den>
                  <m:r>
                    <m:rPr>
                      <m:sty m:val="p"/>
                    </m:rPr>
                    <w:rPr>
                      <w:rFonts w:ascii="Cambria Math" w:hAnsi="Cambria Math" w:cstheme="minorHAnsi"/>
                      <w:sz w:val="24"/>
                      <w:szCs w:val="24"/>
                    </w:rPr>
                    <m:t>2</m:t>
                  </m:r>
                </m:den>
              </m:f>
            </m:oMath>
          </w:p>
        </w:tc>
        <w:tc>
          <w:tcPr>
            <w:tcW w:w="992" w:type="dxa"/>
          </w:tcPr>
          <w:p w14:paraId="5482399E" w14:textId="77777777" w:rsidR="003271C9" w:rsidRPr="00F42ACB" w:rsidRDefault="003271C9" w:rsidP="003271C9">
            <w:pPr>
              <w:rPr>
                <w:rFonts w:cstheme="minorHAnsi"/>
                <w:sz w:val="24"/>
                <w:szCs w:val="24"/>
              </w:rPr>
            </w:pPr>
            <w:r w:rsidRPr="00F42ACB">
              <w:rPr>
                <w:rFonts w:cstheme="minorHAnsi"/>
                <w:sz w:val="24"/>
                <w:szCs w:val="24"/>
              </w:rPr>
              <w:lastRenderedPageBreak/>
              <w:t>2</w:t>
            </w:r>
          </w:p>
        </w:tc>
      </w:tr>
      <w:tr w:rsidR="003271C9" w:rsidRPr="00F42ACB" w14:paraId="53EE67C7" w14:textId="77777777" w:rsidTr="009B2BFA">
        <w:tc>
          <w:tcPr>
            <w:tcW w:w="988" w:type="dxa"/>
          </w:tcPr>
          <w:p w14:paraId="6B357539" w14:textId="77777777" w:rsidR="003271C9" w:rsidRPr="00F42ACB" w:rsidRDefault="003271C9" w:rsidP="003271C9">
            <w:pPr>
              <w:rPr>
                <w:rFonts w:cstheme="minorHAnsi"/>
                <w:sz w:val="24"/>
                <w:szCs w:val="24"/>
              </w:rPr>
            </w:pPr>
            <w:r w:rsidRPr="00F42ACB">
              <w:rPr>
                <w:rFonts w:cstheme="minorHAnsi"/>
                <w:sz w:val="24"/>
                <w:szCs w:val="24"/>
              </w:rPr>
              <w:t>6</w:t>
            </w:r>
          </w:p>
        </w:tc>
        <w:tc>
          <w:tcPr>
            <w:tcW w:w="8505" w:type="dxa"/>
          </w:tcPr>
          <w:p w14:paraId="575921AC" w14:textId="77777777" w:rsidR="003271C9" w:rsidRPr="00F42ACB" w:rsidRDefault="003271C9" w:rsidP="003271C9">
            <w:pPr>
              <w:rPr>
                <w:rFonts w:eastAsiaTheme="minorEastAsia" w:cstheme="minorHAnsi"/>
                <w:sz w:val="24"/>
                <w:szCs w:val="24"/>
              </w:rPr>
            </w:pPr>
            <w:r w:rsidRPr="00F42ACB">
              <w:rPr>
                <w:rFonts w:cstheme="minorHAnsi"/>
                <w:sz w:val="24"/>
                <w:szCs w:val="24"/>
              </w:rPr>
              <w:t>2</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oMath>
            <w:r w:rsidRPr="00F42ACB">
              <w:rPr>
                <w:rFonts w:eastAsiaTheme="minorEastAsia" w:cstheme="minorHAnsi"/>
                <w:sz w:val="24"/>
                <w:szCs w:val="24"/>
              </w:rPr>
              <w:t>-4x+3=0</w:t>
            </w:r>
          </w:p>
          <w:p w14:paraId="116DA066" w14:textId="77777777" w:rsidR="003271C9" w:rsidRPr="00F42ACB" w:rsidRDefault="003271C9" w:rsidP="003271C9">
            <w:pPr>
              <w:rPr>
                <w:rFonts w:eastAsiaTheme="minorEastAsia" w:cstheme="minorHAnsi"/>
                <w:sz w:val="24"/>
                <w:szCs w:val="24"/>
              </w:rPr>
            </w:pPr>
            <w:r w:rsidRPr="00F42ACB">
              <w:rPr>
                <w:rFonts w:eastAsiaTheme="minorEastAsia" w:cstheme="minorHAnsi"/>
                <w:sz w:val="24"/>
                <w:szCs w:val="24"/>
              </w:rPr>
              <w:t xml:space="preserve">Comparing equations with </w:t>
            </w:r>
            <m:oMath>
              <m:sSup>
                <m:sSupPr>
                  <m:ctrlPr>
                    <w:rPr>
                      <w:rFonts w:ascii="Cambria Math" w:hAnsi="Cambria Math" w:cstheme="minorHAnsi"/>
                      <w:i/>
                      <w:sz w:val="24"/>
                      <w:szCs w:val="24"/>
                    </w:rPr>
                  </m:ctrlPr>
                </m:sSupPr>
                <m:e>
                  <m:r>
                    <w:rPr>
                      <w:rFonts w:ascii="Cambria Math" w:hAnsi="Cambria Math" w:cstheme="minorHAnsi"/>
                      <w:sz w:val="24"/>
                      <w:szCs w:val="24"/>
                    </w:rPr>
                    <m:t>ax</m:t>
                  </m:r>
                </m:e>
                <m:sup>
                  <m:r>
                    <w:rPr>
                      <w:rFonts w:ascii="Cambria Math" w:hAnsi="Cambria Math" w:cstheme="minorHAnsi"/>
                      <w:sz w:val="24"/>
                      <w:szCs w:val="24"/>
                    </w:rPr>
                    <m:t>2</m:t>
                  </m:r>
                </m:sup>
              </m:sSup>
              <m:r>
                <w:rPr>
                  <w:rFonts w:ascii="Cambria Math" w:hAnsi="Cambria Math" w:cstheme="minorHAnsi"/>
                  <w:sz w:val="24"/>
                  <w:szCs w:val="24"/>
                </w:rPr>
                <m:t>+</m:t>
              </m:r>
            </m:oMath>
            <w:r w:rsidRPr="00F42ACB">
              <w:rPr>
                <w:rFonts w:eastAsiaTheme="minorEastAsia" w:cstheme="minorHAnsi"/>
                <w:sz w:val="24"/>
                <w:szCs w:val="24"/>
              </w:rPr>
              <w:t>bx+c=0</w:t>
            </w:r>
          </w:p>
          <w:p w14:paraId="35AF2586" w14:textId="77777777" w:rsidR="003271C9" w:rsidRPr="00F42ACB" w:rsidRDefault="003271C9" w:rsidP="003271C9">
            <w:pPr>
              <w:rPr>
                <w:rFonts w:eastAsiaTheme="minorEastAsia" w:cstheme="minorHAnsi"/>
                <w:sz w:val="24"/>
                <w:szCs w:val="24"/>
              </w:rPr>
            </w:pPr>
            <w:r w:rsidRPr="00F42ACB">
              <w:rPr>
                <w:rFonts w:eastAsiaTheme="minorEastAsia" w:cstheme="minorHAnsi"/>
                <w:sz w:val="24"/>
                <w:szCs w:val="24"/>
              </w:rPr>
              <w:t>a=2,b=-4,c=3</w:t>
            </w:r>
          </w:p>
          <w:p w14:paraId="1B3F4F90" w14:textId="77777777" w:rsidR="003271C9" w:rsidRPr="00F42ACB" w:rsidRDefault="003271C9" w:rsidP="003271C9">
            <w:pPr>
              <w:rPr>
                <w:rFonts w:eastAsiaTheme="minorEastAsia" w:cstheme="minorHAnsi"/>
                <w:sz w:val="24"/>
                <w:szCs w:val="24"/>
              </w:rPr>
            </w:pPr>
            <w:r w:rsidRPr="00F42ACB">
              <w:rPr>
                <w:rFonts w:eastAsiaTheme="minorEastAsia" w:cstheme="minorHAnsi"/>
                <w:sz w:val="24"/>
                <w:szCs w:val="24"/>
              </w:rPr>
              <w:t>as we know</w:t>
            </w:r>
          </w:p>
          <w:p w14:paraId="66DBFE88" w14:textId="77777777" w:rsidR="003271C9" w:rsidRPr="00F42ACB" w:rsidRDefault="003271C9" w:rsidP="003271C9">
            <w:pPr>
              <w:rPr>
                <w:rFonts w:eastAsiaTheme="minorEastAsia" w:cstheme="minorHAnsi"/>
                <w:sz w:val="24"/>
                <w:szCs w:val="24"/>
              </w:rPr>
            </w:pPr>
            <w:r w:rsidRPr="00F42ACB">
              <w:rPr>
                <w:rFonts w:eastAsiaTheme="minorEastAsia" w:cstheme="minorHAnsi"/>
                <w:sz w:val="24"/>
                <w:szCs w:val="24"/>
              </w:rPr>
              <w:t>D=</w:t>
            </w:r>
            <m:oMath>
              <m:sSup>
                <m:sSupPr>
                  <m:ctrlPr>
                    <w:rPr>
                      <w:rFonts w:ascii="Cambria Math" w:hAnsi="Cambria Math" w:cstheme="minorHAnsi"/>
                      <w:i/>
                      <w:sz w:val="24"/>
                      <w:szCs w:val="24"/>
                    </w:rPr>
                  </m:ctrlPr>
                </m:sSupPr>
                <m:e>
                  <m:r>
                    <w:rPr>
                      <w:rFonts w:ascii="Cambria Math" w:hAnsi="Cambria Math" w:cstheme="minorHAnsi"/>
                      <w:sz w:val="24"/>
                      <w:szCs w:val="24"/>
                    </w:rPr>
                    <m:t>b</m:t>
                  </m:r>
                </m:e>
                <m:sup>
                  <m:r>
                    <w:rPr>
                      <w:rFonts w:ascii="Cambria Math" w:hAnsi="Cambria Math" w:cstheme="minorHAnsi"/>
                      <w:sz w:val="24"/>
                      <w:szCs w:val="24"/>
                    </w:rPr>
                    <m:t>2</m:t>
                  </m:r>
                </m:sup>
              </m:sSup>
              <m:r>
                <w:rPr>
                  <w:rFonts w:ascii="Cambria Math" w:hAnsi="Cambria Math" w:cstheme="minorHAnsi"/>
                  <w:sz w:val="24"/>
                  <w:szCs w:val="24"/>
                </w:rPr>
                <m:t>-4ac</m:t>
              </m:r>
            </m:oMath>
          </w:p>
          <w:p w14:paraId="20C0A297" w14:textId="77777777" w:rsidR="003271C9" w:rsidRPr="00F42ACB" w:rsidRDefault="003271C9" w:rsidP="003271C9">
            <w:pPr>
              <w:spacing w:before="240"/>
              <w:rPr>
                <w:rFonts w:eastAsiaTheme="minorEastAsia" w:cstheme="minorHAnsi"/>
                <w:sz w:val="24"/>
                <w:szCs w:val="24"/>
              </w:rPr>
            </w:pPr>
            <w:r w:rsidRPr="00F42ACB">
              <w:rPr>
                <w:rFonts w:eastAsiaTheme="minorEastAsia" w:cstheme="minorHAnsi"/>
                <w:sz w:val="24"/>
                <w:szCs w:val="24"/>
              </w:rPr>
              <w:t>=</w:t>
            </w:r>
            <m:oMath>
              <m:r>
                <w:rPr>
                  <w:rFonts w:ascii="Cambria Math" w:eastAsiaTheme="minorEastAsia" w:hAnsi="Cambria Math" w:cstheme="minorHAnsi"/>
                  <w:sz w:val="24"/>
                  <w:szCs w:val="24"/>
                </w:rPr>
                <m:t>(</m:t>
              </m:r>
              <m:sSup>
                <m:sSupPr>
                  <m:ctrlPr>
                    <w:rPr>
                      <w:rFonts w:ascii="Cambria Math" w:hAnsi="Cambria Math" w:cstheme="minorHAnsi"/>
                      <w:i/>
                      <w:sz w:val="24"/>
                      <w:szCs w:val="24"/>
                    </w:rPr>
                  </m:ctrlPr>
                </m:sSupPr>
                <m:e>
                  <m:r>
                    <w:rPr>
                      <w:rFonts w:ascii="Cambria Math" w:hAnsi="Cambria Math" w:cstheme="minorHAnsi"/>
                      <w:sz w:val="24"/>
                      <w:szCs w:val="24"/>
                    </w:rPr>
                    <m:t>-4)</m:t>
                  </m:r>
                </m:e>
                <m:sup>
                  <m:r>
                    <w:rPr>
                      <w:rFonts w:ascii="Cambria Math" w:hAnsi="Cambria Math" w:cstheme="minorHAnsi"/>
                      <w:sz w:val="24"/>
                      <w:szCs w:val="24"/>
                    </w:rPr>
                    <m:t>2</m:t>
                  </m:r>
                </m:sup>
              </m:sSup>
            </m:oMath>
            <w:r w:rsidRPr="00F42ACB">
              <w:rPr>
                <w:rFonts w:eastAsiaTheme="minorEastAsia" w:cstheme="minorHAnsi"/>
                <w:sz w:val="24"/>
                <w:szCs w:val="24"/>
              </w:rPr>
              <w:t>-4.2.3</w:t>
            </w:r>
          </w:p>
          <w:p w14:paraId="192A4603" w14:textId="77777777" w:rsidR="003271C9" w:rsidRPr="00F42ACB" w:rsidRDefault="003271C9" w:rsidP="003271C9">
            <w:pPr>
              <w:spacing w:before="240"/>
              <w:rPr>
                <w:rFonts w:eastAsiaTheme="minorEastAsia" w:cstheme="minorHAnsi"/>
                <w:sz w:val="24"/>
                <w:szCs w:val="24"/>
              </w:rPr>
            </w:pPr>
            <w:r w:rsidRPr="00F42ACB">
              <w:rPr>
                <w:rFonts w:eastAsiaTheme="minorEastAsia" w:cstheme="minorHAnsi"/>
                <w:sz w:val="24"/>
                <w:szCs w:val="24"/>
              </w:rPr>
              <w:t>=16-24</w:t>
            </w:r>
          </w:p>
          <w:p w14:paraId="05CC9BB0" w14:textId="77777777" w:rsidR="003271C9" w:rsidRPr="00F42ACB" w:rsidRDefault="003271C9" w:rsidP="003271C9">
            <w:pPr>
              <w:spacing w:before="240"/>
              <w:rPr>
                <w:rFonts w:eastAsiaTheme="minorEastAsia" w:cstheme="minorHAnsi"/>
                <w:sz w:val="24"/>
                <w:szCs w:val="24"/>
              </w:rPr>
            </w:pPr>
            <w:r w:rsidRPr="00F42ACB">
              <w:rPr>
                <w:rFonts w:eastAsiaTheme="minorEastAsia" w:cstheme="minorHAnsi"/>
                <w:sz w:val="24"/>
                <w:szCs w:val="24"/>
              </w:rPr>
              <w:t>=-8</w:t>
            </w:r>
          </w:p>
          <w:p w14:paraId="7CDEF07B" w14:textId="157D6411" w:rsidR="003271C9" w:rsidRPr="00F42ACB" w:rsidRDefault="003271C9" w:rsidP="003271C9">
            <w:pPr>
              <w:rPr>
                <w:rFonts w:eastAsiaTheme="minorEastAsia" w:cstheme="minorHAnsi"/>
                <w:sz w:val="24"/>
                <w:szCs w:val="24"/>
              </w:rPr>
            </w:pPr>
            <w:r w:rsidRPr="00F42ACB">
              <w:rPr>
                <w:rFonts w:eastAsiaTheme="minorEastAsia" w:cstheme="minorHAnsi"/>
                <w:sz w:val="24"/>
                <w:szCs w:val="24"/>
              </w:rPr>
              <w:t>Hence nature of root is negative</w:t>
            </w:r>
          </w:p>
        </w:tc>
        <w:tc>
          <w:tcPr>
            <w:tcW w:w="992" w:type="dxa"/>
          </w:tcPr>
          <w:p w14:paraId="0FBCAABA"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4AB4C39D" w14:textId="77777777" w:rsidTr="009B2BFA">
        <w:tc>
          <w:tcPr>
            <w:tcW w:w="988" w:type="dxa"/>
          </w:tcPr>
          <w:p w14:paraId="7C101EB2" w14:textId="77777777" w:rsidR="003271C9" w:rsidRPr="00F42ACB" w:rsidRDefault="003271C9" w:rsidP="003271C9">
            <w:pPr>
              <w:rPr>
                <w:rFonts w:cstheme="minorHAnsi"/>
                <w:sz w:val="24"/>
                <w:szCs w:val="24"/>
              </w:rPr>
            </w:pPr>
            <w:r w:rsidRPr="00F42ACB">
              <w:rPr>
                <w:rFonts w:cstheme="minorHAnsi"/>
                <w:sz w:val="24"/>
                <w:szCs w:val="24"/>
              </w:rPr>
              <w:t>7</w:t>
            </w:r>
          </w:p>
        </w:tc>
        <w:tc>
          <w:tcPr>
            <w:tcW w:w="8505" w:type="dxa"/>
          </w:tcPr>
          <w:p w14:paraId="06748B57" w14:textId="77777777" w:rsidR="003271C9" w:rsidRPr="00F42ACB" w:rsidRDefault="003271C9" w:rsidP="003271C9">
            <w:pPr>
              <w:rPr>
                <w:rFonts w:cstheme="minorHAnsi"/>
                <w:sz w:val="24"/>
                <w:szCs w:val="24"/>
              </w:rPr>
            </w:pPr>
            <w:r w:rsidRPr="00F42ACB">
              <w:rPr>
                <w:rFonts w:cstheme="minorHAnsi"/>
                <w:sz w:val="24"/>
                <w:szCs w:val="24"/>
              </w:rPr>
              <w:t>Let one number be x, then other number will be 9−x</w:t>
            </w:r>
          </w:p>
          <w:p w14:paraId="40122DB2" w14:textId="77777777" w:rsidR="003271C9" w:rsidRPr="00F42ACB" w:rsidRDefault="003271C9" w:rsidP="003271C9">
            <w:pPr>
              <w:rPr>
                <w:rFonts w:cstheme="minorHAnsi"/>
                <w:sz w:val="24"/>
                <w:szCs w:val="24"/>
              </w:rPr>
            </w:pPr>
            <w:r w:rsidRPr="00F42ACB">
              <w:rPr>
                <w:rFonts w:cstheme="minorHAnsi"/>
                <w:sz w:val="24"/>
                <w:szCs w:val="24"/>
              </w:rPr>
              <w:t>According to the question,</w:t>
            </w:r>
          </w:p>
          <w:p w14:paraId="146FDC22" w14:textId="77777777" w:rsidR="003271C9" w:rsidRPr="00F42ACB" w:rsidRDefault="003271C9" w:rsidP="003271C9">
            <w:pPr>
              <w:rPr>
                <w:rFonts w:eastAsiaTheme="minorEastAsia" w:cstheme="minorHAnsi"/>
                <w:sz w:val="24"/>
                <w:szCs w:val="24"/>
              </w:rPr>
            </w:pPr>
            <w:r w:rsidRPr="00F42ACB">
              <w:rPr>
                <w:rFonts w:ascii="Cambria Math" w:hAnsi="Cambria Math" w:cs="Cambria Math"/>
                <w:color w:val="000000"/>
                <w:spacing w:val="-5"/>
                <w:sz w:val="24"/>
                <w:szCs w:val="24"/>
                <w:shd w:val="clear" w:color="auto" w:fill="F6FFEC"/>
              </w:rPr>
              <w:t>⇒</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x</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9-x</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2</m:t>
                  </m:r>
                </m:den>
              </m:f>
            </m:oMath>
          </w:p>
          <w:p w14:paraId="225CCF5B" w14:textId="77777777" w:rsidR="003271C9" w:rsidRPr="00F42ACB" w:rsidRDefault="003271C9" w:rsidP="003271C9">
            <w:pPr>
              <w:rPr>
                <w:rFonts w:eastAsiaTheme="minorEastAsia" w:cstheme="minorHAnsi"/>
                <w:sz w:val="24"/>
                <w:szCs w:val="24"/>
              </w:rPr>
            </w:pPr>
            <w:r w:rsidRPr="00F42ACB">
              <w:rPr>
                <w:rFonts w:ascii="Cambria Math" w:hAnsi="Cambria Math" w:cs="Cambria Math"/>
                <w:color w:val="000000"/>
                <w:spacing w:val="-5"/>
                <w:sz w:val="24"/>
                <w:szCs w:val="24"/>
                <w:shd w:val="clear" w:color="auto" w:fill="F6FFEC"/>
              </w:rPr>
              <w:t>⇒</w:t>
            </w:r>
            <m:oMath>
              <m:f>
                <m:fPr>
                  <m:ctrlPr>
                    <w:rPr>
                      <w:rFonts w:ascii="Cambria Math" w:hAnsi="Cambria Math" w:cstheme="minorHAnsi"/>
                      <w:i/>
                      <w:sz w:val="24"/>
                      <w:szCs w:val="24"/>
                    </w:rPr>
                  </m:ctrlPr>
                </m:fPr>
                <m:num>
                  <m:r>
                    <w:rPr>
                      <w:rFonts w:ascii="Cambria Math" w:hAnsi="Cambria Math" w:cstheme="minorHAnsi"/>
                      <w:sz w:val="24"/>
                      <w:szCs w:val="24"/>
                    </w:rPr>
                    <m:t>9-x+x</m:t>
                  </m:r>
                </m:num>
                <m:den>
                  <m:r>
                    <w:rPr>
                      <w:rFonts w:ascii="Cambria Math" w:hAnsi="Cambria Math" w:cstheme="minorHAnsi"/>
                      <w:sz w:val="24"/>
                      <w:szCs w:val="24"/>
                    </w:rPr>
                    <m:t>x(9-x)</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2</m:t>
                  </m:r>
                </m:den>
              </m:f>
            </m:oMath>
          </w:p>
          <w:p w14:paraId="5D8BA914" w14:textId="77777777" w:rsidR="003271C9" w:rsidRPr="00F42ACB" w:rsidRDefault="003271C9" w:rsidP="003271C9">
            <w:pPr>
              <w:rPr>
                <w:rFonts w:eastAsiaTheme="minorEastAsia" w:cstheme="minorHAnsi"/>
                <w:sz w:val="24"/>
                <w:szCs w:val="24"/>
              </w:rPr>
            </w:pPr>
            <w:r w:rsidRPr="00F42ACB">
              <w:rPr>
                <w:rFonts w:ascii="Cambria Math" w:hAnsi="Cambria Math" w:cs="Cambria Math"/>
                <w:color w:val="000000"/>
                <w:spacing w:val="-5"/>
                <w:sz w:val="24"/>
                <w:szCs w:val="24"/>
                <w:shd w:val="clear" w:color="auto" w:fill="F6FFEC"/>
              </w:rPr>
              <w:t>⇒</w:t>
            </w:r>
            <m:oMath>
              <m:f>
                <m:fPr>
                  <m:ctrlPr>
                    <w:rPr>
                      <w:rFonts w:ascii="Cambria Math" w:hAnsi="Cambria Math" w:cstheme="minorHAnsi"/>
                      <w:i/>
                      <w:sz w:val="24"/>
                      <w:szCs w:val="24"/>
                    </w:rPr>
                  </m:ctrlPr>
                </m:fPr>
                <m:num>
                  <m:r>
                    <w:rPr>
                      <w:rFonts w:ascii="Cambria Math" w:hAnsi="Cambria Math" w:cstheme="minorHAnsi"/>
                      <w:sz w:val="24"/>
                      <w:szCs w:val="24"/>
                    </w:rPr>
                    <m:t>9</m:t>
                  </m:r>
                </m:num>
                <m:den>
                  <m:r>
                    <w:rPr>
                      <w:rFonts w:ascii="Cambria Math" w:hAnsi="Cambria Math" w:cstheme="minorHAnsi"/>
                      <w:sz w:val="24"/>
                      <w:szCs w:val="24"/>
                    </w:rPr>
                    <m:t>9x-</m:t>
                  </m:r>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2</m:t>
                  </m:r>
                </m:den>
              </m:f>
            </m:oMath>
          </w:p>
          <w:p w14:paraId="51E247FF" w14:textId="77777777" w:rsidR="003271C9" w:rsidRPr="00F42ACB" w:rsidRDefault="003271C9" w:rsidP="003271C9">
            <w:pPr>
              <w:rPr>
                <w:rFonts w:eastAsiaTheme="minorEastAsia" w:cstheme="minorHAnsi"/>
                <w:sz w:val="24"/>
                <w:szCs w:val="24"/>
              </w:rPr>
            </w:pPr>
            <w:r w:rsidRPr="00F42ACB">
              <w:rPr>
                <w:rFonts w:ascii="Cambria Math" w:eastAsiaTheme="minorEastAsia" w:hAnsi="Cambria Math" w:cs="Cambria Math"/>
                <w:sz w:val="24"/>
                <w:szCs w:val="24"/>
              </w:rPr>
              <w:t>⇒</w:t>
            </w:r>
            <w:r w:rsidRPr="00F42ACB">
              <w:rPr>
                <w:rFonts w:eastAsiaTheme="minorEastAsia" w:cstheme="minorHAnsi"/>
                <w:sz w:val="24"/>
                <w:szCs w:val="24"/>
              </w:rPr>
              <w:t xml:space="preserve">  2(9)=9x−</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oMath>
          </w:p>
          <w:p w14:paraId="70F0D268" w14:textId="77777777" w:rsidR="003271C9" w:rsidRPr="00F42ACB" w:rsidRDefault="003271C9" w:rsidP="003271C9">
            <w:pPr>
              <w:rPr>
                <w:rFonts w:eastAsiaTheme="minorEastAsia" w:cstheme="minorHAnsi"/>
                <w:sz w:val="24"/>
                <w:szCs w:val="24"/>
              </w:rPr>
            </w:pPr>
            <w:r w:rsidRPr="00F42ACB">
              <w:rPr>
                <w:rFonts w:ascii="Cambria Math" w:eastAsiaTheme="minorEastAsia" w:hAnsi="Cambria Math" w:cs="Cambria Math"/>
                <w:sz w:val="24"/>
                <w:szCs w:val="24"/>
              </w:rPr>
              <w:t>⇒</w:t>
            </w:r>
            <w:r w:rsidRPr="00F42ACB">
              <w:rPr>
                <w:rFonts w:eastAsiaTheme="minorEastAsia" w:cstheme="minorHAnsi"/>
                <w:sz w:val="24"/>
                <w:szCs w:val="24"/>
              </w:rPr>
              <w:t xml:space="preserve">  18=9x−</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oMath>
          </w:p>
          <w:p w14:paraId="61C4D8A4" w14:textId="77777777" w:rsidR="003271C9" w:rsidRPr="00F42ACB" w:rsidRDefault="003271C9" w:rsidP="003271C9">
            <w:pPr>
              <w:rPr>
                <w:rFonts w:eastAsiaTheme="minorEastAsia" w:cstheme="minorHAnsi"/>
                <w:sz w:val="24"/>
                <w:szCs w:val="24"/>
              </w:rPr>
            </w:pPr>
            <w:r w:rsidRPr="00F42ACB">
              <w:rPr>
                <w:rFonts w:ascii="Cambria Math" w:eastAsiaTheme="minorEastAsia" w:hAnsi="Cambria Math" w:cs="Cambria Math"/>
                <w:sz w:val="24"/>
                <w:szCs w:val="24"/>
              </w:rPr>
              <w:t>⇒</w:t>
            </w:r>
            <w:r w:rsidRPr="00F42ACB">
              <w:rPr>
                <w:rFonts w:eastAsiaTheme="minorEastAsia"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oMath>
            <w:r w:rsidRPr="00F42ACB">
              <w:rPr>
                <w:rFonts w:eastAsiaTheme="minorEastAsia" w:cstheme="minorHAnsi"/>
                <w:sz w:val="24"/>
                <w:szCs w:val="24"/>
              </w:rPr>
              <w:t>−9x+18=0</w:t>
            </w:r>
          </w:p>
          <w:p w14:paraId="57B7E4F7" w14:textId="77777777" w:rsidR="003271C9" w:rsidRPr="00F42ACB" w:rsidRDefault="003271C9" w:rsidP="003271C9">
            <w:pPr>
              <w:rPr>
                <w:rFonts w:eastAsiaTheme="minorEastAsia" w:cstheme="minorHAnsi"/>
                <w:sz w:val="24"/>
                <w:szCs w:val="24"/>
              </w:rPr>
            </w:pPr>
            <w:r w:rsidRPr="00F42ACB">
              <w:rPr>
                <w:rFonts w:ascii="Cambria Math" w:eastAsiaTheme="minorEastAsia" w:hAnsi="Cambria Math" w:cs="Cambria Math"/>
                <w:sz w:val="24"/>
                <w:szCs w:val="24"/>
              </w:rPr>
              <w:t>⇒</w:t>
            </w:r>
            <w:r w:rsidRPr="00F42ACB">
              <w:rPr>
                <w:rFonts w:eastAsiaTheme="minorEastAsia"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oMath>
            <w:r w:rsidRPr="00F42ACB">
              <w:rPr>
                <w:rFonts w:eastAsiaTheme="minorEastAsia" w:cstheme="minorHAnsi"/>
                <w:sz w:val="24"/>
                <w:szCs w:val="24"/>
              </w:rPr>
              <w:t>−6x−3x+18=0</w:t>
            </w:r>
          </w:p>
          <w:p w14:paraId="44D7CC52" w14:textId="77777777" w:rsidR="003271C9" w:rsidRPr="00F42ACB" w:rsidRDefault="003271C9" w:rsidP="003271C9">
            <w:pPr>
              <w:rPr>
                <w:rFonts w:eastAsiaTheme="minorEastAsia" w:cstheme="minorHAnsi"/>
                <w:sz w:val="24"/>
                <w:szCs w:val="24"/>
              </w:rPr>
            </w:pPr>
            <w:r w:rsidRPr="00F42ACB">
              <w:rPr>
                <w:rFonts w:ascii="Cambria Math" w:eastAsiaTheme="minorEastAsia" w:hAnsi="Cambria Math" w:cs="Cambria Math"/>
                <w:sz w:val="24"/>
                <w:szCs w:val="24"/>
              </w:rPr>
              <w:t>⇒</w:t>
            </w:r>
            <w:r w:rsidRPr="00F42ACB">
              <w:rPr>
                <w:rFonts w:eastAsiaTheme="minorEastAsia" w:cstheme="minorHAnsi"/>
                <w:sz w:val="24"/>
                <w:szCs w:val="24"/>
              </w:rPr>
              <w:t xml:space="preserve">  x(x−6)−3(x−6)=0</w:t>
            </w:r>
          </w:p>
          <w:p w14:paraId="25C6318B" w14:textId="77777777" w:rsidR="003271C9" w:rsidRPr="00F42ACB" w:rsidRDefault="003271C9" w:rsidP="003271C9">
            <w:pPr>
              <w:rPr>
                <w:rFonts w:eastAsiaTheme="minorEastAsia" w:cstheme="minorHAnsi"/>
                <w:sz w:val="24"/>
                <w:szCs w:val="24"/>
              </w:rPr>
            </w:pPr>
            <w:r w:rsidRPr="00F42ACB">
              <w:rPr>
                <w:rFonts w:ascii="Cambria Math" w:eastAsiaTheme="minorEastAsia" w:hAnsi="Cambria Math" w:cs="Cambria Math"/>
                <w:sz w:val="24"/>
                <w:szCs w:val="24"/>
              </w:rPr>
              <w:t>⇒</w:t>
            </w:r>
            <w:r w:rsidRPr="00F42ACB">
              <w:rPr>
                <w:rFonts w:eastAsiaTheme="minorEastAsia" w:cstheme="minorHAnsi"/>
                <w:sz w:val="24"/>
                <w:szCs w:val="24"/>
              </w:rPr>
              <w:t xml:space="preserve">  (x−6)(x−3)=0</w:t>
            </w:r>
          </w:p>
          <w:p w14:paraId="3F676D79" w14:textId="77777777" w:rsidR="003271C9" w:rsidRPr="00F42ACB" w:rsidRDefault="003271C9" w:rsidP="003271C9">
            <w:pPr>
              <w:rPr>
                <w:rFonts w:eastAsiaTheme="minorEastAsia" w:cstheme="minorHAnsi"/>
                <w:sz w:val="24"/>
                <w:szCs w:val="24"/>
              </w:rPr>
            </w:pPr>
            <w:r w:rsidRPr="00F42ACB">
              <w:rPr>
                <w:rFonts w:ascii="Cambria Math" w:eastAsiaTheme="minorEastAsia" w:hAnsi="Cambria Math" w:cs="Cambria Math"/>
                <w:sz w:val="24"/>
                <w:szCs w:val="24"/>
              </w:rPr>
              <w:t>⇒</w:t>
            </w:r>
            <w:r w:rsidRPr="00F42ACB">
              <w:rPr>
                <w:rFonts w:eastAsiaTheme="minorEastAsia" w:cstheme="minorHAnsi"/>
                <w:sz w:val="24"/>
                <w:szCs w:val="24"/>
              </w:rPr>
              <w:t xml:space="preserve">  x−6=0  and x−3=0</w:t>
            </w:r>
          </w:p>
          <w:p w14:paraId="7DDF9BD6" w14:textId="77777777" w:rsidR="003271C9" w:rsidRPr="00F42ACB" w:rsidRDefault="003271C9" w:rsidP="003271C9">
            <w:pPr>
              <w:rPr>
                <w:rFonts w:eastAsiaTheme="minorEastAsia" w:cstheme="minorHAnsi"/>
                <w:sz w:val="24"/>
                <w:szCs w:val="24"/>
              </w:rPr>
            </w:pPr>
            <w:r w:rsidRPr="00F42ACB">
              <w:rPr>
                <w:rFonts w:ascii="Cambria Math" w:eastAsiaTheme="minorEastAsia" w:hAnsi="Cambria Math" w:cs="Cambria Math"/>
                <w:sz w:val="24"/>
                <w:szCs w:val="24"/>
              </w:rPr>
              <w:t>∴</w:t>
            </w:r>
            <w:r w:rsidRPr="00F42ACB">
              <w:rPr>
                <w:rFonts w:eastAsiaTheme="minorEastAsia" w:cstheme="minorHAnsi"/>
                <w:sz w:val="24"/>
                <w:szCs w:val="24"/>
              </w:rPr>
              <w:t xml:space="preserve">   x=6 and x=3</w:t>
            </w:r>
          </w:p>
          <w:p w14:paraId="066A5BA1" w14:textId="77777777" w:rsidR="003271C9" w:rsidRPr="00F42ACB" w:rsidRDefault="003271C9" w:rsidP="003271C9">
            <w:pPr>
              <w:rPr>
                <w:rFonts w:eastAsiaTheme="minorEastAsia" w:cstheme="minorHAnsi"/>
                <w:sz w:val="24"/>
                <w:szCs w:val="24"/>
              </w:rPr>
            </w:pPr>
            <w:r w:rsidRPr="00F42ACB">
              <w:rPr>
                <w:rFonts w:eastAsiaTheme="minorEastAsia" w:cstheme="minorHAnsi"/>
                <w:sz w:val="24"/>
                <w:szCs w:val="24"/>
              </w:rPr>
              <w:t>One number is 6 and other number is 3</w:t>
            </w:r>
          </w:p>
          <w:p w14:paraId="3949DEC5" w14:textId="77777777" w:rsidR="003271C9" w:rsidRPr="00F42ACB" w:rsidRDefault="003271C9" w:rsidP="003271C9">
            <w:pPr>
              <w:rPr>
                <w:rFonts w:eastAsiaTheme="minorEastAsia" w:cstheme="minorHAnsi"/>
                <w:sz w:val="24"/>
                <w:szCs w:val="24"/>
              </w:rPr>
            </w:pPr>
            <w:r w:rsidRPr="00F42ACB">
              <w:rPr>
                <w:rFonts w:ascii="Cambria Math" w:eastAsiaTheme="minorEastAsia" w:hAnsi="Cambria Math" w:cs="Cambria Math"/>
                <w:sz w:val="24"/>
                <w:szCs w:val="24"/>
              </w:rPr>
              <w:lastRenderedPageBreak/>
              <w:t>⇒</w:t>
            </w:r>
            <w:r w:rsidRPr="00F42ACB">
              <w:rPr>
                <w:rFonts w:eastAsiaTheme="minorEastAsia" w:cstheme="minorHAnsi"/>
                <w:sz w:val="24"/>
                <w:szCs w:val="24"/>
              </w:rPr>
              <w:t xml:space="preserve">  The sum of squares of the numbers =</w:t>
            </w:r>
            <m:oMath>
              <m:sSup>
                <m:sSupPr>
                  <m:ctrlPr>
                    <w:rPr>
                      <w:rFonts w:ascii="Cambria Math" w:hAnsi="Cambria Math" w:cstheme="minorHAnsi"/>
                      <w:i/>
                      <w:sz w:val="24"/>
                      <w:szCs w:val="24"/>
                    </w:rPr>
                  </m:ctrlPr>
                </m:sSupPr>
                <m:e>
                  <m:r>
                    <w:rPr>
                      <w:rFonts w:ascii="Cambria Math" w:hAnsi="Cambria Math" w:cstheme="minorHAnsi"/>
                      <w:sz w:val="24"/>
                      <w:szCs w:val="24"/>
                    </w:rPr>
                    <m:t>6</m:t>
                  </m:r>
                </m:e>
                <m:sup>
                  <m:r>
                    <w:rPr>
                      <w:rFonts w:ascii="Cambria Math" w:hAnsi="Cambria Math" w:cstheme="minorHAnsi"/>
                      <w:sz w:val="24"/>
                      <w:szCs w:val="24"/>
                    </w:rPr>
                    <m:t>2</m:t>
                  </m:r>
                </m:sup>
              </m:sSup>
            </m:oMath>
            <w:r w:rsidRPr="00F42ACB">
              <w:rPr>
                <w:rFonts w:eastAsiaTheme="minorEastAsia" w:cstheme="minorHAnsi"/>
                <w:sz w:val="24"/>
                <w:szCs w:val="24"/>
              </w:rPr>
              <w:t>+</w:t>
            </w:r>
            <m:oMath>
              <m:sSup>
                <m:sSupPr>
                  <m:ctrlPr>
                    <w:rPr>
                      <w:rFonts w:ascii="Cambria Math" w:hAnsi="Cambria Math" w:cstheme="minorHAnsi"/>
                      <w:i/>
                      <w:sz w:val="24"/>
                      <w:szCs w:val="24"/>
                    </w:rPr>
                  </m:ctrlPr>
                </m:sSupPr>
                <m:e>
                  <m:r>
                    <w:rPr>
                      <w:rFonts w:ascii="Cambria Math" w:hAnsi="Cambria Math" w:cstheme="minorHAnsi"/>
                      <w:sz w:val="24"/>
                      <w:szCs w:val="24"/>
                    </w:rPr>
                    <m:t>3</m:t>
                  </m:r>
                </m:e>
                <m:sup>
                  <m:r>
                    <w:rPr>
                      <w:rFonts w:ascii="Cambria Math" w:hAnsi="Cambria Math" w:cstheme="minorHAnsi"/>
                      <w:sz w:val="24"/>
                      <w:szCs w:val="24"/>
                    </w:rPr>
                    <m:t>2</m:t>
                  </m:r>
                </m:sup>
              </m:sSup>
            </m:oMath>
          </w:p>
          <w:p w14:paraId="117697F7" w14:textId="61F3F6A5" w:rsidR="003271C9" w:rsidRPr="00F42ACB" w:rsidRDefault="003271C9" w:rsidP="003271C9">
            <w:pPr>
              <w:rPr>
                <w:rFonts w:cstheme="minorHAnsi"/>
                <w:sz w:val="24"/>
                <w:szCs w:val="24"/>
              </w:rPr>
            </w:pPr>
            <w:r w:rsidRPr="00F42ACB">
              <w:rPr>
                <w:rFonts w:eastAsiaTheme="minorEastAsia" w:cstheme="minorHAnsi"/>
                <w:sz w:val="24"/>
                <w:szCs w:val="24"/>
              </w:rPr>
              <w:t xml:space="preserve"> =36+9=45</w:t>
            </w:r>
          </w:p>
        </w:tc>
        <w:tc>
          <w:tcPr>
            <w:tcW w:w="992" w:type="dxa"/>
          </w:tcPr>
          <w:p w14:paraId="0DB0979B" w14:textId="77777777" w:rsidR="003271C9" w:rsidRPr="00F42ACB" w:rsidRDefault="003271C9" w:rsidP="003271C9">
            <w:pPr>
              <w:rPr>
                <w:rFonts w:cstheme="minorHAnsi"/>
                <w:sz w:val="24"/>
                <w:szCs w:val="24"/>
              </w:rPr>
            </w:pPr>
            <w:r w:rsidRPr="00F42ACB">
              <w:rPr>
                <w:rFonts w:cstheme="minorHAnsi"/>
                <w:sz w:val="24"/>
                <w:szCs w:val="24"/>
              </w:rPr>
              <w:lastRenderedPageBreak/>
              <w:t>2</w:t>
            </w:r>
          </w:p>
        </w:tc>
      </w:tr>
      <w:tr w:rsidR="003271C9" w:rsidRPr="00F42ACB" w14:paraId="66FB0D68" w14:textId="77777777" w:rsidTr="009B2BFA">
        <w:tc>
          <w:tcPr>
            <w:tcW w:w="988" w:type="dxa"/>
          </w:tcPr>
          <w:p w14:paraId="13C1419E" w14:textId="77777777" w:rsidR="003271C9" w:rsidRPr="00F42ACB" w:rsidRDefault="003271C9" w:rsidP="003271C9">
            <w:pPr>
              <w:rPr>
                <w:rFonts w:cstheme="minorHAnsi"/>
                <w:sz w:val="24"/>
                <w:szCs w:val="24"/>
              </w:rPr>
            </w:pPr>
            <w:r w:rsidRPr="00F42ACB">
              <w:rPr>
                <w:rFonts w:cstheme="minorHAnsi"/>
                <w:sz w:val="24"/>
                <w:szCs w:val="24"/>
              </w:rPr>
              <w:t>8</w:t>
            </w:r>
          </w:p>
        </w:tc>
        <w:tc>
          <w:tcPr>
            <w:tcW w:w="8505" w:type="dxa"/>
          </w:tcPr>
          <w:p w14:paraId="1AD31712" w14:textId="41146E84" w:rsidR="003271C9" w:rsidRPr="00F42ACB" w:rsidRDefault="003271C9" w:rsidP="003271C9">
            <w:pPr>
              <w:pStyle w:val="Heading2"/>
              <w:spacing w:line="360" w:lineRule="atLeast"/>
              <w:rPr>
                <w:rFonts w:asciiTheme="minorHAnsi" w:hAnsiTheme="minorHAnsi" w:cstheme="minorHAnsi" w:hint="default"/>
                <w:b w:val="0"/>
                <w:bCs w:val="0"/>
                <w:color w:val="000000"/>
                <w:spacing w:val="-5"/>
                <w:sz w:val="24"/>
                <w:szCs w:val="24"/>
              </w:rPr>
            </w:pPr>
            <w:r w:rsidRPr="00F42ACB">
              <w:rPr>
                <w:rFonts w:asciiTheme="minorHAnsi" w:hAnsiTheme="minorHAnsi" w:cstheme="minorHAnsi" w:hint="default"/>
                <w:b w:val="0"/>
                <w:bCs w:val="0"/>
                <w:color w:val="000000"/>
                <w:spacing w:val="-5"/>
                <w:sz w:val="24"/>
                <w:szCs w:val="24"/>
              </w:rPr>
              <w:t>Now, </w:t>
            </w:r>
            <w:r w:rsidRPr="00F42ACB">
              <w:rPr>
                <w:rStyle w:val="mord"/>
                <w:rFonts w:asciiTheme="minorHAnsi" w:hAnsiTheme="minorHAnsi" w:cstheme="minorHAnsi" w:hint="default"/>
                <w:b w:val="0"/>
                <w:bCs w:val="0"/>
                <w:color w:val="000000"/>
                <w:spacing w:val="-5"/>
                <w:sz w:val="24"/>
                <w:szCs w:val="24"/>
                <w:bdr w:val="none" w:sz="0" w:space="0" w:color="auto" w:frame="1"/>
              </w:rPr>
              <w:t>x</w:t>
            </w:r>
            <w:r w:rsidRPr="00F42ACB">
              <w:rPr>
                <w:rStyle w:val="mbin"/>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y</w:t>
            </w:r>
            <w:r w:rsidRPr="00F42ACB">
              <w:rPr>
                <w:rStyle w:val="mrel"/>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8</w:t>
            </w:r>
            <w:r w:rsidRPr="00F42ACB">
              <w:rPr>
                <w:rFonts w:asciiTheme="minorHAnsi" w:hAnsiTheme="minorHAnsi" w:cstheme="minorHAnsi" w:hint="default"/>
                <w:b w:val="0"/>
                <w:bCs w:val="0"/>
                <w:color w:val="000000"/>
                <w:spacing w:val="-5"/>
                <w:sz w:val="24"/>
                <w:szCs w:val="24"/>
              </w:rPr>
              <w:t> and </w:t>
            </w:r>
            <w:r w:rsidRPr="00F42ACB">
              <w:rPr>
                <w:rStyle w:val="mord"/>
                <w:rFonts w:asciiTheme="minorHAnsi" w:hAnsiTheme="minorHAnsi" w:cstheme="minorHAnsi" w:hint="default"/>
                <w:b w:val="0"/>
                <w:bCs w:val="0"/>
                <w:color w:val="000000"/>
                <w:spacing w:val="-5"/>
                <w:sz w:val="24"/>
                <w:szCs w:val="24"/>
                <w:bdr w:val="none" w:sz="0" w:space="0" w:color="auto" w:frame="1"/>
              </w:rPr>
              <w:t>xy</w:t>
            </w:r>
            <w:r w:rsidRPr="00F42ACB">
              <w:rPr>
                <w:rStyle w:val="mrel"/>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15</w:t>
            </w:r>
            <w:r w:rsidRPr="00F42ACB">
              <w:rPr>
                <w:rStyle w:val="mrel"/>
                <w:rFonts w:ascii="Cambria Math" w:hAnsi="Cambria Math" w:cs="Cambria Math"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y</w:t>
            </w:r>
            <w:r w:rsidRPr="00F42ACB">
              <w:rPr>
                <w:rStyle w:val="mrel"/>
                <w:rFonts w:asciiTheme="minorHAnsi" w:hAnsiTheme="minorHAnsi" w:cstheme="minorHAnsi" w:hint="default"/>
                <w:b w:val="0"/>
                <w:bCs w:val="0"/>
                <w:color w:val="000000"/>
                <w:spacing w:val="-5"/>
                <w:sz w:val="24"/>
                <w:szCs w:val="24"/>
                <w:bdr w:val="none" w:sz="0" w:space="0" w:color="auto" w:frame="1"/>
              </w:rPr>
              <w:t>=</w:t>
            </w:r>
            <m:oMath>
              <m:f>
                <m:fPr>
                  <m:ctrlPr>
                    <w:rPr>
                      <w:rFonts w:ascii="Cambria Math" w:eastAsiaTheme="minorHAnsi" w:hAnsi="Cambria Math" w:cstheme="minorHAnsi" w:hint="default"/>
                      <w:b w:val="0"/>
                      <w:bCs w:val="0"/>
                      <w:i/>
                      <w:sz w:val="24"/>
                      <w:szCs w:val="24"/>
                      <w:lang w:val="en-US"/>
                    </w:rPr>
                  </m:ctrlPr>
                </m:fPr>
                <m:num>
                  <m:r>
                    <m:rPr>
                      <m:sty m:val="bi"/>
                    </m:rPr>
                    <w:rPr>
                      <w:rFonts w:ascii="Cambria Math" w:eastAsiaTheme="minorHAnsi" w:hAnsi="Cambria Math" w:cstheme="minorHAnsi" w:hint="default"/>
                      <w:sz w:val="24"/>
                      <w:szCs w:val="24"/>
                      <w:lang w:val="en-US"/>
                    </w:rPr>
                    <m:t>15</m:t>
                  </m:r>
                </m:num>
                <m:den>
                  <m:r>
                    <m:rPr>
                      <m:sty m:val="bi"/>
                    </m:rPr>
                    <w:rPr>
                      <w:rFonts w:ascii="Cambria Math" w:eastAsiaTheme="minorHAnsi" w:hAnsi="Cambria Math" w:cstheme="minorHAnsi" w:hint="default"/>
                      <w:sz w:val="24"/>
                      <w:szCs w:val="24"/>
                      <w:lang w:val="en-US"/>
                    </w:rPr>
                    <m:t>x</m:t>
                  </m:r>
                </m:den>
              </m:f>
            </m:oMath>
          </w:p>
          <w:p w14:paraId="2F28DEB0" w14:textId="2E2477F3" w:rsidR="003271C9" w:rsidRPr="00F42ACB" w:rsidRDefault="003271C9" w:rsidP="003271C9">
            <w:pPr>
              <w:pStyle w:val="Heading2"/>
              <w:spacing w:line="360" w:lineRule="atLeast"/>
              <w:rPr>
                <w:rStyle w:val="mord"/>
                <w:rFonts w:asciiTheme="minorHAnsi" w:hAnsiTheme="minorHAnsi" w:cstheme="minorHAnsi" w:hint="default"/>
                <w:b w:val="0"/>
                <w:bCs w:val="0"/>
                <w:color w:val="000000"/>
                <w:spacing w:val="-5"/>
                <w:sz w:val="24"/>
                <w:szCs w:val="24"/>
                <w:bdr w:val="none" w:sz="0" w:space="0" w:color="auto" w:frame="1"/>
              </w:rPr>
            </w:pPr>
            <w:r w:rsidRPr="00F42ACB">
              <w:rPr>
                <w:rFonts w:asciiTheme="minorHAnsi" w:hAnsiTheme="minorHAnsi" w:cstheme="minorHAnsi" w:hint="default"/>
                <w:b w:val="0"/>
                <w:bCs w:val="0"/>
                <w:color w:val="000000"/>
                <w:spacing w:val="-5"/>
                <w:sz w:val="24"/>
                <w:szCs w:val="24"/>
              </w:rPr>
              <w:t>So </w:t>
            </w:r>
            <w:r w:rsidRPr="00F42ACB">
              <w:rPr>
                <w:rStyle w:val="mord"/>
                <w:rFonts w:asciiTheme="minorHAnsi" w:hAnsiTheme="minorHAnsi" w:cstheme="minorHAnsi" w:hint="default"/>
                <w:b w:val="0"/>
                <w:bCs w:val="0"/>
                <w:color w:val="000000"/>
                <w:spacing w:val="-5"/>
                <w:sz w:val="24"/>
                <w:szCs w:val="24"/>
                <w:bdr w:val="none" w:sz="0" w:space="0" w:color="auto" w:frame="1"/>
              </w:rPr>
              <w:t>x</w:t>
            </w:r>
            <w:r w:rsidRPr="00F42ACB">
              <w:rPr>
                <w:rStyle w:val="mbin"/>
                <w:rFonts w:asciiTheme="minorHAnsi" w:hAnsiTheme="minorHAnsi" w:cstheme="minorHAnsi" w:hint="default"/>
                <w:b w:val="0"/>
                <w:bCs w:val="0"/>
                <w:color w:val="000000"/>
                <w:spacing w:val="-5"/>
                <w:sz w:val="24"/>
                <w:szCs w:val="24"/>
                <w:bdr w:val="none" w:sz="0" w:space="0" w:color="auto" w:frame="1"/>
              </w:rPr>
              <w:t>+</w:t>
            </w:r>
            <m:oMath>
              <m:f>
                <m:fPr>
                  <m:ctrlPr>
                    <w:rPr>
                      <w:rFonts w:ascii="Cambria Math" w:eastAsiaTheme="minorHAnsi" w:hAnsi="Cambria Math" w:cstheme="minorHAnsi" w:hint="default"/>
                      <w:b w:val="0"/>
                      <w:bCs w:val="0"/>
                      <w:i/>
                      <w:sz w:val="24"/>
                      <w:szCs w:val="24"/>
                      <w:lang w:val="en-US"/>
                    </w:rPr>
                  </m:ctrlPr>
                </m:fPr>
                <m:num>
                  <m:r>
                    <m:rPr>
                      <m:sty m:val="bi"/>
                    </m:rPr>
                    <w:rPr>
                      <w:rFonts w:ascii="Cambria Math" w:eastAsiaTheme="minorHAnsi" w:hAnsi="Cambria Math" w:cstheme="minorHAnsi" w:hint="default"/>
                      <w:sz w:val="24"/>
                      <w:szCs w:val="24"/>
                      <w:lang w:val="en-US"/>
                    </w:rPr>
                    <m:t>15</m:t>
                  </m:r>
                </m:num>
                <m:den>
                  <m:r>
                    <m:rPr>
                      <m:sty m:val="bi"/>
                    </m:rPr>
                    <w:rPr>
                      <w:rFonts w:ascii="Cambria Math" w:eastAsiaTheme="minorHAnsi" w:hAnsi="Cambria Math" w:cstheme="minorHAnsi" w:hint="default"/>
                      <w:sz w:val="24"/>
                      <w:szCs w:val="24"/>
                      <w:lang w:val="en-US"/>
                    </w:rPr>
                    <m:t>x</m:t>
                  </m:r>
                </m:den>
              </m:f>
            </m:oMath>
            <w:r w:rsidRPr="00F42ACB">
              <w:rPr>
                <w:rStyle w:val="vlist-s"/>
                <w:rFonts w:asciiTheme="minorHAnsi" w:eastAsia="MS Mincho" w:hAnsiTheme="minorHAnsi" w:cstheme="minorHAnsi" w:hint="default"/>
                <w:b w:val="0"/>
                <w:bCs w:val="0"/>
                <w:color w:val="000000"/>
                <w:spacing w:val="-5"/>
                <w:sz w:val="24"/>
                <w:szCs w:val="24"/>
                <w:bdr w:val="none" w:sz="0" w:space="0" w:color="auto" w:frame="1"/>
              </w:rPr>
              <w:t>​</w:t>
            </w:r>
            <w:r w:rsidRPr="00F42ACB">
              <w:rPr>
                <w:rStyle w:val="mrel"/>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8</w:t>
            </w:r>
          </w:p>
          <w:p w14:paraId="4DF3D4E9" w14:textId="50BEDAFB" w:rsidR="003271C9" w:rsidRPr="00F42ACB" w:rsidRDefault="003271C9" w:rsidP="003271C9">
            <w:pPr>
              <w:pStyle w:val="Heading2"/>
              <w:spacing w:line="360" w:lineRule="atLeast"/>
              <w:rPr>
                <w:rStyle w:val="mord"/>
                <w:rFonts w:asciiTheme="minorHAnsi" w:hAnsiTheme="minorHAnsi" w:cstheme="minorHAnsi" w:hint="default"/>
                <w:b w:val="0"/>
                <w:bCs w:val="0"/>
                <w:color w:val="000000"/>
                <w:spacing w:val="-5"/>
                <w:sz w:val="24"/>
                <w:szCs w:val="24"/>
                <w:bdr w:val="none" w:sz="0" w:space="0" w:color="auto" w:frame="1"/>
              </w:rPr>
            </w:pPr>
            <w:r w:rsidRPr="00F42ACB">
              <w:rPr>
                <w:rStyle w:val="mrel"/>
                <w:rFonts w:ascii="Cambria Math" w:hAnsi="Cambria Math" w:cs="Cambria Math" w:hint="default"/>
                <w:b w:val="0"/>
                <w:bCs w:val="0"/>
                <w:color w:val="000000"/>
                <w:spacing w:val="-5"/>
                <w:sz w:val="24"/>
                <w:szCs w:val="24"/>
                <w:bdr w:val="none" w:sz="0" w:space="0" w:color="auto" w:frame="1"/>
              </w:rPr>
              <w:t>⟹</w:t>
            </w:r>
            <m:oMath>
              <m:sSup>
                <m:sSupPr>
                  <m:ctrlPr>
                    <w:rPr>
                      <w:rFonts w:ascii="Cambria Math" w:eastAsiaTheme="minorHAnsi" w:hAnsi="Cambria Math" w:cstheme="minorHAnsi" w:hint="default"/>
                      <w:b w:val="0"/>
                      <w:bCs w:val="0"/>
                      <w:i/>
                      <w:sz w:val="24"/>
                      <w:szCs w:val="24"/>
                      <w:lang w:val="en-US"/>
                    </w:rPr>
                  </m:ctrlPr>
                </m:sSupPr>
                <m:e>
                  <m:r>
                    <m:rPr>
                      <m:sty m:val="bi"/>
                    </m:rPr>
                    <w:rPr>
                      <w:rFonts w:ascii="Cambria Math" w:hAnsi="Cambria Math" w:cstheme="minorHAnsi" w:hint="default"/>
                      <w:sz w:val="24"/>
                      <w:szCs w:val="24"/>
                      <w:lang w:val="en-US"/>
                    </w:rPr>
                    <m:t>x</m:t>
                  </m:r>
                </m:e>
                <m:sup>
                  <m:r>
                    <m:rPr>
                      <m:sty m:val="bi"/>
                    </m:rPr>
                    <w:rPr>
                      <w:rFonts w:ascii="Cambria Math" w:hAnsi="Cambria Math" w:cstheme="minorHAnsi" w:hint="default"/>
                      <w:sz w:val="24"/>
                      <w:szCs w:val="24"/>
                      <w:lang w:val="en-US"/>
                    </w:rPr>
                    <m:t>2</m:t>
                  </m:r>
                </m:sup>
              </m:sSup>
            </m:oMath>
            <w:r w:rsidRPr="00F42ACB">
              <w:rPr>
                <w:rStyle w:val="mbin"/>
                <w:rFonts w:asciiTheme="minorHAnsi" w:eastAsia="MS Mincho"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8x</w:t>
            </w:r>
            <w:r w:rsidRPr="00F42ACB">
              <w:rPr>
                <w:rStyle w:val="mbin"/>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15</w:t>
            </w:r>
            <w:r w:rsidRPr="00F42ACB">
              <w:rPr>
                <w:rStyle w:val="mrel"/>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0</w:t>
            </w:r>
          </w:p>
          <w:p w14:paraId="1E3BD9B8" w14:textId="77777777" w:rsidR="003271C9" w:rsidRPr="00F42ACB" w:rsidRDefault="003271C9" w:rsidP="003271C9">
            <w:pPr>
              <w:pStyle w:val="Heading2"/>
              <w:spacing w:line="360" w:lineRule="atLeast"/>
              <w:rPr>
                <w:rFonts w:asciiTheme="minorHAnsi" w:hAnsiTheme="minorHAnsi" w:cstheme="minorHAnsi" w:hint="default"/>
                <w:b w:val="0"/>
                <w:bCs w:val="0"/>
                <w:color w:val="000000"/>
                <w:spacing w:val="-5"/>
                <w:sz w:val="24"/>
                <w:szCs w:val="24"/>
              </w:rPr>
            </w:pPr>
            <w:r w:rsidRPr="00F42ACB">
              <w:rPr>
                <w:rStyle w:val="mrel"/>
                <w:rFonts w:ascii="Cambria Math" w:hAnsi="Cambria Math" w:cs="Cambria Math" w:hint="default"/>
                <w:b w:val="0"/>
                <w:bCs w:val="0"/>
                <w:color w:val="000000"/>
                <w:spacing w:val="-5"/>
                <w:sz w:val="24"/>
                <w:szCs w:val="24"/>
                <w:bdr w:val="none" w:sz="0" w:space="0" w:color="auto" w:frame="1"/>
              </w:rPr>
              <w:t>⟹</w:t>
            </w:r>
            <w:r w:rsidRPr="00F42ACB">
              <w:rPr>
                <w:rStyle w:val="mopen"/>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x</w:t>
            </w:r>
            <w:r w:rsidRPr="00F42ACB">
              <w:rPr>
                <w:rStyle w:val="mbin"/>
                <w:rFonts w:asciiTheme="minorHAnsi" w:eastAsia="MS Mincho"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5</w:t>
            </w:r>
            <w:r w:rsidRPr="00F42ACB">
              <w:rPr>
                <w:rStyle w:val="mclose"/>
                <w:rFonts w:asciiTheme="minorHAnsi" w:hAnsiTheme="minorHAnsi" w:cstheme="minorHAnsi" w:hint="default"/>
                <w:b w:val="0"/>
                <w:bCs w:val="0"/>
                <w:color w:val="000000"/>
                <w:spacing w:val="-5"/>
                <w:sz w:val="24"/>
                <w:szCs w:val="24"/>
                <w:bdr w:val="none" w:sz="0" w:space="0" w:color="auto" w:frame="1"/>
              </w:rPr>
              <w:t>)</w:t>
            </w:r>
            <w:r w:rsidRPr="00F42ACB">
              <w:rPr>
                <w:rStyle w:val="mopen"/>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x</w:t>
            </w:r>
            <w:r w:rsidRPr="00F42ACB">
              <w:rPr>
                <w:rStyle w:val="mbin"/>
                <w:rFonts w:asciiTheme="minorHAnsi" w:eastAsia="MS Mincho"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3</w:t>
            </w:r>
            <w:r w:rsidRPr="00F42ACB">
              <w:rPr>
                <w:rStyle w:val="mclose"/>
                <w:rFonts w:asciiTheme="minorHAnsi" w:hAnsiTheme="minorHAnsi" w:cstheme="minorHAnsi" w:hint="default"/>
                <w:b w:val="0"/>
                <w:bCs w:val="0"/>
                <w:color w:val="000000"/>
                <w:spacing w:val="-5"/>
                <w:sz w:val="24"/>
                <w:szCs w:val="24"/>
                <w:bdr w:val="none" w:sz="0" w:space="0" w:color="auto" w:frame="1"/>
              </w:rPr>
              <w:t>)</w:t>
            </w:r>
            <w:r w:rsidRPr="00F42ACB">
              <w:rPr>
                <w:rStyle w:val="mrel"/>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0</w:t>
            </w:r>
          </w:p>
          <w:p w14:paraId="791C30F8" w14:textId="77777777" w:rsidR="003271C9" w:rsidRPr="00F42ACB" w:rsidRDefault="003271C9" w:rsidP="003271C9">
            <w:pPr>
              <w:pStyle w:val="Heading2"/>
              <w:spacing w:line="360" w:lineRule="atLeast"/>
              <w:rPr>
                <w:rFonts w:asciiTheme="minorHAnsi" w:hAnsiTheme="minorHAnsi" w:cstheme="minorHAnsi" w:hint="default"/>
                <w:b w:val="0"/>
                <w:bCs w:val="0"/>
                <w:color w:val="000000"/>
                <w:spacing w:val="-5"/>
                <w:sz w:val="24"/>
                <w:szCs w:val="24"/>
              </w:rPr>
            </w:pPr>
            <w:r w:rsidRPr="00F42ACB">
              <w:rPr>
                <w:rFonts w:asciiTheme="minorHAnsi" w:hAnsiTheme="minorHAnsi" w:cstheme="minorHAnsi" w:hint="default"/>
                <w:b w:val="0"/>
                <w:bCs w:val="0"/>
                <w:color w:val="000000"/>
                <w:spacing w:val="-5"/>
                <w:sz w:val="24"/>
                <w:szCs w:val="24"/>
              </w:rPr>
              <w:t>So, </w:t>
            </w:r>
            <w:r w:rsidRPr="00F42ACB">
              <w:rPr>
                <w:rStyle w:val="mord"/>
                <w:rFonts w:asciiTheme="minorHAnsi" w:hAnsiTheme="minorHAnsi" w:cstheme="minorHAnsi" w:hint="default"/>
                <w:b w:val="0"/>
                <w:bCs w:val="0"/>
                <w:color w:val="000000"/>
                <w:spacing w:val="-5"/>
                <w:sz w:val="24"/>
                <w:szCs w:val="24"/>
                <w:bdr w:val="none" w:sz="0" w:space="0" w:color="auto" w:frame="1"/>
              </w:rPr>
              <w:t>x</w:t>
            </w:r>
            <w:r w:rsidRPr="00F42ACB">
              <w:rPr>
                <w:rStyle w:val="mrel"/>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3</w:t>
            </w:r>
            <w:r w:rsidRPr="00F42ACB">
              <w:rPr>
                <w:rFonts w:asciiTheme="minorHAnsi" w:hAnsiTheme="minorHAnsi" w:cstheme="minorHAnsi" w:hint="default"/>
                <w:b w:val="0"/>
                <w:bCs w:val="0"/>
                <w:color w:val="000000"/>
                <w:spacing w:val="-5"/>
                <w:sz w:val="24"/>
                <w:szCs w:val="24"/>
              </w:rPr>
              <w:t> or </w:t>
            </w:r>
            <w:r w:rsidRPr="00F42ACB">
              <w:rPr>
                <w:rStyle w:val="mord"/>
                <w:rFonts w:asciiTheme="minorHAnsi" w:hAnsiTheme="minorHAnsi" w:cstheme="minorHAnsi" w:hint="default"/>
                <w:b w:val="0"/>
                <w:bCs w:val="0"/>
                <w:color w:val="000000"/>
                <w:spacing w:val="-5"/>
                <w:sz w:val="24"/>
                <w:szCs w:val="24"/>
                <w:bdr w:val="none" w:sz="0" w:space="0" w:color="auto" w:frame="1"/>
              </w:rPr>
              <w:t>x</w:t>
            </w:r>
            <w:r w:rsidRPr="00F42ACB">
              <w:rPr>
                <w:rStyle w:val="mrel"/>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5</w:t>
            </w:r>
          </w:p>
          <w:p w14:paraId="498FA516" w14:textId="77777777" w:rsidR="003271C9" w:rsidRPr="00F42ACB" w:rsidRDefault="003271C9" w:rsidP="003271C9">
            <w:pPr>
              <w:pStyle w:val="Heading2"/>
              <w:spacing w:line="360" w:lineRule="atLeast"/>
              <w:rPr>
                <w:rFonts w:asciiTheme="minorHAnsi" w:hAnsiTheme="minorHAnsi" w:cstheme="minorHAnsi" w:hint="default"/>
                <w:b w:val="0"/>
                <w:bCs w:val="0"/>
                <w:color w:val="000000"/>
                <w:spacing w:val="-5"/>
                <w:sz w:val="24"/>
                <w:szCs w:val="24"/>
              </w:rPr>
            </w:pPr>
            <w:r w:rsidRPr="00F42ACB">
              <w:rPr>
                <w:rFonts w:asciiTheme="minorHAnsi" w:hAnsiTheme="minorHAnsi" w:cstheme="minorHAnsi" w:hint="default"/>
                <w:b w:val="0"/>
                <w:bCs w:val="0"/>
                <w:color w:val="000000"/>
                <w:spacing w:val="-5"/>
                <w:sz w:val="24"/>
                <w:szCs w:val="24"/>
              </w:rPr>
              <w:t>and </w:t>
            </w:r>
            <w:r w:rsidRPr="00F42ACB">
              <w:rPr>
                <w:rStyle w:val="mord"/>
                <w:rFonts w:asciiTheme="minorHAnsi" w:hAnsiTheme="minorHAnsi" w:cstheme="minorHAnsi" w:hint="default"/>
                <w:b w:val="0"/>
                <w:bCs w:val="0"/>
                <w:color w:val="000000"/>
                <w:spacing w:val="-5"/>
                <w:sz w:val="24"/>
                <w:szCs w:val="24"/>
                <w:bdr w:val="none" w:sz="0" w:space="0" w:color="auto" w:frame="1"/>
              </w:rPr>
              <w:t>y</w:t>
            </w:r>
            <w:r w:rsidRPr="00F42ACB">
              <w:rPr>
                <w:rStyle w:val="mrel"/>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5</w:t>
            </w:r>
            <w:r w:rsidRPr="00F42ACB">
              <w:rPr>
                <w:rFonts w:asciiTheme="minorHAnsi" w:hAnsiTheme="minorHAnsi" w:cstheme="minorHAnsi" w:hint="default"/>
                <w:b w:val="0"/>
                <w:bCs w:val="0"/>
                <w:color w:val="000000"/>
                <w:spacing w:val="-5"/>
                <w:sz w:val="24"/>
                <w:szCs w:val="24"/>
              </w:rPr>
              <w:t> or </w:t>
            </w:r>
            <w:r w:rsidRPr="00F42ACB">
              <w:rPr>
                <w:rStyle w:val="mord"/>
                <w:rFonts w:asciiTheme="minorHAnsi" w:hAnsiTheme="minorHAnsi" w:cstheme="minorHAnsi" w:hint="default"/>
                <w:b w:val="0"/>
                <w:bCs w:val="0"/>
                <w:color w:val="000000"/>
                <w:spacing w:val="-5"/>
                <w:sz w:val="24"/>
                <w:szCs w:val="24"/>
                <w:bdr w:val="none" w:sz="0" w:space="0" w:color="auto" w:frame="1"/>
              </w:rPr>
              <w:t>y</w:t>
            </w:r>
            <w:r w:rsidRPr="00F42ACB">
              <w:rPr>
                <w:rStyle w:val="mrel"/>
                <w:rFonts w:asciiTheme="minorHAnsi" w:hAnsiTheme="minorHAnsi" w:cstheme="minorHAnsi" w:hint="default"/>
                <w:b w:val="0"/>
                <w:bCs w:val="0"/>
                <w:color w:val="000000"/>
                <w:spacing w:val="-5"/>
                <w:sz w:val="24"/>
                <w:szCs w:val="24"/>
                <w:bdr w:val="none" w:sz="0" w:space="0" w:color="auto" w:frame="1"/>
              </w:rPr>
              <w:t>=</w:t>
            </w:r>
            <w:r w:rsidRPr="00F42ACB">
              <w:rPr>
                <w:rStyle w:val="mord"/>
                <w:rFonts w:asciiTheme="minorHAnsi" w:hAnsiTheme="minorHAnsi" w:cstheme="minorHAnsi" w:hint="default"/>
                <w:b w:val="0"/>
                <w:bCs w:val="0"/>
                <w:color w:val="000000"/>
                <w:spacing w:val="-5"/>
                <w:sz w:val="24"/>
                <w:szCs w:val="24"/>
                <w:bdr w:val="none" w:sz="0" w:space="0" w:color="auto" w:frame="1"/>
              </w:rPr>
              <w:t>3</w:t>
            </w:r>
          </w:p>
          <w:p w14:paraId="77FF0D3B" w14:textId="26BD14BC" w:rsidR="003271C9" w:rsidRPr="00F42ACB" w:rsidRDefault="003271C9" w:rsidP="003271C9">
            <w:pPr>
              <w:rPr>
                <w:rFonts w:cstheme="minorHAnsi"/>
                <w:sz w:val="24"/>
                <w:szCs w:val="24"/>
              </w:rPr>
            </w:pPr>
            <w:r w:rsidRPr="00F42ACB">
              <w:rPr>
                <w:rFonts w:cstheme="minorHAnsi"/>
                <w:bCs/>
                <w:color w:val="000000"/>
                <w:spacing w:val="-5"/>
                <w:sz w:val="24"/>
                <w:szCs w:val="24"/>
              </w:rPr>
              <w:t>Thus no. are </w:t>
            </w:r>
            <w:r w:rsidRPr="00F42ACB">
              <w:rPr>
                <w:rStyle w:val="mord"/>
                <w:rFonts w:cstheme="minorHAnsi"/>
                <w:bCs/>
                <w:color w:val="000000"/>
                <w:spacing w:val="-5"/>
                <w:sz w:val="24"/>
                <w:szCs w:val="24"/>
                <w:bdr w:val="none" w:sz="0" w:space="0" w:color="auto" w:frame="1"/>
              </w:rPr>
              <w:t>3</w:t>
            </w:r>
            <w:r w:rsidRPr="00F42ACB">
              <w:rPr>
                <w:rFonts w:cstheme="minorHAnsi"/>
                <w:bCs/>
                <w:color w:val="000000"/>
                <w:spacing w:val="-5"/>
                <w:sz w:val="24"/>
                <w:szCs w:val="24"/>
              </w:rPr>
              <w:t> and </w:t>
            </w:r>
            <w:r w:rsidRPr="00F42ACB">
              <w:rPr>
                <w:rStyle w:val="mord"/>
                <w:rFonts w:cstheme="minorHAnsi"/>
                <w:bCs/>
                <w:color w:val="000000"/>
                <w:spacing w:val="-5"/>
                <w:sz w:val="24"/>
                <w:szCs w:val="24"/>
                <w:bdr w:val="none" w:sz="0" w:space="0" w:color="auto" w:frame="1"/>
              </w:rPr>
              <w:t>5</w:t>
            </w:r>
            <w:r w:rsidRPr="00F42ACB">
              <w:rPr>
                <w:rFonts w:cstheme="minorHAnsi"/>
                <w:b/>
                <w:bCs/>
                <w:color w:val="000000"/>
                <w:spacing w:val="-5"/>
                <w:sz w:val="24"/>
                <w:szCs w:val="24"/>
              </w:rPr>
              <w:t>.</w:t>
            </w:r>
          </w:p>
        </w:tc>
        <w:tc>
          <w:tcPr>
            <w:tcW w:w="992" w:type="dxa"/>
          </w:tcPr>
          <w:p w14:paraId="0EAB918A"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0D9E8A28" w14:textId="77777777" w:rsidTr="009B2BFA">
        <w:tc>
          <w:tcPr>
            <w:tcW w:w="988" w:type="dxa"/>
          </w:tcPr>
          <w:p w14:paraId="483E4A6A" w14:textId="77777777" w:rsidR="003271C9" w:rsidRPr="00F42ACB" w:rsidRDefault="003271C9" w:rsidP="003271C9">
            <w:pPr>
              <w:rPr>
                <w:rFonts w:cstheme="minorHAnsi"/>
                <w:sz w:val="24"/>
                <w:szCs w:val="24"/>
              </w:rPr>
            </w:pPr>
            <w:r w:rsidRPr="00F42ACB">
              <w:rPr>
                <w:rFonts w:cstheme="minorHAnsi"/>
                <w:sz w:val="24"/>
                <w:szCs w:val="24"/>
              </w:rPr>
              <w:t>9</w:t>
            </w:r>
          </w:p>
        </w:tc>
        <w:tc>
          <w:tcPr>
            <w:tcW w:w="8505" w:type="dxa"/>
          </w:tcPr>
          <w:p w14:paraId="3ED13EAC" w14:textId="77777777" w:rsidR="003271C9" w:rsidRPr="00F42ACB" w:rsidRDefault="003271C9" w:rsidP="003271C9">
            <w:pPr>
              <w:rPr>
                <w:rFonts w:cstheme="minorHAnsi"/>
                <w:sz w:val="24"/>
                <w:szCs w:val="24"/>
              </w:rPr>
            </w:pPr>
            <w:r w:rsidRPr="00F42ACB">
              <w:rPr>
                <w:rFonts w:cstheme="minorHAnsi"/>
                <w:sz w:val="24"/>
                <w:szCs w:val="24"/>
              </w:rPr>
              <w:t>Let one part be x and other part is 29 – x</w:t>
            </w:r>
          </w:p>
          <w:p w14:paraId="7C5E262C" w14:textId="77777777" w:rsidR="003271C9" w:rsidRPr="00F42ACB" w:rsidRDefault="003271C9" w:rsidP="003271C9">
            <w:pPr>
              <w:rPr>
                <w:rFonts w:cstheme="minorHAnsi"/>
                <w:sz w:val="24"/>
                <w:szCs w:val="24"/>
              </w:rPr>
            </w:pPr>
            <w:r w:rsidRPr="00F42ACB">
              <w:rPr>
                <w:rFonts w:cstheme="minorHAnsi"/>
                <w:sz w:val="24"/>
                <w:szCs w:val="24"/>
              </w:rPr>
              <w:t>ATQ,</w:t>
            </w:r>
          </w:p>
          <w:p w14:paraId="42EB5015" w14:textId="77777777" w:rsidR="003271C9" w:rsidRPr="00F42ACB" w:rsidRDefault="003271C9" w:rsidP="003271C9">
            <w:pPr>
              <w:rPr>
                <w:rFonts w:cstheme="minorHAnsi"/>
                <w:sz w:val="24"/>
                <w:szCs w:val="24"/>
              </w:rPr>
            </w:pPr>
            <w:r w:rsidRPr="00F42ACB">
              <w:rPr>
                <w:rFonts w:cstheme="minorHAnsi"/>
                <w:sz w:val="24"/>
                <w:szCs w:val="24"/>
              </w:rPr>
              <w:t xml:space="preserve"> x² + (29 –x)² =425, or x² + 841 +x² – 58x = 425 , </w:t>
            </w:r>
          </w:p>
          <w:p w14:paraId="586C1742" w14:textId="3044B940" w:rsidR="003271C9" w:rsidRPr="00F42ACB" w:rsidRDefault="003271C9" w:rsidP="003271C9">
            <w:pPr>
              <w:rPr>
                <w:rFonts w:cstheme="minorHAnsi"/>
                <w:sz w:val="24"/>
                <w:szCs w:val="24"/>
              </w:rPr>
            </w:pPr>
            <w:r w:rsidRPr="00F42ACB">
              <w:rPr>
                <w:rFonts w:cstheme="minorHAnsi"/>
                <w:sz w:val="24"/>
                <w:szCs w:val="24"/>
              </w:rPr>
              <w:t>Or,2x² - 58x + 416 = 0,</w:t>
            </w:r>
            <w:r w:rsidR="00A01966" w:rsidRPr="00F42ACB">
              <w:rPr>
                <w:rFonts w:cstheme="minorHAnsi"/>
                <w:sz w:val="24"/>
                <w:szCs w:val="24"/>
              </w:rPr>
              <w:t xml:space="preserve"> </w:t>
            </w:r>
            <w:r w:rsidRPr="00F42ACB">
              <w:rPr>
                <w:rFonts w:cstheme="minorHAnsi"/>
                <w:sz w:val="24"/>
                <w:szCs w:val="24"/>
              </w:rPr>
              <w:t>or x² – 29x + 208 =0, x² -16x -13x +208 =0,</w:t>
            </w:r>
          </w:p>
          <w:p w14:paraId="18B9931C" w14:textId="05119D64" w:rsidR="003271C9" w:rsidRPr="00F42ACB" w:rsidRDefault="003271C9" w:rsidP="003271C9">
            <w:pPr>
              <w:rPr>
                <w:rFonts w:cstheme="minorHAnsi"/>
                <w:sz w:val="24"/>
                <w:szCs w:val="24"/>
              </w:rPr>
            </w:pPr>
            <w:r w:rsidRPr="00F42ACB">
              <w:rPr>
                <w:rFonts w:cstheme="minorHAnsi"/>
                <w:sz w:val="24"/>
                <w:szCs w:val="24"/>
              </w:rPr>
              <w:t xml:space="preserve">Or, (x-16) (x – 13) = </w:t>
            </w:r>
            <w:r w:rsidR="00A01966" w:rsidRPr="00F42ACB">
              <w:rPr>
                <w:rFonts w:cstheme="minorHAnsi"/>
                <w:sz w:val="24"/>
                <w:szCs w:val="24"/>
              </w:rPr>
              <w:t>0 or</w:t>
            </w:r>
            <w:r w:rsidRPr="00F42ACB">
              <w:rPr>
                <w:rFonts w:cstheme="minorHAnsi"/>
                <w:sz w:val="24"/>
                <w:szCs w:val="24"/>
              </w:rPr>
              <w:t>, x =13 or 16</w:t>
            </w:r>
          </w:p>
        </w:tc>
        <w:tc>
          <w:tcPr>
            <w:tcW w:w="992" w:type="dxa"/>
          </w:tcPr>
          <w:p w14:paraId="224D6168"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78B037C4" w14:textId="77777777" w:rsidTr="009B2BFA">
        <w:tc>
          <w:tcPr>
            <w:tcW w:w="988" w:type="dxa"/>
          </w:tcPr>
          <w:p w14:paraId="1626DCED" w14:textId="77777777" w:rsidR="003271C9" w:rsidRPr="00F42ACB" w:rsidRDefault="003271C9" w:rsidP="003271C9">
            <w:pPr>
              <w:rPr>
                <w:rFonts w:cstheme="minorHAnsi"/>
                <w:sz w:val="24"/>
                <w:szCs w:val="24"/>
              </w:rPr>
            </w:pPr>
            <w:r w:rsidRPr="00F42ACB">
              <w:rPr>
                <w:rFonts w:cstheme="minorHAnsi"/>
                <w:sz w:val="24"/>
                <w:szCs w:val="24"/>
              </w:rPr>
              <w:t>10</w:t>
            </w:r>
          </w:p>
        </w:tc>
        <w:tc>
          <w:tcPr>
            <w:tcW w:w="8505" w:type="dxa"/>
          </w:tcPr>
          <w:p w14:paraId="393B4EB9" w14:textId="62FD9BB4" w:rsidR="003271C9" w:rsidRPr="00F42ACB" w:rsidRDefault="003271C9" w:rsidP="003271C9">
            <w:pPr>
              <w:rPr>
                <w:rFonts w:cstheme="minorHAnsi"/>
                <w:sz w:val="24"/>
                <w:szCs w:val="24"/>
              </w:rPr>
            </w:pPr>
            <w:r w:rsidRPr="00F42ACB">
              <w:rPr>
                <w:rFonts w:cstheme="minorHAnsi"/>
                <w:sz w:val="24"/>
                <w:szCs w:val="24"/>
              </w:rPr>
              <w:t xml:space="preserve">Roots are 2+3 and 2 – </w:t>
            </w:r>
            <w:r w:rsidR="00A01966" w:rsidRPr="00F42ACB">
              <w:rPr>
                <w:rFonts w:cstheme="minorHAnsi"/>
                <w:sz w:val="24"/>
                <w:szCs w:val="24"/>
              </w:rPr>
              <w:t>3.sum of</w:t>
            </w:r>
            <w:r w:rsidRPr="00F42ACB">
              <w:rPr>
                <w:rFonts w:cstheme="minorHAnsi"/>
                <w:sz w:val="24"/>
                <w:szCs w:val="24"/>
              </w:rPr>
              <w:t xml:space="preserve"> roots = </w:t>
            </w:r>
            <w:r w:rsidR="00A01966" w:rsidRPr="00F42ACB">
              <w:rPr>
                <w:rFonts w:cstheme="minorHAnsi"/>
                <w:sz w:val="24"/>
                <w:szCs w:val="24"/>
              </w:rPr>
              <w:t>4 and</w:t>
            </w:r>
            <w:r w:rsidRPr="00F42ACB">
              <w:rPr>
                <w:rFonts w:cstheme="minorHAnsi"/>
                <w:sz w:val="24"/>
                <w:szCs w:val="24"/>
              </w:rPr>
              <w:t xml:space="preserve"> product of roots =1</w:t>
            </w:r>
          </w:p>
          <w:p w14:paraId="6BF63302" w14:textId="3347DE08" w:rsidR="003271C9" w:rsidRPr="00F42ACB" w:rsidRDefault="003271C9" w:rsidP="003271C9">
            <w:pPr>
              <w:rPr>
                <w:rFonts w:cstheme="minorHAnsi"/>
                <w:sz w:val="24"/>
                <w:szCs w:val="24"/>
              </w:rPr>
            </w:pPr>
            <w:r w:rsidRPr="00F42ACB">
              <w:rPr>
                <w:rFonts w:cstheme="minorHAnsi"/>
                <w:sz w:val="24"/>
                <w:szCs w:val="24"/>
              </w:rPr>
              <w:t>Required equation is x² – 4x + 1 =0</w:t>
            </w:r>
          </w:p>
        </w:tc>
        <w:tc>
          <w:tcPr>
            <w:tcW w:w="992" w:type="dxa"/>
          </w:tcPr>
          <w:p w14:paraId="5F0FB56E" w14:textId="77777777" w:rsidR="003271C9" w:rsidRPr="00F42ACB" w:rsidRDefault="003271C9" w:rsidP="003271C9">
            <w:pPr>
              <w:rPr>
                <w:rFonts w:cstheme="minorHAnsi"/>
                <w:sz w:val="24"/>
                <w:szCs w:val="24"/>
              </w:rPr>
            </w:pPr>
            <w:r w:rsidRPr="00F42ACB">
              <w:rPr>
                <w:rFonts w:cstheme="minorHAnsi"/>
                <w:sz w:val="24"/>
                <w:szCs w:val="24"/>
              </w:rPr>
              <w:t>2</w:t>
            </w:r>
          </w:p>
        </w:tc>
      </w:tr>
      <w:tr w:rsidR="003271C9" w:rsidRPr="00F42ACB" w14:paraId="3A626534" w14:textId="77777777" w:rsidTr="009B2BFA">
        <w:tc>
          <w:tcPr>
            <w:tcW w:w="988" w:type="dxa"/>
          </w:tcPr>
          <w:p w14:paraId="1B584F3E" w14:textId="77777777" w:rsidR="003271C9" w:rsidRPr="00F42ACB" w:rsidRDefault="003271C9" w:rsidP="003271C9">
            <w:pPr>
              <w:ind w:left="1080"/>
              <w:rPr>
                <w:rFonts w:cstheme="minorHAnsi"/>
                <w:sz w:val="24"/>
                <w:szCs w:val="24"/>
              </w:rPr>
            </w:pPr>
          </w:p>
        </w:tc>
        <w:tc>
          <w:tcPr>
            <w:tcW w:w="8505" w:type="dxa"/>
          </w:tcPr>
          <w:p w14:paraId="25E4CCE0" w14:textId="77777777" w:rsidR="003271C9" w:rsidRPr="00F42ACB" w:rsidRDefault="003271C9" w:rsidP="003271C9">
            <w:pPr>
              <w:jc w:val="center"/>
              <w:rPr>
                <w:rFonts w:cstheme="minorHAnsi"/>
                <w:sz w:val="24"/>
                <w:szCs w:val="24"/>
              </w:rPr>
            </w:pPr>
            <w:r w:rsidRPr="00F42ACB">
              <w:rPr>
                <w:rFonts w:cstheme="minorHAnsi"/>
                <w:sz w:val="24"/>
                <w:szCs w:val="24"/>
                <w:highlight w:val="yellow"/>
              </w:rPr>
              <w:t>3 – MARKS TYPE QUESTIONS</w:t>
            </w:r>
          </w:p>
        </w:tc>
        <w:tc>
          <w:tcPr>
            <w:tcW w:w="992" w:type="dxa"/>
          </w:tcPr>
          <w:p w14:paraId="55946E90" w14:textId="77777777" w:rsidR="003271C9" w:rsidRPr="00F42ACB" w:rsidRDefault="003271C9" w:rsidP="003271C9">
            <w:pPr>
              <w:rPr>
                <w:rFonts w:cstheme="minorHAnsi"/>
                <w:sz w:val="24"/>
                <w:szCs w:val="24"/>
              </w:rPr>
            </w:pPr>
          </w:p>
        </w:tc>
      </w:tr>
      <w:tr w:rsidR="00A01966" w:rsidRPr="00F42ACB" w14:paraId="7E226A92" w14:textId="77777777" w:rsidTr="009B2BFA">
        <w:tc>
          <w:tcPr>
            <w:tcW w:w="988" w:type="dxa"/>
          </w:tcPr>
          <w:p w14:paraId="6BD13C07" w14:textId="77777777" w:rsidR="00A01966" w:rsidRPr="00F42ACB" w:rsidRDefault="00A01966" w:rsidP="00A01966">
            <w:pPr>
              <w:rPr>
                <w:rFonts w:cstheme="minorHAnsi"/>
                <w:sz w:val="24"/>
                <w:szCs w:val="24"/>
              </w:rPr>
            </w:pPr>
            <w:r w:rsidRPr="00F42ACB">
              <w:rPr>
                <w:rFonts w:cstheme="minorHAnsi"/>
                <w:sz w:val="24"/>
                <w:szCs w:val="24"/>
              </w:rPr>
              <w:t>1</w:t>
            </w:r>
          </w:p>
        </w:tc>
        <w:tc>
          <w:tcPr>
            <w:tcW w:w="8505" w:type="dxa"/>
          </w:tcPr>
          <w:p w14:paraId="64E85192" w14:textId="77777777" w:rsidR="00A01966" w:rsidRPr="00F42ACB" w:rsidRDefault="00A01966" w:rsidP="00A01966">
            <w:pPr>
              <w:tabs>
                <w:tab w:val="left" w:pos="580"/>
              </w:tabs>
              <w:spacing w:before="3" w:line="237" w:lineRule="auto"/>
              <w:ind w:right="472"/>
              <w:rPr>
                <w:rFonts w:cstheme="minorHAnsi"/>
                <w:color w:val="221E1F"/>
                <w:sz w:val="24"/>
                <w:szCs w:val="24"/>
              </w:rPr>
            </w:pPr>
            <w:r w:rsidRPr="00F42ACB">
              <w:rPr>
                <w:rFonts w:cstheme="minorHAnsi"/>
                <w:color w:val="221E1F"/>
                <w:sz w:val="24"/>
                <w:szCs w:val="24"/>
              </w:rPr>
              <w:t xml:space="preserve">The sum of the areas of two squares </w:t>
            </w:r>
            <w:r w:rsidRPr="00F42ACB">
              <w:rPr>
                <w:rFonts w:cstheme="minorHAnsi"/>
                <w:color w:val="221E1F"/>
                <w:spacing w:val="-5"/>
                <w:sz w:val="24"/>
                <w:szCs w:val="24"/>
              </w:rPr>
              <w:t xml:space="preserve">is </w:t>
            </w:r>
            <w:r w:rsidRPr="00F42ACB">
              <w:rPr>
                <w:rFonts w:cstheme="minorHAnsi"/>
                <w:color w:val="221E1F"/>
                <w:sz w:val="24"/>
                <w:szCs w:val="24"/>
              </w:rPr>
              <w:t xml:space="preserve">468 </w:t>
            </w:r>
            <w:r w:rsidRPr="00F42ACB">
              <w:rPr>
                <w:rFonts w:cstheme="minorHAnsi"/>
                <w:color w:val="221E1F"/>
                <w:spacing w:val="-4"/>
                <w:sz w:val="24"/>
                <w:szCs w:val="24"/>
              </w:rPr>
              <w:t>m</w:t>
            </w:r>
            <w:r w:rsidRPr="00F42ACB">
              <w:rPr>
                <w:rFonts w:cstheme="minorHAnsi"/>
                <w:color w:val="221E1F"/>
                <w:spacing w:val="-4"/>
                <w:sz w:val="24"/>
                <w:szCs w:val="24"/>
                <w:vertAlign w:val="superscript"/>
              </w:rPr>
              <w:t>2</w:t>
            </w:r>
            <w:r w:rsidRPr="00F42ACB">
              <w:rPr>
                <w:rFonts w:cstheme="minorHAnsi"/>
                <w:color w:val="221E1F"/>
                <w:spacing w:val="-4"/>
                <w:sz w:val="24"/>
                <w:szCs w:val="24"/>
              </w:rPr>
              <w:t xml:space="preserve">. </w:t>
            </w:r>
            <w:r w:rsidRPr="00F42ACB">
              <w:rPr>
                <w:rFonts w:cstheme="minorHAnsi"/>
                <w:color w:val="221E1F"/>
                <w:sz w:val="24"/>
                <w:szCs w:val="24"/>
              </w:rPr>
              <w:t xml:space="preserve">If the </w:t>
            </w:r>
            <w:r w:rsidRPr="00F42ACB">
              <w:rPr>
                <w:rFonts w:cstheme="minorHAnsi"/>
                <w:color w:val="221E1F"/>
                <w:spacing w:val="-4"/>
                <w:sz w:val="24"/>
                <w:szCs w:val="24"/>
              </w:rPr>
              <w:t xml:space="preserve">difference </w:t>
            </w:r>
            <w:r w:rsidRPr="00F42ACB">
              <w:rPr>
                <w:rFonts w:cstheme="minorHAnsi"/>
                <w:color w:val="221E1F"/>
                <w:sz w:val="24"/>
                <w:szCs w:val="24"/>
              </w:rPr>
              <w:t xml:space="preserve">of their perimeters </w:t>
            </w:r>
            <w:r w:rsidRPr="00F42ACB">
              <w:rPr>
                <w:rFonts w:cstheme="minorHAnsi"/>
                <w:color w:val="221E1F"/>
                <w:spacing w:val="-5"/>
                <w:sz w:val="24"/>
                <w:szCs w:val="24"/>
              </w:rPr>
              <w:t xml:space="preserve">is </w:t>
            </w:r>
            <w:r w:rsidRPr="00F42ACB">
              <w:rPr>
                <w:rFonts w:cstheme="minorHAnsi"/>
                <w:color w:val="221E1F"/>
                <w:sz w:val="24"/>
                <w:szCs w:val="24"/>
              </w:rPr>
              <w:t xml:space="preserve">24 </w:t>
            </w:r>
            <w:r w:rsidRPr="00F42ACB">
              <w:rPr>
                <w:rFonts w:cstheme="minorHAnsi"/>
                <w:color w:val="221E1F"/>
                <w:spacing w:val="-5"/>
                <w:sz w:val="24"/>
                <w:szCs w:val="24"/>
              </w:rPr>
              <w:t xml:space="preserve">m, </w:t>
            </w:r>
            <w:r w:rsidRPr="00F42ACB">
              <w:rPr>
                <w:rFonts w:cstheme="minorHAnsi"/>
                <w:color w:val="221E1F"/>
                <w:spacing w:val="-6"/>
                <w:sz w:val="24"/>
                <w:szCs w:val="24"/>
              </w:rPr>
              <w:t xml:space="preserve">find </w:t>
            </w:r>
            <w:r w:rsidRPr="00F42ACB">
              <w:rPr>
                <w:rFonts w:cstheme="minorHAnsi"/>
                <w:color w:val="221E1F"/>
                <w:sz w:val="24"/>
                <w:szCs w:val="24"/>
              </w:rPr>
              <w:t xml:space="preserve">the </w:t>
            </w:r>
            <w:r w:rsidRPr="00F42ACB">
              <w:rPr>
                <w:rFonts w:cstheme="minorHAnsi"/>
                <w:color w:val="221E1F"/>
                <w:spacing w:val="-3"/>
                <w:sz w:val="24"/>
                <w:szCs w:val="24"/>
              </w:rPr>
              <w:t xml:space="preserve">sides </w:t>
            </w:r>
            <w:r w:rsidRPr="00F42ACB">
              <w:rPr>
                <w:rFonts w:cstheme="minorHAnsi"/>
                <w:color w:val="221E1F"/>
                <w:sz w:val="24"/>
                <w:szCs w:val="24"/>
              </w:rPr>
              <w:t>of the two</w:t>
            </w:r>
            <w:r w:rsidRPr="00F42ACB">
              <w:rPr>
                <w:rFonts w:cstheme="minorHAnsi"/>
                <w:color w:val="221E1F"/>
                <w:spacing w:val="6"/>
                <w:sz w:val="24"/>
                <w:szCs w:val="24"/>
              </w:rPr>
              <w:t xml:space="preserve"> </w:t>
            </w:r>
            <w:r w:rsidRPr="00F42ACB">
              <w:rPr>
                <w:rFonts w:cstheme="minorHAnsi"/>
                <w:color w:val="221E1F"/>
                <w:sz w:val="24"/>
                <w:szCs w:val="24"/>
              </w:rPr>
              <w:t>squares.</w:t>
            </w:r>
          </w:p>
          <w:p w14:paraId="54F8C4F7" w14:textId="3F8E4074" w:rsidR="00A01966" w:rsidRPr="00F42ACB" w:rsidRDefault="00A01966" w:rsidP="00A01966">
            <w:pPr>
              <w:rPr>
                <w:rFonts w:cstheme="minorHAnsi"/>
                <w:sz w:val="24"/>
                <w:szCs w:val="24"/>
              </w:rPr>
            </w:pPr>
            <w:r w:rsidRPr="00F42ACB">
              <w:rPr>
                <w:rFonts w:cstheme="minorHAnsi"/>
                <w:noProof/>
                <w:color w:val="221E1F"/>
                <w:sz w:val="24"/>
                <w:szCs w:val="24"/>
              </w:rPr>
              <w:t xml:space="preserve">                               </w:t>
            </w:r>
            <w:r w:rsidRPr="00F42ACB">
              <w:rPr>
                <w:rFonts w:cstheme="minorHAnsi"/>
                <w:noProof/>
                <w:color w:val="221E1F"/>
                <w:sz w:val="24"/>
                <w:szCs w:val="24"/>
                <w:lang w:eastAsia="en-IN"/>
              </w:rPr>
              <w:drawing>
                <wp:inline distT="0" distB="0" distL="0" distR="0" wp14:anchorId="4F4B89FE" wp14:editId="1FF9A5AC">
                  <wp:extent cx="2068542" cy="1052824"/>
                  <wp:effectExtent l="19050" t="0" r="7908" b="0"/>
                  <wp:docPr id="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srcRect l="62349" t="35955" r="16309" b="44651"/>
                          <a:stretch>
                            <a:fillRect/>
                          </a:stretch>
                        </pic:blipFill>
                        <pic:spPr bwMode="auto">
                          <a:xfrm>
                            <a:off x="0" y="0"/>
                            <a:ext cx="2072531" cy="1054854"/>
                          </a:xfrm>
                          <a:prstGeom prst="rect">
                            <a:avLst/>
                          </a:prstGeom>
                          <a:noFill/>
                          <a:ln w="9525">
                            <a:noFill/>
                            <a:miter lim="800000"/>
                            <a:headEnd/>
                            <a:tailEnd/>
                          </a:ln>
                        </pic:spPr>
                      </pic:pic>
                    </a:graphicData>
                  </a:graphic>
                </wp:inline>
              </w:drawing>
            </w:r>
          </w:p>
        </w:tc>
        <w:tc>
          <w:tcPr>
            <w:tcW w:w="992" w:type="dxa"/>
          </w:tcPr>
          <w:p w14:paraId="66A90B46" w14:textId="77777777" w:rsidR="00A01966" w:rsidRPr="00F42ACB" w:rsidRDefault="00A01966" w:rsidP="00A01966">
            <w:pPr>
              <w:rPr>
                <w:rFonts w:cstheme="minorHAnsi"/>
                <w:sz w:val="24"/>
                <w:szCs w:val="24"/>
              </w:rPr>
            </w:pPr>
            <w:r w:rsidRPr="00F42ACB">
              <w:rPr>
                <w:rFonts w:eastAsia="Calibri" w:cstheme="minorHAnsi"/>
                <w:sz w:val="24"/>
                <w:szCs w:val="24"/>
              </w:rPr>
              <w:t xml:space="preserve">3 </w:t>
            </w:r>
          </w:p>
        </w:tc>
      </w:tr>
      <w:tr w:rsidR="00A01966" w:rsidRPr="00F42ACB" w14:paraId="40BCE6EB" w14:textId="77777777" w:rsidTr="009B2BFA">
        <w:tc>
          <w:tcPr>
            <w:tcW w:w="988" w:type="dxa"/>
          </w:tcPr>
          <w:p w14:paraId="095F63B2" w14:textId="77777777" w:rsidR="00A01966" w:rsidRPr="00F42ACB" w:rsidRDefault="00A01966" w:rsidP="00A01966">
            <w:pPr>
              <w:rPr>
                <w:rFonts w:cstheme="minorHAnsi"/>
                <w:sz w:val="24"/>
                <w:szCs w:val="24"/>
              </w:rPr>
            </w:pPr>
            <w:r w:rsidRPr="00F42ACB">
              <w:rPr>
                <w:rFonts w:cstheme="minorHAnsi"/>
                <w:sz w:val="24"/>
                <w:szCs w:val="24"/>
              </w:rPr>
              <w:t>2</w:t>
            </w:r>
          </w:p>
        </w:tc>
        <w:tc>
          <w:tcPr>
            <w:tcW w:w="8505" w:type="dxa"/>
          </w:tcPr>
          <w:p w14:paraId="2B80527F" w14:textId="47558D80" w:rsidR="00A01966" w:rsidRPr="00F42ACB" w:rsidRDefault="00A01966" w:rsidP="00A01966">
            <w:pPr>
              <w:jc w:val="both"/>
              <w:rPr>
                <w:rFonts w:eastAsia="Times New Roman" w:cstheme="minorHAnsi"/>
                <w:sz w:val="24"/>
                <w:szCs w:val="24"/>
              </w:rPr>
            </w:pPr>
            <w:r w:rsidRPr="00F42ACB">
              <w:rPr>
                <w:rFonts w:cstheme="minorHAnsi"/>
                <w:sz w:val="24"/>
                <w:szCs w:val="24"/>
              </w:rPr>
              <w:t>The sum of areas of two squares is 468m² If the difference of their perimeters is 24cm, find the sides of the two squares</w:t>
            </w:r>
          </w:p>
        </w:tc>
        <w:tc>
          <w:tcPr>
            <w:tcW w:w="992" w:type="dxa"/>
          </w:tcPr>
          <w:p w14:paraId="74E999C4" w14:textId="77777777" w:rsidR="00A01966" w:rsidRPr="00F42ACB" w:rsidRDefault="00A01966" w:rsidP="00A01966">
            <w:pPr>
              <w:rPr>
                <w:rFonts w:cstheme="minorHAnsi"/>
                <w:sz w:val="24"/>
                <w:szCs w:val="24"/>
              </w:rPr>
            </w:pPr>
            <w:r w:rsidRPr="00F42ACB">
              <w:rPr>
                <w:rFonts w:eastAsia="Calibri" w:cstheme="minorHAnsi"/>
                <w:sz w:val="24"/>
                <w:szCs w:val="24"/>
              </w:rPr>
              <w:t xml:space="preserve">3 </w:t>
            </w:r>
          </w:p>
        </w:tc>
      </w:tr>
      <w:tr w:rsidR="00A01966" w:rsidRPr="00F42ACB" w14:paraId="5C229163" w14:textId="77777777" w:rsidTr="00B227B2">
        <w:tc>
          <w:tcPr>
            <w:tcW w:w="988" w:type="dxa"/>
          </w:tcPr>
          <w:p w14:paraId="29F3A2CF" w14:textId="77777777" w:rsidR="00A01966" w:rsidRPr="00F42ACB" w:rsidRDefault="00A01966" w:rsidP="00A01966">
            <w:pPr>
              <w:rPr>
                <w:rFonts w:cstheme="minorHAnsi"/>
                <w:sz w:val="24"/>
                <w:szCs w:val="24"/>
              </w:rPr>
            </w:pPr>
            <w:r w:rsidRPr="00F42ACB">
              <w:rPr>
                <w:rFonts w:cstheme="minorHAnsi"/>
                <w:sz w:val="24"/>
                <w:szCs w:val="24"/>
              </w:rPr>
              <w:t>3</w:t>
            </w:r>
          </w:p>
        </w:tc>
        <w:tc>
          <w:tcPr>
            <w:tcW w:w="8505" w:type="dxa"/>
          </w:tcPr>
          <w:p w14:paraId="02B9A616" w14:textId="3822556C" w:rsidR="00A01966" w:rsidRPr="00F42ACB" w:rsidRDefault="00A01966" w:rsidP="00A01966">
            <w:pPr>
              <w:rPr>
                <w:rFonts w:cstheme="minorHAnsi"/>
                <w:sz w:val="24"/>
                <w:szCs w:val="24"/>
              </w:rPr>
            </w:pPr>
            <w:r w:rsidRPr="00F42ACB">
              <w:rPr>
                <w:rFonts w:cstheme="minorHAnsi"/>
                <w:sz w:val="24"/>
                <w:szCs w:val="24"/>
              </w:rPr>
              <w:t>Solve by factorization 4x² - 4a²x + (a⁴ – b⁴) = 0</w:t>
            </w:r>
          </w:p>
        </w:tc>
        <w:tc>
          <w:tcPr>
            <w:tcW w:w="992" w:type="dxa"/>
          </w:tcPr>
          <w:p w14:paraId="27254707" w14:textId="77777777" w:rsidR="00A01966" w:rsidRPr="00F42ACB" w:rsidRDefault="00A01966" w:rsidP="00A01966">
            <w:pPr>
              <w:rPr>
                <w:rFonts w:cstheme="minorHAnsi"/>
                <w:sz w:val="24"/>
                <w:szCs w:val="24"/>
              </w:rPr>
            </w:pPr>
            <w:r w:rsidRPr="00F42ACB">
              <w:rPr>
                <w:rFonts w:eastAsia="Calibri" w:cstheme="minorHAnsi"/>
                <w:sz w:val="24"/>
                <w:szCs w:val="24"/>
              </w:rPr>
              <w:t xml:space="preserve">3 </w:t>
            </w:r>
          </w:p>
        </w:tc>
      </w:tr>
      <w:tr w:rsidR="00A01966" w:rsidRPr="00F42ACB" w14:paraId="41828165" w14:textId="77777777" w:rsidTr="00B227B2">
        <w:tc>
          <w:tcPr>
            <w:tcW w:w="988" w:type="dxa"/>
          </w:tcPr>
          <w:p w14:paraId="35307C80" w14:textId="77777777" w:rsidR="00A01966" w:rsidRPr="00F42ACB" w:rsidRDefault="00A01966" w:rsidP="00A01966">
            <w:pPr>
              <w:rPr>
                <w:rFonts w:cstheme="minorHAnsi"/>
                <w:sz w:val="24"/>
                <w:szCs w:val="24"/>
              </w:rPr>
            </w:pPr>
            <w:r w:rsidRPr="00F42ACB">
              <w:rPr>
                <w:rFonts w:cstheme="minorHAnsi"/>
                <w:sz w:val="24"/>
                <w:szCs w:val="24"/>
              </w:rPr>
              <w:lastRenderedPageBreak/>
              <w:t>4</w:t>
            </w:r>
          </w:p>
        </w:tc>
        <w:tc>
          <w:tcPr>
            <w:tcW w:w="8505" w:type="dxa"/>
          </w:tcPr>
          <w:p w14:paraId="202505CE" w14:textId="1833D59F" w:rsidR="00A01966" w:rsidRPr="00F42ACB" w:rsidRDefault="00A01966" w:rsidP="00A01966">
            <w:pPr>
              <w:rPr>
                <w:rFonts w:cstheme="minorHAnsi"/>
                <w:sz w:val="24"/>
                <w:szCs w:val="24"/>
              </w:rPr>
            </w:pPr>
            <w:r w:rsidRPr="00F42ACB">
              <w:rPr>
                <w:rFonts w:cstheme="minorHAnsi"/>
                <w:sz w:val="24"/>
                <w:szCs w:val="24"/>
              </w:rPr>
              <w:t>The difference of squares of two numbers is 88. If the larger number is 5 less than twice the smaller number, then find the two numbers.</w:t>
            </w:r>
          </w:p>
        </w:tc>
        <w:tc>
          <w:tcPr>
            <w:tcW w:w="992" w:type="dxa"/>
          </w:tcPr>
          <w:p w14:paraId="475C785E" w14:textId="77777777" w:rsidR="00A01966" w:rsidRPr="00F42ACB" w:rsidRDefault="00A01966" w:rsidP="00A01966">
            <w:pPr>
              <w:rPr>
                <w:rFonts w:cstheme="minorHAnsi"/>
                <w:sz w:val="24"/>
                <w:szCs w:val="24"/>
              </w:rPr>
            </w:pPr>
            <w:r w:rsidRPr="00F42ACB">
              <w:rPr>
                <w:rFonts w:eastAsia="Calibri" w:cstheme="minorHAnsi"/>
                <w:sz w:val="24"/>
                <w:szCs w:val="24"/>
              </w:rPr>
              <w:t xml:space="preserve">3 </w:t>
            </w:r>
          </w:p>
        </w:tc>
      </w:tr>
      <w:tr w:rsidR="00A01966" w:rsidRPr="00F42ACB" w14:paraId="0F7216C8" w14:textId="77777777" w:rsidTr="00B227B2">
        <w:tc>
          <w:tcPr>
            <w:tcW w:w="988" w:type="dxa"/>
          </w:tcPr>
          <w:p w14:paraId="46AAD1F6" w14:textId="77777777" w:rsidR="00A01966" w:rsidRPr="00F42ACB" w:rsidRDefault="00A01966" w:rsidP="00A01966">
            <w:pPr>
              <w:rPr>
                <w:rFonts w:cstheme="minorHAnsi"/>
                <w:sz w:val="24"/>
                <w:szCs w:val="24"/>
              </w:rPr>
            </w:pPr>
            <w:r w:rsidRPr="00F42ACB">
              <w:rPr>
                <w:rFonts w:cstheme="minorHAnsi"/>
                <w:sz w:val="24"/>
                <w:szCs w:val="24"/>
              </w:rPr>
              <w:t>5</w:t>
            </w:r>
          </w:p>
        </w:tc>
        <w:tc>
          <w:tcPr>
            <w:tcW w:w="8505" w:type="dxa"/>
          </w:tcPr>
          <w:p w14:paraId="1796EFE2" w14:textId="77777777" w:rsidR="00A01966" w:rsidRPr="00F42ACB" w:rsidRDefault="00A01966" w:rsidP="00A01966">
            <w:pPr>
              <w:rPr>
                <w:rFonts w:cstheme="minorHAnsi"/>
                <w:sz w:val="24"/>
                <w:szCs w:val="24"/>
              </w:rPr>
            </w:pPr>
            <w:r w:rsidRPr="00F42ACB">
              <w:rPr>
                <w:rFonts w:cstheme="minorHAnsi"/>
                <w:sz w:val="24"/>
                <w:szCs w:val="24"/>
              </w:rPr>
              <w:t xml:space="preserve">Find the root of the equation: </w:t>
            </w:r>
          </w:p>
          <w:p w14:paraId="2245B524" w14:textId="4EAE1AB3" w:rsidR="00A01966" w:rsidRPr="00F42ACB" w:rsidRDefault="00A01966" w:rsidP="00A01966">
            <w:pPr>
              <w:rPr>
                <w:rFonts w:cstheme="minorHAnsi"/>
                <w:sz w:val="24"/>
                <w:szCs w:val="24"/>
              </w:rPr>
            </w:pPr>
            <w:r w:rsidRPr="00F42ACB">
              <w:rPr>
                <w:rFonts w:cstheme="minorHAnsi"/>
                <w:sz w:val="24"/>
                <w:szCs w:val="24"/>
              </w:rPr>
              <w:t>1/x + 4 -  1/ x-7 =11/30,  x is not equal to-4 and 7</w:t>
            </w:r>
          </w:p>
        </w:tc>
        <w:tc>
          <w:tcPr>
            <w:tcW w:w="992" w:type="dxa"/>
          </w:tcPr>
          <w:p w14:paraId="6742F9B2"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4DE5C454" w14:textId="77777777" w:rsidTr="00B227B2">
        <w:tc>
          <w:tcPr>
            <w:tcW w:w="988" w:type="dxa"/>
          </w:tcPr>
          <w:p w14:paraId="26E0A676" w14:textId="77777777" w:rsidR="00A01966" w:rsidRPr="00F42ACB" w:rsidRDefault="00A01966" w:rsidP="00A01966">
            <w:pPr>
              <w:rPr>
                <w:rFonts w:cstheme="minorHAnsi"/>
                <w:sz w:val="24"/>
                <w:szCs w:val="24"/>
              </w:rPr>
            </w:pPr>
            <w:r w:rsidRPr="00F42ACB">
              <w:rPr>
                <w:rFonts w:cstheme="minorHAnsi"/>
                <w:sz w:val="24"/>
                <w:szCs w:val="24"/>
              </w:rPr>
              <w:t>6</w:t>
            </w:r>
          </w:p>
        </w:tc>
        <w:tc>
          <w:tcPr>
            <w:tcW w:w="8505" w:type="dxa"/>
          </w:tcPr>
          <w:p w14:paraId="135ED25D" w14:textId="16179D8E" w:rsidR="00A01966" w:rsidRPr="00F42ACB" w:rsidRDefault="00A01966" w:rsidP="00A01966">
            <w:pPr>
              <w:rPr>
                <w:rFonts w:cstheme="minorHAnsi"/>
                <w:sz w:val="24"/>
                <w:szCs w:val="24"/>
              </w:rPr>
            </w:pPr>
            <w:r w:rsidRPr="00F42ACB">
              <w:rPr>
                <w:rFonts w:cstheme="minorHAnsi"/>
                <w:sz w:val="24"/>
                <w:szCs w:val="24"/>
              </w:rPr>
              <w:t>In a group of children,</w:t>
            </w:r>
            <w:r w:rsidR="000059F4">
              <w:rPr>
                <w:rFonts w:cstheme="minorHAnsi"/>
                <w:sz w:val="24"/>
                <w:szCs w:val="24"/>
              </w:rPr>
              <w:t xml:space="preserve"> </w:t>
            </w:r>
            <w:r w:rsidRPr="00F42ACB">
              <w:rPr>
                <w:rFonts w:cstheme="minorHAnsi"/>
                <w:sz w:val="24"/>
                <w:szCs w:val="24"/>
              </w:rPr>
              <w:t xml:space="preserve">each child will </w:t>
            </w:r>
            <w:r w:rsidR="000059F4" w:rsidRPr="00F42ACB">
              <w:rPr>
                <w:rFonts w:cstheme="minorHAnsi"/>
                <w:sz w:val="24"/>
                <w:szCs w:val="24"/>
              </w:rPr>
              <w:t>give</w:t>
            </w:r>
            <w:r w:rsidRPr="00F42ACB">
              <w:rPr>
                <w:rFonts w:cstheme="minorHAnsi"/>
                <w:sz w:val="24"/>
                <w:szCs w:val="24"/>
              </w:rPr>
              <w:t xml:space="preserve"> a gift to every other child. If the number of gifts is2450, what will be the number of children?</w:t>
            </w:r>
          </w:p>
        </w:tc>
        <w:tc>
          <w:tcPr>
            <w:tcW w:w="992" w:type="dxa"/>
          </w:tcPr>
          <w:p w14:paraId="37B8F6ED" w14:textId="77777777" w:rsidR="00A01966" w:rsidRPr="00F42ACB" w:rsidRDefault="00A01966" w:rsidP="00A01966">
            <w:pPr>
              <w:rPr>
                <w:rFonts w:cstheme="minorHAnsi"/>
                <w:sz w:val="24"/>
                <w:szCs w:val="24"/>
              </w:rPr>
            </w:pPr>
            <w:r w:rsidRPr="00F42ACB">
              <w:rPr>
                <w:rFonts w:eastAsia="Calibri" w:cstheme="minorHAnsi"/>
                <w:sz w:val="24"/>
                <w:szCs w:val="24"/>
              </w:rPr>
              <w:t>3</w:t>
            </w:r>
          </w:p>
        </w:tc>
      </w:tr>
      <w:tr w:rsidR="00A01966" w:rsidRPr="00F42ACB" w14:paraId="03DE9DF8" w14:textId="77777777" w:rsidTr="009B2BFA">
        <w:tc>
          <w:tcPr>
            <w:tcW w:w="988" w:type="dxa"/>
          </w:tcPr>
          <w:p w14:paraId="02A9A961" w14:textId="77777777" w:rsidR="00A01966" w:rsidRPr="00F42ACB" w:rsidRDefault="00A01966" w:rsidP="00A01966">
            <w:pPr>
              <w:rPr>
                <w:rFonts w:cstheme="minorHAnsi"/>
                <w:sz w:val="24"/>
                <w:szCs w:val="24"/>
              </w:rPr>
            </w:pPr>
            <w:r w:rsidRPr="00F42ACB">
              <w:rPr>
                <w:rFonts w:cstheme="minorHAnsi"/>
                <w:sz w:val="24"/>
                <w:szCs w:val="24"/>
              </w:rPr>
              <w:t>7</w:t>
            </w:r>
          </w:p>
        </w:tc>
        <w:tc>
          <w:tcPr>
            <w:tcW w:w="8505" w:type="dxa"/>
          </w:tcPr>
          <w:p w14:paraId="41D3A011" w14:textId="40FFBB5A" w:rsidR="00A01966" w:rsidRPr="00F42ACB" w:rsidRDefault="00A01966" w:rsidP="00A01966">
            <w:pPr>
              <w:rPr>
                <w:rFonts w:eastAsiaTheme="minorEastAsia" w:cstheme="minorHAnsi"/>
                <w:sz w:val="24"/>
                <w:szCs w:val="24"/>
              </w:rPr>
            </w:pPr>
            <w:r w:rsidRPr="00F42ACB">
              <w:rPr>
                <w:rFonts w:cstheme="minorHAnsi"/>
                <w:sz w:val="24"/>
                <w:szCs w:val="24"/>
              </w:rPr>
              <w:t>Ritu is x years old, while her mother is x² year old. 5 years hence her mother will be 3 times as old as Ritu. Find present age of RITU and her mother.</w:t>
            </w:r>
          </w:p>
        </w:tc>
        <w:tc>
          <w:tcPr>
            <w:tcW w:w="992" w:type="dxa"/>
          </w:tcPr>
          <w:p w14:paraId="6EB07DFF"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4AA7E67B" w14:textId="77777777" w:rsidTr="009B2BFA">
        <w:tc>
          <w:tcPr>
            <w:tcW w:w="988" w:type="dxa"/>
          </w:tcPr>
          <w:p w14:paraId="0E5EF02A" w14:textId="77777777" w:rsidR="00A01966" w:rsidRPr="00F42ACB" w:rsidRDefault="00A01966" w:rsidP="00A01966">
            <w:pPr>
              <w:rPr>
                <w:rFonts w:cstheme="minorHAnsi"/>
                <w:sz w:val="24"/>
                <w:szCs w:val="24"/>
              </w:rPr>
            </w:pPr>
            <w:r w:rsidRPr="00F42ACB">
              <w:rPr>
                <w:rFonts w:cstheme="minorHAnsi"/>
                <w:sz w:val="24"/>
                <w:szCs w:val="24"/>
              </w:rPr>
              <w:t>8</w:t>
            </w:r>
          </w:p>
        </w:tc>
        <w:tc>
          <w:tcPr>
            <w:tcW w:w="8505" w:type="dxa"/>
          </w:tcPr>
          <w:p w14:paraId="6B303028" w14:textId="35D269EF" w:rsidR="00A01966" w:rsidRPr="00F42ACB" w:rsidRDefault="00A01966" w:rsidP="00A01966">
            <w:pPr>
              <w:jc w:val="both"/>
              <w:rPr>
                <w:rFonts w:cstheme="minorHAnsi"/>
                <w:color w:val="000000" w:themeColor="text1"/>
                <w:sz w:val="24"/>
                <w:szCs w:val="24"/>
              </w:rPr>
            </w:pPr>
            <w:r w:rsidRPr="00F42ACB">
              <w:rPr>
                <w:rFonts w:eastAsia="Times New Roman" w:cstheme="minorHAnsi"/>
                <w:sz w:val="24"/>
                <w:szCs w:val="24"/>
              </w:rPr>
              <w:t>A train travels at a certain average speed for a distance of 63 km and then travels a distance of 72 km at an average speed of 6 km/h more than its original speed. If it takes 3 hours to complete the total journey, what is its original average speed?</w:t>
            </w:r>
          </w:p>
        </w:tc>
        <w:tc>
          <w:tcPr>
            <w:tcW w:w="992" w:type="dxa"/>
          </w:tcPr>
          <w:p w14:paraId="32B45183"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0A5772EA" w14:textId="77777777" w:rsidTr="009B2BFA">
        <w:tc>
          <w:tcPr>
            <w:tcW w:w="988" w:type="dxa"/>
          </w:tcPr>
          <w:p w14:paraId="2641D8FF" w14:textId="77777777" w:rsidR="00A01966" w:rsidRPr="00F42ACB" w:rsidRDefault="00A01966" w:rsidP="00A01966">
            <w:pPr>
              <w:rPr>
                <w:rFonts w:cstheme="minorHAnsi"/>
                <w:sz w:val="24"/>
                <w:szCs w:val="24"/>
              </w:rPr>
            </w:pPr>
            <w:r w:rsidRPr="00F42ACB">
              <w:rPr>
                <w:rFonts w:cstheme="minorHAnsi"/>
                <w:sz w:val="24"/>
                <w:szCs w:val="24"/>
              </w:rPr>
              <w:t>9</w:t>
            </w:r>
          </w:p>
        </w:tc>
        <w:tc>
          <w:tcPr>
            <w:tcW w:w="8505" w:type="dxa"/>
          </w:tcPr>
          <w:p w14:paraId="6436D5F5" w14:textId="3900989F"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Raj and Ajay are very close friends. Both the families decide to go to Ranikhet by their own cars. Raj’s car travels at a speed of x km/h while Ajay’s car travels5km/h faster than Raj’s car. Raj took 4 hours more than Ajay to complete the journey of 400 km.</w:t>
            </w:r>
          </w:p>
          <w:p w14:paraId="26BAF391" w14:textId="77777777"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I) What will be the distance covered by Ajay’s car in two hours?</w:t>
            </w:r>
          </w:p>
          <w:p w14:paraId="6D1EDA2A" w14:textId="77777777"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II) Write an equation describing the speed of Raj’s car?</w:t>
            </w:r>
          </w:p>
          <w:p w14:paraId="53A46AF4" w14:textId="77777777"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III) What is the speed of Raj’s car?</w:t>
            </w:r>
          </w:p>
          <w:p w14:paraId="472E8015" w14:textId="65A7E97B" w:rsidR="00A01966" w:rsidRPr="00F42ACB" w:rsidRDefault="00A01966" w:rsidP="00A01966">
            <w:pPr>
              <w:rPr>
                <w:rFonts w:cstheme="minorHAnsi"/>
                <w:sz w:val="24"/>
                <w:szCs w:val="24"/>
              </w:rPr>
            </w:pPr>
            <w:r w:rsidRPr="00F42ACB">
              <w:rPr>
                <w:rFonts w:eastAsia="Times New Roman" w:cstheme="minorHAnsi"/>
                <w:noProof/>
                <w:sz w:val="24"/>
                <w:szCs w:val="24"/>
                <w:lang w:eastAsia="en-IN"/>
              </w:rPr>
              <w:drawing>
                <wp:inline distT="114300" distB="114300" distL="114300" distR="114300" wp14:anchorId="75B50187" wp14:editId="0C4B1F68">
                  <wp:extent cx="2952750" cy="1009650"/>
                  <wp:effectExtent l="0" t="0" r="0" b="0"/>
                  <wp:docPr id="10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6"/>
                          <a:srcRect/>
                          <a:stretch>
                            <a:fillRect/>
                          </a:stretch>
                        </pic:blipFill>
                        <pic:spPr>
                          <a:xfrm>
                            <a:off x="0" y="0"/>
                            <a:ext cx="2952750" cy="1009650"/>
                          </a:xfrm>
                          <a:prstGeom prst="rect">
                            <a:avLst/>
                          </a:prstGeom>
                          <a:ln/>
                        </pic:spPr>
                      </pic:pic>
                    </a:graphicData>
                  </a:graphic>
                </wp:inline>
              </w:drawing>
            </w:r>
          </w:p>
        </w:tc>
        <w:tc>
          <w:tcPr>
            <w:tcW w:w="992" w:type="dxa"/>
          </w:tcPr>
          <w:p w14:paraId="5DF4907A"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348F6ADD" w14:textId="77777777" w:rsidTr="009B2BFA">
        <w:tc>
          <w:tcPr>
            <w:tcW w:w="988" w:type="dxa"/>
          </w:tcPr>
          <w:p w14:paraId="57E01F46" w14:textId="77777777" w:rsidR="00A01966" w:rsidRPr="00F42ACB" w:rsidRDefault="00A01966" w:rsidP="00A01966">
            <w:pPr>
              <w:rPr>
                <w:rFonts w:cstheme="minorHAnsi"/>
                <w:sz w:val="24"/>
                <w:szCs w:val="24"/>
              </w:rPr>
            </w:pPr>
            <w:r w:rsidRPr="00F42ACB">
              <w:rPr>
                <w:rFonts w:cstheme="minorHAnsi"/>
                <w:sz w:val="24"/>
                <w:szCs w:val="24"/>
              </w:rPr>
              <w:t>10</w:t>
            </w:r>
          </w:p>
        </w:tc>
        <w:tc>
          <w:tcPr>
            <w:tcW w:w="8505" w:type="dxa"/>
          </w:tcPr>
          <w:p w14:paraId="2CA969F8" w14:textId="016FA6A8"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 xml:space="preserve"> There is famous picnic spot in Lacchiwala in Dehradun. Many people come there with their family from different states and cities. There is a swimming pool located in this place which is rectangular in shape with area is 1295 m</w:t>
            </w:r>
            <w:r w:rsidRPr="00F42ACB">
              <w:rPr>
                <w:rFonts w:eastAsia="Times New Roman" w:cstheme="minorHAnsi"/>
                <w:sz w:val="24"/>
                <w:szCs w:val="24"/>
                <w:vertAlign w:val="superscript"/>
              </w:rPr>
              <w:t>2</w:t>
            </w:r>
            <w:r w:rsidRPr="00F42ACB">
              <w:rPr>
                <w:rFonts w:eastAsia="Times New Roman" w:cstheme="minorHAnsi"/>
                <w:sz w:val="24"/>
                <w:szCs w:val="24"/>
              </w:rPr>
              <w:t xml:space="preserve"> . its length is 2 more than its width.</w:t>
            </w:r>
          </w:p>
          <w:p w14:paraId="7A531539" w14:textId="01202E78" w:rsidR="00A01966" w:rsidRPr="00F42ACB" w:rsidRDefault="00A01966" w:rsidP="004029A6">
            <w:pPr>
              <w:numPr>
                <w:ilvl w:val="0"/>
                <w:numId w:val="67"/>
              </w:numPr>
              <w:spacing w:before="240" w:after="0"/>
              <w:rPr>
                <w:rFonts w:eastAsia="Times New Roman" w:cstheme="minorHAnsi"/>
                <w:sz w:val="24"/>
                <w:szCs w:val="24"/>
              </w:rPr>
            </w:pPr>
            <w:r w:rsidRPr="00F42ACB">
              <w:rPr>
                <w:rFonts w:eastAsia="Times New Roman" w:cstheme="minorHAnsi"/>
                <w:sz w:val="24"/>
                <w:szCs w:val="24"/>
              </w:rPr>
              <w:t>What is the length of swimming pool?</w:t>
            </w:r>
          </w:p>
          <w:p w14:paraId="60622C82" w14:textId="7B397053" w:rsidR="00A01966" w:rsidRPr="00F42ACB" w:rsidRDefault="00A01966" w:rsidP="004029A6">
            <w:pPr>
              <w:numPr>
                <w:ilvl w:val="0"/>
                <w:numId w:val="67"/>
              </w:numPr>
              <w:spacing w:after="0"/>
              <w:rPr>
                <w:rFonts w:eastAsia="Times New Roman" w:cstheme="minorHAnsi"/>
                <w:sz w:val="24"/>
                <w:szCs w:val="24"/>
              </w:rPr>
            </w:pPr>
            <w:r w:rsidRPr="00F42ACB">
              <w:rPr>
                <w:rFonts w:eastAsia="Times New Roman" w:cstheme="minorHAnsi"/>
                <w:sz w:val="24"/>
                <w:szCs w:val="24"/>
              </w:rPr>
              <w:t>What is the width of swimming pool?</w:t>
            </w:r>
          </w:p>
          <w:p w14:paraId="31525A5C" w14:textId="1FDB0B56" w:rsidR="00A01966" w:rsidRPr="00F42ACB" w:rsidRDefault="00A01966" w:rsidP="004029A6">
            <w:pPr>
              <w:numPr>
                <w:ilvl w:val="0"/>
                <w:numId w:val="67"/>
              </w:numPr>
              <w:spacing w:after="240"/>
              <w:rPr>
                <w:rFonts w:cstheme="minorHAnsi"/>
                <w:sz w:val="24"/>
                <w:szCs w:val="24"/>
              </w:rPr>
            </w:pPr>
            <w:r w:rsidRPr="00F42ACB">
              <w:rPr>
                <w:rFonts w:eastAsia="Times New Roman" w:cstheme="minorHAnsi"/>
                <w:sz w:val="24"/>
                <w:szCs w:val="24"/>
              </w:rPr>
              <w:t>Find the distance covered around swimming pool in 1 round.</w:t>
            </w:r>
          </w:p>
          <w:p w14:paraId="4C1C96F9" w14:textId="3F613AD0" w:rsidR="00A01966" w:rsidRPr="00F42ACB" w:rsidRDefault="00A01966" w:rsidP="00A01966">
            <w:pPr>
              <w:pStyle w:val="NoSpacing"/>
              <w:spacing w:line="276" w:lineRule="auto"/>
              <w:rPr>
                <w:rFonts w:cstheme="minorHAnsi"/>
                <w:sz w:val="24"/>
                <w:szCs w:val="24"/>
              </w:rPr>
            </w:pPr>
            <w:r w:rsidRPr="00F42ACB">
              <w:rPr>
                <w:rFonts w:eastAsia="Times New Roman" w:cstheme="minorHAnsi"/>
                <w:noProof/>
                <w:sz w:val="24"/>
                <w:szCs w:val="24"/>
                <w:lang w:eastAsia="en-IN" w:bidi="ar-SA"/>
              </w:rPr>
              <w:drawing>
                <wp:inline distT="114300" distB="114300" distL="114300" distR="114300" wp14:anchorId="101A0AAB" wp14:editId="5217F213">
                  <wp:extent cx="2952750" cy="1016000"/>
                  <wp:effectExtent l="0" t="0" r="0" b="0"/>
                  <wp:docPr id="10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
                          <a:srcRect/>
                          <a:stretch>
                            <a:fillRect/>
                          </a:stretch>
                        </pic:blipFill>
                        <pic:spPr>
                          <a:xfrm>
                            <a:off x="0" y="0"/>
                            <a:ext cx="2952750" cy="1016000"/>
                          </a:xfrm>
                          <a:prstGeom prst="rect">
                            <a:avLst/>
                          </a:prstGeom>
                          <a:ln/>
                        </pic:spPr>
                      </pic:pic>
                    </a:graphicData>
                  </a:graphic>
                </wp:inline>
              </w:drawing>
            </w:r>
          </w:p>
        </w:tc>
        <w:tc>
          <w:tcPr>
            <w:tcW w:w="992" w:type="dxa"/>
          </w:tcPr>
          <w:p w14:paraId="7FD8A06D"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558A7264" w14:textId="77777777" w:rsidTr="009B2BFA">
        <w:tc>
          <w:tcPr>
            <w:tcW w:w="988" w:type="dxa"/>
          </w:tcPr>
          <w:p w14:paraId="7D035E19" w14:textId="77777777" w:rsidR="00A01966" w:rsidRPr="00F42ACB" w:rsidRDefault="00A01966" w:rsidP="00A01966">
            <w:pPr>
              <w:rPr>
                <w:rFonts w:cstheme="minorHAnsi"/>
                <w:sz w:val="24"/>
                <w:szCs w:val="24"/>
              </w:rPr>
            </w:pPr>
          </w:p>
        </w:tc>
        <w:tc>
          <w:tcPr>
            <w:tcW w:w="8505" w:type="dxa"/>
          </w:tcPr>
          <w:p w14:paraId="053DDFAB" w14:textId="77777777" w:rsidR="00A01966" w:rsidRPr="00F42ACB" w:rsidRDefault="00A01966" w:rsidP="00A01966">
            <w:pPr>
              <w:pStyle w:val="NoSpacing"/>
              <w:spacing w:line="276" w:lineRule="auto"/>
              <w:jc w:val="center"/>
              <w:rPr>
                <w:rFonts w:cstheme="minorHAnsi"/>
                <w:b/>
                <w:bCs/>
                <w:sz w:val="24"/>
                <w:szCs w:val="24"/>
              </w:rPr>
            </w:pPr>
            <w:r w:rsidRPr="00F42ACB">
              <w:rPr>
                <w:rFonts w:cstheme="minorHAnsi"/>
                <w:b/>
                <w:bCs/>
                <w:sz w:val="24"/>
                <w:szCs w:val="24"/>
              </w:rPr>
              <w:t>ANSWERS</w:t>
            </w:r>
          </w:p>
        </w:tc>
        <w:tc>
          <w:tcPr>
            <w:tcW w:w="992" w:type="dxa"/>
          </w:tcPr>
          <w:p w14:paraId="31BA5CE4" w14:textId="77777777" w:rsidR="00A01966" w:rsidRPr="00F42ACB" w:rsidRDefault="00A01966" w:rsidP="00A01966">
            <w:pPr>
              <w:rPr>
                <w:rFonts w:cstheme="minorHAnsi"/>
                <w:sz w:val="24"/>
                <w:szCs w:val="24"/>
              </w:rPr>
            </w:pPr>
          </w:p>
        </w:tc>
      </w:tr>
      <w:tr w:rsidR="00A01966" w:rsidRPr="00F42ACB" w14:paraId="350270CB" w14:textId="77777777" w:rsidTr="009B2BFA">
        <w:tc>
          <w:tcPr>
            <w:tcW w:w="988" w:type="dxa"/>
          </w:tcPr>
          <w:p w14:paraId="3B533ED2" w14:textId="77777777" w:rsidR="00A01966" w:rsidRPr="00F42ACB" w:rsidRDefault="00A01966" w:rsidP="00A01966">
            <w:pPr>
              <w:rPr>
                <w:rFonts w:cstheme="minorHAnsi"/>
                <w:sz w:val="24"/>
                <w:szCs w:val="24"/>
              </w:rPr>
            </w:pPr>
            <w:r w:rsidRPr="00F42ACB">
              <w:rPr>
                <w:rFonts w:cstheme="minorHAnsi"/>
                <w:sz w:val="24"/>
                <w:szCs w:val="24"/>
              </w:rPr>
              <w:lastRenderedPageBreak/>
              <w:t>1</w:t>
            </w:r>
          </w:p>
        </w:tc>
        <w:tc>
          <w:tcPr>
            <w:tcW w:w="8505" w:type="dxa"/>
          </w:tcPr>
          <w:p w14:paraId="74A1E90E" w14:textId="77777777" w:rsidR="00A01966" w:rsidRPr="00F42ACB" w:rsidRDefault="00A01966" w:rsidP="00A01966">
            <w:pPr>
              <w:rPr>
                <w:rFonts w:cstheme="minorHAnsi"/>
                <w:sz w:val="24"/>
                <w:szCs w:val="24"/>
              </w:rPr>
            </w:pPr>
            <w:r w:rsidRPr="00F42ACB">
              <w:rPr>
                <w:rFonts w:cstheme="minorHAnsi"/>
                <w:sz w:val="24"/>
                <w:szCs w:val="24"/>
              </w:rPr>
              <w:t xml:space="preserve">Let of one square is x </w:t>
            </w:r>
          </w:p>
          <w:p w14:paraId="0276C662" w14:textId="77777777" w:rsidR="00A01966" w:rsidRPr="00F42ACB" w:rsidRDefault="00A01966" w:rsidP="00A01966">
            <w:pPr>
              <w:rPr>
                <w:rFonts w:eastAsiaTheme="minorEastAsia" w:cstheme="minorHAnsi"/>
                <w:sz w:val="24"/>
                <w:szCs w:val="24"/>
              </w:rPr>
            </w:pPr>
            <w:r w:rsidRPr="00F42ACB">
              <w:rPr>
                <w:rFonts w:cstheme="minorHAnsi"/>
                <w:sz w:val="24"/>
                <w:szCs w:val="24"/>
              </w:rPr>
              <w:t xml:space="preserve">Difference of there perimeter is 24m ,ATQ  side of that square is </w:t>
            </w:r>
            <m:oMath>
              <m:f>
                <m:fPr>
                  <m:ctrlPr>
                    <w:rPr>
                      <w:rFonts w:ascii="Cambria Math" w:hAnsi="Cambria Math" w:cstheme="minorHAnsi"/>
                      <w:i/>
                      <w:sz w:val="24"/>
                      <w:szCs w:val="24"/>
                    </w:rPr>
                  </m:ctrlPr>
                </m:fPr>
                <m:num>
                  <m:r>
                    <w:rPr>
                      <w:rFonts w:ascii="Cambria Math" w:hAnsi="Cambria Math" w:cstheme="minorHAnsi"/>
                      <w:sz w:val="24"/>
                      <w:szCs w:val="24"/>
                    </w:rPr>
                    <m:t>4x-24</m:t>
                  </m:r>
                </m:num>
                <m:den>
                  <m:r>
                    <w:rPr>
                      <w:rFonts w:ascii="Cambria Math" w:hAnsi="Cambria Math" w:cstheme="minorHAnsi"/>
                      <w:sz w:val="24"/>
                      <w:szCs w:val="24"/>
                    </w:rPr>
                    <m:t>4</m:t>
                  </m:r>
                </m:den>
              </m:f>
            </m:oMath>
            <w:r w:rsidRPr="00F42ACB">
              <w:rPr>
                <w:rFonts w:eastAsiaTheme="minorEastAsia" w:cstheme="minorHAnsi"/>
                <w:sz w:val="24"/>
                <w:szCs w:val="24"/>
              </w:rPr>
              <w:t>= x-6</w:t>
            </w:r>
          </w:p>
          <w:p w14:paraId="21A560AA" w14:textId="77777777" w:rsidR="00A01966" w:rsidRPr="00F42ACB" w:rsidRDefault="00A01966" w:rsidP="00A01966">
            <w:pPr>
              <w:rPr>
                <w:rFonts w:eastAsiaTheme="minorEastAsia" w:cstheme="minorHAnsi"/>
                <w:sz w:val="24"/>
                <w:szCs w:val="24"/>
              </w:rPr>
            </w:pPr>
            <w:r w:rsidRPr="00F42ACB">
              <w:rPr>
                <w:rFonts w:eastAsiaTheme="minorEastAsia" w:cstheme="minorHAnsi"/>
                <w:sz w:val="24"/>
                <w:szCs w:val="24"/>
              </w:rPr>
              <w:t>ATQ sum of there areas is 468 sq m</w:t>
            </w:r>
          </w:p>
          <w:p w14:paraId="607A230A" w14:textId="77777777" w:rsidR="00A01966" w:rsidRPr="00F42ACB" w:rsidRDefault="00A01966" w:rsidP="00A01966">
            <w:pPr>
              <w:rPr>
                <w:rFonts w:eastAsiaTheme="minorEastAsia" w:cstheme="minorHAnsi"/>
                <w:sz w:val="24"/>
                <w:szCs w:val="24"/>
              </w:rPr>
            </w:pPr>
            <w:r w:rsidRPr="00F42ACB">
              <w:rPr>
                <w:rFonts w:eastAsiaTheme="minorEastAsia" w:cstheme="minorHAnsi"/>
                <w:sz w:val="24"/>
                <w:szCs w:val="24"/>
              </w:rPr>
              <w:t xml:space="preserve">So </w:t>
            </w: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x</m:t>
                  </m:r>
                </m:e>
                <m:sup>
                  <m:r>
                    <w:rPr>
                      <w:rFonts w:ascii="Cambria Math" w:eastAsiaTheme="minorEastAsia" w:hAnsi="Cambria Math" w:cstheme="minorHAnsi"/>
                      <w:sz w:val="24"/>
                      <w:szCs w:val="24"/>
                    </w:rPr>
                    <m:t>2</m:t>
                  </m:r>
                </m:sup>
              </m:sSup>
            </m:oMath>
            <w:r w:rsidRPr="00F42ACB">
              <w:rPr>
                <w:rFonts w:eastAsiaTheme="minorEastAsia" w:cstheme="minorHAnsi"/>
                <w:sz w:val="24"/>
                <w:szCs w:val="24"/>
              </w:rPr>
              <w:t xml:space="preserve"> + (</w:t>
            </w: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x-6)</m:t>
                  </m:r>
                </m:e>
                <m:sup>
                  <m:r>
                    <w:rPr>
                      <w:rFonts w:ascii="Cambria Math" w:eastAsiaTheme="minorEastAsia" w:hAnsi="Cambria Math" w:cstheme="minorHAnsi"/>
                      <w:sz w:val="24"/>
                      <w:szCs w:val="24"/>
                    </w:rPr>
                    <m:t>2</m:t>
                  </m:r>
                </m:sup>
              </m:sSup>
            </m:oMath>
            <w:r w:rsidRPr="00F42ACB">
              <w:rPr>
                <w:rFonts w:eastAsiaTheme="minorEastAsia" w:cstheme="minorHAnsi"/>
                <w:sz w:val="24"/>
                <w:szCs w:val="24"/>
              </w:rPr>
              <w:t xml:space="preserve"> =468</w:t>
            </w:r>
          </w:p>
          <w:p w14:paraId="489F19D6" w14:textId="77777777" w:rsidR="00A01966" w:rsidRPr="00F42ACB" w:rsidRDefault="00A01966" w:rsidP="00A01966">
            <w:pPr>
              <w:spacing w:before="98"/>
              <w:rPr>
                <w:rFonts w:cstheme="minorHAnsi"/>
                <w:w w:val="105"/>
                <w:sz w:val="24"/>
                <w:szCs w:val="24"/>
              </w:rPr>
            </w:pPr>
            <w:r w:rsidRPr="00F42ACB">
              <w:rPr>
                <w:rFonts w:cstheme="minorHAnsi"/>
                <w:i/>
                <w:w w:val="105"/>
                <w:sz w:val="24"/>
                <w:szCs w:val="24"/>
              </w:rPr>
              <w:t>x</w:t>
            </w:r>
            <w:r w:rsidRPr="00F42ACB">
              <w:rPr>
                <w:rFonts w:cstheme="minorHAnsi"/>
                <w:w w:val="105"/>
                <w:sz w:val="24"/>
                <w:szCs w:val="24"/>
                <w:vertAlign w:val="superscript"/>
              </w:rPr>
              <w:t>2</w:t>
            </w:r>
            <w:r w:rsidRPr="00F42ACB">
              <w:rPr>
                <w:rFonts w:cstheme="minorHAnsi"/>
                <w:w w:val="105"/>
                <w:sz w:val="24"/>
                <w:szCs w:val="24"/>
              </w:rPr>
              <w:t xml:space="preserve"> </w:t>
            </w:r>
            <w:r w:rsidRPr="00F42ACB">
              <w:rPr>
                <w:rFonts w:cstheme="minorHAnsi"/>
                <w:w w:val="105"/>
                <w:sz w:val="24"/>
                <w:szCs w:val="24"/>
              </w:rPr>
              <w:t> 6</w:t>
            </w:r>
            <w:r w:rsidRPr="00F42ACB">
              <w:rPr>
                <w:rFonts w:cstheme="minorHAnsi"/>
                <w:i/>
                <w:w w:val="105"/>
                <w:sz w:val="24"/>
                <w:szCs w:val="24"/>
              </w:rPr>
              <w:t xml:space="preserve">x </w:t>
            </w:r>
            <w:r w:rsidRPr="00F42ACB">
              <w:rPr>
                <w:rFonts w:cstheme="minorHAnsi"/>
                <w:w w:val="105"/>
                <w:sz w:val="24"/>
                <w:szCs w:val="24"/>
              </w:rPr>
              <w:t xml:space="preserve"> 216 </w:t>
            </w:r>
            <w:r w:rsidRPr="00F42ACB">
              <w:rPr>
                <w:rFonts w:cstheme="minorHAnsi"/>
                <w:w w:val="105"/>
                <w:sz w:val="24"/>
                <w:szCs w:val="24"/>
              </w:rPr>
              <w:t> 0</w:t>
            </w:r>
          </w:p>
          <w:p w14:paraId="1AAF1377" w14:textId="77777777" w:rsidR="00A01966" w:rsidRPr="00F42ACB" w:rsidRDefault="00A01966" w:rsidP="00A01966">
            <w:pPr>
              <w:spacing w:before="98"/>
              <w:rPr>
                <w:rFonts w:eastAsiaTheme="minorEastAsia" w:cstheme="minorHAnsi"/>
                <w:w w:val="105"/>
                <w:sz w:val="24"/>
                <w:szCs w:val="24"/>
              </w:rPr>
            </w:pPr>
            <w:r w:rsidRPr="00F42ACB">
              <w:rPr>
                <w:rFonts w:cstheme="minorHAnsi"/>
                <w:w w:val="105"/>
                <w:sz w:val="24"/>
                <w:szCs w:val="24"/>
              </w:rPr>
              <w:t>Using quadratic formula x=</w:t>
            </w:r>
            <m:oMath>
              <m:f>
                <m:fPr>
                  <m:ctrlPr>
                    <w:rPr>
                      <w:rFonts w:ascii="Cambria Math" w:hAnsi="Cambria Math" w:cstheme="minorHAnsi"/>
                      <w:i/>
                      <w:w w:val="105"/>
                      <w:sz w:val="24"/>
                      <w:szCs w:val="24"/>
                    </w:rPr>
                  </m:ctrlPr>
                </m:fPr>
                <m:num>
                  <m:r>
                    <w:rPr>
                      <w:rFonts w:ascii="Cambria Math" w:hAnsi="Cambria Math" w:cstheme="minorHAnsi"/>
                      <w:w w:val="105"/>
                      <w:sz w:val="24"/>
                      <w:szCs w:val="24"/>
                    </w:rPr>
                    <m:t>-</m:t>
                  </m:r>
                  <m:d>
                    <m:dPr>
                      <m:ctrlPr>
                        <w:rPr>
                          <w:rFonts w:ascii="Cambria Math" w:hAnsi="Cambria Math" w:cstheme="minorHAnsi"/>
                          <w:i/>
                          <w:w w:val="105"/>
                          <w:sz w:val="24"/>
                          <w:szCs w:val="24"/>
                        </w:rPr>
                      </m:ctrlPr>
                    </m:dPr>
                    <m:e>
                      <m:r>
                        <w:rPr>
                          <w:rFonts w:ascii="Cambria Math" w:hAnsi="Cambria Math" w:cstheme="minorHAnsi"/>
                          <w:w w:val="105"/>
                          <w:sz w:val="24"/>
                          <w:szCs w:val="24"/>
                        </w:rPr>
                        <m:t>-6</m:t>
                      </m:r>
                    </m:e>
                  </m:d>
                  <m:r>
                    <w:rPr>
                      <w:rFonts w:ascii="Cambria Math" w:hAnsi="Cambria Math" w:cstheme="minorHAnsi"/>
                      <w:w w:val="105"/>
                      <w:sz w:val="24"/>
                      <w:szCs w:val="24"/>
                    </w:rPr>
                    <m:t>±</m:t>
                  </m:r>
                  <m:rad>
                    <m:radPr>
                      <m:degHide m:val="1"/>
                      <m:ctrlPr>
                        <w:rPr>
                          <w:rFonts w:ascii="Cambria Math" w:hAnsi="Cambria Math" w:cstheme="minorHAnsi"/>
                          <w:i/>
                          <w:w w:val="105"/>
                          <w:sz w:val="24"/>
                          <w:szCs w:val="24"/>
                        </w:rPr>
                      </m:ctrlPr>
                    </m:radPr>
                    <m:deg/>
                    <m:e>
                      <m:sSup>
                        <m:sSupPr>
                          <m:ctrlPr>
                            <w:rPr>
                              <w:rFonts w:ascii="Cambria Math" w:hAnsi="Cambria Math" w:cstheme="minorHAnsi"/>
                              <w:i/>
                              <w:w w:val="105"/>
                              <w:sz w:val="24"/>
                              <w:szCs w:val="24"/>
                            </w:rPr>
                          </m:ctrlPr>
                        </m:sSupPr>
                        <m:e>
                          <m:d>
                            <m:dPr>
                              <m:ctrlPr>
                                <w:rPr>
                                  <w:rFonts w:ascii="Cambria Math" w:hAnsi="Cambria Math" w:cstheme="minorHAnsi"/>
                                  <w:i/>
                                  <w:w w:val="105"/>
                                  <w:sz w:val="24"/>
                                  <w:szCs w:val="24"/>
                                </w:rPr>
                              </m:ctrlPr>
                            </m:dPr>
                            <m:e>
                              <m:r>
                                <w:rPr>
                                  <w:rFonts w:ascii="Cambria Math" w:hAnsi="Cambria Math" w:cstheme="minorHAnsi"/>
                                  <w:w w:val="105"/>
                                  <w:sz w:val="24"/>
                                  <w:szCs w:val="24"/>
                                </w:rPr>
                                <m:t>-6</m:t>
                              </m:r>
                            </m:e>
                          </m:d>
                        </m:e>
                        <m:sup>
                          <m:r>
                            <w:rPr>
                              <w:rFonts w:ascii="Cambria Math" w:hAnsi="Cambria Math" w:cstheme="minorHAnsi"/>
                              <w:w w:val="105"/>
                              <w:sz w:val="24"/>
                              <w:szCs w:val="24"/>
                            </w:rPr>
                            <m:t xml:space="preserve">2 </m:t>
                          </m:r>
                        </m:sup>
                      </m:sSup>
                    </m:e>
                  </m:rad>
                  <m:r>
                    <w:rPr>
                      <w:rFonts w:ascii="Cambria Math" w:hAnsi="Cambria Math" w:cstheme="minorHAnsi"/>
                      <w:w w:val="105"/>
                      <w:sz w:val="24"/>
                      <w:szCs w:val="24"/>
                    </w:rPr>
                    <m:t>-</m:t>
                  </m:r>
                  <m:d>
                    <m:dPr>
                      <m:ctrlPr>
                        <w:rPr>
                          <w:rFonts w:ascii="Cambria Math" w:hAnsi="Cambria Math" w:cstheme="minorHAnsi"/>
                          <w:i/>
                          <w:w w:val="105"/>
                          <w:sz w:val="24"/>
                          <w:szCs w:val="24"/>
                        </w:rPr>
                      </m:ctrlPr>
                    </m:dPr>
                    <m:e>
                      <m:r>
                        <w:rPr>
                          <w:rFonts w:ascii="Cambria Math" w:hAnsi="Cambria Math" w:cstheme="minorHAnsi"/>
                          <w:w w:val="105"/>
                          <w:sz w:val="24"/>
                          <w:szCs w:val="24"/>
                        </w:rPr>
                        <m:t>4</m:t>
                      </m:r>
                    </m:e>
                  </m:d>
                  <m:d>
                    <m:dPr>
                      <m:ctrlPr>
                        <w:rPr>
                          <w:rFonts w:ascii="Cambria Math" w:hAnsi="Cambria Math" w:cstheme="minorHAnsi"/>
                          <w:i/>
                          <w:w w:val="105"/>
                          <w:sz w:val="24"/>
                          <w:szCs w:val="24"/>
                        </w:rPr>
                      </m:ctrlPr>
                    </m:dPr>
                    <m:e>
                      <m:r>
                        <w:rPr>
                          <w:rFonts w:ascii="Cambria Math" w:hAnsi="Cambria Math" w:cstheme="minorHAnsi"/>
                          <w:w w:val="105"/>
                          <w:sz w:val="24"/>
                          <w:szCs w:val="24"/>
                        </w:rPr>
                        <m:t>1</m:t>
                      </m:r>
                    </m:e>
                  </m:d>
                  <m:r>
                    <w:rPr>
                      <w:rFonts w:ascii="Cambria Math" w:hAnsi="Cambria Math" w:cstheme="minorHAnsi"/>
                      <w:w w:val="105"/>
                      <w:sz w:val="24"/>
                      <w:szCs w:val="24"/>
                    </w:rPr>
                    <m:t>(-216)</m:t>
                  </m:r>
                </m:num>
                <m:den>
                  <m:r>
                    <w:rPr>
                      <w:rFonts w:ascii="Cambria Math" w:hAnsi="Cambria Math" w:cstheme="minorHAnsi"/>
                      <w:w w:val="105"/>
                      <w:sz w:val="24"/>
                      <w:szCs w:val="24"/>
                    </w:rPr>
                    <m:t>2</m:t>
                  </m:r>
                </m:den>
              </m:f>
            </m:oMath>
            <w:r w:rsidRPr="00F42ACB">
              <w:rPr>
                <w:rFonts w:eastAsiaTheme="minorEastAsia" w:cstheme="minorHAnsi"/>
                <w:w w:val="105"/>
                <w:sz w:val="24"/>
                <w:szCs w:val="24"/>
              </w:rPr>
              <w:t xml:space="preserve"> = 18m</w:t>
            </w:r>
          </w:p>
          <w:p w14:paraId="039DC5A0" w14:textId="498A8536" w:rsidR="00A01966" w:rsidRPr="00F42ACB" w:rsidRDefault="00A01966" w:rsidP="00A01966">
            <w:pPr>
              <w:pStyle w:val="NoSpacing"/>
              <w:spacing w:line="276" w:lineRule="auto"/>
              <w:rPr>
                <w:rFonts w:cstheme="minorHAnsi"/>
                <w:sz w:val="24"/>
                <w:szCs w:val="24"/>
              </w:rPr>
            </w:pPr>
            <w:r w:rsidRPr="00F42ACB">
              <w:rPr>
                <w:rFonts w:eastAsiaTheme="minorEastAsia" w:cstheme="minorHAnsi"/>
                <w:w w:val="105"/>
                <w:sz w:val="24"/>
                <w:szCs w:val="24"/>
              </w:rPr>
              <w:t>So the sides are 18m and 12m.</w:t>
            </w:r>
          </w:p>
        </w:tc>
        <w:tc>
          <w:tcPr>
            <w:tcW w:w="992" w:type="dxa"/>
          </w:tcPr>
          <w:p w14:paraId="56B33B9A"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19F78D52" w14:textId="77777777" w:rsidTr="009B2BFA">
        <w:tc>
          <w:tcPr>
            <w:tcW w:w="988" w:type="dxa"/>
          </w:tcPr>
          <w:p w14:paraId="39ADDA29" w14:textId="77777777" w:rsidR="00A01966" w:rsidRPr="00F42ACB" w:rsidRDefault="00A01966" w:rsidP="00A01966">
            <w:pPr>
              <w:rPr>
                <w:rFonts w:cstheme="minorHAnsi"/>
                <w:sz w:val="24"/>
                <w:szCs w:val="24"/>
              </w:rPr>
            </w:pPr>
            <w:r w:rsidRPr="00F42ACB">
              <w:rPr>
                <w:rFonts w:cstheme="minorHAnsi"/>
                <w:sz w:val="24"/>
                <w:szCs w:val="24"/>
              </w:rPr>
              <w:t>2</w:t>
            </w:r>
          </w:p>
        </w:tc>
        <w:tc>
          <w:tcPr>
            <w:tcW w:w="8505" w:type="dxa"/>
          </w:tcPr>
          <w:p w14:paraId="62253F4F" w14:textId="77777777" w:rsidR="00A01966" w:rsidRPr="00F42ACB" w:rsidRDefault="00A01966" w:rsidP="00A01966">
            <w:pPr>
              <w:rPr>
                <w:rFonts w:cstheme="minorHAnsi"/>
                <w:sz w:val="24"/>
                <w:szCs w:val="24"/>
              </w:rPr>
            </w:pPr>
            <w:r w:rsidRPr="00F42ACB">
              <w:rPr>
                <w:rFonts w:cstheme="minorHAnsi"/>
                <w:sz w:val="24"/>
                <w:szCs w:val="24"/>
              </w:rPr>
              <w:t xml:space="preserve">Let the side of the first square be 'a'm and that of the second be  </w:t>
            </w:r>
          </w:p>
          <w:p w14:paraId="49FA999B" w14:textId="77777777" w:rsidR="00A01966" w:rsidRPr="00F42ACB" w:rsidRDefault="00A01966" w:rsidP="00A01966">
            <w:pPr>
              <w:rPr>
                <w:rFonts w:cstheme="minorHAnsi"/>
                <w:sz w:val="24"/>
                <w:szCs w:val="24"/>
              </w:rPr>
            </w:pPr>
            <w:r w:rsidRPr="00F42ACB">
              <w:rPr>
                <w:rFonts w:cstheme="minorHAnsi"/>
                <w:sz w:val="24"/>
                <w:szCs w:val="24"/>
              </w:rPr>
              <w:t>′A ′ m.Area of the first square =</w:t>
            </w:r>
            <m:oMath>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oMath>
            <w:r w:rsidRPr="00F42ACB">
              <w:rPr>
                <w:rFonts w:cstheme="minorHAnsi"/>
                <w:sz w:val="24"/>
                <w:szCs w:val="24"/>
              </w:rPr>
              <w:t xml:space="preserve"> sq m.Area of the second square =</w:t>
            </w:r>
            <m:oMath>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oMath>
            <w:r w:rsidRPr="00F42ACB">
              <w:rPr>
                <w:rFonts w:cstheme="minorHAnsi"/>
                <w:sz w:val="24"/>
                <w:szCs w:val="24"/>
              </w:rPr>
              <w:t xml:space="preserve"> sq m.</w:t>
            </w:r>
          </w:p>
          <w:p w14:paraId="2DE3BC55" w14:textId="77777777" w:rsidR="00A01966" w:rsidRPr="00F42ACB" w:rsidRDefault="00A01966" w:rsidP="00A01966">
            <w:pPr>
              <w:rPr>
                <w:rFonts w:cstheme="minorHAnsi"/>
                <w:sz w:val="24"/>
                <w:szCs w:val="24"/>
              </w:rPr>
            </w:pPr>
            <w:r w:rsidRPr="00F42ACB">
              <w:rPr>
                <w:rFonts w:cstheme="minorHAnsi"/>
                <w:sz w:val="24"/>
                <w:szCs w:val="24"/>
              </w:rPr>
              <w:t>Their perimeters would be 4a and 4A respectively.</w:t>
            </w:r>
          </w:p>
          <w:p w14:paraId="14BCC75F" w14:textId="77777777" w:rsidR="00A01966" w:rsidRPr="00F42ACB" w:rsidRDefault="00A01966" w:rsidP="00A01966">
            <w:pPr>
              <w:rPr>
                <w:rFonts w:cstheme="minorHAnsi"/>
                <w:sz w:val="24"/>
                <w:szCs w:val="24"/>
              </w:rPr>
            </w:pPr>
            <w:r w:rsidRPr="00F42ACB">
              <w:rPr>
                <w:rFonts w:cstheme="minorHAnsi"/>
                <w:sz w:val="24"/>
                <w:szCs w:val="24"/>
              </w:rPr>
              <w:t>Given 4A−4a=24</w:t>
            </w:r>
          </w:p>
          <w:p w14:paraId="29394DB9" w14:textId="77777777" w:rsidR="00A01966" w:rsidRPr="00F42ACB" w:rsidRDefault="00A01966" w:rsidP="00A01966">
            <w:pPr>
              <w:rPr>
                <w:rFonts w:eastAsiaTheme="minorEastAsia" w:cstheme="minorHAnsi"/>
                <w:sz w:val="24"/>
                <w:szCs w:val="24"/>
              </w:rPr>
            </w:pPr>
            <w:r w:rsidRPr="00F42ACB">
              <w:rPr>
                <w:rFonts w:cstheme="minorHAnsi"/>
                <w:sz w:val="24"/>
                <w:szCs w:val="24"/>
              </w:rPr>
              <w:t xml:space="preserve">A−a=6 --(1)                                   </w:t>
            </w:r>
            <m:oMath>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r>
                <w:rPr>
                  <w:rFonts w:ascii="Cambria Math" w:hAnsi="Cambria Math" w:cstheme="minorHAnsi"/>
                  <w:sz w:val="24"/>
                  <w:szCs w:val="24"/>
                </w:rPr>
                <m:t>=468</m:t>
              </m:r>
            </m:oMath>
            <w:r w:rsidRPr="00F42ACB">
              <w:rPr>
                <w:rFonts w:eastAsiaTheme="minorEastAsia" w:cstheme="minorHAnsi"/>
                <w:sz w:val="24"/>
                <w:szCs w:val="24"/>
              </w:rPr>
              <w:t>------------(2)</w:t>
            </w:r>
          </w:p>
          <w:p w14:paraId="16676D41" w14:textId="77777777" w:rsidR="00A01966" w:rsidRPr="00F42ACB" w:rsidRDefault="00A01966" w:rsidP="00A01966">
            <w:pPr>
              <w:rPr>
                <w:rFonts w:cstheme="minorHAnsi"/>
                <w:sz w:val="24"/>
                <w:szCs w:val="24"/>
              </w:rPr>
            </w:pPr>
            <w:r w:rsidRPr="00F42ACB">
              <w:rPr>
                <w:rFonts w:cstheme="minorHAnsi"/>
                <w:sz w:val="24"/>
                <w:szCs w:val="24"/>
              </w:rPr>
              <w:t>From (1), A=a+6</w:t>
            </w:r>
          </w:p>
          <w:p w14:paraId="18D70F30" w14:textId="77777777" w:rsidR="00A01966" w:rsidRPr="00F42ACB" w:rsidRDefault="00A01966" w:rsidP="00A01966">
            <w:pPr>
              <w:rPr>
                <w:rFonts w:eastAsiaTheme="minorEastAsia" w:cstheme="minorHAnsi"/>
                <w:sz w:val="24"/>
                <w:szCs w:val="24"/>
              </w:rPr>
            </w:pPr>
            <w:r w:rsidRPr="00F42ACB">
              <w:rPr>
                <w:rFonts w:cstheme="minorHAnsi"/>
                <w:sz w:val="24"/>
                <w:szCs w:val="24"/>
              </w:rPr>
              <w:t>Substituting for A in (2), we get</w:t>
            </w:r>
            <m:oMath>
              <m:sSup>
                <m:sSupPr>
                  <m:ctrlPr>
                    <w:rPr>
                      <w:rFonts w:ascii="Cambria Math" w:hAnsi="Cambria Math" w:cstheme="minorHAnsi"/>
                      <w:sz w:val="24"/>
                      <w:szCs w:val="24"/>
                    </w:rPr>
                  </m:ctrlPr>
                </m:sSupPr>
                <m:e>
                  <m:d>
                    <m:dPr>
                      <m:ctrlPr>
                        <w:rPr>
                          <w:rFonts w:ascii="Cambria Math" w:hAnsi="Cambria Math" w:cstheme="minorHAnsi"/>
                          <w:sz w:val="24"/>
                          <w:szCs w:val="24"/>
                        </w:rPr>
                      </m:ctrlPr>
                    </m:dPr>
                    <m:e>
                      <m:r>
                        <m:rPr>
                          <m:sty m:val="p"/>
                        </m:rPr>
                        <w:rPr>
                          <w:rFonts w:ascii="Cambria Math" w:hAnsi="Cambria Math" w:cstheme="minorHAnsi"/>
                          <w:sz w:val="24"/>
                          <w:szCs w:val="24"/>
                        </w:rPr>
                        <m:t>a+6</m:t>
                      </m:r>
                    </m:e>
                  </m:d>
                </m:e>
                <m:sup>
                  <m:r>
                    <m:rPr>
                      <m:sty m:val="p"/>
                    </m:rP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r>
                <w:rPr>
                  <w:rFonts w:ascii="Cambria Math" w:hAnsi="Cambria Math" w:cstheme="minorHAnsi"/>
                  <w:sz w:val="24"/>
                  <w:szCs w:val="24"/>
                </w:rPr>
                <m:t>=468</m:t>
              </m:r>
            </m:oMath>
          </w:p>
          <w:p w14:paraId="0D6E5D3D" w14:textId="77777777" w:rsidR="00A01966" w:rsidRPr="00F42ACB" w:rsidRDefault="00000000" w:rsidP="00A01966">
            <w:pPr>
              <w:rPr>
                <w:rFonts w:eastAsiaTheme="minorEastAsia" w:cstheme="minorHAnsi"/>
                <w:sz w:val="24"/>
                <w:szCs w:val="24"/>
              </w:rPr>
            </w:pPr>
            <m:oMathPara>
              <m:oMath>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r>
                  <w:rPr>
                    <w:rFonts w:ascii="Cambria Math" w:hAnsi="Cambria Math" w:cstheme="minorHAnsi"/>
                    <w:sz w:val="24"/>
                    <w:szCs w:val="24"/>
                  </w:rPr>
                  <m:t>+12</m:t>
                </m:r>
                <m:r>
                  <w:rPr>
                    <w:rFonts w:ascii="Cambria Math" w:hAnsi="Cambria Math" w:cstheme="minorHAnsi"/>
                    <w:sz w:val="24"/>
                    <w:szCs w:val="24"/>
                  </w:rPr>
                  <m:t>a</m:t>
                </m:r>
                <m:r>
                  <w:rPr>
                    <w:rFonts w:ascii="Cambria Math" w:hAnsi="Cambria Math" w:cstheme="minorHAnsi"/>
                    <w:sz w:val="24"/>
                    <w:szCs w:val="24"/>
                  </w:rPr>
                  <m:t>+36+</m:t>
                </m:r>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r>
                  <w:rPr>
                    <w:rFonts w:ascii="Cambria Math" w:hAnsi="Cambria Math" w:cstheme="minorHAnsi"/>
                    <w:sz w:val="24"/>
                    <w:szCs w:val="24"/>
                  </w:rPr>
                  <m:t>=468</m:t>
                </m:r>
              </m:oMath>
            </m:oMathPara>
          </w:p>
          <w:p w14:paraId="5DFB947F" w14:textId="77777777" w:rsidR="00A01966" w:rsidRPr="00F42ACB" w:rsidRDefault="00000000" w:rsidP="00A01966">
            <w:pPr>
              <w:rPr>
                <w:rStyle w:val="mord"/>
                <w:rFonts w:cstheme="minorHAnsi"/>
                <w:color w:val="000000"/>
                <w:spacing w:val="-5"/>
                <w:sz w:val="24"/>
                <w:szCs w:val="24"/>
                <w:bdr w:val="none" w:sz="0" w:space="0" w:color="auto" w:frame="1"/>
              </w:rPr>
            </w:pPr>
            <m:oMath>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oMath>
            <w:r w:rsidR="00A01966" w:rsidRPr="00F42ACB">
              <w:rPr>
                <w:rStyle w:val="mbin"/>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6a</w:t>
            </w:r>
            <w:r w:rsidR="00A01966" w:rsidRPr="00F42ACB">
              <w:rPr>
                <w:rStyle w:val="mbin"/>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18</w:t>
            </w:r>
            <w:r w:rsidR="00A01966" w:rsidRPr="00F42ACB">
              <w:rPr>
                <w:rStyle w:val="mrel"/>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234</w:t>
            </w:r>
          </w:p>
          <w:p w14:paraId="177CB3D7" w14:textId="77777777" w:rsidR="00A01966" w:rsidRPr="00F42ACB" w:rsidRDefault="00000000" w:rsidP="00A01966">
            <w:pPr>
              <w:rPr>
                <w:rStyle w:val="mord"/>
                <w:rFonts w:cstheme="minorHAnsi"/>
                <w:color w:val="000000"/>
                <w:spacing w:val="-5"/>
                <w:sz w:val="24"/>
                <w:szCs w:val="24"/>
                <w:bdr w:val="none" w:sz="0" w:space="0" w:color="auto" w:frame="1"/>
              </w:rPr>
            </w:pPr>
            <m:oMath>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oMath>
            <w:r w:rsidR="00A01966" w:rsidRPr="00F42ACB">
              <w:rPr>
                <w:rStyle w:val="mbin"/>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6a</w:t>
            </w:r>
            <w:r w:rsidR="00A01966" w:rsidRPr="00F42ACB">
              <w:rPr>
                <w:rStyle w:val="mbin"/>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216</w:t>
            </w:r>
            <w:r w:rsidR="00A01966" w:rsidRPr="00F42ACB">
              <w:rPr>
                <w:rStyle w:val="mrel"/>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0</w:t>
            </w:r>
          </w:p>
          <w:p w14:paraId="260C0192" w14:textId="77777777" w:rsidR="00A01966" w:rsidRPr="00F42ACB" w:rsidRDefault="00000000" w:rsidP="00A01966">
            <w:pPr>
              <w:rPr>
                <w:rStyle w:val="mord"/>
                <w:rFonts w:cstheme="minorHAnsi"/>
                <w:color w:val="000000"/>
                <w:spacing w:val="-5"/>
                <w:sz w:val="24"/>
                <w:szCs w:val="24"/>
                <w:bdr w:val="none" w:sz="0" w:space="0" w:color="auto" w:frame="1"/>
              </w:rPr>
            </w:pPr>
            <m:oMath>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oMath>
            <w:r w:rsidR="00A01966" w:rsidRPr="00F42ACB">
              <w:rPr>
                <w:rStyle w:val="mbin"/>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18a</w:t>
            </w:r>
            <w:r w:rsidR="00A01966" w:rsidRPr="00F42ACB">
              <w:rPr>
                <w:rStyle w:val="mbin"/>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12a</w:t>
            </w:r>
            <w:r w:rsidR="00A01966" w:rsidRPr="00F42ACB">
              <w:rPr>
                <w:rStyle w:val="mbin"/>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216</w:t>
            </w:r>
            <w:r w:rsidR="00A01966" w:rsidRPr="00F42ACB">
              <w:rPr>
                <w:rStyle w:val="mrel"/>
                <w:rFonts w:cstheme="minorHAnsi"/>
                <w:color w:val="000000"/>
                <w:spacing w:val="-5"/>
                <w:sz w:val="24"/>
                <w:szCs w:val="24"/>
                <w:bdr w:val="none" w:sz="0" w:space="0" w:color="auto" w:frame="1"/>
              </w:rPr>
              <w:t>=</w:t>
            </w:r>
            <w:r w:rsidR="00A01966" w:rsidRPr="00F42ACB">
              <w:rPr>
                <w:rStyle w:val="mord"/>
                <w:rFonts w:cstheme="minorHAnsi"/>
                <w:color w:val="000000"/>
                <w:spacing w:val="-5"/>
                <w:sz w:val="24"/>
                <w:szCs w:val="24"/>
                <w:bdr w:val="none" w:sz="0" w:space="0" w:color="auto" w:frame="1"/>
              </w:rPr>
              <w:t>0</w:t>
            </w:r>
          </w:p>
          <w:p w14:paraId="35A4F5F0" w14:textId="77777777" w:rsidR="00A01966" w:rsidRPr="00F42ACB" w:rsidRDefault="00A01966" w:rsidP="00A01966">
            <w:pPr>
              <w:rPr>
                <w:rStyle w:val="mord"/>
                <w:rFonts w:cstheme="minorHAnsi"/>
                <w:color w:val="000000"/>
                <w:spacing w:val="-5"/>
                <w:sz w:val="24"/>
                <w:szCs w:val="24"/>
                <w:bdr w:val="none" w:sz="0" w:space="0" w:color="auto" w:frame="1"/>
              </w:rPr>
            </w:pPr>
            <w:r w:rsidRPr="00F42ACB">
              <w:rPr>
                <w:rStyle w:val="mord"/>
                <w:rFonts w:cstheme="minorHAnsi"/>
                <w:color w:val="000000"/>
                <w:spacing w:val="-5"/>
                <w:sz w:val="24"/>
                <w:szCs w:val="24"/>
                <w:bdr w:val="none" w:sz="0" w:space="0" w:color="auto" w:frame="1"/>
              </w:rPr>
              <w:t>a</w:t>
            </w:r>
            <w:r w:rsidRPr="00F42ACB">
              <w:rPr>
                <w:rStyle w:val="mopen"/>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a</w:t>
            </w:r>
            <w:r w:rsidRPr="00F42ACB">
              <w:rPr>
                <w:rStyle w:val="mbin"/>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18</w:t>
            </w:r>
            <w:r w:rsidRPr="00F42ACB">
              <w:rPr>
                <w:rStyle w:val="mclose"/>
                <w:rFonts w:cstheme="minorHAnsi"/>
                <w:color w:val="000000"/>
                <w:spacing w:val="-5"/>
                <w:sz w:val="24"/>
                <w:szCs w:val="24"/>
                <w:bdr w:val="none" w:sz="0" w:space="0" w:color="auto" w:frame="1"/>
              </w:rPr>
              <w:t>)</w:t>
            </w:r>
            <w:r w:rsidRPr="00F42ACB">
              <w:rPr>
                <w:rStyle w:val="mbin"/>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12</w:t>
            </w:r>
            <w:r w:rsidRPr="00F42ACB">
              <w:rPr>
                <w:rStyle w:val="mopen"/>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a</w:t>
            </w:r>
            <w:r w:rsidRPr="00F42ACB">
              <w:rPr>
                <w:rStyle w:val="mbin"/>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18</w:t>
            </w:r>
            <w:r w:rsidRPr="00F42ACB">
              <w:rPr>
                <w:rStyle w:val="mclose"/>
                <w:rFonts w:cstheme="minorHAnsi"/>
                <w:color w:val="000000"/>
                <w:spacing w:val="-5"/>
                <w:sz w:val="24"/>
                <w:szCs w:val="24"/>
                <w:bdr w:val="none" w:sz="0" w:space="0" w:color="auto" w:frame="1"/>
              </w:rPr>
              <w:t>)</w:t>
            </w:r>
            <w:r w:rsidRPr="00F42ACB">
              <w:rPr>
                <w:rStyle w:val="mrel"/>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0</w:t>
            </w:r>
          </w:p>
          <w:p w14:paraId="147BBEFF" w14:textId="77777777" w:rsidR="00A01966" w:rsidRPr="00F42ACB" w:rsidRDefault="00A01966" w:rsidP="00A01966">
            <w:pPr>
              <w:rPr>
                <w:rStyle w:val="mord"/>
                <w:rFonts w:cstheme="minorHAnsi"/>
                <w:color w:val="000000"/>
                <w:spacing w:val="-5"/>
                <w:sz w:val="24"/>
                <w:szCs w:val="24"/>
                <w:bdr w:val="none" w:sz="0" w:space="0" w:color="auto" w:frame="1"/>
              </w:rPr>
            </w:pPr>
            <w:r w:rsidRPr="00F42ACB">
              <w:rPr>
                <w:rStyle w:val="mopen"/>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a</w:t>
            </w:r>
            <w:r w:rsidRPr="00F42ACB">
              <w:rPr>
                <w:rStyle w:val="mbin"/>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12</w:t>
            </w:r>
            <w:r w:rsidRPr="00F42ACB">
              <w:rPr>
                <w:rStyle w:val="mclose"/>
                <w:rFonts w:cstheme="minorHAnsi"/>
                <w:color w:val="000000"/>
                <w:spacing w:val="-5"/>
                <w:sz w:val="24"/>
                <w:szCs w:val="24"/>
                <w:bdr w:val="none" w:sz="0" w:space="0" w:color="auto" w:frame="1"/>
              </w:rPr>
              <w:t>)</w:t>
            </w:r>
            <w:r w:rsidRPr="00F42ACB">
              <w:rPr>
                <w:rStyle w:val="mopen"/>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a</w:t>
            </w:r>
            <w:r w:rsidRPr="00F42ACB">
              <w:rPr>
                <w:rStyle w:val="mbin"/>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18</w:t>
            </w:r>
            <w:r w:rsidRPr="00F42ACB">
              <w:rPr>
                <w:rStyle w:val="mclose"/>
                <w:rFonts w:cstheme="minorHAnsi"/>
                <w:color w:val="000000"/>
                <w:spacing w:val="-5"/>
                <w:sz w:val="24"/>
                <w:szCs w:val="24"/>
                <w:bdr w:val="none" w:sz="0" w:space="0" w:color="auto" w:frame="1"/>
              </w:rPr>
              <w:t>)</w:t>
            </w:r>
            <w:r w:rsidRPr="00F42ACB">
              <w:rPr>
                <w:rStyle w:val="mrel"/>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0</w:t>
            </w:r>
          </w:p>
          <w:p w14:paraId="6A5B0910" w14:textId="77777777" w:rsidR="00A01966" w:rsidRPr="00F42ACB" w:rsidRDefault="00A01966" w:rsidP="00A01966">
            <w:pPr>
              <w:rPr>
                <w:rStyle w:val="mord"/>
                <w:rFonts w:cstheme="minorHAnsi"/>
                <w:color w:val="000000"/>
                <w:spacing w:val="-5"/>
                <w:sz w:val="24"/>
                <w:szCs w:val="24"/>
                <w:bdr w:val="none" w:sz="0" w:space="0" w:color="auto" w:frame="1"/>
              </w:rPr>
            </w:pPr>
            <w:r w:rsidRPr="00F42ACB">
              <w:rPr>
                <w:rStyle w:val="mord"/>
                <w:rFonts w:cstheme="minorHAnsi"/>
                <w:color w:val="000000"/>
                <w:spacing w:val="-5"/>
                <w:sz w:val="24"/>
                <w:szCs w:val="24"/>
                <w:bdr w:val="none" w:sz="0" w:space="0" w:color="auto" w:frame="1"/>
              </w:rPr>
              <w:t>a</w:t>
            </w:r>
            <w:r w:rsidRPr="00F42ACB">
              <w:rPr>
                <w:rStyle w:val="mrel"/>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12</w:t>
            </w:r>
            <w:r w:rsidRPr="00F42ACB">
              <w:rPr>
                <w:rStyle w:val="mpunct"/>
                <w:rFonts w:cstheme="minorHAnsi"/>
                <w:color w:val="000000"/>
                <w:spacing w:val="-5"/>
                <w:sz w:val="24"/>
                <w:szCs w:val="24"/>
                <w:bdr w:val="none" w:sz="0" w:space="0" w:color="auto" w:frame="1"/>
              </w:rPr>
              <w:t>,</w:t>
            </w:r>
            <w:r w:rsidRPr="00F42ACB">
              <w:rPr>
                <w:rStyle w:val="mord"/>
                <w:rFonts w:cstheme="minorHAnsi"/>
                <w:color w:val="000000"/>
                <w:spacing w:val="-5"/>
                <w:sz w:val="24"/>
                <w:szCs w:val="24"/>
                <w:bdr w:val="none" w:sz="0" w:space="0" w:color="auto" w:frame="1"/>
              </w:rPr>
              <w:t>−18</w:t>
            </w:r>
          </w:p>
          <w:p w14:paraId="5D973C7F" w14:textId="1FF36186" w:rsidR="00A01966" w:rsidRPr="00F42ACB" w:rsidRDefault="00A01966" w:rsidP="00A01966">
            <w:pPr>
              <w:rPr>
                <w:rFonts w:eastAsiaTheme="minorEastAsia" w:cstheme="minorHAnsi"/>
                <w:sz w:val="24"/>
                <w:szCs w:val="24"/>
              </w:rPr>
            </w:pPr>
            <w:r w:rsidRPr="000059F4">
              <w:rPr>
                <w:rFonts w:cstheme="minorHAnsi"/>
                <w:sz w:val="24"/>
                <w:szCs w:val="24"/>
              </w:rPr>
              <w:t>So, the side of the first square is </w:t>
            </w:r>
            <w:r w:rsidRPr="000059F4">
              <w:t>12</w:t>
            </w:r>
            <w:r w:rsidRPr="000059F4">
              <w:rPr>
                <w:rFonts w:cstheme="minorHAnsi"/>
                <w:sz w:val="24"/>
                <w:szCs w:val="24"/>
              </w:rPr>
              <w:t> m. and the side of the second square is </w:t>
            </w:r>
            <w:r w:rsidRPr="000059F4">
              <w:t>18</w:t>
            </w:r>
            <w:r w:rsidRPr="000059F4">
              <w:rPr>
                <w:rFonts w:cstheme="minorHAnsi"/>
                <w:sz w:val="24"/>
                <w:szCs w:val="24"/>
              </w:rPr>
              <w:t> m.</w:t>
            </w:r>
          </w:p>
        </w:tc>
        <w:tc>
          <w:tcPr>
            <w:tcW w:w="992" w:type="dxa"/>
          </w:tcPr>
          <w:p w14:paraId="0DF8B9AB"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449562DB" w14:textId="77777777" w:rsidTr="009B2BFA">
        <w:tc>
          <w:tcPr>
            <w:tcW w:w="988" w:type="dxa"/>
          </w:tcPr>
          <w:p w14:paraId="48F53F1B" w14:textId="77777777" w:rsidR="00A01966" w:rsidRPr="00F42ACB" w:rsidRDefault="00A01966" w:rsidP="00A01966">
            <w:pPr>
              <w:rPr>
                <w:rFonts w:cstheme="minorHAnsi"/>
                <w:sz w:val="24"/>
                <w:szCs w:val="24"/>
              </w:rPr>
            </w:pPr>
            <w:r w:rsidRPr="00F42ACB">
              <w:rPr>
                <w:rFonts w:cstheme="minorHAnsi"/>
                <w:sz w:val="24"/>
                <w:szCs w:val="24"/>
              </w:rPr>
              <w:t>3</w:t>
            </w:r>
          </w:p>
        </w:tc>
        <w:tc>
          <w:tcPr>
            <w:tcW w:w="8505" w:type="dxa"/>
          </w:tcPr>
          <w:p w14:paraId="22BB3A3C" w14:textId="02DEDCBC" w:rsidR="00A01966" w:rsidRPr="000059F4" w:rsidRDefault="00A01966" w:rsidP="000059F4">
            <w:pPr>
              <w:rPr>
                <w:rFonts w:cstheme="minorHAnsi"/>
                <w:sz w:val="24"/>
                <w:szCs w:val="24"/>
              </w:rPr>
            </w:pPr>
            <w:r w:rsidRPr="000059F4">
              <w:rPr>
                <w:rFonts w:cstheme="minorHAnsi"/>
                <w:sz w:val="24"/>
                <w:szCs w:val="24"/>
              </w:rPr>
              <w:t>On comparing the equation with </w:t>
            </w:r>
            <w:r w:rsidRPr="000059F4">
              <w:t>A</w:t>
            </w:r>
            <m:oMath>
              <m:sSup>
                <m:sSupPr>
                  <m:ctrlPr>
                    <w:rPr>
                      <w:rFonts w:ascii="Cambria Math" w:hAnsi="Cambria Math"/>
                    </w:rPr>
                  </m:ctrlPr>
                </m:sSupPr>
                <m:e>
                  <m:r>
                    <w:rPr>
                      <w:rFonts w:ascii="Cambria Math" w:hAnsi="Cambria Math"/>
                    </w:rPr>
                    <m:t>x</m:t>
                  </m:r>
                </m:e>
                <m:sup>
                  <m:r>
                    <m:rPr>
                      <m:sty m:val="p"/>
                    </m:rPr>
                    <w:rPr>
                      <w:rFonts w:ascii="Cambria Math" w:hAnsi="Cambria Math"/>
                    </w:rPr>
                    <m:t>2</m:t>
                  </m:r>
                </m:sup>
              </m:sSup>
              <m:r>
                <w:rPr>
                  <w:rFonts w:ascii="Cambria Math" w:hAnsi="Cambria Math"/>
                </w:rPr>
                <m:t xml:space="preserve"> </m:t>
              </m:r>
            </m:oMath>
            <w:r w:rsidRPr="000059F4">
              <w:t>+</w:t>
            </w:r>
            <w:r w:rsidR="00E77F09">
              <w:t xml:space="preserve"> </w:t>
            </w:r>
            <w:r w:rsidRPr="000059F4">
              <w:t>Bx</w:t>
            </w:r>
            <w:r w:rsidR="00E77F09">
              <w:t xml:space="preserve"> </w:t>
            </w:r>
            <w:r w:rsidRPr="000059F4">
              <w:t>+C</w:t>
            </w:r>
            <w:r w:rsidR="00E77F09">
              <w:t xml:space="preserve"> </w:t>
            </w:r>
            <w:r w:rsidRPr="000059F4">
              <w:t>=</w:t>
            </w:r>
            <w:r w:rsidR="00E77F09">
              <w:t xml:space="preserve"> </w:t>
            </w:r>
            <w:r w:rsidRPr="000059F4">
              <w:t>0</w:t>
            </w:r>
            <w:r w:rsidRPr="000059F4">
              <w:rPr>
                <w:rFonts w:cstheme="minorHAnsi"/>
                <w:sz w:val="24"/>
                <w:szCs w:val="24"/>
              </w:rPr>
              <w:t>,</w:t>
            </w:r>
          </w:p>
          <w:p w14:paraId="03B5E7B1" w14:textId="3AC6CA6D" w:rsidR="00A01966" w:rsidRPr="00E77F09" w:rsidRDefault="00A01966" w:rsidP="00A01966">
            <w:pPr>
              <w:rPr>
                <w:rStyle w:val="mord"/>
                <w:rFonts w:eastAsiaTheme="minorEastAsia" w:cstheme="minorHAnsi"/>
                <w:sz w:val="24"/>
                <w:szCs w:val="24"/>
              </w:rPr>
            </w:pPr>
            <w:r w:rsidRPr="00E77F09">
              <w:rPr>
                <w:rFonts w:cstheme="minorHAnsi"/>
                <w:sz w:val="24"/>
                <w:szCs w:val="24"/>
              </w:rPr>
              <w:t>We get,</w:t>
            </w:r>
            <w:r w:rsidR="00E77F09" w:rsidRPr="00E77F09">
              <w:rPr>
                <w:rFonts w:cstheme="minorHAnsi"/>
                <w:sz w:val="24"/>
                <w:szCs w:val="24"/>
              </w:rPr>
              <w:t xml:space="preserve"> </w:t>
            </w:r>
            <w:r w:rsidRPr="00E77F09">
              <w:rPr>
                <w:rFonts w:cstheme="minorHAnsi"/>
                <w:sz w:val="24"/>
                <w:szCs w:val="24"/>
              </w:rPr>
              <w:t>A=4,B=-4</w:t>
            </w:r>
            <m:oMath>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a</m:t>
                  </m:r>
                </m:e>
                <m:sup>
                  <m:r>
                    <w:rPr>
                      <w:rStyle w:val="mord"/>
                      <w:rFonts w:ascii="Cambria Math" w:hAnsi="Cambria Math" w:cstheme="minorHAnsi"/>
                      <w:sz w:val="24"/>
                      <w:szCs w:val="24"/>
                    </w:rPr>
                    <m:t>2</m:t>
                  </m:r>
                </m:sup>
              </m:sSup>
            </m:oMath>
            <w:r w:rsidRPr="00E77F09">
              <w:rPr>
                <w:rStyle w:val="mord"/>
                <w:rFonts w:eastAsiaTheme="minorEastAsia" w:cstheme="minorHAnsi"/>
                <w:sz w:val="24"/>
                <w:szCs w:val="24"/>
              </w:rPr>
              <w:t xml:space="preserve"> ,C=</w:t>
            </w:r>
            <m:oMath>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a</m:t>
                  </m:r>
                </m:e>
                <m:sup>
                  <m:r>
                    <w:rPr>
                      <w:rStyle w:val="mord"/>
                      <w:rFonts w:ascii="Cambria Math" w:hAnsi="Cambria Math" w:cstheme="minorHAnsi"/>
                      <w:sz w:val="24"/>
                      <w:szCs w:val="24"/>
                    </w:rPr>
                    <m:t>4</m:t>
                  </m:r>
                </m:sup>
              </m:sSup>
              <m:r>
                <w:rPr>
                  <w:rStyle w:val="mord"/>
                  <w:rFonts w:ascii="Cambria Math" w:eastAsiaTheme="majorEastAsia" w:hAnsi="Cambria Math" w:cstheme="minorHAnsi"/>
                  <w:sz w:val="24"/>
                  <w:szCs w:val="24"/>
                </w:rPr>
                <m:t>-</m:t>
              </m:r>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b</m:t>
                  </m:r>
                </m:e>
                <m:sup>
                  <m:r>
                    <w:rPr>
                      <w:rStyle w:val="mord"/>
                      <w:rFonts w:ascii="Cambria Math" w:hAnsi="Cambria Math" w:cstheme="minorHAnsi"/>
                      <w:sz w:val="24"/>
                      <w:szCs w:val="24"/>
                    </w:rPr>
                    <m:t>4</m:t>
                  </m:r>
                </m:sup>
              </m:sSup>
            </m:oMath>
          </w:p>
          <w:p w14:paraId="7486273F" w14:textId="77777777" w:rsidR="00A01966" w:rsidRPr="00E77F09" w:rsidRDefault="00A01966" w:rsidP="00A01966">
            <w:pPr>
              <w:rPr>
                <w:rStyle w:val="mord"/>
                <w:rFonts w:eastAsiaTheme="minorEastAsia" w:cstheme="minorHAnsi"/>
                <w:sz w:val="24"/>
                <w:szCs w:val="24"/>
              </w:rPr>
            </w:pPr>
            <w:r w:rsidRPr="00E77F09">
              <w:rPr>
                <w:rStyle w:val="mord"/>
                <w:rFonts w:eastAsiaTheme="minorEastAsia" w:cstheme="minorHAnsi"/>
                <w:sz w:val="24"/>
                <w:szCs w:val="24"/>
              </w:rPr>
              <w:t>D=</w:t>
            </w:r>
            <m:oMath>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B</m:t>
                  </m:r>
                </m:e>
                <m:sup>
                  <m:r>
                    <w:rPr>
                      <w:rStyle w:val="mord"/>
                      <w:rFonts w:ascii="Cambria Math" w:hAnsi="Cambria Math" w:cstheme="minorHAnsi"/>
                      <w:sz w:val="24"/>
                      <w:szCs w:val="24"/>
                    </w:rPr>
                    <m:t>2</m:t>
                  </m:r>
                </m:sup>
              </m:sSup>
            </m:oMath>
            <w:r w:rsidRPr="00E77F09">
              <w:rPr>
                <w:rStyle w:val="mord"/>
                <w:rFonts w:eastAsiaTheme="minorEastAsia" w:cstheme="minorHAnsi"/>
                <w:sz w:val="24"/>
                <w:szCs w:val="24"/>
              </w:rPr>
              <w:t>-4AC</w:t>
            </w:r>
          </w:p>
          <w:p w14:paraId="599C93B2" w14:textId="77777777" w:rsidR="00A01966" w:rsidRPr="00E77F09" w:rsidRDefault="00A01966" w:rsidP="00A01966">
            <w:pPr>
              <w:rPr>
                <w:rStyle w:val="mord"/>
                <w:rFonts w:eastAsiaTheme="minorEastAsia" w:cstheme="minorHAnsi"/>
                <w:sz w:val="24"/>
                <w:szCs w:val="24"/>
              </w:rPr>
            </w:pPr>
            <w:r w:rsidRPr="00E77F09">
              <w:rPr>
                <w:rStyle w:val="mord"/>
                <w:rFonts w:eastAsiaTheme="minorEastAsia" w:cstheme="minorHAnsi"/>
                <w:sz w:val="24"/>
                <w:szCs w:val="24"/>
              </w:rPr>
              <w:t>=(-4</w:t>
            </w:r>
            <m:oMath>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a</m:t>
                  </m:r>
                </m:e>
                <m:sup>
                  <m:r>
                    <w:rPr>
                      <w:rStyle w:val="mord"/>
                      <w:rFonts w:ascii="Cambria Math" w:hAnsi="Cambria Math" w:cstheme="minorHAnsi"/>
                      <w:sz w:val="24"/>
                      <w:szCs w:val="24"/>
                    </w:rPr>
                    <m:t>2</m:t>
                  </m:r>
                </m:sup>
              </m:sSup>
              <m:r>
                <w:rPr>
                  <w:rStyle w:val="mord"/>
                  <w:rFonts w:ascii="Cambria Math" w:eastAsiaTheme="majorEastAsia" w:hAnsi="Cambria Math" w:cstheme="minorHAnsi"/>
                  <w:sz w:val="24"/>
                  <w:szCs w:val="24"/>
                </w:rPr>
                <m:t>)2</m:t>
              </m:r>
            </m:oMath>
            <w:r w:rsidRPr="00E77F09">
              <w:rPr>
                <w:rStyle w:val="mord"/>
                <w:rFonts w:eastAsiaTheme="minorEastAsia" w:cstheme="minorHAnsi"/>
                <w:sz w:val="24"/>
                <w:szCs w:val="24"/>
              </w:rPr>
              <w:t>-4.4(</w:t>
            </w:r>
            <m:oMath>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a</m:t>
                  </m:r>
                </m:e>
                <m:sup>
                  <m:r>
                    <w:rPr>
                      <w:rStyle w:val="mord"/>
                      <w:rFonts w:ascii="Cambria Math" w:hAnsi="Cambria Math" w:cstheme="minorHAnsi"/>
                      <w:sz w:val="24"/>
                      <w:szCs w:val="24"/>
                    </w:rPr>
                    <m:t>4</m:t>
                  </m:r>
                </m:sup>
              </m:sSup>
              <m:r>
                <w:rPr>
                  <w:rStyle w:val="mord"/>
                  <w:rFonts w:ascii="Cambria Math" w:eastAsiaTheme="majorEastAsia" w:hAnsi="Cambria Math" w:cstheme="minorHAnsi"/>
                  <w:sz w:val="24"/>
                  <w:szCs w:val="24"/>
                </w:rPr>
                <m:t>-</m:t>
              </m:r>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b</m:t>
                  </m:r>
                </m:e>
                <m:sup>
                  <m:r>
                    <w:rPr>
                      <w:rStyle w:val="mord"/>
                      <w:rFonts w:ascii="Cambria Math" w:hAnsi="Cambria Math" w:cstheme="minorHAnsi"/>
                      <w:sz w:val="24"/>
                      <w:szCs w:val="24"/>
                    </w:rPr>
                    <m:t>4</m:t>
                  </m:r>
                </m:sup>
              </m:sSup>
            </m:oMath>
            <w:r w:rsidRPr="00E77F09">
              <w:rPr>
                <w:rStyle w:val="mord"/>
                <w:rFonts w:eastAsiaTheme="minorEastAsia" w:cstheme="minorHAnsi"/>
                <w:sz w:val="24"/>
                <w:szCs w:val="24"/>
              </w:rPr>
              <w:t>)</w:t>
            </w:r>
          </w:p>
          <w:p w14:paraId="66DAFE96" w14:textId="77777777" w:rsidR="00A01966" w:rsidRPr="00E77F09" w:rsidRDefault="00A01966" w:rsidP="00A01966">
            <w:pPr>
              <w:rPr>
                <w:rStyle w:val="mord"/>
                <w:rFonts w:eastAsiaTheme="minorEastAsia" w:cstheme="minorHAnsi"/>
                <w:sz w:val="24"/>
                <w:szCs w:val="24"/>
              </w:rPr>
            </w:pPr>
            <w:r w:rsidRPr="00E77F09">
              <w:rPr>
                <w:rStyle w:val="mord"/>
                <w:rFonts w:eastAsiaTheme="minorEastAsia" w:cstheme="minorHAnsi"/>
                <w:sz w:val="24"/>
                <w:szCs w:val="24"/>
              </w:rPr>
              <w:t>=16</w:t>
            </w:r>
            <m:oMath>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a</m:t>
                  </m:r>
                </m:e>
                <m:sup>
                  <m:r>
                    <w:rPr>
                      <w:rStyle w:val="mord"/>
                      <w:rFonts w:ascii="Cambria Math" w:hAnsi="Cambria Math" w:cstheme="minorHAnsi"/>
                      <w:sz w:val="24"/>
                      <w:szCs w:val="24"/>
                    </w:rPr>
                    <m:t>4</m:t>
                  </m:r>
                </m:sup>
              </m:sSup>
            </m:oMath>
            <w:r w:rsidRPr="00E77F09">
              <w:rPr>
                <w:rStyle w:val="mord"/>
                <w:rFonts w:eastAsiaTheme="minorEastAsia" w:cstheme="minorHAnsi"/>
                <w:sz w:val="24"/>
                <w:szCs w:val="24"/>
              </w:rPr>
              <w:t>-16</w:t>
            </w:r>
            <m:oMath>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a</m:t>
                  </m:r>
                </m:e>
                <m:sup>
                  <m:r>
                    <w:rPr>
                      <w:rStyle w:val="mord"/>
                      <w:rFonts w:ascii="Cambria Math" w:hAnsi="Cambria Math" w:cstheme="minorHAnsi"/>
                      <w:sz w:val="24"/>
                      <w:szCs w:val="24"/>
                    </w:rPr>
                    <m:t>4</m:t>
                  </m:r>
                </m:sup>
              </m:sSup>
            </m:oMath>
            <w:r w:rsidRPr="00E77F09">
              <w:rPr>
                <w:rStyle w:val="mord"/>
                <w:rFonts w:eastAsiaTheme="minorEastAsia" w:cstheme="minorHAnsi"/>
                <w:sz w:val="24"/>
                <w:szCs w:val="24"/>
                <w:vertAlign w:val="subscript"/>
              </w:rPr>
              <w:t>+</w:t>
            </w:r>
            <w:r w:rsidRPr="00E77F09">
              <w:rPr>
                <w:rStyle w:val="mord"/>
                <w:rFonts w:eastAsiaTheme="minorEastAsia" w:cstheme="minorHAnsi"/>
                <w:sz w:val="24"/>
                <w:szCs w:val="24"/>
              </w:rPr>
              <w:t>16</w:t>
            </w:r>
            <m:oMath>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b</m:t>
                  </m:r>
                </m:e>
                <m:sup>
                  <m:r>
                    <w:rPr>
                      <w:rStyle w:val="mord"/>
                      <w:rFonts w:ascii="Cambria Math" w:hAnsi="Cambria Math" w:cstheme="minorHAnsi"/>
                      <w:sz w:val="24"/>
                      <w:szCs w:val="24"/>
                    </w:rPr>
                    <m:t>4</m:t>
                  </m:r>
                </m:sup>
              </m:sSup>
            </m:oMath>
            <w:r w:rsidRPr="00E77F09">
              <w:rPr>
                <w:rStyle w:val="mord"/>
                <w:rFonts w:eastAsiaTheme="minorEastAsia" w:cstheme="minorHAnsi"/>
                <w:sz w:val="24"/>
                <w:szCs w:val="24"/>
              </w:rPr>
              <w:t>=16</w:t>
            </w:r>
            <m:oMath>
              <m:sSup>
                <m:sSupPr>
                  <m:ctrlPr>
                    <w:rPr>
                      <w:rStyle w:val="mord"/>
                      <w:rFonts w:ascii="Cambria Math" w:eastAsiaTheme="majorEastAsia" w:hAnsi="Cambria Math" w:cstheme="minorHAnsi"/>
                      <w:i/>
                      <w:sz w:val="24"/>
                      <w:szCs w:val="24"/>
                    </w:rPr>
                  </m:ctrlPr>
                </m:sSupPr>
                <m:e>
                  <m:r>
                    <w:rPr>
                      <w:rStyle w:val="mord"/>
                      <w:rFonts w:ascii="Cambria Math" w:hAnsi="Cambria Math" w:cstheme="minorHAnsi"/>
                      <w:sz w:val="24"/>
                      <w:szCs w:val="24"/>
                    </w:rPr>
                    <m:t>b</m:t>
                  </m:r>
                </m:e>
                <m:sup>
                  <m:r>
                    <w:rPr>
                      <w:rStyle w:val="mord"/>
                      <w:rFonts w:ascii="Cambria Math" w:hAnsi="Cambria Math" w:cstheme="minorHAnsi"/>
                      <w:sz w:val="24"/>
                      <w:szCs w:val="24"/>
                    </w:rPr>
                    <m:t>4</m:t>
                  </m:r>
                </m:sup>
              </m:sSup>
            </m:oMath>
          </w:p>
          <w:p w14:paraId="7A65A20C" w14:textId="77777777" w:rsidR="00A01966" w:rsidRPr="00F42ACB" w:rsidRDefault="00A01966" w:rsidP="00A01966">
            <w:pPr>
              <w:rPr>
                <w:rStyle w:val="mord"/>
                <w:rFonts w:eastAsiaTheme="minorEastAsia" w:cstheme="minorHAnsi"/>
                <w:sz w:val="24"/>
                <w:szCs w:val="24"/>
              </w:rPr>
            </w:pPr>
            <m:oMathPara>
              <m:oMathParaPr>
                <m:jc m:val="left"/>
              </m:oMathParaPr>
              <m:oMath>
                <m:r>
                  <w:rPr>
                    <w:rStyle w:val="mord"/>
                    <w:rFonts w:ascii="Cambria Math" w:eastAsiaTheme="minorEastAsia" w:hAnsi="Cambria Math" w:cstheme="minorHAnsi"/>
                    <w:sz w:val="24"/>
                    <w:szCs w:val="24"/>
                  </w:rPr>
                  <w:lastRenderedPageBreak/>
                  <m:t>x</m:t>
                </m:r>
                <m:r>
                  <m:rPr>
                    <m:sty m:val="p"/>
                  </m:rPr>
                  <w:rPr>
                    <w:rStyle w:val="mord"/>
                    <w:rFonts w:ascii="Cambria Math" w:eastAsiaTheme="minorEastAsia" w:hAnsi="Cambria Math" w:cstheme="minorHAnsi"/>
                    <w:sz w:val="24"/>
                    <w:szCs w:val="24"/>
                  </w:rPr>
                  <m:t>=</m:t>
                </m:r>
                <m:f>
                  <m:fPr>
                    <m:ctrlPr>
                      <w:rPr>
                        <w:rStyle w:val="mord"/>
                        <w:rFonts w:ascii="Cambria Math" w:eastAsiaTheme="minorEastAsia" w:hAnsi="Cambria Math" w:cstheme="minorHAnsi"/>
                        <w:sz w:val="24"/>
                        <w:szCs w:val="24"/>
                      </w:rPr>
                    </m:ctrlPr>
                  </m:fPr>
                  <m:num>
                    <m:r>
                      <m:rPr>
                        <m:sty m:val="p"/>
                      </m:rPr>
                      <w:rPr>
                        <w:rStyle w:val="mord"/>
                        <w:rFonts w:ascii="Cambria Math" w:eastAsiaTheme="minorEastAsia" w:hAnsi="Cambria Math" w:cstheme="minorHAnsi"/>
                        <w:sz w:val="24"/>
                        <w:szCs w:val="24"/>
                      </w:rPr>
                      <m:t>±</m:t>
                    </m:r>
                    <m:rad>
                      <m:radPr>
                        <m:degHide m:val="1"/>
                        <m:ctrlPr>
                          <w:rPr>
                            <w:rStyle w:val="mord"/>
                            <w:rFonts w:ascii="Cambria Math" w:eastAsiaTheme="minorEastAsia" w:hAnsi="Cambria Math" w:cstheme="minorHAnsi"/>
                            <w:sz w:val="24"/>
                            <w:szCs w:val="24"/>
                          </w:rPr>
                        </m:ctrlPr>
                      </m:radPr>
                      <m:deg/>
                      <m:e>
                        <m:sSup>
                          <m:sSupPr>
                            <m:ctrlPr>
                              <w:rPr>
                                <w:rStyle w:val="mord"/>
                                <w:rFonts w:ascii="Cambria Math" w:eastAsiaTheme="minorEastAsia" w:hAnsi="Cambria Math" w:cstheme="minorHAnsi"/>
                                <w:sz w:val="24"/>
                                <w:szCs w:val="24"/>
                              </w:rPr>
                            </m:ctrlPr>
                          </m:sSupPr>
                          <m:e>
                            <m:r>
                              <w:rPr>
                                <w:rStyle w:val="mord"/>
                                <w:rFonts w:ascii="Cambria Math" w:eastAsiaTheme="minorEastAsia" w:hAnsi="Cambria Math" w:cstheme="minorHAnsi"/>
                                <w:sz w:val="24"/>
                                <w:szCs w:val="24"/>
                              </w:rPr>
                              <m:t>b</m:t>
                            </m:r>
                          </m:e>
                          <m:sup>
                            <m:r>
                              <m:rPr>
                                <m:sty m:val="p"/>
                              </m:rPr>
                              <w:rPr>
                                <w:rStyle w:val="mord"/>
                                <w:rFonts w:ascii="Cambria Math" w:eastAsiaTheme="minorEastAsia" w:hAnsi="Cambria Math" w:cstheme="minorHAnsi"/>
                                <w:sz w:val="24"/>
                                <w:szCs w:val="24"/>
                              </w:rPr>
                              <m:t>2</m:t>
                            </m:r>
                          </m:sup>
                        </m:sSup>
                        <m:r>
                          <m:rPr>
                            <m:sty m:val="p"/>
                          </m:rPr>
                          <w:rPr>
                            <w:rStyle w:val="mord"/>
                            <w:rFonts w:ascii="Cambria Math" w:eastAsiaTheme="minorEastAsia" w:hAnsi="Cambria Math" w:cstheme="minorHAnsi"/>
                            <w:sz w:val="24"/>
                            <w:szCs w:val="24"/>
                          </w:rPr>
                          <m:t>-4</m:t>
                        </m:r>
                        <m:r>
                          <w:rPr>
                            <w:rStyle w:val="mord"/>
                            <w:rFonts w:ascii="Cambria Math" w:eastAsiaTheme="minorEastAsia" w:hAnsi="Cambria Math" w:cstheme="minorHAnsi"/>
                            <w:sz w:val="24"/>
                            <w:szCs w:val="24"/>
                          </w:rPr>
                          <m:t>ac</m:t>
                        </m:r>
                      </m:e>
                    </m:rad>
                  </m:num>
                  <m:den>
                    <m:r>
                      <m:rPr>
                        <m:sty m:val="p"/>
                      </m:rPr>
                      <w:rPr>
                        <w:rStyle w:val="mord"/>
                        <w:rFonts w:ascii="Cambria Math" w:eastAsiaTheme="minorEastAsia" w:hAnsi="Cambria Math" w:cstheme="minorHAnsi"/>
                        <w:sz w:val="24"/>
                        <w:szCs w:val="24"/>
                      </w:rPr>
                      <m:t>2</m:t>
                    </m:r>
                    <m:r>
                      <w:rPr>
                        <w:rStyle w:val="mord"/>
                        <w:rFonts w:ascii="Cambria Math" w:eastAsiaTheme="minorEastAsia" w:hAnsi="Cambria Math" w:cstheme="minorHAnsi"/>
                        <w:sz w:val="24"/>
                        <w:szCs w:val="24"/>
                      </w:rPr>
                      <m:t>a</m:t>
                    </m:r>
                  </m:den>
                </m:f>
              </m:oMath>
            </m:oMathPara>
          </w:p>
          <w:p w14:paraId="0382D11E" w14:textId="56F1266C" w:rsidR="00A01966" w:rsidRPr="00F42ACB" w:rsidRDefault="00A01966" w:rsidP="00A01966">
            <w:pPr>
              <w:rPr>
                <w:rFonts w:eastAsiaTheme="minorEastAsia" w:cstheme="minorHAnsi"/>
                <w:color w:val="2F5496" w:themeColor="accent1" w:themeShade="BF"/>
                <w:sz w:val="24"/>
                <w:szCs w:val="24"/>
              </w:rPr>
            </w:pPr>
            <w:r w:rsidRPr="00F42ACB">
              <w:rPr>
                <w:rStyle w:val="mord"/>
                <w:rFonts w:eastAsiaTheme="minorEastAsia" w:cstheme="minorHAnsi"/>
                <w:sz w:val="24"/>
                <w:szCs w:val="24"/>
              </w:rPr>
              <w:t>X=4</w:t>
            </w:r>
            <m:oMath>
              <m:sSup>
                <m:sSupPr>
                  <m:ctrlPr>
                    <w:rPr>
                      <w:rFonts w:ascii="Cambria Math" w:hAnsi="Cambria Math" w:cstheme="minorHAnsi"/>
                      <w:sz w:val="24"/>
                      <w:szCs w:val="24"/>
                    </w:rPr>
                  </m:ctrlPr>
                </m:sSupPr>
                <m:e>
                  <m:r>
                    <m:rPr>
                      <m:sty m:val="p"/>
                    </m:rPr>
                    <w:rPr>
                      <w:rFonts w:ascii="Cambria Math" w:hAnsi="Cambria Math" w:cstheme="minorHAnsi"/>
                      <w:sz w:val="24"/>
                      <w:szCs w:val="24"/>
                    </w:rPr>
                    <m:t>a</m:t>
                  </m:r>
                </m:e>
                <m:sup>
                  <m:r>
                    <m:rPr>
                      <m:sty m:val="p"/>
                    </m:rPr>
                    <w:rPr>
                      <w:rFonts w:ascii="Cambria Math" w:hAnsi="Cambria Math" w:cstheme="minorHAnsi"/>
                      <w:sz w:val="24"/>
                      <w:szCs w:val="24"/>
                    </w:rPr>
                    <m:t>2</m:t>
                  </m:r>
                </m:sup>
              </m:sSup>
              <m:r>
                <w:rPr>
                  <w:rFonts w:ascii="Cambria Math" w:hAnsi="Cambria Math" w:cstheme="minorHAnsi"/>
                  <w:sz w:val="24"/>
                  <w:szCs w:val="24"/>
                </w:rPr>
                <m:t>±4</m:t>
              </m:r>
              <m:sSup>
                <m:sSupPr>
                  <m:ctrlPr>
                    <w:rPr>
                      <w:rFonts w:ascii="Cambria Math" w:hAnsi="Cambria Math" w:cstheme="minorHAnsi"/>
                      <w:sz w:val="24"/>
                      <w:szCs w:val="24"/>
                    </w:rPr>
                  </m:ctrlPr>
                </m:sSupPr>
                <m:e>
                  <m:r>
                    <m:rPr>
                      <m:sty m:val="p"/>
                    </m:rPr>
                    <w:rPr>
                      <w:rFonts w:ascii="Cambria Math" w:hAnsi="Cambria Math" w:cstheme="minorHAnsi"/>
                      <w:sz w:val="24"/>
                      <w:szCs w:val="24"/>
                    </w:rPr>
                    <m:t>b</m:t>
                  </m:r>
                </m:e>
                <m:sup>
                  <m:r>
                    <m:rPr>
                      <m:sty m:val="p"/>
                    </m:rPr>
                    <w:rPr>
                      <w:rFonts w:ascii="Cambria Math" w:hAnsi="Cambria Math" w:cstheme="minorHAnsi"/>
                      <w:sz w:val="24"/>
                      <w:szCs w:val="24"/>
                    </w:rPr>
                    <m:t>2</m:t>
                  </m:r>
                </m:sup>
              </m:sSup>
            </m:oMath>
          </w:p>
        </w:tc>
        <w:tc>
          <w:tcPr>
            <w:tcW w:w="992" w:type="dxa"/>
          </w:tcPr>
          <w:p w14:paraId="4C9D2B5D" w14:textId="77777777" w:rsidR="00A01966" w:rsidRPr="00F42ACB" w:rsidRDefault="00A01966" w:rsidP="00A01966">
            <w:pPr>
              <w:rPr>
                <w:rFonts w:cstheme="minorHAnsi"/>
                <w:sz w:val="24"/>
                <w:szCs w:val="24"/>
              </w:rPr>
            </w:pPr>
            <w:r w:rsidRPr="00F42ACB">
              <w:rPr>
                <w:rFonts w:cstheme="minorHAnsi"/>
                <w:sz w:val="24"/>
                <w:szCs w:val="24"/>
              </w:rPr>
              <w:lastRenderedPageBreak/>
              <w:t>3</w:t>
            </w:r>
          </w:p>
        </w:tc>
      </w:tr>
      <w:tr w:rsidR="00A01966" w:rsidRPr="00F42ACB" w14:paraId="210651EA" w14:textId="77777777" w:rsidTr="009B2BFA">
        <w:tc>
          <w:tcPr>
            <w:tcW w:w="988" w:type="dxa"/>
          </w:tcPr>
          <w:p w14:paraId="31FE3DC2" w14:textId="77777777" w:rsidR="00A01966" w:rsidRPr="00F42ACB" w:rsidRDefault="00A01966" w:rsidP="00A01966">
            <w:pPr>
              <w:rPr>
                <w:rFonts w:cstheme="minorHAnsi"/>
                <w:sz w:val="24"/>
                <w:szCs w:val="24"/>
              </w:rPr>
            </w:pPr>
            <w:r w:rsidRPr="00F42ACB">
              <w:rPr>
                <w:rFonts w:cstheme="minorHAnsi"/>
                <w:sz w:val="24"/>
                <w:szCs w:val="24"/>
              </w:rPr>
              <w:t>4</w:t>
            </w:r>
          </w:p>
        </w:tc>
        <w:tc>
          <w:tcPr>
            <w:tcW w:w="8505" w:type="dxa"/>
          </w:tcPr>
          <w:p w14:paraId="1E81CC05"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Let smaller number be x and larger number be y</w:t>
            </w:r>
          </w:p>
          <w:p w14:paraId="747C91FD" w14:textId="77777777" w:rsidR="00A01966" w:rsidRPr="00F42ACB" w:rsidRDefault="00A01966" w:rsidP="00A01966">
            <w:pPr>
              <w:rPr>
                <w:rFonts w:cstheme="minorHAnsi"/>
                <w:sz w:val="24"/>
                <w:szCs w:val="24"/>
              </w:rPr>
            </w:pPr>
            <w:r w:rsidRPr="00F42ACB">
              <w:rPr>
                <w:rFonts w:cstheme="minorHAnsi"/>
                <w:sz w:val="24"/>
                <w:szCs w:val="24"/>
              </w:rPr>
              <w:t>According to the question,</w:t>
            </w:r>
          </w:p>
          <w:p w14:paraId="69F97D43"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w:t>
            </w:r>
            <m:oMath>
              <m:sSup>
                <m:sSupPr>
                  <m:ctrlPr>
                    <w:rPr>
                      <w:rFonts w:ascii="Cambria Math" w:hAnsi="Cambria Math" w:cstheme="minorHAnsi"/>
                      <w:sz w:val="24"/>
                      <w:szCs w:val="24"/>
                    </w:rPr>
                  </m:ctrlPr>
                </m:sSupPr>
                <m:e>
                  <m:r>
                    <m:rPr>
                      <m:sty m:val="p"/>
                    </m:rPr>
                    <w:rPr>
                      <w:rFonts w:ascii="Cambria Math" w:hAnsi="Cambria Math" w:cstheme="minorHAnsi"/>
                      <w:sz w:val="24"/>
                      <w:szCs w:val="24"/>
                    </w:rPr>
                    <m:t>y</m:t>
                  </m:r>
                </m:e>
                <m:sup>
                  <m:r>
                    <m:rPr>
                      <m:sty m:val="p"/>
                    </m:rP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hAnsi="Cambria Math" w:cstheme="minorHAnsi"/>
                      <w:sz w:val="24"/>
                      <w:szCs w:val="24"/>
                    </w:rPr>
                  </m:ctrlPr>
                </m:sSupPr>
                <m:e>
                  <m:r>
                    <m:rPr>
                      <m:sty m:val="p"/>
                    </m:rPr>
                    <w:rPr>
                      <w:rFonts w:ascii="Cambria Math" w:hAnsi="Cambria Math" w:cstheme="minorHAnsi"/>
                      <w:sz w:val="24"/>
                      <w:szCs w:val="24"/>
                    </w:rPr>
                    <m:t>x</m:t>
                  </m:r>
                </m:e>
                <m:sup>
                  <m:r>
                    <m:rPr>
                      <m:sty m:val="p"/>
                    </m:rPr>
                    <w:rPr>
                      <w:rFonts w:ascii="Cambria Math" w:hAnsi="Cambria Math" w:cstheme="minorHAnsi"/>
                      <w:sz w:val="24"/>
                      <w:szCs w:val="24"/>
                    </w:rPr>
                    <m:t>2</m:t>
                  </m:r>
                </m:sup>
              </m:sSup>
            </m:oMath>
            <w:r w:rsidRPr="00F42ACB">
              <w:rPr>
                <w:rFonts w:cstheme="minorHAnsi"/>
                <w:sz w:val="24"/>
                <w:szCs w:val="24"/>
              </w:rPr>
              <w:t>=88         ------ ( 1 )</w:t>
            </w:r>
          </w:p>
          <w:p w14:paraId="234751FA"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y=2x−5              ----- ( 2 )</w:t>
            </w:r>
          </w:p>
          <w:p w14:paraId="0220A71C" w14:textId="77777777" w:rsidR="00A01966" w:rsidRPr="00F42ACB" w:rsidRDefault="00A01966" w:rsidP="00A01966">
            <w:pPr>
              <w:rPr>
                <w:rFonts w:cstheme="minorHAnsi"/>
                <w:sz w:val="24"/>
                <w:szCs w:val="24"/>
              </w:rPr>
            </w:pPr>
            <w:r w:rsidRPr="00F42ACB">
              <w:rPr>
                <w:rFonts w:cstheme="minorHAnsi"/>
                <w:sz w:val="24"/>
                <w:szCs w:val="24"/>
              </w:rPr>
              <w:t>Substituting value of y from equation (2) in ( 1 )$$,</w:t>
            </w:r>
          </w:p>
          <w:p w14:paraId="39B794FF" w14:textId="77777777" w:rsidR="00A01966" w:rsidRPr="00F42ACB" w:rsidRDefault="00000000" w:rsidP="00A01966">
            <w:pPr>
              <w:rPr>
                <w:rFonts w:cstheme="minorHAnsi"/>
                <w:sz w:val="24"/>
                <w:szCs w:val="24"/>
              </w:rPr>
            </w:pPr>
            <m:oMath>
              <m:sSup>
                <m:sSupPr>
                  <m:ctrlPr>
                    <w:rPr>
                      <w:rFonts w:ascii="Cambria Math" w:hAnsi="Cambria Math" w:cstheme="minorHAnsi"/>
                      <w:sz w:val="24"/>
                      <w:szCs w:val="24"/>
                    </w:rPr>
                  </m:ctrlPr>
                </m:sSupPr>
                <m:e>
                  <m:r>
                    <m:rPr>
                      <m:sty m:val="p"/>
                    </m:rPr>
                    <w:rPr>
                      <w:rFonts w:ascii="Cambria Math" w:hAnsi="Cambria Math" w:cstheme="minorHAnsi"/>
                      <w:sz w:val="24"/>
                      <w:szCs w:val="24"/>
                    </w:rPr>
                    <m:t>(2x-5)</m:t>
                  </m:r>
                </m:e>
                <m:sup>
                  <m:r>
                    <m:rPr>
                      <m:sty m:val="p"/>
                    </m:rPr>
                    <w:rPr>
                      <w:rFonts w:ascii="Cambria Math" w:hAnsi="Cambria Math" w:cstheme="minorHAnsi"/>
                      <w:sz w:val="24"/>
                      <w:szCs w:val="24"/>
                    </w:rPr>
                    <m:t>2</m:t>
                  </m:r>
                </m:sup>
              </m:sSup>
            </m:oMath>
            <w:r w:rsidR="00A01966" w:rsidRPr="00F42ACB">
              <w:rPr>
                <w:rFonts w:cstheme="minorHAnsi"/>
                <w:sz w:val="24"/>
                <w:szCs w:val="24"/>
              </w:rPr>
              <w:t xml:space="preserve"> −</w:t>
            </w:r>
            <m:oMath>
              <m:sSup>
                <m:sSupPr>
                  <m:ctrlPr>
                    <w:rPr>
                      <w:rFonts w:ascii="Cambria Math" w:hAnsi="Cambria Math" w:cstheme="minorHAnsi"/>
                      <w:sz w:val="24"/>
                      <w:szCs w:val="24"/>
                    </w:rPr>
                  </m:ctrlPr>
                </m:sSupPr>
                <m:e>
                  <m:r>
                    <m:rPr>
                      <m:sty m:val="p"/>
                    </m:rPr>
                    <w:rPr>
                      <w:rFonts w:ascii="Cambria Math" w:hAnsi="Cambria Math" w:cstheme="minorHAnsi"/>
                      <w:sz w:val="24"/>
                      <w:szCs w:val="24"/>
                    </w:rPr>
                    <m:t>x</m:t>
                  </m:r>
                </m:e>
                <m:sup>
                  <m:r>
                    <m:rPr>
                      <m:sty m:val="p"/>
                    </m:rPr>
                    <w:rPr>
                      <w:rFonts w:ascii="Cambria Math" w:hAnsi="Cambria Math" w:cstheme="minorHAnsi"/>
                      <w:sz w:val="24"/>
                      <w:szCs w:val="24"/>
                    </w:rPr>
                    <m:t>2</m:t>
                  </m:r>
                </m:sup>
              </m:sSup>
            </m:oMath>
            <w:r w:rsidR="00A01966" w:rsidRPr="00F42ACB">
              <w:rPr>
                <w:rFonts w:cstheme="minorHAnsi"/>
                <w:sz w:val="24"/>
                <w:szCs w:val="24"/>
              </w:rPr>
              <w:t>=88</w:t>
            </w:r>
          </w:p>
          <w:p w14:paraId="52DBBA7A"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w:t>
            </w:r>
            <m:oMath>
              <m:sSup>
                <m:sSupPr>
                  <m:ctrlPr>
                    <w:rPr>
                      <w:rFonts w:ascii="Cambria Math" w:hAnsi="Cambria Math" w:cstheme="minorHAnsi"/>
                      <w:sz w:val="24"/>
                      <w:szCs w:val="24"/>
                    </w:rPr>
                  </m:ctrlPr>
                </m:sSupPr>
                <m:e>
                  <m:r>
                    <m:rPr>
                      <m:sty m:val="p"/>
                    </m:rPr>
                    <w:rPr>
                      <w:rFonts w:ascii="Cambria Math" w:hAnsi="Cambria Math" w:cstheme="minorHAnsi"/>
                      <w:sz w:val="24"/>
                      <w:szCs w:val="24"/>
                    </w:rPr>
                    <m:t>4x</m:t>
                  </m:r>
                </m:e>
                <m:sup>
                  <m:r>
                    <m:rPr>
                      <m:sty m:val="p"/>
                    </m:rPr>
                    <w:rPr>
                      <w:rFonts w:ascii="Cambria Math" w:hAnsi="Cambria Math" w:cstheme="minorHAnsi"/>
                      <w:sz w:val="24"/>
                      <w:szCs w:val="24"/>
                    </w:rPr>
                    <m:t>2</m:t>
                  </m:r>
                </m:sup>
              </m:sSup>
            </m:oMath>
            <w:r w:rsidRPr="00F42ACB">
              <w:rPr>
                <w:rFonts w:cstheme="minorHAnsi"/>
                <w:sz w:val="24"/>
                <w:szCs w:val="24"/>
              </w:rPr>
              <w:t>−20x+25−</w:t>
            </w:r>
            <m:oMath>
              <m:sSup>
                <m:sSupPr>
                  <m:ctrlPr>
                    <w:rPr>
                      <w:rFonts w:ascii="Cambria Math" w:hAnsi="Cambria Math" w:cstheme="minorHAnsi"/>
                      <w:sz w:val="24"/>
                      <w:szCs w:val="24"/>
                    </w:rPr>
                  </m:ctrlPr>
                </m:sSupPr>
                <m:e>
                  <m:r>
                    <m:rPr>
                      <m:sty m:val="p"/>
                    </m:rPr>
                    <w:rPr>
                      <w:rFonts w:ascii="Cambria Math" w:hAnsi="Cambria Math" w:cstheme="minorHAnsi"/>
                      <w:sz w:val="24"/>
                      <w:szCs w:val="24"/>
                    </w:rPr>
                    <m:t>x</m:t>
                  </m:r>
                </m:e>
                <m:sup>
                  <m:r>
                    <m:rPr>
                      <m:sty m:val="p"/>
                    </m:rPr>
                    <w:rPr>
                      <w:rFonts w:ascii="Cambria Math" w:hAnsi="Cambria Math" w:cstheme="minorHAnsi"/>
                      <w:sz w:val="24"/>
                      <w:szCs w:val="24"/>
                    </w:rPr>
                    <m:t>2</m:t>
                  </m:r>
                </m:sup>
              </m:sSup>
            </m:oMath>
            <w:r w:rsidRPr="00F42ACB">
              <w:rPr>
                <w:rFonts w:cstheme="minorHAnsi"/>
                <w:sz w:val="24"/>
                <w:szCs w:val="24"/>
              </w:rPr>
              <w:t>−88=0</w:t>
            </w:r>
          </w:p>
          <w:p w14:paraId="528DC1DF"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3</w:t>
            </w:r>
            <m:oMath>
              <m:sSup>
                <m:sSupPr>
                  <m:ctrlPr>
                    <w:rPr>
                      <w:rFonts w:ascii="Cambria Math" w:hAnsi="Cambria Math" w:cstheme="minorHAnsi"/>
                      <w:sz w:val="24"/>
                      <w:szCs w:val="24"/>
                    </w:rPr>
                  </m:ctrlPr>
                </m:sSupPr>
                <m:e>
                  <m:r>
                    <m:rPr>
                      <m:sty m:val="p"/>
                    </m:rPr>
                    <w:rPr>
                      <w:rFonts w:ascii="Cambria Math" w:hAnsi="Cambria Math" w:cstheme="minorHAnsi"/>
                      <w:sz w:val="24"/>
                      <w:szCs w:val="24"/>
                    </w:rPr>
                    <m:t>x</m:t>
                  </m:r>
                </m:e>
                <m:sup>
                  <m:r>
                    <m:rPr>
                      <m:sty m:val="p"/>
                    </m:rPr>
                    <w:rPr>
                      <w:rFonts w:ascii="Cambria Math" w:hAnsi="Cambria Math" w:cstheme="minorHAnsi"/>
                      <w:sz w:val="24"/>
                      <w:szCs w:val="24"/>
                    </w:rPr>
                    <m:t>2</m:t>
                  </m:r>
                </m:sup>
              </m:sSup>
            </m:oMath>
            <w:r w:rsidRPr="00F42ACB">
              <w:rPr>
                <w:rFonts w:cstheme="minorHAnsi"/>
                <w:sz w:val="24"/>
                <w:szCs w:val="24"/>
              </w:rPr>
              <w:t>−20x−63=0</w:t>
            </w:r>
          </w:p>
          <w:p w14:paraId="235362E7"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3</w:t>
            </w:r>
            <m:oMath>
              <m:sSup>
                <m:sSupPr>
                  <m:ctrlPr>
                    <w:rPr>
                      <w:rFonts w:ascii="Cambria Math" w:hAnsi="Cambria Math" w:cstheme="minorHAnsi"/>
                      <w:sz w:val="24"/>
                      <w:szCs w:val="24"/>
                    </w:rPr>
                  </m:ctrlPr>
                </m:sSupPr>
                <m:e>
                  <m:r>
                    <m:rPr>
                      <m:sty m:val="p"/>
                    </m:rPr>
                    <w:rPr>
                      <w:rFonts w:ascii="Cambria Math" w:hAnsi="Cambria Math" w:cstheme="minorHAnsi"/>
                      <w:sz w:val="24"/>
                      <w:szCs w:val="24"/>
                    </w:rPr>
                    <m:t>x</m:t>
                  </m:r>
                </m:e>
                <m:sup>
                  <m:r>
                    <m:rPr>
                      <m:sty m:val="p"/>
                    </m:rPr>
                    <w:rPr>
                      <w:rFonts w:ascii="Cambria Math" w:hAnsi="Cambria Math" w:cstheme="minorHAnsi"/>
                      <w:sz w:val="24"/>
                      <w:szCs w:val="24"/>
                    </w:rPr>
                    <m:t>2</m:t>
                  </m:r>
                </m:sup>
              </m:sSup>
            </m:oMath>
            <w:r w:rsidRPr="00F42ACB">
              <w:rPr>
                <w:rFonts w:cstheme="minorHAnsi"/>
                <w:sz w:val="24"/>
                <w:szCs w:val="24"/>
              </w:rPr>
              <w:t>−27x+7x−63=0</w:t>
            </w:r>
          </w:p>
          <w:p w14:paraId="5105F80E"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3x(x−9)+7(x−9)=0</w:t>
            </w:r>
          </w:p>
          <w:p w14:paraId="6D0A1D81"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(x−9)(3x+7)=0</w:t>
            </w:r>
          </w:p>
          <w:p w14:paraId="381AD7B3"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x−9=0 and 3x+7=0</w:t>
            </w:r>
          </w:p>
          <w:p w14:paraId="78D1AEFD"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x=9 and x=−</w:t>
            </w:r>
            <m:oMath>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7</m:t>
                  </m:r>
                </m:den>
              </m:f>
            </m:oMath>
          </w:p>
          <w:p w14:paraId="1F330C42" w14:textId="77777777" w:rsidR="00A01966" w:rsidRPr="00F42ACB" w:rsidRDefault="00A01966" w:rsidP="00A01966">
            <w:pPr>
              <w:rPr>
                <w:rFonts w:cstheme="minorHAnsi"/>
                <w:sz w:val="24"/>
                <w:szCs w:val="24"/>
              </w:rPr>
            </w:pPr>
            <w:r w:rsidRPr="00F42ACB">
              <w:rPr>
                <w:rFonts w:cstheme="minorHAnsi"/>
                <w:sz w:val="24"/>
                <w:szCs w:val="24"/>
              </w:rPr>
              <w:t>Number cannot be negative.</w:t>
            </w:r>
          </w:p>
          <w:p w14:paraId="046A0CA2"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Smaller number =9</w:t>
            </w:r>
          </w:p>
          <w:p w14:paraId="73734F5B" w14:textId="77777777" w:rsidR="00A01966" w:rsidRPr="00F42ACB" w:rsidRDefault="00A01966" w:rsidP="00A01966">
            <w:pPr>
              <w:rPr>
                <w:rFonts w:cstheme="minorHAnsi"/>
                <w:sz w:val="24"/>
                <w:szCs w:val="24"/>
              </w:rPr>
            </w:pPr>
            <w:r w:rsidRPr="00F42ACB">
              <w:rPr>
                <w:rFonts w:ascii="Cambria Math" w:hAnsi="Cambria Math" w:cs="Cambria Math"/>
                <w:sz w:val="24"/>
                <w:szCs w:val="24"/>
              </w:rPr>
              <w:t>⇒</w:t>
            </w:r>
            <w:r w:rsidRPr="00F42ACB">
              <w:rPr>
                <w:rFonts w:cstheme="minorHAnsi"/>
                <w:sz w:val="24"/>
                <w:szCs w:val="24"/>
              </w:rPr>
              <w:t xml:space="preserve">  Larger number =2x−5=2×9−5=18−5=13</w:t>
            </w:r>
          </w:p>
          <w:p w14:paraId="0193F8EC" w14:textId="29B85237" w:rsidR="00A01966" w:rsidRPr="00F42ACB" w:rsidRDefault="00A01966" w:rsidP="00A01966">
            <w:pPr>
              <w:pStyle w:val="NoSpacing"/>
              <w:spacing w:line="276" w:lineRule="auto"/>
              <w:rPr>
                <w:rFonts w:cstheme="minorHAnsi"/>
                <w:sz w:val="24"/>
                <w:szCs w:val="24"/>
              </w:rPr>
            </w:pPr>
            <w:r w:rsidRPr="00F42ACB">
              <w:rPr>
                <w:rFonts w:ascii="Cambria Math" w:hAnsi="Cambria Math" w:cs="Cambria Math"/>
                <w:sz w:val="24"/>
                <w:szCs w:val="24"/>
                <w:lang w:val="en-US"/>
              </w:rPr>
              <w:t>⇒</w:t>
            </w:r>
            <w:r w:rsidRPr="00F42ACB">
              <w:rPr>
                <w:rFonts w:cstheme="minorHAnsi"/>
                <w:sz w:val="24"/>
                <w:szCs w:val="24"/>
                <w:lang w:val="en-US"/>
              </w:rPr>
              <w:t xml:space="preserve">  Product of two numbers =9×13=117</w:t>
            </w:r>
          </w:p>
        </w:tc>
        <w:tc>
          <w:tcPr>
            <w:tcW w:w="992" w:type="dxa"/>
          </w:tcPr>
          <w:p w14:paraId="24C1271D"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463989BE" w14:textId="77777777" w:rsidTr="009B2BFA">
        <w:tc>
          <w:tcPr>
            <w:tcW w:w="988" w:type="dxa"/>
          </w:tcPr>
          <w:p w14:paraId="0A813CD7" w14:textId="77777777" w:rsidR="00A01966" w:rsidRPr="00F42ACB" w:rsidRDefault="00A01966" w:rsidP="00A01966">
            <w:pPr>
              <w:rPr>
                <w:rFonts w:cstheme="minorHAnsi"/>
                <w:sz w:val="24"/>
                <w:szCs w:val="24"/>
              </w:rPr>
            </w:pPr>
            <w:r w:rsidRPr="00F42ACB">
              <w:rPr>
                <w:rFonts w:cstheme="minorHAnsi"/>
                <w:sz w:val="24"/>
                <w:szCs w:val="24"/>
              </w:rPr>
              <w:t>5</w:t>
            </w:r>
          </w:p>
        </w:tc>
        <w:tc>
          <w:tcPr>
            <w:tcW w:w="8505" w:type="dxa"/>
          </w:tcPr>
          <w:p w14:paraId="17654842" w14:textId="77777777" w:rsidR="00A01966" w:rsidRPr="00F42ACB" w:rsidRDefault="00000000" w:rsidP="00A01966">
            <w:pPr>
              <w:rPr>
                <w:rFonts w:cstheme="minorHAnsi"/>
                <w:sz w:val="24"/>
                <w:szCs w:val="24"/>
              </w:rPr>
            </w:pPr>
            <w:r>
              <w:rPr>
                <w:rFonts w:cstheme="minorHAnsi"/>
                <w:noProof/>
                <w:sz w:val="24"/>
                <w:szCs w:val="24"/>
                <w:lang w:val="en-IN"/>
              </w:rPr>
              <w:pict w14:anchorId="1F36E113">
                <v:line id="Straight Connector 5" o:spid="_x0000_s2065" style="position:absolute;flip:y;z-index:251891712;visibility:visible;mso-wrap-style:square;mso-wrap-distance-left:9pt;mso-wrap-distance-top:0;mso-wrap-distance-right:9pt;mso-wrap-distance-bottom:0;mso-position-horizontal:absolute;mso-position-horizontal-relative:text;mso-position-vertical:absolute;mso-position-vertical-relative:text" from="173.35pt,13.8pt" to="249.8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" strokecolor="#4472c4" strokeweight=".5pt">
                  <v:stroke joinstyle="miter"/>
                </v:line>
              </w:pict>
            </w:r>
            <w:r w:rsidR="00A01966" w:rsidRPr="00F42ACB">
              <w:rPr>
                <w:rFonts w:cstheme="minorHAnsi"/>
                <w:sz w:val="24"/>
                <w:szCs w:val="24"/>
              </w:rPr>
              <w:t>1/(x +4) – 1/(x -7) = 11/30   =&gt; (x-7) – (x +4)  = 11/30</w:t>
            </w:r>
          </w:p>
          <w:p w14:paraId="2391C1DA" w14:textId="77777777" w:rsidR="00A01966" w:rsidRPr="00F42ACB" w:rsidRDefault="00A01966" w:rsidP="00A01966">
            <w:pPr>
              <w:rPr>
                <w:rFonts w:cstheme="minorHAnsi"/>
                <w:sz w:val="24"/>
                <w:szCs w:val="24"/>
              </w:rPr>
            </w:pPr>
            <w:r w:rsidRPr="00F42ACB">
              <w:rPr>
                <w:rFonts w:cstheme="minorHAnsi"/>
                <w:sz w:val="24"/>
                <w:szCs w:val="24"/>
              </w:rPr>
              <w:t xml:space="preserve">                                                        (x+4)(x-7)</w:t>
            </w:r>
          </w:p>
          <w:p w14:paraId="29C692AD" w14:textId="77777777" w:rsidR="00A01966" w:rsidRPr="00F42ACB" w:rsidRDefault="00A01966" w:rsidP="004029A6">
            <w:pPr>
              <w:pStyle w:val="ListParagraph"/>
              <w:numPr>
                <w:ilvl w:val="0"/>
                <w:numId w:val="68"/>
              </w:numPr>
              <w:spacing w:after="0" w:line="240" w:lineRule="auto"/>
              <w:rPr>
                <w:rFonts w:cstheme="minorHAnsi"/>
                <w:sz w:val="24"/>
                <w:szCs w:val="24"/>
              </w:rPr>
            </w:pPr>
            <w:r w:rsidRPr="00F42ACB">
              <w:rPr>
                <w:rFonts w:cstheme="minorHAnsi"/>
                <w:sz w:val="24"/>
                <w:szCs w:val="24"/>
              </w:rPr>
              <w:t>-11/ (x+4)(x-7) =11/30  =&gt; -1/x² -3x -28 =1/30 =&gt;x² -3x -28 =-30</w:t>
            </w:r>
          </w:p>
          <w:p w14:paraId="41F5BF74" w14:textId="77777777" w:rsidR="00A01966" w:rsidRPr="00F42ACB" w:rsidRDefault="00A01966" w:rsidP="004029A6">
            <w:pPr>
              <w:pStyle w:val="ListParagraph"/>
              <w:numPr>
                <w:ilvl w:val="0"/>
                <w:numId w:val="68"/>
              </w:numPr>
              <w:spacing w:after="0" w:line="240" w:lineRule="auto"/>
              <w:rPr>
                <w:rFonts w:cstheme="minorHAnsi"/>
                <w:sz w:val="24"/>
                <w:szCs w:val="24"/>
              </w:rPr>
            </w:pPr>
            <w:r w:rsidRPr="00F42ACB">
              <w:rPr>
                <w:rFonts w:cstheme="minorHAnsi"/>
                <w:sz w:val="24"/>
                <w:szCs w:val="24"/>
              </w:rPr>
              <w:t>x² -3x +2 =0  =.x² -2x –x +2 = 0  =&gt;  x(x-2) -1 ( x-2) =0</w:t>
            </w:r>
          </w:p>
          <w:p w14:paraId="0BBE9F5C" w14:textId="77777777" w:rsidR="00A01966" w:rsidRPr="00F42ACB" w:rsidRDefault="00A01966" w:rsidP="004029A6">
            <w:pPr>
              <w:pStyle w:val="ListParagraph"/>
              <w:numPr>
                <w:ilvl w:val="0"/>
                <w:numId w:val="68"/>
              </w:numPr>
              <w:spacing w:after="0" w:line="240" w:lineRule="auto"/>
              <w:rPr>
                <w:rFonts w:cstheme="minorHAnsi"/>
                <w:sz w:val="24"/>
                <w:szCs w:val="24"/>
              </w:rPr>
            </w:pPr>
            <w:r w:rsidRPr="00F42ACB">
              <w:rPr>
                <w:rFonts w:cstheme="minorHAnsi"/>
                <w:sz w:val="24"/>
                <w:szCs w:val="24"/>
              </w:rPr>
              <w:t>(x-2)(x-1) =0 =&gt;x =2 or x= 1</w:t>
            </w:r>
          </w:p>
          <w:p w14:paraId="1B07B021" w14:textId="105B346D" w:rsidR="00A01966" w:rsidRPr="00F42ACB" w:rsidRDefault="00A01966" w:rsidP="004029A6">
            <w:pPr>
              <w:pStyle w:val="ListParagraph"/>
              <w:numPr>
                <w:ilvl w:val="0"/>
                <w:numId w:val="68"/>
              </w:numPr>
              <w:spacing w:after="0" w:line="240" w:lineRule="auto"/>
              <w:rPr>
                <w:rFonts w:cstheme="minorHAnsi"/>
                <w:sz w:val="24"/>
                <w:szCs w:val="24"/>
              </w:rPr>
            </w:pPr>
            <w:r w:rsidRPr="00F42ACB">
              <w:rPr>
                <w:rFonts w:cstheme="minorHAnsi"/>
                <w:sz w:val="24"/>
                <w:szCs w:val="24"/>
              </w:rPr>
              <w:t>Hence 1 and 2 are roots of the given quadratic equation.</w:t>
            </w:r>
          </w:p>
        </w:tc>
        <w:tc>
          <w:tcPr>
            <w:tcW w:w="992" w:type="dxa"/>
          </w:tcPr>
          <w:p w14:paraId="10FC9DAC"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11B88B74" w14:textId="77777777" w:rsidTr="009B2BFA">
        <w:tc>
          <w:tcPr>
            <w:tcW w:w="988" w:type="dxa"/>
          </w:tcPr>
          <w:p w14:paraId="28660D56" w14:textId="77777777" w:rsidR="00A01966" w:rsidRPr="00F42ACB" w:rsidRDefault="00A01966" w:rsidP="00A01966">
            <w:pPr>
              <w:rPr>
                <w:rFonts w:cstheme="minorHAnsi"/>
                <w:sz w:val="24"/>
                <w:szCs w:val="24"/>
              </w:rPr>
            </w:pPr>
            <w:r w:rsidRPr="00F42ACB">
              <w:rPr>
                <w:rFonts w:cstheme="minorHAnsi"/>
                <w:sz w:val="24"/>
                <w:szCs w:val="24"/>
              </w:rPr>
              <w:t>6</w:t>
            </w:r>
          </w:p>
        </w:tc>
        <w:tc>
          <w:tcPr>
            <w:tcW w:w="8505" w:type="dxa"/>
          </w:tcPr>
          <w:p w14:paraId="4EBD5DE3" w14:textId="77777777" w:rsidR="00A01966" w:rsidRPr="00F42ACB" w:rsidRDefault="00A01966" w:rsidP="00A01966">
            <w:pPr>
              <w:rPr>
                <w:rFonts w:cstheme="minorHAnsi"/>
                <w:sz w:val="24"/>
                <w:szCs w:val="24"/>
              </w:rPr>
            </w:pPr>
            <w:r w:rsidRPr="00F42ACB">
              <w:rPr>
                <w:rFonts w:cstheme="minorHAnsi"/>
                <w:sz w:val="24"/>
                <w:szCs w:val="24"/>
              </w:rPr>
              <w:t>Let the number of children be x. The no. of gifts each child gives =x – 1</w:t>
            </w:r>
          </w:p>
          <w:p w14:paraId="51C7BC82" w14:textId="77777777" w:rsidR="00A01966" w:rsidRPr="00F42ACB" w:rsidRDefault="00A01966" w:rsidP="00A01966">
            <w:pPr>
              <w:rPr>
                <w:rFonts w:cstheme="minorHAnsi"/>
                <w:sz w:val="24"/>
                <w:szCs w:val="24"/>
              </w:rPr>
            </w:pPr>
            <w:r w:rsidRPr="00F42ACB">
              <w:rPr>
                <w:rFonts w:cstheme="minorHAnsi"/>
                <w:sz w:val="24"/>
                <w:szCs w:val="24"/>
              </w:rPr>
              <w:t xml:space="preserve">Total no. of gifts = 2450.   </w:t>
            </w:r>
          </w:p>
          <w:p w14:paraId="7697A868" w14:textId="77777777" w:rsidR="00A01966" w:rsidRPr="00F42ACB" w:rsidRDefault="00A01966" w:rsidP="00A01966">
            <w:pPr>
              <w:rPr>
                <w:rFonts w:cstheme="minorHAnsi"/>
                <w:sz w:val="24"/>
                <w:szCs w:val="24"/>
              </w:rPr>
            </w:pPr>
            <w:r w:rsidRPr="00F42ACB">
              <w:rPr>
                <w:rFonts w:cstheme="minorHAnsi"/>
                <w:sz w:val="24"/>
                <w:szCs w:val="24"/>
              </w:rPr>
              <w:t>ATQ,</w:t>
            </w:r>
          </w:p>
          <w:p w14:paraId="33248E2D" w14:textId="77777777" w:rsidR="00A01966" w:rsidRPr="00F42ACB" w:rsidRDefault="00A01966" w:rsidP="00A01966">
            <w:pPr>
              <w:rPr>
                <w:rFonts w:cstheme="minorHAnsi"/>
                <w:sz w:val="24"/>
                <w:szCs w:val="24"/>
              </w:rPr>
            </w:pPr>
            <w:r w:rsidRPr="00F42ACB">
              <w:rPr>
                <w:rFonts w:cstheme="minorHAnsi"/>
                <w:sz w:val="24"/>
                <w:szCs w:val="24"/>
              </w:rPr>
              <w:lastRenderedPageBreak/>
              <w:t xml:space="preserve">         x.( x – 1) = 2450  ,or  x² –x  =2450 ,or  x² –x -2450 =0 ,</w:t>
            </w:r>
          </w:p>
          <w:p w14:paraId="1C6F1982" w14:textId="77777777" w:rsidR="00A01966" w:rsidRPr="00F42ACB" w:rsidRDefault="00A01966" w:rsidP="00A01966">
            <w:pPr>
              <w:rPr>
                <w:rFonts w:cstheme="minorHAnsi"/>
                <w:sz w:val="24"/>
                <w:szCs w:val="24"/>
              </w:rPr>
            </w:pPr>
            <w:r w:rsidRPr="00F42ACB">
              <w:rPr>
                <w:rFonts w:cstheme="minorHAnsi"/>
                <w:sz w:val="24"/>
                <w:szCs w:val="24"/>
              </w:rPr>
              <w:t>or x² -50x +49x - 2450 =  0   ,or ( x -50) (x +49) =0</w:t>
            </w:r>
          </w:p>
          <w:p w14:paraId="6E1A6D2A" w14:textId="4F88BB44" w:rsidR="00A01966" w:rsidRPr="00F42ACB" w:rsidRDefault="00A01966" w:rsidP="00A01966">
            <w:pPr>
              <w:pStyle w:val="NoSpacing"/>
              <w:spacing w:line="276" w:lineRule="auto"/>
              <w:rPr>
                <w:rFonts w:cstheme="minorHAnsi"/>
                <w:sz w:val="24"/>
                <w:szCs w:val="24"/>
              </w:rPr>
            </w:pPr>
            <w:r w:rsidRPr="00F42ACB">
              <w:rPr>
                <w:rFonts w:cstheme="minorHAnsi"/>
                <w:sz w:val="24"/>
                <w:szCs w:val="24"/>
                <w:lang w:val="en-US"/>
              </w:rPr>
              <w:t xml:space="preserve">So x = 50 0r  x = - 49(not possible).  </w:t>
            </w:r>
            <w:r w:rsidR="00E77F09" w:rsidRPr="00F42ACB">
              <w:rPr>
                <w:rFonts w:cstheme="minorHAnsi"/>
                <w:sz w:val="24"/>
                <w:szCs w:val="24"/>
                <w:lang w:val="en-US"/>
              </w:rPr>
              <w:t>Therefore,</w:t>
            </w:r>
            <w:r w:rsidRPr="00F42ACB">
              <w:rPr>
                <w:rFonts w:cstheme="minorHAnsi"/>
                <w:sz w:val="24"/>
                <w:szCs w:val="24"/>
                <w:lang w:val="en-US"/>
              </w:rPr>
              <w:t xml:space="preserve"> number of children is 50.</w:t>
            </w:r>
          </w:p>
        </w:tc>
        <w:tc>
          <w:tcPr>
            <w:tcW w:w="992" w:type="dxa"/>
          </w:tcPr>
          <w:p w14:paraId="06DAC4B2" w14:textId="77777777" w:rsidR="00A01966" w:rsidRPr="00F42ACB" w:rsidRDefault="00A01966" w:rsidP="00A01966">
            <w:pPr>
              <w:rPr>
                <w:rFonts w:cstheme="minorHAnsi"/>
                <w:sz w:val="24"/>
                <w:szCs w:val="24"/>
              </w:rPr>
            </w:pPr>
            <w:r w:rsidRPr="00F42ACB">
              <w:rPr>
                <w:rFonts w:cstheme="minorHAnsi"/>
                <w:sz w:val="24"/>
                <w:szCs w:val="24"/>
              </w:rPr>
              <w:lastRenderedPageBreak/>
              <w:t>3</w:t>
            </w:r>
          </w:p>
        </w:tc>
      </w:tr>
      <w:tr w:rsidR="00A01966" w:rsidRPr="00F42ACB" w14:paraId="51410528" w14:textId="77777777" w:rsidTr="009B2BFA">
        <w:tc>
          <w:tcPr>
            <w:tcW w:w="988" w:type="dxa"/>
          </w:tcPr>
          <w:p w14:paraId="6FCA89C0" w14:textId="77777777" w:rsidR="00A01966" w:rsidRPr="00F42ACB" w:rsidRDefault="00A01966" w:rsidP="00A01966">
            <w:pPr>
              <w:rPr>
                <w:rFonts w:cstheme="minorHAnsi"/>
                <w:sz w:val="24"/>
                <w:szCs w:val="24"/>
              </w:rPr>
            </w:pPr>
            <w:r w:rsidRPr="00F42ACB">
              <w:rPr>
                <w:rFonts w:cstheme="minorHAnsi"/>
                <w:sz w:val="24"/>
                <w:szCs w:val="24"/>
              </w:rPr>
              <w:t>7</w:t>
            </w:r>
          </w:p>
        </w:tc>
        <w:tc>
          <w:tcPr>
            <w:tcW w:w="8505" w:type="dxa"/>
          </w:tcPr>
          <w:p w14:paraId="401F16BD" w14:textId="77777777" w:rsidR="00A01966" w:rsidRPr="00F42ACB" w:rsidRDefault="00A01966" w:rsidP="00A01966">
            <w:pPr>
              <w:rPr>
                <w:rFonts w:cstheme="minorHAnsi"/>
                <w:sz w:val="24"/>
                <w:szCs w:val="24"/>
              </w:rPr>
            </w:pPr>
            <w:r w:rsidRPr="00F42ACB">
              <w:rPr>
                <w:rFonts w:cstheme="minorHAnsi"/>
                <w:sz w:val="24"/>
                <w:szCs w:val="24"/>
              </w:rPr>
              <w:t xml:space="preserve">  Ritu`s present age = x years and present age of mother = x² years</w:t>
            </w:r>
          </w:p>
          <w:p w14:paraId="03B82AA7" w14:textId="45805106" w:rsidR="00A01966" w:rsidRPr="00F42ACB" w:rsidRDefault="00A01966" w:rsidP="00A01966">
            <w:pPr>
              <w:rPr>
                <w:rFonts w:cstheme="minorHAnsi"/>
                <w:sz w:val="24"/>
                <w:szCs w:val="24"/>
              </w:rPr>
            </w:pPr>
            <w:r w:rsidRPr="00F42ACB">
              <w:rPr>
                <w:rFonts w:cstheme="minorHAnsi"/>
                <w:sz w:val="24"/>
                <w:szCs w:val="24"/>
              </w:rPr>
              <w:t xml:space="preserve">After 5 years age of Ritu will </w:t>
            </w:r>
            <w:r w:rsidR="00E77F09" w:rsidRPr="00F42ACB">
              <w:rPr>
                <w:rFonts w:cstheme="minorHAnsi"/>
                <w:sz w:val="24"/>
                <w:szCs w:val="24"/>
              </w:rPr>
              <w:t>be x</w:t>
            </w:r>
            <w:r w:rsidRPr="00F42ACB">
              <w:rPr>
                <w:rFonts w:cstheme="minorHAnsi"/>
                <w:sz w:val="24"/>
                <w:szCs w:val="24"/>
              </w:rPr>
              <w:t xml:space="preserve">+5 years and mother`s age will be x² +5 years. </w:t>
            </w:r>
          </w:p>
          <w:p w14:paraId="4B4901EA" w14:textId="77777777" w:rsidR="00A01966" w:rsidRPr="00F42ACB" w:rsidRDefault="00A01966" w:rsidP="00A01966">
            <w:pPr>
              <w:rPr>
                <w:rFonts w:cstheme="minorHAnsi"/>
                <w:sz w:val="24"/>
                <w:szCs w:val="24"/>
              </w:rPr>
            </w:pPr>
            <w:r w:rsidRPr="00F42ACB">
              <w:rPr>
                <w:rFonts w:cstheme="minorHAnsi"/>
                <w:sz w:val="24"/>
                <w:szCs w:val="24"/>
              </w:rPr>
              <w:t>ATQ</w:t>
            </w:r>
          </w:p>
          <w:p w14:paraId="4ADB3F28" w14:textId="77777777" w:rsidR="00A01966" w:rsidRPr="00F42ACB" w:rsidRDefault="00A01966" w:rsidP="00A01966">
            <w:pPr>
              <w:rPr>
                <w:rFonts w:cstheme="minorHAnsi"/>
                <w:sz w:val="24"/>
                <w:szCs w:val="24"/>
              </w:rPr>
            </w:pPr>
            <w:r w:rsidRPr="00F42ACB">
              <w:rPr>
                <w:rFonts w:cstheme="minorHAnsi"/>
                <w:sz w:val="24"/>
                <w:szCs w:val="24"/>
              </w:rPr>
              <w:t xml:space="preserve">        (x²+ 5) =3( x+5) =&gt; x² +5 =3x +15 =&gt;x²-3x -10 =0 =&gt;x² -5x +2x  -10=0</w:t>
            </w:r>
          </w:p>
          <w:p w14:paraId="5812B081" w14:textId="77777777" w:rsidR="00A01966" w:rsidRPr="00F42ACB" w:rsidRDefault="00A01966" w:rsidP="00A01966">
            <w:pPr>
              <w:rPr>
                <w:rFonts w:cstheme="minorHAnsi"/>
                <w:sz w:val="24"/>
                <w:szCs w:val="24"/>
              </w:rPr>
            </w:pPr>
            <w:r w:rsidRPr="00F42ACB">
              <w:rPr>
                <w:rFonts w:cstheme="minorHAnsi"/>
                <w:sz w:val="24"/>
                <w:szCs w:val="24"/>
              </w:rPr>
              <w:t>=&gt;x(x-5)+2(x-5) =0     =&gt;(x-5) (x+2) = 0 =&gt; x=5 or x=-2( impossible),x²=25</w:t>
            </w:r>
          </w:p>
          <w:p w14:paraId="481375D3" w14:textId="0AB0E381" w:rsidR="00A01966" w:rsidRPr="00F42ACB" w:rsidRDefault="00A01966" w:rsidP="00A01966">
            <w:pPr>
              <w:pStyle w:val="NoSpacing"/>
              <w:spacing w:line="276" w:lineRule="auto"/>
              <w:rPr>
                <w:rFonts w:cstheme="minorHAnsi"/>
                <w:sz w:val="24"/>
                <w:szCs w:val="24"/>
              </w:rPr>
            </w:pPr>
            <w:r w:rsidRPr="00F42ACB">
              <w:rPr>
                <w:rFonts w:cstheme="minorHAnsi"/>
                <w:sz w:val="24"/>
                <w:szCs w:val="24"/>
                <w:lang w:val="en-US"/>
              </w:rPr>
              <w:t>Therefore RITU`s present age is 5 years and mother</w:t>
            </w:r>
            <w:r w:rsidR="00E77F09">
              <w:rPr>
                <w:rFonts w:cstheme="minorHAnsi"/>
                <w:sz w:val="24"/>
                <w:szCs w:val="24"/>
                <w:lang w:val="en-US"/>
              </w:rPr>
              <w:t>’</w:t>
            </w:r>
            <w:r w:rsidRPr="00F42ACB">
              <w:rPr>
                <w:rFonts w:cstheme="minorHAnsi"/>
                <w:sz w:val="24"/>
                <w:szCs w:val="24"/>
                <w:lang w:val="en-US"/>
              </w:rPr>
              <w:t>s age is 25 years</w:t>
            </w:r>
          </w:p>
        </w:tc>
        <w:tc>
          <w:tcPr>
            <w:tcW w:w="992" w:type="dxa"/>
          </w:tcPr>
          <w:p w14:paraId="2D9BE8DC"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6AF0716C" w14:textId="77777777" w:rsidTr="009B2BFA">
        <w:tc>
          <w:tcPr>
            <w:tcW w:w="988" w:type="dxa"/>
          </w:tcPr>
          <w:p w14:paraId="466FA314" w14:textId="77777777" w:rsidR="00A01966" w:rsidRPr="00F42ACB" w:rsidRDefault="00A01966" w:rsidP="00A01966">
            <w:pPr>
              <w:rPr>
                <w:rFonts w:cstheme="minorHAnsi"/>
                <w:sz w:val="24"/>
                <w:szCs w:val="24"/>
              </w:rPr>
            </w:pPr>
            <w:r w:rsidRPr="00F42ACB">
              <w:rPr>
                <w:rFonts w:cstheme="minorHAnsi"/>
                <w:sz w:val="24"/>
                <w:szCs w:val="24"/>
              </w:rPr>
              <w:t>8</w:t>
            </w:r>
          </w:p>
        </w:tc>
        <w:tc>
          <w:tcPr>
            <w:tcW w:w="8505" w:type="dxa"/>
          </w:tcPr>
          <w:p w14:paraId="43CFFE0C" w14:textId="01DDD352" w:rsidR="00A01966" w:rsidRPr="00F42ACB" w:rsidRDefault="00A01966" w:rsidP="00A01966">
            <w:pPr>
              <w:pStyle w:val="NoSpacing"/>
              <w:spacing w:line="276" w:lineRule="auto"/>
              <w:rPr>
                <w:rFonts w:cstheme="minorHAnsi"/>
                <w:sz w:val="24"/>
                <w:szCs w:val="24"/>
              </w:rPr>
            </w:pPr>
            <w:r w:rsidRPr="00F42ACB">
              <w:rPr>
                <w:rFonts w:eastAsia="Times New Roman" w:cstheme="minorHAnsi"/>
                <w:sz w:val="24"/>
                <w:szCs w:val="24"/>
              </w:rPr>
              <w:t>x2 – 39x – 126 = 0 i.e., (x + 3) (x – 42) = 0 i.e., x = – 3 or x = 42 Since x is the average speed of the train, x cannot be negative. Therefore, x = 42. So, the speed of the train is 42 km/h.</w:t>
            </w:r>
          </w:p>
        </w:tc>
        <w:tc>
          <w:tcPr>
            <w:tcW w:w="992" w:type="dxa"/>
          </w:tcPr>
          <w:p w14:paraId="1D51ECA7"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49FF0F8C" w14:textId="77777777" w:rsidTr="009B2BFA">
        <w:tc>
          <w:tcPr>
            <w:tcW w:w="988" w:type="dxa"/>
          </w:tcPr>
          <w:p w14:paraId="253C2343" w14:textId="77777777" w:rsidR="00A01966" w:rsidRPr="00F42ACB" w:rsidRDefault="00A01966" w:rsidP="00A01966">
            <w:pPr>
              <w:rPr>
                <w:rFonts w:cstheme="minorHAnsi"/>
                <w:sz w:val="24"/>
                <w:szCs w:val="24"/>
              </w:rPr>
            </w:pPr>
            <w:r w:rsidRPr="00F42ACB">
              <w:rPr>
                <w:rFonts w:cstheme="minorHAnsi"/>
                <w:sz w:val="24"/>
                <w:szCs w:val="24"/>
              </w:rPr>
              <w:t>9</w:t>
            </w:r>
          </w:p>
        </w:tc>
        <w:tc>
          <w:tcPr>
            <w:tcW w:w="8505" w:type="dxa"/>
          </w:tcPr>
          <w:p w14:paraId="0F2191E4" w14:textId="3600AF0E" w:rsidR="00A01966" w:rsidRPr="00F42ACB" w:rsidRDefault="00A01966" w:rsidP="00A01966">
            <w:pPr>
              <w:pStyle w:val="NoSpacing"/>
              <w:spacing w:line="276" w:lineRule="auto"/>
              <w:rPr>
                <w:rFonts w:cstheme="minorHAnsi"/>
                <w:sz w:val="24"/>
                <w:szCs w:val="24"/>
              </w:rPr>
            </w:pPr>
            <w:r w:rsidRPr="00F42ACB">
              <w:rPr>
                <w:rFonts w:eastAsia="Times New Roman" w:cstheme="minorHAnsi"/>
                <w:sz w:val="24"/>
                <w:szCs w:val="24"/>
              </w:rPr>
              <w:t>2(x + 5) km (ii) x</w:t>
            </w:r>
            <w:r w:rsidRPr="00F42ACB">
              <w:rPr>
                <w:rFonts w:eastAsia="Times New Roman" w:cstheme="minorHAnsi"/>
                <w:sz w:val="24"/>
                <w:szCs w:val="24"/>
                <w:vertAlign w:val="superscript"/>
              </w:rPr>
              <w:t>2</w:t>
            </w:r>
            <w:r w:rsidRPr="00F42ACB">
              <w:rPr>
                <w:rFonts w:eastAsia="Times New Roman" w:cstheme="minorHAnsi"/>
                <w:sz w:val="24"/>
                <w:szCs w:val="24"/>
              </w:rPr>
              <w:t xml:space="preserve"> + 5x – 500 = 0 (iii) 20km/h</w:t>
            </w:r>
          </w:p>
        </w:tc>
        <w:tc>
          <w:tcPr>
            <w:tcW w:w="992" w:type="dxa"/>
          </w:tcPr>
          <w:p w14:paraId="15E6956C"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1D097C96" w14:textId="77777777" w:rsidTr="009B2BFA">
        <w:tc>
          <w:tcPr>
            <w:tcW w:w="988" w:type="dxa"/>
          </w:tcPr>
          <w:p w14:paraId="59045A5B" w14:textId="77777777" w:rsidR="00A01966" w:rsidRPr="00F42ACB" w:rsidRDefault="00A01966" w:rsidP="00A01966">
            <w:pPr>
              <w:rPr>
                <w:rFonts w:cstheme="minorHAnsi"/>
                <w:sz w:val="24"/>
                <w:szCs w:val="24"/>
              </w:rPr>
            </w:pPr>
            <w:r w:rsidRPr="00F42ACB">
              <w:rPr>
                <w:rFonts w:cstheme="minorHAnsi"/>
                <w:sz w:val="24"/>
                <w:szCs w:val="24"/>
              </w:rPr>
              <w:t>10</w:t>
            </w:r>
          </w:p>
        </w:tc>
        <w:tc>
          <w:tcPr>
            <w:tcW w:w="8505" w:type="dxa"/>
          </w:tcPr>
          <w:p w14:paraId="170B2F80" w14:textId="3F147CB8" w:rsidR="00A01966" w:rsidRPr="00E77F09" w:rsidRDefault="00A01966" w:rsidP="00A01966">
            <w:pPr>
              <w:pStyle w:val="NoSpacing"/>
              <w:spacing w:line="276" w:lineRule="auto"/>
              <w:rPr>
                <w:rFonts w:eastAsia="Times New Roman" w:cstheme="minorHAnsi"/>
                <w:sz w:val="24"/>
                <w:szCs w:val="24"/>
              </w:rPr>
            </w:pPr>
            <w:r w:rsidRPr="00F42ACB">
              <w:rPr>
                <w:rFonts w:eastAsia="Times New Roman" w:cstheme="minorHAnsi"/>
                <w:sz w:val="24"/>
                <w:szCs w:val="24"/>
              </w:rPr>
              <w:t>(i)37m (ii)35 m (iii)144 m</w:t>
            </w:r>
          </w:p>
        </w:tc>
        <w:tc>
          <w:tcPr>
            <w:tcW w:w="992" w:type="dxa"/>
          </w:tcPr>
          <w:p w14:paraId="2329FE32" w14:textId="77777777" w:rsidR="00A01966" w:rsidRPr="00F42ACB" w:rsidRDefault="00A01966" w:rsidP="00A01966">
            <w:pPr>
              <w:rPr>
                <w:rFonts w:cstheme="minorHAnsi"/>
                <w:sz w:val="24"/>
                <w:szCs w:val="24"/>
              </w:rPr>
            </w:pPr>
            <w:r w:rsidRPr="00F42ACB">
              <w:rPr>
                <w:rFonts w:cstheme="minorHAnsi"/>
                <w:sz w:val="24"/>
                <w:szCs w:val="24"/>
              </w:rPr>
              <w:t>3</w:t>
            </w:r>
          </w:p>
        </w:tc>
      </w:tr>
      <w:tr w:rsidR="00A01966" w:rsidRPr="00F42ACB" w14:paraId="00297DF2" w14:textId="77777777" w:rsidTr="009B2BFA">
        <w:tc>
          <w:tcPr>
            <w:tcW w:w="988" w:type="dxa"/>
          </w:tcPr>
          <w:p w14:paraId="0FFD57B8" w14:textId="77777777" w:rsidR="00A01966" w:rsidRPr="00F42ACB" w:rsidRDefault="00A01966" w:rsidP="004029A6">
            <w:pPr>
              <w:pStyle w:val="ListParagraph"/>
              <w:numPr>
                <w:ilvl w:val="0"/>
                <w:numId w:val="5"/>
              </w:numPr>
              <w:rPr>
                <w:rFonts w:cstheme="minorHAnsi"/>
                <w:sz w:val="24"/>
                <w:szCs w:val="24"/>
              </w:rPr>
            </w:pPr>
          </w:p>
        </w:tc>
        <w:tc>
          <w:tcPr>
            <w:tcW w:w="8505" w:type="dxa"/>
          </w:tcPr>
          <w:p w14:paraId="051ADD6D" w14:textId="77777777" w:rsidR="00A01966" w:rsidRPr="00F42ACB" w:rsidRDefault="00A01966" w:rsidP="00A01966">
            <w:pPr>
              <w:jc w:val="center"/>
              <w:rPr>
                <w:rFonts w:cstheme="minorHAnsi"/>
                <w:sz w:val="24"/>
                <w:szCs w:val="24"/>
              </w:rPr>
            </w:pPr>
            <w:r w:rsidRPr="00F42ACB">
              <w:rPr>
                <w:rFonts w:cstheme="minorHAnsi"/>
                <w:sz w:val="24"/>
                <w:szCs w:val="24"/>
                <w:highlight w:val="yellow"/>
              </w:rPr>
              <w:t>4 – MARKS TYPE QUESTIONS (CASE BASED QUESTIONS)</w:t>
            </w:r>
          </w:p>
        </w:tc>
        <w:tc>
          <w:tcPr>
            <w:tcW w:w="992" w:type="dxa"/>
          </w:tcPr>
          <w:p w14:paraId="72AD5F2F" w14:textId="77777777" w:rsidR="00A01966" w:rsidRPr="00F42ACB" w:rsidRDefault="00A01966" w:rsidP="00A01966">
            <w:pPr>
              <w:rPr>
                <w:rFonts w:cstheme="minorHAnsi"/>
                <w:sz w:val="24"/>
                <w:szCs w:val="24"/>
              </w:rPr>
            </w:pPr>
          </w:p>
        </w:tc>
      </w:tr>
      <w:tr w:rsidR="00A01966" w:rsidRPr="00F42ACB" w14:paraId="6F5CD897" w14:textId="77777777" w:rsidTr="009B2BFA">
        <w:tc>
          <w:tcPr>
            <w:tcW w:w="988" w:type="dxa"/>
          </w:tcPr>
          <w:p w14:paraId="52D167BB" w14:textId="77777777" w:rsidR="00A01966" w:rsidRPr="00F42ACB" w:rsidRDefault="00A01966" w:rsidP="00A01966">
            <w:pPr>
              <w:rPr>
                <w:rFonts w:cstheme="minorHAnsi"/>
                <w:sz w:val="24"/>
                <w:szCs w:val="24"/>
              </w:rPr>
            </w:pPr>
            <w:r w:rsidRPr="00F42ACB">
              <w:rPr>
                <w:rFonts w:cstheme="minorHAnsi"/>
                <w:sz w:val="24"/>
                <w:szCs w:val="24"/>
              </w:rPr>
              <w:t>1</w:t>
            </w:r>
          </w:p>
        </w:tc>
        <w:tc>
          <w:tcPr>
            <w:tcW w:w="8505" w:type="dxa"/>
          </w:tcPr>
          <w:p w14:paraId="2F3E5C84" w14:textId="77777777" w:rsidR="00A01966" w:rsidRPr="00F42ACB" w:rsidRDefault="00000000" w:rsidP="00A01966">
            <w:pPr>
              <w:rPr>
                <w:rFonts w:cstheme="minorHAnsi"/>
                <w:sz w:val="24"/>
                <w:szCs w:val="24"/>
              </w:rPr>
            </w:pPr>
            <w:r>
              <w:rPr>
                <w:rFonts w:cstheme="minorHAnsi"/>
                <w:noProof/>
                <w:sz w:val="24"/>
                <w:szCs w:val="24"/>
                <w:lang w:val="en-IN"/>
              </w:rPr>
              <w:pict w14:anchorId="7AF95244">
                <v:rect id="Rectangle 3" o:spid="_x0000_s2066" style="position:absolute;margin-left:14.25pt;margin-top:5.65pt;width:204pt;height:123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" fillcolor="#70ad47 [3209]" strokecolor="#1f3763 [1604]" strokeweight="1pt"/>
              </w:pict>
            </w:r>
          </w:p>
          <w:p w14:paraId="0670106B" w14:textId="77777777" w:rsidR="00A01966" w:rsidRPr="00F42ACB" w:rsidRDefault="00000000" w:rsidP="00A01966">
            <w:pPr>
              <w:rPr>
                <w:rFonts w:cstheme="minorHAnsi"/>
                <w:sz w:val="24"/>
                <w:szCs w:val="24"/>
              </w:rPr>
            </w:pPr>
            <w:r>
              <w:rPr>
                <w:rFonts w:cstheme="minorHAnsi"/>
                <w:noProof/>
                <w:sz w:val="24"/>
                <w:szCs w:val="24"/>
                <w:lang w:val="en-IN"/>
              </w:rPr>
              <w:pict w14:anchorId="49D5EEFE">
                <v:rect id="Rectangle 4" o:spid="_x0000_s2067" style="position:absolute;margin-left:35.25pt;margin-top:5.8pt;width:155.25pt;height:87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" fillcolor="#8eaadb [1940]" strokecolor="#1f3763 [1604]" strokeweight="1pt"/>
              </w:pict>
            </w:r>
          </w:p>
          <w:p w14:paraId="143291E5" w14:textId="77777777" w:rsidR="00A01966" w:rsidRPr="00F42ACB" w:rsidRDefault="00A01966" w:rsidP="00A01966">
            <w:pPr>
              <w:rPr>
                <w:rFonts w:cstheme="minorHAnsi"/>
                <w:sz w:val="24"/>
                <w:szCs w:val="24"/>
              </w:rPr>
            </w:pPr>
          </w:p>
          <w:p w14:paraId="7313BA6E" w14:textId="77777777" w:rsidR="00A01966" w:rsidRPr="00F42ACB" w:rsidRDefault="00A01966" w:rsidP="00A01966">
            <w:pPr>
              <w:rPr>
                <w:rFonts w:cstheme="minorHAnsi"/>
                <w:sz w:val="24"/>
                <w:szCs w:val="24"/>
              </w:rPr>
            </w:pPr>
          </w:p>
          <w:p w14:paraId="2B1AD583" w14:textId="77777777" w:rsidR="00A01966" w:rsidRPr="00F42ACB" w:rsidRDefault="00A01966" w:rsidP="00A01966">
            <w:pPr>
              <w:rPr>
                <w:rFonts w:cstheme="minorHAnsi"/>
                <w:sz w:val="24"/>
                <w:szCs w:val="24"/>
              </w:rPr>
            </w:pPr>
          </w:p>
          <w:p w14:paraId="2453E8A6" w14:textId="10370DD8" w:rsidR="00A01966" w:rsidRPr="00F42ACB" w:rsidRDefault="00A01966" w:rsidP="00A01966">
            <w:pPr>
              <w:rPr>
                <w:rFonts w:cstheme="minorHAnsi"/>
                <w:sz w:val="24"/>
                <w:szCs w:val="24"/>
              </w:rPr>
            </w:pPr>
            <w:r w:rsidRPr="00F42ACB">
              <w:rPr>
                <w:rFonts w:cstheme="minorHAnsi"/>
                <w:sz w:val="24"/>
                <w:szCs w:val="24"/>
              </w:rPr>
              <w:t xml:space="preserve">In a rectangular park of dimensions 50 m x 40 m, a rectangular pond is constructed so that the area of grass strip of uniform width surrounding the pond would be 1184 m². </w:t>
            </w:r>
          </w:p>
          <w:p w14:paraId="4210DB42" w14:textId="77777777" w:rsidR="00A01966" w:rsidRPr="00F42ACB" w:rsidRDefault="00A01966" w:rsidP="004029A6">
            <w:pPr>
              <w:pStyle w:val="ListParagraph"/>
              <w:numPr>
                <w:ilvl w:val="0"/>
                <w:numId w:val="69"/>
              </w:numPr>
              <w:spacing w:after="0" w:line="240" w:lineRule="auto"/>
              <w:rPr>
                <w:rFonts w:cstheme="minorHAnsi"/>
                <w:sz w:val="24"/>
                <w:szCs w:val="24"/>
              </w:rPr>
            </w:pPr>
            <w:r w:rsidRPr="00F42ACB">
              <w:rPr>
                <w:rFonts w:cstheme="minorHAnsi"/>
                <w:sz w:val="24"/>
                <w:szCs w:val="24"/>
              </w:rPr>
              <w:t>Find the length and breadth of the pond.</w:t>
            </w:r>
          </w:p>
          <w:p w14:paraId="47E7D50C" w14:textId="77777777" w:rsidR="00B227B2" w:rsidRPr="00F42ACB" w:rsidRDefault="00A01966" w:rsidP="004029A6">
            <w:pPr>
              <w:pStyle w:val="ListParagraph"/>
              <w:numPr>
                <w:ilvl w:val="0"/>
                <w:numId w:val="69"/>
              </w:numPr>
              <w:spacing w:after="0" w:line="240" w:lineRule="auto"/>
              <w:rPr>
                <w:rFonts w:cstheme="minorHAnsi"/>
                <w:sz w:val="24"/>
                <w:szCs w:val="24"/>
              </w:rPr>
            </w:pPr>
            <w:r w:rsidRPr="00F42ACB">
              <w:rPr>
                <w:rFonts w:cstheme="minorHAnsi"/>
                <w:sz w:val="24"/>
                <w:szCs w:val="24"/>
              </w:rPr>
              <w:t>What is the width of grass lawn?</w:t>
            </w:r>
          </w:p>
          <w:p w14:paraId="46856154" w14:textId="4856E04D" w:rsidR="00A01966" w:rsidRPr="00F42ACB" w:rsidRDefault="00A01966" w:rsidP="004029A6">
            <w:pPr>
              <w:pStyle w:val="ListParagraph"/>
              <w:numPr>
                <w:ilvl w:val="0"/>
                <w:numId w:val="69"/>
              </w:numPr>
              <w:spacing w:after="0" w:line="240" w:lineRule="auto"/>
              <w:rPr>
                <w:rFonts w:cstheme="minorHAnsi"/>
                <w:sz w:val="24"/>
                <w:szCs w:val="24"/>
              </w:rPr>
            </w:pPr>
            <w:r w:rsidRPr="00F42ACB">
              <w:rPr>
                <w:rFonts w:cstheme="minorHAnsi"/>
                <w:sz w:val="24"/>
                <w:szCs w:val="24"/>
              </w:rPr>
              <w:t>What is the area of pond?</w:t>
            </w:r>
          </w:p>
        </w:tc>
        <w:tc>
          <w:tcPr>
            <w:tcW w:w="992" w:type="dxa"/>
          </w:tcPr>
          <w:p w14:paraId="05F3A711" w14:textId="77777777" w:rsidR="00A01966" w:rsidRPr="00F42ACB" w:rsidRDefault="00A01966" w:rsidP="00A01966">
            <w:pPr>
              <w:rPr>
                <w:rFonts w:cstheme="minorHAnsi"/>
                <w:sz w:val="24"/>
                <w:szCs w:val="24"/>
              </w:rPr>
            </w:pPr>
            <w:r w:rsidRPr="00F42ACB">
              <w:rPr>
                <w:rFonts w:eastAsia="Calibri" w:cstheme="minorHAnsi"/>
                <w:sz w:val="24"/>
                <w:szCs w:val="24"/>
              </w:rPr>
              <w:t>4</w:t>
            </w:r>
          </w:p>
        </w:tc>
      </w:tr>
      <w:tr w:rsidR="00A01966" w:rsidRPr="00F42ACB" w14:paraId="6ED4BBFF" w14:textId="77777777" w:rsidTr="009B2BFA">
        <w:tc>
          <w:tcPr>
            <w:tcW w:w="988" w:type="dxa"/>
          </w:tcPr>
          <w:p w14:paraId="57EE1982" w14:textId="77777777" w:rsidR="00A01966" w:rsidRPr="00F42ACB" w:rsidRDefault="00A01966" w:rsidP="00A01966">
            <w:pPr>
              <w:rPr>
                <w:rFonts w:cstheme="minorHAnsi"/>
                <w:sz w:val="24"/>
                <w:szCs w:val="24"/>
              </w:rPr>
            </w:pPr>
            <w:r w:rsidRPr="00F42ACB">
              <w:rPr>
                <w:rFonts w:cstheme="minorHAnsi"/>
                <w:sz w:val="24"/>
                <w:szCs w:val="24"/>
              </w:rPr>
              <w:t>2</w:t>
            </w:r>
          </w:p>
        </w:tc>
        <w:tc>
          <w:tcPr>
            <w:tcW w:w="8505" w:type="dxa"/>
          </w:tcPr>
          <w:p w14:paraId="3AF79516" w14:textId="77777777" w:rsidR="00A01966" w:rsidRPr="00F42ACB" w:rsidRDefault="00A01966" w:rsidP="00A01966">
            <w:pPr>
              <w:rPr>
                <w:rFonts w:cstheme="minorHAnsi"/>
                <w:sz w:val="24"/>
                <w:szCs w:val="24"/>
              </w:rPr>
            </w:pPr>
            <w:r w:rsidRPr="00F42ACB">
              <w:rPr>
                <w:rFonts w:cstheme="minorHAnsi"/>
                <w:noProof/>
                <w:sz w:val="24"/>
                <w:szCs w:val="24"/>
                <w:lang w:eastAsia="en-IN"/>
              </w:rPr>
              <w:drawing>
                <wp:anchor distT="0" distB="0" distL="114300" distR="114300" simplePos="0" relativeHeight="251895808" behindDoc="1" locked="0" layoutInCell="1" allowOverlap="1" wp14:anchorId="7DB078BA" wp14:editId="76146FFA">
                  <wp:simplePos x="0" y="0"/>
                  <wp:positionH relativeFrom="column">
                    <wp:posOffset>495300</wp:posOffset>
                  </wp:positionH>
                  <wp:positionV relativeFrom="paragraph">
                    <wp:posOffset>67310</wp:posOffset>
                  </wp:positionV>
                  <wp:extent cx="2857500" cy="1600200"/>
                  <wp:effectExtent l="0" t="0" r="0" b="0"/>
                  <wp:wrapTight wrapText="bothSides">
                    <wp:wrapPolygon edited="0">
                      <wp:start x="0" y="0"/>
                      <wp:lineTo x="0" y="21343"/>
                      <wp:lineTo x="21456" y="21343"/>
                      <wp:lineTo x="21456" y="0"/>
                      <wp:lineTo x="0" y="0"/>
                    </wp:wrapPolygon>
                  </wp:wrapTight>
                  <wp:docPr id="103" name="Picture 103" descr="C:\Users\HP\Download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download.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anchor>
              </w:drawing>
            </w:r>
          </w:p>
          <w:p w14:paraId="471F5165" w14:textId="77777777" w:rsidR="00A01966" w:rsidRPr="00F42ACB" w:rsidRDefault="00A01966" w:rsidP="00A01966">
            <w:pPr>
              <w:rPr>
                <w:rFonts w:cstheme="minorHAnsi"/>
                <w:sz w:val="24"/>
                <w:szCs w:val="24"/>
              </w:rPr>
            </w:pPr>
          </w:p>
          <w:p w14:paraId="178278D2" w14:textId="77777777" w:rsidR="00A01966" w:rsidRPr="00F42ACB" w:rsidRDefault="00A01966" w:rsidP="00A01966">
            <w:pPr>
              <w:rPr>
                <w:rFonts w:cstheme="minorHAnsi"/>
                <w:sz w:val="24"/>
                <w:szCs w:val="24"/>
              </w:rPr>
            </w:pPr>
          </w:p>
          <w:p w14:paraId="0361BDB3" w14:textId="77777777" w:rsidR="00A01966" w:rsidRPr="00F42ACB" w:rsidRDefault="00A01966" w:rsidP="00A01966">
            <w:pPr>
              <w:rPr>
                <w:rFonts w:cstheme="minorHAnsi"/>
                <w:sz w:val="24"/>
                <w:szCs w:val="24"/>
              </w:rPr>
            </w:pPr>
          </w:p>
          <w:p w14:paraId="7EAC75A9" w14:textId="77777777" w:rsidR="00CA69C7" w:rsidRPr="00F42ACB" w:rsidRDefault="00CA69C7" w:rsidP="00A01966">
            <w:pPr>
              <w:rPr>
                <w:rFonts w:cstheme="minorHAnsi"/>
                <w:sz w:val="24"/>
                <w:szCs w:val="24"/>
              </w:rPr>
            </w:pPr>
          </w:p>
          <w:p w14:paraId="62B199E0" w14:textId="18AC3585" w:rsidR="00A01966" w:rsidRPr="00F42ACB" w:rsidRDefault="00A01966" w:rsidP="00A01966">
            <w:pPr>
              <w:rPr>
                <w:rFonts w:cstheme="minorHAnsi"/>
                <w:sz w:val="24"/>
                <w:szCs w:val="24"/>
              </w:rPr>
            </w:pPr>
            <w:r w:rsidRPr="00F42ACB">
              <w:rPr>
                <w:rFonts w:cstheme="minorHAnsi"/>
                <w:sz w:val="24"/>
                <w:szCs w:val="24"/>
              </w:rPr>
              <w:lastRenderedPageBreak/>
              <w:t xml:space="preserve">A cottage industry produces certain number of pottery articles in a day. It was observed on a particular day that the cost of production </w:t>
            </w:r>
            <w:r w:rsidR="00E77F09" w:rsidRPr="00F42ACB">
              <w:rPr>
                <w:rFonts w:cstheme="minorHAnsi"/>
                <w:sz w:val="24"/>
                <w:szCs w:val="24"/>
              </w:rPr>
              <w:t>of each</w:t>
            </w:r>
            <w:r w:rsidRPr="00F42ACB">
              <w:rPr>
                <w:rFonts w:cstheme="minorHAnsi"/>
                <w:sz w:val="24"/>
                <w:szCs w:val="24"/>
              </w:rPr>
              <w:t xml:space="preserve"> article (in Rs.) was found to be 3 more than twice the number of articles produced on that day.</w:t>
            </w:r>
            <w:r w:rsidR="00E77F09">
              <w:rPr>
                <w:rFonts w:cstheme="minorHAnsi"/>
                <w:sz w:val="24"/>
                <w:szCs w:val="24"/>
              </w:rPr>
              <w:t xml:space="preserve"> </w:t>
            </w:r>
            <w:r w:rsidRPr="00F42ACB">
              <w:rPr>
                <w:rFonts w:cstheme="minorHAnsi"/>
                <w:sz w:val="24"/>
                <w:szCs w:val="24"/>
              </w:rPr>
              <w:t xml:space="preserve">The total cost of production on that day </w:t>
            </w:r>
            <w:r w:rsidR="00E77F09" w:rsidRPr="00F42ACB">
              <w:rPr>
                <w:rFonts w:cstheme="minorHAnsi"/>
                <w:sz w:val="24"/>
                <w:szCs w:val="24"/>
              </w:rPr>
              <w:t>was Rs</w:t>
            </w:r>
            <w:r w:rsidRPr="00F42ACB">
              <w:rPr>
                <w:rFonts w:cstheme="minorHAnsi"/>
                <w:sz w:val="24"/>
                <w:szCs w:val="24"/>
              </w:rPr>
              <w:t>. 90.</w:t>
            </w:r>
          </w:p>
          <w:p w14:paraId="526901B6" w14:textId="77777777" w:rsidR="00A01966" w:rsidRPr="00F42ACB" w:rsidRDefault="00A01966" w:rsidP="00A01966">
            <w:pPr>
              <w:rPr>
                <w:rFonts w:cstheme="minorHAnsi"/>
                <w:sz w:val="24"/>
                <w:szCs w:val="24"/>
              </w:rPr>
            </w:pPr>
            <w:r w:rsidRPr="00F42ACB">
              <w:rPr>
                <w:rFonts w:cstheme="minorHAnsi"/>
                <w:sz w:val="24"/>
                <w:szCs w:val="24"/>
              </w:rPr>
              <w:t>i)Frame a quadratic equation to find the number of articles.</w:t>
            </w:r>
          </w:p>
          <w:p w14:paraId="21738D11" w14:textId="15F9190D" w:rsidR="00A01966" w:rsidRPr="00F42ACB" w:rsidRDefault="00A01966" w:rsidP="00A01966">
            <w:pPr>
              <w:rPr>
                <w:rFonts w:cstheme="minorHAnsi"/>
                <w:sz w:val="24"/>
                <w:szCs w:val="24"/>
              </w:rPr>
            </w:pPr>
            <w:r w:rsidRPr="00F42ACB">
              <w:rPr>
                <w:rFonts w:cstheme="minorHAnsi"/>
                <w:sz w:val="24"/>
                <w:szCs w:val="24"/>
              </w:rPr>
              <w:t xml:space="preserve">ii)Find the number of </w:t>
            </w:r>
            <w:r w:rsidR="00B227B2" w:rsidRPr="00F42ACB">
              <w:rPr>
                <w:rFonts w:cstheme="minorHAnsi"/>
                <w:sz w:val="24"/>
                <w:szCs w:val="24"/>
              </w:rPr>
              <w:t>articles</w:t>
            </w:r>
            <w:r w:rsidRPr="00F42ACB">
              <w:rPr>
                <w:rFonts w:cstheme="minorHAnsi"/>
                <w:sz w:val="24"/>
                <w:szCs w:val="24"/>
              </w:rPr>
              <w:t xml:space="preserve"> produced.</w:t>
            </w:r>
          </w:p>
          <w:p w14:paraId="6455656B" w14:textId="68F798DE" w:rsidR="00A01966" w:rsidRPr="00F42ACB" w:rsidRDefault="00A01966" w:rsidP="00A01966">
            <w:pPr>
              <w:jc w:val="both"/>
              <w:rPr>
                <w:rFonts w:cstheme="minorHAnsi"/>
                <w:sz w:val="24"/>
                <w:szCs w:val="24"/>
              </w:rPr>
            </w:pPr>
            <w:r w:rsidRPr="00F42ACB">
              <w:rPr>
                <w:rFonts w:cstheme="minorHAnsi"/>
                <w:sz w:val="24"/>
                <w:szCs w:val="24"/>
              </w:rPr>
              <w:t>iii)Find the cost of each article.</w:t>
            </w:r>
          </w:p>
        </w:tc>
        <w:tc>
          <w:tcPr>
            <w:tcW w:w="992" w:type="dxa"/>
          </w:tcPr>
          <w:p w14:paraId="3B20A7DE" w14:textId="77777777" w:rsidR="00A01966" w:rsidRPr="00F42ACB" w:rsidRDefault="00A01966" w:rsidP="00A01966">
            <w:pPr>
              <w:rPr>
                <w:rFonts w:cstheme="minorHAnsi"/>
                <w:sz w:val="24"/>
                <w:szCs w:val="24"/>
              </w:rPr>
            </w:pPr>
            <w:r w:rsidRPr="00F42ACB">
              <w:rPr>
                <w:rFonts w:eastAsia="Calibri" w:cstheme="minorHAnsi"/>
                <w:sz w:val="24"/>
                <w:szCs w:val="24"/>
              </w:rPr>
              <w:lastRenderedPageBreak/>
              <w:t>4</w:t>
            </w:r>
          </w:p>
        </w:tc>
      </w:tr>
      <w:tr w:rsidR="00A01966" w:rsidRPr="00F42ACB" w14:paraId="12B65DFC" w14:textId="77777777" w:rsidTr="009B2BFA">
        <w:tc>
          <w:tcPr>
            <w:tcW w:w="988" w:type="dxa"/>
          </w:tcPr>
          <w:p w14:paraId="723D295C" w14:textId="77777777" w:rsidR="00A01966" w:rsidRPr="00F42ACB" w:rsidRDefault="00A01966" w:rsidP="00A01966">
            <w:pPr>
              <w:rPr>
                <w:rFonts w:cstheme="minorHAnsi"/>
                <w:sz w:val="24"/>
                <w:szCs w:val="24"/>
              </w:rPr>
            </w:pPr>
            <w:r w:rsidRPr="00F42ACB">
              <w:rPr>
                <w:rFonts w:cstheme="minorHAnsi"/>
                <w:sz w:val="24"/>
                <w:szCs w:val="24"/>
              </w:rPr>
              <w:t>3</w:t>
            </w:r>
          </w:p>
        </w:tc>
        <w:tc>
          <w:tcPr>
            <w:tcW w:w="8505" w:type="dxa"/>
          </w:tcPr>
          <w:p w14:paraId="0918C621" w14:textId="77777777"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The speed of a motor boat is 20 km/hr. For covering the distance of 15 km the boat took 1 hour more for upstream than downstream.</w:t>
            </w:r>
          </w:p>
          <w:p w14:paraId="1675A0A7" w14:textId="21D0FE0B" w:rsidR="00A01966" w:rsidRPr="00F42ACB" w:rsidRDefault="00A01966" w:rsidP="004029A6">
            <w:pPr>
              <w:numPr>
                <w:ilvl w:val="0"/>
                <w:numId w:val="70"/>
              </w:numPr>
              <w:spacing w:before="240" w:after="0"/>
              <w:rPr>
                <w:rFonts w:eastAsia="Times New Roman" w:cstheme="minorHAnsi"/>
                <w:sz w:val="24"/>
                <w:szCs w:val="24"/>
              </w:rPr>
            </w:pPr>
            <w:r w:rsidRPr="00F42ACB">
              <w:rPr>
                <w:rFonts w:eastAsia="Times New Roman" w:cstheme="minorHAnsi"/>
                <w:sz w:val="24"/>
                <w:szCs w:val="24"/>
              </w:rPr>
              <w:t xml:space="preserve">Let speed of the stream be x km/hr. then what will be the speed of the motorboat in </w:t>
            </w:r>
            <w:r w:rsidR="00B227B2" w:rsidRPr="00F42ACB">
              <w:rPr>
                <w:rFonts w:eastAsia="Times New Roman" w:cstheme="minorHAnsi"/>
                <w:sz w:val="24"/>
                <w:szCs w:val="24"/>
              </w:rPr>
              <w:t>upstream?</w:t>
            </w:r>
          </w:p>
          <w:p w14:paraId="39A0F724" w14:textId="77777777" w:rsidR="00A01966" w:rsidRPr="00F42ACB" w:rsidRDefault="00A01966" w:rsidP="004029A6">
            <w:pPr>
              <w:numPr>
                <w:ilvl w:val="0"/>
                <w:numId w:val="70"/>
              </w:numPr>
              <w:spacing w:after="0"/>
              <w:rPr>
                <w:rFonts w:eastAsia="Times New Roman" w:cstheme="minorHAnsi"/>
                <w:sz w:val="24"/>
                <w:szCs w:val="24"/>
              </w:rPr>
            </w:pPr>
            <w:r w:rsidRPr="00F42ACB">
              <w:rPr>
                <w:rFonts w:eastAsia="Times New Roman" w:cstheme="minorHAnsi"/>
                <w:sz w:val="24"/>
                <w:szCs w:val="24"/>
              </w:rPr>
              <w:t>Write the correct quadratic equation for the speed of the current?</w:t>
            </w:r>
          </w:p>
          <w:p w14:paraId="6F35FD10" w14:textId="77777777" w:rsidR="00A01966" w:rsidRPr="00F42ACB" w:rsidRDefault="00A01966" w:rsidP="004029A6">
            <w:pPr>
              <w:numPr>
                <w:ilvl w:val="0"/>
                <w:numId w:val="70"/>
              </w:numPr>
              <w:spacing w:after="240"/>
              <w:rPr>
                <w:rFonts w:eastAsia="Times New Roman" w:cstheme="minorHAnsi"/>
                <w:sz w:val="24"/>
                <w:szCs w:val="24"/>
              </w:rPr>
            </w:pPr>
            <w:r w:rsidRPr="00F42ACB">
              <w:rPr>
                <w:rFonts w:eastAsia="Times New Roman" w:cstheme="minorHAnsi"/>
                <w:sz w:val="24"/>
                <w:szCs w:val="24"/>
              </w:rPr>
              <w:t>What is the speed of current for given situation?</w:t>
            </w:r>
          </w:p>
          <w:p w14:paraId="2F6894DA" w14:textId="053A389D" w:rsidR="00A01966" w:rsidRPr="00F42ACB" w:rsidRDefault="00A01966" w:rsidP="00A01966">
            <w:pPr>
              <w:rPr>
                <w:rFonts w:cstheme="minorHAnsi"/>
                <w:sz w:val="24"/>
                <w:szCs w:val="24"/>
              </w:rPr>
            </w:pPr>
            <w:r w:rsidRPr="00F42ACB">
              <w:rPr>
                <w:rFonts w:eastAsia="Times New Roman" w:cstheme="minorHAnsi"/>
                <w:noProof/>
                <w:sz w:val="24"/>
                <w:szCs w:val="24"/>
                <w:lang w:eastAsia="en-IN"/>
              </w:rPr>
              <w:drawing>
                <wp:inline distT="114300" distB="114300" distL="114300" distR="114300" wp14:anchorId="259AA4CC" wp14:editId="43D6EB3C">
                  <wp:extent cx="2628900" cy="1552575"/>
                  <wp:effectExtent l="0" t="0" r="0" b="9525"/>
                  <wp:docPr id="10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9"/>
                          <a:srcRect/>
                          <a:stretch>
                            <a:fillRect/>
                          </a:stretch>
                        </pic:blipFill>
                        <pic:spPr>
                          <a:xfrm>
                            <a:off x="0" y="0"/>
                            <a:ext cx="2628900" cy="1552575"/>
                          </a:xfrm>
                          <a:prstGeom prst="rect">
                            <a:avLst/>
                          </a:prstGeom>
                          <a:ln/>
                        </pic:spPr>
                      </pic:pic>
                    </a:graphicData>
                  </a:graphic>
                </wp:inline>
              </w:drawing>
            </w:r>
          </w:p>
        </w:tc>
        <w:tc>
          <w:tcPr>
            <w:tcW w:w="992" w:type="dxa"/>
          </w:tcPr>
          <w:p w14:paraId="5A232E5C" w14:textId="77777777" w:rsidR="00A01966" w:rsidRPr="00F42ACB" w:rsidRDefault="00A01966" w:rsidP="00A01966">
            <w:pPr>
              <w:rPr>
                <w:rFonts w:cstheme="minorHAnsi"/>
                <w:sz w:val="24"/>
                <w:szCs w:val="24"/>
              </w:rPr>
            </w:pPr>
            <w:r w:rsidRPr="00F42ACB">
              <w:rPr>
                <w:rFonts w:eastAsia="Calibri" w:cstheme="minorHAnsi"/>
                <w:sz w:val="24"/>
                <w:szCs w:val="24"/>
              </w:rPr>
              <w:t>4</w:t>
            </w:r>
          </w:p>
        </w:tc>
      </w:tr>
      <w:tr w:rsidR="00A01966" w:rsidRPr="00F42ACB" w14:paraId="789223A4" w14:textId="77777777" w:rsidTr="009B2BFA">
        <w:tc>
          <w:tcPr>
            <w:tcW w:w="988" w:type="dxa"/>
          </w:tcPr>
          <w:p w14:paraId="794048DC" w14:textId="77777777" w:rsidR="00A01966" w:rsidRPr="00F42ACB" w:rsidRDefault="00A01966" w:rsidP="00A01966">
            <w:pPr>
              <w:rPr>
                <w:rFonts w:cstheme="minorHAnsi"/>
                <w:sz w:val="24"/>
                <w:szCs w:val="24"/>
              </w:rPr>
            </w:pPr>
            <w:r w:rsidRPr="00F42ACB">
              <w:rPr>
                <w:rFonts w:cstheme="minorHAnsi"/>
                <w:sz w:val="24"/>
                <w:szCs w:val="24"/>
              </w:rPr>
              <w:t>4</w:t>
            </w:r>
          </w:p>
        </w:tc>
        <w:tc>
          <w:tcPr>
            <w:tcW w:w="8505" w:type="dxa"/>
          </w:tcPr>
          <w:p w14:paraId="74363A0C" w14:textId="77777777"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Riya has a field with a flowerbed and grass land. The grass land is in the shape of rectangle while flowerbed is in the shape of square. The length of the grassland is found to be 3 m more than twice the length of the flowerbed. Total area of the whole land is 1260 m2 .</w:t>
            </w:r>
          </w:p>
          <w:p w14:paraId="5F5DE1A2" w14:textId="77777777"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noProof/>
                <w:sz w:val="24"/>
                <w:szCs w:val="24"/>
                <w:lang w:eastAsia="en-IN"/>
              </w:rPr>
              <w:drawing>
                <wp:inline distT="114300" distB="114300" distL="114300" distR="114300" wp14:anchorId="01D49112" wp14:editId="507AFED4">
                  <wp:extent cx="2333625" cy="1057275"/>
                  <wp:effectExtent l="0" t="0" r="9525" b="9525"/>
                  <wp:docPr id="10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0"/>
                          <a:srcRect/>
                          <a:stretch>
                            <a:fillRect/>
                          </a:stretch>
                        </pic:blipFill>
                        <pic:spPr>
                          <a:xfrm>
                            <a:off x="0" y="0"/>
                            <a:ext cx="2333625" cy="1057275"/>
                          </a:xfrm>
                          <a:prstGeom prst="rect">
                            <a:avLst/>
                          </a:prstGeom>
                          <a:ln/>
                        </pic:spPr>
                      </pic:pic>
                    </a:graphicData>
                  </a:graphic>
                </wp:inline>
              </w:drawing>
            </w:r>
          </w:p>
          <w:p w14:paraId="2FA5E6AF" w14:textId="218DEF4F"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(i) If the length of the flowerbed is x m then what is the total length of the field?</w:t>
            </w:r>
          </w:p>
          <w:p w14:paraId="0A8F9175" w14:textId="77777777"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(a) ( 2 x +3) m (b) ( 3 x +3) m (c) 6x m (d) ( 2 x +5) m</w:t>
            </w:r>
          </w:p>
          <w:p w14:paraId="40CBECBA" w14:textId="77777777" w:rsidR="00A01966" w:rsidRPr="00F42ACB" w:rsidRDefault="00A01966" w:rsidP="00A01966">
            <w:pPr>
              <w:spacing w:before="200" w:line="218" w:lineRule="auto"/>
              <w:rPr>
                <w:rFonts w:eastAsia="Times New Roman" w:cstheme="minorHAnsi"/>
                <w:sz w:val="24"/>
                <w:szCs w:val="24"/>
              </w:rPr>
            </w:pPr>
            <w:r w:rsidRPr="00F42ACB">
              <w:rPr>
                <w:rFonts w:eastAsia="Times New Roman" w:cstheme="minorHAnsi"/>
                <w:sz w:val="24"/>
                <w:szCs w:val="24"/>
              </w:rPr>
              <w:t>(ii) What will be the perimeter of the whole field?</w:t>
            </w:r>
          </w:p>
          <w:p w14:paraId="6A457063" w14:textId="77777777" w:rsidR="00A01966" w:rsidRPr="00F42ACB" w:rsidRDefault="00A01966" w:rsidP="004029A6">
            <w:pPr>
              <w:numPr>
                <w:ilvl w:val="0"/>
                <w:numId w:val="71"/>
              </w:numPr>
              <w:spacing w:before="240" w:after="240"/>
              <w:rPr>
                <w:rFonts w:eastAsia="Times New Roman" w:cstheme="minorHAnsi"/>
                <w:sz w:val="24"/>
                <w:szCs w:val="24"/>
              </w:rPr>
            </w:pPr>
            <w:r w:rsidRPr="00F42ACB">
              <w:rPr>
                <w:rFonts w:eastAsia="Times New Roman" w:cstheme="minorHAnsi"/>
                <w:sz w:val="24"/>
                <w:szCs w:val="24"/>
              </w:rPr>
              <w:t>( 8 x +6) m (b) ( 6 x +8) m (c) ( 4 x +30 m (d) ( 3 x +4) m</w:t>
            </w:r>
          </w:p>
          <w:p w14:paraId="04F5777C" w14:textId="77777777" w:rsidR="00A01966" w:rsidRPr="00F42ACB" w:rsidRDefault="00A01966" w:rsidP="00A01966">
            <w:pPr>
              <w:spacing w:before="200" w:line="218" w:lineRule="auto"/>
              <w:ind w:left="20"/>
              <w:rPr>
                <w:rFonts w:eastAsia="Times New Roman" w:cstheme="minorHAnsi"/>
                <w:sz w:val="24"/>
                <w:szCs w:val="24"/>
              </w:rPr>
            </w:pPr>
            <w:r w:rsidRPr="00F42ACB">
              <w:rPr>
                <w:rFonts w:eastAsia="Times New Roman" w:cstheme="minorHAnsi"/>
                <w:sz w:val="24"/>
                <w:szCs w:val="24"/>
              </w:rPr>
              <w:t>(iii) What is the value of x if the area of total field is 1260 m2 .</w:t>
            </w:r>
          </w:p>
          <w:p w14:paraId="32382898" w14:textId="57F58AA4" w:rsidR="00A01966" w:rsidRPr="00F42ACB" w:rsidRDefault="00A01966" w:rsidP="00A01966">
            <w:pPr>
              <w:tabs>
                <w:tab w:val="left" w:pos="5325"/>
              </w:tabs>
              <w:spacing w:after="0"/>
              <w:jc w:val="both"/>
              <w:rPr>
                <w:rFonts w:cstheme="minorHAnsi"/>
                <w:sz w:val="24"/>
                <w:szCs w:val="24"/>
              </w:rPr>
            </w:pPr>
            <w:r w:rsidRPr="00F42ACB">
              <w:rPr>
                <w:rFonts w:eastAsia="Times New Roman" w:cstheme="minorHAnsi"/>
                <w:sz w:val="24"/>
                <w:szCs w:val="24"/>
              </w:rPr>
              <w:t>21 m (b) 10 m (c) 20 m (d) 15 m</w:t>
            </w:r>
          </w:p>
        </w:tc>
        <w:tc>
          <w:tcPr>
            <w:tcW w:w="992" w:type="dxa"/>
          </w:tcPr>
          <w:p w14:paraId="2F7A0EAF" w14:textId="77777777" w:rsidR="00A01966" w:rsidRPr="00F42ACB" w:rsidRDefault="00A01966" w:rsidP="00A01966">
            <w:pPr>
              <w:rPr>
                <w:rFonts w:cstheme="minorHAnsi"/>
                <w:sz w:val="24"/>
                <w:szCs w:val="24"/>
              </w:rPr>
            </w:pPr>
            <w:r w:rsidRPr="00F42ACB">
              <w:rPr>
                <w:rFonts w:eastAsia="Calibri" w:cstheme="minorHAnsi"/>
                <w:sz w:val="24"/>
                <w:szCs w:val="24"/>
              </w:rPr>
              <w:t>4</w:t>
            </w:r>
          </w:p>
        </w:tc>
      </w:tr>
      <w:tr w:rsidR="00007C34" w:rsidRPr="00F42ACB" w14:paraId="207766B8" w14:textId="77777777" w:rsidTr="00E77F09">
        <w:tc>
          <w:tcPr>
            <w:tcW w:w="988" w:type="dxa"/>
          </w:tcPr>
          <w:p w14:paraId="196E4324" w14:textId="77777777" w:rsidR="00007C34" w:rsidRPr="00F42ACB" w:rsidRDefault="00007C34" w:rsidP="00007C34">
            <w:pPr>
              <w:rPr>
                <w:rFonts w:cstheme="minorHAnsi"/>
                <w:sz w:val="24"/>
                <w:szCs w:val="24"/>
              </w:rPr>
            </w:pPr>
            <w:r w:rsidRPr="00F42ACB">
              <w:rPr>
                <w:rFonts w:cstheme="minorHAnsi"/>
                <w:sz w:val="24"/>
                <w:szCs w:val="24"/>
              </w:rPr>
              <w:lastRenderedPageBreak/>
              <w:t>5</w:t>
            </w:r>
          </w:p>
        </w:tc>
        <w:tc>
          <w:tcPr>
            <w:tcW w:w="8505" w:type="dxa"/>
          </w:tcPr>
          <w:p w14:paraId="4734283D" w14:textId="1DC2AB22" w:rsidR="00007C34" w:rsidRPr="00F42ACB" w:rsidRDefault="00007C34" w:rsidP="00007C34">
            <w:pPr>
              <w:rPr>
                <w:rFonts w:cstheme="minorHAnsi"/>
                <w:color w:val="000000" w:themeColor="text1"/>
                <w:sz w:val="24"/>
                <w:szCs w:val="24"/>
              </w:rPr>
            </w:pPr>
            <w:r w:rsidRPr="00F42ACB">
              <w:rPr>
                <w:rFonts w:cstheme="minorHAnsi"/>
                <w:color w:val="000000" w:themeColor="text1"/>
                <w:sz w:val="24"/>
                <w:szCs w:val="24"/>
              </w:rPr>
              <w:t xml:space="preserve">Digital images consist of pixels. A pixel can be considered as the smallest unit on a display screen in a mobile or a computer. The number of pixels, their size and colours depend on the display screen and its graphic card. Display screens are rectangular in shape and their size is </w:t>
            </w:r>
            <w:r w:rsidR="00E77F09" w:rsidRPr="00F42ACB">
              <w:rPr>
                <w:rFonts w:cstheme="minorHAnsi"/>
                <w:color w:val="000000" w:themeColor="text1"/>
                <w:sz w:val="24"/>
                <w:szCs w:val="24"/>
              </w:rPr>
              <w:t>denied</w:t>
            </w:r>
            <w:r w:rsidRPr="00F42ACB">
              <w:rPr>
                <w:rFonts w:cstheme="minorHAnsi"/>
                <w:color w:val="000000" w:themeColor="text1"/>
                <w:sz w:val="24"/>
                <w:szCs w:val="24"/>
              </w:rPr>
              <w:t xml:space="preserve"> as the length of the diagonal.</w:t>
            </w:r>
          </w:p>
          <w:p w14:paraId="77A0FB03" w14:textId="14C6D462" w:rsidR="00007C34" w:rsidRPr="00F42ACB" w:rsidRDefault="00007C34" w:rsidP="00007C34">
            <w:pPr>
              <w:rPr>
                <w:rFonts w:cstheme="minorHAnsi"/>
                <w:color w:val="000000" w:themeColor="text1"/>
                <w:sz w:val="24"/>
                <w:szCs w:val="24"/>
              </w:rPr>
            </w:pPr>
            <w:r w:rsidRPr="00F42ACB">
              <w:rPr>
                <w:rFonts w:cstheme="minorHAnsi"/>
                <w:color w:val="000000" w:themeColor="text1"/>
                <w:sz w:val="24"/>
                <w:szCs w:val="24"/>
              </w:rPr>
              <w:t>Amit is designing a web page for a display on a screen whose size is 1000 pixels. The width of the screen is 800 pixels</w:t>
            </w:r>
          </w:p>
          <w:p w14:paraId="75CAA6EF" w14:textId="77777777" w:rsidR="00007C34" w:rsidRPr="00F42ACB" w:rsidRDefault="00007C34" w:rsidP="004029A6">
            <w:pPr>
              <w:pStyle w:val="ListParagraph"/>
              <w:numPr>
                <w:ilvl w:val="0"/>
                <w:numId w:val="72"/>
              </w:numPr>
              <w:spacing w:after="160" w:line="259" w:lineRule="auto"/>
              <w:rPr>
                <w:rFonts w:cstheme="minorHAnsi"/>
                <w:noProof/>
                <w:color w:val="000000" w:themeColor="text1"/>
                <w:sz w:val="24"/>
                <w:szCs w:val="24"/>
                <w:lang w:eastAsia="en-IN"/>
              </w:rPr>
            </w:pPr>
            <w:r w:rsidRPr="00F42ACB">
              <w:rPr>
                <w:rFonts w:cstheme="minorHAnsi"/>
                <w:color w:val="000000" w:themeColor="text1"/>
                <w:sz w:val="24"/>
                <w:szCs w:val="24"/>
              </w:rPr>
              <w:t>Which of the following equation can be used to calculate the height (h) of the screen?</w:t>
            </w:r>
            <w:r w:rsidRPr="00F42ACB">
              <w:rPr>
                <w:rFonts w:cstheme="minorHAnsi"/>
                <w:noProof/>
                <w:color w:val="000000" w:themeColor="text1"/>
                <w:sz w:val="24"/>
                <w:szCs w:val="24"/>
                <w:lang w:eastAsia="en-IN"/>
              </w:rPr>
              <w:t xml:space="preserve"> </w:t>
            </w:r>
          </w:p>
          <w:p w14:paraId="7A7320F9" w14:textId="77777777" w:rsidR="00007C34" w:rsidRPr="00F42ACB" w:rsidRDefault="00007C34" w:rsidP="00007C34">
            <w:pPr>
              <w:pStyle w:val="ListParagraph"/>
              <w:ind w:left="1080"/>
              <w:rPr>
                <w:rFonts w:cstheme="minorHAnsi"/>
                <w:noProof/>
                <w:color w:val="000000" w:themeColor="text1"/>
                <w:sz w:val="24"/>
                <w:szCs w:val="24"/>
                <w:lang w:eastAsia="en-IN"/>
              </w:rPr>
            </w:pPr>
            <w:r w:rsidRPr="00F42ACB">
              <w:rPr>
                <w:rFonts w:cstheme="minorHAnsi"/>
                <w:noProof/>
                <w:color w:val="000000" w:themeColor="text1"/>
                <w:sz w:val="24"/>
                <w:szCs w:val="24"/>
                <w:lang w:eastAsia="en-IN"/>
              </w:rPr>
              <w:t>(a)</w:t>
            </w:r>
            <m:oMath>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 xml:space="preserve"> h</m:t>
                  </m:r>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+200×1800=0</m:t>
              </m:r>
            </m:oMath>
          </w:p>
          <w:p w14:paraId="2DC4DDEE" w14:textId="77777777" w:rsidR="00007C34" w:rsidRPr="00F42ACB" w:rsidRDefault="00007C34" w:rsidP="00007C34">
            <w:pPr>
              <w:pStyle w:val="ListParagraph"/>
              <w:ind w:left="1080"/>
              <w:rPr>
                <w:rFonts w:cstheme="minorHAnsi"/>
                <w:noProof/>
                <w:color w:val="000000" w:themeColor="text1"/>
                <w:sz w:val="24"/>
                <w:szCs w:val="24"/>
                <w:lang w:eastAsia="en-IN"/>
              </w:rPr>
            </w:pPr>
            <w:r w:rsidRPr="00F42ACB">
              <w:rPr>
                <w:rFonts w:cstheme="minorHAnsi"/>
                <w:noProof/>
                <w:color w:val="000000" w:themeColor="text1"/>
                <w:sz w:val="24"/>
                <w:szCs w:val="24"/>
                <w:lang w:eastAsia="en-IN"/>
              </w:rPr>
              <w:t xml:space="preserve">(b) </w:t>
            </w:r>
            <m:oMath>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 xml:space="preserve"> h</m:t>
                  </m:r>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-200×1800=0</m:t>
              </m:r>
            </m:oMath>
          </w:p>
          <w:p w14:paraId="7482B578" w14:textId="77777777" w:rsidR="00007C34" w:rsidRPr="00F42ACB" w:rsidRDefault="00007C34" w:rsidP="00007C34">
            <w:pPr>
              <w:pStyle w:val="ListParagraph"/>
              <w:ind w:left="1080"/>
              <w:rPr>
                <w:rFonts w:cstheme="minorHAnsi"/>
                <w:noProof/>
                <w:color w:val="000000" w:themeColor="text1"/>
                <w:sz w:val="24"/>
                <w:szCs w:val="24"/>
                <w:lang w:eastAsia="en-IN"/>
              </w:rPr>
            </w:pPr>
            <w:r w:rsidRPr="00F42ACB">
              <w:rPr>
                <w:rFonts w:cstheme="minorHAnsi"/>
                <w:noProof/>
                <w:color w:val="000000" w:themeColor="text1"/>
                <w:sz w:val="24"/>
                <w:szCs w:val="24"/>
                <w:lang w:eastAsia="en-IN"/>
              </w:rPr>
              <w:t>(c )</w:t>
            </w:r>
            <m:oMath>
              <m:r>
                <w:rPr>
                  <w:rFonts w:ascii="Cambria Math" w:hAnsi="Cambria Math" w:cstheme="minorHAnsi"/>
                  <w:noProof/>
                  <w:color w:val="000000" w:themeColor="text1"/>
                  <w:sz w:val="24"/>
                  <w:szCs w:val="24"/>
                  <w:lang w:eastAsia="en-IN"/>
                </w:rPr>
                <m:t xml:space="preserve"> </m:t>
              </m:r>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 xml:space="preserve"> h</m:t>
                  </m:r>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-200=0</m:t>
              </m:r>
            </m:oMath>
          </w:p>
          <w:p w14:paraId="5578BDC5" w14:textId="77777777" w:rsidR="00007C34" w:rsidRPr="00F42ACB" w:rsidRDefault="00007C34" w:rsidP="00007C34">
            <w:pPr>
              <w:pStyle w:val="ListParagraph"/>
              <w:ind w:left="1080"/>
              <w:rPr>
                <w:rFonts w:cstheme="minorHAnsi"/>
                <w:noProof/>
                <w:color w:val="000000" w:themeColor="text1"/>
                <w:sz w:val="24"/>
                <w:szCs w:val="24"/>
                <w:lang w:eastAsia="en-IN"/>
              </w:rPr>
            </w:pPr>
            <w:r w:rsidRPr="00F42ACB">
              <w:rPr>
                <w:rFonts w:cstheme="minorHAnsi"/>
                <w:noProof/>
                <w:color w:val="000000" w:themeColor="text1"/>
                <w:sz w:val="24"/>
                <w:szCs w:val="24"/>
                <w:lang w:eastAsia="en-IN"/>
              </w:rPr>
              <w:t>(d)</w:t>
            </w:r>
            <m:oMath>
              <m:r>
                <w:rPr>
                  <w:rFonts w:ascii="Cambria Math" w:hAnsi="Cambria Math" w:cstheme="minorHAnsi"/>
                  <w:noProof/>
                  <w:color w:val="000000" w:themeColor="text1"/>
                  <w:sz w:val="24"/>
                  <w:szCs w:val="24"/>
                  <w:lang w:eastAsia="en-IN"/>
                </w:rPr>
                <m:t xml:space="preserve"> </m:t>
              </m:r>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 xml:space="preserve"> h</m:t>
                  </m:r>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-1800=0</m:t>
              </m:r>
            </m:oMath>
          </w:p>
          <w:p w14:paraId="14150E1A" w14:textId="77777777" w:rsidR="00007C34" w:rsidRPr="00F42ACB" w:rsidRDefault="00007C34" w:rsidP="00007C34">
            <w:pPr>
              <w:pStyle w:val="ListParagraph"/>
              <w:ind w:left="1080"/>
              <w:rPr>
                <w:rFonts w:cstheme="minorHAnsi"/>
                <w:noProof/>
                <w:color w:val="000000" w:themeColor="text1"/>
                <w:sz w:val="24"/>
                <w:szCs w:val="24"/>
                <w:lang w:eastAsia="en-IN"/>
              </w:rPr>
            </w:pPr>
          </w:p>
          <w:p w14:paraId="06CAC5A1" w14:textId="41EAA105" w:rsidR="00007C34" w:rsidRPr="00F42ACB" w:rsidRDefault="00007C34" w:rsidP="004029A6">
            <w:pPr>
              <w:pStyle w:val="ListParagraph"/>
              <w:numPr>
                <w:ilvl w:val="0"/>
                <w:numId w:val="72"/>
              </w:numPr>
              <w:spacing w:after="160" w:line="259" w:lineRule="auto"/>
              <w:rPr>
                <w:rFonts w:cstheme="minorHAnsi"/>
                <w:noProof/>
                <w:color w:val="000000" w:themeColor="text1"/>
                <w:sz w:val="24"/>
                <w:szCs w:val="24"/>
                <w:lang w:eastAsia="en-IN"/>
              </w:rPr>
            </w:pPr>
            <w:r w:rsidRPr="00F42ACB">
              <w:rPr>
                <w:rFonts w:cstheme="minorHAnsi"/>
                <w:color w:val="000000" w:themeColor="text1"/>
                <w:sz w:val="24"/>
                <w:szCs w:val="24"/>
              </w:rPr>
              <w:t xml:space="preserve">The size of a screen display can be measured in inches also. If a screen of size 13 inches where the width is 7 inches more than height then which of the following expression is </w:t>
            </w:r>
            <w:r w:rsidR="00E77F09" w:rsidRPr="00F42ACB">
              <w:rPr>
                <w:rFonts w:cstheme="minorHAnsi"/>
                <w:color w:val="000000" w:themeColor="text1"/>
                <w:sz w:val="24"/>
                <w:szCs w:val="24"/>
              </w:rPr>
              <w:t>correct?</w:t>
            </w:r>
          </w:p>
          <w:p w14:paraId="2C0C5E39" w14:textId="77777777" w:rsidR="00007C34" w:rsidRPr="00F42ACB" w:rsidRDefault="00000000" w:rsidP="004029A6">
            <w:pPr>
              <w:pStyle w:val="ListParagraph"/>
              <w:numPr>
                <w:ilvl w:val="0"/>
                <w:numId w:val="73"/>
              </w:numPr>
              <w:spacing w:after="160" w:line="259" w:lineRule="auto"/>
              <w:rPr>
                <w:rFonts w:cstheme="minorHAnsi"/>
                <w:noProof/>
                <w:color w:val="000000" w:themeColor="text1"/>
                <w:sz w:val="24"/>
                <w:szCs w:val="24"/>
                <w:lang w:eastAsia="en-IN"/>
              </w:rPr>
            </w:pPr>
            <m:oMath>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rPr>
                    <m:t>x</m:t>
                  </m:r>
                </m:e>
                <m:sup>
                  <m:r>
                    <w:rPr>
                      <w:rFonts w:ascii="Cambria Math" w:hAnsi="Cambria Math" w:cstheme="minorHAnsi"/>
                      <w:noProof/>
                      <w:color w:val="000000" w:themeColor="text1"/>
                      <w:sz w:val="24"/>
                      <w:szCs w:val="24"/>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d>
                    <m:dPr>
                      <m:ctrlPr>
                        <w:rPr>
                          <w:rFonts w:ascii="Cambria Math" w:hAnsi="Cambria Math" w:cstheme="minorHAnsi"/>
                          <w:i/>
                          <w:noProof/>
                          <w:color w:val="000000" w:themeColor="text1"/>
                          <w:sz w:val="24"/>
                          <w:szCs w:val="24"/>
                          <w:lang w:eastAsia="en-IN"/>
                        </w:rPr>
                      </m:ctrlPr>
                    </m:dPr>
                    <m:e>
                      <m:r>
                        <w:rPr>
                          <w:rFonts w:ascii="Cambria Math" w:hAnsi="Cambria Math" w:cstheme="minorHAnsi"/>
                          <w:noProof/>
                          <w:color w:val="000000" w:themeColor="text1"/>
                          <w:sz w:val="24"/>
                          <w:szCs w:val="24"/>
                          <w:lang w:eastAsia="en-IN"/>
                        </w:rPr>
                        <m:t>x</m:t>
                      </m:r>
                      <m:r>
                        <w:rPr>
                          <w:rFonts w:ascii="Cambria Math" w:hAnsi="Cambria Math" w:cstheme="minorHAnsi"/>
                          <w:noProof/>
                          <w:color w:val="000000" w:themeColor="text1"/>
                          <w:sz w:val="24"/>
                          <w:szCs w:val="24"/>
                          <w:lang w:eastAsia="en-IN"/>
                        </w:rPr>
                        <m:t>+7</m:t>
                      </m:r>
                    </m:e>
                  </m:d>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13</m:t>
                  </m:r>
                </m:e>
                <m:sup>
                  <m:r>
                    <w:rPr>
                      <w:rFonts w:ascii="Cambria Math" w:hAnsi="Cambria Math" w:cstheme="minorHAnsi"/>
                      <w:noProof/>
                      <w:color w:val="000000" w:themeColor="text1"/>
                      <w:sz w:val="24"/>
                      <w:szCs w:val="24"/>
                      <w:lang w:eastAsia="en-IN"/>
                    </w:rPr>
                    <m:t>2</m:t>
                  </m:r>
                </m:sup>
              </m:sSup>
            </m:oMath>
          </w:p>
          <w:p w14:paraId="7187750A" w14:textId="77777777" w:rsidR="00007C34" w:rsidRPr="00F42ACB" w:rsidRDefault="00000000" w:rsidP="004029A6">
            <w:pPr>
              <w:pStyle w:val="ListParagraph"/>
              <w:numPr>
                <w:ilvl w:val="0"/>
                <w:numId w:val="73"/>
              </w:numPr>
              <w:spacing w:after="160" w:line="259" w:lineRule="auto"/>
              <w:rPr>
                <w:rFonts w:cstheme="minorHAnsi"/>
                <w:noProof/>
                <w:color w:val="000000" w:themeColor="text1"/>
                <w:sz w:val="24"/>
                <w:szCs w:val="24"/>
                <w:lang w:eastAsia="en-IN"/>
              </w:rPr>
            </w:pPr>
            <m:oMath>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rPr>
                    <m:t>x</m:t>
                  </m:r>
                </m:e>
                <m:sup>
                  <m:r>
                    <w:rPr>
                      <w:rFonts w:ascii="Cambria Math" w:hAnsi="Cambria Math" w:cstheme="minorHAnsi"/>
                      <w:noProof/>
                      <w:color w:val="000000" w:themeColor="text1"/>
                      <w:sz w:val="24"/>
                      <w:szCs w:val="24"/>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13</m:t>
                  </m:r>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d>
                    <m:dPr>
                      <m:ctrlPr>
                        <w:rPr>
                          <w:rFonts w:ascii="Cambria Math" w:hAnsi="Cambria Math" w:cstheme="minorHAnsi"/>
                          <w:i/>
                          <w:noProof/>
                          <w:color w:val="000000" w:themeColor="text1"/>
                          <w:sz w:val="24"/>
                          <w:szCs w:val="24"/>
                          <w:lang w:eastAsia="en-IN"/>
                        </w:rPr>
                      </m:ctrlPr>
                    </m:dPr>
                    <m:e>
                      <m:r>
                        <w:rPr>
                          <w:rFonts w:ascii="Cambria Math" w:hAnsi="Cambria Math" w:cstheme="minorHAnsi"/>
                          <w:noProof/>
                          <w:color w:val="000000" w:themeColor="text1"/>
                          <w:sz w:val="24"/>
                          <w:szCs w:val="24"/>
                          <w:lang w:eastAsia="en-IN"/>
                        </w:rPr>
                        <m:t>x</m:t>
                      </m:r>
                      <m:r>
                        <w:rPr>
                          <w:rFonts w:ascii="Cambria Math" w:hAnsi="Cambria Math" w:cstheme="minorHAnsi"/>
                          <w:noProof/>
                          <w:color w:val="000000" w:themeColor="text1"/>
                          <w:sz w:val="24"/>
                          <w:szCs w:val="24"/>
                          <w:lang w:eastAsia="en-IN"/>
                        </w:rPr>
                        <m:t>+7</m:t>
                      </m:r>
                    </m:e>
                  </m:d>
                </m:e>
                <m:sup>
                  <m:r>
                    <w:rPr>
                      <w:rFonts w:ascii="Cambria Math" w:hAnsi="Cambria Math" w:cstheme="minorHAnsi"/>
                      <w:noProof/>
                      <w:color w:val="000000" w:themeColor="text1"/>
                      <w:sz w:val="24"/>
                      <w:szCs w:val="24"/>
                      <w:lang w:eastAsia="en-IN"/>
                    </w:rPr>
                    <m:t>2</m:t>
                  </m:r>
                </m:sup>
              </m:sSup>
            </m:oMath>
          </w:p>
          <w:p w14:paraId="74A1F3A5" w14:textId="77777777" w:rsidR="00007C34" w:rsidRPr="00F42ACB" w:rsidRDefault="00000000" w:rsidP="004029A6">
            <w:pPr>
              <w:pStyle w:val="ListParagraph"/>
              <w:numPr>
                <w:ilvl w:val="0"/>
                <w:numId w:val="73"/>
              </w:numPr>
              <w:spacing w:after="160" w:line="259" w:lineRule="auto"/>
              <w:rPr>
                <w:rFonts w:cstheme="minorHAnsi"/>
                <w:noProof/>
                <w:color w:val="000000" w:themeColor="text1"/>
                <w:sz w:val="24"/>
                <w:szCs w:val="24"/>
                <w:lang w:eastAsia="en-IN"/>
              </w:rPr>
            </w:pPr>
            <m:oMath>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rPr>
                    <m:t>x</m:t>
                  </m:r>
                </m:e>
                <m:sup>
                  <m:r>
                    <w:rPr>
                      <w:rFonts w:ascii="Cambria Math" w:hAnsi="Cambria Math" w:cstheme="minorHAnsi"/>
                      <w:noProof/>
                      <w:color w:val="000000" w:themeColor="text1"/>
                      <w:sz w:val="24"/>
                      <w:szCs w:val="24"/>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d>
                    <m:dPr>
                      <m:ctrlPr>
                        <w:rPr>
                          <w:rFonts w:ascii="Cambria Math" w:hAnsi="Cambria Math" w:cstheme="minorHAnsi"/>
                          <w:i/>
                          <w:noProof/>
                          <w:color w:val="000000" w:themeColor="text1"/>
                          <w:sz w:val="24"/>
                          <w:szCs w:val="24"/>
                          <w:lang w:eastAsia="en-IN"/>
                        </w:rPr>
                      </m:ctrlPr>
                    </m:dPr>
                    <m:e>
                      <m:r>
                        <w:rPr>
                          <w:rFonts w:ascii="Cambria Math" w:hAnsi="Cambria Math" w:cstheme="minorHAnsi"/>
                          <w:noProof/>
                          <w:color w:val="000000" w:themeColor="text1"/>
                          <w:sz w:val="24"/>
                          <w:szCs w:val="24"/>
                          <w:lang w:eastAsia="en-IN"/>
                        </w:rPr>
                        <m:t>x</m:t>
                      </m:r>
                      <m:r>
                        <w:rPr>
                          <w:rFonts w:ascii="Cambria Math" w:hAnsi="Cambria Math" w:cstheme="minorHAnsi"/>
                          <w:noProof/>
                          <w:color w:val="000000" w:themeColor="text1"/>
                          <w:sz w:val="24"/>
                          <w:szCs w:val="24"/>
                          <w:lang w:eastAsia="en-IN"/>
                        </w:rPr>
                        <m:t>+7</m:t>
                      </m:r>
                    </m:e>
                  </m:d>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13</m:t>
                  </m:r>
                </m:e>
                <m:sup>
                  <m:r>
                    <w:rPr>
                      <w:rFonts w:ascii="Cambria Math" w:hAnsi="Cambria Math" w:cstheme="minorHAnsi"/>
                      <w:noProof/>
                      <w:color w:val="000000" w:themeColor="text1"/>
                      <w:sz w:val="24"/>
                      <w:szCs w:val="24"/>
                      <w:lang w:eastAsia="en-IN"/>
                    </w:rPr>
                    <m:t>2</m:t>
                  </m:r>
                </m:sup>
              </m:sSup>
            </m:oMath>
          </w:p>
          <w:p w14:paraId="040CFA41" w14:textId="77777777" w:rsidR="00007C34" w:rsidRPr="00F42ACB" w:rsidRDefault="00000000" w:rsidP="004029A6">
            <w:pPr>
              <w:pStyle w:val="ListParagraph"/>
              <w:numPr>
                <w:ilvl w:val="0"/>
                <w:numId w:val="73"/>
              </w:numPr>
              <w:spacing w:after="160" w:line="259" w:lineRule="auto"/>
              <w:rPr>
                <w:rFonts w:cstheme="minorHAnsi"/>
                <w:noProof/>
                <w:color w:val="000000" w:themeColor="text1"/>
                <w:sz w:val="24"/>
                <w:szCs w:val="24"/>
                <w:lang w:eastAsia="en-IN"/>
              </w:rPr>
            </w:pPr>
            <m:oMath>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rPr>
                    <m:t>x</m:t>
                  </m:r>
                </m:e>
                <m:sup>
                  <m:r>
                    <w:rPr>
                      <w:rFonts w:ascii="Cambria Math" w:hAnsi="Cambria Math" w:cstheme="minorHAnsi"/>
                      <w:noProof/>
                      <w:color w:val="000000" w:themeColor="text1"/>
                      <w:sz w:val="24"/>
                      <w:szCs w:val="24"/>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13</m:t>
                  </m:r>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d>
                    <m:dPr>
                      <m:ctrlPr>
                        <w:rPr>
                          <w:rFonts w:ascii="Cambria Math" w:hAnsi="Cambria Math" w:cstheme="minorHAnsi"/>
                          <w:i/>
                          <w:noProof/>
                          <w:color w:val="000000" w:themeColor="text1"/>
                          <w:sz w:val="24"/>
                          <w:szCs w:val="24"/>
                          <w:lang w:eastAsia="en-IN"/>
                        </w:rPr>
                      </m:ctrlPr>
                    </m:dPr>
                    <m:e>
                      <m:r>
                        <w:rPr>
                          <w:rFonts w:ascii="Cambria Math" w:hAnsi="Cambria Math" w:cstheme="minorHAnsi"/>
                          <w:noProof/>
                          <w:color w:val="000000" w:themeColor="text1"/>
                          <w:sz w:val="24"/>
                          <w:szCs w:val="24"/>
                          <w:lang w:eastAsia="en-IN"/>
                        </w:rPr>
                        <m:t>x</m:t>
                      </m:r>
                      <m:r>
                        <w:rPr>
                          <w:rFonts w:ascii="Cambria Math" w:hAnsi="Cambria Math" w:cstheme="minorHAnsi"/>
                          <w:noProof/>
                          <w:color w:val="000000" w:themeColor="text1"/>
                          <w:sz w:val="24"/>
                          <w:szCs w:val="24"/>
                          <w:lang w:eastAsia="en-IN"/>
                        </w:rPr>
                        <m:t>+7</m:t>
                      </m:r>
                    </m:e>
                  </m:d>
                </m:e>
                <m:sup>
                  <m:r>
                    <w:rPr>
                      <w:rFonts w:ascii="Cambria Math" w:hAnsi="Cambria Math" w:cstheme="minorHAnsi"/>
                      <w:noProof/>
                      <w:color w:val="000000" w:themeColor="text1"/>
                      <w:sz w:val="24"/>
                      <w:szCs w:val="24"/>
                      <w:lang w:eastAsia="en-IN"/>
                    </w:rPr>
                    <m:t>2</m:t>
                  </m:r>
                </m:sup>
              </m:sSup>
            </m:oMath>
          </w:p>
          <w:p w14:paraId="00E94617" w14:textId="77777777" w:rsidR="00007C34" w:rsidRPr="00F42ACB" w:rsidRDefault="00007C34" w:rsidP="00007C34">
            <w:pPr>
              <w:pStyle w:val="ListParagraph"/>
              <w:ind w:left="1440"/>
              <w:rPr>
                <w:rFonts w:cstheme="minorHAnsi"/>
                <w:noProof/>
                <w:color w:val="000000" w:themeColor="text1"/>
                <w:sz w:val="24"/>
                <w:szCs w:val="24"/>
                <w:lang w:eastAsia="en-IN"/>
              </w:rPr>
            </w:pPr>
          </w:p>
          <w:p w14:paraId="103295DC" w14:textId="77777777" w:rsidR="00007C34" w:rsidRPr="00F42ACB" w:rsidRDefault="00007C34" w:rsidP="004029A6">
            <w:pPr>
              <w:pStyle w:val="ListParagraph"/>
              <w:numPr>
                <w:ilvl w:val="0"/>
                <w:numId w:val="72"/>
              </w:numPr>
              <w:spacing w:after="0" w:line="240" w:lineRule="auto"/>
              <w:rPr>
                <w:rFonts w:cstheme="minorHAnsi"/>
                <w:noProof/>
                <w:color w:val="000000" w:themeColor="text1"/>
                <w:sz w:val="24"/>
                <w:szCs w:val="24"/>
                <w:lang w:eastAsia="en-IN"/>
              </w:rPr>
            </w:pPr>
            <w:r w:rsidRPr="00F42ACB">
              <w:rPr>
                <w:rFonts w:cstheme="minorHAnsi"/>
                <w:color w:val="000000" w:themeColor="text1"/>
                <w:sz w:val="24"/>
                <w:szCs w:val="24"/>
              </w:rPr>
              <w:t>The size of a screen display can be measured in inches also. If a screen of size 13 inches where the width is 7 inches more than height then the height and width are respectively (in inches).</w:t>
            </w:r>
          </w:p>
          <w:p w14:paraId="7FABC08E" w14:textId="77777777" w:rsidR="00007C34" w:rsidRPr="00F42ACB" w:rsidRDefault="00007C34" w:rsidP="004029A6">
            <w:pPr>
              <w:pStyle w:val="ListParagraph"/>
              <w:numPr>
                <w:ilvl w:val="0"/>
                <w:numId w:val="74"/>
              </w:numPr>
              <w:spacing w:after="160" w:line="259" w:lineRule="auto"/>
              <w:rPr>
                <w:rFonts w:cstheme="minorHAnsi"/>
                <w:color w:val="000000" w:themeColor="text1"/>
                <w:sz w:val="24"/>
                <w:szCs w:val="24"/>
              </w:rPr>
            </w:pPr>
            <w:r w:rsidRPr="00F42ACB">
              <w:rPr>
                <w:rFonts w:cstheme="minorHAnsi"/>
                <w:color w:val="000000" w:themeColor="text1"/>
                <w:sz w:val="24"/>
                <w:szCs w:val="24"/>
              </w:rPr>
              <w:t>6,13</w:t>
            </w:r>
          </w:p>
          <w:p w14:paraId="7B0716A9" w14:textId="77777777" w:rsidR="00007C34" w:rsidRPr="00F42ACB" w:rsidRDefault="00007C34" w:rsidP="004029A6">
            <w:pPr>
              <w:pStyle w:val="ListParagraph"/>
              <w:numPr>
                <w:ilvl w:val="0"/>
                <w:numId w:val="74"/>
              </w:numPr>
              <w:spacing w:after="160" w:line="259" w:lineRule="auto"/>
              <w:rPr>
                <w:rFonts w:cstheme="minorHAnsi"/>
                <w:color w:val="000000" w:themeColor="text1"/>
                <w:sz w:val="24"/>
                <w:szCs w:val="24"/>
              </w:rPr>
            </w:pPr>
            <w:r w:rsidRPr="00F42ACB">
              <w:rPr>
                <w:rFonts w:cstheme="minorHAnsi"/>
                <w:color w:val="000000" w:themeColor="text1"/>
                <w:sz w:val="24"/>
                <w:szCs w:val="24"/>
              </w:rPr>
              <w:t>5,12</w:t>
            </w:r>
          </w:p>
          <w:p w14:paraId="59FD386B" w14:textId="77777777" w:rsidR="00007C34" w:rsidRPr="00F42ACB" w:rsidRDefault="00007C34" w:rsidP="004029A6">
            <w:pPr>
              <w:pStyle w:val="ListParagraph"/>
              <w:numPr>
                <w:ilvl w:val="0"/>
                <w:numId w:val="74"/>
              </w:numPr>
              <w:spacing w:after="160" w:line="259" w:lineRule="auto"/>
              <w:rPr>
                <w:rFonts w:cstheme="minorHAnsi"/>
                <w:color w:val="000000" w:themeColor="text1"/>
                <w:sz w:val="24"/>
                <w:szCs w:val="24"/>
              </w:rPr>
            </w:pPr>
            <w:r w:rsidRPr="00F42ACB">
              <w:rPr>
                <w:rFonts w:cstheme="minorHAnsi"/>
                <w:color w:val="000000" w:themeColor="text1"/>
                <w:sz w:val="24"/>
                <w:szCs w:val="24"/>
              </w:rPr>
              <w:t>4,11</w:t>
            </w:r>
          </w:p>
          <w:p w14:paraId="626A57C8" w14:textId="77777777" w:rsidR="00007C34" w:rsidRPr="00F42ACB" w:rsidRDefault="00007C34" w:rsidP="004029A6">
            <w:pPr>
              <w:pStyle w:val="ListParagraph"/>
              <w:numPr>
                <w:ilvl w:val="0"/>
                <w:numId w:val="74"/>
              </w:numPr>
              <w:spacing w:after="0" w:line="240" w:lineRule="auto"/>
              <w:rPr>
                <w:rFonts w:cstheme="minorHAnsi"/>
                <w:color w:val="000000" w:themeColor="text1"/>
                <w:sz w:val="24"/>
                <w:szCs w:val="24"/>
              </w:rPr>
            </w:pPr>
            <w:r w:rsidRPr="00F42ACB">
              <w:rPr>
                <w:rFonts w:cstheme="minorHAnsi"/>
                <w:color w:val="000000" w:themeColor="text1"/>
                <w:sz w:val="24"/>
                <w:szCs w:val="24"/>
              </w:rPr>
              <w:t>9,16</w:t>
            </w:r>
          </w:p>
          <w:p w14:paraId="24B6779D" w14:textId="77777777" w:rsidR="00007C34" w:rsidRPr="00F42ACB" w:rsidRDefault="00007C34" w:rsidP="00007C34">
            <w:pPr>
              <w:pStyle w:val="ListParagraph"/>
              <w:ind w:left="1080"/>
              <w:rPr>
                <w:rFonts w:cstheme="minorHAnsi"/>
                <w:noProof/>
                <w:color w:val="000000" w:themeColor="text1"/>
                <w:sz w:val="24"/>
                <w:szCs w:val="24"/>
                <w:lang w:eastAsia="en-IN"/>
              </w:rPr>
            </w:pPr>
          </w:p>
          <w:p w14:paraId="0717815A" w14:textId="77777777" w:rsidR="00007C34" w:rsidRPr="00F42ACB" w:rsidRDefault="00007C34" w:rsidP="004029A6">
            <w:pPr>
              <w:pStyle w:val="ListParagraph"/>
              <w:numPr>
                <w:ilvl w:val="0"/>
                <w:numId w:val="72"/>
              </w:numPr>
              <w:spacing w:after="160" w:line="259" w:lineRule="auto"/>
              <w:rPr>
                <w:rFonts w:cstheme="minorHAnsi"/>
                <w:noProof/>
                <w:color w:val="000000" w:themeColor="text1"/>
                <w:sz w:val="24"/>
                <w:szCs w:val="24"/>
                <w:lang w:eastAsia="en-IN"/>
              </w:rPr>
            </w:pPr>
            <w:r w:rsidRPr="00F42ACB">
              <w:rPr>
                <w:rFonts w:cstheme="minorHAnsi"/>
                <w:color w:val="000000" w:themeColor="text1"/>
                <w:sz w:val="24"/>
                <w:szCs w:val="24"/>
              </w:rPr>
              <w:t>If the quadratic equation is</w:t>
            </w:r>
            <m:oMath>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 xml:space="preserve"> h</m:t>
                  </m:r>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-200×1800=0</m:t>
              </m:r>
            </m:oMath>
            <w:r w:rsidRPr="00F42ACB">
              <w:rPr>
                <w:rFonts w:eastAsiaTheme="minorEastAsia" w:cstheme="minorHAnsi"/>
                <w:color w:val="000000" w:themeColor="text1"/>
                <w:sz w:val="24"/>
                <w:szCs w:val="24"/>
                <w:lang w:eastAsia="en-IN"/>
              </w:rPr>
              <w:t xml:space="preserve"> then the positive value of h is</w:t>
            </w:r>
          </w:p>
          <w:p w14:paraId="2BCA1FD4" w14:textId="77777777" w:rsidR="00007C34" w:rsidRPr="00F42ACB" w:rsidRDefault="00007C34" w:rsidP="004029A6">
            <w:pPr>
              <w:pStyle w:val="ListParagraph"/>
              <w:numPr>
                <w:ilvl w:val="0"/>
                <w:numId w:val="75"/>
              </w:numPr>
              <w:spacing w:after="160" w:line="259" w:lineRule="auto"/>
              <w:rPr>
                <w:rFonts w:eastAsiaTheme="minorEastAsia" w:cstheme="minorHAnsi"/>
                <w:noProof/>
                <w:color w:val="000000" w:themeColor="text1"/>
                <w:sz w:val="24"/>
                <w:szCs w:val="24"/>
                <w:lang w:eastAsia="en-IN"/>
              </w:rPr>
            </w:pPr>
            <m:oMath>
              <m:r>
                <w:rPr>
                  <w:rFonts w:ascii="Cambria Math" w:hAnsi="Cambria Math" w:cstheme="minorHAnsi"/>
                  <w:noProof/>
                  <w:color w:val="000000" w:themeColor="text1"/>
                  <w:sz w:val="24"/>
                  <w:szCs w:val="24"/>
                  <w:lang w:eastAsia="en-IN"/>
                </w:rPr>
                <m:t>±600</m:t>
              </m:r>
            </m:oMath>
          </w:p>
          <w:p w14:paraId="0433E275" w14:textId="77777777" w:rsidR="00007C34" w:rsidRPr="00F42ACB" w:rsidRDefault="00007C34" w:rsidP="004029A6">
            <w:pPr>
              <w:pStyle w:val="ListParagraph"/>
              <w:numPr>
                <w:ilvl w:val="0"/>
                <w:numId w:val="75"/>
              </w:numPr>
              <w:spacing w:after="160" w:line="259" w:lineRule="auto"/>
              <w:rPr>
                <w:rFonts w:eastAsiaTheme="minorEastAsia" w:cstheme="minorHAnsi"/>
                <w:noProof/>
                <w:color w:val="000000" w:themeColor="text1"/>
                <w:sz w:val="24"/>
                <w:szCs w:val="24"/>
                <w:lang w:eastAsia="en-IN"/>
              </w:rPr>
            </w:pPr>
            <m:oMath>
              <m:r>
                <w:rPr>
                  <w:rFonts w:ascii="Cambria Math" w:hAnsi="Cambria Math" w:cstheme="minorHAnsi"/>
                  <w:noProof/>
                  <w:color w:val="000000" w:themeColor="text1"/>
                  <w:sz w:val="24"/>
                  <w:szCs w:val="24"/>
                  <w:lang w:eastAsia="en-IN"/>
                </w:rPr>
                <m:t>±900</m:t>
              </m:r>
            </m:oMath>
          </w:p>
          <w:p w14:paraId="55835F32" w14:textId="77777777" w:rsidR="00007C34" w:rsidRPr="00F42ACB" w:rsidRDefault="00007C34" w:rsidP="004029A6">
            <w:pPr>
              <w:pStyle w:val="ListParagraph"/>
              <w:numPr>
                <w:ilvl w:val="0"/>
                <w:numId w:val="75"/>
              </w:numPr>
              <w:spacing w:after="160" w:line="259" w:lineRule="auto"/>
              <w:rPr>
                <w:rFonts w:eastAsiaTheme="minorEastAsia" w:cstheme="minorHAnsi"/>
                <w:noProof/>
                <w:color w:val="000000" w:themeColor="text1"/>
                <w:sz w:val="24"/>
                <w:szCs w:val="24"/>
                <w:lang w:eastAsia="en-IN"/>
              </w:rPr>
            </w:pPr>
            <m:oMath>
              <m:r>
                <w:rPr>
                  <w:rFonts w:ascii="Cambria Math" w:hAnsi="Cambria Math" w:cstheme="minorHAnsi"/>
                  <w:noProof/>
                  <w:color w:val="000000" w:themeColor="text1"/>
                  <w:sz w:val="24"/>
                  <w:szCs w:val="24"/>
                  <w:lang w:eastAsia="en-IN"/>
                </w:rPr>
                <m:t>900</m:t>
              </m:r>
            </m:oMath>
          </w:p>
          <w:p w14:paraId="36127998" w14:textId="013679BB" w:rsidR="00007C34" w:rsidRPr="00E77F09" w:rsidRDefault="00007C34" w:rsidP="004029A6">
            <w:pPr>
              <w:pStyle w:val="ListParagraph"/>
              <w:numPr>
                <w:ilvl w:val="0"/>
                <w:numId w:val="75"/>
              </w:numPr>
              <w:spacing w:after="0" w:line="240" w:lineRule="auto"/>
              <w:rPr>
                <w:rFonts w:eastAsiaTheme="minorEastAsia" w:cstheme="minorHAnsi"/>
                <w:noProof/>
                <w:color w:val="000000" w:themeColor="text1"/>
                <w:sz w:val="24"/>
                <w:szCs w:val="24"/>
                <w:lang w:eastAsia="en-IN"/>
              </w:rPr>
            </w:pPr>
            <w:r w:rsidRPr="00F42ACB">
              <w:rPr>
                <w:rFonts w:eastAsiaTheme="minorEastAsia" w:cstheme="minorHAnsi"/>
                <w:noProof/>
                <w:color w:val="000000" w:themeColor="text1"/>
                <w:sz w:val="24"/>
                <w:szCs w:val="24"/>
                <w:lang w:eastAsia="en-IN"/>
              </w:rPr>
              <w:t>600</w:t>
            </w:r>
          </w:p>
        </w:tc>
        <w:tc>
          <w:tcPr>
            <w:tcW w:w="992" w:type="dxa"/>
          </w:tcPr>
          <w:p w14:paraId="7DCF9AED" w14:textId="77777777" w:rsidR="00007C34" w:rsidRPr="00F42ACB" w:rsidRDefault="00007C34" w:rsidP="00007C34">
            <w:pPr>
              <w:rPr>
                <w:rFonts w:cstheme="minorHAnsi"/>
                <w:sz w:val="24"/>
                <w:szCs w:val="24"/>
              </w:rPr>
            </w:pPr>
            <w:r w:rsidRPr="00F42ACB">
              <w:rPr>
                <w:rFonts w:eastAsia="Calibri" w:cstheme="minorHAnsi"/>
                <w:sz w:val="24"/>
                <w:szCs w:val="24"/>
              </w:rPr>
              <w:t>4</w:t>
            </w:r>
          </w:p>
        </w:tc>
      </w:tr>
      <w:tr w:rsidR="00007C34" w:rsidRPr="00F42ACB" w14:paraId="7B323202" w14:textId="77777777" w:rsidTr="0040639A">
        <w:tc>
          <w:tcPr>
            <w:tcW w:w="988" w:type="dxa"/>
          </w:tcPr>
          <w:p w14:paraId="1FAC549F" w14:textId="77777777" w:rsidR="00007C34" w:rsidRPr="00F42ACB" w:rsidRDefault="00007C34" w:rsidP="00007C34">
            <w:pPr>
              <w:rPr>
                <w:rFonts w:cstheme="minorHAnsi"/>
                <w:sz w:val="24"/>
                <w:szCs w:val="24"/>
              </w:rPr>
            </w:pPr>
            <w:r w:rsidRPr="00F42ACB">
              <w:rPr>
                <w:rFonts w:cstheme="minorHAnsi"/>
                <w:sz w:val="24"/>
                <w:szCs w:val="24"/>
              </w:rPr>
              <w:t>6</w:t>
            </w:r>
          </w:p>
        </w:tc>
        <w:tc>
          <w:tcPr>
            <w:tcW w:w="8505" w:type="dxa"/>
          </w:tcPr>
          <w:p w14:paraId="79873E7F" w14:textId="73390931" w:rsidR="00007C34" w:rsidRPr="00F42ACB" w:rsidRDefault="00007C34" w:rsidP="00007C34">
            <w:pPr>
              <w:rPr>
                <w:rFonts w:cstheme="minorHAnsi"/>
                <w:noProof/>
                <w:color w:val="000000" w:themeColor="text1"/>
                <w:sz w:val="24"/>
                <w:szCs w:val="24"/>
                <w:lang w:eastAsia="en-IN"/>
              </w:rPr>
            </w:pPr>
            <w:r w:rsidRPr="00F42ACB">
              <w:rPr>
                <w:rFonts w:cstheme="minorHAnsi"/>
                <w:color w:val="000000" w:themeColor="text1"/>
                <w:sz w:val="24"/>
                <w:szCs w:val="24"/>
              </w:rPr>
              <w:t xml:space="preserve">Japan's LO series Maglev is the fastest train in the world, with a speed record of 602 km/h. It could go the distance from New York City to Montreal in less than an hour. China has half of the eight fastest trains and the world's largest </w:t>
            </w:r>
            <w:r w:rsidR="00E77F09" w:rsidRPr="00F42ACB">
              <w:rPr>
                <w:rFonts w:cstheme="minorHAnsi"/>
                <w:color w:val="000000" w:themeColor="text1"/>
                <w:sz w:val="24"/>
                <w:szCs w:val="24"/>
              </w:rPr>
              <w:t>high-speed</w:t>
            </w:r>
            <w:r w:rsidRPr="00F42ACB">
              <w:rPr>
                <w:rFonts w:cstheme="minorHAnsi"/>
                <w:color w:val="000000" w:themeColor="text1"/>
                <w:sz w:val="24"/>
                <w:szCs w:val="24"/>
              </w:rPr>
              <w:t xml:space="preserve"> railway network. Suppose a fast train takes 3 hours less than a slow train for a journey of 600 km. If the speed of the slow train is 10 km/h less than that of the fast train.</w:t>
            </w:r>
            <w:r w:rsidRPr="00F42ACB">
              <w:rPr>
                <w:rFonts w:cstheme="minorHAnsi"/>
                <w:noProof/>
                <w:color w:val="000000" w:themeColor="text1"/>
                <w:sz w:val="24"/>
                <w:szCs w:val="24"/>
                <w:lang w:eastAsia="en-IN"/>
              </w:rPr>
              <w:t xml:space="preserve"> </w:t>
            </w:r>
          </w:p>
          <w:p w14:paraId="54758A71" w14:textId="77777777" w:rsidR="00007C34" w:rsidRPr="00F42ACB" w:rsidRDefault="00007C34" w:rsidP="00007C34">
            <w:pPr>
              <w:rPr>
                <w:rFonts w:cstheme="minorHAnsi"/>
                <w:noProof/>
                <w:color w:val="000000" w:themeColor="text1"/>
                <w:sz w:val="24"/>
                <w:szCs w:val="24"/>
                <w:lang w:eastAsia="en-IN"/>
              </w:rPr>
            </w:pPr>
          </w:p>
          <w:p w14:paraId="6FD5E7BC" w14:textId="6E22836A" w:rsidR="00007C34" w:rsidRPr="00F42ACB" w:rsidRDefault="00007C34" w:rsidP="00007C34">
            <w:pPr>
              <w:rPr>
                <w:rFonts w:cstheme="minorHAnsi"/>
                <w:noProof/>
                <w:color w:val="000000" w:themeColor="text1"/>
                <w:sz w:val="24"/>
                <w:szCs w:val="24"/>
                <w:lang w:eastAsia="en-IN"/>
              </w:rPr>
            </w:pPr>
            <w:r w:rsidRPr="00F42ACB">
              <w:rPr>
                <w:rFonts w:cstheme="minorHAnsi"/>
                <w:noProof/>
                <w:color w:val="000000" w:themeColor="text1"/>
                <w:sz w:val="24"/>
                <w:szCs w:val="24"/>
                <w:lang w:eastAsia="en-IN"/>
              </w:rPr>
              <w:lastRenderedPageBreak/>
              <w:drawing>
                <wp:inline distT="0" distB="0" distL="0" distR="0" wp14:anchorId="567A0DCA" wp14:editId="3A4945E6">
                  <wp:extent cx="3333750" cy="11049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33750" cy="1104900"/>
                          </a:xfrm>
                          <a:prstGeom prst="rect">
                            <a:avLst/>
                          </a:prstGeom>
                        </pic:spPr>
                      </pic:pic>
                    </a:graphicData>
                  </a:graphic>
                </wp:inline>
              </w:drawing>
            </w:r>
          </w:p>
          <w:p w14:paraId="7C281AA5" w14:textId="77777777" w:rsidR="00007C34" w:rsidRPr="00F42ACB" w:rsidRDefault="00007C34" w:rsidP="004029A6">
            <w:pPr>
              <w:pStyle w:val="ListParagraph"/>
              <w:numPr>
                <w:ilvl w:val="0"/>
                <w:numId w:val="76"/>
              </w:numPr>
              <w:spacing w:after="0" w:line="240" w:lineRule="auto"/>
              <w:rPr>
                <w:rFonts w:cstheme="minorHAnsi"/>
                <w:color w:val="000000" w:themeColor="text1"/>
                <w:sz w:val="24"/>
                <w:szCs w:val="24"/>
              </w:rPr>
            </w:pPr>
            <w:r w:rsidRPr="00F42ACB">
              <w:rPr>
                <w:rFonts w:cstheme="minorHAnsi"/>
                <w:color w:val="000000" w:themeColor="text1"/>
                <w:sz w:val="24"/>
                <w:szCs w:val="24"/>
              </w:rPr>
              <w:t>Find the speed of the slow train.</w:t>
            </w:r>
          </w:p>
          <w:p w14:paraId="299315D1" w14:textId="77777777" w:rsidR="00007C34" w:rsidRPr="00F42ACB" w:rsidRDefault="00007C34" w:rsidP="004029A6">
            <w:pPr>
              <w:pStyle w:val="ListParagraph"/>
              <w:numPr>
                <w:ilvl w:val="0"/>
                <w:numId w:val="76"/>
              </w:numPr>
              <w:spacing w:after="0" w:line="240" w:lineRule="auto"/>
              <w:rPr>
                <w:rFonts w:cstheme="minorHAnsi"/>
                <w:color w:val="000000" w:themeColor="text1"/>
                <w:sz w:val="24"/>
                <w:szCs w:val="24"/>
              </w:rPr>
            </w:pPr>
            <w:r w:rsidRPr="00F42ACB">
              <w:rPr>
                <w:rFonts w:cstheme="minorHAnsi"/>
                <w:color w:val="000000" w:themeColor="text1"/>
                <w:sz w:val="24"/>
                <w:szCs w:val="24"/>
              </w:rPr>
              <w:t>Find the speed of the fast train.</w:t>
            </w:r>
          </w:p>
          <w:p w14:paraId="0AB8BFBB" w14:textId="6516245A" w:rsidR="00007C34" w:rsidRPr="00F42ACB" w:rsidRDefault="00007C34" w:rsidP="004029A6">
            <w:pPr>
              <w:pStyle w:val="ListParagraph"/>
              <w:numPr>
                <w:ilvl w:val="0"/>
                <w:numId w:val="76"/>
              </w:numPr>
              <w:spacing w:after="0" w:line="240" w:lineRule="auto"/>
              <w:rPr>
                <w:rFonts w:cstheme="minorHAnsi"/>
                <w:color w:val="000000" w:themeColor="text1"/>
                <w:sz w:val="24"/>
                <w:szCs w:val="24"/>
              </w:rPr>
            </w:pPr>
            <w:r w:rsidRPr="00F42ACB">
              <w:rPr>
                <w:rFonts w:cstheme="minorHAnsi"/>
                <w:color w:val="000000" w:themeColor="text1"/>
                <w:sz w:val="24"/>
                <w:szCs w:val="24"/>
              </w:rPr>
              <w:t>How much time taken by the slow train to cover the distance 600 km?</w:t>
            </w:r>
          </w:p>
          <w:p w14:paraId="31371EF2" w14:textId="1D7D849D" w:rsidR="00007C34" w:rsidRPr="00E77F09" w:rsidRDefault="00007C34" w:rsidP="004029A6">
            <w:pPr>
              <w:pStyle w:val="ListParagraph"/>
              <w:numPr>
                <w:ilvl w:val="0"/>
                <w:numId w:val="76"/>
              </w:numPr>
              <w:spacing w:after="0" w:line="240" w:lineRule="auto"/>
              <w:rPr>
                <w:rFonts w:cstheme="minorHAnsi"/>
                <w:color w:val="000000" w:themeColor="text1"/>
                <w:sz w:val="24"/>
                <w:szCs w:val="24"/>
              </w:rPr>
            </w:pPr>
            <w:r w:rsidRPr="00F42ACB">
              <w:rPr>
                <w:rFonts w:cstheme="minorHAnsi"/>
                <w:color w:val="000000" w:themeColor="text1"/>
                <w:sz w:val="24"/>
                <w:szCs w:val="24"/>
              </w:rPr>
              <w:t>How much time taken by the fast train to cover the distance 600 km?</w:t>
            </w:r>
          </w:p>
        </w:tc>
        <w:tc>
          <w:tcPr>
            <w:tcW w:w="992" w:type="dxa"/>
            <w:vAlign w:val="center"/>
          </w:tcPr>
          <w:p w14:paraId="2AAAF2D2" w14:textId="77777777" w:rsidR="00007C34" w:rsidRPr="00F42ACB" w:rsidRDefault="00007C34" w:rsidP="00007C34">
            <w:pPr>
              <w:rPr>
                <w:rFonts w:cstheme="minorHAnsi"/>
                <w:sz w:val="24"/>
                <w:szCs w:val="24"/>
              </w:rPr>
            </w:pPr>
            <w:r w:rsidRPr="00F42ACB">
              <w:rPr>
                <w:rFonts w:cstheme="minorHAnsi"/>
                <w:sz w:val="24"/>
                <w:szCs w:val="24"/>
              </w:rPr>
              <w:lastRenderedPageBreak/>
              <w:t>4</w:t>
            </w:r>
          </w:p>
        </w:tc>
      </w:tr>
      <w:tr w:rsidR="00007C34" w:rsidRPr="00F42ACB" w14:paraId="069D83B8" w14:textId="77777777" w:rsidTr="009B2BFA">
        <w:tc>
          <w:tcPr>
            <w:tcW w:w="988" w:type="dxa"/>
          </w:tcPr>
          <w:p w14:paraId="4FB5811E" w14:textId="77777777" w:rsidR="00007C34" w:rsidRPr="00F42ACB" w:rsidRDefault="00007C34" w:rsidP="00007C34">
            <w:pPr>
              <w:rPr>
                <w:rFonts w:cstheme="minorHAnsi"/>
                <w:sz w:val="24"/>
                <w:szCs w:val="24"/>
              </w:rPr>
            </w:pPr>
            <w:r w:rsidRPr="00F42ACB">
              <w:rPr>
                <w:rFonts w:cstheme="minorHAnsi"/>
                <w:sz w:val="24"/>
                <w:szCs w:val="24"/>
              </w:rPr>
              <w:t>7</w:t>
            </w:r>
          </w:p>
        </w:tc>
        <w:tc>
          <w:tcPr>
            <w:tcW w:w="8505" w:type="dxa"/>
          </w:tcPr>
          <w:p w14:paraId="33779666" w14:textId="77777777" w:rsidR="00007C34" w:rsidRPr="00F42ACB" w:rsidRDefault="00007C34" w:rsidP="00007C34">
            <w:pPr>
              <w:rPr>
                <w:rFonts w:cstheme="minorHAnsi"/>
                <w:sz w:val="24"/>
                <w:szCs w:val="24"/>
              </w:rPr>
            </w:pPr>
            <w:r w:rsidRPr="00F42ACB">
              <w:rPr>
                <w:rFonts w:cstheme="minorHAnsi"/>
                <w:noProof/>
                <w:sz w:val="24"/>
                <w:szCs w:val="24"/>
              </w:rPr>
              <w:drawing>
                <wp:inline distT="0" distB="0" distL="0" distR="0" wp14:anchorId="1E78DEEE" wp14:editId="0081172B">
                  <wp:extent cx="3702050" cy="1343025"/>
                  <wp:effectExtent l="0" t="0" r="0" b="9525"/>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3704161" cy="1343791"/>
                          </a:xfrm>
                          <a:prstGeom prst="rect">
                            <a:avLst/>
                          </a:prstGeom>
                          <a:noFill/>
                          <a:ln w="9525">
                            <a:noFill/>
                            <a:miter lim="800000"/>
                            <a:headEnd/>
                            <a:tailEnd/>
                          </a:ln>
                        </pic:spPr>
                      </pic:pic>
                    </a:graphicData>
                  </a:graphic>
                </wp:inline>
              </w:drawing>
            </w:r>
          </w:p>
          <w:p w14:paraId="0DD18E3D" w14:textId="59C3C637" w:rsidR="00007C34" w:rsidRPr="00F42ACB" w:rsidRDefault="00007C34" w:rsidP="00007C34">
            <w:pPr>
              <w:pStyle w:val="NoSpacing"/>
              <w:rPr>
                <w:rFonts w:cstheme="minorHAnsi"/>
                <w:sz w:val="24"/>
                <w:szCs w:val="24"/>
              </w:rPr>
            </w:pPr>
            <w:r w:rsidRPr="00F42ACB">
              <w:rPr>
                <w:rFonts w:cstheme="minorHAnsi"/>
                <w:sz w:val="24"/>
                <w:szCs w:val="24"/>
              </w:rPr>
              <w:t xml:space="preserve">A cottage industry produces a certain number of pottery articles each day. It was observed on </w:t>
            </w:r>
            <w:r w:rsidR="00E77F09" w:rsidRPr="00F42ACB">
              <w:rPr>
                <w:rFonts w:cstheme="minorHAnsi"/>
                <w:sz w:val="24"/>
                <w:szCs w:val="24"/>
              </w:rPr>
              <w:t>Monday</w:t>
            </w:r>
            <w:r w:rsidRPr="00F42ACB">
              <w:rPr>
                <w:rFonts w:cstheme="minorHAnsi"/>
                <w:sz w:val="24"/>
                <w:szCs w:val="24"/>
              </w:rPr>
              <w:t xml:space="preserve"> that the cost of production of each article (in rupees) was 3 more than twice the number of articles produced on that day. </w:t>
            </w:r>
            <w:r w:rsidR="00E77F09" w:rsidRPr="00F42ACB">
              <w:rPr>
                <w:rFonts w:cstheme="minorHAnsi"/>
                <w:sz w:val="24"/>
                <w:szCs w:val="24"/>
              </w:rPr>
              <w:t>However,</w:t>
            </w:r>
            <w:r w:rsidRPr="00F42ACB">
              <w:rPr>
                <w:rFonts w:cstheme="minorHAnsi"/>
                <w:sz w:val="24"/>
                <w:szCs w:val="24"/>
              </w:rPr>
              <w:t xml:space="preserve"> on </w:t>
            </w:r>
            <w:r w:rsidR="00E77F09" w:rsidRPr="00F42ACB">
              <w:rPr>
                <w:rFonts w:cstheme="minorHAnsi"/>
                <w:sz w:val="24"/>
                <w:szCs w:val="24"/>
              </w:rPr>
              <w:t>Tuesday</w:t>
            </w:r>
            <w:r w:rsidRPr="00F42ACB">
              <w:rPr>
                <w:rFonts w:cstheme="minorHAnsi"/>
                <w:sz w:val="24"/>
                <w:szCs w:val="24"/>
              </w:rPr>
              <w:t xml:space="preserve">, it was observed that the cost of production was 3 less than thrice the number of articles produced that day. The cost of production was Rs.90 and Rs.60 on </w:t>
            </w:r>
            <w:r w:rsidR="00E77F09" w:rsidRPr="00F42ACB">
              <w:rPr>
                <w:rFonts w:cstheme="minorHAnsi"/>
                <w:sz w:val="24"/>
                <w:szCs w:val="24"/>
              </w:rPr>
              <w:t>Monday</w:t>
            </w:r>
            <w:r w:rsidRPr="00F42ACB">
              <w:rPr>
                <w:rFonts w:cstheme="minorHAnsi"/>
                <w:sz w:val="24"/>
                <w:szCs w:val="24"/>
              </w:rPr>
              <w:t xml:space="preserve"> and </w:t>
            </w:r>
            <w:r w:rsidR="00E77F09" w:rsidRPr="00F42ACB">
              <w:rPr>
                <w:rFonts w:cstheme="minorHAnsi"/>
                <w:sz w:val="24"/>
                <w:szCs w:val="24"/>
              </w:rPr>
              <w:t>Tuesday</w:t>
            </w:r>
            <w:r w:rsidRPr="00F42ACB">
              <w:rPr>
                <w:rFonts w:cstheme="minorHAnsi"/>
                <w:sz w:val="24"/>
                <w:szCs w:val="24"/>
              </w:rPr>
              <w:t>, respectively. Based on this information, answer the following questions</w:t>
            </w:r>
            <w:r w:rsidRPr="00F42ACB">
              <w:rPr>
                <w:rFonts w:cstheme="minorHAnsi"/>
                <w:w w:val="95"/>
                <w:sz w:val="24"/>
                <w:szCs w:val="24"/>
              </w:rPr>
              <w:t>:</w:t>
            </w:r>
          </w:p>
          <w:p w14:paraId="3B4A8311" w14:textId="77777777" w:rsidR="00007C34" w:rsidRPr="00E77F09" w:rsidRDefault="00007C34" w:rsidP="00007C34">
            <w:pPr>
              <w:pStyle w:val="BodyText"/>
              <w:rPr>
                <w:rFonts w:cstheme="minorHAnsi"/>
                <w:sz w:val="24"/>
                <w:szCs w:val="24"/>
              </w:rPr>
            </w:pPr>
            <w:r w:rsidRPr="00F42ACB">
              <w:rPr>
                <w:rFonts w:cstheme="minorHAnsi"/>
                <w:spacing w:val="-28"/>
                <w:w w:val="85"/>
                <w:sz w:val="24"/>
                <w:szCs w:val="24"/>
              </w:rPr>
              <w:t xml:space="preserve">1.    </w:t>
            </w:r>
            <w:r w:rsidRPr="00E77F09">
              <w:rPr>
                <w:rFonts w:cstheme="minorHAnsi"/>
                <w:w w:val="85"/>
                <w:sz w:val="24"/>
                <w:szCs w:val="24"/>
              </w:rPr>
              <w:t>Find</w:t>
            </w:r>
            <w:r w:rsidRPr="00E77F09">
              <w:rPr>
                <w:rFonts w:cstheme="minorHAnsi"/>
                <w:spacing w:val="-28"/>
                <w:w w:val="85"/>
                <w:sz w:val="24"/>
                <w:szCs w:val="24"/>
              </w:rPr>
              <w:t xml:space="preserve"> </w:t>
            </w:r>
            <w:r w:rsidRPr="00E77F09">
              <w:rPr>
                <w:rFonts w:cstheme="minorHAnsi"/>
                <w:w w:val="85"/>
                <w:sz w:val="24"/>
                <w:szCs w:val="24"/>
              </w:rPr>
              <w:t>the</w:t>
            </w:r>
            <w:r w:rsidRPr="00E77F09">
              <w:rPr>
                <w:rFonts w:cstheme="minorHAnsi"/>
                <w:spacing w:val="-28"/>
                <w:w w:val="85"/>
                <w:sz w:val="24"/>
                <w:szCs w:val="24"/>
              </w:rPr>
              <w:t xml:space="preserve"> </w:t>
            </w:r>
            <w:r w:rsidRPr="00E77F09">
              <w:rPr>
                <w:rFonts w:cstheme="minorHAnsi"/>
                <w:w w:val="85"/>
                <w:sz w:val="24"/>
                <w:szCs w:val="24"/>
              </w:rPr>
              <w:t>number</w:t>
            </w:r>
            <w:r w:rsidRPr="00E77F09">
              <w:rPr>
                <w:rFonts w:cstheme="minorHAnsi"/>
                <w:spacing w:val="-28"/>
                <w:w w:val="85"/>
                <w:sz w:val="24"/>
                <w:szCs w:val="24"/>
              </w:rPr>
              <w:t xml:space="preserve"> </w:t>
            </w:r>
            <w:r w:rsidRPr="00E77F09">
              <w:rPr>
                <w:rFonts w:cstheme="minorHAnsi"/>
                <w:w w:val="85"/>
                <w:sz w:val="24"/>
                <w:szCs w:val="24"/>
              </w:rPr>
              <w:t>of</w:t>
            </w:r>
            <w:r w:rsidRPr="00E77F09">
              <w:rPr>
                <w:rFonts w:cstheme="minorHAnsi"/>
                <w:spacing w:val="-28"/>
                <w:w w:val="85"/>
                <w:sz w:val="24"/>
                <w:szCs w:val="24"/>
              </w:rPr>
              <w:t xml:space="preserve"> </w:t>
            </w:r>
            <w:r w:rsidRPr="00E77F09">
              <w:rPr>
                <w:rFonts w:cstheme="minorHAnsi"/>
                <w:w w:val="85"/>
                <w:sz w:val="24"/>
                <w:szCs w:val="24"/>
              </w:rPr>
              <w:t>articles</w:t>
            </w:r>
            <w:r w:rsidRPr="00E77F09">
              <w:rPr>
                <w:rFonts w:cstheme="minorHAnsi"/>
                <w:spacing w:val="-28"/>
                <w:w w:val="85"/>
                <w:sz w:val="24"/>
                <w:szCs w:val="24"/>
              </w:rPr>
              <w:t xml:space="preserve"> </w:t>
            </w:r>
            <w:r w:rsidRPr="00E77F09">
              <w:rPr>
                <w:rFonts w:cstheme="minorHAnsi"/>
                <w:w w:val="85"/>
                <w:sz w:val="24"/>
                <w:szCs w:val="24"/>
              </w:rPr>
              <w:t>produced</w:t>
            </w:r>
            <w:r w:rsidRPr="00E77F09">
              <w:rPr>
                <w:rFonts w:cstheme="minorHAnsi"/>
                <w:spacing w:val="-28"/>
                <w:w w:val="85"/>
                <w:sz w:val="24"/>
                <w:szCs w:val="24"/>
              </w:rPr>
              <w:t xml:space="preserve"> </w:t>
            </w:r>
            <w:r w:rsidRPr="00E77F09">
              <w:rPr>
                <w:rFonts w:cstheme="minorHAnsi"/>
                <w:w w:val="85"/>
                <w:sz w:val="24"/>
                <w:szCs w:val="24"/>
              </w:rPr>
              <w:t>on</w:t>
            </w:r>
            <w:r w:rsidRPr="00E77F09">
              <w:rPr>
                <w:rFonts w:cstheme="minorHAnsi"/>
                <w:spacing w:val="-28"/>
                <w:w w:val="85"/>
                <w:sz w:val="24"/>
                <w:szCs w:val="24"/>
              </w:rPr>
              <w:t xml:space="preserve"> </w:t>
            </w:r>
            <w:r w:rsidRPr="00E77F09">
              <w:rPr>
                <w:rFonts w:cstheme="minorHAnsi"/>
                <w:w w:val="85"/>
                <w:sz w:val="24"/>
                <w:szCs w:val="24"/>
              </w:rPr>
              <w:t>monday</w:t>
            </w:r>
            <w:r w:rsidRPr="00E77F09">
              <w:rPr>
                <w:rFonts w:cstheme="minorHAnsi"/>
                <w:spacing w:val="-28"/>
                <w:w w:val="85"/>
                <w:sz w:val="24"/>
                <w:szCs w:val="24"/>
              </w:rPr>
              <w:t xml:space="preserve"> </w:t>
            </w:r>
            <w:r w:rsidRPr="00E77F09">
              <w:rPr>
                <w:rFonts w:cstheme="minorHAnsi"/>
                <w:w w:val="85"/>
                <w:sz w:val="24"/>
                <w:szCs w:val="24"/>
              </w:rPr>
              <w:t>?</w:t>
            </w:r>
          </w:p>
          <w:p w14:paraId="3492F2E7" w14:textId="77777777" w:rsidR="00007C34" w:rsidRPr="00F42ACB" w:rsidRDefault="00007C34" w:rsidP="004029A6">
            <w:pPr>
              <w:pStyle w:val="BodyText"/>
              <w:widowControl w:val="0"/>
              <w:numPr>
                <w:ilvl w:val="0"/>
                <w:numId w:val="77"/>
              </w:numPr>
              <w:autoSpaceDE w:val="0"/>
              <w:autoSpaceDN w:val="0"/>
              <w:spacing w:after="0" w:line="240" w:lineRule="auto"/>
              <w:rPr>
                <w:rFonts w:cstheme="minorHAnsi"/>
                <w:sz w:val="24"/>
                <w:szCs w:val="24"/>
              </w:rPr>
            </w:pPr>
            <w:r w:rsidRPr="00F42ACB">
              <w:rPr>
                <w:rFonts w:cstheme="minorHAnsi"/>
                <w:sz w:val="24"/>
                <w:szCs w:val="24"/>
              </w:rPr>
              <w:t>1</w:t>
            </w:r>
          </w:p>
          <w:p w14:paraId="047D4597" w14:textId="77777777" w:rsidR="00007C34" w:rsidRPr="00F42ACB" w:rsidRDefault="00007C34" w:rsidP="004029A6">
            <w:pPr>
              <w:pStyle w:val="ListParagraph"/>
              <w:widowControl w:val="0"/>
              <w:numPr>
                <w:ilvl w:val="0"/>
                <w:numId w:val="77"/>
              </w:numPr>
              <w:autoSpaceDE w:val="0"/>
              <w:autoSpaceDN w:val="0"/>
              <w:spacing w:after="0" w:line="240" w:lineRule="auto"/>
              <w:contextualSpacing w:val="0"/>
              <w:rPr>
                <w:rFonts w:cstheme="minorHAnsi"/>
                <w:sz w:val="24"/>
                <w:szCs w:val="24"/>
              </w:rPr>
            </w:pPr>
            <w:r w:rsidRPr="00F42ACB">
              <w:rPr>
                <w:rFonts w:cstheme="minorHAnsi"/>
                <w:sz w:val="24"/>
                <w:szCs w:val="24"/>
              </w:rPr>
              <w:t>4</w:t>
            </w:r>
          </w:p>
          <w:p w14:paraId="54E351C6" w14:textId="77777777" w:rsidR="00007C34" w:rsidRPr="00F42ACB" w:rsidRDefault="00007C34" w:rsidP="004029A6">
            <w:pPr>
              <w:pStyle w:val="ListParagraph"/>
              <w:widowControl w:val="0"/>
              <w:numPr>
                <w:ilvl w:val="0"/>
                <w:numId w:val="77"/>
              </w:numPr>
              <w:autoSpaceDE w:val="0"/>
              <w:autoSpaceDN w:val="0"/>
              <w:spacing w:after="0" w:line="240" w:lineRule="auto"/>
              <w:contextualSpacing w:val="0"/>
              <w:rPr>
                <w:rFonts w:cstheme="minorHAnsi"/>
                <w:sz w:val="24"/>
                <w:szCs w:val="24"/>
              </w:rPr>
            </w:pPr>
            <w:r w:rsidRPr="00F42ACB">
              <w:rPr>
                <w:rFonts w:cstheme="minorHAnsi"/>
                <w:sz w:val="24"/>
                <w:szCs w:val="24"/>
              </w:rPr>
              <w:t>5</w:t>
            </w:r>
          </w:p>
          <w:p w14:paraId="2FC5014E" w14:textId="77777777" w:rsidR="00007C34" w:rsidRPr="00F42ACB" w:rsidRDefault="00007C34" w:rsidP="004029A6">
            <w:pPr>
              <w:pStyle w:val="ListParagraph"/>
              <w:widowControl w:val="0"/>
              <w:numPr>
                <w:ilvl w:val="0"/>
                <w:numId w:val="77"/>
              </w:numPr>
              <w:autoSpaceDE w:val="0"/>
              <w:autoSpaceDN w:val="0"/>
              <w:spacing w:after="0" w:line="240" w:lineRule="auto"/>
              <w:contextualSpacing w:val="0"/>
              <w:rPr>
                <w:rFonts w:cstheme="minorHAnsi"/>
                <w:sz w:val="24"/>
                <w:szCs w:val="24"/>
              </w:rPr>
            </w:pPr>
            <w:r w:rsidRPr="00F42ACB">
              <w:rPr>
                <w:rFonts w:cstheme="minorHAnsi"/>
                <w:sz w:val="24"/>
                <w:szCs w:val="24"/>
              </w:rPr>
              <w:t>6</w:t>
            </w:r>
          </w:p>
          <w:p w14:paraId="33CFE826" w14:textId="77777777" w:rsidR="00007C34" w:rsidRPr="00F42ACB" w:rsidRDefault="00007C34" w:rsidP="00007C34">
            <w:pPr>
              <w:pStyle w:val="BodyText"/>
              <w:spacing w:before="81"/>
              <w:rPr>
                <w:rFonts w:cstheme="minorHAnsi"/>
                <w:sz w:val="24"/>
                <w:szCs w:val="24"/>
              </w:rPr>
            </w:pPr>
            <w:r w:rsidRPr="00F42ACB">
              <w:rPr>
                <w:rFonts w:cstheme="minorHAnsi"/>
                <w:w w:val="85"/>
                <w:sz w:val="24"/>
                <w:szCs w:val="24"/>
              </w:rPr>
              <w:t>2.  Find</w:t>
            </w:r>
            <w:r w:rsidRPr="00F42ACB">
              <w:rPr>
                <w:rFonts w:cstheme="minorHAnsi"/>
                <w:spacing w:val="-23"/>
                <w:w w:val="85"/>
                <w:sz w:val="24"/>
                <w:szCs w:val="24"/>
              </w:rPr>
              <w:t xml:space="preserve"> </w:t>
            </w:r>
            <w:r w:rsidRPr="00F42ACB">
              <w:rPr>
                <w:rFonts w:cstheme="minorHAnsi"/>
                <w:w w:val="85"/>
                <w:sz w:val="24"/>
                <w:szCs w:val="24"/>
              </w:rPr>
              <w:t>the</w:t>
            </w:r>
            <w:r w:rsidRPr="00F42ACB">
              <w:rPr>
                <w:rFonts w:cstheme="minorHAnsi"/>
                <w:spacing w:val="-24"/>
                <w:w w:val="85"/>
                <w:sz w:val="24"/>
                <w:szCs w:val="24"/>
              </w:rPr>
              <w:t xml:space="preserve"> </w:t>
            </w:r>
            <w:r w:rsidRPr="00F42ACB">
              <w:rPr>
                <w:rFonts w:cstheme="minorHAnsi"/>
                <w:w w:val="85"/>
                <w:sz w:val="24"/>
                <w:szCs w:val="24"/>
              </w:rPr>
              <w:t>cost</w:t>
            </w:r>
            <w:r w:rsidRPr="00F42ACB">
              <w:rPr>
                <w:rFonts w:cstheme="minorHAnsi"/>
                <w:spacing w:val="-23"/>
                <w:w w:val="85"/>
                <w:sz w:val="24"/>
                <w:szCs w:val="24"/>
              </w:rPr>
              <w:t xml:space="preserve"> </w:t>
            </w:r>
            <w:r w:rsidRPr="00F42ACB">
              <w:rPr>
                <w:rFonts w:cstheme="minorHAnsi"/>
                <w:w w:val="85"/>
                <w:sz w:val="24"/>
                <w:szCs w:val="24"/>
              </w:rPr>
              <w:t>of</w:t>
            </w:r>
            <w:r w:rsidRPr="00F42ACB">
              <w:rPr>
                <w:rFonts w:cstheme="minorHAnsi"/>
                <w:spacing w:val="-24"/>
                <w:w w:val="85"/>
                <w:sz w:val="24"/>
                <w:szCs w:val="24"/>
              </w:rPr>
              <w:t xml:space="preserve"> </w:t>
            </w:r>
            <w:r w:rsidRPr="00F42ACB">
              <w:rPr>
                <w:rFonts w:cstheme="minorHAnsi"/>
                <w:w w:val="85"/>
                <w:sz w:val="24"/>
                <w:szCs w:val="24"/>
              </w:rPr>
              <w:t>each</w:t>
            </w:r>
            <w:r w:rsidRPr="00F42ACB">
              <w:rPr>
                <w:rFonts w:cstheme="minorHAnsi"/>
                <w:spacing w:val="-23"/>
                <w:w w:val="85"/>
                <w:sz w:val="24"/>
                <w:szCs w:val="24"/>
              </w:rPr>
              <w:t xml:space="preserve"> </w:t>
            </w:r>
            <w:r w:rsidRPr="00F42ACB">
              <w:rPr>
                <w:rFonts w:cstheme="minorHAnsi"/>
                <w:w w:val="85"/>
                <w:sz w:val="24"/>
                <w:szCs w:val="24"/>
              </w:rPr>
              <w:t>article</w:t>
            </w:r>
            <w:r w:rsidRPr="00F42ACB">
              <w:rPr>
                <w:rFonts w:cstheme="minorHAnsi"/>
                <w:spacing w:val="-24"/>
                <w:w w:val="85"/>
                <w:sz w:val="24"/>
                <w:szCs w:val="24"/>
              </w:rPr>
              <w:t xml:space="preserve"> </w:t>
            </w:r>
            <w:r w:rsidRPr="00F42ACB">
              <w:rPr>
                <w:rFonts w:cstheme="minorHAnsi"/>
                <w:w w:val="85"/>
                <w:sz w:val="24"/>
                <w:szCs w:val="24"/>
              </w:rPr>
              <w:t>produced</w:t>
            </w:r>
            <w:r w:rsidRPr="00F42ACB">
              <w:rPr>
                <w:rFonts w:cstheme="minorHAnsi"/>
                <w:spacing w:val="-23"/>
                <w:w w:val="85"/>
                <w:sz w:val="24"/>
                <w:szCs w:val="24"/>
              </w:rPr>
              <w:t xml:space="preserve"> </w:t>
            </w:r>
            <w:r w:rsidRPr="00F42ACB">
              <w:rPr>
                <w:rFonts w:cstheme="minorHAnsi"/>
                <w:w w:val="85"/>
                <w:sz w:val="24"/>
                <w:szCs w:val="24"/>
              </w:rPr>
              <w:t>on</w:t>
            </w:r>
            <w:r w:rsidRPr="00F42ACB">
              <w:rPr>
                <w:rFonts w:cstheme="minorHAnsi"/>
                <w:spacing w:val="-24"/>
                <w:w w:val="85"/>
                <w:sz w:val="24"/>
                <w:szCs w:val="24"/>
              </w:rPr>
              <w:t xml:space="preserve"> </w:t>
            </w:r>
            <w:r w:rsidRPr="00F42ACB">
              <w:rPr>
                <w:rFonts w:cstheme="minorHAnsi"/>
                <w:w w:val="85"/>
                <w:sz w:val="24"/>
                <w:szCs w:val="24"/>
              </w:rPr>
              <w:t>monday</w:t>
            </w:r>
            <w:r w:rsidRPr="00F42ACB">
              <w:rPr>
                <w:rFonts w:cstheme="minorHAnsi"/>
                <w:spacing w:val="-23"/>
                <w:w w:val="85"/>
                <w:sz w:val="24"/>
                <w:szCs w:val="24"/>
              </w:rPr>
              <w:t xml:space="preserve"> </w:t>
            </w:r>
            <w:r w:rsidRPr="00F42ACB">
              <w:rPr>
                <w:rFonts w:cstheme="minorHAnsi"/>
                <w:w w:val="85"/>
                <w:sz w:val="24"/>
                <w:szCs w:val="24"/>
              </w:rPr>
              <w:t>?</w:t>
            </w:r>
          </w:p>
          <w:p w14:paraId="1D5E154F" w14:textId="47075D25" w:rsidR="00007C34" w:rsidRPr="00F42ACB" w:rsidRDefault="00007C34" w:rsidP="00007C34">
            <w:pPr>
              <w:pStyle w:val="BodyText"/>
              <w:rPr>
                <w:rFonts w:cstheme="minorHAnsi"/>
                <w:sz w:val="24"/>
                <w:szCs w:val="24"/>
              </w:rPr>
            </w:pPr>
            <w:r w:rsidRPr="00F42ACB">
              <w:rPr>
                <w:rFonts w:cstheme="minorHAnsi"/>
                <w:sz w:val="24"/>
                <w:szCs w:val="24"/>
              </w:rPr>
              <w:t xml:space="preserve">    a) Rs 12</w:t>
            </w:r>
            <w:r w:rsidR="009A1A51">
              <w:rPr>
                <w:rFonts w:cstheme="minorHAnsi"/>
                <w:sz w:val="24"/>
                <w:szCs w:val="24"/>
              </w:rPr>
              <w:t xml:space="preserve">      </w:t>
            </w:r>
            <w:r w:rsidRPr="00F42ACB">
              <w:rPr>
                <w:rFonts w:cstheme="minorHAnsi"/>
                <w:sz w:val="24"/>
                <w:szCs w:val="24"/>
              </w:rPr>
              <w:t xml:space="preserve"> b) Rs 18</w:t>
            </w:r>
            <w:r w:rsidR="00E77F09">
              <w:rPr>
                <w:rFonts w:cstheme="minorHAnsi"/>
                <w:sz w:val="24"/>
                <w:szCs w:val="24"/>
              </w:rPr>
              <w:t xml:space="preserve">             </w:t>
            </w:r>
            <w:r w:rsidR="004C374E">
              <w:rPr>
                <w:rFonts w:cstheme="minorHAnsi"/>
                <w:sz w:val="24"/>
                <w:szCs w:val="24"/>
              </w:rPr>
              <w:t xml:space="preserve">  </w:t>
            </w:r>
            <w:r w:rsidRPr="00F42ACB">
              <w:rPr>
                <w:rFonts w:cstheme="minorHAnsi"/>
                <w:sz w:val="24"/>
                <w:szCs w:val="24"/>
              </w:rPr>
              <w:t>c) Rs 15</w:t>
            </w:r>
            <w:r w:rsidR="00E77F09">
              <w:rPr>
                <w:rFonts w:cstheme="minorHAnsi"/>
                <w:sz w:val="24"/>
                <w:szCs w:val="24"/>
              </w:rPr>
              <w:t xml:space="preserve">          </w:t>
            </w:r>
            <w:r w:rsidRPr="00F42ACB">
              <w:rPr>
                <w:rFonts w:cstheme="minorHAnsi"/>
                <w:sz w:val="24"/>
                <w:szCs w:val="24"/>
              </w:rPr>
              <w:t xml:space="preserve"> d) Rs 20</w:t>
            </w:r>
          </w:p>
          <w:p w14:paraId="3D644B52" w14:textId="77777777" w:rsidR="00007C34" w:rsidRPr="00F42ACB" w:rsidRDefault="00007C34" w:rsidP="00007C34">
            <w:pPr>
              <w:pStyle w:val="BodyText"/>
              <w:rPr>
                <w:rFonts w:cstheme="minorHAnsi"/>
                <w:sz w:val="24"/>
                <w:szCs w:val="24"/>
              </w:rPr>
            </w:pPr>
            <w:r w:rsidRPr="00F42ACB">
              <w:rPr>
                <w:rFonts w:cstheme="minorHAnsi"/>
                <w:w w:val="85"/>
                <w:sz w:val="24"/>
                <w:szCs w:val="24"/>
              </w:rPr>
              <w:t>3.   Find</w:t>
            </w:r>
            <w:r w:rsidRPr="00F42ACB">
              <w:rPr>
                <w:rFonts w:cstheme="minorHAnsi"/>
                <w:spacing w:val="-18"/>
                <w:w w:val="85"/>
                <w:sz w:val="24"/>
                <w:szCs w:val="24"/>
              </w:rPr>
              <w:t xml:space="preserve"> </w:t>
            </w:r>
            <w:r w:rsidRPr="00F42ACB">
              <w:rPr>
                <w:rFonts w:cstheme="minorHAnsi"/>
                <w:w w:val="85"/>
                <w:sz w:val="24"/>
                <w:szCs w:val="24"/>
              </w:rPr>
              <w:t>the</w:t>
            </w:r>
            <w:r w:rsidRPr="00F42ACB">
              <w:rPr>
                <w:rFonts w:cstheme="minorHAnsi"/>
                <w:spacing w:val="-19"/>
                <w:w w:val="85"/>
                <w:sz w:val="24"/>
                <w:szCs w:val="24"/>
              </w:rPr>
              <w:t xml:space="preserve"> </w:t>
            </w:r>
            <w:r w:rsidRPr="00F42ACB">
              <w:rPr>
                <w:rFonts w:cstheme="minorHAnsi"/>
                <w:w w:val="85"/>
                <w:sz w:val="24"/>
                <w:szCs w:val="24"/>
              </w:rPr>
              <w:t>number</w:t>
            </w:r>
            <w:r w:rsidRPr="00F42ACB">
              <w:rPr>
                <w:rFonts w:cstheme="minorHAnsi"/>
                <w:spacing w:val="-19"/>
                <w:w w:val="85"/>
                <w:sz w:val="24"/>
                <w:szCs w:val="24"/>
              </w:rPr>
              <w:t xml:space="preserve"> </w:t>
            </w:r>
            <w:r w:rsidRPr="00F42ACB">
              <w:rPr>
                <w:rFonts w:cstheme="minorHAnsi"/>
                <w:w w:val="85"/>
                <w:sz w:val="24"/>
                <w:szCs w:val="24"/>
              </w:rPr>
              <w:t>of</w:t>
            </w:r>
            <w:r w:rsidRPr="00F42ACB">
              <w:rPr>
                <w:rFonts w:cstheme="minorHAnsi"/>
                <w:spacing w:val="-18"/>
                <w:w w:val="85"/>
                <w:sz w:val="24"/>
                <w:szCs w:val="24"/>
              </w:rPr>
              <w:t xml:space="preserve"> </w:t>
            </w:r>
            <w:r w:rsidRPr="00F42ACB">
              <w:rPr>
                <w:rFonts w:cstheme="minorHAnsi"/>
                <w:w w:val="85"/>
                <w:sz w:val="24"/>
                <w:szCs w:val="24"/>
              </w:rPr>
              <w:t>articles</w:t>
            </w:r>
            <w:r w:rsidRPr="00F42ACB">
              <w:rPr>
                <w:rFonts w:cstheme="minorHAnsi"/>
                <w:spacing w:val="-19"/>
                <w:w w:val="85"/>
                <w:sz w:val="24"/>
                <w:szCs w:val="24"/>
              </w:rPr>
              <w:t xml:space="preserve"> </w:t>
            </w:r>
            <w:r w:rsidRPr="00F42ACB">
              <w:rPr>
                <w:rFonts w:cstheme="minorHAnsi"/>
                <w:w w:val="85"/>
                <w:sz w:val="24"/>
                <w:szCs w:val="24"/>
              </w:rPr>
              <w:t>produced</w:t>
            </w:r>
            <w:r w:rsidRPr="00F42ACB">
              <w:rPr>
                <w:rFonts w:cstheme="minorHAnsi"/>
                <w:spacing w:val="-18"/>
                <w:w w:val="85"/>
                <w:sz w:val="24"/>
                <w:szCs w:val="24"/>
              </w:rPr>
              <w:t xml:space="preserve"> </w:t>
            </w:r>
            <w:r w:rsidRPr="00F42ACB">
              <w:rPr>
                <w:rFonts w:cstheme="minorHAnsi"/>
                <w:w w:val="85"/>
                <w:sz w:val="24"/>
                <w:szCs w:val="24"/>
              </w:rPr>
              <w:t>on</w:t>
            </w:r>
            <w:r w:rsidRPr="00F42ACB">
              <w:rPr>
                <w:rFonts w:cstheme="minorHAnsi"/>
                <w:spacing w:val="-19"/>
                <w:w w:val="85"/>
                <w:sz w:val="24"/>
                <w:szCs w:val="24"/>
              </w:rPr>
              <w:t xml:space="preserve"> </w:t>
            </w:r>
            <w:r w:rsidRPr="00F42ACB">
              <w:rPr>
                <w:rFonts w:cstheme="minorHAnsi"/>
                <w:w w:val="85"/>
                <w:sz w:val="24"/>
                <w:szCs w:val="24"/>
              </w:rPr>
              <w:t>tuesday</w:t>
            </w:r>
            <w:r w:rsidRPr="00F42ACB">
              <w:rPr>
                <w:rFonts w:cstheme="minorHAnsi"/>
                <w:spacing w:val="-19"/>
                <w:w w:val="85"/>
                <w:sz w:val="24"/>
                <w:szCs w:val="24"/>
              </w:rPr>
              <w:t xml:space="preserve"> </w:t>
            </w:r>
            <w:r w:rsidRPr="00F42ACB">
              <w:rPr>
                <w:rFonts w:cstheme="minorHAnsi"/>
                <w:w w:val="85"/>
                <w:sz w:val="24"/>
                <w:szCs w:val="24"/>
              </w:rPr>
              <w:t>?</w:t>
            </w:r>
          </w:p>
          <w:p w14:paraId="60ED1F4C" w14:textId="76C42971" w:rsidR="00007C34" w:rsidRPr="00F42ACB" w:rsidRDefault="00007C34" w:rsidP="00007C34">
            <w:pPr>
              <w:pStyle w:val="BodyText"/>
              <w:rPr>
                <w:rFonts w:cstheme="minorHAnsi"/>
                <w:sz w:val="24"/>
                <w:szCs w:val="24"/>
              </w:rPr>
            </w:pPr>
            <w:r w:rsidRPr="00F42ACB">
              <w:rPr>
                <w:rFonts w:cstheme="minorHAnsi"/>
                <w:sz w:val="24"/>
                <w:szCs w:val="24"/>
              </w:rPr>
              <w:t xml:space="preserve">     a) 1</w:t>
            </w:r>
            <w:r w:rsidR="009A1A51">
              <w:rPr>
                <w:rFonts w:cstheme="minorHAnsi"/>
                <w:sz w:val="24"/>
                <w:szCs w:val="24"/>
              </w:rPr>
              <w:t xml:space="preserve">               </w:t>
            </w:r>
            <w:r w:rsidRPr="00F42ACB">
              <w:rPr>
                <w:rFonts w:cstheme="minorHAnsi"/>
                <w:sz w:val="24"/>
                <w:szCs w:val="24"/>
              </w:rPr>
              <w:t>b) 4</w:t>
            </w:r>
          </w:p>
          <w:p w14:paraId="5C2392BC" w14:textId="272BD890" w:rsidR="00007C34" w:rsidRPr="00F42ACB" w:rsidRDefault="00007C34" w:rsidP="00007C34">
            <w:pPr>
              <w:pStyle w:val="BodyText"/>
              <w:rPr>
                <w:rFonts w:cstheme="minorHAnsi"/>
                <w:sz w:val="24"/>
                <w:szCs w:val="24"/>
              </w:rPr>
            </w:pPr>
            <w:r w:rsidRPr="00F42ACB">
              <w:rPr>
                <w:rFonts w:cstheme="minorHAnsi"/>
                <w:sz w:val="24"/>
                <w:szCs w:val="24"/>
              </w:rPr>
              <w:t xml:space="preserve">     c) 5</w:t>
            </w:r>
            <w:r w:rsidR="009A1A51">
              <w:rPr>
                <w:rFonts w:cstheme="minorHAnsi"/>
                <w:sz w:val="24"/>
                <w:szCs w:val="24"/>
              </w:rPr>
              <w:t xml:space="preserve">               </w:t>
            </w:r>
            <w:r w:rsidRPr="00F42ACB">
              <w:rPr>
                <w:rFonts w:cstheme="minorHAnsi"/>
                <w:sz w:val="24"/>
                <w:szCs w:val="24"/>
              </w:rPr>
              <w:t>d) 6</w:t>
            </w:r>
          </w:p>
          <w:p w14:paraId="5BC11887" w14:textId="77777777" w:rsidR="00007C34" w:rsidRPr="00F42ACB" w:rsidRDefault="00007C34" w:rsidP="00007C34">
            <w:pPr>
              <w:pStyle w:val="BodyText"/>
              <w:spacing w:before="81"/>
              <w:rPr>
                <w:rFonts w:cstheme="minorHAnsi"/>
                <w:sz w:val="24"/>
                <w:szCs w:val="24"/>
              </w:rPr>
            </w:pPr>
            <w:r w:rsidRPr="00F42ACB">
              <w:rPr>
                <w:rFonts w:cstheme="minorHAnsi"/>
                <w:sz w:val="24"/>
                <w:szCs w:val="24"/>
              </w:rPr>
              <w:t xml:space="preserve">4.   </w:t>
            </w:r>
            <w:r w:rsidRPr="00F42ACB">
              <w:rPr>
                <w:rFonts w:cstheme="minorHAnsi"/>
                <w:w w:val="85"/>
                <w:sz w:val="24"/>
                <w:szCs w:val="24"/>
              </w:rPr>
              <w:t>Find</w:t>
            </w:r>
            <w:r w:rsidRPr="00F42ACB">
              <w:rPr>
                <w:rFonts w:cstheme="minorHAnsi"/>
                <w:spacing w:val="-23"/>
                <w:w w:val="85"/>
                <w:sz w:val="24"/>
                <w:szCs w:val="24"/>
              </w:rPr>
              <w:t xml:space="preserve"> </w:t>
            </w:r>
            <w:r w:rsidRPr="00F42ACB">
              <w:rPr>
                <w:rFonts w:cstheme="minorHAnsi"/>
                <w:w w:val="85"/>
                <w:sz w:val="24"/>
                <w:szCs w:val="24"/>
              </w:rPr>
              <w:t>the</w:t>
            </w:r>
            <w:r w:rsidRPr="00F42ACB">
              <w:rPr>
                <w:rFonts w:cstheme="minorHAnsi"/>
                <w:spacing w:val="-24"/>
                <w:w w:val="85"/>
                <w:sz w:val="24"/>
                <w:szCs w:val="24"/>
              </w:rPr>
              <w:t xml:space="preserve"> </w:t>
            </w:r>
            <w:r w:rsidRPr="00F42ACB">
              <w:rPr>
                <w:rFonts w:cstheme="minorHAnsi"/>
                <w:w w:val="85"/>
                <w:sz w:val="24"/>
                <w:szCs w:val="24"/>
              </w:rPr>
              <w:t>cost</w:t>
            </w:r>
            <w:r w:rsidRPr="00F42ACB">
              <w:rPr>
                <w:rFonts w:cstheme="minorHAnsi"/>
                <w:spacing w:val="-23"/>
                <w:w w:val="85"/>
                <w:sz w:val="24"/>
                <w:szCs w:val="24"/>
              </w:rPr>
              <w:t xml:space="preserve"> </w:t>
            </w:r>
            <w:r w:rsidRPr="00F42ACB">
              <w:rPr>
                <w:rFonts w:cstheme="minorHAnsi"/>
                <w:w w:val="85"/>
                <w:sz w:val="24"/>
                <w:szCs w:val="24"/>
              </w:rPr>
              <w:t>of</w:t>
            </w:r>
            <w:r w:rsidRPr="00F42ACB">
              <w:rPr>
                <w:rFonts w:cstheme="minorHAnsi"/>
                <w:spacing w:val="-24"/>
                <w:w w:val="85"/>
                <w:sz w:val="24"/>
                <w:szCs w:val="24"/>
              </w:rPr>
              <w:t xml:space="preserve"> </w:t>
            </w:r>
            <w:r w:rsidRPr="00F42ACB">
              <w:rPr>
                <w:rFonts w:cstheme="minorHAnsi"/>
                <w:w w:val="85"/>
                <w:sz w:val="24"/>
                <w:szCs w:val="24"/>
              </w:rPr>
              <w:t>each</w:t>
            </w:r>
            <w:r w:rsidRPr="00F42ACB">
              <w:rPr>
                <w:rFonts w:cstheme="minorHAnsi"/>
                <w:spacing w:val="-23"/>
                <w:w w:val="85"/>
                <w:sz w:val="24"/>
                <w:szCs w:val="24"/>
              </w:rPr>
              <w:t xml:space="preserve"> </w:t>
            </w:r>
            <w:r w:rsidRPr="00F42ACB">
              <w:rPr>
                <w:rFonts w:cstheme="minorHAnsi"/>
                <w:w w:val="85"/>
                <w:sz w:val="24"/>
                <w:szCs w:val="24"/>
              </w:rPr>
              <w:t>article</w:t>
            </w:r>
            <w:r w:rsidRPr="00F42ACB">
              <w:rPr>
                <w:rFonts w:cstheme="minorHAnsi"/>
                <w:spacing w:val="-24"/>
                <w:w w:val="85"/>
                <w:sz w:val="24"/>
                <w:szCs w:val="24"/>
              </w:rPr>
              <w:t xml:space="preserve"> </w:t>
            </w:r>
            <w:r w:rsidRPr="00F42ACB">
              <w:rPr>
                <w:rFonts w:cstheme="minorHAnsi"/>
                <w:w w:val="85"/>
                <w:sz w:val="24"/>
                <w:szCs w:val="24"/>
              </w:rPr>
              <w:t>produced</w:t>
            </w:r>
            <w:r w:rsidRPr="00F42ACB">
              <w:rPr>
                <w:rFonts w:cstheme="minorHAnsi"/>
                <w:spacing w:val="-23"/>
                <w:w w:val="85"/>
                <w:sz w:val="24"/>
                <w:szCs w:val="24"/>
              </w:rPr>
              <w:t xml:space="preserve"> </w:t>
            </w:r>
            <w:r w:rsidRPr="00F42ACB">
              <w:rPr>
                <w:rFonts w:cstheme="minorHAnsi"/>
                <w:w w:val="85"/>
                <w:sz w:val="24"/>
                <w:szCs w:val="24"/>
              </w:rPr>
              <w:t>on</w:t>
            </w:r>
            <w:r w:rsidRPr="00F42ACB">
              <w:rPr>
                <w:rFonts w:cstheme="minorHAnsi"/>
                <w:spacing w:val="-24"/>
                <w:w w:val="85"/>
                <w:sz w:val="24"/>
                <w:szCs w:val="24"/>
              </w:rPr>
              <w:t xml:space="preserve"> </w:t>
            </w:r>
            <w:r w:rsidRPr="00F42ACB">
              <w:rPr>
                <w:rFonts w:cstheme="minorHAnsi"/>
                <w:w w:val="85"/>
                <w:sz w:val="24"/>
                <w:szCs w:val="24"/>
              </w:rPr>
              <w:t>monday</w:t>
            </w:r>
            <w:r w:rsidRPr="00F42ACB">
              <w:rPr>
                <w:rFonts w:cstheme="minorHAnsi"/>
                <w:spacing w:val="-23"/>
                <w:w w:val="85"/>
                <w:sz w:val="24"/>
                <w:szCs w:val="24"/>
              </w:rPr>
              <w:t xml:space="preserve"> </w:t>
            </w:r>
            <w:r w:rsidRPr="00F42ACB">
              <w:rPr>
                <w:rFonts w:cstheme="minorHAnsi"/>
                <w:w w:val="85"/>
                <w:sz w:val="24"/>
                <w:szCs w:val="24"/>
              </w:rPr>
              <w:t>?</w:t>
            </w:r>
          </w:p>
          <w:p w14:paraId="19D6D1E8" w14:textId="77777777" w:rsidR="00007C34" w:rsidRPr="00F42ACB" w:rsidRDefault="00007C34" w:rsidP="00007C34">
            <w:pPr>
              <w:pStyle w:val="BodyText"/>
              <w:rPr>
                <w:rFonts w:cstheme="minorHAnsi"/>
                <w:sz w:val="24"/>
                <w:szCs w:val="24"/>
              </w:rPr>
            </w:pPr>
            <w:r w:rsidRPr="00F42ACB">
              <w:rPr>
                <w:rFonts w:cstheme="minorHAnsi"/>
                <w:sz w:val="24"/>
                <w:szCs w:val="24"/>
              </w:rPr>
              <w:t xml:space="preserve">    a) 12</w:t>
            </w:r>
          </w:p>
          <w:p w14:paraId="613F631B" w14:textId="77777777" w:rsidR="00007C34" w:rsidRPr="00F42ACB" w:rsidRDefault="00007C34" w:rsidP="00007C34">
            <w:pPr>
              <w:pStyle w:val="BodyText"/>
              <w:rPr>
                <w:rFonts w:cstheme="minorHAnsi"/>
                <w:sz w:val="24"/>
                <w:szCs w:val="24"/>
              </w:rPr>
            </w:pPr>
            <w:r w:rsidRPr="00F42ACB">
              <w:rPr>
                <w:rFonts w:cstheme="minorHAnsi"/>
                <w:sz w:val="24"/>
                <w:szCs w:val="24"/>
              </w:rPr>
              <w:t xml:space="preserve">    b) 18</w:t>
            </w:r>
          </w:p>
          <w:p w14:paraId="57C9FAFE" w14:textId="77777777" w:rsidR="00007C34" w:rsidRPr="00F42ACB" w:rsidRDefault="00007C34" w:rsidP="00007C34">
            <w:pPr>
              <w:pStyle w:val="BodyText"/>
              <w:rPr>
                <w:rFonts w:cstheme="minorHAnsi"/>
                <w:sz w:val="24"/>
                <w:szCs w:val="24"/>
              </w:rPr>
            </w:pPr>
            <w:r w:rsidRPr="00F42ACB">
              <w:rPr>
                <w:rFonts w:cstheme="minorHAnsi"/>
                <w:sz w:val="24"/>
                <w:szCs w:val="24"/>
              </w:rPr>
              <w:t xml:space="preserve">    c) 15</w:t>
            </w:r>
          </w:p>
          <w:p w14:paraId="012748A0" w14:textId="7822B467" w:rsidR="00007C34" w:rsidRPr="00F42ACB" w:rsidRDefault="00007C34" w:rsidP="00007C34">
            <w:pPr>
              <w:pStyle w:val="BodyText"/>
              <w:rPr>
                <w:rFonts w:cstheme="minorHAnsi"/>
                <w:sz w:val="24"/>
                <w:szCs w:val="24"/>
              </w:rPr>
            </w:pPr>
            <w:r w:rsidRPr="00F42ACB">
              <w:rPr>
                <w:rFonts w:cstheme="minorHAnsi"/>
                <w:sz w:val="24"/>
                <w:szCs w:val="24"/>
              </w:rPr>
              <w:t xml:space="preserve">    d)  20</w:t>
            </w:r>
          </w:p>
        </w:tc>
        <w:tc>
          <w:tcPr>
            <w:tcW w:w="992" w:type="dxa"/>
          </w:tcPr>
          <w:p w14:paraId="5B19C4BE" w14:textId="77777777" w:rsidR="00007C34" w:rsidRPr="00F42ACB" w:rsidRDefault="00007C34" w:rsidP="00007C34">
            <w:pPr>
              <w:rPr>
                <w:rFonts w:cstheme="minorHAnsi"/>
                <w:sz w:val="24"/>
                <w:szCs w:val="24"/>
              </w:rPr>
            </w:pPr>
            <w:r w:rsidRPr="00F42ACB">
              <w:rPr>
                <w:rFonts w:cstheme="minorHAnsi"/>
                <w:sz w:val="24"/>
                <w:szCs w:val="24"/>
              </w:rPr>
              <w:t>4</w:t>
            </w:r>
          </w:p>
        </w:tc>
      </w:tr>
      <w:tr w:rsidR="00007C34" w:rsidRPr="00F42ACB" w14:paraId="4C8AEDA6" w14:textId="77777777" w:rsidTr="009B2BFA">
        <w:tc>
          <w:tcPr>
            <w:tcW w:w="988" w:type="dxa"/>
          </w:tcPr>
          <w:p w14:paraId="63D2EEDA" w14:textId="77777777" w:rsidR="00007C34" w:rsidRPr="00F42ACB" w:rsidRDefault="00007C34" w:rsidP="00007C34">
            <w:pPr>
              <w:rPr>
                <w:rFonts w:cstheme="minorHAnsi"/>
                <w:sz w:val="24"/>
                <w:szCs w:val="24"/>
              </w:rPr>
            </w:pPr>
          </w:p>
        </w:tc>
        <w:tc>
          <w:tcPr>
            <w:tcW w:w="8505" w:type="dxa"/>
          </w:tcPr>
          <w:p w14:paraId="2E220633" w14:textId="77777777" w:rsidR="00007C34" w:rsidRPr="00F42ACB" w:rsidRDefault="00007C34" w:rsidP="00007C34">
            <w:pPr>
              <w:jc w:val="center"/>
              <w:rPr>
                <w:rFonts w:cstheme="minorHAnsi"/>
                <w:b/>
                <w:bCs/>
                <w:sz w:val="24"/>
                <w:szCs w:val="24"/>
              </w:rPr>
            </w:pPr>
            <w:r w:rsidRPr="00F42ACB">
              <w:rPr>
                <w:rFonts w:cstheme="minorHAnsi"/>
                <w:b/>
                <w:bCs/>
                <w:sz w:val="24"/>
                <w:szCs w:val="24"/>
              </w:rPr>
              <w:t>ANSWERS</w:t>
            </w:r>
          </w:p>
        </w:tc>
        <w:tc>
          <w:tcPr>
            <w:tcW w:w="992" w:type="dxa"/>
          </w:tcPr>
          <w:p w14:paraId="6A54A6AB" w14:textId="77777777" w:rsidR="00007C34" w:rsidRPr="00F42ACB" w:rsidRDefault="00007C34" w:rsidP="00007C34">
            <w:pPr>
              <w:rPr>
                <w:rFonts w:cstheme="minorHAnsi"/>
                <w:sz w:val="24"/>
                <w:szCs w:val="24"/>
              </w:rPr>
            </w:pPr>
          </w:p>
        </w:tc>
      </w:tr>
      <w:tr w:rsidR="00007C34" w:rsidRPr="00F42ACB" w14:paraId="03DCB324" w14:textId="77777777" w:rsidTr="009B2BFA">
        <w:tc>
          <w:tcPr>
            <w:tcW w:w="988" w:type="dxa"/>
          </w:tcPr>
          <w:p w14:paraId="08CBD8FE" w14:textId="77777777" w:rsidR="00007C34" w:rsidRPr="00F42ACB" w:rsidRDefault="00007C34" w:rsidP="00007C34">
            <w:pPr>
              <w:rPr>
                <w:rFonts w:cstheme="minorHAnsi"/>
                <w:sz w:val="24"/>
                <w:szCs w:val="24"/>
              </w:rPr>
            </w:pPr>
            <w:r w:rsidRPr="00F42ACB">
              <w:rPr>
                <w:rFonts w:cstheme="minorHAnsi"/>
                <w:sz w:val="24"/>
                <w:szCs w:val="24"/>
              </w:rPr>
              <w:lastRenderedPageBreak/>
              <w:t>1</w:t>
            </w:r>
          </w:p>
        </w:tc>
        <w:tc>
          <w:tcPr>
            <w:tcW w:w="8505" w:type="dxa"/>
          </w:tcPr>
          <w:p w14:paraId="67ABA918" w14:textId="098B21D0" w:rsidR="00007C34" w:rsidRPr="00F42ACB" w:rsidRDefault="00007C34" w:rsidP="00007C34">
            <w:pPr>
              <w:rPr>
                <w:rFonts w:cstheme="minorHAnsi"/>
                <w:sz w:val="24"/>
                <w:szCs w:val="24"/>
              </w:rPr>
            </w:pPr>
            <w:r w:rsidRPr="00F42ACB">
              <w:rPr>
                <w:rFonts w:cstheme="minorHAnsi"/>
                <w:sz w:val="24"/>
                <w:szCs w:val="24"/>
              </w:rPr>
              <w:t>Length of rectangular park= 50m, breadth = 40m</w:t>
            </w:r>
          </w:p>
          <w:p w14:paraId="3F82F3BB" w14:textId="77777777" w:rsidR="00007C34" w:rsidRPr="00F42ACB" w:rsidRDefault="00007C34" w:rsidP="00007C34">
            <w:pPr>
              <w:rPr>
                <w:rFonts w:cstheme="minorHAnsi"/>
                <w:sz w:val="24"/>
                <w:szCs w:val="24"/>
              </w:rPr>
            </w:pPr>
            <w:r w:rsidRPr="00F42ACB">
              <w:rPr>
                <w:rFonts w:cstheme="minorHAnsi"/>
                <w:sz w:val="24"/>
                <w:szCs w:val="24"/>
              </w:rPr>
              <w:t>Let x m be width of grass lane.</w:t>
            </w:r>
          </w:p>
          <w:p w14:paraId="1DCD29FF" w14:textId="349CC533" w:rsidR="00007C34" w:rsidRPr="00F42ACB" w:rsidRDefault="00007C34" w:rsidP="00007C34">
            <w:pPr>
              <w:rPr>
                <w:rFonts w:cstheme="minorHAnsi"/>
                <w:sz w:val="24"/>
                <w:szCs w:val="24"/>
              </w:rPr>
            </w:pPr>
            <w:r w:rsidRPr="00F42ACB">
              <w:rPr>
                <w:rFonts w:cstheme="minorHAnsi"/>
                <w:sz w:val="24"/>
                <w:szCs w:val="24"/>
              </w:rPr>
              <w:t>Length of pond = (50 -2x)m, breadth of pond =(40 -2x)m</w:t>
            </w:r>
          </w:p>
          <w:p w14:paraId="62D0E60A" w14:textId="399CE6E7" w:rsidR="00007C34" w:rsidRPr="00F42ACB" w:rsidRDefault="00007C34" w:rsidP="00007C34">
            <w:pPr>
              <w:rPr>
                <w:rFonts w:cstheme="minorHAnsi"/>
                <w:sz w:val="24"/>
                <w:szCs w:val="24"/>
              </w:rPr>
            </w:pPr>
            <w:r w:rsidRPr="00F42ACB">
              <w:rPr>
                <w:rFonts w:cstheme="minorHAnsi"/>
                <w:sz w:val="24"/>
                <w:szCs w:val="24"/>
              </w:rPr>
              <w:t>ATQ, 50 X40 –[ (50-2x)(40 -2x)=1184m²</w:t>
            </w:r>
          </w:p>
          <w:p w14:paraId="0315F5A3" w14:textId="77777777" w:rsidR="00007C34" w:rsidRPr="00F42ACB" w:rsidRDefault="00007C34" w:rsidP="00007C34">
            <w:pPr>
              <w:rPr>
                <w:rFonts w:cstheme="minorHAnsi"/>
                <w:sz w:val="24"/>
                <w:szCs w:val="24"/>
              </w:rPr>
            </w:pPr>
            <w:r w:rsidRPr="00F42ACB">
              <w:rPr>
                <w:rFonts w:cstheme="minorHAnsi"/>
                <w:sz w:val="24"/>
                <w:szCs w:val="24"/>
              </w:rPr>
              <w:t>=&gt;x² -45x+296 =0 =&gt;(x-37)(x-8) = 0   =&gt;x =37 or 8,</w:t>
            </w:r>
          </w:p>
          <w:p w14:paraId="7C7D262F" w14:textId="7D45F55D" w:rsidR="00007C34" w:rsidRPr="00F42ACB" w:rsidRDefault="00007C34" w:rsidP="00007C34">
            <w:pPr>
              <w:rPr>
                <w:rFonts w:cstheme="minorHAnsi"/>
                <w:sz w:val="24"/>
                <w:szCs w:val="24"/>
              </w:rPr>
            </w:pPr>
            <w:r w:rsidRPr="00F42ACB">
              <w:rPr>
                <w:rFonts w:cstheme="minorHAnsi"/>
                <w:sz w:val="24"/>
                <w:szCs w:val="24"/>
              </w:rPr>
              <w:t>X=37 is not possible, because 50-2x37 =-24</w:t>
            </w:r>
          </w:p>
          <w:p w14:paraId="682ECD37" w14:textId="77777777" w:rsidR="00007C34" w:rsidRPr="00F42ACB" w:rsidRDefault="00007C34" w:rsidP="00007C34">
            <w:pPr>
              <w:rPr>
                <w:rFonts w:cstheme="minorHAnsi"/>
                <w:sz w:val="24"/>
                <w:szCs w:val="24"/>
              </w:rPr>
            </w:pPr>
            <w:r w:rsidRPr="00F42ACB">
              <w:rPr>
                <w:rFonts w:cstheme="minorHAnsi"/>
                <w:sz w:val="24"/>
                <w:szCs w:val="24"/>
              </w:rPr>
              <w:t>So x = 8</w:t>
            </w:r>
          </w:p>
          <w:p w14:paraId="6683965D" w14:textId="3EDF7BB2" w:rsidR="00007C34" w:rsidRPr="00F42ACB" w:rsidRDefault="00007C34" w:rsidP="00007C34">
            <w:pPr>
              <w:rPr>
                <w:rFonts w:cstheme="minorHAnsi"/>
                <w:sz w:val="24"/>
                <w:szCs w:val="24"/>
              </w:rPr>
            </w:pPr>
            <w:r w:rsidRPr="00F42ACB">
              <w:rPr>
                <w:rFonts w:cstheme="minorHAnsi"/>
                <w:sz w:val="24"/>
                <w:szCs w:val="24"/>
              </w:rPr>
              <w:t>i)Length =50 -2 x8 =34m, breadth = 40 -2x8 =24m</w:t>
            </w:r>
          </w:p>
          <w:p w14:paraId="612C5064" w14:textId="77777777" w:rsidR="00007C34" w:rsidRPr="00F42ACB" w:rsidRDefault="00007C34" w:rsidP="00007C34">
            <w:pPr>
              <w:rPr>
                <w:rFonts w:cstheme="minorHAnsi"/>
                <w:sz w:val="24"/>
                <w:szCs w:val="24"/>
              </w:rPr>
            </w:pPr>
            <w:r w:rsidRPr="00F42ACB">
              <w:rPr>
                <w:rFonts w:cstheme="minorHAnsi"/>
                <w:sz w:val="24"/>
                <w:szCs w:val="24"/>
              </w:rPr>
              <w:t>ii)width of grass lane =8m</w:t>
            </w:r>
          </w:p>
          <w:p w14:paraId="0F503A07" w14:textId="1E992206" w:rsidR="00007C34" w:rsidRPr="00F42ACB" w:rsidRDefault="00007C34" w:rsidP="00007C34">
            <w:pPr>
              <w:rPr>
                <w:rFonts w:cstheme="minorHAnsi"/>
                <w:sz w:val="24"/>
                <w:szCs w:val="24"/>
              </w:rPr>
            </w:pPr>
            <w:r w:rsidRPr="00F42ACB">
              <w:rPr>
                <w:rFonts w:cstheme="minorHAnsi"/>
                <w:sz w:val="24"/>
                <w:szCs w:val="24"/>
              </w:rPr>
              <w:t>iii)area of pond =34 m x 24m =816 m²</w:t>
            </w:r>
          </w:p>
        </w:tc>
        <w:tc>
          <w:tcPr>
            <w:tcW w:w="992" w:type="dxa"/>
          </w:tcPr>
          <w:p w14:paraId="13CEE966" w14:textId="77777777" w:rsidR="00007C34" w:rsidRPr="00F42ACB" w:rsidRDefault="00007C34" w:rsidP="00007C34">
            <w:pPr>
              <w:rPr>
                <w:rFonts w:cstheme="minorHAnsi"/>
                <w:sz w:val="24"/>
                <w:szCs w:val="24"/>
              </w:rPr>
            </w:pPr>
            <w:r w:rsidRPr="00F42ACB">
              <w:rPr>
                <w:rFonts w:cstheme="minorHAnsi"/>
                <w:sz w:val="24"/>
                <w:szCs w:val="24"/>
              </w:rPr>
              <w:t>4</w:t>
            </w:r>
          </w:p>
        </w:tc>
      </w:tr>
      <w:tr w:rsidR="00007C34" w:rsidRPr="00F42ACB" w14:paraId="57179A71" w14:textId="77777777" w:rsidTr="009B2BFA">
        <w:tc>
          <w:tcPr>
            <w:tcW w:w="988" w:type="dxa"/>
          </w:tcPr>
          <w:p w14:paraId="44D131B0" w14:textId="77777777" w:rsidR="00007C34" w:rsidRPr="00F42ACB" w:rsidRDefault="00007C34" w:rsidP="00007C34">
            <w:pPr>
              <w:rPr>
                <w:rFonts w:cstheme="minorHAnsi"/>
                <w:sz w:val="24"/>
                <w:szCs w:val="24"/>
              </w:rPr>
            </w:pPr>
            <w:r w:rsidRPr="00F42ACB">
              <w:rPr>
                <w:rFonts w:cstheme="minorHAnsi"/>
                <w:sz w:val="24"/>
                <w:szCs w:val="24"/>
              </w:rPr>
              <w:t>2</w:t>
            </w:r>
          </w:p>
        </w:tc>
        <w:tc>
          <w:tcPr>
            <w:tcW w:w="8505" w:type="dxa"/>
          </w:tcPr>
          <w:p w14:paraId="5EC04999" w14:textId="77777777" w:rsidR="00007C34" w:rsidRPr="00F42ACB" w:rsidRDefault="00007C34" w:rsidP="00007C34">
            <w:pPr>
              <w:rPr>
                <w:rFonts w:cstheme="minorHAnsi"/>
                <w:sz w:val="24"/>
                <w:szCs w:val="24"/>
              </w:rPr>
            </w:pPr>
            <w:r w:rsidRPr="00F42ACB">
              <w:rPr>
                <w:rFonts w:cstheme="minorHAnsi"/>
                <w:sz w:val="24"/>
                <w:szCs w:val="24"/>
              </w:rPr>
              <w:t>i)Let the number of articles produced in a day be x.</w:t>
            </w:r>
          </w:p>
          <w:p w14:paraId="11D4563D" w14:textId="77777777" w:rsidR="00007C34" w:rsidRPr="00F42ACB" w:rsidRDefault="00007C34" w:rsidP="00007C34">
            <w:pPr>
              <w:rPr>
                <w:rFonts w:cstheme="minorHAnsi"/>
                <w:sz w:val="24"/>
                <w:szCs w:val="24"/>
              </w:rPr>
            </w:pPr>
            <w:r w:rsidRPr="00F42ACB">
              <w:rPr>
                <w:rFonts w:cstheme="minorHAnsi"/>
                <w:sz w:val="24"/>
                <w:szCs w:val="24"/>
              </w:rPr>
              <w:t>Total cost of production that day = no. of article x cost of each article</w:t>
            </w:r>
          </w:p>
          <w:p w14:paraId="19FD2BF8" w14:textId="77777777" w:rsidR="00007C34" w:rsidRPr="00F42ACB" w:rsidRDefault="00007C34" w:rsidP="00007C34">
            <w:pPr>
              <w:rPr>
                <w:rFonts w:cstheme="minorHAnsi"/>
                <w:sz w:val="24"/>
                <w:szCs w:val="24"/>
              </w:rPr>
            </w:pPr>
            <w:r w:rsidRPr="00F42ACB">
              <w:rPr>
                <w:rFonts w:cstheme="minorHAnsi"/>
                <w:sz w:val="24"/>
                <w:szCs w:val="24"/>
              </w:rPr>
              <w:t xml:space="preserve">  = x(2x +3),</w:t>
            </w:r>
          </w:p>
          <w:p w14:paraId="208C795A" w14:textId="695B4096" w:rsidR="00007C34" w:rsidRPr="00F42ACB" w:rsidRDefault="00007C34" w:rsidP="00007C34">
            <w:pPr>
              <w:rPr>
                <w:rFonts w:cstheme="minorHAnsi"/>
                <w:sz w:val="24"/>
                <w:szCs w:val="24"/>
              </w:rPr>
            </w:pPr>
            <w:r w:rsidRPr="00F42ACB">
              <w:rPr>
                <w:rFonts w:cstheme="minorHAnsi"/>
                <w:sz w:val="24"/>
                <w:szCs w:val="24"/>
              </w:rPr>
              <w:t>Given that total cost of production is Rs.90</w:t>
            </w:r>
          </w:p>
          <w:p w14:paraId="48182446" w14:textId="6CC99A79" w:rsidR="00007C34" w:rsidRPr="00F42ACB" w:rsidRDefault="00007C34" w:rsidP="00007C34">
            <w:pPr>
              <w:rPr>
                <w:rFonts w:cstheme="minorHAnsi"/>
                <w:sz w:val="24"/>
                <w:szCs w:val="24"/>
              </w:rPr>
            </w:pPr>
            <w:r w:rsidRPr="00F42ACB">
              <w:rPr>
                <w:rFonts w:cstheme="minorHAnsi"/>
                <w:sz w:val="24"/>
                <w:szCs w:val="24"/>
              </w:rPr>
              <w:t>ATQ, 2x² +3x -90 = 0</w:t>
            </w:r>
          </w:p>
          <w:p w14:paraId="61345C35" w14:textId="77777777" w:rsidR="00007C34" w:rsidRPr="00F42ACB" w:rsidRDefault="00007C34" w:rsidP="00007C34">
            <w:pPr>
              <w:rPr>
                <w:rFonts w:cstheme="minorHAnsi"/>
                <w:sz w:val="24"/>
                <w:szCs w:val="24"/>
              </w:rPr>
            </w:pPr>
            <w:r w:rsidRPr="00F42ACB">
              <w:rPr>
                <w:rFonts w:cstheme="minorHAnsi"/>
                <w:sz w:val="24"/>
                <w:szCs w:val="24"/>
              </w:rPr>
              <w:t>ii) No of article produced =(2x + 15 )( x – 6 ) =0 =&gt; 2x +15 = 0 or  x – 6 = 0</w:t>
            </w:r>
          </w:p>
          <w:p w14:paraId="30C241BC" w14:textId="58399759" w:rsidR="00007C34" w:rsidRPr="00F42ACB" w:rsidRDefault="00007C34" w:rsidP="004029A6">
            <w:pPr>
              <w:pStyle w:val="ListParagraph"/>
              <w:numPr>
                <w:ilvl w:val="0"/>
                <w:numId w:val="68"/>
              </w:numPr>
              <w:spacing w:after="0" w:line="240" w:lineRule="auto"/>
              <w:rPr>
                <w:rFonts w:cstheme="minorHAnsi"/>
                <w:sz w:val="24"/>
                <w:szCs w:val="24"/>
              </w:rPr>
            </w:pPr>
            <w:r w:rsidRPr="00F42ACB">
              <w:rPr>
                <w:rFonts w:cstheme="minorHAnsi"/>
                <w:sz w:val="24"/>
                <w:szCs w:val="24"/>
              </w:rPr>
              <w:t>X = -15/2 (impossible) or x = 6,   x = 6 (no. of articles)</w:t>
            </w:r>
          </w:p>
          <w:p w14:paraId="286BFCF6" w14:textId="27609307" w:rsidR="00007C34" w:rsidRPr="00F42ACB" w:rsidRDefault="00007C34" w:rsidP="00007C34">
            <w:pPr>
              <w:rPr>
                <w:rFonts w:cstheme="minorHAnsi"/>
                <w:sz w:val="24"/>
                <w:szCs w:val="24"/>
              </w:rPr>
            </w:pPr>
            <w:r w:rsidRPr="00F42ACB">
              <w:rPr>
                <w:rFonts w:cstheme="minorHAnsi"/>
                <w:sz w:val="24"/>
                <w:szCs w:val="24"/>
              </w:rPr>
              <w:t xml:space="preserve"> Iii) Cost of each article =2x + 3 =2 x 6 +3 = Rs.15</w:t>
            </w:r>
          </w:p>
        </w:tc>
        <w:tc>
          <w:tcPr>
            <w:tcW w:w="992" w:type="dxa"/>
          </w:tcPr>
          <w:p w14:paraId="51D442E8" w14:textId="77777777" w:rsidR="00007C34" w:rsidRPr="00F42ACB" w:rsidRDefault="00007C34" w:rsidP="00007C34">
            <w:pPr>
              <w:rPr>
                <w:rFonts w:cstheme="minorHAnsi"/>
                <w:sz w:val="24"/>
                <w:szCs w:val="24"/>
              </w:rPr>
            </w:pPr>
            <w:r w:rsidRPr="00F42ACB">
              <w:rPr>
                <w:rFonts w:cstheme="minorHAnsi"/>
                <w:sz w:val="24"/>
                <w:szCs w:val="24"/>
              </w:rPr>
              <w:t>4</w:t>
            </w:r>
          </w:p>
        </w:tc>
      </w:tr>
      <w:tr w:rsidR="00007C34" w:rsidRPr="00F42ACB" w14:paraId="01A60D73" w14:textId="77777777" w:rsidTr="009B2BFA">
        <w:tc>
          <w:tcPr>
            <w:tcW w:w="988" w:type="dxa"/>
          </w:tcPr>
          <w:p w14:paraId="3F8CCAED" w14:textId="77777777" w:rsidR="00007C34" w:rsidRPr="00F42ACB" w:rsidRDefault="00007C34" w:rsidP="00007C34">
            <w:pPr>
              <w:rPr>
                <w:rFonts w:cstheme="minorHAnsi"/>
                <w:sz w:val="24"/>
                <w:szCs w:val="24"/>
              </w:rPr>
            </w:pPr>
            <w:r w:rsidRPr="00F42ACB">
              <w:rPr>
                <w:rFonts w:cstheme="minorHAnsi"/>
                <w:sz w:val="24"/>
                <w:szCs w:val="24"/>
              </w:rPr>
              <w:t>3</w:t>
            </w:r>
          </w:p>
        </w:tc>
        <w:tc>
          <w:tcPr>
            <w:tcW w:w="8505" w:type="dxa"/>
          </w:tcPr>
          <w:p w14:paraId="1751B2D4" w14:textId="3EF54331" w:rsidR="00007C34" w:rsidRPr="00F42ACB" w:rsidRDefault="00007C34" w:rsidP="00007C34">
            <w:pPr>
              <w:rPr>
                <w:rFonts w:cstheme="minorHAnsi"/>
                <w:sz w:val="24"/>
                <w:szCs w:val="24"/>
              </w:rPr>
            </w:pPr>
            <w:r w:rsidRPr="00F42ACB">
              <w:rPr>
                <w:rFonts w:eastAsia="Times New Roman" w:cstheme="minorHAnsi"/>
                <w:sz w:val="24"/>
                <w:szCs w:val="24"/>
              </w:rPr>
              <w:t>(i)20-x km/h (ii)x</w:t>
            </w:r>
            <w:r w:rsidRPr="00F42ACB">
              <w:rPr>
                <w:rFonts w:eastAsia="Times New Roman" w:cstheme="minorHAnsi"/>
                <w:sz w:val="24"/>
                <w:szCs w:val="24"/>
                <w:vertAlign w:val="superscript"/>
              </w:rPr>
              <w:t>2</w:t>
            </w:r>
            <w:r w:rsidRPr="00F42ACB">
              <w:rPr>
                <w:rFonts w:eastAsia="Times New Roman" w:cstheme="minorHAnsi"/>
                <w:sz w:val="24"/>
                <w:szCs w:val="24"/>
              </w:rPr>
              <w:t>+30x-400=0 (iii)10 km/h</w:t>
            </w:r>
          </w:p>
        </w:tc>
        <w:tc>
          <w:tcPr>
            <w:tcW w:w="992" w:type="dxa"/>
          </w:tcPr>
          <w:p w14:paraId="3446227E" w14:textId="77777777" w:rsidR="00007C34" w:rsidRPr="00F42ACB" w:rsidRDefault="00007C34" w:rsidP="00007C34">
            <w:pPr>
              <w:rPr>
                <w:rFonts w:cstheme="minorHAnsi"/>
                <w:sz w:val="24"/>
                <w:szCs w:val="24"/>
              </w:rPr>
            </w:pPr>
            <w:r w:rsidRPr="00F42ACB">
              <w:rPr>
                <w:rFonts w:cstheme="minorHAnsi"/>
                <w:sz w:val="24"/>
                <w:szCs w:val="24"/>
              </w:rPr>
              <w:t>4</w:t>
            </w:r>
          </w:p>
        </w:tc>
      </w:tr>
      <w:tr w:rsidR="00007C34" w:rsidRPr="00F42ACB" w14:paraId="34FA37DE" w14:textId="77777777" w:rsidTr="009B2BFA">
        <w:tc>
          <w:tcPr>
            <w:tcW w:w="988" w:type="dxa"/>
          </w:tcPr>
          <w:p w14:paraId="5A5EA7CD" w14:textId="77777777" w:rsidR="00007C34" w:rsidRPr="00F42ACB" w:rsidRDefault="00007C34" w:rsidP="00007C34">
            <w:pPr>
              <w:rPr>
                <w:rFonts w:cstheme="minorHAnsi"/>
                <w:sz w:val="24"/>
                <w:szCs w:val="24"/>
              </w:rPr>
            </w:pPr>
            <w:r w:rsidRPr="00F42ACB">
              <w:rPr>
                <w:rFonts w:cstheme="minorHAnsi"/>
                <w:sz w:val="24"/>
                <w:szCs w:val="24"/>
              </w:rPr>
              <w:t>4</w:t>
            </w:r>
          </w:p>
        </w:tc>
        <w:tc>
          <w:tcPr>
            <w:tcW w:w="8505" w:type="dxa"/>
          </w:tcPr>
          <w:p w14:paraId="621F8BDC" w14:textId="77777777" w:rsidR="00007C34" w:rsidRPr="00F42ACB" w:rsidRDefault="00007C34" w:rsidP="00007C34">
            <w:pPr>
              <w:spacing w:before="200" w:line="218" w:lineRule="auto"/>
              <w:rPr>
                <w:rFonts w:eastAsia="Times New Roman" w:cstheme="minorHAnsi"/>
                <w:sz w:val="24"/>
                <w:szCs w:val="24"/>
              </w:rPr>
            </w:pPr>
            <w:r w:rsidRPr="00F42ACB">
              <w:rPr>
                <w:rFonts w:eastAsia="Times New Roman" w:cstheme="minorHAnsi"/>
                <w:sz w:val="24"/>
                <w:szCs w:val="24"/>
              </w:rPr>
              <w:t>(i) The length of the grassland is 3 m, more than twice the length of the flowerbed. Thus, it will be 2 x +3 . Now the total length of field is 2 x+3+ x = 3 x + 3. Thus, (b) is correct option.</w:t>
            </w:r>
          </w:p>
          <w:p w14:paraId="6F4567B0" w14:textId="77777777" w:rsidR="00007C34" w:rsidRPr="00F42ACB" w:rsidRDefault="00007C34" w:rsidP="00007C34">
            <w:pPr>
              <w:spacing w:before="200" w:line="218" w:lineRule="auto"/>
              <w:ind w:left="20"/>
              <w:rPr>
                <w:rFonts w:eastAsia="Times New Roman" w:cstheme="minorHAnsi"/>
                <w:sz w:val="24"/>
                <w:szCs w:val="24"/>
              </w:rPr>
            </w:pPr>
            <w:r w:rsidRPr="00F42ACB">
              <w:rPr>
                <w:rFonts w:eastAsia="Times New Roman" w:cstheme="minorHAnsi"/>
                <w:sz w:val="24"/>
                <w:szCs w:val="24"/>
              </w:rPr>
              <w:t>(ii) Perimeter = 2 (3x + 3 + x) = 2. Thus, (a) is the correct option.</w:t>
            </w:r>
          </w:p>
          <w:p w14:paraId="54A7B2F0" w14:textId="77777777" w:rsidR="00007C34" w:rsidRPr="00F42ACB" w:rsidRDefault="00007C34" w:rsidP="00007C34">
            <w:pPr>
              <w:spacing w:before="200" w:line="218" w:lineRule="auto"/>
              <w:ind w:left="60"/>
              <w:rPr>
                <w:rFonts w:eastAsia="Times New Roman" w:cstheme="minorHAnsi"/>
                <w:sz w:val="24"/>
                <w:szCs w:val="24"/>
              </w:rPr>
            </w:pPr>
            <w:r w:rsidRPr="00F42ACB">
              <w:rPr>
                <w:rFonts w:eastAsia="Times New Roman" w:cstheme="minorHAnsi"/>
                <w:sz w:val="24"/>
                <w:szCs w:val="24"/>
              </w:rPr>
              <w:t>iii) : We have A = ( 3x+3)</w:t>
            </w:r>
          </w:p>
          <w:p w14:paraId="40887F86" w14:textId="77777777" w:rsidR="00007C34" w:rsidRPr="00F42ACB" w:rsidRDefault="00007C34" w:rsidP="00007C34">
            <w:pPr>
              <w:spacing w:before="200" w:line="218" w:lineRule="auto"/>
              <w:ind w:left="60"/>
              <w:rPr>
                <w:rFonts w:eastAsia="Times New Roman" w:cstheme="minorHAnsi"/>
                <w:sz w:val="24"/>
                <w:szCs w:val="24"/>
              </w:rPr>
            </w:pPr>
            <w:r w:rsidRPr="00F42ACB">
              <w:rPr>
                <w:rFonts w:eastAsia="Times New Roman" w:cstheme="minorHAnsi"/>
                <w:sz w:val="24"/>
                <w:szCs w:val="24"/>
              </w:rPr>
              <w:t>1260 = 3x</w:t>
            </w:r>
            <w:r w:rsidRPr="00F42ACB">
              <w:rPr>
                <w:rFonts w:eastAsia="Times New Roman" w:cstheme="minorHAnsi"/>
                <w:sz w:val="24"/>
                <w:szCs w:val="24"/>
                <w:vertAlign w:val="superscript"/>
              </w:rPr>
              <w:t>2</w:t>
            </w:r>
            <w:r w:rsidRPr="00F42ACB">
              <w:rPr>
                <w:rFonts w:eastAsia="Times New Roman" w:cstheme="minorHAnsi"/>
                <w:sz w:val="24"/>
                <w:szCs w:val="24"/>
              </w:rPr>
              <w:t>+3x</w:t>
            </w:r>
          </w:p>
          <w:p w14:paraId="7C58580F" w14:textId="4F910574" w:rsidR="00007C34" w:rsidRPr="00F42ACB" w:rsidRDefault="00007C34" w:rsidP="00007C34">
            <w:pPr>
              <w:rPr>
                <w:rFonts w:cstheme="minorHAnsi"/>
                <w:sz w:val="24"/>
                <w:szCs w:val="24"/>
              </w:rPr>
            </w:pPr>
            <w:r w:rsidRPr="00F42ACB">
              <w:rPr>
                <w:rFonts w:eastAsia="Times New Roman" w:cstheme="minorHAnsi"/>
                <w:sz w:val="24"/>
                <w:szCs w:val="24"/>
              </w:rPr>
              <w:t>x</w:t>
            </w:r>
            <w:r w:rsidRPr="00F42ACB">
              <w:rPr>
                <w:rFonts w:eastAsia="Times New Roman" w:cstheme="minorHAnsi"/>
                <w:sz w:val="24"/>
                <w:szCs w:val="24"/>
                <w:vertAlign w:val="superscript"/>
              </w:rPr>
              <w:t xml:space="preserve">2 </w:t>
            </w:r>
            <w:r w:rsidRPr="00F42ACB">
              <w:rPr>
                <w:rFonts w:eastAsia="Times New Roman" w:cstheme="minorHAnsi"/>
                <w:sz w:val="24"/>
                <w:szCs w:val="24"/>
              </w:rPr>
              <w:t>+x-420=420 Thus, x = 20 is only possible value. Thus, (c) is the correct option.</w:t>
            </w:r>
          </w:p>
        </w:tc>
        <w:tc>
          <w:tcPr>
            <w:tcW w:w="992" w:type="dxa"/>
          </w:tcPr>
          <w:p w14:paraId="64373507" w14:textId="77777777" w:rsidR="00007C34" w:rsidRPr="00F42ACB" w:rsidRDefault="00007C34" w:rsidP="00007C34">
            <w:pPr>
              <w:rPr>
                <w:rFonts w:cstheme="minorHAnsi"/>
                <w:sz w:val="24"/>
                <w:szCs w:val="24"/>
              </w:rPr>
            </w:pPr>
            <w:r w:rsidRPr="00F42ACB">
              <w:rPr>
                <w:rFonts w:cstheme="minorHAnsi"/>
                <w:sz w:val="24"/>
                <w:szCs w:val="24"/>
              </w:rPr>
              <w:t>4</w:t>
            </w:r>
          </w:p>
        </w:tc>
      </w:tr>
      <w:tr w:rsidR="00007C34" w:rsidRPr="00F42ACB" w14:paraId="05E2D8C2" w14:textId="77777777" w:rsidTr="009B2BFA">
        <w:tc>
          <w:tcPr>
            <w:tcW w:w="988" w:type="dxa"/>
          </w:tcPr>
          <w:p w14:paraId="7E3E0FD1" w14:textId="77777777" w:rsidR="00007C34" w:rsidRPr="00F42ACB" w:rsidRDefault="00007C34" w:rsidP="00007C34">
            <w:pPr>
              <w:rPr>
                <w:rFonts w:cstheme="minorHAnsi"/>
                <w:sz w:val="24"/>
                <w:szCs w:val="24"/>
              </w:rPr>
            </w:pPr>
            <w:r w:rsidRPr="00F42ACB">
              <w:rPr>
                <w:rFonts w:cstheme="minorHAnsi"/>
                <w:sz w:val="24"/>
                <w:szCs w:val="24"/>
              </w:rPr>
              <w:t>5</w:t>
            </w:r>
          </w:p>
        </w:tc>
        <w:tc>
          <w:tcPr>
            <w:tcW w:w="8505" w:type="dxa"/>
          </w:tcPr>
          <w:p w14:paraId="3FEC837F" w14:textId="77777777" w:rsidR="00007C34" w:rsidRPr="00F42ACB" w:rsidRDefault="00007C34" w:rsidP="00007C34">
            <w:pPr>
              <w:rPr>
                <w:rFonts w:eastAsiaTheme="minorEastAsia" w:cstheme="minorHAnsi"/>
                <w:color w:val="000000" w:themeColor="text1"/>
                <w:sz w:val="24"/>
                <w:szCs w:val="24"/>
                <w:lang w:eastAsia="en-IN"/>
              </w:rPr>
            </w:pPr>
            <w:r w:rsidRPr="00F42ACB">
              <w:rPr>
                <w:rFonts w:cstheme="minorHAnsi"/>
                <w:color w:val="000000" w:themeColor="text1"/>
                <w:sz w:val="24"/>
                <w:szCs w:val="24"/>
              </w:rPr>
              <w:t>(i)(b)</w:t>
            </w:r>
            <m:oMath>
              <m:r>
                <w:rPr>
                  <w:rFonts w:ascii="Cambria Math" w:hAnsi="Cambria Math" w:cstheme="minorHAnsi"/>
                  <w:noProof/>
                  <w:color w:val="000000" w:themeColor="text1"/>
                  <w:sz w:val="24"/>
                  <w:szCs w:val="24"/>
                  <w:lang w:eastAsia="en-IN"/>
                </w:rPr>
                <m:t xml:space="preserve"> </m:t>
              </m:r>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 xml:space="preserve"> h</m:t>
                  </m:r>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-200×1800=0</m:t>
              </m:r>
            </m:oMath>
          </w:p>
          <w:p w14:paraId="6F7D79DF" w14:textId="77777777" w:rsidR="00007C34" w:rsidRPr="00F42ACB" w:rsidRDefault="00007C34" w:rsidP="00007C34">
            <w:pPr>
              <w:rPr>
                <w:rFonts w:cstheme="minorHAnsi"/>
                <w:noProof/>
                <w:color w:val="000000" w:themeColor="text1"/>
                <w:sz w:val="24"/>
                <w:szCs w:val="24"/>
                <w:lang w:eastAsia="en-IN"/>
              </w:rPr>
            </w:pPr>
            <w:r w:rsidRPr="00F42ACB">
              <w:rPr>
                <w:rFonts w:eastAsiaTheme="minorEastAsia" w:cstheme="minorHAnsi"/>
                <w:color w:val="000000" w:themeColor="text1"/>
                <w:sz w:val="24"/>
                <w:szCs w:val="24"/>
              </w:rPr>
              <w:t>(ii)(c )</w:t>
            </w:r>
            <m:oMath>
              <m:r>
                <w:rPr>
                  <w:rFonts w:ascii="Cambria Math" w:hAnsi="Cambria Math" w:cstheme="minorHAnsi"/>
                  <w:noProof/>
                  <w:color w:val="000000" w:themeColor="text1"/>
                  <w:sz w:val="24"/>
                  <w:szCs w:val="24"/>
                  <w:lang w:eastAsia="en-IN"/>
                </w:rPr>
                <m:t xml:space="preserve"> </m:t>
              </m:r>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rPr>
                    <m:t>x</m:t>
                  </m:r>
                </m:e>
                <m:sup>
                  <m:r>
                    <w:rPr>
                      <w:rFonts w:ascii="Cambria Math" w:hAnsi="Cambria Math" w:cstheme="minorHAnsi"/>
                      <w:noProof/>
                      <w:color w:val="000000" w:themeColor="text1"/>
                      <w:sz w:val="24"/>
                      <w:szCs w:val="24"/>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d>
                    <m:dPr>
                      <m:ctrlPr>
                        <w:rPr>
                          <w:rFonts w:ascii="Cambria Math" w:hAnsi="Cambria Math" w:cstheme="minorHAnsi"/>
                          <w:i/>
                          <w:noProof/>
                          <w:color w:val="000000" w:themeColor="text1"/>
                          <w:sz w:val="24"/>
                          <w:szCs w:val="24"/>
                          <w:lang w:eastAsia="en-IN"/>
                        </w:rPr>
                      </m:ctrlPr>
                    </m:dPr>
                    <m:e>
                      <m:r>
                        <w:rPr>
                          <w:rFonts w:ascii="Cambria Math" w:hAnsi="Cambria Math" w:cstheme="minorHAnsi"/>
                          <w:noProof/>
                          <w:color w:val="000000" w:themeColor="text1"/>
                          <w:sz w:val="24"/>
                          <w:szCs w:val="24"/>
                          <w:lang w:eastAsia="en-IN"/>
                        </w:rPr>
                        <m:t>x+7</m:t>
                      </m:r>
                    </m:e>
                  </m:d>
                </m:e>
                <m:sup>
                  <m:r>
                    <w:rPr>
                      <w:rFonts w:ascii="Cambria Math" w:hAnsi="Cambria Math" w:cstheme="minorHAnsi"/>
                      <w:noProof/>
                      <w:color w:val="000000" w:themeColor="text1"/>
                      <w:sz w:val="24"/>
                      <w:szCs w:val="24"/>
                      <w:lang w:eastAsia="en-IN"/>
                    </w:rPr>
                    <m:t>2</m:t>
                  </m:r>
                </m:sup>
              </m:sSup>
              <m:r>
                <w:rPr>
                  <w:rFonts w:ascii="Cambria Math" w:hAnsi="Cambria Math" w:cstheme="minorHAnsi"/>
                  <w:noProof/>
                  <w:color w:val="000000" w:themeColor="text1"/>
                  <w:sz w:val="24"/>
                  <w:szCs w:val="24"/>
                  <w:lang w:eastAsia="en-IN"/>
                </w:rPr>
                <m:t>=</m:t>
              </m:r>
              <m:sSup>
                <m:sSupPr>
                  <m:ctrlPr>
                    <w:rPr>
                      <w:rFonts w:ascii="Cambria Math" w:hAnsi="Cambria Math" w:cstheme="minorHAnsi"/>
                      <w:i/>
                      <w:noProof/>
                      <w:color w:val="000000" w:themeColor="text1"/>
                      <w:sz w:val="24"/>
                      <w:szCs w:val="24"/>
                      <w:lang w:eastAsia="en-IN"/>
                    </w:rPr>
                  </m:ctrlPr>
                </m:sSupPr>
                <m:e>
                  <m:r>
                    <w:rPr>
                      <w:rFonts w:ascii="Cambria Math" w:hAnsi="Cambria Math" w:cstheme="minorHAnsi"/>
                      <w:noProof/>
                      <w:color w:val="000000" w:themeColor="text1"/>
                      <w:sz w:val="24"/>
                      <w:szCs w:val="24"/>
                      <w:lang w:eastAsia="en-IN"/>
                    </w:rPr>
                    <m:t>13</m:t>
                  </m:r>
                </m:e>
                <m:sup>
                  <m:r>
                    <w:rPr>
                      <w:rFonts w:ascii="Cambria Math" w:hAnsi="Cambria Math" w:cstheme="minorHAnsi"/>
                      <w:noProof/>
                      <w:color w:val="000000" w:themeColor="text1"/>
                      <w:sz w:val="24"/>
                      <w:szCs w:val="24"/>
                      <w:lang w:eastAsia="en-IN"/>
                    </w:rPr>
                    <m:t>2</m:t>
                  </m:r>
                </m:sup>
              </m:sSup>
            </m:oMath>
          </w:p>
          <w:p w14:paraId="3BB95EF1" w14:textId="77777777" w:rsidR="00007C34" w:rsidRPr="00F42ACB" w:rsidRDefault="00007C34" w:rsidP="00007C34">
            <w:pPr>
              <w:rPr>
                <w:rFonts w:cstheme="minorHAnsi"/>
                <w:color w:val="000000" w:themeColor="text1"/>
                <w:sz w:val="24"/>
                <w:szCs w:val="24"/>
              </w:rPr>
            </w:pPr>
            <w:r w:rsidRPr="00F42ACB">
              <w:rPr>
                <w:rFonts w:eastAsiaTheme="minorEastAsia" w:cstheme="minorHAnsi"/>
                <w:color w:val="000000" w:themeColor="text1"/>
                <w:sz w:val="24"/>
                <w:szCs w:val="24"/>
              </w:rPr>
              <w:lastRenderedPageBreak/>
              <w:t>(iii)(b)</w:t>
            </w:r>
            <w:r w:rsidRPr="00F42ACB">
              <w:rPr>
                <w:rFonts w:cstheme="minorHAnsi"/>
                <w:color w:val="000000" w:themeColor="text1"/>
                <w:sz w:val="24"/>
                <w:szCs w:val="24"/>
              </w:rPr>
              <w:t xml:space="preserve"> 5,12</w:t>
            </w:r>
          </w:p>
          <w:p w14:paraId="2DF1D2C4" w14:textId="517C1200" w:rsidR="00007C34" w:rsidRPr="00F42ACB" w:rsidRDefault="00007C34" w:rsidP="00007C34">
            <w:pPr>
              <w:rPr>
                <w:rFonts w:cstheme="minorHAnsi"/>
                <w:sz w:val="24"/>
                <w:szCs w:val="24"/>
              </w:rPr>
            </w:pPr>
            <w:r w:rsidRPr="00F42ACB">
              <w:rPr>
                <w:rFonts w:eastAsiaTheme="minorEastAsia" w:cstheme="minorHAnsi"/>
                <w:color w:val="000000" w:themeColor="text1"/>
                <w:sz w:val="24"/>
                <w:szCs w:val="24"/>
              </w:rPr>
              <w:t>(iv)(d)</w:t>
            </w:r>
            <w:r w:rsidRPr="00F42ACB">
              <w:rPr>
                <w:rFonts w:eastAsiaTheme="minorEastAsia" w:cstheme="minorHAnsi"/>
                <w:noProof/>
                <w:color w:val="000000" w:themeColor="text1"/>
                <w:sz w:val="24"/>
                <w:szCs w:val="24"/>
                <w:lang w:eastAsia="en-IN"/>
              </w:rPr>
              <w:t xml:space="preserve"> 600</w:t>
            </w:r>
          </w:p>
        </w:tc>
        <w:tc>
          <w:tcPr>
            <w:tcW w:w="992" w:type="dxa"/>
          </w:tcPr>
          <w:p w14:paraId="312F7D33" w14:textId="77777777" w:rsidR="00007C34" w:rsidRPr="00F42ACB" w:rsidRDefault="00007C34" w:rsidP="00007C34">
            <w:pPr>
              <w:rPr>
                <w:rFonts w:cstheme="minorHAnsi"/>
                <w:sz w:val="24"/>
                <w:szCs w:val="24"/>
              </w:rPr>
            </w:pPr>
            <w:r w:rsidRPr="00F42ACB">
              <w:rPr>
                <w:rFonts w:cstheme="minorHAnsi"/>
                <w:sz w:val="24"/>
                <w:szCs w:val="24"/>
              </w:rPr>
              <w:lastRenderedPageBreak/>
              <w:t>4</w:t>
            </w:r>
          </w:p>
        </w:tc>
      </w:tr>
      <w:tr w:rsidR="00007C34" w:rsidRPr="00F42ACB" w14:paraId="17E5F790" w14:textId="77777777" w:rsidTr="009B2BFA">
        <w:tc>
          <w:tcPr>
            <w:tcW w:w="988" w:type="dxa"/>
          </w:tcPr>
          <w:p w14:paraId="6AA24C09" w14:textId="77777777" w:rsidR="00007C34" w:rsidRPr="00F42ACB" w:rsidRDefault="00007C34" w:rsidP="00007C34">
            <w:pPr>
              <w:rPr>
                <w:rFonts w:cstheme="minorHAnsi"/>
                <w:sz w:val="24"/>
                <w:szCs w:val="24"/>
              </w:rPr>
            </w:pPr>
            <w:r w:rsidRPr="00F42ACB">
              <w:rPr>
                <w:rFonts w:cstheme="minorHAnsi"/>
                <w:sz w:val="24"/>
                <w:szCs w:val="24"/>
              </w:rPr>
              <w:t>6</w:t>
            </w:r>
          </w:p>
        </w:tc>
        <w:tc>
          <w:tcPr>
            <w:tcW w:w="8505" w:type="dxa"/>
          </w:tcPr>
          <w:p w14:paraId="1FCB6AA9" w14:textId="77777777" w:rsidR="00007C34" w:rsidRPr="00F42ACB" w:rsidRDefault="00007C34" w:rsidP="00007C34">
            <w:pPr>
              <w:rPr>
                <w:rFonts w:cstheme="minorHAnsi"/>
                <w:color w:val="000000" w:themeColor="text1"/>
                <w:sz w:val="24"/>
                <w:szCs w:val="24"/>
              </w:rPr>
            </w:pPr>
            <w:r w:rsidRPr="00F42ACB">
              <w:rPr>
                <w:rFonts w:cstheme="minorHAnsi"/>
                <w:color w:val="000000" w:themeColor="text1"/>
                <w:sz w:val="24"/>
                <w:szCs w:val="24"/>
              </w:rPr>
              <w:t>(i)40 km/hr</w:t>
            </w:r>
          </w:p>
          <w:p w14:paraId="59C79502" w14:textId="77777777" w:rsidR="00007C34" w:rsidRPr="00F42ACB" w:rsidRDefault="00007C34" w:rsidP="00007C34">
            <w:pPr>
              <w:rPr>
                <w:rFonts w:cstheme="minorHAnsi"/>
                <w:color w:val="000000" w:themeColor="text1"/>
                <w:sz w:val="24"/>
                <w:szCs w:val="24"/>
              </w:rPr>
            </w:pPr>
            <w:r w:rsidRPr="00F42ACB">
              <w:rPr>
                <w:rFonts w:cstheme="minorHAnsi"/>
                <w:color w:val="000000" w:themeColor="text1"/>
                <w:sz w:val="24"/>
                <w:szCs w:val="24"/>
              </w:rPr>
              <w:t>(ii)50 km/hr</w:t>
            </w:r>
          </w:p>
          <w:p w14:paraId="58AC4FBB" w14:textId="77777777" w:rsidR="00007C34" w:rsidRPr="00F42ACB" w:rsidRDefault="00007C34" w:rsidP="00007C34">
            <w:pPr>
              <w:rPr>
                <w:rFonts w:cstheme="minorHAnsi"/>
                <w:color w:val="000000" w:themeColor="text1"/>
                <w:sz w:val="24"/>
                <w:szCs w:val="24"/>
              </w:rPr>
            </w:pPr>
            <w:r w:rsidRPr="00F42ACB">
              <w:rPr>
                <w:rFonts w:cstheme="minorHAnsi"/>
                <w:color w:val="000000" w:themeColor="text1"/>
                <w:sz w:val="24"/>
                <w:szCs w:val="24"/>
              </w:rPr>
              <w:t>(iii)15hrs</w:t>
            </w:r>
          </w:p>
          <w:p w14:paraId="6F4BF2FF" w14:textId="657BA940" w:rsidR="00007C34" w:rsidRPr="00F42ACB" w:rsidRDefault="00007C34" w:rsidP="00007C34">
            <w:pPr>
              <w:rPr>
                <w:rFonts w:cstheme="minorHAnsi"/>
                <w:sz w:val="24"/>
                <w:szCs w:val="24"/>
              </w:rPr>
            </w:pPr>
            <w:r w:rsidRPr="00F42ACB">
              <w:rPr>
                <w:rFonts w:cstheme="minorHAnsi"/>
                <w:color w:val="000000" w:themeColor="text1"/>
                <w:sz w:val="24"/>
                <w:szCs w:val="24"/>
              </w:rPr>
              <w:t>(iv)12hrs</w:t>
            </w:r>
          </w:p>
        </w:tc>
        <w:tc>
          <w:tcPr>
            <w:tcW w:w="992" w:type="dxa"/>
          </w:tcPr>
          <w:p w14:paraId="4FB618E5" w14:textId="77777777" w:rsidR="00007C34" w:rsidRPr="00F42ACB" w:rsidRDefault="00007C34" w:rsidP="00007C34">
            <w:pPr>
              <w:rPr>
                <w:rFonts w:cstheme="minorHAnsi"/>
                <w:sz w:val="24"/>
                <w:szCs w:val="24"/>
              </w:rPr>
            </w:pPr>
            <w:r w:rsidRPr="00F42ACB">
              <w:rPr>
                <w:rFonts w:cstheme="minorHAnsi"/>
                <w:sz w:val="24"/>
                <w:szCs w:val="24"/>
              </w:rPr>
              <w:t>4</w:t>
            </w:r>
          </w:p>
        </w:tc>
      </w:tr>
      <w:tr w:rsidR="00007C34" w:rsidRPr="00F42ACB" w14:paraId="5E844334" w14:textId="77777777" w:rsidTr="009B2BFA">
        <w:tc>
          <w:tcPr>
            <w:tcW w:w="988" w:type="dxa"/>
          </w:tcPr>
          <w:p w14:paraId="6C571824" w14:textId="77777777" w:rsidR="00007C34" w:rsidRPr="00F42ACB" w:rsidRDefault="00007C34" w:rsidP="00007C34">
            <w:pPr>
              <w:rPr>
                <w:rFonts w:cstheme="minorHAnsi"/>
                <w:sz w:val="24"/>
                <w:szCs w:val="24"/>
              </w:rPr>
            </w:pPr>
            <w:r w:rsidRPr="00F42ACB">
              <w:rPr>
                <w:rFonts w:cstheme="minorHAnsi"/>
                <w:sz w:val="24"/>
                <w:szCs w:val="24"/>
              </w:rPr>
              <w:t>7</w:t>
            </w:r>
          </w:p>
        </w:tc>
        <w:tc>
          <w:tcPr>
            <w:tcW w:w="8505" w:type="dxa"/>
          </w:tcPr>
          <w:p w14:paraId="0883EECA" w14:textId="77777777" w:rsidR="00007C34" w:rsidRPr="00F42ACB" w:rsidRDefault="00007C34" w:rsidP="00007C34">
            <w:pPr>
              <w:pStyle w:val="BodyText"/>
              <w:rPr>
                <w:rFonts w:cstheme="minorHAnsi"/>
                <w:b/>
                <w:bCs/>
                <w:sz w:val="24"/>
                <w:szCs w:val="24"/>
              </w:rPr>
            </w:pPr>
            <w:r w:rsidRPr="00F42ACB">
              <w:rPr>
                <w:rFonts w:cstheme="minorHAnsi"/>
                <w:sz w:val="24"/>
                <w:szCs w:val="24"/>
              </w:rPr>
              <w:t>1. d) 6</w:t>
            </w:r>
          </w:p>
          <w:p w14:paraId="486C5DA0" w14:textId="77777777" w:rsidR="00007C34" w:rsidRPr="00F42ACB" w:rsidRDefault="00007C34" w:rsidP="00007C34">
            <w:pPr>
              <w:pStyle w:val="BodyText"/>
              <w:rPr>
                <w:rFonts w:cstheme="minorHAnsi"/>
                <w:sz w:val="24"/>
                <w:szCs w:val="24"/>
              </w:rPr>
            </w:pPr>
            <w:r w:rsidRPr="00F42ACB">
              <w:rPr>
                <w:rFonts w:cstheme="minorHAnsi"/>
                <w:sz w:val="24"/>
                <w:szCs w:val="24"/>
              </w:rPr>
              <w:t>2.c) Rs 15</w:t>
            </w:r>
          </w:p>
          <w:p w14:paraId="00509D58" w14:textId="77777777" w:rsidR="00007C34" w:rsidRPr="00F42ACB" w:rsidRDefault="00007C34" w:rsidP="00007C34">
            <w:pPr>
              <w:pStyle w:val="BodyText"/>
              <w:rPr>
                <w:rFonts w:cstheme="minorHAnsi"/>
                <w:sz w:val="24"/>
                <w:szCs w:val="24"/>
              </w:rPr>
            </w:pPr>
            <w:r w:rsidRPr="00F42ACB">
              <w:rPr>
                <w:rFonts w:cstheme="minorHAnsi"/>
                <w:sz w:val="24"/>
                <w:szCs w:val="24"/>
              </w:rPr>
              <w:t>3. c)  5</w:t>
            </w:r>
          </w:p>
          <w:p w14:paraId="64460C32" w14:textId="2FB0E0C2" w:rsidR="00007C34" w:rsidRPr="00F42ACB" w:rsidRDefault="00007C34" w:rsidP="00007C34">
            <w:pPr>
              <w:rPr>
                <w:rFonts w:cstheme="minorHAnsi"/>
                <w:sz w:val="24"/>
                <w:szCs w:val="24"/>
              </w:rPr>
            </w:pPr>
            <w:r w:rsidRPr="00F42ACB">
              <w:rPr>
                <w:rFonts w:cstheme="minorHAnsi"/>
                <w:sz w:val="24"/>
                <w:szCs w:val="24"/>
              </w:rPr>
              <w:t>4. a) Rs 12</w:t>
            </w:r>
          </w:p>
        </w:tc>
        <w:tc>
          <w:tcPr>
            <w:tcW w:w="992" w:type="dxa"/>
          </w:tcPr>
          <w:p w14:paraId="6E4EC263" w14:textId="77777777" w:rsidR="00007C34" w:rsidRPr="00F42ACB" w:rsidRDefault="00007C34" w:rsidP="00007C34">
            <w:pPr>
              <w:rPr>
                <w:rFonts w:cstheme="minorHAnsi"/>
                <w:sz w:val="24"/>
                <w:szCs w:val="24"/>
              </w:rPr>
            </w:pPr>
            <w:r w:rsidRPr="00F42ACB">
              <w:rPr>
                <w:rFonts w:cstheme="minorHAnsi"/>
                <w:sz w:val="24"/>
                <w:szCs w:val="24"/>
              </w:rPr>
              <w:t>4</w:t>
            </w:r>
          </w:p>
        </w:tc>
      </w:tr>
      <w:tr w:rsidR="00007C34" w:rsidRPr="00F42ACB" w14:paraId="35622460" w14:textId="77777777" w:rsidTr="009B2BFA">
        <w:tc>
          <w:tcPr>
            <w:tcW w:w="988" w:type="dxa"/>
          </w:tcPr>
          <w:p w14:paraId="131309D2" w14:textId="77777777" w:rsidR="00007C34" w:rsidRPr="00F42ACB" w:rsidRDefault="00007C34" w:rsidP="004029A6">
            <w:pPr>
              <w:pStyle w:val="ListParagraph"/>
              <w:numPr>
                <w:ilvl w:val="0"/>
                <w:numId w:val="5"/>
              </w:numPr>
              <w:rPr>
                <w:rFonts w:cstheme="minorHAnsi"/>
                <w:sz w:val="24"/>
                <w:szCs w:val="24"/>
              </w:rPr>
            </w:pPr>
          </w:p>
        </w:tc>
        <w:tc>
          <w:tcPr>
            <w:tcW w:w="8505" w:type="dxa"/>
          </w:tcPr>
          <w:p w14:paraId="5C6C6E4A" w14:textId="77777777" w:rsidR="00007C34" w:rsidRPr="00F42ACB" w:rsidRDefault="00007C34" w:rsidP="00007C34">
            <w:pPr>
              <w:jc w:val="center"/>
              <w:rPr>
                <w:rFonts w:cstheme="minorHAnsi"/>
                <w:sz w:val="24"/>
                <w:szCs w:val="24"/>
              </w:rPr>
            </w:pPr>
            <w:r w:rsidRPr="00F42ACB">
              <w:rPr>
                <w:rFonts w:cstheme="minorHAnsi"/>
                <w:sz w:val="24"/>
                <w:szCs w:val="24"/>
                <w:highlight w:val="yellow"/>
              </w:rPr>
              <w:t>5 – MARKS TYPE QUESTIONS</w:t>
            </w:r>
          </w:p>
        </w:tc>
        <w:tc>
          <w:tcPr>
            <w:tcW w:w="992" w:type="dxa"/>
          </w:tcPr>
          <w:p w14:paraId="46D00525" w14:textId="77777777" w:rsidR="00007C34" w:rsidRPr="00F42ACB" w:rsidRDefault="00007C34" w:rsidP="00007C34">
            <w:pPr>
              <w:rPr>
                <w:rFonts w:cstheme="minorHAnsi"/>
                <w:sz w:val="24"/>
                <w:szCs w:val="24"/>
              </w:rPr>
            </w:pPr>
          </w:p>
        </w:tc>
      </w:tr>
      <w:tr w:rsidR="00007C34" w:rsidRPr="00F42ACB" w14:paraId="3630864A" w14:textId="77777777" w:rsidTr="009B2BFA">
        <w:tc>
          <w:tcPr>
            <w:tcW w:w="988" w:type="dxa"/>
          </w:tcPr>
          <w:p w14:paraId="111A38BD" w14:textId="77777777" w:rsidR="00007C34" w:rsidRPr="00F42ACB" w:rsidRDefault="00007C34" w:rsidP="00007C34">
            <w:pPr>
              <w:rPr>
                <w:rFonts w:cstheme="minorHAnsi"/>
                <w:sz w:val="24"/>
                <w:szCs w:val="24"/>
              </w:rPr>
            </w:pPr>
            <w:r w:rsidRPr="00F42ACB">
              <w:rPr>
                <w:rFonts w:cstheme="minorHAnsi"/>
                <w:sz w:val="24"/>
                <w:szCs w:val="24"/>
              </w:rPr>
              <w:t>1</w:t>
            </w:r>
          </w:p>
        </w:tc>
        <w:tc>
          <w:tcPr>
            <w:tcW w:w="8505" w:type="dxa"/>
          </w:tcPr>
          <w:p w14:paraId="35FF778A" w14:textId="2937FA2A" w:rsidR="00007C34" w:rsidRPr="00F42ACB" w:rsidRDefault="00007C34" w:rsidP="00007C34">
            <w:pPr>
              <w:spacing w:line="360" w:lineRule="auto"/>
              <w:contextualSpacing/>
              <w:jc w:val="both"/>
              <w:rPr>
                <w:rFonts w:eastAsiaTheme="minorEastAsia" w:cstheme="minorHAnsi"/>
                <w:sz w:val="24"/>
                <w:szCs w:val="24"/>
              </w:rPr>
            </w:pPr>
            <w:r w:rsidRPr="00F42ACB">
              <w:rPr>
                <w:rFonts w:cstheme="minorHAnsi"/>
                <w:sz w:val="24"/>
                <w:szCs w:val="24"/>
              </w:rPr>
              <w:t xml:space="preserve">A piece of cloth costs Rs200. If the piece was 5m longer and each </w:t>
            </w:r>
            <w:r w:rsidR="009A1A51" w:rsidRPr="00F42ACB">
              <w:rPr>
                <w:rFonts w:cstheme="minorHAnsi"/>
                <w:sz w:val="24"/>
                <w:szCs w:val="24"/>
              </w:rPr>
              <w:t>meter</w:t>
            </w:r>
            <w:r w:rsidRPr="00F42ACB">
              <w:rPr>
                <w:rFonts w:cstheme="minorHAnsi"/>
                <w:sz w:val="24"/>
                <w:szCs w:val="24"/>
              </w:rPr>
              <w:t xml:space="preserve"> of cloth costs</w:t>
            </w:r>
            <w:r w:rsidRPr="00F42ACB">
              <w:rPr>
                <w:rFonts w:cstheme="minorHAnsi"/>
                <w:spacing w:val="-6"/>
                <w:sz w:val="24"/>
                <w:szCs w:val="24"/>
              </w:rPr>
              <w:t xml:space="preserve"> </w:t>
            </w:r>
            <w:r w:rsidRPr="00F42ACB">
              <w:rPr>
                <w:rFonts w:cstheme="minorHAnsi"/>
                <w:sz w:val="24"/>
                <w:szCs w:val="24"/>
              </w:rPr>
              <w:t>Rs2</w:t>
            </w:r>
            <w:r w:rsidRPr="00F42ACB">
              <w:rPr>
                <w:rFonts w:cstheme="minorHAnsi"/>
                <w:spacing w:val="-7"/>
                <w:sz w:val="24"/>
                <w:szCs w:val="24"/>
              </w:rPr>
              <w:t xml:space="preserve"> </w:t>
            </w:r>
            <w:r w:rsidRPr="00F42ACB">
              <w:rPr>
                <w:rFonts w:cstheme="minorHAnsi"/>
                <w:sz w:val="24"/>
                <w:szCs w:val="24"/>
              </w:rPr>
              <w:t>less</w:t>
            </w:r>
            <w:r w:rsidRPr="00F42ACB">
              <w:rPr>
                <w:rFonts w:cstheme="minorHAnsi"/>
                <w:spacing w:val="-5"/>
                <w:sz w:val="24"/>
                <w:szCs w:val="24"/>
              </w:rPr>
              <w:t xml:space="preserve"> </w:t>
            </w:r>
            <w:r w:rsidRPr="00F42ACB">
              <w:rPr>
                <w:rFonts w:cstheme="minorHAnsi"/>
                <w:sz w:val="24"/>
                <w:szCs w:val="24"/>
              </w:rPr>
              <w:t>the</w:t>
            </w:r>
            <w:r w:rsidRPr="00F42ACB">
              <w:rPr>
                <w:rFonts w:cstheme="minorHAnsi"/>
                <w:spacing w:val="-4"/>
                <w:sz w:val="24"/>
                <w:szCs w:val="24"/>
              </w:rPr>
              <w:t xml:space="preserve"> </w:t>
            </w:r>
            <w:r w:rsidRPr="00F42ACB">
              <w:rPr>
                <w:rFonts w:cstheme="minorHAnsi"/>
                <w:sz w:val="24"/>
                <w:szCs w:val="24"/>
              </w:rPr>
              <w:t>cost</w:t>
            </w:r>
            <w:r w:rsidRPr="00F42ACB">
              <w:rPr>
                <w:rFonts w:cstheme="minorHAnsi"/>
                <w:spacing w:val="-2"/>
                <w:sz w:val="24"/>
                <w:szCs w:val="24"/>
              </w:rPr>
              <w:t xml:space="preserve"> </w:t>
            </w:r>
            <w:r w:rsidRPr="00F42ACB">
              <w:rPr>
                <w:rFonts w:cstheme="minorHAnsi"/>
                <w:sz w:val="24"/>
                <w:szCs w:val="24"/>
              </w:rPr>
              <w:t>of</w:t>
            </w:r>
            <w:r w:rsidRPr="00F42ACB">
              <w:rPr>
                <w:rFonts w:cstheme="minorHAnsi"/>
                <w:spacing w:val="-5"/>
                <w:sz w:val="24"/>
                <w:szCs w:val="24"/>
              </w:rPr>
              <w:t xml:space="preserve"> </w:t>
            </w:r>
            <w:r w:rsidRPr="00F42ACB">
              <w:rPr>
                <w:rFonts w:cstheme="minorHAnsi"/>
                <w:sz w:val="24"/>
                <w:szCs w:val="24"/>
              </w:rPr>
              <w:t>the</w:t>
            </w:r>
            <w:r w:rsidRPr="00F42ACB">
              <w:rPr>
                <w:rFonts w:cstheme="minorHAnsi"/>
                <w:spacing w:val="-2"/>
                <w:sz w:val="24"/>
                <w:szCs w:val="24"/>
              </w:rPr>
              <w:t xml:space="preserve"> </w:t>
            </w:r>
            <w:r w:rsidRPr="00F42ACB">
              <w:rPr>
                <w:rFonts w:cstheme="minorHAnsi"/>
                <w:sz w:val="24"/>
                <w:szCs w:val="24"/>
              </w:rPr>
              <w:t>piece</w:t>
            </w:r>
            <w:r w:rsidRPr="00F42ACB">
              <w:rPr>
                <w:rFonts w:cstheme="minorHAnsi"/>
                <w:spacing w:val="-6"/>
                <w:sz w:val="24"/>
                <w:szCs w:val="24"/>
              </w:rPr>
              <w:t xml:space="preserve"> </w:t>
            </w:r>
            <w:r w:rsidRPr="00F42ACB">
              <w:rPr>
                <w:rFonts w:cstheme="minorHAnsi"/>
                <w:sz w:val="24"/>
                <w:szCs w:val="24"/>
              </w:rPr>
              <w:t>would</w:t>
            </w:r>
            <w:r w:rsidRPr="00F42ACB">
              <w:rPr>
                <w:rFonts w:cstheme="minorHAnsi"/>
                <w:spacing w:val="-7"/>
                <w:sz w:val="24"/>
                <w:szCs w:val="24"/>
              </w:rPr>
              <w:t xml:space="preserve"> </w:t>
            </w:r>
            <w:r w:rsidRPr="00F42ACB">
              <w:rPr>
                <w:rFonts w:cstheme="minorHAnsi"/>
                <w:sz w:val="24"/>
                <w:szCs w:val="24"/>
              </w:rPr>
              <w:t>have</w:t>
            </w:r>
            <w:r w:rsidRPr="00F42ACB">
              <w:rPr>
                <w:rFonts w:cstheme="minorHAnsi"/>
                <w:spacing w:val="-4"/>
                <w:sz w:val="24"/>
                <w:szCs w:val="24"/>
              </w:rPr>
              <w:t xml:space="preserve"> </w:t>
            </w:r>
            <w:r w:rsidRPr="00F42ACB">
              <w:rPr>
                <w:rFonts w:cstheme="minorHAnsi"/>
                <w:sz w:val="24"/>
                <w:szCs w:val="24"/>
              </w:rPr>
              <w:t>remained</w:t>
            </w:r>
            <w:r w:rsidRPr="00F42ACB">
              <w:rPr>
                <w:rFonts w:cstheme="minorHAnsi"/>
                <w:spacing w:val="-5"/>
                <w:sz w:val="24"/>
                <w:szCs w:val="24"/>
              </w:rPr>
              <w:t xml:space="preserve"> </w:t>
            </w:r>
            <w:r w:rsidRPr="00F42ACB">
              <w:rPr>
                <w:rFonts w:cstheme="minorHAnsi"/>
                <w:sz w:val="24"/>
                <w:szCs w:val="24"/>
              </w:rPr>
              <w:t>unchanged.</w:t>
            </w:r>
            <w:r w:rsidRPr="00F42ACB">
              <w:rPr>
                <w:rFonts w:cstheme="minorHAnsi"/>
                <w:spacing w:val="-5"/>
                <w:sz w:val="24"/>
                <w:szCs w:val="24"/>
              </w:rPr>
              <w:t xml:space="preserve"> </w:t>
            </w:r>
            <w:r w:rsidRPr="00F42ACB">
              <w:rPr>
                <w:rFonts w:cstheme="minorHAnsi"/>
                <w:sz w:val="24"/>
                <w:szCs w:val="24"/>
              </w:rPr>
              <w:t>How</w:t>
            </w:r>
            <w:r w:rsidRPr="00F42ACB">
              <w:rPr>
                <w:rFonts w:cstheme="minorHAnsi"/>
                <w:spacing w:val="-6"/>
                <w:sz w:val="24"/>
                <w:szCs w:val="24"/>
              </w:rPr>
              <w:t xml:space="preserve"> </w:t>
            </w:r>
            <w:r w:rsidRPr="00F42ACB">
              <w:rPr>
                <w:rFonts w:cstheme="minorHAnsi"/>
                <w:sz w:val="24"/>
                <w:szCs w:val="24"/>
              </w:rPr>
              <w:t>long</w:t>
            </w:r>
            <w:r w:rsidRPr="00F42ACB">
              <w:rPr>
                <w:rFonts w:cstheme="minorHAnsi"/>
                <w:spacing w:val="-5"/>
                <w:sz w:val="24"/>
                <w:szCs w:val="24"/>
              </w:rPr>
              <w:t xml:space="preserve"> </w:t>
            </w:r>
            <w:r w:rsidRPr="00F42ACB">
              <w:rPr>
                <w:rFonts w:cstheme="minorHAnsi"/>
                <w:sz w:val="24"/>
                <w:szCs w:val="24"/>
              </w:rPr>
              <w:t>is the</w:t>
            </w:r>
            <w:r w:rsidRPr="00F42ACB">
              <w:rPr>
                <w:rFonts w:cstheme="minorHAnsi"/>
                <w:spacing w:val="-18"/>
                <w:sz w:val="24"/>
                <w:szCs w:val="24"/>
              </w:rPr>
              <w:t xml:space="preserve"> </w:t>
            </w:r>
            <w:r w:rsidRPr="00F42ACB">
              <w:rPr>
                <w:rFonts w:cstheme="minorHAnsi"/>
                <w:sz w:val="24"/>
                <w:szCs w:val="24"/>
              </w:rPr>
              <w:t>piece</w:t>
            </w:r>
            <w:r w:rsidRPr="00F42ACB">
              <w:rPr>
                <w:rFonts w:cstheme="minorHAnsi"/>
                <w:spacing w:val="-17"/>
                <w:sz w:val="24"/>
                <w:szCs w:val="24"/>
              </w:rPr>
              <w:t xml:space="preserve"> </w:t>
            </w:r>
            <w:r w:rsidRPr="00F42ACB">
              <w:rPr>
                <w:rFonts w:cstheme="minorHAnsi"/>
                <w:sz w:val="24"/>
                <w:szCs w:val="24"/>
              </w:rPr>
              <w:t>and</w:t>
            </w:r>
            <w:r w:rsidRPr="00F42ACB">
              <w:rPr>
                <w:rFonts w:cstheme="minorHAnsi"/>
                <w:spacing w:val="-21"/>
                <w:sz w:val="24"/>
                <w:szCs w:val="24"/>
              </w:rPr>
              <w:t xml:space="preserve"> </w:t>
            </w:r>
            <w:r w:rsidRPr="00F42ACB">
              <w:rPr>
                <w:rFonts w:cstheme="minorHAnsi"/>
                <w:sz w:val="24"/>
                <w:szCs w:val="24"/>
              </w:rPr>
              <w:t>what</w:t>
            </w:r>
            <w:r w:rsidRPr="00F42ACB">
              <w:rPr>
                <w:rFonts w:cstheme="minorHAnsi"/>
                <w:spacing w:val="-17"/>
                <w:sz w:val="24"/>
                <w:szCs w:val="24"/>
              </w:rPr>
              <w:t xml:space="preserve"> </w:t>
            </w:r>
            <w:r w:rsidRPr="00F42ACB">
              <w:rPr>
                <w:rFonts w:cstheme="minorHAnsi"/>
                <w:sz w:val="24"/>
                <w:szCs w:val="24"/>
              </w:rPr>
              <w:t>is</w:t>
            </w:r>
            <w:r w:rsidRPr="00F42ACB">
              <w:rPr>
                <w:rFonts w:cstheme="minorHAnsi"/>
                <w:spacing w:val="-18"/>
                <w:sz w:val="24"/>
                <w:szCs w:val="24"/>
              </w:rPr>
              <w:t xml:space="preserve"> </w:t>
            </w:r>
            <w:r w:rsidRPr="00F42ACB">
              <w:rPr>
                <w:rFonts w:cstheme="minorHAnsi"/>
                <w:sz w:val="24"/>
                <w:szCs w:val="24"/>
              </w:rPr>
              <w:t>the</w:t>
            </w:r>
            <w:r w:rsidRPr="00F42ACB">
              <w:rPr>
                <w:rFonts w:cstheme="minorHAnsi"/>
                <w:spacing w:val="-18"/>
                <w:sz w:val="24"/>
                <w:szCs w:val="24"/>
              </w:rPr>
              <w:t xml:space="preserve"> </w:t>
            </w:r>
            <w:r w:rsidRPr="00F42ACB">
              <w:rPr>
                <w:rFonts w:cstheme="minorHAnsi"/>
                <w:sz w:val="24"/>
                <w:szCs w:val="24"/>
              </w:rPr>
              <w:t>original</w:t>
            </w:r>
            <w:r w:rsidRPr="00F42ACB">
              <w:rPr>
                <w:rFonts w:cstheme="minorHAnsi"/>
                <w:spacing w:val="-16"/>
                <w:sz w:val="24"/>
                <w:szCs w:val="24"/>
              </w:rPr>
              <w:t xml:space="preserve"> </w:t>
            </w:r>
            <w:r w:rsidRPr="00F42ACB">
              <w:rPr>
                <w:rFonts w:cstheme="minorHAnsi"/>
                <w:sz w:val="24"/>
                <w:szCs w:val="24"/>
              </w:rPr>
              <w:t>rate</w:t>
            </w:r>
            <w:r w:rsidRPr="00F42ACB">
              <w:rPr>
                <w:rFonts w:cstheme="minorHAnsi"/>
                <w:spacing w:val="-18"/>
                <w:sz w:val="24"/>
                <w:szCs w:val="24"/>
              </w:rPr>
              <w:t xml:space="preserve"> </w:t>
            </w:r>
            <w:r w:rsidRPr="00F42ACB">
              <w:rPr>
                <w:rFonts w:cstheme="minorHAnsi"/>
                <w:sz w:val="24"/>
                <w:szCs w:val="24"/>
              </w:rPr>
              <w:t>per</w:t>
            </w:r>
            <w:r w:rsidRPr="00F42ACB">
              <w:rPr>
                <w:rFonts w:cstheme="minorHAnsi"/>
                <w:spacing w:val="-19"/>
                <w:sz w:val="24"/>
                <w:szCs w:val="24"/>
              </w:rPr>
              <w:t xml:space="preserve"> </w:t>
            </w:r>
            <w:r w:rsidR="009A1A51" w:rsidRPr="00F42ACB">
              <w:rPr>
                <w:rFonts w:cstheme="minorHAnsi"/>
                <w:sz w:val="24"/>
                <w:szCs w:val="24"/>
              </w:rPr>
              <w:t>meter</w:t>
            </w:r>
            <w:r w:rsidRPr="00F42ACB">
              <w:rPr>
                <w:rFonts w:cstheme="minorHAnsi"/>
                <w:sz w:val="24"/>
                <w:szCs w:val="24"/>
              </w:rPr>
              <w:t>?</w:t>
            </w:r>
          </w:p>
        </w:tc>
        <w:tc>
          <w:tcPr>
            <w:tcW w:w="992" w:type="dxa"/>
          </w:tcPr>
          <w:p w14:paraId="2499AA8C" w14:textId="77777777" w:rsidR="00007C34" w:rsidRPr="00F42ACB" w:rsidRDefault="00007C34" w:rsidP="00007C34">
            <w:pPr>
              <w:rPr>
                <w:rFonts w:cstheme="minorHAnsi"/>
                <w:sz w:val="24"/>
                <w:szCs w:val="24"/>
              </w:rPr>
            </w:pPr>
            <w:r w:rsidRPr="00F42ACB">
              <w:rPr>
                <w:rFonts w:eastAsia="Calibri" w:cstheme="minorHAnsi"/>
                <w:sz w:val="24"/>
                <w:szCs w:val="24"/>
              </w:rPr>
              <w:t xml:space="preserve">5 </w:t>
            </w:r>
          </w:p>
        </w:tc>
      </w:tr>
      <w:tr w:rsidR="00007C34" w:rsidRPr="00F42ACB" w14:paraId="36EEDDC4" w14:textId="77777777" w:rsidTr="009B2BFA">
        <w:tc>
          <w:tcPr>
            <w:tcW w:w="988" w:type="dxa"/>
          </w:tcPr>
          <w:p w14:paraId="7E9C9F05" w14:textId="77777777" w:rsidR="00007C34" w:rsidRPr="00F42ACB" w:rsidRDefault="00007C34" w:rsidP="00007C34">
            <w:pPr>
              <w:rPr>
                <w:rFonts w:cstheme="minorHAnsi"/>
                <w:sz w:val="24"/>
                <w:szCs w:val="24"/>
              </w:rPr>
            </w:pPr>
            <w:r w:rsidRPr="00F42ACB">
              <w:rPr>
                <w:rFonts w:cstheme="minorHAnsi"/>
                <w:sz w:val="24"/>
                <w:szCs w:val="24"/>
              </w:rPr>
              <w:t>2</w:t>
            </w:r>
          </w:p>
        </w:tc>
        <w:tc>
          <w:tcPr>
            <w:tcW w:w="8505" w:type="dxa"/>
          </w:tcPr>
          <w:p w14:paraId="7756E399" w14:textId="77777777" w:rsidR="00007C34" w:rsidRPr="00F42ACB" w:rsidRDefault="00007C34" w:rsidP="00007C34">
            <w:pPr>
              <w:tabs>
                <w:tab w:val="left" w:pos="833"/>
              </w:tabs>
              <w:spacing w:before="106" w:line="247" w:lineRule="auto"/>
              <w:jc w:val="both"/>
              <w:rPr>
                <w:rFonts w:cstheme="minorHAnsi"/>
                <w:sz w:val="24"/>
                <w:szCs w:val="24"/>
              </w:rPr>
            </w:pPr>
            <w:r w:rsidRPr="00F42ACB">
              <w:rPr>
                <w:rFonts w:cstheme="minorHAnsi"/>
                <w:sz w:val="24"/>
                <w:szCs w:val="24"/>
              </w:rPr>
              <w:t>Some student planned a picnic. The budget for food was Rs. 500. But 5 of these failed</w:t>
            </w:r>
            <w:r w:rsidRPr="00F42ACB">
              <w:rPr>
                <w:rFonts w:cstheme="minorHAnsi"/>
                <w:spacing w:val="-16"/>
                <w:sz w:val="24"/>
                <w:szCs w:val="24"/>
              </w:rPr>
              <w:t xml:space="preserve"> </w:t>
            </w:r>
            <w:r w:rsidRPr="00F42ACB">
              <w:rPr>
                <w:rFonts w:cstheme="minorHAnsi"/>
                <w:sz w:val="24"/>
                <w:szCs w:val="24"/>
              </w:rPr>
              <w:t>to</w:t>
            </w:r>
            <w:r w:rsidRPr="00F42ACB">
              <w:rPr>
                <w:rFonts w:cstheme="minorHAnsi"/>
                <w:spacing w:val="-18"/>
                <w:sz w:val="24"/>
                <w:szCs w:val="24"/>
              </w:rPr>
              <w:t xml:space="preserve"> </w:t>
            </w:r>
            <w:r w:rsidRPr="00F42ACB">
              <w:rPr>
                <w:rFonts w:cstheme="minorHAnsi"/>
                <w:sz w:val="24"/>
                <w:szCs w:val="24"/>
              </w:rPr>
              <w:t>go</w:t>
            </w:r>
            <w:r w:rsidRPr="00F42ACB">
              <w:rPr>
                <w:rFonts w:cstheme="minorHAnsi"/>
                <w:spacing w:val="-17"/>
                <w:sz w:val="24"/>
                <w:szCs w:val="24"/>
              </w:rPr>
              <w:t xml:space="preserve"> </w:t>
            </w:r>
            <w:r w:rsidRPr="00F42ACB">
              <w:rPr>
                <w:rFonts w:cstheme="minorHAnsi"/>
                <w:sz w:val="24"/>
                <w:szCs w:val="24"/>
              </w:rPr>
              <w:t>and</w:t>
            </w:r>
            <w:r w:rsidRPr="00F42ACB">
              <w:rPr>
                <w:rFonts w:cstheme="minorHAnsi"/>
                <w:spacing w:val="-19"/>
                <w:sz w:val="24"/>
                <w:szCs w:val="24"/>
              </w:rPr>
              <w:t xml:space="preserve"> </w:t>
            </w:r>
            <w:r w:rsidRPr="00F42ACB">
              <w:rPr>
                <w:rFonts w:cstheme="minorHAnsi"/>
                <w:sz w:val="24"/>
                <w:szCs w:val="24"/>
              </w:rPr>
              <w:t>then</w:t>
            </w:r>
            <w:r w:rsidRPr="00F42ACB">
              <w:rPr>
                <w:rFonts w:cstheme="minorHAnsi"/>
                <w:spacing w:val="-17"/>
                <w:sz w:val="24"/>
                <w:szCs w:val="24"/>
              </w:rPr>
              <w:t xml:space="preserve"> </w:t>
            </w:r>
            <w:r w:rsidRPr="00F42ACB">
              <w:rPr>
                <w:rFonts w:cstheme="minorHAnsi"/>
                <w:sz w:val="24"/>
                <w:szCs w:val="24"/>
              </w:rPr>
              <w:t>cost</w:t>
            </w:r>
            <w:r w:rsidRPr="00F42ACB">
              <w:rPr>
                <w:rFonts w:cstheme="minorHAnsi"/>
                <w:spacing w:val="-17"/>
                <w:sz w:val="24"/>
                <w:szCs w:val="24"/>
              </w:rPr>
              <w:t xml:space="preserve"> </w:t>
            </w:r>
            <w:r w:rsidRPr="00F42ACB">
              <w:rPr>
                <w:rFonts w:cstheme="minorHAnsi"/>
                <w:sz w:val="24"/>
                <w:szCs w:val="24"/>
              </w:rPr>
              <w:t>of</w:t>
            </w:r>
            <w:r w:rsidRPr="00F42ACB">
              <w:rPr>
                <w:rFonts w:cstheme="minorHAnsi"/>
                <w:spacing w:val="-17"/>
                <w:sz w:val="24"/>
                <w:szCs w:val="24"/>
              </w:rPr>
              <w:t xml:space="preserve"> </w:t>
            </w:r>
            <w:r w:rsidRPr="00F42ACB">
              <w:rPr>
                <w:rFonts w:cstheme="minorHAnsi"/>
                <w:sz w:val="24"/>
                <w:szCs w:val="24"/>
              </w:rPr>
              <w:t>food</w:t>
            </w:r>
            <w:r w:rsidRPr="00F42ACB">
              <w:rPr>
                <w:rFonts w:cstheme="minorHAnsi"/>
                <w:spacing w:val="-16"/>
                <w:sz w:val="24"/>
                <w:szCs w:val="24"/>
              </w:rPr>
              <w:t xml:space="preserve"> </w:t>
            </w:r>
            <w:r w:rsidRPr="00F42ACB">
              <w:rPr>
                <w:rFonts w:cstheme="minorHAnsi"/>
                <w:sz w:val="24"/>
                <w:szCs w:val="24"/>
              </w:rPr>
              <w:t>for</w:t>
            </w:r>
            <w:r w:rsidRPr="00F42ACB">
              <w:rPr>
                <w:rFonts w:cstheme="minorHAnsi"/>
                <w:spacing w:val="-17"/>
                <w:sz w:val="24"/>
                <w:szCs w:val="24"/>
              </w:rPr>
              <w:t xml:space="preserve"> </w:t>
            </w:r>
            <w:r w:rsidRPr="00F42ACB">
              <w:rPr>
                <w:rFonts w:cstheme="minorHAnsi"/>
                <w:sz w:val="24"/>
                <w:szCs w:val="24"/>
              </w:rPr>
              <w:t>each</w:t>
            </w:r>
            <w:r w:rsidRPr="00F42ACB">
              <w:rPr>
                <w:rFonts w:cstheme="minorHAnsi"/>
                <w:spacing w:val="-13"/>
                <w:sz w:val="24"/>
                <w:szCs w:val="24"/>
              </w:rPr>
              <w:t xml:space="preserve"> </w:t>
            </w:r>
            <w:r w:rsidRPr="00F42ACB">
              <w:rPr>
                <w:rFonts w:cstheme="minorHAnsi"/>
                <w:sz w:val="24"/>
                <w:szCs w:val="24"/>
              </w:rPr>
              <w:t>member</w:t>
            </w:r>
            <w:r w:rsidRPr="00F42ACB">
              <w:rPr>
                <w:rFonts w:cstheme="minorHAnsi"/>
                <w:spacing w:val="-18"/>
                <w:sz w:val="24"/>
                <w:szCs w:val="24"/>
              </w:rPr>
              <w:t xml:space="preserve"> </w:t>
            </w:r>
            <w:r w:rsidRPr="00F42ACB">
              <w:rPr>
                <w:rFonts w:cstheme="minorHAnsi"/>
                <w:sz w:val="24"/>
                <w:szCs w:val="24"/>
              </w:rPr>
              <w:t>is</w:t>
            </w:r>
            <w:r w:rsidRPr="00F42ACB">
              <w:rPr>
                <w:rFonts w:cstheme="minorHAnsi"/>
                <w:spacing w:val="-16"/>
                <w:sz w:val="24"/>
                <w:szCs w:val="24"/>
              </w:rPr>
              <w:t xml:space="preserve"> </w:t>
            </w:r>
            <w:r w:rsidRPr="00F42ACB">
              <w:rPr>
                <w:rFonts w:cstheme="minorHAnsi"/>
                <w:sz w:val="24"/>
                <w:szCs w:val="24"/>
              </w:rPr>
              <w:t>increased</w:t>
            </w:r>
            <w:r w:rsidRPr="00F42ACB">
              <w:rPr>
                <w:rFonts w:cstheme="minorHAnsi"/>
                <w:spacing w:val="-14"/>
                <w:sz w:val="24"/>
                <w:szCs w:val="24"/>
              </w:rPr>
              <w:t xml:space="preserve"> </w:t>
            </w:r>
            <w:r w:rsidRPr="00F42ACB">
              <w:rPr>
                <w:rFonts w:cstheme="minorHAnsi"/>
                <w:sz w:val="24"/>
                <w:szCs w:val="24"/>
              </w:rPr>
              <w:t>by</w:t>
            </w:r>
            <w:r w:rsidRPr="00F42ACB">
              <w:rPr>
                <w:rFonts w:cstheme="minorHAnsi"/>
                <w:spacing w:val="-17"/>
                <w:sz w:val="24"/>
                <w:szCs w:val="24"/>
              </w:rPr>
              <w:t xml:space="preserve"> </w:t>
            </w:r>
            <w:r w:rsidRPr="00F42ACB">
              <w:rPr>
                <w:rFonts w:cstheme="minorHAnsi"/>
                <w:sz w:val="24"/>
                <w:szCs w:val="24"/>
              </w:rPr>
              <w:t>Rs</w:t>
            </w:r>
            <w:r w:rsidRPr="00F42ACB">
              <w:rPr>
                <w:rFonts w:cstheme="minorHAnsi"/>
                <w:spacing w:val="-15"/>
                <w:sz w:val="24"/>
                <w:szCs w:val="24"/>
              </w:rPr>
              <w:t xml:space="preserve"> </w:t>
            </w:r>
            <w:r w:rsidRPr="00F42ACB">
              <w:rPr>
                <w:rFonts w:cstheme="minorHAnsi"/>
                <w:sz w:val="24"/>
                <w:szCs w:val="24"/>
              </w:rPr>
              <w:t>5.</w:t>
            </w:r>
            <w:r w:rsidRPr="00F42ACB">
              <w:rPr>
                <w:rFonts w:cstheme="minorHAnsi"/>
                <w:spacing w:val="-18"/>
                <w:sz w:val="24"/>
                <w:szCs w:val="24"/>
              </w:rPr>
              <w:t xml:space="preserve"> </w:t>
            </w:r>
            <w:r w:rsidRPr="00F42ACB">
              <w:rPr>
                <w:rFonts w:cstheme="minorHAnsi"/>
                <w:sz w:val="24"/>
                <w:szCs w:val="24"/>
              </w:rPr>
              <w:t>How</w:t>
            </w:r>
            <w:r w:rsidRPr="00F42ACB">
              <w:rPr>
                <w:rFonts w:cstheme="minorHAnsi"/>
                <w:spacing w:val="-16"/>
                <w:sz w:val="24"/>
                <w:szCs w:val="24"/>
              </w:rPr>
              <w:t xml:space="preserve"> </w:t>
            </w:r>
            <w:r w:rsidRPr="00F42ACB">
              <w:rPr>
                <w:rFonts w:cstheme="minorHAnsi"/>
                <w:sz w:val="24"/>
                <w:szCs w:val="24"/>
              </w:rPr>
              <w:t>many students</w:t>
            </w:r>
            <w:r w:rsidRPr="00F42ACB">
              <w:rPr>
                <w:rFonts w:cstheme="minorHAnsi"/>
                <w:spacing w:val="-18"/>
                <w:sz w:val="24"/>
                <w:szCs w:val="24"/>
              </w:rPr>
              <w:t xml:space="preserve"> </w:t>
            </w:r>
            <w:r w:rsidRPr="00F42ACB">
              <w:rPr>
                <w:rFonts w:cstheme="minorHAnsi"/>
                <w:sz w:val="24"/>
                <w:szCs w:val="24"/>
              </w:rPr>
              <w:t>attended</w:t>
            </w:r>
            <w:r w:rsidRPr="00F42ACB">
              <w:rPr>
                <w:rFonts w:cstheme="minorHAnsi"/>
                <w:spacing w:val="-17"/>
                <w:sz w:val="24"/>
                <w:szCs w:val="24"/>
              </w:rPr>
              <w:t xml:space="preserve"> </w:t>
            </w:r>
            <w:r w:rsidRPr="00F42ACB">
              <w:rPr>
                <w:rFonts w:cstheme="minorHAnsi"/>
                <w:sz w:val="24"/>
                <w:szCs w:val="24"/>
              </w:rPr>
              <w:t>the</w:t>
            </w:r>
            <w:r w:rsidRPr="00F42ACB">
              <w:rPr>
                <w:rFonts w:cstheme="minorHAnsi"/>
                <w:spacing w:val="-17"/>
                <w:sz w:val="24"/>
                <w:szCs w:val="24"/>
              </w:rPr>
              <w:t xml:space="preserve"> </w:t>
            </w:r>
            <w:r w:rsidRPr="00F42ACB">
              <w:rPr>
                <w:rFonts w:cstheme="minorHAnsi"/>
                <w:sz w:val="24"/>
                <w:szCs w:val="24"/>
              </w:rPr>
              <w:t>picnic?</w:t>
            </w:r>
          </w:p>
          <w:p w14:paraId="598D705C" w14:textId="5B66671B" w:rsidR="00007C34" w:rsidRPr="00F42ACB" w:rsidRDefault="00007C34" w:rsidP="00007C34">
            <w:pPr>
              <w:jc w:val="both"/>
              <w:rPr>
                <w:rFonts w:cstheme="minorHAnsi"/>
                <w:sz w:val="24"/>
                <w:szCs w:val="24"/>
              </w:rPr>
            </w:pPr>
            <w:r w:rsidRPr="00F42ACB">
              <w:rPr>
                <w:rFonts w:cstheme="minorHAnsi"/>
                <w:noProof/>
                <w:sz w:val="24"/>
                <w:szCs w:val="24"/>
              </w:rPr>
              <w:t xml:space="preserve">           </w:t>
            </w:r>
            <w:r w:rsidRPr="00F42ACB">
              <w:rPr>
                <w:rFonts w:cstheme="minorHAnsi"/>
                <w:noProof/>
                <w:sz w:val="24"/>
                <w:szCs w:val="24"/>
                <w:lang w:eastAsia="en-IN"/>
              </w:rPr>
              <w:drawing>
                <wp:inline distT="0" distB="0" distL="0" distR="0" wp14:anchorId="028E60D6" wp14:editId="4709D599">
                  <wp:extent cx="2991802" cy="1114425"/>
                  <wp:effectExtent l="0" t="0" r="0" b="0"/>
                  <wp:docPr id="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l="14747" t="31461" r="41460" b="16854"/>
                          <a:stretch>
                            <a:fillRect/>
                          </a:stretch>
                        </pic:blipFill>
                        <pic:spPr bwMode="auto">
                          <a:xfrm>
                            <a:off x="0" y="0"/>
                            <a:ext cx="2996748" cy="1116267"/>
                          </a:xfrm>
                          <a:prstGeom prst="rect">
                            <a:avLst/>
                          </a:prstGeom>
                          <a:noFill/>
                          <a:ln w="9525">
                            <a:noFill/>
                            <a:miter lim="800000"/>
                            <a:headEnd/>
                            <a:tailEnd/>
                          </a:ln>
                        </pic:spPr>
                      </pic:pic>
                    </a:graphicData>
                  </a:graphic>
                </wp:inline>
              </w:drawing>
            </w:r>
          </w:p>
        </w:tc>
        <w:tc>
          <w:tcPr>
            <w:tcW w:w="992" w:type="dxa"/>
          </w:tcPr>
          <w:p w14:paraId="221C68D8" w14:textId="77777777" w:rsidR="00007C34" w:rsidRPr="00F42ACB" w:rsidRDefault="00007C34" w:rsidP="00007C34">
            <w:pPr>
              <w:rPr>
                <w:rFonts w:cstheme="minorHAnsi"/>
                <w:sz w:val="24"/>
                <w:szCs w:val="24"/>
              </w:rPr>
            </w:pPr>
            <w:r w:rsidRPr="00F42ACB">
              <w:rPr>
                <w:rFonts w:eastAsia="Calibri" w:cstheme="minorHAnsi"/>
                <w:sz w:val="24"/>
                <w:szCs w:val="24"/>
              </w:rPr>
              <w:t>5</w:t>
            </w:r>
          </w:p>
        </w:tc>
      </w:tr>
      <w:tr w:rsidR="00007C34" w:rsidRPr="00F42ACB" w14:paraId="4C4F8316" w14:textId="77777777" w:rsidTr="009B2BFA">
        <w:tc>
          <w:tcPr>
            <w:tcW w:w="988" w:type="dxa"/>
          </w:tcPr>
          <w:p w14:paraId="04BE83FF" w14:textId="77777777" w:rsidR="00007C34" w:rsidRPr="00F42ACB" w:rsidRDefault="00007C34" w:rsidP="00007C34">
            <w:pPr>
              <w:rPr>
                <w:rFonts w:cstheme="minorHAnsi"/>
                <w:sz w:val="24"/>
                <w:szCs w:val="24"/>
              </w:rPr>
            </w:pPr>
            <w:r w:rsidRPr="00F42ACB">
              <w:rPr>
                <w:rFonts w:cstheme="minorHAnsi"/>
                <w:sz w:val="24"/>
                <w:szCs w:val="24"/>
              </w:rPr>
              <w:t>3</w:t>
            </w:r>
          </w:p>
        </w:tc>
        <w:tc>
          <w:tcPr>
            <w:tcW w:w="8505" w:type="dxa"/>
          </w:tcPr>
          <w:p w14:paraId="1BDA6E4F" w14:textId="5E5FC598" w:rsidR="00007C34" w:rsidRPr="00F42ACB" w:rsidRDefault="00007C34" w:rsidP="00007C34">
            <w:pPr>
              <w:rPr>
                <w:rFonts w:cstheme="minorHAnsi"/>
                <w:sz w:val="24"/>
                <w:szCs w:val="24"/>
              </w:rPr>
            </w:pPr>
            <m:oMath>
              <m:r>
                <w:rPr>
                  <w:rFonts w:ascii="Cambria Math" w:hAnsi="Cambria Math" w:cstheme="minorHAnsi"/>
                  <w:sz w:val="24"/>
                  <w:szCs w:val="24"/>
                </w:rPr>
                <m:t>1/(p+q+x) = 1/p+1/q+1/x solve for by factorization method</m:t>
              </m:r>
            </m:oMath>
            <w:r w:rsidRPr="00F42ACB">
              <w:rPr>
                <w:rFonts w:cstheme="minorHAnsi"/>
                <w:sz w:val="24"/>
                <w:szCs w:val="24"/>
              </w:rPr>
              <w:t>.</w:t>
            </w:r>
          </w:p>
        </w:tc>
        <w:tc>
          <w:tcPr>
            <w:tcW w:w="992" w:type="dxa"/>
          </w:tcPr>
          <w:p w14:paraId="25C687AB" w14:textId="77777777" w:rsidR="00007C34" w:rsidRPr="00F42ACB" w:rsidRDefault="00007C34" w:rsidP="00007C34">
            <w:pPr>
              <w:rPr>
                <w:rFonts w:cstheme="minorHAnsi"/>
                <w:sz w:val="24"/>
                <w:szCs w:val="24"/>
              </w:rPr>
            </w:pPr>
            <w:r w:rsidRPr="00F42ACB">
              <w:rPr>
                <w:rFonts w:eastAsia="Calibri" w:cstheme="minorHAnsi"/>
                <w:sz w:val="24"/>
                <w:szCs w:val="24"/>
              </w:rPr>
              <w:t>5</w:t>
            </w:r>
          </w:p>
        </w:tc>
      </w:tr>
      <w:tr w:rsidR="00007C34" w:rsidRPr="00F42ACB" w14:paraId="6FC9CD4E" w14:textId="77777777" w:rsidTr="00E77F09">
        <w:tc>
          <w:tcPr>
            <w:tcW w:w="988" w:type="dxa"/>
          </w:tcPr>
          <w:p w14:paraId="2164C646" w14:textId="77777777" w:rsidR="00007C34" w:rsidRPr="00F42ACB" w:rsidRDefault="00007C34" w:rsidP="00007C34">
            <w:pPr>
              <w:rPr>
                <w:rFonts w:cstheme="minorHAnsi"/>
                <w:sz w:val="24"/>
                <w:szCs w:val="24"/>
              </w:rPr>
            </w:pPr>
            <w:r w:rsidRPr="00F42ACB">
              <w:rPr>
                <w:rFonts w:cstheme="minorHAnsi"/>
                <w:sz w:val="24"/>
                <w:szCs w:val="24"/>
              </w:rPr>
              <w:t>4</w:t>
            </w:r>
          </w:p>
        </w:tc>
        <w:tc>
          <w:tcPr>
            <w:tcW w:w="8505" w:type="dxa"/>
          </w:tcPr>
          <w:p w14:paraId="321738C2" w14:textId="1B2C41A5" w:rsidR="00007C34" w:rsidRPr="00F42ACB" w:rsidRDefault="00007C34" w:rsidP="00007C34">
            <w:pPr>
              <w:rPr>
                <w:rFonts w:cstheme="minorHAnsi"/>
                <w:sz w:val="24"/>
                <w:szCs w:val="24"/>
              </w:rPr>
            </w:pPr>
            <w:r w:rsidRPr="00F42ACB">
              <w:rPr>
                <w:rFonts w:cstheme="minorHAnsi"/>
                <w:sz w:val="24"/>
                <w:szCs w:val="24"/>
              </w:rPr>
              <w:t>The sum of reciprocals of Rehman's ages (in years)3 years ago and 5 years from now is13. Find his present age.</w:t>
            </w:r>
          </w:p>
        </w:tc>
        <w:tc>
          <w:tcPr>
            <w:tcW w:w="992" w:type="dxa"/>
          </w:tcPr>
          <w:p w14:paraId="3FE92F56" w14:textId="77777777" w:rsidR="00007C34" w:rsidRPr="00F42ACB" w:rsidRDefault="00007C34" w:rsidP="00007C34">
            <w:pPr>
              <w:rPr>
                <w:rFonts w:eastAsia="Calibri" w:cstheme="minorHAnsi"/>
                <w:sz w:val="24"/>
                <w:szCs w:val="24"/>
              </w:rPr>
            </w:pPr>
            <w:r w:rsidRPr="00F42ACB">
              <w:rPr>
                <w:rFonts w:eastAsia="Calibri" w:cstheme="minorHAnsi"/>
                <w:sz w:val="24"/>
                <w:szCs w:val="24"/>
              </w:rPr>
              <w:t>5</w:t>
            </w:r>
          </w:p>
        </w:tc>
      </w:tr>
      <w:tr w:rsidR="00007C34" w:rsidRPr="00F42ACB" w14:paraId="14F6EC15" w14:textId="77777777" w:rsidTr="0040639A">
        <w:tc>
          <w:tcPr>
            <w:tcW w:w="988" w:type="dxa"/>
          </w:tcPr>
          <w:p w14:paraId="2BD62C16" w14:textId="77777777" w:rsidR="00007C34" w:rsidRPr="00F42ACB" w:rsidRDefault="00007C34" w:rsidP="00007C34">
            <w:pPr>
              <w:rPr>
                <w:rFonts w:cstheme="minorHAnsi"/>
                <w:sz w:val="24"/>
                <w:szCs w:val="24"/>
              </w:rPr>
            </w:pPr>
            <w:r w:rsidRPr="00F42ACB">
              <w:rPr>
                <w:rFonts w:cstheme="minorHAnsi"/>
                <w:sz w:val="24"/>
                <w:szCs w:val="24"/>
              </w:rPr>
              <w:t>5</w:t>
            </w:r>
          </w:p>
        </w:tc>
        <w:tc>
          <w:tcPr>
            <w:tcW w:w="8505" w:type="dxa"/>
            <w:vAlign w:val="center"/>
          </w:tcPr>
          <w:p w14:paraId="2AEC97CC" w14:textId="77777777" w:rsidR="00007C34" w:rsidRPr="00F42ACB" w:rsidRDefault="00007C34" w:rsidP="00007C34">
            <w:pPr>
              <w:spacing w:before="200" w:line="218" w:lineRule="auto"/>
              <w:rPr>
                <w:rFonts w:eastAsia="Times New Roman" w:cstheme="minorHAnsi"/>
                <w:sz w:val="24"/>
                <w:szCs w:val="24"/>
              </w:rPr>
            </w:pPr>
            <w:r w:rsidRPr="00F42ACB">
              <w:rPr>
                <w:rFonts w:eastAsia="Times New Roman" w:cstheme="minorHAnsi"/>
                <w:sz w:val="24"/>
                <w:szCs w:val="24"/>
              </w:rPr>
              <w:t>Riya has a field with a flowerbed and grass land. The grass land is in the shape of rectangle while flowerbed is in the shape of square. The length of the grassland is found to be 3 m more than twice the length of the flowerbed. Total area of the whole land is 1260 m2 .</w:t>
            </w:r>
          </w:p>
          <w:p w14:paraId="51882FCB" w14:textId="77777777" w:rsidR="00007C34" w:rsidRPr="00F42ACB" w:rsidRDefault="00007C34" w:rsidP="00007C34">
            <w:pPr>
              <w:spacing w:before="200" w:line="218" w:lineRule="auto"/>
              <w:rPr>
                <w:rFonts w:eastAsia="Times New Roman" w:cstheme="minorHAnsi"/>
                <w:sz w:val="24"/>
                <w:szCs w:val="24"/>
              </w:rPr>
            </w:pPr>
            <w:r w:rsidRPr="00F42ACB">
              <w:rPr>
                <w:rFonts w:eastAsia="Times New Roman" w:cstheme="minorHAnsi"/>
                <w:noProof/>
                <w:sz w:val="24"/>
                <w:szCs w:val="24"/>
                <w:lang w:eastAsia="en-IN"/>
              </w:rPr>
              <w:lastRenderedPageBreak/>
              <w:drawing>
                <wp:inline distT="114300" distB="114300" distL="114300" distR="114300" wp14:anchorId="62974319" wp14:editId="5FF60BB8">
                  <wp:extent cx="2333625" cy="1228725"/>
                  <wp:effectExtent l="0" t="0" r="0" b="0"/>
                  <wp:docPr id="1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0"/>
                          <a:srcRect/>
                          <a:stretch>
                            <a:fillRect/>
                          </a:stretch>
                        </pic:blipFill>
                        <pic:spPr>
                          <a:xfrm>
                            <a:off x="0" y="0"/>
                            <a:ext cx="2333625" cy="1228725"/>
                          </a:xfrm>
                          <a:prstGeom prst="rect">
                            <a:avLst/>
                          </a:prstGeom>
                          <a:ln/>
                        </pic:spPr>
                      </pic:pic>
                    </a:graphicData>
                  </a:graphic>
                </wp:inline>
              </w:drawing>
            </w:r>
          </w:p>
          <w:p w14:paraId="709E71E9" w14:textId="77777777" w:rsidR="00007C34" w:rsidRPr="00F42ACB" w:rsidRDefault="00007C34" w:rsidP="00007C34">
            <w:pPr>
              <w:spacing w:before="200" w:line="218" w:lineRule="auto"/>
              <w:rPr>
                <w:rFonts w:eastAsia="Times New Roman" w:cstheme="minorHAnsi"/>
                <w:sz w:val="24"/>
                <w:szCs w:val="24"/>
              </w:rPr>
            </w:pPr>
            <w:r w:rsidRPr="00F42ACB">
              <w:rPr>
                <w:rFonts w:eastAsia="Times New Roman" w:cstheme="minorHAnsi"/>
                <w:sz w:val="24"/>
                <w:szCs w:val="24"/>
              </w:rPr>
              <w:t>(i) If the length of the flowerbed is x m then what is the total length of the field ?</w:t>
            </w:r>
          </w:p>
          <w:p w14:paraId="0984D875" w14:textId="77777777" w:rsidR="00007C34" w:rsidRPr="00F42ACB" w:rsidRDefault="00007C34" w:rsidP="00007C34">
            <w:pPr>
              <w:spacing w:before="200" w:line="218" w:lineRule="auto"/>
              <w:rPr>
                <w:rFonts w:eastAsia="Times New Roman" w:cstheme="minorHAnsi"/>
                <w:sz w:val="24"/>
                <w:szCs w:val="24"/>
              </w:rPr>
            </w:pPr>
            <w:r w:rsidRPr="00F42ACB">
              <w:rPr>
                <w:rFonts w:eastAsia="Times New Roman" w:cstheme="minorHAnsi"/>
                <w:sz w:val="24"/>
                <w:szCs w:val="24"/>
              </w:rPr>
              <w:t>(a) ( 2 x +3) m (b) ( 3 x +3) m (c) 6x m (d) ( 2 x +5) m</w:t>
            </w:r>
          </w:p>
          <w:p w14:paraId="4870A7B1" w14:textId="77777777" w:rsidR="00007C34" w:rsidRPr="00F42ACB" w:rsidRDefault="00007C34" w:rsidP="00007C34">
            <w:pPr>
              <w:spacing w:before="200" w:line="218" w:lineRule="auto"/>
              <w:rPr>
                <w:rFonts w:eastAsia="Times New Roman" w:cstheme="minorHAnsi"/>
                <w:sz w:val="24"/>
                <w:szCs w:val="24"/>
              </w:rPr>
            </w:pPr>
            <w:r w:rsidRPr="00F42ACB">
              <w:rPr>
                <w:rFonts w:eastAsia="Times New Roman" w:cstheme="minorHAnsi"/>
                <w:sz w:val="24"/>
                <w:szCs w:val="24"/>
              </w:rPr>
              <w:t>(ii) What will be the perimeter of the whole field?</w:t>
            </w:r>
          </w:p>
          <w:p w14:paraId="24DE0B11" w14:textId="77777777" w:rsidR="00007C34" w:rsidRPr="00F42ACB" w:rsidRDefault="00007C34" w:rsidP="004029A6">
            <w:pPr>
              <w:numPr>
                <w:ilvl w:val="0"/>
                <w:numId w:val="78"/>
              </w:numPr>
              <w:spacing w:before="240" w:after="240"/>
              <w:rPr>
                <w:rFonts w:eastAsia="Times New Roman" w:cstheme="minorHAnsi"/>
                <w:sz w:val="24"/>
                <w:szCs w:val="24"/>
              </w:rPr>
            </w:pPr>
            <w:r w:rsidRPr="00F42ACB">
              <w:rPr>
                <w:rFonts w:eastAsia="Times New Roman" w:cstheme="minorHAnsi"/>
                <w:sz w:val="24"/>
                <w:szCs w:val="24"/>
              </w:rPr>
              <w:t>( 8 x +6) m (b) ( 6 x +8) m (c) ( 4 x +30 m (d) ( 3 x +4) m</w:t>
            </w:r>
          </w:p>
          <w:p w14:paraId="755B55E0" w14:textId="77777777" w:rsidR="00007C34" w:rsidRPr="00F42ACB" w:rsidRDefault="00007C34" w:rsidP="00007C34">
            <w:pPr>
              <w:spacing w:before="200" w:line="218" w:lineRule="auto"/>
              <w:ind w:left="20"/>
              <w:rPr>
                <w:rFonts w:eastAsia="Times New Roman" w:cstheme="minorHAnsi"/>
                <w:sz w:val="24"/>
                <w:szCs w:val="24"/>
              </w:rPr>
            </w:pPr>
            <w:r w:rsidRPr="00F42ACB">
              <w:rPr>
                <w:rFonts w:eastAsia="Times New Roman" w:cstheme="minorHAnsi"/>
                <w:sz w:val="24"/>
                <w:szCs w:val="24"/>
              </w:rPr>
              <w:t>(iii) What is the value of x if the area of total field is 1260 m2 .</w:t>
            </w:r>
          </w:p>
          <w:p w14:paraId="5266207B" w14:textId="4BFA7640" w:rsidR="00007C34" w:rsidRPr="00F42ACB" w:rsidRDefault="00007C34" w:rsidP="00007C34">
            <w:pPr>
              <w:rPr>
                <w:rFonts w:cstheme="minorHAnsi"/>
                <w:sz w:val="24"/>
                <w:szCs w:val="24"/>
              </w:rPr>
            </w:pPr>
            <w:r w:rsidRPr="00F42ACB">
              <w:rPr>
                <w:rFonts w:eastAsia="Times New Roman" w:cstheme="minorHAnsi"/>
                <w:sz w:val="24"/>
                <w:szCs w:val="24"/>
              </w:rPr>
              <w:t>21 m (b) 10 m (c) 20 m (d) 15 m</w:t>
            </w:r>
          </w:p>
        </w:tc>
        <w:tc>
          <w:tcPr>
            <w:tcW w:w="992" w:type="dxa"/>
          </w:tcPr>
          <w:p w14:paraId="32F8FC61" w14:textId="77777777" w:rsidR="00007C34" w:rsidRPr="00F42ACB" w:rsidRDefault="00007C34" w:rsidP="00007C34">
            <w:pPr>
              <w:rPr>
                <w:rFonts w:eastAsia="Calibri" w:cstheme="minorHAnsi"/>
                <w:sz w:val="24"/>
                <w:szCs w:val="24"/>
              </w:rPr>
            </w:pPr>
            <w:r w:rsidRPr="00F42ACB">
              <w:rPr>
                <w:rFonts w:eastAsia="Calibri" w:cstheme="minorHAnsi"/>
                <w:sz w:val="24"/>
                <w:szCs w:val="24"/>
              </w:rPr>
              <w:lastRenderedPageBreak/>
              <w:t>5</w:t>
            </w:r>
          </w:p>
        </w:tc>
      </w:tr>
      <w:tr w:rsidR="00007C34" w:rsidRPr="00F42ACB" w14:paraId="5B7CE344" w14:textId="77777777" w:rsidTr="009B2BFA">
        <w:tc>
          <w:tcPr>
            <w:tcW w:w="988" w:type="dxa"/>
          </w:tcPr>
          <w:p w14:paraId="5FCBA91C" w14:textId="77777777" w:rsidR="00007C34" w:rsidRPr="00F42ACB" w:rsidRDefault="00007C34" w:rsidP="00007C34">
            <w:pPr>
              <w:rPr>
                <w:rFonts w:cstheme="minorHAnsi"/>
                <w:sz w:val="24"/>
                <w:szCs w:val="24"/>
              </w:rPr>
            </w:pPr>
          </w:p>
        </w:tc>
        <w:tc>
          <w:tcPr>
            <w:tcW w:w="8505" w:type="dxa"/>
          </w:tcPr>
          <w:p w14:paraId="23237BF4" w14:textId="77777777" w:rsidR="00007C34" w:rsidRPr="00F42ACB" w:rsidRDefault="00007C34" w:rsidP="00007C34">
            <w:pPr>
              <w:jc w:val="center"/>
              <w:rPr>
                <w:rFonts w:cstheme="minorHAnsi"/>
                <w:b/>
                <w:bCs/>
                <w:sz w:val="24"/>
                <w:szCs w:val="24"/>
              </w:rPr>
            </w:pPr>
            <w:r w:rsidRPr="00F42ACB">
              <w:rPr>
                <w:rFonts w:cstheme="minorHAnsi"/>
                <w:b/>
                <w:bCs/>
                <w:sz w:val="24"/>
                <w:szCs w:val="24"/>
              </w:rPr>
              <w:t>ANSWERS</w:t>
            </w:r>
          </w:p>
        </w:tc>
        <w:tc>
          <w:tcPr>
            <w:tcW w:w="992" w:type="dxa"/>
          </w:tcPr>
          <w:p w14:paraId="2356FEE2" w14:textId="77777777" w:rsidR="00007C34" w:rsidRPr="00F42ACB" w:rsidRDefault="00007C34" w:rsidP="00007C34">
            <w:pPr>
              <w:rPr>
                <w:rFonts w:eastAsia="Calibri" w:cstheme="minorHAnsi"/>
                <w:sz w:val="24"/>
                <w:szCs w:val="24"/>
              </w:rPr>
            </w:pPr>
          </w:p>
        </w:tc>
      </w:tr>
      <w:tr w:rsidR="00007C34" w:rsidRPr="00F42ACB" w14:paraId="32801817" w14:textId="77777777" w:rsidTr="009B2BFA">
        <w:tc>
          <w:tcPr>
            <w:tcW w:w="988" w:type="dxa"/>
          </w:tcPr>
          <w:p w14:paraId="61278643" w14:textId="77777777" w:rsidR="00007C34" w:rsidRPr="00F42ACB" w:rsidRDefault="00007C34" w:rsidP="00007C34">
            <w:pPr>
              <w:rPr>
                <w:rFonts w:cstheme="minorHAnsi"/>
                <w:sz w:val="24"/>
                <w:szCs w:val="24"/>
              </w:rPr>
            </w:pPr>
            <w:r w:rsidRPr="00F42ACB">
              <w:rPr>
                <w:rFonts w:cstheme="minorHAnsi"/>
                <w:sz w:val="24"/>
                <w:szCs w:val="24"/>
              </w:rPr>
              <w:t>1</w:t>
            </w:r>
          </w:p>
        </w:tc>
        <w:tc>
          <w:tcPr>
            <w:tcW w:w="8505" w:type="dxa"/>
          </w:tcPr>
          <w:p w14:paraId="248BD402" w14:textId="77777777" w:rsidR="009A1A51" w:rsidRPr="00147F39" w:rsidRDefault="009A1A51" w:rsidP="009A1A51">
            <w:pPr>
              <w:spacing w:before="104"/>
              <w:ind w:left="112"/>
              <w:rPr>
                <w:sz w:val="24"/>
                <w:szCs w:val="24"/>
              </w:rPr>
            </w:pPr>
            <w:r w:rsidRPr="00147F39">
              <w:rPr>
                <w:sz w:val="24"/>
                <w:szCs w:val="24"/>
              </w:rPr>
              <w:t>Let</w:t>
            </w:r>
            <w:r w:rsidRPr="00147F39">
              <w:rPr>
                <w:spacing w:val="-19"/>
                <w:sz w:val="24"/>
                <w:szCs w:val="24"/>
              </w:rPr>
              <w:t xml:space="preserve"> </w:t>
            </w:r>
            <w:r w:rsidRPr="00147F39">
              <w:rPr>
                <w:sz w:val="24"/>
                <w:szCs w:val="24"/>
              </w:rPr>
              <w:t>the</w:t>
            </w:r>
            <w:r w:rsidRPr="00147F39">
              <w:rPr>
                <w:spacing w:val="-17"/>
                <w:sz w:val="24"/>
                <w:szCs w:val="24"/>
              </w:rPr>
              <w:t xml:space="preserve"> </w:t>
            </w:r>
            <w:r w:rsidRPr="00147F39">
              <w:rPr>
                <w:sz w:val="24"/>
                <w:szCs w:val="24"/>
              </w:rPr>
              <w:t>length</w:t>
            </w:r>
            <w:r w:rsidRPr="00147F39">
              <w:rPr>
                <w:spacing w:val="-19"/>
                <w:sz w:val="24"/>
                <w:szCs w:val="24"/>
              </w:rPr>
              <w:t xml:space="preserve"> </w:t>
            </w:r>
            <w:r w:rsidRPr="00147F39">
              <w:rPr>
                <w:sz w:val="24"/>
                <w:szCs w:val="24"/>
              </w:rPr>
              <w:t>of</w:t>
            </w:r>
            <w:r w:rsidRPr="00147F39">
              <w:rPr>
                <w:spacing w:val="-18"/>
                <w:sz w:val="24"/>
                <w:szCs w:val="24"/>
              </w:rPr>
              <w:t xml:space="preserve"> </w:t>
            </w:r>
            <w:r w:rsidRPr="00147F39">
              <w:rPr>
                <w:sz w:val="24"/>
                <w:szCs w:val="24"/>
              </w:rPr>
              <w:t>piece</w:t>
            </w:r>
            <w:r w:rsidRPr="00147F39">
              <w:rPr>
                <w:spacing w:val="-14"/>
                <w:sz w:val="24"/>
                <w:szCs w:val="24"/>
              </w:rPr>
              <w:t xml:space="preserve"> </w:t>
            </w:r>
            <w:r w:rsidRPr="00147F39">
              <w:rPr>
                <w:sz w:val="24"/>
                <w:szCs w:val="24"/>
              </w:rPr>
              <w:t>=</w:t>
            </w:r>
            <w:r w:rsidRPr="00147F39">
              <w:rPr>
                <w:spacing w:val="29"/>
                <w:sz w:val="24"/>
                <w:szCs w:val="24"/>
              </w:rPr>
              <w:t xml:space="preserve"> </w:t>
            </w:r>
            <w:r w:rsidRPr="00147F39">
              <w:rPr>
                <w:rFonts w:ascii="Times New Roman"/>
                <w:i/>
                <w:sz w:val="24"/>
                <w:szCs w:val="24"/>
              </w:rPr>
              <w:t>x</w:t>
            </w:r>
            <w:r w:rsidRPr="00147F39">
              <w:rPr>
                <w:rFonts w:ascii="Times New Roman"/>
                <w:i/>
                <w:spacing w:val="-18"/>
                <w:sz w:val="24"/>
                <w:szCs w:val="24"/>
              </w:rPr>
              <w:t xml:space="preserve"> </w:t>
            </w:r>
            <w:r w:rsidRPr="00147F39">
              <w:rPr>
                <w:sz w:val="24"/>
                <w:szCs w:val="24"/>
              </w:rPr>
              <w:t xml:space="preserve">m   Rate per metre =200/x   </w:t>
            </w:r>
            <w:r w:rsidRPr="00147F39">
              <w:rPr>
                <w:position w:val="2"/>
                <w:sz w:val="24"/>
                <w:szCs w:val="24"/>
              </w:rPr>
              <w:t xml:space="preserve">New length = </w:t>
            </w:r>
            <w:r w:rsidRPr="00147F39">
              <w:rPr>
                <w:rFonts w:ascii="Symbol" w:hAnsi="Symbol"/>
                <w:sz w:val="24"/>
                <w:szCs w:val="24"/>
              </w:rPr>
              <w:t></w:t>
            </w:r>
            <w:r w:rsidRPr="00147F39">
              <w:rPr>
                <w:rFonts w:ascii="Times New Roman" w:hAnsi="Times New Roman"/>
                <w:sz w:val="24"/>
                <w:szCs w:val="24"/>
              </w:rPr>
              <w:t xml:space="preserve"> </w:t>
            </w:r>
            <w:r w:rsidRPr="00147F39">
              <w:rPr>
                <w:rFonts w:ascii="Times New Roman" w:hAnsi="Times New Roman"/>
                <w:i/>
                <w:position w:val="2"/>
                <w:sz w:val="24"/>
                <w:szCs w:val="24"/>
              </w:rPr>
              <w:t xml:space="preserve">x </w:t>
            </w:r>
            <w:r w:rsidRPr="00147F39">
              <w:rPr>
                <w:rFonts w:ascii="Symbol" w:hAnsi="Symbol"/>
                <w:position w:val="2"/>
                <w:sz w:val="24"/>
                <w:szCs w:val="24"/>
              </w:rPr>
              <w:t></w:t>
            </w:r>
            <w:r w:rsidRPr="00147F39">
              <w:rPr>
                <w:rFonts w:ascii="Times New Roman" w:hAnsi="Times New Roman"/>
                <w:position w:val="2"/>
                <w:sz w:val="24"/>
                <w:szCs w:val="24"/>
              </w:rPr>
              <w:t xml:space="preserve"> 5</w:t>
            </w:r>
            <w:r w:rsidRPr="00147F39">
              <w:rPr>
                <w:rFonts w:ascii="Symbol" w:hAnsi="Symbol"/>
                <w:sz w:val="24"/>
                <w:szCs w:val="24"/>
              </w:rPr>
              <w:t></w:t>
            </w:r>
            <w:r w:rsidRPr="00147F39">
              <w:rPr>
                <w:sz w:val="24"/>
                <w:szCs w:val="24"/>
              </w:rPr>
              <w:t xml:space="preserve"> New rate per metre =200/(x+5).  ATQ 200/x  -200/(x+5)   = 2</w:t>
            </w:r>
          </w:p>
          <w:p w14:paraId="235125B3" w14:textId="77777777" w:rsidR="009A1A51" w:rsidRPr="00147F39" w:rsidRDefault="009A1A51" w:rsidP="009A1A51">
            <w:pPr>
              <w:spacing w:before="98"/>
              <w:ind w:left="1532"/>
              <w:rPr>
                <w:rFonts w:ascii="Times New Roman" w:hAnsi="Times New Roman"/>
                <w:sz w:val="24"/>
                <w:szCs w:val="24"/>
              </w:rPr>
            </w:pPr>
            <w:r w:rsidRPr="00147F39">
              <w:rPr>
                <w:rFonts w:ascii="Times New Roman" w:hAnsi="Times New Roman"/>
                <w:i/>
                <w:w w:val="105"/>
                <w:sz w:val="24"/>
                <w:szCs w:val="24"/>
              </w:rPr>
              <w:t>x</w:t>
            </w:r>
            <w:r w:rsidRPr="00147F39">
              <w:rPr>
                <w:rFonts w:ascii="Times New Roman" w:hAnsi="Times New Roman"/>
                <w:w w:val="105"/>
                <w:sz w:val="24"/>
                <w:szCs w:val="24"/>
                <w:vertAlign w:val="superscript"/>
              </w:rPr>
              <w:t>2</w:t>
            </w:r>
            <w:r w:rsidRPr="00147F39">
              <w:rPr>
                <w:rFonts w:ascii="Times New Roman" w:hAnsi="Times New Roman"/>
                <w:w w:val="105"/>
                <w:sz w:val="24"/>
                <w:szCs w:val="24"/>
              </w:rPr>
              <w:t xml:space="preserve"> </w:t>
            </w:r>
            <w:r w:rsidRPr="00147F39">
              <w:rPr>
                <w:rFonts w:ascii="Symbol" w:hAnsi="Symbol"/>
                <w:w w:val="105"/>
                <w:sz w:val="24"/>
                <w:szCs w:val="24"/>
              </w:rPr>
              <w:t></w:t>
            </w:r>
            <w:r w:rsidRPr="00147F39">
              <w:rPr>
                <w:rFonts w:ascii="Times New Roman" w:hAnsi="Times New Roman"/>
                <w:w w:val="105"/>
                <w:sz w:val="24"/>
                <w:szCs w:val="24"/>
              </w:rPr>
              <w:t xml:space="preserve"> 5</w:t>
            </w:r>
            <w:r w:rsidRPr="00147F39">
              <w:rPr>
                <w:rFonts w:ascii="Times New Roman" w:hAnsi="Times New Roman"/>
                <w:i/>
                <w:w w:val="105"/>
                <w:sz w:val="24"/>
                <w:szCs w:val="24"/>
              </w:rPr>
              <w:t xml:space="preserve">x </w:t>
            </w:r>
            <w:r w:rsidRPr="00147F39">
              <w:rPr>
                <w:rFonts w:ascii="Symbol" w:hAnsi="Symbol"/>
                <w:w w:val="105"/>
                <w:sz w:val="24"/>
                <w:szCs w:val="24"/>
              </w:rPr>
              <w:t></w:t>
            </w:r>
            <w:r w:rsidRPr="00147F39">
              <w:rPr>
                <w:rFonts w:ascii="Times New Roman" w:hAnsi="Times New Roman"/>
                <w:w w:val="105"/>
                <w:sz w:val="24"/>
                <w:szCs w:val="24"/>
              </w:rPr>
              <w:t xml:space="preserve"> 500 </w:t>
            </w:r>
            <w:r w:rsidRPr="00147F39">
              <w:rPr>
                <w:rFonts w:ascii="Symbol" w:hAnsi="Symbol"/>
                <w:w w:val="105"/>
                <w:sz w:val="24"/>
                <w:szCs w:val="24"/>
              </w:rPr>
              <w:t></w:t>
            </w:r>
            <w:r w:rsidRPr="00147F39">
              <w:rPr>
                <w:rFonts w:ascii="Times New Roman" w:hAnsi="Times New Roman"/>
                <w:w w:val="105"/>
                <w:sz w:val="24"/>
                <w:szCs w:val="24"/>
              </w:rPr>
              <w:t xml:space="preserve"> 0</w:t>
            </w:r>
          </w:p>
          <w:p w14:paraId="7B1FF6C0" w14:textId="77777777" w:rsidR="009A1A51" w:rsidRPr="00147F39" w:rsidRDefault="009A1A51" w:rsidP="009A1A51">
            <w:pPr>
              <w:tabs>
                <w:tab w:val="left" w:pos="2463"/>
              </w:tabs>
              <w:spacing w:before="61"/>
              <w:ind w:left="1532"/>
              <w:rPr>
                <w:rFonts w:ascii="Times New Roman" w:hAnsi="Times New Roman"/>
                <w:sz w:val="24"/>
                <w:szCs w:val="24"/>
              </w:rPr>
            </w:pPr>
            <w:r w:rsidRPr="00147F39">
              <w:rPr>
                <w:rFonts w:ascii="Times New Roman" w:hAnsi="Times New Roman"/>
                <w:i/>
                <w:sz w:val="24"/>
                <w:szCs w:val="24"/>
              </w:rPr>
              <w:t>x</w:t>
            </w:r>
            <w:r w:rsidRPr="00147F39">
              <w:rPr>
                <w:rFonts w:ascii="Times New Roman" w:hAnsi="Times New Roman"/>
                <w:i/>
                <w:spacing w:val="-1"/>
                <w:sz w:val="24"/>
                <w:szCs w:val="24"/>
              </w:rPr>
              <w:t xml:space="preserve"> </w:t>
            </w:r>
            <w:r w:rsidRPr="00147F39">
              <w:rPr>
                <w:rFonts w:ascii="Symbol" w:hAnsi="Symbol"/>
                <w:sz w:val="24"/>
                <w:szCs w:val="24"/>
              </w:rPr>
              <w:t></w:t>
            </w:r>
            <w:r w:rsidRPr="00147F39">
              <w:rPr>
                <w:rFonts w:ascii="Times New Roman" w:hAnsi="Times New Roman"/>
                <w:sz w:val="24"/>
                <w:szCs w:val="24"/>
              </w:rPr>
              <w:t xml:space="preserve"> </w:t>
            </w:r>
            <w:r w:rsidRPr="00147F39">
              <w:rPr>
                <w:rFonts w:ascii="Symbol" w:hAnsi="Symbol"/>
                <w:sz w:val="24"/>
                <w:szCs w:val="24"/>
              </w:rPr>
              <w:t></w:t>
            </w:r>
            <w:r w:rsidRPr="00147F39">
              <w:rPr>
                <w:rFonts w:ascii="Times New Roman" w:hAnsi="Times New Roman"/>
                <w:sz w:val="24"/>
                <w:szCs w:val="24"/>
              </w:rPr>
              <w:t>25,</w:t>
            </w:r>
            <w:r w:rsidRPr="00147F39">
              <w:rPr>
                <w:rFonts w:ascii="Times New Roman" w:hAnsi="Times New Roman"/>
                <w:sz w:val="24"/>
                <w:szCs w:val="24"/>
              </w:rPr>
              <w:tab/>
            </w:r>
            <w:r w:rsidRPr="00147F39">
              <w:rPr>
                <w:rFonts w:ascii="Times New Roman" w:hAnsi="Times New Roman"/>
                <w:i/>
                <w:sz w:val="24"/>
                <w:szCs w:val="24"/>
              </w:rPr>
              <w:t xml:space="preserve">x </w:t>
            </w:r>
            <w:r w:rsidRPr="00147F39">
              <w:rPr>
                <w:rFonts w:ascii="Symbol" w:hAnsi="Symbol"/>
                <w:sz w:val="24"/>
                <w:szCs w:val="24"/>
              </w:rPr>
              <w:t></w:t>
            </w:r>
            <w:r w:rsidRPr="00147F39">
              <w:rPr>
                <w:rFonts w:ascii="Times New Roman" w:hAnsi="Times New Roman"/>
                <w:spacing w:val="-3"/>
                <w:sz w:val="24"/>
                <w:szCs w:val="24"/>
              </w:rPr>
              <w:t xml:space="preserve"> </w:t>
            </w:r>
            <w:r w:rsidRPr="00147F39">
              <w:rPr>
                <w:rFonts w:ascii="Times New Roman" w:hAnsi="Times New Roman"/>
                <w:sz w:val="24"/>
                <w:szCs w:val="24"/>
              </w:rPr>
              <w:t>20</w:t>
            </w:r>
          </w:p>
          <w:p w14:paraId="44569B05" w14:textId="144A22D5" w:rsidR="00007C34" w:rsidRPr="00F42ACB" w:rsidRDefault="009A1A51" w:rsidP="009A1A51">
            <w:pPr>
              <w:jc w:val="both"/>
              <w:rPr>
                <w:rFonts w:cstheme="minorHAnsi"/>
                <w:sz w:val="24"/>
                <w:szCs w:val="24"/>
              </w:rPr>
            </w:pPr>
            <w:r w:rsidRPr="00147F39">
              <w:rPr>
                <w:sz w:val="24"/>
                <w:szCs w:val="24"/>
              </w:rPr>
              <w:t>Rate per metre =10</w:t>
            </w:r>
          </w:p>
        </w:tc>
        <w:tc>
          <w:tcPr>
            <w:tcW w:w="992" w:type="dxa"/>
          </w:tcPr>
          <w:p w14:paraId="4985F11F" w14:textId="77777777" w:rsidR="00007C34" w:rsidRPr="00F42ACB" w:rsidRDefault="00007C34" w:rsidP="00007C34">
            <w:pPr>
              <w:rPr>
                <w:rFonts w:eastAsia="Calibri" w:cstheme="minorHAnsi"/>
                <w:sz w:val="24"/>
                <w:szCs w:val="24"/>
              </w:rPr>
            </w:pPr>
            <w:r w:rsidRPr="00F42ACB">
              <w:rPr>
                <w:rFonts w:eastAsia="Calibri" w:cstheme="minorHAnsi"/>
                <w:sz w:val="24"/>
                <w:szCs w:val="24"/>
              </w:rPr>
              <w:t>5</w:t>
            </w:r>
          </w:p>
        </w:tc>
      </w:tr>
      <w:tr w:rsidR="00007C34" w:rsidRPr="00F42ACB" w14:paraId="048620EA" w14:textId="77777777" w:rsidTr="009B2BFA">
        <w:tc>
          <w:tcPr>
            <w:tcW w:w="988" w:type="dxa"/>
          </w:tcPr>
          <w:p w14:paraId="7728FE6C" w14:textId="77777777" w:rsidR="00007C34" w:rsidRPr="00F42ACB" w:rsidRDefault="00007C34" w:rsidP="00007C34">
            <w:pPr>
              <w:rPr>
                <w:rFonts w:cstheme="minorHAnsi"/>
                <w:sz w:val="24"/>
                <w:szCs w:val="24"/>
              </w:rPr>
            </w:pPr>
            <w:r w:rsidRPr="00F42ACB">
              <w:rPr>
                <w:rFonts w:cstheme="minorHAnsi"/>
                <w:sz w:val="24"/>
                <w:szCs w:val="24"/>
              </w:rPr>
              <w:t>2</w:t>
            </w:r>
          </w:p>
        </w:tc>
        <w:tc>
          <w:tcPr>
            <w:tcW w:w="8505" w:type="dxa"/>
          </w:tcPr>
          <w:p w14:paraId="24CAA00A" w14:textId="77777777" w:rsidR="009A1A51" w:rsidRPr="00147F39" w:rsidRDefault="009A1A51" w:rsidP="009A1A51">
            <w:pPr>
              <w:spacing w:before="50"/>
              <w:ind w:left="-68"/>
              <w:rPr>
                <w:sz w:val="24"/>
                <w:szCs w:val="24"/>
              </w:rPr>
            </w:pPr>
            <w:r w:rsidRPr="00147F39">
              <w:rPr>
                <w:sz w:val="24"/>
                <w:szCs w:val="24"/>
              </w:rPr>
              <w:t>Let no. of student</w:t>
            </w:r>
            <w:r w:rsidRPr="00147F39">
              <w:rPr>
                <w:spacing w:val="-42"/>
                <w:sz w:val="24"/>
                <w:szCs w:val="24"/>
              </w:rPr>
              <w:t xml:space="preserve"> </w:t>
            </w:r>
            <w:r w:rsidRPr="00147F39">
              <w:rPr>
                <w:sz w:val="24"/>
                <w:szCs w:val="24"/>
              </w:rPr>
              <w:t xml:space="preserve">= </w:t>
            </w:r>
            <w:r w:rsidRPr="00147F39">
              <w:rPr>
                <w:rFonts w:ascii="Times New Roman"/>
                <w:i/>
                <w:sz w:val="24"/>
                <w:szCs w:val="24"/>
              </w:rPr>
              <w:t xml:space="preserve">x </w:t>
            </w:r>
            <w:r w:rsidRPr="00147F39">
              <w:rPr>
                <w:sz w:val="24"/>
                <w:szCs w:val="24"/>
              </w:rPr>
              <w:t>Cost per head= 500/x  When</w:t>
            </w:r>
            <w:r w:rsidRPr="00147F39">
              <w:rPr>
                <w:spacing w:val="-20"/>
                <w:sz w:val="24"/>
                <w:szCs w:val="24"/>
              </w:rPr>
              <w:t xml:space="preserve"> </w:t>
            </w:r>
            <w:r w:rsidRPr="00147F39">
              <w:rPr>
                <w:sz w:val="24"/>
                <w:szCs w:val="24"/>
              </w:rPr>
              <w:t>5</w:t>
            </w:r>
            <w:r w:rsidRPr="00147F39">
              <w:rPr>
                <w:spacing w:val="-20"/>
                <w:sz w:val="24"/>
                <w:szCs w:val="24"/>
              </w:rPr>
              <w:t xml:space="preserve"> </w:t>
            </w:r>
            <w:r w:rsidRPr="00147F39">
              <w:rPr>
                <w:sz w:val="24"/>
                <w:szCs w:val="24"/>
              </w:rPr>
              <w:t>failed</w:t>
            </w:r>
            <w:r w:rsidRPr="00147F39">
              <w:rPr>
                <w:spacing w:val="-20"/>
                <w:sz w:val="24"/>
                <w:szCs w:val="24"/>
              </w:rPr>
              <w:t xml:space="preserve"> </w:t>
            </w:r>
            <w:r w:rsidRPr="00147F39">
              <w:rPr>
                <w:sz w:val="24"/>
                <w:szCs w:val="24"/>
              </w:rPr>
              <w:t>to</w:t>
            </w:r>
            <w:r w:rsidRPr="00147F39">
              <w:rPr>
                <w:spacing w:val="-18"/>
                <w:sz w:val="24"/>
                <w:szCs w:val="24"/>
              </w:rPr>
              <w:t xml:space="preserve"> </w:t>
            </w:r>
            <w:r w:rsidRPr="00147F39">
              <w:rPr>
                <w:sz w:val="24"/>
                <w:szCs w:val="24"/>
              </w:rPr>
              <w:t>go</w:t>
            </w:r>
          </w:p>
          <w:p w14:paraId="0C6A6C5D" w14:textId="4E0F2AE7" w:rsidR="009A1A51" w:rsidRPr="00147F39" w:rsidRDefault="009A1A51" w:rsidP="009A1A51">
            <w:pPr>
              <w:spacing w:before="98"/>
              <w:ind w:left="-68"/>
              <w:rPr>
                <w:rFonts w:ascii="Times New Roman" w:hAnsi="Times New Roman"/>
                <w:w w:val="105"/>
                <w:sz w:val="24"/>
                <w:szCs w:val="24"/>
              </w:rPr>
            </w:pPr>
            <w:r>
              <w:rPr>
                <w:noProof/>
                <w:szCs w:val="20"/>
              </w:rPr>
              <mc:AlternateContent>
                <mc:Choice Requires="wps">
                  <w:drawing>
                    <wp:anchor distT="4294967295" distB="4294967295" distL="114300" distR="114300" simplePos="0" relativeHeight="251899904" behindDoc="1" locked="0" layoutInCell="1" allowOverlap="1" wp14:anchorId="51BB9832" wp14:editId="07F145CB">
                      <wp:simplePos x="0" y="0"/>
                      <wp:positionH relativeFrom="page">
                        <wp:posOffset>3128645</wp:posOffset>
                      </wp:positionH>
                      <wp:positionV relativeFrom="paragraph">
                        <wp:posOffset>215899</wp:posOffset>
                      </wp:positionV>
                      <wp:extent cx="277495" cy="0"/>
                      <wp:effectExtent l="0" t="0" r="0" b="0"/>
                      <wp:wrapNone/>
                      <wp:docPr id="110" name="Straight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495" cy="0"/>
                              </a:xfrm>
                              <a:prstGeom prst="line">
                                <a:avLst/>
                              </a:prstGeom>
                              <a:noFill/>
                              <a:ln w="70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9A6981" id="Straight Connector 110" o:spid="_x0000_s1026" style="position:absolute;z-index:-2514165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246.35pt,17pt" to="268.2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" strokeweight=".19464mm">
                      <w10:wrap anchorx="page"/>
                    </v:line>
                  </w:pict>
                </mc:Fallback>
              </mc:AlternateContent>
            </w:r>
            <w:r w:rsidRPr="00147F39">
              <w:rPr>
                <w:sz w:val="24"/>
                <w:szCs w:val="24"/>
              </w:rPr>
              <w:t xml:space="preserve">New cost per head=500/(x-5)   ATQ   500/(x-5)   - 500/x  =5     </w:t>
            </w:r>
            <w:r w:rsidRPr="00147F39">
              <w:rPr>
                <w:rFonts w:ascii="Times New Roman" w:hAnsi="Times New Roman"/>
                <w:i/>
                <w:w w:val="105"/>
                <w:sz w:val="24"/>
                <w:szCs w:val="24"/>
              </w:rPr>
              <w:t>x</w:t>
            </w:r>
            <w:r w:rsidRPr="00147F39">
              <w:rPr>
                <w:rFonts w:ascii="Times New Roman" w:hAnsi="Times New Roman"/>
                <w:w w:val="105"/>
                <w:sz w:val="24"/>
                <w:szCs w:val="24"/>
                <w:vertAlign w:val="superscript"/>
              </w:rPr>
              <w:t>2</w:t>
            </w:r>
            <w:r w:rsidRPr="00147F39">
              <w:rPr>
                <w:rFonts w:ascii="Times New Roman" w:hAnsi="Times New Roman"/>
                <w:w w:val="105"/>
                <w:sz w:val="24"/>
                <w:szCs w:val="24"/>
              </w:rPr>
              <w:t xml:space="preserve"> </w:t>
            </w:r>
            <w:r w:rsidRPr="00147F39">
              <w:rPr>
                <w:rFonts w:ascii="Symbol" w:hAnsi="Symbol"/>
                <w:w w:val="105"/>
                <w:sz w:val="24"/>
                <w:szCs w:val="24"/>
              </w:rPr>
              <w:t></w:t>
            </w:r>
            <w:r w:rsidRPr="00147F39">
              <w:rPr>
                <w:rFonts w:ascii="Times New Roman" w:hAnsi="Times New Roman"/>
                <w:w w:val="105"/>
                <w:sz w:val="24"/>
                <w:szCs w:val="24"/>
              </w:rPr>
              <w:t xml:space="preserve"> 5</w:t>
            </w:r>
            <w:r w:rsidRPr="00147F39">
              <w:rPr>
                <w:rFonts w:ascii="Times New Roman" w:hAnsi="Times New Roman"/>
                <w:i/>
                <w:w w:val="105"/>
                <w:sz w:val="24"/>
                <w:szCs w:val="24"/>
              </w:rPr>
              <w:t xml:space="preserve">x </w:t>
            </w:r>
            <w:r w:rsidRPr="00147F39">
              <w:rPr>
                <w:rFonts w:ascii="Symbol" w:hAnsi="Symbol"/>
                <w:w w:val="105"/>
                <w:sz w:val="24"/>
                <w:szCs w:val="24"/>
              </w:rPr>
              <w:t></w:t>
            </w:r>
            <w:r w:rsidRPr="00147F39">
              <w:rPr>
                <w:rFonts w:ascii="Times New Roman" w:hAnsi="Times New Roman"/>
                <w:w w:val="105"/>
                <w:sz w:val="24"/>
                <w:szCs w:val="24"/>
              </w:rPr>
              <w:t xml:space="preserve"> 500 </w:t>
            </w:r>
            <w:r w:rsidRPr="00147F39">
              <w:rPr>
                <w:rFonts w:ascii="Symbol" w:hAnsi="Symbol"/>
                <w:w w:val="105"/>
                <w:sz w:val="24"/>
                <w:szCs w:val="24"/>
              </w:rPr>
              <w:t></w:t>
            </w:r>
            <w:r w:rsidRPr="00147F39">
              <w:rPr>
                <w:rFonts w:ascii="Times New Roman" w:hAnsi="Times New Roman"/>
                <w:w w:val="105"/>
                <w:sz w:val="24"/>
                <w:szCs w:val="24"/>
              </w:rPr>
              <w:t xml:space="preserve"> 0</w:t>
            </w:r>
          </w:p>
          <w:p w14:paraId="69CBDF42" w14:textId="77777777" w:rsidR="009A1A51" w:rsidRPr="00147F39" w:rsidRDefault="009A1A51" w:rsidP="009A1A51">
            <w:pPr>
              <w:spacing w:before="24"/>
              <w:rPr>
                <w:rFonts w:ascii="Times New Roman" w:hAnsi="Times New Roman"/>
                <w:sz w:val="24"/>
                <w:szCs w:val="24"/>
              </w:rPr>
            </w:pPr>
            <w:r w:rsidRPr="00147F39">
              <w:rPr>
                <w:rFonts w:ascii="Symbol" w:hAnsi="Symbol"/>
                <w:sz w:val="24"/>
                <w:szCs w:val="24"/>
              </w:rPr>
              <w:t></w:t>
            </w:r>
            <w:r w:rsidRPr="00147F39">
              <w:rPr>
                <w:rFonts w:ascii="Times New Roman" w:hAnsi="Times New Roman"/>
                <w:sz w:val="24"/>
                <w:szCs w:val="24"/>
              </w:rPr>
              <w:t xml:space="preserve"> </w:t>
            </w:r>
            <w:r w:rsidRPr="00147F39">
              <w:rPr>
                <w:rFonts w:ascii="Times New Roman" w:hAnsi="Times New Roman"/>
                <w:i/>
                <w:position w:val="2"/>
                <w:sz w:val="24"/>
                <w:szCs w:val="24"/>
              </w:rPr>
              <w:t xml:space="preserve">x </w:t>
            </w:r>
            <w:r w:rsidRPr="00147F39">
              <w:rPr>
                <w:rFonts w:ascii="Symbol" w:hAnsi="Symbol"/>
                <w:position w:val="2"/>
                <w:sz w:val="24"/>
                <w:szCs w:val="24"/>
              </w:rPr>
              <w:t></w:t>
            </w:r>
            <w:r w:rsidRPr="00147F39">
              <w:rPr>
                <w:rFonts w:ascii="Times New Roman" w:hAnsi="Times New Roman"/>
                <w:position w:val="2"/>
                <w:sz w:val="24"/>
                <w:szCs w:val="24"/>
              </w:rPr>
              <w:t xml:space="preserve"> 25</w:t>
            </w:r>
            <w:r w:rsidRPr="00147F39">
              <w:rPr>
                <w:rFonts w:ascii="Symbol" w:hAnsi="Symbol"/>
                <w:sz w:val="24"/>
                <w:szCs w:val="24"/>
              </w:rPr>
              <w:t></w:t>
            </w:r>
            <w:r w:rsidRPr="00147F39">
              <w:rPr>
                <w:rFonts w:ascii="Symbol" w:hAnsi="Symbol"/>
                <w:sz w:val="24"/>
                <w:szCs w:val="24"/>
              </w:rPr>
              <w:t></w:t>
            </w:r>
            <w:r w:rsidRPr="00147F39">
              <w:rPr>
                <w:rFonts w:ascii="Times New Roman" w:hAnsi="Times New Roman"/>
                <w:sz w:val="24"/>
                <w:szCs w:val="24"/>
              </w:rPr>
              <w:t xml:space="preserve"> </w:t>
            </w:r>
            <w:r w:rsidRPr="00147F39">
              <w:rPr>
                <w:rFonts w:ascii="Times New Roman" w:hAnsi="Times New Roman"/>
                <w:i/>
                <w:position w:val="2"/>
                <w:sz w:val="24"/>
                <w:szCs w:val="24"/>
              </w:rPr>
              <w:t xml:space="preserve">x </w:t>
            </w:r>
            <w:r w:rsidRPr="00147F39">
              <w:rPr>
                <w:rFonts w:ascii="Symbol" w:hAnsi="Symbol"/>
                <w:position w:val="2"/>
                <w:sz w:val="24"/>
                <w:szCs w:val="24"/>
              </w:rPr>
              <w:t></w:t>
            </w:r>
            <w:r w:rsidRPr="00147F39">
              <w:rPr>
                <w:rFonts w:ascii="Times New Roman" w:hAnsi="Times New Roman"/>
                <w:position w:val="2"/>
                <w:sz w:val="24"/>
                <w:szCs w:val="24"/>
              </w:rPr>
              <w:t xml:space="preserve"> 20</w:t>
            </w:r>
            <w:r w:rsidRPr="00147F39">
              <w:rPr>
                <w:rFonts w:ascii="Symbol" w:hAnsi="Symbol"/>
                <w:sz w:val="24"/>
                <w:szCs w:val="24"/>
              </w:rPr>
              <w:t></w:t>
            </w:r>
            <w:r w:rsidRPr="00147F39">
              <w:rPr>
                <w:rFonts w:ascii="Times New Roman" w:hAnsi="Times New Roman"/>
                <w:sz w:val="24"/>
                <w:szCs w:val="24"/>
              </w:rPr>
              <w:t xml:space="preserve"> </w:t>
            </w:r>
            <w:r w:rsidRPr="00147F39">
              <w:rPr>
                <w:rFonts w:ascii="Symbol" w:hAnsi="Symbol"/>
                <w:position w:val="2"/>
                <w:sz w:val="24"/>
                <w:szCs w:val="24"/>
              </w:rPr>
              <w:t></w:t>
            </w:r>
            <w:r w:rsidRPr="00147F39">
              <w:rPr>
                <w:rFonts w:ascii="Times New Roman" w:hAnsi="Times New Roman"/>
                <w:position w:val="2"/>
                <w:sz w:val="24"/>
                <w:szCs w:val="24"/>
              </w:rPr>
              <w:t xml:space="preserve"> 0</w:t>
            </w:r>
            <w:r w:rsidRPr="00147F39">
              <w:rPr>
                <w:rFonts w:ascii="Times New Roman" w:hAnsi="Times New Roman"/>
                <w:sz w:val="24"/>
                <w:szCs w:val="24"/>
              </w:rPr>
              <w:t xml:space="preserve">  </w:t>
            </w:r>
            <w:r w:rsidRPr="00147F39">
              <w:rPr>
                <w:rFonts w:ascii="Times New Roman" w:hAnsi="Times New Roman"/>
                <w:i/>
                <w:sz w:val="24"/>
                <w:szCs w:val="24"/>
              </w:rPr>
              <w:t xml:space="preserve">x </w:t>
            </w:r>
            <w:r w:rsidRPr="00147F39">
              <w:rPr>
                <w:rFonts w:ascii="Symbol" w:hAnsi="Symbol"/>
                <w:sz w:val="24"/>
                <w:szCs w:val="24"/>
              </w:rPr>
              <w:t></w:t>
            </w:r>
            <w:r w:rsidRPr="00147F39">
              <w:rPr>
                <w:rFonts w:ascii="Times New Roman" w:hAnsi="Times New Roman"/>
                <w:sz w:val="24"/>
                <w:szCs w:val="24"/>
              </w:rPr>
              <w:t xml:space="preserve"> 25, </w:t>
            </w:r>
            <w:r w:rsidRPr="00147F39">
              <w:rPr>
                <w:rFonts w:ascii="Times New Roman" w:hAnsi="Times New Roman"/>
                <w:i/>
                <w:sz w:val="24"/>
                <w:szCs w:val="24"/>
              </w:rPr>
              <w:t xml:space="preserve">x </w:t>
            </w:r>
            <w:r w:rsidRPr="00147F39">
              <w:rPr>
                <w:rFonts w:ascii="Symbol" w:hAnsi="Symbol"/>
                <w:sz w:val="24"/>
                <w:szCs w:val="24"/>
              </w:rPr>
              <w:t></w:t>
            </w:r>
            <w:r w:rsidRPr="00147F39">
              <w:rPr>
                <w:rFonts w:ascii="Times New Roman" w:hAnsi="Times New Roman"/>
                <w:sz w:val="24"/>
                <w:szCs w:val="24"/>
              </w:rPr>
              <w:t xml:space="preserve"> </w:t>
            </w:r>
            <w:r w:rsidRPr="00147F39">
              <w:rPr>
                <w:rFonts w:ascii="Symbol" w:hAnsi="Symbol"/>
                <w:sz w:val="24"/>
                <w:szCs w:val="24"/>
              </w:rPr>
              <w:t></w:t>
            </w:r>
            <w:r w:rsidRPr="00147F39">
              <w:rPr>
                <w:rFonts w:ascii="Times New Roman" w:hAnsi="Times New Roman"/>
                <w:sz w:val="24"/>
                <w:szCs w:val="24"/>
              </w:rPr>
              <w:t>20</w:t>
            </w:r>
          </w:p>
          <w:p w14:paraId="4D40DF03" w14:textId="77777777" w:rsidR="009A1A51" w:rsidRPr="00147F39" w:rsidRDefault="009A1A51" w:rsidP="009A1A51">
            <w:pPr>
              <w:spacing w:before="91"/>
              <w:rPr>
                <w:sz w:val="24"/>
                <w:szCs w:val="24"/>
              </w:rPr>
            </w:pPr>
            <w:r w:rsidRPr="00147F39">
              <w:rPr>
                <w:sz w:val="24"/>
                <w:szCs w:val="24"/>
              </w:rPr>
              <w:t>No of student attended the picnic</w:t>
            </w:r>
          </w:p>
          <w:p w14:paraId="7AB56DCA" w14:textId="4CB84F7B" w:rsidR="00007C34" w:rsidRPr="00F42ACB" w:rsidRDefault="009A1A51" w:rsidP="009A1A51">
            <w:pPr>
              <w:ind w:left="2160" w:firstLine="720"/>
              <w:jc w:val="both"/>
              <w:rPr>
                <w:rFonts w:cstheme="minorHAnsi"/>
                <w:sz w:val="24"/>
                <w:szCs w:val="24"/>
              </w:rPr>
            </w:pPr>
            <w:r w:rsidRPr="00147F39">
              <w:rPr>
                <w:rFonts w:ascii="Symbol" w:hAnsi="Symbol"/>
                <w:sz w:val="24"/>
                <w:szCs w:val="24"/>
              </w:rPr>
              <w:t></w:t>
            </w:r>
            <w:r w:rsidRPr="00147F39">
              <w:rPr>
                <w:rFonts w:ascii="Times New Roman" w:hAnsi="Times New Roman"/>
                <w:sz w:val="24"/>
                <w:szCs w:val="24"/>
              </w:rPr>
              <w:t xml:space="preserve"> 25 </w:t>
            </w:r>
            <w:r w:rsidRPr="00147F39">
              <w:rPr>
                <w:rFonts w:ascii="Symbol" w:hAnsi="Symbol"/>
                <w:sz w:val="24"/>
                <w:szCs w:val="24"/>
              </w:rPr>
              <w:t></w:t>
            </w:r>
            <w:r w:rsidRPr="00147F39">
              <w:rPr>
                <w:rFonts w:ascii="Times New Roman" w:hAnsi="Times New Roman"/>
                <w:sz w:val="24"/>
                <w:szCs w:val="24"/>
              </w:rPr>
              <w:t xml:space="preserve"> 5</w:t>
            </w:r>
            <w:r w:rsidRPr="00147F39">
              <w:rPr>
                <w:rFonts w:ascii="Symbol" w:hAnsi="Symbol"/>
                <w:sz w:val="24"/>
                <w:szCs w:val="24"/>
              </w:rPr>
              <w:t></w:t>
            </w:r>
            <w:r w:rsidRPr="00147F39">
              <w:rPr>
                <w:rFonts w:ascii="Times New Roman" w:hAnsi="Times New Roman"/>
                <w:sz w:val="24"/>
                <w:szCs w:val="24"/>
              </w:rPr>
              <w:t xml:space="preserve"> 20</w:t>
            </w:r>
          </w:p>
        </w:tc>
        <w:tc>
          <w:tcPr>
            <w:tcW w:w="992" w:type="dxa"/>
          </w:tcPr>
          <w:p w14:paraId="1D41E8A1" w14:textId="77777777" w:rsidR="00007C34" w:rsidRPr="00F42ACB" w:rsidRDefault="00007C34" w:rsidP="00007C34">
            <w:pPr>
              <w:rPr>
                <w:rFonts w:eastAsia="Calibri" w:cstheme="minorHAnsi"/>
                <w:sz w:val="24"/>
                <w:szCs w:val="24"/>
              </w:rPr>
            </w:pPr>
            <w:r w:rsidRPr="00F42ACB">
              <w:rPr>
                <w:rFonts w:eastAsia="Calibri" w:cstheme="minorHAnsi"/>
                <w:sz w:val="24"/>
                <w:szCs w:val="24"/>
              </w:rPr>
              <w:t>5</w:t>
            </w:r>
          </w:p>
        </w:tc>
      </w:tr>
      <w:tr w:rsidR="00007C34" w:rsidRPr="00F42ACB" w14:paraId="1EE90AB5" w14:textId="77777777" w:rsidTr="009B2BFA">
        <w:tc>
          <w:tcPr>
            <w:tcW w:w="988" w:type="dxa"/>
          </w:tcPr>
          <w:p w14:paraId="28A95BDE" w14:textId="77777777" w:rsidR="00007C34" w:rsidRPr="00F42ACB" w:rsidRDefault="00007C34" w:rsidP="00007C34">
            <w:pPr>
              <w:rPr>
                <w:rFonts w:cstheme="minorHAnsi"/>
                <w:sz w:val="24"/>
                <w:szCs w:val="24"/>
              </w:rPr>
            </w:pPr>
            <w:r w:rsidRPr="00F42ACB">
              <w:rPr>
                <w:rFonts w:cstheme="minorHAnsi"/>
                <w:sz w:val="24"/>
                <w:szCs w:val="24"/>
              </w:rPr>
              <w:t>3</w:t>
            </w:r>
          </w:p>
        </w:tc>
        <w:tc>
          <w:tcPr>
            <w:tcW w:w="8505" w:type="dxa"/>
          </w:tcPr>
          <w:p w14:paraId="4A04D284" w14:textId="77777777" w:rsidR="00007C34" w:rsidRPr="00F42ACB" w:rsidRDefault="00000000" w:rsidP="00007C34">
            <w:pPr>
              <w:rPr>
                <w:rFonts w:eastAsiaTheme="minorEastAsia"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p</m:t>
                  </m:r>
                </m:den>
              </m:f>
            </m:oMath>
            <w:r w:rsidR="00007C34" w:rsidRPr="00F42ACB">
              <w:rPr>
                <w:rFonts w:eastAsiaTheme="minorEastAsia" w:cstheme="minorHAnsi"/>
                <w:sz w:val="24"/>
                <w:szCs w:val="24"/>
                <w:vertAlign w:val="subscript"/>
              </w:rPr>
              <w:t>+</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q</m:t>
                  </m:r>
                </m:den>
              </m:f>
            </m:oMath>
            <w:r w:rsidR="00007C34" w:rsidRPr="00F42ACB">
              <w:rPr>
                <w:rFonts w:eastAsiaTheme="minorEastAsia" w:cstheme="minorHAnsi"/>
                <w:sz w:val="24"/>
                <w:szCs w:val="24"/>
              </w:rPr>
              <w:t>+</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x</m:t>
                  </m:r>
                </m:den>
              </m:f>
            </m:oMath>
            <w:r w:rsidR="00007C34" w:rsidRPr="00F42ACB">
              <w:rPr>
                <w:rFonts w:eastAsiaTheme="minorEastAsia" w:cstheme="minorHAnsi"/>
                <w:sz w:val="24"/>
                <w:szCs w:val="24"/>
              </w:rPr>
              <w:t>=</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p</m:t>
                  </m:r>
                  <m:r>
                    <w:rPr>
                      <w:rFonts w:ascii="Cambria Math" w:hAnsi="Cambria Math" w:cstheme="minorHAnsi"/>
                      <w:sz w:val="24"/>
                      <w:szCs w:val="24"/>
                    </w:rPr>
                    <m:t>+</m:t>
                  </m:r>
                  <m:r>
                    <w:rPr>
                      <w:rFonts w:ascii="Cambria Math" w:hAnsi="Cambria Math" w:cstheme="minorHAnsi"/>
                      <w:sz w:val="24"/>
                      <w:szCs w:val="24"/>
                    </w:rPr>
                    <m:t>q</m:t>
                  </m:r>
                  <m:r>
                    <w:rPr>
                      <w:rFonts w:ascii="Cambria Math" w:hAnsi="Cambria Math" w:cstheme="minorHAnsi"/>
                      <w:sz w:val="24"/>
                      <w:szCs w:val="24"/>
                    </w:rPr>
                    <m:t>+</m:t>
                  </m:r>
                  <m:r>
                    <w:rPr>
                      <w:rFonts w:ascii="Cambria Math" w:hAnsi="Cambria Math" w:cstheme="minorHAnsi"/>
                      <w:sz w:val="24"/>
                      <w:szCs w:val="24"/>
                    </w:rPr>
                    <m:t>x</m:t>
                  </m:r>
                </m:den>
              </m:f>
            </m:oMath>
          </w:p>
          <w:p w14:paraId="360CE832" w14:textId="77777777" w:rsidR="00007C34" w:rsidRPr="00F42ACB" w:rsidRDefault="00000000" w:rsidP="00007C34">
            <w:pPr>
              <w:rPr>
                <w:rFonts w:eastAsiaTheme="minorEastAsia"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p</m:t>
                  </m:r>
                </m:den>
              </m:f>
            </m:oMath>
            <w:r w:rsidR="00007C34" w:rsidRPr="00F42ACB">
              <w:rPr>
                <w:rFonts w:eastAsiaTheme="minorEastAsia" w:cstheme="minorHAnsi"/>
                <w:sz w:val="24"/>
                <w:szCs w:val="24"/>
                <w:vertAlign w:val="subscript"/>
              </w:rPr>
              <w:t>+</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q</m:t>
                  </m:r>
                </m:den>
              </m:f>
            </m:oMath>
            <w:r w:rsidR="00007C34" w:rsidRPr="00F42ACB">
              <w:rPr>
                <w:rFonts w:eastAsiaTheme="minorEastAsia" w:cstheme="minorHAnsi"/>
                <w:sz w:val="24"/>
                <w:szCs w:val="24"/>
              </w:rPr>
              <w:t>+</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x</m:t>
                  </m:r>
                </m:den>
              </m:f>
            </m:oMath>
            <w:r w:rsidR="00007C34" w:rsidRPr="00F42ACB">
              <w:rPr>
                <w:rFonts w:eastAsiaTheme="minorEastAsia" w:cstheme="minorHAnsi"/>
                <w:sz w:val="24"/>
                <w:szCs w:val="24"/>
              </w:rPr>
              <w:t>-</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p</m:t>
                  </m:r>
                  <m:r>
                    <w:rPr>
                      <w:rFonts w:ascii="Cambria Math" w:hAnsi="Cambria Math" w:cstheme="minorHAnsi"/>
                      <w:sz w:val="24"/>
                      <w:szCs w:val="24"/>
                    </w:rPr>
                    <m:t>+</m:t>
                  </m:r>
                  <m:r>
                    <w:rPr>
                      <w:rFonts w:ascii="Cambria Math" w:hAnsi="Cambria Math" w:cstheme="minorHAnsi"/>
                      <w:sz w:val="24"/>
                      <w:szCs w:val="24"/>
                    </w:rPr>
                    <m:t>q</m:t>
                  </m:r>
                  <m:r>
                    <w:rPr>
                      <w:rFonts w:ascii="Cambria Math" w:hAnsi="Cambria Math" w:cstheme="minorHAnsi"/>
                      <w:sz w:val="24"/>
                      <w:szCs w:val="24"/>
                    </w:rPr>
                    <m:t>+</m:t>
                  </m:r>
                  <m:r>
                    <w:rPr>
                      <w:rFonts w:ascii="Cambria Math" w:hAnsi="Cambria Math" w:cstheme="minorHAnsi"/>
                      <w:sz w:val="24"/>
                      <w:szCs w:val="24"/>
                    </w:rPr>
                    <m:t>x</m:t>
                  </m:r>
                </m:den>
              </m:f>
            </m:oMath>
            <w:r w:rsidR="00007C34" w:rsidRPr="00F42ACB">
              <w:rPr>
                <w:rFonts w:eastAsiaTheme="minorEastAsia" w:cstheme="minorHAnsi"/>
                <w:sz w:val="24"/>
                <w:szCs w:val="24"/>
              </w:rPr>
              <w:t>=0</w:t>
            </w:r>
          </w:p>
          <w:p w14:paraId="2834A2A1" w14:textId="77777777" w:rsidR="00007C34" w:rsidRPr="00F42ACB" w:rsidRDefault="00007C34" w:rsidP="00007C34">
            <w:pPr>
              <w:rPr>
                <w:rFonts w:eastAsiaTheme="minorEastAsia" w:cstheme="minorHAnsi"/>
                <w:sz w:val="24"/>
                <w:szCs w:val="24"/>
              </w:rPr>
            </w:pPr>
            <w:r w:rsidRPr="00F42ACB">
              <w:rPr>
                <w:rFonts w:eastAsiaTheme="minorEastAsia" w:cstheme="minorHAnsi"/>
                <w:sz w:val="24"/>
                <w:szCs w:val="24"/>
              </w:rPr>
              <w:t>((q+p)[</w:t>
            </w:r>
            <m:oMath>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pq</m:t>
                  </m:r>
                </m:den>
              </m:f>
            </m:oMath>
            <w:r w:rsidRPr="00F42AC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1</m:t>
                  </m:r>
                </m:num>
                <m:den>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2+px+qx</m:t>
                      </m:r>
                    </m:sup>
                  </m:sSup>
                </m:den>
              </m:f>
            </m:oMath>
            <w:r w:rsidRPr="00F42ACB">
              <w:rPr>
                <w:rFonts w:eastAsiaTheme="minorEastAsia" w:cstheme="minorHAnsi"/>
                <w:sz w:val="24"/>
                <w:szCs w:val="24"/>
              </w:rPr>
              <w:t>]</w:t>
            </w:r>
          </w:p>
          <w:p w14:paraId="064FB383" w14:textId="77777777" w:rsidR="00007C34" w:rsidRPr="00F42ACB" w:rsidRDefault="00000000" w:rsidP="00007C34">
            <w:pPr>
              <w:rPr>
                <w:rFonts w:eastAsiaTheme="minorEastAsia" w:cstheme="minorHAnsi"/>
                <w:sz w:val="24"/>
                <w:szCs w:val="24"/>
              </w:rPr>
            </w:pPr>
            <m:oMathPara>
              <m:oMath>
                <m:sSup>
                  <m:sSupPr>
                    <m:ctrlPr>
                      <w:rPr>
                        <w:rFonts w:ascii="Cambria Math" w:hAnsi="Cambria Math" w:cstheme="minorHAnsi"/>
                        <w:sz w:val="24"/>
                        <w:szCs w:val="24"/>
                      </w:rPr>
                    </m:ctrlPr>
                  </m:sSupPr>
                  <m:e>
                    <m:r>
                      <m:rPr>
                        <m:sty m:val="p"/>
                      </m:rPr>
                      <w:rPr>
                        <w:rFonts w:ascii="Cambria Math" w:hAnsi="Cambria Math" w:cstheme="minorHAnsi"/>
                        <w:sz w:val="24"/>
                        <w:szCs w:val="24"/>
                      </w:rPr>
                      <m:t>x</m:t>
                    </m:r>
                  </m:e>
                  <m:sup>
                    <m:r>
                      <m:rPr>
                        <m:sty m:val="p"/>
                      </m:rPr>
                      <w:rPr>
                        <w:rFonts w:ascii="Cambria Math" w:hAnsi="Cambria Math" w:cstheme="minorHAnsi"/>
                        <w:sz w:val="24"/>
                        <w:szCs w:val="24"/>
                      </w:rPr>
                      <m:t>2</m:t>
                    </m:r>
                  </m:sup>
                </m:sSup>
                <m:r>
                  <w:rPr>
                    <w:rFonts w:ascii="Cambria Math" w:hAnsi="Cambria Math" w:cstheme="minorHAnsi"/>
                    <w:sz w:val="24"/>
                    <w:szCs w:val="24"/>
                  </w:rPr>
                  <m:t>+</m:t>
                </m:r>
                <m:r>
                  <w:rPr>
                    <w:rFonts w:ascii="Cambria Math" w:hAnsi="Cambria Math" w:cstheme="minorHAnsi"/>
                    <w:sz w:val="24"/>
                    <w:szCs w:val="24"/>
                  </w:rPr>
                  <m:t>px</m:t>
                </m:r>
                <m:r>
                  <w:rPr>
                    <w:rFonts w:ascii="Cambria Math" w:hAnsi="Cambria Math" w:cstheme="minorHAnsi"/>
                    <w:sz w:val="24"/>
                    <w:szCs w:val="24"/>
                  </w:rPr>
                  <m:t>+</m:t>
                </m:r>
                <m:r>
                  <w:rPr>
                    <w:rFonts w:ascii="Cambria Math" w:hAnsi="Cambria Math" w:cstheme="minorHAnsi"/>
                    <w:sz w:val="24"/>
                    <w:szCs w:val="24"/>
                  </w:rPr>
                  <m:t>qx</m:t>
                </m:r>
                <m:r>
                  <w:rPr>
                    <w:rFonts w:ascii="Cambria Math" w:hAnsi="Cambria Math" w:cstheme="minorHAnsi"/>
                    <w:sz w:val="24"/>
                    <w:szCs w:val="24"/>
                  </w:rPr>
                  <m:t>=</m:t>
                </m:r>
                <m:r>
                  <w:rPr>
                    <w:rFonts w:ascii="Cambria Math" w:hAnsi="Cambria Math" w:cstheme="minorHAnsi"/>
                    <w:sz w:val="24"/>
                    <w:szCs w:val="24"/>
                  </w:rPr>
                  <m:t>pq</m:t>
                </m:r>
              </m:oMath>
            </m:oMathPara>
          </w:p>
          <w:p w14:paraId="3AA664D5" w14:textId="77777777" w:rsidR="00007C34" w:rsidRPr="00F42ACB" w:rsidRDefault="00007C34" w:rsidP="00007C34">
            <w:pPr>
              <w:rPr>
                <w:rFonts w:eastAsiaTheme="minorEastAsia" w:cstheme="minorHAnsi"/>
                <w:sz w:val="24"/>
                <w:szCs w:val="24"/>
              </w:rPr>
            </w:pPr>
            <w:r w:rsidRPr="00F42ACB">
              <w:rPr>
                <w:rFonts w:eastAsiaTheme="minorEastAsia" w:cstheme="minorHAnsi"/>
                <w:sz w:val="24"/>
                <w:szCs w:val="24"/>
              </w:rPr>
              <w:t>x(x+p)+q(x+p)=0</w:t>
            </w:r>
          </w:p>
          <w:p w14:paraId="1C771AB8" w14:textId="77777777" w:rsidR="00007C34" w:rsidRPr="00F42ACB" w:rsidRDefault="00007C34" w:rsidP="00007C34">
            <w:pPr>
              <w:rPr>
                <w:rFonts w:eastAsiaTheme="minorEastAsia" w:cstheme="minorHAnsi"/>
                <w:sz w:val="24"/>
                <w:szCs w:val="24"/>
              </w:rPr>
            </w:pPr>
            <w:r w:rsidRPr="00F42ACB">
              <w:rPr>
                <w:rFonts w:eastAsiaTheme="minorEastAsia" w:cstheme="minorHAnsi"/>
                <w:sz w:val="24"/>
                <w:szCs w:val="24"/>
              </w:rPr>
              <w:lastRenderedPageBreak/>
              <w:t>(x+p)(x+p)=0</w:t>
            </w:r>
          </w:p>
          <w:p w14:paraId="04362998" w14:textId="2048C86E" w:rsidR="00007C34" w:rsidRPr="00F42ACB" w:rsidRDefault="00007C34" w:rsidP="00007C34">
            <w:pPr>
              <w:rPr>
                <w:rFonts w:eastAsiaTheme="minorEastAsia" w:cstheme="minorHAnsi"/>
                <w:sz w:val="24"/>
                <w:szCs w:val="24"/>
              </w:rPr>
            </w:pPr>
            <w:r w:rsidRPr="00F42ACB">
              <w:rPr>
                <w:rFonts w:eastAsiaTheme="minorEastAsia" w:cstheme="minorHAnsi"/>
                <w:sz w:val="24"/>
                <w:szCs w:val="24"/>
              </w:rPr>
              <w:t>X=-p and x=-q</w:t>
            </w:r>
          </w:p>
        </w:tc>
        <w:tc>
          <w:tcPr>
            <w:tcW w:w="992" w:type="dxa"/>
          </w:tcPr>
          <w:p w14:paraId="2CE66CCF" w14:textId="77777777" w:rsidR="00007C34" w:rsidRPr="00F42ACB" w:rsidRDefault="00007C34" w:rsidP="00007C34">
            <w:pPr>
              <w:rPr>
                <w:rFonts w:eastAsia="Calibri" w:cstheme="minorHAnsi"/>
                <w:sz w:val="24"/>
                <w:szCs w:val="24"/>
              </w:rPr>
            </w:pPr>
            <w:r w:rsidRPr="00F42ACB">
              <w:rPr>
                <w:rFonts w:eastAsia="Calibri" w:cstheme="minorHAnsi"/>
                <w:sz w:val="24"/>
                <w:szCs w:val="24"/>
              </w:rPr>
              <w:lastRenderedPageBreak/>
              <w:t>5</w:t>
            </w:r>
          </w:p>
        </w:tc>
      </w:tr>
      <w:tr w:rsidR="00007C34" w:rsidRPr="00F42ACB" w14:paraId="57CFE14A" w14:textId="77777777" w:rsidTr="009B2BFA">
        <w:tc>
          <w:tcPr>
            <w:tcW w:w="988" w:type="dxa"/>
          </w:tcPr>
          <w:p w14:paraId="6D4C7C7F" w14:textId="77777777" w:rsidR="00007C34" w:rsidRPr="00F42ACB" w:rsidRDefault="00007C34" w:rsidP="00007C34">
            <w:pPr>
              <w:rPr>
                <w:rFonts w:cstheme="minorHAnsi"/>
                <w:sz w:val="24"/>
                <w:szCs w:val="24"/>
              </w:rPr>
            </w:pPr>
            <w:r w:rsidRPr="00F42ACB">
              <w:rPr>
                <w:rFonts w:cstheme="minorHAnsi"/>
                <w:sz w:val="24"/>
                <w:szCs w:val="24"/>
              </w:rPr>
              <w:t>4</w:t>
            </w:r>
          </w:p>
        </w:tc>
        <w:tc>
          <w:tcPr>
            <w:tcW w:w="8505" w:type="dxa"/>
          </w:tcPr>
          <w:p w14:paraId="233DF7A8" w14:textId="77777777" w:rsidR="00007C34" w:rsidRPr="00F42ACB" w:rsidRDefault="00007C34" w:rsidP="00007C34">
            <w:pPr>
              <w:rPr>
                <w:rFonts w:cstheme="minorHAnsi"/>
                <w:sz w:val="24"/>
                <w:szCs w:val="24"/>
              </w:rPr>
            </w:pPr>
            <w:r w:rsidRPr="00F42ACB">
              <w:rPr>
                <w:rFonts w:cstheme="minorHAnsi"/>
                <w:sz w:val="24"/>
                <w:szCs w:val="24"/>
              </w:rPr>
              <w:t xml:space="preserve">Let the present age of Rehman =x </w:t>
            </w:r>
          </w:p>
          <w:p w14:paraId="1B52BDC0" w14:textId="77777777" w:rsidR="00007C34" w:rsidRPr="00F42ACB" w:rsidRDefault="00007C34" w:rsidP="00007C34">
            <w:pPr>
              <w:rPr>
                <w:rFonts w:cstheme="minorHAnsi"/>
                <w:sz w:val="24"/>
                <w:szCs w:val="24"/>
              </w:rPr>
            </w:pPr>
            <w:r w:rsidRPr="00F42ACB">
              <w:rPr>
                <w:rFonts w:cstheme="minorHAnsi"/>
                <w:sz w:val="24"/>
                <w:szCs w:val="24"/>
              </w:rPr>
              <w:t xml:space="preserve">3 years ago Rehman’s age =(x–3) years </w:t>
            </w:r>
          </w:p>
          <w:p w14:paraId="504640CC" w14:textId="77777777" w:rsidR="00007C34" w:rsidRPr="00F42ACB" w:rsidRDefault="00007C34" w:rsidP="00007C34">
            <w:pPr>
              <w:rPr>
                <w:rFonts w:cstheme="minorHAnsi"/>
                <w:sz w:val="24"/>
                <w:szCs w:val="24"/>
              </w:rPr>
            </w:pPr>
            <w:r w:rsidRPr="00F42ACB">
              <w:rPr>
                <w:rFonts w:cstheme="minorHAnsi"/>
                <w:sz w:val="24"/>
                <w:szCs w:val="24"/>
              </w:rPr>
              <w:t xml:space="preserve">5 years later Rehman’s age =(x+5) years. </w:t>
            </w:r>
          </w:p>
          <w:p w14:paraId="3230A7FA" w14:textId="77777777" w:rsidR="00007C34" w:rsidRPr="00F42ACB" w:rsidRDefault="00007C34" w:rsidP="00007C34">
            <w:pPr>
              <w:rPr>
                <w:rFonts w:cstheme="minorHAnsi"/>
                <w:sz w:val="24"/>
                <w:szCs w:val="24"/>
              </w:rPr>
            </w:pPr>
            <w:r w:rsidRPr="00F42ACB">
              <w:rPr>
                <w:rFonts w:cstheme="minorHAnsi"/>
                <w:sz w:val="24"/>
                <w:szCs w:val="24"/>
              </w:rPr>
              <w:t>Now, according to the condition</w:t>
            </w:r>
          </w:p>
          <w:p w14:paraId="0FA901CF" w14:textId="77777777" w:rsidR="00007C34" w:rsidRPr="00F42ACB" w:rsidRDefault="00000000" w:rsidP="00007C34">
            <w:pPr>
              <w:rPr>
                <w:rFonts w:cstheme="minorHAnsi"/>
                <w:sz w:val="24"/>
                <w:szCs w:val="24"/>
              </w:rPr>
            </w:pPr>
            <m:oMathPara>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x</m:t>
                    </m:r>
                    <m:r>
                      <w:rPr>
                        <w:rFonts w:ascii="Cambria Math" w:hAnsi="Cambria Math" w:cstheme="minorHAnsi"/>
                        <w:sz w:val="24"/>
                        <w:szCs w:val="24"/>
                      </w:rPr>
                      <m:t>-</m:t>
                    </m:r>
                    <m:r>
                      <w:rPr>
                        <w:rFonts w:ascii="Cambria Math" w:hAnsi="Cambria Math" w:cstheme="minorHAnsi"/>
                        <w:sz w:val="24"/>
                        <w:szCs w:val="24"/>
                      </w:rPr>
                      <m:t>3</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x</m:t>
                    </m:r>
                    <m:r>
                      <w:rPr>
                        <w:rFonts w:ascii="Cambria Math" w:hAnsi="Cambria Math" w:cstheme="minorHAnsi"/>
                        <w:sz w:val="24"/>
                        <w:szCs w:val="24"/>
                      </w:rPr>
                      <m:t>+5</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3</m:t>
                    </m:r>
                  </m:den>
                </m:f>
              </m:oMath>
            </m:oMathPara>
          </w:p>
          <w:p w14:paraId="61B70976" w14:textId="77777777" w:rsidR="00007C34" w:rsidRPr="00F42ACB" w:rsidRDefault="00000000" w:rsidP="00007C34">
            <w:pPr>
              <w:rPr>
                <w:rFonts w:eastAsiaTheme="minorEastAsia" w:cstheme="minorHAnsi"/>
                <w:sz w:val="24"/>
                <w:szCs w:val="24"/>
              </w:rPr>
            </w:pPr>
            <m:oMathPara>
              <m:oMath>
                <m:f>
                  <m:fPr>
                    <m:ctrlPr>
                      <w:rPr>
                        <w:rFonts w:ascii="Cambria Math" w:hAnsi="Cambria Math" w:cstheme="minorHAnsi"/>
                        <w:i/>
                        <w:sz w:val="24"/>
                        <w:szCs w:val="24"/>
                      </w:rPr>
                    </m:ctrlPr>
                  </m:fPr>
                  <m:num>
                    <m:r>
                      <w:rPr>
                        <w:rFonts w:ascii="Cambria Math" w:hAnsi="Cambria Math" w:cstheme="minorHAnsi"/>
                        <w:sz w:val="24"/>
                        <w:szCs w:val="24"/>
                      </w:rPr>
                      <m:t>x</m:t>
                    </m:r>
                    <m:r>
                      <w:rPr>
                        <w:rFonts w:ascii="Cambria Math" w:hAnsi="Cambria Math" w:cstheme="minorHAnsi"/>
                        <w:sz w:val="24"/>
                        <w:szCs w:val="24"/>
                      </w:rPr>
                      <m:t>+5+</m:t>
                    </m:r>
                    <m:r>
                      <w:rPr>
                        <w:rFonts w:ascii="Cambria Math" w:hAnsi="Cambria Math" w:cstheme="minorHAnsi"/>
                        <w:sz w:val="24"/>
                        <w:szCs w:val="24"/>
                      </w:rPr>
                      <m:t>x</m:t>
                    </m:r>
                    <m:r>
                      <w:rPr>
                        <w:rFonts w:ascii="Cambria Math" w:hAnsi="Cambria Math" w:cstheme="minorHAnsi"/>
                        <w:sz w:val="24"/>
                        <w:szCs w:val="24"/>
                      </w:rPr>
                      <m:t>-</m:t>
                    </m:r>
                    <m:r>
                      <w:rPr>
                        <w:rFonts w:ascii="Cambria Math" w:hAnsi="Cambria Math" w:cstheme="minorHAnsi"/>
                        <w:sz w:val="24"/>
                        <w:szCs w:val="24"/>
                      </w:rPr>
                      <m:t>3</m:t>
                    </m:r>
                  </m:num>
                  <m:den>
                    <m:r>
                      <w:rPr>
                        <w:rFonts w:ascii="Cambria Math" w:hAnsi="Cambria Math" w:cstheme="minorHAnsi"/>
                        <w:sz w:val="24"/>
                        <w:szCs w:val="24"/>
                      </w:rPr>
                      <m:t>(</m:t>
                    </m:r>
                    <m:r>
                      <w:rPr>
                        <w:rFonts w:ascii="Cambria Math" w:hAnsi="Cambria Math" w:cstheme="minorHAnsi"/>
                        <w:sz w:val="24"/>
                        <w:szCs w:val="24"/>
                      </w:rPr>
                      <m:t>x</m:t>
                    </m:r>
                    <m:r>
                      <w:rPr>
                        <w:rFonts w:ascii="Cambria Math" w:hAnsi="Cambria Math" w:cstheme="minorHAnsi"/>
                        <w:sz w:val="24"/>
                        <w:szCs w:val="24"/>
                      </w:rPr>
                      <m:t>-</m:t>
                    </m:r>
                    <m:r>
                      <w:rPr>
                        <w:rFonts w:ascii="Cambria Math" w:hAnsi="Cambria Math" w:cstheme="minorHAnsi"/>
                        <w:sz w:val="24"/>
                        <w:szCs w:val="24"/>
                      </w:rPr>
                      <m:t>3)(</m:t>
                    </m:r>
                    <m:r>
                      <w:rPr>
                        <w:rFonts w:ascii="Cambria Math" w:hAnsi="Cambria Math" w:cstheme="minorHAnsi"/>
                        <w:sz w:val="24"/>
                        <w:szCs w:val="24"/>
                      </w:rPr>
                      <m:t>x</m:t>
                    </m:r>
                    <m:r>
                      <w:rPr>
                        <w:rFonts w:ascii="Cambria Math" w:hAnsi="Cambria Math" w:cstheme="minorHAnsi"/>
                        <w:sz w:val="24"/>
                        <w:szCs w:val="24"/>
                      </w:rPr>
                      <m:t>+5)</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3</m:t>
                    </m:r>
                  </m:den>
                </m:f>
              </m:oMath>
            </m:oMathPara>
          </w:p>
          <w:p w14:paraId="45F2D499" w14:textId="77777777" w:rsidR="00007C34" w:rsidRPr="00F42ACB" w:rsidRDefault="00000000" w:rsidP="00007C34">
            <w:pPr>
              <w:rPr>
                <w:rFonts w:eastAsiaTheme="minorEastAsia" w:cstheme="minorHAnsi"/>
                <w:sz w:val="24"/>
                <w:szCs w:val="24"/>
              </w:rPr>
            </w:pPr>
            <m:oMathPara>
              <m:oMath>
                <m:f>
                  <m:fPr>
                    <m:ctrlPr>
                      <w:rPr>
                        <w:rFonts w:ascii="Cambria Math" w:hAnsi="Cambria Math" w:cstheme="minorHAnsi"/>
                        <w:i/>
                        <w:sz w:val="24"/>
                        <w:szCs w:val="24"/>
                      </w:rPr>
                    </m:ctrlPr>
                  </m:fPr>
                  <m:num>
                    <m:r>
                      <w:rPr>
                        <w:rFonts w:ascii="Cambria Math" w:hAnsi="Cambria Math" w:cstheme="minorHAnsi"/>
                        <w:sz w:val="24"/>
                        <w:szCs w:val="24"/>
                      </w:rPr>
                      <m:t>2</m:t>
                    </m:r>
                    <m:r>
                      <w:rPr>
                        <w:rFonts w:ascii="Cambria Math" w:hAnsi="Cambria Math" w:cstheme="minorHAnsi"/>
                        <w:sz w:val="24"/>
                        <w:szCs w:val="24"/>
                      </w:rPr>
                      <m:t>x</m:t>
                    </m:r>
                    <m:r>
                      <w:rPr>
                        <w:rFonts w:ascii="Cambria Math" w:hAnsi="Cambria Math" w:cstheme="minorHAnsi"/>
                        <w:sz w:val="24"/>
                        <w:szCs w:val="24"/>
                      </w:rPr>
                      <m:t>+2</m:t>
                    </m:r>
                  </m:num>
                  <m:den>
                    <m:r>
                      <w:rPr>
                        <w:rFonts w:ascii="Cambria Math" w:hAnsi="Cambria Math" w:cstheme="minorHAnsi"/>
                        <w:sz w:val="24"/>
                        <w:szCs w:val="24"/>
                      </w:rPr>
                      <m:t>(</m:t>
                    </m:r>
                    <m:r>
                      <w:rPr>
                        <w:rFonts w:ascii="Cambria Math" w:hAnsi="Cambria Math" w:cstheme="minorHAnsi"/>
                        <w:sz w:val="24"/>
                        <w:szCs w:val="24"/>
                      </w:rPr>
                      <m:t>x</m:t>
                    </m:r>
                    <m:r>
                      <w:rPr>
                        <w:rFonts w:ascii="Cambria Math" w:hAnsi="Cambria Math" w:cstheme="minorHAnsi"/>
                        <w:sz w:val="24"/>
                        <w:szCs w:val="24"/>
                      </w:rPr>
                      <m:t>-</m:t>
                    </m:r>
                    <m:r>
                      <w:rPr>
                        <w:rFonts w:ascii="Cambria Math" w:hAnsi="Cambria Math" w:cstheme="minorHAnsi"/>
                        <w:sz w:val="24"/>
                        <w:szCs w:val="24"/>
                      </w:rPr>
                      <m:t>3)(</m:t>
                    </m:r>
                    <m:r>
                      <w:rPr>
                        <w:rFonts w:ascii="Cambria Math" w:hAnsi="Cambria Math" w:cstheme="minorHAnsi"/>
                        <w:sz w:val="24"/>
                        <w:szCs w:val="24"/>
                      </w:rPr>
                      <m:t>x</m:t>
                    </m:r>
                    <m:r>
                      <w:rPr>
                        <w:rFonts w:ascii="Cambria Math" w:hAnsi="Cambria Math" w:cstheme="minorHAnsi"/>
                        <w:sz w:val="24"/>
                        <w:szCs w:val="24"/>
                      </w:rPr>
                      <m:t>+5)</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3</m:t>
                    </m:r>
                  </m:den>
                </m:f>
              </m:oMath>
            </m:oMathPara>
          </w:p>
          <w:p w14:paraId="0FD2DE88" w14:textId="77777777" w:rsidR="00007C34" w:rsidRPr="00F42ACB" w:rsidRDefault="00000000" w:rsidP="00007C34">
            <w:pPr>
              <w:rPr>
                <w:rFonts w:eastAsiaTheme="minorEastAsia" w:cstheme="minorHAnsi"/>
                <w:sz w:val="24"/>
                <w:szCs w:val="24"/>
              </w:rPr>
            </w:pP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x</m:t>
                  </m:r>
                </m:e>
                <m:sup>
                  <m:r>
                    <w:rPr>
                      <w:rFonts w:ascii="Cambria Math" w:eastAsiaTheme="minorEastAsia" w:hAnsi="Cambria Math" w:cstheme="minorHAnsi"/>
                      <w:sz w:val="24"/>
                      <w:szCs w:val="24"/>
                    </w:rPr>
                    <m:t>2</m:t>
                  </m:r>
                </m:sup>
              </m:sSup>
            </m:oMath>
            <w:r w:rsidR="00007C34" w:rsidRPr="00F42ACB">
              <w:rPr>
                <w:rFonts w:eastAsiaTheme="minorEastAsia" w:cstheme="minorHAnsi"/>
                <w:sz w:val="24"/>
                <w:szCs w:val="24"/>
              </w:rPr>
              <w:t>+2x-15=6x+6</w:t>
            </w:r>
          </w:p>
          <w:p w14:paraId="27AFBEEE" w14:textId="77777777" w:rsidR="00007C34" w:rsidRPr="00F42ACB" w:rsidRDefault="00000000" w:rsidP="00007C34">
            <w:pPr>
              <w:rPr>
                <w:rFonts w:eastAsiaTheme="minorEastAsia" w:cstheme="minorHAnsi"/>
                <w:sz w:val="24"/>
                <w:szCs w:val="24"/>
              </w:rPr>
            </w:pP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x</m:t>
                  </m:r>
                </m:e>
                <m:sup>
                  <m:r>
                    <w:rPr>
                      <w:rFonts w:ascii="Cambria Math" w:eastAsiaTheme="minorEastAsia" w:hAnsi="Cambria Math" w:cstheme="minorHAnsi"/>
                      <w:sz w:val="24"/>
                      <w:szCs w:val="24"/>
                    </w:rPr>
                    <m:t>2</m:t>
                  </m:r>
                </m:sup>
              </m:sSup>
            </m:oMath>
            <w:r w:rsidR="00007C34" w:rsidRPr="00F42ACB">
              <w:rPr>
                <w:rFonts w:eastAsiaTheme="minorEastAsia" w:cstheme="minorHAnsi"/>
                <w:sz w:val="24"/>
                <w:szCs w:val="24"/>
              </w:rPr>
              <w:t>-4x-21=0</w:t>
            </w:r>
          </w:p>
          <w:p w14:paraId="1C3C7ACB" w14:textId="77777777" w:rsidR="00007C34" w:rsidRPr="00F42ACB" w:rsidRDefault="00007C34" w:rsidP="00007C34">
            <w:pPr>
              <w:rPr>
                <w:rFonts w:eastAsiaTheme="minorEastAsia" w:cstheme="minorHAnsi"/>
                <w:sz w:val="24"/>
                <w:szCs w:val="24"/>
              </w:rPr>
            </w:pPr>
            <w:r w:rsidRPr="00F42ACB">
              <w:rPr>
                <w:rFonts w:eastAsiaTheme="minorEastAsia" w:cstheme="minorHAnsi"/>
                <w:sz w:val="24"/>
                <w:szCs w:val="24"/>
              </w:rPr>
              <w:t>(x+3)(x-7)=0</w:t>
            </w:r>
          </w:p>
          <w:p w14:paraId="573F786A" w14:textId="77777777" w:rsidR="00007C34" w:rsidRPr="00F42ACB" w:rsidRDefault="00007C34" w:rsidP="00007C34">
            <w:pPr>
              <w:rPr>
                <w:rFonts w:eastAsiaTheme="minorEastAsia" w:cstheme="minorHAnsi"/>
                <w:sz w:val="24"/>
                <w:szCs w:val="24"/>
              </w:rPr>
            </w:pPr>
            <w:r w:rsidRPr="00F42ACB">
              <w:rPr>
                <w:rFonts w:eastAsiaTheme="minorEastAsia" w:cstheme="minorHAnsi"/>
                <w:sz w:val="24"/>
                <w:szCs w:val="24"/>
              </w:rPr>
              <w:t xml:space="preserve">Either,x+3=0 Or, x–7=0 </w:t>
            </w:r>
          </w:p>
          <w:p w14:paraId="38FB5CF7" w14:textId="77777777" w:rsidR="00007C34" w:rsidRPr="00F42ACB" w:rsidRDefault="00007C34" w:rsidP="00007C34">
            <w:pPr>
              <w:rPr>
                <w:rFonts w:eastAsiaTheme="minorEastAsia" w:cstheme="minorHAnsi"/>
                <w:sz w:val="24"/>
                <w:szCs w:val="24"/>
              </w:rPr>
            </w:pPr>
            <w:r w:rsidRPr="00F42ACB">
              <w:rPr>
                <w:rFonts w:eastAsiaTheme="minorEastAsia" w:cstheme="minorHAnsi"/>
                <w:sz w:val="24"/>
                <w:szCs w:val="24"/>
              </w:rPr>
              <w:t xml:space="preserve">Thus, x=7 or –3; but age cannot be negative. </w:t>
            </w:r>
          </w:p>
          <w:p w14:paraId="2A50FD90" w14:textId="1E2A3D22" w:rsidR="00007C34" w:rsidRPr="00F42ACB" w:rsidRDefault="00007C34" w:rsidP="00007C34">
            <w:pPr>
              <w:rPr>
                <w:rFonts w:cstheme="minorHAnsi"/>
                <w:sz w:val="24"/>
                <w:szCs w:val="24"/>
              </w:rPr>
            </w:pPr>
            <w:r w:rsidRPr="00F42ACB">
              <w:rPr>
                <w:rFonts w:eastAsiaTheme="minorEastAsia" w:cstheme="minorHAnsi"/>
                <w:sz w:val="24"/>
                <w:szCs w:val="24"/>
              </w:rPr>
              <w:t>Hence the present age of Rehman is 7 years.</w:t>
            </w:r>
          </w:p>
        </w:tc>
        <w:tc>
          <w:tcPr>
            <w:tcW w:w="992" w:type="dxa"/>
          </w:tcPr>
          <w:p w14:paraId="001C46AC" w14:textId="77777777" w:rsidR="00007C34" w:rsidRPr="00F42ACB" w:rsidRDefault="00007C34" w:rsidP="00007C34">
            <w:pPr>
              <w:rPr>
                <w:rFonts w:eastAsia="Calibri" w:cstheme="minorHAnsi"/>
                <w:sz w:val="24"/>
                <w:szCs w:val="24"/>
              </w:rPr>
            </w:pPr>
            <w:r w:rsidRPr="00F42ACB">
              <w:rPr>
                <w:rFonts w:eastAsia="Calibri" w:cstheme="minorHAnsi"/>
                <w:sz w:val="24"/>
                <w:szCs w:val="24"/>
              </w:rPr>
              <w:t>5</w:t>
            </w:r>
          </w:p>
        </w:tc>
      </w:tr>
      <w:tr w:rsidR="00007C34" w:rsidRPr="00F42ACB" w14:paraId="680933B3" w14:textId="77777777" w:rsidTr="009B2BFA">
        <w:tc>
          <w:tcPr>
            <w:tcW w:w="988" w:type="dxa"/>
          </w:tcPr>
          <w:p w14:paraId="5D02C58D" w14:textId="77777777" w:rsidR="00007C34" w:rsidRPr="00F42ACB" w:rsidRDefault="00007C34" w:rsidP="00007C34">
            <w:pPr>
              <w:rPr>
                <w:rFonts w:cstheme="minorHAnsi"/>
                <w:sz w:val="24"/>
                <w:szCs w:val="24"/>
              </w:rPr>
            </w:pPr>
            <w:r w:rsidRPr="00F42ACB">
              <w:rPr>
                <w:rFonts w:cstheme="minorHAnsi"/>
                <w:sz w:val="24"/>
                <w:szCs w:val="24"/>
              </w:rPr>
              <w:t>5</w:t>
            </w:r>
          </w:p>
        </w:tc>
        <w:tc>
          <w:tcPr>
            <w:tcW w:w="8505" w:type="dxa"/>
          </w:tcPr>
          <w:p w14:paraId="17AD11A6" w14:textId="77777777" w:rsidR="00007C34" w:rsidRPr="00F42ACB" w:rsidRDefault="00007C34" w:rsidP="00007C34">
            <w:pPr>
              <w:spacing w:before="200" w:line="218" w:lineRule="auto"/>
              <w:rPr>
                <w:rFonts w:eastAsia="Times New Roman" w:cstheme="minorHAnsi"/>
                <w:sz w:val="24"/>
                <w:szCs w:val="24"/>
              </w:rPr>
            </w:pPr>
            <w:r w:rsidRPr="00F42ACB">
              <w:rPr>
                <w:rFonts w:eastAsia="Times New Roman" w:cstheme="minorHAnsi"/>
                <w:sz w:val="24"/>
                <w:szCs w:val="24"/>
              </w:rPr>
              <w:t>(i) The length of the grassland is 3 m, more than twice the length of the flowerbed. Thus, it will be 2 x +3 . Now the total length of field is 2 x+3+ x = 3 x + 3. Thus, (b) is correct option.</w:t>
            </w:r>
          </w:p>
          <w:p w14:paraId="658AC3A0" w14:textId="77777777" w:rsidR="00007C34" w:rsidRPr="00F42ACB" w:rsidRDefault="00007C34" w:rsidP="00007C34">
            <w:pPr>
              <w:spacing w:before="200" w:line="218" w:lineRule="auto"/>
              <w:ind w:left="20"/>
              <w:rPr>
                <w:rFonts w:eastAsia="Times New Roman" w:cstheme="minorHAnsi"/>
                <w:sz w:val="24"/>
                <w:szCs w:val="24"/>
              </w:rPr>
            </w:pPr>
            <w:r w:rsidRPr="00F42ACB">
              <w:rPr>
                <w:rFonts w:eastAsia="Times New Roman" w:cstheme="minorHAnsi"/>
                <w:sz w:val="24"/>
                <w:szCs w:val="24"/>
              </w:rPr>
              <w:t>(ii) Perimeter = 2 (3x + 3 + x) = 2. Thus, (a) is the correct option.</w:t>
            </w:r>
          </w:p>
          <w:p w14:paraId="177FC56B" w14:textId="77777777" w:rsidR="00007C34" w:rsidRPr="00F42ACB" w:rsidRDefault="00007C34" w:rsidP="00007C34">
            <w:pPr>
              <w:spacing w:before="200" w:line="218" w:lineRule="auto"/>
              <w:ind w:left="60"/>
              <w:rPr>
                <w:rFonts w:eastAsia="Times New Roman" w:cstheme="minorHAnsi"/>
                <w:sz w:val="24"/>
                <w:szCs w:val="24"/>
              </w:rPr>
            </w:pPr>
            <w:r w:rsidRPr="00F42ACB">
              <w:rPr>
                <w:rFonts w:eastAsia="Times New Roman" w:cstheme="minorHAnsi"/>
                <w:sz w:val="24"/>
                <w:szCs w:val="24"/>
              </w:rPr>
              <w:t>iii) : We have A = ( 3x+3)</w:t>
            </w:r>
          </w:p>
          <w:p w14:paraId="1BC549C1" w14:textId="77777777" w:rsidR="00007C34" w:rsidRPr="00F42ACB" w:rsidRDefault="00007C34" w:rsidP="00007C34">
            <w:pPr>
              <w:spacing w:before="200" w:line="218" w:lineRule="auto"/>
              <w:ind w:left="60"/>
              <w:rPr>
                <w:rFonts w:eastAsia="Times New Roman" w:cstheme="minorHAnsi"/>
                <w:sz w:val="24"/>
                <w:szCs w:val="24"/>
              </w:rPr>
            </w:pPr>
            <w:r w:rsidRPr="00F42ACB">
              <w:rPr>
                <w:rFonts w:eastAsia="Times New Roman" w:cstheme="minorHAnsi"/>
                <w:sz w:val="24"/>
                <w:szCs w:val="24"/>
              </w:rPr>
              <w:t>1260 = 3x</w:t>
            </w:r>
            <w:r w:rsidRPr="00F42ACB">
              <w:rPr>
                <w:rFonts w:eastAsia="Times New Roman" w:cstheme="minorHAnsi"/>
                <w:sz w:val="24"/>
                <w:szCs w:val="24"/>
                <w:vertAlign w:val="superscript"/>
              </w:rPr>
              <w:t>2</w:t>
            </w:r>
            <w:r w:rsidRPr="00F42ACB">
              <w:rPr>
                <w:rFonts w:eastAsia="Times New Roman" w:cstheme="minorHAnsi"/>
                <w:sz w:val="24"/>
                <w:szCs w:val="24"/>
              </w:rPr>
              <w:t>+3x</w:t>
            </w:r>
          </w:p>
          <w:p w14:paraId="4E618924" w14:textId="7AAB2735" w:rsidR="00007C34" w:rsidRPr="00F42ACB" w:rsidRDefault="00007C34" w:rsidP="00007C34">
            <w:pPr>
              <w:rPr>
                <w:rFonts w:cstheme="minorHAnsi"/>
                <w:sz w:val="24"/>
                <w:szCs w:val="24"/>
              </w:rPr>
            </w:pPr>
            <w:r w:rsidRPr="00F42ACB">
              <w:rPr>
                <w:rFonts w:eastAsia="Times New Roman" w:cstheme="minorHAnsi"/>
                <w:sz w:val="24"/>
                <w:szCs w:val="24"/>
              </w:rPr>
              <w:t>x</w:t>
            </w:r>
            <w:r w:rsidRPr="00F42ACB">
              <w:rPr>
                <w:rFonts w:eastAsia="Times New Roman" w:cstheme="minorHAnsi"/>
                <w:sz w:val="24"/>
                <w:szCs w:val="24"/>
                <w:vertAlign w:val="superscript"/>
              </w:rPr>
              <w:t xml:space="preserve">2 </w:t>
            </w:r>
            <w:r w:rsidRPr="00F42ACB">
              <w:rPr>
                <w:rFonts w:eastAsia="Times New Roman" w:cstheme="minorHAnsi"/>
                <w:sz w:val="24"/>
                <w:szCs w:val="24"/>
              </w:rPr>
              <w:t>+x-420=420 Thus, x = 20 is only possible value. Thus, (c) is the correct option.</w:t>
            </w:r>
          </w:p>
        </w:tc>
        <w:tc>
          <w:tcPr>
            <w:tcW w:w="992" w:type="dxa"/>
          </w:tcPr>
          <w:p w14:paraId="0ED6F888" w14:textId="77777777" w:rsidR="00007C34" w:rsidRPr="00F42ACB" w:rsidRDefault="00007C34" w:rsidP="00007C34">
            <w:pPr>
              <w:rPr>
                <w:rFonts w:eastAsia="Calibri" w:cstheme="minorHAnsi"/>
                <w:sz w:val="24"/>
                <w:szCs w:val="24"/>
              </w:rPr>
            </w:pPr>
            <w:r w:rsidRPr="00F42ACB">
              <w:rPr>
                <w:rFonts w:eastAsia="Calibri" w:cstheme="minorHAnsi"/>
                <w:sz w:val="24"/>
                <w:szCs w:val="24"/>
              </w:rPr>
              <w:t>5</w:t>
            </w:r>
          </w:p>
        </w:tc>
      </w:tr>
    </w:tbl>
    <w:p w14:paraId="232D9D20" w14:textId="1ECD5D18" w:rsidR="000C7FCF" w:rsidRDefault="000C7FCF"/>
    <w:p w14:paraId="47791305" w14:textId="0ADB9497" w:rsidR="002260E6" w:rsidRDefault="002260E6"/>
    <w:p w14:paraId="24E01C4E" w14:textId="2C16699D" w:rsidR="002260E6" w:rsidRDefault="002260E6"/>
    <w:p w14:paraId="72DE8007" w14:textId="7A1C6540" w:rsidR="005579B9" w:rsidRDefault="005579B9"/>
    <w:p w14:paraId="780DC646" w14:textId="77777777" w:rsidR="005579B9" w:rsidRDefault="005579B9"/>
    <w:p w14:paraId="27CDC07B" w14:textId="55E2516D" w:rsidR="00D00499" w:rsidRDefault="00D00499" w:rsidP="00D00499">
      <w:r>
        <w:rPr>
          <w:noProof/>
        </w:rPr>
        <w:lastRenderedPageBreak/>
        <mc:AlternateContent>
          <mc:Choice Requires="wps">
            <w:drawing>
              <wp:anchor distT="0" distB="0" distL="114300" distR="114300" simplePos="0" relativeHeight="251727872" behindDoc="0" locked="0" layoutInCell="1" allowOverlap="1" wp14:anchorId="3F799E02" wp14:editId="665AB550">
                <wp:simplePos x="0" y="0"/>
                <wp:positionH relativeFrom="page">
                  <wp:align>center</wp:align>
                </wp:positionH>
                <wp:positionV relativeFrom="paragraph">
                  <wp:posOffset>17780</wp:posOffset>
                </wp:positionV>
                <wp:extent cx="3829050" cy="63817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FA4E598" w14:textId="03596484" w:rsidR="00B92D77" w:rsidRDefault="00B92D77" w:rsidP="00D0049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5</w:t>
                            </w:r>
                          </w:p>
                          <w:p w14:paraId="2408D91B" w14:textId="6ECA6644" w:rsidR="00B92D77" w:rsidRPr="00C204C6" w:rsidRDefault="00B92D77" w:rsidP="00D0049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ARITHMETIC PROGRESSIONS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99E02" id="Text Box 19" o:spid="_x0000_s1035" type="#_x0000_t202" style="position:absolute;margin-left:0;margin-top:1.4pt;width:301.5pt;height:50.25pt;z-index:2517278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" fillcolor="white [3201]" strokecolor="#ed7d31 [3205]" strokeweight="1pt">
                <v:textbox>
                  <w:txbxContent>
                    <w:p w14:paraId="6FA4E598" w14:textId="03596484" w:rsidR="00B92D77" w:rsidRDefault="00B92D77" w:rsidP="00D0049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5</w:t>
                      </w:r>
                    </w:p>
                    <w:p w14:paraId="2408D91B" w14:textId="6ECA6644" w:rsidR="00B92D77" w:rsidRPr="00C204C6" w:rsidRDefault="00B92D77" w:rsidP="00D0049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ARITHMETIC PROGRESSIONS</w:t>
                      </w:r>
                    </w:p>
                  </w:txbxContent>
                </v:textbox>
                <w10:wrap anchorx="page"/>
              </v:shape>
            </w:pict>
          </mc:Fallback>
        </mc:AlternateContent>
      </w:r>
    </w:p>
    <w:p w14:paraId="1B5DF7E4" w14:textId="669DFC3B" w:rsidR="00D00499" w:rsidRDefault="00D00499" w:rsidP="00D00499"/>
    <w:p w14:paraId="7EFBAB0F" w14:textId="77777777" w:rsidR="00D00499" w:rsidRDefault="00D00499" w:rsidP="00D00499"/>
    <w:p w14:paraId="17DE585C" w14:textId="77777777" w:rsidR="00D00499" w:rsidRDefault="00D00499" w:rsidP="00D00499">
      <w:r>
        <w:rPr>
          <w:noProof/>
        </w:rPr>
        <mc:AlternateContent>
          <mc:Choice Requires="wps">
            <w:drawing>
              <wp:anchor distT="0" distB="0" distL="114300" distR="114300" simplePos="0" relativeHeight="251725824" behindDoc="0" locked="0" layoutInCell="1" allowOverlap="1" wp14:anchorId="062D8754" wp14:editId="1759188F">
                <wp:simplePos x="0" y="0"/>
                <wp:positionH relativeFrom="margin">
                  <wp:align>left</wp:align>
                </wp:positionH>
                <wp:positionV relativeFrom="paragraph">
                  <wp:posOffset>13335</wp:posOffset>
                </wp:positionV>
                <wp:extent cx="6543675" cy="92392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6543675" cy="92392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F9D5D2B" w14:textId="77777777" w:rsidR="00B92D77" w:rsidRDefault="00B92D77" w:rsidP="00D0049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530C4251" w14:textId="5629DA4E" w:rsidR="00B92D77" w:rsidRPr="00404BD9" w:rsidRDefault="00B92D77" w:rsidP="00B6274A">
                            <w:pPr>
                              <w:spacing w:after="0" w:line="240" w:lineRule="auto"/>
                            </w:pPr>
                            <w:r w:rsidRPr="005C29DC">
                              <w:rPr>
                                <w:rFonts w:cstheme="minorHAnsi"/>
                                <w:sz w:val="28"/>
                                <w:szCs w:val="28"/>
                              </w:rPr>
                              <w:t>Motivation for studying Arithmetic Progression Derivation of the nth term and sum of the first n terms of A.P. and their application in solving daily life problems.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D8754" id="Text Box 18" o:spid="_x0000_s1036" type="#_x0000_t202" style="position:absolute;margin-left:0;margin-top:1.05pt;width:515.25pt;height:72.75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" fillcolor="white [3201]" strokecolor="#ed7d31 [3205]" strokeweight="1pt">
                <v:textbox>
                  <w:txbxContent>
                    <w:p w14:paraId="7F9D5D2B" w14:textId="77777777" w:rsidR="00B92D77" w:rsidRDefault="00B92D77" w:rsidP="00D0049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530C4251" w14:textId="5629DA4E" w:rsidR="00B92D77" w:rsidRPr="00404BD9" w:rsidRDefault="00B92D77" w:rsidP="00B6274A">
                      <w:pPr>
                        <w:spacing w:after="0" w:line="240" w:lineRule="auto"/>
                      </w:pPr>
                      <w:r w:rsidRPr="005C29DC">
                        <w:rPr>
                          <w:rFonts w:cstheme="minorHAnsi"/>
                          <w:sz w:val="28"/>
                          <w:szCs w:val="28"/>
                        </w:rPr>
                        <w:t>Motivation for studying Arithmetic Progression Derivation of the nth term and sum of the first n terms of A.P. and their application in solving daily life problems.</w:t>
                      </w:r>
                    </w:p>
                  </w:txbxContent>
                </v:textbox>
                <w10:wrap anchorx="margin"/>
              </v:shape>
            </w:pict>
          </mc:Fallback>
        </mc:AlternateContent>
      </w:r>
    </w:p>
    <w:p w14:paraId="47F08947" w14:textId="77777777" w:rsidR="00D00499" w:rsidRDefault="00D00499" w:rsidP="00D00499">
      <w:pPr>
        <w:rPr>
          <w:rFonts w:cstheme="minorHAnsi"/>
          <w:sz w:val="28"/>
          <w:szCs w:val="28"/>
        </w:rPr>
      </w:pPr>
    </w:p>
    <w:p w14:paraId="3BDA6B52" w14:textId="77777777" w:rsidR="00D00499" w:rsidRDefault="00D00499" w:rsidP="00D00499">
      <w:pPr>
        <w:rPr>
          <w:rFonts w:cstheme="minorHAnsi"/>
          <w:sz w:val="28"/>
          <w:szCs w:val="28"/>
        </w:rPr>
      </w:pPr>
    </w:p>
    <w:tbl>
      <w:tblPr>
        <w:tblStyle w:val="TableGrid"/>
        <w:tblW w:w="0" w:type="auto"/>
        <w:tblLook w:val="04A0" w:firstRow="1" w:lastRow="0" w:firstColumn="1" w:lastColumn="0" w:noHBand="0" w:noVBand="1"/>
      </w:tblPr>
      <w:tblGrid>
        <w:gridCol w:w="988"/>
        <w:gridCol w:w="8505"/>
        <w:gridCol w:w="992"/>
      </w:tblGrid>
      <w:tr w:rsidR="00D00499" w:rsidRPr="00B41E11" w14:paraId="050550BB" w14:textId="77777777" w:rsidTr="00035FE5">
        <w:tc>
          <w:tcPr>
            <w:tcW w:w="988" w:type="dxa"/>
          </w:tcPr>
          <w:p w14:paraId="4553FCB5" w14:textId="77777777" w:rsidR="00D00499" w:rsidRPr="00B41E11" w:rsidRDefault="00D00499" w:rsidP="00035FE5">
            <w:pPr>
              <w:jc w:val="center"/>
              <w:rPr>
                <w:rFonts w:cstheme="minorHAnsi"/>
                <w:b/>
                <w:bCs/>
                <w:sz w:val="24"/>
                <w:szCs w:val="24"/>
              </w:rPr>
            </w:pPr>
            <w:r w:rsidRPr="00B41E11">
              <w:rPr>
                <w:rFonts w:cstheme="minorHAnsi"/>
                <w:b/>
                <w:bCs/>
                <w:sz w:val="24"/>
                <w:szCs w:val="24"/>
              </w:rPr>
              <w:t>SL NO</w:t>
            </w:r>
          </w:p>
        </w:tc>
        <w:tc>
          <w:tcPr>
            <w:tcW w:w="8505" w:type="dxa"/>
          </w:tcPr>
          <w:p w14:paraId="42129661" w14:textId="77777777" w:rsidR="00D00499" w:rsidRPr="00B41E11" w:rsidRDefault="00D00499" w:rsidP="00035FE5">
            <w:pPr>
              <w:jc w:val="center"/>
              <w:rPr>
                <w:rFonts w:cstheme="minorHAnsi"/>
                <w:b/>
                <w:bCs/>
                <w:sz w:val="24"/>
                <w:szCs w:val="24"/>
              </w:rPr>
            </w:pPr>
            <w:r w:rsidRPr="00B41E11">
              <w:rPr>
                <w:rFonts w:cstheme="minorHAnsi"/>
                <w:b/>
                <w:bCs/>
                <w:sz w:val="24"/>
                <w:szCs w:val="24"/>
              </w:rPr>
              <w:t>QUESTION</w:t>
            </w:r>
          </w:p>
        </w:tc>
        <w:tc>
          <w:tcPr>
            <w:tcW w:w="992" w:type="dxa"/>
          </w:tcPr>
          <w:p w14:paraId="5E1FCCEC" w14:textId="77777777" w:rsidR="00D00499" w:rsidRPr="00B41E11" w:rsidRDefault="00D00499" w:rsidP="00035FE5">
            <w:pPr>
              <w:jc w:val="center"/>
              <w:rPr>
                <w:rFonts w:cstheme="minorHAnsi"/>
                <w:b/>
                <w:bCs/>
                <w:sz w:val="24"/>
                <w:szCs w:val="24"/>
              </w:rPr>
            </w:pPr>
            <w:r w:rsidRPr="00B41E11">
              <w:rPr>
                <w:rFonts w:cstheme="minorHAnsi"/>
                <w:b/>
                <w:bCs/>
                <w:sz w:val="24"/>
                <w:szCs w:val="24"/>
              </w:rPr>
              <w:t>MARK</w:t>
            </w:r>
          </w:p>
        </w:tc>
      </w:tr>
      <w:tr w:rsidR="00D00499" w:rsidRPr="00B41E11" w14:paraId="664DB6B0" w14:textId="77777777" w:rsidTr="00035FE5">
        <w:tc>
          <w:tcPr>
            <w:tcW w:w="988" w:type="dxa"/>
          </w:tcPr>
          <w:p w14:paraId="37F6C4FD" w14:textId="77777777" w:rsidR="00D00499" w:rsidRPr="00B41E11" w:rsidRDefault="00D00499" w:rsidP="00035FE5">
            <w:pPr>
              <w:rPr>
                <w:rFonts w:cstheme="minorHAnsi"/>
                <w:sz w:val="24"/>
                <w:szCs w:val="24"/>
              </w:rPr>
            </w:pPr>
          </w:p>
        </w:tc>
        <w:tc>
          <w:tcPr>
            <w:tcW w:w="8505" w:type="dxa"/>
          </w:tcPr>
          <w:p w14:paraId="10EFFA73" w14:textId="77777777" w:rsidR="00D00499" w:rsidRPr="00B41E11" w:rsidRDefault="00D00499" w:rsidP="00035FE5">
            <w:pPr>
              <w:jc w:val="center"/>
              <w:rPr>
                <w:rFonts w:cstheme="minorHAnsi"/>
                <w:sz w:val="24"/>
                <w:szCs w:val="24"/>
              </w:rPr>
            </w:pPr>
            <w:r w:rsidRPr="00B41E11">
              <w:rPr>
                <w:rFonts w:cstheme="minorHAnsi"/>
                <w:b/>
                <w:bCs/>
                <w:sz w:val="24"/>
                <w:szCs w:val="24"/>
                <w:highlight w:val="yellow"/>
              </w:rPr>
              <w:t>MULTIPLE - CHOICE QUESTIONS</w:t>
            </w:r>
          </w:p>
        </w:tc>
        <w:tc>
          <w:tcPr>
            <w:tcW w:w="992" w:type="dxa"/>
          </w:tcPr>
          <w:p w14:paraId="6167CDC4" w14:textId="77777777" w:rsidR="00D00499" w:rsidRPr="00B41E11" w:rsidRDefault="00D00499" w:rsidP="00035FE5">
            <w:pPr>
              <w:rPr>
                <w:rFonts w:cstheme="minorHAnsi"/>
                <w:sz w:val="24"/>
                <w:szCs w:val="24"/>
              </w:rPr>
            </w:pPr>
          </w:p>
        </w:tc>
      </w:tr>
      <w:tr w:rsidR="005D67CB" w:rsidRPr="00B41E11" w14:paraId="52393F8E" w14:textId="77777777" w:rsidTr="00B92D77">
        <w:tc>
          <w:tcPr>
            <w:tcW w:w="988" w:type="dxa"/>
          </w:tcPr>
          <w:p w14:paraId="4E6659A6" w14:textId="77777777" w:rsidR="005D67CB" w:rsidRPr="00B41E11" w:rsidRDefault="005D67CB" w:rsidP="005D67CB">
            <w:pPr>
              <w:rPr>
                <w:rFonts w:cstheme="minorHAnsi"/>
                <w:sz w:val="24"/>
                <w:szCs w:val="24"/>
              </w:rPr>
            </w:pPr>
            <w:r w:rsidRPr="00B41E11">
              <w:rPr>
                <w:rFonts w:cstheme="minorHAnsi"/>
                <w:sz w:val="24"/>
                <w:szCs w:val="24"/>
              </w:rPr>
              <w:t>1</w:t>
            </w:r>
          </w:p>
        </w:tc>
        <w:tc>
          <w:tcPr>
            <w:tcW w:w="8505" w:type="dxa"/>
          </w:tcPr>
          <w:p w14:paraId="478A1BBB" w14:textId="16EA3BD1" w:rsidR="005D67CB" w:rsidRPr="00B41E11" w:rsidRDefault="005D67CB" w:rsidP="005D67CB">
            <w:pPr>
              <w:spacing w:before="200" w:line="218" w:lineRule="auto"/>
              <w:rPr>
                <w:rFonts w:eastAsia="Times New Roman" w:cstheme="minorHAnsi"/>
                <w:sz w:val="24"/>
                <w:szCs w:val="24"/>
              </w:rPr>
            </w:pPr>
            <w:r w:rsidRPr="00B41E11">
              <w:rPr>
                <w:rFonts w:eastAsia="Times New Roman" w:cstheme="minorHAnsi"/>
                <w:sz w:val="24"/>
                <w:szCs w:val="24"/>
              </w:rPr>
              <w:t>The (n – 1)th term of an A.P. is given by 7,12,17, 22,… is</w:t>
            </w:r>
            <w:r w:rsidRPr="00B41E11">
              <w:rPr>
                <w:rFonts w:eastAsia="Times New Roman" w:cstheme="minorHAnsi"/>
                <w:sz w:val="24"/>
                <w:szCs w:val="24"/>
              </w:rPr>
              <w:br/>
              <w:t>(a) 5n + 2             (b) 5n + 3           (c) 5n – 5          (d) 5n – 3</w:t>
            </w:r>
            <w:r w:rsidRPr="00B41E11">
              <w:rPr>
                <w:rFonts w:eastAsia="Times New Roman" w:cstheme="minorHAnsi"/>
                <w:sz w:val="24"/>
                <w:szCs w:val="24"/>
              </w:rPr>
              <w:tab/>
            </w:r>
          </w:p>
        </w:tc>
        <w:tc>
          <w:tcPr>
            <w:tcW w:w="992" w:type="dxa"/>
          </w:tcPr>
          <w:p w14:paraId="1856BA64" w14:textId="77777777" w:rsidR="005D67CB" w:rsidRPr="00B41E11" w:rsidRDefault="005D67CB" w:rsidP="005D67CB">
            <w:pPr>
              <w:rPr>
                <w:rFonts w:cstheme="minorHAnsi"/>
                <w:sz w:val="24"/>
                <w:szCs w:val="24"/>
              </w:rPr>
            </w:pPr>
            <w:r w:rsidRPr="00B41E11">
              <w:rPr>
                <w:rFonts w:eastAsia="Calibri" w:cstheme="minorHAnsi"/>
                <w:sz w:val="24"/>
                <w:szCs w:val="24"/>
              </w:rPr>
              <w:t>1</w:t>
            </w:r>
          </w:p>
        </w:tc>
      </w:tr>
      <w:tr w:rsidR="005D67CB" w:rsidRPr="00B41E11" w14:paraId="74768CAD" w14:textId="77777777" w:rsidTr="00B92D77">
        <w:tc>
          <w:tcPr>
            <w:tcW w:w="988" w:type="dxa"/>
          </w:tcPr>
          <w:p w14:paraId="79481162" w14:textId="77777777" w:rsidR="005D67CB" w:rsidRPr="00B41E11" w:rsidRDefault="005D67CB" w:rsidP="005D67CB">
            <w:pPr>
              <w:rPr>
                <w:rFonts w:cstheme="minorHAnsi"/>
                <w:sz w:val="24"/>
                <w:szCs w:val="24"/>
              </w:rPr>
            </w:pPr>
            <w:r w:rsidRPr="00B41E11">
              <w:rPr>
                <w:rFonts w:cstheme="minorHAnsi"/>
                <w:sz w:val="24"/>
                <w:szCs w:val="24"/>
              </w:rPr>
              <w:t>2</w:t>
            </w:r>
          </w:p>
        </w:tc>
        <w:tc>
          <w:tcPr>
            <w:tcW w:w="8505" w:type="dxa"/>
          </w:tcPr>
          <w:p w14:paraId="5CCFE4E5" w14:textId="33057FCB" w:rsidR="005D67CB" w:rsidRPr="00B41E11" w:rsidRDefault="005D67CB" w:rsidP="005D67CB">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The sum of all two digit odd numbers is</w:t>
            </w:r>
            <w:r w:rsidRPr="00B41E11">
              <w:rPr>
                <w:rFonts w:eastAsia="Times New Roman" w:cstheme="minorHAnsi"/>
                <w:sz w:val="24"/>
                <w:szCs w:val="24"/>
              </w:rPr>
              <w:br/>
              <w:t>(a) 2575                (b) 2475             (c) 2524           (d) 2425</w:t>
            </w:r>
          </w:p>
        </w:tc>
        <w:tc>
          <w:tcPr>
            <w:tcW w:w="992" w:type="dxa"/>
          </w:tcPr>
          <w:p w14:paraId="2E8D0E9E" w14:textId="77777777" w:rsidR="005D67CB" w:rsidRPr="00B41E11" w:rsidRDefault="005D67CB" w:rsidP="005D67CB">
            <w:pPr>
              <w:rPr>
                <w:rFonts w:cstheme="minorHAnsi"/>
                <w:sz w:val="24"/>
                <w:szCs w:val="24"/>
              </w:rPr>
            </w:pPr>
            <w:r w:rsidRPr="00B41E11">
              <w:rPr>
                <w:rFonts w:eastAsia="Calibri" w:cstheme="minorHAnsi"/>
                <w:sz w:val="24"/>
                <w:szCs w:val="24"/>
              </w:rPr>
              <w:t>1</w:t>
            </w:r>
          </w:p>
        </w:tc>
      </w:tr>
      <w:tr w:rsidR="005D67CB" w:rsidRPr="00B41E11" w14:paraId="21FACCD9" w14:textId="77777777" w:rsidTr="00035FE5">
        <w:tc>
          <w:tcPr>
            <w:tcW w:w="988" w:type="dxa"/>
          </w:tcPr>
          <w:p w14:paraId="02FFBB6B" w14:textId="77777777" w:rsidR="005D67CB" w:rsidRPr="00B41E11" w:rsidRDefault="005D67CB" w:rsidP="005D67CB">
            <w:pPr>
              <w:rPr>
                <w:rFonts w:cstheme="minorHAnsi"/>
                <w:sz w:val="24"/>
                <w:szCs w:val="24"/>
              </w:rPr>
            </w:pPr>
            <w:r w:rsidRPr="00B41E11">
              <w:rPr>
                <w:rFonts w:cstheme="minorHAnsi"/>
                <w:sz w:val="24"/>
                <w:szCs w:val="24"/>
              </w:rPr>
              <w:t>3</w:t>
            </w:r>
          </w:p>
        </w:tc>
        <w:tc>
          <w:tcPr>
            <w:tcW w:w="8505" w:type="dxa"/>
          </w:tcPr>
          <w:p w14:paraId="7504516E" w14:textId="77777777" w:rsidR="005D67CB" w:rsidRPr="00B41E11" w:rsidRDefault="005D67CB" w:rsidP="005D67CB">
            <w:pPr>
              <w:spacing w:before="200" w:line="218" w:lineRule="auto"/>
              <w:rPr>
                <w:rFonts w:eastAsia="Times New Roman" w:cstheme="minorHAnsi"/>
                <w:sz w:val="24"/>
                <w:szCs w:val="24"/>
              </w:rPr>
            </w:pPr>
            <w:r w:rsidRPr="00B41E11">
              <w:rPr>
                <w:rFonts w:eastAsia="Times New Roman" w:cstheme="minorHAnsi"/>
                <w:sz w:val="24"/>
                <w:szCs w:val="24"/>
              </w:rPr>
              <w:t> If a, b, c, d, e are in A.P., then the value of a – 4b + 6c – 4d + e is</w:t>
            </w:r>
          </w:p>
          <w:p w14:paraId="27C5A102" w14:textId="41B4DC20" w:rsidR="005D67CB" w:rsidRPr="00B41E11" w:rsidRDefault="005D67CB" w:rsidP="005D67CB">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a) 0                        (b) 1                  (c) -1.               (d) 2</w:t>
            </w:r>
          </w:p>
        </w:tc>
        <w:tc>
          <w:tcPr>
            <w:tcW w:w="992" w:type="dxa"/>
          </w:tcPr>
          <w:p w14:paraId="63BE98DA" w14:textId="77777777" w:rsidR="005D67CB" w:rsidRPr="00B41E11" w:rsidRDefault="005D67CB" w:rsidP="005D67CB">
            <w:pPr>
              <w:rPr>
                <w:rFonts w:cstheme="minorHAnsi"/>
                <w:sz w:val="24"/>
                <w:szCs w:val="24"/>
              </w:rPr>
            </w:pPr>
            <w:r w:rsidRPr="00B41E11">
              <w:rPr>
                <w:rFonts w:eastAsia="Calibri" w:cstheme="minorHAnsi"/>
                <w:sz w:val="24"/>
                <w:szCs w:val="24"/>
              </w:rPr>
              <w:t>1</w:t>
            </w:r>
          </w:p>
        </w:tc>
      </w:tr>
      <w:tr w:rsidR="005D67CB" w:rsidRPr="00B41E11" w14:paraId="3448C4E8" w14:textId="77777777" w:rsidTr="00035FE5">
        <w:tc>
          <w:tcPr>
            <w:tcW w:w="988" w:type="dxa"/>
          </w:tcPr>
          <w:p w14:paraId="2D9158A8" w14:textId="77777777" w:rsidR="005D67CB" w:rsidRPr="00B41E11" w:rsidRDefault="005D67CB" w:rsidP="005D67CB">
            <w:pPr>
              <w:rPr>
                <w:rFonts w:cstheme="minorHAnsi"/>
                <w:sz w:val="24"/>
                <w:szCs w:val="24"/>
              </w:rPr>
            </w:pPr>
            <w:r w:rsidRPr="00B41E11">
              <w:rPr>
                <w:rFonts w:cstheme="minorHAnsi"/>
                <w:sz w:val="24"/>
                <w:szCs w:val="24"/>
              </w:rPr>
              <w:t>4</w:t>
            </w:r>
          </w:p>
        </w:tc>
        <w:tc>
          <w:tcPr>
            <w:tcW w:w="8505" w:type="dxa"/>
          </w:tcPr>
          <w:p w14:paraId="3C02E4DF" w14:textId="526D9882" w:rsidR="005D67CB" w:rsidRPr="00B41E11" w:rsidRDefault="005D67CB" w:rsidP="005D67CB">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The 10th term from the end of the A.P. 4, 9,14, …, 254 is</w:t>
            </w:r>
            <w:r w:rsidRPr="00B41E11">
              <w:rPr>
                <w:rFonts w:eastAsia="Times New Roman" w:cstheme="minorHAnsi"/>
                <w:sz w:val="24"/>
                <w:szCs w:val="24"/>
              </w:rPr>
              <w:br/>
              <w:t>(a) 209                   (b) 205              (c) 214            (d) 213</w:t>
            </w:r>
          </w:p>
        </w:tc>
        <w:tc>
          <w:tcPr>
            <w:tcW w:w="992" w:type="dxa"/>
          </w:tcPr>
          <w:p w14:paraId="56130F8F" w14:textId="77777777" w:rsidR="005D67CB" w:rsidRPr="00B41E11" w:rsidRDefault="005D67CB" w:rsidP="005D67CB">
            <w:pPr>
              <w:rPr>
                <w:rFonts w:cstheme="minorHAnsi"/>
                <w:sz w:val="24"/>
                <w:szCs w:val="24"/>
              </w:rPr>
            </w:pPr>
            <w:r w:rsidRPr="00B41E11">
              <w:rPr>
                <w:rFonts w:eastAsia="Calibri" w:cstheme="minorHAnsi"/>
                <w:sz w:val="24"/>
                <w:szCs w:val="24"/>
              </w:rPr>
              <w:t>1</w:t>
            </w:r>
          </w:p>
        </w:tc>
      </w:tr>
      <w:tr w:rsidR="005D67CB" w:rsidRPr="00B41E11" w14:paraId="3FEDA66D" w14:textId="77777777" w:rsidTr="00035FE5">
        <w:tc>
          <w:tcPr>
            <w:tcW w:w="988" w:type="dxa"/>
          </w:tcPr>
          <w:p w14:paraId="66B6B798" w14:textId="77777777" w:rsidR="005D67CB" w:rsidRPr="00B41E11" w:rsidRDefault="005D67CB" w:rsidP="005D67CB">
            <w:pPr>
              <w:rPr>
                <w:rFonts w:cstheme="minorHAnsi"/>
                <w:sz w:val="24"/>
                <w:szCs w:val="24"/>
              </w:rPr>
            </w:pPr>
            <w:r w:rsidRPr="00B41E11">
              <w:rPr>
                <w:rFonts w:cstheme="minorHAnsi"/>
                <w:sz w:val="24"/>
                <w:szCs w:val="24"/>
              </w:rPr>
              <w:t>5</w:t>
            </w:r>
          </w:p>
        </w:tc>
        <w:tc>
          <w:tcPr>
            <w:tcW w:w="8505" w:type="dxa"/>
          </w:tcPr>
          <w:p w14:paraId="0AAE2EB8" w14:textId="518087BF" w:rsidR="005D67CB" w:rsidRPr="00B41E11" w:rsidRDefault="005D67CB" w:rsidP="005D67CB">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The sum of all odd integers between 2 and 100 divisible by 3 is</w:t>
            </w:r>
            <w:r w:rsidRPr="00B41E11">
              <w:rPr>
                <w:rFonts w:eastAsia="Times New Roman" w:cstheme="minorHAnsi"/>
                <w:sz w:val="24"/>
                <w:szCs w:val="24"/>
              </w:rPr>
              <w:br/>
              <w:t>(a) 17                     (b) 867              (c) 876            (d) 786</w:t>
            </w:r>
          </w:p>
        </w:tc>
        <w:tc>
          <w:tcPr>
            <w:tcW w:w="992" w:type="dxa"/>
          </w:tcPr>
          <w:p w14:paraId="5742FCEB" w14:textId="77777777" w:rsidR="005D67CB" w:rsidRPr="00B41E11" w:rsidRDefault="005D67CB" w:rsidP="005D67CB">
            <w:pPr>
              <w:rPr>
                <w:rFonts w:cstheme="minorHAnsi"/>
                <w:sz w:val="24"/>
                <w:szCs w:val="24"/>
              </w:rPr>
            </w:pPr>
            <w:r w:rsidRPr="00B41E11">
              <w:rPr>
                <w:rFonts w:eastAsia="Calibri" w:cstheme="minorHAnsi"/>
                <w:sz w:val="24"/>
                <w:szCs w:val="24"/>
              </w:rPr>
              <w:t>1</w:t>
            </w:r>
          </w:p>
        </w:tc>
      </w:tr>
      <w:tr w:rsidR="00260A34" w:rsidRPr="00B41E11" w14:paraId="6C99DC2B" w14:textId="77777777" w:rsidTr="00035FE5">
        <w:tc>
          <w:tcPr>
            <w:tcW w:w="988" w:type="dxa"/>
          </w:tcPr>
          <w:p w14:paraId="1B168262" w14:textId="77777777" w:rsidR="00260A34" w:rsidRPr="00B41E11" w:rsidRDefault="00260A34" w:rsidP="00260A34">
            <w:pPr>
              <w:rPr>
                <w:rFonts w:cstheme="minorHAnsi"/>
                <w:sz w:val="24"/>
                <w:szCs w:val="24"/>
              </w:rPr>
            </w:pPr>
            <w:r w:rsidRPr="00B41E11">
              <w:rPr>
                <w:rFonts w:cstheme="minorHAnsi"/>
                <w:sz w:val="24"/>
                <w:szCs w:val="24"/>
              </w:rPr>
              <w:t>6</w:t>
            </w:r>
          </w:p>
        </w:tc>
        <w:tc>
          <w:tcPr>
            <w:tcW w:w="8505" w:type="dxa"/>
          </w:tcPr>
          <w:p w14:paraId="39D37438"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 xml:space="preserve">The list of numbers – 10, – 6, – 2, 2,... is </w:t>
            </w:r>
          </w:p>
          <w:p w14:paraId="001E627D"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 xml:space="preserve">(a) an AP with d = – 16           </w:t>
            </w:r>
          </w:p>
          <w:p w14:paraId="28B4F63B"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(b) an AP with d = 4</w:t>
            </w:r>
          </w:p>
          <w:p w14:paraId="4156FE57"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 xml:space="preserve">(c) an AP with d = – 4             </w:t>
            </w:r>
          </w:p>
          <w:p w14:paraId="4994BAD3" w14:textId="41682DB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(d) not an AP</w:t>
            </w:r>
          </w:p>
        </w:tc>
        <w:tc>
          <w:tcPr>
            <w:tcW w:w="992" w:type="dxa"/>
          </w:tcPr>
          <w:p w14:paraId="69D00698" w14:textId="77777777" w:rsidR="00260A34" w:rsidRPr="00B41E11" w:rsidRDefault="00260A34" w:rsidP="00260A34">
            <w:pPr>
              <w:rPr>
                <w:rFonts w:cstheme="minorHAnsi"/>
                <w:sz w:val="24"/>
                <w:szCs w:val="24"/>
              </w:rPr>
            </w:pPr>
            <w:r w:rsidRPr="00B41E11">
              <w:rPr>
                <w:rFonts w:eastAsia="Calibri" w:cstheme="minorHAnsi"/>
                <w:sz w:val="24"/>
                <w:szCs w:val="24"/>
              </w:rPr>
              <w:t>1</w:t>
            </w:r>
          </w:p>
        </w:tc>
      </w:tr>
      <w:tr w:rsidR="00260A34" w:rsidRPr="00B41E11" w14:paraId="73CF0668" w14:textId="77777777" w:rsidTr="00035FE5">
        <w:tc>
          <w:tcPr>
            <w:tcW w:w="988" w:type="dxa"/>
          </w:tcPr>
          <w:p w14:paraId="65A04D7D" w14:textId="77777777" w:rsidR="00260A34" w:rsidRPr="00B41E11" w:rsidRDefault="00260A34" w:rsidP="00260A34">
            <w:pPr>
              <w:rPr>
                <w:rFonts w:cstheme="minorHAnsi"/>
                <w:sz w:val="24"/>
                <w:szCs w:val="24"/>
              </w:rPr>
            </w:pPr>
            <w:r w:rsidRPr="00B41E11">
              <w:rPr>
                <w:rFonts w:cstheme="minorHAnsi"/>
                <w:sz w:val="24"/>
                <w:szCs w:val="24"/>
              </w:rPr>
              <w:t>7</w:t>
            </w:r>
          </w:p>
        </w:tc>
        <w:tc>
          <w:tcPr>
            <w:tcW w:w="8505" w:type="dxa"/>
          </w:tcPr>
          <w:p w14:paraId="54AEA4B7"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Which term of the AP : 21 , 42 , 63 , 84 , … is 210 ?</w:t>
            </w:r>
          </w:p>
          <w:p w14:paraId="4AF1D526"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(a) 9th</w:t>
            </w:r>
            <w:r w:rsidRPr="00B41E11">
              <w:rPr>
                <w:rFonts w:eastAsia="Times New Roman" w:cstheme="minorHAnsi"/>
                <w:sz w:val="24"/>
                <w:szCs w:val="24"/>
              </w:rPr>
              <w:tab/>
            </w:r>
            <w:r w:rsidRPr="00B41E11">
              <w:rPr>
                <w:rFonts w:eastAsia="Times New Roman" w:cstheme="minorHAnsi"/>
                <w:sz w:val="24"/>
                <w:szCs w:val="24"/>
              </w:rPr>
              <w:tab/>
            </w:r>
          </w:p>
          <w:p w14:paraId="3A8AF663"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(b) 10th</w:t>
            </w:r>
            <w:r w:rsidRPr="00B41E11">
              <w:rPr>
                <w:rFonts w:eastAsia="Times New Roman" w:cstheme="minorHAnsi"/>
                <w:sz w:val="24"/>
                <w:szCs w:val="24"/>
              </w:rPr>
              <w:tab/>
            </w:r>
            <w:r w:rsidRPr="00B41E11">
              <w:rPr>
                <w:rFonts w:eastAsia="Times New Roman" w:cstheme="minorHAnsi"/>
                <w:sz w:val="24"/>
                <w:szCs w:val="24"/>
              </w:rPr>
              <w:tab/>
            </w:r>
          </w:p>
          <w:p w14:paraId="001AF6CE"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(c) 11th</w:t>
            </w:r>
            <w:r w:rsidRPr="00B41E11">
              <w:rPr>
                <w:rFonts w:eastAsia="Times New Roman" w:cstheme="minorHAnsi"/>
                <w:sz w:val="24"/>
                <w:szCs w:val="24"/>
              </w:rPr>
              <w:tab/>
              <w:t xml:space="preserve">         </w:t>
            </w:r>
          </w:p>
          <w:p w14:paraId="51C99597" w14:textId="257AF136"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(d) 12th</w:t>
            </w:r>
            <w:r w:rsidRPr="00B41E11">
              <w:rPr>
                <w:rFonts w:eastAsia="Times New Roman" w:cstheme="minorHAnsi"/>
                <w:sz w:val="24"/>
                <w:szCs w:val="24"/>
              </w:rPr>
              <w:tab/>
            </w:r>
          </w:p>
        </w:tc>
        <w:tc>
          <w:tcPr>
            <w:tcW w:w="992" w:type="dxa"/>
          </w:tcPr>
          <w:p w14:paraId="3D7CB240" w14:textId="77777777" w:rsidR="00260A34" w:rsidRPr="00B41E11" w:rsidRDefault="00260A34" w:rsidP="00260A34">
            <w:pPr>
              <w:rPr>
                <w:rFonts w:cstheme="minorHAnsi"/>
                <w:sz w:val="24"/>
                <w:szCs w:val="24"/>
              </w:rPr>
            </w:pPr>
            <w:r w:rsidRPr="00B41E11">
              <w:rPr>
                <w:rFonts w:eastAsia="Calibri" w:cstheme="minorHAnsi"/>
                <w:sz w:val="24"/>
                <w:szCs w:val="24"/>
              </w:rPr>
              <w:t>1</w:t>
            </w:r>
          </w:p>
        </w:tc>
      </w:tr>
      <w:tr w:rsidR="00260A34" w:rsidRPr="00B41E11" w14:paraId="4DD44F90" w14:textId="77777777" w:rsidTr="00035FE5">
        <w:tc>
          <w:tcPr>
            <w:tcW w:w="988" w:type="dxa"/>
          </w:tcPr>
          <w:p w14:paraId="6835B6B8" w14:textId="77777777" w:rsidR="00260A34" w:rsidRPr="00B41E11" w:rsidRDefault="00260A34" w:rsidP="00260A34">
            <w:pPr>
              <w:rPr>
                <w:rFonts w:cstheme="minorHAnsi"/>
                <w:sz w:val="24"/>
                <w:szCs w:val="24"/>
              </w:rPr>
            </w:pPr>
            <w:r w:rsidRPr="00B41E11">
              <w:rPr>
                <w:rFonts w:cstheme="minorHAnsi"/>
                <w:sz w:val="24"/>
                <w:szCs w:val="24"/>
              </w:rPr>
              <w:lastRenderedPageBreak/>
              <w:t>8</w:t>
            </w:r>
          </w:p>
        </w:tc>
        <w:tc>
          <w:tcPr>
            <w:tcW w:w="8505" w:type="dxa"/>
          </w:tcPr>
          <w:p w14:paraId="78847D2E"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The 4th term from the end of the AP: -11,  - 8, -5, ..., 49 is</w:t>
            </w:r>
          </w:p>
          <w:p w14:paraId="0DC350C4"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(a) 37</w:t>
            </w:r>
            <w:r w:rsidRPr="00B41E11">
              <w:rPr>
                <w:rFonts w:eastAsia="Times New Roman" w:cstheme="minorHAnsi"/>
                <w:sz w:val="24"/>
                <w:szCs w:val="24"/>
              </w:rPr>
              <w:tab/>
            </w:r>
            <w:r w:rsidRPr="00B41E11">
              <w:rPr>
                <w:rFonts w:eastAsia="Times New Roman" w:cstheme="minorHAnsi"/>
                <w:sz w:val="24"/>
                <w:szCs w:val="24"/>
              </w:rPr>
              <w:tab/>
            </w:r>
          </w:p>
          <w:p w14:paraId="18FE16D8"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(b) 40</w:t>
            </w:r>
            <w:r w:rsidRPr="00B41E11">
              <w:rPr>
                <w:rFonts w:eastAsia="Times New Roman" w:cstheme="minorHAnsi"/>
                <w:sz w:val="24"/>
                <w:szCs w:val="24"/>
              </w:rPr>
              <w:tab/>
            </w:r>
            <w:r w:rsidRPr="00B41E11">
              <w:rPr>
                <w:rFonts w:eastAsia="Times New Roman" w:cstheme="minorHAnsi"/>
                <w:sz w:val="24"/>
                <w:szCs w:val="24"/>
              </w:rPr>
              <w:tab/>
            </w:r>
          </w:p>
          <w:p w14:paraId="66BF1350"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(c) 43</w:t>
            </w:r>
            <w:r w:rsidRPr="00B41E11">
              <w:rPr>
                <w:rFonts w:eastAsia="Times New Roman" w:cstheme="minorHAnsi"/>
                <w:sz w:val="24"/>
                <w:szCs w:val="24"/>
              </w:rPr>
              <w:tab/>
            </w:r>
            <w:r w:rsidRPr="00B41E11">
              <w:rPr>
                <w:rFonts w:eastAsia="Times New Roman" w:cstheme="minorHAnsi"/>
                <w:sz w:val="24"/>
                <w:szCs w:val="24"/>
              </w:rPr>
              <w:tab/>
            </w:r>
          </w:p>
          <w:p w14:paraId="6FAFA342" w14:textId="4B54E2C4"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(d) 58</w:t>
            </w:r>
          </w:p>
        </w:tc>
        <w:tc>
          <w:tcPr>
            <w:tcW w:w="992" w:type="dxa"/>
          </w:tcPr>
          <w:p w14:paraId="401702D4" w14:textId="77777777" w:rsidR="00260A34" w:rsidRPr="00B41E11" w:rsidRDefault="00260A34" w:rsidP="00260A34">
            <w:pPr>
              <w:rPr>
                <w:rFonts w:cstheme="minorHAnsi"/>
                <w:sz w:val="24"/>
                <w:szCs w:val="24"/>
              </w:rPr>
            </w:pPr>
            <w:r w:rsidRPr="00B41E11">
              <w:rPr>
                <w:rFonts w:eastAsia="Calibri" w:cstheme="minorHAnsi"/>
                <w:sz w:val="24"/>
                <w:szCs w:val="24"/>
              </w:rPr>
              <w:t>1</w:t>
            </w:r>
          </w:p>
        </w:tc>
      </w:tr>
      <w:tr w:rsidR="00260A34" w:rsidRPr="00B41E11" w14:paraId="7568A4BB" w14:textId="77777777" w:rsidTr="00035FE5">
        <w:tc>
          <w:tcPr>
            <w:tcW w:w="988" w:type="dxa"/>
          </w:tcPr>
          <w:p w14:paraId="64FD2B44" w14:textId="77777777" w:rsidR="00260A34" w:rsidRPr="00B41E11" w:rsidRDefault="00260A34" w:rsidP="00260A34">
            <w:pPr>
              <w:rPr>
                <w:rFonts w:cstheme="minorHAnsi"/>
                <w:sz w:val="24"/>
                <w:szCs w:val="24"/>
              </w:rPr>
            </w:pPr>
            <w:r w:rsidRPr="00B41E11">
              <w:rPr>
                <w:rFonts w:cstheme="minorHAnsi"/>
                <w:sz w:val="24"/>
                <w:szCs w:val="24"/>
              </w:rPr>
              <w:t>9</w:t>
            </w:r>
          </w:p>
        </w:tc>
        <w:tc>
          <w:tcPr>
            <w:tcW w:w="8505" w:type="dxa"/>
          </w:tcPr>
          <w:p w14:paraId="128C58F7"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The sum of first 16 terms of the AP: 10, 6 2, … is</w:t>
            </w:r>
          </w:p>
          <w:p w14:paraId="2D3DB474"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(a) -320</w:t>
            </w:r>
            <w:r w:rsidRPr="00B41E11">
              <w:rPr>
                <w:rFonts w:eastAsia="Times New Roman" w:cstheme="minorHAnsi"/>
                <w:sz w:val="24"/>
                <w:szCs w:val="24"/>
              </w:rPr>
              <w:tab/>
            </w:r>
          </w:p>
          <w:p w14:paraId="33408CE0"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(b) 320</w:t>
            </w:r>
            <w:r w:rsidRPr="00B41E11">
              <w:rPr>
                <w:rFonts w:eastAsia="Times New Roman" w:cstheme="minorHAnsi"/>
                <w:sz w:val="24"/>
                <w:szCs w:val="24"/>
              </w:rPr>
              <w:tab/>
            </w:r>
            <w:r w:rsidRPr="00B41E11">
              <w:rPr>
                <w:rFonts w:eastAsia="Times New Roman" w:cstheme="minorHAnsi"/>
                <w:sz w:val="24"/>
                <w:szCs w:val="24"/>
              </w:rPr>
              <w:tab/>
            </w:r>
          </w:p>
          <w:p w14:paraId="4E6932D5"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(c) -352</w:t>
            </w:r>
            <w:r w:rsidRPr="00B41E11">
              <w:rPr>
                <w:rFonts w:eastAsia="Times New Roman" w:cstheme="minorHAnsi"/>
                <w:sz w:val="24"/>
                <w:szCs w:val="24"/>
              </w:rPr>
              <w:tab/>
            </w:r>
          </w:p>
          <w:p w14:paraId="5F71B561" w14:textId="34CFFDD4"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(d) -400</w:t>
            </w:r>
          </w:p>
        </w:tc>
        <w:tc>
          <w:tcPr>
            <w:tcW w:w="992" w:type="dxa"/>
          </w:tcPr>
          <w:p w14:paraId="284836BC" w14:textId="77777777" w:rsidR="00260A34" w:rsidRPr="00B41E11" w:rsidRDefault="00260A34" w:rsidP="00260A34">
            <w:pPr>
              <w:rPr>
                <w:rFonts w:cstheme="minorHAnsi"/>
                <w:sz w:val="24"/>
                <w:szCs w:val="24"/>
              </w:rPr>
            </w:pPr>
            <w:r w:rsidRPr="00B41E11">
              <w:rPr>
                <w:rFonts w:eastAsia="Calibri" w:cstheme="minorHAnsi"/>
                <w:sz w:val="24"/>
                <w:szCs w:val="24"/>
              </w:rPr>
              <w:t>1</w:t>
            </w:r>
          </w:p>
        </w:tc>
      </w:tr>
      <w:tr w:rsidR="00260A34" w:rsidRPr="00B41E11" w14:paraId="043FF302" w14:textId="77777777" w:rsidTr="00035FE5">
        <w:tc>
          <w:tcPr>
            <w:tcW w:w="988" w:type="dxa"/>
          </w:tcPr>
          <w:p w14:paraId="4A84A35A" w14:textId="77777777" w:rsidR="00260A34" w:rsidRPr="00B41E11" w:rsidRDefault="00260A34" w:rsidP="00260A34">
            <w:pPr>
              <w:rPr>
                <w:rFonts w:cstheme="minorHAnsi"/>
                <w:sz w:val="24"/>
                <w:szCs w:val="24"/>
              </w:rPr>
            </w:pPr>
            <w:r w:rsidRPr="00B41E11">
              <w:rPr>
                <w:rFonts w:cstheme="minorHAnsi"/>
                <w:sz w:val="24"/>
                <w:szCs w:val="24"/>
              </w:rPr>
              <w:t>10</w:t>
            </w:r>
          </w:p>
        </w:tc>
        <w:tc>
          <w:tcPr>
            <w:tcW w:w="8505" w:type="dxa"/>
          </w:tcPr>
          <w:p w14:paraId="2A498FCC"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The sum of first five multiples of 3 is</w:t>
            </w:r>
          </w:p>
          <w:p w14:paraId="631E6085"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(a) 45</w:t>
            </w:r>
            <w:r w:rsidRPr="00B41E11">
              <w:rPr>
                <w:rFonts w:eastAsia="Times New Roman" w:cstheme="minorHAnsi"/>
                <w:sz w:val="24"/>
                <w:szCs w:val="24"/>
              </w:rPr>
              <w:tab/>
            </w:r>
            <w:r w:rsidRPr="00B41E11">
              <w:rPr>
                <w:rFonts w:eastAsia="Times New Roman" w:cstheme="minorHAnsi"/>
                <w:sz w:val="24"/>
                <w:szCs w:val="24"/>
              </w:rPr>
              <w:tab/>
            </w:r>
          </w:p>
          <w:p w14:paraId="1F69BF3C"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(b) 55</w:t>
            </w:r>
            <w:r w:rsidRPr="00B41E11">
              <w:rPr>
                <w:rFonts w:eastAsia="Times New Roman" w:cstheme="minorHAnsi"/>
                <w:sz w:val="24"/>
                <w:szCs w:val="24"/>
              </w:rPr>
              <w:tab/>
            </w:r>
            <w:r w:rsidRPr="00B41E11">
              <w:rPr>
                <w:rFonts w:eastAsia="Times New Roman" w:cstheme="minorHAnsi"/>
                <w:sz w:val="24"/>
                <w:szCs w:val="24"/>
              </w:rPr>
              <w:tab/>
            </w:r>
          </w:p>
          <w:p w14:paraId="36DA305F" w14:textId="77777777"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(c) 65</w:t>
            </w:r>
            <w:r w:rsidRPr="00B41E11">
              <w:rPr>
                <w:rFonts w:eastAsia="Times New Roman" w:cstheme="minorHAnsi"/>
                <w:sz w:val="24"/>
                <w:szCs w:val="24"/>
              </w:rPr>
              <w:tab/>
            </w:r>
            <w:r w:rsidRPr="00B41E11">
              <w:rPr>
                <w:rFonts w:eastAsia="Times New Roman" w:cstheme="minorHAnsi"/>
                <w:sz w:val="24"/>
                <w:szCs w:val="24"/>
              </w:rPr>
              <w:tab/>
            </w:r>
          </w:p>
          <w:p w14:paraId="5D7B92A1" w14:textId="6B7E829A" w:rsidR="00260A34" w:rsidRPr="00B41E11" w:rsidRDefault="00260A34" w:rsidP="00260A34">
            <w:pPr>
              <w:pBdr>
                <w:top w:val="nil"/>
                <w:left w:val="nil"/>
                <w:bottom w:val="nil"/>
                <w:right w:val="nil"/>
                <w:between w:val="nil"/>
              </w:pBdr>
              <w:spacing w:before="200" w:line="218" w:lineRule="auto"/>
              <w:rPr>
                <w:rFonts w:eastAsia="Times New Roman" w:cstheme="minorHAnsi"/>
                <w:sz w:val="24"/>
                <w:szCs w:val="24"/>
              </w:rPr>
            </w:pPr>
            <w:r w:rsidRPr="00B41E11">
              <w:rPr>
                <w:rFonts w:eastAsia="Times New Roman" w:cstheme="minorHAnsi"/>
                <w:sz w:val="24"/>
                <w:szCs w:val="24"/>
              </w:rPr>
              <w:t>(d) 75</w:t>
            </w:r>
          </w:p>
        </w:tc>
        <w:tc>
          <w:tcPr>
            <w:tcW w:w="992" w:type="dxa"/>
          </w:tcPr>
          <w:p w14:paraId="68B509A5" w14:textId="77777777" w:rsidR="00260A34" w:rsidRPr="00B41E11" w:rsidRDefault="00260A34" w:rsidP="00260A34">
            <w:pPr>
              <w:rPr>
                <w:rFonts w:cstheme="minorHAnsi"/>
                <w:sz w:val="24"/>
                <w:szCs w:val="24"/>
              </w:rPr>
            </w:pPr>
            <w:r w:rsidRPr="00B41E11">
              <w:rPr>
                <w:rFonts w:eastAsia="Calibri" w:cstheme="minorHAnsi"/>
                <w:sz w:val="24"/>
                <w:szCs w:val="24"/>
              </w:rPr>
              <w:t>1</w:t>
            </w:r>
          </w:p>
        </w:tc>
      </w:tr>
      <w:tr w:rsidR="00260A34" w:rsidRPr="00B41E11" w14:paraId="15933521" w14:textId="77777777" w:rsidTr="00B92D77">
        <w:tc>
          <w:tcPr>
            <w:tcW w:w="988" w:type="dxa"/>
          </w:tcPr>
          <w:p w14:paraId="245A5511" w14:textId="77777777" w:rsidR="00260A34" w:rsidRPr="00B41E11" w:rsidRDefault="00260A34" w:rsidP="00260A34">
            <w:pPr>
              <w:rPr>
                <w:rFonts w:cstheme="minorHAnsi"/>
                <w:sz w:val="24"/>
                <w:szCs w:val="24"/>
              </w:rPr>
            </w:pPr>
            <w:r w:rsidRPr="00B41E11">
              <w:rPr>
                <w:rFonts w:cstheme="minorHAnsi"/>
                <w:sz w:val="24"/>
                <w:szCs w:val="24"/>
              </w:rPr>
              <w:t>11</w:t>
            </w:r>
          </w:p>
        </w:tc>
        <w:tc>
          <w:tcPr>
            <w:tcW w:w="8505" w:type="dxa"/>
          </w:tcPr>
          <w:p w14:paraId="6F6542D5" w14:textId="77777777" w:rsidR="00260A34" w:rsidRPr="00B41E11" w:rsidRDefault="00260A34" w:rsidP="00260A34">
            <w:pPr>
              <w:spacing w:before="40" w:after="40"/>
              <w:jc w:val="both"/>
              <w:rPr>
                <w:rFonts w:cstheme="minorHAnsi"/>
                <w:sz w:val="24"/>
                <w:szCs w:val="24"/>
              </w:rPr>
            </w:pPr>
            <w:r w:rsidRPr="00B41E11">
              <w:rPr>
                <w:rFonts w:cstheme="minorHAnsi"/>
                <w:sz w:val="24"/>
                <w:szCs w:val="24"/>
              </w:rPr>
              <w:t xml:space="preserve">The nth term of an A.P. 5 , 2 , - 1 , - 4 , - 7 … is </w:t>
            </w:r>
          </w:p>
          <w:p w14:paraId="1AC1CD02"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(a) 2n + 5        </w:t>
            </w:r>
          </w:p>
          <w:p w14:paraId="17E2814C"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(b) 2n – 5         </w:t>
            </w:r>
          </w:p>
          <w:p w14:paraId="67870398"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(c) 8 – 3n         </w:t>
            </w:r>
          </w:p>
          <w:p w14:paraId="387E2FA3" w14:textId="41A1C6E5" w:rsidR="00260A34" w:rsidRPr="00B41E11" w:rsidRDefault="00260A34" w:rsidP="00260A34">
            <w:pPr>
              <w:rPr>
                <w:rFonts w:cstheme="minorHAnsi"/>
                <w:sz w:val="24"/>
                <w:szCs w:val="24"/>
              </w:rPr>
            </w:pPr>
            <w:r w:rsidRPr="00B41E11">
              <w:rPr>
                <w:rFonts w:cstheme="minorHAnsi"/>
                <w:sz w:val="24"/>
                <w:szCs w:val="24"/>
              </w:rPr>
              <w:t>(d) 3n – 8</w:t>
            </w:r>
          </w:p>
        </w:tc>
        <w:tc>
          <w:tcPr>
            <w:tcW w:w="992" w:type="dxa"/>
          </w:tcPr>
          <w:p w14:paraId="5BF65E79" w14:textId="77777777" w:rsidR="00260A34" w:rsidRPr="00B41E11" w:rsidRDefault="00260A34" w:rsidP="00260A34">
            <w:pPr>
              <w:rPr>
                <w:rFonts w:cstheme="minorHAnsi"/>
                <w:sz w:val="24"/>
                <w:szCs w:val="24"/>
              </w:rPr>
            </w:pPr>
            <w:r w:rsidRPr="00B41E11">
              <w:rPr>
                <w:rFonts w:eastAsia="Calibri" w:cstheme="minorHAnsi"/>
                <w:sz w:val="24"/>
                <w:szCs w:val="24"/>
              </w:rPr>
              <w:t>1</w:t>
            </w:r>
          </w:p>
        </w:tc>
      </w:tr>
      <w:tr w:rsidR="00260A34" w:rsidRPr="00B41E11" w14:paraId="5DA50772" w14:textId="77777777" w:rsidTr="00B92D77">
        <w:tc>
          <w:tcPr>
            <w:tcW w:w="988" w:type="dxa"/>
          </w:tcPr>
          <w:p w14:paraId="4B69FF6A" w14:textId="77777777" w:rsidR="00260A34" w:rsidRPr="00B41E11" w:rsidRDefault="00260A34" w:rsidP="00260A34">
            <w:pPr>
              <w:rPr>
                <w:rFonts w:cstheme="minorHAnsi"/>
                <w:sz w:val="24"/>
                <w:szCs w:val="24"/>
              </w:rPr>
            </w:pPr>
            <w:r w:rsidRPr="00B41E11">
              <w:rPr>
                <w:rFonts w:cstheme="minorHAnsi"/>
                <w:sz w:val="24"/>
                <w:szCs w:val="24"/>
              </w:rPr>
              <w:t>12</w:t>
            </w:r>
          </w:p>
        </w:tc>
        <w:tc>
          <w:tcPr>
            <w:tcW w:w="8505" w:type="dxa"/>
          </w:tcPr>
          <w:p w14:paraId="76580F83"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The sum of first n odd natural numbers is </w:t>
            </w:r>
          </w:p>
          <w:p w14:paraId="2B580A01"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(a) 2n²             </w:t>
            </w:r>
          </w:p>
          <w:p w14:paraId="6B84941D"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(b) 2n + 1         </w:t>
            </w:r>
          </w:p>
          <w:p w14:paraId="58330EE0"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(c) 2n – 1         </w:t>
            </w:r>
          </w:p>
          <w:p w14:paraId="3C7869D6" w14:textId="39CE8868" w:rsidR="00260A34" w:rsidRPr="00B41E11" w:rsidRDefault="00260A34" w:rsidP="00260A34">
            <w:pPr>
              <w:jc w:val="both"/>
              <w:rPr>
                <w:rFonts w:eastAsia="Calibri" w:cstheme="minorHAnsi"/>
                <w:sz w:val="24"/>
                <w:szCs w:val="24"/>
              </w:rPr>
            </w:pPr>
            <w:r w:rsidRPr="00B41E11">
              <w:rPr>
                <w:rFonts w:cstheme="minorHAnsi"/>
                <w:sz w:val="24"/>
                <w:szCs w:val="24"/>
              </w:rPr>
              <w:t>(d) n²</w:t>
            </w:r>
          </w:p>
        </w:tc>
        <w:tc>
          <w:tcPr>
            <w:tcW w:w="992" w:type="dxa"/>
          </w:tcPr>
          <w:p w14:paraId="728118E5" w14:textId="77777777" w:rsidR="00260A34" w:rsidRPr="00B41E11" w:rsidRDefault="00260A34" w:rsidP="00260A34">
            <w:pPr>
              <w:rPr>
                <w:rFonts w:cstheme="minorHAnsi"/>
                <w:sz w:val="24"/>
                <w:szCs w:val="24"/>
              </w:rPr>
            </w:pPr>
            <w:r w:rsidRPr="00B41E11">
              <w:rPr>
                <w:rFonts w:eastAsia="Calibri" w:cstheme="minorHAnsi"/>
                <w:sz w:val="24"/>
                <w:szCs w:val="24"/>
              </w:rPr>
              <w:t>1</w:t>
            </w:r>
          </w:p>
        </w:tc>
      </w:tr>
      <w:tr w:rsidR="00260A34" w:rsidRPr="00B41E11" w14:paraId="28EF0DD7" w14:textId="77777777" w:rsidTr="00B92D77">
        <w:tc>
          <w:tcPr>
            <w:tcW w:w="988" w:type="dxa"/>
          </w:tcPr>
          <w:p w14:paraId="1F1B7CCE" w14:textId="77777777" w:rsidR="00260A34" w:rsidRPr="00B41E11" w:rsidRDefault="00260A34" w:rsidP="00260A34">
            <w:pPr>
              <w:rPr>
                <w:rFonts w:cstheme="minorHAnsi"/>
                <w:sz w:val="24"/>
                <w:szCs w:val="24"/>
              </w:rPr>
            </w:pPr>
            <w:r w:rsidRPr="00B41E11">
              <w:rPr>
                <w:rFonts w:cstheme="minorHAnsi"/>
                <w:sz w:val="24"/>
                <w:szCs w:val="24"/>
              </w:rPr>
              <w:t>13</w:t>
            </w:r>
          </w:p>
        </w:tc>
        <w:tc>
          <w:tcPr>
            <w:tcW w:w="8505" w:type="dxa"/>
          </w:tcPr>
          <w:p w14:paraId="4353E03D" w14:textId="77777777" w:rsidR="00260A34" w:rsidRPr="00B41E11" w:rsidRDefault="00260A34" w:rsidP="00260A34">
            <w:pPr>
              <w:spacing w:before="40" w:after="40"/>
              <w:jc w:val="both"/>
              <w:rPr>
                <w:rFonts w:cstheme="minorHAnsi"/>
                <w:sz w:val="24"/>
                <w:szCs w:val="24"/>
              </w:rPr>
            </w:pPr>
            <w:r w:rsidRPr="00B41E11">
              <w:rPr>
                <w:rFonts w:cstheme="minorHAnsi"/>
                <w:sz w:val="24"/>
                <w:szCs w:val="24"/>
              </w:rPr>
              <w:t xml:space="preserve">If 2x, x + 10, 3x + 2 are in A.P., then x is equal to </w:t>
            </w:r>
          </w:p>
          <w:p w14:paraId="03CE5191"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(a) 0                 </w:t>
            </w:r>
          </w:p>
          <w:p w14:paraId="1D1BCD24"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(b) 2                 </w:t>
            </w:r>
          </w:p>
          <w:p w14:paraId="4E99B106"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(c) 4                 </w:t>
            </w:r>
          </w:p>
          <w:p w14:paraId="7C8F9CE2" w14:textId="79290FF0" w:rsidR="00260A34" w:rsidRPr="00B41E11" w:rsidRDefault="00260A34" w:rsidP="00260A34">
            <w:pPr>
              <w:rPr>
                <w:rFonts w:eastAsia="Calibri" w:cstheme="minorHAnsi"/>
                <w:sz w:val="24"/>
                <w:szCs w:val="24"/>
              </w:rPr>
            </w:pPr>
            <w:r w:rsidRPr="00B41E11">
              <w:rPr>
                <w:rFonts w:cstheme="minorHAnsi"/>
                <w:sz w:val="24"/>
                <w:szCs w:val="24"/>
              </w:rPr>
              <w:t>(d) 6</w:t>
            </w:r>
          </w:p>
        </w:tc>
        <w:tc>
          <w:tcPr>
            <w:tcW w:w="992" w:type="dxa"/>
          </w:tcPr>
          <w:p w14:paraId="2C829731" w14:textId="77777777" w:rsidR="00260A34" w:rsidRPr="00B41E11" w:rsidRDefault="00260A34" w:rsidP="00260A34">
            <w:pPr>
              <w:rPr>
                <w:rFonts w:cstheme="minorHAnsi"/>
                <w:sz w:val="24"/>
                <w:szCs w:val="24"/>
              </w:rPr>
            </w:pPr>
            <w:r w:rsidRPr="00B41E11">
              <w:rPr>
                <w:rFonts w:eastAsia="Calibri" w:cstheme="minorHAnsi"/>
                <w:sz w:val="24"/>
                <w:szCs w:val="24"/>
              </w:rPr>
              <w:t>1</w:t>
            </w:r>
          </w:p>
        </w:tc>
      </w:tr>
      <w:tr w:rsidR="00260A34" w:rsidRPr="00B41E11" w14:paraId="6A23F270" w14:textId="77777777" w:rsidTr="00B92D77">
        <w:tc>
          <w:tcPr>
            <w:tcW w:w="988" w:type="dxa"/>
          </w:tcPr>
          <w:p w14:paraId="75F2BF2E" w14:textId="77777777" w:rsidR="00260A34" w:rsidRPr="00B41E11" w:rsidRDefault="00260A34" w:rsidP="00260A34">
            <w:pPr>
              <w:rPr>
                <w:rFonts w:cstheme="minorHAnsi"/>
                <w:sz w:val="24"/>
                <w:szCs w:val="24"/>
              </w:rPr>
            </w:pPr>
            <w:r w:rsidRPr="00B41E11">
              <w:rPr>
                <w:rFonts w:cstheme="minorHAnsi"/>
                <w:sz w:val="24"/>
                <w:szCs w:val="24"/>
              </w:rPr>
              <w:t>14</w:t>
            </w:r>
          </w:p>
        </w:tc>
        <w:tc>
          <w:tcPr>
            <w:tcW w:w="8505" w:type="dxa"/>
          </w:tcPr>
          <w:p w14:paraId="37556572" w14:textId="77777777" w:rsidR="00260A34" w:rsidRPr="00B41E11" w:rsidRDefault="00260A34" w:rsidP="00260A34">
            <w:pPr>
              <w:spacing w:before="40" w:after="40"/>
              <w:jc w:val="both"/>
              <w:rPr>
                <w:rFonts w:cstheme="minorHAnsi"/>
                <w:sz w:val="24"/>
                <w:szCs w:val="24"/>
              </w:rPr>
            </w:pPr>
            <w:r w:rsidRPr="00B41E11">
              <w:rPr>
                <w:rFonts w:cstheme="minorHAnsi"/>
                <w:sz w:val="24"/>
                <w:szCs w:val="24"/>
              </w:rPr>
              <w:t>In an AP, if d = -4, n = 7, a</w:t>
            </w:r>
            <w:r w:rsidRPr="00B41E11">
              <w:rPr>
                <w:rFonts w:cstheme="minorHAnsi"/>
                <w:sz w:val="24"/>
                <w:szCs w:val="24"/>
                <w:vertAlign w:val="subscript"/>
              </w:rPr>
              <w:t>n</w:t>
            </w:r>
            <w:r w:rsidRPr="00B41E11">
              <w:rPr>
                <w:rFonts w:cstheme="minorHAnsi"/>
                <w:sz w:val="24"/>
                <w:szCs w:val="24"/>
              </w:rPr>
              <w:t xml:space="preserve"> = 4, then a is equal to </w:t>
            </w:r>
          </w:p>
          <w:p w14:paraId="6221989C"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(a) 6                 </w:t>
            </w:r>
          </w:p>
          <w:p w14:paraId="3DE87C7A" w14:textId="77777777" w:rsidR="00260A34" w:rsidRPr="00B41E11" w:rsidRDefault="00260A34" w:rsidP="00260A34">
            <w:pPr>
              <w:spacing w:before="40" w:after="40"/>
              <w:rPr>
                <w:rFonts w:cstheme="minorHAnsi"/>
                <w:sz w:val="24"/>
                <w:szCs w:val="24"/>
              </w:rPr>
            </w:pPr>
            <w:r w:rsidRPr="00B41E11">
              <w:rPr>
                <w:rFonts w:cstheme="minorHAnsi"/>
                <w:sz w:val="24"/>
                <w:szCs w:val="24"/>
              </w:rPr>
              <w:lastRenderedPageBreak/>
              <w:t xml:space="preserve">(b) 7                 </w:t>
            </w:r>
          </w:p>
          <w:p w14:paraId="1AFC2C10"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(c) 20               </w:t>
            </w:r>
          </w:p>
          <w:p w14:paraId="7C9D2BE3" w14:textId="57333030" w:rsidR="00260A34" w:rsidRPr="00B41E11" w:rsidRDefault="00260A34" w:rsidP="00260A34">
            <w:pPr>
              <w:rPr>
                <w:rFonts w:eastAsia="Calibri" w:cstheme="minorHAnsi"/>
                <w:sz w:val="24"/>
                <w:szCs w:val="24"/>
              </w:rPr>
            </w:pPr>
            <w:r w:rsidRPr="00B41E11">
              <w:rPr>
                <w:rFonts w:cstheme="minorHAnsi"/>
                <w:sz w:val="24"/>
                <w:szCs w:val="24"/>
              </w:rPr>
              <w:t>(d) 28</w:t>
            </w:r>
          </w:p>
        </w:tc>
        <w:tc>
          <w:tcPr>
            <w:tcW w:w="992" w:type="dxa"/>
          </w:tcPr>
          <w:p w14:paraId="34A99E20" w14:textId="77777777" w:rsidR="00260A34" w:rsidRPr="00B41E11" w:rsidRDefault="00260A34" w:rsidP="00260A34">
            <w:pPr>
              <w:rPr>
                <w:rFonts w:cstheme="minorHAnsi"/>
                <w:sz w:val="24"/>
                <w:szCs w:val="24"/>
              </w:rPr>
            </w:pPr>
            <w:r w:rsidRPr="00B41E11">
              <w:rPr>
                <w:rFonts w:eastAsia="Calibri" w:cstheme="minorHAnsi"/>
                <w:sz w:val="24"/>
                <w:szCs w:val="24"/>
              </w:rPr>
              <w:lastRenderedPageBreak/>
              <w:t>1</w:t>
            </w:r>
          </w:p>
        </w:tc>
      </w:tr>
      <w:tr w:rsidR="00260A34" w:rsidRPr="00B41E11" w14:paraId="74E59C3D" w14:textId="77777777" w:rsidTr="00B92D77">
        <w:tc>
          <w:tcPr>
            <w:tcW w:w="988" w:type="dxa"/>
          </w:tcPr>
          <w:p w14:paraId="0018911A" w14:textId="77777777" w:rsidR="00260A34" w:rsidRPr="00B41E11" w:rsidRDefault="00260A34" w:rsidP="00260A34">
            <w:pPr>
              <w:rPr>
                <w:rFonts w:cstheme="minorHAnsi"/>
                <w:sz w:val="24"/>
                <w:szCs w:val="24"/>
              </w:rPr>
            </w:pPr>
            <w:r w:rsidRPr="00B41E11">
              <w:rPr>
                <w:rFonts w:cstheme="minorHAnsi"/>
                <w:sz w:val="24"/>
                <w:szCs w:val="24"/>
              </w:rPr>
              <w:t>15</w:t>
            </w:r>
          </w:p>
        </w:tc>
        <w:tc>
          <w:tcPr>
            <w:tcW w:w="8505" w:type="dxa"/>
          </w:tcPr>
          <w:p w14:paraId="61CC7B20" w14:textId="77777777" w:rsidR="00260A34" w:rsidRPr="00B41E11" w:rsidRDefault="00260A34" w:rsidP="00260A34">
            <w:pPr>
              <w:spacing w:before="40" w:after="40"/>
              <w:jc w:val="both"/>
              <w:rPr>
                <w:rFonts w:cstheme="minorHAnsi"/>
                <w:sz w:val="24"/>
                <w:szCs w:val="24"/>
              </w:rPr>
            </w:pPr>
            <w:r w:rsidRPr="00B41E11">
              <w:rPr>
                <w:rFonts w:cstheme="minorHAnsi"/>
                <w:sz w:val="24"/>
                <w:szCs w:val="24"/>
              </w:rPr>
              <w:t>In an AP, if a=3.5, d= 0, n=101, then a</w:t>
            </w:r>
            <w:r w:rsidRPr="00B41E11">
              <w:rPr>
                <w:rFonts w:cstheme="minorHAnsi"/>
                <w:sz w:val="24"/>
                <w:szCs w:val="24"/>
                <w:vertAlign w:val="subscript"/>
              </w:rPr>
              <w:t>n</w:t>
            </w:r>
            <w:r w:rsidRPr="00B41E11">
              <w:rPr>
                <w:rFonts w:cstheme="minorHAnsi"/>
                <w:sz w:val="24"/>
                <w:szCs w:val="24"/>
              </w:rPr>
              <w:t xml:space="preserve"> will be </w:t>
            </w:r>
          </w:p>
          <w:p w14:paraId="7C9C64B8"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(a) 0                 </w:t>
            </w:r>
          </w:p>
          <w:p w14:paraId="16D0EED7"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(b) 3.5              </w:t>
            </w:r>
          </w:p>
          <w:p w14:paraId="68677BA7" w14:textId="77777777" w:rsidR="00260A34" w:rsidRPr="00B41E11" w:rsidRDefault="00260A34" w:rsidP="00260A34">
            <w:pPr>
              <w:spacing w:before="40" w:after="40"/>
              <w:rPr>
                <w:rFonts w:cstheme="minorHAnsi"/>
                <w:sz w:val="24"/>
                <w:szCs w:val="24"/>
              </w:rPr>
            </w:pPr>
            <w:r w:rsidRPr="00B41E11">
              <w:rPr>
                <w:rFonts w:cstheme="minorHAnsi"/>
                <w:sz w:val="24"/>
                <w:szCs w:val="24"/>
              </w:rPr>
              <w:t xml:space="preserve">(c) 103.5          </w:t>
            </w:r>
          </w:p>
          <w:p w14:paraId="498340D3" w14:textId="64FFB5CB" w:rsidR="00260A34" w:rsidRPr="00B41E11" w:rsidRDefault="00260A34" w:rsidP="00260A34">
            <w:pPr>
              <w:rPr>
                <w:rFonts w:eastAsia="Calibri" w:cstheme="minorHAnsi"/>
                <w:sz w:val="24"/>
                <w:szCs w:val="24"/>
              </w:rPr>
            </w:pPr>
            <w:r w:rsidRPr="00B41E11">
              <w:rPr>
                <w:rFonts w:cstheme="minorHAnsi"/>
                <w:sz w:val="24"/>
                <w:szCs w:val="24"/>
              </w:rPr>
              <w:t>(d) 104.5</w:t>
            </w:r>
          </w:p>
        </w:tc>
        <w:tc>
          <w:tcPr>
            <w:tcW w:w="992" w:type="dxa"/>
          </w:tcPr>
          <w:p w14:paraId="4B5AC934" w14:textId="77777777" w:rsidR="00260A34" w:rsidRPr="00B41E11" w:rsidRDefault="00260A34" w:rsidP="00260A34">
            <w:pPr>
              <w:rPr>
                <w:rFonts w:eastAsia="Calibri" w:cstheme="minorHAnsi"/>
                <w:sz w:val="24"/>
                <w:szCs w:val="24"/>
              </w:rPr>
            </w:pPr>
            <w:r w:rsidRPr="00B41E11">
              <w:rPr>
                <w:rFonts w:eastAsia="Calibri" w:cstheme="minorHAnsi"/>
                <w:sz w:val="24"/>
                <w:szCs w:val="24"/>
              </w:rPr>
              <w:t>1</w:t>
            </w:r>
          </w:p>
        </w:tc>
      </w:tr>
      <w:tr w:rsidR="00260A34" w:rsidRPr="00B41E11" w14:paraId="477382E1" w14:textId="77777777" w:rsidTr="00B92D77">
        <w:tc>
          <w:tcPr>
            <w:tcW w:w="988" w:type="dxa"/>
          </w:tcPr>
          <w:p w14:paraId="27A7D3E3" w14:textId="77777777" w:rsidR="00260A34" w:rsidRPr="00B41E11" w:rsidRDefault="00260A34" w:rsidP="00260A34">
            <w:pPr>
              <w:rPr>
                <w:rFonts w:cstheme="minorHAnsi"/>
                <w:sz w:val="24"/>
                <w:szCs w:val="24"/>
              </w:rPr>
            </w:pPr>
            <w:r w:rsidRPr="00B41E11">
              <w:rPr>
                <w:rFonts w:cstheme="minorHAnsi"/>
                <w:sz w:val="24"/>
                <w:szCs w:val="24"/>
              </w:rPr>
              <w:t>16</w:t>
            </w:r>
          </w:p>
        </w:tc>
        <w:tc>
          <w:tcPr>
            <w:tcW w:w="8505" w:type="dxa"/>
          </w:tcPr>
          <w:p w14:paraId="66065CAF" w14:textId="77777777" w:rsidR="00260A34" w:rsidRPr="00B41E11" w:rsidRDefault="00260A34" w:rsidP="00260A34">
            <w:pPr>
              <w:rPr>
                <w:rFonts w:cstheme="minorHAnsi"/>
                <w:sz w:val="24"/>
                <w:szCs w:val="24"/>
              </w:rPr>
            </w:pPr>
            <w:r w:rsidRPr="00B41E11">
              <w:rPr>
                <w:rFonts w:cstheme="minorHAnsi"/>
                <w:sz w:val="24"/>
                <w:szCs w:val="24"/>
              </w:rPr>
              <w:t>Which of the following sequence is an AP</w:t>
            </w:r>
          </w:p>
          <w:p w14:paraId="1D1E90A6" w14:textId="77777777" w:rsidR="00260A34" w:rsidRPr="00B41E11" w:rsidRDefault="00260A34" w:rsidP="004029A6">
            <w:pPr>
              <w:pStyle w:val="ListParagraph"/>
              <w:numPr>
                <w:ilvl w:val="0"/>
                <w:numId w:val="81"/>
              </w:numPr>
              <w:spacing w:after="0" w:line="240" w:lineRule="auto"/>
              <w:rPr>
                <w:rFonts w:cstheme="minorHAnsi"/>
                <w:sz w:val="24"/>
                <w:szCs w:val="24"/>
              </w:rPr>
            </w:pPr>
            <w:r w:rsidRPr="00B41E11">
              <w:rPr>
                <w:rFonts w:cstheme="minorHAnsi"/>
                <w:sz w:val="24"/>
                <w:szCs w:val="24"/>
              </w:rPr>
              <w:t>2, 4, 8, 16, …</w:t>
            </w:r>
          </w:p>
          <w:p w14:paraId="389FF96F" w14:textId="77777777" w:rsidR="00260A34" w:rsidRPr="00B41E11" w:rsidRDefault="00260A34" w:rsidP="004029A6">
            <w:pPr>
              <w:pStyle w:val="ListParagraph"/>
              <w:numPr>
                <w:ilvl w:val="0"/>
                <w:numId w:val="81"/>
              </w:numPr>
              <w:spacing w:after="0" w:line="240" w:lineRule="auto"/>
              <w:rPr>
                <w:rFonts w:cstheme="minorHAnsi"/>
                <w:sz w:val="24"/>
                <w:szCs w:val="24"/>
              </w:rPr>
            </w:pPr>
            <w:r w:rsidRPr="00B41E11">
              <w:rPr>
                <w:rFonts w:cstheme="minorHAnsi"/>
                <w:sz w:val="24"/>
                <w:szCs w:val="24"/>
              </w:rPr>
              <w:t>2, 5/2, 3, 7/2, …</w:t>
            </w:r>
          </w:p>
          <w:p w14:paraId="6C30FBF3" w14:textId="77777777" w:rsidR="00260A34" w:rsidRPr="00B41E11" w:rsidRDefault="00260A34" w:rsidP="004029A6">
            <w:pPr>
              <w:pStyle w:val="ListParagraph"/>
              <w:numPr>
                <w:ilvl w:val="0"/>
                <w:numId w:val="81"/>
              </w:numPr>
              <w:spacing w:after="0" w:line="240" w:lineRule="auto"/>
              <w:rPr>
                <w:rFonts w:cstheme="minorHAnsi"/>
                <w:sz w:val="24"/>
                <w:szCs w:val="24"/>
              </w:rPr>
            </w:pPr>
            <w:r w:rsidRPr="00B41E11">
              <w:rPr>
                <w:rFonts w:cstheme="minorHAnsi"/>
                <w:sz w:val="24"/>
                <w:szCs w:val="24"/>
              </w:rPr>
              <w:t>0.2, 0.22, 0.222, 0.2222, …</w:t>
            </w:r>
          </w:p>
          <w:p w14:paraId="2E3E974F" w14:textId="77777777" w:rsidR="00260A34" w:rsidRPr="00B41E11" w:rsidRDefault="00260A34" w:rsidP="004029A6">
            <w:pPr>
              <w:pStyle w:val="ListParagraph"/>
              <w:numPr>
                <w:ilvl w:val="0"/>
                <w:numId w:val="81"/>
              </w:numPr>
              <w:spacing w:after="0" w:line="240" w:lineRule="auto"/>
              <w:rPr>
                <w:rFonts w:cstheme="minorHAnsi"/>
                <w:sz w:val="24"/>
                <w:szCs w:val="24"/>
              </w:rPr>
            </w:pPr>
            <w:r w:rsidRPr="00B41E11">
              <w:rPr>
                <w:rFonts w:cstheme="minorHAnsi"/>
                <w:sz w:val="24"/>
                <w:szCs w:val="24"/>
              </w:rPr>
              <w:t>1, 3, 9, 27</w:t>
            </w:r>
          </w:p>
          <w:p w14:paraId="6C786B87" w14:textId="027E094D" w:rsidR="00260A34" w:rsidRPr="00B41E11" w:rsidRDefault="00260A34" w:rsidP="00260A34">
            <w:pPr>
              <w:spacing w:after="0" w:line="240" w:lineRule="auto"/>
              <w:rPr>
                <w:rFonts w:eastAsia="Calibri" w:cstheme="minorHAnsi"/>
                <w:sz w:val="24"/>
                <w:szCs w:val="24"/>
              </w:rPr>
            </w:pPr>
          </w:p>
        </w:tc>
        <w:tc>
          <w:tcPr>
            <w:tcW w:w="992" w:type="dxa"/>
          </w:tcPr>
          <w:p w14:paraId="62C1FF7E" w14:textId="77777777" w:rsidR="00260A34" w:rsidRPr="00B41E11" w:rsidRDefault="00260A34" w:rsidP="00260A34">
            <w:pPr>
              <w:rPr>
                <w:rFonts w:cstheme="minorHAnsi"/>
                <w:sz w:val="24"/>
                <w:szCs w:val="24"/>
              </w:rPr>
            </w:pPr>
            <w:r w:rsidRPr="00B41E11">
              <w:rPr>
                <w:rFonts w:eastAsia="Calibri" w:cstheme="minorHAnsi"/>
                <w:sz w:val="24"/>
                <w:szCs w:val="24"/>
              </w:rPr>
              <w:t>1</w:t>
            </w:r>
          </w:p>
        </w:tc>
      </w:tr>
      <w:tr w:rsidR="00260A34" w:rsidRPr="00B41E11" w14:paraId="42CCE678" w14:textId="77777777" w:rsidTr="00B92D77">
        <w:tc>
          <w:tcPr>
            <w:tcW w:w="988" w:type="dxa"/>
          </w:tcPr>
          <w:p w14:paraId="3570C01D" w14:textId="77777777" w:rsidR="00260A34" w:rsidRPr="00B41E11" w:rsidRDefault="00260A34" w:rsidP="00260A34">
            <w:pPr>
              <w:rPr>
                <w:rFonts w:cstheme="minorHAnsi"/>
                <w:sz w:val="24"/>
                <w:szCs w:val="24"/>
              </w:rPr>
            </w:pPr>
            <w:r w:rsidRPr="00B41E11">
              <w:rPr>
                <w:rFonts w:cstheme="minorHAnsi"/>
                <w:sz w:val="24"/>
                <w:szCs w:val="24"/>
              </w:rPr>
              <w:t>17</w:t>
            </w:r>
          </w:p>
        </w:tc>
        <w:tc>
          <w:tcPr>
            <w:tcW w:w="8505" w:type="dxa"/>
          </w:tcPr>
          <w:p w14:paraId="323F7942" w14:textId="77777777" w:rsidR="00260A34" w:rsidRPr="00B41E11" w:rsidRDefault="00260A34" w:rsidP="00260A34">
            <w:pPr>
              <w:rPr>
                <w:rFonts w:cstheme="minorHAnsi"/>
                <w:sz w:val="24"/>
                <w:szCs w:val="24"/>
              </w:rPr>
            </w:pPr>
            <w:r w:rsidRPr="00B41E11">
              <w:rPr>
                <w:rFonts w:cstheme="minorHAnsi"/>
                <w:sz w:val="24"/>
                <w:szCs w:val="24"/>
              </w:rPr>
              <w:t>For what value of p; 2p, p+10, 3p+2 are in AP?</w:t>
            </w:r>
          </w:p>
          <w:p w14:paraId="481B9E5C" w14:textId="77777777" w:rsidR="00260A34" w:rsidRPr="00B41E11" w:rsidRDefault="00260A34" w:rsidP="004029A6">
            <w:pPr>
              <w:pStyle w:val="ListParagraph"/>
              <w:numPr>
                <w:ilvl w:val="0"/>
                <w:numId w:val="82"/>
              </w:numPr>
              <w:spacing w:after="0" w:line="240" w:lineRule="auto"/>
              <w:rPr>
                <w:rFonts w:cstheme="minorHAnsi"/>
                <w:sz w:val="24"/>
                <w:szCs w:val="24"/>
              </w:rPr>
            </w:pPr>
            <w:r w:rsidRPr="00B41E11">
              <w:rPr>
                <w:rFonts w:cstheme="minorHAnsi"/>
                <w:sz w:val="24"/>
                <w:szCs w:val="24"/>
              </w:rPr>
              <w:t xml:space="preserve">5 </w:t>
            </w:r>
          </w:p>
          <w:p w14:paraId="669710E7" w14:textId="77777777" w:rsidR="00260A34" w:rsidRPr="00B41E11" w:rsidRDefault="00260A34" w:rsidP="004029A6">
            <w:pPr>
              <w:pStyle w:val="ListParagraph"/>
              <w:numPr>
                <w:ilvl w:val="0"/>
                <w:numId w:val="82"/>
              </w:numPr>
              <w:spacing w:after="0" w:line="240" w:lineRule="auto"/>
              <w:rPr>
                <w:rFonts w:cstheme="minorHAnsi"/>
                <w:sz w:val="24"/>
                <w:szCs w:val="24"/>
              </w:rPr>
            </w:pPr>
            <w:r w:rsidRPr="00B41E11">
              <w:rPr>
                <w:rFonts w:cstheme="minorHAnsi"/>
                <w:sz w:val="24"/>
                <w:szCs w:val="24"/>
              </w:rPr>
              <w:t>6</w:t>
            </w:r>
          </w:p>
          <w:p w14:paraId="4C7053D2" w14:textId="77777777" w:rsidR="00260A34" w:rsidRPr="00B41E11" w:rsidRDefault="00260A34" w:rsidP="004029A6">
            <w:pPr>
              <w:pStyle w:val="ListParagraph"/>
              <w:numPr>
                <w:ilvl w:val="0"/>
                <w:numId w:val="82"/>
              </w:numPr>
              <w:spacing w:after="0" w:line="240" w:lineRule="auto"/>
              <w:rPr>
                <w:rFonts w:cstheme="minorHAnsi"/>
                <w:sz w:val="24"/>
                <w:szCs w:val="24"/>
              </w:rPr>
            </w:pPr>
            <w:r w:rsidRPr="00B41E11">
              <w:rPr>
                <w:rFonts w:cstheme="minorHAnsi"/>
                <w:sz w:val="24"/>
                <w:szCs w:val="24"/>
              </w:rPr>
              <w:t>4</w:t>
            </w:r>
          </w:p>
          <w:p w14:paraId="4186F239" w14:textId="449EA3C2" w:rsidR="00260A34" w:rsidRPr="00B41E11" w:rsidRDefault="00260A34" w:rsidP="004029A6">
            <w:pPr>
              <w:pStyle w:val="ListParagraph"/>
              <w:numPr>
                <w:ilvl w:val="0"/>
                <w:numId w:val="82"/>
              </w:numPr>
              <w:spacing w:after="0" w:line="240" w:lineRule="auto"/>
              <w:rPr>
                <w:rFonts w:cstheme="minorHAnsi"/>
                <w:sz w:val="24"/>
                <w:szCs w:val="24"/>
              </w:rPr>
            </w:pPr>
            <w:r w:rsidRPr="00B41E11">
              <w:rPr>
                <w:rFonts w:cstheme="minorHAnsi"/>
                <w:sz w:val="24"/>
                <w:szCs w:val="24"/>
              </w:rPr>
              <w:t>3</w:t>
            </w:r>
          </w:p>
        </w:tc>
        <w:tc>
          <w:tcPr>
            <w:tcW w:w="992" w:type="dxa"/>
            <w:vAlign w:val="center"/>
          </w:tcPr>
          <w:p w14:paraId="71075ECE"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2FF18384" w14:textId="77777777" w:rsidTr="007449B5">
        <w:tc>
          <w:tcPr>
            <w:tcW w:w="988" w:type="dxa"/>
          </w:tcPr>
          <w:p w14:paraId="49B25725" w14:textId="77777777" w:rsidR="00260A34" w:rsidRPr="00B41E11" w:rsidRDefault="00260A34" w:rsidP="00260A34">
            <w:pPr>
              <w:rPr>
                <w:rFonts w:cstheme="minorHAnsi"/>
                <w:sz w:val="24"/>
                <w:szCs w:val="24"/>
              </w:rPr>
            </w:pPr>
            <w:r w:rsidRPr="00B41E11">
              <w:rPr>
                <w:rFonts w:cstheme="minorHAnsi"/>
                <w:sz w:val="24"/>
                <w:szCs w:val="24"/>
              </w:rPr>
              <w:t>18</w:t>
            </w:r>
          </w:p>
        </w:tc>
        <w:tc>
          <w:tcPr>
            <w:tcW w:w="8505" w:type="dxa"/>
          </w:tcPr>
          <w:p w14:paraId="5C52A308" w14:textId="77777777" w:rsidR="00260A34" w:rsidRPr="00B41E11" w:rsidRDefault="00260A34" w:rsidP="00260A34">
            <w:pPr>
              <w:rPr>
                <w:rFonts w:cstheme="minorHAnsi"/>
                <w:sz w:val="24"/>
                <w:szCs w:val="24"/>
              </w:rPr>
            </w:pPr>
            <w:r w:rsidRPr="00B41E11">
              <w:rPr>
                <w:rFonts w:cstheme="minorHAnsi"/>
                <w:sz w:val="24"/>
                <w:szCs w:val="24"/>
              </w:rPr>
              <w:t>11</w:t>
            </w:r>
            <w:r w:rsidRPr="00B41E11">
              <w:rPr>
                <w:rFonts w:cstheme="minorHAnsi"/>
                <w:sz w:val="24"/>
                <w:szCs w:val="24"/>
                <w:vertAlign w:val="superscript"/>
              </w:rPr>
              <w:t>th</w:t>
            </w:r>
            <w:r w:rsidRPr="00B41E11">
              <w:rPr>
                <w:rFonts w:cstheme="minorHAnsi"/>
                <w:sz w:val="24"/>
                <w:szCs w:val="24"/>
              </w:rPr>
              <w:t xml:space="preserve"> term of the AP; -3, -1/2, 2, … is</w:t>
            </w:r>
          </w:p>
          <w:p w14:paraId="69456490" w14:textId="77777777" w:rsidR="00260A34" w:rsidRPr="00B41E11" w:rsidRDefault="00260A34" w:rsidP="004029A6">
            <w:pPr>
              <w:pStyle w:val="ListParagraph"/>
              <w:numPr>
                <w:ilvl w:val="0"/>
                <w:numId w:val="83"/>
              </w:numPr>
              <w:spacing w:after="0" w:line="240" w:lineRule="auto"/>
              <w:rPr>
                <w:rFonts w:cstheme="minorHAnsi"/>
                <w:sz w:val="24"/>
                <w:szCs w:val="24"/>
              </w:rPr>
            </w:pPr>
            <w:r w:rsidRPr="00B41E11">
              <w:rPr>
                <w:rFonts w:cstheme="minorHAnsi"/>
                <w:sz w:val="24"/>
                <w:szCs w:val="24"/>
              </w:rPr>
              <w:t>22</w:t>
            </w:r>
          </w:p>
          <w:p w14:paraId="262FCF6A" w14:textId="77777777" w:rsidR="00260A34" w:rsidRPr="00B41E11" w:rsidRDefault="00260A34" w:rsidP="004029A6">
            <w:pPr>
              <w:pStyle w:val="ListParagraph"/>
              <w:numPr>
                <w:ilvl w:val="0"/>
                <w:numId w:val="83"/>
              </w:numPr>
              <w:spacing w:after="0" w:line="240" w:lineRule="auto"/>
              <w:rPr>
                <w:rFonts w:cstheme="minorHAnsi"/>
                <w:sz w:val="24"/>
                <w:szCs w:val="24"/>
              </w:rPr>
            </w:pPr>
            <w:r w:rsidRPr="00B41E11">
              <w:rPr>
                <w:rFonts w:cstheme="minorHAnsi"/>
                <w:sz w:val="24"/>
                <w:szCs w:val="24"/>
              </w:rPr>
              <w:t>28</w:t>
            </w:r>
          </w:p>
          <w:p w14:paraId="4A495BA2" w14:textId="77777777" w:rsidR="00260A34" w:rsidRPr="00B41E11" w:rsidRDefault="00260A34" w:rsidP="004029A6">
            <w:pPr>
              <w:pStyle w:val="ListParagraph"/>
              <w:numPr>
                <w:ilvl w:val="0"/>
                <w:numId w:val="83"/>
              </w:numPr>
              <w:spacing w:after="0" w:line="240" w:lineRule="auto"/>
              <w:rPr>
                <w:rFonts w:cstheme="minorHAnsi"/>
                <w:sz w:val="24"/>
                <w:szCs w:val="24"/>
              </w:rPr>
            </w:pPr>
            <w:r w:rsidRPr="00B41E11">
              <w:rPr>
                <w:rFonts w:cstheme="minorHAnsi"/>
                <w:sz w:val="24"/>
                <w:szCs w:val="24"/>
              </w:rPr>
              <w:t>-38</w:t>
            </w:r>
          </w:p>
          <w:p w14:paraId="59C60034" w14:textId="3FF23789" w:rsidR="00260A34" w:rsidRPr="00B41E11" w:rsidRDefault="00260A34" w:rsidP="004029A6">
            <w:pPr>
              <w:pStyle w:val="ListParagraph"/>
              <w:numPr>
                <w:ilvl w:val="0"/>
                <w:numId w:val="83"/>
              </w:numPr>
              <w:spacing w:after="0" w:line="240" w:lineRule="auto"/>
              <w:rPr>
                <w:rFonts w:cstheme="minorHAnsi"/>
                <w:sz w:val="24"/>
                <w:szCs w:val="24"/>
              </w:rPr>
            </w:pPr>
            <w:r w:rsidRPr="00B41E11">
              <w:rPr>
                <w:rFonts w:cstheme="minorHAnsi"/>
                <w:sz w:val="24"/>
                <w:szCs w:val="24"/>
              </w:rPr>
              <w:t>-42</w:t>
            </w:r>
          </w:p>
        </w:tc>
        <w:tc>
          <w:tcPr>
            <w:tcW w:w="992" w:type="dxa"/>
            <w:vAlign w:val="center"/>
          </w:tcPr>
          <w:p w14:paraId="1C02BBF6"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0C35DF7E" w14:textId="77777777" w:rsidTr="007449B5">
        <w:tc>
          <w:tcPr>
            <w:tcW w:w="988" w:type="dxa"/>
          </w:tcPr>
          <w:p w14:paraId="7A511B86" w14:textId="64A209A4" w:rsidR="00260A34" w:rsidRPr="00B41E11" w:rsidRDefault="00260A34" w:rsidP="00260A34">
            <w:pPr>
              <w:rPr>
                <w:rFonts w:cstheme="minorHAnsi"/>
                <w:sz w:val="24"/>
                <w:szCs w:val="24"/>
              </w:rPr>
            </w:pPr>
            <w:r w:rsidRPr="00B41E11">
              <w:rPr>
                <w:rFonts w:cstheme="minorHAnsi"/>
                <w:sz w:val="24"/>
                <w:szCs w:val="24"/>
              </w:rPr>
              <w:t>19</w:t>
            </w:r>
          </w:p>
        </w:tc>
        <w:tc>
          <w:tcPr>
            <w:tcW w:w="8505" w:type="dxa"/>
          </w:tcPr>
          <w:p w14:paraId="06B2F241" w14:textId="77777777" w:rsidR="00260A34" w:rsidRPr="00B41E11" w:rsidRDefault="00260A34" w:rsidP="00260A34">
            <w:pPr>
              <w:rPr>
                <w:rFonts w:cstheme="minorHAnsi"/>
                <w:sz w:val="24"/>
                <w:szCs w:val="24"/>
              </w:rPr>
            </w:pPr>
            <w:r w:rsidRPr="00B41E11">
              <w:rPr>
                <w:rFonts w:cstheme="minorHAnsi"/>
                <w:sz w:val="24"/>
                <w:szCs w:val="24"/>
              </w:rPr>
              <w:t>Find the 31</w:t>
            </w:r>
            <w:r w:rsidRPr="00B41E11">
              <w:rPr>
                <w:rFonts w:cstheme="minorHAnsi"/>
                <w:sz w:val="24"/>
                <w:szCs w:val="24"/>
                <w:vertAlign w:val="superscript"/>
              </w:rPr>
              <w:t>st</w:t>
            </w:r>
            <w:r w:rsidRPr="00B41E11">
              <w:rPr>
                <w:rFonts w:cstheme="minorHAnsi"/>
                <w:sz w:val="24"/>
                <w:szCs w:val="24"/>
              </w:rPr>
              <w:t xml:space="preserve"> term of an AP, whose 11</w:t>
            </w:r>
            <w:r w:rsidRPr="00B41E11">
              <w:rPr>
                <w:rFonts w:cstheme="minorHAnsi"/>
                <w:sz w:val="24"/>
                <w:szCs w:val="24"/>
                <w:vertAlign w:val="superscript"/>
              </w:rPr>
              <w:t>th</w:t>
            </w:r>
            <w:r w:rsidRPr="00B41E11">
              <w:rPr>
                <w:rFonts w:cstheme="minorHAnsi"/>
                <w:sz w:val="24"/>
                <w:szCs w:val="24"/>
              </w:rPr>
              <w:t xml:space="preserve"> term is 38 &amp; the 16</w:t>
            </w:r>
            <w:r w:rsidRPr="00B41E11">
              <w:rPr>
                <w:rFonts w:cstheme="minorHAnsi"/>
                <w:sz w:val="24"/>
                <w:szCs w:val="24"/>
                <w:vertAlign w:val="superscript"/>
              </w:rPr>
              <w:t>th</w:t>
            </w:r>
            <w:r w:rsidRPr="00B41E11">
              <w:rPr>
                <w:rFonts w:cstheme="minorHAnsi"/>
                <w:sz w:val="24"/>
                <w:szCs w:val="24"/>
              </w:rPr>
              <w:t xml:space="preserve"> term is 73. </w:t>
            </w:r>
          </w:p>
          <w:p w14:paraId="1A0469ED" w14:textId="77777777" w:rsidR="00260A34" w:rsidRPr="00B41E11" w:rsidRDefault="00260A34" w:rsidP="004029A6">
            <w:pPr>
              <w:pStyle w:val="ListParagraph"/>
              <w:numPr>
                <w:ilvl w:val="0"/>
                <w:numId w:val="84"/>
              </w:numPr>
              <w:spacing w:after="0" w:line="240" w:lineRule="auto"/>
              <w:rPr>
                <w:rFonts w:cstheme="minorHAnsi"/>
                <w:sz w:val="24"/>
                <w:szCs w:val="24"/>
              </w:rPr>
            </w:pPr>
            <w:r w:rsidRPr="00B41E11">
              <w:rPr>
                <w:rFonts w:cstheme="minorHAnsi"/>
                <w:sz w:val="24"/>
                <w:szCs w:val="24"/>
              </w:rPr>
              <w:t>176</w:t>
            </w:r>
          </w:p>
          <w:p w14:paraId="3660796C" w14:textId="77777777" w:rsidR="00260A34" w:rsidRPr="00B41E11" w:rsidRDefault="00260A34" w:rsidP="004029A6">
            <w:pPr>
              <w:pStyle w:val="ListParagraph"/>
              <w:numPr>
                <w:ilvl w:val="0"/>
                <w:numId w:val="84"/>
              </w:numPr>
              <w:spacing w:after="0" w:line="240" w:lineRule="auto"/>
              <w:rPr>
                <w:rFonts w:cstheme="minorHAnsi"/>
                <w:sz w:val="24"/>
                <w:szCs w:val="24"/>
              </w:rPr>
            </w:pPr>
            <w:r w:rsidRPr="00B41E11">
              <w:rPr>
                <w:rFonts w:cstheme="minorHAnsi"/>
                <w:sz w:val="24"/>
                <w:szCs w:val="24"/>
              </w:rPr>
              <w:t>178</w:t>
            </w:r>
          </w:p>
          <w:p w14:paraId="2E1EF349" w14:textId="77777777" w:rsidR="00260A34" w:rsidRPr="00B41E11" w:rsidRDefault="00260A34" w:rsidP="004029A6">
            <w:pPr>
              <w:pStyle w:val="ListParagraph"/>
              <w:numPr>
                <w:ilvl w:val="0"/>
                <w:numId w:val="84"/>
              </w:numPr>
              <w:spacing w:after="0" w:line="240" w:lineRule="auto"/>
              <w:rPr>
                <w:rFonts w:cstheme="minorHAnsi"/>
                <w:sz w:val="24"/>
                <w:szCs w:val="24"/>
              </w:rPr>
            </w:pPr>
            <w:r w:rsidRPr="00B41E11">
              <w:rPr>
                <w:rFonts w:cstheme="minorHAnsi"/>
                <w:sz w:val="24"/>
                <w:szCs w:val="24"/>
              </w:rPr>
              <w:t>179</w:t>
            </w:r>
          </w:p>
          <w:p w14:paraId="1499CB02" w14:textId="353A118C" w:rsidR="00260A34" w:rsidRPr="00B41E11" w:rsidRDefault="00260A34" w:rsidP="004029A6">
            <w:pPr>
              <w:pStyle w:val="ListParagraph"/>
              <w:numPr>
                <w:ilvl w:val="0"/>
                <w:numId w:val="84"/>
              </w:numPr>
              <w:spacing w:after="0" w:line="240" w:lineRule="auto"/>
              <w:rPr>
                <w:rFonts w:cstheme="minorHAnsi"/>
                <w:sz w:val="24"/>
                <w:szCs w:val="24"/>
              </w:rPr>
            </w:pPr>
            <w:r w:rsidRPr="00B41E11">
              <w:rPr>
                <w:rFonts w:cstheme="minorHAnsi"/>
                <w:sz w:val="24"/>
                <w:szCs w:val="24"/>
              </w:rPr>
              <w:t>180</w:t>
            </w:r>
          </w:p>
        </w:tc>
        <w:tc>
          <w:tcPr>
            <w:tcW w:w="992" w:type="dxa"/>
            <w:vAlign w:val="center"/>
          </w:tcPr>
          <w:p w14:paraId="6B0DD1C8" w14:textId="77777777" w:rsidR="00260A34" w:rsidRPr="00B41E11" w:rsidRDefault="00260A34" w:rsidP="00260A34">
            <w:pPr>
              <w:rPr>
                <w:rFonts w:cstheme="minorHAnsi"/>
                <w:sz w:val="24"/>
                <w:szCs w:val="24"/>
              </w:rPr>
            </w:pPr>
          </w:p>
        </w:tc>
      </w:tr>
      <w:tr w:rsidR="00260A34" w:rsidRPr="00B41E11" w14:paraId="234B3EBC" w14:textId="77777777" w:rsidTr="00035FE5">
        <w:tc>
          <w:tcPr>
            <w:tcW w:w="988" w:type="dxa"/>
          </w:tcPr>
          <w:p w14:paraId="32379E43" w14:textId="77777777" w:rsidR="00260A34" w:rsidRPr="00B41E11" w:rsidRDefault="00260A34" w:rsidP="00260A34">
            <w:pPr>
              <w:rPr>
                <w:rFonts w:cstheme="minorHAnsi"/>
                <w:sz w:val="24"/>
                <w:szCs w:val="24"/>
              </w:rPr>
            </w:pPr>
            <w:r w:rsidRPr="00B41E11">
              <w:rPr>
                <w:rFonts w:cstheme="minorHAnsi"/>
                <w:sz w:val="24"/>
                <w:szCs w:val="24"/>
              </w:rPr>
              <w:t>20</w:t>
            </w:r>
          </w:p>
        </w:tc>
        <w:tc>
          <w:tcPr>
            <w:tcW w:w="8505" w:type="dxa"/>
          </w:tcPr>
          <w:p w14:paraId="554F8089" w14:textId="77777777" w:rsidR="00260A34" w:rsidRPr="00B41E11" w:rsidRDefault="00260A34" w:rsidP="00260A34">
            <w:pPr>
              <w:rPr>
                <w:rFonts w:cstheme="minorHAnsi"/>
                <w:sz w:val="24"/>
                <w:szCs w:val="24"/>
              </w:rPr>
            </w:pPr>
            <w:r w:rsidRPr="00B41E11">
              <w:rPr>
                <w:rFonts w:cstheme="minorHAnsi"/>
                <w:sz w:val="24"/>
                <w:szCs w:val="24"/>
              </w:rPr>
              <w:t>If the numbers k-3, 4k-2, 5k+1 are in AP, then the value of k is</w:t>
            </w:r>
          </w:p>
          <w:p w14:paraId="6602ECD9" w14:textId="77777777" w:rsidR="00260A34" w:rsidRPr="00B41E11" w:rsidRDefault="00260A34" w:rsidP="004029A6">
            <w:pPr>
              <w:pStyle w:val="ListParagraph"/>
              <w:numPr>
                <w:ilvl w:val="0"/>
                <w:numId w:val="85"/>
              </w:numPr>
              <w:spacing w:after="0" w:line="240" w:lineRule="auto"/>
              <w:rPr>
                <w:rFonts w:cstheme="minorHAnsi"/>
                <w:sz w:val="24"/>
                <w:szCs w:val="24"/>
              </w:rPr>
            </w:pPr>
            <w:r w:rsidRPr="00B41E11">
              <w:rPr>
                <w:rFonts w:cstheme="minorHAnsi"/>
                <w:sz w:val="24"/>
                <w:szCs w:val="24"/>
              </w:rPr>
              <w:t>1</w:t>
            </w:r>
          </w:p>
          <w:p w14:paraId="19451BF3" w14:textId="77777777" w:rsidR="00260A34" w:rsidRPr="00B41E11" w:rsidRDefault="00260A34" w:rsidP="004029A6">
            <w:pPr>
              <w:pStyle w:val="ListParagraph"/>
              <w:numPr>
                <w:ilvl w:val="0"/>
                <w:numId w:val="85"/>
              </w:numPr>
              <w:spacing w:after="0" w:line="240" w:lineRule="auto"/>
              <w:rPr>
                <w:rFonts w:cstheme="minorHAnsi"/>
                <w:sz w:val="24"/>
                <w:szCs w:val="24"/>
              </w:rPr>
            </w:pPr>
            <w:r w:rsidRPr="00B41E11">
              <w:rPr>
                <w:rFonts w:cstheme="minorHAnsi"/>
                <w:sz w:val="24"/>
                <w:szCs w:val="24"/>
              </w:rPr>
              <w:t>2</w:t>
            </w:r>
          </w:p>
          <w:p w14:paraId="39BE0C88" w14:textId="77777777" w:rsidR="00B92D77" w:rsidRPr="00B41E11" w:rsidRDefault="00260A34" w:rsidP="004029A6">
            <w:pPr>
              <w:pStyle w:val="ListParagraph"/>
              <w:numPr>
                <w:ilvl w:val="0"/>
                <w:numId w:val="85"/>
              </w:numPr>
              <w:spacing w:after="0" w:line="240" w:lineRule="auto"/>
              <w:rPr>
                <w:rFonts w:cstheme="minorHAnsi"/>
                <w:sz w:val="24"/>
                <w:szCs w:val="24"/>
              </w:rPr>
            </w:pPr>
            <w:r w:rsidRPr="00B41E11">
              <w:rPr>
                <w:rFonts w:cstheme="minorHAnsi"/>
                <w:sz w:val="24"/>
                <w:szCs w:val="24"/>
              </w:rPr>
              <w:t>3</w:t>
            </w:r>
          </w:p>
          <w:p w14:paraId="1ABF35CD" w14:textId="03F06E24" w:rsidR="00260A34" w:rsidRPr="00B41E11" w:rsidRDefault="00260A34" w:rsidP="004029A6">
            <w:pPr>
              <w:pStyle w:val="ListParagraph"/>
              <w:numPr>
                <w:ilvl w:val="0"/>
                <w:numId w:val="85"/>
              </w:numPr>
              <w:spacing w:after="0" w:line="240" w:lineRule="auto"/>
              <w:rPr>
                <w:rFonts w:cstheme="minorHAnsi"/>
                <w:sz w:val="24"/>
                <w:szCs w:val="24"/>
              </w:rPr>
            </w:pPr>
            <w:r w:rsidRPr="00B41E11">
              <w:rPr>
                <w:rFonts w:cstheme="minorHAnsi"/>
                <w:sz w:val="24"/>
                <w:szCs w:val="24"/>
              </w:rPr>
              <w:t>4</w:t>
            </w:r>
          </w:p>
        </w:tc>
        <w:tc>
          <w:tcPr>
            <w:tcW w:w="992" w:type="dxa"/>
          </w:tcPr>
          <w:p w14:paraId="347FBB8F"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20A07CBA" w14:textId="77777777" w:rsidTr="00035FE5">
        <w:tc>
          <w:tcPr>
            <w:tcW w:w="988" w:type="dxa"/>
          </w:tcPr>
          <w:p w14:paraId="18B26759" w14:textId="77777777" w:rsidR="00260A34" w:rsidRPr="00B41E11" w:rsidRDefault="00260A34" w:rsidP="00260A34">
            <w:pPr>
              <w:rPr>
                <w:rFonts w:cstheme="minorHAnsi"/>
                <w:sz w:val="24"/>
                <w:szCs w:val="24"/>
              </w:rPr>
            </w:pPr>
            <w:r w:rsidRPr="00B41E11">
              <w:rPr>
                <w:rFonts w:cstheme="minorHAnsi"/>
                <w:sz w:val="24"/>
                <w:szCs w:val="24"/>
              </w:rPr>
              <w:t>21</w:t>
            </w:r>
          </w:p>
        </w:tc>
        <w:tc>
          <w:tcPr>
            <w:tcW w:w="8505" w:type="dxa"/>
          </w:tcPr>
          <w:p w14:paraId="15327469" w14:textId="77777777" w:rsidR="00260A34" w:rsidRPr="00B41E11" w:rsidRDefault="00260A34" w:rsidP="00260A34">
            <w:pPr>
              <w:rPr>
                <w:rFonts w:cstheme="minorHAnsi"/>
                <w:sz w:val="24"/>
                <w:szCs w:val="24"/>
              </w:rPr>
            </w:pPr>
            <w:r w:rsidRPr="00B41E11">
              <w:rPr>
                <w:rFonts w:cstheme="minorHAnsi"/>
                <w:sz w:val="24"/>
                <w:szCs w:val="24"/>
              </w:rPr>
              <w:t>The sum of 1</w:t>
            </w:r>
            <w:r w:rsidRPr="00B41E11">
              <w:rPr>
                <w:rFonts w:cstheme="minorHAnsi"/>
                <w:sz w:val="24"/>
                <w:szCs w:val="24"/>
                <w:vertAlign w:val="superscript"/>
              </w:rPr>
              <w:t>st</w:t>
            </w:r>
            <w:r w:rsidRPr="00B41E11">
              <w:rPr>
                <w:rFonts w:cstheme="minorHAnsi"/>
                <w:sz w:val="24"/>
                <w:szCs w:val="24"/>
              </w:rPr>
              <w:t xml:space="preserve">  16 terms of the AP 10, 6, 2, … is</w:t>
            </w:r>
          </w:p>
          <w:p w14:paraId="4BA89664" w14:textId="77777777" w:rsidR="00260A34" w:rsidRPr="00B41E11" w:rsidRDefault="00260A34" w:rsidP="004029A6">
            <w:pPr>
              <w:pStyle w:val="ListParagraph"/>
              <w:numPr>
                <w:ilvl w:val="0"/>
                <w:numId w:val="86"/>
              </w:numPr>
              <w:spacing w:after="0" w:line="240" w:lineRule="auto"/>
              <w:rPr>
                <w:rFonts w:cstheme="minorHAnsi"/>
                <w:sz w:val="24"/>
                <w:szCs w:val="24"/>
              </w:rPr>
            </w:pPr>
            <w:r w:rsidRPr="00B41E11">
              <w:rPr>
                <w:rFonts w:cstheme="minorHAnsi"/>
                <w:sz w:val="24"/>
                <w:szCs w:val="24"/>
              </w:rPr>
              <w:t>-320</w:t>
            </w:r>
          </w:p>
          <w:p w14:paraId="1D9E67A7" w14:textId="77777777" w:rsidR="00260A34" w:rsidRPr="00B41E11" w:rsidRDefault="00260A34" w:rsidP="004029A6">
            <w:pPr>
              <w:pStyle w:val="ListParagraph"/>
              <w:numPr>
                <w:ilvl w:val="0"/>
                <w:numId w:val="86"/>
              </w:numPr>
              <w:spacing w:after="0" w:line="240" w:lineRule="auto"/>
              <w:rPr>
                <w:rFonts w:cstheme="minorHAnsi"/>
                <w:sz w:val="24"/>
                <w:szCs w:val="24"/>
              </w:rPr>
            </w:pPr>
            <w:r w:rsidRPr="00B41E11">
              <w:rPr>
                <w:rFonts w:cstheme="minorHAnsi"/>
                <w:sz w:val="24"/>
                <w:szCs w:val="24"/>
              </w:rPr>
              <w:t>320</w:t>
            </w:r>
          </w:p>
          <w:p w14:paraId="510C568E" w14:textId="77777777" w:rsidR="00B92D77" w:rsidRPr="00B41E11" w:rsidRDefault="00260A34" w:rsidP="004029A6">
            <w:pPr>
              <w:pStyle w:val="ListParagraph"/>
              <w:numPr>
                <w:ilvl w:val="0"/>
                <w:numId w:val="86"/>
              </w:numPr>
              <w:spacing w:after="0" w:line="240" w:lineRule="auto"/>
              <w:rPr>
                <w:rFonts w:cstheme="minorHAnsi"/>
                <w:sz w:val="24"/>
                <w:szCs w:val="24"/>
              </w:rPr>
            </w:pPr>
            <w:r w:rsidRPr="00B41E11">
              <w:rPr>
                <w:rFonts w:cstheme="minorHAnsi"/>
                <w:sz w:val="24"/>
                <w:szCs w:val="24"/>
              </w:rPr>
              <w:t>-352</w:t>
            </w:r>
          </w:p>
          <w:p w14:paraId="0F338BE4" w14:textId="5AAA4455" w:rsidR="00260A34" w:rsidRPr="00B41E11" w:rsidRDefault="00260A34" w:rsidP="004029A6">
            <w:pPr>
              <w:pStyle w:val="ListParagraph"/>
              <w:numPr>
                <w:ilvl w:val="0"/>
                <w:numId w:val="86"/>
              </w:numPr>
              <w:spacing w:after="0" w:line="240" w:lineRule="auto"/>
              <w:rPr>
                <w:rFonts w:cstheme="minorHAnsi"/>
                <w:sz w:val="24"/>
                <w:szCs w:val="24"/>
              </w:rPr>
            </w:pPr>
            <w:r w:rsidRPr="00B41E11">
              <w:rPr>
                <w:rFonts w:cstheme="minorHAnsi"/>
                <w:sz w:val="24"/>
                <w:szCs w:val="24"/>
              </w:rPr>
              <w:t>-400</w:t>
            </w:r>
          </w:p>
        </w:tc>
        <w:tc>
          <w:tcPr>
            <w:tcW w:w="992" w:type="dxa"/>
          </w:tcPr>
          <w:p w14:paraId="478A530A"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2F43D009" w14:textId="77777777" w:rsidTr="00035FE5">
        <w:tc>
          <w:tcPr>
            <w:tcW w:w="988" w:type="dxa"/>
          </w:tcPr>
          <w:p w14:paraId="47DDBA18" w14:textId="77777777" w:rsidR="00260A34" w:rsidRPr="00B41E11" w:rsidRDefault="00260A34" w:rsidP="00260A34">
            <w:pPr>
              <w:rPr>
                <w:rFonts w:cstheme="minorHAnsi"/>
                <w:sz w:val="24"/>
                <w:szCs w:val="24"/>
              </w:rPr>
            </w:pPr>
            <w:r w:rsidRPr="00B41E11">
              <w:rPr>
                <w:rFonts w:cstheme="minorHAnsi"/>
                <w:sz w:val="24"/>
                <w:szCs w:val="24"/>
              </w:rPr>
              <w:t>22</w:t>
            </w:r>
          </w:p>
        </w:tc>
        <w:tc>
          <w:tcPr>
            <w:tcW w:w="8505" w:type="dxa"/>
          </w:tcPr>
          <w:p w14:paraId="58F8ED28" w14:textId="77777777" w:rsidR="00260A34" w:rsidRPr="00B41E11" w:rsidRDefault="00260A34" w:rsidP="00260A34">
            <w:pPr>
              <w:rPr>
                <w:rFonts w:cstheme="minorHAnsi"/>
                <w:sz w:val="24"/>
                <w:szCs w:val="24"/>
              </w:rPr>
            </w:pPr>
            <w:r w:rsidRPr="00B41E11">
              <w:rPr>
                <w:rFonts w:cstheme="minorHAnsi"/>
                <w:sz w:val="24"/>
                <w:szCs w:val="24"/>
              </w:rPr>
              <w:t>The sum of 1</w:t>
            </w:r>
            <w:r w:rsidRPr="00B41E11">
              <w:rPr>
                <w:rFonts w:cstheme="minorHAnsi"/>
                <w:sz w:val="24"/>
                <w:szCs w:val="24"/>
                <w:vertAlign w:val="superscript"/>
              </w:rPr>
              <w:t>st</w:t>
            </w:r>
            <w:r w:rsidRPr="00B41E11">
              <w:rPr>
                <w:rFonts w:cstheme="minorHAnsi"/>
                <w:sz w:val="24"/>
                <w:szCs w:val="24"/>
              </w:rPr>
              <w:t xml:space="preserve"> 20 terms of an AP in  which a = 1 &amp; 20</w:t>
            </w:r>
            <w:r w:rsidRPr="00B41E11">
              <w:rPr>
                <w:rFonts w:cstheme="minorHAnsi"/>
                <w:sz w:val="24"/>
                <w:szCs w:val="24"/>
                <w:vertAlign w:val="superscript"/>
              </w:rPr>
              <w:t>th</w:t>
            </w:r>
            <w:r w:rsidRPr="00B41E11">
              <w:rPr>
                <w:rFonts w:cstheme="minorHAnsi"/>
                <w:sz w:val="24"/>
                <w:szCs w:val="24"/>
              </w:rPr>
              <w:t xml:space="preserve"> term is 58, is</w:t>
            </w:r>
          </w:p>
          <w:p w14:paraId="60AF0EBE" w14:textId="77777777" w:rsidR="00260A34" w:rsidRPr="00B41E11" w:rsidRDefault="00260A34" w:rsidP="004029A6">
            <w:pPr>
              <w:pStyle w:val="ListParagraph"/>
              <w:numPr>
                <w:ilvl w:val="0"/>
                <w:numId w:val="87"/>
              </w:numPr>
              <w:spacing w:after="0" w:line="240" w:lineRule="auto"/>
              <w:rPr>
                <w:rFonts w:cstheme="minorHAnsi"/>
                <w:sz w:val="24"/>
                <w:szCs w:val="24"/>
              </w:rPr>
            </w:pPr>
            <w:r w:rsidRPr="00B41E11">
              <w:rPr>
                <w:rFonts w:cstheme="minorHAnsi"/>
                <w:sz w:val="24"/>
                <w:szCs w:val="24"/>
              </w:rPr>
              <w:lastRenderedPageBreak/>
              <w:t>590</w:t>
            </w:r>
          </w:p>
          <w:p w14:paraId="36D5687D" w14:textId="77777777" w:rsidR="00260A34" w:rsidRPr="00B41E11" w:rsidRDefault="00260A34" w:rsidP="004029A6">
            <w:pPr>
              <w:pStyle w:val="ListParagraph"/>
              <w:numPr>
                <w:ilvl w:val="0"/>
                <w:numId w:val="87"/>
              </w:numPr>
              <w:spacing w:after="0" w:line="240" w:lineRule="auto"/>
              <w:rPr>
                <w:rFonts w:cstheme="minorHAnsi"/>
                <w:sz w:val="24"/>
                <w:szCs w:val="24"/>
              </w:rPr>
            </w:pPr>
            <w:r w:rsidRPr="00B41E11">
              <w:rPr>
                <w:rFonts w:cstheme="minorHAnsi"/>
                <w:sz w:val="24"/>
                <w:szCs w:val="24"/>
              </w:rPr>
              <w:t>588</w:t>
            </w:r>
          </w:p>
          <w:p w14:paraId="1E6084F1" w14:textId="77777777" w:rsidR="00B92D77" w:rsidRPr="00B41E11" w:rsidRDefault="00260A34" w:rsidP="004029A6">
            <w:pPr>
              <w:pStyle w:val="ListParagraph"/>
              <w:numPr>
                <w:ilvl w:val="0"/>
                <w:numId w:val="87"/>
              </w:numPr>
              <w:spacing w:after="0" w:line="240" w:lineRule="auto"/>
              <w:rPr>
                <w:rFonts w:cstheme="minorHAnsi"/>
                <w:sz w:val="24"/>
                <w:szCs w:val="24"/>
              </w:rPr>
            </w:pPr>
            <w:r w:rsidRPr="00B41E11">
              <w:rPr>
                <w:rFonts w:cstheme="minorHAnsi"/>
                <w:sz w:val="24"/>
                <w:szCs w:val="24"/>
              </w:rPr>
              <w:t>591</w:t>
            </w:r>
          </w:p>
          <w:p w14:paraId="20391259" w14:textId="794670C1" w:rsidR="00260A34" w:rsidRPr="00B41E11" w:rsidRDefault="00260A34" w:rsidP="004029A6">
            <w:pPr>
              <w:pStyle w:val="ListParagraph"/>
              <w:numPr>
                <w:ilvl w:val="0"/>
                <w:numId w:val="87"/>
              </w:numPr>
              <w:spacing w:after="0" w:line="240" w:lineRule="auto"/>
              <w:rPr>
                <w:rFonts w:cstheme="minorHAnsi"/>
                <w:sz w:val="24"/>
                <w:szCs w:val="24"/>
              </w:rPr>
            </w:pPr>
            <w:r w:rsidRPr="00B41E11">
              <w:rPr>
                <w:rFonts w:cstheme="minorHAnsi"/>
                <w:sz w:val="24"/>
                <w:szCs w:val="24"/>
              </w:rPr>
              <w:t>592</w:t>
            </w:r>
          </w:p>
        </w:tc>
        <w:tc>
          <w:tcPr>
            <w:tcW w:w="992" w:type="dxa"/>
          </w:tcPr>
          <w:p w14:paraId="48819BD3" w14:textId="77777777" w:rsidR="00260A34" w:rsidRPr="00B41E11" w:rsidRDefault="00260A34" w:rsidP="00260A34">
            <w:pPr>
              <w:rPr>
                <w:rFonts w:cstheme="minorHAnsi"/>
                <w:sz w:val="24"/>
                <w:szCs w:val="24"/>
              </w:rPr>
            </w:pPr>
            <w:r w:rsidRPr="00B41E11">
              <w:rPr>
                <w:rFonts w:cstheme="minorHAnsi"/>
                <w:sz w:val="24"/>
                <w:szCs w:val="24"/>
              </w:rPr>
              <w:lastRenderedPageBreak/>
              <w:t>1</w:t>
            </w:r>
          </w:p>
        </w:tc>
      </w:tr>
      <w:tr w:rsidR="00260A34" w:rsidRPr="00B41E11" w14:paraId="6E4DC6A1" w14:textId="77777777" w:rsidTr="00035FE5">
        <w:tc>
          <w:tcPr>
            <w:tcW w:w="988" w:type="dxa"/>
          </w:tcPr>
          <w:p w14:paraId="5790AFB3" w14:textId="77777777" w:rsidR="00260A34" w:rsidRPr="00B41E11" w:rsidRDefault="00260A34" w:rsidP="00260A34">
            <w:pPr>
              <w:rPr>
                <w:rFonts w:cstheme="minorHAnsi"/>
                <w:sz w:val="24"/>
                <w:szCs w:val="24"/>
              </w:rPr>
            </w:pPr>
            <w:r w:rsidRPr="00B41E11">
              <w:rPr>
                <w:rFonts w:cstheme="minorHAnsi"/>
                <w:sz w:val="24"/>
                <w:szCs w:val="24"/>
              </w:rPr>
              <w:t>23</w:t>
            </w:r>
          </w:p>
        </w:tc>
        <w:tc>
          <w:tcPr>
            <w:tcW w:w="8505" w:type="dxa"/>
          </w:tcPr>
          <w:p w14:paraId="5BEE5EE7" w14:textId="77777777" w:rsidR="00260A34" w:rsidRPr="00B41E11" w:rsidRDefault="00260A34" w:rsidP="00260A34">
            <w:pPr>
              <w:rPr>
                <w:rFonts w:cstheme="minorHAnsi"/>
                <w:sz w:val="24"/>
                <w:szCs w:val="24"/>
              </w:rPr>
            </w:pPr>
            <w:r w:rsidRPr="00B41E11">
              <w:rPr>
                <w:rFonts w:cstheme="minorHAnsi"/>
                <w:sz w:val="24"/>
                <w:szCs w:val="24"/>
              </w:rPr>
              <w:t>The sum of n</w:t>
            </w:r>
            <w:r w:rsidRPr="00B41E11">
              <w:rPr>
                <w:rFonts w:cstheme="minorHAnsi"/>
                <w:sz w:val="24"/>
                <w:szCs w:val="24"/>
                <w:vertAlign w:val="superscript"/>
              </w:rPr>
              <w:t xml:space="preserve">th </w:t>
            </w:r>
            <w:r w:rsidRPr="00B41E11">
              <w:rPr>
                <w:rFonts w:cstheme="minorHAnsi"/>
                <w:sz w:val="24"/>
                <w:szCs w:val="24"/>
              </w:rPr>
              <w:t>term of AP whose k</w:t>
            </w:r>
            <w:r w:rsidRPr="00B41E11">
              <w:rPr>
                <w:rFonts w:cstheme="minorHAnsi"/>
                <w:sz w:val="24"/>
                <w:szCs w:val="24"/>
                <w:vertAlign w:val="superscript"/>
              </w:rPr>
              <w:t xml:space="preserve">th  </w:t>
            </w:r>
            <w:r w:rsidRPr="00B41E11">
              <w:rPr>
                <w:rFonts w:cstheme="minorHAnsi"/>
                <w:sz w:val="24"/>
                <w:szCs w:val="24"/>
              </w:rPr>
              <w:t>term is 5k+1, is</w:t>
            </w:r>
          </w:p>
          <w:p w14:paraId="62BBA147" w14:textId="77777777" w:rsidR="00260A34" w:rsidRPr="00B41E11" w:rsidRDefault="00260A34" w:rsidP="004029A6">
            <w:pPr>
              <w:pStyle w:val="ListParagraph"/>
              <w:numPr>
                <w:ilvl w:val="0"/>
                <w:numId w:val="88"/>
              </w:numPr>
              <w:spacing w:after="0" w:line="240" w:lineRule="auto"/>
              <w:rPr>
                <w:rFonts w:cstheme="minorHAnsi"/>
                <w:sz w:val="24"/>
                <w:szCs w:val="24"/>
              </w:rPr>
            </w:pPr>
            <w:r w:rsidRPr="00B41E11">
              <w:rPr>
                <w:rFonts w:cstheme="minorHAnsi"/>
                <w:sz w:val="24"/>
                <w:szCs w:val="24"/>
              </w:rPr>
              <w:t>n(5n+7)/2</w:t>
            </w:r>
          </w:p>
          <w:p w14:paraId="53270712" w14:textId="77777777" w:rsidR="00260A34" w:rsidRPr="00B41E11" w:rsidRDefault="00260A34" w:rsidP="004029A6">
            <w:pPr>
              <w:pStyle w:val="ListParagraph"/>
              <w:numPr>
                <w:ilvl w:val="0"/>
                <w:numId w:val="88"/>
              </w:numPr>
              <w:spacing w:after="0" w:line="240" w:lineRule="auto"/>
              <w:rPr>
                <w:rFonts w:cstheme="minorHAnsi"/>
                <w:sz w:val="24"/>
                <w:szCs w:val="24"/>
              </w:rPr>
            </w:pPr>
            <w:r w:rsidRPr="00B41E11">
              <w:rPr>
                <w:rFonts w:cstheme="minorHAnsi"/>
                <w:sz w:val="24"/>
                <w:szCs w:val="24"/>
              </w:rPr>
              <w:t>1(5n+7)/2</w:t>
            </w:r>
          </w:p>
          <w:p w14:paraId="65172D95" w14:textId="77777777" w:rsidR="00B92D77" w:rsidRPr="00B41E11" w:rsidRDefault="00260A34" w:rsidP="004029A6">
            <w:pPr>
              <w:pStyle w:val="ListParagraph"/>
              <w:numPr>
                <w:ilvl w:val="0"/>
                <w:numId w:val="88"/>
              </w:numPr>
              <w:spacing w:after="0" w:line="240" w:lineRule="auto"/>
              <w:rPr>
                <w:rFonts w:cstheme="minorHAnsi"/>
                <w:sz w:val="24"/>
                <w:szCs w:val="24"/>
              </w:rPr>
            </w:pPr>
            <w:r w:rsidRPr="00B41E11">
              <w:rPr>
                <w:rFonts w:cstheme="minorHAnsi"/>
                <w:sz w:val="24"/>
                <w:szCs w:val="24"/>
              </w:rPr>
              <w:t>n(5n+7)</w:t>
            </w:r>
          </w:p>
          <w:p w14:paraId="64B15C56" w14:textId="336281B8" w:rsidR="00260A34" w:rsidRPr="00B41E11" w:rsidRDefault="00260A34" w:rsidP="004029A6">
            <w:pPr>
              <w:pStyle w:val="ListParagraph"/>
              <w:numPr>
                <w:ilvl w:val="0"/>
                <w:numId w:val="88"/>
              </w:numPr>
              <w:spacing w:after="0" w:line="240" w:lineRule="auto"/>
              <w:rPr>
                <w:rFonts w:cstheme="minorHAnsi"/>
                <w:sz w:val="24"/>
                <w:szCs w:val="24"/>
              </w:rPr>
            </w:pPr>
            <w:r w:rsidRPr="00B41E11">
              <w:rPr>
                <w:rFonts w:cstheme="minorHAnsi"/>
                <w:sz w:val="24"/>
                <w:szCs w:val="24"/>
              </w:rPr>
              <w:t>none of these</w:t>
            </w:r>
          </w:p>
        </w:tc>
        <w:tc>
          <w:tcPr>
            <w:tcW w:w="992" w:type="dxa"/>
          </w:tcPr>
          <w:p w14:paraId="0330482E"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7AE145F1" w14:textId="77777777" w:rsidTr="00035FE5">
        <w:tc>
          <w:tcPr>
            <w:tcW w:w="988" w:type="dxa"/>
          </w:tcPr>
          <w:p w14:paraId="38C9F7FE" w14:textId="77777777" w:rsidR="00260A34" w:rsidRPr="00B41E11" w:rsidRDefault="00260A34" w:rsidP="00260A34">
            <w:pPr>
              <w:rPr>
                <w:rFonts w:cstheme="minorHAnsi"/>
                <w:sz w:val="24"/>
                <w:szCs w:val="24"/>
              </w:rPr>
            </w:pPr>
            <w:r w:rsidRPr="00B41E11">
              <w:rPr>
                <w:rFonts w:cstheme="minorHAnsi"/>
                <w:sz w:val="24"/>
                <w:szCs w:val="24"/>
              </w:rPr>
              <w:t>24</w:t>
            </w:r>
          </w:p>
        </w:tc>
        <w:tc>
          <w:tcPr>
            <w:tcW w:w="8505" w:type="dxa"/>
          </w:tcPr>
          <w:p w14:paraId="38C0B26D" w14:textId="77777777" w:rsidR="00260A34" w:rsidRPr="00B41E11" w:rsidRDefault="00260A34" w:rsidP="00260A34">
            <w:pPr>
              <w:rPr>
                <w:rFonts w:cstheme="minorHAnsi"/>
                <w:sz w:val="24"/>
                <w:szCs w:val="24"/>
              </w:rPr>
            </w:pPr>
            <w:r w:rsidRPr="00B41E11">
              <w:rPr>
                <w:rFonts w:cstheme="minorHAnsi"/>
                <w:sz w:val="24"/>
                <w:szCs w:val="24"/>
              </w:rPr>
              <w:t>The sum of 1</w:t>
            </w:r>
            <w:r w:rsidRPr="00B41E11">
              <w:rPr>
                <w:rFonts w:cstheme="minorHAnsi"/>
                <w:sz w:val="24"/>
                <w:szCs w:val="24"/>
                <w:vertAlign w:val="superscript"/>
              </w:rPr>
              <w:t>st</w:t>
            </w:r>
            <w:r w:rsidRPr="00B41E11">
              <w:rPr>
                <w:rFonts w:cstheme="minorHAnsi"/>
                <w:sz w:val="24"/>
                <w:szCs w:val="24"/>
              </w:rPr>
              <w:t xml:space="preserve"> 40 positive integers divisible by 6, is </w:t>
            </w:r>
          </w:p>
          <w:p w14:paraId="5389C235" w14:textId="77777777" w:rsidR="00260A34" w:rsidRPr="00B41E11" w:rsidRDefault="00260A34" w:rsidP="004029A6">
            <w:pPr>
              <w:pStyle w:val="ListParagraph"/>
              <w:numPr>
                <w:ilvl w:val="0"/>
                <w:numId w:val="89"/>
              </w:numPr>
              <w:spacing w:after="0" w:line="240" w:lineRule="auto"/>
              <w:rPr>
                <w:rFonts w:cstheme="minorHAnsi"/>
                <w:sz w:val="24"/>
                <w:szCs w:val="24"/>
              </w:rPr>
            </w:pPr>
            <w:r w:rsidRPr="00B41E11">
              <w:rPr>
                <w:rFonts w:cstheme="minorHAnsi"/>
                <w:sz w:val="24"/>
                <w:szCs w:val="24"/>
              </w:rPr>
              <w:t>4919</w:t>
            </w:r>
          </w:p>
          <w:p w14:paraId="66EC5773" w14:textId="77777777" w:rsidR="00260A34" w:rsidRPr="00B41E11" w:rsidRDefault="00260A34" w:rsidP="004029A6">
            <w:pPr>
              <w:pStyle w:val="ListParagraph"/>
              <w:numPr>
                <w:ilvl w:val="0"/>
                <w:numId w:val="89"/>
              </w:numPr>
              <w:spacing w:after="0" w:line="240" w:lineRule="auto"/>
              <w:rPr>
                <w:rFonts w:cstheme="minorHAnsi"/>
                <w:sz w:val="24"/>
                <w:szCs w:val="24"/>
              </w:rPr>
            </w:pPr>
            <w:r w:rsidRPr="00B41E11">
              <w:rPr>
                <w:rFonts w:cstheme="minorHAnsi"/>
                <w:sz w:val="24"/>
                <w:szCs w:val="24"/>
              </w:rPr>
              <w:t>4920</w:t>
            </w:r>
          </w:p>
          <w:p w14:paraId="469E254C" w14:textId="77777777" w:rsidR="00B92D77" w:rsidRPr="00B41E11" w:rsidRDefault="00260A34" w:rsidP="004029A6">
            <w:pPr>
              <w:pStyle w:val="ListParagraph"/>
              <w:numPr>
                <w:ilvl w:val="0"/>
                <w:numId w:val="89"/>
              </w:numPr>
              <w:spacing w:after="0" w:line="240" w:lineRule="auto"/>
              <w:rPr>
                <w:rFonts w:cstheme="minorHAnsi"/>
                <w:sz w:val="24"/>
                <w:szCs w:val="24"/>
              </w:rPr>
            </w:pPr>
            <w:r w:rsidRPr="00B41E11">
              <w:rPr>
                <w:rFonts w:cstheme="minorHAnsi"/>
                <w:sz w:val="24"/>
                <w:szCs w:val="24"/>
              </w:rPr>
              <w:t>4921</w:t>
            </w:r>
          </w:p>
          <w:p w14:paraId="373B8C3D" w14:textId="3F1FEB99" w:rsidR="00260A34" w:rsidRPr="00B41E11" w:rsidRDefault="00260A34" w:rsidP="004029A6">
            <w:pPr>
              <w:pStyle w:val="ListParagraph"/>
              <w:numPr>
                <w:ilvl w:val="0"/>
                <w:numId w:val="89"/>
              </w:numPr>
              <w:spacing w:after="0" w:line="240" w:lineRule="auto"/>
              <w:rPr>
                <w:rFonts w:cstheme="minorHAnsi"/>
                <w:sz w:val="24"/>
                <w:szCs w:val="24"/>
              </w:rPr>
            </w:pPr>
            <w:r w:rsidRPr="00B41E11">
              <w:rPr>
                <w:rFonts w:cstheme="minorHAnsi"/>
                <w:sz w:val="24"/>
                <w:szCs w:val="24"/>
              </w:rPr>
              <w:t xml:space="preserve">None of above </w:t>
            </w:r>
          </w:p>
        </w:tc>
        <w:tc>
          <w:tcPr>
            <w:tcW w:w="992" w:type="dxa"/>
          </w:tcPr>
          <w:p w14:paraId="027FC626"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78ACEB1E" w14:textId="77777777" w:rsidTr="00035FE5">
        <w:tc>
          <w:tcPr>
            <w:tcW w:w="988" w:type="dxa"/>
          </w:tcPr>
          <w:p w14:paraId="2F4519DA" w14:textId="77777777" w:rsidR="00260A34" w:rsidRPr="00B41E11" w:rsidRDefault="00260A34" w:rsidP="00260A34">
            <w:pPr>
              <w:rPr>
                <w:rFonts w:cstheme="minorHAnsi"/>
                <w:sz w:val="24"/>
                <w:szCs w:val="24"/>
              </w:rPr>
            </w:pPr>
            <w:r w:rsidRPr="00B41E11">
              <w:rPr>
                <w:rFonts w:cstheme="minorHAnsi"/>
                <w:sz w:val="24"/>
                <w:szCs w:val="24"/>
              </w:rPr>
              <w:t>25</w:t>
            </w:r>
          </w:p>
        </w:tc>
        <w:tc>
          <w:tcPr>
            <w:tcW w:w="8505" w:type="dxa"/>
          </w:tcPr>
          <w:p w14:paraId="299616C0" w14:textId="77777777" w:rsidR="00260A34" w:rsidRPr="00B41E11" w:rsidRDefault="00260A34" w:rsidP="00260A34">
            <w:pPr>
              <w:rPr>
                <w:rFonts w:cstheme="minorHAnsi"/>
                <w:sz w:val="24"/>
                <w:szCs w:val="24"/>
              </w:rPr>
            </w:pPr>
            <w:r w:rsidRPr="00B41E11">
              <w:rPr>
                <w:rFonts w:cstheme="minorHAnsi"/>
                <w:sz w:val="24"/>
                <w:szCs w:val="24"/>
              </w:rPr>
              <w:t>The 1</w:t>
            </w:r>
            <w:r w:rsidRPr="00B41E11">
              <w:rPr>
                <w:rFonts w:cstheme="minorHAnsi"/>
                <w:sz w:val="24"/>
                <w:szCs w:val="24"/>
                <w:vertAlign w:val="superscript"/>
              </w:rPr>
              <w:t>st</w:t>
            </w:r>
            <w:r w:rsidRPr="00B41E11">
              <w:rPr>
                <w:rFonts w:cstheme="minorHAnsi"/>
                <w:sz w:val="24"/>
                <w:szCs w:val="24"/>
              </w:rPr>
              <w:t xml:space="preserve"> term of an AP is -76 &amp; the sum of 1</w:t>
            </w:r>
            <w:r w:rsidRPr="00B41E11">
              <w:rPr>
                <w:rFonts w:cstheme="minorHAnsi"/>
                <w:sz w:val="24"/>
                <w:szCs w:val="24"/>
                <w:vertAlign w:val="superscript"/>
              </w:rPr>
              <w:t>st</w:t>
            </w:r>
            <w:r w:rsidRPr="00B41E11">
              <w:rPr>
                <w:rFonts w:cstheme="minorHAnsi"/>
                <w:sz w:val="24"/>
                <w:szCs w:val="24"/>
              </w:rPr>
              <w:t xml:space="preserve"> 45 terms is -9360. Which of the following is the last term of this AP?</w:t>
            </w:r>
          </w:p>
          <w:p w14:paraId="7DF37CB1" w14:textId="77777777" w:rsidR="00260A34" w:rsidRPr="00B41E11" w:rsidRDefault="00260A34" w:rsidP="004029A6">
            <w:pPr>
              <w:pStyle w:val="ListParagraph"/>
              <w:numPr>
                <w:ilvl w:val="0"/>
                <w:numId w:val="90"/>
              </w:numPr>
              <w:spacing w:after="0" w:line="240" w:lineRule="auto"/>
              <w:rPr>
                <w:rFonts w:cstheme="minorHAnsi"/>
                <w:sz w:val="24"/>
                <w:szCs w:val="24"/>
              </w:rPr>
            </w:pPr>
            <w:r w:rsidRPr="00B41E11">
              <w:rPr>
                <w:rFonts w:cstheme="minorHAnsi"/>
                <w:sz w:val="24"/>
                <w:szCs w:val="24"/>
              </w:rPr>
              <w:t>416+76</w:t>
            </w:r>
          </w:p>
          <w:p w14:paraId="0103944E" w14:textId="77777777" w:rsidR="00260A34" w:rsidRPr="00B41E11" w:rsidRDefault="00260A34" w:rsidP="004029A6">
            <w:pPr>
              <w:pStyle w:val="ListParagraph"/>
              <w:numPr>
                <w:ilvl w:val="0"/>
                <w:numId w:val="90"/>
              </w:numPr>
              <w:spacing w:after="0" w:line="240" w:lineRule="auto"/>
              <w:rPr>
                <w:rFonts w:cstheme="minorHAnsi"/>
                <w:sz w:val="24"/>
                <w:szCs w:val="24"/>
              </w:rPr>
            </w:pPr>
            <w:r w:rsidRPr="00B41E11">
              <w:rPr>
                <w:rFonts w:cstheme="minorHAnsi"/>
                <w:sz w:val="24"/>
                <w:szCs w:val="24"/>
              </w:rPr>
              <w:t>416-76</w:t>
            </w:r>
          </w:p>
          <w:p w14:paraId="4A069761" w14:textId="77777777" w:rsidR="00B92D77" w:rsidRPr="00B41E11" w:rsidRDefault="00260A34" w:rsidP="004029A6">
            <w:pPr>
              <w:pStyle w:val="ListParagraph"/>
              <w:numPr>
                <w:ilvl w:val="0"/>
                <w:numId w:val="90"/>
              </w:numPr>
              <w:spacing w:after="0" w:line="240" w:lineRule="auto"/>
              <w:rPr>
                <w:rFonts w:cstheme="minorHAnsi"/>
                <w:sz w:val="24"/>
                <w:szCs w:val="24"/>
              </w:rPr>
            </w:pPr>
            <w:r w:rsidRPr="00B41E11">
              <w:rPr>
                <w:rFonts w:cstheme="minorHAnsi"/>
                <w:sz w:val="24"/>
                <w:szCs w:val="24"/>
              </w:rPr>
              <w:t>-416+76</w:t>
            </w:r>
          </w:p>
          <w:p w14:paraId="08FD8EF3" w14:textId="0ED9866C" w:rsidR="00260A34" w:rsidRPr="00B41E11" w:rsidRDefault="00260A34" w:rsidP="004029A6">
            <w:pPr>
              <w:pStyle w:val="ListParagraph"/>
              <w:numPr>
                <w:ilvl w:val="0"/>
                <w:numId w:val="90"/>
              </w:numPr>
              <w:spacing w:after="0" w:line="240" w:lineRule="auto"/>
              <w:rPr>
                <w:rFonts w:cstheme="minorHAnsi"/>
                <w:sz w:val="24"/>
                <w:szCs w:val="24"/>
              </w:rPr>
            </w:pPr>
            <w:r w:rsidRPr="00B41E11">
              <w:rPr>
                <w:rFonts w:cstheme="minorHAnsi"/>
                <w:sz w:val="24"/>
                <w:szCs w:val="24"/>
              </w:rPr>
              <w:t>-416-76</w:t>
            </w:r>
          </w:p>
        </w:tc>
        <w:tc>
          <w:tcPr>
            <w:tcW w:w="992" w:type="dxa"/>
          </w:tcPr>
          <w:p w14:paraId="0261B016"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5123B297" w14:textId="77777777" w:rsidTr="00035FE5">
        <w:tc>
          <w:tcPr>
            <w:tcW w:w="988" w:type="dxa"/>
          </w:tcPr>
          <w:p w14:paraId="1CC4E7C5" w14:textId="77777777" w:rsidR="00260A34" w:rsidRPr="00B41E11" w:rsidRDefault="00260A34" w:rsidP="00260A34">
            <w:pPr>
              <w:ind w:left="360"/>
              <w:rPr>
                <w:rFonts w:cstheme="minorHAnsi"/>
                <w:sz w:val="24"/>
                <w:szCs w:val="24"/>
              </w:rPr>
            </w:pPr>
          </w:p>
        </w:tc>
        <w:tc>
          <w:tcPr>
            <w:tcW w:w="8505" w:type="dxa"/>
          </w:tcPr>
          <w:p w14:paraId="48FC4383" w14:textId="77777777" w:rsidR="00260A34" w:rsidRPr="00B41E11" w:rsidRDefault="00260A34" w:rsidP="00260A34">
            <w:pPr>
              <w:jc w:val="center"/>
              <w:rPr>
                <w:rFonts w:cstheme="minorHAnsi"/>
                <w:b/>
                <w:bCs/>
                <w:sz w:val="24"/>
                <w:szCs w:val="24"/>
              </w:rPr>
            </w:pPr>
            <w:r w:rsidRPr="00B41E11">
              <w:rPr>
                <w:rFonts w:cstheme="minorHAnsi"/>
                <w:b/>
                <w:bCs/>
                <w:sz w:val="24"/>
                <w:szCs w:val="24"/>
              </w:rPr>
              <w:t>ANSWERS</w:t>
            </w:r>
          </w:p>
        </w:tc>
        <w:tc>
          <w:tcPr>
            <w:tcW w:w="992" w:type="dxa"/>
          </w:tcPr>
          <w:p w14:paraId="10B6D55B"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157DBE32" w14:textId="77777777" w:rsidTr="00B92D77">
        <w:tc>
          <w:tcPr>
            <w:tcW w:w="988" w:type="dxa"/>
          </w:tcPr>
          <w:p w14:paraId="61871CFA" w14:textId="77777777" w:rsidR="00260A34" w:rsidRPr="00B41E11" w:rsidRDefault="00260A34" w:rsidP="00260A34">
            <w:pPr>
              <w:rPr>
                <w:rFonts w:cstheme="minorHAnsi"/>
                <w:sz w:val="24"/>
                <w:szCs w:val="24"/>
              </w:rPr>
            </w:pPr>
            <w:r w:rsidRPr="00B41E11">
              <w:rPr>
                <w:rFonts w:cstheme="minorHAnsi"/>
                <w:sz w:val="24"/>
                <w:szCs w:val="24"/>
              </w:rPr>
              <w:t>1</w:t>
            </w:r>
          </w:p>
        </w:tc>
        <w:tc>
          <w:tcPr>
            <w:tcW w:w="8505" w:type="dxa"/>
          </w:tcPr>
          <w:p w14:paraId="176F7FA9" w14:textId="00083A9A" w:rsidR="00260A34" w:rsidRPr="00B41E11" w:rsidRDefault="00260A34" w:rsidP="00260A34">
            <w:pPr>
              <w:spacing w:before="200" w:line="218" w:lineRule="auto"/>
              <w:rPr>
                <w:rFonts w:eastAsia="Times New Roman" w:cstheme="minorHAnsi"/>
                <w:sz w:val="24"/>
                <w:szCs w:val="24"/>
              </w:rPr>
            </w:pPr>
            <w:r w:rsidRPr="00B41E11">
              <w:rPr>
                <w:rFonts w:eastAsia="Times New Roman" w:cstheme="minorHAnsi"/>
                <w:sz w:val="24"/>
                <w:szCs w:val="24"/>
              </w:rPr>
              <w:t>Here a = 7, d = 12-7 = 5</w:t>
            </w:r>
            <w:r w:rsidRPr="00B41E11">
              <w:rPr>
                <w:rFonts w:eastAsia="Times New Roman" w:cstheme="minorHAnsi"/>
                <w:sz w:val="24"/>
                <w:szCs w:val="24"/>
              </w:rPr>
              <w:br/>
            </w:r>
            <w:r w:rsidRPr="00B41E11">
              <w:rPr>
                <w:rFonts w:ascii="Cambria Math" w:eastAsia="Times New Roman" w:hAnsi="Cambria Math" w:cs="Cambria Math"/>
                <w:sz w:val="24"/>
                <w:szCs w:val="24"/>
              </w:rPr>
              <w:t>∴</w:t>
            </w:r>
            <w:r w:rsidRPr="00B41E11">
              <w:rPr>
                <w:rFonts w:eastAsia="Times New Roman" w:cstheme="minorHAnsi"/>
                <w:sz w:val="24"/>
                <w:szCs w:val="24"/>
              </w:rPr>
              <w:t xml:space="preserve"> an-1 = a + [(n – 1) – l]d = 7 + [(n – 1) -1] (5) = 7 + (n – 2)5 = 7 + 5n – 10 = 5n– 3</w:t>
            </w:r>
          </w:p>
        </w:tc>
        <w:tc>
          <w:tcPr>
            <w:tcW w:w="992" w:type="dxa"/>
          </w:tcPr>
          <w:p w14:paraId="2B812BE5"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360A8AEE" w14:textId="77777777" w:rsidTr="00B92D77">
        <w:tc>
          <w:tcPr>
            <w:tcW w:w="988" w:type="dxa"/>
          </w:tcPr>
          <w:p w14:paraId="13F63B04" w14:textId="77777777" w:rsidR="00260A34" w:rsidRPr="00B41E11" w:rsidRDefault="00260A34" w:rsidP="00260A34">
            <w:pPr>
              <w:rPr>
                <w:rFonts w:cstheme="minorHAnsi"/>
                <w:sz w:val="24"/>
                <w:szCs w:val="24"/>
              </w:rPr>
            </w:pPr>
            <w:r w:rsidRPr="00B41E11">
              <w:rPr>
                <w:rFonts w:cstheme="minorHAnsi"/>
                <w:sz w:val="24"/>
                <w:szCs w:val="24"/>
              </w:rPr>
              <w:t>2</w:t>
            </w:r>
          </w:p>
        </w:tc>
        <w:tc>
          <w:tcPr>
            <w:tcW w:w="8505" w:type="dxa"/>
          </w:tcPr>
          <w:p w14:paraId="6842BA6E" w14:textId="56BCD06E" w:rsidR="00260A34" w:rsidRPr="00B41E11" w:rsidRDefault="00260A34" w:rsidP="00260A34">
            <w:pPr>
              <w:spacing w:before="200" w:line="218" w:lineRule="auto"/>
              <w:rPr>
                <w:rFonts w:eastAsia="Times New Roman" w:cstheme="minorHAnsi"/>
                <w:sz w:val="24"/>
                <w:szCs w:val="24"/>
              </w:rPr>
            </w:pPr>
            <w:r w:rsidRPr="00B41E11">
              <w:rPr>
                <w:rFonts w:eastAsia="Times New Roman" w:cstheme="minorHAnsi"/>
                <w:sz w:val="24"/>
                <w:szCs w:val="24"/>
              </w:rPr>
              <w:t> All two digit odd numbers are 11,13,15,… 99, which are in A.P.</w:t>
            </w:r>
            <w:r w:rsidRPr="00B41E11">
              <w:rPr>
                <w:rFonts w:eastAsia="Times New Roman" w:cstheme="minorHAnsi"/>
                <w:sz w:val="24"/>
                <w:szCs w:val="24"/>
              </w:rPr>
              <w:br/>
              <w:t>Since there are 90 two digit numbers of which 45 numbers are odd and 45 numbers are even</w:t>
            </w:r>
            <w:r w:rsidRPr="00B41E11">
              <w:rPr>
                <w:rFonts w:eastAsia="Times New Roman" w:cstheme="minorHAnsi"/>
                <w:sz w:val="24"/>
                <w:szCs w:val="24"/>
              </w:rPr>
              <w:br/>
            </w:r>
            <w:r w:rsidRPr="00B41E11">
              <w:rPr>
                <w:rFonts w:ascii="Cambria Math" w:eastAsia="Times New Roman" w:hAnsi="Cambria Math" w:cs="Cambria Math"/>
                <w:sz w:val="24"/>
                <w:szCs w:val="24"/>
              </w:rPr>
              <w:t>∴</w:t>
            </w:r>
            <w:r w:rsidRPr="00B41E11">
              <w:rPr>
                <w:rFonts w:eastAsia="Times New Roman" w:cstheme="minorHAnsi"/>
                <w:sz w:val="24"/>
                <w:szCs w:val="24"/>
              </w:rPr>
              <w:t xml:space="preserve"> Sum = </w:t>
            </w:r>
            <m:oMath>
              <m:f>
                <m:fPr>
                  <m:ctrlPr>
                    <w:rPr>
                      <w:rFonts w:ascii="Cambria Math" w:eastAsia="Times New Roman" w:hAnsi="Cambria Math" w:cstheme="minorHAnsi"/>
                      <w:sz w:val="24"/>
                      <w:szCs w:val="24"/>
                    </w:rPr>
                  </m:ctrlPr>
                </m:fPr>
                <m:num>
                  <m:r>
                    <m:rPr>
                      <m:sty m:val="p"/>
                    </m:rPr>
                    <w:rPr>
                      <w:rFonts w:ascii="Cambria Math" w:eastAsia="Times New Roman" w:hAnsi="Cambria Math" w:cstheme="minorHAnsi"/>
                      <w:sz w:val="24"/>
                      <w:szCs w:val="24"/>
                    </w:rPr>
                    <m:t>45</m:t>
                  </m:r>
                </m:num>
                <m:den>
                  <m:r>
                    <m:rPr>
                      <m:sty m:val="p"/>
                    </m:rPr>
                    <w:rPr>
                      <w:rFonts w:ascii="Cambria Math" w:eastAsia="Times New Roman" w:hAnsi="Cambria Math" w:cstheme="minorHAnsi"/>
                      <w:sz w:val="24"/>
                      <w:szCs w:val="24"/>
                    </w:rPr>
                    <m:t>2</m:t>
                  </m:r>
                </m:den>
              </m:f>
            </m:oMath>
            <w:r w:rsidRPr="00B41E11">
              <w:rPr>
                <w:rFonts w:eastAsia="Times New Roman" w:cstheme="minorHAnsi"/>
                <w:sz w:val="24"/>
                <w:szCs w:val="24"/>
              </w:rPr>
              <w:t>[11 + 99] = </w:t>
            </w:r>
            <m:oMath>
              <m:f>
                <m:fPr>
                  <m:ctrlPr>
                    <w:rPr>
                      <w:rFonts w:ascii="Cambria Math" w:eastAsia="Times New Roman" w:hAnsi="Cambria Math" w:cstheme="minorHAnsi"/>
                      <w:sz w:val="24"/>
                      <w:szCs w:val="24"/>
                    </w:rPr>
                  </m:ctrlPr>
                </m:fPr>
                <m:num>
                  <m:r>
                    <m:rPr>
                      <m:sty m:val="p"/>
                    </m:rPr>
                    <w:rPr>
                      <w:rFonts w:ascii="Cambria Math" w:eastAsia="Times New Roman" w:hAnsi="Cambria Math" w:cstheme="minorHAnsi"/>
                      <w:sz w:val="24"/>
                      <w:szCs w:val="24"/>
                    </w:rPr>
                    <m:t>45</m:t>
                  </m:r>
                </m:num>
                <m:den>
                  <m:r>
                    <m:rPr>
                      <m:sty m:val="p"/>
                    </m:rPr>
                    <w:rPr>
                      <w:rFonts w:ascii="Cambria Math" w:eastAsia="Times New Roman" w:hAnsi="Cambria Math" w:cstheme="minorHAnsi"/>
                      <w:sz w:val="24"/>
                      <w:szCs w:val="24"/>
                    </w:rPr>
                    <m:t>2</m:t>
                  </m:r>
                </m:den>
              </m:f>
            </m:oMath>
            <w:r w:rsidRPr="00B41E11">
              <w:rPr>
                <w:rFonts w:eastAsia="Times New Roman" w:cstheme="minorHAnsi"/>
                <w:sz w:val="24"/>
                <w:szCs w:val="24"/>
              </w:rPr>
              <w:t> × 110 = 45 × 55 = 2475</w:t>
            </w:r>
          </w:p>
        </w:tc>
        <w:tc>
          <w:tcPr>
            <w:tcW w:w="992" w:type="dxa"/>
          </w:tcPr>
          <w:p w14:paraId="62F6EDB8"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400FBF66" w14:textId="77777777" w:rsidTr="00035FE5">
        <w:tc>
          <w:tcPr>
            <w:tcW w:w="988" w:type="dxa"/>
          </w:tcPr>
          <w:p w14:paraId="4D809331" w14:textId="77777777" w:rsidR="00260A34" w:rsidRPr="00B41E11" w:rsidRDefault="00260A34" w:rsidP="00260A34">
            <w:pPr>
              <w:rPr>
                <w:rFonts w:cstheme="minorHAnsi"/>
                <w:sz w:val="24"/>
                <w:szCs w:val="24"/>
              </w:rPr>
            </w:pPr>
            <w:r w:rsidRPr="00B41E11">
              <w:rPr>
                <w:rFonts w:cstheme="minorHAnsi"/>
                <w:sz w:val="24"/>
                <w:szCs w:val="24"/>
              </w:rPr>
              <w:t>3</w:t>
            </w:r>
          </w:p>
        </w:tc>
        <w:tc>
          <w:tcPr>
            <w:tcW w:w="8505" w:type="dxa"/>
          </w:tcPr>
          <w:p w14:paraId="589BAA9F" w14:textId="2494E56E" w:rsidR="00260A34" w:rsidRPr="00B41E11" w:rsidRDefault="00260A34" w:rsidP="00260A34">
            <w:pPr>
              <w:spacing w:before="200" w:line="218" w:lineRule="auto"/>
              <w:rPr>
                <w:rFonts w:eastAsia="Times New Roman" w:cstheme="minorHAnsi"/>
                <w:sz w:val="24"/>
                <w:szCs w:val="24"/>
              </w:rPr>
            </w:pPr>
            <w:r w:rsidRPr="00B41E11">
              <w:rPr>
                <w:rFonts w:eastAsia="Times New Roman" w:cstheme="minorHAnsi"/>
                <w:sz w:val="24"/>
                <w:szCs w:val="24"/>
              </w:rPr>
              <w:t>Let common difference of A.P. be x</w:t>
            </w:r>
            <w:r w:rsidRPr="00B41E11">
              <w:rPr>
                <w:rFonts w:eastAsia="Times New Roman" w:cstheme="minorHAnsi"/>
                <w:sz w:val="24"/>
                <w:szCs w:val="24"/>
              </w:rPr>
              <w:br/>
            </w:r>
            <w:r w:rsidRPr="00B41E11">
              <w:rPr>
                <w:rFonts w:ascii="Cambria Math" w:eastAsia="Times New Roman" w:hAnsi="Cambria Math" w:cs="Cambria Math"/>
                <w:sz w:val="24"/>
                <w:szCs w:val="24"/>
              </w:rPr>
              <w:t>∴</w:t>
            </w:r>
            <w:r w:rsidRPr="00B41E11">
              <w:rPr>
                <w:rFonts w:eastAsia="Times New Roman" w:cstheme="minorHAnsi"/>
                <w:sz w:val="24"/>
                <w:szCs w:val="24"/>
              </w:rPr>
              <w:t xml:space="preserve"> b = a + x, c = a + 2x, d = a + 3x and e = a + 4x</w:t>
            </w:r>
            <w:r w:rsidRPr="00B41E11">
              <w:rPr>
                <w:rFonts w:eastAsia="Times New Roman" w:cstheme="minorHAnsi"/>
                <w:sz w:val="24"/>
                <w:szCs w:val="24"/>
              </w:rPr>
              <w:br/>
              <w:t>Given equation n-4b + 6c-4d + e</w:t>
            </w:r>
            <w:r w:rsidRPr="00B41E11">
              <w:rPr>
                <w:rFonts w:eastAsia="Times New Roman" w:cstheme="minorHAnsi"/>
                <w:sz w:val="24"/>
                <w:szCs w:val="24"/>
              </w:rPr>
              <w:br/>
              <w:t>= a – 4(a + x) + 6(a + 2x) – 4(a + 3x) + (a + 4x)</w:t>
            </w:r>
            <w:r w:rsidRPr="00B41E11">
              <w:rPr>
                <w:rFonts w:eastAsia="Times New Roman" w:cstheme="minorHAnsi"/>
                <w:sz w:val="24"/>
                <w:szCs w:val="24"/>
              </w:rPr>
              <w:br/>
              <w:t>= a – 4a – 4x + 6a + 12x – 4a – 12x + a + 4x = 8a – 8a + 16x – 16x = 0</w:t>
            </w:r>
          </w:p>
        </w:tc>
        <w:tc>
          <w:tcPr>
            <w:tcW w:w="992" w:type="dxa"/>
          </w:tcPr>
          <w:p w14:paraId="66ED7E36"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1FB25555" w14:textId="77777777" w:rsidTr="00035FE5">
        <w:tc>
          <w:tcPr>
            <w:tcW w:w="988" w:type="dxa"/>
          </w:tcPr>
          <w:p w14:paraId="372E8778" w14:textId="77777777" w:rsidR="00260A34" w:rsidRPr="00B41E11" w:rsidRDefault="00260A34" w:rsidP="00260A34">
            <w:pPr>
              <w:rPr>
                <w:rFonts w:cstheme="minorHAnsi"/>
                <w:sz w:val="24"/>
                <w:szCs w:val="24"/>
              </w:rPr>
            </w:pPr>
            <w:r w:rsidRPr="00B41E11">
              <w:rPr>
                <w:rFonts w:cstheme="minorHAnsi"/>
                <w:sz w:val="24"/>
                <w:szCs w:val="24"/>
              </w:rPr>
              <w:t>4</w:t>
            </w:r>
          </w:p>
        </w:tc>
        <w:tc>
          <w:tcPr>
            <w:tcW w:w="8505" w:type="dxa"/>
          </w:tcPr>
          <w:p w14:paraId="7F32696D" w14:textId="77777777" w:rsidR="00260A34" w:rsidRPr="00B41E11" w:rsidRDefault="00260A34" w:rsidP="00260A34">
            <w:pPr>
              <w:spacing w:before="200" w:line="218" w:lineRule="auto"/>
              <w:rPr>
                <w:rFonts w:eastAsia="Times New Roman" w:cstheme="minorHAnsi"/>
                <w:sz w:val="24"/>
                <w:szCs w:val="24"/>
              </w:rPr>
            </w:pPr>
            <w:r w:rsidRPr="00B41E11">
              <w:rPr>
                <w:rFonts w:eastAsia="Times New Roman" w:cstheme="minorHAnsi"/>
                <w:sz w:val="24"/>
                <w:szCs w:val="24"/>
              </w:rPr>
              <w:t>Here l =254, d = 9-4 = 5</w:t>
            </w:r>
            <w:r w:rsidRPr="00B41E11">
              <w:rPr>
                <w:rFonts w:eastAsia="Times New Roman" w:cstheme="minorHAnsi"/>
                <w:sz w:val="24"/>
                <w:szCs w:val="24"/>
              </w:rPr>
              <w:br/>
            </w:r>
            <w:r w:rsidRPr="00B41E11">
              <w:rPr>
                <w:rFonts w:ascii="Cambria Math" w:eastAsia="Times New Roman" w:hAnsi="Cambria Math" w:cs="Cambria Math"/>
                <w:sz w:val="24"/>
                <w:szCs w:val="24"/>
              </w:rPr>
              <w:t>∴</w:t>
            </w:r>
            <w:r w:rsidRPr="00B41E11">
              <w:rPr>
                <w:rFonts w:eastAsia="Times New Roman" w:cstheme="minorHAnsi"/>
                <w:sz w:val="24"/>
                <w:szCs w:val="24"/>
              </w:rPr>
              <w:t xml:space="preserve"> 10th term from the end = l – (10 – 1 )d = 254 -9d  </w:t>
            </w:r>
          </w:p>
          <w:p w14:paraId="4C036AD7" w14:textId="77777777" w:rsidR="00260A34" w:rsidRPr="00B41E11" w:rsidRDefault="00260A34" w:rsidP="00260A34">
            <w:pPr>
              <w:spacing w:before="200" w:line="218" w:lineRule="auto"/>
              <w:rPr>
                <w:rFonts w:eastAsia="Times New Roman" w:cstheme="minorHAnsi"/>
                <w:sz w:val="24"/>
                <w:szCs w:val="24"/>
              </w:rPr>
            </w:pPr>
            <w:r w:rsidRPr="00B41E11">
              <w:rPr>
                <w:rFonts w:eastAsia="Times New Roman" w:cstheme="minorHAnsi"/>
                <w:sz w:val="24"/>
                <w:szCs w:val="24"/>
              </w:rPr>
              <w:t xml:space="preserve">= 254 – 45 </w:t>
            </w:r>
          </w:p>
          <w:p w14:paraId="0F0FD127" w14:textId="3A2697D7" w:rsidR="00260A34" w:rsidRPr="00B41E11" w:rsidRDefault="00260A34" w:rsidP="00260A34">
            <w:pPr>
              <w:spacing w:before="200" w:line="218" w:lineRule="auto"/>
              <w:rPr>
                <w:rFonts w:eastAsia="Times New Roman" w:cstheme="minorHAnsi"/>
                <w:sz w:val="24"/>
                <w:szCs w:val="24"/>
              </w:rPr>
            </w:pPr>
            <w:r w:rsidRPr="00B41E11">
              <w:rPr>
                <w:rFonts w:eastAsia="Times New Roman" w:cstheme="minorHAnsi"/>
                <w:sz w:val="24"/>
                <w:szCs w:val="24"/>
              </w:rPr>
              <w:t>= 209</w:t>
            </w:r>
          </w:p>
        </w:tc>
        <w:tc>
          <w:tcPr>
            <w:tcW w:w="992" w:type="dxa"/>
          </w:tcPr>
          <w:p w14:paraId="6CD76E60"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072853C8" w14:textId="77777777" w:rsidTr="00035FE5">
        <w:tc>
          <w:tcPr>
            <w:tcW w:w="988" w:type="dxa"/>
          </w:tcPr>
          <w:p w14:paraId="17806C7B" w14:textId="77777777" w:rsidR="00260A34" w:rsidRPr="00B41E11" w:rsidRDefault="00260A34" w:rsidP="00260A34">
            <w:pPr>
              <w:rPr>
                <w:rFonts w:cstheme="minorHAnsi"/>
                <w:sz w:val="24"/>
                <w:szCs w:val="24"/>
              </w:rPr>
            </w:pPr>
            <w:r w:rsidRPr="00B41E11">
              <w:rPr>
                <w:rFonts w:cstheme="minorHAnsi"/>
                <w:sz w:val="24"/>
                <w:szCs w:val="24"/>
              </w:rPr>
              <w:t>5</w:t>
            </w:r>
          </w:p>
        </w:tc>
        <w:tc>
          <w:tcPr>
            <w:tcW w:w="8505" w:type="dxa"/>
          </w:tcPr>
          <w:p w14:paraId="34CE72EA" w14:textId="759BF5DC" w:rsidR="00260A34" w:rsidRPr="00B41E11" w:rsidRDefault="00260A34" w:rsidP="00260A34">
            <w:pPr>
              <w:spacing w:before="200" w:line="218" w:lineRule="auto"/>
              <w:rPr>
                <w:rFonts w:eastAsia="Times New Roman" w:cstheme="minorHAnsi"/>
                <w:sz w:val="24"/>
                <w:szCs w:val="24"/>
              </w:rPr>
            </w:pPr>
            <w:r w:rsidRPr="00B41E11">
              <w:rPr>
                <w:rFonts w:eastAsia="Times New Roman" w:cstheme="minorHAnsi"/>
                <w:sz w:val="24"/>
                <w:szCs w:val="24"/>
              </w:rPr>
              <w:t>The numbers are 3, 9,15, 21, …, 99</w:t>
            </w:r>
            <w:r w:rsidRPr="00B41E11">
              <w:rPr>
                <w:rFonts w:eastAsia="Times New Roman" w:cstheme="minorHAnsi"/>
                <w:sz w:val="24"/>
                <w:szCs w:val="24"/>
              </w:rPr>
              <w:br/>
              <w:t>Here a = 3, d = 6 and an = 99</w:t>
            </w:r>
            <w:r w:rsidRPr="00B41E11">
              <w:rPr>
                <w:rFonts w:eastAsia="Times New Roman" w:cstheme="minorHAnsi"/>
                <w:sz w:val="24"/>
                <w:szCs w:val="24"/>
              </w:rPr>
              <w:br/>
            </w:r>
            <w:r w:rsidRPr="00B41E11">
              <w:rPr>
                <w:rFonts w:ascii="Cambria Math" w:eastAsia="Times New Roman" w:hAnsi="Cambria Math" w:cs="Cambria Math"/>
                <w:sz w:val="24"/>
                <w:szCs w:val="24"/>
              </w:rPr>
              <w:t>∴</w:t>
            </w:r>
            <w:r w:rsidRPr="00B41E11">
              <w:rPr>
                <w:rFonts w:eastAsia="Times New Roman" w:cstheme="minorHAnsi"/>
                <w:sz w:val="24"/>
                <w:szCs w:val="24"/>
              </w:rPr>
              <w:t xml:space="preserve"> an = a + (n – 1 )d</w:t>
            </w:r>
            <w:r w:rsidRPr="00B41E11">
              <w:rPr>
                <w:rFonts w:eastAsia="Times New Roman" w:cstheme="minorHAnsi"/>
                <w:sz w:val="24"/>
                <w:szCs w:val="24"/>
              </w:rPr>
              <w:br/>
            </w:r>
            <w:r w:rsidRPr="00B41E11">
              <w:rPr>
                <w:rFonts w:ascii="Cambria Math" w:eastAsia="Times New Roman" w:hAnsi="Cambria Math" w:cs="Cambria Math"/>
                <w:sz w:val="24"/>
                <w:szCs w:val="24"/>
              </w:rPr>
              <w:t>⇒</w:t>
            </w:r>
            <w:r w:rsidRPr="00B41E11">
              <w:rPr>
                <w:rFonts w:eastAsia="Times New Roman" w:cstheme="minorHAnsi"/>
                <w:sz w:val="24"/>
                <w:szCs w:val="24"/>
              </w:rPr>
              <w:t xml:space="preserve"> 99 = 3 + (n – 1) x 6</w:t>
            </w:r>
            <w:r w:rsidRPr="00B41E11">
              <w:rPr>
                <w:rFonts w:eastAsia="Times New Roman" w:cstheme="minorHAnsi"/>
                <w:sz w:val="24"/>
                <w:szCs w:val="24"/>
              </w:rPr>
              <w:br/>
            </w:r>
            <w:r w:rsidRPr="00B41E11">
              <w:rPr>
                <w:rFonts w:ascii="Cambria Math" w:eastAsia="Times New Roman" w:hAnsi="Cambria Math" w:cs="Cambria Math"/>
                <w:sz w:val="24"/>
                <w:szCs w:val="24"/>
              </w:rPr>
              <w:lastRenderedPageBreak/>
              <w:t>⇒</w:t>
            </w:r>
            <w:r w:rsidRPr="00B41E11">
              <w:rPr>
                <w:rFonts w:eastAsia="Times New Roman" w:cstheme="minorHAnsi"/>
                <w:sz w:val="24"/>
                <w:szCs w:val="24"/>
              </w:rPr>
              <w:t xml:space="preserve"> 99 = 3 + 6n – 6</w:t>
            </w:r>
            <w:r w:rsidRPr="00B41E11">
              <w:rPr>
                <w:rFonts w:eastAsia="Times New Roman" w:cstheme="minorHAnsi"/>
                <w:sz w:val="24"/>
                <w:szCs w:val="24"/>
              </w:rPr>
              <w:br/>
            </w:r>
            <w:r w:rsidRPr="00B41E11">
              <w:rPr>
                <w:rFonts w:ascii="Cambria Math" w:eastAsia="Times New Roman" w:hAnsi="Cambria Math" w:cs="Cambria Math"/>
                <w:sz w:val="24"/>
                <w:szCs w:val="24"/>
              </w:rPr>
              <w:t>⇒</w:t>
            </w:r>
            <w:r w:rsidRPr="00B41E11">
              <w:rPr>
                <w:rFonts w:eastAsia="Times New Roman" w:cstheme="minorHAnsi"/>
                <w:sz w:val="24"/>
                <w:szCs w:val="24"/>
              </w:rPr>
              <w:t xml:space="preserve"> 6n = 102</w:t>
            </w:r>
            <w:r w:rsidRPr="00B41E11">
              <w:rPr>
                <w:rFonts w:eastAsia="Times New Roman" w:cstheme="minorHAnsi"/>
                <w:sz w:val="24"/>
                <w:szCs w:val="24"/>
              </w:rPr>
              <w:br/>
            </w:r>
            <w:r w:rsidRPr="00B41E11">
              <w:rPr>
                <w:rFonts w:ascii="Cambria Math" w:eastAsia="Times New Roman" w:hAnsi="Cambria Math" w:cs="Cambria Math"/>
                <w:sz w:val="24"/>
                <w:szCs w:val="24"/>
              </w:rPr>
              <w:t>⇒</w:t>
            </w:r>
            <w:r w:rsidRPr="00B41E11">
              <w:rPr>
                <w:rFonts w:eastAsia="Times New Roman" w:cstheme="minorHAnsi"/>
                <w:sz w:val="24"/>
                <w:szCs w:val="24"/>
              </w:rPr>
              <w:t xml:space="preserve"> n = 17</w:t>
            </w:r>
            <w:r w:rsidRPr="00B41E11">
              <w:rPr>
                <w:rFonts w:eastAsia="Times New Roman" w:cstheme="minorHAnsi"/>
                <w:sz w:val="24"/>
                <w:szCs w:val="24"/>
              </w:rPr>
              <w:br/>
              <w:t>Required Sum = </w:t>
            </w:r>
            <m:oMath>
              <m:f>
                <m:fPr>
                  <m:ctrlPr>
                    <w:rPr>
                      <w:rFonts w:ascii="Cambria Math" w:eastAsia="Times New Roman" w:hAnsi="Cambria Math" w:cstheme="minorHAnsi"/>
                      <w:sz w:val="24"/>
                      <w:szCs w:val="24"/>
                    </w:rPr>
                  </m:ctrlPr>
                </m:fPr>
                <m:num>
                  <m:r>
                    <w:rPr>
                      <w:rFonts w:ascii="Cambria Math" w:eastAsia="Times New Roman" w:hAnsi="Cambria Math" w:cstheme="minorHAnsi"/>
                      <w:sz w:val="24"/>
                      <w:szCs w:val="24"/>
                    </w:rPr>
                    <m:t>n</m:t>
                  </m:r>
                </m:num>
                <m:den>
                  <m:r>
                    <m:rPr>
                      <m:sty m:val="p"/>
                    </m:rPr>
                    <w:rPr>
                      <w:rFonts w:ascii="Cambria Math" w:eastAsia="Times New Roman" w:hAnsi="Cambria Math" w:cstheme="minorHAnsi"/>
                      <w:sz w:val="24"/>
                      <w:szCs w:val="24"/>
                    </w:rPr>
                    <m:t>2</m:t>
                  </m:r>
                </m:den>
              </m:f>
            </m:oMath>
            <w:r w:rsidRPr="00B41E11">
              <w:rPr>
                <w:rFonts w:eastAsia="Times New Roman" w:cstheme="minorHAnsi"/>
                <w:sz w:val="24"/>
                <w:szCs w:val="24"/>
              </w:rPr>
              <w:t>[a + an] = </w:t>
            </w:r>
            <m:oMath>
              <m:f>
                <m:fPr>
                  <m:ctrlPr>
                    <w:rPr>
                      <w:rFonts w:ascii="Cambria Math" w:eastAsia="Times New Roman" w:hAnsi="Cambria Math" w:cstheme="minorHAnsi"/>
                      <w:sz w:val="24"/>
                      <w:szCs w:val="24"/>
                    </w:rPr>
                  </m:ctrlPr>
                </m:fPr>
                <m:num>
                  <m:r>
                    <m:rPr>
                      <m:sty m:val="p"/>
                    </m:rPr>
                    <w:rPr>
                      <w:rFonts w:ascii="Cambria Math" w:eastAsia="Times New Roman" w:hAnsi="Cambria Math" w:cstheme="minorHAnsi"/>
                      <w:sz w:val="24"/>
                      <w:szCs w:val="24"/>
                    </w:rPr>
                    <m:t>17</m:t>
                  </m:r>
                </m:num>
                <m:den>
                  <m:r>
                    <m:rPr>
                      <m:sty m:val="p"/>
                    </m:rPr>
                    <w:rPr>
                      <w:rFonts w:ascii="Cambria Math" w:eastAsia="Times New Roman" w:hAnsi="Cambria Math" w:cstheme="minorHAnsi"/>
                      <w:sz w:val="24"/>
                      <w:szCs w:val="24"/>
                    </w:rPr>
                    <m:t>2</m:t>
                  </m:r>
                </m:den>
              </m:f>
            </m:oMath>
            <w:r w:rsidRPr="00B41E11">
              <w:rPr>
                <w:rFonts w:eastAsia="Times New Roman" w:cstheme="minorHAnsi"/>
                <w:sz w:val="24"/>
                <w:szCs w:val="24"/>
              </w:rPr>
              <w:t>[3 + 99] = </w:t>
            </w:r>
            <m:oMath>
              <m:f>
                <m:fPr>
                  <m:ctrlPr>
                    <w:rPr>
                      <w:rFonts w:ascii="Cambria Math" w:eastAsia="Times New Roman" w:hAnsi="Cambria Math" w:cstheme="minorHAnsi"/>
                      <w:sz w:val="24"/>
                      <w:szCs w:val="24"/>
                    </w:rPr>
                  </m:ctrlPr>
                </m:fPr>
                <m:num>
                  <m:r>
                    <m:rPr>
                      <m:sty m:val="p"/>
                    </m:rPr>
                    <w:rPr>
                      <w:rFonts w:ascii="Cambria Math" w:eastAsia="Times New Roman" w:hAnsi="Cambria Math" w:cstheme="minorHAnsi"/>
                      <w:sz w:val="24"/>
                      <w:szCs w:val="24"/>
                    </w:rPr>
                    <m:t>17</m:t>
                  </m:r>
                </m:num>
                <m:den>
                  <m:r>
                    <m:rPr>
                      <m:sty m:val="p"/>
                    </m:rPr>
                    <w:rPr>
                      <w:rFonts w:ascii="Cambria Math" w:eastAsia="Times New Roman" w:hAnsi="Cambria Math" w:cstheme="minorHAnsi"/>
                      <w:sz w:val="24"/>
                      <w:szCs w:val="24"/>
                    </w:rPr>
                    <m:t>2</m:t>
                  </m:r>
                </m:den>
              </m:f>
            </m:oMath>
            <w:r w:rsidRPr="00B41E11">
              <w:rPr>
                <w:rFonts w:eastAsia="Times New Roman" w:cstheme="minorHAnsi"/>
                <w:sz w:val="24"/>
                <w:szCs w:val="24"/>
              </w:rPr>
              <w:t> × 102 = 867</w:t>
            </w:r>
          </w:p>
        </w:tc>
        <w:tc>
          <w:tcPr>
            <w:tcW w:w="992" w:type="dxa"/>
          </w:tcPr>
          <w:p w14:paraId="6F1B58BE" w14:textId="77777777" w:rsidR="00260A34" w:rsidRPr="00B41E11" w:rsidRDefault="00260A34" w:rsidP="00260A34">
            <w:pPr>
              <w:rPr>
                <w:rFonts w:cstheme="minorHAnsi"/>
                <w:sz w:val="24"/>
                <w:szCs w:val="24"/>
              </w:rPr>
            </w:pPr>
            <w:r w:rsidRPr="00B41E11">
              <w:rPr>
                <w:rFonts w:cstheme="minorHAnsi"/>
                <w:sz w:val="24"/>
                <w:szCs w:val="24"/>
              </w:rPr>
              <w:lastRenderedPageBreak/>
              <w:t>1</w:t>
            </w:r>
          </w:p>
        </w:tc>
      </w:tr>
      <w:tr w:rsidR="00260A34" w:rsidRPr="00B41E11" w14:paraId="4BD51570" w14:textId="77777777" w:rsidTr="00035FE5">
        <w:tc>
          <w:tcPr>
            <w:tcW w:w="988" w:type="dxa"/>
          </w:tcPr>
          <w:p w14:paraId="3122E2B8" w14:textId="77777777" w:rsidR="00260A34" w:rsidRPr="00B41E11" w:rsidRDefault="00260A34" w:rsidP="00260A34">
            <w:pPr>
              <w:rPr>
                <w:rFonts w:cstheme="minorHAnsi"/>
                <w:sz w:val="24"/>
                <w:szCs w:val="24"/>
              </w:rPr>
            </w:pPr>
            <w:r w:rsidRPr="00B41E11">
              <w:rPr>
                <w:rFonts w:cstheme="minorHAnsi"/>
                <w:sz w:val="24"/>
                <w:szCs w:val="24"/>
              </w:rPr>
              <w:t>6</w:t>
            </w:r>
          </w:p>
        </w:tc>
        <w:tc>
          <w:tcPr>
            <w:tcW w:w="8505" w:type="dxa"/>
          </w:tcPr>
          <w:p w14:paraId="22607620" w14:textId="73CD9530" w:rsidR="00260A34" w:rsidRPr="00B41E11" w:rsidRDefault="00260A34" w:rsidP="00260A34">
            <w:pPr>
              <w:rPr>
                <w:rFonts w:cstheme="minorHAnsi"/>
                <w:sz w:val="24"/>
                <w:szCs w:val="24"/>
              </w:rPr>
            </w:pPr>
            <w:r w:rsidRPr="00B41E11">
              <w:rPr>
                <w:rFonts w:cstheme="minorHAnsi"/>
                <w:sz w:val="24"/>
                <w:szCs w:val="24"/>
              </w:rPr>
              <w:t>(b) an AP with d = 4</w:t>
            </w:r>
          </w:p>
        </w:tc>
        <w:tc>
          <w:tcPr>
            <w:tcW w:w="992" w:type="dxa"/>
          </w:tcPr>
          <w:p w14:paraId="69A075D3"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20AF7D34" w14:textId="77777777" w:rsidTr="00035FE5">
        <w:tc>
          <w:tcPr>
            <w:tcW w:w="988" w:type="dxa"/>
          </w:tcPr>
          <w:p w14:paraId="48A45835" w14:textId="77777777" w:rsidR="00260A34" w:rsidRPr="00B41E11" w:rsidRDefault="00260A34" w:rsidP="00260A34">
            <w:pPr>
              <w:rPr>
                <w:rFonts w:cstheme="minorHAnsi"/>
                <w:sz w:val="24"/>
                <w:szCs w:val="24"/>
              </w:rPr>
            </w:pPr>
            <w:r w:rsidRPr="00B41E11">
              <w:rPr>
                <w:rFonts w:cstheme="minorHAnsi"/>
                <w:sz w:val="24"/>
                <w:szCs w:val="24"/>
              </w:rPr>
              <w:t>7</w:t>
            </w:r>
          </w:p>
        </w:tc>
        <w:tc>
          <w:tcPr>
            <w:tcW w:w="8505" w:type="dxa"/>
          </w:tcPr>
          <w:p w14:paraId="63D8C005" w14:textId="30E13F29" w:rsidR="00260A34" w:rsidRPr="00B41E11" w:rsidRDefault="00260A34" w:rsidP="00260A34">
            <w:pPr>
              <w:rPr>
                <w:rFonts w:cstheme="minorHAnsi"/>
                <w:sz w:val="24"/>
                <w:szCs w:val="24"/>
              </w:rPr>
            </w:pPr>
            <w:r w:rsidRPr="00B41E11">
              <w:rPr>
                <w:rFonts w:cstheme="minorHAnsi"/>
                <w:sz w:val="24"/>
                <w:szCs w:val="24"/>
              </w:rPr>
              <w:t>(b) 10th</w:t>
            </w:r>
          </w:p>
        </w:tc>
        <w:tc>
          <w:tcPr>
            <w:tcW w:w="992" w:type="dxa"/>
          </w:tcPr>
          <w:p w14:paraId="0D4B66B2"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4FA6CF55" w14:textId="77777777" w:rsidTr="00035FE5">
        <w:tc>
          <w:tcPr>
            <w:tcW w:w="988" w:type="dxa"/>
          </w:tcPr>
          <w:p w14:paraId="0762F2C2" w14:textId="77777777" w:rsidR="00260A34" w:rsidRPr="00B41E11" w:rsidRDefault="00260A34" w:rsidP="00260A34">
            <w:pPr>
              <w:rPr>
                <w:rFonts w:cstheme="minorHAnsi"/>
                <w:sz w:val="24"/>
                <w:szCs w:val="24"/>
              </w:rPr>
            </w:pPr>
            <w:r w:rsidRPr="00B41E11">
              <w:rPr>
                <w:rFonts w:cstheme="minorHAnsi"/>
                <w:sz w:val="24"/>
                <w:szCs w:val="24"/>
              </w:rPr>
              <w:t>8</w:t>
            </w:r>
          </w:p>
        </w:tc>
        <w:tc>
          <w:tcPr>
            <w:tcW w:w="8505" w:type="dxa"/>
          </w:tcPr>
          <w:p w14:paraId="7A07BF29" w14:textId="4C40D0F3" w:rsidR="00260A34" w:rsidRPr="00B41E11" w:rsidRDefault="00260A34" w:rsidP="00260A34">
            <w:pPr>
              <w:rPr>
                <w:rFonts w:cstheme="minorHAnsi"/>
                <w:sz w:val="24"/>
                <w:szCs w:val="24"/>
              </w:rPr>
            </w:pPr>
            <w:r w:rsidRPr="00B41E11">
              <w:rPr>
                <w:rFonts w:cstheme="minorHAnsi"/>
                <w:sz w:val="24"/>
                <w:szCs w:val="24"/>
              </w:rPr>
              <w:t>(b) 40</w:t>
            </w:r>
          </w:p>
        </w:tc>
        <w:tc>
          <w:tcPr>
            <w:tcW w:w="992" w:type="dxa"/>
          </w:tcPr>
          <w:p w14:paraId="163D7B10"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4F62ADCC" w14:textId="77777777" w:rsidTr="00035FE5">
        <w:tc>
          <w:tcPr>
            <w:tcW w:w="988" w:type="dxa"/>
          </w:tcPr>
          <w:p w14:paraId="4D6CC466" w14:textId="77777777" w:rsidR="00260A34" w:rsidRPr="00B41E11" w:rsidRDefault="00260A34" w:rsidP="00260A34">
            <w:pPr>
              <w:rPr>
                <w:rFonts w:cstheme="minorHAnsi"/>
                <w:sz w:val="24"/>
                <w:szCs w:val="24"/>
              </w:rPr>
            </w:pPr>
            <w:r w:rsidRPr="00B41E11">
              <w:rPr>
                <w:rFonts w:cstheme="minorHAnsi"/>
                <w:sz w:val="24"/>
                <w:szCs w:val="24"/>
              </w:rPr>
              <w:t>9</w:t>
            </w:r>
          </w:p>
        </w:tc>
        <w:tc>
          <w:tcPr>
            <w:tcW w:w="8505" w:type="dxa"/>
          </w:tcPr>
          <w:p w14:paraId="60B752B2" w14:textId="6D9CD7EF" w:rsidR="00260A34" w:rsidRPr="00B41E11" w:rsidRDefault="00260A34" w:rsidP="00260A34">
            <w:pPr>
              <w:rPr>
                <w:rFonts w:cstheme="minorHAnsi"/>
                <w:sz w:val="24"/>
                <w:szCs w:val="24"/>
              </w:rPr>
            </w:pPr>
            <w:r w:rsidRPr="00B41E11">
              <w:rPr>
                <w:rFonts w:cstheme="minorHAnsi"/>
                <w:sz w:val="24"/>
                <w:szCs w:val="24"/>
              </w:rPr>
              <w:t>(a) - 320</w:t>
            </w:r>
          </w:p>
        </w:tc>
        <w:tc>
          <w:tcPr>
            <w:tcW w:w="992" w:type="dxa"/>
          </w:tcPr>
          <w:p w14:paraId="73EC681A"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4C0FDC29" w14:textId="77777777" w:rsidTr="00035FE5">
        <w:tc>
          <w:tcPr>
            <w:tcW w:w="988" w:type="dxa"/>
          </w:tcPr>
          <w:p w14:paraId="17B24ACC" w14:textId="77777777" w:rsidR="00260A34" w:rsidRPr="00B41E11" w:rsidRDefault="00260A34" w:rsidP="00260A34">
            <w:pPr>
              <w:rPr>
                <w:rFonts w:cstheme="minorHAnsi"/>
                <w:sz w:val="24"/>
                <w:szCs w:val="24"/>
              </w:rPr>
            </w:pPr>
            <w:r w:rsidRPr="00B41E11">
              <w:rPr>
                <w:rFonts w:cstheme="minorHAnsi"/>
                <w:sz w:val="24"/>
                <w:szCs w:val="24"/>
              </w:rPr>
              <w:t>10</w:t>
            </w:r>
          </w:p>
        </w:tc>
        <w:tc>
          <w:tcPr>
            <w:tcW w:w="8505" w:type="dxa"/>
          </w:tcPr>
          <w:p w14:paraId="2DEC25DD" w14:textId="3514EDFA" w:rsidR="00260A34" w:rsidRPr="00B41E11" w:rsidRDefault="00260A34" w:rsidP="00260A34">
            <w:pPr>
              <w:rPr>
                <w:rFonts w:cstheme="minorHAnsi"/>
                <w:sz w:val="24"/>
                <w:szCs w:val="24"/>
              </w:rPr>
            </w:pPr>
            <w:r w:rsidRPr="00B41E11">
              <w:rPr>
                <w:rFonts w:cstheme="minorHAnsi"/>
                <w:sz w:val="24"/>
                <w:szCs w:val="24"/>
              </w:rPr>
              <w:t>(a) 45</w:t>
            </w:r>
          </w:p>
        </w:tc>
        <w:tc>
          <w:tcPr>
            <w:tcW w:w="992" w:type="dxa"/>
          </w:tcPr>
          <w:p w14:paraId="57755A23"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121D8258" w14:textId="77777777" w:rsidTr="00035FE5">
        <w:tc>
          <w:tcPr>
            <w:tcW w:w="988" w:type="dxa"/>
          </w:tcPr>
          <w:p w14:paraId="177DFCDE" w14:textId="77777777" w:rsidR="00260A34" w:rsidRPr="00B41E11" w:rsidRDefault="00260A34" w:rsidP="00260A34">
            <w:pPr>
              <w:rPr>
                <w:rFonts w:cstheme="minorHAnsi"/>
                <w:sz w:val="24"/>
                <w:szCs w:val="24"/>
              </w:rPr>
            </w:pPr>
            <w:r w:rsidRPr="00B41E11">
              <w:rPr>
                <w:rFonts w:cstheme="minorHAnsi"/>
                <w:sz w:val="24"/>
                <w:szCs w:val="24"/>
              </w:rPr>
              <w:t>11</w:t>
            </w:r>
          </w:p>
        </w:tc>
        <w:tc>
          <w:tcPr>
            <w:tcW w:w="8505" w:type="dxa"/>
          </w:tcPr>
          <w:p w14:paraId="575AA0AC" w14:textId="7EFA56EC" w:rsidR="00260A34" w:rsidRPr="00B41E11" w:rsidRDefault="00260A34" w:rsidP="00260A34">
            <w:pPr>
              <w:rPr>
                <w:rFonts w:cstheme="minorHAnsi"/>
                <w:sz w:val="24"/>
                <w:szCs w:val="24"/>
              </w:rPr>
            </w:pPr>
            <w:r w:rsidRPr="00B41E11">
              <w:rPr>
                <w:rFonts w:cstheme="minorHAnsi"/>
                <w:sz w:val="24"/>
                <w:szCs w:val="24"/>
              </w:rPr>
              <w:t>(c) 8 – 3 n</w:t>
            </w:r>
          </w:p>
        </w:tc>
        <w:tc>
          <w:tcPr>
            <w:tcW w:w="992" w:type="dxa"/>
          </w:tcPr>
          <w:p w14:paraId="4AD2C006"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1185EA39" w14:textId="77777777" w:rsidTr="00035FE5">
        <w:tc>
          <w:tcPr>
            <w:tcW w:w="988" w:type="dxa"/>
          </w:tcPr>
          <w:p w14:paraId="111E2D7B" w14:textId="77777777" w:rsidR="00260A34" w:rsidRPr="00B41E11" w:rsidRDefault="00260A34" w:rsidP="00260A34">
            <w:pPr>
              <w:rPr>
                <w:rFonts w:cstheme="minorHAnsi"/>
                <w:sz w:val="24"/>
                <w:szCs w:val="24"/>
              </w:rPr>
            </w:pPr>
            <w:r w:rsidRPr="00B41E11">
              <w:rPr>
                <w:rFonts w:cstheme="minorHAnsi"/>
                <w:sz w:val="24"/>
                <w:szCs w:val="24"/>
              </w:rPr>
              <w:t>12</w:t>
            </w:r>
          </w:p>
        </w:tc>
        <w:tc>
          <w:tcPr>
            <w:tcW w:w="8505" w:type="dxa"/>
          </w:tcPr>
          <w:p w14:paraId="4DC39469" w14:textId="64E5AA65" w:rsidR="00260A34" w:rsidRPr="00B41E11" w:rsidRDefault="00260A34" w:rsidP="00260A34">
            <w:pPr>
              <w:rPr>
                <w:rFonts w:cstheme="minorHAnsi"/>
                <w:sz w:val="24"/>
                <w:szCs w:val="24"/>
              </w:rPr>
            </w:pPr>
            <w:r w:rsidRPr="00B41E11">
              <w:rPr>
                <w:rFonts w:cstheme="minorHAnsi"/>
                <w:sz w:val="24"/>
                <w:szCs w:val="24"/>
              </w:rPr>
              <w:t>(d) n²</w:t>
            </w:r>
          </w:p>
        </w:tc>
        <w:tc>
          <w:tcPr>
            <w:tcW w:w="992" w:type="dxa"/>
          </w:tcPr>
          <w:p w14:paraId="632159FB"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4699534D" w14:textId="77777777" w:rsidTr="00035FE5">
        <w:tc>
          <w:tcPr>
            <w:tcW w:w="988" w:type="dxa"/>
          </w:tcPr>
          <w:p w14:paraId="59773FBB" w14:textId="77777777" w:rsidR="00260A34" w:rsidRPr="00B41E11" w:rsidRDefault="00260A34" w:rsidP="00260A34">
            <w:pPr>
              <w:rPr>
                <w:rFonts w:cstheme="minorHAnsi"/>
                <w:sz w:val="24"/>
                <w:szCs w:val="24"/>
              </w:rPr>
            </w:pPr>
            <w:r w:rsidRPr="00B41E11">
              <w:rPr>
                <w:rFonts w:cstheme="minorHAnsi"/>
                <w:sz w:val="24"/>
                <w:szCs w:val="24"/>
              </w:rPr>
              <w:t>13</w:t>
            </w:r>
          </w:p>
        </w:tc>
        <w:tc>
          <w:tcPr>
            <w:tcW w:w="8505" w:type="dxa"/>
          </w:tcPr>
          <w:p w14:paraId="4ED4DD85" w14:textId="59C6DEE6" w:rsidR="00260A34" w:rsidRPr="00B41E11" w:rsidRDefault="00260A34" w:rsidP="00260A34">
            <w:pPr>
              <w:rPr>
                <w:rFonts w:cstheme="minorHAnsi"/>
                <w:sz w:val="24"/>
                <w:szCs w:val="24"/>
              </w:rPr>
            </w:pPr>
            <w:r w:rsidRPr="00B41E11">
              <w:rPr>
                <w:rFonts w:cstheme="minorHAnsi"/>
                <w:sz w:val="24"/>
                <w:szCs w:val="24"/>
              </w:rPr>
              <w:t>(d) 6</w:t>
            </w:r>
          </w:p>
        </w:tc>
        <w:tc>
          <w:tcPr>
            <w:tcW w:w="992" w:type="dxa"/>
          </w:tcPr>
          <w:p w14:paraId="5743296E"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59A8FBB9" w14:textId="77777777" w:rsidTr="00035FE5">
        <w:tc>
          <w:tcPr>
            <w:tcW w:w="988" w:type="dxa"/>
          </w:tcPr>
          <w:p w14:paraId="031D91DC" w14:textId="77777777" w:rsidR="00260A34" w:rsidRPr="00B41E11" w:rsidRDefault="00260A34" w:rsidP="00260A34">
            <w:pPr>
              <w:rPr>
                <w:rFonts w:cstheme="minorHAnsi"/>
                <w:sz w:val="24"/>
                <w:szCs w:val="24"/>
              </w:rPr>
            </w:pPr>
            <w:r w:rsidRPr="00B41E11">
              <w:rPr>
                <w:rFonts w:cstheme="minorHAnsi"/>
                <w:sz w:val="24"/>
                <w:szCs w:val="24"/>
              </w:rPr>
              <w:t>14</w:t>
            </w:r>
          </w:p>
        </w:tc>
        <w:tc>
          <w:tcPr>
            <w:tcW w:w="8505" w:type="dxa"/>
          </w:tcPr>
          <w:p w14:paraId="20715314" w14:textId="3D620136" w:rsidR="00260A34" w:rsidRPr="00B41E11" w:rsidRDefault="00260A34" w:rsidP="00260A34">
            <w:pPr>
              <w:rPr>
                <w:rFonts w:cstheme="minorHAnsi"/>
                <w:sz w:val="24"/>
                <w:szCs w:val="24"/>
              </w:rPr>
            </w:pPr>
            <w:r w:rsidRPr="00B41E11">
              <w:rPr>
                <w:rFonts w:cstheme="minorHAnsi"/>
                <w:sz w:val="24"/>
                <w:szCs w:val="24"/>
              </w:rPr>
              <w:t>(d) 28</w:t>
            </w:r>
          </w:p>
        </w:tc>
        <w:tc>
          <w:tcPr>
            <w:tcW w:w="992" w:type="dxa"/>
          </w:tcPr>
          <w:p w14:paraId="368CFBE9" w14:textId="77777777" w:rsidR="00260A34" w:rsidRPr="00B41E11" w:rsidRDefault="00260A34" w:rsidP="00260A34">
            <w:pPr>
              <w:rPr>
                <w:rFonts w:cstheme="minorHAnsi"/>
                <w:sz w:val="24"/>
                <w:szCs w:val="24"/>
              </w:rPr>
            </w:pPr>
            <w:r w:rsidRPr="00B41E11">
              <w:rPr>
                <w:rFonts w:cstheme="minorHAnsi"/>
                <w:sz w:val="24"/>
                <w:szCs w:val="24"/>
              </w:rPr>
              <w:t>1</w:t>
            </w:r>
          </w:p>
        </w:tc>
      </w:tr>
      <w:tr w:rsidR="00260A34" w:rsidRPr="00B41E11" w14:paraId="73D685AB" w14:textId="77777777" w:rsidTr="00035FE5">
        <w:tc>
          <w:tcPr>
            <w:tcW w:w="988" w:type="dxa"/>
          </w:tcPr>
          <w:p w14:paraId="42CDDF7E" w14:textId="77777777" w:rsidR="00260A34" w:rsidRPr="00B41E11" w:rsidRDefault="00260A34" w:rsidP="00260A34">
            <w:pPr>
              <w:rPr>
                <w:rFonts w:cstheme="minorHAnsi"/>
                <w:sz w:val="24"/>
                <w:szCs w:val="24"/>
              </w:rPr>
            </w:pPr>
            <w:r w:rsidRPr="00B41E11">
              <w:rPr>
                <w:rFonts w:cstheme="minorHAnsi"/>
                <w:sz w:val="24"/>
                <w:szCs w:val="24"/>
              </w:rPr>
              <w:t>15</w:t>
            </w:r>
          </w:p>
        </w:tc>
        <w:tc>
          <w:tcPr>
            <w:tcW w:w="8505" w:type="dxa"/>
          </w:tcPr>
          <w:p w14:paraId="6F03C534" w14:textId="73D53E6B" w:rsidR="00260A34" w:rsidRPr="00B41E11" w:rsidRDefault="00260A34" w:rsidP="00260A34">
            <w:pPr>
              <w:rPr>
                <w:rFonts w:cstheme="minorHAnsi"/>
                <w:sz w:val="24"/>
                <w:szCs w:val="24"/>
              </w:rPr>
            </w:pPr>
            <w:r w:rsidRPr="00B41E11">
              <w:rPr>
                <w:rFonts w:cstheme="minorHAnsi"/>
                <w:sz w:val="24"/>
                <w:szCs w:val="24"/>
              </w:rPr>
              <w:t>(b) 3.5</w:t>
            </w:r>
          </w:p>
        </w:tc>
        <w:tc>
          <w:tcPr>
            <w:tcW w:w="992" w:type="dxa"/>
          </w:tcPr>
          <w:p w14:paraId="7EB15353" w14:textId="77777777" w:rsidR="00260A34" w:rsidRPr="00B41E11" w:rsidRDefault="00260A34" w:rsidP="00260A34">
            <w:pPr>
              <w:rPr>
                <w:rFonts w:cstheme="minorHAnsi"/>
                <w:sz w:val="24"/>
                <w:szCs w:val="24"/>
              </w:rPr>
            </w:pPr>
            <w:r w:rsidRPr="00B41E11">
              <w:rPr>
                <w:rFonts w:cstheme="minorHAnsi"/>
                <w:sz w:val="24"/>
                <w:szCs w:val="24"/>
              </w:rPr>
              <w:t>1</w:t>
            </w:r>
          </w:p>
        </w:tc>
      </w:tr>
      <w:tr w:rsidR="00B92D77" w:rsidRPr="00B41E11" w14:paraId="7F97ABFF" w14:textId="77777777" w:rsidTr="00035FE5">
        <w:tc>
          <w:tcPr>
            <w:tcW w:w="988" w:type="dxa"/>
          </w:tcPr>
          <w:p w14:paraId="07D2EE54" w14:textId="77777777" w:rsidR="00B92D77" w:rsidRPr="00B41E11" w:rsidRDefault="00B92D77" w:rsidP="00B92D77">
            <w:pPr>
              <w:rPr>
                <w:rFonts w:cstheme="minorHAnsi"/>
                <w:sz w:val="24"/>
                <w:szCs w:val="24"/>
              </w:rPr>
            </w:pPr>
            <w:r w:rsidRPr="00B41E11">
              <w:rPr>
                <w:rFonts w:cstheme="minorHAnsi"/>
                <w:sz w:val="24"/>
                <w:szCs w:val="24"/>
              </w:rPr>
              <w:t>16</w:t>
            </w:r>
          </w:p>
        </w:tc>
        <w:tc>
          <w:tcPr>
            <w:tcW w:w="8505" w:type="dxa"/>
          </w:tcPr>
          <w:p w14:paraId="420DD413" w14:textId="61FE0227" w:rsidR="00B92D77" w:rsidRPr="00B41E11" w:rsidRDefault="00B92D77" w:rsidP="00B92D77">
            <w:pPr>
              <w:rPr>
                <w:rFonts w:cstheme="minorHAnsi"/>
                <w:sz w:val="24"/>
                <w:szCs w:val="24"/>
              </w:rPr>
            </w:pPr>
            <w:r w:rsidRPr="00B41E11">
              <w:rPr>
                <w:rFonts w:cstheme="minorHAnsi"/>
                <w:sz w:val="24"/>
                <w:szCs w:val="24"/>
              </w:rPr>
              <w:t>b</w:t>
            </w:r>
          </w:p>
        </w:tc>
        <w:tc>
          <w:tcPr>
            <w:tcW w:w="992" w:type="dxa"/>
          </w:tcPr>
          <w:p w14:paraId="278DA24A" w14:textId="77777777"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4BDB3151" w14:textId="77777777" w:rsidTr="00035FE5">
        <w:tc>
          <w:tcPr>
            <w:tcW w:w="988" w:type="dxa"/>
          </w:tcPr>
          <w:p w14:paraId="78AE61E6" w14:textId="77777777" w:rsidR="00B92D77" w:rsidRPr="00B41E11" w:rsidRDefault="00B92D77" w:rsidP="00B92D77">
            <w:pPr>
              <w:rPr>
                <w:rFonts w:cstheme="minorHAnsi"/>
                <w:sz w:val="24"/>
                <w:szCs w:val="24"/>
              </w:rPr>
            </w:pPr>
            <w:r w:rsidRPr="00B41E11">
              <w:rPr>
                <w:rFonts w:cstheme="minorHAnsi"/>
                <w:sz w:val="24"/>
                <w:szCs w:val="24"/>
              </w:rPr>
              <w:t>17</w:t>
            </w:r>
          </w:p>
        </w:tc>
        <w:tc>
          <w:tcPr>
            <w:tcW w:w="8505" w:type="dxa"/>
          </w:tcPr>
          <w:p w14:paraId="54EEB5F4" w14:textId="68A56DE1" w:rsidR="00B92D77" w:rsidRPr="00B41E11" w:rsidRDefault="00B92D77" w:rsidP="00B92D77">
            <w:pPr>
              <w:rPr>
                <w:rFonts w:cstheme="minorHAnsi"/>
                <w:sz w:val="24"/>
                <w:szCs w:val="24"/>
              </w:rPr>
            </w:pPr>
            <w:r w:rsidRPr="00B41E11">
              <w:rPr>
                <w:rFonts w:cstheme="minorHAnsi"/>
                <w:sz w:val="24"/>
                <w:szCs w:val="24"/>
              </w:rPr>
              <w:t>b</w:t>
            </w:r>
          </w:p>
        </w:tc>
        <w:tc>
          <w:tcPr>
            <w:tcW w:w="992" w:type="dxa"/>
          </w:tcPr>
          <w:p w14:paraId="64C74627" w14:textId="77777777"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647C9491" w14:textId="77777777" w:rsidTr="00035FE5">
        <w:tc>
          <w:tcPr>
            <w:tcW w:w="988" w:type="dxa"/>
          </w:tcPr>
          <w:p w14:paraId="32FFC086" w14:textId="77777777" w:rsidR="00B92D77" w:rsidRPr="00B41E11" w:rsidRDefault="00B92D77" w:rsidP="00B92D77">
            <w:pPr>
              <w:rPr>
                <w:rFonts w:cstheme="minorHAnsi"/>
                <w:sz w:val="24"/>
                <w:szCs w:val="24"/>
              </w:rPr>
            </w:pPr>
            <w:r w:rsidRPr="00B41E11">
              <w:rPr>
                <w:rFonts w:cstheme="minorHAnsi"/>
                <w:sz w:val="24"/>
                <w:szCs w:val="24"/>
              </w:rPr>
              <w:t>18</w:t>
            </w:r>
          </w:p>
        </w:tc>
        <w:tc>
          <w:tcPr>
            <w:tcW w:w="8505" w:type="dxa"/>
          </w:tcPr>
          <w:p w14:paraId="1889B531" w14:textId="2D75372B" w:rsidR="00B92D77" w:rsidRPr="00B41E11" w:rsidRDefault="00B92D77" w:rsidP="00B92D77">
            <w:pPr>
              <w:rPr>
                <w:rFonts w:cstheme="minorHAnsi"/>
                <w:sz w:val="24"/>
                <w:szCs w:val="24"/>
              </w:rPr>
            </w:pPr>
            <w:r w:rsidRPr="00B41E11">
              <w:rPr>
                <w:rFonts w:cstheme="minorHAnsi"/>
                <w:sz w:val="24"/>
                <w:szCs w:val="24"/>
              </w:rPr>
              <w:t>a</w:t>
            </w:r>
          </w:p>
        </w:tc>
        <w:tc>
          <w:tcPr>
            <w:tcW w:w="992" w:type="dxa"/>
          </w:tcPr>
          <w:p w14:paraId="75F8CA7A" w14:textId="77777777"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538B51B5" w14:textId="77777777" w:rsidTr="00035FE5">
        <w:tc>
          <w:tcPr>
            <w:tcW w:w="988" w:type="dxa"/>
          </w:tcPr>
          <w:p w14:paraId="2A826C13" w14:textId="49E2D173" w:rsidR="00B92D77" w:rsidRPr="00B41E11" w:rsidRDefault="00B92D77" w:rsidP="00B92D77">
            <w:pPr>
              <w:rPr>
                <w:rFonts w:cstheme="minorHAnsi"/>
                <w:sz w:val="24"/>
                <w:szCs w:val="24"/>
              </w:rPr>
            </w:pPr>
            <w:r w:rsidRPr="00B41E11">
              <w:rPr>
                <w:rFonts w:cstheme="minorHAnsi"/>
                <w:sz w:val="24"/>
                <w:szCs w:val="24"/>
              </w:rPr>
              <w:t>19</w:t>
            </w:r>
          </w:p>
        </w:tc>
        <w:tc>
          <w:tcPr>
            <w:tcW w:w="8505" w:type="dxa"/>
          </w:tcPr>
          <w:p w14:paraId="6878E97F" w14:textId="04D22BB7" w:rsidR="00B92D77" w:rsidRPr="00B41E11" w:rsidRDefault="00B92D77" w:rsidP="00B92D77">
            <w:pPr>
              <w:rPr>
                <w:rFonts w:cstheme="minorHAnsi"/>
                <w:sz w:val="24"/>
                <w:szCs w:val="24"/>
              </w:rPr>
            </w:pPr>
            <w:r w:rsidRPr="00B41E11">
              <w:rPr>
                <w:rFonts w:cstheme="minorHAnsi"/>
                <w:sz w:val="24"/>
                <w:szCs w:val="24"/>
              </w:rPr>
              <w:t>b</w:t>
            </w:r>
          </w:p>
        </w:tc>
        <w:tc>
          <w:tcPr>
            <w:tcW w:w="992" w:type="dxa"/>
          </w:tcPr>
          <w:p w14:paraId="01A289C1" w14:textId="52E629C6"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06B569C9" w14:textId="77777777" w:rsidTr="00035FE5">
        <w:tc>
          <w:tcPr>
            <w:tcW w:w="988" w:type="dxa"/>
          </w:tcPr>
          <w:p w14:paraId="0F4B5637" w14:textId="77777777" w:rsidR="00B92D77" w:rsidRPr="00B41E11" w:rsidRDefault="00B92D77" w:rsidP="00B92D77">
            <w:pPr>
              <w:rPr>
                <w:rFonts w:cstheme="minorHAnsi"/>
                <w:sz w:val="24"/>
                <w:szCs w:val="24"/>
              </w:rPr>
            </w:pPr>
            <w:r w:rsidRPr="00B41E11">
              <w:rPr>
                <w:rFonts w:cstheme="minorHAnsi"/>
                <w:sz w:val="24"/>
                <w:szCs w:val="24"/>
              </w:rPr>
              <w:t>20</w:t>
            </w:r>
          </w:p>
        </w:tc>
        <w:tc>
          <w:tcPr>
            <w:tcW w:w="8505" w:type="dxa"/>
          </w:tcPr>
          <w:p w14:paraId="583727E3" w14:textId="0DE3BCB6" w:rsidR="00B92D77" w:rsidRPr="00B41E11" w:rsidRDefault="00B92D77" w:rsidP="00B92D77">
            <w:pPr>
              <w:rPr>
                <w:rFonts w:cstheme="minorHAnsi"/>
                <w:sz w:val="24"/>
                <w:szCs w:val="24"/>
              </w:rPr>
            </w:pPr>
            <w:r w:rsidRPr="00B41E11">
              <w:rPr>
                <w:rFonts w:cstheme="minorHAnsi"/>
                <w:sz w:val="24"/>
                <w:szCs w:val="24"/>
              </w:rPr>
              <w:t>a</w:t>
            </w:r>
          </w:p>
        </w:tc>
        <w:tc>
          <w:tcPr>
            <w:tcW w:w="992" w:type="dxa"/>
          </w:tcPr>
          <w:p w14:paraId="57021A3D" w14:textId="77777777"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7464AACF" w14:textId="77777777" w:rsidTr="00035FE5">
        <w:tc>
          <w:tcPr>
            <w:tcW w:w="988" w:type="dxa"/>
          </w:tcPr>
          <w:p w14:paraId="78A7EC67" w14:textId="77777777" w:rsidR="00B92D77" w:rsidRPr="00B41E11" w:rsidRDefault="00B92D77" w:rsidP="00B92D77">
            <w:pPr>
              <w:rPr>
                <w:rFonts w:cstheme="minorHAnsi"/>
                <w:sz w:val="24"/>
                <w:szCs w:val="24"/>
              </w:rPr>
            </w:pPr>
            <w:r w:rsidRPr="00B41E11">
              <w:rPr>
                <w:rFonts w:cstheme="minorHAnsi"/>
                <w:sz w:val="24"/>
                <w:szCs w:val="24"/>
              </w:rPr>
              <w:t>21</w:t>
            </w:r>
          </w:p>
        </w:tc>
        <w:tc>
          <w:tcPr>
            <w:tcW w:w="8505" w:type="dxa"/>
          </w:tcPr>
          <w:p w14:paraId="5D2527F3" w14:textId="74CB528D" w:rsidR="00B92D77" w:rsidRPr="00B41E11" w:rsidRDefault="00B92D77" w:rsidP="00B92D77">
            <w:pPr>
              <w:rPr>
                <w:rFonts w:cstheme="minorHAnsi"/>
                <w:sz w:val="24"/>
                <w:szCs w:val="24"/>
              </w:rPr>
            </w:pPr>
            <w:r w:rsidRPr="00B41E11">
              <w:rPr>
                <w:rFonts w:cstheme="minorHAnsi"/>
                <w:sz w:val="24"/>
                <w:szCs w:val="24"/>
              </w:rPr>
              <w:t>a</w:t>
            </w:r>
          </w:p>
        </w:tc>
        <w:tc>
          <w:tcPr>
            <w:tcW w:w="992" w:type="dxa"/>
          </w:tcPr>
          <w:p w14:paraId="757A6AEB" w14:textId="77777777"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4C334350" w14:textId="77777777" w:rsidTr="00035FE5">
        <w:tc>
          <w:tcPr>
            <w:tcW w:w="988" w:type="dxa"/>
          </w:tcPr>
          <w:p w14:paraId="54F9C7B3" w14:textId="77777777" w:rsidR="00B92D77" w:rsidRPr="00B41E11" w:rsidRDefault="00B92D77" w:rsidP="00B92D77">
            <w:pPr>
              <w:rPr>
                <w:rFonts w:cstheme="minorHAnsi"/>
                <w:sz w:val="24"/>
                <w:szCs w:val="24"/>
              </w:rPr>
            </w:pPr>
            <w:r w:rsidRPr="00B41E11">
              <w:rPr>
                <w:rFonts w:cstheme="minorHAnsi"/>
                <w:sz w:val="24"/>
                <w:szCs w:val="24"/>
              </w:rPr>
              <w:t>22</w:t>
            </w:r>
          </w:p>
        </w:tc>
        <w:tc>
          <w:tcPr>
            <w:tcW w:w="8505" w:type="dxa"/>
          </w:tcPr>
          <w:p w14:paraId="0D6F0BA7" w14:textId="372AF385" w:rsidR="00B92D77" w:rsidRPr="00B41E11" w:rsidRDefault="00B92D77" w:rsidP="00B92D77">
            <w:pPr>
              <w:rPr>
                <w:rFonts w:cstheme="minorHAnsi"/>
                <w:sz w:val="24"/>
                <w:szCs w:val="24"/>
              </w:rPr>
            </w:pPr>
            <w:r w:rsidRPr="00B41E11">
              <w:rPr>
                <w:rFonts w:cstheme="minorHAnsi"/>
                <w:sz w:val="24"/>
                <w:szCs w:val="24"/>
              </w:rPr>
              <w:t>a</w:t>
            </w:r>
          </w:p>
        </w:tc>
        <w:tc>
          <w:tcPr>
            <w:tcW w:w="992" w:type="dxa"/>
          </w:tcPr>
          <w:p w14:paraId="781EAF2D" w14:textId="77777777"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441615E8" w14:textId="77777777" w:rsidTr="00035FE5">
        <w:tc>
          <w:tcPr>
            <w:tcW w:w="988" w:type="dxa"/>
          </w:tcPr>
          <w:p w14:paraId="65AA388A" w14:textId="77777777" w:rsidR="00B92D77" w:rsidRPr="00B41E11" w:rsidRDefault="00B92D77" w:rsidP="00B92D77">
            <w:pPr>
              <w:rPr>
                <w:rFonts w:cstheme="minorHAnsi"/>
                <w:sz w:val="24"/>
                <w:szCs w:val="24"/>
              </w:rPr>
            </w:pPr>
            <w:r w:rsidRPr="00B41E11">
              <w:rPr>
                <w:rFonts w:cstheme="minorHAnsi"/>
                <w:sz w:val="24"/>
                <w:szCs w:val="24"/>
              </w:rPr>
              <w:t>23</w:t>
            </w:r>
          </w:p>
        </w:tc>
        <w:tc>
          <w:tcPr>
            <w:tcW w:w="8505" w:type="dxa"/>
          </w:tcPr>
          <w:p w14:paraId="4E47F63A" w14:textId="05CCF862" w:rsidR="00B92D77" w:rsidRPr="00B41E11" w:rsidRDefault="00B92D77" w:rsidP="00B92D77">
            <w:pPr>
              <w:rPr>
                <w:rFonts w:cstheme="minorHAnsi"/>
                <w:sz w:val="24"/>
                <w:szCs w:val="24"/>
              </w:rPr>
            </w:pPr>
            <w:r w:rsidRPr="00B41E11">
              <w:rPr>
                <w:rFonts w:cstheme="minorHAnsi"/>
                <w:sz w:val="24"/>
                <w:szCs w:val="24"/>
              </w:rPr>
              <w:t>a</w:t>
            </w:r>
          </w:p>
        </w:tc>
        <w:tc>
          <w:tcPr>
            <w:tcW w:w="992" w:type="dxa"/>
          </w:tcPr>
          <w:p w14:paraId="39BDDEB8" w14:textId="77777777"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4A422583" w14:textId="77777777" w:rsidTr="00035FE5">
        <w:tc>
          <w:tcPr>
            <w:tcW w:w="988" w:type="dxa"/>
          </w:tcPr>
          <w:p w14:paraId="1E532FB0" w14:textId="77777777" w:rsidR="00B92D77" w:rsidRPr="00B41E11" w:rsidRDefault="00B92D77" w:rsidP="00B92D77">
            <w:pPr>
              <w:rPr>
                <w:rFonts w:cstheme="minorHAnsi"/>
                <w:sz w:val="24"/>
                <w:szCs w:val="24"/>
              </w:rPr>
            </w:pPr>
            <w:r w:rsidRPr="00B41E11">
              <w:rPr>
                <w:rFonts w:cstheme="minorHAnsi"/>
                <w:sz w:val="24"/>
                <w:szCs w:val="24"/>
              </w:rPr>
              <w:t>24</w:t>
            </w:r>
          </w:p>
        </w:tc>
        <w:tc>
          <w:tcPr>
            <w:tcW w:w="8505" w:type="dxa"/>
          </w:tcPr>
          <w:p w14:paraId="78593492" w14:textId="23616A85" w:rsidR="00B92D77" w:rsidRPr="00B41E11" w:rsidRDefault="00B92D77" w:rsidP="00B92D77">
            <w:pPr>
              <w:rPr>
                <w:rFonts w:cstheme="minorHAnsi"/>
                <w:sz w:val="24"/>
                <w:szCs w:val="24"/>
              </w:rPr>
            </w:pPr>
            <w:r w:rsidRPr="00B41E11">
              <w:rPr>
                <w:rFonts w:cstheme="minorHAnsi"/>
                <w:sz w:val="24"/>
                <w:szCs w:val="24"/>
              </w:rPr>
              <w:t>b</w:t>
            </w:r>
          </w:p>
        </w:tc>
        <w:tc>
          <w:tcPr>
            <w:tcW w:w="992" w:type="dxa"/>
          </w:tcPr>
          <w:p w14:paraId="1142C9BE" w14:textId="77777777"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2DC29D29" w14:textId="77777777" w:rsidTr="00035FE5">
        <w:tc>
          <w:tcPr>
            <w:tcW w:w="988" w:type="dxa"/>
          </w:tcPr>
          <w:p w14:paraId="66A5E1DD" w14:textId="77777777" w:rsidR="00B92D77" w:rsidRPr="00B41E11" w:rsidRDefault="00B92D77" w:rsidP="00B92D77">
            <w:pPr>
              <w:rPr>
                <w:rFonts w:cstheme="minorHAnsi"/>
                <w:sz w:val="24"/>
                <w:szCs w:val="24"/>
              </w:rPr>
            </w:pPr>
            <w:r w:rsidRPr="00B41E11">
              <w:rPr>
                <w:rFonts w:cstheme="minorHAnsi"/>
                <w:sz w:val="24"/>
                <w:szCs w:val="24"/>
              </w:rPr>
              <w:t>25</w:t>
            </w:r>
          </w:p>
        </w:tc>
        <w:tc>
          <w:tcPr>
            <w:tcW w:w="8505" w:type="dxa"/>
          </w:tcPr>
          <w:p w14:paraId="04D6BBDF" w14:textId="6B403C84" w:rsidR="00B92D77" w:rsidRPr="00B41E11" w:rsidRDefault="00B92D77" w:rsidP="00B92D77">
            <w:pPr>
              <w:rPr>
                <w:rFonts w:cstheme="minorHAnsi"/>
                <w:sz w:val="24"/>
                <w:szCs w:val="24"/>
              </w:rPr>
            </w:pPr>
            <w:r w:rsidRPr="00B41E11">
              <w:rPr>
                <w:rFonts w:cstheme="minorHAnsi"/>
                <w:sz w:val="24"/>
                <w:szCs w:val="24"/>
              </w:rPr>
              <w:t>c</w:t>
            </w:r>
          </w:p>
        </w:tc>
        <w:tc>
          <w:tcPr>
            <w:tcW w:w="992" w:type="dxa"/>
          </w:tcPr>
          <w:p w14:paraId="3CF212A8" w14:textId="77777777" w:rsidR="00B92D77" w:rsidRPr="00B41E11" w:rsidRDefault="00B92D77" w:rsidP="00B92D77">
            <w:pPr>
              <w:rPr>
                <w:rFonts w:cstheme="minorHAnsi"/>
                <w:sz w:val="24"/>
                <w:szCs w:val="24"/>
              </w:rPr>
            </w:pPr>
            <w:r w:rsidRPr="00B41E11">
              <w:rPr>
                <w:rFonts w:cstheme="minorHAnsi"/>
                <w:sz w:val="24"/>
                <w:szCs w:val="24"/>
              </w:rPr>
              <w:t>1</w:t>
            </w:r>
          </w:p>
        </w:tc>
      </w:tr>
      <w:tr w:rsidR="00B92D77" w:rsidRPr="00B41E11" w14:paraId="246BDAFE" w14:textId="77777777" w:rsidTr="00035FE5">
        <w:tc>
          <w:tcPr>
            <w:tcW w:w="988" w:type="dxa"/>
          </w:tcPr>
          <w:p w14:paraId="3F9494F0" w14:textId="77777777" w:rsidR="00B92D77" w:rsidRPr="00B41E11" w:rsidRDefault="00B92D77" w:rsidP="004029A6">
            <w:pPr>
              <w:pStyle w:val="ListParagraph"/>
              <w:numPr>
                <w:ilvl w:val="0"/>
                <w:numId w:val="6"/>
              </w:numPr>
              <w:rPr>
                <w:rFonts w:cstheme="minorHAnsi"/>
                <w:sz w:val="24"/>
                <w:szCs w:val="24"/>
              </w:rPr>
            </w:pPr>
          </w:p>
        </w:tc>
        <w:tc>
          <w:tcPr>
            <w:tcW w:w="8505" w:type="dxa"/>
          </w:tcPr>
          <w:p w14:paraId="422289A3" w14:textId="77777777" w:rsidR="00B92D77" w:rsidRPr="00B41E11" w:rsidRDefault="00B92D77" w:rsidP="00B92D77">
            <w:pPr>
              <w:jc w:val="center"/>
              <w:rPr>
                <w:rFonts w:cstheme="minorHAnsi"/>
                <w:sz w:val="24"/>
                <w:szCs w:val="24"/>
              </w:rPr>
            </w:pPr>
            <w:r w:rsidRPr="00B41E11">
              <w:rPr>
                <w:rFonts w:cstheme="minorHAnsi"/>
                <w:sz w:val="24"/>
                <w:szCs w:val="24"/>
                <w:highlight w:val="yellow"/>
              </w:rPr>
              <w:t>2 MARKS TYPE QUESTIONS</w:t>
            </w:r>
          </w:p>
        </w:tc>
        <w:tc>
          <w:tcPr>
            <w:tcW w:w="992" w:type="dxa"/>
          </w:tcPr>
          <w:p w14:paraId="420712DF" w14:textId="77777777" w:rsidR="00B92D77" w:rsidRPr="00B41E11" w:rsidRDefault="00B92D77" w:rsidP="00B92D77">
            <w:pPr>
              <w:rPr>
                <w:rFonts w:cstheme="minorHAnsi"/>
                <w:sz w:val="24"/>
                <w:szCs w:val="24"/>
              </w:rPr>
            </w:pPr>
          </w:p>
        </w:tc>
      </w:tr>
      <w:tr w:rsidR="00B92D77" w:rsidRPr="00B41E11" w14:paraId="269A2E74" w14:textId="77777777" w:rsidTr="00035FE5">
        <w:tc>
          <w:tcPr>
            <w:tcW w:w="988" w:type="dxa"/>
          </w:tcPr>
          <w:p w14:paraId="58BCFDEA" w14:textId="77777777" w:rsidR="00B92D77" w:rsidRPr="00B41E11" w:rsidRDefault="00B92D77" w:rsidP="00B92D77">
            <w:pPr>
              <w:rPr>
                <w:rFonts w:cstheme="minorHAnsi"/>
                <w:sz w:val="24"/>
                <w:szCs w:val="24"/>
              </w:rPr>
            </w:pPr>
            <w:r w:rsidRPr="00B41E11">
              <w:rPr>
                <w:rFonts w:cstheme="minorHAnsi"/>
                <w:sz w:val="24"/>
                <w:szCs w:val="24"/>
              </w:rPr>
              <w:t>1</w:t>
            </w:r>
          </w:p>
        </w:tc>
        <w:tc>
          <w:tcPr>
            <w:tcW w:w="8505" w:type="dxa"/>
          </w:tcPr>
          <w:p w14:paraId="6565EA53" w14:textId="0232C884" w:rsidR="00B92D77" w:rsidRPr="00B41E11" w:rsidRDefault="00B92D77" w:rsidP="00B92D77">
            <w:pPr>
              <w:rPr>
                <w:rFonts w:eastAsia="Times New Roman" w:cstheme="minorHAnsi"/>
                <w:sz w:val="24"/>
                <w:szCs w:val="24"/>
              </w:rPr>
            </w:pPr>
            <w:r w:rsidRPr="00B41E11">
              <w:rPr>
                <w:rFonts w:cstheme="minorHAnsi"/>
                <w:sz w:val="24"/>
                <w:szCs w:val="24"/>
              </w:rPr>
              <w:t>What is the common difference of an AP, whose n</w:t>
            </w:r>
            <w:r w:rsidRPr="00B41E11">
              <w:rPr>
                <w:rFonts w:cstheme="minorHAnsi"/>
                <w:sz w:val="24"/>
                <w:szCs w:val="24"/>
                <w:vertAlign w:val="superscript"/>
              </w:rPr>
              <w:t xml:space="preserve">th </w:t>
            </w:r>
            <w:r w:rsidRPr="00B41E11">
              <w:rPr>
                <w:rFonts w:cstheme="minorHAnsi"/>
                <w:sz w:val="24"/>
                <w:szCs w:val="24"/>
              </w:rPr>
              <w:t>term is a</w:t>
            </w:r>
            <w:r w:rsidRPr="00B41E11">
              <w:rPr>
                <w:rFonts w:cstheme="minorHAnsi"/>
                <w:sz w:val="24"/>
                <w:szCs w:val="24"/>
                <w:vertAlign w:val="subscript"/>
              </w:rPr>
              <w:t>n</w:t>
            </w:r>
            <w:r w:rsidRPr="00B41E11">
              <w:rPr>
                <w:rFonts w:cstheme="minorHAnsi"/>
                <w:sz w:val="24"/>
                <w:szCs w:val="24"/>
              </w:rPr>
              <w:t>= 3n+7?</w:t>
            </w:r>
          </w:p>
        </w:tc>
        <w:tc>
          <w:tcPr>
            <w:tcW w:w="992" w:type="dxa"/>
          </w:tcPr>
          <w:p w14:paraId="11DB56B6" w14:textId="77777777" w:rsidR="00B92D77" w:rsidRPr="00B41E11" w:rsidRDefault="00B92D77" w:rsidP="00B92D77">
            <w:pPr>
              <w:rPr>
                <w:rFonts w:cstheme="minorHAnsi"/>
                <w:sz w:val="24"/>
                <w:szCs w:val="24"/>
              </w:rPr>
            </w:pPr>
            <w:r w:rsidRPr="00B41E11">
              <w:rPr>
                <w:rFonts w:eastAsia="Calibri" w:cstheme="minorHAnsi"/>
                <w:sz w:val="24"/>
                <w:szCs w:val="24"/>
              </w:rPr>
              <w:t>2</w:t>
            </w:r>
          </w:p>
        </w:tc>
      </w:tr>
      <w:tr w:rsidR="00B92D77" w:rsidRPr="00B41E11" w14:paraId="06F336C7" w14:textId="77777777" w:rsidTr="00035FE5">
        <w:tc>
          <w:tcPr>
            <w:tcW w:w="988" w:type="dxa"/>
          </w:tcPr>
          <w:p w14:paraId="03F4E3AC" w14:textId="77777777" w:rsidR="00B92D77" w:rsidRPr="00B41E11" w:rsidRDefault="00B92D77" w:rsidP="00B92D77">
            <w:pPr>
              <w:rPr>
                <w:rFonts w:cstheme="minorHAnsi"/>
                <w:sz w:val="24"/>
                <w:szCs w:val="24"/>
              </w:rPr>
            </w:pPr>
            <w:r w:rsidRPr="00B41E11">
              <w:rPr>
                <w:rFonts w:cstheme="minorHAnsi"/>
                <w:sz w:val="24"/>
                <w:szCs w:val="24"/>
              </w:rPr>
              <w:t>2</w:t>
            </w:r>
          </w:p>
        </w:tc>
        <w:tc>
          <w:tcPr>
            <w:tcW w:w="8505" w:type="dxa"/>
          </w:tcPr>
          <w:p w14:paraId="64CEF48E" w14:textId="016A6697" w:rsidR="00B92D77" w:rsidRPr="00B41E11" w:rsidRDefault="00B92D77" w:rsidP="00B92D77">
            <w:pPr>
              <w:rPr>
                <w:rFonts w:eastAsiaTheme="minorEastAsia" w:cstheme="minorHAnsi"/>
                <w:sz w:val="24"/>
                <w:szCs w:val="24"/>
              </w:rPr>
            </w:pPr>
            <w:r w:rsidRPr="00B41E11">
              <w:rPr>
                <w:rFonts w:cstheme="minorHAnsi"/>
                <w:sz w:val="24"/>
                <w:szCs w:val="24"/>
              </w:rPr>
              <w:t>What is the 1</w:t>
            </w:r>
            <w:r w:rsidRPr="00B41E11">
              <w:rPr>
                <w:rFonts w:cstheme="minorHAnsi"/>
                <w:sz w:val="24"/>
                <w:szCs w:val="24"/>
                <w:vertAlign w:val="superscript"/>
              </w:rPr>
              <w:t>st</w:t>
            </w:r>
            <w:r w:rsidRPr="00B41E11">
              <w:rPr>
                <w:rFonts w:cstheme="minorHAnsi"/>
                <w:sz w:val="24"/>
                <w:szCs w:val="24"/>
              </w:rPr>
              <w:t xml:space="preserve"> negative term of the AP 20, </w:t>
            </w:r>
            <m:oMath>
              <m:r>
                <w:rPr>
                  <w:rFonts w:ascii="Cambria Math" w:hAnsi="Cambria Math" w:cstheme="minorHAnsi"/>
                  <w:sz w:val="24"/>
                  <w:szCs w:val="24"/>
                </w:rPr>
                <m:t>19</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4</m:t>
                  </m:r>
                </m:den>
              </m:f>
            </m:oMath>
            <w:r w:rsidRPr="00B41E11">
              <w:rPr>
                <w:rFonts w:eastAsiaTheme="minorEastAsia" w:cstheme="minorHAnsi"/>
                <w:sz w:val="24"/>
                <w:szCs w:val="24"/>
              </w:rPr>
              <w:t xml:space="preserve"> , </w:t>
            </w:r>
            <m:oMath>
              <m:r>
                <w:rPr>
                  <w:rFonts w:ascii="Cambria Math" w:eastAsiaTheme="minorEastAsia" w:hAnsi="Cambria Math" w:cstheme="minorHAnsi"/>
                  <w:sz w:val="24"/>
                  <w:szCs w:val="24"/>
                </w:rPr>
                <m:t>18</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oMath>
            <w:r w:rsidRPr="00B41E11">
              <w:rPr>
                <w:rFonts w:eastAsiaTheme="minorEastAsia" w:cstheme="minorHAnsi"/>
                <w:sz w:val="24"/>
                <w:szCs w:val="24"/>
              </w:rPr>
              <w:t xml:space="preserve"> , </w:t>
            </w:r>
            <m:oMath>
              <m:r>
                <w:rPr>
                  <w:rFonts w:ascii="Cambria Math" w:eastAsiaTheme="minorEastAsia" w:hAnsi="Cambria Math" w:cstheme="minorHAnsi"/>
                  <w:sz w:val="24"/>
                  <w:szCs w:val="24"/>
                </w:rPr>
                <m:t>17</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4</m:t>
                  </m:r>
                </m:den>
              </m:f>
            </m:oMath>
            <w:r w:rsidRPr="00B41E11">
              <w:rPr>
                <w:rFonts w:eastAsiaTheme="minorEastAsia" w:cstheme="minorHAnsi"/>
                <w:sz w:val="24"/>
                <w:szCs w:val="24"/>
              </w:rPr>
              <w:t xml:space="preserve"> , …</w:t>
            </w:r>
          </w:p>
        </w:tc>
        <w:tc>
          <w:tcPr>
            <w:tcW w:w="992" w:type="dxa"/>
          </w:tcPr>
          <w:p w14:paraId="7288D8D4" w14:textId="77777777" w:rsidR="00B92D77" w:rsidRPr="00B41E11" w:rsidRDefault="00B92D77" w:rsidP="00B92D77">
            <w:pPr>
              <w:rPr>
                <w:rFonts w:cstheme="minorHAnsi"/>
                <w:sz w:val="24"/>
                <w:szCs w:val="24"/>
              </w:rPr>
            </w:pPr>
            <w:r w:rsidRPr="00B41E11">
              <w:rPr>
                <w:rFonts w:eastAsia="Calibri" w:cstheme="minorHAnsi"/>
                <w:sz w:val="24"/>
                <w:szCs w:val="24"/>
              </w:rPr>
              <w:t>2</w:t>
            </w:r>
          </w:p>
        </w:tc>
      </w:tr>
      <w:tr w:rsidR="00B92D77" w:rsidRPr="00B41E11" w14:paraId="76CEC7E2" w14:textId="77777777" w:rsidTr="00035FE5">
        <w:tc>
          <w:tcPr>
            <w:tcW w:w="988" w:type="dxa"/>
          </w:tcPr>
          <w:p w14:paraId="3B892A37" w14:textId="77777777" w:rsidR="00B92D77" w:rsidRPr="00B41E11" w:rsidRDefault="00B92D77" w:rsidP="00B92D77">
            <w:pPr>
              <w:rPr>
                <w:rFonts w:cstheme="minorHAnsi"/>
                <w:sz w:val="24"/>
                <w:szCs w:val="24"/>
              </w:rPr>
            </w:pPr>
            <w:r w:rsidRPr="00B41E11">
              <w:rPr>
                <w:rFonts w:cstheme="minorHAnsi"/>
                <w:sz w:val="24"/>
                <w:szCs w:val="24"/>
              </w:rPr>
              <w:t>3</w:t>
            </w:r>
          </w:p>
        </w:tc>
        <w:tc>
          <w:tcPr>
            <w:tcW w:w="8505" w:type="dxa"/>
          </w:tcPr>
          <w:p w14:paraId="1825431E" w14:textId="37DE22B2" w:rsidR="00B92D77" w:rsidRPr="00B41E11" w:rsidRDefault="00B92D77" w:rsidP="00B92D77">
            <w:pPr>
              <w:rPr>
                <w:rFonts w:eastAsia="Times New Roman" w:cstheme="minorHAnsi"/>
                <w:sz w:val="24"/>
                <w:szCs w:val="24"/>
              </w:rPr>
            </w:pPr>
            <w:r w:rsidRPr="00B41E11">
              <w:rPr>
                <w:rFonts w:cstheme="minorHAnsi"/>
                <w:sz w:val="24"/>
                <w:szCs w:val="24"/>
              </w:rPr>
              <w:t>Find the 20</w:t>
            </w:r>
            <w:r w:rsidRPr="00B41E11">
              <w:rPr>
                <w:rFonts w:cstheme="minorHAnsi"/>
                <w:sz w:val="24"/>
                <w:szCs w:val="24"/>
                <w:vertAlign w:val="superscript"/>
              </w:rPr>
              <w:t>th</w:t>
            </w:r>
            <w:r w:rsidRPr="00B41E11">
              <w:rPr>
                <w:rFonts w:cstheme="minorHAnsi"/>
                <w:sz w:val="24"/>
                <w:szCs w:val="24"/>
              </w:rPr>
              <w:t xml:space="preserve"> term from the end of the AP; 3, 8, 13, …, 235. </w:t>
            </w:r>
          </w:p>
        </w:tc>
        <w:tc>
          <w:tcPr>
            <w:tcW w:w="992" w:type="dxa"/>
          </w:tcPr>
          <w:p w14:paraId="688CA625" w14:textId="77777777" w:rsidR="00B92D77" w:rsidRPr="00B41E11" w:rsidRDefault="00B92D77" w:rsidP="00B92D77">
            <w:pPr>
              <w:rPr>
                <w:rFonts w:cstheme="minorHAnsi"/>
                <w:sz w:val="24"/>
                <w:szCs w:val="24"/>
              </w:rPr>
            </w:pPr>
            <w:r w:rsidRPr="00B41E11">
              <w:rPr>
                <w:rFonts w:eastAsia="Calibri" w:cstheme="minorHAnsi"/>
                <w:sz w:val="24"/>
                <w:szCs w:val="24"/>
              </w:rPr>
              <w:t>2</w:t>
            </w:r>
          </w:p>
        </w:tc>
      </w:tr>
      <w:tr w:rsidR="00B92D77" w:rsidRPr="00B41E11" w14:paraId="234748B7" w14:textId="77777777" w:rsidTr="00035FE5">
        <w:tc>
          <w:tcPr>
            <w:tcW w:w="988" w:type="dxa"/>
          </w:tcPr>
          <w:p w14:paraId="75D71F43" w14:textId="77777777" w:rsidR="00B92D77" w:rsidRPr="00B41E11" w:rsidRDefault="00B92D77" w:rsidP="00B92D77">
            <w:pPr>
              <w:rPr>
                <w:rFonts w:cstheme="minorHAnsi"/>
                <w:sz w:val="24"/>
                <w:szCs w:val="24"/>
              </w:rPr>
            </w:pPr>
            <w:r w:rsidRPr="00B41E11">
              <w:rPr>
                <w:rFonts w:cstheme="minorHAnsi"/>
                <w:sz w:val="24"/>
                <w:szCs w:val="24"/>
              </w:rPr>
              <w:lastRenderedPageBreak/>
              <w:t>4</w:t>
            </w:r>
          </w:p>
        </w:tc>
        <w:tc>
          <w:tcPr>
            <w:tcW w:w="8505" w:type="dxa"/>
          </w:tcPr>
          <w:p w14:paraId="58D73869" w14:textId="5FE5DF9A" w:rsidR="00B92D77" w:rsidRPr="00B41E11" w:rsidRDefault="00B92D77" w:rsidP="00B92D77">
            <w:pPr>
              <w:rPr>
                <w:rFonts w:eastAsia="Times New Roman" w:cstheme="minorHAnsi"/>
                <w:sz w:val="24"/>
                <w:szCs w:val="24"/>
              </w:rPr>
            </w:pPr>
            <w:r w:rsidRPr="00B41E11">
              <w:rPr>
                <w:rFonts w:cstheme="minorHAnsi"/>
                <w:sz w:val="24"/>
                <w:szCs w:val="24"/>
              </w:rPr>
              <w:t xml:space="preserve">Find the middle term of the AP 213, 205, 197, …, 37. </w:t>
            </w:r>
          </w:p>
        </w:tc>
        <w:tc>
          <w:tcPr>
            <w:tcW w:w="992" w:type="dxa"/>
          </w:tcPr>
          <w:p w14:paraId="539C03B6" w14:textId="77777777" w:rsidR="00B92D77" w:rsidRPr="00B41E11" w:rsidRDefault="00B92D77" w:rsidP="00B92D77">
            <w:pPr>
              <w:rPr>
                <w:rFonts w:cstheme="minorHAnsi"/>
                <w:sz w:val="24"/>
                <w:szCs w:val="24"/>
              </w:rPr>
            </w:pPr>
            <w:r w:rsidRPr="00B41E11">
              <w:rPr>
                <w:rFonts w:eastAsia="Calibri" w:cstheme="minorHAnsi"/>
                <w:sz w:val="24"/>
                <w:szCs w:val="24"/>
              </w:rPr>
              <w:t>2</w:t>
            </w:r>
          </w:p>
        </w:tc>
      </w:tr>
      <w:tr w:rsidR="00B92D77" w:rsidRPr="00B41E11" w14:paraId="089C2DC9" w14:textId="77777777" w:rsidTr="00035FE5">
        <w:tc>
          <w:tcPr>
            <w:tcW w:w="988" w:type="dxa"/>
          </w:tcPr>
          <w:p w14:paraId="00BD6808" w14:textId="77777777" w:rsidR="00B92D77" w:rsidRPr="00B41E11" w:rsidRDefault="00B92D77" w:rsidP="00B92D77">
            <w:pPr>
              <w:rPr>
                <w:rFonts w:cstheme="minorHAnsi"/>
                <w:sz w:val="24"/>
                <w:szCs w:val="24"/>
              </w:rPr>
            </w:pPr>
            <w:r w:rsidRPr="00B41E11">
              <w:rPr>
                <w:rFonts w:cstheme="minorHAnsi"/>
                <w:sz w:val="24"/>
                <w:szCs w:val="24"/>
              </w:rPr>
              <w:t>5</w:t>
            </w:r>
          </w:p>
        </w:tc>
        <w:tc>
          <w:tcPr>
            <w:tcW w:w="8505" w:type="dxa"/>
          </w:tcPr>
          <w:p w14:paraId="10C00817" w14:textId="77777777" w:rsidR="00B92D77" w:rsidRPr="00B41E11" w:rsidRDefault="00B92D77" w:rsidP="00B92D77">
            <w:pPr>
              <w:rPr>
                <w:rFonts w:cstheme="minorHAnsi"/>
                <w:sz w:val="24"/>
                <w:szCs w:val="24"/>
              </w:rPr>
            </w:pPr>
            <w:r w:rsidRPr="00B41E11">
              <w:rPr>
                <w:rFonts w:cstheme="minorHAnsi"/>
                <w:sz w:val="24"/>
                <w:szCs w:val="24"/>
              </w:rPr>
              <w:t>If  S</w:t>
            </w:r>
            <w:r w:rsidRPr="00B41E11">
              <w:rPr>
                <w:rFonts w:cstheme="minorHAnsi"/>
                <w:sz w:val="24"/>
                <w:szCs w:val="24"/>
                <w:vertAlign w:val="subscript"/>
              </w:rPr>
              <w:t xml:space="preserve">n </w:t>
            </w:r>
            <w:r w:rsidRPr="00B41E11">
              <w:rPr>
                <w:rFonts w:cstheme="minorHAnsi"/>
                <w:sz w:val="24"/>
                <w:szCs w:val="24"/>
              </w:rPr>
              <w:t>, the sum of 1</w:t>
            </w:r>
            <w:r w:rsidRPr="00B41E11">
              <w:rPr>
                <w:rFonts w:cstheme="minorHAnsi"/>
                <w:sz w:val="24"/>
                <w:szCs w:val="24"/>
                <w:vertAlign w:val="superscript"/>
              </w:rPr>
              <w:t>st</w:t>
            </w:r>
            <w:r w:rsidRPr="00B41E11">
              <w:rPr>
                <w:rFonts w:cstheme="minorHAnsi"/>
                <w:sz w:val="24"/>
                <w:szCs w:val="24"/>
              </w:rPr>
              <w:t xml:space="preserve"> n term of an AP is given by</w:t>
            </w:r>
          </w:p>
          <w:p w14:paraId="7D4C9C52" w14:textId="32031879" w:rsidR="00B92D77" w:rsidRPr="00B41E11" w:rsidRDefault="00B92D77" w:rsidP="00B92D77">
            <w:pPr>
              <w:rPr>
                <w:rFonts w:cstheme="minorHAnsi"/>
                <w:sz w:val="24"/>
                <w:szCs w:val="24"/>
              </w:rPr>
            </w:pPr>
            <w:r w:rsidRPr="00B41E11">
              <w:rPr>
                <w:rFonts w:cstheme="minorHAnsi"/>
                <w:sz w:val="24"/>
                <w:szCs w:val="24"/>
              </w:rPr>
              <w:t xml:space="preserve"> S</w:t>
            </w:r>
            <w:r w:rsidRPr="00B41E11">
              <w:rPr>
                <w:rFonts w:cstheme="minorHAnsi"/>
                <w:sz w:val="24"/>
                <w:szCs w:val="24"/>
                <w:vertAlign w:val="subscript"/>
              </w:rPr>
              <w:t xml:space="preserve">n </w:t>
            </w:r>
            <w:r w:rsidRPr="00B41E11">
              <w:rPr>
                <w:rFonts w:cstheme="minorHAnsi"/>
                <w:sz w:val="24"/>
                <w:szCs w:val="24"/>
              </w:rPr>
              <w:t>= 2n</w:t>
            </w:r>
            <w:r w:rsidRPr="00B41E11">
              <w:rPr>
                <w:rFonts w:cstheme="minorHAnsi"/>
                <w:sz w:val="24"/>
                <w:szCs w:val="24"/>
                <w:vertAlign w:val="superscript"/>
              </w:rPr>
              <w:t>2</w:t>
            </w:r>
            <w:r w:rsidRPr="00B41E11">
              <w:rPr>
                <w:rFonts w:cstheme="minorHAnsi"/>
                <w:sz w:val="24"/>
                <w:szCs w:val="24"/>
              </w:rPr>
              <w:t xml:space="preserve"> + n, then find the nth term.</w:t>
            </w:r>
          </w:p>
        </w:tc>
        <w:tc>
          <w:tcPr>
            <w:tcW w:w="992" w:type="dxa"/>
          </w:tcPr>
          <w:p w14:paraId="7F15F670"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0F0F8111" w14:textId="77777777" w:rsidTr="00B92D77">
        <w:tc>
          <w:tcPr>
            <w:tcW w:w="988" w:type="dxa"/>
          </w:tcPr>
          <w:p w14:paraId="6A953EAD" w14:textId="77777777" w:rsidR="00B92D77" w:rsidRPr="00B41E11" w:rsidRDefault="00B92D77" w:rsidP="00B92D77">
            <w:pPr>
              <w:rPr>
                <w:rFonts w:cstheme="minorHAnsi"/>
                <w:sz w:val="24"/>
                <w:szCs w:val="24"/>
              </w:rPr>
            </w:pPr>
            <w:r w:rsidRPr="00B41E11">
              <w:rPr>
                <w:rFonts w:cstheme="minorHAnsi"/>
                <w:sz w:val="24"/>
                <w:szCs w:val="24"/>
              </w:rPr>
              <w:t>6</w:t>
            </w:r>
          </w:p>
        </w:tc>
        <w:tc>
          <w:tcPr>
            <w:tcW w:w="8505" w:type="dxa"/>
          </w:tcPr>
          <w:p w14:paraId="7A9257B3" w14:textId="28B8485E" w:rsidR="00B92D77" w:rsidRPr="00B41E11" w:rsidRDefault="00B92D77" w:rsidP="00B92D77">
            <w:pPr>
              <w:rPr>
                <w:rFonts w:eastAsia="Cambria Math" w:cstheme="minorHAnsi"/>
                <w:spacing w:val="17"/>
                <w:sz w:val="24"/>
                <w:szCs w:val="24"/>
              </w:rPr>
            </w:pPr>
            <w:r w:rsidRPr="00B41E11">
              <w:rPr>
                <w:rFonts w:cstheme="minorHAnsi"/>
                <w:sz w:val="24"/>
                <w:szCs w:val="24"/>
              </w:rPr>
              <w:t>If 17th term of an A.P. exceeds its 10th term by 7. Find the common difference.</w:t>
            </w:r>
          </w:p>
        </w:tc>
        <w:tc>
          <w:tcPr>
            <w:tcW w:w="992" w:type="dxa"/>
          </w:tcPr>
          <w:p w14:paraId="5B3B5A99"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4D66B382" w14:textId="77777777" w:rsidTr="00B92D77">
        <w:tc>
          <w:tcPr>
            <w:tcW w:w="988" w:type="dxa"/>
          </w:tcPr>
          <w:p w14:paraId="60D728B7" w14:textId="77777777" w:rsidR="00B92D77" w:rsidRPr="00B41E11" w:rsidRDefault="00B92D77" w:rsidP="00B92D77">
            <w:pPr>
              <w:rPr>
                <w:rFonts w:cstheme="minorHAnsi"/>
                <w:sz w:val="24"/>
                <w:szCs w:val="24"/>
              </w:rPr>
            </w:pPr>
            <w:r w:rsidRPr="00B41E11">
              <w:rPr>
                <w:rFonts w:cstheme="minorHAnsi"/>
                <w:sz w:val="24"/>
                <w:szCs w:val="24"/>
              </w:rPr>
              <w:t>7</w:t>
            </w:r>
          </w:p>
        </w:tc>
        <w:tc>
          <w:tcPr>
            <w:tcW w:w="8505" w:type="dxa"/>
          </w:tcPr>
          <w:p w14:paraId="3941CF85" w14:textId="40BD0674" w:rsidR="00B92D77" w:rsidRPr="00B41E11" w:rsidRDefault="00B92D77" w:rsidP="00B92D77">
            <w:pPr>
              <w:rPr>
                <w:rFonts w:cstheme="minorHAnsi"/>
                <w:sz w:val="24"/>
                <w:szCs w:val="24"/>
              </w:rPr>
            </w:pPr>
            <w:r w:rsidRPr="00B41E11">
              <w:rPr>
                <w:rFonts w:cstheme="minorHAnsi"/>
                <w:sz w:val="24"/>
                <w:szCs w:val="24"/>
              </w:rPr>
              <w:t>Determine the AP whose 3rd term is 5 and the 7th term is 9.</w:t>
            </w:r>
          </w:p>
        </w:tc>
        <w:tc>
          <w:tcPr>
            <w:tcW w:w="992" w:type="dxa"/>
          </w:tcPr>
          <w:p w14:paraId="2CC2EF65"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74CBB098" w14:textId="77777777" w:rsidTr="00B92D77">
        <w:tc>
          <w:tcPr>
            <w:tcW w:w="988" w:type="dxa"/>
          </w:tcPr>
          <w:p w14:paraId="78015671" w14:textId="77777777" w:rsidR="00B92D77" w:rsidRPr="00B41E11" w:rsidRDefault="00B92D77" w:rsidP="00B92D77">
            <w:pPr>
              <w:rPr>
                <w:rFonts w:cstheme="minorHAnsi"/>
                <w:sz w:val="24"/>
                <w:szCs w:val="24"/>
              </w:rPr>
            </w:pPr>
            <w:r w:rsidRPr="00B41E11">
              <w:rPr>
                <w:rFonts w:cstheme="minorHAnsi"/>
                <w:sz w:val="24"/>
                <w:szCs w:val="24"/>
              </w:rPr>
              <w:t>8</w:t>
            </w:r>
          </w:p>
        </w:tc>
        <w:tc>
          <w:tcPr>
            <w:tcW w:w="8505" w:type="dxa"/>
          </w:tcPr>
          <w:p w14:paraId="665E338C" w14:textId="2EAD74D8" w:rsidR="00B92D77" w:rsidRPr="00B41E11" w:rsidRDefault="00B92D77" w:rsidP="00B92D77">
            <w:pPr>
              <w:rPr>
                <w:rFonts w:cstheme="minorHAnsi"/>
                <w:position w:val="-24"/>
                <w:sz w:val="24"/>
                <w:szCs w:val="24"/>
              </w:rPr>
            </w:pPr>
            <w:r w:rsidRPr="00B41E11">
              <w:rPr>
                <w:rFonts w:cstheme="minorHAnsi"/>
                <w:sz w:val="24"/>
                <w:szCs w:val="24"/>
              </w:rPr>
              <w:t>Find the 11th term from the last term (towards the first term) of the AP : 10, 7, 4, . . ., – 62.</w:t>
            </w:r>
          </w:p>
        </w:tc>
        <w:tc>
          <w:tcPr>
            <w:tcW w:w="992" w:type="dxa"/>
          </w:tcPr>
          <w:p w14:paraId="46EC5D7F"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180AFD5E" w14:textId="77777777" w:rsidTr="00B92D77">
        <w:tc>
          <w:tcPr>
            <w:tcW w:w="988" w:type="dxa"/>
          </w:tcPr>
          <w:p w14:paraId="4542A0CB" w14:textId="77777777" w:rsidR="00B92D77" w:rsidRPr="00B41E11" w:rsidRDefault="00B92D77" w:rsidP="00B92D77">
            <w:pPr>
              <w:rPr>
                <w:rFonts w:cstheme="minorHAnsi"/>
                <w:sz w:val="24"/>
                <w:szCs w:val="24"/>
              </w:rPr>
            </w:pPr>
            <w:r w:rsidRPr="00B41E11">
              <w:rPr>
                <w:rFonts w:cstheme="minorHAnsi"/>
                <w:sz w:val="24"/>
                <w:szCs w:val="24"/>
              </w:rPr>
              <w:t>9</w:t>
            </w:r>
          </w:p>
        </w:tc>
        <w:tc>
          <w:tcPr>
            <w:tcW w:w="8505" w:type="dxa"/>
          </w:tcPr>
          <w:p w14:paraId="281F630A" w14:textId="4F68611A" w:rsidR="00B92D77" w:rsidRPr="00B41E11" w:rsidRDefault="00B92D77" w:rsidP="00B92D77">
            <w:pPr>
              <w:rPr>
                <w:rFonts w:cstheme="minorHAnsi"/>
                <w:sz w:val="24"/>
                <w:szCs w:val="24"/>
              </w:rPr>
            </w:pPr>
            <w:r w:rsidRPr="00B41E11">
              <w:rPr>
                <w:rFonts w:cstheme="minorHAnsi"/>
                <w:sz w:val="24"/>
                <w:szCs w:val="24"/>
              </w:rPr>
              <w:t>Which term of the sequence 48, 43, 38, 33 , … is the first negative term?</w:t>
            </w:r>
          </w:p>
        </w:tc>
        <w:tc>
          <w:tcPr>
            <w:tcW w:w="992" w:type="dxa"/>
          </w:tcPr>
          <w:p w14:paraId="5727418F"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0F9D2E84" w14:textId="77777777" w:rsidTr="00B92D77">
        <w:tc>
          <w:tcPr>
            <w:tcW w:w="988" w:type="dxa"/>
          </w:tcPr>
          <w:p w14:paraId="78A6C0A2" w14:textId="77777777" w:rsidR="00B92D77" w:rsidRPr="00B41E11" w:rsidRDefault="00B92D77" w:rsidP="00B92D77">
            <w:pPr>
              <w:rPr>
                <w:rFonts w:cstheme="minorHAnsi"/>
                <w:sz w:val="24"/>
                <w:szCs w:val="24"/>
              </w:rPr>
            </w:pPr>
            <w:r w:rsidRPr="00B41E11">
              <w:rPr>
                <w:rFonts w:cstheme="minorHAnsi"/>
                <w:sz w:val="24"/>
                <w:szCs w:val="24"/>
              </w:rPr>
              <w:t>10</w:t>
            </w:r>
          </w:p>
        </w:tc>
        <w:tc>
          <w:tcPr>
            <w:tcW w:w="8505" w:type="dxa"/>
          </w:tcPr>
          <w:p w14:paraId="3038FD9D" w14:textId="72620C17" w:rsidR="00B92D77" w:rsidRPr="00B41E11" w:rsidRDefault="00B92D77" w:rsidP="00B92D77">
            <w:pPr>
              <w:rPr>
                <w:rFonts w:cstheme="minorHAnsi"/>
                <w:position w:val="-24"/>
                <w:sz w:val="24"/>
                <w:szCs w:val="24"/>
              </w:rPr>
            </w:pPr>
            <w:r w:rsidRPr="00B41E11">
              <w:rPr>
                <w:rFonts w:cstheme="minorHAnsi"/>
                <w:sz w:val="24"/>
                <w:szCs w:val="24"/>
              </w:rPr>
              <w:t xml:space="preserve">If the 3rd and the 9th terms of an AP are 4 and -8 , respectively, then which term of this AP is zero. </w:t>
            </w:r>
          </w:p>
        </w:tc>
        <w:tc>
          <w:tcPr>
            <w:tcW w:w="992" w:type="dxa"/>
          </w:tcPr>
          <w:p w14:paraId="15664621"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3D95C80F" w14:textId="77777777" w:rsidTr="00035FE5">
        <w:tc>
          <w:tcPr>
            <w:tcW w:w="988" w:type="dxa"/>
          </w:tcPr>
          <w:p w14:paraId="1C0E3F38" w14:textId="77777777" w:rsidR="00B92D77" w:rsidRPr="00B41E11" w:rsidRDefault="00B92D77" w:rsidP="00B92D77">
            <w:pPr>
              <w:rPr>
                <w:rFonts w:cstheme="minorHAnsi"/>
                <w:sz w:val="24"/>
                <w:szCs w:val="24"/>
              </w:rPr>
            </w:pPr>
          </w:p>
        </w:tc>
        <w:tc>
          <w:tcPr>
            <w:tcW w:w="8505" w:type="dxa"/>
          </w:tcPr>
          <w:p w14:paraId="699C02D6" w14:textId="77777777" w:rsidR="00B92D77" w:rsidRPr="00B41E11" w:rsidRDefault="00B92D77" w:rsidP="00B92D77">
            <w:pPr>
              <w:jc w:val="center"/>
              <w:rPr>
                <w:rFonts w:cstheme="minorHAnsi"/>
                <w:b/>
                <w:bCs/>
                <w:sz w:val="24"/>
                <w:szCs w:val="24"/>
              </w:rPr>
            </w:pPr>
            <w:r w:rsidRPr="00B41E11">
              <w:rPr>
                <w:rFonts w:cstheme="minorHAnsi"/>
                <w:b/>
                <w:bCs/>
                <w:sz w:val="24"/>
                <w:szCs w:val="24"/>
              </w:rPr>
              <w:t>ANSWERS</w:t>
            </w:r>
          </w:p>
        </w:tc>
        <w:tc>
          <w:tcPr>
            <w:tcW w:w="992" w:type="dxa"/>
          </w:tcPr>
          <w:p w14:paraId="2125AE20"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509F7748" w14:textId="77777777" w:rsidTr="00035FE5">
        <w:tc>
          <w:tcPr>
            <w:tcW w:w="988" w:type="dxa"/>
          </w:tcPr>
          <w:p w14:paraId="3628B766" w14:textId="77777777" w:rsidR="00B92D77" w:rsidRPr="00B41E11" w:rsidRDefault="00B92D77" w:rsidP="00B92D77">
            <w:pPr>
              <w:rPr>
                <w:rFonts w:cstheme="minorHAnsi"/>
                <w:sz w:val="24"/>
                <w:szCs w:val="24"/>
              </w:rPr>
            </w:pPr>
            <w:r w:rsidRPr="00B41E11">
              <w:rPr>
                <w:rFonts w:cstheme="minorHAnsi"/>
                <w:sz w:val="24"/>
                <w:szCs w:val="24"/>
              </w:rPr>
              <w:t>1</w:t>
            </w:r>
          </w:p>
        </w:tc>
        <w:tc>
          <w:tcPr>
            <w:tcW w:w="8505" w:type="dxa"/>
          </w:tcPr>
          <w:p w14:paraId="5F15D066" w14:textId="77777777" w:rsidR="00B92D77" w:rsidRPr="00B41E11" w:rsidRDefault="00B92D77" w:rsidP="00B92D77">
            <w:pPr>
              <w:rPr>
                <w:rFonts w:cstheme="minorHAnsi"/>
                <w:sz w:val="24"/>
                <w:szCs w:val="24"/>
              </w:rPr>
            </w:pPr>
            <w:r w:rsidRPr="00B41E11">
              <w:rPr>
                <w:rFonts w:cstheme="minorHAnsi"/>
                <w:sz w:val="24"/>
                <w:szCs w:val="24"/>
              </w:rPr>
              <w:t>a</w:t>
            </w:r>
            <w:r w:rsidRPr="00B41E11">
              <w:rPr>
                <w:rFonts w:cstheme="minorHAnsi"/>
                <w:sz w:val="24"/>
                <w:szCs w:val="24"/>
                <w:vertAlign w:val="subscript"/>
              </w:rPr>
              <w:t xml:space="preserve">2 </w:t>
            </w:r>
            <w:r w:rsidRPr="00B41E11">
              <w:rPr>
                <w:rFonts w:cstheme="minorHAnsi"/>
                <w:sz w:val="24"/>
                <w:szCs w:val="24"/>
              </w:rPr>
              <w:t>= (3x2+7) = 13</w:t>
            </w:r>
          </w:p>
          <w:p w14:paraId="531096A0" w14:textId="62E8BFC8" w:rsidR="00B92D77" w:rsidRPr="00B41E11" w:rsidRDefault="00B92D77" w:rsidP="00B92D77">
            <w:pPr>
              <w:rPr>
                <w:rFonts w:cstheme="minorHAnsi"/>
                <w:sz w:val="24"/>
                <w:szCs w:val="24"/>
              </w:rPr>
            </w:pPr>
            <w:r w:rsidRPr="00B41E11">
              <w:rPr>
                <w:rFonts w:cstheme="minorHAnsi"/>
                <w:sz w:val="24"/>
                <w:szCs w:val="24"/>
              </w:rPr>
              <w:t>a</w:t>
            </w:r>
            <w:r w:rsidRPr="00B41E11">
              <w:rPr>
                <w:rFonts w:cstheme="minorHAnsi"/>
                <w:sz w:val="24"/>
                <w:szCs w:val="24"/>
                <w:vertAlign w:val="subscript"/>
              </w:rPr>
              <w:t xml:space="preserve">1 </w:t>
            </w:r>
            <w:r w:rsidRPr="00B41E11">
              <w:rPr>
                <w:rFonts w:cstheme="minorHAnsi"/>
                <w:sz w:val="24"/>
                <w:szCs w:val="24"/>
              </w:rPr>
              <w:t>= (3x1+7)=10; therefore common difference =  a</w:t>
            </w:r>
            <w:r w:rsidRPr="00B41E11">
              <w:rPr>
                <w:rFonts w:cstheme="minorHAnsi"/>
                <w:sz w:val="24"/>
                <w:szCs w:val="24"/>
                <w:vertAlign w:val="subscript"/>
              </w:rPr>
              <w:t xml:space="preserve">2 </w:t>
            </w:r>
            <w:r w:rsidRPr="00B41E11">
              <w:rPr>
                <w:rFonts w:cstheme="minorHAnsi"/>
                <w:sz w:val="24"/>
                <w:szCs w:val="24"/>
              </w:rPr>
              <w:t>- a</w:t>
            </w:r>
            <w:r w:rsidRPr="00B41E11">
              <w:rPr>
                <w:rFonts w:cstheme="minorHAnsi"/>
                <w:sz w:val="24"/>
                <w:szCs w:val="24"/>
                <w:vertAlign w:val="subscript"/>
              </w:rPr>
              <w:t>1</w:t>
            </w:r>
            <w:r w:rsidRPr="00B41E11">
              <w:rPr>
                <w:rFonts w:cstheme="minorHAnsi"/>
                <w:sz w:val="24"/>
                <w:szCs w:val="24"/>
              </w:rPr>
              <w:t xml:space="preserve"> = 3</w:t>
            </w:r>
          </w:p>
        </w:tc>
        <w:tc>
          <w:tcPr>
            <w:tcW w:w="992" w:type="dxa"/>
          </w:tcPr>
          <w:p w14:paraId="3E6F5869"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29D8B4A1" w14:textId="77777777" w:rsidTr="00035FE5">
        <w:tc>
          <w:tcPr>
            <w:tcW w:w="988" w:type="dxa"/>
          </w:tcPr>
          <w:p w14:paraId="10AFD568" w14:textId="77777777" w:rsidR="00B92D77" w:rsidRPr="00B41E11" w:rsidRDefault="00B92D77" w:rsidP="00B92D77">
            <w:pPr>
              <w:rPr>
                <w:rFonts w:cstheme="minorHAnsi"/>
                <w:sz w:val="24"/>
                <w:szCs w:val="24"/>
              </w:rPr>
            </w:pPr>
            <w:r w:rsidRPr="00B41E11">
              <w:rPr>
                <w:rFonts w:cstheme="minorHAnsi"/>
                <w:sz w:val="24"/>
                <w:szCs w:val="24"/>
              </w:rPr>
              <w:t>2</w:t>
            </w:r>
          </w:p>
        </w:tc>
        <w:tc>
          <w:tcPr>
            <w:tcW w:w="8505" w:type="dxa"/>
          </w:tcPr>
          <w:p w14:paraId="16124DA0" w14:textId="77777777" w:rsidR="00B92D77" w:rsidRPr="00B41E11" w:rsidRDefault="00B92D77" w:rsidP="00B92D77">
            <w:pPr>
              <w:rPr>
                <w:rFonts w:cstheme="minorHAnsi"/>
                <w:sz w:val="24"/>
                <w:szCs w:val="24"/>
              </w:rPr>
            </w:pPr>
            <w:r w:rsidRPr="00B41E11">
              <w:rPr>
                <w:rFonts w:cstheme="minorHAnsi"/>
                <w:sz w:val="24"/>
                <w:szCs w:val="24"/>
              </w:rPr>
              <w:t>Given AP can be re write as 20, 77/4, 37/2, 71/4, …</w:t>
            </w:r>
          </w:p>
          <w:p w14:paraId="5738B12A" w14:textId="77777777" w:rsidR="00B92D77" w:rsidRPr="00B41E11" w:rsidRDefault="00B92D77" w:rsidP="00B92D77">
            <w:pPr>
              <w:rPr>
                <w:rFonts w:cstheme="minorHAnsi"/>
                <w:sz w:val="24"/>
                <w:szCs w:val="24"/>
              </w:rPr>
            </w:pPr>
            <w:r w:rsidRPr="00B41E11">
              <w:rPr>
                <w:rFonts w:cstheme="minorHAnsi"/>
                <w:sz w:val="24"/>
                <w:szCs w:val="24"/>
              </w:rPr>
              <w:t>Here, a = 20 , d = - ¾</w:t>
            </w:r>
          </w:p>
          <w:p w14:paraId="34F18162" w14:textId="77777777" w:rsidR="00B92D77" w:rsidRPr="00B41E11" w:rsidRDefault="00B92D77" w:rsidP="00B92D77">
            <w:pPr>
              <w:rPr>
                <w:rFonts w:cstheme="minorHAnsi"/>
                <w:sz w:val="24"/>
                <w:szCs w:val="24"/>
              </w:rPr>
            </w:pPr>
            <w:r w:rsidRPr="00B41E11">
              <w:rPr>
                <w:rFonts w:cstheme="minorHAnsi"/>
                <w:sz w:val="24"/>
                <w:szCs w:val="24"/>
              </w:rPr>
              <w:t>a</w:t>
            </w:r>
            <w:r w:rsidRPr="00B41E11">
              <w:rPr>
                <w:rFonts w:cstheme="minorHAnsi"/>
                <w:sz w:val="24"/>
                <w:szCs w:val="24"/>
                <w:vertAlign w:val="subscript"/>
              </w:rPr>
              <w:t>n</w:t>
            </w:r>
            <w:r w:rsidRPr="00B41E11">
              <w:rPr>
                <w:rFonts w:cstheme="minorHAnsi"/>
                <w:sz w:val="24"/>
                <w:szCs w:val="24"/>
              </w:rPr>
              <w:t xml:space="preserve"> = a+ (n-1)d</w:t>
            </w:r>
          </w:p>
          <w:p w14:paraId="2FFD605F" w14:textId="77777777" w:rsidR="00B92D77" w:rsidRPr="00B41E11" w:rsidRDefault="00B92D77" w:rsidP="00B92D77">
            <w:pPr>
              <w:rPr>
                <w:rFonts w:eastAsiaTheme="minorEastAsia" w:cstheme="minorHAnsi"/>
                <w:sz w:val="24"/>
                <w:szCs w:val="24"/>
              </w:rPr>
            </w:pPr>
            <w:r w:rsidRPr="00B41E11">
              <w:rPr>
                <w:rFonts w:cstheme="minorHAnsi"/>
                <w:sz w:val="24"/>
                <w:szCs w:val="24"/>
              </w:rPr>
              <w:t xml:space="preserve">     = 20+ (n-1)(-3/4) = </w:t>
            </w:r>
            <m:oMath>
              <m:f>
                <m:fPr>
                  <m:ctrlPr>
                    <w:rPr>
                      <w:rFonts w:ascii="Cambria Math" w:hAnsi="Cambria Math" w:cstheme="minorHAnsi"/>
                      <w:i/>
                      <w:sz w:val="24"/>
                      <w:szCs w:val="24"/>
                    </w:rPr>
                  </m:ctrlPr>
                </m:fPr>
                <m:num>
                  <m:r>
                    <w:rPr>
                      <w:rFonts w:ascii="Cambria Math" w:hAnsi="Cambria Math" w:cstheme="minorHAnsi"/>
                      <w:sz w:val="24"/>
                      <w:szCs w:val="24"/>
                    </w:rPr>
                    <m:t>83</m:t>
                  </m:r>
                </m:num>
                <m:den>
                  <m:r>
                    <w:rPr>
                      <w:rFonts w:ascii="Cambria Math" w:hAnsi="Cambria Math" w:cstheme="minorHAnsi"/>
                      <w:sz w:val="24"/>
                      <w:szCs w:val="24"/>
                    </w:rPr>
                    <m:t>4</m:t>
                  </m:r>
                </m:den>
              </m:f>
            </m:oMath>
            <w:r w:rsidRPr="00B41E11">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4</m:t>
                  </m:r>
                </m:den>
              </m:f>
            </m:oMath>
            <w:r w:rsidRPr="00B41E11">
              <w:rPr>
                <w:rFonts w:eastAsiaTheme="minorEastAsia" w:cstheme="minorHAnsi"/>
                <w:sz w:val="24"/>
                <w:szCs w:val="24"/>
              </w:rPr>
              <w:t xml:space="preserve"> n</w:t>
            </w:r>
          </w:p>
          <w:p w14:paraId="2666F933" w14:textId="77777777" w:rsidR="00B92D77" w:rsidRPr="00B41E11" w:rsidRDefault="00B92D77" w:rsidP="00B92D77">
            <w:pPr>
              <w:rPr>
                <w:rFonts w:eastAsiaTheme="minorEastAsia" w:cstheme="minorHAnsi"/>
                <w:sz w:val="24"/>
                <w:szCs w:val="24"/>
              </w:rPr>
            </w:pPr>
            <w:r w:rsidRPr="00B41E11">
              <w:rPr>
                <w:rFonts w:eastAsiaTheme="minorEastAsia" w:cstheme="minorHAnsi"/>
                <w:sz w:val="24"/>
                <w:szCs w:val="24"/>
              </w:rPr>
              <w:t>For 1</w:t>
            </w:r>
            <w:r w:rsidRPr="00B41E11">
              <w:rPr>
                <w:rFonts w:eastAsiaTheme="minorEastAsia" w:cstheme="minorHAnsi"/>
                <w:sz w:val="24"/>
                <w:szCs w:val="24"/>
                <w:vertAlign w:val="superscript"/>
              </w:rPr>
              <w:t>st</w:t>
            </w:r>
            <w:r w:rsidRPr="00B41E11">
              <w:rPr>
                <w:rFonts w:eastAsiaTheme="minorEastAsia" w:cstheme="minorHAnsi"/>
                <w:sz w:val="24"/>
                <w:szCs w:val="24"/>
              </w:rPr>
              <w:t xml:space="preserve"> negative term, a</w:t>
            </w:r>
            <w:r w:rsidRPr="00B41E11">
              <w:rPr>
                <w:rFonts w:eastAsiaTheme="minorEastAsia" w:cstheme="minorHAnsi"/>
                <w:sz w:val="24"/>
                <w:szCs w:val="24"/>
                <w:vertAlign w:val="subscript"/>
              </w:rPr>
              <w:t>n</w:t>
            </w:r>
            <w:r w:rsidRPr="00B41E11">
              <w:rPr>
                <w:rFonts w:eastAsiaTheme="minorEastAsia" w:cstheme="minorHAnsi"/>
                <w:sz w:val="24"/>
                <w:szCs w:val="24"/>
              </w:rPr>
              <w:t xml:space="preserve"> &lt; 0 or, </w:t>
            </w:r>
            <w:r w:rsidRPr="00B41E11">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83</m:t>
                  </m:r>
                </m:num>
                <m:den>
                  <m:r>
                    <w:rPr>
                      <w:rFonts w:ascii="Cambria Math" w:hAnsi="Cambria Math" w:cstheme="minorHAnsi"/>
                      <w:sz w:val="24"/>
                      <w:szCs w:val="24"/>
                    </w:rPr>
                    <m:t>4</m:t>
                  </m:r>
                </m:den>
              </m:f>
            </m:oMath>
            <w:r w:rsidRPr="00B41E11">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4</m:t>
                  </m:r>
                </m:den>
              </m:f>
            </m:oMath>
            <w:r w:rsidRPr="00B41E11">
              <w:rPr>
                <w:rFonts w:eastAsiaTheme="minorEastAsia" w:cstheme="minorHAnsi"/>
                <w:sz w:val="24"/>
                <w:szCs w:val="24"/>
              </w:rPr>
              <w:t xml:space="preserve"> n &lt;0 or, 83 &lt; 3n or, n &gt;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83</m:t>
                  </m:r>
                </m:num>
                <m:den>
                  <m:r>
                    <w:rPr>
                      <w:rFonts w:ascii="Cambria Math" w:eastAsiaTheme="minorEastAsia" w:hAnsi="Cambria Math" w:cstheme="minorHAnsi"/>
                      <w:sz w:val="24"/>
                      <w:szCs w:val="24"/>
                    </w:rPr>
                    <m:t>3</m:t>
                  </m:r>
                </m:den>
              </m:f>
            </m:oMath>
          </w:p>
          <w:p w14:paraId="5772E774" w14:textId="77777777" w:rsidR="00B92D77" w:rsidRPr="00B41E11" w:rsidRDefault="00B92D77" w:rsidP="00B92D77">
            <w:pPr>
              <w:rPr>
                <w:rFonts w:cstheme="minorHAnsi"/>
                <w:sz w:val="24"/>
                <w:szCs w:val="24"/>
              </w:rPr>
            </w:pPr>
            <w:r w:rsidRPr="00B41E11">
              <w:rPr>
                <w:rFonts w:cstheme="minorHAnsi"/>
                <w:sz w:val="24"/>
                <w:szCs w:val="24"/>
              </w:rPr>
              <w:t>So, n should be 28.</w:t>
            </w:r>
          </w:p>
          <w:p w14:paraId="449ABEDD" w14:textId="6E262361" w:rsidR="00B92D77" w:rsidRPr="00B41E11" w:rsidRDefault="00B92D77" w:rsidP="00B92D77">
            <w:pPr>
              <w:rPr>
                <w:rFonts w:cstheme="minorHAnsi"/>
                <w:sz w:val="24"/>
                <w:szCs w:val="24"/>
              </w:rPr>
            </w:pPr>
            <w:r w:rsidRPr="00B41E11">
              <w:rPr>
                <w:rFonts w:cstheme="minorHAnsi"/>
                <w:sz w:val="24"/>
                <w:szCs w:val="24"/>
              </w:rPr>
              <w:t>Hence 28</w:t>
            </w:r>
            <w:r w:rsidRPr="00B41E11">
              <w:rPr>
                <w:rFonts w:cstheme="minorHAnsi"/>
                <w:sz w:val="24"/>
                <w:szCs w:val="24"/>
                <w:vertAlign w:val="superscript"/>
              </w:rPr>
              <w:t>th</w:t>
            </w:r>
            <w:r w:rsidRPr="00B41E11">
              <w:rPr>
                <w:rFonts w:cstheme="minorHAnsi"/>
                <w:sz w:val="24"/>
                <w:szCs w:val="24"/>
              </w:rPr>
              <w:t xml:space="preserve"> term is 1</w:t>
            </w:r>
            <w:r w:rsidRPr="00B41E11">
              <w:rPr>
                <w:rFonts w:cstheme="minorHAnsi"/>
                <w:sz w:val="24"/>
                <w:szCs w:val="24"/>
                <w:vertAlign w:val="superscript"/>
              </w:rPr>
              <w:t>st</w:t>
            </w:r>
            <w:r w:rsidRPr="00B41E11">
              <w:rPr>
                <w:rFonts w:cstheme="minorHAnsi"/>
                <w:sz w:val="24"/>
                <w:szCs w:val="24"/>
              </w:rPr>
              <w:t xml:space="preserve"> negative term of this AP.  </w:t>
            </w:r>
          </w:p>
        </w:tc>
        <w:tc>
          <w:tcPr>
            <w:tcW w:w="992" w:type="dxa"/>
          </w:tcPr>
          <w:p w14:paraId="7F98F415"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4CDD72E8" w14:textId="77777777" w:rsidTr="00035FE5">
        <w:tc>
          <w:tcPr>
            <w:tcW w:w="988" w:type="dxa"/>
          </w:tcPr>
          <w:p w14:paraId="799646A6" w14:textId="77777777" w:rsidR="00B92D77" w:rsidRPr="00B41E11" w:rsidRDefault="00B92D77" w:rsidP="00B92D77">
            <w:pPr>
              <w:rPr>
                <w:rFonts w:cstheme="minorHAnsi"/>
                <w:sz w:val="24"/>
                <w:szCs w:val="24"/>
              </w:rPr>
            </w:pPr>
            <w:r w:rsidRPr="00B41E11">
              <w:rPr>
                <w:rFonts w:cstheme="minorHAnsi"/>
                <w:sz w:val="24"/>
                <w:szCs w:val="24"/>
              </w:rPr>
              <w:t>3</w:t>
            </w:r>
          </w:p>
        </w:tc>
        <w:tc>
          <w:tcPr>
            <w:tcW w:w="8505" w:type="dxa"/>
          </w:tcPr>
          <w:p w14:paraId="48284310" w14:textId="77777777" w:rsidR="00B92D77" w:rsidRPr="00B41E11" w:rsidRDefault="00B92D77" w:rsidP="00B92D77">
            <w:pPr>
              <w:rPr>
                <w:rFonts w:cstheme="minorHAnsi"/>
                <w:sz w:val="24"/>
                <w:szCs w:val="24"/>
              </w:rPr>
            </w:pPr>
            <w:r w:rsidRPr="00B41E11">
              <w:rPr>
                <w:rFonts w:cstheme="minorHAnsi"/>
                <w:sz w:val="24"/>
                <w:szCs w:val="24"/>
              </w:rPr>
              <w:t xml:space="preserve"> Given, l = 235 &amp; d = 8-3 = 5 </w:t>
            </w:r>
          </w:p>
          <w:p w14:paraId="4BA19C58" w14:textId="77777777" w:rsidR="00B92D77" w:rsidRPr="00B41E11" w:rsidRDefault="00B92D77" w:rsidP="00B92D77">
            <w:pPr>
              <w:rPr>
                <w:rFonts w:eastAsiaTheme="minorEastAsia" w:cstheme="minorHAnsi"/>
                <w:sz w:val="24"/>
                <w:szCs w:val="24"/>
              </w:rPr>
            </w:pPr>
            <m:oMath>
              <m:r>
                <w:rPr>
                  <w:rFonts w:ascii="Cambria Math" w:hAnsi="Cambria Math" w:cstheme="minorHAnsi"/>
                  <w:sz w:val="24"/>
                  <w:szCs w:val="24"/>
                </w:rPr>
                <m:t>∴</m:t>
              </m:r>
            </m:oMath>
            <w:r w:rsidRPr="00B41E11">
              <w:rPr>
                <w:rFonts w:eastAsiaTheme="minorEastAsia" w:cstheme="minorHAnsi"/>
                <w:sz w:val="24"/>
                <w:szCs w:val="24"/>
              </w:rPr>
              <w:t xml:space="preserve"> 20</w:t>
            </w:r>
            <w:r w:rsidRPr="00B41E11">
              <w:rPr>
                <w:rFonts w:eastAsiaTheme="minorEastAsia" w:cstheme="minorHAnsi"/>
                <w:sz w:val="24"/>
                <w:szCs w:val="24"/>
                <w:vertAlign w:val="superscript"/>
              </w:rPr>
              <w:t>th</w:t>
            </w:r>
            <w:r w:rsidRPr="00B41E11">
              <w:rPr>
                <w:rFonts w:eastAsiaTheme="minorEastAsia" w:cstheme="minorHAnsi"/>
                <w:sz w:val="24"/>
                <w:szCs w:val="24"/>
              </w:rPr>
              <w:t xml:space="preserve"> term from the end = l - (20 -1) d</w:t>
            </w:r>
          </w:p>
          <w:p w14:paraId="1521370F" w14:textId="11F7CC84" w:rsidR="00B92D77" w:rsidRPr="00B41E11" w:rsidRDefault="00B92D77" w:rsidP="00B92D77">
            <w:pPr>
              <w:rPr>
                <w:rFonts w:cstheme="minorHAnsi"/>
                <w:sz w:val="24"/>
                <w:szCs w:val="24"/>
              </w:rPr>
            </w:pPr>
            <w:r w:rsidRPr="00B41E11">
              <w:rPr>
                <w:rFonts w:cstheme="minorHAnsi"/>
                <w:sz w:val="24"/>
                <w:szCs w:val="24"/>
              </w:rPr>
              <w:t xml:space="preserve">                                             = 235 – 19 × 5 = 158. </w:t>
            </w:r>
          </w:p>
        </w:tc>
        <w:tc>
          <w:tcPr>
            <w:tcW w:w="992" w:type="dxa"/>
          </w:tcPr>
          <w:p w14:paraId="3649EB87"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41D4E87C" w14:textId="77777777" w:rsidTr="00035FE5">
        <w:tc>
          <w:tcPr>
            <w:tcW w:w="988" w:type="dxa"/>
          </w:tcPr>
          <w:p w14:paraId="668E1874" w14:textId="77777777" w:rsidR="00B92D77" w:rsidRPr="00B41E11" w:rsidRDefault="00B92D77" w:rsidP="00B92D77">
            <w:pPr>
              <w:rPr>
                <w:rFonts w:cstheme="minorHAnsi"/>
                <w:sz w:val="24"/>
                <w:szCs w:val="24"/>
              </w:rPr>
            </w:pPr>
            <w:r w:rsidRPr="00B41E11">
              <w:rPr>
                <w:rFonts w:cstheme="minorHAnsi"/>
                <w:sz w:val="24"/>
                <w:szCs w:val="24"/>
              </w:rPr>
              <w:t>4</w:t>
            </w:r>
          </w:p>
        </w:tc>
        <w:tc>
          <w:tcPr>
            <w:tcW w:w="8505" w:type="dxa"/>
          </w:tcPr>
          <w:p w14:paraId="6A6D90AF" w14:textId="77777777" w:rsidR="00B92D77" w:rsidRPr="00B41E11" w:rsidRDefault="00B92D77" w:rsidP="00B92D77">
            <w:pPr>
              <w:rPr>
                <w:rFonts w:cstheme="minorHAnsi"/>
                <w:sz w:val="24"/>
                <w:szCs w:val="24"/>
              </w:rPr>
            </w:pPr>
            <w:r w:rsidRPr="00B41E11">
              <w:rPr>
                <w:rFonts w:cstheme="minorHAnsi"/>
                <w:sz w:val="24"/>
                <w:szCs w:val="24"/>
              </w:rPr>
              <w:t>We have a = 213, d = 205 – 213 = -8 &amp; l = 37</w:t>
            </w:r>
          </w:p>
          <w:p w14:paraId="08547447" w14:textId="77777777" w:rsidR="00B92D77" w:rsidRPr="00B41E11" w:rsidRDefault="00B92D77" w:rsidP="00B92D77">
            <w:pPr>
              <w:rPr>
                <w:rFonts w:cstheme="minorHAnsi"/>
                <w:sz w:val="24"/>
                <w:szCs w:val="24"/>
              </w:rPr>
            </w:pPr>
            <w:r w:rsidRPr="00B41E11">
              <w:rPr>
                <w:rFonts w:cstheme="minorHAnsi"/>
                <w:sz w:val="24"/>
                <w:szCs w:val="24"/>
              </w:rPr>
              <w:t xml:space="preserve">Now, l = a+ (n - 1)d </w:t>
            </w:r>
            <m:oMath>
              <m:r>
                <w:rPr>
                  <w:rFonts w:ascii="Cambria Math" w:hAnsi="Cambria Math" w:cstheme="minorHAnsi"/>
                  <w:sz w:val="24"/>
                  <w:szCs w:val="24"/>
                </w:rPr>
                <m:t>⇒</m:t>
              </m:r>
            </m:oMath>
            <w:r w:rsidRPr="00B41E11">
              <w:rPr>
                <w:rFonts w:eastAsiaTheme="minorEastAsia" w:cstheme="minorHAnsi"/>
                <w:sz w:val="24"/>
                <w:szCs w:val="24"/>
              </w:rPr>
              <w:t xml:space="preserve"> </w:t>
            </w:r>
            <w:r w:rsidRPr="00B41E11">
              <w:rPr>
                <w:rFonts w:cstheme="minorHAnsi"/>
                <w:sz w:val="24"/>
                <w:szCs w:val="24"/>
              </w:rPr>
              <w:t xml:space="preserve"> 37 = 213 + (n - 1) × (-8)</w:t>
            </w:r>
            <m:oMath>
              <m:r>
                <w:rPr>
                  <w:rFonts w:ascii="Cambria Math" w:hAnsi="Cambria Math" w:cstheme="minorHAnsi"/>
                  <w:sz w:val="24"/>
                  <w:szCs w:val="24"/>
                </w:rPr>
                <m:t>⇒</m:t>
              </m:r>
            </m:oMath>
            <w:r w:rsidRPr="00B41E11">
              <w:rPr>
                <w:rFonts w:eastAsiaTheme="minorEastAsia" w:cstheme="minorHAnsi"/>
                <w:sz w:val="24"/>
                <w:szCs w:val="24"/>
              </w:rPr>
              <w:t xml:space="preserve"> </w:t>
            </w:r>
            <w:r w:rsidRPr="00B41E11">
              <w:rPr>
                <w:rFonts w:cstheme="minorHAnsi"/>
                <w:sz w:val="24"/>
                <w:szCs w:val="24"/>
              </w:rPr>
              <w:t>n = 23</w:t>
            </w:r>
          </w:p>
          <w:p w14:paraId="2AFD6E15" w14:textId="77777777" w:rsidR="00B92D77" w:rsidRPr="00B41E11" w:rsidRDefault="00B92D77" w:rsidP="00B92D77">
            <w:pPr>
              <w:rPr>
                <w:rFonts w:eastAsiaTheme="minorEastAsia" w:cstheme="minorHAnsi"/>
                <w:sz w:val="24"/>
                <w:szCs w:val="24"/>
              </w:rPr>
            </w:pPr>
            <m:oMath>
              <m:r>
                <w:rPr>
                  <w:rFonts w:ascii="Cambria Math" w:hAnsi="Cambria Math" w:cstheme="minorHAnsi"/>
                  <w:sz w:val="24"/>
                  <w:szCs w:val="24"/>
                </w:rPr>
                <m:t>∴</m:t>
              </m:r>
            </m:oMath>
            <w:r w:rsidRPr="00B41E11">
              <w:rPr>
                <w:rFonts w:eastAsiaTheme="minorEastAsia" w:cstheme="minorHAnsi"/>
                <w:sz w:val="24"/>
                <w:szCs w:val="24"/>
              </w:rPr>
              <w:t xml:space="preserve"> the middle term will be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n+1</m:t>
                  </m:r>
                </m:num>
                <m:den>
                  <m:r>
                    <w:rPr>
                      <w:rFonts w:ascii="Cambria Math" w:eastAsiaTheme="minorEastAsia" w:hAnsi="Cambria Math" w:cstheme="minorHAnsi"/>
                      <w:sz w:val="24"/>
                      <w:szCs w:val="24"/>
                    </w:rPr>
                    <m:t>2</m:t>
                  </m:r>
                </m:den>
              </m:f>
            </m:oMath>
            <w:r w:rsidRPr="00B41E11">
              <w:rPr>
                <w:rFonts w:eastAsiaTheme="minorEastAsia" w:cstheme="minorHAnsi"/>
                <w:sz w:val="24"/>
                <w:szCs w:val="24"/>
              </w:rPr>
              <w:t xml:space="preserve"> )</w:t>
            </w:r>
            <w:r w:rsidRPr="00B41E11">
              <w:rPr>
                <w:rFonts w:eastAsiaTheme="minorEastAsia" w:cstheme="minorHAnsi"/>
                <w:sz w:val="24"/>
                <w:szCs w:val="24"/>
                <w:vertAlign w:val="superscript"/>
              </w:rPr>
              <w:t xml:space="preserve">th  </w:t>
            </w:r>
            <w:r w:rsidRPr="00B41E11">
              <w:rPr>
                <w:rFonts w:eastAsiaTheme="minorEastAsia" w:cstheme="minorHAnsi"/>
                <w:sz w:val="24"/>
                <w:szCs w:val="24"/>
              </w:rPr>
              <w:t xml:space="preserve">term </w:t>
            </w:r>
          </w:p>
          <w:p w14:paraId="5774EE80" w14:textId="77777777" w:rsidR="00B92D77" w:rsidRPr="00B41E11" w:rsidRDefault="00B92D77" w:rsidP="00B92D77">
            <w:pPr>
              <w:rPr>
                <w:rFonts w:eastAsiaTheme="minorEastAsia" w:cstheme="minorHAnsi"/>
                <w:sz w:val="24"/>
                <w:szCs w:val="24"/>
              </w:rPr>
            </w:pPr>
            <w:r w:rsidRPr="00B41E11">
              <w:rPr>
                <w:rFonts w:eastAsiaTheme="minorEastAsia" w:cstheme="minorHAnsi"/>
                <w:sz w:val="24"/>
                <w:szCs w:val="24"/>
              </w:rPr>
              <w:t>i.e.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23+1</m:t>
                  </m:r>
                </m:num>
                <m:den>
                  <m:r>
                    <w:rPr>
                      <w:rFonts w:ascii="Cambria Math" w:eastAsiaTheme="minorEastAsia" w:hAnsi="Cambria Math" w:cstheme="minorHAnsi"/>
                      <w:sz w:val="24"/>
                      <w:szCs w:val="24"/>
                    </w:rPr>
                    <m:t>2</m:t>
                  </m:r>
                </m:den>
              </m:f>
            </m:oMath>
            <w:r w:rsidRPr="00B41E11">
              <w:rPr>
                <w:rFonts w:eastAsiaTheme="minorEastAsia" w:cstheme="minorHAnsi"/>
                <w:sz w:val="24"/>
                <w:szCs w:val="24"/>
              </w:rPr>
              <w:t>)</w:t>
            </w:r>
            <w:r w:rsidRPr="00B41E11">
              <w:rPr>
                <w:rFonts w:eastAsiaTheme="minorEastAsia" w:cstheme="minorHAnsi"/>
                <w:sz w:val="24"/>
                <w:szCs w:val="24"/>
                <w:vertAlign w:val="superscript"/>
              </w:rPr>
              <w:t xml:space="preserve">th </w:t>
            </w:r>
            <w:r w:rsidRPr="00B41E11">
              <w:rPr>
                <w:rFonts w:eastAsiaTheme="minorEastAsia" w:cstheme="minorHAnsi"/>
                <w:sz w:val="24"/>
                <w:szCs w:val="24"/>
              </w:rPr>
              <w:t xml:space="preserve"> = 12</w:t>
            </w:r>
            <w:r w:rsidRPr="00B41E11">
              <w:rPr>
                <w:rFonts w:eastAsiaTheme="minorEastAsia" w:cstheme="minorHAnsi"/>
                <w:sz w:val="24"/>
                <w:szCs w:val="24"/>
                <w:vertAlign w:val="superscript"/>
              </w:rPr>
              <w:t>th</w:t>
            </w:r>
            <w:r w:rsidRPr="00B41E11">
              <w:rPr>
                <w:rFonts w:eastAsiaTheme="minorEastAsia" w:cstheme="minorHAnsi"/>
                <w:sz w:val="24"/>
                <w:szCs w:val="24"/>
              </w:rPr>
              <w:t xml:space="preserve"> term</w:t>
            </w:r>
          </w:p>
          <w:p w14:paraId="744D02BD" w14:textId="3BEE7A4B" w:rsidR="00B92D77" w:rsidRPr="00B41E11" w:rsidRDefault="00B92D77" w:rsidP="00B92D77">
            <w:pPr>
              <w:rPr>
                <w:rFonts w:cstheme="minorHAnsi"/>
                <w:sz w:val="24"/>
                <w:szCs w:val="24"/>
              </w:rPr>
            </w:pPr>
            <w:r w:rsidRPr="00B41E11">
              <w:rPr>
                <w:rFonts w:eastAsiaTheme="minorEastAsia" w:cstheme="minorHAnsi"/>
                <w:sz w:val="24"/>
                <w:szCs w:val="24"/>
              </w:rPr>
              <w:lastRenderedPageBreak/>
              <w:t>now, a</w:t>
            </w:r>
            <w:r w:rsidRPr="00B41E11">
              <w:rPr>
                <w:rFonts w:eastAsiaTheme="minorEastAsia" w:cstheme="minorHAnsi"/>
                <w:sz w:val="24"/>
                <w:szCs w:val="24"/>
                <w:vertAlign w:val="subscript"/>
              </w:rPr>
              <w:t xml:space="preserve">12 </w:t>
            </w:r>
            <w:r w:rsidRPr="00B41E11">
              <w:rPr>
                <w:rFonts w:eastAsiaTheme="minorEastAsia" w:cstheme="minorHAnsi"/>
                <w:sz w:val="24"/>
                <w:szCs w:val="24"/>
              </w:rPr>
              <w:t>= 213 + 11 (-8) = 125</w:t>
            </w:r>
          </w:p>
        </w:tc>
        <w:tc>
          <w:tcPr>
            <w:tcW w:w="992" w:type="dxa"/>
          </w:tcPr>
          <w:p w14:paraId="496EFC61" w14:textId="77777777" w:rsidR="00B92D77" w:rsidRPr="00B41E11" w:rsidRDefault="00B92D77" w:rsidP="00B92D77">
            <w:pPr>
              <w:rPr>
                <w:rFonts w:cstheme="minorHAnsi"/>
                <w:sz w:val="24"/>
                <w:szCs w:val="24"/>
              </w:rPr>
            </w:pPr>
            <w:r w:rsidRPr="00B41E11">
              <w:rPr>
                <w:rFonts w:cstheme="minorHAnsi"/>
                <w:sz w:val="24"/>
                <w:szCs w:val="24"/>
              </w:rPr>
              <w:lastRenderedPageBreak/>
              <w:t>2</w:t>
            </w:r>
          </w:p>
        </w:tc>
      </w:tr>
      <w:tr w:rsidR="00B92D77" w:rsidRPr="00B41E11" w14:paraId="1092818F" w14:textId="77777777" w:rsidTr="00035FE5">
        <w:tc>
          <w:tcPr>
            <w:tcW w:w="988" w:type="dxa"/>
          </w:tcPr>
          <w:p w14:paraId="1FE7AF52" w14:textId="77777777" w:rsidR="00B92D77" w:rsidRPr="00B41E11" w:rsidRDefault="00B92D77" w:rsidP="00B92D77">
            <w:pPr>
              <w:rPr>
                <w:rFonts w:cstheme="minorHAnsi"/>
                <w:sz w:val="24"/>
                <w:szCs w:val="24"/>
              </w:rPr>
            </w:pPr>
            <w:r w:rsidRPr="00B41E11">
              <w:rPr>
                <w:rFonts w:cstheme="minorHAnsi"/>
                <w:sz w:val="24"/>
                <w:szCs w:val="24"/>
              </w:rPr>
              <w:t>5</w:t>
            </w:r>
          </w:p>
        </w:tc>
        <w:tc>
          <w:tcPr>
            <w:tcW w:w="8505" w:type="dxa"/>
          </w:tcPr>
          <w:p w14:paraId="46D66843" w14:textId="77777777" w:rsidR="00B92D77" w:rsidRPr="00B41E11" w:rsidRDefault="00B92D77" w:rsidP="00B92D77">
            <w:pPr>
              <w:rPr>
                <w:rFonts w:cstheme="minorHAnsi"/>
                <w:sz w:val="24"/>
                <w:szCs w:val="24"/>
              </w:rPr>
            </w:pPr>
            <w:r w:rsidRPr="00B41E11">
              <w:rPr>
                <w:rFonts w:cstheme="minorHAnsi"/>
                <w:sz w:val="24"/>
                <w:szCs w:val="24"/>
              </w:rPr>
              <w:t>S</w:t>
            </w:r>
            <w:r w:rsidRPr="00B41E11">
              <w:rPr>
                <w:rFonts w:cstheme="minorHAnsi"/>
                <w:sz w:val="24"/>
                <w:szCs w:val="24"/>
                <w:vertAlign w:val="subscript"/>
              </w:rPr>
              <w:t xml:space="preserve">n </w:t>
            </w:r>
            <w:r w:rsidRPr="00B41E11">
              <w:rPr>
                <w:rFonts w:cstheme="minorHAnsi"/>
                <w:sz w:val="24"/>
                <w:szCs w:val="24"/>
              </w:rPr>
              <w:t>= 2n</w:t>
            </w:r>
            <w:r w:rsidRPr="00B41E11">
              <w:rPr>
                <w:rFonts w:cstheme="minorHAnsi"/>
                <w:sz w:val="24"/>
                <w:szCs w:val="24"/>
                <w:vertAlign w:val="superscript"/>
              </w:rPr>
              <w:t>2</w:t>
            </w:r>
            <w:r w:rsidRPr="00B41E11">
              <w:rPr>
                <w:rFonts w:cstheme="minorHAnsi"/>
                <w:sz w:val="24"/>
                <w:szCs w:val="24"/>
              </w:rPr>
              <w:t xml:space="preserve"> + n</w:t>
            </w:r>
          </w:p>
          <w:p w14:paraId="2A6AA417" w14:textId="77777777" w:rsidR="00B92D77" w:rsidRPr="00B41E11" w:rsidRDefault="00B92D77" w:rsidP="00B92D77">
            <w:pPr>
              <w:rPr>
                <w:rFonts w:cstheme="minorHAnsi"/>
                <w:sz w:val="24"/>
                <w:szCs w:val="24"/>
              </w:rPr>
            </w:pPr>
            <w:r w:rsidRPr="00B41E11">
              <w:rPr>
                <w:rFonts w:cstheme="minorHAnsi"/>
                <w:sz w:val="24"/>
                <w:szCs w:val="24"/>
              </w:rPr>
              <w:t>S</w:t>
            </w:r>
            <w:r w:rsidRPr="00B41E11">
              <w:rPr>
                <w:rFonts w:cstheme="minorHAnsi"/>
                <w:sz w:val="24"/>
                <w:szCs w:val="24"/>
                <w:vertAlign w:val="subscript"/>
              </w:rPr>
              <w:t xml:space="preserve">n-1 </w:t>
            </w:r>
            <w:r w:rsidRPr="00B41E11">
              <w:rPr>
                <w:rFonts w:cstheme="minorHAnsi"/>
                <w:sz w:val="24"/>
                <w:szCs w:val="24"/>
              </w:rPr>
              <w:t xml:space="preserve"> = 2 (n -1)</w:t>
            </w:r>
            <w:r w:rsidRPr="00B41E11">
              <w:rPr>
                <w:rFonts w:cstheme="minorHAnsi"/>
                <w:sz w:val="24"/>
                <w:szCs w:val="24"/>
                <w:vertAlign w:val="superscript"/>
              </w:rPr>
              <w:t>2</w:t>
            </w:r>
            <w:r w:rsidRPr="00B41E11">
              <w:rPr>
                <w:rFonts w:cstheme="minorHAnsi"/>
                <w:sz w:val="24"/>
                <w:szCs w:val="24"/>
              </w:rPr>
              <w:t xml:space="preserve"> + (n -1) </w:t>
            </w:r>
          </w:p>
          <w:p w14:paraId="5825C059" w14:textId="77777777" w:rsidR="00B92D77" w:rsidRPr="00B41E11" w:rsidRDefault="00B92D77" w:rsidP="00B92D77">
            <w:pPr>
              <w:rPr>
                <w:rFonts w:cstheme="minorHAnsi"/>
                <w:sz w:val="24"/>
                <w:szCs w:val="24"/>
              </w:rPr>
            </w:pPr>
            <w:r w:rsidRPr="00B41E11">
              <w:rPr>
                <w:rFonts w:cstheme="minorHAnsi"/>
                <w:sz w:val="24"/>
                <w:szCs w:val="24"/>
              </w:rPr>
              <w:t xml:space="preserve">       = 2n</w:t>
            </w:r>
            <w:r w:rsidRPr="00B41E11">
              <w:rPr>
                <w:rFonts w:cstheme="minorHAnsi"/>
                <w:sz w:val="24"/>
                <w:szCs w:val="24"/>
                <w:vertAlign w:val="superscript"/>
              </w:rPr>
              <w:t>2</w:t>
            </w:r>
            <w:r w:rsidRPr="00B41E11">
              <w:rPr>
                <w:rFonts w:cstheme="minorHAnsi"/>
                <w:sz w:val="24"/>
                <w:szCs w:val="24"/>
              </w:rPr>
              <w:t xml:space="preserve"> – 4n + 2  + n – 1 = 2n</w:t>
            </w:r>
            <w:r w:rsidRPr="00B41E11">
              <w:rPr>
                <w:rFonts w:cstheme="minorHAnsi"/>
                <w:sz w:val="24"/>
                <w:szCs w:val="24"/>
                <w:vertAlign w:val="superscript"/>
              </w:rPr>
              <w:t>2</w:t>
            </w:r>
            <w:r w:rsidRPr="00B41E11">
              <w:rPr>
                <w:rFonts w:cstheme="minorHAnsi"/>
                <w:sz w:val="24"/>
                <w:szCs w:val="24"/>
              </w:rPr>
              <w:t xml:space="preserve"> – 3n + 1</w:t>
            </w:r>
          </w:p>
          <w:p w14:paraId="163DA134" w14:textId="3B5106CD" w:rsidR="00B92D77" w:rsidRPr="00B41E11" w:rsidRDefault="00B92D77" w:rsidP="00B92D77">
            <w:pPr>
              <w:rPr>
                <w:rFonts w:eastAsia="Times New Roman" w:cstheme="minorHAnsi"/>
                <w:sz w:val="24"/>
                <w:szCs w:val="24"/>
              </w:rPr>
            </w:pPr>
            <m:oMath>
              <m:r>
                <w:rPr>
                  <w:rFonts w:ascii="Cambria Math" w:hAnsi="Cambria Math" w:cstheme="minorHAnsi"/>
                  <w:sz w:val="24"/>
                  <w:szCs w:val="24"/>
                </w:rPr>
                <m:t>∴</m:t>
              </m:r>
            </m:oMath>
            <w:r w:rsidRPr="00B41E11">
              <w:rPr>
                <w:rFonts w:eastAsiaTheme="minorEastAsia" w:cstheme="minorHAnsi"/>
                <w:sz w:val="24"/>
                <w:szCs w:val="24"/>
              </w:rPr>
              <w:t xml:space="preserve"> n</w:t>
            </w:r>
            <w:r w:rsidRPr="00B41E11">
              <w:rPr>
                <w:rFonts w:eastAsiaTheme="minorEastAsia" w:cstheme="minorHAnsi"/>
                <w:sz w:val="24"/>
                <w:szCs w:val="24"/>
                <w:vertAlign w:val="superscript"/>
              </w:rPr>
              <w:t>th</w:t>
            </w:r>
            <w:r w:rsidRPr="00B41E11">
              <w:rPr>
                <w:rFonts w:eastAsiaTheme="minorEastAsia" w:cstheme="minorHAnsi"/>
                <w:sz w:val="24"/>
                <w:szCs w:val="24"/>
              </w:rPr>
              <w:t xml:space="preserve"> term, a</w:t>
            </w:r>
            <w:r w:rsidRPr="00B41E11">
              <w:rPr>
                <w:rFonts w:eastAsiaTheme="minorEastAsia" w:cstheme="minorHAnsi"/>
                <w:sz w:val="24"/>
                <w:szCs w:val="24"/>
                <w:vertAlign w:val="subscript"/>
              </w:rPr>
              <w:t>n</w:t>
            </w:r>
            <w:r w:rsidRPr="00B41E11">
              <w:rPr>
                <w:rFonts w:eastAsiaTheme="minorEastAsia" w:cstheme="minorHAnsi"/>
                <w:sz w:val="24"/>
                <w:szCs w:val="24"/>
              </w:rPr>
              <w:t xml:space="preserve"> = S</w:t>
            </w:r>
            <w:r w:rsidRPr="00B41E11">
              <w:rPr>
                <w:rFonts w:eastAsiaTheme="minorEastAsia" w:cstheme="minorHAnsi"/>
                <w:sz w:val="24"/>
                <w:szCs w:val="24"/>
                <w:vertAlign w:val="subscript"/>
              </w:rPr>
              <w:t>n</w:t>
            </w:r>
            <w:r w:rsidRPr="00B41E11">
              <w:rPr>
                <w:rFonts w:eastAsiaTheme="minorEastAsia" w:cstheme="minorHAnsi"/>
                <w:sz w:val="24"/>
                <w:szCs w:val="24"/>
              </w:rPr>
              <w:t xml:space="preserve"> – S</w:t>
            </w:r>
            <w:r w:rsidRPr="00B41E11">
              <w:rPr>
                <w:rFonts w:eastAsiaTheme="minorEastAsia" w:cstheme="minorHAnsi"/>
                <w:sz w:val="24"/>
                <w:szCs w:val="24"/>
                <w:vertAlign w:val="subscript"/>
              </w:rPr>
              <w:t>n-1</w:t>
            </w:r>
            <w:r w:rsidRPr="00B41E11">
              <w:rPr>
                <w:rFonts w:eastAsiaTheme="minorEastAsia" w:cstheme="minorHAnsi"/>
                <w:sz w:val="24"/>
                <w:szCs w:val="24"/>
              </w:rPr>
              <w:t xml:space="preserve"> = 4n -1</w:t>
            </w:r>
          </w:p>
        </w:tc>
        <w:tc>
          <w:tcPr>
            <w:tcW w:w="992" w:type="dxa"/>
          </w:tcPr>
          <w:p w14:paraId="555DF525"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28B301CC" w14:textId="77777777" w:rsidTr="00035FE5">
        <w:tc>
          <w:tcPr>
            <w:tcW w:w="988" w:type="dxa"/>
          </w:tcPr>
          <w:p w14:paraId="5F80FAC0" w14:textId="77777777" w:rsidR="00B92D77" w:rsidRPr="00B41E11" w:rsidRDefault="00B92D77" w:rsidP="00B92D77">
            <w:pPr>
              <w:rPr>
                <w:rFonts w:cstheme="minorHAnsi"/>
                <w:sz w:val="24"/>
                <w:szCs w:val="24"/>
              </w:rPr>
            </w:pPr>
            <w:r w:rsidRPr="00B41E11">
              <w:rPr>
                <w:rFonts w:cstheme="minorHAnsi"/>
                <w:sz w:val="24"/>
                <w:szCs w:val="24"/>
              </w:rPr>
              <w:t>6</w:t>
            </w:r>
          </w:p>
        </w:tc>
        <w:tc>
          <w:tcPr>
            <w:tcW w:w="8505" w:type="dxa"/>
          </w:tcPr>
          <w:p w14:paraId="632BE2FD" w14:textId="77777777" w:rsidR="00B92D77" w:rsidRPr="00B41E11" w:rsidRDefault="00B92D77" w:rsidP="00B92D77">
            <w:pPr>
              <w:spacing w:before="40" w:after="40"/>
              <w:jc w:val="both"/>
              <w:rPr>
                <w:rFonts w:cstheme="minorHAnsi"/>
                <w:sz w:val="24"/>
                <w:szCs w:val="24"/>
              </w:rPr>
            </w:pPr>
            <w:r w:rsidRPr="00B41E11">
              <w:rPr>
                <w:rFonts w:cstheme="minorHAnsi"/>
                <w:sz w:val="24"/>
                <w:szCs w:val="24"/>
              </w:rPr>
              <w:t>Let a &amp; d are first term and common difference of an A.P.</w:t>
            </w:r>
          </w:p>
          <w:p w14:paraId="25AFE458" w14:textId="77777777" w:rsidR="00B92D77" w:rsidRPr="00B41E11" w:rsidRDefault="00B92D77" w:rsidP="00B92D77">
            <w:pPr>
              <w:spacing w:before="40" w:after="40"/>
              <w:jc w:val="both"/>
              <w:rPr>
                <w:rFonts w:cstheme="minorHAnsi"/>
                <w:sz w:val="24"/>
                <w:szCs w:val="24"/>
              </w:rPr>
            </w:pPr>
            <w:r w:rsidRPr="00B41E11">
              <w:rPr>
                <w:rFonts w:cstheme="minorHAnsi"/>
                <w:sz w:val="24"/>
                <w:szCs w:val="24"/>
              </w:rPr>
              <w:t>A/q,  a</w:t>
            </w:r>
            <w:r w:rsidRPr="00B41E11">
              <w:rPr>
                <w:rFonts w:cstheme="minorHAnsi"/>
                <w:sz w:val="24"/>
                <w:szCs w:val="24"/>
                <w:vertAlign w:val="subscript"/>
              </w:rPr>
              <w:t xml:space="preserve">17 </w:t>
            </w:r>
            <w:r w:rsidRPr="00B41E11">
              <w:rPr>
                <w:rFonts w:cstheme="minorHAnsi"/>
                <w:sz w:val="24"/>
                <w:szCs w:val="24"/>
              </w:rPr>
              <w:t>= a</w:t>
            </w:r>
            <w:r w:rsidRPr="00B41E11">
              <w:rPr>
                <w:rFonts w:cstheme="minorHAnsi"/>
                <w:sz w:val="24"/>
                <w:szCs w:val="24"/>
                <w:vertAlign w:val="subscript"/>
              </w:rPr>
              <w:t xml:space="preserve">10 </w:t>
            </w:r>
            <w:r w:rsidRPr="00B41E11">
              <w:rPr>
                <w:rFonts w:cstheme="minorHAnsi"/>
                <w:sz w:val="24"/>
                <w:szCs w:val="24"/>
              </w:rPr>
              <w:t>+ 7</w:t>
            </w:r>
          </w:p>
          <w:p w14:paraId="67D7D50A" w14:textId="77777777" w:rsidR="00B92D77" w:rsidRPr="00B41E11" w:rsidRDefault="00B92D77" w:rsidP="00B92D77">
            <w:pPr>
              <w:spacing w:before="40" w:after="40"/>
              <w:jc w:val="both"/>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a + ( 17 - 1 ) d = a + ( 10 - 1 )d + 7</w:t>
            </w:r>
          </w:p>
          <w:p w14:paraId="5E14CF00" w14:textId="77777777" w:rsidR="00B92D77" w:rsidRPr="00B41E11" w:rsidRDefault="00B92D77" w:rsidP="00B92D77">
            <w:pPr>
              <w:spacing w:before="40" w:after="40"/>
              <w:jc w:val="both"/>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( 16 – 9 ) d = 7</w:t>
            </w:r>
          </w:p>
          <w:p w14:paraId="5F562231" w14:textId="77777777" w:rsidR="00B92D77" w:rsidRPr="00B41E11" w:rsidRDefault="00B92D77" w:rsidP="00B92D77">
            <w:pPr>
              <w:spacing w:before="40" w:after="40"/>
              <w:jc w:val="both"/>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7 d = 7</w:t>
            </w:r>
          </w:p>
          <w:p w14:paraId="7220939B" w14:textId="066AA0EC" w:rsidR="00B92D77" w:rsidRPr="00B41E11" w:rsidRDefault="00B92D77" w:rsidP="00B92D77">
            <w:pPr>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d = 1</w:t>
            </w:r>
          </w:p>
        </w:tc>
        <w:tc>
          <w:tcPr>
            <w:tcW w:w="992" w:type="dxa"/>
          </w:tcPr>
          <w:p w14:paraId="66CB84D0"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4B8B75FC" w14:textId="77777777" w:rsidTr="00035FE5">
        <w:tc>
          <w:tcPr>
            <w:tcW w:w="988" w:type="dxa"/>
          </w:tcPr>
          <w:p w14:paraId="7658A79A" w14:textId="77777777" w:rsidR="00B92D77" w:rsidRPr="00B41E11" w:rsidRDefault="00B92D77" w:rsidP="00B92D77">
            <w:pPr>
              <w:rPr>
                <w:rFonts w:cstheme="minorHAnsi"/>
                <w:sz w:val="24"/>
                <w:szCs w:val="24"/>
              </w:rPr>
            </w:pPr>
            <w:r w:rsidRPr="00B41E11">
              <w:rPr>
                <w:rFonts w:cstheme="minorHAnsi"/>
                <w:sz w:val="24"/>
                <w:szCs w:val="24"/>
              </w:rPr>
              <w:t>7</w:t>
            </w:r>
          </w:p>
        </w:tc>
        <w:tc>
          <w:tcPr>
            <w:tcW w:w="8505" w:type="dxa"/>
          </w:tcPr>
          <w:p w14:paraId="43AC3F86" w14:textId="77777777" w:rsidR="00B92D77" w:rsidRPr="00B41E11" w:rsidRDefault="00B92D77" w:rsidP="00B92D77">
            <w:pPr>
              <w:spacing w:before="40" w:after="40"/>
              <w:jc w:val="both"/>
              <w:rPr>
                <w:rFonts w:cstheme="minorHAnsi"/>
                <w:sz w:val="24"/>
                <w:szCs w:val="24"/>
              </w:rPr>
            </w:pPr>
            <w:r w:rsidRPr="00B41E11">
              <w:rPr>
                <w:rFonts w:cstheme="minorHAnsi"/>
                <w:sz w:val="24"/>
                <w:szCs w:val="24"/>
              </w:rPr>
              <w:t>Let a &amp; d are first term and common difference of an A.P.</w:t>
            </w:r>
          </w:p>
          <w:p w14:paraId="420DBD97" w14:textId="77777777" w:rsidR="00B92D77" w:rsidRPr="00B41E11" w:rsidRDefault="00B92D77" w:rsidP="00B92D77">
            <w:pPr>
              <w:spacing w:before="40" w:after="40"/>
              <w:rPr>
                <w:rFonts w:cstheme="minorHAnsi"/>
                <w:sz w:val="24"/>
                <w:szCs w:val="24"/>
              </w:rPr>
            </w:pPr>
            <w:r w:rsidRPr="00B41E11">
              <w:rPr>
                <w:rFonts w:cstheme="minorHAnsi"/>
                <w:sz w:val="24"/>
                <w:szCs w:val="24"/>
              </w:rPr>
              <w:t>Given, a</w:t>
            </w:r>
            <w:r w:rsidRPr="00B41E11">
              <w:rPr>
                <w:rFonts w:cstheme="minorHAnsi"/>
                <w:sz w:val="24"/>
                <w:szCs w:val="24"/>
                <w:vertAlign w:val="subscript"/>
              </w:rPr>
              <w:t xml:space="preserve">3 </w:t>
            </w:r>
            <w:r w:rsidRPr="00B41E11">
              <w:rPr>
                <w:rFonts w:cstheme="minorHAnsi"/>
                <w:sz w:val="24"/>
                <w:szCs w:val="24"/>
              </w:rPr>
              <w:t>= 5          and        a</w:t>
            </w:r>
            <w:r w:rsidRPr="00B41E11">
              <w:rPr>
                <w:rFonts w:cstheme="minorHAnsi"/>
                <w:sz w:val="24"/>
                <w:szCs w:val="24"/>
                <w:vertAlign w:val="subscript"/>
              </w:rPr>
              <w:t xml:space="preserve">7 </w:t>
            </w:r>
            <w:r w:rsidRPr="00B41E11">
              <w:rPr>
                <w:rFonts w:cstheme="minorHAnsi"/>
                <w:sz w:val="24"/>
                <w:szCs w:val="24"/>
              </w:rPr>
              <w:t>= 9</w:t>
            </w:r>
          </w:p>
          <w:p w14:paraId="242F0F64" w14:textId="77777777" w:rsidR="00B92D77" w:rsidRPr="00B41E11" w:rsidRDefault="00B92D77" w:rsidP="00B92D77">
            <w:pPr>
              <w:spacing w:before="40" w:after="40"/>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a + 2d = 5           and        a + 6d = 9</w:t>
            </w:r>
          </w:p>
          <w:p w14:paraId="3C6E3862" w14:textId="77777777" w:rsidR="00B92D77" w:rsidRPr="00B41E11" w:rsidRDefault="00B92D77" w:rsidP="00B92D77">
            <w:pPr>
              <w:spacing w:before="40" w:after="40"/>
              <w:rPr>
                <w:rFonts w:cstheme="minorHAnsi"/>
                <w:sz w:val="24"/>
                <w:szCs w:val="24"/>
              </w:rPr>
            </w:pPr>
            <w:r w:rsidRPr="00B41E11">
              <w:rPr>
                <w:rFonts w:cstheme="minorHAnsi"/>
                <w:sz w:val="24"/>
                <w:szCs w:val="24"/>
              </w:rPr>
              <w:t>Solving both equations we get          a = 3      and      d = 1</w:t>
            </w:r>
          </w:p>
          <w:p w14:paraId="4222BD80" w14:textId="6B75E542" w:rsidR="00B92D77" w:rsidRPr="00B41E11" w:rsidRDefault="00B92D77" w:rsidP="00B92D77">
            <w:pPr>
              <w:rPr>
                <w:rFonts w:cstheme="minorHAnsi"/>
                <w:sz w:val="24"/>
                <w:szCs w:val="24"/>
              </w:rPr>
            </w:pPr>
            <w:r w:rsidRPr="00B41E11">
              <w:rPr>
                <w:rFonts w:cstheme="minorHAnsi"/>
                <w:sz w:val="24"/>
                <w:szCs w:val="24"/>
              </w:rPr>
              <w:t>So, the A.P. will be a , a + d , a + 2d , … = 3 , 3 + 1 , 3 + 2 , … = 3 , 4 , 5 , …</w:t>
            </w:r>
          </w:p>
        </w:tc>
        <w:tc>
          <w:tcPr>
            <w:tcW w:w="992" w:type="dxa"/>
          </w:tcPr>
          <w:p w14:paraId="49CCA965"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27E25277" w14:textId="77777777" w:rsidTr="00035FE5">
        <w:tc>
          <w:tcPr>
            <w:tcW w:w="988" w:type="dxa"/>
          </w:tcPr>
          <w:p w14:paraId="403A2CC6" w14:textId="77777777" w:rsidR="00B92D77" w:rsidRPr="00B41E11" w:rsidRDefault="00B92D77" w:rsidP="00B92D77">
            <w:pPr>
              <w:rPr>
                <w:rFonts w:cstheme="minorHAnsi"/>
                <w:sz w:val="24"/>
                <w:szCs w:val="24"/>
              </w:rPr>
            </w:pPr>
            <w:r w:rsidRPr="00B41E11">
              <w:rPr>
                <w:rFonts w:cstheme="minorHAnsi"/>
                <w:sz w:val="24"/>
                <w:szCs w:val="24"/>
              </w:rPr>
              <w:t>8</w:t>
            </w:r>
          </w:p>
        </w:tc>
        <w:tc>
          <w:tcPr>
            <w:tcW w:w="8505" w:type="dxa"/>
          </w:tcPr>
          <w:p w14:paraId="24E91721" w14:textId="77777777" w:rsidR="00B92D77" w:rsidRPr="00B41E11" w:rsidRDefault="00B92D77" w:rsidP="00B92D77">
            <w:pPr>
              <w:spacing w:before="40" w:after="40"/>
              <w:jc w:val="both"/>
              <w:rPr>
                <w:rFonts w:cstheme="minorHAnsi"/>
                <w:sz w:val="24"/>
                <w:szCs w:val="24"/>
              </w:rPr>
            </w:pPr>
            <w:r w:rsidRPr="00B41E11">
              <w:rPr>
                <w:rFonts w:cstheme="minorHAnsi"/>
                <w:sz w:val="24"/>
                <w:szCs w:val="24"/>
              </w:rPr>
              <w:t>Here,    a = 10,    d = 7 – 10 = -3    &amp;   a</w:t>
            </w:r>
            <w:r w:rsidRPr="00B41E11">
              <w:rPr>
                <w:rFonts w:cstheme="minorHAnsi"/>
                <w:sz w:val="24"/>
                <w:szCs w:val="24"/>
                <w:vertAlign w:val="subscript"/>
              </w:rPr>
              <w:t xml:space="preserve">n </w:t>
            </w:r>
            <w:r w:rsidRPr="00B41E11">
              <w:rPr>
                <w:rFonts w:cstheme="minorHAnsi"/>
                <w:sz w:val="24"/>
                <w:szCs w:val="24"/>
              </w:rPr>
              <w:t>= -62</w:t>
            </w:r>
          </w:p>
          <w:p w14:paraId="1D291419" w14:textId="77777777" w:rsidR="00B92D77" w:rsidRPr="00B41E11" w:rsidRDefault="00B92D77" w:rsidP="00B92D77">
            <w:pPr>
              <w:spacing w:before="40" w:after="40"/>
              <w:rPr>
                <w:rFonts w:cstheme="minorHAnsi"/>
                <w:sz w:val="24"/>
                <w:szCs w:val="24"/>
              </w:rPr>
            </w:pPr>
            <w:r w:rsidRPr="00B41E11">
              <w:rPr>
                <w:rFonts w:cstheme="minorHAnsi"/>
                <w:sz w:val="24"/>
                <w:szCs w:val="24"/>
              </w:rPr>
              <w:t>From the end,         a</w:t>
            </w:r>
            <w:r w:rsidRPr="00B41E11">
              <w:rPr>
                <w:rFonts w:cstheme="minorHAnsi"/>
                <w:sz w:val="24"/>
                <w:szCs w:val="24"/>
                <w:vertAlign w:val="subscript"/>
              </w:rPr>
              <w:t xml:space="preserve">11 </w:t>
            </w:r>
            <w:r w:rsidRPr="00B41E11">
              <w:rPr>
                <w:rFonts w:cstheme="minorHAnsi"/>
                <w:sz w:val="24"/>
                <w:szCs w:val="24"/>
              </w:rPr>
              <w:t>= a</w:t>
            </w:r>
            <w:r w:rsidRPr="00B41E11">
              <w:rPr>
                <w:rFonts w:cstheme="minorHAnsi"/>
                <w:sz w:val="24"/>
                <w:szCs w:val="24"/>
                <w:vertAlign w:val="subscript"/>
              </w:rPr>
              <w:t xml:space="preserve">n </w:t>
            </w:r>
            <w:r w:rsidRPr="00B41E11">
              <w:rPr>
                <w:rFonts w:cstheme="minorHAnsi"/>
                <w:sz w:val="24"/>
                <w:szCs w:val="24"/>
              </w:rPr>
              <w:t xml:space="preserve">- ( n – 1 ) d </w:t>
            </w:r>
          </w:p>
          <w:p w14:paraId="4BF4C505" w14:textId="77777777" w:rsidR="00B92D77" w:rsidRPr="00B41E11" w:rsidRDefault="00B92D77" w:rsidP="00B92D77">
            <w:pPr>
              <w:spacing w:before="40" w:after="40"/>
              <w:rPr>
                <w:rFonts w:cstheme="minorHAnsi"/>
                <w:sz w:val="24"/>
                <w:szCs w:val="24"/>
              </w:rPr>
            </w:pPr>
            <w:r w:rsidRPr="00B41E11">
              <w:rPr>
                <w:rFonts w:cstheme="minorHAnsi"/>
                <w:sz w:val="24"/>
                <w:szCs w:val="24"/>
              </w:rPr>
              <w:t xml:space="preserve">                                    = -62 - ( 11 – 1 )( - 3 ) </w:t>
            </w:r>
          </w:p>
          <w:p w14:paraId="12D474CF" w14:textId="083724AA" w:rsidR="00B92D77" w:rsidRPr="00B41E11" w:rsidRDefault="00B92D77" w:rsidP="00B92D77">
            <w:pPr>
              <w:rPr>
                <w:rFonts w:cstheme="minorHAnsi"/>
                <w:sz w:val="24"/>
                <w:szCs w:val="24"/>
              </w:rPr>
            </w:pPr>
            <w:r w:rsidRPr="00B41E11">
              <w:rPr>
                <w:rFonts w:cstheme="minorHAnsi"/>
                <w:sz w:val="24"/>
                <w:szCs w:val="24"/>
              </w:rPr>
              <w:t xml:space="preserve">                                    = -62 + 30  = -32</w:t>
            </w:r>
          </w:p>
        </w:tc>
        <w:tc>
          <w:tcPr>
            <w:tcW w:w="992" w:type="dxa"/>
          </w:tcPr>
          <w:p w14:paraId="7B91EA9C"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6656E9C3" w14:textId="77777777" w:rsidTr="00035FE5">
        <w:tc>
          <w:tcPr>
            <w:tcW w:w="988" w:type="dxa"/>
          </w:tcPr>
          <w:p w14:paraId="3082795F" w14:textId="77777777" w:rsidR="00B92D77" w:rsidRPr="00B41E11" w:rsidRDefault="00B92D77" w:rsidP="00B92D77">
            <w:pPr>
              <w:rPr>
                <w:rFonts w:cstheme="minorHAnsi"/>
                <w:sz w:val="24"/>
                <w:szCs w:val="24"/>
              </w:rPr>
            </w:pPr>
            <w:r w:rsidRPr="00B41E11">
              <w:rPr>
                <w:rFonts w:cstheme="minorHAnsi"/>
                <w:sz w:val="24"/>
                <w:szCs w:val="24"/>
              </w:rPr>
              <w:t>9</w:t>
            </w:r>
          </w:p>
        </w:tc>
        <w:tc>
          <w:tcPr>
            <w:tcW w:w="8505" w:type="dxa"/>
          </w:tcPr>
          <w:p w14:paraId="46864B0D" w14:textId="77777777" w:rsidR="00B92D77" w:rsidRPr="00B41E11" w:rsidRDefault="00B92D77" w:rsidP="00B92D77">
            <w:pPr>
              <w:spacing w:before="40" w:after="40"/>
              <w:jc w:val="both"/>
              <w:rPr>
                <w:rFonts w:cstheme="minorHAnsi"/>
                <w:sz w:val="24"/>
                <w:szCs w:val="24"/>
              </w:rPr>
            </w:pPr>
            <w:r w:rsidRPr="00B41E11">
              <w:rPr>
                <w:rFonts w:cstheme="minorHAnsi"/>
                <w:sz w:val="24"/>
                <w:szCs w:val="24"/>
              </w:rPr>
              <w:t>In the given A.P.,      a = 48          and      d = 43 – 48 = -5</w:t>
            </w:r>
          </w:p>
          <w:p w14:paraId="28F9FB87" w14:textId="77777777" w:rsidR="00B92D77" w:rsidRPr="00B41E11" w:rsidRDefault="00B92D77" w:rsidP="00B92D77">
            <w:pPr>
              <w:spacing w:before="40" w:after="40"/>
              <w:jc w:val="both"/>
              <w:rPr>
                <w:rFonts w:cstheme="minorHAnsi"/>
                <w:sz w:val="24"/>
                <w:szCs w:val="24"/>
              </w:rPr>
            </w:pPr>
            <w:r w:rsidRPr="00B41E11">
              <w:rPr>
                <w:rFonts w:cstheme="minorHAnsi"/>
                <w:sz w:val="24"/>
                <w:szCs w:val="24"/>
              </w:rPr>
              <w:t>Now, as given in question, a</w:t>
            </w:r>
            <w:r w:rsidRPr="00B41E11">
              <w:rPr>
                <w:rFonts w:cstheme="minorHAnsi"/>
                <w:sz w:val="24"/>
                <w:szCs w:val="24"/>
                <w:vertAlign w:val="subscript"/>
              </w:rPr>
              <w:t xml:space="preserve">n </w:t>
            </w:r>
            <w:r w:rsidRPr="00B41E11">
              <w:rPr>
                <w:rFonts w:cstheme="minorHAnsi"/>
                <w:sz w:val="24"/>
                <w:szCs w:val="24"/>
              </w:rPr>
              <w:t>&lt; 0</w:t>
            </w:r>
          </w:p>
          <w:p w14:paraId="193340AA" w14:textId="77777777" w:rsidR="00B92D77" w:rsidRPr="00B41E11" w:rsidRDefault="00B92D77" w:rsidP="00B92D77">
            <w:pPr>
              <w:spacing w:before="40" w:after="40"/>
              <w:jc w:val="both"/>
              <w:rPr>
                <w:rFonts w:cstheme="minorHAnsi"/>
                <w:sz w:val="24"/>
                <w:szCs w:val="24"/>
              </w:rPr>
            </w:pPr>
            <w:r w:rsidRPr="00B41E11">
              <w:rPr>
                <w:rFonts w:cstheme="minorHAnsi"/>
                <w:sz w:val="24"/>
                <w:szCs w:val="24"/>
              </w:rPr>
              <w:t>a + ( n – 1 ) d &lt; 0</w:t>
            </w:r>
          </w:p>
          <w:p w14:paraId="5E446C55" w14:textId="77777777" w:rsidR="00B92D77" w:rsidRPr="00B41E11" w:rsidRDefault="00B92D77" w:rsidP="00B92D77">
            <w:pPr>
              <w:spacing w:before="40" w:after="40"/>
              <w:jc w:val="both"/>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48 + ( n – 1 )( - 5 ) &lt; 0</w:t>
            </w:r>
          </w:p>
          <w:p w14:paraId="01FCEA06" w14:textId="77777777" w:rsidR="00B92D77" w:rsidRPr="00B41E11" w:rsidRDefault="00B92D77" w:rsidP="00B92D77">
            <w:pPr>
              <w:spacing w:before="40" w:after="40"/>
              <w:jc w:val="both"/>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 n – 1 )( - 5 ) &lt; -48</w:t>
            </w:r>
          </w:p>
          <w:p w14:paraId="5EAAA64B" w14:textId="77777777" w:rsidR="00B92D77" w:rsidRPr="00B41E11" w:rsidRDefault="00B92D77" w:rsidP="00B92D77">
            <w:pPr>
              <w:spacing w:before="40" w:after="40"/>
              <w:jc w:val="both"/>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n – 1 &gt; 48/5 = 9.6</w:t>
            </w:r>
          </w:p>
          <w:p w14:paraId="53BA7B57" w14:textId="77777777" w:rsidR="00B92D77" w:rsidRPr="00B41E11" w:rsidRDefault="00B92D77" w:rsidP="00B92D77">
            <w:pPr>
              <w:spacing w:before="40" w:after="40"/>
              <w:jc w:val="both"/>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n &gt; 10.6</w:t>
            </w:r>
          </w:p>
          <w:p w14:paraId="1876F8B2" w14:textId="341A9F42" w:rsidR="00B92D77" w:rsidRPr="00B41E11" w:rsidRDefault="00B92D77" w:rsidP="00B92D77">
            <w:pPr>
              <w:rPr>
                <w:rFonts w:cstheme="minorHAnsi"/>
                <w:sz w:val="24"/>
                <w:szCs w:val="24"/>
              </w:rPr>
            </w:pPr>
            <w:r w:rsidRPr="00B41E11">
              <w:rPr>
                <w:rFonts w:cstheme="minorHAnsi"/>
                <w:sz w:val="24"/>
                <w:szCs w:val="24"/>
              </w:rPr>
              <w:t>So, the first negative term will be 11</w:t>
            </w:r>
            <w:r w:rsidRPr="00B41E11">
              <w:rPr>
                <w:rFonts w:cstheme="minorHAnsi"/>
                <w:sz w:val="24"/>
                <w:szCs w:val="24"/>
                <w:vertAlign w:val="superscript"/>
              </w:rPr>
              <w:t>th</w:t>
            </w:r>
            <w:r w:rsidRPr="00B41E11">
              <w:rPr>
                <w:rFonts w:cstheme="minorHAnsi"/>
                <w:sz w:val="24"/>
                <w:szCs w:val="24"/>
              </w:rPr>
              <w:t xml:space="preserve"> term.</w:t>
            </w:r>
          </w:p>
        </w:tc>
        <w:tc>
          <w:tcPr>
            <w:tcW w:w="992" w:type="dxa"/>
          </w:tcPr>
          <w:p w14:paraId="272F8D92" w14:textId="77777777" w:rsidR="00B92D77" w:rsidRPr="00B41E11" w:rsidRDefault="00B92D77" w:rsidP="00B92D77">
            <w:pPr>
              <w:rPr>
                <w:rFonts w:cstheme="minorHAnsi"/>
                <w:sz w:val="24"/>
                <w:szCs w:val="24"/>
              </w:rPr>
            </w:pPr>
            <w:r w:rsidRPr="00B41E11">
              <w:rPr>
                <w:rFonts w:cstheme="minorHAnsi"/>
                <w:sz w:val="24"/>
                <w:szCs w:val="24"/>
              </w:rPr>
              <w:t>2</w:t>
            </w:r>
          </w:p>
        </w:tc>
      </w:tr>
      <w:tr w:rsidR="00B92D77" w:rsidRPr="00B41E11" w14:paraId="2F3F5D93" w14:textId="77777777" w:rsidTr="00035FE5">
        <w:tc>
          <w:tcPr>
            <w:tcW w:w="988" w:type="dxa"/>
          </w:tcPr>
          <w:p w14:paraId="2F52C1DF" w14:textId="77777777" w:rsidR="00B92D77" w:rsidRPr="00B41E11" w:rsidRDefault="00B92D77" w:rsidP="00B92D77">
            <w:pPr>
              <w:rPr>
                <w:rFonts w:cstheme="minorHAnsi"/>
                <w:sz w:val="24"/>
                <w:szCs w:val="24"/>
              </w:rPr>
            </w:pPr>
            <w:r w:rsidRPr="00B41E11">
              <w:rPr>
                <w:rFonts w:cstheme="minorHAnsi"/>
                <w:sz w:val="24"/>
                <w:szCs w:val="24"/>
              </w:rPr>
              <w:t>10</w:t>
            </w:r>
          </w:p>
        </w:tc>
        <w:tc>
          <w:tcPr>
            <w:tcW w:w="8505" w:type="dxa"/>
          </w:tcPr>
          <w:p w14:paraId="7C5C7AF8" w14:textId="77777777" w:rsidR="00B92D77" w:rsidRPr="00B41E11" w:rsidRDefault="00B92D77" w:rsidP="00B92D77">
            <w:pPr>
              <w:spacing w:before="40" w:after="40"/>
              <w:jc w:val="both"/>
              <w:rPr>
                <w:rFonts w:cstheme="minorHAnsi"/>
                <w:sz w:val="24"/>
                <w:szCs w:val="24"/>
              </w:rPr>
            </w:pPr>
            <w:r w:rsidRPr="00B41E11">
              <w:rPr>
                <w:rFonts w:cstheme="minorHAnsi"/>
                <w:sz w:val="24"/>
                <w:szCs w:val="24"/>
              </w:rPr>
              <w:t>Let a &amp; d are first term and common difference of an A.P.</w:t>
            </w:r>
          </w:p>
          <w:p w14:paraId="02E66DB0" w14:textId="77777777" w:rsidR="00B92D77" w:rsidRPr="00B41E11" w:rsidRDefault="00B92D77" w:rsidP="00B92D77">
            <w:pPr>
              <w:spacing w:before="40" w:after="40"/>
              <w:rPr>
                <w:rFonts w:cstheme="minorHAnsi"/>
                <w:sz w:val="24"/>
                <w:szCs w:val="24"/>
              </w:rPr>
            </w:pPr>
            <w:r w:rsidRPr="00B41E11">
              <w:rPr>
                <w:rFonts w:cstheme="minorHAnsi"/>
                <w:sz w:val="24"/>
                <w:szCs w:val="24"/>
              </w:rPr>
              <w:t>Given,           a</w:t>
            </w:r>
            <w:r w:rsidRPr="00B41E11">
              <w:rPr>
                <w:rFonts w:cstheme="minorHAnsi"/>
                <w:sz w:val="24"/>
                <w:szCs w:val="24"/>
                <w:vertAlign w:val="subscript"/>
              </w:rPr>
              <w:t xml:space="preserve">3 </w:t>
            </w:r>
            <w:r w:rsidRPr="00B41E11">
              <w:rPr>
                <w:rFonts w:cstheme="minorHAnsi"/>
                <w:sz w:val="24"/>
                <w:szCs w:val="24"/>
              </w:rPr>
              <w:t>= 4                and           a</w:t>
            </w:r>
            <w:r w:rsidRPr="00B41E11">
              <w:rPr>
                <w:rFonts w:cstheme="minorHAnsi"/>
                <w:sz w:val="24"/>
                <w:szCs w:val="24"/>
                <w:vertAlign w:val="subscript"/>
              </w:rPr>
              <w:t xml:space="preserve">9 </w:t>
            </w:r>
            <w:r w:rsidRPr="00B41E11">
              <w:rPr>
                <w:rFonts w:cstheme="minorHAnsi"/>
                <w:sz w:val="24"/>
                <w:szCs w:val="24"/>
              </w:rPr>
              <w:t>= -8</w:t>
            </w:r>
          </w:p>
          <w:p w14:paraId="5D0ABA80" w14:textId="77777777" w:rsidR="00B92D77" w:rsidRPr="00B41E11" w:rsidRDefault="00B92D77" w:rsidP="00B92D77">
            <w:pPr>
              <w:spacing w:before="40" w:after="40"/>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a + 2 d = 4            and           a + 8 d = -8</w:t>
            </w:r>
          </w:p>
          <w:p w14:paraId="7FA197DD" w14:textId="77777777" w:rsidR="00B92D77" w:rsidRPr="00B41E11" w:rsidRDefault="00B92D77" w:rsidP="00B92D77">
            <w:pPr>
              <w:spacing w:before="40" w:after="40"/>
              <w:rPr>
                <w:rFonts w:cstheme="minorHAnsi"/>
                <w:sz w:val="24"/>
                <w:szCs w:val="24"/>
              </w:rPr>
            </w:pPr>
            <w:r w:rsidRPr="00B41E11">
              <w:rPr>
                <w:rFonts w:cstheme="minorHAnsi"/>
                <w:sz w:val="24"/>
                <w:szCs w:val="24"/>
              </w:rPr>
              <w:t>Solving both equations we get          a = 8           and       d = -2</w:t>
            </w:r>
          </w:p>
          <w:p w14:paraId="754C088C" w14:textId="77777777" w:rsidR="00B92D77" w:rsidRPr="00B41E11" w:rsidRDefault="00B92D77" w:rsidP="00B92D77">
            <w:pPr>
              <w:spacing w:before="40" w:after="40"/>
              <w:rPr>
                <w:rFonts w:cstheme="minorHAnsi"/>
                <w:sz w:val="24"/>
                <w:szCs w:val="24"/>
              </w:rPr>
            </w:pPr>
            <w:r w:rsidRPr="00B41E11">
              <w:rPr>
                <w:rFonts w:cstheme="minorHAnsi"/>
                <w:sz w:val="24"/>
                <w:szCs w:val="24"/>
              </w:rPr>
              <w:t>Now, let          a</w:t>
            </w:r>
            <w:r w:rsidRPr="00B41E11">
              <w:rPr>
                <w:rFonts w:cstheme="minorHAnsi"/>
                <w:sz w:val="24"/>
                <w:szCs w:val="24"/>
                <w:vertAlign w:val="subscript"/>
              </w:rPr>
              <w:t xml:space="preserve">n </w:t>
            </w:r>
            <w:r w:rsidRPr="00B41E11">
              <w:rPr>
                <w:rFonts w:cstheme="minorHAnsi"/>
                <w:sz w:val="24"/>
                <w:szCs w:val="24"/>
              </w:rPr>
              <w:t>= 0</w:t>
            </w:r>
          </w:p>
          <w:p w14:paraId="00F0C817" w14:textId="77777777" w:rsidR="00B92D77" w:rsidRPr="00B41E11" w:rsidRDefault="00B92D77" w:rsidP="00B92D77">
            <w:pPr>
              <w:spacing w:before="40" w:after="40"/>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a + ( n – 1 ) d = 0</w:t>
            </w:r>
          </w:p>
          <w:p w14:paraId="3038DD1E" w14:textId="77777777" w:rsidR="00B92D77" w:rsidRPr="00B41E11" w:rsidRDefault="00B92D77" w:rsidP="00B92D77">
            <w:pPr>
              <w:spacing w:before="40" w:after="40"/>
              <w:rPr>
                <w:rFonts w:cstheme="minorHAnsi"/>
                <w:sz w:val="24"/>
                <w:szCs w:val="24"/>
              </w:rPr>
            </w:pPr>
            <w:r w:rsidRPr="00B41E11">
              <w:rPr>
                <w:rFonts w:ascii="Cambria Math" w:hAnsi="Cambria Math" w:cs="Cambria Math"/>
                <w:sz w:val="24"/>
                <w:szCs w:val="24"/>
              </w:rPr>
              <w:lastRenderedPageBreak/>
              <w:t>⇒</w:t>
            </w:r>
            <w:r w:rsidRPr="00B41E11">
              <w:rPr>
                <w:rFonts w:cstheme="minorHAnsi"/>
                <w:sz w:val="24"/>
                <w:szCs w:val="24"/>
              </w:rPr>
              <w:t xml:space="preserve"> 8 + ( n – 1 )( - 2 ) = 0</w:t>
            </w:r>
          </w:p>
          <w:p w14:paraId="10879BAC" w14:textId="77777777" w:rsidR="00B92D77" w:rsidRPr="00B41E11" w:rsidRDefault="00B92D77" w:rsidP="00B92D77">
            <w:pPr>
              <w:spacing w:before="40" w:after="40"/>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n – 1 = 4</w:t>
            </w:r>
          </w:p>
          <w:p w14:paraId="3D6BD74F" w14:textId="77777777" w:rsidR="00B92D77" w:rsidRPr="00B41E11" w:rsidRDefault="00B92D77" w:rsidP="00B92D77">
            <w:pPr>
              <w:spacing w:before="40" w:after="40"/>
              <w:rPr>
                <w:rFonts w:cstheme="minorHAnsi"/>
                <w:sz w:val="24"/>
                <w:szCs w:val="24"/>
              </w:rPr>
            </w:pPr>
            <w:r w:rsidRPr="00B41E11">
              <w:rPr>
                <w:rFonts w:ascii="Cambria Math" w:hAnsi="Cambria Math" w:cs="Cambria Math"/>
                <w:sz w:val="24"/>
                <w:szCs w:val="24"/>
              </w:rPr>
              <w:t>⇒</w:t>
            </w:r>
            <w:r w:rsidRPr="00B41E11">
              <w:rPr>
                <w:rFonts w:cstheme="minorHAnsi"/>
                <w:sz w:val="24"/>
                <w:szCs w:val="24"/>
              </w:rPr>
              <w:t xml:space="preserve"> n = 5</w:t>
            </w:r>
          </w:p>
          <w:p w14:paraId="14E44E4C" w14:textId="6D2FCE45" w:rsidR="00B92D77" w:rsidRPr="00B41E11" w:rsidRDefault="00B92D77" w:rsidP="00B92D77">
            <w:pPr>
              <w:rPr>
                <w:rFonts w:cstheme="minorHAnsi"/>
                <w:sz w:val="24"/>
                <w:szCs w:val="24"/>
              </w:rPr>
            </w:pPr>
            <w:r w:rsidRPr="00B41E11">
              <w:rPr>
                <w:rFonts w:cstheme="minorHAnsi"/>
                <w:sz w:val="24"/>
                <w:szCs w:val="24"/>
              </w:rPr>
              <w:t>Therefore, 5</w:t>
            </w:r>
            <w:r w:rsidRPr="00B41E11">
              <w:rPr>
                <w:rFonts w:cstheme="minorHAnsi"/>
                <w:sz w:val="24"/>
                <w:szCs w:val="24"/>
                <w:vertAlign w:val="superscript"/>
              </w:rPr>
              <w:t>th</w:t>
            </w:r>
            <w:r w:rsidRPr="00B41E11">
              <w:rPr>
                <w:rFonts w:cstheme="minorHAnsi"/>
                <w:sz w:val="24"/>
                <w:szCs w:val="24"/>
              </w:rPr>
              <w:t xml:space="preserve">  term will be zero.</w:t>
            </w:r>
          </w:p>
        </w:tc>
        <w:tc>
          <w:tcPr>
            <w:tcW w:w="992" w:type="dxa"/>
          </w:tcPr>
          <w:p w14:paraId="159C7BA0" w14:textId="77777777" w:rsidR="00B92D77" w:rsidRPr="00B41E11" w:rsidRDefault="00B92D77" w:rsidP="00B92D77">
            <w:pPr>
              <w:rPr>
                <w:rFonts w:cstheme="minorHAnsi"/>
                <w:sz w:val="24"/>
                <w:szCs w:val="24"/>
              </w:rPr>
            </w:pPr>
            <w:r w:rsidRPr="00B41E11">
              <w:rPr>
                <w:rFonts w:cstheme="minorHAnsi"/>
                <w:sz w:val="24"/>
                <w:szCs w:val="24"/>
              </w:rPr>
              <w:lastRenderedPageBreak/>
              <w:t>2</w:t>
            </w:r>
          </w:p>
        </w:tc>
      </w:tr>
      <w:tr w:rsidR="00B92D77" w:rsidRPr="00B41E11" w14:paraId="57BBCE38" w14:textId="77777777" w:rsidTr="00035FE5">
        <w:tc>
          <w:tcPr>
            <w:tcW w:w="988" w:type="dxa"/>
          </w:tcPr>
          <w:p w14:paraId="2CF5AFF0" w14:textId="77777777" w:rsidR="00B92D77" w:rsidRPr="00B41E11" w:rsidRDefault="00B92D77" w:rsidP="00B92D77">
            <w:pPr>
              <w:ind w:left="1080"/>
              <w:rPr>
                <w:rFonts w:cstheme="minorHAnsi"/>
                <w:sz w:val="24"/>
                <w:szCs w:val="24"/>
              </w:rPr>
            </w:pPr>
          </w:p>
        </w:tc>
        <w:tc>
          <w:tcPr>
            <w:tcW w:w="8505" w:type="dxa"/>
          </w:tcPr>
          <w:p w14:paraId="686B545D" w14:textId="77777777" w:rsidR="00B92D77" w:rsidRPr="00B41E11" w:rsidRDefault="00B92D77" w:rsidP="00B92D77">
            <w:pPr>
              <w:jc w:val="center"/>
              <w:rPr>
                <w:rFonts w:cstheme="minorHAnsi"/>
                <w:sz w:val="24"/>
                <w:szCs w:val="24"/>
              </w:rPr>
            </w:pPr>
            <w:r w:rsidRPr="00B41E11">
              <w:rPr>
                <w:rFonts w:cstheme="minorHAnsi"/>
                <w:sz w:val="24"/>
                <w:szCs w:val="24"/>
                <w:highlight w:val="yellow"/>
              </w:rPr>
              <w:t>3 – MARKS TYPE QUESTIONS</w:t>
            </w:r>
          </w:p>
        </w:tc>
        <w:tc>
          <w:tcPr>
            <w:tcW w:w="992" w:type="dxa"/>
          </w:tcPr>
          <w:p w14:paraId="78906D3E" w14:textId="77777777" w:rsidR="00B92D77" w:rsidRPr="00B41E11" w:rsidRDefault="00B92D77" w:rsidP="00B92D77">
            <w:pPr>
              <w:rPr>
                <w:rFonts w:cstheme="minorHAnsi"/>
                <w:sz w:val="24"/>
                <w:szCs w:val="24"/>
              </w:rPr>
            </w:pPr>
          </w:p>
        </w:tc>
      </w:tr>
      <w:tr w:rsidR="00B92D77" w:rsidRPr="00B41E11" w14:paraId="2F479CA6" w14:textId="77777777" w:rsidTr="00035FE5">
        <w:tc>
          <w:tcPr>
            <w:tcW w:w="988" w:type="dxa"/>
          </w:tcPr>
          <w:p w14:paraId="5AE32D5B" w14:textId="77777777" w:rsidR="00B92D77" w:rsidRPr="00B41E11" w:rsidRDefault="00B92D77" w:rsidP="00B92D77">
            <w:pPr>
              <w:rPr>
                <w:rFonts w:cstheme="minorHAnsi"/>
                <w:sz w:val="24"/>
                <w:szCs w:val="24"/>
              </w:rPr>
            </w:pPr>
            <w:r w:rsidRPr="00B41E11">
              <w:rPr>
                <w:rFonts w:cstheme="minorHAnsi"/>
                <w:sz w:val="24"/>
                <w:szCs w:val="24"/>
              </w:rPr>
              <w:t>1</w:t>
            </w:r>
          </w:p>
        </w:tc>
        <w:tc>
          <w:tcPr>
            <w:tcW w:w="8505" w:type="dxa"/>
          </w:tcPr>
          <w:p w14:paraId="584FF54B" w14:textId="73667954" w:rsidR="00B92D77" w:rsidRPr="00B41E11" w:rsidRDefault="00B92D77" w:rsidP="00B92D77">
            <w:pPr>
              <w:rPr>
                <w:rFonts w:cstheme="minorHAnsi"/>
                <w:sz w:val="24"/>
                <w:szCs w:val="24"/>
              </w:rPr>
            </w:pPr>
            <w:r w:rsidRPr="00B41E11">
              <w:rPr>
                <w:rFonts w:cstheme="minorHAnsi"/>
                <w:sz w:val="24"/>
                <w:szCs w:val="24"/>
              </w:rPr>
              <w:t>The sum of three consecutive terms that are in A.P. is 27 and their product is 288. Find the three terms.</w:t>
            </w:r>
          </w:p>
        </w:tc>
        <w:tc>
          <w:tcPr>
            <w:tcW w:w="992" w:type="dxa"/>
          </w:tcPr>
          <w:p w14:paraId="0E82140B" w14:textId="77777777" w:rsidR="00B92D77" w:rsidRPr="00B41E11" w:rsidRDefault="00B92D77" w:rsidP="00B92D77">
            <w:pPr>
              <w:rPr>
                <w:rFonts w:cstheme="minorHAnsi"/>
                <w:sz w:val="24"/>
                <w:szCs w:val="24"/>
              </w:rPr>
            </w:pPr>
            <w:r w:rsidRPr="00B41E11">
              <w:rPr>
                <w:rFonts w:eastAsia="Calibri" w:cstheme="minorHAnsi"/>
                <w:sz w:val="24"/>
                <w:szCs w:val="24"/>
              </w:rPr>
              <w:t xml:space="preserve">3 </w:t>
            </w:r>
          </w:p>
        </w:tc>
      </w:tr>
      <w:tr w:rsidR="00B92D77" w:rsidRPr="00B41E11" w14:paraId="04DE4C81" w14:textId="77777777" w:rsidTr="00035FE5">
        <w:tc>
          <w:tcPr>
            <w:tcW w:w="988" w:type="dxa"/>
          </w:tcPr>
          <w:p w14:paraId="69515E0D" w14:textId="77777777" w:rsidR="00B92D77" w:rsidRPr="00B41E11" w:rsidRDefault="00B92D77" w:rsidP="00B92D77">
            <w:pPr>
              <w:rPr>
                <w:rFonts w:cstheme="minorHAnsi"/>
                <w:sz w:val="24"/>
                <w:szCs w:val="24"/>
              </w:rPr>
            </w:pPr>
            <w:r w:rsidRPr="00B41E11">
              <w:rPr>
                <w:rFonts w:cstheme="minorHAnsi"/>
                <w:sz w:val="24"/>
                <w:szCs w:val="24"/>
              </w:rPr>
              <w:t>2</w:t>
            </w:r>
          </w:p>
        </w:tc>
        <w:tc>
          <w:tcPr>
            <w:tcW w:w="8505" w:type="dxa"/>
          </w:tcPr>
          <w:p w14:paraId="7191F914" w14:textId="3D4974A4" w:rsidR="00B92D77" w:rsidRPr="00B41E11" w:rsidRDefault="00B92D77" w:rsidP="00B92D77">
            <w:pPr>
              <w:rPr>
                <w:rFonts w:eastAsia="Times New Roman" w:cstheme="minorHAnsi"/>
                <w:sz w:val="24"/>
                <w:szCs w:val="24"/>
              </w:rPr>
            </w:pPr>
            <w:r w:rsidRPr="00B41E11">
              <w:rPr>
                <w:rFonts w:cstheme="minorHAnsi"/>
                <w:sz w:val="24"/>
                <w:szCs w:val="24"/>
              </w:rPr>
              <w:t>The ratio of 6th and 8th term of an A.P. is 7:9. Find the ratio of 9th term to 13th term.</w:t>
            </w:r>
          </w:p>
        </w:tc>
        <w:tc>
          <w:tcPr>
            <w:tcW w:w="992" w:type="dxa"/>
          </w:tcPr>
          <w:p w14:paraId="080D64BD" w14:textId="77777777" w:rsidR="00B92D77" w:rsidRPr="00B41E11" w:rsidRDefault="00B92D77" w:rsidP="00B92D77">
            <w:pPr>
              <w:rPr>
                <w:rFonts w:cstheme="minorHAnsi"/>
                <w:sz w:val="24"/>
                <w:szCs w:val="24"/>
              </w:rPr>
            </w:pPr>
            <w:r w:rsidRPr="00B41E11">
              <w:rPr>
                <w:rFonts w:eastAsia="Calibri" w:cstheme="minorHAnsi"/>
                <w:sz w:val="24"/>
                <w:szCs w:val="24"/>
              </w:rPr>
              <w:t xml:space="preserve">3 </w:t>
            </w:r>
          </w:p>
        </w:tc>
      </w:tr>
      <w:tr w:rsidR="00B92D77" w:rsidRPr="00B41E11" w14:paraId="77A6DD1D" w14:textId="77777777" w:rsidTr="00035FE5">
        <w:tc>
          <w:tcPr>
            <w:tcW w:w="988" w:type="dxa"/>
          </w:tcPr>
          <w:p w14:paraId="5F2999EC" w14:textId="77777777" w:rsidR="00B92D77" w:rsidRPr="00B41E11" w:rsidRDefault="00B92D77" w:rsidP="00B92D77">
            <w:pPr>
              <w:rPr>
                <w:rFonts w:cstheme="minorHAnsi"/>
                <w:sz w:val="24"/>
                <w:szCs w:val="24"/>
              </w:rPr>
            </w:pPr>
            <w:r w:rsidRPr="00B41E11">
              <w:rPr>
                <w:rFonts w:cstheme="minorHAnsi"/>
                <w:sz w:val="24"/>
                <w:szCs w:val="24"/>
              </w:rPr>
              <w:t>3</w:t>
            </w:r>
          </w:p>
        </w:tc>
        <w:tc>
          <w:tcPr>
            <w:tcW w:w="8505" w:type="dxa"/>
          </w:tcPr>
          <w:p w14:paraId="5A02E141" w14:textId="460C8B6C" w:rsidR="00B92D77" w:rsidRPr="00B41E11" w:rsidRDefault="00B92D77" w:rsidP="00B92D77">
            <w:pPr>
              <w:rPr>
                <w:rFonts w:eastAsia="Times New Roman" w:cstheme="minorHAnsi"/>
                <w:sz w:val="24"/>
                <w:szCs w:val="24"/>
              </w:rPr>
            </w:pPr>
            <w:r w:rsidRPr="00B41E11">
              <w:rPr>
                <w:rFonts w:cstheme="minorHAnsi"/>
                <w:sz w:val="24"/>
                <w:szCs w:val="24"/>
              </w:rPr>
              <w:t>Prove that 7, 11, 15, 19, 23 is an AP.</w:t>
            </w:r>
          </w:p>
        </w:tc>
        <w:tc>
          <w:tcPr>
            <w:tcW w:w="992" w:type="dxa"/>
          </w:tcPr>
          <w:p w14:paraId="3B885161" w14:textId="77777777" w:rsidR="00B92D77" w:rsidRPr="00B41E11" w:rsidRDefault="00B92D77" w:rsidP="00B92D77">
            <w:pPr>
              <w:rPr>
                <w:rFonts w:cstheme="minorHAnsi"/>
                <w:sz w:val="24"/>
                <w:szCs w:val="24"/>
              </w:rPr>
            </w:pPr>
            <w:r w:rsidRPr="00B41E11">
              <w:rPr>
                <w:rFonts w:eastAsia="Calibri" w:cstheme="minorHAnsi"/>
                <w:sz w:val="24"/>
                <w:szCs w:val="24"/>
              </w:rPr>
              <w:t xml:space="preserve">3 </w:t>
            </w:r>
          </w:p>
        </w:tc>
      </w:tr>
      <w:tr w:rsidR="00B92D77" w:rsidRPr="00B41E11" w14:paraId="5B0E9D3B" w14:textId="77777777" w:rsidTr="00B92D77">
        <w:tc>
          <w:tcPr>
            <w:tcW w:w="988" w:type="dxa"/>
          </w:tcPr>
          <w:p w14:paraId="577D8A6F" w14:textId="77777777" w:rsidR="00B92D77" w:rsidRPr="00B41E11" w:rsidRDefault="00B92D77" w:rsidP="00B92D77">
            <w:pPr>
              <w:rPr>
                <w:rFonts w:cstheme="minorHAnsi"/>
                <w:sz w:val="24"/>
                <w:szCs w:val="24"/>
              </w:rPr>
            </w:pPr>
            <w:r w:rsidRPr="00B41E11">
              <w:rPr>
                <w:rFonts w:cstheme="minorHAnsi"/>
                <w:sz w:val="24"/>
                <w:szCs w:val="24"/>
              </w:rPr>
              <w:t>4</w:t>
            </w:r>
          </w:p>
        </w:tc>
        <w:tc>
          <w:tcPr>
            <w:tcW w:w="8505" w:type="dxa"/>
          </w:tcPr>
          <w:p w14:paraId="0634A98E" w14:textId="6A4D91E3" w:rsidR="00B92D77" w:rsidRPr="00B41E11" w:rsidRDefault="00B92D77" w:rsidP="00B92D77">
            <w:pPr>
              <w:rPr>
                <w:rFonts w:cstheme="minorHAnsi"/>
                <w:sz w:val="24"/>
                <w:szCs w:val="24"/>
              </w:rPr>
            </w:pPr>
            <w:r w:rsidRPr="00B41E11">
              <w:rPr>
                <w:rFonts w:cstheme="minorHAnsi"/>
                <w:sz w:val="24"/>
                <w:szCs w:val="24"/>
              </w:rPr>
              <w:t>There are  20  rows of seats in a concert hall with  20  seats in the first row,  21  seats in the second row,  22  seats in the third row, and so on.In total,  how many seats are there in the concert hall?</w:t>
            </w:r>
          </w:p>
        </w:tc>
        <w:tc>
          <w:tcPr>
            <w:tcW w:w="992" w:type="dxa"/>
          </w:tcPr>
          <w:p w14:paraId="2D596F46" w14:textId="77777777" w:rsidR="00B92D77" w:rsidRPr="00B41E11" w:rsidRDefault="00B92D77" w:rsidP="00B92D77">
            <w:pPr>
              <w:rPr>
                <w:rFonts w:cstheme="minorHAnsi"/>
                <w:sz w:val="24"/>
                <w:szCs w:val="24"/>
              </w:rPr>
            </w:pPr>
            <w:r w:rsidRPr="00B41E11">
              <w:rPr>
                <w:rFonts w:eastAsia="Calibri" w:cstheme="minorHAnsi"/>
                <w:sz w:val="24"/>
                <w:szCs w:val="24"/>
              </w:rPr>
              <w:t xml:space="preserve">3 </w:t>
            </w:r>
          </w:p>
        </w:tc>
      </w:tr>
      <w:tr w:rsidR="00B92D77" w:rsidRPr="00B41E11" w14:paraId="3F9CB1D3" w14:textId="77777777" w:rsidTr="00B92D77">
        <w:tc>
          <w:tcPr>
            <w:tcW w:w="988" w:type="dxa"/>
          </w:tcPr>
          <w:p w14:paraId="5AB2C13D" w14:textId="77777777" w:rsidR="00B92D77" w:rsidRPr="00B41E11" w:rsidRDefault="00B92D77" w:rsidP="00B92D77">
            <w:pPr>
              <w:rPr>
                <w:rFonts w:cstheme="minorHAnsi"/>
                <w:sz w:val="24"/>
                <w:szCs w:val="24"/>
              </w:rPr>
            </w:pPr>
            <w:r w:rsidRPr="00B41E11">
              <w:rPr>
                <w:rFonts w:cstheme="minorHAnsi"/>
                <w:sz w:val="24"/>
                <w:szCs w:val="24"/>
              </w:rPr>
              <w:t>5</w:t>
            </w:r>
          </w:p>
        </w:tc>
        <w:tc>
          <w:tcPr>
            <w:tcW w:w="8505" w:type="dxa"/>
          </w:tcPr>
          <w:p w14:paraId="16AC3514" w14:textId="3CE2A1A2" w:rsidR="00B92D77" w:rsidRPr="00B41E11" w:rsidRDefault="00B92D77" w:rsidP="00B92D77">
            <w:pPr>
              <w:rPr>
                <w:rFonts w:cstheme="minorHAnsi"/>
                <w:sz w:val="24"/>
                <w:szCs w:val="24"/>
              </w:rPr>
            </w:pPr>
            <w:r w:rsidRPr="00B41E11">
              <w:rPr>
                <w:rFonts w:cstheme="minorHAnsi"/>
                <w:sz w:val="24"/>
                <w:szCs w:val="24"/>
              </w:rPr>
              <w:t>In an A. P. the first term is 8, nth term is 33 and the sum to first n terms is 123. Find n and d, the common differences.</w:t>
            </w:r>
          </w:p>
        </w:tc>
        <w:tc>
          <w:tcPr>
            <w:tcW w:w="992" w:type="dxa"/>
          </w:tcPr>
          <w:p w14:paraId="677CF3AA"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0FC9C0DF" w14:textId="77777777" w:rsidTr="00B92D77">
        <w:tc>
          <w:tcPr>
            <w:tcW w:w="988" w:type="dxa"/>
          </w:tcPr>
          <w:p w14:paraId="795EC929" w14:textId="77777777" w:rsidR="00B92D77" w:rsidRPr="00B41E11" w:rsidRDefault="00B92D77" w:rsidP="00B92D77">
            <w:pPr>
              <w:rPr>
                <w:rFonts w:cstheme="minorHAnsi"/>
                <w:sz w:val="24"/>
                <w:szCs w:val="24"/>
              </w:rPr>
            </w:pPr>
            <w:r w:rsidRPr="00B41E11">
              <w:rPr>
                <w:rFonts w:cstheme="minorHAnsi"/>
                <w:sz w:val="24"/>
                <w:szCs w:val="24"/>
              </w:rPr>
              <w:t>6</w:t>
            </w:r>
          </w:p>
        </w:tc>
        <w:tc>
          <w:tcPr>
            <w:tcW w:w="8505" w:type="dxa"/>
          </w:tcPr>
          <w:p w14:paraId="44581E1C" w14:textId="5D5F9A78" w:rsidR="00B92D77" w:rsidRPr="00B41E11" w:rsidRDefault="00B92D77" w:rsidP="00B92D77">
            <w:pPr>
              <w:rPr>
                <w:rFonts w:cstheme="minorHAnsi"/>
                <w:sz w:val="24"/>
                <w:szCs w:val="24"/>
              </w:rPr>
            </w:pPr>
            <w:r w:rsidRPr="00B41E11">
              <w:rPr>
                <w:rFonts w:cstheme="minorHAnsi"/>
                <w:sz w:val="24"/>
                <w:szCs w:val="24"/>
              </w:rPr>
              <w:t>A sum of Rs 700 is to be used to give seven cash prizes to students of a school for their overall academic performances. If each price is Rs 20 less than its preceding prize, find the value of each prize</w:t>
            </w:r>
          </w:p>
        </w:tc>
        <w:tc>
          <w:tcPr>
            <w:tcW w:w="992" w:type="dxa"/>
          </w:tcPr>
          <w:p w14:paraId="0387E786" w14:textId="77777777" w:rsidR="00B92D77" w:rsidRPr="00B41E11" w:rsidRDefault="00B92D77" w:rsidP="00B92D77">
            <w:pPr>
              <w:rPr>
                <w:rFonts w:cstheme="minorHAnsi"/>
                <w:sz w:val="24"/>
                <w:szCs w:val="24"/>
              </w:rPr>
            </w:pPr>
            <w:r w:rsidRPr="00B41E11">
              <w:rPr>
                <w:rFonts w:eastAsia="Calibri" w:cstheme="minorHAnsi"/>
                <w:sz w:val="24"/>
                <w:szCs w:val="24"/>
              </w:rPr>
              <w:t>3</w:t>
            </w:r>
          </w:p>
        </w:tc>
      </w:tr>
      <w:tr w:rsidR="00B92D77" w:rsidRPr="00B41E11" w14:paraId="210E9EF5" w14:textId="77777777" w:rsidTr="00035FE5">
        <w:tc>
          <w:tcPr>
            <w:tcW w:w="988" w:type="dxa"/>
          </w:tcPr>
          <w:p w14:paraId="49F8DF89" w14:textId="77777777" w:rsidR="00B92D77" w:rsidRPr="00B41E11" w:rsidRDefault="00B92D77" w:rsidP="00B92D77">
            <w:pPr>
              <w:rPr>
                <w:rFonts w:cstheme="minorHAnsi"/>
                <w:sz w:val="24"/>
                <w:szCs w:val="24"/>
              </w:rPr>
            </w:pPr>
            <w:r w:rsidRPr="00B41E11">
              <w:rPr>
                <w:rFonts w:cstheme="minorHAnsi"/>
                <w:sz w:val="24"/>
                <w:szCs w:val="24"/>
              </w:rPr>
              <w:t>7</w:t>
            </w:r>
          </w:p>
        </w:tc>
        <w:tc>
          <w:tcPr>
            <w:tcW w:w="8505" w:type="dxa"/>
          </w:tcPr>
          <w:p w14:paraId="37B5C689" w14:textId="77777777" w:rsidR="00B92D77" w:rsidRPr="00B41E11" w:rsidRDefault="00B92D77" w:rsidP="00B92D77">
            <w:pPr>
              <w:pStyle w:val="Body"/>
              <w:jc w:val="both"/>
              <w:rPr>
                <w:rFonts w:asciiTheme="minorHAnsi" w:hAnsiTheme="minorHAnsi" w:cstheme="minorHAnsi"/>
                <w:sz w:val="24"/>
                <w:szCs w:val="24"/>
              </w:rPr>
            </w:pPr>
            <w:r w:rsidRPr="00B41E11">
              <w:rPr>
                <w:rFonts w:asciiTheme="minorHAnsi" w:hAnsiTheme="minorHAnsi" w:cstheme="minorHAnsi"/>
                <w:sz w:val="24"/>
                <w:szCs w:val="24"/>
              </w:rPr>
              <w:t xml:space="preserve">In an AP </w:t>
            </w:r>
          </w:p>
          <w:p w14:paraId="6BA47145" w14:textId="538E408C" w:rsidR="00B92D77" w:rsidRPr="00B41E11" w:rsidRDefault="00B92D77" w:rsidP="00B92D77">
            <w:pPr>
              <w:pStyle w:val="ListParagraph"/>
              <w:rPr>
                <w:rFonts w:cstheme="minorHAnsi"/>
                <w:sz w:val="24"/>
                <w:szCs w:val="24"/>
              </w:rPr>
            </w:pPr>
            <w:r w:rsidRPr="00B41E11">
              <w:rPr>
                <w:rFonts w:cstheme="minorHAnsi"/>
                <w:sz w:val="24"/>
                <w:szCs w:val="24"/>
              </w:rPr>
              <w:t>S</w:t>
            </w:r>
            <w:r w:rsidRPr="00B41E11">
              <w:rPr>
                <w:rFonts w:cstheme="minorHAnsi"/>
                <w:sz w:val="24"/>
                <w:szCs w:val="24"/>
                <w:vertAlign w:val="subscript"/>
              </w:rPr>
              <w:t>m</w:t>
            </w:r>
            <w:r w:rsidRPr="00B41E11">
              <w:rPr>
                <w:rFonts w:cstheme="minorHAnsi"/>
                <w:sz w:val="24"/>
                <w:szCs w:val="24"/>
              </w:rPr>
              <w:t>=n , S</w:t>
            </w:r>
            <w:r w:rsidRPr="00B41E11">
              <w:rPr>
                <w:rFonts w:cstheme="minorHAnsi"/>
                <w:sz w:val="24"/>
                <w:szCs w:val="24"/>
                <w:vertAlign w:val="subscript"/>
              </w:rPr>
              <w:t>n</w:t>
            </w:r>
            <w:r w:rsidRPr="00B41E11">
              <w:rPr>
                <w:rFonts w:cstheme="minorHAnsi"/>
                <w:sz w:val="24"/>
                <w:szCs w:val="24"/>
              </w:rPr>
              <w:t xml:space="preserve"> = m then S</w:t>
            </w:r>
            <w:r w:rsidRPr="00B41E11">
              <w:rPr>
                <w:rFonts w:cstheme="minorHAnsi"/>
                <w:sz w:val="24"/>
                <w:szCs w:val="24"/>
                <w:vertAlign w:val="subscript"/>
              </w:rPr>
              <w:t>(m+n)</w:t>
            </w:r>
            <w:r w:rsidRPr="00B41E11">
              <w:rPr>
                <w:rFonts w:cstheme="minorHAnsi"/>
                <w:sz w:val="24"/>
                <w:szCs w:val="24"/>
              </w:rPr>
              <w:t xml:space="preserve"> = ?</w:t>
            </w:r>
          </w:p>
        </w:tc>
        <w:tc>
          <w:tcPr>
            <w:tcW w:w="992" w:type="dxa"/>
          </w:tcPr>
          <w:p w14:paraId="1E9A507D"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1CFF4CF4" w14:textId="77777777" w:rsidTr="00035FE5">
        <w:tc>
          <w:tcPr>
            <w:tcW w:w="988" w:type="dxa"/>
          </w:tcPr>
          <w:p w14:paraId="48F4E4C9" w14:textId="77777777" w:rsidR="00B92D77" w:rsidRPr="00B41E11" w:rsidRDefault="00B92D77" w:rsidP="00B92D77">
            <w:pPr>
              <w:rPr>
                <w:rFonts w:cstheme="minorHAnsi"/>
                <w:sz w:val="24"/>
                <w:szCs w:val="24"/>
              </w:rPr>
            </w:pPr>
            <w:r w:rsidRPr="00B41E11">
              <w:rPr>
                <w:rFonts w:cstheme="minorHAnsi"/>
                <w:sz w:val="24"/>
                <w:szCs w:val="24"/>
              </w:rPr>
              <w:t>8</w:t>
            </w:r>
          </w:p>
        </w:tc>
        <w:tc>
          <w:tcPr>
            <w:tcW w:w="8505" w:type="dxa"/>
          </w:tcPr>
          <w:p w14:paraId="134F1F57" w14:textId="77777777" w:rsidR="00B92D77" w:rsidRPr="00B41E11" w:rsidRDefault="00B92D77" w:rsidP="00B92D77">
            <w:pPr>
              <w:pStyle w:val="Body"/>
              <w:jc w:val="both"/>
              <w:rPr>
                <w:rFonts w:asciiTheme="minorHAnsi" w:eastAsia="Times New Roman" w:hAnsiTheme="minorHAnsi" w:cstheme="minorHAnsi"/>
                <w:sz w:val="24"/>
                <w:szCs w:val="24"/>
              </w:rPr>
            </w:pPr>
            <w:r w:rsidRPr="00B41E11">
              <w:rPr>
                <w:rFonts w:asciiTheme="minorHAnsi" w:hAnsiTheme="minorHAnsi" w:cstheme="minorHAnsi"/>
                <w:sz w:val="24"/>
                <w:szCs w:val="24"/>
              </w:rPr>
              <w:t>Ronit is moving towards a stationary source of sound at a constant speed. At his initial position, he hears a pitch of 5 hertz.</w:t>
            </w:r>
          </w:p>
          <w:p w14:paraId="75F9CD4E" w14:textId="0A2871F9" w:rsidR="00B92D77" w:rsidRPr="00B41E11" w:rsidRDefault="00B92D77" w:rsidP="00B92D77">
            <w:pPr>
              <w:pStyle w:val="Body"/>
              <w:jc w:val="both"/>
              <w:rPr>
                <w:rFonts w:asciiTheme="minorHAnsi" w:eastAsia="Times New Roman" w:hAnsiTheme="minorHAnsi" w:cstheme="minorHAnsi"/>
                <w:sz w:val="24"/>
                <w:szCs w:val="24"/>
              </w:rPr>
            </w:pPr>
            <w:r w:rsidRPr="00B41E11">
              <w:rPr>
                <w:rFonts w:asciiTheme="minorHAnsi" w:hAnsiTheme="minorHAnsi" w:cstheme="minorHAnsi"/>
                <w:sz w:val="24"/>
                <w:szCs w:val="24"/>
              </w:rPr>
              <w:t xml:space="preserve">If the pitch from the source increases by 4 hertz for every 5 m Ramit travels, find the distance he would have travelled towards the source when the pitch is exactly 149 hertz. </w:t>
            </w:r>
          </w:p>
        </w:tc>
        <w:tc>
          <w:tcPr>
            <w:tcW w:w="992" w:type="dxa"/>
          </w:tcPr>
          <w:p w14:paraId="0B4624D2"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48734AA8" w14:textId="77777777" w:rsidTr="00035FE5">
        <w:tc>
          <w:tcPr>
            <w:tcW w:w="988" w:type="dxa"/>
          </w:tcPr>
          <w:p w14:paraId="0937FD1E" w14:textId="77777777" w:rsidR="00B92D77" w:rsidRPr="00B41E11" w:rsidRDefault="00B92D77" w:rsidP="00B92D77">
            <w:pPr>
              <w:rPr>
                <w:rFonts w:cstheme="minorHAnsi"/>
                <w:sz w:val="24"/>
                <w:szCs w:val="24"/>
              </w:rPr>
            </w:pPr>
            <w:r w:rsidRPr="00B41E11">
              <w:rPr>
                <w:rFonts w:cstheme="minorHAnsi"/>
                <w:sz w:val="24"/>
                <w:szCs w:val="24"/>
              </w:rPr>
              <w:t>9</w:t>
            </w:r>
          </w:p>
        </w:tc>
        <w:tc>
          <w:tcPr>
            <w:tcW w:w="8505" w:type="dxa"/>
          </w:tcPr>
          <w:p w14:paraId="7E2E6F2C" w14:textId="166DB339" w:rsidR="00B92D77" w:rsidRPr="00B41E11" w:rsidRDefault="00B92D77" w:rsidP="00B92D77">
            <w:pPr>
              <w:pStyle w:val="Body"/>
              <w:jc w:val="both"/>
              <w:rPr>
                <w:rFonts w:asciiTheme="minorHAnsi" w:eastAsia="Times New Roman" w:hAnsiTheme="minorHAnsi" w:cstheme="minorHAnsi"/>
                <w:sz w:val="24"/>
                <w:szCs w:val="24"/>
              </w:rPr>
            </w:pPr>
            <w:r w:rsidRPr="00B41E11">
              <w:rPr>
                <w:rFonts w:asciiTheme="minorHAnsi" w:hAnsiTheme="minorHAnsi" w:cstheme="minorHAnsi"/>
                <w:sz w:val="24"/>
                <w:szCs w:val="24"/>
              </w:rPr>
              <w:t>Your elder brother wants to buy a car and plans to take loan from a bank for his car. He repays his total loan of Rs. 1, 18, 000 by paying every month starting with the first installment of Rs. 1000. If he increases the installment by Rs 100 every month, answer the following:</w:t>
            </w:r>
          </w:p>
          <w:p w14:paraId="73F19854" w14:textId="77777777" w:rsidR="00B92D77" w:rsidRPr="00B41E11" w:rsidRDefault="00B92D77" w:rsidP="00B92D77">
            <w:pPr>
              <w:rPr>
                <w:rFonts w:cstheme="minorHAnsi"/>
                <w:sz w:val="24"/>
                <w:szCs w:val="24"/>
              </w:rPr>
            </w:pPr>
            <w:r w:rsidRPr="00B41E11">
              <w:rPr>
                <w:rFonts w:cstheme="minorHAnsi"/>
                <w:sz w:val="24"/>
                <w:szCs w:val="24"/>
              </w:rPr>
              <w:t xml:space="preserve"> (i)The amount paid by him in 30th installment.                 </w:t>
            </w:r>
          </w:p>
          <w:p w14:paraId="43F61E85" w14:textId="50414B46" w:rsidR="00B92D77" w:rsidRPr="00B41E11" w:rsidRDefault="00B92D77" w:rsidP="00B92D77">
            <w:pPr>
              <w:rPr>
                <w:rFonts w:cstheme="minorHAnsi"/>
                <w:sz w:val="24"/>
                <w:szCs w:val="24"/>
              </w:rPr>
            </w:pPr>
            <w:r w:rsidRPr="00B41E11">
              <w:rPr>
                <w:rFonts w:cstheme="minorHAnsi"/>
                <w:sz w:val="24"/>
                <w:szCs w:val="24"/>
              </w:rPr>
              <w:t xml:space="preserve">  (ii) The amount paid by him in the 30 installment months is                                                                     (iii) What amount does he still have to pay after 30th installment?</w:t>
            </w:r>
          </w:p>
        </w:tc>
        <w:tc>
          <w:tcPr>
            <w:tcW w:w="992" w:type="dxa"/>
          </w:tcPr>
          <w:p w14:paraId="53FDBE1D"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2F613B1C" w14:textId="77777777" w:rsidTr="00035FE5">
        <w:tc>
          <w:tcPr>
            <w:tcW w:w="988" w:type="dxa"/>
          </w:tcPr>
          <w:p w14:paraId="0A03ECFF" w14:textId="77777777" w:rsidR="00B92D77" w:rsidRPr="00B41E11" w:rsidRDefault="00B92D77" w:rsidP="00B92D77">
            <w:pPr>
              <w:rPr>
                <w:rFonts w:cstheme="minorHAnsi"/>
                <w:sz w:val="24"/>
                <w:szCs w:val="24"/>
              </w:rPr>
            </w:pPr>
            <w:r w:rsidRPr="00B41E11">
              <w:rPr>
                <w:rFonts w:cstheme="minorHAnsi"/>
                <w:sz w:val="24"/>
                <w:szCs w:val="24"/>
              </w:rPr>
              <w:t>10</w:t>
            </w:r>
          </w:p>
        </w:tc>
        <w:tc>
          <w:tcPr>
            <w:tcW w:w="8505" w:type="dxa"/>
          </w:tcPr>
          <w:p w14:paraId="53A79D92" w14:textId="4C4403B8" w:rsidR="00B92D77" w:rsidRPr="00B41E11" w:rsidRDefault="00B92D77" w:rsidP="00B92D77">
            <w:pPr>
              <w:rPr>
                <w:rFonts w:cstheme="minorHAnsi"/>
                <w:sz w:val="24"/>
                <w:szCs w:val="24"/>
              </w:rPr>
            </w:pPr>
            <w:r w:rsidRPr="00B41E11">
              <w:rPr>
                <w:rFonts w:cstheme="minorHAnsi"/>
                <w:sz w:val="24"/>
                <w:szCs w:val="24"/>
              </w:rPr>
              <w:t xml:space="preserve"> Solve the equation : 1+4+7+10+ …… + x = 287 </w:t>
            </w:r>
          </w:p>
        </w:tc>
        <w:tc>
          <w:tcPr>
            <w:tcW w:w="992" w:type="dxa"/>
          </w:tcPr>
          <w:p w14:paraId="6054C6F3"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27FD3F79" w14:textId="77777777" w:rsidTr="00035FE5">
        <w:tc>
          <w:tcPr>
            <w:tcW w:w="988" w:type="dxa"/>
          </w:tcPr>
          <w:p w14:paraId="40256B0D" w14:textId="77777777" w:rsidR="00B92D77" w:rsidRPr="00B41E11" w:rsidRDefault="00B92D77" w:rsidP="00B92D77">
            <w:pPr>
              <w:rPr>
                <w:rFonts w:cstheme="minorHAnsi"/>
                <w:sz w:val="24"/>
                <w:szCs w:val="24"/>
              </w:rPr>
            </w:pPr>
          </w:p>
        </w:tc>
        <w:tc>
          <w:tcPr>
            <w:tcW w:w="8505" w:type="dxa"/>
          </w:tcPr>
          <w:p w14:paraId="7688AF4E" w14:textId="77777777" w:rsidR="00B92D77" w:rsidRPr="00B41E11" w:rsidRDefault="00B92D77" w:rsidP="00B92D77">
            <w:pPr>
              <w:pStyle w:val="NoSpacing"/>
              <w:spacing w:line="276" w:lineRule="auto"/>
              <w:jc w:val="center"/>
              <w:rPr>
                <w:rFonts w:cstheme="minorHAnsi"/>
                <w:b/>
                <w:bCs/>
                <w:sz w:val="24"/>
                <w:szCs w:val="24"/>
              </w:rPr>
            </w:pPr>
            <w:r w:rsidRPr="00B41E11">
              <w:rPr>
                <w:rFonts w:cstheme="minorHAnsi"/>
                <w:b/>
                <w:bCs/>
                <w:sz w:val="24"/>
                <w:szCs w:val="24"/>
              </w:rPr>
              <w:t>ANSWERS</w:t>
            </w:r>
          </w:p>
        </w:tc>
        <w:tc>
          <w:tcPr>
            <w:tcW w:w="992" w:type="dxa"/>
          </w:tcPr>
          <w:p w14:paraId="74BA3E84" w14:textId="77777777" w:rsidR="00B92D77" w:rsidRPr="00B41E11" w:rsidRDefault="00B92D77" w:rsidP="00B92D77">
            <w:pPr>
              <w:rPr>
                <w:rFonts w:cstheme="minorHAnsi"/>
                <w:sz w:val="24"/>
                <w:szCs w:val="24"/>
              </w:rPr>
            </w:pPr>
          </w:p>
        </w:tc>
      </w:tr>
      <w:tr w:rsidR="00B92D77" w:rsidRPr="00B41E11" w14:paraId="39BAA13C" w14:textId="77777777" w:rsidTr="00035FE5">
        <w:tc>
          <w:tcPr>
            <w:tcW w:w="988" w:type="dxa"/>
          </w:tcPr>
          <w:p w14:paraId="3978BFA0" w14:textId="77777777" w:rsidR="00B92D77" w:rsidRPr="00B41E11" w:rsidRDefault="00B92D77" w:rsidP="00B92D77">
            <w:pPr>
              <w:rPr>
                <w:rFonts w:cstheme="minorHAnsi"/>
                <w:sz w:val="24"/>
                <w:szCs w:val="24"/>
              </w:rPr>
            </w:pPr>
            <w:r w:rsidRPr="00B41E11">
              <w:rPr>
                <w:rFonts w:cstheme="minorHAnsi"/>
                <w:sz w:val="24"/>
                <w:szCs w:val="24"/>
              </w:rPr>
              <w:t>1</w:t>
            </w:r>
          </w:p>
        </w:tc>
        <w:tc>
          <w:tcPr>
            <w:tcW w:w="8505" w:type="dxa"/>
          </w:tcPr>
          <w:p w14:paraId="73A56636" w14:textId="77777777" w:rsidR="00B92D77" w:rsidRPr="00B41E11" w:rsidRDefault="00B92D77" w:rsidP="00B92D77">
            <w:pPr>
              <w:rPr>
                <w:rFonts w:cstheme="minorHAnsi"/>
                <w:sz w:val="24"/>
                <w:szCs w:val="24"/>
              </w:rPr>
            </w:pPr>
            <w:r w:rsidRPr="00B41E11">
              <w:rPr>
                <w:rFonts w:cstheme="minorHAnsi"/>
                <w:sz w:val="24"/>
                <w:szCs w:val="24"/>
              </w:rPr>
              <w:t>Let the three terms are a - d, a and a + d.</w:t>
            </w:r>
          </w:p>
          <w:p w14:paraId="2B4F2BAA" w14:textId="77777777" w:rsidR="00B92D77" w:rsidRPr="00B41E11" w:rsidRDefault="00B92D77" w:rsidP="00B92D77">
            <w:pPr>
              <w:rPr>
                <w:rFonts w:cstheme="minorHAnsi"/>
                <w:sz w:val="24"/>
                <w:szCs w:val="24"/>
              </w:rPr>
            </w:pPr>
            <w:r w:rsidRPr="00B41E11">
              <w:rPr>
                <w:rFonts w:cstheme="minorHAnsi"/>
                <w:sz w:val="24"/>
                <w:szCs w:val="24"/>
              </w:rPr>
              <w:lastRenderedPageBreak/>
              <w:t>Sum of three consecutive terms  =  27</w:t>
            </w:r>
          </w:p>
          <w:p w14:paraId="174AF0F4" w14:textId="77777777" w:rsidR="00B92D77" w:rsidRPr="00B41E11" w:rsidRDefault="00B92D77" w:rsidP="00B92D77">
            <w:pPr>
              <w:rPr>
                <w:rFonts w:cstheme="minorHAnsi"/>
                <w:sz w:val="24"/>
                <w:szCs w:val="24"/>
              </w:rPr>
            </w:pPr>
            <w:r w:rsidRPr="00B41E11">
              <w:rPr>
                <w:rFonts w:cstheme="minorHAnsi"/>
                <w:sz w:val="24"/>
                <w:szCs w:val="24"/>
              </w:rPr>
              <w:t>a - d + a + a + d  =  27</w:t>
            </w:r>
          </w:p>
          <w:p w14:paraId="310A6C1A" w14:textId="77777777" w:rsidR="00B92D77" w:rsidRPr="00B41E11" w:rsidRDefault="00B92D77" w:rsidP="00B92D77">
            <w:pPr>
              <w:rPr>
                <w:rFonts w:cstheme="minorHAnsi"/>
                <w:sz w:val="24"/>
                <w:szCs w:val="24"/>
              </w:rPr>
            </w:pPr>
            <w:r w:rsidRPr="00B41E11">
              <w:rPr>
                <w:rFonts w:cstheme="minorHAnsi"/>
                <w:sz w:val="24"/>
                <w:szCs w:val="24"/>
              </w:rPr>
              <w:t>3a  =  27</w:t>
            </w:r>
          </w:p>
          <w:p w14:paraId="77E1E268" w14:textId="77777777" w:rsidR="00B92D77" w:rsidRPr="00B41E11" w:rsidRDefault="00B92D77" w:rsidP="00B92D77">
            <w:pPr>
              <w:rPr>
                <w:rFonts w:cstheme="minorHAnsi"/>
                <w:sz w:val="24"/>
                <w:szCs w:val="24"/>
              </w:rPr>
            </w:pPr>
            <w:r w:rsidRPr="00B41E11">
              <w:rPr>
                <w:rFonts w:cstheme="minorHAnsi"/>
                <w:sz w:val="24"/>
                <w:szCs w:val="24"/>
              </w:rPr>
              <w:t>a  =  27/3  =  9</w:t>
            </w:r>
          </w:p>
          <w:p w14:paraId="2FB79C21" w14:textId="77777777" w:rsidR="00B92D77" w:rsidRPr="00B41E11" w:rsidRDefault="00B92D77" w:rsidP="00B92D77">
            <w:pPr>
              <w:rPr>
                <w:rFonts w:cstheme="minorHAnsi"/>
                <w:sz w:val="24"/>
                <w:szCs w:val="24"/>
              </w:rPr>
            </w:pPr>
            <w:r w:rsidRPr="00B41E11">
              <w:rPr>
                <w:rFonts w:cstheme="minorHAnsi"/>
                <w:sz w:val="24"/>
                <w:szCs w:val="24"/>
              </w:rPr>
              <w:t>Product of three terms  =  288</w:t>
            </w:r>
          </w:p>
          <w:p w14:paraId="31ED6AA4" w14:textId="77777777" w:rsidR="00B92D77" w:rsidRPr="00B41E11" w:rsidRDefault="00B92D77" w:rsidP="00B92D77">
            <w:pPr>
              <w:rPr>
                <w:rFonts w:cstheme="minorHAnsi"/>
                <w:sz w:val="24"/>
                <w:szCs w:val="24"/>
              </w:rPr>
            </w:pPr>
            <w:r w:rsidRPr="00B41E11">
              <w:rPr>
                <w:rFonts w:cstheme="minorHAnsi"/>
                <w:sz w:val="24"/>
                <w:szCs w:val="24"/>
              </w:rPr>
              <w:t>(a - d) a (a + d)  =  288</w:t>
            </w:r>
          </w:p>
          <w:p w14:paraId="7C20E872" w14:textId="77777777" w:rsidR="00B92D77" w:rsidRPr="00B41E11" w:rsidRDefault="00B92D77" w:rsidP="00B92D77">
            <w:pPr>
              <w:rPr>
                <w:rFonts w:cstheme="minorHAnsi"/>
                <w:sz w:val="24"/>
                <w:szCs w:val="24"/>
              </w:rPr>
            </w:pPr>
            <w:r w:rsidRPr="00B41E11">
              <w:rPr>
                <w:rFonts w:cstheme="minorHAnsi"/>
                <w:sz w:val="24"/>
                <w:szCs w:val="24"/>
              </w:rPr>
              <w:t>a(</w:t>
            </w:r>
            <m:oMath>
              <m:sSup>
                <m:sSupPr>
                  <m:ctrlPr>
                    <w:rPr>
                      <w:rFonts w:ascii="Cambria Math" w:hAnsi="Cambria Math" w:cstheme="minorHAnsi"/>
                      <w:i/>
                      <w:sz w:val="24"/>
                      <w:szCs w:val="24"/>
                    </w:rPr>
                  </m:ctrlPr>
                </m:sSupPr>
                <m:e>
                  <m:r>
                    <w:rPr>
                      <w:rFonts w:ascii="Cambria Math" w:hAnsi="Cambria Math" w:cstheme="minorHAnsi"/>
                      <w:sz w:val="24"/>
                      <w:szCs w:val="24"/>
                    </w:rPr>
                    <m:t>a</m:t>
                  </m:r>
                </m:e>
                <m:sup>
                  <m:r>
                    <w:rPr>
                      <w:rFonts w:ascii="Cambria Math" w:hAnsi="Cambria Math" w:cstheme="minorHAnsi"/>
                      <w:sz w:val="24"/>
                      <w:szCs w:val="24"/>
                    </w:rPr>
                    <m:t>2</m:t>
                  </m:r>
                </m:sup>
              </m:sSup>
            </m:oMath>
            <w:r w:rsidRPr="00B41E11">
              <w:rPr>
                <w:rFonts w:cstheme="minorHAnsi"/>
                <w:sz w:val="24"/>
                <w:szCs w:val="24"/>
              </w:rPr>
              <w:t>-</w:t>
            </w:r>
            <m:oMath>
              <m:sSup>
                <m:sSupPr>
                  <m:ctrlPr>
                    <w:rPr>
                      <w:rFonts w:ascii="Cambria Math" w:hAnsi="Cambria Math" w:cstheme="minorHAnsi"/>
                      <w:i/>
                      <w:sz w:val="24"/>
                      <w:szCs w:val="24"/>
                    </w:rPr>
                  </m:ctrlPr>
                </m:sSupPr>
                <m:e>
                  <m:r>
                    <w:rPr>
                      <w:rFonts w:ascii="Cambria Math" w:hAnsi="Cambria Math" w:cstheme="minorHAnsi"/>
                      <w:sz w:val="24"/>
                      <w:szCs w:val="24"/>
                    </w:rPr>
                    <m:t>b</m:t>
                  </m:r>
                </m:e>
                <m:sup>
                  <m:r>
                    <w:rPr>
                      <w:rFonts w:ascii="Cambria Math" w:hAnsi="Cambria Math" w:cstheme="minorHAnsi"/>
                      <w:sz w:val="24"/>
                      <w:szCs w:val="24"/>
                    </w:rPr>
                    <m:t>2</m:t>
                  </m:r>
                </m:sup>
              </m:sSup>
            </m:oMath>
            <w:r w:rsidRPr="00B41E11">
              <w:rPr>
                <w:rFonts w:cstheme="minorHAnsi"/>
                <w:sz w:val="24"/>
                <w:szCs w:val="24"/>
              </w:rPr>
              <w:t>)  =  288</w:t>
            </w:r>
          </w:p>
          <w:p w14:paraId="15825993" w14:textId="77777777" w:rsidR="00B92D77" w:rsidRPr="00B41E11" w:rsidRDefault="00B92D77" w:rsidP="00B92D77">
            <w:pPr>
              <w:rPr>
                <w:rFonts w:cstheme="minorHAnsi"/>
                <w:sz w:val="24"/>
                <w:szCs w:val="24"/>
              </w:rPr>
            </w:pPr>
            <w:r w:rsidRPr="00B41E11">
              <w:rPr>
                <w:rFonts w:cstheme="minorHAnsi"/>
                <w:sz w:val="24"/>
                <w:szCs w:val="24"/>
              </w:rPr>
              <w:t>9(</w:t>
            </w:r>
            <m:oMath>
              <m:sSup>
                <m:sSupPr>
                  <m:ctrlPr>
                    <w:rPr>
                      <w:rFonts w:ascii="Cambria Math" w:hAnsi="Cambria Math" w:cstheme="minorHAnsi"/>
                      <w:i/>
                      <w:sz w:val="24"/>
                      <w:szCs w:val="24"/>
                    </w:rPr>
                  </m:ctrlPr>
                </m:sSupPr>
                <m:e>
                  <m:r>
                    <w:rPr>
                      <w:rFonts w:ascii="Cambria Math" w:hAnsi="Cambria Math" w:cstheme="minorHAnsi"/>
                      <w:sz w:val="24"/>
                      <w:szCs w:val="24"/>
                    </w:rPr>
                    <m:t>9</m:t>
                  </m:r>
                </m:e>
                <m:sup>
                  <m:r>
                    <w:rPr>
                      <w:rFonts w:ascii="Cambria Math" w:hAnsi="Cambria Math" w:cstheme="minorHAnsi"/>
                      <w:sz w:val="24"/>
                      <w:szCs w:val="24"/>
                    </w:rPr>
                    <m:t>2</m:t>
                  </m:r>
                </m:sup>
              </m:sSup>
            </m:oMath>
            <w:r w:rsidRPr="00B41E11">
              <w:rPr>
                <w:rFonts w:cstheme="minorHAnsi"/>
                <w:sz w:val="24"/>
                <w:szCs w:val="24"/>
              </w:rPr>
              <w:t xml:space="preserve"> - </w:t>
            </w:r>
            <m:oMath>
              <m:sSup>
                <m:sSupPr>
                  <m:ctrlPr>
                    <w:rPr>
                      <w:rFonts w:ascii="Cambria Math" w:hAnsi="Cambria Math" w:cstheme="minorHAnsi"/>
                      <w:i/>
                      <w:sz w:val="24"/>
                      <w:szCs w:val="24"/>
                    </w:rPr>
                  </m:ctrlPr>
                </m:sSupPr>
                <m:e>
                  <m:r>
                    <w:rPr>
                      <w:rFonts w:ascii="Cambria Math" w:hAnsi="Cambria Math" w:cstheme="minorHAnsi"/>
                      <w:sz w:val="24"/>
                      <w:szCs w:val="24"/>
                    </w:rPr>
                    <m:t>d</m:t>
                  </m:r>
                </m:e>
                <m:sup>
                  <m:r>
                    <w:rPr>
                      <w:rFonts w:ascii="Cambria Math" w:hAnsi="Cambria Math" w:cstheme="minorHAnsi"/>
                      <w:sz w:val="24"/>
                      <w:szCs w:val="24"/>
                    </w:rPr>
                    <m:t>2</m:t>
                  </m:r>
                </m:sup>
              </m:sSup>
            </m:oMath>
            <w:r w:rsidRPr="00B41E11">
              <w:rPr>
                <w:rFonts w:cstheme="minorHAnsi"/>
                <w:sz w:val="24"/>
                <w:szCs w:val="24"/>
              </w:rPr>
              <w:t>)  =  288</w:t>
            </w:r>
          </w:p>
          <w:p w14:paraId="44B30F21" w14:textId="77777777" w:rsidR="00B92D77" w:rsidRPr="00B41E11" w:rsidRDefault="00B92D77" w:rsidP="00B92D77">
            <w:pPr>
              <w:rPr>
                <w:rFonts w:cstheme="minorHAnsi"/>
                <w:sz w:val="24"/>
                <w:szCs w:val="24"/>
              </w:rPr>
            </w:pPr>
            <w:r w:rsidRPr="00B41E11">
              <w:rPr>
                <w:rFonts w:cstheme="minorHAnsi"/>
                <w:sz w:val="24"/>
                <w:szCs w:val="24"/>
              </w:rPr>
              <w:t>(</w:t>
            </w:r>
            <m:oMath>
              <m:sSup>
                <m:sSupPr>
                  <m:ctrlPr>
                    <w:rPr>
                      <w:rFonts w:ascii="Cambria Math" w:hAnsi="Cambria Math" w:cstheme="minorHAnsi"/>
                      <w:i/>
                      <w:sz w:val="24"/>
                      <w:szCs w:val="24"/>
                    </w:rPr>
                  </m:ctrlPr>
                </m:sSupPr>
                <m:e>
                  <m:r>
                    <w:rPr>
                      <w:rFonts w:ascii="Cambria Math" w:hAnsi="Cambria Math" w:cstheme="minorHAnsi"/>
                      <w:sz w:val="24"/>
                      <w:szCs w:val="24"/>
                    </w:rPr>
                    <m:t>9</m:t>
                  </m:r>
                </m:e>
                <m:sup>
                  <m:r>
                    <w:rPr>
                      <w:rFonts w:ascii="Cambria Math" w:hAnsi="Cambria Math" w:cstheme="minorHAnsi"/>
                      <w:sz w:val="24"/>
                      <w:szCs w:val="24"/>
                    </w:rPr>
                    <m:t>2</m:t>
                  </m:r>
                </m:sup>
              </m:sSup>
            </m:oMath>
            <w:r w:rsidRPr="00B41E11">
              <w:rPr>
                <w:rFonts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d</m:t>
                  </m:r>
                </m:e>
                <m:sup>
                  <m:r>
                    <w:rPr>
                      <w:rFonts w:ascii="Cambria Math" w:hAnsi="Cambria Math" w:cstheme="minorHAnsi"/>
                      <w:sz w:val="24"/>
                      <w:szCs w:val="24"/>
                    </w:rPr>
                    <m:t>2</m:t>
                  </m:r>
                </m:sup>
              </m:sSup>
            </m:oMath>
            <w:r w:rsidRPr="00B41E11">
              <w:rPr>
                <w:rFonts w:cstheme="minorHAnsi"/>
                <w:sz w:val="24"/>
                <w:szCs w:val="24"/>
              </w:rPr>
              <w:t>)  =  288/9</w:t>
            </w:r>
          </w:p>
          <w:p w14:paraId="24583DB5" w14:textId="77777777" w:rsidR="00B92D77" w:rsidRPr="00B41E11" w:rsidRDefault="00B92D77" w:rsidP="00B92D77">
            <w:pPr>
              <w:rPr>
                <w:rFonts w:cstheme="minorHAnsi"/>
                <w:sz w:val="24"/>
                <w:szCs w:val="24"/>
              </w:rPr>
            </w:pPr>
            <w:r w:rsidRPr="00B41E11">
              <w:rPr>
                <w:rFonts w:cstheme="minorHAnsi"/>
                <w:sz w:val="24"/>
                <w:szCs w:val="24"/>
              </w:rPr>
              <w:t>(</w:t>
            </w:r>
            <m:oMath>
              <m:sSup>
                <m:sSupPr>
                  <m:ctrlPr>
                    <w:rPr>
                      <w:rFonts w:ascii="Cambria Math" w:hAnsi="Cambria Math" w:cstheme="minorHAnsi"/>
                      <w:i/>
                      <w:sz w:val="24"/>
                      <w:szCs w:val="24"/>
                    </w:rPr>
                  </m:ctrlPr>
                </m:sSupPr>
                <m:e>
                  <m:r>
                    <w:rPr>
                      <w:rFonts w:ascii="Cambria Math" w:hAnsi="Cambria Math" w:cstheme="minorHAnsi"/>
                      <w:sz w:val="24"/>
                      <w:szCs w:val="24"/>
                    </w:rPr>
                    <m:t>9</m:t>
                  </m:r>
                </m:e>
                <m:sup>
                  <m:r>
                    <w:rPr>
                      <w:rFonts w:ascii="Cambria Math" w:hAnsi="Cambria Math" w:cstheme="minorHAnsi"/>
                      <w:sz w:val="24"/>
                      <w:szCs w:val="24"/>
                    </w:rPr>
                    <m:t>2</m:t>
                  </m:r>
                </m:sup>
              </m:sSup>
            </m:oMath>
            <w:r w:rsidRPr="00B41E11">
              <w:rPr>
                <w:rFonts w:cstheme="minorHAnsi"/>
                <w:sz w:val="24"/>
                <w:szCs w:val="24"/>
              </w:rPr>
              <w:t xml:space="preserve"> - </w:t>
            </w:r>
            <m:oMath>
              <m:sSup>
                <m:sSupPr>
                  <m:ctrlPr>
                    <w:rPr>
                      <w:rFonts w:ascii="Cambria Math" w:hAnsi="Cambria Math" w:cstheme="minorHAnsi"/>
                      <w:i/>
                      <w:sz w:val="24"/>
                      <w:szCs w:val="24"/>
                    </w:rPr>
                  </m:ctrlPr>
                </m:sSupPr>
                <m:e>
                  <m:r>
                    <w:rPr>
                      <w:rFonts w:ascii="Cambria Math" w:hAnsi="Cambria Math" w:cstheme="minorHAnsi"/>
                      <w:sz w:val="24"/>
                      <w:szCs w:val="24"/>
                    </w:rPr>
                    <m:t>d</m:t>
                  </m:r>
                </m:e>
                <m:sup>
                  <m:r>
                    <w:rPr>
                      <w:rFonts w:ascii="Cambria Math" w:hAnsi="Cambria Math" w:cstheme="minorHAnsi"/>
                      <w:sz w:val="24"/>
                      <w:szCs w:val="24"/>
                    </w:rPr>
                    <m:t>2</m:t>
                  </m:r>
                </m:sup>
              </m:sSup>
            </m:oMath>
            <w:r w:rsidRPr="00B41E11">
              <w:rPr>
                <w:rFonts w:cstheme="minorHAnsi"/>
                <w:sz w:val="24"/>
                <w:szCs w:val="24"/>
              </w:rPr>
              <w:t>)  =  32</w:t>
            </w:r>
          </w:p>
          <w:p w14:paraId="6843FEA0" w14:textId="77777777" w:rsidR="00B92D77" w:rsidRPr="00B41E11" w:rsidRDefault="00B92D77" w:rsidP="00B92D77">
            <w:pPr>
              <w:rPr>
                <w:rFonts w:cstheme="minorHAnsi"/>
                <w:sz w:val="24"/>
                <w:szCs w:val="24"/>
              </w:rPr>
            </w:pPr>
            <w:r w:rsidRPr="00B41E11">
              <w:rPr>
                <w:rFonts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d</m:t>
                  </m:r>
                </m:e>
                <m:sup>
                  <m:r>
                    <w:rPr>
                      <w:rFonts w:ascii="Cambria Math" w:hAnsi="Cambria Math" w:cstheme="minorHAnsi"/>
                      <w:sz w:val="24"/>
                      <w:szCs w:val="24"/>
                    </w:rPr>
                    <m:t>2</m:t>
                  </m:r>
                </m:sup>
              </m:sSup>
            </m:oMath>
            <w:r w:rsidRPr="00B41E11">
              <w:rPr>
                <w:rFonts w:cstheme="minorHAnsi"/>
                <w:sz w:val="24"/>
                <w:szCs w:val="24"/>
              </w:rPr>
              <w:t xml:space="preserve"> =  32 - 81</w:t>
            </w:r>
          </w:p>
          <w:p w14:paraId="138C30F8" w14:textId="77777777" w:rsidR="00B92D77" w:rsidRPr="00B41E11" w:rsidRDefault="00B92D77" w:rsidP="00B92D77">
            <w:pPr>
              <w:rPr>
                <w:rFonts w:cstheme="minorHAnsi"/>
                <w:sz w:val="24"/>
                <w:szCs w:val="24"/>
              </w:rPr>
            </w:pPr>
            <w:r w:rsidRPr="00B41E11">
              <w:rPr>
                <w:rFonts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d</m:t>
                  </m:r>
                </m:e>
                <m:sup>
                  <m:r>
                    <w:rPr>
                      <w:rFonts w:ascii="Cambria Math" w:hAnsi="Cambria Math" w:cstheme="minorHAnsi"/>
                      <w:sz w:val="24"/>
                      <w:szCs w:val="24"/>
                    </w:rPr>
                    <m:t>2</m:t>
                  </m:r>
                </m:sup>
              </m:sSup>
            </m:oMath>
            <w:r w:rsidRPr="00B41E11">
              <w:rPr>
                <w:rFonts w:cstheme="minorHAnsi"/>
                <w:sz w:val="24"/>
                <w:szCs w:val="24"/>
              </w:rPr>
              <w:t xml:space="preserve">  =  - 49</w:t>
            </w:r>
          </w:p>
          <w:p w14:paraId="043F62B4" w14:textId="77777777" w:rsidR="00B92D77" w:rsidRPr="00B41E11" w:rsidRDefault="00B92D77" w:rsidP="00B92D77">
            <w:pPr>
              <w:rPr>
                <w:rFonts w:cstheme="minorHAnsi"/>
                <w:sz w:val="24"/>
                <w:szCs w:val="24"/>
              </w:rPr>
            </w:pPr>
            <w:r w:rsidRPr="00B41E11">
              <w:rPr>
                <w:rFonts w:cstheme="minorHAnsi"/>
                <w:sz w:val="24"/>
                <w:szCs w:val="24"/>
              </w:rPr>
              <w:t>d = 7</w:t>
            </w:r>
          </w:p>
          <w:p w14:paraId="0EBA473F" w14:textId="77777777" w:rsidR="00B92D77" w:rsidRPr="00B41E11" w:rsidRDefault="00B92D77" w:rsidP="00B92D77">
            <w:pPr>
              <w:rPr>
                <w:rFonts w:cstheme="minorHAnsi"/>
                <w:sz w:val="24"/>
                <w:szCs w:val="24"/>
              </w:rPr>
            </w:pPr>
            <w:r w:rsidRPr="00B41E11">
              <w:rPr>
                <w:rFonts w:cstheme="minorHAnsi"/>
                <w:sz w:val="24"/>
                <w:szCs w:val="24"/>
              </w:rPr>
              <w:t>1st term  =  a - d  =  9 - 7  =  2</w:t>
            </w:r>
          </w:p>
          <w:p w14:paraId="1B4BE3AD" w14:textId="77777777" w:rsidR="00B92D77" w:rsidRPr="00B41E11" w:rsidRDefault="00B92D77" w:rsidP="00B92D77">
            <w:pPr>
              <w:rPr>
                <w:rFonts w:cstheme="minorHAnsi"/>
                <w:sz w:val="24"/>
                <w:szCs w:val="24"/>
              </w:rPr>
            </w:pPr>
            <w:r w:rsidRPr="00B41E11">
              <w:rPr>
                <w:rFonts w:cstheme="minorHAnsi"/>
                <w:sz w:val="24"/>
                <w:szCs w:val="24"/>
              </w:rPr>
              <w:t>2nd term  =  a  =  9</w:t>
            </w:r>
          </w:p>
          <w:p w14:paraId="496A28A2" w14:textId="77777777" w:rsidR="00B92D77" w:rsidRPr="00B41E11" w:rsidRDefault="00B92D77" w:rsidP="00B92D77">
            <w:pPr>
              <w:rPr>
                <w:rFonts w:cstheme="minorHAnsi"/>
                <w:sz w:val="24"/>
                <w:szCs w:val="24"/>
              </w:rPr>
            </w:pPr>
            <w:r w:rsidRPr="00B41E11">
              <w:rPr>
                <w:rFonts w:cstheme="minorHAnsi"/>
                <w:sz w:val="24"/>
                <w:szCs w:val="24"/>
              </w:rPr>
              <w:t>3rd term  =  a + d  =  9 + 7  =  16</w:t>
            </w:r>
          </w:p>
          <w:p w14:paraId="685C3F94" w14:textId="08A59EF4" w:rsidR="00B92D77" w:rsidRPr="00B41E11" w:rsidRDefault="00B92D77" w:rsidP="00B92D77">
            <w:pPr>
              <w:pStyle w:val="NoSpacing"/>
              <w:spacing w:line="276" w:lineRule="auto"/>
              <w:rPr>
                <w:rFonts w:cstheme="minorHAnsi"/>
                <w:b/>
                <w:bCs/>
                <w:sz w:val="24"/>
                <w:szCs w:val="24"/>
              </w:rPr>
            </w:pPr>
            <w:r w:rsidRPr="00B41E11">
              <w:rPr>
                <w:rFonts w:cstheme="minorHAnsi"/>
                <w:sz w:val="24"/>
                <w:szCs w:val="24"/>
                <w:lang w:val="en-US"/>
              </w:rPr>
              <w:t>So, the first three terms are 2, 9, 16.</w:t>
            </w:r>
          </w:p>
        </w:tc>
        <w:tc>
          <w:tcPr>
            <w:tcW w:w="992" w:type="dxa"/>
          </w:tcPr>
          <w:p w14:paraId="36000488" w14:textId="77777777" w:rsidR="00B92D77" w:rsidRPr="00B41E11" w:rsidRDefault="00B92D77" w:rsidP="00B92D77">
            <w:pPr>
              <w:rPr>
                <w:rFonts w:cstheme="minorHAnsi"/>
                <w:sz w:val="24"/>
                <w:szCs w:val="24"/>
              </w:rPr>
            </w:pPr>
            <w:r w:rsidRPr="00B41E11">
              <w:rPr>
                <w:rFonts w:cstheme="minorHAnsi"/>
                <w:sz w:val="24"/>
                <w:szCs w:val="24"/>
              </w:rPr>
              <w:lastRenderedPageBreak/>
              <w:t>3</w:t>
            </w:r>
          </w:p>
        </w:tc>
      </w:tr>
      <w:tr w:rsidR="00B92D77" w:rsidRPr="00B41E11" w14:paraId="76226820" w14:textId="77777777" w:rsidTr="00035FE5">
        <w:tc>
          <w:tcPr>
            <w:tcW w:w="988" w:type="dxa"/>
          </w:tcPr>
          <w:p w14:paraId="47C84DBE" w14:textId="77777777" w:rsidR="00B92D77" w:rsidRPr="00B41E11" w:rsidRDefault="00B92D77" w:rsidP="00B92D77">
            <w:pPr>
              <w:rPr>
                <w:rFonts w:cstheme="minorHAnsi"/>
                <w:sz w:val="24"/>
                <w:szCs w:val="24"/>
              </w:rPr>
            </w:pPr>
            <w:r w:rsidRPr="00B41E11">
              <w:rPr>
                <w:rFonts w:cstheme="minorHAnsi"/>
                <w:sz w:val="24"/>
                <w:szCs w:val="24"/>
              </w:rPr>
              <w:t>2</w:t>
            </w:r>
          </w:p>
        </w:tc>
        <w:tc>
          <w:tcPr>
            <w:tcW w:w="8505" w:type="dxa"/>
          </w:tcPr>
          <w:p w14:paraId="54CFB0C9" w14:textId="77777777" w:rsidR="00B92D77" w:rsidRPr="00B41E11" w:rsidRDefault="00000000" w:rsidP="00B92D77">
            <w:pPr>
              <w:rPr>
                <w:rFonts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6</m:t>
                  </m:r>
                </m:sub>
              </m:sSub>
              <m:r>
                <w:rPr>
                  <w:rFonts w:ascii="Cambria Math" w:hAnsi="Cambria Math" w:cstheme="minorHAnsi"/>
                  <w:sz w:val="24"/>
                  <w:szCs w:val="24"/>
                </w:rPr>
                <m:t>/</m:t>
              </m:r>
            </m:oMath>
            <w:r w:rsidR="00B92D77" w:rsidRPr="00B41E11">
              <w:rPr>
                <w:rFonts w:cstheme="minorHAnsi"/>
                <w:sz w:val="24"/>
                <w:szCs w:val="24"/>
              </w:rPr>
              <w:t xml:space="preserve"> </w:t>
            </w: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8</m:t>
                  </m:r>
                </m:sub>
              </m:sSub>
            </m:oMath>
            <w:r w:rsidR="00B92D77" w:rsidRPr="00B41E11">
              <w:rPr>
                <w:rFonts w:cstheme="minorHAnsi"/>
                <w:sz w:val="24"/>
                <w:szCs w:val="24"/>
              </w:rPr>
              <w:t xml:space="preserve"> =  7 : 9</w:t>
            </w:r>
          </w:p>
          <w:p w14:paraId="3EBDE710" w14:textId="77777777" w:rsidR="00B92D77" w:rsidRPr="00B41E11" w:rsidRDefault="00000000" w:rsidP="00B92D77">
            <w:pPr>
              <w:rPr>
                <w:rFonts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6</m:t>
                  </m:r>
                </m:sub>
              </m:sSub>
            </m:oMath>
            <w:r w:rsidR="00B92D77" w:rsidRPr="00B41E11">
              <w:rPr>
                <w:rFonts w:cstheme="minorHAnsi"/>
                <w:sz w:val="24"/>
                <w:szCs w:val="24"/>
              </w:rPr>
              <w:t xml:space="preserve"> / </w:t>
            </w: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8</m:t>
                  </m:r>
                </m:sub>
              </m:sSub>
            </m:oMath>
            <w:r w:rsidR="00B92D77" w:rsidRPr="00B41E11">
              <w:rPr>
                <w:rFonts w:cstheme="minorHAnsi"/>
                <w:sz w:val="24"/>
                <w:szCs w:val="24"/>
              </w:rPr>
              <w:t xml:space="preserve">  =  7 / 9</w:t>
            </w:r>
          </w:p>
          <w:p w14:paraId="165614B3" w14:textId="77777777" w:rsidR="00B92D77" w:rsidRPr="00B41E11" w:rsidRDefault="00B92D77" w:rsidP="00B92D77">
            <w:pPr>
              <w:rPr>
                <w:rFonts w:cstheme="minorHAnsi"/>
                <w:sz w:val="24"/>
                <w:szCs w:val="24"/>
              </w:rPr>
            </w:pPr>
            <w:r w:rsidRPr="00B41E11">
              <w:rPr>
                <w:rFonts w:cstheme="minorHAnsi"/>
                <w:sz w:val="24"/>
                <w:szCs w:val="24"/>
              </w:rPr>
              <w:t>(a + 5d) / (a + 7d)  =  7/9</w:t>
            </w:r>
          </w:p>
          <w:p w14:paraId="7F64E03B" w14:textId="77777777" w:rsidR="00B92D77" w:rsidRPr="00B41E11" w:rsidRDefault="00B92D77" w:rsidP="00B92D77">
            <w:pPr>
              <w:rPr>
                <w:rFonts w:cstheme="minorHAnsi"/>
                <w:sz w:val="24"/>
                <w:szCs w:val="24"/>
              </w:rPr>
            </w:pPr>
            <w:r w:rsidRPr="00B41E11">
              <w:rPr>
                <w:rFonts w:cstheme="minorHAnsi"/>
                <w:sz w:val="24"/>
                <w:szCs w:val="24"/>
              </w:rPr>
              <w:t xml:space="preserve">9(a + 5d)  =  7(a + 7d) </w:t>
            </w:r>
          </w:p>
          <w:p w14:paraId="5BFB2307" w14:textId="77777777" w:rsidR="00B92D77" w:rsidRPr="00B41E11" w:rsidRDefault="00B92D77" w:rsidP="00B92D77">
            <w:pPr>
              <w:rPr>
                <w:rFonts w:cstheme="minorHAnsi"/>
                <w:sz w:val="24"/>
                <w:szCs w:val="24"/>
              </w:rPr>
            </w:pPr>
            <w:r w:rsidRPr="00B41E11">
              <w:rPr>
                <w:rFonts w:cstheme="minorHAnsi"/>
                <w:sz w:val="24"/>
                <w:szCs w:val="24"/>
              </w:rPr>
              <w:t>9a + 45d  =  7a + 49d</w:t>
            </w:r>
          </w:p>
          <w:p w14:paraId="4C7BBD73" w14:textId="77777777" w:rsidR="00B92D77" w:rsidRPr="00B41E11" w:rsidRDefault="00B92D77" w:rsidP="00B92D77">
            <w:pPr>
              <w:rPr>
                <w:rFonts w:cstheme="minorHAnsi"/>
                <w:sz w:val="24"/>
                <w:szCs w:val="24"/>
              </w:rPr>
            </w:pPr>
            <w:r w:rsidRPr="00B41E11">
              <w:rPr>
                <w:rFonts w:cstheme="minorHAnsi"/>
                <w:sz w:val="24"/>
                <w:szCs w:val="24"/>
              </w:rPr>
              <w:t>9a - 7a + 45d  - 49d  =  0</w:t>
            </w:r>
          </w:p>
          <w:p w14:paraId="421FD2EC" w14:textId="77777777" w:rsidR="00B92D77" w:rsidRPr="00B41E11" w:rsidRDefault="00B92D77" w:rsidP="00B92D77">
            <w:pPr>
              <w:rPr>
                <w:rFonts w:cstheme="minorHAnsi"/>
                <w:sz w:val="24"/>
                <w:szCs w:val="24"/>
              </w:rPr>
            </w:pPr>
            <w:r w:rsidRPr="00B41E11">
              <w:rPr>
                <w:rFonts w:cstheme="minorHAnsi"/>
                <w:sz w:val="24"/>
                <w:szCs w:val="24"/>
              </w:rPr>
              <w:t>2a - 4d  =  0</w:t>
            </w:r>
          </w:p>
          <w:p w14:paraId="59EB8206" w14:textId="77777777" w:rsidR="00B92D77" w:rsidRPr="00B41E11" w:rsidRDefault="00B92D77" w:rsidP="00B92D77">
            <w:pPr>
              <w:rPr>
                <w:rFonts w:cstheme="minorHAnsi"/>
                <w:sz w:val="24"/>
                <w:szCs w:val="24"/>
              </w:rPr>
            </w:pPr>
            <w:r w:rsidRPr="00B41E11">
              <w:rPr>
                <w:rFonts w:cstheme="minorHAnsi"/>
                <w:sz w:val="24"/>
                <w:szCs w:val="24"/>
              </w:rPr>
              <w:t>a - 2d  =  0</w:t>
            </w:r>
          </w:p>
          <w:p w14:paraId="3AE7F54D" w14:textId="77777777" w:rsidR="00B92D77" w:rsidRPr="00B41E11" w:rsidRDefault="00B92D77" w:rsidP="00B92D77">
            <w:pPr>
              <w:rPr>
                <w:rFonts w:cstheme="minorHAnsi"/>
                <w:sz w:val="24"/>
                <w:szCs w:val="24"/>
              </w:rPr>
            </w:pPr>
            <w:r w:rsidRPr="00B41E11">
              <w:rPr>
                <w:rFonts w:cstheme="minorHAnsi"/>
                <w:sz w:val="24"/>
                <w:szCs w:val="24"/>
              </w:rPr>
              <w:t>a  =  2d</w:t>
            </w:r>
          </w:p>
          <w:p w14:paraId="6FBA4BA2" w14:textId="77777777" w:rsidR="00B92D77" w:rsidRPr="00B41E11" w:rsidRDefault="00B92D77" w:rsidP="00B92D77">
            <w:pPr>
              <w:rPr>
                <w:rFonts w:cstheme="minorHAnsi"/>
                <w:sz w:val="24"/>
                <w:szCs w:val="24"/>
              </w:rPr>
            </w:pPr>
            <w:r w:rsidRPr="00B41E11">
              <w:rPr>
                <w:rFonts w:cstheme="minorHAnsi"/>
                <w:sz w:val="24"/>
                <w:szCs w:val="24"/>
              </w:rPr>
              <w:t>ratio of 9th term to 13th term</w:t>
            </w:r>
          </w:p>
          <w:p w14:paraId="58F47CB0" w14:textId="77777777" w:rsidR="00B92D77" w:rsidRPr="00B41E11" w:rsidRDefault="00000000" w:rsidP="00B92D77">
            <w:pPr>
              <w:rPr>
                <w:rFonts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9</m:t>
                  </m:r>
                </m:sub>
              </m:sSub>
            </m:oMath>
            <w:r w:rsidR="00B92D77" w:rsidRPr="00B41E11">
              <w:rPr>
                <w:rFonts w:cstheme="minorHAnsi"/>
                <w:sz w:val="24"/>
                <w:szCs w:val="24"/>
              </w:rPr>
              <w:t xml:space="preserve"> : </w:t>
            </w: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13</m:t>
                  </m:r>
                </m:sub>
              </m:sSub>
            </m:oMath>
            <w:r w:rsidR="00B92D77" w:rsidRPr="00B41E11">
              <w:rPr>
                <w:rFonts w:cstheme="minorHAnsi"/>
                <w:sz w:val="24"/>
                <w:szCs w:val="24"/>
              </w:rPr>
              <w:t xml:space="preserve">  =  (a + 8d) / (a + 12d)</w:t>
            </w:r>
          </w:p>
          <w:p w14:paraId="36604913" w14:textId="77777777" w:rsidR="00B92D77" w:rsidRPr="00B41E11" w:rsidRDefault="00B92D77" w:rsidP="00B92D77">
            <w:pPr>
              <w:rPr>
                <w:rFonts w:cstheme="minorHAnsi"/>
                <w:sz w:val="24"/>
                <w:szCs w:val="24"/>
              </w:rPr>
            </w:pPr>
            <w:r w:rsidRPr="00B41E11">
              <w:rPr>
                <w:rFonts w:cstheme="minorHAnsi"/>
                <w:sz w:val="24"/>
                <w:szCs w:val="24"/>
              </w:rPr>
              <w:t xml:space="preserve">  =  (2d + 8d) / (2d + 12d)</w:t>
            </w:r>
          </w:p>
          <w:p w14:paraId="26E02F47" w14:textId="77777777" w:rsidR="00B92D77" w:rsidRPr="00B41E11" w:rsidRDefault="00B92D77" w:rsidP="00B92D77">
            <w:pPr>
              <w:rPr>
                <w:rFonts w:cstheme="minorHAnsi"/>
                <w:sz w:val="24"/>
                <w:szCs w:val="24"/>
              </w:rPr>
            </w:pPr>
            <w:r w:rsidRPr="00B41E11">
              <w:rPr>
                <w:rFonts w:cstheme="minorHAnsi"/>
                <w:sz w:val="24"/>
                <w:szCs w:val="24"/>
              </w:rPr>
              <w:t>=  10d / 14d</w:t>
            </w:r>
          </w:p>
          <w:p w14:paraId="01827450" w14:textId="77777777" w:rsidR="00B92D77" w:rsidRPr="00B41E11" w:rsidRDefault="00B92D77" w:rsidP="00B92D77">
            <w:pPr>
              <w:rPr>
                <w:rFonts w:cstheme="minorHAnsi"/>
                <w:sz w:val="24"/>
                <w:szCs w:val="24"/>
              </w:rPr>
            </w:pPr>
            <w:r w:rsidRPr="00B41E11">
              <w:rPr>
                <w:rFonts w:cstheme="minorHAnsi"/>
                <w:sz w:val="24"/>
                <w:szCs w:val="24"/>
              </w:rPr>
              <w:t xml:space="preserve">  =  5 / 7</w:t>
            </w:r>
          </w:p>
          <w:p w14:paraId="04B4D96A" w14:textId="77777777" w:rsidR="00B92D77" w:rsidRPr="00B41E11" w:rsidRDefault="00B92D77" w:rsidP="00B92D77">
            <w:pPr>
              <w:rPr>
                <w:rFonts w:cstheme="minorHAnsi"/>
                <w:sz w:val="24"/>
                <w:szCs w:val="24"/>
              </w:rPr>
            </w:pPr>
            <w:r w:rsidRPr="00B41E11">
              <w:rPr>
                <w:rFonts w:cstheme="minorHAnsi"/>
                <w:sz w:val="24"/>
                <w:szCs w:val="24"/>
              </w:rPr>
              <w:t xml:space="preserve">  =  5 : 7</w:t>
            </w:r>
          </w:p>
          <w:p w14:paraId="6A5B4EC8" w14:textId="29055B67" w:rsidR="00B92D77" w:rsidRPr="00B41E11" w:rsidRDefault="00B92D77" w:rsidP="00B92D77">
            <w:pPr>
              <w:pStyle w:val="NoSpacing"/>
              <w:spacing w:line="276" w:lineRule="auto"/>
              <w:rPr>
                <w:rFonts w:cstheme="minorHAnsi"/>
                <w:b/>
                <w:bCs/>
                <w:sz w:val="24"/>
                <w:szCs w:val="24"/>
              </w:rPr>
            </w:pPr>
            <w:r w:rsidRPr="00B41E11">
              <w:rPr>
                <w:rFonts w:cstheme="minorHAnsi"/>
                <w:sz w:val="24"/>
                <w:szCs w:val="24"/>
                <w:lang w:val="en-US"/>
              </w:rPr>
              <w:t>so, the ratio of 9th term to 13th term is 5 : 7.</w:t>
            </w:r>
          </w:p>
        </w:tc>
        <w:tc>
          <w:tcPr>
            <w:tcW w:w="992" w:type="dxa"/>
          </w:tcPr>
          <w:p w14:paraId="4BEA49EA" w14:textId="77777777" w:rsidR="00B92D77" w:rsidRPr="00B41E11" w:rsidRDefault="00B92D77" w:rsidP="00B92D77">
            <w:pPr>
              <w:rPr>
                <w:rFonts w:cstheme="minorHAnsi"/>
                <w:sz w:val="24"/>
                <w:szCs w:val="24"/>
              </w:rPr>
            </w:pPr>
            <w:r w:rsidRPr="00B41E11">
              <w:rPr>
                <w:rFonts w:cstheme="minorHAnsi"/>
                <w:sz w:val="24"/>
                <w:szCs w:val="24"/>
              </w:rPr>
              <w:lastRenderedPageBreak/>
              <w:t>3</w:t>
            </w:r>
          </w:p>
        </w:tc>
      </w:tr>
      <w:tr w:rsidR="00B92D77" w:rsidRPr="00B41E11" w14:paraId="70A1B0BD" w14:textId="77777777" w:rsidTr="00035FE5">
        <w:tc>
          <w:tcPr>
            <w:tcW w:w="988" w:type="dxa"/>
          </w:tcPr>
          <w:p w14:paraId="210196D4" w14:textId="77777777" w:rsidR="00B92D77" w:rsidRPr="00B41E11" w:rsidRDefault="00B92D77" w:rsidP="00B92D77">
            <w:pPr>
              <w:rPr>
                <w:rFonts w:cstheme="minorHAnsi"/>
                <w:sz w:val="24"/>
                <w:szCs w:val="24"/>
              </w:rPr>
            </w:pPr>
            <w:r w:rsidRPr="00B41E11">
              <w:rPr>
                <w:rFonts w:cstheme="minorHAnsi"/>
                <w:sz w:val="24"/>
                <w:szCs w:val="24"/>
              </w:rPr>
              <w:t>3</w:t>
            </w:r>
          </w:p>
        </w:tc>
        <w:tc>
          <w:tcPr>
            <w:tcW w:w="8505" w:type="dxa"/>
          </w:tcPr>
          <w:p w14:paraId="4D903D9D" w14:textId="77777777" w:rsidR="00B92D77" w:rsidRPr="00B41E11" w:rsidRDefault="00B92D77" w:rsidP="00B92D77">
            <w:pPr>
              <w:rPr>
                <w:rFonts w:cstheme="minorHAnsi"/>
                <w:sz w:val="24"/>
                <w:szCs w:val="24"/>
              </w:rPr>
            </w:pPr>
            <w:r w:rsidRPr="00B41E11">
              <w:rPr>
                <w:rFonts w:cstheme="minorHAnsi"/>
                <w:sz w:val="24"/>
                <w:szCs w:val="24"/>
              </w:rPr>
              <w:t>Given sequence: 7, 11, 15, 19, 23.</w:t>
            </w:r>
          </w:p>
          <w:p w14:paraId="31989D9E" w14:textId="77777777" w:rsidR="00B92D77" w:rsidRPr="00B41E11" w:rsidRDefault="00B92D77" w:rsidP="00B92D77">
            <w:pPr>
              <w:rPr>
                <w:rFonts w:cstheme="minorHAnsi"/>
                <w:sz w:val="24"/>
                <w:szCs w:val="24"/>
              </w:rPr>
            </w:pPr>
            <w:r w:rsidRPr="00B41E11">
              <w:rPr>
                <w:rFonts w:cstheme="minorHAnsi"/>
                <w:sz w:val="24"/>
                <w:szCs w:val="24"/>
              </w:rPr>
              <w:t>To prove that the sequence is AP, find the common difference between two consecutive terms.</w:t>
            </w:r>
          </w:p>
          <w:p w14:paraId="46E39602" w14:textId="77777777" w:rsidR="00B92D77" w:rsidRPr="00B41E11" w:rsidRDefault="00B92D77" w:rsidP="00B92D77">
            <w:pPr>
              <w:rPr>
                <w:rFonts w:cstheme="minorHAnsi"/>
                <w:sz w:val="24"/>
                <w:szCs w:val="24"/>
              </w:rPr>
            </w:pPr>
            <w:r w:rsidRPr="00B41E11">
              <w:rPr>
                <w:rFonts w:cstheme="minorHAnsi"/>
                <w:sz w:val="24"/>
                <w:szCs w:val="24"/>
              </w:rPr>
              <w:t>d = 11 – 7 = 4</w:t>
            </w:r>
          </w:p>
          <w:p w14:paraId="23FE9BE0" w14:textId="77777777" w:rsidR="00B92D77" w:rsidRPr="00B41E11" w:rsidRDefault="00B92D77" w:rsidP="00B92D77">
            <w:pPr>
              <w:rPr>
                <w:rFonts w:cstheme="minorHAnsi"/>
                <w:sz w:val="24"/>
                <w:szCs w:val="24"/>
              </w:rPr>
            </w:pPr>
            <w:r w:rsidRPr="00B41E11">
              <w:rPr>
                <w:rFonts w:cstheme="minorHAnsi"/>
                <w:sz w:val="24"/>
                <w:szCs w:val="24"/>
              </w:rPr>
              <w:t>d = 15 – 11 = 4</w:t>
            </w:r>
          </w:p>
          <w:p w14:paraId="79AEAF59" w14:textId="77777777" w:rsidR="00B92D77" w:rsidRPr="00B41E11" w:rsidRDefault="00B92D77" w:rsidP="00B92D77">
            <w:pPr>
              <w:rPr>
                <w:rFonts w:cstheme="minorHAnsi"/>
                <w:sz w:val="24"/>
                <w:szCs w:val="24"/>
              </w:rPr>
            </w:pPr>
            <w:r w:rsidRPr="00B41E11">
              <w:rPr>
                <w:rFonts w:cstheme="minorHAnsi"/>
                <w:sz w:val="24"/>
                <w:szCs w:val="24"/>
              </w:rPr>
              <w:t>d = 19 – 15 = 4</w:t>
            </w:r>
          </w:p>
          <w:p w14:paraId="3D89D468" w14:textId="77777777" w:rsidR="00B92D77" w:rsidRPr="00B41E11" w:rsidRDefault="00B92D77" w:rsidP="00B92D77">
            <w:pPr>
              <w:rPr>
                <w:rFonts w:cstheme="minorHAnsi"/>
                <w:sz w:val="24"/>
                <w:szCs w:val="24"/>
              </w:rPr>
            </w:pPr>
            <w:r w:rsidRPr="00B41E11">
              <w:rPr>
                <w:rFonts w:cstheme="minorHAnsi"/>
                <w:sz w:val="24"/>
                <w:szCs w:val="24"/>
              </w:rPr>
              <w:t>d = 23 – 19 = 4</w:t>
            </w:r>
          </w:p>
          <w:p w14:paraId="5503F897" w14:textId="6BA662FC" w:rsidR="00B92D77" w:rsidRPr="00B41E11" w:rsidRDefault="00B92D77" w:rsidP="00B92D77">
            <w:pPr>
              <w:pStyle w:val="NoSpacing"/>
              <w:spacing w:line="276" w:lineRule="auto"/>
              <w:rPr>
                <w:rFonts w:cstheme="minorHAnsi"/>
                <w:b/>
                <w:bCs/>
                <w:sz w:val="24"/>
                <w:szCs w:val="24"/>
              </w:rPr>
            </w:pPr>
            <w:r w:rsidRPr="00B41E11">
              <w:rPr>
                <w:rFonts w:cstheme="minorHAnsi"/>
                <w:sz w:val="24"/>
                <w:szCs w:val="24"/>
                <w:lang w:val="en-US"/>
              </w:rPr>
              <w:t>Hence, 7, 11, 15, 19, 23 is an AP with a common difference of 4.</w:t>
            </w:r>
          </w:p>
        </w:tc>
        <w:tc>
          <w:tcPr>
            <w:tcW w:w="992" w:type="dxa"/>
          </w:tcPr>
          <w:p w14:paraId="14648DD4"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1F377EE1" w14:textId="77777777" w:rsidTr="00035FE5">
        <w:tc>
          <w:tcPr>
            <w:tcW w:w="988" w:type="dxa"/>
          </w:tcPr>
          <w:p w14:paraId="060641BE" w14:textId="77777777" w:rsidR="00B92D77" w:rsidRPr="00B41E11" w:rsidRDefault="00B92D77" w:rsidP="00B92D77">
            <w:pPr>
              <w:rPr>
                <w:rFonts w:cstheme="minorHAnsi"/>
                <w:sz w:val="24"/>
                <w:szCs w:val="24"/>
              </w:rPr>
            </w:pPr>
            <w:r w:rsidRPr="00B41E11">
              <w:rPr>
                <w:rFonts w:cstheme="minorHAnsi"/>
                <w:sz w:val="24"/>
                <w:szCs w:val="24"/>
              </w:rPr>
              <w:t>4</w:t>
            </w:r>
          </w:p>
        </w:tc>
        <w:tc>
          <w:tcPr>
            <w:tcW w:w="8505" w:type="dxa"/>
          </w:tcPr>
          <w:p w14:paraId="3914CBE6" w14:textId="69304924" w:rsidR="00B92D77" w:rsidRPr="00B41E11" w:rsidRDefault="00B92D77" w:rsidP="00B92D77">
            <w:pPr>
              <w:rPr>
                <w:rFonts w:cstheme="minorHAnsi"/>
                <w:sz w:val="24"/>
                <w:szCs w:val="24"/>
              </w:rPr>
            </w:pPr>
            <w:r w:rsidRPr="00B41E11">
              <w:rPr>
                <w:rFonts w:cstheme="minorHAnsi"/>
                <w:sz w:val="24"/>
                <w:szCs w:val="24"/>
              </w:rPr>
              <w:t xml:space="preserve">According to the problem conditions, the sequence of the numbers of seats in the concert hall rows is the arithmetic progression with </w:t>
            </w:r>
            <m:oMath>
              <m:sSub>
                <m:sSubPr>
                  <m:ctrlPr>
                    <w:rPr>
                      <w:rFonts w:ascii="Cambria Math" w:hAnsi="Cambria Math" w:cstheme="minorHAnsi"/>
                      <w:sz w:val="24"/>
                      <w:szCs w:val="24"/>
                    </w:rPr>
                  </m:ctrlPr>
                </m:sSubPr>
                <m:e>
                  <m:r>
                    <w:rPr>
                      <w:rFonts w:ascii="Cambria Math" w:hAnsi="Cambria Math" w:cstheme="minorHAnsi"/>
                      <w:sz w:val="24"/>
                      <w:szCs w:val="24"/>
                    </w:rPr>
                    <m:t>a</m:t>
                  </m:r>
                </m:e>
                <m:sub>
                  <m:r>
                    <m:rPr>
                      <m:sty m:val="p"/>
                    </m:rPr>
                    <w:rPr>
                      <w:rFonts w:ascii="Cambria Math" w:hAnsi="Cambria Math" w:cstheme="minorHAnsi"/>
                      <w:sz w:val="24"/>
                      <w:szCs w:val="24"/>
                    </w:rPr>
                    <m:t>1</m:t>
                  </m:r>
                </m:sub>
              </m:sSub>
              <m:r>
                <m:rPr>
                  <m:sty m:val="p"/>
                </m:rPr>
                <w:rPr>
                  <w:rFonts w:ascii="Cambria Math" w:hAnsi="Cambria Math" w:cstheme="minorHAnsi"/>
                  <w:sz w:val="24"/>
                  <w:szCs w:val="24"/>
                </w:rPr>
                <m:t>=11</m:t>
              </m:r>
            </m:oMath>
            <w:r w:rsidRPr="00B41E11">
              <w:rPr>
                <w:rFonts w:cstheme="minorHAnsi"/>
                <w:sz w:val="24"/>
                <w:szCs w:val="24"/>
              </w:rPr>
              <w:t>,</w:t>
            </w:r>
            <w:r w:rsidRPr="00B41E11">
              <w:rPr>
                <w:rFonts w:cstheme="minorHAnsi"/>
                <w:sz w:val="24"/>
                <w:szCs w:val="24"/>
              </w:rPr>
              <w:br/>
              <w:t> the  common difference  </w:t>
            </w:r>
            <w:r w:rsidRPr="00B41E11">
              <w:rPr>
                <w:rFonts w:cstheme="minorHAnsi"/>
                <w:noProof/>
                <w:sz w:val="24"/>
                <w:szCs w:val="24"/>
              </w:rPr>
              <w:drawing>
                <wp:inline distT="0" distB="0" distL="0" distR="0" wp14:anchorId="7C72E3FC" wp14:editId="5EA128B1">
                  <wp:extent cx="361950" cy="171450"/>
                  <wp:effectExtent l="0" t="0" r="0" b="0"/>
                  <wp:docPr id="113" name="Picture 113" desc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B41E11">
              <w:rPr>
                <w:rFonts w:cstheme="minorHAnsi"/>
                <w:sz w:val="24"/>
                <w:szCs w:val="24"/>
              </w:rPr>
              <w:t>  and the number of terms  n=20.</w:t>
            </w:r>
            <w:r w:rsidRPr="00B41E11">
              <w:rPr>
                <w:rFonts w:cstheme="minorHAnsi"/>
                <w:sz w:val="24"/>
                <w:szCs w:val="24"/>
              </w:rPr>
              <w:br/>
              <w:t>The total number of seats in the concert hall is equal to the sum of this arithmetic progression.</w:t>
            </w:r>
            <w:r w:rsidRPr="00B41E11">
              <w:rPr>
                <w:rFonts w:cstheme="minorHAnsi"/>
                <w:sz w:val="24"/>
                <w:szCs w:val="24"/>
              </w:rPr>
              <w:br/>
            </w:r>
            <w:r w:rsidRPr="00B41E11">
              <w:rPr>
                <w:rFonts w:cstheme="minorHAnsi"/>
                <w:sz w:val="24"/>
                <w:szCs w:val="24"/>
              </w:rPr>
              <w:br/>
            </w:r>
            <w:r w:rsidRPr="00B41E11">
              <w:rPr>
                <w:rFonts w:cstheme="minorHAnsi"/>
                <w:noProof/>
                <w:sz w:val="24"/>
                <w:szCs w:val="24"/>
              </w:rPr>
              <w:drawing>
                <wp:inline distT="0" distB="0" distL="0" distR="0" wp14:anchorId="67A2E8BD" wp14:editId="6FC77DB6">
                  <wp:extent cx="228600" cy="361950"/>
                  <wp:effectExtent l="0" t="0" r="0" b="0"/>
                  <wp:docPr id="114" name="Picture 114" descr="S%5Bn%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5Bn%5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8600" cy="361950"/>
                          </a:xfrm>
                          <a:prstGeom prst="rect">
                            <a:avLst/>
                          </a:prstGeom>
                          <a:noFill/>
                          <a:ln>
                            <a:noFill/>
                          </a:ln>
                        </pic:spPr>
                      </pic:pic>
                    </a:graphicData>
                  </a:graphic>
                </wp:inline>
              </w:drawing>
            </w:r>
            <w:r w:rsidRPr="00B41E11">
              <w:rPr>
                <w:rFonts w:cstheme="minorHAnsi"/>
                <w:sz w:val="24"/>
                <w:szCs w:val="24"/>
              </w:rPr>
              <w:t> = (</w:t>
            </w:r>
            <m:oMath>
              <m:sSub>
                <m:sSubPr>
                  <m:ctrlPr>
                    <w:rPr>
                      <w:rFonts w:ascii="Cambria Math" w:hAnsi="Cambria Math" w:cstheme="minorHAnsi"/>
                      <w:sz w:val="24"/>
                      <w:szCs w:val="24"/>
                    </w:rPr>
                  </m:ctrlPr>
                </m:sSubPr>
                <m:e>
                  <m:r>
                    <w:rPr>
                      <w:rFonts w:ascii="Cambria Math" w:hAnsi="Cambria Math" w:cstheme="minorHAnsi"/>
                      <w:sz w:val="24"/>
                      <w:szCs w:val="24"/>
                    </w:rPr>
                    <m:t>a</m:t>
                  </m:r>
                </m:e>
                <m:sub>
                  <m:r>
                    <m:rPr>
                      <m:sty m:val="p"/>
                    </m:rPr>
                    <w:rPr>
                      <w:rFonts w:ascii="Cambria Math" w:hAnsi="Cambria Math" w:cstheme="minorHAnsi"/>
                      <w:sz w:val="24"/>
                      <w:szCs w:val="24"/>
                    </w:rPr>
                    <m:t>1</m:t>
                  </m:r>
                </m:sub>
              </m:sSub>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m:t>
                  </m:r>
                  <m:r>
                    <w:rPr>
                      <w:rFonts w:ascii="Cambria Math" w:hAnsi="Cambria Math" w:cstheme="minorHAnsi"/>
                      <w:sz w:val="24"/>
                      <w:szCs w:val="24"/>
                    </w:rPr>
                    <m:t>n</m:t>
                  </m:r>
                  <m:r>
                    <m:rPr>
                      <m:sty m:val="p"/>
                    </m:rPr>
                    <w:rPr>
                      <w:rFonts w:ascii="Cambria Math" w:hAnsi="Cambria Math" w:cstheme="minorHAnsi"/>
                      <w:sz w:val="24"/>
                      <w:szCs w:val="24"/>
                    </w:rPr>
                    <m:t>-1)</m:t>
                  </m:r>
                  <m:r>
                    <w:rPr>
                      <w:rFonts w:ascii="Cambria Math" w:hAnsi="Cambria Math" w:cstheme="minorHAnsi"/>
                      <w:sz w:val="24"/>
                      <w:szCs w:val="24"/>
                    </w:rPr>
                    <m:t>d</m:t>
                  </m:r>
                </m:num>
                <m:den>
                  <m:r>
                    <m:rPr>
                      <m:sty m:val="p"/>
                    </m:rPr>
                    <w:rPr>
                      <w:rFonts w:ascii="Cambria Math" w:hAnsi="Cambria Math" w:cstheme="minorHAnsi"/>
                      <w:sz w:val="24"/>
                      <w:szCs w:val="24"/>
                    </w:rPr>
                    <m:t>2</m:t>
                  </m:r>
                </m:den>
              </m:f>
              <m:r>
                <m:rPr>
                  <m:sty m:val="p"/>
                </m:rPr>
                <w:rPr>
                  <w:rFonts w:ascii="Cambria Math" w:hAnsi="Cambria Math" w:cstheme="minorHAnsi"/>
                  <w:sz w:val="24"/>
                  <w:szCs w:val="24"/>
                </w:rPr>
                <m:t>×</m:t>
              </m:r>
              <m:r>
                <w:rPr>
                  <w:rFonts w:ascii="Cambria Math" w:hAnsi="Cambria Math" w:cstheme="minorHAnsi"/>
                  <w:sz w:val="24"/>
                  <w:szCs w:val="24"/>
                </w:rPr>
                <m:t>n</m:t>
              </m:r>
            </m:oMath>
            <w:r w:rsidRPr="00B41E11">
              <w:rPr>
                <w:rFonts w:cstheme="minorHAnsi"/>
                <w:sz w:val="24"/>
                <w:szCs w:val="24"/>
              </w:rPr>
              <w:t>) = </w:t>
            </w:r>
            <m:oMath>
              <m:r>
                <m:rPr>
                  <m:sty m:val="p"/>
                </m:rPr>
                <w:rPr>
                  <w:rFonts w:ascii="Cambria Math" w:hAnsi="Cambria Math" w:cstheme="minorHAnsi"/>
                  <w:sz w:val="24"/>
                  <w:szCs w:val="24"/>
                </w:rPr>
                <m:t>11+</m:t>
              </m:r>
              <m:f>
                <m:fPr>
                  <m:ctrlPr>
                    <w:rPr>
                      <w:rFonts w:ascii="Cambria Math" w:hAnsi="Cambria Math" w:cstheme="minorHAnsi"/>
                      <w:sz w:val="24"/>
                      <w:szCs w:val="24"/>
                    </w:rPr>
                  </m:ctrlPr>
                </m:fPr>
                <m:num>
                  <m:r>
                    <m:rPr>
                      <m:sty m:val="p"/>
                    </m:rPr>
                    <w:rPr>
                      <w:rFonts w:ascii="Cambria Math" w:hAnsi="Cambria Math" w:cstheme="minorHAnsi"/>
                      <w:sz w:val="24"/>
                      <w:szCs w:val="24"/>
                    </w:rPr>
                    <m:t>(6-1)(-1)</m:t>
                  </m:r>
                </m:num>
                <m:den>
                  <m:r>
                    <m:rPr>
                      <m:sty m:val="p"/>
                    </m:rPr>
                    <w:rPr>
                      <w:rFonts w:ascii="Cambria Math" w:hAnsi="Cambria Math" w:cstheme="minorHAnsi"/>
                      <w:sz w:val="24"/>
                      <w:szCs w:val="24"/>
                    </w:rPr>
                    <m:t>2</m:t>
                  </m:r>
                </m:den>
              </m:f>
              <m:r>
                <m:rPr>
                  <m:sty m:val="p"/>
                </m:rPr>
                <w:rPr>
                  <w:rFonts w:ascii="Cambria Math" w:hAnsi="Cambria Math" w:cstheme="minorHAnsi"/>
                  <w:sz w:val="24"/>
                  <w:szCs w:val="24"/>
                </w:rPr>
                <m:t>×6</m:t>
              </m:r>
            </m:oMath>
            <w:r w:rsidRPr="00B41E11">
              <w:rPr>
                <w:rFonts w:cstheme="minorHAnsi"/>
                <w:sz w:val="24"/>
                <w:szCs w:val="24"/>
              </w:rPr>
              <w:t> = 11-</w:t>
            </w:r>
            <m:oMath>
              <m:f>
                <m:fPr>
                  <m:ctrlPr>
                    <w:rPr>
                      <w:rFonts w:ascii="Cambria Math" w:hAnsi="Cambria Math" w:cstheme="minorHAnsi"/>
                      <w:sz w:val="24"/>
                      <w:szCs w:val="24"/>
                    </w:rPr>
                  </m:ctrlPr>
                </m:fPr>
                <m:num>
                  <m:r>
                    <m:rPr>
                      <m:sty m:val="p"/>
                    </m:rPr>
                    <w:rPr>
                      <w:rFonts w:ascii="Cambria Math" w:hAnsi="Cambria Math" w:cstheme="minorHAnsi"/>
                      <w:sz w:val="24"/>
                      <w:szCs w:val="24"/>
                    </w:rPr>
                    <m:t>5×6</m:t>
                  </m:r>
                </m:num>
                <m:den>
                  <m:r>
                    <m:rPr>
                      <m:sty m:val="p"/>
                    </m:rPr>
                    <w:rPr>
                      <w:rFonts w:ascii="Cambria Math" w:hAnsi="Cambria Math" w:cstheme="minorHAnsi"/>
                      <w:sz w:val="24"/>
                      <w:szCs w:val="24"/>
                    </w:rPr>
                    <m:t>2</m:t>
                  </m:r>
                </m:den>
              </m:f>
            </m:oMath>
            <w:r w:rsidRPr="00B41E11">
              <w:rPr>
                <w:rFonts w:cstheme="minorHAnsi"/>
                <w:sz w:val="24"/>
                <w:szCs w:val="24"/>
              </w:rPr>
              <w:t> = 51</w:t>
            </w:r>
          </w:p>
        </w:tc>
        <w:tc>
          <w:tcPr>
            <w:tcW w:w="992" w:type="dxa"/>
          </w:tcPr>
          <w:p w14:paraId="6DDF0108"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37F70AE4" w14:textId="77777777" w:rsidTr="00035FE5">
        <w:tc>
          <w:tcPr>
            <w:tcW w:w="988" w:type="dxa"/>
          </w:tcPr>
          <w:p w14:paraId="2F0B31AA" w14:textId="77777777" w:rsidR="00B92D77" w:rsidRPr="00B41E11" w:rsidRDefault="00B92D77" w:rsidP="00B92D77">
            <w:pPr>
              <w:rPr>
                <w:rFonts w:cstheme="minorHAnsi"/>
                <w:sz w:val="24"/>
                <w:szCs w:val="24"/>
              </w:rPr>
            </w:pPr>
            <w:r w:rsidRPr="00B41E11">
              <w:rPr>
                <w:rFonts w:cstheme="minorHAnsi"/>
                <w:sz w:val="24"/>
                <w:szCs w:val="24"/>
              </w:rPr>
              <w:t>5</w:t>
            </w:r>
          </w:p>
        </w:tc>
        <w:tc>
          <w:tcPr>
            <w:tcW w:w="8505" w:type="dxa"/>
          </w:tcPr>
          <w:p w14:paraId="532EB444" w14:textId="77777777" w:rsidR="00B92D77" w:rsidRPr="00B41E11" w:rsidRDefault="00B92D77" w:rsidP="00B92D77">
            <w:pPr>
              <w:rPr>
                <w:rFonts w:cstheme="minorHAnsi"/>
                <w:sz w:val="24"/>
                <w:szCs w:val="24"/>
              </w:rPr>
            </w:pPr>
            <w:r w:rsidRPr="00B41E11">
              <w:rPr>
                <w:rFonts w:cstheme="minorHAnsi"/>
                <w:sz w:val="24"/>
                <w:szCs w:val="24"/>
              </w:rPr>
              <w:t>a=8</w:t>
            </w:r>
            <w:r w:rsidRPr="00B41E11">
              <w:rPr>
                <w:rFonts w:cstheme="minorHAnsi"/>
                <w:sz w:val="24"/>
                <w:szCs w:val="24"/>
              </w:rPr>
              <w:br/>
              <w:t>an=33</w:t>
            </w:r>
          </w:p>
          <w:p w14:paraId="5B7D1BE0" w14:textId="41C66600" w:rsidR="00B92D77" w:rsidRPr="00B41E11" w:rsidRDefault="00B92D77" w:rsidP="00B92D77">
            <w:pPr>
              <w:pStyle w:val="NoSpacing"/>
              <w:spacing w:line="276" w:lineRule="auto"/>
              <w:rPr>
                <w:rFonts w:cstheme="minorHAnsi"/>
                <w:sz w:val="24"/>
                <w:szCs w:val="24"/>
                <w:lang w:val="en-US" w:bidi="ar-SA"/>
              </w:rPr>
            </w:pPr>
            <w:r w:rsidRPr="00B41E11">
              <w:rPr>
                <w:rFonts w:cstheme="minorHAnsi"/>
                <w:sz w:val="24"/>
                <w:szCs w:val="24"/>
                <w:lang w:val="en-US" w:bidi="ar-SA"/>
              </w:rPr>
              <w:t>Sn=123</w:t>
            </w:r>
            <w:r w:rsidRPr="00B41E11">
              <w:rPr>
                <w:rFonts w:cstheme="minorHAnsi"/>
                <w:sz w:val="24"/>
                <w:szCs w:val="24"/>
                <w:lang w:val="en-US" w:bidi="ar-SA"/>
              </w:rPr>
              <w:br/>
              <w:t>Now</w:t>
            </w:r>
            <w:r w:rsidRPr="00B41E11">
              <w:rPr>
                <w:rFonts w:cstheme="minorHAnsi"/>
                <w:sz w:val="24"/>
                <w:szCs w:val="24"/>
                <w:lang w:val="en-US" w:bidi="ar-SA"/>
              </w:rPr>
              <w:br/>
              <w:t>Sn=</w:t>
            </w:r>
            <m:oMath>
              <m:f>
                <m:fPr>
                  <m:ctrlPr>
                    <w:rPr>
                      <w:rFonts w:ascii="Cambria Math" w:hAnsi="Cambria Math" w:cstheme="minorHAnsi"/>
                      <w:sz w:val="24"/>
                      <w:szCs w:val="24"/>
                      <w:lang w:val="en-US" w:bidi="ar-SA"/>
                    </w:rPr>
                  </m:ctrlPr>
                </m:fPr>
                <m:num>
                  <m:r>
                    <w:rPr>
                      <w:rFonts w:ascii="Cambria Math" w:hAnsi="Cambria Math" w:cstheme="minorHAnsi"/>
                      <w:sz w:val="24"/>
                      <w:szCs w:val="24"/>
                      <w:lang w:val="en-US" w:bidi="ar-SA"/>
                    </w:rPr>
                    <m:t>n</m:t>
                  </m:r>
                </m:num>
                <m:den>
                  <m:r>
                    <m:rPr>
                      <m:sty m:val="p"/>
                    </m:rPr>
                    <w:rPr>
                      <w:rFonts w:ascii="Cambria Math" w:hAnsi="Cambria Math" w:cstheme="minorHAnsi"/>
                      <w:sz w:val="24"/>
                      <w:szCs w:val="24"/>
                      <w:lang w:val="en-US" w:bidi="ar-SA"/>
                    </w:rPr>
                    <m:t>2</m:t>
                  </m:r>
                </m:den>
              </m:f>
            </m:oMath>
            <w:r w:rsidRPr="00B41E11">
              <w:rPr>
                <w:rFonts w:cstheme="minorHAnsi"/>
                <w:sz w:val="24"/>
                <w:szCs w:val="24"/>
                <w:lang w:val="en-US" w:bidi="ar-SA"/>
              </w:rPr>
              <w:t>[2a+(n-1)d]</w:t>
            </w:r>
            <w:r w:rsidRPr="00B41E11">
              <w:rPr>
                <w:rFonts w:cstheme="minorHAnsi"/>
                <w:sz w:val="24"/>
                <w:szCs w:val="24"/>
                <w:lang w:val="en-US" w:bidi="ar-SA"/>
              </w:rPr>
              <w:br/>
              <w:t>Sn=</w:t>
            </w:r>
            <m:oMath>
              <m:f>
                <m:fPr>
                  <m:ctrlPr>
                    <w:rPr>
                      <w:rFonts w:ascii="Cambria Math" w:hAnsi="Cambria Math" w:cstheme="minorHAnsi"/>
                      <w:sz w:val="24"/>
                      <w:szCs w:val="24"/>
                      <w:lang w:val="en-US" w:bidi="ar-SA"/>
                    </w:rPr>
                  </m:ctrlPr>
                </m:fPr>
                <m:num>
                  <m:r>
                    <w:rPr>
                      <w:rFonts w:ascii="Cambria Math" w:hAnsi="Cambria Math" w:cstheme="minorHAnsi"/>
                      <w:sz w:val="24"/>
                      <w:szCs w:val="24"/>
                      <w:lang w:val="en-US" w:bidi="ar-SA"/>
                    </w:rPr>
                    <m:t>n</m:t>
                  </m:r>
                </m:num>
                <m:den>
                  <m:r>
                    <m:rPr>
                      <m:sty m:val="p"/>
                    </m:rPr>
                    <w:rPr>
                      <w:rFonts w:ascii="Cambria Math" w:hAnsi="Cambria Math" w:cstheme="minorHAnsi"/>
                      <w:sz w:val="24"/>
                      <w:szCs w:val="24"/>
                      <w:lang w:val="en-US" w:bidi="ar-SA"/>
                    </w:rPr>
                    <m:t>2</m:t>
                  </m:r>
                </m:den>
              </m:f>
            </m:oMath>
            <w:r w:rsidRPr="00B41E11">
              <w:rPr>
                <w:rFonts w:cstheme="minorHAnsi"/>
                <w:sz w:val="24"/>
                <w:szCs w:val="24"/>
                <w:lang w:val="en-US" w:bidi="ar-SA"/>
              </w:rPr>
              <w:t xml:space="preserve"> [a+an]</w:t>
            </w:r>
            <w:r w:rsidRPr="00B41E11">
              <w:rPr>
                <w:rFonts w:cstheme="minorHAnsi"/>
                <w:sz w:val="24"/>
                <w:szCs w:val="24"/>
                <w:lang w:val="en-US" w:bidi="ar-SA"/>
              </w:rPr>
              <w:br/>
              <w:t>123=</w:t>
            </w:r>
            <m:oMath>
              <m:f>
                <m:fPr>
                  <m:ctrlPr>
                    <w:rPr>
                      <w:rFonts w:ascii="Cambria Math" w:hAnsi="Cambria Math" w:cstheme="minorHAnsi"/>
                      <w:sz w:val="24"/>
                      <w:szCs w:val="24"/>
                      <w:lang w:val="en-US" w:bidi="ar-SA"/>
                    </w:rPr>
                  </m:ctrlPr>
                </m:fPr>
                <m:num>
                  <m:r>
                    <w:rPr>
                      <w:rFonts w:ascii="Cambria Math" w:hAnsi="Cambria Math" w:cstheme="minorHAnsi"/>
                      <w:sz w:val="24"/>
                      <w:szCs w:val="24"/>
                      <w:lang w:val="en-US" w:bidi="ar-SA"/>
                    </w:rPr>
                    <m:t>n</m:t>
                  </m:r>
                </m:num>
                <m:den>
                  <m:r>
                    <m:rPr>
                      <m:sty m:val="p"/>
                    </m:rPr>
                    <w:rPr>
                      <w:rFonts w:ascii="Cambria Math" w:hAnsi="Cambria Math" w:cstheme="minorHAnsi"/>
                      <w:sz w:val="24"/>
                      <w:szCs w:val="24"/>
                      <w:lang w:val="en-US" w:bidi="ar-SA"/>
                    </w:rPr>
                    <m:t>2</m:t>
                  </m:r>
                </m:den>
              </m:f>
            </m:oMath>
            <w:r w:rsidRPr="00B41E11">
              <w:rPr>
                <w:rFonts w:cstheme="minorHAnsi"/>
                <w:sz w:val="24"/>
                <w:szCs w:val="24"/>
                <w:lang w:val="en-US" w:bidi="ar-SA"/>
              </w:rPr>
              <w:t xml:space="preserve"> [8+33]</w:t>
            </w:r>
            <w:r w:rsidRPr="00B41E11">
              <w:rPr>
                <w:rFonts w:cstheme="minorHAnsi"/>
                <w:sz w:val="24"/>
                <w:szCs w:val="24"/>
                <w:lang w:val="en-US" w:bidi="ar-SA"/>
              </w:rPr>
              <w:br/>
              <w:t>n=6</w:t>
            </w:r>
            <w:r w:rsidRPr="00B41E11">
              <w:rPr>
                <w:rFonts w:cstheme="minorHAnsi"/>
                <w:sz w:val="24"/>
                <w:szCs w:val="24"/>
                <w:lang w:val="en-US" w:bidi="ar-SA"/>
              </w:rPr>
              <w:br/>
              <w:t>Also</w:t>
            </w:r>
            <w:r w:rsidRPr="00B41E11">
              <w:rPr>
                <w:rFonts w:cstheme="minorHAnsi"/>
                <w:sz w:val="24"/>
                <w:szCs w:val="24"/>
                <w:lang w:val="en-US" w:bidi="ar-SA"/>
              </w:rPr>
              <w:br/>
              <w:t>an=a+(n−1)d</w:t>
            </w:r>
            <w:r w:rsidRPr="00B41E11">
              <w:rPr>
                <w:rFonts w:cstheme="minorHAnsi"/>
                <w:sz w:val="24"/>
                <w:szCs w:val="24"/>
                <w:lang w:val="en-US" w:bidi="ar-SA"/>
              </w:rPr>
              <w:br/>
              <w:t>33=8+(6−1)d</w:t>
            </w:r>
            <w:r w:rsidRPr="00B41E11">
              <w:rPr>
                <w:rFonts w:cstheme="minorHAnsi"/>
                <w:sz w:val="24"/>
                <w:szCs w:val="24"/>
                <w:lang w:val="en-US" w:bidi="ar-SA"/>
              </w:rPr>
              <w:br/>
              <w:t>d=5</w:t>
            </w:r>
          </w:p>
        </w:tc>
        <w:tc>
          <w:tcPr>
            <w:tcW w:w="992" w:type="dxa"/>
          </w:tcPr>
          <w:p w14:paraId="69A34766"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56E93D75" w14:textId="77777777" w:rsidTr="00035FE5">
        <w:tc>
          <w:tcPr>
            <w:tcW w:w="988" w:type="dxa"/>
          </w:tcPr>
          <w:p w14:paraId="1B69A9D1" w14:textId="77777777" w:rsidR="00B92D77" w:rsidRPr="00B41E11" w:rsidRDefault="00B92D77" w:rsidP="00B92D77">
            <w:pPr>
              <w:rPr>
                <w:rFonts w:cstheme="minorHAnsi"/>
                <w:sz w:val="24"/>
                <w:szCs w:val="24"/>
              </w:rPr>
            </w:pPr>
            <w:r w:rsidRPr="00B41E11">
              <w:rPr>
                <w:rFonts w:cstheme="minorHAnsi"/>
                <w:sz w:val="24"/>
                <w:szCs w:val="24"/>
              </w:rPr>
              <w:lastRenderedPageBreak/>
              <w:t>6</w:t>
            </w:r>
          </w:p>
        </w:tc>
        <w:tc>
          <w:tcPr>
            <w:tcW w:w="8505" w:type="dxa"/>
          </w:tcPr>
          <w:p w14:paraId="7343EAE9" w14:textId="77777777" w:rsidR="00B92D77" w:rsidRPr="00B41E11" w:rsidRDefault="00B92D77" w:rsidP="00B92D77">
            <w:pPr>
              <w:rPr>
                <w:rFonts w:eastAsia="Arial Unicode MS" w:cstheme="minorHAnsi"/>
                <w:color w:val="181818"/>
                <w:sz w:val="24"/>
                <w:szCs w:val="24"/>
                <w:u w:color="181818"/>
                <w:bdr w:val="nil"/>
                <w:lang w:eastAsia="zh-CN"/>
              </w:rPr>
            </w:pPr>
            <w:r w:rsidRPr="00B41E11">
              <w:rPr>
                <w:rFonts w:eastAsia="Arial Unicode MS" w:cstheme="minorHAnsi"/>
                <w:color w:val="181818"/>
                <w:sz w:val="24"/>
                <w:szCs w:val="24"/>
                <w:u w:color="181818"/>
                <w:bdr w:val="nil"/>
                <w:lang w:eastAsia="zh-CN"/>
              </w:rPr>
              <w:t>Let first prize is a,then seven prizes will be</w:t>
            </w:r>
            <w:r w:rsidRPr="00B41E11">
              <w:rPr>
                <w:rFonts w:eastAsia="Arial Unicode MS" w:cstheme="minorHAnsi"/>
                <w:color w:val="181818"/>
                <w:sz w:val="24"/>
                <w:szCs w:val="24"/>
                <w:u w:color="181818"/>
                <w:bdr w:val="nil"/>
                <w:lang w:eastAsia="zh-CN"/>
              </w:rPr>
              <w:br/>
              <w:t>a, a-20,a- 40,a-60,a-80,a-100,a-120</w:t>
            </w:r>
            <w:r w:rsidRPr="00B41E11">
              <w:rPr>
                <w:rFonts w:eastAsia="Arial Unicode MS" w:cstheme="minorHAnsi"/>
                <w:color w:val="181818"/>
                <w:sz w:val="24"/>
                <w:szCs w:val="24"/>
                <w:u w:color="181818"/>
                <w:bdr w:val="nil"/>
                <w:lang w:eastAsia="zh-CN"/>
              </w:rPr>
              <w:br/>
            </w:r>
            <w:r w:rsidRPr="00B41E11">
              <w:rPr>
                <w:rFonts w:eastAsia="Arial Unicode MS" w:cstheme="minorHAnsi"/>
                <w:color w:val="181818"/>
                <w:sz w:val="24"/>
                <w:szCs w:val="24"/>
                <w:u w:color="181818"/>
                <w:bdr w:val="nil"/>
                <w:lang w:eastAsia="zh-CN"/>
              </w:rPr>
              <w:br/>
              <w:t>Now</w:t>
            </w:r>
            <w:r w:rsidRPr="00B41E11">
              <w:rPr>
                <w:rFonts w:eastAsia="Arial Unicode MS" w:cstheme="minorHAnsi"/>
                <w:color w:val="181818"/>
                <w:sz w:val="24"/>
                <w:szCs w:val="24"/>
                <w:u w:color="181818"/>
                <w:bdr w:val="nil"/>
                <w:lang w:eastAsia="zh-CN"/>
              </w:rPr>
              <w:br/>
              <w:t>a+a−20+a−40+a−60+a−80+a−100+a−120=700</w:t>
            </w:r>
          </w:p>
          <w:p w14:paraId="3FA47A5D" w14:textId="0F97CF7A" w:rsidR="00B92D77" w:rsidRPr="00B41E11" w:rsidRDefault="00B92D77" w:rsidP="00B92D77">
            <w:pPr>
              <w:pStyle w:val="NoSpacing"/>
              <w:spacing w:line="276" w:lineRule="auto"/>
              <w:rPr>
                <w:rFonts w:eastAsia="Arial Unicode MS" w:cstheme="minorHAnsi"/>
                <w:color w:val="181818"/>
                <w:sz w:val="24"/>
                <w:szCs w:val="24"/>
                <w:u w:color="181818"/>
                <w:bdr w:val="nil"/>
                <w:lang w:val="en-US" w:eastAsia="zh-CN" w:bidi="ar-SA"/>
              </w:rPr>
            </w:pPr>
            <w:r w:rsidRPr="00B41E11">
              <w:rPr>
                <w:rFonts w:eastAsia="Arial Unicode MS" w:cstheme="minorHAnsi"/>
                <w:color w:val="181818"/>
                <w:sz w:val="24"/>
                <w:szCs w:val="24"/>
                <w:u w:color="181818"/>
                <w:bdr w:val="nil"/>
                <w:lang w:val="en-US" w:eastAsia="zh-CN" w:bidi="ar-SA"/>
              </w:rPr>
              <w:t>7a=1120</w:t>
            </w:r>
            <w:r w:rsidRPr="00B41E11">
              <w:rPr>
                <w:rFonts w:eastAsia="Arial Unicode MS" w:cstheme="minorHAnsi"/>
                <w:color w:val="181818"/>
                <w:sz w:val="24"/>
                <w:szCs w:val="24"/>
                <w:u w:color="181818"/>
                <w:bdr w:val="nil"/>
                <w:lang w:val="en-US" w:eastAsia="zh-CN" w:bidi="ar-SA"/>
              </w:rPr>
              <w:br/>
              <w:t>a=160</w:t>
            </w:r>
            <w:r w:rsidRPr="00B41E11">
              <w:rPr>
                <w:rFonts w:eastAsia="Arial Unicode MS" w:cstheme="minorHAnsi"/>
                <w:color w:val="181818"/>
                <w:sz w:val="24"/>
                <w:szCs w:val="24"/>
                <w:u w:color="181818"/>
                <w:bdr w:val="nil"/>
                <w:lang w:val="en-US" w:eastAsia="zh-CN" w:bidi="ar-SA"/>
              </w:rPr>
              <w:br/>
              <w:t>So prizes will be</w:t>
            </w:r>
            <w:r w:rsidRPr="00B41E11">
              <w:rPr>
                <w:rFonts w:eastAsia="Arial Unicode MS" w:cstheme="minorHAnsi"/>
                <w:color w:val="181818"/>
                <w:sz w:val="24"/>
                <w:szCs w:val="24"/>
                <w:u w:color="181818"/>
                <w:bdr w:val="nil"/>
                <w:lang w:val="en-US" w:eastAsia="zh-CN" w:bidi="ar-SA"/>
              </w:rPr>
              <w:br/>
              <w:t>160,140,120,100,80,60,40</w:t>
            </w:r>
          </w:p>
        </w:tc>
        <w:tc>
          <w:tcPr>
            <w:tcW w:w="992" w:type="dxa"/>
          </w:tcPr>
          <w:p w14:paraId="23F7078C"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3D1BFD34" w14:textId="77777777" w:rsidTr="00035FE5">
        <w:tc>
          <w:tcPr>
            <w:tcW w:w="988" w:type="dxa"/>
          </w:tcPr>
          <w:p w14:paraId="4CE782CD" w14:textId="77777777" w:rsidR="00B92D77" w:rsidRPr="00B41E11" w:rsidRDefault="00B92D77" w:rsidP="00B92D77">
            <w:pPr>
              <w:rPr>
                <w:rFonts w:cstheme="minorHAnsi"/>
                <w:sz w:val="24"/>
                <w:szCs w:val="24"/>
              </w:rPr>
            </w:pPr>
            <w:r w:rsidRPr="00B41E11">
              <w:rPr>
                <w:rFonts w:cstheme="minorHAnsi"/>
                <w:sz w:val="24"/>
                <w:szCs w:val="24"/>
              </w:rPr>
              <w:t>7</w:t>
            </w:r>
          </w:p>
        </w:tc>
        <w:tc>
          <w:tcPr>
            <w:tcW w:w="8505" w:type="dxa"/>
          </w:tcPr>
          <w:p w14:paraId="4DFF4546" w14:textId="77777777" w:rsidR="00B92D77" w:rsidRPr="00B41E11" w:rsidRDefault="00B92D77" w:rsidP="00B92D77">
            <w:pPr>
              <w:pStyle w:val="Default"/>
              <w:spacing w:after="200"/>
              <w:rPr>
                <w:rFonts w:asciiTheme="minorHAnsi" w:eastAsia="Arial Unicode MS" w:hAnsiTheme="minorHAnsi" w:cstheme="minorHAnsi"/>
                <w:color w:val="181818"/>
                <w:u w:color="181818"/>
                <w:bdr w:val="nil"/>
                <w:lang w:val="en-US" w:eastAsia="zh-CN"/>
              </w:rPr>
            </w:pPr>
            <w:r w:rsidRPr="00B41E11">
              <w:rPr>
                <w:rFonts w:asciiTheme="minorHAnsi" w:eastAsia="Arial Unicode MS" w:hAnsiTheme="minorHAnsi" w:cstheme="minorHAnsi"/>
                <w:color w:val="181818"/>
                <w:u w:color="181818"/>
                <w:bdr w:val="nil"/>
                <w:lang w:val="en-US" w:eastAsia="zh-CN"/>
              </w:rPr>
              <w:t>Sm = n = m/2 [ 2a + (m-1)d ] </w:t>
            </w:r>
          </w:p>
          <w:p w14:paraId="551172FC" w14:textId="77777777" w:rsidR="00B92D77" w:rsidRPr="00B41E11" w:rsidRDefault="00B92D77" w:rsidP="00B92D77">
            <w:pPr>
              <w:pStyle w:val="Default"/>
              <w:spacing w:after="200"/>
              <w:rPr>
                <w:rFonts w:asciiTheme="minorHAnsi" w:eastAsia="Arial Unicode MS" w:hAnsiTheme="minorHAnsi" w:cstheme="minorHAnsi"/>
                <w:color w:val="181818"/>
                <w:u w:color="181818"/>
                <w:bdr w:val="nil"/>
                <w:lang w:val="en-US" w:eastAsia="zh-CN"/>
              </w:rPr>
            </w:pPr>
            <w:r w:rsidRPr="00B41E11">
              <w:rPr>
                <w:rFonts w:asciiTheme="minorHAnsi" w:eastAsia="Arial Unicode MS" w:hAnsiTheme="minorHAnsi" w:cstheme="minorHAnsi"/>
                <w:color w:val="181818"/>
                <w:u w:color="181818"/>
                <w:bdr w:val="nil"/>
                <w:lang w:val="en-US" w:eastAsia="zh-CN"/>
              </w:rPr>
              <w:t>       2n/m = 2a + (m-1)d</w:t>
            </w:r>
          </w:p>
          <w:p w14:paraId="1974FE3F" w14:textId="77777777" w:rsidR="00B92D77" w:rsidRPr="00B41E11" w:rsidRDefault="00B92D77" w:rsidP="00B92D77">
            <w:pPr>
              <w:pStyle w:val="Default"/>
              <w:spacing w:after="200"/>
              <w:rPr>
                <w:rFonts w:asciiTheme="minorHAnsi" w:eastAsia="Arial Unicode MS" w:hAnsiTheme="minorHAnsi" w:cstheme="minorHAnsi"/>
                <w:color w:val="181818"/>
                <w:u w:color="181818"/>
                <w:bdr w:val="nil"/>
                <w:lang w:val="en-US" w:eastAsia="zh-CN"/>
              </w:rPr>
            </w:pPr>
            <w:r w:rsidRPr="00B41E11">
              <w:rPr>
                <w:rFonts w:asciiTheme="minorHAnsi" w:eastAsia="Arial Unicode MS" w:hAnsiTheme="minorHAnsi" w:cstheme="minorHAnsi"/>
                <w:color w:val="181818"/>
                <w:u w:color="181818"/>
                <w:bdr w:val="nil"/>
                <w:lang w:val="en-US" w:eastAsia="zh-CN"/>
              </w:rPr>
              <w:t>Sn = m = n/2 [ 2a + (n-1)d ]                 </w:t>
            </w:r>
          </w:p>
          <w:p w14:paraId="384A826A" w14:textId="77777777" w:rsidR="00B92D77" w:rsidRPr="00B41E11" w:rsidRDefault="00B92D77" w:rsidP="00B92D77">
            <w:pPr>
              <w:pStyle w:val="Default"/>
              <w:spacing w:after="200"/>
              <w:rPr>
                <w:rFonts w:asciiTheme="minorHAnsi" w:eastAsia="Arial Unicode MS" w:hAnsiTheme="minorHAnsi" w:cstheme="minorHAnsi"/>
                <w:color w:val="181818"/>
                <w:u w:color="181818"/>
                <w:bdr w:val="nil"/>
                <w:lang w:val="en-US" w:eastAsia="zh-CN"/>
              </w:rPr>
            </w:pPr>
            <w:r w:rsidRPr="00B41E11">
              <w:rPr>
                <w:rFonts w:asciiTheme="minorHAnsi" w:eastAsia="Arial Unicode MS" w:hAnsiTheme="minorHAnsi" w:cstheme="minorHAnsi"/>
                <w:color w:val="181818"/>
                <w:u w:color="181818"/>
                <w:bdr w:val="nil"/>
                <w:lang w:val="en-US" w:eastAsia="zh-CN"/>
              </w:rPr>
              <w:t xml:space="preserve">      2m/n = 2a + (n-1)d                       </w:t>
            </w:r>
          </w:p>
          <w:p w14:paraId="6891CF62" w14:textId="1D79F9F2" w:rsidR="00B92D77" w:rsidRPr="00B41E11" w:rsidRDefault="00B92D77" w:rsidP="00B92D77">
            <w:pPr>
              <w:pStyle w:val="NoSpacing"/>
              <w:spacing w:line="276" w:lineRule="auto"/>
              <w:rPr>
                <w:rFonts w:eastAsia="Arial Unicode MS" w:cstheme="minorHAnsi"/>
                <w:color w:val="181818"/>
                <w:sz w:val="24"/>
                <w:szCs w:val="24"/>
                <w:u w:color="181818"/>
                <w:bdr w:val="nil"/>
                <w:lang w:val="en-US" w:eastAsia="zh-CN" w:bidi="ar-SA"/>
              </w:rPr>
            </w:pPr>
            <w:r w:rsidRPr="00B41E11">
              <w:rPr>
                <w:rFonts w:eastAsia="Arial Unicode MS" w:cstheme="minorHAnsi"/>
                <w:color w:val="181818"/>
                <w:sz w:val="24"/>
                <w:szCs w:val="24"/>
                <w:u w:color="181818"/>
                <w:bdr w:val="nil"/>
                <w:lang w:val="en-US" w:eastAsia="zh-CN" w:bidi="ar-SA"/>
              </w:rPr>
              <w:t>Sm+n= -(m+n)</w:t>
            </w:r>
          </w:p>
        </w:tc>
        <w:tc>
          <w:tcPr>
            <w:tcW w:w="992" w:type="dxa"/>
          </w:tcPr>
          <w:p w14:paraId="3CCDC56F"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73F3C263" w14:textId="77777777" w:rsidTr="00035FE5">
        <w:tc>
          <w:tcPr>
            <w:tcW w:w="988" w:type="dxa"/>
          </w:tcPr>
          <w:p w14:paraId="75CD9179" w14:textId="77777777" w:rsidR="00B92D77" w:rsidRPr="00B41E11" w:rsidRDefault="00B92D77" w:rsidP="00B92D77">
            <w:pPr>
              <w:rPr>
                <w:rFonts w:cstheme="minorHAnsi"/>
                <w:sz w:val="24"/>
                <w:szCs w:val="24"/>
              </w:rPr>
            </w:pPr>
            <w:r w:rsidRPr="00B41E11">
              <w:rPr>
                <w:rFonts w:cstheme="minorHAnsi"/>
                <w:sz w:val="24"/>
                <w:szCs w:val="24"/>
              </w:rPr>
              <w:t>8</w:t>
            </w:r>
          </w:p>
        </w:tc>
        <w:tc>
          <w:tcPr>
            <w:tcW w:w="8505" w:type="dxa"/>
          </w:tcPr>
          <w:p w14:paraId="6B767FCB" w14:textId="77777777" w:rsidR="00B92D77" w:rsidRPr="00B41E11" w:rsidRDefault="00B92D77" w:rsidP="00B92D77">
            <w:pPr>
              <w:pStyle w:val="Body"/>
              <w:jc w:val="both"/>
              <w:rPr>
                <w:rFonts w:asciiTheme="minorHAnsi" w:eastAsia="Times New Roman" w:hAnsiTheme="minorHAnsi" w:cstheme="minorHAnsi"/>
                <w:color w:val="181818"/>
                <w:sz w:val="24"/>
                <w:szCs w:val="24"/>
                <w:u w:color="181818"/>
              </w:rPr>
            </w:pPr>
            <w:r w:rsidRPr="00B41E11">
              <w:rPr>
                <w:rFonts w:asciiTheme="minorHAnsi" w:hAnsiTheme="minorHAnsi" w:cstheme="minorHAnsi"/>
                <w:color w:val="181818"/>
                <w:sz w:val="24"/>
                <w:szCs w:val="24"/>
                <w:u w:color="181818"/>
              </w:rPr>
              <w:t>Writes an arithmetic progressions (AP) for the increase in pitch every 5 m as:</w:t>
            </w:r>
          </w:p>
          <w:p w14:paraId="3C118881" w14:textId="77777777" w:rsidR="00B92D77" w:rsidRPr="00B41E11" w:rsidRDefault="00B92D77" w:rsidP="00B92D77">
            <w:pPr>
              <w:pStyle w:val="Body"/>
              <w:jc w:val="both"/>
              <w:rPr>
                <w:rFonts w:asciiTheme="minorHAnsi" w:eastAsia="Times New Roman" w:hAnsiTheme="minorHAnsi" w:cstheme="minorHAnsi"/>
                <w:color w:val="181818"/>
                <w:sz w:val="24"/>
                <w:szCs w:val="24"/>
                <w:u w:color="181818"/>
              </w:rPr>
            </w:pPr>
          </w:p>
          <w:p w14:paraId="07AE9D26" w14:textId="77777777" w:rsidR="00B92D77" w:rsidRPr="00B41E11" w:rsidRDefault="00B92D77" w:rsidP="00B92D77">
            <w:pPr>
              <w:pStyle w:val="Body"/>
              <w:jc w:val="both"/>
              <w:rPr>
                <w:rFonts w:asciiTheme="minorHAnsi" w:eastAsia="Times New Roman" w:hAnsiTheme="minorHAnsi" w:cstheme="minorHAnsi"/>
                <w:color w:val="181818"/>
                <w:sz w:val="24"/>
                <w:szCs w:val="24"/>
                <w:u w:color="181818"/>
              </w:rPr>
            </w:pPr>
            <w:r w:rsidRPr="00B41E11">
              <w:rPr>
                <w:rFonts w:asciiTheme="minorHAnsi" w:hAnsiTheme="minorHAnsi" w:cstheme="minorHAnsi"/>
                <w:color w:val="181818"/>
                <w:sz w:val="24"/>
                <w:szCs w:val="24"/>
                <w:u w:color="181818"/>
              </w:rPr>
              <w:t>5 hertz, 9 hertz, 13 hertz, 17 hertz, ...</w:t>
            </w:r>
          </w:p>
          <w:p w14:paraId="50CF7DF1" w14:textId="77777777" w:rsidR="00B92D77" w:rsidRPr="00B41E11" w:rsidRDefault="00B92D77" w:rsidP="00B92D77">
            <w:pPr>
              <w:pStyle w:val="Body"/>
              <w:jc w:val="both"/>
              <w:rPr>
                <w:rFonts w:asciiTheme="minorHAnsi" w:eastAsia="Times New Roman" w:hAnsiTheme="minorHAnsi" w:cstheme="minorHAnsi"/>
                <w:color w:val="181818"/>
                <w:sz w:val="24"/>
                <w:szCs w:val="24"/>
                <w:u w:color="181818"/>
              </w:rPr>
            </w:pPr>
            <w:r w:rsidRPr="00B41E11">
              <w:rPr>
                <w:rFonts w:asciiTheme="minorHAnsi" w:hAnsiTheme="minorHAnsi" w:cstheme="minorHAnsi"/>
                <w:color w:val="181818"/>
                <w:sz w:val="24"/>
                <w:szCs w:val="24"/>
                <w:u w:color="181818"/>
              </w:rPr>
              <w:t>Identifies the first term of the AP, a as 5 and the common difference, 4 as 4.</w:t>
            </w:r>
          </w:p>
          <w:p w14:paraId="431F56CD" w14:textId="77777777" w:rsidR="00B92D77" w:rsidRPr="00B41E11" w:rsidRDefault="00B92D77" w:rsidP="00B92D77">
            <w:pPr>
              <w:pStyle w:val="Body"/>
              <w:jc w:val="both"/>
              <w:rPr>
                <w:rFonts w:asciiTheme="minorHAnsi" w:eastAsia="Times New Roman" w:hAnsiTheme="minorHAnsi" w:cstheme="minorHAnsi"/>
                <w:color w:val="181818"/>
                <w:sz w:val="24"/>
                <w:szCs w:val="24"/>
                <w:u w:color="181818"/>
              </w:rPr>
            </w:pPr>
            <w:r w:rsidRPr="00B41E11">
              <w:rPr>
                <w:rFonts w:asciiTheme="minorHAnsi" w:hAnsiTheme="minorHAnsi" w:cstheme="minorHAnsi"/>
                <w:color w:val="181818"/>
                <w:sz w:val="24"/>
                <w:szCs w:val="24"/>
                <w:u w:color="181818"/>
              </w:rPr>
              <w:t>Finds the n th term of the AP when the pitch is exactly 149 hertz as:</w:t>
            </w:r>
          </w:p>
          <w:p w14:paraId="2451BE8E" w14:textId="77777777" w:rsidR="00B92D77" w:rsidRPr="00B41E11" w:rsidRDefault="00B92D77" w:rsidP="00B92D77">
            <w:pPr>
              <w:pStyle w:val="Body"/>
              <w:jc w:val="both"/>
              <w:rPr>
                <w:rFonts w:asciiTheme="minorHAnsi" w:eastAsia="Times New Roman" w:hAnsiTheme="minorHAnsi" w:cstheme="minorHAnsi"/>
                <w:color w:val="181818"/>
                <w:sz w:val="24"/>
                <w:szCs w:val="24"/>
                <w:u w:color="181818"/>
              </w:rPr>
            </w:pPr>
          </w:p>
          <w:p w14:paraId="6F081D62" w14:textId="77777777" w:rsidR="00B92D77" w:rsidRPr="00B41E11" w:rsidRDefault="00B92D77" w:rsidP="00B92D77">
            <w:pPr>
              <w:pStyle w:val="Body"/>
              <w:jc w:val="both"/>
              <w:rPr>
                <w:rFonts w:asciiTheme="minorHAnsi" w:eastAsia="Times New Roman" w:hAnsiTheme="minorHAnsi" w:cstheme="minorHAnsi"/>
                <w:color w:val="181818"/>
                <w:sz w:val="24"/>
                <w:szCs w:val="24"/>
                <w:u w:color="181818"/>
              </w:rPr>
            </w:pPr>
            <w:r w:rsidRPr="00B41E11">
              <w:rPr>
                <w:rFonts w:asciiTheme="minorHAnsi" w:hAnsiTheme="minorHAnsi" w:cstheme="minorHAnsi"/>
                <w:color w:val="181818"/>
                <w:sz w:val="24"/>
                <w:szCs w:val="24"/>
                <w:u w:color="181818"/>
              </w:rPr>
              <w:t>5 + 4( n - 1) = 149</w:t>
            </w:r>
          </w:p>
          <w:p w14:paraId="255C239A" w14:textId="77777777" w:rsidR="00B92D77" w:rsidRPr="00B41E11" w:rsidRDefault="00B92D77" w:rsidP="00B92D77">
            <w:pPr>
              <w:pStyle w:val="Body"/>
              <w:jc w:val="both"/>
              <w:rPr>
                <w:rFonts w:asciiTheme="minorHAnsi" w:eastAsia="Times New Roman" w:hAnsiTheme="minorHAnsi" w:cstheme="minorHAnsi"/>
                <w:color w:val="181818"/>
                <w:sz w:val="24"/>
                <w:szCs w:val="24"/>
                <w:u w:color="181818"/>
              </w:rPr>
            </w:pPr>
            <w:r w:rsidRPr="00B41E11">
              <w:rPr>
                <w:rFonts w:asciiTheme="minorHAnsi" w:hAnsiTheme="minorHAnsi" w:cstheme="minorHAnsi"/>
                <w:color w:val="181818"/>
                <w:sz w:val="24"/>
                <w:szCs w:val="24"/>
                <w:u w:color="181818"/>
              </w:rPr>
              <w:t>n=37</w:t>
            </w:r>
          </w:p>
          <w:p w14:paraId="6A52CA23" w14:textId="5ACE8D1B" w:rsidR="00B92D77" w:rsidRPr="00B41E11" w:rsidRDefault="00B92D77" w:rsidP="00B92D77">
            <w:pPr>
              <w:pStyle w:val="NoSpacing"/>
              <w:spacing w:line="276" w:lineRule="auto"/>
              <w:rPr>
                <w:rFonts w:cstheme="minorHAnsi"/>
                <w:b/>
                <w:bCs/>
                <w:sz w:val="24"/>
                <w:szCs w:val="24"/>
              </w:rPr>
            </w:pPr>
            <w:r w:rsidRPr="00B41E11">
              <w:rPr>
                <w:rFonts w:cstheme="minorHAnsi"/>
                <w:color w:val="181818"/>
                <w:sz w:val="24"/>
                <w:szCs w:val="24"/>
                <w:u w:color="181818"/>
              </w:rPr>
              <w:t>Finds the distance travelled as 36 x 5 = 180 m.</w:t>
            </w:r>
          </w:p>
        </w:tc>
        <w:tc>
          <w:tcPr>
            <w:tcW w:w="992" w:type="dxa"/>
          </w:tcPr>
          <w:p w14:paraId="0521923C"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5A5FB2CA" w14:textId="77777777" w:rsidTr="00035FE5">
        <w:tc>
          <w:tcPr>
            <w:tcW w:w="988" w:type="dxa"/>
          </w:tcPr>
          <w:p w14:paraId="697551D0" w14:textId="77777777" w:rsidR="00B92D77" w:rsidRPr="00B41E11" w:rsidRDefault="00B92D77" w:rsidP="00B92D77">
            <w:pPr>
              <w:rPr>
                <w:rFonts w:cstheme="minorHAnsi"/>
                <w:sz w:val="24"/>
                <w:szCs w:val="24"/>
              </w:rPr>
            </w:pPr>
            <w:r w:rsidRPr="00B41E11">
              <w:rPr>
                <w:rFonts w:cstheme="minorHAnsi"/>
                <w:sz w:val="24"/>
                <w:szCs w:val="24"/>
              </w:rPr>
              <w:t>9</w:t>
            </w:r>
          </w:p>
        </w:tc>
        <w:tc>
          <w:tcPr>
            <w:tcW w:w="8505" w:type="dxa"/>
          </w:tcPr>
          <w:p w14:paraId="54D09086" w14:textId="41082D8F" w:rsidR="00B92D77" w:rsidRPr="00B41E11" w:rsidRDefault="00B92D77" w:rsidP="00B92D77">
            <w:pPr>
              <w:pStyle w:val="NoSpacing"/>
              <w:spacing w:line="276" w:lineRule="auto"/>
              <w:rPr>
                <w:rFonts w:cstheme="minorHAnsi"/>
                <w:b/>
                <w:bCs/>
                <w:sz w:val="24"/>
                <w:szCs w:val="24"/>
              </w:rPr>
            </w:pPr>
            <w:r w:rsidRPr="00B41E11">
              <w:rPr>
                <w:rFonts w:cstheme="minorHAnsi"/>
                <w:sz w:val="24"/>
                <w:szCs w:val="24"/>
              </w:rPr>
              <w:t>3900, (ii) 73500 (iii) 44500</w:t>
            </w:r>
          </w:p>
        </w:tc>
        <w:tc>
          <w:tcPr>
            <w:tcW w:w="992" w:type="dxa"/>
          </w:tcPr>
          <w:p w14:paraId="60453719"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1B3AA266" w14:textId="77777777" w:rsidTr="00035FE5">
        <w:tc>
          <w:tcPr>
            <w:tcW w:w="988" w:type="dxa"/>
          </w:tcPr>
          <w:p w14:paraId="245AE120" w14:textId="77777777" w:rsidR="00B92D77" w:rsidRPr="00B41E11" w:rsidRDefault="00B92D77" w:rsidP="00B92D77">
            <w:pPr>
              <w:rPr>
                <w:rFonts w:cstheme="minorHAnsi"/>
                <w:sz w:val="24"/>
                <w:szCs w:val="24"/>
              </w:rPr>
            </w:pPr>
            <w:r w:rsidRPr="00B41E11">
              <w:rPr>
                <w:rFonts w:cstheme="minorHAnsi"/>
                <w:sz w:val="24"/>
                <w:szCs w:val="24"/>
              </w:rPr>
              <w:t>10</w:t>
            </w:r>
          </w:p>
        </w:tc>
        <w:tc>
          <w:tcPr>
            <w:tcW w:w="8505" w:type="dxa"/>
          </w:tcPr>
          <w:p w14:paraId="71C89E3D" w14:textId="77777777" w:rsidR="00B92D77" w:rsidRPr="00B41E11" w:rsidRDefault="00B92D77" w:rsidP="00B92D77">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r w:rsidRPr="00B41E11">
              <w:rPr>
                <w:rStyle w:val="mord"/>
                <w:rFonts w:asciiTheme="minorHAnsi" w:hAnsiTheme="minorHAnsi" w:cstheme="minorHAnsi" w:hint="default"/>
                <w:b w:val="0"/>
                <w:bCs w:val="0"/>
                <w:color w:val="000000"/>
                <w:spacing w:val="-7"/>
                <w:sz w:val="24"/>
                <w:szCs w:val="24"/>
                <w:bdr w:val="none" w:sz="0" w:space="0" w:color="auto" w:frame="1"/>
              </w:rPr>
              <w:t>Here</w:t>
            </w:r>
            <w:r w:rsidRPr="00B41E11">
              <w:rPr>
                <w:rStyle w:val="mpunct"/>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given a</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  d</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4</w:t>
            </w:r>
            <w:r w:rsidRPr="00B41E11">
              <w:rPr>
                <w:rStyle w:val="mbin"/>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3 and</w:t>
            </w:r>
            <w:r w:rsidRPr="00B41E11">
              <w:rPr>
                <w:rStyle w:val="mpunct"/>
                <w:rFonts w:asciiTheme="minorHAnsi" w:hAnsiTheme="minorHAnsi" w:cstheme="minorHAnsi" w:hint="default"/>
                <w:b w:val="0"/>
                <w:bCs w:val="0"/>
                <w:color w:val="000000"/>
                <w:spacing w:val="-7"/>
                <w:sz w:val="24"/>
                <w:szCs w:val="24"/>
                <w:bdr w:val="none" w:sz="0" w:space="0" w:color="auto" w:frame="1"/>
              </w:rPr>
              <w:t xml:space="preserve">,  </w:t>
            </w:r>
            <w:r w:rsidRPr="00B41E11">
              <w:rPr>
                <w:rStyle w:val="mord"/>
                <w:rFonts w:asciiTheme="minorHAnsi" w:hAnsiTheme="minorHAnsi" w:cstheme="minorHAnsi" w:hint="default"/>
                <w:b w:val="0"/>
                <w:bCs w:val="0"/>
                <w:color w:val="000000"/>
                <w:spacing w:val="-7"/>
                <w:sz w:val="24"/>
                <w:szCs w:val="24"/>
                <w:bdr w:val="none" w:sz="0" w:space="0" w:color="auto" w:frame="1"/>
              </w:rPr>
              <w:t>sn</w:t>
            </w:r>
            <w:r w:rsidRPr="00B41E11">
              <w:rPr>
                <w:rStyle w:val="vlist-s"/>
                <w:rFonts w:asciiTheme="minorHAnsi" w:eastAsia="MS Mincho" w:hAnsiTheme="minorHAnsi" w:cstheme="minorHAnsi" w:hint="default"/>
                <w:b w:val="0"/>
                <w:bCs w:val="0"/>
                <w:color w:val="000000"/>
                <w:spacing w:val="-7"/>
                <w:sz w:val="24"/>
                <w:szCs w:val="24"/>
                <w:bdr w:val="none" w:sz="0" w:space="0" w:color="auto" w:frame="1"/>
              </w:rPr>
              <w:t>​</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 xml:space="preserve">287 </w:t>
            </w:r>
          </w:p>
          <w:p w14:paraId="386B7B74" w14:textId="6F725333" w:rsidR="00B92D77" w:rsidRPr="00B41E11" w:rsidRDefault="00B92D77" w:rsidP="00B92D77">
            <w:pPr>
              <w:pStyle w:val="Heading2"/>
              <w:spacing w:beforeAutospacing="0" w:afterAutospacing="0" w:line="380" w:lineRule="atLeast"/>
              <w:rPr>
                <w:rStyle w:val="mclose"/>
                <w:rFonts w:asciiTheme="minorHAnsi" w:hAnsiTheme="minorHAnsi" w:cstheme="minorHAnsi" w:hint="default"/>
                <w:b w:val="0"/>
                <w:bCs w:val="0"/>
                <w:color w:val="000000"/>
                <w:spacing w:val="-7"/>
                <w:sz w:val="24"/>
                <w:szCs w:val="24"/>
                <w:bdr w:val="none" w:sz="0" w:space="0" w:color="auto" w:frame="1"/>
              </w:rPr>
            </w:pPr>
            <w:r w:rsidRPr="00B41E11">
              <w:rPr>
                <w:rStyle w:val="mord"/>
                <w:rFonts w:asciiTheme="minorHAnsi" w:hAnsiTheme="minorHAnsi" w:cstheme="minorHAnsi" w:hint="default"/>
                <w:b w:val="0"/>
                <w:bCs w:val="0"/>
                <w:color w:val="000000"/>
                <w:spacing w:val="-7"/>
                <w:sz w:val="24"/>
                <w:szCs w:val="24"/>
                <w:bdr w:val="none" w:sz="0" w:space="0" w:color="auto" w:frame="1"/>
              </w:rPr>
              <w:t>Now</w:t>
            </w:r>
            <w:r w:rsidRPr="00B41E11">
              <w:rPr>
                <w:rStyle w:val="mpunct"/>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sn</w:t>
            </w:r>
            <w:r w:rsidRPr="00B41E11">
              <w:rPr>
                <w:rStyle w:val="vlist-s"/>
                <w:rFonts w:asciiTheme="minorHAnsi" w:eastAsia="MS Mincho" w:hAnsiTheme="minorHAnsi" w:cstheme="minorHAnsi" w:hint="default"/>
                <w:b w:val="0"/>
                <w:bCs w:val="0"/>
                <w:color w:val="000000"/>
                <w:spacing w:val="-7"/>
                <w:sz w:val="24"/>
                <w:szCs w:val="24"/>
                <w:bdr w:val="none" w:sz="0" w:space="0" w:color="auto" w:frame="1"/>
              </w:rPr>
              <w:t>​</w:t>
            </w:r>
            <w:r w:rsidRPr="00B41E11">
              <w:rPr>
                <w:rStyle w:val="mrel"/>
                <w:rFonts w:asciiTheme="minorHAnsi" w:hAnsiTheme="minorHAnsi" w:cstheme="minorHAnsi" w:hint="default"/>
                <w:b w:val="0"/>
                <w:bCs w:val="0"/>
                <w:color w:val="000000"/>
                <w:spacing w:val="-7"/>
                <w:sz w:val="24"/>
                <w:szCs w:val="24"/>
                <w:bdr w:val="none" w:sz="0" w:space="0" w:color="auto" w:frame="1"/>
              </w:rPr>
              <w:t>=</w:t>
            </w:r>
            <m:oMath>
              <m:f>
                <m:fPr>
                  <m:ctrlPr>
                    <w:rPr>
                      <w:rStyle w:val="mrel"/>
                      <w:rFonts w:ascii="Cambria Math" w:hAnsi="Cambria Math" w:cstheme="minorHAnsi" w:hint="default"/>
                      <w:b w:val="0"/>
                      <w:bCs w:val="0"/>
                      <w:i/>
                      <w:color w:val="000000"/>
                      <w:spacing w:val="-7"/>
                      <w:sz w:val="24"/>
                      <w:szCs w:val="24"/>
                      <w:bdr w:val="none" w:sz="0" w:space="0" w:color="auto" w:frame="1"/>
                    </w:rPr>
                  </m:ctrlPr>
                </m:fPr>
                <m:num>
                  <m:r>
                    <m:rPr>
                      <m:sty m:val="bi"/>
                    </m:rPr>
                    <w:rPr>
                      <w:rStyle w:val="mrel"/>
                      <w:rFonts w:ascii="Cambria Math" w:hAnsi="Cambria Math" w:cstheme="minorHAnsi" w:hint="default"/>
                      <w:color w:val="000000"/>
                      <w:spacing w:val="-7"/>
                      <w:sz w:val="24"/>
                      <w:szCs w:val="24"/>
                      <w:bdr w:val="none" w:sz="0" w:space="0" w:color="auto" w:frame="1"/>
                    </w:rPr>
                    <m:t>n</m:t>
                  </m:r>
                </m:num>
                <m:den>
                  <m:r>
                    <m:rPr>
                      <m:sty m:val="bi"/>
                    </m:rPr>
                    <w:rPr>
                      <w:rStyle w:val="mrel"/>
                      <w:rFonts w:ascii="Cambria Math" w:hAnsi="Cambria Math" w:cstheme="minorHAnsi" w:hint="default"/>
                      <w:color w:val="000000"/>
                      <w:spacing w:val="-7"/>
                      <w:sz w:val="24"/>
                      <w:szCs w:val="24"/>
                      <w:bdr w:val="none" w:sz="0" w:space="0" w:color="auto" w:frame="1"/>
                    </w:rPr>
                    <m:t>2</m:t>
                  </m:r>
                </m:den>
              </m:f>
            </m:oMath>
            <w:r w:rsidRPr="00B41E11">
              <w:rPr>
                <w:rStyle w:val="vlist-s"/>
                <w:rFonts w:asciiTheme="minorHAnsi" w:eastAsia="MS Mincho" w:hAnsiTheme="minorHAnsi" w:cstheme="minorHAnsi" w:hint="default"/>
                <w:b w:val="0"/>
                <w:bCs w:val="0"/>
                <w:color w:val="000000"/>
                <w:spacing w:val="-7"/>
                <w:sz w:val="24"/>
                <w:szCs w:val="24"/>
                <w:bdr w:val="none" w:sz="0" w:space="0" w:color="auto" w:frame="1"/>
              </w:rPr>
              <w:t>​</w:t>
            </w:r>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2a</w:t>
            </w:r>
            <w:r w:rsidRPr="00B41E11">
              <w:rPr>
                <w:rStyle w:val="mbin"/>
                <w:rFonts w:asciiTheme="minorHAnsi" w:hAnsiTheme="minorHAnsi" w:cstheme="minorHAnsi" w:hint="default"/>
                <w:b w:val="0"/>
                <w:bCs w:val="0"/>
                <w:color w:val="000000"/>
                <w:spacing w:val="-7"/>
                <w:sz w:val="24"/>
                <w:szCs w:val="24"/>
                <w:bdr w:val="none" w:sz="0" w:space="0" w:color="auto" w:frame="1"/>
              </w:rPr>
              <w:t>+</w:t>
            </w:r>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n</w:t>
            </w:r>
            <w:r w:rsidRPr="00B41E11">
              <w:rPr>
                <w:rStyle w:val="mbin"/>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w:t>
            </w:r>
            <w:r w:rsidRPr="00B41E11">
              <w:rPr>
                <w:rStyle w:val="mclose"/>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d</w:t>
            </w:r>
            <w:r w:rsidRPr="00B41E11">
              <w:rPr>
                <w:rStyle w:val="mclose"/>
                <w:rFonts w:asciiTheme="minorHAnsi" w:hAnsiTheme="minorHAnsi" w:cstheme="minorHAnsi" w:hint="default"/>
                <w:b w:val="0"/>
                <w:bCs w:val="0"/>
                <w:color w:val="000000"/>
                <w:spacing w:val="-7"/>
                <w:sz w:val="24"/>
                <w:szCs w:val="24"/>
                <w:bdr w:val="none" w:sz="0" w:space="0" w:color="auto" w:frame="1"/>
              </w:rPr>
              <w:t>)</w:t>
            </w:r>
          </w:p>
          <w:p w14:paraId="0E6BDD32" w14:textId="70B7C1E0" w:rsidR="00B92D77" w:rsidRPr="00B41E11" w:rsidRDefault="00B92D77" w:rsidP="00B92D77">
            <w:pPr>
              <w:pStyle w:val="Heading2"/>
              <w:spacing w:beforeAutospacing="0" w:afterAutospacing="0" w:line="380" w:lineRule="atLeast"/>
              <w:rPr>
                <w:rStyle w:val="mclose"/>
                <w:rFonts w:asciiTheme="minorHAnsi" w:hAnsiTheme="minorHAnsi" w:cstheme="minorHAnsi" w:hint="default"/>
                <w:b w:val="0"/>
                <w:bCs w:val="0"/>
                <w:color w:val="000000"/>
                <w:spacing w:val="-7"/>
                <w:sz w:val="24"/>
                <w:szCs w:val="24"/>
                <w:bdr w:val="none" w:sz="0" w:space="0" w:color="auto" w:frame="1"/>
              </w:rPr>
            </w:pP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287</w:t>
            </w:r>
            <w:r w:rsidRPr="00B41E11">
              <w:rPr>
                <w:rStyle w:val="mrel"/>
                <w:rFonts w:asciiTheme="minorHAnsi" w:hAnsiTheme="minorHAnsi" w:cstheme="minorHAnsi" w:hint="default"/>
                <w:b w:val="0"/>
                <w:bCs w:val="0"/>
                <w:color w:val="000000"/>
                <w:spacing w:val="-7"/>
                <w:sz w:val="24"/>
                <w:szCs w:val="24"/>
                <w:bdr w:val="none" w:sz="0" w:space="0" w:color="auto" w:frame="1"/>
              </w:rPr>
              <w:t>=</w:t>
            </w:r>
            <m:oMath>
              <m:f>
                <m:fPr>
                  <m:ctrlPr>
                    <w:rPr>
                      <w:rStyle w:val="mrel"/>
                      <w:rFonts w:ascii="Cambria Math" w:hAnsi="Cambria Math" w:cstheme="minorHAnsi" w:hint="default"/>
                      <w:b w:val="0"/>
                      <w:bCs w:val="0"/>
                      <w:i/>
                      <w:color w:val="000000"/>
                      <w:spacing w:val="-7"/>
                      <w:sz w:val="24"/>
                      <w:szCs w:val="24"/>
                      <w:bdr w:val="none" w:sz="0" w:space="0" w:color="auto" w:frame="1"/>
                    </w:rPr>
                  </m:ctrlPr>
                </m:fPr>
                <m:num>
                  <m:r>
                    <m:rPr>
                      <m:sty m:val="bi"/>
                    </m:rPr>
                    <w:rPr>
                      <w:rStyle w:val="mrel"/>
                      <w:rFonts w:ascii="Cambria Math" w:hAnsi="Cambria Math" w:cstheme="minorHAnsi" w:hint="default"/>
                      <w:color w:val="000000"/>
                      <w:spacing w:val="-7"/>
                      <w:sz w:val="24"/>
                      <w:szCs w:val="24"/>
                      <w:bdr w:val="none" w:sz="0" w:space="0" w:color="auto" w:frame="1"/>
                    </w:rPr>
                    <m:t>n</m:t>
                  </m:r>
                </m:num>
                <m:den>
                  <m:r>
                    <m:rPr>
                      <m:sty m:val="bi"/>
                    </m:rPr>
                    <w:rPr>
                      <w:rStyle w:val="mrel"/>
                      <w:rFonts w:ascii="Cambria Math" w:hAnsi="Cambria Math" w:cstheme="minorHAnsi" w:hint="default"/>
                      <w:color w:val="000000"/>
                      <w:spacing w:val="-7"/>
                      <w:sz w:val="24"/>
                      <w:szCs w:val="24"/>
                      <w:bdr w:val="none" w:sz="0" w:space="0" w:color="auto" w:frame="1"/>
                    </w:rPr>
                    <m:t>2</m:t>
                  </m:r>
                </m:den>
              </m:f>
            </m:oMath>
            <w:r w:rsidRPr="00B41E11">
              <w:rPr>
                <w:rStyle w:val="vlist-s"/>
                <w:rFonts w:asciiTheme="minorHAnsi" w:eastAsia="MS Mincho" w:hAnsiTheme="minorHAnsi" w:cstheme="minorHAnsi" w:hint="default"/>
                <w:b w:val="0"/>
                <w:bCs w:val="0"/>
                <w:color w:val="000000"/>
                <w:spacing w:val="-7"/>
                <w:sz w:val="24"/>
                <w:szCs w:val="24"/>
                <w:bdr w:val="none" w:sz="0" w:space="0" w:color="auto" w:frame="1"/>
              </w:rPr>
              <w:t>​</w:t>
            </w:r>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2</w:t>
            </w:r>
            <w:r w:rsidRPr="00B41E11">
              <w:rPr>
                <w:rStyle w:val="mbi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w:t>
            </w:r>
            <w:r w:rsidRPr="00B41E11">
              <w:rPr>
                <w:rStyle w:val="mbin"/>
                <w:rFonts w:asciiTheme="minorHAnsi" w:hAnsiTheme="minorHAnsi" w:cstheme="minorHAnsi" w:hint="default"/>
                <w:b w:val="0"/>
                <w:bCs w:val="0"/>
                <w:color w:val="000000"/>
                <w:spacing w:val="-7"/>
                <w:sz w:val="24"/>
                <w:szCs w:val="24"/>
                <w:bdr w:val="none" w:sz="0" w:space="0" w:color="auto" w:frame="1"/>
              </w:rPr>
              <w:t>+</w:t>
            </w:r>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n</w:t>
            </w:r>
            <w:r w:rsidRPr="00B41E11">
              <w:rPr>
                <w:rStyle w:val="mbin"/>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w:t>
            </w:r>
            <w:r w:rsidRPr="00B41E11">
              <w:rPr>
                <w:rStyle w:val="mclose"/>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3</w:t>
            </w:r>
            <w:r w:rsidRPr="00B41E11">
              <w:rPr>
                <w:rStyle w:val="mclose"/>
                <w:rFonts w:asciiTheme="minorHAnsi" w:hAnsiTheme="minorHAnsi" w:cstheme="minorHAnsi" w:hint="default"/>
                <w:b w:val="0"/>
                <w:bCs w:val="0"/>
                <w:color w:val="000000"/>
                <w:spacing w:val="-7"/>
                <w:sz w:val="24"/>
                <w:szCs w:val="24"/>
                <w:bdr w:val="none" w:sz="0" w:space="0" w:color="auto" w:frame="1"/>
              </w:rPr>
              <w:t xml:space="preserve">)    </w:t>
            </w:r>
          </w:p>
          <w:p w14:paraId="5B1188A6" w14:textId="297D7F4E" w:rsidR="00B92D77" w:rsidRPr="00B41E11" w:rsidRDefault="00B92D77" w:rsidP="00B92D77">
            <w:pPr>
              <w:pStyle w:val="Heading2"/>
              <w:spacing w:beforeAutospacing="0" w:afterAutospacing="0" w:line="380" w:lineRule="atLeast"/>
              <w:rPr>
                <w:rStyle w:val="mclose"/>
                <w:rFonts w:asciiTheme="minorHAnsi" w:hAnsiTheme="minorHAnsi" w:cstheme="minorHAnsi" w:hint="default"/>
                <w:b w:val="0"/>
                <w:bCs w:val="0"/>
                <w:color w:val="000000"/>
                <w:spacing w:val="-7"/>
                <w:sz w:val="24"/>
                <w:szCs w:val="24"/>
                <w:bdr w:val="none" w:sz="0" w:space="0" w:color="auto" w:frame="1"/>
              </w:rPr>
            </w:pP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287</w:t>
            </w:r>
            <w:r w:rsidRPr="00B41E11">
              <w:rPr>
                <w:rStyle w:val="mrel"/>
                <w:rFonts w:asciiTheme="minorHAnsi" w:hAnsiTheme="minorHAnsi" w:cstheme="minorHAnsi" w:hint="default"/>
                <w:b w:val="0"/>
                <w:bCs w:val="0"/>
                <w:color w:val="000000"/>
                <w:spacing w:val="-7"/>
                <w:sz w:val="24"/>
                <w:szCs w:val="24"/>
                <w:bdr w:val="none" w:sz="0" w:space="0" w:color="auto" w:frame="1"/>
              </w:rPr>
              <w:t>=</w:t>
            </w:r>
            <m:oMath>
              <m:f>
                <m:fPr>
                  <m:ctrlPr>
                    <w:rPr>
                      <w:rStyle w:val="mrel"/>
                      <w:rFonts w:ascii="Cambria Math" w:hAnsi="Cambria Math" w:cstheme="minorHAnsi" w:hint="default"/>
                      <w:b w:val="0"/>
                      <w:bCs w:val="0"/>
                      <w:i/>
                      <w:color w:val="000000"/>
                      <w:spacing w:val="-7"/>
                      <w:sz w:val="24"/>
                      <w:szCs w:val="24"/>
                      <w:bdr w:val="none" w:sz="0" w:space="0" w:color="auto" w:frame="1"/>
                    </w:rPr>
                  </m:ctrlPr>
                </m:fPr>
                <m:num>
                  <m:r>
                    <m:rPr>
                      <m:sty m:val="bi"/>
                    </m:rPr>
                    <w:rPr>
                      <w:rStyle w:val="mrel"/>
                      <w:rFonts w:ascii="Cambria Math" w:hAnsi="Cambria Math" w:cstheme="minorHAnsi" w:hint="default"/>
                      <w:color w:val="000000"/>
                      <w:spacing w:val="-7"/>
                      <w:sz w:val="24"/>
                      <w:szCs w:val="24"/>
                      <w:bdr w:val="none" w:sz="0" w:space="0" w:color="auto" w:frame="1"/>
                    </w:rPr>
                    <m:t>n</m:t>
                  </m:r>
                </m:num>
                <m:den>
                  <m:r>
                    <m:rPr>
                      <m:sty m:val="bi"/>
                    </m:rPr>
                    <w:rPr>
                      <w:rStyle w:val="mrel"/>
                      <w:rFonts w:ascii="Cambria Math" w:hAnsi="Cambria Math" w:cstheme="minorHAnsi" w:hint="default"/>
                      <w:color w:val="000000"/>
                      <w:spacing w:val="-7"/>
                      <w:sz w:val="24"/>
                      <w:szCs w:val="24"/>
                      <w:bdr w:val="none" w:sz="0" w:space="0" w:color="auto" w:frame="1"/>
                    </w:rPr>
                    <m:t>2</m:t>
                  </m:r>
                </m:den>
              </m:f>
            </m:oMath>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2</w:t>
            </w:r>
            <w:r w:rsidRPr="00B41E11">
              <w:rPr>
                <w:rStyle w:val="mbi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3n</w:t>
            </w:r>
            <w:r w:rsidRPr="00B41E11">
              <w:rPr>
                <w:rStyle w:val="mbin"/>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3</w:t>
            </w:r>
            <w:r w:rsidRPr="00B41E11">
              <w:rPr>
                <w:rStyle w:val="mclose"/>
                <w:rFonts w:asciiTheme="minorHAnsi" w:hAnsiTheme="minorHAnsi" w:cstheme="minorHAnsi" w:hint="default"/>
                <w:b w:val="0"/>
                <w:bCs w:val="0"/>
                <w:color w:val="000000"/>
                <w:spacing w:val="-7"/>
                <w:sz w:val="24"/>
                <w:szCs w:val="24"/>
                <w:bdr w:val="none" w:sz="0" w:space="0" w:color="auto" w:frame="1"/>
              </w:rPr>
              <w:t>)</w:t>
            </w:r>
          </w:p>
          <w:p w14:paraId="4AB43F11" w14:textId="77777777" w:rsidR="00B92D77" w:rsidRPr="00B41E11" w:rsidRDefault="00B92D77" w:rsidP="00B92D77">
            <w:pPr>
              <w:pStyle w:val="Heading2"/>
              <w:spacing w:beforeAutospacing="0" w:afterAutospacing="0" w:line="380" w:lineRule="atLeast"/>
              <w:rPr>
                <w:rStyle w:val="mclose"/>
                <w:rFonts w:asciiTheme="minorHAnsi" w:hAnsiTheme="minorHAnsi" w:cstheme="minorHAnsi" w:hint="default"/>
                <w:b w:val="0"/>
                <w:bCs w:val="0"/>
                <w:color w:val="000000"/>
                <w:spacing w:val="-7"/>
                <w:sz w:val="24"/>
                <w:szCs w:val="24"/>
                <w:bdr w:val="none" w:sz="0" w:space="0" w:color="auto" w:frame="1"/>
              </w:rPr>
            </w:pP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574</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n</w:t>
            </w:r>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3n</w:t>
            </w:r>
            <w:r w:rsidRPr="00B41E11">
              <w:rPr>
                <w:rStyle w:val="mbin"/>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w:t>
            </w:r>
            <w:r w:rsidRPr="00B41E11">
              <w:rPr>
                <w:rStyle w:val="mclose"/>
                <w:rFonts w:asciiTheme="minorHAnsi" w:hAnsiTheme="minorHAnsi" w:cstheme="minorHAnsi" w:hint="default"/>
                <w:b w:val="0"/>
                <w:bCs w:val="0"/>
                <w:color w:val="000000"/>
                <w:spacing w:val="-7"/>
                <w:sz w:val="24"/>
                <w:szCs w:val="24"/>
                <w:bdr w:val="none" w:sz="0" w:space="0" w:color="auto" w:frame="1"/>
              </w:rPr>
              <w:t>)</w:t>
            </w:r>
          </w:p>
          <w:p w14:paraId="7FE44531" w14:textId="77777777" w:rsidR="00B92D77" w:rsidRPr="00B41E11" w:rsidRDefault="00B92D77" w:rsidP="00B92D77">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574</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3n</w:t>
            </w:r>
            <w:r w:rsidRPr="00B41E11">
              <w:rPr>
                <w:rStyle w:val="mord"/>
                <w:rFonts w:asciiTheme="minorHAnsi" w:hAnsiTheme="minorHAnsi" w:cstheme="minorHAnsi" w:hint="default"/>
                <w:b w:val="0"/>
                <w:bCs w:val="0"/>
                <w:color w:val="000000"/>
                <w:spacing w:val="-7"/>
                <w:sz w:val="24"/>
                <w:szCs w:val="24"/>
                <w:bdr w:val="none" w:sz="0" w:space="0" w:color="auto" w:frame="1"/>
                <w:vertAlign w:val="superscript"/>
              </w:rPr>
              <w:t>2</w:t>
            </w:r>
            <w:r w:rsidRPr="00B41E11">
              <w:rPr>
                <w:rStyle w:val="mbin"/>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n</w:t>
            </w:r>
          </w:p>
          <w:p w14:paraId="733F56B8" w14:textId="77777777" w:rsidR="00B92D77" w:rsidRPr="00B41E11" w:rsidRDefault="00B92D77" w:rsidP="00B92D77">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3n</w:t>
            </w:r>
            <w:r w:rsidRPr="00B41E11">
              <w:rPr>
                <w:rStyle w:val="mord"/>
                <w:rFonts w:asciiTheme="minorHAnsi" w:hAnsiTheme="minorHAnsi" w:cstheme="minorHAnsi" w:hint="default"/>
                <w:b w:val="0"/>
                <w:bCs w:val="0"/>
                <w:color w:val="000000"/>
                <w:spacing w:val="-7"/>
                <w:sz w:val="24"/>
                <w:szCs w:val="24"/>
                <w:bdr w:val="none" w:sz="0" w:space="0" w:color="auto" w:frame="1"/>
                <w:vertAlign w:val="superscript"/>
              </w:rPr>
              <w:t>2</w:t>
            </w:r>
            <w:r w:rsidRPr="00B41E11">
              <w:rPr>
                <w:rStyle w:val="mbin"/>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n</w:t>
            </w:r>
            <w:r w:rsidRPr="00B41E11">
              <w:rPr>
                <w:rStyle w:val="mbin"/>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574</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0</w:t>
            </w:r>
          </w:p>
          <w:p w14:paraId="5FEEBCAA" w14:textId="77777777" w:rsidR="00B92D77" w:rsidRPr="00B41E11" w:rsidRDefault="00B92D77" w:rsidP="00B92D77">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r w:rsidRPr="00B41E11">
              <w:rPr>
                <w:rStyle w:val="mord"/>
                <w:rFonts w:asciiTheme="minorHAnsi" w:hAnsiTheme="minorHAnsi" w:cstheme="minorHAnsi" w:hint="default"/>
                <w:b w:val="0"/>
                <w:bCs w:val="0"/>
                <w:color w:val="000000"/>
                <w:spacing w:val="-7"/>
                <w:sz w:val="24"/>
                <w:szCs w:val="24"/>
                <w:bdr w:val="none" w:sz="0" w:space="0" w:color="auto" w:frame="1"/>
              </w:rPr>
              <w:t>On solving the quadratic equation u</w:t>
            </w:r>
            <w:r w:rsidRPr="00B41E11">
              <w:rPr>
                <w:rStyle w:val="mop"/>
                <w:rFonts w:asciiTheme="minorHAnsi" w:hAnsiTheme="minorHAnsi" w:cstheme="minorHAnsi" w:hint="default"/>
                <w:b w:val="0"/>
                <w:bCs w:val="0"/>
                <w:color w:val="000000"/>
                <w:spacing w:val="-7"/>
                <w:sz w:val="24"/>
                <w:szCs w:val="24"/>
                <w:bdr w:val="none" w:sz="0" w:space="0" w:color="auto" w:frame="1"/>
              </w:rPr>
              <w:t>sin</w:t>
            </w:r>
            <w:r w:rsidRPr="00B41E11">
              <w:rPr>
                <w:rStyle w:val="mord"/>
                <w:rFonts w:asciiTheme="minorHAnsi" w:hAnsiTheme="minorHAnsi" w:cstheme="minorHAnsi" w:hint="default"/>
                <w:b w:val="0"/>
                <w:bCs w:val="0"/>
                <w:color w:val="000000"/>
                <w:spacing w:val="-7"/>
                <w:sz w:val="24"/>
                <w:szCs w:val="24"/>
                <w:bdr w:val="none" w:sz="0" w:space="0" w:color="auto" w:frame="1"/>
              </w:rPr>
              <w:t>g formula,</w:t>
            </w:r>
          </w:p>
          <w:p w14:paraId="64C8AE48" w14:textId="35BEB733" w:rsidR="00B92D77" w:rsidRPr="00B41E11" w:rsidRDefault="00B92D77" w:rsidP="00B92D77">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r w:rsidRPr="00B41E11">
              <w:rPr>
                <w:rStyle w:val="vlist-s"/>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We get n</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 xml:space="preserve">14&amp; </w:t>
            </w:r>
            <m:oMath>
              <m:f>
                <m:fPr>
                  <m:ctrlPr>
                    <w:rPr>
                      <w:rStyle w:val="mord"/>
                      <w:rFonts w:ascii="Cambria Math" w:hAnsi="Cambria Math" w:cstheme="minorHAnsi" w:hint="default"/>
                      <w:b w:val="0"/>
                      <w:bCs w:val="0"/>
                      <w:i/>
                      <w:color w:val="000000"/>
                      <w:spacing w:val="-7"/>
                      <w:sz w:val="24"/>
                      <w:szCs w:val="24"/>
                      <w:bdr w:val="none" w:sz="0" w:space="0" w:color="auto" w:frame="1"/>
                    </w:rPr>
                  </m:ctrlPr>
                </m:fPr>
                <m:num>
                  <m:r>
                    <m:rPr>
                      <m:sty m:val="bi"/>
                    </m:rPr>
                    <w:rPr>
                      <w:rStyle w:val="mord"/>
                      <w:rFonts w:ascii="Cambria Math" w:eastAsia="MS Mincho" w:hAnsi="Cambria Math" w:cstheme="minorHAnsi" w:hint="default"/>
                      <w:color w:val="000000"/>
                      <w:spacing w:val="-7"/>
                      <w:sz w:val="24"/>
                      <w:szCs w:val="24"/>
                      <w:bdr w:val="none" w:sz="0" w:space="0" w:color="auto" w:frame="1"/>
                    </w:rPr>
                    <m:t>-</m:t>
                  </m:r>
                  <m:r>
                    <m:rPr>
                      <m:sty m:val="bi"/>
                    </m:rPr>
                    <w:rPr>
                      <w:rStyle w:val="mord"/>
                      <w:rFonts w:ascii="Cambria Math" w:hAnsi="Cambria Math" w:cstheme="minorHAnsi" w:hint="default"/>
                      <w:color w:val="000000"/>
                      <w:spacing w:val="-7"/>
                      <w:sz w:val="24"/>
                      <w:szCs w:val="24"/>
                      <w:bdr w:val="none" w:sz="0" w:space="0" w:color="auto" w:frame="1"/>
                    </w:rPr>
                    <m:t>41</m:t>
                  </m:r>
                </m:num>
                <m:den>
                  <m:r>
                    <m:rPr>
                      <m:sty m:val="bi"/>
                    </m:rPr>
                    <w:rPr>
                      <w:rStyle w:val="mord"/>
                      <w:rFonts w:ascii="Cambria Math" w:hAnsi="Cambria Math" w:cstheme="minorHAnsi" w:hint="default"/>
                      <w:color w:val="000000"/>
                      <w:spacing w:val="-7"/>
                      <w:sz w:val="24"/>
                      <w:szCs w:val="24"/>
                      <w:bdr w:val="none" w:sz="0" w:space="0" w:color="auto" w:frame="1"/>
                    </w:rPr>
                    <m:t>3</m:t>
                  </m:r>
                </m:den>
              </m:f>
            </m:oMath>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doesnotexist</w:t>
            </w:r>
            <w:r w:rsidRPr="00B41E11">
              <w:rPr>
                <w:rStyle w:val="mclose"/>
                <w:rFonts w:asciiTheme="minorHAnsi" w:hAnsiTheme="minorHAnsi" w:cstheme="minorHAnsi" w:hint="default"/>
                <w:b w:val="0"/>
                <w:bCs w:val="0"/>
                <w:color w:val="000000"/>
                <w:spacing w:val="-7"/>
                <w:sz w:val="24"/>
                <w:szCs w:val="24"/>
                <w:bdr w:val="none" w:sz="0" w:space="0" w:color="auto" w:frame="1"/>
              </w:rPr>
              <w:t xml:space="preserve">]  </w:t>
            </w:r>
            <w:r w:rsidRPr="00B41E11">
              <w:rPr>
                <w:rStyle w:val="mord"/>
                <w:rFonts w:asciiTheme="minorHAnsi" w:hAnsiTheme="minorHAnsi" w:cstheme="minorHAnsi" w:hint="default"/>
                <w:b w:val="0"/>
                <w:bCs w:val="0"/>
                <w:color w:val="000000"/>
                <w:spacing w:val="-7"/>
                <w:sz w:val="24"/>
                <w:szCs w:val="24"/>
                <w:bdr w:val="none" w:sz="0" w:space="0" w:color="auto" w:frame="1"/>
              </w:rPr>
              <w:t>so</w:t>
            </w:r>
            <w:r w:rsidRPr="00B41E11">
              <w:rPr>
                <w:rStyle w:val="mpunct"/>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n</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14</w:t>
            </w:r>
          </w:p>
          <w:p w14:paraId="01D2E8E9" w14:textId="7A8D3B0F" w:rsidR="00B92D77" w:rsidRPr="00B41E11" w:rsidRDefault="00B92D77" w:rsidP="00B92D77">
            <w:pPr>
              <w:pStyle w:val="Heading2"/>
              <w:spacing w:beforeAutospacing="0" w:afterAutospacing="0" w:line="380" w:lineRule="atLeast"/>
              <w:rPr>
                <w:rStyle w:val="mclose"/>
                <w:rFonts w:asciiTheme="minorHAnsi" w:hAnsiTheme="minorHAnsi" w:cstheme="minorHAnsi" w:hint="default"/>
                <w:b w:val="0"/>
                <w:bCs w:val="0"/>
                <w:color w:val="000000"/>
                <w:spacing w:val="-7"/>
                <w:sz w:val="24"/>
                <w:szCs w:val="24"/>
                <w:bdr w:val="none" w:sz="0" w:space="0" w:color="auto" w:frame="1"/>
              </w:rPr>
            </w:pPr>
            <w:r w:rsidRPr="00B41E11">
              <w:rPr>
                <w:rStyle w:val="mord"/>
                <w:rFonts w:asciiTheme="minorHAnsi" w:hAnsiTheme="minorHAnsi" w:cstheme="minorHAnsi" w:hint="default"/>
                <w:b w:val="0"/>
                <w:bCs w:val="0"/>
                <w:color w:val="000000"/>
                <w:spacing w:val="-7"/>
                <w:sz w:val="24"/>
                <w:szCs w:val="24"/>
                <w:bdr w:val="none" w:sz="0" w:space="0" w:color="auto" w:frame="1"/>
              </w:rPr>
              <w:t>Now</w:t>
            </w:r>
            <w:r w:rsidRPr="00B41E11">
              <w:rPr>
                <w:rStyle w:val="mpunct"/>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sn</w:t>
            </w:r>
            <w:r w:rsidRPr="00B41E11">
              <w:rPr>
                <w:rStyle w:val="vlist-s"/>
                <w:rFonts w:asciiTheme="minorHAnsi" w:eastAsia="MS Mincho" w:hAnsiTheme="minorHAnsi" w:cstheme="minorHAnsi" w:hint="default"/>
                <w:b w:val="0"/>
                <w:bCs w:val="0"/>
                <w:color w:val="000000"/>
                <w:spacing w:val="-7"/>
                <w:sz w:val="24"/>
                <w:szCs w:val="24"/>
                <w:bdr w:val="none" w:sz="0" w:space="0" w:color="auto" w:frame="1"/>
              </w:rPr>
              <w:t>​</w:t>
            </w:r>
            <w:r w:rsidRPr="00B41E11">
              <w:rPr>
                <w:rStyle w:val="mrel"/>
                <w:rFonts w:asciiTheme="minorHAnsi" w:hAnsiTheme="minorHAnsi" w:cstheme="minorHAnsi" w:hint="default"/>
                <w:b w:val="0"/>
                <w:bCs w:val="0"/>
                <w:color w:val="000000"/>
                <w:spacing w:val="-7"/>
                <w:sz w:val="24"/>
                <w:szCs w:val="24"/>
                <w:bdr w:val="none" w:sz="0" w:space="0" w:color="auto" w:frame="1"/>
              </w:rPr>
              <w:t>=</w:t>
            </w:r>
            <m:oMath>
              <m:f>
                <m:fPr>
                  <m:ctrlPr>
                    <w:rPr>
                      <w:rStyle w:val="mrel"/>
                      <w:rFonts w:ascii="Cambria Math" w:hAnsi="Cambria Math" w:cstheme="minorHAnsi" w:hint="default"/>
                      <w:b w:val="0"/>
                      <w:bCs w:val="0"/>
                      <w:i/>
                      <w:color w:val="000000"/>
                      <w:spacing w:val="-7"/>
                      <w:sz w:val="24"/>
                      <w:szCs w:val="24"/>
                      <w:bdr w:val="none" w:sz="0" w:space="0" w:color="auto" w:frame="1"/>
                    </w:rPr>
                  </m:ctrlPr>
                </m:fPr>
                <m:num>
                  <m:r>
                    <m:rPr>
                      <m:sty m:val="bi"/>
                    </m:rPr>
                    <w:rPr>
                      <w:rStyle w:val="mrel"/>
                      <w:rFonts w:ascii="Cambria Math" w:hAnsi="Cambria Math" w:cstheme="minorHAnsi" w:hint="default"/>
                      <w:color w:val="000000"/>
                      <w:spacing w:val="-7"/>
                      <w:sz w:val="24"/>
                      <w:szCs w:val="24"/>
                      <w:bdr w:val="none" w:sz="0" w:space="0" w:color="auto" w:frame="1"/>
                    </w:rPr>
                    <m:t>n</m:t>
                  </m:r>
                </m:num>
                <m:den>
                  <m:r>
                    <m:rPr>
                      <m:sty m:val="bi"/>
                    </m:rPr>
                    <w:rPr>
                      <w:rStyle w:val="mrel"/>
                      <w:rFonts w:ascii="Cambria Math" w:hAnsi="Cambria Math" w:cstheme="minorHAnsi" w:hint="default"/>
                      <w:color w:val="000000"/>
                      <w:spacing w:val="-7"/>
                      <w:sz w:val="24"/>
                      <w:szCs w:val="24"/>
                      <w:bdr w:val="none" w:sz="0" w:space="0" w:color="auto" w:frame="1"/>
                    </w:rPr>
                    <m:t>2</m:t>
                  </m:r>
                </m:den>
              </m:f>
            </m:oMath>
            <w:r w:rsidRPr="00B41E11">
              <w:rPr>
                <w:rStyle w:val="vlist-s"/>
                <w:rFonts w:asciiTheme="minorHAnsi" w:eastAsia="MS Mincho" w:hAnsiTheme="minorHAnsi" w:cstheme="minorHAnsi" w:hint="default"/>
                <w:b w:val="0"/>
                <w:bCs w:val="0"/>
                <w:color w:val="000000"/>
                <w:spacing w:val="-7"/>
                <w:sz w:val="24"/>
                <w:szCs w:val="24"/>
                <w:bdr w:val="none" w:sz="0" w:space="0" w:color="auto" w:frame="1"/>
              </w:rPr>
              <w:t>​</w:t>
            </w:r>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a</w:t>
            </w:r>
            <w:r w:rsidRPr="00B41E11">
              <w:rPr>
                <w:rStyle w:val="mbi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w:t>
            </w:r>
            <w:r w:rsidRPr="00B41E11">
              <w:rPr>
                <w:rStyle w:val="mclose"/>
                <w:rFonts w:asciiTheme="minorHAnsi" w:hAnsiTheme="minorHAnsi" w:cstheme="minorHAnsi" w:hint="default"/>
                <w:b w:val="0"/>
                <w:bCs w:val="0"/>
                <w:color w:val="000000"/>
                <w:spacing w:val="-7"/>
                <w:sz w:val="24"/>
                <w:szCs w:val="24"/>
                <w:bdr w:val="none" w:sz="0" w:space="0" w:color="auto" w:frame="1"/>
              </w:rPr>
              <w:t>)</w:t>
            </w:r>
          </w:p>
          <w:p w14:paraId="133DE393" w14:textId="724271B3" w:rsidR="00B92D77" w:rsidRPr="00B41E11" w:rsidRDefault="00B92D77" w:rsidP="00B92D77">
            <w:pPr>
              <w:pStyle w:val="Heading2"/>
              <w:spacing w:beforeAutospacing="0" w:afterAutospacing="0" w:line="380" w:lineRule="atLeast"/>
              <w:rPr>
                <w:rStyle w:val="mclose"/>
                <w:rFonts w:asciiTheme="minorHAnsi" w:hAnsiTheme="minorHAnsi" w:cstheme="minorHAnsi" w:hint="default"/>
                <w:b w:val="0"/>
                <w:bCs w:val="0"/>
                <w:color w:val="000000"/>
                <w:spacing w:val="-7"/>
                <w:sz w:val="24"/>
                <w:szCs w:val="24"/>
                <w:bdr w:val="none" w:sz="0" w:space="0" w:color="auto" w:frame="1"/>
              </w:rPr>
            </w:pP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 xml:space="preserve">287 = </w:t>
            </w:r>
            <m:oMath>
              <m:f>
                <m:fPr>
                  <m:ctrlPr>
                    <w:rPr>
                      <w:rStyle w:val="mord"/>
                      <w:rFonts w:ascii="Cambria Math" w:hAnsi="Cambria Math" w:cstheme="minorHAnsi" w:hint="default"/>
                      <w:b w:val="0"/>
                      <w:bCs w:val="0"/>
                      <w:i/>
                      <w:color w:val="000000"/>
                      <w:spacing w:val="-7"/>
                      <w:sz w:val="24"/>
                      <w:szCs w:val="24"/>
                      <w:bdr w:val="none" w:sz="0" w:space="0" w:color="auto" w:frame="1"/>
                    </w:rPr>
                  </m:ctrlPr>
                </m:fPr>
                <m:num>
                  <m:r>
                    <m:rPr>
                      <m:sty m:val="bi"/>
                    </m:rPr>
                    <w:rPr>
                      <w:rStyle w:val="mord"/>
                      <w:rFonts w:ascii="Cambria Math" w:hAnsi="Cambria Math" w:cstheme="minorHAnsi" w:hint="default"/>
                      <w:color w:val="000000"/>
                      <w:spacing w:val="-7"/>
                      <w:sz w:val="24"/>
                      <w:szCs w:val="24"/>
                      <w:bdr w:val="none" w:sz="0" w:space="0" w:color="auto" w:frame="1"/>
                    </w:rPr>
                    <m:t>14</m:t>
                  </m:r>
                </m:num>
                <m:den>
                  <m:r>
                    <m:rPr>
                      <m:sty m:val="bi"/>
                    </m:rPr>
                    <w:rPr>
                      <w:rStyle w:val="mord"/>
                      <w:rFonts w:ascii="Cambria Math" w:hAnsi="Cambria Math" w:cstheme="minorHAnsi" w:hint="default"/>
                      <w:color w:val="000000"/>
                      <w:spacing w:val="-7"/>
                      <w:sz w:val="24"/>
                      <w:szCs w:val="24"/>
                      <w:bdr w:val="none" w:sz="0" w:space="0" w:color="auto" w:frame="1"/>
                    </w:rPr>
                    <m:t>2</m:t>
                  </m:r>
                </m:den>
              </m:f>
            </m:oMath>
            <w:r w:rsidRPr="00B41E11">
              <w:rPr>
                <w:rStyle w:val="mord"/>
                <w:rFonts w:asciiTheme="minorHAnsi" w:hAnsiTheme="minorHAnsi" w:cstheme="minorHAnsi" w:hint="default"/>
                <w:b w:val="0"/>
                <w:bCs w:val="0"/>
                <w:color w:val="000000"/>
                <w:spacing w:val="-7"/>
                <w:sz w:val="24"/>
                <w:szCs w:val="24"/>
                <w:bdr w:val="none" w:sz="0" w:space="0" w:color="auto" w:frame="1"/>
              </w:rPr>
              <w:t>(1+x)</w:t>
            </w:r>
          </w:p>
          <w:p w14:paraId="48504955" w14:textId="77777777" w:rsidR="00B92D77" w:rsidRPr="00B41E11" w:rsidRDefault="00B92D77" w:rsidP="00B92D77">
            <w:pPr>
              <w:pStyle w:val="Heading2"/>
              <w:spacing w:beforeAutospacing="0" w:afterAutospacing="0" w:line="380" w:lineRule="atLeast"/>
              <w:rPr>
                <w:rStyle w:val="mclose"/>
                <w:rFonts w:asciiTheme="minorHAnsi" w:hAnsiTheme="minorHAnsi" w:cstheme="minorHAnsi" w:hint="default"/>
                <w:b w:val="0"/>
                <w:bCs w:val="0"/>
                <w:color w:val="000000"/>
                <w:spacing w:val="-7"/>
                <w:sz w:val="24"/>
                <w:szCs w:val="24"/>
                <w:bdr w:val="none" w:sz="0" w:space="0" w:color="auto" w:frame="1"/>
              </w:rPr>
            </w:pP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574</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14</w:t>
            </w:r>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w:t>
            </w:r>
            <w:r w:rsidRPr="00B41E11">
              <w:rPr>
                <w:rStyle w:val="mbi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x</w:t>
            </w:r>
            <w:r w:rsidRPr="00B41E11">
              <w:rPr>
                <w:rStyle w:val="mclose"/>
                <w:rFonts w:asciiTheme="minorHAnsi" w:hAnsiTheme="minorHAnsi" w:cstheme="minorHAnsi" w:hint="default"/>
                <w:b w:val="0"/>
                <w:bCs w:val="0"/>
                <w:color w:val="000000"/>
                <w:spacing w:val="-7"/>
                <w:sz w:val="24"/>
                <w:szCs w:val="24"/>
                <w:bdr w:val="none" w:sz="0" w:space="0" w:color="auto" w:frame="1"/>
              </w:rPr>
              <w:t>)</w:t>
            </w:r>
          </w:p>
          <w:p w14:paraId="4B1A24EF" w14:textId="77777777" w:rsidR="00B92D77" w:rsidRPr="00B41E11" w:rsidRDefault="00B92D77" w:rsidP="00B92D77">
            <w:pPr>
              <w:pStyle w:val="Heading2"/>
              <w:spacing w:beforeAutospacing="0" w:afterAutospacing="0" w:line="380" w:lineRule="atLeast"/>
              <w:rPr>
                <w:rFonts w:asciiTheme="minorHAnsi" w:hAnsiTheme="minorHAnsi" w:cstheme="minorHAnsi" w:hint="default"/>
                <w:b w:val="0"/>
                <w:bCs w:val="0"/>
                <w:color w:val="000000"/>
                <w:spacing w:val="-7"/>
                <w:sz w:val="24"/>
                <w:szCs w:val="24"/>
                <w:bdr w:val="none" w:sz="0" w:space="0" w:color="auto" w:frame="1"/>
              </w:rPr>
            </w:pP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pe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w:t>
            </w:r>
            <w:r w:rsidRPr="00B41E11">
              <w:rPr>
                <w:rStyle w:val="mbi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x</w:t>
            </w:r>
            <w:r w:rsidRPr="00B41E11">
              <w:rPr>
                <w:rStyle w:val="mclose"/>
                <w:rFonts w:asciiTheme="minorHAnsi" w:hAnsiTheme="minorHAnsi" w:cstheme="minorHAnsi" w:hint="default"/>
                <w:b w:val="0"/>
                <w:bCs w:val="0"/>
                <w:color w:val="000000"/>
                <w:spacing w:val="-7"/>
                <w:sz w:val="24"/>
                <w:szCs w:val="24"/>
                <w:bdr w:val="none" w:sz="0" w:space="0" w:color="auto" w:frame="1"/>
              </w:rPr>
              <w:t>)</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14574</w:t>
            </w:r>
            <w:r w:rsidRPr="00B41E11">
              <w:rPr>
                <w:rStyle w:val="vlist-s"/>
                <w:rFonts w:asciiTheme="minorHAnsi" w:eastAsia="MS Mincho" w:hAnsiTheme="minorHAnsi" w:cstheme="minorHAnsi" w:hint="default"/>
                <w:b w:val="0"/>
                <w:bCs w:val="0"/>
                <w:color w:val="000000"/>
                <w:spacing w:val="-7"/>
                <w:sz w:val="24"/>
                <w:szCs w:val="24"/>
                <w:bdr w:val="none" w:sz="0" w:space="0" w:color="auto" w:frame="1"/>
              </w:rPr>
              <w:t>​</w:t>
            </w: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1</w:t>
            </w:r>
            <w:r w:rsidRPr="00B41E11">
              <w:rPr>
                <w:rStyle w:val="mbin"/>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x</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41</w:t>
            </w: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x</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41</w:t>
            </w:r>
            <w:r w:rsidRPr="00B41E11">
              <w:rPr>
                <w:rStyle w:val="mbin"/>
                <w:rFonts w:asciiTheme="minorHAnsi" w:eastAsia="MS Mincho"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 xml:space="preserve">1      </w:t>
            </w:r>
            <w:r w:rsidRPr="00B41E11">
              <w:rPr>
                <w:rStyle w:val="mrel"/>
                <w:rFonts w:ascii="Cambria Math" w:hAnsi="Cambria Math" w:cs="Cambria Math"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x</w:t>
            </w:r>
            <w:r w:rsidRPr="00B41E11">
              <w:rPr>
                <w:rStyle w:val="mrel"/>
                <w:rFonts w:asciiTheme="minorHAnsi" w:hAnsiTheme="minorHAnsi" w:cstheme="minorHAnsi" w:hint="default"/>
                <w:b w:val="0"/>
                <w:bCs w:val="0"/>
                <w:color w:val="000000"/>
                <w:spacing w:val="-7"/>
                <w:sz w:val="24"/>
                <w:szCs w:val="24"/>
                <w:bdr w:val="none" w:sz="0" w:space="0" w:color="auto" w:frame="1"/>
              </w:rPr>
              <w:t>=</w:t>
            </w:r>
            <w:r w:rsidRPr="00B41E11">
              <w:rPr>
                <w:rStyle w:val="mord"/>
                <w:rFonts w:asciiTheme="minorHAnsi" w:hAnsiTheme="minorHAnsi" w:cstheme="minorHAnsi" w:hint="default"/>
                <w:b w:val="0"/>
                <w:bCs w:val="0"/>
                <w:color w:val="000000"/>
                <w:spacing w:val="-7"/>
                <w:sz w:val="24"/>
                <w:szCs w:val="24"/>
                <w:bdr w:val="none" w:sz="0" w:space="0" w:color="auto" w:frame="1"/>
              </w:rPr>
              <w:t>40</w:t>
            </w:r>
          </w:p>
          <w:p w14:paraId="4D7B5820" w14:textId="38E7952F" w:rsidR="00B92D77" w:rsidRPr="00B41E11" w:rsidRDefault="00B92D77" w:rsidP="00B92D77">
            <w:pPr>
              <w:pStyle w:val="ListParagraph"/>
              <w:rPr>
                <w:rFonts w:eastAsiaTheme="minorEastAsia" w:cstheme="minorHAnsi"/>
                <w:sz w:val="24"/>
                <w:szCs w:val="24"/>
              </w:rPr>
            </w:pPr>
          </w:p>
        </w:tc>
        <w:tc>
          <w:tcPr>
            <w:tcW w:w="992" w:type="dxa"/>
          </w:tcPr>
          <w:p w14:paraId="0FF092C1" w14:textId="77777777" w:rsidR="00B92D77" w:rsidRPr="00B41E11" w:rsidRDefault="00B92D77" w:rsidP="00B92D77">
            <w:pPr>
              <w:rPr>
                <w:rFonts w:cstheme="minorHAnsi"/>
                <w:sz w:val="24"/>
                <w:szCs w:val="24"/>
              </w:rPr>
            </w:pPr>
            <w:r w:rsidRPr="00B41E11">
              <w:rPr>
                <w:rFonts w:cstheme="minorHAnsi"/>
                <w:sz w:val="24"/>
                <w:szCs w:val="24"/>
              </w:rPr>
              <w:t>3</w:t>
            </w:r>
          </w:p>
        </w:tc>
      </w:tr>
      <w:tr w:rsidR="00B92D77" w:rsidRPr="00B41E11" w14:paraId="73A16994" w14:textId="77777777" w:rsidTr="00035FE5">
        <w:tc>
          <w:tcPr>
            <w:tcW w:w="988" w:type="dxa"/>
          </w:tcPr>
          <w:p w14:paraId="2C33E1B2" w14:textId="77777777" w:rsidR="00B92D77" w:rsidRPr="00B41E11" w:rsidRDefault="00B92D77" w:rsidP="00B92D77">
            <w:pPr>
              <w:rPr>
                <w:rFonts w:cstheme="minorHAnsi"/>
                <w:sz w:val="24"/>
                <w:szCs w:val="24"/>
              </w:rPr>
            </w:pPr>
          </w:p>
        </w:tc>
        <w:tc>
          <w:tcPr>
            <w:tcW w:w="8505" w:type="dxa"/>
          </w:tcPr>
          <w:p w14:paraId="5D664287" w14:textId="59659091" w:rsidR="00B92D77" w:rsidRPr="00B41E11" w:rsidRDefault="002A5206" w:rsidP="00B92D77">
            <w:pPr>
              <w:pStyle w:val="Heading2"/>
              <w:spacing w:beforeAutospacing="0" w:afterAutospacing="0" w:line="380" w:lineRule="atLeast"/>
              <w:jc w:val="center"/>
              <w:rPr>
                <w:rStyle w:val="mord"/>
                <w:rFonts w:asciiTheme="minorHAnsi" w:hAnsiTheme="minorHAnsi" w:cstheme="minorHAnsi" w:hint="default"/>
                <w:color w:val="000000"/>
                <w:spacing w:val="-7"/>
                <w:sz w:val="24"/>
                <w:szCs w:val="24"/>
                <w:bdr w:val="none" w:sz="0" w:space="0" w:color="auto" w:frame="1"/>
              </w:rPr>
            </w:pPr>
            <w:r w:rsidRPr="00B41E11">
              <w:rPr>
                <w:rFonts w:asciiTheme="minorHAnsi" w:hAnsiTheme="minorHAnsi" w:cstheme="minorHAnsi" w:hint="default"/>
                <w:sz w:val="24"/>
                <w:szCs w:val="24"/>
                <w:highlight w:val="yellow"/>
              </w:rPr>
              <w:t>4</w:t>
            </w:r>
            <w:r w:rsidR="00B92D77" w:rsidRPr="00B41E11">
              <w:rPr>
                <w:rFonts w:asciiTheme="minorHAnsi" w:hAnsiTheme="minorHAnsi" w:cstheme="minorHAnsi" w:hint="default"/>
                <w:sz w:val="24"/>
                <w:szCs w:val="24"/>
                <w:highlight w:val="yellow"/>
              </w:rPr>
              <w:t xml:space="preserve"> – MARKS TYPE QUESTIONS</w:t>
            </w:r>
          </w:p>
        </w:tc>
        <w:tc>
          <w:tcPr>
            <w:tcW w:w="992" w:type="dxa"/>
          </w:tcPr>
          <w:p w14:paraId="37131F38" w14:textId="77777777" w:rsidR="00B92D77" w:rsidRPr="00B41E11" w:rsidRDefault="00B92D77" w:rsidP="00B92D77">
            <w:pPr>
              <w:rPr>
                <w:rFonts w:cstheme="minorHAnsi"/>
                <w:sz w:val="24"/>
                <w:szCs w:val="24"/>
              </w:rPr>
            </w:pPr>
          </w:p>
        </w:tc>
      </w:tr>
      <w:tr w:rsidR="006C63CB" w:rsidRPr="00B41E11" w14:paraId="3E48238A" w14:textId="77777777" w:rsidTr="00035FE5">
        <w:tc>
          <w:tcPr>
            <w:tcW w:w="988" w:type="dxa"/>
          </w:tcPr>
          <w:p w14:paraId="6DE617E0" w14:textId="183AD13B" w:rsidR="006C63CB" w:rsidRPr="00B41E11" w:rsidRDefault="007E10A4" w:rsidP="006C63CB">
            <w:pPr>
              <w:rPr>
                <w:rFonts w:cstheme="minorHAnsi"/>
                <w:sz w:val="24"/>
                <w:szCs w:val="24"/>
              </w:rPr>
            </w:pPr>
            <w:r w:rsidRPr="00B41E11">
              <w:rPr>
                <w:rFonts w:cstheme="minorHAnsi"/>
                <w:sz w:val="24"/>
                <w:szCs w:val="24"/>
              </w:rPr>
              <w:t>1</w:t>
            </w:r>
          </w:p>
        </w:tc>
        <w:tc>
          <w:tcPr>
            <w:tcW w:w="8505" w:type="dxa"/>
          </w:tcPr>
          <w:p w14:paraId="14171664" w14:textId="6F563826" w:rsidR="006C63CB" w:rsidRPr="00B41E11" w:rsidRDefault="006C63CB" w:rsidP="006C63CB">
            <w:pPr>
              <w:pStyle w:val="Body"/>
              <w:rPr>
                <w:rFonts w:asciiTheme="minorHAnsi" w:eastAsia="Times New Roman" w:hAnsiTheme="minorHAnsi" w:cstheme="minorHAnsi"/>
                <w:sz w:val="24"/>
                <w:szCs w:val="24"/>
              </w:rPr>
            </w:pPr>
            <w:r w:rsidRPr="00B41E11">
              <w:rPr>
                <w:rFonts w:asciiTheme="minorHAnsi" w:hAnsiTheme="minorHAnsi" w:cstheme="minorHAnsi"/>
                <w:sz w:val="24"/>
                <w:szCs w:val="24"/>
              </w:rPr>
              <w:t>In a tissue paper roll, diameter of the core of the roll is first term and twice the thickness of paper is the common difference. If the sum of n roll of tissue on a roll is  S</w:t>
            </w:r>
            <w:r w:rsidRPr="00B41E11">
              <w:rPr>
                <w:rFonts w:asciiTheme="minorHAnsi" w:hAnsiTheme="minorHAnsi" w:cstheme="minorHAnsi"/>
                <w:sz w:val="24"/>
                <w:szCs w:val="24"/>
                <w:vertAlign w:val="subscript"/>
              </w:rPr>
              <w:t>n</w:t>
            </w:r>
            <w:r w:rsidRPr="00B41E11">
              <w:rPr>
                <w:rFonts w:asciiTheme="minorHAnsi" w:hAnsiTheme="minorHAnsi" w:cstheme="minorHAnsi"/>
                <w:sz w:val="24"/>
                <w:szCs w:val="24"/>
              </w:rPr>
              <w:t xml:space="preserve"> = 0.1n</w:t>
            </w:r>
            <w:r w:rsidRPr="00B41E11">
              <w:rPr>
                <w:rFonts w:asciiTheme="minorHAnsi" w:hAnsiTheme="minorHAnsi" w:cstheme="minorHAnsi"/>
                <w:sz w:val="24"/>
                <w:szCs w:val="24"/>
                <w:vertAlign w:val="superscript"/>
              </w:rPr>
              <w:t>2</w:t>
            </w:r>
            <w:r w:rsidRPr="00B41E11">
              <w:rPr>
                <w:rFonts w:asciiTheme="minorHAnsi" w:hAnsiTheme="minorHAnsi" w:cstheme="minorHAnsi"/>
                <w:sz w:val="24"/>
                <w:szCs w:val="24"/>
              </w:rPr>
              <w:t xml:space="preserve"> + 7.9n, then answer the following questions.    </w:t>
            </w:r>
          </w:p>
          <w:p w14:paraId="43D5FE30" w14:textId="5A23FDE9" w:rsidR="006C63CB" w:rsidRPr="00B41E11" w:rsidRDefault="006C63CB" w:rsidP="006C63CB">
            <w:pPr>
              <w:pStyle w:val="Heading2"/>
              <w:spacing w:beforeAutospacing="0" w:afterAutospacing="0" w:line="380" w:lineRule="atLeast"/>
              <w:rPr>
                <w:rFonts w:asciiTheme="minorHAnsi" w:hAnsiTheme="minorHAnsi" w:cstheme="minorHAnsi" w:hint="default"/>
                <w:b w:val="0"/>
                <w:bCs w:val="0"/>
                <w:sz w:val="24"/>
                <w:szCs w:val="24"/>
              </w:rPr>
            </w:pPr>
            <w:r w:rsidRPr="00B41E11">
              <w:rPr>
                <w:rFonts w:asciiTheme="minorHAnsi" w:hAnsiTheme="minorHAnsi" w:cstheme="minorHAnsi" w:hint="default"/>
                <w:sz w:val="24"/>
                <w:szCs w:val="24"/>
              </w:rPr>
              <w:t xml:space="preserve"> (</w:t>
            </w:r>
            <w:r w:rsidRPr="00B41E11">
              <w:rPr>
                <w:rFonts w:asciiTheme="minorHAnsi" w:hAnsiTheme="minorHAnsi" w:cstheme="minorHAnsi" w:hint="default"/>
                <w:b w:val="0"/>
                <w:bCs w:val="0"/>
                <w:sz w:val="24"/>
                <w:szCs w:val="24"/>
              </w:rPr>
              <w:t>i) Find S</w:t>
            </w:r>
            <w:r w:rsidRPr="00B41E11">
              <w:rPr>
                <w:rFonts w:asciiTheme="minorHAnsi" w:hAnsiTheme="minorHAnsi" w:cstheme="minorHAnsi" w:hint="default"/>
                <w:b w:val="0"/>
                <w:bCs w:val="0"/>
                <w:sz w:val="24"/>
                <w:szCs w:val="24"/>
                <w:vertAlign w:val="subscript"/>
              </w:rPr>
              <w:t xml:space="preserve">n-1   </w:t>
            </w:r>
          </w:p>
          <w:p w14:paraId="2EA84A27" w14:textId="77777777" w:rsidR="006C63CB" w:rsidRPr="00B41E11" w:rsidRDefault="006C63CB" w:rsidP="006C63CB">
            <w:pPr>
              <w:pStyle w:val="Heading2"/>
              <w:spacing w:beforeAutospacing="0" w:afterAutospacing="0" w:line="380" w:lineRule="atLeast"/>
              <w:rPr>
                <w:rFonts w:asciiTheme="minorHAnsi" w:hAnsiTheme="minorHAnsi" w:cstheme="minorHAnsi" w:hint="default"/>
                <w:b w:val="0"/>
                <w:bCs w:val="0"/>
                <w:sz w:val="24"/>
                <w:szCs w:val="24"/>
              </w:rPr>
            </w:pPr>
            <w:r w:rsidRPr="00B41E11">
              <w:rPr>
                <w:rFonts w:asciiTheme="minorHAnsi" w:hAnsiTheme="minorHAnsi" w:cstheme="minorHAnsi" w:hint="default"/>
                <w:b w:val="0"/>
                <w:bCs w:val="0"/>
                <w:sz w:val="24"/>
                <w:szCs w:val="24"/>
              </w:rPr>
              <w:t xml:space="preserve">(ii) Find the radius of the core                                              </w:t>
            </w:r>
          </w:p>
          <w:p w14:paraId="2F2ECDEF" w14:textId="03855F5E" w:rsidR="006C63CB" w:rsidRPr="00B41E11" w:rsidRDefault="006C63CB" w:rsidP="006C63CB">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r w:rsidRPr="00B41E11">
              <w:rPr>
                <w:rFonts w:asciiTheme="minorHAnsi" w:hAnsiTheme="minorHAnsi" w:cstheme="minorHAnsi" w:hint="default"/>
                <w:b w:val="0"/>
                <w:bCs w:val="0"/>
                <w:sz w:val="24"/>
                <w:szCs w:val="24"/>
              </w:rPr>
              <w:t>(iii) What is the diameter of roll when one tissue sheet is rolled over it?                                                                     (iv) Find the thickness of each tissue sheet.</w:t>
            </w:r>
          </w:p>
        </w:tc>
        <w:tc>
          <w:tcPr>
            <w:tcW w:w="992" w:type="dxa"/>
          </w:tcPr>
          <w:p w14:paraId="319F107C" w14:textId="77777777" w:rsidR="006C63CB" w:rsidRPr="00B41E11" w:rsidRDefault="006C63CB" w:rsidP="006C63CB">
            <w:pPr>
              <w:rPr>
                <w:rFonts w:cstheme="minorHAnsi"/>
                <w:sz w:val="24"/>
                <w:szCs w:val="24"/>
              </w:rPr>
            </w:pPr>
          </w:p>
        </w:tc>
      </w:tr>
      <w:tr w:rsidR="006C63CB" w:rsidRPr="00B41E11" w14:paraId="086BD619" w14:textId="77777777" w:rsidTr="00035FE5">
        <w:tc>
          <w:tcPr>
            <w:tcW w:w="988" w:type="dxa"/>
          </w:tcPr>
          <w:p w14:paraId="2D29E957" w14:textId="23798F24" w:rsidR="006C63CB" w:rsidRPr="00B41E11" w:rsidRDefault="007E10A4" w:rsidP="006C63CB">
            <w:pPr>
              <w:rPr>
                <w:rFonts w:cstheme="minorHAnsi"/>
                <w:sz w:val="24"/>
                <w:szCs w:val="24"/>
              </w:rPr>
            </w:pPr>
            <w:r w:rsidRPr="00B41E11">
              <w:rPr>
                <w:rFonts w:cstheme="minorHAnsi"/>
                <w:sz w:val="24"/>
                <w:szCs w:val="24"/>
              </w:rPr>
              <w:t>2</w:t>
            </w:r>
          </w:p>
        </w:tc>
        <w:tc>
          <w:tcPr>
            <w:tcW w:w="8505" w:type="dxa"/>
          </w:tcPr>
          <w:p w14:paraId="3029E2C4" w14:textId="77777777" w:rsidR="00B41E11" w:rsidRDefault="006C63CB" w:rsidP="006C63CB">
            <w:pPr>
              <w:pStyle w:val="Body"/>
              <w:rPr>
                <w:rFonts w:asciiTheme="minorHAnsi" w:hAnsiTheme="minorHAnsi" w:cstheme="minorHAnsi"/>
                <w:sz w:val="24"/>
                <w:szCs w:val="24"/>
              </w:rPr>
            </w:pPr>
            <w:r w:rsidRPr="00B41E11">
              <w:rPr>
                <w:rFonts w:asciiTheme="minorHAnsi" w:hAnsiTheme="minorHAnsi" w:cstheme="minorHAnsi"/>
                <w:sz w:val="24"/>
                <w:szCs w:val="24"/>
              </w:rPr>
              <w:t xml:space="preserve">Rohan was playing a number card game. In the game, some number cards (having both +ve and -ve numbers) are arranged in a row such that they are following an arithmetic progression. On his first turn, Amit picks up 6th and 14th card and finds their sum to be -76. On the second turn he picks up 8th and 16th card and finds their sum to be -96.                                               </w:t>
            </w:r>
          </w:p>
          <w:p w14:paraId="35FEAC2A" w14:textId="4D4A22E7" w:rsidR="006C63CB" w:rsidRPr="00B41E11" w:rsidRDefault="006C63CB" w:rsidP="006C63CB">
            <w:pPr>
              <w:pStyle w:val="Body"/>
              <w:rPr>
                <w:rFonts w:asciiTheme="minorHAnsi" w:eastAsia="Times New Roman" w:hAnsiTheme="minorHAnsi" w:cstheme="minorHAnsi"/>
                <w:sz w:val="24"/>
                <w:szCs w:val="24"/>
              </w:rPr>
            </w:pPr>
            <w:r w:rsidRPr="00B41E11">
              <w:rPr>
                <w:rFonts w:asciiTheme="minorHAnsi" w:hAnsiTheme="minorHAnsi" w:cstheme="minorHAnsi"/>
                <w:sz w:val="24"/>
                <w:szCs w:val="24"/>
              </w:rPr>
              <w:t xml:space="preserve"> Based on above information, answer the following questions.      </w:t>
            </w:r>
          </w:p>
          <w:p w14:paraId="061F93C3" w14:textId="2BAE8990" w:rsidR="006C63CB" w:rsidRPr="00B41E11" w:rsidRDefault="006C63CB" w:rsidP="006C63CB">
            <w:pPr>
              <w:pStyle w:val="Body"/>
              <w:rPr>
                <w:rFonts w:asciiTheme="minorHAnsi" w:eastAsia="Times New Roman" w:hAnsiTheme="minorHAnsi" w:cstheme="minorHAnsi"/>
                <w:sz w:val="24"/>
                <w:szCs w:val="24"/>
              </w:rPr>
            </w:pPr>
            <w:r w:rsidRPr="00B41E11">
              <w:rPr>
                <w:rFonts w:asciiTheme="minorHAnsi" w:hAnsiTheme="minorHAnsi" w:cstheme="minorHAnsi"/>
                <w:sz w:val="24"/>
                <w:szCs w:val="24"/>
              </w:rPr>
              <w:t xml:space="preserve">  (i) What is the difference between the numbers on any two consecutive cards.                                                           </w:t>
            </w:r>
          </w:p>
          <w:p w14:paraId="7BF767AC" w14:textId="77777777" w:rsidR="007E10A4" w:rsidRPr="00B41E11" w:rsidRDefault="006C63CB" w:rsidP="006C63CB">
            <w:pPr>
              <w:pStyle w:val="Heading2"/>
              <w:spacing w:beforeAutospacing="0" w:afterAutospacing="0" w:line="380" w:lineRule="atLeast"/>
              <w:rPr>
                <w:rFonts w:asciiTheme="minorHAnsi" w:hAnsiTheme="minorHAnsi" w:cstheme="minorHAnsi" w:hint="default"/>
                <w:b w:val="0"/>
                <w:bCs w:val="0"/>
                <w:sz w:val="24"/>
                <w:szCs w:val="24"/>
              </w:rPr>
            </w:pPr>
            <w:r w:rsidRPr="00B41E11">
              <w:rPr>
                <w:rFonts w:asciiTheme="minorHAnsi" w:hAnsiTheme="minorHAnsi" w:cstheme="minorHAnsi" w:hint="default"/>
                <w:sz w:val="24"/>
                <w:szCs w:val="24"/>
              </w:rPr>
              <w:t xml:space="preserve"> </w:t>
            </w:r>
            <w:r w:rsidRPr="00B41E11">
              <w:rPr>
                <w:rFonts w:asciiTheme="minorHAnsi" w:hAnsiTheme="minorHAnsi" w:cstheme="minorHAnsi" w:hint="default"/>
                <w:b w:val="0"/>
                <w:bCs w:val="0"/>
                <w:sz w:val="24"/>
                <w:szCs w:val="24"/>
              </w:rPr>
              <w:t xml:space="preserve">(ii) The number on the first card.                                   </w:t>
            </w:r>
          </w:p>
          <w:p w14:paraId="10368FE4" w14:textId="3E17D873" w:rsidR="007E10A4" w:rsidRPr="00B41E11" w:rsidRDefault="006C63CB" w:rsidP="006C63CB">
            <w:pPr>
              <w:pStyle w:val="Heading2"/>
              <w:spacing w:beforeAutospacing="0" w:afterAutospacing="0" w:line="380" w:lineRule="atLeast"/>
              <w:rPr>
                <w:rFonts w:asciiTheme="minorHAnsi" w:hAnsiTheme="minorHAnsi" w:cstheme="minorHAnsi" w:hint="default"/>
                <w:b w:val="0"/>
                <w:bCs w:val="0"/>
                <w:sz w:val="24"/>
                <w:szCs w:val="24"/>
              </w:rPr>
            </w:pPr>
            <w:r w:rsidRPr="00B41E11">
              <w:rPr>
                <w:rFonts w:asciiTheme="minorHAnsi" w:hAnsiTheme="minorHAnsi" w:cstheme="minorHAnsi" w:hint="default"/>
                <w:b w:val="0"/>
                <w:bCs w:val="0"/>
                <w:sz w:val="24"/>
                <w:szCs w:val="24"/>
              </w:rPr>
              <w:t xml:space="preserve">  (iii) What is the number on the 19th card.                       </w:t>
            </w:r>
          </w:p>
          <w:p w14:paraId="3BE97C4F" w14:textId="6AD5F1EB" w:rsidR="006C63CB" w:rsidRPr="00B41E11" w:rsidRDefault="006C63CB" w:rsidP="006C63CB">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r w:rsidRPr="00B41E11">
              <w:rPr>
                <w:rFonts w:asciiTheme="minorHAnsi" w:hAnsiTheme="minorHAnsi" w:cstheme="minorHAnsi" w:hint="default"/>
                <w:b w:val="0"/>
                <w:bCs w:val="0"/>
                <w:sz w:val="24"/>
                <w:szCs w:val="24"/>
              </w:rPr>
              <w:t xml:space="preserve">      (iv) The sum of the numbers on the first 15 cards is.</w:t>
            </w:r>
          </w:p>
        </w:tc>
        <w:tc>
          <w:tcPr>
            <w:tcW w:w="992" w:type="dxa"/>
          </w:tcPr>
          <w:p w14:paraId="0752A40A" w14:textId="77777777" w:rsidR="006C63CB" w:rsidRPr="00B41E11" w:rsidRDefault="006C63CB" w:rsidP="006C63CB">
            <w:pPr>
              <w:rPr>
                <w:rFonts w:cstheme="minorHAnsi"/>
                <w:sz w:val="24"/>
                <w:szCs w:val="24"/>
              </w:rPr>
            </w:pPr>
          </w:p>
        </w:tc>
      </w:tr>
      <w:tr w:rsidR="007E10A4" w:rsidRPr="00B41E11" w14:paraId="1C96625C" w14:textId="77777777" w:rsidTr="00035FE5">
        <w:tc>
          <w:tcPr>
            <w:tcW w:w="988" w:type="dxa"/>
          </w:tcPr>
          <w:p w14:paraId="2C0134FB" w14:textId="33D791AA" w:rsidR="007E10A4" w:rsidRPr="00B41E11" w:rsidRDefault="007E10A4" w:rsidP="007E10A4">
            <w:pPr>
              <w:rPr>
                <w:rFonts w:cstheme="minorHAnsi"/>
                <w:sz w:val="24"/>
                <w:szCs w:val="24"/>
              </w:rPr>
            </w:pPr>
            <w:r w:rsidRPr="00B41E11">
              <w:rPr>
                <w:rFonts w:cstheme="minorHAnsi"/>
                <w:sz w:val="24"/>
                <w:szCs w:val="24"/>
              </w:rPr>
              <w:t>3</w:t>
            </w:r>
          </w:p>
        </w:tc>
        <w:tc>
          <w:tcPr>
            <w:tcW w:w="8505" w:type="dxa"/>
          </w:tcPr>
          <w:p w14:paraId="5EC9E804" w14:textId="2BAB4D6E" w:rsidR="007E10A4" w:rsidRPr="00B41E11" w:rsidRDefault="007E10A4" w:rsidP="007E10A4">
            <w:pPr>
              <w:pStyle w:val="NormalWeb"/>
              <w:spacing w:before="0" w:beforeAutospacing="0" w:after="0" w:afterAutospacing="0"/>
              <w:rPr>
                <w:rFonts w:asciiTheme="minorHAnsi" w:hAnsiTheme="minorHAnsi" w:cstheme="minorHAnsi"/>
              </w:rPr>
            </w:pPr>
            <w:r w:rsidRPr="00B41E11">
              <w:rPr>
                <w:rFonts w:asciiTheme="minorHAnsi" w:hAnsiTheme="minorHAnsi" w:cstheme="minorHAnsi"/>
                <w:color w:val="000000"/>
              </w:rPr>
              <w:t xml:space="preserve"> Rinku and Pawan live in </w:t>
            </w:r>
            <w:r w:rsidR="00B41E11" w:rsidRPr="00B41E11">
              <w:rPr>
                <w:rFonts w:asciiTheme="minorHAnsi" w:hAnsiTheme="minorHAnsi" w:cstheme="minorHAnsi"/>
                <w:color w:val="000000"/>
              </w:rPr>
              <w:t>Delhi. They</w:t>
            </w:r>
            <w:r w:rsidRPr="00B41E11">
              <w:rPr>
                <w:rFonts w:asciiTheme="minorHAnsi" w:hAnsiTheme="minorHAnsi" w:cstheme="minorHAnsi"/>
                <w:color w:val="000000"/>
              </w:rPr>
              <w:t xml:space="preserve"> decided to go on a tour of hill station of </w:t>
            </w:r>
            <w:r w:rsidR="00B41E11" w:rsidRPr="00B41E11">
              <w:rPr>
                <w:rFonts w:asciiTheme="minorHAnsi" w:hAnsiTheme="minorHAnsi" w:cstheme="minorHAnsi"/>
                <w:color w:val="000000"/>
              </w:rPr>
              <w:t>Manali with</w:t>
            </w:r>
            <w:r w:rsidRPr="00B41E11">
              <w:rPr>
                <w:rFonts w:asciiTheme="minorHAnsi" w:hAnsiTheme="minorHAnsi" w:cstheme="minorHAnsi"/>
                <w:color w:val="000000"/>
              </w:rPr>
              <w:t xml:space="preserve"> family. </w:t>
            </w:r>
            <w:r w:rsidR="00B41E11" w:rsidRPr="00B41E11">
              <w:rPr>
                <w:rFonts w:asciiTheme="minorHAnsi" w:hAnsiTheme="minorHAnsi" w:cstheme="minorHAnsi"/>
                <w:color w:val="000000"/>
              </w:rPr>
              <w:t>Manali is</w:t>
            </w:r>
            <w:r w:rsidRPr="00B41E11">
              <w:rPr>
                <w:rFonts w:asciiTheme="minorHAnsi" w:hAnsiTheme="minorHAnsi" w:cstheme="minorHAnsi"/>
                <w:color w:val="000000"/>
              </w:rPr>
              <w:t xml:space="preserve"> 500 km far from </w:t>
            </w:r>
            <w:r w:rsidR="00B41E11" w:rsidRPr="00B41E11">
              <w:rPr>
                <w:rFonts w:asciiTheme="minorHAnsi" w:hAnsiTheme="minorHAnsi" w:cstheme="minorHAnsi"/>
                <w:color w:val="000000"/>
              </w:rPr>
              <w:t>Delhi.</w:t>
            </w:r>
            <w:r w:rsidRPr="00B41E11">
              <w:rPr>
                <w:rFonts w:asciiTheme="minorHAnsi" w:hAnsiTheme="minorHAnsi" w:cstheme="minorHAnsi"/>
                <w:color w:val="000000"/>
              </w:rPr>
              <w:t xml:space="preserve"> Rinku and Pawan started their journey at the same time from same place. Rinku was </w:t>
            </w:r>
            <w:r w:rsidR="00B41E11" w:rsidRPr="00B41E11">
              <w:rPr>
                <w:rFonts w:asciiTheme="minorHAnsi" w:hAnsiTheme="minorHAnsi" w:cstheme="minorHAnsi"/>
                <w:color w:val="000000"/>
              </w:rPr>
              <w:t>divining</w:t>
            </w:r>
            <w:r w:rsidRPr="00B41E11">
              <w:rPr>
                <w:rFonts w:asciiTheme="minorHAnsi" w:hAnsiTheme="minorHAnsi" w:cstheme="minorHAnsi"/>
                <w:color w:val="000000"/>
              </w:rPr>
              <w:t xml:space="preserve"> his car at uniform speed </w:t>
            </w:r>
            <w:r w:rsidR="00B41E11" w:rsidRPr="00B41E11">
              <w:rPr>
                <w:rFonts w:asciiTheme="minorHAnsi" w:hAnsiTheme="minorHAnsi" w:cstheme="minorHAnsi"/>
                <w:color w:val="000000"/>
              </w:rPr>
              <w:t>of 40</w:t>
            </w:r>
            <w:r w:rsidRPr="00B41E11">
              <w:rPr>
                <w:rFonts w:asciiTheme="minorHAnsi" w:hAnsiTheme="minorHAnsi" w:cstheme="minorHAnsi"/>
                <w:color w:val="000000"/>
              </w:rPr>
              <w:t xml:space="preserve"> km per </w:t>
            </w:r>
            <w:r w:rsidR="00B41E11" w:rsidRPr="00B41E11">
              <w:rPr>
                <w:rFonts w:asciiTheme="minorHAnsi" w:hAnsiTheme="minorHAnsi" w:cstheme="minorHAnsi"/>
                <w:color w:val="000000"/>
              </w:rPr>
              <w:t>hour.</w:t>
            </w:r>
            <w:r w:rsidRPr="00B41E11">
              <w:rPr>
                <w:rFonts w:asciiTheme="minorHAnsi" w:hAnsiTheme="minorHAnsi" w:cstheme="minorHAnsi"/>
                <w:color w:val="000000"/>
              </w:rPr>
              <w:t xml:space="preserve"> Pawan is very new in driving so he decided to drive his car at the rate of 20 km per hour in first hour and increased the speed by 5 km in each succeeding hour. In the return journey they planned to stop at a Hotel after divining 5 hours continuously and </w:t>
            </w:r>
            <w:r w:rsidR="00B41E11" w:rsidRPr="00B41E11">
              <w:rPr>
                <w:rFonts w:asciiTheme="minorHAnsi" w:hAnsiTheme="minorHAnsi" w:cstheme="minorHAnsi"/>
                <w:color w:val="000000"/>
              </w:rPr>
              <w:t>will take</w:t>
            </w:r>
            <w:r w:rsidRPr="00B41E11">
              <w:rPr>
                <w:rFonts w:asciiTheme="minorHAnsi" w:hAnsiTheme="minorHAnsi" w:cstheme="minorHAnsi"/>
                <w:color w:val="000000"/>
              </w:rPr>
              <w:t xml:space="preserve"> some </w:t>
            </w:r>
            <w:r w:rsidR="00B41E11" w:rsidRPr="00B41E11">
              <w:rPr>
                <w:rFonts w:asciiTheme="minorHAnsi" w:hAnsiTheme="minorHAnsi" w:cstheme="minorHAnsi"/>
                <w:color w:val="000000"/>
              </w:rPr>
              <w:t>refreshment.</w:t>
            </w:r>
            <w:r w:rsidRPr="00B41E11">
              <w:rPr>
                <w:rFonts w:asciiTheme="minorHAnsi" w:hAnsiTheme="minorHAnsi" w:cstheme="minorHAnsi"/>
                <w:color w:val="000000"/>
              </w:rPr>
              <w:t xml:space="preserve"> </w:t>
            </w:r>
            <w:r w:rsidR="00B41E11" w:rsidRPr="00B41E11">
              <w:rPr>
                <w:rFonts w:asciiTheme="minorHAnsi" w:hAnsiTheme="minorHAnsi" w:cstheme="minorHAnsi"/>
                <w:color w:val="000000"/>
              </w:rPr>
              <w:t>Again,</w:t>
            </w:r>
            <w:r w:rsidRPr="00B41E11">
              <w:rPr>
                <w:rFonts w:asciiTheme="minorHAnsi" w:hAnsiTheme="minorHAnsi" w:cstheme="minorHAnsi"/>
                <w:color w:val="000000"/>
              </w:rPr>
              <w:t xml:space="preserve"> Rinku was driving his car at uniform speed </w:t>
            </w:r>
            <w:r w:rsidR="00B41E11" w:rsidRPr="00B41E11">
              <w:rPr>
                <w:rFonts w:asciiTheme="minorHAnsi" w:hAnsiTheme="minorHAnsi" w:cstheme="minorHAnsi"/>
                <w:color w:val="000000"/>
              </w:rPr>
              <w:t>of 40</w:t>
            </w:r>
            <w:r w:rsidRPr="00B41E11">
              <w:rPr>
                <w:rFonts w:asciiTheme="minorHAnsi" w:hAnsiTheme="minorHAnsi" w:cstheme="minorHAnsi"/>
                <w:color w:val="000000"/>
              </w:rPr>
              <w:t xml:space="preserve"> km per hour and Pawan started driving his car at the rate of 20 km per hour in first hour and thought to increase his speed per hour as per Plan.</w:t>
            </w:r>
          </w:p>
          <w:p w14:paraId="02D6D393" w14:textId="6FB2F17A" w:rsidR="007E10A4" w:rsidRPr="00B41E11" w:rsidRDefault="007E10A4" w:rsidP="007E10A4">
            <w:pPr>
              <w:pStyle w:val="NormalWeb"/>
              <w:numPr>
                <w:ilvl w:val="0"/>
                <w:numId w:val="93"/>
              </w:numPr>
              <w:spacing w:before="0" w:beforeAutospacing="0" w:after="0" w:afterAutospacing="0"/>
              <w:jc w:val="both"/>
              <w:textAlignment w:val="baseline"/>
              <w:rPr>
                <w:rFonts w:asciiTheme="minorHAnsi" w:hAnsiTheme="minorHAnsi" w:cstheme="minorHAnsi"/>
                <w:color w:val="000000"/>
              </w:rPr>
            </w:pPr>
            <w:r w:rsidRPr="00B41E11">
              <w:rPr>
                <w:rFonts w:asciiTheme="minorHAnsi" w:hAnsiTheme="minorHAnsi" w:cstheme="minorHAnsi"/>
                <w:color w:val="000000"/>
              </w:rPr>
              <w:t xml:space="preserve">Will Pawan’s </w:t>
            </w:r>
            <w:r w:rsidR="00B41E11" w:rsidRPr="00B41E11">
              <w:rPr>
                <w:rFonts w:asciiTheme="minorHAnsi" w:hAnsiTheme="minorHAnsi" w:cstheme="minorHAnsi"/>
                <w:color w:val="000000"/>
              </w:rPr>
              <w:t>car be</w:t>
            </w:r>
            <w:r w:rsidRPr="00B41E11">
              <w:rPr>
                <w:rFonts w:asciiTheme="minorHAnsi" w:hAnsiTheme="minorHAnsi" w:cstheme="minorHAnsi"/>
                <w:color w:val="000000"/>
              </w:rPr>
              <w:t xml:space="preserve"> able to overtake Rinku’s car before reaching to Shimla? Suppose they do not stop anywhere in their journey.</w:t>
            </w:r>
          </w:p>
          <w:p w14:paraId="067F5405" w14:textId="00C4A2F0" w:rsidR="007E10A4" w:rsidRPr="00B41E11" w:rsidRDefault="007E10A4" w:rsidP="007E10A4">
            <w:pPr>
              <w:pStyle w:val="NormalWeb"/>
              <w:numPr>
                <w:ilvl w:val="0"/>
                <w:numId w:val="93"/>
              </w:numPr>
              <w:spacing w:before="0" w:beforeAutospacing="0" w:after="0" w:afterAutospacing="0"/>
              <w:jc w:val="both"/>
              <w:textAlignment w:val="baseline"/>
              <w:rPr>
                <w:rFonts w:asciiTheme="minorHAnsi" w:hAnsiTheme="minorHAnsi" w:cstheme="minorHAnsi"/>
                <w:color w:val="000000"/>
              </w:rPr>
            </w:pPr>
            <w:r w:rsidRPr="00B41E11">
              <w:rPr>
                <w:rFonts w:asciiTheme="minorHAnsi" w:hAnsiTheme="minorHAnsi" w:cstheme="minorHAnsi"/>
                <w:color w:val="000000"/>
              </w:rPr>
              <w:t xml:space="preserve">How much time it will </w:t>
            </w:r>
            <w:r w:rsidR="00B41E11" w:rsidRPr="00B41E11">
              <w:rPr>
                <w:rFonts w:asciiTheme="minorHAnsi" w:hAnsiTheme="minorHAnsi" w:cstheme="minorHAnsi"/>
                <w:color w:val="000000"/>
              </w:rPr>
              <w:t>take Pawan</w:t>
            </w:r>
            <w:r w:rsidRPr="00B41E11">
              <w:rPr>
                <w:rFonts w:asciiTheme="minorHAnsi" w:hAnsiTheme="minorHAnsi" w:cstheme="minorHAnsi"/>
                <w:color w:val="000000"/>
              </w:rPr>
              <w:t xml:space="preserve"> to meet or </w:t>
            </w:r>
            <w:r w:rsidR="00B41E11" w:rsidRPr="00B41E11">
              <w:rPr>
                <w:rFonts w:asciiTheme="minorHAnsi" w:hAnsiTheme="minorHAnsi" w:cstheme="minorHAnsi"/>
                <w:color w:val="000000"/>
              </w:rPr>
              <w:t>overtake Rinku’s</w:t>
            </w:r>
            <w:r w:rsidRPr="00B41E11">
              <w:rPr>
                <w:rFonts w:asciiTheme="minorHAnsi" w:hAnsiTheme="minorHAnsi" w:cstheme="minorHAnsi"/>
                <w:color w:val="000000"/>
              </w:rPr>
              <w:t xml:space="preserve"> car? Suppose they do not stop anywhere in their journey.</w:t>
            </w:r>
          </w:p>
          <w:p w14:paraId="5DC6FE56" w14:textId="77777777" w:rsidR="007E10A4" w:rsidRPr="00B41E11" w:rsidRDefault="007E10A4" w:rsidP="007E10A4">
            <w:pPr>
              <w:pStyle w:val="NormalWeb"/>
              <w:numPr>
                <w:ilvl w:val="0"/>
                <w:numId w:val="93"/>
              </w:numPr>
              <w:spacing w:before="0" w:beforeAutospacing="0" w:after="0" w:afterAutospacing="0"/>
              <w:jc w:val="both"/>
              <w:textAlignment w:val="baseline"/>
              <w:rPr>
                <w:rFonts w:asciiTheme="minorHAnsi" w:hAnsiTheme="minorHAnsi" w:cstheme="minorHAnsi"/>
                <w:color w:val="000000"/>
              </w:rPr>
            </w:pPr>
            <w:r w:rsidRPr="00B41E11">
              <w:rPr>
                <w:rFonts w:asciiTheme="minorHAnsi" w:hAnsiTheme="minorHAnsi" w:cstheme="minorHAnsi"/>
                <w:color w:val="000000"/>
              </w:rPr>
              <w:t>At what distance from Delhi Pawan and Rinku will meet or overtake each other?</w:t>
            </w:r>
          </w:p>
          <w:p w14:paraId="455A47FE" w14:textId="07432139" w:rsidR="007E10A4" w:rsidRPr="00B41E11" w:rsidRDefault="007E10A4" w:rsidP="00B41E11">
            <w:pPr>
              <w:pStyle w:val="NormalWeb"/>
              <w:numPr>
                <w:ilvl w:val="0"/>
                <w:numId w:val="93"/>
              </w:numPr>
              <w:spacing w:before="0" w:beforeAutospacing="0" w:after="200" w:afterAutospacing="0"/>
              <w:jc w:val="both"/>
              <w:textAlignment w:val="baseline"/>
              <w:rPr>
                <w:rStyle w:val="mord"/>
                <w:rFonts w:asciiTheme="minorHAnsi" w:hAnsiTheme="minorHAnsi" w:cstheme="minorHAnsi"/>
                <w:color w:val="000000"/>
              </w:rPr>
            </w:pPr>
            <w:r w:rsidRPr="00B41E11">
              <w:rPr>
                <w:rFonts w:asciiTheme="minorHAnsi" w:hAnsiTheme="minorHAnsi" w:cstheme="minorHAnsi"/>
                <w:color w:val="000000"/>
              </w:rPr>
              <w:t xml:space="preserve"> In the return journey they planned to stop at a Hotel after 5 hours of journey and take some </w:t>
            </w:r>
            <w:r w:rsidR="00B41E11" w:rsidRPr="00B41E11">
              <w:rPr>
                <w:rFonts w:asciiTheme="minorHAnsi" w:hAnsiTheme="minorHAnsi" w:cstheme="minorHAnsi"/>
                <w:color w:val="000000"/>
              </w:rPr>
              <w:t>refreshment.</w:t>
            </w:r>
            <w:r w:rsidRPr="00B41E11">
              <w:rPr>
                <w:rFonts w:asciiTheme="minorHAnsi" w:hAnsiTheme="minorHAnsi" w:cstheme="minorHAnsi"/>
                <w:color w:val="000000"/>
              </w:rPr>
              <w:t xml:space="preserve"> So Rinku told Pawan that I will drive </w:t>
            </w:r>
            <w:r w:rsidR="00B41E11" w:rsidRPr="00B41E11">
              <w:rPr>
                <w:rFonts w:asciiTheme="minorHAnsi" w:hAnsiTheme="minorHAnsi" w:cstheme="minorHAnsi"/>
                <w:color w:val="000000"/>
              </w:rPr>
              <w:t>my car</w:t>
            </w:r>
            <w:r w:rsidRPr="00B41E11">
              <w:rPr>
                <w:rFonts w:asciiTheme="minorHAnsi" w:hAnsiTheme="minorHAnsi" w:cstheme="minorHAnsi"/>
                <w:color w:val="000000"/>
              </w:rPr>
              <w:t xml:space="preserve"> at uniform speed </w:t>
            </w:r>
            <w:r w:rsidR="00B41E11" w:rsidRPr="00B41E11">
              <w:rPr>
                <w:rFonts w:asciiTheme="minorHAnsi" w:hAnsiTheme="minorHAnsi" w:cstheme="minorHAnsi"/>
                <w:color w:val="000000"/>
              </w:rPr>
              <w:t>of 40</w:t>
            </w:r>
            <w:r w:rsidRPr="00B41E11">
              <w:rPr>
                <w:rFonts w:asciiTheme="minorHAnsi" w:hAnsiTheme="minorHAnsi" w:cstheme="minorHAnsi"/>
                <w:color w:val="000000"/>
              </w:rPr>
              <w:t xml:space="preserve"> km per </w:t>
            </w:r>
            <w:r w:rsidR="00B41E11" w:rsidRPr="00B41E11">
              <w:rPr>
                <w:rFonts w:asciiTheme="minorHAnsi" w:hAnsiTheme="minorHAnsi" w:cstheme="minorHAnsi"/>
                <w:color w:val="000000"/>
              </w:rPr>
              <w:t>hour but</w:t>
            </w:r>
            <w:r w:rsidRPr="00B41E11">
              <w:rPr>
                <w:rFonts w:asciiTheme="minorHAnsi" w:hAnsiTheme="minorHAnsi" w:cstheme="minorHAnsi"/>
                <w:color w:val="000000"/>
              </w:rPr>
              <w:t xml:space="preserve"> </w:t>
            </w:r>
            <w:r w:rsidR="00B41E11" w:rsidRPr="00B41E11">
              <w:rPr>
                <w:rFonts w:asciiTheme="minorHAnsi" w:hAnsiTheme="minorHAnsi" w:cstheme="minorHAnsi"/>
                <w:color w:val="000000"/>
              </w:rPr>
              <w:t>you have</w:t>
            </w:r>
            <w:r w:rsidRPr="00B41E11">
              <w:rPr>
                <w:rFonts w:asciiTheme="minorHAnsi" w:hAnsiTheme="minorHAnsi" w:cstheme="minorHAnsi"/>
                <w:color w:val="000000"/>
              </w:rPr>
              <w:t xml:space="preserve"> to increase your </w:t>
            </w:r>
            <w:r w:rsidR="00B41E11" w:rsidRPr="00B41E11">
              <w:rPr>
                <w:rFonts w:asciiTheme="minorHAnsi" w:hAnsiTheme="minorHAnsi" w:cstheme="minorHAnsi"/>
                <w:color w:val="000000"/>
              </w:rPr>
              <w:t>speed.</w:t>
            </w:r>
            <w:r w:rsidRPr="00B41E11">
              <w:rPr>
                <w:rFonts w:asciiTheme="minorHAnsi" w:hAnsiTheme="minorHAnsi" w:cstheme="minorHAnsi"/>
                <w:color w:val="000000"/>
              </w:rPr>
              <w:t xml:space="preserve"> Pawan started driving his car at the rate of 20 km per hour in first hour. What should be the rate of increase in his speed so that they reach hotel at the same time after 5 hours?</w:t>
            </w:r>
          </w:p>
        </w:tc>
        <w:tc>
          <w:tcPr>
            <w:tcW w:w="992" w:type="dxa"/>
          </w:tcPr>
          <w:p w14:paraId="3388A7B4" w14:textId="77777777" w:rsidR="007E10A4" w:rsidRPr="00B41E11" w:rsidRDefault="007E10A4" w:rsidP="007E10A4">
            <w:pPr>
              <w:rPr>
                <w:rFonts w:cstheme="minorHAnsi"/>
                <w:sz w:val="24"/>
                <w:szCs w:val="24"/>
              </w:rPr>
            </w:pPr>
          </w:p>
        </w:tc>
      </w:tr>
      <w:tr w:rsidR="007E10A4" w:rsidRPr="00B41E11" w14:paraId="0F3BDFE5" w14:textId="77777777" w:rsidTr="00035FE5">
        <w:tc>
          <w:tcPr>
            <w:tcW w:w="988" w:type="dxa"/>
          </w:tcPr>
          <w:p w14:paraId="4F222499" w14:textId="6FFBF116" w:rsidR="007E10A4" w:rsidRPr="00B41E11" w:rsidRDefault="007E10A4" w:rsidP="007E10A4">
            <w:pPr>
              <w:rPr>
                <w:rFonts w:cstheme="minorHAnsi"/>
                <w:sz w:val="24"/>
                <w:szCs w:val="24"/>
              </w:rPr>
            </w:pPr>
            <w:r w:rsidRPr="00B41E11">
              <w:rPr>
                <w:rFonts w:cstheme="minorHAnsi"/>
                <w:sz w:val="24"/>
                <w:szCs w:val="24"/>
              </w:rPr>
              <w:t>4</w:t>
            </w:r>
          </w:p>
        </w:tc>
        <w:tc>
          <w:tcPr>
            <w:tcW w:w="8505" w:type="dxa"/>
          </w:tcPr>
          <w:p w14:paraId="54E113C4" w14:textId="1FBA8D12" w:rsidR="007E10A4" w:rsidRPr="00B41E11" w:rsidRDefault="007E10A4" w:rsidP="007E10A4">
            <w:pPr>
              <w:pStyle w:val="NormalWeb"/>
              <w:spacing w:before="0" w:beforeAutospacing="0" w:after="0" w:afterAutospacing="0"/>
              <w:jc w:val="both"/>
              <w:rPr>
                <w:rFonts w:asciiTheme="minorHAnsi" w:hAnsiTheme="minorHAnsi" w:cstheme="minorHAnsi"/>
              </w:rPr>
            </w:pPr>
            <w:r w:rsidRPr="00B41E11">
              <w:rPr>
                <w:rFonts w:asciiTheme="minorHAnsi" w:hAnsiTheme="minorHAnsi" w:cstheme="minorHAnsi"/>
              </w:rPr>
              <w:t>The distances between planets will vary depending on where each planet is in its orbit around the </w:t>
            </w:r>
            <w:r w:rsidR="00B41E11">
              <w:rPr>
                <w:rFonts w:asciiTheme="minorHAnsi" w:hAnsiTheme="minorHAnsi" w:cstheme="minorHAnsi"/>
              </w:rPr>
              <w:t>Sun</w:t>
            </w:r>
            <w:r w:rsidRPr="00B41E11">
              <w:rPr>
                <w:rFonts w:asciiTheme="minorHAnsi" w:hAnsiTheme="minorHAnsi" w:cstheme="minorHAnsi"/>
              </w:rPr>
              <w:t>. Sometimes the distances will be closer and other times they will be farther away.</w:t>
            </w:r>
          </w:p>
          <w:p w14:paraId="59C0365F" w14:textId="7A92A4E5" w:rsidR="007E10A4" w:rsidRPr="00B41E11" w:rsidRDefault="007E10A4" w:rsidP="007E10A4">
            <w:pPr>
              <w:pStyle w:val="NormalWeb"/>
              <w:spacing w:before="0" w:beforeAutospacing="0" w:after="0" w:afterAutospacing="0"/>
              <w:jc w:val="both"/>
              <w:rPr>
                <w:rFonts w:asciiTheme="minorHAnsi" w:hAnsiTheme="minorHAnsi" w:cstheme="minorHAnsi"/>
              </w:rPr>
            </w:pPr>
            <w:r w:rsidRPr="00B41E11">
              <w:rPr>
                <w:rFonts w:asciiTheme="minorHAnsi" w:hAnsiTheme="minorHAnsi" w:cstheme="minorHAnsi"/>
              </w:rPr>
              <w:t xml:space="preserve">The reason for this is that the planets have elliptical orbits and none of them are perfect circles. As an example, the distance between the planet Mercury and Earth can range from 77 million km at the closest point, to as far as 222 million km at </w:t>
            </w:r>
            <w:r w:rsidRPr="00B41E11">
              <w:rPr>
                <w:rFonts w:asciiTheme="minorHAnsi" w:hAnsiTheme="minorHAnsi" w:cstheme="minorHAnsi"/>
              </w:rPr>
              <w:lastRenderedPageBreak/>
              <w:t>the farthest. There is a huge amount of difference in the distances between the planets depending on their position on their orbit path.</w:t>
            </w:r>
          </w:p>
          <w:p w14:paraId="3DF2B121" w14:textId="77777777" w:rsidR="007E10A4" w:rsidRPr="00B41E11" w:rsidRDefault="007E10A4" w:rsidP="007E10A4">
            <w:pPr>
              <w:pStyle w:val="NormalWeb"/>
              <w:spacing w:before="0" w:beforeAutospacing="0" w:after="0" w:afterAutospacing="0"/>
              <w:jc w:val="both"/>
              <w:rPr>
                <w:rFonts w:asciiTheme="minorHAnsi" w:hAnsiTheme="minorHAnsi" w:cstheme="minorHAnsi"/>
              </w:rPr>
            </w:pPr>
            <w:r w:rsidRPr="00B41E11">
              <w:rPr>
                <w:rFonts w:asciiTheme="minorHAnsi" w:hAnsiTheme="minorHAnsi" w:cstheme="minorHAnsi"/>
              </w:rPr>
              <w:t>The table below shows the average distance between earth and different planets</w:t>
            </w:r>
          </w:p>
          <w:p w14:paraId="228217EE" w14:textId="039B9EE1" w:rsidR="007E10A4" w:rsidRPr="00B41E11" w:rsidRDefault="007E10A4" w:rsidP="007E10A4">
            <w:pPr>
              <w:pStyle w:val="NormalWeb"/>
              <w:spacing w:before="0" w:beforeAutospacing="0" w:after="0" w:afterAutospacing="0"/>
              <w:rPr>
                <w:rFonts w:asciiTheme="minorHAnsi" w:hAnsiTheme="minorHAnsi" w:cstheme="minorHAnsi"/>
              </w:rPr>
            </w:pPr>
            <w:r w:rsidRPr="00B41E11">
              <w:rPr>
                <w:rFonts w:asciiTheme="minorHAnsi" w:hAnsiTheme="minorHAnsi" w:cstheme="minorHAnsi"/>
              </w:rPr>
              <w:t>1 AU (astronomical unit) is the distance from the Sun to Earth, which is 149,600,000 km.</w:t>
            </w:r>
          </w:p>
          <w:p w14:paraId="73DCD03D" w14:textId="77777777" w:rsidR="007E10A4" w:rsidRPr="00B41E11" w:rsidRDefault="007E10A4" w:rsidP="007E10A4">
            <w:pPr>
              <w:pStyle w:val="NormalWeb"/>
              <w:spacing w:before="0" w:beforeAutospacing="0" w:after="0" w:afterAutospacing="0"/>
              <w:rPr>
                <w:rFonts w:asciiTheme="minorHAnsi" w:hAnsiTheme="minorHAnsi" w:cstheme="minorHAnsi"/>
              </w:rPr>
            </w:pPr>
            <w:r w:rsidRPr="00B41E11">
              <w:rPr>
                <w:rFonts w:asciiTheme="minorHAnsi" w:hAnsiTheme="minorHAnsi" w:cstheme="minorHAnsi"/>
                <w:color w:val="000000"/>
              </w:rPr>
              <w:t>PLANET DISTANCE TABLE</w:t>
            </w:r>
            <w:r w:rsidRPr="00B41E11">
              <w:rPr>
                <w:rFonts w:asciiTheme="minorHAnsi" w:hAnsiTheme="minorHAnsi" w:cstheme="minorHAnsi"/>
                <w:color w:val="111111"/>
              </w:rPr>
              <w:t>-  </w:t>
            </w:r>
          </w:p>
          <w:tbl>
            <w:tblPr>
              <w:tblW w:w="0" w:type="auto"/>
              <w:tblCellMar>
                <w:top w:w="15" w:type="dxa"/>
                <w:left w:w="15" w:type="dxa"/>
                <w:bottom w:w="15" w:type="dxa"/>
                <w:right w:w="15" w:type="dxa"/>
              </w:tblCellMar>
              <w:tblLook w:val="04A0" w:firstRow="1" w:lastRow="0" w:firstColumn="1" w:lastColumn="0" w:noHBand="0" w:noVBand="1"/>
            </w:tblPr>
            <w:tblGrid>
              <w:gridCol w:w="877"/>
              <w:gridCol w:w="3523"/>
              <w:gridCol w:w="1613"/>
            </w:tblGrid>
            <w:tr w:rsidR="007E10A4" w:rsidRPr="00B41E11" w14:paraId="179EC828" w14:textId="77777777" w:rsidTr="000633E1">
              <w:tc>
                <w:tcPr>
                  <w:tcW w:w="8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2D98A3"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FROM</w:t>
                  </w:r>
                </w:p>
              </w:tc>
              <w:tc>
                <w:tcPr>
                  <w:tcW w:w="35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459561"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TO</w:t>
                  </w:r>
                </w:p>
              </w:tc>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80A74B"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DISTANCES (IN km)</w:t>
                  </w:r>
                </w:p>
              </w:tc>
            </w:tr>
            <w:tr w:rsidR="007E10A4" w:rsidRPr="00B41E11" w14:paraId="3FABC18C" w14:textId="77777777" w:rsidTr="000633E1">
              <w:tc>
                <w:tcPr>
                  <w:tcW w:w="8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716D30"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Earth</w:t>
                  </w:r>
                </w:p>
              </w:tc>
              <w:tc>
                <w:tcPr>
                  <w:tcW w:w="35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76AF4B"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Mars</w:t>
                  </w:r>
                </w:p>
              </w:tc>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2F9674"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78,340,000</w:t>
                  </w:r>
                </w:p>
              </w:tc>
            </w:tr>
            <w:tr w:rsidR="007E10A4" w:rsidRPr="00B41E11" w14:paraId="15B019E3" w14:textId="77777777" w:rsidTr="000633E1">
              <w:tc>
                <w:tcPr>
                  <w:tcW w:w="8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2CF6CB"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Earth</w:t>
                  </w:r>
                </w:p>
              </w:tc>
              <w:tc>
                <w:tcPr>
                  <w:tcW w:w="35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04A8E8"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Jupiter</w:t>
                  </w:r>
                </w:p>
              </w:tc>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D099FC"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628,730,000</w:t>
                  </w:r>
                </w:p>
              </w:tc>
            </w:tr>
            <w:tr w:rsidR="007E10A4" w:rsidRPr="00B41E11" w14:paraId="07E02CDD" w14:textId="77777777" w:rsidTr="000633E1">
              <w:tc>
                <w:tcPr>
                  <w:tcW w:w="8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DDDBEE"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Earth</w:t>
                  </w:r>
                </w:p>
              </w:tc>
              <w:tc>
                <w:tcPr>
                  <w:tcW w:w="35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4AF15C"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Saturn</w:t>
                  </w:r>
                </w:p>
              </w:tc>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1A1D3A"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1,275,000,000</w:t>
                  </w:r>
                </w:p>
              </w:tc>
            </w:tr>
            <w:tr w:rsidR="007E10A4" w:rsidRPr="00B41E11" w14:paraId="1F1F74CC" w14:textId="77777777" w:rsidTr="000633E1">
              <w:tc>
                <w:tcPr>
                  <w:tcW w:w="8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25D840"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Earth</w:t>
                  </w:r>
                </w:p>
              </w:tc>
              <w:tc>
                <w:tcPr>
                  <w:tcW w:w="35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E5F168"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Uranus</w:t>
                  </w:r>
                </w:p>
              </w:tc>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6AFAAC"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2,723,950,000</w:t>
                  </w:r>
                </w:p>
              </w:tc>
            </w:tr>
            <w:tr w:rsidR="007E10A4" w:rsidRPr="00B41E11" w14:paraId="469BCCA3" w14:textId="77777777" w:rsidTr="000633E1">
              <w:tc>
                <w:tcPr>
                  <w:tcW w:w="8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D0878F"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Earth</w:t>
                  </w:r>
                </w:p>
              </w:tc>
              <w:tc>
                <w:tcPr>
                  <w:tcW w:w="35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ED3D70"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Neptune</w:t>
                  </w:r>
                </w:p>
              </w:tc>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5AA5EA"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4,351,400,000</w:t>
                  </w:r>
                </w:p>
              </w:tc>
            </w:tr>
            <w:tr w:rsidR="007E10A4" w:rsidRPr="00B41E11" w14:paraId="791C51F3" w14:textId="77777777" w:rsidTr="000633E1">
              <w:tc>
                <w:tcPr>
                  <w:tcW w:w="8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065FC1"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Earth</w:t>
                  </w:r>
                </w:p>
              </w:tc>
              <w:tc>
                <w:tcPr>
                  <w:tcW w:w="35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946773"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Venus</w:t>
                  </w:r>
                </w:p>
              </w:tc>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5175AD"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41,400,000</w:t>
                  </w:r>
                </w:p>
              </w:tc>
            </w:tr>
            <w:tr w:rsidR="007E10A4" w:rsidRPr="00B41E11" w14:paraId="299C50D5" w14:textId="77777777" w:rsidTr="000633E1">
              <w:tc>
                <w:tcPr>
                  <w:tcW w:w="8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80CAE4"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Earth</w:t>
                  </w:r>
                </w:p>
              </w:tc>
              <w:tc>
                <w:tcPr>
                  <w:tcW w:w="35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F47128"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Mercury                                           </w:t>
                  </w:r>
                </w:p>
              </w:tc>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A5EDAF" w14:textId="77777777" w:rsidR="007E10A4" w:rsidRPr="00B41E11" w:rsidRDefault="007E10A4" w:rsidP="007E10A4">
                  <w:pPr>
                    <w:pStyle w:val="NormalWeb"/>
                    <w:spacing w:before="0" w:beforeAutospacing="0" w:after="0" w:afterAutospacing="0" w:line="0" w:lineRule="atLeast"/>
                    <w:rPr>
                      <w:rFonts w:asciiTheme="minorHAnsi" w:hAnsiTheme="minorHAnsi" w:cstheme="minorHAnsi"/>
                    </w:rPr>
                  </w:pPr>
                  <w:r w:rsidRPr="00B41E11">
                    <w:rPr>
                      <w:rFonts w:asciiTheme="minorHAnsi" w:hAnsiTheme="minorHAnsi" w:cstheme="minorHAnsi"/>
                      <w:color w:val="000000"/>
                    </w:rPr>
                    <w:t>91,691,000</w:t>
                  </w:r>
                </w:p>
              </w:tc>
            </w:tr>
            <w:tr w:rsidR="007E10A4" w:rsidRPr="00B41E11" w14:paraId="364EF471" w14:textId="77777777" w:rsidTr="000633E1">
              <w:tc>
                <w:tcPr>
                  <w:tcW w:w="8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D5B153" w14:textId="77777777" w:rsidR="007E10A4" w:rsidRPr="00B41E11" w:rsidRDefault="007E10A4" w:rsidP="007E10A4">
                  <w:pPr>
                    <w:rPr>
                      <w:rFonts w:cstheme="minorHAnsi"/>
                      <w:sz w:val="24"/>
                      <w:szCs w:val="24"/>
                    </w:rPr>
                  </w:pPr>
                </w:p>
              </w:tc>
              <w:tc>
                <w:tcPr>
                  <w:tcW w:w="35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00B4F6" w14:textId="77777777" w:rsidR="007E10A4" w:rsidRPr="00B41E11" w:rsidRDefault="007E10A4" w:rsidP="007E10A4">
                  <w:pPr>
                    <w:rPr>
                      <w:rFonts w:cstheme="minorHAnsi"/>
                      <w:sz w:val="24"/>
                      <w:szCs w:val="24"/>
                    </w:rPr>
                  </w:pPr>
                </w:p>
              </w:tc>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2B2C49" w14:textId="77777777" w:rsidR="007E10A4" w:rsidRPr="00B41E11" w:rsidRDefault="007E10A4" w:rsidP="007E10A4">
                  <w:pPr>
                    <w:rPr>
                      <w:rFonts w:cstheme="minorHAnsi"/>
                      <w:sz w:val="24"/>
                      <w:szCs w:val="24"/>
                    </w:rPr>
                  </w:pPr>
                </w:p>
              </w:tc>
            </w:tr>
          </w:tbl>
          <w:p w14:paraId="0E0459B6" w14:textId="77777777" w:rsidR="007E10A4" w:rsidRPr="00B41E11" w:rsidRDefault="007E10A4" w:rsidP="007E10A4">
            <w:pPr>
              <w:pStyle w:val="NormalWeb"/>
              <w:spacing w:before="0" w:beforeAutospacing="0" w:after="200" w:afterAutospacing="0"/>
              <w:ind w:firstLine="720"/>
              <w:rPr>
                <w:rFonts w:asciiTheme="minorHAnsi" w:hAnsiTheme="minorHAnsi" w:cstheme="minorHAnsi"/>
              </w:rPr>
            </w:pPr>
            <w:r w:rsidRPr="00B41E11">
              <w:rPr>
                <w:rFonts w:asciiTheme="minorHAnsi" w:hAnsiTheme="minorHAnsi" w:cstheme="minorHAnsi"/>
                <w:color w:val="111111"/>
              </w:rPr>
              <w:t>Read the Table given above and answer the following question.</w:t>
            </w:r>
          </w:p>
          <w:p w14:paraId="57F2599B" w14:textId="782AADD9" w:rsidR="007E10A4" w:rsidRPr="00B41E11" w:rsidRDefault="007E10A4" w:rsidP="007E10A4">
            <w:pPr>
              <w:pStyle w:val="NormalWeb"/>
              <w:numPr>
                <w:ilvl w:val="0"/>
                <w:numId w:val="94"/>
              </w:numPr>
              <w:spacing w:before="0" w:beforeAutospacing="0" w:after="0" w:afterAutospacing="0"/>
              <w:textAlignment w:val="baseline"/>
              <w:rPr>
                <w:rFonts w:asciiTheme="minorHAnsi" w:hAnsiTheme="minorHAnsi" w:cstheme="minorHAnsi"/>
                <w:color w:val="111111"/>
              </w:rPr>
            </w:pPr>
            <w:r w:rsidRPr="00B41E11">
              <w:rPr>
                <w:rFonts w:asciiTheme="minorHAnsi" w:hAnsiTheme="minorHAnsi" w:cstheme="minorHAnsi"/>
                <w:color w:val="111111"/>
              </w:rPr>
              <w:t>Distance between Earth and Mercury is 91,691,000 km. convert this distance in AU and write this in standard form.</w:t>
            </w:r>
          </w:p>
          <w:p w14:paraId="07647BE2" w14:textId="3A465986" w:rsidR="007E10A4" w:rsidRPr="00B41E11" w:rsidRDefault="007E10A4" w:rsidP="007E10A4">
            <w:pPr>
              <w:pStyle w:val="NormalWeb"/>
              <w:numPr>
                <w:ilvl w:val="0"/>
                <w:numId w:val="94"/>
              </w:numPr>
              <w:spacing w:before="0" w:beforeAutospacing="0" w:after="0" w:afterAutospacing="0"/>
              <w:textAlignment w:val="baseline"/>
              <w:rPr>
                <w:rFonts w:asciiTheme="minorHAnsi" w:hAnsiTheme="minorHAnsi" w:cstheme="minorHAnsi"/>
                <w:color w:val="111111"/>
              </w:rPr>
            </w:pPr>
            <w:r w:rsidRPr="00B41E11">
              <w:rPr>
                <w:rFonts w:asciiTheme="minorHAnsi" w:hAnsiTheme="minorHAnsi" w:cstheme="minorHAnsi"/>
                <w:color w:val="111111"/>
              </w:rPr>
              <w:t>1 AU is equal to 149,600,000 km.  Convert it in standard form.</w:t>
            </w:r>
          </w:p>
          <w:p w14:paraId="34F14825" w14:textId="77777777" w:rsidR="007E10A4" w:rsidRPr="00B41E11" w:rsidRDefault="007E10A4" w:rsidP="007E10A4">
            <w:pPr>
              <w:pStyle w:val="NormalWeb"/>
              <w:numPr>
                <w:ilvl w:val="0"/>
                <w:numId w:val="94"/>
              </w:numPr>
              <w:spacing w:before="0" w:beforeAutospacing="0" w:after="0" w:afterAutospacing="0"/>
              <w:textAlignment w:val="baseline"/>
              <w:rPr>
                <w:rFonts w:asciiTheme="minorHAnsi" w:hAnsiTheme="minorHAnsi" w:cstheme="minorHAnsi"/>
                <w:color w:val="111111"/>
              </w:rPr>
            </w:pPr>
            <w:r w:rsidRPr="00B41E11">
              <w:rPr>
                <w:rFonts w:asciiTheme="minorHAnsi" w:hAnsiTheme="minorHAnsi" w:cstheme="minorHAnsi"/>
                <w:color w:val="111111"/>
              </w:rPr>
              <w:t>A planet is 1.275X10</w:t>
            </w:r>
            <w:r w:rsidRPr="00B41E11">
              <w:rPr>
                <w:rFonts w:asciiTheme="minorHAnsi" w:hAnsiTheme="minorHAnsi" w:cstheme="minorHAnsi"/>
                <w:color w:val="111111"/>
                <w:vertAlign w:val="superscript"/>
              </w:rPr>
              <w:t xml:space="preserve">9 </w:t>
            </w:r>
            <w:r w:rsidRPr="00B41E11">
              <w:rPr>
                <w:rFonts w:asciiTheme="minorHAnsi" w:hAnsiTheme="minorHAnsi" w:cstheme="minorHAnsi"/>
                <w:color w:val="111111"/>
              </w:rPr>
              <w:t>km far from the Earth. Name the planet.</w:t>
            </w:r>
          </w:p>
          <w:p w14:paraId="6BE2EC81" w14:textId="564E51C8" w:rsidR="007E10A4" w:rsidRPr="00B41E11" w:rsidRDefault="007E10A4" w:rsidP="007E10A4">
            <w:pPr>
              <w:pStyle w:val="NormalWeb"/>
              <w:numPr>
                <w:ilvl w:val="0"/>
                <w:numId w:val="94"/>
              </w:numPr>
              <w:spacing w:before="0" w:beforeAutospacing="0" w:after="200" w:afterAutospacing="0"/>
              <w:textAlignment w:val="baseline"/>
              <w:rPr>
                <w:rStyle w:val="mord"/>
                <w:rFonts w:asciiTheme="minorHAnsi" w:hAnsiTheme="minorHAnsi" w:cstheme="minorHAnsi"/>
                <w:color w:val="111111"/>
              </w:rPr>
            </w:pPr>
            <w:r w:rsidRPr="00B41E11">
              <w:rPr>
                <w:rFonts w:asciiTheme="minorHAnsi" w:hAnsiTheme="minorHAnsi" w:cstheme="minorHAnsi"/>
                <w:color w:val="111111"/>
              </w:rPr>
              <w:t>Which planet is nearest from the Earth? Write the distance of nearest planet in metre and convert it in standard form.</w:t>
            </w:r>
          </w:p>
        </w:tc>
        <w:tc>
          <w:tcPr>
            <w:tcW w:w="992" w:type="dxa"/>
          </w:tcPr>
          <w:p w14:paraId="7B97F26B" w14:textId="77777777" w:rsidR="007E10A4" w:rsidRPr="00B41E11" w:rsidRDefault="007E10A4" w:rsidP="007E10A4">
            <w:pPr>
              <w:rPr>
                <w:rFonts w:cstheme="minorHAnsi"/>
                <w:sz w:val="24"/>
                <w:szCs w:val="24"/>
              </w:rPr>
            </w:pPr>
          </w:p>
        </w:tc>
      </w:tr>
      <w:tr w:rsidR="007E10A4" w:rsidRPr="00B41E11" w14:paraId="456757F4" w14:textId="77777777" w:rsidTr="00035FE5">
        <w:tc>
          <w:tcPr>
            <w:tcW w:w="988" w:type="dxa"/>
          </w:tcPr>
          <w:p w14:paraId="070912C3" w14:textId="2F5CBA07" w:rsidR="007E10A4" w:rsidRPr="00B41E11" w:rsidRDefault="007E10A4" w:rsidP="007E10A4">
            <w:pPr>
              <w:rPr>
                <w:rFonts w:cstheme="minorHAnsi"/>
                <w:sz w:val="24"/>
                <w:szCs w:val="24"/>
              </w:rPr>
            </w:pPr>
            <w:r w:rsidRPr="00B41E11">
              <w:rPr>
                <w:rFonts w:cstheme="minorHAnsi"/>
                <w:sz w:val="24"/>
                <w:szCs w:val="24"/>
              </w:rPr>
              <w:t>5</w:t>
            </w:r>
          </w:p>
        </w:tc>
        <w:tc>
          <w:tcPr>
            <w:tcW w:w="8505" w:type="dxa"/>
          </w:tcPr>
          <w:p w14:paraId="412E564F" w14:textId="77777777" w:rsidR="007E10A4" w:rsidRPr="00B41E11" w:rsidRDefault="007E10A4" w:rsidP="007E10A4">
            <w:pPr>
              <w:pStyle w:val="NormalWeb"/>
              <w:spacing w:before="0" w:beforeAutospacing="0" w:after="200" w:afterAutospacing="0"/>
              <w:jc w:val="both"/>
              <w:rPr>
                <w:rFonts w:asciiTheme="minorHAnsi" w:hAnsiTheme="minorHAnsi" w:cstheme="minorHAnsi"/>
                <w:color w:val="000000"/>
              </w:rPr>
            </w:pPr>
            <w:r w:rsidRPr="00B41E11">
              <w:rPr>
                <w:rFonts w:asciiTheme="minorHAnsi" w:hAnsiTheme="minorHAnsi" w:cstheme="minorHAnsi"/>
                <w:color w:val="000000"/>
              </w:rPr>
              <w:t>India is competitive manufacturing location due to the low cost of manpower and strong technical and engineering capabilities contributing to higher quality production runs. The production of TV sets in a factory increases uniformly by a fixed number every year. It produced 16000 sets in 6th year and 22600 in 9th year.</w:t>
            </w:r>
          </w:p>
          <w:p w14:paraId="290AC1F7" w14:textId="05BEAB7D" w:rsidR="007E10A4" w:rsidRPr="00B41E11" w:rsidRDefault="007E10A4" w:rsidP="007E10A4">
            <w:pPr>
              <w:pStyle w:val="NormalWeb"/>
              <w:spacing w:before="0" w:beforeAutospacing="0" w:after="200" w:afterAutospacing="0"/>
              <w:jc w:val="both"/>
              <w:rPr>
                <w:rFonts w:asciiTheme="minorHAnsi" w:hAnsiTheme="minorHAnsi" w:cstheme="minorHAnsi"/>
                <w:color w:val="000000"/>
              </w:rPr>
            </w:pPr>
            <w:r w:rsidRPr="00B41E11">
              <w:rPr>
                <w:rFonts w:asciiTheme="minorHAnsi" w:hAnsiTheme="minorHAnsi" w:cstheme="minorHAnsi"/>
                <w:color w:val="000000"/>
              </w:rPr>
              <w:t>Based on the above information, answer the following questions:</w:t>
            </w:r>
          </w:p>
          <w:p w14:paraId="1CBFD781" w14:textId="77777777" w:rsidR="007E10A4" w:rsidRPr="00B41E11" w:rsidRDefault="007E10A4" w:rsidP="007E10A4">
            <w:pPr>
              <w:pStyle w:val="NormalWeb"/>
              <w:spacing w:before="0" w:beforeAutospacing="0" w:after="200" w:afterAutospacing="0"/>
              <w:jc w:val="both"/>
              <w:rPr>
                <w:rFonts w:asciiTheme="minorHAnsi" w:hAnsiTheme="minorHAnsi" w:cstheme="minorHAnsi"/>
                <w:color w:val="000000"/>
              </w:rPr>
            </w:pPr>
            <w:r w:rsidRPr="00B41E11">
              <w:rPr>
                <w:rFonts w:asciiTheme="minorHAnsi" w:hAnsiTheme="minorHAnsi" w:cstheme="minorHAnsi"/>
                <w:color w:val="000000"/>
              </w:rPr>
              <w:t>1. Find the production during first year.</w:t>
            </w:r>
          </w:p>
          <w:p w14:paraId="06BB413D" w14:textId="77777777" w:rsidR="007E10A4" w:rsidRPr="00B41E11" w:rsidRDefault="007E10A4" w:rsidP="007E10A4">
            <w:pPr>
              <w:pStyle w:val="NormalWeb"/>
              <w:spacing w:before="0" w:beforeAutospacing="0" w:after="200" w:afterAutospacing="0"/>
              <w:jc w:val="both"/>
              <w:rPr>
                <w:rFonts w:asciiTheme="minorHAnsi" w:hAnsiTheme="minorHAnsi" w:cstheme="minorHAnsi"/>
                <w:color w:val="000000"/>
              </w:rPr>
            </w:pPr>
            <w:r w:rsidRPr="00B41E11">
              <w:rPr>
                <w:rFonts w:asciiTheme="minorHAnsi" w:hAnsiTheme="minorHAnsi" w:cstheme="minorHAnsi"/>
                <w:color w:val="000000"/>
              </w:rPr>
              <w:t>2. Find the production during 8th year.</w:t>
            </w:r>
          </w:p>
          <w:p w14:paraId="58C27EAD" w14:textId="77777777" w:rsidR="007E10A4" w:rsidRPr="00B41E11" w:rsidRDefault="007E10A4" w:rsidP="007E10A4">
            <w:pPr>
              <w:pStyle w:val="NormalWeb"/>
              <w:spacing w:before="0" w:beforeAutospacing="0" w:after="200" w:afterAutospacing="0"/>
              <w:jc w:val="both"/>
              <w:rPr>
                <w:rFonts w:asciiTheme="minorHAnsi" w:hAnsiTheme="minorHAnsi" w:cstheme="minorHAnsi"/>
                <w:color w:val="000000"/>
              </w:rPr>
            </w:pPr>
            <w:r w:rsidRPr="00B41E11">
              <w:rPr>
                <w:rFonts w:asciiTheme="minorHAnsi" w:hAnsiTheme="minorHAnsi" w:cstheme="minorHAnsi"/>
                <w:color w:val="000000"/>
              </w:rPr>
              <w:t>3. Find the production during first 3 years.</w:t>
            </w:r>
          </w:p>
          <w:p w14:paraId="022169A8" w14:textId="72CB8BCA" w:rsidR="007E10A4" w:rsidRPr="00B41E11" w:rsidRDefault="007E10A4" w:rsidP="007E10A4">
            <w:pPr>
              <w:pStyle w:val="NormalWeb"/>
              <w:spacing w:before="0" w:beforeAutospacing="0" w:after="200" w:afterAutospacing="0"/>
              <w:jc w:val="both"/>
              <w:rPr>
                <w:rStyle w:val="mord"/>
                <w:rFonts w:asciiTheme="minorHAnsi" w:hAnsiTheme="minorHAnsi" w:cstheme="minorHAnsi"/>
                <w:color w:val="000000"/>
              </w:rPr>
            </w:pPr>
            <w:r w:rsidRPr="00B41E11">
              <w:rPr>
                <w:rFonts w:asciiTheme="minorHAnsi" w:hAnsiTheme="minorHAnsi" w:cstheme="minorHAnsi"/>
                <w:color w:val="000000"/>
              </w:rPr>
              <w:t>4. In which year, the production is Rs 29,200.</w:t>
            </w:r>
          </w:p>
        </w:tc>
        <w:tc>
          <w:tcPr>
            <w:tcW w:w="992" w:type="dxa"/>
          </w:tcPr>
          <w:p w14:paraId="56DF08F4" w14:textId="77777777" w:rsidR="007E10A4" w:rsidRPr="00B41E11" w:rsidRDefault="007E10A4" w:rsidP="007E10A4">
            <w:pPr>
              <w:rPr>
                <w:rFonts w:cstheme="minorHAnsi"/>
                <w:sz w:val="24"/>
                <w:szCs w:val="24"/>
              </w:rPr>
            </w:pPr>
          </w:p>
        </w:tc>
      </w:tr>
      <w:tr w:rsidR="007E10A4" w:rsidRPr="00B41E11" w14:paraId="491FBA4E" w14:textId="77777777" w:rsidTr="00035FE5">
        <w:tc>
          <w:tcPr>
            <w:tcW w:w="988" w:type="dxa"/>
          </w:tcPr>
          <w:p w14:paraId="28A5F7EB" w14:textId="13595AB7" w:rsidR="007E10A4" w:rsidRPr="00B41E11" w:rsidRDefault="007E10A4" w:rsidP="007E10A4">
            <w:pPr>
              <w:rPr>
                <w:rFonts w:cstheme="minorHAnsi"/>
                <w:sz w:val="24"/>
                <w:szCs w:val="24"/>
              </w:rPr>
            </w:pPr>
            <w:r w:rsidRPr="00B41E11">
              <w:rPr>
                <w:rFonts w:cstheme="minorHAnsi"/>
                <w:sz w:val="24"/>
                <w:szCs w:val="24"/>
              </w:rPr>
              <w:t>6</w:t>
            </w:r>
          </w:p>
        </w:tc>
        <w:tc>
          <w:tcPr>
            <w:tcW w:w="8505" w:type="dxa"/>
          </w:tcPr>
          <w:p w14:paraId="7D63D5F3" w14:textId="11C25274" w:rsidR="007E10A4" w:rsidRPr="00B41E11" w:rsidRDefault="007E10A4" w:rsidP="007E10A4">
            <w:pPr>
              <w:pStyle w:val="NormalWeb"/>
              <w:spacing w:before="0" w:beforeAutospacing="0" w:after="200" w:afterAutospacing="0"/>
              <w:jc w:val="both"/>
              <w:rPr>
                <w:rFonts w:asciiTheme="minorHAnsi" w:hAnsiTheme="minorHAnsi" w:cstheme="minorHAnsi"/>
              </w:rPr>
            </w:pPr>
            <w:r w:rsidRPr="00B41E11">
              <w:rPr>
                <w:rFonts w:asciiTheme="minorHAnsi" w:hAnsiTheme="minorHAnsi" w:cstheme="minorHAnsi"/>
                <w:color w:val="000000"/>
              </w:rPr>
              <w:t xml:space="preserve">Mr.Dinkar has just admitted his son Dipu  in class I . Dipu is a very bright student and doing well. His father belongs to lower </w:t>
            </w:r>
            <w:r w:rsidR="00B41E11" w:rsidRPr="00B41E11">
              <w:rPr>
                <w:rFonts w:asciiTheme="minorHAnsi" w:hAnsiTheme="minorHAnsi" w:cstheme="minorHAnsi"/>
                <w:color w:val="000000"/>
              </w:rPr>
              <w:t>middle-income</w:t>
            </w:r>
            <w:r w:rsidRPr="00B41E11">
              <w:rPr>
                <w:rFonts w:asciiTheme="minorHAnsi" w:hAnsiTheme="minorHAnsi" w:cstheme="minorHAnsi"/>
                <w:color w:val="000000"/>
              </w:rPr>
              <w:t xml:space="preserve"> group so he has planned to save the certain amount of money every year on the name of higher studies of his son. Suppose Dipu never fails in any class and did not repeat in same class.  As per his plan Dinkar will need an amount of Rs 5 lakhs for the higher studies of his son after completion of school (10+2). So he started saving an amount of Rs 20,000 in the first year of his study and increased his yearly savings by Rs 5,000 each year. When Dipu will pass his class XII, it will be his choice to decide about his study.</w:t>
            </w:r>
          </w:p>
          <w:p w14:paraId="7A13D837" w14:textId="77777777" w:rsidR="007E10A4" w:rsidRPr="00B41E11" w:rsidRDefault="007E10A4" w:rsidP="007E10A4">
            <w:pPr>
              <w:pStyle w:val="NormalWeb"/>
              <w:numPr>
                <w:ilvl w:val="0"/>
                <w:numId w:val="97"/>
              </w:numPr>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What will be his saving amount for the year in which Dipu will be in class XII ?</w:t>
            </w:r>
          </w:p>
          <w:p w14:paraId="665AA971" w14:textId="77777777" w:rsidR="007E10A4" w:rsidRPr="00B41E11" w:rsidRDefault="007E10A4" w:rsidP="007E10A4">
            <w:pPr>
              <w:pStyle w:val="NormalWeb"/>
              <w:numPr>
                <w:ilvl w:val="0"/>
                <w:numId w:val="97"/>
              </w:numPr>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Will Dinkar be able to have his gross saving sufficient for Dipu’s higher study in the year in which Dipu will pass out Class XII. </w:t>
            </w:r>
          </w:p>
          <w:p w14:paraId="3F2350CF" w14:textId="77777777" w:rsidR="007E10A4" w:rsidRPr="00B41E11" w:rsidRDefault="007E10A4" w:rsidP="007E10A4">
            <w:pPr>
              <w:pStyle w:val="NormalWeb"/>
              <w:numPr>
                <w:ilvl w:val="0"/>
                <w:numId w:val="97"/>
              </w:numPr>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lastRenderedPageBreak/>
              <w:t> How much amount will be left with Dinkar if he paid 5 lakhs to Dipu for his higher study as per his plan?</w:t>
            </w:r>
          </w:p>
          <w:p w14:paraId="0224C8C4" w14:textId="483D6C0F" w:rsidR="007E10A4" w:rsidRPr="00B41E11" w:rsidRDefault="007E10A4" w:rsidP="007E10A4">
            <w:pPr>
              <w:pStyle w:val="NormalWeb"/>
              <w:numPr>
                <w:ilvl w:val="0"/>
                <w:numId w:val="97"/>
              </w:numPr>
              <w:spacing w:before="0" w:beforeAutospacing="0" w:after="200" w:afterAutospacing="0"/>
              <w:textAlignment w:val="baseline"/>
              <w:rPr>
                <w:rStyle w:val="mord"/>
                <w:rFonts w:asciiTheme="minorHAnsi" w:hAnsiTheme="minorHAnsi" w:cstheme="minorHAnsi"/>
                <w:color w:val="000000"/>
              </w:rPr>
            </w:pPr>
            <w:r w:rsidRPr="00B41E11">
              <w:rPr>
                <w:rFonts w:asciiTheme="minorHAnsi" w:hAnsiTheme="minorHAnsi" w:cstheme="minorHAnsi"/>
                <w:color w:val="000000"/>
              </w:rPr>
              <w:t xml:space="preserve">Dipu decided to go to abroad for further study so he </w:t>
            </w:r>
            <w:r w:rsidR="00B41E11" w:rsidRPr="00B41E11">
              <w:rPr>
                <w:rFonts w:asciiTheme="minorHAnsi" w:hAnsiTheme="minorHAnsi" w:cstheme="minorHAnsi"/>
                <w:color w:val="000000"/>
              </w:rPr>
              <w:t>needs Rs</w:t>
            </w:r>
            <w:r w:rsidRPr="00B41E11">
              <w:rPr>
                <w:rFonts w:asciiTheme="minorHAnsi" w:hAnsiTheme="minorHAnsi" w:cstheme="minorHAnsi"/>
                <w:color w:val="000000"/>
              </w:rPr>
              <w:t xml:space="preserve"> 9 </w:t>
            </w:r>
            <w:r w:rsidR="00B41E11" w:rsidRPr="00B41E11">
              <w:rPr>
                <w:rFonts w:asciiTheme="minorHAnsi" w:hAnsiTheme="minorHAnsi" w:cstheme="minorHAnsi"/>
                <w:color w:val="000000"/>
              </w:rPr>
              <w:t>lakhs.</w:t>
            </w:r>
            <w:r w:rsidRPr="00B41E11">
              <w:rPr>
                <w:rFonts w:asciiTheme="minorHAnsi" w:hAnsiTheme="minorHAnsi" w:cstheme="minorHAnsi"/>
                <w:color w:val="000000"/>
              </w:rPr>
              <w:t xml:space="preserve"> Dipu’s father do </w:t>
            </w:r>
            <w:r w:rsidR="00B41E11" w:rsidRPr="00B41E11">
              <w:rPr>
                <w:rFonts w:asciiTheme="minorHAnsi" w:hAnsiTheme="minorHAnsi" w:cstheme="minorHAnsi"/>
                <w:color w:val="000000"/>
              </w:rPr>
              <w:t>not have</w:t>
            </w:r>
            <w:r w:rsidRPr="00B41E11">
              <w:rPr>
                <w:rFonts w:asciiTheme="minorHAnsi" w:hAnsiTheme="minorHAnsi" w:cstheme="minorHAnsi"/>
                <w:color w:val="000000"/>
              </w:rPr>
              <w:t xml:space="preserve"> that much amount of money. He thought about per year increase in his saving. How much amount per year increase he should </w:t>
            </w:r>
            <w:r w:rsidR="00B41E11" w:rsidRPr="00B41E11">
              <w:rPr>
                <w:rFonts w:asciiTheme="minorHAnsi" w:hAnsiTheme="minorHAnsi" w:cstheme="minorHAnsi"/>
                <w:color w:val="000000"/>
              </w:rPr>
              <w:t>have been</w:t>
            </w:r>
            <w:r w:rsidRPr="00B41E11">
              <w:rPr>
                <w:rFonts w:asciiTheme="minorHAnsi" w:hAnsiTheme="minorHAnsi" w:cstheme="minorHAnsi"/>
                <w:color w:val="000000"/>
              </w:rPr>
              <w:t xml:space="preserve"> </w:t>
            </w:r>
            <w:r w:rsidR="00B41E11" w:rsidRPr="00B41E11">
              <w:rPr>
                <w:rFonts w:asciiTheme="minorHAnsi" w:hAnsiTheme="minorHAnsi" w:cstheme="minorHAnsi"/>
                <w:color w:val="000000"/>
              </w:rPr>
              <w:t>saving to</w:t>
            </w:r>
            <w:r w:rsidRPr="00B41E11">
              <w:rPr>
                <w:rFonts w:asciiTheme="minorHAnsi" w:hAnsiTheme="minorHAnsi" w:cstheme="minorHAnsi"/>
                <w:color w:val="000000"/>
              </w:rPr>
              <w:t xml:space="preserve"> create his total saving equal to Rs 9 lakhs in the year Dipu is in his class XII?</w:t>
            </w:r>
          </w:p>
        </w:tc>
        <w:tc>
          <w:tcPr>
            <w:tcW w:w="992" w:type="dxa"/>
          </w:tcPr>
          <w:p w14:paraId="5836CB3D" w14:textId="77777777" w:rsidR="007E10A4" w:rsidRPr="00B41E11" w:rsidRDefault="007E10A4" w:rsidP="007E10A4">
            <w:pPr>
              <w:rPr>
                <w:rFonts w:cstheme="minorHAnsi"/>
                <w:sz w:val="24"/>
                <w:szCs w:val="24"/>
              </w:rPr>
            </w:pPr>
          </w:p>
        </w:tc>
      </w:tr>
      <w:tr w:rsidR="007E10A4" w:rsidRPr="00B41E11" w14:paraId="4DB651AF" w14:textId="77777777" w:rsidTr="00035FE5">
        <w:tc>
          <w:tcPr>
            <w:tcW w:w="988" w:type="dxa"/>
          </w:tcPr>
          <w:p w14:paraId="7E34B017" w14:textId="77777777" w:rsidR="007E10A4" w:rsidRPr="00B41E11" w:rsidRDefault="007E10A4" w:rsidP="007E10A4">
            <w:pPr>
              <w:rPr>
                <w:rFonts w:cstheme="minorHAnsi"/>
                <w:sz w:val="24"/>
                <w:szCs w:val="24"/>
              </w:rPr>
            </w:pPr>
          </w:p>
        </w:tc>
        <w:tc>
          <w:tcPr>
            <w:tcW w:w="8505" w:type="dxa"/>
          </w:tcPr>
          <w:p w14:paraId="4654707F" w14:textId="1F40B21F" w:rsidR="007E10A4" w:rsidRPr="00B41E11" w:rsidRDefault="007E10A4" w:rsidP="007E10A4">
            <w:pPr>
              <w:pStyle w:val="Heading2"/>
              <w:spacing w:beforeAutospacing="0" w:afterAutospacing="0" w:line="380" w:lineRule="atLeast"/>
              <w:jc w:val="center"/>
              <w:rPr>
                <w:rStyle w:val="mord"/>
                <w:rFonts w:asciiTheme="minorHAnsi" w:hAnsiTheme="minorHAnsi" w:cstheme="minorHAnsi" w:hint="default"/>
                <w:color w:val="000000"/>
                <w:spacing w:val="-7"/>
                <w:sz w:val="24"/>
                <w:szCs w:val="24"/>
                <w:bdr w:val="none" w:sz="0" w:space="0" w:color="auto" w:frame="1"/>
              </w:rPr>
            </w:pPr>
            <w:r w:rsidRPr="00B41E11">
              <w:rPr>
                <w:rStyle w:val="mord"/>
                <w:rFonts w:asciiTheme="minorHAnsi" w:hAnsiTheme="minorHAnsi" w:cstheme="minorHAnsi" w:hint="default"/>
                <w:color w:val="000000"/>
                <w:spacing w:val="-7"/>
                <w:sz w:val="24"/>
                <w:szCs w:val="24"/>
                <w:bdr w:val="none" w:sz="0" w:space="0" w:color="auto" w:frame="1"/>
              </w:rPr>
              <w:t>ANSWERS</w:t>
            </w:r>
          </w:p>
        </w:tc>
        <w:tc>
          <w:tcPr>
            <w:tcW w:w="992" w:type="dxa"/>
          </w:tcPr>
          <w:p w14:paraId="306C81A5" w14:textId="77777777" w:rsidR="007E10A4" w:rsidRPr="00B41E11" w:rsidRDefault="007E10A4" w:rsidP="007E10A4">
            <w:pPr>
              <w:rPr>
                <w:rFonts w:cstheme="minorHAnsi"/>
                <w:sz w:val="24"/>
                <w:szCs w:val="24"/>
              </w:rPr>
            </w:pPr>
          </w:p>
        </w:tc>
      </w:tr>
      <w:tr w:rsidR="007E10A4" w:rsidRPr="00B41E11" w14:paraId="77E9B7D8" w14:textId="77777777" w:rsidTr="00035FE5">
        <w:tc>
          <w:tcPr>
            <w:tcW w:w="988" w:type="dxa"/>
          </w:tcPr>
          <w:p w14:paraId="66688FFF" w14:textId="0FFE0EA8" w:rsidR="007E10A4" w:rsidRPr="00B41E11" w:rsidRDefault="007E10A4" w:rsidP="007E10A4">
            <w:pPr>
              <w:rPr>
                <w:rFonts w:cstheme="minorHAnsi"/>
                <w:sz w:val="24"/>
                <w:szCs w:val="24"/>
              </w:rPr>
            </w:pPr>
            <w:r w:rsidRPr="00B41E11">
              <w:rPr>
                <w:rFonts w:cstheme="minorHAnsi"/>
                <w:sz w:val="24"/>
                <w:szCs w:val="24"/>
              </w:rPr>
              <w:t>1</w:t>
            </w:r>
          </w:p>
        </w:tc>
        <w:tc>
          <w:tcPr>
            <w:tcW w:w="8505" w:type="dxa"/>
          </w:tcPr>
          <w:p w14:paraId="0133692E" w14:textId="77777777" w:rsidR="007E10A4" w:rsidRPr="00B41E11" w:rsidRDefault="007E10A4" w:rsidP="007E10A4">
            <w:pPr>
              <w:pStyle w:val="Body"/>
              <w:rPr>
                <w:rFonts w:asciiTheme="minorHAnsi" w:eastAsia="Times New Roman" w:hAnsiTheme="minorHAnsi" w:cstheme="minorHAnsi"/>
                <w:sz w:val="24"/>
                <w:szCs w:val="24"/>
              </w:rPr>
            </w:pPr>
            <w:r w:rsidRPr="00B41E11">
              <w:rPr>
                <w:rFonts w:asciiTheme="minorHAnsi" w:hAnsiTheme="minorHAnsi" w:cstheme="minorHAnsi"/>
                <w:sz w:val="24"/>
                <w:szCs w:val="24"/>
              </w:rPr>
              <w:t>S</w:t>
            </w:r>
            <w:r w:rsidRPr="00B41E11">
              <w:rPr>
                <w:rFonts w:asciiTheme="minorHAnsi" w:hAnsiTheme="minorHAnsi" w:cstheme="minorHAnsi"/>
                <w:sz w:val="24"/>
                <w:szCs w:val="24"/>
                <w:vertAlign w:val="subscript"/>
              </w:rPr>
              <w:t>n</w:t>
            </w:r>
            <w:r w:rsidRPr="00B41E11">
              <w:rPr>
                <w:rFonts w:asciiTheme="minorHAnsi" w:hAnsiTheme="minorHAnsi" w:cstheme="minorHAnsi"/>
                <w:sz w:val="24"/>
                <w:szCs w:val="24"/>
              </w:rPr>
              <w:t>=0.1n</w:t>
            </w:r>
            <w:r w:rsidRPr="00B41E11">
              <w:rPr>
                <w:rFonts w:asciiTheme="minorHAnsi" w:hAnsiTheme="minorHAnsi" w:cstheme="minorHAnsi"/>
                <w:sz w:val="24"/>
                <w:szCs w:val="24"/>
                <w:vertAlign w:val="superscript"/>
              </w:rPr>
              <w:t>2</w:t>
            </w:r>
            <w:r w:rsidRPr="00B41E11">
              <w:rPr>
                <w:rFonts w:asciiTheme="minorHAnsi" w:hAnsiTheme="minorHAnsi" w:cstheme="minorHAnsi"/>
                <w:sz w:val="24"/>
                <w:szCs w:val="24"/>
              </w:rPr>
              <w:t>+7.9n</w:t>
            </w:r>
          </w:p>
          <w:p w14:paraId="2C56B1F3" w14:textId="77777777" w:rsidR="007E10A4" w:rsidRPr="00B41E11" w:rsidRDefault="007E10A4" w:rsidP="007E10A4">
            <w:pPr>
              <w:pStyle w:val="ListParagraph"/>
              <w:numPr>
                <w:ilvl w:val="0"/>
                <w:numId w:val="91"/>
              </w:numPr>
              <w:pBdr>
                <w:top w:val="nil"/>
                <w:left w:val="nil"/>
                <w:bottom w:val="nil"/>
                <w:right w:val="nil"/>
                <w:between w:val="nil"/>
                <w:bar w:val="nil"/>
              </w:pBdr>
              <w:spacing w:after="0" w:line="240" w:lineRule="auto"/>
              <w:contextualSpacing w:val="0"/>
              <w:rPr>
                <w:rFonts w:cstheme="minorHAnsi"/>
                <w:sz w:val="24"/>
                <w:szCs w:val="24"/>
              </w:rPr>
            </w:pPr>
            <w:r w:rsidRPr="00B41E11">
              <w:rPr>
                <w:rFonts w:cstheme="minorHAnsi"/>
                <w:sz w:val="24"/>
                <w:szCs w:val="24"/>
              </w:rPr>
              <w:t xml:space="preserve">Replace n by n-1 </w:t>
            </w:r>
          </w:p>
          <w:p w14:paraId="14F57F83" w14:textId="77777777" w:rsidR="007E10A4" w:rsidRPr="00B41E11" w:rsidRDefault="007E10A4" w:rsidP="007E10A4">
            <w:pPr>
              <w:pStyle w:val="ListParagraph"/>
              <w:numPr>
                <w:ilvl w:val="0"/>
                <w:numId w:val="91"/>
              </w:numPr>
              <w:pBdr>
                <w:top w:val="nil"/>
                <w:left w:val="nil"/>
                <w:bottom w:val="nil"/>
                <w:right w:val="nil"/>
                <w:between w:val="nil"/>
                <w:bar w:val="nil"/>
              </w:pBdr>
              <w:spacing w:after="0" w:line="240" w:lineRule="auto"/>
              <w:contextualSpacing w:val="0"/>
              <w:rPr>
                <w:rFonts w:cstheme="minorHAnsi"/>
                <w:sz w:val="24"/>
                <w:szCs w:val="24"/>
              </w:rPr>
            </w:pPr>
            <w:r w:rsidRPr="00B41E11">
              <w:rPr>
                <w:rFonts w:cstheme="minorHAnsi"/>
                <w:sz w:val="24"/>
                <w:szCs w:val="24"/>
              </w:rPr>
              <w:t>S</w:t>
            </w:r>
            <w:r w:rsidRPr="00B41E11">
              <w:rPr>
                <w:rFonts w:cstheme="minorHAnsi"/>
                <w:sz w:val="24"/>
                <w:szCs w:val="24"/>
                <w:vertAlign w:val="subscript"/>
              </w:rPr>
              <w:t>1</w:t>
            </w:r>
            <w:r w:rsidRPr="00B41E11">
              <w:rPr>
                <w:rFonts w:cstheme="minorHAnsi"/>
                <w:sz w:val="24"/>
                <w:szCs w:val="24"/>
              </w:rPr>
              <w:t>= diameter = 8 cm</w:t>
            </w:r>
          </w:p>
          <w:p w14:paraId="29298777" w14:textId="77777777" w:rsidR="007E10A4" w:rsidRPr="00B41E11" w:rsidRDefault="007E10A4" w:rsidP="007E10A4">
            <w:pPr>
              <w:pStyle w:val="ListParagraph"/>
              <w:numPr>
                <w:ilvl w:val="0"/>
                <w:numId w:val="91"/>
              </w:numPr>
              <w:pBdr>
                <w:top w:val="nil"/>
                <w:left w:val="nil"/>
                <w:bottom w:val="nil"/>
                <w:right w:val="nil"/>
                <w:between w:val="nil"/>
                <w:bar w:val="nil"/>
              </w:pBdr>
              <w:spacing w:after="0" w:line="240" w:lineRule="auto"/>
              <w:contextualSpacing w:val="0"/>
              <w:rPr>
                <w:rFonts w:cstheme="minorHAnsi"/>
                <w:sz w:val="24"/>
                <w:szCs w:val="24"/>
              </w:rPr>
            </w:pPr>
            <w:r w:rsidRPr="00B41E11">
              <w:rPr>
                <w:rFonts w:cstheme="minorHAnsi"/>
                <w:sz w:val="24"/>
                <w:szCs w:val="24"/>
              </w:rPr>
              <w:t>S</w:t>
            </w:r>
            <w:r w:rsidRPr="00B41E11">
              <w:rPr>
                <w:rFonts w:cstheme="minorHAnsi"/>
                <w:sz w:val="24"/>
                <w:szCs w:val="24"/>
                <w:vertAlign w:val="subscript"/>
              </w:rPr>
              <w:t>2</w:t>
            </w:r>
            <w:r w:rsidRPr="00B41E11">
              <w:rPr>
                <w:rFonts w:cstheme="minorHAnsi"/>
                <w:sz w:val="24"/>
                <w:szCs w:val="24"/>
              </w:rPr>
              <w:t>-S</w:t>
            </w:r>
            <w:r w:rsidRPr="00B41E11">
              <w:rPr>
                <w:rFonts w:cstheme="minorHAnsi"/>
                <w:sz w:val="24"/>
                <w:szCs w:val="24"/>
                <w:vertAlign w:val="subscript"/>
              </w:rPr>
              <w:t>1</w:t>
            </w:r>
            <w:r w:rsidRPr="00B41E11">
              <w:rPr>
                <w:rFonts w:cstheme="minorHAnsi"/>
                <w:sz w:val="24"/>
                <w:szCs w:val="24"/>
              </w:rPr>
              <w:t>= 8.2 cm</w:t>
            </w:r>
          </w:p>
          <w:p w14:paraId="54691947" w14:textId="393EAB46" w:rsidR="007E10A4" w:rsidRPr="00B41E11" w:rsidRDefault="007E10A4" w:rsidP="007E10A4">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r w:rsidRPr="00B41E11">
              <w:rPr>
                <w:rFonts w:asciiTheme="minorHAnsi" w:hAnsiTheme="minorHAnsi" w:cstheme="minorHAnsi" w:hint="default"/>
                <w:b w:val="0"/>
                <w:bCs w:val="0"/>
                <w:sz w:val="24"/>
                <w:szCs w:val="24"/>
              </w:rPr>
              <w:t>((iii)-(ii) )/2 = 0.1cm</w:t>
            </w:r>
          </w:p>
        </w:tc>
        <w:tc>
          <w:tcPr>
            <w:tcW w:w="992" w:type="dxa"/>
          </w:tcPr>
          <w:p w14:paraId="5EFBAB5B" w14:textId="77777777" w:rsidR="007E10A4" w:rsidRPr="00B41E11" w:rsidRDefault="007E10A4" w:rsidP="007E10A4">
            <w:pPr>
              <w:rPr>
                <w:rFonts w:cstheme="minorHAnsi"/>
                <w:sz w:val="24"/>
                <w:szCs w:val="24"/>
              </w:rPr>
            </w:pPr>
          </w:p>
        </w:tc>
      </w:tr>
      <w:tr w:rsidR="007E10A4" w:rsidRPr="00B41E11" w14:paraId="1A265626" w14:textId="77777777" w:rsidTr="00035FE5">
        <w:tc>
          <w:tcPr>
            <w:tcW w:w="988" w:type="dxa"/>
          </w:tcPr>
          <w:p w14:paraId="5C3EC7FD" w14:textId="2084E9C5" w:rsidR="007E10A4" w:rsidRPr="00B41E11" w:rsidRDefault="007E10A4" w:rsidP="007E10A4">
            <w:pPr>
              <w:rPr>
                <w:rFonts w:cstheme="minorHAnsi"/>
                <w:sz w:val="24"/>
                <w:szCs w:val="24"/>
              </w:rPr>
            </w:pPr>
            <w:r w:rsidRPr="00B41E11">
              <w:rPr>
                <w:rFonts w:cstheme="minorHAnsi"/>
                <w:sz w:val="24"/>
                <w:szCs w:val="24"/>
              </w:rPr>
              <w:t>2</w:t>
            </w:r>
          </w:p>
        </w:tc>
        <w:tc>
          <w:tcPr>
            <w:tcW w:w="8505" w:type="dxa"/>
          </w:tcPr>
          <w:p w14:paraId="343D5FC1" w14:textId="77777777" w:rsidR="007E10A4" w:rsidRPr="00B41E11" w:rsidRDefault="007E10A4" w:rsidP="007E10A4">
            <w:pPr>
              <w:pStyle w:val="Body"/>
              <w:rPr>
                <w:rFonts w:asciiTheme="minorHAnsi" w:eastAsia="Times New Roman" w:hAnsiTheme="minorHAnsi" w:cstheme="minorHAnsi"/>
                <w:sz w:val="24"/>
                <w:szCs w:val="24"/>
              </w:rPr>
            </w:pPr>
            <w:r w:rsidRPr="00B41E11">
              <w:rPr>
                <w:rFonts w:asciiTheme="minorHAnsi" w:hAnsiTheme="minorHAnsi" w:cstheme="minorHAnsi"/>
                <w:sz w:val="24"/>
                <w:szCs w:val="24"/>
              </w:rPr>
              <w:t>(a+5d)+(a+13d)= -76 and (a+7d)+(a+15d)=-9</w:t>
            </w:r>
          </w:p>
          <w:p w14:paraId="318F3DA4" w14:textId="77777777" w:rsidR="007E10A4" w:rsidRPr="00B41E11" w:rsidRDefault="007E10A4" w:rsidP="007E10A4">
            <w:pPr>
              <w:pStyle w:val="Body"/>
              <w:rPr>
                <w:rFonts w:asciiTheme="minorHAnsi" w:eastAsia="Times New Roman" w:hAnsiTheme="minorHAnsi" w:cstheme="minorHAnsi"/>
                <w:sz w:val="24"/>
                <w:szCs w:val="24"/>
              </w:rPr>
            </w:pPr>
            <w:r w:rsidRPr="00B41E11">
              <w:rPr>
                <w:rFonts w:asciiTheme="minorHAnsi" w:hAnsiTheme="minorHAnsi" w:cstheme="minorHAnsi"/>
                <w:sz w:val="24"/>
                <w:szCs w:val="24"/>
              </w:rPr>
              <w:t>a=7 and d=-5</w:t>
            </w:r>
          </w:p>
          <w:p w14:paraId="5F3C7DD7" w14:textId="77777777" w:rsidR="007E10A4" w:rsidRPr="00B41E11" w:rsidRDefault="007E10A4" w:rsidP="007E10A4">
            <w:pPr>
              <w:pStyle w:val="ListParagraph"/>
              <w:numPr>
                <w:ilvl w:val="0"/>
                <w:numId w:val="92"/>
              </w:numPr>
              <w:pBdr>
                <w:top w:val="nil"/>
                <w:left w:val="nil"/>
                <w:bottom w:val="nil"/>
                <w:right w:val="nil"/>
                <w:between w:val="nil"/>
                <w:bar w:val="nil"/>
              </w:pBdr>
              <w:spacing w:after="0" w:line="240" w:lineRule="auto"/>
              <w:contextualSpacing w:val="0"/>
              <w:rPr>
                <w:rFonts w:cstheme="minorHAnsi"/>
                <w:sz w:val="24"/>
                <w:szCs w:val="24"/>
              </w:rPr>
            </w:pPr>
            <w:r w:rsidRPr="00B41E11">
              <w:rPr>
                <w:rFonts w:cstheme="minorHAnsi"/>
                <w:sz w:val="24"/>
                <w:szCs w:val="24"/>
              </w:rPr>
              <w:t>-5</w:t>
            </w:r>
          </w:p>
          <w:p w14:paraId="2EB482F7" w14:textId="77777777" w:rsidR="007E10A4" w:rsidRPr="00B41E11" w:rsidRDefault="007E10A4" w:rsidP="007E10A4">
            <w:pPr>
              <w:pStyle w:val="ListParagraph"/>
              <w:numPr>
                <w:ilvl w:val="0"/>
                <w:numId w:val="92"/>
              </w:numPr>
              <w:pBdr>
                <w:top w:val="nil"/>
                <w:left w:val="nil"/>
                <w:bottom w:val="nil"/>
                <w:right w:val="nil"/>
                <w:between w:val="nil"/>
                <w:bar w:val="nil"/>
              </w:pBdr>
              <w:spacing w:after="0" w:line="240" w:lineRule="auto"/>
              <w:contextualSpacing w:val="0"/>
              <w:rPr>
                <w:rFonts w:cstheme="minorHAnsi"/>
                <w:sz w:val="24"/>
                <w:szCs w:val="24"/>
              </w:rPr>
            </w:pPr>
            <w:r w:rsidRPr="00B41E11">
              <w:rPr>
                <w:rFonts w:cstheme="minorHAnsi"/>
                <w:sz w:val="24"/>
                <w:szCs w:val="24"/>
              </w:rPr>
              <w:t>a=7</w:t>
            </w:r>
          </w:p>
          <w:p w14:paraId="5E10F9BF" w14:textId="77777777" w:rsidR="007E10A4" w:rsidRPr="00B41E11" w:rsidRDefault="007E10A4" w:rsidP="007E10A4">
            <w:pPr>
              <w:pStyle w:val="ListParagraph"/>
              <w:numPr>
                <w:ilvl w:val="0"/>
                <w:numId w:val="92"/>
              </w:numPr>
              <w:pBdr>
                <w:top w:val="nil"/>
                <w:left w:val="nil"/>
                <w:bottom w:val="nil"/>
                <w:right w:val="nil"/>
                <w:between w:val="nil"/>
                <w:bar w:val="nil"/>
              </w:pBdr>
              <w:spacing w:after="0" w:line="240" w:lineRule="auto"/>
              <w:contextualSpacing w:val="0"/>
              <w:rPr>
                <w:rFonts w:cstheme="minorHAnsi"/>
                <w:sz w:val="24"/>
                <w:szCs w:val="24"/>
              </w:rPr>
            </w:pPr>
            <w:r w:rsidRPr="00B41E11">
              <w:rPr>
                <w:rFonts w:cstheme="minorHAnsi"/>
                <w:sz w:val="24"/>
                <w:szCs w:val="24"/>
              </w:rPr>
              <w:t>19</w:t>
            </w:r>
            <w:r w:rsidRPr="00B41E11">
              <w:rPr>
                <w:rFonts w:cstheme="minorHAnsi"/>
                <w:sz w:val="24"/>
                <w:szCs w:val="24"/>
                <w:vertAlign w:val="superscript"/>
              </w:rPr>
              <w:t>th</w:t>
            </w:r>
            <w:r w:rsidRPr="00B41E11">
              <w:rPr>
                <w:rFonts w:cstheme="minorHAnsi"/>
                <w:sz w:val="24"/>
                <w:szCs w:val="24"/>
              </w:rPr>
              <w:t xml:space="preserve"> card=-83</w:t>
            </w:r>
          </w:p>
          <w:p w14:paraId="6F8B0BC0" w14:textId="4C4A012F" w:rsidR="007E10A4" w:rsidRPr="00B41E11" w:rsidRDefault="007E10A4" w:rsidP="007E10A4">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r w:rsidRPr="00B41E11">
              <w:rPr>
                <w:rFonts w:asciiTheme="minorHAnsi" w:hAnsiTheme="minorHAnsi" w:cstheme="minorHAnsi" w:hint="default"/>
                <w:b w:val="0"/>
                <w:bCs w:val="0"/>
                <w:sz w:val="24"/>
                <w:szCs w:val="24"/>
              </w:rPr>
              <w:t>S</w:t>
            </w:r>
            <w:r w:rsidRPr="00B41E11">
              <w:rPr>
                <w:rFonts w:asciiTheme="minorHAnsi" w:hAnsiTheme="minorHAnsi" w:cstheme="minorHAnsi" w:hint="default"/>
                <w:b w:val="0"/>
                <w:bCs w:val="0"/>
                <w:sz w:val="24"/>
                <w:szCs w:val="24"/>
                <w:vertAlign w:val="subscript"/>
              </w:rPr>
              <w:t>15</w:t>
            </w:r>
            <w:r w:rsidRPr="00B41E11">
              <w:rPr>
                <w:rFonts w:asciiTheme="minorHAnsi" w:hAnsiTheme="minorHAnsi" w:cstheme="minorHAnsi" w:hint="default"/>
                <w:b w:val="0"/>
                <w:bCs w:val="0"/>
                <w:sz w:val="24"/>
                <w:szCs w:val="24"/>
              </w:rPr>
              <w:t>= -420</w:t>
            </w:r>
          </w:p>
        </w:tc>
        <w:tc>
          <w:tcPr>
            <w:tcW w:w="992" w:type="dxa"/>
          </w:tcPr>
          <w:p w14:paraId="444EB298" w14:textId="77777777" w:rsidR="007E10A4" w:rsidRPr="00B41E11" w:rsidRDefault="007E10A4" w:rsidP="007E10A4">
            <w:pPr>
              <w:rPr>
                <w:rFonts w:cstheme="minorHAnsi"/>
                <w:sz w:val="24"/>
                <w:szCs w:val="24"/>
              </w:rPr>
            </w:pPr>
          </w:p>
        </w:tc>
      </w:tr>
      <w:tr w:rsidR="007E10A4" w:rsidRPr="00B41E11" w14:paraId="0827218F" w14:textId="77777777" w:rsidTr="00035FE5">
        <w:tc>
          <w:tcPr>
            <w:tcW w:w="988" w:type="dxa"/>
          </w:tcPr>
          <w:p w14:paraId="4BC3BCFB" w14:textId="260900E3" w:rsidR="007E10A4" w:rsidRPr="00B41E11" w:rsidRDefault="007E10A4" w:rsidP="007E10A4">
            <w:pPr>
              <w:rPr>
                <w:rFonts w:cstheme="minorHAnsi"/>
                <w:sz w:val="24"/>
                <w:szCs w:val="24"/>
              </w:rPr>
            </w:pPr>
            <w:r w:rsidRPr="00B41E11">
              <w:rPr>
                <w:rFonts w:cstheme="minorHAnsi"/>
                <w:sz w:val="24"/>
                <w:szCs w:val="24"/>
              </w:rPr>
              <w:t>3</w:t>
            </w:r>
          </w:p>
        </w:tc>
        <w:tc>
          <w:tcPr>
            <w:tcW w:w="8505" w:type="dxa"/>
          </w:tcPr>
          <w:p w14:paraId="406BA33F" w14:textId="7813565F" w:rsidR="007E10A4" w:rsidRPr="00B41E11" w:rsidRDefault="007E10A4" w:rsidP="007E10A4">
            <w:pPr>
              <w:pStyle w:val="NormalWeb"/>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 xml:space="preserve"> i) yes in 9</w:t>
            </w:r>
            <w:r w:rsidRPr="00B41E11">
              <w:rPr>
                <w:rFonts w:asciiTheme="minorHAnsi" w:hAnsiTheme="minorHAnsi" w:cstheme="minorHAnsi"/>
                <w:color w:val="000000"/>
                <w:vertAlign w:val="superscript"/>
              </w:rPr>
              <w:t>th</w:t>
            </w:r>
            <w:r w:rsidRPr="00B41E11">
              <w:rPr>
                <w:rFonts w:asciiTheme="minorHAnsi" w:hAnsiTheme="minorHAnsi" w:cstheme="minorHAnsi"/>
                <w:color w:val="000000"/>
              </w:rPr>
              <w:t xml:space="preserve"> hour they will meet /overtake each other.  </w:t>
            </w:r>
          </w:p>
          <w:p w14:paraId="7C627B6E" w14:textId="77777777" w:rsidR="007E10A4" w:rsidRPr="00B41E11" w:rsidRDefault="007E10A4" w:rsidP="007E10A4">
            <w:pPr>
              <w:pStyle w:val="NormalWeb"/>
              <w:numPr>
                <w:ilvl w:val="0"/>
                <w:numId w:val="95"/>
              </w:numPr>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 xml:space="preserve">9 hour     </w:t>
            </w:r>
          </w:p>
          <w:p w14:paraId="6926191A" w14:textId="77777777" w:rsidR="007E10A4" w:rsidRPr="00B41E11" w:rsidRDefault="007E10A4" w:rsidP="007E10A4">
            <w:pPr>
              <w:pStyle w:val="NormalWeb"/>
              <w:numPr>
                <w:ilvl w:val="0"/>
                <w:numId w:val="95"/>
              </w:numPr>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 xml:space="preserve">9X40= 360 km   </w:t>
            </w:r>
          </w:p>
          <w:p w14:paraId="2F35C678" w14:textId="59224336" w:rsidR="007E10A4" w:rsidRPr="00B41E11" w:rsidRDefault="007E10A4" w:rsidP="007E10A4">
            <w:pPr>
              <w:pStyle w:val="NormalWeb"/>
              <w:numPr>
                <w:ilvl w:val="0"/>
                <w:numId w:val="95"/>
              </w:numPr>
              <w:spacing w:before="0" w:beforeAutospacing="0" w:after="0" w:afterAutospacing="0"/>
              <w:rPr>
                <w:rStyle w:val="mord"/>
                <w:rFonts w:asciiTheme="minorHAnsi" w:hAnsiTheme="minorHAnsi" w:cstheme="minorHAnsi"/>
              </w:rPr>
            </w:pPr>
            <w:r w:rsidRPr="00B41E11">
              <w:rPr>
                <w:rFonts w:asciiTheme="minorHAnsi" w:hAnsiTheme="minorHAnsi" w:cstheme="minorHAnsi"/>
                <w:color w:val="000000"/>
              </w:rPr>
              <w:t>d = 10 km/hour per hour increase in speed= 10 km per hour</w:t>
            </w:r>
          </w:p>
        </w:tc>
        <w:tc>
          <w:tcPr>
            <w:tcW w:w="992" w:type="dxa"/>
          </w:tcPr>
          <w:p w14:paraId="3D0BC8E7" w14:textId="77777777" w:rsidR="007E10A4" w:rsidRPr="00B41E11" w:rsidRDefault="007E10A4" w:rsidP="007E10A4">
            <w:pPr>
              <w:rPr>
                <w:rFonts w:cstheme="minorHAnsi"/>
                <w:sz w:val="24"/>
                <w:szCs w:val="24"/>
              </w:rPr>
            </w:pPr>
          </w:p>
        </w:tc>
      </w:tr>
      <w:tr w:rsidR="007E10A4" w:rsidRPr="00B41E11" w14:paraId="2E607AF0" w14:textId="77777777" w:rsidTr="00035FE5">
        <w:tc>
          <w:tcPr>
            <w:tcW w:w="988" w:type="dxa"/>
          </w:tcPr>
          <w:p w14:paraId="603F240B" w14:textId="4273C188" w:rsidR="007E10A4" w:rsidRPr="00B41E11" w:rsidRDefault="007E10A4" w:rsidP="007E10A4">
            <w:pPr>
              <w:rPr>
                <w:rFonts w:cstheme="minorHAnsi"/>
                <w:sz w:val="24"/>
                <w:szCs w:val="24"/>
              </w:rPr>
            </w:pPr>
            <w:r w:rsidRPr="00B41E11">
              <w:rPr>
                <w:rFonts w:cstheme="minorHAnsi"/>
                <w:sz w:val="24"/>
                <w:szCs w:val="24"/>
              </w:rPr>
              <w:t>4</w:t>
            </w:r>
          </w:p>
        </w:tc>
        <w:tc>
          <w:tcPr>
            <w:tcW w:w="8505" w:type="dxa"/>
          </w:tcPr>
          <w:p w14:paraId="02F8367D" w14:textId="296E8E19" w:rsidR="007E10A4" w:rsidRPr="00B41E11" w:rsidRDefault="007E10A4" w:rsidP="007E10A4">
            <w:pPr>
              <w:pStyle w:val="NormalWeb"/>
              <w:spacing w:before="0" w:beforeAutospacing="0" w:after="0" w:afterAutospacing="0"/>
              <w:textAlignment w:val="baseline"/>
              <w:rPr>
                <w:rFonts w:asciiTheme="minorHAnsi" w:hAnsiTheme="minorHAnsi" w:cstheme="minorHAnsi"/>
                <w:b/>
                <w:bCs/>
                <w:color w:val="000000"/>
              </w:rPr>
            </w:pPr>
          </w:p>
          <w:p w14:paraId="074F1236" w14:textId="77777777" w:rsidR="007E10A4" w:rsidRPr="00B41E11" w:rsidRDefault="007E10A4" w:rsidP="007E10A4">
            <w:pPr>
              <w:pStyle w:val="NormalWeb"/>
              <w:numPr>
                <w:ilvl w:val="0"/>
                <w:numId w:val="96"/>
              </w:numPr>
              <w:spacing w:before="0" w:beforeAutospacing="0" w:after="0" w:afterAutospacing="0"/>
              <w:rPr>
                <w:rFonts w:asciiTheme="minorHAnsi" w:hAnsiTheme="minorHAnsi" w:cstheme="minorHAnsi"/>
                <w:color w:val="000000"/>
              </w:rPr>
            </w:pPr>
            <w:r w:rsidRPr="00B41E11">
              <w:rPr>
                <w:rFonts w:asciiTheme="minorHAnsi" w:hAnsiTheme="minorHAnsi" w:cstheme="minorHAnsi"/>
                <w:color w:val="000000"/>
              </w:rPr>
              <w:t>6.1X10</w:t>
            </w:r>
            <w:r w:rsidRPr="00B41E11">
              <w:rPr>
                <w:rFonts w:asciiTheme="minorHAnsi" w:hAnsiTheme="minorHAnsi" w:cstheme="minorHAnsi"/>
                <w:color w:val="000000"/>
                <w:vertAlign w:val="superscript"/>
              </w:rPr>
              <w:t xml:space="preserve">-1   </w:t>
            </w:r>
            <w:r w:rsidRPr="00B41E11">
              <w:rPr>
                <w:rFonts w:asciiTheme="minorHAnsi" w:hAnsiTheme="minorHAnsi" w:cstheme="minorHAnsi"/>
                <w:color w:val="000000"/>
              </w:rPr>
              <w:t xml:space="preserve">AU       </w:t>
            </w:r>
          </w:p>
          <w:p w14:paraId="7F7A48F4" w14:textId="77777777" w:rsidR="007E10A4" w:rsidRPr="00B41E11" w:rsidRDefault="007E10A4" w:rsidP="007E10A4">
            <w:pPr>
              <w:pStyle w:val="NormalWeb"/>
              <w:numPr>
                <w:ilvl w:val="0"/>
                <w:numId w:val="96"/>
              </w:numPr>
              <w:spacing w:before="0" w:beforeAutospacing="0" w:after="0" w:afterAutospacing="0"/>
              <w:rPr>
                <w:rFonts w:asciiTheme="minorHAnsi" w:hAnsiTheme="minorHAnsi" w:cstheme="minorHAnsi"/>
              </w:rPr>
            </w:pPr>
            <w:r w:rsidRPr="00B41E11">
              <w:rPr>
                <w:rFonts w:asciiTheme="minorHAnsi" w:hAnsiTheme="minorHAnsi" w:cstheme="minorHAnsi"/>
                <w:color w:val="000000"/>
              </w:rPr>
              <w:t>1.496X10</w:t>
            </w:r>
            <w:r w:rsidRPr="00B41E11">
              <w:rPr>
                <w:rFonts w:asciiTheme="minorHAnsi" w:hAnsiTheme="minorHAnsi" w:cstheme="minorHAnsi"/>
                <w:color w:val="000000"/>
                <w:vertAlign w:val="superscript"/>
              </w:rPr>
              <w:t xml:space="preserve">8 </w:t>
            </w:r>
            <w:r w:rsidRPr="00B41E11">
              <w:rPr>
                <w:rFonts w:asciiTheme="minorHAnsi" w:hAnsiTheme="minorHAnsi" w:cstheme="minorHAnsi"/>
                <w:color w:val="000000"/>
              </w:rPr>
              <w:t xml:space="preserve">Km       </w:t>
            </w:r>
          </w:p>
          <w:p w14:paraId="114DB757" w14:textId="77777777" w:rsidR="007E10A4" w:rsidRPr="00B41E11" w:rsidRDefault="007E10A4" w:rsidP="007E10A4">
            <w:pPr>
              <w:pStyle w:val="NormalWeb"/>
              <w:numPr>
                <w:ilvl w:val="0"/>
                <w:numId w:val="96"/>
              </w:numPr>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1.275X10</w:t>
            </w:r>
            <w:r w:rsidRPr="00B41E11">
              <w:rPr>
                <w:rFonts w:asciiTheme="minorHAnsi" w:hAnsiTheme="minorHAnsi" w:cstheme="minorHAnsi"/>
                <w:color w:val="000000"/>
                <w:vertAlign w:val="superscript"/>
              </w:rPr>
              <w:t>9</w:t>
            </w:r>
            <w:r w:rsidRPr="00B41E11">
              <w:rPr>
                <w:rFonts w:asciiTheme="minorHAnsi" w:hAnsiTheme="minorHAnsi" w:cstheme="minorHAnsi"/>
                <w:color w:val="000000"/>
              </w:rPr>
              <w:t xml:space="preserve"> = 1,275,000,000 km   </w:t>
            </w:r>
          </w:p>
          <w:p w14:paraId="6D7F2ECA" w14:textId="77777777" w:rsidR="007E10A4" w:rsidRPr="00B41E11" w:rsidRDefault="007E10A4" w:rsidP="007E10A4">
            <w:pPr>
              <w:pStyle w:val="NormalWeb"/>
              <w:numPr>
                <w:ilvl w:val="0"/>
                <w:numId w:val="96"/>
              </w:numPr>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 xml:space="preserve">Venus        </w:t>
            </w:r>
          </w:p>
          <w:p w14:paraId="4332DF56" w14:textId="77777777" w:rsidR="007E10A4" w:rsidRPr="00B41E11" w:rsidRDefault="007E10A4" w:rsidP="007E10A4">
            <w:pPr>
              <w:pStyle w:val="NormalWeb"/>
              <w:spacing w:before="0" w:beforeAutospacing="0" w:after="0" w:afterAutospacing="0"/>
              <w:rPr>
                <w:rFonts w:asciiTheme="minorHAnsi" w:hAnsiTheme="minorHAnsi" w:cstheme="minorHAnsi"/>
              </w:rPr>
            </w:pPr>
            <w:r w:rsidRPr="00B41E11">
              <w:rPr>
                <w:rFonts w:asciiTheme="minorHAnsi" w:hAnsiTheme="minorHAnsi" w:cstheme="minorHAnsi"/>
                <w:color w:val="000000"/>
              </w:rPr>
              <w:t>                         41,400,000 km = 41,400,000X1000 = 41,400,000,000 m</w:t>
            </w:r>
          </w:p>
          <w:p w14:paraId="7156A391" w14:textId="12795532" w:rsidR="007E10A4" w:rsidRPr="00B41E11" w:rsidRDefault="007E10A4" w:rsidP="007E10A4">
            <w:pPr>
              <w:pStyle w:val="NormalWeb"/>
              <w:spacing w:before="0" w:beforeAutospacing="0" w:after="200" w:afterAutospacing="0"/>
              <w:ind w:left="360"/>
              <w:textAlignment w:val="baseline"/>
              <w:rPr>
                <w:rStyle w:val="mord"/>
                <w:rFonts w:asciiTheme="minorHAnsi" w:hAnsiTheme="minorHAnsi" w:cstheme="minorHAnsi"/>
                <w:color w:val="111111"/>
              </w:rPr>
            </w:pPr>
            <w:r w:rsidRPr="00B41E11">
              <w:rPr>
                <w:rFonts w:asciiTheme="minorHAnsi" w:hAnsiTheme="minorHAnsi" w:cstheme="minorHAnsi"/>
                <w:color w:val="000000"/>
              </w:rPr>
              <w:t>                              4.14X10</w:t>
            </w:r>
            <w:r w:rsidRPr="00B41E11">
              <w:rPr>
                <w:rFonts w:asciiTheme="minorHAnsi" w:hAnsiTheme="minorHAnsi" w:cstheme="minorHAnsi"/>
                <w:color w:val="000000"/>
                <w:vertAlign w:val="superscript"/>
              </w:rPr>
              <w:t xml:space="preserve">10 </w:t>
            </w:r>
            <w:r w:rsidRPr="00B41E11">
              <w:rPr>
                <w:rFonts w:asciiTheme="minorHAnsi" w:hAnsiTheme="minorHAnsi" w:cstheme="minorHAnsi"/>
                <w:color w:val="000000"/>
              </w:rPr>
              <w:t xml:space="preserve">m   </w:t>
            </w:r>
          </w:p>
        </w:tc>
        <w:tc>
          <w:tcPr>
            <w:tcW w:w="992" w:type="dxa"/>
          </w:tcPr>
          <w:p w14:paraId="23CDEF42" w14:textId="77777777" w:rsidR="007E10A4" w:rsidRPr="00B41E11" w:rsidRDefault="007E10A4" w:rsidP="007E10A4">
            <w:pPr>
              <w:rPr>
                <w:rFonts w:cstheme="minorHAnsi"/>
                <w:sz w:val="24"/>
                <w:szCs w:val="24"/>
              </w:rPr>
            </w:pPr>
          </w:p>
        </w:tc>
      </w:tr>
      <w:tr w:rsidR="007E10A4" w:rsidRPr="00B41E11" w14:paraId="6298F894" w14:textId="77777777" w:rsidTr="00035FE5">
        <w:tc>
          <w:tcPr>
            <w:tcW w:w="988" w:type="dxa"/>
          </w:tcPr>
          <w:p w14:paraId="4659195C" w14:textId="6DD459AB" w:rsidR="007E10A4" w:rsidRPr="00B41E11" w:rsidRDefault="007E10A4" w:rsidP="007E10A4">
            <w:pPr>
              <w:rPr>
                <w:rFonts w:cstheme="minorHAnsi"/>
                <w:sz w:val="24"/>
                <w:szCs w:val="24"/>
              </w:rPr>
            </w:pPr>
            <w:r w:rsidRPr="00B41E11">
              <w:rPr>
                <w:rFonts w:cstheme="minorHAnsi"/>
                <w:sz w:val="24"/>
                <w:szCs w:val="24"/>
              </w:rPr>
              <w:t>5</w:t>
            </w:r>
          </w:p>
        </w:tc>
        <w:tc>
          <w:tcPr>
            <w:tcW w:w="8505" w:type="dxa"/>
          </w:tcPr>
          <w:p w14:paraId="22B5DD9A" w14:textId="77777777" w:rsidR="007E10A4" w:rsidRPr="00B41E11" w:rsidRDefault="007E10A4" w:rsidP="007E10A4">
            <w:pPr>
              <w:pStyle w:val="NormalWeb"/>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Ans: 1. Rs 5000</w:t>
            </w:r>
          </w:p>
          <w:p w14:paraId="3603343D" w14:textId="77777777" w:rsidR="007E10A4" w:rsidRPr="00B41E11" w:rsidRDefault="007E10A4" w:rsidP="007E10A4">
            <w:pPr>
              <w:pStyle w:val="NormalWeb"/>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2. Production during 8th year is (a+7d) = 5000 + 2(2200) = 20400</w:t>
            </w:r>
          </w:p>
          <w:p w14:paraId="33F7D317" w14:textId="77777777" w:rsidR="007E10A4" w:rsidRPr="00B41E11" w:rsidRDefault="007E10A4" w:rsidP="007E10A4">
            <w:pPr>
              <w:pStyle w:val="NormalWeb"/>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3. Production during first 3 year = 5000 + 7200 + 9400 = 21600</w:t>
            </w:r>
          </w:p>
          <w:p w14:paraId="4569E568" w14:textId="77777777" w:rsidR="007E10A4" w:rsidRPr="00B41E11" w:rsidRDefault="007E10A4" w:rsidP="007E10A4">
            <w:pPr>
              <w:pStyle w:val="NormalWeb"/>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4. N = 12 5.</w:t>
            </w:r>
          </w:p>
          <w:p w14:paraId="632EC5E5" w14:textId="77777777" w:rsidR="007E10A4" w:rsidRPr="00B41E11" w:rsidRDefault="007E10A4" w:rsidP="007E10A4">
            <w:pPr>
              <w:pStyle w:val="Heading2"/>
              <w:spacing w:beforeAutospacing="0" w:afterAutospacing="0" w:line="380" w:lineRule="atLeast"/>
              <w:rPr>
                <w:rStyle w:val="mord"/>
                <w:rFonts w:asciiTheme="minorHAnsi" w:hAnsiTheme="minorHAnsi" w:cstheme="minorHAnsi" w:hint="default"/>
                <w:b w:val="0"/>
                <w:bCs w:val="0"/>
                <w:color w:val="000000"/>
                <w:spacing w:val="-7"/>
                <w:sz w:val="24"/>
                <w:szCs w:val="24"/>
                <w:bdr w:val="none" w:sz="0" w:space="0" w:color="auto" w:frame="1"/>
              </w:rPr>
            </w:pPr>
          </w:p>
        </w:tc>
        <w:tc>
          <w:tcPr>
            <w:tcW w:w="992" w:type="dxa"/>
          </w:tcPr>
          <w:p w14:paraId="146ADC7A" w14:textId="77777777" w:rsidR="007E10A4" w:rsidRPr="00B41E11" w:rsidRDefault="007E10A4" w:rsidP="007E10A4">
            <w:pPr>
              <w:rPr>
                <w:rFonts w:cstheme="minorHAnsi"/>
                <w:sz w:val="24"/>
                <w:szCs w:val="24"/>
              </w:rPr>
            </w:pPr>
          </w:p>
        </w:tc>
      </w:tr>
      <w:tr w:rsidR="007E10A4" w:rsidRPr="00B41E11" w14:paraId="70A912E6" w14:textId="77777777" w:rsidTr="00035FE5">
        <w:tc>
          <w:tcPr>
            <w:tcW w:w="988" w:type="dxa"/>
          </w:tcPr>
          <w:p w14:paraId="218531D0" w14:textId="0680D81B" w:rsidR="007E10A4" w:rsidRPr="00B41E11" w:rsidRDefault="007E10A4" w:rsidP="007E10A4">
            <w:pPr>
              <w:rPr>
                <w:rFonts w:cstheme="minorHAnsi"/>
                <w:sz w:val="24"/>
                <w:szCs w:val="24"/>
              </w:rPr>
            </w:pPr>
            <w:r w:rsidRPr="00B41E11">
              <w:rPr>
                <w:rFonts w:cstheme="minorHAnsi"/>
                <w:sz w:val="24"/>
                <w:szCs w:val="24"/>
              </w:rPr>
              <w:t>6</w:t>
            </w:r>
          </w:p>
        </w:tc>
        <w:tc>
          <w:tcPr>
            <w:tcW w:w="8505" w:type="dxa"/>
          </w:tcPr>
          <w:p w14:paraId="0A92AEA3" w14:textId="1453ECB6" w:rsidR="007E10A4" w:rsidRPr="00B41E11" w:rsidRDefault="007E10A4" w:rsidP="007E10A4">
            <w:pPr>
              <w:pStyle w:val="NormalWeb"/>
              <w:spacing w:before="0" w:beforeAutospacing="0" w:after="0" w:afterAutospacing="0"/>
              <w:textAlignment w:val="baseline"/>
              <w:rPr>
                <w:rFonts w:asciiTheme="minorHAnsi" w:hAnsiTheme="minorHAnsi" w:cstheme="minorHAnsi"/>
                <w:color w:val="000000"/>
              </w:rPr>
            </w:pPr>
            <w:r w:rsidRPr="00B41E11">
              <w:rPr>
                <w:rFonts w:asciiTheme="minorHAnsi" w:hAnsiTheme="minorHAnsi" w:cstheme="minorHAnsi"/>
                <w:color w:val="000000"/>
              </w:rPr>
              <w:t>Ans: i) 12</w:t>
            </w:r>
            <w:r w:rsidRPr="00B41E11">
              <w:rPr>
                <w:rFonts w:asciiTheme="minorHAnsi" w:hAnsiTheme="minorHAnsi" w:cstheme="minorHAnsi"/>
                <w:color w:val="000000"/>
                <w:vertAlign w:val="superscript"/>
              </w:rPr>
              <w:t>th</w:t>
            </w:r>
            <w:r w:rsidRPr="00B41E11">
              <w:rPr>
                <w:rFonts w:asciiTheme="minorHAnsi" w:hAnsiTheme="minorHAnsi" w:cstheme="minorHAnsi"/>
                <w:color w:val="000000"/>
              </w:rPr>
              <w:t xml:space="preserve"> year saving amount = 20000+11x5000 = Rs 75000. </w:t>
            </w:r>
          </w:p>
          <w:p w14:paraId="58522C9F" w14:textId="71DCDD38" w:rsidR="007E10A4" w:rsidRPr="00B41E11" w:rsidRDefault="007E10A4" w:rsidP="007E10A4">
            <w:pPr>
              <w:pStyle w:val="ListParagraph"/>
              <w:numPr>
                <w:ilvl w:val="0"/>
                <w:numId w:val="98"/>
              </w:numPr>
              <w:spacing w:after="0" w:line="240" w:lineRule="auto"/>
              <w:textAlignment w:val="baseline"/>
              <w:rPr>
                <w:rFonts w:eastAsia="Times New Roman" w:cstheme="minorHAnsi"/>
                <w:sz w:val="24"/>
                <w:szCs w:val="24"/>
              </w:rPr>
            </w:pPr>
            <w:r w:rsidRPr="00B41E11">
              <w:rPr>
                <w:rFonts w:eastAsia="Times New Roman" w:cstheme="minorHAnsi"/>
                <w:color w:val="000000"/>
                <w:sz w:val="24"/>
                <w:szCs w:val="24"/>
              </w:rPr>
              <w:t>Gross Saving of DINKAR = S</w:t>
            </w:r>
            <w:r w:rsidRPr="00B41E11">
              <w:rPr>
                <w:rFonts w:eastAsia="Times New Roman" w:cstheme="minorHAnsi"/>
                <w:color w:val="000000"/>
                <w:sz w:val="24"/>
                <w:szCs w:val="24"/>
                <w:vertAlign w:val="subscript"/>
              </w:rPr>
              <w:t>12</w:t>
            </w:r>
            <w:r w:rsidRPr="00B41E11">
              <w:rPr>
                <w:rFonts w:eastAsia="Times New Roman" w:cstheme="minorHAnsi"/>
                <w:color w:val="000000"/>
                <w:sz w:val="24"/>
                <w:szCs w:val="24"/>
              </w:rPr>
              <w:t xml:space="preserve">= Rs 5,70,000        </w:t>
            </w:r>
          </w:p>
          <w:p w14:paraId="6386BB82" w14:textId="77777777" w:rsidR="007E10A4" w:rsidRPr="00B41E11" w:rsidRDefault="007E10A4" w:rsidP="007E10A4">
            <w:pPr>
              <w:ind w:left="360"/>
              <w:rPr>
                <w:rFonts w:eastAsia="Times New Roman" w:cstheme="minorHAnsi"/>
                <w:sz w:val="24"/>
                <w:szCs w:val="24"/>
              </w:rPr>
            </w:pPr>
            <w:r w:rsidRPr="00B41E11">
              <w:rPr>
                <w:rFonts w:eastAsia="Times New Roman" w:cstheme="minorHAnsi"/>
                <w:color w:val="000000"/>
                <w:sz w:val="24"/>
                <w:szCs w:val="24"/>
              </w:rPr>
              <w:t xml:space="preserve">III) Rs 70000          </w:t>
            </w:r>
          </w:p>
          <w:p w14:paraId="0DD4CF8F" w14:textId="22835E00" w:rsidR="007E10A4" w:rsidRPr="00B41E11" w:rsidRDefault="007E10A4" w:rsidP="007E10A4">
            <w:pPr>
              <w:ind w:left="360"/>
              <w:rPr>
                <w:rStyle w:val="mord"/>
                <w:rFonts w:eastAsia="Times New Roman" w:cstheme="minorHAnsi"/>
                <w:sz w:val="24"/>
                <w:szCs w:val="24"/>
              </w:rPr>
            </w:pPr>
            <w:r w:rsidRPr="00B41E11">
              <w:rPr>
                <w:rFonts w:eastAsia="Times New Roman" w:cstheme="minorHAnsi"/>
                <w:color w:val="000000"/>
                <w:sz w:val="24"/>
                <w:szCs w:val="24"/>
              </w:rPr>
              <w:t xml:space="preserve">IV)Per year investment = 10, 000 </w:t>
            </w:r>
          </w:p>
        </w:tc>
        <w:tc>
          <w:tcPr>
            <w:tcW w:w="992" w:type="dxa"/>
          </w:tcPr>
          <w:p w14:paraId="382B5001" w14:textId="77777777" w:rsidR="007E10A4" w:rsidRPr="00B41E11" w:rsidRDefault="007E10A4" w:rsidP="007E10A4">
            <w:pPr>
              <w:rPr>
                <w:rFonts w:cstheme="minorHAnsi"/>
                <w:sz w:val="24"/>
                <w:szCs w:val="24"/>
              </w:rPr>
            </w:pPr>
          </w:p>
        </w:tc>
      </w:tr>
      <w:tr w:rsidR="007E10A4" w:rsidRPr="00B41E11" w14:paraId="6DB54370" w14:textId="77777777" w:rsidTr="00035FE5">
        <w:tc>
          <w:tcPr>
            <w:tcW w:w="988" w:type="dxa"/>
          </w:tcPr>
          <w:p w14:paraId="656FA595" w14:textId="77777777" w:rsidR="007E10A4" w:rsidRPr="00B41E11" w:rsidRDefault="007E10A4" w:rsidP="007E10A4">
            <w:pPr>
              <w:pStyle w:val="ListParagraph"/>
              <w:numPr>
                <w:ilvl w:val="0"/>
                <w:numId w:val="6"/>
              </w:numPr>
              <w:rPr>
                <w:rFonts w:cstheme="minorHAnsi"/>
                <w:sz w:val="24"/>
                <w:szCs w:val="24"/>
              </w:rPr>
            </w:pPr>
          </w:p>
        </w:tc>
        <w:tc>
          <w:tcPr>
            <w:tcW w:w="8505" w:type="dxa"/>
          </w:tcPr>
          <w:p w14:paraId="073042B6" w14:textId="77777777" w:rsidR="007E10A4" w:rsidRPr="00B41E11" w:rsidRDefault="007E10A4" w:rsidP="007E10A4">
            <w:pPr>
              <w:jc w:val="center"/>
              <w:rPr>
                <w:rFonts w:cstheme="minorHAnsi"/>
                <w:sz w:val="24"/>
                <w:szCs w:val="24"/>
              </w:rPr>
            </w:pPr>
            <w:r w:rsidRPr="00B41E11">
              <w:rPr>
                <w:rFonts w:cstheme="minorHAnsi"/>
                <w:sz w:val="24"/>
                <w:szCs w:val="24"/>
                <w:highlight w:val="yellow"/>
              </w:rPr>
              <w:t>5 – MARKS TYPE QUESTIONS</w:t>
            </w:r>
          </w:p>
        </w:tc>
        <w:tc>
          <w:tcPr>
            <w:tcW w:w="992" w:type="dxa"/>
          </w:tcPr>
          <w:p w14:paraId="617C0413" w14:textId="77777777" w:rsidR="007E10A4" w:rsidRPr="00B41E11" w:rsidRDefault="007E10A4" w:rsidP="007E10A4">
            <w:pPr>
              <w:rPr>
                <w:rFonts w:cstheme="minorHAnsi"/>
                <w:sz w:val="24"/>
                <w:szCs w:val="24"/>
              </w:rPr>
            </w:pPr>
          </w:p>
        </w:tc>
      </w:tr>
      <w:tr w:rsidR="00B41E11" w:rsidRPr="00B41E11" w14:paraId="73780207" w14:textId="77777777" w:rsidTr="00035FE5">
        <w:tc>
          <w:tcPr>
            <w:tcW w:w="988" w:type="dxa"/>
          </w:tcPr>
          <w:p w14:paraId="5DE90729" w14:textId="77777777" w:rsidR="00B41E11" w:rsidRPr="00B41E11" w:rsidRDefault="00B41E11" w:rsidP="00B41E11">
            <w:pPr>
              <w:rPr>
                <w:rFonts w:cstheme="minorHAnsi"/>
                <w:sz w:val="24"/>
                <w:szCs w:val="24"/>
              </w:rPr>
            </w:pPr>
            <w:r w:rsidRPr="00B41E11">
              <w:rPr>
                <w:rFonts w:cstheme="minorHAnsi"/>
                <w:sz w:val="24"/>
                <w:szCs w:val="24"/>
              </w:rPr>
              <w:t>1</w:t>
            </w:r>
          </w:p>
        </w:tc>
        <w:tc>
          <w:tcPr>
            <w:tcW w:w="8505" w:type="dxa"/>
          </w:tcPr>
          <w:p w14:paraId="4FC4AA40" w14:textId="55B4830A" w:rsidR="00B41E11" w:rsidRPr="008700D4" w:rsidRDefault="008700D4" w:rsidP="00B41E11">
            <w:pPr>
              <w:rPr>
                <w:rFonts w:eastAsiaTheme="minorEastAsia" w:cstheme="minorHAnsi"/>
                <w:sz w:val="24"/>
                <w:szCs w:val="24"/>
              </w:rPr>
            </w:pPr>
            <w:r w:rsidRPr="008700D4">
              <w:rPr>
                <w:rFonts w:cstheme="minorHAnsi"/>
                <w:sz w:val="24"/>
                <w:szCs w:val="24"/>
              </w:rPr>
              <w:t xml:space="preserve">A </w:t>
            </w:r>
            <w:r w:rsidRPr="008700D4">
              <w:rPr>
                <w:rFonts w:cstheme="minorHAnsi"/>
                <w:color w:val="000000"/>
                <w:sz w:val="24"/>
                <w:szCs w:val="24"/>
              </w:rPr>
              <w:t>company</w:t>
            </w:r>
            <w:r w:rsidR="00B41E11" w:rsidRPr="008700D4">
              <w:rPr>
                <w:rFonts w:cstheme="minorHAnsi"/>
                <w:color w:val="000000"/>
                <w:sz w:val="24"/>
                <w:szCs w:val="24"/>
              </w:rPr>
              <w:t xml:space="preserve"> wants to distribute </w:t>
            </w:r>
            <w:r w:rsidR="00B41E11" w:rsidRPr="008700D4">
              <w:rPr>
                <w:rStyle w:val="nomargin"/>
                <w:rFonts w:cstheme="minorHAnsi"/>
                <w:color w:val="000000"/>
                <w:sz w:val="24"/>
                <w:szCs w:val="24"/>
                <w:bdr w:val="none" w:sz="0" w:space="0" w:color="auto" w:frame="1"/>
              </w:rPr>
              <w:t>14‎500</w:t>
            </w:r>
            <w:r w:rsidR="00B41E11" w:rsidRPr="008700D4">
              <w:rPr>
                <w:rFonts w:cstheme="minorHAnsi"/>
                <w:color w:val="000000"/>
                <w:sz w:val="24"/>
                <w:szCs w:val="24"/>
              </w:rPr>
              <w:t> LE among the top </w:t>
            </w:r>
            <w:r w:rsidR="00B41E11" w:rsidRPr="008700D4">
              <w:rPr>
                <w:rStyle w:val="nomargin"/>
                <w:rFonts w:cstheme="minorHAnsi"/>
                <w:color w:val="000000"/>
                <w:sz w:val="24"/>
                <w:szCs w:val="24"/>
                <w:bdr w:val="none" w:sz="0" w:space="0" w:color="auto" w:frame="1"/>
              </w:rPr>
              <w:t>5</w:t>
            </w:r>
            <w:r w:rsidR="00B41E11" w:rsidRPr="008700D4">
              <w:rPr>
                <w:rFonts w:cstheme="minorHAnsi"/>
                <w:color w:val="000000"/>
                <w:sz w:val="24"/>
                <w:szCs w:val="24"/>
              </w:rPr>
              <w:t> sales representatives as a bonus. The bonus for the last-place representative is </w:t>
            </w:r>
            <w:r w:rsidR="00B41E11" w:rsidRPr="008700D4">
              <w:rPr>
                <w:rStyle w:val="nomargin"/>
                <w:rFonts w:cstheme="minorHAnsi"/>
                <w:color w:val="000000"/>
                <w:sz w:val="24"/>
                <w:szCs w:val="24"/>
                <w:bdr w:val="none" w:sz="0" w:space="0" w:color="auto" w:frame="1"/>
              </w:rPr>
              <w:t>1‎300</w:t>
            </w:r>
            <w:r w:rsidR="00B41E11" w:rsidRPr="008700D4">
              <w:rPr>
                <w:rFonts w:cstheme="minorHAnsi"/>
                <w:color w:val="000000"/>
                <w:sz w:val="24"/>
                <w:szCs w:val="24"/>
              </w:rPr>
              <w:t xml:space="preserve"> LE, and the difference in </w:t>
            </w:r>
            <w:r w:rsidR="00B41E11" w:rsidRPr="008700D4">
              <w:rPr>
                <w:rFonts w:cstheme="minorHAnsi"/>
                <w:color w:val="000000"/>
                <w:sz w:val="24"/>
                <w:szCs w:val="24"/>
              </w:rPr>
              <w:lastRenderedPageBreak/>
              <w:t>bonus is constant among the representatives. Find the bonus of the representative in the first place.</w:t>
            </w:r>
          </w:p>
        </w:tc>
        <w:tc>
          <w:tcPr>
            <w:tcW w:w="992" w:type="dxa"/>
          </w:tcPr>
          <w:p w14:paraId="46C44AD7" w14:textId="77777777" w:rsidR="00B41E11" w:rsidRPr="00B41E11" w:rsidRDefault="00B41E11" w:rsidP="00B41E11">
            <w:pPr>
              <w:rPr>
                <w:rFonts w:cstheme="minorHAnsi"/>
                <w:sz w:val="24"/>
                <w:szCs w:val="24"/>
              </w:rPr>
            </w:pPr>
            <w:r w:rsidRPr="00B41E11">
              <w:rPr>
                <w:rFonts w:eastAsia="Calibri" w:cstheme="minorHAnsi"/>
                <w:sz w:val="24"/>
                <w:szCs w:val="24"/>
              </w:rPr>
              <w:lastRenderedPageBreak/>
              <w:t xml:space="preserve">5 </w:t>
            </w:r>
          </w:p>
        </w:tc>
      </w:tr>
      <w:tr w:rsidR="00B41E11" w:rsidRPr="00B41E11" w14:paraId="0A53D26D" w14:textId="77777777" w:rsidTr="00035FE5">
        <w:tc>
          <w:tcPr>
            <w:tcW w:w="988" w:type="dxa"/>
          </w:tcPr>
          <w:p w14:paraId="5DF2C445" w14:textId="77777777" w:rsidR="00B41E11" w:rsidRPr="00B41E11" w:rsidRDefault="00B41E11" w:rsidP="00B41E11">
            <w:pPr>
              <w:rPr>
                <w:rFonts w:cstheme="minorHAnsi"/>
                <w:sz w:val="24"/>
                <w:szCs w:val="24"/>
              </w:rPr>
            </w:pPr>
            <w:r w:rsidRPr="00B41E11">
              <w:rPr>
                <w:rFonts w:cstheme="minorHAnsi"/>
                <w:sz w:val="24"/>
                <w:szCs w:val="24"/>
              </w:rPr>
              <w:t>2</w:t>
            </w:r>
          </w:p>
        </w:tc>
        <w:tc>
          <w:tcPr>
            <w:tcW w:w="8505" w:type="dxa"/>
          </w:tcPr>
          <w:p w14:paraId="0B64AF3B" w14:textId="77777777" w:rsidR="00B41E11" w:rsidRPr="008700D4" w:rsidRDefault="00B41E11" w:rsidP="00B41E11">
            <w:pPr>
              <w:rPr>
                <w:rFonts w:cstheme="minorHAnsi"/>
                <w:sz w:val="24"/>
                <w:szCs w:val="24"/>
              </w:rPr>
            </w:pPr>
            <w:r w:rsidRPr="008700D4">
              <w:rPr>
                <w:rFonts w:cstheme="minorHAnsi"/>
                <w:sz w:val="24"/>
                <w:szCs w:val="24"/>
              </w:rPr>
              <w:t>Katrina starts training for a 4.5 km charity trail run by running every week for 28 weeks.She runs 2 km of the course in the first week, and each week after that she runs 250metres more than the previous week.She continues to increase the distance she runs until the week when she runs far enough to complete the course. Each week after that she completes the course without increase.</w:t>
            </w:r>
          </w:p>
          <w:p w14:paraId="30A3143F" w14:textId="77777777" w:rsidR="00B41E11" w:rsidRPr="008700D4" w:rsidRDefault="00B41E11" w:rsidP="00B41E11">
            <w:pPr>
              <w:pStyle w:val="ListParagraph"/>
              <w:numPr>
                <w:ilvl w:val="0"/>
                <w:numId w:val="99"/>
              </w:numPr>
              <w:spacing w:after="0" w:line="240" w:lineRule="auto"/>
              <w:rPr>
                <w:rFonts w:cstheme="minorHAnsi"/>
                <w:sz w:val="24"/>
                <w:szCs w:val="24"/>
              </w:rPr>
            </w:pPr>
            <w:r w:rsidRPr="008700D4">
              <w:rPr>
                <w:rFonts w:cstheme="minorHAnsi"/>
                <w:sz w:val="24"/>
                <w:szCs w:val="24"/>
              </w:rPr>
              <w:t>How far does she run in the 11th week? Give your answer correct to two decimal places, if necessary.</w:t>
            </w:r>
          </w:p>
          <w:p w14:paraId="4560837A" w14:textId="7B4C75FF" w:rsidR="00B41E11" w:rsidRPr="008700D4" w:rsidRDefault="00B41E11" w:rsidP="00B41E11">
            <w:pPr>
              <w:rPr>
                <w:rFonts w:eastAsiaTheme="minorEastAsia" w:cstheme="minorHAnsi"/>
                <w:sz w:val="24"/>
                <w:szCs w:val="24"/>
              </w:rPr>
            </w:pPr>
            <w:r w:rsidRPr="008700D4">
              <w:rPr>
                <w:rFonts w:cstheme="minorHAnsi"/>
                <w:sz w:val="24"/>
                <w:szCs w:val="24"/>
              </w:rPr>
              <w:t>What is the total distance that Katrina runs in 28 weeks? Give your answer correct to two decimal places, if necessary.</w:t>
            </w:r>
          </w:p>
        </w:tc>
        <w:tc>
          <w:tcPr>
            <w:tcW w:w="992" w:type="dxa"/>
          </w:tcPr>
          <w:p w14:paraId="22A0B531" w14:textId="77777777" w:rsidR="00B41E11" w:rsidRPr="00B41E11" w:rsidRDefault="00B41E11" w:rsidP="00B41E11">
            <w:pPr>
              <w:rPr>
                <w:rFonts w:cstheme="minorHAnsi"/>
                <w:sz w:val="24"/>
                <w:szCs w:val="24"/>
              </w:rPr>
            </w:pPr>
            <w:r w:rsidRPr="00B41E11">
              <w:rPr>
                <w:rFonts w:eastAsia="Calibri" w:cstheme="minorHAnsi"/>
                <w:sz w:val="24"/>
                <w:szCs w:val="24"/>
              </w:rPr>
              <w:t>5</w:t>
            </w:r>
          </w:p>
        </w:tc>
      </w:tr>
      <w:tr w:rsidR="00B41E11" w:rsidRPr="00B41E11" w14:paraId="39D3A212" w14:textId="77777777" w:rsidTr="00035FE5">
        <w:tc>
          <w:tcPr>
            <w:tcW w:w="988" w:type="dxa"/>
          </w:tcPr>
          <w:p w14:paraId="4CBC46DC" w14:textId="77777777" w:rsidR="00B41E11" w:rsidRPr="00B41E11" w:rsidRDefault="00B41E11" w:rsidP="00B41E11">
            <w:pPr>
              <w:rPr>
                <w:rFonts w:cstheme="minorHAnsi"/>
                <w:sz w:val="24"/>
                <w:szCs w:val="24"/>
              </w:rPr>
            </w:pPr>
            <w:r w:rsidRPr="00B41E11">
              <w:rPr>
                <w:rFonts w:cstheme="minorHAnsi"/>
                <w:sz w:val="24"/>
                <w:szCs w:val="24"/>
              </w:rPr>
              <w:t>3</w:t>
            </w:r>
          </w:p>
        </w:tc>
        <w:tc>
          <w:tcPr>
            <w:tcW w:w="8505" w:type="dxa"/>
          </w:tcPr>
          <w:p w14:paraId="6DF746A7" w14:textId="3F57B1EC" w:rsidR="00B41E11" w:rsidRPr="008700D4" w:rsidRDefault="00B41E11" w:rsidP="00B41E11">
            <w:pPr>
              <w:rPr>
                <w:rFonts w:cstheme="minorHAnsi"/>
                <w:sz w:val="24"/>
                <w:szCs w:val="24"/>
              </w:rPr>
            </w:pPr>
            <w:r w:rsidRPr="008700D4">
              <w:rPr>
                <w:rFonts w:cstheme="minorHAnsi"/>
                <w:sz w:val="24"/>
                <w:szCs w:val="24"/>
              </w:rPr>
              <w:t>There are 25 trees at equal distances of 5m in a line with a well, the distance of the well from the nearest tree being 10m. A gardener waters all the trees separately starting from the well and he returns to the well after watering each tree to get water for the next. Find the total distance the gardener will cover in order to water all the trees</w:t>
            </w:r>
          </w:p>
        </w:tc>
        <w:tc>
          <w:tcPr>
            <w:tcW w:w="992" w:type="dxa"/>
          </w:tcPr>
          <w:p w14:paraId="425E619D" w14:textId="77777777" w:rsidR="00B41E11" w:rsidRPr="00B41E11" w:rsidRDefault="00B41E11" w:rsidP="00B41E11">
            <w:pPr>
              <w:rPr>
                <w:rFonts w:cstheme="minorHAnsi"/>
                <w:sz w:val="24"/>
                <w:szCs w:val="24"/>
              </w:rPr>
            </w:pPr>
            <w:r w:rsidRPr="00B41E11">
              <w:rPr>
                <w:rFonts w:eastAsia="Calibri" w:cstheme="minorHAnsi"/>
                <w:sz w:val="24"/>
                <w:szCs w:val="24"/>
              </w:rPr>
              <w:t>5</w:t>
            </w:r>
          </w:p>
        </w:tc>
      </w:tr>
      <w:tr w:rsidR="00B41E11" w:rsidRPr="00B41E11" w14:paraId="19CC6F3D" w14:textId="77777777" w:rsidTr="00035FE5">
        <w:tc>
          <w:tcPr>
            <w:tcW w:w="988" w:type="dxa"/>
          </w:tcPr>
          <w:p w14:paraId="06FD64CF" w14:textId="77777777" w:rsidR="00B41E11" w:rsidRPr="00B41E11" w:rsidRDefault="00B41E11" w:rsidP="00B41E11">
            <w:pPr>
              <w:rPr>
                <w:rFonts w:cstheme="minorHAnsi"/>
                <w:sz w:val="24"/>
                <w:szCs w:val="24"/>
              </w:rPr>
            </w:pPr>
            <w:r w:rsidRPr="00B41E11">
              <w:rPr>
                <w:rFonts w:cstheme="minorHAnsi"/>
                <w:sz w:val="24"/>
                <w:szCs w:val="24"/>
              </w:rPr>
              <w:t>4</w:t>
            </w:r>
          </w:p>
        </w:tc>
        <w:tc>
          <w:tcPr>
            <w:tcW w:w="8505" w:type="dxa"/>
          </w:tcPr>
          <w:p w14:paraId="42110BA0" w14:textId="22516EFF" w:rsidR="00B41E11" w:rsidRPr="008700D4" w:rsidRDefault="00B41E11" w:rsidP="00B41E11">
            <w:pPr>
              <w:rPr>
                <w:rFonts w:cstheme="minorHAnsi"/>
                <w:sz w:val="24"/>
                <w:szCs w:val="24"/>
              </w:rPr>
            </w:pPr>
            <w:r w:rsidRPr="008700D4">
              <w:rPr>
                <w:rFonts w:cstheme="minorHAnsi"/>
                <w:sz w:val="24"/>
                <w:szCs w:val="24"/>
              </w:rPr>
              <w:t>The sum of four consecutive numbers in an AP is 32 and the ratio of the product of the first and the last terms to the product of the two middle terms is 7 : 15. Find the numbers</w:t>
            </w:r>
          </w:p>
        </w:tc>
        <w:tc>
          <w:tcPr>
            <w:tcW w:w="992" w:type="dxa"/>
          </w:tcPr>
          <w:p w14:paraId="22F7DC55" w14:textId="77777777" w:rsidR="00B41E11" w:rsidRPr="00B41E11" w:rsidRDefault="00B41E11" w:rsidP="00B41E11">
            <w:pPr>
              <w:rPr>
                <w:rFonts w:eastAsia="Calibri" w:cstheme="minorHAnsi"/>
                <w:sz w:val="24"/>
                <w:szCs w:val="24"/>
              </w:rPr>
            </w:pPr>
            <w:r w:rsidRPr="00B41E11">
              <w:rPr>
                <w:rFonts w:eastAsia="Calibri" w:cstheme="minorHAnsi"/>
                <w:sz w:val="24"/>
                <w:szCs w:val="24"/>
              </w:rPr>
              <w:t>5</w:t>
            </w:r>
          </w:p>
        </w:tc>
      </w:tr>
      <w:tr w:rsidR="00B41E11" w:rsidRPr="00B41E11" w14:paraId="7765609B" w14:textId="77777777" w:rsidTr="00035FE5">
        <w:tc>
          <w:tcPr>
            <w:tcW w:w="988" w:type="dxa"/>
          </w:tcPr>
          <w:p w14:paraId="78C8DFC8" w14:textId="0737FF64" w:rsidR="00B41E11" w:rsidRPr="00B41E11" w:rsidRDefault="00B41E11" w:rsidP="00B41E11">
            <w:pPr>
              <w:rPr>
                <w:rFonts w:cstheme="minorHAnsi"/>
                <w:sz w:val="24"/>
                <w:szCs w:val="24"/>
              </w:rPr>
            </w:pPr>
            <w:r>
              <w:rPr>
                <w:rFonts w:cstheme="minorHAnsi"/>
                <w:sz w:val="24"/>
                <w:szCs w:val="24"/>
              </w:rPr>
              <w:t>5</w:t>
            </w:r>
          </w:p>
        </w:tc>
        <w:tc>
          <w:tcPr>
            <w:tcW w:w="8505" w:type="dxa"/>
          </w:tcPr>
          <w:p w14:paraId="291BF252" w14:textId="77777777" w:rsidR="00B41E11" w:rsidRPr="008700D4" w:rsidRDefault="00B41E11" w:rsidP="00B41E11">
            <w:pPr>
              <w:pStyle w:val="Body"/>
              <w:rPr>
                <w:rFonts w:asciiTheme="minorHAnsi" w:eastAsia="Times New Roman" w:hAnsiTheme="minorHAnsi" w:cstheme="minorHAnsi"/>
                <w:sz w:val="24"/>
                <w:szCs w:val="24"/>
              </w:rPr>
            </w:pPr>
            <w:r w:rsidRPr="008700D4">
              <w:rPr>
                <w:rFonts w:asciiTheme="minorHAnsi" w:hAnsiTheme="minorHAnsi" w:cstheme="minorHAnsi"/>
                <w:sz w:val="24"/>
                <w:szCs w:val="24"/>
              </w:rPr>
              <w:t xml:space="preserve">In a pathology lab, a culture test has been conducted. In the test, the number of bacteria taken into consideration in various samples is all 3-digit numbers that are divisible by 7, taken in order                            </w:t>
            </w:r>
          </w:p>
          <w:p w14:paraId="1F3BD624" w14:textId="77777777" w:rsidR="00B41E11" w:rsidRPr="008700D4" w:rsidRDefault="00B41E11" w:rsidP="00B41E11">
            <w:pPr>
              <w:rPr>
                <w:rFonts w:cstheme="minorHAnsi"/>
                <w:sz w:val="24"/>
                <w:szCs w:val="24"/>
              </w:rPr>
            </w:pPr>
            <w:r w:rsidRPr="008700D4">
              <w:rPr>
                <w:rFonts w:eastAsia="Calibri" w:cstheme="minorHAnsi"/>
                <w:noProof/>
                <w:sz w:val="24"/>
                <w:szCs w:val="24"/>
                <w:lang w:eastAsia="en-IN"/>
              </w:rPr>
              <w:drawing>
                <wp:inline distT="0" distB="0" distL="0" distR="0" wp14:anchorId="24A67014" wp14:editId="20266571">
                  <wp:extent cx="952500" cy="1533525"/>
                  <wp:effectExtent l="0" t="0" r="0" b="9525"/>
                  <wp:docPr id="48" name="Picture 48"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Picture 6"/>
                          <pic:cNvPicPr>
                            <a:picLocks noChangeAspect="1" noChangeArrowheads="1"/>
                          </pic:cNvPicPr>
                        </pic:nvPicPr>
                        <pic:blipFill>
                          <a:blip r:embed="rId76">
                            <a:extLst>
                              <a:ext uri="{28A0092B-C50C-407E-A947-70E740481C1C}">
                                <a14:useLocalDpi xmlns:a14="http://schemas.microsoft.com/office/drawing/2010/main" val="0"/>
                              </a:ext>
                            </a:extLst>
                          </a:blip>
                          <a:srcRect t="1392" r="37708"/>
                          <a:stretch>
                            <a:fillRect/>
                          </a:stretch>
                        </pic:blipFill>
                        <pic:spPr bwMode="auto">
                          <a:xfrm>
                            <a:off x="0" y="0"/>
                            <a:ext cx="952500" cy="1533525"/>
                          </a:xfrm>
                          <a:prstGeom prst="rect">
                            <a:avLst/>
                          </a:prstGeom>
                          <a:noFill/>
                          <a:ln>
                            <a:noFill/>
                          </a:ln>
                        </pic:spPr>
                      </pic:pic>
                    </a:graphicData>
                  </a:graphic>
                </wp:inline>
              </w:drawing>
            </w:r>
            <w:r w:rsidRPr="008700D4">
              <w:rPr>
                <w:rFonts w:cstheme="minorHAnsi"/>
                <w:sz w:val="24"/>
                <w:szCs w:val="24"/>
              </w:rPr>
              <w:t xml:space="preserve">                                                                                                                                                                                              On the basis of above information, answer the following follwing questions.                                                    </w:t>
            </w:r>
          </w:p>
          <w:p w14:paraId="4D3E0141" w14:textId="585A675A" w:rsidR="00B41E11" w:rsidRPr="008700D4" w:rsidRDefault="00B41E11" w:rsidP="00B41E11">
            <w:pPr>
              <w:rPr>
                <w:rFonts w:cstheme="minorHAnsi"/>
                <w:sz w:val="24"/>
                <w:szCs w:val="24"/>
              </w:rPr>
            </w:pPr>
            <w:r w:rsidRPr="008700D4">
              <w:rPr>
                <w:rFonts w:cstheme="minorHAnsi"/>
                <w:sz w:val="24"/>
                <w:szCs w:val="24"/>
              </w:rPr>
              <w:t xml:space="preserve"> (i) How many bacteria are considered in the fifth sample?                                                               (ii) How many samples should be taken into consideration?                                                                (iii) Find the total number of bacteria in the first 10 samples.                                                                              (iv) How many bacteria are there in the 7th sample from the last?                                                                                      (v) Number of bacteria in the 50th Sample is</w:t>
            </w:r>
          </w:p>
        </w:tc>
        <w:tc>
          <w:tcPr>
            <w:tcW w:w="992" w:type="dxa"/>
          </w:tcPr>
          <w:p w14:paraId="5EC2EF5B" w14:textId="2BD873D2" w:rsidR="00B41E11" w:rsidRPr="00B41E11" w:rsidRDefault="00B41E11" w:rsidP="00B41E11">
            <w:pPr>
              <w:rPr>
                <w:rFonts w:eastAsia="Calibri" w:cstheme="minorHAnsi"/>
                <w:sz w:val="24"/>
                <w:szCs w:val="24"/>
              </w:rPr>
            </w:pPr>
            <w:r>
              <w:rPr>
                <w:rFonts w:eastAsia="Calibri" w:cstheme="minorHAnsi"/>
                <w:sz w:val="24"/>
                <w:szCs w:val="24"/>
              </w:rPr>
              <w:t>5</w:t>
            </w:r>
          </w:p>
        </w:tc>
      </w:tr>
      <w:tr w:rsidR="00B41E11" w:rsidRPr="00B41E11" w14:paraId="3195B694" w14:textId="77777777" w:rsidTr="00035FE5">
        <w:tc>
          <w:tcPr>
            <w:tcW w:w="988" w:type="dxa"/>
          </w:tcPr>
          <w:p w14:paraId="78E425AC" w14:textId="77777777" w:rsidR="00B41E11" w:rsidRPr="00B41E11" w:rsidRDefault="00B41E11" w:rsidP="00B41E11">
            <w:pPr>
              <w:rPr>
                <w:rFonts w:cstheme="minorHAnsi"/>
                <w:sz w:val="24"/>
                <w:szCs w:val="24"/>
              </w:rPr>
            </w:pPr>
          </w:p>
        </w:tc>
        <w:tc>
          <w:tcPr>
            <w:tcW w:w="8505" w:type="dxa"/>
          </w:tcPr>
          <w:p w14:paraId="6386240E" w14:textId="77777777" w:rsidR="00B41E11" w:rsidRPr="008700D4" w:rsidRDefault="00B41E11" w:rsidP="00B41E11">
            <w:pPr>
              <w:jc w:val="center"/>
              <w:rPr>
                <w:rFonts w:cstheme="minorHAnsi"/>
                <w:b/>
                <w:bCs/>
                <w:sz w:val="24"/>
                <w:szCs w:val="24"/>
              </w:rPr>
            </w:pPr>
            <w:r w:rsidRPr="008700D4">
              <w:rPr>
                <w:rFonts w:cstheme="minorHAnsi"/>
                <w:b/>
                <w:bCs/>
                <w:sz w:val="24"/>
                <w:szCs w:val="24"/>
              </w:rPr>
              <w:t>ANSWERS</w:t>
            </w:r>
          </w:p>
        </w:tc>
        <w:tc>
          <w:tcPr>
            <w:tcW w:w="992" w:type="dxa"/>
          </w:tcPr>
          <w:p w14:paraId="2C220E92" w14:textId="77777777" w:rsidR="00B41E11" w:rsidRPr="00B41E11" w:rsidRDefault="00B41E11" w:rsidP="00B41E11">
            <w:pPr>
              <w:rPr>
                <w:rFonts w:eastAsia="Calibri" w:cstheme="minorHAnsi"/>
                <w:sz w:val="24"/>
                <w:szCs w:val="24"/>
              </w:rPr>
            </w:pPr>
          </w:p>
        </w:tc>
      </w:tr>
      <w:tr w:rsidR="008700D4" w:rsidRPr="00B41E11" w14:paraId="70C712DE" w14:textId="77777777" w:rsidTr="00035FE5">
        <w:tc>
          <w:tcPr>
            <w:tcW w:w="988" w:type="dxa"/>
          </w:tcPr>
          <w:p w14:paraId="578A26CD" w14:textId="77777777" w:rsidR="008700D4" w:rsidRPr="00B41E11" w:rsidRDefault="008700D4" w:rsidP="008700D4">
            <w:pPr>
              <w:rPr>
                <w:rFonts w:cstheme="minorHAnsi"/>
                <w:sz w:val="24"/>
                <w:szCs w:val="24"/>
              </w:rPr>
            </w:pPr>
            <w:r w:rsidRPr="00B41E11">
              <w:rPr>
                <w:rFonts w:cstheme="minorHAnsi"/>
                <w:sz w:val="24"/>
                <w:szCs w:val="24"/>
              </w:rPr>
              <w:t>1</w:t>
            </w:r>
          </w:p>
        </w:tc>
        <w:tc>
          <w:tcPr>
            <w:tcW w:w="8505" w:type="dxa"/>
          </w:tcPr>
          <w:p w14:paraId="4334A986" w14:textId="77777777" w:rsidR="008700D4" w:rsidRPr="008700D4" w:rsidRDefault="008700D4" w:rsidP="008700D4">
            <w:pPr>
              <w:rPr>
                <w:rFonts w:cstheme="minorHAnsi"/>
                <w:color w:val="000000"/>
                <w:sz w:val="24"/>
                <w:szCs w:val="24"/>
              </w:rPr>
            </w:pPr>
          </w:p>
          <w:p w14:paraId="56584428" w14:textId="77777777" w:rsidR="008700D4" w:rsidRPr="008700D4" w:rsidRDefault="008700D4" w:rsidP="008700D4">
            <w:pPr>
              <w:rPr>
                <w:rFonts w:cstheme="minorHAnsi"/>
                <w:color w:val="000000"/>
                <w:sz w:val="24"/>
                <w:szCs w:val="24"/>
              </w:rPr>
            </w:pPr>
            <w:r w:rsidRPr="008700D4">
              <w:rPr>
                <w:rFonts w:cstheme="minorHAnsi"/>
                <w:color w:val="000000"/>
                <w:sz w:val="24"/>
                <w:szCs w:val="24"/>
              </w:rPr>
              <w:lastRenderedPageBreak/>
              <w:t>We recall that the </w:t>
            </w:r>
            <w:r w:rsidRPr="008700D4">
              <w:rPr>
                <w:rFonts w:ascii="Cambria Math" w:hAnsi="Cambria Math" w:cs="Cambria Math"/>
                <w:color w:val="000000"/>
                <w:sz w:val="24"/>
                <w:szCs w:val="24"/>
              </w:rPr>
              <w:t>𝑛</w:t>
            </w:r>
            <w:r w:rsidRPr="008700D4">
              <w:rPr>
                <w:rFonts w:cstheme="minorHAnsi"/>
                <w:color w:val="000000"/>
                <w:sz w:val="24"/>
                <w:szCs w:val="24"/>
              </w:rPr>
              <w:t>th term of an arithmetic sequence is given by</w:t>
            </w: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n</m:t>
                  </m:r>
                </m:sub>
              </m:sSub>
            </m:oMath>
            <w:r w:rsidRPr="008700D4">
              <w:rPr>
                <w:rFonts w:cstheme="minorHAnsi"/>
                <w:color w:val="000000"/>
                <w:sz w:val="24"/>
                <w:szCs w:val="24"/>
              </w:rPr>
              <w:t>=</w:t>
            </w: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1</m:t>
                  </m:r>
                </m:sub>
              </m:sSub>
            </m:oMath>
            <w:r w:rsidRPr="008700D4">
              <w:rPr>
                <w:rFonts w:cstheme="minorHAnsi"/>
                <w:color w:val="000000"/>
                <w:sz w:val="24"/>
                <w:szCs w:val="24"/>
              </w:rPr>
              <w:t>+(</w:t>
            </w:r>
            <w:r w:rsidRPr="008700D4">
              <w:rPr>
                <w:rFonts w:ascii="Cambria Math" w:hAnsi="Cambria Math" w:cs="Cambria Math"/>
                <w:color w:val="000000"/>
                <w:sz w:val="24"/>
                <w:szCs w:val="24"/>
              </w:rPr>
              <w:t>𝑛</w:t>
            </w:r>
            <w:r w:rsidRPr="008700D4">
              <w:rPr>
                <w:rFonts w:cstheme="minorHAnsi"/>
                <w:color w:val="000000"/>
                <w:sz w:val="24"/>
                <w:szCs w:val="24"/>
              </w:rPr>
              <w:t>−1)</w:t>
            </w:r>
            <w:r w:rsidRPr="008700D4">
              <w:rPr>
                <w:rFonts w:ascii="Cambria Math" w:hAnsi="Cambria Math" w:cs="Cambria Math"/>
                <w:color w:val="000000"/>
                <w:sz w:val="24"/>
                <w:szCs w:val="24"/>
              </w:rPr>
              <w:t>𝑑</w:t>
            </w:r>
            <w:r w:rsidRPr="008700D4">
              <w:rPr>
                <w:rFonts w:cstheme="minorHAnsi"/>
                <w:color w:val="000000"/>
                <w:sz w:val="24"/>
                <w:szCs w:val="24"/>
              </w:rPr>
              <w:t>,where </w:t>
            </w: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1</m:t>
                  </m:r>
                </m:sub>
              </m:sSub>
            </m:oMath>
            <w:r w:rsidRPr="008700D4">
              <w:rPr>
                <w:rFonts w:cstheme="minorHAnsi"/>
                <w:color w:val="000000"/>
                <w:sz w:val="24"/>
                <w:szCs w:val="24"/>
              </w:rPr>
              <w:t> is the first term and </w:t>
            </w:r>
            <w:r w:rsidRPr="008700D4">
              <w:rPr>
                <w:rFonts w:ascii="Cambria Math" w:hAnsi="Cambria Math" w:cs="Cambria Math"/>
                <w:color w:val="000000"/>
                <w:sz w:val="24"/>
                <w:szCs w:val="24"/>
              </w:rPr>
              <w:t>𝑑</w:t>
            </w:r>
            <w:r w:rsidRPr="008700D4">
              <w:rPr>
                <w:rFonts w:cstheme="minorHAnsi"/>
                <w:color w:val="000000"/>
                <w:sz w:val="24"/>
                <w:szCs w:val="24"/>
              </w:rPr>
              <w:t> is the common difference</w:t>
            </w:r>
          </w:p>
          <w:p w14:paraId="133BA181" w14:textId="77777777" w:rsidR="008700D4" w:rsidRPr="008700D4" w:rsidRDefault="008700D4" w:rsidP="008700D4">
            <w:pPr>
              <w:pStyle w:val="NormalWeb"/>
              <w:spacing w:before="0" w:after="0"/>
              <w:textAlignment w:val="baseline"/>
              <w:rPr>
                <w:rFonts w:asciiTheme="minorHAnsi" w:hAnsiTheme="minorHAnsi" w:cstheme="minorHAnsi"/>
                <w:color w:val="000000"/>
              </w:rPr>
            </w:pPr>
            <w:r w:rsidRPr="008700D4">
              <w:rPr>
                <w:rFonts w:asciiTheme="minorHAnsi" w:hAnsiTheme="minorHAnsi" w:cstheme="minorHAnsi"/>
                <w:color w:val="000000"/>
              </w:rPr>
              <w:t>As there are 5 employees, </w:t>
            </w:r>
            <w:r w:rsidRPr="008700D4">
              <w:rPr>
                <w:rStyle w:val="merge"/>
                <w:rFonts w:ascii="Cambria Math" w:hAnsi="Cambria Math" w:cs="Cambria Math"/>
                <w:color w:val="000000"/>
                <w:bdr w:val="none" w:sz="0" w:space="0" w:color="auto" w:frame="1"/>
              </w:rPr>
              <w:t>𝑛</w:t>
            </w:r>
            <w:r w:rsidRPr="008700D4">
              <w:rPr>
                <w:rStyle w:val="merge"/>
                <w:rFonts w:asciiTheme="minorHAnsi" w:hAnsiTheme="minorHAnsi" w:cstheme="minorHAnsi"/>
                <w:color w:val="000000"/>
                <w:bdr w:val="none" w:sz="0" w:space="0" w:color="auto" w:frame="1"/>
              </w:rPr>
              <w:t>=5,</w:t>
            </w:r>
            <w:r w:rsidRPr="008700D4">
              <w:rPr>
                <w:rFonts w:asciiTheme="minorHAnsi" w:hAnsiTheme="minorHAnsi" w:cstheme="minorHAnsi"/>
                <w:color w:val="000000"/>
              </w:rPr>
              <w:t>we can write </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5</m:t>
                  </m:r>
                </m:sub>
              </m:sSub>
            </m:oMath>
            <w:r w:rsidRPr="008700D4">
              <w:rPr>
                <w:rFonts w:asciiTheme="minorHAnsi" w:hAnsiTheme="minorHAnsi" w:cstheme="minorHAnsi"/>
                <w:color w:val="000000"/>
              </w:rPr>
              <w:t> in terms of </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 and </w:t>
            </w:r>
            <w:r w:rsidRPr="008700D4">
              <w:rPr>
                <w:rFonts w:ascii="Cambria Math" w:hAnsi="Cambria Math" w:cs="Cambria Math"/>
                <w:color w:val="000000"/>
              </w:rPr>
              <w:t>𝑑</w:t>
            </w:r>
            <w:r w:rsidRPr="008700D4">
              <w:rPr>
                <w:rFonts w:asciiTheme="minorHAnsi" w:hAnsiTheme="minorHAnsi" w:cstheme="minorHAnsi"/>
                <w:color w:val="000000"/>
              </w:rPr>
              <w:t> as</w:t>
            </w:r>
          </w:p>
          <w:p w14:paraId="71AF85B6" w14:textId="77777777" w:rsidR="008700D4" w:rsidRPr="008700D4" w:rsidRDefault="00000000" w:rsidP="008700D4">
            <w:pPr>
              <w:pStyle w:val="NormalWeb"/>
              <w:spacing w:before="0" w:after="0"/>
              <w:textAlignment w:val="baseline"/>
              <w:rPr>
                <w:rFonts w:asciiTheme="minorHAnsi" w:hAnsiTheme="minorHAnsi" w:cstheme="minorHAnsi"/>
                <w:color w:val="000000"/>
              </w:rPr>
            </w:pP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5</m:t>
                  </m:r>
                </m:sub>
              </m:sSub>
            </m:oMath>
            <w:r w:rsidR="008700D4" w:rsidRPr="008700D4">
              <w:rPr>
                <w:rFonts w:asciiTheme="minorHAnsi" w:hAnsiTheme="minorHAnsi" w:cstheme="minorHAnsi"/>
                <w:color w:val="000000"/>
              </w:rPr>
              <w:t>=</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008700D4" w:rsidRPr="008700D4">
              <w:rPr>
                <w:rFonts w:asciiTheme="minorHAnsi" w:hAnsiTheme="minorHAnsi" w:cstheme="minorHAnsi"/>
                <w:color w:val="000000"/>
              </w:rPr>
              <w:t>+(5−1)</w:t>
            </w:r>
            <w:r w:rsidR="008700D4" w:rsidRPr="008700D4">
              <w:rPr>
                <w:rFonts w:ascii="Cambria Math" w:hAnsi="Cambria Math" w:cs="Cambria Math"/>
                <w:color w:val="000000"/>
              </w:rPr>
              <w:t>𝑑</w:t>
            </w:r>
            <w:r w:rsidR="008700D4" w:rsidRPr="008700D4">
              <w:rPr>
                <w:rFonts w:asciiTheme="minorHAnsi" w:hAnsiTheme="minorHAnsi" w:cstheme="minorHAnsi"/>
                <w:color w:val="000000"/>
              </w:rPr>
              <w:t>=</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008700D4" w:rsidRPr="008700D4">
              <w:rPr>
                <w:rFonts w:asciiTheme="minorHAnsi" w:hAnsiTheme="minorHAnsi" w:cstheme="minorHAnsi"/>
                <w:color w:val="000000"/>
              </w:rPr>
              <w:t>+4</w:t>
            </w:r>
            <w:r w:rsidR="008700D4" w:rsidRPr="008700D4">
              <w:rPr>
                <w:rFonts w:ascii="Cambria Math" w:hAnsi="Cambria Math" w:cs="Cambria Math"/>
                <w:color w:val="000000"/>
              </w:rPr>
              <w:t>𝑑</w:t>
            </w:r>
            <w:r w:rsidR="008700D4" w:rsidRPr="008700D4">
              <w:rPr>
                <w:rFonts w:asciiTheme="minorHAnsi" w:hAnsiTheme="minorHAnsi" w:cstheme="minorHAnsi"/>
                <w:color w:val="000000"/>
              </w:rPr>
              <w:t>.</w:t>
            </w:r>
          </w:p>
          <w:p w14:paraId="75A98BA1" w14:textId="77777777" w:rsidR="008700D4" w:rsidRPr="008700D4" w:rsidRDefault="008700D4" w:rsidP="008700D4">
            <w:pPr>
              <w:pStyle w:val="NormalWeb"/>
              <w:spacing w:before="0" w:after="0"/>
              <w:textAlignment w:val="baseline"/>
              <w:rPr>
                <w:rFonts w:asciiTheme="minorHAnsi" w:hAnsiTheme="minorHAnsi" w:cstheme="minorHAnsi"/>
                <w:color w:val="000000"/>
              </w:rPr>
            </w:pPr>
            <w:r w:rsidRPr="008700D4">
              <w:rPr>
                <w:rFonts w:asciiTheme="minorHAnsi" w:hAnsiTheme="minorHAnsi" w:cstheme="minorHAnsi"/>
                <w:color w:val="000000"/>
              </w:rPr>
              <w:t>We are given that the term value for the </w:t>
            </w:r>
            <w:r w:rsidRPr="008700D4">
              <w:rPr>
                <w:rStyle w:val="nomargin"/>
                <w:rFonts w:asciiTheme="minorHAnsi" w:hAnsiTheme="minorHAnsi" w:cstheme="minorHAnsi"/>
                <w:color w:val="000000"/>
                <w:bdr w:val="none" w:sz="0" w:space="0" w:color="auto" w:frame="1"/>
              </w:rPr>
              <w:t>5</w:t>
            </w:r>
            <w:r w:rsidRPr="008700D4">
              <w:rPr>
                <w:rFonts w:asciiTheme="minorHAnsi" w:hAnsiTheme="minorHAnsi" w:cstheme="minorHAnsi"/>
                <w:color w:val="000000"/>
              </w:rPr>
              <w:t>th employee is </w:t>
            </w:r>
            <w:r w:rsidRPr="008700D4">
              <w:rPr>
                <w:rStyle w:val="nomargin"/>
                <w:rFonts w:asciiTheme="minorHAnsi" w:hAnsiTheme="minorHAnsi" w:cstheme="minorHAnsi"/>
                <w:color w:val="000000"/>
                <w:bdr w:val="none" w:sz="0" w:space="0" w:color="auto" w:frame="1"/>
              </w:rPr>
              <w:t>1‎300</w:t>
            </w:r>
            <w:r w:rsidRPr="008700D4">
              <w:rPr>
                <w:rFonts w:asciiTheme="minorHAnsi" w:hAnsiTheme="minorHAnsi" w:cstheme="minorHAnsi"/>
                <w:color w:val="000000"/>
              </w:rPr>
              <w:t> LE, so, substituting </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5</m:t>
                  </m:r>
                </m:sub>
              </m:sSub>
            </m:oMath>
            <w:r w:rsidRPr="008700D4">
              <w:rPr>
                <w:rFonts w:asciiTheme="minorHAnsi" w:hAnsiTheme="minorHAnsi" w:cstheme="minorHAnsi"/>
                <w:color w:val="000000"/>
              </w:rPr>
              <w:t xml:space="preserve">=1300 into this equation, </w:t>
            </w:r>
          </w:p>
          <w:p w14:paraId="045E8AB7" w14:textId="77777777" w:rsidR="008700D4" w:rsidRPr="008700D4" w:rsidRDefault="008700D4" w:rsidP="008700D4">
            <w:pPr>
              <w:pStyle w:val="NormalWeb"/>
              <w:spacing w:before="0" w:after="0"/>
              <w:textAlignment w:val="baseline"/>
              <w:rPr>
                <w:rFonts w:asciiTheme="minorHAnsi" w:hAnsiTheme="minorHAnsi" w:cstheme="minorHAnsi"/>
                <w:color w:val="000000"/>
              </w:rPr>
            </w:pPr>
            <w:r w:rsidRPr="008700D4">
              <w:rPr>
                <w:rFonts w:asciiTheme="minorHAnsi" w:hAnsiTheme="minorHAnsi" w:cstheme="minorHAnsi"/>
                <w:color w:val="000000"/>
              </w:rPr>
              <w:t>we have1300=</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+4</w:t>
            </w:r>
            <w:r w:rsidRPr="008700D4">
              <w:rPr>
                <w:rFonts w:ascii="Cambria Math" w:hAnsi="Cambria Math" w:cs="Cambria Math"/>
                <w:color w:val="000000"/>
              </w:rPr>
              <w:t>𝑑</w:t>
            </w:r>
          </w:p>
          <w:p w14:paraId="39FC3F42" w14:textId="77777777" w:rsidR="008700D4" w:rsidRPr="008700D4" w:rsidRDefault="008700D4" w:rsidP="008700D4">
            <w:pPr>
              <w:pStyle w:val="NormalWeb"/>
              <w:spacing w:before="0" w:after="0"/>
              <w:textAlignment w:val="baseline"/>
              <w:rPr>
                <w:rFonts w:asciiTheme="minorHAnsi" w:eastAsia="Calibri" w:hAnsiTheme="minorHAnsi" w:cstheme="minorHAnsi"/>
                <w:i/>
              </w:rPr>
            </w:pPr>
            <w:r w:rsidRPr="008700D4">
              <w:rPr>
                <w:rFonts w:asciiTheme="minorHAnsi" w:hAnsiTheme="minorHAnsi" w:cstheme="minorHAnsi"/>
                <w:color w:val="000000"/>
              </w:rPr>
              <w:t>for the sum of the first </w:t>
            </w:r>
            <w:r w:rsidRPr="008700D4">
              <w:rPr>
                <w:rFonts w:ascii="Cambria Math" w:hAnsi="Cambria Math" w:cs="Cambria Math"/>
                <w:color w:val="000000"/>
              </w:rPr>
              <w:t>𝑛</w:t>
            </w:r>
            <w:r w:rsidRPr="008700D4">
              <w:rPr>
                <w:rFonts w:asciiTheme="minorHAnsi" w:hAnsiTheme="minorHAnsi" w:cstheme="minorHAnsi"/>
                <w:color w:val="000000"/>
              </w:rPr>
              <w:t> terms of an arithmetic sequence:</w:t>
            </w:r>
            <w:r w:rsidRPr="008700D4">
              <w:rPr>
                <w:rFonts w:ascii="Cambria Math" w:hAnsi="Cambria Math" w:cs="Cambria Math"/>
                <w:color w:val="000000"/>
              </w:rPr>
              <w:t>𝑆</w:t>
            </w:r>
            <w:r w:rsidRPr="008700D4">
              <w:rPr>
                <w:rFonts w:asciiTheme="minorHAnsi" w:hAnsiTheme="minorHAnsi" w:cstheme="minorHAnsi"/>
                <w:color w:val="000000"/>
              </w:rPr>
              <w:t>=</w:t>
            </w:r>
            <m:oMath>
              <m:f>
                <m:fPr>
                  <m:ctrlPr>
                    <w:rPr>
                      <w:rFonts w:ascii="Cambria Math" w:hAnsi="Cambria Math" w:cstheme="minorHAnsi"/>
                      <w:i/>
                      <w:color w:val="000000"/>
                    </w:rPr>
                  </m:ctrlPr>
                </m:fPr>
                <m:num>
                  <m:r>
                    <w:rPr>
                      <w:rFonts w:ascii="Cambria Math" w:hAnsi="Cambria Math" w:cstheme="minorHAnsi"/>
                      <w:color w:val="000000"/>
                    </w:rPr>
                    <m:t>n</m:t>
                  </m:r>
                </m:num>
                <m:den>
                  <m:r>
                    <w:rPr>
                      <w:rFonts w:ascii="Cambria Math" w:hAnsi="Cambria Math" w:cstheme="minorHAnsi"/>
                      <w:color w:val="000000"/>
                    </w:rPr>
                    <m:t>2</m:t>
                  </m:r>
                </m:den>
              </m:f>
            </m:oMath>
            <w:r w:rsidRPr="008700D4">
              <w:rPr>
                <w:rFonts w:asciiTheme="minorHAnsi" w:hAnsiTheme="minorHAnsi" w:cstheme="minorHAnsi"/>
                <w:color w:val="000000"/>
              </w:rPr>
              <w:t>(2</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w:t>
            </w:r>
            <w:r w:rsidRPr="008700D4">
              <w:rPr>
                <w:rFonts w:ascii="Cambria Math" w:hAnsi="Cambria Math" w:cs="Cambria Math"/>
                <w:color w:val="000000"/>
              </w:rPr>
              <w:t>𝑛</w:t>
            </w:r>
            <w:r w:rsidRPr="008700D4">
              <w:rPr>
                <w:rFonts w:asciiTheme="minorHAnsi" w:hAnsiTheme="minorHAnsi" w:cstheme="minorHAnsi"/>
                <w:color w:val="000000"/>
              </w:rPr>
              <w:t>−1)</w:t>
            </w:r>
            <w:r w:rsidRPr="008700D4">
              <w:rPr>
                <w:rFonts w:ascii="Cambria Math" w:hAnsi="Cambria Math" w:cs="Cambria Math"/>
                <w:color w:val="000000"/>
              </w:rPr>
              <w:t>𝑑</w:t>
            </w:r>
            <w:r w:rsidRPr="008700D4">
              <w:rPr>
                <w:rFonts w:asciiTheme="minorHAnsi" w:hAnsiTheme="minorHAnsi" w:cstheme="minorHAnsi"/>
                <w:color w:val="000000"/>
              </w:rPr>
              <w:t>),where </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 is the first term and </w:t>
            </w:r>
            <w:r w:rsidRPr="008700D4">
              <w:rPr>
                <w:rFonts w:ascii="Cambria Math" w:hAnsi="Cambria Math" w:cs="Cambria Math"/>
                <w:color w:val="000000"/>
              </w:rPr>
              <w:t>𝑑</w:t>
            </w:r>
            <w:r w:rsidRPr="008700D4">
              <w:rPr>
                <w:rFonts w:asciiTheme="minorHAnsi" w:hAnsiTheme="minorHAnsi" w:cstheme="minorHAnsi"/>
                <w:color w:val="000000"/>
              </w:rPr>
              <w:t> is the common difference</w:t>
            </w:r>
          </w:p>
          <w:p w14:paraId="1D13AA55" w14:textId="77777777" w:rsidR="008700D4" w:rsidRPr="008700D4" w:rsidRDefault="008700D4" w:rsidP="008700D4">
            <w:pPr>
              <w:pStyle w:val="NormalWeb"/>
              <w:spacing w:before="0" w:after="0"/>
              <w:textAlignment w:val="baseline"/>
              <w:rPr>
                <w:rFonts w:asciiTheme="minorHAnsi" w:hAnsiTheme="minorHAnsi" w:cstheme="minorHAnsi"/>
                <w:color w:val="000000"/>
              </w:rPr>
            </w:pPr>
            <w:r w:rsidRPr="008700D4">
              <w:rPr>
                <w:rFonts w:ascii="Cambria Math" w:hAnsi="Cambria Math" w:cs="Cambria Math"/>
                <w:color w:val="000000"/>
              </w:rPr>
              <w:t>𝑆</w:t>
            </w:r>
            <w:r w:rsidRPr="008700D4">
              <w:rPr>
                <w:rFonts w:asciiTheme="minorHAnsi" w:hAnsiTheme="minorHAnsi" w:cstheme="minorHAnsi"/>
                <w:color w:val="000000"/>
              </w:rPr>
              <w:t>=</w:t>
            </w:r>
            <m:oMath>
              <m:f>
                <m:fPr>
                  <m:ctrlPr>
                    <w:rPr>
                      <w:rFonts w:ascii="Cambria Math" w:hAnsi="Cambria Math" w:cstheme="minorHAnsi"/>
                      <w:i/>
                      <w:color w:val="000000"/>
                    </w:rPr>
                  </m:ctrlPr>
                </m:fPr>
                <m:num>
                  <m:r>
                    <w:rPr>
                      <w:rFonts w:ascii="Cambria Math" w:hAnsi="Cambria Math" w:cstheme="minorHAnsi"/>
                      <w:color w:val="000000"/>
                    </w:rPr>
                    <m:t>5</m:t>
                  </m:r>
                </m:num>
                <m:den>
                  <m:r>
                    <w:rPr>
                      <w:rFonts w:ascii="Cambria Math" w:hAnsi="Cambria Math" w:cstheme="minorHAnsi"/>
                      <w:color w:val="000000"/>
                    </w:rPr>
                    <m:t>2</m:t>
                  </m:r>
                </m:den>
              </m:f>
            </m:oMath>
            <w:r w:rsidRPr="008700D4">
              <w:rPr>
                <w:rFonts w:asciiTheme="minorHAnsi" w:hAnsiTheme="minorHAnsi" w:cstheme="minorHAnsi"/>
                <w:color w:val="000000"/>
              </w:rPr>
              <w:t xml:space="preserve"> (2</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+(5−1)</w:t>
            </w:r>
            <w:r w:rsidRPr="008700D4">
              <w:rPr>
                <w:rFonts w:ascii="Cambria Math" w:hAnsi="Cambria Math" w:cs="Cambria Math"/>
                <w:color w:val="000000"/>
              </w:rPr>
              <w:t>𝑑</w:t>
            </w:r>
            <w:r w:rsidRPr="008700D4">
              <w:rPr>
                <w:rFonts w:asciiTheme="minorHAnsi" w:hAnsiTheme="minorHAnsi" w:cstheme="minorHAnsi"/>
                <w:color w:val="000000"/>
              </w:rPr>
              <w:t>)</w:t>
            </w:r>
          </w:p>
          <w:p w14:paraId="167A532D" w14:textId="77777777" w:rsidR="008700D4" w:rsidRPr="008700D4" w:rsidRDefault="008700D4" w:rsidP="008700D4">
            <w:pPr>
              <w:pStyle w:val="NormalWeb"/>
              <w:spacing w:before="0" w:after="0"/>
              <w:textAlignment w:val="baseline"/>
              <w:rPr>
                <w:rFonts w:asciiTheme="minorHAnsi" w:hAnsiTheme="minorHAnsi" w:cstheme="minorHAnsi"/>
                <w:color w:val="000000"/>
              </w:rPr>
            </w:pPr>
            <w:r w:rsidRPr="008700D4">
              <w:rPr>
                <w:rFonts w:ascii="Cambria Math" w:hAnsi="Cambria Math" w:cs="Cambria Math"/>
                <w:color w:val="000000"/>
              </w:rPr>
              <w:t>𝑆</w:t>
            </w:r>
            <w:r w:rsidRPr="008700D4">
              <w:rPr>
                <w:rFonts w:asciiTheme="minorHAnsi" w:hAnsiTheme="minorHAnsi" w:cstheme="minorHAnsi"/>
                <w:color w:val="000000"/>
              </w:rPr>
              <w:t>=5</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+10</w:t>
            </w:r>
            <w:r w:rsidRPr="008700D4">
              <w:rPr>
                <w:rFonts w:ascii="Cambria Math" w:hAnsi="Cambria Math" w:cs="Cambria Math"/>
                <w:color w:val="000000"/>
              </w:rPr>
              <w:t>𝑑</w:t>
            </w:r>
          </w:p>
          <w:p w14:paraId="6DD5A615" w14:textId="77777777" w:rsidR="008700D4" w:rsidRPr="008700D4" w:rsidRDefault="008700D4" w:rsidP="008700D4">
            <w:pPr>
              <w:pStyle w:val="NormalWeb"/>
              <w:spacing w:before="0" w:after="0"/>
              <w:textAlignment w:val="baseline"/>
              <w:rPr>
                <w:rFonts w:asciiTheme="minorHAnsi" w:hAnsiTheme="minorHAnsi" w:cstheme="minorHAnsi"/>
                <w:color w:val="000000"/>
              </w:rPr>
            </w:pPr>
            <w:r w:rsidRPr="008700D4">
              <w:rPr>
                <w:rFonts w:asciiTheme="minorHAnsi" w:hAnsiTheme="minorHAnsi" w:cstheme="minorHAnsi"/>
                <w:color w:val="000000"/>
              </w:rPr>
              <w:t>we can write that </w:t>
            </w:r>
            <m:oMath>
              <m:sSub>
                <m:sSubPr>
                  <m:ctrlPr>
                    <w:rPr>
                      <w:rFonts w:ascii="Cambria Math" w:hAnsi="Cambria Math" w:cstheme="minorHAnsi"/>
                      <w:i/>
                      <w:color w:val="000000"/>
                    </w:rPr>
                  </m:ctrlPr>
                </m:sSubPr>
                <m:e>
                  <m:r>
                    <w:rPr>
                      <w:rFonts w:ascii="Cambria Math" w:hAnsi="Cambria Math" w:cstheme="minorHAnsi"/>
                      <w:color w:val="000000"/>
                    </w:rPr>
                    <m:t>S</m:t>
                  </m:r>
                </m:e>
                <m:sub>
                  <m:r>
                    <w:rPr>
                      <w:rFonts w:ascii="Cambria Math" w:hAnsi="Cambria Math" w:cstheme="minorHAnsi"/>
                      <w:color w:val="000000"/>
                    </w:rPr>
                    <m:t>5</m:t>
                  </m:r>
                </m:sub>
              </m:sSub>
            </m:oMath>
            <w:r w:rsidRPr="008700D4">
              <w:rPr>
                <w:rStyle w:val="merge"/>
                <w:rFonts w:asciiTheme="minorHAnsi" w:hAnsiTheme="minorHAnsi" w:cstheme="minorHAnsi"/>
                <w:color w:val="000000"/>
                <w:bdr w:val="none" w:sz="0" w:space="0" w:color="auto" w:frame="1"/>
              </w:rPr>
              <w:t>=14500.</w:t>
            </w:r>
            <w:r w:rsidRPr="008700D4">
              <w:rPr>
                <w:rFonts w:asciiTheme="minorHAnsi" w:hAnsiTheme="minorHAnsi" w:cstheme="minorHAnsi"/>
                <w:color w:val="000000"/>
              </w:rPr>
              <w:t>Substituting this into the equation above, we have14500=5</w:t>
            </w:r>
            <w:r w:rsidRPr="008700D4">
              <w:rPr>
                <w:rFonts w:ascii="Cambria Math" w:hAnsi="Cambria Math" w:cs="Cambria Math"/>
                <w:color w:val="000000"/>
              </w:rPr>
              <w:t>𝑇</w:t>
            </w:r>
            <w:r w:rsidRPr="008700D4">
              <w:rPr>
                <w:rFonts w:asciiTheme="minorHAnsi" w:hAnsiTheme="minorHAnsi" w:cstheme="minorHAnsi"/>
                <w:color w:val="000000"/>
              </w:rPr>
              <w:t>+10</w:t>
            </w:r>
            <w:r w:rsidRPr="008700D4">
              <w:rPr>
                <w:rFonts w:ascii="Cambria Math" w:hAnsi="Cambria Math" w:cs="Cambria Math"/>
                <w:color w:val="000000"/>
              </w:rPr>
              <w:t>𝑑</w:t>
            </w:r>
            <w:r w:rsidRPr="008700D4">
              <w:rPr>
                <w:rFonts w:asciiTheme="minorHAnsi" w:hAnsiTheme="minorHAnsi" w:cstheme="minorHAnsi"/>
                <w:color w:val="000000"/>
              </w:rPr>
              <w:t>.</w:t>
            </w:r>
          </w:p>
          <w:p w14:paraId="3851716F" w14:textId="77777777" w:rsidR="008700D4" w:rsidRPr="008700D4" w:rsidRDefault="008700D4" w:rsidP="008700D4">
            <w:pPr>
              <w:pStyle w:val="NormalWeb"/>
              <w:spacing w:before="0" w:beforeAutospacing="0" w:after="0" w:afterAutospacing="0"/>
              <w:textAlignment w:val="baseline"/>
              <w:rPr>
                <w:rFonts w:asciiTheme="minorHAnsi" w:hAnsiTheme="minorHAnsi" w:cstheme="minorHAnsi"/>
                <w:color w:val="000000"/>
              </w:rPr>
            </w:pPr>
            <w:r w:rsidRPr="008700D4">
              <w:rPr>
                <w:rFonts w:asciiTheme="minorHAnsi" w:hAnsiTheme="minorHAnsi" w:cstheme="minorHAnsi"/>
                <w:color w:val="000000"/>
              </w:rPr>
              <w:t>We now have two equations with two unknowns, which we can solve simultaneously using elimination or substitution:</w:t>
            </w:r>
          </w:p>
          <w:tbl>
            <w:tblPr>
              <w:tblW w:w="5000" w:type="pct"/>
              <w:tblCellMar>
                <w:left w:w="0" w:type="dxa"/>
                <w:right w:w="0" w:type="dxa"/>
              </w:tblCellMar>
              <w:tblLook w:val="04A0" w:firstRow="1" w:lastRow="0" w:firstColumn="1" w:lastColumn="0" w:noHBand="0" w:noVBand="1"/>
            </w:tblPr>
            <w:tblGrid>
              <w:gridCol w:w="27"/>
              <w:gridCol w:w="7047"/>
              <w:gridCol w:w="1215"/>
            </w:tblGrid>
            <w:tr w:rsidR="008700D4" w:rsidRPr="008700D4" w14:paraId="17A20FE7" w14:textId="77777777" w:rsidTr="000633E1">
              <w:tc>
                <w:tcPr>
                  <w:tcW w:w="0" w:type="auto"/>
                  <w:tcBorders>
                    <w:top w:val="nil"/>
                    <w:left w:val="nil"/>
                    <w:bottom w:val="nil"/>
                    <w:right w:val="nil"/>
                  </w:tcBorders>
                  <w:vAlign w:val="center"/>
                  <w:hideMark/>
                </w:tcPr>
                <w:p w14:paraId="27798844" w14:textId="77777777" w:rsidR="008700D4" w:rsidRPr="008700D4" w:rsidRDefault="008700D4" w:rsidP="008700D4">
                  <w:pPr>
                    <w:spacing w:after="0"/>
                    <w:rPr>
                      <w:rFonts w:cstheme="minorHAnsi"/>
                      <w:color w:val="000000"/>
                      <w:sz w:val="24"/>
                      <w:szCs w:val="24"/>
                    </w:rPr>
                  </w:pPr>
                </w:p>
              </w:tc>
              <w:tc>
                <w:tcPr>
                  <w:tcW w:w="0" w:type="auto"/>
                  <w:tcBorders>
                    <w:top w:val="nil"/>
                    <w:left w:val="nil"/>
                    <w:bottom w:val="nil"/>
                    <w:right w:val="nil"/>
                  </w:tcBorders>
                  <w:vAlign w:val="center"/>
                  <w:hideMark/>
                </w:tcPr>
                <w:p w14:paraId="7C6D637A" w14:textId="77777777" w:rsidR="008700D4" w:rsidRPr="008700D4" w:rsidRDefault="008700D4" w:rsidP="008700D4">
                  <w:pPr>
                    <w:spacing w:after="0"/>
                    <w:rPr>
                      <w:rFonts w:cstheme="minorHAnsi"/>
                      <w:color w:val="000000"/>
                      <w:sz w:val="24"/>
                      <w:szCs w:val="24"/>
                    </w:rPr>
                  </w:pPr>
                  <w:r w:rsidRPr="008700D4">
                    <w:rPr>
                      <w:rFonts w:cstheme="minorHAnsi"/>
                      <w:color w:val="000000"/>
                      <w:sz w:val="24"/>
                      <w:szCs w:val="24"/>
                    </w:rPr>
                    <w:t>1300=</w:t>
                  </w: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1</m:t>
                        </m:r>
                      </m:sub>
                    </m:sSub>
                  </m:oMath>
                  <w:r w:rsidRPr="008700D4">
                    <w:rPr>
                      <w:rFonts w:cstheme="minorHAnsi"/>
                      <w:color w:val="000000"/>
                      <w:sz w:val="24"/>
                      <w:szCs w:val="24"/>
                    </w:rPr>
                    <w:t>+4</w:t>
                  </w:r>
                  <w:r w:rsidRPr="008700D4">
                    <w:rPr>
                      <w:rFonts w:ascii="Cambria Math" w:hAnsi="Cambria Math" w:cs="Cambria Math"/>
                      <w:color w:val="000000"/>
                      <w:sz w:val="24"/>
                      <w:szCs w:val="24"/>
                    </w:rPr>
                    <w:t>𝑑</w:t>
                  </w:r>
                </w:p>
                <w:p w14:paraId="0B8E4A2A" w14:textId="77777777" w:rsidR="008700D4" w:rsidRPr="008700D4" w:rsidRDefault="008700D4" w:rsidP="008700D4">
                  <w:pPr>
                    <w:spacing w:after="0"/>
                    <w:rPr>
                      <w:rFonts w:cstheme="minorHAnsi"/>
                      <w:color w:val="000000"/>
                      <w:sz w:val="24"/>
                      <w:szCs w:val="24"/>
                    </w:rPr>
                  </w:pPr>
                  <w:r w:rsidRPr="008700D4">
                    <w:rPr>
                      <w:rFonts w:cstheme="minorHAnsi"/>
                      <w:color w:val="000000"/>
                      <w:sz w:val="24"/>
                      <w:szCs w:val="24"/>
                    </w:rPr>
                    <w:t>14500=5</w:t>
                  </w:r>
                  <w:r w:rsidRPr="008700D4">
                    <w:rPr>
                      <w:rFonts w:ascii="Cambria Math" w:hAnsi="Cambria Math" w:cs="Cambria Math"/>
                      <w:color w:val="000000"/>
                      <w:sz w:val="24"/>
                      <w:szCs w:val="24"/>
                    </w:rPr>
                    <w:t>𝑇</w:t>
                  </w:r>
                  <w:r w:rsidRPr="008700D4">
                    <w:rPr>
                      <w:rFonts w:cstheme="minorHAnsi"/>
                      <w:color w:val="000000"/>
                      <w:sz w:val="24"/>
                      <w:szCs w:val="24"/>
                    </w:rPr>
                    <w:t>+10</w:t>
                  </w:r>
                  <w:r w:rsidRPr="008700D4">
                    <w:rPr>
                      <w:rFonts w:ascii="Cambria Math" w:hAnsi="Cambria Math" w:cs="Cambria Math"/>
                      <w:color w:val="000000"/>
                      <w:sz w:val="24"/>
                      <w:szCs w:val="24"/>
                    </w:rPr>
                    <w:t>𝑑</w:t>
                  </w:r>
                  <w:r w:rsidRPr="008700D4">
                    <w:rPr>
                      <w:rFonts w:cstheme="minorHAnsi"/>
                      <w:color w:val="000000"/>
                      <w:sz w:val="24"/>
                      <w:szCs w:val="24"/>
                    </w:rPr>
                    <w:t>.</w:t>
                  </w:r>
                </w:p>
              </w:tc>
              <w:tc>
                <w:tcPr>
                  <w:tcW w:w="0" w:type="auto"/>
                  <w:tcBorders>
                    <w:top w:val="nil"/>
                    <w:left w:val="nil"/>
                    <w:bottom w:val="nil"/>
                    <w:right w:val="nil"/>
                  </w:tcBorders>
                  <w:vAlign w:val="center"/>
                  <w:hideMark/>
                </w:tcPr>
                <w:p w14:paraId="6CBFF70F" w14:textId="77777777" w:rsidR="008700D4" w:rsidRPr="008700D4" w:rsidRDefault="008700D4" w:rsidP="008700D4">
                  <w:pPr>
                    <w:spacing w:after="0"/>
                    <w:rPr>
                      <w:rFonts w:cstheme="minorHAnsi"/>
                      <w:color w:val="000000"/>
                      <w:sz w:val="24"/>
                      <w:szCs w:val="24"/>
                    </w:rPr>
                  </w:pPr>
                  <w:r w:rsidRPr="008700D4">
                    <w:rPr>
                      <w:rFonts w:cstheme="minorHAnsi"/>
                      <w:color w:val="000000"/>
                      <w:sz w:val="24"/>
                      <w:szCs w:val="24"/>
                    </w:rPr>
                    <w:t>(1)</w:t>
                  </w:r>
                </w:p>
                <w:p w14:paraId="1B75F76F" w14:textId="77777777" w:rsidR="008700D4" w:rsidRPr="008700D4" w:rsidRDefault="008700D4" w:rsidP="008700D4">
                  <w:pPr>
                    <w:spacing w:after="0"/>
                    <w:rPr>
                      <w:rFonts w:cstheme="minorHAnsi"/>
                      <w:color w:val="000000"/>
                      <w:sz w:val="24"/>
                      <w:szCs w:val="24"/>
                    </w:rPr>
                  </w:pPr>
                  <w:r w:rsidRPr="008700D4">
                    <w:rPr>
                      <w:rFonts w:cstheme="minorHAnsi"/>
                      <w:color w:val="000000"/>
                      <w:sz w:val="24"/>
                      <w:szCs w:val="24"/>
                    </w:rPr>
                    <w:t>(2)</w:t>
                  </w:r>
                </w:p>
              </w:tc>
            </w:tr>
          </w:tbl>
          <w:p w14:paraId="3F48DBB2" w14:textId="77777777" w:rsidR="008700D4" w:rsidRPr="008700D4" w:rsidRDefault="008700D4" w:rsidP="008700D4">
            <w:pPr>
              <w:pStyle w:val="NormalWeb"/>
              <w:spacing w:before="0" w:beforeAutospacing="0" w:after="0" w:afterAutospacing="0"/>
              <w:textAlignment w:val="baseline"/>
              <w:rPr>
                <w:rFonts w:asciiTheme="minorHAnsi" w:hAnsiTheme="minorHAnsi" w:cstheme="minorHAnsi"/>
                <w:color w:val="000000"/>
              </w:rPr>
            </w:pPr>
            <w:r w:rsidRPr="008700D4">
              <w:rPr>
                <w:rFonts w:asciiTheme="minorHAnsi" w:hAnsiTheme="minorHAnsi" w:cstheme="minorHAnsi"/>
                <w:color w:val="000000"/>
              </w:rPr>
              <w:t>We can rearrange equation (1) to make </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the subject, which gives</w:t>
            </w:r>
          </w:p>
          <w:p w14:paraId="69212024" w14:textId="77777777" w:rsidR="008700D4" w:rsidRPr="008700D4" w:rsidRDefault="00000000" w:rsidP="008700D4">
            <w:pPr>
              <w:pStyle w:val="NormalWeb"/>
              <w:spacing w:before="0" w:beforeAutospacing="0" w:after="0" w:afterAutospacing="0"/>
              <w:textAlignment w:val="baseline"/>
              <w:rPr>
                <w:rFonts w:asciiTheme="minorHAnsi" w:hAnsiTheme="minorHAnsi" w:cstheme="minorHAnsi"/>
                <w:color w:val="000000"/>
              </w:rPr>
            </w:pP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008700D4" w:rsidRPr="008700D4">
              <w:rPr>
                <w:rFonts w:asciiTheme="minorHAnsi" w:hAnsiTheme="minorHAnsi" w:cstheme="minorHAnsi"/>
                <w:color w:val="000000"/>
              </w:rPr>
              <w:t>=1300−4</w:t>
            </w:r>
            <w:r w:rsidR="008700D4" w:rsidRPr="008700D4">
              <w:rPr>
                <w:rFonts w:ascii="Cambria Math" w:hAnsi="Cambria Math" w:cs="Cambria Math"/>
                <w:color w:val="000000"/>
              </w:rPr>
              <w:t>𝑑</w:t>
            </w:r>
            <w:r w:rsidR="008700D4" w:rsidRPr="008700D4">
              <w:rPr>
                <w:rFonts w:asciiTheme="minorHAnsi" w:hAnsiTheme="minorHAnsi" w:cstheme="minorHAnsi"/>
                <w:color w:val="000000"/>
              </w:rPr>
              <w:t>.</w:t>
            </w:r>
          </w:p>
          <w:p w14:paraId="36DAF52C" w14:textId="77777777" w:rsidR="008700D4" w:rsidRPr="008700D4" w:rsidRDefault="008700D4" w:rsidP="008700D4">
            <w:pPr>
              <w:pStyle w:val="NormalWeb"/>
              <w:spacing w:before="0" w:beforeAutospacing="0" w:after="0" w:afterAutospacing="0"/>
              <w:textAlignment w:val="baseline"/>
              <w:rPr>
                <w:rFonts w:asciiTheme="minorHAnsi" w:hAnsiTheme="minorHAnsi" w:cstheme="minorHAnsi"/>
                <w:color w:val="000000"/>
              </w:rPr>
            </w:pPr>
            <w:r w:rsidRPr="008700D4">
              <w:rPr>
                <w:rFonts w:asciiTheme="minorHAnsi" w:hAnsiTheme="minorHAnsi" w:cstheme="minorHAnsi"/>
                <w:color w:val="000000"/>
              </w:rPr>
              <w:t>Substituting this value for </w:t>
            </w:r>
            <m:oMath>
              <m:sSub>
                <m:sSubPr>
                  <m:ctrlPr>
                    <w:rPr>
                      <w:rFonts w:ascii="Cambria Math" w:eastAsia="Calibri"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 into equation (2), we can write this equation as</w:t>
            </w:r>
          </w:p>
          <w:p w14:paraId="08FC68A3" w14:textId="77777777" w:rsidR="008700D4" w:rsidRPr="008700D4" w:rsidRDefault="008700D4" w:rsidP="008700D4">
            <w:pPr>
              <w:pStyle w:val="NormalWeb"/>
              <w:spacing w:before="0" w:beforeAutospacing="0" w:after="0" w:afterAutospacing="0"/>
              <w:textAlignment w:val="baseline"/>
              <w:rPr>
                <w:rFonts w:asciiTheme="minorHAnsi" w:hAnsiTheme="minorHAnsi" w:cstheme="minorHAnsi"/>
                <w:color w:val="000000"/>
              </w:rPr>
            </w:pPr>
            <w:r w:rsidRPr="008700D4">
              <w:rPr>
                <w:rFonts w:asciiTheme="minorHAnsi" w:hAnsiTheme="minorHAnsi" w:cstheme="minorHAnsi"/>
                <w:color w:val="000000"/>
              </w:rPr>
              <w:t>14500=5(1300−4</w:t>
            </w:r>
            <w:r w:rsidRPr="008700D4">
              <w:rPr>
                <w:rFonts w:ascii="Cambria Math" w:hAnsi="Cambria Math" w:cs="Cambria Math"/>
                <w:color w:val="000000"/>
              </w:rPr>
              <w:t>𝑑</w:t>
            </w:r>
            <w:r w:rsidRPr="008700D4">
              <w:rPr>
                <w:rFonts w:asciiTheme="minorHAnsi" w:hAnsiTheme="minorHAnsi" w:cstheme="minorHAnsi"/>
                <w:color w:val="000000"/>
              </w:rPr>
              <w:t>)+10</w:t>
            </w:r>
            <w:r w:rsidRPr="008700D4">
              <w:rPr>
                <w:rFonts w:ascii="Cambria Math" w:hAnsi="Cambria Math" w:cs="Cambria Math"/>
                <w:color w:val="000000"/>
              </w:rPr>
              <w:t>𝑑</w:t>
            </w:r>
            <w:r w:rsidRPr="008700D4">
              <w:rPr>
                <w:rFonts w:asciiTheme="minorHAnsi" w:hAnsiTheme="minorHAnsi" w:cstheme="minorHAnsi"/>
                <w:color w:val="000000"/>
              </w:rPr>
              <w:t>.</w:t>
            </w:r>
          </w:p>
          <w:p w14:paraId="5646EBE9" w14:textId="77777777" w:rsidR="008700D4" w:rsidRPr="008700D4" w:rsidRDefault="008700D4" w:rsidP="008700D4">
            <w:pPr>
              <w:pStyle w:val="NormalWeb"/>
              <w:spacing w:before="0" w:beforeAutospacing="0" w:after="0" w:afterAutospacing="0"/>
              <w:textAlignment w:val="baseline"/>
              <w:rPr>
                <w:rFonts w:asciiTheme="minorHAnsi" w:hAnsiTheme="minorHAnsi" w:cstheme="minorHAnsi"/>
                <w:color w:val="000000"/>
              </w:rPr>
            </w:pPr>
            <w:r w:rsidRPr="008700D4">
              <w:rPr>
                <w:rFonts w:asciiTheme="minorHAnsi" w:hAnsiTheme="minorHAnsi" w:cstheme="minorHAnsi"/>
                <w:color w:val="000000"/>
              </w:rPr>
              <w:t>14500=6500−20</w:t>
            </w:r>
            <w:r w:rsidRPr="008700D4">
              <w:rPr>
                <w:rFonts w:ascii="Cambria Math" w:hAnsi="Cambria Math" w:cs="Cambria Math"/>
                <w:color w:val="000000"/>
              </w:rPr>
              <w:t>𝑑</w:t>
            </w:r>
            <w:r w:rsidRPr="008700D4">
              <w:rPr>
                <w:rFonts w:asciiTheme="minorHAnsi" w:hAnsiTheme="minorHAnsi" w:cstheme="minorHAnsi"/>
                <w:color w:val="000000"/>
              </w:rPr>
              <w:t>+10</w:t>
            </w:r>
            <w:r w:rsidRPr="008700D4">
              <w:rPr>
                <w:rFonts w:ascii="Cambria Math" w:hAnsi="Cambria Math" w:cs="Cambria Math"/>
                <w:color w:val="000000"/>
              </w:rPr>
              <w:t>𝑑</w:t>
            </w:r>
          </w:p>
          <w:p w14:paraId="79D53A69" w14:textId="77777777" w:rsidR="008700D4" w:rsidRPr="008700D4" w:rsidRDefault="008700D4" w:rsidP="008700D4">
            <w:pPr>
              <w:pStyle w:val="NormalWeb"/>
              <w:spacing w:before="0" w:beforeAutospacing="0" w:after="0" w:afterAutospacing="0"/>
              <w:textAlignment w:val="baseline"/>
              <w:rPr>
                <w:rFonts w:asciiTheme="minorHAnsi" w:hAnsiTheme="minorHAnsi" w:cstheme="minorHAnsi"/>
                <w:color w:val="000000"/>
              </w:rPr>
            </w:pPr>
            <w:r w:rsidRPr="008700D4">
              <w:rPr>
                <w:rFonts w:asciiTheme="minorHAnsi" w:hAnsiTheme="minorHAnsi" w:cstheme="minorHAnsi"/>
                <w:color w:val="000000"/>
              </w:rPr>
              <w:t>14500=6500−10</w:t>
            </w:r>
            <w:r w:rsidRPr="008700D4">
              <w:rPr>
                <w:rFonts w:ascii="Cambria Math" w:hAnsi="Cambria Math" w:cs="Cambria Math"/>
                <w:color w:val="000000"/>
              </w:rPr>
              <w:t>𝑑</w:t>
            </w:r>
            <w:r w:rsidRPr="008700D4">
              <w:rPr>
                <w:rFonts w:asciiTheme="minorHAnsi" w:hAnsiTheme="minorHAnsi" w:cstheme="minorHAnsi"/>
                <w:color w:val="000000"/>
              </w:rPr>
              <w:t>.</w:t>
            </w:r>
          </w:p>
          <w:p w14:paraId="042EB626" w14:textId="77777777" w:rsidR="008700D4" w:rsidRPr="008700D4" w:rsidRDefault="008700D4" w:rsidP="008700D4">
            <w:pPr>
              <w:pStyle w:val="NormalWeb"/>
              <w:spacing w:before="0" w:beforeAutospacing="0" w:after="0" w:afterAutospacing="0"/>
              <w:textAlignment w:val="baseline"/>
              <w:rPr>
                <w:rFonts w:asciiTheme="minorHAnsi" w:hAnsiTheme="minorHAnsi" w:cstheme="minorHAnsi"/>
                <w:color w:val="000000"/>
              </w:rPr>
            </w:pPr>
            <w:r w:rsidRPr="008700D4">
              <w:rPr>
                <w:rFonts w:asciiTheme="minorHAnsi" w:hAnsiTheme="minorHAnsi" w:cstheme="minorHAnsi"/>
                <w:color w:val="000000"/>
              </w:rPr>
              <w:t>Solving them we have</w:t>
            </w:r>
            <w:r w:rsidRPr="008700D4">
              <w:rPr>
                <w:rFonts w:ascii="Cambria Math" w:hAnsi="Cambria Math" w:cs="Cambria Math"/>
                <w:color w:val="000000"/>
              </w:rPr>
              <w:t>𝑑</w:t>
            </w:r>
            <w:r w:rsidRPr="008700D4">
              <w:rPr>
                <w:rFonts w:asciiTheme="minorHAnsi" w:hAnsiTheme="minorHAnsi" w:cstheme="minorHAnsi"/>
                <w:color w:val="000000"/>
              </w:rPr>
              <w:t>=−800.</w:t>
            </w:r>
          </w:p>
          <w:p w14:paraId="0F0E87C8" w14:textId="77777777" w:rsidR="008700D4" w:rsidRPr="008700D4" w:rsidRDefault="008700D4" w:rsidP="008700D4">
            <w:pPr>
              <w:pStyle w:val="NormalWeb"/>
              <w:spacing w:before="0" w:beforeAutospacing="0" w:after="0" w:afterAutospacing="0"/>
              <w:textAlignment w:val="baseline"/>
              <w:rPr>
                <w:rFonts w:asciiTheme="minorHAnsi" w:hAnsiTheme="minorHAnsi" w:cstheme="minorHAnsi"/>
                <w:color w:val="000000"/>
              </w:rPr>
            </w:pPr>
            <w:r w:rsidRPr="008700D4">
              <w:rPr>
                <w:rFonts w:asciiTheme="minorHAnsi" w:hAnsiTheme="minorHAnsi" w:cstheme="minorHAnsi"/>
                <w:color w:val="000000"/>
              </w:rPr>
              <w:t>We can substitute </w:t>
            </w:r>
            <w:r w:rsidRPr="008700D4">
              <w:rPr>
                <w:rFonts w:ascii="Cambria Math" w:hAnsi="Cambria Math" w:cs="Cambria Math"/>
                <w:color w:val="000000"/>
              </w:rPr>
              <w:t>𝑑</w:t>
            </w:r>
            <w:r w:rsidRPr="008700D4">
              <w:rPr>
                <w:rFonts w:asciiTheme="minorHAnsi" w:hAnsiTheme="minorHAnsi" w:cstheme="minorHAnsi"/>
                <w:color w:val="000000"/>
              </w:rPr>
              <w:t>=−800 into equation (1) or (2) to find the value of </w:t>
            </w:r>
            <m:oMath>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Style w:val="merge"/>
                <w:rFonts w:asciiTheme="minorHAnsi" w:hAnsiTheme="minorHAnsi" w:cstheme="minorHAnsi"/>
                <w:color w:val="000000"/>
                <w:bdr w:val="none" w:sz="0" w:space="0" w:color="auto" w:frame="1"/>
              </w:rPr>
              <w:t>.</w:t>
            </w:r>
            <w:r w:rsidRPr="008700D4">
              <w:rPr>
                <w:rFonts w:asciiTheme="minorHAnsi" w:hAnsiTheme="minorHAnsi" w:cstheme="minorHAnsi"/>
                <w:color w:val="000000"/>
              </w:rPr>
              <w:t>Substituting into equation (1) and simplifying give1300=</w:t>
            </w:r>
            <m:oMath>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+4(−800)</w:t>
            </w:r>
          </w:p>
          <w:p w14:paraId="3B7BAB12" w14:textId="77777777" w:rsidR="008700D4" w:rsidRPr="008700D4" w:rsidRDefault="008700D4" w:rsidP="008700D4">
            <w:pPr>
              <w:pStyle w:val="NormalWeb"/>
              <w:spacing w:before="0" w:beforeAutospacing="0" w:after="0" w:afterAutospacing="0"/>
              <w:textAlignment w:val="baseline"/>
              <w:rPr>
                <w:rFonts w:asciiTheme="minorHAnsi" w:hAnsiTheme="minorHAnsi" w:cstheme="minorHAnsi"/>
                <w:color w:val="000000"/>
              </w:rPr>
            </w:pPr>
            <w:r w:rsidRPr="008700D4">
              <w:rPr>
                <w:rFonts w:asciiTheme="minorHAnsi" w:hAnsiTheme="minorHAnsi" w:cstheme="minorHAnsi"/>
                <w:color w:val="000000"/>
              </w:rPr>
              <w:t>1300=</w:t>
            </w:r>
            <m:oMath>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1</m:t>
                  </m:r>
                </m:sub>
              </m:sSub>
            </m:oMath>
            <w:r w:rsidRPr="008700D4">
              <w:rPr>
                <w:rFonts w:asciiTheme="minorHAnsi" w:hAnsiTheme="minorHAnsi" w:cstheme="minorHAnsi"/>
                <w:color w:val="000000"/>
              </w:rPr>
              <w:t>−3200, we have4500=</w:t>
            </w:r>
            <m:oMath>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1</m:t>
                  </m:r>
                </m:sub>
              </m:sSub>
            </m:oMath>
          </w:p>
          <w:p w14:paraId="69FF7AE9" w14:textId="125E99D9" w:rsidR="008700D4" w:rsidRPr="008700D4" w:rsidRDefault="008700D4" w:rsidP="008700D4">
            <w:pPr>
              <w:rPr>
                <w:rFonts w:eastAsiaTheme="minorEastAsia" w:cstheme="minorHAnsi"/>
                <w:sz w:val="24"/>
                <w:szCs w:val="24"/>
              </w:rPr>
            </w:pPr>
            <w:r w:rsidRPr="008700D4">
              <w:rPr>
                <w:rFonts w:cstheme="minorHAnsi"/>
                <w:color w:val="000000"/>
                <w:sz w:val="24"/>
                <w:szCs w:val="24"/>
              </w:rPr>
              <w:t>Now, we have calculated that the first term in the sequence, </w:t>
            </w:r>
            <m:oMath>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1</m:t>
                  </m:r>
                </m:sub>
              </m:sSub>
            </m:oMath>
            <w:r w:rsidRPr="008700D4">
              <w:rPr>
                <w:rStyle w:val="merge"/>
                <w:rFonts w:cstheme="minorHAnsi"/>
                <w:color w:val="000000"/>
                <w:sz w:val="24"/>
                <w:szCs w:val="24"/>
                <w:bdr w:val="none" w:sz="0" w:space="0" w:color="auto" w:frame="1"/>
              </w:rPr>
              <w:t>,</w:t>
            </w:r>
            <w:r w:rsidRPr="008700D4">
              <w:rPr>
                <w:rFonts w:cstheme="minorHAnsi"/>
                <w:color w:val="000000"/>
                <w:sz w:val="24"/>
                <w:szCs w:val="24"/>
              </w:rPr>
              <w:t>is </w:t>
            </w:r>
            <w:r w:rsidRPr="008700D4">
              <w:rPr>
                <w:rStyle w:val="nomargin"/>
                <w:rFonts w:cstheme="minorHAnsi"/>
                <w:color w:val="000000"/>
                <w:sz w:val="24"/>
                <w:szCs w:val="24"/>
                <w:bdr w:val="none" w:sz="0" w:space="0" w:color="auto" w:frame="1"/>
              </w:rPr>
              <w:t>4‎ ‎500</w:t>
            </w:r>
            <w:r w:rsidRPr="008700D4">
              <w:rPr>
                <w:rStyle w:val="merge"/>
                <w:rFonts w:cstheme="minorHAnsi"/>
                <w:color w:val="000000"/>
                <w:sz w:val="24"/>
                <w:szCs w:val="24"/>
                <w:bdr w:val="none" w:sz="0" w:space="0" w:color="auto" w:frame="1"/>
              </w:rPr>
              <w:t>.</w:t>
            </w:r>
            <w:r w:rsidRPr="008700D4">
              <w:rPr>
                <w:rFonts w:cstheme="minorHAnsi"/>
                <w:color w:val="000000"/>
                <w:sz w:val="24"/>
                <w:szCs w:val="24"/>
              </w:rPr>
              <w:t>This means that we can answer the question that the bonus of the representative in first place is </w:t>
            </w:r>
            <w:r w:rsidRPr="008700D4">
              <w:rPr>
                <w:rStyle w:val="nomargin"/>
                <w:rFonts w:cstheme="minorHAnsi"/>
                <w:color w:val="000000"/>
                <w:sz w:val="24"/>
                <w:szCs w:val="24"/>
                <w:bdr w:val="none" w:sz="0" w:space="0" w:color="auto" w:frame="1"/>
              </w:rPr>
              <w:t>4‎ ‎500</w:t>
            </w:r>
            <w:r w:rsidRPr="008700D4">
              <w:rPr>
                <w:rFonts w:cstheme="minorHAnsi"/>
                <w:color w:val="000000"/>
                <w:sz w:val="24"/>
                <w:szCs w:val="24"/>
              </w:rPr>
              <w:t> LE.</w:t>
            </w:r>
          </w:p>
        </w:tc>
        <w:tc>
          <w:tcPr>
            <w:tcW w:w="992" w:type="dxa"/>
          </w:tcPr>
          <w:p w14:paraId="091B20D4" w14:textId="77777777" w:rsidR="008700D4" w:rsidRPr="00B41E11" w:rsidRDefault="008700D4" w:rsidP="008700D4">
            <w:pPr>
              <w:rPr>
                <w:rFonts w:eastAsia="Calibri" w:cstheme="minorHAnsi"/>
                <w:sz w:val="24"/>
                <w:szCs w:val="24"/>
              </w:rPr>
            </w:pPr>
            <w:r w:rsidRPr="00B41E11">
              <w:rPr>
                <w:rFonts w:eastAsia="Calibri" w:cstheme="minorHAnsi"/>
                <w:sz w:val="24"/>
                <w:szCs w:val="24"/>
              </w:rPr>
              <w:lastRenderedPageBreak/>
              <w:t>5</w:t>
            </w:r>
          </w:p>
        </w:tc>
      </w:tr>
      <w:tr w:rsidR="008700D4" w:rsidRPr="00B41E11" w14:paraId="69A150C7" w14:textId="77777777" w:rsidTr="00035FE5">
        <w:tc>
          <w:tcPr>
            <w:tcW w:w="988" w:type="dxa"/>
          </w:tcPr>
          <w:p w14:paraId="202BD526" w14:textId="77777777" w:rsidR="008700D4" w:rsidRPr="00B41E11" w:rsidRDefault="008700D4" w:rsidP="008700D4">
            <w:pPr>
              <w:rPr>
                <w:rFonts w:cstheme="minorHAnsi"/>
                <w:sz w:val="24"/>
                <w:szCs w:val="24"/>
              </w:rPr>
            </w:pPr>
            <w:r w:rsidRPr="00B41E11">
              <w:rPr>
                <w:rFonts w:cstheme="minorHAnsi"/>
                <w:sz w:val="24"/>
                <w:szCs w:val="24"/>
              </w:rPr>
              <w:t>2</w:t>
            </w:r>
          </w:p>
        </w:tc>
        <w:tc>
          <w:tcPr>
            <w:tcW w:w="8505" w:type="dxa"/>
          </w:tcPr>
          <w:p w14:paraId="5240D82C" w14:textId="77777777" w:rsidR="008700D4" w:rsidRPr="008700D4" w:rsidRDefault="008700D4" w:rsidP="008700D4">
            <w:pPr>
              <w:rPr>
                <w:rFonts w:cstheme="minorHAnsi"/>
                <w:sz w:val="24"/>
                <w:szCs w:val="24"/>
              </w:rPr>
            </w:pPr>
            <w:r w:rsidRPr="008700D4">
              <w:rPr>
                <w:rFonts w:cstheme="minorHAnsi"/>
                <w:sz w:val="24"/>
                <w:szCs w:val="24"/>
              </w:rPr>
              <w:t>The nth value in an arithmetic progression is found using the equation a+(n-1)d,</w:t>
            </w:r>
          </w:p>
          <w:p w14:paraId="1CB1EE9F" w14:textId="7E5A215C" w:rsidR="008700D4" w:rsidRPr="008700D4" w:rsidRDefault="008700D4" w:rsidP="008700D4">
            <w:pPr>
              <w:rPr>
                <w:rFonts w:cstheme="minorHAnsi"/>
                <w:sz w:val="24"/>
                <w:szCs w:val="24"/>
              </w:rPr>
            </w:pPr>
            <w:r w:rsidRPr="008700D4">
              <w:rPr>
                <w:rFonts w:cstheme="minorHAnsi"/>
                <w:sz w:val="24"/>
                <w:szCs w:val="24"/>
              </w:rPr>
              <w:t xml:space="preserve">Remember to convert </w:t>
            </w:r>
            <w:r w:rsidR="00140940" w:rsidRPr="008700D4">
              <w:rPr>
                <w:rFonts w:cstheme="minorHAnsi"/>
                <w:sz w:val="24"/>
                <w:szCs w:val="24"/>
              </w:rPr>
              <w:t>meters</w:t>
            </w:r>
            <w:r w:rsidRPr="008700D4">
              <w:rPr>
                <w:rFonts w:cstheme="minorHAnsi"/>
                <w:sz w:val="24"/>
                <w:szCs w:val="24"/>
              </w:rPr>
              <w:t xml:space="preserve"> into </w:t>
            </w:r>
            <w:r w:rsidR="00140940" w:rsidRPr="008700D4">
              <w:rPr>
                <w:rFonts w:cstheme="minorHAnsi"/>
                <w:sz w:val="24"/>
                <w:szCs w:val="24"/>
              </w:rPr>
              <w:t>kilometers</w:t>
            </w:r>
            <w:r w:rsidRPr="008700D4">
              <w:rPr>
                <w:rFonts w:cstheme="minorHAnsi"/>
                <w:sz w:val="24"/>
                <w:szCs w:val="24"/>
              </w:rPr>
              <w:t>.</w:t>
            </w:r>
          </w:p>
          <w:p w14:paraId="711C0D0B" w14:textId="77777777" w:rsidR="008700D4" w:rsidRPr="008700D4" w:rsidRDefault="008700D4" w:rsidP="008700D4">
            <w:pPr>
              <w:rPr>
                <w:rFonts w:cstheme="minorHAnsi"/>
                <w:sz w:val="24"/>
                <w:szCs w:val="24"/>
              </w:rPr>
            </w:pPr>
            <w:r w:rsidRPr="008700D4">
              <w:rPr>
                <w:rFonts w:cstheme="minorHAnsi"/>
                <w:sz w:val="24"/>
                <w:szCs w:val="24"/>
              </w:rPr>
              <w:t>Distance run=</w:t>
            </w:r>
            <m:oMath>
              <m:r>
                <w:rPr>
                  <w:rFonts w:ascii="Cambria Math" w:hAnsi="Cambria Math" w:cstheme="minorHAnsi"/>
                  <w:sz w:val="24"/>
                  <w:szCs w:val="24"/>
                </w:rPr>
                <m:t>2+</m:t>
              </m:r>
              <m:f>
                <m:fPr>
                  <m:ctrlPr>
                    <w:rPr>
                      <w:rFonts w:ascii="Cambria Math" w:hAnsi="Cambria Math" w:cstheme="minorHAnsi"/>
                      <w:i/>
                      <w:sz w:val="24"/>
                      <w:szCs w:val="24"/>
                    </w:rPr>
                  </m:ctrlPr>
                </m:fPr>
                <m:num>
                  <m:r>
                    <w:rPr>
                      <w:rFonts w:ascii="Cambria Math" w:hAnsi="Cambria Math" w:cstheme="minorHAnsi"/>
                      <w:sz w:val="24"/>
                      <w:szCs w:val="24"/>
                    </w:rPr>
                    <m:t>(11-1)×250</m:t>
                  </m:r>
                </m:num>
                <m:den>
                  <m:r>
                    <w:rPr>
                      <w:rFonts w:ascii="Cambria Math" w:hAnsi="Cambria Math" w:cstheme="minorHAnsi"/>
                      <w:sz w:val="24"/>
                      <w:szCs w:val="24"/>
                    </w:rPr>
                    <m:t>1000</m:t>
                  </m:r>
                </m:den>
              </m:f>
            </m:oMath>
            <w:r w:rsidRPr="008700D4">
              <w:rPr>
                <w:rFonts w:cstheme="minorHAnsi"/>
                <w:sz w:val="24"/>
                <w:szCs w:val="24"/>
              </w:rPr>
              <w:t>kilometres</w:t>
            </w:r>
          </w:p>
          <w:p w14:paraId="5C2D638B" w14:textId="77777777" w:rsidR="008700D4" w:rsidRPr="008700D4" w:rsidRDefault="008700D4" w:rsidP="008700D4">
            <w:pPr>
              <w:rPr>
                <w:rFonts w:cstheme="minorHAnsi"/>
                <w:sz w:val="24"/>
                <w:szCs w:val="24"/>
              </w:rPr>
            </w:pPr>
            <w:r w:rsidRPr="008700D4">
              <w:rPr>
                <w:rFonts w:cstheme="minorHAnsi"/>
                <w:sz w:val="24"/>
                <w:szCs w:val="24"/>
              </w:rPr>
              <w:t xml:space="preserve">                      </w:t>
            </w:r>
            <m:oMath>
              <m:r>
                <w:rPr>
                  <w:rFonts w:ascii="Cambria Math" w:hAnsi="Cambria Math" w:cstheme="minorHAnsi"/>
                  <w:sz w:val="24"/>
                  <w:szCs w:val="24"/>
                </w:rPr>
                <m:t>=2+2.5</m:t>
              </m:r>
            </m:oMath>
            <w:r w:rsidRPr="008700D4">
              <w:rPr>
                <w:rFonts w:cstheme="minorHAnsi"/>
                <w:sz w:val="24"/>
                <w:szCs w:val="24"/>
              </w:rPr>
              <w:t>kilometres</w:t>
            </w:r>
          </w:p>
          <w:p w14:paraId="5450B1C6" w14:textId="77777777" w:rsidR="008700D4" w:rsidRPr="008700D4" w:rsidRDefault="008700D4" w:rsidP="008700D4">
            <w:pPr>
              <w:rPr>
                <w:rFonts w:cstheme="minorHAnsi"/>
                <w:sz w:val="24"/>
                <w:szCs w:val="24"/>
              </w:rPr>
            </w:pPr>
            <w:r w:rsidRPr="008700D4">
              <w:rPr>
                <w:rFonts w:cstheme="minorHAnsi"/>
                <w:sz w:val="24"/>
                <w:szCs w:val="24"/>
              </w:rPr>
              <w:lastRenderedPageBreak/>
              <w:t xml:space="preserve">                         =4.5kilometres</w:t>
            </w:r>
          </w:p>
          <w:p w14:paraId="36C0D072" w14:textId="77777777" w:rsidR="008700D4" w:rsidRPr="008700D4" w:rsidRDefault="008700D4" w:rsidP="008700D4">
            <w:pPr>
              <w:rPr>
                <w:rFonts w:cstheme="minorHAnsi"/>
                <w:sz w:val="24"/>
                <w:szCs w:val="24"/>
              </w:rPr>
            </w:pPr>
            <w:r w:rsidRPr="008700D4">
              <w:rPr>
                <w:rFonts w:cstheme="minorHAnsi"/>
                <w:sz w:val="24"/>
                <w:szCs w:val="24"/>
              </w:rPr>
              <w:t>Distance run4.5kilometres</w:t>
            </w:r>
          </w:p>
          <w:p w14:paraId="1E098540" w14:textId="77777777" w:rsidR="008700D4" w:rsidRPr="008700D4" w:rsidRDefault="008700D4" w:rsidP="008700D4">
            <w:pPr>
              <w:rPr>
                <w:rFonts w:cstheme="minorHAnsi"/>
                <w:sz w:val="24"/>
                <w:szCs w:val="24"/>
              </w:rPr>
            </w:pPr>
            <w:r w:rsidRPr="008700D4">
              <w:rPr>
                <w:rFonts w:cstheme="minorHAnsi"/>
                <w:sz w:val="24"/>
                <w:szCs w:val="24"/>
              </w:rPr>
              <w:t xml:space="preserve">b.The sum of an arithmetic series is calculated as </w:t>
            </w:r>
            <m:oMath>
              <m:f>
                <m:fPr>
                  <m:ctrlPr>
                    <w:rPr>
                      <w:rFonts w:ascii="Cambria Math" w:hAnsi="Cambria Math" w:cstheme="minorHAnsi"/>
                      <w:i/>
                      <w:sz w:val="24"/>
                      <w:szCs w:val="24"/>
                    </w:rPr>
                  </m:ctrlPr>
                </m:fPr>
                <m:num>
                  <m:r>
                    <w:rPr>
                      <w:rFonts w:ascii="Cambria Math" w:hAnsi="Cambria Math" w:cstheme="minorHAnsi"/>
                      <w:sz w:val="24"/>
                      <w:szCs w:val="24"/>
                    </w:rPr>
                    <m:t>n</m:t>
                  </m:r>
                </m:num>
                <m:den>
                  <m:r>
                    <w:rPr>
                      <w:rFonts w:ascii="Cambria Math" w:hAnsi="Cambria Math" w:cstheme="minorHAnsi"/>
                      <w:sz w:val="24"/>
                      <w:szCs w:val="24"/>
                    </w:rPr>
                    <m:t>2</m:t>
                  </m:r>
                </m:den>
              </m:f>
            </m:oMath>
            <w:r w:rsidRPr="008700D4">
              <w:rPr>
                <w:rFonts w:eastAsia="SimSun" w:cstheme="minorHAnsi"/>
                <w:sz w:val="24"/>
                <w:szCs w:val="24"/>
              </w:rPr>
              <w:t>(2a+(n-1)d)</w:t>
            </w:r>
          </w:p>
          <w:p w14:paraId="6E49A7F0" w14:textId="77777777" w:rsidR="008700D4" w:rsidRPr="008700D4" w:rsidRDefault="008700D4" w:rsidP="008700D4">
            <w:pPr>
              <w:rPr>
                <w:rFonts w:cstheme="minorHAnsi"/>
                <w:sz w:val="24"/>
                <w:szCs w:val="24"/>
              </w:rPr>
            </w:pPr>
            <w:r w:rsidRPr="008700D4">
              <w:rPr>
                <w:rFonts w:cstheme="minorHAnsi"/>
                <w:sz w:val="24"/>
                <w:szCs w:val="24"/>
              </w:rPr>
              <w:t>, where n is the number of terms, a is the first term and d is the common difference between consecutive terms.</w:t>
            </w:r>
          </w:p>
          <w:p w14:paraId="1ABC8B2A" w14:textId="77777777" w:rsidR="008700D4" w:rsidRPr="008700D4" w:rsidRDefault="008700D4" w:rsidP="008700D4">
            <w:pPr>
              <w:rPr>
                <w:rFonts w:cstheme="minorHAnsi"/>
                <w:sz w:val="24"/>
                <w:szCs w:val="24"/>
              </w:rPr>
            </w:pPr>
            <w:r w:rsidRPr="008700D4">
              <w:rPr>
                <w:rFonts w:cstheme="minorHAnsi"/>
                <w:sz w:val="24"/>
                <w:szCs w:val="24"/>
              </w:rPr>
              <w:t>Total distance</w:t>
            </w:r>
            <m:oMath>
              <m:f>
                <m:fPr>
                  <m:ctrlPr>
                    <w:rPr>
                      <w:rFonts w:ascii="Cambria Math" w:hAnsi="Cambria Math" w:cstheme="minorHAnsi"/>
                      <w:i/>
                      <w:sz w:val="24"/>
                      <w:szCs w:val="24"/>
                    </w:rPr>
                  </m:ctrlPr>
                </m:fPr>
                <m:num>
                  <m:r>
                    <w:rPr>
                      <w:rFonts w:ascii="Cambria Math" w:hAnsi="Cambria Math" w:cstheme="minorHAnsi"/>
                      <w:sz w:val="24"/>
                      <w:szCs w:val="24"/>
                    </w:rPr>
                    <m:t>11</m:t>
                  </m:r>
                </m:num>
                <m:den>
                  <m:r>
                    <w:rPr>
                      <w:rFonts w:ascii="Cambria Math" w:hAnsi="Cambria Math" w:cstheme="minorHAnsi"/>
                      <w:sz w:val="24"/>
                      <w:szCs w:val="24"/>
                    </w:rPr>
                    <m:t>2</m:t>
                  </m:r>
                </m:den>
              </m:f>
            </m:oMath>
            <w:r w:rsidRPr="008700D4">
              <w:rPr>
                <w:rFonts w:eastAsia="SimSun" w:cstheme="minorHAnsi"/>
                <w:sz w:val="24"/>
                <w:szCs w:val="24"/>
              </w:rPr>
              <w:t>(2</w:t>
            </w:r>
            <m:oMath>
              <m:r>
                <w:rPr>
                  <w:rFonts w:ascii="Cambria Math" w:eastAsia="SimSun" w:hAnsi="Cambria Math" w:cstheme="minorHAnsi"/>
                  <w:sz w:val="24"/>
                  <w:szCs w:val="24"/>
                </w:rPr>
                <m:t>×2+(11-1)×</m:t>
              </m:r>
              <m:f>
                <m:fPr>
                  <m:ctrlPr>
                    <w:rPr>
                      <w:rFonts w:ascii="Cambria Math" w:eastAsia="SimSun" w:hAnsi="Cambria Math" w:cstheme="minorHAnsi"/>
                      <w:i/>
                      <w:sz w:val="24"/>
                      <w:szCs w:val="24"/>
                    </w:rPr>
                  </m:ctrlPr>
                </m:fPr>
                <m:num>
                  <m:r>
                    <w:rPr>
                      <w:rFonts w:ascii="Cambria Math" w:eastAsia="SimSun" w:hAnsi="Cambria Math" w:cstheme="minorHAnsi"/>
                      <w:sz w:val="24"/>
                      <w:szCs w:val="24"/>
                    </w:rPr>
                    <m:t>250</m:t>
                  </m:r>
                </m:num>
                <m:den>
                  <m:r>
                    <w:rPr>
                      <w:rFonts w:ascii="Cambria Math" w:eastAsia="SimSun" w:hAnsi="Cambria Math" w:cstheme="minorHAnsi"/>
                      <w:sz w:val="24"/>
                      <w:szCs w:val="24"/>
                    </w:rPr>
                    <m:t>1000</m:t>
                  </m:r>
                </m:den>
              </m:f>
            </m:oMath>
            <w:r w:rsidRPr="008700D4">
              <w:rPr>
                <w:rFonts w:eastAsia="SimSun" w:cstheme="minorHAnsi"/>
                <w:sz w:val="24"/>
                <w:szCs w:val="24"/>
              </w:rPr>
              <w:t>)+(28-11)</w:t>
            </w:r>
            <m:oMath>
              <m:r>
                <w:rPr>
                  <w:rFonts w:ascii="Cambria Math" w:eastAsia="SimSun" w:hAnsi="Cambria Math" w:cstheme="minorHAnsi"/>
                  <w:sz w:val="24"/>
                  <w:szCs w:val="24"/>
                </w:rPr>
                <m:t>×4.5</m:t>
              </m:r>
            </m:oMath>
            <w:r w:rsidRPr="008700D4">
              <w:rPr>
                <w:rFonts w:cstheme="minorHAnsi"/>
                <w:sz w:val="24"/>
                <w:szCs w:val="24"/>
              </w:rPr>
              <w:t>kilometres</w:t>
            </w:r>
          </w:p>
          <w:p w14:paraId="4E33902A" w14:textId="77777777" w:rsidR="008700D4" w:rsidRPr="008700D4" w:rsidRDefault="008700D4" w:rsidP="008700D4">
            <w:pPr>
              <w:rPr>
                <w:rFonts w:cstheme="minorHAnsi"/>
                <w:sz w:val="24"/>
                <w:szCs w:val="24"/>
              </w:rPr>
            </w:pPr>
            <w:r w:rsidRPr="008700D4">
              <w:rPr>
                <w:rFonts w:cstheme="minorHAnsi"/>
                <w:i/>
                <w:sz w:val="24"/>
                <w:szCs w:val="24"/>
              </w:rPr>
              <w:t>=</w:t>
            </w:r>
            <m:oMath>
              <m:f>
                <m:fPr>
                  <m:ctrlPr>
                    <w:rPr>
                      <w:rFonts w:ascii="Cambria Math" w:hAnsi="Cambria Math" w:cstheme="minorHAnsi"/>
                      <w:i/>
                      <w:sz w:val="24"/>
                      <w:szCs w:val="24"/>
                    </w:rPr>
                  </m:ctrlPr>
                </m:fPr>
                <m:num>
                  <m:r>
                    <w:rPr>
                      <w:rFonts w:ascii="Cambria Math" w:hAnsi="Cambria Math" w:cstheme="minorHAnsi"/>
                      <w:sz w:val="24"/>
                      <w:szCs w:val="24"/>
                    </w:rPr>
                    <m:t>11</m:t>
                  </m:r>
                </m:num>
                <m:den>
                  <m:r>
                    <w:rPr>
                      <w:rFonts w:ascii="Cambria Math" w:hAnsi="Cambria Math" w:cstheme="minorHAnsi"/>
                      <w:sz w:val="24"/>
                      <w:szCs w:val="24"/>
                    </w:rPr>
                    <m:t>2</m:t>
                  </m:r>
                </m:den>
              </m:f>
              <m:d>
                <m:dPr>
                  <m:ctrlPr>
                    <w:rPr>
                      <w:rFonts w:ascii="Cambria Math" w:hAnsi="Cambria Math" w:cstheme="minorHAnsi"/>
                      <w:i/>
                      <w:sz w:val="24"/>
                      <w:szCs w:val="24"/>
                    </w:rPr>
                  </m:ctrlPr>
                </m:dPr>
                <m:e>
                  <m:r>
                    <w:rPr>
                      <w:rFonts w:ascii="Cambria Math" w:hAnsi="Cambria Math" w:cstheme="minorHAnsi"/>
                      <w:sz w:val="24"/>
                      <w:szCs w:val="24"/>
                    </w:rPr>
                    <m:t>4+10×</m:t>
                  </m:r>
                  <m:f>
                    <m:fPr>
                      <m:ctrlPr>
                        <w:rPr>
                          <w:rFonts w:ascii="Cambria Math" w:hAnsi="Cambria Math" w:cstheme="minorHAnsi"/>
                          <w:i/>
                          <w:sz w:val="24"/>
                          <w:szCs w:val="24"/>
                        </w:rPr>
                      </m:ctrlPr>
                    </m:fPr>
                    <m:num>
                      <m:r>
                        <w:rPr>
                          <w:rFonts w:ascii="Cambria Math" w:hAnsi="Cambria Math" w:cstheme="minorHAnsi"/>
                          <w:sz w:val="24"/>
                          <w:szCs w:val="24"/>
                        </w:rPr>
                        <m:t>250</m:t>
                      </m:r>
                    </m:num>
                    <m:den>
                      <m:r>
                        <w:rPr>
                          <w:rFonts w:ascii="Cambria Math" w:hAnsi="Cambria Math" w:cstheme="minorHAnsi"/>
                          <w:sz w:val="24"/>
                          <w:szCs w:val="24"/>
                        </w:rPr>
                        <m:t>1000</m:t>
                      </m:r>
                    </m:den>
                  </m:f>
                </m:e>
              </m:d>
              <m:r>
                <w:rPr>
                  <w:rFonts w:ascii="Cambria Math" w:hAnsi="Cambria Math" w:cstheme="minorHAnsi"/>
                  <w:sz w:val="24"/>
                  <w:szCs w:val="24"/>
                </w:rPr>
                <m:t>+17×4.5</m:t>
              </m:r>
            </m:oMath>
            <w:r w:rsidRPr="008700D4">
              <w:rPr>
                <w:rFonts w:cstheme="minorHAnsi"/>
                <w:sz w:val="24"/>
                <w:szCs w:val="24"/>
              </w:rPr>
              <w:t>kilometres</w:t>
            </w:r>
          </w:p>
          <w:p w14:paraId="2B2E8728" w14:textId="77777777" w:rsidR="008700D4" w:rsidRPr="008700D4" w:rsidRDefault="008700D4" w:rsidP="008700D4">
            <w:pPr>
              <w:rPr>
                <w:rFonts w:cstheme="minorHAnsi"/>
                <w:sz w:val="24"/>
                <w:szCs w:val="24"/>
              </w:rPr>
            </w:pPr>
            <w:r w:rsidRPr="008700D4">
              <w:rPr>
                <w:rFonts w:cstheme="minorHAnsi"/>
                <w:sz w:val="24"/>
                <w:szCs w:val="24"/>
              </w:rPr>
              <w:t>=</w:t>
            </w:r>
            <m:oMath>
              <m:f>
                <m:fPr>
                  <m:ctrlPr>
                    <w:rPr>
                      <w:rFonts w:ascii="Cambria Math" w:hAnsi="Cambria Math" w:cstheme="minorHAnsi"/>
                      <w:i/>
                      <w:sz w:val="24"/>
                      <w:szCs w:val="24"/>
                    </w:rPr>
                  </m:ctrlPr>
                </m:fPr>
                <m:num>
                  <m:r>
                    <w:rPr>
                      <w:rFonts w:ascii="Cambria Math" w:hAnsi="Cambria Math" w:cstheme="minorHAnsi"/>
                      <w:sz w:val="24"/>
                      <w:szCs w:val="24"/>
                    </w:rPr>
                    <m:t>11×</m:t>
                  </m:r>
                </m:num>
                <m:den>
                  <m:r>
                    <w:rPr>
                      <w:rFonts w:ascii="Cambria Math" w:hAnsi="Cambria Math" w:cstheme="minorHAnsi"/>
                      <w:sz w:val="24"/>
                      <w:szCs w:val="24"/>
                    </w:rPr>
                    <m:t>2</m:t>
                  </m:r>
                </m:den>
              </m:f>
              <m:f>
                <m:fPr>
                  <m:ctrlPr>
                    <w:rPr>
                      <w:rFonts w:ascii="Cambria Math" w:hAnsi="Cambria Math" w:cstheme="minorHAnsi"/>
                      <w:i/>
                      <w:sz w:val="24"/>
                      <w:szCs w:val="24"/>
                    </w:rPr>
                  </m:ctrlPr>
                </m:fPr>
                <m:num>
                  <m:r>
                    <w:rPr>
                      <w:rFonts w:ascii="Cambria Math" w:hAnsi="Cambria Math" w:cstheme="minorHAnsi"/>
                      <w:sz w:val="24"/>
                      <w:szCs w:val="24"/>
                    </w:rPr>
                    <m:t>13</m:t>
                  </m:r>
                </m:num>
                <m:den>
                  <m:r>
                    <w:rPr>
                      <w:rFonts w:ascii="Cambria Math" w:hAnsi="Cambria Math" w:cstheme="minorHAnsi"/>
                      <w:sz w:val="24"/>
                      <w:szCs w:val="24"/>
                    </w:rPr>
                    <m:t>2</m:t>
                  </m:r>
                </m:den>
              </m:f>
              <m:r>
                <w:rPr>
                  <w:rFonts w:ascii="Cambria Math" w:hAnsi="Cambria Math" w:cstheme="minorHAnsi"/>
                  <w:sz w:val="24"/>
                  <w:szCs w:val="24"/>
                </w:rPr>
                <m:t>+17×4.5</m:t>
              </m:r>
            </m:oMath>
            <w:r w:rsidRPr="008700D4">
              <w:rPr>
                <w:rFonts w:cstheme="minorHAnsi"/>
                <w:sz w:val="24"/>
                <w:szCs w:val="24"/>
              </w:rPr>
              <w:t>kilometres</w:t>
            </w:r>
          </w:p>
          <w:p w14:paraId="3303D296" w14:textId="77777777" w:rsidR="008700D4" w:rsidRPr="008700D4" w:rsidRDefault="008700D4" w:rsidP="008700D4">
            <w:pPr>
              <w:rPr>
                <w:rFonts w:cstheme="minorHAnsi"/>
                <w:sz w:val="24"/>
                <w:szCs w:val="24"/>
              </w:rPr>
            </w:pPr>
            <w:r w:rsidRPr="008700D4">
              <w:rPr>
                <w:rFonts w:cstheme="minorHAnsi"/>
                <w:sz w:val="24"/>
                <w:szCs w:val="24"/>
              </w:rPr>
              <w:t>=35.75+76.5kilometres</w:t>
            </w:r>
          </w:p>
          <w:p w14:paraId="4C9CC814" w14:textId="34B2A227" w:rsidR="008700D4" w:rsidRPr="008700D4" w:rsidRDefault="008700D4" w:rsidP="008700D4">
            <w:pPr>
              <w:pStyle w:val="ListParagraph"/>
              <w:rPr>
                <w:rFonts w:eastAsiaTheme="minorEastAsia" w:cstheme="minorHAnsi"/>
                <w:sz w:val="24"/>
                <w:szCs w:val="24"/>
              </w:rPr>
            </w:pPr>
            <w:r w:rsidRPr="008700D4">
              <w:rPr>
                <w:rFonts w:cstheme="minorHAnsi"/>
                <w:sz w:val="24"/>
                <w:szCs w:val="24"/>
              </w:rPr>
              <w:t>= 112.25kilometres</w:t>
            </w:r>
          </w:p>
        </w:tc>
        <w:tc>
          <w:tcPr>
            <w:tcW w:w="992" w:type="dxa"/>
          </w:tcPr>
          <w:p w14:paraId="35B486BA" w14:textId="77777777" w:rsidR="008700D4" w:rsidRPr="00B41E11" w:rsidRDefault="008700D4" w:rsidP="008700D4">
            <w:pPr>
              <w:rPr>
                <w:rFonts w:eastAsia="Calibri" w:cstheme="minorHAnsi"/>
                <w:sz w:val="24"/>
                <w:szCs w:val="24"/>
              </w:rPr>
            </w:pPr>
            <w:r w:rsidRPr="00B41E11">
              <w:rPr>
                <w:rFonts w:eastAsia="Calibri" w:cstheme="minorHAnsi"/>
                <w:sz w:val="24"/>
                <w:szCs w:val="24"/>
              </w:rPr>
              <w:lastRenderedPageBreak/>
              <w:t>5</w:t>
            </w:r>
          </w:p>
        </w:tc>
      </w:tr>
      <w:tr w:rsidR="008700D4" w:rsidRPr="00B41E11" w14:paraId="7599C8DA" w14:textId="77777777" w:rsidTr="00035FE5">
        <w:tc>
          <w:tcPr>
            <w:tcW w:w="988" w:type="dxa"/>
          </w:tcPr>
          <w:p w14:paraId="6CA4DFDF" w14:textId="77777777" w:rsidR="008700D4" w:rsidRPr="00B41E11" w:rsidRDefault="008700D4" w:rsidP="008700D4">
            <w:pPr>
              <w:rPr>
                <w:rFonts w:cstheme="minorHAnsi"/>
                <w:sz w:val="24"/>
                <w:szCs w:val="24"/>
              </w:rPr>
            </w:pPr>
            <w:r w:rsidRPr="00B41E11">
              <w:rPr>
                <w:rFonts w:cstheme="minorHAnsi"/>
                <w:sz w:val="24"/>
                <w:szCs w:val="24"/>
              </w:rPr>
              <w:t>3</w:t>
            </w:r>
          </w:p>
        </w:tc>
        <w:tc>
          <w:tcPr>
            <w:tcW w:w="8505" w:type="dxa"/>
          </w:tcPr>
          <w:p w14:paraId="0C2D5857" w14:textId="44038DF5" w:rsidR="008700D4" w:rsidRPr="008700D4" w:rsidRDefault="008700D4" w:rsidP="008700D4">
            <w:pPr>
              <w:rPr>
                <w:rFonts w:eastAsia="Arial Unicode MS" w:cstheme="minorHAnsi"/>
                <w:color w:val="000000"/>
                <w:sz w:val="24"/>
                <w:szCs w:val="24"/>
                <w:u w:color="000000"/>
                <w:bdr w:val="nil"/>
                <w:lang w:eastAsia="zh-CN"/>
              </w:rPr>
            </w:pPr>
            <w:r w:rsidRPr="008700D4">
              <w:rPr>
                <w:rFonts w:eastAsia="Arial Unicode MS" w:cstheme="minorHAnsi"/>
                <w:color w:val="000000"/>
                <w:sz w:val="24"/>
                <w:szCs w:val="24"/>
                <w:u w:color="000000"/>
                <w:bdr w:val="nil"/>
                <w:lang w:eastAsia="zh-CN"/>
              </w:rPr>
              <w:t>For first tree =20 m distance is covered in to fro from well</w:t>
            </w:r>
            <w:r w:rsidRPr="008700D4">
              <w:rPr>
                <w:rFonts w:eastAsia="Arial Unicode MS" w:cstheme="minorHAnsi"/>
                <w:color w:val="000000"/>
                <w:sz w:val="24"/>
                <w:szCs w:val="24"/>
                <w:u w:color="000000"/>
                <w:bdr w:val="nil"/>
                <w:lang w:eastAsia="zh-CN"/>
              </w:rPr>
              <w:br/>
              <w:t>For second tree =2(10+1×5)=302(10+1×5)=30 m distance is covered in to fro from well</w:t>
            </w:r>
            <w:r w:rsidRPr="008700D4">
              <w:rPr>
                <w:rFonts w:eastAsia="Arial Unicode MS" w:cstheme="minorHAnsi"/>
                <w:color w:val="000000"/>
                <w:sz w:val="24"/>
                <w:szCs w:val="24"/>
                <w:u w:color="000000"/>
                <w:bdr w:val="nil"/>
                <w:lang w:eastAsia="zh-CN"/>
              </w:rPr>
              <w:br/>
              <w:t>For third tree =2(10+2×5)=402(10+2×5)=40 m distance is covered in to fro from well</w:t>
            </w:r>
            <w:r w:rsidRPr="008700D4">
              <w:rPr>
                <w:rFonts w:eastAsia="Arial Unicode MS" w:cstheme="minorHAnsi"/>
                <w:color w:val="000000"/>
                <w:sz w:val="24"/>
                <w:szCs w:val="24"/>
                <w:u w:color="000000"/>
                <w:bdr w:val="nil"/>
                <w:lang w:eastAsia="zh-CN"/>
              </w:rPr>
              <w:br/>
              <w:t>....</w:t>
            </w:r>
            <w:r w:rsidRPr="008700D4">
              <w:rPr>
                <w:rFonts w:eastAsia="Arial Unicode MS" w:cstheme="minorHAnsi"/>
                <w:color w:val="000000"/>
                <w:sz w:val="24"/>
                <w:szCs w:val="24"/>
                <w:u w:color="000000"/>
                <w:bdr w:val="nil"/>
                <w:lang w:eastAsia="zh-CN"/>
              </w:rPr>
              <w:br/>
              <w:t>For 25th tree= 2(10+24×5)=2602(10+24×5)=260 m distance is covered in to-fro from well</w:t>
            </w:r>
            <w:r w:rsidRPr="008700D4">
              <w:rPr>
                <w:rFonts w:eastAsia="Arial Unicode MS" w:cstheme="minorHAnsi"/>
                <w:color w:val="000000"/>
                <w:sz w:val="24"/>
                <w:szCs w:val="24"/>
                <w:u w:color="000000"/>
                <w:bdr w:val="nil"/>
                <w:lang w:eastAsia="zh-CN"/>
              </w:rPr>
              <w:br/>
              <w:t>So total distance</w:t>
            </w:r>
            <w:r w:rsidRPr="008700D4">
              <w:rPr>
                <w:rFonts w:eastAsia="Arial Unicode MS" w:cstheme="minorHAnsi"/>
                <w:color w:val="000000"/>
                <w:sz w:val="24"/>
                <w:szCs w:val="24"/>
                <w:u w:color="000000"/>
                <w:bdr w:val="nil"/>
                <w:lang w:eastAsia="zh-CN"/>
              </w:rPr>
              <w:br/>
              <w:t>=20 + 30 + 40 +....+ 260</w:t>
            </w:r>
            <w:r w:rsidRPr="008700D4">
              <w:rPr>
                <w:rFonts w:eastAsia="Arial Unicode MS" w:cstheme="minorHAnsi"/>
                <w:color w:val="000000"/>
                <w:sz w:val="24"/>
                <w:szCs w:val="24"/>
                <w:u w:color="000000"/>
                <w:bdr w:val="nil"/>
                <w:lang w:eastAsia="zh-CN"/>
              </w:rPr>
              <w:br/>
              <w:t>This is a A.P with a=20,d=10 and n=25</w:t>
            </w:r>
            <w:r w:rsidRPr="008700D4">
              <w:rPr>
                <w:rFonts w:eastAsia="Arial Unicode MS" w:cstheme="minorHAnsi"/>
                <w:color w:val="000000"/>
                <w:sz w:val="24"/>
                <w:szCs w:val="24"/>
                <w:u w:color="000000"/>
                <w:bdr w:val="nil"/>
                <w:lang w:eastAsia="zh-CN"/>
              </w:rPr>
              <w:br/>
              <w:t>Sn=</w:t>
            </w:r>
            <m:oMath>
              <m:f>
                <m:fPr>
                  <m:ctrlPr>
                    <w:rPr>
                      <w:rFonts w:ascii="Cambria Math" w:eastAsia="Arial Unicode MS" w:hAnsi="Cambria Math" w:cstheme="minorHAnsi"/>
                      <w:color w:val="000000"/>
                      <w:sz w:val="24"/>
                      <w:szCs w:val="24"/>
                      <w:u w:color="000000"/>
                      <w:bdr w:val="nil"/>
                      <w:lang w:eastAsia="zh-CN"/>
                    </w:rPr>
                  </m:ctrlPr>
                </m:fPr>
                <m:num>
                  <m:r>
                    <w:rPr>
                      <w:rFonts w:ascii="Cambria Math" w:eastAsia="Arial Unicode MS" w:hAnsi="Cambria Math" w:cstheme="minorHAnsi"/>
                      <w:color w:val="000000"/>
                      <w:sz w:val="24"/>
                      <w:szCs w:val="24"/>
                      <w:u w:color="000000"/>
                      <w:bdr w:val="nil"/>
                      <w:lang w:eastAsia="zh-CN"/>
                    </w:rPr>
                    <m:t>n</m:t>
                  </m:r>
                </m:num>
                <m:den>
                  <m:r>
                    <m:rPr>
                      <m:sty m:val="p"/>
                    </m:rPr>
                    <w:rPr>
                      <w:rFonts w:ascii="Cambria Math" w:eastAsia="Arial Unicode MS" w:hAnsi="Cambria Math" w:cstheme="minorHAnsi"/>
                      <w:color w:val="000000"/>
                      <w:sz w:val="24"/>
                      <w:szCs w:val="24"/>
                      <w:u w:color="000000"/>
                      <w:bdr w:val="nil"/>
                      <w:lang w:eastAsia="zh-CN"/>
                    </w:rPr>
                    <m:t>2</m:t>
                  </m:r>
                </m:den>
              </m:f>
            </m:oMath>
            <w:r w:rsidRPr="008700D4">
              <w:rPr>
                <w:rFonts w:eastAsia="Arial Unicode MS" w:cstheme="minorHAnsi"/>
                <w:color w:val="000000"/>
                <w:sz w:val="24"/>
                <w:szCs w:val="24"/>
                <w:u w:color="000000"/>
                <w:bdr w:val="nil"/>
                <w:lang w:eastAsia="zh-CN"/>
              </w:rPr>
              <w:t>[2a+(n-1)d</w:t>
            </w:r>
            <w:r w:rsidRPr="008700D4">
              <w:rPr>
                <w:rFonts w:eastAsia="Arial Unicode MS" w:cstheme="minorHAnsi"/>
                <w:color w:val="000000"/>
                <w:sz w:val="24"/>
                <w:szCs w:val="24"/>
                <w:u w:color="000000"/>
                <w:bdr w:val="nil"/>
                <w:lang w:eastAsia="zh-CN"/>
              </w:rPr>
              <w:br/>
              <w:t>S=</w:t>
            </w:r>
            <m:oMath>
              <m:f>
                <m:fPr>
                  <m:ctrlPr>
                    <w:rPr>
                      <w:rFonts w:ascii="Cambria Math" w:eastAsia="Arial Unicode MS" w:hAnsi="Cambria Math" w:cstheme="minorHAnsi"/>
                      <w:color w:val="000000"/>
                      <w:sz w:val="24"/>
                      <w:szCs w:val="24"/>
                      <w:u w:color="000000"/>
                      <w:bdr w:val="nil"/>
                      <w:lang w:eastAsia="zh-CN"/>
                    </w:rPr>
                  </m:ctrlPr>
                </m:fPr>
                <m:num>
                  <m:r>
                    <m:rPr>
                      <m:sty m:val="p"/>
                    </m:rPr>
                    <w:rPr>
                      <w:rFonts w:ascii="Cambria Math" w:eastAsia="Arial Unicode MS" w:hAnsi="Cambria Math" w:cstheme="minorHAnsi"/>
                      <w:color w:val="000000"/>
                      <w:sz w:val="24"/>
                      <w:szCs w:val="24"/>
                      <w:u w:color="000000"/>
                      <w:bdr w:val="nil"/>
                      <w:lang w:eastAsia="zh-CN"/>
                    </w:rPr>
                    <m:t>25</m:t>
                  </m:r>
                </m:num>
                <m:den>
                  <m:r>
                    <m:rPr>
                      <m:sty m:val="p"/>
                    </m:rPr>
                    <w:rPr>
                      <w:rFonts w:ascii="Cambria Math" w:eastAsia="Arial Unicode MS" w:hAnsi="Cambria Math" w:cstheme="minorHAnsi"/>
                      <w:color w:val="000000"/>
                      <w:sz w:val="24"/>
                      <w:szCs w:val="24"/>
                      <w:u w:color="000000"/>
                      <w:bdr w:val="nil"/>
                      <w:lang w:eastAsia="zh-CN"/>
                    </w:rPr>
                    <m:t>2</m:t>
                  </m:r>
                </m:den>
              </m:f>
              <m:r>
                <m:rPr>
                  <m:sty m:val="p"/>
                </m:rPr>
                <w:rPr>
                  <w:rFonts w:ascii="Cambria Math" w:eastAsia="Arial Unicode MS" w:hAnsi="Cambria Math" w:cstheme="minorHAnsi"/>
                  <w:color w:val="000000"/>
                  <w:sz w:val="24"/>
                  <w:szCs w:val="24"/>
                  <w:u w:color="000000"/>
                  <w:bdr w:val="nil"/>
                  <w:lang w:eastAsia="zh-CN"/>
                </w:rPr>
                <m:t xml:space="preserve"> </m:t>
              </m:r>
            </m:oMath>
            <w:r w:rsidRPr="008700D4">
              <w:rPr>
                <w:rFonts w:eastAsia="Arial Unicode MS" w:cstheme="minorHAnsi"/>
                <w:color w:val="000000"/>
                <w:sz w:val="24"/>
                <w:szCs w:val="24"/>
                <w:u w:color="000000"/>
                <w:bdr w:val="nil"/>
                <w:lang w:eastAsia="zh-CN"/>
              </w:rPr>
              <w:t>[40+24×10]=3500m</w:t>
            </w:r>
          </w:p>
        </w:tc>
        <w:tc>
          <w:tcPr>
            <w:tcW w:w="992" w:type="dxa"/>
          </w:tcPr>
          <w:p w14:paraId="42A2AB7E" w14:textId="77777777" w:rsidR="008700D4" w:rsidRPr="00B41E11" w:rsidRDefault="008700D4" w:rsidP="008700D4">
            <w:pPr>
              <w:rPr>
                <w:rFonts w:eastAsia="Calibri" w:cstheme="minorHAnsi"/>
                <w:sz w:val="24"/>
                <w:szCs w:val="24"/>
              </w:rPr>
            </w:pPr>
            <w:r w:rsidRPr="00B41E11">
              <w:rPr>
                <w:rFonts w:eastAsia="Calibri" w:cstheme="minorHAnsi"/>
                <w:sz w:val="24"/>
                <w:szCs w:val="24"/>
              </w:rPr>
              <w:t>5</w:t>
            </w:r>
          </w:p>
        </w:tc>
      </w:tr>
      <w:tr w:rsidR="008700D4" w:rsidRPr="00B41E11" w14:paraId="2F63FB50" w14:textId="77777777" w:rsidTr="00035FE5">
        <w:tc>
          <w:tcPr>
            <w:tcW w:w="988" w:type="dxa"/>
          </w:tcPr>
          <w:p w14:paraId="27BB495C" w14:textId="77777777" w:rsidR="008700D4" w:rsidRPr="00B41E11" w:rsidRDefault="008700D4" w:rsidP="008700D4">
            <w:pPr>
              <w:rPr>
                <w:rFonts w:cstheme="minorHAnsi"/>
                <w:sz w:val="24"/>
                <w:szCs w:val="24"/>
              </w:rPr>
            </w:pPr>
            <w:r w:rsidRPr="00B41E11">
              <w:rPr>
                <w:rFonts w:cstheme="minorHAnsi"/>
                <w:sz w:val="24"/>
                <w:szCs w:val="24"/>
              </w:rPr>
              <w:t>4</w:t>
            </w:r>
          </w:p>
        </w:tc>
        <w:tc>
          <w:tcPr>
            <w:tcW w:w="8505" w:type="dxa"/>
          </w:tcPr>
          <w:p w14:paraId="5769B709" w14:textId="77777777" w:rsidR="008700D4" w:rsidRPr="008700D4" w:rsidRDefault="008700D4" w:rsidP="008700D4">
            <w:pPr>
              <w:rPr>
                <w:rFonts w:eastAsia="Arial Unicode MS" w:cstheme="minorHAnsi"/>
                <w:color w:val="000000"/>
                <w:sz w:val="24"/>
                <w:szCs w:val="24"/>
                <w:u w:color="000000"/>
                <w:bdr w:val="nil"/>
                <w:lang w:eastAsia="zh-CN"/>
              </w:rPr>
            </w:pPr>
            <w:r w:rsidRPr="008700D4">
              <w:rPr>
                <w:rFonts w:eastAsia="Arial Unicode MS" w:cstheme="minorHAnsi"/>
                <w:color w:val="000000"/>
                <w:sz w:val="24"/>
                <w:szCs w:val="24"/>
                <w:u w:color="000000"/>
                <w:bdr w:val="nil"/>
                <w:lang w:eastAsia="zh-CN"/>
              </w:rPr>
              <w:t>Let the four consecutive numbers in AP be (a - 3d), (a - d), (a + d) and (a + 3d) According to the question.</w:t>
            </w:r>
            <w:r w:rsidRPr="008700D4">
              <w:rPr>
                <w:rFonts w:eastAsia="Arial Unicode MS" w:cstheme="minorHAnsi"/>
                <w:color w:val="000000"/>
                <w:sz w:val="24"/>
                <w:szCs w:val="24"/>
                <w:u w:color="000000"/>
                <w:bdr w:val="nil"/>
                <w:lang w:eastAsia="zh-CN"/>
              </w:rPr>
              <w:br/>
              <w:t>a−3d+a−d+a+d+a+3d=32</w:t>
            </w:r>
            <w:r w:rsidRPr="008700D4">
              <w:rPr>
                <w:rFonts w:eastAsia="Arial Unicode MS" w:cstheme="minorHAnsi"/>
                <w:color w:val="000000"/>
                <w:sz w:val="24"/>
                <w:szCs w:val="24"/>
                <w:u w:color="000000"/>
                <w:bdr w:val="nil"/>
                <w:lang w:eastAsia="zh-CN"/>
              </w:rPr>
              <w:br/>
              <w:t>4a=32</w:t>
            </w:r>
            <w:r w:rsidRPr="008700D4">
              <w:rPr>
                <w:rFonts w:eastAsia="Arial Unicode MS" w:cstheme="minorHAnsi"/>
                <w:color w:val="000000"/>
                <w:sz w:val="24"/>
                <w:szCs w:val="24"/>
                <w:u w:color="000000"/>
                <w:bdr w:val="nil"/>
                <w:lang w:eastAsia="zh-CN"/>
              </w:rPr>
              <w:br/>
              <w:t>a=8 ......(1)</w:t>
            </w:r>
            <w:r w:rsidRPr="008700D4">
              <w:rPr>
                <w:rFonts w:eastAsia="Arial Unicode MS" w:cstheme="minorHAnsi"/>
                <w:color w:val="000000"/>
                <w:sz w:val="24"/>
                <w:szCs w:val="24"/>
                <w:u w:color="000000"/>
                <w:bdr w:val="nil"/>
                <w:lang w:eastAsia="zh-CN"/>
              </w:rPr>
              <w:br/>
              <w:t>Now,</w:t>
            </w:r>
            <w:r w:rsidRPr="008700D4">
              <w:rPr>
                <w:rFonts w:eastAsia="Arial Unicode MS" w:cstheme="minorHAnsi"/>
                <w:color w:val="000000"/>
                <w:sz w:val="24"/>
                <w:szCs w:val="24"/>
                <w:u w:color="000000"/>
                <w:bdr w:val="nil"/>
                <w:lang w:eastAsia="zh-CN"/>
              </w:rPr>
              <w:br/>
              <w:t>(a−3d)(a+3d)(a−d)(a+d)=715</w:t>
            </w:r>
          </w:p>
          <w:p w14:paraId="56FA1321" w14:textId="0D9FB59B" w:rsidR="008700D4" w:rsidRPr="008700D4" w:rsidRDefault="008700D4" w:rsidP="008700D4">
            <w:pPr>
              <w:rPr>
                <w:rFonts w:eastAsia="Arial Unicode MS" w:cstheme="minorHAnsi"/>
                <w:color w:val="000000"/>
                <w:sz w:val="24"/>
                <w:szCs w:val="24"/>
                <w:u w:color="000000"/>
                <w:bdr w:val="nil"/>
                <w:lang w:eastAsia="zh-CN"/>
              </w:rPr>
            </w:pPr>
            <w:r w:rsidRPr="008700D4">
              <w:rPr>
                <w:rFonts w:eastAsia="Arial Unicode MS" w:cstheme="minorHAnsi"/>
                <w:color w:val="000000"/>
                <w:sz w:val="24"/>
                <w:szCs w:val="24"/>
                <w:u w:color="000000"/>
                <w:bdr w:val="nil"/>
                <w:lang w:eastAsia="zh-CN"/>
              </w:rPr>
              <w:t>15</w:t>
            </w:r>
            <m:oMath>
              <m:r>
                <m:rPr>
                  <m:sty m:val="p"/>
                </m:rPr>
                <w:rPr>
                  <w:rFonts w:ascii="Cambria Math" w:eastAsia="Arial Unicode MS" w:hAnsi="Cambria Math" w:cstheme="minorHAnsi"/>
                  <w:color w:val="000000"/>
                  <w:sz w:val="24"/>
                  <w:szCs w:val="24"/>
                  <w:u w:color="000000"/>
                  <w:bdr w:val="nil"/>
                  <w:lang w:eastAsia="zh-CN"/>
                </w:rPr>
                <m:t>(</m:t>
              </m:r>
              <m:sSup>
                <m:sSupPr>
                  <m:ctrlPr>
                    <w:rPr>
                      <w:rFonts w:ascii="Cambria Math" w:eastAsia="Arial Unicode MS" w:hAnsi="Cambria Math" w:cstheme="minorHAnsi"/>
                      <w:color w:val="000000"/>
                      <w:sz w:val="24"/>
                      <w:szCs w:val="24"/>
                      <w:u w:color="000000"/>
                      <w:bdr w:val="nil"/>
                      <w:lang w:eastAsia="zh-CN"/>
                    </w:rPr>
                  </m:ctrlPr>
                </m:sSupPr>
                <m:e>
                  <m:r>
                    <w:rPr>
                      <w:rFonts w:ascii="Cambria Math" w:eastAsia="Arial Unicode MS" w:hAnsi="Cambria Math" w:cstheme="minorHAnsi"/>
                      <w:color w:val="000000"/>
                      <w:sz w:val="24"/>
                      <w:szCs w:val="24"/>
                      <w:u w:color="000000"/>
                      <w:bdr w:val="nil"/>
                      <w:lang w:eastAsia="zh-CN"/>
                    </w:rPr>
                    <m:t>a</m:t>
                  </m:r>
                </m:e>
                <m:sup>
                  <m:r>
                    <m:rPr>
                      <m:sty m:val="p"/>
                    </m:rPr>
                    <w:rPr>
                      <w:rFonts w:ascii="Cambria Math" w:eastAsia="Arial Unicode MS" w:hAnsi="Cambria Math" w:cstheme="minorHAnsi"/>
                      <w:color w:val="000000"/>
                      <w:sz w:val="24"/>
                      <w:szCs w:val="24"/>
                      <w:u w:color="000000"/>
                      <w:bdr w:val="nil"/>
                      <w:lang w:eastAsia="zh-CN"/>
                    </w:rPr>
                    <m:t>2</m:t>
                  </m:r>
                </m:sup>
              </m:sSup>
              <m:r>
                <m:rPr>
                  <m:sty m:val="p"/>
                </m:rPr>
                <w:rPr>
                  <w:rFonts w:ascii="Cambria Math" w:eastAsia="Arial Unicode MS" w:hAnsi="Cambria Math" w:cstheme="minorHAnsi"/>
                  <w:color w:val="000000"/>
                  <w:sz w:val="24"/>
                  <w:szCs w:val="24"/>
                  <w:u w:color="000000"/>
                  <w:bdr w:val="nil"/>
                  <w:lang w:eastAsia="zh-CN"/>
                </w:rPr>
                <m:t>-</m:t>
              </m:r>
              <m:sSup>
                <m:sSupPr>
                  <m:ctrlPr>
                    <w:rPr>
                      <w:rFonts w:ascii="Cambria Math" w:eastAsia="Arial Unicode MS" w:hAnsi="Cambria Math" w:cstheme="minorHAnsi"/>
                      <w:color w:val="000000"/>
                      <w:sz w:val="24"/>
                      <w:szCs w:val="24"/>
                      <w:u w:color="000000"/>
                      <w:bdr w:val="nil"/>
                      <w:lang w:eastAsia="zh-CN"/>
                    </w:rPr>
                  </m:ctrlPr>
                </m:sSupPr>
                <m:e>
                  <m:r>
                    <m:rPr>
                      <m:sty m:val="p"/>
                    </m:rPr>
                    <w:rPr>
                      <w:rFonts w:ascii="Cambria Math" w:eastAsia="Arial Unicode MS" w:hAnsi="Cambria Math" w:cstheme="minorHAnsi"/>
                      <w:color w:val="000000"/>
                      <w:sz w:val="24"/>
                      <w:szCs w:val="24"/>
                      <w:u w:color="000000"/>
                      <w:bdr w:val="nil"/>
                      <w:lang w:eastAsia="zh-CN"/>
                    </w:rPr>
                    <m:t>9</m:t>
                  </m:r>
                  <m:r>
                    <w:rPr>
                      <w:rFonts w:ascii="Cambria Math" w:eastAsia="Arial Unicode MS" w:hAnsi="Cambria Math" w:cstheme="minorHAnsi"/>
                      <w:color w:val="000000"/>
                      <w:sz w:val="24"/>
                      <w:szCs w:val="24"/>
                      <w:u w:color="000000"/>
                      <w:bdr w:val="nil"/>
                      <w:lang w:eastAsia="zh-CN"/>
                    </w:rPr>
                    <m:t>d</m:t>
                  </m:r>
                </m:e>
                <m:sup>
                  <m:r>
                    <m:rPr>
                      <m:sty m:val="p"/>
                    </m:rPr>
                    <w:rPr>
                      <w:rFonts w:ascii="Cambria Math" w:eastAsia="Arial Unicode MS" w:hAnsi="Cambria Math" w:cstheme="minorHAnsi"/>
                      <w:color w:val="000000"/>
                      <w:sz w:val="24"/>
                      <w:szCs w:val="24"/>
                      <w:u w:color="000000"/>
                      <w:bdr w:val="nil"/>
                      <w:lang w:eastAsia="zh-CN"/>
                    </w:rPr>
                    <m:t>2</m:t>
                  </m:r>
                </m:sup>
              </m:sSup>
            </m:oMath>
            <w:r w:rsidRPr="008700D4">
              <w:rPr>
                <w:rFonts w:eastAsia="Arial Unicode MS" w:cstheme="minorHAnsi"/>
                <w:color w:val="000000"/>
                <w:sz w:val="24"/>
                <w:szCs w:val="24"/>
                <w:u w:color="000000"/>
                <w:bdr w:val="nil"/>
                <w:lang w:eastAsia="zh-CN"/>
              </w:rPr>
              <w:t>=7</w:t>
            </w:r>
            <m:oMath>
              <m:sSup>
                <m:sSupPr>
                  <m:ctrlPr>
                    <w:rPr>
                      <w:rFonts w:ascii="Cambria Math" w:eastAsia="Arial Unicode MS" w:hAnsi="Cambria Math" w:cstheme="minorHAnsi"/>
                      <w:color w:val="000000"/>
                      <w:sz w:val="24"/>
                      <w:szCs w:val="24"/>
                      <w:u w:color="000000"/>
                      <w:bdr w:val="nil"/>
                      <w:lang w:eastAsia="zh-CN"/>
                    </w:rPr>
                  </m:ctrlPr>
                </m:sSupPr>
                <m:e>
                  <m:r>
                    <m:rPr>
                      <m:sty m:val="p"/>
                    </m:rPr>
                    <w:rPr>
                      <w:rFonts w:ascii="Cambria Math" w:eastAsia="Arial Unicode MS" w:hAnsi="Cambria Math" w:cstheme="minorHAnsi"/>
                      <w:color w:val="000000"/>
                      <w:sz w:val="24"/>
                      <w:szCs w:val="24"/>
                      <w:u w:color="000000"/>
                      <w:bdr w:val="nil"/>
                      <w:lang w:eastAsia="zh-CN"/>
                    </w:rPr>
                    <m:t>(</m:t>
                  </m:r>
                  <m:r>
                    <w:rPr>
                      <w:rFonts w:ascii="Cambria Math" w:eastAsia="Arial Unicode MS" w:hAnsi="Cambria Math" w:cstheme="minorHAnsi"/>
                      <w:color w:val="000000"/>
                      <w:sz w:val="24"/>
                      <w:szCs w:val="24"/>
                      <w:u w:color="000000"/>
                      <w:bdr w:val="nil"/>
                      <w:lang w:eastAsia="zh-CN"/>
                    </w:rPr>
                    <m:t>a</m:t>
                  </m:r>
                </m:e>
                <m:sup>
                  <m:r>
                    <m:rPr>
                      <m:sty m:val="p"/>
                    </m:rPr>
                    <w:rPr>
                      <w:rFonts w:ascii="Cambria Math" w:eastAsia="Arial Unicode MS" w:hAnsi="Cambria Math" w:cstheme="minorHAnsi"/>
                      <w:color w:val="000000"/>
                      <w:sz w:val="24"/>
                      <w:szCs w:val="24"/>
                      <w:u w:color="000000"/>
                      <w:bdr w:val="nil"/>
                      <w:lang w:eastAsia="zh-CN"/>
                    </w:rPr>
                    <m:t>2</m:t>
                  </m:r>
                </m:sup>
              </m:sSup>
              <m:r>
                <m:rPr>
                  <m:sty m:val="p"/>
                </m:rPr>
                <w:rPr>
                  <w:rFonts w:ascii="Cambria Math" w:eastAsia="Arial Unicode MS" w:hAnsi="Cambria Math" w:cstheme="minorHAnsi"/>
                  <w:color w:val="000000"/>
                  <w:sz w:val="24"/>
                  <w:szCs w:val="24"/>
                  <w:u w:color="000000"/>
                  <w:bdr w:val="nil"/>
                  <w:lang w:eastAsia="zh-CN"/>
                </w:rPr>
                <m:t>-</m:t>
              </m:r>
              <m:sSup>
                <m:sSupPr>
                  <m:ctrlPr>
                    <w:rPr>
                      <w:rFonts w:ascii="Cambria Math" w:eastAsia="Arial Unicode MS" w:hAnsi="Cambria Math" w:cstheme="minorHAnsi"/>
                      <w:color w:val="000000"/>
                      <w:sz w:val="24"/>
                      <w:szCs w:val="24"/>
                      <w:u w:color="000000"/>
                      <w:bdr w:val="nil"/>
                      <w:lang w:eastAsia="zh-CN"/>
                    </w:rPr>
                  </m:ctrlPr>
                </m:sSupPr>
                <m:e>
                  <m:r>
                    <w:rPr>
                      <w:rFonts w:ascii="Cambria Math" w:eastAsia="Arial Unicode MS" w:hAnsi="Cambria Math" w:cstheme="minorHAnsi"/>
                      <w:color w:val="000000"/>
                      <w:sz w:val="24"/>
                      <w:szCs w:val="24"/>
                      <w:u w:color="000000"/>
                      <w:bdr w:val="nil"/>
                      <w:lang w:eastAsia="zh-CN"/>
                    </w:rPr>
                    <m:t>d</m:t>
                  </m:r>
                </m:e>
                <m:sup>
                  <m:r>
                    <m:rPr>
                      <m:sty m:val="p"/>
                    </m:rPr>
                    <w:rPr>
                      <w:rFonts w:ascii="Cambria Math" w:eastAsia="Arial Unicode MS" w:hAnsi="Cambria Math" w:cstheme="minorHAnsi"/>
                      <w:color w:val="000000"/>
                      <w:sz w:val="24"/>
                      <w:szCs w:val="24"/>
                      <w:u w:color="000000"/>
                      <w:bdr w:val="nil"/>
                      <w:lang w:eastAsia="zh-CN"/>
                    </w:rPr>
                    <m:t>2</m:t>
                  </m:r>
                </m:sup>
              </m:sSup>
            </m:oMath>
            <w:r w:rsidRPr="008700D4">
              <w:rPr>
                <w:rFonts w:eastAsia="Arial Unicode MS" w:cstheme="minorHAnsi"/>
                <w:color w:val="000000"/>
                <w:sz w:val="24"/>
                <w:szCs w:val="24"/>
                <w:u w:color="000000"/>
                <w:bdr w:val="nil"/>
                <w:lang w:eastAsia="zh-CN"/>
              </w:rPr>
              <w:t>)</w:t>
            </w:r>
            <w:r w:rsidRPr="008700D4">
              <w:rPr>
                <w:rFonts w:eastAsia="Arial Unicode MS" w:cstheme="minorHAnsi"/>
                <w:color w:val="000000"/>
                <w:sz w:val="24"/>
                <w:szCs w:val="24"/>
                <w:u w:color="000000"/>
                <w:bdr w:val="nil"/>
                <w:lang w:eastAsia="zh-CN"/>
              </w:rPr>
              <w:br/>
              <w:t>15</w:t>
            </w:r>
            <m:oMath>
              <m:sSup>
                <m:sSupPr>
                  <m:ctrlPr>
                    <w:rPr>
                      <w:rFonts w:ascii="Cambria Math" w:eastAsia="Arial Unicode MS" w:hAnsi="Cambria Math" w:cstheme="minorHAnsi"/>
                      <w:color w:val="000000"/>
                      <w:sz w:val="24"/>
                      <w:szCs w:val="24"/>
                      <w:u w:color="000000"/>
                      <w:bdr w:val="nil"/>
                      <w:lang w:eastAsia="zh-CN"/>
                    </w:rPr>
                  </m:ctrlPr>
                </m:sSupPr>
                <m:e>
                  <m:r>
                    <w:rPr>
                      <w:rFonts w:ascii="Cambria Math" w:eastAsia="Arial Unicode MS" w:hAnsi="Cambria Math" w:cstheme="minorHAnsi"/>
                      <w:color w:val="000000"/>
                      <w:sz w:val="24"/>
                      <w:szCs w:val="24"/>
                      <w:u w:color="000000"/>
                      <w:bdr w:val="nil"/>
                      <w:lang w:eastAsia="zh-CN"/>
                    </w:rPr>
                    <m:t>a</m:t>
                  </m:r>
                </m:e>
                <m:sup>
                  <m:r>
                    <m:rPr>
                      <m:sty m:val="p"/>
                    </m:rPr>
                    <w:rPr>
                      <w:rFonts w:ascii="Cambria Math" w:eastAsia="Arial Unicode MS" w:hAnsi="Cambria Math" w:cstheme="minorHAnsi"/>
                      <w:color w:val="000000"/>
                      <w:sz w:val="24"/>
                      <w:szCs w:val="24"/>
                      <w:u w:color="000000"/>
                      <w:bdr w:val="nil"/>
                      <w:lang w:eastAsia="zh-CN"/>
                    </w:rPr>
                    <m:t>2</m:t>
                  </m:r>
                </m:sup>
              </m:sSup>
            </m:oMath>
            <w:r w:rsidRPr="008700D4">
              <w:rPr>
                <w:rFonts w:eastAsia="Arial Unicode MS" w:cstheme="minorHAnsi"/>
                <w:color w:val="000000"/>
                <w:sz w:val="24"/>
                <w:szCs w:val="24"/>
                <w:u w:color="000000"/>
                <w:bdr w:val="nil"/>
                <w:lang w:eastAsia="zh-CN"/>
              </w:rPr>
              <w:t>−135</w:t>
            </w:r>
            <m:oMath>
              <m:sSup>
                <m:sSupPr>
                  <m:ctrlPr>
                    <w:rPr>
                      <w:rFonts w:ascii="Cambria Math" w:eastAsia="Arial Unicode MS" w:hAnsi="Cambria Math" w:cstheme="minorHAnsi"/>
                      <w:color w:val="000000"/>
                      <w:sz w:val="24"/>
                      <w:szCs w:val="24"/>
                      <w:u w:color="000000"/>
                      <w:bdr w:val="nil"/>
                      <w:lang w:eastAsia="zh-CN"/>
                    </w:rPr>
                  </m:ctrlPr>
                </m:sSupPr>
                <m:e>
                  <m:r>
                    <w:rPr>
                      <w:rFonts w:ascii="Cambria Math" w:eastAsia="Arial Unicode MS" w:hAnsi="Cambria Math" w:cstheme="minorHAnsi"/>
                      <w:color w:val="000000"/>
                      <w:sz w:val="24"/>
                      <w:szCs w:val="24"/>
                      <w:u w:color="000000"/>
                      <w:bdr w:val="nil"/>
                      <w:lang w:eastAsia="zh-CN"/>
                    </w:rPr>
                    <m:t>d</m:t>
                  </m:r>
                </m:e>
                <m:sup>
                  <m:r>
                    <m:rPr>
                      <m:sty m:val="p"/>
                    </m:rPr>
                    <w:rPr>
                      <w:rFonts w:ascii="Cambria Math" w:eastAsia="Arial Unicode MS" w:hAnsi="Cambria Math" w:cstheme="minorHAnsi"/>
                      <w:color w:val="000000"/>
                      <w:sz w:val="24"/>
                      <w:szCs w:val="24"/>
                      <w:u w:color="000000"/>
                      <w:bdr w:val="nil"/>
                      <w:lang w:eastAsia="zh-CN"/>
                    </w:rPr>
                    <m:t>2</m:t>
                  </m:r>
                </m:sup>
              </m:sSup>
            </m:oMath>
            <w:r w:rsidRPr="008700D4">
              <w:rPr>
                <w:rFonts w:eastAsia="Arial Unicode MS" w:cstheme="minorHAnsi"/>
                <w:color w:val="000000"/>
                <w:sz w:val="24"/>
                <w:szCs w:val="24"/>
                <w:u w:color="000000"/>
                <w:bdr w:val="nil"/>
                <w:lang w:eastAsia="zh-CN"/>
              </w:rPr>
              <w:t>=7</w:t>
            </w:r>
            <m:oMath>
              <m:sSup>
                <m:sSupPr>
                  <m:ctrlPr>
                    <w:rPr>
                      <w:rFonts w:ascii="Cambria Math" w:eastAsia="Arial Unicode MS" w:hAnsi="Cambria Math" w:cstheme="minorHAnsi"/>
                      <w:color w:val="000000"/>
                      <w:sz w:val="24"/>
                      <w:szCs w:val="24"/>
                      <w:u w:color="000000"/>
                      <w:bdr w:val="nil"/>
                      <w:lang w:eastAsia="zh-CN"/>
                    </w:rPr>
                  </m:ctrlPr>
                </m:sSupPr>
                <m:e>
                  <m:r>
                    <w:rPr>
                      <w:rFonts w:ascii="Cambria Math" w:eastAsia="Arial Unicode MS" w:hAnsi="Cambria Math" w:cstheme="minorHAnsi"/>
                      <w:color w:val="000000"/>
                      <w:sz w:val="24"/>
                      <w:szCs w:val="24"/>
                      <w:u w:color="000000"/>
                      <w:bdr w:val="nil"/>
                      <w:lang w:eastAsia="zh-CN"/>
                    </w:rPr>
                    <m:t>a</m:t>
                  </m:r>
                </m:e>
                <m:sup>
                  <m:r>
                    <m:rPr>
                      <m:sty m:val="p"/>
                    </m:rPr>
                    <w:rPr>
                      <w:rFonts w:ascii="Cambria Math" w:eastAsia="Arial Unicode MS" w:hAnsi="Cambria Math" w:cstheme="minorHAnsi"/>
                      <w:color w:val="000000"/>
                      <w:sz w:val="24"/>
                      <w:szCs w:val="24"/>
                      <w:u w:color="000000"/>
                      <w:bdr w:val="nil"/>
                      <w:lang w:eastAsia="zh-CN"/>
                    </w:rPr>
                    <m:t>2</m:t>
                  </m:r>
                </m:sup>
              </m:sSup>
            </m:oMath>
            <w:r w:rsidRPr="008700D4">
              <w:rPr>
                <w:rFonts w:eastAsia="Arial Unicode MS" w:cstheme="minorHAnsi"/>
                <w:color w:val="000000"/>
                <w:sz w:val="24"/>
                <w:szCs w:val="24"/>
                <w:u w:color="000000"/>
                <w:bdr w:val="nil"/>
                <w:lang w:eastAsia="zh-CN"/>
              </w:rPr>
              <w:t>−7</w:t>
            </w:r>
            <m:oMath>
              <m:sSup>
                <m:sSupPr>
                  <m:ctrlPr>
                    <w:rPr>
                      <w:rFonts w:ascii="Cambria Math" w:eastAsia="Arial Unicode MS" w:hAnsi="Cambria Math" w:cstheme="minorHAnsi"/>
                      <w:color w:val="000000"/>
                      <w:sz w:val="24"/>
                      <w:szCs w:val="24"/>
                      <w:u w:color="000000"/>
                      <w:bdr w:val="nil"/>
                      <w:lang w:eastAsia="zh-CN"/>
                    </w:rPr>
                  </m:ctrlPr>
                </m:sSupPr>
                <m:e>
                  <m:r>
                    <w:rPr>
                      <w:rFonts w:ascii="Cambria Math" w:eastAsia="Arial Unicode MS" w:hAnsi="Cambria Math" w:cstheme="minorHAnsi"/>
                      <w:color w:val="000000"/>
                      <w:sz w:val="24"/>
                      <w:szCs w:val="24"/>
                      <w:u w:color="000000"/>
                      <w:bdr w:val="nil"/>
                      <w:lang w:eastAsia="zh-CN"/>
                    </w:rPr>
                    <m:t>d</m:t>
                  </m:r>
                </m:e>
                <m:sup>
                  <m:r>
                    <m:rPr>
                      <m:sty m:val="p"/>
                    </m:rPr>
                    <w:rPr>
                      <w:rFonts w:ascii="Cambria Math" w:eastAsia="Arial Unicode MS" w:hAnsi="Cambria Math" w:cstheme="minorHAnsi"/>
                      <w:color w:val="000000"/>
                      <w:sz w:val="24"/>
                      <w:szCs w:val="24"/>
                      <w:u w:color="000000"/>
                      <w:bdr w:val="nil"/>
                      <w:lang w:eastAsia="zh-CN"/>
                    </w:rPr>
                    <m:t>2</m:t>
                  </m:r>
                </m:sup>
              </m:sSup>
            </m:oMath>
            <w:r w:rsidRPr="008700D4">
              <w:rPr>
                <w:rFonts w:eastAsia="Arial Unicode MS" w:cstheme="minorHAnsi"/>
                <w:color w:val="000000"/>
                <w:sz w:val="24"/>
                <w:szCs w:val="24"/>
                <w:u w:color="000000"/>
                <w:bdr w:val="nil"/>
                <w:lang w:eastAsia="zh-CN"/>
              </w:rPr>
              <w:br/>
              <w:t>8</w:t>
            </w:r>
            <m:oMath>
              <m:r>
                <w:rPr>
                  <w:rFonts w:ascii="Cambria Math" w:eastAsia="Arial Unicode MS" w:hAnsi="Cambria Math" w:cstheme="minorHAnsi"/>
                  <w:color w:val="000000"/>
                  <w:sz w:val="24"/>
                  <w:szCs w:val="24"/>
                  <w:u w:color="000000"/>
                  <w:bdr w:val="nil"/>
                  <w:lang w:eastAsia="zh-CN"/>
                </w:rPr>
                <m:t>a</m:t>
              </m:r>
            </m:oMath>
            <w:r w:rsidRPr="008700D4">
              <w:rPr>
                <w:rFonts w:eastAsia="Arial Unicode MS" w:cstheme="minorHAnsi"/>
                <w:color w:val="000000"/>
                <w:sz w:val="24"/>
                <w:szCs w:val="24"/>
                <w:u w:color="000000"/>
                <w:bdr w:val="nil"/>
                <w:lang w:eastAsia="zh-CN"/>
              </w:rPr>
              <w:t>=128</w:t>
            </w:r>
            <m:oMath>
              <m:sSup>
                <m:sSupPr>
                  <m:ctrlPr>
                    <w:rPr>
                      <w:rFonts w:ascii="Cambria Math" w:eastAsia="Arial Unicode MS" w:hAnsi="Cambria Math" w:cstheme="minorHAnsi"/>
                      <w:color w:val="000000"/>
                      <w:sz w:val="24"/>
                      <w:szCs w:val="24"/>
                      <w:u w:color="000000"/>
                      <w:bdr w:val="nil"/>
                      <w:lang w:eastAsia="zh-CN"/>
                    </w:rPr>
                  </m:ctrlPr>
                </m:sSupPr>
                <m:e>
                  <m:r>
                    <w:rPr>
                      <w:rFonts w:ascii="Cambria Math" w:eastAsia="Arial Unicode MS" w:hAnsi="Cambria Math" w:cstheme="minorHAnsi"/>
                      <w:color w:val="000000"/>
                      <w:sz w:val="24"/>
                      <w:szCs w:val="24"/>
                      <w:u w:color="000000"/>
                      <w:bdr w:val="nil"/>
                      <w:lang w:eastAsia="zh-CN"/>
                    </w:rPr>
                    <m:t>d</m:t>
                  </m:r>
                </m:e>
                <m:sup>
                  <m:r>
                    <m:rPr>
                      <m:sty m:val="p"/>
                    </m:rPr>
                    <w:rPr>
                      <w:rFonts w:ascii="Cambria Math" w:eastAsia="Arial Unicode MS" w:hAnsi="Cambria Math" w:cstheme="minorHAnsi"/>
                      <w:color w:val="000000"/>
                      <w:sz w:val="24"/>
                      <w:szCs w:val="24"/>
                      <w:u w:color="000000"/>
                      <w:bdr w:val="nil"/>
                      <w:lang w:eastAsia="zh-CN"/>
                    </w:rPr>
                    <m:t>2</m:t>
                  </m:r>
                </m:sup>
              </m:sSup>
            </m:oMath>
            <w:r w:rsidRPr="008700D4">
              <w:rPr>
                <w:rFonts w:eastAsia="Arial Unicode MS" w:cstheme="minorHAnsi"/>
                <w:color w:val="000000"/>
                <w:sz w:val="24"/>
                <w:szCs w:val="24"/>
                <w:u w:color="000000"/>
                <w:bdr w:val="nil"/>
                <w:lang w:eastAsia="zh-CN"/>
              </w:rPr>
              <w:br/>
              <w:t>Putting the value of a = 8 in above we get.</w:t>
            </w:r>
            <w:r w:rsidRPr="008700D4">
              <w:rPr>
                <w:rFonts w:eastAsia="Arial Unicode MS" w:cstheme="minorHAnsi"/>
                <w:color w:val="000000"/>
                <w:sz w:val="24"/>
                <w:szCs w:val="24"/>
                <w:u w:color="000000"/>
                <w:bdr w:val="nil"/>
                <w:lang w:eastAsia="zh-CN"/>
              </w:rPr>
              <w:br/>
              <w:t>8</w:t>
            </w:r>
            <m:oMath>
              <m:sSup>
                <m:sSupPr>
                  <m:ctrlPr>
                    <w:rPr>
                      <w:rFonts w:ascii="Cambria Math" w:eastAsia="Arial Unicode MS" w:hAnsi="Cambria Math" w:cstheme="minorHAnsi"/>
                      <w:color w:val="000000"/>
                      <w:sz w:val="24"/>
                      <w:szCs w:val="24"/>
                      <w:u w:color="000000"/>
                      <w:bdr w:val="nil"/>
                      <w:lang w:eastAsia="zh-CN"/>
                    </w:rPr>
                  </m:ctrlPr>
                </m:sSupPr>
                <m:e>
                  <m:r>
                    <m:rPr>
                      <m:sty m:val="p"/>
                    </m:rPr>
                    <w:rPr>
                      <w:rFonts w:ascii="Cambria Math" w:eastAsia="Arial Unicode MS" w:hAnsi="Cambria Math" w:cstheme="minorHAnsi"/>
                      <w:color w:val="000000"/>
                      <w:sz w:val="24"/>
                      <w:szCs w:val="24"/>
                      <w:u w:color="000000"/>
                      <w:bdr w:val="nil"/>
                      <w:lang w:eastAsia="zh-CN"/>
                    </w:rPr>
                    <m:t>(8)</m:t>
                  </m:r>
                </m:e>
                <m:sup>
                  <m:r>
                    <m:rPr>
                      <m:sty m:val="p"/>
                    </m:rPr>
                    <w:rPr>
                      <w:rFonts w:ascii="Cambria Math" w:eastAsia="Arial Unicode MS" w:hAnsi="Cambria Math" w:cstheme="minorHAnsi"/>
                      <w:color w:val="000000"/>
                      <w:sz w:val="24"/>
                      <w:szCs w:val="24"/>
                      <w:u w:color="000000"/>
                      <w:bdr w:val="nil"/>
                      <w:lang w:eastAsia="zh-CN"/>
                    </w:rPr>
                    <m:t>2</m:t>
                  </m:r>
                </m:sup>
              </m:sSup>
            </m:oMath>
            <w:r w:rsidRPr="008700D4">
              <w:rPr>
                <w:rFonts w:eastAsia="Arial Unicode MS" w:cstheme="minorHAnsi"/>
                <w:color w:val="000000"/>
                <w:sz w:val="24"/>
                <w:szCs w:val="24"/>
                <w:u w:color="000000"/>
                <w:bdr w:val="nil"/>
                <w:lang w:eastAsia="zh-CN"/>
              </w:rPr>
              <w:t>=128</w:t>
            </w:r>
            <m:oMath>
              <m:sSup>
                <m:sSupPr>
                  <m:ctrlPr>
                    <w:rPr>
                      <w:rFonts w:ascii="Cambria Math" w:eastAsia="Arial Unicode MS" w:hAnsi="Cambria Math" w:cstheme="minorHAnsi"/>
                      <w:color w:val="000000"/>
                      <w:sz w:val="24"/>
                      <w:szCs w:val="24"/>
                      <w:u w:color="000000"/>
                      <w:bdr w:val="nil"/>
                      <w:lang w:eastAsia="zh-CN"/>
                    </w:rPr>
                  </m:ctrlPr>
                </m:sSupPr>
                <m:e>
                  <m:r>
                    <w:rPr>
                      <w:rFonts w:ascii="Cambria Math" w:eastAsia="Arial Unicode MS" w:hAnsi="Cambria Math" w:cstheme="minorHAnsi"/>
                      <w:color w:val="000000"/>
                      <w:sz w:val="24"/>
                      <w:szCs w:val="24"/>
                      <w:u w:color="000000"/>
                      <w:bdr w:val="nil"/>
                      <w:lang w:eastAsia="zh-CN"/>
                    </w:rPr>
                    <m:t>d</m:t>
                  </m:r>
                </m:e>
                <m:sup>
                  <m:r>
                    <m:rPr>
                      <m:sty m:val="p"/>
                    </m:rPr>
                    <w:rPr>
                      <w:rFonts w:ascii="Cambria Math" w:eastAsia="Arial Unicode MS" w:hAnsi="Cambria Math" w:cstheme="minorHAnsi"/>
                      <w:color w:val="000000"/>
                      <w:sz w:val="24"/>
                      <w:szCs w:val="24"/>
                      <w:u w:color="000000"/>
                      <w:bdr w:val="nil"/>
                      <w:lang w:eastAsia="zh-CN"/>
                    </w:rPr>
                    <m:t>2</m:t>
                  </m:r>
                </m:sup>
              </m:sSup>
            </m:oMath>
            <w:r w:rsidRPr="008700D4">
              <w:rPr>
                <w:rFonts w:eastAsia="Arial Unicode MS" w:cstheme="minorHAnsi"/>
                <w:color w:val="000000"/>
                <w:sz w:val="24"/>
                <w:szCs w:val="24"/>
                <w:u w:color="000000"/>
                <w:bdr w:val="nil"/>
                <w:lang w:eastAsia="zh-CN"/>
              </w:rPr>
              <w:br/>
              <w:t>d2=4</w:t>
            </w:r>
            <w:r w:rsidRPr="008700D4">
              <w:rPr>
                <w:rFonts w:eastAsia="Arial Unicode MS" w:cstheme="minorHAnsi"/>
                <w:color w:val="000000"/>
                <w:sz w:val="24"/>
                <w:szCs w:val="24"/>
                <w:u w:color="000000"/>
                <w:bdr w:val="nil"/>
                <w:lang w:eastAsia="zh-CN"/>
              </w:rPr>
              <w:br/>
            </w:r>
            <w:r w:rsidRPr="008700D4">
              <w:rPr>
                <w:rFonts w:eastAsia="Arial Unicode MS" w:cstheme="minorHAnsi"/>
                <w:color w:val="000000"/>
                <w:sz w:val="24"/>
                <w:szCs w:val="24"/>
                <w:u w:color="000000"/>
                <w:bdr w:val="nil"/>
                <w:lang w:eastAsia="zh-CN"/>
              </w:rPr>
              <w:lastRenderedPageBreak/>
              <w:t>d=±2</w:t>
            </w:r>
            <w:r w:rsidRPr="008700D4">
              <w:rPr>
                <w:rFonts w:eastAsia="Arial Unicode MS" w:cstheme="minorHAnsi"/>
                <w:color w:val="000000"/>
                <w:sz w:val="24"/>
                <w:szCs w:val="24"/>
                <w:u w:color="000000"/>
                <w:bdr w:val="nil"/>
                <w:lang w:eastAsia="zh-CN"/>
              </w:rPr>
              <w:br/>
            </w:r>
            <w:r w:rsidRPr="008700D4">
              <w:rPr>
                <w:rFonts w:eastAsia="Arial Unicode MS" w:cstheme="minorHAnsi"/>
                <w:color w:val="000000"/>
                <w:sz w:val="24"/>
                <w:szCs w:val="24"/>
                <w:u w:color="000000"/>
                <w:bdr w:val="nil"/>
                <w:lang w:eastAsia="zh-CN"/>
              </w:rPr>
              <w:br/>
              <w:t>Putting a=8, d=+2</w:t>
            </w:r>
            <w:r w:rsidRPr="008700D4">
              <w:rPr>
                <w:rFonts w:eastAsia="Arial Unicode MS" w:cstheme="minorHAnsi"/>
                <w:color w:val="000000"/>
                <w:sz w:val="24"/>
                <w:szCs w:val="24"/>
                <w:u w:color="000000"/>
                <w:bdr w:val="nil"/>
                <w:lang w:eastAsia="zh-CN"/>
              </w:rPr>
              <w:br/>
              <w:t>the four consecutive numbers are 2, 6, 10 and 14</w:t>
            </w:r>
            <w:r w:rsidRPr="008700D4">
              <w:rPr>
                <w:rFonts w:eastAsia="Arial Unicode MS" w:cstheme="minorHAnsi"/>
                <w:color w:val="000000"/>
                <w:sz w:val="24"/>
                <w:szCs w:val="24"/>
                <w:u w:color="000000"/>
                <w:bdr w:val="nil"/>
                <w:lang w:eastAsia="zh-CN"/>
              </w:rPr>
              <w:br/>
              <w:t>Putting a=8 ,d=-2 ,we get</w:t>
            </w:r>
            <w:r w:rsidRPr="008700D4">
              <w:rPr>
                <w:rFonts w:eastAsia="Arial Unicode MS" w:cstheme="minorHAnsi"/>
                <w:color w:val="000000"/>
                <w:sz w:val="24"/>
                <w:szCs w:val="24"/>
                <w:u w:color="000000"/>
                <w:bdr w:val="nil"/>
                <w:lang w:eastAsia="zh-CN"/>
              </w:rPr>
              <w:br/>
              <w:t>the four consecutive numbers are 14, 10, 6 and 2</w:t>
            </w:r>
          </w:p>
        </w:tc>
        <w:tc>
          <w:tcPr>
            <w:tcW w:w="992" w:type="dxa"/>
          </w:tcPr>
          <w:p w14:paraId="52BCC87B" w14:textId="77777777" w:rsidR="008700D4" w:rsidRPr="00B41E11" w:rsidRDefault="008700D4" w:rsidP="008700D4">
            <w:pPr>
              <w:rPr>
                <w:rFonts w:eastAsia="Calibri" w:cstheme="minorHAnsi"/>
                <w:sz w:val="24"/>
                <w:szCs w:val="24"/>
              </w:rPr>
            </w:pPr>
            <w:r w:rsidRPr="00B41E11">
              <w:rPr>
                <w:rFonts w:eastAsia="Calibri" w:cstheme="minorHAnsi"/>
                <w:sz w:val="24"/>
                <w:szCs w:val="24"/>
              </w:rPr>
              <w:lastRenderedPageBreak/>
              <w:t>5</w:t>
            </w:r>
          </w:p>
        </w:tc>
      </w:tr>
      <w:tr w:rsidR="008700D4" w:rsidRPr="00B41E11" w14:paraId="55230124" w14:textId="77777777" w:rsidTr="00035FE5">
        <w:tc>
          <w:tcPr>
            <w:tcW w:w="988" w:type="dxa"/>
          </w:tcPr>
          <w:p w14:paraId="15886D47" w14:textId="3AEFB2EC" w:rsidR="008700D4" w:rsidRPr="00B41E11" w:rsidRDefault="008700D4" w:rsidP="008700D4">
            <w:pPr>
              <w:rPr>
                <w:rFonts w:cstheme="minorHAnsi"/>
                <w:sz w:val="24"/>
                <w:szCs w:val="24"/>
              </w:rPr>
            </w:pPr>
            <w:r>
              <w:rPr>
                <w:rFonts w:cstheme="minorHAnsi"/>
                <w:sz w:val="24"/>
                <w:szCs w:val="24"/>
              </w:rPr>
              <w:t>5</w:t>
            </w:r>
          </w:p>
        </w:tc>
        <w:tc>
          <w:tcPr>
            <w:tcW w:w="8505" w:type="dxa"/>
          </w:tcPr>
          <w:p w14:paraId="4306ACE9" w14:textId="77777777" w:rsidR="008700D4" w:rsidRPr="008700D4" w:rsidRDefault="008700D4" w:rsidP="008700D4">
            <w:pPr>
              <w:pBdr>
                <w:top w:val="nil"/>
                <w:left w:val="nil"/>
                <w:bottom w:val="nil"/>
                <w:right w:val="nil"/>
                <w:between w:val="nil"/>
                <w:bar w:val="nil"/>
              </w:pBdr>
              <w:rPr>
                <w:rFonts w:eastAsia="Times New Roman" w:cstheme="minorHAnsi"/>
                <w:color w:val="000000"/>
                <w:sz w:val="24"/>
                <w:szCs w:val="24"/>
                <w:u w:color="000000"/>
                <w:bdr w:val="nil"/>
                <w:lang w:eastAsia="zh-CN"/>
              </w:rPr>
            </w:pPr>
            <w:r w:rsidRPr="008700D4">
              <w:rPr>
                <w:rFonts w:eastAsia="Arial Unicode MS" w:cstheme="minorHAnsi"/>
                <w:color w:val="000000"/>
                <w:sz w:val="24"/>
                <w:szCs w:val="24"/>
                <w:u w:color="000000"/>
                <w:bdr w:val="nil"/>
                <w:lang w:eastAsia="zh-CN"/>
              </w:rPr>
              <w:t>Smallest 3 digit number divisible by 7 is 105. So AP is 105,112,119,….,994</w:t>
            </w:r>
          </w:p>
          <w:p w14:paraId="722449EC" w14:textId="77777777" w:rsidR="008700D4" w:rsidRPr="008700D4" w:rsidRDefault="008700D4" w:rsidP="008700D4">
            <w:pPr>
              <w:numPr>
                <w:ilvl w:val="0"/>
                <w:numId w:val="100"/>
              </w:numPr>
              <w:pBdr>
                <w:top w:val="nil"/>
                <w:left w:val="nil"/>
                <w:bottom w:val="nil"/>
                <w:right w:val="nil"/>
                <w:between w:val="nil"/>
                <w:bar w:val="nil"/>
              </w:pBdr>
              <w:spacing w:after="0" w:line="240" w:lineRule="auto"/>
              <w:rPr>
                <w:rFonts w:eastAsia="Arial Unicode MS" w:cstheme="minorHAnsi"/>
                <w:color w:val="000000"/>
                <w:sz w:val="24"/>
                <w:szCs w:val="24"/>
                <w:u w:color="000000"/>
                <w:bdr w:val="nil"/>
                <w:lang w:eastAsia="zh-CN"/>
              </w:rPr>
            </w:pPr>
            <w:r w:rsidRPr="008700D4">
              <w:rPr>
                <w:rFonts w:eastAsia="Arial Unicode MS" w:cstheme="minorHAnsi"/>
                <w:color w:val="000000"/>
                <w:sz w:val="24"/>
                <w:szCs w:val="24"/>
                <w:u w:color="000000"/>
                <w:bdr w:val="nil"/>
                <w:lang w:eastAsia="zh-CN"/>
              </w:rPr>
              <w:t>Term 5</w:t>
            </w:r>
          </w:p>
          <w:p w14:paraId="7534D66C" w14:textId="77777777" w:rsidR="008700D4" w:rsidRPr="008700D4" w:rsidRDefault="008700D4" w:rsidP="008700D4">
            <w:pPr>
              <w:numPr>
                <w:ilvl w:val="0"/>
                <w:numId w:val="100"/>
              </w:numPr>
              <w:pBdr>
                <w:top w:val="nil"/>
                <w:left w:val="nil"/>
                <w:bottom w:val="nil"/>
                <w:right w:val="nil"/>
                <w:between w:val="nil"/>
                <w:bar w:val="nil"/>
              </w:pBdr>
              <w:spacing w:after="0" w:line="240" w:lineRule="auto"/>
              <w:rPr>
                <w:rFonts w:eastAsia="Arial Unicode MS" w:cstheme="minorHAnsi"/>
                <w:color w:val="000000"/>
                <w:sz w:val="24"/>
                <w:szCs w:val="24"/>
                <w:u w:color="000000"/>
                <w:bdr w:val="nil"/>
                <w:lang w:eastAsia="zh-CN"/>
              </w:rPr>
            </w:pPr>
            <w:r w:rsidRPr="008700D4">
              <w:rPr>
                <w:rFonts w:eastAsia="Arial Unicode MS" w:cstheme="minorHAnsi"/>
                <w:color w:val="000000"/>
                <w:sz w:val="24"/>
                <w:szCs w:val="24"/>
                <w:u w:color="000000"/>
                <w:bdr w:val="nil"/>
                <w:lang w:eastAsia="zh-CN"/>
              </w:rPr>
              <w:t>Total no of terms n=128</w:t>
            </w:r>
          </w:p>
          <w:p w14:paraId="0712D876" w14:textId="77777777" w:rsidR="008700D4" w:rsidRPr="008700D4" w:rsidRDefault="008700D4" w:rsidP="008700D4">
            <w:pPr>
              <w:numPr>
                <w:ilvl w:val="0"/>
                <w:numId w:val="100"/>
              </w:numPr>
              <w:pBdr>
                <w:top w:val="nil"/>
                <w:left w:val="nil"/>
                <w:bottom w:val="nil"/>
                <w:right w:val="nil"/>
                <w:between w:val="nil"/>
                <w:bar w:val="nil"/>
              </w:pBdr>
              <w:spacing w:after="0" w:line="240" w:lineRule="auto"/>
              <w:rPr>
                <w:rFonts w:eastAsia="Arial Unicode MS" w:cstheme="minorHAnsi"/>
                <w:color w:val="000000"/>
                <w:sz w:val="24"/>
                <w:szCs w:val="24"/>
                <w:u w:color="000000"/>
                <w:bdr w:val="nil"/>
                <w:lang w:eastAsia="zh-CN"/>
              </w:rPr>
            </w:pPr>
            <w:r w:rsidRPr="008700D4">
              <w:rPr>
                <w:rFonts w:eastAsia="Arial Unicode MS" w:cstheme="minorHAnsi"/>
                <w:color w:val="000000"/>
                <w:sz w:val="24"/>
                <w:szCs w:val="24"/>
                <w:u w:color="000000"/>
                <w:bdr w:val="nil"/>
                <w:lang w:eastAsia="zh-CN"/>
              </w:rPr>
              <w:t>Sum of 10 terms = 1365</w:t>
            </w:r>
          </w:p>
          <w:p w14:paraId="7906D7A4" w14:textId="77777777" w:rsidR="008700D4" w:rsidRPr="008700D4" w:rsidRDefault="008700D4" w:rsidP="008700D4">
            <w:pPr>
              <w:numPr>
                <w:ilvl w:val="0"/>
                <w:numId w:val="100"/>
              </w:numPr>
              <w:pBdr>
                <w:top w:val="nil"/>
                <w:left w:val="nil"/>
                <w:bottom w:val="nil"/>
                <w:right w:val="nil"/>
                <w:between w:val="nil"/>
                <w:bar w:val="nil"/>
              </w:pBdr>
              <w:spacing w:after="0" w:line="240" w:lineRule="auto"/>
              <w:rPr>
                <w:rFonts w:eastAsia="Arial Unicode MS" w:cstheme="minorHAnsi"/>
                <w:color w:val="000000"/>
                <w:sz w:val="24"/>
                <w:szCs w:val="24"/>
                <w:u w:color="000000"/>
                <w:bdr w:val="nil"/>
                <w:lang w:eastAsia="zh-CN"/>
              </w:rPr>
            </w:pPr>
            <w:r w:rsidRPr="008700D4">
              <w:rPr>
                <w:rFonts w:eastAsia="Arial Unicode MS" w:cstheme="minorHAnsi"/>
                <w:color w:val="000000"/>
                <w:sz w:val="24"/>
                <w:szCs w:val="24"/>
                <w:u w:color="000000"/>
                <w:bdr w:val="nil"/>
                <w:lang w:eastAsia="zh-CN"/>
              </w:rPr>
              <w:t>Term 7 from end=952</w:t>
            </w:r>
          </w:p>
          <w:p w14:paraId="2DD4EF85" w14:textId="168BB84D" w:rsidR="008700D4" w:rsidRPr="008700D4" w:rsidRDefault="008700D4" w:rsidP="008700D4">
            <w:pPr>
              <w:rPr>
                <w:rFonts w:cstheme="minorHAnsi"/>
                <w:iCs/>
                <w:sz w:val="24"/>
                <w:szCs w:val="24"/>
              </w:rPr>
            </w:pPr>
            <w:r w:rsidRPr="008700D4">
              <w:rPr>
                <w:rFonts w:eastAsia="Arial Unicode MS" w:cstheme="minorHAnsi"/>
                <w:color w:val="000000"/>
                <w:sz w:val="24"/>
                <w:szCs w:val="24"/>
                <w:u w:color="000000"/>
                <w:bdr w:val="nil"/>
                <w:lang w:eastAsia="zh-CN"/>
              </w:rPr>
              <w:t>Term 50 = 448</w:t>
            </w:r>
          </w:p>
        </w:tc>
        <w:tc>
          <w:tcPr>
            <w:tcW w:w="992" w:type="dxa"/>
          </w:tcPr>
          <w:p w14:paraId="5CF59A08" w14:textId="18AFD058" w:rsidR="008700D4" w:rsidRPr="00B41E11" w:rsidRDefault="008700D4" w:rsidP="008700D4">
            <w:pPr>
              <w:rPr>
                <w:rFonts w:eastAsia="Calibri" w:cstheme="minorHAnsi"/>
                <w:sz w:val="24"/>
                <w:szCs w:val="24"/>
              </w:rPr>
            </w:pPr>
            <w:r>
              <w:rPr>
                <w:rFonts w:eastAsia="Calibri" w:cstheme="minorHAnsi"/>
                <w:sz w:val="24"/>
                <w:szCs w:val="24"/>
              </w:rPr>
              <w:t>5</w:t>
            </w:r>
          </w:p>
        </w:tc>
      </w:tr>
    </w:tbl>
    <w:p w14:paraId="551F86D9" w14:textId="75E636FB" w:rsidR="003B7F59" w:rsidRDefault="003B7F59" w:rsidP="003B7F59"/>
    <w:p w14:paraId="1BD834B8" w14:textId="506B424C" w:rsidR="00E83A2E" w:rsidRDefault="00E83A2E" w:rsidP="003B7F59"/>
    <w:p w14:paraId="3DDB3414" w14:textId="1D69AE45" w:rsidR="00E83A2E" w:rsidRDefault="00E83A2E" w:rsidP="003B7F59"/>
    <w:p w14:paraId="7A4F6015" w14:textId="52260FB9" w:rsidR="00E83A2E" w:rsidRDefault="00E83A2E" w:rsidP="003B7F59"/>
    <w:p w14:paraId="1935FD0F" w14:textId="4739DB8D" w:rsidR="00E83A2E" w:rsidRDefault="00E83A2E" w:rsidP="003B7F59"/>
    <w:p w14:paraId="11A8856B" w14:textId="09132182" w:rsidR="00E83A2E" w:rsidRDefault="00E83A2E" w:rsidP="003B7F59"/>
    <w:p w14:paraId="3DF91E37" w14:textId="19090158" w:rsidR="00E83A2E" w:rsidRDefault="00E83A2E" w:rsidP="003B7F59"/>
    <w:p w14:paraId="09854CE3" w14:textId="59E3519E" w:rsidR="00E83A2E" w:rsidRDefault="00E83A2E" w:rsidP="003B7F59"/>
    <w:p w14:paraId="00BEFA3C" w14:textId="39928F7D" w:rsidR="00E83A2E" w:rsidRDefault="00E83A2E" w:rsidP="003B7F59"/>
    <w:p w14:paraId="5C19665D" w14:textId="63C87C34" w:rsidR="00E83A2E" w:rsidRDefault="00E83A2E" w:rsidP="003B7F59"/>
    <w:p w14:paraId="1D51AFE8" w14:textId="61D62907" w:rsidR="00140940" w:rsidRDefault="00140940" w:rsidP="003B7F59"/>
    <w:p w14:paraId="6FF0D1E6" w14:textId="04B15507" w:rsidR="00140940" w:rsidRDefault="00140940" w:rsidP="003B7F59"/>
    <w:p w14:paraId="22179362" w14:textId="7D7DE606" w:rsidR="00140940" w:rsidRDefault="00140940" w:rsidP="003B7F59"/>
    <w:p w14:paraId="61EE62B2" w14:textId="114D43DF" w:rsidR="00140940" w:rsidRDefault="00140940" w:rsidP="003B7F59"/>
    <w:p w14:paraId="5C31897E" w14:textId="73748B8D" w:rsidR="00140940" w:rsidRDefault="00140940" w:rsidP="003B7F59"/>
    <w:p w14:paraId="591A85D3" w14:textId="698CD52E" w:rsidR="00140940" w:rsidRDefault="00140940" w:rsidP="003B7F59"/>
    <w:p w14:paraId="5ADB2445" w14:textId="240B4DC0" w:rsidR="00140940" w:rsidRDefault="00140940" w:rsidP="003B7F59"/>
    <w:p w14:paraId="60B27AB1" w14:textId="3A19BE21" w:rsidR="00140940" w:rsidRDefault="00140940" w:rsidP="003B7F59"/>
    <w:p w14:paraId="089FCC10" w14:textId="77777777" w:rsidR="00140940" w:rsidRDefault="00140940" w:rsidP="003B7F59"/>
    <w:p w14:paraId="1B7B7E31" w14:textId="77777777" w:rsidR="00E83A2E" w:rsidRDefault="00E83A2E" w:rsidP="003B7F59"/>
    <w:p w14:paraId="35851909" w14:textId="77777777" w:rsidR="003B7F59" w:rsidRDefault="003B7F59" w:rsidP="003B7F59">
      <w:r>
        <w:rPr>
          <w:noProof/>
        </w:rPr>
        <w:lastRenderedPageBreak/>
        <mc:AlternateContent>
          <mc:Choice Requires="wps">
            <w:drawing>
              <wp:anchor distT="0" distB="0" distL="114300" distR="114300" simplePos="0" relativeHeight="251730944" behindDoc="0" locked="0" layoutInCell="1" allowOverlap="1" wp14:anchorId="357012DF" wp14:editId="2790CBDB">
                <wp:simplePos x="0" y="0"/>
                <wp:positionH relativeFrom="page">
                  <wp:align>center</wp:align>
                </wp:positionH>
                <wp:positionV relativeFrom="paragraph">
                  <wp:posOffset>17780</wp:posOffset>
                </wp:positionV>
                <wp:extent cx="3829050" cy="638175"/>
                <wp:effectExtent l="0" t="0" r="19050" b="28575"/>
                <wp:wrapNone/>
                <wp:docPr id="20" name="Text Box 20"/>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272E655" w14:textId="1A7EFD6A"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6</w:t>
                            </w:r>
                          </w:p>
                          <w:p w14:paraId="3CFB3FD8" w14:textId="6C51C945"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TRIANGLES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012DF" id="Text Box 20" o:spid="_x0000_s1037" type="#_x0000_t202" style="position:absolute;margin-left:0;margin-top:1.4pt;width:301.5pt;height:50.25pt;z-index:2517309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" fillcolor="white [3201]" strokecolor="#ed7d31 [3205]" strokeweight="1pt">
                <v:textbox>
                  <w:txbxContent>
                    <w:p w14:paraId="7272E655" w14:textId="1A7EFD6A"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6</w:t>
                      </w:r>
                    </w:p>
                    <w:p w14:paraId="3CFB3FD8" w14:textId="6C51C945"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TRIANGLES</w:t>
                      </w:r>
                    </w:p>
                  </w:txbxContent>
                </v:textbox>
                <w10:wrap anchorx="page"/>
              </v:shape>
            </w:pict>
          </mc:Fallback>
        </mc:AlternateContent>
      </w:r>
    </w:p>
    <w:p w14:paraId="4E1E3ED1" w14:textId="77777777" w:rsidR="003B7F59" w:rsidRDefault="003B7F59" w:rsidP="003B7F59"/>
    <w:p w14:paraId="795CBBE0" w14:textId="77777777" w:rsidR="003B7F59" w:rsidRDefault="003B7F59" w:rsidP="003B7F59"/>
    <w:p w14:paraId="75A08C6A" w14:textId="77777777" w:rsidR="003B7F59" w:rsidRDefault="003B7F59" w:rsidP="003B7F59">
      <w:r>
        <w:rPr>
          <w:noProof/>
        </w:rPr>
        <mc:AlternateContent>
          <mc:Choice Requires="wps">
            <w:drawing>
              <wp:anchor distT="0" distB="0" distL="114300" distR="114300" simplePos="0" relativeHeight="251729920" behindDoc="0" locked="0" layoutInCell="1" allowOverlap="1" wp14:anchorId="78E95809" wp14:editId="1C1272EB">
                <wp:simplePos x="0" y="0"/>
                <wp:positionH relativeFrom="margin">
                  <wp:align>left</wp:align>
                </wp:positionH>
                <wp:positionV relativeFrom="paragraph">
                  <wp:posOffset>13335</wp:posOffset>
                </wp:positionV>
                <wp:extent cx="6543675" cy="3286125"/>
                <wp:effectExtent l="0" t="0" r="28575" b="28575"/>
                <wp:wrapNone/>
                <wp:docPr id="25" name="Text Box 25"/>
                <wp:cNvGraphicFramePr/>
                <a:graphic xmlns:a="http://schemas.openxmlformats.org/drawingml/2006/main">
                  <a:graphicData uri="http://schemas.microsoft.com/office/word/2010/wordprocessingShape">
                    <wps:wsp>
                      <wps:cNvSpPr txBox="1"/>
                      <wps:spPr>
                        <a:xfrm>
                          <a:off x="0" y="0"/>
                          <a:ext cx="6543675" cy="328612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DFCD5A3"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79F368B8"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Definitions, examples, counter examples of similar triangles. </w:t>
                            </w:r>
                          </w:p>
                          <w:p w14:paraId="0A054BC4"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1. (Prove) If a line is drawn parallel to one side of a triangle to intersect the other two sides in distinct points, the other two sides are divided in the same ratio. </w:t>
                            </w:r>
                          </w:p>
                          <w:p w14:paraId="0838477E"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2. (Motivate) If a line divides two sides of a triangle in the same ratio, the line is parallel to the third side. </w:t>
                            </w:r>
                          </w:p>
                          <w:p w14:paraId="721B6378"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3. (Motivate) If in two triangles, the corresponding angles are equal, their corresponding sides are proportional and the triangles are similar. </w:t>
                            </w:r>
                          </w:p>
                          <w:p w14:paraId="1FC3E35D"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4. (Motivate) If the corresponding sides of two triangles are proportional, their corresponding angles are equal and the two triangles are similar. </w:t>
                            </w:r>
                          </w:p>
                          <w:p w14:paraId="379C867D" w14:textId="38F6287F" w:rsidR="00B92D77" w:rsidRPr="00404BD9" w:rsidRDefault="00B92D77" w:rsidP="00B6274A">
                            <w:pPr>
                              <w:spacing w:after="0" w:line="240" w:lineRule="auto"/>
                            </w:pPr>
                            <w:r w:rsidRPr="005C29DC">
                              <w:rPr>
                                <w:rFonts w:cstheme="minorHAnsi"/>
                                <w:sz w:val="28"/>
                                <w:szCs w:val="28"/>
                              </w:rPr>
                              <w:t>5. (Motivate) If one angle of a triangle is equal to one angle of another triangle and the sides including these angles are proportional, the two triangles are similar.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95809" id="Text Box 25" o:spid="_x0000_s1038" type="#_x0000_t202" style="position:absolute;margin-left:0;margin-top:1.05pt;width:515.25pt;height:258.75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" fillcolor="white [3201]" strokecolor="#ed7d31 [3205]" strokeweight="1pt">
                <v:textbox>
                  <w:txbxContent>
                    <w:p w14:paraId="0DFCD5A3"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79F368B8"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Definitions, examples, counter examples of similar triangles. </w:t>
                      </w:r>
                    </w:p>
                    <w:p w14:paraId="0A054BC4"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1. (Prove) If a line is drawn parallel to one side of a triangle to intersect the other two sides in distinct points, the other two sides are divided in the same ratio. </w:t>
                      </w:r>
                    </w:p>
                    <w:p w14:paraId="0838477E"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2. (Motivate) If a line divides two sides of a triangle in the same ratio, the line is parallel to the third side. </w:t>
                      </w:r>
                    </w:p>
                    <w:p w14:paraId="721B6378"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3. (Motivate) If in two triangles, the corresponding angles are equal, their corresponding sides are proportional and the triangles are similar. </w:t>
                      </w:r>
                    </w:p>
                    <w:p w14:paraId="1FC3E35D" w14:textId="77777777" w:rsidR="00B92D77" w:rsidRPr="005C29DC" w:rsidRDefault="00B92D77" w:rsidP="00B6274A">
                      <w:pPr>
                        <w:pStyle w:val="ListParagraph"/>
                        <w:ind w:left="0"/>
                        <w:rPr>
                          <w:rFonts w:cstheme="minorHAnsi"/>
                          <w:sz w:val="28"/>
                          <w:szCs w:val="28"/>
                        </w:rPr>
                      </w:pPr>
                      <w:r w:rsidRPr="005C29DC">
                        <w:rPr>
                          <w:rFonts w:cstheme="minorHAnsi"/>
                          <w:sz w:val="28"/>
                          <w:szCs w:val="28"/>
                        </w:rPr>
                        <w:t xml:space="preserve">4. (Motivate) If the corresponding sides of two triangles are proportional, their corresponding angles are equal and the two triangles are similar. </w:t>
                      </w:r>
                    </w:p>
                    <w:p w14:paraId="379C867D" w14:textId="38F6287F" w:rsidR="00B92D77" w:rsidRPr="00404BD9" w:rsidRDefault="00B92D77" w:rsidP="00B6274A">
                      <w:pPr>
                        <w:spacing w:after="0" w:line="240" w:lineRule="auto"/>
                      </w:pPr>
                      <w:r w:rsidRPr="005C29DC">
                        <w:rPr>
                          <w:rFonts w:cstheme="minorHAnsi"/>
                          <w:sz w:val="28"/>
                          <w:szCs w:val="28"/>
                        </w:rPr>
                        <w:t>5. (Motivate) If one angle of a triangle is equal to one angle of another triangle and the sides including these angles are proportional, the two triangles are similar.</w:t>
                      </w:r>
                    </w:p>
                  </w:txbxContent>
                </v:textbox>
                <w10:wrap anchorx="margin"/>
              </v:shape>
            </w:pict>
          </mc:Fallback>
        </mc:AlternateContent>
      </w:r>
    </w:p>
    <w:p w14:paraId="2B37AB15" w14:textId="77777777" w:rsidR="003B7F59" w:rsidRDefault="003B7F59" w:rsidP="003B7F59">
      <w:pPr>
        <w:rPr>
          <w:rFonts w:cstheme="minorHAnsi"/>
          <w:sz w:val="28"/>
          <w:szCs w:val="28"/>
        </w:rPr>
      </w:pPr>
    </w:p>
    <w:p w14:paraId="11AAFFC0" w14:textId="77777777" w:rsidR="003B7F59" w:rsidRDefault="003B7F59" w:rsidP="003B7F59">
      <w:pPr>
        <w:rPr>
          <w:rFonts w:cstheme="minorHAnsi"/>
          <w:sz w:val="28"/>
          <w:szCs w:val="28"/>
        </w:rPr>
      </w:pPr>
    </w:p>
    <w:p w14:paraId="017079ED" w14:textId="567C7570" w:rsidR="003B7F59" w:rsidRDefault="003B7F59" w:rsidP="003B7F59">
      <w:pPr>
        <w:rPr>
          <w:rFonts w:cstheme="minorHAnsi"/>
          <w:sz w:val="28"/>
          <w:szCs w:val="28"/>
        </w:rPr>
      </w:pPr>
    </w:p>
    <w:p w14:paraId="7FB239B4" w14:textId="735C9D6E" w:rsidR="00B6274A" w:rsidRDefault="00B6274A" w:rsidP="003B7F59">
      <w:pPr>
        <w:rPr>
          <w:rFonts w:cstheme="minorHAnsi"/>
          <w:sz w:val="28"/>
          <w:szCs w:val="28"/>
        </w:rPr>
      </w:pPr>
    </w:p>
    <w:p w14:paraId="43108CA8" w14:textId="6CF0E112" w:rsidR="00B6274A" w:rsidRDefault="00B6274A" w:rsidP="003B7F59">
      <w:pPr>
        <w:rPr>
          <w:rFonts w:cstheme="minorHAnsi"/>
          <w:sz w:val="28"/>
          <w:szCs w:val="28"/>
        </w:rPr>
      </w:pPr>
    </w:p>
    <w:p w14:paraId="6FF759C9" w14:textId="37C36D52" w:rsidR="00B6274A" w:rsidRDefault="00B6274A" w:rsidP="003B7F59">
      <w:pPr>
        <w:rPr>
          <w:rFonts w:cstheme="minorHAnsi"/>
          <w:sz w:val="28"/>
          <w:szCs w:val="28"/>
        </w:rPr>
      </w:pPr>
    </w:p>
    <w:p w14:paraId="5F45AB3E" w14:textId="0EC75C2B" w:rsidR="00B6274A" w:rsidRDefault="00B6274A" w:rsidP="003B7F59">
      <w:pPr>
        <w:rPr>
          <w:rFonts w:cstheme="minorHAnsi"/>
          <w:sz w:val="28"/>
          <w:szCs w:val="28"/>
        </w:rPr>
      </w:pPr>
    </w:p>
    <w:p w14:paraId="4ACB1CE8" w14:textId="77777777" w:rsidR="00B6274A" w:rsidRDefault="00B6274A" w:rsidP="003B7F59">
      <w:pPr>
        <w:rPr>
          <w:rFonts w:cstheme="minorHAnsi"/>
          <w:sz w:val="28"/>
          <w:szCs w:val="28"/>
        </w:rPr>
      </w:pPr>
    </w:p>
    <w:tbl>
      <w:tblPr>
        <w:tblStyle w:val="TableGrid"/>
        <w:tblW w:w="0" w:type="auto"/>
        <w:tblLook w:val="04A0" w:firstRow="1" w:lastRow="0" w:firstColumn="1" w:lastColumn="0" w:noHBand="0" w:noVBand="1"/>
      </w:tblPr>
      <w:tblGrid>
        <w:gridCol w:w="988"/>
        <w:gridCol w:w="8505"/>
        <w:gridCol w:w="992"/>
      </w:tblGrid>
      <w:tr w:rsidR="003B7F59" w:rsidRPr="001B3D19" w14:paraId="451E8EDA" w14:textId="77777777" w:rsidTr="00035FE5">
        <w:tc>
          <w:tcPr>
            <w:tcW w:w="988" w:type="dxa"/>
          </w:tcPr>
          <w:p w14:paraId="530220CF" w14:textId="77777777" w:rsidR="003B7F59" w:rsidRPr="001B3D19" w:rsidRDefault="003B7F59" w:rsidP="00035FE5">
            <w:pPr>
              <w:jc w:val="center"/>
              <w:rPr>
                <w:rFonts w:cstheme="minorHAnsi"/>
                <w:b/>
                <w:bCs/>
                <w:sz w:val="24"/>
                <w:szCs w:val="24"/>
              </w:rPr>
            </w:pPr>
            <w:r w:rsidRPr="001B3D19">
              <w:rPr>
                <w:rFonts w:cstheme="minorHAnsi"/>
                <w:b/>
                <w:bCs/>
                <w:sz w:val="24"/>
                <w:szCs w:val="24"/>
              </w:rPr>
              <w:t>SL NO</w:t>
            </w:r>
          </w:p>
        </w:tc>
        <w:tc>
          <w:tcPr>
            <w:tcW w:w="8505" w:type="dxa"/>
          </w:tcPr>
          <w:p w14:paraId="13B18962" w14:textId="77777777" w:rsidR="003B7F59" w:rsidRPr="001B3D19" w:rsidRDefault="003B7F59" w:rsidP="00035FE5">
            <w:pPr>
              <w:jc w:val="center"/>
              <w:rPr>
                <w:rFonts w:cstheme="minorHAnsi"/>
                <w:b/>
                <w:bCs/>
                <w:sz w:val="24"/>
                <w:szCs w:val="24"/>
              </w:rPr>
            </w:pPr>
            <w:r w:rsidRPr="001B3D19">
              <w:rPr>
                <w:rFonts w:cstheme="minorHAnsi"/>
                <w:b/>
                <w:bCs/>
                <w:sz w:val="24"/>
                <w:szCs w:val="24"/>
              </w:rPr>
              <w:t>QUESTION</w:t>
            </w:r>
          </w:p>
        </w:tc>
        <w:tc>
          <w:tcPr>
            <w:tcW w:w="992" w:type="dxa"/>
          </w:tcPr>
          <w:p w14:paraId="1CF02DED" w14:textId="77777777" w:rsidR="003B7F59" w:rsidRPr="001B3D19" w:rsidRDefault="003B7F59" w:rsidP="00035FE5">
            <w:pPr>
              <w:jc w:val="center"/>
              <w:rPr>
                <w:rFonts w:cstheme="minorHAnsi"/>
                <w:b/>
                <w:bCs/>
                <w:sz w:val="24"/>
                <w:szCs w:val="24"/>
              </w:rPr>
            </w:pPr>
            <w:r w:rsidRPr="001B3D19">
              <w:rPr>
                <w:rFonts w:cstheme="minorHAnsi"/>
                <w:b/>
                <w:bCs/>
                <w:sz w:val="24"/>
                <w:szCs w:val="24"/>
              </w:rPr>
              <w:t>MARK</w:t>
            </w:r>
          </w:p>
        </w:tc>
      </w:tr>
      <w:tr w:rsidR="003B7F59" w:rsidRPr="001B3D19" w14:paraId="65E0224C" w14:textId="77777777" w:rsidTr="00035FE5">
        <w:tc>
          <w:tcPr>
            <w:tcW w:w="988" w:type="dxa"/>
          </w:tcPr>
          <w:p w14:paraId="405B0C0D" w14:textId="77777777" w:rsidR="003B7F59" w:rsidRPr="001B3D19" w:rsidRDefault="003B7F59" w:rsidP="00035FE5">
            <w:pPr>
              <w:rPr>
                <w:rFonts w:cstheme="minorHAnsi"/>
                <w:sz w:val="24"/>
                <w:szCs w:val="24"/>
              </w:rPr>
            </w:pPr>
          </w:p>
        </w:tc>
        <w:tc>
          <w:tcPr>
            <w:tcW w:w="8505" w:type="dxa"/>
          </w:tcPr>
          <w:p w14:paraId="7FEA13CE" w14:textId="77777777" w:rsidR="003B7F59" w:rsidRPr="001B3D19" w:rsidRDefault="003B7F59" w:rsidP="00035FE5">
            <w:pPr>
              <w:jc w:val="center"/>
              <w:rPr>
                <w:rFonts w:cstheme="minorHAnsi"/>
                <w:sz w:val="24"/>
                <w:szCs w:val="24"/>
              </w:rPr>
            </w:pPr>
            <w:r w:rsidRPr="001B3D19">
              <w:rPr>
                <w:rFonts w:cstheme="minorHAnsi"/>
                <w:b/>
                <w:bCs/>
                <w:sz w:val="24"/>
                <w:szCs w:val="24"/>
                <w:highlight w:val="yellow"/>
              </w:rPr>
              <w:t>MULTIPLE - CHOICE QUESTIONS</w:t>
            </w:r>
          </w:p>
        </w:tc>
        <w:tc>
          <w:tcPr>
            <w:tcW w:w="992" w:type="dxa"/>
          </w:tcPr>
          <w:p w14:paraId="5206B1CF" w14:textId="77777777" w:rsidR="003B7F59" w:rsidRPr="001B3D19" w:rsidRDefault="003B7F59" w:rsidP="00035FE5">
            <w:pPr>
              <w:rPr>
                <w:rFonts w:cstheme="minorHAnsi"/>
                <w:sz w:val="24"/>
                <w:szCs w:val="24"/>
              </w:rPr>
            </w:pPr>
          </w:p>
        </w:tc>
      </w:tr>
      <w:tr w:rsidR="00140940" w:rsidRPr="001B3D19" w14:paraId="16A2EAE5" w14:textId="77777777" w:rsidTr="00090DB5">
        <w:tc>
          <w:tcPr>
            <w:tcW w:w="988" w:type="dxa"/>
          </w:tcPr>
          <w:p w14:paraId="62909E1D" w14:textId="77777777" w:rsidR="00140940" w:rsidRPr="001B3D19" w:rsidRDefault="00140940" w:rsidP="00140940">
            <w:pPr>
              <w:rPr>
                <w:rFonts w:cstheme="minorHAnsi"/>
                <w:sz w:val="24"/>
                <w:szCs w:val="24"/>
              </w:rPr>
            </w:pPr>
            <w:r w:rsidRPr="001B3D19">
              <w:rPr>
                <w:rFonts w:cstheme="minorHAnsi"/>
                <w:sz w:val="24"/>
                <w:szCs w:val="24"/>
              </w:rPr>
              <w:t>1</w:t>
            </w:r>
          </w:p>
        </w:tc>
        <w:tc>
          <w:tcPr>
            <w:tcW w:w="8505" w:type="dxa"/>
          </w:tcPr>
          <w:p w14:paraId="19D471F7" w14:textId="77777777" w:rsidR="00140940" w:rsidRPr="001B3D19" w:rsidRDefault="00140940" w:rsidP="00140940">
            <w:pPr>
              <w:rPr>
                <w:rFonts w:cstheme="minorHAnsi"/>
                <w:sz w:val="24"/>
                <w:szCs w:val="24"/>
              </w:rPr>
            </w:pPr>
            <w:r w:rsidRPr="001B3D19">
              <w:rPr>
                <w:rFonts w:cstheme="minorHAnsi"/>
                <w:sz w:val="24"/>
                <w:szCs w:val="24"/>
              </w:rPr>
              <w:t>In two equilateral triangle the ratio of their area is 25: 36 then what is the ratio of each side of triangle ?</w:t>
            </w:r>
          </w:p>
          <w:p w14:paraId="0624C196" w14:textId="77777777" w:rsidR="00140940" w:rsidRPr="001B3D19" w:rsidRDefault="00140940" w:rsidP="00140940">
            <w:pPr>
              <w:pStyle w:val="ListParagraph"/>
              <w:numPr>
                <w:ilvl w:val="0"/>
                <w:numId w:val="101"/>
              </w:numPr>
              <w:spacing w:after="0" w:line="240" w:lineRule="auto"/>
              <w:rPr>
                <w:rFonts w:cstheme="minorHAnsi"/>
                <w:sz w:val="24"/>
                <w:szCs w:val="24"/>
              </w:rPr>
            </w:pPr>
            <w:r w:rsidRPr="001B3D19">
              <w:rPr>
                <w:rFonts w:cstheme="minorHAnsi"/>
                <w:sz w:val="24"/>
                <w:szCs w:val="24"/>
              </w:rPr>
              <w:t>5: 4</w:t>
            </w:r>
          </w:p>
          <w:p w14:paraId="4B235B74" w14:textId="77777777" w:rsidR="00140940" w:rsidRPr="001B3D19" w:rsidRDefault="00140940" w:rsidP="00140940">
            <w:pPr>
              <w:pStyle w:val="ListParagraph"/>
              <w:numPr>
                <w:ilvl w:val="0"/>
                <w:numId w:val="101"/>
              </w:numPr>
              <w:spacing w:after="0" w:line="240" w:lineRule="auto"/>
              <w:rPr>
                <w:rFonts w:cstheme="minorHAnsi"/>
                <w:sz w:val="24"/>
                <w:szCs w:val="24"/>
              </w:rPr>
            </w:pPr>
            <w:r w:rsidRPr="001B3D19">
              <w:rPr>
                <w:rFonts w:cstheme="minorHAnsi"/>
                <w:sz w:val="24"/>
                <w:szCs w:val="24"/>
              </w:rPr>
              <w:t>5: 6</w:t>
            </w:r>
          </w:p>
          <w:p w14:paraId="7010E5C2" w14:textId="77777777" w:rsidR="00140940" w:rsidRPr="001B3D19" w:rsidRDefault="00140940" w:rsidP="00140940">
            <w:pPr>
              <w:pStyle w:val="ListParagraph"/>
              <w:numPr>
                <w:ilvl w:val="0"/>
                <w:numId w:val="101"/>
              </w:numPr>
              <w:spacing w:after="0" w:line="240" w:lineRule="auto"/>
              <w:rPr>
                <w:rFonts w:cstheme="minorHAnsi"/>
                <w:sz w:val="24"/>
                <w:szCs w:val="24"/>
              </w:rPr>
            </w:pPr>
            <w:r w:rsidRPr="001B3D19">
              <w:rPr>
                <w:rFonts w:cstheme="minorHAnsi"/>
                <w:sz w:val="24"/>
                <w:szCs w:val="24"/>
              </w:rPr>
              <w:t>6: 7</w:t>
            </w:r>
          </w:p>
          <w:p w14:paraId="610EBCF0" w14:textId="3DBF5446" w:rsidR="00140940" w:rsidRPr="001B3D19" w:rsidRDefault="00140940" w:rsidP="00140940">
            <w:pPr>
              <w:pStyle w:val="ListParagraph"/>
              <w:numPr>
                <w:ilvl w:val="0"/>
                <w:numId w:val="101"/>
              </w:numPr>
              <w:spacing w:after="0" w:line="240" w:lineRule="auto"/>
              <w:rPr>
                <w:rFonts w:cstheme="minorHAnsi"/>
                <w:sz w:val="24"/>
                <w:szCs w:val="24"/>
              </w:rPr>
            </w:pPr>
            <w:r w:rsidRPr="001B3D19">
              <w:rPr>
                <w:rFonts w:cstheme="minorHAnsi"/>
                <w:sz w:val="24"/>
                <w:szCs w:val="24"/>
              </w:rPr>
              <w:t>4: 5</w:t>
            </w:r>
          </w:p>
        </w:tc>
        <w:tc>
          <w:tcPr>
            <w:tcW w:w="992" w:type="dxa"/>
          </w:tcPr>
          <w:p w14:paraId="0D732D70"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4B7C4C00" w14:textId="77777777" w:rsidTr="00090DB5">
        <w:tc>
          <w:tcPr>
            <w:tcW w:w="988" w:type="dxa"/>
          </w:tcPr>
          <w:p w14:paraId="031A186E" w14:textId="77777777" w:rsidR="00140940" w:rsidRPr="001B3D19" w:rsidRDefault="00140940" w:rsidP="00140940">
            <w:pPr>
              <w:rPr>
                <w:rFonts w:cstheme="minorHAnsi"/>
                <w:sz w:val="24"/>
                <w:szCs w:val="24"/>
              </w:rPr>
            </w:pPr>
            <w:r w:rsidRPr="001B3D19">
              <w:rPr>
                <w:rFonts w:cstheme="minorHAnsi"/>
                <w:sz w:val="24"/>
                <w:szCs w:val="24"/>
              </w:rPr>
              <w:t>2</w:t>
            </w:r>
          </w:p>
        </w:tc>
        <w:tc>
          <w:tcPr>
            <w:tcW w:w="8505" w:type="dxa"/>
          </w:tcPr>
          <w:p w14:paraId="206C5F0E" w14:textId="77777777" w:rsidR="00140940" w:rsidRPr="001B3D19" w:rsidRDefault="00140940" w:rsidP="00140940">
            <w:pPr>
              <w:rPr>
                <w:rFonts w:cstheme="minorHAnsi"/>
                <w:sz w:val="24"/>
                <w:szCs w:val="24"/>
              </w:rPr>
            </w:pPr>
            <w:r w:rsidRPr="001B3D19">
              <w:rPr>
                <w:rFonts w:cstheme="minorHAnsi"/>
                <w:sz w:val="24"/>
                <w:szCs w:val="24"/>
              </w:rPr>
              <w:t xml:space="preserve">The shadow of a small tree of height 12m is 3m. At the same time the shadow of a big tree of height 30m is _________. </w:t>
            </w:r>
          </w:p>
          <w:p w14:paraId="78876058" w14:textId="77777777" w:rsidR="00140940" w:rsidRPr="001B3D19" w:rsidRDefault="00140940" w:rsidP="00140940">
            <w:pPr>
              <w:pStyle w:val="ListParagraph"/>
              <w:numPr>
                <w:ilvl w:val="0"/>
                <w:numId w:val="102"/>
              </w:numPr>
              <w:spacing w:after="0" w:line="240" w:lineRule="auto"/>
              <w:rPr>
                <w:rFonts w:cstheme="minorHAnsi"/>
                <w:sz w:val="24"/>
                <w:szCs w:val="24"/>
              </w:rPr>
            </w:pPr>
            <w:r w:rsidRPr="001B3D19">
              <w:rPr>
                <w:rFonts w:cstheme="minorHAnsi"/>
                <w:sz w:val="24"/>
                <w:szCs w:val="24"/>
              </w:rPr>
              <w:t>10m</w:t>
            </w:r>
          </w:p>
          <w:p w14:paraId="7C87FC03" w14:textId="77777777" w:rsidR="00140940" w:rsidRPr="001B3D19" w:rsidRDefault="00140940" w:rsidP="00140940">
            <w:pPr>
              <w:pStyle w:val="ListParagraph"/>
              <w:numPr>
                <w:ilvl w:val="0"/>
                <w:numId w:val="102"/>
              </w:numPr>
              <w:spacing w:after="0" w:line="240" w:lineRule="auto"/>
              <w:rPr>
                <w:rFonts w:cstheme="minorHAnsi"/>
                <w:sz w:val="24"/>
                <w:szCs w:val="24"/>
              </w:rPr>
            </w:pPr>
            <w:r w:rsidRPr="001B3D19">
              <w:rPr>
                <w:rFonts w:cstheme="minorHAnsi"/>
                <w:sz w:val="24"/>
                <w:szCs w:val="24"/>
              </w:rPr>
              <w:t>10.5m</w:t>
            </w:r>
          </w:p>
          <w:p w14:paraId="03E75F08" w14:textId="77777777" w:rsidR="00140940" w:rsidRPr="001B3D19" w:rsidRDefault="00140940" w:rsidP="00140940">
            <w:pPr>
              <w:pStyle w:val="ListParagraph"/>
              <w:numPr>
                <w:ilvl w:val="0"/>
                <w:numId w:val="102"/>
              </w:numPr>
              <w:spacing w:after="0" w:line="240" w:lineRule="auto"/>
              <w:rPr>
                <w:rFonts w:cstheme="minorHAnsi"/>
                <w:sz w:val="24"/>
                <w:szCs w:val="24"/>
              </w:rPr>
            </w:pPr>
            <w:r w:rsidRPr="001B3D19">
              <w:rPr>
                <w:rFonts w:cstheme="minorHAnsi"/>
                <w:sz w:val="24"/>
                <w:szCs w:val="24"/>
              </w:rPr>
              <w:t xml:space="preserve">15m </w:t>
            </w:r>
          </w:p>
          <w:p w14:paraId="1B27E125" w14:textId="7A21F600" w:rsidR="00140940" w:rsidRPr="001B3D19" w:rsidRDefault="00140940" w:rsidP="00140940">
            <w:pPr>
              <w:pStyle w:val="ListParagraph"/>
              <w:numPr>
                <w:ilvl w:val="0"/>
                <w:numId w:val="102"/>
              </w:numPr>
              <w:spacing w:after="0" w:line="240" w:lineRule="auto"/>
              <w:rPr>
                <w:rFonts w:cstheme="minorHAnsi"/>
                <w:sz w:val="24"/>
                <w:szCs w:val="24"/>
              </w:rPr>
            </w:pPr>
            <w:r w:rsidRPr="001B3D19">
              <w:rPr>
                <w:rFonts w:cstheme="minorHAnsi"/>
                <w:sz w:val="24"/>
                <w:szCs w:val="24"/>
              </w:rPr>
              <w:t>7.5m</w:t>
            </w:r>
          </w:p>
        </w:tc>
        <w:tc>
          <w:tcPr>
            <w:tcW w:w="992" w:type="dxa"/>
          </w:tcPr>
          <w:p w14:paraId="63F51039"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4C0C9B3B" w14:textId="77777777" w:rsidTr="00035FE5">
        <w:tc>
          <w:tcPr>
            <w:tcW w:w="988" w:type="dxa"/>
          </w:tcPr>
          <w:p w14:paraId="7A7C680D" w14:textId="77777777" w:rsidR="00140940" w:rsidRPr="001B3D19" w:rsidRDefault="00140940" w:rsidP="00140940">
            <w:pPr>
              <w:rPr>
                <w:rFonts w:cstheme="minorHAnsi"/>
                <w:sz w:val="24"/>
                <w:szCs w:val="24"/>
              </w:rPr>
            </w:pPr>
            <w:r w:rsidRPr="001B3D19">
              <w:rPr>
                <w:rFonts w:cstheme="minorHAnsi"/>
                <w:sz w:val="24"/>
                <w:szCs w:val="24"/>
              </w:rPr>
              <w:t>3</w:t>
            </w:r>
          </w:p>
        </w:tc>
        <w:tc>
          <w:tcPr>
            <w:tcW w:w="8505" w:type="dxa"/>
          </w:tcPr>
          <w:p w14:paraId="0DB118E1" w14:textId="7721049D" w:rsidR="00140940" w:rsidRPr="001B3D19" w:rsidRDefault="00140940" w:rsidP="001B3D19">
            <w:pPr>
              <w:spacing w:after="0"/>
              <w:rPr>
                <w:rFonts w:cstheme="minorHAnsi"/>
                <w:sz w:val="24"/>
                <w:szCs w:val="24"/>
              </w:rPr>
            </w:pPr>
            <w:r w:rsidRPr="001B3D19">
              <w:rPr>
                <w:rFonts w:cstheme="minorHAnsi"/>
                <w:sz w:val="24"/>
                <w:szCs w:val="24"/>
              </w:rPr>
              <w:t>In the triangle ABC</w:t>
            </w:r>
          </w:p>
          <w:p w14:paraId="5E141653" w14:textId="40FAF8A1" w:rsidR="00140940" w:rsidRPr="001B3D19" w:rsidRDefault="00000000" w:rsidP="001B3D19">
            <w:pPr>
              <w:spacing w:after="0"/>
              <w:rPr>
                <w:rFonts w:eastAsiaTheme="minorEastAsia"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BE</m:t>
                  </m:r>
                </m:num>
                <m:den>
                  <m:r>
                    <w:rPr>
                      <w:rFonts w:ascii="Cambria Math" w:hAnsi="Cambria Math" w:cstheme="minorHAnsi"/>
                      <w:sz w:val="24"/>
                      <w:szCs w:val="24"/>
                    </w:rPr>
                    <m:t>EA</m:t>
                  </m:r>
                </m:den>
              </m:f>
            </m:oMath>
            <w:r w:rsidR="00140940" w:rsidRPr="001B3D19">
              <w:rPr>
                <w:rFonts w:eastAsiaTheme="minorEastAsia" w:cstheme="minorHAnsi"/>
                <w:sz w:val="24"/>
                <w:szCs w:val="24"/>
              </w:rPr>
              <w:t xml:space="preserve"> = </w:t>
            </w:r>
            <m:oMath>
              <m:f>
                <m:fPr>
                  <m:ctrlPr>
                    <w:rPr>
                      <w:rFonts w:ascii="Cambria Math" w:hAnsi="Cambria Math" w:cstheme="minorHAnsi"/>
                      <w:i/>
                      <w:sz w:val="24"/>
                      <w:szCs w:val="24"/>
                    </w:rPr>
                  </m:ctrlPr>
                </m:fPr>
                <m:num>
                  <m:r>
                    <w:rPr>
                      <w:rFonts w:ascii="Cambria Math" w:hAnsi="Cambria Math" w:cstheme="minorHAnsi"/>
                      <w:sz w:val="24"/>
                      <w:szCs w:val="24"/>
                    </w:rPr>
                    <m:t>BF</m:t>
                  </m:r>
                </m:num>
                <m:den>
                  <m:r>
                    <w:rPr>
                      <w:rFonts w:ascii="Cambria Math" w:hAnsi="Cambria Math" w:cstheme="minorHAnsi"/>
                      <w:sz w:val="24"/>
                      <w:szCs w:val="24"/>
                    </w:rPr>
                    <m:t>FC</m:t>
                  </m:r>
                </m:den>
              </m:f>
            </m:oMath>
            <w:r w:rsidR="00140940" w:rsidRPr="001B3D19">
              <w:rPr>
                <w:rFonts w:eastAsiaTheme="minorEastAsia" w:cstheme="minorHAnsi"/>
                <w:sz w:val="24"/>
                <w:szCs w:val="24"/>
              </w:rPr>
              <w:t xml:space="preserve">  and </w:t>
            </w:r>
            <w:r w:rsidR="00140940" w:rsidRPr="001B3D19">
              <w:rPr>
                <w:rFonts w:eastAsiaTheme="minorEastAsia" w:cstheme="minorHAnsi"/>
                <w:sz w:val="24"/>
                <w:szCs w:val="24"/>
              </w:rPr>
              <w:sym w:font="Symbol" w:char="F0D0"/>
            </w:r>
            <w:r w:rsidR="00140940" w:rsidRPr="001B3D19">
              <w:rPr>
                <w:rFonts w:eastAsiaTheme="minorEastAsia" w:cstheme="minorHAnsi"/>
                <w:sz w:val="24"/>
                <w:szCs w:val="24"/>
              </w:rPr>
              <w:t xml:space="preserve">BEF = </w:t>
            </w:r>
            <w:r w:rsidR="00140940" w:rsidRPr="001B3D19">
              <w:rPr>
                <w:rFonts w:eastAsiaTheme="minorEastAsia" w:cstheme="minorHAnsi"/>
                <w:sz w:val="24"/>
                <w:szCs w:val="24"/>
              </w:rPr>
              <w:sym w:font="Symbol" w:char="F0D0"/>
            </w:r>
            <w:r w:rsidR="00140940" w:rsidRPr="001B3D19">
              <w:rPr>
                <w:rFonts w:eastAsiaTheme="minorEastAsia" w:cstheme="minorHAnsi"/>
                <w:sz w:val="24"/>
                <w:szCs w:val="24"/>
              </w:rPr>
              <w:t>FCA</w:t>
            </w:r>
          </w:p>
          <w:p w14:paraId="535DA8DD" w14:textId="69075FBD" w:rsidR="00140940" w:rsidRPr="001B3D19" w:rsidRDefault="00140940" w:rsidP="001B3D19">
            <w:pPr>
              <w:spacing w:after="0"/>
              <w:rPr>
                <w:rFonts w:eastAsiaTheme="minorEastAsia" w:cstheme="minorHAnsi"/>
                <w:sz w:val="24"/>
                <w:szCs w:val="24"/>
              </w:rPr>
            </w:pPr>
            <w:r w:rsidRPr="001B3D19">
              <w:rPr>
                <w:rFonts w:eastAsiaTheme="minorEastAsia" w:cstheme="minorHAnsi"/>
                <w:sz w:val="24"/>
                <w:szCs w:val="24"/>
              </w:rPr>
              <w:t>Then ABC is which type of triangle ?</w:t>
            </w:r>
          </w:p>
          <w:p w14:paraId="4B2400CC" w14:textId="77777777" w:rsidR="00140940" w:rsidRPr="001B3D19" w:rsidRDefault="00140940" w:rsidP="00140940">
            <w:pPr>
              <w:pStyle w:val="ListParagraph"/>
              <w:numPr>
                <w:ilvl w:val="0"/>
                <w:numId w:val="103"/>
              </w:numPr>
              <w:spacing w:after="0" w:line="240" w:lineRule="auto"/>
              <w:rPr>
                <w:rFonts w:cstheme="minorHAnsi"/>
                <w:sz w:val="24"/>
                <w:szCs w:val="24"/>
              </w:rPr>
            </w:pPr>
            <w:r w:rsidRPr="001B3D19">
              <w:rPr>
                <w:rFonts w:cstheme="minorHAnsi"/>
                <w:sz w:val="24"/>
                <w:szCs w:val="24"/>
              </w:rPr>
              <w:t>Right angle triangle</w:t>
            </w:r>
          </w:p>
          <w:p w14:paraId="3F3F7C22" w14:textId="77777777" w:rsidR="00140940" w:rsidRPr="001B3D19" w:rsidRDefault="00140940" w:rsidP="00140940">
            <w:pPr>
              <w:pStyle w:val="ListParagraph"/>
              <w:numPr>
                <w:ilvl w:val="0"/>
                <w:numId w:val="103"/>
              </w:numPr>
              <w:spacing w:after="0" w:line="240" w:lineRule="auto"/>
              <w:rPr>
                <w:rFonts w:cstheme="minorHAnsi"/>
                <w:sz w:val="24"/>
                <w:szCs w:val="24"/>
              </w:rPr>
            </w:pPr>
            <w:r w:rsidRPr="001B3D19">
              <w:rPr>
                <w:rFonts w:cstheme="minorHAnsi"/>
                <w:sz w:val="24"/>
                <w:szCs w:val="24"/>
              </w:rPr>
              <w:t>Isoscale triangle</w:t>
            </w:r>
          </w:p>
          <w:p w14:paraId="0189FF05" w14:textId="77777777" w:rsidR="00140940" w:rsidRPr="001B3D19" w:rsidRDefault="00140940" w:rsidP="00140940">
            <w:pPr>
              <w:pStyle w:val="ListParagraph"/>
              <w:numPr>
                <w:ilvl w:val="0"/>
                <w:numId w:val="103"/>
              </w:numPr>
              <w:spacing w:after="0" w:line="240" w:lineRule="auto"/>
              <w:rPr>
                <w:rFonts w:cstheme="minorHAnsi"/>
                <w:sz w:val="24"/>
                <w:szCs w:val="24"/>
              </w:rPr>
            </w:pPr>
            <w:r w:rsidRPr="001B3D19">
              <w:rPr>
                <w:rFonts w:cstheme="minorHAnsi"/>
                <w:sz w:val="24"/>
                <w:szCs w:val="24"/>
              </w:rPr>
              <w:t>Equilateral triangle</w:t>
            </w:r>
          </w:p>
          <w:p w14:paraId="26090E0D" w14:textId="77777777" w:rsidR="00140940" w:rsidRPr="001B3D19" w:rsidRDefault="00140940" w:rsidP="00140940">
            <w:pPr>
              <w:pStyle w:val="ListParagraph"/>
              <w:numPr>
                <w:ilvl w:val="0"/>
                <w:numId w:val="103"/>
              </w:numPr>
              <w:spacing w:after="0" w:line="240" w:lineRule="auto"/>
              <w:rPr>
                <w:rFonts w:cstheme="minorHAnsi"/>
                <w:sz w:val="24"/>
                <w:szCs w:val="24"/>
              </w:rPr>
            </w:pPr>
            <w:r w:rsidRPr="001B3D19">
              <w:rPr>
                <w:rFonts w:cstheme="minorHAnsi"/>
                <w:sz w:val="24"/>
                <w:szCs w:val="24"/>
              </w:rPr>
              <w:t>Scalene triangle</w:t>
            </w:r>
          </w:p>
          <w:p w14:paraId="11B0A294" w14:textId="306C944F" w:rsidR="00140940" w:rsidRPr="001B3D19" w:rsidRDefault="00140940" w:rsidP="00140940">
            <w:pPr>
              <w:rPr>
                <w:rFonts w:cstheme="minorHAnsi"/>
                <w:sz w:val="24"/>
                <w:szCs w:val="24"/>
              </w:rPr>
            </w:pPr>
          </w:p>
        </w:tc>
        <w:tc>
          <w:tcPr>
            <w:tcW w:w="992" w:type="dxa"/>
          </w:tcPr>
          <w:p w14:paraId="4059B1F3" w14:textId="77777777" w:rsidR="00140940" w:rsidRPr="001B3D19" w:rsidRDefault="00140940" w:rsidP="00140940">
            <w:pPr>
              <w:rPr>
                <w:rFonts w:cstheme="minorHAnsi"/>
                <w:sz w:val="24"/>
                <w:szCs w:val="24"/>
              </w:rPr>
            </w:pPr>
            <w:r w:rsidRPr="001B3D19">
              <w:rPr>
                <w:rFonts w:eastAsia="Calibri" w:cstheme="minorHAnsi"/>
                <w:sz w:val="24"/>
                <w:szCs w:val="24"/>
              </w:rPr>
              <w:lastRenderedPageBreak/>
              <w:t>1</w:t>
            </w:r>
          </w:p>
        </w:tc>
      </w:tr>
      <w:tr w:rsidR="00140940" w:rsidRPr="001B3D19" w14:paraId="468B6D01" w14:textId="77777777" w:rsidTr="00035FE5">
        <w:tc>
          <w:tcPr>
            <w:tcW w:w="988" w:type="dxa"/>
          </w:tcPr>
          <w:p w14:paraId="1AAC0C1D" w14:textId="77777777" w:rsidR="00140940" w:rsidRPr="001B3D19" w:rsidRDefault="00140940" w:rsidP="00140940">
            <w:pPr>
              <w:rPr>
                <w:rFonts w:cstheme="minorHAnsi"/>
                <w:sz w:val="24"/>
                <w:szCs w:val="24"/>
              </w:rPr>
            </w:pPr>
            <w:r w:rsidRPr="001B3D19">
              <w:rPr>
                <w:rFonts w:cstheme="minorHAnsi"/>
                <w:sz w:val="24"/>
                <w:szCs w:val="24"/>
              </w:rPr>
              <w:t>4</w:t>
            </w:r>
          </w:p>
        </w:tc>
        <w:tc>
          <w:tcPr>
            <w:tcW w:w="8505" w:type="dxa"/>
          </w:tcPr>
          <w:p w14:paraId="446CDB25" w14:textId="77777777" w:rsidR="00140940" w:rsidRPr="001B3D19" w:rsidRDefault="00140940" w:rsidP="00140940">
            <w:pPr>
              <w:rPr>
                <w:rFonts w:cstheme="minorHAnsi"/>
                <w:sz w:val="24"/>
                <w:szCs w:val="24"/>
              </w:rPr>
            </w:pPr>
            <w:r w:rsidRPr="001B3D19">
              <w:rPr>
                <w:rFonts w:cstheme="minorHAnsi"/>
                <w:sz w:val="24"/>
                <w:szCs w:val="24"/>
              </w:rPr>
              <w:t>The side of two similar triangular field are in the ratio 5: 12 . Then the area of these fields are in the ratio</w:t>
            </w:r>
          </w:p>
          <w:p w14:paraId="1F1FF84B" w14:textId="77777777" w:rsidR="00140940" w:rsidRPr="001B3D19" w:rsidRDefault="00140940" w:rsidP="00140940">
            <w:pPr>
              <w:pStyle w:val="ListParagraph"/>
              <w:numPr>
                <w:ilvl w:val="0"/>
                <w:numId w:val="104"/>
              </w:numPr>
              <w:spacing w:after="0" w:line="240" w:lineRule="auto"/>
              <w:rPr>
                <w:rFonts w:cstheme="minorHAnsi"/>
                <w:sz w:val="24"/>
                <w:szCs w:val="24"/>
              </w:rPr>
            </w:pPr>
            <w:r w:rsidRPr="001B3D19">
              <w:rPr>
                <w:rFonts w:cstheme="minorHAnsi"/>
                <w:sz w:val="24"/>
                <w:szCs w:val="24"/>
              </w:rPr>
              <w:t>125: 124</w:t>
            </w:r>
          </w:p>
          <w:p w14:paraId="288508F3" w14:textId="77777777" w:rsidR="00140940" w:rsidRPr="001B3D19" w:rsidRDefault="00140940" w:rsidP="00140940">
            <w:pPr>
              <w:pStyle w:val="ListParagraph"/>
              <w:numPr>
                <w:ilvl w:val="0"/>
                <w:numId w:val="104"/>
              </w:numPr>
              <w:spacing w:after="0" w:line="240" w:lineRule="auto"/>
              <w:rPr>
                <w:rFonts w:cstheme="minorHAnsi"/>
                <w:sz w:val="24"/>
                <w:szCs w:val="24"/>
              </w:rPr>
            </w:pPr>
            <w:r w:rsidRPr="001B3D19">
              <w:rPr>
                <w:rFonts w:cstheme="minorHAnsi"/>
                <w:sz w:val="24"/>
                <w:szCs w:val="24"/>
              </w:rPr>
              <w:t>125 :100</w:t>
            </w:r>
          </w:p>
          <w:p w14:paraId="78AAC478" w14:textId="77777777" w:rsidR="00140940" w:rsidRPr="001B3D19" w:rsidRDefault="00140940" w:rsidP="00140940">
            <w:pPr>
              <w:pStyle w:val="ListParagraph"/>
              <w:numPr>
                <w:ilvl w:val="0"/>
                <w:numId w:val="104"/>
              </w:numPr>
              <w:spacing w:after="0" w:line="240" w:lineRule="auto"/>
              <w:rPr>
                <w:rFonts w:cstheme="minorHAnsi"/>
                <w:sz w:val="24"/>
                <w:szCs w:val="24"/>
              </w:rPr>
            </w:pPr>
            <w:r w:rsidRPr="001B3D19">
              <w:rPr>
                <w:rFonts w:cstheme="minorHAnsi"/>
                <w:sz w:val="24"/>
                <w:szCs w:val="24"/>
              </w:rPr>
              <w:t>50 : 258</w:t>
            </w:r>
          </w:p>
          <w:p w14:paraId="55597AAB" w14:textId="18FB3847" w:rsidR="00140940" w:rsidRPr="001B3D19" w:rsidRDefault="00140940" w:rsidP="00140940">
            <w:pPr>
              <w:pStyle w:val="ListParagraph"/>
              <w:numPr>
                <w:ilvl w:val="0"/>
                <w:numId w:val="104"/>
              </w:numPr>
              <w:spacing w:after="0" w:line="240" w:lineRule="auto"/>
              <w:rPr>
                <w:rFonts w:cstheme="minorHAnsi"/>
                <w:sz w:val="24"/>
                <w:szCs w:val="24"/>
              </w:rPr>
            </w:pPr>
            <w:r w:rsidRPr="001B3D19">
              <w:rPr>
                <w:rFonts w:cstheme="minorHAnsi"/>
                <w:sz w:val="24"/>
                <w:szCs w:val="24"/>
              </w:rPr>
              <w:t>50 : 144</w:t>
            </w:r>
          </w:p>
        </w:tc>
        <w:tc>
          <w:tcPr>
            <w:tcW w:w="992" w:type="dxa"/>
          </w:tcPr>
          <w:p w14:paraId="64C3CC8F"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4ACE86FF" w14:textId="77777777" w:rsidTr="00035FE5">
        <w:tc>
          <w:tcPr>
            <w:tcW w:w="988" w:type="dxa"/>
          </w:tcPr>
          <w:p w14:paraId="6DE19E25" w14:textId="77777777" w:rsidR="00140940" w:rsidRPr="001B3D19" w:rsidRDefault="00140940" w:rsidP="00140940">
            <w:pPr>
              <w:rPr>
                <w:rFonts w:cstheme="minorHAnsi"/>
                <w:sz w:val="24"/>
                <w:szCs w:val="24"/>
              </w:rPr>
            </w:pPr>
            <w:r w:rsidRPr="001B3D19">
              <w:rPr>
                <w:rFonts w:cstheme="minorHAnsi"/>
                <w:sz w:val="24"/>
                <w:szCs w:val="24"/>
              </w:rPr>
              <w:t>5</w:t>
            </w:r>
          </w:p>
        </w:tc>
        <w:tc>
          <w:tcPr>
            <w:tcW w:w="8505" w:type="dxa"/>
          </w:tcPr>
          <w:p w14:paraId="75F6DFD2" w14:textId="77777777" w:rsidR="00140940" w:rsidRPr="001B3D19" w:rsidRDefault="00140940" w:rsidP="00140940">
            <w:pPr>
              <w:rPr>
                <w:rFonts w:cstheme="minorHAnsi"/>
                <w:sz w:val="24"/>
                <w:szCs w:val="24"/>
              </w:rPr>
            </w:pPr>
            <w:r w:rsidRPr="001B3D19">
              <w:rPr>
                <w:rFonts w:cstheme="minorHAnsi"/>
                <w:sz w:val="24"/>
                <w:szCs w:val="24"/>
              </w:rPr>
              <w:sym w:font="Symbol" w:char="F044"/>
            </w:r>
            <w:r w:rsidRPr="001B3D19">
              <w:rPr>
                <w:rFonts w:cstheme="minorHAnsi"/>
                <w:sz w:val="24"/>
                <w:szCs w:val="24"/>
              </w:rPr>
              <w:t xml:space="preserve"> ABC is such that AB = 3cm BC = 2 cm and CA = 2.5cm. If </w:t>
            </w:r>
            <w:r w:rsidRPr="001B3D19">
              <w:rPr>
                <w:rFonts w:cstheme="minorHAnsi"/>
                <w:sz w:val="24"/>
                <w:szCs w:val="24"/>
              </w:rPr>
              <w:sym w:font="Symbol" w:char="F044"/>
            </w:r>
            <w:r w:rsidRPr="001B3D19">
              <w:rPr>
                <w:rFonts w:cstheme="minorHAnsi"/>
                <w:sz w:val="24"/>
                <w:szCs w:val="24"/>
              </w:rPr>
              <w:t xml:space="preserve"> ABC </w:t>
            </w:r>
            <w:r w:rsidRPr="001B3D19">
              <w:rPr>
                <w:rFonts w:cstheme="minorHAnsi"/>
                <w:sz w:val="24"/>
                <w:szCs w:val="24"/>
              </w:rPr>
              <w:sym w:font="Symbol" w:char="F07E"/>
            </w:r>
            <w:r w:rsidRPr="001B3D19">
              <w:rPr>
                <w:rFonts w:cstheme="minorHAnsi"/>
                <w:sz w:val="24"/>
                <w:szCs w:val="24"/>
              </w:rPr>
              <w:t xml:space="preserve"> </w:t>
            </w:r>
            <w:r w:rsidRPr="001B3D19">
              <w:rPr>
                <w:rFonts w:cstheme="minorHAnsi"/>
                <w:sz w:val="24"/>
                <w:szCs w:val="24"/>
              </w:rPr>
              <w:sym w:font="Symbol" w:char="F044"/>
            </w:r>
            <w:r w:rsidRPr="001B3D19">
              <w:rPr>
                <w:rFonts w:cstheme="minorHAnsi"/>
                <w:sz w:val="24"/>
                <w:szCs w:val="24"/>
              </w:rPr>
              <w:t xml:space="preserve">DEF, EF = 4, the perimeter of </w:t>
            </w:r>
            <w:r w:rsidRPr="001B3D19">
              <w:rPr>
                <w:rFonts w:cstheme="minorHAnsi"/>
                <w:sz w:val="24"/>
                <w:szCs w:val="24"/>
              </w:rPr>
              <w:sym w:font="Symbol" w:char="F044"/>
            </w:r>
            <w:r w:rsidRPr="001B3D19">
              <w:rPr>
                <w:rFonts w:cstheme="minorHAnsi"/>
                <w:sz w:val="24"/>
                <w:szCs w:val="24"/>
              </w:rPr>
              <w:t xml:space="preserve"> DEF is </w:t>
            </w:r>
          </w:p>
          <w:p w14:paraId="1AF562D8" w14:textId="77777777" w:rsidR="00140940" w:rsidRPr="001B3D19" w:rsidRDefault="00140940" w:rsidP="00140940">
            <w:pPr>
              <w:pStyle w:val="ListParagraph"/>
              <w:numPr>
                <w:ilvl w:val="0"/>
                <w:numId w:val="105"/>
              </w:numPr>
              <w:spacing w:after="0" w:line="240" w:lineRule="auto"/>
              <w:rPr>
                <w:rFonts w:cstheme="minorHAnsi"/>
                <w:sz w:val="24"/>
                <w:szCs w:val="24"/>
              </w:rPr>
            </w:pPr>
            <w:r w:rsidRPr="001B3D19">
              <w:rPr>
                <w:rFonts w:cstheme="minorHAnsi"/>
                <w:sz w:val="24"/>
                <w:szCs w:val="24"/>
              </w:rPr>
              <w:t>7.5cm</w:t>
            </w:r>
          </w:p>
          <w:p w14:paraId="52DDAD24" w14:textId="77777777" w:rsidR="00140940" w:rsidRPr="001B3D19" w:rsidRDefault="00140940" w:rsidP="00140940">
            <w:pPr>
              <w:pStyle w:val="ListParagraph"/>
              <w:numPr>
                <w:ilvl w:val="0"/>
                <w:numId w:val="105"/>
              </w:numPr>
              <w:spacing w:after="0" w:line="240" w:lineRule="auto"/>
              <w:rPr>
                <w:rFonts w:cstheme="minorHAnsi"/>
                <w:sz w:val="24"/>
                <w:szCs w:val="24"/>
              </w:rPr>
            </w:pPr>
            <w:r w:rsidRPr="001B3D19">
              <w:rPr>
                <w:rFonts w:cstheme="minorHAnsi"/>
                <w:sz w:val="24"/>
                <w:szCs w:val="24"/>
              </w:rPr>
              <w:t>15cm</w:t>
            </w:r>
          </w:p>
          <w:p w14:paraId="0908FFC3" w14:textId="77777777" w:rsidR="00140940" w:rsidRPr="001B3D19" w:rsidRDefault="00140940" w:rsidP="00140940">
            <w:pPr>
              <w:pStyle w:val="ListParagraph"/>
              <w:numPr>
                <w:ilvl w:val="0"/>
                <w:numId w:val="105"/>
              </w:numPr>
              <w:spacing w:after="0" w:line="240" w:lineRule="auto"/>
              <w:rPr>
                <w:rFonts w:cstheme="minorHAnsi"/>
                <w:sz w:val="24"/>
                <w:szCs w:val="24"/>
              </w:rPr>
            </w:pPr>
            <w:r w:rsidRPr="001B3D19">
              <w:rPr>
                <w:rFonts w:cstheme="minorHAnsi"/>
                <w:sz w:val="24"/>
                <w:szCs w:val="24"/>
              </w:rPr>
              <w:t>225 cm</w:t>
            </w:r>
          </w:p>
          <w:p w14:paraId="037CE908" w14:textId="5E414536" w:rsidR="00140940" w:rsidRPr="001B3D19" w:rsidRDefault="00140940" w:rsidP="00140940">
            <w:pPr>
              <w:pStyle w:val="ListParagraph"/>
              <w:numPr>
                <w:ilvl w:val="0"/>
                <w:numId w:val="105"/>
              </w:numPr>
              <w:spacing w:after="0" w:line="240" w:lineRule="auto"/>
              <w:rPr>
                <w:rFonts w:cstheme="minorHAnsi"/>
                <w:sz w:val="24"/>
                <w:szCs w:val="24"/>
              </w:rPr>
            </w:pPr>
            <w:r w:rsidRPr="001B3D19">
              <w:rPr>
                <w:rFonts w:cstheme="minorHAnsi"/>
                <w:sz w:val="24"/>
                <w:szCs w:val="24"/>
              </w:rPr>
              <w:t>30cm</w:t>
            </w:r>
          </w:p>
        </w:tc>
        <w:tc>
          <w:tcPr>
            <w:tcW w:w="992" w:type="dxa"/>
          </w:tcPr>
          <w:p w14:paraId="6A04877C"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43C35F99" w14:textId="77777777" w:rsidTr="00035FE5">
        <w:tc>
          <w:tcPr>
            <w:tcW w:w="988" w:type="dxa"/>
          </w:tcPr>
          <w:p w14:paraId="701DD481" w14:textId="77777777" w:rsidR="00140940" w:rsidRPr="001B3D19" w:rsidRDefault="00140940" w:rsidP="00140940">
            <w:pPr>
              <w:rPr>
                <w:rFonts w:cstheme="minorHAnsi"/>
                <w:sz w:val="24"/>
                <w:szCs w:val="24"/>
              </w:rPr>
            </w:pPr>
            <w:r w:rsidRPr="001B3D19">
              <w:rPr>
                <w:rFonts w:cstheme="minorHAnsi"/>
                <w:sz w:val="24"/>
                <w:szCs w:val="24"/>
              </w:rPr>
              <w:t>6</w:t>
            </w:r>
          </w:p>
        </w:tc>
        <w:tc>
          <w:tcPr>
            <w:tcW w:w="8505" w:type="dxa"/>
          </w:tcPr>
          <w:p w14:paraId="6811AA92" w14:textId="77777777" w:rsidR="00140940" w:rsidRPr="001B3D19" w:rsidRDefault="00140940" w:rsidP="00140940">
            <w:pPr>
              <w:rPr>
                <w:rFonts w:cstheme="minorHAnsi"/>
                <w:sz w:val="24"/>
                <w:szCs w:val="24"/>
              </w:rPr>
            </w:pPr>
            <w:r w:rsidRPr="001B3D19">
              <w:rPr>
                <w:rFonts w:cstheme="minorHAnsi"/>
                <w:sz w:val="24"/>
                <w:szCs w:val="24"/>
              </w:rPr>
              <w:t xml:space="preserve">Rahul claims that congruent figures are similar as well. Aman claims that similar figures are congruent as well. Who is/are correct? </w:t>
            </w:r>
          </w:p>
          <w:p w14:paraId="08C9832D" w14:textId="77777777" w:rsidR="00140940" w:rsidRPr="001B3D19" w:rsidRDefault="00140940" w:rsidP="00140940">
            <w:pPr>
              <w:rPr>
                <w:rFonts w:cstheme="minorHAnsi"/>
                <w:sz w:val="24"/>
                <w:szCs w:val="24"/>
              </w:rPr>
            </w:pPr>
            <w:r w:rsidRPr="001B3D19">
              <w:rPr>
                <w:rFonts w:cstheme="minorHAnsi"/>
                <w:b/>
                <w:bCs/>
                <w:sz w:val="24"/>
                <w:szCs w:val="24"/>
              </w:rPr>
              <w:t xml:space="preserve">       Option 1</w:t>
            </w:r>
            <w:r w:rsidRPr="001B3D19">
              <w:rPr>
                <w:rFonts w:cstheme="minorHAnsi"/>
                <w:sz w:val="24"/>
                <w:szCs w:val="24"/>
              </w:rPr>
              <w:t xml:space="preserve">: only Rahul </w:t>
            </w:r>
          </w:p>
          <w:p w14:paraId="35BA0A8C" w14:textId="77777777" w:rsidR="00140940" w:rsidRPr="001B3D19" w:rsidRDefault="00140940" w:rsidP="00140940">
            <w:pPr>
              <w:rPr>
                <w:rFonts w:cstheme="minorHAnsi"/>
                <w:sz w:val="24"/>
                <w:szCs w:val="24"/>
              </w:rPr>
            </w:pPr>
            <w:r w:rsidRPr="001B3D19">
              <w:rPr>
                <w:rFonts w:cstheme="minorHAnsi"/>
                <w:b/>
                <w:bCs/>
                <w:sz w:val="24"/>
                <w:szCs w:val="24"/>
              </w:rPr>
              <w:t xml:space="preserve">       Option 2</w:t>
            </w:r>
            <w:r w:rsidRPr="001B3D19">
              <w:rPr>
                <w:rFonts w:cstheme="minorHAnsi"/>
                <w:sz w:val="24"/>
                <w:szCs w:val="24"/>
              </w:rPr>
              <w:t xml:space="preserve">: only Aman </w:t>
            </w:r>
          </w:p>
          <w:p w14:paraId="3D33755A" w14:textId="77777777" w:rsidR="00140940" w:rsidRPr="001B3D19" w:rsidRDefault="00140940" w:rsidP="00140940">
            <w:pPr>
              <w:rPr>
                <w:rFonts w:cstheme="minorHAnsi"/>
                <w:sz w:val="24"/>
                <w:szCs w:val="24"/>
              </w:rPr>
            </w:pPr>
            <w:r w:rsidRPr="001B3D19">
              <w:rPr>
                <w:rFonts w:cstheme="minorHAnsi"/>
                <w:b/>
                <w:bCs/>
                <w:sz w:val="24"/>
                <w:szCs w:val="24"/>
              </w:rPr>
              <w:t xml:space="preserve">       Option 3</w:t>
            </w:r>
            <w:r w:rsidRPr="001B3D19">
              <w:rPr>
                <w:rFonts w:cstheme="minorHAnsi"/>
                <w:sz w:val="24"/>
                <w:szCs w:val="24"/>
              </w:rPr>
              <w:t xml:space="preserve">: Both Rahul and Aman </w:t>
            </w:r>
          </w:p>
          <w:p w14:paraId="436E39F8" w14:textId="7A29C506" w:rsidR="00140940" w:rsidRPr="001B3D19" w:rsidRDefault="00140940" w:rsidP="00140940">
            <w:pPr>
              <w:rPr>
                <w:rFonts w:cstheme="minorHAnsi"/>
                <w:sz w:val="24"/>
                <w:szCs w:val="24"/>
              </w:rPr>
            </w:pPr>
            <w:r w:rsidRPr="001B3D19">
              <w:rPr>
                <w:rFonts w:cstheme="minorHAnsi"/>
                <w:b/>
                <w:bCs/>
                <w:sz w:val="24"/>
                <w:szCs w:val="24"/>
              </w:rPr>
              <w:t xml:space="preserve">       Option 4</w:t>
            </w:r>
            <w:r w:rsidRPr="001B3D19">
              <w:rPr>
                <w:rFonts w:cstheme="minorHAnsi"/>
                <w:sz w:val="24"/>
                <w:szCs w:val="24"/>
              </w:rPr>
              <w:t>: Neither Rahul nor Aman</w:t>
            </w:r>
          </w:p>
        </w:tc>
        <w:tc>
          <w:tcPr>
            <w:tcW w:w="992" w:type="dxa"/>
          </w:tcPr>
          <w:p w14:paraId="76B2C884"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3BC1AB36" w14:textId="77777777" w:rsidTr="00035FE5">
        <w:tc>
          <w:tcPr>
            <w:tcW w:w="988" w:type="dxa"/>
          </w:tcPr>
          <w:p w14:paraId="39373CEF" w14:textId="77777777" w:rsidR="00140940" w:rsidRPr="001B3D19" w:rsidRDefault="00140940" w:rsidP="00140940">
            <w:pPr>
              <w:rPr>
                <w:rFonts w:cstheme="minorHAnsi"/>
                <w:sz w:val="24"/>
                <w:szCs w:val="24"/>
              </w:rPr>
            </w:pPr>
            <w:r w:rsidRPr="001B3D19">
              <w:rPr>
                <w:rFonts w:cstheme="minorHAnsi"/>
                <w:sz w:val="24"/>
                <w:szCs w:val="24"/>
              </w:rPr>
              <w:t>7</w:t>
            </w:r>
          </w:p>
        </w:tc>
        <w:tc>
          <w:tcPr>
            <w:tcW w:w="8505" w:type="dxa"/>
          </w:tcPr>
          <w:p w14:paraId="2F787463" w14:textId="77777777" w:rsidR="00140940" w:rsidRPr="001B3D19" w:rsidRDefault="00140940" w:rsidP="00140940">
            <w:pPr>
              <w:rPr>
                <w:rFonts w:cstheme="minorHAnsi"/>
                <w:sz w:val="24"/>
                <w:szCs w:val="24"/>
              </w:rPr>
            </w:pPr>
            <w:r w:rsidRPr="001B3D19">
              <w:rPr>
                <w:rFonts w:cstheme="minorHAnsi"/>
                <w:sz w:val="24"/>
                <w:szCs w:val="24"/>
              </w:rPr>
              <w:t xml:space="preserve">Consider the statements below. </w:t>
            </w:r>
          </w:p>
          <w:p w14:paraId="3B15C186" w14:textId="77777777" w:rsidR="00140940" w:rsidRPr="001B3D19" w:rsidRDefault="00140940" w:rsidP="00140940">
            <w:pPr>
              <w:rPr>
                <w:rFonts w:cstheme="minorHAnsi"/>
                <w:sz w:val="24"/>
                <w:szCs w:val="24"/>
              </w:rPr>
            </w:pPr>
            <w:r w:rsidRPr="001B3D19">
              <w:rPr>
                <w:rFonts w:cstheme="minorHAnsi"/>
                <w:sz w:val="24"/>
                <w:szCs w:val="24"/>
              </w:rPr>
              <w:t xml:space="preserve">Statement 1: All circles are similar. </w:t>
            </w:r>
          </w:p>
          <w:p w14:paraId="4CADF710" w14:textId="77777777" w:rsidR="00140940" w:rsidRPr="001B3D19" w:rsidRDefault="00140940" w:rsidP="00140940">
            <w:pPr>
              <w:rPr>
                <w:rFonts w:cstheme="minorHAnsi"/>
                <w:sz w:val="24"/>
                <w:szCs w:val="24"/>
              </w:rPr>
            </w:pPr>
            <w:r w:rsidRPr="001B3D19">
              <w:rPr>
                <w:rFonts w:cstheme="minorHAnsi"/>
                <w:sz w:val="24"/>
                <w:szCs w:val="24"/>
              </w:rPr>
              <w:t xml:space="preserve">Statement 2: All squares are similar. </w:t>
            </w:r>
          </w:p>
          <w:p w14:paraId="48EC024B" w14:textId="77777777" w:rsidR="00140940" w:rsidRPr="001B3D19" w:rsidRDefault="00140940" w:rsidP="00140940">
            <w:pPr>
              <w:rPr>
                <w:rFonts w:cstheme="minorHAnsi"/>
                <w:sz w:val="24"/>
                <w:szCs w:val="24"/>
              </w:rPr>
            </w:pPr>
            <w:r w:rsidRPr="001B3D19">
              <w:rPr>
                <w:rFonts w:cstheme="minorHAnsi"/>
                <w:sz w:val="24"/>
                <w:szCs w:val="24"/>
              </w:rPr>
              <w:t xml:space="preserve">Statement 3: All right triangles are congruent. </w:t>
            </w:r>
          </w:p>
          <w:p w14:paraId="04D0D5D9" w14:textId="394898D5" w:rsidR="00140940" w:rsidRPr="001B3D19" w:rsidRDefault="00140940" w:rsidP="00140940">
            <w:pPr>
              <w:rPr>
                <w:rFonts w:cstheme="minorHAnsi"/>
                <w:sz w:val="24"/>
                <w:szCs w:val="24"/>
              </w:rPr>
            </w:pPr>
            <w:r w:rsidRPr="001B3D19">
              <w:rPr>
                <w:rFonts w:cstheme="minorHAnsi"/>
                <w:sz w:val="24"/>
                <w:szCs w:val="24"/>
              </w:rPr>
              <w:t xml:space="preserve">Statement 4: All equilateral triangles are congruent. </w:t>
            </w:r>
          </w:p>
          <w:p w14:paraId="5AA88D8B" w14:textId="77777777" w:rsidR="00140940" w:rsidRPr="001B3D19" w:rsidRDefault="00140940" w:rsidP="00140940">
            <w:pPr>
              <w:rPr>
                <w:rFonts w:cstheme="minorHAnsi"/>
                <w:sz w:val="24"/>
                <w:szCs w:val="24"/>
              </w:rPr>
            </w:pPr>
            <w:r w:rsidRPr="001B3D19">
              <w:rPr>
                <w:rFonts w:cstheme="minorHAnsi"/>
                <w:sz w:val="24"/>
                <w:szCs w:val="24"/>
              </w:rPr>
              <w:t xml:space="preserve">Which statement is/are correct? </w:t>
            </w:r>
          </w:p>
          <w:p w14:paraId="0F4AF1AE" w14:textId="77777777" w:rsidR="00140940" w:rsidRPr="001B3D19" w:rsidRDefault="00140940" w:rsidP="00140940">
            <w:pPr>
              <w:rPr>
                <w:rFonts w:cstheme="minorHAnsi"/>
                <w:sz w:val="24"/>
                <w:szCs w:val="24"/>
              </w:rPr>
            </w:pPr>
            <w:r w:rsidRPr="001B3D19">
              <w:rPr>
                <w:rFonts w:cstheme="minorHAnsi"/>
                <w:b/>
                <w:bCs/>
                <w:sz w:val="24"/>
                <w:szCs w:val="24"/>
              </w:rPr>
              <w:t xml:space="preserve">       Option 1</w:t>
            </w:r>
            <w:r w:rsidRPr="001B3D19">
              <w:rPr>
                <w:rFonts w:cstheme="minorHAnsi"/>
                <w:sz w:val="24"/>
                <w:szCs w:val="24"/>
              </w:rPr>
              <w:t xml:space="preserve">: Statement 1 and Statement 3 </w:t>
            </w:r>
          </w:p>
          <w:p w14:paraId="49264E11" w14:textId="77777777" w:rsidR="00140940" w:rsidRPr="001B3D19" w:rsidRDefault="00140940" w:rsidP="00140940">
            <w:pPr>
              <w:rPr>
                <w:rFonts w:cstheme="minorHAnsi"/>
                <w:sz w:val="24"/>
                <w:szCs w:val="24"/>
              </w:rPr>
            </w:pPr>
            <w:r w:rsidRPr="001B3D19">
              <w:rPr>
                <w:rFonts w:cstheme="minorHAnsi"/>
                <w:b/>
                <w:bCs/>
                <w:sz w:val="24"/>
                <w:szCs w:val="24"/>
              </w:rPr>
              <w:t xml:space="preserve">       Option 2</w:t>
            </w:r>
            <w:r w:rsidRPr="001B3D19">
              <w:rPr>
                <w:rFonts w:cstheme="minorHAnsi"/>
                <w:sz w:val="24"/>
                <w:szCs w:val="24"/>
              </w:rPr>
              <w:t>: Statement 2 and Statement 4</w:t>
            </w:r>
          </w:p>
          <w:p w14:paraId="5D8DC24F" w14:textId="77777777" w:rsidR="00140940" w:rsidRPr="001B3D19" w:rsidRDefault="00140940" w:rsidP="00140940">
            <w:pPr>
              <w:rPr>
                <w:rFonts w:cstheme="minorHAnsi"/>
                <w:sz w:val="24"/>
                <w:szCs w:val="24"/>
              </w:rPr>
            </w:pPr>
            <w:r w:rsidRPr="001B3D19">
              <w:rPr>
                <w:rFonts w:cstheme="minorHAnsi"/>
                <w:b/>
                <w:bCs/>
                <w:sz w:val="24"/>
                <w:szCs w:val="24"/>
              </w:rPr>
              <w:t xml:space="preserve">       Option 3</w:t>
            </w:r>
            <w:r w:rsidRPr="001B3D19">
              <w:rPr>
                <w:rFonts w:cstheme="minorHAnsi"/>
                <w:sz w:val="24"/>
                <w:szCs w:val="24"/>
              </w:rPr>
              <w:t xml:space="preserve">: Statement 1 and Statement 2 </w:t>
            </w:r>
          </w:p>
          <w:p w14:paraId="17297A30" w14:textId="22642C44" w:rsidR="00140940" w:rsidRPr="001B3D19" w:rsidRDefault="00140940" w:rsidP="00140940">
            <w:pPr>
              <w:rPr>
                <w:rFonts w:cstheme="minorHAnsi"/>
                <w:sz w:val="24"/>
                <w:szCs w:val="24"/>
              </w:rPr>
            </w:pPr>
            <w:r w:rsidRPr="001B3D19">
              <w:rPr>
                <w:rFonts w:cstheme="minorHAnsi"/>
                <w:b/>
                <w:bCs/>
                <w:sz w:val="24"/>
                <w:szCs w:val="24"/>
              </w:rPr>
              <w:t xml:space="preserve">       Option 4</w:t>
            </w:r>
            <w:r w:rsidRPr="001B3D19">
              <w:rPr>
                <w:rFonts w:cstheme="minorHAnsi"/>
                <w:sz w:val="24"/>
                <w:szCs w:val="24"/>
              </w:rPr>
              <w:t xml:space="preserve">: Statement 3 and Statement 4 </w:t>
            </w:r>
            <w:r w:rsidRPr="001B3D19">
              <w:rPr>
                <w:rFonts w:cstheme="minorHAnsi"/>
                <w:sz w:val="24"/>
                <w:szCs w:val="24"/>
              </w:rPr>
              <w:tab/>
            </w:r>
          </w:p>
        </w:tc>
        <w:tc>
          <w:tcPr>
            <w:tcW w:w="992" w:type="dxa"/>
          </w:tcPr>
          <w:p w14:paraId="2D41435A"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566B061B" w14:textId="77777777" w:rsidTr="00035FE5">
        <w:tc>
          <w:tcPr>
            <w:tcW w:w="988" w:type="dxa"/>
          </w:tcPr>
          <w:p w14:paraId="0FD21674" w14:textId="77777777" w:rsidR="00140940" w:rsidRPr="001B3D19" w:rsidRDefault="00140940" w:rsidP="00140940">
            <w:pPr>
              <w:rPr>
                <w:rFonts w:cstheme="minorHAnsi"/>
                <w:sz w:val="24"/>
                <w:szCs w:val="24"/>
              </w:rPr>
            </w:pPr>
            <w:r w:rsidRPr="001B3D19">
              <w:rPr>
                <w:rFonts w:cstheme="minorHAnsi"/>
                <w:sz w:val="24"/>
                <w:szCs w:val="24"/>
              </w:rPr>
              <w:t>8</w:t>
            </w:r>
          </w:p>
        </w:tc>
        <w:tc>
          <w:tcPr>
            <w:tcW w:w="8505" w:type="dxa"/>
          </w:tcPr>
          <w:p w14:paraId="7802DED4" w14:textId="77777777" w:rsidR="00140940" w:rsidRPr="001B3D19" w:rsidRDefault="00140940" w:rsidP="00140940">
            <w:pPr>
              <w:rPr>
                <w:rFonts w:cstheme="minorHAnsi"/>
                <w:sz w:val="24"/>
                <w:szCs w:val="24"/>
              </w:rPr>
            </w:pPr>
            <w:r w:rsidRPr="001B3D19">
              <w:rPr>
                <w:rFonts w:cstheme="minorHAnsi"/>
                <w:sz w:val="24"/>
                <w:szCs w:val="24"/>
              </w:rPr>
              <w:t xml:space="preserve">Which of the following are DEFINITELY similar to each other? </w:t>
            </w:r>
          </w:p>
          <w:p w14:paraId="212B58B6" w14:textId="77777777" w:rsidR="00140940" w:rsidRPr="001B3D19" w:rsidRDefault="00140940" w:rsidP="00140940">
            <w:pPr>
              <w:rPr>
                <w:rFonts w:cstheme="minorHAnsi"/>
                <w:sz w:val="24"/>
                <w:szCs w:val="24"/>
              </w:rPr>
            </w:pPr>
            <w:r w:rsidRPr="001B3D19">
              <w:rPr>
                <w:rFonts w:cstheme="minorHAnsi"/>
                <w:sz w:val="24"/>
                <w:szCs w:val="24"/>
              </w:rPr>
              <w:t xml:space="preserve">1. any two rhombuses </w:t>
            </w:r>
          </w:p>
          <w:p w14:paraId="16F714F6" w14:textId="77777777" w:rsidR="00140940" w:rsidRPr="001B3D19" w:rsidRDefault="00140940" w:rsidP="00140940">
            <w:pPr>
              <w:rPr>
                <w:rFonts w:cstheme="minorHAnsi"/>
                <w:sz w:val="24"/>
                <w:szCs w:val="24"/>
              </w:rPr>
            </w:pPr>
            <w:r w:rsidRPr="001B3D19">
              <w:rPr>
                <w:rFonts w:cstheme="minorHAnsi"/>
                <w:sz w:val="24"/>
                <w:szCs w:val="24"/>
              </w:rPr>
              <w:t xml:space="preserve">2. any two right triangles </w:t>
            </w:r>
          </w:p>
          <w:p w14:paraId="1FEBE8DA" w14:textId="77777777" w:rsidR="00140940" w:rsidRPr="001B3D19" w:rsidRDefault="00140940" w:rsidP="00140940">
            <w:pPr>
              <w:rPr>
                <w:rFonts w:cstheme="minorHAnsi"/>
                <w:sz w:val="24"/>
                <w:szCs w:val="24"/>
              </w:rPr>
            </w:pPr>
            <w:r w:rsidRPr="001B3D19">
              <w:rPr>
                <w:rFonts w:cstheme="minorHAnsi"/>
                <w:sz w:val="24"/>
                <w:szCs w:val="24"/>
              </w:rPr>
              <w:lastRenderedPageBreak/>
              <w:t xml:space="preserve">3. any two regular pentagons </w:t>
            </w:r>
          </w:p>
          <w:p w14:paraId="09B41FD5" w14:textId="3850B19D" w:rsidR="00140940" w:rsidRPr="001B3D19" w:rsidRDefault="00140940" w:rsidP="00140940">
            <w:pPr>
              <w:rPr>
                <w:rFonts w:eastAsia="Calibri" w:cstheme="minorHAnsi"/>
                <w:sz w:val="24"/>
                <w:szCs w:val="24"/>
              </w:rPr>
            </w:pPr>
            <w:r w:rsidRPr="001B3D19">
              <w:rPr>
                <w:rFonts w:cstheme="minorHAnsi"/>
                <w:sz w:val="24"/>
                <w:szCs w:val="24"/>
              </w:rPr>
              <w:t>4. any two isosceles triangles</w:t>
            </w:r>
          </w:p>
        </w:tc>
        <w:tc>
          <w:tcPr>
            <w:tcW w:w="992" w:type="dxa"/>
          </w:tcPr>
          <w:p w14:paraId="5E35F0FD" w14:textId="77777777" w:rsidR="00140940" w:rsidRPr="001B3D19" w:rsidRDefault="00140940" w:rsidP="00140940">
            <w:pPr>
              <w:rPr>
                <w:rFonts w:cstheme="minorHAnsi"/>
                <w:sz w:val="24"/>
                <w:szCs w:val="24"/>
              </w:rPr>
            </w:pPr>
            <w:r w:rsidRPr="001B3D19">
              <w:rPr>
                <w:rFonts w:eastAsia="Calibri" w:cstheme="minorHAnsi"/>
                <w:sz w:val="24"/>
                <w:szCs w:val="24"/>
              </w:rPr>
              <w:lastRenderedPageBreak/>
              <w:t>1</w:t>
            </w:r>
          </w:p>
        </w:tc>
      </w:tr>
      <w:tr w:rsidR="00140940" w:rsidRPr="001B3D19" w14:paraId="65A5ABDA" w14:textId="77777777" w:rsidTr="00035FE5">
        <w:tc>
          <w:tcPr>
            <w:tcW w:w="988" w:type="dxa"/>
          </w:tcPr>
          <w:p w14:paraId="62D61EBC" w14:textId="77777777" w:rsidR="00140940" w:rsidRPr="001B3D19" w:rsidRDefault="00140940" w:rsidP="00140940">
            <w:pPr>
              <w:rPr>
                <w:rFonts w:cstheme="minorHAnsi"/>
                <w:sz w:val="24"/>
                <w:szCs w:val="24"/>
              </w:rPr>
            </w:pPr>
            <w:r w:rsidRPr="001B3D19">
              <w:rPr>
                <w:rFonts w:cstheme="minorHAnsi"/>
                <w:sz w:val="24"/>
                <w:szCs w:val="24"/>
              </w:rPr>
              <w:t>9</w:t>
            </w:r>
          </w:p>
        </w:tc>
        <w:tc>
          <w:tcPr>
            <w:tcW w:w="8505" w:type="dxa"/>
          </w:tcPr>
          <w:p w14:paraId="0ABA9347" w14:textId="77777777" w:rsidR="00140940" w:rsidRPr="001B3D19" w:rsidRDefault="00140940" w:rsidP="00140940">
            <w:pPr>
              <w:rPr>
                <w:rFonts w:cstheme="minorHAnsi"/>
                <w:sz w:val="24"/>
                <w:szCs w:val="24"/>
              </w:rPr>
            </w:pPr>
            <w:r w:rsidRPr="001B3D19">
              <w:rPr>
                <w:rFonts w:cstheme="minorHAnsi"/>
                <w:sz w:val="24"/>
                <w:szCs w:val="24"/>
              </w:rPr>
              <w:t>Leela has a triangular cabinet that fits under his staircase. There are four parallel shelves as shown below.</w:t>
            </w:r>
          </w:p>
          <w:p w14:paraId="32B0C9F5" w14:textId="77777777" w:rsidR="00140940" w:rsidRPr="001B3D19" w:rsidRDefault="00140940" w:rsidP="00140940">
            <w:pPr>
              <w:rPr>
                <w:rFonts w:cstheme="minorHAnsi"/>
                <w:sz w:val="24"/>
                <w:szCs w:val="24"/>
              </w:rPr>
            </w:pPr>
            <w:r w:rsidRPr="001B3D19">
              <w:rPr>
                <w:rFonts w:cstheme="minorHAnsi"/>
                <w:noProof/>
                <w:sz w:val="24"/>
                <w:szCs w:val="24"/>
                <w:lang w:eastAsia="en-IN"/>
              </w:rPr>
              <w:drawing>
                <wp:inline distT="0" distB="0" distL="0" distR="0" wp14:anchorId="102EA4F4" wp14:editId="687ADDF5">
                  <wp:extent cx="1554480" cy="1127946"/>
                  <wp:effectExtent l="0" t="0" r="7620" b="0"/>
                  <wp:docPr id="1181447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63334" cy="1134371"/>
                          </a:xfrm>
                          <a:prstGeom prst="rect">
                            <a:avLst/>
                          </a:prstGeom>
                          <a:noFill/>
                          <a:ln>
                            <a:noFill/>
                          </a:ln>
                        </pic:spPr>
                      </pic:pic>
                    </a:graphicData>
                  </a:graphic>
                </wp:inline>
              </w:drawing>
            </w:r>
          </w:p>
          <w:p w14:paraId="43409A90" w14:textId="77777777" w:rsidR="00140940" w:rsidRPr="001B3D19" w:rsidRDefault="00140940" w:rsidP="00140940">
            <w:pPr>
              <w:rPr>
                <w:rFonts w:cstheme="minorHAnsi"/>
                <w:sz w:val="24"/>
                <w:szCs w:val="24"/>
              </w:rPr>
            </w:pPr>
            <w:r w:rsidRPr="001B3D19">
              <w:rPr>
                <w:rFonts w:cstheme="minorHAnsi"/>
                <w:sz w:val="24"/>
                <w:szCs w:val="24"/>
              </w:rPr>
              <w:t>The total height of the cabinet is 144 cm. What is the maximum height of a book that can stand upright on the bottom-most shelf?</w:t>
            </w:r>
          </w:p>
          <w:p w14:paraId="207668FF" w14:textId="77777777" w:rsidR="00140940" w:rsidRPr="001B3D19" w:rsidRDefault="00140940" w:rsidP="00140940">
            <w:pPr>
              <w:rPr>
                <w:rFonts w:cstheme="minorHAnsi"/>
                <w:sz w:val="24"/>
                <w:szCs w:val="24"/>
              </w:rPr>
            </w:pPr>
            <w:r w:rsidRPr="001B3D19">
              <w:rPr>
                <w:rFonts w:cstheme="minorHAnsi"/>
                <w:sz w:val="24"/>
                <w:szCs w:val="24"/>
              </w:rPr>
              <w:t>1. 18 cm</w:t>
            </w:r>
          </w:p>
          <w:p w14:paraId="79A6BA93" w14:textId="77777777" w:rsidR="00140940" w:rsidRPr="001B3D19" w:rsidRDefault="00140940" w:rsidP="00140940">
            <w:pPr>
              <w:rPr>
                <w:rFonts w:cstheme="minorHAnsi"/>
                <w:sz w:val="24"/>
                <w:szCs w:val="24"/>
              </w:rPr>
            </w:pPr>
            <w:r w:rsidRPr="001B3D19">
              <w:rPr>
                <w:rFonts w:cstheme="minorHAnsi"/>
                <w:sz w:val="24"/>
                <w:szCs w:val="24"/>
              </w:rPr>
              <w:t>2. 36 cm</w:t>
            </w:r>
          </w:p>
          <w:p w14:paraId="0C50A599" w14:textId="77777777" w:rsidR="00140940" w:rsidRPr="001B3D19" w:rsidRDefault="00140940" w:rsidP="00140940">
            <w:pPr>
              <w:rPr>
                <w:rFonts w:cstheme="minorHAnsi"/>
                <w:sz w:val="24"/>
                <w:szCs w:val="24"/>
              </w:rPr>
            </w:pPr>
            <w:r w:rsidRPr="001B3D19">
              <w:rPr>
                <w:rFonts w:cstheme="minorHAnsi"/>
                <w:sz w:val="24"/>
                <w:szCs w:val="24"/>
              </w:rPr>
              <w:t>3. 54 cm</w:t>
            </w:r>
          </w:p>
          <w:p w14:paraId="4B6605D6" w14:textId="0CED8C5E" w:rsidR="00140940" w:rsidRPr="001B3D19" w:rsidRDefault="00140940" w:rsidP="00140940">
            <w:pPr>
              <w:rPr>
                <w:rFonts w:eastAsia="Calibri" w:cstheme="minorHAnsi"/>
                <w:sz w:val="24"/>
                <w:szCs w:val="24"/>
              </w:rPr>
            </w:pPr>
            <w:r w:rsidRPr="001B3D19">
              <w:rPr>
                <w:rFonts w:cstheme="minorHAnsi"/>
                <w:sz w:val="24"/>
                <w:szCs w:val="24"/>
              </w:rPr>
              <w:t>4. 86.4 cm</w:t>
            </w:r>
          </w:p>
        </w:tc>
        <w:tc>
          <w:tcPr>
            <w:tcW w:w="992" w:type="dxa"/>
          </w:tcPr>
          <w:p w14:paraId="23FAC008"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539FFCB7" w14:textId="77777777" w:rsidTr="00035FE5">
        <w:tc>
          <w:tcPr>
            <w:tcW w:w="988" w:type="dxa"/>
          </w:tcPr>
          <w:p w14:paraId="1FBEA5D6" w14:textId="77777777" w:rsidR="00140940" w:rsidRPr="001B3D19" w:rsidRDefault="00140940" w:rsidP="00140940">
            <w:pPr>
              <w:rPr>
                <w:rFonts w:cstheme="minorHAnsi"/>
                <w:sz w:val="24"/>
                <w:szCs w:val="24"/>
              </w:rPr>
            </w:pPr>
            <w:r w:rsidRPr="001B3D19">
              <w:rPr>
                <w:rFonts w:cstheme="minorHAnsi"/>
                <w:sz w:val="24"/>
                <w:szCs w:val="24"/>
              </w:rPr>
              <w:t>10</w:t>
            </w:r>
          </w:p>
        </w:tc>
        <w:tc>
          <w:tcPr>
            <w:tcW w:w="8505" w:type="dxa"/>
          </w:tcPr>
          <w:p w14:paraId="4CA1FE7B" w14:textId="77777777" w:rsidR="00140940" w:rsidRPr="001B3D19" w:rsidRDefault="00140940" w:rsidP="00140940">
            <w:pPr>
              <w:rPr>
                <w:rFonts w:cstheme="minorHAnsi"/>
                <w:sz w:val="24"/>
                <w:szCs w:val="24"/>
              </w:rPr>
            </w:pPr>
            <w:r w:rsidRPr="001B3D19">
              <w:rPr>
                <w:rFonts w:cstheme="minorHAnsi"/>
                <w:sz w:val="24"/>
                <w:szCs w:val="24"/>
              </w:rPr>
              <w:t>Shown below is a rectangle PQRS. LUTQ is a right angle.</w:t>
            </w:r>
          </w:p>
          <w:p w14:paraId="7DACA5E6" w14:textId="77777777" w:rsidR="00140940" w:rsidRPr="001B3D19" w:rsidRDefault="00140940" w:rsidP="00140940">
            <w:pPr>
              <w:rPr>
                <w:rFonts w:cstheme="minorHAnsi"/>
                <w:sz w:val="24"/>
                <w:szCs w:val="24"/>
              </w:rPr>
            </w:pPr>
            <w:r w:rsidRPr="001B3D19">
              <w:rPr>
                <w:rFonts w:cstheme="minorHAnsi"/>
                <w:noProof/>
                <w:sz w:val="24"/>
                <w:szCs w:val="24"/>
                <w:lang w:eastAsia="en-IN"/>
              </w:rPr>
              <w:drawing>
                <wp:inline distT="0" distB="0" distL="0" distR="0" wp14:anchorId="07A3B244" wp14:editId="2DFA7E38">
                  <wp:extent cx="1966453" cy="1249680"/>
                  <wp:effectExtent l="0" t="0" r="0" b="7620"/>
                  <wp:docPr id="15217210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81439" cy="1259203"/>
                          </a:xfrm>
                          <a:prstGeom prst="rect">
                            <a:avLst/>
                          </a:prstGeom>
                          <a:noFill/>
                          <a:ln>
                            <a:noFill/>
                          </a:ln>
                        </pic:spPr>
                      </pic:pic>
                    </a:graphicData>
                  </a:graphic>
                </wp:inline>
              </w:drawing>
            </w:r>
          </w:p>
          <w:p w14:paraId="63655400" w14:textId="77777777" w:rsidR="00140940" w:rsidRPr="001B3D19" w:rsidRDefault="00140940" w:rsidP="00140940">
            <w:pPr>
              <w:rPr>
                <w:rFonts w:cstheme="minorHAnsi"/>
                <w:sz w:val="24"/>
                <w:szCs w:val="24"/>
              </w:rPr>
            </w:pPr>
            <w:r w:rsidRPr="001B3D19">
              <w:rPr>
                <w:rFonts w:cstheme="minorHAnsi"/>
                <w:sz w:val="24"/>
                <w:szCs w:val="24"/>
              </w:rPr>
              <w:t>Which of these is TRUE about AUST and ATRQ?</w:t>
            </w:r>
          </w:p>
          <w:p w14:paraId="4154701F" w14:textId="77777777" w:rsidR="00140940" w:rsidRPr="001B3D19" w:rsidRDefault="00140940" w:rsidP="00140940">
            <w:pPr>
              <w:rPr>
                <w:rFonts w:cstheme="minorHAnsi"/>
                <w:sz w:val="24"/>
                <w:szCs w:val="24"/>
              </w:rPr>
            </w:pPr>
            <w:r w:rsidRPr="001B3D19">
              <w:rPr>
                <w:rFonts w:cstheme="minorHAnsi"/>
                <w:sz w:val="24"/>
                <w:szCs w:val="24"/>
              </w:rPr>
              <w:t>1. The perimeters are in the ratio 16:81.</w:t>
            </w:r>
          </w:p>
          <w:p w14:paraId="5F5E3338" w14:textId="77777777" w:rsidR="00140940" w:rsidRPr="001B3D19" w:rsidRDefault="00140940" w:rsidP="00140940">
            <w:pPr>
              <w:rPr>
                <w:rFonts w:cstheme="minorHAnsi"/>
                <w:sz w:val="24"/>
                <w:szCs w:val="24"/>
              </w:rPr>
            </w:pPr>
            <w:r w:rsidRPr="001B3D19">
              <w:rPr>
                <w:rFonts w:cstheme="minorHAnsi"/>
                <w:sz w:val="24"/>
                <w:szCs w:val="24"/>
              </w:rPr>
              <w:t>2. The ratio of ZSUT: ZRTQ is 4:9.</w:t>
            </w:r>
          </w:p>
          <w:p w14:paraId="3BDFE301" w14:textId="77777777" w:rsidR="00140940" w:rsidRPr="001B3D19" w:rsidRDefault="00140940" w:rsidP="00140940">
            <w:pPr>
              <w:rPr>
                <w:rFonts w:cstheme="minorHAnsi"/>
                <w:sz w:val="24"/>
                <w:szCs w:val="24"/>
              </w:rPr>
            </w:pPr>
            <w:r w:rsidRPr="001B3D19">
              <w:rPr>
                <w:rFonts w:cstheme="minorHAnsi"/>
                <w:sz w:val="24"/>
                <w:szCs w:val="24"/>
              </w:rPr>
              <w:t>3. The ratio of US:TR is 4:9.</w:t>
            </w:r>
          </w:p>
          <w:p w14:paraId="6FECBBD6" w14:textId="17147A47" w:rsidR="00140940" w:rsidRPr="001B3D19" w:rsidRDefault="00140940" w:rsidP="00140940">
            <w:pPr>
              <w:rPr>
                <w:rFonts w:eastAsia="Calibri" w:cstheme="minorHAnsi"/>
                <w:sz w:val="24"/>
                <w:szCs w:val="24"/>
              </w:rPr>
            </w:pPr>
            <w:r w:rsidRPr="001B3D19">
              <w:rPr>
                <w:rFonts w:cstheme="minorHAnsi"/>
                <w:sz w:val="24"/>
                <w:szCs w:val="24"/>
              </w:rPr>
              <w:t>4. The ratio of US:QR is 4:9.</w:t>
            </w:r>
          </w:p>
        </w:tc>
        <w:tc>
          <w:tcPr>
            <w:tcW w:w="992" w:type="dxa"/>
          </w:tcPr>
          <w:p w14:paraId="67EEEA50"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4ECB76AB" w14:textId="77777777" w:rsidTr="00035FE5">
        <w:tc>
          <w:tcPr>
            <w:tcW w:w="988" w:type="dxa"/>
          </w:tcPr>
          <w:p w14:paraId="3BAEE9C6" w14:textId="77777777" w:rsidR="00140940" w:rsidRPr="001B3D19" w:rsidRDefault="00140940" w:rsidP="00140940">
            <w:pPr>
              <w:rPr>
                <w:rFonts w:cstheme="minorHAnsi"/>
                <w:sz w:val="24"/>
                <w:szCs w:val="24"/>
              </w:rPr>
            </w:pPr>
            <w:r w:rsidRPr="001B3D19">
              <w:rPr>
                <w:rFonts w:cstheme="minorHAnsi"/>
                <w:sz w:val="24"/>
                <w:szCs w:val="24"/>
              </w:rPr>
              <w:t>11</w:t>
            </w:r>
          </w:p>
        </w:tc>
        <w:tc>
          <w:tcPr>
            <w:tcW w:w="8505" w:type="dxa"/>
          </w:tcPr>
          <w:p w14:paraId="7DC907ED" w14:textId="77777777" w:rsidR="00140940" w:rsidRPr="001B3D19" w:rsidRDefault="00140940" w:rsidP="00140940">
            <w:pPr>
              <w:rPr>
                <w:rFonts w:cstheme="minorHAnsi"/>
                <w:sz w:val="24"/>
                <w:szCs w:val="24"/>
              </w:rPr>
            </w:pPr>
            <w:r w:rsidRPr="001B3D19">
              <w:rPr>
                <w:rFonts w:cstheme="minorHAnsi"/>
                <w:sz w:val="24"/>
                <w:szCs w:val="24"/>
              </w:rPr>
              <w:t>While driving through the hills, Aman observed a bridge in the shape of a trapezium with the diagonal AC and BD intersecting each other at the point O.</w:t>
            </w:r>
          </w:p>
          <w:p w14:paraId="24420A48" w14:textId="77777777" w:rsidR="00140940" w:rsidRPr="001B3D19" w:rsidRDefault="00140940" w:rsidP="00140940">
            <w:pPr>
              <w:rPr>
                <w:rFonts w:cstheme="minorHAnsi"/>
                <w:sz w:val="24"/>
                <w:szCs w:val="24"/>
              </w:rPr>
            </w:pPr>
          </w:p>
          <w:p w14:paraId="14913750" w14:textId="77777777" w:rsidR="00140940" w:rsidRPr="001B3D19" w:rsidRDefault="00140940" w:rsidP="00140940">
            <w:pPr>
              <w:rPr>
                <w:rFonts w:cstheme="minorHAnsi"/>
                <w:sz w:val="24"/>
                <w:szCs w:val="24"/>
              </w:rPr>
            </w:pPr>
            <w:r w:rsidRPr="001B3D19">
              <w:rPr>
                <w:rFonts w:cstheme="minorHAnsi"/>
                <w:noProof/>
                <w:sz w:val="24"/>
                <w:szCs w:val="24"/>
                <w:lang w:eastAsia="en-IN"/>
              </w:rPr>
              <w:lastRenderedPageBreak/>
              <w:drawing>
                <wp:inline distT="0" distB="0" distL="0" distR="0" wp14:anchorId="7B6813C5" wp14:editId="62CB796E">
                  <wp:extent cx="2215515" cy="1319684"/>
                  <wp:effectExtent l="0" t="0" r="0" b="0"/>
                  <wp:docPr id="6863964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23853" cy="1324651"/>
                          </a:xfrm>
                          <a:prstGeom prst="rect">
                            <a:avLst/>
                          </a:prstGeom>
                          <a:noFill/>
                          <a:ln>
                            <a:noFill/>
                          </a:ln>
                        </pic:spPr>
                      </pic:pic>
                    </a:graphicData>
                  </a:graphic>
                </wp:inline>
              </w:drawing>
            </w:r>
          </w:p>
          <w:p w14:paraId="02E9B286" w14:textId="77777777" w:rsidR="00140940" w:rsidRPr="001B3D19" w:rsidRDefault="00140940" w:rsidP="00140940">
            <w:pPr>
              <w:rPr>
                <w:rFonts w:cstheme="minorHAnsi"/>
                <w:sz w:val="24"/>
                <w:szCs w:val="24"/>
              </w:rPr>
            </w:pPr>
            <w:r w:rsidRPr="001B3D19">
              <w:rPr>
                <w:rFonts w:cstheme="minorHAnsi"/>
                <w:sz w:val="24"/>
                <w:szCs w:val="24"/>
              </w:rPr>
              <w:t>Which of the following statement is true regarding similarity of triangles formed?</w:t>
            </w:r>
          </w:p>
          <w:p w14:paraId="5A7269D6" w14:textId="77777777" w:rsidR="00140940" w:rsidRPr="001B3D19" w:rsidRDefault="00140940" w:rsidP="00140940">
            <w:pPr>
              <w:pStyle w:val="ListParagraph"/>
              <w:numPr>
                <w:ilvl w:val="0"/>
                <w:numId w:val="106"/>
              </w:numPr>
              <w:spacing w:after="0" w:line="240" w:lineRule="auto"/>
              <w:rPr>
                <w:rFonts w:eastAsiaTheme="minorEastAsia" w:cstheme="minorHAnsi"/>
                <w:sz w:val="24"/>
                <w:szCs w:val="24"/>
              </w:rPr>
            </w:pPr>
            <m:oMath>
              <m:r>
                <w:rPr>
                  <w:rFonts w:ascii="Cambria Math" w:hAnsi="Cambria Math" w:cstheme="minorHAnsi"/>
                  <w:sz w:val="24"/>
                  <w:szCs w:val="24"/>
                </w:rPr>
                <m:t>∆</m:t>
              </m:r>
            </m:oMath>
            <w:r w:rsidRPr="001B3D19">
              <w:rPr>
                <w:rFonts w:eastAsiaTheme="minorEastAsia" w:cstheme="minorHAnsi"/>
                <w:sz w:val="24"/>
                <w:szCs w:val="24"/>
              </w:rPr>
              <w:t xml:space="preserve">BOC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hAnsi="Cambria Math" w:cstheme="minorHAnsi"/>
                  <w:sz w:val="24"/>
                  <w:szCs w:val="24"/>
                </w:rPr>
                <m:t>∆</m:t>
              </m:r>
            </m:oMath>
            <w:r w:rsidRPr="001B3D19">
              <w:rPr>
                <w:rFonts w:eastAsiaTheme="minorEastAsia" w:cstheme="minorHAnsi"/>
                <w:sz w:val="24"/>
                <w:szCs w:val="24"/>
              </w:rPr>
              <w:t>AOD by SAS similarity criterion.</w:t>
            </w:r>
          </w:p>
          <w:p w14:paraId="7253288F" w14:textId="77777777" w:rsidR="00140940" w:rsidRPr="001B3D19" w:rsidRDefault="00140940" w:rsidP="00140940">
            <w:pPr>
              <w:pStyle w:val="ListParagraph"/>
              <w:numPr>
                <w:ilvl w:val="0"/>
                <w:numId w:val="106"/>
              </w:numPr>
              <w:spacing w:after="0" w:line="240" w:lineRule="auto"/>
              <w:rPr>
                <w:rFonts w:eastAsiaTheme="minorEastAsia" w:cstheme="minorHAnsi"/>
                <w:sz w:val="24"/>
                <w:szCs w:val="24"/>
              </w:rPr>
            </w:pPr>
            <m:oMath>
              <m:r>
                <w:rPr>
                  <w:rFonts w:ascii="Cambria Math" w:hAnsi="Cambria Math" w:cstheme="minorHAnsi"/>
                  <w:sz w:val="24"/>
                  <w:szCs w:val="24"/>
                </w:rPr>
                <m:t>∆</m:t>
              </m:r>
            </m:oMath>
            <w:r w:rsidRPr="001B3D19">
              <w:rPr>
                <w:rFonts w:eastAsiaTheme="minorEastAsia" w:cstheme="minorHAnsi"/>
                <w:sz w:val="24"/>
                <w:szCs w:val="24"/>
              </w:rPr>
              <w:t xml:space="preserve">AOB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hAnsi="Cambria Math" w:cstheme="minorHAnsi"/>
                  <w:sz w:val="24"/>
                  <w:szCs w:val="24"/>
                </w:rPr>
                <m:t>∆</m:t>
              </m:r>
            </m:oMath>
            <w:r w:rsidRPr="001B3D19">
              <w:rPr>
                <w:rFonts w:eastAsiaTheme="minorEastAsia" w:cstheme="minorHAnsi"/>
                <w:sz w:val="24"/>
                <w:szCs w:val="24"/>
              </w:rPr>
              <w:t>COD by AA similarity criterion.</w:t>
            </w:r>
          </w:p>
          <w:p w14:paraId="65D83EB0" w14:textId="77777777" w:rsidR="00140940" w:rsidRPr="001B3D19" w:rsidRDefault="00140940" w:rsidP="00140940">
            <w:pPr>
              <w:pStyle w:val="ListParagraph"/>
              <w:numPr>
                <w:ilvl w:val="0"/>
                <w:numId w:val="106"/>
              </w:numPr>
              <w:spacing w:after="0" w:line="240" w:lineRule="auto"/>
              <w:rPr>
                <w:rFonts w:eastAsiaTheme="minorEastAsia" w:cstheme="minorHAnsi"/>
                <w:sz w:val="24"/>
                <w:szCs w:val="24"/>
              </w:rPr>
            </w:pPr>
            <m:oMath>
              <m:r>
                <w:rPr>
                  <w:rFonts w:ascii="Cambria Math" w:hAnsi="Cambria Math" w:cstheme="minorHAnsi"/>
                  <w:sz w:val="24"/>
                  <w:szCs w:val="24"/>
                </w:rPr>
                <m:t>∆</m:t>
              </m:r>
            </m:oMath>
            <w:r w:rsidRPr="001B3D19">
              <w:rPr>
                <w:rFonts w:eastAsiaTheme="minorEastAsia" w:cstheme="minorHAnsi"/>
                <w:sz w:val="24"/>
                <w:szCs w:val="24"/>
              </w:rPr>
              <w:t xml:space="preserve">BOC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hAnsi="Cambria Math" w:cstheme="minorHAnsi"/>
                  <w:sz w:val="24"/>
                  <w:szCs w:val="24"/>
                </w:rPr>
                <m:t>∆</m:t>
              </m:r>
            </m:oMath>
            <w:r w:rsidRPr="001B3D19">
              <w:rPr>
                <w:rFonts w:eastAsiaTheme="minorEastAsia" w:cstheme="minorHAnsi"/>
                <w:sz w:val="24"/>
                <w:szCs w:val="24"/>
              </w:rPr>
              <w:t>DOA by AA similarity criterion.</w:t>
            </w:r>
          </w:p>
          <w:p w14:paraId="404B1CFB" w14:textId="4F64B749" w:rsidR="00140940" w:rsidRPr="001B3D19" w:rsidRDefault="00140940" w:rsidP="00140940">
            <w:pPr>
              <w:pStyle w:val="ListParagraph"/>
              <w:numPr>
                <w:ilvl w:val="0"/>
                <w:numId w:val="106"/>
              </w:numPr>
              <w:spacing w:after="0" w:line="240" w:lineRule="auto"/>
              <w:rPr>
                <w:rFonts w:eastAsiaTheme="minorEastAsia" w:cstheme="minorHAnsi"/>
                <w:sz w:val="24"/>
                <w:szCs w:val="24"/>
              </w:rPr>
            </w:pPr>
            <m:oMath>
              <m:r>
                <w:rPr>
                  <w:rFonts w:ascii="Cambria Math" w:hAnsi="Cambria Math" w:cstheme="minorHAnsi"/>
                  <w:sz w:val="24"/>
                  <w:szCs w:val="24"/>
                </w:rPr>
                <m:t>∆</m:t>
              </m:r>
            </m:oMath>
            <w:r w:rsidRPr="001B3D19">
              <w:rPr>
                <w:rFonts w:eastAsiaTheme="minorEastAsia" w:cstheme="minorHAnsi"/>
                <w:sz w:val="24"/>
                <w:szCs w:val="24"/>
              </w:rPr>
              <w:t xml:space="preserve">AOB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hAnsi="Cambria Math" w:cstheme="minorHAnsi"/>
                  <w:sz w:val="24"/>
                  <w:szCs w:val="24"/>
                </w:rPr>
                <m:t>∆</m:t>
              </m:r>
            </m:oMath>
            <w:r w:rsidRPr="001B3D19">
              <w:rPr>
                <w:rFonts w:eastAsiaTheme="minorEastAsia" w:cstheme="minorHAnsi"/>
                <w:sz w:val="24"/>
                <w:szCs w:val="24"/>
              </w:rPr>
              <w:t>DOC by SSS similarity criterion.</w:t>
            </w:r>
          </w:p>
        </w:tc>
        <w:tc>
          <w:tcPr>
            <w:tcW w:w="992" w:type="dxa"/>
          </w:tcPr>
          <w:p w14:paraId="1CA3B109" w14:textId="77777777" w:rsidR="00140940" w:rsidRPr="001B3D19" w:rsidRDefault="00140940" w:rsidP="00140940">
            <w:pPr>
              <w:rPr>
                <w:rFonts w:cstheme="minorHAnsi"/>
                <w:sz w:val="24"/>
                <w:szCs w:val="24"/>
              </w:rPr>
            </w:pPr>
            <w:r w:rsidRPr="001B3D19">
              <w:rPr>
                <w:rFonts w:eastAsia="Calibri" w:cstheme="minorHAnsi"/>
                <w:sz w:val="24"/>
                <w:szCs w:val="24"/>
              </w:rPr>
              <w:lastRenderedPageBreak/>
              <w:t>1</w:t>
            </w:r>
          </w:p>
        </w:tc>
      </w:tr>
      <w:tr w:rsidR="00140940" w:rsidRPr="001B3D19" w14:paraId="435C08EF" w14:textId="77777777" w:rsidTr="00035FE5">
        <w:tc>
          <w:tcPr>
            <w:tcW w:w="988" w:type="dxa"/>
          </w:tcPr>
          <w:p w14:paraId="6E945423" w14:textId="77777777" w:rsidR="00140940" w:rsidRPr="001B3D19" w:rsidRDefault="00140940" w:rsidP="00140940">
            <w:pPr>
              <w:rPr>
                <w:rFonts w:cstheme="minorHAnsi"/>
                <w:sz w:val="24"/>
                <w:szCs w:val="24"/>
              </w:rPr>
            </w:pPr>
            <w:r w:rsidRPr="001B3D19">
              <w:rPr>
                <w:rFonts w:cstheme="minorHAnsi"/>
                <w:sz w:val="24"/>
                <w:szCs w:val="24"/>
              </w:rPr>
              <w:t>12</w:t>
            </w:r>
          </w:p>
        </w:tc>
        <w:tc>
          <w:tcPr>
            <w:tcW w:w="8505" w:type="dxa"/>
          </w:tcPr>
          <w:p w14:paraId="32FE5D62" w14:textId="77777777" w:rsidR="00140940" w:rsidRPr="001B3D19" w:rsidRDefault="00140940" w:rsidP="00140940">
            <w:pPr>
              <w:rPr>
                <w:rFonts w:cstheme="minorHAnsi"/>
                <w:color w:val="040C28"/>
                <w:sz w:val="24"/>
                <w:szCs w:val="24"/>
              </w:rPr>
            </w:pPr>
            <w:r w:rsidRPr="001B3D19">
              <w:rPr>
                <w:rFonts w:cstheme="minorHAnsi"/>
                <w:sz w:val="24"/>
                <w:szCs w:val="24"/>
              </w:rPr>
              <w:t xml:space="preserve">In </w:t>
            </w:r>
            <m:oMath>
              <m:r>
                <w:rPr>
                  <w:rFonts w:ascii="Cambria Math" w:hAnsi="Cambria Math" w:cstheme="minorHAnsi"/>
                  <w:sz w:val="24"/>
                  <w:szCs w:val="24"/>
                </w:rPr>
                <m:t>∆</m:t>
              </m:r>
            </m:oMath>
            <w:r w:rsidRPr="001B3D19">
              <w:rPr>
                <w:rFonts w:eastAsiaTheme="minorEastAsia" w:cstheme="minorHAnsi"/>
                <w:sz w:val="24"/>
                <w:szCs w:val="24"/>
              </w:rPr>
              <w:t xml:space="preserve">ABC and </w:t>
            </w:r>
            <m:oMath>
              <m:r>
                <w:rPr>
                  <w:rFonts w:ascii="Cambria Math" w:hAnsi="Cambria Math" w:cstheme="minorHAnsi"/>
                  <w:sz w:val="24"/>
                  <w:szCs w:val="24"/>
                </w:rPr>
                <m:t>∆</m:t>
              </m:r>
            </m:oMath>
            <w:r w:rsidRPr="001B3D19">
              <w:rPr>
                <w:rFonts w:eastAsiaTheme="minorEastAsia" w:cstheme="minorHAnsi"/>
                <w:sz w:val="24"/>
                <w:szCs w:val="24"/>
              </w:rPr>
              <w:t xml:space="preserve">DEF, </w:t>
            </w:r>
            <w:r w:rsidRPr="001B3D19">
              <w:rPr>
                <w:rFonts w:ascii="Cambria Math" w:hAnsi="Cambria Math" w:cs="Cambria Math"/>
                <w:color w:val="040C28"/>
                <w:sz w:val="24"/>
                <w:szCs w:val="24"/>
              </w:rPr>
              <w:t>∠</w:t>
            </w:r>
            <w:r w:rsidRPr="001B3D19">
              <w:rPr>
                <w:rFonts w:cstheme="minorHAnsi"/>
                <w:color w:val="040C28"/>
                <w:sz w:val="24"/>
                <w:szCs w:val="24"/>
              </w:rPr>
              <w:t xml:space="preserve">F = </w:t>
            </w:r>
            <w:r w:rsidRPr="001B3D19">
              <w:rPr>
                <w:rFonts w:cstheme="minorHAnsi"/>
                <w:color w:val="202124"/>
                <w:sz w:val="24"/>
                <w:szCs w:val="24"/>
                <w:shd w:val="clear" w:color="auto" w:fill="FFFFFF"/>
              </w:rPr>
              <w:t> </w:t>
            </w:r>
            <w:r w:rsidRPr="001B3D19">
              <w:rPr>
                <w:rFonts w:ascii="Cambria Math" w:hAnsi="Cambria Math" w:cs="Cambria Math"/>
                <w:color w:val="040C28"/>
                <w:sz w:val="24"/>
                <w:szCs w:val="24"/>
              </w:rPr>
              <w:t>∠</w:t>
            </w:r>
            <w:r w:rsidRPr="001B3D19">
              <w:rPr>
                <w:rFonts w:cstheme="minorHAnsi"/>
                <w:color w:val="040C28"/>
                <w:sz w:val="24"/>
                <w:szCs w:val="24"/>
              </w:rPr>
              <w:t xml:space="preserve">C, </w:t>
            </w:r>
            <w:r w:rsidRPr="001B3D19">
              <w:rPr>
                <w:rFonts w:ascii="Cambria Math" w:hAnsi="Cambria Math" w:cs="Cambria Math"/>
                <w:color w:val="040C28"/>
                <w:sz w:val="24"/>
                <w:szCs w:val="24"/>
              </w:rPr>
              <w:t>∠</w:t>
            </w:r>
            <w:r w:rsidRPr="001B3D19">
              <w:rPr>
                <w:rFonts w:cstheme="minorHAnsi"/>
                <w:color w:val="040C28"/>
                <w:sz w:val="24"/>
                <w:szCs w:val="24"/>
              </w:rPr>
              <w:t xml:space="preserve">B = </w:t>
            </w:r>
            <w:r w:rsidRPr="001B3D19">
              <w:rPr>
                <w:rFonts w:cstheme="minorHAnsi"/>
                <w:color w:val="202124"/>
                <w:sz w:val="24"/>
                <w:szCs w:val="24"/>
                <w:shd w:val="clear" w:color="auto" w:fill="FFFFFF"/>
              </w:rPr>
              <w:t> </w:t>
            </w:r>
            <w:r w:rsidRPr="001B3D19">
              <w:rPr>
                <w:rFonts w:ascii="Cambria Math" w:hAnsi="Cambria Math" w:cs="Cambria Math"/>
                <w:color w:val="040C28"/>
                <w:sz w:val="24"/>
                <w:szCs w:val="24"/>
              </w:rPr>
              <w:t>∠</w:t>
            </w:r>
            <w:r w:rsidRPr="001B3D19">
              <w:rPr>
                <w:rFonts w:cstheme="minorHAnsi"/>
                <w:color w:val="040C28"/>
                <w:sz w:val="24"/>
                <w:szCs w:val="24"/>
              </w:rPr>
              <w:t xml:space="preserve">E and AB = </w:t>
            </w:r>
            <m:oMath>
              <m:f>
                <m:fPr>
                  <m:ctrlPr>
                    <w:rPr>
                      <w:rFonts w:ascii="Cambria Math" w:hAnsi="Cambria Math" w:cstheme="minorHAnsi"/>
                      <w:i/>
                      <w:color w:val="040C28"/>
                      <w:sz w:val="24"/>
                      <w:szCs w:val="24"/>
                    </w:rPr>
                  </m:ctrlPr>
                </m:fPr>
                <m:num>
                  <m:r>
                    <w:rPr>
                      <w:rFonts w:ascii="Cambria Math" w:hAnsi="Cambria Math" w:cstheme="minorHAnsi"/>
                      <w:color w:val="040C28"/>
                      <w:sz w:val="24"/>
                      <w:szCs w:val="24"/>
                    </w:rPr>
                    <m:t>1</m:t>
                  </m:r>
                </m:num>
                <m:den>
                  <m:r>
                    <w:rPr>
                      <w:rFonts w:ascii="Cambria Math" w:hAnsi="Cambria Math" w:cstheme="minorHAnsi"/>
                      <w:color w:val="040C28"/>
                      <w:sz w:val="24"/>
                      <w:szCs w:val="24"/>
                    </w:rPr>
                    <m:t>2</m:t>
                  </m:r>
                </m:den>
              </m:f>
            </m:oMath>
            <w:r w:rsidRPr="001B3D19">
              <w:rPr>
                <w:rFonts w:cstheme="minorHAnsi"/>
                <w:color w:val="040C28"/>
                <w:sz w:val="24"/>
                <w:szCs w:val="24"/>
              </w:rPr>
              <w:t xml:space="preserve"> DE. Then, the two triangles are:</w:t>
            </w:r>
          </w:p>
          <w:p w14:paraId="63514C12" w14:textId="77777777" w:rsidR="00140940" w:rsidRPr="001B3D19" w:rsidRDefault="00140940" w:rsidP="00140940">
            <w:pPr>
              <w:pStyle w:val="ListParagraph"/>
              <w:numPr>
                <w:ilvl w:val="0"/>
                <w:numId w:val="107"/>
              </w:numPr>
              <w:spacing w:after="0" w:line="240" w:lineRule="auto"/>
              <w:rPr>
                <w:rFonts w:cstheme="minorHAnsi"/>
                <w:color w:val="040C28"/>
                <w:sz w:val="24"/>
                <w:szCs w:val="24"/>
              </w:rPr>
            </w:pPr>
            <w:r w:rsidRPr="001B3D19">
              <w:rPr>
                <w:rFonts w:cstheme="minorHAnsi"/>
                <w:color w:val="040C28"/>
                <w:sz w:val="24"/>
                <w:szCs w:val="24"/>
              </w:rPr>
              <w:t>Congruent but not similar.</w:t>
            </w:r>
          </w:p>
          <w:p w14:paraId="40E035B7" w14:textId="77777777" w:rsidR="00140940" w:rsidRPr="001B3D19" w:rsidRDefault="00140940" w:rsidP="00140940">
            <w:pPr>
              <w:pStyle w:val="ListParagraph"/>
              <w:numPr>
                <w:ilvl w:val="0"/>
                <w:numId w:val="107"/>
              </w:numPr>
              <w:spacing w:after="0" w:line="240" w:lineRule="auto"/>
              <w:rPr>
                <w:rFonts w:cstheme="minorHAnsi"/>
                <w:color w:val="040C28"/>
                <w:sz w:val="24"/>
                <w:szCs w:val="24"/>
              </w:rPr>
            </w:pPr>
            <w:r w:rsidRPr="001B3D19">
              <w:rPr>
                <w:rFonts w:cstheme="minorHAnsi"/>
                <w:color w:val="040C28"/>
                <w:sz w:val="24"/>
                <w:szCs w:val="24"/>
              </w:rPr>
              <w:t>Similar but not congruent.</w:t>
            </w:r>
          </w:p>
          <w:p w14:paraId="2C8A892B" w14:textId="77777777" w:rsidR="00140940" w:rsidRPr="001B3D19" w:rsidRDefault="00140940" w:rsidP="00140940">
            <w:pPr>
              <w:pStyle w:val="ListParagraph"/>
              <w:numPr>
                <w:ilvl w:val="0"/>
                <w:numId w:val="107"/>
              </w:numPr>
              <w:spacing w:after="0" w:line="240" w:lineRule="auto"/>
              <w:rPr>
                <w:rFonts w:cstheme="minorHAnsi"/>
                <w:color w:val="040C28"/>
                <w:sz w:val="24"/>
                <w:szCs w:val="24"/>
              </w:rPr>
            </w:pPr>
            <w:r w:rsidRPr="001B3D19">
              <w:rPr>
                <w:rFonts w:cstheme="minorHAnsi"/>
                <w:color w:val="040C28"/>
                <w:sz w:val="24"/>
                <w:szCs w:val="24"/>
              </w:rPr>
              <w:t>Neither congruent nor similar.</w:t>
            </w:r>
          </w:p>
          <w:p w14:paraId="4B6CB0A2" w14:textId="43A503AB" w:rsidR="00140940" w:rsidRPr="001B3D19" w:rsidRDefault="00140940" w:rsidP="00140940">
            <w:pPr>
              <w:pStyle w:val="ListParagraph"/>
              <w:numPr>
                <w:ilvl w:val="0"/>
                <w:numId w:val="107"/>
              </w:numPr>
              <w:spacing w:after="0" w:line="240" w:lineRule="auto"/>
              <w:rPr>
                <w:rFonts w:cstheme="minorHAnsi"/>
                <w:color w:val="040C28"/>
                <w:sz w:val="24"/>
                <w:szCs w:val="24"/>
              </w:rPr>
            </w:pPr>
            <w:r w:rsidRPr="001B3D19">
              <w:rPr>
                <w:rFonts w:cstheme="minorHAnsi"/>
                <w:color w:val="040C28"/>
                <w:sz w:val="24"/>
                <w:szCs w:val="24"/>
              </w:rPr>
              <w:t>Congruent as well as similar.</w:t>
            </w:r>
          </w:p>
        </w:tc>
        <w:tc>
          <w:tcPr>
            <w:tcW w:w="992" w:type="dxa"/>
          </w:tcPr>
          <w:p w14:paraId="23C122AD"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68871E69" w14:textId="77777777" w:rsidTr="00035FE5">
        <w:tc>
          <w:tcPr>
            <w:tcW w:w="988" w:type="dxa"/>
          </w:tcPr>
          <w:p w14:paraId="3CCF9A9B" w14:textId="77777777" w:rsidR="00140940" w:rsidRPr="001B3D19" w:rsidRDefault="00140940" w:rsidP="00140940">
            <w:pPr>
              <w:rPr>
                <w:rFonts w:cstheme="minorHAnsi"/>
                <w:sz w:val="24"/>
                <w:szCs w:val="24"/>
              </w:rPr>
            </w:pPr>
            <w:r w:rsidRPr="001B3D19">
              <w:rPr>
                <w:rFonts w:cstheme="minorHAnsi"/>
                <w:sz w:val="24"/>
                <w:szCs w:val="24"/>
              </w:rPr>
              <w:t>13</w:t>
            </w:r>
          </w:p>
        </w:tc>
        <w:tc>
          <w:tcPr>
            <w:tcW w:w="8505" w:type="dxa"/>
          </w:tcPr>
          <w:p w14:paraId="380CEC84" w14:textId="4494F765" w:rsidR="00140940" w:rsidRPr="001B3D19" w:rsidRDefault="00140940" w:rsidP="00140940">
            <w:pPr>
              <w:rPr>
                <w:rFonts w:eastAsiaTheme="minorEastAsia" w:cstheme="minorHAnsi"/>
                <w:sz w:val="24"/>
                <w:szCs w:val="24"/>
              </w:rPr>
            </w:pPr>
            <m:oMath>
              <m:r>
                <w:rPr>
                  <w:rFonts w:ascii="Cambria Math" w:hAnsi="Cambria Math" w:cstheme="minorHAnsi"/>
                  <w:sz w:val="24"/>
                  <w:szCs w:val="24"/>
                </w:rPr>
                <m:t>∆</m:t>
              </m:r>
            </m:oMath>
            <w:r w:rsidRPr="001B3D19">
              <w:rPr>
                <w:rFonts w:eastAsiaTheme="minorEastAsia" w:cstheme="minorHAnsi"/>
                <w:sz w:val="24"/>
                <w:szCs w:val="24"/>
              </w:rPr>
              <w:t xml:space="preserve">ABC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hAnsi="Cambria Math" w:cstheme="minorHAnsi"/>
                  <w:sz w:val="24"/>
                  <w:szCs w:val="24"/>
                </w:rPr>
                <m:t>∆</m:t>
              </m:r>
            </m:oMath>
            <w:r w:rsidRPr="001B3D19">
              <w:rPr>
                <w:rFonts w:eastAsiaTheme="minorEastAsia" w:cstheme="minorHAnsi"/>
                <w:sz w:val="24"/>
                <w:szCs w:val="24"/>
              </w:rPr>
              <w:t xml:space="preserve">PQR. If AM and PN are altitudes of </w:t>
            </w:r>
            <m:oMath>
              <m:r>
                <w:rPr>
                  <w:rFonts w:ascii="Cambria Math" w:hAnsi="Cambria Math" w:cstheme="minorHAnsi"/>
                  <w:sz w:val="24"/>
                  <w:szCs w:val="24"/>
                </w:rPr>
                <m:t>∆</m:t>
              </m:r>
            </m:oMath>
            <w:r w:rsidRPr="001B3D19">
              <w:rPr>
                <w:rFonts w:eastAsiaTheme="minorEastAsia" w:cstheme="minorHAnsi"/>
                <w:sz w:val="24"/>
                <w:szCs w:val="24"/>
              </w:rPr>
              <w:t xml:space="preserve">ABC and </w:t>
            </w:r>
            <m:oMath>
              <m:r>
                <w:rPr>
                  <w:rFonts w:ascii="Cambria Math" w:hAnsi="Cambria Math" w:cstheme="minorHAnsi"/>
                  <w:sz w:val="24"/>
                  <w:szCs w:val="24"/>
                </w:rPr>
                <m:t>∆</m:t>
              </m:r>
            </m:oMath>
            <w:r w:rsidRPr="001B3D19">
              <w:rPr>
                <w:rFonts w:eastAsiaTheme="minorEastAsia" w:cstheme="minorHAnsi"/>
                <w:sz w:val="24"/>
                <w:szCs w:val="24"/>
              </w:rPr>
              <w:t xml:space="preserve">PQR respectively and </w:t>
            </w: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AB</m:t>
                  </m:r>
                </m:e>
                <m:sup>
                  <m:r>
                    <w:rPr>
                      <w:rFonts w:ascii="Cambria Math" w:eastAsiaTheme="minorEastAsia" w:hAnsi="Cambria Math" w:cstheme="minorHAnsi"/>
                      <w:sz w:val="24"/>
                      <w:szCs w:val="24"/>
                    </w:rPr>
                    <m:t>2</m:t>
                  </m:r>
                </m:sup>
              </m:sSup>
            </m:oMath>
            <w:r w:rsidRPr="001B3D19">
              <w:rPr>
                <w:rFonts w:eastAsiaTheme="minorEastAsia" w:cstheme="minorHAnsi"/>
                <w:sz w:val="24"/>
                <w:szCs w:val="24"/>
              </w:rPr>
              <w:t>:</w:t>
            </w: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PQ</m:t>
                  </m:r>
                </m:e>
                <m:sup>
                  <m:r>
                    <w:rPr>
                      <w:rFonts w:ascii="Cambria Math" w:eastAsiaTheme="minorEastAsia" w:hAnsi="Cambria Math" w:cstheme="minorHAnsi"/>
                      <w:sz w:val="24"/>
                      <w:szCs w:val="24"/>
                    </w:rPr>
                    <m:t>2</m:t>
                  </m:r>
                </m:sup>
              </m:sSup>
            </m:oMath>
            <w:r w:rsidRPr="001B3D19">
              <w:rPr>
                <w:rFonts w:eastAsiaTheme="minorEastAsia" w:cstheme="minorHAnsi"/>
                <w:sz w:val="24"/>
                <w:szCs w:val="24"/>
              </w:rPr>
              <w:t xml:space="preserve"> = 4:9, Then AM:PN equals to:</w:t>
            </w:r>
          </w:p>
          <w:p w14:paraId="6EEB1F4D" w14:textId="59BD0C7D" w:rsidR="00140940" w:rsidRPr="001B3D19" w:rsidRDefault="00140940" w:rsidP="00140940">
            <w:pPr>
              <w:rPr>
                <w:rFonts w:eastAsiaTheme="minorEastAsia" w:cstheme="minorHAnsi"/>
                <w:sz w:val="24"/>
                <w:szCs w:val="24"/>
              </w:rPr>
            </w:pPr>
            <w:r w:rsidRPr="001B3D19">
              <w:rPr>
                <w:rFonts w:cstheme="minorHAnsi"/>
                <w:noProof/>
                <w:sz w:val="24"/>
                <w:szCs w:val="24"/>
                <w:lang w:eastAsia="en-IN"/>
              </w:rPr>
              <w:drawing>
                <wp:inline distT="0" distB="0" distL="0" distR="0" wp14:anchorId="2F476991" wp14:editId="61A9AAD4">
                  <wp:extent cx="2970898" cy="1638300"/>
                  <wp:effectExtent l="0" t="0" r="1270" b="0"/>
                  <wp:docPr id="5204355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587"/>
                          <a:stretch/>
                        </pic:blipFill>
                        <pic:spPr bwMode="auto">
                          <a:xfrm>
                            <a:off x="0" y="0"/>
                            <a:ext cx="2994716" cy="1651434"/>
                          </a:xfrm>
                          <a:prstGeom prst="rect">
                            <a:avLst/>
                          </a:prstGeom>
                          <a:noFill/>
                          <a:ln>
                            <a:noFill/>
                          </a:ln>
                          <a:extLst>
                            <a:ext uri="{53640926-AAD7-44D8-BBD7-CCE9431645EC}">
                              <a14:shadowObscured xmlns:a14="http://schemas.microsoft.com/office/drawing/2010/main"/>
                            </a:ext>
                          </a:extLst>
                        </pic:spPr>
                      </pic:pic>
                    </a:graphicData>
                  </a:graphic>
                </wp:inline>
              </w:drawing>
            </w:r>
          </w:p>
          <w:p w14:paraId="4D1CD03F" w14:textId="77777777" w:rsidR="00140940" w:rsidRPr="001B3D19" w:rsidRDefault="00140940" w:rsidP="00140940">
            <w:pPr>
              <w:rPr>
                <w:rFonts w:eastAsiaTheme="minorEastAsia" w:cstheme="minorHAnsi"/>
                <w:sz w:val="24"/>
                <w:szCs w:val="24"/>
              </w:rPr>
            </w:pPr>
            <w:r w:rsidRPr="001B3D19">
              <w:rPr>
                <w:rFonts w:eastAsiaTheme="minorEastAsia" w:cstheme="minorHAnsi"/>
                <w:sz w:val="24"/>
                <w:szCs w:val="24"/>
              </w:rPr>
              <w:t>a)16:81</w:t>
            </w:r>
          </w:p>
          <w:p w14:paraId="656DE3B7" w14:textId="77777777" w:rsidR="00140940" w:rsidRPr="001B3D19" w:rsidRDefault="00140940" w:rsidP="00140940">
            <w:pPr>
              <w:rPr>
                <w:rFonts w:eastAsiaTheme="minorEastAsia" w:cstheme="minorHAnsi"/>
                <w:sz w:val="24"/>
                <w:szCs w:val="24"/>
              </w:rPr>
            </w:pPr>
            <w:r w:rsidRPr="001B3D19">
              <w:rPr>
                <w:rFonts w:eastAsiaTheme="minorEastAsia" w:cstheme="minorHAnsi"/>
                <w:sz w:val="24"/>
                <w:szCs w:val="24"/>
              </w:rPr>
              <w:t>b)4:9</w:t>
            </w:r>
          </w:p>
          <w:p w14:paraId="43C5D3B9" w14:textId="77777777" w:rsidR="00140940" w:rsidRPr="001B3D19" w:rsidRDefault="00140940" w:rsidP="00140940">
            <w:pPr>
              <w:rPr>
                <w:rFonts w:eastAsiaTheme="minorEastAsia" w:cstheme="minorHAnsi"/>
                <w:sz w:val="24"/>
                <w:szCs w:val="24"/>
              </w:rPr>
            </w:pPr>
            <w:r w:rsidRPr="001B3D19">
              <w:rPr>
                <w:rFonts w:eastAsiaTheme="minorEastAsia" w:cstheme="minorHAnsi"/>
                <w:sz w:val="24"/>
                <w:szCs w:val="24"/>
              </w:rPr>
              <w:t>c)3:2</w:t>
            </w:r>
          </w:p>
          <w:p w14:paraId="036B07BA" w14:textId="17583DCC" w:rsidR="00140940" w:rsidRPr="001B3D19" w:rsidRDefault="00140940" w:rsidP="00140940">
            <w:pPr>
              <w:spacing w:line="360" w:lineRule="auto"/>
              <w:jc w:val="both"/>
              <w:rPr>
                <w:rFonts w:cstheme="minorHAnsi"/>
                <w:sz w:val="24"/>
                <w:szCs w:val="24"/>
              </w:rPr>
            </w:pPr>
            <w:r w:rsidRPr="001B3D19">
              <w:rPr>
                <w:rFonts w:eastAsiaTheme="minorEastAsia" w:cstheme="minorHAnsi"/>
                <w:sz w:val="24"/>
                <w:szCs w:val="24"/>
              </w:rPr>
              <w:t>d)2:3</w:t>
            </w:r>
          </w:p>
        </w:tc>
        <w:tc>
          <w:tcPr>
            <w:tcW w:w="992" w:type="dxa"/>
          </w:tcPr>
          <w:p w14:paraId="3C140EC3"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08B74547" w14:textId="77777777" w:rsidTr="00035FE5">
        <w:tc>
          <w:tcPr>
            <w:tcW w:w="988" w:type="dxa"/>
          </w:tcPr>
          <w:p w14:paraId="22A69E9A" w14:textId="77777777" w:rsidR="00140940" w:rsidRPr="001B3D19" w:rsidRDefault="00140940" w:rsidP="00140940">
            <w:pPr>
              <w:rPr>
                <w:rFonts w:cstheme="minorHAnsi"/>
                <w:sz w:val="24"/>
                <w:szCs w:val="24"/>
              </w:rPr>
            </w:pPr>
            <w:r w:rsidRPr="001B3D19">
              <w:rPr>
                <w:rFonts w:cstheme="minorHAnsi"/>
                <w:sz w:val="24"/>
                <w:szCs w:val="24"/>
              </w:rPr>
              <w:t>14</w:t>
            </w:r>
          </w:p>
        </w:tc>
        <w:tc>
          <w:tcPr>
            <w:tcW w:w="8505" w:type="dxa"/>
          </w:tcPr>
          <w:p w14:paraId="450B67F9" w14:textId="77777777" w:rsidR="00140940" w:rsidRPr="001B3D19" w:rsidRDefault="00140940" w:rsidP="00140940">
            <w:pPr>
              <w:rPr>
                <w:rFonts w:cstheme="minorHAnsi"/>
                <w:sz w:val="24"/>
                <w:szCs w:val="24"/>
              </w:rPr>
            </w:pPr>
            <w:r w:rsidRPr="001B3D19">
              <w:rPr>
                <w:rFonts w:cstheme="minorHAnsi"/>
                <w:sz w:val="24"/>
                <w:szCs w:val="24"/>
              </w:rPr>
              <w:t>Pari and her friends love wafers, though her parents always scold her for eating only junk food and fried items as she has gained considerable weight recently. One day, she went to the market and got these wafers which really fascinated her as all of these were triangular in shapes.</w:t>
            </w:r>
          </w:p>
          <w:p w14:paraId="68CB936F" w14:textId="21E3AB52" w:rsidR="00140940" w:rsidRPr="001B3D19" w:rsidRDefault="00140940" w:rsidP="00140940">
            <w:pPr>
              <w:rPr>
                <w:rFonts w:cstheme="minorHAnsi"/>
                <w:sz w:val="24"/>
                <w:szCs w:val="24"/>
              </w:rPr>
            </w:pPr>
            <w:r w:rsidRPr="001B3D19">
              <w:rPr>
                <w:rFonts w:cstheme="minorHAnsi"/>
                <w:noProof/>
                <w:sz w:val="24"/>
                <w:szCs w:val="24"/>
                <w:lang w:eastAsia="en-IN"/>
              </w:rPr>
              <w:lastRenderedPageBreak/>
              <w:drawing>
                <wp:inline distT="0" distB="0" distL="0" distR="0" wp14:anchorId="2F87BCF3" wp14:editId="056888C7">
                  <wp:extent cx="2210835" cy="1455420"/>
                  <wp:effectExtent l="0" t="0" r="0" b="0"/>
                  <wp:docPr id="17894213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28358" cy="1466956"/>
                          </a:xfrm>
                          <a:prstGeom prst="rect">
                            <a:avLst/>
                          </a:prstGeom>
                          <a:noFill/>
                          <a:ln>
                            <a:noFill/>
                          </a:ln>
                        </pic:spPr>
                      </pic:pic>
                    </a:graphicData>
                  </a:graphic>
                </wp:inline>
              </w:drawing>
            </w:r>
          </w:p>
          <w:p w14:paraId="64E3FB23" w14:textId="77777777" w:rsidR="00140940" w:rsidRPr="001B3D19" w:rsidRDefault="00140940" w:rsidP="00140940">
            <w:pPr>
              <w:rPr>
                <w:rFonts w:eastAsiaTheme="minorEastAsia" w:cstheme="minorHAnsi"/>
                <w:sz w:val="24"/>
                <w:szCs w:val="24"/>
              </w:rPr>
            </w:pPr>
            <w:r w:rsidRPr="001B3D19">
              <w:rPr>
                <w:rFonts w:cstheme="minorHAnsi"/>
                <w:sz w:val="24"/>
                <w:szCs w:val="24"/>
              </w:rPr>
              <w:t xml:space="preserve">She took two triangular shaped wafers and marked them ABC and PQR. Then if in the triangles ABC and PQR, </w:t>
            </w:r>
            <m:oMath>
              <m:f>
                <m:fPr>
                  <m:ctrlPr>
                    <w:rPr>
                      <w:rFonts w:ascii="Cambria Math" w:hAnsi="Cambria Math" w:cstheme="minorHAnsi"/>
                      <w:i/>
                      <w:sz w:val="24"/>
                      <w:szCs w:val="24"/>
                    </w:rPr>
                  </m:ctrlPr>
                </m:fPr>
                <m:num>
                  <m:r>
                    <w:rPr>
                      <w:rFonts w:ascii="Cambria Math" w:hAnsi="Cambria Math" w:cstheme="minorHAnsi"/>
                      <w:sz w:val="24"/>
                      <w:szCs w:val="24"/>
                    </w:rPr>
                    <m:t>AB</m:t>
                  </m:r>
                </m:num>
                <m:den>
                  <m:r>
                    <w:rPr>
                      <w:rFonts w:ascii="Cambria Math" w:hAnsi="Cambria Math" w:cstheme="minorHAnsi"/>
                      <w:sz w:val="24"/>
                      <w:szCs w:val="24"/>
                    </w:rPr>
                    <m:t>QR</m:t>
                  </m:r>
                </m:den>
              </m:f>
            </m:oMath>
            <w:r w:rsidRPr="001B3D19">
              <w:rPr>
                <w:rFonts w:eastAsiaTheme="minorEastAsia" w:cstheme="minorHAnsi"/>
                <w:sz w:val="24"/>
                <w:szCs w:val="24"/>
              </w:rPr>
              <w:t xml:space="preserve"> = </w:t>
            </w:r>
            <m:oMath>
              <m:f>
                <m:fPr>
                  <m:ctrlPr>
                    <w:rPr>
                      <w:rFonts w:ascii="Cambria Math" w:hAnsi="Cambria Math" w:cstheme="minorHAnsi"/>
                      <w:i/>
                      <w:sz w:val="24"/>
                      <w:szCs w:val="24"/>
                    </w:rPr>
                  </m:ctrlPr>
                </m:fPr>
                <m:num>
                  <m:r>
                    <w:rPr>
                      <w:rFonts w:ascii="Cambria Math" w:hAnsi="Cambria Math" w:cstheme="minorHAnsi"/>
                      <w:sz w:val="24"/>
                      <w:szCs w:val="24"/>
                    </w:rPr>
                    <m:t>BC</m:t>
                  </m:r>
                </m:num>
                <m:den>
                  <m:r>
                    <w:rPr>
                      <w:rFonts w:ascii="Cambria Math" w:hAnsi="Cambria Math" w:cstheme="minorHAnsi"/>
                      <w:sz w:val="24"/>
                      <w:szCs w:val="24"/>
                    </w:rPr>
                    <m:t>PR</m:t>
                  </m:r>
                </m:den>
              </m:f>
            </m:oMath>
            <w:r w:rsidRPr="001B3D19">
              <w:rPr>
                <w:rFonts w:eastAsiaTheme="minorEastAsia" w:cstheme="minorHAnsi"/>
                <w:sz w:val="24"/>
                <w:szCs w:val="24"/>
              </w:rPr>
              <w:t xml:space="preserve"> = </w:t>
            </w:r>
            <m:oMath>
              <m:f>
                <m:fPr>
                  <m:ctrlPr>
                    <w:rPr>
                      <w:rFonts w:ascii="Cambria Math" w:hAnsi="Cambria Math" w:cstheme="minorHAnsi"/>
                      <w:i/>
                      <w:sz w:val="24"/>
                      <w:szCs w:val="24"/>
                    </w:rPr>
                  </m:ctrlPr>
                </m:fPr>
                <m:num>
                  <m:r>
                    <w:rPr>
                      <w:rFonts w:ascii="Cambria Math" w:hAnsi="Cambria Math" w:cstheme="minorHAnsi"/>
                      <w:sz w:val="24"/>
                      <w:szCs w:val="24"/>
                    </w:rPr>
                    <m:t>CA</m:t>
                  </m:r>
                </m:num>
                <m:den>
                  <m:r>
                    <w:rPr>
                      <w:rFonts w:ascii="Cambria Math" w:hAnsi="Cambria Math" w:cstheme="minorHAnsi"/>
                      <w:sz w:val="24"/>
                      <w:szCs w:val="24"/>
                    </w:rPr>
                    <m:t>PQ</m:t>
                  </m:r>
                </m:den>
              </m:f>
            </m:oMath>
            <w:r w:rsidRPr="001B3D19">
              <w:rPr>
                <w:rFonts w:eastAsiaTheme="minorEastAsia" w:cstheme="minorHAnsi"/>
                <w:sz w:val="24"/>
                <w:szCs w:val="24"/>
              </w:rPr>
              <w:t>, then:</w:t>
            </w:r>
          </w:p>
          <w:p w14:paraId="19266A8C" w14:textId="77777777" w:rsidR="00140940" w:rsidRPr="001B3D19" w:rsidRDefault="00140940" w:rsidP="00140940">
            <w:pPr>
              <w:rPr>
                <w:rFonts w:eastAsiaTheme="minorEastAsia" w:cstheme="minorHAnsi"/>
                <w:sz w:val="24"/>
                <w:szCs w:val="24"/>
              </w:rPr>
            </w:pPr>
            <w:r w:rsidRPr="001B3D19">
              <w:rPr>
                <w:rFonts w:eastAsiaTheme="minorEastAsia" w:cstheme="minorHAnsi"/>
                <w:sz w:val="24"/>
                <w:szCs w:val="24"/>
              </w:rPr>
              <w:t>a)</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PQR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eastAsiaTheme="minorEastAsia" w:cstheme="minorHAnsi"/>
                <w:sz w:val="24"/>
                <w:szCs w:val="24"/>
              </w:rPr>
              <w:t>CAB</w:t>
            </w:r>
          </w:p>
          <w:p w14:paraId="71D247DC" w14:textId="77777777" w:rsidR="00140940" w:rsidRPr="001B3D19" w:rsidRDefault="00140940" w:rsidP="00140940">
            <w:pPr>
              <w:rPr>
                <w:rFonts w:eastAsiaTheme="minorEastAsia" w:cstheme="minorHAnsi"/>
                <w:sz w:val="24"/>
                <w:szCs w:val="24"/>
              </w:rPr>
            </w:pPr>
            <w:r w:rsidRPr="001B3D19">
              <w:rPr>
                <w:rFonts w:eastAsiaTheme="minorEastAsia" w:cstheme="minorHAnsi"/>
                <w:sz w:val="24"/>
                <w:szCs w:val="24"/>
              </w:rPr>
              <w:t>b)</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PQR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eastAsiaTheme="minorEastAsia" w:cstheme="minorHAnsi"/>
                <w:sz w:val="24"/>
                <w:szCs w:val="24"/>
              </w:rPr>
              <w:t>ABC</w:t>
            </w:r>
          </w:p>
          <w:p w14:paraId="2B1BBC4F" w14:textId="6FC1A279" w:rsidR="00140940" w:rsidRPr="001B3D19" w:rsidRDefault="00140940" w:rsidP="00140940">
            <w:pPr>
              <w:rPr>
                <w:rFonts w:eastAsiaTheme="minorEastAsia" w:cstheme="minorHAnsi"/>
                <w:sz w:val="24"/>
                <w:szCs w:val="24"/>
              </w:rPr>
            </w:pPr>
            <w:r w:rsidRPr="001B3D19">
              <w:rPr>
                <w:rFonts w:eastAsiaTheme="minorEastAsia" w:cstheme="minorHAnsi"/>
                <w:sz w:val="24"/>
                <w:szCs w:val="24"/>
              </w:rPr>
              <w:t>c)</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CBA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eastAsiaTheme="minorEastAsia" w:cstheme="minorHAnsi"/>
                <w:sz w:val="24"/>
                <w:szCs w:val="24"/>
              </w:rPr>
              <w:t>PQR</w:t>
            </w:r>
          </w:p>
          <w:p w14:paraId="6D1F4878" w14:textId="26ABBBA9" w:rsidR="00140940" w:rsidRPr="001B3D19" w:rsidRDefault="00140940" w:rsidP="00140940">
            <w:pPr>
              <w:rPr>
                <w:rFonts w:eastAsia="Calibri" w:cstheme="minorHAnsi"/>
                <w:sz w:val="24"/>
                <w:szCs w:val="24"/>
              </w:rPr>
            </w:pPr>
            <w:r w:rsidRPr="001B3D19">
              <w:rPr>
                <w:rFonts w:eastAsiaTheme="minorEastAsia" w:cstheme="minorHAnsi"/>
                <w:sz w:val="24"/>
                <w:szCs w:val="24"/>
              </w:rPr>
              <w:t>d)</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BCA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eastAsiaTheme="minorEastAsia" w:cstheme="minorHAnsi"/>
                <w:sz w:val="24"/>
                <w:szCs w:val="24"/>
              </w:rPr>
              <w:t>PQR</w:t>
            </w:r>
          </w:p>
        </w:tc>
        <w:tc>
          <w:tcPr>
            <w:tcW w:w="992" w:type="dxa"/>
          </w:tcPr>
          <w:p w14:paraId="642C0B38" w14:textId="77777777" w:rsidR="00140940" w:rsidRPr="001B3D19" w:rsidRDefault="00140940" w:rsidP="00140940">
            <w:pPr>
              <w:rPr>
                <w:rFonts w:cstheme="minorHAnsi"/>
                <w:sz w:val="24"/>
                <w:szCs w:val="24"/>
              </w:rPr>
            </w:pPr>
            <w:r w:rsidRPr="001B3D19">
              <w:rPr>
                <w:rFonts w:eastAsia="Calibri" w:cstheme="minorHAnsi"/>
                <w:sz w:val="24"/>
                <w:szCs w:val="24"/>
              </w:rPr>
              <w:lastRenderedPageBreak/>
              <w:t>1</w:t>
            </w:r>
          </w:p>
        </w:tc>
      </w:tr>
      <w:tr w:rsidR="00140940" w:rsidRPr="001B3D19" w14:paraId="68C8E6CA" w14:textId="77777777" w:rsidTr="00035FE5">
        <w:tc>
          <w:tcPr>
            <w:tcW w:w="988" w:type="dxa"/>
          </w:tcPr>
          <w:p w14:paraId="79E977C7" w14:textId="77777777" w:rsidR="00140940" w:rsidRPr="001B3D19" w:rsidRDefault="00140940" w:rsidP="00140940">
            <w:pPr>
              <w:rPr>
                <w:rFonts w:cstheme="minorHAnsi"/>
                <w:sz w:val="24"/>
                <w:szCs w:val="24"/>
              </w:rPr>
            </w:pPr>
            <w:r w:rsidRPr="001B3D19">
              <w:rPr>
                <w:rFonts w:cstheme="minorHAnsi"/>
                <w:sz w:val="24"/>
                <w:szCs w:val="24"/>
              </w:rPr>
              <w:t>15</w:t>
            </w:r>
          </w:p>
        </w:tc>
        <w:tc>
          <w:tcPr>
            <w:tcW w:w="8505" w:type="dxa"/>
          </w:tcPr>
          <w:p w14:paraId="2CC15125" w14:textId="01F46008" w:rsidR="00140940" w:rsidRPr="001B3D19" w:rsidRDefault="00140940" w:rsidP="00140940">
            <w:pPr>
              <w:rPr>
                <w:rFonts w:cstheme="minorHAnsi"/>
                <w:sz w:val="24"/>
                <w:szCs w:val="24"/>
              </w:rPr>
            </w:pPr>
            <w:r w:rsidRPr="001B3D19">
              <w:rPr>
                <w:rFonts w:cstheme="minorHAnsi"/>
                <w:sz w:val="24"/>
                <w:szCs w:val="24"/>
              </w:rPr>
              <w:t>A farmer has a field in the shape of trapezium whose map with scale 1cm = 20m, is given below:</w:t>
            </w:r>
          </w:p>
          <w:p w14:paraId="75DB9707" w14:textId="1714BDB1" w:rsidR="00140940" w:rsidRPr="001B3D19" w:rsidRDefault="00140940" w:rsidP="00140940">
            <w:pPr>
              <w:rPr>
                <w:rFonts w:cstheme="minorHAnsi"/>
                <w:sz w:val="24"/>
                <w:szCs w:val="24"/>
              </w:rPr>
            </w:pPr>
            <w:r w:rsidRPr="001B3D19">
              <w:rPr>
                <w:rFonts w:cstheme="minorHAnsi"/>
                <w:noProof/>
                <w:sz w:val="24"/>
                <w:szCs w:val="24"/>
                <w:lang w:eastAsia="en-IN"/>
              </w:rPr>
              <w:drawing>
                <wp:inline distT="0" distB="0" distL="0" distR="0" wp14:anchorId="1D526099" wp14:editId="7C508699">
                  <wp:extent cx="2190750" cy="1181100"/>
                  <wp:effectExtent l="0" t="0" r="0" b="0"/>
                  <wp:docPr id="335500943" name="Picture 1" descr="A farmer has a field in the shape of trapezium, whose map with scal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farmer has a field in the shape of trapezium, whose map with scale 1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95790" cy="1183817"/>
                          </a:xfrm>
                          <a:prstGeom prst="rect">
                            <a:avLst/>
                          </a:prstGeom>
                          <a:noFill/>
                          <a:ln>
                            <a:noFill/>
                          </a:ln>
                        </pic:spPr>
                      </pic:pic>
                    </a:graphicData>
                  </a:graphic>
                </wp:inline>
              </w:drawing>
            </w:r>
          </w:p>
          <w:p w14:paraId="043DCBF3" w14:textId="77777777" w:rsidR="00140940" w:rsidRPr="001B3D19" w:rsidRDefault="00140940" w:rsidP="00140940">
            <w:pPr>
              <w:rPr>
                <w:rFonts w:cstheme="minorHAnsi"/>
                <w:sz w:val="24"/>
                <w:szCs w:val="24"/>
              </w:rPr>
            </w:pPr>
            <w:r w:rsidRPr="001B3D19">
              <w:rPr>
                <w:rFonts w:cstheme="minorHAnsi"/>
                <w:sz w:val="24"/>
                <w:szCs w:val="24"/>
              </w:rPr>
              <w:t>The field is divided into four parts by joining the opposite vertices.</w:t>
            </w:r>
          </w:p>
          <w:p w14:paraId="51C5EC0A" w14:textId="77777777" w:rsidR="00140940" w:rsidRPr="001B3D19" w:rsidRDefault="00140940" w:rsidP="00140940">
            <w:pPr>
              <w:rPr>
                <w:rFonts w:eastAsiaTheme="minorEastAsia" w:cstheme="minorHAnsi"/>
                <w:sz w:val="24"/>
                <w:szCs w:val="24"/>
              </w:rPr>
            </w:pPr>
            <w:r w:rsidRPr="001B3D19">
              <w:rPr>
                <w:rFonts w:cstheme="minorHAnsi"/>
                <w:sz w:val="24"/>
                <w:szCs w:val="24"/>
              </w:rPr>
              <w:t xml:space="preserve">If the ratio of the perimeter of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AOB to the perimeter of </w:t>
            </w:r>
            <m:oMath>
              <m:r>
                <w:rPr>
                  <w:rFonts w:ascii="Cambria Math" w:eastAsiaTheme="minorEastAsia" w:hAnsi="Cambria Math" w:cstheme="minorHAnsi"/>
                  <w:sz w:val="24"/>
                  <w:szCs w:val="24"/>
                </w:rPr>
                <m:t>∆</m:t>
              </m:r>
            </m:oMath>
            <w:r w:rsidRPr="001B3D19">
              <w:rPr>
                <w:rFonts w:eastAsiaTheme="minorEastAsia" w:cstheme="minorHAnsi"/>
                <w:sz w:val="24"/>
                <w:szCs w:val="24"/>
              </w:rPr>
              <w:t>COD is 1:4, then:</w:t>
            </w:r>
          </w:p>
          <w:p w14:paraId="30FD0F67" w14:textId="77777777" w:rsidR="00140940" w:rsidRPr="001B3D19" w:rsidRDefault="00140940" w:rsidP="00140940">
            <w:pPr>
              <w:rPr>
                <w:rFonts w:cstheme="minorHAnsi"/>
                <w:sz w:val="24"/>
                <w:szCs w:val="24"/>
              </w:rPr>
            </w:pPr>
            <w:r w:rsidRPr="001B3D19">
              <w:rPr>
                <w:rFonts w:cstheme="minorHAnsi"/>
                <w:sz w:val="24"/>
                <w:szCs w:val="24"/>
              </w:rPr>
              <w:t>a)AB = 2 CD</w:t>
            </w:r>
          </w:p>
          <w:p w14:paraId="7744BF1A" w14:textId="77777777" w:rsidR="00140940" w:rsidRPr="001B3D19" w:rsidRDefault="00140940" w:rsidP="00140940">
            <w:pPr>
              <w:rPr>
                <w:rFonts w:cstheme="minorHAnsi"/>
                <w:sz w:val="24"/>
                <w:szCs w:val="24"/>
              </w:rPr>
            </w:pPr>
            <w:r w:rsidRPr="001B3D19">
              <w:rPr>
                <w:rFonts w:cstheme="minorHAnsi"/>
                <w:sz w:val="24"/>
                <w:szCs w:val="24"/>
              </w:rPr>
              <w:t>b)AB = 4 CD</w:t>
            </w:r>
          </w:p>
          <w:p w14:paraId="23643CBC" w14:textId="77777777" w:rsidR="00140940" w:rsidRPr="001B3D19" w:rsidRDefault="00140940" w:rsidP="00140940">
            <w:pPr>
              <w:rPr>
                <w:rFonts w:cstheme="minorHAnsi"/>
                <w:sz w:val="24"/>
                <w:szCs w:val="24"/>
              </w:rPr>
            </w:pPr>
            <w:r w:rsidRPr="001B3D19">
              <w:rPr>
                <w:rFonts w:cstheme="minorHAnsi"/>
                <w:sz w:val="24"/>
                <w:szCs w:val="24"/>
              </w:rPr>
              <w:t>c)CD = 2 AB</w:t>
            </w:r>
          </w:p>
          <w:p w14:paraId="0CA4F5F9" w14:textId="577ACE8A" w:rsidR="00140940" w:rsidRPr="001B3D19" w:rsidRDefault="00140940" w:rsidP="00140940">
            <w:pPr>
              <w:rPr>
                <w:rFonts w:eastAsia="Calibri" w:cstheme="minorHAnsi"/>
                <w:sz w:val="24"/>
                <w:szCs w:val="24"/>
              </w:rPr>
            </w:pPr>
            <w:r w:rsidRPr="001B3D19">
              <w:rPr>
                <w:rFonts w:cstheme="minorHAnsi"/>
                <w:sz w:val="24"/>
                <w:szCs w:val="24"/>
              </w:rPr>
              <w:t>d)CD = 4 AB</w:t>
            </w:r>
          </w:p>
        </w:tc>
        <w:tc>
          <w:tcPr>
            <w:tcW w:w="992" w:type="dxa"/>
          </w:tcPr>
          <w:p w14:paraId="2F7CFB7E" w14:textId="77777777" w:rsidR="00140940" w:rsidRPr="001B3D19" w:rsidRDefault="00140940" w:rsidP="00140940">
            <w:pPr>
              <w:rPr>
                <w:rFonts w:eastAsia="Calibri" w:cstheme="minorHAnsi"/>
                <w:sz w:val="24"/>
                <w:szCs w:val="24"/>
              </w:rPr>
            </w:pPr>
            <w:r w:rsidRPr="001B3D19">
              <w:rPr>
                <w:rFonts w:eastAsia="Calibri" w:cstheme="minorHAnsi"/>
                <w:sz w:val="24"/>
                <w:szCs w:val="24"/>
              </w:rPr>
              <w:t>1</w:t>
            </w:r>
          </w:p>
        </w:tc>
      </w:tr>
      <w:tr w:rsidR="00140940" w:rsidRPr="001B3D19" w14:paraId="0ADBDBCD" w14:textId="77777777" w:rsidTr="00035FE5">
        <w:tc>
          <w:tcPr>
            <w:tcW w:w="988" w:type="dxa"/>
          </w:tcPr>
          <w:p w14:paraId="7E4AC14D" w14:textId="77777777" w:rsidR="00140940" w:rsidRPr="001B3D19" w:rsidRDefault="00140940" w:rsidP="00140940">
            <w:pPr>
              <w:rPr>
                <w:rFonts w:cstheme="minorHAnsi"/>
                <w:sz w:val="24"/>
                <w:szCs w:val="24"/>
              </w:rPr>
            </w:pPr>
            <w:r w:rsidRPr="001B3D19">
              <w:rPr>
                <w:rFonts w:cstheme="minorHAnsi"/>
                <w:sz w:val="24"/>
                <w:szCs w:val="24"/>
              </w:rPr>
              <w:t>16</w:t>
            </w:r>
          </w:p>
        </w:tc>
        <w:tc>
          <w:tcPr>
            <w:tcW w:w="8505" w:type="dxa"/>
          </w:tcPr>
          <w:p w14:paraId="3848A48D" w14:textId="77777777" w:rsidR="00140940" w:rsidRPr="001B3D19" w:rsidRDefault="00140940" w:rsidP="00140940">
            <w:pPr>
              <w:rPr>
                <w:rFonts w:cstheme="minorHAnsi"/>
                <w:sz w:val="24"/>
                <w:szCs w:val="24"/>
              </w:rPr>
            </w:pPr>
            <w:r w:rsidRPr="001B3D19">
              <w:rPr>
                <w:rFonts w:cstheme="minorHAnsi"/>
                <w:sz w:val="24"/>
                <w:szCs w:val="24"/>
              </w:rPr>
              <w:t>Two equilateral triangles of sides 5cm and 21 m are—</w:t>
            </w:r>
          </w:p>
          <w:p w14:paraId="55DD908F" w14:textId="77777777" w:rsidR="00140940" w:rsidRPr="001B3D19" w:rsidRDefault="00140940" w:rsidP="00140940">
            <w:pPr>
              <w:rPr>
                <w:rFonts w:cstheme="minorHAnsi"/>
                <w:sz w:val="24"/>
                <w:szCs w:val="24"/>
              </w:rPr>
            </w:pPr>
            <w:r w:rsidRPr="001B3D19">
              <w:rPr>
                <w:rFonts w:cstheme="minorHAnsi"/>
                <w:sz w:val="24"/>
                <w:szCs w:val="24"/>
              </w:rPr>
              <w:t xml:space="preserve"> a)congruent </w:t>
            </w:r>
          </w:p>
          <w:p w14:paraId="2FFFA7E6" w14:textId="77777777" w:rsidR="00140940" w:rsidRPr="001B3D19" w:rsidRDefault="00140940" w:rsidP="00140940">
            <w:pPr>
              <w:rPr>
                <w:rFonts w:cstheme="minorHAnsi"/>
                <w:sz w:val="24"/>
                <w:szCs w:val="24"/>
              </w:rPr>
            </w:pPr>
            <w:r w:rsidRPr="001B3D19">
              <w:rPr>
                <w:rFonts w:cstheme="minorHAnsi"/>
                <w:sz w:val="24"/>
                <w:szCs w:val="24"/>
              </w:rPr>
              <w:t xml:space="preserve">b) similar </w:t>
            </w:r>
          </w:p>
          <w:p w14:paraId="7DD8F63F" w14:textId="77777777" w:rsidR="00140940" w:rsidRPr="001B3D19" w:rsidRDefault="00140940" w:rsidP="00140940">
            <w:pPr>
              <w:rPr>
                <w:rFonts w:cstheme="minorHAnsi"/>
                <w:sz w:val="24"/>
                <w:szCs w:val="24"/>
              </w:rPr>
            </w:pPr>
            <w:r w:rsidRPr="001B3D19">
              <w:rPr>
                <w:rFonts w:cstheme="minorHAnsi"/>
                <w:sz w:val="24"/>
                <w:szCs w:val="24"/>
              </w:rPr>
              <w:t>c) congruent and similar</w:t>
            </w:r>
          </w:p>
          <w:p w14:paraId="14E692B9" w14:textId="076BCAF9" w:rsidR="00140940" w:rsidRPr="001B3D19" w:rsidRDefault="00140940" w:rsidP="00140940">
            <w:pPr>
              <w:spacing w:after="0" w:line="240" w:lineRule="auto"/>
              <w:rPr>
                <w:rFonts w:eastAsia="Calibri" w:cstheme="minorHAnsi"/>
                <w:sz w:val="24"/>
                <w:szCs w:val="24"/>
              </w:rPr>
            </w:pPr>
            <w:r w:rsidRPr="001B3D19">
              <w:rPr>
                <w:rFonts w:cstheme="minorHAnsi"/>
                <w:sz w:val="24"/>
                <w:szCs w:val="24"/>
              </w:rPr>
              <w:t>d) either congruent or similar</w:t>
            </w:r>
          </w:p>
        </w:tc>
        <w:tc>
          <w:tcPr>
            <w:tcW w:w="992" w:type="dxa"/>
          </w:tcPr>
          <w:p w14:paraId="6C977E79" w14:textId="77777777" w:rsidR="00140940" w:rsidRPr="001B3D19" w:rsidRDefault="00140940" w:rsidP="00140940">
            <w:pPr>
              <w:rPr>
                <w:rFonts w:cstheme="minorHAnsi"/>
                <w:sz w:val="24"/>
                <w:szCs w:val="24"/>
              </w:rPr>
            </w:pPr>
            <w:r w:rsidRPr="001B3D19">
              <w:rPr>
                <w:rFonts w:eastAsia="Calibri" w:cstheme="minorHAnsi"/>
                <w:sz w:val="24"/>
                <w:szCs w:val="24"/>
              </w:rPr>
              <w:t>1</w:t>
            </w:r>
          </w:p>
        </w:tc>
      </w:tr>
      <w:tr w:rsidR="00140940" w:rsidRPr="001B3D19" w14:paraId="2AD327B1" w14:textId="77777777" w:rsidTr="00D00DFE">
        <w:tc>
          <w:tcPr>
            <w:tcW w:w="988" w:type="dxa"/>
          </w:tcPr>
          <w:p w14:paraId="2F8BF40E" w14:textId="77777777" w:rsidR="00140940" w:rsidRPr="001B3D19" w:rsidRDefault="00140940" w:rsidP="00140940">
            <w:pPr>
              <w:rPr>
                <w:rFonts w:cstheme="minorHAnsi"/>
                <w:sz w:val="24"/>
                <w:szCs w:val="24"/>
              </w:rPr>
            </w:pPr>
            <w:r w:rsidRPr="001B3D19">
              <w:rPr>
                <w:rFonts w:cstheme="minorHAnsi"/>
                <w:sz w:val="24"/>
                <w:szCs w:val="24"/>
              </w:rPr>
              <w:lastRenderedPageBreak/>
              <w:t>17</w:t>
            </w:r>
          </w:p>
        </w:tc>
        <w:tc>
          <w:tcPr>
            <w:tcW w:w="8505" w:type="dxa"/>
          </w:tcPr>
          <w:p w14:paraId="4D565E24" w14:textId="77777777" w:rsidR="00140940" w:rsidRPr="001B3D19" w:rsidRDefault="00140940" w:rsidP="00140940">
            <w:pPr>
              <w:tabs>
                <w:tab w:val="left" w:pos="1005"/>
              </w:tabs>
              <w:rPr>
                <w:rFonts w:cstheme="minorHAnsi"/>
                <w:sz w:val="24"/>
                <w:szCs w:val="24"/>
              </w:rPr>
            </w:pPr>
            <w:r w:rsidRPr="001B3D19">
              <w:rPr>
                <w:rFonts w:cstheme="minorHAnsi"/>
                <w:sz w:val="24"/>
                <w:szCs w:val="24"/>
              </w:rPr>
              <w:t>M and N are respectively points on the sides AB and AC of triangle ABC such that AM = 3cm, BM = 5cm, BC = 12,8 cm and MN II BC. Then length of MN(in cm) is-</w:t>
            </w:r>
          </w:p>
          <w:p w14:paraId="271E99D9" w14:textId="056660F3" w:rsidR="00140940" w:rsidRPr="001B3D19" w:rsidRDefault="00140940" w:rsidP="00140940">
            <w:pPr>
              <w:rPr>
                <w:rFonts w:cstheme="minorHAnsi"/>
                <w:sz w:val="24"/>
                <w:szCs w:val="24"/>
              </w:rPr>
            </w:pPr>
            <w:r w:rsidRPr="001B3D19">
              <w:rPr>
                <w:rFonts w:cstheme="minorHAnsi"/>
                <w:sz w:val="24"/>
                <w:szCs w:val="24"/>
              </w:rPr>
              <w:t>a)4.8cm        b)7.6          c) 19.2           d) 2.5</w:t>
            </w:r>
          </w:p>
        </w:tc>
        <w:tc>
          <w:tcPr>
            <w:tcW w:w="992" w:type="dxa"/>
            <w:vAlign w:val="center"/>
          </w:tcPr>
          <w:p w14:paraId="5C00EEB9" w14:textId="77777777" w:rsidR="00140940" w:rsidRPr="001B3D19" w:rsidRDefault="00140940" w:rsidP="00140940">
            <w:pPr>
              <w:rPr>
                <w:rFonts w:cstheme="minorHAnsi"/>
                <w:sz w:val="24"/>
                <w:szCs w:val="24"/>
              </w:rPr>
            </w:pPr>
            <w:r w:rsidRPr="001B3D19">
              <w:rPr>
                <w:rFonts w:cstheme="minorHAnsi"/>
                <w:sz w:val="24"/>
                <w:szCs w:val="24"/>
              </w:rPr>
              <w:t>1</w:t>
            </w:r>
          </w:p>
        </w:tc>
      </w:tr>
      <w:tr w:rsidR="00140940" w:rsidRPr="001B3D19" w14:paraId="5DBAA707" w14:textId="77777777" w:rsidTr="00D00DFE">
        <w:tc>
          <w:tcPr>
            <w:tcW w:w="988" w:type="dxa"/>
          </w:tcPr>
          <w:p w14:paraId="01A68E24" w14:textId="77777777" w:rsidR="00140940" w:rsidRPr="001B3D19" w:rsidRDefault="00140940" w:rsidP="00140940">
            <w:pPr>
              <w:rPr>
                <w:rFonts w:cstheme="minorHAnsi"/>
                <w:sz w:val="24"/>
                <w:szCs w:val="24"/>
              </w:rPr>
            </w:pPr>
            <w:r w:rsidRPr="001B3D19">
              <w:rPr>
                <w:rFonts w:cstheme="minorHAnsi"/>
                <w:sz w:val="24"/>
                <w:szCs w:val="24"/>
              </w:rPr>
              <w:t>18</w:t>
            </w:r>
          </w:p>
        </w:tc>
        <w:tc>
          <w:tcPr>
            <w:tcW w:w="8505" w:type="dxa"/>
          </w:tcPr>
          <w:p w14:paraId="43A203E6" w14:textId="77777777" w:rsidR="00140940" w:rsidRPr="001B3D19" w:rsidRDefault="00140940" w:rsidP="00140940">
            <w:pPr>
              <w:rPr>
                <w:rFonts w:cstheme="minorHAnsi"/>
                <w:color w:val="040C28"/>
                <w:sz w:val="24"/>
                <w:szCs w:val="24"/>
              </w:rPr>
            </w:pPr>
            <w:r w:rsidRPr="001B3D19">
              <w:rPr>
                <w:rFonts w:cstheme="minorHAnsi"/>
                <w:sz w:val="24"/>
                <w:szCs w:val="24"/>
              </w:rPr>
              <w:t xml:space="preserve">In triangle ABC and DEF , </w:t>
            </w:r>
            <w:r w:rsidRPr="001B3D19">
              <w:rPr>
                <w:rFonts w:ascii="Cambria Math" w:hAnsi="Cambria Math" w:cs="Cambria Math"/>
                <w:color w:val="040C28"/>
                <w:sz w:val="24"/>
                <w:szCs w:val="24"/>
              </w:rPr>
              <w:t>∠</w:t>
            </w:r>
            <w:r w:rsidRPr="001B3D19">
              <w:rPr>
                <w:rFonts w:cstheme="minorHAnsi"/>
                <w:color w:val="040C28"/>
                <w:sz w:val="24"/>
                <w:szCs w:val="24"/>
              </w:rPr>
              <w:t xml:space="preserve">B = </w:t>
            </w:r>
            <w:r w:rsidRPr="001B3D19">
              <w:rPr>
                <w:rFonts w:ascii="Cambria Math" w:hAnsi="Cambria Math" w:cs="Cambria Math"/>
                <w:color w:val="040C28"/>
                <w:sz w:val="24"/>
                <w:szCs w:val="24"/>
              </w:rPr>
              <w:t>∠</w:t>
            </w:r>
            <w:r w:rsidRPr="001B3D19">
              <w:rPr>
                <w:rFonts w:cstheme="minorHAnsi"/>
                <w:color w:val="040C28"/>
                <w:sz w:val="24"/>
                <w:szCs w:val="24"/>
              </w:rPr>
              <w:t xml:space="preserve">E, </w:t>
            </w:r>
            <w:r w:rsidRPr="001B3D19">
              <w:rPr>
                <w:rFonts w:ascii="Cambria Math" w:hAnsi="Cambria Math" w:cs="Cambria Math"/>
                <w:color w:val="040C28"/>
                <w:sz w:val="24"/>
                <w:szCs w:val="24"/>
              </w:rPr>
              <w:t>∠</w:t>
            </w:r>
            <w:r w:rsidRPr="001B3D19">
              <w:rPr>
                <w:rFonts w:cstheme="minorHAnsi"/>
                <w:color w:val="040C28"/>
                <w:sz w:val="24"/>
                <w:szCs w:val="24"/>
              </w:rPr>
              <w:t xml:space="preserve">F = </w:t>
            </w:r>
            <w:r w:rsidRPr="001B3D19">
              <w:rPr>
                <w:rFonts w:ascii="Cambria Math" w:hAnsi="Cambria Math" w:cs="Cambria Math"/>
                <w:color w:val="040C28"/>
                <w:sz w:val="24"/>
                <w:szCs w:val="24"/>
              </w:rPr>
              <w:t>∠</w:t>
            </w:r>
            <w:r w:rsidRPr="001B3D19">
              <w:rPr>
                <w:rFonts w:cstheme="minorHAnsi"/>
                <w:color w:val="040C28"/>
                <w:sz w:val="24"/>
                <w:szCs w:val="24"/>
              </w:rPr>
              <w:t xml:space="preserve">C and AB = 3DE. Then the two triangles are- </w:t>
            </w:r>
          </w:p>
          <w:p w14:paraId="397C5C2E" w14:textId="77777777" w:rsidR="00140940" w:rsidRPr="001B3D19" w:rsidRDefault="00140940" w:rsidP="00140940">
            <w:pPr>
              <w:pStyle w:val="ListParagraph"/>
              <w:numPr>
                <w:ilvl w:val="0"/>
                <w:numId w:val="108"/>
              </w:numPr>
              <w:spacing w:after="0" w:line="240" w:lineRule="auto"/>
              <w:rPr>
                <w:rFonts w:cstheme="minorHAnsi"/>
                <w:sz w:val="24"/>
                <w:szCs w:val="24"/>
              </w:rPr>
            </w:pPr>
            <w:r w:rsidRPr="001B3D19">
              <w:rPr>
                <w:rFonts w:cstheme="minorHAnsi"/>
                <w:sz w:val="24"/>
                <w:szCs w:val="24"/>
              </w:rPr>
              <w:t>Congruent but not similar</w:t>
            </w:r>
          </w:p>
          <w:p w14:paraId="72E93171" w14:textId="77777777" w:rsidR="00140940" w:rsidRPr="001B3D19" w:rsidRDefault="00140940" w:rsidP="00140940">
            <w:pPr>
              <w:pStyle w:val="ListParagraph"/>
              <w:numPr>
                <w:ilvl w:val="0"/>
                <w:numId w:val="108"/>
              </w:numPr>
              <w:spacing w:after="0" w:line="240" w:lineRule="auto"/>
              <w:rPr>
                <w:rFonts w:cstheme="minorHAnsi"/>
                <w:sz w:val="24"/>
                <w:szCs w:val="24"/>
              </w:rPr>
            </w:pPr>
            <w:r w:rsidRPr="001B3D19">
              <w:rPr>
                <w:rFonts w:cstheme="minorHAnsi"/>
                <w:sz w:val="24"/>
                <w:szCs w:val="24"/>
              </w:rPr>
              <w:t>Similar but not congruent</w:t>
            </w:r>
          </w:p>
          <w:p w14:paraId="67188116" w14:textId="77777777" w:rsidR="00140940" w:rsidRPr="001B3D19" w:rsidRDefault="00140940" w:rsidP="00140940">
            <w:pPr>
              <w:pStyle w:val="ListParagraph"/>
              <w:numPr>
                <w:ilvl w:val="0"/>
                <w:numId w:val="108"/>
              </w:numPr>
              <w:spacing w:after="0" w:line="240" w:lineRule="auto"/>
              <w:rPr>
                <w:rFonts w:cstheme="minorHAnsi"/>
                <w:sz w:val="24"/>
                <w:szCs w:val="24"/>
              </w:rPr>
            </w:pPr>
            <w:r w:rsidRPr="001B3D19">
              <w:rPr>
                <w:rFonts w:cstheme="minorHAnsi"/>
                <w:sz w:val="24"/>
                <w:szCs w:val="24"/>
              </w:rPr>
              <w:t>Neither congruent nor similar</w:t>
            </w:r>
          </w:p>
          <w:p w14:paraId="6DA7B093" w14:textId="022BD860" w:rsidR="00140940" w:rsidRPr="001B3D19" w:rsidRDefault="00140940" w:rsidP="00140940">
            <w:pPr>
              <w:pStyle w:val="ListParagraph"/>
              <w:numPr>
                <w:ilvl w:val="0"/>
                <w:numId w:val="108"/>
              </w:numPr>
              <w:spacing w:after="0" w:line="240" w:lineRule="auto"/>
              <w:rPr>
                <w:rFonts w:cstheme="minorHAnsi"/>
                <w:sz w:val="24"/>
                <w:szCs w:val="24"/>
              </w:rPr>
            </w:pPr>
            <w:r w:rsidRPr="001B3D19">
              <w:rPr>
                <w:rFonts w:cstheme="minorHAnsi"/>
                <w:sz w:val="24"/>
                <w:szCs w:val="24"/>
              </w:rPr>
              <w:t>Congruent as well as similar</w:t>
            </w:r>
          </w:p>
        </w:tc>
        <w:tc>
          <w:tcPr>
            <w:tcW w:w="992" w:type="dxa"/>
            <w:vAlign w:val="center"/>
          </w:tcPr>
          <w:p w14:paraId="552DEBC4" w14:textId="77777777" w:rsidR="00140940" w:rsidRPr="001B3D19" w:rsidRDefault="00140940" w:rsidP="00140940">
            <w:pPr>
              <w:rPr>
                <w:rFonts w:cstheme="minorHAnsi"/>
                <w:sz w:val="24"/>
                <w:szCs w:val="24"/>
              </w:rPr>
            </w:pPr>
            <w:r w:rsidRPr="001B3D19">
              <w:rPr>
                <w:rFonts w:cstheme="minorHAnsi"/>
                <w:sz w:val="24"/>
                <w:szCs w:val="24"/>
              </w:rPr>
              <w:t>1</w:t>
            </w:r>
          </w:p>
        </w:tc>
      </w:tr>
      <w:tr w:rsidR="00140940" w:rsidRPr="001B3D19" w14:paraId="755F1E79" w14:textId="77777777" w:rsidTr="00D00DFE">
        <w:tc>
          <w:tcPr>
            <w:tcW w:w="988" w:type="dxa"/>
          </w:tcPr>
          <w:p w14:paraId="5CA695CD" w14:textId="77777777" w:rsidR="00140940" w:rsidRPr="001B3D19" w:rsidRDefault="00140940" w:rsidP="00140940">
            <w:pPr>
              <w:rPr>
                <w:rFonts w:cstheme="minorHAnsi"/>
                <w:sz w:val="24"/>
                <w:szCs w:val="24"/>
              </w:rPr>
            </w:pPr>
            <w:r w:rsidRPr="001B3D19">
              <w:rPr>
                <w:rFonts w:cstheme="minorHAnsi"/>
                <w:sz w:val="24"/>
                <w:szCs w:val="24"/>
              </w:rPr>
              <w:t>19</w:t>
            </w:r>
          </w:p>
        </w:tc>
        <w:tc>
          <w:tcPr>
            <w:tcW w:w="8505" w:type="dxa"/>
          </w:tcPr>
          <w:p w14:paraId="1BA2CAD4" w14:textId="77777777" w:rsidR="00140940" w:rsidRPr="001B3D19" w:rsidRDefault="00140940" w:rsidP="00140940">
            <w:pPr>
              <w:rPr>
                <w:rFonts w:cstheme="minorHAnsi"/>
                <w:sz w:val="24"/>
                <w:szCs w:val="24"/>
              </w:rPr>
            </w:pPr>
            <w:r w:rsidRPr="001B3D19">
              <w:rPr>
                <w:rFonts w:cstheme="minorHAnsi"/>
                <w:sz w:val="24"/>
                <w:szCs w:val="24"/>
              </w:rPr>
              <w:t>In the following figure DE II BC, find value of x.</w:t>
            </w:r>
          </w:p>
          <w:p w14:paraId="7DCDC6A4" w14:textId="21ABA3E5" w:rsidR="00140940" w:rsidRPr="001B3D19" w:rsidRDefault="00140940" w:rsidP="00140940">
            <w:pPr>
              <w:spacing w:line="360" w:lineRule="auto"/>
              <w:jc w:val="both"/>
              <w:rPr>
                <w:rFonts w:cstheme="minorHAnsi"/>
                <w:sz w:val="24"/>
                <w:szCs w:val="24"/>
              </w:rPr>
            </w:pPr>
            <w:r w:rsidRPr="001B3D19">
              <w:rPr>
                <w:rFonts w:cstheme="minorHAnsi"/>
                <w:noProof/>
                <w:sz w:val="24"/>
                <w:szCs w:val="24"/>
                <w:lang w:eastAsia="en-IN"/>
              </w:rPr>
              <w:drawing>
                <wp:anchor distT="0" distB="0" distL="114300" distR="114300" simplePos="0" relativeHeight="251909120" behindDoc="0" locked="0" layoutInCell="1" allowOverlap="1" wp14:anchorId="2CECFB3B" wp14:editId="5C1172D5">
                  <wp:simplePos x="0" y="0"/>
                  <wp:positionH relativeFrom="column">
                    <wp:posOffset>54610</wp:posOffset>
                  </wp:positionH>
                  <wp:positionV relativeFrom="paragraph">
                    <wp:posOffset>202565</wp:posOffset>
                  </wp:positionV>
                  <wp:extent cx="2293620" cy="1409700"/>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83">
                            <a:extLst>
                              <a:ext uri="{28A0092B-C50C-407E-A947-70E740481C1C}">
                                <a14:useLocalDpi xmlns:a14="http://schemas.microsoft.com/office/drawing/2010/main" val="0"/>
                              </a:ext>
                            </a:extLst>
                          </a:blip>
                          <a:srcRect r="5568"/>
                          <a:stretch/>
                        </pic:blipFill>
                        <pic:spPr bwMode="auto">
                          <a:xfrm>
                            <a:off x="0" y="0"/>
                            <a:ext cx="2293620" cy="140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3D19">
              <w:rPr>
                <w:rFonts w:cstheme="minorHAnsi"/>
                <w:sz w:val="24"/>
                <w:szCs w:val="24"/>
              </w:rPr>
              <w:t>a)2  b) 3    c) 4      d)1</w:t>
            </w:r>
          </w:p>
        </w:tc>
        <w:tc>
          <w:tcPr>
            <w:tcW w:w="992" w:type="dxa"/>
            <w:vAlign w:val="center"/>
          </w:tcPr>
          <w:p w14:paraId="5A4A745E" w14:textId="77777777" w:rsidR="00140940" w:rsidRPr="001B3D19" w:rsidRDefault="00140940" w:rsidP="00140940">
            <w:pPr>
              <w:rPr>
                <w:rFonts w:cstheme="minorHAnsi"/>
                <w:sz w:val="24"/>
                <w:szCs w:val="24"/>
              </w:rPr>
            </w:pPr>
            <w:r w:rsidRPr="001B3D19">
              <w:rPr>
                <w:rFonts w:cstheme="minorHAnsi"/>
                <w:sz w:val="24"/>
                <w:szCs w:val="24"/>
              </w:rPr>
              <w:t>1</w:t>
            </w:r>
          </w:p>
        </w:tc>
      </w:tr>
      <w:tr w:rsidR="00140940" w:rsidRPr="001B3D19" w14:paraId="66A106B0" w14:textId="77777777" w:rsidTr="00035FE5">
        <w:tc>
          <w:tcPr>
            <w:tcW w:w="988" w:type="dxa"/>
          </w:tcPr>
          <w:p w14:paraId="5D21107A" w14:textId="77777777" w:rsidR="00140940" w:rsidRPr="001B3D19" w:rsidRDefault="00140940" w:rsidP="00140940">
            <w:pPr>
              <w:rPr>
                <w:rFonts w:cstheme="minorHAnsi"/>
                <w:sz w:val="24"/>
                <w:szCs w:val="24"/>
              </w:rPr>
            </w:pPr>
            <w:r w:rsidRPr="001B3D19">
              <w:rPr>
                <w:rFonts w:cstheme="minorHAnsi"/>
                <w:sz w:val="24"/>
                <w:szCs w:val="24"/>
              </w:rPr>
              <w:t>20</w:t>
            </w:r>
          </w:p>
        </w:tc>
        <w:tc>
          <w:tcPr>
            <w:tcW w:w="8505" w:type="dxa"/>
          </w:tcPr>
          <w:p w14:paraId="1AAE46B9" w14:textId="77777777" w:rsidR="00140940" w:rsidRPr="001B3D19" w:rsidRDefault="00140940" w:rsidP="00140940">
            <w:pPr>
              <w:spacing w:after="0" w:line="360" w:lineRule="auto"/>
              <w:rPr>
                <w:rFonts w:cstheme="minorHAnsi"/>
                <w:sz w:val="24"/>
                <w:szCs w:val="24"/>
              </w:rPr>
            </w:pPr>
            <w:r w:rsidRPr="001B3D19">
              <w:rPr>
                <w:rFonts w:cstheme="minorHAnsi"/>
                <w:sz w:val="24"/>
                <w:szCs w:val="24"/>
              </w:rPr>
              <w:t>If  triangle ABC is similar to triangle RPQ, AB = 3cm, BC = 5cm, AC =6cm, RP = 6cm and PQ = 10 cm Then find QR.</w:t>
            </w:r>
          </w:p>
          <w:p w14:paraId="5881F05C" w14:textId="70D0661F" w:rsidR="000F1747" w:rsidRPr="001B3D19" w:rsidRDefault="000F1747" w:rsidP="000F1747">
            <w:pPr>
              <w:spacing w:after="0" w:line="360" w:lineRule="auto"/>
              <w:rPr>
                <w:rFonts w:cstheme="minorHAnsi"/>
                <w:sz w:val="24"/>
                <w:szCs w:val="24"/>
              </w:rPr>
            </w:pPr>
            <w:r w:rsidRPr="001B3D19">
              <w:rPr>
                <w:rFonts w:cstheme="minorHAnsi"/>
                <w:sz w:val="24"/>
                <w:szCs w:val="24"/>
              </w:rPr>
              <w:t>(a)12          (b)   10                (c) 21           (d) 16</w:t>
            </w:r>
          </w:p>
        </w:tc>
        <w:tc>
          <w:tcPr>
            <w:tcW w:w="992" w:type="dxa"/>
          </w:tcPr>
          <w:p w14:paraId="0BEEE3AC" w14:textId="77777777" w:rsidR="00140940" w:rsidRPr="001B3D19" w:rsidRDefault="00140940" w:rsidP="00140940">
            <w:pPr>
              <w:rPr>
                <w:rFonts w:cstheme="minorHAnsi"/>
                <w:sz w:val="24"/>
                <w:szCs w:val="24"/>
              </w:rPr>
            </w:pPr>
            <w:r w:rsidRPr="001B3D19">
              <w:rPr>
                <w:rFonts w:cstheme="minorHAnsi"/>
                <w:sz w:val="24"/>
                <w:szCs w:val="24"/>
              </w:rPr>
              <w:t>1</w:t>
            </w:r>
          </w:p>
        </w:tc>
      </w:tr>
      <w:tr w:rsidR="000F1747" w:rsidRPr="001B3D19" w14:paraId="569FFA8B" w14:textId="77777777" w:rsidTr="00035FE5">
        <w:tc>
          <w:tcPr>
            <w:tcW w:w="988" w:type="dxa"/>
          </w:tcPr>
          <w:p w14:paraId="4A8A7989" w14:textId="77777777" w:rsidR="000F1747" w:rsidRPr="001B3D19" w:rsidRDefault="000F1747" w:rsidP="000F1747">
            <w:pPr>
              <w:rPr>
                <w:rFonts w:cstheme="minorHAnsi"/>
                <w:sz w:val="24"/>
                <w:szCs w:val="24"/>
              </w:rPr>
            </w:pPr>
            <w:r w:rsidRPr="001B3D19">
              <w:rPr>
                <w:rFonts w:cstheme="minorHAnsi"/>
                <w:sz w:val="24"/>
                <w:szCs w:val="24"/>
              </w:rPr>
              <w:t>21</w:t>
            </w:r>
          </w:p>
        </w:tc>
        <w:tc>
          <w:tcPr>
            <w:tcW w:w="8505" w:type="dxa"/>
          </w:tcPr>
          <w:p w14:paraId="63D4B484" w14:textId="77777777" w:rsidR="000F1747" w:rsidRPr="001B3D19" w:rsidRDefault="000F1747" w:rsidP="000F1747">
            <w:pPr>
              <w:rPr>
                <w:rFonts w:cstheme="minorHAnsi"/>
                <w:color w:val="000000" w:themeColor="text1"/>
                <w:sz w:val="24"/>
                <w:szCs w:val="24"/>
              </w:rPr>
            </w:pPr>
            <w:r w:rsidRPr="001B3D19">
              <w:rPr>
                <w:rFonts w:cstheme="minorHAnsi"/>
                <w:color w:val="000000" w:themeColor="text1"/>
                <w:sz w:val="24"/>
                <w:szCs w:val="24"/>
              </w:rPr>
              <w:t xml:space="preserve">Meenal was trying to find the height of tower near his house. She is using the properties of similar triangles. The height of Meenal's house is 20 m. When Meenal's house casts a shadow of 10 m long on the ground, at the same time, tower casts a shadow of 50 m long and Arun's house casts a shadow of 20 m long on the ground as shown below. What is the height of tower.   </w:t>
            </w:r>
          </w:p>
          <w:p w14:paraId="721E1F91" w14:textId="77777777" w:rsidR="000F1747" w:rsidRPr="001B3D19" w:rsidRDefault="000F1747" w:rsidP="000F1747">
            <w:pPr>
              <w:rPr>
                <w:rFonts w:cstheme="minorHAnsi"/>
                <w:color w:val="000000" w:themeColor="text1"/>
                <w:sz w:val="24"/>
                <w:szCs w:val="24"/>
              </w:rPr>
            </w:pPr>
            <w:r w:rsidRPr="001B3D19">
              <w:rPr>
                <w:rFonts w:cstheme="minorHAnsi"/>
                <w:color w:val="000000" w:themeColor="text1"/>
                <w:sz w:val="24"/>
                <w:szCs w:val="24"/>
              </w:rPr>
              <w:t xml:space="preserve">     </w:t>
            </w:r>
            <w:r w:rsidRPr="001B3D19">
              <w:rPr>
                <w:rFonts w:cstheme="minorHAnsi"/>
                <w:noProof/>
                <w:color w:val="000000" w:themeColor="text1"/>
                <w:sz w:val="24"/>
                <w:szCs w:val="24"/>
              </w:rPr>
              <w:drawing>
                <wp:inline distT="0" distB="0" distL="0" distR="0" wp14:anchorId="11C142CD" wp14:editId="3E2C760F">
                  <wp:extent cx="3436061" cy="1597688"/>
                  <wp:effectExtent l="0" t="0" r="0" b="2540"/>
                  <wp:docPr id="1779114765" name="Picture 177911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56210" cy="1607057"/>
                          </a:xfrm>
                          <a:prstGeom prst="rect">
                            <a:avLst/>
                          </a:prstGeom>
                          <a:noFill/>
                          <a:ln>
                            <a:noFill/>
                          </a:ln>
                        </pic:spPr>
                      </pic:pic>
                    </a:graphicData>
                  </a:graphic>
                </wp:inline>
              </w:drawing>
            </w:r>
          </w:p>
          <w:p w14:paraId="3D655051" w14:textId="246F3C2F" w:rsidR="000F1747" w:rsidRPr="001B3D19" w:rsidRDefault="000F1747" w:rsidP="001B3D19">
            <w:pPr>
              <w:rPr>
                <w:rFonts w:cstheme="minorHAnsi"/>
                <w:color w:val="000000" w:themeColor="text1"/>
                <w:sz w:val="24"/>
                <w:szCs w:val="24"/>
              </w:rPr>
            </w:pPr>
            <w:r w:rsidRPr="001B3D19">
              <w:rPr>
                <w:rFonts w:cstheme="minorHAnsi"/>
                <w:color w:val="000000" w:themeColor="text1"/>
                <w:sz w:val="24"/>
                <w:szCs w:val="24"/>
              </w:rPr>
              <w:t>(a) 50 m       (b) 15m         (c) 45m         (d) 100 m</w:t>
            </w:r>
          </w:p>
        </w:tc>
        <w:tc>
          <w:tcPr>
            <w:tcW w:w="992" w:type="dxa"/>
          </w:tcPr>
          <w:p w14:paraId="72C6FB34"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70A080B5" w14:textId="77777777" w:rsidTr="00035FE5">
        <w:tc>
          <w:tcPr>
            <w:tcW w:w="988" w:type="dxa"/>
          </w:tcPr>
          <w:p w14:paraId="525B7BB0" w14:textId="77777777" w:rsidR="000F1747" w:rsidRPr="001B3D19" w:rsidRDefault="000F1747" w:rsidP="000F1747">
            <w:pPr>
              <w:rPr>
                <w:rFonts w:cstheme="minorHAnsi"/>
                <w:sz w:val="24"/>
                <w:szCs w:val="24"/>
              </w:rPr>
            </w:pPr>
            <w:r w:rsidRPr="001B3D19">
              <w:rPr>
                <w:rFonts w:cstheme="minorHAnsi"/>
                <w:sz w:val="24"/>
                <w:szCs w:val="24"/>
              </w:rPr>
              <w:t>22</w:t>
            </w:r>
          </w:p>
        </w:tc>
        <w:tc>
          <w:tcPr>
            <w:tcW w:w="8505" w:type="dxa"/>
          </w:tcPr>
          <w:p w14:paraId="4AB9F125" w14:textId="77777777" w:rsidR="000F1747" w:rsidRPr="001B3D19" w:rsidRDefault="000F1747" w:rsidP="000F1747">
            <w:pPr>
              <w:rPr>
                <w:rFonts w:cstheme="minorHAnsi"/>
                <w:color w:val="000000" w:themeColor="text1"/>
                <w:sz w:val="24"/>
                <w:szCs w:val="24"/>
              </w:rPr>
            </w:pPr>
            <w:r w:rsidRPr="001B3D19">
              <w:rPr>
                <w:rFonts w:cstheme="minorHAnsi"/>
                <w:color w:val="000000" w:themeColor="text1"/>
                <w:sz w:val="24"/>
                <w:szCs w:val="24"/>
              </w:rPr>
              <w:t xml:space="preserve">Rohit's father is a mathematician. One day he gave Rohit an activity to measure the height of building. Rohit accepted the challenge and placed a mirror on ground level to determine the height of building. He is standing at a certain distance so that he can see the top of the building reflected from mirror. Rohit eye level is at 1.8 m </w:t>
            </w:r>
            <w:r w:rsidRPr="001B3D19">
              <w:rPr>
                <w:rFonts w:cstheme="minorHAnsi"/>
                <w:color w:val="000000" w:themeColor="text1"/>
                <w:sz w:val="24"/>
                <w:szCs w:val="24"/>
              </w:rPr>
              <w:lastRenderedPageBreak/>
              <w:t>above ground. The distance of Rohit from mirror and that of building from mirror are 1.5 m and 2.5 m respectively</w:t>
            </w:r>
          </w:p>
          <w:p w14:paraId="6D116CF0" w14:textId="5A6492A4" w:rsidR="000F1747" w:rsidRPr="001B3D19" w:rsidRDefault="000F1747" w:rsidP="000F1747">
            <w:pPr>
              <w:rPr>
                <w:rFonts w:cstheme="minorHAnsi"/>
                <w:color w:val="000000" w:themeColor="text1"/>
                <w:sz w:val="24"/>
                <w:szCs w:val="24"/>
              </w:rPr>
            </w:pPr>
            <w:r w:rsidRPr="001B3D19">
              <w:rPr>
                <w:rFonts w:cstheme="minorHAnsi"/>
                <w:color w:val="000000" w:themeColor="text1"/>
                <w:sz w:val="24"/>
                <w:szCs w:val="24"/>
              </w:rPr>
              <w:t xml:space="preserve">                    </w:t>
            </w:r>
            <w:r w:rsidRPr="001B3D19">
              <w:rPr>
                <w:rFonts w:cstheme="minorHAnsi"/>
                <w:noProof/>
                <w:color w:val="000000" w:themeColor="text1"/>
                <w:sz w:val="24"/>
                <w:szCs w:val="24"/>
              </w:rPr>
              <w:drawing>
                <wp:inline distT="0" distB="0" distL="0" distR="0" wp14:anchorId="03DFCD49" wp14:editId="3BD30AA3">
                  <wp:extent cx="2800350" cy="1514475"/>
                  <wp:effectExtent l="0" t="0" r="0" b="9525"/>
                  <wp:docPr id="281125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00350" cy="1514475"/>
                          </a:xfrm>
                          <a:prstGeom prst="rect">
                            <a:avLst/>
                          </a:prstGeom>
                          <a:noFill/>
                          <a:ln>
                            <a:noFill/>
                          </a:ln>
                        </pic:spPr>
                      </pic:pic>
                    </a:graphicData>
                  </a:graphic>
                </wp:inline>
              </w:drawing>
            </w:r>
          </w:p>
          <w:p w14:paraId="508D2F6B" w14:textId="77777777" w:rsidR="000F1747" w:rsidRPr="001B3D19" w:rsidRDefault="000F1747" w:rsidP="000F1747">
            <w:pPr>
              <w:rPr>
                <w:rFonts w:cstheme="minorHAnsi"/>
                <w:color w:val="000000" w:themeColor="text1"/>
                <w:sz w:val="24"/>
                <w:szCs w:val="24"/>
              </w:rPr>
            </w:pPr>
            <w:r w:rsidRPr="001B3D19">
              <w:rPr>
                <w:rFonts w:cstheme="minorHAnsi"/>
                <w:color w:val="000000" w:themeColor="text1"/>
                <w:sz w:val="24"/>
                <w:szCs w:val="24"/>
              </w:rPr>
              <w:t xml:space="preserve"> Two similar triangles formed in the above figure is :</w:t>
            </w:r>
          </w:p>
          <w:p w14:paraId="4AB08DED" w14:textId="5F5A86ED" w:rsidR="000F1747" w:rsidRPr="001B3D19" w:rsidRDefault="000F1747" w:rsidP="000F1747">
            <w:pPr>
              <w:rPr>
                <w:rFonts w:cstheme="minorHAnsi"/>
                <w:color w:val="000000" w:themeColor="text1"/>
                <w:sz w:val="24"/>
                <w:szCs w:val="24"/>
              </w:rPr>
            </w:pPr>
            <w:r w:rsidRPr="001B3D19">
              <w:rPr>
                <w:rFonts w:cstheme="minorHAnsi"/>
                <w:color w:val="000000" w:themeColor="text1"/>
                <w:sz w:val="24"/>
                <w:szCs w:val="24"/>
              </w:rPr>
              <w:t xml:space="preserve"> (a) </w:t>
            </w:r>
            <m:oMath>
              <m:r>
                <w:rPr>
                  <w:rFonts w:ascii="Cambria Math" w:hAnsi="Cambria Math" w:cstheme="minorHAnsi"/>
                  <w:color w:val="000000" w:themeColor="text1"/>
                  <w:sz w:val="24"/>
                  <w:szCs w:val="24"/>
                </w:rPr>
                <m:t>Δ</m:t>
              </m:r>
            </m:oMath>
            <w:r w:rsidRPr="001B3D19">
              <w:rPr>
                <w:rFonts w:cstheme="minorHAnsi"/>
                <w:color w:val="000000" w:themeColor="text1"/>
                <w:sz w:val="24"/>
                <w:szCs w:val="24"/>
              </w:rPr>
              <w:t>AMB and CDM        (b) ΔABM and ΔCMD</w:t>
            </w:r>
          </w:p>
          <w:p w14:paraId="1AA4FCEF" w14:textId="0F7AAA33" w:rsidR="000F1747" w:rsidRPr="001B3D19" w:rsidRDefault="000F1747" w:rsidP="000F1747">
            <w:pPr>
              <w:rPr>
                <w:rFonts w:cstheme="minorHAnsi"/>
                <w:color w:val="000000" w:themeColor="text1"/>
                <w:sz w:val="24"/>
                <w:szCs w:val="24"/>
              </w:rPr>
            </w:pPr>
            <w:r w:rsidRPr="001B3D19">
              <w:rPr>
                <w:rFonts w:cstheme="minorHAnsi"/>
                <w:color w:val="000000" w:themeColor="text1"/>
                <w:sz w:val="24"/>
                <w:szCs w:val="24"/>
              </w:rPr>
              <w:t>(c) ΔABM and ΔCDM        (d)None of these</w:t>
            </w:r>
          </w:p>
        </w:tc>
        <w:tc>
          <w:tcPr>
            <w:tcW w:w="992" w:type="dxa"/>
          </w:tcPr>
          <w:p w14:paraId="4688292D" w14:textId="77777777" w:rsidR="000F1747" w:rsidRPr="001B3D19" w:rsidRDefault="000F1747" w:rsidP="000F1747">
            <w:pPr>
              <w:rPr>
                <w:rFonts w:cstheme="minorHAnsi"/>
                <w:sz w:val="24"/>
                <w:szCs w:val="24"/>
              </w:rPr>
            </w:pPr>
            <w:r w:rsidRPr="001B3D19">
              <w:rPr>
                <w:rFonts w:cstheme="minorHAnsi"/>
                <w:sz w:val="24"/>
                <w:szCs w:val="24"/>
              </w:rPr>
              <w:lastRenderedPageBreak/>
              <w:t>1</w:t>
            </w:r>
          </w:p>
        </w:tc>
      </w:tr>
      <w:tr w:rsidR="000F1747" w:rsidRPr="001B3D19" w14:paraId="0986C71F" w14:textId="77777777" w:rsidTr="00035FE5">
        <w:tc>
          <w:tcPr>
            <w:tcW w:w="988" w:type="dxa"/>
          </w:tcPr>
          <w:p w14:paraId="58768608" w14:textId="77777777" w:rsidR="000F1747" w:rsidRPr="001B3D19" w:rsidRDefault="000F1747" w:rsidP="000F1747">
            <w:pPr>
              <w:rPr>
                <w:rFonts w:cstheme="minorHAnsi"/>
                <w:sz w:val="24"/>
                <w:szCs w:val="24"/>
              </w:rPr>
            </w:pPr>
            <w:r w:rsidRPr="001B3D19">
              <w:rPr>
                <w:rFonts w:cstheme="minorHAnsi"/>
                <w:sz w:val="24"/>
                <w:szCs w:val="24"/>
              </w:rPr>
              <w:t>23</w:t>
            </w:r>
          </w:p>
        </w:tc>
        <w:tc>
          <w:tcPr>
            <w:tcW w:w="8505" w:type="dxa"/>
          </w:tcPr>
          <w:p w14:paraId="1BC99DF6" w14:textId="77777777" w:rsidR="000F1747" w:rsidRPr="001B3D19" w:rsidRDefault="000F1747" w:rsidP="000F1747">
            <w:pPr>
              <w:rPr>
                <w:rFonts w:cstheme="minorHAnsi"/>
                <w:color w:val="303030"/>
                <w:sz w:val="24"/>
                <w:szCs w:val="24"/>
              </w:rPr>
            </w:pPr>
            <w:r w:rsidRPr="001B3D19">
              <w:rPr>
                <w:rFonts w:cstheme="minorHAnsi"/>
                <w:color w:val="303030"/>
                <w:sz w:val="24"/>
                <w:szCs w:val="24"/>
              </w:rPr>
              <w:t xml:space="preserve">In ∆PQR, PS is the bisector of </w:t>
            </w:r>
            <w:r w:rsidRPr="001B3D19">
              <w:rPr>
                <w:rFonts w:ascii="Cambria Math" w:hAnsi="Cambria Math" w:cs="Cambria Math"/>
                <w:color w:val="303030"/>
                <w:sz w:val="24"/>
                <w:szCs w:val="24"/>
              </w:rPr>
              <w:t>∠</w:t>
            </w:r>
            <w:r w:rsidRPr="001B3D19">
              <w:rPr>
                <w:rFonts w:cstheme="minorHAnsi"/>
                <w:color w:val="303030"/>
                <w:sz w:val="24"/>
                <w:szCs w:val="24"/>
              </w:rPr>
              <w:t>P. If PQ = 6.4cm, PR = 14cm, QS = 6cm. What will be the length of PS and QR?</w:t>
            </w:r>
          </w:p>
          <w:p w14:paraId="20BDB857" w14:textId="77777777" w:rsidR="000F1747" w:rsidRPr="001B3D19" w:rsidRDefault="000F1747" w:rsidP="000F1747">
            <w:pPr>
              <w:rPr>
                <w:rFonts w:cstheme="minorHAnsi"/>
                <w:color w:val="303030"/>
                <w:sz w:val="24"/>
                <w:szCs w:val="24"/>
              </w:rPr>
            </w:pPr>
            <w:r w:rsidRPr="001B3D19">
              <w:rPr>
                <w:rFonts w:cstheme="minorHAnsi"/>
                <w:color w:val="303030"/>
                <w:sz w:val="24"/>
                <w:szCs w:val="24"/>
              </w:rPr>
              <w:t xml:space="preserve">                         </w:t>
            </w:r>
            <w:r w:rsidRPr="001B3D19">
              <w:rPr>
                <w:rFonts w:cstheme="minorHAnsi"/>
                <w:noProof/>
                <w:color w:val="303030"/>
                <w:sz w:val="24"/>
                <w:szCs w:val="24"/>
              </w:rPr>
              <w:drawing>
                <wp:inline distT="0" distB="0" distL="0" distR="0" wp14:anchorId="576128F7" wp14:editId="456D7F58">
                  <wp:extent cx="1971675" cy="1114425"/>
                  <wp:effectExtent l="0" t="0" r="9525" b="9525"/>
                  <wp:docPr id="19151476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71675" cy="1114425"/>
                          </a:xfrm>
                          <a:prstGeom prst="rect">
                            <a:avLst/>
                          </a:prstGeom>
                          <a:noFill/>
                          <a:ln>
                            <a:noFill/>
                          </a:ln>
                        </pic:spPr>
                      </pic:pic>
                    </a:graphicData>
                  </a:graphic>
                </wp:inline>
              </w:drawing>
            </w:r>
          </w:p>
          <w:p w14:paraId="5600B87F" w14:textId="2955B082" w:rsidR="000F1747" w:rsidRPr="001B3D19" w:rsidRDefault="000F1747" w:rsidP="000F1747">
            <w:pPr>
              <w:rPr>
                <w:rFonts w:cstheme="minorHAnsi"/>
                <w:color w:val="303030"/>
                <w:sz w:val="24"/>
                <w:szCs w:val="24"/>
              </w:rPr>
            </w:pPr>
            <w:r w:rsidRPr="001B3D19">
              <w:rPr>
                <w:rFonts w:cstheme="minorHAnsi"/>
                <w:color w:val="303030"/>
                <w:sz w:val="24"/>
                <w:szCs w:val="24"/>
              </w:rPr>
              <w:t>a) 10.5 cm        b) 12.74 cm            c) 10.74 cm         d) 11.74 cm</w:t>
            </w:r>
          </w:p>
        </w:tc>
        <w:tc>
          <w:tcPr>
            <w:tcW w:w="992" w:type="dxa"/>
          </w:tcPr>
          <w:p w14:paraId="74B2C6EF"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79B9408A" w14:textId="77777777" w:rsidTr="00035FE5">
        <w:tc>
          <w:tcPr>
            <w:tcW w:w="988" w:type="dxa"/>
          </w:tcPr>
          <w:p w14:paraId="1291B353" w14:textId="77777777" w:rsidR="000F1747" w:rsidRPr="001B3D19" w:rsidRDefault="000F1747" w:rsidP="000F1747">
            <w:pPr>
              <w:rPr>
                <w:rFonts w:cstheme="minorHAnsi"/>
                <w:sz w:val="24"/>
                <w:szCs w:val="24"/>
              </w:rPr>
            </w:pPr>
            <w:r w:rsidRPr="001B3D19">
              <w:rPr>
                <w:rFonts w:cstheme="minorHAnsi"/>
                <w:sz w:val="24"/>
                <w:szCs w:val="24"/>
              </w:rPr>
              <w:t>24</w:t>
            </w:r>
          </w:p>
        </w:tc>
        <w:tc>
          <w:tcPr>
            <w:tcW w:w="8505" w:type="dxa"/>
          </w:tcPr>
          <w:p w14:paraId="717FF443" w14:textId="77777777" w:rsidR="000F1747" w:rsidRPr="001B3D19" w:rsidRDefault="000F1747" w:rsidP="000F1747">
            <w:pPr>
              <w:rPr>
                <w:rFonts w:cstheme="minorHAnsi"/>
                <w:color w:val="303030"/>
                <w:sz w:val="24"/>
                <w:szCs w:val="24"/>
              </w:rPr>
            </w:pPr>
            <w:r w:rsidRPr="001B3D19">
              <w:rPr>
                <w:rFonts w:cstheme="minorHAnsi"/>
                <w:color w:val="303030"/>
                <w:sz w:val="24"/>
                <w:szCs w:val="24"/>
              </w:rPr>
              <w:t xml:space="preserve">Two congruent triangles are actual similar triangles with ratio of corresponding side as </w:t>
            </w:r>
          </w:p>
          <w:p w14:paraId="54CA930B" w14:textId="77777777" w:rsidR="000F1747" w:rsidRPr="001B3D19" w:rsidRDefault="000F1747" w:rsidP="000F1747">
            <w:pPr>
              <w:pStyle w:val="ListParagraph"/>
              <w:numPr>
                <w:ilvl w:val="0"/>
                <w:numId w:val="109"/>
              </w:numPr>
              <w:spacing w:after="0" w:line="240" w:lineRule="auto"/>
              <w:ind w:left="38" w:firstLine="0"/>
              <w:rPr>
                <w:rFonts w:cstheme="minorHAnsi"/>
                <w:sz w:val="24"/>
                <w:szCs w:val="24"/>
              </w:rPr>
            </w:pPr>
            <w:r w:rsidRPr="001B3D19">
              <w:rPr>
                <w:rFonts w:cstheme="minorHAnsi"/>
                <w:sz w:val="24"/>
                <w:szCs w:val="24"/>
              </w:rPr>
              <w:t>1:2</w:t>
            </w:r>
          </w:p>
          <w:p w14:paraId="7A77EBA1" w14:textId="77777777" w:rsidR="000F1747" w:rsidRPr="001B3D19" w:rsidRDefault="000F1747" w:rsidP="000F1747">
            <w:pPr>
              <w:pStyle w:val="ListParagraph"/>
              <w:numPr>
                <w:ilvl w:val="0"/>
                <w:numId w:val="109"/>
              </w:numPr>
              <w:spacing w:after="0" w:line="240" w:lineRule="auto"/>
              <w:ind w:left="38" w:firstLine="0"/>
              <w:rPr>
                <w:rFonts w:cstheme="minorHAnsi"/>
                <w:sz w:val="24"/>
                <w:szCs w:val="24"/>
              </w:rPr>
            </w:pPr>
            <w:r w:rsidRPr="001B3D19">
              <w:rPr>
                <w:rFonts w:cstheme="minorHAnsi"/>
                <w:sz w:val="24"/>
                <w:szCs w:val="24"/>
              </w:rPr>
              <w:t>2:1</w:t>
            </w:r>
          </w:p>
          <w:p w14:paraId="51AB3127" w14:textId="77777777" w:rsidR="000F1747" w:rsidRPr="001B3D19" w:rsidRDefault="000F1747" w:rsidP="000F1747">
            <w:pPr>
              <w:pStyle w:val="ListParagraph"/>
              <w:numPr>
                <w:ilvl w:val="0"/>
                <w:numId w:val="109"/>
              </w:numPr>
              <w:spacing w:after="0" w:line="240" w:lineRule="auto"/>
              <w:ind w:left="38" w:firstLine="0"/>
              <w:rPr>
                <w:rFonts w:cstheme="minorHAnsi"/>
                <w:sz w:val="24"/>
                <w:szCs w:val="24"/>
              </w:rPr>
            </w:pPr>
            <w:r w:rsidRPr="001B3D19">
              <w:rPr>
                <w:rFonts w:cstheme="minorHAnsi"/>
                <w:sz w:val="24"/>
                <w:szCs w:val="24"/>
              </w:rPr>
              <w:t>1:3</w:t>
            </w:r>
          </w:p>
          <w:p w14:paraId="7A99406E" w14:textId="6D2C2598" w:rsidR="000F1747" w:rsidRPr="001B3D19" w:rsidRDefault="000F1747" w:rsidP="000F1747">
            <w:pPr>
              <w:pStyle w:val="ListParagraph"/>
              <w:numPr>
                <w:ilvl w:val="0"/>
                <w:numId w:val="109"/>
              </w:numPr>
              <w:spacing w:after="0" w:line="240" w:lineRule="auto"/>
              <w:ind w:left="38" w:firstLine="0"/>
              <w:rPr>
                <w:rFonts w:cstheme="minorHAnsi"/>
                <w:sz w:val="24"/>
                <w:szCs w:val="24"/>
              </w:rPr>
            </w:pPr>
            <w:r w:rsidRPr="001B3D19">
              <w:rPr>
                <w:rFonts w:cstheme="minorHAnsi"/>
                <w:sz w:val="24"/>
                <w:szCs w:val="24"/>
              </w:rPr>
              <w:t>1:1</w:t>
            </w:r>
          </w:p>
        </w:tc>
        <w:tc>
          <w:tcPr>
            <w:tcW w:w="992" w:type="dxa"/>
          </w:tcPr>
          <w:p w14:paraId="6449AE86"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78474648" w14:textId="77777777" w:rsidTr="00035FE5">
        <w:tc>
          <w:tcPr>
            <w:tcW w:w="988" w:type="dxa"/>
          </w:tcPr>
          <w:p w14:paraId="52EDE39F" w14:textId="77777777" w:rsidR="000F1747" w:rsidRPr="001B3D19" w:rsidRDefault="000F1747" w:rsidP="000F1747">
            <w:pPr>
              <w:rPr>
                <w:rFonts w:cstheme="minorHAnsi"/>
                <w:sz w:val="24"/>
                <w:szCs w:val="24"/>
              </w:rPr>
            </w:pPr>
            <w:r w:rsidRPr="001B3D19">
              <w:rPr>
                <w:rFonts w:cstheme="minorHAnsi"/>
                <w:sz w:val="24"/>
                <w:szCs w:val="24"/>
              </w:rPr>
              <w:t>25</w:t>
            </w:r>
          </w:p>
        </w:tc>
        <w:tc>
          <w:tcPr>
            <w:tcW w:w="8505" w:type="dxa"/>
          </w:tcPr>
          <w:p w14:paraId="42215F26" w14:textId="77777777" w:rsidR="000F1747" w:rsidRPr="001B3D19" w:rsidRDefault="000F1747" w:rsidP="000F1747">
            <w:pPr>
              <w:tabs>
                <w:tab w:val="left" w:pos="1005"/>
              </w:tabs>
              <w:rPr>
                <w:rFonts w:cstheme="minorHAnsi"/>
                <w:sz w:val="24"/>
                <w:szCs w:val="24"/>
              </w:rPr>
            </w:pPr>
            <w:r w:rsidRPr="001B3D19">
              <w:rPr>
                <w:rFonts w:cstheme="minorHAnsi"/>
                <w:sz w:val="24"/>
                <w:szCs w:val="24"/>
              </w:rPr>
              <w:t>If corresponding angles of two triangles are equal, then the triangles are</w:t>
            </w:r>
          </w:p>
          <w:p w14:paraId="0B421D69" w14:textId="154C0967" w:rsidR="000F1747" w:rsidRPr="001B3D19" w:rsidRDefault="000F1747" w:rsidP="000F1747">
            <w:pPr>
              <w:spacing w:line="360" w:lineRule="auto"/>
              <w:rPr>
                <w:rFonts w:cstheme="minorHAnsi"/>
                <w:sz w:val="24"/>
                <w:szCs w:val="24"/>
              </w:rPr>
            </w:pPr>
            <w:r w:rsidRPr="001B3D19">
              <w:rPr>
                <w:rFonts w:cstheme="minorHAnsi"/>
                <w:sz w:val="24"/>
                <w:szCs w:val="24"/>
              </w:rPr>
              <w:t>(a) Equilateral  (b) Isosceles  (c) Right-angled  (d) Equiangular</w:t>
            </w:r>
          </w:p>
        </w:tc>
        <w:tc>
          <w:tcPr>
            <w:tcW w:w="992" w:type="dxa"/>
          </w:tcPr>
          <w:p w14:paraId="026F0609"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43F712C8" w14:textId="77777777" w:rsidTr="00035FE5">
        <w:tc>
          <w:tcPr>
            <w:tcW w:w="988" w:type="dxa"/>
          </w:tcPr>
          <w:p w14:paraId="61602F25" w14:textId="77777777" w:rsidR="000F1747" w:rsidRPr="001B3D19" w:rsidRDefault="000F1747" w:rsidP="000F1747">
            <w:pPr>
              <w:ind w:left="360"/>
              <w:rPr>
                <w:rFonts w:cstheme="minorHAnsi"/>
                <w:sz w:val="24"/>
                <w:szCs w:val="24"/>
              </w:rPr>
            </w:pPr>
          </w:p>
        </w:tc>
        <w:tc>
          <w:tcPr>
            <w:tcW w:w="8505" w:type="dxa"/>
          </w:tcPr>
          <w:p w14:paraId="41FD7A14" w14:textId="68343C4A" w:rsidR="000F1747" w:rsidRPr="001B3D19" w:rsidRDefault="000F1747" w:rsidP="000F1747">
            <w:pPr>
              <w:jc w:val="center"/>
              <w:rPr>
                <w:rFonts w:cstheme="minorHAnsi"/>
                <w:b/>
                <w:bCs/>
                <w:sz w:val="24"/>
                <w:szCs w:val="24"/>
              </w:rPr>
            </w:pPr>
            <w:r w:rsidRPr="001B3D19">
              <w:rPr>
                <w:rFonts w:cstheme="minorHAnsi"/>
                <w:b/>
                <w:bCs/>
                <w:sz w:val="24"/>
                <w:szCs w:val="24"/>
              </w:rPr>
              <w:t>ANSWERS</w:t>
            </w:r>
          </w:p>
        </w:tc>
        <w:tc>
          <w:tcPr>
            <w:tcW w:w="992" w:type="dxa"/>
          </w:tcPr>
          <w:p w14:paraId="344130BA" w14:textId="21116AAB" w:rsidR="000F1747" w:rsidRPr="001B3D19" w:rsidRDefault="000F1747" w:rsidP="000F1747">
            <w:pPr>
              <w:rPr>
                <w:rFonts w:cstheme="minorHAnsi"/>
                <w:sz w:val="24"/>
                <w:szCs w:val="24"/>
              </w:rPr>
            </w:pPr>
          </w:p>
        </w:tc>
      </w:tr>
      <w:tr w:rsidR="000F1747" w:rsidRPr="001B3D19" w14:paraId="76AB2ADA" w14:textId="77777777" w:rsidTr="00654C0F">
        <w:tc>
          <w:tcPr>
            <w:tcW w:w="988" w:type="dxa"/>
          </w:tcPr>
          <w:p w14:paraId="789859DF" w14:textId="77777777" w:rsidR="000F1747" w:rsidRPr="001B3D19" w:rsidRDefault="000F1747" w:rsidP="000F1747">
            <w:pPr>
              <w:rPr>
                <w:rFonts w:cstheme="minorHAnsi"/>
                <w:sz w:val="24"/>
                <w:szCs w:val="24"/>
              </w:rPr>
            </w:pPr>
            <w:r w:rsidRPr="001B3D19">
              <w:rPr>
                <w:rFonts w:cstheme="minorHAnsi"/>
                <w:sz w:val="24"/>
                <w:szCs w:val="24"/>
              </w:rPr>
              <w:t>1</w:t>
            </w:r>
          </w:p>
        </w:tc>
        <w:tc>
          <w:tcPr>
            <w:tcW w:w="8505" w:type="dxa"/>
          </w:tcPr>
          <w:p w14:paraId="07BCAA57" w14:textId="31016135" w:rsidR="000F1747" w:rsidRPr="001B3D19" w:rsidRDefault="000F1747" w:rsidP="000F1747">
            <w:pPr>
              <w:spacing w:after="0" w:line="240" w:lineRule="auto"/>
              <w:rPr>
                <w:rFonts w:cstheme="minorHAnsi"/>
                <w:sz w:val="24"/>
                <w:szCs w:val="24"/>
              </w:rPr>
            </w:pPr>
            <w:r w:rsidRPr="001B3D19">
              <w:rPr>
                <w:rFonts w:cstheme="minorHAnsi"/>
                <w:sz w:val="24"/>
                <w:szCs w:val="24"/>
              </w:rPr>
              <w:t xml:space="preserve">b </w:t>
            </w:r>
          </w:p>
        </w:tc>
        <w:tc>
          <w:tcPr>
            <w:tcW w:w="992" w:type="dxa"/>
          </w:tcPr>
          <w:p w14:paraId="6BDF757D"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539B9DB8" w14:textId="77777777" w:rsidTr="00654C0F">
        <w:tc>
          <w:tcPr>
            <w:tcW w:w="988" w:type="dxa"/>
          </w:tcPr>
          <w:p w14:paraId="1F97E382" w14:textId="77777777" w:rsidR="000F1747" w:rsidRPr="001B3D19" w:rsidRDefault="000F1747" w:rsidP="000F1747">
            <w:pPr>
              <w:rPr>
                <w:rFonts w:cstheme="minorHAnsi"/>
                <w:sz w:val="24"/>
                <w:szCs w:val="24"/>
              </w:rPr>
            </w:pPr>
            <w:r w:rsidRPr="001B3D19">
              <w:rPr>
                <w:rFonts w:cstheme="minorHAnsi"/>
                <w:sz w:val="24"/>
                <w:szCs w:val="24"/>
              </w:rPr>
              <w:t>2</w:t>
            </w:r>
          </w:p>
        </w:tc>
        <w:tc>
          <w:tcPr>
            <w:tcW w:w="8505" w:type="dxa"/>
          </w:tcPr>
          <w:p w14:paraId="20FFC4E0" w14:textId="1CFAF9C9" w:rsidR="000F1747" w:rsidRPr="001B3D19" w:rsidRDefault="000F1747" w:rsidP="000F1747">
            <w:pPr>
              <w:rPr>
                <w:rFonts w:cstheme="minorHAnsi"/>
                <w:sz w:val="24"/>
                <w:szCs w:val="24"/>
              </w:rPr>
            </w:pPr>
            <w:r w:rsidRPr="001B3D19">
              <w:rPr>
                <w:rFonts w:cstheme="minorHAnsi"/>
                <w:sz w:val="24"/>
                <w:szCs w:val="24"/>
              </w:rPr>
              <w:t xml:space="preserve">d </w:t>
            </w:r>
          </w:p>
        </w:tc>
        <w:tc>
          <w:tcPr>
            <w:tcW w:w="992" w:type="dxa"/>
          </w:tcPr>
          <w:p w14:paraId="0F308644"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23A8B714" w14:textId="77777777" w:rsidTr="00035FE5">
        <w:tc>
          <w:tcPr>
            <w:tcW w:w="988" w:type="dxa"/>
          </w:tcPr>
          <w:p w14:paraId="13FE6C78" w14:textId="77777777" w:rsidR="000F1747" w:rsidRPr="001B3D19" w:rsidRDefault="000F1747" w:rsidP="000F1747">
            <w:pPr>
              <w:rPr>
                <w:rFonts w:cstheme="minorHAnsi"/>
                <w:sz w:val="24"/>
                <w:szCs w:val="24"/>
              </w:rPr>
            </w:pPr>
            <w:r w:rsidRPr="001B3D19">
              <w:rPr>
                <w:rFonts w:cstheme="minorHAnsi"/>
                <w:sz w:val="24"/>
                <w:szCs w:val="24"/>
              </w:rPr>
              <w:t>3</w:t>
            </w:r>
          </w:p>
        </w:tc>
        <w:tc>
          <w:tcPr>
            <w:tcW w:w="8505" w:type="dxa"/>
          </w:tcPr>
          <w:p w14:paraId="2293FC28" w14:textId="634D4B17" w:rsidR="000F1747" w:rsidRPr="001B3D19" w:rsidRDefault="000F1747" w:rsidP="000F1747">
            <w:pPr>
              <w:rPr>
                <w:rFonts w:cstheme="minorHAnsi"/>
                <w:sz w:val="24"/>
                <w:szCs w:val="24"/>
              </w:rPr>
            </w:pPr>
            <w:r w:rsidRPr="001B3D19">
              <w:rPr>
                <w:rFonts w:cstheme="minorHAnsi"/>
                <w:sz w:val="24"/>
                <w:szCs w:val="24"/>
              </w:rPr>
              <w:t xml:space="preserve">b </w:t>
            </w:r>
          </w:p>
        </w:tc>
        <w:tc>
          <w:tcPr>
            <w:tcW w:w="992" w:type="dxa"/>
          </w:tcPr>
          <w:p w14:paraId="223D45BA"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5218C038" w14:textId="77777777" w:rsidTr="00035FE5">
        <w:tc>
          <w:tcPr>
            <w:tcW w:w="988" w:type="dxa"/>
          </w:tcPr>
          <w:p w14:paraId="1A84512F" w14:textId="77777777" w:rsidR="000F1747" w:rsidRPr="001B3D19" w:rsidRDefault="000F1747" w:rsidP="000F1747">
            <w:pPr>
              <w:rPr>
                <w:rFonts w:cstheme="minorHAnsi"/>
                <w:sz w:val="24"/>
                <w:szCs w:val="24"/>
              </w:rPr>
            </w:pPr>
            <w:r w:rsidRPr="001B3D19">
              <w:rPr>
                <w:rFonts w:cstheme="minorHAnsi"/>
                <w:sz w:val="24"/>
                <w:szCs w:val="24"/>
              </w:rPr>
              <w:t>4</w:t>
            </w:r>
          </w:p>
        </w:tc>
        <w:tc>
          <w:tcPr>
            <w:tcW w:w="8505" w:type="dxa"/>
          </w:tcPr>
          <w:p w14:paraId="612B4686" w14:textId="27469E9A" w:rsidR="000F1747" w:rsidRPr="001B3D19" w:rsidRDefault="000F1747" w:rsidP="000F1747">
            <w:pPr>
              <w:rPr>
                <w:rFonts w:cstheme="minorHAnsi"/>
                <w:sz w:val="24"/>
                <w:szCs w:val="24"/>
              </w:rPr>
            </w:pPr>
            <w:r w:rsidRPr="001B3D19">
              <w:rPr>
                <w:rFonts w:cstheme="minorHAnsi"/>
                <w:sz w:val="24"/>
                <w:szCs w:val="24"/>
              </w:rPr>
              <w:t xml:space="preserve">c </w:t>
            </w:r>
          </w:p>
        </w:tc>
        <w:tc>
          <w:tcPr>
            <w:tcW w:w="992" w:type="dxa"/>
          </w:tcPr>
          <w:p w14:paraId="543D6356"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4DDC109E" w14:textId="77777777" w:rsidTr="00035FE5">
        <w:tc>
          <w:tcPr>
            <w:tcW w:w="988" w:type="dxa"/>
          </w:tcPr>
          <w:p w14:paraId="1A93065A" w14:textId="77777777" w:rsidR="000F1747" w:rsidRPr="001B3D19" w:rsidRDefault="000F1747" w:rsidP="000F1747">
            <w:pPr>
              <w:rPr>
                <w:rFonts w:cstheme="minorHAnsi"/>
                <w:sz w:val="24"/>
                <w:szCs w:val="24"/>
              </w:rPr>
            </w:pPr>
            <w:r w:rsidRPr="001B3D19">
              <w:rPr>
                <w:rFonts w:cstheme="minorHAnsi"/>
                <w:sz w:val="24"/>
                <w:szCs w:val="24"/>
              </w:rPr>
              <w:lastRenderedPageBreak/>
              <w:t>5</w:t>
            </w:r>
          </w:p>
        </w:tc>
        <w:tc>
          <w:tcPr>
            <w:tcW w:w="8505" w:type="dxa"/>
          </w:tcPr>
          <w:p w14:paraId="156774A7" w14:textId="5B3F4D57" w:rsidR="000F1747" w:rsidRPr="001B3D19" w:rsidRDefault="000F1747" w:rsidP="000F1747">
            <w:pPr>
              <w:rPr>
                <w:rFonts w:cstheme="minorHAnsi"/>
                <w:sz w:val="24"/>
                <w:szCs w:val="24"/>
              </w:rPr>
            </w:pPr>
            <w:r w:rsidRPr="001B3D19">
              <w:rPr>
                <w:rFonts w:cstheme="minorHAnsi"/>
                <w:sz w:val="24"/>
                <w:szCs w:val="24"/>
              </w:rPr>
              <w:t xml:space="preserve">b </w:t>
            </w:r>
          </w:p>
        </w:tc>
        <w:tc>
          <w:tcPr>
            <w:tcW w:w="992" w:type="dxa"/>
          </w:tcPr>
          <w:p w14:paraId="3CF2E8DC"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789C2907" w14:textId="77777777" w:rsidTr="00035FE5">
        <w:tc>
          <w:tcPr>
            <w:tcW w:w="988" w:type="dxa"/>
          </w:tcPr>
          <w:p w14:paraId="0E766F4B" w14:textId="77777777" w:rsidR="000F1747" w:rsidRPr="001B3D19" w:rsidRDefault="000F1747" w:rsidP="000F1747">
            <w:pPr>
              <w:rPr>
                <w:rFonts w:cstheme="minorHAnsi"/>
                <w:sz w:val="24"/>
                <w:szCs w:val="24"/>
              </w:rPr>
            </w:pPr>
            <w:r w:rsidRPr="001B3D19">
              <w:rPr>
                <w:rFonts w:cstheme="minorHAnsi"/>
                <w:sz w:val="24"/>
                <w:szCs w:val="24"/>
              </w:rPr>
              <w:t>6</w:t>
            </w:r>
          </w:p>
        </w:tc>
        <w:tc>
          <w:tcPr>
            <w:tcW w:w="8505" w:type="dxa"/>
          </w:tcPr>
          <w:p w14:paraId="70984751" w14:textId="2686E2D1" w:rsidR="000F1747" w:rsidRPr="001B3D19" w:rsidRDefault="000F1747" w:rsidP="000F1747">
            <w:pPr>
              <w:rPr>
                <w:rFonts w:cstheme="minorHAnsi"/>
                <w:sz w:val="24"/>
                <w:szCs w:val="24"/>
              </w:rPr>
            </w:pPr>
            <w:r w:rsidRPr="001B3D19">
              <w:rPr>
                <w:rFonts w:cstheme="minorHAnsi"/>
                <w:sz w:val="24"/>
                <w:szCs w:val="24"/>
              </w:rPr>
              <w:t>Correct Answer: Option 1</w:t>
            </w:r>
          </w:p>
        </w:tc>
        <w:tc>
          <w:tcPr>
            <w:tcW w:w="992" w:type="dxa"/>
          </w:tcPr>
          <w:p w14:paraId="1CF4DBAC"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7A877F3E" w14:textId="77777777" w:rsidTr="00035FE5">
        <w:tc>
          <w:tcPr>
            <w:tcW w:w="988" w:type="dxa"/>
          </w:tcPr>
          <w:p w14:paraId="19DEDFB1" w14:textId="77777777" w:rsidR="000F1747" w:rsidRPr="001B3D19" w:rsidRDefault="000F1747" w:rsidP="000F1747">
            <w:pPr>
              <w:rPr>
                <w:rFonts w:cstheme="minorHAnsi"/>
                <w:sz w:val="24"/>
                <w:szCs w:val="24"/>
              </w:rPr>
            </w:pPr>
            <w:r w:rsidRPr="001B3D19">
              <w:rPr>
                <w:rFonts w:cstheme="minorHAnsi"/>
                <w:sz w:val="24"/>
                <w:szCs w:val="24"/>
              </w:rPr>
              <w:t>7</w:t>
            </w:r>
          </w:p>
        </w:tc>
        <w:tc>
          <w:tcPr>
            <w:tcW w:w="8505" w:type="dxa"/>
          </w:tcPr>
          <w:p w14:paraId="16383D61" w14:textId="1FB82818" w:rsidR="000F1747" w:rsidRPr="001B3D19" w:rsidRDefault="000F1747" w:rsidP="000F1747">
            <w:pPr>
              <w:rPr>
                <w:rFonts w:cstheme="minorHAnsi"/>
                <w:sz w:val="24"/>
                <w:szCs w:val="24"/>
              </w:rPr>
            </w:pPr>
            <w:r w:rsidRPr="001B3D19">
              <w:rPr>
                <w:rFonts w:cstheme="minorHAnsi"/>
                <w:sz w:val="24"/>
                <w:szCs w:val="24"/>
              </w:rPr>
              <w:t>Correct Answer: Option 3</w:t>
            </w:r>
          </w:p>
        </w:tc>
        <w:tc>
          <w:tcPr>
            <w:tcW w:w="992" w:type="dxa"/>
          </w:tcPr>
          <w:p w14:paraId="06976EEF"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08BBA8EB" w14:textId="77777777" w:rsidTr="00035FE5">
        <w:tc>
          <w:tcPr>
            <w:tcW w:w="988" w:type="dxa"/>
          </w:tcPr>
          <w:p w14:paraId="3B29651C" w14:textId="77777777" w:rsidR="000F1747" w:rsidRPr="001B3D19" w:rsidRDefault="000F1747" w:rsidP="000F1747">
            <w:pPr>
              <w:rPr>
                <w:rFonts w:cstheme="minorHAnsi"/>
                <w:sz w:val="24"/>
                <w:szCs w:val="24"/>
              </w:rPr>
            </w:pPr>
            <w:r w:rsidRPr="001B3D19">
              <w:rPr>
                <w:rFonts w:cstheme="minorHAnsi"/>
                <w:sz w:val="24"/>
                <w:szCs w:val="24"/>
              </w:rPr>
              <w:t>8</w:t>
            </w:r>
          </w:p>
        </w:tc>
        <w:tc>
          <w:tcPr>
            <w:tcW w:w="8505" w:type="dxa"/>
          </w:tcPr>
          <w:p w14:paraId="3E18B91D" w14:textId="76E6F516" w:rsidR="000F1747" w:rsidRPr="001B3D19" w:rsidRDefault="000F1747" w:rsidP="000F1747">
            <w:pPr>
              <w:rPr>
                <w:rFonts w:cstheme="minorHAnsi"/>
                <w:sz w:val="24"/>
                <w:szCs w:val="24"/>
              </w:rPr>
            </w:pPr>
            <w:r w:rsidRPr="001B3D19">
              <w:rPr>
                <w:rFonts w:cstheme="minorHAnsi"/>
                <w:sz w:val="24"/>
                <w:szCs w:val="24"/>
              </w:rPr>
              <w:t xml:space="preserve">3.any two regular pentagons </w:t>
            </w:r>
          </w:p>
        </w:tc>
        <w:tc>
          <w:tcPr>
            <w:tcW w:w="992" w:type="dxa"/>
          </w:tcPr>
          <w:p w14:paraId="5582747C"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6C27E581" w14:textId="77777777" w:rsidTr="00035FE5">
        <w:tc>
          <w:tcPr>
            <w:tcW w:w="988" w:type="dxa"/>
          </w:tcPr>
          <w:p w14:paraId="224BFA1E" w14:textId="77777777" w:rsidR="000F1747" w:rsidRPr="001B3D19" w:rsidRDefault="000F1747" w:rsidP="000F1747">
            <w:pPr>
              <w:rPr>
                <w:rFonts w:cstheme="minorHAnsi"/>
                <w:sz w:val="24"/>
                <w:szCs w:val="24"/>
              </w:rPr>
            </w:pPr>
            <w:r w:rsidRPr="001B3D19">
              <w:rPr>
                <w:rFonts w:cstheme="minorHAnsi"/>
                <w:sz w:val="24"/>
                <w:szCs w:val="24"/>
              </w:rPr>
              <w:t>9</w:t>
            </w:r>
          </w:p>
        </w:tc>
        <w:tc>
          <w:tcPr>
            <w:tcW w:w="8505" w:type="dxa"/>
          </w:tcPr>
          <w:p w14:paraId="57C713F5" w14:textId="15553B11" w:rsidR="000F1747" w:rsidRPr="001B3D19" w:rsidRDefault="000F1747" w:rsidP="000F1747">
            <w:pPr>
              <w:rPr>
                <w:rFonts w:cstheme="minorHAnsi"/>
                <w:sz w:val="24"/>
                <w:szCs w:val="24"/>
              </w:rPr>
            </w:pPr>
            <w:r w:rsidRPr="001B3D19">
              <w:rPr>
                <w:rFonts w:cstheme="minorHAnsi"/>
                <w:sz w:val="24"/>
                <w:szCs w:val="24"/>
              </w:rPr>
              <w:t>3.54 cm</w:t>
            </w:r>
          </w:p>
        </w:tc>
        <w:tc>
          <w:tcPr>
            <w:tcW w:w="992" w:type="dxa"/>
          </w:tcPr>
          <w:p w14:paraId="0B558DA7"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388C95E6" w14:textId="77777777" w:rsidTr="00035FE5">
        <w:tc>
          <w:tcPr>
            <w:tcW w:w="988" w:type="dxa"/>
          </w:tcPr>
          <w:p w14:paraId="519C7BA6" w14:textId="77777777" w:rsidR="000F1747" w:rsidRPr="001B3D19" w:rsidRDefault="000F1747" w:rsidP="000F1747">
            <w:pPr>
              <w:rPr>
                <w:rFonts w:cstheme="minorHAnsi"/>
                <w:sz w:val="24"/>
                <w:szCs w:val="24"/>
              </w:rPr>
            </w:pPr>
            <w:r w:rsidRPr="001B3D19">
              <w:rPr>
                <w:rFonts w:cstheme="minorHAnsi"/>
                <w:sz w:val="24"/>
                <w:szCs w:val="24"/>
              </w:rPr>
              <w:t>10</w:t>
            </w:r>
          </w:p>
        </w:tc>
        <w:tc>
          <w:tcPr>
            <w:tcW w:w="8505" w:type="dxa"/>
          </w:tcPr>
          <w:p w14:paraId="7B407DD2" w14:textId="01C7A836" w:rsidR="000F1747" w:rsidRPr="001B3D19" w:rsidRDefault="000F1747" w:rsidP="000F1747">
            <w:pPr>
              <w:rPr>
                <w:rFonts w:cstheme="minorHAnsi"/>
                <w:sz w:val="24"/>
                <w:szCs w:val="24"/>
              </w:rPr>
            </w:pPr>
            <w:r w:rsidRPr="001B3D19">
              <w:rPr>
                <w:rFonts w:cstheme="minorHAnsi"/>
                <w:sz w:val="24"/>
                <w:szCs w:val="24"/>
              </w:rPr>
              <w:t>3.The ratio of US:TR is 4:9.</w:t>
            </w:r>
          </w:p>
        </w:tc>
        <w:tc>
          <w:tcPr>
            <w:tcW w:w="992" w:type="dxa"/>
          </w:tcPr>
          <w:p w14:paraId="7427DE6B"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69B1866D" w14:textId="77777777" w:rsidTr="00035FE5">
        <w:tc>
          <w:tcPr>
            <w:tcW w:w="988" w:type="dxa"/>
          </w:tcPr>
          <w:p w14:paraId="045F691B" w14:textId="77777777" w:rsidR="000F1747" w:rsidRPr="001B3D19" w:rsidRDefault="000F1747" w:rsidP="000F1747">
            <w:pPr>
              <w:rPr>
                <w:rFonts w:cstheme="minorHAnsi"/>
                <w:sz w:val="24"/>
                <w:szCs w:val="24"/>
              </w:rPr>
            </w:pPr>
            <w:r w:rsidRPr="001B3D19">
              <w:rPr>
                <w:rFonts w:cstheme="minorHAnsi"/>
                <w:sz w:val="24"/>
                <w:szCs w:val="24"/>
              </w:rPr>
              <w:t>11</w:t>
            </w:r>
          </w:p>
        </w:tc>
        <w:tc>
          <w:tcPr>
            <w:tcW w:w="8505" w:type="dxa"/>
          </w:tcPr>
          <w:p w14:paraId="5B4FEE66" w14:textId="638CD976" w:rsidR="000F1747" w:rsidRPr="001B3D19" w:rsidRDefault="000F1747" w:rsidP="000F1747">
            <w:pPr>
              <w:rPr>
                <w:rFonts w:cstheme="minorHAnsi"/>
                <w:sz w:val="24"/>
                <w:szCs w:val="24"/>
              </w:rPr>
            </w:pPr>
            <w:r w:rsidRPr="001B3D19">
              <w:rPr>
                <w:rFonts w:cstheme="minorHAnsi"/>
                <w:sz w:val="24"/>
                <w:szCs w:val="24"/>
              </w:rPr>
              <w:t>c)</w:t>
            </w:r>
            <m:oMath>
              <m:r>
                <w:rPr>
                  <w:rFonts w:ascii="Cambria Math" w:hAnsi="Cambria Math" w:cstheme="minorHAnsi"/>
                  <w:sz w:val="24"/>
                  <w:szCs w:val="24"/>
                </w:rPr>
                <m:t>∆</m:t>
              </m:r>
            </m:oMath>
            <w:r w:rsidRPr="001B3D19">
              <w:rPr>
                <w:rFonts w:eastAsiaTheme="minorEastAsia" w:cstheme="minorHAnsi"/>
                <w:sz w:val="24"/>
                <w:szCs w:val="24"/>
              </w:rPr>
              <w:t xml:space="preserve">BOC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hAnsi="Cambria Math" w:cstheme="minorHAnsi"/>
                  <w:sz w:val="24"/>
                  <w:szCs w:val="24"/>
                </w:rPr>
                <m:t>∆</m:t>
              </m:r>
            </m:oMath>
            <w:r w:rsidRPr="001B3D19">
              <w:rPr>
                <w:rFonts w:eastAsiaTheme="minorEastAsia" w:cstheme="minorHAnsi"/>
                <w:sz w:val="24"/>
                <w:szCs w:val="24"/>
              </w:rPr>
              <w:t>DOA by AA similarity criterion.</w:t>
            </w:r>
          </w:p>
        </w:tc>
        <w:tc>
          <w:tcPr>
            <w:tcW w:w="992" w:type="dxa"/>
          </w:tcPr>
          <w:p w14:paraId="2479A4BC"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2DF9F83A" w14:textId="77777777" w:rsidTr="00035FE5">
        <w:tc>
          <w:tcPr>
            <w:tcW w:w="988" w:type="dxa"/>
          </w:tcPr>
          <w:p w14:paraId="5A7F0466" w14:textId="77777777" w:rsidR="000F1747" w:rsidRPr="001B3D19" w:rsidRDefault="000F1747" w:rsidP="000F1747">
            <w:pPr>
              <w:rPr>
                <w:rFonts w:cstheme="minorHAnsi"/>
                <w:sz w:val="24"/>
                <w:szCs w:val="24"/>
              </w:rPr>
            </w:pPr>
            <w:r w:rsidRPr="001B3D19">
              <w:rPr>
                <w:rFonts w:cstheme="minorHAnsi"/>
                <w:sz w:val="24"/>
                <w:szCs w:val="24"/>
              </w:rPr>
              <w:t>12</w:t>
            </w:r>
          </w:p>
        </w:tc>
        <w:tc>
          <w:tcPr>
            <w:tcW w:w="8505" w:type="dxa"/>
          </w:tcPr>
          <w:p w14:paraId="55D8A01C" w14:textId="2D7F6667" w:rsidR="000F1747" w:rsidRPr="001B3D19" w:rsidRDefault="000F1747" w:rsidP="000F1747">
            <w:pPr>
              <w:rPr>
                <w:rFonts w:cstheme="minorHAnsi"/>
                <w:sz w:val="24"/>
                <w:szCs w:val="24"/>
              </w:rPr>
            </w:pPr>
            <w:r w:rsidRPr="001B3D19">
              <w:rPr>
                <w:rFonts w:cstheme="minorHAnsi"/>
                <w:sz w:val="24"/>
                <w:szCs w:val="24"/>
              </w:rPr>
              <w:t>b)</w:t>
            </w:r>
            <w:r w:rsidRPr="001B3D19">
              <w:rPr>
                <w:rFonts w:cstheme="minorHAnsi"/>
                <w:color w:val="040C28"/>
                <w:sz w:val="24"/>
                <w:szCs w:val="24"/>
              </w:rPr>
              <w:t>Similar but not congruent.</w:t>
            </w:r>
          </w:p>
        </w:tc>
        <w:tc>
          <w:tcPr>
            <w:tcW w:w="992" w:type="dxa"/>
          </w:tcPr>
          <w:p w14:paraId="728330F4"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0C85279C" w14:textId="77777777" w:rsidTr="00035FE5">
        <w:tc>
          <w:tcPr>
            <w:tcW w:w="988" w:type="dxa"/>
          </w:tcPr>
          <w:p w14:paraId="69B49F03" w14:textId="77777777" w:rsidR="000F1747" w:rsidRPr="001B3D19" w:rsidRDefault="000F1747" w:rsidP="000F1747">
            <w:pPr>
              <w:rPr>
                <w:rFonts w:cstheme="minorHAnsi"/>
                <w:sz w:val="24"/>
                <w:szCs w:val="24"/>
              </w:rPr>
            </w:pPr>
            <w:r w:rsidRPr="001B3D19">
              <w:rPr>
                <w:rFonts w:cstheme="minorHAnsi"/>
                <w:sz w:val="24"/>
                <w:szCs w:val="24"/>
              </w:rPr>
              <w:t>13</w:t>
            </w:r>
          </w:p>
        </w:tc>
        <w:tc>
          <w:tcPr>
            <w:tcW w:w="8505" w:type="dxa"/>
          </w:tcPr>
          <w:p w14:paraId="51451D0A" w14:textId="0B88426E" w:rsidR="000F1747" w:rsidRPr="001B3D19" w:rsidRDefault="000F1747" w:rsidP="000F1747">
            <w:pPr>
              <w:rPr>
                <w:rFonts w:cstheme="minorHAnsi"/>
                <w:sz w:val="24"/>
                <w:szCs w:val="24"/>
              </w:rPr>
            </w:pPr>
            <w:r w:rsidRPr="001B3D19">
              <w:rPr>
                <w:rFonts w:eastAsiaTheme="minorEastAsia" w:cstheme="minorHAnsi"/>
                <w:sz w:val="24"/>
                <w:szCs w:val="24"/>
              </w:rPr>
              <w:t>d)2:3</w:t>
            </w:r>
          </w:p>
        </w:tc>
        <w:tc>
          <w:tcPr>
            <w:tcW w:w="992" w:type="dxa"/>
          </w:tcPr>
          <w:p w14:paraId="6377F880"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4A5E1142" w14:textId="77777777" w:rsidTr="00035FE5">
        <w:tc>
          <w:tcPr>
            <w:tcW w:w="988" w:type="dxa"/>
          </w:tcPr>
          <w:p w14:paraId="6B4D4EBB" w14:textId="77777777" w:rsidR="000F1747" w:rsidRPr="001B3D19" w:rsidRDefault="000F1747" w:rsidP="000F1747">
            <w:pPr>
              <w:rPr>
                <w:rFonts w:cstheme="minorHAnsi"/>
                <w:sz w:val="24"/>
                <w:szCs w:val="24"/>
              </w:rPr>
            </w:pPr>
            <w:r w:rsidRPr="001B3D19">
              <w:rPr>
                <w:rFonts w:cstheme="minorHAnsi"/>
                <w:sz w:val="24"/>
                <w:szCs w:val="24"/>
              </w:rPr>
              <w:t>14</w:t>
            </w:r>
          </w:p>
        </w:tc>
        <w:tc>
          <w:tcPr>
            <w:tcW w:w="8505" w:type="dxa"/>
          </w:tcPr>
          <w:p w14:paraId="0FD24B94" w14:textId="0569349B" w:rsidR="000F1747" w:rsidRPr="001B3D19" w:rsidRDefault="000F1747" w:rsidP="000F1747">
            <w:pPr>
              <w:rPr>
                <w:rFonts w:cstheme="minorHAnsi"/>
                <w:sz w:val="24"/>
                <w:szCs w:val="24"/>
              </w:rPr>
            </w:pPr>
            <w:r w:rsidRPr="001B3D19">
              <w:rPr>
                <w:rFonts w:eastAsiaTheme="minorEastAsia" w:cstheme="minorHAnsi"/>
                <w:sz w:val="24"/>
                <w:szCs w:val="24"/>
              </w:rPr>
              <w:t>a)</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PQR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eastAsiaTheme="minorEastAsia" w:cstheme="minorHAnsi"/>
                <w:sz w:val="24"/>
                <w:szCs w:val="24"/>
              </w:rPr>
              <w:t>CAB</w:t>
            </w:r>
          </w:p>
        </w:tc>
        <w:tc>
          <w:tcPr>
            <w:tcW w:w="992" w:type="dxa"/>
          </w:tcPr>
          <w:p w14:paraId="11AA391F"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344C1B58" w14:textId="77777777" w:rsidTr="00035FE5">
        <w:tc>
          <w:tcPr>
            <w:tcW w:w="988" w:type="dxa"/>
          </w:tcPr>
          <w:p w14:paraId="15C8F742" w14:textId="77777777" w:rsidR="000F1747" w:rsidRPr="001B3D19" w:rsidRDefault="000F1747" w:rsidP="000F1747">
            <w:pPr>
              <w:rPr>
                <w:rFonts w:cstheme="minorHAnsi"/>
                <w:sz w:val="24"/>
                <w:szCs w:val="24"/>
              </w:rPr>
            </w:pPr>
            <w:r w:rsidRPr="001B3D19">
              <w:rPr>
                <w:rFonts w:cstheme="minorHAnsi"/>
                <w:sz w:val="24"/>
                <w:szCs w:val="24"/>
              </w:rPr>
              <w:t>15</w:t>
            </w:r>
          </w:p>
        </w:tc>
        <w:tc>
          <w:tcPr>
            <w:tcW w:w="8505" w:type="dxa"/>
          </w:tcPr>
          <w:p w14:paraId="59C25021" w14:textId="3013CC17" w:rsidR="000F1747" w:rsidRPr="001B3D19" w:rsidRDefault="000F1747" w:rsidP="000F1747">
            <w:pPr>
              <w:rPr>
                <w:rFonts w:cstheme="minorHAnsi"/>
                <w:sz w:val="24"/>
                <w:szCs w:val="24"/>
              </w:rPr>
            </w:pPr>
            <w:r w:rsidRPr="001B3D19">
              <w:rPr>
                <w:rFonts w:cstheme="minorHAnsi"/>
                <w:sz w:val="24"/>
                <w:szCs w:val="24"/>
              </w:rPr>
              <w:t>d)CD = 4 AB</w:t>
            </w:r>
          </w:p>
        </w:tc>
        <w:tc>
          <w:tcPr>
            <w:tcW w:w="992" w:type="dxa"/>
          </w:tcPr>
          <w:p w14:paraId="0E88E1D3"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318C10C9" w14:textId="77777777" w:rsidTr="00035FE5">
        <w:tc>
          <w:tcPr>
            <w:tcW w:w="988" w:type="dxa"/>
          </w:tcPr>
          <w:p w14:paraId="66C1C194" w14:textId="77777777" w:rsidR="000F1747" w:rsidRPr="001B3D19" w:rsidRDefault="000F1747" w:rsidP="000F1747">
            <w:pPr>
              <w:rPr>
                <w:rFonts w:cstheme="minorHAnsi"/>
                <w:sz w:val="24"/>
                <w:szCs w:val="24"/>
              </w:rPr>
            </w:pPr>
            <w:r w:rsidRPr="001B3D19">
              <w:rPr>
                <w:rFonts w:cstheme="minorHAnsi"/>
                <w:sz w:val="24"/>
                <w:szCs w:val="24"/>
              </w:rPr>
              <w:t>16</w:t>
            </w:r>
          </w:p>
        </w:tc>
        <w:tc>
          <w:tcPr>
            <w:tcW w:w="8505" w:type="dxa"/>
          </w:tcPr>
          <w:p w14:paraId="322C36F7" w14:textId="02896786" w:rsidR="000F1747" w:rsidRPr="001B3D19" w:rsidRDefault="000F1747" w:rsidP="000F1747">
            <w:pPr>
              <w:rPr>
                <w:rFonts w:cstheme="minorHAnsi"/>
                <w:sz w:val="24"/>
                <w:szCs w:val="24"/>
              </w:rPr>
            </w:pPr>
            <w:r w:rsidRPr="001B3D19">
              <w:rPr>
                <w:rFonts w:cstheme="minorHAnsi"/>
                <w:sz w:val="24"/>
                <w:szCs w:val="24"/>
              </w:rPr>
              <w:t>b) similar</w:t>
            </w:r>
          </w:p>
        </w:tc>
        <w:tc>
          <w:tcPr>
            <w:tcW w:w="992" w:type="dxa"/>
          </w:tcPr>
          <w:p w14:paraId="6545604B"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43437139" w14:textId="77777777" w:rsidTr="00035FE5">
        <w:tc>
          <w:tcPr>
            <w:tcW w:w="988" w:type="dxa"/>
          </w:tcPr>
          <w:p w14:paraId="656CCC4E" w14:textId="77777777" w:rsidR="000F1747" w:rsidRPr="001B3D19" w:rsidRDefault="000F1747" w:rsidP="000F1747">
            <w:pPr>
              <w:rPr>
                <w:rFonts w:cstheme="minorHAnsi"/>
                <w:sz w:val="24"/>
                <w:szCs w:val="24"/>
              </w:rPr>
            </w:pPr>
            <w:r w:rsidRPr="001B3D19">
              <w:rPr>
                <w:rFonts w:cstheme="minorHAnsi"/>
                <w:sz w:val="24"/>
                <w:szCs w:val="24"/>
              </w:rPr>
              <w:t>17</w:t>
            </w:r>
          </w:p>
        </w:tc>
        <w:tc>
          <w:tcPr>
            <w:tcW w:w="8505" w:type="dxa"/>
          </w:tcPr>
          <w:p w14:paraId="19E6ABA6" w14:textId="6C5538FF" w:rsidR="000F1747" w:rsidRPr="001B3D19" w:rsidRDefault="000F1747" w:rsidP="000F1747">
            <w:pPr>
              <w:rPr>
                <w:rFonts w:cstheme="minorHAnsi"/>
                <w:sz w:val="24"/>
                <w:szCs w:val="24"/>
              </w:rPr>
            </w:pPr>
            <w:r w:rsidRPr="001B3D19">
              <w:rPr>
                <w:rFonts w:cstheme="minorHAnsi"/>
                <w:sz w:val="24"/>
                <w:szCs w:val="24"/>
              </w:rPr>
              <w:t>4,8 cm</w:t>
            </w:r>
          </w:p>
        </w:tc>
        <w:tc>
          <w:tcPr>
            <w:tcW w:w="992" w:type="dxa"/>
          </w:tcPr>
          <w:p w14:paraId="4153B494"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64A99DEA" w14:textId="77777777" w:rsidTr="00035FE5">
        <w:tc>
          <w:tcPr>
            <w:tcW w:w="988" w:type="dxa"/>
          </w:tcPr>
          <w:p w14:paraId="0D5B8149" w14:textId="77777777" w:rsidR="000F1747" w:rsidRPr="001B3D19" w:rsidRDefault="000F1747" w:rsidP="000F1747">
            <w:pPr>
              <w:rPr>
                <w:rFonts w:cstheme="minorHAnsi"/>
                <w:sz w:val="24"/>
                <w:szCs w:val="24"/>
              </w:rPr>
            </w:pPr>
            <w:r w:rsidRPr="001B3D19">
              <w:rPr>
                <w:rFonts w:cstheme="minorHAnsi"/>
                <w:sz w:val="24"/>
                <w:szCs w:val="24"/>
              </w:rPr>
              <w:t>18</w:t>
            </w:r>
          </w:p>
        </w:tc>
        <w:tc>
          <w:tcPr>
            <w:tcW w:w="8505" w:type="dxa"/>
          </w:tcPr>
          <w:p w14:paraId="0A7B7E60" w14:textId="1C788D1F" w:rsidR="000F1747" w:rsidRPr="001B3D19" w:rsidRDefault="000F1747" w:rsidP="000F1747">
            <w:pPr>
              <w:rPr>
                <w:rFonts w:cstheme="minorHAnsi"/>
                <w:sz w:val="24"/>
                <w:szCs w:val="24"/>
              </w:rPr>
            </w:pPr>
            <w:r w:rsidRPr="001B3D19">
              <w:rPr>
                <w:rFonts w:cstheme="minorHAnsi"/>
                <w:sz w:val="24"/>
                <w:szCs w:val="24"/>
              </w:rPr>
              <w:t>Similar but not congruent</w:t>
            </w:r>
          </w:p>
        </w:tc>
        <w:tc>
          <w:tcPr>
            <w:tcW w:w="992" w:type="dxa"/>
          </w:tcPr>
          <w:p w14:paraId="3EABECD6"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6F568BD0" w14:textId="77777777" w:rsidTr="00035FE5">
        <w:tc>
          <w:tcPr>
            <w:tcW w:w="988" w:type="dxa"/>
          </w:tcPr>
          <w:p w14:paraId="5A1C017C" w14:textId="77777777" w:rsidR="000F1747" w:rsidRPr="001B3D19" w:rsidRDefault="000F1747" w:rsidP="000F1747">
            <w:pPr>
              <w:rPr>
                <w:rFonts w:cstheme="minorHAnsi"/>
                <w:sz w:val="24"/>
                <w:szCs w:val="24"/>
              </w:rPr>
            </w:pPr>
            <w:r w:rsidRPr="001B3D19">
              <w:rPr>
                <w:rFonts w:cstheme="minorHAnsi"/>
                <w:sz w:val="24"/>
                <w:szCs w:val="24"/>
              </w:rPr>
              <w:t>19</w:t>
            </w:r>
          </w:p>
        </w:tc>
        <w:tc>
          <w:tcPr>
            <w:tcW w:w="8505" w:type="dxa"/>
          </w:tcPr>
          <w:p w14:paraId="7F71C5F7" w14:textId="57CA99D4" w:rsidR="000F1747" w:rsidRPr="001B3D19" w:rsidRDefault="000F1747" w:rsidP="000F1747">
            <w:pPr>
              <w:rPr>
                <w:rFonts w:cstheme="minorHAnsi"/>
                <w:sz w:val="24"/>
                <w:szCs w:val="24"/>
              </w:rPr>
            </w:pPr>
            <w:r w:rsidRPr="001B3D19">
              <w:rPr>
                <w:rFonts w:cstheme="minorHAnsi"/>
                <w:sz w:val="24"/>
                <w:szCs w:val="24"/>
              </w:rPr>
              <w:t>4</w:t>
            </w:r>
          </w:p>
        </w:tc>
        <w:tc>
          <w:tcPr>
            <w:tcW w:w="992" w:type="dxa"/>
          </w:tcPr>
          <w:p w14:paraId="4AC47F5A"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4C4DC05C" w14:textId="77777777" w:rsidTr="00035FE5">
        <w:tc>
          <w:tcPr>
            <w:tcW w:w="988" w:type="dxa"/>
          </w:tcPr>
          <w:p w14:paraId="663EAEE2" w14:textId="77777777" w:rsidR="000F1747" w:rsidRPr="001B3D19" w:rsidRDefault="000F1747" w:rsidP="000F1747">
            <w:pPr>
              <w:rPr>
                <w:rFonts w:cstheme="minorHAnsi"/>
                <w:sz w:val="24"/>
                <w:szCs w:val="24"/>
              </w:rPr>
            </w:pPr>
            <w:r w:rsidRPr="001B3D19">
              <w:rPr>
                <w:rFonts w:cstheme="minorHAnsi"/>
                <w:sz w:val="24"/>
                <w:szCs w:val="24"/>
              </w:rPr>
              <w:t>20</w:t>
            </w:r>
          </w:p>
        </w:tc>
        <w:tc>
          <w:tcPr>
            <w:tcW w:w="8505" w:type="dxa"/>
          </w:tcPr>
          <w:p w14:paraId="0DC80BEA" w14:textId="127C435E" w:rsidR="000F1747" w:rsidRPr="001B3D19" w:rsidRDefault="000F1747" w:rsidP="000F1747">
            <w:pPr>
              <w:rPr>
                <w:rFonts w:cstheme="minorHAnsi"/>
                <w:sz w:val="24"/>
                <w:szCs w:val="24"/>
              </w:rPr>
            </w:pPr>
            <w:r w:rsidRPr="001B3D19">
              <w:rPr>
                <w:rFonts w:cstheme="minorHAnsi"/>
                <w:noProof/>
                <w:sz w:val="24"/>
                <w:szCs w:val="24"/>
                <w:lang w:eastAsia="en-IN" w:bidi="sa-IN"/>
              </w:rPr>
              <w:t>QR  = 12 cm</w:t>
            </w:r>
          </w:p>
        </w:tc>
        <w:tc>
          <w:tcPr>
            <w:tcW w:w="992" w:type="dxa"/>
          </w:tcPr>
          <w:p w14:paraId="4E7DD47E"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704E52B6" w14:textId="77777777" w:rsidTr="00035FE5">
        <w:tc>
          <w:tcPr>
            <w:tcW w:w="988" w:type="dxa"/>
          </w:tcPr>
          <w:p w14:paraId="5DD97A6A" w14:textId="77777777" w:rsidR="000F1747" w:rsidRPr="001B3D19" w:rsidRDefault="000F1747" w:rsidP="000F1747">
            <w:pPr>
              <w:rPr>
                <w:rFonts w:cstheme="minorHAnsi"/>
                <w:sz w:val="24"/>
                <w:szCs w:val="24"/>
              </w:rPr>
            </w:pPr>
            <w:r w:rsidRPr="001B3D19">
              <w:rPr>
                <w:rFonts w:cstheme="minorHAnsi"/>
                <w:sz w:val="24"/>
                <w:szCs w:val="24"/>
              </w:rPr>
              <w:t>21</w:t>
            </w:r>
          </w:p>
        </w:tc>
        <w:tc>
          <w:tcPr>
            <w:tcW w:w="8505" w:type="dxa"/>
          </w:tcPr>
          <w:p w14:paraId="7B3A0B0C" w14:textId="55D85378" w:rsidR="000F1747" w:rsidRPr="001B3D19" w:rsidRDefault="000F1747" w:rsidP="000F1747">
            <w:pPr>
              <w:rPr>
                <w:rFonts w:cstheme="minorHAnsi"/>
                <w:sz w:val="24"/>
                <w:szCs w:val="24"/>
              </w:rPr>
            </w:pPr>
            <w:r w:rsidRPr="001B3D19">
              <w:rPr>
                <w:rFonts w:cstheme="minorHAnsi"/>
                <w:sz w:val="24"/>
                <w:szCs w:val="24"/>
              </w:rPr>
              <w:t>d</w:t>
            </w:r>
          </w:p>
        </w:tc>
        <w:tc>
          <w:tcPr>
            <w:tcW w:w="992" w:type="dxa"/>
          </w:tcPr>
          <w:p w14:paraId="7CC6C3B1"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17A720FA" w14:textId="77777777" w:rsidTr="00035FE5">
        <w:tc>
          <w:tcPr>
            <w:tcW w:w="988" w:type="dxa"/>
          </w:tcPr>
          <w:p w14:paraId="07C8023D" w14:textId="77777777" w:rsidR="000F1747" w:rsidRPr="001B3D19" w:rsidRDefault="000F1747" w:rsidP="000F1747">
            <w:pPr>
              <w:rPr>
                <w:rFonts w:cstheme="minorHAnsi"/>
                <w:sz w:val="24"/>
                <w:szCs w:val="24"/>
              </w:rPr>
            </w:pPr>
            <w:r w:rsidRPr="001B3D19">
              <w:rPr>
                <w:rFonts w:cstheme="minorHAnsi"/>
                <w:sz w:val="24"/>
                <w:szCs w:val="24"/>
              </w:rPr>
              <w:t>22</w:t>
            </w:r>
          </w:p>
        </w:tc>
        <w:tc>
          <w:tcPr>
            <w:tcW w:w="8505" w:type="dxa"/>
          </w:tcPr>
          <w:p w14:paraId="1F0A83DA" w14:textId="67071528" w:rsidR="000F1747" w:rsidRPr="001B3D19" w:rsidRDefault="000F1747" w:rsidP="000F1747">
            <w:pPr>
              <w:rPr>
                <w:rFonts w:cstheme="minorHAnsi"/>
                <w:sz w:val="24"/>
                <w:szCs w:val="24"/>
              </w:rPr>
            </w:pPr>
            <w:r w:rsidRPr="001B3D19">
              <w:rPr>
                <w:rFonts w:cstheme="minorHAnsi"/>
                <w:sz w:val="24"/>
                <w:szCs w:val="24"/>
              </w:rPr>
              <w:t>c</w:t>
            </w:r>
          </w:p>
        </w:tc>
        <w:tc>
          <w:tcPr>
            <w:tcW w:w="992" w:type="dxa"/>
          </w:tcPr>
          <w:p w14:paraId="717103AE"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6440F069" w14:textId="77777777" w:rsidTr="00035FE5">
        <w:tc>
          <w:tcPr>
            <w:tcW w:w="988" w:type="dxa"/>
          </w:tcPr>
          <w:p w14:paraId="01A8C68E" w14:textId="77777777" w:rsidR="000F1747" w:rsidRPr="001B3D19" w:rsidRDefault="000F1747" w:rsidP="000F1747">
            <w:pPr>
              <w:rPr>
                <w:rFonts w:cstheme="minorHAnsi"/>
                <w:sz w:val="24"/>
                <w:szCs w:val="24"/>
              </w:rPr>
            </w:pPr>
            <w:r w:rsidRPr="001B3D19">
              <w:rPr>
                <w:rFonts w:cstheme="minorHAnsi"/>
                <w:sz w:val="24"/>
                <w:szCs w:val="24"/>
              </w:rPr>
              <w:t>23</w:t>
            </w:r>
          </w:p>
        </w:tc>
        <w:tc>
          <w:tcPr>
            <w:tcW w:w="8505" w:type="dxa"/>
          </w:tcPr>
          <w:p w14:paraId="42D5DDBF" w14:textId="53288DE4" w:rsidR="000F1747" w:rsidRPr="001B3D19" w:rsidRDefault="000F1747" w:rsidP="000F1747">
            <w:pPr>
              <w:rPr>
                <w:rFonts w:cstheme="minorHAnsi"/>
                <w:sz w:val="24"/>
                <w:szCs w:val="24"/>
              </w:rPr>
            </w:pPr>
            <w:r w:rsidRPr="001B3D19">
              <w:rPr>
                <w:rFonts w:cstheme="minorHAnsi"/>
                <w:sz w:val="24"/>
                <w:szCs w:val="24"/>
              </w:rPr>
              <w:t>d</w:t>
            </w:r>
          </w:p>
        </w:tc>
        <w:tc>
          <w:tcPr>
            <w:tcW w:w="992" w:type="dxa"/>
          </w:tcPr>
          <w:p w14:paraId="21A8D004"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32472AF1" w14:textId="77777777" w:rsidTr="00035FE5">
        <w:tc>
          <w:tcPr>
            <w:tcW w:w="988" w:type="dxa"/>
          </w:tcPr>
          <w:p w14:paraId="2A53C682" w14:textId="77777777" w:rsidR="000F1747" w:rsidRPr="001B3D19" w:rsidRDefault="000F1747" w:rsidP="000F1747">
            <w:pPr>
              <w:rPr>
                <w:rFonts w:cstheme="minorHAnsi"/>
                <w:sz w:val="24"/>
                <w:szCs w:val="24"/>
              </w:rPr>
            </w:pPr>
            <w:r w:rsidRPr="001B3D19">
              <w:rPr>
                <w:rFonts w:cstheme="minorHAnsi"/>
                <w:sz w:val="24"/>
                <w:szCs w:val="24"/>
              </w:rPr>
              <w:t>24</w:t>
            </w:r>
          </w:p>
        </w:tc>
        <w:tc>
          <w:tcPr>
            <w:tcW w:w="8505" w:type="dxa"/>
          </w:tcPr>
          <w:p w14:paraId="6AF34550" w14:textId="5EA468AE" w:rsidR="000F1747" w:rsidRPr="001B3D19" w:rsidRDefault="000F1747" w:rsidP="000F1747">
            <w:pPr>
              <w:rPr>
                <w:rFonts w:cstheme="minorHAnsi"/>
                <w:sz w:val="24"/>
                <w:szCs w:val="24"/>
              </w:rPr>
            </w:pPr>
            <w:r w:rsidRPr="001B3D19">
              <w:rPr>
                <w:rFonts w:cstheme="minorHAnsi"/>
                <w:sz w:val="24"/>
                <w:szCs w:val="24"/>
              </w:rPr>
              <w:t>d)1:1</w:t>
            </w:r>
          </w:p>
        </w:tc>
        <w:tc>
          <w:tcPr>
            <w:tcW w:w="992" w:type="dxa"/>
          </w:tcPr>
          <w:p w14:paraId="11B6F0F9"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1458C96A" w14:textId="77777777" w:rsidTr="00035FE5">
        <w:tc>
          <w:tcPr>
            <w:tcW w:w="988" w:type="dxa"/>
          </w:tcPr>
          <w:p w14:paraId="6F473903" w14:textId="77777777" w:rsidR="000F1747" w:rsidRPr="001B3D19" w:rsidRDefault="000F1747" w:rsidP="000F1747">
            <w:pPr>
              <w:rPr>
                <w:rFonts w:cstheme="minorHAnsi"/>
                <w:sz w:val="24"/>
                <w:szCs w:val="24"/>
              </w:rPr>
            </w:pPr>
            <w:r w:rsidRPr="001B3D19">
              <w:rPr>
                <w:rFonts w:cstheme="minorHAnsi"/>
                <w:sz w:val="24"/>
                <w:szCs w:val="24"/>
              </w:rPr>
              <w:t>25</w:t>
            </w:r>
          </w:p>
        </w:tc>
        <w:tc>
          <w:tcPr>
            <w:tcW w:w="8505" w:type="dxa"/>
          </w:tcPr>
          <w:p w14:paraId="1A6323A6" w14:textId="475CD3F2" w:rsidR="000F1747" w:rsidRPr="001B3D19" w:rsidRDefault="000F1747" w:rsidP="000F1747">
            <w:pPr>
              <w:rPr>
                <w:rFonts w:cstheme="minorHAnsi"/>
                <w:sz w:val="24"/>
                <w:szCs w:val="24"/>
              </w:rPr>
            </w:pPr>
            <w:r w:rsidRPr="001B3D19">
              <w:rPr>
                <w:rFonts w:cstheme="minorHAnsi"/>
                <w:sz w:val="24"/>
                <w:szCs w:val="24"/>
              </w:rPr>
              <w:t>D</w:t>
            </w:r>
          </w:p>
        </w:tc>
        <w:tc>
          <w:tcPr>
            <w:tcW w:w="992" w:type="dxa"/>
          </w:tcPr>
          <w:p w14:paraId="685B5F02" w14:textId="77777777" w:rsidR="000F1747" w:rsidRPr="001B3D19" w:rsidRDefault="000F1747" w:rsidP="000F1747">
            <w:pPr>
              <w:rPr>
                <w:rFonts w:cstheme="minorHAnsi"/>
                <w:sz w:val="24"/>
                <w:szCs w:val="24"/>
              </w:rPr>
            </w:pPr>
            <w:r w:rsidRPr="001B3D19">
              <w:rPr>
                <w:rFonts w:cstheme="minorHAnsi"/>
                <w:sz w:val="24"/>
                <w:szCs w:val="24"/>
              </w:rPr>
              <w:t>1</w:t>
            </w:r>
          </w:p>
        </w:tc>
      </w:tr>
      <w:tr w:rsidR="000F1747" w:rsidRPr="001B3D19" w14:paraId="245A0731" w14:textId="77777777" w:rsidTr="00035FE5">
        <w:tc>
          <w:tcPr>
            <w:tcW w:w="988" w:type="dxa"/>
          </w:tcPr>
          <w:p w14:paraId="2CCABCEF" w14:textId="77777777" w:rsidR="000F1747" w:rsidRPr="001B3D19" w:rsidRDefault="000F1747" w:rsidP="000F1747">
            <w:pPr>
              <w:pStyle w:val="ListParagraph"/>
              <w:numPr>
                <w:ilvl w:val="0"/>
                <w:numId w:val="7"/>
              </w:numPr>
              <w:rPr>
                <w:rFonts w:cstheme="minorHAnsi"/>
                <w:sz w:val="24"/>
                <w:szCs w:val="24"/>
              </w:rPr>
            </w:pPr>
          </w:p>
        </w:tc>
        <w:tc>
          <w:tcPr>
            <w:tcW w:w="8505" w:type="dxa"/>
          </w:tcPr>
          <w:p w14:paraId="78BEEB1F" w14:textId="77777777" w:rsidR="000F1747" w:rsidRPr="001B3D19" w:rsidRDefault="000F1747" w:rsidP="000F1747">
            <w:pPr>
              <w:jc w:val="center"/>
              <w:rPr>
                <w:rFonts w:cstheme="minorHAnsi"/>
                <w:sz w:val="24"/>
                <w:szCs w:val="24"/>
              </w:rPr>
            </w:pPr>
            <w:r w:rsidRPr="001B3D19">
              <w:rPr>
                <w:rFonts w:cstheme="minorHAnsi"/>
                <w:sz w:val="24"/>
                <w:szCs w:val="24"/>
                <w:highlight w:val="yellow"/>
              </w:rPr>
              <w:t>2 MARKS TYPE QUESTIONS</w:t>
            </w:r>
          </w:p>
        </w:tc>
        <w:tc>
          <w:tcPr>
            <w:tcW w:w="992" w:type="dxa"/>
          </w:tcPr>
          <w:p w14:paraId="4F4EFD58" w14:textId="77777777" w:rsidR="000F1747" w:rsidRPr="001B3D19" w:rsidRDefault="000F1747" w:rsidP="000F1747">
            <w:pPr>
              <w:rPr>
                <w:rFonts w:cstheme="minorHAnsi"/>
                <w:sz w:val="24"/>
                <w:szCs w:val="24"/>
              </w:rPr>
            </w:pPr>
          </w:p>
        </w:tc>
      </w:tr>
      <w:tr w:rsidR="000F1747" w:rsidRPr="001B3D19" w14:paraId="32B9A710" w14:textId="77777777" w:rsidTr="00035FE5">
        <w:tc>
          <w:tcPr>
            <w:tcW w:w="988" w:type="dxa"/>
          </w:tcPr>
          <w:p w14:paraId="2CD29DB2" w14:textId="77777777" w:rsidR="000F1747" w:rsidRPr="001B3D19" w:rsidRDefault="000F1747" w:rsidP="000F1747">
            <w:pPr>
              <w:rPr>
                <w:rFonts w:cstheme="minorHAnsi"/>
                <w:sz w:val="24"/>
                <w:szCs w:val="24"/>
              </w:rPr>
            </w:pPr>
            <w:r w:rsidRPr="001B3D19">
              <w:rPr>
                <w:rFonts w:cstheme="minorHAnsi"/>
                <w:sz w:val="24"/>
                <w:szCs w:val="24"/>
              </w:rPr>
              <w:t>1</w:t>
            </w:r>
          </w:p>
        </w:tc>
        <w:tc>
          <w:tcPr>
            <w:tcW w:w="8505" w:type="dxa"/>
          </w:tcPr>
          <w:p w14:paraId="26F886AA" w14:textId="1E06EC06" w:rsidR="000F1747" w:rsidRPr="001B3D19" w:rsidRDefault="000F1747" w:rsidP="000F1747">
            <w:pPr>
              <w:rPr>
                <w:rFonts w:cstheme="minorHAnsi"/>
                <w:sz w:val="24"/>
                <w:szCs w:val="24"/>
              </w:rPr>
            </w:pPr>
            <w:r w:rsidRPr="001B3D19">
              <w:rPr>
                <w:rFonts w:ascii="Cambria Math" w:hAnsi="Cambria Math" w:cs="Cambria Math"/>
                <w:sz w:val="24"/>
                <w:szCs w:val="24"/>
              </w:rPr>
              <w:t>△</w:t>
            </w:r>
            <w:r w:rsidRPr="001B3D19">
              <w:rPr>
                <w:rFonts w:cstheme="minorHAnsi"/>
                <w:sz w:val="24"/>
                <w:szCs w:val="24"/>
              </w:rPr>
              <w:t>ABC</w:t>
            </w:r>
            <w:r w:rsidRPr="001B3D19">
              <w:rPr>
                <w:rFonts w:ascii="Cambria Math" w:hAnsi="Cambria Math" w:cs="Cambria Math"/>
                <w:sz w:val="24"/>
                <w:szCs w:val="24"/>
              </w:rPr>
              <w:t>∼△</w:t>
            </w:r>
            <w:r w:rsidRPr="001B3D19">
              <w:rPr>
                <w:rFonts w:cstheme="minorHAnsi"/>
                <w:sz w:val="24"/>
                <w:szCs w:val="24"/>
              </w:rPr>
              <w:t>DEF and their areas are respectively 64 cm2 and 121 cm2. If EF=15.4 cm, find BC.</w:t>
            </w:r>
          </w:p>
        </w:tc>
        <w:tc>
          <w:tcPr>
            <w:tcW w:w="992" w:type="dxa"/>
          </w:tcPr>
          <w:p w14:paraId="2752E8CC" w14:textId="77777777" w:rsidR="000F1747" w:rsidRPr="001B3D19" w:rsidRDefault="000F1747" w:rsidP="000F1747">
            <w:pPr>
              <w:rPr>
                <w:rFonts w:cstheme="minorHAnsi"/>
                <w:sz w:val="24"/>
                <w:szCs w:val="24"/>
              </w:rPr>
            </w:pPr>
            <w:r w:rsidRPr="001B3D19">
              <w:rPr>
                <w:rFonts w:eastAsia="Calibri" w:cstheme="minorHAnsi"/>
                <w:sz w:val="24"/>
                <w:szCs w:val="24"/>
              </w:rPr>
              <w:t>2</w:t>
            </w:r>
          </w:p>
        </w:tc>
      </w:tr>
      <w:tr w:rsidR="000F1747" w:rsidRPr="001B3D19" w14:paraId="0D26499F" w14:textId="77777777" w:rsidTr="00FE0453">
        <w:tc>
          <w:tcPr>
            <w:tcW w:w="988" w:type="dxa"/>
          </w:tcPr>
          <w:p w14:paraId="174AD932" w14:textId="77777777" w:rsidR="000F1747" w:rsidRPr="001B3D19" w:rsidRDefault="000F1747" w:rsidP="000F1747">
            <w:pPr>
              <w:rPr>
                <w:rFonts w:cstheme="minorHAnsi"/>
                <w:sz w:val="24"/>
                <w:szCs w:val="24"/>
              </w:rPr>
            </w:pPr>
            <w:r w:rsidRPr="001B3D19">
              <w:rPr>
                <w:rFonts w:cstheme="minorHAnsi"/>
                <w:sz w:val="24"/>
                <w:szCs w:val="24"/>
              </w:rPr>
              <w:t>2</w:t>
            </w:r>
          </w:p>
        </w:tc>
        <w:tc>
          <w:tcPr>
            <w:tcW w:w="8505" w:type="dxa"/>
          </w:tcPr>
          <w:p w14:paraId="0A996B2A" w14:textId="77777777" w:rsidR="000F1747" w:rsidRPr="001B3D19" w:rsidRDefault="000F1747" w:rsidP="000F1747">
            <w:pPr>
              <w:rPr>
                <w:rFonts w:cstheme="minorHAnsi"/>
                <w:sz w:val="24"/>
                <w:szCs w:val="24"/>
              </w:rPr>
            </w:pPr>
            <w:r w:rsidRPr="001B3D19">
              <w:rPr>
                <w:rFonts w:cstheme="minorHAnsi"/>
                <w:sz w:val="24"/>
                <w:szCs w:val="24"/>
              </w:rPr>
              <w:t xml:space="preserve">In the given figure, </w:t>
            </w:r>
            <w:r w:rsidRPr="001B3D19">
              <w:rPr>
                <w:rFonts w:ascii="Cambria Math" w:hAnsi="Cambria Math" w:cs="Cambria Math"/>
                <w:sz w:val="24"/>
                <w:szCs w:val="24"/>
              </w:rPr>
              <w:t>∠</w:t>
            </w:r>
            <w:r w:rsidRPr="001B3D19">
              <w:rPr>
                <w:rFonts w:cstheme="minorHAnsi"/>
                <w:sz w:val="24"/>
                <w:szCs w:val="24"/>
              </w:rPr>
              <w:t xml:space="preserve">A = 90°, AD </w:t>
            </w:r>
            <w:r w:rsidRPr="001B3D19">
              <w:rPr>
                <w:rFonts w:ascii="Cambria Math" w:hAnsi="Cambria Math" w:cs="Cambria Math"/>
                <w:sz w:val="24"/>
                <w:szCs w:val="24"/>
              </w:rPr>
              <w:t>⊥</w:t>
            </w:r>
            <w:r w:rsidRPr="001B3D19">
              <w:rPr>
                <w:rFonts w:cstheme="minorHAnsi"/>
                <w:sz w:val="24"/>
                <w:szCs w:val="24"/>
              </w:rPr>
              <w:t xml:space="preserve"> BC. If BD = 2 cm and CD = 8 cm, find AD </w:t>
            </w:r>
          </w:p>
          <w:p w14:paraId="2D7B1879" w14:textId="3AB0DA96" w:rsidR="000F1747" w:rsidRPr="001B3D19" w:rsidRDefault="000F1747" w:rsidP="000F1747">
            <w:pPr>
              <w:rPr>
                <w:rFonts w:cstheme="minorHAnsi"/>
                <w:sz w:val="24"/>
                <w:szCs w:val="24"/>
              </w:rPr>
            </w:pPr>
            <w:r w:rsidRPr="001B3D19">
              <w:rPr>
                <w:rFonts w:cstheme="minorHAnsi"/>
                <w:noProof/>
                <w:sz w:val="24"/>
                <w:szCs w:val="24"/>
              </w:rPr>
              <w:lastRenderedPageBreak/>
              <w:drawing>
                <wp:inline distT="0" distB="0" distL="0" distR="0" wp14:anchorId="2DBE8C67" wp14:editId="021D1214">
                  <wp:extent cx="2762636" cy="1238423"/>
                  <wp:effectExtent l="19050" t="0" r="0" b="0"/>
                  <wp:docPr id="335500929" name="Picture 7" descr="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6.png"/>
                          <pic:cNvPicPr/>
                        </pic:nvPicPr>
                        <pic:blipFill>
                          <a:blip r:embed="rId87"/>
                          <a:stretch>
                            <a:fillRect/>
                          </a:stretch>
                        </pic:blipFill>
                        <pic:spPr>
                          <a:xfrm>
                            <a:off x="0" y="0"/>
                            <a:ext cx="2762636" cy="1238423"/>
                          </a:xfrm>
                          <a:prstGeom prst="rect">
                            <a:avLst/>
                          </a:prstGeom>
                        </pic:spPr>
                      </pic:pic>
                    </a:graphicData>
                  </a:graphic>
                </wp:inline>
              </w:drawing>
            </w:r>
          </w:p>
        </w:tc>
        <w:tc>
          <w:tcPr>
            <w:tcW w:w="992" w:type="dxa"/>
          </w:tcPr>
          <w:p w14:paraId="6666B478" w14:textId="77777777" w:rsidR="000F1747" w:rsidRPr="001B3D19" w:rsidRDefault="000F1747" w:rsidP="000F1747">
            <w:pPr>
              <w:rPr>
                <w:rFonts w:cstheme="minorHAnsi"/>
                <w:sz w:val="24"/>
                <w:szCs w:val="24"/>
              </w:rPr>
            </w:pPr>
            <w:r w:rsidRPr="001B3D19">
              <w:rPr>
                <w:rFonts w:eastAsia="Calibri" w:cstheme="minorHAnsi"/>
                <w:sz w:val="24"/>
                <w:szCs w:val="24"/>
              </w:rPr>
              <w:lastRenderedPageBreak/>
              <w:t>2</w:t>
            </w:r>
          </w:p>
        </w:tc>
      </w:tr>
      <w:tr w:rsidR="000F1747" w:rsidRPr="001B3D19" w14:paraId="22BA9306" w14:textId="77777777" w:rsidTr="00035FE5">
        <w:tc>
          <w:tcPr>
            <w:tcW w:w="988" w:type="dxa"/>
          </w:tcPr>
          <w:p w14:paraId="10E30D11" w14:textId="77777777" w:rsidR="000F1747" w:rsidRPr="001B3D19" w:rsidRDefault="000F1747" w:rsidP="000F1747">
            <w:pPr>
              <w:rPr>
                <w:rFonts w:cstheme="minorHAnsi"/>
                <w:sz w:val="24"/>
                <w:szCs w:val="24"/>
              </w:rPr>
            </w:pPr>
            <w:r w:rsidRPr="001B3D19">
              <w:rPr>
                <w:rFonts w:cstheme="minorHAnsi"/>
                <w:sz w:val="24"/>
                <w:szCs w:val="24"/>
              </w:rPr>
              <w:t>3</w:t>
            </w:r>
          </w:p>
        </w:tc>
        <w:tc>
          <w:tcPr>
            <w:tcW w:w="8505" w:type="dxa"/>
          </w:tcPr>
          <w:p w14:paraId="304B47C2" w14:textId="77777777" w:rsidR="000F1747" w:rsidRPr="001B3D19" w:rsidRDefault="000F1747" w:rsidP="000F1747">
            <w:pPr>
              <w:rPr>
                <w:rFonts w:cstheme="minorHAnsi"/>
                <w:sz w:val="24"/>
                <w:szCs w:val="24"/>
              </w:rPr>
            </w:pPr>
            <w:r w:rsidRPr="001B3D19">
              <w:rPr>
                <w:rFonts w:cstheme="minorHAnsi"/>
                <w:sz w:val="24"/>
                <w:szCs w:val="24"/>
              </w:rPr>
              <w:t>In the figure ABC and DBC are two right triangles. Prove that AP × PC = BP × PD.</w:t>
            </w:r>
          </w:p>
          <w:p w14:paraId="7178F068" w14:textId="530CA3B0" w:rsidR="000F1747" w:rsidRPr="001B3D19" w:rsidRDefault="000F1747" w:rsidP="000F1747">
            <w:pPr>
              <w:rPr>
                <w:rFonts w:cstheme="minorHAnsi"/>
                <w:sz w:val="24"/>
                <w:szCs w:val="24"/>
              </w:rPr>
            </w:pPr>
            <w:r w:rsidRPr="001B3D19">
              <w:rPr>
                <w:rFonts w:cstheme="minorHAnsi"/>
                <w:noProof/>
                <w:sz w:val="24"/>
                <w:szCs w:val="24"/>
              </w:rPr>
              <w:drawing>
                <wp:inline distT="0" distB="0" distL="0" distR="0" wp14:anchorId="26F068FC" wp14:editId="6FF86169">
                  <wp:extent cx="1867161" cy="1047896"/>
                  <wp:effectExtent l="19050" t="0" r="0" b="0"/>
                  <wp:docPr id="335500930" name="Picture 8" descr="Untitl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7.png"/>
                          <pic:cNvPicPr/>
                        </pic:nvPicPr>
                        <pic:blipFill>
                          <a:blip r:embed="rId88"/>
                          <a:stretch>
                            <a:fillRect/>
                          </a:stretch>
                        </pic:blipFill>
                        <pic:spPr>
                          <a:xfrm>
                            <a:off x="0" y="0"/>
                            <a:ext cx="1867161" cy="1047896"/>
                          </a:xfrm>
                          <a:prstGeom prst="rect">
                            <a:avLst/>
                          </a:prstGeom>
                        </pic:spPr>
                      </pic:pic>
                    </a:graphicData>
                  </a:graphic>
                </wp:inline>
              </w:drawing>
            </w:r>
          </w:p>
        </w:tc>
        <w:tc>
          <w:tcPr>
            <w:tcW w:w="992" w:type="dxa"/>
          </w:tcPr>
          <w:p w14:paraId="47ABBE91" w14:textId="77777777" w:rsidR="000F1747" w:rsidRPr="001B3D19" w:rsidRDefault="000F1747" w:rsidP="000F1747">
            <w:pPr>
              <w:rPr>
                <w:rFonts w:cstheme="minorHAnsi"/>
                <w:sz w:val="24"/>
                <w:szCs w:val="24"/>
              </w:rPr>
            </w:pPr>
            <w:r w:rsidRPr="001B3D19">
              <w:rPr>
                <w:rFonts w:eastAsia="Calibri" w:cstheme="minorHAnsi"/>
                <w:sz w:val="24"/>
                <w:szCs w:val="24"/>
              </w:rPr>
              <w:t>2</w:t>
            </w:r>
          </w:p>
        </w:tc>
      </w:tr>
      <w:tr w:rsidR="000F1747" w:rsidRPr="001B3D19" w14:paraId="6A836F90" w14:textId="77777777" w:rsidTr="00FE0453">
        <w:tc>
          <w:tcPr>
            <w:tcW w:w="988" w:type="dxa"/>
          </w:tcPr>
          <w:p w14:paraId="6AA7188E" w14:textId="77777777" w:rsidR="000F1747" w:rsidRPr="001B3D19" w:rsidRDefault="000F1747" w:rsidP="000F1747">
            <w:pPr>
              <w:rPr>
                <w:rFonts w:cstheme="minorHAnsi"/>
                <w:sz w:val="24"/>
                <w:szCs w:val="24"/>
              </w:rPr>
            </w:pPr>
            <w:r w:rsidRPr="001B3D19">
              <w:rPr>
                <w:rFonts w:cstheme="minorHAnsi"/>
                <w:sz w:val="24"/>
                <w:szCs w:val="24"/>
              </w:rPr>
              <w:t>4</w:t>
            </w:r>
          </w:p>
        </w:tc>
        <w:tc>
          <w:tcPr>
            <w:tcW w:w="8505" w:type="dxa"/>
          </w:tcPr>
          <w:p w14:paraId="26BDFF7E" w14:textId="77777777" w:rsidR="000F1747" w:rsidRPr="001B3D19" w:rsidRDefault="000F1747" w:rsidP="000F1747">
            <w:pPr>
              <w:rPr>
                <w:rFonts w:cstheme="minorHAnsi"/>
                <w:sz w:val="24"/>
                <w:szCs w:val="24"/>
              </w:rPr>
            </w:pPr>
            <w:r w:rsidRPr="001B3D19">
              <w:rPr>
                <w:rFonts w:cstheme="minorHAnsi"/>
                <w:sz w:val="24"/>
                <w:szCs w:val="24"/>
              </w:rPr>
              <w:t>In the figure, DE || BC. Find the length of side AD, given that AE = 1.8 cm, BD = 7.2 cm and CE = 5.4 cm.</w:t>
            </w:r>
          </w:p>
          <w:p w14:paraId="2765F573" w14:textId="00418173" w:rsidR="000F1747" w:rsidRPr="001B3D19" w:rsidRDefault="000F1747" w:rsidP="001B3D19">
            <w:pPr>
              <w:jc w:val="center"/>
              <w:rPr>
                <w:rFonts w:cstheme="minorHAnsi"/>
                <w:sz w:val="24"/>
                <w:szCs w:val="24"/>
              </w:rPr>
            </w:pPr>
            <w:r w:rsidRPr="001B3D19">
              <w:rPr>
                <w:rFonts w:cstheme="minorHAnsi"/>
                <w:noProof/>
                <w:sz w:val="24"/>
                <w:szCs w:val="24"/>
              </w:rPr>
              <w:drawing>
                <wp:inline distT="0" distB="0" distL="0" distR="0" wp14:anchorId="1B0BD3A9" wp14:editId="2FC3BCDB">
                  <wp:extent cx="3065145" cy="2198766"/>
                  <wp:effectExtent l="19050" t="0" r="1905" b="0"/>
                  <wp:docPr id="335500931" name="Picture 9" descr="Untitle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8.png"/>
                          <pic:cNvPicPr/>
                        </pic:nvPicPr>
                        <pic:blipFill>
                          <a:blip r:embed="rId89"/>
                          <a:stretch>
                            <a:fillRect/>
                          </a:stretch>
                        </pic:blipFill>
                        <pic:spPr>
                          <a:xfrm>
                            <a:off x="0" y="0"/>
                            <a:ext cx="3064399" cy="2198231"/>
                          </a:xfrm>
                          <a:prstGeom prst="rect">
                            <a:avLst/>
                          </a:prstGeom>
                        </pic:spPr>
                      </pic:pic>
                    </a:graphicData>
                  </a:graphic>
                </wp:inline>
              </w:drawing>
            </w:r>
          </w:p>
        </w:tc>
        <w:tc>
          <w:tcPr>
            <w:tcW w:w="992" w:type="dxa"/>
          </w:tcPr>
          <w:p w14:paraId="0D860BE8" w14:textId="77777777" w:rsidR="000F1747" w:rsidRPr="001B3D19" w:rsidRDefault="000F1747" w:rsidP="000F1747">
            <w:pPr>
              <w:rPr>
                <w:rFonts w:cstheme="minorHAnsi"/>
                <w:sz w:val="24"/>
                <w:szCs w:val="24"/>
              </w:rPr>
            </w:pPr>
            <w:r w:rsidRPr="001B3D19">
              <w:rPr>
                <w:rFonts w:eastAsia="Calibri" w:cstheme="minorHAnsi"/>
                <w:sz w:val="24"/>
                <w:szCs w:val="24"/>
              </w:rPr>
              <w:t>2</w:t>
            </w:r>
          </w:p>
        </w:tc>
      </w:tr>
      <w:tr w:rsidR="000F1747" w:rsidRPr="001B3D19" w14:paraId="675F8DA8" w14:textId="77777777" w:rsidTr="00FE0453">
        <w:tc>
          <w:tcPr>
            <w:tcW w:w="988" w:type="dxa"/>
          </w:tcPr>
          <w:p w14:paraId="4F5BCE90" w14:textId="77777777" w:rsidR="000F1747" w:rsidRPr="001B3D19" w:rsidRDefault="000F1747" w:rsidP="000F1747">
            <w:pPr>
              <w:rPr>
                <w:rFonts w:cstheme="minorHAnsi"/>
                <w:sz w:val="24"/>
                <w:szCs w:val="24"/>
              </w:rPr>
            </w:pPr>
            <w:r w:rsidRPr="001B3D19">
              <w:rPr>
                <w:rFonts w:cstheme="minorHAnsi"/>
                <w:sz w:val="24"/>
                <w:szCs w:val="24"/>
              </w:rPr>
              <w:t>5</w:t>
            </w:r>
          </w:p>
        </w:tc>
        <w:tc>
          <w:tcPr>
            <w:tcW w:w="8505" w:type="dxa"/>
          </w:tcPr>
          <w:p w14:paraId="0330FBD3" w14:textId="77777777" w:rsidR="000F1747" w:rsidRPr="001B3D19" w:rsidRDefault="000F1747" w:rsidP="000F1747">
            <w:pPr>
              <w:rPr>
                <w:rFonts w:cstheme="minorHAnsi"/>
                <w:sz w:val="24"/>
                <w:szCs w:val="24"/>
              </w:rPr>
            </w:pPr>
            <w:r w:rsidRPr="001B3D19">
              <w:rPr>
                <w:rFonts w:cstheme="minorHAnsi"/>
                <w:sz w:val="24"/>
                <w:szCs w:val="24"/>
              </w:rPr>
              <w:t xml:space="preserve">In the figure, if </w:t>
            </w:r>
            <w:r w:rsidRPr="001B3D19">
              <w:rPr>
                <w:rFonts w:cstheme="minorHAnsi"/>
                <w:sz w:val="24"/>
                <w:szCs w:val="24"/>
              </w:rPr>
              <w:sym w:font="Symbol" w:char="F0D0"/>
            </w:r>
            <w:r w:rsidRPr="001B3D19">
              <w:rPr>
                <w:rFonts w:cstheme="minorHAnsi"/>
                <w:sz w:val="24"/>
                <w:szCs w:val="24"/>
              </w:rPr>
              <w:t xml:space="preserve">ACB  = </w:t>
            </w:r>
            <w:r w:rsidRPr="001B3D19">
              <w:rPr>
                <w:rFonts w:cstheme="minorHAnsi"/>
                <w:sz w:val="24"/>
                <w:szCs w:val="24"/>
              </w:rPr>
              <w:sym w:font="Symbol" w:char="F0D0"/>
            </w:r>
            <w:r w:rsidRPr="001B3D19">
              <w:rPr>
                <w:rFonts w:cstheme="minorHAnsi"/>
                <w:sz w:val="24"/>
                <w:szCs w:val="24"/>
              </w:rPr>
              <w:t>CDA, AC = 6 cm and AD = 3 cm,</w:t>
            </w:r>
          </w:p>
          <w:p w14:paraId="10104FB2" w14:textId="09396E1A" w:rsidR="000F1747" w:rsidRPr="001B3D19" w:rsidRDefault="000F1747" w:rsidP="000F1747">
            <w:pPr>
              <w:rPr>
                <w:rFonts w:cstheme="minorHAnsi"/>
                <w:sz w:val="24"/>
                <w:szCs w:val="24"/>
              </w:rPr>
            </w:pPr>
            <w:r w:rsidRPr="001B3D19">
              <w:rPr>
                <w:rFonts w:cstheme="minorHAnsi"/>
                <w:sz w:val="24"/>
                <w:szCs w:val="24"/>
              </w:rPr>
              <w:t xml:space="preserve">then find the length of AB. </w:t>
            </w:r>
            <w:r w:rsidRPr="001B3D19">
              <w:rPr>
                <w:rFonts w:cstheme="minorHAnsi"/>
                <w:noProof/>
                <w:sz w:val="24"/>
                <w:szCs w:val="24"/>
              </w:rPr>
              <w:drawing>
                <wp:inline distT="0" distB="0" distL="0" distR="0" wp14:anchorId="7B418182" wp14:editId="1B12538D">
                  <wp:extent cx="2884170" cy="1996168"/>
                  <wp:effectExtent l="19050" t="0" r="0" b="0"/>
                  <wp:docPr id="335500932" name="Picture 13" descr="Untitled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7.png"/>
                          <pic:cNvPicPr/>
                        </pic:nvPicPr>
                        <pic:blipFill>
                          <a:blip r:embed="rId90"/>
                          <a:stretch>
                            <a:fillRect/>
                          </a:stretch>
                        </pic:blipFill>
                        <pic:spPr>
                          <a:xfrm>
                            <a:off x="0" y="0"/>
                            <a:ext cx="2886778" cy="1997973"/>
                          </a:xfrm>
                          <a:prstGeom prst="rect">
                            <a:avLst/>
                          </a:prstGeom>
                        </pic:spPr>
                      </pic:pic>
                    </a:graphicData>
                  </a:graphic>
                </wp:inline>
              </w:drawing>
            </w:r>
          </w:p>
        </w:tc>
        <w:tc>
          <w:tcPr>
            <w:tcW w:w="992" w:type="dxa"/>
          </w:tcPr>
          <w:p w14:paraId="5CCE09EC"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7B87F7D6" w14:textId="77777777" w:rsidTr="00035FE5">
        <w:tc>
          <w:tcPr>
            <w:tcW w:w="988" w:type="dxa"/>
          </w:tcPr>
          <w:p w14:paraId="57CA4796" w14:textId="77777777" w:rsidR="000F1747" w:rsidRPr="001B3D19" w:rsidRDefault="000F1747" w:rsidP="000F1747">
            <w:pPr>
              <w:rPr>
                <w:rFonts w:cstheme="minorHAnsi"/>
                <w:sz w:val="24"/>
                <w:szCs w:val="24"/>
              </w:rPr>
            </w:pPr>
            <w:r w:rsidRPr="001B3D19">
              <w:rPr>
                <w:rFonts w:cstheme="minorHAnsi"/>
                <w:sz w:val="24"/>
                <w:szCs w:val="24"/>
              </w:rPr>
              <w:t>6</w:t>
            </w:r>
          </w:p>
        </w:tc>
        <w:tc>
          <w:tcPr>
            <w:tcW w:w="8505" w:type="dxa"/>
          </w:tcPr>
          <w:p w14:paraId="0629325E" w14:textId="291C122E" w:rsidR="000F1747" w:rsidRPr="001B3D19" w:rsidRDefault="000F1747" w:rsidP="000F1747">
            <w:pPr>
              <w:rPr>
                <w:rFonts w:cstheme="minorHAnsi"/>
                <w:sz w:val="24"/>
                <w:szCs w:val="24"/>
              </w:rPr>
            </w:pPr>
            <w:r w:rsidRPr="001B3D19">
              <w:rPr>
                <w:rFonts w:cstheme="minorHAnsi"/>
                <w:sz w:val="24"/>
                <w:szCs w:val="24"/>
              </w:rPr>
              <w:t xml:space="preserve">Given two triangles ABC and DEF ,AG and DH are perpendiculars on BC and EF respectively </w:t>
            </w:r>
            <w:r w:rsidRPr="001B3D19">
              <w:rPr>
                <w:rFonts w:ascii="Cambria Math" w:hAnsi="Cambria Math" w:cs="Cambria Math"/>
                <w:sz w:val="24"/>
                <w:szCs w:val="24"/>
              </w:rPr>
              <w:t>∠</w:t>
            </w:r>
            <w:r w:rsidRPr="001B3D19">
              <w:rPr>
                <w:rFonts w:cstheme="minorHAnsi"/>
                <w:sz w:val="24"/>
                <w:szCs w:val="24"/>
              </w:rPr>
              <w:t xml:space="preserve">B = </w:t>
            </w:r>
            <w:r w:rsidRPr="001B3D19">
              <w:rPr>
                <w:rFonts w:ascii="Cambria Math" w:hAnsi="Cambria Math" w:cs="Cambria Math"/>
                <w:sz w:val="24"/>
                <w:szCs w:val="24"/>
              </w:rPr>
              <w:t>∠</w:t>
            </w:r>
            <w:r w:rsidRPr="001B3D19">
              <w:rPr>
                <w:rFonts w:cstheme="minorHAnsi"/>
                <w:sz w:val="24"/>
                <w:szCs w:val="24"/>
              </w:rPr>
              <w:t>E , AB=5, DE=8 .What is </w:t>
            </w:r>
            <w:r w:rsidRPr="001B3D19">
              <w:rPr>
                <w:rFonts w:cstheme="minorHAnsi"/>
                <w:noProof/>
                <w:sz w:val="24"/>
                <w:szCs w:val="24"/>
              </w:rPr>
              <w:drawing>
                <wp:inline distT="0" distB="0" distL="0" distR="0" wp14:anchorId="34F22CE7" wp14:editId="49B16A9E">
                  <wp:extent cx="298450" cy="387350"/>
                  <wp:effectExtent l="0" t="0" r="6350" b="0"/>
                  <wp:docPr id="1004718495" name="Picture 7" descr="10">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8450" cy="387350"/>
                          </a:xfrm>
                          <a:prstGeom prst="rect">
                            <a:avLst/>
                          </a:prstGeom>
                          <a:noFill/>
                          <a:ln>
                            <a:noFill/>
                          </a:ln>
                        </pic:spPr>
                      </pic:pic>
                    </a:graphicData>
                  </a:graphic>
                </wp:inline>
              </w:drawing>
            </w:r>
            <w:r w:rsidRPr="001B3D19">
              <w:rPr>
                <w:rFonts w:cstheme="minorHAnsi"/>
                <w:sz w:val="24"/>
                <w:szCs w:val="24"/>
              </w:rPr>
              <w:t>= ?</w:t>
            </w:r>
          </w:p>
        </w:tc>
        <w:tc>
          <w:tcPr>
            <w:tcW w:w="992" w:type="dxa"/>
          </w:tcPr>
          <w:p w14:paraId="757DF0B3"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429E88DF" w14:textId="77777777" w:rsidTr="00035FE5">
        <w:tc>
          <w:tcPr>
            <w:tcW w:w="988" w:type="dxa"/>
          </w:tcPr>
          <w:p w14:paraId="2A3BD3D7" w14:textId="77777777" w:rsidR="000F1747" w:rsidRPr="001B3D19" w:rsidRDefault="000F1747" w:rsidP="000F1747">
            <w:pPr>
              <w:rPr>
                <w:rFonts w:cstheme="minorHAnsi"/>
                <w:sz w:val="24"/>
                <w:szCs w:val="24"/>
              </w:rPr>
            </w:pPr>
            <w:r w:rsidRPr="001B3D19">
              <w:rPr>
                <w:rFonts w:cstheme="minorHAnsi"/>
                <w:sz w:val="24"/>
                <w:szCs w:val="24"/>
              </w:rPr>
              <w:lastRenderedPageBreak/>
              <w:t>7</w:t>
            </w:r>
          </w:p>
        </w:tc>
        <w:tc>
          <w:tcPr>
            <w:tcW w:w="8505" w:type="dxa"/>
          </w:tcPr>
          <w:p w14:paraId="543AA5C3" w14:textId="3653FAED" w:rsidR="000F1747" w:rsidRPr="001B3D19" w:rsidRDefault="000F1747" w:rsidP="000F1747">
            <w:pPr>
              <w:rPr>
                <w:rFonts w:cstheme="minorHAnsi"/>
                <w:sz w:val="24"/>
                <w:szCs w:val="24"/>
              </w:rPr>
            </w:pPr>
            <w:r w:rsidRPr="001B3D19">
              <w:rPr>
                <w:rFonts w:cstheme="minorHAnsi"/>
                <w:sz w:val="24"/>
                <w:szCs w:val="24"/>
              </w:rPr>
              <w:t>A vertical stick 30 m long casts a shadow 15 m long on the ground. At the same time, a tower casts a shadow 75 m long on the ground. Find the height of the tower.</w:t>
            </w:r>
          </w:p>
        </w:tc>
        <w:tc>
          <w:tcPr>
            <w:tcW w:w="992" w:type="dxa"/>
          </w:tcPr>
          <w:p w14:paraId="68F60EB1"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74CD9056" w14:textId="77777777" w:rsidTr="00035FE5">
        <w:tc>
          <w:tcPr>
            <w:tcW w:w="988" w:type="dxa"/>
          </w:tcPr>
          <w:p w14:paraId="56F5B46B" w14:textId="77777777" w:rsidR="000F1747" w:rsidRPr="001B3D19" w:rsidRDefault="000F1747" w:rsidP="000F1747">
            <w:pPr>
              <w:rPr>
                <w:rFonts w:cstheme="minorHAnsi"/>
                <w:sz w:val="24"/>
                <w:szCs w:val="24"/>
              </w:rPr>
            </w:pPr>
            <w:r w:rsidRPr="001B3D19">
              <w:rPr>
                <w:rFonts w:cstheme="minorHAnsi"/>
                <w:sz w:val="24"/>
                <w:szCs w:val="24"/>
              </w:rPr>
              <w:t>8</w:t>
            </w:r>
          </w:p>
        </w:tc>
        <w:tc>
          <w:tcPr>
            <w:tcW w:w="8505" w:type="dxa"/>
          </w:tcPr>
          <w:p w14:paraId="2B174BCF" w14:textId="4ECE3388" w:rsidR="000F1747" w:rsidRPr="001B3D19" w:rsidRDefault="000F1747" w:rsidP="000F1747">
            <w:pPr>
              <w:rPr>
                <w:rFonts w:cstheme="minorHAnsi"/>
                <w:sz w:val="24"/>
                <w:szCs w:val="24"/>
              </w:rPr>
            </w:pPr>
            <w:r w:rsidRPr="001B3D19">
              <w:rPr>
                <w:rFonts w:cstheme="minorHAnsi"/>
                <w:sz w:val="24"/>
                <w:szCs w:val="24"/>
              </w:rPr>
              <w:t xml:space="preserve">Given two triangles ABC and PQR such that, AB = 2 cm , PQ = 3cm, </w:t>
            </w:r>
            <w:r w:rsidRPr="001B3D19">
              <w:rPr>
                <w:rFonts w:ascii="Cambria Math" w:hAnsi="Cambria Math" w:cs="Cambria Math"/>
                <w:sz w:val="24"/>
                <w:szCs w:val="24"/>
              </w:rPr>
              <w:t>∠</w:t>
            </w:r>
            <w:r w:rsidRPr="001B3D19">
              <w:rPr>
                <w:rFonts w:cstheme="minorHAnsi"/>
                <w:sz w:val="24"/>
                <w:szCs w:val="24"/>
              </w:rPr>
              <w:t xml:space="preserve">B = </w:t>
            </w:r>
            <w:r w:rsidRPr="001B3D19">
              <w:rPr>
                <w:rFonts w:ascii="Cambria Math" w:hAnsi="Cambria Math" w:cs="Cambria Math"/>
                <w:sz w:val="24"/>
                <w:szCs w:val="24"/>
              </w:rPr>
              <w:t>∠</w:t>
            </w:r>
            <w:r w:rsidRPr="001B3D19">
              <w:rPr>
                <w:rFonts w:cstheme="minorHAnsi"/>
                <w:sz w:val="24"/>
                <w:szCs w:val="24"/>
              </w:rPr>
              <w:t>Q BC = 5 cm, QR = 7.5 cm. AG and PS are medians .Find </w:t>
            </w:r>
            <w:r w:rsidRPr="001B3D19">
              <w:rPr>
                <w:rFonts w:cstheme="minorHAnsi"/>
                <w:noProof/>
                <w:sz w:val="24"/>
                <w:szCs w:val="24"/>
              </w:rPr>
              <w:drawing>
                <wp:inline distT="0" distB="0" distL="0" distR="0" wp14:anchorId="579BD5A7" wp14:editId="10603B11">
                  <wp:extent cx="298450" cy="387350"/>
                  <wp:effectExtent l="0" t="0" r="6350" b="0"/>
                  <wp:docPr id="1472034302" name="Picture 8" descr="2">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8450" cy="387350"/>
                          </a:xfrm>
                          <a:prstGeom prst="rect">
                            <a:avLst/>
                          </a:prstGeom>
                          <a:noFill/>
                          <a:ln>
                            <a:noFill/>
                          </a:ln>
                        </pic:spPr>
                      </pic:pic>
                    </a:graphicData>
                  </a:graphic>
                </wp:inline>
              </w:drawing>
            </w:r>
          </w:p>
        </w:tc>
        <w:tc>
          <w:tcPr>
            <w:tcW w:w="992" w:type="dxa"/>
          </w:tcPr>
          <w:p w14:paraId="37C3FCFF"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409DDA86" w14:textId="77777777" w:rsidTr="00035FE5">
        <w:tc>
          <w:tcPr>
            <w:tcW w:w="988" w:type="dxa"/>
          </w:tcPr>
          <w:p w14:paraId="0D271AF2" w14:textId="77777777" w:rsidR="000F1747" w:rsidRPr="001B3D19" w:rsidRDefault="000F1747" w:rsidP="000F1747">
            <w:pPr>
              <w:rPr>
                <w:rFonts w:cstheme="minorHAnsi"/>
                <w:sz w:val="24"/>
                <w:szCs w:val="24"/>
              </w:rPr>
            </w:pPr>
            <w:r w:rsidRPr="001B3D19">
              <w:rPr>
                <w:rFonts w:cstheme="minorHAnsi"/>
                <w:sz w:val="24"/>
                <w:szCs w:val="24"/>
              </w:rPr>
              <w:t>9</w:t>
            </w:r>
          </w:p>
        </w:tc>
        <w:tc>
          <w:tcPr>
            <w:tcW w:w="8505" w:type="dxa"/>
          </w:tcPr>
          <w:p w14:paraId="56C6B505" w14:textId="61BCC01A" w:rsidR="000F1747" w:rsidRPr="001B3D19" w:rsidRDefault="000F1747" w:rsidP="000F1747">
            <w:pPr>
              <w:rPr>
                <w:rFonts w:cstheme="minorHAnsi"/>
                <w:sz w:val="24"/>
                <w:szCs w:val="24"/>
              </w:rPr>
            </w:pPr>
            <w:r w:rsidRPr="001B3D19">
              <w:rPr>
                <w:rFonts w:cstheme="minorHAnsi"/>
                <w:sz w:val="24"/>
                <w:szCs w:val="24"/>
              </w:rPr>
              <w:t xml:space="preserve">Ram is very intelligent in </w:t>
            </w:r>
            <w:r w:rsidR="001B3D19">
              <w:rPr>
                <w:rFonts w:cstheme="minorHAnsi"/>
                <w:sz w:val="24"/>
                <w:szCs w:val="24"/>
              </w:rPr>
              <w:t>M</w:t>
            </w:r>
            <w:r w:rsidRPr="001B3D19">
              <w:rPr>
                <w:rFonts w:cstheme="minorHAnsi"/>
                <w:sz w:val="24"/>
                <w:szCs w:val="24"/>
              </w:rPr>
              <w:t>ath</w:t>
            </w:r>
            <w:r w:rsidR="001B3D19">
              <w:rPr>
                <w:rFonts w:cstheme="minorHAnsi"/>
                <w:sz w:val="24"/>
                <w:szCs w:val="24"/>
              </w:rPr>
              <w:t>ematics</w:t>
            </w:r>
            <w:r w:rsidRPr="001B3D19">
              <w:rPr>
                <w:rFonts w:cstheme="minorHAnsi"/>
                <w:sz w:val="24"/>
                <w:szCs w:val="24"/>
              </w:rPr>
              <w:t xml:space="preserve">. He always </w:t>
            </w:r>
            <w:r w:rsidR="001B3D19" w:rsidRPr="001B3D19">
              <w:rPr>
                <w:rFonts w:cstheme="minorHAnsi"/>
                <w:sz w:val="24"/>
                <w:szCs w:val="24"/>
              </w:rPr>
              <w:t>tries</w:t>
            </w:r>
            <w:r w:rsidRPr="001B3D19">
              <w:rPr>
                <w:rFonts w:cstheme="minorHAnsi"/>
                <w:sz w:val="24"/>
                <w:szCs w:val="24"/>
              </w:rPr>
              <w:t xml:space="preserve"> to relate the concept of </w:t>
            </w:r>
            <w:r w:rsidR="001B3D19">
              <w:rPr>
                <w:rFonts w:cstheme="minorHAnsi"/>
                <w:sz w:val="24"/>
                <w:szCs w:val="24"/>
              </w:rPr>
              <w:t>mathematics</w:t>
            </w:r>
            <w:r w:rsidRPr="001B3D19">
              <w:rPr>
                <w:rFonts w:cstheme="minorHAnsi"/>
                <w:sz w:val="24"/>
                <w:szCs w:val="24"/>
              </w:rPr>
              <w:t xml:space="preserve"> in daily life. One day he plans to cross a river and want to know how far it is to other side. he takes measurements on his side of the river and make the drawing as shown below.</w:t>
            </w:r>
          </w:p>
          <w:p w14:paraId="201B6359" w14:textId="77777777" w:rsidR="000F1747" w:rsidRPr="001B3D19" w:rsidRDefault="000F1747" w:rsidP="000F1747">
            <w:pPr>
              <w:rPr>
                <w:rFonts w:cstheme="minorHAnsi"/>
                <w:sz w:val="24"/>
                <w:szCs w:val="24"/>
              </w:rPr>
            </w:pPr>
            <w:r w:rsidRPr="001B3D19">
              <w:rPr>
                <w:rFonts w:cstheme="minorHAnsi"/>
                <w:sz w:val="24"/>
                <w:szCs w:val="24"/>
              </w:rPr>
              <w:t xml:space="preserve">             </w:t>
            </w:r>
            <w:r w:rsidRPr="001B3D19">
              <w:rPr>
                <w:rFonts w:cstheme="minorHAnsi"/>
                <w:noProof/>
                <w:sz w:val="24"/>
                <w:szCs w:val="24"/>
              </w:rPr>
              <w:drawing>
                <wp:inline distT="0" distB="0" distL="0" distR="0" wp14:anchorId="207CBE19" wp14:editId="6C959866">
                  <wp:extent cx="3162300" cy="1752600"/>
                  <wp:effectExtent l="19050" t="0" r="0" b="0"/>
                  <wp:docPr id="335500933" name="Picture 13" descr="WhatsApp Image 2023-08-30 at 11.39.4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30 at 11.39.43 PM (1).jpeg"/>
                          <pic:cNvPicPr/>
                        </pic:nvPicPr>
                        <pic:blipFill>
                          <a:blip r:embed="rId95" cstate="print"/>
                          <a:stretch>
                            <a:fillRect/>
                          </a:stretch>
                        </pic:blipFill>
                        <pic:spPr>
                          <a:xfrm>
                            <a:off x="0" y="0"/>
                            <a:ext cx="3166235" cy="1754781"/>
                          </a:xfrm>
                          <a:prstGeom prst="rect">
                            <a:avLst/>
                          </a:prstGeom>
                        </pic:spPr>
                      </pic:pic>
                    </a:graphicData>
                  </a:graphic>
                </wp:inline>
              </w:drawing>
            </w:r>
            <w:r w:rsidRPr="001B3D19">
              <w:rPr>
                <w:rFonts w:cstheme="minorHAnsi"/>
                <w:sz w:val="24"/>
                <w:szCs w:val="24"/>
              </w:rPr>
              <w:t xml:space="preserve">       </w:t>
            </w:r>
          </w:p>
          <w:p w14:paraId="30417860" w14:textId="325B6AF9" w:rsidR="000F1747" w:rsidRPr="001B3D19" w:rsidRDefault="000F1747" w:rsidP="000F1747">
            <w:pPr>
              <w:rPr>
                <w:rFonts w:cstheme="minorHAnsi"/>
                <w:sz w:val="24"/>
                <w:szCs w:val="24"/>
              </w:rPr>
            </w:pPr>
            <w:r w:rsidRPr="001B3D19">
              <w:rPr>
                <w:rFonts w:cstheme="minorHAnsi"/>
                <w:sz w:val="24"/>
                <w:szCs w:val="24"/>
              </w:rPr>
              <w:t>What is the distance x across the river?</w:t>
            </w:r>
          </w:p>
        </w:tc>
        <w:tc>
          <w:tcPr>
            <w:tcW w:w="992" w:type="dxa"/>
          </w:tcPr>
          <w:p w14:paraId="5AB3D922"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2101C8E8" w14:textId="77777777" w:rsidTr="00035FE5">
        <w:tc>
          <w:tcPr>
            <w:tcW w:w="988" w:type="dxa"/>
          </w:tcPr>
          <w:p w14:paraId="02D5131C" w14:textId="77777777" w:rsidR="000F1747" w:rsidRPr="001B3D19" w:rsidRDefault="000F1747" w:rsidP="000F1747">
            <w:pPr>
              <w:rPr>
                <w:rFonts w:cstheme="minorHAnsi"/>
                <w:sz w:val="24"/>
                <w:szCs w:val="24"/>
              </w:rPr>
            </w:pPr>
            <w:r w:rsidRPr="001B3D19">
              <w:rPr>
                <w:rFonts w:cstheme="minorHAnsi"/>
                <w:sz w:val="24"/>
                <w:szCs w:val="24"/>
              </w:rPr>
              <w:t>10</w:t>
            </w:r>
          </w:p>
        </w:tc>
        <w:tc>
          <w:tcPr>
            <w:tcW w:w="8505" w:type="dxa"/>
          </w:tcPr>
          <w:p w14:paraId="45CB4316" w14:textId="3D5BAC38" w:rsidR="000F1747" w:rsidRPr="001B3D19" w:rsidRDefault="000F1747" w:rsidP="000F1747">
            <w:pPr>
              <w:rPr>
                <w:rFonts w:cstheme="minorHAnsi"/>
                <w:sz w:val="24"/>
                <w:szCs w:val="24"/>
              </w:rPr>
            </w:pPr>
            <w:r w:rsidRPr="001B3D19">
              <w:rPr>
                <w:rFonts w:cstheme="minorHAnsi"/>
                <w:sz w:val="24"/>
                <w:szCs w:val="24"/>
              </w:rPr>
              <w:t xml:space="preserve">Raman is very intelligent in </w:t>
            </w:r>
            <w:r w:rsidR="001B3D19" w:rsidRPr="001B3D19">
              <w:rPr>
                <w:rFonts w:cstheme="minorHAnsi"/>
                <w:sz w:val="24"/>
                <w:szCs w:val="24"/>
              </w:rPr>
              <w:t>mat</w:t>
            </w:r>
            <w:r w:rsidR="001B3D19">
              <w:rPr>
                <w:rFonts w:cstheme="minorHAnsi"/>
                <w:sz w:val="24"/>
                <w:szCs w:val="24"/>
              </w:rPr>
              <w:t>hematics</w:t>
            </w:r>
            <w:r w:rsidR="001B3D19" w:rsidRPr="001B3D19">
              <w:rPr>
                <w:rFonts w:cstheme="minorHAnsi"/>
                <w:sz w:val="24"/>
                <w:szCs w:val="24"/>
              </w:rPr>
              <w:t>. he</w:t>
            </w:r>
            <w:r w:rsidRPr="001B3D19">
              <w:rPr>
                <w:rFonts w:cstheme="minorHAnsi"/>
                <w:sz w:val="24"/>
                <w:szCs w:val="24"/>
              </w:rPr>
              <w:t xml:space="preserve"> always try to relate the concept of m</w:t>
            </w:r>
            <w:r w:rsidR="001B3D19">
              <w:rPr>
                <w:rFonts w:cstheme="minorHAnsi"/>
                <w:sz w:val="24"/>
                <w:szCs w:val="24"/>
              </w:rPr>
              <w:t>athematics</w:t>
            </w:r>
            <w:r w:rsidRPr="001B3D19">
              <w:rPr>
                <w:rFonts w:cstheme="minorHAnsi"/>
                <w:sz w:val="24"/>
                <w:szCs w:val="24"/>
              </w:rPr>
              <w:t xml:space="preserve"> in daily </w:t>
            </w:r>
            <w:r w:rsidR="001B3D19" w:rsidRPr="001B3D19">
              <w:rPr>
                <w:rFonts w:cstheme="minorHAnsi"/>
                <w:sz w:val="24"/>
                <w:szCs w:val="24"/>
              </w:rPr>
              <w:t>life.</w:t>
            </w:r>
            <w:r w:rsidRPr="001B3D19">
              <w:rPr>
                <w:rFonts w:cstheme="minorHAnsi"/>
                <w:sz w:val="24"/>
                <w:szCs w:val="24"/>
              </w:rPr>
              <w:t xml:space="preserve"> one day he is </w:t>
            </w:r>
            <w:r w:rsidR="001B3D19" w:rsidRPr="001B3D19">
              <w:rPr>
                <w:rFonts w:cstheme="minorHAnsi"/>
                <w:sz w:val="24"/>
                <w:szCs w:val="24"/>
              </w:rPr>
              <w:t>walking away</w:t>
            </w:r>
            <w:r w:rsidRPr="001B3D19">
              <w:rPr>
                <w:rFonts w:cstheme="minorHAnsi"/>
                <w:sz w:val="24"/>
                <w:szCs w:val="24"/>
              </w:rPr>
              <w:t xml:space="preserve"> from the base of a lamp post at a speed of 1m/s. Lamp is 4.5 m above the ground.</w:t>
            </w:r>
          </w:p>
          <w:p w14:paraId="21D97364" w14:textId="77777777" w:rsidR="000F1747" w:rsidRPr="001B3D19" w:rsidRDefault="000F1747" w:rsidP="000F1747">
            <w:pPr>
              <w:rPr>
                <w:rFonts w:cstheme="minorHAnsi"/>
                <w:sz w:val="24"/>
                <w:szCs w:val="24"/>
              </w:rPr>
            </w:pPr>
            <w:r w:rsidRPr="001B3D19">
              <w:rPr>
                <w:rFonts w:cstheme="minorHAnsi"/>
                <w:sz w:val="24"/>
                <w:szCs w:val="24"/>
              </w:rPr>
              <w:t xml:space="preserve">                   </w:t>
            </w:r>
            <w:r w:rsidRPr="001B3D19">
              <w:rPr>
                <w:rFonts w:cstheme="minorHAnsi"/>
                <w:noProof/>
                <w:sz w:val="24"/>
                <w:szCs w:val="24"/>
              </w:rPr>
              <w:drawing>
                <wp:inline distT="0" distB="0" distL="0" distR="0" wp14:anchorId="0003B2E5" wp14:editId="28F29A37">
                  <wp:extent cx="2952750" cy="1762125"/>
                  <wp:effectExtent l="19050" t="0" r="0" b="0"/>
                  <wp:docPr id="335500934" name="Picture 18" descr="WhatsApp Image 2023-08-30 at 11.39.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30 at 11.39.43 PM.jpeg"/>
                          <pic:cNvPicPr/>
                        </pic:nvPicPr>
                        <pic:blipFill>
                          <a:blip r:embed="rId96" cstate="print"/>
                          <a:stretch>
                            <a:fillRect/>
                          </a:stretch>
                        </pic:blipFill>
                        <pic:spPr>
                          <a:xfrm>
                            <a:off x="0" y="0"/>
                            <a:ext cx="2952750" cy="1762125"/>
                          </a:xfrm>
                          <a:prstGeom prst="rect">
                            <a:avLst/>
                          </a:prstGeom>
                        </pic:spPr>
                      </pic:pic>
                    </a:graphicData>
                  </a:graphic>
                </wp:inline>
              </w:drawing>
            </w:r>
          </w:p>
          <w:p w14:paraId="434AD723" w14:textId="2E2C9959" w:rsidR="000F1747" w:rsidRPr="001B3D19" w:rsidRDefault="000F1747" w:rsidP="000F1747">
            <w:pPr>
              <w:rPr>
                <w:rFonts w:cstheme="minorHAnsi"/>
                <w:sz w:val="24"/>
                <w:szCs w:val="24"/>
              </w:rPr>
            </w:pPr>
            <w:r w:rsidRPr="001B3D19">
              <w:rPr>
                <w:rFonts w:cstheme="minorHAnsi"/>
                <w:sz w:val="24"/>
                <w:szCs w:val="24"/>
              </w:rPr>
              <w:t>What is the minimum time after which his shadow will become larger than his original height?</w:t>
            </w:r>
          </w:p>
        </w:tc>
        <w:tc>
          <w:tcPr>
            <w:tcW w:w="992" w:type="dxa"/>
          </w:tcPr>
          <w:p w14:paraId="292C3BE0"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60E1406F" w14:textId="77777777" w:rsidTr="00035FE5">
        <w:tc>
          <w:tcPr>
            <w:tcW w:w="988" w:type="dxa"/>
          </w:tcPr>
          <w:p w14:paraId="5C853F86" w14:textId="77777777" w:rsidR="000F1747" w:rsidRPr="001B3D19" w:rsidRDefault="000F1747" w:rsidP="000F1747">
            <w:pPr>
              <w:rPr>
                <w:rFonts w:cstheme="minorHAnsi"/>
                <w:sz w:val="24"/>
                <w:szCs w:val="24"/>
              </w:rPr>
            </w:pPr>
          </w:p>
        </w:tc>
        <w:tc>
          <w:tcPr>
            <w:tcW w:w="8505" w:type="dxa"/>
          </w:tcPr>
          <w:p w14:paraId="7EE2F050" w14:textId="77777777" w:rsidR="000F1747" w:rsidRPr="001B3D19" w:rsidRDefault="000F1747" w:rsidP="000F1747">
            <w:pPr>
              <w:jc w:val="center"/>
              <w:rPr>
                <w:rFonts w:cstheme="minorHAnsi"/>
                <w:b/>
                <w:bCs/>
                <w:sz w:val="24"/>
                <w:szCs w:val="24"/>
              </w:rPr>
            </w:pPr>
            <w:r w:rsidRPr="001B3D19">
              <w:rPr>
                <w:rFonts w:cstheme="minorHAnsi"/>
                <w:b/>
                <w:bCs/>
                <w:sz w:val="24"/>
                <w:szCs w:val="24"/>
              </w:rPr>
              <w:t>ANSWERS</w:t>
            </w:r>
          </w:p>
        </w:tc>
        <w:tc>
          <w:tcPr>
            <w:tcW w:w="992" w:type="dxa"/>
          </w:tcPr>
          <w:p w14:paraId="632A17D5"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513FE53C" w14:textId="77777777" w:rsidTr="00035FE5">
        <w:tc>
          <w:tcPr>
            <w:tcW w:w="988" w:type="dxa"/>
          </w:tcPr>
          <w:p w14:paraId="3C71DE68" w14:textId="77777777" w:rsidR="000F1747" w:rsidRPr="001B3D19" w:rsidRDefault="000F1747" w:rsidP="000F1747">
            <w:pPr>
              <w:rPr>
                <w:rFonts w:cstheme="minorHAnsi"/>
                <w:sz w:val="24"/>
                <w:szCs w:val="24"/>
              </w:rPr>
            </w:pPr>
            <w:r w:rsidRPr="001B3D19">
              <w:rPr>
                <w:rFonts w:cstheme="minorHAnsi"/>
                <w:sz w:val="24"/>
                <w:szCs w:val="24"/>
              </w:rPr>
              <w:t>1</w:t>
            </w:r>
          </w:p>
        </w:tc>
        <w:tc>
          <w:tcPr>
            <w:tcW w:w="8505" w:type="dxa"/>
          </w:tcPr>
          <w:p w14:paraId="7CE6BEA7" w14:textId="77777777" w:rsidR="000F1747" w:rsidRPr="001B3D19" w:rsidRDefault="000F1747" w:rsidP="000F1747">
            <w:pPr>
              <w:rPr>
                <w:rFonts w:cstheme="minorHAnsi"/>
                <w:sz w:val="24"/>
                <w:szCs w:val="24"/>
              </w:rPr>
            </w:pPr>
            <w:r w:rsidRPr="001B3D19">
              <w:rPr>
                <w:rFonts w:cstheme="minorHAnsi"/>
                <w:sz w:val="24"/>
                <w:szCs w:val="24"/>
              </w:rPr>
              <w:t>Since </w:t>
            </w:r>
            <w:r w:rsidRPr="001B3D19">
              <w:rPr>
                <w:rFonts w:ascii="Cambria Math" w:hAnsi="Cambria Math" w:cs="Cambria Math"/>
                <w:sz w:val="24"/>
                <w:szCs w:val="24"/>
              </w:rPr>
              <w:t>△</w:t>
            </w:r>
            <w:r w:rsidRPr="001B3D19">
              <w:rPr>
                <w:rFonts w:cstheme="minorHAnsi"/>
                <w:sz w:val="24"/>
                <w:szCs w:val="24"/>
              </w:rPr>
              <w:t>ABC</w:t>
            </w:r>
            <w:r w:rsidRPr="001B3D19">
              <w:rPr>
                <w:rFonts w:ascii="Cambria Math" w:hAnsi="Cambria Math" w:cs="Cambria Math"/>
                <w:sz w:val="24"/>
                <w:szCs w:val="24"/>
              </w:rPr>
              <w:t>∼</w:t>
            </w:r>
            <w:r w:rsidRPr="001B3D19">
              <w:rPr>
                <w:rFonts w:cstheme="minorHAnsi"/>
                <w:sz w:val="24"/>
                <w:szCs w:val="24"/>
              </w:rPr>
              <w:t xml:space="preserve">ΔDEF  </w:t>
            </w: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area(ΔABC)</m:t>
                  </m:r>
                </m:num>
                <m:den>
                  <m:r>
                    <m:rPr>
                      <m:sty m:val="p"/>
                    </m:rPr>
                    <w:rPr>
                      <w:rFonts w:ascii="Cambria Math" w:hAnsi="Cambria Math" w:cstheme="minorHAnsi"/>
                      <w:sz w:val="24"/>
                      <w:szCs w:val="24"/>
                    </w:rPr>
                    <m:t>area(ΔDEF)</m:t>
                  </m:r>
                </m:den>
              </m:f>
            </m:oMath>
            <w:r w:rsidRPr="001B3D19">
              <w:rPr>
                <w:rFonts w:cstheme="minorHAnsi"/>
                <w:sz w:val="24"/>
                <w:szCs w:val="24"/>
              </w:rPr>
              <w:t xml:space="preserve"> = </w:t>
            </w:r>
            <m:oMath>
              <m:f>
                <m:fPr>
                  <m:ctrlPr>
                    <w:rPr>
                      <w:rFonts w:ascii="Cambria Math" w:hAnsi="Cambria Math" w:cstheme="minorHAnsi"/>
                      <w:sz w:val="24"/>
                      <w:szCs w:val="24"/>
                    </w:rPr>
                  </m:ctrlPr>
                </m:fPr>
                <m:num>
                  <m:sSup>
                    <m:sSupPr>
                      <m:ctrlPr>
                        <w:rPr>
                          <w:rFonts w:ascii="Cambria Math" w:hAnsi="Cambria Math" w:cstheme="minorHAnsi"/>
                          <w:sz w:val="24"/>
                          <w:szCs w:val="24"/>
                        </w:rPr>
                      </m:ctrlPr>
                    </m:sSupPr>
                    <m:e>
                      <m:r>
                        <m:rPr>
                          <m:sty m:val="p"/>
                        </m:rPr>
                        <w:rPr>
                          <w:rFonts w:ascii="Cambria Math" w:hAnsi="Cambria Math" w:cstheme="minorHAnsi"/>
                          <w:sz w:val="24"/>
                          <w:szCs w:val="24"/>
                        </w:rPr>
                        <m:t>BC</m:t>
                      </m:r>
                    </m:e>
                    <m:sup>
                      <m:r>
                        <m:rPr>
                          <m:sty m:val="p"/>
                        </m:rPr>
                        <w:rPr>
                          <w:rFonts w:ascii="Cambria Math" w:hAnsi="Cambria Math" w:cstheme="minorHAnsi"/>
                          <w:sz w:val="24"/>
                          <w:szCs w:val="24"/>
                        </w:rPr>
                        <m:t>2</m:t>
                      </m:r>
                    </m:sup>
                  </m:sSup>
                </m:num>
                <m:den>
                  <m:sSup>
                    <m:sSupPr>
                      <m:ctrlPr>
                        <w:rPr>
                          <w:rFonts w:ascii="Cambria Math" w:hAnsi="Cambria Math" w:cstheme="minorHAnsi"/>
                          <w:sz w:val="24"/>
                          <w:szCs w:val="24"/>
                        </w:rPr>
                      </m:ctrlPr>
                    </m:sSupPr>
                    <m:e>
                      <m:r>
                        <m:rPr>
                          <m:sty m:val="p"/>
                        </m:rPr>
                        <w:rPr>
                          <w:rFonts w:ascii="Cambria Math" w:hAnsi="Cambria Math" w:cstheme="minorHAnsi"/>
                          <w:sz w:val="24"/>
                          <w:szCs w:val="24"/>
                        </w:rPr>
                        <m:t>EF</m:t>
                      </m:r>
                    </m:e>
                    <m:sup>
                      <m:r>
                        <m:rPr>
                          <m:sty m:val="p"/>
                        </m:rPr>
                        <w:rPr>
                          <w:rFonts w:ascii="Cambria Math" w:hAnsi="Cambria Math" w:cstheme="minorHAnsi"/>
                          <w:sz w:val="24"/>
                          <w:szCs w:val="24"/>
                        </w:rPr>
                        <m:t>2</m:t>
                      </m:r>
                    </m:sup>
                  </m:sSup>
                </m:den>
              </m:f>
            </m:oMath>
          </w:p>
          <w:p w14:paraId="3B2CF9C4" w14:textId="77777777" w:rsidR="000F1747" w:rsidRPr="001B3D19" w:rsidRDefault="000F1747" w:rsidP="000F1747">
            <w:pPr>
              <w:rPr>
                <w:rFonts w:cstheme="minorHAnsi"/>
                <w:sz w:val="24"/>
                <w:szCs w:val="24"/>
              </w:rPr>
            </w:pPr>
            <w:r w:rsidRPr="001B3D19">
              <w:rPr>
                <w:rFonts w:cstheme="minorHAnsi"/>
                <w:sz w:val="24"/>
                <w:szCs w:val="24"/>
              </w:rPr>
              <w:t>[</w:t>
            </w:r>
            <w:r w:rsidRPr="001B3D19">
              <w:rPr>
                <w:rFonts w:ascii="Cambria Math" w:hAnsi="Cambria Math" w:cs="Cambria Math"/>
                <w:sz w:val="24"/>
                <w:szCs w:val="24"/>
              </w:rPr>
              <w:t>∵</w:t>
            </w:r>
            <w:r w:rsidRPr="001B3D19">
              <w:rPr>
                <w:rFonts w:cstheme="minorHAnsi"/>
                <w:sz w:val="24"/>
                <w:szCs w:val="24"/>
              </w:rPr>
              <w:t xml:space="preserve"> the ratio of the areas of two similar triangles is equal to the ratio of the squares of the corresponding sides]</w:t>
            </w:r>
          </w:p>
          <w:p w14:paraId="477699A9" w14:textId="77777777" w:rsidR="000F1747" w:rsidRPr="001B3D19" w:rsidRDefault="000F1747" w:rsidP="000F1747">
            <w:pPr>
              <w:rPr>
                <w:rFonts w:cstheme="minorHAnsi"/>
                <w:sz w:val="24"/>
                <w:szCs w:val="24"/>
              </w:rPr>
            </w:pPr>
            <w:r w:rsidRPr="001B3D19">
              <w:rPr>
                <w:rFonts w:ascii="Cambria Math" w:hAnsi="Cambria Math" w:cs="Cambria Math"/>
                <w:sz w:val="24"/>
                <w:szCs w:val="24"/>
              </w:rPr>
              <w:lastRenderedPageBreak/>
              <w:t>⇒</w:t>
            </w:r>
            <m:oMath>
              <m:f>
                <m:fPr>
                  <m:ctrlPr>
                    <w:rPr>
                      <w:rFonts w:ascii="Cambria Math" w:hAnsi="Cambria Math" w:cstheme="minorHAnsi"/>
                      <w:sz w:val="24"/>
                      <w:szCs w:val="24"/>
                    </w:rPr>
                  </m:ctrlPr>
                </m:fPr>
                <m:num>
                  <m:r>
                    <m:rPr>
                      <m:sty m:val="p"/>
                    </m:rPr>
                    <w:rPr>
                      <w:rFonts w:ascii="Cambria Math" w:hAnsi="Cambria Math" w:cstheme="minorHAnsi"/>
                      <w:sz w:val="24"/>
                      <w:szCs w:val="24"/>
                    </w:rPr>
                    <m:t>64</m:t>
                  </m:r>
                </m:num>
                <m:den>
                  <m:r>
                    <m:rPr>
                      <m:sty m:val="p"/>
                    </m:rPr>
                    <w:rPr>
                      <w:rFonts w:ascii="Cambria Math" w:hAnsi="Cambria Math" w:cstheme="minorHAnsi"/>
                      <w:sz w:val="24"/>
                      <w:szCs w:val="24"/>
                    </w:rPr>
                    <m:t>121</m:t>
                  </m:r>
                </m:den>
              </m:f>
              <m:r>
                <m:rPr>
                  <m:sty m:val="p"/>
                </m:rPr>
                <w:rPr>
                  <w:rFonts w:ascii="Cambria Math" w:hAnsi="Cambria Math" w:cstheme="minorHAnsi"/>
                  <w:sz w:val="24"/>
                  <w:szCs w:val="24"/>
                </w:rPr>
                <m:t xml:space="preserve">= </m:t>
              </m:r>
              <m:f>
                <m:fPr>
                  <m:ctrlPr>
                    <w:rPr>
                      <w:rFonts w:ascii="Cambria Math" w:hAnsi="Cambria Math" w:cstheme="minorHAnsi"/>
                      <w:sz w:val="24"/>
                      <w:szCs w:val="24"/>
                    </w:rPr>
                  </m:ctrlPr>
                </m:fPr>
                <m:num>
                  <m:sSup>
                    <m:sSupPr>
                      <m:ctrlPr>
                        <w:rPr>
                          <w:rFonts w:ascii="Cambria Math" w:hAnsi="Cambria Math" w:cstheme="minorHAnsi"/>
                          <w:sz w:val="24"/>
                          <w:szCs w:val="24"/>
                        </w:rPr>
                      </m:ctrlPr>
                    </m:sSupPr>
                    <m:e>
                      <m:r>
                        <w:rPr>
                          <w:rFonts w:ascii="Cambria Math" w:hAnsi="Cambria Math" w:cstheme="minorHAnsi"/>
                          <w:sz w:val="24"/>
                          <w:szCs w:val="24"/>
                        </w:rPr>
                        <m:t>BC</m:t>
                      </m:r>
                    </m:e>
                    <m:sup>
                      <m:r>
                        <m:rPr>
                          <m:sty m:val="p"/>
                        </m:rPr>
                        <w:rPr>
                          <w:rFonts w:ascii="Cambria Math" w:hAnsi="Cambria Math" w:cstheme="minorHAnsi"/>
                          <w:sz w:val="24"/>
                          <w:szCs w:val="24"/>
                        </w:rPr>
                        <m:t>2</m:t>
                      </m:r>
                    </m:sup>
                  </m:sSup>
                </m:num>
                <m:den>
                  <m:sSup>
                    <m:sSupPr>
                      <m:ctrlPr>
                        <w:rPr>
                          <w:rFonts w:ascii="Cambria Math" w:hAnsi="Cambria Math" w:cstheme="minorHAnsi"/>
                          <w:sz w:val="24"/>
                          <w:szCs w:val="24"/>
                        </w:rPr>
                      </m:ctrlPr>
                    </m:sSupPr>
                    <m:e>
                      <m:r>
                        <m:rPr>
                          <m:sty m:val="p"/>
                        </m:rPr>
                        <w:rPr>
                          <w:rFonts w:ascii="Cambria Math" w:hAnsi="Cambria Math" w:cstheme="minorHAnsi"/>
                          <w:sz w:val="24"/>
                          <w:szCs w:val="24"/>
                        </w:rPr>
                        <m:t>(15.4)</m:t>
                      </m:r>
                    </m:e>
                    <m:sup>
                      <m:r>
                        <m:rPr>
                          <m:sty m:val="p"/>
                        </m:rPr>
                        <w:rPr>
                          <w:rFonts w:ascii="Cambria Math" w:hAnsi="Cambria Math" w:cstheme="minorHAnsi"/>
                          <w:sz w:val="24"/>
                          <w:szCs w:val="24"/>
                        </w:rPr>
                        <m:t>2</m:t>
                      </m:r>
                    </m:sup>
                  </m:sSup>
                </m:den>
              </m:f>
            </m:oMath>
          </w:p>
          <w:p w14:paraId="76E5D03F" w14:textId="00EAA728" w:rsidR="000F1747" w:rsidRPr="001B3D19" w:rsidRDefault="000F1747" w:rsidP="000F1747">
            <w:pPr>
              <w:rPr>
                <w:rFonts w:cstheme="minorHAnsi"/>
                <w:sz w:val="24"/>
                <w:szCs w:val="24"/>
              </w:rPr>
            </w:pPr>
            <w:r w:rsidRPr="001B3D19">
              <w:rPr>
                <w:rFonts w:ascii="Cambria Math" w:hAnsi="Cambria Math" w:cs="Cambria Math"/>
                <w:sz w:val="24"/>
                <w:szCs w:val="24"/>
              </w:rPr>
              <w:t>⇒</w:t>
            </w:r>
            <m:oMath>
              <m:sSup>
                <m:sSupPr>
                  <m:ctrlPr>
                    <w:rPr>
                      <w:rFonts w:ascii="Cambria Math" w:hAnsi="Cambria Math" w:cstheme="minorHAnsi"/>
                      <w:sz w:val="24"/>
                      <w:szCs w:val="24"/>
                    </w:rPr>
                  </m:ctrlPr>
                </m:sSupPr>
                <m:e>
                  <m:r>
                    <w:rPr>
                      <w:rFonts w:ascii="Cambria Math" w:hAnsi="Cambria Math" w:cstheme="minorHAnsi"/>
                      <w:sz w:val="24"/>
                      <w:szCs w:val="24"/>
                    </w:rPr>
                    <m:t>BC</m:t>
                  </m:r>
                </m:e>
                <m:sup>
                  <m:r>
                    <m:rPr>
                      <m:sty m:val="p"/>
                    </m:rPr>
                    <w:rPr>
                      <w:rFonts w:ascii="Cambria Math" w:hAnsi="Cambria Math" w:cstheme="minorHAnsi"/>
                      <w:sz w:val="24"/>
                      <w:szCs w:val="24"/>
                    </w:rPr>
                    <m:t>2</m:t>
                  </m:r>
                </m:sup>
              </m:sSup>
            </m:oMath>
            <w:r w:rsidRPr="001B3D19">
              <w:rPr>
                <w:rFonts w:cstheme="minorHAnsi"/>
                <w:sz w:val="24"/>
                <w:szCs w:val="24"/>
              </w:rPr>
              <w:t>=</w:t>
            </w:r>
            <m:oMath>
              <m:f>
                <m:fPr>
                  <m:ctrlPr>
                    <w:rPr>
                      <w:rFonts w:ascii="Cambria Math" w:hAnsi="Cambria Math" w:cstheme="minorHAnsi"/>
                      <w:sz w:val="24"/>
                      <w:szCs w:val="24"/>
                    </w:rPr>
                  </m:ctrlPr>
                </m:fPr>
                <m:num>
                  <m:r>
                    <m:rPr>
                      <m:sty m:val="p"/>
                    </m:rPr>
                    <w:rPr>
                      <w:rFonts w:ascii="Cambria Math" w:hAnsi="Cambria Math" w:cstheme="minorHAnsi"/>
                      <w:sz w:val="24"/>
                      <w:szCs w:val="24"/>
                    </w:rPr>
                    <m:t xml:space="preserve">64 </m:t>
                  </m:r>
                  <m:r>
                    <m:rPr>
                      <m:sty m:val="p"/>
                    </m:rPr>
                    <w:rPr>
                      <w:rFonts w:ascii="Cambria Math" w:hAnsi="Cambria Math" w:cstheme="minorHAnsi"/>
                      <w:sz w:val="24"/>
                      <w:szCs w:val="24"/>
                    </w:rPr>
                    <w:sym w:font="Symbol" w:char="F0B4"/>
                  </m:r>
                  <m:r>
                    <m:rPr>
                      <m:sty m:val="p"/>
                    </m:rPr>
                    <w:rPr>
                      <w:rFonts w:ascii="Cambria Math" w:hAnsi="Cambria Math" w:cstheme="minorHAnsi"/>
                      <w:sz w:val="24"/>
                      <w:szCs w:val="24"/>
                    </w:rPr>
                    <m:t xml:space="preserve"> 154 </m:t>
                  </m:r>
                  <m:r>
                    <m:rPr>
                      <m:sty m:val="p"/>
                    </m:rPr>
                    <w:rPr>
                      <w:rFonts w:ascii="Cambria Math" w:hAnsi="Cambria Math" w:cstheme="minorHAnsi"/>
                      <w:sz w:val="24"/>
                      <w:szCs w:val="24"/>
                    </w:rPr>
                    <w:sym w:font="Symbol" w:char="F0B4"/>
                  </m:r>
                  <m:r>
                    <m:rPr>
                      <m:sty m:val="p"/>
                    </m:rPr>
                    <w:rPr>
                      <w:rFonts w:ascii="Cambria Math" w:hAnsi="Cambria Math" w:cstheme="minorHAnsi"/>
                      <w:sz w:val="24"/>
                      <w:szCs w:val="24"/>
                    </w:rPr>
                    <m:t xml:space="preserve"> 154</m:t>
                  </m:r>
                </m:num>
                <m:den>
                  <m:r>
                    <m:rPr>
                      <m:sty m:val="p"/>
                    </m:rPr>
                    <w:rPr>
                      <w:rFonts w:ascii="Cambria Math" w:hAnsi="Cambria Math" w:cstheme="minorHAnsi"/>
                      <w:sz w:val="24"/>
                      <w:szCs w:val="24"/>
                    </w:rPr>
                    <m:t xml:space="preserve">121 </m:t>
                  </m:r>
                  <m:r>
                    <m:rPr>
                      <m:sty m:val="p"/>
                    </m:rPr>
                    <w:rPr>
                      <w:rFonts w:ascii="Cambria Math" w:hAnsi="Cambria Math" w:cstheme="minorHAnsi"/>
                      <w:sz w:val="24"/>
                      <w:szCs w:val="24"/>
                    </w:rPr>
                    <w:sym w:font="Symbol" w:char="F0B4"/>
                  </m:r>
                  <m:r>
                    <m:rPr>
                      <m:sty m:val="p"/>
                    </m:rPr>
                    <w:rPr>
                      <w:rFonts w:ascii="Cambria Math" w:hAnsi="Cambria Math" w:cstheme="minorHAnsi"/>
                      <w:sz w:val="24"/>
                      <w:szCs w:val="24"/>
                    </w:rPr>
                    <m:t xml:space="preserve"> 10 </m:t>
                  </m:r>
                  <m:r>
                    <m:rPr>
                      <m:sty m:val="p"/>
                    </m:rPr>
                    <w:rPr>
                      <w:rFonts w:ascii="Cambria Math" w:hAnsi="Cambria Math" w:cstheme="minorHAnsi"/>
                      <w:sz w:val="24"/>
                      <w:szCs w:val="24"/>
                    </w:rPr>
                    <w:sym w:font="Symbol" w:char="F0B4"/>
                  </m:r>
                  <m:r>
                    <m:rPr>
                      <m:sty m:val="p"/>
                    </m:rPr>
                    <w:rPr>
                      <w:rFonts w:ascii="Cambria Math" w:hAnsi="Cambria Math" w:cstheme="minorHAnsi"/>
                      <w:sz w:val="24"/>
                      <w:szCs w:val="24"/>
                    </w:rPr>
                    <m:t xml:space="preserve"> 10 </m:t>
                  </m:r>
                </m:den>
              </m:f>
              <m:r>
                <m:rPr>
                  <m:sty m:val="p"/>
                </m:rPr>
                <w:rPr>
                  <w:rFonts w:ascii="Cambria Math" w:hAnsi="Cambria Math" w:cstheme="minorHAnsi"/>
                  <w:sz w:val="24"/>
                  <w:szCs w:val="24"/>
                </w:rPr>
                <m:t xml:space="preserve"> </m:t>
              </m:r>
            </m:oMath>
            <w:r w:rsidRPr="001B3D19">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64 ×14 ×14</m:t>
                  </m:r>
                </m:num>
                <m:den>
                  <m:r>
                    <m:rPr>
                      <m:sty m:val="p"/>
                    </m:rPr>
                    <w:rPr>
                      <w:rFonts w:ascii="Cambria Math" w:hAnsi="Cambria Math" w:cstheme="minorHAnsi"/>
                      <w:sz w:val="24"/>
                      <w:szCs w:val="24"/>
                    </w:rPr>
                    <m:t>10 ×10</m:t>
                  </m:r>
                </m:den>
              </m:f>
            </m:oMath>
            <w:r w:rsidRPr="001B3D19">
              <w:rPr>
                <w:rFonts w:cstheme="minorHAnsi"/>
                <w:sz w:val="24"/>
                <w:szCs w:val="24"/>
              </w:rPr>
              <w:t> </w:t>
            </w:r>
          </w:p>
          <w:p w14:paraId="776E0DD3" w14:textId="451B4F98" w:rsidR="000F1747" w:rsidRPr="001B3D19" w:rsidRDefault="000F1747" w:rsidP="000F1747">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 BC = </w:t>
            </w:r>
            <m:oMath>
              <m:f>
                <m:fPr>
                  <m:ctrlPr>
                    <w:rPr>
                      <w:rFonts w:ascii="Cambria Math" w:hAnsi="Cambria Math" w:cstheme="minorHAnsi"/>
                      <w:sz w:val="24"/>
                      <w:szCs w:val="24"/>
                    </w:rPr>
                  </m:ctrlPr>
                </m:fPr>
                <m:num>
                  <m:r>
                    <m:rPr>
                      <m:sty m:val="p"/>
                    </m:rPr>
                    <w:rPr>
                      <w:rFonts w:ascii="Cambria Math" w:hAnsi="Cambria Math" w:cstheme="minorHAnsi"/>
                      <w:sz w:val="24"/>
                      <w:szCs w:val="24"/>
                    </w:rPr>
                    <m:t>8 ×14</m:t>
                  </m:r>
                </m:num>
                <m:den>
                  <m:r>
                    <m:rPr>
                      <m:sty m:val="p"/>
                    </m:rPr>
                    <w:rPr>
                      <w:rFonts w:ascii="Cambria Math" w:hAnsi="Cambria Math" w:cstheme="minorHAnsi"/>
                      <w:sz w:val="24"/>
                      <w:szCs w:val="24"/>
                    </w:rPr>
                    <m:t>10</m:t>
                  </m:r>
                </m:den>
              </m:f>
            </m:oMath>
            <w:r w:rsidRPr="001B3D19">
              <w:rPr>
                <w:rFonts w:cstheme="minorHAnsi"/>
                <w:sz w:val="24"/>
                <w:szCs w:val="24"/>
              </w:rPr>
              <w:t xml:space="preserve"> = 11.2 cm</w:t>
            </w:r>
          </w:p>
        </w:tc>
        <w:tc>
          <w:tcPr>
            <w:tcW w:w="992" w:type="dxa"/>
          </w:tcPr>
          <w:p w14:paraId="541553E2" w14:textId="77777777" w:rsidR="000F1747" w:rsidRPr="001B3D19" w:rsidRDefault="000F1747" w:rsidP="000F1747">
            <w:pPr>
              <w:rPr>
                <w:rFonts w:cstheme="minorHAnsi"/>
                <w:sz w:val="24"/>
                <w:szCs w:val="24"/>
              </w:rPr>
            </w:pPr>
            <w:r w:rsidRPr="001B3D19">
              <w:rPr>
                <w:rFonts w:cstheme="minorHAnsi"/>
                <w:sz w:val="24"/>
                <w:szCs w:val="24"/>
              </w:rPr>
              <w:lastRenderedPageBreak/>
              <w:t>2</w:t>
            </w:r>
          </w:p>
        </w:tc>
      </w:tr>
      <w:tr w:rsidR="000F1747" w:rsidRPr="001B3D19" w14:paraId="4392F373" w14:textId="77777777" w:rsidTr="00035FE5">
        <w:tc>
          <w:tcPr>
            <w:tcW w:w="988" w:type="dxa"/>
          </w:tcPr>
          <w:p w14:paraId="1B4A0A5D" w14:textId="77777777" w:rsidR="000F1747" w:rsidRPr="001B3D19" w:rsidRDefault="000F1747" w:rsidP="000F1747">
            <w:pPr>
              <w:rPr>
                <w:rFonts w:cstheme="minorHAnsi"/>
                <w:sz w:val="24"/>
                <w:szCs w:val="24"/>
              </w:rPr>
            </w:pPr>
            <w:r w:rsidRPr="001B3D19">
              <w:rPr>
                <w:rFonts w:cstheme="minorHAnsi"/>
                <w:sz w:val="24"/>
                <w:szCs w:val="24"/>
              </w:rPr>
              <w:t>2</w:t>
            </w:r>
          </w:p>
        </w:tc>
        <w:tc>
          <w:tcPr>
            <w:tcW w:w="8505" w:type="dxa"/>
          </w:tcPr>
          <w:p w14:paraId="027C43EB" w14:textId="7C39FE4F" w:rsidR="000F1747" w:rsidRPr="001B3D19" w:rsidRDefault="000F1747" w:rsidP="000F1747">
            <w:pPr>
              <w:rPr>
                <w:rFonts w:cstheme="minorHAnsi"/>
                <w:sz w:val="24"/>
                <w:szCs w:val="24"/>
              </w:rPr>
            </w:pPr>
            <w:r w:rsidRPr="001B3D19">
              <w:rPr>
                <w:rFonts w:cstheme="minorHAnsi"/>
                <w:sz w:val="24"/>
                <w:szCs w:val="24"/>
              </w:rPr>
              <w:t xml:space="preserve">∆ADB ~ ∆CDA …[If a perpendicular is drawn from the vertex of the right angle of a rt. ∆ to the hypotenuse then angles on both sides of the </w:t>
            </w:r>
            <w:r w:rsidRPr="001B3D19">
              <w:rPr>
                <w:rFonts w:ascii="Cambria Math" w:hAnsi="Cambria Math" w:cs="Cambria Math"/>
                <w:sz w:val="24"/>
                <w:szCs w:val="24"/>
              </w:rPr>
              <w:t>⊥</w:t>
            </w:r>
            <w:r w:rsidRPr="001B3D19">
              <w:rPr>
                <w:rFonts w:cstheme="minorHAnsi"/>
                <w:sz w:val="24"/>
                <w:szCs w:val="24"/>
              </w:rPr>
              <w:t xml:space="preserve"> are similar to the whole D and to each other</w:t>
            </w:r>
            <w:r w:rsidRPr="001B3D19">
              <w:rPr>
                <w:rFonts w:cstheme="minorHAnsi"/>
                <w:sz w:val="24"/>
                <w:szCs w:val="24"/>
              </w:rPr>
              <w:br/>
            </w:r>
            <w:r w:rsidRPr="001B3D19">
              <w:rPr>
                <w:rFonts w:ascii="Cambria Math" w:hAnsi="Cambria Math" w:cs="Cambria Math"/>
                <w:sz w:val="24"/>
                <w:szCs w:val="24"/>
              </w:rPr>
              <w:t>∴</w:t>
            </w:r>
            <w:r w:rsidRPr="001B3D19">
              <w:rPr>
                <w:rFonts w:cstheme="minorHAnsi"/>
                <w:sz w:val="24"/>
                <w:szCs w:val="24"/>
              </w:rPr>
              <w:t> </w:t>
            </w:r>
            <m:oMath>
              <m:f>
                <m:fPr>
                  <m:ctrlPr>
                    <w:rPr>
                      <w:rFonts w:ascii="Cambria Math" w:hAnsi="Cambria Math" w:cstheme="minorHAnsi"/>
                      <w:sz w:val="24"/>
                      <w:szCs w:val="24"/>
                    </w:rPr>
                  </m:ctrlPr>
                </m:fPr>
                <m:num>
                  <m:r>
                    <m:rPr>
                      <m:sty m:val="p"/>
                    </m:rPr>
                    <w:rPr>
                      <w:rFonts w:ascii="Cambria Math" w:hAnsi="Cambria Math" w:cstheme="minorHAnsi"/>
                      <w:sz w:val="24"/>
                      <w:szCs w:val="24"/>
                    </w:rPr>
                    <m:t>BD</m:t>
                  </m:r>
                </m:num>
                <m:den>
                  <m:r>
                    <m:rPr>
                      <m:sty m:val="p"/>
                    </m:rPr>
                    <w:rPr>
                      <w:rFonts w:ascii="Cambria Math" w:hAnsi="Cambria Math" w:cstheme="minorHAnsi"/>
                      <w:sz w:val="24"/>
                      <w:szCs w:val="24"/>
                    </w:rPr>
                    <m:t>AD</m:t>
                  </m:r>
                </m:den>
              </m:f>
            </m:oMath>
            <w:r w:rsidRPr="001B3D19">
              <w:rPr>
                <w:rFonts w:cstheme="minorHAnsi"/>
                <w:sz w:val="24"/>
                <w:szCs w:val="24"/>
              </w:rPr>
              <w:t xml:space="preserve"> = </w:t>
            </w:r>
            <m:oMath>
              <m:f>
                <m:fPr>
                  <m:ctrlPr>
                    <w:rPr>
                      <w:rFonts w:ascii="Cambria Math" w:hAnsi="Cambria Math" w:cstheme="minorHAnsi"/>
                      <w:sz w:val="24"/>
                      <w:szCs w:val="24"/>
                    </w:rPr>
                  </m:ctrlPr>
                </m:fPr>
                <m:num>
                  <m:r>
                    <w:rPr>
                      <w:rFonts w:ascii="Cambria Math" w:hAnsi="Cambria Math" w:cstheme="minorHAnsi"/>
                      <w:sz w:val="24"/>
                      <w:szCs w:val="24"/>
                    </w:rPr>
                    <m:t>AD</m:t>
                  </m:r>
                </m:num>
                <m:den>
                  <m:r>
                    <w:rPr>
                      <w:rFonts w:ascii="Cambria Math" w:hAnsi="Cambria Math" w:cstheme="minorHAnsi"/>
                      <w:sz w:val="24"/>
                      <w:szCs w:val="24"/>
                    </w:rPr>
                    <m:t>CD</m:t>
                  </m:r>
                </m:den>
              </m:f>
            </m:oMath>
            <w:r w:rsidRPr="001B3D19">
              <w:rPr>
                <w:rFonts w:cstheme="minorHAnsi"/>
                <w:sz w:val="24"/>
                <w:szCs w:val="24"/>
              </w:rPr>
              <w:t> …[</w:t>
            </w:r>
            <w:r w:rsidRPr="001B3D19">
              <w:rPr>
                <w:rFonts w:ascii="Cambria Math" w:hAnsi="Cambria Math" w:cs="Cambria Math"/>
                <w:sz w:val="24"/>
                <w:szCs w:val="24"/>
              </w:rPr>
              <w:t>∵</w:t>
            </w:r>
            <w:r w:rsidRPr="001B3D19">
              <w:rPr>
                <w:rFonts w:cstheme="minorHAnsi"/>
                <w:sz w:val="24"/>
                <w:szCs w:val="24"/>
              </w:rPr>
              <w:t xml:space="preserve"> Sides are proportional</w:t>
            </w:r>
            <w:r w:rsidRPr="001B3D19">
              <w:rPr>
                <w:rFonts w:cstheme="minorHAnsi"/>
                <w:sz w:val="24"/>
                <w:szCs w:val="24"/>
              </w:rPr>
              <w:br/>
            </w:r>
            <m:oMathPara>
              <m:oMathParaPr>
                <m:jc m:val="left"/>
              </m:oMathParaPr>
              <m:oMath>
                <m:sSup>
                  <m:sSupPr>
                    <m:ctrlPr>
                      <w:rPr>
                        <w:rFonts w:ascii="Cambria Math" w:hAnsi="Cambria Math" w:cstheme="minorHAnsi"/>
                        <w:sz w:val="24"/>
                        <w:szCs w:val="24"/>
                      </w:rPr>
                    </m:ctrlPr>
                  </m:sSupPr>
                  <m:e>
                    <m:r>
                      <w:rPr>
                        <w:rFonts w:ascii="Cambria Math" w:hAnsi="Cambria Math" w:cstheme="minorHAnsi"/>
                        <w:sz w:val="24"/>
                        <w:szCs w:val="24"/>
                      </w:rPr>
                      <m:t>AD</m:t>
                    </m:r>
                  </m:e>
                  <m:sup>
                    <m:r>
                      <m:rPr>
                        <m:sty m:val="p"/>
                      </m:rPr>
                      <w:rPr>
                        <w:rFonts w:ascii="Cambria Math" w:hAnsi="Cambria Math" w:cstheme="minorHAnsi"/>
                        <w:sz w:val="24"/>
                        <w:szCs w:val="24"/>
                      </w:rPr>
                      <m:t>2</m:t>
                    </m:r>
                  </m:sup>
                </m:sSup>
                <m:r>
                  <m:rPr>
                    <m:sty m:val="p"/>
                  </m:rPr>
                  <w:rPr>
                    <w:rFonts w:ascii="Cambria Math" w:hAnsi="Cambria Math" w:cstheme="minorHAnsi"/>
                    <w:sz w:val="24"/>
                    <w:szCs w:val="24"/>
                  </w:rPr>
                  <m:t>=</m:t>
                </m:r>
                <m:r>
                  <w:rPr>
                    <w:rFonts w:ascii="Cambria Math" w:hAnsi="Cambria Math" w:cstheme="minorHAnsi"/>
                    <w:sz w:val="24"/>
                    <w:szCs w:val="24"/>
                  </w:rPr>
                  <m:t>BD</m:t>
                </m:r>
                <m:r>
                  <m:rPr>
                    <m:sty m:val="p"/>
                  </m:rPr>
                  <w:rPr>
                    <w:rFonts w:ascii="Cambria Math" w:hAnsi="Cambria Math" w:cstheme="minorHAnsi"/>
                    <w:sz w:val="24"/>
                    <w:szCs w:val="24"/>
                  </w:rPr>
                  <m:t xml:space="preserve"> ×</m:t>
                </m:r>
                <m:r>
                  <w:rPr>
                    <w:rFonts w:ascii="Cambria Math" w:hAnsi="Cambria Math" w:cstheme="minorHAnsi"/>
                    <w:sz w:val="24"/>
                    <w:szCs w:val="24"/>
                  </w:rPr>
                  <m:t>CD</m:t>
                </m:r>
                <m:r>
                  <m:rPr>
                    <m:sty m:val="p"/>
                  </m:rPr>
                  <w:rPr>
                    <w:rFonts w:ascii="Cambria Math" w:hAnsi="Cambria Math" w:cstheme="minorHAnsi"/>
                    <w:sz w:val="24"/>
                    <w:szCs w:val="24"/>
                  </w:rPr>
                  <w:br/>
                </m:r>
              </m:oMath>
            </m:oMathPara>
            <w:r w:rsidRPr="001B3D19">
              <w:rPr>
                <w:rFonts w:cstheme="minorHAnsi"/>
                <w:sz w:val="24"/>
                <w:szCs w:val="24"/>
              </w:rPr>
              <w:t xml:space="preserve">AD2 = 2 </w:t>
            </w:r>
            <m:oMath>
              <m:r>
                <m:rPr>
                  <m:sty m:val="p"/>
                </m:rPr>
                <w:rPr>
                  <w:rFonts w:ascii="Cambria Math" w:hAnsi="Cambria Math" w:cstheme="minorHAnsi"/>
                  <w:sz w:val="24"/>
                  <w:szCs w:val="24"/>
                </w:rPr>
                <m:t>×8</m:t>
              </m:r>
            </m:oMath>
            <w:r w:rsidRPr="001B3D19">
              <w:rPr>
                <w:rFonts w:cstheme="minorHAnsi"/>
                <w:sz w:val="24"/>
                <w:szCs w:val="24"/>
              </w:rPr>
              <w:t xml:space="preserve"> = 16 </w:t>
            </w:r>
            <w:r w:rsidRPr="001B3D19">
              <w:rPr>
                <w:rFonts w:ascii="Cambria Math" w:hAnsi="Cambria Math" w:cs="Cambria Math"/>
                <w:sz w:val="24"/>
                <w:szCs w:val="24"/>
              </w:rPr>
              <w:t>⇒</w:t>
            </w:r>
            <w:r w:rsidRPr="001B3D19">
              <w:rPr>
                <w:rFonts w:cstheme="minorHAnsi"/>
                <w:sz w:val="24"/>
                <w:szCs w:val="24"/>
              </w:rPr>
              <w:t xml:space="preserve"> AD = 4 cm</w:t>
            </w:r>
          </w:p>
        </w:tc>
        <w:tc>
          <w:tcPr>
            <w:tcW w:w="992" w:type="dxa"/>
          </w:tcPr>
          <w:p w14:paraId="74462F56"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0F19E743" w14:textId="77777777" w:rsidTr="00035FE5">
        <w:tc>
          <w:tcPr>
            <w:tcW w:w="988" w:type="dxa"/>
          </w:tcPr>
          <w:p w14:paraId="77926142" w14:textId="77777777" w:rsidR="000F1747" w:rsidRPr="001B3D19" w:rsidRDefault="000F1747" w:rsidP="000F1747">
            <w:pPr>
              <w:rPr>
                <w:rFonts w:cstheme="minorHAnsi"/>
                <w:sz w:val="24"/>
                <w:szCs w:val="24"/>
              </w:rPr>
            </w:pPr>
            <w:r w:rsidRPr="001B3D19">
              <w:rPr>
                <w:rFonts w:cstheme="minorHAnsi"/>
                <w:sz w:val="24"/>
                <w:szCs w:val="24"/>
              </w:rPr>
              <w:t>3</w:t>
            </w:r>
          </w:p>
        </w:tc>
        <w:tc>
          <w:tcPr>
            <w:tcW w:w="8505" w:type="dxa"/>
          </w:tcPr>
          <w:p w14:paraId="45AA230D" w14:textId="24F5BD8E" w:rsidR="000F1747" w:rsidRPr="001B3D19" w:rsidRDefault="000F1747" w:rsidP="000F1747">
            <w:pPr>
              <w:rPr>
                <w:rFonts w:cstheme="minorHAnsi"/>
                <w:sz w:val="24"/>
                <w:szCs w:val="24"/>
              </w:rPr>
            </w:pPr>
            <w:r w:rsidRPr="001B3D19">
              <w:rPr>
                <w:rFonts w:cstheme="minorHAnsi"/>
                <w:sz w:val="24"/>
                <w:szCs w:val="24"/>
              </w:rPr>
              <w:t>In ∆APB and ∆DPC,</w:t>
            </w:r>
            <w:r w:rsidRPr="001B3D19">
              <w:rPr>
                <w:rFonts w:cstheme="minorHAnsi"/>
                <w:sz w:val="24"/>
                <w:szCs w:val="24"/>
              </w:rPr>
              <w:br/>
            </w:r>
            <w:r w:rsidRPr="001B3D19">
              <w:rPr>
                <w:rFonts w:ascii="Cambria Math" w:hAnsi="Cambria Math" w:cs="Cambria Math"/>
                <w:sz w:val="24"/>
                <w:szCs w:val="24"/>
              </w:rPr>
              <w:t>∠</w:t>
            </w:r>
            <w:r w:rsidRPr="001B3D19">
              <w:rPr>
                <w:rFonts w:cstheme="minorHAnsi"/>
                <w:sz w:val="24"/>
                <w:szCs w:val="24"/>
              </w:rPr>
              <w:t xml:space="preserve">1 = </w:t>
            </w:r>
            <w:r w:rsidRPr="001B3D19">
              <w:rPr>
                <w:rFonts w:ascii="Cambria Math" w:hAnsi="Cambria Math" w:cs="Cambria Math"/>
                <w:sz w:val="24"/>
                <w:szCs w:val="24"/>
              </w:rPr>
              <w:t>∠</w:t>
            </w:r>
            <w:r w:rsidRPr="001B3D19">
              <w:rPr>
                <w:rFonts w:cstheme="minorHAnsi"/>
                <w:sz w:val="24"/>
                <w:szCs w:val="24"/>
              </w:rPr>
              <w:t>4 … [Each = 90°]</w:t>
            </w:r>
            <w:r w:rsidRPr="001B3D19">
              <w:rPr>
                <w:rFonts w:cstheme="minorHAnsi"/>
                <w:sz w:val="24"/>
                <w:szCs w:val="24"/>
              </w:rPr>
              <w:br/>
            </w:r>
            <w:r w:rsidRPr="001B3D19">
              <w:rPr>
                <w:rFonts w:ascii="Cambria Math" w:hAnsi="Cambria Math" w:cs="Cambria Math"/>
                <w:sz w:val="24"/>
                <w:szCs w:val="24"/>
              </w:rPr>
              <w:t>∠</w:t>
            </w:r>
            <w:r w:rsidRPr="001B3D19">
              <w:rPr>
                <w:rFonts w:cstheme="minorHAnsi"/>
                <w:sz w:val="24"/>
                <w:szCs w:val="24"/>
              </w:rPr>
              <w:t xml:space="preserve">2 = </w:t>
            </w:r>
            <w:r w:rsidRPr="001B3D19">
              <w:rPr>
                <w:rFonts w:ascii="Cambria Math" w:hAnsi="Cambria Math" w:cs="Cambria Math"/>
                <w:sz w:val="24"/>
                <w:szCs w:val="24"/>
              </w:rPr>
              <w:t>∠</w:t>
            </w:r>
            <w:r w:rsidRPr="001B3D19">
              <w:rPr>
                <w:rFonts w:cstheme="minorHAnsi"/>
                <w:sz w:val="24"/>
                <w:szCs w:val="24"/>
              </w:rPr>
              <w:t xml:space="preserve">3 …[Vertically opp. </w:t>
            </w:r>
            <w:r w:rsidRPr="001B3D19">
              <w:rPr>
                <w:rFonts w:ascii="Cambria Math" w:hAnsi="Cambria Math" w:cs="Cambria Math"/>
                <w:sz w:val="24"/>
                <w:szCs w:val="24"/>
              </w:rPr>
              <w:t>∠</w:t>
            </w:r>
            <w:r w:rsidRPr="001B3D19">
              <w:rPr>
                <w:rFonts w:cstheme="minorHAnsi"/>
                <w:sz w:val="24"/>
                <w:szCs w:val="24"/>
              </w:rPr>
              <w:t>s]</w:t>
            </w:r>
            <w:r w:rsidRPr="001B3D19">
              <w:rPr>
                <w:rFonts w:cstheme="minorHAnsi"/>
                <w:sz w:val="24"/>
                <w:szCs w:val="24"/>
              </w:rPr>
              <w:br/>
            </w:r>
            <w:r w:rsidRPr="001B3D19">
              <w:rPr>
                <w:rFonts w:ascii="Cambria Math" w:hAnsi="Cambria Math" w:cs="Cambria Math"/>
                <w:sz w:val="24"/>
                <w:szCs w:val="24"/>
              </w:rPr>
              <w:t>∴</w:t>
            </w:r>
            <w:r w:rsidRPr="001B3D19">
              <w:rPr>
                <w:rFonts w:cstheme="minorHAnsi"/>
                <w:sz w:val="24"/>
                <w:szCs w:val="24"/>
              </w:rPr>
              <w:t xml:space="preserve"> ∆APB ~ ∆DPC …[AA corollary]</w:t>
            </w:r>
            <w:r w:rsidRPr="001B3D19">
              <w:rPr>
                <w:rFonts w:cstheme="minorHAnsi"/>
                <w:sz w:val="24"/>
                <w:szCs w:val="24"/>
              </w:rPr>
              <w:br/>
            </w:r>
            <w:r w:rsidRPr="001B3D19">
              <w:rPr>
                <w:rFonts w:ascii="Cambria Math" w:hAnsi="Cambria Math" w:cs="Cambria Math"/>
                <w:sz w:val="24"/>
                <w:szCs w:val="24"/>
              </w:rPr>
              <w:t>⇒</w:t>
            </w:r>
            <w:r w:rsidRPr="001B3D19">
              <w:rPr>
                <w:rFonts w:cstheme="minorHAnsi"/>
                <w:sz w:val="24"/>
                <w:szCs w:val="24"/>
              </w:rPr>
              <w:t> </w:t>
            </w:r>
            <m:oMath>
              <m:f>
                <m:fPr>
                  <m:ctrlPr>
                    <w:rPr>
                      <w:rFonts w:ascii="Cambria Math" w:hAnsi="Cambria Math" w:cstheme="minorHAnsi"/>
                      <w:sz w:val="24"/>
                      <w:szCs w:val="24"/>
                    </w:rPr>
                  </m:ctrlPr>
                </m:fPr>
                <m:num>
                  <m:r>
                    <m:rPr>
                      <m:sty m:val="p"/>
                    </m:rPr>
                    <w:rPr>
                      <w:rFonts w:ascii="Cambria Math" w:hAnsi="Cambria Math" w:cstheme="minorHAnsi"/>
                      <w:sz w:val="24"/>
                      <w:szCs w:val="24"/>
                    </w:rPr>
                    <m:t>BP</m:t>
                  </m:r>
                </m:num>
                <m:den>
                  <m:r>
                    <m:rPr>
                      <m:sty m:val="p"/>
                    </m:rPr>
                    <w:rPr>
                      <w:rFonts w:ascii="Cambria Math" w:hAnsi="Cambria Math" w:cstheme="minorHAnsi"/>
                      <w:sz w:val="24"/>
                      <w:szCs w:val="24"/>
                    </w:rPr>
                    <m:t>PC</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AP</m:t>
                  </m:r>
                </m:num>
                <m:den>
                  <m:r>
                    <m:rPr>
                      <m:sty m:val="p"/>
                    </m:rPr>
                    <w:rPr>
                      <w:rFonts w:ascii="Cambria Math" w:hAnsi="Cambria Math" w:cstheme="minorHAnsi"/>
                      <w:sz w:val="24"/>
                      <w:szCs w:val="24"/>
                    </w:rPr>
                    <m:t>PD</m:t>
                  </m:r>
                </m:den>
              </m:f>
            </m:oMath>
            <w:r w:rsidRPr="001B3D19">
              <w:rPr>
                <w:rFonts w:cstheme="minorHAnsi"/>
                <w:sz w:val="24"/>
                <w:szCs w:val="24"/>
              </w:rPr>
              <w:t xml:space="preserve">  … [Sides are </w:t>
            </w:r>
            <w:r w:rsidR="001B3D19" w:rsidRPr="001B3D19">
              <w:rPr>
                <w:rFonts w:cstheme="minorHAnsi"/>
                <w:sz w:val="24"/>
                <w:szCs w:val="24"/>
              </w:rPr>
              <w:t>proportional</w:t>
            </w:r>
            <w:r w:rsidRPr="001B3D19">
              <w:rPr>
                <w:rFonts w:cstheme="minorHAnsi"/>
                <w:sz w:val="24"/>
                <w:szCs w:val="24"/>
              </w:rPr>
              <w:t xml:space="preserve">] </w:t>
            </w:r>
            <w:r w:rsidRPr="001B3D19">
              <w:rPr>
                <w:rFonts w:cstheme="minorHAnsi"/>
                <w:sz w:val="24"/>
                <w:szCs w:val="24"/>
              </w:rPr>
              <w:br/>
            </w:r>
            <w:r w:rsidRPr="001B3D19">
              <w:rPr>
                <w:rFonts w:ascii="Cambria Math" w:hAnsi="Cambria Math" w:cs="Cambria Math"/>
                <w:sz w:val="24"/>
                <w:szCs w:val="24"/>
              </w:rPr>
              <w:t>∴</w:t>
            </w:r>
            <w:r w:rsidRPr="001B3D19">
              <w:rPr>
                <w:rFonts w:cstheme="minorHAnsi"/>
                <w:sz w:val="24"/>
                <w:szCs w:val="24"/>
              </w:rPr>
              <w:t xml:space="preserve"> AP × PC = BP × PD</w:t>
            </w:r>
          </w:p>
        </w:tc>
        <w:tc>
          <w:tcPr>
            <w:tcW w:w="992" w:type="dxa"/>
          </w:tcPr>
          <w:p w14:paraId="2B0F9027"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1E52699A" w14:textId="77777777" w:rsidTr="00035FE5">
        <w:tc>
          <w:tcPr>
            <w:tcW w:w="988" w:type="dxa"/>
          </w:tcPr>
          <w:p w14:paraId="6FC9A691" w14:textId="77777777" w:rsidR="000F1747" w:rsidRPr="001B3D19" w:rsidRDefault="000F1747" w:rsidP="000F1747">
            <w:pPr>
              <w:rPr>
                <w:rFonts w:cstheme="minorHAnsi"/>
                <w:sz w:val="24"/>
                <w:szCs w:val="24"/>
              </w:rPr>
            </w:pPr>
            <w:r w:rsidRPr="001B3D19">
              <w:rPr>
                <w:rFonts w:cstheme="minorHAnsi"/>
                <w:sz w:val="24"/>
                <w:szCs w:val="24"/>
              </w:rPr>
              <w:t>4</w:t>
            </w:r>
          </w:p>
        </w:tc>
        <w:tc>
          <w:tcPr>
            <w:tcW w:w="8505" w:type="dxa"/>
          </w:tcPr>
          <w:p w14:paraId="7D7DCD74" w14:textId="77777777" w:rsidR="000F1747" w:rsidRPr="001B3D19" w:rsidRDefault="000F1747" w:rsidP="000F1747">
            <w:pPr>
              <w:rPr>
                <w:rFonts w:cstheme="minorHAnsi"/>
                <w:sz w:val="24"/>
                <w:szCs w:val="24"/>
              </w:rPr>
            </w:pPr>
            <w:r w:rsidRPr="001B3D19">
              <w:rPr>
                <w:rFonts w:cstheme="minorHAnsi"/>
                <w:sz w:val="24"/>
                <w:szCs w:val="24"/>
              </w:rPr>
              <w:t>Given, DE || BC</w:t>
            </w:r>
          </w:p>
          <w:p w14:paraId="5E3FDDF7" w14:textId="77777777" w:rsidR="000F1747" w:rsidRPr="001B3D19" w:rsidRDefault="000F1747" w:rsidP="000F1747">
            <w:pPr>
              <w:rPr>
                <w:rFonts w:cstheme="minorHAnsi"/>
                <w:sz w:val="24"/>
                <w:szCs w:val="24"/>
              </w:rPr>
            </w:pPr>
            <w:r w:rsidRPr="001B3D19">
              <w:rPr>
                <w:rFonts w:cstheme="minorHAnsi"/>
                <w:sz w:val="24"/>
                <w:szCs w:val="24"/>
              </w:rPr>
              <w:t>AE = 1.8 cm, BD = 7.2 cm and CE = 5.4 cm</w:t>
            </w:r>
          </w:p>
          <w:p w14:paraId="53332C43" w14:textId="77777777" w:rsidR="000F1747" w:rsidRPr="001B3D19" w:rsidRDefault="000F1747" w:rsidP="000F1747">
            <w:pPr>
              <w:rPr>
                <w:rFonts w:cstheme="minorHAnsi"/>
                <w:sz w:val="24"/>
                <w:szCs w:val="24"/>
              </w:rPr>
            </w:pPr>
            <w:r w:rsidRPr="001B3D19">
              <w:rPr>
                <w:rFonts w:cstheme="minorHAnsi"/>
                <w:sz w:val="24"/>
                <w:szCs w:val="24"/>
              </w:rPr>
              <w:t>By basic proportionality theorem,</w:t>
            </w:r>
          </w:p>
          <w:p w14:paraId="6D35F6E1" w14:textId="77777777" w:rsidR="000F1747" w:rsidRPr="001B3D19" w:rsidRDefault="000F1747" w:rsidP="000F1747">
            <w:pPr>
              <w:rPr>
                <w:rFonts w:cstheme="minorHAnsi"/>
                <w:sz w:val="24"/>
                <w:szCs w:val="24"/>
              </w:rPr>
            </w:pPr>
            <w:r w:rsidRPr="001B3D19">
              <w:rPr>
                <w:rFonts w:cstheme="minorHAnsi"/>
                <w:sz w:val="24"/>
                <w:szCs w:val="24"/>
              </w:rPr>
              <w:t>AD/DB = AE/EC</w:t>
            </w:r>
          </w:p>
          <w:p w14:paraId="4A4D0F32" w14:textId="77777777" w:rsidR="000F1747" w:rsidRPr="001B3D19" w:rsidRDefault="000F1747" w:rsidP="000F1747">
            <w:pPr>
              <w:rPr>
                <w:rFonts w:cstheme="minorHAnsi"/>
                <w:sz w:val="24"/>
                <w:szCs w:val="24"/>
              </w:rPr>
            </w:pPr>
            <w:r w:rsidRPr="001B3D19">
              <w:rPr>
                <w:rFonts w:cstheme="minorHAnsi"/>
                <w:sz w:val="24"/>
                <w:szCs w:val="24"/>
              </w:rPr>
              <w:t>AD/7.2 = 1.8/5.4</w:t>
            </w:r>
          </w:p>
          <w:p w14:paraId="094CDBF1" w14:textId="77777777" w:rsidR="000F1747" w:rsidRPr="001B3D19" w:rsidRDefault="000F1747" w:rsidP="000F1747">
            <w:pPr>
              <w:rPr>
                <w:rFonts w:cstheme="minorHAnsi"/>
                <w:sz w:val="24"/>
                <w:szCs w:val="24"/>
              </w:rPr>
            </w:pPr>
            <w:r w:rsidRPr="001B3D19">
              <w:rPr>
                <w:rFonts w:cstheme="minorHAnsi"/>
                <w:sz w:val="24"/>
                <w:szCs w:val="24"/>
              </w:rPr>
              <w:t>AD = (1.8 × 7.2)/5.4 = 2.4</w:t>
            </w:r>
          </w:p>
          <w:p w14:paraId="2607EF7B" w14:textId="649E59CE" w:rsidR="000F1747" w:rsidRPr="001B3D19" w:rsidRDefault="000F1747" w:rsidP="000F1747">
            <w:pPr>
              <w:rPr>
                <w:rFonts w:cstheme="minorHAnsi"/>
                <w:sz w:val="24"/>
                <w:szCs w:val="24"/>
              </w:rPr>
            </w:pPr>
            <w:r w:rsidRPr="001B3D19">
              <w:rPr>
                <w:rFonts w:cstheme="minorHAnsi"/>
                <w:sz w:val="24"/>
                <w:szCs w:val="24"/>
              </w:rPr>
              <w:t>Therefore, AD = 2.4 cm.</w:t>
            </w:r>
          </w:p>
        </w:tc>
        <w:tc>
          <w:tcPr>
            <w:tcW w:w="992" w:type="dxa"/>
          </w:tcPr>
          <w:p w14:paraId="197AFD41"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563D41DB" w14:textId="77777777" w:rsidTr="00035FE5">
        <w:tc>
          <w:tcPr>
            <w:tcW w:w="988" w:type="dxa"/>
          </w:tcPr>
          <w:p w14:paraId="5AA9FB41" w14:textId="77777777" w:rsidR="000F1747" w:rsidRPr="001B3D19" w:rsidRDefault="000F1747" w:rsidP="000F1747">
            <w:pPr>
              <w:rPr>
                <w:rFonts w:cstheme="minorHAnsi"/>
                <w:sz w:val="24"/>
                <w:szCs w:val="24"/>
              </w:rPr>
            </w:pPr>
            <w:r w:rsidRPr="001B3D19">
              <w:rPr>
                <w:rFonts w:cstheme="minorHAnsi"/>
                <w:sz w:val="24"/>
                <w:szCs w:val="24"/>
              </w:rPr>
              <w:t>5</w:t>
            </w:r>
          </w:p>
        </w:tc>
        <w:tc>
          <w:tcPr>
            <w:tcW w:w="8505" w:type="dxa"/>
          </w:tcPr>
          <w:p w14:paraId="29E828F3" w14:textId="77777777" w:rsidR="000F1747" w:rsidRPr="001B3D19" w:rsidRDefault="000F1747" w:rsidP="000F1747">
            <w:pPr>
              <w:rPr>
                <w:rFonts w:cstheme="minorHAnsi"/>
                <w:sz w:val="24"/>
                <w:szCs w:val="24"/>
              </w:rPr>
            </w:pPr>
            <w:r w:rsidRPr="001B3D19">
              <w:rPr>
                <w:rFonts w:cstheme="minorHAnsi"/>
                <w:sz w:val="24"/>
                <w:szCs w:val="24"/>
              </w:rPr>
              <w:sym w:font="Symbol" w:char="F044"/>
            </w:r>
            <w:r w:rsidRPr="001B3D19">
              <w:rPr>
                <w:rFonts w:cstheme="minorHAnsi"/>
                <w:sz w:val="24"/>
                <w:szCs w:val="24"/>
              </w:rPr>
              <w:t xml:space="preserve">ACB </w:t>
            </w:r>
            <m:oMath>
              <m:r>
                <m:rPr>
                  <m:sty m:val="p"/>
                </m:rPr>
                <w:rPr>
                  <w:rFonts w:ascii="Cambria Math" w:hAnsi="Cambria Math" w:cstheme="minorHAnsi"/>
                  <w:sz w:val="24"/>
                  <w:szCs w:val="24"/>
                </w:rPr>
                <m:t>~</m:t>
              </m:r>
            </m:oMath>
            <w:r w:rsidRPr="001B3D19">
              <w:rPr>
                <w:rFonts w:cstheme="minorHAnsi"/>
                <w:sz w:val="24"/>
                <w:szCs w:val="24"/>
              </w:rPr>
              <w:t xml:space="preserve"> </w:t>
            </w:r>
            <w:r w:rsidRPr="001B3D19">
              <w:rPr>
                <w:rFonts w:cstheme="minorHAnsi"/>
                <w:sz w:val="24"/>
                <w:szCs w:val="24"/>
              </w:rPr>
              <w:sym w:font="Symbol" w:char="F044"/>
            </w:r>
            <w:r w:rsidRPr="001B3D19">
              <w:rPr>
                <w:rFonts w:cstheme="minorHAnsi"/>
                <w:sz w:val="24"/>
                <w:szCs w:val="24"/>
              </w:rPr>
              <w:t>ADC (AA criterion)</w:t>
            </w:r>
          </w:p>
          <w:p w14:paraId="4A77C872" w14:textId="77777777" w:rsidR="000F1747" w:rsidRPr="001B3D19" w:rsidRDefault="000F1747" w:rsidP="000F1747">
            <w:pPr>
              <w:rPr>
                <w:rFonts w:cstheme="minorHAnsi"/>
                <w:sz w:val="24"/>
                <w:szCs w:val="24"/>
              </w:rPr>
            </w:pPr>
            <w:r w:rsidRPr="001B3D19">
              <w:rPr>
                <w:rFonts w:cstheme="minorHAnsi"/>
                <w:sz w:val="24"/>
                <w:szCs w:val="24"/>
              </w:rPr>
              <w:t xml:space="preserve">So, </w:t>
            </w:r>
            <m:oMath>
              <m:f>
                <m:fPr>
                  <m:ctrlPr>
                    <w:rPr>
                      <w:rFonts w:ascii="Cambria Math" w:hAnsi="Cambria Math" w:cstheme="minorHAnsi"/>
                      <w:sz w:val="24"/>
                      <w:szCs w:val="24"/>
                    </w:rPr>
                  </m:ctrlPr>
                </m:fPr>
                <m:num>
                  <m:r>
                    <w:rPr>
                      <w:rFonts w:ascii="Cambria Math" w:hAnsi="Cambria Math" w:cstheme="minorHAnsi"/>
                      <w:sz w:val="24"/>
                      <w:szCs w:val="24"/>
                    </w:rPr>
                    <m:t>AC</m:t>
                  </m:r>
                </m:num>
                <m:den>
                  <m:r>
                    <w:rPr>
                      <w:rFonts w:ascii="Cambria Math" w:hAnsi="Cambria Math" w:cstheme="minorHAnsi"/>
                      <w:sz w:val="24"/>
                      <w:szCs w:val="24"/>
                    </w:rPr>
                    <m:t>AD</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w:rPr>
                      <w:rFonts w:ascii="Cambria Math" w:hAnsi="Cambria Math" w:cstheme="minorHAnsi"/>
                      <w:sz w:val="24"/>
                      <w:szCs w:val="24"/>
                    </w:rPr>
                    <m:t>AB</m:t>
                  </m:r>
                </m:num>
                <m:den>
                  <m:r>
                    <w:rPr>
                      <w:rFonts w:ascii="Cambria Math" w:hAnsi="Cambria Math" w:cstheme="minorHAnsi"/>
                      <w:sz w:val="24"/>
                      <w:szCs w:val="24"/>
                    </w:rPr>
                    <m:t>AC</m:t>
                  </m:r>
                </m:den>
              </m:f>
            </m:oMath>
            <w:r w:rsidRPr="001B3D19">
              <w:rPr>
                <w:rFonts w:cstheme="minorHAnsi"/>
                <w:sz w:val="24"/>
                <w:szCs w:val="24"/>
              </w:rPr>
              <w:t xml:space="preserve">   =&gt; </w:t>
            </w:r>
            <m:oMath>
              <m:f>
                <m:fPr>
                  <m:ctrlPr>
                    <w:rPr>
                      <w:rFonts w:ascii="Cambria Math" w:hAnsi="Cambria Math" w:cstheme="minorHAnsi"/>
                      <w:sz w:val="24"/>
                      <w:szCs w:val="24"/>
                    </w:rPr>
                  </m:ctrlPr>
                </m:fPr>
                <m:num>
                  <m:r>
                    <m:rPr>
                      <m:sty m:val="p"/>
                    </m:rPr>
                    <w:rPr>
                      <w:rFonts w:ascii="Cambria Math" w:hAnsi="Cambria Math" w:cstheme="minorHAnsi"/>
                      <w:sz w:val="24"/>
                      <w:szCs w:val="24"/>
                    </w:rPr>
                    <m:t>6</m:t>
                  </m:r>
                </m:num>
                <m:den>
                  <m:r>
                    <m:rPr>
                      <m:sty m:val="p"/>
                    </m:rPr>
                    <w:rPr>
                      <w:rFonts w:ascii="Cambria Math" w:hAnsi="Cambria Math" w:cstheme="minorHAnsi"/>
                      <w:sz w:val="24"/>
                      <w:szCs w:val="24"/>
                    </w:rPr>
                    <m:t>3</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w:rPr>
                      <w:rFonts w:ascii="Cambria Math" w:hAnsi="Cambria Math" w:cstheme="minorHAnsi"/>
                      <w:sz w:val="24"/>
                      <w:szCs w:val="24"/>
                    </w:rPr>
                    <m:t>AB</m:t>
                  </m:r>
                </m:num>
                <m:den>
                  <m:r>
                    <m:rPr>
                      <m:sty m:val="p"/>
                    </m:rPr>
                    <w:rPr>
                      <w:rFonts w:ascii="Cambria Math" w:hAnsi="Cambria Math" w:cstheme="minorHAnsi"/>
                      <w:sz w:val="24"/>
                      <w:szCs w:val="24"/>
                    </w:rPr>
                    <m:t>6</m:t>
                  </m:r>
                </m:den>
              </m:f>
            </m:oMath>
            <w:r w:rsidRPr="001B3D19">
              <w:rPr>
                <w:rFonts w:cstheme="minorHAnsi"/>
                <w:sz w:val="24"/>
                <w:szCs w:val="24"/>
              </w:rPr>
              <w:t xml:space="preserve">  =&gt; AB = 6</w:t>
            </w:r>
            <m:oMath>
              <m:r>
                <m:rPr>
                  <m:sty m:val="p"/>
                </m:rPr>
                <w:rPr>
                  <w:rFonts w:ascii="Cambria Math" w:hAnsi="Cambria Math" w:cstheme="minorHAnsi"/>
                  <w:sz w:val="24"/>
                  <w:szCs w:val="24"/>
                </w:rPr>
                <m:t>×</m:t>
              </m:r>
            </m:oMath>
            <w:r w:rsidRPr="001B3D19">
              <w:rPr>
                <w:rFonts w:cstheme="minorHAnsi"/>
                <w:sz w:val="24"/>
                <w:szCs w:val="24"/>
              </w:rPr>
              <w:t>2</w:t>
            </w:r>
          </w:p>
          <w:p w14:paraId="4618E34D" w14:textId="705192E8" w:rsidR="000F1747" w:rsidRPr="001B3D19" w:rsidRDefault="000F1747" w:rsidP="000F1747">
            <w:pPr>
              <w:rPr>
                <w:rFonts w:cstheme="minorHAnsi"/>
                <w:sz w:val="24"/>
                <w:szCs w:val="24"/>
              </w:rPr>
            </w:pPr>
            <m:oMath>
              <m:r>
                <m:rPr>
                  <m:sty m:val="p"/>
                </m:rPr>
                <w:rPr>
                  <w:rFonts w:ascii="Cambria Math" w:hAnsi="Cambria Math" w:cstheme="minorHAnsi"/>
                  <w:sz w:val="24"/>
                  <w:szCs w:val="24"/>
                </w:rPr>
                <m:t>∴</m:t>
              </m:r>
            </m:oMath>
            <w:r w:rsidRPr="001B3D19">
              <w:rPr>
                <w:rFonts w:cstheme="minorHAnsi"/>
                <w:sz w:val="24"/>
                <w:szCs w:val="24"/>
              </w:rPr>
              <w:t xml:space="preserve"> AB = 12 cm</w:t>
            </w:r>
          </w:p>
        </w:tc>
        <w:tc>
          <w:tcPr>
            <w:tcW w:w="992" w:type="dxa"/>
          </w:tcPr>
          <w:p w14:paraId="43D4D006"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49F5A50A" w14:textId="77777777" w:rsidTr="00035FE5">
        <w:tc>
          <w:tcPr>
            <w:tcW w:w="988" w:type="dxa"/>
          </w:tcPr>
          <w:p w14:paraId="071459EF" w14:textId="77777777" w:rsidR="000F1747" w:rsidRPr="001B3D19" w:rsidRDefault="000F1747" w:rsidP="000F1747">
            <w:pPr>
              <w:rPr>
                <w:rFonts w:cstheme="minorHAnsi"/>
                <w:sz w:val="24"/>
                <w:szCs w:val="24"/>
              </w:rPr>
            </w:pPr>
            <w:r w:rsidRPr="001B3D19">
              <w:rPr>
                <w:rFonts w:cstheme="minorHAnsi"/>
                <w:sz w:val="24"/>
                <w:szCs w:val="24"/>
              </w:rPr>
              <w:t>6</w:t>
            </w:r>
          </w:p>
        </w:tc>
        <w:tc>
          <w:tcPr>
            <w:tcW w:w="8505" w:type="dxa"/>
          </w:tcPr>
          <w:p w14:paraId="32CAE477" w14:textId="047DB1CA" w:rsidR="000F1747" w:rsidRPr="001B3D19" w:rsidRDefault="000F1747" w:rsidP="000F1747">
            <w:pPr>
              <w:rPr>
                <w:rFonts w:cstheme="minorHAnsi"/>
                <w:sz w:val="24"/>
                <w:szCs w:val="24"/>
              </w:rPr>
            </w:pPr>
            <w:r w:rsidRPr="001B3D19">
              <w:rPr>
                <w:rFonts w:cstheme="minorHAnsi"/>
                <w:sz w:val="24"/>
                <w:szCs w:val="24"/>
              </w:rPr>
              <w:t>5/8</w:t>
            </w:r>
          </w:p>
        </w:tc>
        <w:tc>
          <w:tcPr>
            <w:tcW w:w="992" w:type="dxa"/>
          </w:tcPr>
          <w:p w14:paraId="2CAB7D60"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5645A7C7" w14:textId="77777777" w:rsidTr="00035FE5">
        <w:tc>
          <w:tcPr>
            <w:tcW w:w="988" w:type="dxa"/>
          </w:tcPr>
          <w:p w14:paraId="6FC95050" w14:textId="77777777" w:rsidR="000F1747" w:rsidRPr="001B3D19" w:rsidRDefault="000F1747" w:rsidP="000F1747">
            <w:pPr>
              <w:rPr>
                <w:rFonts w:cstheme="minorHAnsi"/>
                <w:sz w:val="24"/>
                <w:szCs w:val="24"/>
              </w:rPr>
            </w:pPr>
            <w:r w:rsidRPr="001B3D19">
              <w:rPr>
                <w:rFonts w:cstheme="minorHAnsi"/>
                <w:sz w:val="24"/>
                <w:szCs w:val="24"/>
              </w:rPr>
              <w:t>7</w:t>
            </w:r>
          </w:p>
        </w:tc>
        <w:tc>
          <w:tcPr>
            <w:tcW w:w="8505" w:type="dxa"/>
          </w:tcPr>
          <w:p w14:paraId="191B0B8B" w14:textId="651A4E40" w:rsidR="000F1747" w:rsidRPr="001B3D19" w:rsidRDefault="000F1747" w:rsidP="000F1747">
            <w:pPr>
              <w:rPr>
                <w:rFonts w:cstheme="minorHAnsi"/>
                <w:sz w:val="24"/>
                <w:szCs w:val="24"/>
              </w:rPr>
            </w:pPr>
            <w:r w:rsidRPr="001B3D19">
              <w:rPr>
                <w:rFonts w:cstheme="minorHAnsi"/>
                <w:sz w:val="24"/>
                <w:szCs w:val="24"/>
              </w:rPr>
              <w:t>150m</w:t>
            </w:r>
          </w:p>
        </w:tc>
        <w:tc>
          <w:tcPr>
            <w:tcW w:w="992" w:type="dxa"/>
          </w:tcPr>
          <w:p w14:paraId="3D969E5A"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1FB55056" w14:textId="77777777" w:rsidTr="00035FE5">
        <w:tc>
          <w:tcPr>
            <w:tcW w:w="988" w:type="dxa"/>
          </w:tcPr>
          <w:p w14:paraId="49426944" w14:textId="77777777" w:rsidR="000F1747" w:rsidRPr="001B3D19" w:rsidRDefault="000F1747" w:rsidP="000F1747">
            <w:pPr>
              <w:rPr>
                <w:rFonts w:cstheme="minorHAnsi"/>
                <w:sz w:val="24"/>
                <w:szCs w:val="24"/>
              </w:rPr>
            </w:pPr>
            <w:r w:rsidRPr="001B3D19">
              <w:rPr>
                <w:rFonts w:cstheme="minorHAnsi"/>
                <w:sz w:val="24"/>
                <w:szCs w:val="24"/>
              </w:rPr>
              <w:t>8</w:t>
            </w:r>
          </w:p>
        </w:tc>
        <w:tc>
          <w:tcPr>
            <w:tcW w:w="8505" w:type="dxa"/>
          </w:tcPr>
          <w:p w14:paraId="13CD25BB" w14:textId="3D38CC1C" w:rsidR="000F1747" w:rsidRPr="001B3D19" w:rsidRDefault="000F1747" w:rsidP="000F1747">
            <w:pPr>
              <w:rPr>
                <w:rFonts w:cstheme="minorHAnsi"/>
                <w:sz w:val="24"/>
                <w:szCs w:val="24"/>
              </w:rPr>
            </w:pPr>
            <w:r w:rsidRPr="001B3D19">
              <w:rPr>
                <w:rFonts w:cstheme="minorHAnsi"/>
                <w:sz w:val="24"/>
                <w:szCs w:val="24"/>
              </w:rPr>
              <w:t>2/3</w:t>
            </w:r>
          </w:p>
        </w:tc>
        <w:tc>
          <w:tcPr>
            <w:tcW w:w="992" w:type="dxa"/>
          </w:tcPr>
          <w:p w14:paraId="402D2A1C"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4D164896" w14:textId="77777777" w:rsidTr="00035FE5">
        <w:tc>
          <w:tcPr>
            <w:tcW w:w="988" w:type="dxa"/>
          </w:tcPr>
          <w:p w14:paraId="09D7B6C2" w14:textId="77777777" w:rsidR="000F1747" w:rsidRPr="001B3D19" w:rsidRDefault="000F1747" w:rsidP="000F1747">
            <w:pPr>
              <w:rPr>
                <w:rFonts w:cstheme="minorHAnsi"/>
                <w:sz w:val="24"/>
                <w:szCs w:val="24"/>
              </w:rPr>
            </w:pPr>
            <w:r w:rsidRPr="001B3D19">
              <w:rPr>
                <w:rFonts w:cstheme="minorHAnsi"/>
                <w:sz w:val="24"/>
                <w:szCs w:val="24"/>
              </w:rPr>
              <w:t>9</w:t>
            </w:r>
          </w:p>
        </w:tc>
        <w:tc>
          <w:tcPr>
            <w:tcW w:w="8505" w:type="dxa"/>
          </w:tcPr>
          <w:p w14:paraId="338AD6D7" w14:textId="46FB265D" w:rsidR="000F1747" w:rsidRPr="001B3D19" w:rsidRDefault="000F1747" w:rsidP="000F1747">
            <w:pPr>
              <w:tabs>
                <w:tab w:val="left" w:pos="1174"/>
              </w:tabs>
              <w:rPr>
                <w:rFonts w:cstheme="minorHAnsi"/>
                <w:sz w:val="24"/>
                <w:szCs w:val="24"/>
              </w:rPr>
            </w:pPr>
            <w:r w:rsidRPr="001B3D19">
              <w:rPr>
                <w:rFonts w:cstheme="minorHAnsi"/>
                <w:sz w:val="24"/>
                <w:szCs w:val="24"/>
              </w:rPr>
              <w:t>48 ft</w:t>
            </w:r>
          </w:p>
        </w:tc>
        <w:tc>
          <w:tcPr>
            <w:tcW w:w="992" w:type="dxa"/>
          </w:tcPr>
          <w:p w14:paraId="7060CFF1"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4ECC9031" w14:textId="77777777" w:rsidTr="00035FE5">
        <w:tc>
          <w:tcPr>
            <w:tcW w:w="988" w:type="dxa"/>
          </w:tcPr>
          <w:p w14:paraId="6AEB7C07" w14:textId="77777777" w:rsidR="000F1747" w:rsidRPr="001B3D19" w:rsidRDefault="000F1747" w:rsidP="000F1747">
            <w:pPr>
              <w:rPr>
                <w:rFonts w:cstheme="minorHAnsi"/>
                <w:sz w:val="24"/>
                <w:szCs w:val="24"/>
              </w:rPr>
            </w:pPr>
            <w:r w:rsidRPr="001B3D19">
              <w:rPr>
                <w:rFonts w:cstheme="minorHAnsi"/>
                <w:sz w:val="24"/>
                <w:szCs w:val="24"/>
              </w:rPr>
              <w:lastRenderedPageBreak/>
              <w:t>10</w:t>
            </w:r>
          </w:p>
        </w:tc>
        <w:tc>
          <w:tcPr>
            <w:tcW w:w="8505" w:type="dxa"/>
          </w:tcPr>
          <w:p w14:paraId="67021B11" w14:textId="5C37276E" w:rsidR="000F1747" w:rsidRPr="001B3D19" w:rsidRDefault="000F1747" w:rsidP="000F1747">
            <w:pPr>
              <w:rPr>
                <w:rFonts w:cstheme="minorHAnsi"/>
                <w:sz w:val="24"/>
                <w:szCs w:val="24"/>
              </w:rPr>
            </w:pPr>
            <w:r w:rsidRPr="001B3D19">
              <w:rPr>
                <w:rFonts w:cstheme="minorHAnsi"/>
                <w:sz w:val="24"/>
                <w:szCs w:val="24"/>
              </w:rPr>
              <w:t>3 seconds</w:t>
            </w:r>
          </w:p>
        </w:tc>
        <w:tc>
          <w:tcPr>
            <w:tcW w:w="992" w:type="dxa"/>
          </w:tcPr>
          <w:p w14:paraId="56D54533" w14:textId="77777777" w:rsidR="000F1747" w:rsidRPr="001B3D19" w:rsidRDefault="000F1747" w:rsidP="000F1747">
            <w:pPr>
              <w:rPr>
                <w:rFonts w:cstheme="minorHAnsi"/>
                <w:sz w:val="24"/>
                <w:szCs w:val="24"/>
              </w:rPr>
            </w:pPr>
            <w:r w:rsidRPr="001B3D19">
              <w:rPr>
                <w:rFonts w:cstheme="minorHAnsi"/>
                <w:sz w:val="24"/>
                <w:szCs w:val="24"/>
              </w:rPr>
              <w:t>2</w:t>
            </w:r>
          </w:p>
        </w:tc>
      </w:tr>
      <w:tr w:rsidR="000F1747" w:rsidRPr="001B3D19" w14:paraId="76AD6D7F" w14:textId="77777777" w:rsidTr="00035FE5">
        <w:tc>
          <w:tcPr>
            <w:tcW w:w="988" w:type="dxa"/>
          </w:tcPr>
          <w:p w14:paraId="18C47967" w14:textId="77777777" w:rsidR="000F1747" w:rsidRPr="001B3D19" w:rsidRDefault="000F1747" w:rsidP="000F1747">
            <w:pPr>
              <w:ind w:left="1080"/>
              <w:rPr>
                <w:rFonts w:cstheme="minorHAnsi"/>
                <w:sz w:val="24"/>
                <w:szCs w:val="24"/>
              </w:rPr>
            </w:pPr>
          </w:p>
        </w:tc>
        <w:tc>
          <w:tcPr>
            <w:tcW w:w="8505" w:type="dxa"/>
          </w:tcPr>
          <w:p w14:paraId="4472107A" w14:textId="77777777" w:rsidR="000F1747" w:rsidRPr="001B3D19" w:rsidRDefault="000F1747" w:rsidP="000F1747">
            <w:pPr>
              <w:jc w:val="center"/>
              <w:rPr>
                <w:rFonts w:cstheme="minorHAnsi"/>
                <w:sz w:val="24"/>
                <w:szCs w:val="24"/>
              </w:rPr>
            </w:pPr>
            <w:r w:rsidRPr="001B3D19">
              <w:rPr>
                <w:rFonts w:cstheme="minorHAnsi"/>
                <w:sz w:val="24"/>
                <w:szCs w:val="24"/>
                <w:highlight w:val="yellow"/>
              </w:rPr>
              <w:t>3 – MARKS TYPE QUESTIONS</w:t>
            </w:r>
          </w:p>
        </w:tc>
        <w:tc>
          <w:tcPr>
            <w:tcW w:w="992" w:type="dxa"/>
          </w:tcPr>
          <w:p w14:paraId="66EEEAAA" w14:textId="77777777" w:rsidR="000F1747" w:rsidRPr="001B3D19" w:rsidRDefault="000F1747" w:rsidP="000F1747">
            <w:pPr>
              <w:rPr>
                <w:rFonts w:cstheme="minorHAnsi"/>
                <w:sz w:val="24"/>
                <w:szCs w:val="24"/>
              </w:rPr>
            </w:pPr>
          </w:p>
        </w:tc>
      </w:tr>
      <w:tr w:rsidR="00AB09F4" w:rsidRPr="001B3D19" w14:paraId="499D6814" w14:textId="77777777" w:rsidTr="00035FE5">
        <w:tc>
          <w:tcPr>
            <w:tcW w:w="988" w:type="dxa"/>
          </w:tcPr>
          <w:p w14:paraId="764E96FF" w14:textId="77777777" w:rsidR="00AB09F4" w:rsidRPr="001B3D19" w:rsidRDefault="00AB09F4" w:rsidP="00AB09F4">
            <w:pPr>
              <w:rPr>
                <w:rFonts w:cstheme="minorHAnsi"/>
                <w:sz w:val="24"/>
                <w:szCs w:val="24"/>
              </w:rPr>
            </w:pPr>
            <w:r w:rsidRPr="001B3D19">
              <w:rPr>
                <w:rFonts w:cstheme="minorHAnsi"/>
                <w:sz w:val="24"/>
                <w:szCs w:val="24"/>
              </w:rPr>
              <w:t>1</w:t>
            </w:r>
          </w:p>
        </w:tc>
        <w:tc>
          <w:tcPr>
            <w:tcW w:w="8505" w:type="dxa"/>
          </w:tcPr>
          <w:p w14:paraId="4003AA33" w14:textId="70A2E585" w:rsidR="00AB09F4" w:rsidRPr="001B3D19" w:rsidRDefault="00AB09F4" w:rsidP="00AB09F4">
            <w:pPr>
              <w:rPr>
                <w:rFonts w:cstheme="minorHAnsi"/>
                <w:sz w:val="24"/>
                <w:szCs w:val="24"/>
              </w:rPr>
            </w:pPr>
            <w:r w:rsidRPr="001B3D19">
              <w:rPr>
                <w:rFonts w:cstheme="minorHAnsi"/>
                <w:sz w:val="24"/>
                <w:szCs w:val="24"/>
              </w:rPr>
              <w:t>Two poles of height 6m and 11m stand on a plane ground. If the distance between the feet of the poles is 12m. Find the distance between their tops ?</w:t>
            </w:r>
          </w:p>
        </w:tc>
        <w:tc>
          <w:tcPr>
            <w:tcW w:w="992" w:type="dxa"/>
          </w:tcPr>
          <w:p w14:paraId="67A54037" w14:textId="77777777" w:rsidR="00AB09F4" w:rsidRPr="001B3D19" w:rsidRDefault="00AB09F4" w:rsidP="00AB09F4">
            <w:pPr>
              <w:rPr>
                <w:rFonts w:cstheme="minorHAnsi"/>
                <w:sz w:val="24"/>
                <w:szCs w:val="24"/>
              </w:rPr>
            </w:pPr>
            <w:r w:rsidRPr="001B3D19">
              <w:rPr>
                <w:rFonts w:eastAsia="Calibri" w:cstheme="minorHAnsi"/>
                <w:sz w:val="24"/>
                <w:szCs w:val="24"/>
              </w:rPr>
              <w:t xml:space="preserve">3 </w:t>
            </w:r>
          </w:p>
        </w:tc>
      </w:tr>
      <w:tr w:rsidR="00AB09F4" w:rsidRPr="001B3D19" w14:paraId="39B50E37" w14:textId="77777777" w:rsidTr="00035FE5">
        <w:tc>
          <w:tcPr>
            <w:tcW w:w="988" w:type="dxa"/>
          </w:tcPr>
          <w:p w14:paraId="36AEA8E6" w14:textId="77777777" w:rsidR="00AB09F4" w:rsidRPr="001B3D19" w:rsidRDefault="00AB09F4" w:rsidP="00AB09F4">
            <w:pPr>
              <w:rPr>
                <w:rFonts w:cstheme="minorHAnsi"/>
                <w:sz w:val="24"/>
                <w:szCs w:val="24"/>
              </w:rPr>
            </w:pPr>
            <w:r w:rsidRPr="001B3D19">
              <w:rPr>
                <w:rFonts w:cstheme="minorHAnsi"/>
                <w:sz w:val="24"/>
                <w:szCs w:val="24"/>
              </w:rPr>
              <w:t>2</w:t>
            </w:r>
          </w:p>
        </w:tc>
        <w:tc>
          <w:tcPr>
            <w:tcW w:w="8505" w:type="dxa"/>
          </w:tcPr>
          <w:p w14:paraId="344C0525" w14:textId="77777777" w:rsidR="00AB09F4" w:rsidRPr="001B3D19" w:rsidRDefault="00AB09F4" w:rsidP="00AB09F4">
            <w:pPr>
              <w:rPr>
                <w:rFonts w:cstheme="minorHAnsi"/>
                <w:sz w:val="24"/>
                <w:szCs w:val="24"/>
              </w:rPr>
            </w:pPr>
            <m:oMath>
              <m:r>
                <w:rPr>
                  <w:rFonts w:ascii="Cambria Math" w:hAnsi="Cambria Math" w:cstheme="minorHAnsi"/>
                  <w:sz w:val="24"/>
                  <w:szCs w:val="24"/>
                </w:rPr>
                <m:t>∆</m:t>
              </m:r>
            </m:oMath>
            <w:r w:rsidRPr="001B3D19">
              <w:rPr>
                <w:rFonts w:cstheme="minorHAnsi"/>
                <w:sz w:val="24"/>
                <w:szCs w:val="24"/>
              </w:rPr>
              <w:t xml:space="preserve">ABC is similar to </w:t>
            </w:r>
            <m:oMath>
              <m:r>
                <w:rPr>
                  <w:rFonts w:ascii="Cambria Math" w:hAnsi="Cambria Math" w:cstheme="minorHAnsi"/>
                  <w:sz w:val="24"/>
                  <w:szCs w:val="24"/>
                </w:rPr>
                <m:t>∆</m:t>
              </m:r>
            </m:oMath>
            <w:r w:rsidRPr="001B3D19">
              <w:rPr>
                <w:rFonts w:cstheme="minorHAnsi"/>
                <w:sz w:val="24"/>
                <w:szCs w:val="24"/>
              </w:rPr>
              <w:t xml:space="preserve">PQR. The ratio of the perimeter of </w:t>
            </w:r>
            <m:oMath>
              <m:r>
                <w:rPr>
                  <w:rFonts w:ascii="Cambria Math" w:hAnsi="Cambria Math" w:cstheme="minorHAnsi"/>
                  <w:sz w:val="24"/>
                  <w:szCs w:val="24"/>
                </w:rPr>
                <m:t>∆</m:t>
              </m:r>
            </m:oMath>
            <w:r w:rsidRPr="001B3D19">
              <w:rPr>
                <w:rFonts w:cstheme="minorHAnsi"/>
                <w:sz w:val="24"/>
                <w:szCs w:val="24"/>
              </w:rPr>
              <w:t xml:space="preserve">ABC to the perimeter of </w:t>
            </w:r>
            <m:oMath>
              <m:r>
                <w:rPr>
                  <w:rFonts w:ascii="Cambria Math" w:hAnsi="Cambria Math" w:cstheme="minorHAnsi"/>
                  <w:sz w:val="24"/>
                  <w:szCs w:val="24"/>
                </w:rPr>
                <m:t>∆</m:t>
              </m:r>
            </m:oMath>
            <w:r w:rsidRPr="001B3D19">
              <w:rPr>
                <w:rFonts w:cstheme="minorHAnsi"/>
                <w:sz w:val="24"/>
                <w:szCs w:val="24"/>
              </w:rPr>
              <w:t>PQR is 4:9.</w:t>
            </w:r>
          </w:p>
          <w:p w14:paraId="636E3096" w14:textId="77777777" w:rsidR="00AB09F4" w:rsidRPr="001B3D19" w:rsidRDefault="00AB09F4" w:rsidP="00AB09F4">
            <w:pPr>
              <w:rPr>
                <w:rFonts w:eastAsiaTheme="minorEastAsia" w:cstheme="minorHAnsi"/>
                <w:sz w:val="24"/>
                <w:szCs w:val="24"/>
              </w:rPr>
            </w:pPr>
            <w:r w:rsidRPr="001B3D19">
              <w:rPr>
                <w:rFonts w:cstheme="minorHAnsi"/>
                <w:sz w:val="24"/>
                <w:szCs w:val="24"/>
              </w:rPr>
              <w:t xml:space="preserve">i) Sara said </w:t>
            </w:r>
            <m:oMath>
              <m:f>
                <m:fPr>
                  <m:ctrlPr>
                    <w:rPr>
                      <w:rFonts w:ascii="Cambria Math" w:hAnsi="Cambria Math" w:cstheme="minorHAnsi"/>
                      <w:i/>
                      <w:sz w:val="24"/>
                      <w:szCs w:val="24"/>
                    </w:rPr>
                  </m:ctrlPr>
                </m:fPr>
                <m:num>
                  <m:r>
                    <w:rPr>
                      <w:rFonts w:ascii="Cambria Math" w:hAnsi="Cambria Math" w:cstheme="minorHAnsi"/>
                      <w:sz w:val="24"/>
                      <w:szCs w:val="24"/>
                    </w:rPr>
                    <m:t>AB</m:t>
                  </m:r>
                </m:num>
                <m:den>
                  <m:r>
                    <w:rPr>
                      <w:rFonts w:ascii="Cambria Math" w:hAnsi="Cambria Math" w:cstheme="minorHAnsi"/>
                      <w:sz w:val="24"/>
                      <w:szCs w:val="24"/>
                    </w:rPr>
                    <m:t>PQ</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m:t>
                  </m:r>
                </m:num>
                <m:den>
                  <m:r>
                    <w:rPr>
                      <w:rFonts w:ascii="Cambria Math" w:eastAsiaTheme="minorEastAsia" w:hAnsi="Cambria Math" w:cstheme="minorHAnsi"/>
                      <w:sz w:val="24"/>
                      <w:szCs w:val="24"/>
                    </w:rPr>
                    <m:t>9</m:t>
                  </m:r>
                </m:den>
              </m:f>
            </m:oMath>
            <w:r w:rsidRPr="001B3D19">
              <w:rPr>
                <w:rFonts w:eastAsiaTheme="minorEastAsia" w:cstheme="minorHAnsi"/>
                <w:sz w:val="24"/>
                <w:szCs w:val="24"/>
              </w:rPr>
              <w:t>. Is it true? Justify your answer.</w:t>
            </w:r>
          </w:p>
          <w:p w14:paraId="65924D07" w14:textId="154AC3A9" w:rsidR="00AB09F4" w:rsidRPr="001B3D19" w:rsidRDefault="00AB09F4" w:rsidP="00AB09F4">
            <w:pPr>
              <w:rPr>
                <w:rFonts w:cstheme="minorHAnsi"/>
                <w:sz w:val="24"/>
                <w:szCs w:val="24"/>
              </w:rPr>
            </w:pPr>
            <w:r w:rsidRPr="001B3D19">
              <w:rPr>
                <w:rFonts w:eastAsiaTheme="minorEastAsia" w:cstheme="minorHAnsi"/>
                <w:sz w:val="24"/>
                <w:szCs w:val="24"/>
              </w:rPr>
              <w:t xml:space="preserve">ii) Find the ratio of the area of </w:t>
            </w:r>
            <m:oMath>
              <m:r>
                <w:rPr>
                  <w:rFonts w:ascii="Cambria Math" w:hAnsi="Cambria Math" w:cstheme="minorHAnsi"/>
                  <w:sz w:val="24"/>
                  <w:szCs w:val="24"/>
                </w:rPr>
                <m:t>∆</m:t>
              </m:r>
            </m:oMath>
            <w:r w:rsidRPr="001B3D19">
              <w:rPr>
                <w:rFonts w:cstheme="minorHAnsi"/>
                <w:sz w:val="24"/>
                <w:szCs w:val="24"/>
              </w:rPr>
              <w:t xml:space="preserve">ABC to the area of </w:t>
            </w:r>
            <m:oMath>
              <m:r>
                <w:rPr>
                  <w:rFonts w:ascii="Cambria Math" w:hAnsi="Cambria Math" w:cstheme="minorHAnsi"/>
                  <w:sz w:val="24"/>
                  <w:szCs w:val="24"/>
                </w:rPr>
                <m:t>∆</m:t>
              </m:r>
            </m:oMath>
            <w:r w:rsidRPr="001B3D19">
              <w:rPr>
                <w:rFonts w:cstheme="minorHAnsi"/>
                <w:sz w:val="24"/>
                <w:szCs w:val="24"/>
              </w:rPr>
              <w:t>PQR.</w:t>
            </w:r>
          </w:p>
        </w:tc>
        <w:tc>
          <w:tcPr>
            <w:tcW w:w="992" w:type="dxa"/>
          </w:tcPr>
          <w:p w14:paraId="38A1FEB4" w14:textId="77777777" w:rsidR="00AB09F4" w:rsidRPr="001B3D19" w:rsidRDefault="00AB09F4" w:rsidP="00AB09F4">
            <w:pPr>
              <w:rPr>
                <w:rFonts w:cstheme="minorHAnsi"/>
                <w:sz w:val="24"/>
                <w:szCs w:val="24"/>
              </w:rPr>
            </w:pPr>
            <w:r w:rsidRPr="001B3D19">
              <w:rPr>
                <w:rFonts w:eastAsia="Calibri" w:cstheme="minorHAnsi"/>
                <w:sz w:val="24"/>
                <w:szCs w:val="24"/>
              </w:rPr>
              <w:t xml:space="preserve">3 </w:t>
            </w:r>
          </w:p>
        </w:tc>
      </w:tr>
      <w:tr w:rsidR="00AB09F4" w:rsidRPr="001B3D19" w14:paraId="18DEB95E" w14:textId="77777777" w:rsidTr="00035FE5">
        <w:tc>
          <w:tcPr>
            <w:tcW w:w="988" w:type="dxa"/>
          </w:tcPr>
          <w:p w14:paraId="71EF311D" w14:textId="77777777" w:rsidR="00AB09F4" w:rsidRPr="001B3D19" w:rsidRDefault="00AB09F4" w:rsidP="00AB09F4">
            <w:pPr>
              <w:rPr>
                <w:rFonts w:cstheme="minorHAnsi"/>
                <w:sz w:val="24"/>
                <w:szCs w:val="24"/>
              </w:rPr>
            </w:pPr>
            <w:r w:rsidRPr="001B3D19">
              <w:rPr>
                <w:rFonts w:cstheme="minorHAnsi"/>
                <w:sz w:val="24"/>
                <w:szCs w:val="24"/>
              </w:rPr>
              <w:t>3</w:t>
            </w:r>
          </w:p>
        </w:tc>
        <w:tc>
          <w:tcPr>
            <w:tcW w:w="8505" w:type="dxa"/>
          </w:tcPr>
          <w:p w14:paraId="7040E3B6" w14:textId="77777777" w:rsidR="00AB09F4" w:rsidRPr="001B3D19" w:rsidRDefault="00AB09F4" w:rsidP="00AB09F4">
            <w:pPr>
              <w:rPr>
                <w:rFonts w:eastAsiaTheme="minorEastAsia" w:cstheme="minorHAnsi"/>
                <w:sz w:val="24"/>
                <w:szCs w:val="24"/>
              </w:rPr>
            </w:pPr>
            <w:r w:rsidRPr="001B3D19">
              <w:rPr>
                <w:rFonts w:cstheme="minorHAnsi"/>
                <w:sz w:val="24"/>
                <w:szCs w:val="24"/>
              </w:rPr>
              <w:t xml:space="preserve">In the figure below, P and R are points on the sides XZ and YZ respectively. PR II XY and PR bisect the area of </w:t>
            </w:r>
            <m:oMath>
              <m:r>
                <w:rPr>
                  <w:rFonts w:ascii="Cambria Math" w:hAnsi="Cambria Math" w:cstheme="minorHAnsi"/>
                  <w:sz w:val="24"/>
                  <w:szCs w:val="24"/>
                </w:rPr>
                <m:t>∆</m:t>
              </m:r>
            </m:oMath>
            <w:r w:rsidRPr="001B3D19">
              <w:rPr>
                <w:rFonts w:eastAsiaTheme="minorEastAsia" w:cstheme="minorHAnsi"/>
                <w:sz w:val="24"/>
                <w:szCs w:val="24"/>
              </w:rPr>
              <w:t>XYZ.</w:t>
            </w:r>
          </w:p>
          <w:p w14:paraId="046CBB9A" w14:textId="77777777" w:rsidR="00AB09F4" w:rsidRPr="001B3D19" w:rsidRDefault="00AB09F4" w:rsidP="00AB09F4">
            <w:pPr>
              <w:rPr>
                <w:rFonts w:cstheme="minorHAnsi"/>
                <w:noProof/>
                <w:sz w:val="24"/>
                <w:szCs w:val="24"/>
              </w:rPr>
            </w:pPr>
          </w:p>
          <w:p w14:paraId="08D538C6" w14:textId="0275AEA1" w:rsidR="00AB09F4" w:rsidRPr="001B3D19" w:rsidRDefault="00AB09F4" w:rsidP="00AB09F4">
            <w:pPr>
              <w:rPr>
                <w:rFonts w:cstheme="minorHAnsi"/>
                <w:noProof/>
                <w:sz w:val="24"/>
                <w:szCs w:val="24"/>
              </w:rPr>
            </w:pPr>
            <w:r w:rsidRPr="001B3D19">
              <w:rPr>
                <w:rFonts w:cstheme="minorHAnsi"/>
                <w:noProof/>
                <w:sz w:val="24"/>
                <w:szCs w:val="24"/>
                <w:lang w:eastAsia="en-IN"/>
              </w:rPr>
              <w:drawing>
                <wp:inline distT="0" distB="0" distL="0" distR="0" wp14:anchorId="68138327" wp14:editId="4F9B6F12">
                  <wp:extent cx="2293620" cy="2098199"/>
                  <wp:effectExtent l="0" t="0" r="0" b="0"/>
                  <wp:docPr id="3860025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00333" cy="2104340"/>
                          </a:xfrm>
                          <a:prstGeom prst="rect">
                            <a:avLst/>
                          </a:prstGeom>
                          <a:noFill/>
                          <a:ln>
                            <a:noFill/>
                          </a:ln>
                        </pic:spPr>
                      </pic:pic>
                    </a:graphicData>
                  </a:graphic>
                </wp:inline>
              </w:drawing>
            </w:r>
          </w:p>
          <w:p w14:paraId="003C1D46" w14:textId="76EFC989" w:rsidR="00AB09F4" w:rsidRPr="001B3D19" w:rsidRDefault="00AB09F4" w:rsidP="00AB09F4">
            <w:pPr>
              <w:rPr>
                <w:rFonts w:cstheme="minorHAnsi"/>
                <w:sz w:val="24"/>
                <w:szCs w:val="24"/>
              </w:rPr>
            </w:pPr>
            <w:r w:rsidRPr="001B3D19">
              <w:rPr>
                <w:rFonts w:cstheme="minorHAnsi"/>
                <w:noProof/>
                <w:sz w:val="24"/>
                <w:szCs w:val="24"/>
              </w:rPr>
              <w:t>If ZQ = 10cm, Find the length of OQ. Show your steps and give valid reasons.</w:t>
            </w:r>
          </w:p>
        </w:tc>
        <w:tc>
          <w:tcPr>
            <w:tcW w:w="992" w:type="dxa"/>
          </w:tcPr>
          <w:p w14:paraId="1D3BC419" w14:textId="77777777" w:rsidR="00AB09F4" w:rsidRPr="001B3D19" w:rsidRDefault="00AB09F4" w:rsidP="00AB09F4">
            <w:pPr>
              <w:rPr>
                <w:rFonts w:cstheme="minorHAnsi"/>
                <w:sz w:val="24"/>
                <w:szCs w:val="24"/>
              </w:rPr>
            </w:pPr>
            <w:r w:rsidRPr="001B3D19">
              <w:rPr>
                <w:rFonts w:eastAsia="Calibri" w:cstheme="minorHAnsi"/>
                <w:sz w:val="24"/>
                <w:szCs w:val="24"/>
              </w:rPr>
              <w:t xml:space="preserve">3 </w:t>
            </w:r>
          </w:p>
        </w:tc>
      </w:tr>
      <w:tr w:rsidR="00AB09F4" w:rsidRPr="001B3D19" w14:paraId="7D6D2311" w14:textId="77777777" w:rsidTr="00035FE5">
        <w:tc>
          <w:tcPr>
            <w:tcW w:w="988" w:type="dxa"/>
          </w:tcPr>
          <w:p w14:paraId="337A1B8C" w14:textId="77777777" w:rsidR="00AB09F4" w:rsidRPr="001B3D19" w:rsidRDefault="00AB09F4" w:rsidP="00AB09F4">
            <w:pPr>
              <w:rPr>
                <w:rFonts w:cstheme="minorHAnsi"/>
                <w:sz w:val="24"/>
                <w:szCs w:val="24"/>
              </w:rPr>
            </w:pPr>
            <w:r w:rsidRPr="001B3D19">
              <w:rPr>
                <w:rFonts w:cstheme="minorHAnsi"/>
                <w:sz w:val="24"/>
                <w:szCs w:val="24"/>
              </w:rPr>
              <w:t>4</w:t>
            </w:r>
          </w:p>
        </w:tc>
        <w:tc>
          <w:tcPr>
            <w:tcW w:w="8505" w:type="dxa"/>
          </w:tcPr>
          <w:p w14:paraId="51DF79E6" w14:textId="14DE3395" w:rsidR="00AB09F4" w:rsidRPr="001B3D19" w:rsidRDefault="00AB09F4" w:rsidP="00AB09F4">
            <w:pPr>
              <w:rPr>
                <w:rFonts w:cstheme="minorHAnsi"/>
                <w:sz w:val="24"/>
                <w:szCs w:val="24"/>
              </w:rPr>
            </w:pPr>
            <w:r w:rsidRPr="001B3D19">
              <w:rPr>
                <w:rFonts w:cstheme="minorHAnsi"/>
                <w:sz w:val="24"/>
                <w:szCs w:val="24"/>
              </w:rPr>
              <w:t xml:space="preserve">A farmer has a field in the shape of a </w:t>
            </w:r>
            <w:r w:rsidR="001B3D19" w:rsidRPr="001B3D19">
              <w:rPr>
                <w:rFonts w:cstheme="minorHAnsi"/>
                <w:sz w:val="24"/>
                <w:szCs w:val="24"/>
              </w:rPr>
              <w:t>right-angled</w:t>
            </w:r>
            <w:r w:rsidRPr="001B3D19">
              <w:rPr>
                <w:rFonts w:cstheme="minorHAnsi"/>
                <w:sz w:val="24"/>
                <w:szCs w:val="24"/>
              </w:rPr>
              <w:t xml:space="preserve"> triangle with legs (sides other than the hypotenuse) are of length 16m and 8m. She wants to leave a space in the form of a square of largest area for growing wheat and remaining area for growing vegetables.</w:t>
            </w:r>
          </w:p>
          <w:p w14:paraId="05545FA6" w14:textId="77777777" w:rsidR="00AB09F4" w:rsidRPr="001B3D19" w:rsidRDefault="00AB09F4" w:rsidP="00AB09F4">
            <w:pPr>
              <w:rPr>
                <w:rFonts w:cstheme="minorHAnsi"/>
                <w:sz w:val="24"/>
                <w:szCs w:val="24"/>
              </w:rPr>
            </w:pPr>
            <w:r w:rsidRPr="001B3D19">
              <w:rPr>
                <w:rFonts w:cstheme="minorHAnsi"/>
                <w:sz w:val="24"/>
                <w:szCs w:val="24"/>
              </w:rPr>
              <w:t>i)Find the length of the side of such a square.</w:t>
            </w:r>
          </w:p>
          <w:p w14:paraId="6E7F9FE0" w14:textId="10E616C9" w:rsidR="00AB09F4" w:rsidRPr="001B3D19" w:rsidRDefault="00AB09F4" w:rsidP="00AB09F4">
            <w:pPr>
              <w:rPr>
                <w:rFonts w:cstheme="minorHAnsi"/>
                <w:sz w:val="24"/>
                <w:szCs w:val="24"/>
              </w:rPr>
            </w:pPr>
            <w:r w:rsidRPr="001B3D19">
              <w:rPr>
                <w:rFonts w:cstheme="minorHAnsi"/>
                <w:sz w:val="24"/>
                <w:szCs w:val="24"/>
              </w:rPr>
              <w:t>ii)Find the area of the square.</w:t>
            </w:r>
          </w:p>
        </w:tc>
        <w:tc>
          <w:tcPr>
            <w:tcW w:w="992" w:type="dxa"/>
          </w:tcPr>
          <w:p w14:paraId="3125424C" w14:textId="77777777" w:rsidR="00AB09F4" w:rsidRPr="001B3D19" w:rsidRDefault="00AB09F4" w:rsidP="00AB09F4">
            <w:pPr>
              <w:rPr>
                <w:rFonts w:cstheme="minorHAnsi"/>
                <w:sz w:val="24"/>
                <w:szCs w:val="24"/>
              </w:rPr>
            </w:pPr>
            <w:r w:rsidRPr="001B3D19">
              <w:rPr>
                <w:rFonts w:eastAsia="Calibri" w:cstheme="minorHAnsi"/>
                <w:sz w:val="24"/>
                <w:szCs w:val="24"/>
              </w:rPr>
              <w:t xml:space="preserve">3 </w:t>
            </w:r>
          </w:p>
        </w:tc>
      </w:tr>
      <w:tr w:rsidR="00AB09F4" w:rsidRPr="001B3D19" w14:paraId="3955D800" w14:textId="77777777" w:rsidTr="00035FE5">
        <w:tc>
          <w:tcPr>
            <w:tcW w:w="988" w:type="dxa"/>
          </w:tcPr>
          <w:p w14:paraId="5EE72BA0" w14:textId="77777777" w:rsidR="00AB09F4" w:rsidRPr="001B3D19" w:rsidRDefault="00AB09F4" w:rsidP="00AB09F4">
            <w:pPr>
              <w:rPr>
                <w:rFonts w:cstheme="minorHAnsi"/>
                <w:sz w:val="24"/>
                <w:szCs w:val="24"/>
              </w:rPr>
            </w:pPr>
            <w:r w:rsidRPr="001B3D19">
              <w:rPr>
                <w:rFonts w:cstheme="minorHAnsi"/>
                <w:sz w:val="24"/>
                <w:szCs w:val="24"/>
              </w:rPr>
              <w:t>5</w:t>
            </w:r>
          </w:p>
        </w:tc>
        <w:tc>
          <w:tcPr>
            <w:tcW w:w="8505" w:type="dxa"/>
          </w:tcPr>
          <w:p w14:paraId="6604C853" w14:textId="77777777" w:rsidR="00AB09F4" w:rsidRPr="001B3D19" w:rsidRDefault="00AB09F4" w:rsidP="00AB09F4">
            <w:pPr>
              <w:rPr>
                <w:rFonts w:cstheme="minorHAnsi"/>
                <w:sz w:val="24"/>
                <w:szCs w:val="24"/>
              </w:rPr>
            </w:pPr>
            <w:r w:rsidRPr="001B3D19">
              <w:rPr>
                <w:rFonts w:cstheme="minorHAnsi"/>
                <w:noProof/>
                <w:sz w:val="24"/>
                <w:szCs w:val="24"/>
                <w:lang w:eastAsia="en-IN"/>
              </w:rPr>
              <w:drawing>
                <wp:anchor distT="0" distB="0" distL="114300" distR="114300" simplePos="0" relativeHeight="251911168" behindDoc="0" locked="0" layoutInCell="1" allowOverlap="1" wp14:anchorId="608617E7" wp14:editId="49D98719">
                  <wp:simplePos x="0" y="0"/>
                  <wp:positionH relativeFrom="column">
                    <wp:posOffset>-65405</wp:posOffset>
                  </wp:positionH>
                  <wp:positionV relativeFrom="paragraph">
                    <wp:posOffset>425450</wp:posOffset>
                  </wp:positionV>
                  <wp:extent cx="2552700" cy="1150620"/>
                  <wp:effectExtent l="0" t="0" r="0" b="0"/>
                  <wp:wrapTopAndBottom/>
                  <wp:docPr id="335500937" name="Picture 33550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8">
                            <a:extLst>
                              <a:ext uri="{28A0092B-C50C-407E-A947-70E740481C1C}">
                                <a14:useLocalDpi xmlns:a14="http://schemas.microsoft.com/office/drawing/2010/main" val="0"/>
                              </a:ext>
                            </a:extLst>
                          </a:blip>
                          <a:stretch>
                            <a:fillRect/>
                          </a:stretch>
                        </pic:blipFill>
                        <pic:spPr>
                          <a:xfrm>
                            <a:off x="0" y="0"/>
                            <a:ext cx="2552700" cy="1150620"/>
                          </a:xfrm>
                          <a:prstGeom prst="rect">
                            <a:avLst/>
                          </a:prstGeom>
                        </pic:spPr>
                      </pic:pic>
                    </a:graphicData>
                  </a:graphic>
                  <wp14:sizeRelH relativeFrom="margin">
                    <wp14:pctWidth>0</wp14:pctWidth>
                  </wp14:sizeRelH>
                  <wp14:sizeRelV relativeFrom="margin">
                    <wp14:pctHeight>0</wp14:pctHeight>
                  </wp14:sizeRelV>
                </wp:anchor>
              </w:drawing>
            </w:r>
            <w:r w:rsidRPr="001B3D19">
              <w:rPr>
                <w:rFonts w:cstheme="minorHAnsi"/>
                <w:sz w:val="24"/>
                <w:szCs w:val="24"/>
              </w:rPr>
              <w:t>In the figure, DE II AC and DF II AE. Prove that BF /FE = BE/ EC</w:t>
            </w:r>
          </w:p>
          <w:p w14:paraId="65817B0E" w14:textId="6E4EA8C2" w:rsidR="00AB09F4" w:rsidRPr="001B3D19" w:rsidRDefault="00AB09F4" w:rsidP="00AB09F4">
            <w:pPr>
              <w:rPr>
                <w:rFonts w:cstheme="minorHAnsi"/>
                <w:sz w:val="24"/>
                <w:szCs w:val="24"/>
              </w:rPr>
            </w:pPr>
          </w:p>
        </w:tc>
        <w:tc>
          <w:tcPr>
            <w:tcW w:w="992" w:type="dxa"/>
          </w:tcPr>
          <w:p w14:paraId="335AB170" w14:textId="77777777" w:rsidR="00AB09F4" w:rsidRPr="001B3D19" w:rsidRDefault="00AB09F4" w:rsidP="00AB09F4">
            <w:pPr>
              <w:rPr>
                <w:rFonts w:cstheme="minorHAnsi"/>
                <w:sz w:val="24"/>
                <w:szCs w:val="24"/>
              </w:rPr>
            </w:pPr>
            <w:r w:rsidRPr="001B3D19">
              <w:rPr>
                <w:rFonts w:cstheme="minorHAnsi"/>
                <w:sz w:val="24"/>
                <w:szCs w:val="24"/>
              </w:rPr>
              <w:lastRenderedPageBreak/>
              <w:t>3</w:t>
            </w:r>
          </w:p>
        </w:tc>
      </w:tr>
      <w:tr w:rsidR="00AB09F4" w:rsidRPr="001B3D19" w14:paraId="3DF4030C" w14:textId="77777777" w:rsidTr="00035FE5">
        <w:tc>
          <w:tcPr>
            <w:tcW w:w="988" w:type="dxa"/>
          </w:tcPr>
          <w:p w14:paraId="2D4C4853" w14:textId="77777777" w:rsidR="00AB09F4" w:rsidRPr="001B3D19" w:rsidRDefault="00AB09F4" w:rsidP="00AB09F4">
            <w:pPr>
              <w:rPr>
                <w:rFonts w:cstheme="minorHAnsi"/>
                <w:sz w:val="24"/>
                <w:szCs w:val="24"/>
              </w:rPr>
            </w:pPr>
            <w:r w:rsidRPr="001B3D19">
              <w:rPr>
                <w:rFonts w:cstheme="minorHAnsi"/>
                <w:sz w:val="24"/>
                <w:szCs w:val="24"/>
              </w:rPr>
              <w:t>6</w:t>
            </w:r>
          </w:p>
        </w:tc>
        <w:tc>
          <w:tcPr>
            <w:tcW w:w="8505" w:type="dxa"/>
          </w:tcPr>
          <w:p w14:paraId="627F6733" w14:textId="7C575FFA" w:rsidR="00AB09F4" w:rsidRPr="001B3D19" w:rsidRDefault="00AB09F4" w:rsidP="00AB09F4">
            <w:pPr>
              <w:rPr>
                <w:rFonts w:cstheme="minorHAnsi"/>
                <w:sz w:val="24"/>
                <w:szCs w:val="24"/>
              </w:rPr>
            </w:pPr>
            <w:r w:rsidRPr="001B3D19">
              <w:rPr>
                <w:rFonts w:cstheme="minorHAnsi"/>
                <w:sz w:val="24"/>
                <w:szCs w:val="24"/>
              </w:rPr>
              <w:t xml:space="preserve">In triangles PQR and MST, </w:t>
            </w:r>
            <w:r w:rsidRPr="001B3D19">
              <w:rPr>
                <w:rFonts w:ascii="Cambria Math" w:hAnsi="Cambria Math" w:cs="Cambria Math"/>
                <w:sz w:val="24"/>
                <w:szCs w:val="24"/>
              </w:rPr>
              <w:t>∠</w:t>
            </w:r>
            <w:r w:rsidRPr="001B3D19">
              <w:rPr>
                <w:rFonts w:cstheme="minorHAnsi"/>
                <w:sz w:val="24"/>
                <w:szCs w:val="24"/>
              </w:rPr>
              <w:t xml:space="preserve">P = 55°, </w:t>
            </w:r>
            <w:r w:rsidRPr="001B3D19">
              <w:rPr>
                <w:rFonts w:ascii="Cambria Math" w:hAnsi="Cambria Math" w:cs="Cambria Math"/>
                <w:sz w:val="24"/>
                <w:szCs w:val="24"/>
              </w:rPr>
              <w:t>∠</w:t>
            </w:r>
            <w:r w:rsidRPr="001B3D19">
              <w:rPr>
                <w:rFonts w:cstheme="minorHAnsi"/>
                <w:sz w:val="24"/>
                <w:szCs w:val="24"/>
              </w:rPr>
              <w:t xml:space="preserve">Q = 25°, </w:t>
            </w:r>
            <w:r w:rsidRPr="001B3D19">
              <w:rPr>
                <w:rFonts w:ascii="Cambria Math" w:hAnsi="Cambria Math" w:cs="Cambria Math"/>
                <w:sz w:val="24"/>
                <w:szCs w:val="24"/>
              </w:rPr>
              <w:t>∠</w:t>
            </w:r>
            <w:r w:rsidRPr="001B3D19">
              <w:rPr>
                <w:rFonts w:cstheme="minorHAnsi"/>
                <w:sz w:val="24"/>
                <w:szCs w:val="24"/>
              </w:rPr>
              <w:t xml:space="preserve">M = 100° and </w:t>
            </w:r>
            <w:r w:rsidRPr="001B3D19">
              <w:rPr>
                <w:rFonts w:ascii="Cambria Math" w:hAnsi="Cambria Math" w:cs="Cambria Math"/>
                <w:sz w:val="24"/>
                <w:szCs w:val="24"/>
              </w:rPr>
              <w:t>∠</w:t>
            </w:r>
            <w:r w:rsidRPr="001B3D19">
              <w:rPr>
                <w:rFonts w:cstheme="minorHAnsi"/>
                <w:sz w:val="24"/>
                <w:szCs w:val="24"/>
              </w:rPr>
              <w:t>S = 25°. Is ΔQPR~ΔTSM? Why?</w:t>
            </w:r>
          </w:p>
        </w:tc>
        <w:tc>
          <w:tcPr>
            <w:tcW w:w="992" w:type="dxa"/>
          </w:tcPr>
          <w:p w14:paraId="4CA70191" w14:textId="77777777" w:rsidR="00AB09F4" w:rsidRPr="001B3D19" w:rsidRDefault="00AB09F4" w:rsidP="00AB09F4">
            <w:pPr>
              <w:rPr>
                <w:rFonts w:cstheme="minorHAnsi"/>
                <w:sz w:val="24"/>
                <w:szCs w:val="24"/>
              </w:rPr>
            </w:pPr>
            <w:r w:rsidRPr="001B3D19">
              <w:rPr>
                <w:rFonts w:eastAsia="Calibri" w:cstheme="minorHAnsi"/>
                <w:sz w:val="24"/>
                <w:szCs w:val="24"/>
              </w:rPr>
              <w:t>3</w:t>
            </w:r>
          </w:p>
        </w:tc>
      </w:tr>
      <w:tr w:rsidR="00AB09F4" w:rsidRPr="001B3D19" w14:paraId="3C2D73CF" w14:textId="77777777" w:rsidTr="00035FE5">
        <w:tc>
          <w:tcPr>
            <w:tcW w:w="988" w:type="dxa"/>
          </w:tcPr>
          <w:p w14:paraId="5525C85D" w14:textId="77777777" w:rsidR="00AB09F4" w:rsidRPr="001B3D19" w:rsidRDefault="00AB09F4" w:rsidP="00AB09F4">
            <w:pPr>
              <w:rPr>
                <w:rFonts w:cstheme="minorHAnsi"/>
                <w:sz w:val="24"/>
                <w:szCs w:val="24"/>
              </w:rPr>
            </w:pPr>
            <w:r w:rsidRPr="001B3D19">
              <w:rPr>
                <w:rFonts w:cstheme="minorHAnsi"/>
                <w:sz w:val="24"/>
                <w:szCs w:val="24"/>
              </w:rPr>
              <w:t>7</w:t>
            </w:r>
          </w:p>
        </w:tc>
        <w:tc>
          <w:tcPr>
            <w:tcW w:w="8505" w:type="dxa"/>
          </w:tcPr>
          <w:p w14:paraId="25846BEE" w14:textId="7AB5C1EC" w:rsidR="00AB09F4" w:rsidRPr="001B3D19" w:rsidRDefault="00AB09F4" w:rsidP="00AB09F4">
            <w:pPr>
              <w:rPr>
                <w:rFonts w:eastAsiaTheme="minorEastAsia" w:cstheme="minorHAnsi"/>
                <w:sz w:val="24"/>
                <w:szCs w:val="24"/>
              </w:rPr>
            </w:pPr>
            <w:r w:rsidRPr="001B3D19">
              <w:rPr>
                <w:rFonts w:cstheme="minorHAnsi"/>
                <w:sz w:val="24"/>
                <w:szCs w:val="24"/>
              </w:rPr>
              <w:t>Determine the length of an altitude of an equilateral triangle of side ‘2a’ cm</w:t>
            </w:r>
          </w:p>
        </w:tc>
        <w:tc>
          <w:tcPr>
            <w:tcW w:w="992" w:type="dxa"/>
          </w:tcPr>
          <w:p w14:paraId="642D62A0"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700B1521" w14:textId="77777777" w:rsidTr="00035FE5">
        <w:tc>
          <w:tcPr>
            <w:tcW w:w="988" w:type="dxa"/>
          </w:tcPr>
          <w:p w14:paraId="36C0A451" w14:textId="77777777" w:rsidR="00AB09F4" w:rsidRPr="001B3D19" w:rsidRDefault="00AB09F4" w:rsidP="00AB09F4">
            <w:pPr>
              <w:rPr>
                <w:rFonts w:cstheme="minorHAnsi"/>
                <w:sz w:val="24"/>
                <w:szCs w:val="24"/>
              </w:rPr>
            </w:pPr>
            <w:r w:rsidRPr="001B3D19">
              <w:rPr>
                <w:rFonts w:cstheme="minorHAnsi"/>
                <w:sz w:val="24"/>
                <w:szCs w:val="24"/>
              </w:rPr>
              <w:t>8</w:t>
            </w:r>
          </w:p>
        </w:tc>
        <w:tc>
          <w:tcPr>
            <w:tcW w:w="8505" w:type="dxa"/>
          </w:tcPr>
          <w:p w14:paraId="29DD838E" w14:textId="22B45996" w:rsidR="00AB09F4" w:rsidRPr="001B3D19" w:rsidRDefault="00AB09F4" w:rsidP="00AB09F4">
            <w:pPr>
              <w:rPr>
                <w:rFonts w:cstheme="minorHAnsi"/>
                <w:sz w:val="24"/>
                <w:szCs w:val="24"/>
              </w:rPr>
            </w:pPr>
            <w:r w:rsidRPr="001B3D19">
              <w:rPr>
                <w:rFonts w:cstheme="minorHAnsi"/>
                <w:sz w:val="24"/>
                <w:szCs w:val="24"/>
              </w:rPr>
              <w:t xml:space="preserve">A man called a carpenter to repair his </w:t>
            </w:r>
            <w:r w:rsidR="009557D0" w:rsidRPr="001B3D19">
              <w:rPr>
                <w:rFonts w:cstheme="minorHAnsi"/>
                <w:sz w:val="24"/>
                <w:szCs w:val="24"/>
              </w:rPr>
              <w:t>favorite</w:t>
            </w:r>
            <w:r w:rsidRPr="001B3D19">
              <w:rPr>
                <w:rFonts w:cstheme="minorHAnsi"/>
                <w:sz w:val="24"/>
                <w:szCs w:val="24"/>
              </w:rPr>
              <w:t xml:space="preserve"> mountain shaped wooden wall shelf. The shelf has a triangular part consisting an upper shelf parallel to the horizonal base of the shelf whose measurement of all the sides except broken side are shown in the image.</w:t>
            </w:r>
          </w:p>
          <w:p w14:paraId="2B34947B" w14:textId="7BDD9566" w:rsidR="00AB09F4" w:rsidRPr="001B3D19" w:rsidRDefault="00AB09F4" w:rsidP="009557D0">
            <w:pPr>
              <w:spacing w:after="160" w:line="259" w:lineRule="auto"/>
              <w:jc w:val="center"/>
              <w:rPr>
                <w:rFonts w:cstheme="minorHAnsi"/>
                <w:sz w:val="24"/>
                <w:szCs w:val="24"/>
              </w:rPr>
            </w:pPr>
            <w:r w:rsidRPr="001B3D19">
              <w:rPr>
                <w:rFonts w:cstheme="minorHAnsi"/>
                <w:noProof/>
                <w:sz w:val="24"/>
                <w:szCs w:val="24"/>
                <w:lang w:eastAsia="en-IN"/>
              </w:rPr>
              <w:drawing>
                <wp:inline distT="0" distB="0" distL="0" distR="0" wp14:anchorId="41759C7A" wp14:editId="5800C22B">
                  <wp:extent cx="1631305" cy="1445740"/>
                  <wp:effectExtent l="0" t="0" r="7620" b="2540"/>
                  <wp:docPr id="335500938" name="Picture 33550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9"/>
                          <a:stretch>
                            <a:fillRect/>
                          </a:stretch>
                        </pic:blipFill>
                        <pic:spPr>
                          <a:xfrm>
                            <a:off x="0" y="0"/>
                            <a:ext cx="1631305" cy="1445740"/>
                          </a:xfrm>
                          <a:prstGeom prst="rect">
                            <a:avLst/>
                          </a:prstGeom>
                        </pic:spPr>
                      </pic:pic>
                    </a:graphicData>
                  </a:graphic>
                </wp:inline>
              </w:drawing>
            </w:r>
          </w:p>
          <w:p w14:paraId="176C8248" w14:textId="0D8F9C67" w:rsidR="00AB09F4" w:rsidRPr="001B3D19" w:rsidRDefault="00AB09F4" w:rsidP="00AB09F4">
            <w:pPr>
              <w:rPr>
                <w:rFonts w:cstheme="minorHAnsi"/>
                <w:sz w:val="24"/>
                <w:szCs w:val="24"/>
              </w:rPr>
            </w:pPr>
            <w:r w:rsidRPr="001B3D19">
              <w:rPr>
                <w:rFonts w:cstheme="minorHAnsi"/>
                <w:sz w:val="24"/>
                <w:szCs w:val="24"/>
              </w:rPr>
              <w:t xml:space="preserve">The length of the wooden plank used in fixing the broken side of the shelf will be? What will be the cost of </w:t>
            </w:r>
            <w:r w:rsidR="009557D0" w:rsidRPr="001B3D19">
              <w:rPr>
                <w:rFonts w:cstheme="minorHAnsi"/>
                <w:sz w:val="24"/>
                <w:szCs w:val="24"/>
              </w:rPr>
              <w:t>sun mica</w:t>
            </w:r>
            <w:r w:rsidRPr="001B3D19">
              <w:rPr>
                <w:rFonts w:cstheme="minorHAnsi"/>
                <w:sz w:val="24"/>
                <w:szCs w:val="24"/>
              </w:rPr>
              <w:t xml:space="preserve"> used for lamination around the three sides of the same triangle at the rate of ₹400 per metre.</w:t>
            </w:r>
          </w:p>
        </w:tc>
        <w:tc>
          <w:tcPr>
            <w:tcW w:w="992" w:type="dxa"/>
          </w:tcPr>
          <w:p w14:paraId="38CEC93E"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2B9538F1" w14:textId="77777777" w:rsidTr="00035FE5">
        <w:tc>
          <w:tcPr>
            <w:tcW w:w="988" w:type="dxa"/>
          </w:tcPr>
          <w:p w14:paraId="7436895F" w14:textId="77777777" w:rsidR="00AB09F4" w:rsidRPr="001B3D19" w:rsidRDefault="00AB09F4" w:rsidP="00AB09F4">
            <w:pPr>
              <w:rPr>
                <w:rFonts w:cstheme="minorHAnsi"/>
                <w:sz w:val="24"/>
                <w:szCs w:val="24"/>
              </w:rPr>
            </w:pPr>
            <w:r w:rsidRPr="001B3D19">
              <w:rPr>
                <w:rFonts w:cstheme="minorHAnsi"/>
                <w:sz w:val="24"/>
                <w:szCs w:val="24"/>
              </w:rPr>
              <w:t>9</w:t>
            </w:r>
          </w:p>
        </w:tc>
        <w:tc>
          <w:tcPr>
            <w:tcW w:w="8505" w:type="dxa"/>
          </w:tcPr>
          <w:p w14:paraId="6B410169" w14:textId="3025E143" w:rsidR="00AB09F4" w:rsidRPr="001B3D19" w:rsidRDefault="00AB09F4" w:rsidP="00AB09F4">
            <w:pPr>
              <w:tabs>
                <w:tab w:val="center" w:pos="4873"/>
              </w:tabs>
              <w:spacing w:line="360" w:lineRule="auto"/>
              <w:rPr>
                <w:rFonts w:cstheme="minorHAnsi"/>
                <w:b/>
                <w:bCs/>
                <w:sz w:val="24"/>
                <w:szCs w:val="24"/>
              </w:rPr>
            </w:pPr>
            <w:r w:rsidRPr="001B3D19">
              <w:rPr>
                <w:rFonts w:cstheme="minorHAnsi"/>
                <w:sz w:val="24"/>
                <w:szCs w:val="24"/>
              </w:rPr>
              <w:t>A boy of height 80 cm is walking away from the base of a lamp-post at a speed of 1.1 m/s. If the lamp is 3.2 m above the ground, find the length of her shadow after 3 seconds.</w:t>
            </w:r>
          </w:p>
        </w:tc>
        <w:tc>
          <w:tcPr>
            <w:tcW w:w="992" w:type="dxa"/>
          </w:tcPr>
          <w:p w14:paraId="37E01BBF"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6315F906" w14:textId="77777777" w:rsidTr="00035FE5">
        <w:tc>
          <w:tcPr>
            <w:tcW w:w="988" w:type="dxa"/>
          </w:tcPr>
          <w:p w14:paraId="19BF272D" w14:textId="4AEE9572" w:rsidR="00AB09F4" w:rsidRPr="001B3D19" w:rsidRDefault="00AB09F4" w:rsidP="00AB09F4">
            <w:pPr>
              <w:rPr>
                <w:rFonts w:cstheme="minorHAnsi"/>
                <w:sz w:val="24"/>
                <w:szCs w:val="24"/>
              </w:rPr>
            </w:pPr>
            <w:r w:rsidRPr="001B3D19">
              <w:rPr>
                <w:rFonts w:cstheme="minorHAnsi"/>
                <w:sz w:val="24"/>
                <w:szCs w:val="24"/>
              </w:rPr>
              <w:t>10</w:t>
            </w:r>
          </w:p>
        </w:tc>
        <w:tc>
          <w:tcPr>
            <w:tcW w:w="8505" w:type="dxa"/>
          </w:tcPr>
          <w:p w14:paraId="554E9E8C" w14:textId="383F818F" w:rsidR="00AB09F4" w:rsidRPr="001B3D19" w:rsidRDefault="00AB09F4" w:rsidP="00AB09F4">
            <w:pPr>
              <w:tabs>
                <w:tab w:val="center" w:pos="4873"/>
              </w:tabs>
              <w:spacing w:line="360" w:lineRule="auto"/>
              <w:rPr>
                <w:rFonts w:cstheme="minorHAnsi"/>
                <w:b/>
                <w:bCs/>
                <w:sz w:val="24"/>
                <w:szCs w:val="24"/>
              </w:rPr>
            </w:pPr>
            <w:r w:rsidRPr="001B3D19">
              <w:rPr>
                <w:rFonts w:cstheme="minorHAnsi"/>
                <w:sz w:val="24"/>
                <w:szCs w:val="24"/>
              </w:rPr>
              <w:t>Arjun is 5 feet tall. He places a mirror on the ground and moves until he can see the top of a tower. At the instant when Arjun is 3 feet from the mirror, the tower is 54 feet from the mirror. How tall is the tower?</w:t>
            </w:r>
          </w:p>
        </w:tc>
        <w:tc>
          <w:tcPr>
            <w:tcW w:w="992" w:type="dxa"/>
          </w:tcPr>
          <w:p w14:paraId="4425395A" w14:textId="3DE81B31"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07531217" w14:textId="77777777" w:rsidTr="00035FE5">
        <w:tc>
          <w:tcPr>
            <w:tcW w:w="988" w:type="dxa"/>
          </w:tcPr>
          <w:p w14:paraId="778919DC" w14:textId="77777777" w:rsidR="00AB09F4" w:rsidRPr="001B3D19" w:rsidRDefault="00AB09F4" w:rsidP="00AB09F4">
            <w:pPr>
              <w:rPr>
                <w:rFonts w:cstheme="minorHAnsi"/>
                <w:sz w:val="24"/>
                <w:szCs w:val="24"/>
              </w:rPr>
            </w:pPr>
          </w:p>
        </w:tc>
        <w:tc>
          <w:tcPr>
            <w:tcW w:w="8505" w:type="dxa"/>
          </w:tcPr>
          <w:p w14:paraId="61B1F645" w14:textId="77777777" w:rsidR="00AB09F4" w:rsidRPr="001B3D19" w:rsidRDefault="00AB09F4" w:rsidP="00AB09F4">
            <w:pPr>
              <w:pStyle w:val="NoSpacing"/>
              <w:spacing w:line="276" w:lineRule="auto"/>
              <w:jc w:val="center"/>
              <w:rPr>
                <w:rFonts w:cstheme="minorHAnsi"/>
                <w:b/>
                <w:bCs/>
                <w:sz w:val="24"/>
                <w:szCs w:val="24"/>
              </w:rPr>
            </w:pPr>
            <w:r w:rsidRPr="001B3D19">
              <w:rPr>
                <w:rFonts w:cstheme="minorHAnsi"/>
                <w:b/>
                <w:bCs/>
                <w:sz w:val="24"/>
                <w:szCs w:val="24"/>
              </w:rPr>
              <w:t>ANSWERS</w:t>
            </w:r>
          </w:p>
        </w:tc>
        <w:tc>
          <w:tcPr>
            <w:tcW w:w="992" w:type="dxa"/>
          </w:tcPr>
          <w:p w14:paraId="03419DE5" w14:textId="77777777" w:rsidR="00AB09F4" w:rsidRPr="001B3D19" w:rsidRDefault="00AB09F4" w:rsidP="00AB09F4">
            <w:pPr>
              <w:rPr>
                <w:rFonts w:cstheme="minorHAnsi"/>
                <w:sz w:val="24"/>
                <w:szCs w:val="24"/>
              </w:rPr>
            </w:pPr>
          </w:p>
        </w:tc>
      </w:tr>
      <w:tr w:rsidR="00AB09F4" w:rsidRPr="001B3D19" w14:paraId="503C724B" w14:textId="77777777" w:rsidTr="00035FE5">
        <w:tc>
          <w:tcPr>
            <w:tcW w:w="988" w:type="dxa"/>
          </w:tcPr>
          <w:p w14:paraId="18E9C32B" w14:textId="77777777" w:rsidR="00AB09F4" w:rsidRPr="001B3D19" w:rsidRDefault="00AB09F4" w:rsidP="00AB09F4">
            <w:pPr>
              <w:rPr>
                <w:rFonts w:cstheme="minorHAnsi"/>
                <w:sz w:val="24"/>
                <w:szCs w:val="24"/>
              </w:rPr>
            </w:pPr>
            <w:r w:rsidRPr="001B3D19">
              <w:rPr>
                <w:rFonts w:cstheme="minorHAnsi"/>
                <w:sz w:val="24"/>
                <w:szCs w:val="24"/>
              </w:rPr>
              <w:t>1</w:t>
            </w:r>
          </w:p>
        </w:tc>
        <w:tc>
          <w:tcPr>
            <w:tcW w:w="8505" w:type="dxa"/>
          </w:tcPr>
          <w:p w14:paraId="5AF105AD" w14:textId="473EEAC5" w:rsidR="00AB09F4" w:rsidRPr="001B3D19" w:rsidRDefault="00AB09F4" w:rsidP="00AB09F4">
            <w:pPr>
              <w:rPr>
                <w:rFonts w:cstheme="minorHAnsi"/>
                <w:sz w:val="24"/>
                <w:szCs w:val="24"/>
              </w:rPr>
            </w:pPr>
            <w:r w:rsidRPr="001B3D19">
              <w:rPr>
                <w:rFonts w:cstheme="minorHAnsi"/>
                <w:sz w:val="24"/>
                <w:szCs w:val="24"/>
              </w:rPr>
              <w:t>AC = 13cm</w:t>
            </w:r>
          </w:p>
        </w:tc>
        <w:tc>
          <w:tcPr>
            <w:tcW w:w="992" w:type="dxa"/>
          </w:tcPr>
          <w:p w14:paraId="6B73B039"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2687A67D" w14:textId="77777777" w:rsidTr="00035FE5">
        <w:tc>
          <w:tcPr>
            <w:tcW w:w="988" w:type="dxa"/>
          </w:tcPr>
          <w:p w14:paraId="39F97D31" w14:textId="77777777" w:rsidR="00AB09F4" w:rsidRPr="001B3D19" w:rsidRDefault="00AB09F4" w:rsidP="00AB09F4">
            <w:pPr>
              <w:rPr>
                <w:rFonts w:cstheme="minorHAnsi"/>
                <w:sz w:val="24"/>
                <w:szCs w:val="24"/>
              </w:rPr>
            </w:pPr>
            <w:r w:rsidRPr="001B3D19">
              <w:rPr>
                <w:rFonts w:cstheme="minorHAnsi"/>
                <w:sz w:val="24"/>
                <w:szCs w:val="24"/>
              </w:rPr>
              <w:t>2</w:t>
            </w:r>
          </w:p>
        </w:tc>
        <w:tc>
          <w:tcPr>
            <w:tcW w:w="8505" w:type="dxa"/>
          </w:tcPr>
          <w:p w14:paraId="63DCFC18" w14:textId="77777777" w:rsidR="00AB09F4" w:rsidRPr="001B3D19" w:rsidRDefault="00AB09F4" w:rsidP="00AB09F4">
            <w:pPr>
              <w:rPr>
                <w:rFonts w:cstheme="minorHAnsi"/>
                <w:sz w:val="24"/>
                <w:szCs w:val="24"/>
              </w:rPr>
            </w:pPr>
            <w:r w:rsidRPr="001B3D19">
              <w:rPr>
                <w:rFonts w:cstheme="minorHAnsi"/>
                <w:sz w:val="24"/>
                <w:szCs w:val="24"/>
              </w:rPr>
              <w:t>i)Writes that sara’s claim is true.</w:t>
            </w:r>
          </w:p>
          <w:p w14:paraId="2FC00168" w14:textId="77777777" w:rsidR="00AB09F4" w:rsidRPr="001B3D19" w:rsidRDefault="00AB09F4" w:rsidP="00AB09F4">
            <w:pPr>
              <w:rPr>
                <w:rFonts w:cstheme="minorHAnsi"/>
                <w:sz w:val="24"/>
                <w:szCs w:val="24"/>
              </w:rPr>
            </w:pPr>
            <w:r w:rsidRPr="001B3D19">
              <w:rPr>
                <w:rFonts w:cstheme="minorHAnsi"/>
                <w:sz w:val="24"/>
                <w:szCs w:val="24"/>
              </w:rPr>
              <w:t xml:space="preserve">Uses the given information, </w:t>
            </w:r>
            <m:oMath>
              <m:r>
                <w:rPr>
                  <w:rFonts w:ascii="Cambria Math" w:hAnsi="Cambria Math" w:cstheme="minorHAnsi"/>
                  <w:sz w:val="24"/>
                  <w:szCs w:val="24"/>
                </w:rPr>
                <m:t>∆</m:t>
              </m:r>
            </m:oMath>
            <w:r w:rsidRPr="001B3D19">
              <w:rPr>
                <w:rFonts w:cstheme="minorHAnsi"/>
                <w:sz w:val="24"/>
                <w:szCs w:val="24"/>
              </w:rPr>
              <w:t xml:space="preserve">ABC is similar to </w:t>
            </w:r>
            <m:oMath>
              <m:r>
                <w:rPr>
                  <w:rFonts w:ascii="Cambria Math" w:hAnsi="Cambria Math" w:cstheme="minorHAnsi"/>
                  <w:sz w:val="24"/>
                  <w:szCs w:val="24"/>
                </w:rPr>
                <m:t>∆</m:t>
              </m:r>
            </m:oMath>
            <w:r w:rsidRPr="001B3D19">
              <w:rPr>
                <w:rFonts w:cstheme="minorHAnsi"/>
                <w:sz w:val="24"/>
                <w:szCs w:val="24"/>
              </w:rPr>
              <w:t>PQR to write:</w:t>
            </w:r>
          </w:p>
          <w:p w14:paraId="7402C0B4" w14:textId="32B70979" w:rsidR="00AB09F4" w:rsidRPr="001B3D19" w:rsidRDefault="00AB09F4" w:rsidP="00AB09F4">
            <w:pPr>
              <w:rPr>
                <w:rFonts w:cstheme="minorHAnsi"/>
                <w:sz w:val="24"/>
                <w:szCs w:val="24"/>
              </w:rPr>
            </w:pPr>
            <w:r w:rsidRPr="001B3D19">
              <w:rPr>
                <w:rFonts w:cstheme="minorHAnsi"/>
                <w:sz w:val="24"/>
                <w:szCs w:val="24"/>
              </w:rPr>
              <w:t xml:space="preserve">AB = k PQ, BC = k QR, CA = k RP, </w:t>
            </w:r>
            <w:r w:rsidR="009557D0" w:rsidRPr="001B3D19">
              <w:rPr>
                <w:rFonts w:cstheme="minorHAnsi"/>
                <w:sz w:val="24"/>
                <w:szCs w:val="24"/>
              </w:rPr>
              <w:t>where</w:t>
            </w:r>
            <w:r w:rsidRPr="001B3D19">
              <w:rPr>
                <w:rFonts w:cstheme="minorHAnsi"/>
                <w:sz w:val="24"/>
                <w:szCs w:val="24"/>
              </w:rPr>
              <w:t xml:space="preserve"> k is a constant.</w:t>
            </w:r>
          </w:p>
          <w:p w14:paraId="28A7B600" w14:textId="77777777" w:rsidR="00AB09F4" w:rsidRPr="001B3D19" w:rsidRDefault="00AB09F4" w:rsidP="00AB09F4">
            <w:pPr>
              <w:rPr>
                <w:rFonts w:cstheme="minorHAnsi"/>
                <w:sz w:val="24"/>
                <w:szCs w:val="24"/>
              </w:rPr>
            </w:pPr>
            <w:r w:rsidRPr="001B3D19">
              <w:rPr>
                <w:rFonts w:cstheme="minorHAnsi"/>
                <w:sz w:val="24"/>
                <w:szCs w:val="24"/>
              </w:rPr>
              <w:t>Uses the ratio of the perimeters to write:</w:t>
            </w:r>
          </w:p>
          <w:p w14:paraId="44FDD42C" w14:textId="77777777" w:rsidR="00AB09F4" w:rsidRPr="001B3D19" w:rsidRDefault="00000000" w:rsidP="00AB09F4">
            <w:pPr>
              <w:rPr>
                <w:rFonts w:eastAsiaTheme="minorEastAsia"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AB</m:t>
                  </m:r>
                  <m:r>
                    <w:rPr>
                      <w:rFonts w:ascii="Cambria Math" w:hAnsi="Cambria Math" w:cstheme="minorHAnsi"/>
                      <w:sz w:val="24"/>
                      <w:szCs w:val="24"/>
                    </w:rPr>
                    <m:t>+</m:t>
                  </m:r>
                  <m:r>
                    <w:rPr>
                      <w:rFonts w:ascii="Cambria Math" w:hAnsi="Cambria Math" w:cstheme="minorHAnsi"/>
                      <w:sz w:val="24"/>
                      <w:szCs w:val="24"/>
                    </w:rPr>
                    <m:t>BC</m:t>
                  </m:r>
                  <m:r>
                    <w:rPr>
                      <w:rFonts w:ascii="Cambria Math" w:hAnsi="Cambria Math" w:cstheme="minorHAnsi"/>
                      <w:sz w:val="24"/>
                      <w:szCs w:val="24"/>
                    </w:rPr>
                    <m:t>+</m:t>
                  </m:r>
                  <m:r>
                    <w:rPr>
                      <w:rFonts w:ascii="Cambria Math" w:hAnsi="Cambria Math" w:cstheme="minorHAnsi"/>
                      <w:sz w:val="24"/>
                      <w:szCs w:val="24"/>
                    </w:rPr>
                    <m:t>CA</m:t>
                  </m:r>
                </m:num>
                <m:den>
                  <m:r>
                    <w:rPr>
                      <w:rFonts w:ascii="Cambria Math" w:hAnsi="Cambria Math" w:cstheme="minorHAnsi"/>
                      <w:sz w:val="24"/>
                      <w:szCs w:val="24"/>
                    </w:rPr>
                    <m:t>PQ</m:t>
                  </m:r>
                  <m:r>
                    <w:rPr>
                      <w:rFonts w:ascii="Cambria Math" w:hAnsi="Cambria Math" w:cstheme="minorHAnsi"/>
                      <w:sz w:val="24"/>
                      <w:szCs w:val="24"/>
                    </w:rPr>
                    <m:t>+</m:t>
                  </m:r>
                  <m:r>
                    <w:rPr>
                      <w:rFonts w:ascii="Cambria Math" w:hAnsi="Cambria Math" w:cstheme="minorHAnsi"/>
                      <w:sz w:val="24"/>
                      <w:szCs w:val="24"/>
                    </w:rPr>
                    <m:t>QR</m:t>
                  </m:r>
                  <m:r>
                    <w:rPr>
                      <w:rFonts w:ascii="Cambria Math" w:hAnsi="Cambria Math" w:cstheme="minorHAnsi"/>
                      <w:sz w:val="24"/>
                      <w:szCs w:val="24"/>
                    </w:rPr>
                    <m:t>+</m:t>
                  </m:r>
                  <m:r>
                    <w:rPr>
                      <w:rFonts w:ascii="Cambria Math" w:hAnsi="Cambria Math" w:cstheme="minorHAnsi"/>
                      <w:sz w:val="24"/>
                      <w:szCs w:val="24"/>
                    </w:rPr>
                    <m:t>RP</m:t>
                  </m:r>
                </m:den>
              </m:f>
            </m:oMath>
            <w:r w:rsidR="00AB09F4"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m:t>
                  </m:r>
                </m:num>
                <m:den>
                  <m:r>
                    <w:rPr>
                      <w:rFonts w:ascii="Cambria Math" w:eastAsiaTheme="minorEastAsia" w:hAnsi="Cambria Math" w:cstheme="minorHAnsi"/>
                      <w:sz w:val="24"/>
                      <w:szCs w:val="24"/>
                    </w:rPr>
                    <m:t>9</m:t>
                  </m:r>
                </m:den>
              </m:f>
            </m:oMath>
          </w:p>
          <w:p w14:paraId="58C18256" w14:textId="77777777" w:rsidR="00AB09F4" w:rsidRPr="001B3D19" w:rsidRDefault="00AB09F4" w:rsidP="00AB09F4">
            <w:pPr>
              <w:rPr>
                <w:rFonts w:eastAsiaTheme="minorEastAsia" w:cstheme="minorHAnsi"/>
                <w:sz w:val="24"/>
                <w:szCs w:val="24"/>
              </w:rPr>
            </w:pPr>
            <w:r w:rsidRPr="001B3D19">
              <w:rPr>
                <w:rFonts w:eastAsiaTheme="minorEastAsia" w:cstheme="minorHAnsi"/>
                <w:sz w:val="24"/>
                <w:szCs w:val="24"/>
              </w:rPr>
              <w:lastRenderedPageBreak/>
              <w:t xml:space="preserve">Uses steps 1 and 2 to solve for k and finds the ratio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AB</m:t>
                  </m:r>
                </m:num>
                <m:den>
                  <m:r>
                    <w:rPr>
                      <w:rFonts w:ascii="Cambria Math" w:eastAsiaTheme="minorEastAsia" w:hAnsi="Cambria Math" w:cstheme="minorHAnsi"/>
                      <w:sz w:val="24"/>
                      <w:szCs w:val="24"/>
                    </w:rPr>
                    <m:t>PQ</m:t>
                  </m:r>
                </m:den>
              </m:f>
            </m:oMath>
            <w:r w:rsidRPr="001B3D19">
              <w:rPr>
                <w:rFonts w:eastAsiaTheme="minorEastAsia" w:cstheme="minorHAnsi"/>
                <w:sz w:val="24"/>
                <w:szCs w:val="24"/>
              </w:rPr>
              <w:t xml:space="preserve"> as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m:t>
                  </m:r>
                </m:num>
                <m:den>
                  <m:r>
                    <w:rPr>
                      <w:rFonts w:ascii="Cambria Math" w:eastAsiaTheme="minorEastAsia" w:hAnsi="Cambria Math" w:cstheme="minorHAnsi"/>
                      <w:sz w:val="24"/>
                      <w:szCs w:val="24"/>
                    </w:rPr>
                    <m:t>9</m:t>
                  </m:r>
                </m:den>
              </m:f>
            </m:oMath>
            <w:r w:rsidRPr="001B3D19">
              <w:rPr>
                <w:rFonts w:eastAsiaTheme="minorEastAsia" w:cstheme="minorHAnsi"/>
                <w:sz w:val="24"/>
                <w:szCs w:val="24"/>
              </w:rPr>
              <w:t>.</w:t>
            </w:r>
          </w:p>
          <w:p w14:paraId="12B1FBBB" w14:textId="77777777" w:rsidR="00AB09F4" w:rsidRPr="001B3D19" w:rsidRDefault="00AB09F4" w:rsidP="00AB09F4">
            <w:pPr>
              <w:rPr>
                <w:rFonts w:eastAsiaTheme="minorEastAsia" w:cstheme="minorHAnsi"/>
                <w:sz w:val="24"/>
                <w:szCs w:val="24"/>
              </w:rPr>
            </w:pPr>
            <w:r w:rsidRPr="001B3D19">
              <w:rPr>
                <w:rFonts w:eastAsiaTheme="minorEastAsia" w:cstheme="minorHAnsi"/>
                <w:sz w:val="24"/>
                <w:szCs w:val="24"/>
              </w:rPr>
              <w:t>ii) Finds the ratio of the areas of the two triangles as:</w:t>
            </w:r>
          </w:p>
          <w:p w14:paraId="33448164" w14:textId="5112EA48" w:rsidR="00AB09F4" w:rsidRPr="001B3D19" w:rsidRDefault="00000000" w:rsidP="00AB09F4">
            <w:pPr>
              <w:pStyle w:val="NoSpacing"/>
              <w:spacing w:line="276" w:lineRule="auto"/>
              <w:rPr>
                <w:rFonts w:cstheme="minorHAnsi"/>
                <w:b/>
                <w:bCs/>
                <w:sz w:val="24"/>
                <w:szCs w:val="24"/>
              </w:rPr>
            </w:pPr>
            <m:oMath>
              <m:f>
                <m:fPr>
                  <m:ctrlPr>
                    <w:rPr>
                      <w:rFonts w:ascii="Cambria Math" w:hAnsi="Cambria Math" w:cstheme="minorHAnsi"/>
                      <w:i/>
                      <w:sz w:val="24"/>
                      <w:szCs w:val="24"/>
                      <w:lang w:val="en-US"/>
                    </w:rPr>
                  </m:ctrlPr>
                </m:fPr>
                <m:num>
                  <m:r>
                    <w:rPr>
                      <w:rFonts w:ascii="Cambria Math" w:hAnsi="Cambria Math" w:cstheme="minorHAnsi"/>
                      <w:sz w:val="24"/>
                      <w:szCs w:val="24"/>
                      <w:lang w:val="en-US"/>
                    </w:rPr>
                    <m:t>Area</m:t>
                  </m:r>
                  <m:r>
                    <w:rPr>
                      <w:rFonts w:ascii="Cambria Math" w:hAnsi="Cambria Math" w:cstheme="minorHAnsi"/>
                      <w:sz w:val="24"/>
                      <w:szCs w:val="24"/>
                      <w:lang w:val="en-US"/>
                    </w:rPr>
                    <m:t>-</m:t>
                  </m:r>
                  <m:r>
                    <w:rPr>
                      <w:rFonts w:ascii="Cambria Math" w:hAnsi="Cambria Math" w:cstheme="minorHAnsi"/>
                      <w:sz w:val="24"/>
                      <w:szCs w:val="24"/>
                      <w:lang w:val="en-US"/>
                    </w:rPr>
                    <m:t>of</m:t>
                  </m:r>
                  <m:r>
                    <w:rPr>
                      <w:rFonts w:ascii="Cambria Math" w:hAnsi="Cambria Math" w:cstheme="minorHAnsi"/>
                      <w:sz w:val="24"/>
                      <w:szCs w:val="24"/>
                      <w:lang w:val="en-US"/>
                    </w:rPr>
                    <m:t>-∆</m:t>
                  </m:r>
                  <m:r>
                    <m:rPr>
                      <m:sty m:val="p"/>
                    </m:rPr>
                    <w:rPr>
                      <w:rFonts w:ascii="Cambria Math" w:hAnsi="Cambria Math" w:cstheme="minorHAnsi"/>
                      <w:sz w:val="24"/>
                      <w:szCs w:val="24"/>
                      <w:lang w:val="en-US"/>
                    </w:rPr>
                    <m:t xml:space="preserve">ABC </m:t>
                  </m:r>
                </m:num>
                <m:den>
                  <m:r>
                    <w:rPr>
                      <w:rFonts w:ascii="Cambria Math" w:hAnsi="Cambria Math" w:cstheme="minorHAnsi"/>
                      <w:sz w:val="24"/>
                      <w:szCs w:val="24"/>
                      <w:lang w:val="en-US"/>
                    </w:rPr>
                    <m:t>Area</m:t>
                  </m:r>
                  <m:r>
                    <w:rPr>
                      <w:rFonts w:ascii="Cambria Math" w:hAnsi="Cambria Math" w:cstheme="minorHAnsi"/>
                      <w:sz w:val="24"/>
                      <w:szCs w:val="24"/>
                      <w:lang w:val="en-US"/>
                    </w:rPr>
                    <m:t>-</m:t>
                  </m:r>
                  <m:r>
                    <w:rPr>
                      <w:rFonts w:ascii="Cambria Math" w:hAnsi="Cambria Math" w:cstheme="minorHAnsi"/>
                      <w:sz w:val="24"/>
                      <w:szCs w:val="24"/>
                      <w:lang w:val="en-US"/>
                    </w:rPr>
                    <m:t>of</m:t>
                  </m:r>
                  <m:r>
                    <w:rPr>
                      <w:rFonts w:ascii="Cambria Math" w:hAnsi="Cambria Math" w:cstheme="minorHAnsi"/>
                      <w:sz w:val="24"/>
                      <w:szCs w:val="24"/>
                      <w:lang w:val="en-US"/>
                    </w:rPr>
                    <m:t>-</m:t>
                  </m:r>
                  <m:r>
                    <w:rPr>
                      <w:rFonts w:ascii="Cambria Math" w:hAnsi="Cambria Math" w:cstheme="minorHAnsi"/>
                      <w:sz w:val="24"/>
                      <w:szCs w:val="24"/>
                      <w:lang w:val="en-US"/>
                    </w:rPr>
                    <m:t xml:space="preserve"> ∆</m:t>
                  </m:r>
                  <m:r>
                    <m:rPr>
                      <m:sty m:val="p"/>
                    </m:rPr>
                    <w:rPr>
                      <w:rFonts w:ascii="Cambria Math" w:hAnsi="Cambria Math" w:cstheme="minorHAnsi"/>
                      <w:sz w:val="24"/>
                      <w:szCs w:val="24"/>
                      <w:lang w:val="en-US"/>
                    </w:rPr>
                    <m:t>PQR</m:t>
                  </m:r>
                </m:den>
              </m:f>
            </m:oMath>
            <w:r w:rsidR="00AB09F4" w:rsidRPr="001B3D19">
              <w:rPr>
                <w:rFonts w:eastAsiaTheme="minorEastAsia" w:cstheme="minorHAnsi"/>
                <w:sz w:val="24"/>
                <w:szCs w:val="24"/>
                <w:lang w:val="en-US"/>
              </w:rPr>
              <w:t xml:space="preserve"> = </w:t>
            </w:r>
            <m:oMath>
              <m:sSup>
                <m:sSupPr>
                  <m:ctrlPr>
                    <w:rPr>
                      <w:rFonts w:ascii="Cambria Math" w:eastAsiaTheme="minorEastAsia" w:hAnsi="Cambria Math" w:cstheme="minorHAnsi"/>
                      <w:i/>
                      <w:sz w:val="24"/>
                      <w:szCs w:val="24"/>
                      <w:lang w:val="en-US"/>
                    </w:rPr>
                  </m:ctrlPr>
                </m:sSupPr>
                <m:e>
                  <m:r>
                    <m:rPr>
                      <m:sty m:val="p"/>
                    </m:rPr>
                    <w:rPr>
                      <w:rFonts w:ascii="Cambria Math" w:eastAsiaTheme="minorEastAsia" w:hAnsi="Cambria Math" w:cstheme="minorHAnsi"/>
                      <w:sz w:val="24"/>
                      <w:szCs w:val="24"/>
                      <w:lang w:val="en-US"/>
                    </w:rPr>
                    <m:t>(</m:t>
                  </m:r>
                  <m:f>
                    <m:fPr>
                      <m:ctrlPr>
                        <w:rPr>
                          <w:rFonts w:ascii="Cambria Math" w:eastAsiaTheme="minorEastAsia" w:hAnsi="Cambria Math" w:cstheme="minorHAnsi"/>
                          <w:i/>
                          <w:sz w:val="24"/>
                          <w:szCs w:val="24"/>
                          <w:lang w:val="en-US"/>
                        </w:rPr>
                      </m:ctrlPr>
                    </m:fPr>
                    <m:num>
                      <m:r>
                        <w:rPr>
                          <w:rFonts w:ascii="Cambria Math" w:eastAsiaTheme="minorEastAsia" w:hAnsi="Cambria Math" w:cstheme="minorHAnsi"/>
                          <w:sz w:val="24"/>
                          <w:szCs w:val="24"/>
                          <w:lang w:val="en-US"/>
                        </w:rPr>
                        <m:t>4</m:t>
                      </m:r>
                    </m:num>
                    <m:den>
                      <m:r>
                        <w:rPr>
                          <w:rFonts w:ascii="Cambria Math" w:eastAsiaTheme="minorEastAsia" w:hAnsi="Cambria Math" w:cstheme="minorHAnsi"/>
                          <w:sz w:val="24"/>
                          <w:szCs w:val="24"/>
                          <w:lang w:val="en-US"/>
                        </w:rPr>
                        <m:t>9</m:t>
                      </m:r>
                    </m:den>
                  </m:f>
                  <m:r>
                    <m:rPr>
                      <m:sty m:val="p"/>
                    </m:rPr>
                    <w:rPr>
                      <w:rFonts w:ascii="Cambria Math" w:eastAsiaTheme="minorEastAsia" w:hAnsi="Cambria Math" w:cstheme="minorHAnsi"/>
                      <w:sz w:val="24"/>
                      <w:szCs w:val="24"/>
                      <w:lang w:val="en-US"/>
                    </w:rPr>
                    <m:t>)</m:t>
                  </m:r>
                </m:e>
                <m:sup>
                  <m:r>
                    <w:rPr>
                      <w:rFonts w:ascii="Cambria Math" w:eastAsiaTheme="minorEastAsia" w:hAnsi="Cambria Math" w:cstheme="minorHAnsi"/>
                      <w:sz w:val="24"/>
                      <w:szCs w:val="24"/>
                      <w:lang w:val="en-US"/>
                    </w:rPr>
                    <m:t>2</m:t>
                  </m:r>
                </m:sup>
              </m:sSup>
            </m:oMath>
            <w:r w:rsidR="00AB09F4" w:rsidRPr="001B3D19">
              <w:rPr>
                <w:rFonts w:eastAsiaTheme="minorEastAsia" w:cstheme="minorHAnsi"/>
                <w:sz w:val="24"/>
                <w:szCs w:val="24"/>
                <w:lang w:val="en-US"/>
              </w:rPr>
              <w:t xml:space="preserve"> = </w:t>
            </w:r>
            <m:oMath>
              <m:f>
                <m:fPr>
                  <m:ctrlPr>
                    <w:rPr>
                      <w:rFonts w:ascii="Cambria Math" w:eastAsiaTheme="minorEastAsia" w:hAnsi="Cambria Math" w:cstheme="minorHAnsi"/>
                      <w:i/>
                      <w:sz w:val="24"/>
                      <w:szCs w:val="24"/>
                      <w:lang w:val="en-US"/>
                    </w:rPr>
                  </m:ctrlPr>
                </m:fPr>
                <m:num>
                  <m:r>
                    <w:rPr>
                      <w:rFonts w:ascii="Cambria Math" w:eastAsiaTheme="minorEastAsia" w:hAnsi="Cambria Math" w:cstheme="minorHAnsi"/>
                      <w:sz w:val="24"/>
                      <w:szCs w:val="24"/>
                      <w:lang w:val="en-US"/>
                    </w:rPr>
                    <m:t>16</m:t>
                  </m:r>
                </m:num>
                <m:den>
                  <m:r>
                    <w:rPr>
                      <w:rFonts w:ascii="Cambria Math" w:eastAsiaTheme="minorEastAsia" w:hAnsi="Cambria Math" w:cstheme="minorHAnsi"/>
                      <w:sz w:val="24"/>
                      <w:szCs w:val="24"/>
                      <w:lang w:val="en-US"/>
                    </w:rPr>
                    <m:t>81</m:t>
                  </m:r>
                </m:den>
              </m:f>
            </m:oMath>
            <w:r w:rsidR="00AB09F4" w:rsidRPr="001B3D19">
              <w:rPr>
                <w:rFonts w:eastAsiaTheme="minorEastAsia" w:cstheme="minorHAnsi"/>
                <w:sz w:val="24"/>
                <w:szCs w:val="24"/>
                <w:lang w:val="en-US"/>
              </w:rPr>
              <w:t>.</w:t>
            </w:r>
          </w:p>
        </w:tc>
        <w:tc>
          <w:tcPr>
            <w:tcW w:w="992" w:type="dxa"/>
          </w:tcPr>
          <w:p w14:paraId="6624A2D5" w14:textId="77777777" w:rsidR="00AB09F4" w:rsidRPr="001B3D19" w:rsidRDefault="00AB09F4" w:rsidP="00AB09F4">
            <w:pPr>
              <w:rPr>
                <w:rFonts w:cstheme="minorHAnsi"/>
                <w:sz w:val="24"/>
                <w:szCs w:val="24"/>
              </w:rPr>
            </w:pPr>
            <w:r w:rsidRPr="001B3D19">
              <w:rPr>
                <w:rFonts w:cstheme="minorHAnsi"/>
                <w:sz w:val="24"/>
                <w:szCs w:val="24"/>
              </w:rPr>
              <w:lastRenderedPageBreak/>
              <w:t>3</w:t>
            </w:r>
          </w:p>
        </w:tc>
      </w:tr>
      <w:tr w:rsidR="00AB09F4" w:rsidRPr="001B3D19" w14:paraId="6C0E6E35" w14:textId="77777777" w:rsidTr="00035FE5">
        <w:tc>
          <w:tcPr>
            <w:tcW w:w="988" w:type="dxa"/>
          </w:tcPr>
          <w:p w14:paraId="3D0ACC79" w14:textId="77777777" w:rsidR="00AB09F4" w:rsidRPr="001B3D19" w:rsidRDefault="00AB09F4" w:rsidP="00AB09F4">
            <w:pPr>
              <w:rPr>
                <w:rFonts w:cstheme="minorHAnsi"/>
                <w:sz w:val="24"/>
                <w:szCs w:val="24"/>
              </w:rPr>
            </w:pPr>
            <w:r w:rsidRPr="001B3D19">
              <w:rPr>
                <w:rFonts w:cstheme="minorHAnsi"/>
                <w:sz w:val="24"/>
                <w:szCs w:val="24"/>
              </w:rPr>
              <w:t>3</w:t>
            </w:r>
          </w:p>
        </w:tc>
        <w:tc>
          <w:tcPr>
            <w:tcW w:w="8505" w:type="dxa"/>
          </w:tcPr>
          <w:p w14:paraId="5DB2B295" w14:textId="7CBE7790" w:rsidR="00AB09F4" w:rsidRPr="001B3D19" w:rsidRDefault="00AB09F4" w:rsidP="00AB09F4">
            <w:pPr>
              <w:rPr>
                <w:rFonts w:eastAsiaTheme="minorEastAsia" w:cstheme="minorHAnsi"/>
                <w:sz w:val="24"/>
                <w:szCs w:val="24"/>
              </w:rPr>
            </w:pPr>
            <w:r w:rsidRPr="001B3D19">
              <w:rPr>
                <w:rFonts w:cstheme="minorHAnsi"/>
                <w:sz w:val="24"/>
                <w:szCs w:val="24"/>
              </w:rPr>
              <w:t xml:space="preserve">Proves </w:t>
            </w:r>
            <m:oMath>
              <m:r>
                <w:rPr>
                  <w:rFonts w:ascii="Cambria Math" w:hAnsi="Cambria Math" w:cstheme="minorHAnsi"/>
                  <w:sz w:val="24"/>
                  <w:szCs w:val="24"/>
                </w:rPr>
                <m:t>∆</m:t>
              </m:r>
              <m:r>
                <m:rPr>
                  <m:sty m:val="p"/>
                </m:rPr>
                <w:rPr>
                  <w:rFonts w:ascii="Cambria Math" w:hAnsi="Cambria Math" w:cstheme="minorHAnsi"/>
                  <w:sz w:val="24"/>
                  <w:szCs w:val="24"/>
                </w:rPr>
                <m:t>PRZ</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hAnsi="Cambria Math" w:cstheme="minorHAnsi"/>
                  <w:sz w:val="24"/>
                  <w:szCs w:val="24"/>
                </w:rPr>
                <m:t>∆</m:t>
              </m:r>
              <m:r>
                <m:rPr>
                  <m:sty m:val="p"/>
                </m:rPr>
                <w:rPr>
                  <w:rFonts w:ascii="Cambria Math" w:hAnsi="Cambria Math" w:cstheme="minorHAnsi"/>
                  <w:sz w:val="24"/>
                  <w:szCs w:val="24"/>
                </w:rPr>
                <m:t>XYZ</m:t>
              </m:r>
            </m:oMath>
            <w:r w:rsidRPr="001B3D19">
              <w:rPr>
                <w:rFonts w:eastAsiaTheme="minorEastAsia" w:cstheme="minorHAnsi"/>
                <w:sz w:val="24"/>
                <w:szCs w:val="24"/>
              </w:rPr>
              <w:t xml:space="preserve"> by giving appropriate reasons. For </w:t>
            </w:r>
            <w:r w:rsidR="009557D0" w:rsidRPr="001B3D19">
              <w:rPr>
                <w:rFonts w:eastAsiaTheme="minorEastAsia" w:cstheme="minorHAnsi"/>
                <w:sz w:val="24"/>
                <w:szCs w:val="24"/>
              </w:rPr>
              <w:t>example: -</w:t>
            </w:r>
          </w:p>
          <w:p w14:paraId="2B79E395" w14:textId="77777777" w:rsidR="00AB09F4" w:rsidRPr="001B3D19" w:rsidRDefault="00AB09F4" w:rsidP="00AB09F4">
            <w:pPr>
              <w:rPr>
                <w:rFonts w:eastAsiaTheme="minorEastAsia" w:cstheme="minorHAnsi"/>
                <w:sz w:val="24"/>
                <w:szCs w:val="24"/>
              </w:rPr>
            </w:pPr>
            <w:r w:rsidRPr="001B3D19">
              <w:rPr>
                <w:rFonts w:eastAsiaTheme="minorEastAsia" w:cstheme="minorHAnsi"/>
                <w:sz w:val="24"/>
                <w:szCs w:val="24"/>
              </w:rPr>
              <w:t xml:space="preserve">In </w:t>
            </w:r>
            <m:oMath>
              <m:r>
                <w:rPr>
                  <w:rFonts w:ascii="Cambria Math" w:hAnsi="Cambria Math" w:cstheme="minorHAnsi"/>
                  <w:sz w:val="24"/>
                  <w:szCs w:val="24"/>
                </w:rPr>
                <m:t>∆</m:t>
              </m:r>
              <m:r>
                <m:rPr>
                  <m:sty m:val="p"/>
                </m:rPr>
                <w:rPr>
                  <w:rFonts w:ascii="Cambria Math" w:hAnsi="Cambria Math" w:cstheme="minorHAnsi"/>
                  <w:sz w:val="24"/>
                  <w:szCs w:val="24"/>
                </w:rPr>
                <m:t>PRZ</m:t>
              </m:r>
            </m:oMath>
            <w:r w:rsidRPr="001B3D19">
              <w:rPr>
                <w:rFonts w:eastAsiaTheme="minorEastAsia" w:cstheme="minorHAnsi"/>
                <w:sz w:val="24"/>
                <w:szCs w:val="24"/>
              </w:rPr>
              <w:t xml:space="preserve"> and </w:t>
            </w:r>
            <m:oMath>
              <m:r>
                <w:rPr>
                  <w:rFonts w:ascii="Cambria Math" w:hAnsi="Cambria Math" w:cstheme="minorHAnsi"/>
                  <w:sz w:val="24"/>
                  <w:szCs w:val="24"/>
                </w:rPr>
                <m:t>∆</m:t>
              </m:r>
              <m:r>
                <m:rPr>
                  <m:sty m:val="p"/>
                </m:rPr>
                <w:rPr>
                  <w:rFonts w:ascii="Cambria Math" w:hAnsi="Cambria Math" w:cstheme="minorHAnsi"/>
                  <w:sz w:val="24"/>
                  <w:szCs w:val="24"/>
                </w:rPr>
                <m:t>XYZ</m:t>
              </m:r>
            </m:oMath>
            <w:r w:rsidRPr="001B3D19">
              <w:rPr>
                <w:rFonts w:eastAsiaTheme="minorEastAsia" w:cstheme="minorHAnsi"/>
                <w:sz w:val="24"/>
                <w:szCs w:val="24"/>
              </w:rPr>
              <w:t>:</w:t>
            </w:r>
          </w:p>
          <w:p w14:paraId="7E1CA2B7" w14:textId="77777777" w:rsidR="00AB09F4" w:rsidRPr="001B3D19" w:rsidRDefault="00AB09F4" w:rsidP="00AB09F4">
            <w:pPr>
              <w:rPr>
                <w:rFonts w:cstheme="minorHAnsi"/>
                <w:sz w:val="24"/>
                <w:szCs w:val="24"/>
              </w:rPr>
            </w:pPr>
            <w:r w:rsidRPr="001B3D19">
              <w:rPr>
                <w:rFonts w:ascii="Cambria Math" w:hAnsi="Cambria Math" w:cs="Cambria Math"/>
                <w:color w:val="040C28"/>
                <w:sz w:val="24"/>
                <w:szCs w:val="24"/>
              </w:rPr>
              <w:t>∠</w:t>
            </w:r>
            <w:r w:rsidRPr="001B3D19">
              <w:rPr>
                <w:rFonts w:cstheme="minorHAnsi"/>
                <w:sz w:val="24"/>
                <w:szCs w:val="24"/>
              </w:rPr>
              <w:t xml:space="preserve">ZPR = </w:t>
            </w:r>
            <w:r w:rsidRPr="001B3D19">
              <w:rPr>
                <w:rFonts w:ascii="Cambria Math" w:hAnsi="Cambria Math" w:cs="Cambria Math"/>
                <w:color w:val="040C28"/>
                <w:sz w:val="24"/>
                <w:szCs w:val="24"/>
              </w:rPr>
              <w:t>∠</w:t>
            </w:r>
            <w:r w:rsidRPr="001B3D19">
              <w:rPr>
                <w:rFonts w:cstheme="minorHAnsi"/>
                <w:sz w:val="24"/>
                <w:szCs w:val="24"/>
              </w:rPr>
              <w:t>ZXY (Corresponding Angles)</w:t>
            </w:r>
          </w:p>
          <w:p w14:paraId="2B9B53A6" w14:textId="77777777" w:rsidR="00AB09F4" w:rsidRPr="001B3D19" w:rsidRDefault="00AB09F4" w:rsidP="00AB09F4">
            <w:pPr>
              <w:rPr>
                <w:rFonts w:cstheme="minorHAnsi"/>
                <w:sz w:val="24"/>
                <w:szCs w:val="24"/>
              </w:rPr>
            </w:pPr>
            <w:r w:rsidRPr="001B3D19">
              <w:rPr>
                <w:rFonts w:ascii="Cambria Math" w:hAnsi="Cambria Math" w:cs="Cambria Math"/>
                <w:color w:val="040C28"/>
                <w:sz w:val="24"/>
                <w:szCs w:val="24"/>
              </w:rPr>
              <w:t>∠</w:t>
            </w:r>
            <w:r w:rsidRPr="001B3D19">
              <w:rPr>
                <w:rFonts w:cstheme="minorHAnsi"/>
                <w:sz w:val="24"/>
                <w:szCs w:val="24"/>
              </w:rPr>
              <w:t xml:space="preserve">ZRP = </w:t>
            </w:r>
            <w:r w:rsidRPr="001B3D19">
              <w:rPr>
                <w:rFonts w:ascii="Cambria Math" w:hAnsi="Cambria Math" w:cs="Cambria Math"/>
                <w:color w:val="040C28"/>
                <w:sz w:val="24"/>
                <w:szCs w:val="24"/>
              </w:rPr>
              <w:t>∠</w:t>
            </w:r>
            <w:r w:rsidRPr="001B3D19">
              <w:rPr>
                <w:rFonts w:cstheme="minorHAnsi"/>
                <w:sz w:val="24"/>
                <w:szCs w:val="24"/>
              </w:rPr>
              <w:t>ZYX (Corresponding Angles)</w:t>
            </w:r>
          </w:p>
          <w:p w14:paraId="00E4C2E0" w14:textId="77777777" w:rsidR="00AB09F4" w:rsidRPr="001B3D19" w:rsidRDefault="00AB09F4" w:rsidP="00AB09F4">
            <w:pPr>
              <w:rPr>
                <w:rFonts w:eastAsiaTheme="minorEastAsia" w:cstheme="minorHAnsi"/>
                <w:sz w:val="24"/>
                <w:szCs w:val="24"/>
              </w:rPr>
            </w:pPr>
            <w:r w:rsidRPr="001B3D19">
              <w:rPr>
                <w:rFonts w:cstheme="minorHAnsi"/>
                <w:sz w:val="24"/>
                <w:szCs w:val="24"/>
              </w:rPr>
              <w:t xml:space="preserve">Hence, </w:t>
            </w:r>
            <m:oMath>
              <m:r>
                <w:rPr>
                  <w:rFonts w:ascii="Cambria Math" w:hAnsi="Cambria Math" w:cstheme="minorHAnsi"/>
                  <w:sz w:val="24"/>
                  <w:szCs w:val="24"/>
                </w:rPr>
                <m:t>∆</m:t>
              </m:r>
              <m:r>
                <m:rPr>
                  <m:sty m:val="p"/>
                </m:rPr>
                <w:rPr>
                  <w:rFonts w:ascii="Cambria Math" w:hAnsi="Cambria Math" w:cstheme="minorHAnsi"/>
                  <w:sz w:val="24"/>
                  <w:szCs w:val="24"/>
                </w:rPr>
                <m:t>PRZ</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hAnsi="Cambria Math" w:cstheme="minorHAnsi"/>
                  <w:sz w:val="24"/>
                  <w:szCs w:val="24"/>
                </w:rPr>
                <m:t>∆</m:t>
              </m:r>
              <m:r>
                <m:rPr>
                  <m:sty m:val="p"/>
                </m:rPr>
                <w:rPr>
                  <w:rFonts w:ascii="Cambria Math" w:hAnsi="Cambria Math" w:cstheme="minorHAnsi"/>
                  <w:sz w:val="24"/>
                  <w:szCs w:val="24"/>
                </w:rPr>
                <m:t>XYZ</m:t>
              </m:r>
            </m:oMath>
            <w:r w:rsidRPr="001B3D19">
              <w:rPr>
                <w:rFonts w:eastAsiaTheme="minorEastAsia" w:cstheme="minorHAnsi"/>
                <w:sz w:val="24"/>
                <w:szCs w:val="24"/>
              </w:rPr>
              <w:t xml:space="preserve"> using the AA similarity criterion.</w:t>
            </w:r>
          </w:p>
          <w:p w14:paraId="6314CE5C" w14:textId="77777777" w:rsidR="00AB09F4" w:rsidRPr="001B3D19" w:rsidRDefault="00AB09F4" w:rsidP="00AB09F4">
            <w:pPr>
              <w:rPr>
                <w:rFonts w:eastAsiaTheme="minorEastAsia" w:cstheme="minorHAnsi"/>
                <w:sz w:val="24"/>
                <w:szCs w:val="24"/>
              </w:rPr>
            </w:pPr>
            <w:r w:rsidRPr="001B3D19">
              <w:rPr>
                <w:rFonts w:eastAsiaTheme="minorEastAsia" w:cstheme="minorHAnsi"/>
                <w:sz w:val="24"/>
                <w:szCs w:val="24"/>
              </w:rPr>
              <w:t>Applies the similarity and writes:</w:t>
            </w:r>
          </w:p>
          <w:p w14:paraId="303D8819" w14:textId="77777777" w:rsidR="00AB09F4" w:rsidRPr="001B3D19" w:rsidRDefault="00000000" w:rsidP="00AB09F4">
            <w:pPr>
              <w:rPr>
                <w:rFonts w:eastAsiaTheme="minorEastAsia"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ZQ</m:t>
                  </m:r>
                </m:num>
                <m:den>
                  <m:r>
                    <w:rPr>
                      <w:rFonts w:ascii="Cambria Math" w:hAnsi="Cambria Math" w:cstheme="minorHAnsi"/>
                      <w:sz w:val="24"/>
                      <w:szCs w:val="24"/>
                    </w:rPr>
                    <m:t>ZQ</m:t>
                  </m:r>
                </m:den>
              </m:f>
            </m:oMath>
            <w:r w:rsidR="00AB09F4"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Area</m:t>
                      </m:r>
                    </m:e>
                  </m:rad>
                  <m:r>
                    <w:rPr>
                      <w:rFonts w:ascii="Cambria Math" w:eastAsiaTheme="minorEastAsia" w:hAnsi="Cambria Math" w:cstheme="minorHAnsi"/>
                      <w:sz w:val="24"/>
                      <w:szCs w:val="24"/>
                    </w:rPr>
                    <m:t>-</m:t>
                  </m:r>
                  <m:r>
                    <w:rPr>
                      <w:rFonts w:ascii="Cambria Math" w:eastAsiaTheme="minorEastAsia" w:hAnsi="Cambria Math" w:cstheme="minorHAnsi"/>
                      <w:sz w:val="24"/>
                      <w:szCs w:val="24"/>
                    </w:rPr>
                    <m:t>of</m:t>
                  </m:r>
                  <m:r>
                    <w:rPr>
                      <w:rFonts w:ascii="Cambria Math" w:eastAsiaTheme="minorEastAsia" w:hAnsi="Cambria Math" w:cstheme="minorHAnsi"/>
                      <w:sz w:val="24"/>
                      <w:szCs w:val="24"/>
                    </w:rPr>
                    <m:t>-∆</m:t>
                  </m:r>
                  <m:r>
                    <w:rPr>
                      <w:rFonts w:ascii="Cambria Math" w:eastAsiaTheme="minorEastAsia" w:hAnsi="Cambria Math" w:cstheme="minorHAnsi"/>
                      <w:sz w:val="24"/>
                      <w:szCs w:val="24"/>
                    </w:rPr>
                    <m:t>ZPR</m:t>
                  </m:r>
                </m:num>
                <m:den>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Area</m:t>
                      </m:r>
                    </m:e>
                  </m:rad>
                  <m:r>
                    <w:rPr>
                      <w:rFonts w:ascii="Cambria Math" w:eastAsiaTheme="minorEastAsia" w:hAnsi="Cambria Math" w:cstheme="minorHAnsi"/>
                      <w:sz w:val="24"/>
                      <w:szCs w:val="24"/>
                    </w:rPr>
                    <m:t>-</m:t>
                  </m:r>
                  <m:r>
                    <w:rPr>
                      <w:rFonts w:ascii="Cambria Math" w:eastAsiaTheme="minorEastAsia" w:hAnsi="Cambria Math" w:cstheme="minorHAnsi"/>
                      <w:sz w:val="24"/>
                      <w:szCs w:val="24"/>
                    </w:rPr>
                    <m:t>of</m:t>
                  </m:r>
                  <m:r>
                    <w:rPr>
                      <w:rFonts w:ascii="Cambria Math" w:eastAsiaTheme="minorEastAsia" w:hAnsi="Cambria Math" w:cstheme="minorHAnsi"/>
                      <w:sz w:val="24"/>
                      <w:szCs w:val="24"/>
                    </w:rPr>
                    <m:t>-∆</m:t>
                  </m:r>
                  <m:r>
                    <w:rPr>
                      <w:rFonts w:ascii="Cambria Math" w:eastAsiaTheme="minorEastAsia" w:hAnsi="Cambria Math" w:cstheme="minorHAnsi"/>
                      <w:sz w:val="24"/>
                      <w:szCs w:val="24"/>
                    </w:rPr>
                    <m:t>ZXY</m:t>
                  </m:r>
                </m:den>
              </m:f>
            </m:oMath>
            <w:r w:rsidR="00AB09F4"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oMath>
            <w:r w:rsidR="00AB09F4" w:rsidRPr="001B3D19">
              <w:rPr>
                <w:rFonts w:eastAsiaTheme="minorEastAsia" w:cstheme="minorHAnsi"/>
                <w:sz w:val="24"/>
                <w:szCs w:val="24"/>
              </w:rPr>
              <w:t>.</w:t>
            </w:r>
          </w:p>
          <w:p w14:paraId="6253073C" w14:textId="439B02DF" w:rsidR="00AB09F4" w:rsidRPr="001B3D19" w:rsidRDefault="00AB09F4" w:rsidP="00AB09F4">
            <w:pPr>
              <w:pStyle w:val="NoSpacing"/>
              <w:spacing w:line="276" w:lineRule="auto"/>
              <w:rPr>
                <w:rFonts w:cstheme="minorHAnsi"/>
                <w:b/>
                <w:bCs/>
                <w:sz w:val="24"/>
                <w:szCs w:val="24"/>
              </w:rPr>
            </w:pPr>
            <w:r w:rsidRPr="001B3D19">
              <w:rPr>
                <w:rFonts w:eastAsiaTheme="minorEastAsia" w:cstheme="minorHAnsi"/>
                <w:sz w:val="24"/>
                <w:szCs w:val="24"/>
                <w:lang w:val="en-US"/>
              </w:rPr>
              <w:t xml:space="preserve">Finds that ZO = </w:t>
            </w:r>
            <m:oMath>
              <m:f>
                <m:fPr>
                  <m:ctrlPr>
                    <w:rPr>
                      <w:rFonts w:ascii="Cambria Math" w:eastAsiaTheme="minorEastAsia" w:hAnsi="Cambria Math" w:cstheme="minorHAnsi"/>
                      <w:i/>
                      <w:sz w:val="24"/>
                      <w:szCs w:val="24"/>
                      <w:lang w:val="en-US"/>
                    </w:rPr>
                  </m:ctrlPr>
                </m:fPr>
                <m:num>
                  <m:r>
                    <w:rPr>
                      <w:rFonts w:ascii="Cambria Math" w:eastAsiaTheme="minorEastAsia" w:hAnsi="Cambria Math" w:cstheme="minorHAnsi"/>
                      <w:sz w:val="24"/>
                      <w:szCs w:val="24"/>
                      <w:lang w:val="en-US"/>
                    </w:rPr>
                    <m:t>10</m:t>
                  </m:r>
                </m:num>
                <m:den>
                  <m:r>
                    <w:rPr>
                      <w:rFonts w:ascii="Cambria Math" w:eastAsiaTheme="minorEastAsia" w:hAnsi="Cambria Math" w:cstheme="minorHAnsi"/>
                      <w:sz w:val="24"/>
                      <w:szCs w:val="24"/>
                      <w:lang w:val="en-US"/>
                    </w:rPr>
                    <m:t>√2</m:t>
                  </m:r>
                </m:den>
              </m:f>
            </m:oMath>
            <w:r w:rsidRPr="001B3D19">
              <w:rPr>
                <w:rFonts w:eastAsiaTheme="minorEastAsia" w:cstheme="minorHAnsi"/>
                <w:sz w:val="24"/>
                <w:szCs w:val="24"/>
                <w:lang w:val="en-US"/>
              </w:rPr>
              <w:t xml:space="preserve"> cm and OQ = ZO – ZO = 10 - </w:t>
            </w:r>
            <m:oMath>
              <m:f>
                <m:fPr>
                  <m:ctrlPr>
                    <w:rPr>
                      <w:rFonts w:ascii="Cambria Math" w:eastAsiaTheme="minorEastAsia" w:hAnsi="Cambria Math" w:cstheme="minorHAnsi"/>
                      <w:i/>
                      <w:sz w:val="24"/>
                      <w:szCs w:val="24"/>
                      <w:lang w:val="en-US"/>
                    </w:rPr>
                  </m:ctrlPr>
                </m:fPr>
                <m:num>
                  <m:r>
                    <w:rPr>
                      <w:rFonts w:ascii="Cambria Math" w:eastAsiaTheme="minorEastAsia" w:hAnsi="Cambria Math" w:cstheme="minorHAnsi"/>
                      <w:sz w:val="24"/>
                      <w:szCs w:val="24"/>
                      <w:lang w:val="en-US"/>
                    </w:rPr>
                    <m:t>10</m:t>
                  </m:r>
                </m:num>
                <m:den>
                  <m:r>
                    <w:rPr>
                      <w:rFonts w:ascii="Cambria Math" w:eastAsiaTheme="minorEastAsia" w:hAnsi="Cambria Math" w:cstheme="minorHAnsi"/>
                      <w:sz w:val="24"/>
                      <w:szCs w:val="24"/>
                      <w:lang w:val="en-US"/>
                    </w:rPr>
                    <m:t>√2</m:t>
                  </m:r>
                </m:den>
              </m:f>
            </m:oMath>
            <w:r w:rsidRPr="001B3D19">
              <w:rPr>
                <w:rFonts w:eastAsiaTheme="minorEastAsia" w:cstheme="minorHAnsi"/>
                <w:sz w:val="24"/>
                <w:szCs w:val="24"/>
                <w:lang w:val="en-US"/>
              </w:rPr>
              <w:t xml:space="preserve"> or 10 - 5</w:t>
            </w:r>
            <m:oMath>
              <m:r>
                <w:rPr>
                  <w:rFonts w:ascii="Cambria Math" w:eastAsiaTheme="minorEastAsia" w:hAnsi="Cambria Math" w:cstheme="minorHAnsi"/>
                  <w:sz w:val="24"/>
                  <w:szCs w:val="24"/>
                  <w:lang w:val="en-US"/>
                </w:rPr>
                <m:t>√2</m:t>
              </m:r>
            </m:oMath>
            <w:r w:rsidRPr="001B3D19">
              <w:rPr>
                <w:rFonts w:eastAsiaTheme="minorEastAsia" w:cstheme="minorHAnsi"/>
                <w:sz w:val="24"/>
                <w:szCs w:val="24"/>
                <w:lang w:val="en-US"/>
              </w:rPr>
              <w:t>cm.</w:t>
            </w:r>
          </w:p>
        </w:tc>
        <w:tc>
          <w:tcPr>
            <w:tcW w:w="992" w:type="dxa"/>
          </w:tcPr>
          <w:p w14:paraId="26497B5D"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639EAE6C" w14:textId="77777777" w:rsidTr="00035FE5">
        <w:tc>
          <w:tcPr>
            <w:tcW w:w="988" w:type="dxa"/>
          </w:tcPr>
          <w:p w14:paraId="00A6D5C7" w14:textId="77777777" w:rsidR="00AB09F4" w:rsidRPr="001B3D19" w:rsidRDefault="00AB09F4" w:rsidP="00AB09F4">
            <w:pPr>
              <w:rPr>
                <w:rFonts w:cstheme="minorHAnsi"/>
                <w:sz w:val="24"/>
                <w:szCs w:val="24"/>
              </w:rPr>
            </w:pPr>
            <w:r w:rsidRPr="001B3D19">
              <w:rPr>
                <w:rFonts w:cstheme="minorHAnsi"/>
                <w:sz w:val="24"/>
                <w:szCs w:val="24"/>
              </w:rPr>
              <w:t>4</w:t>
            </w:r>
          </w:p>
        </w:tc>
        <w:tc>
          <w:tcPr>
            <w:tcW w:w="8505" w:type="dxa"/>
          </w:tcPr>
          <w:p w14:paraId="2CC9EC0C" w14:textId="77777777" w:rsidR="00AB09F4" w:rsidRPr="001B3D19" w:rsidRDefault="00AB09F4" w:rsidP="00AB09F4">
            <w:pPr>
              <w:rPr>
                <w:rFonts w:cstheme="minorHAnsi"/>
                <w:sz w:val="24"/>
                <w:szCs w:val="24"/>
              </w:rPr>
            </w:pPr>
            <w:r w:rsidRPr="001B3D19">
              <w:rPr>
                <w:rFonts w:cstheme="minorHAnsi"/>
                <w:noProof/>
                <w:sz w:val="24"/>
                <w:szCs w:val="24"/>
                <w:lang w:eastAsia="en-IN"/>
              </w:rPr>
              <w:drawing>
                <wp:inline distT="0" distB="0" distL="0" distR="0" wp14:anchorId="5A9FA906" wp14:editId="3A2427DE">
                  <wp:extent cx="1159328" cy="1050581"/>
                  <wp:effectExtent l="0" t="0" r="3175" b="0"/>
                  <wp:docPr id="20754781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63096" cy="1053996"/>
                          </a:xfrm>
                          <a:prstGeom prst="rect">
                            <a:avLst/>
                          </a:prstGeom>
                          <a:noFill/>
                          <a:ln>
                            <a:noFill/>
                          </a:ln>
                        </pic:spPr>
                      </pic:pic>
                    </a:graphicData>
                  </a:graphic>
                </wp:inline>
              </w:drawing>
            </w:r>
          </w:p>
          <w:p w14:paraId="59714354" w14:textId="77777777" w:rsidR="00AB09F4" w:rsidRPr="001B3D19" w:rsidRDefault="00AB09F4" w:rsidP="00AB09F4">
            <w:pPr>
              <w:rPr>
                <w:rFonts w:cstheme="minorHAnsi"/>
                <w:sz w:val="24"/>
                <w:szCs w:val="24"/>
              </w:rPr>
            </w:pPr>
            <w:r w:rsidRPr="001B3D19">
              <w:rPr>
                <w:rFonts w:cstheme="minorHAnsi"/>
                <w:sz w:val="24"/>
                <w:szCs w:val="24"/>
              </w:rPr>
              <w:t>Let ABC be the right triangular field. Also, let BDEF be the required square space of the largest size for growing the wheat and let BD = x m.</w:t>
            </w:r>
          </w:p>
          <w:p w14:paraId="6930C57B" w14:textId="77777777" w:rsidR="00AB09F4" w:rsidRPr="001B3D19" w:rsidRDefault="00AB09F4" w:rsidP="00AB09F4">
            <w:pPr>
              <w:rPr>
                <w:rFonts w:cstheme="minorHAnsi"/>
                <w:sz w:val="24"/>
                <w:szCs w:val="24"/>
              </w:rPr>
            </w:pPr>
            <w:r w:rsidRPr="001B3D19">
              <w:rPr>
                <w:rFonts w:cstheme="minorHAnsi"/>
                <w:sz w:val="24"/>
                <w:szCs w:val="24"/>
              </w:rPr>
              <w:t>So, AD = (128 - x) m</w:t>
            </w:r>
          </w:p>
          <w:p w14:paraId="0F14E2F8" w14:textId="77777777" w:rsidR="00AB09F4" w:rsidRPr="001B3D19" w:rsidRDefault="00AB09F4" w:rsidP="00AB09F4">
            <w:pPr>
              <w:rPr>
                <w:rFonts w:cstheme="minorHAnsi"/>
                <w:sz w:val="24"/>
                <w:szCs w:val="24"/>
              </w:rPr>
            </w:pPr>
            <w:r w:rsidRPr="001B3D19">
              <w:rPr>
                <w:rFonts w:cstheme="minorHAnsi"/>
                <w:sz w:val="24"/>
                <w:szCs w:val="24"/>
              </w:rPr>
              <w:t xml:space="preserve">In </w:t>
            </w:r>
            <m:oMath>
              <m:r>
                <w:rPr>
                  <w:rFonts w:ascii="Cambria Math" w:hAnsi="Cambria Math" w:cstheme="minorHAnsi"/>
                  <w:sz w:val="24"/>
                  <w:szCs w:val="24"/>
                </w:rPr>
                <m:t>∆</m:t>
              </m:r>
            </m:oMath>
            <w:r w:rsidRPr="001B3D19">
              <w:rPr>
                <w:rFonts w:cstheme="minorHAnsi"/>
                <w:sz w:val="24"/>
                <w:szCs w:val="24"/>
              </w:rPr>
              <w:t xml:space="preserve">ADE and </w:t>
            </w:r>
            <m:oMath>
              <m:r>
                <w:rPr>
                  <w:rFonts w:ascii="Cambria Math" w:hAnsi="Cambria Math" w:cstheme="minorHAnsi"/>
                  <w:sz w:val="24"/>
                  <w:szCs w:val="24"/>
                </w:rPr>
                <m:t>∆</m:t>
              </m:r>
            </m:oMath>
            <w:r w:rsidRPr="001B3D19">
              <w:rPr>
                <w:rFonts w:cstheme="minorHAnsi"/>
                <w:sz w:val="24"/>
                <w:szCs w:val="24"/>
              </w:rPr>
              <w:t>ABC,</w:t>
            </w:r>
          </w:p>
          <w:p w14:paraId="2F53EB0F"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ADE = </w:t>
            </w:r>
            <w:r w:rsidRPr="001B3D19">
              <w:rPr>
                <w:rFonts w:ascii="Cambria Math" w:hAnsi="Cambria Math" w:cs="Cambria Math"/>
                <w:sz w:val="24"/>
                <w:szCs w:val="24"/>
              </w:rPr>
              <w:t>∠</w:t>
            </w:r>
            <w:r w:rsidRPr="001B3D19">
              <w:rPr>
                <w:rFonts w:cstheme="minorHAnsi"/>
                <w:sz w:val="24"/>
                <w:szCs w:val="24"/>
              </w:rPr>
              <w:t>ABC (Each = 90</w:t>
            </w:r>
            <m:oMath>
              <m:r>
                <w:rPr>
                  <w:rFonts w:ascii="Cambria Math" w:hAnsi="Cambria Math" w:cstheme="minorHAnsi"/>
                  <w:sz w:val="24"/>
                  <w:szCs w:val="24"/>
                </w:rPr>
                <m:t>°</m:t>
              </m:r>
            </m:oMath>
            <w:r w:rsidRPr="001B3D19">
              <w:rPr>
                <w:rFonts w:cstheme="minorHAnsi"/>
                <w:sz w:val="24"/>
                <w:szCs w:val="24"/>
              </w:rPr>
              <w:t>)</w:t>
            </w:r>
          </w:p>
          <w:p w14:paraId="1C87A4C5" w14:textId="31FDC4E0"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DAE = </w:t>
            </w:r>
            <w:r w:rsidRPr="001B3D19">
              <w:rPr>
                <w:rFonts w:ascii="Cambria Math" w:hAnsi="Cambria Math" w:cs="Cambria Math"/>
                <w:sz w:val="24"/>
                <w:szCs w:val="24"/>
              </w:rPr>
              <w:t>∠</w:t>
            </w:r>
            <w:r w:rsidRPr="001B3D19">
              <w:rPr>
                <w:rFonts w:cstheme="minorHAnsi"/>
                <w:sz w:val="24"/>
                <w:szCs w:val="24"/>
              </w:rPr>
              <w:t>BAC (Common)</w:t>
            </w:r>
          </w:p>
          <w:p w14:paraId="24D0AC46" w14:textId="6F769F10" w:rsidR="00AB09F4" w:rsidRPr="001B3D19" w:rsidRDefault="00AB09F4" w:rsidP="00AB09F4">
            <w:pPr>
              <w:rPr>
                <w:rFonts w:cstheme="minorHAnsi"/>
                <w:sz w:val="24"/>
                <w:szCs w:val="24"/>
              </w:rPr>
            </w:pPr>
            <m:oMath>
              <m:r>
                <w:rPr>
                  <w:rFonts w:ascii="Cambria Math" w:hAnsi="Cambria Math" w:cstheme="minorHAnsi"/>
                  <w:sz w:val="24"/>
                  <w:szCs w:val="24"/>
                </w:rPr>
                <m:t>∴</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cstheme="minorHAnsi"/>
                <w:sz w:val="24"/>
                <w:szCs w:val="24"/>
              </w:rPr>
              <w:t xml:space="preserve">ADE </w:t>
            </w:r>
            <m:oMath>
              <m:r>
                <w:rPr>
                  <w:rFonts w:ascii="Cambria Math" w:hAnsi="Cambria Math" w:cstheme="minorHAnsi"/>
                  <w:sz w:val="24"/>
                  <w:szCs w:val="24"/>
                </w:rPr>
                <m:t>~</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cstheme="minorHAnsi"/>
                <w:sz w:val="24"/>
                <w:szCs w:val="24"/>
              </w:rPr>
              <w:t>ABC (By AAA Similarity)</w:t>
            </w:r>
          </w:p>
          <w:p w14:paraId="307D7BB6" w14:textId="34C112E9" w:rsidR="00AB09F4" w:rsidRPr="001B3D19" w:rsidRDefault="00AB09F4" w:rsidP="00AB09F4">
            <w:pPr>
              <w:tabs>
                <w:tab w:val="left" w:pos="2027"/>
              </w:tabs>
              <w:rPr>
                <w:rFonts w:eastAsiaTheme="minorEastAsia" w:cstheme="minorHAnsi"/>
                <w:sz w:val="24"/>
                <w:szCs w:val="24"/>
              </w:rPr>
            </w:pPr>
            <w:r w:rsidRPr="001B3D19">
              <w:rPr>
                <w:rFonts w:cstheme="minorHAnsi"/>
                <w:sz w:val="24"/>
                <w:szCs w:val="24"/>
              </w:rPr>
              <w:t xml:space="preserve">So, </w:t>
            </w:r>
            <m:oMath>
              <m:f>
                <m:fPr>
                  <m:ctrlPr>
                    <w:rPr>
                      <w:rFonts w:ascii="Cambria Math" w:hAnsi="Cambria Math" w:cstheme="minorHAnsi"/>
                      <w:i/>
                      <w:sz w:val="24"/>
                      <w:szCs w:val="24"/>
                    </w:rPr>
                  </m:ctrlPr>
                </m:fPr>
                <m:num>
                  <m:r>
                    <w:rPr>
                      <w:rFonts w:ascii="Cambria Math" w:hAnsi="Cambria Math" w:cstheme="minorHAnsi"/>
                      <w:sz w:val="24"/>
                      <w:szCs w:val="24"/>
                    </w:rPr>
                    <m:t>AD</m:t>
                  </m:r>
                </m:num>
                <m:den>
                  <m:r>
                    <w:rPr>
                      <w:rFonts w:ascii="Cambria Math" w:hAnsi="Cambria Math" w:cstheme="minorHAnsi"/>
                      <w:sz w:val="24"/>
                      <w:szCs w:val="24"/>
                    </w:rPr>
                    <m:t>AB</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DE</m:t>
                  </m:r>
                </m:num>
                <m:den>
                  <m:r>
                    <w:rPr>
                      <w:rFonts w:ascii="Cambria Math" w:eastAsiaTheme="minorEastAsia" w:hAnsi="Cambria Math" w:cstheme="minorHAnsi"/>
                      <w:sz w:val="24"/>
                      <w:szCs w:val="24"/>
                    </w:rPr>
                    <m:t>BC</m:t>
                  </m:r>
                </m:den>
              </m:f>
              <m:r>
                <w:rPr>
                  <w:rFonts w:ascii="Cambria Math" w:eastAsiaTheme="minorEastAsia" w:hAnsi="Cambria Math" w:cstheme="minorHAnsi"/>
                  <w:sz w:val="24"/>
                  <w:szCs w:val="24"/>
                </w:rPr>
                <m:t xml:space="preserve"> </m:t>
              </m:r>
            </m:oMath>
            <w:r w:rsidRPr="001B3D19">
              <w:rPr>
                <w:rFonts w:eastAsiaTheme="minorEastAsia" w:cstheme="minorHAnsi"/>
                <w:sz w:val="24"/>
                <w:szCs w:val="24"/>
              </w:rPr>
              <w:t xml:space="preserve"> </w:t>
            </w:r>
            <w:r w:rsidRPr="001B3D19">
              <w:rPr>
                <w:rFonts w:ascii="Cambria Math" w:eastAsiaTheme="minorEastAsia" w:hAnsi="Cambria Math" w:cs="Cambria Math"/>
                <w:sz w:val="24"/>
                <w:szCs w:val="24"/>
              </w:rPr>
              <w:t>⇒</w:t>
            </w:r>
            <w:r w:rsidRPr="001B3D19">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128-x</m:t>
                  </m:r>
                </m:num>
                <m:den>
                  <m:r>
                    <w:rPr>
                      <w:rFonts w:ascii="Cambria Math" w:eastAsiaTheme="minorEastAsia" w:hAnsi="Cambria Math" w:cstheme="minorHAnsi"/>
                      <w:sz w:val="24"/>
                      <w:szCs w:val="24"/>
                    </w:rPr>
                    <m:t>128</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x</m:t>
                  </m:r>
                </m:num>
                <m:den>
                  <m:r>
                    <w:rPr>
                      <w:rFonts w:ascii="Cambria Math" w:eastAsiaTheme="minorEastAsia" w:hAnsi="Cambria Math" w:cstheme="minorHAnsi"/>
                      <w:sz w:val="24"/>
                      <w:szCs w:val="24"/>
                    </w:rPr>
                    <m:t>64</m:t>
                  </m:r>
                </m:den>
              </m:f>
            </m:oMath>
          </w:p>
          <w:p w14:paraId="65EA7EBF" w14:textId="61BE7808" w:rsidR="00AB09F4" w:rsidRPr="001B3D19" w:rsidRDefault="00AB09F4" w:rsidP="00AB09F4">
            <w:pPr>
              <w:tabs>
                <w:tab w:val="left" w:pos="2027"/>
              </w:tabs>
              <w:rPr>
                <w:rFonts w:cstheme="minorHAnsi"/>
                <w:sz w:val="24"/>
                <w:szCs w:val="24"/>
              </w:rPr>
            </w:pPr>
            <w:r w:rsidRPr="001B3D19">
              <w:rPr>
                <w:rFonts w:cstheme="minorHAnsi"/>
                <w:sz w:val="24"/>
                <w:szCs w:val="24"/>
              </w:rPr>
              <w:t xml:space="preserve"> </w:t>
            </w:r>
            <w:r w:rsidRPr="001B3D19">
              <w:rPr>
                <w:rFonts w:ascii="Cambria Math" w:hAnsi="Cambria Math" w:cs="Cambria Math"/>
                <w:sz w:val="24"/>
                <w:szCs w:val="24"/>
              </w:rPr>
              <w:t>⇒</w:t>
            </w:r>
            <w:r w:rsidRPr="001B3D19">
              <w:rPr>
                <w:rFonts w:cstheme="minorHAnsi"/>
                <w:sz w:val="24"/>
                <w:szCs w:val="24"/>
              </w:rPr>
              <w:t xml:space="preserve"> 128 x 64 – 64x = 128x</w:t>
            </w:r>
          </w:p>
          <w:p w14:paraId="4ADCFC19" w14:textId="630FC63D" w:rsidR="00AB09F4" w:rsidRPr="001B3D19" w:rsidRDefault="00AB09F4" w:rsidP="00AB09F4">
            <w:pPr>
              <w:tabs>
                <w:tab w:val="left" w:pos="2027"/>
              </w:tabs>
              <w:rPr>
                <w:rFonts w:eastAsiaTheme="minorEastAsia" w:cstheme="minorHAnsi"/>
                <w:sz w:val="24"/>
                <w:szCs w:val="24"/>
              </w:rPr>
            </w:pPr>
            <w:r w:rsidRPr="001B3D19">
              <w:rPr>
                <w:rFonts w:cstheme="minorHAnsi"/>
                <w:sz w:val="24"/>
                <w:szCs w:val="24"/>
              </w:rPr>
              <w:t xml:space="preserve"> </w:t>
            </w:r>
            <w:r w:rsidRPr="001B3D19">
              <w:rPr>
                <w:rFonts w:ascii="Cambria Math" w:hAnsi="Cambria Math" w:cs="Cambria Math"/>
                <w:sz w:val="24"/>
                <w:szCs w:val="24"/>
              </w:rPr>
              <w:t>⇒</w:t>
            </w:r>
            <w:r w:rsidRPr="001B3D19">
              <w:rPr>
                <w:rFonts w:cstheme="minorHAnsi"/>
                <w:sz w:val="24"/>
                <w:szCs w:val="24"/>
              </w:rPr>
              <w:t xml:space="preserve"> x = </w:t>
            </w:r>
            <m:oMath>
              <m:f>
                <m:fPr>
                  <m:ctrlPr>
                    <w:rPr>
                      <w:rFonts w:ascii="Cambria Math" w:hAnsi="Cambria Math" w:cstheme="minorHAnsi"/>
                      <w:i/>
                      <w:sz w:val="24"/>
                      <w:szCs w:val="24"/>
                    </w:rPr>
                  </m:ctrlPr>
                </m:fPr>
                <m:num>
                  <m:r>
                    <w:rPr>
                      <w:rFonts w:ascii="Cambria Math" w:hAnsi="Cambria Math" w:cstheme="minorHAnsi"/>
                      <w:sz w:val="24"/>
                      <w:szCs w:val="24"/>
                    </w:rPr>
                    <m:t>128 × 64</m:t>
                  </m:r>
                </m:num>
                <m:den>
                  <m:r>
                    <w:rPr>
                      <w:rFonts w:ascii="Cambria Math" w:hAnsi="Cambria Math" w:cstheme="minorHAnsi"/>
                      <w:sz w:val="24"/>
                      <w:szCs w:val="24"/>
                    </w:rPr>
                    <m:t>192</m:t>
                  </m:r>
                </m:den>
              </m:f>
              <m:r>
                <w:rPr>
                  <w:rFonts w:ascii="Cambria Math" w:hAnsi="Cambria Math" w:cstheme="minorHAnsi"/>
                  <w:sz w:val="24"/>
                  <w:szCs w:val="24"/>
                </w:rPr>
                <m:t xml:space="preserve"> </m:t>
              </m:r>
            </m:oMath>
            <w:r w:rsidRPr="001B3D19">
              <w:rPr>
                <w:rFonts w:eastAsiaTheme="minorEastAsia" w:cstheme="minorHAnsi"/>
                <w:sz w:val="24"/>
                <w:szCs w:val="24"/>
              </w:rPr>
              <w:t xml:space="preserve"> m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128</m:t>
                  </m:r>
                </m:num>
                <m:den>
                  <m:r>
                    <w:rPr>
                      <w:rFonts w:ascii="Cambria Math" w:eastAsiaTheme="minorEastAsia" w:hAnsi="Cambria Math" w:cstheme="minorHAnsi"/>
                      <w:sz w:val="24"/>
                      <w:szCs w:val="24"/>
                    </w:rPr>
                    <m:t>3</m:t>
                  </m:r>
                </m:den>
              </m:f>
            </m:oMath>
            <w:r w:rsidRPr="001B3D19">
              <w:rPr>
                <w:rFonts w:eastAsiaTheme="minorEastAsia" w:cstheme="minorHAnsi"/>
                <w:sz w:val="24"/>
                <w:szCs w:val="24"/>
              </w:rPr>
              <w:t xml:space="preserve"> m.</w:t>
            </w:r>
          </w:p>
          <w:p w14:paraId="1B63E3C6" w14:textId="6F34EB3F" w:rsidR="00AB09F4" w:rsidRPr="009557D0" w:rsidRDefault="00AB09F4" w:rsidP="009557D0">
            <w:pPr>
              <w:tabs>
                <w:tab w:val="left" w:pos="2027"/>
              </w:tabs>
              <w:rPr>
                <w:rFonts w:eastAsiaTheme="minorEastAsia" w:cstheme="minorHAnsi"/>
                <w:sz w:val="24"/>
                <w:szCs w:val="24"/>
              </w:rPr>
            </w:pPr>
            <w:r w:rsidRPr="001B3D19">
              <w:rPr>
                <w:rFonts w:eastAsiaTheme="minorEastAsia" w:cstheme="minorHAnsi"/>
                <w:sz w:val="24"/>
                <w:szCs w:val="24"/>
              </w:rPr>
              <w:t xml:space="preserve">Thus, side of the required square space is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128</m:t>
                  </m:r>
                </m:num>
                <m:den>
                  <m:r>
                    <w:rPr>
                      <w:rFonts w:ascii="Cambria Math" w:eastAsiaTheme="minorEastAsia" w:hAnsi="Cambria Math" w:cstheme="minorHAnsi"/>
                      <w:sz w:val="24"/>
                      <w:szCs w:val="24"/>
                    </w:rPr>
                    <m:t>3</m:t>
                  </m:r>
                </m:den>
              </m:f>
            </m:oMath>
            <w:r w:rsidRPr="001B3D19">
              <w:rPr>
                <w:rFonts w:eastAsiaTheme="minorEastAsia" w:cstheme="minorHAnsi"/>
                <w:sz w:val="24"/>
                <w:szCs w:val="24"/>
              </w:rPr>
              <w:t>m.</w:t>
            </w:r>
          </w:p>
        </w:tc>
        <w:tc>
          <w:tcPr>
            <w:tcW w:w="992" w:type="dxa"/>
          </w:tcPr>
          <w:p w14:paraId="6225EA69"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6446E6B2" w14:textId="77777777" w:rsidTr="00035FE5">
        <w:tc>
          <w:tcPr>
            <w:tcW w:w="988" w:type="dxa"/>
          </w:tcPr>
          <w:p w14:paraId="59965986" w14:textId="77777777" w:rsidR="00AB09F4" w:rsidRPr="001B3D19" w:rsidRDefault="00AB09F4" w:rsidP="00AB09F4">
            <w:pPr>
              <w:rPr>
                <w:rFonts w:cstheme="minorHAnsi"/>
                <w:sz w:val="24"/>
                <w:szCs w:val="24"/>
              </w:rPr>
            </w:pPr>
            <w:r w:rsidRPr="001B3D19">
              <w:rPr>
                <w:rFonts w:cstheme="minorHAnsi"/>
                <w:sz w:val="24"/>
                <w:szCs w:val="24"/>
              </w:rPr>
              <w:t>5</w:t>
            </w:r>
          </w:p>
        </w:tc>
        <w:tc>
          <w:tcPr>
            <w:tcW w:w="8505" w:type="dxa"/>
          </w:tcPr>
          <w:p w14:paraId="181A3D94" w14:textId="77777777" w:rsidR="00AB09F4" w:rsidRPr="001B3D19" w:rsidRDefault="00AB09F4" w:rsidP="00AB09F4">
            <w:pPr>
              <w:rPr>
                <w:rFonts w:cstheme="minorHAnsi"/>
                <w:sz w:val="24"/>
                <w:szCs w:val="24"/>
              </w:rPr>
            </w:pPr>
            <w:r w:rsidRPr="001B3D19">
              <w:rPr>
                <w:rFonts w:cstheme="minorHAnsi"/>
                <w:sz w:val="24"/>
                <w:szCs w:val="24"/>
              </w:rPr>
              <w:t>Given that, in triangle ABC, DE II AC.</w:t>
            </w:r>
          </w:p>
          <w:p w14:paraId="41B906A5" w14:textId="7DDDB5F7" w:rsidR="00AB09F4" w:rsidRPr="001B3D19" w:rsidRDefault="00AB09F4" w:rsidP="00AB09F4">
            <w:pPr>
              <w:rPr>
                <w:rFonts w:cstheme="minorHAnsi"/>
                <w:sz w:val="24"/>
                <w:szCs w:val="24"/>
              </w:rPr>
            </w:pPr>
            <w:r w:rsidRPr="001B3D19">
              <w:rPr>
                <w:rFonts w:cstheme="minorHAnsi"/>
                <w:sz w:val="24"/>
                <w:szCs w:val="24"/>
              </w:rPr>
              <w:lastRenderedPageBreak/>
              <w:t xml:space="preserve"> By basic proportionality </w:t>
            </w:r>
            <w:r w:rsidR="009557D0" w:rsidRPr="001B3D19">
              <w:rPr>
                <w:rFonts w:cstheme="minorHAnsi"/>
                <w:sz w:val="24"/>
                <w:szCs w:val="24"/>
              </w:rPr>
              <w:t>theorem, BD</w:t>
            </w:r>
            <w:r w:rsidRPr="001B3D19">
              <w:rPr>
                <w:rFonts w:cstheme="minorHAnsi"/>
                <w:sz w:val="24"/>
                <w:szCs w:val="24"/>
              </w:rPr>
              <w:t xml:space="preserve"> / DA = BF / FE…….(1)</w:t>
            </w:r>
          </w:p>
          <w:p w14:paraId="7240C466" w14:textId="77777777" w:rsidR="00AB09F4" w:rsidRPr="001B3D19" w:rsidRDefault="00AB09F4" w:rsidP="00AB09F4">
            <w:pPr>
              <w:rPr>
                <w:rFonts w:cstheme="minorHAnsi"/>
                <w:sz w:val="24"/>
                <w:szCs w:val="24"/>
              </w:rPr>
            </w:pPr>
            <w:r w:rsidRPr="001B3D19">
              <w:rPr>
                <w:rFonts w:cstheme="minorHAnsi"/>
                <w:sz w:val="24"/>
                <w:szCs w:val="24"/>
              </w:rPr>
              <w:t>Also given DF II AE</w:t>
            </w:r>
          </w:p>
          <w:p w14:paraId="39BB82CD" w14:textId="77777777" w:rsidR="00AB09F4" w:rsidRPr="001B3D19" w:rsidRDefault="00AB09F4" w:rsidP="00AB09F4">
            <w:pPr>
              <w:ind w:hanging="71"/>
              <w:rPr>
                <w:rFonts w:cstheme="minorHAnsi"/>
                <w:sz w:val="24"/>
                <w:szCs w:val="24"/>
              </w:rPr>
            </w:pPr>
            <w:r w:rsidRPr="001B3D19">
              <w:rPr>
                <w:rFonts w:cstheme="minorHAnsi"/>
                <w:sz w:val="24"/>
                <w:szCs w:val="24"/>
              </w:rPr>
              <w:t>Again by basic proportionality theorem,</w:t>
            </w:r>
          </w:p>
          <w:p w14:paraId="6995D527" w14:textId="77777777" w:rsidR="00AB09F4" w:rsidRPr="001B3D19" w:rsidRDefault="00AB09F4" w:rsidP="00AB09F4">
            <w:pPr>
              <w:ind w:hanging="71"/>
              <w:rPr>
                <w:rFonts w:cstheme="minorHAnsi"/>
                <w:sz w:val="24"/>
                <w:szCs w:val="24"/>
              </w:rPr>
            </w:pPr>
            <w:r w:rsidRPr="001B3D19">
              <w:rPr>
                <w:rFonts w:cstheme="minorHAnsi"/>
                <w:sz w:val="24"/>
                <w:szCs w:val="24"/>
              </w:rPr>
              <w:t xml:space="preserve">  BD / DA = BF /FE…………(2)</w:t>
            </w:r>
          </w:p>
          <w:p w14:paraId="341F1B7A" w14:textId="77777777" w:rsidR="00AB09F4" w:rsidRPr="001B3D19" w:rsidRDefault="00AB09F4" w:rsidP="00AB09F4">
            <w:pPr>
              <w:ind w:hanging="71"/>
              <w:rPr>
                <w:rFonts w:cstheme="minorHAnsi"/>
                <w:sz w:val="24"/>
                <w:szCs w:val="24"/>
              </w:rPr>
            </w:pPr>
            <w:r w:rsidRPr="001B3D19">
              <w:rPr>
                <w:rFonts w:cstheme="minorHAnsi"/>
                <w:sz w:val="24"/>
                <w:szCs w:val="24"/>
              </w:rPr>
              <w:t xml:space="preserve">From equation 1 and 2 BE / EC = BF / FE </w:t>
            </w:r>
          </w:p>
          <w:p w14:paraId="77F53FEB" w14:textId="286DD6C9" w:rsidR="00AB09F4" w:rsidRPr="001B3D19" w:rsidRDefault="00AB09F4" w:rsidP="00AB09F4">
            <w:pPr>
              <w:rPr>
                <w:rFonts w:cstheme="minorHAnsi"/>
                <w:sz w:val="24"/>
                <w:szCs w:val="24"/>
              </w:rPr>
            </w:pPr>
            <w:r w:rsidRPr="001B3D19">
              <w:rPr>
                <w:rFonts w:cstheme="minorHAnsi"/>
                <w:sz w:val="24"/>
                <w:szCs w:val="24"/>
              </w:rPr>
              <w:t>Hence proved</w:t>
            </w:r>
          </w:p>
        </w:tc>
        <w:tc>
          <w:tcPr>
            <w:tcW w:w="992" w:type="dxa"/>
          </w:tcPr>
          <w:p w14:paraId="16A21D33" w14:textId="77777777" w:rsidR="00AB09F4" w:rsidRPr="001B3D19" w:rsidRDefault="00AB09F4" w:rsidP="00AB09F4">
            <w:pPr>
              <w:rPr>
                <w:rFonts w:cstheme="minorHAnsi"/>
                <w:sz w:val="24"/>
                <w:szCs w:val="24"/>
              </w:rPr>
            </w:pPr>
            <w:r w:rsidRPr="001B3D19">
              <w:rPr>
                <w:rFonts w:cstheme="minorHAnsi"/>
                <w:sz w:val="24"/>
                <w:szCs w:val="24"/>
              </w:rPr>
              <w:lastRenderedPageBreak/>
              <w:t>3</w:t>
            </w:r>
          </w:p>
        </w:tc>
      </w:tr>
      <w:tr w:rsidR="00AB09F4" w:rsidRPr="001B3D19" w14:paraId="3319578F" w14:textId="77777777" w:rsidTr="00035FE5">
        <w:tc>
          <w:tcPr>
            <w:tcW w:w="988" w:type="dxa"/>
          </w:tcPr>
          <w:p w14:paraId="0F0D2B36" w14:textId="77777777" w:rsidR="00AB09F4" w:rsidRPr="001B3D19" w:rsidRDefault="00AB09F4" w:rsidP="00AB09F4">
            <w:pPr>
              <w:rPr>
                <w:rFonts w:cstheme="minorHAnsi"/>
                <w:sz w:val="24"/>
                <w:szCs w:val="24"/>
              </w:rPr>
            </w:pPr>
            <w:r w:rsidRPr="001B3D19">
              <w:rPr>
                <w:rFonts w:cstheme="minorHAnsi"/>
                <w:sz w:val="24"/>
                <w:szCs w:val="24"/>
              </w:rPr>
              <w:t>6</w:t>
            </w:r>
          </w:p>
        </w:tc>
        <w:tc>
          <w:tcPr>
            <w:tcW w:w="8505" w:type="dxa"/>
          </w:tcPr>
          <w:p w14:paraId="18D5B117" w14:textId="77777777" w:rsidR="00AB09F4" w:rsidRPr="001B3D19" w:rsidRDefault="00AB09F4" w:rsidP="00AB09F4">
            <w:pPr>
              <w:rPr>
                <w:rFonts w:cstheme="minorHAnsi"/>
                <w:sz w:val="24"/>
                <w:szCs w:val="24"/>
              </w:rPr>
            </w:pPr>
            <w:r w:rsidRPr="001B3D19">
              <w:rPr>
                <w:rFonts w:cstheme="minorHAnsi"/>
                <w:sz w:val="24"/>
                <w:szCs w:val="24"/>
              </w:rPr>
              <w:t>We know that the sum of three angles of a triangle is 180°.</w:t>
            </w:r>
          </w:p>
          <w:p w14:paraId="58F7918D" w14:textId="77777777" w:rsidR="00AB09F4" w:rsidRPr="001B3D19" w:rsidRDefault="00AB09F4" w:rsidP="00AB09F4">
            <w:pPr>
              <w:rPr>
                <w:rFonts w:cstheme="minorHAnsi"/>
                <w:sz w:val="24"/>
                <w:szCs w:val="24"/>
              </w:rPr>
            </w:pPr>
            <w:r w:rsidRPr="001B3D19">
              <w:rPr>
                <w:rFonts w:cstheme="minorHAnsi"/>
                <w:sz w:val="24"/>
                <w:szCs w:val="24"/>
              </w:rPr>
              <w:t xml:space="preserve">In ΔPQR, </w:t>
            </w:r>
            <w:r w:rsidRPr="001B3D19">
              <w:rPr>
                <w:rFonts w:ascii="Cambria Math" w:hAnsi="Cambria Math" w:cs="Cambria Math"/>
                <w:sz w:val="24"/>
                <w:szCs w:val="24"/>
              </w:rPr>
              <w:t>∠</w:t>
            </w:r>
            <w:r w:rsidRPr="001B3D19">
              <w:rPr>
                <w:rFonts w:cstheme="minorHAnsi"/>
                <w:sz w:val="24"/>
                <w:szCs w:val="24"/>
              </w:rPr>
              <w:t xml:space="preserve">P + </w:t>
            </w:r>
            <w:r w:rsidRPr="001B3D19">
              <w:rPr>
                <w:rFonts w:ascii="Cambria Math" w:hAnsi="Cambria Math" w:cs="Cambria Math"/>
                <w:sz w:val="24"/>
                <w:szCs w:val="24"/>
              </w:rPr>
              <w:t>∠</w:t>
            </w:r>
            <w:r w:rsidRPr="001B3D19">
              <w:rPr>
                <w:rFonts w:cstheme="minorHAnsi"/>
                <w:sz w:val="24"/>
                <w:szCs w:val="24"/>
              </w:rPr>
              <w:t xml:space="preserve">Q + </w:t>
            </w:r>
            <w:r w:rsidRPr="001B3D19">
              <w:rPr>
                <w:rFonts w:ascii="Cambria Math" w:hAnsi="Cambria Math" w:cs="Cambria Math"/>
                <w:sz w:val="24"/>
                <w:szCs w:val="24"/>
              </w:rPr>
              <w:t>∠</w:t>
            </w:r>
            <w:r w:rsidRPr="001B3D19">
              <w:rPr>
                <w:rFonts w:cstheme="minorHAnsi"/>
                <w:sz w:val="24"/>
                <w:szCs w:val="24"/>
              </w:rPr>
              <w:t>R = 180°</w:t>
            </w:r>
          </w:p>
          <w:p w14:paraId="2C97B207"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 55° + 25° + </w:t>
            </w:r>
            <w:r w:rsidRPr="001B3D19">
              <w:rPr>
                <w:rFonts w:ascii="Cambria Math" w:hAnsi="Cambria Math" w:cs="Cambria Math"/>
                <w:sz w:val="24"/>
                <w:szCs w:val="24"/>
              </w:rPr>
              <w:t>∠</w:t>
            </w:r>
            <w:r w:rsidRPr="001B3D19">
              <w:rPr>
                <w:rFonts w:cstheme="minorHAnsi"/>
                <w:sz w:val="24"/>
                <w:szCs w:val="24"/>
              </w:rPr>
              <w:t>R = 180°</w:t>
            </w:r>
          </w:p>
          <w:p w14:paraId="52958E48"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w:r w:rsidRPr="001B3D19">
              <w:rPr>
                <w:rFonts w:ascii="Cambria Math" w:hAnsi="Cambria Math" w:cs="Cambria Math"/>
                <w:sz w:val="24"/>
                <w:szCs w:val="24"/>
              </w:rPr>
              <w:t>∠</w:t>
            </w:r>
            <w:r w:rsidRPr="001B3D19">
              <w:rPr>
                <w:rFonts w:cstheme="minorHAnsi"/>
                <w:sz w:val="24"/>
                <w:szCs w:val="24"/>
              </w:rPr>
              <w:t>R = 180° – (55° + 25°)= 180° – 80° =100°</w:t>
            </w:r>
          </w:p>
          <w:p w14:paraId="4E8054E5" w14:textId="77777777" w:rsidR="00AB09F4" w:rsidRPr="001B3D19" w:rsidRDefault="00AB09F4" w:rsidP="00AB09F4">
            <w:pPr>
              <w:rPr>
                <w:rFonts w:cstheme="minorHAnsi"/>
                <w:sz w:val="24"/>
                <w:szCs w:val="24"/>
              </w:rPr>
            </w:pPr>
            <w:r w:rsidRPr="001B3D19">
              <w:rPr>
                <w:rFonts w:cstheme="minorHAnsi"/>
                <w:sz w:val="24"/>
                <w:szCs w:val="24"/>
              </w:rPr>
              <w:t xml:space="preserve">In ΔTSM, </w:t>
            </w:r>
            <w:r w:rsidRPr="001B3D19">
              <w:rPr>
                <w:rFonts w:ascii="Cambria Math" w:hAnsi="Cambria Math" w:cs="Cambria Math"/>
                <w:sz w:val="24"/>
                <w:szCs w:val="24"/>
              </w:rPr>
              <w:t>∠</w:t>
            </w:r>
            <w:r w:rsidRPr="001B3D19">
              <w:rPr>
                <w:rFonts w:cstheme="minorHAnsi"/>
                <w:sz w:val="24"/>
                <w:szCs w:val="24"/>
              </w:rPr>
              <w:t xml:space="preserve">T + </w:t>
            </w:r>
            <w:r w:rsidRPr="001B3D19">
              <w:rPr>
                <w:rFonts w:ascii="Cambria Math" w:hAnsi="Cambria Math" w:cs="Cambria Math"/>
                <w:sz w:val="24"/>
                <w:szCs w:val="24"/>
              </w:rPr>
              <w:t>∠</w:t>
            </w:r>
            <w:r w:rsidRPr="001B3D19">
              <w:rPr>
                <w:rFonts w:cstheme="minorHAnsi"/>
                <w:sz w:val="24"/>
                <w:szCs w:val="24"/>
              </w:rPr>
              <w:t xml:space="preserve">S + </w:t>
            </w:r>
            <w:r w:rsidRPr="001B3D19">
              <w:rPr>
                <w:rFonts w:ascii="Cambria Math" w:hAnsi="Cambria Math" w:cs="Cambria Math"/>
                <w:sz w:val="24"/>
                <w:szCs w:val="24"/>
              </w:rPr>
              <w:t>∠</w:t>
            </w:r>
            <w:r w:rsidRPr="001B3D19">
              <w:rPr>
                <w:rFonts w:cstheme="minorHAnsi"/>
                <w:sz w:val="24"/>
                <w:szCs w:val="24"/>
              </w:rPr>
              <w:t>M = 180°</w:t>
            </w:r>
          </w:p>
          <w:p w14:paraId="2C45AEE2"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w:r w:rsidRPr="001B3D19">
              <w:rPr>
                <w:rFonts w:ascii="Cambria Math" w:hAnsi="Cambria Math" w:cs="Cambria Math"/>
                <w:sz w:val="24"/>
                <w:szCs w:val="24"/>
              </w:rPr>
              <w:t>∠</w:t>
            </w:r>
            <w:r w:rsidRPr="001B3D19">
              <w:rPr>
                <w:rFonts w:cstheme="minorHAnsi"/>
                <w:sz w:val="24"/>
                <w:szCs w:val="24"/>
              </w:rPr>
              <w:t xml:space="preserve">T + </w:t>
            </w:r>
            <w:r w:rsidRPr="001B3D19">
              <w:rPr>
                <w:rFonts w:ascii="Cambria Math" w:hAnsi="Cambria Math" w:cs="Cambria Math"/>
                <w:sz w:val="24"/>
                <w:szCs w:val="24"/>
              </w:rPr>
              <w:t>∠</w:t>
            </w:r>
            <w:r w:rsidRPr="001B3D19">
              <w:rPr>
                <w:rFonts w:cstheme="minorHAnsi"/>
                <w:sz w:val="24"/>
                <w:szCs w:val="24"/>
              </w:rPr>
              <w:t>25°+ 100° = 180°</w:t>
            </w:r>
          </w:p>
          <w:p w14:paraId="0852D7D7"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w:r w:rsidRPr="001B3D19">
              <w:rPr>
                <w:rFonts w:ascii="Cambria Math" w:hAnsi="Cambria Math" w:cs="Cambria Math"/>
                <w:sz w:val="24"/>
                <w:szCs w:val="24"/>
              </w:rPr>
              <w:t>∠</w:t>
            </w:r>
            <w:r w:rsidRPr="001B3D19">
              <w:rPr>
                <w:rFonts w:cstheme="minorHAnsi"/>
                <w:sz w:val="24"/>
                <w:szCs w:val="24"/>
              </w:rPr>
              <w:t>T = 180°-(25° +100°)</w:t>
            </w:r>
          </w:p>
          <w:p w14:paraId="6D2F0E5F" w14:textId="77777777" w:rsidR="00AB09F4" w:rsidRPr="001B3D19" w:rsidRDefault="00AB09F4" w:rsidP="00AB09F4">
            <w:pPr>
              <w:rPr>
                <w:rFonts w:cstheme="minorHAnsi"/>
                <w:sz w:val="24"/>
                <w:szCs w:val="24"/>
              </w:rPr>
            </w:pPr>
            <w:r w:rsidRPr="001B3D19">
              <w:rPr>
                <w:rFonts w:cstheme="minorHAnsi"/>
                <w:sz w:val="24"/>
                <w:szCs w:val="24"/>
              </w:rPr>
              <w:t>=180°-125°= 55°</w:t>
            </w:r>
          </w:p>
          <w:p w14:paraId="4147465A" w14:textId="77777777" w:rsidR="00AB09F4" w:rsidRPr="001B3D19" w:rsidRDefault="00AB09F4" w:rsidP="00AB09F4">
            <w:pPr>
              <w:rPr>
                <w:rFonts w:cstheme="minorHAnsi"/>
                <w:sz w:val="24"/>
                <w:szCs w:val="24"/>
              </w:rPr>
            </w:pPr>
            <w:r w:rsidRPr="001B3D19">
              <w:rPr>
                <w:rFonts w:cstheme="minorHAnsi"/>
                <w:sz w:val="24"/>
                <w:szCs w:val="24"/>
              </w:rPr>
              <w:t>In ΔPQR and A TSM, and</w:t>
            </w:r>
          </w:p>
          <w:p w14:paraId="6662BDA4"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P = </w:t>
            </w:r>
            <w:r w:rsidRPr="001B3D19">
              <w:rPr>
                <w:rFonts w:ascii="Cambria Math" w:hAnsi="Cambria Math" w:cs="Cambria Math"/>
                <w:sz w:val="24"/>
                <w:szCs w:val="24"/>
              </w:rPr>
              <w:t>∠</w:t>
            </w:r>
            <w:r w:rsidRPr="001B3D19">
              <w:rPr>
                <w:rFonts w:cstheme="minorHAnsi"/>
                <w:sz w:val="24"/>
                <w:szCs w:val="24"/>
              </w:rPr>
              <w:t xml:space="preserve">T, </w:t>
            </w:r>
            <w:r w:rsidRPr="001B3D19">
              <w:rPr>
                <w:rFonts w:ascii="Cambria Math" w:hAnsi="Cambria Math" w:cs="Cambria Math"/>
                <w:sz w:val="24"/>
                <w:szCs w:val="24"/>
              </w:rPr>
              <w:t>∠</w:t>
            </w:r>
            <w:r w:rsidRPr="001B3D19">
              <w:rPr>
                <w:rFonts w:cstheme="minorHAnsi"/>
                <w:sz w:val="24"/>
                <w:szCs w:val="24"/>
              </w:rPr>
              <w:t xml:space="preserve">Q = </w:t>
            </w:r>
            <w:r w:rsidRPr="001B3D19">
              <w:rPr>
                <w:rFonts w:ascii="Cambria Math" w:hAnsi="Cambria Math" w:cs="Cambria Math"/>
                <w:sz w:val="24"/>
                <w:szCs w:val="24"/>
              </w:rPr>
              <w:t>∠</w:t>
            </w:r>
            <w:r w:rsidRPr="001B3D19">
              <w:rPr>
                <w:rFonts w:cstheme="minorHAnsi"/>
                <w:sz w:val="24"/>
                <w:szCs w:val="24"/>
              </w:rPr>
              <w:t xml:space="preserve">S and </w:t>
            </w:r>
            <w:r w:rsidRPr="001B3D19">
              <w:rPr>
                <w:rFonts w:ascii="Cambria Math" w:hAnsi="Cambria Math" w:cs="Cambria Math"/>
                <w:sz w:val="24"/>
                <w:szCs w:val="24"/>
              </w:rPr>
              <w:t>∠</w:t>
            </w:r>
            <w:r w:rsidRPr="001B3D19">
              <w:rPr>
                <w:rFonts w:cstheme="minorHAnsi"/>
                <w:sz w:val="24"/>
                <w:szCs w:val="24"/>
              </w:rPr>
              <w:t xml:space="preserve">R = </w:t>
            </w:r>
            <w:r w:rsidRPr="001B3D19">
              <w:rPr>
                <w:rFonts w:ascii="Cambria Math" w:hAnsi="Cambria Math" w:cs="Cambria Math"/>
                <w:sz w:val="24"/>
                <w:szCs w:val="24"/>
              </w:rPr>
              <w:t>∠</w:t>
            </w:r>
            <w:r w:rsidRPr="001B3D19">
              <w:rPr>
                <w:rFonts w:cstheme="minorHAnsi"/>
                <w:sz w:val="24"/>
                <w:szCs w:val="24"/>
              </w:rPr>
              <w:t>M</w:t>
            </w:r>
          </w:p>
          <w:p w14:paraId="75121956" w14:textId="77777777" w:rsidR="00AB09F4" w:rsidRPr="001B3D19" w:rsidRDefault="00AB09F4" w:rsidP="00AB09F4">
            <w:pPr>
              <w:rPr>
                <w:rFonts w:cstheme="minorHAnsi"/>
                <w:sz w:val="24"/>
                <w:szCs w:val="24"/>
              </w:rPr>
            </w:pPr>
            <w:r w:rsidRPr="001B3D19">
              <w:rPr>
                <w:rFonts w:cstheme="minorHAnsi"/>
                <w:sz w:val="24"/>
                <w:szCs w:val="24"/>
              </w:rPr>
              <w:t>ΔPQR ~ ΔTSM [since all corresponding angles are equal]</w:t>
            </w:r>
          </w:p>
          <w:p w14:paraId="073F635A" w14:textId="5262F380" w:rsidR="00AB09F4" w:rsidRPr="001B3D19" w:rsidRDefault="00AB09F4" w:rsidP="00AB09F4">
            <w:pPr>
              <w:rPr>
                <w:rFonts w:cstheme="minorHAnsi"/>
                <w:sz w:val="24"/>
                <w:szCs w:val="24"/>
              </w:rPr>
            </w:pPr>
            <w:r w:rsidRPr="001B3D19">
              <w:rPr>
                <w:rFonts w:cstheme="minorHAnsi"/>
                <w:sz w:val="24"/>
                <w:szCs w:val="24"/>
              </w:rPr>
              <w:t>Hence, ΔQPR is not similar to ΔTSM, since the correct correspondence</w:t>
            </w:r>
            <w:r w:rsidRPr="001B3D19">
              <w:rPr>
                <w:rFonts w:eastAsia="Times New Roman" w:cstheme="minorHAnsi"/>
                <w:sz w:val="24"/>
                <w:szCs w:val="24"/>
                <w:lang w:eastAsia="en-IN" w:bidi="sa-IN"/>
              </w:rPr>
              <w:t xml:space="preserve"> is P ↔ T, Q &lt; r→ S and R ↔M</w:t>
            </w:r>
          </w:p>
        </w:tc>
        <w:tc>
          <w:tcPr>
            <w:tcW w:w="992" w:type="dxa"/>
          </w:tcPr>
          <w:p w14:paraId="25D33808"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6067368F" w14:textId="77777777" w:rsidTr="00035FE5">
        <w:tc>
          <w:tcPr>
            <w:tcW w:w="988" w:type="dxa"/>
          </w:tcPr>
          <w:p w14:paraId="6E40DBD1" w14:textId="77777777" w:rsidR="00AB09F4" w:rsidRPr="001B3D19" w:rsidRDefault="00AB09F4" w:rsidP="00AB09F4">
            <w:pPr>
              <w:rPr>
                <w:rFonts w:cstheme="minorHAnsi"/>
                <w:sz w:val="24"/>
                <w:szCs w:val="24"/>
              </w:rPr>
            </w:pPr>
            <w:r w:rsidRPr="001B3D19">
              <w:rPr>
                <w:rFonts w:cstheme="minorHAnsi"/>
                <w:sz w:val="24"/>
                <w:szCs w:val="24"/>
              </w:rPr>
              <w:t>7</w:t>
            </w:r>
          </w:p>
        </w:tc>
        <w:tc>
          <w:tcPr>
            <w:tcW w:w="8505" w:type="dxa"/>
          </w:tcPr>
          <w:p w14:paraId="392447B2" w14:textId="77777777" w:rsidR="00AB09F4" w:rsidRPr="001B3D19" w:rsidRDefault="00AB09F4" w:rsidP="00AB09F4">
            <w:pPr>
              <w:rPr>
                <w:rFonts w:cstheme="minorHAnsi"/>
                <w:sz w:val="24"/>
                <w:szCs w:val="24"/>
              </w:rPr>
            </w:pPr>
            <w:r w:rsidRPr="001B3D19">
              <w:rPr>
                <w:rFonts w:cstheme="minorHAnsi"/>
                <w:sz w:val="24"/>
                <w:szCs w:val="24"/>
              </w:rPr>
              <w:t>Applying Pythagoras theorem</w:t>
            </w:r>
          </w:p>
          <w:p w14:paraId="493DDD15" w14:textId="3FDF5B78" w:rsidR="00AB09F4" w:rsidRPr="001B3D19" w:rsidRDefault="00AB09F4" w:rsidP="00AB09F4">
            <w:pPr>
              <w:pStyle w:val="NoSpacing"/>
              <w:spacing w:line="276" w:lineRule="auto"/>
              <w:rPr>
                <w:rFonts w:cstheme="minorHAnsi"/>
                <w:b/>
                <w:bCs/>
                <w:sz w:val="24"/>
                <w:szCs w:val="24"/>
              </w:rPr>
            </w:pPr>
            <w:r w:rsidRPr="001B3D19">
              <w:rPr>
                <w:rFonts w:cstheme="minorHAnsi"/>
                <w:sz w:val="24"/>
                <w:szCs w:val="24"/>
              </w:rPr>
              <w:t>AD=  √3 a cm</w:t>
            </w:r>
          </w:p>
        </w:tc>
        <w:tc>
          <w:tcPr>
            <w:tcW w:w="992" w:type="dxa"/>
          </w:tcPr>
          <w:p w14:paraId="655747B7"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2DF94EC7" w14:textId="77777777" w:rsidTr="00035FE5">
        <w:tc>
          <w:tcPr>
            <w:tcW w:w="988" w:type="dxa"/>
          </w:tcPr>
          <w:p w14:paraId="72A4E82F" w14:textId="77777777" w:rsidR="00AB09F4" w:rsidRPr="001B3D19" w:rsidRDefault="00AB09F4" w:rsidP="00AB09F4">
            <w:pPr>
              <w:rPr>
                <w:rFonts w:cstheme="minorHAnsi"/>
                <w:sz w:val="24"/>
                <w:szCs w:val="24"/>
              </w:rPr>
            </w:pPr>
            <w:r w:rsidRPr="001B3D19">
              <w:rPr>
                <w:rFonts w:cstheme="minorHAnsi"/>
                <w:sz w:val="24"/>
                <w:szCs w:val="24"/>
              </w:rPr>
              <w:t>8</w:t>
            </w:r>
          </w:p>
        </w:tc>
        <w:tc>
          <w:tcPr>
            <w:tcW w:w="8505" w:type="dxa"/>
          </w:tcPr>
          <w:p w14:paraId="76C4E255" w14:textId="77777777" w:rsidR="00AB09F4" w:rsidRPr="001B3D19" w:rsidRDefault="00AB09F4" w:rsidP="00AB09F4">
            <w:pPr>
              <w:rPr>
                <w:rFonts w:eastAsiaTheme="minorEastAsia" w:cstheme="minorHAnsi"/>
                <w:sz w:val="24"/>
                <w:szCs w:val="24"/>
              </w:rPr>
            </w:pPr>
            <w:r w:rsidRPr="001B3D19">
              <w:rPr>
                <w:rFonts w:cstheme="minorHAnsi"/>
                <w:sz w:val="24"/>
                <w:szCs w:val="24"/>
              </w:rPr>
              <w:t xml:space="preserve">x/10=30/15  (Applying BPT) </w:t>
            </w:r>
            <w:r w:rsidRPr="001B3D19">
              <w:rPr>
                <w:rFonts w:ascii="Cambria Math" w:eastAsiaTheme="minorEastAsia" w:hAnsi="Cambria Math" w:cs="Cambria Math"/>
                <w:sz w:val="24"/>
                <w:szCs w:val="24"/>
              </w:rPr>
              <w:t>⇒</w:t>
            </w:r>
            <w:r w:rsidRPr="001B3D19">
              <w:rPr>
                <w:rFonts w:eastAsiaTheme="minorEastAsia" w:cstheme="minorHAnsi"/>
                <w:sz w:val="24"/>
                <w:szCs w:val="24"/>
              </w:rPr>
              <w:t xml:space="preserve"> x=20 cm</w:t>
            </w:r>
          </w:p>
          <w:p w14:paraId="3B6C43EB" w14:textId="7A2BCB9D" w:rsidR="00AB09F4" w:rsidRPr="001B3D19" w:rsidRDefault="00AB09F4" w:rsidP="00AB09F4">
            <w:pPr>
              <w:pStyle w:val="NoSpacing"/>
              <w:spacing w:line="276" w:lineRule="auto"/>
              <w:rPr>
                <w:rFonts w:cstheme="minorHAnsi"/>
                <w:b/>
                <w:bCs/>
                <w:sz w:val="24"/>
                <w:szCs w:val="24"/>
              </w:rPr>
            </w:pPr>
            <w:r w:rsidRPr="001B3D19">
              <w:rPr>
                <w:rFonts w:eastAsiaTheme="minorEastAsia" w:cstheme="minorHAnsi"/>
                <w:sz w:val="24"/>
                <w:szCs w:val="24"/>
                <w:lang w:val="en-US"/>
              </w:rPr>
              <w:t>(20+10+40+15+30)cm= 115cm = 1.15m. Cost= 1.15×400=</w:t>
            </w:r>
            <w:r w:rsidRPr="001B3D19">
              <w:rPr>
                <w:rFonts w:eastAsiaTheme="minorEastAsia" w:cstheme="minorHAnsi"/>
                <w:i/>
                <w:iCs/>
                <w:sz w:val="24"/>
                <w:szCs w:val="24"/>
                <w:lang w:val="en-US"/>
              </w:rPr>
              <w:t>₹460</w:t>
            </w:r>
          </w:p>
        </w:tc>
        <w:tc>
          <w:tcPr>
            <w:tcW w:w="992" w:type="dxa"/>
          </w:tcPr>
          <w:p w14:paraId="43765720"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56228054" w14:textId="77777777" w:rsidTr="00035FE5">
        <w:tc>
          <w:tcPr>
            <w:tcW w:w="988" w:type="dxa"/>
          </w:tcPr>
          <w:p w14:paraId="504FEE33" w14:textId="77777777" w:rsidR="00AB09F4" w:rsidRPr="001B3D19" w:rsidRDefault="00AB09F4" w:rsidP="00AB09F4">
            <w:pPr>
              <w:rPr>
                <w:rFonts w:cstheme="minorHAnsi"/>
                <w:sz w:val="24"/>
                <w:szCs w:val="24"/>
              </w:rPr>
            </w:pPr>
            <w:r w:rsidRPr="001B3D19">
              <w:rPr>
                <w:rFonts w:cstheme="minorHAnsi"/>
                <w:sz w:val="24"/>
                <w:szCs w:val="24"/>
              </w:rPr>
              <w:t>9</w:t>
            </w:r>
          </w:p>
        </w:tc>
        <w:tc>
          <w:tcPr>
            <w:tcW w:w="8505" w:type="dxa"/>
          </w:tcPr>
          <w:p w14:paraId="3E17EF0D" w14:textId="77777777" w:rsidR="00AB09F4" w:rsidRPr="001B3D19" w:rsidRDefault="00AB09F4" w:rsidP="00AB09F4">
            <w:pPr>
              <w:rPr>
                <w:rFonts w:cstheme="minorHAnsi"/>
                <w:i/>
                <w:iCs/>
                <w:sz w:val="24"/>
                <w:szCs w:val="24"/>
              </w:rPr>
            </w:pPr>
            <w:r w:rsidRPr="001B3D19">
              <w:rPr>
                <w:rFonts w:cstheme="minorHAnsi"/>
                <w:i/>
                <w:iCs/>
                <w:sz w:val="24"/>
                <w:szCs w:val="24"/>
              </w:rPr>
              <w:t>Distance= Speed× Time = 1.1×3= BD= 3.3 m</w:t>
            </w:r>
          </w:p>
          <w:p w14:paraId="373A8E7B" w14:textId="77777777" w:rsidR="00AB09F4" w:rsidRPr="001B3D19" w:rsidRDefault="00000000" w:rsidP="00AB09F4">
            <w:pPr>
              <w:rPr>
                <w:rFonts w:cstheme="minorHAnsi"/>
                <w:sz w:val="24"/>
                <w:szCs w:val="24"/>
              </w:rPr>
            </w:pPr>
            <w:r>
              <w:rPr>
                <w:rFonts w:cstheme="minorHAnsi"/>
                <w:noProof/>
                <w:sz w:val="24"/>
                <w:szCs w:val="24"/>
                <w:lang w:val="en-IN"/>
              </w:rPr>
              <w:pict w14:anchorId="7D2F463C">
                <v:shape id="Text Box 6" o:spid="_x0000_s2093" type="#_x0000_t202" style="position:absolute;margin-left:259.6pt;margin-top:6.6pt;width:116.95pt;height:79.9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" strokecolor="white [3212]" strokeweight=".5pt">
                  <v:textbox>
                    <w:txbxContent>
                      <w:p w14:paraId="19A663E9" w14:textId="77777777" w:rsidR="00AB09F4" w:rsidRDefault="00AB09F4">
                        <w:r>
                          <w:rPr>
                            <w:noProof/>
                            <w:lang w:eastAsia="en-IN"/>
                          </w:rPr>
                          <w:drawing>
                            <wp:inline distT="0" distB="0" distL="0" distR="0" wp14:anchorId="65898C8D" wp14:editId="68E1EB97">
                              <wp:extent cx="1115695" cy="916305"/>
                              <wp:effectExtent l="0" t="0" r="8255" b="0"/>
                              <wp:docPr id="335500939" name="Picture 33550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01">
                                        <a:extLst>
                                          <a:ext uri="{28A0092B-C50C-407E-A947-70E740481C1C}">
                                            <a14:useLocalDpi xmlns:a14="http://schemas.microsoft.com/office/drawing/2010/main" val="0"/>
                                          </a:ext>
                                        </a:extLst>
                                      </a:blip>
                                      <a:stretch>
                                        <a:fillRect/>
                                      </a:stretch>
                                    </pic:blipFill>
                                    <pic:spPr>
                                      <a:xfrm>
                                        <a:off x="0" y="0"/>
                                        <a:ext cx="1115695" cy="916305"/>
                                      </a:xfrm>
                                      <a:prstGeom prst="rect">
                                        <a:avLst/>
                                      </a:prstGeom>
                                    </pic:spPr>
                                  </pic:pic>
                                </a:graphicData>
                              </a:graphic>
                            </wp:inline>
                          </w:drawing>
                        </w:r>
                      </w:p>
                    </w:txbxContent>
                  </v:textbox>
                  <w10:wrap type="square"/>
                </v:shape>
              </w:pict>
            </w:r>
            <w:r w:rsidR="00AB09F4" w:rsidRPr="001B3D19">
              <w:rPr>
                <w:rFonts w:cstheme="minorHAnsi"/>
                <w:sz w:val="24"/>
                <w:szCs w:val="24"/>
              </w:rPr>
              <w:t>Clearly, ∆ABE~∆CDE (by AA-similarity criterion)</w:t>
            </w:r>
          </w:p>
          <w:p w14:paraId="5C78C678" w14:textId="77777777" w:rsidR="00AB09F4" w:rsidRPr="001B3D19" w:rsidRDefault="00000000" w:rsidP="00AB09F4">
            <w:pPr>
              <w:rPr>
                <w:rFonts w:eastAsiaTheme="minorEastAsia" w:cstheme="minorHAnsi"/>
                <w:sz w:val="24"/>
                <w:szCs w:val="24"/>
              </w:rPr>
            </w:pPr>
            <m:oMathPara>
              <m:oMath>
                <m:f>
                  <m:fPr>
                    <m:ctrlPr>
                      <w:rPr>
                        <w:rFonts w:ascii="Cambria Math" w:hAnsi="Cambria Math" w:cstheme="minorHAnsi"/>
                        <w:i/>
                        <w:sz w:val="24"/>
                        <w:szCs w:val="24"/>
                      </w:rPr>
                    </m:ctrlPr>
                  </m:fPr>
                  <m:num>
                    <m:r>
                      <w:rPr>
                        <w:rFonts w:ascii="Cambria Math" w:hAnsi="Cambria Math" w:cstheme="minorHAnsi"/>
                        <w:sz w:val="24"/>
                        <w:szCs w:val="24"/>
                      </w:rPr>
                      <m:t>0.8</m:t>
                    </m:r>
                  </m:num>
                  <m:den>
                    <m:r>
                      <w:rPr>
                        <w:rFonts w:ascii="Cambria Math" w:hAnsi="Cambria Math" w:cstheme="minorHAnsi"/>
                        <w:sz w:val="24"/>
                        <w:szCs w:val="24"/>
                      </w:rPr>
                      <m:t>3.2</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DE</m:t>
                    </m:r>
                  </m:num>
                  <m:den>
                    <m:r>
                      <w:rPr>
                        <w:rFonts w:ascii="Cambria Math" w:hAnsi="Cambria Math" w:cstheme="minorHAnsi"/>
                        <w:sz w:val="24"/>
                        <w:szCs w:val="24"/>
                      </w:rPr>
                      <m:t>3.3+</m:t>
                    </m:r>
                    <m:r>
                      <w:rPr>
                        <w:rFonts w:ascii="Cambria Math" w:hAnsi="Cambria Math" w:cstheme="minorHAnsi"/>
                        <w:sz w:val="24"/>
                        <w:szCs w:val="24"/>
                      </w:rPr>
                      <m:t>DE</m:t>
                    </m:r>
                  </m:den>
                </m:f>
              </m:oMath>
            </m:oMathPara>
          </w:p>
          <w:p w14:paraId="2572066D" w14:textId="2062D5DE" w:rsidR="00AB09F4" w:rsidRPr="001B3D19" w:rsidRDefault="00AB09F4" w:rsidP="00AB09F4">
            <w:pPr>
              <w:pStyle w:val="NoSpacing"/>
              <w:spacing w:line="276" w:lineRule="auto"/>
              <w:rPr>
                <w:rFonts w:cstheme="minorHAnsi"/>
                <w:b/>
                <w:bCs/>
                <w:sz w:val="24"/>
                <w:szCs w:val="24"/>
              </w:rPr>
            </w:pPr>
            <w:r w:rsidRPr="001B3D19">
              <w:rPr>
                <w:rFonts w:ascii="Cambria Math" w:eastAsiaTheme="minorEastAsia" w:hAnsi="Cambria Math" w:cs="Cambria Math"/>
                <w:sz w:val="24"/>
                <w:szCs w:val="24"/>
                <w:lang w:val="en-US"/>
              </w:rPr>
              <w:t>⇒</w:t>
            </w:r>
            <w:r w:rsidRPr="001B3D19">
              <w:rPr>
                <w:rFonts w:eastAsiaTheme="minorEastAsia" w:cstheme="minorHAnsi"/>
                <w:sz w:val="24"/>
                <w:szCs w:val="24"/>
                <w:lang w:val="en-US"/>
              </w:rPr>
              <w:t xml:space="preserve"> DE= 1.1 m</w:t>
            </w:r>
          </w:p>
        </w:tc>
        <w:tc>
          <w:tcPr>
            <w:tcW w:w="992" w:type="dxa"/>
          </w:tcPr>
          <w:p w14:paraId="226D4CA8" w14:textId="77777777"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59AF61FF" w14:textId="77777777" w:rsidTr="00035FE5">
        <w:tc>
          <w:tcPr>
            <w:tcW w:w="988" w:type="dxa"/>
          </w:tcPr>
          <w:p w14:paraId="45C04168" w14:textId="591F07AB" w:rsidR="00AB09F4" w:rsidRPr="001B3D19" w:rsidRDefault="00AB09F4" w:rsidP="00AB09F4">
            <w:pPr>
              <w:rPr>
                <w:rFonts w:cstheme="minorHAnsi"/>
                <w:sz w:val="24"/>
                <w:szCs w:val="24"/>
              </w:rPr>
            </w:pPr>
            <w:r w:rsidRPr="001B3D19">
              <w:rPr>
                <w:rFonts w:cstheme="minorHAnsi"/>
                <w:sz w:val="24"/>
                <w:szCs w:val="24"/>
              </w:rPr>
              <w:lastRenderedPageBreak/>
              <w:t>10</w:t>
            </w:r>
          </w:p>
        </w:tc>
        <w:tc>
          <w:tcPr>
            <w:tcW w:w="8505" w:type="dxa"/>
          </w:tcPr>
          <w:p w14:paraId="0AB36B2F" w14:textId="77777777" w:rsidR="00AB09F4" w:rsidRPr="001B3D19" w:rsidRDefault="00AB09F4" w:rsidP="00AB09F4">
            <w:pPr>
              <w:rPr>
                <w:rFonts w:eastAsiaTheme="minorEastAsia" w:cstheme="minorHAnsi"/>
                <w:sz w:val="24"/>
                <w:szCs w:val="24"/>
              </w:rPr>
            </w:pPr>
            <m:oMathPara>
              <m:oMath>
                <m:r>
                  <m:rPr>
                    <m:sty m:val="p"/>
                  </m:rPr>
                  <w:rPr>
                    <w:rFonts w:ascii="Cambria Math" w:hAnsi="Cambria Math" w:cstheme="minorHAnsi"/>
                    <w:sz w:val="24"/>
                    <w:szCs w:val="24"/>
                  </w:rPr>
                  <m:t xml:space="preserve">Since the triangles are similar by AA criterion,therefore </m:t>
                </m:r>
                <m:f>
                  <m:fPr>
                    <m:ctrlPr>
                      <w:rPr>
                        <w:rFonts w:ascii="Cambria Math" w:hAnsi="Cambria Math" w:cstheme="minorHAnsi"/>
                        <w:i/>
                        <w:sz w:val="24"/>
                        <w:szCs w:val="24"/>
                      </w:rPr>
                    </m:ctrlPr>
                  </m:fPr>
                  <m:num>
                    <m:r>
                      <w:rPr>
                        <w:rFonts w:ascii="Cambria Math" w:hAnsi="Cambria Math" w:cstheme="minorHAnsi"/>
                        <w:sz w:val="24"/>
                        <w:szCs w:val="24"/>
                      </w:rPr>
                      <m:t>h</m:t>
                    </m:r>
                  </m:num>
                  <m:den>
                    <m:r>
                      <w:rPr>
                        <w:rFonts w:ascii="Cambria Math" w:hAnsi="Cambria Math" w:cstheme="minorHAnsi"/>
                        <w:sz w:val="24"/>
                        <w:szCs w:val="24"/>
                      </w:rPr>
                      <m:t>4</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54</m:t>
                    </m:r>
                  </m:num>
                  <m:den>
                    <m:r>
                      <w:rPr>
                        <w:rFonts w:ascii="Cambria Math" w:hAnsi="Cambria Math" w:cstheme="minorHAnsi"/>
                        <w:sz w:val="24"/>
                        <w:szCs w:val="24"/>
                      </w:rPr>
                      <m:t>3</m:t>
                    </m:r>
                  </m:den>
                </m:f>
              </m:oMath>
            </m:oMathPara>
          </w:p>
          <w:p w14:paraId="7B9A13F6" w14:textId="2023B322" w:rsidR="00AB09F4" w:rsidRPr="001B3D19" w:rsidRDefault="00AB09F4" w:rsidP="00AB09F4">
            <w:pPr>
              <w:pStyle w:val="NoSpacing"/>
              <w:spacing w:line="276" w:lineRule="auto"/>
              <w:rPr>
                <w:rFonts w:cstheme="minorHAnsi"/>
                <w:b/>
                <w:bCs/>
                <w:sz w:val="24"/>
                <w:szCs w:val="24"/>
              </w:rPr>
            </w:pPr>
            <w:r w:rsidRPr="001B3D19">
              <w:rPr>
                <w:rFonts w:ascii="Cambria Math" w:eastAsiaTheme="minorEastAsia" w:hAnsi="Cambria Math" w:cs="Cambria Math"/>
                <w:sz w:val="24"/>
                <w:szCs w:val="24"/>
                <w:lang w:val="en-US"/>
              </w:rPr>
              <w:t>⇒</w:t>
            </w:r>
            <w:r w:rsidRPr="001B3D19">
              <w:rPr>
                <w:rFonts w:eastAsiaTheme="minorEastAsia" w:cstheme="minorHAnsi"/>
                <w:sz w:val="24"/>
                <w:szCs w:val="24"/>
                <w:lang w:val="en-US"/>
              </w:rPr>
              <w:t xml:space="preserve"> </w:t>
            </w:r>
            <w:r w:rsidRPr="001B3D19">
              <w:rPr>
                <w:rFonts w:eastAsiaTheme="minorEastAsia" w:cstheme="minorHAnsi"/>
                <w:i/>
                <w:iCs/>
                <w:sz w:val="24"/>
                <w:szCs w:val="24"/>
                <w:lang w:val="en-US"/>
              </w:rPr>
              <w:t xml:space="preserve">h </w:t>
            </w:r>
            <m:oMath>
              <m:r>
                <w:rPr>
                  <w:rFonts w:ascii="Cambria Math" w:eastAsiaTheme="minorEastAsia" w:hAnsi="Cambria Math" w:cstheme="minorHAnsi"/>
                  <w:sz w:val="24"/>
                  <w:szCs w:val="24"/>
                  <w:lang w:val="en-US"/>
                </w:rPr>
                <m:t>=72 meters</m:t>
              </m:r>
            </m:oMath>
          </w:p>
        </w:tc>
        <w:tc>
          <w:tcPr>
            <w:tcW w:w="992" w:type="dxa"/>
          </w:tcPr>
          <w:p w14:paraId="60FCB4C2" w14:textId="1676050A" w:rsidR="00AB09F4" w:rsidRPr="001B3D19" w:rsidRDefault="00AB09F4" w:rsidP="00AB09F4">
            <w:pPr>
              <w:rPr>
                <w:rFonts w:cstheme="minorHAnsi"/>
                <w:sz w:val="24"/>
                <w:szCs w:val="24"/>
              </w:rPr>
            </w:pPr>
            <w:r w:rsidRPr="001B3D19">
              <w:rPr>
                <w:rFonts w:cstheme="minorHAnsi"/>
                <w:sz w:val="24"/>
                <w:szCs w:val="24"/>
              </w:rPr>
              <w:t>3</w:t>
            </w:r>
          </w:p>
        </w:tc>
      </w:tr>
      <w:tr w:rsidR="00AB09F4" w:rsidRPr="001B3D19" w14:paraId="147C89E0" w14:textId="77777777" w:rsidTr="00035FE5">
        <w:tc>
          <w:tcPr>
            <w:tcW w:w="988" w:type="dxa"/>
          </w:tcPr>
          <w:p w14:paraId="7D740595" w14:textId="77777777" w:rsidR="00AB09F4" w:rsidRPr="001B3D19" w:rsidRDefault="00AB09F4" w:rsidP="00AB09F4">
            <w:pPr>
              <w:pStyle w:val="ListParagraph"/>
              <w:numPr>
                <w:ilvl w:val="0"/>
                <w:numId w:val="7"/>
              </w:numPr>
              <w:rPr>
                <w:rFonts w:cstheme="minorHAnsi"/>
                <w:sz w:val="24"/>
                <w:szCs w:val="24"/>
              </w:rPr>
            </w:pPr>
          </w:p>
        </w:tc>
        <w:tc>
          <w:tcPr>
            <w:tcW w:w="8505" w:type="dxa"/>
          </w:tcPr>
          <w:p w14:paraId="670718D1" w14:textId="77777777" w:rsidR="00AB09F4" w:rsidRPr="001B3D19" w:rsidRDefault="00AB09F4" w:rsidP="00AB09F4">
            <w:pPr>
              <w:jc w:val="center"/>
              <w:rPr>
                <w:rFonts w:cstheme="minorHAnsi"/>
                <w:sz w:val="24"/>
                <w:szCs w:val="24"/>
              </w:rPr>
            </w:pPr>
            <w:r w:rsidRPr="001B3D19">
              <w:rPr>
                <w:rFonts w:cstheme="minorHAnsi"/>
                <w:sz w:val="24"/>
                <w:szCs w:val="24"/>
                <w:highlight w:val="yellow"/>
              </w:rPr>
              <w:t>4 – MARKS TYPE QUESTIONS (CASE BASED QUESTIONS)</w:t>
            </w:r>
          </w:p>
        </w:tc>
        <w:tc>
          <w:tcPr>
            <w:tcW w:w="992" w:type="dxa"/>
          </w:tcPr>
          <w:p w14:paraId="164FF527" w14:textId="77777777" w:rsidR="00AB09F4" w:rsidRPr="001B3D19" w:rsidRDefault="00AB09F4" w:rsidP="00AB09F4">
            <w:pPr>
              <w:rPr>
                <w:rFonts w:cstheme="minorHAnsi"/>
                <w:sz w:val="24"/>
                <w:szCs w:val="24"/>
              </w:rPr>
            </w:pPr>
          </w:p>
        </w:tc>
      </w:tr>
      <w:tr w:rsidR="00AB09F4" w:rsidRPr="001B3D19" w14:paraId="607A63C0" w14:textId="77777777" w:rsidTr="00035FE5">
        <w:tc>
          <w:tcPr>
            <w:tcW w:w="988" w:type="dxa"/>
          </w:tcPr>
          <w:p w14:paraId="08C20C67" w14:textId="77777777" w:rsidR="00AB09F4" w:rsidRPr="001B3D19" w:rsidRDefault="00AB09F4" w:rsidP="00AB09F4">
            <w:pPr>
              <w:rPr>
                <w:rFonts w:cstheme="minorHAnsi"/>
                <w:sz w:val="24"/>
                <w:szCs w:val="24"/>
              </w:rPr>
            </w:pPr>
            <w:r w:rsidRPr="001B3D19">
              <w:rPr>
                <w:rFonts w:cstheme="minorHAnsi"/>
                <w:sz w:val="24"/>
                <w:szCs w:val="24"/>
              </w:rPr>
              <w:t>1</w:t>
            </w:r>
          </w:p>
        </w:tc>
        <w:tc>
          <w:tcPr>
            <w:tcW w:w="8505" w:type="dxa"/>
          </w:tcPr>
          <w:p w14:paraId="4C7E0F7A" w14:textId="77777777" w:rsidR="00AB09F4" w:rsidRPr="001B3D19" w:rsidRDefault="00AB09F4" w:rsidP="00AB09F4">
            <w:pPr>
              <w:spacing w:line="259" w:lineRule="auto"/>
              <w:textAlignment w:val="baseline"/>
              <w:rPr>
                <w:rFonts w:cstheme="minorHAnsi"/>
                <w:color w:val="000000"/>
                <w:sz w:val="24"/>
                <w:szCs w:val="24"/>
              </w:rPr>
            </w:pPr>
            <w:r w:rsidRPr="001B3D19">
              <w:rPr>
                <w:rFonts w:cstheme="minorHAnsi"/>
                <w:color w:val="000000"/>
                <w:sz w:val="24"/>
                <w:szCs w:val="24"/>
              </w:rPr>
              <w:t xml:space="preserve">Venkatesh, a student of School of Planning and Architecture is trying to find the height of iconic </w:t>
            </w:r>
            <w:r w:rsidRPr="001B3D19">
              <w:rPr>
                <w:rFonts w:cstheme="minorHAnsi"/>
                <w:b/>
                <w:bCs/>
                <w:color w:val="000000"/>
                <w:sz w:val="24"/>
                <w:szCs w:val="24"/>
              </w:rPr>
              <w:t>Vikas Minar</w:t>
            </w:r>
            <w:r w:rsidRPr="001B3D19">
              <w:rPr>
                <w:rFonts w:cstheme="minorHAnsi"/>
                <w:color w:val="000000"/>
                <w:sz w:val="24"/>
                <w:szCs w:val="24"/>
              </w:rPr>
              <w:t>, once Delhi's tallest building that was built in 1976 to surpass the Qutub Minar in height. The Minar is located opposite to his school. If the height of Venkatesh’s school building is 30m casts a shadow 45m long on the ground and at the same time, the minar casts a shadow 123m long on the ground, then</w:t>
            </w:r>
          </w:p>
          <w:p w14:paraId="6413C7BB" w14:textId="3D9AB593" w:rsidR="00AB09F4" w:rsidRPr="001B3D19" w:rsidRDefault="00AB09F4" w:rsidP="00AB09F4">
            <w:pPr>
              <w:spacing w:line="259" w:lineRule="auto"/>
              <w:textAlignment w:val="baseline"/>
              <w:rPr>
                <w:rFonts w:cstheme="minorHAnsi"/>
                <w:color w:val="000000"/>
                <w:sz w:val="24"/>
                <w:szCs w:val="24"/>
              </w:rPr>
            </w:pPr>
            <w:r w:rsidRPr="001B3D19">
              <w:rPr>
                <w:rFonts w:cstheme="minorHAnsi"/>
                <w:noProof/>
                <w:color w:val="000000"/>
                <w:sz w:val="24"/>
                <w:szCs w:val="24"/>
                <w:lang w:eastAsia="en-IN"/>
              </w:rPr>
              <w:drawing>
                <wp:inline distT="0" distB="0" distL="0" distR="0" wp14:anchorId="1CC215F2" wp14:editId="489B33E2">
                  <wp:extent cx="2408021" cy="1676400"/>
                  <wp:effectExtent l="0" t="0" r="0" b="0"/>
                  <wp:docPr id="335500948" name="Picture 33550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2"/>
                          <a:stretch>
                            <a:fillRect/>
                          </a:stretch>
                        </pic:blipFill>
                        <pic:spPr>
                          <a:xfrm>
                            <a:off x="0" y="0"/>
                            <a:ext cx="2410214" cy="1677927"/>
                          </a:xfrm>
                          <a:prstGeom prst="rect">
                            <a:avLst/>
                          </a:prstGeom>
                        </pic:spPr>
                      </pic:pic>
                    </a:graphicData>
                  </a:graphic>
                </wp:inline>
              </w:drawing>
            </w:r>
          </w:p>
          <w:p w14:paraId="65E23ABB" w14:textId="77777777" w:rsidR="00AB09F4" w:rsidRPr="001B3D19" w:rsidRDefault="00AB09F4" w:rsidP="00AB09F4">
            <w:pPr>
              <w:numPr>
                <w:ilvl w:val="0"/>
                <w:numId w:val="110"/>
              </w:numPr>
              <w:pBdr>
                <w:top w:val="nil"/>
                <w:left w:val="nil"/>
                <w:bottom w:val="nil"/>
                <w:right w:val="nil"/>
                <w:between w:val="nil"/>
              </w:pBdr>
              <w:rPr>
                <w:rFonts w:cstheme="minorHAnsi"/>
                <w:color w:val="000000"/>
                <w:sz w:val="24"/>
                <w:szCs w:val="24"/>
              </w:rPr>
            </w:pPr>
            <w:r w:rsidRPr="001B3D19">
              <w:rPr>
                <w:rFonts w:eastAsia="Calibri" w:cstheme="minorHAnsi"/>
                <w:color w:val="000000"/>
                <w:sz w:val="24"/>
                <w:szCs w:val="24"/>
              </w:rPr>
              <w:t>What is the height of Vikas Minar?</w:t>
            </w:r>
          </w:p>
          <w:p w14:paraId="32F4040E" w14:textId="77777777" w:rsidR="00AB09F4" w:rsidRPr="001B3D19" w:rsidRDefault="00AB09F4" w:rsidP="00AB09F4">
            <w:pPr>
              <w:numPr>
                <w:ilvl w:val="0"/>
                <w:numId w:val="110"/>
              </w:numPr>
              <w:pBdr>
                <w:top w:val="nil"/>
                <w:left w:val="nil"/>
                <w:bottom w:val="nil"/>
                <w:right w:val="nil"/>
                <w:between w:val="nil"/>
              </w:pBdr>
              <w:rPr>
                <w:rFonts w:cstheme="minorHAnsi"/>
                <w:color w:val="000000"/>
                <w:sz w:val="24"/>
                <w:szCs w:val="24"/>
              </w:rPr>
            </w:pPr>
            <w:r w:rsidRPr="001B3D19">
              <w:rPr>
                <w:rFonts w:eastAsia="Calibri" w:cstheme="minorHAnsi"/>
                <w:color w:val="000000"/>
                <w:sz w:val="24"/>
                <w:szCs w:val="24"/>
              </w:rPr>
              <w:t>Write the criterion of similarity used for answering the question.</w:t>
            </w:r>
          </w:p>
          <w:p w14:paraId="17627D79" w14:textId="3BE4BA24" w:rsidR="00AB09F4" w:rsidRPr="009557D0" w:rsidRDefault="00AB09F4" w:rsidP="00AB09F4">
            <w:pPr>
              <w:numPr>
                <w:ilvl w:val="0"/>
                <w:numId w:val="110"/>
              </w:numPr>
              <w:pBdr>
                <w:top w:val="nil"/>
                <w:left w:val="nil"/>
                <w:bottom w:val="nil"/>
                <w:right w:val="nil"/>
                <w:between w:val="nil"/>
              </w:pBdr>
              <w:rPr>
                <w:rFonts w:cstheme="minorHAnsi"/>
                <w:color w:val="000000"/>
                <w:sz w:val="24"/>
                <w:szCs w:val="24"/>
              </w:rPr>
            </w:pPr>
            <w:r w:rsidRPr="001B3D19">
              <w:rPr>
                <w:rFonts w:eastAsia="Calibri" w:cstheme="minorHAnsi"/>
                <w:color w:val="000000"/>
                <w:sz w:val="24"/>
                <w:szCs w:val="24"/>
              </w:rPr>
              <w:t>How tall is Vikas Minar than the Qutub Minar if height of latter is 72.50m?</w:t>
            </w:r>
          </w:p>
        </w:tc>
        <w:tc>
          <w:tcPr>
            <w:tcW w:w="992" w:type="dxa"/>
          </w:tcPr>
          <w:p w14:paraId="38744B52" w14:textId="77777777" w:rsidR="00AB09F4" w:rsidRPr="001B3D19" w:rsidRDefault="00AB09F4" w:rsidP="00AB09F4">
            <w:pPr>
              <w:rPr>
                <w:rFonts w:cstheme="minorHAnsi"/>
                <w:sz w:val="24"/>
                <w:szCs w:val="24"/>
              </w:rPr>
            </w:pPr>
            <w:r w:rsidRPr="001B3D19">
              <w:rPr>
                <w:rFonts w:eastAsia="Calibri" w:cstheme="minorHAnsi"/>
                <w:sz w:val="24"/>
                <w:szCs w:val="24"/>
              </w:rPr>
              <w:t>4</w:t>
            </w:r>
          </w:p>
        </w:tc>
      </w:tr>
      <w:tr w:rsidR="00AB09F4" w:rsidRPr="001B3D19" w14:paraId="41FA39AD" w14:textId="77777777" w:rsidTr="00035FE5">
        <w:tc>
          <w:tcPr>
            <w:tcW w:w="988" w:type="dxa"/>
          </w:tcPr>
          <w:p w14:paraId="5251AA38" w14:textId="77777777" w:rsidR="00AB09F4" w:rsidRPr="001B3D19" w:rsidRDefault="00AB09F4" w:rsidP="00AB09F4">
            <w:pPr>
              <w:rPr>
                <w:rFonts w:cstheme="minorHAnsi"/>
                <w:sz w:val="24"/>
                <w:szCs w:val="24"/>
              </w:rPr>
            </w:pPr>
            <w:r w:rsidRPr="001B3D19">
              <w:rPr>
                <w:rFonts w:cstheme="minorHAnsi"/>
                <w:sz w:val="24"/>
                <w:szCs w:val="24"/>
              </w:rPr>
              <w:t>2</w:t>
            </w:r>
          </w:p>
        </w:tc>
        <w:tc>
          <w:tcPr>
            <w:tcW w:w="8505" w:type="dxa"/>
          </w:tcPr>
          <w:p w14:paraId="0DD5E89F" w14:textId="23574A7F"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t>Ram was trying to find the height of the tower near his house. He is using the properties of similar triangles. The height of Ram’s house is 20 m. When Ram’s house casts a shadow of 10m long on the ground, at the same time, the tower casts a shadow of 50 m long and Mohan’s house casts a shadow of 20 m long on the ground as shown below.</w:t>
            </w:r>
          </w:p>
          <w:p w14:paraId="45B41C6B" w14:textId="66D1BDAE"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object w:dxaOrig="6030" w:dyaOrig="2320" w14:anchorId="4ACBF67B">
                <v:shape id="_x0000_i1027" type="#_x0000_t75" style="width:293.5pt;height:113.5pt" o:ole="">
                  <v:imagedata r:id="rId103" o:title=""/>
                </v:shape>
                <o:OLEObject Type="Embed" ProgID="PBrush" ShapeID="_x0000_i1027" DrawAspect="Content" ObjectID="_1840515616" r:id="rId104"/>
              </w:object>
            </w:r>
          </w:p>
          <w:p w14:paraId="29B30246" w14:textId="77777777"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t>(i) What is the height of the tower?</w:t>
            </w:r>
          </w:p>
          <w:p w14:paraId="536B0342" w14:textId="77777777"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t>(a) 100 m                      (b) 50 m                      (c) 45 m                     (d) 30 m</w:t>
            </w:r>
          </w:p>
          <w:p w14:paraId="4B68CDEC" w14:textId="77777777"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t>(ii) What will be the length of the shadow of the tower when Ram’s house casts a shadow of 15 m? </w:t>
            </w:r>
          </w:p>
          <w:p w14:paraId="0EB0B380" w14:textId="77777777"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lastRenderedPageBreak/>
              <w:t>(a) 75 m                        (b) 40 m                      (c) 55 m                          (d) 60 m</w:t>
            </w:r>
          </w:p>
          <w:p w14:paraId="2BE2E408" w14:textId="77777777"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t>(iii) Height of Mohan’s house is:</w:t>
            </w:r>
          </w:p>
          <w:p w14:paraId="3A52D907" w14:textId="77777777"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t>(a) 24 m                        (b) 45 m                      (c) 40 m                          (d) 80 m</w:t>
            </w:r>
          </w:p>
          <w:p w14:paraId="175CBE62" w14:textId="77777777"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t>(iv) If the tower casts a shadow of 40 m, then find the length of the shadow of Mohan’s house:</w:t>
            </w:r>
          </w:p>
          <w:p w14:paraId="21FC0EA5" w14:textId="1766AA5C" w:rsidR="00AB09F4" w:rsidRPr="009557D0" w:rsidRDefault="00AB09F4" w:rsidP="009557D0">
            <w:pPr>
              <w:spacing w:line="259" w:lineRule="auto"/>
              <w:textAlignment w:val="baseline"/>
              <w:rPr>
                <w:rFonts w:cstheme="minorHAnsi"/>
                <w:color w:val="000000"/>
                <w:sz w:val="24"/>
                <w:szCs w:val="24"/>
              </w:rPr>
            </w:pPr>
            <w:r w:rsidRPr="009557D0">
              <w:rPr>
                <w:rFonts w:cstheme="minorHAnsi"/>
                <w:color w:val="000000"/>
                <w:sz w:val="24"/>
                <w:szCs w:val="24"/>
              </w:rPr>
              <w:t> (a) 15 m                        (b) 16m                      (c) 17 m                          (d) 18 m</w:t>
            </w:r>
          </w:p>
        </w:tc>
        <w:tc>
          <w:tcPr>
            <w:tcW w:w="992" w:type="dxa"/>
          </w:tcPr>
          <w:p w14:paraId="5DCAA3C9" w14:textId="77777777" w:rsidR="00AB09F4" w:rsidRPr="001B3D19" w:rsidRDefault="00AB09F4" w:rsidP="00AB09F4">
            <w:pPr>
              <w:rPr>
                <w:rFonts w:cstheme="minorHAnsi"/>
                <w:sz w:val="24"/>
                <w:szCs w:val="24"/>
              </w:rPr>
            </w:pPr>
            <w:r w:rsidRPr="001B3D19">
              <w:rPr>
                <w:rFonts w:eastAsia="Calibri" w:cstheme="minorHAnsi"/>
                <w:sz w:val="24"/>
                <w:szCs w:val="24"/>
              </w:rPr>
              <w:lastRenderedPageBreak/>
              <w:t>4</w:t>
            </w:r>
          </w:p>
        </w:tc>
      </w:tr>
      <w:tr w:rsidR="00AB09F4" w:rsidRPr="001B3D19" w14:paraId="14A51AA6" w14:textId="77777777" w:rsidTr="00035FE5">
        <w:tc>
          <w:tcPr>
            <w:tcW w:w="988" w:type="dxa"/>
          </w:tcPr>
          <w:p w14:paraId="37836BA7" w14:textId="77777777" w:rsidR="00AB09F4" w:rsidRPr="001B3D19" w:rsidRDefault="00AB09F4" w:rsidP="00AB09F4">
            <w:pPr>
              <w:rPr>
                <w:rFonts w:cstheme="minorHAnsi"/>
                <w:sz w:val="24"/>
                <w:szCs w:val="24"/>
              </w:rPr>
            </w:pPr>
            <w:r w:rsidRPr="001B3D19">
              <w:rPr>
                <w:rFonts w:cstheme="minorHAnsi"/>
                <w:sz w:val="24"/>
                <w:szCs w:val="24"/>
              </w:rPr>
              <w:t>3</w:t>
            </w:r>
          </w:p>
        </w:tc>
        <w:tc>
          <w:tcPr>
            <w:tcW w:w="8505" w:type="dxa"/>
          </w:tcPr>
          <w:p w14:paraId="2667DAFE" w14:textId="39F2C8A3" w:rsidR="00AB09F4" w:rsidRPr="009557D0" w:rsidRDefault="00AB09F4" w:rsidP="00AB09F4">
            <w:pPr>
              <w:rPr>
                <w:rFonts w:cstheme="minorHAnsi"/>
                <w:bCs/>
                <w:color w:val="212121"/>
                <w:sz w:val="24"/>
                <w:szCs w:val="24"/>
              </w:rPr>
            </w:pPr>
            <w:r w:rsidRPr="009557D0">
              <w:rPr>
                <w:rFonts w:cstheme="minorHAnsi"/>
                <w:bCs/>
                <w:color w:val="212121"/>
                <w:sz w:val="24"/>
                <w:szCs w:val="24"/>
              </w:rPr>
              <w:t>Minister of a state went to city Q from city P. There is a route via city R such that PR</w:t>
            </w:r>
            <w:r w:rsidRPr="009557D0">
              <w:rPr>
                <w:rFonts w:ascii="Cambria Math" w:eastAsia="Cambria Math" w:hAnsi="Cambria Math" w:cs="Cambria Math"/>
                <w:bCs/>
                <w:color w:val="212121"/>
                <w:sz w:val="24"/>
                <w:szCs w:val="24"/>
              </w:rPr>
              <w:t>⊥</w:t>
            </w:r>
            <w:r w:rsidRPr="009557D0">
              <w:rPr>
                <w:rFonts w:cstheme="minorHAnsi"/>
                <w:bCs/>
                <w:color w:val="212121"/>
                <w:sz w:val="24"/>
                <w:szCs w:val="24"/>
              </w:rPr>
              <w:t>RQ. PR = 2x km and RQ = 2(x + 7) km. He noticed that there is a proposal to construct a 26 km highway which directly connects the two cities P and Q.</w:t>
            </w:r>
          </w:p>
          <w:p w14:paraId="7948FAFE" w14:textId="77777777" w:rsidR="00AB09F4" w:rsidRPr="001B3D19" w:rsidRDefault="00AB09F4" w:rsidP="00AB09F4">
            <w:pPr>
              <w:rPr>
                <w:rFonts w:cstheme="minorHAnsi"/>
                <w:b/>
                <w:color w:val="212121"/>
                <w:sz w:val="24"/>
                <w:szCs w:val="24"/>
              </w:rPr>
            </w:pPr>
            <w:r w:rsidRPr="001B3D19">
              <w:rPr>
                <w:rFonts w:cstheme="minorHAnsi"/>
                <w:noProof/>
                <w:sz w:val="24"/>
                <w:szCs w:val="24"/>
                <w:lang w:eastAsia="en-IN"/>
              </w:rPr>
              <w:drawing>
                <wp:inline distT="0" distB="0" distL="0" distR="0" wp14:anchorId="4BADB242" wp14:editId="619C63EB">
                  <wp:extent cx="1821180" cy="1752600"/>
                  <wp:effectExtent l="0" t="0" r="7620" b="0"/>
                  <wp:docPr id="335500949" name="image8.png"/>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05">
                            <a:extLst>
                              <a:ext uri="{BEBA8EAE-BF5A-486C-A8C5-ECC9F3942E4B}">
                                <a14:imgProps xmlns:a14="http://schemas.microsoft.com/office/drawing/2010/main">
                                  <a14:imgLayer r:embed="rId106">
                                    <a14:imgEffect>
                                      <a14:brightnessContrast contrast="-40000"/>
                                    </a14:imgEffect>
                                  </a14:imgLayer>
                                </a14:imgProps>
                              </a:ext>
                            </a:extLst>
                          </a:blip>
                          <a:srcRect/>
                          <a:stretch>
                            <a:fillRect/>
                          </a:stretch>
                        </pic:blipFill>
                        <pic:spPr>
                          <a:xfrm>
                            <a:off x="0" y="0"/>
                            <a:ext cx="1821180" cy="1752600"/>
                          </a:xfrm>
                          <a:prstGeom prst="rect">
                            <a:avLst/>
                          </a:prstGeom>
                          <a:ln/>
                        </pic:spPr>
                      </pic:pic>
                    </a:graphicData>
                  </a:graphic>
                </wp:inline>
              </w:drawing>
            </w:r>
          </w:p>
          <w:p w14:paraId="28B5F69F" w14:textId="3207DA73" w:rsidR="00AB09F4" w:rsidRPr="009557D0" w:rsidRDefault="00AB09F4" w:rsidP="00AB09F4">
            <w:pPr>
              <w:rPr>
                <w:rFonts w:cstheme="minorHAnsi"/>
                <w:sz w:val="24"/>
                <w:szCs w:val="24"/>
              </w:rPr>
            </w:pPr>
            <w:r w:rsidRPr="009557D0">
              <w:rPr>
                <w:rFonts w:cstheme="minorHAnsi"/>
                <w:sz w:val="24"/>
                <w:szCs w:val="24"/>
              </w:rPr>
              <w:t>Based on the above information, answer the following questions.</w:t>
            </w:r>
          </w:p>
          <w:p w14:paraId="67C2F425" w14:textId="77777777" w:rsidR="00AB09F4" w:rsidRPr="009557D0" w:rsidRDefault="00AB09F4" w:rsidP="00AB09F4">
            <w:pPr>
              <w:rPr>
                <w:rFonts w:cstheme="minorHAnsi"/>
                <w:sz w:val="24"/>
                <w:szCs w:val="24"/>
              </w:rPr>
            </w:pPr>
            <w:r w:rsidRPr="009557D0">
              <w:rPr>
                <w:rFonts w:cstheme="minorHAnsi"/>
                <w:sz w:val="24"/>
                <w:szCs w:val="24"/>
              </w:rPr>
              <w:t xml:space="preserve">(i) Which concept can be used to get the value of x? </w:t>
            </w:r>
          </w:p>
          <w:p w14:paraId="3D1D2D19" w14:textId="0A1BD579" w:rsidR="00AB09F4" w:rsidRPr="009557D0" w:rsidRDefault="00AB09F4" w:rsidP="00AB09F4">
            <w:pPr>
              <w:rPr>
                <w:rFonts w:cstheme="minorHAnsi"/>
                <w:sz w:val="24"/>
                <w:szCs w:val="24"/>
              </w:rPr>
            </w:pPr>
            <w:r w:rsidRPr="009557D0">
              <w:rPr>
                <w:rFonts w:cstheme="minorHAnsi"/>
                <w:sz w:val="24"/>
                <w:szCs w:val="24"/>
              </w:rPr>
              <w:t xml:space="preserve">(a) </w:t>
            </w:r>
            <w:r w:rsidR="009557D0" w:rsidRPr="009557D0">
              <w:rPr>
                <w:rFonts w:cstheme="minorHAnsi"/>
                <w:sz w:val="24"/>
                <w:szCs w:val="24"/>
              </w:rPr>
              <w:t>Thale’s</w:t>
            </w:r>
            <w:r w:rsidRPr="009557D0">
              <w:rPr>
                <w:rFonts w:cstheme="minorHAnsi"/>
                <w:sz w:val="24"/>
                <w:szCs w:val="24"/>
              </w:rPr>
              <w:t xml:space="preserve"> theorem (b) Pythagoras theorem </w:t>
            </w:r>
          </w:p>
          <w:p w14:paraId="7DACB623" w14:textId="711565F7" w:rsidR="00AB09F4" w:rsidRPr="009557D0" w:rsidRDefault="00AB09F4" w:rsidP="00AB09F4">
            <w:pPr>
              <w:rPr>
                <w:rFonts w:cstheme="minorHAnsi"/>
                <w:sz w:val="24"/>
                <w:szCs w:val="24"/>
              </w:rPr>
            </w:pPr>
            <w:r w:rsidRPr="009557D0">
              <w:rPr>
                <w:rFonts w:cstheme="minorHAnsi"/>
                <w:sz w:val="24"/>
                <w:szCs w:val="24"/>
              </w:rPr>
              <w:t xml:space="preserve">(c) Converse of </w:t>
            </w:r>
            <w:r w:rsidR="009557D0" w:rsidRPr="009557D0">
              <w:rPr>
                <w:rFonts w:cstheme="minorHAnsi"/>
                <w:sz w:val="24"/>
                <w:szCs w:val="24"/>
              </w:rPr>
              <w:t>Thales</w:t>
            </w:r>
            <w:r w:rsidRPr="009557D0">
              <w:rPr>
                <w:rFonts w:cstheme="minorHAnsi"/>
                <w:sz w:val="24"/>
                <w:szCs w:val="24"/>
              </w:rPr>
              <w:t xml:space="preserve"> theorem (d) Converse of </w:t>
            </w:r>
            <w:r w:rsidR="009557D0" w:rsidRPr="009557D0">
              <w:rPr>
                <w:rFonts w:cstheme="minorHAnsi"/>
                <w:sz w:val="24"/>
                <w:szCs w:val="24"/>
              </w:rPr>
              <w:t>Pythagoras theorem</w:t>
            </w:r>
          </w:p>
          <w:p w14:paraId="65D46AED" w14:textId="77777777" w:rsidR="00AB09F4" w:rsidRPr="009557D0" w:rsidRDefault="00AB09F4" w:rsidP="00AB09F4">
            <w:pPr>
              <w:rPr>
                <w:rFonts w:cstheme="minorHAnsi"/>
                <w:sz w:val="24"/>
                <w:szCs w:val="24"/>
              </w:rPr>
            </w:pPr>
            <w:r w:rsidRPr="009557D0">
              <w:rPr>
                <w:rFonts w:cstheme="minorHAnsi"/>
                <w:sz w:val="24"/>
                <w:szCs w:val="24"/>
              </w:rPr>
              <w:t xml:space="preserve">(ii) The value of x is </w:t>
            </w:r>
          </w:p>
          <w:p w14:paraId="09F519AF" w14:textId="71CA1B97" w:rsidR="00AB09F4" w:rsidRPr="009557D0" w:rsidRDefault="00AB09F4" w:rsidP="00AB09F4">
            <w:pPr>
              <w:rPr>
                <w:rFonts w:cstheme="minorHAnsi"/>
                <w:sz w:val="24"/>
                <w:szCs w:val="24"/>
              </w:rPr>
            </w:pPr>
            <w:r w:rsidRPr="009557D0">
              <w:rPr>
                <w:rFonts w:cstheme="minorHAnsi"/>
                <w:sz w:val="24"/>
                <w:szCs w:val="24"/>
              </w:rPr>
              <w:t>(a) 4 (b) 6 (c) 5 (d) 8</w:t>
            </w:r>
          </w:p>
          <w:p w14:paraId="1AE70DE4" w14:textId="77777777" w:rsidR="00AB09F4" w:rsidRPr="009557D0" w:rsidRDefault="00AB09F4" w:rsidP="00AB09F4">
            <w:pPr>
              <w:rPr>
                <w:rFonts w:cstheme="minorHAnsi"/>
                <w:sz w:val="24"/>
                <w:szCs w:val="24"/>
              </w:rPr>
            </w:pPr>
            <w:r w:rsidRPr="009557D0">
              <w:rPr>
                <w:rFonts w:cstheme="minorHAnsi"/>
                <w:sz w:val="24"/>
                <w:szCs w:val="24"/>
              </w:rPr>
              <w:t xml:space="preserve">(iii) The value of PR is </w:t>
            </w:r>
          </w:p>
          <w:p w14:paraId="59E11CCE" w14:textId="71915DD9" w:rsidR="00AB09F4" w:rsidRPr="009557D0" w:rsidRDefault="00AB09F4" w:rsidP="00AB09F4">
            <w:pPr>
              <w:rPr>
                <w:rFonts w:cstheme="minorHAnsi"/>
                <w:sz w:val="24"/>
                <w:szCs w:val="24"/>
              </w:rPr>
            </w:pPr>
            <w:r w:rsidRPr="009557D0">
              <w:rPr>
                <w:rFonts w:cstheme="minorHAnsi"/>
                <w:sz w:val="24"/>
                <w:szCs w:val="24"/>
              </w:rPr>
              <w:t>(a) 10 km (b) 20 km (c) 15 km (d) 25 km</w:t>
            </w:r>
          </w:p>
          <w:p w14:paraId="2C1AEDE5" w14:textId="77777777" w:rsidR="00AB09F4" w:rsidRPr="009557D0" w:rsidRDefault="00AB09F4" w:rsidP="00AB09F4">
            <w:pPr>
              <w:rPr>
                <w:rFonts w:cstheme="minorHAnsi"/>
                <w:sz w:val="24"/>
                <w:szCs w:val="24"/>
              </w:rPr>
            </w:pPr>
            <w:r w:rsidRPr="009557D0">
              <w:rPr>
                <w:rFonts w:cstheme="minorHAnsi"/>
                <w:sz w:val="24"/>
                <w:szCs w:val="24"/>
              </w:rPr>
              <w:t xml:space="preserve">(iv) The value of RQ is </w:t>
            </w:r>
          </w:p>
          <w:p w14:paraId="47C5BC49" w14:textId="70CA408B" w:rsidR="00AB09F4" w:rsidRPr="009557D0" w:rsidRDefault="00AB09F4" w:rsidP="009557D0">
            <w:pPr>
              <w:rPr>
                <w:rFonts w:cstheme="minorHAnsi"/>
                <w:sz w:val="24"/>
                <w:szCs w:val="24"/>
              </w:rPr>
            </w:pPr>
            <w:r w:rsidRPr="009557D0">
              <w:rPr>
                <w:rFonts w:cstheme="minorHAnsi"/>
                <w:sz w:val="24"/>
                <w:szCs w:val="24"/>
              </w:rPr>
              <w:t>(a) 12 km (b) 24 km (c) 16 km (d) 20 km</w:t>
            </w:r>
          </w:p>
        </w:tc>
        <w:tc>
          <w:tcPr>
            <w:tcW w:w="992" w:type="dxa"/>
          </w:tcPr>
          <w:p w14:paraId="07D51577" w14:textId="77777777" w:rsidR="00AB09F4" w:rsidRPr="001B3D19" w:rsidRDefault="00AB09F4" w:rsidP="00AB09F4">
            <w:pPr>
              <w:rPr>
                <w:rFonts w:cstheme="minorHAnsi"/>
                <w:sz w:val="24"/>
                <w:szCs w:val="24"/>
              </w:rPr>
            </w:pPr>
            <w:r w:rsidRPr="001B3D19">
              <w:rPr>
                <w:rFonts w:eastAsia="Calibri" w:cstheme="minorHAnsi"/>
                <w:sz w:val="24"/>
                <w:szCs w:val="24"/>
              </w:rPr>
              <w:t>4</w:t>
            </w:r>
          </w:p>
        </w:tc>
      </w:tr>
      <w:tr w:rsidR="00AB09F4" w:rsidRPr="001B3D19" w14:paraId="43CA154D" w14:textId="77777777" w:rsidTr="00035FE5">
        <w:tc>
          <w:tcPr>
            <w:tcW w:w="988" w:type="dxa"/>
          </w:tcPr>
          <w:p w14:paraId="1CFC106C" w14:textId="77777777" w:rsidR="00AB09F4" w:rsidRPr="001B3D19" w:rsidRDefault="00AB09F4" w:rsidP="00AB09F4">
            <w:pPr>
              <w:rPr>
                <w:rFonts w:cstheme="minorHAnsi"/>
                <w:sz w:val="24"/>
                <w:szCs w:val="24"/>
              </w:rPr>
            </w:pPr>
            <w:r w:rsidRPr="001B3D19">
              <w:rPr>
                <w:rFonts w:cstheme="minorHAnsi"/>
                <w:sz w:val="24"/>
                <w:szCs w:val="24"/>
              </w:rPr>
              <w:t>4</w:t>
            </w:r>
          </w:p>
        </w:tc>
        <w:tc>
          <w:tcPr>
            <w:tcW w:w="8505" w:type="dxa"/>
          </w:tcPr>
          <w:p w14:paraId="6C0CDAE6" w14:textId="5020E6D1" w:rsidR="00AB09F4" w:rsidRPr="001B3D19" w:rsidRDefault="00AB09F4" w:rsidP="00AB09F4">
            <w:pPr>
              <w:rPr>
                <w:rFonts w:cstheme="minorHAnsi"/>
                <w:sz w:val="24"/>
                <w:szCs w:val="24"/>
              </w:rPr>
            </w:pPr>
            <w:r w:rsidRPr="001B3D19">
              <w:rPr>
                <w:rFonts w:cstheme="minorHAnsi"/>
                <w:sz w:val="24"/>
                <w:szCs w:val="24"/>
              </w:rPr>
              <w:t xml:space="preserve">There is a mirror M situated on the ground. Roshan is watching the reflection of the flag in the mirror. This condition is shown with the help of two triangles in the adjoining </w:t>
            </w:r>
            <w:r w:rsidR="009557D0" w:rsidRPr="001B3D19">
              <w:rPr>
                <w:rFonts w:cstheme="minorHAnsi"/>
                <w:sz w:val="24"/>
                <w:szCs w:val="24"/>
              </w:rPr>
              <w:t>figure. If point P represents head of</w:t>
            </w:r>
            <w:r w:rsidRPr="001B3D19">
              <w:rPr>
                <w:rFonts w:cstheme="minorHAnsi"/>
                <w:sz w:val="24"/>
                <w:szCs w:val="24"/>
              </w:rPr>
              <w:t xml:space="preserve"> Roshan </w:t>
            </w:r>
            <w:r w:rsidR="009557D0" w:rsidRPr="001B3D19">
              <w:rPr>
                <w:rFonts w:cstheme="minorHAnsi"/>
                <w:sz w:val="24"/>
                <w:szCs w:val="24"/>
              </w:rPr>
              <w:t>and point Q represents top</w:t>
            </w:r>
            <w:r w:rsidRPr="001B3D19">
              <w:rPr>
                <w:rFonts w:cstheme="minorHAnsi"/>
                <w:sz w:val="24"/>
                <w:szCs w:val="24"/>
              </w:rPr>
              <w:t xml:space="preserve">  of the  pole  (in which the flag is </w:t>
            </w:r>
            <w:r w:rsidR="009557D0" w:rsidRPr="001B3D19">
              <w:rPr>
                <w:rFonts w:cstheme="minorHAnsi"/>
                <w:sz w:val="24"/>
                <w:szCs w:val="24"/>
              </w:rPr>
              <w:t>filing</w:t>
            </w:r>
            <w:r w:rsidRPr="001B3D19">
              <w:rPr>
                <w:rFonts w:cstheme="minorHAnsi"/>
                <w:sz w:val="24"/>
                <w:szCs w:val="24"/>
              </w:rPr>
              <w:t xml:space="preserve">). We know with the help of law of </w:t>
            </w:r>
            <w:r w:rsidR="009557D0" w:rsidRPr="001B3D19">
              <w:rPr>
                <w:rFonts w:cstheme="minorHAnsi"/>
                <w:sz w:val="24"/>
                <w:szCs w:val="24"/>
              </w:rPr>
              <w:t>reflection,</w:t>
            </w:r>
            <w:r w:rsidR="009557D0" w:rsidRPr="001B3D19">
              <w:rPr>
                <w:rFonts w:ascii="Cambria Math" w:eastAsia="Cambria Math" w:hAnsi="Cambria Math" w:cs="Cambria Math"/>
                <w:sz w:val="24"/>
                <w:szCs w:val="24"/>
              </w:rPr>
              <w:t xml:space="preserve"> ∠</w:t>
            </w:r>
            <w:r w:rsidRPr="001B3D19">
              <w:rPr>
                <w:rFonts w:cstheme="minorHAnsi"/>
                <w:sz w:val="24"/>
                <w:szCs w:val="24"/>
              </w:rPr>
              <w:t xml:space="preserve"> PMG =</w:t>
            </w:r>
            <w:r w:rsidRPr="001B3D19">
              <w:rPr>
                <w:rFonts w:ascii="Cambria Math" w:eastAsia="Cambria Math" w:hAnsi="Cambria Math" w:cs="Cambria Math"/>
                <w:sz w:val="24"/>
                <w:szCs w:val="24"/>
              </w:rPr>
              <w:t>∠</w:t>
            </w:r>
            <w:r w:rsidRPr="001B3D19">
              <w:rPr>
                <w:rFonts w:cstheme="minorHAnsi"/>
                <w:sz w:val="24"/>
                <w:szCs w:val="24"/>
              </w:rPr>
              <w:t>QMF. Answer the questions given below.</w:t>
            </w:r>
          </w:p>
          <w:p w14:paraId="4436A4E3" w14:textId="77777777" w:rsidR="00AB09F4" w:rsidRPr="001B3D19" w:rsidRDefault="00AB09F4" w:rsidP="00AB09F4">
            <w:pPr>
              <w:rPr>
                <w:rFonts w:eastAsiaTheme="minorEastAsia" w:cstheme="minorHAnsi"/>
                <w:sz w:val="24"/>
                <w:szCs w:val="24"/>
              </w:rPr>
            </w:pPr>
            <w:r w:rsidRPr="001B3D19">
              <w:rPr>
                <w:rFonts w:cstheme="minorHAnsi"/>
                <w:sz w:val="24"/>
                <w:szCs w:val="24"/>
              </w:rPr>
              <w:lastRenderedPageBreak/>
              <w:t xml:space="preserve">(i) By which criterion of similarity are </w:t>
            </w:r>
            <m:oMath>
              <m:r>
                <w:rPr>
                  <w:rFonts w:ascii="Cambria Math" w:hAnsi="Cambria Math" w:cstheme="minorHAnsi"/>
                  <w:sz w:val="24"/>
                  <w:szCs w:val="24"/>
                </w:rPr>
                <m:t>∆</m:t>
              </m:r>
            </m:oMath>
            <w:r w:rsidRPr="001B3D19">
              <w:rPr>
                <w:rFonts w:eastAsiaTheme="minorEastAsia" w:cstheme="minorHAnsi"/>
                <w:sz w:val="24"/>
                <w:szCs w:val="24"/>
              </w:rPr>
              <w:t xml:space="preserve">PGM and </w:t>
            </w:r>
            <m:oMath>
              <m:r>
                <w:rPr>
                  <w:rFonts w:ascii="Cambria Math" w:hAnsi="Cambria Math" w:cstheme="minorHAnsi"/>
                  <w:sz w:val="24"/>
                  <w:szCs w:val="24"/>
                </w:rPr>
                <m:t>∆</m:t>
              </m:r>
            </m:oMath>
            <w:r w:rsidRPr="001B3D19">
              <w:rPr>
                <w:rFonts w:eastAsiaTheme="minorEastAsia" w:cstheme="minorHAnsi"/>
                <w:sz w:val="24"/>
                <w:szCs w:val="24"/>
              </w:rPr>
              <w:t>QFM similar?</w:t>
            </w:r>
          </w:p>
          <w:p w14:paraId="7F6071B3" w14:textId="77777777" w:rsidR="00AB09F4" w:rsidRPr="001B3D19" w:rsidRDefault="00AB09F4" w:rsidP="00AB09F4">
            <w:pPr>
              <w:rPr>
                <w:rFonts w:cstheme="minorHAnsi"/>
                <w:sz w:val="24"/>
                <w:szCs w:val="24"/>
              </w:rPr>
            </w:pPr>
            <w:r w:rsidRPr="001B3D19">
              <w:rPr>
                <w:rFonts w:cstheme="minorHAnsi"/>
                <w:sz w:val="24"/>
                <w:szCs w:val="24"/>
              </w:rPr>
              <w:t>(ii) Find the height of the pole (</w:t>
            </w:r>
            <w:r w:rsidRPr="001B3D19">
              <w:rPr>
                <w:rFonts w:cstheme="minorHAnsi"/>
                <w:i/>
                <w:iCs/>
                <w:sz w:val="24"/>
                <w:szCs w:val="24"/>
              </w:rPr>
              <w:t>h</w:t>
            </w:r>
            <w:r w:rsidRPr="001B3D19">
              <w:rPr>
                <w:rFonts w:cstheme="minorHAnsi"/>
                <w:sz w:val="24"/>
                <w:szCs w:val="24"/>
              </w:rPr>
              <w:t>).</w:t>
            </w:r>
          </w:p>
          <w:p w14:paraId="31F6ED0B" w14:textId="77777777" w:rsidR="00AB09F4" w:rsidRPr="001B3D19" w:rsidRDefault="00AB09F4" w:rsidP="00AB09F4">
            <w:pPr>
              <w:rPr>
                <w:rFonts w:cstheme="minorHAnsi"/>
                <w:sz w:val="24"/>
                <w:szCs w:val="24"/>
              </w:rPr>
            </w:pPr>
            <w:r w:rsidRPr="001B3D19">
              <w:rPr>
                <w:rFonts w:cstheme="minorHAnsi"/>
                <w:sz w:val="24"/>
                <w:szCs w:val="24"/>
              </w:rPr>
              <w:t xml:space="preserve">(iii) What is the ratio between the corresponding sides of these two similar triangles? </w:t>
            </w:r>
          </w:p>
          <w:p w14:paraId="0D0EC8F8" w14:textId="68F09323" w:rsidR="00AB09F4" w:rsidRPr="001B3D19" w:rsidRDefault="00AB09F4" w:rsidP="00AB09F4">
            <w:pPr>
              <w:spacing w:line="360" w:lineRule="auto"/>
              <w:rPr>
                <w:rFonts w:cstheme="minorHAnsi"/>
                <w:bCs/>
                <w:sz w:val="24"/>
                <w:szCs w:val="24"/>
              </w:rPr>
            </w:pPr>
            <w:r w:rsidRPr="001B3D19">
              <w:rPr>
                <w:rFonts w:cstheme="minorHAnsi"/>
                <w:sz w:val="24"/>
                <w:szCs w:val="24"/>
              </w:rPr>
              <w:object w:dxaOrig="3084" w:dyaOrig="3000" w14:anchorId="30313D63">
                <v:shape id="_x0000_i1028" type="#_x0000_t75" style="width:143.5pt;height:150pt" o:ole="">
                  <v:imagedata r:id="rId107" o:title=""/>
                </v:shape>
                <o:OLEObject Type="Embed" ProgID="PBrush" ShapeID="_x0000_i1028" DrawAspect="Content" ObjectID="_1840515617" r:id="rId108"/>
              </w:object>
            </w:r>
          </w:p>
        </w:tc>
        <w:tc>
          <w:tcPr>
            <w:tcW w:w="992" w:type="dxa"/>
          </w:tcPr>
          <w:p w14:paraId="0B407B62" w14:textId="77777777" w:rsidR="00AB09F4" w:rsidRPr="001B3D19" w:rsidRDefault="00AB09F4" w:rsidP="00AB09F4">
            <w:pPr>
              <w:rPr>
                <w:rFonts w:cstheme="minorHAnsi"/>
                <w:sz w:val="24"/>
                <w:szCs w:val="24"/>
              </w:rPr>
            </w:pPr>
            <w:r w:rsidRPr="001B3D19">
              <w:rPr>
                <w:rFonts w:eastAsia="Calibri" w:cstheme="minorHAnsi"/>
                <w:sz w:val="24"/>
                <w:szCs w:val="24"/>
              </w:rPr>
              <w:lastRenderedPageBreak/>
              <w:t>4</w:t>
            </w:r>
          </w:p>
        </w:tc>
      </w:tr>
      <w:tr w:rsidR="00AB09F4" w:rsidRPr="001B3D19" w14:paraId="0F1749E5" w14:textId="77777777" w:rsidTr="00035FE5">
        <w:tc>
          <w:tcPr>
            <w:tcW w:w="988" w:type="dxa"/>
          </w:tcPr>
          <w:p w14:paraId="3A9FF561" w14:textId="77777777" w:rsidR="00AB09F4" w:rsidRPr="001B3D19" w:rsidRDefault="00AB09F4" w:rsidP="00AB09F4">
            <w:pPr>
              <w:rPr>
                <w:rFonts w:cstheme="minorHAnsi"/>
                <w:sz w:val="24"/>
                <w:szCs w:val="24"/>
              </w:rPr>
            </w:pPr>
            <w:r w:rsidRPr="001B3D19">
              <w:rPr>
                <w:rFonts w:cstheme="minorHAnsi"/>
                <w:sz w:val="24"/>
                <w:szCs w:val="24"/>
              </w:rPr>
              <w:t>5</w:t>
            </w:r>
          </w:p>
        </w:tc>
        <w:tc>
          <w:tcPr>
            <w:tcW w:w="8505" w:type="dxa"/>
          </w:tcPr>
          <w:p w14:paraId="7049A53D" w14:textId="77777777" w:rsidR="00AB09F4" w:rsidRPr="001B3D19" w:rsidRDefault="00AB09F4" w:rsidP="00AB09F4">
            <w:pPr>
              <w:pStyle w:val="Default"/>
              <w:jc w:val="both"/>
              <w:rPr>
                <w:rFonts w:asciiTheme="minorHAnsi" w:hAnsiTheme="minorHAnsi" w:cstheme="minorHAnsi"/>
              </w:rPr>
            </w:pPr>
            <w:r w:rsidRPr="001B3D19">
              <w:rPr>
                <w:rFonts w:asciiTheme="minorHAnsi" w:hAnsiTheme="minorHAnsi" w:cstheme="minorHAnsi"/>
              </w:rPr>
              <w:t xml:space="preserve">Below you see a student's mathematical model of a farmhouse roof with measurements. The attic floor, ABCD in the model, is a square. The beams that support the roof are the edges of a rectangular prism, EFGHKLMN. E is the middle of AT, F is the middle of BT, G is the middle of CT, and H is the middle of DT. All the edges of the pyramid in the model have length of 12 m. </w:t>
            </w:r>
          </w:p>
          <w:p w14:paraId="54551B35" w14:textId="77777777" w:rsidR="00AB09F4" w:rsidRPr="001B3D19" w:rsidRDefault="00AB09F4" w:rsidP="00AB09F4">
            <w:pPr>
              <w:pStyle w:val="Default"/>
              <w:rPr>
                <w:rFonts w:asciiTheme="minorHAnsi" w:hAnsiTheme="minorHAnsi" w:cstheme="minorHAnsi"/>
              </w:rPr>
            </w:pPr>
            <w:r w:rsidRPr="001B3D19">
              <w:rPr>
                <w:rFonts w:asciiTheme="minorHAnsi" w:hAnsiTheme="minorHAnsi" w:cstheme="minorHAnsi"/>
              </w:rPr>
              <w:t>(i) Which shape is shown by EFGH?</w:t>
            </w:r>
          </w:p>
          <w:p w14:paraId="60019871" w14:textId="77777777" w:rsidR="00AB09F4" w:rsidRPr="001B3D19" w:rsidRDefault="00AB09F4" w:rsidP="00AB09F4">
            <w:pPr>
              <w:pStyle w:val="Default"/>
              <w:rPr>
                <w:rFonts w:asciiTheme="minorHAnsi" w:hAnsiTheme="minorHAnsi" w:cstheme="minorHAnsi"/>
              </w:rPr>
            </w:pPr>
            <w:r w:rsidRPr="001B3D19">
              <w:rPr>
                <w:rFonts w:asciiTheme="minorHAnsi" w:hAnsiTheme="minorHAnsi" w:cstheme="minorHAnsi"/>
              </w:rPr>
              <w:t>(ii) What is the length of EF, where EF is one of the horizontal edges of the block?</w:t>
            </w:r>
          </w:p>
          <w:p w14:paraId="38421F3D" w14:textId="77777777" w:rsidR="00AB09F4" w:rsidRPr="001B3D19" w:rsidRDefault="00AB09F4" w:rsidP="00AB09F4">
            <w:pPr>
              <w:pStyle w:val="Default"/>
              <w:rPr>
                <w:rFonts w:asciiTheme="minorHAnsi" w:hAnsiTheme="minorHAnsi" w:cstheme="minorHAnsi"/>
              </w:rPr>
            </w:pPr>
            <w:r w:rsidRPr="001B3D19">
              <w:rPr>
                <w:rFonts w:asciiTheme="minorHAnsi" w:hAnsiTheme="minorHAnsi" w:cstheme="minorHAnsi"/>
              </w:rPr>
              <w:t xml:space="preserve">(iii) Is EF </w:t>
            </w:r>
            <m:oMath>
              <m:r>
                <w:rPr>
                  <w:rFonts w:ascii="Cambria Math" w:hAnsi="Cambria Math" w:cstheme="minorHAnsi"/>
                </w:rPr>
                <m:t>∥</m:t>
              </m:r>
            </m:oMath>
            <w:r w:rsidRPr="001B3D19">
              <w:rPr>
                <w:rFonts w:asciiTheme="minorHAnsi" w:eastAsiaTheme="minorEastAsia" w:hAnsiTheme="minorHAnsi" w:cstheme="minorHAnsi"/>
              </w:rPr>
              <w:t xml:space="preserve"> AB? If yes, why?</w:t>
            </w:r>
          </w:p>
          <w:p w14:paraId="25954BE1" w14:textId="5BB5281F" w:rsidR="00AB09F4" w:rsidRPr="001B3D19" w:rsidRDefault="00AB09F4" w:rsidP="00AB09F4">
            <w:pPr>
              <w:rPr>
                <w:rFonts w:cstheme="minorHAnsi"/>
                <w:bCs/>
                <w:sz w:val="24"/>
                <w:szCs w:val="24"/>
              </w:rPr>
            </w:pPr>
            <w:r w:rsidRPr="001B3D19">
              <w:rPr>
                <w:rFonts w:cstheme="minorHAnsi"/>
                <w:noProof/>
                <w:sz w:val="24"/>
                <w:szCs w:val="24"/>
              </w:rPr>
              <w:drawing>
                <wp:inline distT="0" distB="0" distL="0" distR="0" wp14:anchorId="4FD1199B" wp14:editId="23D0422D">
                  <wp:extent cx="3676650" cy="1400175"/>
                  <wp:effectExtent l="0" t="0" r="0" b="9525"/>
                  <wp:docPr id="3355009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676650" cy="1400175"/>
                          </a:xfrm>
                          <a:prstGeom prst="rect">
                            <a:avLst/>
                          </a:prstGeom>
                        </pic:spPr>
                      </pic:pic>
                    </a:graphicData>
                  </a:graphic>
                </wp:inline>
              </w:drawing>
            </w:r>
          </w:p>
        </w:tc>
        <w:tc>
          <w:tcPr>
            <w:tcW w:w="992" w:type="dxa"/>
          </w:tcPr>
          <w:p w14:paraId="6B8CAEB5" w14:textId="77777777" w:rsidR="00AB09F4" w:rsidRPr="001B3D19" w:rsidRDefault="00AB09F4" w:rsidP="00AB09F4">
            <w:pPr>
              <w:rPr>
                <w:rFonts w:cstheme="minorHAnsi"/>
                <w:sz w:val="24"/>
                <w:szCs w:val="24"/>
              </w:rPr>
            </w:pPr>
            <w:r w:rsidRPr="001B3D19">
              <w:rPr>
                <w:rFonts w:eastAsia="Calibri" w:cstheme="minorHAnsi"/>
                <w:sz w:val="24"/>
                <w:szCs w:val="24"/>
              </w:rPr>
              <w:t>4</w:t>
            </w:r>
          </w:p>
        </w:tc>
      </w:tr>
      <w:tr w:rsidR="00AB09F4" w:rsidRPr="001B3D19" w14:paraId="62883CCA" w14:textId="77777777" w:rsidTr="00BF0EA4">
        <w:tc>
          <w:tcPr>
            <w:tcW w:w="988" w:type="dxa"/>
          </w:tcPr>
          <w:p w14:paraId="0B7A9EA7" w14:textId="77777777" w:rsidR="00AB09F4" w:rsidRPr="001B3D19" w:rsidRDefault="00AB09F4" w:rsidP="00AB09F4">
            <w:pPr>
              <w:rPr>
                <w:rFonts w:cstheme="minorHAnsi"/>
                <w:sz w:val="24"/>
                <w:szCs w:val="24"/>
              </w:rPr>
            </w:pPr>
            <w:r w:rsidRPr="001B3D19">
              <w:rPr>
                <w:rFonts w:cstheme="minorHAnsi"/>
                <w:sz w:val="24"/>
                <w:szCs w:val="24"/>
              </w:rPr>
              <w:t>6</w:t>
            </w:r>
          </w:p>
        </w:tc>
        <w:tc>
          <w:tcPr>
            <w:tcW w:w="8505" w:type="dxa"/>
          </w:tcPr>
          <w:p w14:paraId="659AFFEE" w14:textId="77777777" w:rsidR="00AB09F4" w:rsidRPr="001B3D19" w:rsidRDefault="00AB09F4" w:rsidP="00AB09F4">
            <w:pPr>
              <w:rPr>
                <w:rFonts w:cstheme="minorHAnsi"/>
                <w:color w:val="000000" w:themeColor="text1"/>
                <w:sz w:val="24"/>
                <w:szCs w:val="24"/>
              </w:rPr>
            </w:pPr>
            <w:r w:rsidRPr="001B3D19">
              <w:rPr>
                <w:rFonts w:cstheme="minorHAnsi"/>
                <w:color w:val="000000" w:themeColor="text1"/>
                <w:sz w:val="24"/>
                <w:szCs w:val="24"/>
              </w:rPr>
              <w:t>Class teacher draw the shape of quadrilateral on board. Ankit observed the shape and explored on his notebook</w:t>
            </w:r>
          </w:p>
          <w:p w14:paraId="06593218" w14:textId="77777777" w:rsidR="00AB09F4" w:rsidRPr="001B3D19" w:rsidRDefault="00AB09F4" w:rsidP="00AB09F4">
            <w:pPr>
              <w:rPr>
                <w:rFonts w:cstheme="minorHAnsi"/>
                <w:color w:val="000000" w:themeColor="text1"/>
                <w:sz w:val="24"/>
                <w:szCs w:val="24"/>
              </w:rPr>
            </w:pPr>
            <w:r w:rsidRPr="001B3D19">
              <w:rPr>
                <w:rFonts w:cstheme="minorHAnsi"/>
                <w:color w:val="000000" w:themeColor="text1"/>
                <w:sz w:val="24"/>
                <w:szCs w:val="24"/>
              </w:rPr>
              <w:t>in different ways as shown below. In fig ,</w:t>
            </w:r>
          </w:p>
          <w:p w14:paraId="26E37406" w14:textId="77777777" w:rsidR="00AB09F4" w:rsidRPr="001B3D19" w:rsidRDefault="00AB09F4" w:rsidP="00AB09F4">
            <w:pPr>
              <w:pStyle w:val="ListParagraph"/>
              <w:numPr>
                <w:ilvl w:val="0"/>
                <w:numId w:val="111"/>
              </w:numPr>
              <w:spacing w:after="0" w:line="240" w:lineRule="auto"/>
              <w:rPr>
                <w:rFonts w:cstheme="minorHAnsi"/>
                <w:color w:val="000000" w:themeColor="text1"/>
                <w:sz w:val="24"/>
                <w:szCs w:val="24"/>
              </w:rPr>
            </w:pPr>
            <w:r w:rsidRPr="001B3D19">
              <w:rPr>
                <w:rFonts w:cstheme="minorHAnsi"/>
                <w:color w:val="000000" w:themeColor="text1"/>
                <w:sz w:val="24"/>
                <w:szCs w:val="24"/>
              </w:rPr>
              <w:t>In fig 1, if AB II CD, and DO=3x-19, OB= x-5, OC=x-3 and AO=3, then find the value of x.</w:t>
            </w:r>
          </w:p>
          <w:p w14:paraId="7EE6D195" w14:textId="77777777" w:rsidR="00AB09F4" w:rsidRPr="001B3D19" w:rsidRDefault="00AB09F4" w:rsidP="00AB09F4">
            <w:pPr>
              <w:pStyle w:val="ListParagraph"/>
              <w:numPr>
                <w:ilvl w:val="0"/>
                <w:numId w:val="111"/>
              </w:numPr>
              <w:spacing w:after="0" w:line="240" w:lineRule="auto"/>
              <w:rPr>
                <w:rFonts w:cstheme="minorHAnsi"/>
                <w:color w:val="000000" w:themeColor="text1"/>
                <w:sz w:val="24"/>
                <w:szCs w:val="24"/>
              </w:rPr>
            </w:pPr>
            <w:r w:rsidRPr="001B3D19">
              <w:rPr>
                <w:rFonts w:cstheme="minorHAnsi"/>
                <w:color w:val="000000" w:themeColor="text1"/>
                <w:sz w:val="24"/>
                <w:szCs w:val="24"/>
              </w:rPr>
              <w:t>In fig 2,  in ΔDEF, if RS ||EF, DR=4x-3 ,DS=8x-7, ER=3x-1</w:t>
            </w:r>
          </w:p>
          <w:p w14:paraId="7803454D" w14:textId="77777777" w:rsidR="00AB09F4" w:rsidRPr="001B3D19" w:rsidRDefault="00AB09F4" w:rsidP="00AB09F4">
            <w:pPr>
              <w:pStyle w:val="ListParagraph"/>
              <w:rPr>
                <w:rFonts w:cstheme="minorHAnsi"/>
                <w:color w:val="000000" w:themeColor="text1"/>
                <w:sz w:val="24"/>
                <w:szCs w:val="24"/>
              </w:rPr>
            </w:pPr>
            <w:r w:rsidRPr="001B3D19">
              <w:rPr>
                <w:rFonts w:cstheme="minorHAnsi"/>
                <w:color w:val="000000" w:themeColor="text1"/>
                <w:sz w:val="24"/>
                <w:szCs w:val="24"/>
              </w:rPr>
              <w:t>and FS=5x-3, then find the value of x.</w:t>
            </w:r>
          </w:p>
          <w:p w14:paraId="7A251294" w14:textId="1943BC04" w:rsidR="00AB09F4" w:rsidRPr="009557D0" w:rsidRDefault="00AB09F4" w:rsidP="00AB09F4">
            <w:pPr>
              <w:rPr>
                <w:rFonts w:cstheme="minorHAnsi"/>
                <w:color w:val="000000" w:themeColor="text1"/>
                <w:sz w:val="24"/>
                <w:szCs w:val="24"/>
              </w:rPr>
            </w:pPr>
            <w:r w:rsidRPr="001B3D19">
              <w:rPr>
                <w:rFonts w:cstheme="minorHAnsi"/>
                <w:color w:val="000000" w:themeColor="text1"/>
                <w:sz w:val="24"/>
                <w:szCs w:val="24"/>
              </w:rPr>
              <w:lastRenderedPageBreak/>
              <w:t xml:space="preserve">                              </w:t>
            </w:r>
            <w:r w:rsidRPr="001B3D19">
              <w:rPr>
                <w:rFonts w:cstheme="minorHAnsi"/>
                <w:noProof/>
                <w:color w:val="000000" w:themeColor="text1"/>
                <w:sz w:val="24"/>
                <w:szCs w:val="24"/>
              </w:rPr>
              <w:drawing>
                <wp:inline distT="0" distB="0" distL="0" distR="0" wp14:anchorId="339D85E5" wp14:editId="3D2664E1">
                  <wp:extent cx="3695700" cy="1238250"/>
                  <wp:effectExtent l="0" t="0" r="0" b="0"/>
                  <wp:docPr id="1176188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95700" cy="1238250"/>
                          </a:xfrm>
                          <a:prstGeom prst="rect">
                            <a:avLst/>
                          </a:prstGeom>
                          <a:noFill/>
                          <a:ln>
                            <a:noFill/>
                          </a:ln>
                        </pic:spPr>
                      </pic:pic>
                    </a:graphicData>
                  </a:graphic>
                </wp:inline>
              </w:drawing>
            </w:r>
          </w:p>
        </w:tc>
        <w:tc>
          <w:tcPr>
            <w:tcW w:w="992" w:type="dxa"/>
            <w:vAlign w:val="center"/>
          </w:tcPr>
          <w:p w14:paraId="7B46B485" w14:textId="77777777" w:rsidR="00AB09F4" w:rsidRPr="001B3D19" w:rsidRDefault="00AB09F4" w:rsidP="00AB09F4">
            <w:pPr>
              <w:rPr>
                <w:rFonts w:cstheme="minorHAnsi"/>
                <w:sz w:val="24"/>
                <w:szCs w:val="24"/>
              </w:rPr>
            </w:pPr>
            <w:r w:rsidRPr="001B3D19">
              <w:rPr>
                <w:rFonts w:cstheme="minorHAnsi"/>
                <w:sz w:val="24"/>
                <w:szCs w:val="24"/>
              </w:rPr>
              <w:lastRenderedPageBreak/>
              <w:t>4</w:t>
            </w:r>
          </w:p>
        </w:tc>
      </w:tr>
      <w:tr w:rsidR="00AB09F4" w:rsidRPr="001B3D19" w14:paraId="225C6FBC" w14:textId="77777777" w:rsidTr="00BF0EA4">
        <w:tc>
          <w:tcPr>
            <w:tcW w:w="988" w:type="dxa"/>
          </w:tcPr>
          <w:p w14:paraId="2E68A2B3" w14:textId="4F373B8A" w:rsidR="00AB09F4" w:rsidRPr="001B3D19" w:rsidRDefault="00AB09F4" w:rsidP="00AB09F4">
            <w:pPr>
              <w:rPr>
                <w:rFonts w:cstheme="minorHAnsi"/>
                <w:sz w:val="24"/>
                <w:szCs w:val="24"/>
              </w:rPr>
            </w:pPr>
            <w:r w:rsidRPr="001B3D19">
              <w:rPr>
                <w:rFonts w:cstheme="minorHAnsi"/>
                <w:sz w:val="24"/>
                <w:szCs w:val="24"/>
              </w:rPr>
              <w:t>7</w:t>
            </w:r>
          </w:p>
        </w:tc>
        <w:tc>
          <w:tcPr>
            <w:tcW w:w="8505" w:type="dxa"/>
          </w:tcPr>
          <w:p w14:paraId="04F8D88B" w14:textId="77777777" w:rsidR="00AB09F4" w:rsidRPr="001B3D19" w:rsidRDefault="00AB09F4" w:rsidP="009557D0">
            <w:pPr>
              <w:rPr>
                <w:rFonts w:cstheme="minorHAnsi"/>
                <w:color w:val="000000" w:themeColor="text1"/>
                <w:sz w:val="24"/>
                <w:szCs w:val="24"/>
              </w:rPr>
            </w:pPr>
            <w:r w:rsidRPr="001B3D19">
              <w:rPr>
                <w:rFonts w:cstheme="minorHAnsi"/>
                <w:color w:val="000000" w:themeColor="text1"/>
                <w:sz w:val="24"/>
                <w:szCs w:val="24"/>
              </w:rPr>
              <w:t>Ankita wants to make a toran for Diwali using some pieces of cardboard. She cut some cardboard pieces as shown below. If perimeter of ΔADE and ΔBCE are in the ratio 2:3.</w:t>
            </w:r>
          </w:p>
          <w:p w14:paraId="599806F0" w14:textId="77777777" w:rsidR="00AB09F4" w:rsidRPr="001B3D19" w:rsidRDefault="00AB09F4" w:rsidP="009557D0">
            <w:pPr>
              <w:rPr>
                <w:rFonts w:cstheme="minorHAnsi"/>
                <w:color w:val="000000" w:themeColor="text1"/>
                <w:sz w:val="24"/>
                <w:szCs w:val="24"/>
              </w:rPr>
            </w:pPr>
            <w:r w:rsidRPr="001B3D19">
              <w:rPr>
                <w:rFonts w:cstheme="minorHAnsi"/>
                <w:color w:val="000000" w:themeColor="text1"/>
                <w:sz w:val="24"/>
                <w:szCs w:val="24"/>
              </w:rPr>
              <w:t>(i) If the two triangles here are similar by SAS similarity rule, then which corresponding sides are proportional and find BC.</w:t>
            </w:r>
          </w:p>
          <w:p w14:paraId="4D82D435" w14:textId="0731BAE7" w:rsidR="00AB09F4" w:rsidRPr="001B3D19" w:rsidRDefault="00AB09F4" w:rsidP="009557D0">
            <w:pPr>
              <w:rPr>
                <w:rFonts w:cstheme="minorHAnsi"/>
                <w:color w:val="000000" w:themeColor="text1"/>
                <w:sz w:val="24"/>
                <w:szCs w:val="24"/>
              </w:rPr>
            </w:pPr>
            <w:r w:rsidRPr="001B3D19">
              <w:rPr>
                <w:rFonts w:cstheme="minorHAnsi"/>
                <w:color w:val="000000" w:themeColor="text1"/>
                <w:sz w:val="24"/>
                <w:szCs w:val="24"/>
              </w:rPr>
              <w:t>(ii) Find length of AD and ED.</w:t>
            </w:r>
          </w:p>
          <w:p w14:paraId="7F367A33" w14:textId="19DBE100" w:rsidR="00AB09F4" w:rsidRPr="009557D0" w:rsidRDefault="00AB09F4" w:rsidP="00AB09F4">
            <w:pPr>
              <w:rPr>
                <w:rFonts w:cstheme="minorHAnsi"/>
                <w:color w:val="000000" w:themeColor="text1"/>
                <w:sz w:val="24"/>
                <w:szCs w:val="24"/>
              </w:rPr>
            </w:pPr>
            <w:r w:rsidRPr="001B3D19">
              <w:rPr>
                <w:rFonts w:cstheme="minorHAnsi"/>
                <w:color w:val="000000" w:themeColor="text1"/>
                <w:sz w:val="24"/>
                <w:szCs w:val="24"/>
              </w:rPr>
              <w:t xml:space="preserve">               </w:t>
            </w:r>
            <w:r w:rsidRPr="001B3D19">
              <w:rPr>
                <w:rFonts w:cstheme="minorHAnsi"/>
                <w:noProof/>
                <w:color w:val="000000" w:themeColor="text1"/>
                <w:sz w:val="24"/>
                <w:szCs w:val="24"/>
              </w:rPr>
              <w:drawing>
                <wp:inline distT="0" distB="0" distL="0" distR="0" wp14:anchorId="2977B54D" wp14:editId="707318D2">
                  <wp:extent cx="3314700" cy="1447800"/>
                  <wp:effectExtent l="0" t="0" r="0" b="0"/>
                  <wp:docPr id="65032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14700" cy="1447800"/>
                          </a:xfrm>
                          <a:prstGeom prst="rect">
                            <a:avLst/>
                          </a:prstGeom>
                          <a:noFill/>
                          <a:ln>
                            <a:noFill/>
                          </a:ln>
                        </pic:spPr>
                      </pic:pic>
                    </a:graphicData>
                  </a:graphic>
                </wp:inline>
              </w:drawing>
            </w:r>
          </w:p>
        </w:tc>
        <w:tc>
          <w:tcPr>
            <w:tcW w:w="992" w:type="dxa"/>
            <w:vAlign w:val="center"/>
          </w:tcPr>
          <w:p w14:paraId="67FAFA2D" w14:textId="14F3F879" w:rsidR="00AB09F4" w:rsidRPr="001B3D19" w:rsidRDefault="00AB09F4" w:rsidP="00AB09F4">
            <w:pPr>
              <w:rPr>
                <w:rFonts w:cstheme="minorHAnsi"/>
                <w:sz w:val="24"/>
                <w:szCs w:val="24"/>
              </w:rPr>
            </w:pPr>
            <w:r w:rsidRPr="001B3D19">
              <w:rPr>
                <w:rFonts w:cstheme="minorHAnsi"/>
                <w:sz w:val="24"/>
                <w:szCs w:val="24"/>
              </w:rPr>
              <w:t>4</w:t>
            </w:r>
          </w:p>
        </w:tc>
      </w:tr>
      <w:tr w:rsidR="00AB09F4" w:rsidRPr="001B3D19" w14:paraId="56BDA783" w14:textId="77777777" w:rsidTr="00035FE5">
        <w:tc>
          <w:tcPr>
            <w:tcW w:w="988" w:type="dxa"/>
          </w:tcPr>
          <w:p w14:paraId="105912A3" w14:textId="77777777" w:rsidR="00AB09F4" w:rsidRPr="001B3D19" w:rsidRDefault="00AB09F4" w:rsidP="00AB09F4">
            <w:pPr>
              <w:rPr>
                <w:rFonts w:cstheme="minorHAnsi"/>
                <w:sz w:val="24"/>
                <w:szCs w:val="24"/>
              </w:rPr>
            </w:pPr>
          </w:p>
        </w:tc>
        <w:tc>
          <w:tcPr>
            <w:tcW w:w="8505" w:type="dxa"/>
          </w:tcPr>
          <w:p w14:paraId="442CBD6C" w14:textId="77777777" w:rsidR="00AB09F4" w:rsidRPr="001B3D19" w:rsidRDefault="00AB09F4" w:rsidP="00AB09F4">
            <w:pPr>
              <w:jc w:val="center"/>
              <w:rPr>
                <w:rFonts w:cstheme="minorHAnsi"/>
                <w:b/>
                <w:bCs/>
                <w:sz w:val="24"/>
                <w:szCs w:val="24"/>
              </w:rPr>
            </w:pPr>
            <w:r w:rsidRPr="001B3D19">
              <w:rPr>
                <w:rFonts w:cstheme="minorHAnsi"/>
                <w:b/>
                <w:bCs/>
                <w:sz w:val="24"/>
                <w:szCs w:val="24"/>
              </w:rPr>
              <w:t>ANSWERS</w:t>
            </w:r>
          </w:p>
        </w:tc>
        <w:tc>
          <w:tcPr>
            <w:tcW w:w="992" w:type="dxa"/>
          </w:tcPr>
          <w:p w14:paraId="036BB9A5" w14:textId="77777777" w:rsidR="00AB09F4" w:rsidRPr="001B3D19" w:rsidRDefault="00AB09F4" w:rsidP="00AB09F4">
            <w:pPr>
              <w:rPr>
                <w:rFonts w:cstheme="minorHAnsi"/>
                <w:sz w:val="24"/>
                <w:szCs w:val="24"/>
              </w:rPr>
            </w:pPr>
          </w:p>
        </w:tc>
      </w:tr>
      <w:tr w:rsidR="00AB09F4" w:rsidRPr="001B3D19" w14:paraId="0B182A26" w14:textId="77777777" w:rsidTr="00035FE5">
        <w:tc>
          <w:tcPr>
            <w:tcW w:w="988" w:type="dxa"/>
          </w:tcPr>
          <w:p w14:paraId="44D02BC0" w14:textId="77777777" w:rsidR="00AB09F4" w:rsidRPr="001B3D19" w:rsidRDefault="00AB09F4" w:rsidP="00AB09F4">
            <w:pPr>
              <w:rPr>
                <w:rFonts w:cstheme="minorHAnsi"/>
                <w:sz w:val="24"/>
                <w:szCs w:val="24"/>
              </w:rPr>
            </w:pPr>
            <w:r w:rsidRPr="001B3D19">
              <w:rPr>
                <w:rFonts w:cstheme="minorHAnsi"/>
                <w:sz w:val="24"/>
                <w:szCs w:val="24"/>
              </w:rPr>
              <w:t>1</w:t>
            </w:r>
          </w:p>
        </w:tc>
        <w:tc>
          <w:tcPr>
            <w:tcW w:w="8505" w:type="dxa"/>
          </w:tcPr>
          <w:p w14:paraId="5B1F59B2" w14:textId="77777777" w:rsidR="00AB09F4" w:rsidRPr="001B3D19" w:rsidRDefault="00000000" w:rsidP="00AB09F4">
            <w:pPr>
              <w:rPr>
                <w:rFonts w:cstheme="minorHAnsi"/>
                <w:sz w:val="24"/>
                <w:szCs w:val="24"/>
              </w:rPr>
            </w:pPr>
            <m:oMathPara>
              <m:oMath>
                <m:d>
                  <m:dPr>
                    <m:ctrlPr>
                      <w:rPr>
                        <w:rFonts w:ascii="Cambria Math" w:hAnsi="Cambria Math" w:cstheme="minorHAnsi"/>
                        <w:iCs/>
                        <w:sz w:val="24"/>
                        <w:szCs w:val="24"/>
                      </w:rPr>
                    </m:ctrlPr>
                  </m:dPr>
                  <m:e>
                    <m:r>
                      <m:rPr>
                        <m:sty m:val="p"/>
                      </m:rPr>
                      <w:rPr>
                        <w:rFonts w:ascii="Cambria Math" w:hAnsi="Cambria Math" w:cstheme="minorHAnsi"/>
                        <w:sz w:val="24"/>
                        <w:szCs w:val="24"/>
                      </w:rPr>
                      <m:t>a</m:t>
                    </m:r>
                  </m:e>
                </m:d>
                <m:f>
                  <m:fPr>
                    <m:ctrlPr>
                      <w:rPr>
                        <w:rFonts w:ascii="Cambria Math" w:hAnsi="Cambria Math" w:cstheme="minorHAnsi"/>
                        <w:i/>
                        <w:sz w:val="24"/>
                        <w:szCs w:val="24"/>
                      </w:rPr>
                    </m:ctrlPr>
                  </m:fPr>
                  <m:num>
                    <m:r>
                      <w:rPr>
                        <w:rFonts w:ascii="Cambria Math" w:hAnsi="Cambria Math" w:cstheme="minorHAnsi"/>
                        <w:sz w:val="24"/>
                        <w:szCs w:val="24"/>
                      </w:rPr>
                      <m:t>123</m:t>
                    </m:r>
                  </m:num>
                  <m:den>
                    <m:r>
                      <w:rPr>
                        <w:rFonts w:ascii="Cambria Math" w:hAnsi="Cambria Math" w:cstheme="minorHAnsi"/>
                        <w:sz w:val="24"/>
                        <w:szCs w:val="24"/>
                      </w:rPr>
                      <m:t>45</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x</m:t>
                    </m:r>
                  </m:num>
                  <m:den>
                    <m:r>
                      <w:rPr>
                        <w:rFonts w:ascii="Cambria Math" w:hAnsi="Cambria Math" w:cstheme="minorHAnsi"/>
                        <w:sz w:val="24"/>
                        <w:szCs w:val="24"/>
                      </w:rPr>
                      <m:t>30</m:t>
                    </m:r>
                  </m:den>
                </m:f>
              </m:oMath>
            </m:oMathPara>
          </w:p>
          <w:p w14:paraId="5CC0E039" w14:textId="77777777" w:rsidR="00AB09F4" w:rsidRPr="001B3D19" w:rsidRDefault="00AB09F4" w:rsidP="00AB09F4">
            <w:pPr>
              <w:rPr>
                <w:rFonts w:cstheme="minorHAnsi"/>
                <w:sz w:val="24"/>
                <w:szCs w:val="24"/>
              </w:rPr>
            </w:pPr>
            <w:r w:rsidRPr="001B3D19">
              <w:rPr>
                <w:rFonts w:cstheme="minorHAnsi"/>
                <w:sz w:val="24"/>
                <w:szCs w:val="24"/>
              </w:rPr>
              <w:t>x=82 meters</w:t>
            </w:r>
          </w:p>
          <w:p w14:paraId="6E66CD63" w14:textId="77777777" w:rsidR="00AB09F4" w:rsidRPr="001B3D19" w:rsidRDefault="00AB09F4" w:rsidP="00AB09F4">
            <w:pPr>
              <w:rPr>
                <w:rFonts w:cstheme="minorHAnsi"/>
                <w:sz w:val="24"/>
                <w:szCs w:val="24"/>
              </w:rPr>
            </w:pPr>
            <w:r w:rsidRPr="001B3D19">
              <w:rPr>
                <w:rFonts w:cstheme="minorHAnsi"/>
                <w:sz w:val="24"/>
                <w:szCs w:val="24"/>
              </w:rPr>
              <w:t>(b) AA-criterion of similarity</w:t>
            </w:r>
          </w:p>
          <w:p w14:paraId="012B3274" w14:textId="78E23145" w:rsidR="00AB09F4" w:rsidRPr="001B3D19" w:rsidRDefault="00AB09F4" w:rsidP="00AB09F4">
            <w:pPr>
              <w:rPr>
                <w:rFonts w:cstheme="minorHAnsi"/>
                <w:sz w:val="24"/>
                <w:szCs w:val="24"/>
              </w:rPr>
            </w:pPr>
            <w:r w:rsidRPr="001B3D19">
              <w:rPr>
                <w:rFonts w:cstheme="minorHAnsi"/>
                <w:sz w:val="24"/>
                <w:szCs w:val="24"/>
              </w:rPr>
              <w:t>(c ) 82-72.5= 9.5 meters</w:t>
            </w:r>
          </w:p>
        </w:tc>
        <w:tc>
          <w:tcPr>
            <w:tcW w:w="992" w:type="dxa"/>
          </w:tcPr>
          <w:p w14:paraId="713B4D7A" w14:textId="77777777" w:rsidR="00AB09F4" w:rsidRPr="001B3D19" w:rsidRDefault="00AB09F4" w:rsidP="00AB09F4">
            <w:pPr>
              <w:rPr>
                <w:rFonts w:cstheme="minorHAnsi"/>
                <w:sz w:val="24"/>
                <w:szCs w:val="24"/>
              </w:rPr>
            </w:pPr>
            <w:r w:rsidRPr="001B3D19">
              <w:rPr>
                <w:rFonts w:cstheme="minorHAnsi"/>
                <w:sz w:val="24"/>
                <w:szCs w:val="24"/>
              </w:rPr>
              <w:t>4</w:t>
            </w:r>
          </w:p>
        </w:tc>
      </w:tr>
      <w:tr w:rsidR="00AB09F4" w:rsidRPr="001B3D19" w14:paraId="606CCB66" w14:textId="77777777" w:rsidTr="00035FE5">
        <w:tc>
          <w:tcPr>
            <w:tcW w:w="988" w:type="dxa"/>
          </w:tcPr>
          <w:p w14:paraId="3915B751" w14:textId="77777777" w:rsidR="00AB09F4" w:rsidRPr="001B3D19" w:rsidRDefault="00AB09F4" w:rsidP="00AB09F4">
            <w:pPr>
              <w:rPr>
                <w:rFonts w:cstheme="minorHAnsi"/>
                <w:sz w:val="24"/>
                <w:szCs w:val="24"/>
              </w:rPr>
            </w:pPr>
            <w:r w:rsidRPr="001B3D19">
              <w:rPr>
                <w:rFonts w:cstheme="minorHAnsi"/>
                <w:sz w:val="24"/>
                <w:szCs w:val="24"/>
              </w:rPr>
              <w:t>2</w:t>
            </w:r>
          </w:p>
        </w:tc>
        <w:tc>
          <w:tcPr>
            <w:tcW w:w="8505" w:type="dxa"/>
          </w:tcPr>
          <w:p w14:paraId="188909E6" w14:textId="77777777" w:rsidR="00AB09F4" w:rsidRPr="009557D0" w:rsidRDefault="00AB09F4" w:rsidP="00AB09F4">
            <w:pPr>
              <w:rPr>
                <w:rFonts w:ascii="Cambria Math" w:hAnsi="Cambria Math" w:cstheme="minorHAnsi"/>
                <w:iCs/>
                <w:sz w:val="24"/>
                <w:szCs w:val="24"/>
              </w:rPr>
            </w:pPr>
            <w:r w:rsidRPr="001B3D19">
              <w:rPr>
                <w:rFonts w:cstheme="minorHAnsi"/>
                <w:color w:val="0A0A0A"/>
                <w:sz w:val="24"/>
                <w:szCs w:val="24"/>
                <w:highlight w:val="white"/>
              </w:rPr>
              <w:t>(</w:t>
            </w:r>
            <w:r w:rsidRPr="009557D0">
              <w:rPr>
                <w:rFonts w:ascii="Cambria Math" w:hAnsi="Cambria Math" w:cstheme="minorHAnsi"/>
                <w:iCs/>
                <w:sz w:val="24"/>
                <w:szCs w:val="24"/>
              </w:rPr>
              <w:t>i) (a) 100 m</w:t>
            </w:r>
          </w:p>
          <w:p w14:paraId="5C4D6A56" w14:textId="77777777" w:rsidR="00AB09F4" w:rsidRPr="009557D0" w:rsidRDefault="00AB09F4" w:rsidP="00AB09F4">
            <w:pPr>
              <w:rPr>
                <w:rFonts w:ascii="Cambria Math" w:hAnsi="Cambria Math" w:cstheme="minorHAnsi"/>
                <w:iCs/>
                <w:sz w:val="24"/>
                <w:szCs w:val="24"/>
              </w:rPr>
            </w:pPr>
            <w:r w:rsidRPr="009557D0">
              <w:rPr>
                <w:rFonts w:ascii="Cambria Math" w:hAnsi="Cambria Math" w:cstheme="minorHAnsi"/>
                <w:iCs/>
                <w:sz w:val="24"/>
                <w:szCs w:val="24"/>
              </w:rPr>
              <w:t xml:space="preserve">          (ii) (a) 75 m</w:t>
            </w:r>
          </w:p>
          <w:p w14:paraId="20F53E69" w14:textId="77777777" w:rsidR="00AB09F4" w:rsidRPr="009557D0" w:rsidRDefault="00AB09F4" w:rsidP="00AB09F4">
            <w:pPr>
              <w:rPr>
                <w:rFonts w:ascii="Cambria Math" w:hAnsi="Cambria Math" w:cstheme="minorHAnsi"/>
                <w:iCs/>
                <w:sz w:val="24"/>
                <w:szCs w:val="24"/>
              </w:rPr>
            </w:pPr>
            <w:r w:rsidRPr="009557D0">
              <w:rPr>
                <w:rFonts w:ascii="Cambria Math" w:hAnsi="Cambria Math" w:cstheme="minorHAnsi"/>
                <w:iCs/>
                <w:sz w:val="24"/>
                <w:szCs w:val="24"/>
              </w:rPr>
              <w:t xml:space="preserve">          (iii) (c) 40 m</w:t>
            </w:r>
          </w:p>
          <w:p w14:paraId="11266B28" w14:textId="3303C1D4" w:rsidR="00AB09F4" w:rsidRPr="009557D0" w:rsidRDefault="00AB09F4" w:rsidP="00AB09F4">
            <w:pPr>
              <w:rPr>
                <w:rFonts w:ascii="Cambria Math" w:hAnsi="Cambria Math" w:cstheme="minorHAnsi"/>
                <w:iCs/>
                <w:sz w:val="24"/>
                <w:szCs w:val="24"/>
              </w:rPr>
            </w:pPr>
            <w:r w:rsidRPr="009557D0">
              <w:rPr>
                <w:rFonts w:ascii="Cambria Math" w:hAnsi="Cambria Math" w:cstheme="minorHAnsi"/>
                <w:iCs/>
                <w:sz w:val="24"/>
                <w:szCs w:val="24"/>
              </w:rPr>
              <w:t xml:space="preserve">          (iv) (c) 16 m</w:t>
            </w:r>
          </w:p>
        </w:tc>
        <w:tc>
          <w:tcPr>
            <w:tcW w:w="992" w:type="dxa"/>
          </w:tcPr>
          <w:p w14:paraId="09E99103" w14:textId="77777777" w:rsidR="00AB09F4" w:rsidRPr="001B3D19" w:rsidRDefault="00AB09F4" w:rsidP="00AB09F4">
            <w:pPr>
              <w:rPr>
                <w:rFonts w:cstheme="minorHAnsi"/>
                <w:sz w:val="24"/>
                <w:szCs w:val="24"/>
              </w:rPr>
            </w:pPr>
            <w:r w:rsidRPr="001B3D19">
              <w:rPr>
                <w:rFonts w:cstheme="minorHAnsi"/>
                <w:sz w:val="24"/>
                <w:szCs w:val="24"/>
              </w:rPr>
              <w:t>4</w:t>
            </w:r>
          </w:p>
        </w:tc>
      </w:tr>
      <w:tr w:rsidR="00AB09F4" w:rsidRPr="001B3D19" w14:paraId="2270ABDC" w14:textId="77777777" w:rsidTr="00464ABC">
        <w:tc>
          <w:tcPr>
            <w:tcW w:w="988" w:type="dxa"/>
          </w:tcPr>
          <w:p w14:paraId="48C3E172" w14:textId="77777777" w:rsidR="00AB09F4" w:rsidRPr="001B3D19" w:rsidRDefault="00AB09F4" w:rsidP="00AB09F4">
            <w:pPr>
              <w:rPr>
                <w:rFonts w:cstheme="minorHAnsi"/>
                <w:sz w:val="24"/>
                <w:szCs w:val="24"/>
              </w:rPr>
            </w:pPr>
            <w:r w:rsidRPr="001B3D19">
              <w:rPr>
                <w:rFonts w:cstheme="minorHAnsi"/>
                <w:sz w:val="24"/>
                <w:szCs w:val="24"/>
              </w:rPr>
              <w:t>3</w:t>
            </w:r>
          </w:p>
        </w:tc>
        <w:tc>
          <w:tcPr>
            <w:tcW w:w="8505" w:type="dxa"/>
          </w:tcPr>
          <w:p w14:paraId="5F26DC58" w14:textId="77777777" w:rsidR="00AB09F4" w:rsidRPr="001B3D19" w:rsidRDefault="00AB09F4" w:rsidP="00AB09F4">
            <w:pPr>
              <w:rPr>
                <w:rFonts w:cstheme="minorHAnsi"/>
                <w:color w:val="212121"/>
                <w:sz w:val="24"/>
                <w:szCs w:val="24"/>
              </w:rPr>
            </w:pPr>
            <w:r w:rsidRPr="001B3D19">
              <w:rPr>
                <w:rFonts w:cstheme="minorHAnsi"/>
                <w:color w:val="212121"/>
                <w:sz w:val="24"/>
                <w:szCs w:val="24"/>
              </w:rPr>
              <w:t>(i) (b) Pythagoras theorem</w:t>
            </w:r>
          </w:p>
          <w:p w14:paraId="70E00D2F" w14:textId="77777777" w:rsidR="00AB09F4" w:rsidRPr="001B3D19" w:rsidRDefault="00AB09F4" w:rsidP="00AB09F4">
            <w:pPr>
              <w:rPr>
                <w:rFonts w:cstheme="minorHAnsi"/>
                <w:color w:val="000000"/>
                <w:sz w:val="24"/>
                <w:szCs w:val="24"/>
              </w:rPr>
            </w:pPr>
            <w:r w:rsidRPr="001B3D19">
              <w:rPr>
                <w:rFonts w:cstheme="minorHAnsi"/>
                <w:color w:val="212121"/>
                <w:sz w:val="24"/>
                <w:szCs w:val="24"/>
              </w:rPr>
              <w:t xml:space="preserve">       (ii) (c)</w:t>
            </w:r>
            <w:r w:rsidRPr="001B3D19">
              <w:rPr>
                <w:rFonts w:cstheme="minorHAnsi"/>
                <w:color w:val="000000"/>
                <w:sz w:val="24"/>
                <w:szCs w:val="24"/>
              </w:rPr>
              <w:t xml:space="preserve"> 5</w:t>
            </w:r>
          </w:p>
          <w:p w14:paraId="5E66AF85" w14:textId="77777777" w:rsidR="00AB09F4" w:rsidRPr="001B3D19" w:rsidRDefault="00AB09F4" w:rsidP="00AB09F4">
            <w:pPr>
              <w:rPr>
                <w:rFonts w:cstheme="minorHAnsi"/>
                <w:color w:val="000000"/>
                <w:sz w:val="24"/>
                <w:szCs w:val="24"/>
              </w:rPr>
            </w:pPr>
            <w:r w:rsidRPr="001B3D19">
              <w:rPr>
                <w:rFonts w:cstheme="minorHAnsi"/>
                <w:color w:val="000000"/>
                <w:sz w:val="24"/>
                <w:szCs w:val="24"/>
              </w:rPr>
              <w:t xml:space="preserve">       (iii) (a) 10 km</w:t>
            </w:r>
          </w:p>
          <w:p w14:paraId="24686D71" w14:textId="77777777" w:rsidR="00AB09F4" w:rsidRPr="001B3D19" w:rsidRDefault="00AB09F4" w:rsidP="00AB09F4">
            <w:pPr>
              <w:rPr>
                <w:rFonts w:cstheme="minorHAnsi"/>
                <w:color w:val="000000"/>
                <w:sz w:val="24"/>
                <w:szCs w:val="24"/>
              </w:rPr>
            </w:pPr>
            <w:r w:rsidRPr="001B3D19">
              <w:rPr>
                <w:rFonts w:cstheme="minorHAnsi"/>
                <w:color w:val="000000"/>
                <w:sz w:val="24"/>
                <w:szCs w:val="24"/>
              </w:rPr>
              <w:t xml:space="preserve">       (iv) (b) 24 km</w:t>
            </w:r>
          </w:p>
          <w:p w14:paraId="1DACA0A4" w14:textId="43262F16" w:rsidR="00AB09F4" w:rsidRPr="001B3D19" w:rsidRDefault="00AB09F4" w:rsidP="00AB09F4">
            <w:pPr>
              <w:rPr>
                <w:rFonts w:cstheme="minorHAnsi"/>
                <w:sz w:val="24"/>
                <w:szCs w:val="24"/>
              </w:rPr>
            </w:pPr>
          </w:p>
        </w:tc>
        <w:tc>
          <w:tcPr>
            <w:tcW w:w="992" w:type="dxa"/>
          </w:tcPr>
          <w:p w14:paraId="029B7F56" w14:textId="77777777" w:rsidR="00AB09F4" w:rsidRPr="001B3D19" w:rsidRDefault="00AB09F4" w:rsidP="00AB09F4">
            <w:pPr>
              <w:rPr>
                <w:rFonts w:cstheme="minorHAnsi"/>
                <w:sz w:val="24"/>
                <w:szCs w:val="24"/>
              </w:rPr>
            </w:pPr>
            <w:r w:rsidRPr="001B3D19">
              <w:rPr>
                <w:rFonts w:cstheme="minorHAnsi"/>
                <w:sz w:val="24"/>
                <w:szCs w:val="24"/>
              </w:rPr>
              <w:lastRenderedPageBreak/>
              <w:t>4</w:t>
            </w:r>
          </w:p>
        </w:tc>
      </w:tr>
      <w:tr w:rsidR="00AB09F4" w:rsidRPr="001B3D19" w14:paraId="604A4F16" w14:textId="77777777" w:rsidTr="005E527C">
        <w:tc>
          <w:tcPr>
            <w:tcW w:w="988" w:type="dxa"/>
          </w:tcPr>
          <w:p w14:paraId="577DD171" w14:textId="77777777" w:rsidR="00AB09F4" w:rsidRPr="001B3D19" w:rsidRDefault="00AB09F4" w:rsidP="00AB09F4">
            <w:pPr>
              <w:rPr>
                <w:rFonts w:cstheme="minorHAnsi"/>
                <w:sz w:val="24"/>
                <w:szCs w:val="24"/>
              </w:rPr>
            </w:pPr>
            <w:r w:rsidRPr="001B3D19">
              <w:rPr>
                <w:rFonts w:cstheme="minorHAnsi"/>
                <w:sz w:val="24"/>
                <w:szCs w:val="24"/>
              </w:rPr>
              <w:t>4</w:t>
            </w:r>
          </w:p>
        </w:tc>
        <w:tc>
          <w:tcPr>
            <w:tcW w:w="8505" w:type="dxa"/>
          </w:tcPr>
          <w:p w14:paraId="25127D61" w14:textId="77777777" w:rsidR="00AB09F4" w:rsidRPr="001B3D19" w:rsidRDefault="00AB09F4" w:rsidP="00AB09F4">
            <w:pPr>
              <w:rPr>
                <w:rFonts w:eastAsiaTheme="minorEastAsia" w:cstheme="minorHAnsi"/>
                <w:sz w:val="24"/>
                <w:szCs w:val="24"/>
              </w:rPr>
            </w:pPr>
            <w:r w:rsidRPr="001B3D19">
              <w:rPr>
                <w:rFonts w:cstheme="minorHAnsi"/>
                <w:sz w:val="24"/>
                <w:szCs w:val="24"/>
              </w:rPr>
              <w:t xml:space="preserve">(i) </w:t>
            </w:r>
            <m:oMath>
              <m:r>
                <w:rPr>
                  <w:rFonts w:ascii="Cambria Math" w:hAnsi="Cambria Math" w:cstheme="minorHAnsi"/>
                  <w:sz w:val="24"/>
                  <w:szCs w:val="24"/>
                </w:rPr>
                <m:t>∆</m:t>
              </m:r>
            </m:oMath>
            <w:r w:rsidRPr="001B3D19">
              <w:rPr>
                <w:rFonts w:eastAsiaTheme="minorEastAsia" w:cstheme="minorHAnsi"/>
                <w:sz w:val="24"/>
                <w:szCs w:val="24"/>
              </w:rPr>
              <w:t xml:space="preserve">PGM and </w:t>
            </w:r>
            <m:oMath>
              <m:r>
                <w:rPr>
                  <w:rFonts w:ascii="Cambria Math" w:hAnsi="Cambria Math" w:cstheme="minorHAnsi"/>
                  <w:sz w:val="24"/>
                  <w:szCs w:val="24"/>
                </w:rPr>
                <m:t>∆</m:t>
              </m:r>
            </m:oMath>
            <w:r w:rsidRPr="001B3D19">
              <w:rPr>
                <w:rFonts w:eastAsiaTheme="minorEastAsia" w:cstheme="minorHAnsi"/>
                <w:sz w:val="24"/>
                <w:szCs w:val="24"/>
              </w:rPr>
              <w:t>QFM are similar by AAA similarity.</w:t>
            </w:r>
          </w:p>
          <w:p w14:paraId="5160B7D9" w14:textId="77777777" w:rsidR="00AB09F4" w:rsidRPr="001B3D19" w:rsidRDefault="00AB09F4" w:rsidP="00AB09F4">
            <w:pPr>
              <w:rPr>
                <w:rFonts w:eastAsiaTheme="minorEastAsia" w:cstheme="minorHAnsi"/>
                <w:sz w:val="24"/>
                <w:szCs w:val="24"/>
              </w:rPr>
            </w:pPr>
            <w:r w:rsidRPr="001B3D19">
              <w:rPr>
                <w:rFonts w:cstheme="minorHAnsi"/>
                <w:sz w:val="24"/>
                <w:szCs w:val="24"/>
              </w:rPr>
              <w:t>(ii) By solving PG</w:t>
            </w:r>
            <w:r w:rsidRPr="001B3D19">
              <w:rPr>
                <w:rFonts w:eastAsiaTheme="minorEastAsia" w:cstheme="minorHAnsi"/>
                <w:sz w:val="24"/>
                <w:szCs w:val="24"/>
              </w:rPr>
              <w:t xml:space="preserve"> / QF = GM / FM, we get QF = 15ft</w:t>
            </w:r>
          </w:p>
          <w:p w14:paraId="10D8C793" w14:textId="0679CFDC" w:rsidR="00AB09F4" w:rsidRPr="001B3D19" w:rsidRDefault="00AB09F4" w:rsidP="00AB09F4">
            <w:pPr>
              <w:rPr>
                <w:rFonts w:cstheme="minorHAnsi"/>
                <w:sz w:val="24"/>
                <w:szCs w:val="24"/>
              </w:rPr>
            </w:pPr>
            <w:r w:rsidRPr="001B3D19">
              <w:rPr>
                <w:rFonts w:eastAsiaTheme="minorEastAsia" w:cstheme="minorHAnsi"/>
                <w:sz w:val="24"/>
                <w:szCs w:val="24"/>
              </w:rPr>
              <w:t>(iii) 1 : 3</w:t>
            </w:r>
          </w:p>
        </w:tc>
        <w:tc>
          <w:tcPr>
            <w:tcW w:w="992" w:type="dxa"/>
          </w:tcPr>
          <w:p w14:paraId="676D1EFA" w14:textId="77777777" w:rsidR="00AB09F4" w:rsidRPr="001B3D19" w:rsidRDefault="00AB09F4" w:rsidP="00AB09F4">
            <w:pPr>
              <w:rPr>
                <w:rFonts w:cstheme="minorHAnsi"/>
                <w:sz w:val="24"/>
                <w:szCs w:val="24"/>
              </w:rPr>
            </w:pPr>
            <w:r w:rsidRPr="001B3D19">
              <w:rPr>
                <w:rFonts w:cstheme="minorHAnsi"/>
                <w:sz w:val="24"/>
                <w:szCs w:val="24"/>
              </w:rPr>
              <w:t>4</w:t>
            </w:r>
          </w:p>
        </w:tc>
      </w:tr>
      <w:tr w:rsidR="00AB09F4" w:rsidRPr="001B3D19" w14:paraId="0B5B2FF7" w14:textId="77777777" w:rsidTr="005E527C">
        <w:tc>
          <w:tcPr>
            <w:tcW w:w="988" w:type="dxa"/>
          </w:tcPr>
          <w:p w14:paraId="1DC8D8E9" w14:textId="77777777" w:rsidR="00AB09F4" w:rsidRPr="001B3D19" w:rsidRDefault="00AB09F4" w:rsidP="00AB09F4">
            <w:pPr>
              <w:rPr>
                <w:rFonts w:cstheme="minorHAnsi"/>
                <w:sz w:val="24"/>
                <w:szCs w:val="24"/>
              </w:rPr>
            </w:pPr>
            <w:r w:rsidRPr="001B3D19">
              <w:rPr>
                <w:rFonts w:cstheme="minorHAnsi"/>
                <w:sz w:val="24"/>
                <w:szCs w:val="24"/>
              </w:rPr>
              <w:t>5</w:t>
            </w:r>
          </w:p>
        </w:tc>
        <w:tc>
          <w:tcPr>
            <w:tcW w:w="8505" w:type="dxa"/>
          </w:tcPr>
          <w:p w14:paraId="0A27DE1A" w14:textId="77777777" w:rsidR="00AB09F4" w:rsidRPr="001B3D19" w:rsidRDefault="00AB09F4" w:rsidP="00AB09F4">
            <w:pPr>
              <w:rPr>
                <w:rFonts w:cstheme="minorHAnsi"/>
                <w:sz w:val="24"/>
                <w:szCs w:val="24"/>
              </w:rPr>
            </w:pPr>
            <w:r w:rsidRPr="001B3D19">
              <w:rPr>
                <w:rFonts w:cstheme="minorHAnsi"/>
                <w:sz w:val="24"/>
                <w:szCs w:val="24"/>
              </w:rPr>
              <w:t xml:space="preserve">(i) Square </w:t>
            </w:r>
          </w:p>
          <w:p w14:paraId="3680413F" w14:textId="77777777" w:rsidR="00AB09F4" w:rsidRPr="001B3D19" w:rsidRDefault="00AB09F4" w:rsidP="00AB09F4">
            <w:pPr>
              <w:rPr>
                <w:rFonts w:cstheme="minorHAnsi"/>
                <w:sz w:val="24"/>
                <w:szCs w:val="24"/>
              </w:rPr>
            </w:pPr>
            <w:r w:rsidRPr="001B3D19">
              <w:rPr>
                <w:rFonts w:cstheme="minorHAnsi"/>
                <w:sz w:val="24"/>
                <w:szCs w:val="24"/>
              </w:rPr>
              <w:t>(ii) By using Basic Proportionality Theorem, we can find EF = 6m.</w:t>
            </w:r>
          </w:p>
          <w:p w14:paraId="3D3614EC" w14:textId="7153D165" w:rsidR="00AB09F4" w:rsidRPr="001B3D19" w:rsidRDefault="00AB09F4" w:rsidP="00AB09F4">
            <w:pPr>
              <w:rPr>
                <w:rFonts w:cstheme="minorHAnsi"/>
                <w:sz w:val="24"/>
                <w:szCs w:val="24"/>
              </w:rPr>
            </w:pPr>
            <w:r w:rsidRPr="001B3D19">
              <w:rPr>
                <w:rFonts w:cstheme="minorHAnsi"/>
                <w:sz w:val="24"/>
                <w:szCs w:val="24"/>
              </w:rPr>
              <w:t xml:space="preserve">(iii) Yes, EF </w:t>
            </w:r>
            <m:oMath>
              <m:r>
                <w:rPr>
                  <w:rFonts w:ascii="Cambria Math" w:hAnsi="Cambria Math" w:cstheme="minorHAnsi"/>
                  <w:sz w:val="24"/>
                  <w:szCs w:val="24"/>
                </w:rPr>
                <m:t>∥</m:t>
              </m:r>
            </m:oMath>
            <w:r w:rsidRPr="001B3D19">
              <w:rPr>
                <w:rFonts w:eastAsiaTheme="minorEastAsia" w:cstheme="minorHAnsi"/>
                <w:sz w:val="24"/>
                <w:szCs w:val="24"/>
              </w:rPr>
              <w:t xml:space="preserve"> BC, because it is passing through the mid points of two sides of the triangle and it will be parallel to the third side.</w:t>
            </w:r>
          </w:p>
        </w:tc>
        <w:tc>
          <w:tcPr>
            <w:tcW w:w="992" w:type="dxa"/>
          </w:tcPr>
          <w:p w14:paraId="5ECD7700" w14:textId="77777777" w:rsidR="00AB09F4" w:rsidRPr="001B3D19" w:rsidRDefault="00AB09F4" w:rsidP="00AB09F4">
            <w:pPr>
              <w:rPr>
                <w:rFonts w:cstheme="minorHAnsi"/>
                <w:sz w:val="24"/>
                <w:szCs w:val="24"/>
              </w:rPr>
            </w:pPr>
            <w:r w:rsidRPr="001B3D19">
              <w:rPr>
                <w:rFonts w:cstheme="minorHAnsi"/>
                <w:sz w:val="24"/>
                <w:szCs w:val="24"/>
              </w:rPr>
              <w:t>4</w:t>
            </w:r>
          </w:p>
        </w:tc>
      </w:tr>
      <w:tr w:rsidR="00AB09F4" w:rsidRPr="001B3D19" w14:paraId="18E35ECE" w14:textId="77777777" w:rsidTr="00035FE5">
        <w:tc>
          <w:tcPr>
            <w:tcW w:w="988" w:type="dxa"/>
          </w:tcPr>
          <w:p w14:paraId="444BDEF6" w14:textId="77777777" w:rsidR="00AB09F4" w:rsidRPr="001B3D19" w:rsidRDefault="00AB09F4" w:rsidP="00AB09F4">
            <w:pPr>
              <w:rPr>
                <w:rFonts w:cstheme="minorHAnsi"/>
                <w:sz w:val="24"/>
                <w:szCs w:val="24"/>
              </w:rPr>
            </w:pPr>
            <w:r w:rsidRPr="001B3D19">
              <w:rPr>
                <w:rFonts w:cstheme="minorHAnsi"/>
                <w:sz w:val="24"/>
                <w:szCs w:val="24"/>
              </w:rPr>
              <w:t>6</w:t>
            </w:r>
          </w:p>
        </w:tc>
        <w:tc>
          <w:tcPr>
            <w:tcW w:w="8505" w:type="dxa"/>
          </w:tcPr>
          <w:p w14:paraId="379502C8" w14:textId="77777777" w:rsidR="00AB09F4" w:rsidRPr="001B3D19" w:rsidRDefault="00AB09F4" w:rsidP="00AB09F4">
            <w:pPr>
              <w:pStyle w:val="ListParagraph"/>
              <w:numPr>
                <w:ilvl w:val="0"/>
                <w:numId w:val="112"/>
              </w:numPr>
              <w:spacing w:after="0" w:line="240" w:lineRule="auto"/>
              <w:rPr>
                <w:rFonts w:eastAsiaTheme="minorEastAsia" w:cstheme="minorHAnsi"/>
                <w:color w:val="000000" w:themeColor="text1"/>
                <w:sz w:val="24"/>
                <w:szCs w:val="24"/>
              </w:rPr>
            </w:pPr>
            <w:r w:rsidRPr="001B3D19">
              <w:rPr>
                <w:rFonts w:cstheme="minorHAnsi"/>
                <w:color w:val="000000" w:themeColor="text1"/>
                <w:sz w:val="24"/>
                <w:szCs w:val="24"/>
              </w:rPr>
              <w:t xml:space="preserve"> Since  </w:t>
            </w:r>
            <m:oMath>
              <m:r>
                <w:rPr>
                  <w:rFonts w:ascii="Cambria Math" w:hAnsi="Cambria Math" w:cstheme="minorHAnsi"/>
                  <w:color w:val="000000" w:themeColor="text1"/>
                  <w:sz w:val="24"/>
                  <w:szCs w:val="24"/>
                </w:rPr>
                <m:t>ΔAOB similar to ΔCOD</m:t>
              </m:r>
            </m:oMath>
            <w:r w:rsidRPr="001B3D19">
              <w:rPr>
                <w:rFonts w:eastAsiaTheme="minorEastAsia" w:cstheme="minorHAnsi"/>
                <w:color w:val="000000" w:themeColor="text1"/>
                <w:sz w:val="24"/>
                <w:szCs w:val="24"/>
              </w:rPr>
              <w:t xml:space="preserve"> [AA similarity criterion]</w:t>
            </w:r>
          </w:p>
          <w:p w14:paraId="6A988C7E" w14:textId="77777777" w:rsidR="00AB09F4" w:rsidRPr="001B3D19" w:rsidRDefault="00AB09F4" w:rsidP="00AB09F4">
            <w:pPr>
              <w:rPr>
                <w:rFonts w:eastAsiaTheme="minorEastAsia" w:cstheme="minorHAnsi"/>
                <w:color w:val="000000" w:themeColor="text1"/>
                <w:sz w:val="24"/>
                <w:szCs w:val="24"/>
              </w:rPr>
            </w:pPr>
            <w:r w:rsidRPr="001B3D19">
              <w:rPr>
                <w:rFonts w:cstheme="minorHAnsi"/>
                <w:color w:val="000000" w:themeColor="text1"/>
                <w:sz w:val="24"/>
                <w:szCs w:val="24"/>
              </w:rPr>
              <w:t xml:space="preserve">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AO</m:t>
                  </m:r>
                </m:num>
                <m:den>
                  <m:r>
                    <w:rPr>
                      <w:rFonts w:ascii="Cambria Math" w:hAnsi="Cambria Math" w:cstheme="minorHAnsi"/>
                      <w:color w:val="000000" w:themeColor="text1"/>
                      <w:sz w:val="24"/>
                      <w:szCs w:val="24"/>
                    </w:rPr>
                    <m:t>OC</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BO</m:t>
                  </m:r>
                </m:num>
                <m:den>
                  <m:r>
                    <w:rPr>
                      <w:rFonts w:ascii="Cambria Math" w:eastAsiaTheme="minorEastAsia" w:hAnsi="Cambria Math" w:cstheme="minorHAnsi"/>
                      <w:color w:val="000000" w:themeColor="text1"/>
                      <w:sz w:val="24"/>
                      <w:szCs w:val="24"/>
                    </w:rPr>
                    <m:t>OD</m:t>
                  </m:r>
                </m:den>
              </m:f>
            </m:oMath>
            <w:r w:rsidRPr="001B3D19">
              <w:rPr>
                <w:rFonts w:eastAsiaTheme="minorEastAsia" w:cstheme="minorHAnsi"/>
                <w:color w:val="000000" w:themeColor="text1"/>
                <w:sz w:val="24"/>
                <w:szCs w:val="24"/>
              </w:rPr>
              <w:t xml:space="preserve">  </w:t>
            </w:r>
            <w:r w:rsidRPr="001B3D19">
              <w:rPr>
                <w:rFonts w:ascii="Cambria Math" w:eastAsia="Times New Roman" w:hAnsi="Cambria Math" w:cs="Cambria Math"/>
                <w:color w:val="000000" w:themeColor="text1"/>
                <w:spacing w:val="-8"/>
                <w:sz w:val="24"/>
                <w:szCs w:val="24"/>
                <w:bdr w:val="none" w:sz="0" w:space="0" w:color="auto" w:frame="1"/>
              </w:rPr>
              <w:t>⇒</w:t>
            </w:r>
            <w:r w:rsidRPr="001B3D19">
              <w:rPr>
                <w:rFonts w:eastAsia="Times New Roman" w:cstheme="minorHAnsi"/>
                <w:color w:val="000000" w:themeColor="text1"/>
                <w:spacing w:val="-8"/>
                <w:sz w:val="24"/>
                <w:szCs w:val="24"/>
                <w:bdr w:val="none" w:sz="0" w:space="0" w:color="auto" w:frame="1"/>
              </w:rPr>
              <w:t xml:space="preserve">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3</m:t>
                  </m:r>
                </m:num>
                <m:den>
                  <m:r>
                    <w:rPr>
                      <w:rFonts w:ascii="Cambria Math" w:hAnsi="Cambria Math" w:cstheme="minorHAnsi"/>
                      <w:color w:val="000000" w:themeColor="text1"/>
                      <w:sz w:val="24"/>
                      <w:szCs w:val="24"/>
                    </w:rPr>
                    <m:t>x-3</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x-5</m:t>
                  </m:r>
                </m:num>
                <m:den>
                  <m:r>
                    <w:rPr>
                      <w:rFonts w:ascii="Cambria Math" w:eastAsiaTheme="minorEastAsia" w:hAnsi="Cambria Math" w:cstheme="minorHAnsi"/>
                      <w:color w:val="000000" w:themeColor="text1"/>
                      <w:sz w:val="24"/>
                      <w:szCs w:val="24"/>
                    </w:rPr>
                    <m:t>3x-19</m:t>
                  </m:r>
                </m:den>
              </m:f>
            </m:oMath>
          </w:p>
          <w:p w14:paraId="7952B5CE" w14:textId="77777777" w:rsidR="00AB09F4" w:rsidRPr="001B3D19" w:rsidRDefault="00AB09F4" w:rsidP="00AB09F4">
            <w:pPr>
              <w:rPr>
                <w:rFonts w:eastAsia="Times New Roman" w:cstheme="minorHAnsi"/>
                <w:color w:val="000000" w:themeColor="text1"/>
                <w:spacing w:val="-8"/>
                <w:sz w:val="24"/>
                <w:szCs w:val="24"/>
                <w:bdr w:val="none" w:sz="0" w:space="0" w:color="auto" w:frame="1"/>
              </w:rPr>
            </w:pPr>
            <w:r w:rsidRPr="001B3D19">
              <w:rPr>
                <w:rFonts w:ascii="Cambria Math" w:eastAsia="Times New Roman" w:hAnsi="Cambria Math" w:cs="Cambria Math"/>
                <w:color w:val="000000" w:themeColor="text1"/>
                <w:spacing w:val="-8"/>
                <w:sz w:val="24"/>
                <w:szCs w:val="24"/>
                <w:bdr w:val="none" w:sz="0" w:space="0" w:color="auto" w:frame="1"/>
              </w:rPr>
              <w:t>⇒</w:t>
            </w:r>
            <w:r w:rsidRPr="001B3D19">
              <w:rPr>
                <w:rFonts w:eastAsia="Times New Roman" w:cstheme="minorHAnsi"/>
                <w:color w:val="000000" w:themeColor="text1"/>
                <w:spacing w:val="-8"/>
                <w:sz w:val="24"/>
                <w:szCs w:val="24"/>
                <w:bdr w:val="none" w:sz="0" w:space="0" w:color="auto" w:frame="1"/>
              </w:rPr>
              <w:t xml:space="preserve"> 3 (3x -19) =(x-5)(x-3)</w:t>
            </w:r>
          </w:p>
          <w:p w14:paraId="75159F96" w14:textId="77777777" w:rsidR="00AB09F4" w:rsidRPr="001B3D19" w:rsidRDefault="00AB09F4" w:rsidP="00AB09F4">
            <w:pPr>
              <w:rPr>
                <w:rFonts w:eastAsia="Times New Roman" w:cstheme="minorHAnsi"/>
                <w:color w:val="000000" w:themeColor="text1"/>
                <w:spacing w:val="-8"/>
                <w:sz w:val="24"/>
                <w:szCs w:val="24"/>
                <w:bdr w:val="none" w:sz="0" w:space="0" w:color="auto" w:frame="1"/>
              </w:rPr>
            </w:pPr>
            <w:r w:rsidRPr="001B3D19">
              <w:rPr>
                <w:rFonts w:ascii="Cambria Math" w:eastAsia="Times New Roman" w:hAnsi="Cambria Math" w:cs="Cambria Math"/>
                <w:color w:val="000000" w:themeColor="text1"/>
                <w:spacing w:val="-8"/>
                <w:sz w:val="24"/>
                <w:szCs w:val="24"/>
                <w:bdr w:val="none" w:sz="0" w:space="0" w:color="auto" w:frame="1"/>
              </w:rPr>
              <w:t>⇒</w:t>
            </w:r>
            <w:r w:rsidRPr="001B3D19">
              <w:rPr>
                <w:rFonts w:eastAsia="Times New Roman" w:cstheme="minorHAnsi"/>
                <w:color w:val="000000" w:themeColor="text1"/>
                <w:spacing w:val="-8"/>
                <w:sz w:val="24"/>
                <w:szCs w:val="24"/>
                <w:bdr w:val="none" w:sz="0" w:space="0" w:color="auto" w:frame="1"/>
              </w:rPr>
              <w:t>9x -57=</w:t>
            </w:r>
            <m:oMath>
              <m:sSup>
                <m:sSupPr>
                  <m:ctrlPr>
                    <w:rPr>
                      <w:rFonts w:ascii="Cambria Math" w:eastAsia="Times New Roman" w:hAnsi="Cambria Math" w:cstheme="minorHAnsi"/>
                      <w:i/>
                      <w:color w:val="000000" w:themeColor="text1"/>
                      <w:spacing w:val="-8"/>
                      <w:sz w:val="24"/>
                      <w:szCs w:val="24"/>
                      <w:bdr w:val="none" w:sz="0" w:space="0" w:color="auto" w:frame="1"/>
                    </w:rPr>
                  </m:ctrlPr>
                </m:sSupPr>
                <m:e>
                  <m:r>
                    <w:rPr>
                      <w:rFonts w:ascii="Cambria Math" w:eastAsia="Times New Roman" w:hAnsi="Cambria Math" w:cstheme="minorHAnsi"/>
                      <w:color w:val="000000" w:themeColor="text1"/>
                      <w:spacing w:val="-8"/>
                      <w:sz w:val="24"/>
                      <w:szCs w:val="24"/>
                      <w:bdr w:val="none" w:sz="0" w:space="0" w:color="auto" w:frame="1"/>
                    </w:rPr>
                    <m:t>x</m:t>
                  </m:r>
                </m:e>
                <m:sup>
                  <m:r>
                    <w:rPr>
                      <w:rFonts w:ascii="Cambria Math" w:eastAsia="Times New Roman" w:hAnsi="Cambria Math" w:cstheme="minorHAnsi"/>
                      <w:color w:val="000000" w:themeColor="text1"/>
                      <w:spacing w:val="-8"/>
                      <w:sz w:val="24"/>
                      <w:szCs w:val="24"/>
                      <w:bdr w:val="none" w:sz="0" w:space="0" w:color="auto" w:frame="1"/>
                    </w:rPr>
                    <m:t>2</m:t>
                  </m:r>
                </m:sup>
              </m:sSup>
            </m:oMath>
            <w:r w:rsidRPr="001B3D19">
              <w:rPr>
                <w:rFonts w:eastAsia="Times New Roman" w:cstheme="minorHAnsi"/>
                <w:color w:val="000000" w:themeColor="text1"/>
                <w:spacing w:val="-8"/>
                <w:sz w:val="24"/>
                <w:szCs w:val="24"/>
                <w:bdr w:val="none" w:sz="0" w:space="0" w:color="auto" w:frame="1"/>
              </w:rPr>
              <w:t xml:space="preserve"> -3x-5x+ 15  </w:t>
            </w:r>
            <w:r w:rsidRPr="001B3D19">
              <w:rPr>
                <w:rFonts w:ascii="Cambria Math" w:eastAsia="Times New Roman" w:hAnsi="Cambria Math" w:cs="Cambria Math"/>
                <w:color w:val="000000" w:themeColor="text1"/>
                <w:spacing w:val="-8"/>
                <w:sz w:val="24"/>
                <w:szCs w:val="24"/>
                <w:bdr w:val="none" w:sz="0" w:space="0" w:color="auto" w:frame="1"/>
              </w:rPr>
              <w:t>⇒</w:t>
            </w:r>
            <m:oMath>
              <m:sSup>
                <m:sSupPr>
                  <m:ctrlPr>
                    <w:rPr>
                      <w:rFonts w:ascii="Cambria Math" w:eastAsia="Times New Roman" w:hAnsi="Cambria Math" w:cstheme="minorHAnsi"/>
                      <w:i/>
                      <w:color w:val="000000" w:themeColor="text1"/>
                      <w:spacing w:val="-8"/>
                      <w:sz w:val="24"/>
                      <w:szCs w:val="24"/>
                      <w:bdr w:val="none" w:sz="0" w:space="0" w:color="auto" w:frame="1"/>
                    </w:rPr>
                  </m:ctrlPr>
                </m:sSupPr>
                <m:e>
                  <m:r>
                    <w:rPr>
                      <w:rFonts w:ascii="Cambria Math" w:eastAsia="Times New Roman" w:hAnsi="Cambria Math" w:cstheme="minorHAnsi"/>
                      <w:color w:val="000000" w:themeColor="text1"/>
                      <w:spacing w:val="-8"/>
                      <w:sz w:val="24"/>
                      <w:szCs w:val="24"/>
                      <w:bdr w:val="none" w:sz="0" w:space="0" w:color="auto" w:frame="1"/>
                    </w:rPr>
                    <m:t>x</m:t>
                  </m:r>
                </m:e>
                <m:sup>
                  <m:r>
                    <w:rPr>
                      <w:rFonts w:ascii="Cambria Math" w:eastAsia="Times New Roman" w:hAnsi="Cambria Math" w:cstheme="minorHAnsi"/>
                      <w:color w:val="000000" w:themeColor="text1"/>
                      <w:spacing w:val="-8"/>
                      <w:sz w:val="24"/>
                      <w:szCs w:val="24"/>
                      <w:bdr w:val="none" w:sz="0" w:space="0" w:color="auto" w:frame="1"/>
                    </w:rPr>
                    <m:t>2</m:t>
                  </m:r>
                </m:sup>
              </m:sSup>
            </m:oMath>
            <w:r w:rsidRPr="001B3D19">
              <w:rPr>
                <w:rFonts w:eastAsia="Times New Roman" w:cstheme="minorHAnsi"/>
                <w:color w:val="000000" w:themeColor="text1"/>
                <w:spacing w:val="-8"/>
                <w:sz w:val="24"/>
                <w:szCs w:val="24"/>
                <w:bdr w:val="none" w:sz="0" w:space="0" w:color="auto" w:frame="1"/>
              </w:rPr>
              <w:t>-17x+72 =0</w:t>
            </w:r>
          </w:p>
          <w:p w14:paraId="3EC8FB54" w14:textId="322FBF9A" w:rsidR="00AB09F4" w:rsidRPr="001B3D19" w:rsidRDefault="00AB09F4" w:rsidP="00AB09F4">
            <w:pPr>
              <w:rPr>
                <w:rFonts w:eastAsia="Times New Roman" w:cstheme="minorHAnsi"/>
                <w:color w:val="000000" w:themeColor="text1"/>
                <w:spacing w:val="-8"/>
                <w:sz w:val="24"/>
                <w:szCs w:val="24"/>
                <w:bdr w:val="none" w:sz="0" w:space="0" w:color="auto" w:frame="1"/>
              </w:rPr>
            </w:pPr>
            <w:r w:rsidRPr="001B3D19">
              <w:rPr>
                <w:rFonts w:eastAsiaTheme="minorEastAsia" w:cstheme="minorHAnsi"/>
                <w:color w:val="000000" w:themeColor="text1"/>
                <w:sz w:val="24"/>
                <w:szCs w:val="24"/>
              </w:rPr>
              <w:t xml:space="preserve">    (x-8)(x-9) =0 </w:t>
            </w:r>
            <w:r w:rsidRPr="001B3D19">
              <w:rPr>
                <w:rFonts w:ascii="Cambria Math" w:eastAsia="Times New Roman" w:hAnsi="Cambria Math" w:cs="Cambria Math"/>
                <w:color w:val="000000" w:themeColor="text1"/>
                <w:spacing w:val="-8"/>
                <w:sz w:val="24"/>
                <w:szCs w:val="24"/>
                <w:bdr w:val="none" w:sz="0" w:space="0" w:color="auto" w:frame="1"/>
              </w:rPr>
              <w:t>⇒</w:t>
            </w:r>
            <w:r w:rsidRPr="001B3D19">
              <w:rPr>
                <w:rFonts w:eastAsia="Times New Roman" w:cstheme="minorHAnsi"/>
                <w:color w:val="000000" w:themeColor="text1"/>
                <w:spacing w:val="-8"/>
                <w:sz w:val="24"/>
                <w:szCs w:val="24"/>
                <w:bdr w:val="none" w:sz="0" w:space="0" w:color="auto" w:frame="1"/>
              </w:rPr>
              <w:t xml:space="preserve"> x=8 or 9</w:t>
            </w:r>
          </w:p>
          <w:p w14:paraId="3F5E9457" w14:textId="77777777" w:rsidR="00AB09F4" w:rsidRPr="001B3D19" w:rsidRDefault="00AB09F4" w:rsidP="00AB09F4">
            <w:pPr>
              <w:pStyle w:val="ListParagraph"/>
              <w:numPr>
                <w:ilvl w:val="0"/>
                <w:numId w:val="112"/>
              </w:numPr>
              <w:spacing w:after="0" w:line="240" w:lineRule="auto"/>
              <w:rPr>
                <w:rFonts w:eastAsia="Times New Roman" w:cstheme="minorHAnsi"/>
                <w:color w:val="000000" w:themeColor="text1"/>
                <w:spacing w:val="-8"/>
                <w:sz w:val="24"/>
                <w:szCs w:val="24"/>
                <w:bdr w:val="none" w:sz="0" w:space="0" w:color="auto" w:frame="1"/>
                <w:lang w:eastAsia="en-IN"/>
              </w:rPr>
            </w:pPr>
            <w:r w:rsidRPr="001B3D19">
              <w:rPr>
                <w:rFonts w:eastAsia="Times New Roman" w:cstheme="minorHAnsi"/>
                <w:color w:val="000000" w:themeColor="text1"/>
                <w:spacing w:val="-8"/>
                <w:sz w:val="24"/>
                <w:szCs w:val="24"/>
                <w:bdr w:val="none" w:sz="0" w:space="0" w:color="auto" w:frame="1"/>
                <w:lang w:eastAsia="en-IN"/>
              </w:rPr>
              <w:t xml:space="preserve"> Since Δ DRA Similar to ΔDEF   (By AA Similarity criterion )</w:t>
            </w:r>
          </w:p>
          <w:p w14:paraId="2A6DAABE" w14:textId="77777777" w:rsidR="00AB09F4" w:rsidRPr="001B3D19" w:rsidRDefault="00AB09F4" w:rsidP="00AB09F4">
            <w:pPr>
              <w:rPr>
                <w:rFonts w:eastAsiaTheme="minorEastAsia" w:cstheme="minorHAnsi"/>
                <w:color w:val="000000" w:themeColor="text1"/>
                <w:sz w:val="24"/>
                <w:szCs w:val="24"/>
              </w:rPr>
            </w:pPr>
            <w:r w:rsidRPr="001B3D19">
              <w:rPr>
                <w:rFonts w:eastAsia="Times New Roman" w:cstheme="minorHAnsi"/>
                <w:color w:val="000000" w:themeColor="text1"/>
                <w:spacing w:val="-8"/>
                <w:sz w:val="24"/>
                <w:szCs w:val="24"/>
                <w:bdr w:val="none" w:sz="0" w:space="0" w:color="auto" w:frame="1"/>
              </w:rPr>
              <w:t xml:space="preserve">    </w:t>
            </w:r>
            <w:r w:rsidRPr="001B3D19">
              <w:rPr>
                <w:rFonts w:cstheme="minorHAnsi"/>
                <w:color w:val="000000" w:themeColor="text1"/>
                <w:sz w:val="24"/>
                <w:szCs w:val="24"/>
              </w:rPr>
              <w:t xml:space="preserve">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DE</m:t>
                  </m:r>
                </m:num>
                <m:den>
                  <m:r>
                    <w:rPr>
                      <w:rFonts w:ascii="Cambria Math" w:hAnsi="Cambria Math" w:cstheme="minorHAnsi"/>
                      <w:color w:val="000000" w:themeColor="text1"/>
                      <w:sz w:val="24"/>
                      <w:szCs w:val="24"/>
                    </w:rPr>
                    <m:t>DR</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DF</m:t>
                  </m:r>
                </m:num>
                <m:den>
                  <m:r>
                    <w:rPr>
                      <w:rFonts w:ascii="Cambria Math" w:eastAsiaTheme="minorEastAsia" w:hAnsi="Cambria Math" w:cstheme="minorHAnsi"/>
                      <w:color w:val="000000" w:themeColor="text1"/>
                      <w:sz w:val="24"/>
                      <w:szCs w:val="24"/>
                    </w:rPr>
                    <m:t>DS</m:t>
                  </m:r>
                </m:den>
              </m:f>
            </m:oMath>
            <w:r w:rsidRPr="001B3D19">
              <w:rPr>
                <w:rFonts w:eastAsiaTheme="minorEastAsia" w:cstheme="minorHAnsi"/>
                <w:color w:val="000000" w:themeColor="text1"/>
                <w:sz w:val="24"/>
                <w:szCs w:val="24"/>
              </w:rPr>
              <w:t xml:space="preserve"> </w:t>
            </w:r>
            <w:r w:rsidRPr="001B3D19">
              <w:rPr>
                <w:rFonts w:ascii="Cambria Math" w:eastAsia="Times New Roman" w:hAnsi="Cambria Math" w:cs="Cambria Math"/>
                <w:color w:val="000000" w:themeColor="text1"/>
                <w:spacing w:val="-8"/>
                <w:sz w:val="24"/>
                <w:szCs w:val="24"/>
                <w:bdr w:val="none" w:sz="0" w:space="0" w:color="auto" w:frame="1"/>
              </w:rPr>
              <w:t>⇒</w:t>
            </w:r>
            <w:r w:rsidRPr="001B3D19">
              <w:rPr>
                <w:rFonts w:eastAsiaTheme="minorEastAsia" w:cstheme="minorHAnsi"/>
                <w:color w:val="000000" w:themeColor="text1"/>
                <w:sz w:val="24"/>
                <w:szCs w:val="24"/>
              </w:rPr>
              <w:t xml:space="preserve"> </w:t>
            </w:r>
            <w:r w:rsidRPr="001B3D19">
              <w:rPr>
                <w:rFonts w:eastAsia="Times New Roman" w:cstheme="minorHAnsi"/>
                <w:color w:val="000000" w:themeColor="text1"/>
                <w:spacing w:val="-8"/>
                <w:sz w:val="24"/>
                <w:szCs w:val="24"/>
                <w:bdr w:val="none" w:sz="0" w:space="0" w:color="auto" w:frame="1"/>
              </w:rPr>
              <w:t xml:space="preserve">  </w:t>
            </w:r>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DE</m:t>
                  </m:r>
                </m:num>
                <m:den>
                  <m:r>
                    <w:rPr>
                      <w:rFonts w:ascii="Cambria Math" w:eastAsiaTheme="minorEastAsia" w:hAnsi="Cambria Math" w:cstheme="minorHAnsi"/>
                      <w:color w:val="000000" w:themeColor="text1"/>
                      <w:sz w:val="24"/>
                      <w:szCs w:val="24"/>
                    </w:rPr>
                    <m:t>DR</m:t>
                  </m:r>
                </m:den>
              </m:f>
            </m:oMath>
            <w:r w:rsidRPr="001B3D19">
              <w:rPr>
                <w:rFonts w:eastAsiaTheme="minorEastAsia" w:cstheme="minorHAnsi"/>
                <w:color w:val="000000" w:themeColor="text1"/>
                <w:sz w:val="24"/>
                <w:szCs w:val="24"/>
              </w:rPr>
              <w:t xml:space="preserve"> -1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DF</m:t>
                  </m:r>
                </m:num>
                <m:den>
                  <m:r>
                    <w:rPr>
                      <w:rFonts w:ascii="Cambria Math" w:eastAsiaTheme="minorEastAsia" w:hAnsi="Cambria Math" w:cstheme="minorHAnsi"/>
                      <w:color w:val="000000" w:themeColor="text1"/>
                      <w:sz w:val="24"/>
                      <w:szCs w:val="24"/>
                    </w:rPr>
                    <m:t>DS</m:t>
                  </m:r>
                </m:den>
              </m:f>
            </m:oMath>
            <w:r w:rsidRPr="001B3D19">
              <w:rPr>
                <w:rFonts w:eastAsiaTheme="minorEastAsia" w:cstheme="minorHAnsi"/>
                <w:color w:val="000000" w:themeColor="text1"/>
                <w:sz w:val="24"/>
                <w:szCs w:val="24"/>
              </w:rPr>
              <w:t xml:space="preserve"> -1</w:t>
            </w:r>
          </w:p>
          <w:p w14:paraId="4C3C0C65" w14:textId="77777777" w:rsidR="00AB09F4" w:rsidRPr="001B3D19" w:rsidRDefault="00AB09F4" w:rsidP="00AB09F4">
            <w:pPr>
              <w:rPr>
                <w:rFonts w:eastAsiaTheme="minorEastAsia" w:cstheme="minorHAnsi"/>
                <w:color w:val="000000" w:themeColor="text1"/>
                <w:sz w:val="24"/>
                <w:szCs w:val="24"/>
              </w:rPr>
            </w:pPr>
            <w:r w:rsidRPr="001B3D19">
              <w:rPr>
                <w:rFonts w:ascii="Cambria Math" w:eastAsia="Times New Roman" w:hAnsi="Cambria Math" w:cs="Cambria Math"/>
                <w:color w:val="000000" w:themeColor="text1"/>
                <w:spacing w:val="-8"/>
                <w:sz w:val="24"/>
                <w:szCs w:val="24"/>
                <w:bdr w:val="none" w:sz="0" w:space="0" w:color="auto" w:frame="1"/>
              </w:rPr>
              <w:t>⇒</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DE-DR</m:t>
                  </m:r>
                </m:num>
                <m:den>
                  <m:r>
                    <w:rPr>
                      <w:rFonts w:ascii="Cambria Math" w:hAnsi="Cambria Math" w:cstheme="minorHAnsi"/>
                      <w:color w:val="000000" w:themeColor="text1"/>
                      <w:sz w:val="24"/>
                      <w:szCs w:val="24"/>
                    </w:rPr>
                    <m:t>DR</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DF-DS</m:t>
                  </m:r>
                </m:num>
                <m:den>
                  <m:r>
                    <w:rPr>
                      <w:rFonts w:ascii="Cambria Math" w:eastAsiaTheme="minorEastAsia" w:hAnsi="Cambria Math" w:cstheme="minorHAnsi"/>
                      <w:color w:val="000000" w:themeColor="text1"/>
                      <w:sz w:val="24"/>
                      <w:szCs w:val="24"/>
                    </w:rPr>
                    <m:t>DS</m:t>
                  </m:r>
                </m:den>
              </m:f>
            </m:oMath>
            <w:r w:rsidRPr="001B3D19">
              <w:rPr>
                <w:rFonts w:eastAsiaTheme="minorEastAsia" w:cstheme="minorHAnsi"/>
                <w:color w:val="000000" w:themeColor="text1"/>
                <w:sz w:val="24"/>
                <w:szCs w:val="24"/>
              </w:rPr>
              <w:t xml:space="preserve"> </w:t>
            </w:r>
            <w:r w:rsidRPr="001B3D19">
              <w:rPr>
                <w:rFonts w:ascii="Cambria Math" w:eastAsia="Times New Roman" w:hAnsi="Cambria Math" w:cs="Cambria Math"/>
                <w:color w:val="000000" w:themeColor="text1"/>
                <w:spacing w:val="-8"/>
                <w:sz w:val="24"/>
                <w:szCs w:val="24"/>
                <w:bdr w:val="none" w:sz="0" w:space="0" w:color="auto" w:frame="1"/>
              </w:rPr>
              <w:t>⇒</w:t>
            </w:r>
            <w:r w:rsidRPr="001B3D19">
              <w:rPr>
                <w:rFonts w:eastAsiaTheme="minorEastAsia" w:cstheme="minorHAnsi"/>
                <w:color w:val="000000" w:themeColor="text1"/>
                <w:sz w:val="24"/>
                <w:szCs w:val="24"/>
              </w:rPr>
              <w:t xml:space="preserve"> </w:t>
            </w:r>
            <w:r w:rsidRPr="001B3D19">
              <w:rPr>
                <w:rFonts w:eastAsia="Times New Roman" w:cstheme="minorHAnsi"/>
                <w:color w:val="000000" w:themeColor="text1"/>
                <w:spacing w:val="-8"/>
                <w:sz w:val="24"/>
                <w:szCs w:val="24"/>
                <w:bdr w:val="none" w:sz="0" w:space="0" w:color="auto" w:frame="1"/>
              </w:rPr>
              <w:t xml:space="preserve">  </w:t>
            </w:r>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ER</m:t>
                  </m:r>
                </m:num>
                <m:den>
                  <m:r>
                    <w:rPr>
                      <w:rFonts w:ascii="Cambria Math" w:eastAsiaTheme="minorEastAsia" w:hAnsi="Cambria Math" w:cstheme="minorHAnsi"/>
                      <w:color w:val="000000" w:themeColor="text1"/>
                      <w:sz w:val="24"/>
                      <w:szCs w:val="24"/>
                    </w:rPr>
                    <m:t>DR</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FS</m:t>
                  </m:r>
                </m:num>
                <m:den>
                  <m:r>
                    <w:rPr>
                      <w:rFonts w:ascii="Cambria Math" w:eastAsiaTheme="minorEastAsia" w:hAnsi="Cambria Math" w:cstheme="minorHAnsi"/>
                      <w:color w:val="000000" w:themeColor="text1"/>
                      <w:sz w:val="24"/>
                      <w:szCs w:val="24"/>
                    </w:rPr>
                    <m:t>DS</m:t>
                  </m:r>
                </m:den>
              </m:f>
            </m:oMath>
          </w:p>
          <w:p w14:paraId="413659C0" w14:textId="6CD64BC3" w:rsidR="00AB09F4" w:rsidRPr="001B3D19" w:rsidRDefault="00AB09F4" w:rsidP="00AB09F4">
            <w:pPr>
              <w:rPr>
                <w:rFonts w:eastAsiaTheme="minorEastAsia" w:cstheme="minorHAnsi"/>
                <w:color w:val="000000" w:themeColor="text1"/>
                <w:sz w:val="24"/>
                <w:szCs w:val="24"/>
              </w:rPr>
            </w:pPr>
            <w:r w:rsidRPr="001B3D19">
              <w:rPr>
                <w:rFonts w:eastAsiaTheme="minorEastAsia" w:cstheme="minorHAnsi"/>
                <w:color w:val="000000" w:themeColor="text1"/>
                <w:sz w:val="24"/>
                <w:szCs w:val="24"/>
              </w:rPr>
              <w:t xml:space="preserve">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DR</m:t>
                  </m:r>
                </m:num>
                <m:den>
                  <m:r>
                    <w:rPr>
                      <w:rFonts w:ascii="Cambria Math" w:hAnsi="Cambria Math" w:cstheme="minorHAnsi"/>
                      <w:color w:val="000000" w:themeColor="text1"/>
                      <w:sz w:val="24"/>
                      <w:szCs w:val="24"/>
                    </w:rPr>
                    <m:t>ER</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DS</m:t>
                  </m:r>
                </m:num>
                <m:den>
                  <m:r>
                    <w:rPr>
                      <w:rFonts w:ascii="Cambria Math" w:eastAsiaTheme="minorEastAsia" w:hAnsi="Cambria Math" w:cstheme="minorHAnsi"/>
                      <w:color w:val="000000" w:themeColor="text1"/>
                      <w:sz w:val="24"/>
                      <w:szCs w:val="24"/>
                    </w:rPr>
                    <m:t>FS</m:t>
                  </m:r>
                </m:den>
              </m:f>
            </m:oMath>
            <w:r w:rsidRPr="001B3D19">
              <w:rPr>
                <w:rFonts w:eastAsiaTheme="minorEastAsia" w:cstheme="minorHAnsi"/>
                <w:color w:val="000000" w:themeColor="text1"/>
                <w:sz w:val="24"/>
                <w:szCs w:val="24"/>
              </w:rPr>
              <w:t xml:space="preserve"> </w:t>
            </w:r>
            <w:r w:rsidRPr="001B3D19">
              <w:rPr>
                <w:rFonts w:ascii="Cambria Math" w:eastAsia="Times New Roman" w:hAnsi="Cambria Math" w:cs="Cambria Math"/>
                <w:color w:val="000000" w:themeColor="text1"/>
                <w:spacing w:val="-8"/>
                <w:sz w:val="24"/>
                <w:szCs w:val="24"/>
                <w:bdr w:val="none" w:sz="0" w:space="0" w:color="auto" w:frame="1"/>
              </w:rPr>
              <w:t>⇒</w:t>
            </w:r>
            <w:r w:rsidRPr="001B3D19">
              <w:rPr>
                <w:rFonts w:eastAsiaTheme="minorEastAsia" w:cstheme="minorHAnsi"/>
                <w:color w:val="000000" w:themeColor="text1"/>
                <w:sz w:val="24"/>
                <w:szCs w:val="24"/>
              </w:rPr>
              <w:t xml:space="preserve"> </w:t>
            </w:r>
            <w:r w:rsidRPr="001B3D19">
              <w:rPr>
                <w:rFonts w:eastAsia="Times New Roman" w:cstheme="minorHAnsi"/>
                <w:color w:val="000000" w:themeColor="text1"/>
                <w:spacing w:val="-8"/>
                <w:sz w:val="24"/>
                <w:szCs w:val="24"/>
                <w:bdr w:val="none" w:sz="0" w:space="0" w:color="auto" w:frame="1"/>
              </w:rPr>
              <w:t xml:space="preserve">  </w:t>
            </w:r>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4X-3</m:t>
                  </m:r>
                </m:num>
                <m:den>
                  <m:r>
                    <w:rPr>
                      <w:rFonts w:ascii="Cambria Math" w:eastAsiaTheme="minorEastAsia" w:hAnsi="Cambria Math" w:cstheme="minorHAnsi"/>
                      <w:color w:val="000000" w:themeColor="text1"/>
                      <w:sz w:val="24"/>
                      <w:szCs w:val="24"/>
                    </w:rPr>
                    <m:t>3X-1</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8X-7</m:t>
                  </m:r>
                </m:num>
                <m:den>
                  <m:r>
                    <w:rPr>
                      <w:rFonts w:ascii="Cambria Math" w:eastAsiaTheme="minorEastAsia" w:hAnsi="Cambria Math" w:cstheme="minorHAnsi"/>
                      <w:color w:val="000000" w:themeColor="text1"/>
                      <w:sz w:val="24"/>
                      <w:szCs w:val="24"/>
                    </w:rPr>
                    <m:t>5X-3</m:t>
                  </m:r>
                </m:den>
              </m:f>
            </m:oMath>
          </w:p>
          <w:p w14:paraId="5D1DE501" w14:textId="77777777" w:rsidR="00AB09F4" w:rsidRPr="001B3D19" w:rsidRDefault="00AB09F4" w:rsidP="00AB09F4">
            <w:pPr>
              <w:pStyle w:val="ListParagraph"/>
              <w:rPr>
                <w:rFonts w:eastAsia="Times New Roman" w:cstheme="minorHAnsi"/>
                <w:color w:val="000000" w:themeColor="text1"/>
                <w:spacing w:val="-8"/>
                <w:sz w:val="24"/>
                <w:szCs w:val="24"/>
                <w:bdr w:val="none" w:sz="0" w:space="0" w:color="auto" w:frame="1"/>
                <w:lang w:eastAsia="en-IN"/>
              </w:rPr>
            </w:pPr>
            <w:r w:rsidRPr="001B3D19">
              <w:rPr>
                <w:rFonts w:ascii="Cambria Math" w:eastAsia="Times New Roman" w:hAnsi="Cambria Math" w:cs="Cambria Math"/>
                <w:color w:val="000000" w:themeColor="text1"/>
                <w:spacing w:val="-8"/>
                <w:sz w:val="24"/>
                <w:szCs w:val="24"/>
                <w:bdr w:val="none" w:sz="0" w:space="0" w:color="auto" w:frame="1"/>
                <w:lang w:eastAsia="en-IN"/>
              </w:rPr>
              <w:t>⇒</w:t>
            </w:r>
            <w:r w:rsidRPr="001B3D19">
              <w:rPr>
                <w:rFonts w:eastAsia="Times New Roman" w:cstheme="minorHAnsi"/>
                <w:color w:val="000000" w:themeColor="text1"/>
                <w:spacing w:val="-8"/>
                <w:sz w:val="24"/>
                <w:szCs w:val="24"/>
                <w:bdr w:val="none" w:sz="0" w:space="0" w:color="auto" w:frame="1"/>
                <w:lang w:eastAsia="en-IN"/>
              </w:rPr>
              <w:t xml:space="preserve"> 20</w:t>
            </w:r>
            <m:oMath>
              <m:sSup>
                <m:sSupPr>
                  <m:ctrlPr>
                    <w:rPr>
                      <w:rFonts w:ascii="Cambria Math" w:eastAsia="Times New Roman" w:hAnsi="Cambria Math" w:cstheme="minorHAnsi"/>
                      <w:i/>
                      <w:color w:val="000000" w:themeColor="text1"/>
                      <w:spacing w:val="-8"/>
                      <w:sz w:val="24"/>
                      <w:szCs w:val="24"/>
                      <w:bdr w:val="none" w:sz="0" w:space="0" w:color="auto" w:frame="1"/>
                      <w:lang w:eastAsia="en-IN"/>
                    </w:rPr>
                  </m:ctrlPr>
                </m:sSupPr>
                <m:e>
                  <m:r>
                    <w:rPr>
                      <w:rFonts w:ascii="Cambria Math" w:eastAsia="Times New Roman" w:hAnsi="Cambria Math" w:cstheme="minorHAnsi"/>
                      <w:color w:val="000000" w:themeColor="text1"/>
                      <w:spacing w:val="-8"/>
                      <w:sz w:val="24"/>
                      <w:szCs w:val="24"/>
                      <w:bdr w:val="none" w:sz="0" w:space="0" w:color="auto" w:frame="1"/>
                      <w:lang w:eastAsia="en-IN"/>
                    </w:rPr>
                    <m:t>x</m:t>
                  </m:r>
                </m:e>
                <m:sup>
                  <m:r>
                    <w:rPr>
                      <w:rFonts w:ascii="Cambria Math" w:eastAsia="Times New Roman" w:hAnsi="Cambria Math" w:cstheme="minorHAnsi"/>
                      <w:color w:val="000000" w:themeColor="text1"/>
                      <w:spacing w:val="-8"/>
                      <w:sz w:val="24"/>
                      <w:szCs w:val="24"/>
                      <w:bdr w:val="none" w:sz="0" w:space="0" w:color="auto" w:frame="1"/>
                      <w:lang w:eastAsia="en-IN"/>
                    </w:rPr>
                    <m:t>2</m:t>
                  </m:r>
                </m:sup>
              </m:sSup>
            </m:oMath>
            <w:r w:rsidRPr="001B3D19">
              <w:rPr>
                <w:rFonts w:eastAsia="Times New Roman" w:cstheme="minorHAnsi"/>
                <w:color w:val="000000" w:themeColor="text1"/>
                <w:spacing w:val="-8"/>
                <w:sz w:val="24"/>
                <w:szCs w:val="24"/>
                <w:bdr w:val="none" w:sz="0" w:space="0" w:color="auto" w:frame="1"/>
                <w:lang w:eastAsia="en-IN"/>
              </w:rPr>
              <w:t>-12x-15x + 9 =24</w:t>
            </w:r>
            <m:oMath>
              <m:sSup>
                <m:sSupPr>
                  <m:ctrlPr>
                    <w:rPr>
                      <w:rFonts w:ascii="Cambria Math" w:eastAsia="Times New Roman" w:hAnsi="Cambria Math" w:cstheme="minorHAnsi"/>
                      <w:i/>
                      <w:color w:val="000000" w:themeColor="text1"/>
                      <w:spacing w:val="-8"/>
                      <w:sz w:val="24"/>
                      <w:szCs w:val="24"/>
                      <w:bdr w:val="none" w:sz="0" w:space="0" w:color="auto" w:frame="1"/>
                      <w:lang w:eastAsia="en-IN"/>
                    </w:rPr>
                  </m:ctrlPr>
                </m:sSupPr>
                <m:e>
                  <m:r>
                    <w:rPr>
                      <w:rFonts w:ascii="Cambria Math" w:eastAsia="Times New Roman" w:hAnsi="Cambria Math" w:cstheme="minorHAnsi"/>
                      <w:color w:val="000000" w:themeColor="text1"/>
                      <w:spacing w:val="-8"/>
                      <w:sz w:val="24"/>
                      <w:szCs w:val="24"/>
                      <w:bdr w:val="none" w:sz="0" w:space="0" w:color="auto" w:frame="1"/>
                      <w:lang w:eastAsia="en-IN"/>
                    </w:rPr>
                    <m:t>x</m:t>
                  </m:r>
                </m:e>
                <m:sup>
                  <m:r>
                    <w:rPr>
                      <w:rFonts w:ascii="Cambria Math" w:eastAsia="Times New Roman" w:hAnsi="Cambria Math" w:cstheme="minorHAnsi"/>
                      <w:color w:val="000000" w:themeColor="text1"/>
                      <w:spacing w:val="-8"/>
                      <w:sz w:val="24"/>
                      <w:szCs w:val="24"/>
                      <w:bdr w:val="none" w:sz="0" w:space="0" w:color="auto" w:frame="1"/>
                      <w:lang w:eastAsia="en-IN"/>
                    </w:rPr>
                    <m:t>2</m:t>
                  </m:r>
                </m:sup>
              </m:sSup>
            </m:oMath>
            <w:r w:rsidRPr="001B3D19">
              <w:rPr>
                <w:rFonts w:eastAsia="Times New Roman" w:cstheme="minorHAnsi"/>
                <w:color w:val="000000" w:themeColor="text1"/>
                <w:spacing w:val="-8"/>
                <w:sz w:val="24"/>
                <w:szCs w:val="24"/>
                <w:bdr w:val="none" w:sz="0" w:space="0" w:color="auto" w:frame="1"/>
                <w:lang w:eastAsia="en-IN"/>
              </w:rPr>
              <w:t>-8x-21x+ 7</w:t>
            </w:r>
          </w:p>
          <w:p w14:paraId="5EE7316D" w14:textId="77777777" w:rsidR="00AB09F4" w:rsidRPr="001B3D19" w:rsidRDefault="00AB09F4" w:rsidP="00AB09F4">
            <w:pPr>
              <w:pStyle w:val="ListParagraph"/>
              <w:rPr>
                <w:rFonts w:eastAsia="Times New Roman" w:cstheme="minorHAnsi"/>
                <w:color w:val="000000" w:themeColor="text1"/>
                <w:spacing w:val="-8"/>
                <w:sz w:val="24"/>
                <w:szCs w:val="24"/>
                <w:bdr w:val="none" w:sz="0" w:space="0" w:color="auto" w:frame="1"/>
                <w:lang w:eastAsia="en-IN"/>
              </w:rPr>
            </w:pPr>
            <w:r w:rsidRPr="001B3D19">
              <w:rPr>
                <w:rFonts w:ascii="Cambria Math" w:eastAsia="Times New Roman" w:hAnsi="Cambria Math" w:cs="Cambria Math"/>
                <w:color w:val="000000" w:themeColor="text1"/>
                <w:spacing w:val="-8"/>
                <w:sz w:val="24"/>
                <w:szCs w:val="24"/>
                <w:bdr w:val="none" w:sz="0" w:space="0" w:color="auto" w:frame="1"/>
                <w:lang w:eastAsia="en-IN"/>
              </w:rPr>
              <w:t>⇒</w:t>
            </w:r>
            <w:r w:rsidRPr="001B3D19">
              <w:rPr>
                <w:rFonts w:eastAsia="Times New Roman" w:cstheme="minorHAnsi"/>
                <w:color w:val="000000" w:themeColor="text1"/>
                <w:spacing w:val="-8"/>
                <w:sz w:val="24"/>
                <w:szCs w:val="24"/>
                <w:bdr w:val="none" w:sz="0" w:space="0" w:color="auto" w:frame="1"/>
                <w:lang w:eastAsia="en-IN"/>
              </w:rPr>
              <w:t xml:space="preserve"> 4</w:t>
            </w:r>
            <m:oMath>
              <m:sSup>
                <m:sSupPr>
                  <m:ctrlPr>
                    <w:rPr>
                      <w:rFonts w:ascii="Cambria Math" w:eastAsia="Times New Roman" w:hAnsi="Cambria Math" w:cstheme="minorHAnsi"/>
                      <w:i/>
                      <w:color w:val="000000" w:themeColor="text1"/>
                      <w:spacing w:val="-8"/>
                      <w:sz w:val="24"/>
                      <w:szCs w:val="24"/>
                      <w:bdr w:val="none" w:sz="0" w:space="0" w:color="auto" w:frame="1"/>
                      <w:lang w:eastAsia="en-IN"/>
                    </w:rPr>
                  </m:ctrlPr>
                </m:sSupPr>
                <m:e>
                  <m:r>
                    <w:rPr>
                      <w:rFonts w:ascii="Cambria Math" w:eastAsia="Times New Roman" w:hAnsi="Cambria Math" w:cstheme="minorHAnsi"/>
                      <w:color w:val="000000" w:themeColor="text1"/>
                      <w:spacing w:val="-8"/>
                      <w:sz w:val="24"/>
                      <w:szCs w:val="24"/>
                      <w:bdr w:val="none" w:sz="0" w:space="0" w:color="auto" w:frame="1"/>
                      <w:lang w:eastAsia="en-IN"/>
                    </w:rPr>
                    <m:t>x</m:t>
                  </m:r>
                </m:e>
                <m:sup>
                  <m:r>
                    <w:rPr>
                      <w:rFonts w:ascii="Cambria Math" w:eastAsia="Times New Roman" w:hAnsi="Cambria Math" w:cstheme="minorHAnsi"/>
                      <w:color w:val="000000" w:themeColor="text1"/>
                      <w:spacing w:val="-8"/>
                      <w:sz w:val="24"/>
                      <w:szCs w:val="24"/>
                      <w:bdr w:val="none" w:sz="0" w:space="0" w:color="auto" w:frame="1"/>
                      <w:lang w:eastAsia="en-IN"/>
                    </w:rPr>
                    <m:t>2</m:t>
                  </m:r>
                </m:sup>
              </m:sSup>
            </m:oMath>
            <w:r w:rsidRPr="001B3D19">
              <w:rPr>
                <w:rFonts w:eastAsia="Times New Roman" w:cstheme="minorHAnsi"/>
                <w:color w:val="000000" w:themeColor="text1"/>
                <w:spacing w:val="-8"/>
                <w:sz w:val="24"/>
                <w:szCs w:val="24"/>
                <w:bdr w:val="none" w:sz="0" w:space="0" w:color="auto" w:frame="1"/>
                <w:lang w:eastAsia="en-IN"/>
              </w:rPr>
              <w:t xml:space="preserve"> -2x-2=0</w:t>
            </w:r>
          </w:p>
          <w:p w14:paraId="6660092C" w14:textId="77777777" w:rsidR="00AB09F4" w:rsidRPr="001B3D19" w:rsidRDefault="00AB09F4" w:rsidP="00AB09F4">
            <w:pPr>
              <w:pStyle w:val="ListParagraph"/>
              <w:rPr>
                <w:rFonts w:eastAsia="Times New Roman" w:cstheme="minorHAnsi"/>
                <w:color w:val="000000" w:themeColor="text1"/>
                <w:spacing w:val="-8"/>
                <w:sz w:val="24"/>
                <w:szCs w:val="24"/>
                <w:bdr w:val="none" w:sz="0" w:space="0" w:color="auto" w:frame="1"/>
                <w:lang w:eastAsia="en-IN"/>
              </w:rPr>
            </w:pPr>
            <w:r w:rsidRPr="001B3D19">
              <w:rPr>
                <w:rFonts w:ascii="Cambria Math" w:eastAsia="Times New Roman" w:hAnsi="Cambria Math" w:cs="Cambria Math"/>
                <w:color w:val="000000" w:themeColor="text1"/>
                <w:spacing w:val="-8"/>
                <w:sz w:val="24"/>
                <w:szCs w:val="24"/>
                <w:bdr w:val="none" w:sz="0" w:space="0" w:color="auto" w:frame="1"/>
                <w:lang w:eastAsia="en-IN"/>
              </w:rPr>
              <w:t>⇒</w:t>
            </w:r>
            <w:r w:rsidRPr="001B3D19">
              <w:rPr>
                <w:rFonts w:eastAsia="Times New Roman" w:cstheme="minorHAnsi"/>
                <w:color w:val="000000" w:themeColor="text1"/>
                <w:spacing w:val="-8"/>
                <w:sz w:val="24"/>
                <w:szCs w:val="24"/>
                <w:bdr w:val="none" w:sz="0" w:space="0" w:color="auto" w:frame="1"/>
                <w:lang w:eastAsia="en-IN"/>
              </w:rPr>
              <w:t xml:space="preserve"> 2</w:t>
            </w:r>
            <m:oMath>
              <m:sSup>
                <m:sSupPr>
                  <m:ctrlPr>
                    <w:rPr>
                      <w:rFonts w:ascii="Cambria Math" w:eastAsia="Times New Roman" w:hAnsi="Cambria Math" w:cstheme="minorHAnsi"/>
                      <w:i/>
                      <w:color w:val="000000" w:themeColor="text1"/>
                      <w:spacing w:val="-8"/>
                      <w:sz w:val="24"/>
                      <w:szCs w:val="24"/>
                      <w:bdr w:val="none" w:sz="0" w:space="0" w:color="auto" w:frame="1"/>
                      <w:lang w:eastAsia="en-IN"/>
                    </w:rPr>
                  </m:ctrlPr>
                </m:sSupPr>
                <m:e>
                  <m:r>
                    <w:rPr>
                      <w:rFonts w:ascii="Cambria Math" w:eastAsia="Times New Roman" w:hAnsi="Cambria Math" w:cstheme="minorHAnsi"/>
                      <w:color w:val="000000" w:themeColor="text1"/>
                      <w:spacing w:val="-8"/>
                      <w:sz w:val="24"/>
                      <w:szCs w:val="24"/>
                      <w:bdr w:val="none" w:sz="0" w:space="0" w:color="auto" w:frame="1"/>
                      <w:lang w:eastAsia="en-IN"/>
                    </w:rPr>
                    <m:t>x</m:t>
                  </m:r>
                </m:e>
                <m:sup>
                  <m:r>
                    <w:rPr>
                      <w:rFonts w:ascii="Cambria Math" w:eastAsia="Times New Roman" w:hAnsi="Cambria Math" w:cstheme="minorHAnsi"/>
                      <w:color w:val="000000" w:themeColor="text1"/>
                      <w:spacing w:val="-8"/>
                      <w:sz w:val="24"/>
                      <w:szCs w:val="24"/>
                      <w:bdr w:val="none" w:sz="0" w:space="0" w:color="auto" w:frame="1"/>
                      <w:lang w:eastAsia="en-IN"/>
                    </w:rPr>
                    <m:t>2</m:t>
                  </m:r>
                </m:sup>
              </m:sSup>
            </m:oMath>
            <w:r w:rsidRPr="001B3D19">
              <w:rPr>
                <w:rFonts w:eastAsia="Times New Roman" w:cstheme="minorHAnsi"/>
                <w:color w:val="000000" w:themeColor="text1"/>
                <w:spacing w:val="-8"/>
                <w:sz w:val="24"/>
                <w:szCs w:val="24"/>
                <w:bdr w:val="none" w:sz="0" w:space="0" w:color="auto" w:frame="1"/>
                <w:lang w:eastAsia="en-IN"/>
              </w:rPr>
              <w:t>-x-1 =0</w:t>
            </w:r>
          </w:p>
          <w:p w14:paraId="2DB5611B" w14:textId="7425695A" w:rsidR="00AB09F4" w:rsidRPr="009557D0" w:rsidRDefault="00AB09F4" w:rsidP="009557D0">
            <w:pPr>
              <w:pStyle w:val="ListParagraph"/>
              <w:rPr>
                <w:rFonts w:eastAsia="Times New Roman" w:cstheme="minorHAnsi"/>
                <w:color w:val="000000" w:themeColor="text1"/>
                <w:spacing w:val="-8"/>
                <w:sz w:val="24"/>
                <w:szCs w:val="24"/>
                <w:bdr w:val="none" w:sz="0" w:space="0" w:color="auto" w:frame="1"/>
                <w:lang w:eastAsia="en-IN"/>
              </w:rPr>
            </w:pPr>
            <w:r w:rsidRPr="001B3D19">
              <w:rPr>
                <w:rFonts w:eastAsia="Times New Roman" w:cstheme="minorHAnsi"/>
                <w:color w:val="000000" w:themeColor="text1"/>
                <w:spacing w:val="-8"/>
                <w:sz w:val="24"/>
                <w:szCs w:val="24"/>
                <w:bdr w:val="none" w:sz="0" w:space="0" w:color="auto" w:frame="1"/>
                <w:lang w:eastAsia="en-IN"/>
              </w:rPr>
              <w:t>X= 1 satisfies this equation.</w:t>
            </w:r>
          </w:p>
        </w:tc>
        <w:tc>
          <w:tcPr>
            <w:tcW w:w="992" w:type="dxa"/>
          </w:tcPr>
          <w:p w14:paraId="225B0534" w14:textId="77777777" w:rsidR="00AB09F4" w:rsidRPr="001B3D19" w:rsidRDefault="00AB09F4" w:rsidP="00AB09F4">
            <w:pPr>
              <w:rPr>
                <w:rFonts w:cstheme="minorHAnsi"/>
                <w:sz w:val="24"/>
                <w:szCs w:val="24"/>
              </w:rPr>
            </w:pPr>
            <w:r w:rsidRPr="001B3D19">
              <w:rPr>
                <w:rFonts w:cstheme="minorHAnsi"/>
                <w:sz w:val="24"/>
                <w:szCs w:val="24"/>
              </w:rPr>
              <w:t>4</w:t>
            </w:r>
          </w:p>
        </w:tc>
      </w:tr>
      <w:tr w:rsidR="00AB09F4" w:rsidRPr="001B3D19" w14:paraId="27043A9B" w14:textId="77777777" w:rsidTr="00035FE5">
        <w:tc>
          <w:tcPr>
            <w:tcW w:w="988" w:type="dxa"/>
          </w:tcPr>
          <w:p w14:paraId="65B8C02D" w14:textId="77777777" w:rsidR="00AB09F4" w:rsidRPr="001B3D19" w:rsidRDefault="00AB09F4" w:rsidP="00AB09F4">
            <w:pPr>
              <w:rPr>
                <w:rFonts w:cstheme="minorHAnsi"/>
                <w:sz w:val="24"/>
                <w:szCs w:val="24"/>
              </w:rPr>
            </w:pPr>
            <w:r w:rsidRPr="001B3D19">
              <w:rPr>
                <w:rFonts w:cstheme="minorHAnsi"/>
                <w:sz w:val="24"/>
                <w:szCs w:val="24"/>
              </w:rPr>
              <w:t>7</w:t>
            </w:r>
          </w:p>
        </w:tc>
        <w:tc>
          <w:tcPr>
            <w:tcW w:w="8505" w:type="dxa"/>
          </w:tcPr>
          <w:p w14:paraId="56E2C239" w14:textId="77777777" w:rsidR="00AB09F4" w:rsidRPr="001B3D19" w:rsidRDefault="00AB09F4" w:rsidP="00AB09F4">
            <w:pPr>
              <w:pStyle w:val="ListParagraph"/>
              <w:numPr>
                <w:ilvl w:val="0"/>
                <w:numId w:val="113"/>
              </w:numPr>
              <w:spacing w:after="0" w:line="240" w:lineRule="auto"/>
              <w:rPr>
                <w:rFonts w:cstheme="minorHAnsi"/>
                <w:color w:val="000000" w:themeColor="text1"/>
                <w:sz w:val="24"/>
                <w:szCs w:val="24"/>
              </w:rPr>
            </w:pPr>
            <w:r w:rsidRPr="001B3D19">
              <w:rPr>
                <w:rFonts w:cstheme="minorHAnsi"/>
                <w:color w:val="000000" w:themeColor="text1"/>
                <w:sz w:val="24"/>
                <w:szCs w:val="24"/>
              </w:rPr>
              <w:t>If ΔAED and ΔBEC, are similar by SAS similarity rule, then their corresponding proportional sides are</w:t>
            </w:r>
          </w:p>
          <w:p w14:paraId="5441EC42" w14:textId="77777777" w:rsidR="00AB09F4" w:rsidRPr="001B3D19" w:rsidRDefault="00AB09F4" w:rsidP="00AB09F4">
            <w:pPr>
              <w:pStyle w:val="ListParagraph"/>
              <w:ind w:left="1080"/>
              <w:rPr>
                <w:rFonts w:eastAsiaTheme="minorEastAsia" w:cstheme="minorHAnsi"/>
                <w:color w:val="000000" w:themeColor="text1"/>
                <w:sz w:val="24"/>
                <w:szCs w:val="24"/>
              </w:rPr>
            </w:pPr>
            <w:r w:rsidRPr="001B3D19">
              <w:rPr>
                <w:rFonts w:cstheme="minorHAnsi"/>
                <w:color w:val="000000" w:themeColor="text1"/>
                <w:sz w:val="24"/>
                <w:szCs w:val="24"/>
              </w:rPr>
              <w:t xml:space="preserve">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BE</m:t>
                  </m:r>
                </m:num>
                <m:den>
                  <m:r>
                    <w:rPr>
                      <w:rFonts w:ascii="Cambria Math" w:hAnsi="Cambria Math" w:cstheme="minorHAnsi"/>
                      <w:color w:val="000000" w:themeColor="text1"/>
                      <w:sz w:val="24"/>
                      <w:szCs w:val="24"/>
                    </w:rPr>
                    <m:t>AE</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CE</m:t>
                  </m:r>
                </m:num>
                <m:den>
                  <m:r>
                    <w:rPr>
                      <w:rFonts w:ascii="Cambria Math" w:eastAsiaTheme="minorEastAsia" w:hAnsi="Cambria Math" w:cstheme="minorHAnsi"/>
                      <w:color w:val="000000" w:themeColor="text1"/>
                      <w:sz w:val="24"/>
                      <w:szCs w:val="24"/>
                    </w:rPr>
                    <m:t>DE</m:t>
                  </m:r>
                </m:den>
              </m:f>
            </m:oMath>
          </w:p>
          <w:p w14:paraId="00117ADE" w14:textId="77777777" w:rsidR="00AB09F4" w:rsidRPr="001B3D19" w:rsidRDefault="00AB09F4" w:rsidP="00AB09F4">
            <w:pPr>
              <w:pStyle w:val="ListParagraph"/>
              <w:ind w:left="1080"/>
              <w:rPr>
                <w:rFonts w:eastAsiaTheme="minorEastAsia" w:cstheme="minorHAnsi"/>
                <w:color w:val="000000" w:themeColor="text1"/>
                <w:sz w:val="24"/>
                <w:szCs w:val="24"/>
              </w:rPr>
            </w:pPr>
            <w:r w:rsidRPr="001B3D19">
              <w:rPr>
                <w:rFonts w:eastAsiaTheme="minorEastAsia" w:cstheme="minorHAnsi"/>
                <w:color w:val="000000" w:themeColor="text1"/>
                <w:sz w:val="24"/>
                <w:szCs w:val="24"/>
              </w:rPr>
              <w:t>By Pythagoras theorem, we have</w:t>
            </w:r>
          </w:p>
          <w:p w14:paraId="39A356CA" w14:textId="77777777" w:rsidR="00AB09F4" w:rsidRPr="001B3D19" w:rsidRDefault="00AB09F4" w:rsidP="00AB09F4">
            <w:pPr>
              <w:pStyle w:val="ListParagraph"/>
              <w:ind w:left="1080"/>
              <w:rPr>
                <w:rFonts w:eastAsiaTheme="minorEastAsia" w:cstheme="minorHAnsi"/>
                <w:color w:val="000000" w:themeColor="text1"/>
                <w:sz w:val="24"/>
                <w:szCs w:val="24"/>
              </w:rPr>
            </w:pPr>
            <w:r w:rsidRPr="001B3D19">
              <w:rPr>
                <w:rFonts w:eastAsiaTheme="minorEastAsia" w:cstheme="minorHAnsi"/>
                <w:color w:val="000000" w:themeColor="text1"/>
                <w:sz w:val="24"/>
                <w:szCs w:val="24"/>
              </w:rPr>
              <w:t xml:space="preserve">BC = </w:t>
            </w:r>
            <m:oMath>
              <m:rad>
                <m:radPr>
                  <m:degHide m:val="1"/>
                  <m:ctrlPr>
                    <w:rPr>
                      <w:rFonts w:ascii="Cambria Math" w:eastAsiaTheme="minorEastAsia" w:hAnsi="Cambria Math" w:cstheme="minorHAnsi"/>
                      <w:i/>
                      <w:color w:val="000000" w:themeColor="text1"/>
                      <w:sz w:val="24"/>
                      <w:szCs w:val="24"/>
                    </w:rPr>
                  </m:ctrlPr>
                </m:radPr>
                <m:deg/>
                <m:e>
                  <m:sSup>
                    <m:sSupPr>
                      <m:ctrlPr>
                        <w:rPr>
                          <w:rFonts w:ascii="Cambria Math" w:eastAsiaTheme="minorEastAsia" w:hAnsi="Cambria Math" w:cstheme="minorHAnsi"/>
                          <w:i/>
                          <w:color w:val="000000" w:themeColor="text1"/>
                          <w:sz w:val="24"/>
                          <w:szCs w:val="24"/>
                        </w:rPr>
                      </m:ctrlPr>
                    </m:sSupPr>
                    <m:e>
                      <m:r>
                        <w:rPr>
                          <w:rFonts w:ascii="Cambria Math" w:eastAsiaTheme="minorEastAsia" w:hAnsi="Cambria Math" w:cstheme="minorHAnsi"/>
                          <w:color w:val="000000" w:themeColor="text1"/>
                          <w:sz w:val="24"/>
                          <w:szCs w:val="24"/>
                        </w:rPr>
                        <m:t>CE</m:t>
                      </m:r>
                    </m:e>
                    <m:sup>
                      <m:r>
                        <w:rPr>
                          <w:rFonts w:ascii="Cambria Math" w:eastAsiaTheme="minorEastAsia" w:hAnsi="Cambria Math" w:cstheme="minorHAnsi"/>
                          <w:color w:val="000000" w:themeColor="text1"/>
                          <w:sz w:val="24"/>
                          <w:szCs w:val="24"/>
                        </w:rPr>
                        <m:t>2</m:t>
                      </m:r>
                    </m:sup>
                  </m:sSup>
                  <m:r>
                    <w:rPr>
                      <w:rFonts w:ascii="Cambria Math" w:eastAsiaTheme="minorEastAsia" w:hAnsi="Cambria Math" w:cstheme="minorHAnsi"/>
                      <w:color w:val="000000" w:themeColor="text1"/>
                      <w:sz w:val="24"/>
                      <w:szCs w:val="24"/>
                    </w:rPr>
                    <m:t>+</m:t>
                  </m:r>
                  <m:sSup>
                    <m:sSupPr>
                      <m:ctrlPr>
                        <w:rPr>
                          <w:rFonts w:ascii="Cambria Math" w:eastAsiaTheme="minorEastAsia" w:hAnsi="Cambria Math" w:cstheme="minorHAnsi"/>
                          <w:i/>
                          <w:color w:val="000000" w:themeColor="text1"/>
                          <w:sz w:val="24"/>
                          <w:szCs w:val="24"/>
                        </w:rPr>
                      </m:ctrlPr>
                    </m:sSupPr>
                    <m:e>
                      <m:r>
                        <w:rPr>
                          <w:rFonts w:ascii="Cambria Math" w:eastAsiaTheme="minorEastAsia" w:hAnsi="Cambria Math" w:cstheme="minorHAnsi"/>
                          <w:color w:val="000000" w:themeColor="text1"/>
                          <w:sz w:val="24"/>
                          <w:szCs w:val="24"/>
                        </w:rPr>
                        <m:t>EB</m:t>
                      </m:r>
                    </m:e>
                    <m:sup>
                      <m:r>
                        <w:rPr>
                          <w:rFonts w:ascii="Cambria Math" w:eastAsiaTheme="minorEastAsia" w:hAnsi="Cambria Math" w:cstheme="minorHAnsi"/>
                          <w:color w:val="000000" w:themeColor="text1"/>
                          <w:sz w:val="24"/>
                          <w:szCs w:val="24"/>
                        </w:rPr>
                        <m:t>2</m:t>
                      </m:r>
                    </m:sup>
                  </m:sSup>
                </m:e>
              </m:rad>
            </m:oMath>
            <w:r w:rsidRPr="001B3D19">
              <w:rPr>
                <w:rFonts w:eastAsiaTheme="minorEastAsia" w:cstheme="minorHAnsi"/>
                <w:color w:val="000000" w:themeColor="text1"/>
                <w:sz w:val="24"/>
                <w:szCs w:val="24"/>
              </w:rPr>
              <w:t xml:space="preserve"> = </w:t>
            </w:r>
            <m:oMath>
              <m:rad>
                <m:radPr>
                  <m:degHide m:val="1"/>
                  <m:ctrlPr>
                    <w:rPr>
                      <w:rFonts w:ascii="Cambria Math" w:eastAsiaTheme="minorEastAsia" w:hAnsi="Cambria Math" w:cstheme="minorHAnsi"/>
                      <w:i/>
                      <w:color w:val="000000" w:themeColor="text1"/>
                      <w:sz w:val="24"/>
                      <w:szCs w:val="24"/>
                    </w:rPr>
                  </m:ctrlPr>
                </m:radPr>
                <m:deg/>
                <m:e>
                  <m:sSup>
                    <m:sSupPr>
                      <m:ctrlPr>
                        <w:rPr>
                          <w:rFonts w:ascii="Cambria Math" w:eastAsiaTheme="minorEastAsia" w:hAnsi="Cambria Math" w:cstheme="minorHAnsi"/>
                          <w:i/>
                          <w:color w:val="000000" w:themeColor="text1"/>
                          <w:sz w:val="24"/>
                          <w:szCs w:val="24"/>
                        </w:rPr>
                      </m:ctrlPr>
                    </m:sSupPr>
                    <m:e>
                      <m:r>
                        <w:rPr>
                          <w:rFonts w:ascii="Cambria Math" w:eastAsiaTheme="minorEastAsia" w:hAnsi="Cambria Math" w:cstheme="minorHAnsi"/>
                          <w:color w:val="000000" w:themeColor="text1"/>
                          <w:sz w:val="24"/>
                          <w:szCs w:val="24"/>
                        </w:rPr>
                        <m:t>4</m:t>
                      </m:r>
                    </m:e>
                    <m:sup>
                      <m:r>
                        <w:rPr>
                          <w:rFonts w:ascii="Cambria Math" w:eastAsiaTheme="minorEastAsia" w:hAnsi="Cambria Math" w:cstheme="minorHAnsi"/>
                          <w:color w:val="000000" w:themeColor="text1"/>
                          <w:sz w:val="24"/>
                          <w:szCs w:val="24"/>
                        </w:rPr>
                        <m:t>2</m:t>
                      </m:r>
                    </m:sup>
                  </m:sSup>
                  <m:r>
                    <w:rPr>
                      <w:rFonts w:ascii="Cambria Math" w:eastAsiaTheme="minorEastAsia" w:hAnsi="Cambria Math" w:cstheme="minorHAnsi"/>
                      <w:color w:val="000000" w:themeColor="text1"/>
                      <w:sz w:val="24"/>
                      <w:szCs w:val="24"/>
                    </w:rPr>
                    <m:t>+</m:t>
                  </m:r>
                  <m:sSup>
                    <m:sSupPr>
                      <m:ctrlPr>
                        <w:rPr>
                          <w:rFonts w:ascii="Cambria Math" w:eastAsiaTheme="minorEastAsia" w:hAnsi="Cambria Math" w:cstheme="minorHAnsi"/>
                          <w:i/>
                          <w:color w:val="000000" w:themeColor="text1"/>
                          <w:sz w:val="24"/>
                          <w:szCs w:val="24"/>
                        </w:rPr>
                      </m:ctrlPr>
                    </m:sSupPr>
                    <m:e>
                      <m:r>
                        <w:rPr>
                          <w:rFonts w:ascii="Cambria Math" w:eastAsiaTheme="minorEastAsia" w:hAnsi="Cambria Math" w:cstheme="minorHAnsi"/>
                          <w:color w:val="000000" w:themeColor="text1"/>
                          <w:sz w:val="24"/>
                          <w:szCs w:val="24"/>
                        </w:rPr>
                        <m:t>3</m:t>
                      </m:r>
                    </m:e>
                    <m:sup>
                      <m:r>
                        <w:rPr>
                          <w:rFonts w:ascii="Cambria Math" w:eastAsiaTheme="minorEastAsia" w:hAnsi="Cambria Math" w:cstheme="minorHAnsi"/>
                          <w:color w:val="000000" w:themeColor="text1"/>
                          <w:sz w:val="24"/>
                          <w:szCs w:val="24"/>
                        </w:rPr>
                        <m:t>2</m:t>
                      </m:r>
                    </m:sup>
                  </m:sSup>
                </m:e>
              </m:rad>
            </m:oMath>
            <w:r w:rsidRPr="001B3D19">
              <w:rPr>
                <w:rFonts w:eastAsiaTheme="minorEastAsia" w:cstheme="minorHAnsi"/>
                <w:color w:val="000000" w:themeColor="text1"/>
                <w:sz w:val="24"/>
                <w:szCs w:val="24"/>
              </w:rPr>
              <w:t xml:space="preserve"> =</w:t>
            </w:r>
            <m:oMath>
              <m:rad>
                <m:radPr>
                  <m:degHide m:val="1"/>
                  <m:ctrlPr>
                    <w:rPr>
                      <w:rFonts w:ascii="Cambria Math" w:eastAsiaTheme="minorEastAsia" w:hAnsi="Cambria Math" w:cstheme="minorHAnsi"/>
                      <w:i/>
                      <w:color w:val="000000" w:themeColor="text1"/>
                      <w:sz w:val="24"/>
                      <w:szCs w:val="24"/>
                    </w:rPr>
                  </m:ctrlPr>
                </m:radPr>
                <m:deg/>
                <m:e>
                  <m:r>
                    <w:rPr>
                      <w:rFonts w:ascii="Cambria Math" w:eastAsiaTheme="minorEastAsia" w:hAnsi="Cambria Math" w:cstheme="minorHAnsi"/>
                      <w:color w:val="000000" w:themeColor="text1"/>
                      <w:sz w:val="24"/>
                      <w:szCs w:val="24"/>
                    </w:rPr>
                    <m:t xml:space="preserve">16+9 </m:t>
                  </m:r>
                </m:e>
              </m:rad>
            </m:oMath>
            <w:r w:rsidRPr="001B3D19">
              <w:rPr>
                <w:rFonts w:eastAsiaTheme="minorEastAsia" w:cstheme="minorHAnsi"/>
                <w:color w:val="000000" w:themeColor="text1"/>
                <w:sz w:val="24"/>
                <w:szCs w:val="24"/>
              </w:rPr>
              <w:t xml:space="preserve"> </w:t>
            </w:r>
          </w:p>
          <w:p w14:paraId="5F1F5528" w14:textId="5A47A917" w:rsidR="00AB09F4" w:rsidRPr="009557D0" w:rsidRDefault="00AB09F4" w:rsidP="009557D0">
            <w:pPr>
              <w:pStyle w:val="ListParagraph"/>
              <w:ind w:left="1080"/>
              <w:rPr>
                <w:rFonts w:eastAsiaTheme="minorEastAsia" w:cstheme="minorHAnsi"/>
                <w:color w:val="000000" w:themeColor="text1"/>
                <w:sz w:val="24"/>
                <w:szCs w:val="24"/>
              </w:rPr>
            </w:pPr>
            <w:r w:rsidRPr="001B3D19">
              <w:rPr>
                <w:rFonts w:eastAsiaTheme="minorEastAsia" w:cstheme="minorHAnsi"/>
                <w:color w:val="000000" w:themeColor="text1"/>
                <w:sz w:val="24"/>
                <w:szCs w:val="24"/>
              </w:rPr>
              <w:t xml:space="preserve">                                                     =</w:t>
            </w:r>
            <m:oMath>
              <m:rad>
                <m:radPr>
                  <m:degHide m:val="1"/>
                  <m:ctrlPr>
                    <w:rPr>
                      <w:rFonts w:ascii="Cambria Math" w:eastAsiaTheme="minorEastAsia" w:hAnsi="Cambria Math" w:cstheme="minorHAnsi"/>
                      <w:i/>
                      <w:color w:val="000000" w:themeColor="text1"/>
                      <w:sz w:val="24"/>
                      <w:szCs w:val="24"/>
                    </w:rPr>
                  </m:ctrlPr>
                </m:radPr>
                <m:deg/>
                <m:e>
                  <m:r>
                    <w:rPr>
                      <w:rFonts w:ascii="Cambria Math" w:eastAsiaTheme="minorEastAsia" w:hAnsi="Cambria Math" w:cstheme="minorHAnsi"/>
                      <w:color w:val="000000" w:themeColor="text1"/>
                      <w:sz w:val="24"/>
                      <w:szCs w:val="24"/>
                    </w:rPr>
                    <m:t>25</m:t>
                  </m:r>
                </m:e>
              </m:rad>
            </m:oMath>
            <w:r w:rsidRPr="001B3D19">
              <w:rPr>
                <w:rFonts w:eastAsiaTheme="minorEastAsia" w:cstheme="minorHAnsi"/>
                <w:color w:val="000000" w:themeColor="text1"/>
                <w:sz w:val="24"/>
                <w:szCs w:val="24"/>
              </w:rPr>
              <w:t xml:space="preserve"> =5cm</w:t>
            </w:r>
          </w:p>
          <w:p w14:paraId="5012C8F4" w14:textId="77777777" w:rsidR="00AB09F4" w:rsidRPr="001B3D19" w:rsidRDefault="00AB09F4" w:rsidP="00AB09F4">
            <w:pPr>
              <w:rPr>
                <w:rFonts w:eastAsiaTheme="minorEastAsia" w:cstheme="minorHAnsi"/>
                <w:color w:val="000000" w:themeColor="text1"/>
                <w:sz w:val="24"/>
                <w:szCs w:val="24"/>
              </w:rPr>
            </w:pPr>
            <w:r w:rsidRPr="001B3D19">
              <w:rPr>
                <w:rFonts w:cstheme="minorHAnsi"/>
                <w:color w:val="000000" w:themeColor="text1"/>
                <w:sz w:val="24"/>
                <w:szCs w:val="24"/>
              </w:rPr>
              <w:t xml:space="preserve">(ii)If ΔAED and ΔBEC, are similar by SAS similarity rule, then their corresponding proportional side are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BE</m:t>
                  </m:r>
                </m:num>
                <m:den>
                  <m:r>
                    <w:rPr>
                      <w:rFonts w:ascii="Cambria Math" w:hAnsi="Cambria Math" w:cstheme="minorHAnsi"/>
                      <w:color w:val="000000" w:themeColor="text1"/>
                      <w:sz w:val="24"/>
                      <w:szCs w:val="24"/>
                    </w:rPr>
                    <m:t>AE</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CE</m:t>
                  </m:r>
                </m:num>
                <m:den>
                  <m:r>
                    <w:rPr>
                      <w:rFonts w:ascii="Cambria Math" w:eastAsiaTheme="minorEastAsia" w:hAnsi="Cambria Math" w:cstheme="minorHAnsi"/>
                      <w:color w:val="000000" w:themeColor="text1"/>
                      <w:sz w:val="24"/>
                      <w:szCs w:val="24"/>
                    </w:rPr>
                    <m:t>DE</m:t>
                  </m:r>
                </m:den>
              </m:f>
            </m:oMath>
          </w:p>
          <w:p w14:paraId="7BB42848" w14:textId="3D9E0DD6" w:rsidR="00AB09F4" w:rsidRPr="001B3D19" w:rsidRDefault="00AB09F4" w:rsidP="00AB09F4">
            <w:pPr>
              <w:rPr>
                <w:rFonts w:cstheme="minorHAnsi"/>
                <w:color w:val="000000" w:themeColor="text1"/>
                <w:sz w:val="24"/>
                <w:szCs w:val="24"/>
              </w:rPr>
            </w:pPr>
            <w:r w:rsidRPr="001B3D19">
              <w:rPr>
                <w:rFonts w:cstheme="minorHAnsi"/>
                <w:color w:val="000000" w:themeColor="text1"/>
                <w:sz w:val="24"/>
                <w:szCs w:val="24"/>
              </w:rPr>
              <w:t xml:space="preserve"> By Pythagoras </w:t>
            </w:r>
            <w:r w:rsidR="009557D0" w:rsidRPr="001B3D19">
              <w:rPr>
                <w:rFonts w:cstheme="minorHAnsi"/>
                <w:color w:val="000000" w:themeColor="text1"/>
                <w:sz w:val="24"/>
                <w:szCs w:val="24"/>
              </w:rPr>
              <w:t>theorem, we</w:t>
            </w:r>
            <w:r w:rsidRPr="001B3D19">
              <w:rPr>
                <w:rFonts w:cstheme="minorHAnsi"/>
                <w:color w:val="000000" w:themeColor="text1"/>
                <w:sz w:val="24"/>
                <w:szCs w:val="24"/>
              </w:rPr>
              <w:t xml:space="preserve"> have</w:t>
            </w:r>
          </w:p>
          <w:p w14:paraId="497A44B9" w14:textId="77777777" w:rsidR="00AB09F4" w:rsidRPr="001B3D19" w:rsidRDefault="00AB09F4" w:rsidP="00AB09F4">
            <w:pPr>
              <w:rPr>
                <w:rFonts w:eastAsiaTheme="minorEastAsia" w:cstheme="minorHAnsi"/>
                <w:color w:val="000000" w:themeColor="text1"/>
                <w:sz w:val="24"/>
                <w:szCs w:val="24"/>
              </w:rPr>
            </w:pPr>
            <w:r w:rsidRPr="001B3D19">
              <w:rPr>
                <w:rFonts w:cstheme="minorHAnsi"/>
                <w:color w:val="000000" w:themeColor="text1"/>
                <w:sz w:val="24"/>
                <w:szCs w:val="24"/>
              </w:rPr>
              <w:lastRenderedPageBreak/>
              <w:t xml:space="preserve">BC = </w:t>
            </w:r>
            <m:oMath>
              <m:rad>
                <m:radPr>
                  <m:degHide m:val="1"/>
                  <m:ctrlPr>
                    <w:rPr>
                      <w:rFonts w:ascii="Cambria Math" w:hAnsi="Cambria Math" w:cstheme="minorHAnsi"/>
                      <w:i/>
                      <w:color w:val="000000" w:themeColor="text1"/>
                      <w:sz w:val="24"/>
                      <w:szCs w:val="24"/>
                    </w:rPr>
                  </m:ctrlPr>
                </m:radPr>
                <m:deg/>
                <m:e>
                  <m:sSup>
                    <m:sSupPr>
                      <m:ctrlPr>
                        <w:rPr>
                          <w:rFonts w:ascii="Cambria Math" w:hAnsi="Cambria Math" w:cstheme="minorHAnsi"/>
                          <w:i/>
                          <w:color w:val="000000" w:themeColor="text1"/>
                          <w:sz w:val="24"/>
                          <w:szCs w:val="24"/>
                        </w:rPr>
                      </m:ctrlPr>
                    </m:sSupPr>
                    <m:e>
                      <m:r>
                        <w:rPr>
                          <w:rFonts w:ascii="Cambria Math" w:hAnsi="Cambria Math" w:cstheme="minorHAnsi"/>
                          <w:color w:val="000000" w:themeColor="text1"/>
                          <w:sz w:val="24"/>
                          <w:szCs w:val="24"/>
                        </w:rPr>
                        <m:t>CE</m:t>
                      </m:r>
                    </m:e>
                    <m:sup>
                      <m:r>
                        <w:rPr>
                          <w:rFonts w:ascii="Cambria Math" w:hAnsi="Cambria Math" w:cstheme="minorHAnsi"/>
                          <w:color w:val="000000" w:themeColor="text1"/>
                          <w:sz w:val="24"/>
                          <w:szCs w:val="24"/>
                        </w:rPr>
                        <m:t xml:space="preserve">2 </m:t>
                      </m:r>
                    </m:sup>
                  </m:sSup>
                  <m:r>
                    <w:rPr>
                      <w:rFonts w:ascii="Cambria Math" w:hAnsi="Cambria Math" w:cstheme="minorHAnsi"/>
                      <w:color w:val="000000" w:themeColor="text1"/>
                      <w:sz w:val="24"/>
                      <w:szCs w:val="24"/>
                    </w:rPr>
                    <m:t xml:space="preserve">+ </m:t>
                  </m:r>
                </m:e>
              </m:rad>
              <m:sSup>
                <m:sSupPr>
                  <m:ctrlPr>
                    <w:rPr>
                      <w:rFonts w:ascii="Cambria Math" w:eastAsiaTheme="minorEastAsia" w:hAnsi="Cambria Math" w:cstheme="minorHAnsi"/>
                      <w:i/>
                      <w:color w:val="000000" w:themeColor="text1"/>
                      <w:sz w:val="24"/>
                      <w:szCs w:val="24"/>
                    </w:rPr>
                  </m:ctrlPr>
                </m:sSupPr>
                <m:e>
                  <m:r>
                    <w:rPr>
                      <w:rFonts w:ascii="Cambria Math" w:eastAsiaTheme="minorEastAsia" w:hAnsi="Cambria Math" w:cstheme="minorHAnsi"/>
                      <w:color w:val="000000" w:themeColor="text1"/>
                      <w:sz w:val="24"/>
                      <w:szCs w:val="24"/>
                    </w:rPr>
                    <m:t>EB</m:t>
                  </m:r>
                </m:e>
                <m:sup>
                  <m:r>
                    <w:rPr>
                      <w:rFonts w:ascii="Cambria Math" w:eastAsiaTheme="minorEastAsia" w:hAnsi="Cambria Math" w:cstheme="minorHAnsi"/>
                      <w:color w:val="000000" w:themeColor="text1"/>
                      <w:sz w:val="24"/>
                      <w:szCs w:val="24"/>
                    </w:rPr>
                    <m:t>2</m:t>
                  </m:r>
                </m:sup>
              </m:sSup>
            </m:oMath>
            <w:r w:rsidRPr="001B3D19">
              <w:rPr>
                <w:rFonts w:eastAsiaTheme="minorEastAsia" w:cstheme="minorHAnsi"/>
                <w:color w:val="000000" w:themeColor="text1"/>
                <w:sz w:val="24"/>
                <w:szCs w:val="24"/>
              </w:rPr>
              <w:t xml:space="preserve"> =</w:t>
            </w:r>
            <m:oMath>
              <m:rad>
                <m:radPr>
                  <m:degHide m:val="1"/>
                  <m:ctrlPr>
                    <w:rPr>
                      <w:rFonts w:ascii="Cambria Math" w:eastAsiaTheme="minorEastAsia" w:hAnsi="Cambria Math" w:cstheme="minorHAnsi"/>
                      <w:i/>
                      <w:color w:val="000000" w:themeColor="text1"/>
                      <w:sz w:val="24"/>
                      <w:szCs w:val="24"/>
                    </w:rPr>
                  </m:ctrlPr>
                </m:radPr>
                <m:deg/>
                <m:e>
                  <m:sSup>
                    <m:sSupPr>
                      <m:ctrlPr>
                        <w:rPr>
                          <w:rFonts w:ascii="Cambria Math" w:eastAsiaTheme="minorEastAsia" w:hAnsi="Cambria Math" w:cstheme="minorHAnsi"/>
                          <w:i/>
                          <w:color w:val="000000" w:themeColor="text1"/>
                          <w:sz w:val="24"/>
                          <w:szCs w:val="24"/>
                        </w:rPr>
                      </m:ctrlPr>
                    </m:sSupPr>
                    <m:e>
                      <m:r>
                        <w:rPr>
                          <w:rFonts w:ascii="Cambria Math" w:eastAsiaTheme="minorEastAsia" w:hAnsi="Cambria Math" w:cstheme="minorHAnsi"/>
                          <w:color w:val="000000" w:themeColor="text1"/>
                          <w:sz w:val="24"/>
                          <w:szCs w:val="24"/>
                        </w:rPr>
                        <m:t>4</m:t>
                      </m:r>
                    </m:e>
                    <m:sup>
                      <m:r>
                        <w:rPr>
                          <w:rFonts w:ascii="Cambria Math" w:eastAsiaTheme="minorEastAsia" w:hAnsi="Cambria Math" w:cstheme="minorHAnsi"/>
                          <w:color w:val="000000" w:themeColor="text1"/>
                          <w:sz w:val="24"/>
                          <w:szCs w:val="24"/>
                        </w:rPr>
                        <m:t>2</m:t>
                      </m:r>
                    </m:sup>
                  </m:sSup>
                </m:e>
              </m:rad>
            </m:oMath>
            <w:r w:rsidRPr="001B3D19">
              <w:rPr>
                <w:rFonts w:eastAsiaTheme="minorEastAsia" w:cstheme="minorHAnsi"/>
                <w:color w:val="000000" w:themeColor="text1"/>
                <w:sz w:val="24"/>
                <w:szCs w:val="24"/>
              </w:rPr>
              <w:t xml:space="preserve"> + </w:t>
            </w:r>
            <m:oMath>
              <m:sSup>
                <m:sSupPr>
                  <m:ctrlPr>
                    <w:rPr>
                      <w:rFonts w:ascii="Cambria Math" w:eastAsiaTheme="minorEastAsia" w:hAnsi="Cambria Math" w:cstheme="minorHAnsi"/>
                      <w:i/>
                      <w:color w:val="000000" w:themeColor="text1"/>
                      <w:sz w:val="24"/>
                      <w:szCs w:val="24"/>
                    </w:rPr>
                  </m:ctrlPr>
                </m:sSupPr>
                <m:e>
                  <m:r>
                    <w:rPr>
                      <w:rFonts w:ascii="Cambria Math" w:eastAsiaTheme="minorEastAsia" w:hAnsi="Cambria Math" w:cstheme="minorHAnsi"/>
                      <w:color w:val="000000" w:themeColor="text1"/>
                      <w:sz w:val="24"/>
                      <w:szCs w:val="24"/>
                    </w:rPr>
                    <m:t>3</m:t>
                  </m:r>
                </m:e>
                <m:sup>
                  <m:r>
                    <w:rPr>
                      <w:rFonts w:ascii="Cambria Math" w:eastAsiaTheme="minorEastAsia" w:hAnsi="Cambria Math" w:cstheme="minorHAnsi"/>
                      <w:color w:val="000000" w:themeColor="text1"/>
                      <w:sz w:val="24"/>
                      <w:szCs w:val="24"/>
                    </w:rPr>
                    <m:t>2</m:t>
                  </m:r>
                </m:sup>
              </m:sSup>
            </m:oMath>
            <w:r w:rsidRPr="001B3D19">
              <w:rPr>
                <w:rFonts w:eastAsiaTheme="minorEastAsia" w:cstheme="minorHAnsi"/>
                <w:color w:val="000000" w:themeColor="text1"/>
                <w:sz w:val="24"/>
                <w:szCs w:val="24"/>
              </w:rPr>
              <w:t xml:space="preserve"> =5cm</w:t>
            </w:r>
          </w:p>
          <w:p w14:paraId="2E44BAE1" w14:textId="73859272" w:rsidR="00AB09F4" w:rsidRPr="001B3D19" w:rsidRDefault="00AB09F4" w:rsidP="00AB09F4">
            <w:pPr>
              <w:rPr>
                <w:rFonts w:cstheme="minorHAnsi"/>
                <w:color w:val="000000" w:themeColor="text1"/>
                <w:sz w:val="24"/>
                <w:szCs w:val="24"/>
              </w:rPr>
            </w:pPr>
            <w:r w:rsidRPr="001B3D19">
              <w:rPr>
                <w:rFonts w:cstheme="minorHAnsi"/>
                <w:color w:val="000000" w:themeColor="text1"/>
                <w:sz w:val="24"/>
                <w:szCs w:val="24"/>
              </w:rPr>
              <w:t>Since ΔADE and ΔBCE are similar</w:t>
            </w:r>
          </w:p>
          <w:p w14:paraId="3AC7C2DA" w14:textId="66501918" w:rsidR="00AB09F4" w:rsidRPr="001B3D19" w:rsidRDefault="00000000" w:rsidP="00AB09F4">
            <w:pPr>
              <w:rPr>
                <w:rFonts w:eastAsiaTheme="minorEastAsia" w:cstheme="minorHAnsi"/>
                <w:color w:val="000000" w:themeColor="text1"/>
                <w:sz w:val="24"/>
                <w:szCs w:val="24"/>
              </w:rPr>
            </w:pP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Perimeter</m:t>
                  </m:r>
                  <m:r>
                    <w:rPr>
                      <w:rFonts w:ascii="Cambria Math" w:hAnsi="Cambria Math" w:cstheme="minorHAnsi"/>
                      <w:color w:val="000000" w:themeColor="text1"/>
                      <w:sz w:val="24"/>
                      <w:szCs w:val="24"/>
                    </w:rPr>
                    <m:t xml:space="preserve"> </m:t>
                  </m:r>
                  <m:r>
                    <w:rPr>
                      <w:rFonts w:ascii="Cambria Math" w:hAnsi="Cambria Math" w:cstheme="minorHAnsi"/>
                      <w:color w:val="000000" w:themeColor="text1"/>
                      <w:sz w:val="24"/>
                      <w:szCs w:val="24"/>
                    </w:rPr>
                    <m:t>of</m:t>
                  </m:r>
                  <m:r>
                    <w:rPr>
                      <w:rFonts w:ascii="Cambria Math" w:hAnsi="Cambria Math" w:cstheme="minorHAnsi"/>
                      <w:color w:val="000000" w:themeColor="text1"/>
                      <w:sz w:val="24"/>
                      <w:szCs w:val="24"/>
                    </w:rPr>
                    <m:t xml:space="preserve"> </m:t>
                  </m:r>
                  <m:r>
                    <w:rPr>
                      <w:rFonts w:ascii="Cambria Math" w:hAnsi="Cambria Math" w:cstheme="minorHAnsi"/>
                      <w:color w:val="000000" w:themeColor="text1"/>
                      <w:sz w:val="24"/>
                      <w:szCs w:val="24"/>
                    </w:rPr>
                    <m:t>ΔADE</m:t>
                  </m:r>
                </m:num>
                <m:den>
                  <m:r>
                    <w:rPr>
                      <w:rFonts w:ascii="Cambria Math" w:hAnsi="Cambria Math" w:cstheme="minorHAnsi"/>
                      <w:color w:val="000000" w:themeColor="text1"/>
                      <w:sz w:val="24"/>
                      <w:szCs w:val="24"/>
                    </w:rPr>
                    <m:t>Perimeter</m:t>
                  </m:r>
                  <m:r>
                    <w:rPr>
                      <w:rFonts w:ascii="Cambria Math" w:hAnsi="Cambria Math" w:cstheme="minorHAnsi"/>
                      <w:color w:val="000000" w:themeColor="text1"/>
                      <w:sz w:val="24"/>
                      <w:szCs w:val="24"/>
                    </w:rPr>
                    <m:t xml:space="preserve"> </m:t>
                  </m:r>
                  <m:r>
                    <w:rPr>
                      <w:rFonts w:ascii="Cambria Math" w:hAnsi="Cambria Math" w:cstheme="minorHAnsi"/>
                      <w:color w:val="000000" w:themeColor="text1"/>
                      <w:sz w:val="24"/>
                      <w:szCs w:val="24"/>
                    </w:rPr>
                    <m:t>of</m:t>
                  </m:r>
                  <m:r>
                    <w:rPr>
                      <w:rFonts w:ascii="Cambria Math" w:hAnsi="Cambria Math" w:cstheme="minorHAnsi"/>
                      <w:color w:val="000000" w:themeColor="text1"/>
                      <w:sz w:val="24"/>
                      <w:szCs w:val="24"/>
                    </w:rPr>
                    <m:t xml:space="preserve"> </m:t>
                  </m:r>
                  <m:r>
                    <w:rPr>
                      <w:rFonts w:ascii="Cambria Math" w:hAnsi="Cambria Math" w:cstheme="minorHAnsi"/>
                      <w:color w:val="000000" w:themeColor="text1"/>
                      <w:sz w:val="24"/>
                      <w:szCs w:val="24"/>
                    </w:rPr>
                    <m:t>Δbce</m:t>
                  </m:r>
                  <m:r>
                    <w:rPr>
                      <w:rFonts w:ascii="Cambria Math" w:hAnsi="Cambria Math" w:cstheme="minorHAnsi"/>
                      <w:color w:val="000000" w:themeColor="text1"/>
                      <w:sz w:val="24"/>
                      <w:szCs w:val="24"/>
                    </w:rPr>
                    <m:t xml:space="preserve"> </m:t>
                  </m:r>
                </m:den>
              </m:f>
            </m:oMath>
            <w:r w:rsidR="00AB09F4" w:rsidRPr="001B3D19">
              <w:rPr>
                <w:rFonts w:eastAsiaTheme="minorEastAsia" w:cstheme="minorHAnsi"/>
                <w:color w:val="000000" w:themeColor="text1"/>
                <w:sz w:val="24"/>
                <w:szCs w:val="24"/>
              </w:rPr>
              <w:t xml:space="preserve">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AD</m:t>
                  </m:r>
                </m:num>
                <m:den>
                  <m:r>
                    <w:rPr>
                      <w:rFonts w:ascii="Cambria Math" w:eastAsiaTheme="minorEastAsia" w:hAnsi="Cambria Math" w:cstheme="minorHAnsi"/>
                      <w:color w:val="000000" w:themeColor="text1"/>
                      <w:sz w:val="24"/>
                      <w:szCs w:val="24"/>
                    </w:rPr>
                    <m:t>BC</m:t>
                  </m:r>
                </m:den>
              </m:f>
            </m:oMath>
            <w:r w:rsidR="00AB09F4" w:rsidRPr="001B3D19">
              <w:rPr>
                <w:rFonts w:eastAsiaTheme="minorEastAsia" w:cstheme="minorHAnsi"/>
                <w:color w:val="000000" w:themeColor="text1"/>
                <w:sz w:val="24"/>
                <w:szCs w:val="24"/>
              </w:rPr>
              <w:t xml:space="preserve"> </w:t>
            </w:r>
          </w:p>
          <w:p w14:paraId="1D217A07" w14:textId="29DFAD53" w:rsidR="00AB09F4" w:rsidRPr="001B3D19" w:rsidRDefault="00AB09F4" w:rsidP="00AB09F4">
            <w:pPr>
              <w:rPr>
                <w:rFonts w:eastAsiaTheme="minorEastAsia" w:cstheme="minorHAnsi"/>
                <w:color w:val="000000" w:themeColor="text1"/>
                <w:sz w:val="24"/>
                <w:szCs w:val="24"/>
              </w:rPr>
            </w:pPr>
            <w:r w:rsidRPr="001B3D19">
              <w:rPr>
                <w:rFonts w:cstheme="minorHAnsi"/>
                <w:color w:val="000000" w:themeColor="text1"/>
                <w:sz w:val="24"/>
                <w:szCs w:val="24"/>
              </w:rPr>
              <w:t xml:space="preserve">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2</m:t>
                  </m:r>
                </m:num>
                <m:den>
                  <m:r>
                    <w:rPr>
                      <w:rFonts w:ascii="Cambria Math" w:hAnsi="Cambria Math" w:cstheme="minorHAnsi"/>
                      <w:color w:val="000000" w:themeColor="text1"/>
                      <w:sz w:val="24"/>
                      <w:szCs w:val="24"/>
                    </w:rPr>
                    <m:t>3</m:t>
                  </m:r>
                </m:den>
              </m:f>
            </m:oMath>
            <w:r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AD</m:t>
                  </m:r>
                </m:num>
                <m:den>
                  <m:r>
                    <w:rPr>
                      <w:rFonts w:ascii="Cambria Math" w:eastAsiaTheme="minorEastAsia" w:hAnsi="Cambria Math" w:cstheme="minorHAnsi"/>
                      <w:color w:val="000000" w:themeColor="text1"/>
                      <w:sz w:val="24"/>
                      <w:szCs w:val="24"/>
                    </w:rPr>
                    <m:t>5</m:t>
                  </m:r>
                </m:den>
              </m:f>
            </m:oMath>
            <w:r w:rsidRPr="001B3D19">
              <w:rPr>
                <w:rFonts w:eastAsiaTheme="minorEastAsia" w:cstheme="minorHAnsi"/>
                <w:color w:val="000000" w:themeColor="text1"/>
                <w:sz w:val="24"/>
                <w:szCs w:val="24"/>
              </w:rPr>
              <w:t xml:space="preserve">  </w:t>
            </w:r>
            <w:r w:rsidRPr="001B3D19">
              <w:rPr>
                <w:rFonts w:ascii="Cambria Math" w:hAnsi="Cambria Math" w:cs="Cambria Math"/>
                <w:color w:val="000000" w:themeColor="text1"/>
                <w:sz w:val="24"/>
                <w:szCs w:val="24"/>
              </w:rPr>
              <w:t>⇒</w:t>
            </w:r>
            <w:r w:rsidRPr="001B3D19">
              <w:rPr>
                <w:rFonts w:cstheme="minorHAnsi"/>
                <w:color w:val="000000" w:themeColor="text1"/>
                <w:sz w:val="24"/>
                <w:szCs w:val="24"/>
              </w:rPr>
              <w:t xml:space="preserve"> AD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5 ×2</m:t>
                  </m:r>
                </m:num>
                <m:den>
                  <m:r>
                    <w:rPr>
                      <w:rFonts w:ascii="Cambria Math" w:hAnsi="Cambria Math" w:cstheme="minorHAnsi"/>
                      <w:color w:val="000000" w:themeColor="text1"/>
                      <w:sz w:val="24"/>
                      <w:szCs w:val="24"/>
                    </w:rPr>
                    <m:t>3</m:t>
                  </m:r>
                </m:den>
              </m:f>
            </m:oMath>
            <w:r w:rsidRPr="001B3D19">
              <w:rPr>
                <w:rFonts w:eastAsiaTheme="minorEastAsia" w:cstheme="minorHAnsi"/>
                <w:color w:val="000000" w:themeColor="text1"/>
                <w:sz w:val="24"/>
                <w:szCs w:val="24"/>
              </w:rPr>
              <w:t xml:space="preserve">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10</m:t>
                  </m:r>
                </m:num>
                <m:den>
                  <m:r>
                    <w:rPr>
                      <w:rFonts w:ascii="Cambria Math" w:eastAsiaTheme="minorEastAsia" w:hAnsi="Cambria Math" w:cstheme="minorHAnsi"/>
                      <w:color w:val="000000" w:themeColor="text1"/>
                      <w:sz w:val="24"/>
                      <w:szCs w:val="24"/>
                    </w:rPr>
                    <m:t>3</m:t>
                  </m:r>
                </m:den>
              </m:f>
            </m:oMath>
            <w:r w:rsidRPr="001B3D19">
              <w:rPr>
                <w:rFonts w:eastAsiaTheme="minorEastAsia" w:cstheme="minorHAnsi"/>
                <w:color w:val="000000" w:themeColor="text1"/>
                <w:sz w:val="24"/>
                <w:szCs w:val="24"/>
              </w:rPr>
              <w:t xml:space="preserve"> cm</w:t>
            </w:r>
          </w:p>
          <w:p w14:paraId="18767E01" w14:textId="05090972" w:rsidR="00AB09F4" w:rsidRPr="001B3D19" w:rsidRDefault="00000000" w:rsidP="00AB09F4">
            <w:pPr>
              <w:rPr>
                <w:rFonts w:eastAsiaTheme="minorEastAsia" w:cstheme="minorHAnsi"/>
                <w:color w:val="000000" w:themeColor="text1"/>
                <w:sz w:val="24"/>
                <w:szCs w:val="24"/>
              </w:rPr>
            </w:pP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Perimeter</m:t>
                  </m:r>
                  <m:r>
                    <w:rPr>
                      <w:rFonts w:ascii="Cambria Math" w:hAnsi="Cambria Math" w:cstheme="minorHAnsi"/>
                      <w:color w:val="000000" w:themeColor="text1"/>
                      <w:sz w:val="24"/>
                      <w:szCs w:val="24"/>
                    </w:rPr>
                    <m:t xml:space="preserve"> </m:t>
                  </m:r>
                  <m:r>
                    <w:rPr>
                      <w:rFonts w:ascii="Cambria Math" w:hAnsi="Cambria Math" w:cstheme="minorHAnsi"/>
                      <w:color w:val="000000" w:themeColor="text1"/>
                      <w:sz w:val="24"/>
                      <w:szCs w:val="24"/>
                    </w:rPr>
                    <m:t>of</m:t>
                  </m:r>
                  <m:r>
                    <w:rPr>
                      <w:rFonts w:ascii="Cambria Math" w:hAnsi="Cambria Math" w:cstheme="minorHAnsi"/>
                      <w:color w:val="000000" w:themeColor="text1"/>
                      <w:sz w:val="24"/>
                      <w:szCs w:val="24"/>
                    </w:rPr>
                    <m:t xml:space="preserve"> </m:t>
                  </m:r>
                  <m:r>
                    <w:rPr>
                      <w:rFonts w:ascii="Cambria Math" w:hAnsi="Cambria Math" w:cstheme="minorHAnsi"/>
                      <w:color w:val="000000" w:themeColor="text1"/>
                      <w:sz w:val="24"/>
                      <w:szCs w:val="24"/>
                    </w:rPr>
                    <m:t>ΔADE</m:t>
                  </m:r>
                </m:num>
                <m:den>
                  <m:r>
                    <w:rPr>
                      <w:rFonts w:ascii="Cambria Math" w:hAnsi="Cambria Math" w:cstheme="minorHAnsi"/>
                      <w:color w:val="000000" w:themeColor="text1"/>
                      <w:sz w:val="24"/>
                      <w:szCs w:val="24"/>
                    </w:rPr>
                    <m:t>Perimeter</m:t>
                  </m:r>
                  <m:r>
                    <w:rPr>
                      <w:rFonts w:ascii="Cambria Math" w:hAnsi="Cambria Math" w:cstheme="minorHAnsi"/>
                      <w:color w:val="000000" w:themeColor="text1"/>
                      <w:sz w:val="24"/>
                      <w:szCs w:val="24"/>
                    </w:rPr>
                    <m:t xml:space="preserve"> </m:t>
                  </m:r>
                  <m:r>
                    <w:rPr>
                      <w:rFonts w:ascii="Cambria Math" w:hAnsi="Cambria Math" w:cstheme="minorHAnsi"/>
                      <w:color w:val="000000" w:themeColor="text1"/>
                      <w:sz w:val="24"/>
                      <w:szCs w:val="24"/>
                    </w:rPr>
                    <m:t>of</m:t>
                  </m:r>
                  <m:r>
                    <w:rPr>
                      <w:rFonts w:ascii="Cambria Math" w:hAnsi="Cambria Math" w:cstheme="minorHAnsi"/>
                      <w:color w:val="000000" w:themeColor="text1"/>
                      <w:sz w:val="24"/>
                      <w:szCs w:val="24"/>
                    </w:rPr>
                    <m:t xml:space="preserve"> </m:t>
                  </m:r>
                  <m:r>
                    <w:rPr>
                      <w:rFonts w:ascii="Cambria Math" w:hAnsi="Cambria Math" w:cstheme="minorHAnsi"/>
                      <w:color w:val="000000" w:themeColor="text1"/>
                      <w:sz w:val="24"/>
                      <w:szCs w:val="24"/>
                    </w:rPr>
                    <m:t>Δbce</m:t>
                  </m:r>
                  <m:r>
                    <w:rPr>
                      <w:rFonts w:ascii="Cambria Math" w:hAnsi="Cambria Math" w:cstheme="minorHAnsi"/>
                      <w:color w:val="000000" w:themeColor="text1"/>
                      <w:sz w:val="24"/>
                      <w:szCs w:val="24"/>
                    </w:rPr>
                    <m:t xml:space="preserve"> </m:t>
                  </m:r>
                </m:den>
              </m:f>
            </m:oMath>
            <w:r w:rsidR="00AB09F4" w:rsidRPr="001B3D19">
              <w:rPr>
                <w:rFonts w:eastAsiaTheme="minorEastAsia" w:cstheme="minorHAnsi"/>
                <w:color w:val="000000" w:themeColor="text1"/>
                <w:sz w:val="24"/>
                <w:szCs w:val="24"/>
              </w:rPr>
              <w:t xml:space="preserve">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ED</m:t>
                  </m:r>
                </m:num>
                <m:den>
                  <m:r>
                    <w:rPr>
                      <w:rFonts w:ascii="Cambria Math" w:eastAsiaTheme="minorEastAsia" w:hAnsi="Cambria Math" w:cstheme="minorHAnsi"/>
                      <w:color w:val="000000" w:themeColor="text1"/>
                      <w:sz w:val="24"/>
                      <w:szCs w:val="24"/>
                    </w:rPr>
                    <m:t>CE</m:t>
                  </m:r>
                </m:den>
              </m:f>
            </m:oMath>
          </w:p>
          <w:p w14:paraId="7BB17927" w14:textId="14CCB2E0" w:rsidR="00AB09F4" w:rsidRPr="001B3D19" w:rsidRDefault="00000000" w:rsidP="00AB09F4">
            <w:pPr>
              <w:rPr>
                <w:rFonts w:cstheme="minorHAnsi"/>
                <w:sz w:val="24"/>
                <w:szCs w:val="24"/>
              </w:rPr>
            </w:pP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2</m:t>
                  </m:r>
                </m:num>
                <m:den>
                  <m:r>
                    <w:rPr>
                      <w:rFonts w:ascii="Cambria Math" w:hAnsi="Cambria Math" w:cstheme="minorHAnsi"/>
                      <w:color w:val="000000" w:themeColor="text1"/>
                      <w:sz w:val="24"/>
                      <w:szCs w:val="24"/>
                    </w:rPr>
                    <m:t>3</m:t>
                  </m:r>
                </m:den>
              </m:f>
            </m:oMath>
            <w:r w:rsidR="00AB09F4" w:rsidRPr="001B3D19">
              <w:rPr>
                <w:rFonts w:eastAsiaTheme="minorEastAsia" w:cstheme="minorHAnsi"/>
                <w:color w:val="000000" w:themeColor="text1"/>
                <w:sz w:val="24"/>
                <w:szCs w:val="24"/>
              </w:rPr>
              <w:t xml:space="preserve"> =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ED</m:t>
                  </m:r>
                </m:num>
                <m:den>
                  <m:r>
                    <w:rPr>
                      <w:rFonts w:ascii="Cambria Math" w:eastAsiaTheme="minorEastAsia" w:hAnsi="Cambria Math" w:cstheme="minorHAnsi"/>
                      <w:color w:val="000000" w:themeColor="text1"/>
                      <w:sz w:val="24"/>
                      <w:szCs w:val="24"/>
                    </w:rPr>
                    <m:t>5</m:t>
                  </m:r>
                </m:den>
              </m:f>
            </m:oMath>
            <w:r w:rsidR="00AB09F4" w:rsidRPr="001B3D19">
              <w:rPr>
                <w:rFonts w:eastAsiaTheme="minorEastAsia" w:cstheme="minorHAnsi"/>
                <w:color w:val="000000" w:themeColor="text1"/>
                <w:sz w:val="24"/>
                <w:szCs w:val="24"/>
              </w:rPr>
              <w:t xml:space="preserve">  </w:t>
            </w:r>
            <w:r w:rsidR="00AB09F4" w:rsidRPr="001B3D19">
              <w:rPr>
                <w:rFonts w:ascii="Cambria Math" w:hAnsi="Cambria Math" w:cs="Cambria Math"/>
                <w:color w:val="000000" w:themeColor="text1"/>
                <w:sz w:val="24"/>
                <w:szCs w:val="24"/>
              </w:rPr>
              <w:t>⇒</w:t>
            </w:r>
            <w:r w:rsidR="00AB09F4" w:rsidRPr="001B3D19">
              <w:rPr>
                <w:rFonts w:cstheme="minorHAnsi"/>
                <w:color w:val="000000" w:themeColor="text1"/>
                <w:sz w:val="24"/>
                <w:szCs w:val="24"/>
              </w:rPr>
              <w:t xml:space="preserve"> ED =</w:t>
            </w:r>
            <m:oMath>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4×2</m:t>
                  </m:r>
                </m:num>
                <m:den>
                  <m:r>
                    <w:rPr>
                      <w:rFonts w:ascii="Cambria Math" w:hAnsi="Cambria Math" w:cstheme="minorHAnsi"/>
                      <w:color w:val="000000" w:themeColor="text1"/>
                      <w:sz w:val="24"/>
                      <w:szCs w:val="24"/>
                    </w:rPr>
                    <m:t>3</m:t>
                  </m:r>
                </m:den>
              </m:f>
            </m:oMath>
            <w:r w:rsidR="00AB09F4" w:rsidRPr="001B3D19">
              <w:rPr>
                <w:rFonts w:eastAsiaTheme="minorEastAsia" w:cstheme="minorHAnsi"/>
                <w:color w:val="000000" w:themeColor="text1"/>
                <w:sz w:val="24"/>
                <w:szCs w:val="24"/>
              </w:rPr>
              <w:t xml:space="preserve"> =</w:t>
            </w:r>
            <m:oMath>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8</m:t>
                  </m:r>
                </m:num>
                <m:den>
                  <m:r>
                    <w:rPr>
                      <w:rFonts w:ascii="Cambria Math" w:eastAsiaTheme="minorEastAsia" w:hAnsi="Cambria Math" w:cstheme="minorHAnsi"/>
                      <w:color w:val="000000" w:themeColor="text1"/>
                      <w:sz w:val="24"/>
                      <w:szCs w:val="24"/>
                    </w:rPr>
                    <m:t>3</m:t>
                  </m:r>
                </m:den>
              </m:f>
            </m:oMath>
            <w:r w:rsidR="00AB09F4" w:rsidRPr="001B3D19">
              <w:rPr>
                <w:rFonts w:eastAsiaTheme="minorEastAsia" w:cstheme="minorHAnsi"/>
                <w:color w:val="000000" w:themeColor="text1"/>
                <w:sz w:val="24"/>
                <w:szCs w:val="24"/>
              </w:rPr>
              <w:t xml:space="preserve"> cm</w:t>
            </w:r>
          </w:p>
        </w:tc>
        <w:tc>
          <w:tcPr>
            <w:tcW w:w="992" w:type="dxa"/>
          </w:tcPr>
          <w:p w14:paraId="6281C234" w14:textId="77777777" w:rsidR="00AB09F4" w:rsidRPr="001B3D19" w:rsidRDefault="00AB09F4" w:rsidP="00AB09F4">
            <w:pPr>
              <w:rPr>
                <w:rFonts w:cstheme="minorHAnsi"/>
                <w:sz w:val="24"/>
                <w:szCs w:val="24"/>
              </w:rPr>
            </w:pPr>
            <w:r w:rsidRPr="001B3D19">
              <w:rPr>
                <w:rFonts w:cstheme="minorHAnsi"/>
                <w:sz w:val="24"/>
                <w:szCs w:val="24"/>
              </w:rPr>
              <w:lastRenderedPageBreak/>
              <w:t>4</w:t>
            </w:r>
          </w:p>
        </w:tc>
      </w:tr>
      <w:tr w:rsidR="00AB09F4" w:rsidRPr="001B3D19" w14:paraId="01A797A3" w14:textId="77777777" w:rsidTr="00035FE5">
        <w:tc>
          <w:tcPr>
            <w:tcW w:w="988" w:type="dxa"/>
          </w:tcPr>
          <w:p w14:paraId="68490D7E" w14:textId="77777777" w:rsidR="00AB09F4" w:rsidRPr="001B3D19" w:rsidRDefault="00AB09F4" w:rsidP="00AB09F4">
            <w:pPr>
              <w:pStyle w:val="ListParagraph"/>
              <w:numPr>
                <w:ilvl w:val="0"/>
                <w:numId w:val="7"/>
              </w:numPr>
              <w:rPr>
                <w:rFonts w:cstheme="minorHAnsi"/>
                <w:sz w:val="24"/>
                <w:szCs w:val="24"/>
              </w:rPr>
            </w:pPr>
          </w:p>
        </w:tc>
        <w:tc>
          <w:tcPr>
            <w:tcW w:w="8505" w:type="dxa"/>
          </w:tcPr>
          <w:p w14:paraId="55979C06" w14:textId="77777777" w:rsidR="00AB09F4" w:rsidRPr="001B3D19" w:rsidRDefault="00AB09F4" w:rsidP="00AB09F4">
            <w:pPr>
              <w:jc w:val="center"/>
              <w:rPr>
                <w:rFonts w:cstheme="minorHAnsi"/>
                <w:sz w:val="24"/>
                <w:szCs w:val="24"/>
              </w:rPr>
            </w:pPr>
            <w:r w:rsidRPr="001B3D19">
              <w:rPr>
                <w:rFonts w:cstheme="minorHAnsi"/>
                <w:sz w:val="24"/>
                <w:szCs w:val="24"/>
                <w:highlight w:val="yellow"/>
              </w:rPr>
              <w:t>5 – MARKS TYPE QUESTIONS</w:t>
            </w:r>
          </w:p>
        </w:tc>
        <w:tc>
          <w:tcPr>
            <w:tcW w:w="992" w:type="dxa"/>
          </w:tcPr>
          <w:p w14:paraId="344978AF" w14:textId="77777777" w:rsidR="00AB09F4" w:rsidRPr="001B3D19" w:rsidRDefault="00AB09F4" w:rsidP="00AB09F4">
            <w:pPr>
              <w:rPr>
                <w:rFonts w:cstheme="minorHAnsi"/>
                <w:sz w:val="24"/>
                <w:szCs w:val="24"/>
              </w:rPr>
            </w:pPr>
          </w:p>
        </w:tc>
      </w:tr>
      <w:tr w:rsidR="00AB09F4" w:rsidRPr="001B3D19" w14:paraId="2E4A08F9" w14:textId="77777777" w:rsidTr="00035FE5">
        <w:tc>
          <w:tcPr>
            <w:tcW w:w="988" w:type="dxa"/>
          </w:tcPr>
          <w:p w14:paraId="1570F553" w14:textId="77777777" w:rsidR="00AB09F4" w:rsidRPr="001B3D19" w:rsidRDefault="00AB09F4" w:rsidP="00AB09F4">
            <w:pPr>
              <w:rPr>
                <w:rFonts w:cstheme="minorHAnsi"/>
                <w:sz w:val="24"/>
                <w:szCs w:val="24"/>
              </w:rPr>
            </w:pPr>
            <w:r w:rsidRPr="001B3D19">
              <w:rPr>
                <w:rFonts w:cstheme="minorHAnsi"/>
                <w:sz w:val="24"/>
                <w:szCs w:val="24"/>
              </w:rPr>
              <w:t>1</w:t>
            </w:r>
          </w:p>
        </w:tc>
        <w:tc>
          <w:tcPr>
            <w:tcW w:w="8505" w:type="dxa"/>
          </w:tcPr>
          <w:p w14:paraId="298031F8" w14:textId="352FE9AF" w:rsidR="00AB09F4" w:rsidRPr="001B3D19" w:rsidRDefault="00AB09F4" w:rsidP="00AB09F4">
            <w:pPr>
              <w:rPr>
                <w:rFonts w:cstheme="minorHAnsi"/>
                <w:sz w:val="24"/>
                <w:szCs w:val="24"/>
              </w:rPr>
            </w:pPr>
            <w:r w:rsidRPr="001B3D19">
              <w:rPr>
                <w:rFonts w:cstheme="minorHAnsi"/>
                <w:sz w:val="24"/>
                <w:szCs w:val="24"/>
              </w:rPr>
              <w:t xml:space="preserve">In a Trapezium shaped field ABCD, AB II DC and DC =2AB. EFIIAB, where E and F lie on BC and AD respectively, such that </w:t>
            </w:r>
            <m:oMath>
              <m:f>
                <m:fPr>
                  <m:ctrlPr>
                    <w:rPr>
                      <w:rFonts w:ascii="Cambria Math" w:hAnsi="Cambria Math" w:cstheme="minorHAnsi"/>
                      <w:i/>
                      <w:sz w:val="24"/>
                      <w:szCs w:val="24"/>
                    </w:rPr>
                  </m:ctrlPr>
                </m:fPr>
                <m:num>
                  <m:r>
                    <w:rPr>
                      <w:rFonts w:ascii="Cambria Math" w:hAnsi="Cambria Math" w:cstheme="minorHAnsi"/>
                      <w:sz w:val="24"/>
                      <w:szCs w:val="24"/>
                    </w:rPr>
                    <m:t>BE</m:t>
                  </m:r>
                </m:num>
                <m:den>
                  <m:r>
                    <w:rPr>
                      <w:rFonts w:ascii="Cambria Math" w:hAnsi="Cambria Math" w:cstheme="minorHAnsi"/>
                      <w:sz w:val="24"/>
                      <w:szCs w:val="24"/>
                    </w:rPr>
                    <m:t>EC</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m:t>
                  </m:r>
                </m:num>
                <m:den>
                  <m:r>
                    <w:rPr>
                      <w:rFonts w:ascii="Cambria Math" w:eastAsiaTheme="minorEastAsia" w:hAnsi="Cambria Math" w:cstheme="minorHAnsi"/>
                      <w:sz w:val="24"/>
                      <w:szCs w:val="24"/>
                    </w:rPr>
                    <m:t>3</m:t>
                  </m:r>
                </m:den>
              </m:f>
            </m:oMath>
            <w:r w:rsidRPr="001B3D19">
              <w:rPr>
                <w:rFonts w:eastAsiaTheme="minorEastAsia" w:cstheme="minorHAnsi"/>
                <w:sz w:val="24"/>
                <w:szCs w:val="24"/>
              </w:rPr>
              <w:t>. Diagonal DB intersects EF at G. Prove that 7EF = 11AB.</w:t>
            </w:r>
          </w:p>
        </w:tc>
        <w:tc>
          <w:tcPr>
            <w:tcW w:w="992" w:type="dxa"/>
          </w:tcPr>
          <w:p w14:paraId="3609BAA4" w14:textId="77777777" w:rsidR="00AB09F4" w:rsidRPr="001B3D19" w:rsidRDefault="00AB09F4" w:rsidP="00AB09F4">
            <w:pPr>
              <w:rPr>
                <w:rFonts w:cstheme="minorHAnsi"/>
                <w:sz w:val="24"/>
                <w:szCs w:val="24"/>
              </w:rPr>
            </w:pPr>
            <w:r w:rsidRPr="001B3D19">
              <w:rPr>
                <w:rFonts w:eastAsia="Calibri" w:cstheme="minorHAnsi"/>
                <w:sz w:val="24"/>
                <w:szCs w:val="24"/>
              </w:rPr>
              <w:t xml:space="preserve">5 </w:t>
            </w:r>
          </w:p>
        </w:tc>
      </w:tr>
      <w:tr w:rsidR="00AB09F4" w:rsidRPr="001B3D19" w14:paraId="6A234DB3" w14:textId="77777777" w:rsidTr="00035FE5">
        <w:tc>
          <w:tcPr>
            <w:tcW w:w="988" w:type="dxa"/>
          </w:tcPr>
          <w:p w14:paraId="6946FD17" w14:textId="77777777" w:rsidR="00AB09F4" w:rsidRPr="001B3D19" w:rsidRDefault="00AB09F4" w:rsidP="00AB09F4">
            <w:pPr>
              <w:rPr>
                <w:rFonts w:cstheme="minorHAnsi"/>
                <w:sz w:val="24"/>
                <w:szCs w:val="24"/>
              </w:rPr>
            </w:pPr>
            <w:r w:rsidRPr="001B3D19">
              <w:rPr>
                <w:rFonts w:cstheme="minorHAnsi"/>
                <w:sz w:val="24"/>
                <w:szCs w:val="24"/>
              </w:rPr>
              <w:t>2</w:t>
            </w:r>
          </w:p>
        </w:tc>
        <w:tc>
          <w:tcPr>
            <w:tcW w:w="8505" w:type="dxa"/>
          </w:tcPr>
          <w:p w14:paraId="0A24ADA1" w14:textId="77777777" w:rsidR="00AB09F4" w:rsidRPr="001B3D19" w:rsidRDefault="00AB09F4" w:rsidP="00AB09F4">
            <w:pPr>
              <w:rPr>
                <w:rFonts w:eastAsiaTheme="minorEastAsia" w:cstheme="minorHAnsi"/>
                <w:sz w:val="24"/>
                <w:szCs w:val="24"/>
              </w:rPr>
            </w:pPr>
            <w:r w:rsidRPr="001B3D19">
              <w:rPr>
                <w:rFonts w:cstheme="minorHAnsi"/>
                <w:sz w:val="24"/>
                <w:szCs w:val="24"/>
              </w:rPr>
              <w:t xml:space="preserve">In a mathematics class, a teacher drew the following figure where </w:t>
            </w:r>
            <m:oMath>
              <m:f>
                <m:fPr>
                  <m:ctrlPr>
                    <w:rPr>
                      <w:rFonts w:ascii="Cambria Math" w:hAnsi="Cambria Math" w:cstheme="minorHAnsi"/>
                      <w:i/>
                      <w:sz w:val="24"/>
                      <w:szCs w:val="24"/>
                    </w:rPr>
                  </m:ctrlPr>
                </m:fPr>
                <m:num>
                  <m:r>
                    <w:rPr>
                      <w:rFonts w:ascii="Cambria Math" w:hAnsi="Cambria Math" w:cstheme="minorHAnsi"/>
                      <w:sz w:val="24"/>
                      <w:szCs w:val="24"/>
                    </w:rPr>
                    <m:t>TQ</m:t>
                  </m:r>
                </m:num>
                <m:den>
                  <m:r>
                    <w:rPr>
                      <w:rFonts w:ascii="Cambria Math" w:hAnsi="Cambria Math" w:cstheme="minorHAnsi"/>
                      <w:sz w:val="24"/>
                      <w:szCs w:val="24"/>
                    </w:rPr>
                    <m:t>QR</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m:t>
                  </m:r>
                </m:den>
              </m:f>
            </m:oMath>
            <w:r w:rsidRPr="001B3D19">
              <w:rPr>
                <w:rFonts w:eastAsiaTheme="minorEastAsia" w:cstheme="minorHAnsi"/>
                <w:sz w:val="24"/>
                <w:szCs w:val="24"/>
              </w:rPr>
              <w:t xml:space="preserve">. She then asked, “What is the sufficient condition required to prove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TQP </w:t>
            </w:r>
            <m:oMath>
              <m:r>
                <w:rPr>
                  <w:rFonts w:ascii="Cambria Math" w:eastAsiaTheme="minorEastAsia" w:hAnsi="Cambria Math" w:cstheme="minorHAnsi"/>
                  <w:sz w:val="24"/>
                  <w:szCs w:val="24"/>
                </w:rPr>
                <m:t>~</m:t>
              </m:r>
            </m:oMath>
            <w:r w:rsidRPr="001B3D19">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1B3D19">
              <w:rPr>
                <w:rFonts w:eastAsiaTheme="minorEastAsia" w:cstheme="minorHAnsi"/>
                <w:sz w:val="24"/>
                <w:szCs w:val="24"/>
              </w:rPr>
              <w:t>RQS ?”</w:t>
            </w:r>
          </w:p>
          <w:p w14:paraId="3C259ECE" w14:textId="77777777" w:rsidR="00AB09F4" w:rsidRPr="001B3D19" w:rsidRDefault="00AB09F4" w:rsidP="00AB09F4">
            <w:pPr>
              <w:rPr>
                <w:rFonts w:eastAsiaTheme="minorEastAsia" w:cstheme="minorHAnsi"/>
                <w:sz w:val="24"/>
                <w:szCs w:val="24"/>
              </w:rPr>
            </w:pPr>
            <w:r w:rsidRPr="001B3D19">
              <w:rPr>
                <w:rFonts w:cstheme="minorHAnsi"/>
                <w:noProof/>
                <w:sz w:val="24"/>
                <w:szCs w:val="24"/>
                <w:lang w:eastAsia="en-IN"/>
              </w:rPr>
              <w:drawing>
                <wp:inline distT="0" distB="0" distL="0" distR="0" wp14:anchorId="0AA5145C" wp14:editId="7A0ABF2C">
                  <wp:extent cx="1287780" cy="1524126"/>
                  <wp:effectExtent l="0" t="0" r="7620" b="0"/>
                  <wp:docPr id="1451145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96531" cy="1534483"/>
                          </a:xfrm>
                          <a:prstGeom prst="rect">
                            <a:avLst/>
                          </a:prstGeom>
                          <a:noFill/>
                          <a:ln>
                            <a:noFill/>
                          </a:ln>
                        </pic:spPr>
                      </pic:pic>
                    </a:graphicData>
                  </a:graphic>
                </wp:inline>
              </w:drawing>
            </w:r>
          </w:p>
          <w:p w14:paraId="0A4A09D9" w14:textId="77777777" w:rsidR="00AB09F4" w:rsidRPr="001B3D19" w:rsidRDefault="00AB09F4" w:rsidP="00AB09F4">
            <w:pPr>
              <w:rPr>
                <w:rFonts w:eastAsiaTheme="minorEastAsia" w:cstheme="minorHAnsi"/>
                <w:sz w:val="24"/>
                <w:szCs w:val="24"/>
              </w:rPr>
            </w:pPr>
            <w:r w:rsidRPr="001B3D19">
              <w:rPr>
                <w:rFonts w:eastAsiaTheme="minorEastAsia" w:cstheme="minorHAnsi"/>
                <w:sz w:val="24"/>
                <w:szCs w:val="24"/>
              </w:rPr>
              <w:t xml:space="preserve">Darsh said that it is sufficient if it is given that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TP</m:t>
                  </m:r>
                </m:num>
                <m:den>
                  <m:r>
                    <w:rPr>
                      <w:rFonts w:ascii="Cambria Math" w:eastAsiaTheme="minorEastAsia" w:hAnsi="Cambria Math" w:cstheme="minorHAnsi"/>
                      <w:sz w:val="24"/>
                      <w:szCs w:val="24"/>
                    </w:rPr>
                    <m:t>SR</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m:t>
                  </m:r>
                </m:den>
              </m:f>
            </m:oMath>
            <w:r w:rsidRPr="001B3D19">
              <w:rPr>
                <w:rFonts w:eastAsiaTheme="minorEastAsia" w:cstheme="minorHAnsi"/>
                <w:sz w:val="24"/>
                <w:szCs w:val="24"/>
              </w:rPr>
              <w:t>.</w:t>
            </w:r>
          </w:p>
          <w:p w14:paraId="55688879" w14:textId="77777777" w:rsidR="00AB09F4" w:rsidRPr="001B3D19" w:rsidRDefault="00AB09F4" w:rsidP="00AB09F4">
            <w:pPr>
              <w:rPr>
                <w:rFonts w:cstheme="minorHAnsi"/>
                <w:color w:val="040C28"/>
                <w:sz w:val="24"/>
                <w:szCs w:val="24"/>
              </w:rPr>
            </w:pPr>
            <w:r w:rsidRPr="001B3D19">
              <w:rPr>
                <w:rFonts w:eastAsiaTheme="minorEastAsia" w:cstheme="minorHAnsi"/>
                <w:sz w:val="24"/>
                <w:szCs w:val="24"/>
              </w:rPr>
              <w:t xml:space="preserve">Bhargav said that it is sufficient if it is given that </w:t>
            </w:r>
            <w:r w:rsidRPr="001B3D19">
              <w:rPr>
                <w:rFonts w:ascii="Cambria Math" w:hAnsi="Cambria Math" w:cs="Cambria Math"/>
                <w:color w:val="040C28"/>
                <w:sz w:val="24"/>
                <w:szCs w:val="24"/>
              </w:rPr>
              <w:t>∠</w:t>
            </w:r>
            <w:r w:rsidRPr="001B3D19">
              <w:rPr>
                <w:rFonts w:cstheme="minorHAnsi"/>
                <w:color w:val="040C28"/>
                <w:sz w:val="24"/>
                <w:szCs w:val="24"/>
              </w:rPr>
              <w:t xml:space="preserve">P = </w:t>
            </w:r>
            <w:r w:rsidRPr="001B3D19">
              <w:rPr>
                <w:rFonts w:ascii="Cambria Math" w:hAnsi="Cambria Math" w:cs="Cambria Math"/>
                <w:color w:val="040C28"/>
                <w:sz w:val="24"/>
                <w:szCs w:val="24"/>
              </w:rPr>
              <w:t>∠</w:t>
            </w:r>
            <w:r w:rsidRPr="001B3D19">
              <w:rPr>
                <w:rFonts w:cstheme="minorHAnsi"/>
                <w:color w:val="040C28"/>
                <w:sz w:val="24"/>
                <w:szCs w:val="24"/>
              </w:rPr>
              <w:t>S.</w:t>
            </w:r>
          </w:p>
          <w:p w14:paraId="26485E1A" w14:textId="77777777" w:rsidR="00AB09F4" w:rsidRPr="001B3D19" w:rsidRDefault="00AB09F4" w:rsidP="00AB09F4">
            <w:pPr>
              <w:rPr>
                <w:rFonts w:eastAsiaTheme="minorEastAsia" w:cstheme="minorHAnsi"/>
                <w:sz w:val="24"/>
                <w:szCs w:val="24"/>
              </w:rPr>
            </w:pPr>
            <w:r w:rsidRPr="001B3D19">
              <w:rPr>
                <w:rFonts w:cstheme="minorHAnsi"/>
                <w:color w:val="040C28"/>
                <w:sz w:val="24"/>
                <w:szCs w:val="24"/>
              </w:rPr>
              <w:t xml:space="preserve">Tanvi said that it is sufficient if </w:t>
            </w:r>
            <w:r w:rsidRPr="001B3D19">
              <w:rPr>
                <w:rFonts w:eastAsiaTheme="minorEastAsia" w:cstheme="minorHAnsi"/>
                <w:sz w:val="24"/>
                <w:szCs w:val="24"/>
              </w:rPr>
              <w:t xml:space="preserve">it is given that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PQ</m:t>
                  </m:r>
                </m:num>
                <m:den>
                  <m:r>
                    <w:rPr>
                      <w:rFonts w:ascii="Cambria Math" w:eastAsiaTheme="minorEastAsia" w:hAnsi="Cambria Math" w:cstheme="minorHAnsi"/>
                      <w:sz w:val="24"/>
                      <w:szCs w:val="24"/>
                    </w:rPr>
                    <m:t>QS</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m:t>
                  </m:r>
                </m:den>
              </m:f>
            </m:oMath>
            <w:r w:rsidRPr="001B3D19">
              <w:rPr>
                <w:rFonts w:eastAsiaTheme="minorEastAsia" w:cstheme="minorHAnsi"/>
                <w:sz w:val="24"/>
                <w:szCs w:val="24"/>
              </w:rPr>
              <w:t>.</w:t>
            </w:r>
          </w:p>
          <w:p w14:paraId="636843E1" w14:textId="414EE49C" w:rsidR="00AB09F4" w:rsidRPr="001B3D19" w:rsidRDefault="00AB09F4" w:rsidP="00AB09F4">
            <w:pPr>
              <w:tabs>
                <w:tab w:val="left" w:pos="360"/>
              </w:tabs>
              <w:ind w:left="77"/>
              <w:rPr>
                <w:rFonts w:cstheme="minorHAnsi"/>
                <w:sz w:val="24"/>
                <w:szCs w:val="24"/>
              </w:rPr>
            </w:pPr>
            <w:r w:rsidRPr="001B3D19">
              <w:rPr>
                <w:rFonts w:eastAsiaTheme="minorEastAsia" w:cstheme="minorHAnsi"/>
                <w:sz w:val="24"/>
                <w:szCs w:val="24"/>
              </w:rPr>
              <w:t>Examine whether each of their responses is correct or incorrect. Give reasons.</w:t>
            </w:r>
          </w:p>
        </w:tc>
        <w:tc>
          <w:tcPr>
            <w:tcW w:w="992" w:type="dxa"/>
          </w:tcPr>
          <w:p w14:paraId="3200F77D" w14:textId="77777777" w:rsidR="00AB09F4" w:rsidRPr="001B3D19" w:rsidRDefault="00AB09F4" w:rsidP="00AB09F4">
            <w:pPr>
              <w:rPr>
                <w:rFonts w:cstheme="minorHAnsi"/>
                <w:sz w:val="24"/>
                <w:szCs w:val="24"/>
              </w:rPr>
            </w:pPr>
            <w:r w:rsidRPr="001B3D19">
              <w:rPr>
                <w:rFonts w:eastAsia="Calibri" w:cstheme="minorHAnsi"/>
                <w:sz w:val="24"/>
                <w:szCs w:val="24"/>
              </w:rPr>
              <w:t>5</w:t>
            </w:r>
          </w:p>
        </w:tc>
      </w:tr>
      <w:tr w:rsidR="00AB09F4" w:rsidRPr="001B3D19" w14:paraId="4315F867" w14:textId="77777777" w:rsidTr="00035FE5">
        <w:tc>
          <w:tcPr>
            <w:tcW w:w="988" w:type="dxa"/>
          </w:tcPr>
          <w:p w14:paraId="6768BD51" w14:textId="77777777" w:rsidR="00AB09F4" w:rsidRPr="001B3D19" w:rsidRDefault="00AB09F4" w:rsidP="00AB09F4">
            <w:pPr>
              <w:rPr>
                <w:rFonts w:cstheme="minorHAnsi"/>
                <w:sz w:val="24"/>
                <w:szCs w:val="24"/>
              </w:rPr>
            </w:pPr>
            <w:r w:rsidRPr="001B3D19">
              <w:rPr>
                <w:rFonts w:cstheme="minorHAnsi"/>
                <w:sz w:val="24"/>
                <w:szCs w:val="24"/>
              </w:rPr>
              <w:t>3</w:t>
            </w:r>
          </w:p>
        </w:tc>
        <w:tc>
          <w:tcPr>
            <w:tcW w:w="8505" w:type="dxa"/>
          </w:tcPr>
          <w:p w14:paraId="3833BED8" w14:textId="0954EC34" w:rsidR="00AB09F4" w:rsidRPr="001B3D19" w:rsidRDefault="00AB09F4" w:rsidP="00AB09F4">
            <w:pPr>
              <w:rPr>
                <w:rFonts w:cstheme="minorHAnsi"/>
                <w:sz w:val="24"/>
                <w:szCs w:val="24"/>
              </w:rPr>
            </w:pPr>
            <w:r w:rsidRPr="001B3D19">
              <w:rPr>
                <w:rFonts w:cstheme="minorHAnsi"/>
                <w:sz w:val="24"/>
                <w:szCs w:val="24"/>
              </w:rPr>
              <w:t xml:space="preserve"> A vertical pole of 6m casts a shadow 4m long on the ground and at the same time a tower casts a shadow 28m long. Find the height of the tower. </w:t>
            </w:r>
          </w:p>
        </w:tc>
        <w:tc>
          <w:tcPr>
            <w:tcW w:w="992" w:type="dxa"/>
          </w:tcPr>
          <w:p w14:paraId="342D25F5" w14:textId="77777777" w:rsidR="00AB09F4" w:rsidRPr="001B3D19" w:rsidRDefault="00AB09F4" w:rsidP="00AB09F4">
            <w:pPr>
              <w:rPr>
                <w:rFonts w:cstheme="minorHAnsi"/>
                <w:sz w:val="24"/>
                <w:szCs w:val="24"/>
              </w:rPr>
            </w:pPr>
            <w:r w:rsidRPr="001B3D19">
              <w:rPr>
                <w:rFonts w:eastAsia="Calibri" w:cstheme="minorHAnsi"/>
                <w:sz w:val="24"/>
                <w:szCs w:val="24"/>
              </w:rPr>
              <w:t>5</w:t>
            </w:r>
          </w:p>
        </w:tc>
      </w:tr>
      <w:tr w:rsidR="00AB09F4" w:rsidRPr="001B3D19" w14:paraId="63DFB78C" w14:textId="77777777" w:rsidTr="00035FE5">
        <w:tc>
          <w:tcPr>
            <w:tcW w:w="988" w:type="dxa"/>
          </w:tcPr>
          <w:p w14:paraId="3CE75D70" w14:textId="77777777" w:rsidR="00AB09F4" w:rsidRPr="001B3D19" w:rsidRDefault="00AB09F4" w:rsidP="00AB09F4">
            <w:pPr>
              <w:rPr>
                <w:rFonts w:cstheme="minorHAnsi"/>
                <w:sz w:val="24"/>
                <w:szCs w:val="24"/>
              </w:rPr>
            </w:pPr>
            <w:r w:rsidRPr="001B3D19">
              <w:rPr>
                <w:rFonts w:cstheme="minorHAnsi"/>
                <w:sz w:val="24"/>
                <w:szCs w:val="24"/>
              </w:rPr>
              <w:t>4</w:t>
            </w:r>
          </w:p>
        </w:tc>
        <w:tc>
          <w:tcPr>
            <w:tcW w:w="8505" w:type="dxa"/>
          </w:tcPr>
          <w:p w14:paraId="12F8593F" w14:textId="19F64C0D" w:rsidR="00AB09F4" w:rsidRPr="001B3D19" w:rsidRDefault="00AB09F4" w:rsidP="00AB09F4">
            <w:pPr>
              <w:rPr>
                <w:rFonts w:cstheme="minorHAnsi"/>
                <w:sz w:val="24"/>
                <w:szCs w:val="24"/>
              </w:rPr>
            </w:pPr>
            <w:r w:rsidRPr="001B3D19">
              <w:rPr>
                <w:rFonts w:cstheme="minorHAnsi"/>
                <w:sz w:val="24"/>
                <w:szCs w:val="24"/>
              </w:rPr>
              <w:t xml:space="preserve">In a ∆ PQR, PR^2 –PQ^2 = QR^2 and M is a point on side PR such that QM </w:t>
            </w:r>
            <w:r w:rsidRPr="001B3D19">
              <w:rPr>
                <w:rFonts w:ascii="Cambria Math" w:hAnsi="Cambria Math" w:cs="Cambria Math"/>
                <w:sz w:val="24"/>
                <w:szCs w:val="24"/>
              </w:rPr>
              <w:t>⊥</w:t>
            </w:r>
            <w:r w:rsidRPr="001B3D19">
              <w:rPr>
                <w:rFonts w:cstheme="minorHAnsi"/>
                <w:sz w:val="24"/>
                <w:szCs w:val="24"/>
              </w:rPr>
              <w:t xml:space="preserve"> PR. Prove that QM2 = PM × MR</w:t>
            </w:r>
          </w:p>
        </w:tc>
        <w:tc>
          <w:tcPr>
            <w:tcW w:w="992" w:type="dxa"/>
          </w:tcPr>
          <w:p w14:paraId="5C848B45" w14:textId="77777777" w:rsidR="00AB09F4" w:rsidRPr="001B3D19" w:rsidRDefault="00AB09F4" w:rsidP="00AB09F4">
            <w:pPr>
              <w:rPr>
                <w:rFonts w:eastAsia="Calibri" w:cstheme="minorHAnsi"/>
                <w:sz w:val="24"/>
                <w:szCs w:val="24"/>
              </w:rPr>
            </w:pPr>
            <w:r w:rsidRPr="001B3D19">
              <w:rPr>
                <w:rFonts w:eastAsia="Calibri" w:cstheme="minorHAnsi"/>
                <w:sz w:val="24"/>
                <w:szCs w:val="24"/>
              </w:rPr>
              <w:t>5</w:t>
            </w:r>
          </w:p>
        </w:tc>
      </w:tr>
      <w:tr w:rsidR="00AB09F4" w:rsidRPr="001B3D19" w14:paraId="7ECF12BD" w14:textId="77777777" w:rsidTr="00035FE5">
        <w:tc>
          <w:tcPr>
            <w:tcW w:w="988" w:type="dxa"/>
          </w:tcPr>
          <w:p w14:paraId="18915BC4" w14:textId="77777777" w:rsidR="00AB09F4" w:rsidRPr="001B3D19" w:rsidRDefault="00AB09F4" w:rsidP="00AB09F4">
            <w:pPr>
              <w:rPr>
                <w:rFonts w:cstheme="minorHAnsi"/>
                <w:sz w:val="24"/>
                <w:szCs w:val="24"/>
              </w:rPr>
            </w:pPr>
            <w:r w:rsidRPr="001B3D19">
              <w:rPr>
                <w:rFonts w:cstheme="minorHAnsi"/>
                <w:sz w:val="24"/>
                <w:szCs w:val="24"/>
              </w:rPr>
              <w:t>5</w:t>
            </w:r>
          </w:p>
        </w:tc>
        <w:tc>
          <w:tcPr>
            <w:tcW w:w="8505" w:type="dxa"/>
          </w:tcPr>
          <w:p w14:paraId="18D05B4D" w14:textId="77777777" w:rsidR="00AB09F4" w:rsidRPr="009557D0" w:rsidRDefault="00AB09F4" w:rsidP="00AB09F4">
            <w:pPr>
              <w:rPr>
                <w:rFonts w:cstheme="minorHAnsi"/>
                <w:sz w:val="24"/>
                <w:szCs w:val="24"/>
              </w:rPr>
            </w:pPr>
            <w:r w:rsidRPr="009557D0">
              <w:rPr>
                <w:rFonts w:cstheme="minorHAnsi"/>
                <w:sz w:val="24"/>
                <w:szCs w:val="24"/>
              </w:rPr>
              <w:t xml:space="preserve">In the given figure, ∆ABC is right-angled at C and DE </w:t>
            </w:r>
            <w:r w:rsidRPr="009557D0">
              <w:rPr>
                <w:rFonts w:ascii="Cambria Math" w:hAnsi="Cambria Math" w:cs="Cambria Math"/>
                <w:sz w:val="24"/>
                <w:szCs w:val="24"/>
              </w:rPr>
              <w:t>⊥</w:t>
            </w:r>
            <w:r w:rsidRPr="009557D0">
              <w:rPr>
                <w:rFonts w:cstheme="minorHAnsi"/>
                <w:sz w:val="24"/>
                <w:szCs w:val="24"/>
              </w:rPr>
              <w:t xml:space="preserve"> AB. Prove that ∆ABC ~ ∆ADE and hence find the lengths of AE and DE</w:t>
            </w:r>
          </w:p>
          <w:p w14:paraId="1B7A22E1" w14:textId="0C4B64E1" w:rsidR="00AB09F4" w:rsidRPr="001B3D19" w:rsidRDefault="00AB09F4" w:rsidP="00AB09F4">
            <w:pPr>
              <w:rPr>
                <w:rFonts w:cstheme="minorHAnsi"/>
                <w:sz w:val="24"/>
                <w:szCs w:val="24"/>
              </w:rPr>
            </w:pPr>
            <w:r w:rsidRPr="001B3D19">
              <w:rPr>
                <w:rFonts w:cstheme="minorHAnsi"/>
                <w:noProof/>
                <w:sz w:val="24"/>
                <w:szCs w:val="24"/>
                <w:lang w:eastAsia="en-IN"/>
              </w:rPr>
              <w:lastRenderedPageBreak/>
              <w:drawing>
                <wp:inline distT="0" distB="0" distL="0" distR="0" wp14:anchorId="4369BF4A" wp14:editId="4ADC5286">
                  <wp:extent cx="2343477" cy="1419423"/>
                  <wp:effectExtent l="19050" t="0" r="0" b="0"/>
                  <wp:docPr id="335500951" name="Picture 12" descr="Untitle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2.png"/>
                          <pic:cNvPicPr/>
                        </pic:nvPicPr>
                        <pic:blipFill>
                          <a:blip r:embed="rId113"/>
                          <a:stretch>
                            <a:fillRect/>
                          </a:stretch>
                        </pic:blipFill>
                        <pic:spPr>
                          <a:xfrm>
                            <a:off x="0" y="0"/>
                            <a:ext cx="2343477" cy="1419423"/>
                          </a:xfrm>
                          <a:prstGeom prst="rect">
                            <a:avLst/>
                          </a:prstGeom>
                        </pic:spPr>
                      </pic:pic>
                    </a:graphicData>
                  </a:graphic>
                </wp:inline>
              </w:drawing>
            </w:r>
          </w:p>
        </w:tc>
        <w:tc>
          <w:tcPr>
            <w:tcW w:w="992" w:type="dxa"/>
          </w:tcPr>
          <w:p w14:paraId="3798DFD0" w14:textId="77777777" w:rsidR="00AB09F4" w:rsidRPr="001B3D19" w:rsidRDefault="00AB09F4" w:rsidP="00AB09F4">
            <w:pPr>
              <w:rPr>
                <w:rFonts w:eastAsia="Calibri" w:cstheme="minorHAnsi"/>
                <w:sz w:val="24"/>
                <w:szCs w:val="24"/>
              </w:rPr>
            </w:pPr>
            <w:r w:rsidRPr="001B3D19">
              <w:rPr>
                <w:rFonts w:eastAsia="Calibri" w:cstheme="minorHAnsi"/>
                <w:sz w:val="24"/>
                <w:szCs w:val="24"/>
              </w:rPr>
              <w:lastRenderedPageBreak/>
              <w:t>5</w:t>
            </w:r>
          </w:p>
        </w:tc>
      </w:tr>
      <w:tr w:rsidR="00AB09F4" w:rsidRPr="001B3D19" w14:paraId="6ECFB4DB" w14:textId="77777777" w:rsidTr="00035FE5">
        <w:tc>
          <w:tcPr>
            <w:tcW w:w="988" w:type="dxa"/>
          </w:tcPr>
          <w:p w14:paraId="690ED73E" w14:textId="77777777" w:rsidR="00AB09F4" w:rsidRPr="001B3D19" w:rsidRDefault="00AB09F4" w:rsidP="00AB09F4">
            <w:pPr>
              <w:rPr>
                <w:rFonts w:cstheme="minorHAnsi"/>
                <w:sz w:val="24"/>
                <w:szCs w:val="24"/>
              </w:rPr>
            </w:pPr>
          </w:p>
        </w:tc>
        <w:tc>
          <w:tcPr>
            <w:tcW w:w="8505" w:type="dxa"/>
          </w:tcPr>
          <w:p w14:paraId="796445A7" w14:textId="77777777" w:rsidR="00AB09F4" w:rsidRPr="001B3D19" w:rsidRDefault="00AB09F4" w:rsidP="00AB09F4">
            <w:pPr>
              <w:jc w:val="center"/>
              <w:rPr>
                <w:rFonts w:cstheme="minorHAnsi"/>
                <w:b/>
                <w:bCs/>
                <w:sz w:val="24"/>
                <w:szCs w:val="24"/>
              </w:rPr>
            </w:pPr>
            <w:r w:rsidRPr="001B3D19">
              <w:rPr>
                <w:rFonts w:cstheme="minorHAnsi"/>
                <w:b/>
                <w:bCs/>
                <w:sz w:val="24"/>
                <w:szCs w:val="24"/>
              </w:rPr>
              <w:t>ANSWERS</w:t>
            </w:r>
          </w:p>
        </w:tc>
        <w:tc>
          <w:tcPr>
            <w:tcW w:w="992" w:type="dxa"/>
          </w:tcPr>
          <w:p w14:paraId="16D11999" w14:textId="77777777" w:rsidR="00AB09F4" w:rsidRPr="001B3D19" w:rsidRDefault="00AB09F4" w:rsidP="00AB09F4">
            <w:pPr>
              <w:rPr>
                <w:rFonts w:eastAsia="Calibri" w:cstheme="minorHAnsi"/>
                <w:sz w:val="24"/>
                <w:szCs w:val="24"/>
              </w:rPr>
            </w:pPr>
          </w:p>
        </w:tc>
      </w:tr>
      <w:tr w:rsidR="00AB09F4" w:rsidRPr="001B3D19" w14:paraId="4E0757F8" w14:textId="77777777" w:rsidTr="00035FE5">
        <w:tc>
          <w:tcPr>
            <w:tcW w:w="988" w:type="dxa"/>
          </w:tcPr>
          <w:p w14:paraId="315A3131" w14:textId="77777777" w:rsidR="00AB09F4" w:rsidRPr="001B3D19" w:rsidRDefault="00AB09F4" w:rsidP="00AB09F4">
            <w:pPr>
              <w:rPr>
                <w:rFonts w:cstheme="minorHAnsi"/>
                <w:sz w:val="24"/>
                <w:szCs w:val="24"/>
              </w:rPr>
            </w:pPr>
            <w:r w:rsidRPr="001B3D19">
              <w:rPr>
                <w:rFonts w:cstheme="minorHAnsi"/>
                <w:sz w:val="24"/>
                <w:szCs w:val="24"/>
              </w:rPr>
              <w:t>1</w:t>
            </w:r>
          </w:p>
        </w:tc>
        <w:tc>
          <w:tcPr>
            <w:tcW w:w="8505" w:type="dxa"/>
          </w:tcPr>
          <w:p w14:paraId="544999D5" w14:textId="77777777" w:rsidR="00AB09F4" w:rsidRPr="001B3D19" w:rsidRDefault="00AB09F4" w:rsidP="00AB09F4">
            <w:pPr>
              <w:rPr>
                <w:rFonts w:cstheme="minorHAnsi"/>
                <w:sz w:val="24"/>
                <w:szCs w:val="24"/>
              </w:rPr>
            </w:pPr>
            <w:r w:rsidRPr="001B3D19">
              <w:rPr>
                <w:rFonts w:cstheme="minorHAnsi"/>
                <w:sz w:val="24"/>
                <w:szCs w:val="24"/>
              </w:rPr>
              <w:t xml:space="preserve">In </w:t>
            </w:r>
            <m:oMath>
              <m:r>
                <w:rPr>
                  <w:rFonts w:ascii="Cambria Math" w:hAnsi="Cambria Math" w:cstheme="minorHAnsi"/>
                  <w:sz w:val="24"/>
                  <w:szCs w:val="24"/>
                </w:rPr>
                <m:t>∆</m:t>
              </m:r>
            </m:oMath>
            <w:r w:rsidRPr="001B3D19">
              <w:rPr>
                <w:rFonts w:cstheme="minorHAnsi"/>
                <w:sz w:val="24"/>
                <w:szCs w:val="24"/>
              </w:rPr>
              <w:t xml:space="preserve">DFG and </w:t>
            </w:r>
            <m:oMath>
              <m:r>
                <w:rPr>
                  <w:rFonts w:ascii="Cambria Math" w:hAnsi="Cambria Math" w:cstheme="minorHAnsi"/>
                  <w:sz w:val="24"/>
                  <w:szCs w:val="24"/>
                </w:rPr>
                <m:t>∆</m:t>
              </m:r>
            </m:oMath>
            <w:r w:rsidRPr="001B3D19">
              <w:rPr>
                <w:rFonts w:cstheme="minorHAnsi"/>
                <w:sz w:val="24"/>
                <w:szCs w:val="24"/>
              </w:rPr>
              <w:t>DAB</w:t>
            </w:r>
          </w:p>
          <w:p w14:paraId="49FBCC06" w14:textId="7EC70C11"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1 = </w:t>
            </w:r>
            <w:r w:rsidRPr="001B3D19">
              <w:rPr>
                <w:rFonts w:ascii="Cambria Math" w:hAnsi="Cambria Math" w:cs="Cambria Math"/>
                <w:sz w:val="24"/>
                <w:szCs w:val="24"/>
              </w:rPr>
              <w:t>∠</w:t>
            </w:r>
            <w:r w:rsidRPr="001B3D19">
              <w:rPr>
                <w:rFonts w:cstheme="minorHAnsi"/>
                <w:sz w:val="24"/>
                <w:szCs w:val="24"/>
              </w:rPr>
              <w:t xml:space="preserve">2 (corresponding </w:t>
            </w:r>
            <w:r w:rsidRPr="001B3D19">
              <w:rPr>
                <w:rFonts w:ascii="Cambria Math" w:hAnsi="Cambria Math" w:cs="Cambria Math"/>
                <w:sz w:val="24"/>
                <w:szCs w:val="24"/>
              </w:rPr>
              <w:t>∠</w:t>
            </w:r>
            <w:r w:rsidRPr="001B3D19">
              <w:rPr>
                <w:rFonts w:cstheme="minorHAnsi"/>
                <w:sz w:val="24"/>
                <w:szCs w:val="24"/>
              </w:rPr>
              <w:t xml:space="preserve">S </w:t>
            </w:r>
            <m:oMath>
              <m:r>
                <w:rPr>
                  <w:rFonts w:ascii="Cambria Math" w:hAnsi="Cambria Math" w:cstheme="minorHAnsi"/>
                  <w:sz w:val="24"/>
                  <w:szCs w:val="24"/>
                </w:rPr>
                <m:t>∴</m:t>
              </m:r>
            </m:oMath>
            <w:r w:rsidRPr="001B3D19">
              <w:rPr>
                <w:rFonts w:cstheme="minorHAnsi"/>
                <w:sz w:val="24"/>
                <w:szCs w:val="24"/>
              </w:rPr>
              <w:t xml:space="preserve"> BA||FG) </w:t>
            </w:r>
          </w:p>
          <w:p w14:paraId="2BB00869" w14:textId="3526E7A1"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FDG = </w:t>
            </w:r>
            <w:r w:rsidRPr="001B3D19">
              <w:rPr>
                <w:rFonts w:ascii="Cambria Math" w:hAnsi="Cambria Math" w:cs="Cambria Math"/>
                <w:sz w:val="24"/>
                <w:szCs w:val="24"/>
              </w:rPr>
              <w:t>∠</w:t>
            </w:r>
            <w:r w:rsidRPr="001B3D19">
              <w:rPr>
                <w:rFonts w:cstheme="minorHAnsi"/>
                <w:sz w:val="24"/>
                <w:szCs w:val="24"/>
              </w:rPr>
              <w:t>ADE [common]</w:t>
            </w:r>
          </w:p>
          <w:p w14:paraId="6AD180BF" w14:textId="3090E448" w:rsidR="00AB09F4" w:rsidRPr="001B3D19" w:rsidRDefault="00AB09F4" w:rsidP="00AB09F4">
            <w:pPr>
              <w:rPr>
                <w:rFonts w:cstheme="minorHAnsi"/>
                <w:sz w:val="24"/>
                <w:szCs w:val="24"/>
              </w:rPr>
            </w:pPr>
            <m:oMath>
              <m:r>
                <w:rPr>
                  <w:rFonts w:ascii="Cambria Math" w:hAnsi="Cambria Math" w:cstheme="minorHAnsi"/>
                  <w:sz w:val="24"/>
                  <w:szCs w:val="24"/>
                </w:rPr>
                <m:t>∆</m:t>
              </m:r>
            </m:oMath>
            <w:r w:rsidRPr="001B3D19">
              <w:rPr>
                <w:rFonts w:cstheme="minorHAnsi"/>
                <w:sz w:val="24"/>
                <w:szCs w:val="24"/>
              </w:rPr>
              <w:t xml:space="preserve">DFG - </w:t>
            </w:r>
            <m:oMath>
              <m:r>
                <w:rPr>
                  <w:rFonts w:ascii="Cambria Math" w:hAnsi="Cambria Math" w:cstheme="minorHAnsi"/>
                  <w:sz w:val="24"/>
                  <w:szCs w:val="24"/>
                </w:rPr>
                <m:t>∆</m:t>
              </m:r>
            </m:oMath>
            <w:r w:rsidRPr="001B3D19">
              <w:rPr>
                <w:rFonts w:cstheme="minorHAnsi"/>
                <w:sz w:val="24"/>
                <w:szCs w:val="24"/>
              </w:rPr>
              <w:t>DAB [By AA rule of similarity]</w:t>
            </w:r>
          </w:p>
          <w:p w14:paraId="2EF3EB89" w14:textId="41925B00" w:rsidR="00AB09F4" w:rsidRPr="001B3D19" w:rsidRDefault="00000000" w:rsidP="00AB09F4">
            <w:pPr>
              <w:rPr>
                <w:rFonts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DF</m:t>
                  </m:r>
                </m:num>
                <m:den>
                  <m:r>
                    <w:rPr>
                      <w:rFonts w:ascii="Cambria Math" w:hAnsi="Cambria Math" w:cstheme="minorHAnsi"/>
                      <w:sz w:val="24"/>
                      <w:szCs w:val="24"/>
                    </w:rPr>
                    <m:t>DA</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FG</m:t>
                  </m:r>
                </m:num>
                <m:den>
                  <m:r>
                    <w:rPr>
                      <w:rFonts w:ascii="Cambria Math" w:hAnsi="Cambria Math" w:cstheme="minorHAnsi"/>
                      <w:sz w:val="24"/>
                      <w:szCs w:val="24"/>
                    </w:rPr>
                    <m:t>AB</m:t>
                  </m:r>
                </m:den>
              </m:f>
              <m:r>
                <w:rPr>
                  <w:rFonts w:ascii="Cambria Math" w:hAnsi="Cambria Math" w:cstheme="minorHAnsi"/>
                  <w:sz w:val="24"/>
                  <w:szCs w:val="24"/>
                </w:rPr>
                <m:t xml:space="preserve">         </m:t>
              </m:r>
            </m:oMath>
            <w:r w:rsidR="00AB09F4" w:rsidRPr="001B3D19">
              <w:rPr>
                <w:rFonts w:cstheme="minorHAnsi"/>
                <w:sz w:val="24"/>
                <w:szCs w:val="24"/>
              </w:rPr>
              <w:t>.....(1)</w:t>
            </w:r>
          </w:p>
          <w:p w14:paraId="2ED5CA11" w14:textId="26B9D55C" w:rsidR="00AB09F4" w:rsidRPr="001B3D19" w:rsidRDefault="00AB09F4" w:rsidP="00AB09F4">
            <w:pPr>
              <w:rPr>
                <w:rFonts w:cstheme="minorHAnsi"/>
                <w:sz w:val="24"/>
                <w:szCs w:val="24"/>
              </w:rPr>
            </w:pPr>
            <w:r w:rsidRPr="001B3D19">
              <w:rPr>
                <w:rFonts w:cstheme="minorHAnsi"/>
                <w:noProof/>
                <w:sz w:val="24"/>
                <w:szCs w:val="24"/>
                <w:lang w:eastAsia="en-IN"/>
              </w:rPr>
              <w:drawing>
                <wp:inline distT="0" distB="0" distL="0" distR="0" wp14:anchorId="291DD466" wp14:editId="786A2159">
                  <wp:extent cx="2507666" cy="1380066"/>
                  <wp:effectExtent l="0" t="0" r="6985" b="0"/>
                  <wp:docPr id="9764462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15831" cy="1384560"/>
                          </a:xfrm>
                          <a:prstGeom prst="rect">
                            <a:avLst/>
                          </a:prstGeom>
                          <a:noFill/>
                          <a:ln>
                            <a:noFill/>
                          </a:ln>
                        </pic:spPr>
                      </pic:pic>
                    </a:graphicData>
                  </a:graphic>
                </wp:inline>
              </w:drawing>
            </w:r>
          </w:p>
          <w:p w14:paraId="0A5F97C9" w14:textId="423AF36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FDG = </w:t>
            </w:r>
            <w:r w:rsidRPr="001B3D19">
              <w:rPr>
                <w:rFonts w:ascii="Cambria Math" w:hAnsi="Cambria Math" w:cs="Cambria Math"/>
                <w:sz w:val="24"/>
                <w:szCs w:val="24"/>
              </w:rPr>
              <w:t>∠</w:t>
            </w:r>
            <w:r w:rsidRPr="001B3D19">
              <w:rPr>
                <w:rFonts w:cstheme="minorHAnsi"/>
                <w:sz w:val="24"/>
                <w:szCs w:val="24"/>
              </w:rPr>
              <w:t>ADB [common]</w:t>
            </w:r>
          </w:p>
          <w:p w14:paraId="348DFC61" w14:textId="6A988D1C" w:rsidR="00AB09F4" w:rsidRPr="001B3D19" w:rsidRDefault="00AB09F4" w:rsidP="00AB09F4">
            <w:pPr>
              <w:rPr>
                <w:rFonts w:cstheme="minorHAnsi"/>
                <w:sz w:val="24"/>
                <w:szCs w:val="24"/>
              </w:rPr>
            </w:pPr>
            <m:oMath>
              <m:r>
                <w:rPr>
                  <w:rFonts w:ascii="Cambria Math" w:hAnsi="Cambria Math" w:cstheme="minorHAnsi"/>
                  <w:sz w:val="24"/>
                  <w:szCs w:val="24"/>
                </w:rPr>
                <m:t>∴</m:t>
              </m:r>
            </m:oMath>
            <w:r w:rsidRPr="001B3D19">
              <w:rPr>
                <w:rFonts w:cstheme="minorHAnsi"/>
                <w:sz w:val="24"/>
                <w:szCs w:val="24"/>
              </w:rPr>
              <w:t xml:space="preserve">  </w:t>
            </w:r>
            <m:oMath>
              <m:r>
                <w:rPr>
                  <w:rFonts w:ascii="Cambria Math" w:hAnsi="Cambria Math" w:cstheme="minorHAnsi"/>
                  <w:sz w:val="24"/>
                  <w:szCs w:val="24"/>
                </w:rPr>
                <m:t>∆</m:t>
              </m:r>
            </m:oMath>
            <w:r w:rsidRPr="001B3D19">
              <w:rPr>
                <w:rFonts w:cstheme="minorHAnsi"/>
                <w:sz w:val="24"/>
                <w:szCs w:val="24"/>
              </w:rPr>
              <w:t xml:space="preserve">DFG - </w:t>
            </w:r>
            <m:oMath>
              <m:r>
                <w:rPr>
                  <w:rFonts w:ascii="Cambria Math" w:hAnsi="Cambria Math" w:cstheme="minorHAnsi"/>
                  <w:sz w:val="24"/>
                  <w:szCs w:val="24"/>
                </w:rPr>
                <m:t>∆</m:t>
              </m:r>
            </m:oMath>
            <w:r w:rsidRPr="001B3D19">
              <w:rPr>
                <w:rFonts w:cstheme="minorHAnsi"/>
                <w:sz w:val="24"/>
                <w:szCs w:val="24"/>
              </w:rPr>
              <w:t>DAB [By AA rule of similarity]</w:t>
            </w:r>
          </w:p>
          <w:p w14:paraId="1EDFA814" w14:textId="796A4B14" w:rsidR="00AB09F4" w:rsidRPr="009557D0" w:rsidRDefault="00AB09F4" w:rsidP="00AB09F4">
            <w:pPr>
              <w:rPr>
                <w:rFonts w:eastAsiaTheme="minorEastAsia"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DF</m:t>
                  </m:r>
                </m:num>
                <m:den>
                  <m:r>
                    <w:rPr>
                      <w:rFonts w:ascii="Cambria Math" w:hAnsi="Cambria Math" w:cstheme="minorHAnsi"/>
                      <w:sz w:val="24"/>
                      <w:szCs w:val="24"/>
                    </w:rPr>
                    <m:t>DA</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FG</m:t>
                  </m:r>
                </m:num>
                <m:den>
                  <m:r>
                    <w:rPr>
                      <w:rFonts w:ascii="Cambria Math" w:eastAsiaTheme="minorEastAsia" w:hAnsi="Cambria Math" w:cstheme="minorHAnsi"/>
                      <w:sz w:val="24"/>
                      <w:szCs w:val="24"/>
                    </w:rPr>
                    <m:t>AB</m:t>
                  </m:r>
                </m:den>
              </m:f>
            </m:oMath>
          </w:p>
          <w:p w14:paraId="7B5E8080" w14:textId="7DCF2B48" w:rsidR="00AB09F4" w:rsidRPr="001B3D19" w:rsidRDefault="00AB09F4" w:rsidP="00AB09F4">
            <w:pPr>
              <w:rPr>
                <w:rFonts w:cstheme="minorHAnsi"/>
                <w:sz w:val="24"/>
                <w:szCs w:val="24"/>
              </w:rPr>
            </w:pPr>
            <w:r w:rsidRPr="001B3D19">
              <w:rPr>
                <w:rFonts w:cstheme="minorHAnsi"/>
                <w:sz w:val="24"/>
                <w:szCs w:val="24"/>
              </w:rPr>
              <w:t>Again in trapezium ABCD</w:t>
            </w:r>
          </w:p>
          <w:p w14:paraId="73749E37" w14:textId="77777777" w:rsidR="00AB09F4" w:rsidRPr="001B3D19" w:rsidRDefault="00AB09F4" w:rsidP="00AB09F4">
            <w:pPr>
              <w:rPr>
                <w:rFonts w:cstheme="minorHAnsi"/>
                <w:sz w:val="24"/>
                <w:szCs w:val="24"/>
              </w:rPr>
            </w:pPr>
            <w:r w:rsidRPr="001B3D19">
              <w:rPr>
                <w:rFonts w:cstheme="minorHAnsi"/>
                <w:sz w:val="24"/>
                <w:szCs w:val="24"/>
              </w:rPr>
              <w:t>EF II AB II DC</w:t>
            </w:r>
          </w:p>
          <w:p w14:paraId="39387C34" w14:textId="0FBC7474" w:rsidR="00AB09F4" w:rsidRPr="009557D0" w:rsidRDefault="00AB09F4" w:rsidP="00AB09F4">
            <w:pPr>
              <w:rPr>
                <w:rFonts w:eastAsiaTheme="minorEastAsia"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AF</m:t>
                  </m:r>
                </m:num>
                <m:den>
                  <m:r>
                    <w:rPr>
                      <w:rFonts w:ascii="Cambria Math" w:hAnsi="Cambria Math" w:cstheme="minorHAnsi"/>
                      <w:sz w:val="24"/>
                      <w:szCs w:val="24"/>
                    </w:rPr>
                    <m:t>DF</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BE</m:t>
                  </m:r>
                </m:num>
                <m:den>
                  <m:r>
                    <w:rPr>
                      <w:rFonts w:ascii="Cambria Math" w:eastAsiaTheme="minorEastAsia" w:hAnsi="Cambria Math" w:cstheme="minorHAnsi"/>
                      <w:sz w:val="24"/>
                      <w:szCs w:val="24"/>
                    </w:rPr>
                    <m:t>EC</m:t>
                  </m:r>
                </m:den>
              </m:f>
            </m:oMath>
          </w:p>
          <w:p w14:paraId="24BB0091" w14:textId="4BCC2D07" w:rsidR="00AB09F4" w:rsidRPr="001B3D19" w:rsidRDefault="00AB09F4" w:rsidP="00AB09F4">
            <w:pPr>
              <w:rPr>
                <w:rFonts w:eastAsiaTheme="minorEastAsia"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AF</m:t>
                  </m:r>
                </m:num>
                <m:den>
                  <m:r>
                    <w:rPr>
                      <w:rFonts w:ascii="Cambria Math" w:hAnsi="Cambria Math" w:cstheme="minorHAnsi"/>
                      <w:sz w:val="24"/>
                      <w:szCs w:val="24"/>
                    </w:rPr>
                    <m:t>DF</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m:t>
                  </m:r>
                </m:num>
                <m:den>
                  <m:r>
                    <w:rPr>
                      <w:rFonts w:ascii="Cambria Math" w:eastAsiaTheme="minorEastAsia" w:hAnsi="Cambria Math" w:cstheme="minorHAnsi"/>
                      <w:sz w:val="24"/>
                      <w:szCs w:val="24"/>
                    </w:rPr>
                    <m:t>3</m:t>
                  </m:r>
                </m:den>
              </m:f>
            </m:oMath>
            <w:r w:rsidRPr="001B3D19">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BE</m:t>
                  </m:r>
                </m:num>
                <m:den>
                  <m:r>
                    <w:rPr>
                      <w:rFonts w:ascii="Cambria Math" w:eastAsiaTheme="minorEastAsia" w:hAnsi="Cambria Math" w:cstheme="minorHAnsi"/>
                      <w:sz w:val="24"/>
                      <w:szCs w:val="24"/>
                    </w:rPr>
                    <m:t>EC</m:t>
                  </m:r>
                </m:den>
              </m:f>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4</m:t>
                  </m:r>
                </m:den>
              </m:f>
              <m:r>
                <w:rPr>
                  <w:rFonts w:ascii="Cambria Math" w:eastAsiaTheme="minorEastAsia" w:hAnsi="Cambria Math" w:cstheme="minorHAnsi"/>
                  <w:sz w:val="24"/>
                  <w:szCs w:val="24"/>
                </w:rPr>
                <m:t xml:space="preserve"> </m:t>
              </m:r>
            </m:oMath>
            <w:r w:rsidRPr="001B3D19">
              <w:rPr>
                <w:rFonts w:eastAsiaTheme="minorEastAsia" w:cstheme="minorHAnsi"/>
                <w:sz w:val="24"/>
                <w:szCs w:val="24"/>
              </w:rPr>
              <w:t xml:space="preserve"> (Given)]</w:t>
            </w:r>
          </w:p>
          <w:p w14:paraId="7CE0501D" w14:textId="72E849CB"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AF</m:t>
                  </m:r>
                </m:num>
                <m:den>
                  <m:r>
                    <w:rPr>
                      <w:rFonts w:ascii="Cambria Math" w:hAnsi="Cambria Math" w:cstheme="minorHAnsi"/>
                      <w:sz w:val="24"/>
                      <w:szCs w:val="24"/>
                    </w:rPr>
                    <m:t>DF</m:t>
                  </m:r>
                </m:den>
              </m:f>
            </m:oMath>
            <w:r w:rsidRPr="001B3D19">
              <w:rPr>
                <w:rFonts w:cstheme="minorHAnsi"/>
                <w:sz w:val="24"/>
                <w:szCs w:val="24"/>
              </w:rPr>
              <w:t xml:space="preserve"> + 1 = </w:t>
            </w:r>
            <m:oMath>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3</m:t>
                  </m:r>
                </m:den>
              </m:f>
            </m:oMath>
            <w:r w:rsidRPr="001B3D19">
              <w:rPr>
                <w:rFonts w:cstheme="minorHAnsi"/>
                <w:sz w:val="24"/>
                <w:szCs w:val="24"/>
              </w:rPr>
              <w:t xml:space="preserve"> + 1</w:t>
            </w:r>
          </w:p>
          <w:p w14:paraId="5CB77555" w14:textId="5463F24C" w:rsidR="00AB09F4" w:rsidRPr="009557D0" w:rsidRDefault="00AB09F4" w:rsidP="00AB09F4">
            <w:pPr>
              <w:rPr>
                <w:rFonts w:eastAsiaTheme="minorEastAsia"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AF+DF</m:t>
                  </m:r>
                </m:num>
                <m:den>
                  <m:r>
                    <w:rPr>
                      <w:rFonts w:ascii="Cambria Math" w:hAnsi="Cambria Math" w:cstheme="minorHAnsi"/>
                      <w:sz w:val="24"/>
                      <w:szCs w:val="24"/>
                    </w:rPr>
                    <m:t>DF</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7</m:t>
                  </m:r>
                </m:num>
                <m:den>
                  <m:r>
                    <w:rPr>
                      <w:rFonts w:ascii="Cambria Math" w:hAnsi="Cambria Math" w:cstheme="minorHAnsi"/>
                      <w:sz w:val="24"/>
                      <w:szCs w:val="24"/>
                    </w:rPr>
                    <m:t>3</m:t>
                  </m:r>
                </m:den>
              </m:f>
            </m:oMath>
          </w:p>
          <w:p w14:paraId="48D8D75E" w14:textId="195329B3"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AD</m:t>
                  </m:r>
                </m:num>
                <m:den>
                  <m:r>
                    <w:rPr>
                      <w:rFonts w:ascii="Cambria Math" w:hAnsi="Cambria Math" w:cstheme="minorHAnsi"/>
                      <w:sz w:val="24"/>
                      <w:szCs w:val="24"/>
                    </w:rPr>
                    <m:t>DF</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7</m:t>
                  </m:r>
                </m:num>
                <m:den>
                  <m:r>
                    <w:rPr>
                      <w:rFonts w:ascii="Cambria Math" w:hAnsi="Cambria Math" w:cstheme="minorHAnsi"/>
                      <w:sz w:val="24"/>
                      <w:szCs w:val="24"/>
                    </w:rPr>
                    <m:t>3</m:t>
                  </m:r>
                </m:den>
              </m:f>
            </m:oMath>
            <w:r w:rsidRPr="001B3D19">
              <w:rPr>
                <w:rFonts w:eastAsiaTheme="minorEastAsia" w:cstheme="minorHAnsi"/>
                <w:sz w:val="24"/>
                <w:szCs w:val="24"/>
              </w:rPr>
              <w:t xml:space="preserve">                  </w:t>
            </w: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DF</m:t>
                  </m:r>
                </m:num>
                <m:den>
                  <m:r>
                    <w:rPr>
                      <w:rFonts w:ascii="Cambria Math" w:hAnsi="Cambria Math" w:cstheme="minorHAnsi"/>
                      <w:sz w:val="24"/>
                      <w:szCs w:val="24"/>
                    </w:rPr>
                    <m:t>AD</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7</m:t>
                  </m:r>
                </m:den>
              </m:f>
            </m:oMath>
            <w:r w:rsidRPr="001B3D19">
              <w:rPr>
                <w:rFonts w:cstheme="minorHAnsi"/>
                <w:sz w:val="24"/>
                <w:szCs w:val="24"/>
              </w:rPr>
              <w:t xml:space="preserve">       ....(ii)</w:t>
            </w:r>
          </w:p>
          <w:p w14:paraId="41CB1374" w14:textId="77777777" w:rsidR="00AB09F4" w:rsidRPr="001B3D19" w:rsidRDefault="00AB09F4" w:rsidP="00AB09F4">
            <w:pPr>
              <w:rPr>
                <w:rFonts w:cstheme="minorHAnsi"/>
                <w:sz w:val="24"/>
                <w:szCs w:val="24"/>
              </w:rPr>
            </w:pPr>
            <w:r w:rsidRPr="001B3D19">
              <w:rPr>
                <w:rFonts w:cstheme="minorHAnsi"/>
                <w:sz w:val="24"/>
                <w:szCs w:val="24"/>
              </w:rPr>
              <w:lastRenderedPageBreak/>
              <w:t>From (i) and (ii) we get</w:t>
            </w:r>
          </w:p>
          <w:p w14:paraId="3634B42A" w14:textId="26737492" w:rsidR="00AB09F4" w:rsidRPr="001B3D19" w:rsidRDefault="00000000" w:rsidP="00AB09F4">
            <w:pPr>
              <w:rPr>
                <w:rFonts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FG</m:t>
                  </m:r>
                </m:num>
                <m:den>
                  <m:r>
                    <w:rPr>
                      <w:rFonts w:ascii="Cambria Math" w:hAnsi="Cambria Math" w:cstheme="minorHAnsi"/>
                      <w:sz w:val="24"/>
                      <w:szCs w:val="24"/>
                    </w:rPr>
                    <m:t>AB</m:t>
                  </m:r>
                </m:den>
              </m:f>
            </m:oMath>
            <w:r w:rsidR="00AB09F4" w:rsidRPr="001B3D19">
              <w:rPr>
                <w:rFonts w:cstheme="minorHAnsi"/>
                <w:sz w:val="24"/>
                <w:szCs w:val="24"/>
              </w:rPr>
              <w:t xml:space="preserve">  =  </w:t>
            </w:r>
            <m:oMath>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7</m:t>
                  </m:r>
                </m:den>
              </m:f>
            </m:oMath>
            <w:r w:rsidR="00AB09F4" w:rsidRPr="001B3D19">
              <w:rPr>
                <w:rFonts w:cstheme="minorHAnsi"/>
                <w:sz w:val="24"/>
                <w:szCs w:val="24"/>
              </w:rPr>
              <w:t xml:space="preserve">   i.e. FG = </w:t>
            </w:r>
            <m:oMath>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7</m:t>
                  </m:r>
                </m:den>
              </m:f>
            </m:oMath>
            <w:r w:rsidR="00AB09F4" w:rsidRPr="001B3D19">
              <w:rPr>
                <w:rFonts w:cstheme="minorHAnsi"/>
                <w:sz w:val="24"/>
                <w:szCs w:val="24"/>
              </w:rPr>
              <w:t xml:space="preserve"> AB              ....(iii)</w:t>
            </w:r>
          </w:p>
          <w:p w14:paraId="1EF08175" w14:textId="77777777" w:rsidR="00AB09F4" w:rsidRPr="001B3D19" w:rsidRDefault="00AB09F4" w:rsidP="00AB09F4">
            <w:pPr>
              <w:rPr>
                <w:rFonts w:cstheme="minorHAnsi"/>
                <w:sz w:val="24"/>
                <w:szCs w:val="24"/>
              </w:rPr>
            </w:pPr>
            <w:r w:rsidRPr="001B3D19">
              <w:rPr>
                <w:rFonts w:cstheme="minorHAnsi"/>
                <w:sz w:val="24"/>
                <w:szCs w:val="24"/>
              </w:rPr>
              <w:t xml:space="preserve">In </w:t>
            </w:r>
            <m:oMath>
              <m:r>
                <w:rPr>
                  <w:rFonts w:ascii="Cambria Math" w:hAnsi="Cambria Math" w:cstheme="minorHAnsi"/>
                  <w:sz w:val="24"/>
                  <w:szCs w:val="24"/>
                </w:rPr>
                <m:t>∆</m:t>
              </m:r>
            </m:oMath>
            <w:r w:rsidRPr="001B3D19">
              <w:rPr>
                <w:rFonts w:cstheme="minorHAnsi"/>
                <w:sz w:val="24"/>
                <w:szCs w:val="24"/>
              </w:rPr>
              <w:t>BEG and ∆BCD we have</w:t>
            </w:r>
          </w:p>
          <w:p w14:paraId="0C8075A9" w14:textId="364BD5E3"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BEG = </w:t>
            </w:r>
            <w:r w:rsidRPr="001B3D19">
              <w:rPr>
                <w:rFonts w:ascii="Cambria Math" w:hAnsi="Cambria Math" w:cs="Cambria Math"/>
                <w:sz w:val="24"/>
                <w:szCs w:val="24"/>
              </w:rPr>
              <w:t>∠</w:t>
            </w:r>
            <w:r w:rsidRPr="001B3D19">
              <w:rPr>
                <w:rFonts w:cstheme="minorHAnsi"/>
                <w:sz w:val="24"/>
                <w:szCs w:val="24"/>
              </w:rPr>
              <w:t xml:space="preserve">BCD             [corresponding angle  </w:t>
            </w:r>
            <m:oMath>
              <m:r>
                <w:rPr>
                  <w:rFonts w:ascii="Cambria Math" w:hAnsi="Cambria Math" w:cstheme="minorHAnsi"/>
                  <w:sz w:val="24"/>
                  <w:szCs w:val="24"/>
                </w:rPr>
                <m:t>∴</m:t>
              </m:r>
            </m:oMath>
            <w:r w:rsidRPr="001B3D19">
              <w:rPr>
                <w:rFonts w:eastAsiaTheme="minorEastAsia" w:cstheme="minorHAnsi"/>
                <w:sz w:val="24"/>
                <w:szCs w:val="24"/>
              </w:rPr>
              <w:t xml:space="preserve">  </w:t>
            </w:r>
            <w:r w:rsidRPr="001B3D19">
              <w:rPr>
                <w:rFonts w:cstheme="minorHAnsi"/>
                <w:sz w:val="24"/>
                <w:szCs w:val="24"/>
              </w:rPr>
              <w:t>EG II CD]</w:t>
            </w:r>
          </w:p>
          <w:p w14:paraId="0D677B79" w14:textId="16593EEF"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GBE = </w:t>
            </w:r>
            <w:r w:rsidRPr="001B3D19">
              <w:rPr>
                <w:rFonts w:ascii="Cambria Math" w:hAnsi="Cambria Math" w:cs="Cambria Math"/>
                <w:sz w:val="24"/>
                <w:szCs w:val="24"/>
              </w:rPr>
              <w:t>∠</w:t>
            </w:r>
            <w:r w:rsidRPr="001B3D19">
              <w:rPr>
                <w:rFonts w:cstheme="minorHAnsi"/>
                <w:sz w:val="24"/>
                <w:szCs w:val="24"/>
              </w:rPr>
              <w:t>DBC         [common]</w:t>
            </w:r>
          </w:p>
          <w:p w14:paraId="3C6D2BEF" w14:textId="78D005A7" w:rsidR="00AB09F4" w:rsidRPr="001B3D19" w:rsidRDefault="00AB09F4" w:rsidP="00AB09F4">
            <w:pPr>
              <w:rPr>
                <w:rFonts w:cstheme="minorHAnsi"/>
                <w:sz w:val="24"/>
                <w:szCs w:val="24"/>
              </w:rPr>
            </w:pPr>
            <m:oMath>
              <m:r>
                <w:rPr>
                  <w:rFonts w:ascii="Cambria Math" w:hAnsi="Cambria Math" w:cstheme="minorHAnsi"/>
                  <w:sz w:val="24"/>
                  <w:szCs w:val="24"/>
                </w:rPr>
                <m:t>∴ ∆</m:t>
              </m:r>
            </m:oMath>
            <w:r w:rsidRPr="001B3D19">
              <w:rPr>
                <w:rFonts w:cstheme="minorHAnsi"/>
                <w:sz w:val="24"/>
                <w:szCs w:val="24"/>
              </w:rPr>
              <w:t xml:space="preserve">BEG - </w:t>
            </w:r>
            <m:oMath>
              <m:r>
                <w:rPr>
                  <w:rFonts w:ascii="Cambria Math" w:hAnsi="Cambria Math" w:cstheme="minorHAnsi"/>
                  <w:sz w:val="24"/>
                  <w:szCs w:val="24"/>
                </w:rPr>
                <m:t>∆</m:t>
              </m:r>
            </m:oMath>
            <w:r w:rsidRPr="001B3D19">
              <w:rPr>
                <w:rFonts w:cstheme="minorHAnsi"/>
                <w:sz w:val="24"/>
                <w:szCs w:val="24"/>
              </w:rPr>
              <w:t>BCD         [By AA rule of similarity]</w:t>
            </w:r>
          </w:p>
          <w:p w14:paraId="52AB85C5" w14:textId="5F75C5A9" w:rsidR="00AB09F4" w:rsidRPr="001B3D19" w:rsidRDefault="00AB09F4" w:rsidP="00AB09F4">
            <w:pPr>
              <w:rPr>
                <w:rFonts w:eastAsiaTheme="minorEastAsia"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BE</m:t>
                  </m:r>
                </m:num>
                <m:den>
                  <m:r>
                    <w:rPr>
                      <w:rFonts w:ascii="Cambria Math" w:hAnsi="Cambria Math" w:cstheme="minorHAnsi"/>
                      <w:sz w:val="24"/>
                      <w:szCs w:val="24"/>
                    </w:rPr>
                    <m:t>BC</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EG</m:t>
                  </m:r>
                </m:num>
                <m:den>
                  <m:r>
                    <w:rPr>
                      <w:rFonts w:ascii="Cambria Math" w:hAnsi="Cambria Math" w:cstheme="minorHAnsi"/>
                      <w:sz w:val="24"/>
                      <w:szCs w:val="24"/>
                    </w:rPr>
                    <m:t>CD</m:t>
                  </m:r>
                </m:den>
              </m:f>
            </m:oMath>
          </w:p>
          <w:p w14:paraId="06D0CA78" w14:textId="442CD71C" w:rsidR="00AB09F4" w:rsidRPr="009557D0" w:rsidRDefault="00AB09F4" w:rsidP="00AB09F4">
            <w:pPr>
              <w:rPr>
                <w:rFonts w:eastAsiaTheme="minorEastAsia" w:cstheme="minorHAnsi"/>
                <w:sz w:val="24"/>
                <w:szCs w:val="24"/>
              </w:rPr>
            </w:pP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7</m:t>
                  </m:r>
                </m:den>
              </m:f>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EG</m:t>
                  </m:r>
                </m:num>
                <m:den>
                  <m:r>
                    <w:rPr>
                      <w:rFonts w:ascii="Cambria Math" w:hAnsi="Cambria Math" w:cstheme="minorHAnsi"/>
                      <w:sz w:val="24"/>
                      <w:szCs w:val="24"/>
                    </w:rPr>
                    <m:t>CD</m:t>
                  </m:r>
                </m:den>
              </m:f>
            </m:oMath>
          </w:p>
          <w:p w14:paraId="36FADFD3" w14:textId="07452A89" w:rsidR="00AB09F4" w:rsidRPr="009557D0" w:rsidRDefault="00AB09F4" w:rsidP="00AB09F4">
            <w:pPr>
              <w:rPr>
                <w:rFonts w:eastAsiaTheme="minorEastAsia" w:cstheme="minorHAnsi"/>
                <w:sz w:val="24"/>
                <w:szCs w:val="24"/>
              </w:rPr>
            </w:pP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BE</m:t>
                  </m:r>
                </m:num>
                <m:den>
                  <m:r>
                    <w:rPr>
                      <w:rFonts w:ascii="Cambria Math" w:hAnsi="Cambria Math" w:cstheme="minorHAnsi"/>
                      <w:sz w:val="24"/>
                      <w:szCs w:val="24"/>
                    </w:rPr>
                    <m:t>EG</m:t>
                  </m:r>
                </m:den>
              </m:f>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7</m:t>
                  </m:r>
                </m:den>
              </m:f>
            </m:oMath>
            <w:r w:rsidRPr="001B3D19">
              <w:rPr>
                <w:rFonts w:cstheme="minorHAnsi"/>
                <w:sz w:val="24"/>
                <w:szCs w:val="24"/>
              </w:rPr>
              <w:t xml:space="preserve">  i.e. </w:t>
            </w:r>
            <m:oMath>
              <m:f>
                <m:fPr>
                  <m:ctrlPr>
                    <w:rPr>
                      <w:rFonts w:ascii="Cambria Math" w:hAnsi="Cambria Math" w:cstheme="minorHAnsi"/>
                      <w:i/>
                      <w:sz w:val="24"/>
                      <w:szCs w:val="24"/>
                    </w:rPr>
                  </m:ctrlPr>
                </m:fPr>
                <m:num>
                  <m:r>
                    <w:rPr>
                      <w:rFonts w:ascii="Cambria Math" w:hAnsi="Cambria Math" w:cstheme="minorHAnsi"/>
                      <w:sz w:val="24"/>
                      <w:szCs w:val="24"/>
                    </w:rPr>
                    <m:t>EC</m:t>
                  </m:r>
                </m:num>
                <m:den>
                  <m:r>
                    <w:rPr>
                      <w:rFonts w:ascii="Cambria Math" w:hAnsi="Cambria Math" w:cstheme="minorHAnsi"/>
                      <w:sz w:val="24"/>
                      <w:szCs w:val="24"/>
                    </w:rPr>
                    <m:t>BE</m:t>
                  </m:r>
                </m:den>
              </m:f>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4</m:t>
                  </m:r>
                </m:den>
              </m:f>
            </m:oMath>
            <w:r w:rsidRPr="001B3D19">
              <w:rPr>
                <w:rFonts w:cstheme="minorHAnsi"/>
                <w:sz w:val="24"/>
                <w:szCs w:val="24"/>
              </w:rPr>
              <w:t xml:space="preserve">  </w:t>
            </w:r>
            <w:r w:rsidRPr="001B3D19">
              <w:rPr>
                <w:rFonts w:ascii="Cambria Math" w:hAnsi="Cambria Math" w:cs="Cambria Math"/>
                <w:sz w:val="24"/>
                <w:szCs w:val="24"/>
              </w:rPr>
              <w:t>⟹</w:t>
            </w:r>
            <w:r w:rsidRPr="001B3D19">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EC+BE</m:t>
                  </m:r>
                </m:num>
                <m:den>
                  <m:r>
                    <w:rPr>
                      <w:rFonts w:ascii="Cambria Math" w:hAnsi="Cambria Math" w:cstheme="minorHAnsi"/>
                      <w:sz w:val="24"/>
                      <w:szCs w:val="24"/>
                    </w:rPr>
                    <m:t>BE</m:t>
                  </m:r>
                </m:den>
              </m:f>
            </m:oMath>
            <w:r w:rsidRPr="001B3D19">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4+3</m:t>
                  </m:r>
                </m:num>
                <m:den>
                  <m:r>
                    <w:rPr>
                      <w:rFonts w:ascii="Cambria Math" w:eastAsiaTheme="minorEastAsia" w:hAnsi="Cambria Math" w:cstheme="minorHAnsi"/>
                      <w:sz w:val="24"/>
                      <w:szCs w:val="24"/>
                    </w:rPr>
                    <m:t>4</m:t>
                  </m:r>
                </m:den>
              </m:f>
            </m:oMath>
            <w:r w:rsidRPr="001B3D19">
              <w:rPr>
                <w:rFonts w:eastAsiaTheme="minorEastAsia" w:cstheme="minorHAnsi"/>
                <w:sz w:val="24"/>
                <w:szCs w:val="24"/>
              </w:rPr>
              <w:t xml:space="preserve"> </w:t>
            </w:r>
            <w:r w:rsidRPr="001B3D19">
              <w:rPr>
                <w:rFonts w:ascii="Cambria Math" w:eastAsiaTheme="minorEastAsia" w:hAnsi="Cambria Math" w:cs="Cambria Math"/>
                <w:sz w:val="24"/>
                <w:szCs w:val="24"/>
              </w:rPr>
              <w:t>⟹</w:t>
            </w:r>
            <w:r w:rsidRPr="001B3D19">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BC</m:t>
                  </m:r>
                </m:num>
                <m:den>
                  <m:r>
                    <w:rPr>
                      <w:rFonts w:ascii="Cambria Math" w:eastAsiaTheme="minorEastAsia" w:hAnsi="Cambria Math" w:cstheme="minorHAnsi"/>
                      <w:sz w:val="24"/>
                      <w:szCs w:val="24"/>
                    </w:rPr>
                    <m:t>BE</m:t>
                  </m:r>
                </m:den>
              </m:f>
            </m:oMath>
            <w:r w:rsidRPr="001B3D19">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7</m:t>
                  </m:r>
                </m:num>
                <m:den>
                  <m:r>
                    <w:rPr>
                      <w:rFonts w:ascii="Cambria Math" w:eastAsiaTheme="minorEastAsia" w:hAnsi="Cambria Math" w:cstheme="minorHAnsi"/>
                      <w:sz w:val="24"/>
                      <w:szCs w:val="24"/>
                    </w:rPr>
                    <m:t>4</m:t>
                  </m:r>
                </m:den>
              </m:f>
            </m:oMath>
            <w:r w:rsidRPr="001B3D19">
              <w:rPr>
                <w:rFonts w:eastAsiaTheme="minorEastAsia" w:cstheme="minorHAnsi"/>
                <w:sz w:val="24"/>
                <w:szCs w:val="24"/>
              </w:rPr>
              <w:t>]</w:t>
            </w:r>
          </w:p>
          <w:p w14:paraId="576E3A0A" w14:textId="037D89B0"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 EG = </w:t>
            </w:r>
            <m:oMath>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7</m:t>
                  </m:r>
                </m:den>
              </m:f>
            </m:oMath>
            <w:r w:rsidRPr="001B3D19">
              <w:rPr>
                <w:rFonts w:cstheme="minorHAnsi"/>
                <w:sz w:val="24"/>
                <w:szCs w:val="24"/>
              </w:rPr>
              <w:t xml:space="preserve">CD = </w:t>
            </w:r>
            <m:oMath>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7</m:t>
                  </m:r>
                </m:den>
              </m:f>
            </m:oMath>
            <w:r w:rsidRPr="001B3D19">
              <w:rPr>
                <w:rFonts w:cstheme="minorHAnsi"/>
                <w:sz w:val="24"/>
                <w:szCs w:val="24"/>
              </w:rPr>
              <w:t>(2AB)[</w:t>
            </w:r>
            <m:oMath>
              <m:r>
                <w:rPr>
                  <w:rFonts w:ascii="Cambria Math" w:hAnsi="Cambria Math" w:cstheme="minorHAnsi"/>
                  <w:sz w:val="24"/>
                  <w:szCs w:val="24"/>
                </w:rPr>
                <m:t>∴</m:t>
              </m:r>
            </m:oMath>
            <w:r w:rsidRPr="001B3D19">
              <w:rPr>
                <w:rFonts w:cstheme="minorHAnsi"/>
                <w:sz w:val="24"/>
                <w:szCs w:val="24"/>
              </w:rPr>
              <w:t xml:space="preserve"> CD = 2AB (given)]</w:t>
            </w:r>
          </w:p>
          <w:p w14:paraId="5CF1723D" w14:textId="0217D618" w:rsidR="00AB09F4" w:rsidRPr="009557D0" w:rsidRDefault="00AB09F4" w:rsidP="00AB09F4">
            <w:pPr>
              <w:rPr>
                <w:rFonts w:eastAsiaTheme="minorEastAsia" w:cstheme="minorHAnsi"/>
                <w:sz w:val="24"/>
                <w:szCs w:val="24"/>
              </w:rPr>
            </w:pPr>
            <w:r w:rsidRPr="001B3D19">
              <w:rPr>
                <w:rFonts w:ascii="Cambria Math" w:hAnsi="Cambria Math" w:cs="Cambria Math"/>
                <w:sz w:val="24"/>
                <w:szCs w:val="24"/>
              </w:rPr>
              <w:t>∴</w:t>
            </w:r>
            <w:r w:rsidRPr="001B3D19">
              <w:rPr>
                <w:rFonts w:cstheme="minorHAnsi"/>
                <w:sz w:val="24"/>
                <w:szCs w:val="24"/>
              </w:rPr>
              <w:t xml:space="preserve"> EG = </w:t>
            </w:r>
            <m:oMath>
              <m:f>
                <m:fPr>
                  <m:ctrlPr>
                    <w:rPr>
                      <w:rFonts w:ascii="Cambria Math" w:hAnsi="Cambria Math" w:cstheme="minorHAnsi"/>
                      <w:i/>
                      <w:sz w:val="24"/>
                      <w:szCs w:val="24"/>
                    </w:rPr>
                  </m:ctrlPr>
                </m:fPr>
                <m:num>
                  <m:r>
                    <w:rPr>
                      <w:rFonts w:ascii="Cambria Math" w:hAnsi="Cambria Math" w:cstheme="minorHAnsi"/>
                      <w:sz w:val="24"/>
                      <w:szCs w:val="24"/>
                    </w:rPr>
                    <m:t>8</m:t>
                  </m:r>
                </m:num>
                <m:den>
                  <m:r>
                    <w:rPr>
                      <w:rFonts w:ascii="Cambria Math" w:hAnsi="Cambria Math" w:cstheme="minorHAnsi"/>
                      <w:sz w:val="24"/>
                      <w:szCs w:val="24"/>
                    </w:rPr>
                    <m:t>7</m:t>
                  </m:r>
                </m:den>
              </m:f>
            </m:oMath>
            <w:r w:rsidRPr="001B3D19">
              <w:rPr>
                <w:rFonts w:eastAsiaTheme="minorEastAsia" w:cstheme="minorHAnsi"/>
                <w:sz w:val="24"/>
                <w:szCs w:val="24"/>
              </w:rPr>
              <w:t xml:space="preserve"> AB</w:t>
            </w:r>
          </w:p>
          <w:p w14:paraId="024ECD93" w14:textId="677D1030" w:rsidR="00AB09F4" w:rsidRPr="001B3D19" w:rsidRDefault="00AB09F4" w:rsidP="00AB09F4">
            <w:pPr>
              <w:rPr>
                <w:rFonts w:cstheme="minorHAnsi"/>
                <w:sz w:val="24"/>
                <w:szCs w:val="24"/>
              </w:rPr>
            </w:pPr>
            <w:r w:rsidRPr="001B3D19">
              <w:rPr>
                <w:rFonts w:cstheme="minorHAnsi"/>
                <w:sz w:val="24"/>
                <w:szCs w:val="24"/>
              </w:rPr>
              <w:t>Adding (iii) and (iv), we get</w:t>
            </w:r>
          </w:p>
          <w:p w14:paraId="10AE18C0" w14:textId="43E2E77E" w:rsidR="00AB09F4" w:rsidRPr="001B3D19" w:rsidRDefault="00AB09F4" w:rsidP="00AB09F4">
            <w:pPr>
              <w:rPr>
                <w:rFonts w:cstheme="minorHAnsi"/>
                <w:sz w:val="24"/>
                <w:szCs w:val="24"/>
              </w:rPr>
            </w:pPr>
            <w:r w:rsidRPr="001B3D19">
              <w:rPr>
                <w:rFonts w:cstheme="minorHAnsi"/>
                <w:sz w:val="24"/>
                <w:szCs w:val="24"/>
              </w:rPr>
              <w:t xml:space="preserve">FG + EG = </w:t>
            </w:r>
            <m:oMath>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7</m:t>
                  </m:r>
                </m:den>
              </m:f>
            </m:oMath>
            <w:r w:rsidRPr="001B3D19">
              <w:rPr>
                <w:rFonts w:eastAsiaTheme="minorEastAsia" w:cstheme="minorHAnsi"/>
                <w:sz w:val="24"/>
                <w:szCs w:val="24"/>
              </w:rPr>
              <w:t xml:space="preserve"> </w:t>
            </w:r>
            <w:r w:rsidRPr="001B3D19">
              <w:rPr>
                <w:rFonts w:cstheme="minorHAnsi"/>
                <w:sz w:val="24"/>
                <w:szCs w:val="24"/>
              </w:rPr>
              <w:t xml:space="preserve">AB + </w:t>
            </w:r>
            <m:oMath>
              <m:f>
                <m:fPr>
                  <m:ctrlPr>
                    <w:rPr>
                      <w:rFonts w:ascii="Cambria Math" w:hAnsi="Cambria Math" w:cstheme="minorHAnsi"/>
                      <w:i/>
                      <w:sz w:val="24"/>
                      <w:szCs w:val="24"/>
                    </w:rPr>
                  </m:ctrlPr>
                </m:fPr>
                <m:num>
                  <m:r>
                    <w:rPr>
                      <w:rFonts w:ascii="Cambria Math" w:hAnsi="Cambria Math" w:cstheme="minorHAnsi"/>
                      <w:sz w:val="24"/>
                      <w:szCs w:val="24"/>
                    </w:rPr>
                    <m:t>8</m:t>
                  </m:r>
                </m:num>
                <m:den>
                  <m:r>
                    <w:rPr>
                      <w:rFonts w:ascii="Cambria Math" w:hAnsi="Cambria Math" w:cstheme="minorHAnsi"/>
                      <w:sz w:val="24"/>
                      <w:szCs w:val="24"/>
                    </w:rPr>
                    <m:t>7</m:t>
                  </m:r>
                </m:den>
              </m:f>
            </m:oMath>
            <w:r w:rsidRPr="001B3D19">
              <w:rPr>
                <w:rFonts w:cstheme="minorHAnsi"/>
                <w:sz w:val="24"/>
                <w:szCs w:val="24"/>
              </w:rPr>
              <w:t xml:space="preserve"> AB = </w:t>
            </w:r>
            <m:oMath>
              <m:f>
                <m:fPr>
                  <m:ctrlPr>
                    <w:rPr>
                      <w:rFonts w:ascii="Cambria Math" w:hAnsi="Cambria Math" w:cstheme="minorHAnsi"/>
                      <w:i/>
                      <w:sz w:val="24"/>
                      <w:szCs w:val="24"/>
                    </w:rPr>
                  </m:ctrlPr>
                </m:fPr>
                <m:num>
                  <m:r>
                    <w:rPr>
                      <w:rFonts w:ascii="Cambria Math" w:hAnsi="Cambria Math" w:cstheme="minorHAnsi"/>
                      <w:sz w:val="24"/>
                      <w:szCs w:val="24"/>
                    </w:rPr>
                    <m:t>11</m:t>
                  </m:r>
                </m:num>
                <m:den>
                  <m:r>
                    <w:rPr>
                      <w:rFonts w:ascii="Cambria Math" w:hAnsi="Cambria Math" w:cstheme="minorHAnsi"/>
                      <w:sz w:val="24"/>
                      <w:szCs w:val="24"/>
                    </w:rPr>
                    <m:t>7</m:t>
                  </m:r>
                </m:den>
              </m:f>
            </m:oMath>
            <w:r w:rsidRPr="001B3D19">
              <w:rPr>
                <w:rFonts w:cstheme="minorHAnsi"/>
                <w:sz w:val="24"/>
                <w:szCs w:val="24"/>
              </w:rPr>
              <w:t>AB</w:t>
            </w:r>
          </w:p>
          <w:p w14:paraId="6C1DF38C" w14:textId="01F82E88" w:rsidR="00AB09F4" w:rsidRPr="001B3D19" w:rsidRDefault="00AB09F4" w:rsidP="00AB09F4">
            <w:pPr>
              <w:pBdr>
                <w:top w:val="nil"/>
                <w:left w:val="nil"/>
                <w:bottom w:val="nil"/>
                <w:right w:val="nil"/>
                <w:between w:val="nil"/>
              </w:pBd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 EF = </w:t>
            </w:r>
            <m:oMath>
              <m:f>
                <m:fPr>
                  <m:ctrlPr>
                    <w:rPr>
                      <w:rFonts w:ascii="Cambria Math" w:hAnsi="Cambria Math" w:cstheme="minorHAnsi"/>
                      <w:i/>
                      <w:sz w:val="24"/>
                      <w:szCs w:val="24"/>
                    </w:rPr>
                  </m:ctrlPr>
                </m:fPr>
                <m:num>
                  <m:r>
                    <w:rPr>
                      <w:rFonts w:ascii="Cambria Math" w:hAnsi="Cambria Math" w:cstheme="minorHAnsi"/>
                      <w:sz w:val="24"/>
                      <w:szCs w:val="24"/>
                    </w:rPr>
                    <m:t>11</m:t>
                  </m:r>
                </m:num>
                <m:den>
                  <m:r>
                    <w:rPr>
                      <w:rFonts w:ascii="Cambria Math" w:hAnsi="Cambria Math" w:cstheme="minorHAnsi"/>
                      <w:sz w:val="24"/>
                      <w:szCs w:val="24"/>
                    </w:rPr>
                    <m:t>7</m:t>
                  </m:r>
                </m:den>
              </m:f>
            </m:oMath>
            <w:r w:rsidRPr="001B3D19">
              <w:rPr>
                <w:rFonts w:cstheme="minorHAnsi"/>
                <w:sz w:val="24"/>
                <w:szCs w:val="24"/>
              </w:rPr>
              <w:t xml:space="preserve"> AB i.e. 7EF = 11AB Hence proved.</w:t>
            </w:r>
          </w:p>
        </w:tc>
        <w:tc>
          <w:tcPr>
            <w:tcW w:w="992" w:type="dxa"/>
          </w:tcPr>
          <w:p w14:paraId="54153E64" w14:textId="77777777" w:rsidR="00AB09F4" w:rsidRPr="001B3D19" w:rsidRDefault="00AB09F4" w:rsidP="00AB09F4">
            <w:pPr>
              <w:rPr>
                <w:rFonts w:eastAsia="Calibri" w:cstheme="minorHAnsi"/>
                <w:sz w:val="24"/>
                <w:szCs w:val="24"/>
              </w:rPr>
            </w:pPr>
            <w:r w:rsidRPr="001B3D19">
              <w:rPr>
                <w:rFonts w:eastAsia="Calibri" w:cstheme="minorHAnsi"/>
                <w:sz w:val="24"/>
                <w:szCs w:val="24"/>
              </w:rPr>
              <w:lastRenderedPageBreak/>
              <w:t>5</w:t>
            </w:r>
          </w:p>
        </w:tc>
      </w:tr>
      <w:tr w:rsidR="00AB09F4" w:rsidRPr="001B3D19" w14:paraId="7A1CBE23" w14:textId="77777777" w:rsidTr="00035FE5">
        <w:tc>
          <w:tcPr>
            <w:tcW w:w="988" w:type="dxa"/>
          </w:tcPr>
          <w:p w14:paraId="0AC6B68A" w14:textId="77777777" w:rsidR="00AB09F4" w:rsidRPr="001B3D19" w:rsidRDefault="00AB09F4" w:rsidP="00AB09F4">
            <w:pPr>
              <w:rPr>
                <w:rFonts w:cstheme="minorHAnsi"/>
                <w:sz w:val="24"/>
                <w:szCs w:val="24"/>
              </w:rPr>
            </w:pPr>
            <w:r w:rsidRPr="001B3D19">
              <w:rPr>
                <w:rFonts w:cstheme="minorHAnsi"/>
                <w:sz w:val="24"/>
                <w:szCs w:val="24"/>
              </w:rPr>
              <w:t>2</w:t>
            </w:r>
          </w:p>
        </w:tc>
        <w:tc>
          <w:tcPr>
            <w:tcW w:w="8505" w:type="dxa"/>
          </w:tcPr>
          <w:p w14:paraId="1A8E5170" w14:textId="77777777" w:rsidR="00AB09F4" w:rsidRPr="001B3D19" w:rsidRDefault="00AB09F4" w:rsidP="00AB09F4">
            <w:pPr>
              <w:rPr>
                <w:rFonts w:cstheme="minorHAnsi"/>
                <w:sz w:val="24"/>
                <w:szCs w:val="24"/>
              </w:rPr>
            </w:pPr>
            <w:r w:rsidRPr="001B3D19">
              <w:rPr>
                <w:rFonts w:cstheme="minorHAnsi"/>
                <w:sz w:val="24"/>
                <w:szCs w:val="24"/>
              </w:rPr>
              <w:t>Writes that Darsh's answer is incorrect.</w:t>
            </w:r>
          </w:p>
          <w:p w14:paraId="60D70423" w14:textId="77777777" w:rsidR="00AB09F4" w:rsidRPr="001B3D19" w:rsidRDefault="00AB09F4" w:rsidP="00AB09F4">
            <w:pPr>
              <w:rPr>
                <w:rFonts w:cstheme="minorHAnsi"/>
                <w:sz w:val="24"/>
                <w:szCs w:val="24"/>
              </w:rPr>
            </w:pPr>
            <w:r w:rsidRPr="001B3D19">
              <w:rPr>
                <w:rFonts w:cstheme="minorHAnsi"/>
                <w:sz w:val="24"/>
                <w:szCs w:val="24"/>
              </w:rPr>
              <w:t>Writes that in order to apply any of the similarity criterion, atleast one more piece of information is necessary.</w:t>
            </w:r>
          </w:p>
          <w:p w14:paraId="33C69360" w14:textId="77777777" w:rsidR="00AB09F4" w:rsidRPr="001B3D19" w:rsidRDefault="00AB09F4" w:rsidP="00AB09F4">
            <w:pPr>
              <w:rPr>
                <w:rFonts w:cstheme="minorHAnsi"/>
                <w:sz w:val="24"/>
                <w:szCs w:val="24"/>
              </w:rPr>
            </w:pPr>
            <w:r w:rsidRPr="001B3D19">
              <w:rPr>
                <w:rFonts w:cstheme="minorHAnsi"/>
                <w:sz w:val="24"/>
                <w:szCs w:val="24"/>
              </w:rPr>
              <w:t>Writes that Bhargav's answer is correct.</w:t>
            </w:r>
          </w:p>
          <w:p w14:paraId="6410897D" w14:textId="77777777" w:rsidR="00AB09F4" w:rsidRPr="001B3D19" w:rsidRDefault="00AB09F4" w:rsidP="00AB09F4">
            <w:pPr>
              <w:rPr>
                <w:rFonts w:cstheme="minorHAnsi"/>
                <w:sz w:val="24"/>
                <w:szCs w:val="24"/>
              </w:rPr>
            </w:pPr>
            <w:r w:rsidRPr="001B3D19">
              <w:rPr>
                <w:rFonts w:cstheme="minorHAnsi"/>
                <w:sz w:val="24"/>
                <w:szCs w:val="24"/>
              </w:rPr>
              <w:t>Gives the following reason:</w:t>
            </w:r>
          </w:p>
          <w:p w14:paraId="6977626A" w14:textId="77777777" w:rsidR="00AB09F4" w:rsidRPr="001B3D19" w:rsidRDefault="00AB09F4" w:rsidP="00AB09F4">
            <w:pPr>
              <w:rPr>
                <w:rFonts w:cstheme="minorHAnsi"/>
                <w:sz w:val="24"/>
                <w:szCs w:val="24"/>
              </w:rPr>
            </w:pPr>
            <m:oMath>
              <m:r>
                <w:rPr>
                  <w:rFonts w:ascii="Cambria Math" w:hAnsi="Cambria Math" w:cstheme="minorHAnsi"/>
                  <w:sz w:val="24"/>
                  <w:szCs w:val="24"/>
                </w:rPr>
                <m:t>∆</m:t>
              </m:r>
            </m:oMath>
            <w:r w:rsidRPr="001B3D19">
              <w:rPr>
                <w:rFonts w:cstheme="minorHAnsi"/>
                <w:sz w:val="24"/>
                <w:szCs w:val="24"/>
              </w:rPr>
              <w:t>TQP = ∆RQS [Vertically opposite angles]</w:t>
            </w:r>
          </w:p>
          <w:p w14:paraId="24076CD4"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P = </w:t>
            </w:r>
            <w:r w:rsidRPr="001B3D19">
              <w:rPr>
                <w:rFonts w:ascii="Cambria Math" w:hAnsi="Cambria Math" w:cs="Cambria Math"/>
                <w:sz w:val="24"/>
                <w:szCs w:val="24"/>
              </w:rPr>
              <w:t>∠</w:t>
            </w:r>
            <w:r w:rsidRPr="001B3D19">
              <w:rPr>
                <w:rFonts w:cstheme="minorHAnsi"/>
                <w:sz w:val="24"/>
                <w:szCs w:val="24"/>
              </w:rPr>
              <w:t>S [Given]</w:t>
            </w:r>
          </w:p>
          <w:p w14:paraId="4BE6BF35"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T = </w:t>
            </w:r>
            <w:r w:rsidRPr="001B3D19">
              <w:rPr>
                <w:rFonts w:ascii="Cambria Math" w:hAnsi="Cambria Math" w:cs="Cambria Math"/>
                <w:sz w:val="24"/>
                <w:szCs w:val="24"/>
              </w:rPr>
              <w:t>∠</w:t>
            </w:r>
            <w:r w:rsidRPr="001B3D19">
              <w:rPr>
                <w:rFonts w:cstheme="minorHAnsi"/>
                <w:sz w:val="24"/>
                <w:szCs w:val="24"/>
              </w:rPr>
              <w:t>R [Angle sum property]</w:t>
            </w:r>
          </w:p>
          <w:p w14:paraId="6E4224F3" w14:textId="77777777" w:rsidR="00AB09F4" w:rsidRPr="001B3D19" w:rsidRDefault="00AB09F4" w:rsidP="00AB09F4">
            <w:pPr>
              <w:rPr>
                <w:rFonts w:cstheme="minorHAnsi"/>
                <w:sz w:val="24"/>
                <w:szCs w:val="24"/>
              </w:rPr>
            </w:pPr>
            <w:r w:rsidRPr="001B3D19">
              <w:rPr>
                <w:rFonts w:cstheme="minorHAnsi"/>
                <w:sz w:val="24"/>
                <w:szCs w:val="24"/>
              </w:rPr>
              <w:t>Hence, concludes that by AAA criterion of similarity of triangles, ∆TQP ~ ∆RQS.</w:t>
            </w:r>
          </w:p>
          <w:p w14:paraId="122BFF0F" w14:textId="72D7A663" w:rsidR="00AB09F4" w:rsidRPr="001B3D19" w:rsidRDefault="00AB09F4" w:rsidP="00AB09F4">
            <w:pPr>
              <w:rPr>
                <w:rFonts w:cstheme="minorHAnsi"/>
                <w:sz w:val="24"/>
                <w:szCs w:val="24"/>
              </w:rPr>
            </w:pPr>
            <w:r w:rsidRPr="001B3D19">
              <w:rPr>
                <w:rFonts w:cstheme="minorHAnsi"/>
                <w:sz w:val="24"/>
                <w:szCs w:val="24"/>
              </w:rPr>
              <w:t>Writes that Tanvi's answer is correct.</w:t>
            </w:r>
          </w:p>
          <w:p w14:paraId="3CE4A968" w14:textId="77777777" w:rsidR="00AB09F4" w:rsidRPr="001B3D19" w:rsidRDefault="00AB09F4" w:rsidP="00AB09F4">
            <w:pPr>
              <w:rPr>
                <w:rFonts w:cstheme="minorHAnsi"/>
                <w:sz w:val="24"/>
                <w:szCs w:val="24"/>
              </w:rPr>
            </w:pPr>
            <w:r w:rsidRPr="001B3D19">
              <w:rPr>
                <w:rFonts w:cstheme="minorHAnsi"/>
                <w:sz w:val="24"/>
                <w:szCs w:val="24"/>
              </w:rPr>
              <w:t>Gives the following reason:</w:t>
            </w:r>
          </w:p>
          <w:p w14:paraId="2B43D525" w14:textId="77777777" w:rsidR="00AB09F4" w:rsidRPr="001B3D19" w:rsidRDefault="00000000" w:rsidP="00AB09F4">
            <w:pPr>
              <w:rPr>
                <w:rFonts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TQ</m:t>
                  </m:r>
                </m:num>
                <m:den>
                  <m:r>
                    <w:rPr>
                      <w:rFonts w:ascii="Cambria Math" w:hAnsi="Cambria Math" w:cstheme="minorHAnsi"/>
                      <w:sz w:val="24"/>
                      <w:szCs w:val="24"/>
                    </w:rPr>
                    <m:t>QR</m:t>
                  </m:r>
                </m:den>
              </m:f>
            </m:oMath>
            <w:r w:rsidR="00AB09F4" w:rsidRPr="001B3D19">
              <w:rPr>
                <w:rFonts w:cstheme="minorHAnsi"/>
                <w:sz w:val="24"/>
                <w:szCs w:val="24"/>
              </w:rPr>
              <w:t>= [Given]</w:t>
            </w:r>
          </w:p>
          <w:p w14:paraId="6454C887"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TQP = </w:t>
            </w:r>
            <w:r w:rsidRPr="001B3D19">
              <w:rPr>
                <w:rFonts w:ascii="Cambria Math" w:hAnsi="Cambria Math" w:cs="Cambria Math"/>
                <w:sz w:val="24"/>
                <w:szCs w:val="24"/>
              </w:rPr>
              <w:t>∠</w:t>
            </w:r>
            <w:r w:rsidRPr="001B3D19">
              <w:rPr>
                <w:rFonts w:cstheme="minorHAnsi"/>
                <w:sz w:val="24"/>
                <w:szCs w:val="24"/>
              </w:rPr>
              <w:t>RQS [Vertically opposite angles]</w:t>
            </w:r>
          </w:p>
          <w:p w14:paraId="239DC5F3" w14:textId="77777777" w:rsidR="00AB09F4" w:rsidRPr="001B3D19" w:rsidRDefault="00000000" w:rsidP="00AB09F4">
            <w:pPr>
              <w:rPr>
                <w:rFonts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PQ</m:t>
                  </m:r>
                </m:num>
                <m:den>
                  <m:r>
                    <w:rPr>
                      <w:rFonts w:ascii="Cambria Math" w:hAnsi="Cambria Math" w:cstheme="minorHAnsi"/>
                      <w:sz w:val="24"/>
                      <w:szCs w:val="24"/>
                    </w:rPr>
                    <m:t>QS</m:t>
                  </m:r>
                </m:den>
              </m:f>
            </m:oMath>
            <w:r w:rsidR="00AB09F4" w:rsidRPr="001B3D19">
              <w:rPr>
                <w:rFonts w:cstheme="minorHAnsi"/>
                <w:sz w:val="24"/>
                <w:szCs w:val="24"/>
              </w:rPr>
              <w:t xml:space="preserve"> = [Given]</w:t>
            </w:r>
          </w:p>
          <w:p w14:paraId="04557FC3" w14:textId="76BFCC1F" w:rsidR="00AB09F4" w:rsidRPr="001B3D19" w:rsidRDefault="00AB09F4" w:rsidP="00AB09F4">
            <w:pPr>
              <w:pBdr>
                <w:top w:val="nil"/>
                <w:left w:val="nil"/>
                <w:bottom w:val="nil"/>
                <w:right w:val="nil"/>
                <w:between w:val="nil"/>
              </w:pBdr>
              <w:rPr>
                <w:rFonts w:cstheme="minorHAnsi"/>
                <w:sz w:val="24"/>
                <w:szCs w:val="24"/>
              </w:rPr>
            </w:pPr>
            <w:r w:rsidRPr="001B3D19">
              <w:rPr>
                <w:rFonts w:cstheme="minorHAnsi"/>
                <w:sz w:val="24"/>
                <w:szCs w:val="24"/>
              </w:rPr>
              <w:t>Hence, concludes that by SAS criterion of similarity of triangles, ∆TQP ~ ∆RQS.</w:t>
            </w:r>
          </w:p>
        </w:tc>
        <w:tc>
          <w:tcPr>
            <w:tcW w:w="992" w:type="dxa"/>
          </w:tcPr>
          <w:p w14:paraId="5F131515" w14:textId="77777777" w:rsidR="00AB09F4" w:rsidRPr="001B3D19" w:rsidRDefault="00AB09F4" w:rsidP="00AB09F4">
            <w:pPr>
              <w:rPr>
                <w:rFonts w:eastAsia="Calibri" w:cstheme="minorHAnsi"/>
                <w:sz w:val="24"/>
                <w:szCs w:val="24"/>
              </w:rPr>
            </w:pPr>
            <w:r w:rsidRPr="001B3D19">
              <w:rPr>
                <w:rFonts w:eastAsia="Calibri" w:cstheme="minorHAnsi"/>
                <w:sz w:val="24"/>
                <w:szCs w:val="24"/>
              </w:rPr>
              <w:lastRenderedPageBreak/>
              <w:t>5</w:t>
            </w:r>
          </w:p>
        </w:tc>
      </w:tr>
      <w:tr w:rsidR="00AB09F4" w:rsidRPr="001B3D19" w14:paraId="7E9D92B7" w14:textId="77777777" w:rsidTr="00035FE5">
        <w:tc>
          <w:tcPr>
            <w:tcW w:w="988" w:type="dxa"/>
          </w:tcPr>
          <w:p w14:paraId="3BB73A0E" w14:textId="77777777" w:rsidR="00AB09F4" w:rsidRPr="001B3D19" w:rsidRDefault="00AB09F4" w:rsidP="00AB09F4">
            <w:pPr>
              <w:rPr>
                <w:rFonts w:cstheme="minorHAnsi"/>
                <w:sz w:val="24"/>
                <w:szCs w:val="24"/>
              </w:rPr>
            </w:pPr>
            <w:r w:rsidRPr="001B3D19">
              <w:rPr>
                <w:rFonts w:cstheme="minorHAnsi"/>
                <w:sz w:val="24"/>
                <w:szCs w:val="24"/>
              </w:rPr>
              <w:t>3</w:t>
            </w:r>
          </w:p>
        </w:tc>
        <w:tc>
          <w:tcPr>
            <w:tcW w:w="8505" w:type="dxa"/>
          </w:tcPr>
          <w:p w14:paraId="3706C117" w14:textId="77777777" w:rsidR="00AB09F4" w:rsidRPr="001B3D19" w:rsidRDefault="00AB09F4" w:rsidP="00AB09F4">
            <w:pPr>
              <w:rPr>
                <w:rFonts w:cstheme="minorHAnsi"/>
                <w:sz w:val="24"/>
                <w:szCs w:val="24"/>
              </w:rPr>
            </w:pPr>
            <w:r w:rsidRPr="001B3D19">
              <w:rPr>
                <w:rFonts w:cstheme="minorHAnsi"/>
                <w:sz w:val="24"/>
                <w:szCs w:val="24"/>
              </w:rPr>
              <w:t>Length of the vertical pole = 6 m</w:t>
            </w:r>
          </w:p>
          <w:p w14:paraId="192A64B4" w14:textId="77777777" w:rsidR="00AB09F4" w:rsidRPr="001B3D19" w:rsidRDefault="00AB09F4" w:rsidP="00AB09F4">
            <w:pPr>
              <w:rPr>
                <w:rFonts w:cstheme="minorHAnsi"/>
                <w:sz w:val="24"/>
                <w:szCs w:val="24"/>
              </w:rPr>
            </w:pPr>
            <w:r w:rsidRPr="001B3D19">
              <w:rPr>
                <w:rFonts w:cstheme="minorHAnsi"/>
                <w:sz w:val="24"/>
                <w:szCs w:val="24"/>
              </w:rPr>
              <w:t>Shadow of the pole = 4 m</w:t>
            </w:r>
          </w:p>
          <w:p w14:paraId="0A65FC99" w14:textId="77777777" w:rsidR="00AB09F4" w:rsidRPr="001B3D19" w:rsidRDefault="00AB09F4" w:rsidP="00AB09F4">
            <w:pPr>
              <w:rPr>
                <w:rFonts w:cstheme="minorHAnsi"/>
                <w:sz w:val="24"/>
                <w:szCs w:val="24"/>
              </w:rPr>
            </w:pPr>
            <w:r w:rsidRPr="001B3D19">
              <w:rPr>
                <w:rFonts w:cstheme="minorHAnsi"/>
                <w:sz w:val="24"/>
                <w:szCs w:val="24"/>
              </w:rPr>
              <w:t>Let the height of the tower be h m.</w:t>
            </w:r>
          </w:p>
          <w:p w14:paraId="05983DB2" w14:textId="77777777" w:rsidR="00AB09F4" w:rsidRPr="001B3D19" w:rsidRDefault="00AB09F4" w:rsidP="00AB09F4">
            <w:pPr>
              <w:rPr>
                <w:rFonts w:cstheme="minorHAnsi"/>
                <w:sz w:val="24"/>
                <w:szCs w:val="24"/>
              </w:rPr>
            </w:pPr>
            <w:r w:rsidRPr="001B3D19">
              <w:rPr>
                <w:rFonts w:cstheme="minorHAnsi"/>
                <w:sz w:val="24"/>
                <w:szCs w:val="24"/>
              </w:rPr>
              <w:t>Length of the shadow of the tower = 28 m</w:t>
            </w:r>
          </w:p>
          <w:p w14:paraId="3C838D69" w14:textId="77777777" w:rsidR="00AB09F4" w:rsidRPr="001B3D19" w:rsidRDefault="00AB09F4" w:rsidP="00AB09F4">
            <w:pPr>
              <w:rPr>
                <w:rFonts w:cstheme="minorHAnsi"/>
                <w:sz w:val="24"/>
                <w:szCs w:val="24"/>
              </w:rPr>
            </w:pPr>
            <w:r w:rsidRPr="001B3D19">
              <w:rPr>
                <w:rFonts w:cstheme="minorHAnsi"/>
                <w:sz w:val="24"/>
                <w:szCs w:val="24"/>
              </w:rPr>
              <w:t>In ΔABC and ΔDFE,</w:t>
            </w:r>
          </w:p>
          <w:p w14:paraId="1DD4D461"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C = </w:t>
            </w:r>
            <w:r w:rsidRPr="001B3D19">
              <w:rPr>
                <w:rFonts w:ascii="Cambria Math" w:hAnsi="Cambria Math" w:cs="Cambria Math"/>
                <w:sz w:val="24"/>
                <w:szCs w:val="24"/>
              </w:rPr>
              <w:t>∠</w:t>
            </w:r>
            <w:r w:rsidRPr="001B3D19">
              <w:rPr>
                <w:rFonts w:cstheme="minorHAnsi"/>
                <w:sz w:val="24"/>
                <w:szCs w:val="24"/>
              </w:rPr>
              <w:t>E (angle of elevation)</w:t>
            </w:r>
          </w:p>
          <w:p w14:paraId="08E461E9"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B = </w:t>
            </w:r>
            <w:r w:rsidRPr="001B3D19">
              <w:rPr>
                <w:rFonts w:ascii="Cambria Math" w:hAnsi="Cambria Math" w:cs="Cambria Math"/>
                <w:sz w:val="24"/>
                <w:szCs w:val="24"/>
              </w:rPr>
              <w:t>∠</w:t>
            </w:r>
            <w:r w:rsidRPr="001B3D19">
              <w:rPr>
                <w:rFonts w:cstheme="minorHAnsi"/>
                <w:sz w:val="24"/>
                <w:szCs w:val="24"/>
              </w:rPr>
              <w:t>F = 90°</w:t>
            </w:r>
          </w:p>
          <w:p w14:paraId="3C8CE4DD" w14:textId="77777777" w:rsidR="00AB09F4" w:rsidRPr="001B3D19" w:rsidRDefault="00AB09F4" w:rsidP="00AB09F4">
            <w:pPr>
              <w:rPr>
                <w:rFonts w:cstheme="minorHAnsi"/>
                <w:sz w:val="24"/>
                <w:szCs w:val="24"/>
              </w:rPr>
            </w:pPr>
            <w:r w:rsidRPr="001B3D19">
              <w:rPr>
                <w:rFonts w:cstheme="minorHAnsi"/>
                <w:sz w:val="24"/>
                <w:szCs w:val="24"/>
              </w:rPr>
              <w:t>By AA similarity criterion,</w:t>
            </w:r>
          </w:p>
          <w:p w14:paraId="0434B520" w14:textId="77777777" w:rsidR="00AB09F4" w:rsidRPr="001B3D19" w:rsidRDefault="00AB09F4" w:rsidP="00AB09F4">
            <w:pPr>
              <w:rPr>
                <w:rFonts w:cstheme="minorHAnsi"/>
                <w:sz w:val="24"/>
                <w:szCs w:val="24"/>
              </w:rPr>
            </w:pPr>
            <w:r w:rsidRPr="001B3D19">
              <w:rPr>
                <w:rFonts w:cstheme="minorHAnsi"/>
                <w:sz w:val="24"/>
                <w:szCs w:val="24"/>
              </w:rPr>
              <w:t>ΔABC ~ ΔDFE</w:t>
            </w:r>
          </w:p>
          <w:p w14:paraId="751540FF" w14:textId="77777777" w:rsidR="00AB09F4" w:rsidRPr="001B3D19" w:rsidRDefault="00AB09F4" w:rsidP="00AB09F4">
            <w:pPr>
              <w:rPr>
                <w:rFonts w:cstheme="minorHAnsi"/>
                <w:sz w:val="24"/>
                <w:szCs w:val="24"/>
              </w:rPr>
            </w:pPr>
            <w:r w:rsidRPr="001B3D19">
              <w:rPr>
                <w:rFonts w:cstheme="minorHAnsi"/>
                <w:sz w:val="24"/>
                <w:szCs w:val="24"/>
              </w:rPr>
              <w:t>We know that the corresponding sides of two similar triangles are proportional.</w:t>
            </w:r>
          </w:p>
          <w:p w14:paraId="4B6B7591" w14:textId="77777777" w:rsidR="00AB09F4" w:rsidRPr="001B3D19" w:rsidRDefault="00AB09F4" w:rsidP="00AB09F4">
            <w:pPr>
              <w:rPr>
                <w:rFonts w:cstheme="minorHAnsi"/>
                <w:sz w:val="24"/>
                <w:szCs w:val="24"/>
              </w:rPr>
            </w:pPr>
            <w:r w:rsidRPr="001B3D19">
              <w:rPr>
                <w:rFonts w:cstheme="minorHAnsi"/>
                <w:sz w:val="24"/>
                <w:szCs w:val="24"/>
              </w:rPr>
              <w:t>AB/DF = BC/EF</w:t>
            </w:r>
          </w:p>
          <w:p w14:paraId="748A0A1F" w14:textId="77777777" w:rsidR="00AB09F4" w:rsidRPr="001B3D19" w:rsidRDefault="00AB09F4" w:rsidP="00AB09F4">
            <w:pPr>
              <w:rPr>
                <w:rFonts w:cstheme="minorHAnsi"/>
                <w:sz w:val="24"/>
                <w:szCs w:val="24"/>
              </w:rPr>
            </w:pPr>
            <w:r w:rsidRPr="001B3D19">
              <w:rPr>
                <w:rFonts w:cstheme="minorHAnsi"/>
                <w:sz w:val="24"/>
                <w:szCs w:val="24"/>
              </w:rPr>
              <w:t>6/h = 4/28</w:t>
            </w:r>
          </w:p>
          <w:p w14:paraId="6EB34E48" w14:textId="77777777" w:rsidR="00AB09F4" w:rsidRPr="001B3D19" w:rsidRDefault="00AB09F4" w:rsidP="00AB09F4">
            <w:pPr>
              <w:rPr>
                <w:rFonts w:cstheme="minorHAnsi"/>
                <w:sz w:val="24"/>
                <w:szCs w:val="24"/>
              </w:rPr>
            </w:pPr>
            <w:r w:rsidRPr="001B3D19">
              <w:rPr>
                <w:rFonts w:cstheme="minorHAnsi"/>
                <w:sz w:val="24"/>
                <w:szCs w:val="24"/>
              </w:rPr>
              <w:t>h = (6 ×28)/4</w:t>
            </w:r>
          </w:p>
          <w:p w14:paraId="6FCF0648" w14:textId="77777777" w:rsidR="00AB09F4" w:rsidRPr="001B3D19" w:rsidRDefault="00AB09F4" w:rsidP="00AB09F4">
            <w:pPr>
              <w:rPr>
                <w:rFonts w:cstheme="minorHAnsi"/>
                <w:sz w:val="24"/>
                <w:szCs w:val="24"/>
              </w:rPr>
            </w:pPr>
            <w:r w:rsidRPr="001B3D19">
              <w:rPr>
                <w:rFonts w:cstheme="minorHAnsi"/>
                <w:sz w:val="24"/>
                <w:szCs w:val="24"/>
              </w:rPr>
              <w:t>h = 6 × 7</w:t>
            </w:r>
          </w:p>
          <w:p w14:paraId="7430E82C" w14:textId="77777777" w:rsidR="00AB09F4" w:rsidRPr="001B3D19" w:rsidRDefault="00AB09F4" w:rsidP="00AB09F4">
            <w:pPr>
              <w:rPr>
                <w:rFonts w:cstheme="minorHAnsi"/>
                <w:sz w:val="24"/>
                <w:szCs w:val="24"/>
              </w:rPr>
            </w:pPr>
            <w:r w:rsidRPr="001B3D19">
              <w:rPr>
                <w:rFonts w:cstheme="minorHAnsi"/>
                <w:sz w:val="24"/>
                <w:szCs w:val="24"/>
              </w:rPr>
              <w:t>h = 42</w:t>
            </w:r>
          </w:p>
          <w:p w14:paraId="7F3AEFF1" w14:textId="1347CF1B" w:rsidR="00AB09F4" w:rsidRPr="001B3D19" w:rsidRDefault="00AB09F4" w:rsidP="00AB09F4">
            <w:pPr>
              <w:rPr>
                <w:rFonts w:cstheme="minorHAnsi"/>
                <w:sz w:val="24"/>
                <w:szCs w:val="24"/>
              </w:rPr>
            </w:pPr>
            <w:r w:rsidRPr="001B3D19">
              <w:rPr>
                <w:rFonts w:cstheme="minorHAnsi"/>
                <w:sz w:val="24"/>
                <w:szCs w:val="24"/>
              </w:rPr>
              <w:t>Hence, the height of the tower = 42 m.</w:t>
            </w:r>
          </w:p>
        </w:tc>
        <w:tc>
          <w:tcPr>
            <w:tcW w:w="992" w:type="dxa"/>
          </w:tcPr>
          <w:p w14:paraId="1313EDFC" w14:textId="77777777" w:rsidR="00AB09F4" w:rsidRPr="001B3D19" w:rsidRDefault="00AB09F4" w:rsidP="00AB09F4">
            <w:pPr>
              <w:rPr>
                <w:rFonts w:eastAsia="Calibri" w:cstheme="minorHAnsi"/>
                <w:sz w:val="24"/>
                <w:szCs w:val="24"/>
              </w:rPr>
            </w:pPr>
            <w:r w:rsidRPr="001B3D19">
              <w:rPr>
                <w:rFonts w:eastAsia="Calibri" w:cstheme="minorHAnsi"/>
                <w:sz w:val="24"/>
                <w:szCs w:val="24"/>
              </w:rPr>
              <w:t>5</w:t>
            </w:r>
          </w:p>
        </w:tc>
      </w:tr>
      <w:tr w:rsidR="00AB09F4" w:rsidRPr="001B3D19" w14:paraId="42D74A88" w14:textId="77777777" w:rsidTr="00035FE5">
        <w:tc>
          <w:tcPr>
            <w:tcW w:w="988" w:type="dxa"/>
          </w:tcPr>
          <w:p w14:paraId="7E128331" w14:textId="77777777" w:rsidR="00AB09F4" w:rsidRPr="001B3D19" w:rsidRDefault="00AB09F4" w:rsidP="00AB09F4">
            <w:pPr>
              <w:rPr>
                <w:rFonts w:cstheme="minorHAnsi"/>
                <w:sz w:val="24"/>
                <w:szCs w:val="24"/>
              </w:rPr>
            </w:pPr>
            <w:r w:rsidRPr="001B3D19">
              <w:rPr>
                <w:rFonts w:cstheme="minorHAnsi"/>
                <w:sz w:val="24"/>
                <w:szCs w:val="24"/>
              </w:rPr>
              <w:t>4</w:t>
            </w:r>
          </w:p>
        </w:tc>
        <w:tc>
          <w:tcPr>
            <w:tcW w:w="8505" w:type="dxa"/>
          </w:tcPr>
          <w:p w14:paraId="44E100AC" w14:textId="77777777" w:rsidR="00AB09F4" w:rsidRPr="001B3D19" w:rsidRDefault="00AB09F4" w:rsidP="00AB09F4">
            <w:pPr>
              <w:rPr>
                <w:rFonts w:cstheme="minorHAnsi"/>
                <w:sz w:val="24"/>
                <w:szCs w:val="24"/>
              </w:rPr>
            </w:pPr>
            <w:r w:rsidRPr="001B3D19">
              <w:rPr>
                <w:rFonts w:cstheme="minorHAnsi"/>
                <w:sz w:val="24"/>
                <w:szCs w:val="24"/>
              </w:rPr>
              <w:t>Given:</w:t>
            </w:r>
          </w:p>
          <w:p w14:paraId="06E3935D" w14:textId="77777777" w:rsidR="00AB09F4" w:rsidRPr="001B3D19" w:rsidRDefault="00AB09F4" w:rsidP="00AB09F4">
            <w:pPr>
              <w:rPr>
                <w:rFonts w:cstheme="minorHAnsi"/>
                <w:sz w:val="24"/>
                <w:szCs w:val="24"/>
              </w:rPr>
            </w:pPr>
            <w:r w:rsidRPr="001B3D19">
              <w:rPr>
                <w:rFonts w:cstheme="minorHAnsi"/>
                <w:sz w:val="24"/>
                <w:szCs w:val="24"/>
              </w:rPr>
              <w:t xml:space="preserve">In ∆ PQR, PR²-PQ²= QR² &amp; QM </w:t>
            </w:r>
            <w:r w:rsidRPr="001B3D19">
              <w:rPr>
                <w:rFonts w:ascii="Cambria Math" w:hAnsi="Cambria Math" w:cs="Cambria Math"/>
                <w:sz w:val="24"/>
                <w:szCs w:val="24"/>
              </w:rPr>
              <w:t>⊥</w:t>
            </w:r>
            <w:r w:rsidRPr="001B3D19">
              <w:rPr>
                <w:rFonts w:cstheme="minorHAnsi"/>
                <w:sz w:val="24"/>
                <w:szCs w:val="24"/>
              </w:rPr>
              <w:t xml:space="preserve"> PR</w:t>
            </w:r>
          </w:p>
          <w:p w14:paraId="63991832" w14:textId="77777777" w:rsidR="00AB09F4" w:rsidRPr="001B3D19" w:rsidRDefault="00AB09F4" w:rsidP="00AB09F4">
            <w:pPr>
              <w:rPr>
                <w:rFonts w:cstheme="minorHAnsi"/>
                <w:sz w:val="24"/>
                <w:szCs w:val="24"/>
              </w:rPr>
            </w:pPr>
            <w:r w:rsidRPr="001B3D19">
              <w:rPr>
                <w:rFonts w:cstheme="minorHAnsi"/>
                <w:sz w:val="24"/>
                <w:szCs w:val="24"/>
              </w:rPr>
              <w:t>To Prove: QM² = PM × MR</w:t>
            </w:r>
          </w:p>
          <w:p w14:paraId="034225F6" w14:textId="77777777" w:rsidR="00AB09F4" w:rsidRPr="001B3D19" w:rsidRDefault="00AB09F4" w:rsidP="00AB09F4">
            <w:pPr>
              <w:rPr>
                <w:rFonts w:cstheme="minorHAnsi"/>
                <w:sz w:val="24"/>
                <w:szCs w:val="24"/>
              </w:rPr>
            </w:pPr>
            <w:r w:rsidRPr="001B3D19">
              <w:rPr>
                <w:rFonts w:cstheme="minorHAnsi"/>
                <w:sz w:val="24"/>
                <w:szCs w:val="24"/>
              </w:rPr>
              <w:t>Proof:</w:t>
            </w:r>
          </w:p>
          <w:p w14:paraId="1BB70225" w14:textId="77777777" w:rsidR="00AB09F4" w:rsidRPr="001B3D19" w:rsidRDefault="00AB09F4" w:rsidP="00AB09F4">
            <w:pPr>
              <w:rPr>
                <w:rFonts w:cstheme="minorHAnsi"/>
                <w:sz w:val="24"/>
                <w:szCs w:val="24"/>
              </w:rPr>
            </w:pPr>
            <w:r w:rsidRPr="001B3D19">
              <w:rPr>
                <w:rFonts w:cstheme="minorHAnsi"/>
                <w:sz w:val="24"/>
                <w:szCs w:val="24"/>
              </w:rPr>
              <w:t>Since, PR² - PQ²= QR²</w:t>
            </w:r>
          </w:p>
          <w:p w14:paraId="56DA0CA0" w14:textId="77777777" w:rsidR="00AB09F4" w:rsidRPr="001B3D19" w:rsidRDefault="00AB09F4" w:rsidP="00AB09F4">
            <w:pPr>
              <w:rPr>
                <w:rFonts w:cstheme="minorHAnsi"/>
                <w:sz w:val="24"/>
                <w:szCs w:val="24"/>
              </w:rPr>
            </w:pPr>
            <w:r w:rsidRPr="001B3D19">
              <w:rPr>
                <w:rFonts w:cstheme="minorHAnsi"/>
                <w:sz w:val="24"/>
                <w:szCs w:val="24"/>
              </w:rPr>
              <w:t>PR² = PQ² + QR²</w:t>
            </w:r>
          </w:p>
          <w:p w14:paraId="06233609" w14:textId="77777777" w:rsidR="00AB09F4" w:rsidRPr="001B3D19" w:rsidRDefault="00AB09F4" w:rsidP="00AB09F4">
            <w:pPr>
              <w:rPr>
                <w:rFonts w:cstheme="minorHAnsi"/>
                <w:sz w:val="24"/>
                <w:szCs w:val="24"/>
              </w:rPr>
            </w:pPr>
            <w:r w:rsidRPr="001B3D19">
              <w:rPr>
                <w:rFonts w:cstheme="minorHAnsi"/>
                <w:sz w:val="24"/>
                <w:szCs w:val="24"/>
              </w:rPr>
              <w:lastRenderedPageBreak/>
              <w:t>So, ∆ PQR is a right-angled triangle at Q.</w:t>
            </w:r>
          </w:p>
          <w:p w14:paraId="0FDCBDEE" w14:textId="77777777" w:rsidR="00AB09F4" w:rsidRPr="001B3D19" w:rsidRDefault="00AB09F4" w:rsidP="00AB09F4">
            <w:pPr>
              <w:rPr>
                <w:rFonts w:cstheme="minorHAnsi"/>
                <w:sz w:val="24"/>
                <w:szCs w:val="24"/>
              </w:rPr>
            </w:pPr>
            <w:r w:rsidRPr="001B3D19">
              <w:rPr>
                <w:rFonts w:cstheme="minorHAnsi"/>
                <w:sz w:val="24"/>
                <w:szCs w:val="24"/>
              </w:rPr>
              <w:t>In ∆ QMR &amp; ∆PMQ</w:t>
            </w:r>
          </w:p>
          <w:p w14:paraId="226F11F4"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QMR = </w:t>
            </w:r>
            <w:r w:rsidRPr="001B3D19">
              <w:rPr>
                <w:rFonts w:ascii="Cambria Math" w:hAnsi="Cambria Math" w:cs="Cambria Math"/>
                <w:sz w:val="24"/>
                <w:szCs w:val="24"/>
              </w:rPr>
              <w:t>∠</w:t>
            </w:r>
            <w:r w:rsidRPr="001B3D19">
              <w:rPr>
                <w:rFonts w:cstheme="minorHAnsi"/>
                <w:sz w:val="24"/>
                <w:szCs w:val="24"/>
              </w:rPr>
              <w:t>PMQ [ Each 90°]</w:t>
            </w:r>
          </w:p>
          <w:p w14:paraId="1A1083DA" w14:textId="77777777" w:rsidR="00AB09F4" w:rsidRPr="001B3D19" w:rsidRDefault="00AB09F4" w:rsidP="00AB09F4">
            <w:pPr>
              <w:rPr>
                <w:rFonts w:cstheme="minorHAnsi"/>
                <w:sz w:val="24"/>
                <w:szCs w:val="24"/>
              </w:rPr>
            </w:pPr>
            <w:r w:rsidRPr="001B3D19">
              <w:rPr>
                <w:rFonts w:ascii="Cambria Math" w:hAnsi="Cambria Math" w:cs="Cambria Math"/>
                <w:sz w:val="24"/>
                <w:szCs w:val="24"/>
              </w:rPr>
              <w:t>∠</w:t>
            </w:r>
            <w:r w:rsidRPr="001B3D19">
              <w:rPr>
                <w:rFonts w:cstheme="minorHAnsi"/>
                <w:sz w:val="24"/>
                <w:szCs w:val="24"/>
              </w:rPr>
              <w:t xml:space="preserve">MQR = </w:t>
            </w:r>
            <w:r w:rsidRPr="001B3D19">
              <w:rPr>
                <w:rFonts w:ascii="Cambria Math" w:hAnsi="Cambria Math" w:cs="Cambria Math"/>
                <w:sz w:val="24"/>
                <w:szCs w:val="24"/>
              </w:rPr>
              <w:t>∠</w:t>
            </w:r>
            <w:r w:rsidRPr="001B3D19">
              <w:rPr>
                <w:rFonts w:cstheme="minorHAnsi"/>
                <w:sz w:val="24"/>
                <w:szCs w:val="24"/>
              </w:rPr>
              <w:t xml:space="preserve">QPM [each equal to (90°- </w:t>
            </w:r>
            <w:r w:rsidRPr="001B3D19">
              <w:rPr>
                <w:rFonts w:ascii="Cambria Math" w:hAnsi="Cambria Math" w:cs="Cambria Math"/>
                <w:sz w:val="24"/>
                <w:szCs w:val="24"/>
              </w:rPr>
              <w:t>∠</w:t>
            </w:r>
            <w:r w:rsidRPr="001B3D19">
              <w:rPr>
                <w:rFonts w:cstheme="minorHAnsi"/>
                <w:sz w:val="24"/>
                <w:szCs w:val="24"/>
              </w:rPr>
              <w:t>R)]</w:t>
            </w:r>
          </w:p>
          <w:p w14:paraId="069EFD3E" w14:textId="77777777" w:rsidR="00AB09F4" w:rsidRPr="001B3D19" w:rsidRDefault="00AB09F4" w:rsidP="00AB09F4">
            <w:pPr>
              <w:rPr>
                <w:rFonts w:cstheme="minorHAnsi"/>
                <w:sz w:val="24"/>
                <w:szCs w:val="24"/>
              </w:rPr>
            </w:pPr>
            <w:r w:rsidRPr="001B3D19">
              <w:rPr>
                <w:rFonts w:cstheme="minorHAnsi"/>
                <w:sz w:val="24"/>
                <w:szCs w:val="24"/>
              </w:rPr>
              <w:t>∆ QMR ~ ∆PMQ [ by AA similarity criterion]</w:t>
            </w:r>
          </w:p>
          <w:p w14:paraId="1C65EC19" w14:textId="77777777" w:rsidR="00AB09F4" w:rsidRPr="001B3D19" w:rsidRDefault="00AB09F4" w:rsidP="00AB09F4">
            <w:pPr>
              <w:rPr>
                <w:rFonts w:cstheme="minorHAnsi"/>
                <w:sz w:val="24"/>
                <w:szCs w:val="24"/>
              </w:rPr>
            </w:pPr>
            <w:r w:rsidRPr="001B3D19">
              <w:rPr>
                <w:rFonts w:cstheme="minorHAnsi"/>
                <w:sz w:val="24"/>
                <w:szCs w:val="24"/>
              </w:rPr>
              <w:t>By the property of an area of similar triangles,</w:t>
            </w:r>
          </w:p>
          <w:p w14:paraId="0D1F33E2" w14:textId="77777777" w:rsidR="00AB09F4" w:rsidRPr="001B3D19" w:rsidRDefault="00AB09F4" w:rsidP="00AB09F4">
            <w:pPr>
              <w:rPr>
                <w:rFonts w:cstheme="minorHAnsi"/>
                <w:sz w:val="24"/>
                <w:szCs w:val="24"/>
              </w:rPr>
            </w:pPr>
            <w:r w:rsidRPr="001B3D19">
              <w:rPr>
                <w:rFonts w:cstheme="minorHAnsi"/>
                <w:sz w:val="24"/>
                <w:szCs w:val="24"/>
              </w:rPr>
              <w:t>ar(∆ QMR ) / ar(∆PMQ)= QM²/PM²</w:t>
            </w:r>
          </w:p>
          <w:p w14:paraId="45E80C63" w14:textId="3244E100" w:rsidR="00AB09F4" w:rsidRPr="001B3D19" w:rsidRDefault="00AB09F4" w:rsidP="00AB09F4">
            <w:pPr>
              <w:rPr>
                <w:rFonts w:cstheme="minorHAnsi"/>
                <w:sz w:val="24"/>
                <w:szCs w:val="24"/>
              </w:rPr>
            </w:pPr>
            <w:r w:rsidRPr="001B3D19">
              <w:rPr>
                <w:rFonts w:cstheme="minorHAnsi"/>
                <w:sz w:val="24"/>
                <w:szCs w:val="24"/>
              </w:rPr>
              <w:t>1/2× MR × QM / ½ × PM ×QM = QM²/PM²</w:t>
            </w:r>
          </w:p>
          <w:p w14:paraId="72301ACA" w14:textId="77777777" w:rsidR="00AB09F4" w:rsidRPr="001B3D19" w:rsidRDefault="00AB09F4" w:rsidP="00AB09F4">
            <w:pPr>
              <w:rPr>
                <w:rFonts w:cstheme="minorHAnsi"/>
                <w:sz w:val="24"/>
                <w:szCs w:val="24"/>
              </w:rPr>
            </w:pPr>
            <w:r w:rsidRPr="001B3D19">
              <w:rPr>
                <w:rFonts w:cstheme="minorHAnsi"/>
                <w:sz w:val="24"/>
                <w:szCs w:val="24"/>
              </w:rPr>
              <w:t>MR / PM = QM²/PM²</w:t>
            </w:r>
          </w:p>
          <w:p w14:paraId="3A80A11B" w14:textId="77777777" w:rsidR="00AB09F4" w:rsidRPr="001B3D19" w:rsidRDefault="00AB09F4" w:rsidP="00AB09F4">
            <w:pPr>
              <w:rPr>
                <w:rFonts w:cstheme="minorHAnsi"/>
                <w:sz w:val="24"/>
                <w:szCs w:val="24"/>
              </w:rPr>
            </w:pPr>
            <w:r w:rsidRPr="001B3D19">
              <w:rPr>
                <w:rFonts w:cstheme="minorHAnsi"/>
                <w:sz w:val="24"/>
                <w:szCs w:val="24"/>
              </w:rPr>
              <w:t>QM² × PM = PM² × MR</w:t>
            </w:r>
          </w:p>
          <w:p w14:paraId="73B16E09" w14:textId="77777777" w:rsidR="00AB09F4" w:rsidRPr="001B3D19" w:rsidRDefault="00AB09F4" w:rsidP="00AB09F4">
            <w:pPr>
              <w:rPr>
                <w:rFonts w:cstheme="minorHAnsi"/>
                <w:sz w:val="24"/>
                <w:szCs w:val="24"/>
              </w:rPr>
            </w:pPr>
            <w:r w:rsidRPr="001B3D19">
              <w:rPr>
                <w:rFonts w:cstheme="minorHAnsi"/>
                <w:sz w:val="24"/>
                <w:szCs w:val="24"/>
              </w:rPr>
              <w:t>QM² =( PM² × MR)/ PM</w:t>
            </w:r>
          </w:p>
          <w:p w14:paraId="273FF3CD" w14:textId="78D73851" w:rsidR="00AB09F4" w:rsidRPr="001B3D19" w:rsidRDefault="00AB09F4" w:rsidP="00AB09F4">
            <w:pPr>
              <w:rPr>
                <w:rFonts w:cstheme="minorHAnsi"/>
                <w:sz w:val="24"/>
                <w:szCs w:val="24"/>
              </w:rPr>
            </w:pPr>
            <w:r w:rsidRPr="001B3D19">
              <w:rPr>
                <w:rFonts w:cstheme="minorHAnsi"/>
                <w:sz w:val="24"/>
                <w:szCs w:val="24"/>
              </w:rPr>
              <w:t>QM² = PM × MR.</w:t>
            </w:r>
          </w:p>
        </w:tc>
        <w:tc>
          <w:tcPr>
            <w:tcW w:w="992" w:type="dxa"/>
          </w:tcPr>
          <w:p w14:paraId="5B78C2D5" w14:textId="77777777" w:rsidR="00AB09F4" w:rsidRPr="001B3D19" w:rsidRDefault="00AB09F4" w:rsidP="00AB09F4">
            <w:pPr>
              <w:rPr>
                <w:rFonts w:eastAsia="Calibri" w:cstheme="minorHAnsi"/>
                <w:sz w:val="24"/>
                <w:szCs w:val="24"/>
              </w:rPr>
            </w:pPr>
            <w:r w:rsidRPr="001B3D19">
              <w:rPr>
                <w:rFonts w:eastAsia="Calibri" w:cstheme="minorHAnsi"/>
                <w:sz w:val="24"/>
                <w:szCs w:val="24"/>
              </w:rPr>
              <w:lastRenderedPageBreak/>
              <w:t>5</w:t>
            </w:r>
          </w:p>
        </w:tc>
      </w:tr>
      <w:tr w:rsidR="00AB09F4" w:rsidRPr="001B3D19" w14:paraId="785D7C22" w14:textId="77777777" w:rsidTr="00035FE5">
        <w:tc>
          <w:tcPr>
            <w:tcW w:w="988" w:type="dxa"/>
          </w:tcPr>
          <w:p w14:paraId="5853257C" w14:textId="77777777" w:rsidR="00AB09F4" w:rsidRPr="001B3D19" w:rsidRDefault="00AB09F4" w:rsidP="00AB09F4">
            <w:pPr>
              <w:rPr>
                <w:rFonts w:cstheme="minorHAnsi"/>
                <w:sz w:val="24"/>
                <w:szCs w:val="24"/>
              </w:rPr>
            </w:pPr>
            <w:r w:rsidRPr="001B3D19">
              <w:rPr>
                <w:rFonts w:cstheme="minorHAnsi"/>
                <w:sz w:val="24"/>
                <w:szCs w:val="24"/>
              </w:rPr>
              <w:t>5</w:t>
            </w:r>
          </w:p>
        </w:tc>
        <w:tc>
          <w:tcPr>
            <w:tcW w:w="8505" w:type="dxa"/>
          </w:tcPr>
          <w:p w14:paraId="73986EBD" w14:textId="77777777" w:rsidR="00AB09F4" w:rsidRPr="009557D0" w:rsidRDefault="00AB09F4" w:rsidP="009557D0">
            <w:pPr>
              <w:rPr>
                <w:rFonts w:cstheme="minorHAnsi"/>
                <w:sz w:val="24"/>
                <w:szCs w:val="24"/>
              </w:rPr>
            </w:pPr>
            <w:r w:rsidRPr="009557D0">
              <w:rPr>
                <w:rFonts w:cstheme="minorHAnsi"/>
                <w:sz w:val="24"/>
                <w:szCs w:val="24"/>
              </w:rPr>
              <w:t xml:space="preserve">Given: ∆ABC is right angled at C and DE </w:t>
            </w:r>
            <w:r w:rsidRPr="009557D0">
              <w:rPr>
                <w:rFonts w:ascii="Cambria Math" w:hAnsi="Cambria Math" w:cs="Cambria Math"/>
                <w:sz w:val="24"/>
                <w:szCs w:val="24"/>
              </w:rPr>
              <w:t>⊥</w:t>
            </w:r>
            <w:r w:rsidRPr="009557D0">
              <w:rPr>
                <w:rFonts w:cstheme="minorHAnsi"/>
                <w:sz w:val="24"/>
                <w:szCs w:val="24"/>
              </w:rPr>
              <w:t xml:space="preserve"> AB.</w:t>
            </w:r>
            <w:r w:rsidRPr="009557D0">
              <w:rPr>
                <w:rFonts w:cstheme="minorHAnsi"/>
                <w:sz w:val="24"/>
                <w:szCs w:val="24"/>
              </w:rPr>
              <w:br/>
              <w:t>AD = 3 cm, DC = 2 cm, BC = 12 cm</w:t>
            </w:r>
            <w:r w:rsidRPr="009557D0">
              <w:rPr>
                <w:rFonts w:cstheme="minorHAnsi"/>
                <w:sz w:val="24"/>
                <w:szCs w:val="24"/>
              </w:rPr>
              <w:br/>
              <w:t>To prove:</w:t>
            </w:r>
            <w:r w:rsidRPr="009557D0">
              <w:rPr>
                <w:rFonts w:cstheme="minorHAnsi"/>
                <w:sz w:val="24"/>
                <w:szCs w:val="24"/>
              </w:rPr>
              <w:br/>
              <w:t>(i) ∆ABC ~ ∆ADE; (ii) AE = ? and DE = ?</w:t>
            </w:r>
            <w:r w:rsidRPr="009557D0">
              <w:rPr>
                <w:rFonts w:cstheme="minorHAnsi"/>
                <w:sz w:val="24"/>
                <w:szCs w:val="24"/>
              </w:rPr>
              <w:br/>
              <w:t>Proof. (i) In ∆ABC and ∆ADE,</w:t>
            </w:r>
            <w:r w:rsidRPr="009557D0">
              <w:rPr>
                <w:rFonts w:cstheme="minorHAnsi"/>
                <w:sz w:val="24"/>
                <w:szCs w:val="24"/>
              </w:rPr>
              <w:br/>
            </w:r>
            <w:r w:rsidRPr="009557D0">
              <w:rPr>
                <w:rFonts w:ascii="Cambria Math" w:hAnsi="Cambria Math" w:cs="Cambria Math"/>
                <w:sz w:val="24"/>
                <w:szCs w:val="24"/>
              </w:rPr>
              <w:t>∠</w:t>
            </w:r>
            <w:r w:rsidRPr="009557D0">
              <w:rPr>
                <w:rFonts w:cstheme="minorHAnsi"/>
                <w:sz w:val="24"/>
                <w:szCs w:val="24"/>
              </w:rPr>
              <w:t xml:space="preserve">ACB = </w:t>
            </w:r>
            <w:r w:rsidRPr="009557D0">
              <w:rPr>
                <w:rFonts w:ascii="Cambria Math" w:hAnsi="Cambria Math" w:cs="Cambria Math"/>
                <w:sz w:val="24"/>
                <w:szCs w:val="24"/>
              </w:rPr>
              <w:t>∠</w:t>
            </w:r>
            <w:r w:rsidRPr="009557D0">
              <w:rPr>
                <w:rFonts w:cstheme="minorHAnsi"/>
                <w:sz w:val="24"/>
                <w:szCs w:val="24"/>
              </w:rPr>
              <w:t>AED … [Each 90°]</w:t>
            </w:r>
            <w:r w:rsidRPr="009557D0">
              <w:rPr>
                <w:rFonts w:cstheme="minorHAnsi"/>
                <w:sz w:val="24"/>
                <w:szCs w:val="24"/>
              </w:rPr>
              <w:br/>
            </w:r>
            <w:r w:rsidRPr="009557D0">
              <w:rPr>
                <w:rFonts w:ascii="Cambria Math" w:hAnsi="Cambria Math" w:cs="Cambria Math"/>
                <w:sz w:val="24"/>
                <w:szCs w:val="24"/>
              </w:rPr>
              <w:t>∠</w:t>
            </w:r>
            <w:r w:rsidRPr="009557D0">
              <w:rPr>
                <w:rFonts w:cstheme="minorHAnsi"/>
                <w:sz w:val="24"/>
                <w:szCs w:val="24"/>
              </w:rPr>
              <w:t xml:space="preserve">BAC = </w:t>
            </w:r>
            <w:r w:rsidRPr="009557D0">
              <w:rPr>
                <w:rFonts w:ascii="Cambria Math" w:hAnsi="Cambria Math" w:cs="Cambria Math"/>
                <w:sz w:val="24"/>
                <w:szCs w:val="24"/>
              </w:rPr>
              <w:t>∠</w:t>
            </w:r>
            <w:r w:rsidRPr="009557D0">
              <w:rPr>
                <w:rFonts w:cstheme="minorHAnsi"/>
                <w:sz w:val="24"/>
                <w:szCs w:val="24"/>
              </w:rPr>
              <w:t>DAE …(Common angle)</w:t>
            </w:r>
            <w:r w:rsidRPr="009557D0">
              <w:rPr>
                <w:rFonts w:cstheme="minorHAnsi"/>
                <w:sz w:val="24"/>
                <w:szCs w:val="24"/>
              </w:rPr>
              <w:br/>
            </w:r>
            <w:r w:rsidRPr="009557D0">
              <w:rPr>
                <w:rFonts w:ascii="Cambria Math" w:hAnsi="Cambria Math" w:cs="Cambria Math"/>
                <w:sz w:val="24"/>
                <w:szCs w:val="24"/>
              </w:rPr>
              <w:t>∴</w:t>
            </w:r>
            <w:r w:rsidRPr="009557D0">
              <w:rPr>
                <w:rFonts w:cstheme="minorHAnsi"/>
                <w:sz w:val="24"/>
                <w:szCs w:val="24"/>
              </w:rPr>
              <w:t xml:space="preserve"> ∆ABC ~ ∆ADE …[AA Similarity Criterion]</w:t>
            </w:r>
          </w:p>
          <w:p w14:paraId="39DD377B" w14:textId="77777777" w:rsidR="00AB09F4" w:rsidRPr="009557D0" w:rsidRDefault="00AB09F4" w:rsidP="009557D0">
            <w:pPr>
              <w:rPr>
                <w:rFonts w:cstheme="minorHAnsi"/>
                <w:sz w:val="24"/>
                <w:szCs w:val="24"/>
              </w:rPr>
            </w:pPr>
            <w:r w:rsidRPr="009557D0">
              <w:rPr>
                <w:rFonts w:cstheme="minorHAnsi"/>
                <w:sz w:val="24"/>
                <w:szCs w:val="24"/>
              </w:rPr>
              <w:t xml:space="preserve">(ii) </w:t>
            </w:r>
            <m:oMath>
              <m:r>
                <m:rPr>
                  <m:sty m:val="p"/>
                </m:rPr>
                <w:rPr>
                  <w:rFonts w:ascii="Cambria Math" w:hAnsi="Cambria Math" w:cstheme="minorHAnsi"/>
                  <w:sz w:val="24"/>
                  <w:szCs w:val="24"/>
                </w:rPr>
                <m:t>∴</m:t>
              </m:r>
              <m:f>
                <m:fPr>
                  <m:ctrlPr>
                    <w:rPr>
                      <w:rFonts w:ascii="Cambria Math" w:hAnsi="Cambria Math" w:cstheme="minorHAnsi"/>
                      <w:sz w:val="24"/>
                      <w:szCs w:val="24"/>
                    </w:rPr>
                  </m:ctrlPr>
                </m:fPr>
                <m:num>
                  <m:r>
                    <w:rPr>
                      <w:rFonts w:ascii="Cambria Math" w:hAnsi="Cambria Math" w:cstheme="minorHAnsi"/>
                      <w:sz w:val="24"/>
                      <w:szCs w:val="24"/>
                    </w:rPr>
                    <m:t>AB</m:t>
                  </m:r>
                </m:num>
                <m:den>
                  <m:r>
                    <w:rPr>
                      <w:rFonts w:ascii="Cambria Math" w:hAnsi="Cambria Math" w:cstheme="minorHAnsi"/>
                      <w:sz w:val="24"/>
                      <w:szCs w:val="24"/>
                    </w:rPr>
                    <m:t>AD</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w:rPr>
                      <w:rFonts w:ascii="Cambria Math" w:hAnsi="Cambria Math" w:cstheme="minorHAnsi"/>
                      <w:sz w:val="24"/>
                      <w:szCs w:val="24"/>
                    </w:rPr>
                    <m:t>BC</m:t>
                  </m:r>
                </m:num>
                <m:den>
                  <m:r>
                    <w:rPr>
                      <w:rFonts w:ascii="Cambria Math" w:hAnsi="Cambria Math" w:cstheme="minorHAnsi"/>
                      <w:sz w:val="24"/>
                      <w:szCs w:val="24"/>
                    </w:rPr>
                    <m:t>DE</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w:rPr>
                      <w:rFonts w:ascii="Cambria Math" w:hAnsi="Cambria Math" w:cstheme="minorHAnsi"/>
                      <w:sz w:val="24"/>
                      <w:szCs w:val="24"/>
                    </w:rPr>
                    <m:t>AC</m:t>
                  </m:r>
                </m:num>
                <m:den>
                  <m:r>
                    <w:rPr>
                      <w:rFonts w:ascii="Cambria Math" w:hAnsi="Cambria Math" w:cstheme="minorHAnsi"/>
                      <w:sz w:val="24"/>
                      <w:szCs w:val="24"/>
                    </w:rPr>
                    <m:t>AE</m:t>
                  </m:r>
                </m:den>
              </m:f>
            </m:oMath>
            <w:r w:rsidRPr="009557D0">
              <w:rPr>
                <w:rFonts w:cstheme="minorHAnsi"/>
                <w:sz w:val="24"/>
                <w:szCs w:val="24"/>
              </w:rPr>
              <w:t xml:space="preserve"> …[sides are proportional]</w:t>
            </w:r>
          </w:p>
          <w:p w14:paraId="76A63608" w14:textId="77777777" w:rsidR="00AB09F4" w:rsidRPr="009557D0" w:rsidRDefault="00000000" w:rsidP="009557D0">
            <w:pPr>
              <w:rPr>
                <w:rFonts w:cstheme="minorHAnsi"/>
                <w:sz w:val="24"/>
                <w:szCs w:val="24"/>
              </w:rPr>
            </w:pPr>
            <m:oMath>
              <m:f>
                <m:fPr>
                  <m:ctrlPr>
                    <w:rPr>
                      <w:rFonts w:ascii="Cambria Math" w:hAnsi="Cambria Math" w:cstheme="minorHAnsi"/>
                      <w:sz w:val="24"/>
                      <w:szCs w:val="24"/>
                    </w:rPr>
                  </m:ctrlPr>
                </m:fPr>
                <m:num>
                  <m:r>
                    <w:rPr>
                      <w:rFonts w:ascii="Cambria Math" w:hAnsi="Cambria Math" w:cstheme="minorHAnsi"/>
                      <w:sz w:val="24"/>
                      <w:szCs w:val="24"/>
                    </w:rPr>
                    <m:t>AB</m:t>
                  </m:r>
                </m:num>
                <m:den>
                  <m:r>
                    <m:rPr>
                      <m:sty m:val="p"/>
                    </m:rPr>
                    <w:rPr>
                      <w:rFonts w:ascii="Cambria Math" w:hAnsi="Cambria Math" w:cstheme="minorHAnsi"/>
                      <w:sz w:val="24"/>
                      <w:szCs w:val="24"/>
                    </w:rPr>
                    <m:t>3</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12</m:t>
                  </m:r>
                </m:num>
                <m:den>
                  <m:r>
                    <w:rPr>
                      <w:rFonts w:ascii="Cambria Math" w:hAnsi="Cambria Math" w:cstheme="minorHAnsi"/>
                      <w:sz w:val="24"/>
                      <w:szCs w:val="24"/>
                    </w:rPr>
                    <m:t>DE</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3+2</m:t>
                  </m:r>
                </m:num>
                <m:den>
                  <m:r>
                    <w:rPr>
                      <w:rFonts w:ascii="Cambria Math" w:hAnsi="Cambria Math" w:cstheme="minorHAnsi"/>
                      <w:sz w:val="24"/>
                      <w:szCs w:val="24"/>
                    </w:rPr>
                    <m:t>AE</m:t>
                  </m:r>
                </m:den>
              </m:f>
            </m:oMath>
            <w:r w:rsidR="00AB09F4" w:rsidRPr="009557D0">
              <w:rPr>
                <w:rFonts w:cstheme="minorHAnsi"/>
                <w:sz w:val="24"/>
                <w:szCs w:val="24"/>
              </w:rPr>
              <w:t xml:space="preserve"> ….[In </w:t>
            </w:r>
            <w:r w:rsidR="00AB09F4" w:rsidRPr="009557D0">
              <w:rPr>
                <w:rFonts w:cstheme="minorHAnsi"/>
                <w:sz w:val="24"/>
                <w:szCs w:val="24"/>
              </w:rPr>
              <w:sym w:font="Symbol" w:char="F044"/>
            </w:r>
            <w:r w:rsidR="00AB09F4" w:rsidRPr="009557D0">
              <w:rPr>
                <w:rFonts w:cstheme="minorHAnsi"/>
                <w:sz w:val="24"/>
                <w:szCs w:val="24"/>
              </w:rPr>
              <w:t xml:space="preserve">ACB, </w:t>
            </w:r>
            <m:oMath>
              <m:sSup>
                <m:sSupPr>
                  <m:ctrlPr>
                    <w:rPr>
                      <w:rFonts w:ascii="Cambria Math" w:hAnsi="Cambria Math" w:cstheme="minorHAnsi"/>
                      <w:sz w:val="24"/>
                      <w:szCs w:val="24"/>
                    </w:rPr>
                  </m:ctrlPr>
                </m:sSupPr>
                <m:e>
                  <m:r>
                    <w:rPr>
                      <w:rFonts w:ascii="Cambria Math" w:hAnsi="Cambria Math" w:cstheme="minorHAnsi"/>
                      <w:sz w:val="24"/>
                      <w:szCs w:val="24"/>
                    </w:rPr>
                    <m:t>BC</m:t>
                  </m:r>
                </m:e>
                <m:sup>
                  <m:r>
                    <m:rPr>
                      <m:sty m:val="p"/>
                    </m:rPr>
                    <w:rPr>
                      <w:rFonts w:ascii="Cambria Math" w:hAnsi="Cambria Math" w:cstheme="minorHAnsi"/>
                      <w:sz w:val="24"/>
                      <w:szCs w:val="24"/>
                    </w:rPr>
                    <m:t>2</m:t>
                  </m:r>
                </m:sup>
              </m:sSup>
              <m:r>
                <m:rPr>
                  <m:sty m:val="p"/>
                </m:rPr>
                <w:rPr>
                  <w:rFonts w:ascii="Cambria Math" w:hAnsi="Cambria Math" w:cstheme="minorHAnsi"/>
                  <w:sz w:val="24"/>
                  <w:szCs w:val="24"/>
                </w:rPr>
                <m:t>+</m:t>
              </m:r>
              <m:sSup>
                <m:sSupPr>
                  <m:ctrlPr>
                    <w:rPr>
                      <w:rFonts w:ascii="Cambria Math" w:hAnsi="Cambria Math" w:cstheme="minorHAnsi"/>
                      <w:sz w:val="24"/>
                      <w:szCs w:val="24"/>
                    </w:rPr>
                  </m:ctrlPr>
                </m:sSupPr>
                <m:e>
                  <m:r>
                    <w:rPr>
                      <w:rFonts w:ascii="Cambria Math" w:hAnsi="Cambria Math" w:cstheme="minorHAnsi"/>
                      <w:sz w:val="24"/>
                      <w:szCs w:val="24"/>
                    </w:rPr>
                    <m:t>AC</m:t>
                  </m:r>
                </m:e>
                <m:sup>
                  <m:r>
                    <m:rPr>
                      <m:sty m:val="p"/>
                    </m:rPr>
                    <w:rPr>
                      <w:rFonts w:ascii="Cambria Math" w:hAnsi="Cambria Math" w:cstheme="minorHAnsi"/>
                      <w:sz w:val="24"/>
                      <w:szCs w:val="24"/>
                    </w:rPr>
                    <m:t>2</m:t>
                  </m:r>
                </m:sup>
              </m:sSup>
              <m:r>
                <m:rPr>
                  <m:sty m:val="p"/>
                </m:rPr>
                <w:rPr>
                  <w:rFonts w:ascii="Cambria Math" w:hAnsi="Cambria Math" w:cstheme="minorHAnsi"/>
                  <w:sz w:val="24"/>
                  <w:szCs w:val="24"/>
                </w:rPr>
                <m:t>=</m:t>
              </m:r>
              <m:sSup>
                <m:sSupPr>
                  <m:ctrlPr>
                    <w:rPr>
                      <w:rFonts w:ascii="Cambria Math" w:hAnsi="Cambria Math" w:cstheme="minorHAnsi"/>
                      <w:sz w:val="24"/>
                      <w:szCs w:val="24"/>
                    </w:rPr>
                  </m:ctrlPr>
                </m:sSupPr>
                <m:e>
                  <m:r>
                    <w:rPr>
                      <w:rFonts w:ascii="Cambria Math" w:hAnsi="Cambria Math" w:cstheme="minorHAnsi"/>
                      <w:sz w:val="24"/>
                      <w:szCs w:val="24"/>
                    </w:rPr>
                    <m:t>AB</m:t>
                  </m:r>
                </m:e>
                <m:sup>
                  <m:r>
                    <m:rPr>
                      <m:sty m:val="p"/>
                    </m:rPr>
                    <w:rPr>
                      <w:rFonts w:ascii="Cambria Math" w:hAnsi="Cambria Math" w:cstheme="minorHAnsi"/>
                      <w:sz w:val="24"/>
                      <w:szCs w:val="24"/>
                    </w:rPr>
                    <m:t>2</m:t>
                  </m:r>
                </m:sup>
              </m:sSup>
              <m:r>
                <m:rPr>
                  <m:sty m:val="p"/>
                </m:rPr>
                <w:rPr>
                  <w:rFonts w:ascii="Cambria Math" w:hAnsi="Cambria Math" w:cstheme="minorHAnsi"/>
                  <w:sz w:val="24"/>
                  <w:szCs w:val="24"/>
                </w:rPr>
                <m:t xml:space="preserve"> </m:t>
              </m:r>
            </m:oMath>
            <w:r w:rsidR="00AB09F4" w:rsidRPr="009557D0">
              <w:rPr>
                <w:rFonts w:cstheme="minorHAnsi"/>
                <w:sz w:val="24"/>
                <w:szCs w:val="24"/>
              </w:rPr>
              <w:t xml:space="preserve">(By Pythagoras theorem) </w:t>
            </w:r>
          </w:p>
          <w:p w14:paraId="6173D4A1" w14:textId="77777777" w:rsidR="00AB09F4" w:rsidRPr="009557D0" w:rsidRDefault="00AB09F4" w:rsidP="009557D0">
            <w:pPr>
              <w:rPr>
                <w:rFonts w:cstheme="minorHAnsi"/>
                <w:sz w:val="24"/>
                <w:szCs w:val="24"/>
              </w:rPr>
            </w:pPr>
            <w:r w:rsidRPr="009557D0">
              <w:rPr>
                <w:rFonts w:cstheme="minorHAnsi"/>
                <w:sz w:val="24"/>
                <w:szCs w:val="24"/>
              </w:rPr>
              <w:t xml:space="preserve">                                              </w:t>
            </w:r>
            <m:oMath>
              <m:r>
                <m:rPr>
                  <m:sty m:val="p"/>
                </m:rPr>
                <w:rPr>
                  <w:rFonts w:ascii="Cambria Math" w:hAnsi="Cambria Math" w:cstheme="minorHAnsi"/>
                  <w:sz w:val="24"/>
                  <w:szCs w:val="24"/>
                </w:rPr>
                <m:t>∴</m:t>
              </m:r>
              <m:r>
                <w:rPr>
                  <w:rFonts w:ascii="Cambria Math" w:hAnsi="Cambria Math" w:cstheme="minorHAnsi"/>
                  <w:sz w:val="24"/>
                  <w:szCs w:val="24"/>
                </w:rPr>
                <m:t>AB</m:t>
              </m:r>
              <m:r>
                <m:rPr>
                  <m:sty m:val="p"/>
                </m:rPr>
                <w:rPr>
                  <w:rFonts w:ascii="Cambria Math" w:hAnsi="Cambria Math" w:cstheme="minorHAnsi"/>
                  <w:sz w:val="24"/>
                  <w:szCs w:val="24"/>
                </w:rPr>
                <m:t xml:space="preserve">=13 </m:t>
              </m:r>
              <m:r>
                <w:rPr>
                  <w:rFonts w:ascii="Cambria Math" w:hAnsi="Cambria Math" w:cstheme="minorHAnsi"/>
                  <w:sz w:val="24"/>
                  <w:szCs w:val="24"/>
                </w:rPr>
                <m:t>cm</m:t>
              </m:r>
              <m:r>
                <m:rPr>
                  <m:sty m:val="p"/>
                </m:rPr>
                <w:rPr>
                  <w:rFonts w:ascii="Cambria Math" w:hAnsi="Cambria Math" w:cstheme="minorHAnsi"/>
                  <w:sz w:val="24"/>
                  <w:szCs w:val="24"/>
                </w:rPr>
                <m:t>]</m:t>
              </m:r>
            </m:oMath>
          </w:p>
          <w:p w14:paraId="33B10AEB" w14:textId="77777777" w:rsidR="00AB09F4" w:rsidRPr="009557D0" w:rsidRDefault="00AB09F4" w:rsidP="009557D0">
            <w:pPr>
              <w:rPr>
                <w:rFonts w:cstheme="minorHAnsi"/>
                <w:sz w:val="24"/>
                <w:szCs w:val="24"/>
              </w:rPr>
            </w:pPr>
            <m:oMathPara>
              <m:oMathParaPr>
                <m:jc m:val="left"/>
              </m:oMathParaPr>
              <m:oMath>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13</m:t>
                    </m:r>
                  </m:num>
                  <m:den>
                    <m:r>
                      <m:rPr>
                        <m:sty m:val="p"/>
                      </m:rPr>
                      <w:rPr>
                        <w:rFonts w:ascii="Cambria Math" w:hAnsi="Cambria Math" w:cstheme="minorHAnsi"/>
                        <w:sz w:val="24"/>
                        <w:szCs w:val="24"/>
                      </w:rPr>
                      <m:t>3</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12</m:t>
                    </m:r>
                  </m:num>
                  <m:den>
                    <m:r>
                      <w:rPr>
                        <w:rFonts w:ascii="Cambria Math" w:hAnsi="Cambria Math" w:cstheme="minorHAnsi"/>
                        <w:sz w:val="24"/>
                        <w:szCs w:val="24"/>
                      </w:rPr>
                      <m:t>DE</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5</m:t>
                    </m:r>
                  </m:num>
                  <m:den>
                    <m:r>
                      <w:rPr>
                        <w:rFonts w:ascii="Cambria Math" w:hAnsi="Cambria Math" w:cstheme="minorHAnsi"/>
                        <w:sz w:val="24"/>
                        <w:szCs w:val="24"/>
                      </w:rPr>
                      <m:t>AE</m:t>
                    </m:r>
                  </m:den>
                </m:f>
                <m:r>
                  <m:rPr>
                    <m:sty m:val="p"/>
                  </m:rPr>
                  <w:rPr>
                    <w:rFonts w:ascii="Cambria Math" w:hAnsi="Cambria Math" w:cstheme="minorHAnsi"/>
                    <w:sz w:val="24"/>
                    <w:szCs w:val="24"/>
                  </w:rPr>
                  <m:t xml:space="preserve"> </m:t>
                </m:r>
              </m:oMath>
            </m:oMathPara>
          </w:p>
          <w:p w14:paraId="29FC9876" w14:textId="77777777" w:rsidR="00AB09F4" w:rsidRPr="009557D0" w:rsidRDefault="00AB09F4" w:rsidP="009557D0">
            <w:pPr>
              <w:rPr>
                <w:rFonts w:cstheme="minorHAnsi"/>
                <w:sz w:val="24"/>
                <w:szCs w:val="24"/>
              </w:rPr>
            </w:pPr>
            <w:r w:rsidRPr="009557D0">
              <w:rPr>
                <w:rFonts w:cstheme="minorHAnsi"/>
                <w:sz w:val="24"/>
                <w:szCs w:val="24"/>
              </w:rPr>
              <w:t xml:space="preserve">Or, </w:t>
            </w:r>
            <m:oMath>
              <m:f>
                <m:fPr>
                  <m:ctrlPr>
                    <w:rPr>
                      <w:rFonts w:ascii="Cambria Math" w:hAnsi="Cambria Math" w:cstheme="minorHAnsi"/>
                      <w:sz w:val="24"/>
                      <w:szCs w:val="24"/>
                    </w:rPr>
                  </m:ctrlPr>
                </m:fPr>
                <m:num>
                  <m:r>
                    <m:rPr>
                      <m:sty m:val="p"/>
                    </m:rPr>
                    <w:rPr>
                      <w:rFonts w:ascii="Cambria Math" w:hAnsi="Cambria Math" w:cstheme="minorHAnsi"/>
                      <w:sz w:val="24"/>
                      <w:szCs w:val="24"/>
                    </w:rPr>
                    <m:t>13</m:t>
                  </m:r>
                </m:num>
                <m:den>
                  <m:r>
                    <m:rPr>
                      <m:sty m:val="p"/>
                    </m:rPr>
                    <w:rPr>
                      <w:rFonts w:ascii="Cambria Math" w:hAnsi="Cambria Math" w:cstheme="minorHAnsi"/>
                      <w:sz w:val="24"/>
                      <w:szCs w:val="24"/>
                    </w:rPr>
                    <m:t>3</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12</m:t>
                  </m:r>
                </m:num>
                <m:den>
                  <m:r>
                    <w:rPr>
                      <w:rFonts w:ascii="Cambria Math" w:hAnsi="Cambria Math" w:cstheme="minorHAnsi"/>
                      <w:sz w:val="24"/>
                      <w:szCs w:val="24"/>
                    </w:rPr>
                    <m:t>DE</m:t>
                  </m:r>
                </m:den>
              </m:f>
            </m:oMath>
            <w:r w:rsidRPr="009557D0">
              <w:rPr>
                <w:rFonts w:cstheme="minorHAnsi"/>
                <w:sz w:val="24"/>
                <w:szCs w:val="24"/>
              </w:rPr>
              <w:t xml:space="preserve">     and    </w:t>
            </w:r>
            <m:oMath>
              <m:f>
                <m:fPr>
                  <m:ctrlPr>
                    <w:rPr>
                      <w:rFonts w:ascii="Cambria Math" w:hAnsi="Cambria Math" w:cstheme="minorHAnsi"/>
                      <w:sz w:val="24"/>
                      <w:szCs w:val="24"/>
                    </w:rPr>
                  </m:ctrlPr>
                </m:fPr>
                <m:num>
                  <m:r>
                    <m:rPr>
                      <m:sty m:val="p"/>
                    </m:rPr>
                    <w:rPr>
                      <w:rFonts w:ascii="Cambria Math" w:hAnsi="Cambria Math" w:cstheme="minorHAnsi"/>
                      <w:sz w:val="24"/>
                      <w:szCs w:val="24"/>
                    </w:rPr>
                    <m:t>13</m:t>
                  </m:r>
                </m:num>
                <m:den>
                  <m:r>
                    <m:rPr>
                      <m:sty m:val="p"/>
                    </m:rPr>
                    <w:rPr>
                      <w:rFonts w:ascii="Cambria Math" w:hAnsi="Cambria Math" w:cstheme="minorHAnsi"/>
                      <w:sz w:val="24"/>
                      <w:szCs w:val="24"/>
                    </w:rPr>
                    <m:t>3</m:t>
                  </m:r>
                </m:den>
              </m:f>
              <m:r>
                <m:rPr>
                  <m:sty m:val="p"/>
                </m:rPr>
                <w:rPr>
                  <w:rFonts w:ascii="Cambria Math" w:hAnsi="Cambria Math" w:cstheme="minorHAnsi"/>
                  <w:sz w:val="24"/>
                  <w:szCs w:val="24"/>
                </w:rPr>
                <m:t>=</m:t>
              </m:r>
              <m:f>
                <m:fPr>
                  <m:ctrlPr>
                    <w:rPr>
                      <w:rFonts w:ascii="Cambria Math" w:hAnsi="Cambria Math" w:cstheme="minorHAnsi"/>
                      <w:sz w:val="24"/>
                      <w:szCs w:val="24"/>
                    </w:rPr>
                  </m:ctrlPr>
                </m:fPr>
                <m:num>
                  <m:r>
                    <m:rPr>
                      <m:sty m:val="p"/>
                    </m:rPr>
                    <w:rPr>
                      <w:rFonts w:ascii="Cambria Math" w:hAnsi="Cambria Math" w:cstheme="minorHAnsi"/>
                      <w:sz w:val="24"/>
                      <w:szCs w:val="24"/>
                    </w:rPr>
                    <m:t>5</m:t>
                  </m:r>
                </m:num>
                <m:den>
                  <m:r>
                    <w:rPr>
                      <w:rFonts w:ascii="Cambria Math" w:hAnsi="Cambria Math" w:cstheme="minorHAnsi"/>
                      <w:sz w:val="24"/>
                      <w:szCs w:val="24"/>
                    </w:rPr>
                    <m:t>AE</m:t>
                  </m:r>
                </m:den>
              </m:f>
            </m:oMath>
          </w:p>
          <w:p w14:paraId="5A71BE75" w14:textId="77777777" w:rsidR="00AB09F4" w:rsidRPr="009557D0" w:rsidRDefault="00AB09F4" w:rsidP="009557D0">
            <w:pPr>
              <w:rPr>
                <w:rFonts w:cstheme="minorHAnsi"/>
                <w:sz w:val="24"/>
                <w:szCs w:val="24"/>
              </w:rPr>
            </w:pPr>
            <w:r w:rsidRPr="009557D0">
              <w:rPr>
                <w:rFonts w:cstheme="minorHAnsi"/>
                <w:sz w:val="24"/>
                <w:szCs w:val="24"/>
              </w:rPr>
              <w:t>Or, 13DE = 36 and  13AE = 15</w:t>
            </w:r>
          </w:p>
          <w:p w14:paraId="58A4754E" w14:textId="77777777" w:rsidR="00AB09F4" w:rsidRPr="009557D0" w:rsidRDefault="00AB09F4" w:rsidP="009557D0">
            <w:pPr>
              <w:rPr>
                <w:rFonts w:cstheme="minorHAnsi"/>
                <w:sz w:val="24"/>
                <w:szCs w:val="24"/>
              </w:rPr>
            </w:pPr>
            <m:oMathPara>
              <m:oMathParaPr>
                <m:jc m:val="left"/>
              </m:oMathParaPr>
              <m:oMath>
                <m:r>
                  <m:rPr>
                    <m:sty m:val="p"/>
                  </m:rPr>
                  <w:rPr>
                    <w:rFonts w:ascii="Cambria Math" w:hAnsi="Cambria Math" w:cstheme="minorHAnsi"/>
                    <w:sz w:val="24"/>
                    <w:szCs w:val="24"/>
                  </w:rPr>
                  <m:t>∴</m:t>
                </m:r>
                <m:r>
                  <w:rPr>
                    <w:rFonts w:ascii="Cambria Math" w:hAnsi="Cambria Math" w:cstheme="minorHAnsi"/>
                    <w:sz w:val="24"/>
                    <w:szCs w:val="24"/>
                  </w:rPr>
                  <m:t>DE</m:t>
                </m:r>
                <m:r>
                  <m:rPr>
                    <m:sty m:val="p"/>
                  </m:rPr>
                  <w:rPr>
                    <w:rFonts w:ascii="Cambria Math" w:hAnsi="Cambria Math" w:cstheme="minorHAnsi"/>
                    <w:sz w:val="24"/>
                    <w:szCs w:val="24"/>
                  </w:rPr>
                  <m:t xml:space="preserve">= </m:t>
                </m:r>
                <m:f>
                  <m:fPr>
                    <m:ctrlPr>
                      <w:rPr>
                        <w:rFonts w:ascii="Cambria Math" w:hAnsi="Cambria Math" w:cstheme="minorHAnsi"/>
                        <w:sz w:val="24"/>
                        <w:szCs w:val="24"/>
                      </w:rPr>
                    </m:ctrlPr>
                  </m:fPr>
                  <m:num>
                    <m:r>
                      <m:rPr>
                        <m:sty m:val="p"/>
                      </m:rPr>
                      <w:rPr>
                        <w:rFonts w:ascii="Cambria Math" w:hAnsi="Cambria Math" w:cstheme="minorHAnsi"/>
                        <w:sz w:val="24"/>
                        <w:szCs w:val="24"/>
                      </w:rPr>
                      <m:t>36</m:t>
                    </m:r>
                  </m:num>
                  <m:den>
                    <m:r>
                      <m:rPr>
                        <m:sty m:val="p"/>
                      </m:rPr>
                      <w:rPr>
                        <w:rFonts w:ascii="Cambria Math" w:hAnsi="Cambria Math" w:cstheme="minorHAnsi"/>
                        <w:sz w:val="24"/>
                        <w:szCs w:val="24"/>
                      </w:rPr>
                      <m:t>13</m:t>
                    </m:r>
                  </m:den>
                </m:f>
                <m:r>
                  <m:rPr>
                    <m:sty m:val="p"/>
                  </m:rPr>
                  <w:rPr>
                    <w:rFonts w:ascii="Cambria Math" w:hAnsi="Cambria Math" w:cstheme="minorHAnsi"/>
                    <w:sz w:val="24"/>
                    <w:szCs w:val="24"/>
                  </w:rPr>
                  <m:t xml:space="preserve">  </m:t>
                </m:r>
                <m:r>
                  <w:rPr>
                    <w:rFonts w:ascii="Cambria Math" w:hAnsi="Cambria Math" w:cstheme="minorHAnsi"/>
                    <w:sz w:val="24"/>
                    <w:szCs w:val="24"/>
                  </w:rPr>
                  <m:t>and</m:t>
                </m:r>
                <m:r>
                  <m:rPr>
                    <m:sty m:val="p"/>
                  </m:rPr>
                  <w:rPr>
                    <w:rFonts w:ascii="Cambria Math" w:hAnsi="Cambria Math" w:cstheme="minorHAnsi"/>
                    <w:sz w:val="24"/>
                    <w:szCs w:val="24"/>
                  </w:rPr>
                  <m:t xml:space="preserve"> </m:t>
                </m:r>
                <m:r>
                  <w:rPr>
                    <w:rFonts w:ascii="Cambria Math" w:hAnsi="Cambria Math" w:cstheme="minorHAnsi"/>
                    <w:sz w:val="24"/>
                    <w:szCs w:val="24"/>
                  </w:rPr>
                  <m:t>AE</m:t>
                </m:r>
                <m:r>
                  <m:rPr>
                    <m:sty m:val="p"/>
                  </m:rPr>
                  <w:rPr>
                    <w:rFonts w:ascii="Cambria Math" w:hAnsi="Cambria Math" w:cstheme="minorHAnsi"/>
                    <w:sz w:val="24"/>
                    <w:szCs w:val="24"/>
                  </w:rPr>
                  <m:t xml:space="preserve">= </m:t>
                </m:r>
                <m:f>
                  <m:fPr>
                    <m:ctrlPr>
                      <w:rPr>
                        <w:rFonts w:ascii="Cambria Math" w:hAnsi="Cambria Math" w:cstheme="minorHAnsi"/>
                        <w:sz w:val="24"/>
                        <w:szCs w:val="24"/>
                      </w:rPr>
                    </m:ctrlPr>
                  </m:fPr>
                  <m:num>
                    <m:r>
                      <m:rPr>
                        <m:sty m:val="p"/>
                      </m:rPr>
                      <w:rPr>
                        <w:rFonts w:ascii="Cambria Math" w:hAnsi="Cambria Math" w:cstheme="minorHAnsi"/>
                        <w:sz w:val="24"/>
                        <w:szCs w:val="24"/>
                      </w:rPr>
                      <m:t>15</m:t>
                    </m:r>
                  </m:num>
                  <m:den>
                    <m:r>
                      <m:rPr>
                        <m:sty m:val="p"/>
                      </m:rPr>
                      <w:rPr>
                        <w:rFonts w:ascii="Cambria Math" w:hAnsi="Cambria Math" w:cstheme="minorHAnsi"/>
                        <w:sz w:val="24"/>
                        <w:szCs w:val="24"/>
                      </w:rPr>
                      <m:t>13</m:t>
                    </m:r>
                  </m:den>
                </m:f>
              </m:oMath>
            </m:oMathPara>
          </w:p>
          <w:p w14:paraId="08D1FD56" w14:textId="4648C037" w:rsidR="00AB09F4" w:rsidRPr="001B3D19" w:rsidRDefault="00AB09F4" w:rsidP="00AB09F4">
            <w:pPr>
              <w:rPr>
                <w:rFonts w:cstheme="minorHAnsi"/>
                <w:sz w:val="24"/>
                <w:szCs w:val="24"/>
              </w:rPr>
            </w:pPr>
            <w:r w:rsidRPr="009557D0">
              <w:rPr>
                <w:rFonts w:cstheme="minorHAnsi"/>
                <w:sz w:val="24"/>
                <w:szCs w:val="24"/>
              </w:rPr>
              <w:t>Or, DE = 2.8 cm (</w:t>
            </w:r>
            <w:r w:rsidR="009557D0" w:rsidRPr="009557D0">
              <w:rPr>
                <w:rFonts w:cstheme="minorHAnsi"/>
                <w:sz w:val="24"/>
                <w:szCs w:val="24"/>
              </w:rPr>
              <w:t>approx.</w:t>
            </w:r>
            <w:r w:rsidRPr="009557D0">
              <w:rPr>
                <w:rFonts w:cstheme="minorHAnsi"/>
                <w:sz w:val="24"/>
                <w:szCs w:val="24"/>
              </w:rPr>
              <w:t>) and AE = 1.15 cm (</w:t>
            </w:r>
            <w:r w:rsidR="009557D0" w:rsidRPr="009557D0">
              <w:rPr>
                <w:rFonts w:cstheme="minorHAnsi"/>
                <w:sz w:val="24"/>
                <w:szCs w:val="24"/>
              </w:rPr>
              <w:t>approx.</w:t>
            </w:r>
            <w:r w:rsidRPr="009557D0">
              <w:rPr>
                <w:rFonts w:cstheme="minorHAnsi"/>
                <w:sz w:val="24"/>
                <w:szCs w:val="24"/>
              </w:rPr>
              <w:t>)</w:t>
            </w:r>
          </w:p>
        </w:tc>
        <w:tc>
          <w:tcPr>
            <w:tcW w:w="992" w:type="dxa"/>
          </w:tcPr>
          <w:p w14:paraId="7AF0864F" w14:textId="77777777" w:rsidR="00AB09F4" w:rsidRPr="001B3D19" w:rsidRDefault="00AB09F4" w:rsidP="00AB09F4">
            <w:pPr>
              <w:rPr>
                <w:rFonts w:eastAsia="Calibri" w:cstheme="minorHAnsi"/>
                <w:sz w:val="24"/>
                <w:szCs w:val="24"/>
              </w:rPr>
            </w:pPr>
            <w:r w:rsidRPr="001B3D19">
              <w:rPr>
                <w:rFonts w:eastAsia="Calibri" w:cstheme="minorHAnsi"/>
                <w:sz w:val="24"/>
                <w:szCs w:val="24"/>
              </w:rPr>
              <w:t>5</w:t>
            </w:r>
          </w:p>
        </w:tc>
      </w:tr>
    </w:tbl>
    <w:p w14:paraId="6F810367" w14:textId="77777777" w:rsidR="003D17FB" w:rsidRDefault="003D17FB" w:rsidP="003B7F59"/>
    <w:p w14:paraId="1837DF95" w14:textId="77777777" w:rsidR="003B7F59" w:rsidRDefault="003B7F59" w:rsidP="003B7F59">
      <w:r>
        <w:rPr>
          <w:noProof/>
        </w:rPr>
        <mc:AlternateContent>
          <mc:Choice Requires="wps">
            <w:drawing>
              <wp:anchor distT="0" distB="0" distL="114300" distR="114300" simplePos="0" relativeHeight="251734016" behindDoc="0" locked="0" layoutInCell="1" allowOverlap="1" wp14:anchorId="16A3E403" wp14:editId="286EFD57">
                <wp:simplePos x="0" y="0"/>
                <wp:positionH relativeFrom="page">
                  <wp:align>center</wp:align>
                </wp:positionH>
                <wp:positionV relativeFrom="paragraph">
                  <wp:posOffset>17780</wp:posOffset>
                </wp:positionV>
                <wp:extent cx="3829050" cy="638175"/>
                <wp:effectExtent l="0" t="0" r="19050" b="28575"/>
                <wp:wrapNone/>
                <wp:docPr id="26" name="Text Box 26"/>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6CB8275" w14:textId="053DD830"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7</w:t>
                            </w:r>
                          </w:p>
                          <w:p w14:paraId="2858A590" w14:textId="1D3933CD"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COORDINATE GEOMETRY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3E403" id="Text Box 26" o:spid="_x0000_s1039" type="#_x0000_t202" style="position:absolute;margin-left:0;margin-top:1.4pt;width:301.5pt;height:50.25pt;z-index:2517340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" fillcolor="white [3201]" strokecolor="#ed7d31 [3205]" strokeweight="1pt">
                <v:textbox>
                  <w:txbxContent>
                    <w:p w14:paraId="66CB8275" w14:textId="053DD830"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7</w:t>
                      </w:r>
                    </w:p>
                    <w:p w14:paraId="2858A590" w14:textId="1D3933CD"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COORDINATE GEOMETRY</w:t>
                      </w:r>
                    </w:p>
                  </w:txbxContent>
                </v:textbox>
                <w10:wrap anchorx="page"/>
              </v:shape>
            </w:pict>
          </mc:Fallback>
        </mc:AlternateContent>
      </w:r>
    </w:p>
    <w:p w14:paraId="328911F3" w14:textId="77777777" w:rsidR="003B7F59" w:rsidRDefault="003B7F59" w:rsidP="003B7F59"/>
    <w:p w14:paraId="4F82614E" w14:textId="77777777" w:rsidR="003B7F59" w:rsidRDefault="003B7F59" w:rsidP="003B7F59"/>
    <w:p w14:paraId="57DBD8DB" w14:textId="77777777" w:rsidR="003B7F59" w:rsidRDefault="003B7F59" w:rsidP="003B7F59">
      <w:r>
        <w:rPr>
          <w:noProof/>
        </w:rPr>
        <mc:AlternateContent>
          <mc:Choice Requires="wps">
            <w:drawing>
              <wp:anchor distT="0" distB="0" distL="114300" distR="114300" simplePos="0" relativeHeight="251732992" behindDoc="0" locked="0" layoutInCell="1" allowOverlap="1" wp14:anchorId="44F9B990" wp14:editId="49C065BB">
                <wp:simplePos x="0" y="0"/>
                <wp:positionH relativeFrom="margin">
                  <wp:align>left</wp:align>
                </wp:positionH>
                <wp:positionV relativeFrom="paragraph">
                  <wp:posOffset>13335</wp:posOffset>
                </wp:positionV>
                <wp:extent cx="6543675" cy="895350"/>
                <wp:effectExtent l="0" t="0" r="28575" b="19050"/>
                <wp:wrapNone/>
                <wp:docPr id="27" name="Text Box 27"/>
                <wp:cNvGraphicFramePr/>
                <a:graphic xmlns:a="http://schemas.openxmlformats.org/drawingml/2006/main">
                  <a:graphicData uri="http://schemas.microsoft.com/office/word/2010/wordprocessingShape">
                    <wps:wsp>
                      <wps:cNvSpPr txBox="1"/>
                      <wps:spPr>
                        <a:xfrm>
                          <a:off x="0" y="0"/>
                          <a:ext cx="6543675" cy="8953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8512685"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6C3F9242" w14:textId="74F78615" w:rsidR="00B92D77" w:rsidRPr="00404BD9" w:rsidRDefault="00B92D77" w:rsidP="00D13033">
                            <w:pPr>
                              <w:pStyle w:val="ListParagraph"/>
                              <w:ind w:left="0"/>
                            </w:pPr>
                            <w:r w:rsidRPr="005C29DC">
                              <w:rPr>
                                <w:rFonts w:cstheme="minorHAnsi"/>
                                <w:sz w:val="28"/>
                                <w:szCs w:val="28"/>
                              </w:rPr>
                              <w:t>Concepts of coordinate geometry, graphs of linear equations. Distance formula. Section formula (internal division).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9B990" id="Text Box 27" o:spid="_x0000_s1040" type="#_x0000_t202" style="position:absolute;margin-left:0;margin-top:1.05pt;width:515.25pt;height:70.5pt;z-index:251732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" fillcolor="white [3201]" strokecolor="#ed7d31 [3205]" strokeweight="1pt">
                <v:textbox>
                  <w:txbxContent>
                    <w:p w14:paraId="48512685"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6C3F9242" w14:textId="74F78615" w:rsidR="00B92D77" w:rsidRPr="00404BD9" w:rsidRDefault="00B92D77" w:rsidP="00D13033">
                      <w:pPr>
                        <w:pStyle w:val="ListParagraph"/>
                        <w:ind w:left="0"/>
                      </w:pPr>
                      <w:r w:rsidRPr="005C29DC">
                        <w:rPr>
                          <w:rFonts w:cstheme="minorHAnsi"/>
                          <w:sz w:val="28"/>
                          <w:szCs w:val="28"/>
                        </w:rPr>
                        <w:t>Concepts of coordinate geometry, graphs of linear equations. Distance formula. Section formula (internal division).</w:t>
                      </w:r>
                    </w:p>
                  </w:txbxContent>
                </v:textbox>
                <w10:wrap anchorx="margin"/>
              </v:shape>
            </w:pict>
          </mc:Fallback>
        </mc:AlternateContent>
      </w:r>
    </w:p>
    <w:p w14:paraId="281B3C80" w14:textId="77777777" w:rsidR="003B7F59" w:rsidRDefault="003B7F59" w:rsidP="003B7F59">
      <w:pPr>
        <w:rPr>
          <w:rFonts w:cstheme="minorHAnsi"/>
          <w:sz w:val="28"/>
          <w:szCs w:val="28"/>
        </w:rPr>
      </w:pPr>
    </w:p>
    <w:p w14:paraId="33F424D7" w14:textId="77777777" w:rsidR="003D17FB" w:rsidRDefault="003D17FB" w:rsidP="003B7F59">
      <w:pPr>
        <w:rPr>
          <w:rFonts w:cstheme="minorHAnsi"/>
          <w:sz w:val="28"/>
          <w:szCs w:val="28"/>
        </w:rPr>
      </w:pPr>
    </w:p>
    <w:tbl>
      <w:tblPr>
        <w:tblStyle w:val="TableGrid"/>
        <w:tblW w:w="0" w:type="auto"/>
        <w:tblLook w:val="04A0" w:firstRow="1" w:lastRow="0" w:firstColumn="1" w:lastColumn="0" w:noHBand="0" w:noVBand="1"/>
      </w:tblPr>
      <w:tblGrid>
        <w:gridCol w:w="984"/>
        <w:gridCol w:w="8646"/>
        <w:gridCol w:w="991"/>
      </w:tblGrid>
      <w:tr w:rsidR="003B7F59" w:rsidRPr="0043279B" w14:paraId="4699D803" w14:textId="77777777" w:rsidTr="007C244B">
        <w:tc>
          <w:tcPr>
            <w:tcW w:w="984" w:type="dxa"/>
          </w:tcPr>
          <w:p w14:paraId="25F41396" w14:textId="77777777" w:rsidR="003B7F59" w:rsidRPr="0043279B" w:rsidRDefault="003B7F59" w:rsidP="00035FE5">
            <w:pPr>
              <w:jc w:val="center"/>
              <w:rPr>
                <w:rFonts w:cstheme="minorHAnsi"/>
                <w:sz w:val="24"/>
                <w:szCs w:val="24"/>
              </w:rPr>
            </w:pPr>
            <w:r w:rsidRPr="0043279B">
              <w:rPr>
                <w:rFonts w:cstheme="minorHAnsi"/>
                <w:sz w:val="24"/>
                <w:szCs w:val="24"/>
              </w:rPr>
              <w:t>SL NO</w:t>
            </w:r>
          </w:p>
        </w:tc>
        <w:tc>
          <w:tcPr>
            <w:tcW w:w="8646" w:type="dxa"/>
          </w:tcPr>
          <w:p w14:paraId="1FA03018" w14:textId="77777777" w:rsidR="003B7F59" w:rsidRPr="0043279B" w:rsidRDefault="003B7F59" w:rsidP="00035FE5">
            <w:pPr>
              <w:jc w:val="center"/>
              <w:rPr>
                <w:rFonts w:cstheme="minorHAnsi"/>
                <w:sz w:val="24"/>
                <w:szCs w:val="24"/>
              </w:rPr>
            </w:pPr>
            <w:r w:rsidRPr="0043279B">
              <w:rPr>
                <w:rFonts w:cstheme="minorHAnsi"/>
                <w:sz w:val="24"/>
                <w:szCs w:val="24"/>
              </w:rPr>
              <w:t>QUESTION</w:t>
            </w:r>
          </w:p>
        </w:tc>
        <w:tc>
          <w:tcPr>
            <w:tcW w:w="991" w:type="dxa"/>
          </w:tcPr>
          <w:p w14:paraId="5F61D0F3" w14:textId="77777777" w:rsidR="003B7F59" w:rsidRPr="0043279B" w:rsidRDefault="003B7F59" w:rsidP="00035FE5">
            <w:pPr>
              <w:jc w:val="center"/>
              <w:rPr>
                <w:rFonts w:cstheme="minorHAnsi"/>
                <w:sz w:val="24"/>
                <w:szCs w:val="24"/>
              </w:rPr>
            </w:pPr>
            <w:r w:rsidRPr="0043279B">
              <w:rPr>
                <w:rFonts w:cstheme="minorHAnsi"/>
                <w:sz w:val="24"/>
                <w:szCs w:val="24"/>
              </w:rPr>
              <w:t>MARK</w:t>
            </w:r>
          </w:p>
        </w:tc>
      </w:tr>
      <w:tr w:rsidR="003B7F59" w:rsidRPr="0043279B" w14:paraId="63AE4C60" w14:textId="77777777" w:rsidTr="007C244B">
        <w:tc>
          <w:tcPr>
            <w:tcW w:w="984" w:type="dxa"/>
          </w:tcPr>
          <w:p w14:paraId="1700CDD9" w14:textId="77777777" w:rsidR="003B7F59" w:rsidRPr="0043279B" w:rsidRDefault="003B7F59" w:rsidP="00035FE5">
            <w:pPr>
              <w:rPr>
                <w:rFonts w:cstheme="minorHAnsi"/>
                <w:sz w:val="24"/>
                <w:szCs w:val="24"/>
              </w:rPr>
            </w:pPr>
          </w:p>
        </w:tc>
        <w:tc>
          <w:tcPr>
            <w:tcW w:w="8646" w:type="dxa"/>
          </w:tcPr>
          <w:p w14:paraId="14E5C0BF" w14:textId="77777777" w:rsidR="003B7F59" w:rsidRPr="0043279B" w:rsidRDefault="003B7F59" w:rsidP="00035FE5">
            <w:pPr>
              <w:jc w:val="center"/>
              <w:rPr>
                <w:rFonts w:cstheme="minorHAnsi"/>
                <w:sz w:val="24"/>
                <w:szCs w:val="24"/>
              </w:rPr>
            </w:pPr>
            <w:r w:rsidRPr="0043279B">
              <w:rPr>
                <w:rFonts w:cstheme="minorHAnsi"/>
                <w:sz w:val="24"/>
                <w:szCs w:val="24"/>
                <w:highlight w:val="yellow"/>
              </w:rPr>
              <w:t>MULTIPLE - CHOICE QUESTIONS</w:t>
            </w:r>
          </w:p>
        </w:tc>
        <w:tc>
          <w:tcPr>
            <w:tcW w:w="991" w:type="dxa"/>
          </w:tcPr>
          <w:p w14:paraId="4D201ABB" w14:textId="77777777" w:rsidR="003B7F59" w:rsidRPr="0043279B" w:rsidRDefault="003B7F59" w:rsidP="00035FE5">
            <w:pPr>
              <w:rPr>
                <w:rFonts w:cstheme="minorHAnsi"/>
                <w:sz w:val="24"/>
                <w:szCs w:val="24"/>
              </w:rPr>
            </w:pPr>
          </w:p>
        </w:tc>
      </w:tr>
      <w:tr w:rsidR="00DC7F68" w:rsidRPr="0043279B" w14:paraId="730F28C7" w14:textId="77777777" w:rsidTr="007C244B">
        <w:tc>
          <w:tcPr>
            <w:tcW w:w="984" w:type="dxa"/>
          </w:tcPr>
          <w:p w14:paraId="30B4F3EA" w14:textId="77777777" w:rsidR="00DC7F68" w:rsidRPr="0043279B" w:rsidRDefault="00DC7F68" w:rsidP="00DC7F68">
            <w:pPr>
              <w:rPr>
                <w:rFonts w:cstheme="minorHAnsi"/>
                <w:sz w:val="24"/>
                <w:szCs w:val="24"/>
              </w:rPr>
            </w:pPr>
            <w:r w:rsidRPr="0043279B">
              <w:rPr>
                <w:rFonts w:cstheme="minorHAnsi"/>
                <w:sz w:val="24"/>
                <w:szCs w:val="24"/>
              </w:rPr>
              <w:t>1</w:t>
            </w:r>
          </w:p>
        </w:tc>
        <w:tc>
          <w:tcPr>
            <w:tcW w:w="8646" w:type="dxa"/>
          </w:tcPr>
          <w:p w14:paraId="681622F0" w14:textId="77777777" w:rsidR="00DC7F68" w:rsidRPr="0043279B" w:rsidRDefault="00DC7F68" w:rsidP="00DC7F68">
            <w:pPr>
              <w:rPr>
                <w:rFonts w:cstheme="minorHAnsi"/>
                <w:sz w:val="24"/>
                <w:szCs w:val="24"/>
              </w:rPr>
            </w:pPr>
            <w:r w:rsidRPr="0043279B">
              <w:rPr>
                <w:rFonts w:cstheme="minorHAnsi"/>
                <w:sz w:val="24"/>
                <w:szCs w:val="24"/>
              </w:rPr>
              <w:t>Three students named Bibhu, Kalyan and Loknath are playing a game If coordinates of Bibhu, Kalyan and loknath are (0,0), (3,0)  and (3,3) respectively, if they have to reach to a flag which have coordinates  (5,5) then which student will reach to flag first if their speed is same.</w:t>
            </w:r>
          </w:p>
          <w:p w14:paraId="344744BA" w14:textId="77777777" w:rsidR="00DC7F68" w:rsidRPr="0043279B" w:rsidRDefault="00DC7F68" w:rsidP="00DC7F68">
            <w:pPr>
              <w:numPr>
                <w:ilvl w:val="0"/>
                <w:numId w:val="114"/>
              </w:numPr>
              <w:contextualSpacing/>
              <w:rPr>
                <w:rFonts w:cstheme="minorHAnsi"/>
                <w:sz w:val="24"/>
                <w:szCs w:val="24"/>
              </w:rPr>
            </w:pPr>
            <w:r w:rsidRPr="0043279B">
              <w:rPr>
                <w:rFonts w:cstheme="minorHAnsi"/>
                <w:sz w:val="24"/>
                <w:szCs w:val="24"/>
              </w:rPr>
              <w:t>Kalyan</w:t>
            </w:r>
          </w:p>
          <w:p w14:paraId="2D2470DC" w14:textId="77777777" w:rsidR="00DC7F68" w:rsidRPr="0043279B" w:rsidRDefault="00DC7F68" w:rsidP="00DC7F68">
            <w:pPr>
              <w:numPr>
                <w:ilvl w:val="0"/>
                <w:numId w:val="114"/>
              </w:numPr>
              <w:contextualSpacing/>
              <w:rPr>
                <w:rFonts w:cstheme="minorHAnsi"/>
                <w:sz w:val="24"/>
                <w:szCs w:val="24"/>
              </w:rPr>
            </w:pPr>
            <w:r w:rsidRPr="0043279B">
              <w:rPr>
                <w:rFonts w:cstheme="minorHAnsi"/>
                <w:sz w:val="24"/>
                <w:szCs w:val="24"/>
              </w:rPr>
              <w:t>Bibhu</w:t>
            </w:r>
          </w:p>
          <w:p w14:paraId="6A0A60DD" w14:textId="77777777" w:rsidR="00DC7F68" w:rsidRPr="0043279B" w:rsidRDefault="00DC7F68" w:rsidP="00DC7F68">
            <w:pPr>
              <w:numPr>
                <w:ilvl w:val="0"/>
                <w:numId w:val="114"/>
              </w:numPr>
              <w:contextualSpacing/>
              <w:rPr>
                <w:rFonts w:cstheme="minorHAnsi"/>
                <w:sz w:val="24"/>
                <w:szCs w:val="24"/>
              </w:rPr>
            </w:pPr>
            <w:r w:rsidRPr="0043279B">
              <w:rPr>
                <w:rFonts w:cstheme="minorHAnsi"/>
                <w:sz w:val="24"/>
                <w:szCs w:val="24"/>
              </w:rPr>
              <w:t>Loknath</w:t>
            </w:r>
          </w:p>
          <w:p w14:paraId="28FE2735" w14:textId="4FF93A9E" w:rsidR="00DC7F68" w:rsidRPr="0043279B" w:rsidRDefault="00DC7F68" w:rsidP="00DC7F68">
            <w:pPr>
              <w:numPr>
                <w:ilvl w:val="0"/>
                <w:numId w:val="114"/>
              </w:numPr>
              <w:contextualSpacing/>
              <w:rPr>
                <w:rFonts w:cstheme="minorHAnsi"/>
                <w:sz w:val="24"/>
                <w:szCs w:val="24"/>
              </w:rPr>
            </w:pPr>
            <w:r w:rsidRPr="0043279B">
              <w:rPr>
                <w:rFonts w:cstheme="minorHAnsi"/>
                <w:sz w:val="24"/>
                <w:szCs w:val="24"/>
              </w:rPr>
              <w:t>Can not be determined.</w:t>
            </w:r>
          </w:p>
        </w:tc>
        <w:tc>
          <w:tcPr>
            <w:tcW w:w="991" w:type="dxa"/>
          </w:tcPr>
          <w:p w14:paraId="3932F5DE"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1DED744A" w14:textId="77777777" w:rsidTr="007C244B">
        <w:tc>
          <w:tcPr>
            <w:tcW w:w="984" w:type="dxa"/>
          </w:tcPr>
          <w:p w14:paraId="279C400C" w14:textId="77777777" w:rsidR="00DC7F68" w:rsidRPr="0043279B" w:rsidRDefault="00DC7F68" w:rsidP="00DC7F68">
            <w:pPr>
              <w:rPr>
                <w:rFonts w:cstheme="minorHAnsi"/>
                <w:sz w:val="24"/>
                <w:szCs w:val="24"/>
              </w:rPr>
            </w:pPr>
            <w:r w:rsidRPr="0043279B">
              <w:rPr>
                <w:rFonts w:cstheme="minorHAnsi"/>
                <w:sz w:val="24"/>
                <w:szCs w:val="24"/>
              </w:rPr>
              <w:t>2</w:t>
            </w:r>
          </w:p>
        </w:tc>
        <w:tc>
          <w:tcPr>
            <w:tcW w:w="8646" w:type="dxa"/>
          </w:tcPr>
          <w:p w14:paraId="0D9D9366" w14:textId="77777777" w:rsidR="00DC7F68" w:rsidRPr="0043279B" w:rsidRDefault="00DC7F68" w:rsidP="00DC7F68">
            <w:pPr>
              <w:rPr>
                <w:rFonts w:cstheme="minorHAnsi"/>
                <w:sz w:val="24"/>
                <w:szCs w:val="24"/>
              </w:rPr>
            </w:pPr>
            <w:r w:rsidRPr="0043279B">
              <w:rPr>
                <w:rFonts w:cstheme="minorHAnsi"/>
                <w:noProof/>
                <w:sz w:val="24"/>
                <w:szCs w:val="24"/>
                <w:lang w:eastAsia="en-IN"/>
              </w:rPr>
              <w:drawing>
                <wp:anchor distT="0" distB="0" distL="114300" distR="114300" simplePos="0" relativeHeight="251922432" behindDoc="0" locked="0" layoutInCell="1" allowOverlap="1" wp14:anchorId="2F795608" wp14:editId="5CE640B4">
                  <wp:simplePos x="0" y="0"/>
                  <wp:positionH relativeFrom="column">
                    <wp:posOffset>-10160</wp:posOffset>
                  </wp:positionH>
                  <wp:positionV relativeFrom="paragraph">
                    <wp:posOffset>220980</wp:posOffset>
                  </wp:positionV>
                  <wp:extent cx="1268095" cy="825500"/>
                  <wp:effectExtent l="0" t="0" r="1905" b="0"/>
                  <wp:wrapTopAndBottom/>
                  <wp:docPr id="335500952" name="Picture 33550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268095" cy="825500"/>
                          </a:xfrm>
                          <a:prstGeom prst="rect">
                            <a:avLst/>
                          </a:prstGeom>
                        </pic:spPr>
                      </pic:pic>
                    </a:graphicData>
                  </a:graphic>
                  <wp14:sizeRelH relativeFrom="margin">
                    <wp14:pctWidth>0</wp14:pctWidth>
                  </wp14:sizeRelH>
                  <wp14:sizeRelV relativeFrom="margin">
                    <wp14:pctHeight>0</wp14:pctHeight>
                  </wp14:sizeRelV>
                </wp:anchor>
              </w:drawing>
            </w:r>
            <w:r w:rsidRPr="0043279B">
              <w:rPr>
                <w:rFonts w:cstheme="minorHAnsi"/>
                <w:sz w:val="24"/>
                <w:szCs w:val="24"/>
              </w:rPr>
              <w:t>(0,8)</w:t>
            </w:r>
          </w:p>
          <w:p w14:paraId="4E8E8E9B" w14:textId="0245716D" w:rsidR="00DC7F68" w:rsidRPr="0043279B" w:rsidRDefault="00DC7F68" w:rsidP="00DC7F68">
            <w:pPr>
              <w:rPr>
                <w:rFonts w:cstheme="minorHAnsi"/>
                <w:sz w:val="24"/>
                <w:szCs w:val="24"/>
              </w:rPr>
            </w:pPr>
            <w:r w:rsidRPr="0043279B">
              <w:rPr>
                <w:rFonts w:cstheme="minorHAnsi"/>
                <w:sz w:val="24"/>
                <w:szCs w:val="24"/>
              </w:rPr>
              <w:t>(0,0)</w:t>
            </w:r>
            <w:r w:rsidRPr="0043279B">
              <w:rPr>
                <w:rFonts w:cstheme="minorHAnsi"/>
                <w:sz w:val="24"/>
                <w:szCs w:val="24"/>
              </w:rPr>
              <w:tab/>
            </w:r>
            <w:r w:rsidRPr="0043279B">
              <w:rPr>
                <w:rFonts w:cstheme="minorHAnsi"/>
                <w:sz w:val="24"/>
                <w:szCs w:val="24"/>
              </w:rPr>
              <w:tab/>
              <w:t>(11,0)</w:t>
            </w:r>
          </w:p>
          <w:p w14:paraId="3051D99D" w14:textId="180647E5" w:rsidR="00DC7F68" w:rsidRPr="0043279B" w:rsidRDefault="00DC7F68" w:rsidP="00DC7F68">
            <w:pPr>
              <w:rPr>
                <w:rFonts w:eastAsiaTheme="minorEastAsia" w:cstheme="minorHAnsi"/>
                <w:sz w:val="24"/>
                <w:szCs w:val="24"/>
              </w:rPr>
            </w:pPr>
            <w:r w:rsidRPr="0043279B">
              <w:rPr>
                <w:rFonts w:cstheme="minorHAnsi"/>
                <w:sz w:val="24"/>
                <w:szCs w:val="24"/>
              </w:rPr>
              <w:t xml:space="preserve">A triangular </w:t>
            </w:r>
            <w:r w:rsidR="007C244B" w:rsidRPr="0043279B">
              <w:rPr>
                <w:rFonts w:cstheme="minorHAnsi"/>
                <w:sz w:val="24"/>
                <w:szCs w:val="24"/>
              </w:rPr>
              <w:t>shape has</w:t>
            </w:r>
            <w:r w:rsidRPr="0043279B">
              <w:rPr>
                <w:rFonts w:cstheme="minorHAnsi"/>
                <w:sz w:val="24"/>
                <w:szCs w:val="24"/>
              </w:rPr>
              <w:t xml:space="preserve"> to </w:t>
            </w:r>
            <w:r w:rsidR="007C244B" w:rsidRPr="0043279B">
              <w:rPr>
                <w:rFonts w:cstheme="minorHAnsi"/>
                <w:sz w:val="24"/>
                <w:szCs w:val="24"/>
              </w:rPr>
              <w:t>be painted</w:t>
            </w:r>
            <w:r w:rsidRPr="0043279B">
              <w:rPr>
                <w:rFonts w:cstheme="minorHAnsi"/>
                <w:sz w:val="24"/>
                <w:szCs w:val="24"/>
              </w:rPr>
              <w:t xml:space="preserve"> in Vidyalaya under BALA </w:t>
            </w:r>
            <w:r w:rsidR="007C244B" w:rsidRPr="0043279B">
              <w:rPr>
                <w:rFonts w:cstheme="minorHAnsi"/>
                <w:sz w:val="24"/>
                <w:szCs w:val="24"/>
              </w:rPr>
              <w:t>program. The</w:t>
            </w:r>
            <w:r w:rsidRPr="0043279B">
              <w:rPr>
                <w:rFonts w:cstheme="minorHAnsi"/>
                <w:sz w:val="24"/>
                <w:szCs w:val="24"/>
              </w:rPr>
              <w:t xml:space="preserve"> charges of painting is ₹3 per meter </w:t>
            </w:r>
            <w:r w:rsidR="007C244B" w:rsidRPr="0043279B">
              <w:rPr>
                <w:rFonts w:cstheme="minorHAnsi"/>
                <w:sz w:val="24"/>
                <w:szCs w:val="24"/>
              </w:rPr>
              <w:t>square, then</w:t>
            </w:r>
            <w:r w:rsidRPr="0043279B">
              <w:rPr>
                <w:rFonts w:cstheme="minorHAnsi"/>
                <w:sz w:val="24"/>
                <w:szCs w:val="24"/>
              </w:rPr>
              <w:t xml:space="preserve"> how much money has to be paid by Vidyalaya.</w:t>
            </w:r>
          </w:p>
        </w:tc>
        <w:tc>
          <w:tcPr>
            <w:tcW w:w="991" w:type="dxa"/>
          </w:tcPr>
          <w:p w14:paraId="4F1619ED"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65BCD946" w14:textId="77777777" w:rsidTr="007C244B">
        <w:tc>
          <w:tcPr>
            <w:tcW w:w="984" w:type="dxa"/>
          </w:tcPr>
          <w:p w14:paraId="3992F088" w14:textId="77777777" w:rsidR="00DC7F68" w:rsidRPr="0043279B" w:rsidRDefault="00DC7F68" w:rsidP="00DC7F68">
            <w:pPr>
              <w:rPr>
                <w:rFonts w:cstheme="minorHAnsi"/>
                <w:sz w:val="24"/>
                <w:szCs w:val="24"/>
              </w:rPr>
            </w:pPr>
            <w:r w:rsidRPr="0043279B">
              <w:rPr>
                <w:rFonts w:cstheme="minorHAnsi"/>
                <w:sz w:val="24"/>
                <w:szCs w:val="24"/>
              </w:rPr>
              <w:t>3</w:t>
            </w:r>
          </w:p>
        </w:tc>
        <w:tc>
          <w:tcPr>
            <w:tcW w:w="8646" w:type="dxa"/>
          </w:tcPr>
          <w:p w14:paraId="084D2464" w14:textId="77777777" w:rsidR="00DC7F68" w:rsidRPr="0043279B" w:rsidRDefault="00DC7F68" w:rsidP="00DC7F68">
            <w:pPr>
              <w:rPr>
                <w:rFonts w:cstheme="minorHAnsi"/>
                <w:sz w:val="24"/>
                <w:szCs w:val="24"/>
              </w:rPr>
            </w:pPr>
            <w:r w:rsidRPr="0043279B">
              <w:rPr>
                <w:rFonts w:cstheme="minorHAnsi"/>
                <w:sz w:val="24"/>
                <w:szCs w:val="24"/>
              </w:rPr>
              <w:t>A man walks near a wall such that the distance between him and the wall is 10 units. Consider the wall to be the Y axis . The path travelled by the man is-</w:t>
            </w:r>
          </w:p>
          <w:p w14:paraId="1279D27E" w14:textId="77777777" w:rsidR="00DC7F68" w:rsidRPr="0043279B" w:rsidRDefault="00DC7F68" w:rsidP="00DC7F68">
            <w:pPr>
              <w:numPr>
                <w:ilvl w:val="0"/>
                <w:numId w:val="115"/>
              </w:numPr>
              <w:contextualSpacing/>
              <w:rPr>
                <w:rFonts w:cstheme="minorHAnsi"/>
                <w:sz w:val="24"/>
                <w:szCs w:val="24"/>
              </w:rPr>
            </w:pPr>
            <w:r w:rsidRPr="0043279B">
              <w:rPr>
                <w:rFonts w:cstheme="minorHAnsi"/>
                <w:sz w:val="24"/>
                <w:szCs w:val="24"/>
              </w:rPr>
              <w:t>X=10</w:t>
            </w:r>
          </w:p>
          <w:p w14:paraId="668CEE28" w14:textId="77777777" w:rsidR="00DC7F68" w:rsidRPr="0043279B" w:rsidRDefault="00DC7F68" w:rsidP="00DC7F68">
            <w:pPr>
              <w:numPr>
                <w:ilvl w:val="0"/>
                <w:numId w:val="115"/>
              </w:numPr>
              <w:contextualSpacing/>
              <w:rPr>
                <w:rFonts w:cstheme="minorHAnsi"/>
                <w:sz w:val="24"/>
                <w:szCs w:val="24"/>
              </w:rPr>
            </w:pPr>
            <w:r w:rsidRPr="0043279B">
              <w:rPr>
                <w:rFonts w:cstheme="minorHAnsi"/>
                <w:sz w:val="24"/>
                <w:szCs w:val="24"/>
              </w:rPr>
              <w:t>Y=10</w:t>
            </w:r>
          </w:p>
          <w:p w14:paraId="47997230" w14:textId="77777777" w:rsidR="00DC7F68" w:rsidRPr="0043279B" w:rsidRDefault="00DC7F68" w:rsidP="00DC7F68">
            <w:pPr>
              <w:numPr>
                <w:ilvl w:val="0"/>
                <w:numId w:val="115"/>
              </w:numPr>
              <w:contextualSpacing/>
              <w:rPr>
                <w:rFonts w:cstheme="minorHAnsi"/>
                <w:sz w:val="24"/>
                <w:szCs w:val="24"/>
              </w:rPr>
            </w:pPr>
            <w:r w:rsidRPr="0043279B">
              <w:rPr>
                <w:rFonts w:cstheme="minorHAnsi"/>
                <w:sz w:val="24"/>
                <w:szCs w:val="24"/>
              </w:rPr>
              <w:t>X=0</w:t>
            </w:r>
          </w:p>
          <w:p w14:paraId="55226D58" w14:textId="6A34C8F7" w:rsidR="00DC7F68" w:rsidRPr="0043279B" w:rsidRDefault="00DC7F68" w:rsidP="00DC7F68">
            <w:pPr>
              <w:numPr>
                <w:ilvl w:val="0"/>
                <w:numId w:val="115"/>
              </w:numPr>
              <w:contextualSpacing/>
              <w:rPr>
                <w:rFonts w:cstheme="minorHAnsi"/>
                <w:sz w:val="24"/>
                <w:szCs w:val="24"/>
              </w:rPr>
            </w:pPr>
            <w:r w:rsidRPr="0043279B">
              <w:rPr>
                <w:rFonts w:cstheme="minorHAnsi"/>
                <w:sz w:val="24"/>
                <w:szCs w:val="24"/>
              </w:rPr>
              <w:t>Y=0</w:t>
            </w:r>
          </w:p>
        </w:tc>
        <w:tc>
          <w:tcPr>
            <w:tcW w:w="991" w:type="dxa"/>
          </w:tcPr>
          <w:p w14:paraId="24C99DF0"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5552B5B9" w14:textId="77777777" w:rsidTr="007C244B">
        <w:tc>
          <w:tcPr>
            <w:tcW w:w="984" w:type="dxa"/>
          </w:tcPr>
          <w:p w14:paraId="18E85183" w14:textId="77777777" w:rsidR="00DC7F68" w:rsidRPr="0043279B" w:rsidRDefault="00DC7F68" w:rsidP="00DC7F68">
            <w:pPr>
              <w:rPr>
                <w:rFonts w:cstheme="minorHAnsi"/>
                <w:sz w:val="24"/>
                <w:szCs w:val="24"/>
              </w:rPr>
            </w:pPr>
            <w:r w:rsidRPr="0043279B">
              <w:rPr>
                <w:rFonts w:cstheme="minorHAnsi"/>
                <w:sz w:val="24"/>
                <w:szCs w:val="24"/>
              </w:rPr>
              <w:t>4</w:t>
            </w:r>
          </w:p>
        </w:tc>
        <w:tc>
          <w:tcPr>
            <w:tcW w:w="8646" w:type="dxa"/>
          </w:tcPr>
          <w:p w14:paraId="7769F033" w14:textId="77777777" w:rsidR="00DC7F68" w:rsidRPr="0043279B" w:rsidRDefault="00DC7F68" w:rsidP="00DC7F68">
            <w:pPr>
              <w:rPr>
                <w:rFonts w:cstheme="minorHAnsi"/>
                <w:sz w:val="24"/>
                <w:szCs w:val="24"/>
              </w:rPr>
            </w:pPr>
            <w:r w:rsidRPr="0043279B">
              <w:rPr>
                <w:rFonts w:cstheme="minorHAnsi"/>
                <w:sz w:val="24"/>
                <w:szCs w:val="24"/>
              </w:rPr>
              <w:t>Find the equation of the line whose slope is 3 and y intercept is – 4.</w:t>
            </w:r>
          </w:p>
          <w:p w14:paraId="3630BC61" w14:textId="77777777" w:rsidR="00DC7F68" w:rsidRPr="0043279B" w:rsidRDefault="00DC7F68" w:rsidP="00DC7F68">
            <w:pPr>
              <w:spacing w:after="150" w:line="405" w:lineRule="atLeast"/>
              <w:rPr>
                <w:rFonts w:cstheme="minorHAnsi"/>
                <w:sz w:val="24"/>
                <w:szCs w:val="24"/>
              </w:rPr>
            </w:pPr>
            <w:r w:rsidRPr="0043279B">
              <w:rPr>
                <w:rFonts w:cstheme="minorHAnsi"/>
                <w:sz w:val="24"/>
                <w:szCs w:val="24"/>
              </w:rPr>
              <w:t xml:space="preserve">      A.y = 2x – 3</w:t>
            </w:r>
          </w:p>
          <w:p w14:paraId="06B7A5CA" w14:textId="77777777" w:rsidR="00DC7F68" w:rsidRPr="0043279B" w:rsidRDefault="00DC7F68" w:rsidP="00DC7F68">
            <w:pPr>
              <w:spacing w:after="150" w:line="405" w:lineRule="atLeast"/>
              <w:rPr>
                <w:rFonts w:cstheme="minorHAnsi"/>
                <w:sz w:val="24"/>
                <w:szCs w:val="24"/>
              </w:rPr>
            </w:pPr>
            <w:r w:rsidRPr="0043279B">
              <w:rPr>
                <w:rFonts w:cstheme="minorHAnsi"/>
                <w:sz w:val="24"/>
                <w:szCs w:val="24"/>
              </w:rPr>
              <w:t xml:space="preserve">      B. Y=3x+4</w:t>
            </w:r>
          </w:p>
          <w:p w14:paraId="4E5FF3F9" w14:textId="77777777" w:rsidR="00DC7F68" w:rsidRPr="0043279B" w:rsidRDefault="00DC7F68" w:rsidP="00DC7F68">
            <w:pPr>
              <w:spacing w:after="150" w:line="405" w:lineRule="atLeast"/>
              <w:rPr>
                <w:rFonts w:cstheme="minorHAnsi"/>
                <w:sz w:val="24"/>
                <w:szCs w:val="24"/>
              </w:rPr>
            </w:pPr>
            <w:r w:rsidRPr="0043279B">
              <w:rPr>
                <w:rFonts w:cstheme="minorHAnsi"/>
                <w:sz w:val="24"/>
                <w:szCs w:val="24"/>
              </w:rPr>
              <w:lastRenderedPageBreak/>
              <w:t xml:space="preserve">      C. Y=3x- 4</w:t>
            </w:r>
          </w:p>
          <w:p w14:paraId="238BC477" w14:textId="17FA00B3" w:rsidR="00DC7F68" w:rsidRPr="0043279B" w:rsidRDefault="00DC7F68" w:rsidP="007C244B">
            <w:pPr>
              <w:spacing w:after="150" w:line="405" w:lineRule="atLeast"/>
              <w:rPr>
                <w:rFonts w:cstheme="minorHAnsi"/>
                <w:sz w:val="24"/>
                <w:szCs w:val="24"/>
              </w:rPr>
            </w:pPr>
            <w:r w:rsidRPr="0043279B">
              <w:rPr>
                <w:rFonts w:cstheme="minorHAnsi"/>
                <w:sz w:val="24"/>
                <w:szCs w:val="24"/>
              </w:rPr>
              <w:t xml:space="preserve">       D. y=√3x-2</w:t>
            </w:r>
          </w:p>
        </w:tc>
        <w:tc>
          <w:tcPr>
            <w:tcW w:w="991" w:type="dxa"/>
          </w:tcPr>
          <w:p w14:paraId="43FCD3B6" w14:textId="77777777" w:rsidR="00DC7F68" w:rsidRPr="0043279B" w:rsidRDefault="00DC7F68" w:rsidP="00DC7F68">
            <w:pPr>
              <w:rPr>
                <w:rFonts w:cstheme="minorHAnsi"/>
                <w:sz w:val="24"/>
                <w:szCs w:val="24"/>
              </w:rPr>
            </w:pPr>
            <w:r w:rsidRPr="0043279B">
              <w:rPr>
                <w:rFonts w:eastAsia="Calibri" w:cstheme="minorHAnsi"/>
                <w:sz w:val="24"/>
                <w:szCs w:val="24"/>
              </w:rPr>
              <w:lastRenderedPageBreak/>
              <w:t>1</w:t>
            </w:r>
          </w:p>
        </w:tc>
      </w:tr>
      <w:tr w:rsidR="00DC7F68" w:rsidRPr="0043279B" w14:paraId="7393D0D8" w14:textId="77777777" w:rsidTr="007C244B">
        <w:tc>
          <w:tcPr>
            <w:tcW w:w="984" w:type="dxa"/>
          </w:tcPr>
          <w:p w14:paraId="6112546B" w14:textId="77777777" w:rsidR="00DC7F68" w:rsidRPr="0043279B" w:rsidRDefault="00DC7F68" w:rsidP="00DC7F68">
            <w:pPr>
              <w:rPr>
                <w:rFonts w:cstheme="minorHAnsi"/>
                <w:sz w:val="24"/>
                <w:szCs w:val="24"/>
              </w:rPr>
            </w:pPr>
            <w:r w:rsidRPr="0043279B">
              <w:rPr>
                <w:rFonts w:cstheme="minorHAnsi"/>
                <w:sz w:val="24"/>
                <w:szCs w:val="24"/>
              </w:rPr>
              <w:t>5</w:t>
            </w:r>
          </w:p>
        </w:tc>
        <w:tc>
          <w:tcPr>
            <w:tcW w:w="8646" w:type="dxa"/>
          </w:tcPr>
          <w:p w14:paraId="1D106DDA" w14:textId="77777777" w:rsidR="00DC7F68" w:rsidRPr="0043279B" w:rsidRDefault="00DC7F68" w:rsidP="00DC7F68">
            <w:pPr>
              <w:rPr>
                <w:rFonts w:cstheme="minorHAnsi"/>
                <w:sz w:val="24"/>
                <w:szCs w:val="24"/>
              </w:rPr>
            </w:pPr>
            <w:r w:rsidRPr="0043279B">
              <w:rPr>
                <w:rFonts w:cstheme="minorHAnsi"/>
                <w:sz w:val="24"/>
                <w:szCs w:val="24"/>
              </w:rPr>
              <w:t>The ratio in which the point (-3, k) divides the line-segment joining the points (-5, -4) and (-2,3)-</w:t>
            </w:r>
          </w:p>
          <w:p w14:paraId="1A52F846" w14:textId="77777777" w:rsidR="00DC7F68" w:rsidRPr="0043279B" w:rsidRDefault="00DC7F68" w:rsidP="00DC7F68">
            <w:pPr>
              <w:numPr>
                <w:ilvl w:val="0"/>
                <w:numId w:val="116"/>
              </w:numPr>
              <w:contextualSpacing/>
              <w:rPr>
                <w:rFonts w:cstheme="minorHAnsi"/>
                <w:sz w:val="24"/>
                <w:szCs w:val="24"/>
              </w:rPr>
            </w:pPr>
            <w:r w:rsidRPr="0043279B">
              <w:rPr>
                <w:rFonts w:cstheme="minorHAnsi"/>
                <w:sz w:val="24"/>
                <w:szCs w:val="24"/>
              </w:rPr>
              <w:t>2:1</w:t>
            </w:r>
          </w:p>
          <w:p w14:paraId="7C0B521E" w14:textId="77777777" w:rsidR="00DC7F68" w:rsidRPr="0043279B" w:rsidRDefault="00DC7F68" w:rsidP="00DC7F68">
            <w:pPr>
              <w:numPr>
                <w:ilvl w:val="0"/>
                <w:numId w:val="116"/>
              </w:numPr>
              <w:contextualSpacing/>
              <w:rPr>
                <w:rFonts w:cstheme="minorHAnsi"/>
                <w:sz w:val="24"/>
                <w:szCs w:val="24"/>
              </w:rPr>
            </w:pPr>
            <w:r w:rsidRPr="0043279B">
              <w:rPr>
                <w:rFonts w:cstheme="minorHAnsi"/>
                <w:sz w:val="24"/>
                <w:szCs w:val="24"/>
              </w:rPr>
              <w:t>1:2</w:t>
            </w:r>
          </w:p>
          <w:p w14:paraId="595A4E0B" w14:textId="77777777" w:rsidR="00DC7F68" w:rsidRPr="0043279B" w:rsidRDefault="00DC7F68" w:rsidP="00DC7F68">
            <w:pPr>
              <w:numPr>
                <w:ilvl w:val="0"/>
                <w:numId w:val="116"/>
              </w:numPr>
              <w:contextualSpacing/>
              <w:rPr>
                <w:rFonts w:cstheme="minorHAnsi"/>
                <w:sz w:val="24"/>
                <w:szCs w:val="24"/>
              </w:rPr>
            </w:pPr>
            <w:r w:rsidRPr="0043279B">
              <w:rPr>
                <w:rFonts w:cstheme="minorHAnsi"/>
                <w:sz w:val="24"/>
                <w:szCs w:val="24"/>
              </w:rPr>
              <w:t>4:1</w:t>
            </w:r>
          </w:p>
          <w:p w14:paraId="173D8163" w14:textId="6F7D3B75" w:rsidR="00DC7F68" w:rsidRPr="0043279B" w:rsidRDefault="00DC7F68" w:rsidP="00DC7F68">
            <w:pPr>
              <w:numPr>
                <w:ilvl w:val="0"/>
                <w:numId w:val="116"/>
              </w:numPr>
              <w:contextualSpacing/>
              <w:rPr>
                <w:rFonts w:cstheme="minorHAnsi"/>
                <w:sz w:val="24"/>
                <w:szCs w:val="24"/>
              </w:rPr>
            </w:pPr>
            <w:r w:rsidRPr="0043279B">
              <w:rPr>
                <w:rFonts w:cstheme="minorHAnsi"/>
                <w:sz w:val="24"/>
                <w:szCs w:val="24"/>
              </w:rPr>
              <w:t>1:4</w:t>
            </w:r>
          </w:p>
        </w:tc>
        <w:tc>
          <w:tcPr>
            <w:tcW w:w="991" w:type="dxa"/>
          </w:tcPr>
          <w:p w14:paraId="2D9977C0"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61AF2701" w14:textId="77777777" w:rsidTr="007C244B">
        <w:tc>
          <w:tcPr>
            <w:tcW w:w="984" w:type="dxa"/>
          </w:tcPr>
          <w:p w14:paraId="08BFF558" w14:textId="77777777" w:rsidR="00DC7F68" w:rsidRPr="0043279B" w:rsidRDefault="00DC7F68" w:rsidP="00DC7F68">
            <w:pPr>
              <w:rPr>
                <w:rFonts w:cstheme="minorHAnsi"/>
                <w:sz w:val="24"/>
                <w:szCs w:val="24"/>
              </w:rPr>
            </w:pPr>
            <w:r w:rsidRPr="0043279B">
              <w:rPr>
                <w:rFonts w:cstheme="minorHAnsi"/>
                <w:sz w:val="24"/>
                <w:szCs w:val="24"/>
              </w:rPr>
              <w:t>6</w:t>
            </w:r>
          </w:p>
        </w:tc>
        <w:tc>
          <w:tcPr>
            <w:tcW w:w="8646" w:type="dxa"/>
          </w:tcPr>
          <w:p w14:paraId="204050F2" w14:textId="77777777" w:rsidR="00DC7F68" w:rsidRPr="0043279B" w:rsidRDefault="00DC7F68" w:rsidP="00DC7F68">
            <w:pPr>
              <w:rPr>
                <w:rFonts w:cstheme="minorHAnsi"/>
                <w:sz w:val="24"/>
                <w:szCs w:val="24"/>
              </w:rPr>
            </w:pPr>
            <w:r w:rsidRPr="0043279B">
              <w:rPr>
                <w:rFonts w:cstheme="minorHAnsi"/>
                <w:sz w:val="24"/>
                <w:szCs w:val="24"/>
              </w:rPr>
              <w:t>If the point P(x, y) is equidistant from the points A (a + b, b – a) and B(a -b,a+ b then which of the following is correct-</w:t>
            </w:r>
          </w:p>
          <w:p w14:paraId="5E6E1061" w14:textId="77777777" w:rsidR="00DC7F68" w:rsidRPr="0043279B" w:rsidRDefault="00DC7F68" w:rsidP="00DC7F68">
            <w:pPr>
              <w:numPr>
                <w:ilvl w:val="0"/>
                <w:numId w:val="117"/>
              </w:numPr>
              <w:contextualSpacing/>
              <w:rPr>
                <w:rFonts w:cstheme="minorHAnsi"/>
                <w:sz w:val="24"/>
                <w:szCs w:val="24"/>
              </w:rPr>
            </w:pPr>
            <w:r w:rsidRPr="0043279B">
              <w:rPr>
                <w:rFonts w:cstheme="minorHAnsi"/>
                <w:sz w:val="24"/>
                <w:szCs w:val="24"/>
              </w:rPr>
              <w:t xml:space="preserve">  by=ax</w:t>
            </w:r>
          </w:p>
          <w:p w14:paraId="3F77497B" w14:textId="77777777" w:rsidR="00DC7F68" w:rsidRPr="0043279B" w:rsidRDefault="00DC7F68" w:rsidP="00DC7F68">
            <w:pPr>
              <w:numPr>
                <w:ilvl w:val="0"/>
                <w:numId w:val="117"/>
              </w:numPr>
              <w:contextualSpacing/>
              <w:rPr>
                <w:rFonts w:cstheme="minorHAnsi"/>
                <w:sz w:val="24"/>
                <w:szCs w:val="24"/>
              </w:rPr>
            </w:pPr>
            <w:r w:rsidRPr="0043279B">
              <w:rPr>
                <w:rFonts w:cstheme="minorHAnsi"/>
                <w:sz w:val="24"/>
                <w:szCs w:val="24"/>
              </w:rPr>
              <w:t xml:space="preserve">  bx=ay</w:t>
            </w:r>
          </w:p>
          <w:p w14:paraId="5E4AD144" w14:textId="77777777" w:rsidR="00DC7F68" w:rsidRPr="0043279B" w:rsidRDefault="00DC7F68" w:rsidP="00DC7F68">
            <w:pPr>
              <w:numPr>
                <w:ilvl w:val="0"/>
                <w:numId w:val="117"/>
              </w:numPr>
              <w:contextualSpacing/>
              <w:rPr>
                <w:rFonts w:cstheme="minorHAnsi"/>
                <w:sz w:val="24"/>
                <w:szCs w:val="24"/>
              </w:rPr>
            </w:pPr>
            <w:r w:rsidRPr="0043279B">
              <w:rPr>
                <w:rFonts w:cstheme="minorHAnsi"/>
                <w:sz w:val="24"/>
                <w:szCs w:val="24"/>
              </w:rPr>
              <w:t xml:space="preserve">  ab=xy</w:t>
            </w:r>
          </w:p>
          <w:p w14:paraId="4733E2A5" w14:textId="4A5B8B23" w:rsidR="00DC7F68" w:rsidRPr="0043279B" w:rsidRDefault="00DC7F68" w:rsidP="00DC7F68">
            <w:pPr>
              <w:numPr>
                <w:ilvl w:val="0"/>
                <w:numId w:val="117"/>
              </w:numPr>
              <w:contextualSpacing/>
              <w:rPr>
                <w:rFonts w:cstheme="minorHAnsi"/>
                <w:sz w:val="24"/>
                <w:szCs w:val="24"/>
              </w:rPr>
            </w:pPr>
            <w:r w:rsidRPr="0043279B">
              <w:rPr>
                <w:rFonts w:cstheme="minorHAnsi"/>
                <w:sz w:val="24"/>
                <w:szCs w:val="24"/>
              </w:rPr>
              <w:t xml:space="preserve"> None of these </w:t>
            </w:r>
          </w:p>
        </w:tc>
        <w:tc>
          <w:tcPr>
            <w:tcW w:w="991" w:type="dxa"/>
          </w:tcPr>
          <w:p w14:paraId="2C8ABE31"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46C8F3D2" w14:textId="77777777" w:rsidTr="007C244B">
        <w:tc>
          <w:tcPr>
            <w:tcW w:w="984" w:type="dxa"/>
          </w:tcPr>
          <w:p w14:paraId="17783CF7" w14:textId="77777777" w:rsidR="00DC7F68" w:rsidRPr="0043279B" w:rsidRDefault="00DC7F68" w:rsidP="00DC7F68">
            <w:pPr>
              <w:rPr>
                <w:rFonts w:cstheme="minorHAnsi"/>
                <w:sz w:val="24"/>
                <w:szCs w:val="24"/>
              </w:rPr>
            </w:pPr>
            <w:r w:rsidRPr="0043279B">
              <w:rPr>
                <w:rFonts w:cstheme="minorHAnsi"/>
                <w:sz w:val="24"/>
                <w:szCs w:val="24"/>
              </w:rPr>
              <w:t>7</w:t>
            </w:r>
          </w:p>
        </w:tc>
        <w:tc>
          <w:tcPr>
            <w:tcW w:w="8646" w:type="dxa"/>
          </w:tcPr>
          <w:p w14:paraId="7AC77CE9" w14:textId="34F58772" w:rsidR="00DC7F68" w:rsidRPr="0043279B" w:rsidRDefault="00DC7F68" w:rsidP="00DC7F68">
            <w:pPr>
              <w:rPr>
                <w:rFonts w:cstheme="minorHAnsi"/>
                <w:sz w:val="24"/>
                <w:szCs w:val="24"/>
              </w:rPr>
            </w:pPr>
            <w:r w:rsidRPr="0043279B">
              <w:rPr>
                <w:rFonts w:cstheme="minorHAnsi"/>
                <w:sz w:val="24"/>
                <w:szCs w:val="24"/>
              </w:rPr>
              <w:t>If the point C(k,4) divides the join of the points A(2,6) and B(5,1) in the ratio 2:3 then the value of k is</w:t>
            </w:r>
            <w:r w:rsidRPr="0043279B">
              <w:rPr>
                <w:rFonts w:cstheme="minorHAnsi"/>
                <w:sz w:val="24"/>
                <w:szCs w:val="24"/>
              </w:rPr>
              <w:br/>
              <w:t>(a) 16 </w:t>
            </w:r>
            <w:r w:rsidRPr="0043279B">
              <w:rPr>
                <w:rFonts w:cstheme="minorHAnsi"/>
                <w:sz w:val="24"/>
                <w:szCs w:val="24"/>
              </w:rPr>
              <w:br/>
              <w:t>(b) 28/5 </w:t>
            </w:r>
            <w:r w:rsidRPr="0043279B">
              <w:rPr>
                <w:rFonts w:cstheme="minorHAnsi"/>
                <w:sz w:val="24"/>
                <w:szCs w:val="24"/>
              </w:rPr>
              <w:br/>
              <w:t>(c) 16/5 </w:t>
            </w:r>
            <w:r w:rsidRPr="0043279B">
              <w:rPr>
                <w:rFonts w:cstheme="minorHAnsi"/>
                <w:sz w:val="24"/>
                <w:szCs w:val="24"/>
              </w:rPr>
              <w:br/>
              <w:t>(d) 8/5</w:t>
            </w:r>
          </w:p>
        </w:tc>
        <w:tc>
          <w:tcPr>
            <w:tcW w:w="991" w:type="dxa"/>
          </w:tcPr>
          <w:p w14:paraId="520FE4CA"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54E58A2F" w14:textId="77777777" w:rsidTr="007C244B">
        <w:tc>
          <w:tcPr>
            <w:tcW w:w="984" w:type="dxa"/>
          </w:tcPr>
          <w:p w14:paraId="263EA259" w14:textId="77777777" w:rsidR="00DC7F68" w:rsidRPr="0043279B" w:rsidRDefault="00DC7F68" w:rsidP="00DC7F68">
            <w:pPr>
              <w:rPr>
                <w:rFonts w:cstheme="minorHAnsi"/>
                <w:sz w:val="24"/>
                <w:szCs w:val="24"/>
              </w:rPr>
            </w:pPr>
            <w:r w:rsidRPr="0043279B">
              <w:rPr>
                <w:rFonts w:cstheme="minorHAnsi"/>
                <w:sz w:val="24"/>
                <w:szCs w:val="24"/>
              </w:rPr>
              <w:t>8</w:t>
            </w:r>
          </w:p>
        </w:tc>
        <w:tc>
          <w:tcPr>
            <w:tcW w:w="8646" w:type="dxa"/>
          </w:tcPr>
          <w:p w14:paraId="4BE6E8C1" w14:textId="4A59F010" w:rsidR="00DC7F68" w:rsidRPr="0043279B" w:rsidRDefault="00DC7F68" w:rsidP="00DC7F68">
            <w:pPr>
              <w:rPr>
                <w:rFonts w:cstheme="minorHAnsi"/>
                <w:sz w:val="24"/>
                <w:szCs w:val="24"/>
              </w:rPr>
            </w:pPr>
            <w:r w:rsidRPr="0043279B">
              <w:rPr>
                <w:rFonts w:cstheme="minorHAnsi"/>
                <w:sz w:val="24"/>
                <w:szCs w:val="24"/>
              </w:rPr>
              <w:t>The perimeter of the triangle with vertices (0,4), (0,0) and (3,0) is</w:t>
            </w:r>
            <w:r w:rsidRPr="0043279B">
              <w:rPr>
                <w:rFonts w:cstheme="minorHAnsi"/>
                <w:sz w:val="24"/>
                <w:szCs w:val="24"/>
              </w:rPr>
              <w:br/>
              <w:t>(a) 7 + √5 </w:t>
            </w:r>
            <w:r w:rsidRPr="0043279B">
              <w:rPr>
                <w:rFonts w:cstheme="minorHAnsi"/>
                <w:sz w:val="24"/>
                <w:szCs w:val="24"/>
              </w:rPr>
              <w:br/>
              <w:t>(b) 5 </w:t>
            </w:r>
            <w:r w:rsidRPr="0043279B">
              <w:rPr>
                <w:rFonts w:cstheme="minorHAnsi"/>
                <w:sz w:val="24"/>
                <w:szCs w:val="24"/>
              </w:rPr>
              <w:br/>
              <w:t>(c) 10 </w:t>
            </w:r>
            <w:r w:rsidRPr="0043279B">
              <w:rPr>
                <w:rFonts w:cstheme="minorHAnsi"/>
                <w:sz w:val="24"/>
                <w:szCs w:val="24"/>
              </w:rPr>
              <w:br/>
              <w:t>(d) 12</w:t>
            </w:r>
          </w:p>
        </w:tc>
        <w:tc>
          <w:tcPr>
            <w:tcW w:w="991" w:type="dxa"/>
          </w:tcPr>
          <w:p w14:paraId="747C0555"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3BA851EF" w14:textId="77777777" w:rsidTr="007C244B">
        <w:trPr>
          <w:trHeight w:val="486"/>
        </w:trPr>
        <w:tc>
          <w:tcPr>
            <w:tcW w:w="984" w:type="dxa"/>
          </w:tcPr>
          <w:p w14:paraId="04F3141B" w14:textId="77777777" w:rsidR="00DC7F68" w:rsidRPr="0043279B" w:rsidRDefault="00DC7F68" w:rsidP="00DC7F68">
            <w:pPr>
              <w:rPr>
                <w:rFonts w:cstheme="minorHAnsi"/>
                <w:sz w:val="24"/>
                <w:szCs w:val="24"/>
              </w:rPr>
            </w:pPr>
            <w:r w:rsidRPr="0043279B">
              <w:rPr>
                <w:rFonts w:cstheme="minorHAnsi"/>
                <w:sz w:val="24"/>
                <w:szCs w:val="24"/>
              </w:rPr>
              <w:t>9</w:t>
            </w:r>
          </w:p>
        </w:tc>
        <w:tc>
          <w:tcPr>
            <w:tcW w:w="8646" w:type="dxa"/>
          </w:tcPr>
          <w:p w14:paraId="7C56F9EA" w14:textId="775B72DF" w:rsidR="00DC7F68" w:rsidRPr="0043279B" w:rsidRDefault="00DC7F68" w:rsidP="00DC7F68">
            <w:pPr>
              <w:rPr>
                <w:rFonts w:cstheme="minorHAnsi"/>
                <w:sz w:val="24"/>
                <w:szCs w:val="24"/>
              </w:rPr>
            </w:pPr>
            <w:r w:rsidRPr="0043279B">
              <w:rPr>
                <w:rFonts w:cstheme="minorHAnsi"/>
                <w:sz w:val="24"/>
                <w:szCs w:val="24"/>
              </w:rPr>
              <w:t>If A(1,3) B(-1,2) C(2,5) and D(x,4) are the vertices of a parallelogram ABCD then the value of x is</w:t>
            </w:r>
            <w:r w:rsidRPr="0043279B">
              <w:rPr>
                <w:rFonts w:cstheme="minorHAnsi"/>
                <w:sz w:val="24"/>
                <w:szCs w:val="24"/>
              </w:rPr>
              <w:br/>
              <w:t>(a) 3 </w:t>
            </w:r>
            <w:r w:rsidRPr="0043279B">
              <w:rPr>
                <w:rFonts w:cstheme="minorHAnsi"/>
                <w:sz w:val="24"/>
                <w:szCs w:val="24"/>
              </w:rPr>
              <w:br/>
              <w:t>(b) 4 </w:t>
            </w:r>
            <w:r w:rsidRPr="0043279B">
              <w:rPr>
                <w:rFonts w:cstheme="minorHAnsi"/>
                <w:sz w:val="24"/>
                <w:szCs w:val="24"/>
              </w:rPr>
              <w:br/>
              <w:t>(c) 0 </w:t>
            </w:r>
            <w:r w:rsidRPr="0043279B">
              <w:rPr>
                <w:rFonts w:cstheme="minorHAnsi"/>
                <w:sz w:val="24"/>
                <w:szCs w:val="24"/>
              </w:rPr>
              <w:br/>
              <w:t>(d) 3/2</w:t>
            </w:r>
          </w:p>
        </w:tc>
        <w:tc>
          <w:tcPr>
            <w:tcW w:w="991" w:type="dxa"/>
          </w:tcPr>
          <w:p w14:paraId="2FBE895C" w14:textId="13793E0E" w:rsidR="00DC7F68" w:rsidRPr="0043279B" w:rsidRDefault="00DC7F68" w:rsidP="00DC7F68">
            <w:pPr>
              <w:rPr>
                <w:rFonts w:cstheme="minorHAnsi"/>
                <w:sz w:val="24"/>
                <w:szCs w:val="24"/>
              </w:rPr>
            </w:pPr>
            <w:r w:rsidRPr="0043279B">
              <w:rPr>
                <w:rFonts w:cstheme="minorHAnsi"/>
                <w:sz w:val="24"/>
                <w:szCs w:val="24"/>
              </w:rPr>
              <w:t>1</w:t>
            </w:r>
          </w:p>
        </w:tc>
      </w:tr>
      <w:tr w:rsidR="00DC7F68" w:rsidRPr="0043279B" w14:paraId="5169AE70" w14:textId="77777777" w:rsidTr="007C244B">
        <w:tc>
          <w:tcPr>
            <w:tcW w:w="984" w:type="dxa"/>
          </w:tcPr>
          <w:p w14:paraId="435C0A8D" w14:textId="77777777" w:rsidR="00DC7F68" w:rsidRPr="0043279B" w:rsidRDefault="00DC7F68" w:rsidP="00DC7F68">
            <w:pPr>
              <w:rPr>
                <w:rFonts w:cstheme="minorHAnsi"/>
                <w:sz w:val="24"/>
                <w:szCs w:val="24"/>
              </w:rPr>
            </w:pPr>
            <w:r w:rsidRPr="0043279B">
              <w:rPr>
                <w:rFonts w:cstheme="minorHAnsi"/>
                <w:sz w:val="24"/>
                <w:szCs w:val="24"/>
              </w:rPr>
              <w:t>10</w:t>
            </w:r>
          </w:p>
        </w:tc>
        <w:tc>
          <w:tcPr>
            <w:tcW w:w="8646" w:type="dxa"/>
          </w:tcPr>
          <w:p w14:paraId="60DE1D6C" w14:textId="77777777" w:rsidR="00DC7F68" w:rsidRPr="0043279B" w:rsidRDefault="00DC7F68" w:rsidP="007C244B">
            <w:pPr>
              <w:rPr>
                <w:rFonts w:cstheme="minorHAnsi"/>
                <w:sz w:val="24"/>
                <w:szCs w:val="24"/>
              </w:rPr>
            </w:pPr>
            <w:r w:rsidRPr="0043279B">
              <w:rPr>
                <w:rFonts w:cstheme="minorHAnsi"/>
                <w:sz w:val="24"/>
                <w:szCs w:val="24"/>
              </w:rPr>
              <w:t>To find a point P on a line segment AB such that AP/AB=3/7,</w:t>
            </w:r>
            <w:r w:rsidRPr="0043279B">
              <w:rPr>
                <w:rFonts w:cstheme="minorHAnsi"/>
                <w:sz w:val="24"/>
                <w:szCs w:val="24"/>
              </w:rPr>
              <w:br/>
              <w:t>the segment AB is to be divided in the ratio?​</w:t>
            </w:r>
          </w:p>
          <w:p w14:paraId="70BCEBB4" w14:textId="038359E3" w:rsidR="00DC7F68" w:rsidRPr="0043279B" w:rsidRDefault="00DC7F68" w:rsidP="007C244B">
            <w:pPr>
              <w:numPr>
                <w:ilvl w:val="0"/>
                <w:numId w:val="118"/>
              </w:numPr>
              <w:pBdr>
                <w:top w:val="nil"/>
                <w:left w:val="nil"/>
                <w:bottom w:val="nil"/>
                <w:right w:val="nil"/>
                <w:between w:val="nil"/>
              </w:pBdr>
              <w:rPr>
                <w:rFonts w:cstheme="minorHAnsi"/>
                <w:sz w:val="24"/>
                <w:szCs w:val="24"/>
              </w:rPr>
            </w:pPr>
            <w:r w:rsidRPr="0043279B">
              <w:rPr>
                <w:rFonts w:cstheme="minorHAnsi"/>
                <w:sz w:val="24"/>
                <w:szCs w:val="24"/>
              </w:rPr>
              <w:t xml:space="preserve">3:7 </w:t>
            </w:r>
            <w:r w:rsidR="007C244B" w:rsidRPr="0043279B">
              <w:rPr>
                <w:rFonts w:cstheme="minorHAnsi"/>
                <w:sz w:val="24"/>
                <w:szCs w:val="24"/>
              </w:rPr>
              <w:t xml:space="preserve">                   b.</w:t>
            </w:r>
            <w:r w:rsidRPr="0043279B">
              <w:rPr>
                <w:rFonts w:cstheme="minorHAnsi"/>
                <w:sz w:val="24"/>
                <w:szCs w:val="24"/>
              </w:rPr>
              <w:t>7:3</w:t>
            </w:r>
          </w:p>
          <w:p w14:paraId="3D0D9D10" w14:textId="39A29824" w:rsidR="00DC7F68" w:rsidRPr="0043279B" w:rsidRDefault="007C244B" w:rsidP="007C244B">
            <w:pPr>
              <w:pBdr>
                <w:top w:val="nil"/>
                <w:left w:val="nil"/>
                <w:bottom w:val="nil"/>
                <w:right w:val="nil"/>
                <w:between w:val="nil"/>
              </w:pBdr>
              <w:rPr>
                <w:rFonts w:cstheme="minorHAnsi"/>
                <w:sz w:val="24"/>
                <w:szCs w:val="24"/>
              </w:rPr>
            </w:pPr>
            <w:r w:rsidRPr="0043279B">
              <w:rPr>
                <w:rFonts w:cstheme="minorHAnsi"/>
                <w:sz w:val="24"/>
                <w:szCs w:val="24"/>
              </w:rPr>
              <w:t xml:space="preserve">       c.</w:t>
            </w:r>
            <w:r w:rsidR="00DC7F68" w:rsidRPr="0043279B">
              <w:rPr>
                <w:rFonts w:cstheme="minorHAnsi"/>
                <w:sz w:val="24"/>
                <w:szCs w:val="24"/>
              </w:rPr>
              <w:t>4:3</w:t>
            </w:r>
            <w:r w:rsidRPr="0043279B">
              <w:rPr>
                <w:rFonts w:cstheme="minorHAnsi"/>
                <w:sz w:val="24"/>
                <w:szCs w:val="24"/>
              </w:rPr>
              <w:t xml:space="preserve">                    d.</w:t>
            </w:r>
            <w:r w:rsidR="00DC7F68" w:rsidRPr="0043279B">
              <w:rPr>
                <w:rFonts w:cstheme="minorHAnsi"/>
                <w:sz w:val="24"/>
                <w:szCs w:val="24"/>
              </w:rPr>
              <w:t>3:4</w:t>
            </w:r>
          </w:p>
        </w:tc>
        <w:tc>
          <w:tcPr>
            <w:tcW w:w="991" w:type="dxa"/>
          </w:tcPr>
          <w:p w14:paraId="4E4F407C"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0B145ED0" w14:textId="77777777" w:rsidTr="007C244B">
        <w:tc>
          <w:tcPr>
            <w:tcW w:w="984" w:type="dxa"/>
          </w:tcPr>
          <w:p w14:paraId="5E55CCE9" w14:textId="77777777" w:rsidR="00DC7F68" w:rsidRPr="0043279B" w:rsidRDefault="00DC7F68" w:rsidP="00DC7F68">
            <w:pPr>
              <w:rPr>
                <w:rFonts w:cstheme="minorHAnsi"/>
                <w:sz w:val="24"/>
                <w:szCs w:val="24"/>
              </w:rPr>
            </w:pPr>
            <w:r w:rsidRPr="0043279B">
              <w:rPr>
                <w:rFonts w:cstheme="minorHAnsi"/>
                <w:sz w:val="24"/>
                <w:szCs w:val="24"/>
              </w:rPr>
              <w:t>11</w:t>
            </w:r>
          </w:p>
        </w:tc>
        <w:tc>
          <w:tcPr>
            <w:tcW w:w="8646" w:type="dxa"/>
          </w:tcPr>
          <w:p w14:paraId="54626BF6" w14:textId="77777777" w:rsidR="00DC7F68" w:rsidRPr="0043279B" w:rsidRDefault="00DC7F68" w:rsidP="00DC7F68">
            <w:pPr>
              <w:rPr>
                <w:rFonts w:cstheme="minorHAnsi"/>
                <w:sz w:val="24"/>
                <w:szCs w:val="24"/>
              </w:rPr>
            </w:pPr>
            <w:r w:rsidRPr="0043279B">
              <w:rPr>
                <w:rFonts w:cstheme="minorHAnsi"/>
                <w:sz w:val="24"/>
                <w:szCs w:val="24"/>
              </w:rPr>
              <w:t>The distance of the point (2, 3) from x-axis is ________.</w:t>
            </w:r>
          </w:p>
          <w:p w14:paraId="5ED491DC" w14:textId="77777777" w:rsidR="00DC7F68" w:rsidRPr="0043279B" w:rsidRDefault="00DC7F68" w:rsidP="00DC7F68">
            <w:pPr>
              <w:numPr>
                <w:ilvl w:val="0"/>
                <w:numId w:val="119"/>
              </w:numPr>
              <w:pBdr>
                <w:top w:val="nil"/>
                <w:left w:val="nil"/>
                <w:bottom w:val="nil"/>
                <w:right w:val="nil"/>
                <w:between w:val="nil"/>
              </w:pBdr>
              <w:rPr>
                <w:rFonts w:cstheme="minorHAnsi"/>
                <w:sz w:val="24"/>
                <w:szCs w:val="24"/>
              </w:rPr>
            </w:pPr>
            <w:r w:rsidRPr="0043279B">
              <w:rPr>
                <w:rFonts w:cstheme="minorHAnsi"/>
                <w:sz w:val="24"/>
                <w:szCs w:val="24"/>
              </w:rPr>
              <w:lastRenderedPageBreak/>
              <w:t>2</w:t>
            </w:r>
          </w:p>
          <w:p w14:paraId="1BEC886E" w14:textId="77777777" w:rsidR="00DC7F68" w:rsidRPr="0043279B" w:rsidRDefault="00DC7F68" w:rsidP="00DC7F68">
            <w:pPr>
              <w:numPr>
                <w:ilvl w:val="0"/>
                <w:numId w:val="119"/>
              </w:numPr>
              <w:pBdr>
                <w:top w:val="nil"/>
                <w:left w:val="nil"/>
                <w:bottom w:val="nil"/>
                <w:right w:val="nil"/>
                <w:between w:val="nil"/>
              </w:pBdr>
              <w:rPr>
                <w:rFonts w:cstheme="minorHAnsi"/>
                <w:sz w:val="24"/>
                <w:szCs w:val="24"/>
              </w:rPr>
            </w:pPr>
            <w:r w:rsidRPr="0043279B">
              <w:rPr>
                <w:rFonts w:cstheme="minorHAnsi"/>
                <w:sz w:val="24"/>
                <w:szCs w:val="24"/>
              </w:rPr>
              <w:t>3</w:t>
            </w:r>
          </w:p>
          <w:p w14:paraId="5C3A9FD4" w14:textId="77777777" w:rsidR="00DC7F68" w:rsidRPr="0043279B" w:rsidRDefault="00DC7F68" w:rsidP="00DC7F68">
            <w:pPr>
              <w:numPr>
                <w:ilvl w:val="0"/>
                <w:numId w:val="119"/>
              </w:numPr>
              <w:pBdr>
                <w:top w:val="nil"/>
                <w:left w:val="nil"/>
                <w:bottom w:val="nil"/>
                <w:right w:val="nil"/>
                <w:between w:val="nil"/>
              </w:pBdr>
              <w:rPr>
                <w:rFonts w:cstheme="minorHAnsi"/>
                <w:sz w:val="24"/>
                <w:szCs w:val="24"/>
              </w:rPr>
            </w:pPr>
            <w:r w:rsidRPr="0043279B">
              <w:rPr>
                <w:rFonts w:cstheme="minorHAnsi"/>
                <w:sz w:val="24"/>
                <w:szCs w:val="24"/>
              </w:rPr>
              <w:t>4</w:t>
            </w:r>
          </w:p>
          <w:p w14:paraId="1CA2F8C3" w14:textId="703251A4" w:rsidR="00DC7F68" w:rsidRPr="0043279B" w:rsidRDefault="00DC7F68" w:rsidP="00DC7F68">
            <w:pPr>
              <w:numPr>
                <w:ilvl w:val="0"/>
                <w:numId w:val="119"/>
              </w:numPr>
              <w:pBdr>
                <w:top w:val="nil"/>
                <w:left w:val="nil"/>
                <w:bottom w:val="nil"/>
                <w:right w:val="nil"/>
                <w:between w:val="nil"/>
              </w:pBdr>
              <w:rPr>
                <w:rFonts w:cstheme="minorHAnsi"/>
                <w:sz w:val="24"/>
                <w:szCs w:val="24"/>
              </w:rPr>
            </w:pPr>
            <w:r w:rsidRPr="0043279B">
              <w:rPr>
                <w:rFonts w:cstheme="minorHAnsi"/>
                <w:sz w:val="24"/>
                <w:szCs w:val="24"/>
              </w:rPr>
              <w:t>5</w:t>
            </w:r>
          </w:p>
        </w:tc>
        <w:tc>
          <w:tcPr>
            <w:tcW w:w="991" w:type="dxa"/>
          </w:tcPr>
          <w:p w14:paraId="332E1CD1" w14:textId="77777777" w:rsidR="00DC7F68" w:rsidRPr="0043279B" w:rsidRDefault="00DC7F68" w:rsidP="00DC7F68">
            <w:pPr>
              <w:rPr>
                <w:rFonts w:cstheme="minorHAnsi"/>
                <w:sz w:val="24"/>
                <w:szCs w:val="24"/>
              </w:rPr>
            </w:pPr>
            <w:r w:rsidRPr="0043279B">
              <w:rPr>
                <w:rFonts w:eastAsia="Calibri" w:cstheme="minorHAnsi"/>
                <w:sz w:val="24"/>
                <w:szCs w:val="24"/>
              </w:rPr>
              <w:lastRenderedPageBreak/>
              <w:t>1</w:t>
            </w:r>
          </w:p>
        </w:tc>
      </w:tr>
      <w:tr w:rsidR="00DC7F68" w:rsidRPr="0043279B" w14:paraId="04CEE667" w14:textId="77777777" w:rsidTr="007C244B">
        <w:tc>
          <w:tcPr>
            <w:tcW w:w="984" w:type="dxa"/>
          </w:tcPr>
          <w:p w14:paraId="2785FFB8" w14:textId="77777777" w:rsidR="00DC7F68" w:rsidRPr="0043279B" w:rsidRDefault="00DC7F68" w:rsidP="00DC7F68">
            <w:pPr>
              <w:rPr>
                <w:rFonts w:cstheme="minorHAnsi"/>
                <w:sz w:val="24"/>
                <w:szCs w:val="24"/>
              </w:rPr>
            </w:pPr>
            <w:r w:rsidRPr="0043279B">
              <w:rPr>
                <w:rFonts w:cstheme="minorHAnsi"/>
                <w:sz w:val="24"/>
                <w:szCs w:val="24"/>
              </w:rPr>
              <w:t>12</w:t>
            </w:r>
          </w:p>
        </w:tc>
        <w:tc>
          <w:tcPr>
            <w:tcW w:w="8646" w:type="dxa"/>
          </w:tcPr>
          <w:p w14:paraId="7CE11531" w14:textId="09929117" w:rsidR="00DC7F68" w:rsidRPr="0043279B" w:rsidRDefault="00DC7F68" w:rsidP="007C244B">
            <w:pPr>
              <w:rPr>
                <w:rFonts w:cstheme="minorHAnsi"/>
                <w:sz w:val="24"/>
                <w:szCs w:val="24"/>
              </w:rPr>
            </w:pPr>
            <w:r w:rsidRPr="0043279B">
              <w:rPr>
                <w:rFonts w:cstheme="minorHAnsi"/>
                <w:sz w:val="24"/>
                <w:szCs w:val="24"/>
              </w:rPr>
              <w:t xml:space="preserve">Meghna and Karan are siblings. She was taught a chapter named Coordinate geometry in the class. She was so </w:t>
            </w:r>
            <w:r w:rsidR="007C244B" w:rsidRPr="0043279B">
              <w:rPr>
                <w:rFonts w:cstheme="minorHAnsi"/>
                <w:sz w:val="24"/>
                <w:szCs w:val="24"/>
              </w:rPr>
              <w:t>enthusiastic</w:t>
            </w:r>
            <w:r w:rsidRPr="0043279B">
              <w:rPr>
                <w:rFonts w:cstheme="minorHAnsi"/>
                <w:sz w:val="24"/>
                <w:szCs w:val="24"/>
              </w:rPr>
              <w:t xml:space="preserve"> to teach this to her younger brother returning home.</w:t>
            </w:r>
          </w:p>
          <w:p w14:paraId="57E70DB3" w14:textId="2A1573DF" w:rsidR="00DC7F68" w:rsidRPr="0043279B" w:rsidRDefault="00DC7F68" w:rsidP="007C244B">
            <w:pPr>
              <w:rPr>
                <w:rFonts w:cstheme="minorHAnsi"/>
                <w:sz w:val="24"/>
                <w:szCs w:val="24"/>
              </w:rPr>
            </w:pPr>
            <w:r w:rsidRPr="0043279B">
              <w:rPr>
                <w:rFonts w:cstheme="minorHAnsi"/>
                <w:sz w:val="24"/>
                <w:szCs w:val="24"/>
              </w:rPr>
              <w:t xml:space="preserve">She arranged few cards at some distance whose explanation is given below. She again measured it with the help of measuring and found to be absolutely right. Now she </w:t>
            </w:r>
            <w:r w:rsidR="007C244B" w:rsidRPr="0043279B">
              <w:rPr>
                <w:rFonts w:cstheme="minorHAnsi"/>
                <w:sz w:val="24"/>
                <w:szCs w:val="24"/>
              </w:rPr>
              <w:t>wants</w:t>
            </w:r>
            <w:r w:rsidRPr="0043279B">
              <w:rPr>
                <w:rFonts w:cstheme="minorHAnsi"/>
                <w:sz w:val="24"/>
                <w:szCs w:val="24"/>
              </w:rPr>
              <w:t xml:space="preserve"> her brother to do the same. Let’s verify if he has done it correctly or not.</w:t>
            </w:r>
          </w:p>
          <w:p w14:paraId="56056F15" w14:textId="43D05338" w:rsidR="00DC7F68" w:rsidRPr="0043279B" w:rsidRDefault="00DC7F68" w:rsidP="007C244B">
            <w:pPr>
              <w:rPr>
                <w:rFonts w:cstheme="minorHAnsi"/>
                <w:sz w:val="24"/>
                <w:szCs w:val="24"/>
              </w:rPr>
            </w:pPr>
            <w:r w:rsidRPr="0043279B">
              <w:rPr>
                <w:rFonts w:cstheme="minorHAnsi"/>
                <w:sz w:val="24"/>
                <w:szCs w:val="24"/>
              </w:rPr>
              <w:t xml:space="preserve">The </w:t>
            </w:r>
            <w:r w:rsidR="007C244B" w:rsidRPr="0043279B">
              <w:rPr>
                <w:rFonts w:cstheme="minorHAnsi"/>
                <w:sz w:val="24"/>
                <w:szCs w:val="24"/>
              </w:rPr>
              <w:t>midpoint</w:t>
            </w:r>
            <w:r w:rsidRPr="0043279B">
              <w:rPr>
                <w:rFonts w:cstheme="minorHAnsi"/>
                <w:sz w:val="24"/>
                <w:szCs w:val="24"/>
              </w:rPr>
              <w:t xml:space="preserve"> of the line segment joining A ( 3 , -7 ) and B   ( 5 , -5 ) is :</w:t>
            </w:r>
          </w:p>
          <w:p w14:paraId="5AB00B7C" w14:textId="2983576A" w:rsidR="00DC7F68" w:rsidRPr="0043279B" w:rsidRDefault="00DC7F68" w:rsidP="007C244B">
            <w:pPr>
              <w:rPr>
                <w:rFonts w:cstheme="minorHAnsi"/>
                <w:sz w:val="24"/>
                <w:szCs w:val="24"/>
              </w:rPr>
            </w:pPr>
            <w:r w:rsidRPr="0043279B">
              <w:rPr>
                <w:rFonts w:cstheme="minorHAnsi"/>
                <w:sz w:val="24"/>
                <w:szCs w:val="24"/>
              </w:rPr>
              <w:t>(a) ( 3 , 7 )</w:t>
            </w:r>
            <w:r w:rsidRPr="0043279B">
              <w:rPr>
                <w:rFonts w:cstheme="minorHAnsi"/>
                <w:sz w:val="24"/>
                <w:szCs w:val="24"/>
              </w:rPr>
              <w:br/>
              <w:t>(b) ( 3 , -5 )</w:t>
            </w:r>
            <w:r w:rsidRPr="0043279B">
              <w:rPr>
                <w:rFonts w:cstheme="minorHAnsi"/>
                <w:sz w:val="24"/>
                <w:szCs w:val="24"/>
              </w:rPr>
              <w:br/>
              <w:t>(c) ( 4 , -6 )</w:t>
            </w:r>
            <w:r w:rsidRPr="0043279B">
              <w:rPr>
                <w:rFonts w:cstheme="minorHAnsi"/>
                <w:sz w:val="24"/>
                <w:szCs w:val="24"/>
              </w:rPr>
              <w:br/>
              <w:t>(d) ( 4 , -7 )</w:t>
            </w:r>
          </w:p>
        </w:tc>
        <w:tc>
          <w:tcPr>
            <w:tcW w:w="991" w:type="dxa"/>
          </w:tcPr>
          <w:p w14:paraId="2EB5857D"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4123B7B0" w14:textId="77777777" w:rsidTr="007C244B">
        <w:tc>
          <w:tcPr>
            <w:tcW w:w="984" w:type="dxa"/>
          </w:tcPr>
          <w:p w14:paraId="1069B6AB" w14:textId="77777777" w:rsidR="00DC7F68" w:rsidRPr="0043279B" w:rsidRDefault="00DC7F68" w:rsidP="00DC7F68">
            <w:pPr>
              <w:rPr>
                <w:rFonts w:cstheme="minorHAnsi"/>
                <w:sz w:val="24"/>
                <w:szCs w:val="24"/>
              </w:rPr>
            </w:pPr>
            <w:r w:rsidRPr="0043279B">
              <w:rPr>
                <w:rFonts w:cstheme="minorHAnsi"/>
                <w:sz w:val="24"/>
                <w:szCs w:val="24"/>
              </w:rPr>
              <w:t>13</w:t>
            </w:r>
          </w:p>
        </w:tc>
        <w:tc>
          <w:tcPr>
            <w:tcW w:w="8646" w:type="dxa"/>
          </w:tcPr>
          <w:p w14:paraId="6C6CADEC" w14:textId="69B276D7" w:rsidR="00DC7F68" w:rsidRPr="0043279B" w:rsidRDefault="00DC7F68" w:rsidP="007C244B">
            <w:pPr>
              <w:rPr>
                <w:rFonts w:cstheme="minorHAnsi"/>
                <w:sz w:val="24"/>
                <w:szCs w:val="24"/>
              </w:rPr>
            </w:pPr>
            <w:r w:rsidRPr="0043279B">
              <w:rPr>
                <w:rFonts w:cstheme="minorHAnsi"/>
                <w:sz w:val="24"/>
                <w:szCs w:val="24"/>
              </w:rPr>
              <w:t>The distance between the points A(cosθ+bsinθ,0) and</w:t>
            </w:r>
            <w:r w:rsidR="007C244B" w:rsidRPr="0043279B">
              <w:rPr>
                <w:rFonts w:cstheme="minorHAnsi"/>
                <w:sz w:val="24"/>
                <w:szCs w:val="24"/>
              </w:rPr>
              <w:t xml:space="preserve"> </w:t>
            </w:r>
            <w:sdt>
              <w:sdtPr>
                <w:rPr>
                  <w:rFonts w:cstheme="minorHAnsi"/>
                  <w:sz w:val="24"/>
                  <w:szCs w:val="24"/>
                </w:rPr>
                <w:tag w:val="goog_rdk_0"/>
                <w:id w:val="-690144156"/>
              </w:sdtPr>
              <w:sdtContent>
                <w:r w:rsidRPr="0043279B">
                  <w:rPr>
                    <w:rFonts w:cstheme="minorHAnsi"/>
                    <w:sz w:val="24"/>
                    <w:szCs w:val="24"/>
                  </w:rPr>
                  <w:t>(0, asinθ−bcosθ)is  _____.</w:t>
                </w:r>
              </w:sdtContent>
            </w:sdt>
          </w:p>
          <w:p w14:paraId="20592029" w14:textId="30B687DD" w:rsidR="00DC7F68" w:rsidRPr="0043279B" w:rsidRDefault="00000000" w:rsidP="00FF08F3">
            <w:pPr>
              <w:pStyle w:val="ListParagraph"/>
              <w:numPr>
                <w:ilvl w:val="0"/>
                <w:numId w:val="121"/>
              </w:numPr>
              <w:rPr>
                <w:rFonts w:cstheme="minorHAnsi"/>
                <w:sz w:val="24"/>
                <w:szCs w:val="24"/>
              </w:rPr>
            </w:pPr>
            <m:oMath>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r>
                        <w:rPr>
                          <w:rFonts w:ascii="Cambria Math" w:eastAsia="Cambria Math" w:hAnsi="Cambria Math" w:cstheme="minorHAnsi"/>
                          <w:sz w:val="24"/>
                          <w:szCs w:val="24"/>
                        </w:rPr>
                        <m:t>a</m:t>
                      </m:r>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m:t>
                  </m:r>
                  <m:sSup>
                    <m:sSupPr>
                      <m:ctrlPr>
                        <w:rPr>
                          <w:rFonts w:ascii="Cambria Math" w:eastAsia="Cambria Math" w:hAnsi="Cambria Math" w:cstheme="minorHAnsi"/>
                          <w:sz w:val="24"/>
                          <w:szCs w:val="24"/>
                        </w:rPr>
                      </m:ctrlPr>
                    </m:sSupPr>
                    <m:e>
                      <m:r>
                        <w:rPr>
                          <w:rFonts w:ascii="Cambria Math" w:eastAsia="Cambria Math" w:hAnsi="Cambria Math" w:cstheme="minorHAnsi"/>
                          <w:sz w:val="24"/>
                          <w:szCs w:val="24"/>
                        </w:rPr>
                        <m:t>b</m:t>
                      </m:r>
                    </m:e>
                    <m:sup>
                      <m:r>
                        <m:rPr>
                          <m:sty m:val="p"/>
                        </m:rPr>
                        <w:rPr>
                          <w:rFonts w:ascii="Cambria Math" w:eastAsia="Cambria Math" w:hAnsi="Cambria Math" w:cstheme="minorHAnsi"/>
                          <w:sz w:val="24"/>
                          <w:szCs w:val="24"/>
                        </w:rPr>
                        <m:t>2</m:t>
                      </m:r>
                    </m:sup>
                  </m:sSup>
                </m:e>
              </m:rad>
            </m:oMath>
          </w:p>
          <w:p w14:paraId="16338E41" w14:textId="6A76F08C" w:rsidR="00DC7F68" w:rsidRPr="0043279B" w:rsidRDefault="00000000" w:rsidP="00FF08F3">
            <w:pPr>
              <w:pStyle w:val="ListParagraph"/>
              <w:numPr>
                <w:ilvl w:val="0"/>
                <w:numId w:val="121"/>
              </w:numPr>
              <w:rPr>
                <w:rFonts w:cstheme="minorHAnsi"/>
                <w:sz w:val="24"/>
                <w:szCs w:val="24"/>
              </w:rPr>
            </w:pPr>
            <m:oMath>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r>
                        <w:rPr>
                          <w:rFonts w:ascii="Cambria Math" w:eastAsia="Cambria Math" w:hAnsi="Cambria Math" w:cstheme="minorHAnsi"/>
                          <w:sz w:val="24"/>
                          <w:szCs w:val="24"/>
                        </w:rPr>
                        <m:t>a</m:t>
                      </m:r>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m:t>
                  </m:r>
                  <m:sSup>
                    <m:sSupPr>
                      <m:ctrlPr>
                        <w:rPr>
                          <w:rFonts w:ascii="Cambria Math" w:eastAsia="Cambria Math" w:hAnsi="Cambria Math" w:cstheme="minorHAnsi"/>
                          <w:sz w:val="24"/>
                          <w:szCs w:val="24"/>
                        </w:rPr>
                      </m:ctrlPr>
                    </m:sSupPr>
                    <m:e>
                      <m:r>
                        <w:rPr>
                          <w:rFonts w:ascii="Cambria Math" w:eastAsia="Cambria Math" w:hAnsi="Cambria Math" w:cstheme="minorHAnsi"/>
                          <w:sz w:val="24"/>
                          <w:szCs w:val="24"/>
                        </w:rPr>
                        <m:t>b</m:t>
                      </m:r>
                    </m:e>
                    <m:sup>
                      <m:r>
                        <m:rPr>
                          <m:sty m:val="p"/>
                        </m:rPr>
                        <w:rPr>
                          <w:rFonts w:ascii="Cambria Math" w:eastAsia="Cambria Math" w:hAnsi="Cambria Math" w:cstheme="minorHAnsi"/>
                          <w:sz w:val="24"/>
                          <w:szCs w:val="24"/>
                        </w:rPr>
                        <m:t>2</m:t>
                      </m:r>
                    </m:sup>
                  </m:sSup>
                </m:e>
              </m:rad>
            </m:oMath>
          </w:p>
          <w:p w14:paraId="52E5006B" w14:textId="77777777" w:rsidR="00DC7F68" w:rsidRPr="0043279B" w:rsidRDefault="00DC7F68" w:rsidP="00FF08F3">
            <w:pPr>
              <w:pStyle w:val="ListParagraph"/>
              <w:numPr>
                <w:ilvl w:val="0"/>
                <w:numId w:val="121"/>
              </w:numPr>
              <w:rPr>
                <w:rFonts w:cstheme="minorHAnsi"/>
                <w:sz w:val="24"/>
                <w:szCs w:val="24"/>
              </w:rPr>
            </w:pPr>
            <w:r w:rsidRPr="0043279B">
              <w:rPr>
                <w:rFonts w:cstheme="minorHAnsi"/>
                <w:sz w:val="24"/>
                <w:szCs w:val="24"/>
              </w:rPr>
              <w:t>1</w:t>
            </w:r>
          </w:p>
          <w:p w14:paraId="429168E8" w14:textId="364DFA8A" w:rsidR="00DC7F68" w:rsidRPr="0043279B" w:rsidRDefault="00DC7F68" w:rsidP="00FF08F3">
            <w:pPr>
              <w:pStyle w:val="ListParagraph"/>
              <w:numPr>
                <w:ilvl w:val="0"/>
                <w:numId w:val="121"/>
              </w:numPr>
              <w:rPr>
                <w:rFonts w:cstheme="minorHAnsi"/>
                <w:sz w:val="24"/>
                <w:szCs w:val="24"/>
              </w:rPr>
            </w:pPr>
            <w:r w:rsidRPr="0043279B">
              <w:rPr>
                <w:rFonts w:cstheme="minorHAnsi"/>
                <w:sz w:val="24"/>
                <w:szCs w:val="24"/>
              </w:rPr>
              <w:t>0</w:t>
            </w:r>
          </w:p>
        </w:tc>
        <w:tc>
          <w:tcPr>
            <w:tcW w:w="991" w:type="dxa"/>
          </w:tcPr>
          <w:p w14:paraId="5F725B41"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03695E46" w14:textId="77777777" w:rsidTr="007C244B">
        <w:tc>
          <w:tcPr>
            <w:tcW w:w="984" w:type="dxa"/>
          </w:tcPr>
          <w:p w14:paraId="124AA412" w14:textId="77777777" w:rsidR="00DC7F68" w:rsidRPr="0043279B" w:rsidRDefault="00DC7F68" w:rsidP="00DC7F68">
            <w:pPr>
              <w:rPr>
                <w:rFonts w:cstheme="minorHAnsi"/>
                <w:sz w:val="24"/>
                <w:szCs w:val="24"/>
              </w:rPr>
            </w:pPr>
            <w:r w:rsidRPr="0043279B">
              <w:rPr>
                <w:rFonts w:cstheme="minorHAnsi"/>
                <w:sz w:val="24"/>
                <w:szCs w:val="24"/>
              </w:rPr>
              <w:t>14</w:t>
            </w:r>
          </w:p>
        </w:tc>
        <w:tc>
          <w:tcPr>
            <w:tcW w:w="8646" w:type="dxa"/>
          </w:tcPr>
          <w:p w14:paraId="689148A9" w14:textId="77777777" w:rsidR="00DC7F68" w:rsidRPr="0043279B" w:rsidRDefault="00DC7F68" w:rsidP="00DC7F68">
            <w:pPr>
              <w:rPr>
                <w:rFonts w:cstheme="minorHAnsi"/>
                <w:sz w:val="24"/>
                <w:szCs w:val="24"/>
              </w:rPr>
            </w:pPr>
            <w:r w:rsidRPr="0043279B">
              <w:rPr>
                <w:rFonts w:cstheme="minorHAnsi"/>
                <w:sz w:val="24"/>
                <w:szCs w:val="24"/>
              </w:rPr>
              <w:t>Find the coordinates of the point where the line x+ y = 5 cut y axis</w:t>
            </w:r>
            <w:r w:rsidRPr="0043279B">
              <w:rPr>
                <w:rFonts w:cstheme="minorHAnsi"/>
                <w:sz w:val="24"/>
                <w:szCs w:val="24"/>
              </w:rPr>
              <w:br/>
              <w:t>​a.(0,5)</w:t>
            </w:r>
          </w:p>
          <w:p w14:paraId="289D7501" w14:textId="74417DD9" w:rsidR="00DC7F68" w:rsidRPr="0043279B" w:rsidRDefault="00DC7F68" w:rsidP="00DC7F68">
            <w:pPr>
              <w:rPr>
                <w:rFonts w:cstheme="minorHAnsi"/>
                <w:sz w:val="24"/>
                <w:szCs w:val="24"/>
              </w:rPr>
            </w:pPr>
            <w:r w:rsidRPr="0043279B">
              <w:rPr>
                <w:rFonts w:cstheme="minorHAnsi"/>
                <w:sz w:val="24"/>
                <w:szCs w:val="24"/>
              </w:rPr>
              <w:t xml:space="preserve">b. </w:t>
            </w:r>
            <w:r w:rsidR="007C244B" w:rsidRPr="0043279B">
              <w:rPr>
                <w:rFonts w:cstheme="minorHAnsi"/>
                <w:sz w:val="24"/>
                <w:szCs w:val="24"/>
              </w:rPr>
              <w:t>(</w:t>
            </w:r>
            <w:r w:rsidRPr="0043279B">
              <w:rPr>
                <w:rFonts w:cstheme="minorHAnsi"/>
                <w:sz w:val="24"/>
                <w:szCs w:val="24"/>
              </w:rPr>
              <w:t>5,0</w:t>
            </w:r>
            <w:r w:rsidR="007C244B" w:rsidRPr="0043279B">
              <w:rPr>
                <w:rFonts w:cstheme="minorHAnsi"/>
                <w:sz w:val="24"/>
                <w:szCs w:val="24"/>
              </w:rPr>
              <w:t>)</w:t>
            </w:r>
          </w:p>
          <w:p w14:paraId="3B9E79A3" w14:textId="2076DC1B" w:rsidR="00DC7F68" w:rsidRPr="0043279B" w:rsidRDefault="00DC7F68" w:rsidP="00DC7F68">
            <w:pPr>
              <w:rPr>
                <w:rFonts w:cstheme="minorHAnsi"/>
                <w:sz w:val="24"/>
                <w:szCs w:val="24"/>
              </w:rPr>
            </w:pPr>
            <w:r w:rsidRPr="0043279B">
              <w:rPr>
                <w:rFonts w:cstheme="minorHAnsi"/>
                <w:sz w:val="24"/>
                <w:szCs w:val="24"/>
              </w:rPr>
              <w:t xml:space="preserve">c. </w:t>
            </w:r>
            <w:r w:rsidR="007C244B" w:rsidRPr="0043279B">
              <w:rPr>
                <w:rFonts w:cstheme="minorHAnsi"/>
                <w:sz w:val="24"/>
                <w:szCs w:val="24"/>
              </w:rPr>
              <w:t>(</w:t>
            </w:r>
            <w:r w:rsidRPr="0043279B">
              <w:rPr>
                <w:rFonts w:cstheme="minorHAnsi"/>
                <w:sz w:val="24"/>
                <w:szCs w:val="24"/>
              </w:rPr>
              <w:t>0,0</w:t>
            </w:r>
            <w:r w:rsidR="007C244B" w:rsidRPr="0043279B">
              <w:rPr>
                <w:rFonts w:cstheme="minorHAnsi"/>
                <w:sz w:val="24"/>
                <w:szCs w:val="24"/>
              </w:rPr>
              <w:t>)</w:t>
            </w:r>
          </w:p>
          <w:p w14:paraId="548504CE" w14:textId="4EC73B5F" w:rsidR="00DC7F68" w:rsidRPr="0043279B" w:rsidRDefault="00DC7F68" w:rsidP="00DC7F68">
            <w:pPr>
              <w:rPr>
                <w:rFonts w:cstheme="minorHAnsi"/>
                <w:sz w:val="24"/>
                <w:szCs w:val="24"/>
              </w:rPr>
            </w:pPr>
            <w:r w:rsidRPr="0043279B">
              <w:rPr>
                <w:rFonts w:cstheme="minorHAnsi"/>
                <w:sz w:val="24"/>
                <w:szCs w:val="24"/>
              </w:rPr>
              <w:t xml:space="preserve">d. </w:t>
            </w:r>
            <w:r w:rsidR="007C244B" w:rsidRPr="0043279B">
              <w:rPr>
                <w:rFonts w:cstheme="minorHAnsi"/>
                <w:sz w:val="24"/>
                <w:szCs w:val="24"/>
              </w:rPr>
              <w:t>(</w:t>
            </w:r>
            <w:r w:rsidRPr="0043279B">
              <w:rPr>
                <w:rFonts w:cstheme="minorHAnsi"/>
                <w:sz w:val="24"/>
                <w:szCs w:val="24"/>
              </w:rPr>
              <w:t>-5,0</w:t>
            </w:r>
            <w:r w:rsidR="007C244B" w:rsidRPr="0043279B">
              <w:rPr>
                <w:rFonts w:cstheme="minorHAnsi"/>
                <w:sz w:val="24"/>
                <w:szCs w:val="24"/>
              </w:rPr>
              <w:t>)</w:t>
            </w:r>
          </w:p>
        </w:tc>
        <w:tc>
          <w:tcPr>
            <w:tcW w:w="991" w:type="dxa"/>
          </w:tcPr>
          <w:p w14:paraId="0E162A81"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47B5A8D3" w14:textId="77777777" w:rsidTr="007C244B">
        <w:tc>
          <w:tcPr>
            <w:tcW w:w="984" w:type="dxa"/>
          </w:tcPr>
          <w:p w14:paraId="7C525AE0" w14:textId="77777777" w:rsidR="00DC7F68" w:rsidRPr="0043279B" w:rsidRDefault="00DC7F68" w:rsidP="00DC7F68">
            <w:pPr>
              <w:rPr>
                <w:rFonts w:cstheme="minorHAnsi"/>
                <w:sz w:val="24"/>
                <w:szCs w:val="24"/>
              </w:rPr>
            </w:pPr>
            <w:r w:rsidRPr="0043279B">
              <w:rPr>
                <w:rFonts w:cstheme="minorHAnsi"/>
                <w:sz w:val="24"/>
                <w:szCs w:val="24"/>
              </w:rPr>
              <w:t>15</w:t>
            </w:r>
          </w:p>
        </w:tc>
        <w:tc>
          <w:tcPr>
            <w:tcW w:w="8646" w:type="dxa"/>
          </w:tcPr>
          <w:p w14:paraId="12AF9BC0" w14:textId="3CBD5E09" w:rsidR="00DC7F68" w:rsidRPr="0043279B" w:rsidRDefault="007C244B" w:rsidP="007C244B">
            <w:pPr>
              <w:rPr>
                <w:rFonts w:cstheme="minorHAnsi"/>
                <w:sz w:val="24"/>
                <w:szCs w:val="24"/>
              </w:rPr>
            </w:pPr>
            <w:r w:rsidRPr="0043279B">
              <w:rPr>
                <w:rFonts w:cstheme="minorHAnsi"/>
                <w:noProof/>
                <w:sz w:val="24"/>
                <w:szCs w:val="24"/>
              </w:rPr>
              <w:drawing>
                <wp:anchor distT="0" distB="0" distL="114300" distR="114300" simplePos="0" relativeHeight="251924480" behindDoc="0" locked="0" layoutInCell="1" hidden="0" allowOverlap="1" wp14:anchorId="4AC99CB1" wp14:editId="58FD0C9B">
                  <wp:simplePos x="0" y="0"/>
                  <wp:positionH relativeFrom="column">
                    <wp:posOffset>2205990</wp:posOffset>
                  </wp:positionH>
                  <wp:positionV relativeFrom="paragraph">
                    <wp:posOffset>263525</wp:posOffset>
                  </wp:positionV>
                  <wp:extent cx="2293620" cy="1835150"/>
                  <wp:effectExtent l="0" t="0" r="0" b="0"/>
                  <wp:wrapSquare wrapText="bothSides" distT="0" distB="0" distL="114300" distR="114300"/>
                  <wp:docPr id="197532515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6"/>
                          <a:srcRect/>
                          <a:stretch>
                            <a:fillRect/>
                          </a:stretch>
                        </pic:blipFill>
                        <pic:spPr>
                          <a:xfrm>
                            <a:off x="0" y="0"/>
                            <a:ext cx="2293620" cy="1835150"/>
                          </a:xfrm>
                          <a:prstGeom prst="rect">
                            <a:avLst/>
                          </a:prstGeom>
                          <a:ln/>
                        </pic:spPr>
                      </pic:pic>
                    </a:graphicData>
                  </a:graphic>
                  <wp14:sizeRelV relativeFrom="margin">
                    <wp14:pctHeight>0</wp14:pctHeight>
                  </wp14:sizeRelV>
                </wp:anchor>
              </w:drawing>
            </w:r>
            <w:r w:rsidR="00DC7F68" w:rsidRPr="0043279B">
              <w:rPr>
                <w:rFonts w:cstheme="minorHAnsi"/>
                <w:sz w:val="24"/>
                <w:szCs w:val="24"/>
              </w:rPr>
              <w:t>In fig., the area of triangle ABC (in cm sq. units) is:</w:t>
            </w:r>
          </w:p>
          <w:p w14:paraId="75F6BD22" w14:textId="77777777" w:rsidR="00DC7F68" w:rsidRPr="0043279B" w:rsidRDefault="00DC7F68" w:rsidP="007C244B">
            <w:pPr>
              <w:rPr>
                <w:rFonts w:cstheme="minorHAnsi"/>
                <w:sz w:val="24"/>
                <w:szCs w:val="24"/>
              </w:rPr>
            </w:pPr>
          </w:p>
          <w:p w14:paraId="15C2BDE3" w14:textId="77777777" w:rsidR="00DC7F68" w:rsidRPr="0043279B" w:rsidRDefault="00DC7F68" w:rsidP="00FF08F3">
            <w:pPr>
              <w:pStyle w:val="ListParagraph"/>
              <w:numPr>
                <w:ilvl w:val="0"/>
                <w:numId w:val="122"/>
              </w:numPr>
              <w:rPr>
                <w:rFonts w:cstheme="minorHAnsi"/>
                <w:sz w:val="24"/>
                <w:szCs w:val="24"/>
              </w:rPr>
            </w:pPr>
            <w:r w:rsidRPr="0043279B">
              <w:rPr>
                <w:rFonts w:cstheme="minorHAnsi"/>
                <w:sz w:val="24"/>
                <w:szCs w:val="24"/>
              </w:rPr>
              <w:t>25</w:t>
            </w:r>
          </w:p>
          <w:p w14:paraId="6AFB5CBE" w14:textId="77777777" w:rsidR="00DC7F68" w:rsidRPr="0043279B" w:rsidRDefault="00DC7F68" w:rsidP="00FF08F3">
            <w:pPr>
              <w:pStyle w:val="ListParagraph"/>
              <w:numPr>
                <w:ilvl w:val="0"/>
                <w:numId w:val="122"/>
              </w:numPr>
              <w:rPr>
                <w:rFonts w:cstheme="minorHAnsi"/>
                <w:sz w:val="24"/>
                <w:szCs w:val="24"/>
              </w:rPr>
            </w:pPr>
            <w:r w:rsidRPr="0043279B">
              <w:rPr>
                <w:rFonts w:cstheme="minorHAnsi"/>
                <w:sz w:val="24"/>
                <w:szCs w:val="24"/>
              </w:rPr>
              <w:t>15</w:t>
            </w:r>
          </w:p>
          <w:p w14:paraId="4821D677" w14:textId="77777777" w:rsidR="00DC7F68" w:rsidRPr="0043279B" w:rsidRDefault="00DC7F68" w:rsidP="00FF08F3">
            <w:pPr>
              <w:pStyle w:val="ListParagraph"/>
              <w:numPr>
                <w:ilvl w:val="0"/>
                <w:numId w:val="122"/>
              </w:numPr>
              <w:rPr>
                <w:rFonts w:cstheme="minorHAnsi"/>
                <w:sz w:val="24"/>
                <w:szCs w:val="24"/>
              </w:rPr>
            </w:pPr>
            <w:r w:rsidRPr="0043279B">
              <w:rPr>
                <w:rFonts w:cstheme="minorHAnsi"/>
                <w:sz w:val="24"/>
                <w:szCs w:val="24"/>
              </w:rPr>
              <w:t>7.5</w:t>
            </w:r>
          </w:p>
          <w:p w14:paraId="7E752D18" w14:textId="552D6D5E" w:rsidR="00DC7F68" w:rsidRPr="0043279B" w:rsidRDefault="00DC7F68" w:rsidP="00FF08F3">
            <w:pPr>
              <w:pStyle w:val="ListParagraph"/>
              <w:numPr>
                <w:ilvl w:val="0"/>
                <w:numId w:val="122"/>
              </w:numPr>
              <w:rPr>
                <w:rFonts w:cstheme="minorHAnsi"/>
                <w:sz w:val="24"/>
                <w:szCs w:val="24"/>
              </w:rPr>
            </w:pPr>
            <w:r w:rsidRPr="0043279B">
              <w:rPr>
                <w:rFonts w:cstheme="minorHAnsi"/>
                <w:sz w:val="24"/>
                <w:szCs w:val="24"/>
              </w:rPr>
              <w:t>8</w:t>
            </w:r>
          </w:p>
        </w:tc>
        <w:tc>
          <w:tcPr>
            <w:tcW w:w="991" w:type="dxa"/>
          </w:tcPr>
          <w:p w14:paraId="704FFD4F" w14:textId="77777777" w:rsidR="00DC7F68" w:rsidRPr="0043279B" w:rsidRDefault="00DC7F68" w:rsidP="00DC7F68">
            <w:pPr>
              <w:rPr>
                <w:rFonts w:eastAsia="Calibri" w:cstheme="minorHAnsi"/>
                <w:sz w:val="24"/>
                <w:szCs w:val="24"/>
              </w:rPr>
            </w:pPr>
            <w:r w:rsidRPr="0043279B">
              <w:rPr>
                <w:rFonts w:eastAsia="Calibri" w:cstheme="minorHAnsi"/>
                <w:sz w:val="24"/>
                <w:szCs w:val="24"/>
              </w:rPr>
              <w:t>1</w:t>
            </w:r>
          </w:p>
        </w:tc>
      </w:tr>
      <w:tr w:rsidR="00DC7F68" w:rsidRPr="0043279B" w14:paraId="6E151DD6" w14:textId="77777777" w:rsidTr="007C244B">
        <w:tc>
          <w:tcPr>
            <w:tcW w:w="984" w:type="dxa"/>
          </w:tcPr>
          <w:p w14:paraId="1F1A7A80" w14:textId="77777777" w:rsidR="00DC7F68" w:rsidRPr="0043279B" w:rsidRDefault="00DC7F68" w:rsidP="00DC7F68">
            <w:pPr>
              <w:rPr>
                <w:rFonts w:cstheme="minorHAnsi"/>
                <w:sz w:val="24"/>
                <w:szCs w:val="24"/>
              </w:rPr>
            </w:pPr>
            <w:r w:rsidRPr="0043279B">
              <w:rPr>
                <w:rFonts w:cstheme="minorHAnsi"/>
                <w:sz w:val="24"/>
                <w:szCs w:val="24"/>
              </w:rPr>
              <w:lastRenderedPageBreak/>
              <w:t>16</w:t>
            </w:r>
          </w:p>
        </w:tc>
        <w:tc>
          <w:tcPr>
            <w:tcW w:w="8646" w:type="dxa"/>
          </w:tcPr>
          <w:p w14:paraId="484DADC3" w14:textId="77777777" w:rsidR="00DC7F68" w:rsidRPr="0043279B" w:rsidRDefault="00DC7F68" w:rsidP="007C244B">
            <w:pPr>
              <w:rPr>
                <w:rFonts w:cstheme="minorHAnsi"/>
                <w:sz w:val="24"/>
                <w:szCs w:val="24"/>
              </w:rPr>
            </w:pPr>
            <w:r w:rsidRPr="0043279B">
              <w:rPr>
                <w:rFonts w:cstheme="minorHAnsi"/>
                <w:sz w:val="24"/>
                <w:szCs w:val="24"/>
              </w:rPr>
              <w:t>The fourth vertex D of a parallelogram ABCD whose three vertices are A(-2, 3), B (6, 7) and C (8 , 3) is</w:t>
            </w:r>
          </w:p>
          <w:p w14:paraId="670FF5DE" w14:textId="77777777" w:rsidR="00DC7F68" w:rsidRPr="0043279B" w:rsidRDefault="00DC7F68" w:rsidP="00FF08F3">
            <w:pPr>
              <w:pStyle w:val="ListParagraph"/>
              <w:numPr>
                <w:ilvl w:val="0"/>
                <w:numId w:val="123"/>
              </w:numPr>
              <w:rPr>
                <w:rFonts w:cstheme="minorHAnsi"/>
                <w:sz w:val="24"/>
                <w:szCs w:val="24"/>
              </w:rPr>
            </w:pPr>
            <w:r w:rsidRPr="0043279B">
              <w:rPr>
                <w:rFonts w:cstheme="minorHAnsi"/>
                <w:sz w:val="24"/>
                <w:szCs w:val="24"/>
              </w:rPr>
              <w:t>(0,-1)</w:t>
            </w:r>
          </w:p>
          <w:p w14:paraId="6A58324B" w14:textId="77777777" w:rsidR="00DC7F68" w:rsidRPr="0043279B" w:rsidRDefault="00DC7F68" w:rsidP="00FF08F3">
            <w:pPr>
              <w:pStyle w:val="ListParagraph"/>
              <w:numPr>
                <w:ilvl w:val="0"/>
                <w:numId w:val="123"/>
              </w:numPr>
              <w:rPr>
                <w:rFonts w:cstheme="minorHAnsi"/>
                <w:sz w:val="24"/>
                <w:szCs w:val="24"/>
              </w:rPr>
            </w:pPr>
            <w:r w:rsidRPr="0043279B">
              <w:rPr>
                <w:rFonts w:cstheme="minorHAnsi"/>
                <w:sz w:val="24"/>
                <w:szCs w:val="24"/>
              </w:rPr>
              <w:t>(1,-1)</w:t>
            </w:r>
          </w:p>
          <w:p w14:paraId="548E4F9F" w14:textId="77777777" w:rsidR="00DC7F68" w:rsidRPr="0043279B" w:rsidRDefault="00DC7F68" w:rsidP="00FF08F3">
            <w:pPr>
              <w:pStyle w:val="ListParagraph"/>
              <w:numPr>
                <w:ilvl w:val="0"/>
                <w:numId w:val="123"/>
              </w:numPr>
              <w:rPr>
                <w:rFonts w:cstheme="minorHAnsi"/>
                <w:sz w:val="24"/>
                <w:szCs w:val="24"/>
              </w:rPr>
            </w:pPr>
            <w:r w:rsidRPr="0043279B">
              <w:rPr>
                <w:rFonts w:cstheme="minorHAnsi"/>
                <w:sz w:val="24"/>
                <w:szCs w:val="24"/>
              </w:rPr>
              <w:t>(0,1)</w:t>
            </w:r>
          </w:p>
          <w:p w14:paraId="55DA3DCA" w14:textId="350B7E0F" w:rsidR="00DC7F68" w:rsidRPr="0043279B" w:rsidRDefault="00DC7F68" w:rsidP="00FF08F3">
            <w:pPr>
              <w:pStyle w:val="ListParagraph"/>
              <w:numPr>
                <w:ilvl w:val="0"/>
                <w:numId w:val="123"/>
              </w:numPr>
              <w:rPr>
                <w:rFonts w:cstheme="minorHAnsi"/>
                <w:sz w:val="24"/>
                <w:szCs w:val="24"/>
              </w:rPr>
            </w:pPr>
            <w:r w:rsidRPr="0043279B">
              <w:rPr>
                <w:rFonts w:cstheme="minorHAnsi"/>
                <w:sz w:val="24"/>
                <w:szCs w:val="24"/>
              </w:rPr>
              <w:t>(-1,0)</w:t>
            </w:r>
          </w:p>
        </w:tc>
        <w:tc>
          <w:tcPr>
            <w:tcW w:w="991" w:type="dxa"/>
          </w:tcPr>
          <w:p w14:paraId="30815E8D" w14:textId="77777777" w:rsidR="00DC7F68" w:rsidRPr="0043279B" w:rsidRDefault="00DC7F68" w:rsidP="00DC7F68">
            <w:pPr>
              <w:rPr>
                <w:rFonts w:cstheme="minorHAnsi"/>
                <w:sz w:val="24"/>
                <w:szCs w:val="24"/>
              </w:rPr>
            </w:pPr>
            <w:r w:rsidRPr="0043279B">
              <w:rPr>
                <w:rFonts w:eastAsia="Calibri" w:cstheme="minorHAnsi"/>
                <w:sz w:val="24"/>
                <w:szCs w:val="24"/>
              </w:rPr>
              <w:t>1</w:t>
            </w:r>
          </w:p>
        </w:tc>
      </w:tr>
      <w:tr w:rsidR="00DC7F68" w:rsidRPr="0043279B" w14:paraId="7B23F9C8" w14:textId="77777777" w:rsidTr="007C244B">
        <w:tc>
          <w:tcPr>
            <w:tcW w:w="984" w:type="dxa"/>
          </w:tcPr>
          <w:p w14:paraId="3B269A0C" w14:textId="77777777" w:rsidR="00DC7F68" w:rsidRPr="0043279B" w:rsidRDefault="00DC7F68" w:rsidP="00DC7F68">
            <w:pPr>
              <w:rPr>
                <w:rFonts w:cstheme="minorHAnsi"/>
                <w:sz w:val="24"/>
                <w:szCs w:val="24"/>
              </w:rPr>
            </w:pPr>
            <w:r w:rsidRPr="0043279B">
              <w:rPr>
                <w:rFonts w:cstheme="minorHAnsi"/>
                <w:sz w:val="24"/>
                <w:szCs w:val="24"/>
              </w:rPr>
              <w:t>17</w:t>
            </w:r>
          </w:p>
        </w:tc>
        <w:tc>
          <w:tcPr>
            <w:tcW w:w="8646" w:type="dxa"/>
          </w:tcPr>
          <w:p w14:paraId="52F08936" w14:textId="4E5923EF" w:rsidR="00DC7F68" w:rsidRPr="0043279B" w:rsidRDefault="00000000" w:rsidP="00DC7F68">
            <w:pPr>
              <w:rPr>
                <w:rFonts w:cstheme="minorHAnsi"/>
                <w:sz w:val="24"/>
                <w:szCs w:val="24"/>
              </w:rPr>
            </w:pPr>
            <w:sdt>
              <w:sdtPr>
                <w:rPr>
                  <w:rFonts w:cstheme="minorHAnsi"/>
                  <w:sz w:val="24"/>
                  <w:szCs w:val="24"/>
                </w:rPr>
                <w:tag w:val="goog_rdk_1"/>
                <w:id w:val="-1951620898"/>
              </w:sdtPr>
              <w:sdtContent>
                <w:r w:rsidR="00DC7F68" w:rsidRPr="0043279B">
                  <w:rPr>
                    <w:rFonts w:eastAsia="Gungsuh" w:cstheme="minorHAnsi"/>
                    <w:color w:val="000000"/>
                    <w:sz w:val="24"/>
                    <w:szCs w:val="24"/>
                  </w:rPr>
                  <w:t>If a circle drawn with origin as the centre, passes through (13/2,0), then the point which does not lie in the interior of the circle is</w:t>
                </w:r>
                <w:r w:rsidR="00DC7F68" w:rsidRPr="0043279B">
                  <w:rPr>
                    <w:rFonts w:eastAsia="Gungsuh" w:cstheme="minorHAnsi"/>
                    <w:color w:val="000000"/>
                    <w:sz w:val="24"/>
                    <w:szCs w:val="24"/>
                  </w:rPr>
                  <w:br/>
                  <w:t>(A) (−3/4,1)</w:t>
                </w:r>
                <w:r w:rsidR="00DC7F68" w:rsidRPr="0043279B">
                  <w:rPr>
                    <w:rFonts w:eastAsia="Gungsuh" w:cstheme="minorHAnsi"/>
                    <w:color w:val="000000"/>
                    <w:sz w:val="24"/>
                    <w:szCs w:val="24"/>
                  </w:rPr>
                  <w:br/>
                  <w:t>(B) (2,7/3)</w:t>
                </w:r>
                <w:r w:rsidR="00DC7F68" w:rsidRPr="0043279B">
                  <w:rPr>
                    <w:rFonts w:eastAsia="Gungsuh" w:cstheme="minorHAnsi"/>
                    <w:color w:val="000000"/>
                    <w:sz w:val="24"/>
                    <w:szCs w:val="24"/>
                  </w:rPr>
                  <w:br/>
                  <w:t>(C) (5,−1/2)</w:t>
                </w:r>
                <w:r w:rsidR="00DC7F68" w:rsidRPr="0043279B">
                  <w:rPr>
                    <w:rFonts w:eastAsia="Gungsuh" w:cstheme="minorHAnsi"/>
                    <w:color w:val="000000"/>
                    <w:sz w:val="24"/>
                    <w:szCs w:val="24"/>
                  </w:rPr>
                  <w:br/>
                  <w:t>(D) (−6,5/2)</w:t>
                </w:r>
              </w:sdtContent>
            </w:sdt>
          </w:p>
        </w:tc>
        <w:tc>
          <w:tcPr>
            <w:tcW w:w="991" w:type="dxa"/>
            <w:vAlign w:val="center"/>
          </w:tcPr>
          <w:p w14:paraId="70CCC810" w14:textId="77777777" w:rsidR="00DC7F68" w:rsidRPr="0043279B" w:rsidRDefault="00DC7F68" w:rsidP="00DC7F68">
            <w:pPr>
              <w:rPr>
                <w:rFonts w:cstheme="minorHAnsi"/>
                <w:sz w:val="24"/>
                <w:szCs w:val="24"/>
              </w:rPr>
            </w:pPr>
            <w:r w:rsidRPr="0043279B">
              <w:rPr>
                <w:rFonts w:cstheme="minorHAnsi"/>
                <w:sz w:val="24"/>
                <w:szCs w:val="24"/>
              </w:rPr>
              <w:t>1</w:t>
            </w:r>
          </w:p>
        </w:tc>
      </w:tr>
      <w:tr w:rsidR="00DC7F68" w:rsidRPr="0043279B" w14:paraId="40D6F06E" w14:textId="77777777" w:rsidTr="007C244B">
        <w:tc>
          <w:tcPr>
            <w:tcW w:w="984" w:type="dxa"/>
          </w:tcPr>
          <w:p w14:paraId="2E32641F" w14:textId="77777777" w:rsidR="00DC7F68" w:rsidRPr="0043279B" w:rsidRDefault="00DC7F68" w:rsidP="00DC7F68">
            <w:pPr>
              <w:rPr>
                <w:rFonts w:cstheme="minorHAnsi"/>
                <w:sz w:val="24"/>
                <w:szCs w:val="24"/>
              </w:rPr>
            </w:pPr>
            <w:r w:rsidRPr="0043279B">
              <w:rPr>
                <w:rFonts w:cstheme="minorHAnsi"/>
                <w:sz w:val="24"/>
                <w:szCs w:val="24"/>
              </w:rPr>
              <w:t>18</w:t>
            </w:r>
          </w:p>
        </w:tc>
        <w:tc>
          <w:tcPr>
            <w:tcW w:w="8646" w:type="dxa"/>
          </w:tcPr>
          <w:p w14:paraId="5BA9CF01" w14:textId="77777777" w:rsidR="00DC7F68" w:rsidRPr="0043279B" w:rsidRDefault="00DC7F68" w:rsidP="00DC7F68">
            <w:pPr>
              <w:rPr>
                <w:rFonts w:eastAsia="Times New Roman" w:cstheme="minorHAnsi"/>
                <w:sz w:val="24"/>
                <w:szCs w:val="24"/>
              </w:rPr>
            </w:pPr>
            <w:r w:rsidRPr="0043279B">
              <w:rPr>
                <w:rFonts w:eastAsia="Times New Roman" w:cstheme="minorHAnsi"/>
                <w:sz w:val="24"/>
                <w:szCs w:val="24"/>
              </w:rPr>
              <w:t>If the distance between the points (4,p) and (1,0) is 5 then value of p is</w:t>
            </w:r>
          </w:p>
          <w:p w14:paraId="1C77457D" w14:textId="77777777" w:rsidR="00DC7F68" w:rsidRPr="0043279B" w:rsidRDefault="00DC7F68" w:rsidP="00FF08F3">
            <w:pPr>
              <w:numPr>
                <w:ilvl w:val="0"/>
                <w:numId w:val="120"/>
              </w:numPr>
              <w:pBdr>
                <w:top w:val="nil"/>
                <w:left w:val="nil"/>
                <w:bottom w:val="nil"/>
                <w:right w:val="nil"/>
                <w:between w:val="nil"/>
              </w:pBdr>
              <w:rPr>
                <w:rFonts w:eastAsia="Times New Roman" w:cstheme="minorHAnsi"/>
                <w:sz w:val="24"/>
                <w:szCs w:val="24"/>
              </w:rPr>
            </w:pPr>
            <w:r w:rsidRPr="0043279B">
              <w:rPr>
                <w:rFonts w:eastAsia="Times New Roman" w:cstheme="minorHAnsi"/>
                <w:sz w:val="24"/>
                <w:szCs w:val="24"/>
              </w:rPr>
              <w:t>4</w:t>
            </w:r>
          </w:p>
          <w:p w14:paraId="26B18402" w14:textId="77777777" w:rsidR="00DC7F68" w:rsidRPr="0043279B" w:rsidRDefault="00DC7F68" w:rsidP="00FF08F3">
            <w:pPr>
              <w:numPr>
                <w:ilvl w:val="0"/>
                <w:numId w:val="120"/>
              </w:numPr>
              <w:pBdr>
                <w:top w:val="nil"/>
                <w:left w:val="nil"/>
                <w:bottom w:val="nil"/>
                <w:right w:val="nil"/>
                <w:between w:val="nil"/>
              </w:pBdr>
              <w:rPr>
                <w:rFonts w:eastAsia="Times New Roman" w:cstheme="minorHAnsi"/>
                <w:sz w:val="24"/>
                <w:szCs w:val="24"/>
              </w:rPr>
            </w:pPr>
            <w:r w:rsidRPr="0043279B">
              <w:rPr>
                <w:rFonts w:eastAsia="Times New Roman" w:cstheme="minorHAnsi"/>
                <w:sz w:val="24"/>
                <w:szCs w:val="24"/>
              </w:rPr>
              <w:t>-4</w:t>
            </w:r>
          </w:p>
          <w:p w14:paraId="5C07792D" w14:textId="77777777" w:rsidR="007C244B" w:rsidRPr="0043279B" w:rsidRDefault="00DC7F68" w:rsidP="00FF08F3">
            <w:pPr>
              <w:numPr>
                <w:ilvl w:val="0"/>
                <w:numId w:val="120"/>
              </w:numPr>
              <w:pBdr>
                <w:top w:val="nil"/>
                <w:left w:val="nil"/>
                <w:bottom w:val="nil"/>
                <w:right w:val="nil"/>
                <w:between w:val="nil"/>
              </w:pBdr>
              <w:rPr>
                <w:rFonts w:eastAsia="Times New Roman" w:cstheme="minorHAnsi"/>
                <w:sz w:val="24"/>
                <w:szCs w:val="24"/>
              </w:rPr>
            </w:pPr>
            <w:r w:rsidRPr="0043279B">
              <w:rPr>
                <w:rFonts w:eastAsia="Times New Roman" w:cstheme="minorHAnsi"/>
                <w:sz w:val="24"/>
                <w:szCs w:val="24"/>
              </w:rPr>
              <w:t>4 and -4</w:t>
            </w:r>
          </w:p>
          <w:p w14:paraId="5E37B37B" w14:textId="614CD801" w:rsidR="00DC7F68" w:rsidRPr="0043279B" w:rsidRDefault="00DC7F68" w:rsidP="00FF08F3">
            <w:pPr>
              <w:numPr>
                <w:ilvl w:val="0"/>
                <w:numId w:val="120"/>
              </w:numPr>
              <w:pBdr>
                <w:top w:val="nil"/>
                <w:left w:val="nil"/>
                <w:bottom w:val="nil"/>
                <w:right w:val="nil"/>
                <w:between w:val="nil"/>
              </w:pBdr>
              <w:rPr>
                <w:rFonts w:eastAsia="Times New Roman" w:cstheme="minorHAnsi"/>
                <w:sz w:val="24"/>
                <w:szCs w:val="24"/>
              </w:rPr>
            </w:pPr>
            <w:r w:rsidRPr="0043279B">
              <w:rPr>
                <w:rFonts w:eastAsia="Times New Roman" w:cstheme="minorHAnsi"/>
                <w:sz w:val="24"/>
                <w:szCs w:val="24"/>
              </w:rPr>
              <w:t>None of these</w:t>
            </w:r>
          </w:p>
        </w:tc>
        <w:tc>
          <w:tcPr>
            <w:tcW w:w="991" w:type="dxa"/>
            <w:vAlign w:val="center"/>
          </w:tcPr>
          <w:p w14:paraId="19ED54B2" w14:textId="77777777" w:rsidR="00DC7F68" w:rsidRPr="0043279B" w:rsidRDefault="00DC7F68" w:rsidP="00DC7F68">
            <w:pPr>
              <w:rPr>
                <w:rFonts w:cstheme="minorHAnsi"/>
                <w:sz w:val="24"/>
                <w:szCs w:val="24"/>
              </w:rPr>
            </w:pPr>
            <w:r w:rsidRPr="0043279B">
              <w:rPr>
                <w:rFonts w:cstheme="minorHAnsi"/>
                <w:sz w:val="24"/>
                <w:szCs w:val="24"/>
              </w:rPr>
              <w:t>1</w:t>
            </w:r>
          </w:p>
        </w:tc>
      </w:tr>
      <w:tr w:rsidR="00DC7F68" w:rsidRPr="0043279B" w14:paraId="3B19049B" w14:textId="77777777" w:rsidTr="007C244B">
        <w:tc>
          <w:tcPr>
            <w:tcW w:w="984" w:type="dxa"/>
          </w:tcPr>
          <w:p w14:paraId="10D2758B" w14:textId="77777777" w:rsidR="00DC7F68" w:rsidRPr="0043279B" w:rsidRDefault="00DC7F68" w:rsidP="00DC7F68">
            <w:pPr>
              <w:rPr>
                <w:rFonts w:cstheme="minorHAnsi"/>
                <w:sz w:val="24"/>
                <w:szCs w:val="24"/>
              </w:rPr>
            </w:pPr>
            <w:r w:rsidRPr="0043279B">
              <w:rPr>
                <w:rFonts w:cstheme="minorHAnsi"/>
                <w:sz w:val="24"/>
                <w:szCs w:val="24"/>
              </w:rPr>
              <w:t>19</w:t>
            </w:r>
          </w:p>
        </w:tc>
        <w:tc>
          <w:tcPr>
            <w:tcW w:w="8646" w:type="dxa"/>
          </w:tcPr>
          <w:p w14:paraId="2A4EE64F" w14:textId="77777777" w:rsidR="00DC7F68" w:rsidRPr="0043279B" w:rsidRDefault="00DC7F68" w:rsidP="00DC7F68">
            <w:pPr>
              <w:rPr>
                <w:rFonts w:eastAsia="Times New Roman" w:cstheme="minorHAnsi"/>
                <w:sz w:val="24"/>
                <w:szCs w:val="24"/>
              </w:rPr>
            </w:pPr>
            <w:r w:rsidRPr="0043279B">
              <w:rPr>
                <w:rFonts w:eastAsia="Times New Roman" w:cstheme="minorHAnsi"/>
                <w:sz w:val="24"/>
                <w:szCs w:val="24"/>
              </w:rPr>
              <w:t>The perimeter of a triangle with vertices ( 0 , 4 ) , ( 0 , 0 ) and ( 3 , 0 ) is ….</w:t>
            </w:r>
          </w:p>
          <w:p w14:paraId="2FE63A58" w14:textId="77777777" w:rsidR="00DC7F68" w:rsidRPr="0043279B" w:rsidRDefault="00DC7F68" w:rsidP="00DC7F68">
            <w:pPr>
              <w:rPr>
                <w:rFonts w:eastAsia="Times New Roman" w:cstheme="minorHAnsi"/>
                <w:sz w:val="24"/>
                <w:szCs w:val="24"/>
              </w:rPr>
            </w:pPr>
            <w:r w:rsidRPr="0043279B">
              <w:rPr>
                <w:rFonts w:eastAsia="Times New Roman" w:cstheme="minorHAnsi"/>
                <w:sz w:val="24"/>
                <w:szCs w:val="24"/>
              </w:rPr>
              <w:t xml:space="preserve">( a ) 5 </w:t>
            </w:r>
          </w:p>
          <w:p w14:paraId="2E590D0C" w14:textId="77777777" w:rsidR="00DC7F68" w:rsidRPr="0043279B" w:rsidRDefault="00DC7F68" w:rsidP="00DC7F68">
            <w:pPr>
              <w:rPr>
                <w:rFonts w:eastAsia="Times New Roman" w:cstheme="minorHAnsi"/>
                <w:sz w:val="24"/>
                <w:szCs w:val="24"/>
              </w:rPr>
            </w:pPr>
            <w:r w:rsidRPr="0043279B">
              <w:rPr>
                <w:rFonts w:eastAsia="Times New Roman" w:cstheme="minorHAnsi"/>
                <w:sz w:val="24"/>
                <w:szCs w:val="24"/>
              </w:rPr>
              <w:t xml:space="preserve">( b ) 12 </w:t>
            </w:r>
          </w:p>
          <w:p w14:paraId="29565F5A" w14:textId="77777777" w:rsidR="00DC7F68" w:rsidRPr="0043279B" w:rsidRDefault="00DC7F68" w:rsidP="00DC7F68">
            <w:pPr>
              <w:rPr>
                <w:rFonts w:eastAsia="Times New Roman" w:cstheme="minorHAnsi"/>
                <w:sz w:val="24"/>
                <w:szCs w:val="24"/>
              </w:rPr>
            </w:pPr>
            <w:r w:rsidRPr="0043279B">
              <w:rPr>
                <w:rFonts w:eastAsia="Times New Roman" w:cstheme="minorHAnsi"/>
                <w:sz w:val="24"/>
                <w:szCs w:val="24"/>
              </w:rPr>
              <w:t xml:space="preserve">( c ) 11 </w:t>
            </w:r>
          </w:p>
          <w:p w14:paraId="74F41735" w14:textId="7194B8F0" w:rsidR="00DC7F68" w:rsidRPr="0043279B" w:rsidRDefault="00DC7F68" w:rsidP="00DC7F68">
            <w:pPr>
              <w:spacing w:after="0" w:line="240" w:lineRule="auto"/>
              <w:rPr>
                <w:rFonts w:cstheme="minorHAnsi"/>
                <w:sz w:val="24"/>
                <w:szCs w:val="24"/>
              </w:rPr>
            </w:pPr>
            <w:r w:rsidRPr="0043279B">
              <w:rPr>
                <w:rFonts w:eastAsia="Times New Roman" w:cstheme="minorHAnsi"/>
                <w:sz w:val="24"/>
                <w:szCs w:val="24"/>
              </w:rPr>
              <w:t>( d ) 10</w:t>
            </w:r>
          </w:p>
        </w:tc>
        <w:tc>
          <w:tcPr>
            <w:tcW w:w="991" w:type="dxa"/>
            <w:vAlign w:val="center"/>
          </w:tcPr>
          <w:p w14:paraId="532B318E" w14:textId="77777777" w:rsidR="00DC7F68" w:rsidRPr="0043279B" w:rsidRDefault="00DC7F68" w:rsidP="00DC7F68">
            <w:pPr>
              <w:rPr>
                <w:rFonts w:cstheme="minorHAnsi"/>
                <w:sz w:val="24"/>
                <w:szCs w:val="24"/>
              </w:rPr>
            </w:pPr>
            <w:r w:rsidRPr="0043279B">
              <w:rPr>
                <w:rFonts w:cstheme="minorHAnsi"/>
                <w:sz w:val="24"/>
                <w:szCs w:val="24"/>
              </w:rPr>
              <w:t>1</w:t>
            </w:r>
          </w:p>
        </w:tc>
      </w:tr>
      <w:tr w:rsidR="007C244B" w:rsidRPr="0043279B" w14:paraId="4DB5D5E9" w14:textId="77777777" w:rsidTr="007C244B">
        <w:tc>
          <w:tcPr>
            <w:tcW w:w="984" w:type="dxa"/>
          </w:tcPr>
          <w:p w14:paraId="49D276FD" w14:textId="77777777" w:rsidR="007C244B" w:rsidRPr="0043279B" w:rsidRDefault="007C244B" w:rsidP="007C244B">
            <w:pPr>
              <w:rPr>
                <w:rFonts w:cstheme="minorHAnsi"/>
                <w:sz w:val="24"/>
                <w:szCs w:val="24"/>
              </w:rPr>
            </w:pPr>
            <w:r w:rsidRPr="0043279B">
              <w:rPr>
                <w:rFonts w:cstheme="minorHAnsi"/>
                <w:sz w:val="24"/>
                <w:szCs w:val="24"/>
              </w:rPr>
              <w:t>20</w:t>
            </w:r>
          </w:p>
        </w:tc>
        <w:tc>
          <w:tcPr>
            <w:tcW w:w="8646" w:type="dxa"/>
          </w:tcPr>
          <w:p w14:paraId="2313EFA5" w14:textId="4D0369F2" w:rsidR="007C244B" w:rsidRPr="0043279B" w:rsidRDefault="007C244B" w:rsidP="007C244B">
            <w:pPr>
              <w:rPr>
                <w:rFonts w:cstheme="minorHAnsi"/>
                <w:sz w:val="24"/>
                <w:szCs w:val="24"/>
              </w:rPr>
            </w:pPr>
            <w:r w:rsidRPr="0043279B">
              <w:rPr>
                <w:rFonts w:cstheme="minorHAnsi"/>
                <w:sz w:val="24"/>
                <w:szCs w:val="24"/>
              </w:rPr>
              <w:t xml:space="preserve">A round clock is traced on a graph paper . The boundary intersect the coordinate axis a t a distance of 4/3 units from the origin. </w:t>
            </w:r>
          </w:p>
          <w:p w14:paraId="4EDD54DF" w14:textId="77777777" w:rsidR="007C244B" w:rsidRPr="0043279B" w:rsidRDefault="007C244B" w:rsidP="007C244B">
            <w:pPr>
              <w:rPr>
                <w:rFonts w:cstheme="minorHAnsi"/>
                <w:sz w:val="24"/>
                <w:szCs w:val="24"/>
              </w:rPr>
            </w:pPr>
            <w:r w:rsidRPr="0043279B">
              <w:rPr>
                <w:rFonts w:cstheme="minorHAnsi"/>
                <w:noProof/>
                <w:sz w:val="24"/>
                <w:szCs w:val="24"/>
                <w:lang w:eastAsia="en-IN"/>
              </w:rPr>
              <w:drawing>
                <wp:inline distT="0" distB="0" distL="0" distR="0" wp14:anchorId="64469ECA" wp14:editId="0FEE0A08">
                  <wp:extent cx="3883660" cy="1699260"/>
                  <wp:effectExtent l="0" t="0" r="2540" b="0"/>
                  <wp:docPr id="335500953" name="Picture 33550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srcRect/>
                          <a:stretch>
                            <a:fillRect/>
                          </a:stretch>
                        </pic:blipFill>
                        <pic:spPr bwMode="auto">
                          <a:xfrm>
                            <a:off x="0" y="0"/>
                            <a:ext cx="3884054" cy="1699432"/>
                          </a:xfrm>
                          <a:prstGeom prst="rect">
                            <a:avLst/>
                          </a:prstGeom>
                          <a:noFill/>
                          <a:ln w="9525">
                            <a:noFill/>
                            <a:miter lim="800000"/>
                            <a:headEnd/>
                            <a:tailEnd/>
                          </a:ln>
                        </pic:spPr>
                      </pic:pic>
                    </a:graphicData>
                  </a:graphic>
                </wp:inline>
              </w:drawing>
            </w:r>
          </w:p>
          <w:p w14:paraId="1C0DD73D" w14:textId="77777777" w:rsidR="007C244B" w:rsidRPr="0043279B" w:rsidRDefault="007C244B" w:rsidP="007C244B">
            <w:pPr>
              <w:rPr>
                <w:rFonts w:cstheme="minorHAnsi"/>
                <w:sz w:val="24"/>
                <w:szCs w:val="24"/>
              </w:rPr>
            </w:pPr>
            <w:r w:rsidRPr="0043279B">
              <w:rPr>
                <w:rFonts w:cstheme="minorHAnsi"/>
                <w:sz w:val="24"/>
                <w:szCs w:val="24"/>
              </w:rPr>
              <w:t>The radius of the circle is:</w:t>
            </w:r>
          </w:p>
          <w:p w14:paraId="2A2BA918" w14:textId="17E98A27" w:rsidR="007C244B" w:rsidRPr="0043279B" w:rsidRDefault="007C244B" w:rsidP="007C244B">
            <w:pPr>
              <w:rPr>
                <w:rFonts w:cstheme="minorHAnsi"/>
                <w:sz w:val="24"/>
                <w:szCs w:val="24"/>
              </w:rPr>
            </w:pPr>
            <w:r w:rsidRPr="0043279B">
              <w:rPr>
                <w:rFonts w:cstheme="minorHAnsi"/>
                <w:sz w:val="24"/>
                <w:szCs w:val="24"/>
              </w:rPr>
              <w:t>(a) 4/3 units      (b) ¾ units     (c)    1 units              (d) None of these</w:t>
            </w:r>
          </w:p>
        </w:tc>
        <w:tc>
          <w:tcPr>
            <w:tcW w:w="991" w:type="dxa"/>
          </w:tcPr>
          <w:p w14:paraId="6802C7BF"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64336321" w14:textId="77777777" w:rsidTr="007C244B">
        <w:tc>
          <w:tcPr>
            <w:tcW w:w="984" w:type="dxa"/>
          </w:tcPr>
          <w:p w14:paraId="53DC1838" w14:textId="77777777" w:rsidR="007C244B" w:rsidRPr="0043279B" w:rsidRDefault="007C244B" w:rsidP="007C244B">
            <w:pPr>
              <w:rPr>
                <w:rFonts w:cstheme="minorHAnsi"/>
                <w:sz w:val="24"/>
                <w:szCs w:val="24"/>
              </w:rPr>
            </w:pPr>
            <w:r w:rsidRPr="0043279B">
              <w:rPr>
                <w:rFonts w:cstheme="minorHAnsi"/>
                <w:sz w:val="24"/>
                <w:szCs w:val="24"/>
              </w:rPr>
              <w:lastRenderedPageBreak/>
              <w:t>21</w:t>
            </w:r>
          </w:p>
        </w:tc>
        <w:tc>
          <w:tcPr>
            <w:tcW w:w="8646" w:type="dxa"/>
          </w:tcPr>
          <w:p w14:paraId="207D2CDD" w14:textId="77777777" w:rsidR="007C244B" w:rsidRPr="0043279B" w:rsidRDefault="007C244B" w:rsidP="007C244B">
            <w:pPr>
              <w:rPr>
                <w:rFonts w:cstheme="minorHAnsi"/>
                <w:sz w:val="24"/>
                <w:szCs w:val="24"/>
              </w:rPr>
            </w:pPr>
            <w:r w:rsidRPr="0043279B">
              <w:rPr>
                <w:rFonts w:cstheme="minorHAnsi"/>
                <w:sz w:val="24"/>
                <w:szCs w:val="24"/>
              </w:rPr>
              <w:t>If the points (p, 0), (0, q) and (1, 1) are collinear then 1/p+1/q is equal to</w:t>
            </w:r>
          </w:p>
          <w:p w14:paraId="7D2EE330" w14:textId="77777777" w:rsidR="007C244B" w:rsidRPr="0043279B" w:rsidRDefault="007C244B" w:rsidP="007C244B">
            <w:pPr>
              <w:rPr>
                <w:rFonts w:cstheme="minorHAnsi"/>
                <w:sz w:val="24"/>
                <w:szCs w:val="24"/>
              </w:rPr>
            </w:pPr>
            <w:r w:rsidRPr="0043279B">
              <w:rPr>
                <w:rFonts w:cstheme="minorHAnsi"/>
                <w:sz w:val="24"/>
                <w:szCs w:val="24"/>
              </w:rPr>
              <w:t>(a) – 1</w:t>
            </w:r>
          </w:p>
          <w:p w14:paraId="0ACE9E87" w14:textId="77777777" w:rsidR="007C244B" w:rsidRPr="0043279B" w:rsidRDefault="007C244B" w:rsidP="007C244B">
            <w:pPr>
              <w:rPr>
                <w:rFonts w:cstheme="minorHAnsi"/>
                <w:sz w:val="24"/>
                <w:szCs w:val="24"/>
              </w:rPr>
            </w:pPr>
            <w:r w:rsidRPr="0043279B">
              <w:rPr>
                <w:rFonts w:cstheme="minorHAnsi"/>
                <w:sz w:val="24"/>
                <w:szCs w:val="24"/>
              </w:rPr>
              <w:t>(b) 1</w:t>
            </w:r>
          </w:p>
          <w:p w14:paraId="33A45EB6" w14:textId="77777777" w:rsidR="007C244B" w:rsidRPr="0043279B" w:rsidRDefault="007C244B" w:rsidP="007C244B">
            <w:pPr>
              <w:rPr>
                <w:rFonts w:cstheme="minorHAnsi"/>
                <w:sz w:val="24"/>
                <w:szCs w:val="24"/>
              </w:rPr>
            </w:pPr>
            <w:r w:rsidRPr="0043279B">
              <w:rPr>
                <w:rFonts w:cstheme="minorHAnsi"/>
                <w:sz w:val="24"/>
                <w:szCs w:val="24"/>
              </w:rPr>
              <w:t>(c) 2</w:t>
            </w:r>
          </w:p>
          <w:p w14:paraId="3D9A0E9C" w14:textId="43D23266" w:rsidR="007C244B" w:rsidRPr="0043279B" w:rsidRDefault="007C244B" w:rsidP="007C244B">
            <w:pPr>
              <w:rPr>
                <w:rFonts w:cstheme="minorHAnsi"/>
                <w:sz w:val="24"/>
                <w:szCs w:val="24"/>
              </w:rPr>
            </w:pPr>
            <w:r w:rsidRPr="0043279B">
              <w:rPr>
                <w:rFonts w:cstheme="minorHAnsi"/>
                <w:sz w:val="24"/>
                <w:szCs w:val="24"/>
              </w:rPr>
              <w:t>(d) 0</w:t>
            </w:r>
          </w:p>
        </w:tc>
        <w:tc>
          <w:tcPr>
            <w:tcW w:w="991" w:type="dxa"/>
          </w:tcPr>
          <w:p w14:paraId="5A2F5096"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5EB9F530" w14:textId="77777777" w:rsidTr="007C244B">
        <w:tc>
          <w:tcPr>
            <w:tcW w:w="984" w:type="dxa"/>
          </w:tcPr>
          <w:p w14:paraId="226EE49F" w14:textId="77777777" w:rsidR="007C244B" w:rsidRPr="0043279B" w:rsidRDefault="007C244B" w:rsidP="007C244B">
            <w:pPr>
              <w:rPr>
                <w:rFonts w:cstheme="minorHAnsi"/>
                <w:sz w:val="24"/>
                <w:szCs w:val="24"/>
              </w:rPr>
            </w:pPr>
            <w:r w:rsidRPr="0043279B">
              <w:rPr>
                <w:rFonts w:cstheme="minorHAnsi"/>
                <w:sz w:val="24"/>
                <w:szCs w:val="24"/>
              </w:rPr>
              <w:t>22</w:t>
            </w:r>
          </w:p>
        </w:tc>
        <w:tc>
          <w:tcPr>
            <w:tcW w:w="8646" w:type="dxa"/>
          </w:tcPr>
          <w:p w14:paraId="71E45B6D" w14:textId="77777777" w:rsidR="007C244B" w:rsidRPr="0043279B" w:rsidRDefault="007C244B" w:rsidP="007C244B">
            <w:pPr>
              <w:tabs>
                <w:tab w:val="left" w:pos="1005"/>
              </w:tabs>
              <w:rPr>
                <w:rFonts w:cstheme="minorHAnsi"/>
                <w:sz w:val="24"/>
                <w:szCs w:val="24"/>
              </w:rPr>
            </w:pPr>
            <w:r w:rsidRPr="0043279B">
              <w:rPr>
                <w:rFonts w:cstheme="minorHAnsi"/>
                <w:sz w:val="24"/>
                <w:szCs w:val="24"/>
              </w:rPr>
              <w:t>The coordinates of reflection of Q (- 1, -3) in x- axis are</w:t>
            </w:r>
          </w:p>
          <w:p w14:paraId="609465C6" w14:textId="77777777" w:rsidR="007C244B" w:rsidRPr="0043279B" w:rsidRDefault="007C244B" w:rsidP="007C244B">
            <w:pPr>
              <w:tabs>
                <w:tab w:val="left" w:pos="1005"/>
              </w:tabs>
              <w:rPr>
                <w:rFonts w:cstheme="minorHAnsi"/>
                <w:sz w:val="24"/>
                <w:szCs w:val="24"/>
              </w:rPr>
            </w:pPr>
            <w:r w:rsidRPr="0043279B">
              <w:rPr>
                <w:rFonts w:cstheme="minorHAnsi"/>
                <w:sz w:val="24"/>
                <w:szCs w:val="24"/>
              </w:rPr>
              <w:t>(a) (1, 3)</w:t>
            </w:r>
          </w:p>
          <w:p w14:paraId="38113C77" w14:textId="77777777" w:rsidR="007C244B" w:rsidRPr="0043279B" w:rsidRDefault="007C244B" w:rsidP="007C244B">
            <w:pPr>
              <w:tabs>
                <w:tab w:val="left" w:pos="1005"/>
              </w:tabs>
              <w:rPr>
                <w:rFonts w:cstheme="minorHAnsi"/>
                <w:sz w:val="24"/>
                <w:szCs w:val="24"/>
              </w:rPr>
            </w:pPr>
            <w:r w:rsidRPr="0043279B">
              <w:rPr>
                <w:rFonts w:cstheme="minorHAnsi"/>
                <w:sz w:val="24"/>
                <w:szCs w:val="24"/>
              </w:rPr>
              <w:t>(b) (-1,3)</w:t>
            </w:r>
          </w:p>
          <w:p w14:paraId="08496B6A" w14:textId="77777777" w:rsidR="007C244B" w:rsidRPr="0043279B" w:rsidRDefault="007C244B" w:rsidP="007C244B">
            <w:pPr>
              <w:tabs>
                <w:tab w:val="left" w:pos="1005"/>
              </w:tabs>
              <w:rPr>
                <w:rFonts w:cstheme="minorHAnsi"/>
                <w:sz w:val="24"/>
                <w:szCs w:val="24"/>
              </w:rPr>
            </w:pPr>
            <w:r w:rsidRPr="0043279B">
              <w:rPr>
                <w:rFonts w:cstheme="minorHAnsi"/>
                <w:sz w:val="24"/>
                <w:szCs w:val="24"/>
              </w:rPr>
              <w:t>(c) (1, -3)</w:t>
            </w:r>
          </w:p>
          <w:p w14:paraId="1345765D" w14:textId="03AA6E3E" w:rsidR="007C244B" w:rsidRPr="0043279B" w:rsidRDefault="007C244B" w:rsidP="007C244B">
            <w:pPr>
              <w:rPr>
                <w:rFonts w:cstheme="minorHAnsi"/>
                <w:sz w:val="24"/>
                <w:szCs w:val="24"/>
              </w:rPr>
            </w:pPr>
            <w:r w:rsidRPr="0043279B">
              <w:rPr>
                <w:rFonts w:cstheme="minorHAnsi"/>
                <w:sz w:val="24"/>
                <w:szCs w:val="24"/>
              </w:rPr>
              <w:t>(d) none of these</w:t>
            </w:r>
          </w:p>
        </w:tc>
        <w:tc>
          <w:tcPr>
            <w:tcW w:w="991" w:type="dxa"/>
          </w:tcPr>
          <w:p w14:paraId="6ADA9604"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790F8951" w14:textId="77777777" w:rsidTr="007C244B">
        <w:tc>
          <w:tcPr>
            <w:tcW w:w="984" w:type="dxa"/>
          </w:tcPr>
          <w:p w14:paraId="1F001545" w14:textId="77777777" w:rsidR="007C244B" w:rsidRPr="0043279B" w:rsidRDefault="007C244B" w:rsidP="007C244B">
            <w:pPr>
              <w:rPr>
                <w:rFonts w:cstheme="minorHAnsi"/>
                <w:sz w:val="24"/>
                <w:szCs w:val="24"/>
              </w:rPr>
            </w:pPr>
            <w:r w:rsidRPr="0043279B">
              <w:rPr>
                <w:rFonts w:cstheme="minorHAnsi"/>
                <w:sz w:val="24"/>
                <w:szCs w:val="24"/>
              </w:rPr>
              <w:t>23</w:t>
            </w:r>
          </w:p>
        </w:tc>
        <w:tc>
          <w:tcPr>
            <w:tcW w:w="8646" w:type="dxa"/>
          </w:tcPr>
          <w:p w14:paraId="61884558" w14:textId="7565B6EF" w:rsidR="007C244B" w:rsidRPr="0043279B" w:rsidRDefault="007C244B" w:rsidP="007C244B">
            <w:pPr>
              <w:rPr>
                <w:rFonts w:cstheme="minorHAnsi"/>
                <w:sz w:val="24"/>
                <w:szCs w:val="24"/>
              </w:rPr>
            </w:pPr>
            <w:r w:rsidRPr="0043279B">
              <w:rPr>
                <w:rFonts w:cstheme="minorHAnsi"/>
                <w:sz w:val="24"/>
                <w:szCs w:val="24"/>
              </w:rPr>
              <w:t>Find the positive value of m if the distance between the points A (5,-3) and B(13,m) is 10 units.</w:t>
            </w:r>
          </w:p>
          <w:p w14:paraId="613CC1F2" w14:textId="43D91F74" w:rsidR="007C244B" w:rsidRPr="0043279B" w:rsidRDefault="007C244B" w:rsidP="007C244B">
            <w:pPr>
              <w:jc w:val="both"/>
              <w:rPr>
                <w:rFonts w:cstheme="minorHAnsi"/>
                <w:sz w:val="24"/>
                <w:szCs w:val="24"/>
              </w:rPr>
            </w:pPr>
            <w:r w:rsidRPr="0043279B">
              <w:rPr>
                <w:rFonts w:cstheme="minorHAnsi"/>
                <w:sz w:val="24"/>
                <w:szCs w:val="24"/>
              </w:rPr>
              <w:t>a)-3        b)3            c)4          d)5</w:t>
            </w:r>
          </w:p>
        </w:tc>
        <w:tc>
          <w:tcPr>
            <w:tcW w:w="991" w:type="dxa"/>
          </w:tcPr>
          <w:p w14:paraId="72E93E7F"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08DA90E6" w14:textId="77777777" w:rsidTr="007C244B">
        <w:tc>
          <w:tcPr>
            <w:tcW w:w="984" w:type="dxa"/>
          </w:tcPr>
          <w:p w14:paraId="6413D9F1" w14:textId="77777777" w:rsidR="007C244B" w:rsidRPr="0043279B" w:rsidRDefault="007C244B" w:rsidP="007C244B">
            <w:pPr>
              <w:rPr>
                <w:rFonts w:cstheme="minorHAnsi"/>
                <w:sz w:val="24"/>
                <w:szCs w:val="24"/>
              </w:rPr>
            </w:pPr>
            <w:r w:rsidRPr="0043279B">
              <w:rPr>
                <w:rFonts w:cstheme="minorHAnsi"/>
                <w:sz w:val="24"/>
                <w:szCs w:val="24"/>
              </w:rPr>
              <w:t>24</w:t>
            </w:r>
          </w:p>
        </w:tc>
        <w:tc>
          <w:tcPr>
            <w:tcW w:w="8646" w:type="dxa"/>
          </w:tcPr>
          <w:p w14:paraId="249411A0" w14:textId="5A27D493" w:rsidR="007C244B" w:rsidRPr="0043279B" w:rsidRDefault="007C244B" w:rsidP="007C244B">
            <w:pPr>
              <w:rPr>
                <w:rFonts w:cstheme="minorHAnsi"/>
                <w:sz w:val="24"/>
                <w:szCs w:val="24"/>
              </w:rPr>
            </w:pPr>
            <w:r w:rsidRPr="0043279B">
              <w:rPr>
                <w:rFonts w:cstheme="minorHAnsi"/>
                <w:sz w:val="24"/>
                <w:szCs w:val="24"/>
              </w:rPr>
              <w:t>If the distance between the points (4,k) and (1,0) is 5, then what will be the possible values k?</w:t>
            </w:r>
          </w:p>
          <w:p w14:paraId="689CD395" w14:textId="6995A1FD" w:rsidR="007C244B" w:rsidRPr="0043279B" w:rsidRDefault="007C244B" w:rsidP="007C244B">
            <w:pPr>
              <w:jc w:val="both"/>
              <w:rPr>
                <w:rFonts w:cstheme="minorHAnsi"/>
                <w:sz w:val="24"/>
                <w:szCs w:val="24"/>
              </w:rPr>
            </w:pPr>
            <w:r w:rsidRPr="0043279B">
              <w:rPr>
                <w:rFonts w:cstheme="minorHAnsi"/>
                <w:sz w:val="24"/>
                <w:szCs w:val="24"/>
              </w:rPr>
              <w:t>a)4           b)- 4               c)5               d) none of these</w:t>
            </w:r>
          </w:p>
        </w:tc>
        <w:tc>
          <w:tcPr>
            <w:tcW w:w="991" w:type="dxa"/>
          </w:tcPr>
          <w:p w14:paraId="636DDD95"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50F04CD7" w14:textId="77777777" w:rsidTr="007C244B">
        <w:tc>
          <w:tcPr>
            <w:tcW w:w="984" w:type="dxa"/>
          </w:tcPr>
          <w:p w14:paraId="43F56D05" w14:textId="77777777" w:rsidR="007C244B" w:rsidRPr="0043279B" w:rsidRDefault="007C244B" w:rsidP="007C244B">
            <w:pPr>
              <w:rPr>
                <w:rFonts w:cstheme="minorHAnsi"/>
                <w:sz w:val="24"/>
                <w:szCs w:val="24"/>
              </w:rPr>
            </w:pPr>
            <w:r w:rsidRPr="0043279B">
              <w:rPr>
                <w:rFonts w:cstheme="minorHAnsi"/>
                <w:sz w:val="24"/>
                <w:szCs w:val="24"/>
              </w:rPr>
              <w:t>25</w:t>
            </w:r>
          </w:p>
        </w:tc>
        <w:tc>
          <w:tcPr>
            <w:tcW w:w="8646" w:type="dxa"/>
          </w:tcPr>
          <w:p w14:paraId="5BC668BB" w14:textId="10C49F7C" w:rsidR="007C244B" w:rsidRPr="0043279B" w:rsidRDefault="007C244B" w:rsidP="007C244B">
            <w:pPr>
              <w:rPr>
                <w:rFonts w:cstheme="minorHAnsi"/>
                <w:sz w:val="24"/>
                <w:szCs w:val="24"/>
              </w:rPr>
            </w:pPr>
            <w:r w:rsidRPr="0043279B">
              <w:rPr>
                <w:rFonts w:cstheme="minorHAnsi"/>
                <w:sz w:val="24"/>
                <w:szCs w:val="24"/>
              </w:rPr>
              <w:t>Find the distance of a point P(x,y) from the origin.</w:t>
            </w:r>
          </w:p>
          <w:p w14:paraId="39642BC3" w14:textId="001DE020" w:rsidR="007C244B" w:rsidRPr="0043279B" w:rsidRDefault="007C244B" w:rsidP="007C244B">
            <w:pPr>
              <w:jc w:val="both"/>
              <w:rPr>
                <w:rFonts w:cstheme="minorHAnsi"/>
                <w:sz w:val="24"/>
                <w:szCs w:val="24"/>
              </w:rPr>
            </w:pPr>
            <w:r w:rsidRPr="0043279B">
              <w:rPr>
                <w:rFonts w:eastAsiaTheme="minorEastAsia" w:cstheme="minorHAnsi"/>
                <w:sz w:val="24"/>
                <w:szCs w:val="24"/>
              </w:rPr>
              <w:t>a)</w:t>
            </w:r>
            <m:oMath>
              <m:rad>
                <m:radPr>
                  <m:degHide m:val="1"/>
                  <m:ctrlPr>
                    <w:rPr>
                      <w:rFonts w:ascii="Cambria Math" w:hAnsi="Cambria Math" w:cstheme="minorHAnsi"/>
                      <w:i/>
                      <w:sz w:val="24"/>
                      <w:szCs w:val="24"/>
                    </w:rPr>
                  </m:ctrlPr>
                </m:radPr>
                <m:deg/>
                <m:e>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sSup>
                    <m:sSupPr>
                      <m:ctrlPr>
                        <w:rPr>
                          <w:rFonts w:ascii="Cambria Math" w:hAnsi="Cambria Math" w:cstheme="minorHAnsi"/>
                          <w:i/>
                          <w:sz w:val="24"/>
                          <w:szCs w:val="24"/>
                        </w:rPr>
                      </m:ctrlPr>
                    </m:sSupPr>
                    <m:e>
                      <m:r>
                        <w:rPr>
                          <w:rFonts w:ascii="Cambria Math" w:hAnsi="Cambria Math" w:cstheme="minorHAnsi"/>
                          <w:sz w:val="24"/>
                          <w:szCs w:val="24"/>
                        </w:rPr>
                        <m:t>+y</m:t>
                      </m:r>
                    </m:e>
                    <m:sup>
                      <m:r>
                        <w:rPr>
                          <w:rFonts w:ascii="Cambria Math" w:hAnsi="Cambria Math" w:cstheme="minorHAnsi"/>
                          <w:sz w:val="24"/>
                          <w:szCs w:val="24"/>
                        </w:rPr>
                        <m:t>2</m:t>
                      </m:r>
                    </m:sup>
                  </m:sSup>
                </m:e>
              </m:rad>
            </m:oMath>
            <w:r w:rsidRPr="0043279B">
              <w:rPr>
                <w:rFonts w:eastAsiaTheme="minorEastAsia" w:cstheme="minorHAnsi"/>
                <w:sz w:val="24"/>
                <w:szCs w:val="24"/>
              </w:rPr>
              <w:t xml:space="preserve">        b)</w:t>
            </w:r>
            <m:oMath>
              <m:rad>
                <m:radPr>
                  <m:degHide m:val="1"/>
                  <m:ctrlPr>
                    <w:rPr>
                      <w:rFonts w:ascii="Cambria Math" w:hAnsi="Cambria Math" w:cstheme="minorHAnsi"/>
                      <w:i/>
                      <w:sz w:val="24"/>
                      <w:szCs w:val="24"/>
                    </w:rPr>
                  </m:ctrlPr>
                </m:radPr>
                <m:deg/>
                <m:e>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sSup>
                    <m:sSupPr>
                      <m:ctrlPr>
                        <w:rPr>
                          <w:rFonts w:ascii="Cambria Math" w:hAnsi="Cambria Math" w:cstheme="minorHAnsi"/>
                          <w:i/>
                          <w:sz w:val="24"/>
                          <w:szCs w:val="24"/>
                        </w:rPr>
                      </m:ctrlPr>
                    </m:sSupPr>
                    <m:e>
                      <m:r>
                        <w:rPr>
                          <w:rFonts w:ascii="Cambria Math" w:hAnsi="Cambria Math" w:cstheme="minorHAnsi"/>
                          <w:sz w:val="24"/>
                          <w:szCs w:val="24"/>
                        </w:rPr>
                        <m:t>- y</m:t>
                      </m:r>
                    </m:e>
                    <m:sup>
                      <m:r>
                        <w:rPr>
                          <w:rFonts w:ascii="Cambria Math" w:hAnsi="Cambria Math" w:cstheme="minorHAnsi"/>
                          <w:sz w:val="24"/>
                          <w:szCs w:val="24"/>
                        </w:rPr>
                        <m:t>2</m:t>
                      </m:r>
                    </m:sup>
                  </m:sSup>
                </m:e>
              </m:rad>
              <m:r>
                <w:rPr>
                  <w:rFonts w:ascii="Cambria Math" w:hAnsi="Cambria Math" w:cstheme="minorHAnsi"/>
                  <w:sz w:val="24"/>
                  <w:szCs w:val="24"/>
                </w:rPr>
                <m:t xml:space="preserve">   </m:t>
              </m:r>
            </m:oMath>
            <w:r w:rsidRPr="0043279B">
              <w:rPr>
                <w:rFonts w:eastAsiaTheme="minorEastAsia" w:cstheme="minorHAnsi"/>
                <w:sz w:val="24"/>
                <w:szCs w:val="24"/>
              </w:rPr>
              <w:t xml:space="preserve">        a)</w:t>
            </w:r>
            <m:oMath>
              <m:rad>
                <m:radPr>
                  <m:degHide m:val="1"/>
                  <m:ctrlPr>
                    <w:rPr>
                      <w:rFonts w:ascii="Cambria Math" w:hAnsi="Cambria Math" w:cstheme="minorHAnsi"/>
                      <w:i/>
                      <w:sz w:val="24"/>
                      <w:szCs w:val="24"/>
                    </w:rPr>
                  </m:ctrlPr>
                </m:radPr>
                <m:deg/>
                <m:e>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sSup>
                    <m:sSupPr>
                      <m:ctrlPr>
                        <w:rPr>
                          <w:rFonts w:ascii="Cambria Math" w:hAnsi="Cambria Math" w:cstheme="minorHAnsi"/>
                          <w:i/>
                          <w:sz w:val="24"/>
                          <w:szCs w:val="24"/>
                        </w:rPr>
                      </m:ctrlPr>
                    </m:sSupPr>
                    <m:e>
                      <m:r>
                        <w:rPr>
                          <w:rFonts w:ascii="Cambria Math" w:hAnsi="Cambria Math" w:cstheme="minorHAnsi"/>
                          <w:sz w:val="24"/>
                          <w:szCs w:val="24"/>
                        </w:rPr>
                        <m:t>y</m:t>
                      </m:r>
                    </m:e>
                    <m:sup>
                      <m:r>
                        <w:rPr>
                          <w:rFonts w:ascii="Cambria Math" w:hAnsi="Cambria Math" w:cstheme="minorHAnsi"/>
                          <w:sz w:val="24"/>
                          <w:szCs w:val="24"/>
                        </w:rPr>
                        <m:t>2</m:t>
                      </m:r>
                    </m:sup>
                  </m:sSup>
                </m:e>
              </m:rad>
            </m:oMath>
            <w:r w:rsidRPr="0043279B">
              <w:rPr>
                <w:rFonts w:eastAsiaTheme="minorEastAsia" w:cstheme="minorHAnsi"/>
                <w:sz w:val="24"/>
                <w:szCs w:val="24"/>
              </w:rPr>
              <w:t xml:space="preserve">      a) none of these</w:t>
            </w:r>
          </w:p>
        </w:tc>
        <w:tc>
          <w:tcPr>
            <w:tcW w:w="991" w:type="dxa"/>
          </w:tcPr>
          <w:p w14:paraId="52EFB49A"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25976C72" w14:textId="77777777" w:rsidTr="007C244B">
        <w:tc>
          <w:tcPr>
            <w:tcW w:w="984" w:type="dxa"/>
          </w:tcPr>
          <w:p w14:paraId="2DC0A63A" w14:textId="77777777" w:rsidR="007C244B" w:rsidRPr="0043279B" w:rsidRDefault="007C244B" w:rsidP="007C244B">
            <w:pPr>
              <w:ind w:left="360"/>
              <w:rPr>
                <w:rFonts w:cstheme="minorHAnsi"/>
                <w:sz w:val="24"/>
                <w:szCs w:val="24"/>
              </w:rPr>
            </w:pPr>
          </w:p>
        </w:tc>
        <w:tc>
          <w:tcPr>
            <w:tcW w:w="8646" w:type="dxa"/>
          </w:tcPr>
          <w:p w14:paraId="52B5DBE8" w14:textId="77777777" w:rsidR="007C244B" w:rsidRPr="0043279B" w:rsidRDefault="007C244B" w:rsidP="007C244B">
            <w:pPr>
              <w:jc w:val="center"/>
              <w:rPr>
                <w:rFonts w:cstheme="minorHAnsi"/>
                <w:sz w:val="24"/>
                <w:szCs w:val="24"/>
              </w:rPr>
            </w:pPr>
            <w:r w:rsidRPr="0043279B">
              <w:rPr>
                <w:rFonts w:cstheme="minorHAnsi"/>
                <w:sz w:val="24"/>
                <w:szCs w:val="24"/>
              </w:rPr>
              <w:t>ANSWERS</w:t>
            </w:r>
          </w:p>
        </w:tc>
        <w:tc>
          <w:tcPr>
            <w:tcW w:w="991" w:type="dxa"/>
          </w:tcPr>
          <w:p w14:paraId="25C22F25"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181D8D2E" w14:textId="77777777" w:rsidTr="007C244B">
        <w:tc>
          <w:tcPr>
            <w:tcW w:w="984" w:type="dxa"/>
          </w:tcPr>
          <w:p w14:paraId="3D280843" w14:textId="77777777" w:rsidR="007C244B" w:rsidRPr="0043279B" w:rsidRDefault="007C244B" w:rsidP="007C244B">
            <w:pPr>
              <w:rPr>
                <w:rFonts w:cstheme="minorHAnsi"/>
                <w:sz w:val="24"/>
                <w:szCs w:val="24"/>
              </w:rPr>
            </w:pPr>
            <w:r w:rsidRPr="0043279B">
              <w:rPr>
                <w:rFonts w:cstheme="minorHAnsi"/>
                <w:sz w:val="24"/>
                <w:szCs w:val="24"/>
              </w:rPr>
              <w:t>1</w:t>
            </w:r>
          </w:p>
        </w:tc>
        <w:tc>
          <w:tcPr>
            <w:tcW w:w="8646" w:type="dxa"/>
          </w:tcPr>
          <w:p w14:paraId="43D1CAAE" w14:textId="1DCFA386" w:rsidR="007C244B" w:rsidRPr="0043279B" w:rsidRDefault="007C244B" w:rsidP="007C244B">
            <w:pPr>
              <w:spacing w:after="0" w:line="240" w:lineRule="auto"/>
              <w:rPr>
                <w:rFonts w:cstheme="minorHAnsi"/>
                <w:sz w:val="24"/>
                <w:szCs w:val="24"/>
              </w:rPr>
            </w:pPr>
            <w:r w:rsidRPr="0043279B">
              <w:rPr>
                <w:rFonts w:cstheme="minorHAnsi"/>
                <w:sz w:val="24"/>
                <w:szCs w:val="24"/>
              </w:rPr>
              <w:t>Option C</w:t>
            </w:r>
          </w:p>
        </w:tc>
        <w:tc>
          <w:tcPr>
            <w:tcW w:w="991" w:type="dxa"/>
          </w:tcPr>
          <w:p w14:paraId="625954F8"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5F7C55A6" w14:textId="77777777" w:rsidTr="007C244B">
        <w:tc>
          <w:tcPr>
            <w:tcW w:w="984" w:type="dxa"/>
          </w:tcPr>
          <w:p w14:paraId="40BDE472" w14:textId="77777777" w:rsidR="007C244B" w:rsidRPr="0043279B" w:rsidRDefault="007C244B" w:rsidP="007C244B">
            <w:pPr>
              <w:rPr>
                <w:rFonts w:cstheme="minorHAnsi"/>
                <w:sz w:val="24"/>
                <w:szCs w:val="24"/>
              </w:rPr>
            </w:pPr>
            <w:r w:rsidRPr="0043279B">
              <w:rPr>
                <w:rFonts w:cstheme="minorHAnsi"/>
                <w:sz w:val="24"/>
                <w:szCs w:val="24"/>
              </w:rPr>
              <w:t>2</w:t>
            </w:r>
          </w:p>
        </w:tc>
        <w:tc>
          <w:tcPr>
            <w:tcW w:w="8646" w:type="dxa"/>
          </w:tcPr>
          <w:p w14:paraId="4FF1AEDF" w14:textId="41C11D8A" w:rsidR="007C244B" w:rsidRPr="0043279B" w:rsidRDefault="007C244B" w:rsidP="007C244B">
            <w:pPr>
              <w:jc w:val="both"/>
              <w:rPr>
                <w:rFonts w:cstheme="minorHAnsi"/>
                <w:sz w:val="24"/>
                <w:szCs w:val="24"/>
              </w:rPr>
            </w:pPr>
            <w:r w:rsidRPr="0043279B">
              <w:rPr>
                <w:rFonts w:cstheme="minorHAnsi"/>
                <w:sz w:val="24"/>
                <w:szCs w:val="24"/>
              </w:rPr>
              <w:t>₹ 132</w:t>
            </w:r>
          </w:p>
        </w:tc>
        <w:tc>
          <w:tcPr>
            <w:tcW w:w="991" w:type="dxa"/>
          </w:tcPr>
          <w:p w14:paraId="05CE8977"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5FCCBF94" w14:textId="77777777" w:rsidTr="007C244B">
        <w:tc>
          <w:tcPr>
            <w:tcW w:w="984" w:type="dxa"/>
          </w:tcPr>
          <w:p w14:paraId="3FEE9CB8" w14:textId="77777777" w:rsidR="007C244B" w:rsidRPr="0043279B" w:rsidRDefault="007C244B" w:rsidP="007C244B">
            <w:pPr>
              <w:rPr>
                <w:rFonts w:cstheme="minorHAnsi"/>
                <w:sz w:val="24"/>
                <w:szCs w:val="24"/>
              </w:rPr>
            </w:pPr>
            <w:r w:rsidRPr="0043279B">
              <w:rPr>
                <w:rFonts w:cstheme="minorHAnsi"/>
                <w:sz w:val="24"/>
                <w:szCs w:val="24"/>
              </w:rPr>
              <w:t>3</w:t>
            </w:r>
          </w:p>
        </w:tc>
        <w:tc>
          <w:tcPr>
            <w:tcW w:w="8646" w:type="dxa"/>
          </w:tcPr>
          <w:p w14:paraId="3FFF0966" w14:textId="28970EC3" w:rsidR="007C244B" w:rsidRPr="0043279B" w:rsidRDefault="007C244B" w:rsidP="007C244B">
            <w:pPr>
              <w:jc w:val="both"/>
              <w:rPr>
                <w:rFonts w:cstheme="minorHAnsi"/>
                <w:sz w:val="24"/>
                <w:szCs w:val="24"/>
              </w:rPr>
            </w:pPr>
            <w:r w:rsidRPr="0043279B">
              <w:rPr>
                <w:rFonts w:cstheme="minorHAnsi"/>
                <w:sz w:val="24"/>
                <w:szCs w:val="24"/>
              </w:rPr>
              <w:t>Option A</w:t>
            </w:r>
          </w:p>
        </w:tc>
        <w:tc>
          <w:tcPr>
            <w:tcW w:w="991" w:type="dxa"/>
          </w:tcPr>
          <w:p w14:paraId="36185DA1"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622C81D3" w14:textId="77777777" w:rsidTr="007C244B">
        <w:tc>
          <w:tcPr>
            <w:tcW w:w="984" w:type="dxa"/>
          </w:tcPr>
          <w:p w14:paraId="4CDE85A7" w14:textId="77777777" w:rsidR="007C244B" w:rsidRPr="0043279B" w:rsidRDefault="007C244B" w:rsidP="007C244B">
            <w:pPr>
              <w:rPr>
                <w:rFonts w:cstheme="minorHAnsi"/>
                <w:sz w:val="24"/>
                <w:szCs w:val="24"/>
              </w:rPr>
            </w:pPr>
            <w:r w:rsidRPr="0043279B">
              <w:rPr>
                <w:rFonts w:cstheme="minorHAnsi"/>
                <w:sz w:val="24"/>
                <w:szCs w:val="24"/>
              </w:rPr>
              <w:t>4</w:t>
            </w:r>
          </w:p>
        </w:tc>
        <w:tc>
          <w:tcPr>
            <w:tcW w:w="8646" w:type="dxa"/>
          </w:tcPr>
          <w:p w14:paraId="0FBA3F4C" w14:textId="461E25E8" w:rsidR="007C244B" w:rsidRPr="0043279B" w:rsidRDefault="007C244B" w:rsidP="007C244B">
            <w:pPr>
              <w:jc w:val="both"/>
              <w:rPr>
                <w:rFonts w:cstheme="minorHAnsi"/>
                <w:sz w:val="24"/>
                <w:szCs w:val="24"/>
              </w:rPr>
            </w:pPr>
            <w:r w:rsidRPr="0043279B">
              <w:rPr>
                <w:rFonts w:cstheme="minorHAnsi"/>
                <w:sz w:val="24"/>
                <w:szCs w:val="24"/>
              </w:rPr>
              <w:t>Option C</w:t>
            </w:r>
          </w:p>
        </w:tc>
        <w:tc>
          <w:tcPr>
            <w:tcW w:w="991" w:type="dxa"/>
          </w:tcPr>
          <w:p w14:paraId="771B0219"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47FBEA90" w14:textId="77777777" w:rsidTr="007C244B">
        <w:tc>
          <w:tcPr>
            <w:tcW w:w="984" w:type="dxa"/>
          </w:tcPr>
          <w:p w14:paraId="607D6886" w14:textId="77777777" w:rsidR="007C244B" w:rsidRPr="0043279B" w:rsidRDefault="007C244B" w:rsidP="007C244B">
            <w:pPr>
              <w:rPr>
                <w:rFonts w:cstheme="minorHAnsi"/>
                <w:sz w:val="24"/>
                <w:szCs w:val="24"/>
              </w:rPr>
            </w:pPr>
            <w:r w:rsidRPr="0043279B">
              <w:rPr>
                <w:rFonts w:cstheme="minorHAnsi"/>
                <w:sz w:val="24"/>
                <w:szCs w:val="24"/>
              </w:rPr>
              <w:t>5</w:t>
            </w:r>
          </w:p>
        </w:tc>
        <w:tc>
          <w:tcPr>
            <w:tcW w:w="8646" w:type="dxa"/>
          </w:tcPr>
          <w:p w14:paraId="461FB399" w14:textId="0DA111AC" w:rsidR="007C244B" w:rsidRPr="0043279B" w:rsidRDefault="007C244B" w:rsidP="007C244B">
            <w:pPr>
              <w:jc w:val="both"/>
              <w:rPr>
                <w:rFonts w:cstheme="minorHAnsi"/>
                <w:sz w:val="24"/>
                <w:szCs w:val="24"/>
              </w:rPr>
            </w:pPr>
            <w:r w:rsidRPr="0043279B">
              <w:rPr>
                <w:rFonts w:cstheme="minorHAnsi"/>
                <w:sz w:val="24"/>
                <w:szCs w:val="24"/>
              </w:rPr>
              <w:t>Option A</w:t>
            </w:r>
          </w:p>
        </w:tc>
        <w:tc>
          <w:tcPr>
            <w:tcW w:w="991" w:type="dxa"/>
          </w:tcPr>
          <w:p w14:paraId="4939C308"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5827A535" w14:textId="77777777" w:rsidTr="007C244B">
        <w:tc>
          <w:tcPr>
            <w:tcW w:w="984" w:type="dxa"/>
          </w:tcPr>
          <w:p w14:paraId="26627C4B" w14:textId="77777777" w:rsidR="007C244B" w:rsidRPr="0043279B" w:rsidRDefault="007C244B" w:rsidP="007C244B">
            <w:pPr>
              <w:rPr>
                <w:rFonts w:cstheme="minorHAnsi"/>
                <w:sz w:val="24"/>
                <w:szCs w:val="24"/>
              </w:rPr>
            </w:pPr>
            <w:r w:rsidRPr="0043279B">
              <w:rPr>
                <w:rFonts w:cstheme="minorHAnsi"/>
                <w:sz w:val="24"/>
                <w:szCs w:val="24"/>
              </w:rPr>
              <w:t>6</w:t>
            </w:r>
          </w:p>
        </w:tc>
        <w:tc>
          <w:tcPr>
            <w:tcW w:w="8646" w:type="dxa"/>
          </w:tcPr>
          <w:p w14:paraId="2B4704E4" w14:textId="772FA589" w:rsidR="007C244B" w:rsidRPr="0043279B" w:rsidRDefault="007C244B" w:rsidP="007C244B">
            <w:pPr>
              <w:jc w:val="both"/>
              <w:rPr>
                <w:rFonts w:cstheme="minorHAnsi"/>
                <w:sz w:val="24"/>
                <w:szCs w:val="24"/>
              </w:rPr>
            </w:pPr>
            <w:r w:rsidRPr="0043279B">
              <w:rPr>
                <w:rFonts w:cstheme="minorHAnsi"/>
                <w:sz w:val="24"/>
                <w:szCs w:val="24"/>
              </w:rPr>
              <w:t>Option B</w:t>
            </w:r>
          </w:p>
        </w:tc>
        <w:tc>
          <w:tcPr>
            <w:tcW w:w="991" w:type="dxa"/>
          </w:tcPr>
          <w:p w14:paraId="5E9368C8"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330AD726" w14:textId="77777777" w:rsidTr="007C244B">
        <w:tc>
          <w:tcPr>
            <w:tcW w:w="984" w:type="dxa"/>
          </w:tcPr>
          <w:p w14:paraId="03F9D952" w14:textId="77777777" w:rsidR="007C244B" w:rsidRPr="0043279B" w:rsidRDefault="007C244B" w:rsidP="007C244B">
            <w:pPr>
              <w:rPr>
                <w:rFonts w:cstheme="minorHAnsi"/>
                <w:sz w:val="24"/>
                <w:szCs w:val="24"/>
              </w:rPr>
            </w:pPr>
            <w:r w:rsidRPr="0043279B">
              <w:rPr>
                <w:rFonts w:cstheme="minorHAnsi"/>
                <w:sz w:val="24"/>
                <w:szCs w:val="24"/>
              </w:rPr>
              <w:t>7</w:t>
            </w:r>
          </w:p>
        </w:tc>
        <w:tc>
          <w:tcPr>
            <w:tcW w:w="8646" w:type="dxa"/>
          </w:tcPr>
          <w:p w14:paraId="2312C3F5" w14:textId="79EE5F7E" w:rsidR="007C244B" w:rsidRPr="0043279B" w:rsidRDefault="007C244B" w:rsidP="007C244B">
            <w:pPr>
              <w:jc w:val="both"/>
              <w:rPr>
                <w:rFonts w:cstheme="minorHAnsi"/>
                <w:sz w:val="24"/>
                <w:szCs w:val="24"/>
              </w:rPr>
            </w:pPr>
            <w:r w:rsidRPr="0043279B">
              <w:rPr>
                <w:rFonts w:cstheme="minorHAnsi"/>
                <w:sz w:val="24"/>
                <w:szCs w:val="24"/>
              </w:rPr>
              <w:t>Option C</w:t>
            </w:r>
          </w:p>
        </w:tc>
        <w:tc>
          <w:tcPr>
            <w:tcW w:w="991" w:type="dxa"/>
          </w:tcPr>
          <w:p w14:paraId="21F44514"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7C597362" w14:textId="77777777" w:rsidTr="007C244B">
        <w:tc>
          <w:tcPr>
            <w:tcW w:w="984" w:type="dxa"/>
          </w:tcPr>
          <w:p w14:paraId="41ECA033" w14:textId="77777777" w:rsidR="007C244B" w:rsidRPr="0043279B" w:rsidRDefault="007C244B" w:rsidP="007C244B">
            <w:pPr>
              <w:rPr>
                <w:rFonts w:cstheme="minorHAnsi"/>
                <w:sz w:val="24"/>
                <w:szCs w:val="24"/>
              </w:rPr>
            </w:pPr>
            <w:r w:rsidRPr="0043279B">
              <w:rPr>
                <w:rFonts w:cstheme="minorHAnsi"/>
                <w:sz w:val="24"/>
                <w:szCs w:val="24"/>
              </w:rPr>
              <w:t>8</w:t>
            </w:r>
          </w:p>
        </w:tc>
        <w:tc>
          <w:tcPr>
            <w:tcW w:w="8646" w:type="dxa"/>
          </w:tcPr>
          <w:p w14:paraId="2DCAA4BD" w14:textId="48D2662D" w:rsidR="007C244B" w:rsidRPr="0043279B" w:rsidRDefault="007C244B" w:rsidP="007C244B">
            <w:pPr>
              <w:jc w:val="both"/>
              <w:rPr>
                <w:rFonts w:cstheme="minorHAnsi"/>
                <w:sz w:val="24"/>
                <w:szCs w:val="24"/>
              </w:rPr>
            </w:pPr>
            <w:r w:rsidRPr="0043279B">
              <w:rPr>
                <w:rFonts w:cstheme="minorHAnsi"/>
                <w:sz w:val="24"/>
                <w:szCs w:val="24"/>
              </w:rPr>
              <w:t>Option D</w:t>
            </w:r>
          </w:p>
        </w:tc>
        <w:tc>
          <w:tcPr>
            <w:tcW w:w="991" w:type="dxa"/>
          </w:tcPr>
          <w:p w14:paraId="521EA2D4"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40491672" w14:textId="77777777" w:rsidTr="007C244B">
        <w:tc>
          <w:tcPr>
            <w:tcW w:w="984" w:type="dxa"/>
          </w:tcPr>
          <w:p w14:paraId="0EAC64AD" w14:textId="77777777" w:rsidR="007C244B" w:rsidRPr="0043279B" w:rsidRDefault="007C244B" w:rsidP="007C244B">
            <w:pPr>
              <w:rPr>
                <w:rFonts w:cstheme="minorHAnsi"/>
                <w:sz w:val="24"/>
                <w:szCs w:val="24"/>
              </w:rPr>
            </w:pPr>
            <w:r w:rsidRPr="0043279B">
              <w:rPr>
                <w:rFonts w:cstheme="minorHAnsi"/>
                <w:sz w:val="24"/>
                <w:szCs w:val="24"/>
              </w:rPr>
              <w:lastRenderedPageBreak/>
              <w:t>9</w:t>
            </w:r>
          </w:p>
        </w:tc>
        <w:tc>
          <w:tcPr>
            <w:tcW w:w="8646" w:type="dxa"/>
          </w:tcPr>
          <w:p w14:paraId="069EEDE2" w14:textId="4AA69A7F" w:rsidR="007C244B" w:rsidRPr="0043279B" w:rsidRDefault="007C244B" w:rsidP="007C244B">
            <w:pPr>
              <w:jc w:val="both"/>
              <w:rPr>
                <w:rFonts w:cstheme="minorHAnsi"/>
                <w:sz w:val="24"/>
                <w:szCs w:val="24"/>
              </w:rPr>
            </w:pPr>
            <w:r w:rsidRPr="0043279B">
              <w:rPr>
                <w:rFonts w:cstheme="minorHAnsi"/>
                <w:sz w:val="24"/>
                <w:szCs w:val="24"/>
              </w:rPr>
              <w:t>Option B</w:t>
            </w:r>
          </w:p>
        </w:tc>
        <w:tc>
          <w:tcPr>
            <w:tcW w:w="991" w:type="dxa"/>
          </w:tcPr>
          <w:p w14:paraId="1A18B0F3"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3202C712" w14:textId="77777777" w:rsidTr="007C244B">
        <w:tc>
          <w:tcPr>
            <w:tcW w:w="984" w:type="dxa"/>
          </w:tcPr>
          <w:p w14:paraId="4EEEE7C8" w14:textId="77777777" w:rsidR="007C244B" w:rsidRPr="0043279B" w:rsidRDefault="007C244B" w:rsidP="007C244B">
            <w:pPr>
              <w:rPr>
                <w:rFonts w:cstheme="minorHAnsi"/>
                <w:sz w:val="24"/>
                <w:szCs w:val="24"/>
              </w:rPr>
            </w:pPr>
            <w:r w:rsidRPr="0043279B">
              <w:rPr>
                <w:rFonts w:cstheme="minorHAnsi"/>
                <w:sz w:val="24"/>
                <w:szCs w:val="24"/>
              </w:rPr>
              <w:t>10</w:t>
            </w:r>
          </w:p>
        </w:tc>
        <w:tc>
          <w:tcPr>
            <w:tcW w:w="8646" w:type="dxa"/>
          </w:tcPr>
          <w:p w14:paraId="3E3ED1BA" w14:textId="62270EE5" w:rsidR="007C244B" w:rsidRPr="0043279B" w:rsidRDefault="007C244B" w:rsidP="007C244B">
            <w:pPr>
              <w:rPr>
                <w:rFonts w:cstheme="minorHAnsi"/>
                <w:sz w:val="24"/>
                <w:szCs w:val="24"/>
              </w:rPr>
            </w:pPr>
            <w:r w:rsidRPr="0043279B">
              <w:rPr>
                <w:rFonts w:cstheme="minorHAnsi"/>
                <w:sz w:val="24"/>
                <w:szCs w:val="24"/>
              </w:rPr>
              <w:t>c. 4:3</w:t>
            </w:r>
          </w:p>
        </w:tc>
        <w:tc>
          <w:tcPr>
            <w:tcW w:w="991" w:type="dxa"/>
          </w:tcPr>
          <w:p w14:paraId="0B009FE5"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30C8635A" w14:textId="77777777" w:rsidTr="007C244B">
        <w:tc>
          <w:tcPr>
            <w:tcW w:w="984" w:type="dxa"/>
          </w:tcPr>
          <w:p w14:paraId="2F9BBDD4" w14:textId="77777777" w:rsidR="007C244B" w:rsidRPr="0043279B" w:rsidRDefault="007C244B" w:rsidP="007C244B">
            <w:pPr>
              <w:rPr>
                <w:rFonts w:cstheme="minorHAnsi"/>
                <w:sz w:val="24"/>
                <w:szCs w:val="24"/>
              </w:rPr>
            </w:pPr>
            <w:r w:rsidRPr="0043279B">
              <w:rPr>
                <w:rFonts w:cstheme="minorHAnsi"/>
                <w:sz w:val="24"/>
                <w:szCs w:val="24"/>
              </w:rPr>
              <w:t>11</w:t>
            </w:r>
          </w:p>
        </w:tc>
        <w:tc>
          <w:tcPr>
            <w:tcW w:w="8646" w:type="dxa"/>
          </w:tcPr>
          <w:p w14:paraId="04CE4204" w14:textId="733EEE31" w:rsidR="007C244B" w:rsidRPr="0043279B" w:rsidRDefault="007C244B" w:rsidP="007C244B">
            <w:pPr>
              <w:rPr>
                <w:rFonts w:cstheme="minorHAnsi"/>
                <w:sz w:val="24"/>
                <w:szCs w:val="24"/>
              </w:rPr>
            </w:pPr>
            <w:r w:rsidRPr="0043279B">
              <w:rPr>
                <w:rFonts w:cstheme="minorHAnsi"/>
                <w:sz w:val="24"/>
                <w:szCs w:val="24"/>
              </w:rPr>
              <w:t>b. 3 units</w:t>
            </w:r>
            <w:r w:rsidRPr="0043279B">
              <w:rPr>
                <w:rFonts w:cstheme="minorHAnsi"/>
                <w:noProof/>
                <w:sz w:val="24"/>
                <w:szCs w:val="24"/>
                <w:lang w:eastAsia="en-IN"/>
              </w:rPr>
              <w:drawing>
                <wp:anchor distT="0" distB="0" distL="114300" distR="114300" simplePos="0" relativeHeight="251942912" behindDoc="0" locked="0" layoutInCell="1" hidden="0" allowOverlap="1" wp14:anchorId="5044B3ED" wp14:editId="76B77B1D">
                  <wp:simplePos x="0" y="0"/>
                  <wp:positionH relativeFrom="column">
                    <wp:posOffset>1587500</wp:posOffset>
                  </wp:positionH>
                  <wp:positionV relativeFrom="paragraph">
                    <wp:posOffset>137795</wp:posOffset>
                  </wp:positionV>
                  <wp:extent cx="1672590" cy="1484630"/>
                  <wp:effectExtent l="0" t="0" r="0" b="0"/>
                  <wp:wrapSquare wrapText="bothSides" distT="0" distB="0" distL="114300" distR="114300"/>
                  <wp:docPr id="1975325161" name="image22.png" descr="The distance of the point P(2,3) from the x - axis is"/>
                  <wp:cNvGraphicFramePr/>
                  <a:graphic xmlns:a="http://schemas.openxmlformats.org/drawingml/2006/main">
                    <a:graphicData uri="http://schemas.openxmlformats.org/drawingml/2006/picture">
                      <pic:pic xmlns:pic="http://schemas.openxmlformats.org/drawingml/2006/picture">
                        <pic:nvPicPr>
                          <pic:cNvPr id="0" name="image22.png" descr="The distance of the point P(2,3) from the x - axis is"/>
                          <pic:cNvPicPr preferRelativeResize="0"/>
                        </pic:nvPicPr>
                        <pic:blipFill>
                          <a:blip r:embed="rId118"/>
                          <a:srcRect/>
                          <a:stretch>
                            <a:fillRect/>
                          </a:stretch>
                        </pic:blipFill>
                        <pic:spPr>
                          <a:xfrm>
                            <a:off x="0" y="0"/>
                            <a:ext cx="1672590" cy="1484630"/>
                          </a:xfrm>
                          <a:prstGeom prst="rect">
                            <a:avLst/>
                          </a:prstGeom>
                          <a:ln/>
                        </pic:spPr>
                      </pic:pic>
                    </a:graphicData>
                  </a:graphic>
                </wp:anchor>
              </w:drawing>
            </w:r>
          </w:p>
        </w:tc>
        <w:tc>
          <w:tcPr>
            <w:tcW w:w="991" w:type="dxa"/>
          </w:tcPr>
          <w:p w14:paraId="77C73851"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1A1AC0DD" w14:textId="77777777" w:rsidTr="007C244B">
        <w:tc>
          <w:tcPr>
            <w:tcW w:w="984" w:type="dxa"/>
          </w:tcPr>
          <w:p w14:paraId="12984B24" w14:textId="77777777" w:rsidR="007C244B" w:rsidRPr="0043279B" w:rsidRDefault="007C244B" w:rsidP="007C244B">
            <w:pPr>
              <w:rPr>
                <w:rFonts w:cstheme="minorHAnsi"/>
                <w:sz w:val="24"/>
                <w:szCs w:val="24"/>
              </w:rPr>
            </w:pPr>
            <w:r w:rsidRPr="0043279B">
              <w:rPr>
                <w:rFonts w:cstheme="minorHAnsi"/>
                <w:sz w:val="24"/>
                <w:szCs w:val="24"/>
              </w:rPr>
              <w:t>12</w:t>
            </w:r>
          </w:p>
        </w:tc>
        <w:tc>
          <w:tcPr>
            <w:tcW w:w="8646" w:type="dxa"/>
          </w:tcPr>
          <w:p w14:paraId="71D26D18" w14:textId="19EF5C49" w:rsidR="007C244B" w:rsidRPr="0043279B" w:rsidRDefault="007C244B" w:rsidP="007C244B">
            <w:pPr>
              <w:jc w:val="center"/>
              <w:rPr>
                <w:rFonts w:eastAsia="Cambria Math" w:cstheme="minorHAnsi"/>
                <w:sz w:val="24"/>
                <w:szCs w:val="24"/>
              </w:rPr>
            </w:pPr>
            <w:r w:rsidRPr="0043279B">
              <w:rPr>
                <w:rFonts w:eastAsia="Times New Roman" w:cstheme="minorHAnsi"/>
                <w:color w:val="000000"/>
                <w:sz w:val="24"/>
                <w:szCs w:val="24"/>
              </w:rPr>
              <w:t>Using mid point formula:</w:t>
            </w:r>
            <w:r w:rsidRPr="0043279B">
              <w:rPr>
                <w:rFonts w:eastAsia="Cambria Math" w:cstheme="minorHAnsi"/>
                <w:i/>
                <w:sz w:val="24"/>
                <w:szCs w:val="24"/>
              </w:rPr>
              <w:br/>
            </w:r>
            <m:oMathPara>
              <m:oMath>
                <m:d>
                  <m:dPr>
                    <m:ctrlPr>
                      <w:rPr>
                        <w:rFonts w:ascii="Cambria Math" w:eastAsia="Cambria Math" w:hAnsi="Cambria Math" w:cstheme="minorHAnsi"/>
                        <w:sz w:val="24"/>
                        <w:szCs w:val="24"/>
                      </w:rPr>
                    </m:ctrlPr>
                  </m:dPr>
                  <m:e>
                    <m:f>
                      <m:fPr>
                        <m:ctrlPr>
                          <w:rPr>
                            <w:rFonts w:ascii="Cambria Math" w:eastAsia="Cambria Math" w:hAnsi="Cambria Math" w:cstheme="minorHAnsi"/>
                            <w:sz w:val="24"/>
                            <w:szCs w:val="24"/>
                          </w:rPr>
                        </m:ctrlPr>
                      </m:fPr>
                      <m:num>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w:rPr>
                                <w:rFonts w:ascii="Cambria Math" w:eastAsia="Cambria Math" w:hAnsi="Cambria Math" w:cstheme="minorHAnsi"/>
                                <w:sz w:val="24"/>
                                <w:szCs w:val="24"/>
                              </w:rPr>
                              <m:t>1</m:t>
                            </m:r>
                          </m:sub>
                        </m:sSub>
                        <m: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w:rPr>
                                <w:rFonts w:ascii="Cambria Math" w:eastAsia="Cambria Math" w:hAnsi="Cambria Math" w:cstheme="minorHAnsi"/>
                                <w:sz w:val="24"/>
                                <w:szCs w:val="24"/>
                              </w:rPr>
                              <m:t>2</m:t>
                            </m:r>
                          </m:sub>
                        </m:sSub>
                      </m:num>
                      <m:den>
                        <m:r>
                          <w:rPr>
                            <w:rFonts w:ascii="Cambria Math" w:eastAsia="Cambria Math" w:hAnsi="Cambria Math" w:cstheme="minorHAnsi"/>
                            <w:sz w:val="24"/>
                            <w:szCs w:val="24"/>
                          </w:rPr>
                          <m:t>2</m:t>
                        </m:r>
                      </m:den>
                    </m:f>
                    <m:r>
                      <w:rPr>
                        <w:rFonts w:ascii="Cambria Math" w:eastAsia="Cambria Math" w:hAnsi="Cambria Math" w:cstheme="minorHAnsi"/>
                        <w:sz w:val="24"/>
                        <w:szCs w:val="24"/>
                      </w:rPr>
                      <m:t>,</m:t>
                    </m:r>
                    <m:f>
                      <m:fPr>
                        <m:ctrlPr>
                          <w:rPr>
                            <w:rFonts w:ascii="Cambria Math" w:eastAsia="Cambria Math" w:hAnsi="Cambria Math" w:cstheme="minorHAnsi"/>
                            <w:sz w:val="24"/>
                            <w:szCs w:val="24"/>
                          </w:rPr>
                        </m:ctrlPr>
                      </m:fPr>
                      <m:num>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w:rPr>
                                <w:rFonts w:ascii="Cambria Math" w:eastAsia="Cambria Math" w:hAnsi="Cambria Math" w:cstheme="minorHAnsi"/>
                                <w:sz w:val="24"/>
                                <w:szCs w:val="24"/>
                              </w:rPr>
                              <m:t>1</m:t>
                            </m:r>
                          </m:sub>
                        </m:sSub>
                        <m: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w:rPr>
                                <w:rFonts w:ascii="Cambria Math" w:eastAsia="Cambria Math" w:hAnsi="Cambria Math" w:cstheme="minorHAnsi"/>
                                <w:sz w:val="24"/>
                                <w:szCs w:val="24"/>
                              </w:rPr>
                              <m:t>2</m:t>
                            </m:r>
                          </m:sub>
                        </m:sSub>
                      </m:num>
                      <m:den>
                        <m:r>
                          <w:rPr>
                            <w:rFonts w:ascii="Cambria Math" w:eastAsia="Cambria Math" w:hAnsi="Cambria Math" w:cstheme="minorHAnsi"/>
                            <w:sz w:val="24"/>
                            <w:szCs w:val="24"/>
                          </w:rPr>
                          <m:t>2</m:t>
                        </m:r>
                      </m:den>
                    </m:f>
                  </m:e>
                </m:d>
              </m:oMath>
            </m:oMathPara>
          </w:p>
          <w:p w14:paraId="77875694" w14:textId="30B03020" w:rsidR="007C244B" w:rsidRPr="0043279B" w:rsidRDefault="007C244B" w:rsidP="007C244B">
            <w:pPr>
              <w:rPr>
                <w:rFonts w:cstheme="minorHAnsi"/>
                <w:sz w:val="24"/>
                <w:szCs w:val="24"/>
              </w:rPr>
            </w:pPr>
            <w:r w:rsidRPr="0043279B">
              <w:rPr>
                <w:rFonts w:eastAsia="Times New Roman" w:cstheme="minorHAnsi"/>
                <w:color w:val="000000"/>
                <w:sz w:val="24"/>
                <w:szCs w:val="24"/>
              </w:rPr>
              <w:t>(c) ( 4 , -6 )</w:t>
            </w:r>
          </w:p>
        </w:tc>
        <w:tc>
          <w:tcPr>
            <w:tcW w:w="991" w:type="dxa"/>
          </w:tcPr>
          <w:p w14:paraId="1E1155F1"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3A870A79" w14:textId="77777777" w:rsidTr="007C244B">
        <w:tc>
          <w:tcPr>
            <w:tcW w:w="984" w:type="dxa"/>
          </w:tcPr>
          <w:p w14:paraId="0F65AE9D" w14:textId="77777777" w:rsidR="007C244B" w:rsidRPr="0043279B" w:rsidRDefault="007C244B" w:rsidP="007C244B">
            <w:pPr>
              <w:rPr>
                <w:rFonts w:cstheme="minorHAnsi"/>
                <w:sz w:val="24"/>
                <w:szCs w:val="24"/>
              </w:rPr>
            </w:pPr>
            <w:r w:rsidRPr="0043279B">
              <w:rPr>
                <w:rFonts w:cstheme="minorHAnsi"/>
                <w:sz w:val="24"/>
                <w:szCs w:val="24"/>
              </w:rPr>
              <w:t>13</w:t>
            </w:r>
          </w:p>
        </w:tc>
        <w:tc>
          <w:tcPr>
            <w:tcW w:w="8646" w:type="dxa"/>
          </w:tcPr>
          <w:p w14:paraId="4AE865B9" w14:textId="5359242A" w:rsidR="007C244B" w:rsidRPr="0043279B" w:rsidRDefault="007C244B" w:rsidP="007C244B">
            <w:pPr>
              <w:rPr>
                <w:rFonts w:cstheme="minorHAnsi"/>
                <w:sz w:val="24"/>
                <w:szCs w:val="24"/>
              </w:rPr>
            </w:pPr>
            <w:r w:rsidRPr="0043279B">
              <w:rPr>
                <w:rFonts w:eastAsia="Times New Roman" w:cstheme="minorHAnsi"/>
                <w:sz w:val="24"/>
                <w:szCs w:val="24"/>
              </w:rPr>
              <w:t>c. 1</w:t>
            </w:r>
          </w:p>
        </w:tc>
        <w:tc>
          <w:tcPr>
            <w:tcW w:w="991" w:type="dxa"/>
          </w:tcPr>
          <w:p w14:paraId="509335E2"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74535ECB" w14:textId="77777777" w:rsidTr="007C244B">
        <w:tc>
          <w:tcPr>
            <w:tcW w:w="984" w:type="dxa"/>
          </w:tcPr>
          <w:p w14:paraId="69A9A8F5" w14:textId="77777777" w:rsidR="007C244B" w:rsidRPr="0043279B" w:rsidRDefault="007C244B" w:rsidP="007C244B">
            <w:pPr>
              <w:rPr>
                <w:rFonts w:cstheme="minorHAnsi"/>
                <w:sz w:val="24"/>
                <w:szCs w:val="24"/>
              </w:rPr>
            </w:pPr>
            <w:r w:rsidRPr="0043279B">
              <w:rPr>
                <w:rFonts w:cstheme="minorHAnsi"/>
                <w:sz w:val="24"/>
                <w:szCs w:val="24"/>
              </w:rPr>
              <w:t>14</w:t>
            </w:r>
          </w:p>
        </w:tc>
        <w:tc>
          <w:tcPr>
            <w:tcW w:w="8646" w:type="dxa"/>
          </w:tcPr>
          <w:p w14:paraId="7C00E374" w14:textId="77777777" w:rsidR="007C244B" w:rsidRPr="0043279B" w:rsidRDefault="007C244B" w:rsidP="007C244B">
            <w:pPr>
              <w:rPr>
                <w:rFonts w:eastAsia="Times New Roman" w:cstheme="minorHAnsi"/>
                <w:sz w:val="24"/>
                <w:szCs w:val="24"/>
              </w:rPr>
            </w:pPr>
            <w:r w:rsidRPr="0043279B">
              <w:rPr>
                <w:rFonts w:eastAsia="Times New Roman" w:cstheme="minorHAnsi"/>
                <w:sz w:val="24"/>
                <w:szCs w:val="24"/>
              </w:rPr>
              <w:t>For obtaining the point at which the graph cuts the y axis, put x=0.(x coordinate is 0 for points at y axis)</w:t>
            </w:r>
          </w:p>
          <w:p w14:paraId="2CC3B983" w14:textId="4922E1E2" w:rsidR="007C244B" w:rsidRPr="0043279B" w:rsidRDefault="007C244B" w:rsidP="007C244B">
            <w:pPr>
              <w:rPr>
                <w:rFonts w:eastAsia="Times New Roman" w:cstheme="minorHAnsi"/>
                <w:sz w:val="24"/>
                <w:szCs w:val="24"/>
              </w:rPr>
            </w:pPr>
            <w:r w:rsidRPr="0043279B">
              <w:rPr>
                <w:rFonts w:eastAsia="Times New Roman" w:cstheme="minorHAnsi"/>
                <w:sz w:val="24"/>
                <w:szCs w:val="24"/>
              </w:rPr>
              <w:t>(0,5)</w:t>
            </w:r>
          </w:p>
        </w:tc>
        <w:tc>
          <w:tcPr>
            <w:tcW w:w="991" w:type="dxa"/>
          </w:tcPr>
          <w:p w14:paraId="6BB0AFC1"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103E72C7" w14:textId="77777777" w:rsidTr="007C244B">
        <w:tc>
          <w:tcPr>
            <w:tcW w:w="984" w:type="dxa"/>
          </w:tcPr>
          <w:p w14:paraId="3D68904D" w14:textId="77777777" w:rsidR="007C244B" w:rsidRPr="0043279B" w:rsidRDefault="007C244B" w:rsidP="007C244B">
            <w:pPr>
              <w:rPr>
                <w:rFonts w:cstheme="minorHAnsi"/>
                <w:sz w:val="24"/>
                <w:szCs w:val="24"/>
              </w:rPr>
            </w:pPr>
            <w:r w:rsidRPr="0043279B">
              <w:rPr>
                <w:rFonts w:cstheme="minorHAnsi"/>
                <w:sz w:val="24"/>
                <w:szCs w:val="24"/>
              </w:rPr>
              <w:t>15</w:t>
            </w:r>
          </w:p>
        </w:tc>
        <w:tc>
          <w:tcPr>
            <w:tcW w:w="8646" w:type="dxa"/>
          </w:tcPr>
          <w:p w14:paraId="6F74ABDE" w14:textId="11111379" w:rsidR="007C244B" w:rsidRPr="0043279B" w:rsidRDefault="007C244B" w:rsidP="007C244B">
            <w:pPr>
              <w:rPr>
                <w:rFonts w:cstheme="minorHAnsi"/>
                <w:sz w:val="24"/>
                <w:szCs w:val="24"/>
              </w:rPr>
            </w:pPr>
            <w:r w:rsidRPr="0043279B">
              <w:rPr>
                <w:rFonts w:cstheme="minorHAnsi"/>
                <w:sz w:val="24"/>
                <w:szCs w:val="24"/>
              </w:rPr>
              <w:t>c. 7.5</w:t>
            </w:r>
          </w:p>
        </w:tc>
        <w:tc>
          <w:tcPr>
            <w:tcW w:w="991" w:type="dxa"/>
          </w:tcPr>
          <w:p w14:paraId="69F251F1"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14CA0730" w14:textId="77777777" w:rsidTr="007C244B">
        <w:tc>
          <w:tcPr>
            <w:tcW w:w="984" w:type="dxa"/>
          </w:tcPr>
          <w:p w14:paraId="46C6092B" w14:textId="77777777" w:rsidR="007C244B" w:rsidRPr="0043279B" w:rsidRDefault="007C244B" w:rsidP="007C244B">
            <w:pPr>
              <w:rPr>
                <w:rFonts w:cstheme="minorHAnsi"/>
                <w:sz w:val="24"/>
                <w:szCs w:val="24"/>
              </w:rPr>
            </w:pPr>
            <w:r w:rsidRPr="0043279B">
              <w:rPr>
                <w:rFonts w:cstheme="minorHAnsi"/>
                <w:sz w:val="24"/>
                <w:szCs w:val="24"/>
              </w:rPr>
              <w:t>16</w:t>
            </w:r>
          </w:p>
        </w:tc>
        <w:tc>
          <w:tcPr>
            <w:tcW w:w="8646" w:type="dxa"/>
          </w:tcPr>
          <w:p w14:paraId="69265FE2" w14:textId="77777777" w:rsidR="007C244B" w:rsidRPr="0043279B" w:rsidRDefault="007C244B" w:rsidP="007C244B">
            <w:pPr>
              <w:pBdr>
                <w:top w:val="nil"/>
                <w:left w:val="nil"/>
                <w:bottom w:val="nil"/>
                <w:right w:val="nil"/>
                <w:between w:val="nil"/>
              </w:pBdr>
              <w:rPr>
                <w:rFonts w:cstheme="minorHAnsi"/>
                <w:sz w:val="24"/>
                <w:szCs w:val="24"/>
              </w:rPr>
            </w:pPr>
            <w:r w:rsidRPr="0043279B">
              <w:rPr>
                <w:rFonts w:cstheme="minorHAnsi"/>
                <w:sz w:val="24"/>
                <w:szCs w:val="24"/>
              </w:rPr>
              <w:t>(0,-1)</w:t>
            </w:r>
          </w:p>
          <w:p w14:paraId="00394E0D" w14:textId="2AB377B6" w:rsidR="007C244B" w:rsidRPr="0043279B" w:rsidRDefault="007C244B" w:rsidP="007C244B">
            <w:pPr>
              <w:rPr>
                <w:rFonts w:cstheme="minorHAnsi"/>
                <w:sz w:val="24"/>
                <w:szCs w:val="24"/>
              </w:rPr>
            </w:pPr>
            <w:r w:rsidRPr="0043279B">
              <w:rPr>
                <w:rFonts w:cstheme="minorHAnsi"/>
                <w:sz w:val="24"/>
                <w:szCs w:val="24"/>
              </w:rPr>
              <w:t>Let the fourth vertex D =(x,y)</w:t>
            </w:r>
            <w:r w:rsidRPr="0043279B">
              <w:rPr>
                <w:rFonts w:cstheme="minorHAnsi"/>
                <w:sz w:val="24"/>
                <w:szCs w:val="24"/>
              </w:rPr>
              <w:br/>
              <w:t>We know that the diagonals of a parallelogram bisect each other. So,the</w:t>
            </w:r>
            <w:r w:rsidRPr="0043279B">
              <w:rPr>
                <w:rFonts w:cstheme="minorHAnsi"/>
                <w:sz w:val="24"/>
                <w:szCs w:val="24"/>
              </w:rPr>
              <w:br/>
              <w:t>midpoint of AC is same as the midpoint of BD.</w:t>
            </w:r>
          </w:p>
          <w:p w14:paraId="4A3A3B37" w14:textId="348D55C5" w:rsidR="007C244B" w:rsidRPr="0043279B" w:rsidRDefault="007C244B" w:rsidP="007C244B">
            <w:pPr>
              <w:jc w:val="center"/>
              <w:rPr>
                <w:rFonts w:cstheme="minorHAnsi"/>
                <w:sz w:val="24"/>
                <w:szCs w:val="24"/>
              </w:rPr>
            </w:pPr>
            <w:r w:rsidRPr="0043279B">
              <w:rPr>
                <w:rFonts w:cstheme="minorHAnsi"/>
                <w:sz w:val="24"/>
                <w:szCs w:val="24"/>
              </w:rPr>
              <w:t>Using midpoint formula:</w:t>
            </w:r>
            <w:r w:rsidRPr="0043279B">
              <w:rPr>
                <w:rFonts w:cstheme="minorHAnsi"/>
                <w:sz w:val="24"/>
                <w:szCs w:val="24"/>
              </w:rPr>
              <w:br/>
            </w:r>
            <m:oMathPara>
              <m:oMath>
                <m:d>
                  <m:dPr>
                    <m:ctrlPr>
                      <w:rPr>
                        <w:rFonts w:ascii="Cambria Math" w:eastAsia="Cambria Math" w:hAnsi="Cambria Math" w:cstheme="minorHAnsi"/>
                        <w:sz w:val="24"/>
                        <w:szCs w:val="24"/>
                      </w:rPr>
                    </m:ctrlPr>
                  </m:dPr>
                  <m:e>
                    <m:f>
                      <m:fPr>
                        <m:ctrlPr>
                          <w:rPr>
                            <w:rFonts w:ascii="Cambria Math" w:eastAsia="Cambria Math" w:hAnsi="Cambria Math" w:cstheme="minorHAnsi"/>
                            <w:sz w:val="24"/>
                            <w:szCs w:val="24"/>
                          </w:rPr>
                        </m:ctrlPr>
                      </m:fPr>
                      <m:num>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2</m:t>
                            </m:r>
                          </m:sub>
                        </m:sSub>
                      </m:num>
                      <m:den>
                        <m:r>
                          <m:rPr>
                            <m:sty m:val="p"/>
                          </m:rPr>
                          <w:rPr>
                            <w:rFonts w:ascii="Cambria Math" w:eastAsia="Cambria Math" w:hAnsi="Cambria Math" w:cstheme="minorHAnsi"/>
                            <w:sz w:val="24"/>
                            <w:szCs w:val="24"/>
                          </w:rPr>
                          <m:t>2</m:t>
                        </m:r>
                      </m:den>
                    </m:f>
                    <m:r>
                      <m:rPr>
                        <m:sty m:val="p"/>
                      </m:rPr>
                      <w:rPr>
                        <w:rFonts w:ascii="Cambria Math" w:eastAsia="Cambria Math" w:hAnsi="Cambria Math" w:cstheme="minorHAnsi"/>
                        <w:sz w:val="24"/>
                        <w:szCs w:val="24"/>
                      </w:rPr>
                      <m:t>,</m:t>
                    </m:r>
                    <m:f>
                      <m:fPr>
                        <m:ctrlPr>
                          <w:rPr>
                            <w:rFonts w:ascii="Cambria Math" w:eastAsia="Cambria Math" w:hAnsi="Cambria Math" w:cstheme="minorHAnsi"/>
                            <w:sz w:val="24"/>
                            <w:szCs w:val="24"/>
                          </w:rPr>
                        </m:ctrlPr>
                      </m:fPr>
                      <m:num>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2</m:t>
                            </m:r>
                          </m:sub>
                        </m:sSub>
                      </m:num>
                      <m:den>
                        <m:r>
                          <m:rPr>
                            <m:sty m:val="p"/>
                          </m:rPr>
                          <w:rPr>
                            <w:rFonts w:ascii="Cambria Math" w:eastAsia="Cambria Math" w:hAnsi="Cambria Math" w:cstheme="minorHAnsi"/>
                            <w:sz w:val="24"/>
                            <w:szCs w:val="24"/>
                          </w:rPr>
                          <m:t>2</m:t>
                        </m:r>
                      </m:den>
                    </m:f>
                  </m:e>
                </m:d>
              </m:oMath>
            </m:oMathPara>
          </w:p>
          <w:p w14:paraId="36FE9C66" w14:textId="77777777" w:rsidR="007C244B" w:rsidRPr="0043279B" w:rsidRDefault="007C244B" w:rsidP="007C244B">
            <w:pPr>
              <w:rPr>
                <w:rFonts w:cstheme="minorHAnsi"/>
                <w:sz w:val="24"/>
                <w:szCs w:val="24"/>
              </w:rPr>
            </w:pPr>
            <w:r w:rsidRPr="0043279B">
              <w:rPr>
                <w:rFonts w:cstheme="minorHAnsi"/>
                <w:sz w:val="24"/>
                <w:szCs w:val="24"/>
              </w:rPr>
              <w:t>So, midpoint of AC= Mid point of BD</w:t>
            </w:r>
          </w:p>
          <w:p w14:paraId="365A9E66" w14:textId="3A0388FB" w:rsidR="007C244B" w:rsidRPr="0043279B" w:rsidRDefault="007C244B" w:rsidP="007C244B">
            <w:pPr>
              <w:rPr>
                <w:rFonts w:cstheme="minorHAnsi"/>
                <w:sz w:val="24"/>
                <w:szCs w:val="24"/>
              </w:rPr>
            </w:pPr>
            <w:r w:rsidRPr="0043279B">
              <w:rPr>
                <w:rFonts w:cstheme="minorHAnsi"/>
                <w:sz w:val="24"/>
                <w:szCs w:val="24"/>
              </w:rPr>
              <w:t>X=0, y=-1</w:t>
            </w:r>
          </w:p>
        </w:tc>
        <w:tc>
          <w:tcPr>
            <w:tcW w:w="991" w:type="dxa"/>
          </w:tcPr>
          <w:p w14:paraId="4D7B787C"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126CA080" w14:textId="77777777" w:rsidTr="007C244B">
        <w:tc>
          <w:tcPr>
            <w:tcW w:w="984" w:type="dxa"/>
          </w:tcPr>
          <w:p w14:paraId="2582839F" w14:textId="77777777" w:rsidR="007C244B" w:rsidRPr="0043279B" w:rsidRDefault="007C244B" w:rsidP="007C244B">
            <w:pPr>
              <w:rPr>
                <w:rFonts w:cstheme="minorHAnsi"/>
                <w:sz w:val="24"/>
                <w:szCs w:val="24"/>
              </w:rPr>
            </w:pPr>
            <w:r w:rsidRPr="0043279B">
              <w:rPr>
                <w:rFonts w:cstheme="minorHAnsi"/>
                <w:sz w:val="24"/>
                <w:szCs w:val="24"/>
              </w:rPr>
              <w:t>17</w:t>
            </w:r>
          </w:p>
        </w:tc>
        <w:tc>
          <w:tcPr>
            <w:tcW w:w="8646" w:type="dxa"/>
          </w:tcPr>
          <w:p w14:paraId="2D1A9245" w14:textId="77777777" w:rsidR="007C244B" w:rsidRPr="0043279B" w:rsidRDefault="007C244B" w:rsidP="007C244B">
            <w:pPr>
              <w:rPr>
                <w:rFonts w:cstheme="minorHAnsi"/>
                <w:sz w:val="24"/>
                <w:szCs w:val="24"/>
              </w:rPr>
            </w:pPr>
            <w:r w:rsidRPr="0043279B">
              <w:rPr>
                <w:rFonts w:cstheme="minorHAnsi"/>
                <w:sz w:val="24"/>
                <w:szCs w:val="24"/>
              </w:rPr>
              <w:t>It is given that, centre of circle is (0,0) and it passes through the point (13/2,0).</w:t>
            </w:r>
            <w:r w:rsidRPr="0043279B">
              <w:rPr>
                <w:rFonts w:cstheme="minorHAnsi"/>
                <w:sz w:val="24"/>
                <w:szCs w:val="24"/>
              </w:rPr>
              <w:br/>
            </w:r>
            <w:r w:rsidRPr="0043279B">
              <w:rPr>
                <w:rFonts w:ascii="Cambria Math" w:hAnsi="Cambria Math" w:cs="Cambria Math"/>
                <w:sz w:val="24"/>
                <w:szCs w:val="24"/>
              </w:rPr>
              <w:t>∴</w:t>
            </w:r>
            <w:r w:rsidRPr="0043279B">
              <w:rPr>
                <w:rFonts w:cstheme="minorHAnsi"/>
                <w:sz w:val="24"/>
                <w:szCs w:val="24"/>
              </w:rPr>
              <w:t> Radius of circle = Distance between (0,0) and (13/2,0)</w:t>
            </w:r>
          </w:p>
          <w:p w14:paraId="6F6A2819" w14:textId="77777777" w:rsidR="007C244B" w:rsidRPr="0043279B" w:rsidRDefault="007C244B" w:rsidP="007C244B">
            <w:pPr>
              <w:rPr>
                <w:rFonts w:cstheme="minorHAnsi"/>
                <w:sz w:val="24"/>
                <w:szCs w:val="24"/>
              </w:rPr>
            </w:pPr>
            <w:r w:rsidRPr="0043279B">
              <w:rPr>
                <w:rFonts w:cstheme="minorHAnsi"/>
                <w:sz w:val="24"/>
                <w:szCs w:val="24"/>
              </w:rPr>
              <w:t>Using distance formula:</w:t>
            </w:r>
          </w:p>
          <w:p w14:paraId="5691286A" w14:textId="5C376948" w:rsidR="007C244B" w:rsidRPr="0043279B" w:rsidRDefault="0043279B" w:rsidP="007C244B">
            <w:pPr>
              <w:rPr>
                <w:rFonts w:cstheme="minorHAnsi"/>
                <w:sz w:val="24"/>
                <w:szCs w:val="24"/>
              </w:rPr>
            </w:pPr>
            <m:oMathPara>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e>
                </m:rad>
              </m:oMath>
            </m:oMathPara>
          </w:p>
          <w:p w14:paraId="19C8428D" w14:textId="77777777" w:rsidR="007C244B" w:rsidRPr="0043279B" w:rsidRDefault="007C244B" w:rsidP="007C244B">
            <w:pPr>
              <w:rPr>
                <w:rFonts w:cstheme="minorHAnsi"/>
                <w:sz w:val="24"/>
                <w:szCs w:val="24"/>
              </w:rPr>
            </w:pPr>
            <w:r w:rsidRPr="0043279B">
              <w:rPr>
                <w:rFonts w:cstheme="minorHAnsi"/>
                <w:sz w:val="24"/>
                <w:szCs w:val="24"/>
              </w:rPr>
              <w:t>Radius is 6.5 units</w:t>
            </w:r>
          </w:p>
          <w:p w14:paraId="32ADDF1C" w14:textId="77777777" w:rsidR="007C244B" w:rsidRPr="0043279B" w:rsidRDefault="007C244B" w:rsidP="007C244B">
            <w:pPr>
              <w:rPr>
                <w:rFonts w:cstheme="minorHAnsi"/>
                <w:sz w:val="24"/>
                <w:szCs w:val="24"/>
              </w:rPr>
            </w:pPr>
            <w:r w:rsidRPr="0043279B">
              <w:rPr>
                <w:rFonts w:cstheme="minorHAnsi"/>
                <w:sz w:val="24"/>
                <w:szCs w:val="24"/>
              </w:rPr>
              <w:lastRenderedPageBreak/>
              <w:t>A point lie outside, on or inside the circle if the distance of point from the centre of the circle is greater than, equal to or less than radius of the circle respectively.</w:t>
            </w:r>
            <w:r w:rsidRPr="0043279B">
              <w:rPr>
                <w:rFonts w:cstheme="minorHAnsi"/>
                <w:sz w:val="24"/>
                <w:szCs w:val="24"/>
              </w:rPr>
              <w:br/>
              <w:t>Now, to get the correct option, we have to check the option one by one.</w:t>
            </w:r>
          </w:p>
          <w:p w14:paraId="5354FE60" w14:textId="77777777" w:rsidR="007C244B" w:rsidRPr="0043279B" w:rsidRDefault="007C244B" w:rsidP="007C244B">
            <w:pPr>
              <w:rPr>
                <w:rFonts w:cstheme="minorHAnsi"/>
                <w:sz w:val="24"/>
                <w:szCs w:val="24"/>
              </w:rPr>
            </w:pPr>
            <w:r w:rsidRPr="0043279B">
              <w:rPr>
                <w:rFonts w:cstheme="minorHAnsi"/>
                <w:sz w:val="24"/>
                <w:szCs w:val="24"/>
              </w:rPr>
              <w:t>(a), (b) and (c) lie in the interior of the circle</w:t>
            </w:r>
          </w:p>
          <w:p w14:paraId="1B0033AB" w14:textId="0374B221" w:rsidR="007C244B" w:rsidRPr="0043279B" w:rsidRDefault="007C244B" w:rsidP="007C244B">
            <w:pPr>
              <w:rPr>
                <w:rFonts w:cstheme="minorHAnsi"/>
                <w:sz w:val="24"/>
                <w:szCs w:val="24"/>
              </w:rPr>
            </w:pPr>
            <w:r w:rsidRPr="0043279B">
              <w:rPr>
                <w:rFonts w:cstheme="minorHAnsi"/>
                <w:sz w:val="24"/>
                <w:szCs w:val="24"/>
              </w:rPr>
              <w:t xml:space="preserve">But the (d) </w:t>
            </w:r>
            <w:r w:rsidR="00C107DE" w:rsidRPr="0043279B">
              <w:rPr>
                <w:rFonts w:cstheme="minorHAnsi"/>
                <w:sz w:val="24"/>
                <w:szCs w:val="24"/>
              </w:rPr>
              <w:t>does not</w:t>
            </w:r>
            <w:r w:rsidRPr="0043279B">
              <w:rPr>
                <w:rFonts w:cstheme="minorHAnsi"/>
                <w:sz w:val="24"/>
                <w:szCs w:val="24"/>
              </w:rPr>
              <w:t xml:space="preserve"> lie on the interior but on the circle (-6,5/2)</w:t>
            </w:r>
          </w:p>
        </w:tc>
        <w:tc>
          <w:tcPr>
            <w:tcW w:w="991" w:type="dxa"/>
          </w:tcPr>
          <w:p w14:paraId="71CAF6D8" w14:textId="77777777" w:rsidR="007C244B" w:rsidRPr="0043279B" w:rsidRDefault="007C244B" w:rsidP="007C244B">
            <w:pPr>
              <w:rPr>
                <w:rFonts w:cstheme="minorHAnsi"/>
                <w:sz w:val="24"/>
                <w:szCs w:val="24"/>
              </w:rPr>
            </w:pPr>
            <w:r w:rsidRPr="0043279B">
              <w:rPr>
                <w:rFonts w:cstheme="minorHAnsi"/>
                <w:sz w:val="24"/>
                <w:szCs w:val="24"/>
              </w:rPr>
              <w:lastRenderedPageBreak/>
              <w:t>1</w:t>
            </w:r>
          </w:p>
        </w:tc>
      </w:tr>
      <w:tr w:rsidR="007C244B" w:rsidRPr="0043279B" w14:paraId="3D994852" w14:textId="77777777" w:rsidTr="007C244B">
        <w:tc>
          <w:tcPr>
            <w:tcW w:w="984" w:type="dxa"/>
          </w:tcPr>
          <w:p w14:paraId="6C5614DB" w14:textId="77777777" w:rsidR="007C244B" w:rsidRPr="0043279B" w:rsidRDefault="007C244B" w:rsidP="007C244B">
            <w:pPr>
              <w:rPr>
                <w:rFonts w:cstheme="minorHAnsi"/>
                <w:sz w:val="24"/>
                <w:szCs w:val="24"/>
              </w:rPr>
            </w:pPr>
            <w:r w:rsidRPr="0043279B">
              <w:rPr>
                <w:rFonts w:cstheme="minorHAnsi"/>
                <w:sz w:val="24"/>
                <w:szCs w:val="24"/>
              </w:rPr>
              <w:t>18</w:t>
            </w:r>
          </w:p>
        </w:tc>
        <w:tc>
          <w:tcPr>
            <w:tcW w:w="8646" w:type="dxa"/>
          </w:tcPr>
          <w:p w14:paraId="3D6B04E7" w14:textId="1C89C179" w:rsidR="007C244B" w:rsidRPr="0043279B" w:rsidRDefault="007C244B" w:rsidP="007C244B">
            <w:pPr>
              <w:pBdr>
                <w:top w:val="nil"/>
                <w:left w:val="nil"/>
                <w:bottom w:val="nil"/>
                <w:right w:val="nil"/>
                <w:between w:val="nil"/>
              </w:pBdr>
              <w:rPr>
                <w:rFonts w:cstheme="minorHAnsi"/>
                <w:sz w:val="24"/>
                <w:szCs w:val="24"/>
              </w:rPr>
            </w:pPr>
            <w:r w:rsidRPr="0043279B">
              <w:rPr>
                <w:rFonts w:cstheme="minorHAnsi"/>
                <w:sz w:val="24"/>
                <w:szCs w:val="24"/>
              </w:rPr>
              <w:t>4 and -4</w:t>
            </w:r>
          </w:p>
        </w:tc>
        <w:tc>
          <w:tcPr>
            <w:tcW w:w="991" w:type="dxa"/>
          </w:tcPr>
          <w:p w14:paraId="4DA7E8C2"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42D53B6C" w14:textId="77777777" w:rsidTr="007C244B">
        <w:tc>
          <w:tcPr>
            <w:tcW w:w="984" w:type="dxa"/>
          </w:tcPr>
          <w:p w14:paraId="3C785691" w14:textId="77777777" w:rsidR="007C244B" w:rsidRPr="0043279B" w:rsidRDefault="007C244B" w:rsidP="007C244B">
            <w:pPr>
              <w:rPr>
                <w:rFonts w:cstheme="minorHAnsi"/>
                <w:sz w:val="24"/>
                <w:szCs w:val="24"/>
              </w:rPr>
            </w:pPr>
            <w:r w:rsidRPr="0043279B">
              <w:rPr>
                <w:rFonts w:cstheme="minorHAnsi"/>
                <w:sz w:val="24"/>
                <w:szCs w:val="24"/>
              </w:rPr>
              <w:t>19</w:t>
            </w:r>
          </w:p>
        </w:tc>
        <w:tc>
          <w:tcPr>
            <w:tcW w:w="8646" w:type="dxa"/>
          </w:tcPr>
          <w:p w14:paraId="6F9DDE47" w14:textId="2EE25E14" w:rsidR="007C244B" w:rsidRPr="0043279B" w:rsidRDefault="007C244B" w:rsidP="00C107DE">
            <w:pPr>
              <w:rPr>
                <w:rFonts w:cstheme="minorHAnsi"/>
                <w:sz w:val="24"/>
                <w:szCs w:val="24"/>
              </w:rPr>
            </w:pPr>
            <w:r w:rsidRPr="0043279B">
              <w:rPr>
                <w:rFonts w:cstheme="minorHAnsi"/>
                <w:sz w:val="24"/>
                <w:szCs w:val="24"/>
              </w:rPr>
              <w:t xml:space="preserve">b. </w:t>
            </w:r>
          </w:p>
        </w:tc>
        <w:tc>
          <w:tcPr>
            <w:tcW w:w="991" w:type="dxa"/>
          </w:tcPr>
          <w:p w14:paraId="16652F53"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5E3686C1" w14:textId="77777777" w:rsidTr="007C244B">
        <w:tc>
          <w:tcPr>
            <w:tcW w:w="984" w:type="dxa"/>
          </w:tcPr>
          <w:p w14:paraId="095587E3" w14:textId="77777777" w:rsidR="007C244B" w:rsidRPr="0043279B" w:rsidRDefault="007C244B" w:rsidP="007C244B">
            <w:pPr>
              <w:rPr>
                <w:rFonts w:cstheme="minorHAnsi"/>
                <w:sz w:val="24"/>
                <w:szCs w:val="24"/>
              </w:rPr>
            </w:pPr>
            <w:r w:rsidRPr="0043279B">
              <w:rPr>
                <w:rFonts w:cstheme="minorHAnsi"/>
                <w:sz w:val="24"/>
                <w:szCs w:val="24"/>
              </w:rPr>
              <w:t>20</w:t>
            </w:r>
          </w:p>
        </w:tc>
        <w:tc>
          <w:tcPr>
            <w:tcW w:w="8646" w:type="dxa"/>
          </w:tcPr>
          <w:p w14:paraId="314AC74A" w14:textId="68C6316A" w:rsidR="007C244B" w:rsidRPr="0043279B" w:rsidRDefault="007C244B" w:rsidP="007C244B">
            <w:pPr>
              <w:rPr>
                <w:rFonts w:cstheme="minorHAnsi"/>
                <w:sz w:val="24"/>
                <w:szCs w:val="24"/>
              </w:rPr>
            </w:pPr>
            <w:r w:rsidRPr="0043279B">
              <w:rPr>
                <w:rFonts w:cstheme="minorHAnsi"/>
                <w:sz w:val="24"/>
                <w:szCs w:val="24"/>
              </w:rPr>
              <w:t>a)4/3 units</w:t>
            </w:r>
          </w:p>
        </w:tc>
        <w:tc>
          <w:tcPr>
            <w:tcW w:w="991" w:type="dxa"/>
          </w:tcPr>
          <w:p w14:paraId="1CCC21B9"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706F4A9B" w14:textId="77777777" w:rsidTr="007C244B">
        <w:tc>
          <w:tcPr>
            <w:tcW w:w="984" w:type="dxa"/>
          </w:tcPr>
          <w:p w14:paraId="6CDC7E11" w14:textId="77777777" w:rsidR="007C244B" w:rsidRPr="0043279B" w:rsidRDefault="007C244B" w:rsidP="007C244B">
            <w:pPr>
              <w:rPr>
                <w:rFonts w:cstheme="minorHAnsi"/>
                <w:sz w:val="24"/>
                <w:szCs w:val="24"/>
              </w:rPr>
            </w:pPr>
            <w:r w:rsidRPr="0043279B">
              <w:rPr>
                <w:rFonts w:cstheme="minorHAnsi"/>
                <w:sz w:val="24"/>
                <w:szCs w:val="24"/>
              </w:rPr>
              <w:t>21</w:t>
            </w:r>
          </w:p>
        </w:tc>
        <w:tc>
          <w:tcPr>
            <w:tcW w:w="8646" w:type="dxa"/>
          </w:tcPr>
          <w:p w14:paraId="61DD37DA" w14:textId="16629304" w:rsidR="007C244B" w:rsidRPr="0043279B" w:rsidRDefault="007C244B" w:rsidP="007C244B">
            <w:pPr>
              <w:rPr>
                <w:rFonts w:cstheme="minorHAnsi"/>
                <w:sz w:val="24"/>
                <w:szCs w:val="24"/>
              </w:rPr>
            </w:pPr>
            <w:r w:rsidRPr="0043279B">
              <w:rPr>
                <w:rFonts w:cstheme="minorHAnsi"/>
                <w:sz w:val="24"/>
                <w:szCs w:val="24"/>
              </w:rPr>
              <w:t>(b) 1</w:t>
            </w:r>
          </w:p>
        </w:tc>
        <w:tc>
          <w:tcPr>
            <w:tcW w:w="991" w:type="dxa"/>
          </w:tcPr>
          <w:p w14:paraId="7EB492C3"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29C1B9C9" w14:textId="77777777" w:rsidTr="007C244B">
        <w:tc>
          <w:tcPr>
            <w:tcW w:w="984" w:type="dxa"/>
          </w:tcPr>
          <w:p w14:paraId="788E219A" w14:textId="77777777" w:rsidR="007C244B" w:rsidRPr="0043279B" w:rsidRDefault="007C244B" w:rsidP="007C244B">
            <w:pPr>
              <w:rPr>
                <w:rFonts w:cstheme="minorHAnsi"/>
                <w:sz w:val="24"/>
                <w:szCs w:val="24"/>
              </w:rPr>
            </w:pPr>
            <w:r w:rsidRPr="0043279B">
              <w:rPr>
                <w:rFonts w:cstheme="minorHAnsi"/>
                <w:sz w:val="24"/>
                <w:szCs w:val="24"/>
              </w:rPr>
              <w:t>22</w:t>
            </w:r>
          </w:p>
        </w:tc>
        <w:tc>
          <w:tcPr>
            <w:tcW w:w="8646" w:type="dxa"/>
          </w:tcPr>
          <w:p w14:paraId="7FAC168A" w14:textId="5EAEBC52" w:rsidR="007C244B" w:rsidRPr="0043279B" w:rsidRDefault="007C244B" w:rsidP="007C244B">
            <w:pPr>
              <w:rPr>
                <w:rFonts w:cstheme="minorHAnsi"/>
                <w:sz w:val="24"/>
                <w:szCs w:val="24"/>
              </w:rPr>
            </w:pPr>
            <w:r w:rsidRPr="0043279B">
              <w:rPr>
                <w:rFonts w:cstheme="minorHAnsi"/>
                <w:sz w:val="24"/>
                <w:szCs w:val="24"/>
              </w:rPr>
              <w:t>(b) (-1,3)</w:t>
            </w:r>
          </w:p>
        </w:tc>
        <w:tc>
          <w:tcPr>
            <w:tcW w:w="991" w:type="dxa"/>
          </w:tcPr>
          <w:p w14:paraId="07E9A73E"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0F2ABA5B" w14:textId="77777777" w:rsidTr="007C244B">
        <w:tc>
          <w:tcPr>
            <w:tcW w:w="984" w:type="dxa"/>
          </w:tcPr>
          <w:p w14:paraId="080119B5" w14:textId="77777777" w:rsidR="007C244B" w:rsidRPr="0043279B" w:rsidRDefault="007C244B" w:rsidP="007C244B">
            <w:pPr>
              <w:rPr>
                <w:rFonts w:cstheme="minorHAnsi"/>
                <w:sz w:val="24"/>
                <w:szCs w:val="24"/>
              </w:rPr>
            </w:pPr>
            <w:r w:rsidRPr="0043279B">
              <w:rPr>
                <w:rFonts w:cstheme="minorHAnsi"/>
                <w:sz w:val="24"/>
                <w:szCs w:val="24"/>
              </w:rPr>
              <w:t>23</w:t>
            </w:r>
          </w:p>
        </w:tc>
        <w:tc>
          <w:tcPr>
            <w:tcW w:w="8646" w:type="dxa"/>
          </w:tcPr>
          <w:p w14:paraId="2D43E562" w14:textId="2A206527" w:rsidR="007C244B" w:rsidRPr="0043279B" w:rsidRDefault="007C244B" w:rsidP="007C244B">
            <w:pPr>
              <w:rPr>
                <w:rFonts w:cstheme="minorHAnsi"/>
                <w:sz w:val="24"/>
                <w:szCs w:val="24"/>
              </w:rPr>
            </w:pPr>
            <w:r w:rsidRPr="0043279B">
              <w:rPr>
                <w:rFonts w:cstheme="minorHAnsi"/>
                <w:sz w:val="24"/>
                <w:szCs w:val="24"/>
              </w:rPr>
              <w:t>b)3</w:t>
            </w:r>
          </w:p>
        </w:tc>
        <w:tc>
          <w:tcPr>
            <w:tcW w:w="991" w:type="dxa"/>
          </w:tcPr>
          <w:p w14:paraId="20C3B606"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29BA0003" w14:textId="77777777" w:rsidTr="007C244B">
        <w:tc>
          <w:tcPr>
            <w:tcW w:w="984" w:type="dxa"/>
          </w:tcPr>
          <w:p w14:paraId="753BF50B" w14:textId="77777777" w:rsidR="007C244B" w:rsidRPr="0043279B" w:rsidRDefault="007C244B" w:rsidP="007C244B">
            <w:pPr>
              <w:rPr>
                <w:rFonts w:cstheme="minorHAnsi"/>
                <w:sz w:val="24"/>
                <w:szCs w:val="24"/>
              </w:rPr>
            </w:pPr>
            <w:r w:rsidRPr="0043279B">
              <w:rPr>
                <w:rFonts w:cstheme="minorHAnsi"/>
                <w:sz w:val="24"/>
                <w:szCs w:val="24"/>
              </w:rPr>
              <w:t>24</w:t>
            </w:r>
          </w:p>
        </w:tc>
        <w:tc>
          <w:tcPr>
            <w:tcW w:w="8646" w:type="dxa"/>
          </w:tcPr>
          <w:p w14:paraId="1834ABD9" w14:textId="37D54483" w:rsidR="007C244B" w:rsidRPr="0043279B" w:rsidRDefault="007C244B" w:rsidP="007C244B">
            <w:pPr>
              <w:rPr>
                <w:rFonts w:cstheme="minorHAnsi"/>
                <w:sz w:val="24"/>
                <w:szCs w:val="24"/>
              </w:rPr>
            </w:pPr>
            <w:r w:rsidRPr="0043279B">
              <w:rPr>
                <w:rFonts w:cstheme="minorHAnsi"/>
                <w:sz w:val="24"/>
                <w:szCs w:val="24"/>
              </w:rPr>
              <w:t>a)4</w:t>
            </w:r>
          </w:p>
        </w:tc>
        <w:tc>
          <w:tcPr>
            <w:tcW w:w="991" w:type="dxa"/>
          </w:tcPr>
          <w:p w14:paraId="37B15942"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69BC98C8" w14:textId="77777777" w:rsidTr="007C244B">
        <w:tc>
          <w:tcPr>
            <w:tcW w:w="984" w:type="dxa"/>
          </w:tcPr>
          <w:p w14:paraId="5F9F2E0F" w14:textId="77777777" w:rsidR="007C244B" w:rsidRPr="0043279B" w:rsidRDefault="007C244B" w:rsidP="007C244B">
            <w:pPr>
              <w:rPr>
                <w:rFonts w:cstheme="minorHAnsi"/>
                <w:sz w:val="24"/>
                <w:szCs w:val="24"/>
              </w:rPr>
            </w:pPr>
            <w:r w:rsidRPr="0043279B">
              <w:rPr>
                <w:rFonts w:cstheme="minorHAnsi"/>
                <w:sz w:val="24"/>
                <w:szCs w:val="24"/>
              </w:rPr>
              <w:t>25</w:t>
            </w:r>
          </w:p>
        </w:tc>
        <w:tc>
          <w:tcPr>
            <w:tcW w:w="8646" w:type="dxa"/>
          </w:tcPr>
          <w:p w14:paraId="78B6CD69" w14:textId="4342349A" w:rsidR="007C244B" w:rsidRPr="0043279B" w:rsidRDefault="007C244B" w:rsidP="007C244B">
            <w:pPr>
              <w:rPr>
                <w:rFonts w:cstheme="minorHAnsi"/>
                <w:sz w:val="24"/>
                <w:szCs w:val="24"/>
              </w:rPr>
            </w:pPr>
            <w:r w:rsidRPr="0043279B">
              <w:rPr>
                <w:rFonts w:eastAsiaTheme="minorEastAsia" w:cstheme="minorHAnsi"/>
                <w:sz w:val="24"/>
                <w:szCs w:val="24"/>
              </w:rPr>
              <w:t>a)</w:t>
            </w:r>
            <m:oMath>
              <m:rad>
                <m:radPr>
                  <m:degHide m:val="1"/>
                  <m:ctrlPr>
                    <w:rPr>
                      <w:rFonts w:ascii="Cambria Math" w:hAnsi="Cambria Math" w:cstheme="minorHAnsi"/>
                      <w:i/>
                      <w:sz w:val="24"/>
                      <w:szCs w:val="24"/>
                    </w:rPr>
                  </m:ctrlPr>
                </m:radPr>
                <m:deg/>
                <m:e>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sSup>
                    <m:sSupPr>
                      <m:ctrlPr>
                        <w:rPr>
                          <w:rFonts w:ascii="Cambria Math" w:hAnsi="Cambria Math" w:cstheme="minorHAnsi"/>
                          <w:i/>
                          <w:sz w:val="24"/>
                          <w:szCs w:val="24"/>
                        </w:rPr>
                      </m:ctrlPr>
                    </m:sSupPr>
                    <m:e>
                      <m:r>
                        <w:rPr>
                          <w:rFonts w:ascii="Cambria Math" w:hAnsi="Cambria Math" w:cstheme="minorHAnsi"/>
                          <w:sz w:val="24"/>
                          <w:szCs w:val="24"/>
                        </w:rPr>
                        <m:t>+y</m:t>
                      </m:r>
                    </m:e>
                    <m:sup>
                      <m:r>
                        <w:rPr>
                          <w:rFonts w:ascii="Cambria Math" w:hAnsi="Cambria Math" w:cstheme="minorHAnsi"/>
                          <w:sz w:val="24"/>
                          <w:szCs w:val="24"/>
                        </w:rPr>
                        <m:t>2</m:t>
                      </m:r>
                    </m:sup>
                  </m:sSup>
                </m:e>
              </m:rad>
            </m:oMath>
          </w:p>
        </w:tc>
        <w:tc>
          <w:tcPr>
            <w:tcW w:w="991" w:type="dxa"/>
          </w:tcPr>
          <w:p w14:paraId="17F33ECA" w14:textId="77777777" w:rsidR="007C244B" w:rsidRPr="0043279B" w:rsidRDefault="007C244B" w:rsidP="007C244B">
            <w:pPr>
              <w:rPr>
                <w:rFonts w:cstheme="minorHAnsi"/>
                <w:sz w:val="24"/>
                <w:szCs w:val="24"/>
              </w:rPr>
            </w:pPr>
            <w:r w:rsidRPr="0043279B">
              <w:rPr>
                <w:rFonts w:cstheme="minorHAnsi"/>
                <w:sz w:val="24"/>
                <w:szCs w:val="24"/>
              </w:rPr>
              <w:t>1</w:t>
            </w:r>
          </w:p>
        </w:tc>
      </w:tr>
      <w:tr w:rsidR="007C244B" w:rsidRPr="0043279B" w14:paraId="2D1CCCDF" w14:textId="77777777" w:rsidTr="007C244B">
        <w:tc>
          <w:tcPr>
            <w:tcW w:w="984" w:type="dxa"/>
          </w:tcPr>
          <w:p w14:paraId="1BB0B83F" w14:textId="77777777" w:rsidR="007C244B" w:rsidRPr="0043279B" w:rsidRDefault="007C244B" w:rsidP="007C244B">
            <w:pPr>
              <w:pStyle w:val="ListParagraph"/>
              <w:numPr>
                <w:ilvl w:val="0"/>
                <w:numId w:val="8"/>
              </w:numPr>
              <w:rPr>
                <w:rFonts w:cstheme="minorHAnsi"/>
                <w:sz w:val="24"/>
                <w:szCs w:val="24"/>
              </w:rPr>
            </w:pPr>
          </w:p>
        </w:tc>
        <w:tc>
          <w:tcPr>
            <w:tcW w:w="8646" w:type="dxa"/>
          </w:tcPr>
          <w:p w14:paraId="65990E32" w14:textId="77777777" w:rsidR="007C244B" w:rsidRPr="0043279B" w:rsidRDefault="007C244B" w:rsidP="007C244B">
            <w:pPr>
              <w:jc w:val="center"/>
              <w:rPr>
                <w:rFonts w:cstheme="minorHAnsi"/>
                <w:sz w:val="24"/>
                <w:szCs w:val="24"/>
              </w:rPr>
            </w:pPr>
            <w:r w:rsidRPr="0043279B">
              <w:rPr>
                <w:rFonts w:cstheme="minorHAnsi"/>
                <w:sz w:val="24"/>
                <w:szCs w:val="24"/>
                <w:highlight w:val="yellow"/>
              </w:rPr>
              <w:t>2 MARKS TYPE QUESTIONS</w:t>
            </w:r>
          </w:p>
        </w:tc>
        <w:tc>
          <w:tcPr>
            <w:tcW w:w="991" w:type="dxa"/>
          </w:tcPr>
          <w:p w14:paraId="3BC26EAE" w14:textId="77777777" w:rsidR="007C244B" w:rsidRPr="0043279B" w:rsidRDefault="007C244B" w:rsidP="007C244B">
            <w:pPr>
              <w:rPr>
                <w:rFonts w:cstheme="minorHAnsi"/>
                <w:sz w:val="24"/>
                <w:szCs w:val="24"/>
              </w:rPr>
            </w:pPr>
          </w:p>
        </w:tc>
      </w:tr>
      <w:tr w:rsidR="00C107DE" w:rsidRPr="0043279B" w14:paraId="0A6AE218" w14:textId="77777777" w:rsidTr="000B65A2">
        <w:tc>
          <w:tcPr>
            <w:tcW w:w="984" w:type="dxa"/>
          </w:tcPr>
          <w:p w14:paraId="44EC61AD" w14:textId="77777777" w:rsidR="00C107DE" w:rsidRPr="0043279B" w:rsidRDefault="00C107DE" w:rsidP="00C107DE">
            <w:pPr>
              <w:rPr>
                <w:rFonts w:cstheme="minorHAnsi"/>
                <w:sz w:val="24"/>
                <w:szCs w:val="24"/>
              </w:rPr>
            </w:pPr>
            <w:r w:rsidRPr="0043279B">
              <w:rPr>
                <w:rFonts w:cstheme="minorHAnsi"/>
                <w:sz w:val="24"/>
                <w:szCs w:val="24"/>
              </w:rPr>
              <w:t>1</w:t>
            </w:r>
          </w:p>
        </w:tc>
        <w:tc>
          <w:tcPr>
            <w:tcW w:w="8646" w:type="dxa"/>
          </w:tcPr>
          <w:p w14:paraId="3B6BFB72" w14:textId="45A6B167" w:rsidR="00C107DE" w:rsidRPr="0043279B" w:rsidRDefault="00C107DE" w:rsidP="00C107DE">
            <w:pPr>
              <w:rPr>
                <w:rFonts w:cstheme="minorHAnsi"/>
                <w:color w:val="222222"/>
                <w:sz w:val="24"/>
                <w:szCs w:val="24"/>
                <w:shd w:val="clear" w:color="auto" w:fill="FFFFFF"/>
              </w:rPr>
            </w:pPr>
            <w:r w:rsidRPr="0043279B">
              <w:rPr>
                <w:rFonts w:cstheme="minorHAnsi"/>
                <w:sz w:val="24"/>
                <w:szCs w:val="24"/>
              </w:rPr>
              <w:t xml:space="preserve">If three students A ( x,2) , B (-3,4) and C (7,-5) are standing in a line, then  what will be  the  value of x. </w:t>
            </w:r>
          </w:p>
        </w:tc>
        <w:tc>
          <w:tcPr>
            <w:tcW w:w="991" w:type="dxa"/>
          </w:tcPr>
          <w:p w14:paraId="389A16D6" w14:textId="77777777" w:rsidR="00C107DE" w:rsidRPr="0043279B" w:rsidRDefault="00C107DE" w:rsidP="00C107DE">
            <w:pPr>
              <w:rPr>
                <w:rFonts w:cstheme="minorHAnsi"/>
                <w:sz w:val="24"/>
                <w:szCs w:val="24"/>
              </w:rPr>
            </w:pPr>
            <w:r w:rsidRPr="0043279B">
              <w:rPr>
                <w:rFonts w:eastAsia="Calibri" w:cstheme="minorHAnsi"/>
                <w:sz w:val="24"/>
                <w:szCs w:val="24"/>
              </w:rPr>
              <w:t>2</w:t>
            </w:r>
          </w:p>
        </w:tc>
      </w:tr>
      <w:tr w:rsidR="00C107DE" w:rsidRPr="0043279B" w14:paraId="03E3D372" w14:textId="77777777" w:rsidTr="000B65A2">
        <w:tc>
          <w:tcPr>
            <w:tcW w:w="984" w:type="dxa"/>
          </w:tcPr>
          <w:p w14:paraId="417057BC" w14:textId="77777777" w:rsidR="00C107DE" w:rsidRPr="0043279B" w:rsidRDefault="00C107DE" w:rsidP="00C107DE">
            <w:pPr>
              <w:rPr>
                <w:rFonts w:cstheme="minorHAnsi"/>
                <w:sz w:val="24"/>
                <w:szCs w:val="24"/>
              </w:rPr>
            </w:pPr>
            <w:r w:rsidRPr="0043279B">
              <w:rPr>
                <w:rFonts w:cstheme="minorHAnsi"/>
                <w:sz w:val="24"/>
                <w:szCs w:val="24"/>
              </w:rPr>
              <w:t>2</w:t>
            </w:r>
          </w:p>
        </w:tc>
        <w:tc>
          <w:tcPr>
            <w:tcW w:w="8646" w:type="dxa"/>
          </w:tcPr>
          <w:p w14:paraId="0DE296CD" w14:textId="171A9BEB" w:rsidR="00C107DE" w:rsidRPr="0043279B" w:rsidRDefault="00C107DE" w:rsidP="00C107DE">
            <w:pPr>
              <w:rPr>
                <w:rFonts w:cstheme="minorHAnsi"/>
                <w:sz w:val="24"/>
                <w:szCs w:val="24"/>
              </w:rPr>
            </w:pPr>
            <w:r w:rsidRPr="0043279B">
              <w:rPr>
                <w:rFonts w:cstheme="minorHAnsi"/>
                <w:sz w:val="24"/>
                <w:szCs w:val="24"/>
              </w:rPr>
              <w:t>ABCD is a rectangle whose three vertices are B(4, 0), C(4, 3) and D(0, 3). Calculate the length of one of its diagonals.</w:t>
            </w:r>
          </w:p>
        </w:tc>
        <w:tc>
          <w:tcPr>
            <w:tcW w:w="991" w:type="dxa"/>
          </w:tcPr>
          <w:p w14:paraId="48BFDF3C" w14:textId="77777777" w:rsidR="00C107DE" w:rsidRPr="0043279B" w:rsidRDefault="00C107DE" w:rsidP="00C107DE">
            <w:pPr>
              <w:rPr>
                <w:rFonts w:cstheme="minorHAnsi"/>
                <w:sz w:val="24"/>
                <w:szCs w:val="24"/>
              </w:rPr>
            </w:pPr>
            <w:r w:rsidRPr="0043279B">
              <w:rPr>
                <w:rFonts w:eastAsia="Calibri" w:cstheme="minorHAnsi"/>
                <w:sz w:val="24"/>
                <w:szCs w:val="24"/>
              </w:rPr>
              <w:t>2</w:t>
            </w:r>
          </w:p>
        </w:tc>
      </w:tr>
      <w:tr w:rsidR="00C107DE" w:rsidRPr="0043279B" w14:paraId="6BE09F59" w14:textId="77777777" w:rsidTr="000B65A2">
        <w:tc>
          <w:tcPr>
            <w:tcW w:w="984" w:type="dxa"/>
          </w:tcPr>
          <w:p w14:paraId="56337D4D" w14:textId="77777777" w:rsidR="00C107DE" w:rsidRPr="0043279B" w:rsidRDefault="00C107DE" w:rsidP="00C107DE">
            <w:pPr>
              <w:rPr>
                <w:rFonts w:cstheme="minorHAnsi"/>
                <w:sz w:val="24"/>
                <w:szCs w:val="24"/>
              </w:rPr>
            </w:pPr>
            <w:r w:rsidRPr="0043279B">
              <w:rPr>
                <w:rFonts w:cstheme="minorHAnsi"/>
                <w:sz w:val="24"/>
                <w:szCs w:val="24"/>
              </w:rPr>
              <w:t>3</w:t>
            </w:r>
          </w:p>
        </w:tc>
        <w:tc>
          <w:tcPr>
            <w:tcW w:w="8646" w:type="dxa"/>
          </w:tcPr>
          <w:p w14:paraId="105AD85B" w14:textId="55F3F723" w:rsidR="00C107DE" w:rsidRPr="0043279B" w:rsidRDefault="00C107DE" w:rsidP="00C107DE">
            <w:pPr>
              <w:rPr>
                <w:rFonts w:cstheme="minorHAnsi"/>
                <w:sz w:val="24"/>
                <w:szCs w:val="24"/>
              </w:rPr>
            </w:pPr>
            <w:r w:rsidRPr="0043279B">
              <w:rPr>
                <w:rFonts w:cstheme="minorHAnsi"/>
                <w:noProof/>
                <w:sz w:val="24"/>
                <w:szCs w:val="24"/>
                <w:lang w:eastAsia="en-IN"/>
              </w:rPr>
              <w:drawing>
                <wp:anchor distT="0" distB="0" distL="114300" distR="114300" simplePos="0" relativeHeight="251944960" behindDoc="0" locked="0" layoutInCell="1" allowOverlap="1" wp14:anchorId="76A7EF39" wp14:editId="53812384">
                  <wp:simplePos x="0" y="0"/>
                  <wp:positionH relativeFrom="column">
                    <wp:posOffset>255270</wp:posOffset>
                  </wp:positionH>
                  <wp:positionV relativeFrom="paragraph">
                    <wp:posOffset>1324610</wp:posOffset>
                  </wp:positionV>
                  <wp:extent cx="4620895" cy="1432560"/>
                  <wp:effectExtent l="0" t="0" r="8255" b="0"/>
                  <wp:wrapTopAndBottom/>
                  <wp:docPr id="335500954" name="Picture 33550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620895" cy="1432560"/>
                          </a:xfrm>
                          <a:prstGeom prst="rect">
                            <a:avLst/>
                          </a:prstGeom>
                        </pic:spPr>
                      </pic:pic>
                    </a:graphicData>
                  </a:graphic>
                  <wp14:sizeRelH relativeFrom="margin">
                    <wp14:pctWidth>0</wp14:pctWidth>
                  </wp14:sizeRelH>
                  <wp14:sizeRelV relativeFrom="margin">
                    <wp14:pctHeight>0</wp14:pctHeight>
                  </wp14:sizeRelV>
                </wp:anchor>
              </w:drawing>
            </w:r>
            <w:r w:rsidRPr="0043279B">
              <w:rPr>
                <w:rFonts w:cstheme="minorHAnsi"/>
                <w:sz w:val="24"/>
                <w:szCs w:val="24"/>
              </w:rPr>
              <w:t>Jayant is a farmer in small village. In the village he is living with his wife and two sons Rahul and vikash. Jayant has a rectangular field with vertices (0,0), (a,0), (a,b) and (0,b). As time passed Jayant become older so at that stage, he decided to divide his rectangle field equally between his two sons. For this he constructed a wall diagonally. Now that rectangular field is divided into two equal triangular fields. Now find the area of each triangular field.</w:t>
            </w:r>
          </w:p>
        </w:tc>
        <w:tc>
          <w:tcPr>
            <w:tcW w:w="991" w:type="dxa"/>
          </w:tcPr>
          <w:p w14:paraId="082AC552" w14:textId="77777777" w:rsidR="00C107DE" w:rsidRPr="0043279B" w:rsidRDefault="00C107DE" w:rsidP="00C107DE">
            <w:pPr>
              <w:rPr>
                <w:rFonts w:cstheme="minorHAnsi"/>
                <w:sz w:val="24"/>
                <w:szCs w:val="24"/>
              </w:rPr>
            </w:pPr>
            <w:r w:rsidRPr="0043279B">
              <w:rPr>
                <w:rFonts w:eastAsia="Calibri" w:cstheme="minorHAnsi"/>
                <w:sz w:val="24"/>
                <w:szCs w:val="24"/>
              </w:rPr>
              <w:t>2</w:t>
            </w:r>
          </w:p>
        </w:tc>
      </w:tr>
      <w:tr w:rsidR="00C107DE" w:rsidRPr="0043279B" w14:paraId="1A327421" w14:textId="77777777" w:rsidTr="000B65A2">
        <w:tc>
          <w:tcPr>
            <w:tcW w:w="984" w:type="dxa"/>
          </w:tcPr>
          <w:p w14:paraId="234DFAE4" w14:textId="77777777" w:rsidR="00C107DE" w:rsidRPr="0043279B" w:rsidRDefault="00C107DE" w:rsidP="00C107DE">
            <w:pPr>
              <w:rPr>
                <w:rFonts w:cstheme="minorHAnsi"/>
                <w:sz w:val="24"/>
                <w:szCs w:val="24"/>
              </w:rPr>
            </w:pPr>
            <w:r w:rsidRPr="0043279B">
              <w:rPr>
                <w:rFonts w:cstheme="minorHAnsi"/>
                <w:sz w:val="24"/>
                <w:szCs w:val="24"/>
              </w:rPr>
              <w:t>4</w:t>
            </w:r>
          </w:p>
        </w:tc>
        <w:tc>
          <w:tcPr>
            <w:tcW w:w="8646" w:type="dxa"/>
          </w:tcPr>
          <w:p w14:paraId="1BE078FB" w14:textId="6307EACF" w:rsidR="00C107DE" w:rsidRPr="0043279B" w:rsidRDefault="00C107DE" w:rsidP="00C107DE">
            <w:pPr>
              <w:rPr>
                <w:rFonts w:eastAsia="Times New Roman" w:cstheme="minorHAnsi"/>
                <w:sz w:val="24"/>
                <w:szCs w:val="24"/>
              </w:rPr>
            </w:pPr>
            <w:r w:rsidRPr="0043279B">
              <w:rPr>
                <w:rFonts w:eastAsia="Times New Roman" w:cstheme="minorHAnsi"/>
                <w:sz w:val="24"/>
                <w:szCs w:val="24"/>
              </w:rPr>
              <w:t>a The vertices of a ΔABC are given by A(2, 3) and B(–2, 1) and its centroid  G </w:t>
            </w:r>
            <w:r w:rsidRPr="0043279B">
              <w:rPr>
                <w:rFonts w:eastAsia="Times New Roman" w:cstheme="minorHAnsi"/>
                <w:noProof/>
                <w:sz w:val="24"/>
                <w:szCs w:val="24"/>
              </w:rPr>
              <w:drawing>
                <wp:inline distT="0" distB="0" distL="0" distR="0" wp14:anchorId="3F681AE2" wp14:editId="73328BE6">
                  <wp:extent cx="609600" cy="227965"/>
                  <wp:effectExtent l="0" t="0" r="0" b="635"/>
                  <wp:docPr id="335500955" name="Picture 33550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9600" cy="227965"/>
                          </a:xfrm>
                          <a:prstGeom prst="rect">
                            <a:avLst/>
                          </a:prstGeom>
                          <a:noFill/>
                          <a:ln>
                            <a:noFill/>
                          </a:ln>
                        </pic:spPr>
                      </pic:pic>
                    </a:graphicData>
                  </a:graphic>
                </wp:inline>
              </w:drawing>
            </w:r>
          </w:p>
          <w:p w14:paraId="019EC37D" w14:textId="17157A6D" w:rsidR="00C107DE" w:rsidRPr="0043279B" w:rsidRDefault="00C107DE" w:rsidP="00C107DE">
            <w:pPr>
              <w:rPr>
                <w:rFonts w:eastAsia="Times New Roman" w:cstheme="minorHAnsi"/>
                <w:sz w:val="24"/>
                <w:szCs w:val="24"/>
              </w:rPr>
            </w:pPr>
            <w:r w:rsidRPr="0043279B">
              <w:rPr>
                <w:rFonts w:eastAsia="Times New Roman" w:cstheme="minorHAnsi"/>
                <w:sz w:val="24"/>
                <w:szCs w:val="24"/>
              </w:rPr>
              <w:t>       Find the coordinates of the third vertex C of the ΔABC.</w:t>
            </w:r>
          </w:p>
        </w:tc>
        <w:tc>
          <w:tcPr>
            <w:tcW w:w="991" w:type="dxa"/>
          </w:tcPr>
          <w:p w14:paraId="42BE50E7" w14:textId="77777777" w:rsidR="00C107DE" w:rsidRPr="0043279B" w:rsidRDefault="00C107DE" w:rsidP="00C107DE">
            <w:pPr>
              <w:rPr>
                <w:rFonts w:cstheme="minorHAnsi"/>
                <w:sz w:val="24"/>
                <w:szCs w:val="24"/>
              </w:rPr>
            </w:pPr>
            <w:r w:rsidRPr="0043279B">
              <w:rPr>
                <w:rFonts w:eastAsia="Calibri" w:cstheme="minorHAnsi"/>
                <w:sz w:val="24"/>
                <w:szCs w:val="24"/>
              </w:rPr>
              <w:t>2</w:t>
            </w:r>
          </w:p>
        </w:tc>
      </w:tr>
      <w:tr w:rsidR="00C107DE" w:rsidRPr="0043279B" w14:paraId="1173B681" w14:textId="77777777" w:rsidTr="000B65A2">
        <w:tc>
          <w:tcPr>
            <w:tcW w:w="984" w:type="dxa"/>
          </w:tcPr>
          <w:p w14:paraId="1C9DDC80" w14:textId="77777777" w:rsidR="00C107DE" w:rsidRPr="0043279B" w:rsidRDefault="00C107DE" w:rsidP="00C107DE">
            <w:pPr>
              <w:rPr>
                <w:rFonts w:cstheme="minorHAnsi"/>
                <w:sz w:val="24"/>
                <w:szCs w:val="24"/>
              </w:rPr>
            </w:pPr>
            <w:r w:rsidRPr="0043279B">
              <w:rPr>
                <w:rFonts w:cstheme="minorHAnsi"/>
                <w:sz w:val="24"/>
                <w:szCs w:val="24"/>
              </w:rPr>
              <w:lastRenderedPageBreak/>
              <w:t>5</w:t>
            </w:r>
          </w:p>
        </w:tc>
        <w:tc>
          <w:tcPr>
            <w:tcW w:w="8646" w:type="dxa"/>
          </w:tcPr>
          <w:p w14:paraId="6F20CB0D" w14:textId="2E4501C3" w:rsidR="00C107DE" w:rsidRPr="0043279B" w:rsidRDefault="00C107DE" w:rsidP="00C107DE">
            <w:pPr>
              <w:pBdr>
                <w:top w:val="single" w:sz="4" w:space="0" w:color="E5E7EB"/>
                <w:left w:val="single" w:sz="4" w:space="0" w:color="E5E7EB"/>
                <w:bottom w:val="single" w:sz="4" w:space="0" w:color="E5E7EB"/>
                <w:right w:val="single" w:sz="4" w:space="0" w:color="E5E7EB"/>
              </w:pBdr>
              <w:rPr>
                <w:rFonts w:eastAsia="Times New Roman" w:cstheme="minorHAnsi"/>
                <w:sz w:val="24"/>
                <w:szCs w:val="24"/>
              </w:rPr>
            </w:pPr>
            <w:r w:rsidRPr="0043279B">
              <w:rPr>
                <w:rFonts w:eastAsia="Times New Roman" w:cstheme="minorHAnsi"/>
                <w:sz w:val="24"/>
                <w:szCs w:val="24"/>
              </w:rPr>
              <w:t>Check whether the points (20, 3), (19, 8) and (2, - 9) are all equidistant from the point (7, 3).</w:t>
            </w:r>
          </w:p>
        </w:tc>
        <w:tc>
          <w:tcPr>
            <w:tcW w:w="991" w:type="dxa"/>
          </w:tcPr>
          <w:p w14:paraId="581AA689"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2EBBD702" w14:textId="77777777" w:rsidTr="007C244B">
        <w:tc>
          <w:tcPr>
            <w:tcW w:w="984" w:type="dxa"/>
          </w:tcPr>
          <w:p w14:paraId="1F2D3973" w14:textId="77777777" w:rsidR="00C107DE" w:rsidRPr="0043279B" w:rsidRDefault="00C107DE" w:rsidP="00C107DE">
            <w:pPr>
              <w:rPr>
                <w:rFonts w:cstheme="minorHAnsi"/>
                <w:sz w:val="24"/>
                <w:szCs w:val="24"/>
              </w:rPr>
            </w:pPr>
            <w:r w:rsidRPr="0043279B">
              <w:rPr>
                <w:rFonts w:cstheme="minorHAnsi"/>
                <w:sz w:val="24"/>
                <w:szCs w:val="24"/>
              </w:rPr>
              <w:t>6</w:t>
            </w:r>
          </w:p>
        </w:tc>
        <w:tc>
          <w:tcPr>
            <w:tcW w:w="8646" w:type="dxa"/>
          </w:tcPr>
          <w:p w14:paraId="2501A84D" w14:textId="286159F4" w:rsidR="00C107DE" w:rsidRPr="0043279B" w:rsidRDefault="00C107DE" w:rsidP="00C107DE">
            <w:pPr>
              <w:rPr>
                <w:rFonts w:eastAsia="Times New Roman" w:cstheme="minorHAnsi"/>
                <w:sz w:val="24"/>
                <w:szCs w:val="24"/>
              </w:rPr>
            </w:pPr>
            <w:r w:rsidRPr="0043279B">
              <w:rPr>
                <w:rFonts w:eastAsia="Times New Roman" w:cstheme="minorHAnsi"/>
                <w:sz w:val="24"/>
                <w:szCs w:val="24"/>
              </w:rPr>
              <w:t>Find the perimeter of the triangle formed by points (0,0),(1,0) and (0,1).</w:t>
            </w:r>
          </w:p>
        </w:tc>
        <w:tc>
          <w:tcPr>
            <w:tcW w:w="991" w:type="dxa"/>
          </w:tcPr>
          <w:p w14:paraId="4BA25C4D"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36994ACE" w14:textId="77777777" w:rsidTr="007C244B">
        <w:tc>
          <w:tcPr>
            <w:tcW w:w="984" w:type="dxa"/>
          </w:tcPr>
          <w:p w14:paraId="773423D1" w14:textId="77777777" w:rsidR="00C107DE" w:rsidRPr="0043279B" w:rsidRDefault="00C107DE" w:rsidP="00C107DE">
            <w:pPr>
              <w:rPr>
                <w:rFonts w:cstheme="minorHAnsi"/>
                <w:sz w:val="24"/>
                <w:szCs w:val="24"/>
              </w:rPr>
            </w:pPr>
            <w:r w:rsidRPr="0043279B">
              <w:rPr>
                <w:rFonts w:cstheme="minorHAnsi"/>
                <w:sz w:val="24"/>
                <w:szCs w:val="24"/>
              </w:rPr>
              <w:t>7</w:t>
            </w:r>
          </w:p>
        </w:tc>
        <w:tc>
          <w:tcPr>
            <w:tcW w:w="8646" w:type="dxa"/>
          </w:tcPr>
          <w:p w14:paraId="264EFCB1" w14:textId="23D6C047" w:rsidR="00C107DE" w:rsidRPr="0043279B" w:rsidRDefault="00C107DE" w:rsidP="00C107DE">
            <w:pPr>
              <w:rPr>
                <w:rFonts w:cstheme="minorHAnsi"/>
                <w:sz w:val="24"/>
                <w:szCs w:val="24"/>
              </w:rPr>
            </w:pPr>
            <w:r w:rsidRPr="0043279B">
              <w:rPr>
                <w:rFonts w:eastAsia="Times New Roman" w:cstheme="minorHAnsi"/>
                <w:sz w:val="24"/>
                <w:szCs w:val="24"/>
              </w:rPr>
              <w:t>Check the points (1,-1), (5,2) and (9,5) are collinear.</w:t>
            </w:r>
          </w:p>
        </w:tc>
        <w:tc>
          <w:tcPr>
            <w:tcW w:w="991" w:type="dxa"/>
          </w:tcPr>
          <w:p w14:paraId="3F40DE34"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240C65BD" w14:textId="77777777" w:rsidTr="007C244B">
        <w:tc>
          <w:tcPr>
            <w:tcW w:w="984" w:type="dxa"/>
          </w:tcPr>
          <w:p w14:paraId="31D7997A" w14:textId="77777777" w:rsidR="00C107DE" w:rsidRPr="0043279B" w:rsidRDefault="00C107DE" w:rsidP="00C107DE">
            <w:pPr>
              <w:rPr>
                <w:rFonts w:cstheme="minorHAnsi"/>
                <w:sz w:val="24"/>
                <w:szCs w:val="24"/>
              </w:rPr>
            </w:pPr>
            <w:r w:rsidRPr="0043279B">
              <w:rPr>
                <w:rFonts w:cstheme="minorHAnsi"/>
                <w:sz w:val="24"/>
                <w:szCs w:val="24"/>
              </w:rPr>
              <w:t>8</w:t>
            </w:r>
          </w:p>
        </w:tc>
        <w:tc>
          <w:tcPr>
            <w:tcW w:w="8646" w:type="dxa"/>
          </w:tcPr>
          <w:p w14:paraId="3727B297" w14:textId="075DB718" w:rsidR="00C107DE" w:rsidRPr="0043279B" w:rsidRDefault="00C107DE" w:rsidP="00C107DE">
            <w:pPr>
              <w:rPr>
                <w:rFonts w:eastAsia="Times New Roman" w:cstheme="minorHAnsi"/>
                <w:sz w:val="24"/>
                <w:szCs w:val="24"/>
              </w:rPr>
            </w:pPr>
            <w:r w:rsidRPr="0043279B">
              <w:rPr>
                <w:rFonts w:eastAsia="Times New Roman" w:cstheme="minorHAnsi"/>
                <w:sz w:val="24"/>
                <w:szCs w:val="24"/>
              </w:rPr>
              <w:t>If the point P(x,y) is equidistant from the points A(5,1) and B(-1,5), Prove that 3x=2y.</w:t>
            </w:r>
          </w:p>
        </w:tc>
        <w:tc>
          <w:tcPr>
            <w:tcW w:w="991" w:type="dxa"/>
          </w:tcPr>
          <w:p w14:paraId="08FB1975"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53E071D4" w14:textId="77777777" w:rsidTr="007C244B">
        <w:tc>
          <w:tcPr>
            <w:tcW w:w="984" w:type="dxa"/>
          </w:tcPr>
          <w:p w14:paraId="0AA7BB09" w14:textId="77777777" w:rsidR="00C107DE" w:rsidRPr="0043279B" w:rsidRDefault="00C107DE" w:rsidP="00C107DE">
            <w:pPr>
              <w:rPr>
                <w:rFonts w:cstheme="minorHAnsi"/>
                <w:sz w:val="24"/>
                <w:szCs w:val="24"/>
              </w:rPr>
            </w:pPr>
            <w:r w:rsidRPr="0043279B">
              <w:rPr>
                <w:rFonts w:cstheme="minorHAnsi"/>
                <w:sz w:val="24"/>
                <w:szCs w:val="24"/>
              </w:rPr>
              <w:t>9</w:t>
            </w:r>
          </w:p>
        </w:tc>
        <w:tc>
          <w:tcPr>
            <w:tcW w:w="8646" w:type="dxa"/>
          </w:tcPr>
          <w:p w14:paraId="5FBF04A9" w14:textId="3145C65F" w:rsidR="00C107DE" w:rsidRPr="0043279B" w:rsidRDefault="00000000" w:rsidP="00C107DE">
            <w:pPr>
              <w:rPr>
                <w:rFonts w:eastAsia="Times New Roman" w:cstheme="minorHAnsi"/>
                <w:sz w:val="24"/>
                <w:szCs w:val="24"/>
              </w:rPr>
            </w:pPr>
            <w:sdt>
              <w:sdtPr>
                <w:rPr>
                  <w:rFonts w:eastAsia="Times New Roman" w:cstheme="minorHAnsi"/>
                  <w:sz w:val="24"/>
                  <w:szCs w:val="24"/>
                </w:rPr>
                <w:tag w:val="goog_rdk_3"/>
                <w:id w:val="-793902204"/>
              </w:sdtPr>
              <w:sdtContent>
                <w:r w:rsidR="00C107DE" w:rsidRPr="0043279B">
                  <w:rPr>
                    <w:rFonts w:eastAsia="Times New Roman" w:cstheme="minorHAnsi"/>
                    <w:sz w:val="24"/>
                    <w:szCs w:val="24"/>
                  </w:rPr>
                  <w:t>Find the coordinates of the point which divides the line joining the points (4,−3) and (8,5) in the ratio 3:1 internally.</w:t>
                </w:r>
              </w:sdtContent>
            </w:sdt>
          </w:p>
        </w:tc>
        <w:tc>
          <w:tcPr>
            <w:tcW w:w="991" w:type="dxa"/>
          </w:tcPr>
          <w:p w14:paraId="3E22B0AB"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66E5205A" w14:textId="77777777" w:rsidTr="007C244B">
        <w:tc>
          <w:tcPr>
            <w:tcW w:w="984" w:type="dxa"/>
          </w:tcPr>
          <w:p w14:paraId="647BA675" w14:textId="77777777" w:rsidR="00C107DE" w:rsidRPr="0043279B" w:rsidRDefault="00C107DE" w:rsidP="00C107DE">
            <w:pPr>
              <w:rPr>
                <w:rFonts w:cstheme="minorHAnsi"/>
                <w:sz w:val="24"/>
                <w:szCs w:val="24"/>
              </w:rPr>
            </w:pPr>
            <w:r w:rsidRPr="0043279B">
              <w:rPr>
                <w:rFonts w:cstheme="minorHAnsi"/>
                <w:sz w:val="24"/>
                <w:szCs w:val="24"/>
              </w:rPr>
              <w:t>10</w:t>
            </w:r>
          </w:p>
        </w:tc>
        <w:tc>
          <w:tcPr>
            <w:tcW w:w="8646" w:type="dxa"/>
          </w:tcPr>
          <w:p w14:paraId="76ADCB8A" w14:textId="53C7CB75" w:rsidR="00C107DE" w:rsidRPr="0043279B" w:rsidRDefault="00C107DE" w:rsidP="00C107DE">
            <w:pPr>
              <w:rPr>
                <w:rFonts w:cstheme="minorHAnsi"/>
                <w:sz w:val="24"/>
                <w:szCs w:val="24"/>
              </w:rPr>
            </w:pPr>
            <w:r w:rsidRPr="0043279B">
              <w:rPr>
                <w:rFonts w:cstheme="minorHAnsi"/>
                <w:sz w:val="24"/>
                <w:szCs w:val="24"/>
              </w:rPr>
              <w:t xml:space="preserve">Write the coordinates of a point ‘P' on X-axis which is equidistant from the points A(-4, 0) and B(-10, 0) </w:t>
            </w:r>
          </w:p>
        </w:tc>
        <w:tc>
          <w:tcPr>
            <w:tcW w:w="991" w:type="dxa"/>
          </w:tcPr>
          <w:p w14:paraId="046662B3"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2CD8F026" w14:textId="77777777" w:rsidTr="007C244B">
        <w:tc>
          <w:tcPr>
            <w:tcW w:w="984" w:type="dxa"/>
          </w:tcPr>
          <w:p w14:paraId="7F1706CA" w14:textId="77777777" w:rsidR="00C107DE" w:rsidRPr="0043279B" w:rsidRDefault="00C107DE" w:rsidP="00C107DE">
            <w:pPr>
              <w:rPr>
                <w:rFonts w:cstheme="minorHAnsi"/>
                <w:sz w:val="24"/>
                <w:szCs w:val="24"/>
              </w:rPr>
            </w:pPr>
          </w:p>
        </w:tc>
        <w:tc>
          <w:tcPr>
            <w:tcW w:w="8646" w:type="dxa"/>
          </w:tcPr>
          <w:p w14:paraId="316C7B61" w14:textId="77777777" w:rsidR="00C107DE" w:rsidRPr="0043279B" w:rsidRDefault="00C107DE" w:rsidP="00C107DE">
            <w:pPr>
              <w:jc w:val="center"/>
              <w:rPr>
                <w:rFonts w:cstheme="minorHAnsi"/>
                <w:sz w:val="24"/>
                <w:szCs w:val="24"/>
              </w:rPr>
            </w:pPr>
            <w:r w:rsidRPr="0043279B">
              <w:rPr>
                <w:rFonts w:cstheme="minorHAnsi"/>
                <w:sz w:val="24"/>
                <w:szCs w:val="24"/>
              </w:rPr>
              <w:t>ANSWERS</w:t>
            </w:r>
          </w:p>
        </w:tc>
        <w:tc>
          <w:tcPr>
            <w:tcW w:w="991" w:type="dxa"/>
          </w:tcPr>
          <w:p w14:paraId="29C605CA"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7B1684DC" w14:textId="77777777" w:rsidTr="007C244B">
        <w:tc>
          <w:tcPr>
            <w:tcW w:w="984" w:type="dxa"/>
          </w:tcPr>
          <w:p w14:paraId="1981AC83" w14:textId="77777777" w:rsidR="00C107DE" w:rsidRPr="0043279B" w:rsidRDefault="00C107DE" w:rsidP="00C107DE">
            <w:pPr>
              <w:rPr>
                <w:rFonts w:cstheme="minorHAnsi"/>
                <w:sz w:val="24"/>
                <w:szCs w:val="24"/>
              </w:rPr>
            </w:pPr>
            <w:r w:rsidRPr="0043279B">
              <w:rPr>
                <w:rFonts w:cstheme="minorHAnsi"/>
                <w:sz w:val="24"/>
                <w:szCs w:val="24"/>
              </w:rPr>
              <w:t>1</w:t>
            </w:r>
          </w:p>
        </w:tc>
        <w:tc>
          <w:tcPr>
            <w:tcW w:w="8646" w:type="dxa"/>
          </w:tcPr>
          <w:p w14:paraId="1EC3D4BD" w14:textId="484D4B72" w:rsidR="00C107DE" w:rsidRPr="0043279B" w:rsidRDefault="00C107DE" w:rsidP="00C107DE">
            <w:pPr>
              <w:rPr>
                <w:rFonts w:cstheme="minorHAnsi"/>
                <w:sz w:val="24"/>
                <w:szCs w:val="24"/>
              </w:rPr>
            </w:pPr>
            <w:r w:rsidRPr="0043279B">
              <w:rPr>
                <w:rFonts w:cstheme="minorHAnsi"/>
                <w:sz w:val="24"/>
                <w:szCs w:val="24"/>
              </w:rPr>
              <w:t>-63</w:t>
            </w:r>
          </w:p>
        </w:tc>
        <w:tc>
          <w:tcPr>
            <w:tcW w:w="991" w:type="dxa"/>
          </w:tcPr>
          <w:p w14:paraId="59C52482"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6DE4745D" w14:textId="77777777" w:rsidTr="007C244B">
        <w:tc>
          <w:tcPr>
            <w:tcW w:w="984" w:type="dxa"/>
          </w:tcPr>
          <w:p w14:paraId="29F3F2DF" w14:textId="77777777" w:rsidR="00C107DE" w:rsidRPr="0043279B" w:rsidRDefault="00C107DE" w:rsidP="00C107DE">
            <w:pPr>
              <w:rPr>
                <w:rFonts w:cstheme="minorHAnsi"/>
                <w:sz w:val="24"/>
                <w:szCs w:val="24"/>
              </w:rPr>
            </w:pPr>
            <w:r w:rsidRPr="0043279B">
              <w:rPr>
                <w:rFonts w:cstheme="minorHAnsi"/>
                <w:sz w:val="24"/>
                <w:szCs w:val="24"/>
              </w:rPr>
              <w:t>2</w:t>
            </w:r>
          </w:p>
        </w:tc>
        <w:tc>
          <w:tcPr>
            <w:tcW w:w="8646" w:type="dxa"/>
          </w:tcPr>
          <w:p w14:paraId="0EB90DBC" w14:textId="58542C14" w:rsidR="00C107DE" w:rsidRPr="0043279B" w:rsidRDefault="00C107DE" w:rsidP="00C107DE">
            <w:pPr>
              <w:rPr>
                <w:rFonts w:cstheme="minorHAnsi"/>
                <w:sz w:val="24"/>
                <w:szCs w:val="24"/>
              </w:rPr>
            </w:pPr>
            <w:r w:rsidRPr="0043279B">
              <w:rPr>
                <w:rFonts w:cstheme="minorHAnsi"/>
                <w:sz w:val="24"/>
                <w:szCs w:val="24"/>
              </w:rPr>
              <w:t>5cm</w:t>
            </w:r>
          </w:p>
        </w:tc>
        <w:tc>
          <w:tcPr>
            <w:tcW w:w="991" w:type="dxa"/>
          </w:tcPr>
          <w:p w14:paraId="6C50AC07"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10FD914F" w14:textId="77777777" w:rsidTr="007C244B">
        <w:tc>
          <w:tcPr>
            <w:tcW w:w="984" w:type="dxa"/>
          </w:tcPr>
          <w:p w14:paraId="7050FC4F" w14:textId="77777777" w:rsidR="00C107DE" w:rsidRPr="0043279B" w:rsidRDefault="00C107DE" w:rsidP="00C107DE">
            <w:pPr>
              <w:rPr>
                <w:rFonts w:cstheme="minorHAnsi"/>
                <w:sz w:val="24"/>
                <w:szCs w:val="24"/>
              </w:rPr>
            </w:pPr>
            <w:r w:rsidRPr="0043279B">
              <w:rPr>
                <w:rFonts w:cstheme="minorHAnsi"/>
                <w:sz w:val="24"/>
                <w:szCs w:val="24"/>
              </w:rPr>
              <w:t>3</w:t>
            </w:r>
          </w:p>
        </w:tc>
        <w:tc>
          <w:tcPr>
            <w:tcW w:w="8646" w:type="dxa"/>
          </w:tcPr>
          <w:p w14:paraId="302BE909" w14:textId="77777777" w:rsidR="00C107DE" w:rsidRPr="0043279B" w:rsidRDefault="00C107DE" w:rsidP="00C107DE">
            <w:pPr>
              <w:rPr>
                <w:rFonts w:cstheme="minorHAnsi"/>
                <w:sz w:val="24"/>
                <w:szCs w:val="24"/>
              </w:rPr>
            </w:pPr>
            <w:r w:rsidRPr="0043279B">
              <w:rPr>
                <w:rFonts w:cstheme="minorHAnsi"/>
                <w:sz w:val="24"/>
                <w:szCs w:val="24"/>
              </w:rPr>
              <w:t>Area of triangle = ½[x</w:t>
            </w:r>
            <w:r w:rsidRPr="0043279B">
              <w:rPr>
                <w:rFonts w:cstheme="minorHAnsi"/>
                <w:sz w:val="24"/>
                <w:szCs w:val="24"/>
                <w:vertAlign w:val="subscript"/>
              </w:rPr>
              <w:t>1</w:t>
            </w:r>
            <w:r w:rsidRPr="0043279B">
              <w:rPr>
                <w:rFonts w:cstheme="minorHAnsi"/>
                <w:sz w:val="24"/>
                <w:szCs w:val="24"/>
              </w:rPr>
              <w:t>(y</w:t>
            </w:r>
            <w:r w:rsidRPr="0043279B">
              <w:rPr>
                <w:rFonts w:cstheme="minorHAnsi"/>
                <w:sz w:val="24"/>
                <w:szCs w:val="24"/>
                <w:vertAlign w:val="subscript"/>
              </w:rPr>
              <w:t>2</w:t>
            </w:r>
            <w:r w:rsidRPr="0043279B">
              <w:rPr>
                <w:rFonts w:cstheme="minorHAnsi"/>
                <w:sz w:val="24"/>
                <w:szCs w:val="24"/>
              </w:rPr>
              <w:t xml:space="preserve"> – y</w:t>
            </w:r>
            <w:r w:rsidRPr="0043279B">
              <w:rPr>
                <w:rFonts w:cstheme="minorHAnsi"/>
                <w:sz w:val="24"/>
                <w:szCs w:val="24"/>
                <w:vertAlign w:val="subscript"/>
              </w:rPr>
              <w:t>3</w:t>
            </w:r>
            <w:r w:rsidRPr="0043279B">
              <w:rPr>
                <w:rFonts w:cstheme="minorHAnsi"/>
                <w:sz w:val="24"/>
                <w:szCs w:val="24"/>
              </w:rPr>
              <w:t>) + x</w:t>
            </w:r>
            <w:r w:rsidRPr="0043279B">
              <w:rPr>
                <w:rFonts w:cstheme="minorHAnsi"/>
                <w:sz w:val="24"/>
                <w:szCs w:val="24"/>
                <w:vertAlign w:val="subscript"/>
              </w:rPr>
              <w:t>2</w:t>
            </w:r>
            <w:r w:rsidRPr="0043279B">
              <w:rPr>
                <w:rFonts w:cstheme="minorHAnsi"/>
                <w:sz w:val="24"/>
                <w:szCs w:val="24"/>
              </w:rPr>
              <w:t xml:space="preserve"> (y</w:t>
            </w:r>
            <w:r w:rsidRPr="0043279B">
              <w:rPr>
                <w:rFonts w:cstheme="minorHAnsi"/>
                <w:sz w:val="24"/>
                <w:szCs w:val="24"/>
                <w:vertAlign w:val="subscript"/>
              </w:rPr>
              <w:t xml:space="preserve">3 </w:t>
            </w:r>
            <w:r w:rsidRPr="0043279B">
              <w:rPr>
                <w:rFonts w:cstheme="minorHAnsi"/>
                <w:sz w:val="24"/>
                <w:szCs w:val="24"/>
              </w:rPr>
              <w:t>– y</w:t>
            </w:r>
            <w:r w:rsidRPr="0043279B">
              <w:rPr>
                <w:rFonts w:cstheme="minorHAnsi"/>
                <w:sz w:val="24"/>
                <w:szCs w:val="24"/>
                <w:vertAlign w:val="subscript"/>
              </w:rPr>
              <w:t>1</w:t>
            </w:r>
            <w:r w:rsidRPr="0043279B">
              <w:rPr>
                <w:rFonts w:cstheme="minorHAnsi"/>
                <w:sz w:val="24"/>
                <w:szCs w:val="24"/>
              </w:rPr>
              <w:t>) + x</w:t>
            </w:r>
            <w:r w:rsidRPr="0043279B">
              <w:rPr>
                <w:rFonts w:cstheme="minorHAnsi"/>
                <w:sz w:val="24"/>
                <w:szCs w:val="24"/>
                <w:vertAlign w:val="subscript"/>
              </w:rPr>
              <w:t xml:space="preserve">3 </w:t>
            </w:r>
            <w:r w:rsidRPr="0043279B">
              <w:rPr>
                <w:rFonts w:cstheme="minorHAnsi"/>
                <w:sz w:val="24"/>
                <w:szCs w:val="24"/>
              </w:rPr>
              <w:t>(y</w:t>
            </w:r>
            <w:r w:rsidRPr="0043279B">
              <w:rPr>
                <w:rFonts w:cstheme="minorHAnsi"/>
                <w:sz w:val="24"/>
                <w:szCs w:val="24"/>
                <w:vertAlign w:val="subscript"/>
              </w:rPr>
              <w:t>1</w:t>
            </w:r>
            <w:r w:rsidRPr="0043279B">
              <w:rPr>
                <w:rFonts w:cstheme="minorHAnsi"/>
                <w:sz w:val="24"/>
                <w:szCs w:val="24"/>
              </w:rPr>
              <w:t>- y</w:t>
            </w:r>
            <w:r w:rsidRPr="0043279B">
              <w:rPr>
                <w:rFonts w:cstheme="minorHAnsi"/>
                <w:sz w:val="24"/>
                <w:szCs w:val="24"/>
                <w:vertAlign w:val="subscript"/>
              </w:rPr>
              <w:t>2</w:t>
            </w:r>
            <w:r w:rsidRPr="0043279B">
              <w:rPr>
                <w:rFonts w:cstheme="minorHAnsi"/>
                <w:sz w:val="24"/>
                <w:szCs w:val="24"/>
              </w:rPr>
              <w:t>) ]</w:t>
            </w:r>
          </w:p>
          <w:p w14:paraId="1F97DC15" w14:textId="77777777" w:rsidR="00C107DE" w:rsidRPr="0043279B" w:rsidRDefault="00C107DE" w:rsidP="00C107DE">
            <w:pPr>
              <w:rPr>
                <w:rFonts w:cstheme="minorHAnsi"/>
                <w:sz w:val="24"/>
                <w:szCs w:val="24"/>
              </w:rPr>
            </w:pPr>
            <w:r w:rsidRPr="0043279B">
              <w:rPr>
                <w:rFonts w:cstheme="minorHAnsi"/>
                <w:sz w:val="24"/>
                <w:szCs w:val="24"/>
              </w:rPr>
              <w:t>Vertices of field which Rahul get are ( 0,0) , ( a,0) , (0, b)</w:t>
            </w:r>
          </w:p>
          <w:p w14:paraId="1FE2D4FE" w14:textId="77777777" w:rsidR="00C107DE" w:rsidRPr="0043279B" w:rsidRDefault="00C107DE" w:rsidP="00C107DE">
            <w:pPr>
              <w:rPr>
                <w:rFonts w:cstheme="minorHAnsi"/>
                <w:sz w:val="24"/>
                <w:szCs w:val="24"/>
              </w:rPr>
            </w:pPr>
            <w:r w:rsidRPr="0043279B">
              <w:rPr>
                <w:rFonts w:cstheme="minorHAnsi"/>
                <w:sz w:val="24"/>
                <w:szCs w:val="24"/>
              </w:rPr>
              <w:t>Area of plot which Rahul get = ½ ab sq. unit</w:t>
            </w:r>
          </w:p>
          <w:p w14:paraId="5C11D310" w14:textId="77777777" w:rsidR="00C107DE" w:rsidRPr="0043279B" w:rsidRDefault="00C107DE" w:rsidP="00C107DE">
            <w:pPr>
              <w:rPr>
                <w:rFonts w:cstheme="minorHAnsi"/>
                <w:sz w:val="24"/>
                <w:szCs w:val="24"/>
              </w:rPr>
            </w:pPr>
            <w:r w:rsidRPr="0043279B">
              <w:rPr>
                <w:rFonts w:cstheme="minorHAnsi"/>
                <w:sz w:val="24"/>
                <w:szCs w:val="24"/>
              </w:rPr>
              <w:t>Vertices of field which Vikash get are (a,0) , ( 0,b) , (a,b)</w:t>
            </w:r>
          </w:p>
          <w:p w14:paraId="6DEC4B85" w14:textId="32DAEEE5" w:rsidR="00C107DE" w:rsidRPr="0043279B" w:rsidRDefault="00C107DE" w:rsidP="00C107DE">
            <w:pPr>
              <w:rPr>
                <w:rFonts w:cstheme="minorHAnsi"/>
                <w:sz w:val="24"/>
                <w:szCs w:val="24"/>
              </w:rPr>
            </w:pPr>
            <w:r w:rsidRPr="0043279B">
              <w:rPr>
                <w:rFonts w:cstheme="minorHAnsi"/>
                <w:sz w:val="24"/>
                <w:szCs w:val="24"/>
              </w:rPr>
              <w:t>Area of plot which Vikash get = ½ ab sq. unit</w:t>
            </w:r>
          </w:p>
        </w:tc>
        <w:tc>
          <w:tcPr>
            <w:tcW w:w="991" w:type="dxa"/>
          </w:tcPr>
          <w:p w14:paraId="1D1A3204"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3C044AE4" w14:textId="77777777" w:rsidTr="007C244B">
        <w:tc>
          <w:tcPr>
            <w:tcW w:w="984" w:type="dxa"/>
          </w:tcPr>
          <w:p w14:paraId="6ABC2C9C" w14:textId="77777777" w:rsidR="00C107DE" w:rsidRPr="0043279B" w:rsidRDefault="00C107DE" w:rsidP="00C107DE">
            <w:pPr>
              <w:rPr>
                <w:rFonts w:cstheme="minorHAnsi"/>
                <w:sz w:val="24"/>
                <w:szCs w:val="24"/>
              </w:rPr>
            </w:pPr>
            <w:r w:rsidRPr="0043279B">
              <w:rPr>
                <w:rFonts w:cstheme="minorHAnsi"/>
                <w:sz w:val="24"/>
                <w:szCs w:val="24"/>
              </w:rPr>
              <w:t>4</w:t>
            </w:r>
          </w:p>
        </w:tc>
        <w:tc>
          <w:tcPr>
            <w:tcW w:w="8646" w:type="dxa"/>
          </w:tcPr>
          <w:p w14:paraId="50083D41" w14:textId="314C89DC" w:rsidR="00C107DE" w:rsidRPr="0043279B" w:rsidRDefault="00C107DE" w:rsidP="00C107DE">
            <w:pPr>
              <w:rPr>
                <w:rFonts w:cstheme="minorHAnsi"/>
                <w:sz w:val="24"/>
                <w:szCs w:val="24"/>
              </w:rPr>
            </w:pPr>
            <w:r w:rsidRPr="0043279B">
              <w:rPr>
                <w:rFonts w:cstheme="minorHAnsi"/>
                <w:sz w:val="24"/>
                <w:szCs w:val="24"/>
              </w:rPr>
              <w:t>(-2, 3)</w:t>
            </w:r>
          </w:p>
        </w:tc>
        <w:tc>
          <w:tcPr>
            <w:tcW w:w="991" w:type="dxa"/>
          </w:tcPr>
          <w:p w14:paraId="6722C59F"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244558F1" w14:textId="77777777" w:rsidTr="007C244B">
        <w:tc>
          <w:tcPr>
            <w:tcW w:w="984" w:type="dxa"/>
          </w:tcPr>
          <w:p w14:paraId="0BB9D669" w14:textId="77777777" w:rsidR="00C107DE" w:rsidRPr="0043279B" w:rsidRDefault="00C107DE" w:rsidP="00C107DE">
            <w:pPr>
              <w:rPr>
                <w:rFonts w:cstheme="minorHAnsi"/>
                <w:sz w:val="24"/>
                <w:szCs w:val="24"/>
              </w:rPr>
            </w:pPr>
            <w:r w:rsidRPr="0043279B">
              <w:rPr>
                <w:rFonts w:cstheme="minorHAnsi"/>
                <w:sz w:val="24"/>
                <w:szCs w:val="24"/>
              </w:rPr>
              <w:t>5</w:t>
            </w:r>
          </w:p>
        </w:tc>
        <w:tc>
          <w:tcPr>
            <w:tcW w:w="8646" w:type="dxa"/>
          </w:tcPr>
          <w:p w14:paraId="73633BDB" w14:textId="60528C71" w:rsidR="00C107DE" w:rsidRPr="0043279B" w:rsidRDefault="00C107DE" w:rsidP="00C107DE">
            <w:pPr>
              <w:rPr>
                <w:rFonts w:cstheme="minorHAnsi"/>
                <w:sz w:val="24"/>
                <w:szCs w:val="24"/>
              </w:rPr>
            </w:pPr>
            <w:r w:rsidRPr="0043279B">
              <w:rPr>
                <w:rFonts w:cstheme="minorHAnsi"/>
                <w:sz w:val="24"/>
                <w:szCs w:val="24"/>
              </w:rPr>
              <w:t>Yes, the points are equidistant.</w:t>
            </w:r>
          </w:p>
        </w:tc>
        <w:tc>
          <w:tcPr>
            <w:tcW w:w="991" w:type="dxa"/>
          </w:tcPr>
          <w:p w14:paraId="40FC25DD"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46954A1F" w14:textId="77777777" w:rsidTr="007C244B">
        <w:tc>
          <w:tcPr>
            <w:tcW w:w="984" w:type="dxa"/>
          </w:tcPr>
          <w:p w14:paraId="1371DE3C" w14:textId="77777777" w:rsidR="00C107DE" w:rsidRPr="0043279B" w:rsidRDefault="00C107DE" w:rsidP="00C107DE">
            <w:pPr>
              <w:rPr>
                <w:rFonts w:cstheme="minorHAnsi"/>
                <w:sz w:val="24"/>
                <w:szCs w:val="24"/>
              </w:rPr>
            </w:pPr>
            <w:r w:rsidRPr="0043279B">
              <w:rPr>
                <w:rFonts w:cstheme="minorHAnsi"/>
                <w:sz w:val="24"/>
                <w:szCs w:val="24"/>
              </w:rPr>
              <w:t>6</w:t>
            </w:r>
          </w:p>
        </w:tc>
        <w:tc>
          <w:tcPr>
            <w:tcW w:w="8646" w:type="dxa"/>
          </w:tcPr>
          <w:p w14:paraId="7BD8E151" w14:textId="77777777" w:rsidR="00C107DE" w:rsidRPr="0043279B" w:rsidRDefault="00C107DE" w:rsidP="00C107DE">
            <w:pPr>
              <w:pBdr>
                <w:top w:val="nil"/>
                <w:left w:val="nil"/>
                <w:bottom w:val="nil"/>
                <w:right w:val="nil"/>
                <w:between w:val="nil"/>
              </w:pBdr>
              <w:rPr>
                <w:rFonts w:cstheme="minorHAnsi"/>
                <w:sz w:val="24"/>
                <w:szCs w:val="24"/>
              </w:rPr>
            </w:pPr>
            <w:r w:rsidRPr="0043279B">
              <w:rPr>
                <w:rFonts w:cstheme="minorHAnsi"/>
                <w:sz w:val="24"/>
                <w:szCs w:val="24"/>
              </w:rPr>
              <w:t>We have a triangle</w:t>
            </w:r>
            <w:r w:rsidRPr="0043279B">
              <w:rPr>
                <w:rFonts w:cstheme="minorHAnsi"/>
                <w:noProof/>
                <w:sz w:val="24"/>
                <w:szCs w:val="24"/>
              </w:rPr>
              <w:drawing>
                <wp:inline distT="0" distB="0" distL="0" distR="0" wp14:anchorId="41C846A0" wp14:editId="3B4A518D">
                  <wp:extent cx="448310" cy="180975"/>
                  <wp:effectExtent l="0" t="0" r="0" b="0"/>
                  <wp:docPr id="1975325163" name="image19.gif"/>
                  <wp:cNvGraphicFramePr/>
                  <a:graphic xmlns:a="http://schemas.openxmlformats.org/drawingml/2006/main">
                    <a:graphicData uri="http://schemas.openxmlformats.org/drawingml/2006/picture">
                      <pic:pic xmlns:pic="http://schemas.openxmlformats.org/drawingml/2006/picture">
                        <pic:nvPicPr>
                          <pic:cNvPr id="0" name="image19.gif"/>
                          <pic:cNvPicPr preferRelativeResize="0"/>
                        </pic:nvPicPr>
                        <pic:blipFill>
                          <a:blip r:embed="rId121"/>
                          <a:srcRect/>
                          <a:stretch>
                            <a:fillRect/>
                          </a:stretch>
                        </pic:blipFill>
                        <pic:spPr>
                          <a:xfrm>
                            <a:off x="0" y="0"/>
                            <a:ext cx="448310" cy="180975"/>
                          </a:xfrm>
                          <a:prstGeom prst="rect">
                            <a:avLst/>
                          </a:prstGeom>
                          <a:ln/>
                        </pic:spPr>
                      </pic:pic>
                    </a:graphicData>
                  </a:graphic>
                </wp:inline>
              </w:drawing>
            </w:r>
            <w:r w:rsidRPr="0043279B">
              <w:rPr>
                <w:rFonts w:cstheme="minorHAnsi"/>
                <w:sz w:val="24"/>
                <w:szCs w:val="24"/>
              </w:rPr>
              <w:t> whose co-ordinates are A (0, 0); B (1, 0); C (0, 1). So clearly the triangle is right angled triangle, right angled at A. So,</w:t>
            </w:r>
          </w:p>
          <w:p w14:paraId="4A48CF8B" w14:textId="77777777" w:rsidR="00C107DE" w:rsidRPr="0043279B" w:rsidRDefault="00C107DE" w:rsidP="00C107DE">
            <w:pPr>
              <w:pBdr>
                <w:top w:val="nil"/>
                <w:left w:val="nil"/>
                <w:bottom w:val="nil"/>
                <w:right w:val="nil"/>
                <w:between w:val="nil"/>
              </w:pBdr>
              <w:rPr>
                <w:rFonts w:cstheme="minorHAnsi"/>
                <w:sz w:val="24"/>
                <w:szCs w:val="24"/>
              </w:rPr>
            </w:pPr>
            <w:r w:rsidRPr="0043279B">
              <w:rPr>
                <w:rFonts w:cstheme="minorHAnsi"/>
                <w:noProof/>
                <w:sz w:val="24"/>
                <w:szCs w:val="24"/>
              </w:rPr>
              <w:drawing>
                <wp:inline distT="0" distB="0" distL="0" distR="0" wp14:anchorId="2D275781" wp14:editId="5954BC10">
                  <wp:extent cx="750570" cy="396875"/>
                  <wp:effectExtent l="0" t="0" r="0" b="0"/>
                  <wp:docPr id="197532516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2"/>
                          <a:srcRect/>
                          <a:stretch>
                            <a:fillRect/>
                          </a:stretch>
                        </pic:blipFill>
                        <pic:spPr>
                          <a:xfrm>
                            <a:off x="0" y="0"/>
                            <a:ext cx="750570" cy="396875"/>
                          </a:xfrm>
                          <a:prstGeom prst="rect">
                            <a:avLst/>
                          </a:prstGeom>
                          <a:ln/>
                        </pic:spPr>
                      </pic:pic>
                    </a:graphicData>
                  </a:graphic>
                </wp:inline>
              </w:drawing>
            </w:r>
          </w:p>
          <w:p w14:paraId="664EEFB8" w14:textId="77777777" w:rsidR="00C107DE" w:rsidRPr="0043279B" w:rsidRDefault="00C107DE" w:rsidP="00C107DE">
            <w:pPr>
              <w:pBdr>
                <w:top w:val="nil"/>
                <w:left w:val="nil"/>
                <w:bottom w:val="nil"/>
                <w:right w:val="nil"/>
                <w:between w:val="nil"/>
              </w:pBdr>
              <w:rPr>
                <w:rFonts w:cstheme="minorHAnsi"/>
                <w:sz w:val="24"/>
                <w:szCs w:val="24"/>
              </w:rPr>
            </w:pPr>
            <w:r w:rsidRPr="0043279B">
              <w:rPr>
                <w:rFonts w:cstheme="minorHAnsi"/>
                <w:sz w:val="24"/>
                <w:szCs w:val="24"/>
              </w:rPr>
              <w:t>Now apply Pythagoras theorem to get the hypotenuse,</w:t>
            </w:r>
          </w:p>
          <w:p w14:paraId="7D4F5914" w14:textId="77777777" w:rsidR="00C107DE" w:rsidRPr="0043279B" w:rsidRDefault="00C107DE" w:rsidP="00C107DE">
            <w:pPr>
              <w:pBdr>
                <w:top w:val="nil"/>
                <w:left w:val="nil"/>
                <w:bottom w:val="nil"/>
                <w:right w:val="nil"/>
                <w:between w:val="nil"/>
              </w:pBdr>
              <w:rPr>
                <w:rFonts w:cstheme="minorHAnsi"/>
                <w:sz w:val="24"/>
                <w:szCs w:val="24"/>
              </w:rPr>
            </w:pPr>
            <w:r w:rsidRPr="0043279B">
              <w:rPr>
                <w:rFonts w:cstheme="minorHAnsi"/>
                <w:noProof/>
                <w:sz w:val="24"/>
                <w:szCs w:val="24"/>
              </w:rPr>
              <w:drawing>
                <wp:inline distT="0" distB="0" distL="0" distR="0" wp14:anchorId="22BFA79A" wp14:editId="2D8D871A">
                  <wp:extent cx="1190625" cy="509270"/>
                  <wp:effectExtent l="0" t="0" r="0" b="0"/>
                  <wp:docPr id="197532516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3"/>
                          <a:srcRect/>
                          <a:stretch>
                            <a:fillRect/>
                          </a:stretch>
                        </pic:blipFill>
                        <pic:spPr>
                          <a:xfrm>
                            <a:off x="0" y="0"/>
                            <a:ext cx="1190625" cy="509270"/>
                          </a:xfrm>
                          <a:prstGeom prst="rect">
                            <a:avLst/>
                          </a:prstGeom>
                          <a:ln/>
                        </pic:spPr>
                      </pic:pic>
                    </a:graphicData>
                  </a:graphic>
                </wp:inline>
              </w:drawing>
            </w:r>
          </w:p>
          <w:p w14:paraId="68196267" w14:textId="77777777" w:rsidR="00C107DE" w:rsidRPr="0043279B" w:rsidRDefault="00C107DE" w:rsidP="00C107DE">
            <w:pPr>
              <w:pBdr>
                <w:top w:val="nil"/>
                <w:left w:val="nil"/>
                <w:bottom w:val="nil"/>
                <w:right w:val="nil"/>
                <w:between w:val="nil"/>
              </w:pBdr>
              <w:rPr>
                <w:rFonts w:cstheme="minorHAnsi"/>
                <w:sz w:val="24"/>
                <w:szCs w:val="24"/>
              </w:rPr>
            </w:pPr>
            <w:r w:rsidRPr="0043279B">
              <w:rPr>
                <w:rFonts w:cstheme="minorHAnsi"/>
                <w:sz w:val="24"/>
                <w:szCs w:val="24"/>
              </w:rPr>
              <w:t>So the perimeter of the triangle is,</w:t>
            </w:r>
          </w:p>
          <w:p w14:paraId="12675E9E" w14:textId="73D55240" w:rsidR="00C107DE" w:rsidRPr="0043279B" w:rsidRDefault="00C107DE" w:rsidP="00C107DE">
            <w:pPr>
              <w:pBdr>
                <w:top w:val="nil"/>
                <w:left w:val="nil"/>
                <w:bottom w:val="nil"/>
                <w:right w:val="nil"/>
                <w:between w:val="nil"/>
              </w:pBdr>
              <w:rPr>
                <w:rFonts w:cstheme="minorHAnsi"/>
                <w:sz w:val="24"/>
                <w:szCs w:val="24"/>
              </w:rPr>
            </w:pPr>
            <w:r w:rsidRPr="0043279B">
              <w:rPr>
                <w:rFonts w:cstheme="minorHAnsi"/>
                <w:noProof/>
                <w:sz w:val="24"/>
                <w:szCs w:val="24"/>
              </w:rPr>
              <w:lastRenderedPageBreak/>
              <w:drawing>
                <wp:inline distT="0" distB="0" distL="0" distR="0" wp14:anchorId="2984C737" wp14:editId="65DB497E">
                  <wp:extent cx="1043940" cy="758825"/>
                  <wp:effectExtent l="0" t="0" r="0" b="0"/>
                  <wp:docPr id="197532515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4"/>
                          <a:srcRect/>
                          <a:stretch>
                            <a:fillRect/>
                          </a:stretch>
                        </pic:blipFill>
                        <pic:spPr>
                          <a:xfrm>
                            <a:off x="0" y="0"/>
                            <a:ext cx="1043940" cy="758825"/>
                          </a:xfrm>
                          <a:prstGeom prst="rect">
                            <a:avLst/>
                          </a:prstGeom>
                          <a:ln/>
                        </pic:spPr>
                      </pic:pic>
                    </a:graphicData>
                  </a:graphic>
                </wp:inline>
              </w:drawing>
            </w:r>
          </w:p>
        </w:tc>
        <w:tc>
          <w:tcPr>
            <w:tcW w:w="991" w:type="dxa"/>
          </w:tcPr>
          <w:p w14:paraId="22A59D6E" w14:textId="77777777" w:rsidR="00C107DE" w:rsidRPr="0043279B" w:rsidRDefault="00C107DE" w:rsidP="00C107DE">
            <w:pPr>
              <w:rPr>
                <w:rFonts w:cstheme="minorHAnsi"/>
                <w:sz w:val="24"/>
                <w:szCs w:val="24"/>
              </w:rPr>
            </w:pPr>
            <w:r w:rsidRPr="0043279B">
              <w:rPr>
                <w:rFonts w:cstheme="minorHAnsi"/>
                <w:sz w:val="24"/>
                <w:szCs w:val="24"/>
              </w:rPr>
              <w:lastRenderedPageBreak/>
              <w:t>2</w:t>
            </w:r>
          </w:p>
        </w:tc>
      </w:tr>
      <w:tr w:rsidR="00C107DE" w:rsidRPr="0043279B" w14:paraId="2C22FD38" w14:textId="77777777" w:rsidTr="007C244B">
        <w:tc>
          <w:tcPr>
            <w:tcW w:w="984" w:type="dxa"/>
          </w:tcPr>
          <w:p w14:paraId="684953D6" w14:textId="77777777" w:rsidR="00C107DE" w:rsidRPr="0043279B" w:rsidRDefault="00C107DE" w:rsidP="00C107DE">
            <w:pPr>
              <w:rPr>
                <w:rFonts w:cstheme="minorHAnsi"/>
                <w:sz w:val="24"/>
                <w:szCs w:val="24"/>
              </w:rPr>
            </w:pPr>
            <w:r w:rsidRPr="0043279B">
              <w:rPr>
                <w:rFonts w:cstheme="minorHAnsi"/>
                <w:sz w:val="24"/>
                <w:szCs w:val="24"/>
              </w:rPr>
              <w:t>7</w:t>
            </w:r>
          </w:p>
        </w:tc>
        <w:tc>
          <w:tcPr>
            <w:tcW w:w="8646" w:type="dxa"/>
          </w:tcPr>
          <w:p w14:paraId="289F4FAD" w14:textId="77777777" w:rsidR="00C107DE" w:rsidRPr="0043279B" w:rsidRDefault="00C107DE" w:rsidP="00C107DE">
            <w:pPr>
              <w:rPr>
                <w:rFonts w:cstheme="minorHAnsi"/>
                <w:sz w:val="24"/>
                <w:szCs w:val="24"/>
              </w:rPr>
            </w:pPr>
            <w:r w:rsidRPr="0043279B">
              <w:rPr>
                <w:rFonts w:cstheme="minorHAnsi"/>
                <w:sz w:val="24"/>
                <w:szCs w:val="24"/>
              </w:rPr>
              <w:t xml:space="preserve">Let A(1,-1), B(5,2) and (9,5) be the given points. </w:t>
            </w:r>
          </w:p>
          <w:p w14:paraId="02C05EB7" w14:textId="77777777" w:rsidR="00C107DE" w:rsidRPr="0043279B" w:rsidRDefault="00C107DE" w:rsidP="00C107DE">
            <w:pPr>
              <w:rPr>
                <w:rFonts w:cstheme="minorHAnsi"/>
                <w:sz w:val="24"/>
                <w:szCs w:val="24"/>
              </w:rPr>
            </w:pPr>
            <w:r w:rsidRPr="0043279B">
              <w:rPr>
                <w:rFonts w:cstheme="minorHAnsi"/>
                <w:sz w:val="24"/>
                <w:szCs w:val="24"/>
              </w:rPr>
              <w:t>We know the distance formula:</w:t>
            </w:r>
          </w:p>
          <w:p w14:paraId="28FE552B" w14:textId="6868D402" w:rsidR="00C107DE" w:rsidRPr="0043279B" w:rsidRDefault="0043279B" w:rsidP="00C107DE">
            <w:pPr>
              <w:rPr>
                <w:rFonts w:cstheme="minorHAnsi"/>
                <w:sz w:val="24"/>
                <w:szCs w:val="24"/>
              </w:rPr>
            </w:pPr>
            <m:oMathPara>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e>
                </m:rad>
              </m:oMath>
            </m:oMathPara>
          </w:p>
          <w:p w14:paraId="40161F6D" w14:textId="50F1269E" w:rsidR="00C107DE" w:rsidRPr="0043279B" w:rsidRDefault="00C107DE" w:rsidP="00C107DE">
            <w:pPr>
              <w:rPr>
                <w:rFonts w:cstheme="minorHAnsi"/>
                <w:sz w:val="24"/>
                <w:szCs w:val="24"/>
              </w:rPr>
            </w:pPr>
            <w:r w:rsidRPr="0043279B">
              <w:rPr>
                <w:rFonts w:cstheme="minorHAnsi"/>
                <w:sz w:val="24"/>
                <w:szCs w:val="24"/>
              </w:rPr>
              <w:t>Then, we have</w:t>
            </w:r>
            <w:r w:rsidRPr="0043279B">
              <w:rPr>
                <w:rFonts w:cstheme="minorHAnsi"/>
                <w:sz w:val="24"/>
                <w:szCs w:val="24"/>
              </w:rPr>
              <w:br/>
              <w:t>AB</w:t>
            </w:r>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d>
                        <m:dPr>
                          <m:ctrlPr>
                            <w:rPr>
                              <w:rFonts w:ascii="Cambria Math" w:eastAsia="Cambria Math" w:hAnsi="Cambria Math" w:cstheme="minorHAnsi"/>
                              <w:sz w:val="24"/>
                              <w:szCs w:val="24"/>
                            </w:rPr>
                          </m:ctrlPr>
                        </m:dPr>
                        <m:e>
                          <m:r>
                            <m:rPr>
                              <m:sty m:val="p"/>
                            </m:rPr>
                            <w:rPr>
                              <w:rFonts w:ascii="Cambria Math" w:eastAsia="Cambria Math" w:hAnsi="Cambria Math" w:cstheme="minorHAnsi"/>
                              <w:sz w:val="24"/>
                              <w:szCs w:val="24"/>
                            </w:rPr>
                            <m:t>5-1</m:t>
                          </m:r>
                        </m:e>
                      </m:d>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d>
                        <m:dPr>
                          <m:ctrlPr>
                            <w:rPr>
                              <w:rFonts w:ascii="Cambria Math" w:eastAsia="Cambria Math" w:hAnsi="Cambria Math" w:cstheme="minorHAnsi"/>
                              <w:sz w:val="24"/>
                              <w:szCs w:val="24"/>
                            </w:rPr>
                          </m:ctrlPr>
                        </m:dPr>
                        <m:e>
                          <m:r>
                            <m:rPr>
                              <m:sty m:val="p"/>
                            </m:rPr>
                            <w:rPr>
                              <w:rFonts w:ascii="Cambria Math" w:eastAsia="Cambria Math" w:hAnsi="Cambria Math" w:cstheme="minorHAnsi"/>
                              <w:sz w:val="24"/>
                              <w:szCs w:val="24"/>
                            </w:rPr>
                            <m:t>2+1</m:t>
                          </m:r>
                        </m:e>
                      </m:d>
                    </m:e>
                    <m:sup>
                      <m:r>
                        <m:rPr>
                          <m:sty m:val="p"/>
                        </m:rPr>
                        <w:rPr>
                          <w:rFonts w:ascii="Cambria Math" w:eastAsia="Cambria Math" w:hAnsi="Cambria Math" w:cstheme="minorHAnsi"/>
                          <w:sz w:val="24"/>
                          <w:szCs w:val="24"/>
                        </w:rPr>
                        <m:t>2</m:t>
                      </m:r>
                    </m:sup>
                  </m:sSup>
                </m:e>
              </m:rad>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16+9</m:t>
                  </m:r>
                </m:e>
              </m:rad>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25</m:t>
                  </m:r>
                </m:e>
              </m:rad>
              <m:r>
                <m:rPr>
                  <m:sty m:val="p"/>
                </m:rPr>
                <w:rPr>
                  <w:rFonts w:ascii="Cambria Math" w:eastAsia="Cambria Math" w:hAnsi="Cambria Math" w:cstheme="minorHAnsi"/>
                  <w:sz w:val="24"/>
                  <w:szCs w:val="24"/>
                </w:rPr>
                <m:t>=5</m:t>
              </m:r>
            </m:oMath>
          </w:p>
          <w:p w14:paraId="60222B02" w14:textId="1E76D03D" w:rsidR="00C107DE" w:rsidRPr="0043279B" w:rsidRDefault="00C107DE" w:rsidP="00C107DE">
            <w:pPr>
              <w:rPr>
                <w:rFonts w:cstheme="minorHAnsi"/>
                <w:sz w:val="24"/>
                <w:szCs w:val="24"/>
              </w:rPr>
            </w:pPr>
            <w:r w:rsidRPr="0043279B">
              <w:rPr>
                <w:rFonts w:cstheme="minorHAnsi"/>
                <w:sz w:val="24"/>
                <w:szCs w:val="24"/>
              </w:rPr>
              <w:t xml:space="preserve">BC= </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sz w:val="24"/>
                          <w:szCs w:val="24"/>
                        </w:rPr>
                      </m:ctrlPr>
                    </m:sSupPr>
                    <m:e>
                      <m:d>
                        <m:dPr>
                          <m:ctrlPr>
                            <w:rPr>
                              <w:rFonts w:ascii="Cambria Math" w:eastAsia="Cambria Math" w:hAnsi="Cambria Math" w:cstheme="minorHAnsi"/>
                              <w:sz w:val="24"/>
                              <w:szCs w:val="24"/>
                            </w:rPr>
                          </m:ctrlPr>
                        </m:dPr>
                        <m:e>
                          <m:r>
                            <m:rPr>
                              <m:sty m:val="p"/>
                            </m:rPr>
                            <w:rPr>
                              <w:rFonts w:ascii="Cambria Math" w:eastAsia="Cambria Math" w:hAnsi="Cambria Math" w:cstheme="minorHAnsi"/>
                              <w:sz w:val="24"/>
                              <w:szCs w:val="24"/>
                            </w:rPr>
                            <m:t>5-9</m:t>
                          </m:r>
                        </m:e>
                      </m:d>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d>
                        <m:dPr>
                          <m:ctrlPr>
                            <w:rPr>
                              <w:rFonts w:ascii="Cambria Math" w:eastAsia="Cambria Math" w:hAnsi="Cambria Math" w:cstheme="minorHAnsi"/>
                              <w:sz w:val="24"/>
                              <w:szCs w:val="24"/>
                            </w:rPr>
                          </m:ctrlPr>
                        </m:dPr>
                        <m:e>
                          <m:r>
                            <m:rPr>
                              <m:sty m:val="p"/>
                            </m:rPr>
                            <w:rPr>
                              <w:rFonts w:ascii="Cambria Math" w:eastAsia="Cambria Math" w:hAnsi="Cambria Math" w:cstheme="minorHAnsi"/>
                              <w:sz w:val="24"/>
                              <w:szCs w:val="24"/>
                            </w:rPr>
                            <m:t>2-5</m:t>
                          </m:r>
                        </m:e>
                      </m:d>
                    </m:e>
                    <m:sup>
                      <m:r>
                        <m:rPr>
                          <m:sty m:val="p"/>
                        </m:rPr>
                        <w:rPr>
                          <w:rFonts w:ascii="Cambria Math" w:eastAsia="Cambria Math" w:hAnsi="Cambria Math" w:cstheme="minorHAnsi"/>
                          <w:sz w:val="24"/>
                          <w:szCs w:val="24"/>
                        </w:rPr>
                        <m:t>2</m:t>
                      </m:r>
                    </m:sup>
                  </m:sSup>
                </m:e>
              </m:rad>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16+9</m:t>
                  </m:r>
                </m:e>
              </m:rad>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25</m:t>
                  </m:r>
                </m:e>
              </m:rad>
              <m:r>
                <m:rPr>
                  <m:sty m:val="p"/>
                </m:rPr>
                <w:rPr>
                  <w:rFonts w:ascii="Cambria Math" w:eastAsia="Cambria Math" w:hAnsi="Cambria Math" w:cstheme="minorHAnsi"/>
                  <w:sz w:val="24"/>
                  <w:szCs w:val="24"/>
                </w:rPr>
                <m:t>=5</m:t>
              </m:r>
            </m:oMath>
            <w:r w:rsidRPr="0043279B">
              <w:rPr>
                <w:rFonts w:cstheme="minorHAnsi"/>
                <w:sz w:val="24"/>
                <w:szCs w:val="24"/>
              </w:rPr>
              <w:t xml:space="preserve"> </w:t>
            </w:r>
            <w:r w:rsidRPr="0043279B">
              <w:rPr>
                <w:rFonts w:cstheme="minorHAnsi"/>
                <w:sz w:val="24"/>
                <w:szCs w:val="24"/>
              </w:rPr>
              <w:br/>
              <w:t xml:space="preserve">and,    AC= </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sz w:val="24"/>
                          <w:szCs w:val="24"/>
                        </w:rPr>
                      </m:ctrlPr>
                    </m:sSupPr>
                    <m:e>
                      <m:d>
                        <m:dPr>
                          <m:ctrlPr>
                            <w:rPr>
                              <w:rFonts w:ascii="Cambria Math" w:eastAsia="Cambria Math" w:hAnsi="Cambria Math" w:cstheme="minorHAnsi"/>
                              <w:sz w:val="24"/>
                              <w:szCs w:val="24"/>
                            </w:rPr>
                          </m:ctrlPr>
                        </m:dPr>
                        <m:e>
                          <m:r>
                            <m:rPr>
                              <m:sty m:val="p"/>
                            </m:rPr>
                            <w:rPr>
                              <w:rFonts w:ascii="Cambria Math" w:eastAsia="Cambria Math" w:hAnsi="Cambria Math" w:cstheme="minorHAnsi"/>
                              <w:sz w:val="24"/>
                              <w:szCs w:val="24"/>
                            </w:rPr>
                            <m:t>1-9</m:t>
                          </m:r>
                        </m:e>
                      </m:d>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d>
                        <m:dPr>
                          <m:ctrlPr>
                            <w:rPr>
                              <w:rFonts w:ascii="Cambria Math" w:eastAsia="Cambria Math" w:hAnsi="Cambria Math" w:cstheme="minorHAnsi"/>
                              <w:sz w:val="24"/>
                              <w:szCs w:val="24"/>
                            </w:rPr>
                          </m:ctrlPr>
                        </m:dPr>
                        <m:e>
                          <m:r>
                            <m:rPr>
                              <m:sty m:val="p"/>
                            </m:rPr>
                            <w:rPr>
                              <w:rFonts w:ascii="Cambria Math" w:eastAsia="Cambria Math" w:hAnsi="Cambria Math" w:cstheme="minorHAnsi"/>
                              <w:sz w:val="24"/>
                              <w:szCs w:val="24"/>
                            </w:rPr>
                            <m:t>1-5</m:t>
                          </m:r>
                        </m:e>
                      </m:d>
                    </m:e>
                    <m:sup>
                      <m:r>
                        <m:rPr>
                          <m:sty m:val="p"/>
                        </m:rPr>
                        <w:rPr>
                          <w:rFonts w:ascii="Cambria Math" w:eastAsia="Cambria Math" w:hAnsi="Cambria Math" w:cstheme="minorHAnsi"/>
                          <w:sz w:val="24"/>
                          <w:szCs w:val="24"/>
                        </w:rPr>
                        <m:t>2</m:t>
                      </m:r>
                    </m:sup>
                  </m:sSup>
                </m:e>
              </m:rad>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64+36</m:t>
                  </m:r>
                </m:e>
              </m:rad>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100</m:t>
                  </m:r>
                </m:e>
              </m:rad>
              <m:r>
                <m:rPr>
                  <m:sty m:val="p"/>
                </m:rPr>
                <w:rPr>
                  <w:rFonts w:ascii="Cambria Math" w:eastAsia="Cambria Math" w:hAnsi="Cambria Math" w:cstheme="minorHAnsi"/>
                  <w:sz w:val="24"/>
                  <w:szCs w:val="24"/>
                </w:rPr>
                <m:t>=10</m:t>
              </m:r>
            </m:oMath>
            <w:r w:rsidRPr="0043279B">
              <w:rPr>
                <w:rFonts w:cstheme="minorHAnsi"/>
                <w:sz w:val="24"/>
                <w:szCs w:val="24"/>
              </w:rPr>
              <w:t xml:space="preserve"> </w:t>
            </w:r>
            <w:r w:rsidRPr="0043279B">
              <w:rPr>
                <w:rFonts w:cstheme="minorHAnsi"/>
                <w:sz w:val="24"/>
                <w:szCs w:val="24"/>
              </w:rPr>
              <w:br/>
              <w:t xml:space="preserve">Clearly, AC=AB+BC </w:t>
            </w:r>
            <w:r w:rsidRPr="0043279B">
              <w:rPr>
                <w:rFonts w:cstheme="minorHAnsi"/>
                <w:sz w:val="24"/>
                <w:szCs w:val="24"/>
              </w:rPr>
              <w:br/>
              <w:t>Hence, A,B,C are collinear points.</w:t>
            </w:r>
          </w:p>
        </w:tc>
        <w:tc>
          <w:tcPr>
            <w:tcW w:w="991" w:type="dxa"/>
          </w:tcPr>
          <w:p w14:paraId="19D8C5A5"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5E159B26" w14:textId="77777777" w:rsidTr="007C244B">
        <w:tc>
          <w:tcPr>
            <w:tcW w:w="984" w:type="dxa"/>
          </w:tcPr>
          <w:p w14:paraId="5559229C" w14:textId="77777777" w:rsidR="00C107DE" w:rsidRPr="0043279B" w:rsidRDefault="00C107DE" w:rsidP="00C107DE">
            <w:pPr>
              <w:rPr>
                <w:rFonts w:cstheme="minorHAnsi"/>
                <w:sz w:val="24"/>
                <w:szCs w:val="24"/>
              </w:rPr>
            </w:pPr>
            <w:r w:rsidRPr="0043279B">
              <w:rPr>
                <w:rFonts w:cstheme="minorHAnsi"/>
                <w:sz w:val="24"/>
                <w:szCs w:val="24"/>
              </w:rPr>
              <w:t>8</w:t>
            </w:r>
          </w:p>
        </w:tc>
        <w:tc>
          <w:tcPr>
            <w:tcW w:w="8646" w:type="dxa"/>
          </w:tcPr>
          <w:p w14:paraId="0FB112D9" w14:textId="77777777" w:rsidR="00C107DE" w:rsidRPr="0043279B" w:rsidRDefault="00C107DE" w:rsidP="00C107DE">
            <w:pPr>
              <w:rPr>
                <w:rFonts w:cstheme="minorHAnsi"/>
                <w:sz w:val="24"/>
                <w:szCs w:val="24"/>
              </w:rPr>
            </w:pPr>
            <w:r w:rsidRPr="0043279B">
              <w:rPr>
                <w:rFonts w:cstheme="minorHAnsi"/>
                <w:sz w:val="24"/>
                <w:szCs w:val="24"/>
              </w:rPr>
              <w:t>Let the point P(x,y) be equidistant from the points A(5,1) and B(-1,5). We know the distance formula:</w:t>
            </w:r>
          </w:p>
          <w:p w14:paraId="172CC30F" w14:textId="70F4616F" w:rsidR="00C107DE" w:rsidRPr="0043279B" w:rsidRDefault="0043279B" w:rsidP="00C107DE">
            <w:pPr>
              <w:rPr>
                <w:rFonts w:cstheme="minorHAnsi"/>
                <w:sz w:val="24"/>
                <w:szCs w:val="24"/>
              </w:rPr>
            </w:pPr>
            <m:oMathPara>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e>
                </m:rad>
              </m:oMath>
            </m:oMathPara>
          </w:p>
          <w:p w14:paraId="2B43E114" w14:textId="77777777" w:rsidR="00C107DE" w:rsidRPr="0043279B" w:rsidRDefault="00C107DE" w:rsidP="00C107DE">
            <w:pPr>
              <w:rPr>
                <w:rFonts w:cstheme="minorHAnsi"/>
                <w:sz w:val="24"/>
                <w:szCs w:val="24"/>
              </w:rPr>
            </w:pPr>
            <w:r w:rsidRPr="0043279B">
              <w:rPr>
                <w:rFonts w:cstheme="minorHAnsi"/>
                <w:sz w:val="24"/>
                <w:szCs w:val="24"/>
              </w:rPr>
              <w:t>then,</w:t>
            </w:r>
          </w:p>
          <w:p w14:paraId="3DF2E12C" w14:textId="59C14919" w:rsidR="00C107DE" w:rsidRPr="0043279B" w:rsidRDefault="00C107DE" w:rsidP="00C107DE">
            <w:pPr>
              <w:rPr>
                <w:rFonts w:cstheme="minorHAnsi"/>
                <w:sz w:val="24"/>
                <w:szCs w:val="24"/>
              </w:rPr>
            </w:pPr>
            <w:r w:rsidRPr="0043279B">
              <w:rPr>
                <w:rFonts w:cstheme="minorHAnsi"/>
                <w:sz w:val="24"/>
                <w:szCs w:val="24"/>
              </w:rPr>
              <w:t>PA=PB</w:t>
            </w:r>
          </w:p>
          <w:p w14:paraId="29B523E3" w14:textId="7C401670" w:rsidR="00C107DE" w:rsidRPr="0043279B" w:rsidRDefault="00000000" w:rsidP="00C107DE">
            <w:pPr>
              <w:rPr>
                <w:rFonts w:cstheme="minorHAnsi"/>
                <w:sz w:val="24"/>
                <w:szCs w:val="24"/>
              </w:rPr>
            </w:pPr>
            <m:oMathPara>
              <m:oMath>
                <m:sSup>
                  <m:sSupPr>
                    <m:ctrlPr>
                      <w:rPr>
                        <w:rFonts w:ascii="Cambria Math" w:eastAsia="Cambria Math" w:hAnsi="Cambria Math" w:cstheme="minorHAnsi"/>
                        <w:sz w:val="24"/>
                        <w:szCs w:val="24"/>
                      </w:rPr>
                    </m:ctrlPr>
                  </m:sSupPr>
                  <m:e>
                    <m:r>
                      <w:rPr>
                        <w:rFonts w:ascii="Cambria Math" w:eastAsia="Cambria Math" w:hAnsi="Cambria Math" w:cstheme="minorHAnsi"/>
                        <w:sz w:val="24"/>
                        <w:szCs w:val="24"/>
                      </w:rPr>
                      <m:t>PA</m:t>
                    </m:r>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m:t>
                </m:r>
                <m:sSup>
                  <m:sSupPr>
                    <m:ctrlPr>
                      <w:rPr>
                        <w:rFonts w:ascii="Cambria Math" w:eastAsia="Cambria Math" w:hAnsi="Cambria Math" w:cstheme="minorHAnsi"/>
                        <w:sz w:val="24"/>
                        <w:szCs w:val="24"/>
                      </w:rPr>
                    </m:ctrlPr>
                  </m:sSupPr>
                  <m:e>
                    <m:r>
                      <w:rPr>
                        <w:rFonts w:ascii="Cambria Math" w:eastAsia="Cambria Math" w:hAnsi="Cambria Math" w:cstheme="minorHAnsi"/>
                        <w:sz w:val="24"/>
                        <w:szCs w:val="24"/>
                      </w:rPr>
                      <m:t>PB</m:t>
                    </m:r>
                  </m:e>
                  <m:sup>
                    <m:r>
                      <m:rPr>
                        <m:sty m:val="p"/>
                      </m:rPr>
                      <w:rPr>
                        <w:rFonts w:ascii="Cambria Math" w:eastAsia="Cambria Math" w:hAnsi="Cambria Math" w:cstheme="minorHAnsi"/>
                        <w:sz w:val="24"/>
                        <w:szCs w:val="24"/>
                      </w:rPr>
                      <m:t>2</m:t>
                    </m:r>
                  </m:sup>
                </m:sSup>
              </m:oMath>
            </m:oMathPara>
          </w:p>
          <w:p w14:paraId="252E7935" w14:textId="2874D79F" w:rsidR="00C107DE" w:rsidRPr="0043279B" w:rsidRDefault="00000000" w:rsidP="00C107DE">
            <w:pPr>
              <w:rPr>
                <w:rFonts w:cstheme="minorHAnsi"/>
                <w:sz w:val="24"/>
                <w:szCs w:val="24"/>
              </w:rPr>
            </w:pPr>
            <m:oMathPara>
              <m:oMath>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r>
                      <w:rPr>
                        <w:rFonts w:ascii="Cambria Math" w:eastAsia="Cambria Math" w:hAnsi="Cambria Math" w:cstheme="minorHAnsi"/>
                        <w:sz w:val="24"/>
                        <w:szCs w:val="24"/>
                      </w:rPr>
                      <m:t>x</m:t>
                    </m:r>
                    <m:r>
                      <m:rPr>
                        <m:sty m:val="p"/>
                      </m:rPr>
                      <w:rPr>
                        <w:rFonts w:ascii="Cambria Math" w:eastAsia="Cambria Math" w:hAnsi="Cambria Math" w:cstheme="minorHAnsi"/>
                        <w:sz w:val="24"/>
                        <w:szCs w:val="24"/>
                      </w:rPr>
                      <m:t>-</m:t>
                    </m:r>
                    <m:r>
                      <m:rPr>
                        <m:sty m:val="p"/>
                      </m:rPr>
                      <w:rPr>
                        <w:rFonts w:ascii="Cambria Math" w:eastAsia="Cambria Math" w:hAnsi="Cambria Math" w:cstheme="minorHAnsi"/>
                        <w:sz w:val="24"/>
                        <w:szCs w:val="24"/>
                      </w:rPr>
                      <m:t>5)</m:t>
                    </m:r>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m:t>
                </m:r>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r>
                      <w:rPr>
                        <w:rFonts w:ascii="Cambria Math" w:eastAsia="Cambria Math" w:hAnsi="Cambria Math" w:cstheme="minorHAnsi"/>
                        <w:sz w:val="24"/>
                        <w:szCs w:val="24"/>
                      </w:rPr>
                      <m:t>y</m:t>
                    </m:r>
                    <m:r>
                      <m:rPr>
                        <m:sty m:val="p"/>
                      </m:rPr>
                      <w:rPr>
                        <w:rFonts w:ascii="Cambria Math" w:eastAsia="Cambria Math" w:hAnsi="Cambria Math" w:cstheme="minorHAnsi"/>
                        <w:sz w:val="24"/>
                        <w:szCs w:val="24"/>
                      </w:rPr>
                      <m:t>-</m:t>
                    </m:r>
                    <m:r>
                      <m:rPr>
                        <m:sty m:val="p"/>
                      </m:rPr>
                      <w:rPr>
                        <w:rFonts w:ascii="Cambria Math" w:eastAsia="Cambria Math" w:hAnsi="Cambria Math" w:cstheme="minorHAnsi"/>
                        <w:sz w:val="24"/>
                        <w:szCs w:val="24"/>
                      </w:rPr>
                      <m:t>1)</m:t>
                    </m:r>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m:t>
                </m:r>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r>
                      <w:rPr>
                        <w:rFonts w:ascii="Cambria Math" w:eastAsia="Cambria Math" w:hAnsi="Cambria Math" w:cstheme="minorHAnsi"/>
                        <w:sz w:val="24"/>
                        <w:szCs w:val="24"/>
                      </w:rPr>
                      <m:t>x</m:t>
                    </m:r>
                    <m:r>
                      <m:rPr>
                        <m:sty m:val="p"/>
                      </m:rPr>
                      <w:rPr>
                        <w:rFonts w:ascii="Cambria Math" w:eastAsia="Cambria Math" w:hAnsi="Cambria Math" w:cstheme="minorHAnsi"/>
                        <w:sz w:val="24"/>
                        <w:szCs w:val="24"/>
                      </w:rPr>
                      <m:t>+1)</m:t>
                    </m:r>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m:t>
                </m:r>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r>
                      <w:rPr>
                        <w:rFonts w:ascii="Cambria Math" w:eastAsia="Cambria Math" w:hAnsi="Cambria Math" w:cstheme="minorHAnsi"/>
                        <w:sz w:val="24"/>
                        <w:szCs w:val="24"/>
                      </w:rPr>
                      <m:t>y</m:t>
                    </m:r>
                    <m:r>
                      <m:rPr>
                        <m:sty m:val="p"/>
                      </m:rPr>
                      <w:rPr>
                        <w:rFonts w:ascii="Cambria Math" w:eastAsia="Cambria Math" w:hAnsi="Cambria Math" w:cstheme="minorHAnsi"/>
                        <w:sz w:val="24"/>
                        <w:szCs w:val="24"/>
                      </w:rPr>
                      <m:t>-</m:t>
                    </m:r>
                    <m:r>
                      <m:rPr>
                        <m:sty m:val="p"/>
                      </m:rPr>
                      <w:rPr>
                        <w:rFonts w:ascii="Cambria Math" w:eastAsia="Cambria Math" w:hAnsi="Cambria Math" w:cstheme="minorHAnsi"/>
                        <w:sz w:val="24"/>
                        <w:szCs w:val="24"/>
                      </w:rPr>
                      <m:t>5)</m:t>
                    </m:r>
                  </m:e>
                  <m:sup>
                    <m:r>
                      <m:rPr>
                        <m:sty m:val="p"/>
                      </m:rPr>
                      <w:rPr>
                        <w:rFonts w:ascii="Cambria Math" w:eastAsia="Cambria Math" w:hAnsi="Cambria Math" w:cstheme="minorHAnsi"/>
                        <w:sz w:val="24"/>
                        <w:szCs w:val="24"/>
                      </w:rPr>
                      <m:t>2</m:t>
                    </m:r>
                  </m:sup>
                </m:sSup>
              </m:oMath>
            </m:oMathPara>
          </w:p>
          <w:p w14:paraId="02ECB382" w14:textId="77777777" w:rsidR="00C107DE" w:rsidRPr="0043279B" w:rsidRDefault="00C107DE" w:rsidP="00C107DE">
            <w:pPr>
              <w:rPr>
                <w:rFonts w:cstheme="minorHAnsi"/>
                <w:sz w:val="24"/>
                <w:szCs w:val="24"/>
              </w:rPr>
            </w:pPr>
          </w:p>
          <w:p w14:paraId="4DAF401E" w14:textId="29DE73DB" w:rsidR="00C107DE" w:rsidRPr="0043279B" w:rsidRDefault="00000000" w:rsidP="00C107DE">
            <w:pPr>
              <w:rPr>
                <w:rFonts w:cstheme="minorHAnsi"/>
                <w:sz w:val="24"/>
                <w:szCs w:val="24"/>
              </w:rPr>
            </w:pPr>
            <m:oMathPara>
              <m:oMath>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r>
                      <w:rPr>
                        <w:rFonts w:ascii="Cambria Math" w:eastAsia="Cambria Math" w:hAnsi="Cambria Math" w:cstheme="minorHAnsi"/>
                        <w:sz w:val="24"/>
                        <w:szCs w:val="24"/>
                      </w:rPr>
                      <m:t>x</m:t>
                    </m:r>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m:t>
                </m:r>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r>
                      <w:rPr>
                        <w:rFonts w:ascii="Cambria Math" w:eastAsia="Cambria Math" w:hAnsi="Cambria Math" w:cstheme="minorHAnsi"/>
                        <w:sz w:val="24"/>
                        <w:szCs w:val="24"/>
                      </w:rPr>
                      <m:t>y</m:t>
                    </m:r>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m:t>
                </m:r>
                <m:r>
                  <m:rPr>
                    <m:sty m:val="p"/>
                  </m:rPr>
                  <w:rPr>
                    <w:rFonts w:ascii="Cambria Math" w:eastAsia="Cambria Math" w:hAnsi="Cambria Math" w:cstheme="minorHAnsi"/>
                    <w:sz w:val="24"/>
                    <w:szCs w:val="24"/>
                  </w:rPr>
                  <m:t>10</m:t>
                </m:r>
                <m:r>
                  <w:rPr>
                    <w:rFonts w:ascii="Cambria Math" w:eastAsia="Cambria Math" w:hAnsi="Cambria Math" w:cstheme="minorHAnsi"/>
                    <w:sz w:val="24"/>
                    <w:szCs w:val="24"/>
                  </w:rPr>
                  <m:t>x</m:t>
                </m:r>
                <m:r>
                  <m:rPr>
                    <m:sty m:val="p"/>
                  </m:rPr>
                  <w:rPr>
                    <w:rFonts w:ascii="Cambria Math" w:eastAsia="Cambria Math" w:hAnsi="Cambria Math" w:cstheme="minorHAnsi"/>
                    <w:sz w:val="24"/>
                    <w:szCs w:val="24"/>
                  </w:rPr>
                  <m:t>-</m:t>
                </m:r>
                <m:r>
                  <m:rPr>
                    <m:sty m:val="p"/>
                  </m:rPr>
                  <w:rPr>
                    <w:rFonts w:ascii="Cambria Math" w:eastAsia="Cambria Math" w:hAnsi="Cambria Math" w:cstheme="minorHAnsi"/>
                    <w:sz w:val="24"/>
                    <w:szCs w:val="24"/>
                  </w:rPr>
                  <m:t>2</m:t>
                </m:r>
                <m:r>
                  <w:rPr>
                    <w:rFonts w:ascii="Cambria Math" w:eastAsia="Cambria Math" w:hAnsi="Cambria Math" w:cstheme="minorHAnsi"/>
                    <w:sz w:val="24"/>
                    <w:szCs w:val="24"/>
                  </w:rPr>
                  <m:t>y</m:t>
                </m:r>
                <m:r>
                  <m:rPr>
                    <m:sty m:val="p"/>
                  </m:rPr>
                  <w:rPr>
                    <w:rFonts w:ascii="Cambria Math" w:eastAsia="Cambria Math" w:hAnsi="Cambria Math" w:cstheme="minorHAnsi"/>
                    <w:sz w:val="24"/>
                    <w:szCs w:val="24"/>
                  </w:rPr>
                  <m:t>+26=</m:t>
                </m:r>
                <m:sSup>
                  <m:sSupPr>
                    <m:ctrlPr>
                      <w:rPr>
                        <w:rFonts w:ascii="Cambria Math" w:eastAsia="Cambria Math" w:hAnsi="Cambria Math" w:cstheme="minorHAnsi"/>
                        <w:sz w:val="24"/>
                        <w:szCs w:val="24"/>
                      </w:rPr>
                    </m:ctrlPr>
                  </m:sSupPr>
                  <m:e>
                    <m:d>
                      <m:dPr>
                        <m:ctrlPr>
                          <w:rPr>
                            <w:rFonts w:ascii="Cambria Math" w:eastAsia="Cambria Math" w:hAnsi="Cambria Math" w:cstheme="minorHAnsi"/>
                            <w:sz w:val="24"/>
                            <w:szCs w:val="24"/>
                          </w:rPr>
                        </m:ctrlPr>
                      </m:dPr>
                      <m:e>
                        <m:r>
                          <w:rPr>
                            <w:rFonts w:ascii="Cambria Math" w:eastAsia="Cambria Math" w:hAnsi="Cambria Math" w:cstheme="minorHAnsi"/>
                            <w:sz w:val="24"/>
                            <w:szCs w:val="24"/>
                          </w:rPr>
                          <m:t>x</m:t>
                        </m:r>
                      </m:e>
                    </m:d>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m:t>
                </m:r>
                <m:sSup>
                  <m:sSupPr>
                    <m:ctrlPr>
                      <w:rPr>
                        <w:rFonts w:ascii="Cambria Math" w:eastAsia="Cambria Math" w:hAnsi="Cambria Math" w:cstheme="minorHAnsi"/>
                        <w:sz w:val="24"/>
                        <w:szCs w:val="24"/>
                      </w:rPr>
                    </m:ctrlPr>
                  </m:sSupPr>
                  <m:e>
                    <m:d>
                      <m:dPr>
                        <m:ctrlPr>
                          <w:rPr>
                            <w:rFonts w:ascii="Cambria Math" w:eastAsia="Cambria Math" w:hAnsi="Cambria Math" w:cstheme="minorHAnsi"/>
                            <w:sz w:val="24"/>
                            <w:szCs w:val="24"/>
                          </w:rPr>
                        </m:ctrlPr>
                      </m:dPr>
                      <m:e>
                        <m:r>
                          <w:rPr>
                            <w:rFonts w:ascii="Cambria Math" w:eastAsia="Cambria Math" w:hAnsi="Cambria Math" w:cstheme="minorHAnsi"/>
                            <w:sz w:val="24"/>
                            <w:szCs w:val="24"/>
                          </w:rPr>
                          <m:t>y</m:t>
                        </m:r>
                      </m:e>
                    </m:d>
                  </m:e>
                  <m:sup>
                    <m:r>
                      <m:rPr>
                        <m:sty m:val="p"/>
                      </m:rPr>
                      <w:rPr>
                        <w:rFonts w:ascii="Cambria Math" w:eastAsia="Cambria Math" w:hAnsi="Cambria Math" w:cstheme="minorHAnsi"/>
                        <w:sz w:val="24"/>
                        <w:szCs w:val="24"/>
                      </w:rPr>
                      <m:t>2</m:t>
                    </m:r>
                  </m:sup>
                </m:sSup>
                <m:r>
                  <m:rPr>
                    <m:sty m:val="p"/>
                  </m:rPr>
                  <w:rPr>
                    <w:rFonts w:ascii="Cambria Math" w:eastAsia="Cambria Math" w:hAnsi="Cambria Math" w:cstheme="minorHAnsi"/>
                    <w:sz w:val="24"/>
                    <w:szCs w:val="24"/>
                  </w:rPr>
                  <m:t>+2</m:t>
                </m:r>
                <m:r>
                  <w:rPr>
                    <w:rFonts w:ascii="Cambria Math" w:eastAsia="Cambria Math" w:hAnsi="Cambria Math" w:cstheme="minorHAnsi"/>
                    <w:sz w:val="24"/>
                    <w:szCs w:val="24"/>
                  </w:rPr>
                  <m:t>x</m:t>
                </m:r>
                <m:r>
                  <m:rPr>
                    <m:sty m:val="p"/>
                  </m:rPr>
                  <w:rPr>
                    <w:rFonts w:ascii="Cambria Math" w:eastAsia="Cambria Math" w:hAnsi="Cambria Math" w:cstheme="minorHAnsi"/>
                    <w:sz w:val="24"/>
                    <w:szCs w:val="24"/>
                  </w:rPr>
                  <m:t>-</m:t>
                </m:r>
                <m:r>
                  <m:rPr>
                    <m:sty m:val="p"/>
                  </m:rPr>
                  <w:rPr>
                    <w:rFonts w:ascii="Cambria Math" w:eastAsia="Cambria Math" w:hAnsi="Cambria Math" w:cstheme="minorHAnsi"/>
                    <w:sz w:val="24"/>
                    <w:szCs w:val="24"/>
                  </w:rPr>
                  <m:t>10</m:t>
                </m:r>
                <m:r>
                  <w:rPr>
                    <w:rFonts w:ascii="Cambria Math" w:eastAsia="Cambria Math" w:hAnsi="Cambria Math" w:cstheme="minorHAnsi"/>
                    <w:sz w:val="24"/>
                    <w:szCs w:val="24"/>
                  </w:rPr>
                  <m:t>y</m:t>
                </m:r>
                <m:r>
                  <m:rPr>
                    <m:sty m:val="p"/>
                  </m:rPr>
                  <w:rPr>
                    <w:rFonts w:ascii="Cambria Math" w:eastAsia="Cambria Math" w:hAnsi="Cambria Math" w:cstheme="minorHAnsi"/>
                    <w:sz w:val="24"/>
                    <w:szCs w:val="24"/>
                  </w:rPr>
                  <m:t>+26</m:t>
                </m:r>
              </m:oMath>
            </m:oMathPara>
          </w:p>
          <w:p w14:paraId="573B9A16" w14:textId="77777777" w:rsidR="00C107DE" w:rsidRPr="0043279B" w:rsidRDefault="00000000" w:rsidP="00C107DE">
            <w:pPr>
              <w:rPr>
                <w:rFonts w:cstheme="minorHAnsi"/>
                <w:sz w:val="24"/>
                <w:szCs w:val="24"/>
              </w:rPr>
            </w:pPr>
            <w:sdt>
              <w:sdtPr>
                <w:rPr>
                  <w:rFonts w:cstheme="minorHAnsi"/>
                  <w:sz w:val="24"/>
                  <w:szCs w:val="24"/>
                </w:rPr>
                <w:tag w:val="goog_rdk_6"/>
                <w:id w:val="1558667803"/>
              </w:sdtPr>
              <w:sdtContent>
                <w:r w:rsidR="00C107DE" w:rsidRPr="0043279B">
                  <w:rPr>
                    <w:rFonts w:cstheme="minorHAnsi"/>
                    <w:sz w:val="24"/>
                    <w:szCs w:val="24"/>
                  </w:rPr>
                  <w:t>12x − 8y=0</w:t>
                </w:r>
              </w:sdtContent>
            </w:sdt>
          </w:p>
          <w:p w14:paraId="24933102" w14:textId="77777777" w:rsidR="00C107DE" w:rsidRPr="0043279B" w:rsidRDefault="00C107DE" w:rsidP="00C107DE">
            <w:pPr>
              <w:rPr>
                <w:rFonts w:cstheme="minorHAnsi"/>
                <w:sz w:val="24"/>
                <w:szCs w:val="24"/>
              </w:rPr>
            </w:pPr>
            <w:r w:rsidRPr="0043279B">
              <w:rPr>
                <w:rFonts w:cstheme="minorHAnsi"/>
                <w:sz w:val="24"/>
                <w:szCs w:val="24"/>
              </w:rPr>
              <w:t>12 x = 8 y</w:t>
            </w:r>
          </w:p>
          <w:p w14:paraId="5791AFA2" w14:textId="671E3AFE" w:rsidR="00C107DE" w:rsidRPr="0043279B" w:rsidRDefault="00C107DE" w:rsidP="00C107DE">
            <w:pPr>
              <w:rPr>
                <w:rFonts w:cstheme="minorHAnsi"/>
                <w:sz w:val="24"/>
                <w:szCs w:val="24"/>
              </w:rPr>
            </w:pPr>
            <w:r w:rsidRPr="0043279B">
              <w:rPr>
                <w:rFonts w:cstheme="minorHAnsi"/>
                <w:sz w:val="24"/>
                <w:szCs w:val="24"/>
              </w:rPr>
              <w:t>3x = 2y</w:t>
            </w:r>
          </w:p>
        </w:tc>
        <w:tc>
          <w:tcPr>
            <w:tcW w:w="991" w:type="dxa"/>
          </w:tcPr>
          <w:p w14:paraId="0B0BC873"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191E90D3" w14:textId="77777777" w:rsidTr="007C244B">
        <w:tc>
          <w:tcPr>
            <w:tcW w:w="984" w:type="dxa"/>
          </w:tcPr>
          <w:p w14:paraId="7DEDE38F" w14:textId="77777777" w:rsidR="00C107DE" w:rsidRPr="0043279B" w:rsidRDefault="00C107DE" w:rsidP="00C107DE">
            <w:pPr>
              <w:rPr>
                <w:rFonts w:cstheme="minorHAnsi"/>
                <w:sz w:val="24"/>
                <w:szCs w:val="24"/>
              </w:rPr>
            </w:pPr>
            <w:r w:rsidRPr="0043279B">
              <w:rPr>
                <w:rFonts w:cstheme="minorHAnsi"/>
                <w:sz w:val="24"/>
                <w:szCs w:val="24"/>
              </w:rPr>
              <w:t>9</w:t>
            </w:r>
          </w:p>
        </w:tc>
        <w:tc>
          <w:tcPr>
            <w:tcW w:w="8646" w:type="dxa"/>
          </w:tcPr>
          <w:p w14:paraId="53407F60" w14:textId="77777777" w:rsidR="00C107DE" w:rsidRPr="0043279B" w:rsidRDefault="00C107DE" w:rsidP="00C107DE">
            <w:pPr>
              <w:rPr>
                <w:rFonts w:cstheme="minorHAnsi"/>
                <w:sz w:val="24"/>
                <w:szCs w:val="24"/>
              </w:rPr>
            </w:pPr>
            <w:r w:rsidRPr="0043279B">
              <w:rPr>
                <w:rFonts w:cstheme="minorHAnsi"/>
                <w:sz w:val="24"/>
                <w:szCs w:val="24"/>
              </w:rPr>
              <w:t>We are given,</w:t>
            </w:r>
          </w:p>
          <w:p w14:paraId="6C635EE3" w14:textId="06D7D767" w:rsidR="00C107DE" w:rsidRPr="0043279B" w:rsidRDefault="00C107DE" w:rsidP="00C107DE">
            <w:pPr>
              <w:rPr>
                <w:rFonts w:cstheme="minorHAnsi"/>
                <w:sz w:val="24"/>
                <w:szCs w:val="24"/>
              </w:rPr>
            </w:pPr>
            <w:r w:rsidRPr="0043279B">
              <w:rPr>
                <w:rFonts w:cstheme="minorHAnsi"/>
                <w:sz w:val="24"/>
                <w:szCs w:val="24"/>
              </w:rPr>
              <w:t>(</w:t>
            </w:r>
            <m:oMath>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)=(4,-3)</m:t>
              </m:r>
            </m:oMath>
            <w:r w:rsidRPr="0043279B">
              <w:rPr>
                <w:rFonts w:cstheme="minorHAnsi"/>
                <w:sz w:val="24"/>
                <w:szCs w:val="24"/>
              </w:rPr>
              <w:t>&amp; (</w:t>
            </w:r>
            <m:oMath>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)=(8,5)</m:t>
              </m:r>
            </m:oMath>
          </w:p>
          <w:p w14:paraId="3B3C2293" w14:textId="051E11C8" w:rsidR="00C107DE" w:rsidRPr="0043279B" w:rsidRDefault="00C107DE" w:rsidP="00C107DE">
            <w:pPr>
              <w:rPr>
                <w:rFonts w:cstheme="minorHAnsi"/>
                <w:sz w:val="24"/>
                <w:szCs w:val="24"/>
              </w:rPr>
            </w:pPr>
            <w:r w:rsidRPr="0043279B">
              <w:rPr>
                <w:rFonts w:cstheme="minorHAnsi"/>
                <w:sz w:val="24"/>
                <w:szCs w:val="24"/>
              </w:rPr>
              <w:t>Let (x,y)coordinates which divides the line joining the point (</w:t>
            </w:r>
            <m:oMath>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1</m:t>
                  </m:r>
                </m:sub>
              </m:sSub>
            </m:oMath>
            <w:r w:rsidRPr="0043279B">
              <w:rPr>
                <w:rFonts w:cstheme="minorHAnsi"/>
                <w:sz w:val="24"/>
                <w:szCs w:val="24"/>
              </w:rPr>
              <w:t>)</w:t>
            </w:r>
          </w:p>
          <w:p w14:paraId="0D0741D7" w14:textId="0F019597" w:rsidR="00C107DE" w:rsidRPr="0043279B" w:rsidRDefault="00C107DE" w:rsidP="00C107DE">
            <w:pPr>
              <w:rPr>
                <w:rFonts w:cstheme="minorHAnsi"/>
                <w:sz w:val="24"/>
                <w:szCs w:val="24"/>
              </w:rPr>
            </w:pPr>
            <w:r w:rsidRPr="0043279B">
              <w:rPr>
                <w:rFonts w:cstheme="minorHAnsi"/>
                <w:sz w:val="24"/>
                <w:szCs w:val="24"/>
              </w:rPr>
              <w:t>and (</w:t>
            </w:r>
            <m:oMath>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oMath>
            <w:r w:rsidRPr="0043279B">
              <w:rPr>
                <w:rFonts w:cstheme="minorHAnsi"/>
                <w:sz w:val="24"/>
                <w:szCs w:val="24"/>
              </w:rPr>
              <w:t> in ratio m:n=3:1 internally.</w:t>
            </w:r>
          </w:p>
          <w:p w14:paraId="6A757FD0" w14:textId="3001E117" w:rsidR="00C107DE" w:rsidRPr="0043279B" w:rsidRDefault="00C107DE" w:rsidP="00C107DE">
            <w:pPr>
              <w:rPr>
                <w:rFonts w:cstheme="minorHAnsi"/>
                <w:sz w:val="24"/>
                <w:szCs w:val="24"/>
              </w:rPr>
            </w:pPr>
            <w:r w:rsidRPr="0043279B">
              <w:rPr>
                <w:rFonts w:cstheme="minorHAnsi"/>
                <w:sz w:val="24"/>
                <w:szCs w:val="24"/>
              </w:rPr>
              <w:lastRenderedPageBreak/>
              <w:t>So,(x,y)=</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m</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nx</m:t>
                      </m:r>
                    </m:e>
                    <m:sub>
                      <m:r>
                        <m:rPr>
                          <m:sty m:val="p"/>
                        </m:rPr>
                        <w:rPr>
                          <w:rFonts w:ascii="Cambria Math" w:eastAsia="Cambria Math" w:hAnsi="Cambria Math" w:cstheme="minorHAnsi"/>
                          <w:sz w:val="24"/>
                          <w:szCs w:val="24"/>
                        </w:rPr>
                        <m:t>1</m:t>
                      </m:r>
                    </m:sub>
                  </m:sSub>
                </m:num>
                <m:den>
                  <m:r>
                    <w:rPr>
                      <w:rFonts w:ascii="Cambria Math" w:eastAsia="Cambria Math" w:hAnsi="Cambria Math" w:cstheme="minorHAnsi"/>
                      <w:sz w:val="24"/>
                      <w:szCs w:val="24"/>
                    </w:rPr>
                    <m:t>m</m:t>
                  </m:r>
                  <m:r>
                    <m:rPr>
                      <m:sty m:val="p"/>
                    </m:rPr>
                    <w:rPr>
                      <w:rFonts w:ascii="Cambria Math" w:eastAsia="Cambria Math" w:hAnsi="Cambria Math" w:cstheme="minorHAnsi"/>
                      <w:sz w:val="24"/>
                      <w:szCs w:val="24"/>
                    </w:rPr>
                    <m:t>+</m:t>
                  </m:r>
                  <m:r>
                    <w:rPr>
                      <w:rFonts w:ascii="Cambria Math" w:eastAsia="Cambria Math" w:hAnsi="Cambria Math" w:cstheme="minorHAnsi"/>
                      <w:sz w:val="24"/>
                      <w:szCs w:val="24"/>
                    </w:rPr>
                    <m:t>n</m:t>
                  </m:r>
                </m:den>
              </m:f>
              <m:r>
                <m:rPr>
                  <m:sty m:val="p"/>
                </m:rPr>
                <w:rPr>
                  <w:rFonts w:ascii="Cambria Math" w:eastAsia="Cambria Math" w:hAnsi="Cambria Math" w:cstheme="minorHAnsi"/>
                  <w:sz w:val="24"/>
                  <w:szCs w:val="24"/>
                </w:rPr>
                <m:t>,</m:t>
              </m:r>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m</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ny</m:t>
                      </m:r>
                    </m:e>
                    <m:sub>
                      <m:r>
                        <m:rPr>
                          <m:sty m:val="p"/>
                        </m:rPr>
                        <w:rPr>
                          <w:rFonts w:ascii="Cambria Math" w:eastAsia="Cambria Math" w:hAnsi="Cambria Math" w:cstheme="minorHAnsi"/>
                          <w:sz w:val="24"/>
                          <w:szCs w:val="24"/>
                        </w:rPr>
                        <m:t>1</m:t>
                      </m:r>
                    </m:sub>
                  </m:sSub>
                </m:num>
                <m:den>
                  <m:r>
                    <w:rPr>
                      <w:rFonts w:ascii="Cambria Math" w:eastAsia="Cambria Math" w:hAnsi="Cambria Math" w:cstheme="minorHAnsi"/>
                      <w:sz w:val="24"/>
                      <w:szCs w:val="24"/>
                    </w:rPr>
                    <m:t>m</m:t>
                  </m:r>
                  <m:r>
                    <m:rPr>
                      <m:sty m:val="p"/>
                    </m:rPr>
                    <w:rPr>
                      <w:rFonts w:ascii="Cambria Math" w:eastAsia="Cambria Math" w:hAnsi="Cambria Math" w:cstheme="minorHAnsi"/>
                      <w:sz w:val="24"/>
                      <w:szCs w:val="24"/>
                    </w:rPr>
                    <m:t>+</m:t>
                  </m:r>
                  <m:r>
                    <w:rPr>
                      <w:rFonts w:ascii="Cambria Math" w:eastAsia="Cambria Math" w:hAnsi="Cambria Math" w:cstheme="minorHAnsi"/>
                      <w:sz w:val="24"/>
                      <w:szCs w:val="24"/>
                    </w:rPr>
                    <m:t>n</m:t>
                  </m:r>
                </m:den>
              </m:f>
            </m:oMath>
          </w:p>
          <w:p w14:paraId="38B53CEF" w14:textId="71DA9056" w:rsidR="00C107DE" w:rsidRPr="0043279B" w:rsidRDefault="00C107DE" w:rsidP="00C107DE">
            <w:pPr>
              <w:rPr>
                <w:rFonts w:cstheme="minorHAnsi"/>
                <w:sz w:val="24"/>
                <w:szCs w:val="24"/>
              </w:rPr>
            </w:pPr>
            <w:r w:rsidRPr="0043279B">
              <w:rPr>
                <w:rFonts w:cstheme="minorHAnsi"/>
                <w:sz w:val="24"/>
                <w:szCs w:val="24"/>
              </w:rPr>
              <w:t>=</w:t>
            </w:r>
            <m:oMath>
              <m:f>
                <m:fPr>
                  <m:ctrlPr>
                    <w:rPr>
                      <w:rFonts w:ascii="Cambria Math" w:eastAsia="Cambria Math" w:hAnsi="Cambria Math" w:cstheme="minorHAnsi"/>
                      <w:sz w:val="24"/>
                      <w:szCs w:val="24"/>
                    </w:rPr>
                  </m:ctrlPr>
                </m:fPr>
                <m:num>
                  <m:r>
                    <m:rPr>
                      <m:sty m:val="p"/>
                    </m:rPr>
                    <w:rPr>
                      <w:rFonts w:ascii="Cambria Math" w:eastAsia="Cambria Math" w:hAnsi="Cambria Math" w:cstheme="minorHAnsi"/>
                      <w:sz w:val="24"/>
                      <w:szCs w:val="24"/>
                    </w:rPr>
                    <m:t>3×8+1×4</m:t>
                  </m:r>
                </m:num>
                <m:den>
                  <m:r>
                    <m:rPr>
                      <m:sty m:val="p"/>
                    </m:rPr>
                    <w:rPr>
                      <w:rFonts w:ascii="Cambria Math" w:eastAsia="Cambria Math" w:hAnsi="Cambria Math" w:cstheme="minorHAnsi"/>
                      <w:sz w:val="24"/>
                      <w:szCs w:val="24"/>
                    </w:rPr>
                    <m:t>3+1</m:t>
                  </m:r>
                </m:den>
              </m:f>
            </m:oMath>
            <w:r w:rsidRPr="0043279B">
              <w:rPr>
                <w:rFonts w:cstheme="minorHAnsi"/>
                <w:sz w:val="24"/>
                <w:szCs w:val="24"/>
              </w:rPr>
              <w:t xml:space="preserve">, </w:t>
            </w:r>
            <m:oMath>
              <m:f>
                <m:fPr>
                  <m:ctrlPr>
                    <w:rPr>
                      <w:rFonts w:ascii="Cambria Math" w:eastAsia="Cambria Math" w:hAnsi="Cambria Math" w:cstheme="minorHAnsi"/>
                      <w:sz w:val="24"/>
                      <w:szCs w:val="24"/>
                    </w:rPr>
                  </m:ctrlPr>
                </m:fPr>
                <m:num>
                  <m:r>
                    <m:rPr>
                      <m:sty m:val="p"/>
                    </m:rPr>
                    <w:rPr>
                      <w:rFonts w:ascii="Cambria Math" w:eastAsia="Cambria Math" w:hAnsi="Cambria Math" w:cstheme="minorHAnsi"/>
                      <w:sz w:val="24"/>
                      <w:szCs w:val="24"/>
                    </w:rPr>
                    <m:t>3×5+1×-3</m:t>
                  </m:r>
                </m:num>
                <m:den>
                  <m:r>
                    <m:rPr>
                      <m:sty m:val="p"/>
                    </m:rPr>
                    <w:rPr>
                      <w:rFonts w:ascii="Cambria Math" w:eastAsia="Cambria Math" w:hAnsi="Cambria Math" w:cstheme="minorHAnsi"/>
                      <w:sz w:val="24"/>
                      <w:szCs w:val="24"/>
                    </w:rPr>
                    <m:t>3+1</m:t>
                  </m:r>
                </m:den>
              </m:f>
            </m:oMath>
          </w:p>
          <w:p w14:paraId="1BEF65A8" w14:textId="1AA9F616" w:rsidR="00C107DE" w:rsidRPr="0043279B" w:rsidRDefault="00C107DE" w:rsidP="00C107DE">
            <w:pPr>
              <w:rPr>
                <w:rFonts w:cstheme="minorHAnsi"/>
                <w:sz w:val="24"/>
                <w:szCs w:val="24"/>
              </w:rPr>
            </w:pPr>
            <w:r w:rsidRPr="0043279B">
              <w:rPr>
                <w:rFonts w:cstheme="minorHAnsi"/>
                <w:sz w:val="24"/>
                <w:szCs w:val="24"/>
              </w:rPr>
              <w:t>=</w:t>
            </w:r>
            <m:oMath>
              <m:f>
                <m:fPr>
                  <m:ctrlPr>
                    <w:rPr>
                      <w:rFonts w:ascii="Cambria Math" w:eastAsia="Cambria Math" w:hAnsi="Cambria Math" w:cstheme="minorHAnsi"/>
                      <w:sz w:val="24"/>
                      <w:szCs w:val="24"/>
                    </w:rPr>
                  </m:ctrlPr>
                </m:fPr>
                <m:num>
                  <m:r>
                    <m:rPr>
                      <m:sty m:val="p"/>
                    </m:rPr>
                    <w:rPr>
                      <w:rFonts w:ascii="Cambria Math" w:eastAsia="Cambria Math" w:hAnsi="Cambria Math" w:cstheme="minorHAnsi"/>
                      <w:sz w:val="24"/>
                      <w:szCs w:val="24"/>
                    </w:rPr>
                    <m:t>28</m:t>
                  </m:r>
                </m:num>
                <m:den>
                  <m:r>
                    <m:rPr>
                      <m:sty m:val="p"/>
                    </m:rPr>
                    <w:rPr>
                      <w:rFonts w:ascii="Cambria Math" w:eastAsia="Cambria Math" w:hAnsi="Cambria Math" w:cstheme="minorHAnsi"/>
                      <w:sz w:val="24"/>
                      <w:szCs w:val="24"/>
                    </w:rPr>
                    <m:t>4</m:t>
                  </m:r>
                </m:den>
              </m:f>
              <m:r>
                <m:rPr>
                  <m:sty m:val="p"/>
                </m:rPr>
                <w:rPr>
                  <w:rFonts w:ascii="Cambria Math" w:eastAsia="Cambria Math" w:hAnsi="Cambria Math" w:cstheme="minorHAnsi"/>
                  <w:sz w:val="24"/>
                  <w:szCs w:val="24"/>
                </w:rPr>
                <m:t>,</m:t>
              </m:r>
              <m:f>
                <m:fPr>
                  <m:ctrlPr>
                    <w:rPr>
                      <w:rFonts w:ascii="Cambria Math" w:eastAsia="Cambria Math" w:hAnsi="Cambria Math" w:cstheme="minorHAnsi"/>
                      <w:sz w:val="24"/>
                      <w:szCs w:val="24"/>
                    </w:rPr>
                  </m:ctrlPr>
                </m:fPr>
                <m:num>
                  <m:r>
                    <m:rPr>
                      <m:sty m:val="p"/>
                    </m:rPr>
                    <w:rPr>
                      <w:rFonts w:ascii="Cambria Math" w:eastAsia="Cambria Math" w:hAnsi="Cambria Math" w:cstheme="minorHAnsi"/>
                      <w:sz w:val="24"/>
                      <w:szCs w:val="24"/>
                    </w:rPr>
                    <m:t>12</m:t>
                  </m:r>
                </m:num>
                <m:den>
                  <m:r>
                    <m:rPr>
                      <m:sty m:val="p"/>
                    </m:rPr>
                    <w:rPr>
                      <w:rFonts w:ascii="Cambria Math" w:eastAsia="Cambria Math" w:hAnsi="Cambria Math" w:cstheme="minorHAnsi"/>
                      <w:sz w:val="24"/>
                      <w:szCs w:val="24"/>
                    </w:rPr>
                    <m:t>4</m:t>
                  </m:r>
                </m:den>
              </m:f>
            </m:oMath>
          </w:p>
          <w:p w14:paraId="2A3FCE3A" w14:textId="0DCA063B" w:rsidR="00C107DE" w:rsidRPr="0043279B" w:rsidRDefault="00C107DE" w:rsidP="00C107DE">
            <w:pPr>
              <w:rPr>
                <w:rFonts w:cstheme="minorHAnsi"/>
                <w:sz w:val="24"/>
                <w:szCs w:val="24"/>
              </w:rPr>
            </w:pPr>
            <w:r w:rsidRPr="0043279B">
              <w:rPr>
                <w:rFonts w:cstheme="minorHAnsi"/>
                <w:sz w:val="24"/>
                <w:szCs w:val="24"/>
              </w:rPr>
              <w:t>(x,y)=(7,3)</w:t>
            </w:r>
          </w:p>
        </w:tc>
        <w:tc>
          <w:tcPr>
            <w:tcW w:w="991" w:type="dxa"/>
          </w:tcPr>
          <w:p w14:paraId="6CD7427C" w14:textId="77777777" w:rsidR="00C107DE" w:rsidRPr="0043279B" w:rsidRDefault="00C107DE" w:rsidP="00C107DE">
            <w:pPr>
              <w:rPr>
                <w:rFonts w:cstheme="minorHAnsi"/>
                <w:sz w:val="24"/>
                <w:szCs w:val="24"/>
              </w:rPr>
            </w:pPr>
            <w:r w:rsidRPr="0043279B">
              <w:rPr>
                <w:rFonts w:cstheme="minorHAnsi"/>
                <w:sz w:val="24"/>
                <w:szCs w:val="24"/>
              </w:rPr>
              <w:lastRenderedPageBreak/>
              <w:t>2</w:t>
            </w:r>
          </w:p>
        </w:tc>
      </w:tr>
      <w:tr w:rsidR="00C107DE" w:rsidRPr="0043279B" w14:paraId="011BACB3" w14:textId="77777777" w:rsidTr="007C244B">
        <w:tc>
          <w:tcPr>
            <w:tcW w:w="984" w:type="dxa"/>
          </w:tcPr>
          <w:p w14:paraId="44A6B935" w14:textId="77777777" w:rsidR="00C107DE" w:rsidRPr="0043279B" w:rsidRDefault="00C107DE" w:rsidP="00C107DE">
            <w:pPr>
              <w:rPr>
                <w:rFonts w:cstheme="minorHAnsi"/>
                <w:sz w:val="24"/>
                <w:szCs w:val="24"/>
              </w:rPr>
            </w:pPr>
            <w:r w:rsidRPr="0043279B">
              <w:rPr>
                <w:rFonts w:cstheme="minorHAnsi"/>
                <w:sz w:val="24"/>
                <w:szCs w:val="24"/>
              </w:rPr>
              <w:t>10</w:t>
            </w:r>
          </w:p>
        </w:tc>
        <w:tc>
          <w:tcPr>
            <w:tcW w:w="8646" w:type="dxa"/>
          </w:tcPr>
          <w:p w14:paraId="21DA552C" w14:textId="77777777" w:rsidR="00C107DE" w:rsidRPr="0043279B" w:rsidRDefault="00C107DE" w:rsidP="00C107DE">
            <w:pPr>
              <w:rPr>
                <w:rFonts w:cstheme="minorHAnsi"/>
                <w:sz w:val="24"/>
                <w:szCs w:val="24"/>
              </w:rPr>
            </w:pPr>
            <w:r w:rsidRPr="0043279B">
              <w:rPr>
                <w:rFonts w:cstheme="minorHAnsi"/>
                <w:sz w:val="24"/>
                <w:szCs w:val="24"/>
              </w:rPr>
              <w:t xml:space="preserve">Let the coordinates of a point P on X-axis  be P(x,0) </w:t>
            </w:r>
          </w:p>
          <w:p w14:paraId="50023EE4" w14:textId="77777777" w:rsidR="00C107DE" w:rsidRPr="0043279B" w:rsidRDefault="00C107DE" w:rsidP="00C107DE">
            <w:pPr>
              <w:rPr>
                <w:rFonts w:cstheme="minorHAnsi"/>
                <w:sz w:val="24"/>
                <w:szCs w:val="24"/>
              </w:rPr>
            </w:pPr>
            <w:r w:rsidRPr="0043279B">
              <w:rPr>
                <w:rFonts w:cstheme="minorHAnsi"/>
                <w:sz w:val="24"/>
                <w:szCs w:val="24"/>
              </w:rPr>
              <w:t>Thus AP=BP</w:t>
            </w:r>
          </w:p>
          <w:p w14:paraId="01339CBB" w14:textId="756B4858" w:rsidR="00C107DE" w:rsidRPr="0043279B" w:rsidRDefault="00C107DE" w:rsidP="00C107DE">
            <w:pPr>
              <w:rPr>
                <w:rFonts w:cstheme="minorHAnsi"/>
                <w:sz w:val="24"/>
                <w:szCs w:val="24"/>
              </w:rPr>
            </w:pPr>
            <w:r w:rsidRPr="0043279B">
              <w:rPr>
                <w:rFonts w:cstheme="minorHAnsi"/>
                <w:sz w:val="24"/>
                <w:szCs w:val="24"/>
              </w:rPr>
              <w:t> </w:t>
            </w:r>
            <w:r w:rsidRPr="0043279B">
              <w:rPr>
                <w:rFonts w:ascii="Cambria Math" w:hAnsi="Cambria Math" w:cs="Cambria Math"/>
                <w:sz w:val="24"/>
                <w:szCs w:val="24"/>
              </w:rPr>
              <w:t>⇒</w:t>
            </w:r>
            <m:oMath>
              <m:sSup>
                <m:sSupPr>
                  <m:ctrlPr>
                    <w:rPr>
                      <w:rFonts w:ascii="Cambria Math" w:hAnsi="Cambria Math" w:cstheme="minorHAnsi"/>
                      <w:sz w:val="24"/>
                      <w:szCs w:val="24"/>
                    </w:rPr>
                  </m:ctrlPr>
                </m:sSupPr>
                <m:e>
                  <m:r>
                    <m:rPr>
                      <m:sty m:val="p"/>
                    </m:rPr>
                    <w:rPr>
                      <w:rFonts w:ascii="Cambria Math" w:hAnsi="Cambria Math" w:cstheme="minorHAnsi"/>
                      <w:sz w:val="24"/>
                      <w:szCs w:val="24"/>
                    </w:rPr>
                    <m:t>(</m:t>
                  </m:r>
                  <m:r>
                    <w:rPr>
                      <w:rFonts w:ascii="Cambria Math" w:hAnsi="Cambria Math" w:cstheme="minorHAnsi"/>
                      <w:sz w:val="24"/>
                      <w:szCs w:val="24"/>
                    </w:rPr>
                    <m:t>AP</m:t>
                  </m:r>
                  <m:r>
                    <m:rPr>
                      <m:sty m:val="p"/>
                    </m:rPr>
                    <w:rPr>
                      <w:rFonts w:ascii="Cambria Math" w:hAnsi="Cambria Math" w:cstheme="minorHAnsi"/>
                      <w:sz w:val="24"/>
                      <w:szCs w:val="24"/>
                    </w:rPr>
                    <m:t>)</m:t>
                  </m:r>
                </m:e>
                <m:sup>
                  <m:r>
                    <m:rPr>
                      <m:sty m:val="p"/>
                    </m:rPr>
                    <w:rPr>
                      <w:rFonts w:ascii="Cambria Math" w:hAnsi="Cambria Math" w:cstheme="minorHAnsi"/>
                      <w:sz w:val="24"/>
                      <w:szCs w:val="24"/>
                    </w:rPr>
                    <m:t>2</m:t>
                  </m:r>
                </m:sup>
              </m:sSup>
            </m:oMath>
            <w:r w:rsidRPr="0043279B">
              <w:rPr>
                <w:rFonts w:cstheme="minorHAnsi"/>
                <w:sz w:val="24"/>
                <w:szCs w:val="24"/>
              </w:rPr>
              <w:t>=</w:t>
            </w:r>
            <m:oMath>
              <m:sSup>
                <m:sSupPr>
                  <m:ctrlPr>
                    <w:rPr>
                      <w:rFonts w:ascii="Cambria Math" w:hAnsi="Cambria Math" w:cstheme="minorHAnsi"/>
                      <w:sz w:val="24"/>
                      <w:szCs w:val="24"/>
                    </w:rPr>
                  </m:ctrlPr>
                </m:sSupPr>
                <m:e>
                  <m:r>
                    <m:rPr>
                      <m:sty m:val="p"/>
                    </m:rPr>
                    <w:rPr>
                      <w:rFonts w:ascii="Cambria Math" w:hAnsi="Cambria Math" w:cstheme="minorHAnsi"/>
                      <w:sz w:val="24"/>
                      <w:szCs w:val="24"/>
                    </w:rPr>
                    <m:t>(</m:t>
                  </m:r>
                  <m:r>
                    <w:rPr>
                      <w:rFonts w:ascii="Cambria Math" w:hAnsi="Cambria Math" w:cstheme="minorHAnsi"/>
                      <w:sz w:val="24"/>
                      <w:szCs w:val="24"/>
                    </w:rPr>
                    <m:t>BP</m:t>
                  </m:r>
                  <m:r>
                    <m:rPr>
                      <m:sty m:val="p"/>
                    </m:rPr>
                    <w:rPr>
                      <w:rFonts w:ascii="Cambria Math" w:hAnsi="Cambria Math" w:cstheme="minorHAnsi"/>
                      <w:sz w:val="24"/>
                      <w:szCs w:val="24"/>
                    </w:rPr>
                    <m:t>)</m:t>
                  </m:r>
                </m:e>
                <m:sup>
                  <m:r>
                    <m:rPr>
                      <m:sty m:val="p"/>
                    </m:rPr>
                    <w:rPr>
                      <w:rFonts w:ascii="Cambria Math" w:hAnsi="Cambria Math" w:cstheme="minorHAnsi"/>
                      <w:sz w:val="24"/>
                      <w:szCs w:val="24"/>
                    </w:rPr>
                    <m:t>2</m:t>
                  </m:r>
                </m:sup>
              </m:sSup>
            </m:oMath>
          </w:p>
          <w:p w14:paraId="341054A0" w14:textId="77777777" w:rsidR="00C107DE" w:rsidRPr="0043279B" w:rsidRDefault="00C107DE" w:rsidP="00C107DE">
            <w:pPr>
              <w:rPr>
                <w:rFonts w:cstheme="minorHAnsi"/>
                <w:sz w:val="24"/>
                <w:szCs w:val="24"/>
              </w:rPr>
            </w:pPr>
            <w:r w:rsidRPr="0043279B">
              <w:rPr>
                <w:rFonts w:cstheme="minorHAnsi"/>
                <w:sz w:val="24"/>
                <w:szCs w:val="24"/>
              </w:rPr>
              <w:t>By distance formula,</w:t>
            </w:r>
          </w:p>
          <w:p w14:paraId="718B5BC9" w14:textId="1A620949" w:rsidR="00C107DE" w:rsidRPr="0043279B" w:rsidRDefault="00C107DE" w:rsidP="00C107DE">
            <w:pPr>
              <w:rPr>
                <w:rFonts w:cstheme="minorHAnsi"/>
                <w:sz w:val="24"/>
                <w:szCs w:val="24"/>
              </w:rPr>
            </w:pPr>
            <w:r w:rsidRPr="0043279B">
              <w:rPr>
                <w:rFonts w:ascii="Cambria Math" w:hAnsi="Cambria Math" w:cs="Cambria Math"/>
                <w:sz w:val="24"/>
                <w:szCs w:val="24"/>
              </w:rPr>
              <w:t>⇒</w:t>
            </w:r>
            <m:oMath>
              <m:sSup>
                <m:sSupPr>
                  <m:ctrlPr>
                    <w:rPr>
                      <w:rFonts w:ascii="Cambria Math" w:hAnsi="Cambria Math" w:cstheme="minorHAnsi"/>
                      <w:sz w:val="24"/>
                      <w:szCs w:val="24"/>
                    </w:rPr>
                  </m:ctrlPr>
                </m:sSupPr>
                <m:e>
                  <m:r>
                    <m:rPr>
                      <m:sty m:val="p"/>
                    </m:rPr>
                    <w:rPr>
                      <w:rFonts w:ascii="Cambria Math" w:hAnsi="Cambria Math" w:cstheme="minorHAnsi"/>
                      <w:sz w:val="24"/>
                      <w:szCs w:val="24"/>
                    </w:rPr>
                    <m:t>(</m:t>
                  </m:r>
                  <m:r>
                    <w:rPr>
                      <w:rFonts w:ascii="Cambria Math" w:hAnsi="Cambria Math" w:cstheme="minorHAnsi"/>
                      <w:sz w:val="24"/>
                      <w:szCs w:val="24"/>
                    </w:rPr>
                    <m:t>x</m:t>
                  </m:r>
                  <m:r>
                    <m:rPr>
                      <m:sty m:val="p"/>
                    </m:rPr>
                    <w:rPr>
                      <w:rFonts w:ascii="Cambria Math" w:hAnsi="Cambria Math" w:cstheme="minorHAnsi"/>
                      <w:sz w:val="24"/>
                      <w:szCs w:val="24"/>
                    </w:rPr>
                    <m:t>+4)</m:t>
                  </m:r>
                </m:e>
                <m:sup>
                  <m:r>
                    <m:rPr>
                      <m:sty m:val="p"/>
                    </m:rPr>
                    <w:rPr>
                      <w:rFonts w:ascii="Cambria Math" w:hAnsi="Cambria Math" w:cstheme="minorHAnsi"/>
                      <w:sz w:val="24"/>
                      <w:szCs w:val="24"/>
                    </w:rPr>
                    <m:t>2</m:t>
                  </m:r>
                </m:sup>
              </m:sSup>
            </m:oMath>
            <w:r w:rsidRPr="0043279B">
              <w:rPr>
                <w:rFonts w:cstheme="minorHAnsi"/>
                <w:sz w:val="24"/>
                <w:szCs w:val="24"/>
              </w:rPr>
              <w:t>+0=</w:t>
            </w:r>
            <m:oMath>
              <m:sSup>
                <m:sSupPr>
                  <m:ctrlPr>
                    <w:rPr>
                      <w:rFonts w:ascii="Cambria Math" w:hAnsi="Cambria Math" w:cstheme="minorHAnsi"/>
                      <w:sz w:val="24"/>
                      <w:szCs w:val="24"/>
                    </w:rPr>
                  </m:ctrlPr>
                </m:sSupPr>
                <m:e>
                  <m:r>
                    <m:rPr>
                      <m:sty m:val="p"/>
                    </m:rPr>
                    <w:rPr>
                      <w:rFonts w:ascii="Cambria Math" w:hAnsi="Cambria Math" w:cstheme="minorHAnsi"/>
                      <w:sz w:val="24"/>
                      <w:szCs w:val="24"/>
                    </w:rPr>
                    <m:t>(</m:t>
                  </m:r>
                  <m:r>
                    <w:rPr>
                      <w:rFonts w:ascii="Cambria Math" w:hAnsi="Cambria Math" w:cstheme="minorHAnsi"/>
                      <w:sz w:val="24"/>
                      <w:szCs w:val="24"/>
                    </w:rPr>
                    <m:t>x</m:t>
                  </m:r>
                  <m:r>
                    <m:rPr>
                      <m:sty m:val="p"/>
                    </m:rPr>
                    <w:rPr>
                      <w:rFonts w:ascii="Cambria Math" w:hAnsi="Cambria Math" w:cstheme="minorHAnsi"/>
                      <w:sz w:val="24"/>
                      <w:szCs w:val="24"/>
                    </w:rPr>
                    <m:t>+10)</m:t>
                  </m:r>
                </m:e>
                <m:sup>
                  <m:r>
                    <m:rPr>
                      <m:sty m:val="p"/>
                    </m:rPr>
                    <w:rPr>
                      <w:rFonts w:ascii="Cambria Math" w:hAnsi="Cambria Math" w:cstheme="minorHAnsi"/>
                      <w:sz w:val="24"/>
                      <w:szCs w:val="24"/>
                    </w:rPr>
                    <m:t>2</m:t>
                  </m:r>
                </m:sup>
              </m:sSup>
            </m:oMath>
            <w:r w:rsidRPr="0043279B">
              <w:rPr>
                <w:rFonts w:cstheme="minorHAnsi"/>
                <w:sz w:val="24"/>
                <w:szCs w:val="24"/>
              </w:rPr>
              <w:t>+0</w:t>
            </w:r>
          </w:p>
          <w:p w14:paraId="0A4D1550" w14:textId="77777777" w:rsidR="00C107DE" w:rsidRPr="0043279B" w:rsidRDefault="00C107DE" w:rsidP="00C107DE">
            <w:pPr>
              <w:rPr>
                <w:rFonts w:cstheme="minorHAnsi"/>
                <w:sz w:val="24"/>
                <w:szCs w:val="24"/>
              </w:rPr>
            </w:pPr>
            <w:r w:rsidRPr="0043279B">
              <w:rPr>
                <w:rFonts w:ascii="Cambria Math" w:hAnsi="Cambria Math" w:cs="Cambria Math"/>
                <w:sz w:val="24"/>
                <w:szCs w:val="24"/>
              </w:rPr>
              <w:t>⇒</w:t>
            </w:r>
            <w:r w:rsidRPr="0043279B">
              <w:rPr>
                <w:rFonts w:cstheme="minorHAnsi"/>
                <w:sz w:val="24"/>
                <w:szCs w:val="24"/>
              </w:rPr>
              <w:t>8x-20x=100-16</w:t>
            </w:r>
          </w:p>
          <w:p w14:paraId="4A374D7E" w14:textId="77777777" w:rsidR="00C107DE" w:rsidRPr="0043279B" w:rsidRDefault="00C107DE" w:rsidP="00C107DE">
            <w:pPr>
              <w:rPr>
                <w:rFonts w:cstheme="minorHAnsi"/>
                <w:sz w:val="24"/>
                <w:szCs w:val="24"/>
              </w:rPr>
            </w:pPr>
            <w:r w:rsidRPr="0043279B">
              <w:rPr>
                <w:rFonts w:ascii="Cambria Math" w:hAnsi="Cambria Math" w:cs="Cambria Math"/>
                <w:sz w:val="24"/>
                <w:szCs w:val="24"/>
              </w:rPr>
              <w:t>⇒</w:t>
            </w:r>
            <w:r w:rsidRPr="0043279B">
              <w:rPr>
                <w:rFonts w:cstheme="minorHAnsi"/>
                <w:sz w:val="24"/>
                <w:szCs w:val="24"/>
              </w:rPr>
              <w:t>-12x=84</w:t>
            </w:r>
          </w:p>
          <w:p w14:paraId="46A4B3CA" w14:textId="77777777" w:rsidR="00C107DE" w:rsidRPr="0043279B" w:rsidRDefault="00C107DE" w:rsidP="00C107DE">
            <w:pPr>
              <w:rPr>
                <w:rFonts w:cstheme="minorHAnsi"/>
                <w:sz w:val="24"/>
                <w:szCs w:val="24"/>
              </w:rPr>
            </w:pPr>
            <w:r w:rsidRPr="0043279B">
              <w:rPr>
                <w:rFonts w:ascii="Cambria Math" w:hAnsi="Cambria Math" w:cs="Cambria Math"/>
                <w:sz w:val="24"/>
                <w:szCs w:val="24"/>
              </w:rPr>
              <w:t>⇒</w:t>
            </w:r>
            <w:r w:rsidRPr="0043279B">
              <w:rPr>
                <w:rFonts w:cstheme="minorHAnsi"/>
                <w:sz w:val="24"/>
                <w:szCs w:val="24"/>
              </w:rPr>
              <w:t>x=-7</w:t>
            </w:r>
          </w:p>
          <w:p w14:paraId="4B1BF5D4" w14:textId="37921E21" w:rsidR="00C107DE" w:rsidRPr="0043279B" w:rsidRDefault="00C107DE" w:rsidP="00C107DE">
            <w:pPr>
              <w:rPr>
                <w:rFonts w:cstheme="minorHAnsi"/>
                <w:sz w:val="24"/>
                <w:szCs w:val="24"/>
              </w:rPr>
            </w:pPr>
            <w:r w:rsidRPr="0043279B">
              <w:rPr>
                <w:rFonts w:cstheme="minorHAnsi"/>
                <w:sz w:val="24"/>
                <w:szCs w:val="24"/>
              </w:rPr>
              <w:t>Hence the coordinates of a point P on X-axis is (-7,0)</w:t>
            </w:r>
          </w:p>
        </w:tc>
        <w:tc>
          <w:tcPr>
            <w:tcW w:w="991" w:type="dxa"/>
          </w:tcPr>
          <w:p w14:paraId="0AB29C1D" w14:textId="77777777" w:rsidR="00C107DE" w:rsidRPr="0043279B" w:rsidRDefault="00C107DE" w:rsidP="00C107DE">
            <w:pPr>
              <w:rPr>
                <w:rFonts w:cstheme="minorHAnsi"/>
                <w:sz w:val="24"/>
                <w:szCs w:val="24"/>
              </w:rPr>
            </w:pPr>
            <w:r w:rsidRPr="0043279B">
              <w:rPr>
                <w:rFonts w:cstheme="minorHAnsi"/>
                <w:sz w:val="24"/>
                <w:szCs w:val="24"/>
              </w:rPr>
              <w:t>2</w:t>
            </w:r>
          </w:p>
        </w:tc>
      </w:tr>
      <w:tr w:rsidR="00C107DE" w:rsidRPr="0043279B" w14:paraId="11B8F1B1" w14:textId="77777777" w:rsidTr="007C244B">
        <w:tc>
          <w:tcPr>
            <w:tcW w:w="984" w:type="dxa"/>
          </w:tcPr>
          <w:p w14:paraId="1DBD104B" w14:textId="77777777" w:rsidR="00C107DE" w:rsidRPr="0043279B" w:rsidRDefault="00C107DE" w:rsidP="00C107DE">
            <w:pPr>
              <w:ind w:left="1080"/>
              <w:rPr>
                <w:rFonts w:cstheme="minorHAnsi"/>
                <w:sz w:val="24"/>
                <w:szCs w:val="24"/>
              </w:rPr>
            </w:pPr>
          </w:p>
        </w:tc>
        <w:tc>
          <w:tcPr>
            <w:tcW w:w="8646" w:type="dxa"/>
          </w:tcPr>
          <w:p w14:paraId="7926C8BD" w14:textId="77777777" w:rsidR="00C107DE" w:rsidRPr="0043279B" w:rsidRDefault="00C107DE" w:rsidP="00C107DE">
            <w:pPr>
              <w:jc w:val="center"/>
              <w:rPr>
                <w:rFonts w:cstheme="minorHAnsi"/>
                <w:sz w:val="24"/>
                <w:szCs w:val="24"/>
              </w:rPr>
            </w:pPr>
            <w:r w:rsidRPr="0043279B">
              <w:rPr>
                <w:rFonts w:cstheme="minorHAnsi"/>
                <w:sz w:val="24"/>
                <w:szCs w:val="24"/>
                <w:highlight w:val="yellow"/>
              </w:rPr>
              <w:t>3 – MARKS TYPE QUESTIONS</w:t>
            </w:r>
          </w:p>
        </w:tc>
        <w:tc>
          <w:tcPr>
            <w:tcW w:w="991" w:type="dxa"/>
          </w:tcPr>
          <w:p w14:paraId="5FEFE88A" w14:textId="77777777" w:rsidR="00C107DE" w:rsidRPr="0043279B" w:rsidRDefault="00C107DE" w:rsidP="00C107DE">
            <w:pPr>
              <w:rPr>
                <w:rFonts w:cstheme="minorHAnsi"/>
                <w:sz w:val="24"/>
                <w:szCs w:val="24"/>
              </w:rPr>
            </w:pPr>
          </w:p>
        </w:tc>
      </w:tr>
      <w:tr w:rsidR="00C107DE" w:rsidRPr="0043279B" w14:paraId="6E40BBE6" w14:textId="77777777" w:rsidTr="00710D83">
        <w:tc>
          <w:tcPr>
            <w:tcW w:w="984" w:type="dxa"/>
          </w:tcPr>
          <w:p w14:paraId="7F1CDAEE" w14:textId="77777777" w:rsidR="00C107DE" w:rsidRPr="0043279B" w:rsidRDefault="00C107DE" w:rsidP="00C107DE">
            <w:pPr>
              <w:rPr>
                <w:rFonts w:cstheme="minorHAnsi"/>
                <w:sz w:val="24"/>
                <w:szCs w:val="24"/>
              </w:rPr>
            </w:pPr>
            <w:r w:rsidRPr="0043279B">
              <w:rPr>
                <w:rFonts w:cstheme="minorHAnsi"/>
                <w:sz w:val="24"/>
                <w:szCs w:val="24"/>
              </w:rPr>
              <w:t>1</w:t>
            </w:r>
          </w:p>
        </w:tc>
        <w:tc>
          <w:tcPr>
            <w:tcW w:w="8646" w:type="dxa"/>
          </w:tcPr>
          <w:p w14:paraId="1107CF2E" w14:textId="6581F8BE" w:rsidR="00C107DE" w:rsidRPr="0043279B" w:rsidRDefault="00C107DE" w:rsidP="00C107DE">
            <w:pPr>
              <w:rPr>
                <w:rFonts w:cstheme="minorHAnsi"/>
                <w:sz w:val="24"/>
                <w:szCs w:val="24"/>
              </w:rPr>
            </w:pPr>
            <w:r w:rsidRPr="0043279B">
              <w:rPr>
                <w:rFonts w:cstheme="minorHAnsi"/>
                <w:sz w:val="24"/>
                <w:szCs w:val="24"/>
              </w:rPr>
              <w:t>Show that </w:t>
            </w:r>
            <w:r w:rsidRPr="0043279B">
              <w:rPr>
                <w:rFonts w:ascii="Cambria Math" w:hAnsi="Cambria Math" w:cs="Cambria Math"/>
                <w:sz w:val="24"/>
                <w:szCs w:val="24"/>
              </w:rPr>
              <w:t>△</w:t>
            </w:r>
            <w:sdt>
              <w:sdtPr>
                <w:rPr>
                  <w:rFonts w:cstheme="minorHAnsi"/>
                  <w:sz w:val="24"/>
                  <w:szCs w:val="24"/>
                </w:rPr>
                <w:tag w:val="goog_rdk_4"/>
                <w:id w:val="648413787"/>
              </w:sdtPr>
              <w:sdtContent>
                <w:r w:rsidRPr="0043279B">
                  <w:rPr>
                    <w:rFonts w:cstheme="minorHAnsi"/>
                    <w:sz w:val="24"/>
                    <w:szCs w:val="24"/>
                  </w:rPr>
                  <w:t>ABC, where A(−2,0), B(2,0),C(0,2) and </w:t>
                </w:r>
              </w:sdtContent>
            </w:sdt>
            <w:r w:rsidRPr="0043279B">
              <w:rPr>
                <w:rFonts w:ascii="Cambria Math" w:hAnsi="Cambria Math" w:cs="Cambria Math"/>
                <w:sz w:val="24"/>
                <w:szCs w:val="24"/>
              </w:rPr>
              <w:t>△</w:t>
            </w:r>
            <w:sdt>
              <w:sdtPr>
                <w:rPr>
                  <w:rFonts w:cstheme="minorHAnsi"/>
                  <w:sz w:val="24"/>
                  <w:szCs w:val="24"/>
                </w:rPr>
                <w:tag w:val="goog_rdk_5"/>
                <w:id w:val="-1668090859"/>
              </w:sdtPr>
              <w:sdtContent>
                <w:r w:rsidRPr="0043279B">
                  <w:rPr>
                    <w:rFonts w:cstheme="minorHAnsi"/>
                    <w:sz w:val="24"/>
                    <w:szCs w:val="24"/>
                  </w:rPr>
                  <w:t>DEF where D(−4,0), E(4,0), F(0,4) are similar triangles.</w:t>
                </w:r>
              </w:sdtContent>
            </w:sdt>
          </w:p>
        </w:tc>
        <w:tc>
          <w:tcPr>
            <w:tcW w:w="991" w:type="dxa"/>
          </w:tcPr>
          <w:p w14:paraId="73A3CEC8" w14:textId="77777777" w:rsidR="00C107DE" w:rsidRPr="0043279B" w:rsidRDefault="00C107DE" w:rsidP="00C107DE">
            <w:pPr>
              <w:rPr>
                <w:rFonts w:cstheme="minorHAnsi"/>
                <w:sz w:val="24"/>
                <w:szCs w:val="24"/>
              </w:rPr>
            </w:pPr>
            <w:r w:rsidRPr="0043279B">
              <w:rPr>
                <w:rFonts w:eastAsia="Calibri" w:cstheme="minorHAnsi"/>
                <w:sz w:val="24"/>
                <w:szCs w:val="24"/>
              </w:rPr>
              <w:t xml:space="preserve">3 </w:t>
            </w:r>
          </w:p>
        </w:tc>
      </w:tr>
      <w:tr w:rsidR="00C107DE" w:rsidRPr="0043279B" w14:paraId="07E1E640" w14:textId="77777777" w:rsidTr="00710D83">
        <w:tc>
          <w:tcPr>
            <w:tcW w:w="984" w:type="dxa"/>
          </w:tcPr>
          <w:p w14:paraId="44756077" w14:textId="77777777" w:rsidR="00C107DE" w:rsidRPr="0043279B" w:rsidRDefault="00C107DE" w:rsidP="00C107DE">
            <w:pPr>
              <w:rPr>
                <w:rFonts w:cstheme="minorHAnsi"/>
                <w:sz w:val="24"/>
                <w:szCs w:val="24"/>
              </w:rPr>
            </w:pPr>
            <w:r w:rsidRPr="0043279B">
              <w:rPr>
                <w:rFonts w:cstheme="minorHAnsi"/>
                <w:sz w:val="24"/>
                <w:szCs w:val="24"/>
              </w:rPr>
              <w:t>2</w:t>
            </w:r>
          </w:p>
        </w:tc>
        <w:tc>
          <w:tcPr>
            <w:tcW w:w="8646" w:type="dxa"/>
          </w:tcPr>
          <w:p w14:paraId="61BBC766" w14:textId="77777777" w:rsidR="00C107DE" w:rsidRPr="0043279B" w:rsidRDefault="00C107DE" w:rsidP="00C107DE">
            <w:pPr>
              <w:rPr>
                <w:rFonts w:eastAsia="Times New Roman" w:cstheme="minorHAnsi"/>
                <w:color w:val="000000"/>
                <w:sz w:val="24"/>
                <w:szCs w:val="24"/>
              </w:rPr>
            </w:pPr>
          </w:p>
          <w:p w14:paraId="7BDD7F80" w14:textId="77777777" w:rsidR="00C107DE" w:rsidRPr="0043279B" w:rsidRDefault="00C107DE" w:rsidP="00C107DE">
            <w:pPr>
              <w:rPr>
                <w:rFonts w:eastAsia="Times New Roman" w:cstheme="minorHAnsi"/>
                <w:color w:val="000000"/>
                <w:sz w:val="24"/>
                <w:szCs w:val="24"/>
              </w:rPr>
            </w:pPr>
            <w:r w:rsidRPr="0043279B">
              <w:rPr>
                <w:rFonts w:cstheme="minorHAnsi"/>
                <w:noProof/>
                <w:sz w:val="24"/>
                <w:szCs w:val="24"/>
                <w:lang w:eastAsia="en-IN"/>
              </w:rPr>
              <w:drawing>
                <wp:anchor distT="0" distB="0" distL="114300" distR="114300" simplePos="0" relativeHeight="251947008" behindDoc="0" locked="0" layoutInCell="1" hidden="0" allowOverlap="1" wp14:anchorId="3CD7874B" wp14:editId="565DBF55">
                  <wp:simplePos x="0" y="0"/>
                  <wp:positionH relativeFrom="column">
                    <wp:posOffset>316230</wp:posOffset>
                  </wp:positionH>
                  <wp:positionV relativeFrom="paragraph">
                    <wp:posOffset>-210820</wp:posOffset>
                  </wp:positionV>
                  <wp:extent cx="3880485" cy="1943100"/>
                  <wp:effectExtent l="0" t="0" r="5715" b="0"/>
                  <wp:wrapSquare wrapText="bothSides" distT="0" distB="0" distL="114300" distR="114300"/>
                  <wp:docPr id="197532514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5"/>
                          <a:srcRect/>
                          <a:stretch>
                            <a:fillRect/>
                          </a:stretch>
                        </pic:blipFill>
                        <pic:spPr>
                          <a:xfrm>
                            <a:off x="0" y="0"/>
                            <a:ext cx="3880485" cy="1943100"/>
                          </a:xfrm>
                          <a:prstGeom prst="rect">
                            <a:avLst/>
                          </a:prstGeom>
                          <a:ln/>
                        </pic:spPr>
                      </pic:pic>
                    </a:graphicData>
                  </a:graphic>
                  <wp14:sizeRelV relativeFrom="margin">
                    <wp14:pctHeight>0</wp14:pctHeight>
                  </wp14:sizeRelV>
                </wp:anchor>
              </w:drawing>
            </w:r>
          </w:p>
          <w:p w14:paraId="7B713D78" w14:textId="77777777" w:rsidR="00C107DE" w:rsidRPr="0043279B" w:rsidRDefault="00C107DE" w:rsidP="00C107DE">
            <w:pPr>
              <w:rPr>
                <w:rFonts w:eastAsia="Times New Roman" w:cstheme="minorHAnsi"/>
                <w:color w:val="000000"/>
                <w:sz w:val="24"/>
                <w:szCs w:val="24"/>
              </w:rPr>
            </w:pPr>
          </w:p>
          <w:p w14:paraId="2C7655E7" w14:textId="77777777" w:rsidR="00C107DE" w:rsidRPr="0043279B" w:rsidRDefault="00C107DE" w:rsidP="00C107DE">
            <w:pPr>
              <w:rPr>
                <w:rFonts w:eastAsia="Times New Roman" w:cstheme="minorHAnsi"/>
                <w:color w:val="000000"/>
                <w:sz w:val="24"/>
                <w:szCs w:val="24"/>
              </w:rPr>
            </w:pPr>
          </w:p>
          <w:p w14:paraId="32F6331D" w14:textId="77777777" w:rsidR="00C107DE" w:rsidRPr="0043279B" w:rsidRDefault="00C107DE" w:rsidP="00C107DE">
            <w:pPr>
              <w:rPr>
                <w:rFonts w:eastAsia="Times New Roman" w:cstheme="minorHAnsi"/>
                <w:color w:val="000000"/>
                <w:sz w:val="24"/>
                <w:szCs w:val="24"/>
              </w:rPr>
            </w:pPr>
          </w:p>
          <w:p w14:paraId="4FAD6136" w14:textId="77777777" w:rsidR="00C107DE" w:rsidRPr="0043279B" w:rsidRDefault="00C107DE" w:rsidP="00C107DE">
            <w:pPr>
              <w:rPr>
                <w:rFonts w:eastAsia="Times New Roman" w:cstheme="minorHAnsi"/>
                <w:color w:val="000000"/>
                <w:sz w:val="24"/>
                <w:szCs w:val="24"/>
              </w:rPr>
            </w:pPr>
          </w:p>
          <w:p w14:paraId="547D1A84" w14:textId="77777777" w:rsidR="0043279B" w:rsidRDefault="0043279B" w:rsidP="00C107DE">
            <w:pPr>
              <w:rPr>
                <w:rFonts w:eastAsia="Times New Roman" w:cstheme="minorHAnsi"/>
                <w:color w:val="000000"/>
                <w:sz w:val="24"/>
                <w:szCs w:val="24"/>
              </w:rPr>
            </w:pPr>
          </w:p>
          <w:p w14:paraId="773E4D95" w14:textId="1C3C6861" w:rsidR="00C107DE" w:rsidRPr="0043279B" w:rsidRDefault="00C107DE" w:rsidP="00C107DE">
            <w:pPr>
              <w:rPr>
                <w:rFonts w:eastAsia="Times New Roman" w:cstheme="minorHAnsi"/>
                <w:color w:val="000000"/>
                <w:sz w:val="24"/>
                <w:szCs w:val="24"/>
              </w:rPr>
            </w:pPr>
            <w:r w:rsidRPr="0043279B">
              <w:rPr>
                <w:rFonts w:eastAsia="Times New Roman" w:cstheme="minorHAnsi"/>
                <w:color w:val="000000"/>
                <w:sz w:val="24"/>
                <w:szCs w:val="24"/>
              </w:rPr>
              <w:t>Two friends Seema and Aditya work in the same office at Delhi. In the Christmas vacations, both decided to go to their hometowns represented by Town A and Town B respectively in the figure given below. Town A and Town B are connected by trains from the same station C (in the given figure)in Delhi. Based on the given situation, answer the following:</w:t>
            </w:r>
          </w:p>
          <w:p w14:paraId="6427031D" w14:textId="77777777" w:rsidR="00C107DE" w:rsidRPr="0043279B" w:rsidRDefault="00C107DE" w:rsidP="00FF08F3">
            <w:pPr>
              <w:numPr>
                <w:ilvl w:val="0"/>
                <w:numId w:val="124"/>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lastRenderedPageBreak/>
              <w:t>Who will travel more distance, Seema or Aditya, to reach to their hometown? </w:t>
            </w:r>
          </w:p>
          <w:p w14:paraId="102F8BE5" w14:textId="77777777" w:rsidR="00C107DE" w:rsidRPr="0043279B" w:rsidRDefault="00C107DE" w:rsidP="00FF08F3">
            <w:pPr>
              <w:numPr>
                <w:ilvl w:val="0"/>
                <w:numId w:val="124"/>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 xml:space="preserve"> Seema and Aditya planned to meet at a location D situated at a point D represented by the mid-point of the line joining the points represented by Town A and Town B. Find the coordinates of the point represented by the point D  </w:t>
            </w:r>
          </w:p>
          <w:p w14:paraId="66027D16" w14:textId="4A159988" w:rsidR="00C107DE" w:rsidRPr="0043279B" w:rsidRDefault="00C107DE" w:rsidP="00FF08F3">
            <w:pPr>
              <w:numPr>
                <w:ilvl w:val="0"/>
                <w:numId w:val="124"/>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Find the PERIMETRE of the triangle formed by joining the points represented by A, B and C. (</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34</m:t>
                  </m:r>
                </m:e>
              </m:rad>
              <m:r>
                <w:rPr>
                  <w:rFonts w:ascii="Cambria Math" w:eastAsia="Cambria Math" w:hAnsi="Cambria Math" w:cstheme="minorHAnsi"/>
                  <w:color w:val="000000"/>
                  <w:sz w:val="24"/>
                  <w:szCs w:val="24"/>
                </w:rPr>
                <m:t xml:space="preserve">=5.83 AND </m:t>
              </m:r>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17</m:t>
                  </m:r>
                </m:e>
              </m:rad>
              <m:r>
                <w:rPr>
                  <w:rFonts w:ascii="Cambria Math" w:eastAsia="Cambria Math" w:hAnsi="Cambria Math" w:cstheme="minorHAnsi"/>
                  <w:color w:val="000000"/>
                  <w:sz w:val="24"/>
                  <w:szCs w:val="24"/>
                </w:rPr>
                <m:t>=4.12</m:t>
              </m:r>
            </m:oMath>
            <w:r w:rsidRPr="0043279B">
              <w:rPr>
                <w:rFonts w:eastAsia="Times New Roman" w:cstheme="minorHAnsi"/>
                <w:color w:val="000000"/>
                <w:sz w:val="24"/>
                <w:szCs w:val="24"/>
              </w:rPr>
              <w:t>)</w:t>
            </w:r>
          </w:p>
        </w:tc>
        <w:tc>
          <w:tcPr>
            <w:tcW w:w="991" w:type="dxa"/>
          </w:tcPr>
          <w:p w14:paraId="08859641" w14:textId="77777777" w:rsidR="00C107DE" w:rsidRPr="0043279B" w:rsidRDefault="00C107DE" w:rsidP="00C107DE">
            <w:pPr>
              <w:rPr>
                <w:rFonts w:cstheme="minorHAnsi"/>
                <w:sz w:val="24"/>
                <w:szCs w:val="24"/>
              </w:rPr>
            </w:pPr>
            <w:r w:rsidRPr="0043279B">
              <w:rPr>
                <w:rFonts w:eastAsia="Calibri" w:cstheme="minorHAnsi"/>
                <w:sz w:val="24"/>
                <w:szCs w:val="24"/>
              </w:rPr>
              <w:lastRenderedPageBreak/>
              <w:t xml:space="preserve">3 </w:t>
            </w:r>
          </w:p>
        </w:tc>
      </w:tr>
      <w:tr w:rsidR="00C107DE" w:rsidRPr="0043279B" w14:paraId="7F378A51" w14:textId="77777777" w:rsidTr="007C244B">
        <w:tc>
          <w:tcPr>
            <w:tcW w:w="984" w:type="dxa"/>
          </w:tcPr>
          <w:p w14:paraId="004AE64B" w14:textId="77777777" w:rsidR="00C107DE" w:rsidRPr="0043279B" w:rsidRDefault="00C107DE" w:rsidP="00C107DE">
            <w:pPr>
              <w:rPr>
                <w:rFonts w:cstheme="minorHAnsi"/>
                <w:sz w:val="24"/>
                <w:szCs w:val="24"/>
              </w:rPr>
            </w:pPr>
            <w:r w:rsidRPr="0043279B">
              <w:rPr>
                <w:rFonts w:cstheme="minorHAnsi"/>
                <w:sz w:val="24"/>
                <w:szCs w:val="24"/>
              </w:rPr>
              <w:t>3</w:t>
            </w:r>
          </w:p>
        </w:tc>
        <w:tc>
          <w:tcPr>
            <w:tcW w:w="8646" w:type="dxa"/>
          </w:tcPr>
          <w:p w14:paraId="547171D5" w14:textId="20D1322E" w:rsidR="00C107DE" w:rsidRPr="0043279B" w:rsidRDefault="00C107DE" w:rsidP="00C107DE">
            <w:pPr>
              <w:rPr>
                <w:rFonts w:cstheme="minorHAnsi"/>
                <w:sz w:val="24"/>
                <w:szCs w:val="24"/>
              </w:rPr>
            </w:pPr>
            <w:r w:rsidRPr="0043279B">
              <w:rPr>
                <w:rFonts w:cstheme="minorHAnsi"/>
                <w:sz w:val="24"/>
                <w:szCs w:val="24"/>
              </w:rPr>
              <w:t xml:space="preserve">Show that the four points (0, -1), (6, 7), (-2, 3) and (8, 3) are the vertices of a rectangle. </w:t>
            </w:r>
          </w:p>
        </w:tc>
        <w:tc>
          <w:tcPr>
            <w:tcW w:w="991" w:type="dxa"/>
          </w:tcPr>
          <w:p w14:paraId="1F28E720" w14:textId="77777777" w:rsidR="00C107DE" w:rsidRPr="0043279B" w:rsidRDefault="00C107DE" w:rsidP="00C107DE">
            <w:pPr>
              <w:rPr>
                <w:rFonts w:cstheme="minorHAnsi"/>
                <w:sz w:val="24"/>
                <w:szCs w:val="24"/>
              </w:rPr>
            </w:pPr>
            <w:r w:rsidRPr="0043279B">
              <w:rPr>
                <w:rFonts w:eastAsia="Calibri" w:cstheme="minorHAnsi"/>
                <w:sz w:val="24"/>
                <w:szCs w:val="24"/>
              </w:rPr>
              <w:t xml:space="preserve">3 </w:t>
            </w:r>
          </w:p>
        </w:tc>
      </w:tr>
      <w:tr w:rsidR="00C107DE" w:rsidRPr="0043279B" w14:paraId="2AAC2498" w14:textId="77777777" w:rsidTr="007C244B">
        <w:tc>
          <w:tcPr>
            <w:tcW w:w="984" w:type="dxa"/>
          </w:tcPr>
          <w:p w14:paraId="10C24183" w14:textId="77777777" w:rsidR="00C107DE" w:rsidRPr="0043279B" w:rsidRDefault="00C107DE" w:rsidP="00C107DE">
            <w:pPr>
              <w:rPr>
                <w:rFonts w:cstheme="minorHAnsi"/>
                <w:sz w:val="24"/>
                <w:szCs w:val="24"/>
              </w:rPr>
            </w:pPr>
            <w:r w:rsidRPr="0043279B">
              <w:rPr>
                <w:rFonts w:cstheme="minorHAnsi"/>
                <w:sz w:val="24"/>
                <w:szCs w:val="24"/>
              </w:rPr>
              <w:t>4</w:t>
            </w:r>
          </w:p>
        </w:tc>
        <w:tc>
          <w:tcPr>
            <w:tcW w:w="8646" w:type="dxa"/>
          </w:tcPr>
          <w:p w14:paraId="0757EA47" w14:textId="272B65B3" w:rsidR="00C107DE" w:rsidRPr="0043279B" w:rsidRDefault="00C107DE" w:rsidP="00C107DE">
            <w:pPr>
              <w:rPr>
                <w:rFonts w:cstheme="minorHAnsi"/>
                <w:sz w:val="24"/>
                <w:szCs w:val="24"/>
              </w:rPr>
            </w:pPr>
            <w:r w:rsidRPr="0043279B">
              <w:rPr>
                <w:rFonts w:cstheme="minorHAnsi"/>
                <w:sz w:val="24"/>
                <w:szCs w:val="24"/>
              </w:rPr>
              <w:t>If the two vertices of an equilateral triangle be (0, 0), (3,</w:t>
            </w:r>
            <m:oMath>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oMath>
            <w:r w:rsidRPr="0043279B">
              <w:rPr>
                <w:rFonts w:cstheme="minorHAnsi"/>
                <w:sz w:val="24"/>
                <w:szCs w:val="24"/>
              </w:rPr>
              <w:t xml:space="preserve">) then find the third vertex. </w:t>
            </w:r>
          </w:p>
        </w:tc>
        <w:tc>
          <w:tcPr>
            <w:tcW w:w="991" w:type="dxa"/>
          </w:tcPr>
          <w:p w14:paraId="52C3554C" w14:textId="77777777" w:rsidR="00C107DE" w:rsidRPr="0043279B" w:rsidRDefault="00C107DE" w:rsidP="00C107DE">
            <w:pPr>
              <w:rPr>
                <w:rFonts w:cstheme="minorHAnsi"/>
                <w:sz w:val="24"/>
                <w:szCs w:val="24"/>
              </w:rPr>
            </w:pPr>
            <w:r w:rsidRPr="0043279B">
              <w:rPr>
                <w:rFonts w:eastAsia="Calibri" w:cstheme="minorHAnsi"/>
                <w:sz w:val="24"/>
                <w:szCs w:val="24"/>
              </w:rPr>
              <w:t xml:space="preserve">3 </w:t>
            </w:r>
          </w:p>
        </w:tc>
      </w:tr>
      <w:tr w:rsidR="00C107DE" w:rsidRPr="0043279B" w14:paraId="267E6BD8" w14:textId="77777777" w:rsidTr="007C244B">
        <w:tc>
          <w:tcPr>
            <w:tcW w:w="984" w:type="dxa"/>
          </w:tcPr>
          <w:p w14:paraId="2904A8D9" w14:textId="77777777" w:rsidR="00C107DE" w:rsidRPr="0043279B" w:rsidRDefault="00C107DE" w:rsidP="00C107DE">
            <w:pPr>
              <w:rPr>
                <w:rFonts w:cstheme="minorHAnsi"/>
                <w:sz w:val="24"/>
                <w:szCs w:val="24"/>
              </w:rPr>
            </w:pPr>
            <w:r w:rsidRPr="0043279B">
              <w:rPr>
                <w:rFonts w:cstheme="minorHAnsi"/>
                <w:sz w:val="24"/>
                <w:szCs w:val="24"/>
              </w:rPr>
              <w:t>5</w:t>
            </w:r>
          </w:p>
        </w:tc>
        <w:tc>
          <w:tcPr>
            <w:tcW w:w="8646" w:type="dxa"/>
          </w:tcPr>
          <w:p w14:paraId="32CE4734" w14:textId="5DFADC76" w:rsidR="00C107DE" w:rsidRPr="0043279B" w:rsidRDefault="00C107DE" w:rsidP="00C107DE">
            <w:pPr>
              <w:rPr>
                <w:rFonts w:cstheme="minorHAnsi"/>
                <w:sz w:val="24"/>
                <w:szCs w:val="24"/>
              </w:rPr>
            </w:pPr>
            <w:r w:rsidRPr="0043279B">
              <w:rPr>
                <w:rFonts w:cstheme="minorHAnsi"/>
                <w:sz w:val="24"/>
                <w:szCs w:val="24"/>
              </w:rPr>
              <w:t xml:space="preserve">Let the opposite angular points of a square be (3, 4) and (1, -1). Find the coordinates of the remaining angular points. </w:t>
            </w:r>
          </w:p>
        </w:tc>
        <w:tc>
          <w:tcPr>
            <w:tcW w:w="991" w:type="dxa"/>
          </w:tcPr>
          <w:p w14:paraId="2E8E5C79" w14:textId="77777777" w:rsidR="00C107DE" w:rsidRPr="0043279B" w:rsidRDefault="00C107DE" w:rsidP="00C107DE">
            <w:pPr>
              <w:rPr>
                <w:rFonts w:cstheme="minorHAnsi"/>
                <w:sz w:val="24"/>
                <w:szCs w:val="24"/>
              </w:rPr>
            </w:pPr>
            <w:r w:rsidRPr="0043279B">
              <w:rPr>
                <w:rFonts w:cstheme="minorHAnsi"/>
                <w:sz w:val="24"/>
                <w:szCs w:val="24"/>
              </w:rPr>
              <w:t>3</w:t>
            </w:r>
          </w:p>
        </w:tc>
      </w:tr>
      <w:tr w:rsidR="00C107DE" w:rsidRPr="0043279B" w14:paraId="4EB78E2B" w14:textId="77777777" w:rsidTr="007C244B">
        <w:tc>
          <w:tcPr>
            <w:tcW w:w="984" w:type="dxa"/>
          </w:tcPr>
          <w:p w14:paraId="5AFC07CC" w14:textId="77777777" w:rsidR="00C107DE" w:rsidRPr="0043279B" w:rsidRDefault="00C107DE" w:rsidP="00C107DE">
            <w:pPr>
              <w:rPr>
                <w:rFonts w:cstheme="minorHAnsi"/>
                <w:sz w:val="24"/>
                <w:szCs w:val="24"/>
              </w:rPr>
            </w:pPr>
            <w:r w:rsidRPr="0043279B">
              <w:rPr>
                <w:rFonts w:cstheme="minorHAnsi"/>
                <w:sz w:val="24"/>
                <w:szCs w:val="24"/>
              </w:rPr>
              <w:t>6</w:t>
            </w:r>
          </w:p>
        </w:tc>
        <w:tc>
          <w:tcPr>
            <w:tcW w:w="8646" w:type="dxa"/>
          </w:tcPr>
          <w:p w14:paraId="11C3FE25" w14:textId="10C1552E" w:rsidR="00C107DE" w:rsidRPr="0043279B" w:rsidRDefault="00C107DE" w:rsidP="00C107DE">
            <w:pPr>
              <w:rPr>
                <w:rFonts w:eastAsiaTheme="minorEastAsia" w:cstheme="minorHAnsi"/>
                <w:sz w:val="24"/>
                <w:szCs w:val="24"/>
              </w:rPr>
            </w:pPr>
            <w:r w:rsidRPr="0043279B">
              <w:rPr>
                <w:rFonts w:cstheme="minorHAnsi"/>
                <w:sz w:val="24"/>
                <w:szCs w:val="24"/>
              </w:rPr>
              <w:t>In</w:t>
            </w:r>
            <m:oMath>
              <m:r>
                <w:rPr>
                  <w:rFonts w:ascii="Cambria Math" w:hAnsi="Cambria Math" w:cstheme="minorHAnsi"/>
                  <w:sz w:val="24"/>
                  <w:szCs w:val="24"/>
                </w:rPr>
                <m:t>∆ABC</m:t>
              </m:r>
            </m:oMath>
            <w:r w:rsidRPr="0043279B">
              <w:rPr>
                <w:rFonts w:eastAsiaTheme="minorEastAsia" w:cstheme="minorHAnsi"/>
                <w:sz w:val="24"/>
                <w:szCs w:val="24"/>
              </w:rPr>
              <w:t>, in which A (2, 1), B (4, 3) and C (2, 7).D and E are the midpoints of the BC and AC respectively. Find the relation between DE and AB.</w:t>
            </w:r>
          </w:p>
        </w:tc>
        <w:tc>
          <w:tcPr>
            <w:tcW w:w="991" w:type="dxa"/>
          </w:tcPr>
          <w:p w14:paraId="26F98D89" w14:textId="77777777" w:rsidR="00C107DE" w:rsidRPr="0043279B" w:rsidRDefault="00C107DE" w:rsidP="00C107DE">
            <w:pPr>
              <w:rPr>
                <w:rFonts w:cstheme="minorHAnsi"/>
                <w:sz w:val="24"/>
                <w:szCs w:val="24"/>
              </w:rPr>
            </w:pPr>
            <w:r w:rsidRPr="0043279B">
              <w:rPr>
                <w:rFonts w:eastAsia="Calibri" w:cstheme="minorHAnsi"/>
                <w:sz w:val="24"/>
                <w:szCs w:val="24"/>
              </w:rPr>
              <w:t>3</w:t>
            </w:r>
          </w:p>
        </w:tc>
      </w:tr>
      <w:tr w:rsidR="00C107DE" w:rsidRPr="0043279B" w14:paraId="38A584AD" w14:textId="77777777" w:rsidTr="007C244B">
        <w:tc>
          <w:tcPr>
            <w:tcW w:w="984" w:type="dxa"/>
          </w:tcPr>
          <w:p w14:paraId="72D5F9CF" w14:textId="77777777" w:rsidR="00C107DE" w:rsidRPr="0043279B" w:rsidRDefault="00C107DE" w:rsidP="00C107DE">
            <w:pPr>
              <w:rPr>
                <w:rFonts w:cstheme="minorHAnsi"/>
                <w:sz w:val="24"/>
                <w:szCs w:val="24"/>
              </w:rPr>
            </w:pPr>
            <w:r w:rsidRPr="0043279B">
              <w:rPr>
                <w:rFonts w:cstheme="minorHAnsi"/>
                <w:sz w:val="24"/>
                <w:szCs w:val="24"/>
              </w:rPr>
              <w:t>7</w:t>
            </w:r>
          </w:p>
        </w:tc>
        <w:tc>
          <w:tcPr>
            <w:tcW w:w="8646" w:type="dxa"/>
          </w:tcPr>
          <w:p w14:paraId="15DD7383" w14:textId="472B2047" w:rsidR="00C107DE" w:rsidRPr="0043279B" w:rsidRDefault="00C107DE" w:rsidP="00C107DE">
            <w:pPr>
              <w:rPr>
                <w:rFonts w:eastAsiaTheme="minorEastAsia" w:cstheme="minorHAnsi"/>
                <w:sz w:val="24"/>
                <w:szCs w:val="24"/>
              </w:rPr>
            </w:pPr>
            <w:r w:rsidRPr="0043279B">
              <w:rPr>
                <w:rFonts w:cstheme="minorHAnsi"/>
                <w:sz w:val="24"/>
                <w:szCs w:val="24"/>
              </w:rPr>
              <w:t>A circle with origin as the centre, passes through</w:t>
            </w:r>
            <m:oMath>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13</m:t>
                      </m:r>
                    </m:num>
                    <m:den>
                      <m:r>
                        <w:rPr>
                          <w:rFonts w:ascii="Cambria Math" w:hAnsi="Cambria Math" w:cstheme="minorHAnsi"/>
                          <w:sz w:val="24"/>
                          <w:szCs w:val="24"/>
                        </w:rPr>
                        <m:t>2</m:t>
                      </m:r>
                    </m:den>
                  </m:f>
                  <m:r>
                    <w:rPr>
                      <w:rFonts w:ascii="Cambria Math" w:hAnsi="Cambria Math" w:cstheme="minorHAnsi"/>
                      <w:sz w:val="24"/>
                      <w:szCs w:val="24"/>
                    </w:rPr>
                    <m:t>, 0</m:t>
                  </m:r>
                </m:e>
              </m:d>
            </m:oMath>
            <w:r w:rsidRPr="0043279B">
              <w:rPr>
                <w:rFonts w:eastAsiaTheme="minorEastAsia" w:cstheme="minorHAnsi"/>
                <w:sz w:val="24"/>
                <w:szCs w:val="24"/>
              </w:rPr>
              <w:t>. The point which does not lie in the interior of the circle:</w:t>
            </w:r>
          </w:p>
        </w:tc>
        <w:tc>
          <w:tcPr>
            <w:tcW w:w="991" w:type="dxa"/>
          </w:tcPr>
          <w:p w14:paraId="6BA51F0F" w14:textId="77777777" w:rsidR="00C107DE" w:rsidRPr="0043279B" w:rsidRDefault="00C107DE" w:rsidP="00C107DE">
            <w:pPr>
              <w:rPr>
                <w:rFonts w:cstheme="minorHAnsi"/>
                <w:sz w:val="24"/>
                <w:szCs w:val="24"/>
              </w:rPr>
            </w:pPr>
            <w:r w:rsidRPr="0043279B">
              <w:rPr>
                <w:rFonts w:cstheme="minorHAnsi"/>
                <w:sz w:val="24"/>
                <w:szCs w:val="24"/>
              </w:rPr>
              <w:t>3</w:t>
            </w:r>
          </w:p>
        </w:tc>
      </w:tr>
      <w:tr w:rsidR="00C107DE" w:rsidRPr="0043279B" w14:paraId="00F48169" w14:textId="77777777" w:rsidTr="007C244B">
        <w:tc>
          <w:tcPr>
            <w:tcW w:w="984" w:type="dxa"/>
          </w:tcPr>
          <w:p w14:paraId="40DFAF00" w14:textId="77777777" w:rsidR="00C107DE" w:rsidRPr="0043279B" w:rsidRDefault="00C107DE" w:rsidP="00C107DE">
            <w:pPr>
              <w:rPr>
                <w:rFonts w:cstheme="minorHAnsi"/>
                <w:sz w:val="24"/>
                <w:szCs w:val="24"/>
              </w:rPr>
            </w:pPr>
            <w:r w:rsidRPr="0043279B">
              <w:rPr>
                <w:rFonts w:cstheme="minorHAnsi"/>
                <w:sz w:val="24"/>
                <w:szCs w:val="24"/>
              </w:rPr>
              <w:t>8</w:t>
            </w:r>
          </w:p>
        </w:tc>
        <w:tc>
          <w:tcPr>
            <w:tcW w:w="8646" w:type="dxa"/>
          </w:tcPr>
          <w:p w14:paraId="1B10E766" w14:textId="10704870" w:rsidR="00C107DE" w:rsidRPr="0043279B" w:rsidRDefault="00C107DE" w:rsidP="00C107DE">
            <w:pPr>
              <w:rPr>
                <w:rFonts w:cstheme="minorHAnsi"/>
                <w:sz w:val="24"/>
                <w:szCs w:val="24"/>
              </w:rPr>
            </w:pPr>
            <w:r w:rsidRPr="0043279B">
              <w:rPr>
                <w:rFonts w:cstheme="minorHAnsi"/>
                <w:sz w:val="24"/>
                <w:szCs w:val="24"/>
              </w:rPr>
              <w:t xml:space="preserve">In a </w:t>
            </w:r>
            <w:r w:rsidR="00353F9A" w:rsidRPr="0043279B">
              <w:rPr>
                <w:rFonts w:cstheme="minorHAnsi"/>
                <w:sz w:val="24"/>
                <w:szCs w:val="24"/>
              </w:rPr>
              <w:t>right-angled</w:t>
            </w:r>
            <w:r w:rsidRPr="0043279B">
              <w:rPr>
                <w:rFonts w:cstheme="minorHAnsi"/>
                <w:sz w:val="24"/>
                <w:szCs w:val="24"/>
              </w:rPr>
              <w:t xml:space="preserve"> triangle ABC, in which A (-2, 1), B (2, -2) and C (5, 2)</w:t>
            </w:r>
          </w:p>
          <w:p w14:paraId="7289FDB5" w14:textId="77777777" w:rsidR="00C107DE" w:rsidRPr="0043279B" w:rsidRDefault="00C107DE" w:rsidP="00FF08F3">
            <w:pPr>
              <w:pStyle w:val="ListParagraph"/>
              <w:numPr>
                <w:ilvl w:val="0"/>
                <w:numId w:val="125"/>
              </w:numPr>
              <w:spacing w:after="0" w:line="240" w:lineRule="auto"/>
              <w:rPr>
                <w:rFonts w:cstheme="minorHAnsi"/>
                <w:sz w:val="24"/>
                <w:szCs w:val="24"/>
              </w:rPr>
            </w:pPr>
            <w:r w:rsidRPr="0043279B">
              <w:rPr>
                <w:rFonts w:cstheme="minorHAnsi"/>
                <w:sz w:val="24"/>
                <w:szCs w:val="24"/>
              </w:rPr>
              <w:t>Triangle is right angled at</w:t>
            </w:r>
          </w:p>
          <w:p w14:paraId="32D6F7CC" w14:textId="77777777" w:rsidR="00C107DE" w:rsidRPr="0043279B" w:rsidRDefault="00C107DE" w:rsidP="00FF08F3">
            <w:pPr>
              <w:pStyle w:val="ListParagraph"/>
              <w:numPr>
                <w:ilvl w:val="0"/>
                <w:numId w:val="126"/>
              </w:numPr>
              <w:spacing w:after="0" w:line="240" w:lineRule="auto"/>
              <w:rPr>
                <w:rFonts w:cstheme="minorHAnsi"/>
                <w:sz w:val="24"/>
                <w:szCs w:val="24"/>
              </w:rPr>
            </w:pPr>
            <w:r w:rsidRPr="0043279B">
              <w:rPr>
                <w:rFonts w:cstheme="minorHAnsi"/>
                <w:sz w:val="24"/>
                <w:szCs w:val="24"/>
              </w:rPr>
              <w:t>A                                           c)  B</w:t>
            </w:r>
          </w:p>
          <w:p w14:paraId="7BED2E70" w14:textId="77777777" w:rsidR="00C107DE" w:rsidRPr="0043279B" w:rsidRDefault="00C107DE" w:rsidP="00FF08F3">
            <w:pPr>
              <w:pStyle w:val="ListParagraph"/>
              <w:numPr>
                <w:ilvl w:val="0"/>
                <w:numId w:val="126"/>
              </w:numPr>
              <w:spacing w:after="0" w:line="240" w:lineRule="auto"/>
              <w:rPr>
                <w:rFonts w:cstheme="minorHAnsi"/>
                <w:sz w:val="24"/>
                <w:szCs w:val="24"/>
              </w:rPr>
            </w:pPr>
            <w:r w:rsidRPr="0043279B">
              <w:rPr>
                <w:rFonts w:cstheme="minorHAnsi"/>
                <w:sz w:val="24"/>
                <w:szCs w:val="24"/>
              </w:rPr>
              <w:t>C                                           d) None</w:t>
            </w:r>
          </w:p>
          <w:p w14:paraId="551B7D04" w14:textId="3E7B2646" w:rsidR="00C107DE" w:rsidRPr="0043279B" w:rsidRDefault="00C107DE" w:rsidP="00FF08F3">
            <w:pPr>
              <w:pStyle w:val="ListParagraph"/>
              <w:numPr>
                <w:ilvl w:val="0"/>
                <w:numId w:val="125"/>
              </w:numPr>
              <w:spacing w:after="0" w:line="240" w:lineRule="auto"/>
              <w:rPr>
                <w:rFonts w:cstheme="minorHAnsi"/>
                <w:sz w:val="24"/>
                <w:szCs w:val="24"/>
              </w:rPr>
            </w:pPr>
            <w:r w:rsidRPr="0043279B">
              <w:rPr>
                <w:rFonts w:cstheme="minorHAnsi"/>
                <w:sz w:val="24"/>
                <w:szCs w:val="24"/>
              </w:rPr>
              <w:t xml:space="preserve">The ratio of </w:t>
            </w:r>
            <m:oMath>
              <m:f>
                <m:fPr>
                  <m:ctrlPr>
                    <w:rPr>
                      <w:rFonts w:ascii="Cambria Math" w:hAnsi="Cambria Math" w:cstheme="minorHAnsi"/>
                      <w:i/>
                      <w:sz w:val="24"/>
                      <w:szCs w:val="24"/>
                    </w:rPr>
                  </m:ctrlPr>
                </m:fPr>
                <m:num>
                  <m:r>
                    <w:rPr>
                      <w:rFonts w:ascii="Cambria Math" w:hAnsi="Cambria Math" w:cstheme="minorHAnsi"/>
                      <w:sz w:val="24"/>
                      <w:szCs w:val="24"/>
                    </w:rPr>
                    <m:t>AB</m:t>
                  </m:r>
                </m:num>
                <m:den>
                  <m:r>
                    <w:rPr>
                      <w:rFonts w:ascii="Cambria Math" w:hAnsi="Cambria Math" w:cstheme="minorHAnsi"/>
                      <w:sz w:val="24"/>
                      <w:szCs w:val="24"/>
                    </w:rPr>
                    <m:t>BC</m:t>
                  </m:r>
                </m:den>
              </m:f>
            </m:oMath>
            <w:r w:rsidRPr="0043279B">
              <w:rPr>
                <w:rFonts w:eastAsiaTheme="minorEastAsia" w:cstheme="minorHAnsi"/>
                <w:sz w:val="24"/>
                <w:szCs w:val="24"/>
              </w:rPr>
              <w:t xml:space="preserve"> is:</w:t>
            </w:r>
          </w:p>
          <w:p w14:paraId="1A97E5E3" w14:textId="4F5803FB" w:rsidR="00C107DE" w:rsidRPr="0043279B" w:rsidRDefault="0043279B" w:rsidP="00FF08F3">
            <w:pPr>
              <w:pStyle w:val="ListParagraph"/>
              <w:numPr>
                <w:ilvl w:val="0"/>
                <w:numId w:val="127"/>
              </w:numPr>
              <w:spacing w:after="0" w:line="240" w:lineRule="auto"/>
              <w:rPr>
                <w:rFonts w:cstheme="minorHAnsi"/>
                <w:sz w:val="24"/>
                <w:szCs w:val="24"/>
              </w:rPr>
            </w:pPr>
            <m:oMath>
              <m:r>
                <w:rPr>
                  <w:rFonts w:ascii="Cambria Math" w:eastAsiaTheme="minorEastAsia" w:hAnsi="Cambria Math" w:cstheme="minorHAnsi"/>
                  <w:sz w:val="24"/>
                  <w:szCs w:val="24"/>
                </w:rPr>
                <m:t>1:</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m:t>
                  </m:r>
                </m:e>
              </m:rad>
            </m:oMath>
            <w:r w:rsidR="00C107DE" w:rsidRPr="0043279B">
              <w:rPr>
                <w:rFonts w:eastAsiaTheme="minorEastAsia" w:cstheme="minorHAnsi"/>
                <w:sz w:val="24"/>
                <w:szCs w:val="24"/>
              </w:rPr>
              <w:t xml:space="preserve">                                    c)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m:t>
                  </m:r>
                </m:e>
              </m:rad>
            </m:oMath>
            <w:r w:rsidR="00C107DE" w:rsidRPr="0043279B">
              <w:rPr>
                <w:rFonts w:eastAsiaTheme="minorEastAsia" w:cstheme="minorHAnsi"/>
                <w:sz w:val="24"/>
                <w:szCs w:val="24"/>
              </w:rPr>
              <w:t>:1</w:t>
            </w:r>
          </w:p>
          <w:p w14:paraId="505AEA5D" w14:textId="18B1E6A7" w:rsidR="00C107DE" w:rsidRPr="0043279B" w:rsidRDefault="0043279B" w:rsidP="00FF08F3">
            <w:pPr>
              <w:pStyle w:val="ListParagraph"/>
              <w:numPr>
                <w:ilvl w:val="0"/>
                <w:numId w:val="127"/>
              </w:numPr>
              <w:spacing w:after="0" w:line="240" w:lineRule="auto"/>
              <w:rPr>
                <w:rFonts w:cstheme="minorHAnsi"/>
                <w:sz w:val="24"/>
                <w:szCs w:val="24"/>
              </w:rPr>
            </w:pPr>
            <m:oMath>
              <m:r>
                <w:rPr>
                  <w:rFonts w:ascii="Cambria Math" w:hAnsi="Cambria Math" w:cstheme="minorHAnsi"/>
                  <w:sz w:val="24"/>
                  <w:szCs w:val="24"/>
                </w:rPr>
                <m:t>1:1</m:t>
              </m:r>
            </m:oMath>
            <w:r w:rsidR="00C107DE" w:rsidRPr="0043279B">
              <w:rPr>
                <w:rFonts w:eastAsiaTheme="minorEastAsia" w:cstheme="minorHAnsi"/>
                <w:sz w:val="24"/>
                <w:szCs w:val="24"/>
              </w:rPr>
              <w:t xml:space="preserve">                                       d)  None</w:t>
            </w:r>
          </w:p>
          <w:p w14:paraId="4ADDD4C4" w14:textId="0C10F89D" w:rsidR="00C107DE" w:rsidRPr="0043279B" w:rsidRDefault="00C107DE" w:rsidP="00FF08F3">
            <w:pPr>
              <w:pStyle w:val="ListParagraph"/>
              <w:numPr>
                <w:ilvl w:val="0"/>
                <w:numId w:val="125"/>
              </w:numPr>
              <w:spacing w:after="0" w:line="240" w:lineRule="auto"/>
              <w:rPr>
                <w:rFonts w:cstheme="minorHAnsi"/>
                <w:sz w:val="24"/>
                <w:szCs w:val="24"/>
              </w:rPr>
            </w:pPr>
            <w:r w:rsidRPr="0043279B">
              <w:rPr>
                <w:rFonts w:cstheme="minorHAnsi"/>
                <w:sz w:val="24"/>
                <w:szCs w:val="24"/>
              </w:rPr>
              <w:t xml:space="preserve">The measure of </w:t>
            </w:r>
            <m:oMath>
              <m:r>
                <w:rPr>
                  <w:rFonts w:ascii="Cambria Math" w:hAnsi="Cambria Math" w:cstheme="minorHAnsi"/>
                  <w:sz w:val="24"/>
                  <w:szCs w:val="24"/>
                </w:rPr>
                <m:t>acute angle is:</m:t>
              </m:r>
            </m:oMath>
          </w:p>
          <w:p w14:paraId="3B383B05" w14:textId="39A36747" w:rsidR="00C107DE" w:rsidRPr="0043279B" w:rsidRDefault="0043279B" w:rsidP="00FF08F3">
            <w:pPr>
              <w:pStyle w:val="ListParagraph"/>
              <w:numPr>
                <w:ilvl w:val="0"/>
                <w:numId w:val="128"/>
              </w:numPr>
              <w:spacing w:after="0" w:line="240" w:lineRule="auto"/>
              <w:rPr>
                <w:rFonts w:cstheme="minorHAnsi"/>
                <w:sz w:val="24"/>
                <w:szCs w:val="24"/>
              </w:rPr>
            </w:pPr>
            <m:oMath>
              <m:r>
                <w:rPr>
                  <w:rFonts w:ascii="Cambria Math" w:hAnsi="Cambria Math" w:cstheme="minorHAnsi"/>
                  <w:sz w:val="24"/>
                  <w:szCs w:val="24"/>
                </w:rPr>
                <m:t>45°</m:t>
              </m:r>
            </m:oMath>
            <w:r w:rsidR="00C107DE" w:rsidRPr="0043279B">
              <w:rPr>
                <w:rFonts w:eastAsiaTheme="minorEastAsia" w:cstheme="minorHAnsi"/>
                <w:sz w:val="24"/>
                <w:szCs w:val="24"/>
              </w:rPr>
              <w:t xml:space="preserve">                                       c)  </w:t>
            </w:r>
            <m:oMath>
              <m:r>
                <w:rPr>
                  <w:rFonts w:ascii="Cambria Math" w:hAnsi="Cambria Math" w:cstheme="minorHAnsi"/>
                  <w:sz w:val="24"/>
                  <w:szCs w:val="24"/>
                </w:rPr>
                <m:t>30°</m:t>
              </m:r>
            </m:oMath>
          </w:p>
          <w:p w14:paraId="604957C8" w14:textId="38CE2829" w:rsidR="00C107DE" w:rsidRPr="0043279B" w:rsidRDefault="0043279B" w:rsidP="00C107DE">
            <w:pPr>
              <w:jc w:val="both"/>
              <w:rPr>
                <w:rFonts w:cstheme="minorHAnsi"/>
                <w:color w:val="000000" w:themeColor="text1"/>
                <w:sz w:val="24"/>
                <w:szCs w:val="24"/>
              </w:rPr>
            </w:pPr>
            <m:oMath>
              <m:r>
                <w:rPr>
                  <w:rFonts w:ascii="Cambria Math" w:hAnsi="Cambria Math" w:cstheme="minorHAnsi"/>
                  <w:sz w:val="24"/>
                  <w:szCs w:val="24"/>
                </w:rPr>
                <m:t xml:space="preserve">                    b)60°</m:t>
              </m:r>
            </m:oMath>
            <w:r w:rsidR="00C107DE" w:rsidRPr="0043279B">
              <w:rPr>
                <w:rFonts w:eastAsiaTheme="minorEastAsia" w:cstheme="minorHAnsi"/>
                <w:sz w:val="24"/>
                <w:szCs w:val="24"/>
              </w:rPr>
              <w:t xml:space="preserve">                                       d)  </w:t>
            </w:r>
            <m:oMath>
              <m:r>
                <w:rPr>
                  <w:rFonts w:ascii="Cambria Math" w:hAnsi="Cambria Math" w:cstheme="minorHAnsi"/>
                  <w:sz w:val="24"/>
                  <w:szCs w:val="24"/>
                </w:rPr>
                <m:t>90°</m:t>
              </m:r>
            </m:oMath>
          </w:p>
        </w:tc>
        <w:tc>
          <w:tcPr>
            <w:tcW w:w="991" w:type="dxa"/>
          </w:tcPr>
          <w:p w14:paraId="78B98A1D" w14:textId="77777777" w:rsidR="00C107DE" w:rsidRPr="0043279B" w:rsidRDefault="00C107DE" w:rsidP="00C107DE">
            <w:pPr>
              <w:rPr>
                <w:rFonts w:cstheme="minorHAnsi"/>
                <w:sz w:val="24"/>
                <w:szCs w:val="24"/>
              </w:rPr>
            </w:pPr>
            <w:r w:rsidRPr="0043279B">
              <w:rPr>
                <w:rFonts w:cstheme="minorHAnsi"/>
                <w:sz w:val="24"/>
                <w:szCs w:val="24"/>
              </w:rPr>
              <w:t>3</w:t>
            </w:r>
          </w:p>
        </w:tc>
      </w:tr>
      <w:tr w:rsidR="00C107DE" w:rsidRPr="0043279B" w14:paraId="03113A0E" w14:textId="77777777" w:rsidTr="007C244B">
        <w:tc>
          <w:tcPr>
            <w:tcW w:w="984" w:type="dxa"/>
          </w:tcPr>
          <w:p w14:paraId="3F154AD3" w14:textId="77777777" w:rsidR="00C107DE" w:rsidRPr="0043279B" w:rsidRDefault="00C107DE" w:rsidP="00C107DE">
            <w:pPr>
              <w:rPr>
                <w:rFonts w:cstheme="minorHAnsi"/>
                <w:sz w:val="24"/>
                <w:szCs w:val="24"/>
              </w:rPr>
            </w:pPr>
            <w:r w:rsidRPr="0043279B">
              <w:rPr>
                <w:rFonts w:cstheme="minorHAnsi"/>
                <w:sz w:val="24"/>
                <w:szCs w:val="24"/>
              </w:rPr>
              <w:t>9</w:t>
            </w:r>
          </w:p>
        </w:tc>
        <w:tc>
          <w:tcPr>
            <w:tcW w:w="8646" w:type="dxa"/>
          </w:tcPr>
          <w:p w14:paraId="2EE4448A" w14:textId="7AD56E76" w:rsidR="00C107DE" w:rsidRPr="0043279B" w:rsidRDefault="00C107DE" w:rsidP="00C107DE">
            <w:pPr>
              <w:rPr>
                <w:rFonts w:eastAsia="Cambria Math" w:cstheme="minorHAnsi"/>
                <w:sz w:val="24"/>
                <w:szCs w:val="24"/>
              </w:rPr>
            </w:pPr>
            <w:r w:rsidRPr="0043279B">
              <w:rPr>
                <w:rFonts w:cstheme="minorHAnsi"/>
                <w:sz w:val="24"/>
                <w:szCs w:val="24"/>
              </w:rPr>
              <w:t>If A(-2,1),B(a,0), C(4, b) and D(1,2) are the vertices of a parallelogram ABCD. Find the values of a and b. Hence find the length of its sides.</w:t>
            </w:r>
          </w:p>
        </w:tc>
        <w:tc>
          <w:tcPr>
            <w:tcW w:w="991" w:type="dxa"/>
          </w:tcPr>
          <w:p w14:paraId="062636CE" w14:textId="77777777" w:rsidR="00C107DE" w:rsidRPr="0043279B" w:rsidRDefault="00C107DE" w:rsidP="00C107DE">
            <w:pPr>
              <w:rPr>
                <w:rFonts w:cstheme="minorHAnsi"/>
                <w:sz w:val="24"/>
                <w:szCs w:val="24"/>
              </w:rPr>
            </w:pPr>
            <w:r w:rsidRPr="0043279B">
              <w:rPr>
                <w:rFonts w:cstheme="minorHAnsi"/>
                <w:sz w:val="24"/>
                <w:szCs w:val="24"/>
              </w:rPr>
              <w:t>3</w:t>
            </w:r>
          </w:p>
        </w:tc>
      </w:tr>
      <w:tr w:rsidR="00C107DE" w:rsidRPr="0043279B" w14:paraId="1EECC647" w14:textId="77777777" w:rsidTr="007C244B">
        <w:tc>
          <w:tcPr>
            <w:tcW w:w="984" w:type="dxa"/>
          </w:tcPr>
          <w:p w14:paraId="46ECEDEC" w14:textId="77777777" w:rsidR="00C107DE" w:rsidRPr="0043279B" w:rsidRDefault="00C107DE" w:rsidP="00C107DE">
            <w:pPr>
              <w:rPr>
                <w:rFonts w:cstheme="minorHAnsi"/>
                <w:sz w:val="24"/>
                <w:szCs w:val="24"/>
              </w:rPr>
            </w:pPr>
            <w:r w:rsidRPr="0043279B">
              <w:rPr>
                <w:rFonts w:cstheme="minorHAnsi"/>
                <w:sz w:val="24"/>
                <w:szCs w:val="24"/>
              </w:rPr>
              <w:t>10</w:t>
            </w:r>
          </w:p>
        </w:tc>
        <w:tc>
          <w:tcPr>
            <w:tcW w:w="8646" w:type="dxa"/>
          </w:tcPr>
          <w:p w14:paraId="0A70517A" w14:textId="68FB8F7D" w:rsidR="00C107DE" w:rsidRPr="0043279B" w:rsidRDefault="00C107DE" w:rsidP="00C107DE">
            <w:pPr>
              <w:pStyle w:val="NoSpacing"/>
              <w:spacing w:line="276" w:lineRule="auto"/>
              <w:rPr>
                <w:rFonts w:cstheme="minorHAnsi"/>
                <w:sz w:val="24"/>
                <w:szCs w:val="24"/>
              </w:rPr>
            </w:pPr>
            <w:r w:rsidRPr="0043279B">
              <w:rPr>
                <w:rFonts w:cstheme="minorHAnsi"/>
                <w:sz w:val="24"/>
                <w:szCs w:val="24"/>
                <w:lang w:val="en-US"/>
              </w:rPr>
              <w:t>In what ratio does the point P(-4,y) divide the line segment joining the point A (-6, 10) and B(3,-8) .Hence find the value of y.</w:t>
            </w:r>
          </w:p>
        </w:tc>
        <w:tc>
          <w:tcPr>
            <w:tcW w:w="991" w:type="dxa"/>
          </w:tcPr>
          <w:p w14:paraId="11F27E87" w14:textId="77777777" w:rsidR="00C107DE" w:rsidRPr="0043279B" w:rsidRDefault="00C107DE" w:rsidP="00C107DE">
            <w:pPr>
              <w:rPr>
                <w:rFonts w:cstheme="minorHAnsi"/>
                <w:sz w:val="24"/>
                <w:szCs w:val="24"/>
              </w:rPr>
            </w:pPr>
            <w:r w:rsidRPr="0043279B">
              <w:rPr>
                <w:rFonts w:cstheme="minorHAnsi"/>
                <w:sz w:val="24"/>
                <w:szCs w:val="24"/>
              </w:rPr>
              <w:t>3</w:t>
            </w:r>
          </w:p>
        </w:tc>
      </w:tr>
      <w:tr w:rsidR="00C107DE" w:rsidRPr="0043279B" w14:paraId="0A42547A" w14:textId="77777777" w:rsidTr="007C244B">
        <w:tc>
          <w:tcPr>
            <w:tcW w:w="984" w:type="dxa"/>
          </w:tcPr>
          <w:p w14:paraId="7C7F6556" w14:textId="77777777" w:rsidR="00C107DE" w:rsidRPr="0043279B" w:rsidRDefault="00C107DE" w:rsidP="00C107DE">
            <w:pPr>
              <w:rPr>
                <w:rFonts w:cstheme="minorHAnsi"/>
                <w:sz w:val="24"/>
                <w:szCs w:val="24"/>
              </w:rPr>
            </w:pPr>
          </w:p>
        </w:tc>
        <w:tc>
          <w:tcPr>
            <w:tcW w:w="8646" w:type="dxa"/>
          </w:tcPr>
          <w:p w14:paraId="3E5F8263" w14:textId="77777777" w:rsidR="00C107DE" w:rsidRPr="0043279B" w:rsidRDefault="00C107DE" w:rsidP="00C107DE">
            <w:pPr>
              <w:pStyle w:val="NoSpacing"/>
              <w:spacing w:line="276" w:lineRule="auto"/>
              <w:jc w:val="center"/>
              <w:rPr>
                <w:rFonts w:cstheme="minorHAnsi"/>
                <w:sz w:val="24"/>
                <w:szCs w:val="24"/>
              </w:rPr>
            </w:pPr>
            <w:r w:rsidRPr="0043279B">
              <w:rPr>
                <w:rFonts w:cstheme="minorHAnsi"/>
                <w:sz w:val="24"/>
                <w:szCs w:val="24"/>
              </w:rPr>
              <w:t>ANSWERS</w:t>
            </w:r>
          </w:p>
        </w:tc>
        <w:tc>
          <w:tcPr>
            <w:tcW w:w="991" w:type="dxa"/>
          </w:tcPr>
          <w:p w14:paraId="7119EA67" w14:textId="77777777" w:rsidR="00C107DE" w:rsidRPr="0043279B" w:rsidRDefault="00C107DE" w:rsidP="00C107DE">
            <w:pPr>
              <w:rPr>
                <w:rFonts w:cstheme="minorHAnsi"/>
                <w:sz w:val="24"/>
                <w:szCs w:val="24"/>
              </w:rPr>
            </w:pPr>
          </w:p>
        </w:tc>
      </w:tr>
      <w:tr w:rsidR="00C107DE" w:rsidRPr="0043279B" w14:paraId="1BDB6860" w14:textId="77777777" w:rsidTr="007C244B">
        <w:tc>
          <w:tcPr>
            <w:tcW w:w="984" w:type="dxa"/>
          </w:tcPr>
          <w:p w14:paraId="2DAF84E5" w14:textId="77777777" w:rsidR="00C107DE" w:rsidRPr="0043279B" w:rsidRDefault="00C107DE" w:rsidP="00C107DE">
            <w:pPr>
              <w:rPr>
                <w:rFonts w:cstheme="minorHAnsi"/>
                <w:sz w:val="24"/>
                <w:szCs w:val="24"/>
              </w:rPr>
            </w:pPr>
            <w:r w:rsidRPr="0043279B">
              <w:rPr>
                <w:rFonts w:cstheme="minorHAnsi"/>
                <w:sz w:val="24"/>
                <w:szCs w:val="24"/>
              </w:rPr>
              <w:t>1</w:t>
            </w:r>
          </w:p>
        </w:tc>
        <w:tc>
          <w:tcPr>
            <w:tcW w:w="8646" w:type="dxa"/>
          </w:tcPr>
          <w:p w14:paraId="6E9572F4" w14:textId="77777777" w:rsidR="00C107DE" w:rsidRPr="0043279B" w:rsidRDefault="00000000" w:rsidP="00353F9A">
            <w:pPr>
              <w:pStyle w:val="NoSpacing"/>
              <w:spacing w:line="276" w:lineRule="auto"/>
              <w:rPr>
                <w:rFonts w:cstheme="minorHAnsi"/>
                <w:sz w:val="24"/>
                <w:szCs w:val="24"/>
                <w:lang w:val="en-US"/>
              </w:rPr>
            </w:pPr>
            <w:sdt>
              <w:sdtPr>
                <w:rPr>
                  <w:rFonts w:cstheme="minorHAnsi"/>
                  <w:sz w:val="24"/>
                  <w:szCs w:val="24"/>
                  <w:lang w:val="en-US"/>
                </w:rPr>
                <w:tag w:val="goog_rdk_7"/>
                <w:id w:val="785547769"/>
              </w:sdtPr>
              <w:sdtContent>
                <w:r w:rsidR="00C107DE" w:rsidRPr="0043279B">
                  <w:rPr>
                    <w:rFonts w:cstheme="minorHAnsi"/>
                    <w:sz w:val="24"/>
                    <w:szCs w:val="24"/>
                    <w:lang w:val="en-US"/>
                  </w:rPr>
                  <w:t>Given A(−2,0); B(2,0); C(0,2) &amp; D(−4,0);E(4,0);F(0,4)</w:t>
                </w:r>
              </w:sdtContent>
            </w:sdt>
          </w:p>
          <w:p w14:paraId="7667F36C" w14:textId="77777777" w:rsidR="00C107DE" w:rsidRPr="0043279B" w:rsidRDefault="00C107DE" w:rsidP="00353F9A">
            <w:pPr>
              <w:pStyle w:val="NoSpacing"/>
              <w:spacing w:line="276" w:lineRule="auto"/>
              <w:rPr>
                <w:rFonts w:cstheme="minorHAnsi"/>
                <w:sz w:val="24"/>
                <w:szCs w:val="24"/>
                <w:lang w:val="en-US"/>
              </w:rPr>
            </w:pPr>
            <w:r w:rsidRPr="0043279B">
              <w:rPr>
                <w:rFonts w:cstheme="minorHAnsi"/>
                <w:sz w:val="24"/>
                <w:szCs w:val="24"/>
                <w:lang w:val="en-US"/>
              </w:rPr>
              <w:lastRenderedPageBreak/>
              <w:t>We know the distance formula:</w:t>
            </w:r>
            <w:r w:rsidRPr="0043279B">
              <w:rPr>
                <w:rFonts w:cstheme="minorHAnsi"/>
                <w:noProof/>
                <w:sz w:val="24"/>
                <w:szCs w:val="24"/>
                <w:lang w:val="en-US"/>
              </w:rPr>
              <w:drawing>
                <wp:anchor distT="0" distB="0" distL="114300" distR="114300" simplePos="0" relativeHeight="251949056" behindDoc="0" locked="0" layoutInCell="1" hidden="0" allowOverlap="1" wp14:anchorId="72E0AE42" wp14:editId="308A1F93">
                  <wp:simplePos x="0" y="0"/>
                  <wp:positionH relativeFrom="column">
                    <wp:posOffset>2135504</wp:posOffset>
                  </wp:positionH>
                  <wp:positionV relativeFrom="paragraph">
                    <wp:posOffset>142875</wp:posOffset>
                  </wp:positionV>
                  <wp:extent cx="3238500" cy="1577340"/>
                  <wp:effectExtent l="0" t="0" r="0" b="0"/>
                  <wp:wrapSquare wrapText="bothSides" distT="0" distB="0" distL="114300" distR="114300"/>
                  <wp:docPr id="1975325160" name="image25.png" descr="solution"/>
                  <wp:cNvGraphicFramePr/>
                  <a:graphic xmlns:a="http://schemas.openxmlformats.org/drawingml/2006/main">
                    <a:graphicData uri="http://schemas.openxmlformats.org/drawingml/2006/picture">
                      <pic:pic xmlns:pic="http://schemas.openxmlformats.org/drawingml/2006/picture">
                        <pic:nvPicPr>
                          <pic:cNvPr id="0" name="image25.png" descr="solution"/>
                          <pic:cNvPicPr preferRelativeResize="0"/>
                        </pic:nvPicPr>
                        <pic:blipFill>
                          <a:blip r:embed="rId126"/>
                          <a:srcRect/>
                          <a:stretch>
                            <a:fillRect/>
                          </a:stretch>
                        </pic:blipFill>
                        <pic:spPr>
                          <a:xfrm>
                            <a:off x="0" y="0"/>
                            <a:ext cx="3238500" cy="1577340"/>
                          </a:xfrm>
                          <a:prstGeom prst="rect">
                            <a:avLst/>
                          </a:prstGeom>
                          <a:ln/>
                        </pic:spPr>
                      </pic:pic>
                    </a:graphicData>
                  </a:graphic>
                </wp:anchor>
              </w:drawing>
            </w:r>
          </w:p>
          <w:p w14:paraId="0CF26EF3" w14:textId="6CDCABD1" w:rsidR="00C107DE" w:rsidRPr="0043279B" w:rsidRDefault="0043279B" w:rsidP="00353F9A">
            <w:pPr>
              <w:pStyle w:val="NoSpacing"/>
              <w:spacing w:line="276" w:lineRule="auto"/>
              <w:rPr>
                <w:rFonts w:cstheme="minorHAnsi"/>
                <w:sz w:val="24"/>
                <w:szCs w:val="24"/>
                <w:lang w:val="en-US"/>
              </w:rPr>
            </w:pPr>
            <m:oMathPara>
              <m:oMath>
                <m:r>
                  <m:rPr>
                    <m:sty m:val="p"/>
                  </m:rPr>
                  <w:rPr>
                    <w:rFonts w:ascii="Cambria Math" w:eastAsia="Cambria Math" w:hAnsi="Cambria Math" w:cstheme="minorHAnsi"/>
                    <w:sz w:val="24"/>
                    <w:szCs w:val="24"/>
                    <w:lang w:val="en-US"/>
                  </w:rPr>
                  <m:t>=</m:t>
                </m:r>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1</m:t>
                            </m:r>
                          </m:sub>
                        </m:sSub>
                        <m:r>
                          <m:rPr>
                            <m:sty m:val="p"/>
                          </m:rPr>
                          <w:rPr>
                            <w:rFonts w:ascii="Cambria Math" w:eastAsia="Cambria Math" w:hAnsi="Cambria Math" w:cstheme="minorHAnsi"/>
                            <w:sz w:val="24"/>
                            <w:szCs w:val="24"/>
                            <w:lang w:val="en-US"/>
                          </w:rPr>
                          <m:t>)</m:t>
                        </m:r>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1</m:t>
                            </m:r>
                          </m:sub>
                        </m:sSub>
                        <m:r>
                          <m:rPr>
                            <m:sty m:val="p"/>
                          </m:rPr>
                          <w:rPr>
                            <w:rFonts w:ascii="Cambria Math" w:eastAsia="Cambria Math" w:hAnsi="Cambria Math" w:cstheme="minorHAnsi"/>
                            <w:sz w:val="24"/>
                            <w:szCs w:val="24"/>
                            <w:lang w:val="en-US"/>
                          </w:rPr>
                          <m:t>)</m:t>
                        </m:r>
                      </m:e>
                      <m:sup>
                        <m:r>
                          <m:rPr>
                            <m:sty m:val="p"/>
                          </m:rPr>
                          <w:rPr>
                            <w:rFonts w:ascii="Cambria Math" w:eastAsia="Cambria Math" w:hAnsi="Cambria Math" w:cstheme="minorHAnsi"/>
                            <w:sz w:val="24"/>
                            <w:szCs w:val="24"/>
                            <w:lang w:val="en-US"/>
                          </w:rPr>
                          <m:t>2</m:t>
                        </m:r>
                      </m:sup>
                    </m:sSup>
                  </m:e>
                </m:rad>
              </m:oMath>
            </m:oMathPara>
          </w:p>
          <w:p w14:paraId="4B97055E" w14:textId="77777777" w:rsidR="00C107DE" w:rsidRPr="0043279B" w:rsidRDefault="00C107DE" w:rsidP="00353F9A">
            <w:pPr>
              <w:pStyle w:val="NoSpacing"/>
              <w:spacing w:line="276" w:lineRule="auto"/>
              <w:rPr>
                <w:rFonts w:cstheme="minorHAnsi"/>
                <w:sz w:val="24"/>
                <w:szCs w:val="24"/>
                <w:lang w:val="en-US"/>
              </w:rPr>
            </w:pPr>
          </w:p>
          <w:p w14:paraId="7BB5BD9D" w14:textId="77777777" w:rsidR="00C107DE" w:rsidRPr="0043279B" w:rsidRDefault="00C107DE" w:rsidP="00353F9A">
            <w:pPr>
              <w:pStyle w:val="NoSpacing"/>
              <w:spacing w:line="276" w:lineRule="auto"/>
              <w:rPr>
                <w:rFonts w:cstheme="minorHAnsi"/>
                <w:sz w:val="24"/>
                <w:szCs w:val="24"/>
                <w:lang w:val="en-US"/>
              </w:rPr>
            </w:pPr>
          </w:p>
          <w:p w14:paraId="06382168" w14:textId="77777777" w:rsidR="00C107DE" w:rsidRPr="0043279B" w:rsidRDefault="00C107DE" w:rsidP="00353F9A">
            <w:pPr>
              <w:pStyle w:val="NoSpacing"/>
              <w:spacing w:line="276" w:lineRule="auto"/>
              <w:rPr>
                <w:rFonts w:cstheme="minorHAnsi"/>
                <w:sz w:val="24"/>
                <w:szCs w:val="24"/>
                <w:lang w:val="en-US"/>
              </w:rPr>
            </w:pPr>
          </w:p>
          <w:p w14:paraId="32663F84" w14:textId="77777777" w:rsidR="00C107DE" w:rsidRPr="0043279B" w:rsidRDefault="00C107DE" w:rsidP="00353F9A">
            <w:pPr>
              <w:pStyle w:val="NoSpacing"/>
              <w:spacing w:line="276" w:lineRule="auto"/>
              <w:rPr>
                <w:rFonts w:cstheme="minorHAnsi"/>
                <w:sz w:val="24"/>
                <w:szCs w:val="24"/>
                <w:lang w:val="en-US"/>
              </w:rPr>
            </w:pPr>
          </w:p>
          <w:p w14:paraId="179F6F4A" w14:textId="77777777" w:rsidR="00C107DE" w:rsidRPr="0043279B" w:rsidRDefault="00C107DE" w:rsidP="00353F9A">
            <w:pPr>
              <w:pStyle w:val="NoSpacing"/>
              <w:spacing w:line="276" w:lineRule="auto"/>
              <w:rPr>
                <w:rFonts w:cstheme="minorHAnsi"/>
                <w:sz w:val="24"/>
                <w:szCs w:val="24"/>
                <w:lang w:val="en-US"/>
              </w:rPr>
            </w:pPr>
          </w:p>
          <w:p w14:paraId="308BF287" w14:textId="77777777" w:rsidR="00C107DE" w:rsidRPr="0043279B" w:rsidRDefault="00C107DE" w:rsidP="00353F9A">
            <w:pPr>
              <w:pStyle w:val="NoSpacing"/>
              <w:spacing w:line="276" w:lineRule="auto"/>
              <w:rPr>
                <w:rFonts w:cstheme="minorHAnsi"/>
                <w:sz w:val="24"/>
                <w:szCs w:val="24"/>
                <w:lang w:val="en-US"/>
              </w:rPr>
            </w:pPr>
          </w:p>
          <w:p w14:paraId="03E3F6CB" w14:textId="77777777" w:rsidR="00C107DE" w:rsidRPr="0043279B" w:rsidRDefault="00C107DE" w:rsidP="00353F9A">
            <w:pPr>
              <w:pStyle w:val="NoSpacing"/>
              <w:spacing w:line="276" w:lineRule="auto"/>
              <w:rPr>
                <w:rFonts w:cstheme="minorHAnsi"/>
                <w:sz w:val="24"/>
                <w:szCs w:val="24"/>
                <w:lang w:val="en-US"/>
              </w:rPr>
            </w:pPr>
          </w:p>
          <w:p w14:paraId="5B7F83BD" w14:textId="5058E087" w:rsidR="00C107DE" w:rsidRPr="0043279B" w:rsidRDefault="00C107DE" w:rsidP="00353F9A">
            <w:pPr>
              <w:pStyle w:val="NoSpacing"/>
              <w:spacing w:line="276" w:lineRule="auto"/>
              <w:rPr>
                <w:rFonts w:cstheme="minorHAnsi"/>
                <w:sz w:val="24"/>
                <w:szCs w:val="24"/>
                <w:lang w:val="en-US"/>
              </w:rPr>
            </w:pPr>
            <w:r w:rsidRPr="0043279B">
              <w:rPr>
                <w:rFonts w:cstheme="minorHAnsi"/>
                <w:sz w:val="24"/>
                <w:szCs w:val="24"/>
                <w:lang w:val="en-US"/>
              </w:rPr>
              <w:t>AB=</w:t>
            </w:r>
            <m:oMath>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(0+2)</m:t>
                      </m:r>
                    </m:e>
                    <m:sup>
                      <m:r>
                        <m:rPr>
                          <m:sty m:val="p"/>
                        </m:rPr>
                        <w:rPr>
                          <w:rFonts w:ascii="Cambria Math" w:eastAsia="Cambria Math" w:hAnsi="Cambria Math" w:cstheme="minorHAnsi"/>
                          <w:sz w:val="24"/>
                          <w:szCs w:val="24"/>
                          <w:lang w:val="en-US"/>
                        </w:rPr>
                        <m:t>2</m:t>
                      </m:r>
                    </m:sup>
                  </m:sSup>
                  <m:r>
                    <m:rPr>
                      <m:sty m:val="p"/>
                    </m:rPr>
                    <w:rPr>
                      <w:rFonts w:ascii="Cambria Math" w:eastAsia="Cambria Math" w:hAnsi="Cambria Math" w:cstheme="minorHAnsi"/>
                      <w:sz w:val="24"/>
                      <w:szCs w:val="24"/>
                      <w:lang w:val="en-US"/>
                    </w:rPr>
                    <m:t>+</m:t>
                  </m:r>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(2-0)</m:t>
                      </m:r>
                    </m:e>
                    <m:sup>
                      <m:r>
                        <m:rPr>
                          <m:sty m:val="p"/>
                        </m:rPr>
                        <w:rPr>
                          <w:rFonts w:ascii="Cambria Math" w:eastAsia="Cambria Math" w:hAnsi="Cambria Math" w:cstheme="minorHAnsi"/>
                          <w:sz w:val="24"/>
                          <w:szCs w:val="24"/>
                          <w:lang w:val="en-US"/>
                        </w:rPr>
                        <m:t>2</m:t>
                      </m:r>
                    </m:sup>
                  </m:sSup>
                </m:e>
              </m:rad>
            </m:oMath>
            <w:r w:rsidRPr="0043279B">
              <w:rPr>
                <w:rFonts w:cstheme="minorHAnsi"/>
                <w:sz w:val="24"/>
                <w:szCs w:val="24"/>
                <w:lang w:val="en-US"/>
              </w:rPr>
              <w:b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4+4</m:t>
                  </m:r>
                </m:e>
              </m:rad>
              <m:r>
                <m:rPr>
                  <m:sty m:val="p"/>
                </m:rPr>
                <w:rPr>
                  <w:rFonts w:ascii="Cambria Math" w:eastAsia="Cambria Math" w:hAnsi="Cambria Math" w:cstheme="minorHAnsi"/>
                  <w:sz w:val="24"/>
                  <w:szCs w:val="24"/>
                  <w:lang w:val="en-US"/>
                </w:rPr>
                <m:t>=</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8</m:t>
                  </m:r>
                </m:e>
              </m:rad>
              <m:r>
                <m:rPr>
                  <m:sty m:val="p"/>
                </m:rPr>
                <w:rPr>
                  <w:rFonts w:ascii="Cambria Math" w:eastAsia="Cambria Math" w:hAnsi="Cambria Math" w:cstheme="minorHAnsi"/>
                  <w:sz w:val="24"/>
                  <w:szCs w:val="24"/>
                  <w:lang w:val="en-US"/>
                </w:rPr>
                <m:t>=2</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2</m:t>
                  </m:r>
                </m:e>
              </m:rad>
            </m:oMath>
            <w:r w:rsidRPr="0043279B">
              <w:rPr>
                <w:rFonts w:cstheme="minorHAnsi"/>
                <w:sz w:val="24"/>
                <w:szCs w:val="24"/>
                <w:lang w:val="en-US"/>
              </w:rPr>
              <w:t xml:space="preserve"> units</w:t>
            </w:r>
            <w:r w:rsidRPr="0043279B">
              <w:rPr>
                <w:rFonts w:cstheme="minorHAnsi"/>
                <w:sz w:val="24"/>
                <w:szCs w:val="24"/>
                <w:lang w:val="en-US"/>
              </w:rPr>
              <w:br/>
            </w:r>
            <w:r w:rsidRPr="0043279B">
              <w:rPr>
                <w:rFonts w:cstheme="minorHAnsi"/>
                <w:sz w:val="24"/>
                <w:szCs w:val="24"/>
                <w:lang w:val="en-US"/>
              </w:rPr>
              <w:br/>
              <w:t>BC=</w:t>
            </w:r>
            <m:oMath>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(2-0)</m:t>
                      </m:r>
                    </m:e>
                    <m:sup>
                      <m:r>
                        <m:rPr>
                          <m:sty m:val="p"/>
                        </m:rPr>
                        <w:rPr>
                          <w:rFonts w:ascii="Cambria Math" w:eastAsia="Cambria Math" w:hAnsi="Cambria Math" w:cstheme="minorHAnsi"/>
                          <w:sz w:val="24"/>
                          <w:szCs w:val="24"/>
                          <w:lang w:val="en-US"/>
                        </w:rPr>
                        <m:t>2</m:t>
                      </m:r>
                    </m:sup>
                  </m:sSup>
                  <m:r>
                    <m:rPr>
                      <m:sty m:val="p"/>
                    </m:rPr>
                    <w:rPr>
                      <w:rFonts w:ascii="Cambria Math" w:eastAsia="Cambria Math" w:hAnsi="Cambria Math" w:cstheme="minorHAnsi"/>
                      <w:sz w:val="24"/>
                      <w:szCs w:val="24"/>
                      <w:lang w:val="en-US"/>
                    </w:rPr>
                    <m:t>+</m:t>
                  </m:r>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(0-2)</m:t>
                      </m:r>
                    </m:e>
                    <m:sup>
                      <m:r>
                        <m:rPr>
                          <m:sty m:val="p"/>
                        </m:rPr>
                        <w:rPr>
                          <w:rFonts w:ascii="Cambria Math" w:eastAsia="Cambria Math" w:hAnsi="Cambria Math" w:cstheme="minorHAnsi"/>
                          <w:sz w:val="24"/>
                          <w:szCs w:val="24"/>
                          <w:lang w:val="en-US"/>
                        </w:rPr>
                        <m:t>2</m:t>
                      </m:r>
                    </m:sup>
                  </m:sSup>
                </m:e>
              </m:rad>
              <m:r>
                <m:rPr>
                  <m:sty m:val="p"/>
                </m:rPr>
                <w:rPr>
                  <w:rFonts w:ascii="Cambria Math" w:eastAsia="Cambria Math" w:hAnsi="Cambria Math" w:cstheme="minorHAnsi"/>
                  <w:sz w:val="24"/>
                  <w:szCs w:val="24"/>
                  <w:lang w:val="en-US"/>
                </w:rPr>
                <m:t>=</m:t>
              </m:r>
            </m:oMath>
            <w:r w:rsidRPr="0043279B">
              <w:rPr>
                <w:rFonts w:cstheme="minorHAnsi"/>
                <w:sz w:val="24"/>
                <w:szCs w:val="24"/>
                <w:lang w:val="en-US"/>
              </w:rP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4+4</m:t>
                  </m:r>
                </m:e>
              </m:rad>
              <m:r>
                <m:rPr>
                  <m:sty m:val="p"/>
                </m:rPr>
                <w:rPr>
                  <w:rFonts w:ascii="Cambria Math" w:eastAsia="Cambria Math" w:hAnsi="Cambria Math" w:cstheme="minorHAnsi"/>
                  <w:sz w:val="24"/>
                  <w:szCs w:val="24"/>
                  <w:lang w:val="en-US"/>
                </w:rPr>
                <m:t>=</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8</m:t>
                  </m:r>
                </m:e>
              </m:rad>
              <m:r>
                <m:rPr>
                  <m:sty m:val="p"/>
                </m:rPr>
                <w:rPr>
                  <w:rFonts w:ascii="Cambria Math" w:eastAsia="Cambria Math" w:hAnsi="Cambria Math" w:cstheme="minorHAnsi"/>
                  <w:sz w:val="24"/>
                  <w:szCs w:val="24"/>
                  <w:lang w:val="en-US"/>
                </w:rPr>
                <m:t>=2</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2</m:t>
                  </m:r>
                </m:e>
              </m:rad>
            </m:oMath>
            <w:r w:rsidRPr="0043279B">
              <w:rPr>
                <w:rFonts w:cstheme="minorHAnsi"/>
                <w:sz w:val="24"/>
                <w:szCs w:val="24"/>
                <w:lang w:val="en-US"/>
              </w:rPr>
              <w:t xml:space="preserve"> units</w:t>
            </w:r>
            <w:r w:rsidRPr="0043279B">
              <w:rPr>
                <w:rFonts w:cstheme="minorHAnsi"/>
                <w:sz w:val="24"/>
                <w:szCs w:val="24"/>
                <w:lang w:val="en-US"/>
              </w:rPr>
              <w:br/>
              <w:t>CA=</w:t>
            </w:r>
            <m:oMath>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(-2-2)</m:t>
                      </m:r>
                    </m:e>
                    <m:sup>
                      <m:r>
                        <m:rPr>
                          <m:sty m:val="p"/>
                        </m:rPr>
                        <w:rPr>
                          <w:rFonts w:ascii="Cambria Math" w:eastAsia="Cambria Math" w:hAnsi="Cambria Math" w:cstheme="minorHAnsi"/>
                          <w:sz w:val="24"/>
                          <w:szCs w:val="24"/>
                          <w:lang w:val="en-US"/>
                        </w:rPr>
                        <m:t>2</m:t>
                      </m:r>
                    </m:sup>
                  </m:sSup>
                  <m:r>
                    <m:rPr>
                      <m:sty m:val="p"/>
                    </m:rPr>
                    <w:rPr>
                      <w:rFonts w:ascii="Cambria Math" w:eastAsia="Cambria Math" w:hAnsi="Cambria Math" w:cstheme="minorHAnsi"/>
                      <w:sz w:val="24"/>
                      <w:szCs w:val="24"/>
                      <w:lang w:val="en-US"/>
                    </w:rPr>
                    <m:t>+</m:t>
                  </m:r>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(0-0)</m:t>
                      </m:r>
                    </m:e>
                    <m:sup>
                      <m:r>
                        <m:rPr>
                          <m:sty m:val="p"/>
                        </m:rPr>
                        <w:rPr>
                          <w:rFonts w:ascii="Cambria Math" w:eastAsia="Cambria Math" w:hAnsi="Cambria Math" w:cstheme="minorHAnsi"/>
                          <w:sz w:val="24"/>
                          <w:szCs w:val="24"/>
                          <w:lang w:val="en-US"/>
                        </w:rPr>
                        <m:t>2</m:t>
                      </m:r>
                    </m:sup>
                  </m:sSup>
                </m:e>
              </m:rad>
            </m:oMath>
          </w:p>
          <w:p w14:paraId="45EDDA21" w14:textId="2E7ABA6D" w:rsidR="00C107DE" w:rsidRPr="0043279B" w:rsidRDefault="00000000" w:rsidP="00353F9A">
            <w:pPr>
              <w:pStyle w:val="NoSpacing"/>
              <w:spacing w:line="276" w:lineRule="auto"/>
              <w:rPr>
                <w:rFonts w:cstheme="minorHAnsi"/>
                <w:sz w:val="24"/>
                <w:szCs w:val="24"/>
                <w:lang w:val="en-US"/>
              </w:rPr>
            </w:pPr>
            <m:oMathPara>
              <m:oMath>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(-4)</m:t>
                        </m:r>
                      </m:e>
                      <m:sup>
                        <m:r>
                          <m:rPr>
                            <m:sty m:val="p"/>
                          </m:rPr>
                          <w:rPr>
                            <w:rFonts w:ascii="Cambria Math" w:eastAsia="Cambria Math" w:hAnsi="Cambria Math" w:cstheme="minorHAnsi"/>
                            <w:sz w:val="24"/>
                            <w:szCs w:val="24"/>
                            <w:lang w:val="en-US"/>
                          </w:rPr>
                          <m:t>2</m:t>
                        </m:r>
                      </m:sup>
                    </m:sSup>
                    <m:r>
                      <m:rPr>
                        <m:sty m:val="p"/>
                      </m:rPr>
                      <w:rPr>
                        <w:rFonts w:ascii="Cambria Math" w:eastAsia="Cambria Math" w:hAnsi="Cambria Math" w:cstheme="minorHAnsi"/>
                        <w:sz w:val="24"/>
                        <w:szCs w:val="24"/>
                        <w:lang w:val="en-US"/>
                      </w:rPr>
                      <m:t>+</m:t>
                    </m:r>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(0)</m:t>
                        </m:r>
                      </m:e>
                      <m:sup>
                        <m:r>
                          <m:rPr>
                            <m:sty m:val="p"/>
                          </m:rPr>
                          <w:rPr>
                            <w:rFonts w:ascii="Cambria Math" w:eastAsia="Cambria Math" w:hAnsi="Cambria Math" w:cstheme="minorHAnsi"/>
                            <w:sz w:val="24"/>
                            <w:szCs w:val="24"/>
                            <w:lang w:val="en-US"/>
                          </w:rPr>
                          <m:t>2</m:t>
                        </m:r>
                      </m:sup>
                    </m:sSup>
                  </m:e>
                </m:rad>
              </m:oMath>
            </m:oMathPara>
          </w:p>
          <w:p w14:paraId="50D5F01D" w14:textId="518A79C1" w:rsidR="00C107DE" w:rsidRPr="0043279B" w:rsidRDefault="00C107DE" w:rsidP="00353F9A">
            <w:pPr>
              <w:pStyle w:val="NoSpacing"/>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16</m:t>
                  </m:r>
                </m:e>
              </m:rad>
            </m:oMath>
            <w:r w:rsidRPr="0043279B">
              <w:rPr>
                <w:rFonts w:cstheme="minorHAnsi"/>
                <w:sz w:val="24"/>
                <w:szCs w:val="24"/>
                <w:lang w:val="en-US"/>
              </w:rPr>
              <w:t>=4 units </w:t>
            </w:r>
            <w:r w:rsidRPr="0043279B">
              <w:rPr>
                <w:rFonts w:cstheme="minorHAnsi"/>
                <w:sz w:val="24"/>
                <w:szCs w:val="24"/>
                <w:lang w:val="en-US"/>
              </w:rPr>
              <w:br/>
              <w:t>FD=​</w:t>
            </w:r>
            <m:oMath>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(0+4)</m:t>
                      </m:r>
                    </m:e>
                    <m:sup>
                      <m:r>
                        <m:rPr>
                          <m:sty m:val="p"/>
                        </m:rPr>
                        <w:rPr>
                          <w:rFonts w:ascii="Cambria Math" w:eastAsia="Cambria Math" w:hAnsi="Cambria Math" w:cstheme="minorHAnsi"/>
                          <w:sz w:val="24"/>
                          <w:szCs w:val="24"/>
                          <w:lang w:val="en-US"/>
                        </w:rPr>
                        <m:t>2</m:t>
                      </m:r>
                    </m:sup>
                  </m:sSup>
                  <m:r>
                    <m:rPr>
                      <m:sty m:val="p"/>
                    </m:rPr>
                    <w:rPr>
                      <w:rFonts w:ascii="Cambria Math" w:eastAsia="Cambria Math" w:hAnsi="Cambria Math" w:cstheme="minorHAnsi"/>
                      <w:sz w:val="24"/>
                      <w:szCs w:val="24"/>
                      <w:lang w:val="en-US"/>
                    </w:rPr>
                    <m:t>+</m:t>
                  </m:r>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(0-4)</m:t>
                      </m:r>
                    </m:e>
                    <m:sup>
                      <m:r>
                        <m:rPr>
                          <m:sty m:val="p"/>
                        </m:rPr>
                        <w:rPr>
                          <w:rFonts w:ascii="Cambria Math" w:eastAsia="Cambria Math" w:hAnsi="Cambria Math" w:cstheme="minorHAnsi"/>
                          <w:sz w:val="24"/>
                          <w:szCs w:val="24"/>
                          <w:lang w:val="en-US"/>
                        </w:rPr>
                        <m:t>2</m:t>
                      </m:r>
                    </m:sup>
                  </m:sSup>
                </m:e>
              </m:rad>
            </m:oMath>
            <w:r w:rsidRPr="0043279B">
              <w:rPr>
                <w:rFonts w:cstheme="minorHAnsi"/>
                <w:sz w:val="24"/>
                <w:szCs w:val="24"/>
                <w:lang w:val="en-US"/>
              </w:rPr>
              <w:b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16+16</m:t>
                  </m:r>
                </m:e>
              </m:rad>
              <m:r>
                <m:rPr>
                  <m:sty m:val="p"/>
                </m:rPr>
                <w:rPr>
                  <w:rFonts w:ascii="Cambria Math" w:eastAsia="Cambria Math" w:hAnsi="Cambria Math" w:cstheme="minorHAnsi"/>
                  <w:sz w:val="24"/>
                  <w:szCs w:val="24"/>
                  <w:lang w:val="en-US"/>
                </w:rPr>
                <m:t>=</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32</m:t>
                  </m:r>
                </m:e>
              </m:rad>
              <m:r>
                <m:rPr>
                  <m:sty m:val="p"/>
                </m:rPr>
                <w:rPr>
                  <w:rFonts w:ascii="Cambria Math" w:eastAsia="Cambria Math" w:hAnsi="Cambria Math" w:cstheme="minorHAnsi"/>
                  <w:sz w:val="24"/>
                  <w:szCs w:val="24"/>
                  <w:lang w:val="en-US"/>
                </w:rPr>
                <m:t>=4</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2</m:t>
                  </m:r>
                </m:e>
              </m:rad>
            </m:oMath>
            <w:r w:rsidRPr="0043279B">
              <w:rPr>
                <w:rFonts w:cstheme="minorHAnsi"/>
                <w:sz w:val="24"/>
                <w:szCs w:val="24"/>
                <w:lang w:val="en-US"/>
              </w:rPr>
              <w:t xml:space="preserve"> units</w:t>
            </w:r>
            <w:r w:rsidRPr="0043279B">
              <w:rPr>
                <w:rFonts w:cstheme="minorHAnsi"/>
                <w:sz w:val="24"/>
                <w:szCs w:val="24"/>
                <w:lang w:val="en-US"/>
              </w:rPr>
              <w:br/>
              <w:t>FE=</w:t>
            </w:r>
            <m:oMath>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(4-0)</m:t>
                      </m:r>
                    </m:e>
                    <m:sup>
                      <m:r>
                        <m:rPr>
                          <m:sty m:val="p"/>
                        </m:rPr>
                        <w:rPr>
                          <w:rFonts w:ascii="Cambria Math" w:eastAsia="Cambria Math" w:hAnsi="Cambria Math" w:cstheme="minorHAnsi"/>
                          <w:sz w:val="24"/>
                          <w:szCs w:val="24"/>
                          <w:lang w:val="en-US"/>
                        </w:rPr>
                        <m:t>2</m:t>
                      </m:r>
                    </m:sup>
                  </m:sSup>
                  <m:r>
                    <m:rPr>
                      <m:sty m:val="p"/>
                    </m:rPr>
                    <w:rPr>
                      <w:rFonts w:ascii="Cambria Math" w:eastAsia="Cambria Math" w:hAnsi="Cambria Math" w:cstheme="minorHAnsi"/>
                      <w:sz w:val="24"/>
                      <w:szCs w:val="24"/>
                      <w:lang w:val="en-US"/>
                    </w:rPr>
                    <m:t>+</m:t>
                  </m:r>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(0-4)</m:t>
                      </m:r>
                    </m:e>
                    <m:sup>
                      <m:r>
                        <m:rPr>
                          <m:sty m:val="p"/>
                        </m:rPr>
                        <w:rPr>
                          <w:rFonts w:ascii="Cambria Math" w:eastAsia="Cambria Math" w:hAnsi="Cambria Math" w:cstheme="minorHAnsi"/>
                          <w:sz w:val="24"/>
                          <w:szCs w:val="24"/>
                          <w:lang w:val="en-US"/>
                        </w:rPr>
                        <m:t>2</m:t>
                      </m:r>
                    </m:sup>
                  </m:sSup>
                </m:e>
              </m:rad>
            </m:oMath>
            <w:r w:rsidRPr="0043279B">
              <w:rPr>
                <w:rFonts w:cstheme="minorHAnsi"/>
                <w:sz w:val="24"/>
                <w:szCs w:val="24"/>
                <w:lang w:val="en-US"/>
              </w:rPr>
              <w:b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16+16</m:t>
                  </m:r>
                </m:e>
              </m:rad>
              <m:r>
                <m:rPr>
                  <m:sty m:val="p"/>
                </m:rPr>
                <w:rPr>
                  <w:rFonts w:ascii="Cambria Math" w:eastAsia="Cambria Math" w:hAnsi="Cambria Math" w:cstheme="minorHAnsi"/>
                  <w:sz w:val="24"/>
                  <w:szCs w:val="24"/>
                  <w:lang w:val="en-US"/>
                </w:rPr>
                <m:t>=</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32</m:t>
                  </m:r>
                </m:e>
              </m:rad>
              <m:r>
                <m:rPr>
                  <m:sty m:val="p"/>
                </m:rPr>
                <w:rPr>
                  <w:rFonts w:ascii="Cambria Math" w:eastAsia="Cambria Math" w:hAnsi="Cambria Math" w:cstheme="minorHAnsi"/>
                  <w:sz w:val="24"/>
                  <w:szCs w:val="24"/>
                  <w:lang w:val="en-US"/>
                </w:rPr>
                <m:t>=4</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2</m:t>
                  </m:r>
                </m:e>
              </m:rad>
            </m:oMath>
            <w:r w:rsidRPr="0043279B">
              <w:rPr>
                <w:rFonts w:cstheme="minorHAnsi"/>
                <w:sz w:val="24"/>
                <w:szCs w:val="24"/>
                <w:lang w:val="en-US"/>
              </w:rPr>
              <w:t> units </w:t>
            </w:r>
            <w:r w:rsidRPr="0043279B">
              <w:rPr>
                <w:rFonts w:cstheme="minorHAnsi"/>
                <w:sz w:val="24"/>
                <w:szCs w:val="24"/>
                <w:lang w:val="en-US"/>
              </w:rPr>
              <w:br/>
              <w:t>DE=</w:t>
            </w:r>
            <m:oMath>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(-4-4)</m:t>
                      </m:r>
                    </m:e>
                    <m:sup>
                      <m:r>
                        <m:rPr>
                          <m:sty m:val="p"/>
                        </m:rPr>
                        <w:rPr>
                          <w:rFonts w:ascii="Cambria Math" w:eastAsia="Cambria Math" w:hAnsi="Cambria Math" w:cstheme="minorHAnsi"/>
                          <w:sz w:val="24"/>
                          <w:szCs w:val="24"/>
                          <w:lang w:val="en-US"/>
                        </w:rPr>
                        <m:t>2</m:t>
                      </m:r>
                    </m:sup>
                  </m:sSup>
                  <m:r>
                    <m:rPr>
                      <m:sty m:val="p"/>
                    </m:rPr>
                    <w:rPr>
                      <w:rFonts w:ascii="Cambria Math" w:eastAsia="Cambria Math" w:hAnsi="Cambria Math" w:cstheme="minorHAnsi"/>
                      <w:sz w:val="24"/>
                      <w:szCs w:val="24"/>
                      <w:lang w:val="en-US"/>
                    </w:rPr>
                    <m:t>+</m:t>
                  </m:r>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(0-0)</m:t>
                      </m:r>
                    </m:e>
                    <m:sup>
                      <m:r>
                        <m:rPr>
                          <m:sty m:val="p"/>
                        </m:rPr>
                        <w:rPr>
                          <w:rFonts w:ascii="Cambria Math" w:eastAsia="Cambria Math" w:hAnsi="Cambria Math" w:cstheme="minorHAnsi"/>
                          <w:sz w:val="24"/>
                          <w:szCs w:val="24"/>
                          <w:lang w:val="en-US"/>
                        </w:rPr>
                        <m:t>2</m:t>
                      </m:r>
                    </m:sup>
                  </m:sSup>
                </m:e>
              </m:rad>
            </m:oMath>
            <w:r w:rsidRPr="0043279B">
              <w:rPr>
                <w:rFonts w:cstheme="minorHAnsi"/>
                <w:sz w:val="24"/>
                <w:szCs w:val="24"/>
                <w:lang w:val="en-US"/>
              </w:rPr>
              <w:b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64</m:t>
                  </m:r>
                </m:e>
              </m:rad>
              <m:r>
                <m:rPr>
                  <m:sty m:val="p"/>
                </m:rPr>
                <w:rPr>
                  <w:rFonts w:ascii="Cambria Math" w:eastAsia="Cambria Math" w:hAnsi="Cambria Math" w:cstheme="minorHAnsi"/>
                  <w:sz w:val="24"/>
                  <w:szCs w:val="24"/>
                  <w:lang w:val="en-US"/>
                </w:rPr>
                <m:t xml:space="preserve">=8 </m:t>
              </m:r>
            </m:oMath>
            <w:r w:rsidRPr="0043279B">
              <w:rPr>
                <w:rFonts w:cstheme="minorHAnsi"/>
                <w:sz w:val="24"/>
                <w:szCs w:val="24"/>
                <w:lang w:val="en-US"/>
              </w:rPr>
              <w:t>units.</w:t>
            </w:r>
          </w:p>
          <w:p w14:paraId="3A69775B" w14:textId="77777777" w:rsidR="00C107DE" w:rsidRPr="0043279B" w:rsidRDefault="00C107DE" w:rsidP="00353F9A">
            <w:pPr>
              <w:pStyle w:val="NoSpacing"/>
              <w:spacing w:line="276" w:lineRule="auto"/>
              <w:rPr>
                <w:rFonts w:cstheme="minorHAnsi"/>
                <w:sz w:val="24"/>
                <w:szCs w:val="24"/>
                <w:lang w:val="en-US"/>
              </w:rPr>
            </w:pPr>
            <w:r w:rsidRPr="0043279B">
              <w:rPr>
                <w:rFonts w:cstheme="minorHAnsi"/>
                <w:sz w:val="24"/>
                <w:szCs w:val="24"/>
                <w:lang w:val="en-US"/>
              </w:rPr>
              <w:t>Two triangles are similar, if</w:t>
            </w:r>
          </w:p>
          <w:p w14:paraId="7B14AA55" w14:textId="20CADF68" w:rsidR="00C107DE" w:rsidRPr="0043279B" w:rsidRDefault="00000000" w:rsidP="00353F9A">
            <w:pPr>
              <w:pStyle w:val="NoSpacing"/>
              <w:spacing w:line="276" w:lineRule="auto"/>
              <w:rPr>
                <w:rFonts w:cstheme="minorHAnsi"/>
                <w:sz w:val="24"/>
                <w:szCs w:val="24"/>
                <w:lang w:val="en-US"/>
              </w:rPr>
            </w:pPr>
            <m:oMathPara>
              <m:oMath>
                <m:f>
                  <m:fPr>
                    <m:ctrlPr>
                      <w:rPr>
                        <w:rFonts w:ascii="Cambria Math" w:eastAsia="Cambria Math" w:hAnsi="Cambria Math" w:cstheme="minorHAnsi"/>
                        <w:sz w:val="24"/>
                        <w:szCs w:val="24"/>
                        <w:lang w:val="en-US"/>
                      </w:rPr>
                    </m:ctrlPr>
                  </m:fPr>
                  <m:num>
                    <m:r>
                      <w:rPr>
                        <w:rFonts w:ascii="Cambria Math" w:eastAsia="Cambria Math" w:hAnsi="Cambria Math" w:cstheme="minorHAnsi"/>
                        <w:sz w:val="24"/>
                        <w:szCs w:val="24"/>
                        <w:lang w:val="en-US"/>
                      </w:rPr>
                      <m:t>AB</m:t>
                    </m:r>
                  </m:num>
                  <m:den>
                    <m:r>
                      <w:rPr>
                        <w:rFonts w:ascii="Cambria Math" w:eastAsia="Cambria Math" w:hAnsi="Cambria Math" w:cstheme="minorHAnsi"/>
                        <w:sz w:val="24"/>
                        <w:szCs w:val="24"/>
                        <w:lang w:val="en-US"/>
                      </w:rPr>
                      <m:t>DE</m:t>
                    </m:r>
                  </m:den>
                </m:f>
                <m:r>
                  <m:rPr>
                    <m:sty m:val="p"/>
                  </m:rPr>
                  <w:rPr>
                    <w:rFonts w:ascii="Cambria Math" w:eastAsia="Cambria Math" w:hAnsi="Cambria Math" w:cstheme="minorHAnsi"/>
                    <w:sz w:val="24"/>
                    <w:szCs w:val="24"/>
                    <w:lang w:val="en-US"/>
                  </w:rPr>
                  <m:t>=</m:t>
                </m:r>
                <m:f>
                  <m:fPr>
                    <m:ctrlPr>
                      <w:rPr>
                        <w:rFonts w:ascii="Cambria Math" w:eastAsia="Cambria Math" w:hAnsi="Cambria Math" w:cstheme="minorHAnsi"/>
                        <w:sz w:val="24"/>
                        <w:szCs w:val="24"/>
                        <w:lang w:val="en-US"/>
                      </w:rPr>
                    </m:ctrlPr>
                  </m:fPr>
                  <m:num>
                    <m:r>
                      <w:rPr>
                        <w:rFonts w:ascii="Cambria Math" w:eastAsia="Cambria Math" w:hAnsi="Cambria Math" w:cstheme="minorHAnsi"/>
                        <w:sz w:val="24"/>
                        <w:szCs w:val="24"/>
                        <w:lang w:val="en-US"/>
                      </w:rPr>
                      <m:t>BC</m:t>
                    </m:r>
                  </m:num>
                  <m:den>
                    <m:r>
                      <w:rPr>
                        <w:rFonts w:ascii="Cambria Math" w:eastAsia="Cambria Math" w:hAnsi="Cambria Math" w:cstheme="minorHAnsi"/>
                        <w:sz w:val="24"/>
                        <w:szCs w:val="24"/>
                        <w:lang w:val="en-US"/>
                      </w:rPr>
                      <m:t>EF</m:t>
                    </m:r>
                  </m:den>
                </m:f>
                <m:r>
                  <m:rPr>
                    <m:sty m:val="p"/>
                  </m:rPr>
                  <w:rPr>
                    <w:rFonts w:ascii="Cambria Math" w:eastAsia="Cambria Math" w:hAnsi="Cambria Math" w:cstheme="minorHAnsi"/>
                    <w:sz w:val="24"/>
                    <w:szCs w:val="24"/>
                    <w:lang w:val="en-US"/>
                  </w:rPr>
                  <m:t>=</m:t>
                </m:r>
                <m:f>
                  <m:fPr>
                    <m:ctrlPr>
                      <w:rPr>
                        <w:rFonts w:ascii="Cambria Math" w:eastAsia="Cambria Math" w:hAnsi="Cambria Math" w:cstheme="minorHAnsi"/>
                        <w:sz w:val="24"/>
                        <w:szCs w:val="24"/>
                        <w:lang w:val="en-US"/>
                      </w:rPr>
                    </m:ctrlPr>
                  </m:fPr>
                  <m:num>
                    <m:r>
                      <w:rPr>
                        <w:rFonts w:ascii="Cambria Math" w:eastAsia="Cambria Math" w:hAnsi="Cambria Math" w:cstheme="minorHAnsi"/>
                        <w:sz w:val="24"/>
                        <w:szCs w:val="24"/>
                        <w:lang w:val="en-US"/>
                      </w:rPr>
                      <m:t>AC</m:t>
                    </m:r>
                  </m:num>
                  <m:den>
                    <m:r>
                      <w:rPr>
                        <w:rFonts w:ascii="Cambria Math" w:eastAsia="Cambria Math" w:hAnsi="Cambria Math" w:cstheme="minorHAnsi"/>
                        <w:sz w:val="24"/>
                        <w:szCs w:val="24"/>
                        <w:lang w:val="en-US"/>
                      </w:rPr>
                      <m:t>FD</m:t>
                    </m:r>
                  </m:den>
                </m:f>
              </m:oMath>
            </m:oMathPara>
          </w:p>
          <w:p w14:paraId="62D77BA2" w14:textId="72097A38" w:rsidR="00C107DE" w:rsidRPr="0043279B" w:rsidRDefault="00000000" w:rsidP="00353F9A">
            <w:pPr>
              <w:pStyle w:val="NoSpacing"/>
              <w:spacing w:line="276" w:lineRule="auto"/>
              <w:rPr>
                <w:rFonts w:cstheme="minorHAnsi"/>
                <w:sz w:val="24"/>
                <w:szCs w:val="24"/>
                <w:lang w:val="en-US"/>
              </w:rPr>
            </w:pPr>
            <m:oMathPara>
              <m:oMath>
                <m:f>
                  <m:fPr>
                    <m:ctrlPr>
                      <w:rPr>
                        <w:rFonts w:ascii="Cambria Math" w:eastAsia="Cambria Math" w:hAnsi="Cambria Math" w:cstheme="minorHAnsi"/>
                        <w:sz w:val="24"/>
                        <w:szCs w:val="24"/>
                        <w:lang w:val="en-US"/>
                      </w:rPr>
                    </m:ctrlPr>
                  </m:fPr>
                  <m:num>
                    <m:r>
                      <m:rPr>
                        <m:sty m:val="p"/>
                      </m:rPr>
                      <w:rPr>
                        <w:rFonts w:ascii="Cambria Math" w:eastAsia="Cambria Math" w:hAnsi="Cambria Math" w:cstheme="minorHAnsi"/>
                        <w:sz w:val="24"/>
                        <w:szCs w:val="24"/>
                        <w:lang w:val="en-US"/>
                      </w:rPr>
                      <m:t>4</m:t>
                    </m:r>
                  </m:num>
                  <m:den>
                    <m:r>
                      <m:rPr>
                        <m:sty m:val="p"/>
                      </m:rPr>
                      <w:rPr>
                        <w:rFonts w:ascii="Cambria Math" w:eastAsia="Cambria Math" w:hAnsi="Cambria Math" w:cstheme="minorHAnsi"/>
                        <w:sz w:val="24"/>
                        <w:szCs w:val="24"/>
                        <w:lang w:val="en-US"/>
                      </w:rPr>
                      <m:t>8</m:t>
                    </m:r>
                  </m:den>
                </m:f>
                <m:r>
                  <m:rPr>
                    <m:sty m:val="p"/>
                  </m:rPr>
                  <w:rPr>
                    <w:rFonts w:ascii="Cambria Math" w:eastAsia="Cambria Math" w:hAnsi="Cambria Math" w:cstheme="minorHAnsi"/>
                    <w:sz w:val="24"/>
                    <w:szCs w:val="24"/>
                    <w:lang w:val="en-US"/>
                  </w:rPr>
                  <m:t>=</m:t>
                </m:r>
                <m:f>
                  <m:fPr>
                    <m:ctrlPr>
                      <w:rPr>
                        <w:rFonts w:ascii="Cambria Math" w:eastAsia="Cambria Math" w:hAnsi="Cambria Math" w:cstheme="minorHAnsi"/>
                        <w:sz w:val="24"/>
                        <w:szCs w:val="24"/>
                        <w:lang w:val="en-US"/>
                      </w:rPr>
                    </m:ctrlPr>
                  </m:fPr>
                  <m:num>
                    <m:r>
                      <m:rPr>
                        <m:sty m:val="p"/>
                      </m:rPr>
                      <w:rPr>
                        <w:rFonts w:ascii="Cambria Math" w:eastAsia="Cambria Math" w:hAnsi="Cambria Math" w:cstheme="minorHAnsi"/>
                        <w:sz w:val="24"/>
                        <w:szCs w:val="24"/>
                        <w:lang w:val="en-US"/>
                      </w:rPr>
                      <m:t>2</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2</m:t>
                        </m:r>
                      </m:e>
                    </m:rad>
                  </m:num>
                  <m:den>
                    <m:r>
                      <m:rPr>
                        <m:sty m:val="p"/>
                      </m:rPr>
                      <w:rPr>
                        <w:rFonts w:ascii="Cambria Math" w:eastAsia="Cambria Math" w:hAnsi="Cambria Math" w:cstheme="minorHAnsi"/>
                        <w:sz w:val="24"/>
                        <w:szCs w:val="24"/>
                        <w:lang w:val="en-US"/>
                      </w:rPr>
                      <m:t>4</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2</m:t>
                        </m:r>
                      </m:e>
                    </m:rad>
                  </m:den>
                </m:f>
                <m:r>
                  <m:rPr>
                    <m:sty m:val="p"/>
                  </m:rPr>
                  <w:rPr>
                    <w:rFonts w:ascii="Cambria Math" w:eastAsia="Cambria Math" w:hAnsi="Cambria Math" w:cstheme="minorHAnsi"/>
                    <w:sz w:val="24"/>
                    <w:szCs w:val="24"/>
                    <w:lang w:val="en-US"/>
                  </w:rPr>
                  <m:t>=</m:t>
                </m:r>
                <m:f>
                  <m:fPr>
                    <m:ctrlPr>
                      <w:rPr>
                        <w:rFonts w:ascii="Cambria Math" w:eastAsia="Cambria Math" w:hAnsi="Cambria Math" w:cstheme="minorHAnsi"/>
                        <w:sz w:val="24"/>
                        <w:szCs w:val="24"/>
                        <w:lang w:val="en-US"/>
                      </w:rPr>
                    </m:ctrlPr>
                  </m:fPr>
                  <m:num>
                    <m:r>
                      <m:rPr>
                        <m:sty m:val="p"/>
                      </m:rPr>
                      <w:rPr>
                        <w:rFonts w:ascii="Cambria Math" w:eastAsia="Cambria Math" w:hAnsi="Cambria Math" w:cstheme="minorHAnsi"/>
                        <w:sz w:val="24"/>
                        <w:szCs w:val="24"/>
                        <w:lang w:val="en-US"/>
                      </w:rPr>
                      <m:t>2</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2</m:t>
                        </m:r>
                      </m:e>
                    </m:rad>
                  </m:num>
                  <m:den>
                    <m:r>
                      <m:rPr>
                        <m:sty m:val="p"/>
                      </m:rPr>
                      <w:rPr>
                        <w:rFonts w:ascii="Cambria Math" w:eastAsia="Cambria Math" w:hAnsi="Cambria Math" w:cstheme="minorHAnsi"/>
                        <w:sz w:val="24"/>
                        <w:szCs w:val="24"/>
                        <w:lang w:val="en-US"/>
                      </w:rPr>
                      <m:t>4</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2</m:t>
                        </m:r>
                      </m:e>
                    </m:rad>
                  </m:den>
                </m:f>
              </m:oMath>
            </m:oMathPara>
          </w:p>
          <w:p w14:paraId="7FAEE052" w14:textId="0F139E85" w:rsidR="00C107DE" w:rsidRPr="0043279B" w:rsidRDefault="00C107DE" w:rsidP="00353F9A">
            <w:pPr>
              <w:pStyle w:val="NoSpacing"/>
              <w:spacing w:line="276" w:lineRule="auto"/>
              <w:rPr>
                <w:rFonts w:cstheme="minorHAnsi"/>
                <w:sz w:val="24"/>
                <w:szCs w:val="24"/>
                <w:lang w:val="en-US"/>
              </w:rPr>
            </w:pPr>
            <w:r w:rsidRPr="0043279B">
              <w:rPr>
                <w:rFonts w:cstheme="minorHAnsi"/>
                <w:sz w:val="24"/>
                <w:szCs w:val="24"/>
                <w:lang w:val="en-US"/>
              </w:rPr>
              <w:t xml:space="preserve">Hence,  </w:t>
            </w:r>
            <m:oMath>
              <m:r>
                <m:rPr>
                  <m:sty m:val="p"/>
                </m:rPr>
                <w:rPr>
                  <w:rFonts w:ascii="Cambria Math" w:eastAsia="Cambria Math" w:hAnsi="Cambria Math" w:cstheme="minorHAnsi"/>
                  <w:sz w:val="24"/>
                  <w:szCs w:val="24"/>
                  <w:lang w:val="en-US"/>
                </w:rPr>
                <m:t>∆</m:t>
              </m:r>
              <m:r>
                <w:rPr>
                  <w:rFonts w:ascii="Cambria Math" w:eastAsia="Cambria Math" w:hAnsi="Cambria Math" w:cstheme="minorHAnsi"/>
                  <w:sz w:val="24"/>
                  <w:szCs w:val="24"/>
                  <w:lang w:val="en-US"/>
                </w:rPr>
                <m:t>ABC</m:t>
              </m:r>
              <m:r>
                <m:rPr>
                  <m:sty m:val="p"/>
                </m:rPr>
                <w:rPr>
                  <w:rFonts w:ascii="Cambria Math" w:eastAsia="Cambria Math" w:hAnsi="Cambria Math" w:cstheme="minorHAnsi"/>
                  <w:sz w:val="24"/>
                  <w:szCs w:val="24"/>
                  <w:lang w:val="en-US"/>
                </w:rPr>
                <m:t xml:space="preserve"> </m:t>
              </m:r>
              <m:r>
                <w:rPr>
                  <w:rFonts w:ascii="Cambria Math" w:eastAsia="Cambria Math" w:hAnsi="Cambria Math" w:cstheme="minorHAnsi"/>
                  <w:sz w:val="24"/>
                  <w:szCs w:val="24"/>
                  <w:lang w:val="en-US"/>
                </w:rPr>
                <m:t>is</m:t>
              </m:r>
              <m:r>
                <m:rPr>
                  <m:sty m:val="p"/>
                </m:rPr>
                <w:rPr>
                  <w:rFonts w:ascii="Cambria Math" w:eastAsia="Cambria Math" w:hAnsi="Cambria Math" w:cstheme="minorHAnsi"/>
                  <w:sz w:val="24"/>
                  <w:szCs w:val="24"/>
                  <w:lang w:val="en-US"/>
                </w:rPr>
                <m:t xml:space="preserve"> </m:t>
              </m:r>
              <m:r>
                <w:rPr>
                  <w:rFonts w:ascii="Cambria Math" w:eastAsia="Cambria Math" w:hAnsi="Cambria Math" w:cstheme="minorHAnsi"/>
                  <w:sz w:val="24"/>
                  <w:szCs w:val="24"/>
                  <w:lang w:val="en-US"/>
                </w:rPr>
                <m:t>similar</m:t>
              </m:r>
              <m:r>
                <m:rPr>
                  <m:sty m:val="p"/>
                </m:rPr>
                <w:rPr>
                  <w:rFonts w:ascii="Cambria Math" w:eastAsia="Cambria Math" w:hAnsi="Cambria Math" w:cstheme="minorHAnsi"/>
                  <w:sz w:val="24"/>
                  <w:szCs w:val="24"/>
                  <w:lang w:val="en-US"/>
                </w:rPr>
                <m:t xml:space="preserve"> </m:t>
              </m:r>
              <m:r>
                <w:rPr>
                  <w:rFonts w:ascii="Cambria Math" w:eastAsia="Cambria Math" w:hAnsi="Cambria Math" w:cstheme="minorHAnsi"/>
                  <w:sz w:val="24"/>
                  <w:szCs w:val="24"/>
                  <w:lang w:val="en-US"/>
                </w:rPr>
                <m:t>to</m:t>
              </m:r>
              <m:r>
                <m:rPr>
                  <m:sty m:val="p"/>
                </m:rPr>
                <w:rPr>
                  <w:rFonts w:ascii="Cambria Math" w:eastAsia="Cambria Math" w:hAnsi="Cambria Math" w:cstheme="minorHAnsi"/>
                  <w:sz w:val="24"/>
                  <w:szCs w:val="24"/>
                  <w:lang w:val="en-US"/>
                </w:rPr>
                <m:t xml:space="preserve"> ∆</m:t>
              </m:r>
              <m:r>
                <w:rPr>
                  <w:rFonts w:ascii="Cambria Math" w:eastAsia="Cambria Math" w:hAnsi="Cambria Math" w:cstheme="minorHAnsi"/>
                  <w:sz w:val="24"/>
                  <w:szCs w:val="24"/>
                  <w:lang w:val="en-US"/>
                </w:rPr>
                <m:t>DEF</m:t>
              </m:r>
            </m:oMath>
            <w:r w:rsidRPr="0043279B">
              <w:rPr>
                <w:rFonts w:cstheme="minorHAnsi"/>
                <w:sz w:val="24"/>
                <w:szCs w:val="24"/>
                <w:lang w:val="en-US"/>
              </w:rPr>
              <w:br/>
              <w:t>Here, we see that sides of </w:t>
            </w:r>
            <w:r w:rsidRPr="0043279B">
              <w:rPr>
                <w:rFonts w:ascii="Cambria Math" w:hAnsi="Cambria Math" w:cs="Cambria Math"/>
                <w:sz w:val="24"/>
                <w:szCs w:val="24"/>
                <w:lang w:val="en-US"/>
              </w:rPr>
              <w:t>△</w:t>
            </w:r>
            <w:r w:rsidRPr="0043279B">
              <w:rPr>
                <w:rFonts w:cstheme="minorHAnsi"/>
                <w:sz w:val="24"/>
                <w:szCs w:val="24"/>
                <w:lang w:val="en-US"/>
              </w:rPr>
              <w:t>DEF are twice sides of a </w:t>
            </w:r>
            <w:r w:rsidRPr="0043279B">
              <w:rPr>
                <w:rFonts w:ascii="Cambria Math" w:hAnsi="Cambria Math" w:cs="Cambria Math"/>
                <w:sz w:val="24"/>
                <w:szCs w:val="24"/>
                <w:lang w:val="en-US"/>
              </w:rPr>
              <w:t>△</w:t>
            </w:r>
            <w:r w:rsidRPr="0043279B">
              <w:rPr>
                <w:rFonts w:cstheme="minorHAnsi"/>
                <w:sz w:val="24"/>
                <w:szCs w:val="24"/>
                <w:lang w:val="en-US"/>
              </w:rPr>
              <w:t>ABC.</w:t>
            </w:r>
            <w:r w:rsidRPr="0043279B">
              <w:rPr>
                <w:rFonts w:cstheme="minorHAnsi"/>
                <w:sz w:val="24"/>
                <w:szCs w:val="24"/>
                <w:lang w:val="en-US"/>
              </w:rPr>
              <w:br/>
              <w:t xml:space="preserve">Hence, both </w:t>
            </w:r>
            <w:r w:rsidR="00353F9A" w:rsidRPr="0043279B">
              <w:rPr>
                <w:rFonts w:cstheme="minorHAnsi"/>
                <w:sz w:val="24"/>
                <w:szCs w:val="24"/>
                <w:lang w:val="en-US"/>
              </w:rPr>
              <w:t>triangles</w:t>
            </w:r>
            <w:r w:rsidRPr="0043279B">
              <w:rPr>
                <w:rFonts w:cstheme="minorHAnsi"/>
                <w:sz w:val="24"/>
                <w:szCs w:val="24"/>
                <w:lang w:val="en-US"/>
              </w:rPr>
              <w:t xml:space="preserve"> are similar.</w:t>
            </w:r>
          </w:p>
          <w:p w14:paraId="4189FDFD" w14:textId="77777777" w:rsidR="00C107DE" w:rsidRPr="0043279B" w:rsidRDefault="00C107DE" w:rsidP="00353F9A">
            <w:pPr>
              <w:pStyle w:val="NoSpacing"/>
              <w:spacing w:line="276" w:lineRule="auto"/>
              <w:rPr>
                <w:rFonts w:cstheme="minorHAnsi"/>
                <w:sz w:val="24"/>
                <w:szCs w:val="24"/>
                <w:lang w:val="en-US"/>
              </w:rPr>
            </w:pPr>
          </w:p>
        </w:tc>
        <w:tc>
          <w:tcPr>
            <w:tcW w:w="991" w:type="dxa"/>
          </w:tcPr>
          <w:p w14:paraId="65E1A09C" w14:textId="77777777" w:rsidR="00C107DE" w:rsidRPr="0043279B" w:rsidRDefault="00C107DE" w:rsidP="00C107DE">
            <w:pPr>
              <w:rPr>
                <w:rFonts w:cstheme="minorHAnsi"/>
                <w:sz w:val="24"/>
                <w:szCs w:val="24"/>
              </w:rPr>
            </w:pPr>
            <w:r w:rsidRPr="0043279B">
              <w:rPr>
                <w:rFonts w:cstheme="minorHAnsi"/>
                <w:sz w:val="24"/>
                <w:szCs w:val="24"/>
              </w:rPr>
              <w:lastRenderedPageBreak/>
              <w:t>3</w:t>
            </w:r>
          </w:p>
        </w:tc>
      </w:tr>
      <w:tr w:rsidR="00C107DE" w:rsidRPr="0043279B" w14:paraId="43EF8BFC" w14:textId="77777777" w:rsidTr="007C244B">
        <w:tc>
          <w:tcPr>
            <w:tcW w:w="984" w:type="dxa"/>
          </w:tcPr>
          <w:p w14:paraId="4B3FED56" w14:textId="77777777" w:rsidR="00C107DE" w:rsidRPr="0043279B" w:rsidRDefault="00C107DE" w:rsidP="00C107DE">
            <w:pPr>
              <w:rPr>
                <w:rFonts w:cstheme="minorHAnsi"/>
                <w:sz w:val="24"/>
                <w:szCs w:val="24"/>
              </w:rPr>
            </w:pPr>
            <w:r w:rsidRPr="0043279B">
              <w:rPr>
                <w:rFonts w:cstheme="minorHAnsi"/>
                <w:sz w:val="24"/>
                <w:szCs w:val="24"/>
              </w:rPr>
              <w:t>2</w:t>
            </w:r>
          </w:p>
        </w:tc>
        <w:tc>
          <w:tcPr>
            <w:tcW w:w="8646" w:type="dxa"/>
          </w:tcPr>
          <w:p w14:paraId="3DEA1F26"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Using distance formula:</w:t>
            </w:r>
          </w:p>
          <w:p w14:paraId="59B9B8FD" w14:textId="26CA544D" w:rsidR="00C107DE" w:rsidRPr="0043279B" w:rsidRDefault="0043279B" w:rsidP="00353F9A">
            <w:pPr>
              <w:pStyle w:val="NoSpacing"/>
              <w:pBdr>
                <w:top w:val="nil"/>
                <w:left w:val="nil"/>
                <w:bottom w:val="nil"/>
                <w:right w:val="nil"/>
                <w:between w:val="nil"/>
              </w:pBdr>
              <w:spacing w:line="276" w:lineRule="auto"/>
              <w:rPr>
                <w:rFonts w:cstheme="minorHAnsi"/>
                <w:sz w:val="24"/>
                <w:szCs w:val="24"/>
                <w:lang w:val="en-US"/>
              </w:rPr>
            </w:pPr>
            <m:oMathPara>
              <m:oMath>
                <m:r>
                  <m:rPr>
                    <m:sty m:val="p"/>
                  </m:rPr>
                  <w:rPr>
                    <w:rFonts w:ascii="Cambria Math" w:eastAsia="Cambria Math" w:hAnsi="Cambria Math" w:cstheme="minorHAnsi"/>
                    <w:sz w:val="24"/>
                    <w:szCs w:val="24"/>
                    <w:lang w:val="en-US"/>
                  </w:rPr>
                  <m:t>=</m:t>
                </m:r>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1</m:t>
                            </m:r>
                          </m:sub>
                        </m:sSub>
                        <m:r>
                          <m:rPr>
                            <m:sty m:val="p"/>
                          </m:rPr>
                          <w:rPr>
                            <w:rFonts w:ascii="Cambria Math" w:eastAsia="Cambria Math" w:hAnsi="Cambria Math" w:cstheme="minorHAnsi"/>
                            <w:sz w:val="24"/>
                            <w:szCs w:val="24"/>
                            <w:lang w:val="en-US"/>
                          </w:rPr>
                          <m:t>)</m:t>
                        </m:r>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1</m:t>
                            </m:r>
                          </m:sub>
                        </m:sSub>
                        <m:r>
                          <m:rPr>
                            <m:sty m:val="p"/>
                          </m:rPr>
                          <w:rPr>
                            <w:rFonts w:ascii="Cambria Math" w:eastAsia="Cambria Math" w:hAnsi="Cambria Math" w:cstheme="minorHAnsi"/>
                            <w:sz w:val="24"/>
                            <w:szCs w:val="24"/>
                            <w:lang w:val="en-US"/>
                          </w:rPr>
                          <m:t>)</m:t>
                        </m:r>
                      </m:e>
                      <m:sup>
                        <m:r>
                          <m:rPr>
                            <m:sty m:val="p"/>
                          </m:rPr>
                          <w:rPr>
                            <w:rFonts w:ascii="Cambria Math" w:eastAsia="Cambria Math" w:hAnsi="Cambria Math" w:cstheme="minorHAnsi"/>
                            <w:sz w:val="24"/>
                            <w:szCs w:val="24"/>
                            <w:lang w:val="en-US"/>
                          </w:rPr>
                          <m:t>2</m:t>
                        </m:r>
                      </m:sup>
                    </m:sSup>
                  </m:e>
                </m:rad>
              </m:oMath>
            </m:oMathPara>
          </w:p>
          <w:p w14:paraId="44FAA6FD"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noProof/>
                <w:sz w:val="24"/>
                <w:szCs w:val="24"/>
                <w:lang w:val="en-US"/>
              </w:rPr>
              <w:lastRenderedPageBreak/>
              <w:drawing>
                <wp:anchor distT="0" distB="0" distL="114300" distR="114300" simplePos="0" relativeHeight="251950080" behindDoc="0" locked="0" layoutInCell="1" hidden="0" allowOverlap="1" wp14:anchorId="399FBF7E" wp14:editId="21E849BE">
                  <wp:simplePos x="0" y="0"/>
                  <wp:positionH relativeFrom="column">
                    <wp:posOffset>19050</wp:posOffset>
                  </wp:positionH>
                  <wp:positionV relativeFrom="paragraph">
                    <wp:posOffset>163195</wp:posOffset>
                  </wp:positionV>
                  <wp:extent cx="3604260" cy="2103120"/>
                  <wp:effectExtent l="0" t="0" r="0" b="0"/>
                  <wp:wrapSquare wrapText="bothSides" distT="0" distB="0" distL="114300" distR="114300"/>
                  <wp:docPr id="197532515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7"/>
                          <a:srcRect/>
                          <a:stretch>
                            <a:fillRect/>
                          </a:stretch>
                        </pic:blipFill>
                        <pic:spPr>
                          <a:xfrm>
                            <a:off x="0" y="0"/>
                            <a:ext cx="3604260" cy="2103120"/>
                          </a:xfrm>
                          <a:prstGeom prst="rect">
                            <a:avLst/>
                          </a:prstGeom>
                          <a:ln/>
                        </pic:spPr>
                      </pic:pic>
                    </a:graphicData>
                  </a:graphic>
                  <wp14:sizeRelH relativeFrom="margin">
                    <wp14:pctWidth>0</wp14:pctWidth>
                  </wp14:sizeRelH>
                  <wp14:sizeRelV relativeFrom="margin">
                    <wp14:pctHeight>0</wp14:pctHeight>
                  </wp14:sizeRelV>
                </wp:anchor>
              </w:drawing>
            </w:r>
          </w:p>
          <w:p w14:paraId="5EE51305"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p>
          <w:p w14:paraId="1517A23A"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p>
          <w:p w14:paraId="46B744C4"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p>
          <w:p w14:paraId="7FD5E7CB"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p>
          <w:p w14:paraId="4C2A59B8"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p>
          <w:p w14:paraId="2ABDC358"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p>
          <w:p w14:paraId="6D2E971D"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p>
          <w:p w14:paraId="499BC22B"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p>
          <w:p w14:paraId="56382C7F"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p>
          <w:p w14:paraId="2E9E5EAF"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p>
          <w:p w14:paraId="6C8DECCC"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p>
          <w:p w14:paraId="1DD2C803" w14:textId="0CA33752"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Since, BC&gt;AC</w:t>
            </w:r>
          </w:p>
          <w:p w14:paraId="3A4FD862"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Therefore, Aditya travels more distance.</w:t>
            </w:r>
          </w:p>
          <w:p w14:paraId="525C76D3" w14:textId="1BC24E2A"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ii. we need to find the mid point:</w:t>
            </w:r>
          </w:p>
          <w:p w14:paraId="40474B8D" w14:textId="4215AB2E"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iii) </w:t>
            </w:r>
          </w:p>
          <w:p w14:paraId="128C17C5"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Let the coordinate of town A (1,7). Town B(4,2) and Station C(-4,4)</w:t>
            </w:r>
          </w:p>
          <w:p w14:paraId="23789E76" w14:textId="5FD7F82D"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Using distance formula: </w:t>
            </w:r>
            <w:r w:rsidRPr="0043279B">
              <w:rPr>
                <w:rFonts w:cstheme="minorHAnsi"/>
                <w:sz w:val="24"/>
                <w:szCs w:val="24"/>
                <w:lang w:val="en-US"/>
              </w:rPr>
              <w:br/>
            </w:r>
            <m:oMathPara>
              <m:oMath>
                <m:rad>
                  <m:radPr>
                    <m:degHide m:val="1"/>
                    <m:ctrlPr>
                      <w:rPr>
                        <w:rFonts w:ascii="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1</m:t>
                            </m:r>
                          </m:sub>
                        </m:sSub>
                        <m:r>
                          <m:rPr>
                            <m:sty m:val="p"/>
                          </m:rPr>
                          <w:rPr>
                            <w:rFonts w:ascii="Cambria Math" w:eastAsia="Cambria Math" w:hAnsi="Cambria Math" w:cstheme="minorHAnsi"/>
                            <w:sz w:val="24"/>
                            <w:szCs w:val="24"/>
                            <w:lang w:val="en-US"/>
                          </w:rPr>
                          <m:t>)</m:t>
                        </m:r>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1</m:t>
                            </m:r>
                          </m:sub>
                        </m:sSub>
                        <m:r>
                          <m:rPr>
                            <m:sty m:val="p"/>
                          </m:rPr>
                          <w:rPr>
                            <w:rFonts w:ascii="Cambria Math" w:eastAsia="Cambria Math" w:hAnsi="Cambria Math" w:cstheme="minorHAnsi"/>
                            <w:sz w:val="24"/>
                            <w:szCs w:val="24"/>
                            <w:lang w:val="en-US"/>
                          </w:rPr>
                          <m:t>)</m:t>
                        </m:r>
                      </m:e>
                      <m:sup>
                        <m:r>
                          <m:rPr>
                            <m:sty m:val="p"/>
                          </m:rPr>
                          <w:rPr>
                            <w:rFonts w:ascii="Cambria Math" w:eastAsia="Cambria Math" w:hAnsi="Cambria Math" w:cstheme="minorHAnsi"/>
                            <w:sz w:val="24"/>
                            <w:szCs w:val="24"/>
                            <w:lang w:val="en-US"/>
                          </w:rPr>
                          <m:t>2</m:t>
                        </m:r>
                      </m:sup>
                    </m:sSup>
                  </m:e>
                </m:rad>
              </m:oMath>
            </m:oMathPara>
          </w:p>
          <w:p w14:paraId="6563C9B1" w14:textId="5BD2A9B2"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AB=</w:t>
            </w:r>
            <m:oMath>
              <m:rad>
                <m:radPr>
                  <m:degHide m:val="1"/>
                  <m:ctrlPr>
                    <w:rPr>
                      <w:rFonts w:ascii="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1</m:t>
                          </m:r>
                        </m:sub>
                      </m:sSub>
                      <m:r>
                        <m:rPr>
                          <m:sty m:val="p"/>
                        </m:rPr>
                        <w:rPr>
                          <w:rFonts w:ascii="Cambria Math" w:eastAsia="Cambria Math" w:hAnsi="Cambria Math" w:cstheme="minorHAnsi"/>
                          <w:sz w:val="24"/>
                          <w:szCs w:val="24"/>
                          <w:lang w:val="en-US"/>
                        </w:rPr>
                        <m:t>)</m:t>
                      </m:r>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1</m:t>
                          </m:r>
                        </m:sub>
                      </m:sSub>
                      <m:r>
                        <m:rPr>
                          <m:sty m:val="p"/>
                        </m:rPr>
                        <w:rPr>
                          <w:rFonts w:ascii="Cambria Math" w:eastAsia="Cambria Math" w:hAnsi="Cambria Math" w:cstheme="minorHAnsi"/>
                          <w:sz w:val="24"/>
                          <w:szCs w:val="24"/>
                          <w:lang w:val="en-US"/>
                        </w:rPr>
                        <m:t>)</m:t>
                      </m:r>
                    </m:e>
                    <m:sup>
                      <m:r>
                        <m:rPr>
                          <m:sty m:val="p"/>
                        </m:rPr>
                        <w:rPr>
                          <w:rFonts w:ascii="Cambria Math" w:eastAsia="Cambria Math" w:hAnsi="Cambria Math" w:cstheme="minorHAnsi"/>
                          <w:sz w:val="24"/>
                          <w:szCs w:val="24"/>
                          <w:lang w:val="en-US"/>
                        </w:rPr>
                        <m:t>2</m:t>
                      </m:r>
                    </m:sup>
                  </m:sSup>
                </m:e>
              </m:rad>
            </m:oMath>
          </w:p>
          <w:p w14:paraId="403D6750" w14:textId="56EAAC4C"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d>
                        <m:dPr>
                          <m:ctrlPr>
                            <w:rPr>
                              <w:rFonts w:ascii="Cambria Math" w:eastAsia="Cambria Math" w:hAnsi="Cambria Math" w:cstheme="minorHAnsi"/>
                              <w:sz w:val="24"/>
                              <w:szCs w:val="24"/>
                              <w:lang w:val="en-US"/>
                            </w:rPr>
                          </m:ctrlPr>
                        </m:dPr>
                        <m:e>
                          <m:r>
                            <m:rPr>
                              <m:sty m:val="p"/>
                            </m:rPr>
                            <w:rPr>
                              <w:rFonts w:ascii="Cambria Math" w:eastAsia="Cambria Math" w:hAnsi="Cambria Math" w:cstheme="minorHAnsi"/>
                              <w:sz w:val="24"/>
                              <w:szCs w:val="24"/>
                              <w:lang w:val="en-US"/>
                            </w:rPr>
                            <m:t>4-1</m:t>
                          </m:r>
                        </m:e>
                      </m:d>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d>
                        <m:dPr>
                          <m:ctrlPr>
                            <w:rPr>
                              <w:rFonts w:ascii="Cambria Math" w:eastAsia="Cambria Math" w:hAnsi="Cambria Math" w:cstheme="minorHAnsi"/>
                              <w:sz w:val="24"/>
                              <w:szCs w:val="24"/>
                              <w:lang w:val="en-US"/>
                            </w:rPr>
                          </m:ctrlPr>
                        </m:dPr>
                        <m:e>
                          <m:r>
                            <m:rPr>
                              <m:sty m:val="p"/>
                            </m:rPr>
                            <w:rPr>
                              <w:rFonts w:ascii="Cambria Math" w:eastAsia="Cambria Math" w:hAnsi="Cambria Math" w:cstheme="minorHAnsi"/>
                              <w:sz w:val="24"/>
                              <w:szCs w:val="24"/>
                              <w:lang w:val="en-US"/>
                            </w:rPr>
                            <m:t>2-7</m:t>
                          </m:r>
                        </m:e>
                      </m:d>
                    </m:e>
                    <m:sup>
                      <m:r>
                        <m:rPr>
                          <m:sty m:val="p"/>
                        </m:rPr>
                        <w:rPr>
                          <w:rFonts w:ascii="Cambria Math" w:eastAsia="Cambria Math" w:hAnsi="Cambria Math" w:cstheme="minorHAnsi"/>
                          <w:sz w:val="24"/>
                          <w:szCs w:val="24"/>
                          <w:lang w:val="en-US"/>
                        </w:rPr>
                        <m:t>2</m:t>
                      </m:r>
                    </m:sup>
                  </m:sSup>
                </m:e>
              </m:rad>
            </m:oMath>
          </w:p>
          <w:p w14:paraId="0EB14401" w14:textId="657935BA"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(3)</m:t>
                      </m:r>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+(-5)</m:t>
                      </m:r>
                    </m:e>
                    <m:sup>
                      <m:r>
                        <m:rPr>
                          <m:sty m:val="p"/>
                        </m:rPr>
                        <w:rPr>
                          <w:rFonts w:ascii="Cambria Math" w:eastAsia="Cambria Math" w:hAnsi="Cambria Math" w:cstheme="minorHAnsi"/>
                          <w:sz w:val="24"/>
                          <w:szCs w:val="24"/>
                          <w:lang w:val="en-US"/>
                        </w:rPr>
                        <m:t>2</m:t>
                      </m:r>
                    </m:sup>
                  </m:sSup>
                </m:e>
              </m:rad>
            </m:oMath>
          </w:p>
          <w:p w14:paraId="418A88F8" w14:textId="77D2066B"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9+25</m:t>
                  </m:r>
                </m:e>
              </m:rad>
            </m:oMath>
          </w:p>
          <w:p w14:paraId="7AB56B2E" w14:textId="04058B48"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34</m:t>
                  </m:r>
                </m:e>
              </m:rad>
              <m:r>
                <m:rPr>
                  <m:sty m:val="p"/>
                </m:rPr>
                <w:rPr>
                  <w:rFonts w:ascii="Cambria Math" w:eastAsia="Cambria Math" w:hAnsi="Cambria Math" w:cstheme="minorHAnsi"/>
                  <w:sz w:val="24"/>
                  <w:szCs w:val="24"/>
                  <w:lang w:val="en-US"/>
                </w:rPr>
                <m:t xml:space="preserve"> </m:t>
              </m:r>
              <m:r>
                <w:rPr>
                  <w:rFonts w:ascii="Cambria Math" w:eastAsia="Cambria Math" w:hAnsi="Cambria Math" w:cstheme="minorHAnsi"/>
                  <w:sz w:val="24"/>
                  <w:szCs w:val="24"/>
                  <w:lang w:val="en-US"/>
                </w:rPr>
                <m:t>units</m:t>
              </m:r>
            </m:oMath>
          </w:p>
          <w:p w14:paraId="1CDDC2CB" w14:textId="1C6DB708"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BC</w:t>
            </w:r>
            <m:oMath>
              <m:r>
                <m:rPr>
                  <m:sty m:val="p"/>
                </m:rPr>
                <w:rPr>
                  <w:rFonts w:ascii="Cambria Math" w:eastAsia="Cambria Math" w:hAnsi="Cambria Math" w:cstheme="minorHAnsi"/>
                  <w:sz w:val="24"/>
                  <w:szCs w:val="24"/>
                  <w:lang w:val="en-US"/>
                </w:rPr>
                <m:t>=</m:t>
              </m:r>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d>
                        <m:dPr>
                          <m:ctrlPr>
                            <w:rPr>
                              <w:rFonts w:ascii="Cambria Math" w:eastAsia="Cambria Math" w:hAnsi="Cambria Math" w:cstheme="minorHAnsi"/>
                              <w:sz w:val="24"/>
                              <w:szCs w:val="24"/>
                              <w:lang w:val="en-US"/>
                            </w:rPr>
                          </m:ctrlPr>
                        </m:dPr>
                        <m:e>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1</m:t>
                              </m:r>
                            </m:sub>
                          </m:sSub>
                        </m:e>
                      </m:d>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d>
                        <m:dPr>
                          <m:ctrlPr>
                            <w:rPr>
                              <w:rFonts w:ascii="Cambria Math" w:eastAsia="Cambria Math" w:hAnsi="Cambria Math" w:cstheme="minorHAnsi"/>
                              <w:sz w:val="24"/>
                              <w:szCs w:val="24"/>
                              <w:lang w:val="en-US"/>
                            </w:rPr>
                          </m:ctrlPr>
                        </m:dPr>
                        <m:e>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1</m:t>
                              </m:r>
                            </m:sub>
                          </m:sSub>
                        </m:e>
                      </m:d>
                    </m:e>
                    <m:sup>
                      <m:r>
                        <m:rPr>
                          <m:sty m:val="p"/>
                        </m:rPr>
                        <w:rPr>
                          <w:rFonts w:ascii="Cambria Math" w:eastAsia="Cambria Math" w:hAnsi="Cambria Math" w:cstheme="minorHAnsi"/>
                          <w:sz w:val="24"/>
                          <w:szCs w:val="24"/>
                          <w:lang w:val="en-US"/>
                        </w:rPr>
                        <m:t>2</m:t>
                      </m:r>
                    </m:sup>
                  </m:sSup>
                </m:e>
              </m:rad>
            </m:oMath>
          </w:p>
          <w:p w14:paraId="02869BA0" w14:textId="3FC4F130"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d>
                        <m:dPr>
                          <m:ctrlPr>
                            <w:rPr>
                              <w:rFonts w:ascii="Cambria Math" w:eastAsia="Cambria Math" w:hAnsi="Cambria Math" w:cstheme="minorHAnsi"/>
                              <w:sz w:val="24"/>
                              <w:szCs w:val="24"/>
                              <w:lang w:val="en-US"/>
                            </w:rPr>
                          </m:ctrlPr>
                        </m:dPr>
                        <m:e>
                          <m:r>
                            <m:rPr>
                              <m:sty m:val="p"/>
                            </m:rPr>
                            <w:rPr>
                              <w:rFonts w:ascii="Cambria Math" w:eastAsia="Cambria Math" w:hAnsi="Cambria Math" w:cstheme="minorHAnsi"/>
                              <w:sz w:val="24"/>
                              <w:szCs w:val="24"/>
                              <w:lang w:val="en-US"/>
                            </w:rPr>
                            <m:t>-4-4</m:t>
                          </m:r>
                        </m:e>
                      </m:d>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d>
                        <m:dPr>
                          <m:ctrlPr>
                            <w:rPr>
                              <w:rFonts w:ascii="Cambria Math" w:eastAsia="Cambria Math" w:hAnsi="Cambria Math" w:cstheme="minorHAnsi"/>
                              <w:sz w:val="24"/>
                              <w:szCs w:val="24"/>
                              <w:lang w:val="en-US"/>
                            </w:rPr>
                          </m:ctrlPr>
                        </m:dPr>
                        <m:e>
                          <m:r>
                            <m:rPr>
                              <m:sty m:val="p"/>
                            </m:rPr>
                            <w:rPr>
                              <w:rFonts w:ascii="Cambria Math" w:eastAsia="Cambria Math" w:hAnsi="Cambria Math" w:cstheme="minorHAnsi"/>
                              <w:sz w:val="24"/>
                              <w:szCs w:val="24"/>
                              <w:lang w:val="en-US"/>
                            </w:rPr>
                            <m:t>4-2</m:t>
                          </m:r>
                        </m:e>
                      </m:d>
                    </m:e>
                    <m:sup>
                      <m:r>
                        <m:rPr>
                          <m:sty m:val="p"/>
                        </m:rPr>
                        <w:rPr>
                          <w:rFonts w:ascii="Cambria Math" w:eastAsia="Cambria Math" w:hAnsi="Cambria Math" w:cstheme="minorHAnsi"/>
                          <w:sz w:val="24"/>
                          <w:szCs w:val="24"/>
                          <w:lang w:val="en-US"/>
                        </w:rPr>
                        <m:t>2</m:t>
                      </m:r>
                    </m:sup>
                  </m:sSup>
                </m:e>
              </m:rad>
            </m:oMath>
          </w:p>
          <w:p w14:paraId="010CED3F" w14:textId="26A652C2"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(-8)</m:t>
                      </m:r>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+(2)</m:t>
                      </m:r>
                    </m:e>
                    <m:sup>
                      <m:r>
                        <m:rPr>
                          <m:sty m:val="p"/>
                        </m:rPr>
                        <w:rPr>
                          <w:rFonts w:ascii="Cambria Math" w:eastAsia="Cambria Math" w:hAnsi="Cambria Math" w:cstheme="minorHAnsi"/>
                          <w:sz w:val="24"/>
                          <w:szCs w:val="24"/>
                          <w:lang w:val="en-US"/>
                        </w:rPr>
                        <m:t>2</m:t>
                      </m:r>
                    </m:sup>
                  </m:sSup>
                </m:e>
              </m:rad>
            </m:oMath>
          </w:p>
          <w:p w14:paraId="67F62C21" w14:textId="7D25A41F"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64+4</m:t>
                  </m:r>
                </m:e>
              </m:rad>
            </m:oMath>
          </w:p>
          <w:p w14:paraId="6A07DF32" w14:textId="47427F22"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68</m:t>
                  </m:r>
                </m:e>
              </m:rad>
              <m:r>
                <m:rPr>
                  <m:sty m:val="p"/>
                </m:rPr>
                <w:rPr>
                  <w:rFonts w:ascii="Cambria Math" w:eastAsia="Cambria Math" w:hAnsi="Cambria Math" w:cstheme="minorHAnsi"/>
                  <w:sz w:val="24"/>
                  <w:szCs w:val="24"/>
                  <w:lang w:val="en-US"/>
                </w:rPr>
                <m:t xml:space="preserve"> </m:t>
              </m:r>
            </m:oMath>
          </w:p>
          <w:p w14:paraId="4B0A7FDE" w14:textId="7F3FC435"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
                <m:rPr>
                  <m:sty m:val="p"/>
                </m:rPr>
                <w:rPr>
                  <w:rFonts w:ascii="Cambria Math" w:eastAsia="Cambria Math" w:hAnsi="Cambria Math" w:cstheme="minorHAnsi"/>
                  <w:sz w:val="24"/>
                  <w:szCs w:val="24"/>
                  <w:lang w:val="en-US"/>
                </w:rPr>
                <m:t>2</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17</m:t>
                  </m:r>
                </m:e>
              </m:rad>
            </m:oMath>
            <w:r w:rsidRPr="0043279B">
              <w:rPr>
                <w:rFonts w:cstheme="minorHAnsi"/>
                <w:sz w:val="24"/>
                <w:szCs w:val="24"/>
                <w:lang w:val="en-US"/>
              </w:rPr>
              <w:t>units</w:t>
            </w:r>
          </w:p>
          <w:p w14:paraId="6CD84768"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p>
          <w:p w14:paraId="40383FDE" w14:textId="0A77CDF8"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CA</w:t>
            </w:r>
            <m:oMath>
              <m:r>
                <m:rPr>
                  <m:sty m:val="p"/>
                </m:rPr>
                <w:rPr>
                  <w:rFonts w:ascii="Cambria Math" w:eastAsia="Cambria Math" w:hAnsi="Cambria Math" w:cstheme="minorHAnsi"/>
                  <w:sz w:val="24"/>
                  <w:szCs w:val="24"/>
                  <w:lang w:val="en-US"/>
                </w:rPr>
                <m:t>=</m:t>
              </m:r>
              <m:rad>
                <m:radPr>
                  <m:degHide m:val="1"/>
                  <m:ctrlPr>
                    <w:rPr>
                      <w:rFonts w:ascii="Cambria Math" w:eastAsia="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d>
                        <m:dPr>
                          <m:ctrlPr>
                            <w:rPr>
                              <w:rFonts w:ascii="Cambria Math" w:eastAsia="Cambria Math" w:hAnsi="Cambria Math" w:cstheme="minorHAnsi"/>
                              <w:sz w:val="24"/>
                              <w:szCs w:val="24"/>
                              <w:lang w:val="en-US"/>
                            </w:rPr>
                          </m:ctrlPr>
                        </m:dPr>
                        <m:e>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x</m:t>
                              </m:r>
                            </m:e>
                            <m:sub>
                              <m:r>
                                <m:rPr>
                                  <m:sty m:val="p"/>
                                </m:rPr>
                                <w:rPr>
                                  <w:rFonts w:ascii="Cambria Math" w:eastAsia="Cambria Math" w:hAnsi="Cambria Math" w:cstheme="minorHAnsi"/>
                                  <w:sz w:val="24"/>
                                  <w:szCs w:val="24"/>
                                  <w:lang w:val="en-US"/>
                                </w:rPr>
                                <m:t>1</m:t>
                              </m:r>
                            </m:sub>
                          </m:sSub>
                        </m:e>
                      </m:d>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d>
                        <m:dPr>
                          <m:ctrlPr>
                            <w:rPr>
                              <w:rFonts w:ascii="Cambria Math" w:eastAsia="Cambria Math" w:hAnsi="Cambria Math" w:cstheme="minorHAnsi"/>
                              <w:sz w:val="24"/>
                              <w:szCs w:val="24"/>
                              <w:lang w:val="en-US"/>
                            </w:rPr>
                          </m:ctrlPr>
                        </m:dPr>
                        <m:e>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2</m:t>
                              </m:r>
                            </m:sub>
                          </m:sSub>
                          <m:r>
                            <m:rPr>
                              <m:sty m:val="p"/>
                            </m:rPr>
                            <w:rPr>
                              <w:rFonts w:ascii="Cambria Math" w:eastAsia="Cambria Math" w:hAnsi="Cambria Math" w:cstheme="minorHAnsi"/>
                              <w:sz w:val="24"/>
                              <w:szCs w:val="24"/>
                              <w:lang w:val="en-US"/>
                            </w:rPr>
                            <m:t>-</m:t>
                          </m:r>
                          <m:sSub>
                            <m:sSubPr>
                              <m:ctrlPr>
                                <w:rPr>
                                  <w:rFonts w:ascii="Cambria Math" w:eastAsia="Cambria Math" w:hAnsi="Cambria Math" w:cstheme="minorHAnsi"/>
                                  <w:sz w:val="24"/>
                                  <w:szCs w:val="24"/>
                                  <w:lang w:val="en-US"/>
                                </w:rPr>
                              </m:ctrlPr>
                            </m:sSubPr>
                            <m:e>
                              <m:r>
                                <w:rPr>
                                  <w:rFonts w:ascii="Cambria Math" w:eastAsia="Cambria Math" w:hAnsi="Cambria Math" w:cstheme="minorHAnsi"/>
                                  <w:sz w:val="24"/>
                                  <w:szCs w:val="24"/>
                                  <w:lang w:val="en-US"/>
                                </w:rPr>
                                <m:t>y</m:t>
                              </m:r>
                            </m:e>
                            <m:sub>
                              <m:r>
                                <m:rPr>
                                  <m:sty m:val="p"/>
                                </m:rPr>
                                <w:rPr>
                                  <w:rFonts w:ascii="Cambria Math" w:eastAsia="Cambria Math" w:hAnsi="Cambria Math" w:cstheme="minorHAnsi"/>
                                  <w:sz w:val="24"/>
                                  <w:szCs w:val="24"/>
                                  <w:lang w:val="en-US"/>
                                </w:rPr>
                                <m:t>1</m:t>
                              </m:r>
                            </m:sub>
                          </m:sSub>
                        </m:e>
                      </m:d>
                    </m:e>
                    <m:sup>
                      <m:r>
                        <m:rPr>
                          <m:sty m:val="p"/>
                        </m:rPr>
                        <w:rPr>
                          <w:rFonts w:ascii="Cambria Math" w:eastAsia="Cambria Math" w:hAnsi="Cambria Math" w:cstheme="minorHAnsi"/>
                          <w:sz w:val="24"/>
                          <w:szCs w:val="24"/>
                          <w:lang w:val="en-US"/>
                        </w:rPr>
                        <m:t>2</m:t>
                      </m:r>
                    </m:sup>
                  </m:sSup>
                </m:e>
              </m:rad>
            </m:oMath>
          </w:p>
          <w:p w14:paraId="48F6EE75" w14:textId="3AF15AFE"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d>
                        <m:dPr>
                          <m:ctrlPr>
                            <w:rPr>
                              <w:rFonts w:ascii="Cambria Math" w:eastAsia="Cambria Math" w:hAnsi="Cambria Math" w:cstheme="minorHAnsi"/>
                              <w:sz w:val="24"/>
                              <w:szCs w:val="24"/>
                              <w:lang w:val="en-US"/>
                            </w:rPr>
                          </m:ctrlPr>
                        </m:dPr>
                        <m:e>
                          <m:r>
                            <m:rPr>
                              <m:sty m:val="p"/>
                            </m:rPr>
                            <w:rPr>
                              <w:rFonts w:ascii="Cambria Math" w:eastAsia="Cambria Math" w:hAnsi="Cambria Math" w:cstheme="minorHAnsi"/>
                              <w:sz w:val="24"/>
                              <w:szCs w:val="24"/>
                              <w:lang w:val="en-US"/>
                            </w:rPr>
                            <m:t>-4-1</m:t>
                          </m:r>
                        </m:e>
                      </m:d>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m:t>
                      </m:r>
                      <m:d>
                        <m:dPr>
                          <m:ctrlPr>
                            <w:rPr>
                              <w:rFonts w:ascii="Cambria Math" w:eastAsia="Cambria Math" w:hAnsi="Cambria Math" w:cstheme="minorHAnsi"/>
                              <w:sz w:val="24"/>
                              <w:szCs w:val="24"/>
                              <w:lang w:val="en-US"/>
                            </w:rPr>
                          </m:ctrlPr>
                        </m:dPr>
                        <m:e>
                          <m:r>
                            <m:rPr>
                              <m:sty m:val="p"/>
                            </m:rPr>
                            <w:rPr>
                              <w:rFonts w:ascii="Cambria Math" w:eastAsia="Cambria Math" w:hAnsi="Cambria Math" w:cstheme="minorHAnsi"/>
                              <w:sz w:val="24"/>
                              <w:szCs w:val="24"/>
                              <w:lang w:val="en-US"/>
                            </w:rPr>
                            <m:t>4-7</m:t>
                          </m:r>
                        </m:e>
                      </m:d>
                    </m:e>
                    <m:sup>
                      <m:r>
                        <m:rPr>
                          <m:sty m:val="p"/>
                        </m:rPr>
                        <w:rPr>
                          <w:rFonts w:ascii="Cambria Math" w:eastAsia="Cambria Math" w:hAnsi="Cambria Math" w:cstheme="minorHAnsi"/>
                          <w:sz w:val="24"/>
                          <w:szCs w:val="24"/>
                          <w:lang w:val="en-US"/>
                        </w:rPr>
                        <m:t>2</m:t>
                      </m:r>
                    </m:sup>
                  </m:sSup>
                </m:e>
              </m:rad>
            </m:oMath>
          </w:p>
          <w:p w14:paraId="4426CAEE" w14:textId="20CA6F08"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hAnsi="Cambria Math" w:cstheme="minorHAnsi"/>
                      <w:sz w:val="24"/>
                      <w:szCs w:val="24"/>
                      <w:lang w:val="en-US"/>
                    </w:rPr>
                  </m:ctrlPr>
                </m:radPr>
                <m:deg/>
                <m:e>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(-5)</m:t>
                      </m:r>
                    </m:e>
                    <m:sup>
                      <m:r>
                        <m:rPr>
                          <m:sty m:val="p"/>
                        </m:rPr>
                        <w:rPr>
                          <w:rFonts w:ascii="Cambria Math" w:eastAsia="Cambria Math" w:hAnsi="Cambria Math" w:cstheme="minorHAnsi"/>
                          <w:sz w:val="24"/>
                          <w:szCs w:val="24"/>
                          <w:lang w:val="en-US"/>
                        </w:rPr>
                        <m:t>2</m:t>
                      </m:r>
                    </m:sup>
                  </m:sSup>
                  <m:sSup>
                    <m:sSupPr>
                      <m:ctrlPr>
                        <w:rPr>
                          <w:rFonts w:ascii="Cambria Math" w:eastAsia="Cambria Math" w:hAnsi="Cambria Math" w:cstheme="minorHAnsi"/>
                          <w:sz w:val="24"/>
                          <w:szCs w:val="24"/>
                          <w:lang w:val="en-US"/>
                        </w:rPr>
                      </m:ctrlPr>
                    </m:sSupPr>
                    <m:e>
                      <m:r>
                        <m:rPr>
                          <m:sty m:val="p"/>
                        </m:rPr>
                        <w:rPr>
                          <w:rFonts w:ascii="Cambria Math" w:eastAsia="Cambria Math" w:hAnsi="Cambria Math" w:cstheme="minorHAnsi"/>
                          <w:sz w:val="24"/>
                          <w:szCs w:val="24"/>
                          <w:lang w:val="en-US"/>
                        </w:rPr>
                        <m:t>+(-3)</m:t>
                      </m:r>
                    </m:e>
                    <m:sup>
                      <m:r>
                        <m:rPr>
                          <m:sty m:val="p"/>
                        </m:rPr>
                        <w:rPr>
                          <w:rFonts w:ascii="Cambria Math" w:eastAsia="Cambria Math" w:hAnsi="Cambria Math" w:cstheme="minorHAnsi"/>
                          <w:sz w:val="24"/>
                          <w:szCs w:val="24"/>
                          <w:lang w:val="en-US"/>
                        </w:rPr>
                        <m:t>2</m:t>
                      </m:r>
                    </m:sup>
                  </m:sSup>
                </m:e>
              </m:rad>
            </m:oMath>
          </w:p>
          <w:p w14:paraId="1F43F0CB" w14:textId="6CB2C682"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25+9</m:t>
                  </m:r>
                </m:e>
              </m:rad>
            </m:oMath>
          </w:p>
          <w:p w14:paraId="0C79578B" w14:textId="61945BAE"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34</m:t>
                  </m:r>
                </m:e>
              </m:rad>
              <m:r>
                <m:rPr>
                  <m:sty m:val="p"/>
                </m:rPr>
                <w:rPr>
                  <w:rFonts w:ascii="Cambria Math" w:eastAsia="Cambria Math" w:hAnsi="Cambria Math" w:cstheme="minorHAnsi"/>
                  <w:sz w:val="24"/>
                  <w:szCs w:val="24"/>
                  <w:lang w:val="en-US"/>
                </w:rPr>
                <m:t xml:space="preserve"> </m:t>
              </m:r>
            </m:oMath>
            <w:r w:rsidRPr="0043279B">
              <w:rPr>
                <w:rFonts w:cstheme="minorHAnsi"/>
                <w:sz w:val="24"/>
                <w:szCs w:val="24"/>
                <w:lang w:val="en-US"/>
              </w:rPr>
              <w:t>units</w:t>
            </w:r>
          </w:p>
          <w:p w14:paraId="26202107" w14:textId="24F9677E"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Perimetre of the tringle :AB+BC+CA=</w:t>
            </w:r>
            <m:oMath>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34</m:t>
                  </m:r>
                </m:e>
              </m:rad>
              <m:r>
                <m:rPr>
                  <m:sty m:val="p"/>
                </m:rPr>
                <w:rPr>
                  <w:rFonts w:ascii="Cambria Math" w:eastAsia="Cambria Math" w:hAnsi="Cambria Math" w:cstheme="minorHAnsi"/>
                  <w:sz w:val="24"/>
                  <w:szCs w:val="24"/>
                  <w:lang w:val="en-US"/>
                </w:rPr>
                <m:t>+</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34</m:t>
                  </m:r>
                </m:e>
              </m:rad>
              <m:r>
                <m:rPr>
                  <m:sty m:val="p"/>
                </m:rPr>
                <w:rPr>
                  <w:rFonts w:ascii="Cambria Math" w:eastAsia="Cambria Math" w:hAnsi="Cambria Math" w:cstheme="minorHAnsi"/>
                  <w:sz w:val="24"/>
                  <w:szCs w:val="24"/>
                  <w:lang w:val="en-US"/>
                </w:rPr>
                <m:t>+2</m:t>
              </m:r>
              <m:rad>
                <m:radPr>
                  <m:degHide m:val="1"/>
                  <m:ctrlPr>
                    <w:rPr>
                      <w:rFonts w:ascii="Cambria Math" w:eastAsia="Cambria Math" w:hAnsi="Cambria Math" w:cstheme="minorHAnsi"/>
                      <w:sz w:val="24"/>
                      <w:szCs w:val="24"/>
                      <w:lang w:val="en-US"/>
                    </w:rPr>
                  </m:ctrlPr>
                </m:radPr>
                <m:deg/>
                <m:e>
                  <m:r>
                    <m:rPr>
                      <m:sty m:val="p"/>
                    </m:rPr>
                    <w:rPr>
                      <w:rFonts w:ascii="Cambria Math" w:eastAsia="Cambria Math" w:hAnsi="Cambria Math" w:cstheme="minorHAnsi"/>
                      <w:sz w:val="24"/>
                      <w:szCs w:val="24"/>
                      <w:lang w:val="en-US"/>
                    </w:rPr>
                    <m:t>17</m:t>
                  </m:r>
                </m:e>
              </m:rad>
              <m:r>
                <m:rPr>
                  <m:sty m:val="p"/>
                </m:rPr>
                <w:rPr>
                  <w:rFonts w:ascii="Cambria Math" w:eastAsia="Cambria Math" w:hAnsi="Cambria Math" w:cstheme="minorHAnsi"/>
                  <w:sz w:val="24"/>
                  <w:szCs w:val="24"/>
                  <w:lang w:val="en-US"/>
                </w:rPr>
                <m:t>=</m:t>
              </m:r>
            </m:oMath>
            <w:r w:rsidRPr="0043279B">
              <w:rPr>
                <w:rFonts w:cstheme="minorHAnsi"/>
                <w:sz w:val="24"/>
                <w:szCs w:val="24"/>
                <w:lang w:val="en-US"/>
              </w:rPr>
              <w:t>19.90 sq. units i.e 20 sq. units ( approx.)</w:t>
            </w:r>
          </w:p>
          <w:p w14:paraId="6E80DA80" w14:textId="77777777" w:rsidR="00C107DE" w:rsidRPr="0043279B" w:rsidRDefault="00C107DE" w:rsidP="00353F9A">
            <w:pPr>
              <w:pStyle w:val="NoSpacing"/>
              <w:pBdr>
                <w:top w:val="nil"/>
                <w:left w:val="nil"/>
                <w:bottom w:val="nil"/>
                <w:right w:val="nil"/>
                <w:between w:val="nil"/>
              </w:pBdr>
              <w:spacing w:line="276" w:lineRule="auto"/>
              <w:rPr>
                <w:rFonts w:cstheme="minorHAnsi"/>
                <w:sz w:val="24"/>
                <w:szCs w:val="24"/>
                <w:lang w:val="en-US"/>
              </w:rPr>
            </w:pPr>
          </w:p>
        </w:tc>
        <w:tc>
          <w:tcPr>
            <w:tcW w:w="991" w:type="dxa"/>
          </w:tcPr>
          <w:p w14:paraId="604B4DAB" w14:textId="77777777" w:rsidR="00C107DE" w:rsidRPr="0043279B" w:rsidRDefault="00C107DE" w:rsidP="00C107DE">
            <w:pPr>
              <w:rPr>
                <w:rFonts w:cstheme="minorHAnsi"/>
                <w:sz w:val="24"/>
                <w:szCs w:val="24"/>
              </w:rPr>
            </w:pPr>
            <w:r w:rsidRPr="0043279B">
              <w:rPr>
                <w:rFonts w:cstheme="minorHAnsi"/>
                <w:sz w:val="24"/>
                <w:szCs w:val="24"/>
              </w:rPr>
              <w:lastRenderedPageBreak/>
              <w:t>3</w:t>
            </w:r>
          </w:p>
        </w:tc>
      </w:tr>
      <w:tr w:rsidR="00C107DE" w:rsidRPr="0043279B" w14:paraId="7DAB20C6" w14:textId="77777777" w:rsidTr="007C244B">
        <w:tc>
          <w:tcPr>
            <w:tcW w:w="984" w:type="dxa"/>
          </w:tcPr>
          <w:p w14:paraId="57DA2DD8" w14:textId="77777777" w:rsidR="00C107DE" w:rsidRPr="0043279B" w:rsidRDefault="00C107DE" w:rsidP="00C107DE">
            <w:pPr>
              <w:rPr>
                <w:rFonts w:cstheme="minorHAnsi"/>
                <w:sz w:val="24"/>
                <w:szCs w:val="24"/>
              </w:rPr>
            </w:pPr>
            <w:r w:rsidRPr="0043279B">
              <w:rPr>
                <w:rFonts w:cstheme="minorHAnsi"/>
                <w:sz w:val="24"/>
                <w:szCs w:val="24"/>
              </w:rPr>
              <w:t>3</w:t>
            </w:r>
          </w:p>
        </w:tc>
        <w:tc>
          <w:tcPr>
            <w:tcW w:w="8646" w:type="dxa"/>
          </w:tcPr>
          <w:p w14:paraId="234652D5" w14:textId="77777777" w:rsidR="00C107DE" w:rsidRPr="0043279B" w:rsidRDefault="00C107DE" w:rsidP="00C107DE">
            <w:pPr>
              <w:rPr>
                <w:rFonts w:cstheme="minorHAnsi"/>
                <w:sz w:val="24"/>
                <w:szCs w:val="24"/>
              </w:rPr>
            </w:pPr>
            <w:r w:rsidRPr="0043279B">
              <w:rPr>
                <w:rFonts w:cstheme="minorHAnsi"/>
                <w:sz w:val="24"/>
                <w:szCs w:val="24"/>
              </w:rPr>
              <w:t>Let A(0,-1),B(6,7),C(-2,3) and D(8,3) be the given points .</w:t>
            </w:r>
          </w:p>
          <w:p w14:paraId="5BE48447" w14:textId="77777777" w:rsidR="00C107DE" w:rsidRPr="0043279B" w:rsidRDefault="00C107DE" w:rsidP="00C107DE">
            <w:pPr>
              <w:rPr>
                <w:rFonts w:cstheme="minorHAnsi"/>
                <w:sz w:val="24"/>
                <w:szCs w:val="24"/>
              </w:rPr>
            </w:pPr>
            <w:r w:rsidRPr="0043279B">
              <w:rPr>
                <w:rFonts w:cstheme="minorHAnsi"/>
                <w:sz w:val="24"/>
                <w:szCs w:val="24"/>
              </w:rPr>
              <w:lastRenderedPageBreak/>
              <w:t xml:space="preserve">Then  by distance formula </w:t>
            </w:r>
          </w:p>
          <w:p w14:paraId="68B37BE5" w14:textId="2AF4419C" w:rsidR="00C107DE" w:rsidRPr="0043279B" w:rsidRDefault="00C107DE" w:rsidP="00C107DE">
            <w:pPr>
              <w:rPr>
                <w:rFonts w:eastAsiaTheme="minorEastAsia" w:cstheme="minorHAnsi"/>
                <w:sz w:val="24"/>
                <w:szCs w:val="24"/>
              </w:rPr>
            </w:pPr>
            <w:r w:rsidRPr="0043279B">
              <w:rPr>
                <w:rFonts w:cstheme="minorHAnsi"/>
                <w:sz w:val="24"/>
                <w:szCs w:val="24"/>
              </w:rPr>
              <w:t>AD=4</w:t>
            </w:r>
            <m:oMath>
              <m:rad>
                <m:radPr>
                  <m:degHide m:val="1"/>
                  <m:ctrlPr>
                    <w:rPr>
                      <w:rFonts w:ascii="Cambria Math" w:hAnsi="Cambria Math" w:cstheme="minorHAnsi"/>
                      <w:i/>
                      <w:sz w:val="24"/>
                      <w:szCs w:val="24"/>
                    </w:rPr>
                  </m:ctrlPr>
                </m:radPr>
                <m:deg/>
                <m:e>
                  <m:r>
                    <w:rPr>
                      <w:rFonts w:ascii="Cambria Math" w:hAnsi="Cambria Math" w:cstheme="minorHAnsi"/>
                      <w:sz w:val="24"/>
                      <w:szCs w:val="24"/>
                    </w:rPr>
                    <m:t>5</m:t>
                  </m:r>
                </m:e>
              </m:rad>
            </m:oMath>
            <w:r w:rsidRPr="0043279B">
              <w:rPr>
                <w:rFonts w:eastAsiaTheme="minorEastAsia" w:cstheme="minorHAnsi"/>
                <w:sz w:val="24"/>
                <w:szCs w:val="24"/>
              </w:rPr>
              <w:t xml:space="preserve"> unit </w:t>
            </w:r>
          </w:p>
          <w:p w14:paraId="48A4F3CE" w14:textId="60D27A7D"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BC</w:t>
            </w:r>
            <w:r w:rsidRPr="0043279B">
              <w:rPr>
                <w:rFonts w:cstheme="minorHAnsi"/>
                <w:sz w:val="24"/>
                <w:szCs w:val="24"/>
              </w:rPr>
              <w:t>=4</w:t>
            </w:r>
            <m:oMath>
              <m:rad>
                <m:radPr>
                  <m:degHide m:val="1"/>
                  <m:ctrlPr>
                    <w:rPr>
                      <w:rFonts w:ascii="Cambria Math" w:hAnsi="Cambria Math" w:cstheme="minorHAnsi"/>
                      <w:i/>
                      <w:sz w:val="24"/>
                      <w:szCs w:val="24"/>
                    </w:rPr>
                  </m:ctrlPr>
                </m:radPr>
                <m:deg/>
                <m:e>
                  <m:r>
                    <w:rPr>
                      <w:rFonts w:ascii="Cambria Math" w:hAnsi="Cambria Math" w:cstheme="minorHAnsi"/>
                      <w:sz w:val="24"/>
                      <w:szCs w:val="24"/>
                    </w:rPr>
                    <m:t>5</m:t>
                  </m:r>
                </m:e>
              </m:rad>
            </m:oMath>
            <w:r w:rsidRPr="0043279B">
              <w:rPr>
                <w:rFonts w:eastAsiaTheme="minorEastAsia" w:cstheme="minorHAnsi"/>
                <w:sz w:val="24"/>
                <w:szCs w:val="24"/>
              </w:rPr>
              <w:t xml:space="preserve"> unit</w:t>
            </w:r>
          </w:p>
          <w:p w14:paraId="7B2A0A16" w14:textId="192EA3D1"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AC</w:t>
            </w:r>
            <w:r w:rsidRPr="0043279B">
              <w:rPr>
                <w:rFonts w:cstheme="minorHAnsi"/>
                <w:sz w:val="24"/>
                <w:szCs w:val="24"/>
              </w:rPr>
              <w:t>=2</w:t>
            </w:r>
            <m:oMath>
              <m:rad>
                <m:radPr>
                  <m:degHide m:val="1"/>
                  <m:ctrlPr>
                    <w:rPr>
                      <w:rFonts w:ascii="Cambria Math" w:hAnsi="Cambria Math" w:cstheme="minorHAnsi"/>
                      <w:i/>
                      <w:sz w:val="24"/>
                      <w:szCs w:val="24"/>
                    </w:rPr>
                  </m:ctrlPr>
                </m:radPr>
                <m:deg/>
                <m:e>
                  <m:r>
                    <w:rPr>
                      <w:rFonts w:ascii="Cambria Math" w:hAnsi="Cambria Math" w:cstheme="minorHAnsi"/>
                      <w:sz w:val="24"/>
                      <w:szCs w:val="24"/>
                    </w:rPr>
                    <m:t>5</m:t>
                  </m:r>
                </m:e>
              </m:rad>
            </m:oMath>
            <w:r w:rsidRPr="0043279B">
              <w:rPr>
                <w:rFonts w:eastAsiaTheme="minorEastAsia" w:cstheme="minorHAnsi"/>
                <w:sz w:val="24"/>
                <w:szCs w:val="24"/>
              </w:rPr>
              <w:t xml:space="preserve"> unit</w:t>
            </w:r>
          </w:p>
          <w:p w14:paraId="16D1EF8C" w14:textId="53F54B47"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BD</w:t>
            </w:r>
            <w:r w:rsidRPr="0043279B">
              <w:rPr>
                <w:rFonts w:cstheme="minorHAnsi"/>
                <w:sz w:val="24"/>
                <w:szCs w:val="24"/>
              </w:rPr>
              <w:t>=2</w:t>
            </w:r>
            <m:oMath>
              <m:rad>
                <m:radPr>
                  <m:degHide m:val="1"/>
                  <m:ctrlPr>
                    <w:rPr>
                      <w:rFonts w:ascii="Cambria Math" w:hAnsi="Cambria Math" w:cstheme="minorHAnsi"/>
                      <w:i/>
                      <w:sz w:val="24"/>
                      <w:szCs w:val="24"/>
                    </w:rPr>
                  </m:ctrlPr>
                </m:radPr>
                <m:deg/>
                <m:e>
                  <m:r>
                    <w:rPr>
                      <w:rFonts w:ascii="Cambria Math" w:hAnsi="Cambria Math" w:cstheme="minorHAnsi"/>
                      <w:sz w:val="24"/>
                      <w:szCs w:val="24"/>
                    </w:rPr>
                    <m:t>5</m:t>
                  </m:r>
                </m:e>
              </m:rad>
            </m:oMath>
            <w:r w:rsidRPr="0043279B">
              <w:rPr>
                <w:rFonts w:eastAsiaTheme="minorEastAsia" w:cstheme="minorHAnsi"/>
                <w:sz w:val="24"/>
                <w:szCs w:val="24"/>
              </w:rPr>
              <w:t xml:space="preserve"> unit</w:t>
            </w:r>
          </w:p>
          <w:p w14:paraId="0EDF8396" w14:textId="77777777" w:rsidR="00C107DE" w:rsidRPr="0043279B" w:rsidRDefault="00C107DE" w:rsidP="00C107DE">
            <w:pPr>
              <w:rPr>
                <w:rFonts w:cstheme="minorHAnsi"/>
                <w:sz w:val="24"/>
                <w:szCs w:val="24"/>
              </w:rPr>
            </w:pPr>
            <w:r w:rsidRPr="0043279B">
              <w:rPr>
                <w:rFonts w:cstheme="minorHAnsi"/>
                <w:sz w:val="24"/>
                <w:szCs w:val="24"/>
              </w:rPr>
              <w:t xml:space="preserve"> Here AD=BC and AC=BD</w:t>
            </w:r>
          </w:p>
          <w:p w14:paraId="2FC7CE09" w14:textId="77777777" w:rsidR="00C107DE" w:rsidRPr="0043279B" w:rsidRDefault="00C107DE" w:rsidP="00C107DE">
            <w:pPr>
              <w:rPr>
                <w:rFonts w:cstheme="minorHAnsi"/>
                <w:sz w:val="24"/>
                <w:szCs w:val="24"/>
              </w:rPr>
            </w:pPr>
            <w:r w:rsidRPr="0043279B">
              <w:rPr>
                <w:rFonts w:cstheme="minorHAnsi"/>
                <w:sz w:val="24"/>
                <w:szCs w:val="24"/>
              </w:rPr>
              <w:t>So ,ADBC  is a parallelogram,</w:t>
            </w:r>
          </w:p>
          <w:p w14:paraId="1F38001F" w14:textId="77777777" w:rsidR="00C107DE" w:rsidRPr="0043279B" w:rsidRDefault="00C107DE" w:rsidP="00C107DE">
            <w:pPr>
              <w:rPr>
                <w:rFonts w:cstheme="minorHAnsi"/>
                <w:sz w:val="24"/>
                <w:szCs w:val="24"/>
              </w:rPr>
            </w:pPr>
            <w:r w:rsidRPr="0043279B">
              <w:rPr>
                <w:rFonts w:cstheme="minorHAnsi"/>
                <w:sz w:val="24"/>
                <w:szCs w:val="24"/>
              </w:rPr>
              <w:t>AB=10 unit</w:t>
            </w:r>
          </w:p>
          <w:p w14:paraId="4269585D" w14:textId="77777777" w:rsidR="00C107DE" w:rsidRPr="0043279B" w:rsidRDefault="00C107DE" w:rsidP="00C107DE">
            <w:pPr>
              <w:rPr>
                <w:rFonts w:cstheme="minorHAnsi"/>
                <w:sz w:val="24"/>
                <w:szCs w:val="24"/>
              </w:rPr>
            </w:pPr>
            <w:r w:rsidRPr="0043279B">
              <w:rPr>
                <w:rFonts w:cstheme="minorHAnsi"/>
                <w:sz w:val="24"/>
                <w:szCs w:val="24"/>
              </w:rPr>
              <w:t xml:space="preserve">CD=10 unit </w:t>
            </w:r>
          </w:p>
          <w:p w14:paraId="5E6FBCFA" w14:textId="33534FF1" w:rsidR="00C107DE" w:rsidRPr="0043279B" w:rsidRDefault="00C107DE" w:rsidP="00C107DE">
            <w:pPr>
              <w:rPr>
                <w:rFonts w:eastAsiaTheme="minorEastAsia" w:cstheme="minorHAnsi"/>
                <w:sz w:val="24"/>
                <w:szCs w:val="24"/>
              </w:rPr>
            </w:pPr>
            <w:r w:rsidRPr="0043279B">
              <w:rPr>
                <w:rFonts w:cstheme="minorHAnsi"/>
                <w:sz w:val="24"/>
                <w:szCs w:val="24"/>
              </w:rPr>
              <w:t xml:space="preserve"> Clearly , </w:t>
            </w:r>
            <m:oMath>
              <m:sSup>
                <m:sSupPr>
                  <m:ctrlPr>
                    <w:rPr>
                      <w:rFonts w:ascii="Cambria Math" w:hAnsi="Cambria Math" w:cstheme="minorHAnsi"/>
                      <w:i/>
                      <w:sz w:val="24"/>
                      <w:szCs w:val="24"/>
                    </w:rPr>
                  </m:ctrlPr>
                </m:sSupPr>
                <m:e>
                  <m:r>
                    <w:rPr>
                      <w:rFonts w:ascii="Cambria Math" w:hAnsi="Cambria Math" w:cstheme="minorHAnsi"/>
                      <w:sz w:val="24"/>
                      <w:szCs w:val="24"/>
                    </w:rPr>
                    <m:t>(AB)</m:t>
                  </m:r>
                </m:e>
                <m:sup>
                  <m:r>
                    <w:rPr>
                      <w:rFonts w:ascii="Cambria Math" w:hAnsi="Cambria Math" w:cstheme="minorHAnsi"/>
                      <w:sz w:val="24"/>
                      <w:szCs w:val="24"/>
                    </w:rPr>
                    <m:t>2</m:t>
                  </m:r>
                </m:sup>
              </m:sSup>
            </m:oMath>
            <w:r w:rsidRPr="0043279B">
              <w:rPr>
                <w:rFonts w:eastAsiaTheme="minorEastAsia" w:cstheme="minorHAnsi"/>
                <w:sz w:val="24"/>
                <w:szCs w:val="24"/>
              </w:rPr>
              <w:t>=</w:t>
            </w:r>
            <m:oMath>
              <m:sSup>
                <m:sSupPr>
                  <m:ctrlPr>
                    <w:rPr>
                      <w:rFonts w:ascii="Cambria Math" w:hAnsi="Cambria Math" w:cstheme="minorHAnsi"/>
                      <w:i/>
                      <w:sz w:val="24"/>
                      <w:szCs w:val="24"/>
                    </w:rPr>
                  </m:ctrlPr>
                </m:sSupPr>
                <m:e>
                  <m:r>
                    <w:rPr>
                      <w:rFonts w:ascii="Cambria Math" w:hAnsi="Cambria Math" w:cstheme="minorHAnsi"/>
                      <w:sz w:val="24"/>
                      <w:szCs w:val="24"/>
                    </w:rPr>
                    <m:t>(AD)</m:t>
                  </m:r>
                </m:e>
                <m:sup>
                  <m:r>
                    <w:rPr>
                      <w:rFonts w:ascii="Cambria Math" w:hAnsi="Cambria Math" w:cstheme="minorHAnsi"/>
                      <w:sz w:val="24"/>
                      <w:szCs w:val="24"/>
                    </w:rPr>
                    <m:t>2</m:t>
                  </m:r>
                </m:sup>
              </m:sSup>
            </m:oMath>
            <w:r w:rsidRPr="0043279B">
              <w:rPr>
                <w:rFonts w:eastAsiaTheme="minorEastAsia" w:cstheme="minorHAnsi"/>
                <w:sz w:val="24"/>
                <w:szCs w:val="24"/>
              </w:rPr>
              <w:t>+</w:t>
            </w:r>
            <w:r w:rsidRPr="0043279B">
              <w:rPr>
                <w:rFonts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(DB)</m:t>
                  </m:r>
                </m:e>
                <m:sup>
                  <m:r>
                    <w:rPr>
                      <w:rFonts w:ascii="Cambria Math" w:hAnsi="Cambria Math" w:cstheme="minorHAnsi"/>
                      <w:sz w:val="24"/>
                      <w:szCs w:val="24"/>
                    </w:rPr>
                    <m:t>2</m:t>
                  </m:r>
                </m:sup>
              </m:sSup>
            </m:oMath>
          </w:p>
          <w:p w14:paraId="7FB1B0D0" w14:textId="652D68AD"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 xml:space="preserve">                 </w:t>
            </w:r>
            <w:r w:rsidRPr="0043279B">
              <w:rPr>
                <w:rFonts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(CD)</m:t>
                  </m:r>
                </m:e>
                <m:sup>
                  <m:r>
                    <w:rPr>
                      <w:rFonts w:ascii="Cambria Math" w:hAnsi="Cambria Math" w:cstheme="minorHAnsi"/>
                      <w:sz w:val="24"/>
                      <w:szCs w:val="24"/>
                    </w:rPr>
                    <m:t>2</m:t>
                  </m:r>
                </m:sup>
              </m:sSup>
            </m:oMath>
            <w:r w:rsidRPr="0043279B">
              <w:rPr>
                <w:rFonts w:eastAsiaTheme="minorEastAsia" w:cstheme="minorHAnsi"/>
                <w:sz w:val="24"/>
                <w:szCs w:val="24"/>
              </w:rPr>
              <w:t>=</w:t>
            </w:r>
            <m:oMath>
              <m:sSup>
                <m:sSupPr>
                  <m:ctrlPr>
                    <w:rPr>
                      <w:rFonts w:ascii="Cambria Math" w:hAnsi="Cambria Math" w:cstheme="minorHAnsi"/>
                      <w:i/>
                      <w:sz w:val="24"/>
                      <w:szCs w:val="24"/>
                    </w:rPr>
                  </m:ctrlPr>
                </m:sSupPr>
                <m:e>
                  <m:r>
                    <w:rPr>
                      <w:rFonts w:ascii="Cambria Math" w:hAnsi="Cambria Math" w:cstheme="minorHAnsi"/>
                      <w:sz w:val="24"/>
                      <w:szCs w:val="24"/>
                    </w:rPr>
                    <m:t>(CB)</m:t>
                  </m:r>
                </m:e>
                <m:sup>
                  <m:r>
                    <w:rPr>
                      <w:rFonts w:ascii="Cambria Math" w:hAnsi="Cambria Math" w:cstheme="minorHAnsi"/>
                      <w:sz w:val="24"/>
                      <w:szCs w:val="24"/>
                    </w:rPr>
                    <m:t>2</m:t>
                  </m:r>
                </m:sup>
              </m:sSup>
              <m:sSup>
                <m:sSupPr>
                  <m:ctrlPr>
                    <w:rPr>
                      <w:rFonts w:ascii="Cambria Math" w:hAnsi="Cambria Math" w:cstheme="minorHAnsi"/>
                      <w:i/>
                      <w:sz w:val="24"/>
                      <w:szCs w:val="24"/>
                    </w:rPr>
                  </m:ctrlPr>
                </m:sSupPr>
                <m:e>
                  <m:r>
                    <w:rPr>
                      <w:rFonts w:ascii="Cambria Math" w:hAnsi="Cambria Math" w:cstheme="minorHAnsi"/>
                      <w:sz w:val="24"/>
                      <w:szCs w:val="24"/>
                    </w:rPr>
                    <m:t>+(BD)</m:t>
                  </m:r>
                </m:e>
                <m:sup>
                  <m:r>
                    <w:rPr>
                      <w:rFonts w:ascii="Cambria Math" w:hAnsi="Cambria Math" w:cstheme="minorHAnsi"/>
                      <w:sz w:val="24"/>
                      <w:szCs w:val="24"/>
                    </w:rPr>
                    <m:t>2</m:t>
                  </m:r>
                </m:sup>
              </m:sSup>
            </m:oMath>
          </w:p>
          <w:p w14:paraId="681D9580" w14:textId="5ED90E47" w:rsidR="00C107DE" w:rsidRPr="0043279B" w:rsidRDefault="00C107DE" w:rsidP="00C107DE">
            <w:pPr>
              <w:pStyle w:val="NoSpacing"/>
              <w:spacing w:line="276" w:lineRule="auto"/>
              <w:rPr>
                <w:rFonts w:cstheme="minorHAnsi"/>
                <w:sz w:val="24"/>
                <w:szCs w:val="24"/>
              </w:rPr>
            </w:pPr>
            <w:r w:rsidRPr="0043279B">
              <w:rPr>
                <w:rFonts w:eastAsiaTheme="minorEastAsia" w:cstheme="minorHAnsi"/>
                <w:sz w:val="24"/>
                <w:szCs w:val="24"/>
              </w:rPr>
              <w:t>Hence ADBC is a rectangle.</w:t>
            </w:r>
          </w:p>
        </w:tc>
        <w:tc>
          <w:tcPr>
            <w:tcW w:w="991" w:type="dxa"/>
          </w:tcPr>
          <w:p w14:paraId="51FD4E21" w14:textId="77777777" w:rsidR="00C107DE" w:rsidRPr="0043279B" w:rsidRDefault="00C107DE" w:rsidP="00C107DE">
            <w:pPr>
              <w:rPr>
                <w:rFonts w:cstheme="minorHAnsi"/>
                <w:sz w:val="24"/>
                <w:szCs w:val="24"/>
              </w:rPr>
            </w:pPr>
            <w:r w:rsidRPr="0043279B">
              <w:rPr>
                <w:rFonts w:cstheme="minorHAnsi"/>
                <w:sz w:val="24"/>
                <w:szCs w:val="24"/>
              </w:rPr>
              <w:lastRenderedPageBreak/>
              <w:t>3</w:t>
            </w:r>
          </w:p>
        </w:tc>
      </w:tr>
      <w:tr w:rsidR="00C107DE" w:rsidRPr="0043279B" w14:paraId="3B5B719C" w14:textId="77777777" w:rsidTr="007C244B">
        <w:tc>
          <w:tcPr>
            <w:tcW w:w="984" w:type="dxa"/>
          </w:tcPr>
          <w:p w14:paraId="29155580" w14:textId="77777777" w:rsidR="00C107DE" w:rsidRPr="0043279B" w:rsidRDefault="00C107DE" w:rsidP="00C107DE">
            <w:pPr>
              <w:rPr>
                <w:rFonts w:cstheme="minorHAnsi"/>
                <w:sz w:val="24"/>
                <w:szCs w:val="24"/>
              </w:rPr>
            </w:pPr>
            <w:r w:rsidRPr="0043279B">
              <w:rPr>
                <w:rFonts w:cstheme="minorHAnsi"/>
                <w:sz w:val="24"/>
                <w:szCs w:val="24"/>
              </w:rPr>
              <w:t>4</w:t>
            </w:r>
          </w:p>
        </w:tc>
        <w:tc>
          <w:tcPr>
            <w:tcW w:w="8646" w:type="dxa"/>
          </w:tcPr>
          <w:p w14:paraId="4805973A" w14:textId="49AAD51E" w:rsidR="00C107DE" w:rsidRPr="0043279B" w:rsidRDefault="00C107DE" w:rsidP="00C107DE">
            <w:pPr>
              <w:rPr>
                <w:rFonts w:cstheme="minorHAnsi"/>
                <w:sz w:val="24"/>
                <w:szCs w:val="24"/>
              </w:rPr>
            </w:pPr>
            <w:r w:rsidRPr="0043279B">
              <w:rPr>
                <w:rFonts w:cstheme="minorHAnsi"/>
                <w:sz w:val="24"/>
                <w:szCs w:val="24"/>
              </w:rPr>
              <w:t>O(0,0) and A(3,</w:t>
            </w:r>
            <m:oMath>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oMath>
            <w:r w:rsidRPr="0043279B">
              <w:rPr>
                <w:rFonts w:cstheme="minorHAnsi"/>
                <w:sz w:val="24"/>
                <w:szCs w:val="24"/>
              </w:rPr>
              <w:t>) be the given points and let B(x,y) be the third vertex of equilateral triangle OAB.</w:t>
            </w:r>
          </w:p>
          <w:p w14:paraId="19877952" w14:textId="77777777" w:rsidR="00C107DE" w:rsidRPr="0043279B" w:rsidRDefault="00C107DE" w:rsidP="00C107DE">
            <w:pPr>
              <w:rPr>
                <w:rFonts w:cstheme="minorHAnsi"/>
                <w:sz w:val="24"/>
                <w:szCs w:val="24"/>
              </w:rPr>
            </w:pPr>
            <w:r w:rsidRPr="0043279B">
              <w:rPr>
                <w:rFonts w:cstheme="minorHAnsi"/>
                <w:sz w:val="24"/>
                <w:szCs w:val="24"/>
              </w:rPr>
              <w:t>Then  OA=OB=AB</w:t>
            </w:r>
          </w:p>
          <w:p w14:paraId="7D45EBD1" w14:textId="0C49D4A8" w:rsidR="00C107DE" w:rsidRPr="0043279B" w:rsidRDefault="00C107DE" w:rsidP="00C107DE">
            <w:pPr>
              <w:rPr>
                <w:rFonts w:eastAsiaTheme="minorEastAsia" w:cstheme="minorHAnsi"/>
                <w:sz w:val="24"/>
                <w:szCs w:val="24"/>
              </w:rPr>
            </w:pPr>
            <w:r w:rsidRPr="0043279B">
              <w:rPr>
                <w:rFonts w:cstheme="minorHAnsi"/>
                <w:sz w:val="24"/>
                <w:szCs w:val="24"/>
              </w:rPr>
              <w:t xml:space="preserve">    Or,</w:t>
            </w:r>
            <m:oMath>
              <m:sSup>
                <m:sSupPr>
                  <m:ctrlPr>
                    <w:rPr>
                      <w:rFonts w:ascii="Cambria Math" w:hAnsi="Cambria Math" w:cstheme="minorHAnsi"/>
                      <w:i/>
                      <w:sz w:val="24"/>
                      <w:szCs w:val="24"/>
                    </w:rPr>
                  </m:ctrlPr>
                </m:sSupPr>
                <m:e>
                  <m:r>
                    <w:rPr>
                      <w:rFonts w:ascii="Cambria Math" w:hAnsi="Cambria Math" w:cstheme="minorHAnsi"/>
                      <w:sz w:val="24"/>
                      <w:szCs w:val="24"/>
                    </w:rPr>
                    <m:t>(OA)</m:t>
                  </m:r>
                </m:e>
                <m:sup>
                  <m:r>
                    <w:rPr>
                      <w:rFonts w:ascii="Cambria Math" w:hAnsi="Cambria Math" w:cstheme="minorHAnsi"/>
                      <w:sz w:val="24"/>
                      <w:szCs w:val="24"/>
                    </w:rPr>
                    <m:t>2</m:t>
                  </m:r>
                </m:sup>
              </m:sSup>
            </m:oMath>
            <w:r w:rsidRPr="0043279B">
              <w:rPr>
                <w:rFonts w:eastAsiaTheme="minorEastAsia" w:cstheme="minorHAnsi"/>
                <w:sz w:val="24"/>
                <w:szCs w:val="24"/>
              </w:rPr>
              <w:t>=</w:t>
            </w:r>
            <m:oMath>
              <m:sSup>
                <m:sSupPr>
                  <m:ctrlPr>
                    <w:rPr>
                      <w:rFonts w:ascii="Cambria Math" w:hAnsi="Cambria Math" w:cstheme="minorHAnsi"/>
                      <w:i/>
                      <w:sz w:val="24"/>
                      <w:szCs w:val="24"/>
                    </w:rPr>
                  </m:ctrlPr>
                </m:sSupPr>
                <m:e>
                  <m:r>
                    <w:rPr>
                      <w:rFonts w:ascii="Cambria Math" w:hAnsi="Cambria Math" w:cstheme="minorHAnsi"/>
                      <w:sz w:val="24"/>
                      <w:szCs w:val="24"/>
                    </w:rPr>
                    <m:t>(OB)</m:t>
                  </m:r>
                </m:e>
                <m:sup>
                  <m:r>
                    <w:rPr>
                      <w:rFonts w:ascii="Cambria Math" w:hAnsi="Cambria Math" w:cstheme="minorHAnsi"/>
                      <w:sz w:val="24"/>
                      <w:szCs w:val="24"/>
                    </w:rPr>
                    <m:t>2</m:t>
                  </m:r>
                </m:sup>
              </m:sSup>
            </m:oMath>
            <w:r w:rsidRPr="0043279B">
              <w:rPr>
                <w:rFonts w:eastAsiaTheme="minorEastAsia" w:cstheme="minorHAnsi"/>
                <w:sz w:val="24"/>
                <w:szCs w:val="24"/>
              </w:rPr>
              <w:t>=</w:t>
            </w:r>
            <m:oMath>
              <m:sSup>
                <m:sSupPr>
                  <m:ctrlPr>
                    <w:rPr>
                      <w:rFonts w:ascii="Cambria Math" w:hAnsi="Cambria Math" w:cstheme="minorHAnsi"/>
                      <w:i/>
                      <w:sz w:val="24"/>
                      <w:szCs w:val="24"/>
                    </w:rPr>
                  </m:ctrlPr>
                </m:sSupPr>
                <m:e>
                  <m:r>
                    <w:rPr>
                      <w:rFonts w:ascii="Cambria Math" w:hAnsi="Cambria Math" w:cstheme="minorHAnsi"/>
                      <w:sz w:val="24"/>
                      <w:szCs w:val="24"/>
                    </w:rPr>
                    <m:t>(AB)</m:t>
                  </m:r>
                </m:e>
                <m:sup>
                  <m:r>
                    <w:rPr>
                      <w:rFonts w:ascii="Cambria Math" w:hAnsi="Cambria Math" w:cstheme="minorHAnsi"/>
                      <w:sz w:val="24"/>
                      <w:szCs w:val="24"/>
                    </w:rPr>
                    <m:t>2</m:t>
                  </m:r>
                </m:sup>
              </m:sSup>
            </m:oMath>
          </w:p>
          <w:p w14:paraId="7E74B77E" w14:textId="664F4C15" w:rsidR="00C107DE" w:rsidRPr="0043279B" w:rsidRDefault="00000000" w:rsidP="00C107DE">
            <w:pPr>
              <w:rPr>
                <w:rFonts w:eastAsiaTheme="minorEastAsia" w:cstheme="minorHAnsi"/>
                <w:sz w:val="24"/>
                <w:szCs w:val="24"/>
              </w:rPr>
            </w:pPr>
            <m:oMath>
              <m:sSup>
                <m:sSupPr>
                  <m:ctrlPr>
                    <w:rPr>
                      <w:rFonts w:ascii="Cambria Math" w:hAnsi="Cambria Math" w:cstheme="minorHAnsi"/>
                      <w:i/>
                      <w:sz w:val="24"/>
                      <w:szCs w:val="24"/>
                    </w:rPr>
                  </m:ctrlPr>
                </m:sSupPr>
                <m:e>
                  <m:d>
                    <m:dPr>
                      <m:ctrlPr>
                        <w:rPr>
                          <w:rFonts w:ascii="Cambria Math" w:hAnsi="Cambria Math" w:cstheme="minorHAnsi"/>
                          <w:i/>
                          <w:sz w:val="24"/>
                          <w:szCs w:val="24"/>
                        </w:rPr>
                      </m:ctrlPr>
                    </m:dPr>
                    <m:e>
                      <m:r>
                        <w:rPr>
                          <w:rFonts w:ascii="Cambria Math" w:hAnsi="Cambria Math" w:cstheme="minorHAnsi"/>
                          <w:sz w:val="24"/>
                          <w:szCs w:val="24"/>
                        </w:rPr>
                        <m:t>OA</m:t>
                      </m:r>
                    </m:e>
                  </m:d>
                </m:e>
                <m:sup>
                  <m:r>
                    <w:rPr>
                      <w:rFonts w:ascii="Cambria Math" w:hAnsi="Cambria Math" w:cstheme="minorHAnsi"/>
                      <w:sz w:val="24"/>
                      <w:szCs w:val="24"/>
                    </w:rPr>
                    <m:t>2</m:t>
                  </m:r>
                </m:sup>
              </m:sSup>
              <m:r>
                <w:rPr>
                  <w:rFonts w:ascii="Cambria Math" w:hAnsi="Cambria Math" w:cstheme="minorHAnsi"/>
                  <w:sz w:val="24"/>
                  <w:szCs w:val="24"/>
                </w:rPr>
                <m:t>=12</m:t>
              </m:r>
            </m:oMath>
            <w:r w:rsidR="00C107DE"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sSup>
                <m:sSupPr>
                  <m:ctrlPr>
                    <w:rPr>
                      <w:rFonts w:ascii="Cambria Math" w:hAnsi="Cambria Math" w:cstheme="minorHAnsi"/>
                      <w:i/>
                      <w:sz w:val="24"/>
                      <w:szCs w:val="24"/>
                    </w:rPr>
                  </m:ctrlPr>
                </m:sSupPr>
                <m:e>
                  <m:r>
                    <w:rPr>
                      <w:rFonts w:ascii="Cambria Math" w:hAnsi="Cambria Math" w:cstheme="minorHAnsi"/>
                      <w:sz w:val="24"/>
                      <w:szCs w:val="24"/>
                    </w:rPr>
                    <m:t>(</m:t>
                  </m:r>
                  <m:r>
                    <w:rPr>
                      <w:rFonts w:ascii="Cambria Math" w:hAnsi="Cambria Math" w:cstheme="minorHAnsi"/>
                      <w:sz w:val="24"/>
                      <w:szCs w:val="24"/>
                    </w:rPr>
                    <m:t>OB</m:t>
                  </m:r>
                  <m:r>
                    <w:rPr>
                      <w:rFonts w:ascii="Cambria Math" w:hAnsi="Cambria Math" w:cstheme="minorHAnsi"/>
                      <w:sz w:val="24"/>
                      <w:szCs w:val="24"/>
                    </w:rPr>
                    <m:t>)</m:t>
                  </m:r>
                </m:e>
                <m:sup>
                  <m:r>
                    <w:rPr>
                      <w:rFonts w:ascii="Cambria Math" w:hAnsi="Cambria Math" w:cstheme="minorHAnsi"/>
                      <w:sz w:val="24"/>
                      <w:szCs w:val="24"/>
                    </w:rPr>
                    <m:t>2</m:t>
                  </m:r>
                </m:sup>
              </m:sSup>
            </m:oMath>
            <w:r w:rsidR="00C107DE" w:rsidRPr="0043279B">
              <w:rPr>
                <w:rFonts w:eastAsiaTheme="minorEastAsia" w:cstheme="minorHAnsi"/>
                <w:sz w:val="24"/>
                <w:szCs w:val="24"/>
              </w:rPr>
              <w:t xml:space="preserve"> =</w:t>
            </w:r>
            <m:oMath>
              <m:sSup>
                <m:sSupPr>
                  <m:ctrlPr>
                    <w:rPr>
                      <w:rFonts w:ascii="Cambria Math" w:eastAsiaTheme="minorEastAsia"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oMath>
            <w:r w:rsidR="00C107DE" w:rsidRPr="0043279B">
              <w:rPr>
                <w:rFonts w:eastAsiaTheme="minorEastAsia" w:cstheme="minorHAnsi"/>
                <w:sz w:val="24"/>
                <w:szCs w:val="24"/>
              </w:rPr>
              <w:t>+</w:t>
            </w: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y</m:t>
                  </m:r>
                </m:e>
                <m:sup>
                  <m:r>
                    <w:rPr>
                      <w:rFonts w:ascii="Cambria Math" w:eastAsiaTheme="minorEastAsia" w:hAnsi="Cambria Math" w:cstheme="minorHAnsi"/>
                      <w:sz w:val="24"/>
                      <w:szCs w:val="24"/>
                    </w:rPr>
                    <m:t>2</m:t>
                  </m:r>
                </m:sup>
              </m:sSup>
            </m:oMath>
            <w:r w:rsidR="00C107DE" w:rsidRPr="0043279B">
              <w:rPr>
                <w:rFonts w:eastAsiaTheme="minorEastAsia" w:cstheme="minorHAnsi"/>
                <w:sz w:val="24"/>
                <w:szCs w:val="24"/>
              </w:rPr>
              <w:t xml:space="preserve">   </w:t>
            </w:r>
          </w:p>
          <w:p w14:paraId="5EB065AA" w14:textId="49F57348"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(AB)</m:t>
                  </m:r>
                </m:e>
                <m:sup>
                  <m:r>
                    <w:rPr>
                      <w:rFonts w:ascii="Cambria Math" w:hAnsi="Cambria Math" w:cstheme="minorHAnsi"/>
                      <w:sz w:val="24"/>
                      <w:szCs w:val="24"/>
                    </w:rPr>
                    <m:t>2</m:t>
                  </m:r>
                </m:sup>
              </m:sSup>
            </m:oMath>
            <w:r w:rsidRPr="0043279B">
              <w:rPr>
                <w:rFonts w:eastAsiaTheme="minorEastAsia" w:cstheme="minorHAnsi"/>
                <w:sz w:val="24"/>
                <w:szCs w:val="24"/>
              </w:rPr>
              <w:t>=x</w:t>
            </w:r>
            <w:r w:rsidRPr="0043279B">
              <w:rPr>
                <w:rFonts w:eastAsiaTheme="minorEastAsia" w:cstheme="minorHAnsi"/>
                <w:sz w:val="24"/>
                <w:szCs w:val="24"/>
                <w:vertAlign w:val="superscript"/>
              </w:rPr>
              <w:t>2</w:t>
            </w:r>
            <w:r w:rsidRPr="0043279B">
              <w:rPr>
                <w:rFonts w:eastAsiaTheme="minorEastAsia" w:cstheme="minorHAnsi"/>
                <w:sz w:val="24"/>
                <w:szCs w:val="24"/>
              </w:rPr>
              <w:t>+y</w:t>
            </w:r>
            <w:r w:rsidRPr="0043279B">
              <w:rPr>
                <w:rFonts w:eastAsiaTheme="minorEastAsia" w:cstheme="minorHAnsi"/>
                <w:sz w:val="24"/>
                <w:szCs w:val="24"/>
                <w:vertAlign w:val="superscript"/>
              </w:rPr>
              <w:t>2</w:t>
            </w:r>
            <w:r w:rsidRPr="0043279B">
              <w:rPr>
                <w:rFonts w:eastAsiaTheme="minorEastAsia" w:cstheme="minorHAnsi"/>
                <w:sz w:val="24"/>
                <w:szCs w:val="24"/>
              </w:rPr>
              <w:t>-6x-2</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Pr="0043279B">
              <w:rPr>
                <w:rFonts w:eastAsiaTheme="minorEastAsia" w:cstheme="minorHAnsi"/>
                <w:sz w:val="24"/>
                <w:szCs w:val="24"/>
              </w:rPr>
              <w:t>y+12</w:t>
            </w:r>
          </w:p>
          <w:p w14:paraId="30392591" w14:textId="71A59E09" w:rsidR="00C107DE" w:rsidRPr="0043279B" w:rsidRDefault="00000000" w:rsidP="00C107DE">
            <w:pPr>
              <w:rPr>
                <w:rFonts w:eastAsiaTheme="minorEastAsia" w:cstheme="minorHAnsi"/>
                <w:sz w:val="24"/>
                <w:szCs w:val="24"/>
              </w:rPr>
            </w:pPr>
            <m:oMath>
              <m:sSup>
                <m:sSupPr>
                  <m:ctrlPr>
                    <w:rPr>
                      <w:rFonts w:ascii="Cambria Math" w:hAnsi="Cambria Math" w:cstheme="minorHAnsi"/>
                      <w:i/>
                      <w:sz w:val="24"/>
                      <w:szCs w:val="24"/>
                    </w:rPr>
                  </m:ctrlPr>
                </m:sSupPr>
                <m:e>
                  <m:r>
                    <w:rPr>
                      <w:rFonts w:ascii="Cambria Math" w:hAnsi="Cambria Math" w:cstheme="minorHAnsi"/>
                      <w:sz w:val="24"/>
                      <w:szCs w:val="24"/>
                    </w:rPr>
                    <m:t>(</m:t>
                  </m:r>
                  <m:r>
                    <w:rPr>
                      <w:rFonts w:ascii="Cambria Math" w:hAnsi="Cambria Math" w:cstheme="minorHAnsi"/>
                      <w:sz w:val="24"/>
                      <w:szCs w:val="24"/>
                    </w:rPr>
                    <m:t>OA</m:t>
                  </m:r>
                  <m:r>
                    <w:rPr>
                      <w:rFonts w:ascii="Cambria Math" w:hAnsi="Cambria Math" w:cstheme="minorHAnsi"/>
                      <w:sz w:val="24"/>
                      <w:szCs w:val="24"/>
                    </w:rPr>
                    <m:t>)</m:t>
                  </m:r>
                </m:e>
                <m:sup>
                  <m:r>
                    <w:rPr>
                      <w:rFonts w:ascii="Cambria Math" w:hAnsi="Cambria Math" w:cstheme="minorHAnsi"/>
                      <w:sz w:val="24"/>
                      <w:szCs w:val="24"/>
                    </w:rPr>
                    <m:t>2</m:t>
                  </m:r>
                </m:sup>
              </m:sSup>
            </m:oMath>
            <w:r w:rsidR="00C107DE" w:rsidRPr="0043279B">
              <w:rPr>
                <w:rFonts w:eastAsiaTheme="minorEastAsia" w:cstheme="minorHAnsi"/>
                <w:sz w:val="24"/>
                <w:szCs w:val="24"/>
              </w:rPr>
              <w:t>=</w:t>
            </w:r>
            <m:oMath>
              <m:sSup>
                <m:sSupPr>
                  <m:ctrlPr>
                    <w:rPr>
                      <w:rFonts w:ascii="Cambria Math" w:hAnsi="Cambria Math" w:cstheme="minorHAnsi"/>
                      <w:i/>
                      <w:sz w:val="24"/>
                      <w:szCs w:val="24"/>
                    </w:rPr>
                  </m:ctrlPr>
                </m:sSupPr>
                <m:e>
                  <m:r>
                    <w:rPr>
                      <w:rFonts w:ascii="Cambria Math" w:hAnsi="Cambria Math" w:cstheme="minorHAnsi"/>
                      <w:sz w:val="24"/>
                      <w:szCs w:val="24"/>
                    </w:rPr>
                    <m:t>(</m:t>
                  </m:r>
                  <m:r>
                    <w:rPr>
                      <w:rFonts w:ascii="Cambria Math" w:hAnsi="Cambria Math" w:cstheme="minorHAnsi"/>
                      <w:sz w:val="24"/>
                      <w:szCs w:val="24"/>
                    </w:rPr>
                    <m:t>OB</m:t>
                  </m:r>
                  <m:r>
                    <w:rPr>
                      <w:rFonts w:ascii="Cambria Math" w:hAnsi="Cambria Math" w:cstheme="minorHAnsi"/>
                      <w:sz w:val="24"/>
                      <w:szCs w:val="24"/>
                    </w:rPr>
                    <m:t>)</m:t>
                  </m:r>
                </m:e>
                <m:sup>
                  <m:r>
                    <w:rPr>
                      <w:rFonts w:ascii="Cambria Math" w:hAnsi="Cambria Math" w:cstheme="minorHAnsi"/>
                      <w:sz w:val="24"/>
                      <w:szCs w:val="24"/>
                    </w:rPr>
                    <m:t>2</m:t>
                  </m:r>
                </m:sup>
              </m:sSup>
            </m:oMath>
            <w:r w:rsidR="00C107DE" w:rsidRPr="0043279B">
              <w:rPr>
                <w:rFonts w:eastAsiaTheme="minorEastAsia" w:cstheme="minorHAnsi"/>
                <w:sz w:val="24"/>
                <w:szCs w:val="24"/>
              </w:rPr>
              <w:t>and</w:t>
            </w:r>
            <m:oMath>
              <m:sSup>
                <m:sSupPr>
                  <m:ctrlPr>
                    <w:rPr>
                      <w:rFonts w:ascii="Cambria Math" w:hAnsi="Cambria Math" w:cstheme="minorHAnsi"/>
                      <w:i/>
                      <w:sz w:val="24"/>
                      <w:szCs w:val="24"/>
                    </w:rPr>
                  </m:ctrlPr>
                </m:sSupPr>
                <m:e>
                  <m:r>
                    <w:rPr>
                      <w:rFonts w:ascii="Cambria Math" w:hAnsi="Cambria Math" w:cstheme="minorHAnsi"/>
                      <w:sz w:val="24"/>
                      <w:szCs w:val="24"/>
                    </w:rPr>
                    <m:t>(</m:t>
                  </m:r>
                  <m:r>
                    <w:rPr>
                      <w:rFonts w:ascii="Cambria Math" w:hAnsi="Cambria Math" w:cstheme="minorHAnsi"/>
                      <w:sz w:val="24"/>
                      <w:szCs w:val="24"/>
                    </w:rPr>
                    <m:t>OB</m:t>
                  </m:r>
                  <m:r>
                    <w:rPr>
                      <w:rFonts w:ascii="Cambria Math" w:hAnsi="Cambria Math" w:cstheme="minorHAnsi"/>
                      <w:sz w:val="24"/>
                      <w:szCs w:val="24"/>
                    </w:rPr>
                    <m:t>)</m:t>
                  </m:r>
                </m:e>
                <m:sup>
                  <m:r>
                    <w:rPr>
                      <w:rFonts w:ascii="Cambria Math" w:hAnsi="Cambria Math" w:cstheme="minorHAnsi"/>
                      <w:sz w:val="24"/>
                      <w:szCs w:val="24"/>
                    </w:rPr>
                    <m:t>2</m:t>
                  </m:r>
                </m:sup>
              </m:sSup>
            </m:oMath>
            <w:r w:rsidR="00C107DE" w:rsidRPr="0043279B">
              <w:rPr>
                <w:rFonts w:eastAsiaTheme="minorEastAsia" w:cstheme="minorHAnsi"/>
                <w:sz w:val="24"/>
                <w:szCs w:val="24"/>
              </w:rPr>
              <w:t xml:space="preserve"> =</w:t>
            </w:r>
            <m:oMath>
              <m:sSup>
                <m:sSupPr>
                  <m:ctrlPr>
                    <w:rPr>
                      <w:rFonts w:ascii="Cambria Math" w:hAnsi="Cambria Math" w:cstheme="minorHAnsi"/>
                      <w:i/>
                      <w:sz w:val="24"/>
                      <w:szCs w:val="24"/>
                    </w:rPr>
                  </m:ctrlPr>
                </m:sSupPr>
                <m:e>
                  <m:r>
                    <w:rPr>
                      <w:rFonts w:ascii="Cambria Math" w:hAnsi="Cambria Math" w:cstheme="minorHAnsi"/>
                      <w:sz w:val="24"/>
                      <w:szCs w:val="24"/>
                    </w:rPr>
                    <m:t>(</m:t>
                  </m:r>
                  <m:r>
                    <w:rPr>
                      <w:rFonts w:ascii="Cambria Math" w:hAnsi="Cambria Math" w:cstheme="minorHAnsi"/>
                      <w:sz w:val="24"/>
                      <w:szCs w:val="24"/>
                    </w:rPr>
                    <m:t>AB</m:t>
                  </m:r>
                  <m:r>
                    <w:rPr>
                      <w:rFonts w:ascii="Cambria Math" w:hAnsi="Cambria Math" w:cstheme="minorHAnsi"/>
                      <w:sz w:val="24"/>
                      <w:szCs w:val="24"/>
                    </w:rPr>
                    <m:t>)</m:t>
                  </m:r>
                </m:e>
                <m:sup>
                  <m:r>
                    <w:rPr>
                      <w:rFonts w:ascii="Cambria Math" w:hAnsi="Cambria Math" w:cstheme="minorHAnsi"/>
                      <w:sz w:val="24"/>
                      <w:szCs w:val="24"/>
                    </w:rPr>
                    <m:t>2</m:t>
                  </m:r>
                </m:sup>
              </m:sSup>
            </m:oMath>
          </w:p>
          <w:p w14:paraId="1B62FA5A" w14:textId="717FAA9E"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i.e.  x</w:t>
            </w:r>
            <w:r w:rsidRPr="0043279B">
              <w:rPr>
                <w:rFonts w:eastAsiaTheme="minorEastAsia" w:cstheme="minorHAnsi"/>
                <w:sz w:val="24"/>
                <w:szCs w:val="24"/>
                <w:vertAlign w:val="superscript"/>
              </w:rPr>
              <w:t>2</w:t>
            </w:r>
            <w:r w:rsidRPr="0043279B">
              <w:rPr>
                <w:rFonts w:eastAsiaTheme="minorEastAsia" w:cstheme="minorHAnsi"/>
                <w:sz w:val="24"/>
                <w:szCs w:val="24"/>
              </w:rPr>
              <w:t>+y</w:t>
            </w:r>
            <w:r w:rsidRPr="0043279B">
              <w:rPr>
                <w:rFonts w:eastAsiaTheme="minorEastAsia" w:cstheme="minorHAnsi"/>
                <w:sz w:val="24"/>
                <w:szCs w:val="24"/>
                <w:vertAlign w:val="superscript"/>
              </w:rPr>
              <w:t>2</w:t>
            </w:r>
            <w:r w:rsidRPr="0043279B">
              <w:rPr>
                <w:rFonts w:eastAsiaTheme="minorEastAsia" w:cstheme="minorHAnsi"/>
                <w:sz w:val="24"/>
                <w:szCs w:val="24"/>
              </w:rPr>
              <w:t>=12     and   x</w:t>
            </w:r>
            <w:r w:rsidRPr="0043279B">
              <w:rPr>
                <w:rFonts w:eastAsiaTheme="minorEastAsia" w:cstheme="minorHAnsi"/>
                <w:sz w:val="24"/>
                <w:szCs w:val="24"/>
                <w:vertAlign w:val="superscript"/>
              </w:rPr>
              <w:t>2</w:t>
            </w:r>
            <w:r w:rsidRPr="0043279B">
              <w:rPr>
                <w:rFonts w:eastAsiaTheme="minorEastAsia" w:cstheme="minorHAnsi"/>
                <w:sz w:val="24"/>
                <w:szCs w:val="24"/>
              </w:rPr>
              <w:t>+y</w:t>
            </w:r>
            <w:r w:rsidRPr="0043279B">
              <w:rPr>
                <w:rFonts w:eastAsiaTheme="minorEastAsia" w:cstheme="minorHAnsi"/>
                <w:sz w:val="24"/>
                <w:szCs w:val="24"/>
                <w:vertAlign w:val="superscript"/>
              </w:rPr>
              <w:t>2</w:t>
            </w:r>
            <w:r w:rsidRPr="0043279B">
              <w:rPr>
                <w:rFonts w:eastAsiaTheme="minorEastAsia" w:cstheme="minorHAnsi"/>
                <w:sz w:val="24"/>
                <w:szCs w:val="24"/>
              </w:rPr>
              <w:t>=x</w:t>
            </w:r>
            <w:r w:rsidRPr="0043279B">
              <w:rPr>
                <w:rFonts w:eastAsiaTheme="minorEastAsia" w:cstheme="minorHAnsi"/>
                <w:sz w:val="24"/>
                <w:szCs w:val="24"/>
                <w:vertAlign w:val="superscript"/>
              </w:rPr>
              <w:t>2</w:t>
            </w:r>
            <w:r w:rsidRPr="0043279B">
              <w:rPr>
                <w:rFonts w:eastAsiaTheme="minorEastAsia" w:cstheme="minorHAnsi"/>
                <w:sz w:val="24"/>
                <w:szCs w:val="24"/>
              </w:rPr>
              <w:t>+y</w:t>
            </w:r>
            <w:r w:rsidRPr="0043279B">
              <w:rPr>
                <w:rFonts w:eastAsiaTheme="minorEastAsia" w:cstheme="minorHAnsi"/>
                <w:sz w:val="24"/>
                <w:szCs w:val="24"/>
                <w:vertAlign w:val="superscript"/>
              </w:rPr>
              <w:t>2</w:t>
            </w:r>
            <w:r w:rsidRPr="0043279B">
              <w:rPr>
                <w:rFonts w:eastAsiaTheme="minorEastAsia" w:cstheme="minorHAnsi"/>
                <w:sz w:val="24"/>
                <w:szCs w:val="24"/>
              </w:rPr>
              <w:t>-6x-2</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Pr="0043279B">
              <w:rPr>
                <w:rFonts w:eastAsiaTheme="minorEastAsia" w:cstheme="minorHAnsi"/>
                <w:sz w:val="24"/>
                <w:szCs w:val="24"/>
              </w:rPr>
              <w:t>y +12</w:t>
            </w:r>
          </w:p>
          <w:p w14:paraId="3F2B1DE5" w14:textId="1B3F8B94"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 xml:space="preserve"> Or,  x</w:t>
            </w:r>
            <w:r w:rsidRPr="0043279B">
              <w:rPr>
                <w:rFonts w:eastAsiaTheme="minorEastAsia" w:cstheme="minorHAnsi"/>
                <w:sz w:val="24"/>
                <w:szCs w:val="24"/>
                <w:vertAlign w:val="superscript"/>
              </w:rPr>
              <w:t>2</w:t>
            </w:r>
            <w:r w:rsidRPr="0043279B">
              <w:rPr>
                <w:rFonts w:eastAsiaTheme="minorEastAsia" w:cstheme="minorHAnsi"/>
                <w:sz w:val="24"/>
                <w:szCs w:val="24"/>
              </w:rPr>
              <w:t>+y</w:t>
            </w:r>
            <w:r w:rsidRPr="0043279B">
              <w:rPr>
                <w:rFonts w:eastAsiaTheme="minorEastAsia" w:cstheme="minorHAnsi"/>
                <w:sz w:val="24"/>
                <w:szCs w:val="24"/>
                <w:vertAlign w:val="superscript"/>
              </w:rPr>
              <w:t>2</w:t>
            </w:r>
            <w:r w:rsidRPr="0043279B">
              <w:rPr>
                <w:rFonts w:eastAsiaTheme="minorEastAsia" w:cstheme="minorHAnsi"/>
                <w:sz w:val="24"/>
                <w:szCs w:val="24"/>
              </w:rPr>
              <w:t>=12   and      6x+2</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Pr="0043279B">
              <w:rPr>
                <w:rFonts w:eastAsiaTheme="minorEastAsia" w:cstheme="minorHAnsi"/>
                <w:sz w:val="24"/>
                <w:szCs w:val="24"/>
              </w:rPr>
              <w:t>y=12</w:t>
            </w:r>
          </w:p>
          <w:p w14:paraId="7426B3CE" w14:textId="77777777"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Now, x</w:t>
            </w:r>
            <w:r w:rsidRPr="0043279B">
              <w:rPr>
                <w:rFonts w:eastAsiaTheme="minorEastAsia" w:cstheme="minorHAnsi"/>
                <w:sz w:val="24"/>
                <w:szCs w:val="24"/>
                <w:vertAlign w:val="superscript"/>
              </w:rPr>
              <w:t>2</w:t>
            </w:r>
            <w:r w:rsidRPr="0043279B">
              <w:rPr>
                <w:rFonts w:eastAsiaTheme="minorEastAsia" w:cstheme="minorHAnsi"/>
                <w:sz w:val="24"/>
                <w:szCs w:val="24"/>
              </w:rPr>
              <w:t>+((6-3x)/2)</w:t>
            </w:r>
            <w:r w:rsidRPr="0043279B">
              <w:rPr>
                <w:rFonts w:eastAsiaTheme="minorEastAsia" w:cstheme="minorHAnsi"/>
                <w:sz w:val="24"/>
                <w:szCs w:val="24"/>
                <w:vertAlign w:val="superscript"/>
              </w:rPr>
              <w:t>2</w:t>
            </w:r>
            <w:r w:rsidRPr="0043279B">
              <w:rPr>
                <w:rFonts w:eastAsiaTheme="minorEastAsia" w:cstheme="minorHAnsi"/>
                <w:sz w:val="24"/>
                <w:szCs w:val="24"/>
              </w:rPr>
              <w:t>=12                  since y=(6-3x)/2</w:t>
            </w:r>
          </w:p>
          <w:p w14:paraId="0BCCC8F8" w14:textId="77777777"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Then, x=0,3</w:t>
            </w:r>
          </w:p>
          <w:p w14:paraId="4A46918F" w14:textId="77777777"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 xml:space="preserve">Putting x in  y=(6-3x)/2 </w:t>
            </w:r>
          </w:p>
          <w:p w14:paraId="327DD5DC" w14:textId="6462ED79" w:rsidR="00C107DE" w:rsidRPr="0043279B" w:rsidRDefault="00C107DE" w:rsidP="00C107DE">
            <w:pPr>
              <w:pStyle w:val="NoSpacing"/>
              <w:spacing w:line="276" w:lineRule="auto"/>
              <w:rPr>
                <w:rFonts w:cstheme="minorHAnsi"/>
                <w:sz w:val="24"/>
                <w:szCs w:val="24"/>
              </w:rPr>
            </w:pPr>
            <w:r w:rsidRPr="0043279B">
              <w:rPr>
                <w:rFonts w:eastAsiaTheme="minorEastAsia" w:cstheme="minorHAnsi"/>
                <w:sz w:val="24"/>
                <w:szCs w:val="24"/>
              </w:rPr>
              <w:t>Y=2</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p>
        </w:tc>
        <w:tc>
          <w:tcPr>
            <w:tcW w:w="991" w:type="dxa"/>
          </w:tcPr>
          <w:p w14:paraId="208221E7" w14:textId="77777777" w:rsidR="00C107DE" w:rsidRPr="0043279B" w:rsidRDefault="00C107DE" w:rsidP="00C107DE">
            <w:pPr>
              <w:rPr>
                <w:rFonts w:cstheme="minorHAnsi"/>
                <w:sz w:val="24"/>
                <w:szCs w:val="24"/>
              </w:rPr>
            </w:pPr>
            <w:r w:rsidRPr="0043279B">
              <w:rPr>
                <w:rFonts w:cstheme="minorHAnsi"/>
                <w:sz w:val="24"/>
                <w:szCs w:val="24"/>
              </w:rPr>
              <w:t>3</w:t>
            </w:r>
          </w:p>
        </w:tc>
      </w:tr>
      <w:tr w:rsidR="00C107DE" w:rsidRPr="0043279B" w14:paraId="74D55994" w14:textId="77777777" w:rsidTr="007C244B">
        <w:tc>
          <w:tcPr>
            <w:tcW w:w="984" w:type="dxa"/>
          </w:tcPr>
          <w:p w14:paraId="3E224D95" w14:textId="77777777" w:rsidR="00C107DE" w:rsidRPr="0043279B" w:rsidRDefault="00C107DE" w:rsidP="00C107DE">
            <w:pPr>
              <w:rPr>
                <w:rFonts w:cstheme="minorHAnsi"/>
                <w:sz w:val="24"/>
                <w:szCs w:val="24"/>
              </w:rPr>
            </w:pPr>
            <w:r w:rsidRPr="0043279B">
              <w:rPr>
                <w:rFonts w:cstheme="minorHAnsi"/>
                <w:sz w:val="24"/>
                <w:szCs w:val="24"/>
              </w:rPr>
              <w:t>5</w:t>
            </w:r>
          </w:p>
        </w:tc>
        <w:tc>
          <w:tcPr>
            <w:tcW w:w="8646" w:type="dxa"/>
          </w:tcPr>
          <w:p w14:paraId="25C06504" w14:textId="77777777" w:rsidR="00C107DE" w:rsidRPr="0043279B" w:rsidRDefault="00C107DE" w:rsidP="00C107DE">
            <w:pPr>
              <w:rPr>
                <w:rFonts w:cstheme="minorHAnsi"/>
                <w:sz w:val="24"/>
                <w:szCs w:val="24"/>
              </w:rPr>
            </w:pPr>
            <w:r w:rsidRPr="0043279B">
              <w:rPr>
                <w:rFonts w:cstheme="minorHAnsi"/>
                <w:sz w:val="24"/>
                <w:szCs w:val="24"/>
              </w:rPr>
              <w:t>AB = BC</w:t>
            </w:r>
          </w:p>
          <w:p w14:paraId="60F007E5" w14:textId="77777777" w:rsidR="00C107DE" w:rsidRPr="0043279B" w:rsidRDefault="00C107DE" w:rsidP="00C107DE">
            <w:pPr>
              <w:rPr>
                <w:rFonts w:cstheme="minorHAnsi"/>
                <w:sz w:val="24"/>
                <w:szCs w:val="24"/>
                <w:vertAlign w:val="superscript"/>
              </w:rPr>
            </w:pPr>
            <w:r w:rsidRPr="0043279B">
              <w:rPr>
                <w:rFonts w:cstheme="minorHAnsi"/>
                <w:sz w:val="24"/>
                <w:szCs w:val="24"/>
              </w:rPr>
              <w:t>AB</w:t>
            </w:r>
            <w:r w:rsidRPr="0043279B">
              <w:rPr>
                <w:rFonts w:cstheme="minorHAnsi"/>
                <w:sz w:val="24"/>
                <w:szCs w:val="24"/>
                <w:vertAlign w:val="superscript"/>
              </w:rPr>
              <w:t>2</w:t>
            </w:r>
            <w:r w:rsidRPr="0043279B">
              <w:rPr>
                <w:rFonts w:cstheme="minorHAnsi"/>
                <w:sz w:val="24"/>
                <w:szCs w:val="24"/>
              </w:rPr>
              <w:t xml:space="preserve"> =BC</w:t>
            </w:r>
            <w:r w:rsidRPr="0043279B">
              <w:rPr>
                <w:rFonts w:cstheme="minorHAnsi"/>
                <w:sz w:val="24"/>
                <w:szCs w:val="24"/>
                <w:vertAlign w:val="superscript"/>
              </w:rPr>
              <w:t>2</w:t>
            </w:r>
          </w:p>
          <w:p w14:paraId="736BB3EE" w14:textId="77777777" w:rsidR="00C107DE" w:rsidRPr="0043279B" w:rsidRDefault="00C107DE" w:rsidP="00C107DE">
            <w:pPr>
              <w:rPr>
                <w:rFonts w:cstheme="minorHAnsi"/>
                <w:sz w:val="24"/>
                <w:szCs w:val="24"/>
              </w:rPr>
            </w:pPr>
            <w:r w:rsidRPr="0043279B">
              <w:rPr>
                <w:rFonts w:cstheme="minorHAnsi"/>
                <w:sz w:val="24"/>
                <w:szCs w:val="24"/>
              </w:rPr>
              <w:lastRenderedPageBreak/>
              <w:t>(X-3)</w:t>
            </w:r>
            <w:r w:rsidRPr="0043279B">
              <w:rPr>
                <w:rFonts w:cstheme="minorHAnsi"/>
                <w:sz w:val="24"/>
                <w:szCs w:val="24"/>
                <w:vertAlign w:val="superscript"/>
              </w:rPr>
              <w:t>2</w:t>
            </w:r>
            <w:r w:rsidRPr="0043279B">
              <w:rPr>
                <w:rFonts w:cstheme="minorHAnsi"/>
                <w:sz w:val="24"/>
                <w:szCs w:val="24"/>
              </w:rPr>
              <w:t>+(Y-4)</w:t>
            </w:r>
            <w:r w:rsidRPr="0043279B">
              <w:rPr>
                <w:rFonts w:cstheme="minorHAnsi"/>
                <w:sz w:val="24"/>
                <w:szCs w:val="24"/>
                <w:vertAlign w:val="superscript"/>
              </w:rPr>
              <w:t>2</w:t>
            </w:r>
            <w:r w:rsidRPr="0043279B">
              <w:rPr>
                <w:rFonts w:cstheme="minorHAnsi"/>
                <w:sz w:val="24"/>
                <w:szCs w:val="24"/>
              </w:rPr>
              <w:t xml:space="preserve"> = (X-1)</w:t>
            </w:r>
            <w:r w:rsidRPr="0043279B">
              <w:rPr>
                <w:rFonts w:cstheme="minorHAnsi"/>
                <w:sz w:val="24"/>
                <w:szCs w:val="24"/>
                <w:vertAlign w:val="superscript"/>
              </w:rPr>
              <w:t>2</w:t>
            </w:r>
            <w:r w:rsidRPr="0043279B">
              <w:rPr>
                <w:rFonts w:cstheme="minorHAnsi"/>
                <w:sz w:val="24"/>
                <w:szCs w:val="24"/>
              </w:rPr>
              <w:t>+(Y+1)</w:t>
            </w:r>
            <w:r w:rsidRPr="0043279B">
              <w:rPr>
                <w:rFonts w:cstheme="minorHAnsi"/>
                <w:sz w:val="24"/>
                <w:szCs w:val="24"/>
                <w:vertAlign w:val="superscript"/>
              </w:rPr>
              <w:t>2</w:t>
            </w:r>
          </w:p>
          <w:p w14:paraId="05E2A634" w14:textId="77777777" w:rsidR="00C107DE" w:rsidRPr="0043279B" w:rsidRDefault="00C107DE" w:rsidP="00C107DE">
            <w:pPr>
              <w:rPr>
                <w:rFonts w:cstheme="minorHAnsi"/>
                <w:sz w:val="24"/>
                <w:szCs w:val="24"/>
              </w:rPr>
            </w:pPr>
            <w:r w:rsidRPr="0043279B">
              <w:rPr>
                <w:rFonts w:cstheme="minorHAnsi"/>
                <w:sz w:val="24"/>
                <w:szCs w:val="24"/>
              </w:rPr>
              <w:t>4X +10Y-23 =0</w:t>
            </w:r>
          </w:p>
          <w:p w14:paraId="630ECC5D" w14:textId="77777777" w:rsidR="00C107DE" w:rsidRPr="0043279B" w:rsidRDefault="00C107DE" w:rsidP="00C107DE">
            <w:pPr>
              <w:rPr>
                <w:rFonts w:cstheme="minorHAnsi"/>
                <w:sz w:val="24"/>
                <w:szCs w:val="24"/>
              </w:rPr>
            </w:pPr>
            <w:r w:rsidRPr="0043279B">
              <w:rPr>
                <w:rFonts w:cstheme="minorHAnsi"/>
                <w:sz w:val="24"/>
                <w:szCs w:val="24"/>
              </w:rPr>
              <w:t>X =(23-10Y)/4                                                     …….(1)</w:t>
            </w:r>
          </w:p>
          <w:p w14:paraId="49C303D2" w14:textId="77777777" w:rsidR="00C107DE" w:rsidRPr="0043279B" w:rsidRDefault="00C107DE" w:rsidP="00C107DE">
            <w:pPr>
              <w:rPr>
                <w:rFonts w:cstheme="minorHAnsi"/>
                <w:sz w:val="24"/>
                <w:szCs w:val="24"/>
              </w:rPr>
            </w:pPr>
            <w:r w:rsidRPr="0043279B">
              <w:rPr>
                <w:rFonts w:cstheme="minorHAnsi"/>
                <w:sz w:val="24"/>
                <w:szCs w:val="24"/>
              </w:rPr>
              <w:t>IN triangle ABC, we have</w:t>
            </w:r>
          </w:p>
          <w:p w14:paraId="597668AD" w14:textId="77777777" w:rsidR="00C107DE" w:rsidRPr="0043279B" w:rsidRDefault="00C107DE" w:rsidP="00C107DE">
            <w:pPr>
              <w:rPr>
                <w:rFonts w:cstheme="minorHAnsi"/>
                <w:sz w:val="24"/>
                <w:szCs w:val="24"/>
                <w:vertAlign w:val="superscript"/>
              </w:rPr>
            </w:pPr>
            <w:r w:rsidRPr="0043279B">
              <w:rPr>
                <w:rFonts w:cstheme="minorHAnsi"/>
                <w:sz w:val="24"/>
                <w:szCs w:val="24"/>
              </w:rPr>
              <w:t>AB</w:t>
            </w:r>
            <w:r w:rsidRPr="0043279B">
              <w:rPr>
                <w:rFonts w:cstheme="minorHAnsi"/>
                <w:sz w:val="24"/>
                <w:szCs w:val="24"/>
                <w:vertAlign w:val="superscript"/>
              </w:rPr>
              <w:t>2</w:t>
            </w:r>
            <w:r w:rsidRPr="0043279B">
              <w:rPr>
                <w:rFonts w:cstheme="minorHAnsi"/>
                <w:sz w:val="24"/>
                <w:szCs w:val="24"/>
              </w:rPr>
              <w:t>+BC</w:t>
            </w:r>
            <w:r w:rsidRPr="0043279B">
              <w:rPr>
                <w:rFonts w:cstheme="minorHAnsi"/>
                <w:sz w:val="24"/>
                <w:szCs w:val="24"/>
                <w:vertAlign w:val="superscript"/>
              </w:rPr>
              <w:t xml:space="preserve">2 </w:t>
            </w:r>
            <w:r w:rsidRPr="0043279B">
              <w:rPr>
                <w:rFonts w:cstheme="minorHAnsi"/>
                <w:sz w:val="24"/>
                <w:szCs w:val="24"/>
              </w:rPr>
              <w:t>=AC</w:t>
            </w:r>
            <w:r w:rsidRPr="0043279B">
              <w:rPr>
                <w:rFonts w:cstheme="minorHAnsi"/>
                <w:sz w:val="24"/>
                <w:szCs w:val="24"/>
                <w:vertAlign w:val="superscript"/>
              </w:rPr>
              <w:t>2</w:t>
            </w:r>
          </w:p>
          <w:p w14:paraId="2E9AA970" w14:textId="77777777" w:rsidR="00C107DE" w:rsidRPr="0043279B" w:rsidRDefault="00C107DE" w:rsidP="00C107DE">
            <w:pPr>
              <w:rPr>
                <w:rFonts w:cstheme="minorHAnsi"/>
                <w:sz w:val="24"/>
                <w:szCs w:val="24"/>
                <w:vertAlign w:val="superscript"/>
              </w:rPr>
            </w:pPr>
            <w:r w:rsidRPr="0043279B">
              <w:rPr>
                <w:rFonts w:cstheme="minorHAnsi"/>
                <w:sz w:val="24"/>
                <w:szCs w:val="24"/>
              </w:rPr>
              <w:t>(X-3 )</w:t>
            </w:r>
            <w:r w:rsidRPr="0043279B">
              <w:rPr>
                <w:rFonts w:cstheme="minorHAnsi"/>
                <w:sz w:val="24"/>
                <w:szCs w:val="24"/>
                <w:vertAlign w:val="superscript"/>
              </w:rPr>
              <w:t>2</w:t>
            </w:r>
            <w:r w:rsidRPr="0043279B">
              <w:rPr>
                <w:rFonts w:cstheme="minorHAnsi"/>
                <w:sz w:val="24"/>
                <w:szCs w:val="24"/>
              </w:rPr>
              <w:t>+(Y-4)</w:t>
            </w:r>
            <w:r w:rsidRPr="0043279B">
              <w:rPr>
                <w:rFonts w:cstheme="minorHAnsi"/>
                <w:sz w:val="24"/>
                <w:szCs w:val="24"/>
                <w:vertAlign w:val="superscript"/>
              </w:rPr>
              <w:t>2</w:t>
            </w:r>
            <w:r w:rsidRPr="0043279B">
              <w:rPr>
                <w:rFonts w:cstheme="minorHAnsi"/>
                <w:sz w:val="24"/>
                <w:szCs w:val="24"/>
              </w:rPr>
              <w:t xml:space="preserve"> +(X-1)</w:t>
            </w:r>
            <w:r w:rsidRPr="0043279B">
              <w:rPr>
                <w:rFonts w:cstheme="minorHAnsi"/>
                <w:sz w:val="24"/>
                <w:szCs w:val="24"/>
                <w:vertAlign w:val="superscript"/>
              </w:rPr>
              <w:t>2</w:t>
            </w:r>
            <w:r w:rsidRPr="0043279B">
              <w:rPr>
                <w:rFonts w:cstheme="minorHAnsi"/>
                <w:sz w:val="24"/>
                <w:szCs w:val="24"/>
              </w:rPr>
              <w:t>+(Y+1)</w:t>
            </w:r>
            <w:r w:rsidRPr="0043279B">
              <w:rPr>
                <w:rFonts w:cstheme="minorHAnsi"/>
                <w:sz w:val="24"/>
                <w:szCs w:val="24"/>
                <w:vertAlign w:val="superscript"/>
              </w:rPr>
              <w:t>2</w:t>
            </w:r>
            <w:r w:rsidRPr="0043279B">
              <w:rPr>
                <w:rFonts w:cstheme="minorHAnsi"/>
                <w:sz w:val="24"/>
                <w:szCs w:val="24"/>
              </w:rPr>
              <w:t>= (3-1)</w:t>
            </w:r>
            <w:r w:rsidRPr="0043279B">
              <w:rPr>
                <w:rFonts w:cstheme="minorHAnsi"/>
                <w:sz w:val="24"/>
                <w:szCs w:val="24"/>
                <w:vertAlign w:val="superscript"/>
              </w:rPr>
              <w:t>2</w:t>
            </w:r>
            <w:r w:rsidRPr="0043279B">
              <w:rPr>
                <w:rFonts w:cstheme="minorHAnsi"/>
                <w:sz w:val="24"/>
                <w:szCs w:val="24"/>
              </w:rPr>
              <w:t>+(4+1)</w:t>
            </w:r>
            <w:r w:rsidRPr="0043279B">
              <w:rPr>
                <w:rFonts w:cstheme="minorHAnsi"/>
                <w:sz w:val="24"/>
                <w:szCs w:val="24"/>
                <w:vertAlign w:val="superscript"/>
              </w:rPr>
              <w:t>2</w:t>
            </w:r>
          </w:p>
          <w:p w14:paraId="7E62F970" w14:textId="77777777" w:rsidR="00C107DE" w:rsidRPr="0043279B" w:rsidRDefault="00C107DE" w:rsidP="00C107DE">
            <w:pPr>
              <w:rPr>
                <w:rFonts w:cstheme="minorHAnsi"/>
                <w:sz w:val="24"/>
                <w:szCs w:val="24"/>
              </w:rPr>
            </w:pPr>
            <w:r w:rsidRPr="0043279B">
              <w:rPr>
                <w:rFonts w:cstheme="minorHAnsi"/>
                <w:sz w:val="24"/>
                <w:szCs w:val="24"/>
              </w:rPr>
              <w:t>X</w:t>
            </w:r>
            <w:r w:rsidRPr="0043279B">
              <w:rPr>
                <w:rFonts w:cstheme="minorHAnsi"/>
                <w:sz w:val="24"/>
                <w:szCs w:val="24"/>
                <w:vertAlign w:val="superscript"/>
              </w:rPr>
              <w:t>2</w:t>
            </w:r>
            <w:r w:rsidRPr="0043279B">
              <w:rPr>
                <w:rFonts w:cstheme="minorHAnsi"/>
                <w:sz w:val="24"/>
                <w:szCs w:val="24"/>
              </w:rPr>
              <w:t>+y</w:t>
            </w:r>
            <w:r w:rsidRPr="0043279B">
              <w:rPr>
                <w:rFonts w:cstheme="minorHAnsi"/>
                <w:sz w:val="24"/>
                <w:szCs w:val="24"/>
                <w:vertAlign w:val="superscript"/>
              </w:rPr>
              <w:t>2</w:t>
            </w:r>
            <w:r w:rsidRPr="0043279B">
              <w:rPr>
                <w:rFonts w:cstheme="minorHAnsi"/>
                <w:sz w:val="24"/>
                <w:szCs w:val="24"/>
              </w:rPr>
              <w:t>- 4X -3Y - 1 = 0                                              …..(2)</w:t>
            </w:r>
          </w:p>
          <w:p w14:paraId="73275D93" w14:textId="083D6512" w:rsidR="00C107DE" w:rsidRPr="0043279B" w:rsidRDefault="00C107DE" w:rsidP="00C107DE">
            <w:pPr>
              <w:rPr>
                <w:rFonts w:cstheme="minorHAnsi"/>
                <w:sz w:val="24"/>
                <w:szCs w:val="24"/>
              </w:rPr>
            </w:pPr>
            <w:r w:rsidRPr="0043279B">
              <w:rPr>
                <w:rFonts w:cstheme="minorHAnsi"/>
                <w:sz w:val="24"/>
                <w:szCs w:val="24"/>
              </w:rPr>
              <w:t>Substituting the value of X from (1) and (2), we get</w:t>
            </w:r>
          </w:p>
          <w:p w14:paraId="483DB2DC" w14:textId="77777777" w:rsidR="00C107DE" w:rsidRPr="0043279B" w:rsidRDefault="00C107DE" w:rsidP="00C107DE">
            <w:pPr>
              <w:rPr>
                <w:rFonts w:cstheme="minorHAnsi"/>
                <w:sz w:val="24"/>
                <w:szCs w:val="24"/>
              </w:rPr>
            </w:pPr>
            <w:r w:rsidRPr="0043279B">
              <w:rPr>
                <w:rFonts w:cstheme="minorHAnsi"/>
                <w:sz w:val="24"/>
                <w:szCs w:val="24"/>
              </w:rPr>
              <w:t>[(23-10Y)/4]</w:t>
            </w:r>
            <w:r w:rsidRPr="0043279B">
              <w:rPr>
                <w:rFonts w:cstheme="minorHAnsi"/>
                <w:sz w:val="24"/>
                <w:szCs w:val="24"/>
                <w:vertAlign w:val="superscript"/>
              </w:rPr>
              <w:t xml:space="preserve">2 </w:t>
            </w:r>
            <w:r w:rsidRPr="0043279B">
              <w:rPr>
                <w:rFonts w:cstheme="minorHAnsi"/>
                <w:sz w:val="24"/>
                <w:szCs w:val="24"/>
              </w:rPr>
              <w:t>+ Y</w:t>
            </w:r>
            <w:r w:rsidRPr="0043279B">
              <w:rPr>
                <w:rFonts w:cstheme="minorHAnsi"/>
                <w:sz w:val="24"/>
                <w:szCs w:val="24"/>
                <w:vertAlign w:val="superscript"/>
              </w:rPr>
              <w:t>2</w:t>
            </w:r>
            <w:r w:rsidRPr="0043279B">
              <w:rPr>
                <w:rFonts w:cstheme="minorHAnsi"/>
                <w:sz w:val="24"/>
                <w:szCs w:val="24"/>
              </w:rPr>
              <w:t xml:space="preserve"> - (23- 10Y) - 3Y – 1= 0</w:t>
            </w:r>
          </w:p>
          <w:p w14:paraId="02036F7A" w14:textId="77777777" w:rsidR="00C107DE" w:rsidRPr="0043279B" w:rsidRDefault="00C107DE" w:rsidP="00C107DE">
            <w:pPr>
              <w:rPr>
                <w:rFonts w:cstheme="minorHAnsi"/>
                <w:sz w:val="24"/>
                <w:szCs w:val="24"/>
              </w:rPr>
            </w:pPr>
            <w:r w:rsidRPr="0043279B">
              <w:rPr>
                <w:rFonts w:cstheme="minorHAnsi"/>
                <w:sz w:val="24"/>
                <w:szCs w:val="24"/>
              </w:rPr>
              <w:t>4Y – 12Y +5 = 0</w:t>
            </w:r>
          </w:p>
          <w:p w14:paraId="58D84EB8" w14:textId="77777777" w:rsidR="00C107DE" w:rsidRPr="0043279B" w:rsidRDefault="00C107DE" w:rsidP="00C107DE">
            <w:pPr>
              <w:rPr>
                <w:rFonts w:cstheme="minorHAnsi"/>
                <w:sz w:val="24"/>
                <w:szCs w:val="24"/>
              </w:rPr>
            </w:pPr>
            <w:r w:rsidRPr="0043279B">
              <w:rPr>
                <w:rFonts w:cstheme="minorHAnsi"/>
                <w:sz w:val="24"/>
                <w:szCs w:val="24"/>
              </w:rPr>
              <w:t>(2Y -1)(2Y-5) = 0</w:t>
            </w:r>
          </w:p>
          <w:p w14:paraId="7D50D9E9" w14:textId="77777777" w:rsidR="00C107DE" w:rsidRPr="0043279B" w:rsidRDefault="00C107DE" w:rsidP="00FF08F3">
            <w:pPr>
              <w:pStyle w:val="ListParagraph"/>
              <w:numPr>
                <w:ilvl w:val="0"/>
                <w:numId w:val="129"/>
              </w:numPr>
              <w:spacing w:after="0" w:line="240" w:lineRule="auto"/>
              <w:rPr>
                <w:rFonts w:cstheme="minorHAnsi"/>
                <w:sz w:val="24"/>
                <w:szCs w:val="24"/>
              </w:rPr>
            </w:pPr>
            <w:r w:rsidRPr="0043279B">
              <w:rPr>
                <w:rFonts w:cstheme="minorHAnsi"/>
                <w:sz w:val="24"/>
                <w:szCs w:val="24"/>
              </w:rPr>
              <w:t>Y = ½  OR  5/2</w:t>
            </w:r>
          </w:p>
          <w:p w14:paraId="21C4B429" w14:textId="77777777" w:rsidR="00C107DE" w:rsidRPr="0043279B" w:rsidRDefault="00C107DE" w:rsidP="00C107DE">
            <w:pPr>
              <w:ind w:left="360" w:hanging="360"/>
              <w:rPr>
                <w:rFonts w:cstheme="minorHAnsi"/>
                <w:sz w:val="24"/>
                <w:szCs w:val="24"/>
              </w:rPr>
            </w:pPr>
            <w:r w:rsidRPr="0043279B">
              <w:rPr>
                <w:rFonts w:cstheme="minorHAnsi"/>
                <w:sz w:val="24"/>
                <w:szCs w:val="24"/>
              </w:rPr>
              <w:t xml:space="preserve">Putting Y = ½ and Y = 5/2 respectively in (1) </w:t>
            </w:r>
          </w:p>
          <w:p w14:paraId="12404DC2" w14:textId="77777777" w:rsidR="00C107DE" w:rsidRPr="0043279B" w:rsidRDefault="00C107DE" w:rsidP="00C107DE">
            <w:pPr>
              <w:ind w:left="360" w:hanging="360"/>
              <w:rPr>
                <w:rFonts w:cstheme="minorHAnsi"/>
                <w:sz w:val="24"/>
                <w:szCs w:val="24"/>
              </w:rPr>
            </w:pPr>
            <w:r w:rsidRPr="0043279B">
              <w:rPr>
                <w:rFonts w:cstheme="minorHAnsi"/>
                <w:sz w:val="24"/>
                <w:szCs w:val="24"/>
              </w:rPr>
              <w:t>we get X = 9/2 and X= -1/2</w:t>
            </w:r>
          </w:p>
          <w:p w14:paraId="47F3BC2E" w14:textId="77777777" w:rsidR="00C107DE" w:rsidRPr="0043279B" w:rsidRDefault="00C107DE" w:rsidP="00C107DE">
            <w:pPr>
              <w:ind w:left="360" w:hanging="360"/>
              <w:rPr>
                <w:rFonts w:cstheme="minorHAnsi"/>
                <w:sz w:val="24"/>
                <w:szCs w:val="24"/>
              </w:rPr>
            </w:pPr>
            <w:r w:rsidRPr="0043279B">
              <w:rPr>
                <w:rFonts w:cstheme="minorHAnsi"/>
                <w:sz w:val="24"/>
                <w:szCs w:val="24"/>
              </w:rPr>
              <w:t xml:space="preserve">hence the required vertices of the squares are </w:t>
            </w:r>
          </w:p>
          <w:p w14:paraId="450713C9" w14:textId="365B25C7" w:rsidR="00C107DE" w:rsidRPr="0043279B" w:rsidRDefault="00C107DE" w:rsidP="00353F9A">
            <w:pPr>
              <w:ind w:left="360" w:hanging="360"/>
              <w:rPr>
                <w:rFonts w:cstheme="minorHAnsi"/>
                <w:sz w:val="24"/>
                <w:szCs w:val="24"/>
              </w:rPr>
            </w:pPr>
            <w:r w:rsidRPr="0043279B">
              <w:rPr>
                <w:rFonts w:cstheme="minorHAnsi"/>
                <w:sz w:val="24"/>
                <w:szCs w:val="24"/>
              </w:rPr>
              <w:t xml:space="preserve">( 9/2, 1/2)and (-1/2 , 5/2)  </w:t>
            </w:r>
          </w:p>
        </w:tc>
        <w:tc>
          <w:tcPr>
            <w:tcW w:w="991" w:type="dxa"/>
          </w:tcPr>
          <w:p w14:paraId="3B8EEAE0" w14:textId="77777777" w:rsidR="00C107DE" w:rsidRPr="0043279B" w:rsidRDefault="00C107DE" w:rsidP="00C107DE">
            <w:pPr>
              <w:rPr>
                <w:rFonts w:cstheme="minorHAnsi"/>
                <w:sz w:val="24"/>
                <w:szCs w:val="24"/>
              </w:rPr>
            </w:pPr>
            <w:r w:rsidRPr="0043279B">
              <w:rPr>
                <w:rFonts w:cstheme="minorHAnsi"/>
                <w:sz w:val="24"/>
                <w:szCs w:val="24"/>
              </w:rPr>
              <w:lastRenderedPageBreak/>
              <w:t>3</w:t>
            </w:r>
          </w:p>
        </w:tc>
      </w:tr>
      <w:tr w:rsidR="00C107DE" w:rsidRPr="0043279B" w14:paraId="03472EED" w14:textId="77777777" w:rsidTr="007C244B">
        <w:tc>
          <w:tcPr>
            <w:tcW w:w="984" w:type="dxa"/>
          </w:tcPr>
          <w:p w14:paraId="37DA8A89" w14:textId="77777777" w:rsidR="00C107DE" w:rsidRPr="0043279B" w:rsidRDefault="00C107DE" w:rsidP="00C107DE">
            <w:pPr>
              <w:rPr>
                <w:rFonts w:cstheme="minorHAnsi"/>
                <w:sz w:val="24"/>
                <w:szCs w:val="24"/>
              </w:rPr>
            </w:pPr>
            <w:r w:rsidRPr="0043279B">
              <w:rPr>
                <w:rFonts w:cstheme="minorHAnsi"/>
                <w:sz w:val="24"/>
                <w:szCs w:val="24"/>
              </w:rPr>
              <w:t>6</w:t>
            </w:r>
          </w:p>
        </w:tc>
        <w:tc>
          <w:tcPr>
            <w:tcW w:w="8646" w:type="dxa"/>
          </w:tcPr>
          <w:p w14:paraId="140E5080" w14:textId="77777777" w:rsidR="00C107DE" w:rsidRPr="0043279B" w:rsidRDefault="00C107DE" w:rsidP="00C107DE">
            <w:pPr>
              <w:rPr>
                <w:rFonts w:cstheme="minorHAnsi"/>
                <w:sz w:val="24"/>
                <w:szCs w:val="24"/>
              </w:rPr>
            </w:pPr>
            <w:r w:rsidRPr="0043279B">
              <w:rPr>
                <w:rFonts w:cstheme="minorHAnsi"/>
                <w:sz w:val="24"/>
                <w:szCs w:val="24"/>
              </w:rPr>
              <w:t>C</w:t>
            </w:r>
          </w:p>
          <w:p w14:paraId="0432FEDE" w14:textId="28F7918C" w:rsidR="00C107DE" w:rsidRPr="0043279B" w:rsidRDefault="00C107DE" w:rsidP="00C107DE">
            <w:pPr>
              <w:rPr>
                <w:rFonts w:eastAsiaTheme="minorEastAsia" w:cstheme="minorHAnsi"/>
                <w:sz w:val="24"/>
                <w:szCs w:val="24"/>
              </w:rPr>
            </w:pPr>
            <w:r w:rsidRPr="0043279B">
              <w:rPr>
                <w:rFonts w:cstheme="minorHAnsi"/>
                <w:sz w:val="24"/>
                <w:szCs w:val="24"/>
              </w:rPr>
              <w:t>Midpoint D</w:t>
            </w:r>
            <m:oMath>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4+2</m:t>
                      </m:r>
                    </m:num>
                    <m:den>
                      <m:r>
                        <w:rPr>
                          <w:rFonts w:ascii="Cambria Math" w:hAnsi="Cambria Math" w:cstheme="minorHAnsi"/>
                          <w:sz w:val="24"/>
                          <w:szCs w:val="24"/>
                        </w:rPr>
                        <m:t>2</m:t>
                      </m:r>
                    </m:den>
                  </m:f>
                  <m:r>
                    <w:rPr>
                      <w:rFonts w:ascii="Cambria Math" w:hAnsi="Cambria Math" w:cstheme="minorHAnsi"/>
                      <w:sz w:val="24"/>
                      <w:szCs w:val="24"/>
                    </w:rPr>
                    <m:t xml:space="preserve"> , </m:t>
                  </m:r>
                  <m:f>
                    <m:fPr>
                      <m:ctrlPr>
                        <w:rPr>
                          <w:rFonts w:ascii="Cambria Math" w:hAnsi="Cambria Math" w:cstheme="minorHAnsi"/>
                          <w:i/>
                          <w:sz w:val="24"/>
                          <w:szCs w:val="24"/>
                        </w:rPr>
                      </m:ctrlPr>
                    </m:fPr>
                    <m:num>
                      <m:r>
                        <w:rPr>
                          <w:rFonts w:ascii="Cambria Math" w:hAnsi="Cambria Math" w:cstheme="minorHAnsi"/>
                          <w:sz w:val="24"/>
                          <w:szCs w:val="24"/>
                        </w:rPr>
                        <m:t>3+7</m:t>
                      </m:r>
                    </m:num>
                    <m:den>
                      <m:r>
                        <w:rPr>
                          <w:rFonts w:ascii="Cambria Math" w:hAnsi="Cambria Math" w:cstheme="minorHAnsi"/>
                          <w:sz w:val="24"/>
                          <w:szCs w:val="24"/>
                        </w:rPr>
                        <m:t>2</m:t>
                      </m:r>
                    </m:den>
                  </m:f>
                </m:e>
              </m:d>
              <m:r>
                <w:rPr>
                  <w:rFonts w:ascii="Cambria Math" w:hAnsi="Cambria Math" w:cstheme="minorHAnsi"/>
                  <w:sz w:val="24"/>
                  <w:szCs w:val="24"/>
                </w:rPr>
                <m:t xml:space="preserve">= </m:t>
              </m:r>
              <m:d>
                <m:dPr>
                  <m:ctrlPr>
                    <w:rPr>
                      <w:rFonts w:ascii="Cambria Math" w:hAnsi="Cambria Math" w:cstheme="minorHAnsi"/>
                      <w:i/>
                      <w:sz w:val="24"/>
                      <w:szCs w:val="24"/>
                    </w:rPr>
                  </m:ctrlPr>
                </m:dPr>
                <m:e>
                  <m:r>
                    <w:rPr>
                      <w:rFonts w:ascii="Cambria Math" w:hAnsi="Cambria Math" w:cstheme="minorHAnsi"/>
                      <w:sz w:val="24"/>
                      <w:szCs w:val="24"/>
                    </w:rPr>
                    <m:t>3,5</m:t>
                  </m:r>
                </m:e>
              </m:d>
            </m:oMath>
          </w:p>
          <w:p w14:paraId="414F415B" w14:textId="79AD7C6D" w:rsidR="00C107DE" w:rsidRPr="0043279B" w:rsidRDefault="00C107DE" w:rsidP="00C107DE">
            <w:pPr>
              <w:rPr>
                <w:rFonts w:eastAsiaTheme="minorEastAsia" w:cstheme="minorHAnsi"/>
                <w:sz w:val="24"/>
                <w:szCs w:val="24"/>
              </w:rPr>
            </w:pPr>
            <w:r w:rsidRPr="0043279B">
              <w:rPr>
                <w:rFonts w:eastAsiaTheme="minorEastAsia" w:cstheme="minorHAnsi"/>
                <w:sz w:val="24"/>
                <w:szCs w:val="24"/>
              </w:rPr>
              <w:t>Midpoint E</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2+2</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 ,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1+7</m:t>
                      </m:r>
                    </m:num>
                    <m:den>
                      <m:r>
                        <w:rPr>
                          <w:rFonts w:ascii="Cambria Math" w:eastAsiaTheme="minorEastAsia" w:hAnsi="Cambria Math" w:cstheme="minorHAnsi"/>
                          <w:sz w:val="24"/>
                          <w:szCs w:val="24"/>
                        </w:rPr>
                        <m:t>2</m:t>
                      </m:r>
                    </m:den>
                  </m:f>
                </m:e>
              </m:d>
              <m:r>
                <w:rPr>
                  <w:rFonts w:ascii="Cambria Math" w:eastAsiaTheme="minorEastAsia" w:hAnsi="Cambria Math" w:cstheme="minorHAnsi"/>
                  <w:sz w:val="24"/>
                  <w:szCs w:val="24"/>
                </w:rPr>
                <m:t xml:space="preserve">= </m:t>
              </m:r>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2,4</m:t>
                  </m:r>
                </m:e>
              </m:d>
            </m:oMath>
            <w:r w:rsidRPr="0043279B">
              <w:rPr>
                <w:rFonts w:eastAsiaTheme="minorEastAsia" w:cstheme="minorHAnsi"/>
                <w:sz w:val="24"/>
                <w:szCs w:val="24"/>
              </w:rPr>
              <w:t xml:space="preserve"> </w:t>
            </w:r>
          </w:p>
          <w:p w14:paraId="188B285D" w14:textId="1D2BD926" w:rsidR="00C107DE" w:rsidRPr="0043279B" w:rsidRDefault="0043279B" w:rsidP="00C107DE">
            <w:pPr>
              <w:rPr>
                <w:rFonts w:eastAsiaTheme="minorEastAsia" w:cstheme="minorHAnsi"/>
                <w:sz w:val="24"/>
                <w:szCs w:val="24"/>
              </w:rPr>
            </w:pPr>
            <m:oMathPara>
              <m:oMath>
                <m:r>
                  <w:rPr>
                    <w:rFonts w:ascii="Cambria Math" w:hAnsi="Cambria Math" w:cstheme="minorHAnsi"/>
                    <w:sz w:val="24"/>
                    <w:szCs w:val="24"/>
                  </w:rPr>
                  <m:t xml:space="preserve">DE= </m:t>
                </m:r>
                <m:rad>
                  <m:radPr>
                    <m:degHide m:val="1"/>
                    <m:ctrlPr>
                      <w:rPr>
                        <w:rFonts w:ascii="Cambria Math" w:hAnsi="Cambria Math" w:cstheme="minorHAnsi"/>
                        <w:i/>
                        <w:sz w:val="24"/>
                        <w:szCs w:val="24"/>
                      </w:rPr>
                    </m:ctrlPr>
                  </m:radPr>
                  <m:deg/>
                  <m:e>
                    <m:sSup>
                      <m:sSupPr>
                        <m:ctrlPr>
                          <w:rPr>
                            <w:rFonts w:ascii="Cambria Math" w:hAnsi="Cambria Math" w:cstheme="minorHAnsi"/>
                            <w:i/>
                            <w:sz w:val="24"/>
                            <w:szCs w:val="24"/>
                          </w:rPr>
                        </m:ctrlPr>
                      </m:sSupPr>
                      <m:e>
                        <m:d>
                          <m:dPr>
                            <m:ctrlPr>
                              <w:rPr>
                                <w:rFonts w:ascii="Cambria Math" w:hAnsi="Cambria Math" w:cstheme="minorHAnsi"/>
                                <w:i/>
                                <w:sz w:val="24"/>
                                <w:szCs w:val="24"/>
                              </w:rPr>
                            </m:ctrlPr>
                          </m:dPr>
                          <m:e>
                            <m:r>
                              <w:rPr>
                                <w:rFonts w:ascii="Cambria Math" w:hAnsi="Cambria Math" w:cstheme="minorHAnsi"/>
                                <w:sz w:val="24"/>
                                <w:szCs w:val="24"/>
                              </w:rPr>
                              <m:t>3-2</m:t>
                            </m:r>
                          </m:e>
                        </m:d>
                      </m:e>
                      <m:sup>
                        <m:r>
                          <w:rPr>
                            <w:rFonts w:ascii="Cambria Math" w:hAnsi="Cambria Math" w:cstheme="minorHAnsi"/>
                            <w:sz w:val="24"/>
                            <w:szCs w:val="24"/>
                          </w:rPr>
                          <m:t>2</m:t>
                        </m:r>
                      </m:sup>
                    </m:sSup>
                    <m:r>
                      <w:rPr>
                        <w:rFonts w:ascii="Cambria Math" w:hAnsi="Cambria Math" w:cstheme="minorHAnsi"/>
                        <w:sz w:val="24"/>
                        <w:szCs w:val="24"/>
                      </w:rPr>
                      <m:t xml:space="preserve">+ </m:t>
                    </m:r>
                    <m:sSup>
                      <m:sSupPr>
                        <m:ctrlPr>
                          <w:rPr>
                            <w:rFonts w:ascii="Cambria Math" w:hAnsi="Cambria Math" w:cstheme="minorHAnsi"/>
                            <w:i/>
                            <w:sz w:val="24"/>
                            <w:szCs w:val="24"/>
                          </w:rPr>
                        </m:ctrlPr>
                      </m:sSupPr>
                      <m:e>
                        <m:d>
                          <m:dPr>
                            <m:ctrlPr>
                              <w:rPr>
                                <w:rFonts w:ascii="Cambria Math" w:hAnsi="Cambria Math" w:cstheme="minorHAnsi"/>
                                <w:i/>
                                <w:sz w:val="24"/>
                                <w:szCs w:val="24"/>
                              </w:rPr>
                            </m:ctrlPr>
                          </m:dPr>
                          <m:e>
                            <m:r>
                              <w:rPr>
                                <w:rFonts w:ascii="Cambria Math" w:hAnsi="Cambria Math" w:cstheme="minorHAnsi"/>
                                <w:sz w:val="24"/>
                                <w:szCs w:val="24"/>
                              </w:rPr>
                              <m:t>5-4</m:t>
                            </m:r>
                          </m:e>
                        </m:d>
                      </m:e>
                      <m:sup>
                        <m:r>
                          <w:rPr>
                            <w:rFonts w:ascii="Cambria Math" w:hAnsi="Cambria Math" w:cstheme="minorHAnsi"/>
                            <w:sz w:val="24"/>
                            <w:szCs w:val="24"/>
                          </w:rPr>
                          <m:t>2</m:t>
                        </m:r>
                      </m:sup>
                    </m:sSup>
                  </m:e>
                </m:rad>
              </m:oMath>
            </m:oMathPara>
          </w:p>
          <w:p w14:paraId="2D982545" w14:textId="51618921" w:rsidR="00C107DE" w:rsidRPr="0043279B" w:rsidRDefault="0043279B" w:rsidP="00C107DE">
            <w:pPr>
              <w:rPr>
                <w:rFonts w:eastAsiaTheme="minorEastAsia" w:cstheme="minorHAnsi"/>
                <w:sz w:val="24"/>
                <w:szCs w:val="24"/>
              </w:rPr>
            </w:pPr>
            <m:oMathPara>
              <m:oMath>
                <m:r>
                  <w:rPr>
                    <w:rFonts w:ascii="Cambria Math" w:hAnsi="Cambria Math" w:cstheme="minorHAnsi"/>
                    <w:sz w:val="24"/>
                    <w:szCs w:val="24"/>
                  </w:rPr>
                  <m:t>DE=</m:t>
                </m:r>
                <m:rad>
                  <m:radPr>
                    <m:degHide m:val="1"/>
                    <m:ctrlPr>
                      <w:rPr>
                        <w:rFonts w:ascii="Cambria Math" w:hAnsi="Cambria Math" w:cstheme="minorHAnsi"/>
                        <w:i/>
                        <w:sz w:val="24"/>
                        <w:szCs w:val="24"/>
                      </w:rPr>
                    </m:ctrlPr>
                  </m:radPr>
                  <m:deg/>
                  <m:e>
                    <m:sSup>
                      <m:sSupPr>
                        <m:ctrlPr>
                          <w:rPr>
                            <w:rFonts w:ascii="Cambria Math" w:hAnsi="Cambria Math" w:cstheme="minorHAnsi"/>
                            <w:i/>
                            <w:sz w:val="24"/>
                            <w:szCs w:val="24"/>
                          </w:rPr>
                        </m:ctrlPr>
                      </m:sSupPr>
                      <m:e>
                        <m:d>
                          <m:dPr>
                            <m:ctrlPr>
                              <w:rPr>
                                <w:rFonts w:ascii="Cambria Math" w:hAnsi="Cambria Math" w:cstheme="minorHAnsi"/>
                                <w:i/>
                                <w:sz w:val="24"/>
                                <w:szCs w:val="24"/>
                              </w:rPr>
                            </m:ctrlPr>
                          </m:dPr>
                          <m:e>
                            <m:r>
                              <w:rPr>
                                <w:rFonts w:ascii="Cambria Math" w:hAnsi="Cambria Math" w:cstheme="minorHAnsi"/>
                                <w:sz w:val="24"/>
                                <w:szCs w:val="24"/>
                              </w:rPr>
                              <m:t>1</m:t>
                            </m:r>
                          </m:e>
                        </m:d>
                      </m:e>
                      <m:sup>
                        <m: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hAnsi="Cambria Math" w:cstheme="minorHAnsi"/>
                            <w:i/>
                            <w:sz w:val="24"/>
                            <w:szCs w:val="24"/>
                          </w:rPr>
                        </m:ctrlPr>
                      </m:sSupPr>
                      <m:e>
                        <m:d>
                          <m:dPr>
                            <m:ctrlPr>
                              <w:rPr>
                                <w:rFonts w:ascii="Cambria Math" w:hAnsi="Cambria Math" w:cstheme="minorHAnsi"/>
                                <w:i/>
                                <w:sz w:val="24"/>
                                <w:szCs w:val="24"/>
                              </w:rPr>
                            </m:ctrlPr>
                          </m:dPr>
                          <m:e>
                            <m:r>
                              <w:rPr>
                                <w:rFonts w:ascii="Cambria Math" w:hAnsi="Cambria Math" w:cstheme="minorHAnsi"/>
                                <w:sz w:val="24"/>
                                <w:szCs w:val="24"/>
                              </w:rPr>
                              <m:t>1</m:t>
                            </m:r>
                          </m:e>
                        </m:d>
                      </m:e>
                      <m:sup>
                        <m:r>
                          <w:rPr>
                            <w:rFonts w:ascii="Cambria Math" w:hAnsi="Cambria Math" w:cstheme="minorHAnsi"/>
                            <w:sz w:val="24"/>
                            <w:szCs w:val="24"/>
                          </w:rPr>
                          <m:t>2</m:t>
                        </m:r>
                      </m:sup>
                    </m:sSup>
                  </m:e>
                </m:rad>
              </m:oMath>
            </m:oMathPara>
          </w:p>
          <w:p w14:paraId="40DA855C" w14:textId="28A9E5E2" w:rsidR="00C107DE" w:rsidRPr="0043279B" w:rsidRDefault="0043279B" w:rsidP="00C107DE">
            <w:pPr>
              <w:rPr>
                <w:rFonts w:eastAsiaTheme="minorEastAsia" w:cstheme="minorHAnsi"/>
                <w:sz w:val="24"/>
                <w:szCs w:val="24"/>
              </w:rPr>
            </w:pPr>
            <m:oMathPara>
              <m:oMath>
                <m:r>
                  <w:rPr>
                    <w:rFonts w:ascii="Cambria Math" w:eastAsiaTheme="minorEastAsia" w:hAnsi="Cambria Math" w:cstheme="minorHAnsi"/>
                    <w:sz w:val="24"/>
                    <w:szCs w:val="24"/>
                  </w:rPr>
                  <m:t>DE=</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m:t>
                    </m:r>
                  </m:e>
                </m:rad>
                <m:r>
                  <w:rPr>
                    <w:rFonts w:ascii="Cambria Math" w:eastAsiaTheme="minorEastAsia" w:hAnsi="Cambria Math" w:cstheme="minorHAnsi"/>
                    <w:sz w:val="24"/>
                    <w:szCs w:val="24"/>
                  </w:rPr>
                  <m:t>units</m:t>
                </m:r>
              </m:oMath>
            </m:oMathPara>
          </w:p>
          <w:p w14:paraId="560188B4" w14:textId="063A46E5" w:rsidR="00C107DE" w:rsidRPr="0043279B" w:rsidRDefault="0043279B" w:rsidP="00353F9A">
            <w:pPr>
              <w:rPr>
                <w:rFonts w:eastAsiaTheme="minorEastAsia" w:cstheme="minorHAnsi"/>
                <w:sz w:val="24"/>
                <w:szCs w:val="24"/>
              </w:rPr>
            </w:pPr>
            <m:oMathPara>
              <m:oMath>
                <m:r>
                  <w:rPr>
                    <w:rFonts w:ascii="Cambria Math" w:eastAsiaTheme="minorEastAsia" w:hAnsi="Cambria Math" w:cstheme="minorHAnsi"/>
                    <w:sz w:val="24"/>
                    <w:szCs w:val="24"/>
                  </w:rPr>
                  <m:t xml:space="preserve">AB= </m:t>
                </m:r>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4-2</m:t>
                            </m:r>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3-1</m:t>
                            </m:r>
                          </m:e>
                        </m:d>
                      </m:e>
                      <m:sup>
                        <m:r>
                          <w:rPr>
                            <w:rFonts w:ascii="Cambria Math" w:eastAsiaTheme="minorEastAsia" w:hAnsi="Cambria Math" w:cstheme="minorHAnsi"/>
                            <w:sz w:val="24"/>
                            <w:szCs w:val="24"/>
                          </w:rPr>
                          <m:t>2</m:t>
                        </m:r>
                      </m:sup>
                    </m:sSup>
                  </m:e>
                </m:rad>
                <m:r>
                  <w:rPr>
                    <w:rFonts w:ascii="Cambria Math" w:eastAsiaTheme="minorEastAsia" w:hAnsi="Cambria Math" w:cstheme="minorHAnsi"/>
                    <w:sz w:val="24"/>
                    <w:szCs w:val="24"/>
                  </w:rPr>
                  <m:t xml:space="preserve">= </m:t>
                </m:r>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2</m:t>
                            </m:r>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2</m:t>
                            </m:r>
                          </m:e>
                        </m:d>
                      </m:e>
                      <m:sup>
                        <m:r>
                          <w:rPr>
                            <w:rFonts w:ascii="Cambria Math" w:eastAsiaTheme="minorEastAsia" w:hAnsi="Cambria Math" w:cstheme="minorHAnsi"/>
                            <w:sz w:val="24"/>
                            <w:szCs w:val="24"/>
                          </w:rPr>
                          <m:t>2</m:t>
                        </m:r>
                      </m:sup>
                    </m:sSup>
                  </m:e>
                </m:rad>
                <m:r>
                  <w:rPr>
                    <w:rFonts w:ascii="Cambria Math" w:eastAsiaTheme="minorEastAsia" w:hAnsi="Cambria Math" w:cstheme="minorHAnsi"/>
                    <w:sz w:val="24"/>
                    <w:szCs w:val="24"/>
                  </w:rPr>
                  <m:t>=2</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m:t>
                    </m:r>
                  </m:e>
                </m:rad>
                <m:r>
                  <w:rPr>
                    <w:rFonts w:ascii="Cambria Math" w:eastAsiaTheme="minorEastAsia" w:hAnsi="Cambria Math" w:cstheme="minorHAnsi"/>
                    <w:sz w:val="24"/>
                    <w:szCs w:val="24"/>
                  </w:rPr>
                  <m:t>units</m:t>
                </m:r>
              </m:oMath>
            </m:oMathPara>
          </w:p>
        </w:tc>
        <w:tc>
          <w:tcPr>
            <w:tcW w:w="991" w:type="dxa"/>
          </w:tcPr>
          <w:p w14:paraId="13E6408D" w14:textId="77777777" w:rsidR="00C107DE" w:rsidRPr="0043279B" w:rsidRDefault="00C107DE" w:rsidP="00C107DE">
            <w:pPr>
              <w:rPr>
                <w:rFonts w:cstheme="minorHAnsi"/>
                <w:sz w:val="24"/>
                <w:szCs w:val="24"/>
              </w:rPr>
            </w:pPr>
            <w:r w:rsidRPr="0043279B">
              <w:rPr>
                <w:rFonts w:cstheme="minorHAnsi"/>
                <w:sz w:val="24"/>
                <w:szCs w:val="24"/>
              </w:rPr>
              <w:t>3</w:t>
            </w:r>
          </w:p>
        </w:tc>
      </w:tr>
      <w:tr w:rsidR="00C107DE" w:rsidRPr="0043279B" w14:paraId="31E92548" w14:textId="77777777" w:rsidTr="007C244B">
        <w:tc>
          <w:tcPr>
            <w:tcW w:w="984" w:type="dxa"/>
          </w:tcPr>
          <w:p w14:paraId="5CDFFB6F" w14:textId="77777777" w:rsidR="00C107DE" w:rsidRPr="0043279B" w:rsidRDefault="00C107DE" w:rsidP="00C107DE">
            <w:pPr>
              <w:rPr>
                <w:rFonts w:cstheme="minorHAnsi"/>
                <w:sz w:val="24"/>
                <w:szCs w:val="24"/>
              </w:rPr>
            </w:pPr>
            <w:r w:rsidRPr="0043279B">
              <w:rPr>
                <w:rFonts w:cstheme="minorHAnsi"/>
                <w:sz w:val="24"/>
                <w:szCs w:val="24"/>
              </w:rPr>
              <w:t>7</w:t>
            </w:r>
          </w:p>
        </w:tc>
        <w:tc>
          <w:tcPr>
            <w:tcW w:w="8646" w:type="dxa"/>
          </w:tcPr>
          <w:p w14:paraId="60525BB0" w14:textId="77777777" w:rsidR="00C107DE" w:rsidRPr="0043279B" w:rsidRDefault="00C107DE" w:rsidP="00C107DE">
            <w:pPr>
              <w:rPr>
                <w:rFonts w:cstheme="minorHAnsi"/>
                <w:sz w:val="24"/>
                <w:szCs w:val="24"/>
              </w:rPr>
            </w:pPr>
            <w:r w:rsidRPr="0043279B">
              <w:rPr>
                <w:rFonts w:cstheme="minorHAnsi"/>
                <w:sz w:val="24"/>
                <w:szCs w:val="24"/>
              </w:rPr>
              <w:t>D</w:t>
            </w:r>
          </w:p>
          <w:p w14:paraId="529447E0" w14:textId="22F659E0" w:rsidR="00C107DE" w:rsidRPr="0043279B" w:rsidRDefault="00C107DE" w:rsidP="00C107DE">
            <w:pPr>
              <w:ind w:left="360"/>
              <w:rPr>
                <w:rFonts w:eastAsiaTheme="minorEastAsia" w:cstheme="minorHAnsi"/>
                <w:sz w:val="24"/>
                <w:szCs w:val="24"/>
              </w:rPr>
            </w:pPr>
            <w:r w:rsidRPr="0043279B">
              <w:rPr>
                <w:rFonts w:cstheme="minorHAnsi"/>
                <w:sz w:val="24"/>
                <w:szCs w:val="24"/>
              </w:rPr>
              <w:t xml:space="preserve">Radius = distance between (0,0) and </w:t>
            </w:r>
            <m:oMath>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13</m:t>
                      </m:r>
                    </m:num>
                    <m:den>
                      <m:r>
                        <w:rPr>
                          <w:rFonts w:ascii="Cambria Math" w:hAnsi="Cambria Math" w:cstheme="minorHAnsi"/>
                          <w:sz w:val="24"/>
                          <w:szCs w:val="24"/>
                        </w:rPr>
                        <m:t>2</m:t>
                      </m:r>
                    </m:den>
                  </m:f>
                  <m:r>
                    <w:rPr>
                      <w:rFonts w:ascii="Cambria Math" w:hAnsi="Cambria Math" w:cstheme="minorHAnsi"/>
                      <w:sz w:val="24"/>
                      <w:szCs w:val="24"/>
                    </w:rPr>
                    <m:t>, 0</m:t>
                  </m:r>
                </m:e>
              </m: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13</m:t>
                              </m:r>
                            </m:num>
                            <m:den>
                              <m:r>
                                <w:rPr>
                                  <w:rFonts w:ascii="Cambria Math" w:eastAsiaTheme="minorEastAsia" w:hAnsi="Cambria Math" w:cstheme="minorHAnsi"/>
                                  <w:sz w:val="24"/>
                                  <w:szCs w:val="24"/>
                                </w:rPr>
                                <m:t>2</m:t>
                              </m:r>
                            </m:den>
                          </m:f>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0</m:t>
                          </m:r>
                        </m:e>
                      </m:d>
                    </m:e>
                    <m:sup>
                      <m:r>
                        <w:rPr>
                          <w:rFonts w:ascii="Cambria Math" w:eastAsiaTheme="minorEastAsia" w:hAnsi="Cambria Math" w:cstheme="minorHAnsi"/>
                          <w:sz w:val="24"/>
                          <w:szCs w:val="24"/>
                        </w:rPr>
                        <m:t>2</m:t>
                      </m:r>
                    </m:sup>
                  </m:sSup>
                </m:e>
              </m:rad>
            </m:oMath>
            <w:r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13</m:t>
                  </m:r>
                </m:num>
                <m:den>
                  <m:r>
                    <w:rPr>
                      <w:rFonts w:ascii="Cambria Math" w:hAnsi="Cambria Math" w:cstheme="minorHAnsi"/>
                      <w:sz w:val="24"/>
                      <w:szCs w:val="24"/>
                    </w:rPr>
                    <m:t>2</m:t>
                  </m:r>
                </m:den>
              </m:f>
              <m:r>
                <w:rPr>
                  <w:rFonts w:ascii="Cambria Math" w:hAnsi="Cambria Math" w:cstheme="minorHAnsi"/>
                  <w:sz w:val="24"/>
                  <w:szCs w:val="24"/>
                </w:rPr>
                <m:t xml:space="preserve"> units=6.5 units</m:t>
              </m:r>
            </m:oMath>
          </w:p>
          <w:p w14:paraId="1D964D85" w14:textId="59A2F789" w:rsidR="00C107DE" w:rsidRPr="0043279B" w:rsidRDefault="00C107DE" w:rsidP="00C107DE">
            <w:pPr>
              <w:ind w:left="360"/>
              <w:rPr>
                <w:rFonts w:eastAsiaTheme="minorEastAsia" w:cstheme="minorHAnsi"/>
                <w:sz w:val="24"/>
                <w:szCs w:val="24"/>
              </w:rPr>
            </w:pPr>
            <w:r w:rsidRPr="0043279B">
              <w:rPr>
                <w:rFonts w:cstheme="minorHAnsi"/>
                <w:sz w:val="24"/>
                <w:szCs w:val="24"/>
              </w:rPr>
              <w:lastRenderedPageBreak/>
              <w:t xml:space="preserve">distance between (0,0) and </w:t>
            </w:r>
            <m:oMath>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4</m:t>
                      </m:r>
                    </m:den>
                  </m:f>
                  <m:r>
                    <w:rPr>
                      <w:rFonts w:ascii="Cambria Math" w:hAnsi="Cambria Math" w:cstheme="minorHAnsi"/>
                      <w:sz w:val="24"/>
                      <w:szCs w:val="24"/>
                    </w:rPr>
                    <m:t>, 1</m:t>
                  </m:r>
                </m:e>
              </m: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4</m:t>
                              </m:r>
                            </m:den>
                          </m:f>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1</m:t>
                          </m:r>
                        </m:e>
                      </m:d>
                    </m:e>
                    <m:sup>
                      <m:r>
                        <w:rPr>
                          <w:rFonts w:ascii="Cambria Math" w:eastAsiaTheme="minorEastAsia" w:hAnsi="Cambria Math" w:cstheme="minorHAnsi"/>
                          <w:sz w:val="24"/>
                          <w:szCs w:val="24"/>
                        </w:rPr>
                        <m:t>2</m:t>
                      </m:r>
                    </m:sup>
                  </m:sSup>
                </m:e>
              </m:rad>
            </m:oMath>
            <w:r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25</m:t>
                  </m:r>
                </m:num>
                <m:den>
                  <m:r>
                    <w:rPr>
                      <w:rFonts w:ascii="Cambria Math" w:hAnsi="Cambria Math" w:cstheme="minorHAnsi"/>
                      <w:sz w:val="24"/>
                      <w:szCs w:val="24"/>
                    </w:rPr>
                    <m:t>16</m:t>
                  </m:r>
                </m:den>
              </m:f>
              <m:r>
                <w:rPr>
                  <w:rFonts w:ascii="Cambria Math" w:hAnsi="Cambria Math" w:cstheme="minorHAnsi"/>
                  <w:sz w:val="24"/>
                  <w:szCs w:val="24"/>
                </w:rPr>
                <m:t xml:space="preserve"> units= </m:t>
              </m:r>
            </m:oMath>
          </w:p>
          <w:p w14:paraId="2A28A56F" w14:textId="4197770D" w:rsidR="00C107DE" w:rsidRPr="0043279B" w:rsidRDefault="00000000" w:rsidP="00C107DE">
            <w:pPr>
              <w:ind w:left="360"/>
              <w:rPr>
                <w:rFonts w:eastAsiaTheme="minorEastAsia" w:cstheme="minorHAnsi"/>
                <w:sz w:val="24"/>
                <w:szCs w:val="24"/>
              </w:rPr>
            </w:pPr>
            <m:oMathPara>
              <m:oMath>
                <m:f>
                  <m:fPr>
                    <m:ctrlPr>
                      <w:rPr>
                        <w:rFonts w:ascii="Cambria Math" w:hAnsi="Cambria Math" w:cstheme="minorHAnsi"/>
                        <w:i/>
                        <w:sz w:val="24"/>
                        <w:szCs w:val="24"/>
                      </w:rPr>
                    </m:ctrlPr>
                  </m:fPr>
                  <m:num>
                    <m:r>
                      <w:rPr>
                        <w:rFonts w:ascii="Cambria Math" w:hAnsi="Cambria Math" w:cstheme="minorHAnsi"/>
                        <w:sz w:val="24"/>
                        <w:szCs w:val="24"/>
                      </w:rPr>
                      <m:t>5</m:t>
                    </m:r>
                  </m:num>
                  <m:den>
                    <m:r>
                      <w:rPr>
                        <w:rFonts w:ascii="Cambria Math" w:hAnsi="Cambria Math" w:cstheme="minorHAnsi"/>
                        <w:sz w:val="24"/>
                        <w:szCs w:val="24"/>
                      </w:rPr>
                      <m:t>4</m:t>
                    </m:r>
                  </m:den>
                </m:f>
                <m:r>
                  <w:rPr>
                    <w:rFonts w:ascii="Cambria Math" w:hAnsi="Cambria Math" w:cstheme="minorHAnsi"/>
                    <w:sz w:val="24"/>
                    <w:szCs w:val="24"/>
                  </w:rPr>
                  <m:t xml:space="preserve"> </m:t>
                </m:r>
                <m:r>
                  <w:rPr>
                    <w:rFonts w:ascii="Cambria Math" w:hAnsi="Cambria Math" w:cstheme="minorHAnsi"/>
                    <w:sz w:val="24"/>
                    <w:szCs w:val="24"/>
                  </w:rPr>
                  <m:t>units</m:t>
                </m:r>
                <m:r>
                  <w:rPr>
                    <w:rFonts w:ascii="Cambria Math" w:hAnsi="Cambria Math" w:cstheme="minorHAnsi"/>
                    <w:sz w:val="24"/>
                    <w:szCs w:val="24"/>
                  </w:rPr>
                  <m:t xml:space="preserve">=1.25 </m:t>
                </m:r>
                <m:r>
                  <w:rPr>
                    <w:rFonts w:ascii="Cambria Math" w:hAnsi="Cambria Math" w:cstheme="minorHAnsi"/>
                    <w:sz w:val="24"/>
                    <w:szCs w:val="24"/>
                  </w:rPr>
                  <m:t>units</m:t>
                </m:r>
                <m:r>
                  <w:rPr>
                    <w:rFonts w:ascii="Cambria Math" w:hAnsi="Cambria Math" w:cstheme="minorHAnsi"/>
                    <w:sz w:val="24"/>
                    <w:szCs w:val="24"/>
                  </w:rPr>
                  <m:t xml:space="preserve">&lt; 6.5 </m:t>
                </m:r>
                <m:r>
                  <w:rPr>
                    <w:rFonts w:ascii="Cambria Math" w:hAnsi="Cambria Math" w:cstheme="minorHAnsi"/>
                    <w:sz w:val="24"/>
                    <w:szCs w:val="24"/>
                  </w:rPr>
                  <m:t>units</m:t>
                </m:r>
              </m:oMath>
            </m:oMathPara>
          </w:p>
          <w:p w14:paraId="745F5D0D" w14:textId="00333B9B" w:rsidR="00C107DE" w:rsidRPr="0043279B" w:rsidRDefault="00C107DE" w:rsidP="00C107DE">
            <w:pPr>
              <w:ind w:left="360"/>
              <w:rPr>
                <w:rFonts w:eastAsiaTheme="minorEastAsia" w:cstheme="minorHAnsi"/>
                <w:sz w:val="24"/>
                <w:szCs w:val="24"/>
              </w:rPr>
            </w:pPr>
            <w:r w:rsidRPr="0043279B">
              <w:rPr>
                <w:rFonts w:cstheme="minorHAnsi"/>
                <w:sz w:val="24"/>
                <w:szCs w:val="24"/>
              </w:rPr>
              <w:t xml:space="preserve">distance between (0,0) and </w:t>
            </w:r>
            <m:oMath>
              <m:d>
                <m:dPr>
                  <m:ctrlPr>
                    <w:rPr>
                      <w:rFonts w:ascii="Cambria Math" w:hAnsi="Cambria Math" w:cstheme="minorHAnsi"/>
                      <w:i/>
                      <w:sz w:val="24"/>
                      <w:szCs w:val="24"/>
                    </w:rPr>
                  </m:ctrlPr>
                </m:dPr>
                <m:e>
                  <m:r>
                    <w:rPr>
                      <w:rFonts w:ascii="Cambria Math" w:hAnsi="Cambria Math" w:cstheme="minorHAnsi"/>
                      <w:sz w:val="24"/>
                      <w:szCs w:val="24"/>
                    </w:rPr>
                    <m:t xml:space="preserve">2, </m:t>
                  </m:r>
                  <m:f>
                    <m:fPr>
                      <m:ctrlPr>
                        <w:rPr>
                          <w:rFonts w:ascii="Cambria Math" w:hAnsi="Cambria Math" w:cstheme="minorHAnsi"/>
                          <w:i/>
                          <w:sz w:val="24"/>
                          <w:szCs w:val="24"/>
                        </w:rPr>
                      </m:ctrlPr>
                    </m:fPr>
                    <m:num>
                      <m:r>
                        <w:rPr>
                          <w:rFonts w:ascii="Cambria Math" w:hAnsi="Cambria Math" w:cstheme="minorHAnsi"/>
                          <w:sz w:val="24"/>
                          <w:szCs w:val="24"/>
                        </w:rPr>
                        <m:t>7</m:t>
                      </m:r>
                    </m:num>
                    <m:den>
                      <m:r>
                        <w:rPr>
                          <w:rFonts w:ascii="Cambria Math" w:hAnsi="Cambria Math" w:cstheme="minorHAnsi"/>
                          <w:sz w:val="24"/>
                          <w:szCs w:val="24"/>
                        </w:rPr>
                        <m:t>3</m:t>
                      </m:r>
                    </m:den>
                  </m:f>
                </m:e>
              </m: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7</m:t>
                              </m:r>
                            </m:num>
                            <m:den>
                              <m:r>
                                <w:rPr>
                                  <w:rFonts w:ascii="Cambria Math" w:eastAsiaTheme="minorEastAsia" w:hAnsi="Cambria Math" w:cstheme="minorHAnsi"/>
                                  <w:sz w:val="24"/>
                                  <w:szCs w:val="24"/>
                                </w:rPr>
                                <m:t>3</m:t>
                              </m:r>
                            </m:den>
                          </m:f>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2</m:t>
                          </m:r>
                        </m:e>
                      </m:d>
                    </m:e>
                    <m:sup>
                      <m:r>
                        <w:rPr>
                          <w:rFonts w:ascii="Cambria Math" w:eastAsiaTheme="minorEastAsia" w:hAnsi="Cambria Math" w:cstheme="minorHAnsi"/>
                          <w:sz w:val="24"/>
                          <w:szCs w:val="24"/>
                        </w:rPr>
                        <m:t>2</m:t>
                      </m:r>
                    </m:sup>
                  </m:sSup>
                </m:e>
              </m:rad>
            </m:oMath>
            <w:r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rad>
                <m:radPr>
                  <m:degHide m:val="1"/>
                  <m:ctrlPr>
                    <w:rPr>
                      <w:rFonts w:ascii="Cambria Math" w:hAnsi="Cambria Math" w:cstheme="minorHAnsi"/>
                      <w:i/>
                      <w:sz w:val="24"/>
                      <w:szCs w:val="24"/>
                    </w:rPr>
                  </m:ctrlPr>
                </m:radPr>
                <m:deg/>
                <m:e>
                  <m:f>
                    <m:fPr>
                      <m:ctrlPr>
                        <w:rPr>
                          <w:rFonts w:ascii="Cambria Math" w:hAnsi="Cambria Math" w:cstheme="minorHAnsi"/>
                          <w:i/>
                          <w:sz w:val="24"/>
                          <w:szCs w:val="24"/>
                        </w:rPr>
                      </m:ctrlPr>
                    </m:fPr>
                    <m:num>
                      <m:r>
                        <w:rPr>
                          <w:rFonts w:ascii="Cambria Math" w:hAnsi="Cambria Math" w:cstheme="minorHAnsi"/>
                          <w:sz w:val="24"/>
                          <w:szCs w:val="24"/>
                        </w:rPr>
                        <m:t>85</m:t>
                      </m:r>
                    </m:num>
                    <m:den>
                      <m:r>
                        <w:rPr>
                          <w:rFonts w:ascii="Cambria Math" w:hAnsi="Cambria Math" w:cstheme="minorHAnsi"/>
                          <w:sz w:val="24"/>
                          <w:szCs w:val="24"/>
                        </w:rPr>
                        <m:t>9</m:t>
                      </m:r>
                    </m:den>
                  </m:f>
                </m:e>
              </m:rad>
              <m:r>
                <w:rPr>
                  <w:rFonts w:ascii="Cambria Math" w:hAnsi="Cambria Math" w:cstheme="minorHAnsi"/>
                  <w:sz w:val="24"/>
                  <w:szCs w:val="24"/>
                </w:rPr>
                <m:t xml:space="preserve"> units= </m:t>
              </m:r>
            </m:oMath>
          </w:p>
          <w:p w14:paraId="0981B1BD" w14:textId="208F8DF6" w:rsidR="00C107DE" w:rsidRPr="0043279B" w:rsidRDefault="00000000" w:rsidP="00C107DE">
            <w:pPr>
              <w:ind w:left="360"/>
              <w:rPr>
                <w:rFonts w:eastAsiaTheme="minorEastAsia" w:cstheme="minorHAnsi"/>
                <w:sz w:val="24"/>
                <w:szCs w:val="24"/>
              </w:rPr>
            </w:pPr>
            <m:oMathPara>
              <m:oMath>
                <m:f>
                  <m:fPr>
                    <m:ctrlPr>
                      <w:rPr>
                        <w:rFonts w:ascii="Cambria Math" w:hAnsi="Cambria Math" w:cstheme="minorHAnsi"/>
                        <w:i/>
                        <w:sz w:val="24"/>
                        <w:szCs w:val="24"/>
                      </w:rPr>
                    </m:ctrlPr>
                  </m:fPr>
                  <m:num>
                    <m:r>
                      <w:rPr>
                        <w:rFonts w:ascii="Cambria Math" w:hAnsi="Cambria Math" w:cstheme="minorHAnsi"/>
                        <w:sz w:val="24"/>
                        <w:szCs w:val="24"/>
                      </w:rPr>
                      <m:t>9.2</m:t>
                    </m:r>
                  </m:num>
                  <m:den>
                    <m:r>
                      <w:rPr>
                        <w:rFonts w:ascii="Cambria Math" w:hAnsi="Cambria Math" w:cstheme="minorHAnsi"/>
                        <w:sz w:val="24"/>
                        <w:szCs w:val="24"/>
                      </w:rPr>
                      <m:t>3</m:t>
                    </m:r>
                  </m:den>
                </m:f>
                <m:r>
                  <w:rPr>
                    <w:rFonts w:ascii="Cambria Math" w:hAnsi="Cambria Math" w:cstheme="minorHAnsi"/>
                    <w:sz w:val="24"/>
                    <w:szCs w:val="24"/>
                  </w:rPr>
                  <m:t xml:space="preserve"> </m:t>
                </m:r>
                <m:r>
                  <w:rPr>
                    <w:rFonts w:ascii="Cambria Math" w:hAnsi="Cambria Math" w:cstheme="minorHAnsi"/>
                    <w:sz w:val="24"/>
                    <w:szCs w:val="24"/>
                  </w:rPr>
                  <m:t>units</m:t>
                </m:r>
                <m:r>
                  <w:rPr>
                    <w:rFonts w:ascii="Cambria Math" w:hAnsi="Cambria Math" w:cstheme="minorHAnsi"/>
                    <w:sz w:val="24"/>
                    <w:szCs w:val="24"/>
                  </w:rPr>
                  <m:t xml:space="preserve">=3.1 </m:t>
                </m:r>
                <m:r>
                  <w:rPr>
                    <w:rFonts w:ascii="Cambria Math" w:hAnsi="Cambria Math" w:cstheme="minorHAnsi"/>
                    <w:sz w:val="24"/>
                    <w:szCs w:val="24"/>
                  </w:rPr>
                  <m:t>units</m:t>
                </m:r>
                <m:r>
                  <w:rPr>
                    <w:rFonts w:ascii="Cambria Math" w:hAnsi="Cambria Math" w:cstheme="minorHAnsi"/>
                    <w:sz w:val="24"/>
                    <w:szCs w:val="24"/>
                  </w:rPr>
                  <m:t xml:space="preserve">&lt; 6.5 </m:t>
                </m:r>
                <m:r>
                  <w:rPr>
                    <w:rFonts w:ascii="Cambria Math" w:hAnsi="Cambria Math" w:cstheme="minorHAnsi"/>
                    <w:sz w:val="24"/>
                    <w:szCs w:val="24"/>
                  </w:rPr>
                  <m:t>units</m:t>
                </m:r>
              </m:oMath>
            </m:oMathPara>
          </w:p>
          <w:p w14:paraId="4F8C566F" w14:textId="494AF2EF" w:rsidR="00C107DE" w:rsidRPr="0043279B" w:rsidRDefault="00C107DE" w:rsidP="00C107DE">
            <w:pPr>
              <w:ind w:left="360"/>
              <w:rPr>
                <w:rFonts w:eastAsiaTheme="minorEastAsia" w:cstheme="minorHAnsi"/>
                <w:sz w:val="24"/>
                <w:szCs w:val="24"/>
              </w:rPr>
            </w:pPr>
            <w:r w:rsidRPr="0043279B">
              <w:rPr>
                <w:rFonts w:cstheme="minorHAnsi"/>
                <w:sz w:val="24"/>
                <w:szCs w:val="24"/>
              </w:rPr>
              <w:t xml:space="preserve">distance between (0,0) and </w:t>
            </w:r>
            <m:oMath>
              <m:d>
                <m:dPr>
                  <m:ctrlPr>
                    <w:rPr>
                      <w:rFonts w:ascii="Cambria Math" w:hAnsi="Cambria Math" w:cstheme="minorHAnsi"/>
                      <w:i/>
                      <w:sz w:val="24"/>
                      <w:szCs w:val="24"/>
                    </w:rPr>
                  </m:ctrlPr>
                </m:dPr>
                <m:e>
                  <m:r>
                    <w:rPr>
                      <w:rFonts w:ascii="Cambria Math" w:hAnsi="Cambria Math" w:cstheme="minorHAnsi"/>
                      <w:sz w:val="24"/>
                      <w:szCs w:val="24"/>
                    </w:rPr>
                    <m:t xml:space="preserve">5, </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2</m:t>
                      </m:r>
                    </m:den>
                  </m:f>
                </m:e>
              </m: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5</m:t>
                          </m:r>
                        </m:e>
                      </m:d>
                    </m:e>
                    <m:sup>
                      <m:r>
                        <w:rPr>
                          <w:rFonts w:ascii="Cambria Math" w:eastAsiaTheme="minorEastAsia" w:hAnsi="Cambria Math" w:cstheme="minorHAnsi"/>
                          <w:sz w:val="24"/>
                          <w:szCs w:val="24"/>
                        </w:rPr>
                        <m:t>2</m:t>
                      </m:r>
                    </m:sup>
                  </m:sSup>
                </m:e>
              </m:rad>
            </m:oMath>
            <w:r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r>
                <w:rPr>
                  <w:rFonts w:ascii="Cambria Math" w:hAnsi="Cambria Math" w:cstheme="minorHAnsi"/>
                  <w:sz w:val="24"/>
                  <w:szCs w:val="24"/>
                </w:rPr>
                <m:t xml:space="preserve"> </m:t>
              </m:r>
              <m:rad>
                <m:radPr>
                  <m:degHide m:val="1"/>
                  <m:ctrlPr>
                    <w:rPr>
                      <w:rFonts w:ascii="Cambria Math" w:hAnsi="Cambria Math" w:cstheme="minorHAnsi"/>
                      <w:i/>
                      <w:sz w:val="24"/>
                      <w:szCs w:val="24"/>
                    </w:rPr>
                  </m:ctrlPr>
                </m:radPr>
                <m:deg/>
                <m:e>
                  <m:f>
                    <m:fPr>
                      <m:ctrlPr>
                        <w:rPr>
                          <w:rFonts w:ascii="Cambria Math" w:hAnsi="Cambria Math" w:cstheme="minorHAnsi"/>
                          <w:i/>
                          <w:sz w:val="24"/>
                          <w:szCs w:val="24"/>
                        </w:rPr>
                      </m:ctrlPr>
                    </m:fPr>
                    <m:num>
                      <m:r>
                        <w:rPr>
                          <w:rFonts w:ascii="Cambria Math" w:hAnsi="Cambria Math" w:cstheme="minorHAnsi"/>
                          <w:sz w:val="24"/>
                          <w:szCs w:val="24"/>
                        </w:rPr>
                        <m:t>101</m:t>
                      </m:r>
                    </m:num>
                    <m:den>
                      <m:r>
                        <w:rPr>
                          <w:rFonts w:ascii="Cambria Math" w:hAnsi="Cambria Math" w:cstheme="minorHAnsi"/>
                          <w:sz w:val="24"/>
                          <w:szCs w:val="24"/>
                        </w:rPr>
                        <m:t>4</m:t>
                      </m:r>
                    </m:den>
                  </m:f>
                </m:e>
              </m:rad>
              <m:r>
                <w:rPr>
                  <w:rFonts w:ascii="Cambria Math" w:hAnsi="Cambria Math" w:cstheme="minorHAnsi"/>
                  <w:sz w:val="24"/>
                  <w:szCs w:val="24"/>
                </w:rPr>
                <m:t xml:space="preserve">units= </m:t>
              </m:r>
            </m:oMath>
          </w:p>
          <w:p w14:paraId="55DCB1B2" w14:textId="6D25DA21" w:rsidR="00C107DE" w:rsidRPr="0043279B" w:rsidRDefault="00000000" w:rsidP="00C107DE">
            <w:pPr>
              <w:ind w:left="360"/>
              <w:rPr>
                <w:rFonts w:eastAsiaTheme="minorEastAsia" w:cstheme="minorHAnsi"/>
                <w:sz w:val="24"/>
                <w:szCs w:val="24"/>
              </w:rPr>
            </w:pPr>
            <m:oMathPara>
              <m:oMath>
                <m:f>
                  <m:fPr>
                    <m:ctrlPr>
                      <w:rPr>
                        <w:rFonts w:ascii="Cambria Math" w:hAnsi="Cambria Math" w:cstheme="minorHAnsi"/>
                        <w:i/>
                        <w:sz w:val="24"/>
                        <w:szCs w:val="24"/>
                      </w:rPr>
                    </m:ctrlPr>
                  </m:fPr>
                  <m:num>
                    <m:r>
                      <w:rPr>
                        <w:rFonts w:ascii="Cambria Math" w:hAnsi="Cambria Math" w:cstheme="minorHAnsi"/>
                        <w:sz w:val="24"/>
                        <w:szCs w:val="24"/>
                      </w:rPr>
                      <m:t>10.04</m:t>
                    </m:r>
                  </m:num>
                  <m:den>
                    <m:r>
                      <w:rPr>
                        <w:rFonts w:ascii="Cambria Math" w:hAnsi="Cambria Math" w:cstheme="minorHAnsi"/>
                        <w:sz w:val="24"/>
                        <w:szCs w:val="24"/>
                      </w:rPr>
                      <m:t>2</m:t>
                    </m:r>
                  </m:den>
                </m:f>
                <m:r>
                  <w:rPr>
                    <w:rFonts w:ascii="Cambria Math" w:hAnsi="Cambria Math" w:cstheme="minorHAnsi"/>
                    <w:sz w:val="24"/>
                    <w:szCs w:val="24"/>
                  </w:rPr>
                  <m:t xml:space="preserve"> </m:t>
                </m:r>
                <m:r>
                  <w:rPr>
                    <w:rFonts w:ascii="Cambria Math" w:hAnsi="Cambria Math" w:cstheme="minorHAnsi"/>
                    <w:sz w:val="24"/>
                    <w:szCs w:val="24"/>
                  </w:rPr>
                  <m:t>units</m:t>
                </m:r>
                <m:r>
                  <w:rPr>
                    <w:rFonts w:ascii="Cambria Math" w:hAnsi="Cambria Math" w:cstheme="minorHAnsi"/>
                    <w:sz w:val="24"/>
                    <w:szCs w:val="24"/>
                  </w:rPr>
                  <m:t xml:space="preserve">=5.02 </m:t>
                </m:r>
                <m:r>
                  <w:rPr>
                    <w:rFonts w:ascii="Cambria Math" w:hAnsi="Cambria Math" w:cstheme="minorHAnsi"/>
                    <w:sz w:val="24"/>
                    <w:szCs w:val="24"/>
                  </w:rPr>
                  <m:t>units</m:t>
                </m:r>
                <m:r>
                  <w:rPr>
                    <w:rFonts w:ascii="Cambria Math" w:hAnsi="Cambria Math" w:cstheme="minorHAnsi"/>
                    <w:sz w:val="24"/>
                    <w:szCs w:val="24"/>
                  </w:rPr>
                  <m:t xml:space="preserve">&lt; 6.5 </m:t>
                </m:r>
                <m:r>
                  <w:rPr>
                    <w:rFonts w:ascii="Cambria Math" w:hAnsi="Cambria Math" w:cstheme="minorHAnsi"/>
                    <w:sz w:val="24"/>
                    <w:szCs w:val="24"/>
                  </w:rPr>
                  <m:t>units</m:t>
                </m:r>
              </m:oMath>
            </m:oMathPara>
          </w:p>
          <w:p w14:paraId="0E99DD8C" w14:textId="4E1F1D14" w:rsidR="00C107DE" w:rsidRPr="0043279B" w:rsidRDefault="00C107DE" w:rsidP="00C107DE">
            <w:pPr>
              <w:ind w:left="360"/>
              <w:rPr>
                <w:rFonts w:eastAsiaTheme="minorEastAsia" w:cstheme="minorHAnsi"/>
                <w:sz w:val="24"/>
                <w:szCs w:val="24"/>
              </w:rPr>
            </w:pPr>
            <w:r w:rsidRPr="0043279B">
              <w:rPr>
                <w:rFonts w:cstheme="minorHAnsi"/>
                <w:sz w:val="24"/>
                <w:szCs w:val="24"/>
              </w:rPr>
              <w:t xml:space="preserve">distance between (0,0) and </w:t>
            </w:r>
            <m:oMath>
              <m:d>
                <m:dPr>
                  <m:ctrlPr>
                    <w:rPr>
                      <w:rFonts w:ascii="Cambria Math" w:hAnsi="Cambria Math" w:cstheme="minorHAnsi"/>
                      <w:i/>
                      <w:sz w:val="24"/>
                      <w:szCs w:val="24"/>
                    </w:rPr>
                  </m:ctrlPr>
                </m:dPr>
                <m:e>
                  <m:r>
                    <w:rPr>
                      <w:rFonts w:ascii="Cambria Math" w:hAnsi="Cambria Math" w:cstheme="minorHAnsi"/>
                      <w:sz w:val="24"/>
                      <w:szCs w:val="24"/>
                    </w:rPr>
                    <m:t xml:space="preserve">-6, </m:t>
                  </m:r>
                  <m:f>
                    <m:fPr>
                      <m:ctrlPr>
                        <w:rPr>
                          <w:rFonts w:ascii="Cambria Math" w:hAnsi="Cambria Math" w:cstheme="minorHAnsi"/>
                          <w:i/>
                          <w:sz w:val="24"/>
                          <w:szCs w:val="24"/>
                        </w:rPr>
                      </m:ctrlPr>
                    </m:fPr>
                    <m:num>
                      <m:r>
                        <w:rPr>
                          <w:rFonts w:ascii="Cambria Math" w:hAnsi="Cambria Math" w:cstheme="minorHAnsi"/>
                          <w:sz w:val="24"/>
                          <w:szCs w:val="24"/>
                        </w:rPr>
                        <m:t>5</m:t>
                      </m:r>
                    </m:num>
                    <m:den>
                      <m:r>
                        <w:rPr>
                          <w:rFonts w:ascii="Cambria Math" w:hAnsi="Cambria Math" w:cstheme="minorHAnsi"/>
                          <w:sz w:val="24"/>
                          <w:szCs w:val="24"/>
                        </w:rPr>
                        <m:t>2</m:t>
                      </m:r>
                    </m:den>
                  </m:f>
                </m:e>
              </m: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5</m:t>
                              </m:r>
                            </m:num>
                            <m:den>
                              <m:r>
                                <w:rPr>
                                  <w:rFonts w:ascii="Cambria Math" w:eastAsiaTheme="minorEastAsia" w:hAnsi="Cambria Math" w:cstheme="minorHAnsi"/>
                                  <w:sz w:val="24"/>
                                  <w:szCs w:val="24"/>
                                </w:rPr>
                                <m:t>2</m:t>
                              </m:r>
                            </m:den>
                          </m:f>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-6</m:t>
                          </m:r>
                        </m:e>
                      </m:d>
                    </m:e>
                    <m:sup>
                      <m:r>
                        <w:rPr>
                          <w:rFonts w:ascii="Cambria Math" w:eastAsiaTheme="minorEastAsia" w:hAnsi="Cambria Math" w:cstheme="minorHAnsi"/>
                          <w:sz w:val="24"/>
                          <w:szCs w:val="24"/>
                        </w:rPr>
                        <m:t>2</m:t>
                      </m:r>
                    </m:sup>
                  </m:sSup>
                </m:e>
              </m:rad>
            </m:oMath>
            <w:r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rad>
                <m:radPr>
                  <m:degHide m:val="1"/>
                  <m:ctrlPr>
                    <w:rPr>
                      <w:rFonts w:ascii="Cambria Math" w:hAnsi="Cambria Math" w:cstheme="minorHAnsi"/>
                      <w:i/>
                      <w:sz w:val="24"/>
                      <w:szCs w:val="24"/>
                    </w:rPr>
                  </m:ctrlPr>
                </m:radPr>
                <m:deg/>
                <m:e>
                  <m:f>
                    <m:fPr>
                      <m:ctrlPr>
                        <w:rPr>
                          <w:rFonts w:ascii="Cambria Math" w:hAnsi="Cambria Math" w:cstheme="minorHAnsi"/>
                          <w:i/>
                          <w:sz w:val="24"/>
                          <w:szCs w:val="24"/>
                        </w:rPr>
                      </m:ctrlPr>
                    </m:fPr>
                    <m:num>
                      <m:r>
                        <w:rPr>
                          <w:rFonts w:ascii="Cambria Math" w:hAnsi="Cambria Math" w:cstheme="minorHAnsi"/>
                          <w:sz w:val="24"/>
                          <w:szCs w:val="24"/>
                        </w:rPr>
                        <m:t>169</m:t>
                      </m:r>
                    </m:num>
                    <m:den>
                      <m:r>
                        <w:rPr>
                          <w:rFonts w:ascii="Cambria Math" w:hAnsi="Cambria Math" w:cstheme="minorHAnsi"/>
                          <w:sz w:val="24"/>
                          <w:szCs w:val="24"/>
                        </w:rPr>
                        <m:t>4</m:t>
                      </m:r>
                    </m:den>
                  </m:f>
                </m:e>
              </m:rad>
              <m:r>
                <w:rPr>
                  <w:rFonts w:ascii="Cambria Math" w:hAnsi="Cambria Math" w:cstheme="minorHAnsi"/>
                  <w:sz w:val="24"/>
                  <w:szCs w:val="24"/>
                </w:rPr>
                <m:t xml:space="preserve"> unit</m:t>
              </m:r>
            </m:oMath>
          </w:p>
          <w:p w14:paraId="3FD4FC35" w14:textId="133E5FFE" w:rsidR="00C107DE" w:rsidRPr="0043279B" w:rsidRDefault="0043279B" w:rsidP="00C107DE">
            <w:pPr>
              <w:ind w:left="360"/>
              <w:rPr>
                <w:rFonts w:eastAsiaTheme="minorEastAsia" w:cstheme="minorHAnsi"/>
                <w:sz w:val="24"/>
                <w:szCs w:val="24"/>
              </w:rPr>
            </w:pPr>
            <m:oMathPara>
              <m:oMath>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13</m:t>
                    </m:r>
                  </m:num>
                  <m:den>
                    <m:r>
                      <w:rPr>
                        <w:rFonts w:ascii="Cambria Math" w:hAnsi="Cambria Math" w:cstheme="minorHAnsi"/>
                        <w:sz w:val="24"/>
                        <w:szCs w:val="24"/>
                      </w:rPr>
                      <m:t>2</m:t>
                    </m:r>
                  </m:den>
                </m:f>
                <m:r>
                  <w:rPr>
                    <w:rFonts w:ascii="Cambria Math" w:hAnsi="Cambria Math" w:cstheme="minorHAnsi"/>
                    <w:sz w:val="24"/>
                    <w:szCs w:val="24"/>
                  </w:rPr>
                  <m:t xml:space="preserve"> units= 6.5 units</m:t>
                </m:r>
              </m:oMath>
            </m:oMathPara>
          </w:p>
          <w:p w14:paraId="17BDBA27" w14:textId="68DC4781" w:rsidR="00C107DE" w:rsidRPr="0043279B" w:rsidRDefault="00C107DE" w:rsidP="00C107DE">
            <w:pPr>
              <w:pStyle w:val="NoSpacing"/>
              <w:spacing w:line="276" w:lineRule="auto"/>
              <w:rPr>
                <w:rFonts w:cstheme="minorHAnsi"/>
                <w:sz w:val="24"/>
                <w:szCs w:val="24"/>
              </w:rPr>
            </w:pPr>
            <w:r w:rsidRPr="0043279B">
              <w:rPr>
                <w:rFonts w:eastAsiaTheme="minorEastAsia" w:cstheme="minorHAnsi"/>
                <w:sz w:val="24"/>
                <w:szCs w:val="24"/>
                <w:lang w:val="en-US"/>
              </w:rPr>
              <w:t>So it lies on the circle while the other lies inside the circle as its length is less than the radius of the circle.</w:t>
            </w:r>
          </w:p>
        </w:tc>
        <w:tc>
          <w:tcPr>
            <w:tcW w:w="991" w:type="dxa"/>
          </w:tcPr>
          <w:p w14:paraId="649B3911" w14:textId="77777777" w:rsidR="00C107DE" w:rsidRPr="0043279B" w:rsidRDefault="00C107DE" w:rsidP="00C107DE">
            <w:pPr>
              <w:rPr>
                <w:rFonts w:cstheme="minorHAnsi"/>
                <w:sz w:val="24"/>
                <w:szCs w:val="24"/>
              </w:rPr>
            </w:pPr>
            <w:r w:rsidRPr="0043279B">
              <w:rPr>
                <w:rFonts w:cstheme="minorHAnsi"/>
                <w:sz w:val="24"/>
                <w:szCs w:val="24"/>
              </w:rPr>
              <w:lastRenderedPageBreak/>
              <w:t>3</w:t>
            </w:r>
          </w:p>
        </w:tc>
      </w:tr>
      <w:tr w:rsidR="00C107DE" w:rsidRPr="0043279B" w14:paraId="78153A83" w14:textId="77777777" w:rsidTr="007C244B">
        <w:tc>
          <w:tcPr>
            <w:tcW w:w="984" w:type="dxa"/>
          </w:tcPr>
          <w:p w14:paraId="58480868" w14:textId="77777777" w:rsidR="00C107DE" w:rsidRPr="0043279B" w:rsidRDefault="00C107DE" w:rsidP="00C107DE">
            <w:pPr>
              <w:rPr>
                <w:rFonts w:cstheme="minorHAnsi"/>
                <w:sz w:val="24"/>
                <w:szCs w:val="24"/>
              </w:rPr>
            </w:pPr>
            <w:r w:rsidRPr="0043279B">
              <w:rPr>
                <w:rFonts w:cstheme="minorHAnsi"/>
                <w:sz w:val="24"/>
                <w:szCs w:val="24"/>
              </w:rPr>
              <w:t>8</w:t>
            </w:r>
          </w:p>
        </w:tc>
        <w:tc>
          <w:tcPr>
            <w:tcW w:w="8646" w:type="dxa"/>
          </w:tcPr>
          <w:p w14:paraId="65B0204A" w14:textId="77777777" w:rsidR="00C107DE" w:rsidRPr="0043279B" w:rsidRDefault="00C107DE" w:rsidP="00FF08F3">
            <w:pPr>
              <w:pStyle w:val="ListParagraph"/>
              <w:numPr>
                <w:ilvl w:val="0"/>
                <w:numId w:val="130"/>
              </w:numPr>
              <w:spacing w:after="0" w:line="240" w:lineRule="auto"/>
              <w:rPr>
                <w:rFonts w:cstheme="minorHAnsi"/>
                <w:sz w:val="24"/>
                <w:szCs w:val="24"/>
              </w:rPr>
            </w:pPr>
            <w:r w:rsidRPr="0043279B">
              <w:rPr>
                <w:rFonts w:cstheme="minorHAnsi"/>
                <w:sz w:val="24"/>
                <w:szCs w:val="24"/>
              </w:rPr>
              <w:t>B</w:t>
            </w:r>
          </w:p>
          <w:p w14:paraId="30D39D76" w14:textId="0926A442" w:rsidR="00C107DE" w:rsidRPr="0043279B" w:rsidRDefault="00C107DE" w:rsidP="00C107DE">
            <w:pPr>
              <w:pStyle w:val="ListParagraph"/>
              <w:ind w:left="1080"/>
              <w:rPr>
                <w:rFonts w:eastAsiaTheme="minorEastAsia" w:cstheme="minorHAnsi"/>
                <w:sz w:val="24"/>
                <w:szCs w:val="24"/>
              </w:rPr>
            </w:pPr>
            <w:r w:rsidRPr="0043279B">
              <w:rPr>
                <w:rFonts w:cstheme="minorHAnsi"/>
                <w:sz w:val="24"/>
                <w:szCs w:val="24"/>
              </w:rPr>
              <w:t xml:space="preserve">distance between (-2,1) and </w:t>
            </w:r>
            <m:oMath>
              <m:d>
                <m:dPr>
                  <m:ctrlPr>
                    <w:rPr>
                      <w:rFonts w:ascii="Cambria Math" w:hAnsi="Cambria Math" w:cstheme="minorHAnsi"/>
                      <w:i/>
                      <w:sz w:val="24"/>
                      <w:szCs w:val="24"/>
                    </w:rPr>
                  </m:ctrlPr>
                </m:dPr>
                <m:e>
                  <m:r>
                    <w:rPr>
                      <w:rFonts w:ascii="Cambria Math" w:hAnsi="Cambria Math" w:cstheme="minorHAnsi"/>
                      <w:sz w:val="24"/>
                      <w:szCs w:val="24"/>
                    </w:rPr>
                    <m:t>2, -2</m:t>
                  </m:r>
                </m:e>
              </m: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4</m:t>
                          </m:r>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3</m:t>
                          </m:r>
                        </m:e>
                      </m:d>
                    </m:e>
                    <m:sup>
                      <m:r>
                        <w:rPr>
                          <w:rFonts w:ascii="Cambria Math" w:eastAsiaTheme="minorEastAsia" w:hAnsi="Cambria Math" w:cstheme="minorHAnsi"/>
                          <w:sz w:val="24"/>
                          <w:szCs w:val="24"/>
                        </w:rPr>
                        <m:t>2</m:t>
                      </m:r>
                    </m:sup>
                  </m:sSup>
                </m:e>
              </m:rad>
            </m:oMath>
            <w:r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r>
                <w:rPr>
                  <w:rFonts w:ascii="Cambria Math" w:hAnsi="Cambria Math" w:cstheme="minorHAnsi"/>
                  <w:sz w:val="24"/>
                  <w:szCs w:val="24"/>
                </w:rPr>
                <m:t>5 units</m:t>
              </m:r>
            </m:oMath>
          </w:p>
          <w:p w14:paraId="414C84E5" w14:textId="4FC33FDE" w:rsidR="00C107DE" w:rsidRPr="0043279B" w:rsidRDefault="00C107DE" w:rsidP="00C107DE">
            <w:pPr>
              <w:pStyle w:val="ListParagraph"/>
              <w:ind w:left="1080"/>
              <w:rPr>
                <w:rFonts w:eastAsiaTheme="minorEastAsia" w:cstheme="minorHAnsi"/>
                <w:sz w:val="24"/>
                <w:szCs w:val="24"/>
              </w:rPr>
            </w:pPr>
            <w:r w:rsidRPr="0043279B">
              <w:rPr>
                <w:rFonts w:cstheme="minorHAnsi"/>
                <w:sz w:val="24"/>
                <w:szCs w:val="24"/>
              </w:rPr>
              <w:t xml:space="preserve">distance between (-2,1) and </w:t>
            </w:r>
            <m:oMath>
              <m:d>
                <m:dPr>
                  <m:ctrlPr>
                    <w:rPr>
                      <w:rFonts w:ascii="Cambria Math" w:hAnsi="Cambria Math" w:cstheme="minorHAnsi"/>
                      <w:i/>
                      <w:sz w:val="24"/>
                      <w:szCs w:val="24"/>
                    </w:rPr>
                  </m:ctrlPr>
                </m:dPr>
                <m:e>
                  <m:r>
                    <w:rPr>
                      <w:rFonts w:ascii="Cambria Math" w:hAnsi="Cambria Math" w:cstheme="minorHAnsi"/>
                      <w:sz w:val="24"/>
                      <w:szCs w:val="24"/>
                    </w:rPr>
                    <m:t>5, 2</m:t>
                  </m:r>
                </m:e>
              </m: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7</m:t>
                          </m:r>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1</m:t>
                          </m:r>
                        </m:e>
                      </m:d>
                    </m:e>
                    <m:sup>
                      <m:r>
                        <w:rPr>
                          <w:rFonts w:ascii="Cambria Math" w:eastAsiaTheme="minorEastAsia" w:hAnsi="Cambria Math" w:cstheme="minorHAnsi"/>
                          <w:sz w:val="24"/>
                          <w:szCs w:val="24"/>
                        </w:rPr>
                        <m:t>2</m:t>
                      </m:r>
                    </m:sup>
                  </m:sSup>
                </m:e>
              </m:rad>
            </m:oMath>
            <w:r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5</m:t>
              </m:r>
              <m:rad>
                <m:radPr>
                  <m:degHide m:val="1"/>
                  <m:ctrlPr>
                    <w:rPr>
                      <w:rFonts w:ascii="Cambria Math" w:hAnsi="Cambria Math" w:cstheme="minorHAnsi"/>
                      <w:i/>
                      <w:sz w:val="24"/>
                      <w:szCs w:val="24"/>
                    </w:rPr>
                  </m:ctrlPr>
                </m:radPr>
                <m:deg/>
                <m:e>
                  <m:r>
                    <w:rPr>
                      <w:rFonts w:ascii="Cambria Math" w:hAnsi="Cambria Math" w:cstheme="minorHAnsi"/>
                      <w:sz w:val="24"/>
                      <w:szCs w:val="24"/>
                    </w:rPr>
                    <m:t>2</m:t>
                  </m:r>
                </m:e>
              </m:rad>
              <m:r>
                <w:rPr>
                  <w:rFonts w:ascii="Cambria Math" w:hAnsi="Cambria Math" w:cstheme="minorHAnsi"/>
                  <w:sz w:val="24"/>
                  <w:szCs w:val="24"/>
                </w:rPr>
                <m:t xml:space="preserve"> units</m:t>
              </m:r>
            </m:oMath>
          </w:p>
          <w:p w14:paraId="2F93148B" w14:textId="5608F7AD" w:rsidR="00C107DE" w:rsidRPr="0043279B" w:rsidRDefault="00C107DE" w:rsidP="00C107DE">
            <w:pPr>
              <w:pStyle w:val="ListParagraph"/>
              <w:ind w:left="1080"/>
              <w:rPr>
                <w:rFonts w:cstheme="minorHAnsi"/>
                <w:sz w:val="24"/>
                <w:szCs w:val="24"/>
              </w:rPr>
            </w:pPr>
            <w:r w:rsidRPr="0043279B">
              <w:rPr>
                <w:rFonts w:cstheme="minorHAnsi"/>
                <w:sz w:val="24"/>
                <w:szCs w:val="24"/>
              </w:rPr>
              <w:t xml:space="preserve">distance between (2,-2) and </w:t>
            </w:r>
            <m:oMath>
              <m:d>
                <m:dPr>
                  <m:ctrlPr>
                    <w:rPr>
                      <w:rFonts w:ascii="Cambria Math" w:hAnsi="Cambria Math" w:cstheme="minorHAnsi"/>
                      <w:i/>
                      <w:sz w:val="24"/>
                      <w:szCs w:val="24"/>
                    </w:rPr>
                  </m:ctrlPr>
                </m:dPr>
                <m:e>
                  <m:r>
                    <w:rPr>
                      <w:rFonts w:ascii="Cambria Math" w:hAnsi="Cambria Math" w:cstheme="minorHAnsi"/>
                      <w:sz w:val="24"/>
                      <w:szCs w:val="24"/>
                    </w:rPr>
                    <m:t>5, 2</m:t>
                  </m:r>
                </m:e>
              </m: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3</m:t>
                          </m:r>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4</m:t>
                          </m:r>
                        </m:e>
                      </m:d>
                    </m:e>
                    <m:sup>
                      <m:r>
                        <w:rPr>
                          <w:rFonts w:ascii="Cambria Math" w:eastAsiaTheme="minorEastAsia" w:hAnsi="Cambria Math" w:cstheme="minorHAnsi"/>
                          <w:sz w:val="24"/>
                          <w:szCs w:val="24"/>
                        </w:rPr>
                        <m:t>2</m:t>
                      </m:r>
                    </m:sup>
                  </m:sSup>
                </m:e>
              </m:rad>
            </m:oMath>
            <w:r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r>
                <w:rPr>
                  <w:rFonts w:ascii="Cambria Math" w:hAnsi="Cambria Math" w:cstheme="minorHAnsi"/>
                  <w:sz w:val="24"/>
                  <w:szCs w:val="24"/>
                </w:rPr>
                <m:t>5 units</m:t>
              </m:r>
            </m:oMath>
          </w:p>
          <w:p w14:paraId="3887D9AF" w14:textId="77777777" w:rsidR="00C107DE" w:rsidRPr="0043279B" w:rsidRDefault="00C107DE" w:rsidP="00FF08F3">
            <w:pPr>
              <w:pStyle w:val="ListParagraph"/>
              <w:numPr>
                <w:ilvl w:val="0"/>
                <w:numId w:val="130"/>
              </w:numPr>
              <w:spacing w:after="0" w:line="240" w:lineRule="auto"/>
              <w:rPr>
                <w:rFonts w:cstheme="minorHAnsi"/>
                <w:sz w:val="24"/>
                <w:szCs w:val="24"/>
              </w:rPr>
            </w:pPr>
            <w:r w:rsidRPr="0043279B">
              <w:rPr>
                <w:rFonts w:cstheme="minorHAnsi"/>
                <w:sz w:val="24"/>
                <w:szCs w:val="24"/>
              </w:rPr>
              <w:t>B</w:t>
            </w:r>
          </w:p>
          <w:p w14:paraId="4EB6E976" w14:textId="77777777" w:rsidR="00C107DE" w:rsidRPr="0043279B" w:rsidRDefault="00C107DE" w:rsidP="00FF08F3">
            <w:pPr>
              <w:pStyle w:val="ListParagraph"/>
              <w:numPr>
                <w:ilvl w:val="0"/>
                <w:numId w:val="130"/>
              </w:numPr>
              <w:spacing w:after="0" w:line="240" w:lineRule="auto"/>
              <w:rPr>
                <w:rFonts w:cstheme="minorHAnsi"/>
                <w:sz w:val="24"/>
                <w:szCs w:val="24"/>
              </w:rPr>
            </w:pPr>
            <w:r w:rsidRPr="0043279B">
              <w:rPr>
                <w:rFonts w:cstheme="minorHAnsi"/>
                <w:sz w:val="24"/>
                <w:szCs w:val="24"/>
              </w:rPr>
              <w:t>A</w:t>
            </w:r>
          </w:p>
          <w:p w14:paraId="5A273A5E" w14:textId="308711C5" w:rsidR="00C107DE" w:rsidRPr="0043279B" w:rsidRDefault="0043279B" w:rsidP="00C107DE">
            <w:pPr>
              <w:pStyle w:val="ListParagraph"/>
              <w:ind w:left="1080"/>
              <w:rPr>
                <w:rFonts w:eastAsiaTheme="minorEastAsia" w:cstheme="minorHAnsi"/>
                <w:sz w:val="24"/>
                <w:szCs w:val="24"/>
              </w:rPr>
            </w:pPr>
            <m:oMath>
              <m:r>
                <w:rPr>
                  <w:rFonts w:ascii="Cambria Math" w:hAnsi="Cambria Math" w:cstheme="minorHAnsi"/>
                  <w:sz w:val="24"/>
                  <w:szCs w:val="24"/>
                </w:rPr>
                <m:t>tanθ</m:t>
              </m:r>
            </m:oMath>
            <w:r w:rsidR="00C107DE" w:rsidRPr="0043279B">
              <w:rPr>
                <w:rFonts w:eastAsiaTheme="minorEastAsia" w:cstheme="minorHAnsi"/>
                <w:sz w:val="24"/>
                <w:szCs w:val="24"/>
              </w:rPr>
              <w:t xml:space="preserve"> = 1</w:t>
            </w:r>
          </w:p>
          <w:p w14:paraId="2DF71492" w14:textId="44652141" w:rsidR="00C107DE" w:rsidRPr="0043279B" w:rsidRDefault="0043279B" w:rsidP="00C107DE">
            <w:pPr>
              <w:pStyle w:val="ListParagraph"/>
              <w:ind w:left="1080"/>
              <w:rPr>
                <w:rFonts w:eastAsiaTheme="minorEastAsia" w:cstheme="minorHAnsi"/>
                <w:sz w:val="24"/>
                <w:szCs w:val="24"/>
              </w:rPr>
            </w:pPr>
            <m:oMath>
              <m:r>
                <w:rPr>
                  <w:rFonts w:ascii="Cambria Math" w:hAnsi="Cambria Math" w:cstheme="minorHAnsi"/>
                  <w:sz w:val="24"/>
                  <w:szCs w:val="24"/>
                </w:rPr>
                <m:t>tanθ</m:t>
              </m:r>
            </m:oMath>
            <w:r w:rsidR="00C107DE" w:rsidRPr="0043279B">
              <w:rPr>
                <w:rFonts w:eastAsiaTheme="minorEastAsia" w:cstheme="minorHAnsi"/>
                <w:sz w:val="24"/>
                <w:szCs w:val="24"/>
              </w:rPr>
              <w:t xml:space="preserve"> = tan 45</w:t>
            </w:r>
          </w:p>
          <w:p w14:paraId="5E776209" w14:textId="496F8D14" w:rsidR="00C107DE" w:rsidRPr="0043279B" w:rsidRDefault="0043279B" w:rsidP="00C107DE">
            <w:pPr>
              <w:pStyle w:val="NoSpacing"/>
              <w:spacing w:line="276" w:lineRule="auto"/>
              <w:rPr>
                <w:rFonts w:cstheme="minorHAnsi"/>
                <w:sz w:val="24"/>
                <w:szCs w:val="24"/>
              </w:rPr>
            </w:pPr>
            <m:oMath>
              <m:r>
                <w:rPr>
                  <w:rFonts w:ascii="Cambria Math" w:hAnsi="Cambria Math" w:cstheme="minorHAnsi"/>
                  <w:sz w:val="24"/>
                  <w:szCs w:val="24"/>
                  <w:lang w:val="en-US"/>
                </w:rPr>
                <m:t>θ</m:t>
              </m:r>
            </m:oMath>
            <w:r w:rsidR="00C107DE" w:rsidRPr="0043279B">
              <w:rPr>
                <w:rFonts w:eastAsiaTheme="minorEastAsia" w:cstheme="minorHAnsi"/>
                <w:sz w:val="24"/>
                <w:szCs w:val="24"/>
                <w:lang w:val="en-US"/>
              </w:rPr>
              <w:t xml:space="preserve"> = 45</w:t>
            </w:r>
          </w:p>
        </w:tc>
        <w:tc>
          <w:tcPr>
            <w:tcW w:w="991" w:type="dxa"/>
          </w:tcPr>
          <w:p w14:paraId="24F8CE76" w14:textId="77777777" w:rsidR="00C107DE" w:rsidRPr="0043279B" w:rsidRDefault="00C107DE" w:rsidP="00C107DE">
            <w:pPr>
              <w:rPr>
                <w:rFonts w:cstheme="minorHAnsi"/>
                <w:sz w:val="24"/>
                <w:szCs w:val="24"/>
              </w:rPr>
            </w:pPr>
            <w:r w:rsidRPr="0043279B">
              <w:rPr>
                <w:rFonts w:cstheme="minorHAnsi"/>
                <w:sz w:val="24"/>
                <w:szCs w:val="24"/>
              </w:rPr>
              <w:t>3</w:t>
            </w:r>
          </w:p>
        </w:tc>
      </w:tr>
      <w:tr w:rsidR="00C107DE" w:rsidRPr="0043279B" w14:paraId="58D18622" w14:textId="77777777" w:rsidTr="007C244B">
        <w:tc>
          <w:tcPr>
            <w:tcW w:w="984" w:type="dxa"/>
          </w:tcPr>
          <w:p w14:paraId="6172B5E3" w14:textId="77777777" w:rsidR="00C107DE" w:rsidRPr="0043279B" w:rsidRDefault="00C107DE" w:rsidP="00C107DE">
            <w:pPr>
              <w:rPr>
                <w:rFonts w:cstheme="minorHAnsi"/>
                <w:sz w:val="24"/>
                <w:szCs w:val="24"/>
              </w:rPr>
            </w:pPr>
            <w:r w:rsidRPr="0043279B">
              <w:rPr>
                <w:rFonts w:cstheme="minorHAnsi"/>
                <w:sz w:val="24"/>
                <w:szCs w:val="24"/>
              </w:rPr>
              <w:t>9</w:t>
            </w:r>
          </w:p>
        </w:tc>
        <w:tc>
          <w:tcPr>
            <w:tcW w:w="8646" w:type="dxa"/>
          </w:tcPr>
          <w:p w14:paraId="08B8C0E0" w14:textId="0124A292" w:rsidR="00C107DE" w:rsidRPr="0043279B" w:rsidRDefault="00C107DE" w:rsidP="00C107DE">
            <w:pPr>
              <w:pStyle w:val="NoSpacing"/>
              <w:spacing w:line="276" w:lineRule="auto"/>
              <w:rPr>
                <w:rFonts w:cstheme="minorHAnsi"/>
                <w:sz w:val="24"/>
                <w:szCs w:val="24"/>
              </w:rPr>
            </w:pPr>
            <w:r w:rsidRPr="0043279B">
              <w:rPr>
                <w:rFonts w:cstheme="minorHAnsi"/>
                <w:sz w:val="24"/>
                <w:szCs w:val="24"/>
                <w:lang w:val="en-US"/>
              </w:rPr>
              <w:t xml:space="preserve">a=1, b=1,length= </w:t>
            </w:r>
            <m:oMath>
              <m:rad>
                <m:radPr>
                  <m:degHide m:val="1"/>
                  <m:ctrlPr>
                    <w:rPr>
                      <w:rFonts w:ascii="Cambria Math" w:hAnsi="Cambria Math" w:cstheme="minorHAnsi"/>
                      <w:i/>
                      <w:sz w:val="24"/>
                      <w:szCs w:val="24"/>
                      <w:lang w:val="en-US"/>
                    </w:rPr>
                  </m:ctrlPr>
                </m:radPr>
                <m:deg/>
                <m:e>
                  <m:r>
                    <w:rPr>
                      <w:rFonts w:ascii="Cambria Math" w:hAnsi="Cambria Math" w:cstheme="minorHAnsi"/>
                      <w:sz w:val="24"/>
                      <w:szCs w:val="24"/>
                      <w:lang w:val="en-US"/>
                    </w:rPr>
                    <m:t>10</m:t>
                  </m:r>
                </m:e>
              </m:rad>
            </m:oMath>
          </w:p>
        </w:tc>
        <w:tc>
          <w:tcPr>
            <w:tcW w:w="991" w:type="dxa"/>
          </w:tcPr>
          <w:p w14:paraId="32CC0B12" w14:textId="77777777" w:rsidR="00C107DE" w:rsidRPr="0043279B" w:rsidRDefault="00C107DE" w:rsidP="00C107DE">
            <w:pPr>
              <w:rPr>
                <w:rFonts w:cstheme="minorHAnsi"/>
                <w:sz w:val="24"/>
                <w:szCs w:val="24"/>
              </w:rPr>
            </w:pPr>
            <w:r w:rsidRPr="0043279B">
              <w:rPr>
                <w:rFonts w:cstheme="minorHAnsi"/>
                <w:sz w:val="24"/>
                <w:szCs w:val="24"/>
              </w:rPr>
              <w:t>3</w:t>
            </w:r>
          </w:p>
        </w:tc>
      </w:tr>
      <w:tr w:rsidR="00C107DE" w:rsidRPr="0043279B" w14:paraId="57231BEE" w14:textId="77777777" w:rsidTr="007C244B">
        <w:tc>
          <w:tcPr>
            <w:tcW w:w="984" w:type="dxa"/>
          </w:tcPr>
          <w:p w14:paraId="7913A2F6" w14:textId="77777777" w:rsidR="00C107DE" w:rsidRPr="0043279B" w:rsidRDefault="00C107DE" w:rsidP="00C107DE">
            <w:pPr>
              <w:rPr>
                <w:rFonts w:cstheme="minorHAnsi"/>
                <w:sz w:val="24"/>
                <w:szCs w:val="24"/>
              </w:rPr>
            </w:pPr>
            <w:r w:rsidRPr="0043279B">
              <w:rPr>
                <w:rFonts w:cstheme="minorHAnsi"/>
                <w:sz w:val="24"/>
                <w:szCs w:val="24"/>
              </w:rPr>
              <w:t>10</w:t>
            </w:r>
          </w:p>
        </w:tc>
        <w:tc>
          <w:tcPr>
            <w:tcW w:w="8646" w:type="dxa"/>
          </w:tcPr>
          <w:p w14:paraId="015FA4B1" w14:textId="67029FE7" w:rsidR="00C107DE" w:rsidRPr="0043279B" w:rsidRDefault="00C107DE" w:rsidP="00C107DE">
            <w:pPr>
              <w:pStyle w:val="NoSpacing"/>
              <w:spacing w:line="276" w:lineRule="auto"/>
              <w:rPr>
                <w:rFonts w:cstheme="minorHAnsi"/>
                <w:sz w:val="24"/>
                <w:szCs w:val="24"/>
              </w:rPr>
            </w:pPr>
            <w:r w:rsidRPr="0043279B">
              <w:rPr>
                <w:rFonts w:cstheme="minorHAnsi"/>
                <w:sz w:val="24"/>
                <w:szCs w:val="24"/>
                <w:lang w:val="en-US"/>
              </w:rPr>
              <w:t>2:7, y =6</w:t>
            </w:r>
          </w:p>
        </w:tc>
        <w:tc>
          <w:tcPr>
            <w:tcW w:w="991" w:type="dxa"/>
          </w:tcPr>
          <w:p w14:paraId="4D3DCE60" w14:textId="77777777" w:rsidR="00C107DE" w:rsidRPr="0043279B" w:rsidRDefault="00C107DE" w:rsidP="00C107DE">
            <w:pPr>
              <w:rPr>
                <w:rFonts w:cstheme="minorHAnsi"/>
                <w:sz w:val="24"/>
                <w:szCs w:val="24"/>
              </w:rPr>
            </w:pPr>
            <w:r w:rsidRPr="0043279B">
              <w:rPr>
                <w:rFonts w:cstheme="minorHAnsi"/>
                <w:sz w:val="24"/>
                <w:szCs w:val="24"/>
              </w:rPr>
              <w:t>3</w:t>
            </w:r>
          </w:p>
        </w:tc>
      </w:tr>
      <w:tr w:rsidR="00353F9A" w:rsidRPr="0043279B" w14:paraId="2D9CEEE1" w14:textId="77777777" w:rsidTr="007C244B">
        <w:tc>
          <w:tcPr>
            <w:tcW w:w="984" w:type="dxa"/>
          </w:tcPr>
          <w:p w14:paraId="415ADC02" w14:textId="77777777" w:rsidR="00353F9A" w:rsidRPr="0043279B" w:rsidRDefault="00353F9A" w:rsidP="00C107DE">
            <w:pPr>
              <w:rPr>
                <w:rFonts w:cstheme="minorHAnsi"/>
                <w:sz w:val="24"/>
                <w:szCs w:val="24"/>
              </w:rPr>
            </w:pPr>
          </w:p>
        </w:tc>
        <w:tc>
          <w:tcPr>
            <w:tcW w:w="8646" w:type="dxa"/>
          </w:tcPr>
          <w:p w14:paraId="55B71483" w14:textId="0704F37B" w:rsidR="00353F9A" w:rsidRPr="0043279B" w:rsidRDefault="00353F9A" w:rsidP="00353F9A">
            <w:pPr>
              <w:pStyle w:val="NoSpacing"/>
              <w:spacing w:line="276" w:lineRule="auto"/>
              <w:jc w:val="center"/>
              <w:rPr>
                <w:rFonts w:cstheme="minorHAnsi"/>
                <w:sz w:val="24"/>
                <w:szCs w:val="24"/>
                <w:lang w:val="en-US"/>
              </w:rPr>
            </w:pPr>
            <w:r w:rsidRPr="0043279B">
              <w:rPr>
                <w:rFonts w:cstheme="minorHAnsi"/>
                <w:sz w:val="24"/>
                <w:szCs w:val="24"/>
                <w:highlight w:val="yellow"/>
              </w:rPr>
              <w:t>4 – MARKS TYPE QUESTIONS</w:t>
            </w:r>
          </w:p>
        </w:tc>
        <w:tc>
          <w:tcPr>
            <w:tcW w:w="991" w:type="dxa"/>
          </w:tcPr>
          <w:p w14:paraId="6B9AD2FC" w14:textId="77777777" w:rsidR="00353F9A" w:rsidRPr="0043279B" w:rsidRDefault="00353F9A" w:rsidP="00C107DE">
            <w:pPr>
              <w:rPr>
                <w:rFonts w:cstheme="minorHAnsi"/>
                <w:sz w:val="24"/>
                <w:szCs w:val="24"/>
              </w:rPr>
            </w:pPr>
          </w:p>
        </w:tc>
      </w:tr>
      <w:tr w:rsidR="00353F9A" w:rsidRPr="0043279B" w14:paraId="6A2F9099" w14:textId="77777777" w:rsidTr="007C244B">
        <w:tc>
          <w:tcPr>
            <w:tcW w:w="984" w:type="dxa"/>
          </w:tcPr>
          <w:p w14:paraId="7E8C3C5D" w14:textId="63FD74FF" w:rsidR="00353F9A" w:rsidRPr="0043279B" w:rsidRDefault="00353F9A" w:rsidP="00353F9A">
            <w:pPr>
              <w:rPr>
                <w:rFonts w:cstheme="minorHAnsi"/>
                <w:sz w:val="24"/>
                <w:szCs w:val="24"/>
              </w:rPr>
            </w:pPr>
            <w:r w:rsidRPr="0043279B">
              <w:rPr>
                <w:rFonts w:cstheme="minorHAnsi"/>
                <w:sz w:val="24"/>
                <w:szCs w:val="24"/>
              </w:rPr>
              <w:lastRenderedPageBreak/>
              <w:t>1</w:t>
            </w:r>
          </w:p>
        </w:tc>
        <w:tc>
          <w:tcPr>
            <w:tcW w:w="8646" w:type="dxa"/>
          </w:tcPr>
          <w:p w14:paraId="7AEADCE4" w14:textId="77777777" w:rsidR="00353F9A" w:rsidRPr="0043279B" w:rsidRDefault="00353F9A" w:rsidP="00353F9A">
            <w:pPr>
              <w:rPr>
                <w:rFonts w:cstheme="minorHAnsi"/>
                <w:sz w:val="24"/>
                <w:szCs w:val="24"/>
              </w:rPr>
            </w:pPr>
            <w:r w:rsidRPr="0043279B">
              <w:rPr>
                <w:rFonts w:cstheme="minorHAnsi"/>
                <w:noProof/>
                <w:sz w:val="24"/>
                <w:szCs w:val="24"/>
                <w:lang w:eastAsia="en-IN"/>
              </w:rPr>
              <w:drawing>
                <wp:anchor distT="0" distB="0" distL="114300" distR="114300" simplePos="0" relativeHeight="251952128" behindDoc="0" locked="0" layoutInCell="1" allowOverlap="1" wp14:anchorId="6857007C" wp14:editId="6CBA849D">
                  <wp:simplePos x="0" y="0"/>
                  <wp:positionH relativeFrom="column">
                    <wp:posOffset>39002</wp:posOffset>
                  </wp:positionH>
                  <wp:positionV relativeFrom="paragraph">
                    <wp:posOffset>1091155</wp:posOffset>
                  </wp:positionV>
                  <wp:extent cx="4650105" cy="940435"/>
                  <wp:effectExtent l="0" t="0" r="0" b="0"/>
                  <wp:wrapTopAndBottom/>
                  <wp:docPr id="335500956" name="Picture 33550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650105" cy="940435"/>
                          </a:xfrm>
                          <a:prstGeom prst="rect">
                            <a:avLst/>
                          </a:prstGeom>
                        </pic:spPr>
                      </pic:pic>
                    </a:graphicData>
                  </a:graphic>
                  <wp14:sizeRelH relativeFrom="margin">
                    <wp14:pctWidth>0</wp14:pctWidth>
                  </wp14:sizeRelH>
                  <wp14:sizeRelV relativeFrom="margin">
                    <wp14:pctHeight>0</wp14:pctHeight>
                  </wp14:sizeRelV>
                </wp:anchor>
              </w:drawing>
            </w:r>
            <w:r w:rsidRPr="0043279B">
              <w:rPr>
                <w:rFonts w:cstheme="minorHAnsi"/>
                <w:sz w:val="24"/>
                <w:szCs w:val="24"/>
              </w:rPr>
              <w:t>A person is riding his bike on a straight road towards East from his college to City A and then to City B. At some point in between city A and B ,he suddenly realise that there is not enough petrol for the journey. Also there is no petrol  pump on the road between these two cities.</w:t>
            </w:r>
          </w:p>
          <w:p w14:paraId="1F2912FD" w14:textId="77777777" w:rsidR="00353F9A" w:rsidRPr="0043279B" w:rsidRDefault="00353F9A" w:rsidP="00353F9A">
            <w:pPr>
              <w:rPr>
                <w:rFonts w:cstheme="minorHAnsi"/>
                <w:sz w:val="24"/>
                <w:szCs w:val="24"/>
              </w:rPr>
            </w:pPr>
            <w:r w:rsidRPr="0043279B">
              <w:rPr>
                <w:rFonts w:cstheme="minorHAnsi"/>
                <w:sz w:val="24"/>
                <w:szCs w:val="24"/>
              </w:rPr>
              <w:t>Based on the above information, Answer the following formation</w:t>
            </w:r>
          </w:p>
          <w:p w14:paraId="05CA26A4" w14:textId="77777777" w:rsidR="00353F9A" w:rsidRPr="0043279B" w:rsidRDefault="00353F9A" w:rsidP="00FF08F3">
            <w:pPr>
              <w:numPr>
                <w:ilvl w:val="0"/>
                <w:numId w:val="131"/>
              </w:numPr>
              <w:contextualSpacing/>
              <w:rPr>
                <w:rFonts w:cstheme="minorHAnsi"/>
                <w:sz w:val="24"/>
                <w:szCs w:val="24"/>
              </w:rPr>
            </w:pPr>
            <w:r w:rsidRPr="0043279B">
              <w:rPr>
                <w:rFonts w:cstheme="minorHAnsi"/>
                <w:sz w:val="24"/>
                <w:szCs w:val="24"/>
              </w:rPr>
              <w:t xml:space="preserve">If M is any point exactly between City A and City B,then coordinates of M are- </w:t>
            </w:r>
          </w:p>
          <w:p w14:paraId="373913EE" w14:textId="77777777" w:rsidR="00353F9A" w:rsidRPr="0043279B" w:rsidRDefault="00353F9A" w:rsidP="00FF08F3">
            <w:pPr>
              <w:numPr>
                <w:ilvl w:val="0"/>
                <w:numId w:val="132"/>
              </w:numPr>
              <w:contextualSpacing/>
              <w:rPr>
                <w:rFonts w:cstheme="minorHAnsi"/>
                <w:sz w:val="24"/>
                <w:szCs w:val="24"/>
              </w:rPr>
            </w:pPr>
            <w:r w:rsidRPr="0043279B">
              <w:rPr>
                <w:rFonts w:cstheme="minorHAnsi"/>
                <w:sz w:val="24"/>
                <w:szCs w:val="24"/>
              </w:rPr>
              <w:t>(3,3)</w:t>
            </w:r>
          </w:p>
          <w:p w14:paraId="23BE6DB3" w14:textId="77777777" w:rsidR="00353F9A" w:rsidRPr="0043279B" w:rsidRDefault="00353F9A" w:rsidP="00FF08F3">
            <w:pPr>
              <w:numPr>
                <w:ilvl w:val="0"/>
                <w:numId w:val="132"/>
              </w:numPr>
              <w:contextualSpacing/>
              <w:rPr>
                <w:rFonts w:cstheme="minorHAnsi"/>
                <w:sz w:val="24"/>
                <w:szCs w:val="24"/>
              </w:rPr>
            </w:pPr>
            <w:r w:rsidRPr="0043279B">
              <w:rPr>
                <w:rFonts w:cstheme="minorHAnsi"/>
                <w:sz w:val="24"/>
                <w:szCs w:val="24"/>
              </w:rPr>
              <w:t>(4,4)</w:t>
            </w:r>
          </w:p>
          <w:p w14:paraId="5B833681" w14:textId="77777777" w:rsidR="00353F9A" w:rsidRPr="0043279B" w:rsidRDefault="00353F9A" w:rsidP="00FF08F3">
            <w:pPr>
              <w:numPr>
                <w:ilvl w:val="0"/>
                <w:numId w:val="132"/>
              </w:numPr>
              <w:contextualSpacing/>
              <w:rPr>
                <w:rFonts w:cstheme="minorHAnsi"/>
                <w:sz w:val="24"/>
                <w:szCs w:val="24"/>
              </w:rPr>
            </w:pPr>
            <w:r w:rsidRPr="0043279B">
              <w:rPr>
                <w:rFonts w:cstheme="minorHAnsi"/>
                <w:sz w:val="24"/>
                <w:szCs w:val="24"/>
              </w:rPr>
              <w:t>(5,5)</w:t>
            </w:r>
          </w:p>
          <w:p w14:paraId="42BA8298" w14:textId="71854460" w:rsidR="00353F9A" w:rsidRPr="0043279B" w:rsidRDefault="00353F9A" w:rsidP="00FF08F3">
            <w:pPr>
              <w:numPr>
                <w:ilvl w:val="0"/>
                <w:numId w:val="132"/>
              </w:numPr>
              <w:contextualSpacing/>
              <w:rPr>
                <w:rFonts w:cstheme="minorHAnsi"/>
                <w:sz w:val="24"/>
                <w:szCs w:val="24"/>
              </w:rPr>
            </w:pPr>
            <w:r w:rsidRPr="0043279B">
              <w:rPr>
                <w:rFonts w:cstheme="minorHAnsi"/>
                <w:sz w:val="24"/>
                <w:szCs w:val="24"/>
              </w:rPr>
              <w:t>(6,6)</w:t>
            </w:r>
          </w:p>
          <w:p w14:paraId="0830CF5F" w14:textId="4D39649B" w:rsidR="00353F9A" w:rsidRPr="0043279B" w:rsidRDefault="00353F9A" w:rsidP="00FF08F3">
            <w:pPr>
              <w:numPr>
                <w:ilvl w:val="0"/>
                <w:numId w:val="131"/>
              </w:numPr>
              <w:contextualSpacing/>
              <w:rPr>
                <w:rFonts w:cstheme="minorHAnsi"/>
                <w:sz w:val="24"/>
                <w:szCs w:val="24"/>
              </w:rPr>
            </w:pPr>
            <w:r w:rsidRPr="0043279B">
              <w:rPr>
                <w:rFonts w:cstheme="minorHAnsi"/>
                <w:sz w:val="24"/>
                <w:szCs w:val="24"/>
              </w:rPr>
              <w:t xml:space="preserve">If the person </w:t>
            </w:r>
            <w:r w:rsidR="0043279B" w:rsidRPr="0043279B">
              <w:rPr>
                <w:rFonts w:cstheme="minorHAnsi"/>
                <w:sz w:val="24"/>
                <w:szCs w:val="24"/>
              </w:rPr>
              <w:t>analyze</w:t>
            </w:r>
            <w:r w:rsidRPr="0043279B">
              <w:rPr>
                <w:rFonts w:cstheme="minorHAnsi"/>
                <w:sz w:val="24"/>
                <w:szCs w:val="24"/>
              </w:rPr>
              <w:t xml:space="preserve"> the petrol at Point M( the </w:t>
            </w:r>
            <w:r w:rsidR="0043279B" w:rsidRPr="0043279B">
              <w:rPr>
                <w:rFonts w:cstheme="minorHAnsi"/>
                <w:sz w:val="24"/>
                <w:szCs w:val="24"/>
              </w:rPr>
              <w:t>midpoint</w:t>
            </w:r>
            <w:r w:rsidRPr="0043279B">
              <w:rPr>
                <w:rFonts w:cstheme="minorHAnsi"/>
                <w:sz w:val="24"/>
                <w:szCs w:val="24"/>
              </w:rPr>
              <w:t xml:space="preserve"> of AB), then what should be his decision?</w:t>
            </w:r>
          </w:p>
          <w:p w14:paraId="5390344C" w14:textId="77777777" w:rsidR="00353F9A" w:rsidRPr="0043279B" w:rsidRDefault="00353F9A" w:rsidP="00FF08F3">
            <w:pPr>
              <w:numPr>
                <w:ilvl w:val="0"/>
                <w:numId w:val="133"/>
              </w:numPr>
              <w:contextualSpacing/>
              <w:rPr>
                <w:rFonts w:cstheme="minorHAnsi"/>
                <w:sz w:val="24"/>
                <w:szCs w:val="24"/>
              </w:rPr>
            </w:pPr>
            <w:r w:rsidRPr="0043279B">
              <w:rPr>
                <w:rFonts w:cstheme="minorHAnsi"/>
                <w:sz w:val="24"/>
                <w:szCs w:val="24"/>
              </w:rPr>
              <w:t xml:space="preserve">Should he travel back to college </w:t>
            </w:r>
          </w:p>
          <w:p w14:paraId="5E3317B5" w14:textId="77777777" w:rsidR="00353F9A" w:rsidRPr="0043279B" w:rsidRDefault="00353F9A" w:rsidP="00FF08F3">
            <w:pPr>
              <w:numPr>
                <w:ilvl w:val="0"/>
                <w:numId w:val="133"/>
              </w:numPr>
              <w:contextualSpacing/>
              <w:rPr>
                <w:rFonts w:cstheme="minorHAnsi"/>
                <w:sz w:val="24"/>
                <w:szCs w:val="24"/>
              </w:rPr>
            </w:pPr>
            <w:r w:rsidRPr="0043279B">
              <w:rPr>
                <w:rFonts w:cstheme="minorHAnsi"/>
                <w:sz w:val="24"/>
                <w:szCs w:val="24"/>
              </w:rPr>
              <w:t>Should try his luck to move towards city B</w:t>
            </w:r>
          </w:p>
          <w:p w14:paraId="69215B42" w14:textId="77777777" w:rsidR="00353F9A" w:rsidRPr="0043279B" w:rsidRDefault="00353F9A" w:rsidP="00FF08F3">
            <w:pPr>
              <w:numPr>
                <w:ilvl w:val="0"/>
                <w:numId w:val="133"/>
              </w:numPr>
              <w:contextualSpacing/>
              <w:rPr>
                <w:rFonts w:cstheme="minorHAnsi"/>
                <w:sz w:val="24"/>
                <w:szCs w:val="24"/>
              </w:rPr>
            </w:pPr>
            <w:r w:rsidRPr="0043279B">
              <w:rPr>
                <w:rFonts w:cstheme="minorHAnsi"/>
                <w:sz w:val="24"/>
                <w:szCs w:val="24"/>
              </w:rPr>
              <w:t>Should be travel back to city A</w:t>
            </w:r>
          </w:p>
          <w:p w14:paraId="64F4AD73" w14:textId="358F0782" w:rsidR="00353F9A" w:rsidRPr="0043279B" w:rsidRDefault="00353F9A" w:rsidP="00FF08F3">
            <w:pPr>
              <w:numPr>
                <w:ilvl w:val="0"/>
                <w:numId w:val="133"/>
              </w:numPr>
              <w:contextualSpacing/>
              <w:rPr>
                <w:rFonts w:cstheme="minorHAnsi"/>
                <w:sz w:val="24"/>
                <w:szCs w:val="24"/>
              </w:rPr>
            </w:pPr>
            <w:r w:rsidRPr="0043279B">
              <w:rPr>
                <w:rFonts w:cstheme="minorHAnsi"/>
                <w:sz w:val="24"/>
                <w:szCs w:val="24"/>
              </w:rPr>
              <w:t>None of these</w:t>
            </w:r>
          </w:p>
        </w:tc>
        <w:tc>
          <w:tcPr>
            <w:tcW w:w="991" w:type="dxa"/>
          </w:tcPr>
          <w:p w14:paraId="19AF03C0" w14:textId="77777777" w:rsidR="00353F9A" w:rsidRPr="0043279B" w:rsidRDefault="00353F9A" w:rsidP="00353F9A">
            <w:pPr>
              <w:rPr>
                <w:rFonts w:cstheme="minorHAnsi"/>
                <w:sz w:val="24"/>
                <w:szCs w:val="24"/>
              </w:rPr>
            </w:pPr>
          </w:p>
        </w:tc>
      </w:tr>
      <w:tr w:rsidR="00353F9A" w:rsidRPr="0043279B" w14:paraId="1BA748C8" w14:textId="77777777" w:rsidTr="007C244B">
        <w:tc>
          <w:tcPr>
            <w:tcW w:w="984" w:type="dxa"/>
          </w:tcPr>
          <w:p w14:paraId="299498E5" w14:textId="0D7E4723" w:rsidR="00353F9A" w:rsidRPr="0043279B" w:rsidRDefault="00353F9A" w:rsidP="00353F9A">
            <w:pPr>
              <w:rPr>
                <w:rFonts w:cstheme="minorHAnsi"/>
                <w:sz w:val="24"/>
                <w:szCs w:val="24"/>
              </w:rPr>
            </w:pPr>
            <w:r w:rsidRPr="0043279B">
              <w:rPr>
                <w:rFonts w:cstheme="minorHAnsi"/>
                <w:sz w:val="24"/>
                <w:szCs w:val="24"/>
              </w:rPr>
              <w:t>2</w:t>
            </w:r>
          </w:p>
        </w:tc>
        <w:tc>
          <w:tcPr>
            <w:tcW w:w="8646" w:type="dxa"/>
          </w:tcPr>
          <w:p w14:paraId="4A7E66A2" w14:textId="6E06971D" w:rsidR="00353F9A" w:rsidRPr="0043279B" w:rsidRDefault="00353F9A" w:rsidP="00353F9A">
            <w:pPr>
              <w:rPr>
                <w:rFonts w:cstheme="minorHAnsi"/>
                <w:sz w:val="24"/>
                <w:szCs w:val="24"/>
              </w:rPr>
            </w:pPr>
            <w:r w:rsidRPr="0043279B">
              <w:rPr>
                <w:rFonts w:cstheme="minorHAnsi"/>
                <w:noProof/>
                <w:sz w:val="24"/>
                <w:szCs w:val="24"/>
                <w:lang w:eastAsia="en-IN"/>
              </w:rPr>
              <w:drawing>
                <wp:anchor distT="0" distB="0" distL="114300" distR="114300" simplePos="0" relativeHeight="251953152" behindDoc="0" locked="0" layoutInCell="1" allowOverlap="1" wp14:anchorId="7739D01D" wp14:editId="7FF1E464">
                  <wp:simplePos x="0" y="0"/>
                  <wp:positionH relativeFrom="column">
                    <wp:posOffset>39001</wp:posOffset>
                  </wp:positionH>
                  <wp:positionV relativeFrom="paragraph">
                    <wp:posOffset>989167</wp:posOffset>
                  </wp:positionV>
                  <wp:extent cx="2143125" cy="1765300"/>
                  <wp:effectExtent l="0" t="0" r="3175" b="0"/>
                  <wp:wrapTopAndBottom/>
                  <wp:docPr id="335500957" name="Picture 33550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143125" cy="1765300"/>
                          </a:xfrm>
                          <a:prstGeom prst="rect">
                            <a:avLst/>
                          </a:prstGeom>
                        </pic:spPr>
                      </pic:pic>
                    </a:graphicData>
                  </a:graphic>
                  <wp14:sizeRelH relativeFrom="margin">
                    <wp14:pctWidth>0</wp14:pctWidth>
                  </wp14:sizeRelH>
                  <wp14:sizeRelV relativeFrom="margin">
                    <wp14:pctHeight>0</wp14:pctHeight>
                  </wp14:sizeRelV>
                </wp:anchor>
              </w:drawing>
            </w:r>
            <w:r w:rsidRPr="0043279B">
              <w:rPr>
                <w:rFonts w:cstheme="minorHAnsi"/>
                <w:sz w:val="24"/>
                <w:szCs w:val="24"/>
              </w:rPr>
              <w:t xml:space="preserve">To raise social awareness about hazards of smoking, a school decided to start NO SMOKING campaign. 10 students are asked to prepare campaign banners in the shape of a triangle. The vertices of one of the </w:t>
            </w:r>
            <w:r w:rsidR="0043279B" w:rsidRPr="0043279B">
              <w:rPr>
                <w:rFonts w:cstheme="minorHAnsi"/>
                <w:sz w:val="24"/>
                <w:szCs w:val="24"/>
              </w:rPr>
              <w:t>triangle are</w:t>
            </w:r>
            <w:r w:rsidRPr="0043279B">
              <w:rPr>
                <w:rFonts w:cstheme="minorHAnsi"/>
                <w:sz w:val="24"/>
                <w:szCs w:val="24"/>
              </w:rPr>
              <w:t xml:space="preserve"> P(-3,4) , Q (3,4) and R (-2,-1).</w:t>
            </w:r>
          </w:p>
          <w:p w14:paraId="6E342865" w14:textId="77777777" w:rsidR="00353F9A" w:rsidRPr="0043279B" w:rsidRDefault="00353F9A" w:rsidP="00353F9A">
            <w:pPr>
              <w:rPr>
                <w:rFonts w:cstheme="minorHAnsi"/>
                <w:sz w:val="24"/>
                <w:szCs w:val="24"/>
              </w:rPr>
            </w:pPr>
          </w:p>
          <w:p w14:paraId="61FE98D6" w14:textId="6B33C22A" w:rsidR="00353F9A" w:rsidRPr="0043279B" w:rsidRDefault="00353F9A" w:rsidP="00353F9A">
            <w:pPr>
              <w:rPr>
                <w:rFonts w:cstheme="minorHAnsi"/>
                <w:sz w:val="24"/>
                <w:szCs w:val="24"/>
              </w:rPr>
            </w:pPr>
            <w:r w:rsidRPr="0043279B">
              <w:rPr>
                <w:rFonts w:cstheme="minorHAnsi"/>
                <w:sz w:val="24"/>
                <w:szCs w:val="24"/>
              </w:rPr>
              <w:t xml:space="preserve">Based on the above </w:t>
            </w:r>
            <w:r w:rsidR="0043279B" w:rsidRPr="0043279B">
              <w:rPr>
                <w:rFonts w:cstheme="minorHAnsi"/>
                <w:sz w:val="24"/>
                <w:szCs w:val="24"/>
              </w:rPr>
              <w:t>information,</w:t>
            </w:r>
            <w:r w:rsidRPr="0043279B">
              <w:rPr>
                <w:rFonts w:cstheme="minorHAnsi"/>
                <w:sz w:val="24"/>
                <w:szCs w:val="24"/>
              </w:rPr>
              <w:t xml:space="preserve"> answer the following questions-</w:t>
            </w:r>
          </w:p>
          <w:p w14:paraId="7F3A242D" w14:textId="6E902CA5" w:rsidR="00353F9A" w:rsidRPr="0043279B" w:rsidRDefault="00353F9A" w:rsidP="00FF08F3">
            <w:pPr>
              <w:numPr>
                <w:ilvl w:val="0"/>
                <w:numId w:val="134"/>
              </w:numPr>
              <w:spacing w:after="0" w:line="240" w:lineRule="auto"/>
              <w:contextualSpacing/>
              <w:rPr>
                <w:rFonts w:cstheme="minorHAnsi"/>
                <w:sz w:val="24"/>
                <w:szCs w:val="24"/>
              </w:rPr>
            </w:pPr>
            <w:r w:rsidRPr="0043279B">
              <w:rPr>
                <w:rFonts w:cstheme="minorHAnsi"/>
                <w:sz w:val="24"/>
                <w:szCs w:val="24"/>
              </w:rPr>
              <w:t xml:space="preserve"> If S be the </w:t>
            </w:r>
            <w:r w:rsidR="0043279B" w:rsidRPr="0043279B">
              <w:rPr>
                <w:rFonts w:cstheme="minorHAnsi"/>
                <w:sz w:val="24"/>
                <w:szCs w:val="24"/>
              </w:rPr>
              <w:t>midpoint</w:t>
            </w:r>
            <w:r w:rsidRPr="0043279B">
              <w:rPr>
                <w:rFonts w:cstheme="minorHAnsi"/>
                <w:sz w:val="24"/>
                <w:szCs w:val="24"/>
              </w:rPr>
              <w:t xml:space="preserve"> of line joining P and Q, then coordinates of S are</w:t>
            </w:r>
          </w:p>
          <w:p w14:paraId="748ADBC3" w14:textId="77777777" w:rsidR="00353F9A" w:rsidRPr="0043279B" w:rsidRDefault="00353F9A" w:rsidP="00FF08F3">
            <w:pPr>
              <w:numPr>
                <w:ilvl w:val="0"/>
                <w:numId w:val="135"/>
              </w:numPr>
              <w:spacing w:after="0" w:line="240" w:lineRule="auto"/>
              <w:contextualSpacing/>
              <w:rPr>
                <w:rFonts w:cstheme="minorHAnsi"/>
                <w:sz w:val="24"/>
                <w:szCs w:val="24"/>
              </w:rPr>
            </w:pPr>
            <w:r w:rsidRPr="0043279B">
              <w:rPr>
                <w:rFonts w:cstheme="minorHAnsi"/>
                <w:sz w:val="24"/>
                <w:szCs w:val="24"/>
              </w:rPr>
              <w:t>(4,0)</w:t>
            </w:r>
          </w:p>
          <w:p w14:paraId="0E1DCD24" w14:textId="77777777" w:rsidR="00353F9A" w:rsidRPr="0043279B" w:rsidRDefault="00353F9A" w:rsidP="00FF08F3">
            <w:pPr>
              <w:numPr>
                <w:ilvl w:val="0"/>
                <w:numId w:val="135"/>
              </w:numPr>
              <w:spacing w:after="0" w:line="240" w:lineRule="auto"/>
              <w:contextualSpacing/>
              <w:rPr>
                <w:rFonts w:cstheme="minorHAnsi"/>
                <w:sz w:val="24"/>
                <w:szCs w:val="24"/>
              </w:rPr>
            </w:pPr>
            <w:r w:rsidRPr="0043279B">
              <w:rPr>
                <w:rFonts w:cstheme="minorHAnsi"/>
                <w:sz w:val="24"/>
                <w:szCs w:val="24"/>
              </w:rPr>
              <w:t>(2,0)</w:t>
            </w:r>
          </w:p>
          <w:p w14:paraId="285396F3" w14:textId="77777777" w:rsidR="00353F9A" w:rsidRPr="0043279B" w:rsidRDefault="00353F9A" w:rsidP="00FF08F3">
            <w:pPr>
              <w:numPr>
                <w:ilvl w:val="0"/>
                <w:numId w:val="135"/>
              </w:numPr>
              <w:spacing w:after="0" w:line="240" w:lineRule="auto"/>
              <w:contextualSpacing/>
              <w:rPr>
                <w:rFonts w:cstheme="minorHAnsi"/>
                <w:sz w:val="24"/>
                <w:szCs w:val="24"/>
              </w:rPr>
            </w:pPr>
            <w:r w:rsidRPr="0043279B">
              <w:rPr>
                <w:rFonts w:cstheme="minorHAnsi"/>
                <w:sz w:val="24"/>
                <w:szCs w:val="24"/>
              </w:rPr>
              <w:t>(0,2)</w:t>
            </w:r>
          </w:p>
          <w:p w14:paraId="14A7737F" w14:textId="23DA5123" w:rsidR="00353F9A" w:rsidRPr="0043279B" w:rsidRDefault="00353F9A" w:rsidP="00FF08F3">
            <w:pPr>
              <w:numPr>
                <w:ilvl w:val="0"/>
                <w:numId w:val="135"/>
              </w:numPr>
              <w:spacing w:after="0" w:line="240" w:lineRule="auto"/>
              <w:contextualSpacing/>
              <w:rPr>
                <w:rFonts w:cstheme="minorHAnsi"/>
                <w:sz w:val="24"/>
                <w:szCs w:val="24"/>
              </w:rPr>
            </w:pPr>
            <w:r w:rsidRPr="0043279B">
              <w:rPr>
                <w:rFonts w:cstheme="minorHAnsi"/>
                <w:sz w:val="24"/>
                <w:szCs w:val="24"/>
              </w:rPr>
              <w:t xml:space="preserve">None of these </w:t>
            </w:r>
          </w:p>
          <w:p w14:paraId="770691F8" w14:textId="77777777" w:rsidR="00353F9A" w:rsidRPr="0043279B" w:rsidRDefault="00353F9A" w:rsidP="00FF08F3">
            <w:pPr>
              <w:numPr>
                <w:ilvl w:val="0"/>
                <w:numId w:val="134"/>
              </w:numPr>
              <w:spacing w:after="0" w:line="240" w:lineRule="auto"/>
              <w:contextualSpacing/>
              <w:rPr>
                <w:rFonts w:cstheme="minorHAnsi"/>
                <w:sz w:val="24"/>
                <w:szCs w:val="24"/>
              </w:rPr>
            </w:pPr>
            <w:r w:rsidRPr="0043279B">
              <w:rPr>
                <w:rFonts w:cstheme="minorHAnsi"/>
                <w:sz w:val="24"/>
                <w:szCs w:val="24"/>
              </w:rPr>
              <w:t>The coordinates of centroid of triangle PQR are-</w:t>
            </w:r>
          </w:p>
          <w:p w14:paraId="521AD832" w14:textId="77777777" w:rsidR="00353F9A" w:rsidRPr="0043279B" w:rsidRDefault="00353F9A" w:rsidP="00FF08F3">
            <w:pPr>
              <w:numPr>
                <w:ilvl w:val="0"/>
                <w:numId w:val="136"/>
              </w:numPr>
              <w:spacing w:after="0" w:line="240" w:lineRule="auto"/>
              <w:contextualSpacing/>
              <w:rPr>
                <w:rFonts w:cstheme="minorHAnsi"/>
                <w:sz w:val="24"/>
                <w:szCs w:val="24"/>
              </w:rPr>
            </w:pPr>
            <w:r w:rsidRPr="0043279B">
              <w:rPr>
                <w:rFonts w:cstheme="minorHAnsi"/>
                <w:sz w:val="24"/>
                <w:szCs w:val="24"/>
              </w:rPr>
              <w:t>(2/3,7/3)</w:t>
            </w:r>
          </w:p>
          <w:p w14:paraId="6AE4CECD" w14:textId="77777777" w:rsidR="00353F9A" w:rsidRPr="0043279B" w:rsidRDefault="00353F9A" w:rsidP="00FF08F3">
            <w:pPr>
              <w:numPr>
                <w:ilvl w:val="0"/>
                <w:numId w:val="136"/>
              </w:numPr>
              <w:spacing w:after="0" w:line="240" w:lineRule="auto"/>
              <w:contextualSpacing/>
              <w:rPr>
                <w:rFonts w:cstheme="minorHAnsi"/>
                <w:sz w:val="24"/>
                <w:szCs w:val="24"/>
              </w:rPr>
            </w:pPr>
            <w:r w:rsidRPr="0043279B">
              <w:rPr>
                <w:rFonts w:cstheme="minorHAnsi"/>
                <w:sz w:val="24"/>
                <w:szCs w:val="24"/>
              </w:rPr>
              <w:t>(1/3,1/3)</w:t>
            </w:r>
          </w:p>
          <w:p w14:paraId="4D602C0B" w14:textId="77777777" w:rsidR="0043279B" w:rsidRDefault="00353F9A" w:rsidP="00FF08F3">
            <w:pPr>
              <w:numPr>
                <w:ilvl w:val="0"/>
                <w:numId w:val="136"/>
              </w:numPr>
              <w:spacing w:after="0" w:line="240" w:lineRule="auto"/>
              <w:contextualSpacing/>
              <w:rPr>
                <w:rFonts w:cstheme="minorHAnsi"/>
                <w:sz w:val="24"/>
                <w:szCs w:val="24"/>
              </w:rPr>
            </w:pPr>
            <w:r w:rsidRPr="0043279B">
              <w:rPr>
                <w:rFonts w:cstheme="minorHAnsi"/>
                <w:sz w:val="24"/>
                <w:szCs w:val="24"/>
              </w:rPr>
              <w:lastRenderedPageBreak/>
              <w:t>(-2/3,7/3)</w:t>
            </w:r>
          </w:p>
          <w:p w14:paraId="44BA613B" w14:textId="7C7270D9" w:rsidR="00353F9A" w:rsidRPr="0043279B" w:rsidRDefault="00353F9A" w:rsidP="00FF08F3">
            <w:pPr>
              <w:numPr>
                <w:ilvl w:val="0"/>
                <w:numId w:val="136"/>
              </w:numPr>
              <w:spacing w:after="0" w:line="240" w:lineRule="auto"/>
              <w:contextualSpacing/>
              <w:rPr>
                <w:rFonts w:cstheme="minorHAnsi"/>
                <w:sz w:val="24"/>
                <w:szCs w:val="24"/>
              </w:rPr>
            </w:pPr>
            <w:r w:rsidRPr="0043279B">
              <w:rPr>
                <w:rFonts w:cstheme="minorHAnsi"/>
                <w:sz w:val="24"/>
                <w:szCs w:val="24"/>
              </w:rPr>
              <w:t>(7/3,2/3)</w:t>
            </w:r>
          </w:p>
        </w:tc>
        <w:tc>
          <w:tcPr>
            <w:tcW w:w="991" w:type="dxa"/>
          </w:tcPr>
          <w:p w14:paraId="3D30FEAF" w14:textId="77777777" w:rsidR="00353F9A" w:rsidRPr="0043279B" w:rsidRDefault="00353F9A" w:rsidP="00353F9A">
            <w:pPr>
              <w:rPr>
                <w:rFonts w:cstheme="minorHAnsi"/>
                <w:sz w:val="24"/>
                <w:szCs w:val="24"/>
              </w:rPr>
            </w:pPr>
          </w:p>
        </w:tc>
      </w:tr>
      <w:tr w:rsidR="00353F9A" w:rsidRPr="0043279B" w14:paraId="1BB61031" w14:textId="77777777" w:rsidTr="007C244B">
        <w:tc>
          <w:tcPr>
            <w:tcW w:w="984" w:type="dxa"/>
          </w:tcPr>
          <w:p w14:paraId="7B9FE5E3" w14:textId="407BBDCA" w:rsidR="00353F9A" w:rsidRPr="0043279B" w:rsidRDefault="00353F9A" w:rsidP="00353F9A">
            <w:pPr>
              <w:rPr>
                <w:rFonts w:cstheme="minorHAnsi"/>
                <w:sz w:val="24"/>
                <w:szCs w:val="24"/>
              </w:rPr>
            </w:pPr>
            <w:r w:rsidRPr="0043279B">
              <w:rPr>
                <w:rFonts w:cstheme="minorHAnsi"/>
                <w:sz w:val="24"/>
                <w:szCs w:val="24"/>
              </w:rPr>
              <w:t>3</w:t>
            </w:r>
          </w:p>
        </w:tc>
        <w:tc>
          <w:tcPr>
            <w:tcW w:w="8646" w:type="dxa"/>
          </w:tcPr>
          <w:p w14:paraId="7DD3CAD5" w14:textId="77777777" w:rsidR="00353F9A" w:rsidRPr="0043279B" w:rsidRDefault="00353F9A" w:rsidP="00353F9A">
            <w:pPr>
              <w:pStyle w:val="NoSpacing"/>
              <w:spacing w:line="276" w:lineRule="auto"/>
              <w:rPr>
                <w:rFonts w:cstheme="minorHAnsi"/>
                <w:sz w:val="24"/>
                <w:szCs w:val="24"/>
                <w:lang w:val="en-US"/>
              </w:rPr>
            </w:pPr>
            <w:r w:rsidRPr="0043279B">
              <w:rPr>
                <w:rFonts w:cstheme="minorHAnsi"/>
                <w:sz w:val="24"/>
                <w:szCs w:val="24"/>
                <w:lang w:val="en-US"/>
              </w:rPr>
              <w:t xml:space="preserve">Students of a school are standing in rows and columns in their playground for a drill practice. A, B, C and D are the positions of four students as shown in figure. </w:t>
            </w:r>
          </w:p>
          <w:p w14:paraId="41194CFB" w14:textId="51796E20" w:rsidR="00353F9A" w:rsidRPr="0043279B" w:rsidRDefault="00353F9A" w:rsidP="00353F9A">
            <w:pPr>
              <w:pStyle w:val="NoSpacing"/>
              <w:spacing w:line="276" w:lineRule="auto"/>
              <w:rPr>
                <w:rFonts w:cstheme="minorHAnsi"/>
                <w:sz w:val="24"/>
                <w:szCs w:val="24"/>
                <w:lang w:val="en-US"/>
              </w:rPr>
            </w:pPr>
            <w:r w:rsidRPr="0043279B">
              <w:rPr>
                <w:rFonts w:cstheme="minorHAnsi"/>
                <w:sz w:val="24"/>
                <w:szCs w:val="24"/>
                <w:lang w:val="en-US"/>
              </w:rPr>
              <w:t xml:space="preserve"> Is it possible to place Jaspal in the drill in such a way that he is equidistant from each of the four students A, B, C and D? If so, what should be his position?</w:t>
            </w:r>
          </w:p>
          <w:p w14:paraId="02AB1FEA" w14:textId="7504D7DD" w:rsidR="00353F9A" w:rsidRPr="0043279B" w:rsidRDefault="00353F9A" w:rsidP="00353F9A">
            <w:pPr>
              <w:pStyle w:val="NoSpacing"/>
              <w:spacing w:line="276" w:lineRule="auto"/>
              <w:rPr>
                <w:rFonts w:cstheme="minorHAnsi"/>
                <w:sz w:val="24"/>
                <w:szCs w:val="24"/>
                <w:lang w:val="en-US"/>
              </w:rPr>
            </w:pPr>
            <w:r w:rsidRPr="0043279B">
              <w:rPr>
                <w:rFonts w:cstheme="minorHAnsi"/>
                <w:sz w:val="24"/>
                <w:szCs w:val="24"/>
                <w:lang w:val="en-US"/>
              </w:rPr>
              <w:t>Determine the distance between the points C and D.</w:t>
            </w:r>
          </w:p>
          <w:p w14:paraId="79F4089B" w14:textId="37DB187B" w:rsidR="00353F9A" w:rsidRPr="0043279B" w:rsidRDefault="00353F9A" w:rsidP="00353F9A">
            <w:pPr>
              <w:pStyle w:val="NoSpacing"/>
              <w:spacing w:line="276" w:lineRule="auto"/>
              <w:rPr>
                <w:rFonts w:cstheme="minorHAnsi"/>
                <w:sz w:val="24"/>
                <w:szCs w:val="24"/>
                <w:lang w:val="en-US"/>
              </w:rPr>
            </w:pPr>
            <w:r w:rsidRPr="0043279B">
              <w:rPr>
                <w:rFonts w:cstheme="minorHAnsi"/>
                <w:sz w:val="24"/>
                <w:szCs w:val="24"/>
                <w:lang w:val="en-US"/>
              </w:rPr>
              <w:t>Find the perimeter of the figure formed.</w:t>
            </w:r>
          </w:p>
          <w:p w14:paraId="21FB0FC9" w14:textId="0996B31C" w:rsidR="00353F9A" w:rsidRPr="0043279B" w:rsidRDefault="00353F9A" w:rsidP="00353F9A">
            <w:pPr>
              <w:pStyle w:val="NoSpacing"/>
              <w:spacing w:line="276" w:lineRule="auto"/>
              <w:rPr>
                <w:rFonts w:cstheme="minorHAnsi"/>
                <w:sz w:val="24"/>
                <w:szCs w:val="24"/>
                <w:lang w:val="en-US"/>
              </w:rPr>
            </w:pPr>
            <w:r w:rsidRPr="0043279B">
              <w:rPr>
                <w:rFonts w:cstheme="minorHAnsi"/>
                <w:sz w:val="24"/>
                <w:szCs w:val="24"/>
                <w:lang w:val="en-US"/>
              </w:rPr>
              <w:t>Find the area of the figure formed by joining these points.</w:t>
            </w:r>
          </w:p>
          <w:p w14:paraId="40432F60" w14:textId="3A829911" w:rsidR="00353F9A" w:rsidRPr="0043279B" w:rsidRDefault="00353F9A" w:rsidP="00353F9A">
            <w:pPr>
              <w:pStyle w:val="NoSpacing"/>
              <w:spacing w:line="276" w:lineRule="auto"/>
              <w:rPr>
                <w:rFonts w:cstheme="minorHAnsi"/>
                <w:sz w:val="24"/>
                <w:szCs w:val="24"/>
                <w:lang w:val="en-US"/>
              </w:rPr>
            </w:pPr>
            <w:r w:rsidRPr="0043279B">
              <w:rPr>
                <w:rFonts w:cstheme="minorHAnsi"/>
                <w:noProof/>
                <w:sz w:val="24"/>
                <w:szCs w:val="24"/>
                <w:lang w:val="en-US"/>
              </w:rPr>
              <w:drawing>
                <wp:anchor distT="0" distB="0" distL="114300" distR="114300" simplePos="0" relativeHeight="251954176" behindDoc="0" locked="0" layoutInCell="1" hidden="0" allowOverlap="1" wp14:anchorId="37994499" wp14:editId="6FCE42BB">
                  <wp:simplePos x="0" y="0"/>
                  <wp:positionH relativeFrom="column">
                    <wp:posOffset>171450</wp:posOffset>
                  </wp:positionH>
                  <wp:positionV relativeFrom="paragraph">
                    <wp:posOffset>142240</wp:posOffset>
                  </wp:positionV>
                  <wp:extent cx="3009900" cy="2346325"/>
                  <wp:effectExtent l="0" t="0" r="0" b="0"/>
                  <wp:wrapSquare wrapText="bothSides" distT="0" distB="0" distL="114300" distR="114300"/>
                  <wp:docPr id="197532515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0"/>
                          <a:srcRect/>
                          <a:stretch>
                            <a:fillRect/>
                          </a:stretch>
                        </pic:blipFill>
                        <pic:spPr>
                          <a:xfrm>
                            <a:off x="0" y="0"/>
                            <a:ext cx="3009900" cy="2346325"/>
                          </a:xfrm>
                          <a:prstGeom prst="rect">
                            <a:avLst/>
                          </a:prstGeom>
                          <a:ln/>
                        </pic:spPr>
                      </pic:pic>
                    </a:graphicData>
                  </a:graphic>
                  <wp14:sizeRelH relativeFrom="margin">
                    <wp14:pctWidth>0</wp14:pctWidth>
                  </wp14:sizeRelH>
                  <wp14:sizeRelV relativeFrom="margin">
                    <wp14:pctHeight>0</wp14:pctHeight>
                  </wp14:sizeRelV>
                </wp:anchor>
              </w:drawing>
            </w:r>
          </w:p>
        </w:tc>
        <w:tc>
          <w:tcPr>
            <w:tcW w:w="991" w:type="dxa"/>
          </w:tcPr>
          <w:p w14:paraId="6C7D3DBB" w14:textId="77777777" w:rsidR="00353F9A" w:rsidRPr="0043279B" w:rsidRDefault="00353F9A" w:rsidP="00353F9A">
            <w:pPr>
              <w:rPr>
                <w:rFonts w:cstheme="minorHAnsi"/>
                <w:sz w:val="24"/>
                <w:szCs w:val="24"/>
              </w:rPr>
            </w:pPr>
          </w:p>
        </w:tc>
      </w:tr>
      <w:tr w:rsidR="00353F9A" w:rsidRPr="0043279B" w14:paraId="62CD5F7E" w14:textId="77777777" w:rsidTr="007C244B">
        <w:tc>
          <w:tcPr>
            <w:tcW w:w="984" w:type="dxa"/>
          </w:tcPr>
          <w:p w14:paraId="20050C49" w14:textId="662CD170" w:rsidR="00353F9A" w:rsidRPr="0043279B" w:rsidRDefault="00353F9A" w:rsidP="00353F9A">
            <w:pPr>
              <w:rPr>
                <w:rFonts w:cstheme="minorHAnsi"/>
                <w:sz w:val="24"/>
                <w:szCs w:val="24"/>
              </w:rPr>
            </w:pPr>
            <w:r w:rsidRPr="0043279B">
              <w:rPr>
                <w:rFonts w:cstheme="minorHAnsi"/>
                <w:sz w:val="24"/>
                <w:szCs w:val="24"/>
              </w:rPr>
              <w:t>4</w:t>
            </w:r>
          </w:p>
        </w:tc>
        <w:tc>
          <w:tcPr>
            <w:tcW w:w="8646" w:type="dxa"/>
          </w:tcPr>
          <w:p w14:paraId="4EEEE9E6" w14:textId="00022F99"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noProof/>
                <w:sz w:val="24"/>
                <w:szCs w:val="24"/>
                <w:lang w:val="en-US"/>
              </w:rPr>
              <w:drawing>
                <wp:anchor distT="0" distB="0" distL="114300" distR="114300" simplePos="0" relativeHeight="251955200" behindDoc="0" locked="0" layoutInCell="1" hidden="0" allowOverlap="1" wp14:anchorId="527C301F" wp14:editId="2EDCA7C0">
                  <wp:simplePos x="0" y="0"/>
                  <wp:positionH relativeFrom="column">
                    <wp:posOffset>2663190</wp:posOffset>
                  </wp:positionH>
                  <wp:positionV relativeFrom="paragraph">
                    <wp:posOffset>47625</wp:posOffset>
                  </wp:positionV>
                  <wp:extent cx="2603182" cy="1513773"/>
                  <wp:effectExtent l="0" t="0" r="0" b="0"/>
                  <wp:wrapSquare wrapText="bothSides" distT="0" distB="0" distL="114300" distR="114300"/>
                  <wp:docPr id="1975325143" name="image23.jpg" descr="Coronavirus posters - Covid -19 Precautions-Stop Corona Virus Poster-Warning  Posters High Resolution 300 GSM Paper Print - Educational posters in India  - Buy art, film, design, movie, music, nature and educational  paintings/wallpapers"/>
                  <wp:cNvGraphicFramePr/>
                  <a:graphic xmlns:a="http://schemas.openxmlformats.org/drawingml/2006/main">
                    <a:graphicData uri="http://schemas.openxmlformats.org/drawingml/2006/picture">
                      <pic:pic xmlns:pic="http://schemas.openxmlformats.org/drawingml/2006/picture">
                        <pic:nvPicPr>
                          <pic:cNvPr id="0" name="image23.jpg" descr="Coronavirus posters - Covid -19 Precautions-Stop Corona Virus Poster-Warning  Posters High Resolution 300 GSM Paper Print - Educational posters in India  - Buy art, film, design, movie, music, nature and educational  paintings/wallpapers"/>
                          <pic:cNvPicPr preferRelativeResize="0"/>
                        </pic:nvPicPr>
                        <pic:blipFill>
                          <a:blip r:embed="rId131"/>
                          <a:srcRect l="6905" r="6529" b="7135"/>
                          <a:stretch>
                            <a:fillRect/>
                          </a:stretch>
                        </pic:blipFill>
                        <pic:spPr>
                          <a:xfrm>
                            <a:off x="0" y="0"/>
                            <a:ext cx="2603182" cy="1513773"/>
                          </a:xfrm>
                          <a:prstGeom prst="rect">
                            <a:avLst/>
                          </a:prstGeom>
                          <a:ln/>
                        </pic:spPr>
                      </pic:pic>
                    </a:graphicData>
                  </a:graphic>
                </wp:anchor>
              </w:drawing>
            </w:r>
            <w:r w:rsidRPr="0043279B">
              <w:rPr>
                <w:rFonts w:cstheme="minorHAnsi"/>
                <w:sz w:val="24"/>
                <w:szCs w:val="24"/>
                <w:lang w:val="en-US"/>
              </w:rPr>
              <w:t>Coronavirus disease (COVID-19) is an infectious disease caused by the SARS-CoV-2 virus.</w:t>
            </w:r>
          </w:p>
          <w:p w14:paraId="47B8F6D2" w14:textId="6EE8B614"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Most people infected with the virus will experience mild to moderate respiratory illness and recover without requiring special treatment. However, some will become seriously ill and require medical attention. Older people and those with underlying medical conditions like cardiovascular disease, diabetes, chronic respiratory disease, or cancer are more likely to develop serious illness. Anyone can get sick with COVID-19 and become seriously ill or die at any age. </w:t>
            </w:r>
          </w:p>
          <w:p w14:paraId="1DE1BB98" w14:textId="33872BDE"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Suppose three friends go to the park , but decided to maintain the social distance due to CORONA virus pandemic. They sit at the point P, Q and R . If the coordinates of P ,Q and R are   ( 4 , - 3) ,( 7 , 3 ) and ( 8 , 5 ) respectively , then answer the followings:</w:t>
            </w:r>
          </w:p>
          <w:p w14:paraId="2B3E12EF" w14:textId="63AAC401" w:rsidR="0043279B" w:rsidRDefault="0043279B"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noProof/>
                <w:sz w:val="24"/>
                <w:szCs w:val="24"/>
                <w:lang w:val="en-US"/>
              </w:rPr>
              <w:drawing>
                <wp:anchor distT="0" distB="0" distL="114300" distR="114300" simplePos="0" relativeHeight="251956224" behindDoc="0" locked="0" layoutInCell="1" hidden="0" allowOverlap="1" wp14:anchorId="4CA4C534" wp14:editId="68C28B6A">
                  <wp:simplePos x="0" y="0"/>
                  <wp:positionH relativeFrom="column">
                    <wp:posOffset>-14605</wp:posOffset>
                  </wp:positionH>
                  <wp:positionV relativeFrom="paragraph">
                    <wp:posOffset>97790</wp:posOffset>
                  </wp:positionV>
                  <wp:extent cx="4416724" cy="939800"/>
                  <wp:effectExtent l="0" t="0" r="0" b="0"/>
                  <wp:wrapSquare wrapText="bothSides" distT="0" distB="0" distL="114300" distR="114300"/>
                  <wp:docPr id="197532516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2"/>
                          <a:srcRect/>
                          <a:stretch>
                            <a:fillRect/>
                          </a:stretch>
                        </pic:blipFill>
                        <pic:spPr>
                          <a:xfrm rot="10800000">
                            <a:off x="0" y="0"/>
                            <a:ext cx="4416724" cy="939800"/>
                          </a:xfrm>
                          <a:prstGeom prst="rect">
                            <a:avLst/>
                          </a:prstGeom>
                          <a:ln/>
                        </pic:spPr>
                      </pic:pic>
                    </a:graphicData>
                  </a:graphic>
                </wp:anchor>
              </w:drawing>
            </w:r>
          </w:p>
          <w:p w14:paraId="66C355B5" w14:textId="6E02A0A0" w:rsidR="0043279B" w:rsidRDefault="0043279B" w:rsidP="00353F9A">
            <w:pPr>
              <w:pStyle w:val="NoSpacing"/>
              <w:pBdr>
                <w:top w:val="nil"/>
                <w:left w:val="nil"/>
                <w:bottom w:val="nil"/>
                <w:right w:val="nil"/>
                <w:between w:val="nil"/>
              </w:pBdr>
              <w:spacing w:line="276" w:lineRule="auto"/>
              <w:rPr>
                <w:rFonts w:cstheme="minorHAnsi"/>
                <w:sz w:val="24"/>
                <w:szCs w:val="24"/>
                <w:lang w:val="en-US"/>
              </w:rPr>
            </w:pPr>
          </w:p>
          <w:p w14:paraId="3C4156E7" w14:textId="77777777" w:rsidR="0043279B" w:rsidRDefault="0043279B" w:rsidP="00353F9A">
            <w:pPr>
              <w:pStyle w:val="NoSpacing"/>
              <w:pBdr>
                <w:top w:val="nil"/>
                <w:left w:val="nil"/>
                <w:bottom w:val="nil"/>
                <w:right w:val="nil"/>
                <w:between w:val="nil"/>
              </w:pBdr>
              <w:spacing w:line="276" w:lineRule="auto"/>
              <w:rPr>
                <w:rFonts w:cstheme="minorHAnsi"/>
                <w:sz w:val="24"/>
                <w:szCs w:val="24"/>
                <w:lang w:val="en-US"/>
              </w:rPr>
            </w:pPr>
          </w:p>
          <w:p w14:paraId="3BBD3215" w14:textId="77777777" w:rsidR="0043279B" w:rsidRDefault="0043279B" w:rsidP="00353F9A">
            <w:pPr>
              <w:pStyle w:val="NoSpacing"/>
              <w:pBdr>
                <w:top w:val="nil"/>
                <w:left w:val="nil"/>
                <w:bottom w:val="nil"/>
                <w:right w:val="nil"/>
                <w:between w:val="nil"/>
              </w:pBdr>
              <w:spacing w:line="276" w:lineRule="auto"/>
              <w:rPr>
                <w:rFonts w:cstheme="minorHAnsi"/>
                <w:sz w:val="24"/>
                <w:szCs w:val="24"/>
                <w:lang w:val="en-US"/>
              </w:rPr>
            </w:pPr>
          </w:p>
          <w:p w14:paraId="31B2041D" w14:textId="77777777" w:rsidR="0043279B" w:rsidRDefault="0043279B" w:rsidP="00353F9A">
            <w:pPr>
              <w:pStyle w:val="NoSpacing"/>
              <w:pBdr>
                <w:top w:val="nil"/>
                <w:left w:val="nil"/>
                <w:bottom w:val="nil"/>
                <w:right w:val="nil"/>
                <w:between w:val="nil"/>
              </w:pBdr>
              <w:spacing w:line="276" w:lineRule="auto"/>
              <w:rPr>
                <w:rFonts w:cstheme="minorHAnsi"/>
                <w:sz w:val="24"/>
                <w:szCs w:val="24"/>
                <w:lang w:val="en-US"/>
              </w:rPr>
            </w:pPr>
          </w:p>
          <w:p w14:paraId="60C47D0E" w14:textId="3B5858BF"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The point P, Q and R lie on the ……. Triangle . </w:t>
            </w:r>
          </w:p>
          <w:p w14:paraId="6CFE636A"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a ) Isosceles</w:t>
            </w:r>
          </w:p>
          <w:p w14:paraId="7638D7D5"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 ( b ) Equilateral </w:t>
            </w:r>
          </w:p>
          <w:p w14:paraId="7DBD102B"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lastRenderedPageBreak/>
              <w:t xml:space="preserve">( c ) Scalene </w:t>
            </w:r>
          </w:p>
          <w:p w14:paraId="59224352"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d ) None of these</w:t>
            </w:r>
          </w:p>
          <w:p w14:paraId="127D8AD1"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The ratio in which Q divides the line segment joining P and R is </w:t>
            </w:r>
          </w:p>
          <w:p w14:paraId="75432839"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 a ) 2 : 1 </w:t>
            </w:r>
          </w:p>
          <w:p w14:paraId="2C6B0AAB"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 b ) 3 : 1 </w:t>
            </w:r>
          </w:p>
          <w:p w14:paraId="2185149F"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 c ) 1 : 2 </w:t>
            </w:r>
          </w:p>
          <w:p w14:paraId="0974CAB7"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d ) None of these</w:t>
            </w:r>
          </w:p>
          <w:p w14:paraId="609195BC"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The distance between P and Q is …. </w:t>
            </w:r>
          </w:p>
          <w:p w14:paraId="4C2A4389"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 a ) √5 units </w:t>
            </w:r>
          </w:p>
          <w:p w14:paraId="0C6DAA60"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 b ) 4√5 units </w:t>
            </w:r>
          </w:p>
          <w:p w14:paraId="662DE2EA"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xml:space="preserve">( c ) 3√5 units </w:t>
            </w:r>
          </w:p>
          <w:p w14:paraId="09671423"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r w:rsidRPr="0043279B">
              <w:rPr>
                <w:rFonts w:cstheme="minorHAnsi"/>
                <w:sz w:val="24"/>
                <w:szCs w:val="24"/>
                <w:lang w:val="en-US"/>
              </w:rPr>
              <w:t>( d ) None of these</w:t>
            </w:r>
          </w:p>
          <w:p w14:paraId="7CB50AC8" w14:textId="77777777" w:rsidR="00353F9A" w:rsidRPr="0043279B" w:rsidRDefault="00353F9A" w:rsidP="00353F9A">
            <w:pPr>
              <w:pStyle w:val="NoSpacing"/>
              <w:pBdr>
                <w:top w:val="nil"/>
                <w:left w:val="nil"/>
                <w:bottom w:val="nil"/>
                <w:right w:val="nil"/>
                <w:between w:val="nil"/>
              </w:pBdr>
              <w:spacing w:line="276" w:lineRule="auto"/>
              <w:rPr>
                <w:rFonts w:cstheme="minorHAnsi"/>
                <w:sz w:val="24"/>
                <w:szCs w:val="24"/>
                <w:lang w:val="en-US"/>
              </w:rPr>
            </w:pPr>
          </w:p>
        </w:tc>
        <w:tc>
          <w:tcPr>
            <w:tcW w:w="991" w:type="dxa"/>
          </w:tcPr>
          <w:p w14:paraId="486B98AF" w14:textId="77777777" w:rsidR="00353F9A" w:rsidRPr="0043279B" w:rsidRDefault="00353F9A" w:rsidP="00353F9A">
            <w:pPr>
              <w:rPr>
                <w:rFonts w:cstheme="minorHAnsi"/>
                <w:sz w:val="24"/>
                <w:szCs w:val="24"/>
              </w:rPr>
            </w:pPr>
          </w:p>
        </w:tc>
      </w:tr>
      <w:tr w:rsidR="00353F9A" w:rsidRPr="0043279B" w14:paraId="65EADCFF" w14:textId="77777777" w:rsidTr="007C244B">
        <w:tc>
          <w:tcPr>
            <w:tcW w:w="984" w:type="dxa"/>
          </w:tcPr>
          <w:p w14:paraId="7BD55084" w14:textId="606B9478" w:rsidR="00353F9A" w:rsidRPr="0043279B" w:rsidRDefault="00353F9A" w:rsidP="00353F9A">
            <w:pPr>
              <w:rPr>
                <w:rFonts w:cstheme="minorHAnsi"/>
                <w:sz w:val="24"/>
                <w:szCs w:val="24"/>
              </w:rPr>
            </w:pPr>
            <w:r w:rsidRPr="0043279B">
              <w:rPr>
                <w:rFonts w:cstheme="minorHAnsi"/>
                <w:sz w:val="24"/>
                <w:szCs w:val="24"/>
              </w:rPr>
              <w:t>5</w:t>
            </w:r>
          </w:p>
        </w:tc>
        <w:tc>
          <w:tcPr>
            <w:tcW w:w="8646" w:type="dxa"/>
          </w:tcPr>
          <w:p w14:paraId="30A22176" w14:textId="7ADF5A77" w:rsidR="00353F9A" w:rsidRPr="0043279B" w:rsidRDefault="00353F9A" w:rsidP="00353F9A">
            <w:pPr>
              <w:rPr>
                <w:rFonts w:eastAsiaTheme="minorEastAsia" w:cstheme="minorHAnsi"/>
                <w:sz w:val="24"/>
                <w:szCs w:val="24"/>
              </w:rPr>
            </w:pPr>
            <w:r w:rsidRPr="0043279B">
              <w:rPr>
                <w:rFonts w:eastAsiaTheme="minorEastAsia" w:cstheme="minorHAnsi"/>
                <w:noProof/>
                <w:sz w:val="24"/>
                <w:szCs w:val="24"/>
              </w:rPr>
              <w:drawing>
                <wp:anchor distT="0" distB="0" distL="114300" distR="114300" simplePos="0" relativeHeight="251958272" behindDoc="1" locked="0" layoutInCell="1" allowOverlap="1" wp14:anchorId="7066B0BC" wp14:editId="2E96FF81">
                  <wp:simplePos x="0" y="0"/>
                  <wp:positionH relativeFrom="column">
                    <wp:posOffset>1916430</wp:posOffset>
                  </wp:positionH>
                  <wp:positionV relativeFrom="paragraph">
                    <wp:posOffset>605155</wp:posOffset>
                  </wp:positionV>
                  <wp:extent cx="1943100" cy="1551940"/>
                  <wp:effectExtent l="0" t="0" r="0" b="0"/>
                  <wp:wrapTight wrapText="bothSides">
                    <wp:wrapPolygon edited="0">
                      <wp:start x="0" y="0"/>
                      <wp:lineTo x="0" y="21211"/>
                      <wp:lineTo x="21388" y="21211"/>
                      <wp:lineTo x="21388" y="0"/>
                      <wp:lineTo x="0" y="0"/>
                    </wp:wrapPolygon>
                  </wp:wrapTight>
                  <wp:docPr id="335500958" name="Picture 335500958" descr="C:\Users\hp\Downloads\WhatsApp Image 2023-08-24 at 8.31.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3-08-24 at 8.31.10 AM.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4310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279B">
              <w:rPr>
                <w:rFonts w:cstheme="minorHAnsi"/>
                <w:sz w:val="24"/>
                <w:szCs w:val="24"/>
              </w:rPr>
              <w:t xml:space="preserve">A round clock is traced on a graph paper as shown. The boundary intersect the coordinate axis at a distance of </w:t>
            </w:r>
            <m:oMath>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3</m:t>
                  </m:r>
                </m:den>
              </m:f>
              <m:r>
                <w:rPr>
                  <w:rFonts w:ascii="Cambria Math" w:hAnsi="Cambria Math" w:cstheme="minorHAnsi"/>
                  <w:sz w:val="24"/>
                  <w:szCs w:val="24"/>
                </w:rPr>
                <m:t xml:space="preserve"> units </m:t>
              </m:r>
            </m:oMath>
            <w:r w:rsidRPr="0043279B">
              <w:rPr>
                <w:rFonts w:eastAsiaTheme="minorEastAsia" w:cstheme="minorHAnsi"/>
                <w:sz w:val="24"/>
                <w:szCs w:val="24"/>
              </w:rPr>
              <w:t xml:space="preserve">from origin. </w:t>
            </w:r>
          </w:p>
          <w:p w14:paraId="56EA8122" w14:textId="77777777" w:rsidR="00353F9A" w:rsidRPr="0043279B" w:rsidRDefault="00353F9A" w:rsidP="00353F9A">
            <w:pPr>
              <w:rPr>
                <w:rFonts w:eastAsiaTheme="minorEastAsia" w:cstheme="minorHAnsi"/>
                <w:sz w:val="24"/>
                <w:szCs w:val="24"/>
              </w:rPr>
            </w:pPr>
          </w:p>
          <w:p w14:paraId="7D68EA50" w14:textId="77777777" w:rsidR="00353F9A" w:rsidRPr="0043279B" w:rsidRDefault="00353F9A" w:rsidP="00353F9A">
            <w:pPr>
              <w:rPr>
                <w:rFonts w:eastAsiaTheme="minorEastAsia" w:cstheme="minorHAnsi"/>
                <w:sz w:val="24"/>
                <w:szCs w:val="24"/>
              </w:rPr>
            </w:pPr>
          </w:p>
          <w:p w14:paraId="3CF1EDA8" w14:textId="77777777" w:rsidR="00353F9A" w:rsidRPr="0043279B" w:rsidRDefault="00353F9A" w:rsidP="00353F9A">
            <w:pPr>
              <w:rPr>
                <w:rFonts w:eastAsiaTheme="minorEastAsia" w:cstheme="minorHAnsi"/>
                <w:sz w:val="24"/>
                <w:szCs w:val="24"/>
              </w:rPr>
            </w:pPr>
          </w:p>
          <w:p w14:paraId="283723C5" w14:textId="77777777" w:rsidR="00353F9A" w:rsidRPr="0043279B" w:rsidRDefault="00353F9A" w:rsidP="00353F9A">
            <w:pPr>
              <w:rPr>
                <w:rFonts w:eastAsiaTheme="minorEastAsia" w:cstheme="minorHAnsi"/>
                <w:sz w:val="24"/>
                <w:szCs w:val="24"/>
              </w:rPr>
            </w:pPr>
          </w:p>
          <w:p w14:paraId="14745D81" w14:textId="77777777" w:rsidR="00353F9A" w:rsidRPr="0043279B" w:rsidRDefault="00353F9A" w:rsidP="00353F9A">
            <w:pPr>
              <w:rPr>
                <w:rFonts w:eastAsiaTheme="minorEastAsia" w:cstheme="minorHAnsi"/>
                <w:sz w:val="24"/>
                <w:szCs w:val="24"/>
              </w:rPr>
            </w:pPr>
          </w:p>
          <w:p w14:paraId="4F33CBF2" w14:textId="77777777" w:rsidR="00353F9A" w:rsidRPr="0043279B" w:rsidRDefault="00353F9A" w:rsidP="00FF08F3">
            <w:pPr>
              <w:pStyle w:val="ListParagraph"/>
              <w:numPr>
                <w:ilvl w:val="0"/>
                <w:numId w:val="137"/>
              </w:numPr>
              <w:spacing w:after="0" w:line="240" w:lineRule="auto"/>
              <w:rPr>
                <w:rFonts w:cstheme="minorHAnsi"/>
                <w:sz w:val="24"/>
                <w:szCs w:val="24"/>
              </w:rPr>
            </w:pPr>
            <w:r w:rsidRPr="0043279B">
              <w:rPr>
                <w:rFonts w:cstheme="minorHAnsi"/>
                <w:sz w:val="24"/>
                <w:szCs w:val="24"/>
              </w:rPr>
              <w:t>Circle intersect the positive y-axis at:</w:t>
            </w:r>
          </w:p>
          <w:p w14:paraId="1123D198" w14:textId="6B6891FE" w:rsidR="00353F9A" w:rsidRPr="0043279B" w:rsidRDefault="00000000" w:rsidP="00FF08F3">
            <w:pPr>
              <w:pStyle w:val="ListParagraph"/>
              <w:numPr>
                <w:ilvl w:val="0"/>
                <w:numId w:val="138"/>
              </w:numPr>
              <w:spacing w:after="0" w:line="240" w:lineRule="auto"/>
              <w:rPr>
                <w:rFonts w:cstheme="minorHAnsi"/>
                <w:sz w:val="24"/>
                <w:szCs w:val="24"/>
              </w:rPr>
            </w:pPr>
            <m:oMath>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2</m:t>
                      </m:r>
                    </m:num>
                    <m:den>
                      <m:r>
                        <w:rPr>
                          <w:rFonts w:ascii="Cambria Math" w:hAnsi="Cambria Math" w:cstheme="minorHAnsi"/>
                          <w:sz w:val="24"/>
                          <w:szCs w:val="24"/>
                        </w:rPr>
                        <m:t>3</m:t>
                      </m:r>
                    </m:den>
                  </m:f>
                  <m:r>
                    <w:rPr>
                      <w:rFonts w:ascii="Cambria Math" w:hAnsi="Cambria Math" w:cstheme="minorHAnsi"/>
                      <w:sz w:val="24"/>
                      <w:szCs w:val="24"/>
                    </w:rPr>
                    <m:t>, 0</m:t>
                  </m:r>
                </m:e>
              </m:d>
            </m:oMath>
            <w:r w:rsidR="00353F9A" w:rsidRPr="0043279B">
              <w:rPr>
                <w:rFonts w:eastAsiaTheme="minorEastAsia" w:cstheme="minorHAnsi"/>
                <w:sz w:val="24"/>
                <w:szCs w:val="24"/>
              </w:rPr>
              <w:t xml:space="preserve">                                     c)  </w:t>
            </w:r>
            <m:oMath>
              <m:d>
                <m:dPr>
                  <m:ctrlPr>
                    <w:rPr>
                      <w:rFonts w:ascii="Cambria Math" w:hAnsi="Cambria Math" w:cstheme="minorHAnsi"/>
                      <w:i/>
                      <w:sz w:val="24"/>
                      <w:szCs w:val="24"/>
                    </w:rPr>
                  </m:ctrlPr>
                </m:dPr>
                <m:e>
                  <m:r>
                    <w:rPr>
                      <w:rFonts w:ascii="Cambria Math" w:hAnsi="Cambria Math" w:cstheme="minorHAnsi"/>
                      <w:sz w:val="24"/>
                      <w:szCs w:val="24"/>
                    </w:rPr>
                    <m:t xml:space="preserve">0, </m:t>
                  </m:r>
                  <m:f>
                    <m:fPr>
                      <m:ctrlPr>
                        <w:rPr>
                          <w:rFonts w:ascii="Cambria Math" w:hAnsi="Cambria Math" w:cstheme="minorHAnsi"/>
                          <w:i/>
                          <w:sz w:val="24"/>
                          <w:szCs w:val="24"/>
                        </w:rPr>
                      </m:ctrlPr>
                    </m:fPr>
                    <m:num>
                      <m:r>
                        <w:rPr>
                          <w:rFonts w:ascii="Cambria Math" w:hAnsi="Cambria Math" w:cstheme="minorHAnsi"/>
                          <w:sz w:val="24"/>
                          <w:szCs w:val="24"/>
                        </w:rPr>
                        <m:t>2</m:t>
                      </m:r>
                    </m:num>
                    <m:den>
                      <m:r>
                        <w:rPr>
                          <w:rFonts w:ascii="Cambria Math" w:hAnsi="Cambria Math" w:cstheme="minorHAnsi"/>
                          <w:sz w:val="24"/>
                          <w:szCs w:val="24"/>
                        </w:rPr>
                        <m:t>3</m:t>
                      </m:r>
                    </m:den>
                  </m:f>
                </m:e>
              </m:d>
            </m:oMath>
          </w:p>
          <w:p w14:paraId="262C5D0E" w14:textId="77777777" w:rsidR="00353F9A" w:rsidRPr="0043279B" w:rsidRDefault="00353F9A" w:rsidP="00353F9A">
            <w:pPr>
              <w:rPr>
                <w:rFonts w:cstheme="minorHAnsi"/>
                <w:sz w:val="24"/>
                <w:szCs w:val="24"/>
              </w:rPr>
            </w:pPr>
          </w:p>
          <w:p w14:paraId="43FFA528" w14:textId="008B602D" w:rsidR="00353F9A" w:rsidRPr="0043279B" w:rsidRDefault="00000000" w:rsidP="00FF08F3">
            <w:pPr>
              <w:pStyle w:val="ListParagraph"/>
              <w:numPr>
                <w:ilvl w:val="0"/>
                <w:numId w:val="138"/>
              </w:numPr>
              <w:spacing w:after="0" w:line="240" w:lineRule="auto"/>
              <w:rPr>
                <w:rFonts w:cstheme="minorHAnsi"/>
                <w:sz w:val="24"/>
                <w:szCs w:val="24"/>
              </w:rPr>
            </w:pPr>
            <m:oMath>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3</m:t>
                      </m:r>
                    </m:den>
                  </m:f>
                  <m:r>
                    <w:rPr>
                      <w:rFonts w:ascii="Cambria Math" w:hAnsi="Cambria Math" w:cstheme="minorHAnsi"/>
                      <w:sz w:val="24"/>
                      <w:szCs w:val="24"/>
                    </w:rPr>
                    <m:t>, 0</m:t>
                  </m:r>
                </m:e>
              </m:d>
            </m:oMath>
            <w:r w:rsidR="00353F9A" w:rsidRPr="0043279B">
              <w:rPr>
                <w:rFonts w:eastAsiaTheme="minorEastAsia" w:cstheme="minorHAnsi"/>
                <w:sz w:val="24"/>
                <w:szCs w:val="24"/>
              </w:rPr>
              <w:t xml:space="preserve">                                     d)  </w:t>
            </w:r>
            <m:oMath>
              <m:d>
                <m:dPr>
                  <m:ctrlPr>
                    <w:rPr>
                      <w:rFonts w:ascii="Cambria Math" w:hAnsi="Cambria Math" w:cstheme="minorHAnsi"/>
                      <w:i/>
                      <w:sz w:val="24"/>
                      <w:szCs w:val="24"/>
                    </w:rPr>
                  </m:ctrlPr>
                </m:dPr>
                <m:e>
                  <m:r>
                    <w:rPr>
                      <w:rFonts w:ascii="Cambria Math" w:hAnsi="Cambria Math" w:cstheme="minorHAnsi"/>
                      <w:sz w:val="24"/>
                      <w:szCs w:val="24"/>
                    </w:rPr>
                    <m:t xml:space="preserve">0, </m:t>
                  </m:r>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3</m:t>
                      </m:r>
                    </m:den>
                  </m:f>
                </m:e>
              </m:d>
            </m:oMath>
          </w:p>
          <w:p w14:paraId="416FD549" w14:textId="77777777" w:rsidR="00353F9A" w:rsidRPr="0043279B" w:rsidRDefault="00353F9A" w:rsidP="00FF08F3">
            <w:pPr>
              <w:pStyle w:val="ListParagraph"/>
              <w:numPr>
                <w:ilvl w:val="0"/>
                <w:numId w:val="137"/>
              </w:numPr>
              <w:spacing w:after="0" w:line="240" w:lineRule="auto"/>
              <w:rPr>
                <w:rFonts w:cstheme="minorHAnsi"/>
                <w:sz w:val="24"/>
                <w:szCs w:val="24"/>
              </w:rPr>
            </w:pPr>
            <w:r w:rsidRPr="0043279B">
              <w:rPr>
                <w:rFonts w:cstheme="minorHAnsi"/>
                <w:sz w:val="24"/>
                <w:szCs w:val="24"/>
              </w:rPr>
              <w:t>The centre of the circle is the:</w:t>
            </w:r>
          </w:p>
          <w:p w14:paraId="7A561E9E" w14:textId="77777777" w:rsidR="00353F9A" w:rsidRPr="0043279B" w:rsidRDefault="00353F9A" w:rsidP="00FF08F3">
            <w:pPr>
              <w:pStyle w:val="ListParagraph"/>
              <w:numPr>
                <w:ilvl w:val="0"/>
                <w:numId w:val="139"/>
              </w:numPr>
              <w:spacing w:after="0" w:line="240" w:lineRule="auto"/>
              <w:rPr>
                <w:rFonts w:cstheme="minorHAnsi"/>
                <w:sz w:val="24"/>
                <w:szCs w:val="24"/>
              </w:rPr>
            </w:pPr>
            <w:r w:rsidRPr="0043279B">
              <w:rPr>
                <w:rFonts w:cstheme="minorHAnsi"/>
                <w:sz w:val="24"/>
                <w:szCs w:val="24"/>
              </w:rPr>
              <w:t>Midpoint of points of intersection with x-axis.</w:t>
            </w:r>
          </w:p>
          <w:p w14:paraId="54E19014" w14:textId="77777777" w:rsidR="00353F9A" w:rsidRPr="0043279B" w:rsidRDefault="00353F9A" w:rsidP="00FF08F3">
            <w:pPr>
              <w:pStyle w:val="ListParagraph"/>
              <w:numPr>
                <w:ilvl w:val="0"/>
                <w:numId w:val="139"/>
              </w:numPr>
              <w:spacing w:after="0" w:line="240" w:lineRule="auto"/>
              <w:rPr>
                <w:rFonts w:cstheme="minorHAnsi"/>
                <w:sz w:val="24"/>
                <w:szCs w:val="24"/>
              </w:rPr>
            </w:pPr>
            <w:r w:rsidRPr="0043279B">
              <w:rPr>
                <w:rFonts w:cstheme="minorHAnsi"/>
                <w:sz w:val="24"/>
                <w:szCs w:val="24"/>
              </w:rPr>
              <w:t>Midpoint of points of intersection with y-axis.</w:t>
            </w:r>
          </w:p>
          <w:p w14:paraId="6C6132B1" w14:textId="77777777" w:rsidR="00353F9A" w:rsidRPr="0043279B" w:rsidRDefault="00353F9A" w:rsidP="00FF08F3">
            <w:pPr>
              <w:pStyle w:val="ListParagraph"/>
              <w:numPr>
                <w:ilvl w:val="0"/>
                <w:numId w:val="139"/>
              </w:numPr>
              <w:spacing w:after="0" w:line="240" w:lineRule="auto"/>
              <w:rPr>
                <w:rFonts w:cstheme="minorHAnsi"/>
                <w:sz w:val="24"/>
                <w:szCs w:val="24"/>
              </w:rPr>
            </w:pPr>
            <w:r w:rsidRPr="0043279B">
              <w:rPr>
                <w:rFonts w:cstheme="minorHAnsi"/>
                <w:sz w:val="24"/>
                <w:szCs w:val="24"/>
              </w:rPr>
              <w:t>Both (a) and (b).</w:t>
            </w:r>
          </w:p>
          <w:p w14:paraId="7ED0B439" w14:textId="3BDAAFFD" w:rsidR="00353F9A" w:rsidRPr="0043279B" w:rsidRDefault="00353F9A" w:rsidP="00FF08F3">
            <w:pPr>
              <w:pStyle w:val="ListParagraph"/>
              <w:numPr>
                <w:ilvl w:val="0"/>
                <w:numId w:val="139"/>
              </w:numPr>
              <w:spacing w:after="0" w:line="240" w:lineRule="auto"/>
              <w:rPr>
                <w:rFonts w:cstheme="minorHAnsi"/>
                <w:sz w:val="24"/>
                <w:szCs w:val="24"/>
              </w:rPr>
            </w:pPr>
            <w:r w:rsidRPr="0043279B">
              <w:rPr>
                <w:rFonts w:cstheme="minorHAnsi"/>
                <w:sz w:val="24"/>
                <w:szCs w:val="24"/>
              </w:rPr>
              <w:t>None of these.</w:t>
            </w:r>
          </w:p>
          <w:p w14:paraId="279EFAD3" w14:textId="77777777" w:rsidR="00353F9A" w:rsidRPr="0043279B" w:rsidRDefault="00353F9A" w:rsidP="00FF08F3">
            <w:pPr>
              <w:pStyle w:val="ListParagraph"/>
              <w:numPr>
                <w:ilvl w:val="0"/>
                <w:numId w:val="137"/>
              </w:numPr>
              <w:spacing w:after="0" w:line="240" w:lineRule="auto"/>
              <w:rPr>
                <w:rFonts w:cstheme="minorHAnsi"/>
                <w:sz w:val="24"/>
                <w:szCs w:val="24"/>
              </w:rPr>
            </w:pPr>
            <w:r w:rsidRPr="0043279B">
              <w:rPr>
                <w:rFonts w:cstheme="minorHAnsi"/>
                <w:sz w:val="24"/>
                <w:szCs w:val="24"/>
              </w:rPr>
              <w:t>The radius of the circle is:</w:t>
            </w:r>
            <w:r w:rsidRPr="0043279B">
              <w:rPr>
                <w:rFonts w:eastAsiaTheme="minorEastAsia" w:cstheme="minorHAnsi"/>
                <w:sz w:val="24"/>
                <w:szCs w:val="24"/>
              </w:rPr>
              <w:t xml:space="preserve">                                                             </w:t>
            </w:r>
          </w:p>
          <w:p w14:paraId="19093DE8" w14:textId="3D4C64F8" w:rsidR="00353F9A" w:rsidRPr="0043279B" w:rsidRDefault="00000000" w:rsidP="00FF08F3">
            <w:pPr>
              <w:pStyle w:val="ListParagraph"/>
              <w:numPr>
                <w:ilvl w:val="0"/>
                <w:numId w:val="140"/>
              </w:numPr>
              <w:spacing w:after="0" w:line="240" w:lineRule="auto"/>
              <w:rPr>
                <w:rFonts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3</m:t>
                  </m:r>
                </m:den>
              </m:f>
              <m:r>
                <w:rPr>
                  <w:rFonts w:ascii="Cambria Math" w:hAnsi="Cambria Math" w:cstheme="minorHAnsi"/>
                  <w:sz w:val="24"/>
                  <w:szCs w:val="24"/>
                </w:rPr>
                <m:t xml:space="preserve"> </m:t>
              </m:r>
              <m:r>
                <w:rPr>
                  <w:rFonts w:ascii="Cambria Math" w:hAnsi="Cambria Math" w:cstheme="minorHAnsi"/>
                  <w:sz w:val="24"/>
                  <w:szCs w:val="24"/>
                </w:rPr>
                <m:t>units</m:t>
              </m:r>
            </m:oMath>
            <w:r w:rsidR="00353F9A" w:rsidRPr="0043279B">
              <w:rPr>
                <w:rFonts w:eastAsiaTheme="minorEastAsia" w:cstheme="minorHAnsi"/>
                <w:sz w:val="24"/>
                <w:szCs w:val="24"/>
              </w:rPr>
              <w:t xml:space="preserve">                                   c)  </w:t>
            </w:r>
            <m:oMath>
              <m:f>
                <m:fPr>
                  <m:ctrlPr>
                    <w:rPr>
                      <w:rFonts w:ascii="Cambria Math" w:hAnsi="Cambria Math" w:cstheme="minorHAnsi"/>
                      <w:i/>
                      <w:sz w:val="24"/>
                      <w:szCs w:val="24"/>
                    </w:rPr>
                  </m:ctrlPr>
                </m:fPr>
                <m:num>
                  <m:r>
                    <w:rPr>
                      <w:rFonts w:ascii="Cambria Math" w:hAnsi="Cambria Math" w:cstheme="minorHAnsi"/>
                      <w:sz w:val="24"/>
                      <w:szCs w:val="24"/>
                    </w:rPr>
                    <m:t>2</m:t>
                  </m:r>
                </m:num>
                <m:den>
                  <m:r>
                    <w:rPr>
                      <w:rFonts w:ascii="Cambria Math" w:hAnsi="Cambria Math" w:cstheme="minorHAnsi"/>
                      <w:sz w:val="24"/>
                      <w:szCs w:val="24"/>
                    </w:rPr>
                    <m:t>3</m:t>
                  </m:r>
                </m:den>
              </m:f>
              <m:r>
                <w:rPr>
                  <w:rFonts w:ascii="Cambria Math" w:hAnsi="Cambria Math" w:cstheme="minorHAnsi"/>
                  <w:sz w:val="24"/>
                  <w:szCs w:val="24"/>
                </w:rPr>
                <m:t xml:space="preserve"> </m:t>
              </m:r>
              <m:r>
                <w:rPr>
                  <w:rFonts w:ascii="Cambria Math" w:hAnsi="Cambria Math" w:cstheme="minorHAnsi"/>
                  <w:sz w:val="24"/>
                  <w:szCs w:val="24"/>
                </w:rPr>
                <m:t>units</m:t>
              </m:r>
            </m:oMath>
          </w:p>
          <w:p w14:paraId="1298AB2D" w14:textId="77777777" w:rsidR="00353F9A" w:rsidRPr="0043279B" w:rsidRDefault="00353F9A" w:rsidP="00353F9A">
            <w:pPr>
              <w:pStyle w:val="ListParagraph"/>
              <w:ind w:left="1080"/>
              <w:rPr>
                <w:rFonts w:cstheme="minorHAnsi"/>
                <w:sz w:val="24"/>
                <w:szCs w:val="24"/>
              </w:rPr>
            </w:pPr>
          </w:p>
          <w:p w14:paraId="05EB922D" w14:textId="7DC39410" w:rsidR="00353F9A" w:rsidRPr="0043279B" w:rsidRDefault="00000000" w:rsidP="00FF08F3">
            <w:pPr>
              <w:pStyle w:val="ListParagraph"/>
              <w:numPr>
                <w:ilvl w:val="0"/>
                <w:numId w:val="140"/>
              </w:numPr>
              <w:spacing w:after="0" w:line="240" w:lineRule="auto"/>
              <w:rPr>
                <w:rFonts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4</m:t>
                  </m:r>
                </m:den>
              </m:f>
              <m:r>
                <w:rPr>
                  <w:rFonts w:ascii="Cambria Math" w:hAnsi="Cambria Math" w:cstheme="minorHAnsi"/>
                  <w:sz w:val="24"/>
                  <w:szCs w:val="24"/>
                </w:rPr>
                <m:t xml:space="preserve"> </m:t>
              </m:r>
              <m:r>
                <w:rPr>
                  <w:rFonts w:ascii="Cambria Math" w:hAnsi="Cambria Math" w:cstheme="minorHAnsi"/>
                  <w:sz w:val="24"/>
                  <w:szCs w:val="24"/>
                </w:rPr>
                <m:t>units</m:t>
              </m:r>
            </m:oMath>
            <w:r w:rsidR="00353F9A" w:rsidRPr="0043279B">
              <w:rPr>
                <w:rFonts w:eastAsiaTheme="minorEastAsia" w:cstheme="minorHAnsi"/>
                <w:sz w:val="24"/>
                <w:szCs w:val="24"/>
              </w:rPr>
              <w:t xml:space="preserve">                                   d)  </w:t>
            </w:r>
            <m:oMath>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2</m:t>
                  </m:r>
                </m:den>
              </m:f>
              <m:r>
                <w:rPr>
                  <w:rFonts w:ascii="Cambria Math" w:hAnsi="Cambria Math" w:cstheme="minorHAnsi"/>
                  <w:sz w:val="24"/>
                  <w:szCs w:val="24"/>
                </w:rPr>
                <m:t xml:space="preserve"> </m:t>
              </m:r>
              <m:r>
                <w:rPr>
                  <w:rFonts w:ascii="Cambria Math" w:hAnsi="Cambria Math" w:cstheme="minorHAnsi"/>
                  <w:sz w:val="24"/>
                  <w:szCs w:val="24"/>
                </w:rPr>
                <m:t>units</m:t>
              </m:r>
            </m:oMath>
          </w:p>
          <w:p w14:paraId="39537DFF" w14:textId="77777777" w:rsidR="00353F9A" w:rsidRPr="0043279B" w:rsidRDefault="00353F9A" w:rsidP="00353F9A">
            <w:pPr>
              <w:pStyle w:val="ListParagraph"/>
              <w:rPr>
                <w:rFonts w:cstheme="minorHAnsi"/>
                <w:sz w:val="24"/>
                <w:szCs w:val="24"/>
              </w:rPr>
            </w:pPr>
          </w:p>
          <w:p w14:paraId="53157B93" w14:textId="6C7434F5" w:rsidR="00353F9A" w:rsidRPr="0043279B" w:rsidRDefault="00353F9A" w:rsidP="00FF08F3">
            <w:pPr>
              <w:pStyle w:val="ListParagraph"/>
              <w:numPr>
                <w:ilvl w:val="0"/>
                <w:numId w:val="137"/>
              </w:numPr>
              <w:spacing w:after="0" w:line="240" w:lineRule="auto"/>
              <w:rPr>
                <w:rFonts w:cstheme="minorHAnsi"/>
                <w:sz w:val="24"/>
                <w:szCs w:val="24"/>
              </w:rPr>
            </w:pPr>
            <w:r w:rsidRPr="0043279B">
              <w:rPr>
                <w:rFonts w:cstheme="minorHAnsi"/>
                <w:sz w:val="24"/>
                <w:szCs w:val="24"/>
              </w:rPr>
              <w:t xml:space="preserve">If </w:t>
            </w:r>
            <m:oMath>
              <m:d>
                <m:dPr>
                  <m:ctrlPr>
                    <w:rPr>
                      <w:rFonts w:ascii="Cambria Math" w:hAnsi="Cambria Math" w:cstheme="minorHAnsi"/>
                      <w:i/>
                      <w:sz w:val="24"/>
                      <w:szCs w:val="24"/>
                    </w:rPr>
                  </m:ctrlPr>
                </m:dPr>
                <m:e>
                  <m:r>
                    <w:rPr>
                      <w:rFonts w:ascii="Cambria Math" w:hAnsi="Cambria Math" w:cstheme="minorHAnsi"/>
                      <w:sz w:val="24"/>
                      <w:szCs w:val="24"/>
                    </w:rPr>
                    <m:t xml:space="preserve">1, </m:t>
                  </m:r>
                  <m:f>
                    <m:fPr>
                      <m:ctrlPr>
                        <w:rPr>
                          <w:rFonts w:ascii="Cambria Math" w:hAnsi="Cambria Math" w:cstheme="minorHAnsi"/>
                          <w:i/>
                          <w:sz w:val="24"/>
                          <w:szCs w:val="24"/>
                        </w:rPr>
                      </m:ctrlPr>
                    </m:fPr>
                    <m:num>
                      <m:rad>
                        <m:radPr>
                          <m:degHide m:val="1"/>
                          <m:ctrlPr>
                            <w:rPr>
                              <w:rFonts w:ascii="Cambria Math" w:hAnsi="Cambria Math" w:cstheme="minorHAnsi"/>
                              <w:i/>
                              <w:sz w:val="24"/>
                              <w:szCs w:val="24"/>
                            </w:rPr>
                          </m:ctrlPr>
                        </m:radPr>
                        <m:deg/>
                        <m:e>
                          <m:r>
                            <w:rPr>
                              <w:rFonts w:ascii="Cambria Math" w:hAnsi="Cambria Math" w:cstheme="minorHAnsi"/>
                              <w:sz w:val="24"/>
                              <w:szCs w:val="24"/>
                            </w:rPr>
                            <m:t>7</m:t>
                          </m:r>
                        </m:e>
                      </m:rad>
                    </m:num>
                    <m:den>
                      <m:r>
                        <w:rPr>
                          <w:rFonts w:ascii="Cambria Math" w:hAnsi="Cambria Math" w:cstheme="minorHAnsi"/>
                          <w:sz w:val="24"/>
                          <w:szCs w:val="24"/>
                        </w:rPr>
                        <m:t>3</m:t>
                      </m:r>
                    </m:den>
                  </m:f>
                </m:e>
              </m:d>
            </m:oMath>
            <w:r w:rsidRPr="0043279B">
              <w:rPr>
                <w:rFonts w:eastAsiaTheme="minorEastAsia" w:cstheme="minorHAnsi"/>
                <w:sz w:val="24"/>
                <w:szCs w:val="24"/>
              </w:rPr>
              <w:t xml:space="preserve"> is one of the ends of the diameter, then its other end is:</w:t>
            </w:r>
          </w:p>
          <w:p w14:paraId="7A328B5E" w14:textId="58E8F9F0" w:rsidR="00353F9A" w:rsidRPr="0043279B" w:rsidRDefault="00000000" w:rsidP="00FF08F3">
            <w:pPr>
              <w:pStyle w:val="ListParagraph"/>
              <w:numPr>
                <w:ilvl w:val="0"/>
                <w:numId w:val="141"/>
              </w:numPr>
              <w:spacing w:after="0" w:line="240" w:lineRule="auto"/>
              <w:rPr>
                <w:rFonts w:cstheme="minorHAnsi"/>
                <w:sz w:val="24"/>
                <w:szCs w:val="24"/>
              </w:rPr>
            </w:pPr>
            <m:oMath>
              <m:d>
                <m:dPr>
                  <m:ctrlPr>
                    <w:rPr>
                      <w:rFonts w:ascii="Cambria Math" w:hAnsi="Cambria Math" w:cstheme="minorHAnsi"/>
                      <w:i/>
                      <w:sz w:val="24"/>
                      <w:szCs w:val="24"/>
                    </w:rPr>
                  </m:ctrlPr>
                </m:dPr>
                <m:e>
                  <m:r>
                    <w:rPr>
                      <w:rFonts w:ascii="Cambria Math" w:hAnsi="Cambria Math" w:cstheme="minorHAnsi"/>
                      <w:sz w:val="24"/>
                      <w:szCs w:val="24"/>
                    </w:rPr>
                    <m:t xml:space="preserve">1, </m:t>
                  </m:r>
                  <m:f>
                    <m:fPr>
                      <m:ctrlPr>
                        <w:rPr>
                          <w:rFonts w:ascii="Cambria Math" w:hAnsi="Cambria Math" w:cstheme="minorHAnsi"/>
                          <w:i/>
                          <w:sz w:val="24"/>
                          <w:szCs w:val="24"/>
                        </w:rPr>
                      </m:ctrlPr>
                    </m:fPr>
                    <m:num>
                      <m:rad>
                        <m:radPr>
                          <m:degHide m:val="1"/>
                          <m:ctrlPr>
                            <w:rPr>
                              <w:rFonts w:ascii="Cambria Math" w:hAnsi="Cambria Math" w:cstheme="minorHAnsi"/>
                              <w:i/>
                              <w:sz w:val="24"/>
                              <w:szCs w:val="24"/>
                            </w:rPr>
                          </m:ctrlPr>
                        </m:radPr>
                        <m:deg/>
                        <m:e>
                          <m:r>
                            <w:rPr>
                              <w:rFonts w:ascii="Cambria Math" w:hAnsi="Cambria Math" w:cstheme="minorHAnsi"/>
                              <w:sz w:val="24"/>
                              <w:szCs w:val="24"/>
                            </w:rPr>
                            <m:t>7</m:t>
                          </m:r>
                        </m:e>
                      </m:rad>
                    </m:num>
                    <m:den>
                      <m:r>
                        <w:rPr>
                          <w:rFonts w:ascii="Cambria Math" w:hAnsi="Cambria Math" w:cstheme="minorHAnsi"/>
                          <w:sz w:val="24"/>
                          <w:szCs w:val="24"/>
                        </w:rPr>
                        <m:t>3</m:t>
                      </m:r>
                    </m:den>
                  </m:f>
                </m:e>
              </m:d>
            </m:oMath>
            <w:r w:rsidR="00353F9A" w:rsidRPr="0043279B">
              <w:rPr>
                <w:rFonts w:eastAsiaTheme="minorEastAsia" w:cstheme="minorHAnsi"/>
                <w:sz w:val="24"/>
                <w:szCs w:val="24"/>
              </w:rPr>
              <w:t xml:space="preserve">                                      c) </w:t>
            </w:r>
            <m:oMath>
              <m:d>
                <m:dPr>
                  <m:ctrlPr>
                    <w:rPr>
                      <w:rFonts w:ascii="Cambria Math" w:hAnsi="Cambria Math" w:cstheme="minorHAnsi"/>
                      <w:i/>
                      <w:sz w:val="24"/>
                      <w:szCs w:val="24"/>
                    </w:rPr>
                  </m:ctrlPr>
                </m:dPr>
                <m:e>
                  <m:r>
                    <w:rPr>
                      <w:rFonts w:ascii="Cambria Math" w:hAnsi="Cambria Math" w:cstheme="minorHAnsi"/>
                      <w:sz w:val="24"/>
                      <w:szCs w:val="24"/>
                    </w:rPr>
                    <m:t>-</m:t>
                  </m:r>
                  <m:r>
                    <w:rPr>
                      <w:rFonts w:ascii="Cambria Math" w:hAnsi="Cambria Math" w:cstheme="minorHAnsi"/>
                      <w:sz w:val="24"/>
                      <w:szCs w:val="24"/>
                    </w:rPr>
                    <m:t xml:space="preserve">1, </m:t>
                  </m:r>
                  <m:f>
                    <m:fPr>
                      <m:ctrlPr>
                        <w:rPr>
                          <w:rFonts w:ascii="Cambria Math" w:hAnsi="Cambria Math" w:cstheme="minorHAnsi"/>
                          <w:i/>
                          <w:sz w:val="24"/>
                          <w:szCs w:val="24"/>
                        </w:rPr>
                      </m:ctrlPr>
                    </m:fPr>
                    <m:num>
                      <m:rad>
                        <m:radPr>
                          <m:degHide m:val="1"/>
                          <m:ctrlPr>
                            <w:rPr>
                              <w:rFonts w:ascii="Cambria Math" w:hAnsi="Cambria Math" w:cstheme="minorHAnsi"/>
                              <w:i/>
                              <w:sz w:val="24"/>
                              <w:szCs w:val="24"/>
                            </w:rPr>
                          </m:ctrlPr>
                        </m:radPr>
                        <m:deg/>
                        <m:e>
                          <m:r>
                            <w:rPr>
                              <w:rFonts w:ascii="Cambria Math" w:hAnsi="Cambria Math" w:cstheme="minorHAnsi"/>
                              <w:sz w:val="24"/>
                              <w:szCs w:val="24"/>
                            </w:rPr>
                            <m:t>7</m:t>
                          </m:r>
                        </m:e>
                      </m:rad>
                    </m:num>
                    <m:den>
                      <m:r>
                        <w:rPr>
                          <w:rFonts w:ascii="Cambria Math" w:hAnsi="Cambria Math" w:cstheme="minorHAnsi"/>
                          <w:sz w:val="24"/>
                          <w:szCs w:val="24"/>
                        </w:rPr>
                        <m:t>3</m:t>
                      </m:r>
                    </m:den>
                  </m:f>
                </m:e>
              </m:d>
            </m:oMath>
          </w:p>
          <w:p w14:paraId="417EDFCC" w14:textId="1FF085CA" w:rsidR="00353F9A" w:rsidRPr="0043279B" w:rsidRDefault="00000000" w:rsidP="00353F9A">
            <w:pPr>
              <w:pStyle w:val="NoSpacing"/>
              <w:spacing w:line="276" w:lineRule="auto"/>
              <w:rPr>
                <w:rFonts w:cstheme="minorHAnsi"/>
                <w:sz w:val="24"/>
                <w:szCs w:val="24"/>
                <w:lang w:val="en-US"/>
              </w:rPr>
            </w:pPr>
            <m:oMath>
              <m:d>
                <m:dPr>
                  <m:ctrlPr>
                    <w:rPr>
                      <w:rFonts w:ascii="Cambria Math" w:hAnsi="Cambria Math" w:cstheme="minorHAnsi"/>
                      <w:i/>
                      <w:sz w:val="24"/>
                      <w:szCs w:val="24"/>
                      <w:lang w:val="en-US"/>
                    </w:rPr>
                  </m:ctrlPr>
                </m:dPr>
                <m:e>
                  <m:r>
                    <w:rPr>
                      <w:rFonts w:ascii="Cambria Math" w:hAnsi="Cambria Math" w:cstheme="minorHAnsi"/>
                      <w:sz w:val="24"/>
                      <w:szCs w:val="24"/>
                      <w:lang w:val="en-US"/>
                    </w:rPr>
                    <m:t>-</m:t>
                  </m:r>
                  <m:r>
                    <w:rPr>
                      <w:rFonts w:ascii="Cambria Math" w:hAnsi="Cambria Math" w:cstheme="minorHAnsi"/>
                      <w:sz w:val="24"/>
                      <w:szCs w:val="24"/>
                      <w:lang w:val="en-US"/>
                    </w:rPr>
                    <m:t>1, -</m:t>
                  </m:r>
                  <m:f>
                    <m:fPr>
                      <m:ctrlPr>
                        <w:rPr>
                          <w:rFonts w:ascii="Cambria Math" w:hAnsi="Cambria Math" w:cstheme="minorHAnsi"/>
                          <w:i/>
                          <w:sz w:val="24"/>
                          <w:szCs w:val="24"/>
                          <w:lang w:val="en-US"/>
                        </w:rPr>
                      </m:ctrlPr>
                    </m:fPr>
                    <m:num>
                      <m:rad>
                        <m:radPr>
                          <m:degHide m:val="1"/>
                          <m:ctrlPr>
                            <w:rPr>
                              <w:rFonts w:ascii="Cambria Math" w:hAnsi="Cambria Math" w:cstheme="minorHAnsi"/>
                              <w:i/>
                              <w:sz w:val="24"/>
                              <w:szCs w:val="24"/>
                              <w:lang w:val="en-US"/>
                            </w:rPr>
                          </m:ctrlPr>
                        </m:radPr>
                        <m:deg/>
                        <m:e>
                          <m:r>
                            <w:rPr>
                              <w:rFonts w:ascii="Cambria Math" w:hAnsi="Cambria Math" w:cstheme="minorHAnsi"/>
                              <w:sz w:val="24"/>
                              <w:szCs w:val="24"/>
                              <w:lang w:val="en-US"/>
                            </w:rPr>
                            <m:t>7</m:t>
                          </m:r>
                        </m:e>
                      </m:rad>
                    </m:num>
                    <m:den>
                      <m:r>
                        <w:rPr>
                          <w:rFonts w:ascii="Cambria Math" w:hAnsi="Cambria Math" w:cstheme="minorHAnsi"/>
                          <w:sz w:val="24"/>
                          <w:szCs w:val="24"/>
                          <w:lang w:val="en-US"/>
                        </w:rPr>
                        <m:t>3</m:t>
                      </m:r>
                    </m:den>
                  </m:f>
                </m:e>
              </m:d>
            </m:oMath>
            <w:r w:rsidR="00353F9A" w:rsidRPr="0043279B">
              <w:rPr>
                <w:rFonts w:eastAsiaTheme="minorEastAsia" w:cstheme="minorHAnsi"/>
                <w:sz w:val="24"/>
                <w:szCs w:val="24"/>
                <w:lang w:val="en-US"/>
              </w:rPr>
              <w:t xml:space="preserve">                               d) </w:t>
            </w:r>
            <m:oMath>
              <m:d>
                <m:dPr>
                  <m:ctrlPr>
                    <w:rPr>
                      <w:rFonts w:ascii="Cambria Math" w:hAnsi="Cambria Math" w:cstheme="minorHAnsi"/>
                      <w:i/>
                      <w:sz w:val="24"/>
                      <w:szCs w:val="24"/>
                      <w:lang w:val="en-US"/>
                    </w:rPr>
                  </m:ctrlPr>
                </m:dPr>
                <m:e>
                  <m:r>
                    <w:rPr>
                      <w:rFonts w:ascii="Cambria Math" w:hAnsi="Cambria Math" w:cstheme="minorHAnsi"/>
                      <w:sz w:val="24"/>
                      <w:szCs w:val="24"/>
                      <w:lang w:val="en-US"/>
                    </w:rPr>
                    <m:t>1, -</m:t>
                  </m:r>
                  <m:f>
                    <m:fPr>
                      <m:ctrlPr>
                        <w:rPr>
                          <w:rFonts w:ascii="Cambria Math" w:hAnsi="Cambria Math" w:cstheme="minorHAnsi"/>
                          <w:i/>
                          <w:sz w:val="24"/>
                          <w:szCs w:val="24"/>
                          <w:lang w:val="en-US"/>
                        </w:rPr>
                      </m:ctrlPr>
                    </m:fPr>
                    <m:num>
                      <m:rad>
                        <m:radPr>
                          <m:degHide m:val="1"/>
                          <m:ctrlPr>
                            <w:rPr>
                              <w:rFonts w:ascii="Cambria Math" w:hAnsi="Cambria Math" w:cstheme="minorHAnsi"/>
                              <w:i/>
                              <w:sz w:val="24"/>
                              <w:szCs w:val="24"/>
                              <w:lang w:val="en-US"/>
                            </w:rPr>
                          </m:ctrlPr>
                        </m:radPr>
                        <m:deg/>
                        <m:e>
                          <m:r>
                            <w:rPr>
                              <w:rFonts w:ascii="Cambria Math" w:hAnsi="Cambria Math" w:cstheme="minorHAnsi"/>
                              <w:sz w:val="24"/>
                              <w:szCs w:val="24"/>
                              <w:lang w:val="en-US"/>
                            </w:rPr>
                            <m:t>7</m:t>
                          </m:r>
                        </m:e>
                      </m:rad>
                    </m:num>
                    <m:den>
                      <m:r>
                        <w:rPr>
                          <w:rFonts w:ascii="Cambria Math" w:hAnsi="Cambria Math" w:cstheme="minorHAnsi"/>
                          <w:sz w:val="24"/>
                          <w:szCs w:val="24"/>
                          <w:lang w:val="en-US"/>
                        </w:rPr>
                        <m:t>3</m:t>
                      </m:r>
                    </m:den>
                  </m:f>
                </m:e>
              </m:d>
            </m:oMath>
          </w:p>
        </w:tc>
        <w:tc>
          <w:tcPr>
            <w:tcW w:w="991" w:type="dxa"/>
          </w:tcPr>
          <w:p w14:paraId="3B5C7B16" w14:textId="77777777" w:rsidR="00353F9A" w:rsidRPr="0043279B" w:rsidRDefault="00353F9A" w:rsidP="00353F9A">
            <w:pPr>
              <w:rPr>
                <w:rFonts w:cstheme="minorHAnsi"/>
                <w:sz w:val="24"/>
                <w:szCs w:val="24"/>
              </w:rPr>
            </w:pPr>
          </w:p>
        </w:tc>
      </w:tr>
      <w:tr w:rsidR="00353F9A" w:rsidRPr="0043279B" w14:paraId="204F368E" w14:textId="77777777" w:rsidTr="007C244B">
        <w:tc>
          <w:tcPr>
            <w:tcW w:w="984" w:type="dxa"/>
          </w:tcPr>
          <w:p w14:paraId="7E2D12F3" w14:textId="1A2BB72F" w:rsidR="00353F9A" w:rsidRPr="0043279B" w:rsidRDefault="00353F9A" w:rsidP="00353F9A">
            <w:pPr>
              <w:rPr>
                <w:rFonts w:cstheme="minorHAnsi"/>
                <w:sz w:val="24"/>
                <w:szCs w:val="24"/>
              </w:rPr>
            </w:pPr>
            <w:r w:rsidRPr="0043279B">
              <w:rPr>
                <w:rFonts w:cstheme="minorHAnsi"/>
                <w:sz w:val="24"/>
                <w:szCs w:val="24"/>
              </w:rPr>
              <w:lastRenderedPageBreak/>
              <w:t>6</w:t>
            </w:r>
          </w:p>
        </w:tc>
        <w:tc>
          <w:tcPr>
            <w:tcW w:w="8646" w:type="dxa"/>
          </w:tcPr>
          <w:p w14:paraId="0BA341E5" w14:textId="4F9E4178" w:rsidR="00353F9A" w:rsidRPr="0043279B" w:rsidRDefault="00353F9A" w:rsidP="00353F9A">
            <w:pPr>
              <w:rPr>
                <w:rFonts w:cstheme="minorHAnsi"/>
                <w:sz w:val="24"/>
                <w:szCs w:val="24"/>
              </w:rPr>
            </w:pPr>
            <w:r w:rsidRPr="0043279B">
              <w:rPr>
                <w:rFonts w:cstheme="minorHAnsi"/>
                <w:sz w:val="24"/>
                <w:szCs w:val="24"/>
              </w:rPr>
              <w:t>“Two polygons having the same number of sides are similar, if their corresponding angles are equal and their corresponding sides are proportional.” In a triangle ABC, where A (0, 4), B (-4, 0) and C (4, 8).Point P (-1, 3) and Q (1, 5) lies on the side AB and AC respectively.</w:t>
            </w:r>
          </w:p>
          <w:p w14:paraId="1123A7AA" w14:textId="77777777" w:rsidR="00353F9A" w:rsidRPr="0043279B" w:rsidRDefault="00353F9A" w:rsidP="00FF08F3">
            <w:pPr>
              <w:pStyle w:val="ListParagraph"/>
              <w:numPr>
                <w:ilvl w:val="0"/>
                <w:numId w:val="142"/>
              </w:numPr>
              <w:spacing w:after="0" w:line="240" w:lineRule="auto"/>
              <w:rPr>
                <w:rFonts w:cstheme="minorHAnsi"/>
                <w:sz w:val="24"/>
                <w:szCs w:val="24"/>
              </w:rPr>
            </w:pPr>
            <w:r w:rsidRPr="0043279B">
              <w:rPr>
                <w:rFonts w:cstheme="minorHAnsi"/>
                <w:sz w:val="24"/>
                <w:szCs w:val="24"/>
              </w:rPr>
              <w:t>P divides AB in the ratio:</w:t>
            </w:r>
          </w:p>
          <w:p w14:paraId="1FE3E473" w14:textId="77777777" w:rsidR="00353F9A" w:rsidRPr="0043279B" w:rsidRDefault="00353F9A" w:rsidP="00FF08F3">
            <w:pPr>
              <w:pStyle w:val="ListParagraph"/>
              <w:numPr>
                <w:ilvl w:val="0"/>
                <w:numId w:val="143"/>
              </w:numPr>
              <w:spacing w:after="0" w:line="240" w:lineRule="auto"/>
              <w:rPr>
                <w:rFonts w:cstheme="minorHAnsi"/>
                <w:sz w:val="24"/>
                <w:szCs w:val="24"/>
              </w:rPr>
            </w:pPr>
            <w:r w:rsidRPr="0043279B">
              <w:rPr>
                <w:rFonts w:cstheme="minorHAnsi"/>
                <w:sz w:val="24"/>
                <w:szCs w:val="24"/>
              </w:rPr>
              <w:t>1:3                                   c)  2:3</w:t>
            </w:r>
          </w:p>
          <w:p w14:paraId="04BFD264" w14:textId="77777777" w:rsidR="00353F9A" w:rsidRPr="0043279B" w:rsidRDefault="00353F9A" w:rsidP="00FF08F3">
            <w:pPr>
              <w:pStyle w:val="ListParagraph"/>
              <w:numPr>
                <w:ilvl w:val="0"/>
                <w:numId w:val="143"/>
              </w:numPr>
              <w:spacing w:after="0" w:line="240" w:lineRule="auto"/>
              <w:rPr>
                <w:rFonts w:cstheme="minorHAnsi"/>
                <w:sz w:val="24"/>
                <w:szCs w:val="24"/>
              </w:rPr>
            </w:pPr>
            <w:r w:rsidRPr="0043279B">
              <w:rPr>
                <w:rFonts w:cstheme="minorHAnsi"/>
                <w:sz w:val="24"/>
                <w:szCs w:val="24"/>
              </w:rPr>
              <w:t>3:1                                   d)  3:2</w:t>
            </w:r>
          </w:p>
          <w:p w14:paraId="4DF70C29" w14:textId="77777777" w:rsidR="00353F9A" w:rsidRPr="0043279B" w:rsidRDefault="00353F9A" w:rsidP="00FF08F3">
            <w:pPr>
              <w:pStyle w:val="ListParagraph"/>
              <w:numPr>
                <w:ilvl w:val="0"/>
                <w:numId w:val="142"/>
              </w:numPr>
              <w:spacing w:after="0" w:line="240" w:lineRule="auto"/>
              <w:rPr>
                <w:rFonts w:cstheme="minorHAnsi"/>
                <w:sz w:val="24"/>
                <w:szCs w:val="24"/>
              </w:rPr>
            </w:pPr>
            <w:r w:rsidRPr="0043279B">
              <w:rPr>
                <w:rFonts w:cstheme="minorHAnsi"/>
                <w:sz w:val="24"/>
                <w:szCs w:val="24"/>
              </w:rPr>
              <w:t>Q divides AC in the ratio:</w:t>
            </w:r>
          </w:p>
          <w:p w14:paraId="199A65D3" w14:textId="77777777" w:rsidR="00353F9A" w:rsidRPr="0043279B" w:rsidRDefault="00353F9A" w:rsidP="00FF08F3">
            <w:pPr>
              <w:pStyle w:val="ListParagraph"/>
              <w:numPr>
                <w:ilvl w:val="0"/>
                <w:numId w:val="144"/>
              </w:numPr>
              <w:spacing w:after="0" w:line="240" w:lineRule="auto"/>
              <w:rPr>
                <w:rFonts w:cstheme="minorHAnsi"/>
                <w:sz w:val="24"/>
                <w:szCs w:val="24"/>
              </w:rPr>
            </w:pPr>
            <w:r w:rsidRPr="0043279B">
              <w:rPr>
                <w:rFonts w:cstheme="minorHAnsi"/>
                <w:sz w:val="24"/>
                <w:szCs w:val="24"/>
              </w:rPr>
              <w:t>3:1                                   c) 3:2</w:t>
            </w:r>
          </w:p>
          <w:p w14:paraId="53411CD4" w14:textId="77777777" w:rsidR="00353F9A" w:rsidRPr="0043279B" w:rsidRDefault="00353F9A" w:rsidP="00FF08F3">
            <w:pPr>
              <w:pStyle w:val="ListParagraph"/>
              <w:numPr>
                <w:ilvl w:val="0"/>
                <w:numId w:val="144"/>
              </w:numPr>
              <w:spacing w:after="0" w:line="240" w:lineRule="auto"/>
              <w:rPr>
                <w:rFonts w:cstheme="minorHAnsi"/>
                <w:sz w:val="24"/>
                <w:szCs w:val="24"/>
              </w:rPr>
            </w:pPr>
            <w:r w:rsidRPr="0043279B">
              <w:rPr>
                <w:rFonts w:cstheme="minorHAnsi"/>
                <w:sz w:val="24"/>
                <w:szCs w:val="24"/>
              </w:rPr>
              <w:t>1:3                                   d) 2:3</w:t>
            </w:r>
          </w:p>
          <w:p w14:paraId="03FBCE4E" w14:textId="77777777" w:rsidR="00353F9A" w:rsidRPr="0043279B" w:rsidRDefault="00353F9A" w:rsidP="00FF08F3">
            <w:pPr>
              <w:pStyle w:val="ListParagraph"/>
              <w:numPr>
                <w:ilvl w:val="0"/>
                <w:numId w:val="142"/>
              </w:numPr>
              <w:spacing w:after="0" w:line="240" w:lineRule="auto"/>
              <w:rPr>
                <w:rFonts w:cstheme="minorHAnsi"/>
                <w:sz w:val="24"/>
                <w:szCs w:val="24"/>
              </w:rPr>
            </w:pPr>
            <w:r w:rsidRPr="0043279B">
              <w:rPr>
                <w:rFonts w:cstheme="minorHAnsi"/>
                <w:sz w:val="24"/>
                <w:szCs w:val="24"/>
              </w:rPr>
              <w:t>What have you observed?</w:t>
            </w:r>
          </w:p>
          <w:p w14:paraId="6E263F47" w14:textId="4CE68E91" w:rsidR="00353F9A" w:rsidRPr="0043279B" w:rsidRDefault="00000000" w:rsidP="00FF08F3">
            <w:pPr>
              <w:pStyle w:val="ListParagraph"/>
              <w:numPr>
                <w:ilvl w:val="0"/>
                <w:numId w:val="145"/>
              </w:numPr>
              <w:spacing w:after="0" w:line="240" w:lineRule="auto"/>
              <w:rPr>
                <w:rFonts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AP</m:t>
                  </m:r>
                </m:num>
                <m:den>
                  <m:r>
                    <w:rPr>
                      <w:rFonts w:ascii="Cambria Math" w:hAnsi="Cambria Math" w:cstheme="minorHAnsi"/>
                      <w:sz w:val="24"/>
                      <w:szCs w:val="24"/>
                    </w:rPr>
                    <m:t>PB</m:t>
                  </m:r>
                </m:den>
              </m:f>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AQ</m:t>
                  </m:r>
                </m:num>
                <m:den>
                  <m:r>
                    <w:rPr>
                      <w:rFonts w:ascii="Cambria Math" w:hAnsi="Cambria Math" w:cstheme="minorHAnsi"/>
                      <w:sz w:val="24"/>
                      <w:szCs w:val="24"/>
                    </w:rPr>
                    <m:t>QC</m:t>
                  </m:r>
                </m:den>
              </m:f>
            </m:oMath>
            <w:r w:rsidR="00353F9A" w:rsidRPr="0043279B">
              <w:rPr>
                <w:rFonts w:eastAsiaTheme="minorEastAsia" w:cstheme="minorHAnsi"/>
                <w:sz w:val="24"/>
                <w:szCs w:val="24"/>
              </w:rPr>
              <w:t xml:space="preserve">                         c)  Both (a) and (b)</w:t>
            </w:r>
          </w:p>
          <w:p w14:paraId="4C5688CB" w14:textId="20B51073" w:rsidR="00353F9A" w:rsidRPr="0043279B" w:rsidRDefault="00353F9A" w:rsidP="00FF08F3">
            <w:pPr>
              <w:pStyle w:val="ListParagraph"/>
              <w:numPr>
                <w:ilvl w:val="0"/>
                <w:numId w:val="145"/>
              </w:numPr>
              <w:spacing w:after="0" w:line="240" w:lineRule="auto"/>
              <w:rPr>
                <w:rFonts w:cstheme="minorHAnsi"/>
                <w:sz w:val="24"/>
                <w:szCs w:val="24"/>
              </w:rPr>
            </w:pPr>
            <w:r w:rsidRPr="0043279B">
              <w:rPr>
                <w:rFonts w:eastAsiaTheme="minorEastAsia" w:cstheme="minorHAnsi"/>
                <w:sz w:val="24"/>
                <w:szCs w:val="24"/>
              </w:rPr>
              <w:t xml:space="preserve">PQ  </w:t>
            </w:r>
            <m:oMath>
              <m:r>
                <w:rPr>
                  <w:rFonts w:ascii="Cambria Math" w:eastAsiaTheme="minorEastAsia" w:hAnsi="Cambria Math" w:cstheme="minorHAnsi"/>
                  <w:sz w:val="24"/>
                  <w:szCs w:val="24"/>
                </w:rPr>
                <m:t xml:space="preserve"> ⃦</m:t>
              </m:r>
            </m:oMath>
            <w:r w:rsidRPr="0043279B">
              <w:rPr>
                <w:rFonts w:eastAsiaTheme="minorEastAsia" w:cstheme="minorHAnsi"/>
                <w:sz w:val="24"/>
                <w:szCs w:val="24"/>
              </w:rPr>
              <w:t xml:space="preserve"> BC                           d) none of these</w:t>
            </w:r>
          </w:p>
          <w:p w14:paraId="2ECAB348" w14:textId="77777777" w:rsidR="00353F9A" w:rsidRPr="0043279B" w:rsidRDefault="00353F9A" w:rsidP="00FF08F3">
            <w:pPr>
              <w:pStyle w:val="ListParagraph"/>
              <w:numPr>
                <w:ilvl w:val="0"/>
                <w:numId w:val="142"/>
              </w:numPr>
              <w:spacing w:after="0" w:line="240" w:lineRule="auto"/>
              <w:rPr>
                <w:rFonts w:cstheme="minorHAnsi"/>
                <w:sz w:val="24"/>
                <w:szCs w:val="24"/>
              </w:rPr>
            </w:pPr>
            <w:r w:rsidRPr="0043279B">
              <w:rPr>
                <w:rFonts w:cstheme="minorHAnsi"/>
                <w:sz w:val="24"/>
                <w:szCs w:val="24"/>
              </w:rPr>
              <w:t>Which theorem have you applied?</w:t>
            </w:r>
          </w:p>
          <w:p w14:paraId="314C9B56" w14:textId="77777777" w:rsidR="00353F9A" w:rsidRPr="0043279B" w:rsidRDefault="00353F9A" w:rsidP="00FF08F3">
            <w:pPr>
              <w:pStyle w:val="ListParagraph"/>
              <w:numPr>
                <w:ilvl w:val="0"/>
                <w:numId w:val="146"/>
              </w:numPr>
              <w:spacing w:after="0" w:line="240" w:lineRule="auto"/>
              <w:rPr>
                <w:rFonts w:cstheme="minorHAnsi"/>
                <w:sz w:val="24"/>
                <w:szCs w:val="24"/>
              </w:rPr>
            </w:pPr>
            <w:r w:rsidRPr="0043279B">
              <w:rPr>
                <w:rFonts w:cstheme="minorHAnsi"/>
                <w:sz w:val="24"/>
                <w:szCs w:val="24"/>
              </w:rPr>
              <w:t>Thales theorem.</w:t>
            </w:r>
          </w:p>
          <w:p w14:paraId="62F00556" w14:textId="77777777" w:rsidR="00353F9A" w:rsidRPr="0043279B" w:rsidRDefault="00353F9A" w:rsidP="00FF08F3">
            <w:pPr>
              <w:pStyle w:val="ListParagraph"/>
              <w:numPr>
                <w:ilvl w:val="0"/>
                <w:numId w:val="146"/>
              </w:numPr>
              <w:spacing w:after="0" w:line="240" w:lineRule="auto"/>
              <w:rPr>
                <w:rFonts w:cstheme="minorHAnsi"/>
                <w:sz w:val="24"/>
                <w:szCs w:val="24"/>
              </w:rPr>
            </w:pPr>
            <w:r w:rsidRPr="0043279B">
              <w:rPr>
                <w:rFonts w:cstheme="minorHAnsi"/>
                <w:sz w:val="24"/>
                <w:szCs w:val="24"/>
              </w:rPr>
              <w:t>Converse of midpoint theorem.</w:t>
            </w:r>
          </w:p>
          <w:p w14:paraId="2D099EF1" w14:textId="77777777" w:rsidR="00353F9A" w:rsidRPr="0043279B" w:rsidRDefault="00353F9A" w:rsidP="00FF08F3">
            <w:pPr>
              <w:pStyle w:val="ListParagraph"/>
              <w:numPr>
                <w:ilvl w:val="0"/>
                <w:numId w:val="146"/>
              </w:numPr>
              <w:spacing w:after="0" w:line="240" w:lineRule="auto"/>
              <w:rPr>
                <w:rFonts w:cstheme="minorHAnsi"/>
                <w:sz w:val="24"/>
                <w:szCs w:val="24"/>
              </w:rPr>
            </w:pPr>
            <w:r w:rsidRPr="0043279B">
              <w:rPr>
                <w:rFonts w:cstheme="minorHAnsi"/>
                <w:sz w:val="24"/>
                <w:szCs w:val="24"/>
              </w:rPr>
              <w:t>Converse of Basic Proportional theorem.</w:t>
            </w:r>
          </w:p>
          <w:p w14:paraId="223CFF32" w14:textId="65235033" w:rsidR="00353F9A" w:rsidRPr="0043279B" w:rsidRDefault="00353F9A" w:rsidP="00353F9A">
            <w:pPr>
              <w:pStyle w:val="NoSpacing"/>
              <w:spacing w:line="276" w:lineRule="auto"/>
              <w:rPr>
                <w:rFonts w:cstheme="minorHAnsi"/>
                <w:sz w:val="24"/>
                <w:szCs w:val="24"/>
                <w:lang w:val="en-US"/>
              </w:rPr>
            </w:pPr>
            <w:r w:rsidRPr="0043279B">
              <w:rPr>
                <w:rFonts w:cstheme="minorHAnsi"/>
                <w:sz w:val="24"/>
                <w:szCs w:val="24"/>
                <w:lang w:val="en-US"/>
              </w:rPr>
              <w:t>None of the above.</w:t>
            </w:r>
          </w:p>
        </w:tc>
        <w:tc>
          <w:tcPr>
            <w:tcW w:w="991" w:type="dxa"/>
          </w:tcPr>
          <w:p w14:paraId="1916F204" w14:textId="77777777" w:rsidR="00353F9A" w:rsidRPr="0043279B" w:rsidRDefault="00353F9A" w:rsidP="00353F9A">
            <w:pPr>
              <w:rPr>
                <w:rFonts w:cstheme="minorHAnsi"/>
                <w:sz w:val="24"/>
                <w:szCs w:val="24"/>
              </w:rPr>
            </w:pPr>
          </w:p>
        </w:tc>
      </w:tr>
      <w:tr w:rsidR="00353F9A" w:rsidRPr="0043279B" w14:paraId="63B5B428" w14:textId="77777777" w:rsidTr="007C244B">
        <w:tc>
          <w:tcPr>
            <w:tcW w:w="984" w:type="dxa"/>
          </w:tcPr>
          <w:p w14:paraId="19ECBAC8" w14:textId="1A1F35A8" w:rsidR="00353F9A" w:rsidRPr="0043279B" w:rsidRDefault="00353F9A" w:rsidP="00353F9A">
            <w:pPr>
              <w:rPr>
                <w:rFonts w:cstheme="minorHAnsi"/>
                <w:sz w:val="24"/>
                <w:szCs w:val="24"/>
              </w:rPr>
            </w:pPr>
            <w:r w:rsidRPr="0043279B">
              <w:rPr>
                <w:rFonts w:cstheme="minorHAnsi"/>
                <w:sz w:val="24"/>
                <w:szCs w:val="24"/>
              </w:rPr>
              <w:t>7</w:t>
            </w:r>
          </w:p>
        </w:tc>
        <w:tc>
          <w:tcPr>
            <w:tcW w:w="8646" w:type="dxa"/>
          </w:tcPr>
          <w:p w14:paraId="2BBEE7A2" w14:textId="0B00F195" w:rsidR="00353F9A" w:rsidRPr="0043279B" w:rsidRDefault="00353F9A" w:rsidP="00353F9A">
            <w:pPr>
              <w:rPr>
                <w:rFonts w:cstheme="minorHAnsi"/>
                <w:sz w:val="24"/>
                <w:szCs w:val="24"/>
              </w:rPr>
            </w:pPr>
            <w:r w:rsidRPr="0043279B">
              <w:rPr>
                <w:rFonts w:cstheme="minorHAnsi"/>
                <w:sz w:val="24"/>
                <w:szCs w:val="24"/>
              </w:rPr>
              <w:t>In order to conduct Sports Day activities in your School, lines have been drawn with chalk powder at a distance of 1 m each, in a rectangular shaped ground ABCD, 100 flower pots have been placed at a distance of 1 m from each other along AD, as shown in given figure below. Niharika runs 1/4 th the distance AD on the 2nd line and posts a green flag. Preet runs 1/5th distance AD on the eighth line and posts a red flag.</w:t>
            </w:r>
          </w:p>
          <w:p w14:paraId="55C90ADE" w14:textId="77777777" w:rsidR="00353F9A" w:rsidRPr="0043279B" w:rsidRDefault="00353F9A" w:rsidP="00353F9A">
            <w:pPr>
              <w:rPr>
                <w:rFonts w:cstheme="minorHAnsi"/>
                <w:sz w:val="24"/>
                <w:szCs w:val="24"/>
              </w:rPr>
            </w:pPr>
            <w:r w:rsidRPr="0043279B">
              <w:rPr>
                <w:rFonts w:eastAsia="sans-serif" w:cstheme="minorHAnsi"/>
                <w:noProof/>
                <w:color w:val="000000"/>
                <w:sz w:val="24"/>
                <w:szCs w:val="24"/>
                <w:shd w:val="clear" w:color="auto" w:fill="FFFFFF"/>
                <w:lang w:eastAsia="en-IN"/>
              </w:rPr>
              <w:drawing>
                <wp:inline distT="0" distB="0" distL="114300" distR="114300" wp14:anchorId="142358E0" wp14:editId="2B154671">
                  <wp:extent cx="4119245" cy="2505710"/>
                  <wp:effectExtent l="0" t="0" r="20955" b="8890"/>
                  <wp:docPr id="335500959" name="Picture 3355009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134"/>
                          <a:stretch>
                            <a:fillRect/>
                          </a:stretch>
                        </pic:blipFill>
                        <pic:spPr>
                          <a:xfrm>
                            <a:off x="0" y="0"/>
                            <a:ext cx="4119245" cy="2505710"/>
                          </a:xfrm>
                          <a:prstGeom prst="rect">
                            <a:avLst/>
                          </a:prstGeom>
                          <a:noFill/>
                          <a:ln w="9525">
                            <a:noFill/>
                          </a:ln>
                        </pic:spPr>
                      </pic:pic>
                    </a:graphicData>
                  </a:graphic>
                </wp:inline>
              </w:drawing>
            </w:r>
          </w:p>
          <w:p w14:paraId="1CB2B866" w14:textId="77777777" w:rsidR="00353F9A" w:rsidRPr="0043279B" w:rsidRDefault="00353F9A" w:rsidP="00FF08F3">
            <w:pPr>
              <w:numPr>
                <w:ilvl w:val="0"/>
                <w:numId w:val="147"/>
              </w:numPr>
              <w:spacing w:after="0" w:line="240" w:lineRule="auto"/>
              <w:ind w:left="1440" w:hanging="720"/>
              <w:rPr>
                <w:rFonts w:cstheme="minorHAnsi"/>
                <w:sz w:val="24"/>
                <w:szCs w:val="24"/>
              </w:rPr>
            </w:pPr>
            <w:r w:rsidRPr="0043279B">
              <w:rPr>
                <w:rFonts w:cstheme="minorHAnsi"/>
                <w:sz w:val="24"/>
                <w:szCs w:val="24"/>
              </w:rPr>
              <w:t xml:space="preserve">Find the position of green flag </w:t>
            </w:r>
          </w:p>
          <w:p w14:paraId="0F58DB0D" w14:textId="77777777" w:rsidR="00353F9A" w:rsidRPr="0043279B" w:rsidRDefault="00353F9A" w:rsidP="00FF08F3">
            <w:pPr>
              <w:numPr>
                <w:ilvl w:val="0"/>
                <w:numId w:val="148"/>
              </w:numPr>
              <w:spacing w:after="0" w:line="240" w:lineRule="auto"/>
              <w:ind w:left="720" w:hanging="360"/>
              <w:rPr>
                <w:rFonts w:cstheme="minorHAnsi"/>
                <w:sz w:val="24"/>
                <w:szCs w:val="24"/>
              </w:rPr>
            </w:pPr>
            <w:r w:rsidRPr="0043279B">
              <w:rPr>
                <w:rFonts w:cstheme="minorHAnsi"/>
                <w:sz w:val="24"/>
                <w:szCs w:val="24"/>
              </w:rPr>
              <w:t xml:space="preserve">(2,25)     b) (2,0.25)     c) (25,2)     d) (0, -25) </w:t>
            </w:r>
          </w:p>
          <w:p w14:paraId="5ED84BD3" w14:textId="77777777" w:rsidR="00353F9A" w:rsidRPr="0043279B" w:rsidRDefault="00353F9A" w:rsidP="00FF08F3">
            <w:pPr>
              <w:numPr>
                <w:ilvl w:val="0"/>
                <w:numId w:val="147"/>
              </w:numPr>
              <w:spacing w:after="0" w:line="240" w:lineRule="auto"/>
              <w:ind w:left="1440" w:hanging="720"/>
              <w:rPr>
                <w:rFonts w:cstheme="minorHAnsi"/>
                <w:sz w:val="24"/>
                <w:szCs w:val="24"/>
              </w:rPr>
            </w:pPr>
            <w:r w:rsidRPr="0043279B">
              <w:rPr>
                <w:rFonts w:cstheme="minorHAnsi"/>
                <w:sz w:val="24"/>
                <w:szCs w:val="24"/>
              </w:rPr>
              <w:t xml:space="preserve">Find the position of red flag </w:t>
            </w:r>
          </w:p>
          <w:p w14:paraId="2AE1D025" w14:textId="77777777" w:rsidR="00353F9A" w:rsidRPr="0043279B" w:rsidRDefault="00353F9A" w:rsidP="00FF08F3">
            <w:pPr>
              <w:numPr>
                <w:ilvl w:val="0"/>
                <w:numId w:val="149"/>
              </w:numPr>
              <w:spacing w:after="0" w:line="240" w:lineRule="auto"/>
              <w:ind w:left="720" w:hanging="360"/>
              <w:rPr>
                <w:rFonts w:cstheme="minorHAnsi"/>
                <w:sz w:val="24"/>
                <w:szCs w:val="24"/>
              </w:rPr>
            </w:pPr>
            <w:r w:rsidRPr="0043279B">
              <w:rPr>
                <w:rFonts w:cstheme="minorHAnsi"/>
                <w:sz w:val="24"/>
                <w:szCs w:val="24"/>
              </w:rPr>
              <w:t xml:space="preserve">(8,0)     b) (20,8)     c) (8,20)     d) (8,0.2) </w:t>
            </w:r>
          </w:p>
          <w:p w14:paraId="33FAE3E6" w14:textId="77777777" w:rsidR="00353F9A" w:rsidRPr="0043279B" w:rsidRDefault="00353F9A" w:rsidP="00FF08F3">
            <w:pPr>
              <w:numPr>
                <w:ilvl w:val="0"/>
                <w:numId w:val="147"/>
              </w:numPr>
              <w:spacing w:after="0" w:line="240" w:lineRule="auto"/>
              <w:ind w:left="1440" w:hanging="720"/>
              <w:rPr>
                <w:rFonts w:cstheme="minorHAnsi"/>
                <w:sz w:val="24"/>
                <w:szCs w:val="24"/>
              </w:rPr>
            </w:pPr>
            <w:r w:rsidRPr="0043279B">
              <w:rPr>
                <w:rFonts w:cstheme="minorHAnsi"/>
                <w:sz w:val="24"/>
                <w:szCs w:val="24"/>
              </w:rPr>
              <w:t xml:space="preserve">What is the distance between both the flags? </w:t>
            </w:r>
          </w:p>
          <w:p w14:paraId="3B05BAD5" w14:textId="44F9DE96" w:rsidR="00353F9A" w:rsidRPr="0043279B" w:rsidRDefault="00000000" w:rsidP="00FF08F3">
            <w:pPr>
              <w:numPr>
                <w:ilvl w:val="0"/>
                <w:numId w:val="150"/>
              </w:numPr>
              <w:spacing w:after="0" w:line="240" w:lineRule="auto"/>
              <w:ind w:left="720" w:hanging="360"/>
              <w:rPr>
                <w:rFonts w:cstheme="minorHAnsi"/>
                <w:sz w:val="24"/>
                <w:szCs w:val="24"/>
              </w:rPr>
            </w:pPr>
            <m:oMath>
              <m:rad>
                <m:radPr>
                  <m:degHide m:val="1"/>
                  <m:ctrlPr>
                    <w:rPr>
                      <w:rFonts w:ascii="Cambria Math" w:hAnsi="Cambria Math" w:cstheme="minorHAnsi"/>
                      <w:i/>
                      <w:sz w:val="24"/>
                      <w:szCs w:val="24"/>
                    </w:rPr>
                  </m:ctrlPr>
                </m:radPr>
                <m:deg/>
                <m:e>
                  <m:r>
                    <w:rPr>
                      <w:rFonts w:ascii="Cambria Math" w:hAnsi="Cambria Math" w:cstheme="minorHAnsi"/>
                      <w:sz w:val="24"/>
                      <w:szCs w:val="24"/>
                    </w:rPr>
                    <m:t>41</m:t>
                  </m:r>
                </m:e>
              </m:rad>
            </m:oMath>
            <w:r w:rsidR="00353F9A" w:rsidRPr="0043279B">
              <w:rPr>
                <w:rFonts w:cstheme="minorHAnsi"/>
                <w:sz w:val="24"/>
                <w:szCs w:val="24"/>
              </w:rPr>
              <w:t xml:space="preserve">     b) </w:t>
            </w:r>
            <m:oMath>
              <m:rad>
                <m:radPr>
                  <m:degHide m:val="1"/>
                  <m:ctrlPr>
                    <w:rPr>
                      <w:rFonts w:ascii="Cambria Math" w:hAnsi="Cambria Math" w:cstheme="minorHAnsi"/>
                      <w:i/>
                      <w:sz w:val="24"/>
                      <w:szCs w:val="24"/>
                    </w:rPr>
                  </m:ctrlPr>
                </m:radPr>
                <m:deg/>
                <m:e>
                  <m:r>
                    <w:rPr>
                      <w:rFonts w:ascii="Cambria Math" w:hAnsi="Cambria Math" w:cstheme="minorHAnsi"/>
                      <w:sz w:val="24"/>
                      <w:szCs w:val="24"/>
                    </w:rPr>
                    <m:t>11</m:t>
                  </m:r>
                </m:e>
              </m:rad>
            </m:oMath>
            <w:r w:rsidR="00353F9A" w:rsidRPr="0043279B">
              <w:rPr>
                <w:rFonts w:cstheme="minorHAnsi"/>
                <w:sz w:val="24"/>
                <w:szCs w:val="24"/>
              </w:rPr>
              <w:t xml:space="preserve">     c) </w:t>
            </w:r>
            <m:oMath>
              <m:rad>
                <m:radPr>
                  <m:degHide m:val="1"/>
                  <m:ctrlPr>
                    <w:rPr>
                      <w:rFonts w:ascii="Cambria Math" w:hAnsi="Cambria Math" w:cstheme="minorHAnsi"/>
                      <w:i/>
                      <w:sz w:val="24"/>
                      <w:szCs w:val="24"/>
                    </w:rPr>
                  </m:ctrlPr>
                </m:radPr>
                <m:deg/>
                <m:e>
                  <m:r>
                    <w:rPr>
                      <w:rFonts w:ascii="Cambria Math" w:hAnsi="Cambria Math" w:cstheme="minorHAnsi"/>
                      <w:sz w:val="24"/>
                      <w:szCs w:val="24"/>
                    </w:rPr>
                    <m:t>61</m:t>
                  </m:r>
                </m:e>
              </m:rad>
            </m:oMath>
            <w:r w:rsidR="00353F9A" w:rsidRPr="0043279B">
              <w:rPr>
                <w:rFonts w:cstheme="minorHAnsi"/>
                <w:sz w:val="24"/>
                <w:szCs w:val="24"/>
              </w:rPr>
              <w:t xml:space="preserve">     d) </w:t>
            </w:r>
            <m:oMath>
              <m:rad>
                <m:radPr>
                  <m:degHide m:val="1"/>
                  <m:ctrlPr>
                    <w:rPr>
                      <w:rFonts w:ascii="Cambria Math" w:hAnsi="Cambria Math" w:cstheme="minorHAnsi"/>
                      <w:i/>
                      <w:sz w:val="24"/>
                      <w:szCs w:val="24"/>
                    </w:rPr>
                  </m:ctrlPr>
                </m:radPr>
                <m:deg/>
                <m:e>
                  <m:r>
                    <w:rPr>
                      <w:rFonts w:ascii="Cambria Math" w:hAnsi="Cambria Math" w:cstheme="minorHAnsi"/>
                      <w:sz w:val="24"/>
                      <w:szCs w:val="24"/>
                    </w:rPr>
                    <m:t>51</m:t>
                  </m:r>
                </m:e>
              </m:rad>
            </m:oMath>
          </w:p>
          <w:p w14:paraId="65DD53C5" w14:textId="77777777" w:rsidR="00353F9A" w:rsidRPr="0043279B" w:rsidRDefault="00353F9A" w:rsidP="00FF08F3">
            <w:pPr>
              <w:numPr>
                <w:ilvl w:val="0"/>
                <w:numId w:val="147"/>
              </w:numPr>
              <w:spacing w:after="0" w:line="240" w:lineRule="auto"/>
              <w:ind w:left="1440" w:hanging="720"/>
              <w:rPr>
                <w:rFonts w:cstheme="minorHAnsi"/>
                <w:sz w:val="24"/>
                <w:szCs w:val="24"/>
              </w:rPr>
            </w:pPr>
            <w:r w:rsidRPr="0043279B">
              <w:rPr>
                <w:rFonts w:cstheme="minorHAnsi"/>
                <w:sz w:val="24"/>
                <w:szCs w:val="24"/>
              </w:rPr>
              <w:t xml:space="preserve">If Rashmi has to post a blue flag exactly halfway between the line segment joining the two flags, where should she post her flag? </w:t>
            </w:r>
          </w:p>
          <w:p w14:paraId="29C6524A" w14:textId="76E396F6" w:rsidR="00353F9A" w:rsidRPr="0043279B" w:rsidRDefault="00353F9A" w:rsidP="00353F9A">
            <w:pPr>
              <w:pStyle w:val="NoSpacing"/>
              <w:spacing w:line="276" w:lineRule="auto"/>
              <w:rPr>
                <w:rFonts w:cstheme="minorHAnsi"/>
                <w:sz w:val="24"/>
                <w:szCs w:val="24"/>
                <w:lang w:val="en-US"/>
              </w:rPr>
            </w:pPr>
            <w:r w:rsidRPr="0043279B">
              <w:rPr>
                <w:rFonts w:cstheme="minorHAnsi"/>
                <w:sz w:val="24"/>
                <w:szCs w:val="24"/>
                <w:lang w:val="en-US"/>
              </w:rPr>
              <w:lastRenderedPageBreak/>
              <w:t>a) (5, 22.5)     b) (10,22)     c) (2,8.5)     d) (2.5,20)</w:t>
            </w:r>
          </w:p>
        </w:tc>
        <w:tc>
          <w:tcPr>
            <w:tcW w:w="991" w:type="dxa"/>
          </w:tcPr>
          <w:p w14:paraId="384FAD3C" w14:textId="77777777" w:rsidR="00353F9A" w:rsidRPr="0043279B" w:rsidRDefault="00353F9A" w:rsidP="00353F9A">
            <w:pPr>
              <w:rPr>
                <w:rFonts w:cstheme="minorHAnsi"/>
                <w:sz w:val="24"/>
                <w:szCs w:val="24"/>
              </w:rPr>
            </w:pPr>
          </w:p>
        </w:tc>
      </w:tr>
      <w:tr w:rsidR="00353F9A" w:rsidRPr="0043279B" w14:paraId="5107075D" w14:textId="77777777" w:rsidTr="007C244B">
        <w:tc>
          <w:tcPr>
            <w:tcW w:w="984" w:type="dxa"/>
          </w:tcPr>
          <w:p w14:paraId="0722A332" w14:textId="30BB5345" w:rsidR="00353F9A" w:rsidRPr="0043279B" w:rsidRDefault="00353F9A" w:rsidP="00353F9A">
            <w:pPr>
              <w:rPr>
                <w:rFonts w:cstheme="minorHAnsi"/>
                <w:sz w:val="24"/>
                <w:szCs w:val="24"/>
              </w:rPr>
            </w:pPr>
          </w:p>
        </w:tc>
        <w:tc>
          <w:tcPr>
            <w:tcW w:w="8646" w:type="dxa"/>
          </w:tcPr>
          <w:p w14:paraId="56DB5861" w14:textId="38B29DCE" w:rsidR="00353F9A" w:rsidRPr="0043279B" w:rsidRDefault="00353F9A" w:rsidP="00353F9A">
            <w:pPr>
              <w:pStyle w:val="NoSpacing"/>
              <w:spacing w:line="276" w:lineRule="auto"/>
              <w:jc w:val="center"/>
              <w:rPr>
                <w:rFonts w:cstheme="minorHAnsi"/>
                <w:sz w:val="24"/>
                <w:szCs w:val="24"/>
                <w:lang w:val="en-US"/>
              </w:rPr>
            </w:pPr>
            <w:r w:rsidRPr="0043279B">
              <w:rPr>
                <w:rFonts w:cstheme="minorHAnsi"/>
                <w:sz w:val="24"/>
                <w:szCs w:val="24"/>
                <w:lang w:val="en-US"/>
              </w:rPr>
              <w:t>ANSWERS</w:t>
            </w:r>
          </w:p>
        </w:tc>
        <w:tc>
          <w:tcPr>
            <w:tcW w:w="991" w:type="dxa"/>
          </w:tcPr>
          <w:p w14:paraId="37DA6951" w14:textId="77777777" w:rsidR="00353F9A" w:rsidRPr="0043279B" w:rsidRDefault="00353F9A" w:rsidP="00353F9A">
            <w:pPr>
              <w:rPr>
                <w:rFonts w:cstheme="minorHAnsi"/>
                <w:sz w:val="24"/>
                <w:szCs w:val="24"/>
              </w:rPr>
            </w:pPr>
          </w:p>
        </w:tc>
      </w:tr>
      <w:tr w:rsidR="00353F9A" w:rsidRPr="0043279B" w14:paraId="24E29ED2" w14:textId="77777777" w:rsidTr="007C244B">
        <w:tc>
          <w:tcPr>
            <w:tcW w:w="984" w:type="dxa"/>
          </w:tcPr>
          <w:p w14:paraId="15B26ACE" w14:textId="3C9357D4" w:rsidR="00353F9A" w:rsidRPr="0043279B" w:rsidRDefault="00353F9A" w:rsidP="00353F9A">
            <w:pPr>
              <w:rPr>
                <w:rFonts w:cstheme="minorHAnsi"/>
                <w:sz w:val="24"/>
                <w:szCs w:val="24"/>
              </w:rPr>
            </w:pPr>
            <w:r w:rsidRPr="0043279B">
              <w:rPr>
                <w:rFonts w:cstheme="minorHAnsi"/>
                <w:sz w:val="24"/>
                <w:szCs w:val="24"/>
              </w:rPr>
              <w:t>1</w:t>
            </w:r>
          </w:p>
        </w:tc>
        <w:tc>
          <w:tcPr>
            <w:tcW w:w="8646" w:type="dxa"/>
          </w:tcPr>
          <w:p w14:paraId="323A387C" w14:textId="77777777" w:rsidR="00353F9A" w:rsidRPr="0043279B" w:rsidRDefault="00353F9A" w:rsidP="00FF08F3">
            <w:pPr>
              <w:numPr>
                <w:ilvl w:val="0"/>
                <w:numId w:val="151"/>
              </w:numPr>
              <w:spacing w:after="0" w:line="240" w:lineRule="auto"/>
              <w:contextualSpacing/>
              <w:rPr>
                <w:rFonts w:cstheme="minorHAnsi"/>
                <w:sz w:val="24"/>
                <w:szCs w:val="24"/>
              </w:rPr>
            </w:pPr>
            <w:r w:rsidRPr="0043279B">
              <w:rPr>
                <w:rFonts w:cstheme="minorHAnsi"/>
                <w:sz w:val="24"/>
                <w:szCs w:val="24"/>
              </w:rPr>
              <w:t>Option C</w:t>
            </w:r>
          </w:p>
          <w:p w14:paraId="78B82983" w14:textId="2BD8AB8E" w:rsidR="00353F9A" w:rsidRPr="0043279B" w:rsidRDefault="00353F9A" w:rsidP="00FF08F3">
            <w:pPr>
              <w:numPr>
                <w:ilvl w:val="0"/>
                <w:numId w:val="151"/>
              </w:numPr>
              <w:spacing w:after="0" w:line="240" w:lineRule="auto"/>
              <w:contextualSpacing/>
              <w:rPr>
                <w:rFonts w:cstheme="minorHAnsi"/>
                <w:sz w:val="24"/>
                <w:szCs w:val="24"/>
              </w:rPr>
            </w:pPr>
            <w:r w:rsidRPr="0043279B">
              <w:rPr>
                <w:rFonts w:cstheme="minorHAnsi"/>
                <w:sz w:val="24"/>
                <w:szCs w:val="24"/>
              </w:rPr>
              <w:t>Option B</w:t>
            </w:r>
          </w:p>
        </w:tc>
        <w:tc>
          <w:tcPr>
            <w:tcW w:w="991" w:type="dxa"/>
          </w:tcPr>
          <w:p w14:paraId="4C1D8E22" w14:textId="77777777" w:rsidR="00353F9A" w:rsidRPr="0043279B" w:rsidRDefault="00353F9A" w:rsidP="00353F9A">
            <w:pPr>
              <w:rPr>
                <w:rFonts w:cstheme="minorHAnsi"/>
                <w:sz w:val="24"/>
                <w:szCs w:val="24"/>
              </w:rPr>
            </w:pPr>
          </w:p>
        </w:tc>
      </w:tr>
      <w:tr w:rsidR="00353F9A" w:rsidRPr="0043279B" w14:paraId="6A6F4723" w14:textId="77777777" w:rsidTr="007C244B">
        <w:tc>
          <w:tcPr>
            <w:tcW w:w="984" w:type="dxa"/>
          </w:tcPr>
          <w:p w14:paraId="24F3AA6B" w14:textId="7B9D2F23" w:rsidR="00353F9A" w:rsidRPr="0043279B" w:rsidRDefault="00353F9A" w:rsidP="00353F9A">
            <w:pPr>
              <w:rPr>
                <w:rFonts w:cstheme="minorHAnsi"/>
                <w:sz w:val="24"/>
                <w:szCs w:val="24"/>
              </w:rPr>
            </w:pPr>
            <w:r w:rsidRPr="0043279B">
              <w:rPr>
                <w:rFonts w:cstheme="minorHAnsi"/>
                <w:sz w:val="24"/>
                <w:szCs w:val="24"/>
              </w:rPr>
              <w:t>2</w:t>
            </w:r>
          </w:p>
        </w:tc>
        <w:tc>
          <w:tcPr>
            <w:tcW w:w="8646" w:type="dxa"/>
          </w:tcPr>
          <w:p w14:paraId="75DD5D4F" w14:textId="77777777" w:rsidR="00353F9A" w:rsidRPr="0043279B" w:rsidRDefault="00353F9A" w:rsidP="00FF08F3">
            <w:pPr>
              <w:numPr>
                <w:ilvl w:val="0"/>
                <w:numId w:val="152"/>
              </w:numPr>
              <w:spacing w:after="0" w:line="240" w:lineRule="auto"/>
              <w:contextualSpacing/>
              <w:rPr>
                <w:rFonts w:cstheme="minorHAnsi"/>
                <w:sz w:val="24"/>
                <w:szCs w:val="24"/>
              </w:rPr>
            </w:pPr>
            <w:r w:rsidRPr="0043279B">
              <w:rPr>
                <w:rFonts w:cstheme="minorHAnsi"/>
                <w:sz w:val="24"/>
                <w:szCs w:val="24"/>
              </w:rPr>
              <w:t>Option D</w:t>
            </w:r>
          </w:p>
          <w:p w14:paraId="32DD9354" w14:textId="103C56DF" w:rsidR="00353F9A" w:rsidRPr="0043279B" w:rsidRDefault="00353F9A" w:rsidP="00FF08F3">
            <w:pPr>
              <w:numPr>
                <w:ilvl w:val="0"/>
                <w:numId w:val="152"/>
              </w:numPr>
              <w:spacing w:after="0" w:line="240" w:lineRule="auto"/>
              <w:contextualSpacing/>
              <w:rPr>
                <w:rFonts w:cstheme="minorHAnsi"/>
                <w:sz w:val="24"/>
                <w:szCs w:val="24"/>
              </w:rPr>
            </w:pPr>
            <w:r w:rsidRPr="0043279B">
              <w:rPr>
                <w:rFonts w:cstheme="minorHAnsi"/>
                <w:sz w:val="24"/>
                <w:szCs w:val="24"/>
              </w:rPr>
              <w:t>Option C</w:t>
            </w:r>
          </w:p>
        </w:tc>
        <w:tc>
          <w:tcPr>
            <w:tcW w:w="991" w:type="dxa"/>
          </w:tcPr>
          <w:p w14:paraId="7969C9CA" w14:textId="77777777" w:rsidR="00353F9A" w:rsidRPr="0043279B" w:rsidRDefault="00353F9A" w:rsidP="00353F9A">
            <w:pPr>
              <w:rPr>
                <w:rFonts w:cstheme="minorHAnsi"/>
                <w:sz w:val="24"/>
                <w:szCs w:val="24"/>
              </w:rPr>
            </w:pPr>
          </w:p>
        </w:tc>
      </w:tr>
      <w:tr w:rsidR="00353F9A" w:rsidRPr="0043279B" w14:paraId="4C582A63" w14:textId="77777777" w:rsidTr="007C244B">
        <w:tc>
          <w:tcPr>
            <w:tcW w:w="984" w:type="dxa"/>
          </w:tcPr>
          <w:p w14:paraId="4A08F430" w14:textId="58264AB9" w:rsidR="00353F9A" w:rsidRPr="0043279B" w:rsidRDefault="00353F9A" w:rsidP="00353F9A">
            <w:pPr>
              <w:rPr>
                <w:rFonts w:cstheme="minorHAnsi"/>
                <w:sz w:val="24"/>
                <w:szCs w:val="24"/>
              </w:rPr>
            </w:pPr>
            <w:r w:rsidRPr="0043279B">
              <w:rPr>
                <w:rFonts w:cstheme="minorHAnsi"/>
                <w:sz w:val="24"/>
                <w:szCs w:val="24"/>
              </w:rPr>
              <w:t>3</w:t>
            </w:r>
          </w:p>
        </w:tc>
        <w:tc>
          <w:tcPr>
            <w:tcW w:w="8646" w:type="dxa"/>
          </w:tcPr>
          <w:p w14:paraId="0526002D" w14:textId="77777777" w:rsidR="00353F9A" w:rsidRPr="0043279B" w:rsidRDefault="00353F9A" w:rsidP="00353F9A">
            <w:pPr>
              <w:rPr>
                <w:rFonts w:eastAsia="Times New Roman" w:cstheme="minorHAnsi"/>
                <w:sz w:val="24"/>
                <w:szCs w:val="24"/>
              </w:rPr>
            </w:pPr>
            <w:r w:rsidRPr="0043279B">
              <w:rPr>
                <w:rFonts w:cstheme="minorHAnsi"/>
                <w:noProof/>
                <w:sz w:val="24"/>
                <w:szCs w:val="24"/>
                <w:lang w:eastAsia="en-IN"/>
              </w:rPr>
              <w:drawing>
                <wp:anchor distT="0" distB="0" distL="114300" distR="114300" simplePos="0" relativeHeight="251960320" behindDoc="0" locked="0" layoutInCell="1" hidden="0" allowOverlap="1" wp14:anchorId="0579730E" wp14:editId="1F3F9BF5">
                  <wp:simplePos x="0" y="0"/>
                  <wp:positionH relativeFrom="column">
                    <wp:posOffset>73026</wp:posOffset>
                  </wp:positionH>
                  <wp:positionV relativeFrom="paragraph">
                    <wp:posOffset>54610</wp:posOffset>
                  </wp:positionV>
                  <wp:extent cx="4069080" cy="3146425"/>
                  <wp:effectExtent l="0" t="0" r="0" b="0"/>
                  <wp:wrapSquare wrapText="bothSides" distT="0" distB="0" distL="114300" distR="114300"/>
                  <wp:docPr id="197532515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5"/>
                          <a:srcRect l="4296" r="3938"/>
                          <a:stretch>
                            <a:fillRect/>
                          </a:stretch>
                        </pic:blipFill>
                        <pic:spPr>
                          <a:xfrm>
                            <a:off x="0" y="0"/>
                            <a:ext cx="4069080" cy="3146425"/>
                          </a:xfrm>
                          <a:prstGeom prst="rect">
                            <a:avLst/>
                          </a:prstGeom>
                          <a:ln/>
                        </pic:spPr>
                      </pic:pic>
                    </a:graphicData>
                  </a:graphic>
                </wp:anchor>
              </w:drawing>
            </w:r>
          </w:p>
          <w:p w14:paraId="1DE16311" w14:textId="77777777" w:rsidR="00353F9A" w:rsidRPr="0043279B" w:rsidRDefault="00353F9A" w:rsidP="00353F9A">
            <w:pPr>
              <w:rPr>
                <w:rFonts w:eastAsia="Times New Roman" w:cstheme="minorHAnsi"/>
                <w:sz w:val="24"/>
                <w:szCs w:val="24"/>
              </w:rPr>
            </w:pPr>
          </w:p>
          <w:p w14:paraId="6AA236CD" w14:textId="77777777" w:rsidR="00353F9A" w:rsidRPr="0043279B" w:rsidRDefault="00353F9A" w:rsidP="00353F9A">
            <w:pPr>
              <w:rPr>
                <w:rFonts w:eastAsia="Times New Roman" w:cstheme="minorHAnsi"/>
                <w:sz w:val="24"/>
                <w:szCs w:val="24"/>
              </w:rPr>
            </w:pPr>
          </w:p>
          <w:p w14:paraId="6C1D3614" w14:textId="77777777" w:rsidR="00353F9A" w:rsidRPr="0043279B" w:rsidRDefault="00353F9A" w:rsidP="00353F9A">
            <w:pPr>
              <w:rPr>
                <w:rFonts w:eastAsia="Times New Roman" w:cstheme="minorHAnsi"/>
                <w:sz w:val="24"/>
                <w:szCs w:val="24"/>
              </w:rPr>
            </w:pPr>
          </w:p>
          <w:p w14:paraId="37B094C7" w14:textId="77777777" w:rsidR="00353F9A" w:rsidRPr="0043279B" w:rsidRDefault="00353F9A" w:rsidP="00353F9A">
            <w:pPr>
              <w:rPr>
                <w:rFonts w:eastAsia="Times New Roman" w:cstheme="minorHAnsi"/>
                <w:sz w:val="24"/>
                <w:szCs w:val="24"/>
              </w:rPr>
            </w:pPr>
          </w:p>
          <w:p w14:paraId="0C486559" w14:textId="77777777" w:rsidR="00353F9A" w:rsidRPr="0043279B" w:rsidRDefault="00353F9A" w:rsidP="00353F9A">
            <w:pPr>
              <w:rPr>
                <w:rFonts w:eastAsia="Times New Roman" w:cstheme="minorHAnsi"/>
                <w:sz w:val="24"/>
                <w:szCs w:val="24"/>
              </w:rPr>
            </w:pPr>
          </w:p>
          <w:p w14:paraId="5064ACA5" w14:textId="77777777" w:rsidR="00353F9A" w:rsidRPr="0043279B" w:rsidRDefault="00353F9A" w:rsidP="00353F9A">
            <w:pPr>
              <w:rPr>
                <w:rFonts w:eastAsia="Times New Roman" w:cstheme="minorHAnsi"/>
                <w:sz w:val="24"/>
                <w:szCs w:val="24"/>
              </w:rPr>
            </w:pPr>
          </w:p>
          <w:p w14:paraId="41402150" w14:textId="77777777" w:rsidR="00353F9A" w:rsidRPr="0043279B" w:rsidRDefault="00353F9A" w:rsidP="00353F9A">
            <w:pPr>
              <w:rPr>
                <w:rFonts w:eastAsia="Times New Roman" w:cstheme="minorHAnsi"/>
                <w:sz w:val="24"/>
                <w:szCs w:val="24"/>
              </w:rPr>
            </w:pPr>
          </w:p>
          <w:p w14:paraId="016440D3" w14:textId="77777777" w:rsidR="00353F9A" w:rsidRPr="0043279B" w:rsidRDefault="00353F9A" w:rsidP="00353F9A">
            <w:pPr>
              <w:rPr>
                <w:rFonts w:eastAsia="Times New Roman" w:cstheme="minorHAnsi"/>
                <w:sz w:val="24"/>
                <w:szCs w:val="24"/>
              </w:rPr>
            </w:pPr>
          </w:p>
          <w:p w14:paraId="67FEECBA" w14:textId="77777777" w:rsidR="00353F9A" w:rsidRPr="0043279B" w:rsidRDefault="00353F9A" w:rsidP="00353F9A">
            <w:pPr>
              <w:pStyle w:val="Heading2"/>
              <w:shd w:val="clear" w:color="auto" w:fill="F6FFEC"/>
              <w:rPr>
                <w:rFonts w:asciiTheme="minorHAnsi" w:eastAsia="Times New Roman" w:hAnsiTheme="minorHAnsi" w:cstheme="minorHAnsi" w:hint="default"/>
                <w:b w:val="0"/>
                <w:bCs w:val="0"/>
                <w:color w:val="000000"/>
                <w:sz w:val="24"/>
                <w:szCs w:val="24"/>
                <w:lang w:val="en-US" w:eastAsia="en-US" w:bidi="ar-SA"/>
              </w:rPr>
            </w:pPr>
            <w:r w:rsidRPr="0043279B">
              <w:rPr>
                <w:rFonts w:asciiTheme="minorHAnsi" w:eastAsia="Times New Roman" w:hAnsiTheme="minorHAnsi" w:cstheme="minorHAnsi" w:hint="default"/>
                <w:b w:val="0"/>
                <w:bCs w:val="0"/>
                <w:color w:val="000000"/>
                <w:sz w:val="24"/>
                <w:szCs w:val="24"/>
                <w:lang w:val="en-US" w:eastAsia="en-US" w:bidi="ar-SA"/>
              </w:rPr>
              <w:t>Given that the coordinates of the figure ABCD,</w:t>
            </w:r>
          </w:p>
          <w:p w14:paraId="39CC8119" w14:textId="77777777" w:rsidR="00353F9A" w:rsidRPr="0043279B" w:rsidRDefault="00353F9A" w:rsidP="00353F9A">
            <w:pPr>
              <w:pStyle w:val="Heading2"/>
              <w:shd w:val="clear" w:color="auto" w:fill="F6FFEC"/>
              <w:rPr>
                <w:rFonts w:asciiTheme="minorHAnsi" w:eastAsia="Times New Roman" w:hAnsiTheme="minorHAnsi" w:cstheme="minorHAnsi" w:hint="default"/>
                <w:b w:val="0"/>
                <w:bCs w:val="0"/>
                <w:color w:val="000000"/>
                <w:sz w:val="24"/>
                <w:szCs w:val="24"/>
                <w:lang w:val="en-US" w:eastAsia="en-US" w:bidi="ar-SA"/>
              </w:rPr>
            </w:pPr>
            <w:r w:rsidRPr="0043279B">
              <w:rPr>
                <w:rFonts w:asciiTheme="minorHAnsi" w:eastAsia="Times New Roman" w:hAnsiTheme="minorHAnsi" w:cstheme="minorHAnsi" w:hint="default"/>
                <w:b w:val="0"/>
                <w:bCs w:val="0"/>
                <w:color w:val="000000"/>
                <w:sz w:val="24"/>
                <w:szCs w:val="24"/>
                <w:lang w:val="en-US" w:eastAsia="en-US" w:bidi="ar-SA"/>
              </w:rPr>
              <w:t xml:space="preserve"> A(x1​,y1​)=(3,5), B(x2​,y2​)=(7,8), C(x3​,y3​)=(11,5) and D(x4​,y4​)=(7,2).</w:t>
            </w:r>
          </w:p>
          <w:p w14:paraId="75817AA3" w14:textId="6883F3DF" w:rsidR="00353F9A" w:rsidRPr="0043279B" w:rsidRDefault="00353F9A" w:rsidP="00353F9A">
            <w:pPr>
              <w:jc w:val="center"/>
              <w:rPr>
                <w:rFonts w:eastAsia="Times New Roman" w:cstheme="minorHAnsi"/>
                <w:color w:val="000000"/>
                <w:sz w:val="24"/>
                <w:szCs w:val="24"/>
              </w:rPr>
            </w:pPr>
            <w:r w:rsidRPr="0043279B">
              <w:rPr>
                <w:rFonts w:eastAsia="Times New Roman" w:cstheme="minorHAnsi"/>
                <w:color w:val="000000"/>
                <w:sz w:val="24"/>
                <w:szCs w:val="24"/>
              </w:rPr>
              <w:t>Putting distance formula:</w:t>
            </w:r>
            <w:r w:rsidRPr="0043279B">
              <w:rPr>
                <w:rFonts w:eastAsia="Times New Roman" w:cstheme="minorHAnsi"/>
                <w:color w:val="000000"/>
                <w:sz w:val="24"/>
                <w:szCs w:val="24"/>
              </w:rPr>
              <w:br/>
            </w:r>
            <m:oMathPara>
              <m:oMath>
                <m:rad>
                  <m:radPr>
                    <m:degHide m:val="1"/>
                    <m:ctrlPr>
                      <w:rPr>
                        <w:rFonts w:ascii="Cambria Math" w:eastAsia="Times New Roman"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m:rPr>
                                <m:sty m:val="p"/>
                              </m:rPr>
                              <w:rPr>
                                <w:rFonts w:ascii="Cambria Math" w:eastAsia="Cambria Math" w:hAnsi="Cambria Math" w:cstheme="minorHAnsi"/>
                                <w:color w:val="000000"/>
                                <w:sz w:val="24"/>
                                <w:szCs w:val="24"/>
                              </w:rPr>
                              <m:t>2</m:t>
                            </m:r>
                          </m:sub>
                        </m:sSub>
                        <m:r>
                          <m:rPr>
                            <m:sty m:val="p"/>
                          </m:rP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m:rPr>
                                <m:sty m:val="p"/>
                              </m:rPr>
                              <w:rPr>
                                <w:rFonts w:ascii="Cambria Math" w:eastAsia="Cambria Math" w:hAnsi="Cambria Math" w:cstheme="minorHAnsi"/>
                                <w:color w:val="000000"/>
                                <w:sz w:val="24"/>
                                <w:szCs w:val="24"/>
                              </w:rPr>
                              <m:t>1</m:t>
                            </m:r>
                          </m:sub>
                        </m:sSub>
                        <m:r>
                          <m:rPr>
                            <m:sty m:val="p"/>
                          </m:rPr>
                          <w:rPr>
                            <w:rFonts w:ascii="Cambria Math" w:eastAsia="Cambria Math" w:hAnsi="Cambria Math" w:cstheme="minorHAnsi"/>
                            <w:color w:val="000000"/>
                            <w:sz w:val="24"/>
                            <w:szCs w:val="24"/>
                          </w:rPr>
                          <m:t>)</m:t>
                        </m:r>
                      </m:e>
                      <m:sup>
                        <m:r>
                          <m:rPr>
                            <m:sty m:val="p"/>
                          </m:rP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m:rPr>
                                <m:sty m:val="p"/>
                              </m:rPr>
                              <w:rPr>
                                <w:rFonts w:ascii="Cambria Math" w:eastAsia="Cambria Math" w:hAnsi="Cambria Math" w:cstheme="minorHAnsi"/>
                                <w:color w:val="000000"/>
                                <w:sz w:val="24"/>
                                <w:szCs w:val="24"/>
                              </w:rPr>
                              <m:t>2</m:t>
                            </m:r>
                          </m:sub>
                        </m:sSub>
                        <m:r>
                          <m:rPr>
                            <m:sty m:val="p"/>
                          </m:rP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m:rPr>
                                <m:sty m:val="p"/>
                              </m:rPr>
                              <w:rPr>
                                <w:rFonts w:ascii="Cambria Math" w:eastAsia="Cambria Math" w:hAnsi="Cambria Math" w:cstheme="minorHAnsi"/>
                                <w:color w:val="000000"/>
                                <w:sz w:val="24"/>
                                <w:szCs w:val="24"/>
                              </w:rPr>
                              <m:t>1</m:t>
                            </m:r>
                          </m:sub>
                        </m:sSub>
                        <m:r>
                          <m:rPr>
                            <m:sty m:val="p"/>
                          </m:rPr>
                          <w:rPr>
                            <w:rFonts w:ascii="Cambria Math" w:eastAsia="Cambria Math" w:hAnsi="Cambria Math" w:cstheme="minorHAnsi"/>
                            <w:color w:val="000000"/>
                            <w:sz w:val="24"/>
                            <w:szCs w:val="24"/>
                          </w:rPr>
                          <m:t>)</m:t>
                        </m:r>
                      </m:e>
                      <m:sup>
                        <m:r>
                          <m:rPr>
                            <m:sty m:val="p"/>
                          </m:rPr>
                          <w:rPr>
                            <w:rFonts w:ascii="Cambria Math" w:eastAsia="Cambria Math" w:hAnsi="Cambria Math" w:cstheme="minorHAnsi"/>
                            <w:color w:val="000000"/>
                            <w:sz w:val="24"/>
                            <w:szCs w:val="24"/>
                          </w:rPr>
                          <m:t>2</m:t>
                        </m:r>
                      </m:sup>
                    </m:sSup>
                  </m:e>
                </m:rad>
              </m:oMath>
            </m:oMathPara>
          </w:p>
          <w:p w14:paraId="034AC843" w14:textId="7777777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finding the distance AB,BC, DA</w:t>
            </w:r>
          </w:p>
          <w:p w14:paraId="66F16E5B" w14:textId="24F85EE9"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AB=</w:t>
            </w:r>
            <m:oMath>
              <m:rad>
                <m:radPr>
                  <m:degHide m:val="1"/>
                  <m:ctrlPr>
                    <w:rPr>
                      <w:rFonts w:ascii="Cambria Math" w:eastAsia="Times New Roman"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m:rPr>
                              <m:sty m:val="p"/>
                            </m:rPr>
                            <w:rPr>
                              <w:rFonts w:ascii="Cambria Math" w:eastAsia="Cambria Math" w:hAnsi="Cambria Math" w:cstheme="minorHAnsi"/>
                              <w:color w:val="000000"/>
                              <w:sz w:val="24"/>
                              <w:szCs w:val="24"/>
                            </w:rPr>
                            <m:t>7-3</m:t>
                          </m:r>
                        </m:e>
                      </m:d>
                    </m:e>
                    <m:sup>
                      <m:r>
                        <m:rPr>
                          <m:sty m:val="p"/>
                        </m:rP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m:rPr>
                              <m:sty m:val="p"/>
                            </m:rPr>
                            <w:rPr>
                              <w:rFonts w:ascii="Cambria Math" w:eastAsia="Cambria Math" w:hAnsi="Cambria Math" w:cstheme="minorHAnsi"/>
                              <w:color w:val="000000"/>
                              <w:sz w:val="24"/>
                              <w:szCs w:val="24"/>
                            </w:rPr>
                            <m:t>8-5</m:t>
                          </m:r>
                        </m:e>
                      </m:d>
                    </m:e>
                    <m:sup>
                      <m:r>
                        <m:rPr>
                          <m:sty m:val="p"/>
                        </m:rPr>
                        <w:rPr>
                          <w:rFonts w:ascii="Cambria Math" w:eastAsia="Cambria Math" w:hAnsi="Cambria Math" w:cstheme="minorHAnsi"/>
                          <w:color w:val="000000"/>
                          <w:sz w:val="24"/>
                          <w:szCs w:val="24"/>
                        </w:rPr>
                        <m:t>2</m:t>
                      </m:r>
                    </m:sup>
                  </m:sSup>
                </m:e>
              </m:rad>
            </m:oMath>
          </w:p>
          <w:p w14:paraId="572385DB" w14:textId="63569928"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Times New Roman"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(4)</m:t>
                      </m:r>
                    </m:e>
                    <m:sup>
                      <m:r>
                        <m:rPr>
                          <m:sty m:val="p"/>
                        </m:rP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+(3)</m:t>
                      </m:r>
                    </m:e>
                    <m:sup>
                      <m:r>
                        <m:rPr>
                          <m:sty m:val="p"/>
                        </m:rPr>
                        <w:rPr>
                          <w:rFonts w:ascii="Cambria Math" w:eastAsia="Cambria Math" w:hAnsi="Cambria Math" w:cstheme="minorHAnsi"/>
                          <w:color w:val="000000"/>
                          <w:sz w:val="24"/>
                          <w:szCs w:val="24"/>
                        </w:rPr>
                        <m:t>2</m:t>
                      </m:r>
                    </m:sup>
                  </m:sSup>
                </m:e>
              </m:rad>
            </m:oMath>
          </w:p>
          <w:p w14:paraId="08D30984" w14:textId="107B1EFC"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m:rPr>
                      <m:sty m:val="p"/>
                    </m:rPr>
                    <w:rPr>
                      <w:rFonts w:ascii="Cambria Math" w:eastAsia="Cambria Math" w:hAnsi="Cambria Math" w:cstheme="minorHAnsi"/>
                      <w:color w:val="000000"/>
                      <w:sz w:val="24"/>
                      <w:szCs w:val="24"/>
                    </w:rPr>
                    <m:t>16+9</m:t>
                  </m:r>
                </m:e>
              </m:rad>
            </m:oMath>
          </w:p>
          <w:p w14:paraId="2320B019" w14:textId="7C96F635"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m:rPr>
                      <m:sty m:val="p"/>
                    </m:rPr>
                    <w:rPr>
                      <w:rFonts w:ascii="Cambria Math" w:eastAsia="Cambria Math" w:hAnsi="Cambria Math" w:cstheme="minorHAnsi"/>
                      <w:color w:val="000000"/>
                      <w:sz w:val="24"/>
                      <w:szCs w:val="24"/>
                    </w:rPr>
                    <m:t>25</m:t>
                  </m:r>
                </m:e>
              </m:rad>
              <m:r>
                <m:rPr>
                  <m:sty m:val="p"/>
                </m:rPr>
                <w:rPr>
                  <w:rFonts w:ascii="Cambria Math" w:eastAsia="Cambria Math" w:hAnsi="Cambria Math" w:cstheme="minorHAnsi"/>
                  <w:color w:val="000000"/>
                  <w:sz w:val="24"/>
                  <w:szCs w:val="24"/>
                </w:rPr>
                <m:t xml:space="preserve"> </m:t>
              </m:r>
            </m:oMath>
          </w:p>
          <w:p w14:paraId="381069D4" w14:textId="7777777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 5 units</w:t>
            </w:r>
          </w:p>
          <w:p w14:paraId="68B8AD13" w14:textId="4D873216"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BC=</w:t>
            </w:r>
            <m:oMath>
              <m:rad>
                <m:radPr>
                  <m:degHide m:val="1"/>
                  <m:ctrlPr>
                    <w:rPr>
                      <w:rFonts w:ascii="Cambria Math" w:eastAsia="Times New Roman"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m:rPr>
                              <m:sty m:val="p"/>
                            </m:rPr>
                            <w:rPr>
                              <w:rFonts w:ascii="Cambria Math" w:eastAsia="Cambria Math" w:hAnsi="Cambria Math" w:cstheme="minorHAnsi"/>
                              <w:color w:val="000000"/>
                              <w:sz w:val="24"/>
                              <w:szCs w:val="24"/>
                            </w:rPr>
                            <m:t>11-7</m:t>
                          </m:r>
                        </m:e>
                      </m:d>
                    </m:e>
                    <m:sup>
                      <m:r>
                        <m:rPr>
                          <m:sty m:val="p"/>
                        </m:rP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m:rPr>
                              <m:sty m:val="p"/>
                            </m:rPr>
                            <w:rPr>
                              <w:rFonts w:ascii="Cambria Math" w:eastAsia="Cambria Math" w:hAnsi="Cambria Math" w:cstheme="minorHAnsi"/>
                              <w:color w:val="000000"/>
                              <w:sz w:val="24"/>
                              <w:szCs w:val="24"/>
                            </w:rPr>
                            <m:t>5-8</m:t>
                          </m:r>
                        </m:e>
                      </m:d>
                    </m:e>
                    <m:sup>
                      <m:r>
                        <m:rPr>
                          <m:sty m:val="p"/>
                        </m:rPr>
                        <w:rPr>
                          <w:rFonts w:ascii="Cambria Math" w:eastAsia="Cambria Math" w:hAnsi="Cambria Math" w:cstheme="minorHAnsi"/>
                          <w:color w:val="000000"/>
                          <w:sz w:val="24"/>
                          <w:szCs w:val="24"/>
                        </w:rPr>
                        <m:t>2</m:t>
                      </m:r>
                    </m:sup>
                  </m:sSup>
                </m:e>
              </m:rad>
            </m:oMath>
          </w:p>
          <w:p w14:paraId="0FD4A18C" w14:textId="07714C1C"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Times New Roman"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(4)</m:t>
                      </m:r>
                    </m:e>
                    <m:sup>
                      <m:r>
                        <m:rPr>
                          <m:sty m:val="p"/>
                        </m:rP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+(-3)</m:t>
                      </m:r>
                    </m:e>
                    <m:sup>
                      <m:r>
                        <m:rPr>
                          <m:sty m:val="p"/>
                        </m:rPr>
                        <w:rPr>
                          <w:rFonts w:ascii="Cambria Math" w:eastAsia="Cambria Math" w:hAnsi="Cambria Math" w:cstheme="minorHAnsi"/>
                          <w:color w:val="000000"/>
                          <w:sz w:val="24"/>
                          <w:szCs w:val="24"/>
                        </w:rPr>
                        <m:t>2</m:t>
                      </m:r>
                    </m:sup>
                  </m:sSup>
                </m:e>
              </m:rad>
            </m:oMath>
          </w:p>
          <w:p w14:paraId="6B46440F" w14:textId="69A7720A"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m:rPr>
                      <m:sty m:val="p"/>
                    </m:rPr>
                    <w:rPr>
                      <w:rFonts w:ascii="Cambria Math" w:eastAsia="Cambria Math" w:hAnsi="Cambria Math" w:cstheme="minorHAnsi"/>
                      <w:color w:val="000000"/>
                      <w:sz w:val="24"/>
                      <w:szCs w:val="24"/>
                    </w:rPr>
                    <m:t>16+9</m:t>
                  </m:r>
                </m:e>
              </m:rad>
            </m:oMath>
          </w:p>
          <w:p w14:paraId="01ADE93E" w14:textId="28ECE87D"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lastRenderedPageBreak/>
              <w:t>=</w:t>
            </w:r>
            <m:oMath>
              <m:rad>
                <m:radPr>
                  <m:degHide m:val="1"/>
                  <m:ctrlPr>
                    <w:rPr>
                      <w:rFonts w:ascii="Cambria Math" w:eastAsia="Cambria Math" w:hAnsi="Cambria Math" w:cstheme="minorHAnsi"/>
                      <w:color w:val="000000"/>
                      <w:sz w:val="24"/>
                      <w:szCs w:val="24"/>
                    </w:rPr>
                  </m:ctrlPr>
                </m:radPr>
                <m:deg/>
                <m:e>
                  <m:r>
                    <m:rPr>
                      <m:sty m:val="p"/>
                    </m:rPr>
                    <w:rPr>
                      <w:rFonts w:ascii="Cambria Math" w:eastAsia="Cambria Math" w:hAnsi="Cambria Math" w:cstheme="minorHAnsi"/>
                      <w:color w:val="000000"/>
                      <w:sz w:val="24"/>
                      <w:szCs w:val="24"/>
                    </w:rPr>
                    <m:t>25</m:t>
                  </m:r>
                </m:e>
              </m:rad>
              <m:r>
                <m:rPr>
                  <m:sty m:val="p"/>
                </m:rPr>
                <w:rPr>
                  <w:rFonts w:ascii="Cambria Math" w:eastAsia="Cambria Math" w:hAnsi="Cambria Math" w:cstheme="minorHAnsi"/>
                  <w:color w:val="000000"/>
                  <w:sz w:val="24"/>
                  <w:szCs w:val="24"/>
                </w:rPr>
                <m:t xml:space="preserve"> </m:t>
              </m:r>
            </m:oMath>
          </w:p>
          <w:p w14:paraId="07D99152" w14:textId="7777777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 5 units</w:t>
            </w:r>
          </w:p>
          <w:p w14:paraId="40A8A732" w14:textId="73FB71F6"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CD=</w:t>
            </w:r>
            <m:oMath>
              <m:rad>
                <m:radPr>
                  <m:degHide m:val="1"/>
                  <m:ctrlPr>
                    <w:rPr>
                      <w:rFonts w:ascii="Cambria Math" w:eastAsia="Times New Roman"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m:rPr>
                              <m:sty m:val="p"/>
                            </m:rPr>
                            <w:rPr>
                              <w:rFonts w:ascii="Cambria Math" w:eastAsia="Cambria Math" w:hAnsi="Cambria Math" w:cstheme="minorHAnsi"/>
                              <w:color w:val="000000"/>
                              <w:sz w:val="24"/>
                              <w:szCs w:val="24"/>
                            </w:rPr>
                            <m:t>7-11</m:t>
                          </m:r>
                        </m:e>
                      </m:d>
                    </m:e>
                    <m:sup>
                      <m:r>
                        <m:rPr>
                          <m:sty m:val="p"/>
                        </m:rP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m:rPr>
                              <m:sty m:val="p"/>
                            </m:rPr>
                            <w:rPr>
                              <w:rFonts w:ascii="Cambria Math" w:eastAsia="Cambria Math" w:hAnsi="Cambria Math" w:cstheme="minorHAnsi"/>
                              <w:color w:val="000000"/>
                              <w:sz w:val="24"/>
                              <w:szCs w:val="24"/>
                            </w:rPr>
                            <m:t>2-5</m:t>
                          </m:r>
                        </m:e>
                      </m:d>
                    </m:e>
                    <m:sup>
                      <m:r>
                        <m:rPr>
                          <m:sty m:val="p"/>
                        </m:rPr>
                        <w:rPr>
                          <w:rFonts w:ascii="Cambria Math" w:eastAsia="Cambria Math" w:hAnsi="Cambria Math" w:cstheme="minorHAnsi"/>
                          <w:color w:val="000000"/>
                          <w:sz w:val="24"/>
                          <w:szCs w:val="24"/>
                        </w:rPr>
                        <m:t>2</m:t>
                      </m:r>
                    </m:sup>
                  </m:sSup>
                </m:e>
              </m:rad>
            </m:oMath>
          </w:p>
          <w:p w14:paraId="212300AC" w14:textId="232ACA0E"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Times New Roman"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(-4)</m:t>
                      </m:r>
                    </m:e>
                    <m:sup>
                      <m:r>
                        <m:rPr>
                          <m:sty m:val="p"/>
                        </m:rP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+(-3)</m:t>
                      </m:r>
                    </m:e>
                    <m:sup>
                      <m:r>
                        <m:rPr>
                          <m:sty m:val="p"/>
                        </m:rPr>
                        <w:rPr>
                          <w:rFonts w:ascii="Cambria Math" w:eastAsia="Cambria Math" w:hAnsi="Cambria Math" w:cstheme="minorHAnsi"/>
                          <w:color w:val="000000"/>
                          <w:sz w:val="24"/>
                          <w:szCs w:val="24"/>
                        </w:rPr>
                        <m:t>2</m:t>
                      </m:r>
                    </m:sup>
                  </m:sSup>
                </m:e>
              </m:rad>
            </m:oMath>
          </w:p>
          <w:p w14:paraId="56DD9708" w14:textId="31A7B248"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m:rPr>
                      <m:sty m:val="p"/>
                    </m:rPr>
                    <w:rPr>
                      <w:rFonts w:ascii="Cambria Math" w:eastAsia="Cambria Math" w:hAnsi="Cambria Math" w:cstheme="minorHAnsi"/>
                      <w:color w:val="000000"/>
                      <w:sz w:val="24"/>
                      <w:szCs w:val="24"/>
                    </w:rPr>
                    <m:t>16+9</m:t>
                  </m:r>
                </m:e>
              </m:rad>
            </m:oMath>
          </w:p>
          <w:p w14:paraId="0DF7F1DD" w14:textId="0653B7DF"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m:rPr>
                      <m:sty m:val="p"/>
                    </m:rPr>
                    <w:rPr>
                      <w:rFonts w:ascii="Cambria Math" w:eastAsia="Cambria Math" w:hAnsi="Cambria Math" w:cstheme="minorHAnsi"/>
                      <w:color w:val="000000"/>
                      <w:sz w:val="24"/>
                      <w:szCs w:val="24"/>
                    </w:rPr>
                    <m:t>25</m:t>
                  </m:r>
                </m:e>
              </m:rad>
              <m:r>
                <m:rPr>
                  <m:sty m:val="p"/>
                </m:rPr>
                <w:rPr>
                  <w:rFonts w:ascii="Cambria Math" w:eastAsia="Cambria Math" w:hAnsi="Cambria Math" w:cstheme="minorHAnsi"/>
                  <w:color w:val="000000"/>
                  <w:sz w:val="24"/>
                  <w:szCs w:val="24"/>
                </w:rPr>
                <m:t xml:space="preserve"> </m:t>
              </m:r>
            </m:oMath>
          </w:p>
          <w:p w14:paraId="7C066A99" w14:textId="2007FAA8"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
                <m:rPr>
                  <m:sty m:val="p"/>
                </m:rPr>
                <w:rPr>
                  <w:rFonts w:ascii="Cambria Math" w:eastAsia="Cambria Math" w:hAnsi="Cambria Math" w:cstheme="minorHAnsi"/>
                  <w:color w:val="000000"/>
                  <w:sz w:val="24"/>
                  <w:szCs w:val="24"/>
                </w:rPr>
                <m:t>5</m:t>
              </m:r>
            </m:oMath>
            <w:r w:rsidRPr="0043279B">
              <w:rPr>
                <w:rFonts w:eastAsia="Times New Roman" w:cstheme="minorHAnsi"/>
                <w:color w:val="000000"/>
                <w:sz w:val="24"/>
                <w:szCs w:val="24"/>
              </w:rPr>
              <w:t>units</w:t>
            </w:r>
          </w:p>
          <w:p w14:paraId="1D345C15" w14:textId="5DBD4E69"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DA=</w:t>
            </w:r>
            <m:oMath>
              <m:rad>
                <m:radPr>
                  <m:degHide m:val="1"/>
                  <m:ctrlPr>
                    <w:rPr>
                      <w:rFonts w:ascii="Cambria Math" w:eastAsia="Times New Roman"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m:rPr>
                              <m:sty m:val="p"/>
                            </m:rPr>
                            <w:rPr>
                              <w:rFonts w:ascii="Cambria Math" w:eastAsia="Cambria Math" w:hAnsi="Cambria Math" w:cstheme="minorHAnsi"/>
                              <w:color w:val="000000"/>
                              <w:sz w:val="24"/>
                              <w:szCs w:val="24"/>
                            </w:rPr>
                            <m:t>7-3</m:t>
                          </m:r>
                        </m:e>
                      </m:d>
                    </m:e>
                    <m:sup>
                      <m:r>
                        <m:rPr>
                          <m:sty m:val="p"/>
                        </m:rP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m:rPr>
                              <m:sty m:val="p"/>
                            </m:rPr>
                            <w:rPr>
                              <w:rFonts w:ascii="Cambria Math" w:eastAsia="Cambria Math" w:hAnsi="Cambria Math" w:cstheme="minorHAnsi"/>
                              <w:color w:val="000000"/>
                              <w:sz w:val="24"/>
                              <w:szCs w:val="24"/>
                            </w:rPr>
                            <m:t>2-5</m:t>
                          </m:r>
                        </m:e>
                      </m:d>
                    </m:e>
                    <m:sup>
                      <m:r>
                        <m:rPr>
                          <m:sty m:val="p"/>
                        </m:rPr>
                        <w:rPr>
                          <w:rFonts w:ascii="Cambria Math" w:eastAsia="Cambria Math" w:hAnsi="Cambria Math" w:cstheme="minorHAnsi"/>
                          <w:color w:val="000000"/>
                          <w:sz w:val="24"/>
                          <w:szCs w:val="24"/>
                        </w:rPr>
                        <m:t>2</m:t>
                      </m:r>
                    </m:sup>
                  </m:sSup>
                </m:e>
              </m:rad>
            </m:oMath>
          </w:p>
          <w:p w14:paraId="7CBD45B3" w14:textId="584456AB"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Times New Roman"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(4)</m:t>
                      </m:r>
                    </m:e>
                    <m:sup>
                      <m:r>
                        <m:rPr>
                          <m:sty m:val="p"/>
                        </m:rP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m:rPr>
                          <m:sty m:val="p"/>
                        </m:rPr>
                        <w:rPr>
                          <w:rFonts w:ascii="Cambria Math" w:eastAsia="Cambria Math" w:hAnsi="Cambria Math" w:cstheme="minorHAnsi"/>
                          <w:color w:val="000000"/>
                          <w:sz w:val="24"/>
                          <w:szCs w:val="24"/>
                        </w:rPr>
                        <m:t>+(-3)</m:t>
                      </m:r>
                    </m:e>
                    <m:sup>
                      <m:r>
                        <m:rPr>
                          <m:sty m:val="p"/>
                        </m:rPr>
                        <w:rPr>
                          <w:rFonts w:ascii="Cambria Math" w:eastAsia="Cambria Math" w:hAnsi="Cambria Math" w:cstheme="minorHAnsi"/>
                          <w:color w:val="000000"/>
                          <w:sz w:val="24"/>
                          <w:szCs w:val="24"/>
                        </w:rPr>
                        <m:t>2</m:t>
                      </m:r>
                    </m:sup>
                  </m:sSup>
                </m:e>
              </m:rad>
            </m:oMath>
          </w:p>
          <w:p w14:paraId="0427ED73" w14:textId="3CB9FC5F"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m:rPr>
                      <m:sty m:val="p"/>
                    </m:rPr>
                    <w:rPr>
                      <w:rFonts w:ascii="Cambria Math" w:eastAsia="Cambria Math" w:hAnsi="Cambria Math" w:cstheme="minorHAnsi"/>
                      <w:color w:val="000000"/>
                      <w:sz w:val="24"/>
                      <w:szCs w:val="24"/>
                    </w:rPr>
                    <m:t>16+9</m:t>
                  </m:r>
                </m:e>
              </m:rad>
            </m:oMath>
          </w:p>
          <w:p w14:paraId="0ACD0D5A" w14:textId="61A60525"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m:rPr>
                      <m:sty m:val="p"/>
                    </m:rPr>
                    <w:rPr>
                      <w:rFonts w:ascii="Cambria Math" w:eastAsia="Cambria Math" w:hAnsi="Cambria Math" w:cstheme="minorHAnsi"/>
                      <w:color w:val="000000"/>
                      <w:sz w:val="24"/>
                      <w:szCs w:val="24"/>
                    </w:rPr>
                    <m:t>25</m:t>
                  </m:r>
                </m:e>
              </m:rad>
              <m:r>
                <m:rPr>
                  <m:sty m:val="p"/>
                </m:rPr>
                <w:rPr>
                  <w:rFonts w:ascii="Cambria Math" w:eastAsia="Cambria Math" w:hAnsi="Cambria Math" w:cstheme="minorHAnsi"/>
                  <w:color w:val="000000"/>
                  <w:sz w:val="24"/>
                  <w:szCs w:val="24"/>
                </w:rPr>
                <m:t xml:space="preserve"> </m:t>
              </m:r>
            </m:oMath>
          </w:p>
          <w:p w14:paraId="7785EE7D" w14:textId="7777777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 5 units</w:t>
            </w:r>
          </w:p>
          <w:p w14:paraId="681B2579" w14:textId="7777777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Thus, ABCD is a square.</w:t>
            </w:r>
          </w:p>
          <w:p w14:paraId="74797ABB" w14:textId="77777777" w:rsidR="00353F9A" w:rsidRPr="0043279B" w:rsidRDefault="00353F9A" w:rsidP="0043279B">
            <w:pPr>
              <w:rPr>
                <w:rFonts w:eastAsia="Times New Roman" w:cstheme="minorHAnsi"/>
                <w:color w:val="000000"/>
                <w:sz w:val="24"/>
                <w:szCs w:val="24"/>
              </w:rPr>
            </w:pPr>
            <w:r w:rsidRPr="0043279B">
              <w:rPr>
                <w:rFonts w:eastAsia="Times New Roman" w:cstheme="minorHAnsi"/>
                <w:color w:val="000000"/>
                <w:sz w:val="24"/>
                <w:szCs w:val="24"/>
              </w:rPr>
              <w:t xml:space="preserve">The position of Jaspal will be the midpoint M(x,y) between AC or BD. </w:t>
            </w:r>
          </w:p>
          <w:p w14:paraId="736647B9" w14:textId="77777777" w:rsidR="00353F9A" w:rsidRPr="0043279B" w:rsidRDefault="00353F9A" w:rsidP="0043279B">
            <w:pPr>
              <w:rPr>
                <w:rFonts w:eastAsia="Times New Roman" w:cstheme="minorHAnsi"/>
                <w:color w:val="000000"/>
                <w:sz w:val="24"/>
                <w:szCs w:val="24"/>
              </w:rPr>
            </w:pPr>
            <w:r w:rsidRPr="0043279B">
              <w:rPr>
                <w:rFonts w:eastAsia="Times New Roman" w:cstheme="minorHAnsi"/>
                <w:color w:val="000000"/>
                <w:sz w:val="24"/>
                <w:szCs w:val="24"/>
              </w:rPr>
              <w:t xml:space="preserve">(AC=BD so, ABCD is a square). </w:t>
            </w:r>
          </w:p>
          <w:p w14:paraId="35DA84B6" w14:textId="426D47C2" w:rsidR="00353F9A" w:rsidRPr="0043279B" w:rsidRDefault="00353F9A" w:rsidP="0043279B">
            <w:pPr>
              <w:rPr>
                <w:rFonts w:eastAsia="Times New Roman" w:cstheme="minorHAnsi"/>
                <w:color w:val="000000"/>
                <w:sz w:val="24"/>
                <w:szCs w:val="24"/>
              </w:rPr>
            </w:pPr>
            <w:r w:rsidRPr="0043279B">
              <w:rPr>
                <w:rFonts w:eastAsia="Times New Roman" w:cstheme="minorHAnsi"/>
                <w:color w:val="000000"/>
                <w:sz w:val="24"/>
                <w:szCs w:val="24"/>
              </w:rPr>
              <w:t>By the section formula for the midpoint M</w:t>
            </w:r>
            <m:oMath>
              <m:d>
                <m:dPr>
                  <m:ctrlPr>
                    <w:rPr>
                      <w:rFonts w:ascii="Cambria Math" w:eastAsia="Cambria Math" w:hAnsi="Cambria Math" w:cstheme="minorHAnsi"/>
                      <w:color w:val="000000"/>
                      <w:sz w:val="24"/>
                      <w:szCs w:val="24"/>
                    </w:rPr>
                  </m:ctrlPr>
                </m:dPr>
                <m:e>
                  <m:f>
                    <m:fPr>
                      <m:ctrlPr>
                        <w:rPr>
                          <w:rFonts w:ascii="Cambria Math" w:eastAsia="Cambria Math" w:hAnsi="Cambria Math" w:cstheme="minorHAnsi"/>
                          <w:color w:val="000000"/>
                          <w:sz w:val="24"/>
                          <w:szCs w:val="24"/>
                        </w:rPr>
                      </m:ctrlPr>
                    </m:fPr>
                    <m:num>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m:rPr>
                              <m:sty m:val="p"/>
                            </m:rPr>
                            <w:rPr>
                              <w:rFonts w:ascii="Cambria Math" w:eastAsia="Cambria Math" w:hAnsi="Cambria Math" w:cstheme="minorHAnsi"/>
                              <w:color w:val="000000"/>
                              <w:sz w:val="24"/>
                              <w:szCs w:val="24"/>
                            </w:rPr>
                            <m:t>1</m:t>
                          </m:r>
                        </m:sub>
                      </m:sSub>
                      <m:r>
                        <m:rPr>
                          <m:sty m:val="p"/>
                        </m:rP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m:rPr>
                              <m:sty m:val="p"/>
                            </m:rPr>
                            <w:rPr>
                              <w:rFonts w:ascii="Cambria Math" w:eastAsia="Cambria Math" w:hAnsi="Cambria Math" w:cstheme="minorHAnsi"/>
                              <w:color w:val="000000"/>
                              <w:sz w:val="24"/>
                              <w:szCs w:val="24"/>
                            </w:rPr>
                            <m:t>3</m:t>
                          </m:r>
                        </m:sub>
                      </m:sSub>
                    </m:num>
                    <m:den>
                      <m:r>
                        <m:rPr>
                          <m:sty m:val="p"/>
                        </m:rPr>
                        <w:rPr>
                          <w:rFonts w:ascii="Cambria Math" w:eastAsia="Cambria Math" w:hAnsi="Cambria Math" w:cstheme="minorHAnsi"/>
                          <w:color w:val="000000"/>
                          <w:sz w:val="24"/>
                          <w:szCs w:val="24"/>
                        </w:rPr>
                        <m:t>2</m:t>
                      </m:r>
                    </m:den>
                  </m:f>
                  <m:r>
                    <m:rPr>
                      <m:sty m:val="p"/>
                    </m:rPr>
                    <w:rPr>
                      <w:rFonts w:ascii="Cambria Math" w:eastAsia="Cambria Math" w:hAnsi="Cambria Math" w:cstheme="minorHAnsi"/>
                      <w:color w:val="000000"/>
                      <w:sz w:val="24"/>
                      <w:szCs w:val="24"/>
                    </w:rPr>
                    <m:t>,</m:t>
                  </m:r>
                  <m:f>
                    <m:fPr>
                      <m:ctrlPr>
                        <w:rPr>
                          <w:rFonts w:ascii="Cambria Math" w:eastAsia="Cambria Math" w:hAnsi="Cambria Math" w:cstheme="minorHAnsi"/>
                          <w:color w:val="000000"/>
                          <w:sz w:val="24"/>
                          <w:szCs w:val="24"/>
                        </w:rPr>
                      </m:ctrlPr>
                    </m:fPr>
                    <m:num>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m:rPr>
                              <m:sty m:val="p"/>
                            </m:rPr>
                            <w:rPr>
                              <w:rFonts w:ascii="Cambria Math" w:eastAsia="Cambria Math" w:hAnsi="Cambria Math" w:cstheme="minorHAnsi"/>
                              <w:color w:val="000000"/>
                              <w:sz w:val="24"/>
                              <w:szCs w:val="24"/>
                            </w:rPr>
                            <m:t>1</m:t>
                          </m:r>
                        </m:sub>
                      </m:sSub>
                      <m:r>
                        <m:rPr>
                          <m:sty m:val="p"/>
                        </m:rP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m:rPr>
                              <m:sty m:val="p"/>
                            </m:rPr>
                            <w:rPr>
                              <w:rFonts w:ascii="Cambria Math" w:eastAsia="Cambria Math" w:hAnsi="Cambria Math" w:cstheme="minorHAnsi"/>
                              <w:color w:val="000000"/>
                              <w:sz w:val="24"/>
                              <w:szCs w:val="24"/>
                            </w:rPr>
                            <m:t>3</m:t>
                          </m:r>
                        </m:sub>
                      </m:sSub>
                    </m:num>
                    <m:den>
                      <m:r>
                        <m:rPr>
                          <m:sty m:val="p"/>
                        </m:rPr>
                        <w:rPr>
                          <w:rFonts w:ascii="Cambria Math" w:eastAsia="Cambria Math" w:hAnsi="Cambria Math" w:cstheme="minorHAnsi"/>
                          <w:color w:val="000000"/>
                          <w:sz w:val="24"/>
                          <w:szCs w:val="24"/>
                        </w:rPr>
                        <m:t>2</m:t>
                      </m:r>
                    </m:den>
                  </m:f>
                </m:e>
              </m:d>
              <m:r>
                <m:rPr>
                  <m:sty m:val="p"/>
                </m:rPr>
                <w:rPr>
                  <w:rFonts w:ascii="Cambria Math" w:eastAsia="Cambria Math" w:hAnsi="Cambria Math" w:cstheme="minorHAnsi"/>
                  <w:color w:val="000000"/>
                  <w:sz w:val="24"/>
                  <w:szCs w:val="24"/>
                </w:rPr>
                <m:t xml:space="preserve"> </m:t>
              </m:r>
              <m:r>
                <w:rPr>
                  <w:rFonts w:ascii="Cambria Math" w:eastAsia="Cambria Math" w:hAnsi="Cambria Math" w:cstheme="minorHAnsi"/>
                  <w:color w:val="000000"/>
                  <w:sz w:val="24"/>
                  <w:szCs w:val="24"/>
                </w:rPr>
                <m:t>OR</m:t>
              </m:r>
              <m:r>
                <m:rPr>
                  <m:sty m:val="p"/>
                </m:rPr>
                <w:rPr>
                  <w:rFonts w:ascii="Cambria Math" w:eastAsia="Cambria Math" w:hAnsi="Cambria Math" w:cstheme="minorHAnsi"/>
                  <w:color w:val="000000"/>
                  <w:sz w:val="24"/>
                  <w:szCs w:val="24"/>
                </w:rPr>
                <m:t xml:space="preserve"> </m:t>
              </m:r>
              <m:d>
                <m:dPr>
                  <m:ctrlPr>
                    <w:rPr>
                      <w:rFonts w:ascii="Cambria Math" w:eastAsia="Cambria Math" w:hAnsi="Cambria Math" w:cstheme="minorHAnsi"/>
                      <w:color w:val="000000"/>
                      <w:sz w:val="24"/>
                      <w:szCs w:val="24"/>
                    </w:rPr>
                  </m:ctrlPr>
                </m:dPr>
                <m:e>
                  <m:f>
                    <m:fPr>
                      <m:ctrlPr>
                        <w:rPr>
                          <w:rFonts w:ascii="Cambria Math" w:eastAsia="Cambria Math" w:hAnsi="Cambria Math" w:cstheme="minorHAnsi"/>
                          <w:color w:val="000000"/>
                          <w:sz w:val="24"/>
                          <w:szCs w:val="24"/>
                        </w:rPr>
                      </m:ctrlPr>
                    </m:fPr>
                    <m:num>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m:rPr>
                              <m:sty m:val="p"/>
                            </m:rPr>
                            <w:rPr>
                              <w:rFonts w:ascii="Cambria Math" w:eastAsia="Cambria Math" w:hAnsi="Cambria Math" w:cstheme="minorHAnsi"/>
                              <w:color w:val="000000"/>
                              <w:sz w:val="24"/>
                              <w:szCs w:val="24"/>
                            </w:rPr>
                            <m:t>2</m:t>
                          </m:r>
                        </m:sub>
                      </m:sSub>
                      <m:r>
                        <m:rPr>
                          <m:sty m:val="p"/>
                        </m:rP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m:rPr>
                              <m:sty m:val="p"/>
                            </m:rPr>
                            <w:rPr>
                              <w:rFonts w:ascii="Cambria Math" w:eastAsia="Cambria Math" w:hAnsi="Cambria Math" w:cstheme="minorHAnsi"/>
                              <w:color w:val="000000"/>
                              <w:sz w:val="24"/>
                              <w:szCs w:val="24"/>
                            </w:rPr>
                            <m:t>4</m:t>
                          </m:r>
                        </m:sub>
                      </m:sSub>
                    </m:num>
                    <m:den>
                      <m:r>
                        <m:rPr>
                          <m:sty m:val="p"/>
                        </m:rPr>
                        <w:rPr>
                          <w:rFonts w:ascii="Cambria Math" w:eastAsia="Cambria Math" w:hAnsi="Cambria Math" w:cstheme="minorHAnsi"/>
                          <w:color w:val="000000"/>
                          <w:sz w:val="24"/>
                          <w:szCs w:val="24"/>
                        </w:rPr>
                        <m:t>2</m:t>
                      </m:r>
                    </m:den>
                  </m:f>
                  <m:r>
                    <m:rPr>
                      <m:sty m:val="p"/>
                    </m:rPr>
                    <w:rPr>
                      <w:rFonts w:ascii="Cambria Math" w:eastAsia="Cambria Math" w:hAnsi="Cambria Math" w:cstheme="minorHAnsi"/>
                      <w:color w:val="000000"/>
                      <w:sz w:val="24"/>
                      <w:szCs w:val="24"/>
                    </w:rPr>
                    <m:t>,</m:t>
                  </m:r>
                  <m:f>
                    <m:fPr>
                      <m:ctrlPr>
                        <w:rPr>
                          <w:rFonts w:ascii="Cambria Math" w:eastAsia="Cambria Math" w:hAnsi="Cambria Math" w:cstheme="minorHAnsi"/>
                          <w:color w:val="000000"/>
                          <w:sz w:val="24"/>
                          <w:szCs w:val="24"/>
                        </w:rPr>
                      </m:ctrlPr>
                    </m:fPr>
                    <m:num>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m:rPr>
                              <m:sty m:val="p"/>
                            </m:rPr>
                            <w:rPr>
                              <w:rFonts w:ascii="Cambria Math" w:eastAsia="Cambria Math" w:hAnsi="Cambria Math" w:cstheme="minorHAnsi"/>
                              <w:color w:val="000000"/>
                              <w:sz w:val="24"/>
                              <w:szCs w:val="24"/>
                            </w:rPr>
                            <m:t>2</m:t>
                          </m:r>
                        </m:sub>
                      </m:sSub>
                      <m:r>
                        <m:rPr>
                          <m:sty m:val="p"/>
                        </m:rP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m:rPr>
                              <m:sty m:val="p"/>
                            </m:rPr>
                            <w:rPr>
                              <w:rFonts w:ascii="Cambria Math" w:eastAsia="Cambria Math" w:hAnsi="Cambria Math" w:cstheme="minorHAnsi"/>
                              <w:color w:val="000000"/>
                              <w:sz w:val="24"/>
                              <w:szCs w:val="24"/>
                            </w:rPr>
                            <m:t>4</m:t>
                          </m:r>
                        </m:sub>
                      </m:sSub>
                    </m:num>
                    <m:den>
                      <m:r>
                        <m:rPr>
                          <m:sty m:val="p"/>
                        </m:rPr>
                        <w:rPr>
                          <w:rFonts w:ascii="Cambria Math" w:eastAsia="Cambria Math" w:hAnsi="Cambria Math" w:cstheme="minorHAnsi"/>
                          <w:color w:val="000000"/>
                          <w:sz w:val="24"/>
                          <w:szCs w:val="24"/>
                        </w:rPr>
                        <m:t>2</m:t>
                      </m:r>
                    </m:den>
                  </m:f>
                </m:e>
              </m:d>
            </m:oMath>
          </w:p>
          <w:p w14:paraId="1B220160" w14:textId="695B9119" w:rsidR="00353F9A" w:rsidRPr="0043279B" w:rsidRDefault="0043279B" w:rsidP="0043279B">
            <w:pPr>
              <w:rPr>
                <w:rFonts w:eastAsia="Times New Roman" w:cstheme="minorHAnsi"/>
                <w:color w:val="000000"/>
                <w:sz w:val="24"/>
                <w:szCs w:val="24"/>
              </w:rPr>
            </w:pPr>
            <m:oMath>
              <m:r>
                <m:rPr>
                  <m:sty m:val="p"/>
                </m:rPr>
                <w:rPr>
                  <w:rFonts w:ascii="Cambria Math" w:eastAsia="Cambria Math" w:hAnsi="Cambria Math" w:cstheme="minorHAnsi"/>
                  <w:color w:val="000000"/>
                  <w:sz w:val="24"/>
                  <w:szCs w:val="24"/>
                </w:rPr>
                <m:t>=&gt;</m:t>
              </m:r>
              <m:r>
                <w:rPr>
                  <w:rFonts w:ascii="Cambria Math" w:eastAsia="Cambria Math" w:hAnsi="Cambria Math" w:cstheme="minorHAnsi"/>
                  <w:color w:val="000000"/>
                  <w:sz w:val="24"/>
                  <w:szCs w:val="24"/>
                </w:rPr>
                <m:t>M</m:t>
              </m:r>
              <m:d>
                <m:dPr>
                  <m:ctrlPr>
                    <w:rPr>
                      <w:rFonts w:ascii="Cambria Math" w:eastAsia="Cambria Math" w:hAnsi="Cambria Math" w:cstheme="minorHAnsi"/>
                      <w:color w:val="000000"/>
                      <w:sz w:val="24"/>
                      <w:szCs w:val="24"/>
                    </w:rPr>
                  </m:ctrlPr>
                </m:dPr>
                <m:e>
                  <m:f>
                    <m:fPr>
                      <m:ctrlPr>
                        <w:rPr>
                          <w:rFonts w:ascii="Cambria Math" w:eastAsia="Cambria Math" w:hAnsi="Cambria Math" w:cstheme="minorHAnsi"/>
                          <w:color w:val="000000"/>
                          <w:sz w:val="24"/>
                          <w:szCs w:val="24"/>
                        </w:rPr>
                      </m:ctrlPr>
                    </m:fPr>
                    <m:num>
                      <m:r>
                        <m:rPr>
                          <m:sty m:val="p"/>
                        </m:rPr>
                        <w:rPr>
                          <w:rFonts w:ascii="Cambria Math" w:eastAsia="Cambria Math" w:hAnsi="Cambria Math" w:cstheme="minorHAnsi"/>
                          <w:color w:val="000000"/>
                          <w:sz w:val="24"/>
                          <w:szCs w:val="24"/>
                        </w:rPr>
                        <m:t>3+11</m:t>
                      </m:r>
                    </m:num>
                    <m:den>
                      <m:r>
                        <m:rPr>
                          <m:sty m:val="p"/>
                        </m:rPr>
                        <w:rPr>
                          <w:rFonts w:ascii="Cambria Math" w:eastAsia="Cambria Math" w:hAnsi="Cambria Math" w:cstheme="minorHAnsi"/>
                          <w:color w:val="000000"/>
                          <w:sz w:val="24"/>
                          <w:szCs w:val="24"/>
                        </w:rPr>
                        <m:t>2</m:t>
                      </m:r>
                    </m:den>
                  </m:f>
                  <m:r>
                    <m:rPr>
                      <m:sty m:val="p"/>
                    </m:rPr>
                    <w:rPr>
                      <w:rFonts w:ascii="Cambria Math" w:eastAsia="Cambria Math" w:hAnsi="Cambria Math" w:cstheme="minorHAnsi"/>
                      <w:color w:val="000000"/>
                      <w:sz w:val="24"/>
                      <w:szCs w:val="24"/>
                    </w:rPr>
                    <m:t>,</m:t>
                  </m:r>
                  <m:f>
                    <m:fPr>
                      <m:ctrlPr>
                        <w:rPr>
                          <w:rFonts w:ascii="Cambria Math" w:eastAsia="Cambria Math" w:hAnsi="Cambria Math" w:cstheme="minorHAnsi"/>
                          <w:color w:val="000000"/>
                          <w:sz w:val="24"/>
                          <w:szCs w:val="24"/>
                        </w:rPr>
                      </m:ctrlPr>
                    </m:fPr>
                    <m:num>
                      <m:r>
                        <m:rPr>
                          <m:sty m:val="p"/>
                        </m:rPr>
                        <w:rPr>
                          <w:rFonts w:ascii="Cambria Math" w:eastAsia="Cambria Math" w:hAnsi="Cambria Math" w:cstheme="minorHAnsi"/>
                          <w:color w:val="000000"/>
                          <w:sz w:val="24"/>
                          <w:szCs w:val="24"/>
                        </w:rPr>
                        <m:t>5+5</m:t>
                      </m:r>
                    </m:num>
                    <m:den>
                      <m:r>
                        <m:rPr>
                          <m:sty m:val="p"/>
                        </m:rPr>
                        <w:rPr>
                          <w:rFonts w:ascii="Cambria Math" w:eastAsia="Cambria Math" w:hAnsi="Cambria Math" w:cstheme="minorHAnsi"/>
                          <w:color w:val="000000"/>
                          <w:sz w:val="24"/>
                          <w:szCs w:val="24"/>
                        </w:rPr>
                        <m:t>2</m:t>
                      </m:r>
                    </m:den>
                  </m:f>
                </m:e>
              </m:d>
              <m:r>
                <m:rPr>
                  <m:sty m:val="p"/>
                </m:rPr>
                <w:rPr>
                  <w:rFonts w:ascii="Cambria Math" w:eastAsia="Cambria Math" w:hAnsi="Cambria Math" w:cstheme="minorHAnsi"/>
                  <w:color w:val="000000"/>
                  <w:sz w:val="24"/>
                  <w:szCs w:val="24"/>
                </w:rPr>
                <m:t>=&gt;</m:t>
              </m:r>
              <m:r>
                <w:rPr>
                  <w:rFonts w:ascii="Cambria Math" w:eastAsia="Cambria Math" w:hAnsi="Cambria Math" w:cstheme="minorHAnsi"/>
                  <w:color w:val="000000"/>
                  <w:sz w:val="24"/>
                  <w:szCs w:val="24"/>
                </w:rPr>
                <m:t>M</m:t>
              </m:r>
              <m:d>
                <m:dPr>
                  <m:ctrlPr>
                    <w:rPr>
                      <w:rFonts w:ascii="Cambria Math" w:eastAsia="Cambria Math" w:hAnsi="Cambria Math" w:cstheme="minorHAnsi"/>
                      <w:color w:val="000000"/>
                      <w:sz w:val="24"/>
                      <w:szCs w:val="24"/>
                    </w:rPr>
                  </m:ctrlPr>
                </m:dPr>
                <m:e>
                  <m:f>
                    <m:fPr>
                      <m:ctrlPr>
                        <w:rPr>
                          <w:rFonts w:ascii="Cambria Math" w:eastAsia="Cambria Math" w:hAnsi="Cambria Math" w:cstheme="minorHAnsi"/>
                          <w:color w:val="000000"/>
                          <w:sz w:val="24"/>
                          <w:szCs w:val="24"/>
                        </w:rPr>
                      </m:ctrlPr>
                    </m:fPr>
                    <m:num>
                      <m:r>
                        <m:rPr>
                          <m:sty m:val="p"/>
                        </m:rPr>
                        <w:rPr>
                          <w:rFonts w:ascii="Cambria Math" w:eastAsia="Cambria Math" w:hAnsi="Cambria Math" w:cstheme="minorHAnsi"/>
                          <w:color w:val="000000"/>
                          <w:sz w:val="24"/>
                          <w:szCs w:val="24"/>
                        </w:rPr>
                        <m:t>14</m:t>
                      </m:r>
                    </m:num>
                    <m:den>
                      <m:r>
                        <m:rPr>
                          <m:sty m:val="p"/>
                        </m:rPr>
                        <w:rPr>
                          <w:rFonts w:ascii="Cambria Math" w:eastAsia="Cambria Math" w:hAnsi="Cambria Math" w:cstheme="minorHAnsi"/>
                          <w:color w:val="000000"/>
                          <w:sz w:val="24"/>
                          <w:szCs w:val="24"/>
                        </w:rPr>
                        <m:t>2</m:t>
                      </m:r>
                    </m:den>
                  </m:f>
                  <m:r>
                    <m:rPr>
                      <m:sty m:val="p"/>
                    </m:rPr>
                    <w:rPr>
                      <w:rFonts w:ascii="Cambria Math" w:eastAsia="Cambria Math" w:hAnsi="Cambria Math" w:cstheme="minorHAnsi"/>
                      <w:color w:val="000000"/>
                      <w:sz w:val="24"/>
                      <w:szCs w:val="24"/>
                    </w:rPr>
                    <m:t>,</m:t>
                  </m:r>
                  <m:f>
                    <m:fPr>
                      <m:ctrlPr>
                        <w:rPr>
                          <w:rFonts w:ascii="Cambria Math" w:eastAsia="Cambria Math" w:hAnsi="Cambria Math" w:cstheme="minorHAnsi"/>
                          <w:color w:val="000000"/>
                          <w:sz w:val="24"/>
                          <w:szCs w:val="24"/>
                        </w:rPr>
                      </m:ctrlPr>
                    </m:fPr>
                    <m:num>
                      <m:r>
                        <m:rPr>
                          <m:sty m:val="p"/>
                        </m:rPr>
                        <w:rPr>
                          <w:rFonts w:ascii="Cambria Math" w:eastAsia="Cambria Math" w:hAnsi="Cambria Math" w:cstheme="minorHAnsi"/>
                          <w:color w:val="000000"/>
                          <w:sz w:val="24"/>
                          <w:szCs w:val="24"/>
                        </w:rPr>
                        <m:t>10</m:t>
                      </m:r>
                    </m:num>
                    <m:den>
                      <m:r>
                        <m:rPr>
                          <m:sty m:val="p"/>
                        </m:rPr>
                        <w:rPr>
                          <w:rFonts w:ascii="Cambria Math" w:eastAsia="Cambria Math" w:hAnsi="Cambria Math" w:cstheme="minorHAnsi"/>
                          <w:color w:val="000000"/>
                          <w:sz w:val="24"/>
                          <w:szCs w:val="24"/>
                        </w:rPr>
                        <m:t>2</m:t>
                      </m:r>
                    </m:den>
                  </m:f>
                </m:e>
              </m:d>
              <m:r>
                <m:rPr>
                  <m:sty m:val="p"/>
                </m:rPr>
                <w:rPr>
                  <w:rFonts w:ascii="Cambria Math" w:eastAsia="Cambria Math" w:hAnsi="Cambria Math" w:cstheme="minorHAnsi"/>
                  <w:color w:val="000000"/>
                  <w:sz w:val="24"/>
                  <w:szCs w:val="24"/>
                </w:rPr>
                <m:t xml:space="preserve">=&gt; </m:t>
              </m:r>
            </m:oMath>
            <w:sdt>
              <w:sdtPr>
                <w:rPr>
                  <w:rFonts w:eastAsia="Times New Roman" w:cstheme="minorHAnsi"/>
                  <w:color w:val="000000"/>
                  <w:sz w:val="24"/>
                  <w:szCs w:val="24"/>
                </w:rPr>
                <w:tag w:val="goog_rdk_8"/>
                <w:id w:val="22062670"/>
              </w:sdtPr>
              <w:sdtContent>
                <w:r w:rsidR="00353F9A" w:rsidRPr="0043279B">
                  <w:rPr>
                    <w:rFonts w:eastAsia="Times New Roman" w:cstheme="minorHAnsi"/>
                    <w:color w:val="000000"/>
                    <w:sz w:val="24"/>
                    <w:szCs w:val="24"/>
                  </w:rPr>
                  <w:t xml:space="preserve">M(x,y)=(7,5). So the position co−ordinates of jaspal is (7,5). </w:t>
                </w:r>
              </w:sdtContent>
            </w:sdt>
          </w:p>
          <w:p w14:paraId="029B8FC1" w14:textId="7777777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II) Distance CD,</w:t>
            </w:r>
          </w:p>
          <w:p w14:paraId="24E6845B" w14:textId="77777777" w:rsidR="00353F9A" w:rsidRPr="0043279B" w:rsidRDefault="00353F9A" w:rsidP="00353F9A">
            <w:pPr>
              <w:rPr>
                <w:rFonts w:eastAsia="Times New Roman" w:cstheme="minorHAnsi"/>
                <w:sz w:val="24"/>
                <w:szCs w:val="24"/>
              </w:rPr>
            </w:pPr>
            <w:r w:rsidRPr="0043279B">
              <w:rPr>
                <w:rFonts w:eastAsia="Times New Roman" w:cstheme="minorHAnsi"/>
                <w:sz w:val="24"/>
                <w:szCs w:val="24"/>
              </w:rPr>
              <w:t>Using Distance Formula:</w:t>
            </w:r>
          </w:p>
          <w:p w14:paraId="027DA037" w14:textId="274EF0B0" w:rsidR="00353F9A" w:rsidRPr="0043279B" w:rsidRDefault="00000000" w:rsidP="00353F9A">
            <w:pPr>
              <w:rPr>
                <w:rFonts w:eastAsia="Cambria Math" w:cstheme="minorHAnsi"/>
                <w:color w:val="000000"/>
                <w:sz w:val="24"/>
                <w:szCs w:val="24"/>
              </w:rPr>
            </w:pPr>
            <m:oMathPara>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w:rPr>
                                <w:rFonts w:ascii="Cambria Math" w:eastAsia="Cambria Math" w:hAnsi="Cambria Math" w:cstheme="minorHAnsi"/>
                                <w:color w:val="000000"/>
                                <w:sz w:val="24"/>
                                <w:szCs w:val="24"/>
                              </w:rPr>
                              <m:t>2</m:t>
                            </m:r>
                          </m:sub>
                        </m:sSub>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w:rPr>
                                <w:rFonts w:ascii="Cambria Math" w:eastAsia="Cambria Math" w:hAnsi="Cambria Math" w:cstheme="minorHAnsi"/>
                                <w:color w:val="000000"/>
                                <w:sz w:val="24"/>
                                <w:szCs w:val="24"/>
                              </w:rPr>
                              <m:t>1</m:t>
                            </m:r>
                          </m:sub>
                        </m:sSub>
                        <m:r>
                          <w:rPr>
                            <w:rFonts w:ascii="Cambria Math" w:eastAsia="Cambria Math" w:hAnsi="Cambria Math" w:cstheme="minorHAnsi"/>
                            <w:color w:val="000000"/>
                            <w:sz w:val="24"/>
                            <w:szCs w:val="24"/>
                          </w:rPr>
                          <m:t>)</m:t>
                        </m:r>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w:rPr>
                                <w:rFonts w:ascii="Cambria Math" w:eastAsia="Cambria Math" w:hAnsi="Cambria Math" w:cstheme="minorHAnsi"/>
                                <w:color w:val="000000"/>
                                <w:sz w:val="24"/>
                                <w:szCs w:val="24"/>
                              </w:rPr>
                              <m:t>2</m:t>
                            </m:r>
                          </m:sub>
                        </m:sSub>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w:rPr>
                                <w:rFonts w:ascii="Cambria Math" w:eastAsia="Cambria Math" w:hAnsi="Cambria Math" w:cstheme="minorHAnsi"/>
                                <w:color w:val="000000"/>
                                <w:sz w:val="24"/>
                                <w:szCs w:val="24"/>
                              </w:rPr>
                              <m:t>1</m:t>
                            </m:r>
                          </m:sub>
                        </m:sSub>
                        <m:r>
                          <w:rPr>
                            <w:rFonts w:ascii="Cambria Math" w:eastAsia="Cambria Math" w:hAnsi="Cambria Math" w:cstheme="minorHAnsi"/>
                            <w:color w:val="000000"/>
                            <w:sz w:val="24"/>
                            <w:szCs w:val="24"/>
                          </w:rPr>
                          <m:t>)</m:t>
                        </m:r>
                      </m:e>
                      <m:sup>
                        <m:r>
                          <w:rPr>
                            <w:rFonts w:ascii="Cambria Math" w:eastAsia="Cambria Math" w:hAnsi="Cambria Math" w:cstheme="minorHAnsi"/>
                            <w:color w:val="000000"/>
                            <w:sz w:val="24"/>
                            <w:szCs w:val="24"/>
                          </w:rPr>
                          <m:t>2</m:t>
                        </m:r>
                      </m:sup>
                    </m:sSup>
                  </m:e>
                </m:rad>
              </m:oMath>
            </m:oMathPara>
          </w:p>
          <w:p w14:paraId="28780253" w14:textId="55500D0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7-11</m:t>
                          </m:r>
                        </m:e>
                      </m:d>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2-5</m:t>
                          </m:r>
                        </m:e>
                      </m:d>
                    </m:e>
                    <m:sup>
                      <m:r>
                        <w:rPr>
                          <w:rFonts w:ascii="Cambria Math" w:eastAsia="Cambria Math" w:hAnsi="Cambria Math" w:cstheme="minorHAnsi"/>
                          <w:color w:val="000000"/>
                          <w:sz w:val="24"/>
                          <w:szCs w:val="24"/>
                        </w:rPr>
                        <m:t>2</m:t>
                      </m:r>
                    </m:sup>
                  </m:sSup>
                </m:e>
              </m:rad>
            </m:oMath>
          </w:p>
          <w:p w14:paraId="1EFDE14E" w14:textId="3E6EAA41"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(-4)</m:t>
                      </m:r>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+(-3)</m:t>
                      </m:r>
                    </m:e>
                    <m:sup>
                      <m:r>
                        <w:rPr>
                          <w:rFonts w:ascii="Cambria Math" w:eastAsia="Cambria Math" w:hAnsi="Cambria Math" w:cstheme="minorHAnsi"/>
                          <w:color w:val="000000"/>
                          <w:sz w:val="24"/>
                          <w:szCs w:val="24"/>
                        </w:rPr>
                        <m:t>2</m:t>
                      </m:r>
                    </m:sup>
                  </m:sSup>
                </m:e>
              </m:rad>
            </m:oMath>
          </w:p>
          <w:p w14:paraId="0CB92BD4" w14:textId="10548439"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16+9</m:t>
                  </m:r>
                </m:e>
              </m:rad>
            </m:oMath>
          </w:p>
          <w:p w14:paraId="36D32A39" w14:textId="20AA046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25</m:t>
                  </m:r>
                </m:e>
              </m:rad>
              <m:r>
                <w:rPr>
                  <w:rFonts w:ascii="Cambria Math" w:eastAsia="Cambria Math" w:hAnsi="Cambria Math" w:cstheme="minorHAnsi"/>
                  <w:color w:val="000000"/>
                  <w:sz w:val="24"/>
                  <w:szCs w:val="24"/>
                </w:rPr>
                <m:t xml:space="preserve"> </m:t>
              </m:r>
            </m:oMath>
          </w:p>
          <w:p w14:paraId="5E07AE1D" w14:textId="47B982CE"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
                <w:rPr>
                  <w:rFonts w:ascii="Cambria Math" w:eastAsia="Cambria Math" w:hAnsi="Cambria Math" w:cstheme="minorHAnsi"/>
                  <w:color w:val="000000"/>
                  <w:sz w:val="24"/>
                  <w:szCs w:val="24"/>
                </w:rPr>
                <m:t>5</m:t>
              </m:r>
            </m:oMath>
            <w:r w:rsidRPr="0043279B">
              <w:rPr>
                <w:rFonts w:eastAsia="Times New Roman" w:cstheme="minorHAnsi"/>
                <w:color w:val="000000"/>
                <w:sz w:val="24"/>
                <w:szCs w:val="24"/>
              </w:rPr>
              <w:t>units</w:t>
            </w:r>
          </w:p>
          <w:p w14:paraId="67AF6D78" w14:textId="46013760"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lastRenderedPageBreak/>
              <w:t>iii) the distance CD=</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7-11</m:t>
                          </m:r>
                        </m:e>
                      </m:d>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2-5</m:t>
                          </m:r>
                        </m:e>
                      </m:d>
                    </m:e>
                    <m:sup>
                      <m:r>
                        <w:rPr>
                          <w:rFonts w:ascii="Cambria Math" w:eastAsia="Cambria Math" w:hAnsi="Cambria Math" w:cstheme="minorHAnsi"/>
                          <w:color w:val="000000"/>
                          <w:sz w:val="24"/>
                          <w:szCs w:val="24"/>
                        </w:rPr>
                        <m:t>2</m:t>
                      </m:r>
                    </m:sup>
                  </m:sSup>
                </m:e>
              </m:rad>
            </m:oMath>
          </w:p>
          <w:p w14:paraId="500773C1" w14:textId="479DB933"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(-4)</m:t>
                      </m:r>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+(-3)</m:t>
                      </m:r>
                    </m:e>
                    <m:sup>
                      <m:r>
                        <w:rPr>
                          <w:rFonts w:ascii="Cambria Math" w:eastAsia="Cambria Math" w:hAnsi="Cambria Math" w:cstheme="minorHAnsi"/>
                          <w:color w:val="000000"/>
                          <w:sz w:val="24"/>
                          <w:szCs w:val="24"/>
                        </w:rPr>
                        <m:t>2</m:t>
                      </m:r>
                    </m:sup>
                  </m:sSup>
                </m:e>
              </m:rad>
            </m:oMath>
          </w:p>
          <w:p w14:paraId="48F080D0" w14:textId="353E84C0"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16+9</m:t>
                  </m:r>
                </m:e>
              </m:rad>
            </m:oMath>
          </w:p>
          <w:p w14:paraId="4D8A9343" w14:textId="0262B44D"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25</m:t>
                  </m:r>
                </m:e>
              </m:rad>
              <m:r>
                <w:rPr>
                  <w:rFonts w:ascii="Cambria Math" w:eastAsia="Cambria Math" w:hAnsi="Cambria Math" w:cstheme="minorHAnsi"/>
                  <w:color w:val="000000"/>
                  <w:sz w:val="24"/>
                  <w:szCs w:val="24"/>
                </w:rPr>
                <m:t xml:space="preserve"> </m:t>
              </m:r>
            </m:oMath>
          </w:p>
          <w:p w14:paraId="58405A2A" w14:textId="14919F26"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w:t>
            </w:r>
            <m:oMath>
              <m:r>
                <w:rPr>
                  <w:rFonts w:ascii="Cambria Math" w:eastAsia="Cambria Math" w:hAnsi="Cambria Math" w:cstheme="minorHAnsi"/>
                  <w:color w:val="000000"/>
                  <w:sz w:val="24"/>
                  <w:szCs w:val="24"/>
                </w:rPr>
                <m:t>5</m:t>
              </m:r>
            </m:oMath>
            <w:r w:rsidRPr="0043279B">
              <w:rPr>
                <w:rFonts w:eastAsia="Times New Roman" w:cstheme="minorHAnsi"/>
                <w:color w:val="000000"/>
                <w:sz w:val="24"/>
                <w:szCs w:val="24"/>
              </w:rPr>
              <w:t>units</w:t>
            </w:r>
          </w:p>
          <w:p w14:paraId="37CFDB85" w14:textId="7777777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Iii the perimeter of the figure ABCD</w:t>
            </w:r>
          </w:p>
          <w:p w14:paraId="3C254420" w14:textId="77777777" w:rsidR="00353F9A" w:rsidRPr="0043279B" w:rsidRDefault="00353F9A" w:rsidP="00353F9A">
            <w:pPr>
              <w:rPr>
                <w:rFonts w:eastAsia="Times New Roman" w:cstheme="minorHAnsi"/>
                <w:color w:val="000000"/>
                <w:sz w:val="24"/>
                <w:szCs w:val="24"/>
              </w:rPr>
            </w:pPr>
            <w:r w:rsidRPr="0043279B">
              <w:rPr>
                <w:rFonts w:eastAsia="Times New Roman" w:cstheme="minorHAnsi"/>
                <w:color w:val="000000"/>
                <w:sz w:val="24"/>
                <w:szCs w:val="24"/>
              </w:rPr>
              <w:t>The perimeter of the given by AB+BC+CD+DA=(5+5+5+5) units= 20 units</w:t>
            </w:r>
          </w:p>
          <w:p w14:paraId="548CB38C" w14:textId="7CB34C0C" w:rsidR="00353F9A" w:rsidRPr="0043279B" w:rsidRDefault="00353F9A" w:rsidP="00353F9A">
            <w:pPr>
              <w:pStyle w:val="NoSpacing"/>
              <w:spacing w:line="276" w:lineRule="auto"/>
              <w:rPr>
                <w:rFonts w:cstheme="minorHAnsi"/>
                <w:sz w:val="24"/>
                <w:szCs w:val="24"/>
                <w:lang w:val="en-US"/>
              </w:rPr>
            </w:pPr>
            <w:r w:rsidRPr="0043279B">
              <w:rPr>
                <w:rFonts w:eastAsia="Times New Roman" w:cstheme="minorHAnsi"/>
                <w:color w:val="000000"/>
                <w:sz w:val="24"/>
                <w:szCs w:val="24"/>
              </w:rPr>
              <w:t>The area of the figure is Side x Side= 5 x 5=25 sq. units.</w:t>
            </w:r>
          </w:p>
        </w:tc>
        <w:tc>
          <w:tcPr>
            <w:tcW w:w="991" w:type="dxa"/>
          </w:tcPr>
          <w:p w14:paraId="34D0E118" w14:textId="77777777" w:rsidR="00353F9A" w:rsidRPr="0043279B" w:rsidRDefault="00353F9A" w:rsidP="00353F9A">
            <w:pPr>
              <w:rPr>
                <w:rFonts w:cstheme="minorHAnsi"/>
                <w:sz w:val="24"/>
                <w:szCs w:val="24"/>
              </w:rPr>
            </w:pPr>
          </w:p>
        </w:tc>
      </w:tr>
      <w:tr w:rsidR="00353F9A" w:rsidRPr="0043279B" w14:paraId="477B9F0F" w14:textId="77777777" w:rsidTr="007C244B">
        <w:tc>
          <w:tcPr>
            <w:tcW w:w="984" w:type="dxa"/>
          </w:tcPr>
          <w:p w14:paraId="6D5EFB8B" w14:textId="500D8288" w:rsidR="00353F9A" w:rsidRPr="0043279B" w:rsidRDefault="00353F9A" w:rsidP="00353F9A">
            <w:pPr>
              <w:rPr>
                <w:rFonts w:cstheme="minorHAnsi"/>
                <w:sz w:val="24"/>
                <w:szCs w:val="24"/>
              </w:rPr>
            </w:pPr>
            <w:r w:rsidRPr="0043279B">
              <w:rPr>
                <w:rFonts w:cstheme="minorHAnsi"/>
                <w:sz w:val="24"/>
                <w:szCs w:val="24"/>
              </w:rPr>
              <w:lastRenderedPageBreak/>
              <w:t>4</w:t>
            </w:r>
          </w:p>
        </w:tc>
        <w:tc>
          <w:tcPr>
            <w:tcW w:w="8646" w:type="dxa"/>
          </w:tcPr>
          <w:p w14:paraId="664EBE7F" w14:textId="77777777" w:rsidR="00353F9A" w:rsidRPr="0043279B" w:rsidRDefault="00353F9A" w:rsidP="00FF08F3">
            <w:pPr>
              <w:numPr>
                <w:ilvl w:val="0"/>
                <w:numId w:val="153"/>
              </w:numPr>
              <w:pBdr>
                <w:top w:val="nil"/>
                <w:left w:val="nil"/>
                <w:bottom w:val="nil"/>
                <w:right w:val="nil"/>
                <w:between w:val="nil"/>
              </w:pBdr>
              <w:spacing w:after="0" w:line="240" w:lineRule="auto"/>
              <w:rPr>
                <w:rFonts w:cstheme="minorHAnsi"/>
                <w:color w:val="000000"/>
                <w:sz w:val="24"/>
                <w:szCs w:val="24"/>
              </w:rPr>
            </w:pPr>
            <w:r w:rsidRPr="0043279B">
              <w:rPr>
                <w:rFonts w:cstheme="minorHAnsi"/>
                <w:color w:val="000000"/>
                <w:sz w:val="24"/>
                <w:szCs w:val="24"/>
              </w:rPr>
              <w:t>D) none of these</w:t>
            </w:r>
          </w:p>
          <w:p w14:paraId="75EF0CB0" w14:textId="73EBB383" w:rsidR="00353F9A" w:rsidRPr="0043279B" w:rsidRDefault="00353F9A" w:rsidP="00FF08F3">
            <w:pPr>
              <w:numPr>
                <w:ilvl w:val="0"/>
                <w:numId w:val="153"/>
              </w:numPr>
              <w:pBdr>
                <w:top w:val="nil"/>
                <w:left w:val="nil"/>
                <w:bottom w:val="nil"/>
                <w:right w:val="nil"/>
                <w:between w:val="nil"/>
              </w:pBdr>
              <w:spacing w:after="0" w:line="240" w:lineRule="auto"/>
              <w:rPr>
                <w:rFonts w:cstheme="minorHAnsi"/>
                <w:color w:val="000000"/>
                <w:sz w:val="24"/>
                <w:szCs w:val="24"/>
              </w:rPr>
            </w:pPr>
            <w:r w:rsidRPr="0043279B">
              <w:rPr>
                <w:rFonts w:cstheme="minorHAnsi"/>
                <w:color w:val="000000"/>
                <w:sz w:val="24"/>
                <w:szCs w:val="24"/>
              </w:rPr>
              <w:t xml:space="preserve">Using section formula: </w:t>
            </w:r>
            <w:r w:rsidRPr="0043279B">
              <w:rPr>
                <w:rFonts w:eastAsia="Times New Roman" w:cstheme="minorHAnsi"/>
                <w:color w:val="000000"/>
                <w:sz w:val="24"/>
                <w:szCs w:val="24"/>
              </w:rPr>
              <w:t>,(x,y)=</w:t>
            </w: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m</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w:rPr>
                          <w:rFonts w:ascii="Cambria Math" w:eastAsia="Cambria Math" w:hAnsi="Cambria Math" w:cstheme="minorHAnsi"/>
                          <w:color w:val="000000"/>
                          <w:sz w:val="24"/>
                          <w:szCs w:val="24"/>
                        </w:rPr>
                        <m:t>2</m:t>
                      </m:r>
                    </m:sub>
                  </m:sSub>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nx</m:t>
                      </m:r>
                    </m:e>
                    <m:sub>
                      <m:r>
                        <w:rPr>
                          <w:rFonts w:ascii="Cambria Math" w:eastAsia="Cambria Math" w:hAnsi="Cambria Math" w:cstheme="minorHAnsi"/>
                          <w:color w:val="000000"/>
                          <w:sz w:val="24"/>
                          <w:szCs w:val="24"/>
                        </w:rPr>
                        <m:t>1</m:t>
                      </m:r>
                    </m:sub>
                  </m:sSub>
                </m:num>
                <m:den>
                  <m:r>
                    <w:rPr>
                      <w:rFonts w:ascii="Cambria Math" w:eastAsia="Cambria Math" w:hAnsi="Cambria Math" w:cstheme="minorHAnsi"/>
                      <w:color w:val="000000"/>
                      <w:sz w:val="24"/>
                      <w:szCs w:val="24"/>
                    </w:rPr>
                    <m:t>m+n</m:t>
                  </m:r>
                </m:den>
              </m:f>
              <m:r>
                <w:rPr>
                  <w:rFonts w:ascii="Cambria Math" w:eastAsia="Cambria Math" w:hAnsi="Cambria Math" w:cstheme="minorHAnsi"/>
                  <w:color w:val="000000"/>
                  <w:sz w:val="24"/>
                  <w:szCs w:val="24"/>
                </w:rPr>
                <m:t>,</m:t>
              </m:r>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m</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w:rPr>
                          <w:rFonts w:ascii="Cambria Math" w:eastAsia="Cambria Math" w:hAnsi="Cambria Math" w:cstheme="minorHAnsi"/>
                          <w:color w:val="000000"/>
                          <w:sz w:val="24"/>
                          <w:szCs w:val="24"/>
                        </w:rPr>
                        <m:t>2</m:t>
                      </m:r>
                    </m:sub>
                  </m:sSub>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ny</m:t>
                      </m:r>
                    </m:e>
                    <m:sub>
                      <m:r>
                        <w:rPr>
                          <w:rFonts w:ascii="Cambria Math" w:eastAsia="Cambria Math" w:hAnsi="Cambria Math" w:cstheme="minorHAnsi"/>
                          <w:color w:val="000000"/>
                          <w:sz w:val="24"/>
                          <w:szCs w:val="24"/>
                        </w:rPr>
                        <m:t>1</m:t>
                      </m:r>
                    </m:sub>
                  </m:sSub>
                </m:num>
                <m:den>
                  <m:r>
                    <w:rPr>
                      <w:rFonts w:ascii="Cambria Math" w:eastAsia="Cambria Math" w:hAnsi="Cambria Math" w:cstheme="minorHAnsi"/>
                      <w:color w:val="000000"/>
                      <w:sz w:val="24"/>
                      <w:szCs w:val="24"/>
                    </w:rPr>
                    <m:t>m+n</m:t>
                  </m:r>
                </m:den>
              </m:f>
            </m:oMath>
          </w:p>
          <w:p w14:paraId="6EC6B41F" w14:textId="77777777" w:rsidR="00353F9A" w:rsidRPr="0043279B" w:rsidRDefault="00353F9A" w:rsidP="00353F9A">
            <w:pPr>
              <w:pBdr>
                <w:top w:val="nil"/>
                <w:left w:val="nil"/>
                <w:bottom w:val="nil"/>
                <w:right w:val="nil"/>
                <w:between w:val="nil"/>
              </w:pBdr>
              <w:ind w:left="1440"/>
              <w:rPr>
                <w:rFonts w:cstheme="minorHAnsi"/>
                <w:color w:val="000000"/>
                <w:sz w:val="24"/>
                <w:szCs w:val="24"/>
              </w:rPr>
            </w:pPr>
            <w:r w:rsidRPr="0043279B">
              <w:rPr>
                <w:rFonts w:cstheme="minorHAnsi"/>
                <w:color w:val="000000"/>
                <w:sz w:val="24"/>
                <w:szCs w:val="24"/>
              </w:rPr>
              <w:t>B) 3:1</w:t>
            </w:r>
          </w:p>
          <w:p w14:paraId="57F8F096" w14:textId="62E10B4F" w:rsidR="00353F9A" w:rsidRPr="0043279B" w:rsidRDefault="00353F9A" w:rsidP="00353F9A">
            <w:pPr>
              <w:pBdr>
                <w:top w:val="nil"/>
                <w:left w:val="nil"/>
                <w:bottom w:val="nil"/>
                <w:right w:val="nil"/>
                <w:between w:val="nil"/>
              </w:pBdr>
              <w:ind w:left="1440"/>
              <w:rPr>
                <w:rFonts w:cstheme="minorHAnsi"/>
                <w:color w:val="000000"/>
                <w:sz w:val="24"/>
                <w:szCs w:val="24"/>
              </w:rPr>
            </w:pPr>
            <w:r w:rsidRPr="0043279B">
              <w:rPr>
                <w:rFonts w:cstheme="minorHAnsi"/>
                <w:color w:val="000000"/>
                <w:sz w:val="24"/>
                <w:szCs w:val="24"/>
              </w:rPr>
              <w:t>iii. Using distance formula:</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w:rPr>
                              <w:rFonts w:ascii="Cambria Math" w:eastAsia="Cambria Math" w:hAnsi="Cambria Math" w:cstheme="minorHAnsi"/>
                              <w:color w:val="000000"/>
                              <w:sz w:val="24"/>
                              <w:szCs w:val="24"/>
                            </w:rPr>
                            <m:t>2</m:t>
                          </m:r>
                        </m:sub>
                      </m:sSub>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w:rPr>
                              <w:rFonts w:ascii="Cambria Math" w:eastAsia="Cambria Math" w:hAnsi="Cambria Math" w:cstheme="minorHAnsi"/>
                              <w:color w:val="000000"/>
                              <w:sz w:val="24"/>
                              <w:szCs w:val="24"/>
                            </w:rPr>
                            <m:t>1</m:t>
                          </m:r>
                        </m:sub>
                      </m:sSub>
                      <m:r>
                        <w:rPr>
                          <w:rFonts w:ascii="Cambria Math" w:eastAsia="Cambria Math" w:hAnsi="Cambria Math" w:cstheme="minorHAnsi"/>
                          <w:color w:val="000000"/>
                          <w:sz w:val="24"/>
                          <w:szCs w:val="24"/>
                        </w:rPr>
                        <m:t>)</m:t>
                      </m:r>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w:rPr>
                              <w:rFonts w:ascii="Cambria Math" w:eastAsia="Cambria Math" w:hAnsi="Cambria Math" w:cstheme="minorHAnsi"/>
                              <w:color w:val="000000"/>
                              <w:sz w:val="24"/>
                              <w:szCs w:val="24"/>
                            </w:rPr>
                            <m:t>2</m:t>
                          </m:r>
                        </m:sub>
                      </m:sSub>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w:rPr>
                              <w:rFonts w:ascii="Cambria Math" w:eastAsia="Cambria Math" w:hAnsi="Cambria Math" w:cstheme="minorHAnsi"/>
                              <w:color w:val="000000"/>
                              <w:sz w:val="24"/>
                              <w:szCs w:val="24"/>
                            </w:rPr>
                            <m:t>1</m:t>
                          </m:r>
                        </m:sub>
                      </m:sSub>
                      <m:r>
                        <w:rPr>
                          <w:rFonts w:ascii="Cambria Math" w:eastAsia="Cambria Math" w:hAnsi="Cambria Math" w:cstheme="minorHAnsi"/>
                          <w:color w:val="000000"/>
                          <w:sz w:val="24"/>
                          <w:szCs w:val="24"/>
                        </w:rPr>
                        <m:t>)</m:t>
                      </m:r>
                    </m:e>
                    <m:sup>
                      <m:r>
                        <w:rPr>
                          <w:rFonts w:ascii="Cambria Math" w:eastAsia="Cambria Math" w:hAnsi="Cambria Math" w:cstheme="minorHAnsi"/>
                          <w:color w:val="000000"/>
                          <w:sz w:val="24"/>
                          <w:szCs w:val="24"/>
                        </w:rPr>
                        <m:t>2</m:t>
                      </m:r>
                    </m:sup>
                  </m:sSup>
                </m:e>
              </m:rad>
            </m:oMath>
          </w:p>
          <w:p w14:paraId="6FE4ECB1" w14:textId="1C267A7E" w:rsidR="00353F9A" w:rsidRPr="0043279B" w:rsidRDefault="00353F9A" w:rsidP="00353F9A">
            <w:pPr>
              <w:pStyle w:val="NoSpacing"/>
              <w:spacing w:line="276" w:lineRule="auto"/>
              <w:rPr>
                <w:rFonts w:cstheme="minorHAnsi"/>
                <w:sz w:val="24"/>
                <w:szCs w:val="24"/>
                <w:lang w:val="en-US"/>
              </w:rPr>
            </w:pPr>
            <w:r w:rsidRPr="0043279B">
              <w:rPr>
                <w:rFonts w:cstheme="minorHAnsi"/>
                <w:color w:val="000000"/>
                <w:sz w:val="24"/>
                <w:szCs w:val="24"/>
              </w:rPr>
              <w:t>C) 3</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5</m:t>
                  </m:r>
                </m:e>
              </m:rad>
            </m:oMath>
            <w:r w:rsidRPr="0043279B">
              <w:rPr>
                <w:rFonts w:cstheme="minorHAnsi"/>
                <w:color w:val="000000"/>
                <w:sz w:val="24"/>
                <w:szCs w:val="24"/>
              </w:rPr>
              <w:t xml:space="preserve"> units</w:t>
            </w:r>
          </w:p>
        </w:tc>
        <w:tc>
          <w:tcPr>
            <w:tcW w:w="991" w:type="dxa"/>
          </w:tcPr>
          <w:p w14:paraId="3C594367" w14:textId="77777777" w:rsidR="00353F9A" w:rsidRPr="0043279B" w:rsidRDefault="00353F9A" w:rsidP="00353F9A">
            <w:pPr>
              <w:rPr>
                <w:rFonts w:cstheme="minorHAnsi"/>
                <w:sz w:val="24"/>
                <w:szCs w:val="24"/>
              </w:rPr>
            </w:pPr>
          </w:p>
        </w:tc>
      </w:tr>
      <w:tr w:rsidR="00353F9A" w:rsidRPr="0043279B" w14:paraId="28F21C8D" w14:textId="77777777" w:rsidTr="007C244B">
        <w:tc>
          <w:tcPr>
            <w:tcW w:w="984" w:type="dxa"/>
          </w:tcPr>
          <w:p w14:paraId="6C91D7B7" w14:textId="315587C1" w:rsidR="00353F9A" w:rsidRPr="0043279B" w:rsidRDefault="00353F9A" w:rsidP="00353F9A">
            <w:pPr>
              <w:rPr>
                <w:rFonts w:cstheme="minorHAnsi"/>
                <w:sz w:val="24"/>
                <w:szCs w:val="24"/>
              </w:rPr>
            </w:pPr>
            <w:r w:rsidRPr="0043279B">
              <w:rPr>
                <w:rFonts w:cstheme="minorHAnsi"/>
                <w:sz w:val="24"/>
                <w:szCs w:val="24"/>
              </w:rPr>
              <w:t>5</w:t>
            </w:r>
          </w:p>
        </w:tc>
        <w:tc>
          <w:tcPr>
            <w:tcW w:w="8646" w:type="dxa"/>
          </w:tcPr>
          <w:p w14:paraId="66A20E8B" w14:textId="77777777" w:rsidR="00353F9A" w:rsidRPr="0043279B" w:rsidRDefault="00353F9A" w:rsidP="00FF08F3">
            <w:pPr>
              <w:pStyle w:val="ListParagraph"/>
              <w:numPr>
                <w:ilvl w:val="0"/>
                <w:numId w:val="154"/>
              </w:numPr>
              <w:spacing w:after="0" w:line="240" w:lineRule="auto"/>
              <w:rPr>
                <w:rFonts w:cstheme="minorHAnsi"/>
                <w:sz w:val="24"/>
                <w:szCs w:val="24"/>
              </w:rPr>
            </w:pPr>
            <w:r w:rsidRPr="0043279B">
              <w:rPr>
                <w:rFonts w:cstheme="minorHAnsi"/>
                <w:sz w:val="24"/>
                <w:szCs w:val="24"/>
              </w:rPr>
              <w:t>D</w:t>
            </w:r>
          </w:p>
          <w:p w14:paraId="7214DAD0" w14:textId="77777777" w:rsidR="00353F9A" w:rsidRPr="0043279B" w:rsidRDefault="00353F9A" w:rsidP="00FF08F3">
            <w:pPr>
              <w:pStyle w:val="ListParagraph"/>
              <w:numPr>
                <w:ilvl w:val="0"/>
                <w:numId w:val="154"/>
              </w:numPr>
              <w:spacing w:after="0" w:line="240" w:lineRule="auto"/>
              <w:rPr>
                <w:rFonts w:cstheme="minorHAnsi"/>
                <w:sz w:val="24"/>
                <w:szCs w:val="24"/>
              </w:rPr>
            </w:pPr>
            <w:r w:rsidRPr="0043279B">
              <w:rPr>
                <w:rFonts w:cstheme="minorHAnsi"/>
                <w:sz w:val="24"/>
                <w:szCs w:val="24"/>
              </w:rPr>
              <w:t>C</w:t>
            </w:r>
          </w:p>
          <w:p w14:paraId="251B4D95" w14:textId="77777777" w:rsidR="00353F9A" w:rsidRPr="0043279B" w:rsidRDefault="00353F9A" w:rsidP="00FF08F3">
            <w:pPr>
              <w:pStyle w:val="ListParagraph"/>
              <w:numPr>
                <w:ilvl w:val="0"/>
                <w:numId w:val="154"/>
              </w:numPr>
              <w:spacing w:after="0" w:line="240" w:lineRule="auto"/>
              <w:rPr>
                <w:rFonts w:cstheme="minorHAnsi"/>
                <w:sz w:val="24"/>
                <w:szCs w:val="24"/>
              </w:rPr>
            </w:pPr>
            <w:r w:rsidRPr="0043279B">
              <w:rPr>
                <w:rFonts w:cstheme="minorHAnsi"/>
                <w:sz w:val="24"/>
                <w:szCs w:val="24"/>
              </w:rPr>
              <w:t>A</w:t>
            </w:r>
          </w:p>
          <w:p w14:paraId="237C15E3" w14:textId="02D93877" w:rsidR="00353F9A" w:rsidRPr="0043279B" w:rsidRDefault="00353F9A" w:rsidP="00353F9A">
            <w:pPr>
              <w:ind w:left="360"/>
              <w:rPr>
                <w:rFonts w:eastAsiaTheme="minorEastAsia" w:cstheme="minorHAnsi"/>
                <w:sz w:val="24"/>
                <w:szCs w:val="24"/>
              </w:rPr>
            </w:pPr>
            <w:r w:rsidRPr="0043279B">
              <w:rPr>
                <w:rFonts w:cstheme="minorHAnsi"/>
                <w:sz w:val="24"/>
                <w:szCs w:val="24"/>
              </w:rPr>
              <w:t xml:space="preserve">Radius = distance between (0,0) and </w:t>
            </w:r>
            <m:oMath>
              <m:d>
                <m:dPr>
                  <m:ctrlPr>
                    <w:rPr>
                      <w:rFonts w:ascii="Cambria Math" w:hAnsi="Cambria Math" w:cstheme="minorHAnsi"/>
                      <w:i/>
                      <w:sz w:val="24"/>
                      <w:szCs w:val="24"/>
                    </w:rPr>
                  </m:ctrlPr>
                </m:dPr>
                <m:e>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3</m:t>
                      </m:r>
                    </m:den>
                  </m:f>
                  <m:r>
                    <w:rPr>
                      <w:rFonts w:ascii="Cambria Math" w:hAnsi="Cambria Math" w:cstheme="minorHAnsi"/>
                      <w:sz w:val="24"/>
                      <w:szCs w:val="24"/>
                    </w:rPr>
                    <m:t>, 0</m:t>
                  </m:r>
                </m:e>
              </m:d>
            </m:oMath>
            <w:r w:rsidRPr="0043279B">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m:t>
                              </m:r>
                            </m:num>
                            <m:den>
                              <m:r>
                                <w:rPr>
                                  <w:rFonts w:ascii="Cambria Math" w:eastAsiaTheme="minorEastAsia" w:hAnsi="Cambria Math" w:cstheme="minorHAnsi"/>
                                  <w:sz w:val="24"/>
                                  <w:szCs w:val="24"/>
                                </w:rPr>
                                <m:t>3</m:t>
                              </m:r>
                            </m:den>
                          </m:f>
                        </m:e>
                      </m:d>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 xml:space="preserve">+ </m:t>
                  </m:r>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0</m:t>
                          </m:r>
                        </m:e>
                      </m:d>
                    </m:e>
                    <m:sup>
                      <m:r>
                        <w:rPr>
                          <w:rFonts w:ascii="Cambria Math" w:eastAsiaTheme="minorEastAsia" w:hAnsi="Cambria Math" w:cstheme="minorHAnsi"/>
                          <w:sz w:val="24"/>
                          <w:szCs w:val="24"/>
                        </w:rPr>
                        <m:t>2</m:t>
                      </m:r>
                    </m:sup>
                  </m:sSup>
                </m:e>
              </m:rad>
            </m:oMath>
            <w:r w:rsidRPr="0043279B">
              <w:rPr>
                <w:rFonts w:eastAsiaTheme="minorEastAsia" w:cstheme="minorHAnsi"/>
                <w:sz w:val="24"/>
                <w:szCs w:val="24"/>
              </w:rPr>
              <w:t xml:space="preserve">  =</w:t>
            </w:r>
            <m:oMath>
              <m:r>
                <w:rPr>
                  <w:rFonts w:ascii="Cambria Math" w:eastAsiaTheme="minorEastAsia"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3</m:t>
                  </m:r>
                </m:den>
              </m:f>
              <m:r>
                <w:rPr>
                  <w:rFonts w:ascii="Cambria Math" w:hAnsi="Cambria Math" w:cstheme="minorHAnsi"/>
                  <w:sz w:val="24"/>
                  <w:szCs w:val="24"/>
                </w:rPr>
                <m:t xml:space="preserve"> units</m:t>
              </m:r>
            </m:oMath>
          </w:p>
          <w:p w14:paraId="6A606740" w14:textId="77777777" w:rsidR="00353F9A" w:rsidRPr="0043279B" w:rsidRDefault="00353F9A" w:rsidP="00FF08F3">
            <w:pPr>
              <w:pStyle w:val="ListParagraph"/>
              <w:numPr>
                <w:ilvl w:val="0"/>
                <w:numId w:val="154"/>
              </w:numPr>
              <w:spacing w:after="0" w:line="240" w:lineRule="auto"/>
              <w:rPr>
                <w:rFonts w:cstheme="minorHAnsi"/>
                <w:sz w:val="24"/>
                <w:szCs w:val="24"/>
              </w:rPr>
            </w:pPr>
            <w:r w:rsidRPr="0043279B">
              <w:rPr>
                <w:rFonts w:cstheme="minorHAnsi"/>
                <w:sz w:val="24"/>
                <w:szCs w:val="24"/>
              </w:rPr>
              <w:t>B</w:t>
            </w:r>
          </w:p>
          <w:p w14:paraId="0F65EE86" w14:textId="38857A9B" w:rsidR="00353F9A" w:rsidRPr="0043279B" w:rsidRDefault="00353F9A" w:rsidP="00353F9A">
            <w:pPr>
              <w:pStyle w:val="ListParagraph"/>
              <w:ind w:left="1080"/>
              <w:rPr>
                <w:rFonts w:eastAsiaTheme="minorEastAsia" w:cstheme="minorHAnsi"/>
                <w:sz w:val="24"/>
                <w:szCs w:val="24"/>
              </w:rPr>
            </w:pPr>
            <w:r w:rsidRPr="0043279B">
              <w:rPr>
                <w:rFonts w:cstheme="minorHAnsi"/>
                <w:sz w:val="24"/>
                <w:szCs w:val="24"/>
              </w:rPr>
              <w:t xml:space="preserve">Let the coordinates of the other end be (x, y). Then (0,0) will be the midpoint of </w:t>
            </w:r>
            <m:oMath>
              <m:d>
                <m:dPr>
                  <m:ctrlPr>
                    <w:rPr>
                      <w:rFonts w:ascii="Cambria Math" w:hAnsi="Cambria Math" w:cstheme="minorHAnsi"/>
                      <w:i/>
                      <w:sz w:val="24"/>
                      <w:szCs w:val="24"/>
                    </w:rPr>
                  </m:ctrlPr>
                </m:dPr>
                <m:e>
                  <m:r>
                    <w:rPr>
                      <w:rFonts w:ascii="Cambria Math" w:hAnsi="Cambria Math" w:cstheme="minorHAnsi"/>
                      <w:sz w:val="24"/>
                      <w:szCs w:val="24"/>
                    </w:rPr>
                    <m:t xml:space="preserve">1, </m:t>
                  </m:r>
                  <m:f>
                    <m:fPr>
                      <m:ctrlPr>
                        <w:rPr>
                          <w:rFonts w:ascii="Cambria Math" w:hAnsi="Cambria Math" w:cstheme="minorHAnsi"/>
                          <w:i/>
                          <w:sz w:val="24"/>
                          <w:szCs w:val="24"/>
                        </w:rPr>
                      </m:ctrlPr>
                    </m:fPr>
                    <m:num>
                      <m:rad>
                        <m:radPr>
                          <m:degHide m:val="1"/>
                          <m:ctrlPr>
                            <w:rPr>
                              <w:rFonts w:ascii="Cambria Math" w:hAnsi="Cambria Math" w:cstheme="minorHAnsi"/>
                              <w:i/>
                              <w:sz w:val="24"/>
                              <w:szCs w:val="24"/>
                            </w:rPr>
                          </m:ctrlPr>
                        </m:radPr>
                        <m:deg/>
                        <m:e>
                          <m:r>
                            <w:rPr>
                              <w:rFonts w:ascii="Cambria Math" w:hAnsi="Cambria Math" w:cstheme="minorHAnsi"/>
                              <w:sz w:val="24"/>
                              <w:szCs w:val="24"/>
                            </w:rPr>
                            <m:t>7</m:t>
                          </m:r>
                        </m:e>
                      </m:rad>
                    </m:num>
                    <m:den>
                      <m:r>
                        <w:rPr>
                          <w:rFonts w:ascii="Cambria Math" w:hAnsi="Cambria Math" w:cstheme="minorHAnsi"/>
                          <w:sz w:val="24"/>
                          <w:szCs w:val="24"/>
                        </w:rPr>
                        <m:t>3</m:t>
                      </m:r>
                    </m:den>
                  </m:f>
                </m:e>
              </m:d>
              <m:r>
                <w:rPr>
                  <w:rFonts w:ascii="Cambria Math" w:hAnsi="Cambria Math" w:cstheme="minorHAnsi"/>
                  <w:sz w:val="24"/>
                  <w:szCs w:val="24"/>
                </w:rPr>
                <m:t xml:space="preserve"> and </m:t>
              </m:r>
              <m:d>
                <m:dPr>
                  <m:ctrlPr>
                    <w:rPr>
                      <w:rFonts w:ascii="Cambria Math" w:hAnsi="Cambria Math" w:cstheme="minorHAnsi"/>
                      <w:i/>
                      <w:sz w:val="24"/>
                      <w:szCs w:val="24"/>
                    </w:rPr>
                  </m:ctrlPr>
                </m:dPr>
                <m:e>
                  <m:r>
                    <w:rPr>
                      <w:rFonts w:ascii="Cambria Math" w:hAnsi="Cambria Math" w:cstheme="minorHAnsi"/>
                      <w:sz w:val="24"/>
                      <w:szCs w:val="24"/>
                    </w:rPr>
                    <m:t>x,y</m:t>
                  </m:r>
                </m:e>
              </m:d>
              <m:r>
                <w:rPr>
                  <w:rFonts w:ascii="Cambria Math" w:hAnsi="Cambria Math" w:cstheme="minorHAnsi"/>
                  <w:sz w:val="24"/>
                  <w:szCs w:val="24"/>
                </w:rPr>
                <m:t>.</m:t>
              </m:r>
            </m:oMath>
            <w:r w:rsidRPr="0043279B">
              <w:rPr>
                <w:rFonts w:eastAsiaTheme="minorEastAsia" w:cstheme="minorHAnsi"/>
                <w:sz w:val="24"/>
                <w:szCs w:val="24"/>
              </w:rPr>
              <w:t xml:space="preserve"> So, by the section formula</w:t>
            </w:r>
          </w:p>
          <w:p w14:paraId="547C5036" w14:textId="77777777" w:rsidR="00353F9A" w:rsidRPr="0043279B" w:rsidRDefault="00353F9A" w:rsidP="00353F9A">
            <w:pPr>
              <w:pStyle w:val="ListParagraph"/>
              <w:ind w:left="1080"/>
              <w:rPr>
                <w:rFonts w:eastAsiaTheme="minorEastAsia" w:cstheme="minorHAnsi"/>
                <w:sz w:val="24"/>
                <w:szCs w:val="24"/>
              </w:rPr>
            </w:pPr>
          </w:p>
          <w:p w14:paraId="401E1709" w14:textId="6772C7CC" w:rsidR="00353F9A" w:rsidRPr="0043279B" w:rsidRDefault="00000000" w:rsidP="00353F9A">
            <w:pPr>
              <w:pStyle w:val="ListParagraph"/>
              <w:ind w:left="1080"/>
              <w:rPr>
                <w:rFonts w:eastAsiaTheme="minorEastAsia" w:cstheme="minorHAnsi"/>
                <w:sz w:val="24"/>
                <w:szCs w:val="24"/>
              </w:rPr>
            </w:pPr>
            <m:oMathPara>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r>
                          <w:rPr>
                            <w:rFonts w:ascii="Cambria Math" w:eastAsiaTheme="minorEastAsia" w:hAnsi="Cambria Math" w:cstheme="minorHAnsi"/>
                            <w:sz w:val="24"/>
                            <w:szCs w:val="24"/>
                          </w:rPr>
                          <m:t>x</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f>
                          <m:fPr>
                            <m:ctrlPr>
                              <w:rPr>
                                <w:rFonts w:ascii="Cambria Math" w:eastAsiaTheme="minorEastAsia" w:hAnsi="Cambria Math" w:cstheme="minorHAnsi"/>
                                <w:i/>
                                <w:sz w:val="24"/>
                                <w:szCs w:val="24"/>
                              </w:rPr>
                            </m:ctrlPr>
                          </m:fPr>
                          <m:num>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7</m:t>
                                </m:r>
                              </m:e>
                            </m:rad>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m:t>
                        </m:r>
                        <m:r>
                          <w:rPr>
                            <w:rFonts w:ascii="Cambria Math" w:eastAsiaTheme="minorEastAsia" w:hAnsi="Cambria Math" w:cstheme="minorHAnsi"/>
                            <w:sz w:val="24"/>
                            <w:szCs w:val="24"/>
                          </w:rPr>
                          <m:t>y</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 </m:t>
                    </m:r>
                  </m:e>
                </m:d>
                <m:r>
                  <w:rPr>
                    <w:rFonts w:ascii="Cambria Math" w:eastAsiaTheme="minorEastAsia" w:hAnsi="Cambria Math" w:cstheme="minorHAnsi"/>
                    <w:sz w:val="24"/>
                    <w:szCs w:val="24"/>
                  </w:rPr>
                  <m:t>=(0,0)</m:t>
                </m:r>
              </m:oMath>
            </m:oMathPara>
          </w:p>
          <w:p w14:paraId="5D6691EE" w14:textId="77777777" w:rsidR="00353F9A" w:rsidRPr="0043279B" w:rsidRDefault="00353F9A" w:rsidP="00353F9A">
            <w:pPr>
              <w:pStyle w:val="ListParagraph"/>
              <w:ind w:left="1080"/>
              <w:rPr>
                <w:rFonts w:eastAsiaTheme="minorEastAsia" w:cstheme="minorHAnsi"/>
                <w:sz w:val="24"/>
                <w:szCs w:val="24"/>
              </w:rPr>
            </w:pPr>
          </w:p>
          <w:p w14:paraId="6D2FE548" w14:textId="690927BB" w:rsidR="00353F9A" w:rsidRPr="0043279B" w:rsidRDefault="00000000" w:rsidP="0043279B">
            <w:pPr>
              <w:pStyle w:val="ListParagraph"/>
              <w:ind w:left="1080"/>
              <w:rPr>
                <w:rFonts w:eastAsiaTheme="minorEastAsia" w:cstheme="minorHAnsi"/>
                <w:sz w:val="24"/>
                <w:szCs w:val="24"/>
              </w:rPr>
            </w:pPr>
            <m:oMathPara>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r>
                      <w:rPr>
                        <w:rFonts w:ascii="Cambria Math" w:eastAsiaTheme="minorEastAsia" w:hAnsi="Cambria Math" w:cstheme="minorHAnsi"/>
                        <w:sz w:val="24"/>
                        <w:szCs w:val="24"/>
                      </w:rPr>
                      <m:t>x</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=0 </m:t>
                </m:r>
                <m:r>
                  <w:rPr>
                    <w:rFonts w:ascii="Cambria Math" w:eastAsiaTheme="minorEastAsia" w:hAnsi="Cambria Math" w:cstheme="minorHAnsi"/>
                    <w:sz w:val="24"/>
                    <w:szCs w:val="24"/>
                  </w:rPr>
                  <m:t>and</m:t>
                </m:r>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f>
                      <m:fPr>
                        <m:ctrlPr>
                          <w:rPr>
                            <w:rFonts w:ascii="Cambria Math" w:eastAsiaTheme="minorEastAsia" w:hAnsi="Cambria Math" w:cstheme="minorHAnsi"/>
                            <w:i/>
                            <w:sz w:val="24"/>
                            <w:szCs w:val="24"/>
                          </w:rPr>
                        </m:ctrlPr>
                      </m:fPr>
                      <m:num>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7</m:t>
                            </m:r>
                          </m:e>
                        </m:rad>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m:t>
                    </m:r>
                    <m:r>
                      <w:rPr>
                        <w:rFonts w:ascii="Cambria Math" w:eastAsiaTheme="minorEastAsia" w:hAnsi="Cambria Math" w:cstheme="minorHAnsi"/>
                        <w:sz w:val="24"/>
                        <w:szCs w:val="24"/>
                      </w:rPr>
                      <m:t>y</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=0</m:t>
                </m:r>
              </m:oMath>
            </m:oMathPara>
          </w:p>
          <w:p w14:paraId="320D7C72" w14:textId="08F30D37" w:rsidR="00353F9A" w:rsidRPr="0043279B" w:rsidRDefault="00353F9A" w:rsidP="00353F9A">
            <w:pPr>
              <w:pStyle w:val="NoSpacing"/>
              <w:spacing w:line="276" w:lineRule="auto"/>
              <w:rPr>
                <w:rFonts w:cstheme="minorHAnsi"/>
                <w:sz w:val="24"/>
                <w:szCs w:val="24"/>
                <w:lang w:val="en-US"/>
              </w:rPr>
            </w:pPr>
            <w:r w:rsidRPr="0043279B">
              <w:rPr>
                <w:rFonts w:eastAsiaTheme="minorEastAsia" w:cstheme="minorHAnsi"/>
                <w:sz w:val="24"/>
                <w:szCs w:val="24"/>
                <w:lang w:val="en-US"/>
              </w:rPr>
              <w:t xml:space="preserve">                             </w:t>
            </w:r>
            <m:oMath>
              <m:r>
                <w:rPr>
                  <w:rFonts w:ascii="Cambria Math" w:eastAsiaTheme="minorEastAsia" w:hAnsi="Cambria Math" w:cstheme="minorHAnsi"/>
                  <w:sz w:val="24"/>
                  <w:szCs w:val="24"/>
                  <w:lang w:val="en-US"/>
                </w:rPr>
                <m:t>x= -1 and y= -</m:t>
              </m:r>
              <m:f>
                <m:fPr>
                  <m:ctrlPr>
                    <w:rPr>
                      <w:rFonts w:ascii="Cambria Math" w:eastAsiaTheme="minorEastAsia" w:hAnsi="Cambria Math" w:cstheme="minorHAnsi"/>
                      <w:i/>
                      <w:sz w:val="24"/>
                      <w:szCs w:val="24"/>
                      <w:lang w:val="en-US"/>
                    </w:rPr>
                  </m:ctrlPr>
                </m:fPr>
                <m:num>
                  <m:rad>
                    <m:radPr>
                      <m:degHide m:val="1"/>
                      <m:ctrlPr>
                        <w:rPr>
                          <w:rFonts w:ascii="Cambria Math" w:eastAsiaTheme="minorEastAsia" w:hAnsi="Cambria Math" w:cstheme="minorHAnsi"/>
                          <w:i/>
                          <w:sz w:val="24"/>
                          <w:szCs w:val="24"/>
                          <w:lang w:val="en-US"/>
                        </w:rPr>
                      </m:ctrlPr>
                    </m:radPr>
                    <m:deg/>
                    <m:e>
                      <m:r>
                        <w:rPr>
                          <w:rFonts w:ascii="Cambria Math" w:eastAsiaTheme="minorEastAsia" w:hAnsi="Cambria Math" w:cstheme="minorHAnsi"/>
                          <w:sz w:val="24"/>
                          <w:szCs w:val="24"/>
                          <w:lang w:val="en-US"/>
                        </w:rPr>
                        <m:t>7</m:t>
                      </m:r>
                    </m:e>
                  </m:rad>
                </m:num>
                <m:den>
                  <m:r>
                    <w:rPr>
                      <w:rFonts w:ascii="Cambria Math" w:eastAsiaTheme="minorEastAsia" w:hAnsi="Cambria Math" w:cstheme="minorHAnsi"/>
                      <w:sz w:val="24"/>
                      <w:szCs w:val="24"/>
                      <w:lang w:val="en-US"/>
                    </w:rPr>
                    <m:t>3</m:t>
                  </m:r>
                </m:den>
              </m:f>
            </m:oMath>
          </w:p>
        </w:tc>
        <w:tc>
          <w:tcPr>
            <w:tcW w:w="991" w:type="dxa"/>
          </w:tcPr>
          <w:p w14:paraId="4A6BE9B8" w14:textId="77777777" w:rsidR="00353F9A" w:rsidRPr="0043279B" w:rsidRDefault="00353F9A" w:rsidP="00353F9A">
            <w:pPr>
              <w:rPr>
                <w:rFonts w:cstheme="minorHAnsi"/>
                <w:sz w:val="24"/>
                <w:szCs w:val="24"/>
              </w:rPr>
            </w:pPr>
          </w:p>
        </w:tc>
      </w:tr>
      <w:tr w:rsidR="00353F9A" w:rsidRPr="0043279B" w14:paraId="2991E3D1" w14:textId="77777777" w:rsidTr="007C244B">
        <w:tc>
          <w:tcPr>
            <w:tcW w:w="984" w:type="dxa"/>
          </w:tcPr>
          <w:p w14:paraId="6B3E057E" w14:textId="3945C39E" w:rsidR="00353F9A" w:rsidRPr="0043279B" w:rsidRDefault="00353F9A" w:rsidP="00353F9A">
            <w:pPr>
              <w:rPr>
                <w:rFonts w:cstheme="minorHAnsi"/>
                <w:sz w:val="24"/>
                <w:szCs w:val="24"/>
              </w:rPr>
            </w:pPr>
            <w:r w:rsidRPr="0043279B">
              <w:rPr>
                <w:rFonts w:cstheme="minorHAnsi"/>
                <w:sz w:val="24"/>
                <w:szCs w:val="24"/>
              </w:rPr>
              <w:t>6</w:t>
            </w:r>
          </w:p>
        </w:tc>
        <w:tc>
          <w:tcPr>
            <w:tcW w:w="8646" w:type="dxa"/>
          </w:tcPr>
          <w:p w14:paraId="67C67F73" w14:textId="77777777" w:rsidR="00353F9A" w:rsidRPr="0043279B" w:rsidRDefault="00353F9A" w:rsidP="00FF08F3">
            <w:pPr>
              <w:pStyle w:val="ListParagraph"/>
              <w:numPr>
                <w:ilvl w:val="0"/>
                <w:numId w:val="155"/>
              </w:numPr>
              <w:spacing w:after="0" w:line="240" w:lineRule="auto"/>
              <w:rPr>
                <w:rFonts w:cstheme="minorHAnsi"/>
                <w:sz w:val="24"/>
                <w:szCs w:val="24"/>
              </w:rPr>
            </w:pPr>
            <w:r w:rsidRPr="0043279B">
              <w:rPr>
                <w:rFonts w:cstheme="minorHAnsi"/>
                <w:sz w:val="24"/>
                <w:szCs w:val="24"/>
              </w:rPr>
              <w:t>A</w:t>
            </w:r>
          </w:p>
          <w:p w14:paraId="45144907" w14:textId="77777777" w:rsidR="00353F9A" w:rsidRPr="0043279B" w:rsidRDefault="00353F9A" w:rsidP="00FF08F3">
            <w:pPr>
              <w:pStyle w:val="ListParagraph"/>
              <w:numPr>
                <w:ilvl w:val="0"/>
                <w:numId w:val="155"/>
              </w:numPr>
              <w:spacing w:after="0" w:line="240" w:lineRule="auto"/>
              <w:rPr>
                <w:rFonts w:cstheme="minorHAnsi"/>
                <w:sz w:val="24"/>
                <w:szCs w:val="24"/>
              </w:rPr>
            </w:pPr>
            <w:r w:rsidRPr="0043279B">
              <w:rPr>
                <w:rFonts w:cstheme="minorHAnsi"/>
                <w:sz w:val="24"/>
                <w:szCs w:val="24"/>
              </w:rPr>
              <w:t>B</w:t>
            </w:r>
          </w:p>
          <w:p w14:paraId="36425AC0" w14:textId="77777777" w:rsidR="00353F9A" w:rsidRPr="0043279B" w:rsidRDefault="00353F9A" w:rsidP="00FF08F3">
            <w:pPr>
              <w:pStyle w:val="ListParagraph"/>
              <w:numPr>
                <w:ilvl w:val="0"/>
                <w:numId w:val="155"/>
              </w:numPr>
              <w:spacing w:after="0" w:line="240" w:lineRule="auto"/>
              <w:rPr>
                <w:rFonts w:cstheme="minorHAnsi"/>
                <w:sz w:val="24"/>
                <w:szCs w:val="24"/>
              </w:rPr>
            </w:pPr>
            <w:r w:rsidRPr="0043279B">
              <w:rPr>
                <w:rFonts w:cstheme="minorHAnsi"/>
                <w:sz w:val="24"/>
                <w:szCs w:val="24"/>
              </w:rPr>
              <w:t>C</w:t>
            </w:r>
          </w:p>
          <w:p w14:paraId="45659C6C" w14:textId="2AA03CFC" w:rsidR="00353F9A" w:rsidRPr="0043279B" w:rsidRDefault="00353F9A" w:rsidP="00353F9A">
            <w:pPr>
              <w:pStyle w:val="NoSpacing"/>
              <w:spacing w:line="276" w:lineRule="auto"/>
              <w:rPr>
                <w:rFonts w:cstheme="minorHAnsi"/>
                <w:sz w:val="24"/>
                <w:szCs w:val="24"/>
                <w:lang w:val="en-US"/>
              </w:rPr>
            </w:pPr>
            <w:r w:rsidRPr="0043279B">
              <w:rPr>
                <w:rFonts w:cstheme="minorHAnsi"/>
                <w:sz w:val="24"/>
                <w:szCs w:val="24"/>
                <w:lang w:val="en-US"/>
              </w:rPr>
              <w:t>C</w:t>
            </w:r>
          </w:p>
        </w:tc>
        <w:tc>
          <w:tcPr>
            <w:tcW w:w="991" w:type="dxa"/>
          </w:tcPr>
          <w:p w14:paraId="662EB991" w14:textId="77777777" w:rsidR="00353F9A" w:rsidRPr="0043279B" w:rsidRDefault="00353F9A" w:rsidP="00353F9A">
            <w:pPr>
              <w:rPr>
                <w:rFonts w:cstheme="minorHAnsi"/>
                <w:sz w:val="24"/>
                <w:szCs w:val="24"/>
              </w:rPr>
            </w:pPr>
          </w:p>
        </w:tc>
      </w:tr>
      <w:tr w:rsidR="00353F9A" w:rsidRPr="0043279B" w14:paraId="217539FC" w14:textId="77777777" w:rsidTr="007C244B">
        <w:tc>
          <w:tcPr>
            <w:tcW w:w="984" w:type="dxa"/>
          </w:tcPr>
          <w:p w14:paraId="5CDD913B" w14:textId="446E4955" w:rsidR="00353F9A" w:rsidRPr="0043279B" w:rsidRDefault="00353F9A" w:rsidP="00353F9A">
            <w:pPr>
              <w:rPr>
                <w:rFonts w:cstheme="minorHAnsi"/>
                <w:sz w:val="24"/>
                <w:szCs w:val="24"/>
              </w:rPr>
            </w:pPr>
            <w:r w:rsidRPr="0043279B">
              <w:rPr>
                <w:rFonts w:cstheme="minorHAnsi"/>
                <w:sz w:val="24"/>
                <w:szCs w:val="24"/>
              </w:rPr>
              <w:t>7</w:t>
            </w:r>
          </w:p>
        </w:tc>
        <w:tc>
          <w:tcPr>
            <w:tcW w:w="8646" w:type="dxa"/>
          </w:tcPr>
          <w:p w14:paraId="60506317" w14:textId="77777777" w:rsidR="00353F9A" w:rsidRPr="0043279B" w:rsidRDefault="00353F9A" w:rsidP="0043279B">
            <w:pPr>
              <w:pStyle w:val="NoSpacing"/>
              <w:spacing w:line="276" w:lineRule="auto"/>
              <w:rPr>
                <w:rFonts w:eastAsiaTheme="minorEastAsia" w:cstheme="minorHAnsi"/>
                <w:sz w:val="24"/>
                <w:szCs w:val="24"/>
                <w:lang w:val="en-US"/>
              </w:rPr>
            </w:pPr>
            <w:r w:rsidRPr="0043279B">
              <w:rPr>
                <w:rFonts w:eastAsiaTheme="minorEastAsia" w:cstheme="minorHAnsi"/>
                <w:sz w:val="24"/>
                <w:szCs w:val="24"/>
                <w:lang w:val="en-US"/>
              </w:rPr>
              <w:t xml:space="preserve">1. a) (2,25) </w:t>
            </w:r>
          </w:p>
          <w:p w14:paraId="06F65781" w14:textId="77777777" w:rsidR="00353F9A" w:rsidRPr="0043279B" w:rsidRDefault="00353F9A" w:rsidP="0043279B">
            <w:pPr>
              <w:pStyle w:val="NoSpacing"/>
              <w:spacing w:line="276" w:lineRule="auto"/>
              <w:rPr>
                <w:rFonts w:eastAsiaTheme="minorEastAsia" w:cstheme="minorHAnsi"/>
                <w:sz w:val="24"/>
                <w:szCs w:val="24"/>
                <w:lang w:val="en-US"/>
              </w:rPr>
            </w:pPr>
            <w:r w:rsidRPr="0043279B">
              <w:rPr>
                <w:rFonts w:eastAsiaTheme="minorEastAsia" w:cstheme="minorHAnsi"/>
                <w:sz w:val="24"/>
                <w:szCs w:val="24"/>
                <w:lang w:val="en-US"/>
              </w:rPr>
              <w:t xml:space="preserve"> 2. c) (8,20)</w:t>
            </w:r>
          </w:p>
          <w:p w14:paraId="3387A3CA" w14:textId="3672AD3F" w:rsidR="00353F9A" w:rsidRPr="0043279B" w:rsidRDefault="00353F9A" w:rsidP="0043279B">
            <w:pPr>
              <w:pStyle w:val="NoSpacing"/>
              <w:spacing w:line="276" w:lineRule="auto"/>
              <w:rPr>
                <w:rFonts w:eastAsiaTheme="minorEastAsia" w:cstheme="minorHAnsi"/>
                <w:sz w:val="24"/>
                <w:szCs w:val="24"/>
                <w:lang w:val="en-US"/>
              </w:rPr>
            </w:pPr>
            <w:r w:rsidRPr="0043279B">
              <w:rPr>
                <w:rFonts w:eastAsiaTheme="minorEastAsia" w:cstheme="minorHAnsi"/>
                <w:sz w:val="24"/>
                <w:szCs w:val="24"/>
                <w:lang w:val="en-US"/>
              </w:rPr>
              <w:lastRenderedPageBreak/>
              <w:t xml:space="preserve"> 3. c) </w:t>
            </w:r>
            <m:oMath>
              <m:rad>
                <m:radPr>
                  <m:degHide m:val="1"/>
                  <m:ctrlPr>
                    <w:rPr>
                      <w:rFonts w:ascii="Cambria Math" w:eastAsiaTheme="minorEastAsia" w:hAnsi="Cambria Math" w:cstheme="minorHAnsi"/>
                      <w:sz w:val="24"/>
                      <w:szCs w:val="24"/>
                      <w:lang w:val="en-US"/>
                    </w:rPr>
                  </m:ctrlPr>
                </m:radPr>
                <m:deg/>
                <m:e>
                  <m:r>
                    <m:rPr>
                      <m:sty m:val="p"/>
                    </m:rPr>
                    <w:rPr>
                      <w:rFonts w:ascii="Cambria Math" w:eastAsiaTheme="minorEastAsia" w:hAnsi="Cambria Math" w:cstheme="minorHAnsi"/>
                      <w:sz w:val="24"/>
                      <w:szCs w:val="24"/>
                      <w:lang w:val="en-US"/>
                    </w:rPr>
                    <m:t>61</m:t>
                  </m:r>
                </m:e>
              </m:rad>
            </m:oMath>
          </w:p>
          <w:p w14:paraId="3B196923" w14:textId="75A35180" w:rsidR="00353F9A" w:rsidRPr="0043279B" w:rsidRDefault="00353F9A" w:rsidP="00353F9A">
            <w:pPr>
              <w:pStyle w:val="NoSpacing"/>
              <w:spacing w:line="276" w:lineRule="auto"/>
              <w:rPr>
                <w:rFonts w:cstheme="minorHAnsi"/>
                <w:sz w:val="24"/>
                <w:szCs w:val="24"/>
                <w:lang w:val="en-US"/>
              </w:rPr>
            </w:pPr>
            <w:r w:rsidRPr="0043279B">
              <w:rPr>
                <w:rFonts w:eastAsiaTheme="minorEastAsia" w:cstheme="minorHAnsi"/>
                <w:sz w:val="24"/>
                <w:szCs w:val="24"/>
                <w:lang w:val="en-US"/>
              </w:rPr>
              <w:t>4. a) (5, 22.5)</w:t>
            </w:r>
          </w:p>
        </w:tc>
        <w:tc>
          <w:tcPr>
            <w:tcW w:w="991" w:type="dxa"/>
          </w:tcPr>
          <w:p w14:paraId="58E34259" w14:textId="77777777" w:rsidR="00353F9A" w:rsidRPr="0043279B" w:rsidRDefault="00353F9A" w:rsidP="00353F9A">
            <w:pPr>
              <w:rPr>
                <w:rFonts w:cstheme="minorHAnsi"/>
                <w:sz w:val="24"/>
                <w:szCs w:val="24"/>
              </w:rPr>
            </w:pPr>
          </w:p>
        </w:tc>
      </w:tr>
      <w:tr w:rsidR="00353F9A" w:rsidRPr="0043279B" w14:paraId="4AB2A437" w14:textId="77777777" w:rsidTr="007C244B">
        <w:tc>
          <w:tcPr>
            <w:tcW w:w="984" w:type="dxa"/>
          </w:tcPr>
          <w:p w14:paraId="17334C88" w14:textId="77777777" w:rsidR="00353F9A" w:rsidRPr="0043279B" w:rsidRDefault="00353F9A" w:rsidP="00353F9A">
            <w:pPr>
              <w:pStyle w:val="ListParagraph"/>
              <w:numPr>
                <w:ilvl w:val="0"/>
                <w:numId w:val="8"/>
              </w:numPr>
              <w:rPr>
                <w:rFonts w:cstheme="minorHAnsi"/>
                <w:sz w:val="24"/>
                <w:szCs w:val="24"/>
              </w:rPr>
            </w:pPr>
          </w:p>
        </w:tc>
        <w:tc>
          <w:tcPr>
            <w:tcW w:w="8646" w:type="dxa"/>
          </w:tcPr>
          <w:p w14:paraId="260BBA8D" w14:textId="77777777" w:rsidR="00353F9A" w:rsidRPr="0043279B" w:rsidRDefault="00353F9A" w:rsidP="00353F9A">
            <w:pPr>
              <w:jc w:val="center"/>
              <w:rPr>
                <w:rFonts w:cstheme="minorHAnsi"/>
                <w:sz w:val="24"/>
                <w:szCs w:val="24"/>
              </w:rPr>
            </w:pPr>
            <w:r w:rsidRPr="0043279B">
              <w:rPr>
                <w:rFonts w:cstheme="minorHAnsi"/>
                <w:sz w:val="24"/>
                <w:szCs w:val="24"/>
                <w:highlight w:val="yellow"/>
              </w:rPr>
              <w:t>5 – MARKS TYPE QUESTIONS</w:t>
            </w:r>
          </w:p>
        </w:tc>
        <w:tc>
          <w:tcPr>
            <w:tcW w:w="991" w:type="dxa"/>
          </w:tcPr>
          <w:p w14:paraId="2B006F18" w14:textId="77777777" w:rsidR="00353F9A" w:rsidRPr="0043279B" w:rsidRDefault="00353F9A" w:rsidP="00353F9A">
            <w:pPr>
              <w:rPr>
                <w:rFonts w:cstheme="minorHAnsi"/>
                <w:sz w:val="24"/>
                <w:szCs w:val="24"/>
              </w:rPr>
            </w:pPr>
          </w:p>
        </w:tc>
      </w:tr>
      <w:tr w:rsidR="0043279B" w:rsidRPr="0043279B" w14:paraId="658DC250" w14:textId="77777777" w:rsidTr="007C244B">
        <w:tc>
          <w:tcPr>
            <w:tcW w:w="984" w:type="dxa"/>
          </w:tcPr>
          <w:p w14:paraId="4252AA2C" w14:textId="77777777" w:rsidR="0043279B" w:rsidRPr="0043279B" w:rsidRDefault="0043279B" w:rsidP="0043279B">
            <w:pPr>
              <w:rPr>
                <w:rFonts w:cstheme="minorHAnsi"/>
                <w:sz w:val="24"/>
                <w:szCs w:val="24"/>
              </w:rPr>
            </w:pPr>
            <w:r w:rsidRPr="0043279B">
              <w:rPr>
                <w:rFonts w:cstheme="minorHAnsi"/>
                <w:sz w:val="24"/>
                <w:szCs w:val="24"/>
              </w:rPr>
              <w:t>1</w:t>
            </w:r>
          </w:p>
        </w:tc>
        <w:tc>
          <w:tcPr>
            <w:tcW w:w="8646" w:type="dxa"/>
          </w:tcPr>
          <w:p w14:paraId="1DAE15CF" w14:textId="17088E93" w:rsidR="0043279B" w:rsidRPr="0043279B" w:rsidRDefault="0043279B" w:rsidP="0043279B">
            <w:pPr>
              <w:rPr>
                <w:rFonts w:eastAsia="Times New Roman" w:cstheme="minorHAnsi"/>
                <w:sz w:val="24"/>
                <w:szCs w:val="24"/>
              </w:rPr>
            </w:pPr>
            <w:r w:rsidRPr="0043279B">
              <w:rPr>
                <w:rFonts w:eastAsia="Times New Roman" w:cstheme="minorHAnsi"/>
                <w:sz w:val="24"/>
                <w:szCs w:val="24"/>
              </w:rPr>
              <w:t>Ayush starts his journey from his house to office. There were two options to go either by bus or by auto. Auto costs him around Rs.18 per km while bus is cheaper than the auto and costs him around Rs. 5 per Km.</w:t>
            </w:r>
            <w:r>
              <w:rPr>
                <w:rFonts w:eastAsia="Times New Roman" w:cstheme="minorHAnsi"/>
                <w:sz w:val="24"/>
                <w:szCs w:val="24"/>
              </w:rPr>
              <w:t xml:space="preserve"> </w:t>
            </w:r>
            <w:r w:rsidRPr="0043279B">
              <w:rPr>
                <w:rFonts w:eastAsia="Times New Roman" w:cstheme="minorHAnsi"/>
                <w:sz w:val="24"/>
                <w:szCs w:val="24"/>
              </w:rPr>
              <w:t xml:space="preserve">Instead of going to the office directly, he goes to a bank first by bus, from there to his daughter’s school and then reaches the office. </w:t>
            </w:r>
          </w:p>
          <w:p w14:paraId="3A8759D3" w14:textId="77777777" w:rsidR="0043279B" w:rsidRPr="0043279B" w:rsidRDefault="0043279B" w:rsidP="00FF08F3">
            <w:pPr>
              <w:numPr>
                <w:ilvl w:val="0"/>
                <w:numId w:val="156"/>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What is the extra distance travelled by Ayush in reaching his office? (Assume that all distance covered area ins straight lines). If the house is situated at (2,4), bank at (5,8), school at (13,14) and office at (13,26) and coordinates are in km. What type of quadrilateral is formed on joining all the coordinates?</w:t>
            </w:r>
          </w:p>
          <w:p w14:paraId="758DD342" w14:textId="77777777" w:rsidR="0043279B" w:rsidRPr="0043279B" w:rsidRDefault="0043279B" w:rsidP="00FF08F3">
            <w:pPr>
              <w:numPr>
                <w:ilvl w:val="0"/>
                <w:numId w:val="156"/>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How much far bank from office?</w:t>
            </w:r>
          </w:p>
          <w:p w14:paraId="5CEE827C" w14:textId="77777777" w:rsidR="0043279B" w:rsidRPr="0043279B" w:rsidRDefault="0043279B" w:rsidP="00FF08F3">
            <w:pPr>
              <w:numPr>
                <w:ilvl w:val="0"/>
                <w:numId w:val="156"/>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How much does he pay in total?</w:t>
            </w:r>
          </w:p>
          <w:p w14:paraId="4510C476" w14:textId="77777777" w:rsidR="0043279B" w:rsidRPr="0043279B" w:rsidRDefault="0043279B" w:rsidP="00FF08F3">
            <w:pPr>
              <w:numPr>
                <w:ilvl w:val="0"/>
                <w:numId w:val="156"/>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How much money does he saves by not travelling by auto?</w:t>
            </w:r>
          </w:p>
          <w:p w14:paraId="2F4DAE8C" w14:textId="77777777" w:rsidR="0043279B" w:rsidRPr="0043279B" w:rsidRDefault="0043279B" w:rsidP="0043279B">
            <w:pPr>
              <w:pBdr>
                <w:top w:val="nil"/>
                <w:left w:val="nil"/>
                <w:bottom w:val="nil"/>
                <w:right w:val="nil"/>
                <w:between w:val="nil"/>
              </w:pBdr>
              <w:ind w:left="1080"/>
              <w:rPr>
                <w:rFonts w:eastAsia="Times New Roman" w:cstheme="minorHAnsi"/>
                <w:color w:val="000000"/>
                <w:sz w:val="24"/>
                <w:szCs w:val="24"/>
              </w:rPr>
            </w:pPr>
            <w:r w:rsidRPr="0043279B">
              <w:rPr>
                <w:rFonts w:eastAsia="Times New Roman" w:cstheme="minorHAnsi"/>
                <w:color w:val="000000"/>
                <w:sz w:val="24"/>
                <w:szCs w:val="24"/>
              </w:rPr>
              <w:t>or</w:t>
            </w:r>
          </w:p>
          <w:p w14:paraId="522DF5DE" w14:textId="77777777" w:rsidR="0043279B" w:rsidRPr="0043279B" w:rsidRDefault="0043279B" w:rsidP="00FF08F3">
            <w:pPr>
              <w:numPr>
                <w:ilvl w:val="0"/>
                <w:numId w:val="156"/>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What is the total displacement covered by Ayush?</w:t>
            </w:r>
          </w:p>
          <w:p w14:paraId="78572BCE" w14:textId="483E2AA7" w:rsidR="0043279B" w:rsidRPr="0043279B" w:rsidRDefault="0043279B" w:rsidP="0043279B">
            <w:pPr>
              <w:rPr>
                <w:rFonts w:cstheme="minorHAnsi"/>
                <w:sz w:val="24"/>
                <w:szCs w:val="24"/>
              </w:rPr>
            </w:pPr>
            <w:r w:rsidRPr="0043279B">
              <w:rPr>
                <w:rFonts w:cstheme="minorHAnsi"/>
                <w:noProof/>
                <w:color w:val="000000"/>
                <w:sz w:val="24"/>
                <w:szCs w:val="24"/>
                <w:lang w:eastAsia="en-IN"/>
              </w:rPr>
              <w:drawing>
                <wp:inline distT="0" distB="0" distL="0" distR="0" wp14:anchorId="13F71CD1" wp14:editId="0A1930BB">
                  <wp:extent cx="3825572" cy="1425063"/>
                  <wp:effectExtent l="0" t="0" r="0" b="0"/>
                  <wp:docPr id="197532515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6"/>
                          <a:srcRect/>
                          <a:stretch>
                            <a:fillRect/>
                          </a:stretch>
                        </pic:blipFill>
                        <pic:spPr>
                          <a:xfrm>
                            <a:off x="0" y="0"/>
                            <a:ext cx="3825572" cy="1425063"/>
                          </a:xfrm>
                          <a:prstGeom prst="rect">
                            <a:avLst/>
                          </a:prstGeom>
                          <a:ln/>
                        </pic:spPr>
                      </pic:pic>
                    </a:graphicData>
                  </a:graphic>
                </wp:inline>
              </w:drawing>
            </w:r>
          </w:p>
        </w:tc>
        <w:tc>
          <w:tcPr>
            <w:tcW w:w="991" w:type="dxa"/>
          </w:tcPr>
          <w:p w14:paraId="4338652A" w14:textId="77777777" w:rsidR="0043279B" w:rsidRPr="0043279B" w:rsidRDefault="0043279B" w:rsidP="0043279B">
            <w:pPr>
              <w:rPr>
                <w:rFonts w:cstheme="minorHAnsi"/>
                <w:sz w:val="24"/>
                <w:szCs w:val="24"/>
              </w:rPr>
            </w:pPr>
            <w:r w:rsidRPr="0043279B">
              <w:rPr>
                <w:rFonts w:eastAsia="Calibri" w:cstheme="minorHAnsi"/>
                <w:sz w:val="24"/>
                <w:szCs w:val="24"/>
              </w:rPr>
              <w:t xml:space="preserve">5 </w:t>
            </w:r>
          </w:p>
        </w:tc>
      </w:tr>
      <w:tr w:rsidR="0043279B" w:rsidRPr="0043279B" w14:paraId="6C060EB1" w14:textId="77777777" w:rsidTr="007C244B">
        <w:tc>
          <w:tcPr>
            <w:tcW w:w="984" w:type="dxa"/>
          </w:tcPr>
          <w:p w14:paraId="0A6470E6" w14:textId="77777777" w:rsidR="0043279B" w:rsidRPr="0043279B" w:rsidRDefault="0043279B" w:rsidP="0043279B">
            <w:pPr>
              <w:rPr>
                <w:rFonts w:cstheme="minorHAnsi"/>
                <w:sz w:val="24"/>
                <w:szCs w:val="24"/>
              </w:rPr>
            </w:pPr>
            <w:r w:rsidRPr="0043279B">
              <w:rPr>
                <w:rFonts w:cstheme="minorHAnsi"/>
                <w:sz w:val="24"/>
                <w:szCs w:val="24"/>
              </w:rPr>
              <w:t>2</w:t>
            </w:r>
          </w:p>
        </w:tc>
        <w:tc>
          <w:tcPr>
            <w:tcW w:w="8646" w:type="dxa"/>
          </w:tcPr>
          <w:p w14:paraId="5B74A8BA" w14:textId="3E525FDD" w:rsidR="0043279B" w:rsidRPr="0043279B" w:rsidRDefault="0043279B" w:rsidP="0043279B">
            <w:pPr>
              <w:rPr>
                <w:rFonts w:eastAsia="Times New Roman" w:cstheme="minorHAnsi"/>
                <w:sz w:val="24"/>
                <w:szCs w:val="24"/>
              </w:rPr>
            </w:pPr>
            <w:r w:rsidRPr="0043279B">
              <w:rPr>
                <w:rFonts w:eastAsia="Times New Roman" w:cstheme="minorHAnsi"/>
                <w:sz w:val="24"/>
                <w:szCs w:val="24"/>
              </w:rPr>
              <w:t>Akash, Barsa and Chirayu are three best friends staying at the Points A, B, C represented in the Cartesian plane.</w:t>
            </w:r>
          </w:p>
          <w:p w14:paraId="2579D8CA" w14:textId="77777777" w:rsidR="0043279B" w:rsidRPr="0043279B" w:rsidRDefault="0043279B" w:rsidP="00FF08F3">
            <w:pPr>
              <w:numPr>
                <w:ilvl w:val="0"/>
                <w:numId w:val="157"/>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Find the distance between Akash and Barsa.</w:t>
            </w:r>
          </w:p>
          <w:p w14:paraId="4E7E8277" w14:textId="77777777" w:rsidR="0043279B" w:rsidRPr="0043279B" w:rsidRDefault="0043279B" w:rsidP="00FF08F3">
            <w:pPr>
              <w:numPr>
                <w:ilvl w:val="0"/>
                <w:numId w:val="157"/>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Find the distance between Barsa and Chirayu.</w:t>
            </w:r>
          </w:p>
          <w:p w14:paraId="665FFB33" w14:textId="77777777" w:rsidR="0043279B" w:rsidRPr="0043279B" w:rsidRDefault="0043279B" w:rsidP="00FF08F3">
            <w:pPr>
              <w:numPr>
                <w:ilvl w:val="0"/>
                <w:numId w:val="157"/>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Find the distance between Chirayu and Akash.</w:t>
            </w:r>
          </w:p>
          <w:p w14:paraId="0B34C9EB" w14:textId="77777777" w:rsidR="0043279B" w:rsidRPr="0043279B" w:rsidRDefault="0043279B" w:rsidP="00FF08F3">
            <w:pPr>
              <w:numPr>
                <w:ilvl w:val="0"/>
                <w:numId w:val="157"/>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Which type of triangle does the figure depicts?</w:t>
            </w:r>
          </w:p>
          <w:p w14:paraId="4A4BE85E" w14:textId="114C57B4" w:rsidR="0043279B" w:rsidRPr="0043279B" w:rsidRDefault="0043279B" w:rsidP="0043279B">
            <w:pPr>
              <w:rPr>
                <w:rFonts w:eastAsia="Times New Roman" w:cstheme="minorHAnsi"/>
                <w:sz w:val="24"/>
                <w:szCs w:val="24"/>
              </w:rPr>
            </w:pPr>
            <w:r w:rsidRPr="0043279B">
              <w:rPr>
                <w:rFonts w:eastAsia="Times New Roman" w:cstheme="minorHAnsi"/>
                <w:color w:val="000000"/>
                <w:sz w:val="24"/>
                <w:szCs w:val="24"/>
              </w:rPr>
              <w:lastRenderedPageBreak/>
              <w:t xml:space="preserve">What is the perimeter of the triangle formed? Take </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10</m:t>
                  </m:r>
                </m:e>
              </m:rad>
              <m:r>
                <w:rPr>
                  <w:rFonts w:ascii="Cambria Math" w:eastAsia="Cambria Math" w:hAnsi="Cambria Math" w:cstheme="minorHAnsi"/>
                  <w:color w:val="000000"/>
                  <w:sz w:val="24"/>
                  <w:szCs w:val="24"/>
                </w:rPr>
                <m:t>=3.16</m:t>
              </m:r>
            </m:oMath>
            <w:r w:rsidRPr="0043279B">
              <w:rPr>
                <w:rFonts w:cstheme="minorHAnsi"/>
                <w:noProof/>
                <w:sz w:val="24"/>
                <w:szCs w:val="24"/>
                <w:lang w:eastAsia="en-IN"/>
              </w:rPr>
              <w:drawing>
                <wp:anchor distT="0" distB="0" distL="114300" distR="114300" simplePos="0" relativeHeight="251962368" behindDoc="0" locked="0" layoutInCell="1" hidden="0" allowOverlap="1" wp14:anchorId="541CAA05" wp14:editId="6AB36BB1">
                  <wp:simplePos x="0" y="0"/>
                  <wp:positionH relativeFrom="column">
                    <wp:posOffset>1390495</wp:posOffset>
                  </wp:positionH>
                  <wp:positionV relativeFrom="paragraph">
                    <wp:posOffset>515549</wp:posOffset>
                  </wp:positionV>
                  <wp:extent cx="3016885" cy="1707515"/>
                  <wp:effectExtent l="0" t="0" r="0" b="0"/>
                  <wp:wrapSquare wrapText="bothSides" distT="0" distB="0" distL="114300" distR="114300"/>
                  <wp:docPr id="19753251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7"/>
                          <a:srcRect/>
                          <a:stretch>
                            <a:fillRect/>
                          </a:stretch>
                        </pic:blipFill>
                        <pic:spPr>
                          <a:xfrm>
                            <a:off x="0" y="0"/>
                            <a:ext cx="3016885" cy="1707515"/>
                          </a:xfrm>
                          <a:prstGeom prst="rect">
                            <a:avLst/>
                          </a:prstGeom>
                          <a:ln/>
                        </pic:spPr>
                      </pic:pic>
                    </a:graphicData>
                  </a:graphic>
                </wp:anchor>
              </w:drawing>
            </w:r>
          </w:p>
        </w:tc>
        <w:tc>
          <w:tcPr>
            <w:tcW w:w="991" w:type="dxa"/>
          </w:tcPr>
          <w:p w14:paraId="5D1E3C8E" w14:textId="77777777" w:rsidR="0043279B" w:rsidRPr="0043279B" w:rsidRDefault="0043279B" w:rsidP="0043279B">
            <w:pPr>
              <w:rPr>
                <w:rFonts w:cstheme="minorHAnsi"/>
                <w:sz w:val="24"/>
                <w:szCs w:val="24"/>
              </w:rPr>
            </w:pPr>
            <w:r w:rsidRPr="0043279B">
              <w:rPr>
                <w:rFonts w:eastAsia="Calibri" w:cstheme="minorHAnsi"/>
                <w:sz w:val="24"/>
                <w:szCs w:val="24"/>
              </w:rPr>
              <w:lastRenderedPageBreak/>
              <w:t>5</w:t>
            </w:r>
          </w:p>
        </w:tc>
      </w:tr>
      <w:tr w:rsidR="0043279B" w:rsidRPr="0043279B" w14:paraId="2B545B4E" w14:textId="77777777" w:rsidTr="005E772E">
        <w:tc>
          <w:tcPr>
            <w:tcW w:w="984" w:type="dxa"/>
          </w:tcPr>
          <w:p w14:paraId="3F6E86D9" w14:textId="77777777" w:rsidR="0043279B" w:rsidRPr="0043279B" w:rsidRDefault="0043279B" w:rsidP="0043279B">
            <w:pPr>
              <w:rPr>
                <w:rFonts w:cstheme="minorHAnsi"/>
                <w:sz w:val="24"/>
                <w:szCs w:val="24"/>
              </w:rPr>
            </w:pPr>
            <w:r w:rsidRPr="0043279B">
              <w:rPr>
                <w:rFonts w:cstheme="minorHAnsi"/>
                <w:sz w:val="24"/>
                <w:szCs w:val="24"/>
              </w:rPr>
              <w:t>3</w:t>
            </w:r>
          </w:p>
        </w:tc>
        <w:tc>
          <w:tcPr>
            <w:tcW w:w="8646" w:type="dxa"/>
          </w:tcPr>
          <w:p w14:paraId="0E381810" w14:textId="00374909" w:rsidR="0043279B" w:rsidRPr="0043279B" w:rsidRDefault="0043279B" w:rsidP="0043279B">
            <w:pPr>
              <w:rPr>
                <w:rFonts w:eastAsiaTheme="minorEastAsia" w:cstheme="minorHAnsi"/>
                <w:sz w:val="24"/>
                <w:szCs w:val="24"/>
              </w:rPr>
            </w:pPr>
            <w:r w:rsidRPr="0043279B">
              <w:rPr>
                <w:rFonts w:cstheme="minorHAnsi"/>
                <w:sz w:val="24"/>
                <w:szCs w:val="24"/>
              </w:rPr>
              <w:t xml:space="preserve">Show that the points (3, 0), (4, 5), (-1, 4) and (-2, -1) are the vertices of rhombus respectively and find the area of the rhombus. </w:t>
            </w:r>
          </w:p>
        </w:tc>
        <w:tc>
          <w:tcPr>
            <w:tcW w:w="991" w:type="dxa"/>
          </w:tcPr>
          <w:p w14:paraId="18FFE080" w14:textId="77777777" w:rsidR="0043279B" w:rsidRPr="0043279B" w:rsidRDefault="0043279B" w:rsidP="0043279B">
            <w:pPr>
              <w:rPr>
                <w:rFonts w:cstheme="minorHAnsi"/>
                <w:sz w:val="24"/>
                <w:szCs w:val="24"/>
              </w:rPr>
            </w:pPr>
            <w:r w:rsidRPr="0043279B">
              <w:rPr>
                <w:rFonts w:eastAsia="Calibri" w:cstheme="minorHAnsi"/>
                <w:sz w:val="24"/>
                <w:szCs w:val="24"/>
              </w:rPr>
              <w:t>5</w:t>
            </w:r>
          </w:p>
        </w:tc>
      </w:tr>
      <w:tr w:rsidR="0043279B" w:rsidRPr="0043279B" w14:paraId="53461C85" w14:textId="77777777" w:rsidTr="005E772E">
        <w:tc>
          <w:tcPr>
            <w:tcW w:w="984" w:type="dxa"/>
          </w:tcPr>
          <w:p w14:paraId="5E3F79C7" w14:textId="77777777" w:rsidR="0043279B" w:rsidRPr="0043279B" w:rsidRDefault="0043279B" w:rsidP="0043279B">
            <w:pPr>
              <w:rPr>
                <w:rFonts w:cstheme="minorHAnsi"/>
                <w:sz w:val="24"/>
                <w:szCs w:val="24"/>
              </w:rPr>
            </w:pPr>
            <w:r w:rsidRPr="0043279B">
              <w:rPr>
                <w:rFonts w:cstheme="minorHAnsi"/>
                <w:sz w:val="24"/>
                <w:szCs w:val="24"/>
              </w:rPr>
              <w:t>4</w:t>
            </w:r>
          </w:p>
        </w:tc>
        <w:tc>
          <w:tcPr>
            <w:tcW w:w="8646" w:type="dxa"/>
          </w:tcPr>
          <w:p w14:paraId="442FBB35" w14:textId="63F988AD" w:rsidR="0043279B" w:rsidRPr="0043279B" w:rsidRDefault="0043279B" w:rsidP="0043279B">
            <w:pPr>
              <w:rPr>
                <w:rFonts w:cstheme="minorHAnsi"/>
                <w:sz w:val="24"/>
                <w:szCs w:val="24"/>
              </w:rPr>
            </w:pPr>
            <w:r w:rsidRPr="0043279B">
              <w:rPr>
                <w:rFonts w:cstheme="minorHAnsi"/>
                <w:sz w:val="24"/>
                <w:szCs w:val="24"/>
              </w:rPr>
              <w:t xml:space="preserve">Find the ratio in which the line 2x+3y-5=0 divides the line segment joining the points (8, -9) and (2, 1) . Also find the coordinates of the point of division. </w:t>
            </w:r>
          </w:p>
        </w:tc>
        <w:tc>
          <w:tcPr>
            <w:tcW w:w="991" w:type="dxa"/>
          </w:tcPr>
          <w:p w14:paraId="762DBA04" w14:textId="77777777" w:rsidR="0043279B" w:rsidRPr="0043279B" w:rsidRDefault="0043279B" w:rsidP="0043279B">
            <w:pPr>
              <w:rPr>
                <w:rFonts w:eastAsia="Calibri" w:cstheme="minorHAnsi"/>
                <w:sz w:val="24"/>
                <w:szCs w:val="24"/>
              </w:rPr>
            </w:pPr>
            <w:r w:rsidRPr="0043279B">
              <w:rPr>
                <w:rFonts w:eastAsia="Calibri" w:cstheme="minorHAnsi"/>
                <w:sz w:val="24"/>
                <w:szCs w:val="24"/>
              </w:rPr>
              <w:t>5</w:t>
            </w:r>
          </w:p>
        </w:tc>
      </w:tr>
      <w:tr w:rsidR="0043279B" w:rsidRPr="0043279B" w14:paraId="2990EA85" w14:textId="77777777" w:rsidTr="007C244B">
        <w:tc>
          <w:tcPr>
            <w:tcW w:w="984" w:type="dxa"/>
          </w:tcPr>
          <w:p w14:paraId="43C0F7E7" w14:textId="77777777" w:rsidR="0043279B" w:rsidRPr="0043279B" w:rsidRDefault="0043279B" w:rsidP="0043279B">
            <w:pPr>
              <w:rPr>
                <w:rFonts w:cstheme="minorHAnsi"/>
                <w:sz w:val="24"/>
                <w:szCs w:val="24"/>
              </w:rPr>
            </w:pPr>
            <w:r w:rsidRPr="0043279B">
              <w:rPr>
                <w:rFonts w:cstheme="minorHAnsi"/>
                <w:sz w:val="24"/>
                <w:szCs w:val="24"/>
              </w:rPr>
              <w:t>5</w:t>
            </w:r>
          </w:p>
        </w:tc>
        <w:tc>
          <w:tcPr>
            <w:tcW w:w="8646" w:type="dxa"/>
          </w:tcPr>
          <w:p w14:paraId="76FD4DB5" w14:textId="77777777" w:rsidR="0043279B" w:rsidRPr="0043279B" w:rsidRDefault="0043279B" w:rsidP="0043279B">
            <w:pPr>
              <w:rPr>
                <w:rFonts w:cstheme="minorHAnsi"/>
                <w:sz w:val="24"/>
                <w:szCs w:val="24"/>
              </w:rPr>
            </w:pPr>
            <w:r w:rsidRPr="0043279B">
              <w:rPr>
                <w:rFonts w:cstheme="minorHAnsi"/>
                <w:sz w:val="24"/>
                <w:szCs w:val="24"/>
              </w:rPr>
              <w:t>To raise the social awareness about hazards of smoking, a school decided to start “NO SMOKING “campaign.10 students are asked to prepare campaign banner in the shape of a triangle. The vertices of one of the triangle are P (-3, 4), Q (3, 4) and R (-2,-1).</w:t>
            </w:r>
          </w:p>
          <w:p w14:paraId="6E9B0074" w14:textId="77777777" w:rsidR="0043279B" w:rsidRPr="0043279B" w:rsidRDefault="0043279B" w:rsidP="0043279B">
            <w:pPr>
              <w:rPr>
                <w:rFonts w:cstheme="minorHAnsi"/>
                <w:sz w:val="24"/>
                <w:szCs w:val="24"/>
              </w:rPr>
            </w:pPr>
            <w:r w:rsidRPr="0043279B">
              <w:rPr>
                <w:rFonts w:cstheme="minorHAnsi"/>
                <w:noProof/>
                <w:sz w:val="24"/>
                <w:szCs w:val="24"/>
              </w:rPr>
              <w:drawing>
                <wp:anchor distT="0" distB="0" distL="114300" distR="114300" simplePos="0" relativeHeight="251963392" behindDoc="1" locked="0" layoutInCell="1" allowOverlap="1" wp14:anchorId="0B399291" wp14:editId="6A929041">
                  <wp:simplePos x="0" y="0"/>
                  <wp:positionH relativeFrom="column">
                    <wp:posOffset>525145</wp:posOffset>
                  </wp:positionH>
                  <wp:positionV relativeFrom="paragraph">
                    <wp:posOffset>7620</wp:posOffset>
                  </wp:positionV>
                  <wp:extent cx="2771775" cy="1884045"/>
                  <wp:effectExtent l="0" t="0" r="9525" b="1905"/>
                  <wp:wrapTight wrapText="bothSides">
                    <wp:wrapPolygon edited="0">
                      <wp:start x="0" y="0"/>
                      <wp:lineTo x="0" y="21403"/>
                      <wp:lineTo x="21526" y="21403"/>
                      <wp:lineTo x="21526" y="0"/>
                      <wp:lineTo x="0" y="0"/>
                    </wp:wrapPolygon>
                  </wp:wrapTight>
                  <wp:docPr id="335500960" name="Picture 335500960" descr="C:\Users\hp\Downloads\WhatsApp Image 2023-08-24 at 8.33.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3-08-24 at 8.33.07 AM.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71775" cy="1884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D4AF7" w14:textId="77777777" w:rsidR="0043279B" w:rsidRPr="0043279B" w:rsidRDefault="0043279B" w:rsidP="0043279B">
            <w:pPr>
              <w:rPr>
                <w:rFonts w:cstheme="minorHAnsi"/>
                <w:sz w:val="24"/>
                <w:szCs w:val="24"/>
              </w:rPr>
            </w:pPr>
          </w:p>
          <w:p w14:paraId="3AE1C411" w14:textId="77777777" w:rsidR="0043279B" w:rsidRPr="0043279B" w:rsidRDefault="0043279B" w:rsidP="0043279B">
            <w:pPr>
              <w:rPr>
                <w:rFonts w:cstheme="minorHAnsi"/>
                <w:sz w:val="24"/>
                <w:szCs w:val="24"/>
              </w:rPr>
            </w:pPr>
          </w:p>
          <w:p w14:paraId="022B8DF5" w14:textId="77777777" w:rsidR="0043279B" w:rsidRPr="0043279B" w:rsidRDefault="0043279B" w:rsidP="0043279B">
            <w:pPr>
              <w:rPr>
                <w:rFonts w:cstheme="minorHAnsi"/>
                <w:sz w:val="24"/>
                <w:szCs w:val="24"/>
              </w:rPr>
            </w:pPr>
          </w:p>
          <w:p w14:paraId="5BF191F2" w14:textId="77777777" w:rsidR="0043279B" w:rsidRPr="0043279B" w:rsidRDefault="0043279B" w:rsidP="0043279B">
            <w:pPr>
              <w:rPr>
                <w:rFonts w:cstheme="minorHAnsi"/>
                <w:sz w:val="24"/>
                <w:szCs w:val="24"/>
              </w:rPr>
            </w:pPr>
          </w:p>
          <w:p w14:paraId="4DAD6347" w14:textId="77777777" w:rsidR="0043279B" w:rsidRPr="0043279B" w:rsidRDefault="0043279B" w:rsidP="0043279B">
            <w:pPr>
              <w:rPr>
                <w:rFonts w:cstheme="minorHAnsi"/>
                <w:sz w:val="24"/>
                <w:szCs w:val="24"/>
              </w:rPr>
            </w:pPr>
          </w:p>
          <w:p w14:paraId="0FC687F7" w14:textId="0EDF4D43" w:rsidR="0043279B" w:rsidRPr="0043279B" w:rsidRDefault="0043279B" w:rsidP="00FF08F3">
            <w:pPr>
              <w:pStyle w:val="ListParagraph"/>
              <w:numPr>
                <w:ilvl w:val="0"/>
                <w:numId w:val="158"/>
              </w:numPr>
              <w:spacing w:after="0" w:line="240" w:lineRule="auto"/>
              <w:rPr>
                <w:rFonts w:eastAsiaTheme="minorEastAsia" w:cstheme="minorHAnsi"/>
                <w:sz w:val="24"/>
                <w:szCs w:val="24"/>
              </w:rPr>
            </w:pPr>
            <w:r w:rsidRPr="0043279B">
              <w:rPr>
                <w:rFonts w:cstheme="minorHAnsi"/>
                <w:sz w:val="24"/>
                <w:szCs w:val="24"/>
              </w:rPr>
              <w:t xml:space="preserve">The coordinates of centroid of </w:t>
            </w:r>
            <m:oMath>
              <m:r>
                <w:rPr>
                  <w:rFonts w:ascii="Cambria Math" w:hAnsi="Cambria Math" w:cstheme="minorHAnsi"/>
                  <w:sz w:val="24"/>
                  <w:szCs w:val="24"/>
                </w:rPr>
                <m:t>∆PQR are:</m:t>
              </m:r>
            </m:oMath>
          </w:p>
          <w:p w14:paraId="4E5ADB28" w14:textId="311A6C25"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 xml:space="preserve">a)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7</m:t>
                      </m:r>
                    </m:num>
                    <m:den>
                      <m:r>
                        <w:rPr>
                          <w:rFonts w:ascii="Cambria Math" w:eastAsiaTheme="minorEastAsia" w:hAnsi="Cambria Math" w:cstheme="minorHAnsi"/>
                          <w:sz w:val="24"/>
                          <w:szCs w:val="24"/>
                        </w:rPr>
                        <m:t>3</m:t>
                      </m:r>
                    </m:den>
                  </m:f>
                </m:e>
              </m:d>
            </m:oMath>
            <w:r w:rsidRPr="0043279B">
              <w:rPr>
                <w:rFonts w:eastAsiaTheme="minorEastAsia" w:cstheme="minorHAnsi"/>
                <w:sz w:val="24"/>
                <w:szCs w:val="24"/>
              </w:rPr>
              <w:t xml:space="preserve">                                c)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m:t>
                      </m:r>
                    </m:den>
                  </m:f>
                </m:e>
              </m:d>
            </m:oMath>
          </w:p>
          <w:p w14:paraId="0E9671DD" w14:textId="77777777" w:rsidR="0043279B" w:rsidRPr="0043279B" w:rsidRDefault="0043279B" w:rsidP="0043279B">
            <w:pPr>
              <w:pStyle w:val="ListParagraph"/>
              <w:ind w:left="1080"/>
              <w:rPr>
                <w:rFonts w:eastAsiaTheme="minorEastAsia" w:cstheme="minorHAnsi"/>
                <w:sz w:val="24"/>
                <w:szCs w:val="24"/>
              </w:rPr>
            </w:pPr>
          </w:p>
          <w:p w14:paraId="3C9AE714" w14:textId="6BE157C5"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 xml:space="preserve">b)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7</m:t>
                      </m:r>
                    </m:num>
                    <m:den>
                      <m:r>
                        <w:rPr>
                          <w:rFonts w:ascii="Cambria Math" w:eastAsiaTheme="minorEastAsia" w:hAnsi="Cambria Math" w:cstheme="minorHAnsi"/>
                          <w:sz w:val="24"/>
                          <w:szCs w:val="24"/>
                        </w:rPr>
                        <m:t>3</m:t>
                      </m:r>
                    </m:den>
                  </m:f>
                </m:e>
              </m:d>
            </m:oMath>
            <w:r w:rsidRPr="0043279B">
              <w:rPr>
                <w:rFonts w:eastAsiaTheme="minorEastAsia" w:cstheme="minorHAnsi"/>
                <w:sz w:val="24"/>
                <w:szCs w:val="24"/>
              </w:rPr>
              <w:t xml:space="preserve">                             d)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7</m:t>
                      </m:r>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3</m:t>
                      </m:r>
                    </m:den>
                  </m:f>
                </m:e>
              </m:d>
            </m:oMath>
          </w:p>
          <w:p w14:paraId="1D9FC229" w14:textId="77777777" w:rsidR="0043279B" w:rsidRPr="0043279B" w:rsidRDefault="0043279B" w:rsidP="00FF08F3">
            <w:pPr>
              <w:pStyle w:val="ListParagraph"/>
              <w:numPr>
                <w:ilvl w:val="0"/>
                <w:numId w:val="158"/>
              </w:numPr>
              <w:spacing w:after="0" w:line="240" w:lineRule="auto"/>
              <w:rPr>
                <w:rFonts w:eastAsiaTheme="minorEastAsia" w:cstheme="minorHAnsi"/>
                <w:sz w:val="24"/>
                <w:szCs w:val="24"/>
              </w:rPr>
            </w:pPr>
            <w:r w:rsidRPr="0043279B">
              <w:rPr>
                <w:rFonts w:eastAsiaTheme="minorEastAsia" w:cstheme="minorHAnsi"/>
                <w:sz w:val="24"/>
                <w:szCs w:val="24"/>
              </w:rPr>
              <w:t>If S be the midpoint of line joining P and Q, then coordinates of S are:</w:t>
            </w:r>
          </w:p>
          <w:p w14:paraId="14E854D9" w14:textId="77777777"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a) (4, 0)                                 c)  (0, 2)</w:t>
            </w:r>
          </w:p>
          <w:p w14:paraId="300BB3EB" w14:textId="77777777"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b) (2, 0)                                 d)  (0, 4)</w:t>
            </w:r>
          </w:p>
          <w:p w14:paraId="4C0202DB" w14:textId="77777777" w:rsidR="0043279B" w:rsidRPr="0043279B" w:rsidRDefault="0043279B" w:rsidP="0043279B">
            <w:pPr>
              <w:pStyle w:val="ListParagraph"/>
              <w:ind w:left="1080"/>
              <w:rPr>
                <w:rFonts w:eastAsiaTheme="minorEastAsia" w:cstheme="minorHAnsi"/>
                <w:sz w:val="24"/>
                <w:szCs w:val="24"/>
              </w:rPr>
            </w:pPr>
          </w:p>
          <w:p w14:paraId="04346627" w14:textId="77777777" w:rsidR="0043279B" w:rsidRPr="0043279B" w:rsidRDefault="0043279B" w:rsidP="00FF08F3">
            <w:pPr>
              <w:pStyle w:val="ListParagraph"/>
              <w:numPr>
                <w:ilvl w:val="0"/>
                <w:numId w:val="158"/>
              </w:numPr>
              <w:spacing w:after="0" w:line="240" w:lineRule="auto"/>
              <w:rPr>
                <w:rFonts w:eastAsiaTheme="minorEastAsia" w:cstheme="minorHAnsi"/>
                <w:sz w:val="24"/>
                <w:szCs w:val="24"/>
              </w:rPr>
            </w:pPr>
            <w:r w:rsidRPr="0043279B">
              <w:rPr>
                <w:rFonts w:eastAsiaTheme="minorEastAsia" w:cstheme="minorHAnsi"/>
                <w:sz w:val="24"/>
                <w:szCs w:val="24"/>
              </w:rPr>
              <w:t>If T be the midpoint of line joining R and Q, then coordinates of T are:</w:t>
            </w:r>
          </w:p>
          <w:p w14:paraId="693F8A6E" w14:textId="20AB1202"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 xml:space="preserve">a)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e>
              </m:d>
            </m:oMath>
            <w:r w:rsidRPr="0043279B">
              <w:rPr>
                <w:rFonts w:eastAsiaTheme="minorEastAsia" w:cstheme="minorHAnsi"/>
                <w:sz w:val="24"/>
                <w:szCs w:val="24"/>
              </w:rPr>
              <w:t xml:space="preserve">                              c)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e>
              </m:d>
            </m:oMath>
          </w:p>
          <w:p w14:paraId="45AE9ADE" w14:textId="77777777" w:rsidR="0043279B" w:rsidRPr="0043279B" w:rsidRDefault="0043279B" w:rsidP="0043279B">
            <w:pPr>
              <w:pStyle w:val="ListParagraph"/>
              <w:ind w:left="1080"/>
              <w:rPr>
                <w:rFonts w:eastAsiaTheme="minorEastAsia" w:cstheme="minorHAnsi"/>
                <w:sz w:val="24"/>
                <w:szCs w:val="24"/>
              </w:rPr>
            </w:pPr>
          </w:p>
          <w:p w14:paraId="5678089E" w14:textId="3BD763CA"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 xml:space="preserve">b)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2</m:t>
                      </m:r>
                    </m:den>
                  </m:f>
                </m:e>
              </m:d>
            </m:oMath>
            <w:r w:rsidRPr="0043279B">
              <w:rPr>
                <w:rFonts w:eastAsiaTheme="minorEastAsia" w:cstheme="minorHAnsi"/>
                <w:sz w:val="24"/>
                <w:szCs w:val="24"/>
              </w:rPr>
              <w:t xml:space="preserve">                              d) None of them</w:t>
            </w:r>
          </w:p>
          <w:p w14:paraId="55EF8AA9" w14:textId="77777777" w:rsidR="0043279B" w:rsidRPr="0043279B" w:rsidRDefault="0043279B" w:rsidP="0043279B">
            <w:pPr>
              <w:pStyle w:val="ListParagraph"/>
              <w:ind w:left="1080"/>
              <w:rPr>
                <w:rFonts w:eastAsiaTheme="minorEastAsia" w:cstheme="minorHAnsi"/>
                <w:sz w:val="24"/>
                <w:szCs w:val="24"/>
              </w:rPr>
            </w:pPr>
          </w:p>
          <w:p w14:paraId="61A7597F" w14:textId="77777777" w:rsidR="0043279B" w:rsidRPr="0043279B" w:rsidRDefault="0043279B" w:rsidP="00FF08F3">
            <w:pPr>
              <w:pStyle w:val="ListParagraph"/>
              <w:numPr>
                <w:ilvl w:val="0"/>
                <w:numId w:val="158"/>
              </w:numPr>
              <w:spacing w:after="0" w:line="240" w:lineRule="auto"/>
              <w:rPr>
                <w:rFonts w:eastAsiaTheme="minorEastAsia" w:cstheme="minorHAnsi"/>
                <w:sz w:val="24"/>
                <w:szCs w:val="24"/>
              </w:rPr>
            </w:pPr>
            <w:r w:rsidRPr="0043279B">
              <w:rPr>
                <w:rFonts w:eastAsiaTheme="minorEastAsia" w:cstheme="minorHAnsi"/>
                <w:sz w:val="24"/>
                <w:szCs w:val="24"/>
              </w:rPr>
              <w:lastRenderedPageBreak/>
              <w:t xml:space="preserve">If U be the midpoint of line joining R and P, then the coordinates of U are: </w:t>
            </w:r>
          </w:p>
          <w:p w14:paraId="6C2150C0" w14:textId="481F3482"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 xml:space="preserve">a)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-5</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2</m:t>
                      </m:r>
                    </m:den>
                  </m:f>
                </m:e>
              </m:d>
            </m:oMath>
            <w:r w:rsidRPr="0043279B">
              <w:rPr>
                <w:rFonts w:eastAsiaTheme="minorEastAsia" w:cstheme="minorHAnsi"/>
                <w:sz w:val="24"/>
                <w:szCs w:val="24"/>
              </w:rPr>
              <w:t xml:space="preserve">                            c)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-5</m:t>
                      </m:r>
                    </m:num>
                    <m:den>
                      <m:r>
                        <w:rPr>
                          <w:rFonts w:ascii="Cambria Math" w:eastAsiaTheme="minorEastAsia" w:hAnsi="Cambria Math" w:cstheme="minorHAnsi"/>
                          <w:sz w:val="24"/>
                          <w:szCs w:val="24"/>
                        </w:rPr>
                        <m:t>2</m:t>
                      </m:r>
                    </m:den>
                  </m:f>
                </m:e>
              </m:d>
            </m:oMath>
          </w:p>
          <w:p w14:paraId="5523BA01" w14:textId="77777777" w:rsidR="0043279B" w:rsidRPr="0043279B" w:rsidRDefault="0043279B" w:rsidP="0043279B">
            <w:pPr>
              <w:pStyle w:val="ListParagraph"/>
              <w:ind w:left="1080"/>
              <w:rPr>
                <w:rFonts w:eastAsiaTheme="minorEastAsia" w:cstheme="minorHAnsi"/>
                <w:sz w:val="24"/>
                <w:szCs w:val="24"/>
              </w:rPr>
            </w:pPr>
          </w:p>
          <w:p w14:paraId="5C6623F9" w14:textId="79347F8B"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 xml:space="preserve">b)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5</m:t>
                      </m:r>
                    </m:num>
                    <m:den>
                      <m:r>
                        <w:rPr>
                          <w:rFonts w:ascii="Cambria Math" w:eastAsiaTheme="minorEastAsia" w:hAnsi="Cambria Math" w:cstheme="minorHAnsi"/>
                          <w:sz w:val="24"/>
                          <w:szCs w:val="24"/>
                        </w:rPr>
                        <m:t>2</m:t>
                      </m:r>
                    </m:den>
                  </m:f>
                </m:e>
              </m:d>
            </m:oMath>
            <w:r w:rsidRPr="0043279B">
              <w:rPr>
                <w:rFonts w:eastAsiaTheme="minorEastAsia" w:cstheme="minorHAnsi"/>
                <w:sz w:val="24"/>
                <w:szCs w:val="24"/>
              </w:rPr>
              <w:t xml:space="preserve">                             d)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5</m:t>
                      </m:r>
                    </m:num>
                    <m:den>
                      <m:r>
                        <w:rPr>
                          <w:rFonts w:ascii="Cambria Math" w:eastAsiaTheme="minorEastAsia" w:hAnsi="Cambria Math" w:cstheme="minorHAnsi"/>
                          <w:sz w:val="24"/>
                          <w:szCs w:val="24"/>
                        </w:rPr>
                        <m:t>2</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2</m:t>
                      </m:r>
                    </m:den>
                  </m:f>
                </m:e>
              </m:d>
            </m:oMath>
          </w:p>
          <w:p w14:paraId="557F0184" w14:textId="20742B66" w:rsidR="0043279B" w:rsidRPr="0043279B" w:rsidRDefault="0043279B" w:rsidP="00FF08F3">
            <w:pPr>
              <w:pStyle w:val="ListParagraph"/>
              <w:numPr>
                <w:ilvl w:val="0"/>
                <w:numId w:val="158"/>
              </w:numPr>
              <w:spacing w:after="0" w:line="240" w:lineRule="auto"/>
              <w:rPr>
                <w:rFonts w:eastAsiaTheme="minorEastAsia" w:cstheme="minorHAnsi"/>
                <w:sz w:val="24"/>
                <w:szCs w:val="24"/>
              </w:rPr>
            </w:pPr>
            <w:r w:rsidRPr="0043279B">
              <w:rPr>
                <w:rFonts w:eastAsiaTheme="minorEastAsia" w:cstheme="minorHAnsi"/>
                <w:sz w:val="24"/>
                <w:szCs w:val="24"/>
              </w:rPr>
              <w:t xml:space="preserve">The coordinates of centroid of </w:t>
            </w:r>
            <m:oMath>
              <m:r>
                <w:rPr>
                  <w:rFonts w:ascii="Cambria Math" w:hAnsi="Cambria Math" w:cstheme="minorHAnsi"/>
                  <w:sz w:val="24"/>
                  <w:szCs w:val="24"/>
                </w:rPr>
                <m:t>∆STU are:</m:t>
              </m:r>
            </m:oMath>
          </w:p>
          <w:p w14:paraId="0469FAAD" w14:textId="6BDBB970"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 xml:space="preserve">a)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7</m:t>
                      </m:r>
                    </m:num>
                    <m:den>
                      <m:r>
                        <w:rPr>
                          <w:rFonts w:ascii="Cambria Math" w:eastAsiaTheme="minorEastAsia" w:hAnsi="Cambria Math" w:cstheme="minorHAnsi"/>
                          <w:sz w:val="24"/>
                          <w:szCs w:val="24"/>
                        </w:rPr>
                        <m:t>3</m:t>
                      </m:r>
                    </m:den>
                  </m:f>
                </m:e>
              </m:d>
            </m:oMath>
            <w:r w:rsidRPr="0043279B">
              <w:rPr>
                <w:rFonts w:eastAsiaTheme="minorEastAsia" w:cstheme="minorHAnsi"/>
                <w:sz w:val="24"/>
                <w:szCs w:val="24"/>
              </w:rPr>
              <w:t xml:space="preserve">                              c)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m:t>
                      </m:r>
                    </m:den>
                  </m:f>
                </m:e>
              </m:d>
            </m:oMath>
          </w:p>
          <w:p w14:paraId="70C26A87" w14:textId="77777777" w:rsidR="0043279B" w:rsidRPr="0043279B" w:rsidRDefault="0043279B" w:rsidP="0043279B">
            <w:pPr>
              <w:pStyle w:val="ListParagraph"/>
              <w:ind w:left="1080"/>
              <w:rPr>
                <w:rFonts w:eastAsiaTheme="minorEastAsia" w:cstheme="minorHAnsi"/>
                <w:sz w:val="24"/>
                <w:szCs w:val="24"/>
              </w:rPr>
            </w:pPr>
          </w:p>
          <w:p w14:paraId="5CF32DBC" w14:textId="6E0DE4AA" w:rsidR="0043279B" w:rsidRPr="0043279B" w:rsidRDefault="0043279B" w:rsidP="0043279B">
            <w:pPr>
              <w:pStyle w:val="ListParagraph"/>
              <w:ind w:left="1080"/>
              <w:rPr>
                <w:rFonts w:eastAsiaTheme="minorEastAsia" w:cstheme="minorHAnsi"/>
                <w:sz w:val="24"/>
                <w:szCs w:val="24"/>
              </w:rPr>
            </w:pPr>
            <w:r w:rsidRPr="0043279B">
              <w:rPr>
                <w:rFonts w:eastAsiaTheme="minorEastAsia" w:cstheme="minorHAnsi"/>
                <w:sz w:val="24"/>
                <w:szCs w:val="24"/>
              </w:rPr>
              <w:t xml:space="preserve">b)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7</m:t>
                      </m:r>
                    </m:num>
                    <m:den>
                      <m:r>
                        <w:rPr>
                          <w:rFonts w:ascii="Cambria Math" w:eastAsiaTheme="minorEastAsia" w:hAnsi="Cambria Math" w:cstheme="minorHAnsi"/>
                          <w:sz w:val="24"/>
                          <w:szCs w:val="24"/>
                        </w:rPr>
                        <m:t>3</m:t>
                      </m:r>
                    </m:den>
                  </m:f>
                </m:e>
              </m:d>
            </m:oMath>
            <w:r w:rsidRPr="0043279B">
              <w:rPr>
                <w:rFonts w:eastAsiaTheme="minorEastAsia" w:cstheme="minorHAnsi"/>
                <w:sz w:val="24"/>
                <w:szCs w:val="24"/>
              </w:rPr>
              <w:t xml:space="preserve">                           d) </w:t>
            </w:r>
            <m:oMath>
              <m:d>
                <m:dPr>
                  <m:ctrlPr>
                    <w:rPr>
                      <w:rFonts w:ascii="Cambria Math" w:eastAsiaTheme="minorEastAsia" w:hAnsi="Cambria Math" w:cstheme="minorHAnsi"/>
                      <w:i/>
                      <w:sz w:val="24"/>
                      <w:szCs w:val="24"/>
                    </w:rPr>
                  </m:ctrlPr>
                </m:dPr>
                <m:e>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7</m:t>
                      </m:r>
                    </m:num>
                    <m:den>
                      <m:r>
                        <w:rPr>
                          <w:rFonts w:ascii="Cambria Math" w:eastAsiaTheme="minorEastAsia" w:hAnsi="Cambria Math" w:cstheme="minorHAnsi"/>
                          <w:sz w:val="24"/>
                          <w:szCs w:val="24"/>
                        </w:rPr>
                        <m:t>3</m:t>
                      </m:r>
                    </m:den>
                  </m:f>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3</m:t>
                      </m:r>
                    </m:den>
                  </m:f>
                </m:e>
              </m:d>
            </m:oMath>
          </w:p>
        </w:tc>
        <w:tc>
          <w:tcPr>
            <w:tcW w:w="991" w:type="dxa"/>
          </w:tcPr>
          <w:p w14:paraId="782E76CF" w14:textId="77777777" w:rsidR="0043279B" w:rsidRPr="0043279B" w:rsidRDefault="0043279B" w:rsidP="0043279B">
            <w:pPr>
              <w:rPr>
                <w:rFonts w:eastAsia="Calibri" w:cstheme="minorHAnsi"/>
                <w:sz w:val="24"/>
                <w:szCs w:val="24"/>
              </w:rPr>
            </w:pPr>
            <w:r w:rsidRPr="0043279B">
              <w:rPr>
                <w:rFonts w:eastAsia="Calibri" w:cstheme="minorHAnsi"/>
                <w:sz w:val="24"/>
                <w:szCs w:val="24"/>
              </w:rPr>
              <w:lastRenderedPageBreak/>
              <w:t>5</w:t>
            </w:r>
          </w:p>
        </w:tc>
      </w:tr>
      <w:tr w:rsidR="0043279B" w:rsidRPr="0043279B" w14:paraId="1FC4F340" w14:textId="77777777" w:rsidTr="007C244B">
        <w:tc>
          <w:tcPr>
            <w:tcW w:w="984" w:type="dxa"/>
          </w:tcPr>
          <w:p w14:paraId="3781CBF4" w14:textId="77777777" w:rsidR="0043279B" w:rsidRPr="0043279B" w:rsidRDefault="0043279B" w:rsidP="0043279B">
            <w:pPr>
              <w:rPr>
                <w:rFonts w:cstheme="minorHAnsi"/>
                <w:sz w:val="24"/>
                <w:szCs w:val="24"/>
              </w:rPr>
            </w:pPr>
          </w:p>
        </w:tc>
        <w:tc>
          <w:tcPr>
            <w:tcW w:w="8646" w:type="dxa"/>
          </w:tcPr>
          <w:p w14:paraId="097A2F1A" w14:textId="77777777" w:rsidR="0043279B" w:rsidRPr="0043279B" w:rsidRDefault="0043279B" w:rsidP="0043279B">
            <w:pPr>
              <w:jc w:val="center"/>
              <w:rPr>
                <w:rFonts w:cstheme="minorHAnsi"/>
                <w:sz w:val="24"/>
                <w:szCs w:val="24"/>
              </w:rPr>
            </w:pPr>
            <w:r w:rsidRPr="0043279B">
              <w:rPr>
                <w:rFonts w:cstheme="minorHAnsi"/>
                <w:sz w:val="24"/>
                <w:szCs w:val="24"/>
              </w:rPr>
              <w:t>ANSWERS</w:t>
            </w:r>
          </w:p>
        </w:tc>
        <w:tc>
          <w:tcPr>
            <w:tcW w:w="991" w:type="dxa"/>
          </w:tcPr>
          <w:p w14:paraId="2F6DBBA8" w14:textId="77777777" w:rsidR="0043279B" w:rsidRPr="0043279B" w:rsidRDefault="0043279B" w:rsidP="0043279B">
            <w:pPr>
              <w:rPr>
                <w:rFonts w:eastAsia="Calibri" w:cstheme="minorHAnsi"/>
                <w:sz w:val="24"/>
                <w:szCs w:val="24"/>
              </w:rPr>
            </w:pPr>
          </w:p>
        </w:tc>
      </w:tr>
      <w:tr w:rsidR="0043279B" w:rsidRPr="0043279B" w14:paraId="7A7050D7" w14:textId="77777777" w:rsidTr="007C244B">
        <w:tc>
          <w:tcPr>
            <w:tcW w:w="984" w:type="dxa"/>
          </w:tcPr>
          <w:p w14:paraId="61B4A235" w14:textId="77777777" w:rsidR="0043279B" w:rsidRPr="0043279B" w:rsidRDefault="0043279B" w:rsidP="0043279B">
            <w:pPr>
              <w:rPr>
                <w:rFonts w:cstheme="minorHAnsi"/>
                <w:sz w:val="24"/>
                <w:szCs w:val="24"/>
              </w:rPr>
            </w:pPr>
            <w:r w:rsidRPr="0043279B">
              <w:rPr>
                <w:rFonts w:cstheme="minorHAnsi"/>
                <w:sz w:val="24"/>
                <w:szCs w:val="24"/>
              </w:rPr>
              <w:t>1</w:t>
            </w:r>
          </w:p>
        </w:tc>
        <w:tc>
          <w:tcPr>
            <w:tcW w:w="8646" w:type="dxa"/>
          </w:tcPr>
          <w:p w14:paraId="026435D4" w14:textId="77777777" w:rsidR="0043279B" w:rsidRPr="0043279B" w:rsidRDefault="0043279B" w:rsidP="0043279B">
            <w:pPr>
              <w:pBdr>
                <w:top w:val="nil"/>
                <w:left w:val="nil"/>
                <w:bottom w:val="nil"/>
                <w:right w:val="nil"/>
                <w:between w:val="nil"/>
              </w:pBdr>
              <w:ind w:left="1080"/>
              <w:rPr>
                <w:rFonts w:eastAsia="Cambria Math" w:cstheme="minorHAnsi"/>
                <w:i/>
                <w:color w:val="000000"/>
                <w:sz w:val="24"/>
                <w:szCs w:val="24"/>
              </w:rPr>
            </w:pPr>
            <w:r w:rsidRPr="0043279B">
              <w:rPr>
                <w:rFonts w:cstheme="minorHAnsi"/>
                <w:noProof/>
                <w:color w:val="000000"/>
                <w:sz w:val="24"/>
                <w:szCs w:val="24"/>
                <w:lang w:eastAsia="en-IN"/>
              </w:rPr>
              <w:drawing>
                <wp:inline distT="0" distB="0" distL="0" distR="0" wp14:anchorId="1A9059BA" wp14:editId="2ECEFF80">
                  <wp:extent cx="3825572" cy="1425063"/>
                  <wp:effectExtent l="0" t="0" r="0" b="0"/>
                  <wp:docPr id="19753251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6"/>
                          <a:srcRect/>
                          <a:stretch>
                            <a:fillRect/>
                          </a:stretch>
                        </pic:blipFill>
                        <pic:spPr>
                          <a:xfrm>
                            <a:off x="0" y="0"/>
                            <a:ext cx="3825572" cy="1425063"/>
                          </a:xfrm>
                          <a:prstGeom prst="rect">
                            <a:avLst/>
                          </a:prstGeom>
                          <a:ln/>
                        </pic:spPr>
                      </pic:pic>
                    </a:graphicData>
                  </a:graphic>
                </wp:inline>
              </w:drawing>
            </w:r>
          </w:p>
          <w:p w14:paraId="5971B36C" w14:textId="30A15BB7" w:rsidR="0043279B" w:rsidRPr="0043279B" w:rsidRDefault="0043279B" w:rsidP="00FF08F3">
            <w:pPr>
              <w:numPr>
                <w:ilvl w:val="0"/>
                <w:numId w:val="159"/>
              </w:numPr>
              <w:pBdr>
                <w:top w:val="nil"/>
                <w:left w:val="nil"/>
                <w:bottom w:val="nil"/>
                <w:right w:val="nil"/>
                <w:between w:val="nil"/>
              </w:pBdr>
              <w:rPr>
                <w:rFonts w:cstheme="minorHAnsi"/>
                <w:sz w:val="24"/>
                <w:szCs w:val="24"/>
              </w:rPr>
            </w:pPr>
            <w:r w:rsidRPr="0043279B">
              <w:rPr>
                <w:rFonts w:cstheme="minorHAnsi"/>
                <w:sz w:val="24"/>
                <w:szCs w:val="24"/>
              </w:rPr>
              <w:t>By given condition, we drawn a figure in which every place are indicated with his coordinates and direction also. The shape is a TRAPEZIUM.</w:t>
            </w:r>
            <w:r w:rsidRPr="0043279B">
              <w:rPr>
                <w:rFonts w:cstheme="minorHAnsi"/>
                <w:sz w:val="24"/>
                <w:szCs w:val="24"/>
              </w:rPr>
              <w:br/>
              <w:t>We know that, distance between two points (</w:t>
            </w:r>
            <m:oMath>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1</m:t>
                  </m:r>
                </m:sub>
              </m:sSub>
            </m:oMath>
            <w:r w:rsidRPr="0043279B">
              <w:rPr>
                <w:rFonts w:cstheme="minorHAnsi"/>
                <w:sz w:val="24"/>
                <w:szCs w:val="24"/>
              </w:rPr>
              <w:t>) and (</w:t>
            </w:r>
            <m:oMath>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2</m:t>
                  </m:r>
                </m:sub>
              </m:sSub>
            </m:oMath>
            <w:r w:rsidRPr="0043279B">
              <w:rPr>
                <w:rFonts w:cstheme="minorHAnsi"/>
                <w:sz w:val="24"/>
                <w:szCs w:val="24"/>
              </w:rPr>
              <w:t>) is given by distance formula:</w:t>
            </w:r>
            <w:r w:rsidRPr="0043279B">
              <w:rPr>
                <w:rFonts w:cstheme="minorHAnsi"/>
                <w:sz w:val="24"/>
                <w:szCs w:val="24"/>
              </w:rPr>
              <w:br/>
              <w:t xml:space="preserve">d= </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x</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2</m:t>
                          </m:r>
                        </m:sub>
                      </m:sSub>
                      <m:r>
                        <m:rPr>
                          <m:sty m:val="p"/>
                        </m:rP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y</m:t>
                          </m:r>
                        </m:e>
                        <m:sub>
                          <m:r>
                            <m:rPr>
                              <m:sty m:val="p"/>
                            </m:rPr>
                            <w:rPr>
                              <w:rFonts w:ascii="Cambria Math" w:eastAsia="Cambria Math" w:hAnsi="Cambria Math" w:cstheme="minorHAnsi"/>
                              <w:sz w:val="24"/>
                              <w:szCs w:val="24"/>
                            </w:rPr>
                            <m:t>1</m:t>
                          </m:r>
                        </m:sub>
                      </m:sSub>
                      <m:r>
                        <m:rPr>
                          <m:sty m:val="p"/>
                        </m:rPr>
                        <w:rPr>
                          <w:rFonts w:ascii="Cambria Math" w:eastAsia="Cambria Math" w:hAnsi="Cambria Math" w:cstheme="minorHAnsi"/>
                          <w:sz w:val="24"/>
                          <w:szCs w:val="24"/>
                        </w:rPr>
                        <m:t>)</m:t>
                      </m:r>
                    </m:e>
                    <m:sup>
                      <m:r>
                        <m:rPr>
                          <m:sty m:val="p"/>
                        </m:rPr>
                        <w:rPr>
                          <w:rFonts w:ascii="Cambria Math" w:eastAsia="Cambria Math" w:hAnsi="Cambria Math" w:cstheme="minorHAnsi"/>
                          <w:sz w:val="24"/>
                          <w:szCs w:val="24"/>
                        </w:rPr>
                        <m:t>2</m:t>
                      </m:r>
                    </m:sup>
                  </m:sSup>
                </m:e>
              </m:rad>
            </m:oMath>
            <w:r w:rsidRPr="0043279B">
              <w:rPr>
                <w:rFonts w:cstheme="minorHAnsi"/>
                <w:sz w:val="24"/>
                <w:szCs w:val="24"/>
              </w:rPr>
              <w:br/>
              <w:t>Now, distance between house and bank = </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(5-2)</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+(8-4)</m:t>
                      </m:r>
                    </m:e>
                    <m:sup>
                      <m:r>
                        <m:rPr>
                          <m:sty m:val="p"/>
                        </m:rPr>
                        <w:rPr>
                          <w:rFonts w:ascii="Cambria Math" w:eastAsia="Cambria Math" w:hAnsi="Cambria Math" w:cstheme="minorHAnsi"/>
                          <w:sz w:val="24"/>
                          <w:szCs w:val="24"/>
                        </w:rPr>
                        <m:t>2</m:t>
                      </m:r>
                    </m:sup>
                  </m:sSup>
                </m:e>
              </m:rad>
            </m:oMath>
          </w:p>
          <w:p w14:paraId="79FD12EB" w14:textId="35369B04" w:rsidR="0043279B" w:rsidRPr="0043279B" w:rsidRDefault="0043279B" w:rsidP="0043279B">
            <w:pPr>
              <w:rPr>
                <w:rFonts w:cstheme="minorHAnsi"/>
                <w:sz w:val="24"/>
                <w:szCs w:val="24"/>
              </w:rPr>
            </w:pPr>
            <m:oMathPara>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(3)</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+(4)</m:t>
                        </m:r>
                      </m:e>
                      <m:sup>
                        <m:r>
                          <m:rPr>
                            <m:sty m:val="p"/>
                          </m:rPr>
                          <w:rPr>
                            <w:rFonts w:ascii="Cambria Math" w:eastAsia="Cambria Math" w:hAnsi="Cambria Math" w:cstheme="minorHAnsi"/>
                            <w:sz w:val="24"/>
                            <w:szCs w:val="24"/>
                          </w:rPr>
                          <m:t>2</m:t>
                        </m:r>
                      </m:sup>
                    </m:sSup>
                  </m:e>
                </m:rad>
              </m:oMath>
            </m:oMathPara>
          </w:p>
          <w:p w14:paraId="7CCBCCA9" w14:textId="63170AC3" w:rsidR="0043279B" w:rsidRPr="0043279B" w:rsidRDefault="0043279B" w:rsidP="0043279B">
            <w:pPr>
              <w:rPr>
                <w:rFonts w:cstheme="minorHAnsi"/>
                <w:sz w:val="24"/>
                <w:szCs w:val="24"/>
              </w:rPr>
            </w:pPr>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9+16</m:t>
                  </m:r>
                </m:e>
              </m:rad>
            </m:oMath>
            <w:r w:rsidRPr="0043279B">
              <w:rPr>
                <w:rFonts w:cstheme="minorHAnsi"/>
                <w:sz w:val="24"/>
                <w:szCs w:val="24"/>
              </w:rPr>
              <w:t>=</w:t>
            </w:r>
            <m:oMath>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25</m:t>
                  </m:r>
                </m:e>
              </m:rad>
            </m:oMath>
            <w:r w:rsidRPr="0043279B">
              <w:rPr>
                <w:rFonts w:cstheme="minorHAnsi"/>
                <w:sz w:val="24"/>
                <w:szCs w:val="24"/>
              </w:rPr>
              <w:t xml:space="preserve">=5 </w:t>
            </w:r>
            <w:r w:rsidRPr="0043279B">
              <w:rPr>
                <w:rFonts w:cstheme="minorHAnsi"/>
                <w:sz w:val="24"/>
                <w:szCs w:val="24"/>
              </w:rPr>
              <w:br/>
            </w:r>
            <w:r w:rsidRPr="0043279B">
              <w:rPr>
                <w:rFonts w:cstheme="minorHAnsi"/>
                <w:sz w:val="24"/>
                <w:szCs w:val="24"/>
              </w:rPr>
              <w:br/>
              <w:t>Distance between bank and daughter’s school</w:t>
            </w:r>
          </w:p>
          <w:p w14:paraId="31776303" w14:textId="1554F623" w:rsidR="0043279B" w:rsidRPr="0043279B" w:rsidRDefault="0043279B" w:rsidP="0043279B">
            <w:pPr>
              <w:rPr>
                <w:rFonts w:cstheme="minorHAnsi"/>
                <w:sz w:val="24"/>
                <w:szCs w:val="24"/>
              </w:rPr>
            </w:pPr>
            <m:oMathPara>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(13-5)</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+(14-8)</m:t>
                        </m:r>
                      </m:e>
                      <m:sup>
                        <m:r>
                          <m:rPr>
                            <m:sty m:val="p"/>
                          </m:rPr>
                          <w:rPr>
                            <w:rFonts w:ascii="Cambria Math" w:eastAsia="Cambria Math" w:hAnsi="Cambria Math" w:cstheme="minorHAnsi"/>
                            <w:sz w:val="24"/>
                            <w:szCs w:val="24"/>
                          </w:rPr>
                          <m:t>2</m:t>
                        </m:r>
                      </m:sup>
                    </m:sSup>
                  </m:e>
                </m:rad>
              </m:oMath>
            </m:oMathPara>
          </w:p>
          <w:p w14:paraId="4C1E280E" w14:textId="1987055B" w:rsidR="0043279B" w:rsidRPr="0043279B" w:rsidRDefault="0043279B" w:rsidP="0043279B">
            <w:pPr>
              <w:rPr>
                <w:rFonts w:cstheme="minorHAnsi"/>
                <w:sz w:val="24"/>
                <w:szCs w:val="24"/>
              </w:rPr>
            </w:pPr>
            <w:r w:rsidRPr="0043279B">
              <w:rPr>
                <w:rFonts w:cstheme="minorHAnsi"/>
                <w:sz w:val="24"/>
                <w:szCs w:val="24"/>
              </w:rP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(8)</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+(6)</m:t>
                      </m:r>
                    </m:e>
                    <m:sup>
                      <m:r>
                        <m:rPr>
                          <m:sty m:val="p"/>
                        </m:rPr>
                        <w:rPr>
                          <w:rFonts w:ascii="Cambria Math" w:eastAsia="Cambria Math" w:hAnsi="Cambria Math" w:cstheme="minorHAnsi"/>
                          <w:sz w:val="24"/>
                          <w:szCs w:val="24"/>
                        </w:rPr>
                        <m:t>2</m:t>
                      </m:r>
                    </m:sup>
                  </m:sSup>
                </m:e>
              </m:rad>
            </m:oMath>
          </w:p>
          <w:p w14:paraId="3BF3833E" w14:textId="58DAAE27" w:rsidR="0043279B" w:rsidRPr="0043279B" w:rsidRDefault="00000000" w:rsidP="0043279B">
            <w:pPr>
              <w:rPr>
                <w:rFonts w:cstheme="minorHAnsi"/>
                <w:sz w:val="24"/>
                <w:szCs w:val="24"/>
              </w:rPr>
            </w:pPr>
            <m:oMath>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64+36</m:t>
                  </m:r>
                </m:e>
              </m:rad>
            </m:oMath>
            <w:r w:rsidR="0043279B" w:rsidRPr="0043279B">
              <w:rPr>
                <w:rFonts w:cstheme="minorHAnsi"/>
                <w:sz w:val="24"/>
                <w:szCs w:val="24"/>
              </w:rPr>
              <w:t>=</w:t>
            </w:r>
            <m:oMath>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100</m:t>
                  </m:r>
                </m:e>
              </m:rad>
            </m:oMath>
            <w:r w:rsidR="0043279B" w:rsidRPr="0043279B">
              <w:rPr>
                <w:rFonts w:cstheme="minorHAnsi"/>
                <w:sz w:val="24"/>
                <w:szCs w:val="24"/>
              </w:rPr>
              <w:t xml:space="preserve">=10 </w:t>
            </w:r>
            <w:r w:rsidR="0043279B" w:rsidRPr="0043279B">
              <w:rPr>
                <w:rFonts w:cstheme="minorHAnsi"/>
                <w:sz w:val="24"/>
                <w:szCs w:val="24"/>
              </w:rPr>
              <w:br/>
              <w:t>Distance between daughter’s school and office = </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(13-13)</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+(26-14)</m:t>
                      </m:r>
                    </m:e>
                    <m:sup>
                      <m:r>
                        <m:rPr>
                          <m:sty m:val="p"/>
                        </m:rPr>
                        <w:rPr>
                          <w:rFonts w:ascii="Cambria Math" w:eastAsia="Cambria Math" w:hAnsi="Cambria Math" w:cstheme="minorHAnsi"/>
                          <w:sz w:val="24"/>
                          <w:szCs w:val="24"/>
                        </w:rPr>
                        <m:t>2</m:t>
                      </m:r>
                    </m:sup>
                  </m:sSup>
                </m:e>
              </m:rad>
            </m:oMath>
          </w:p>
          <w:p w14:paraId="07FEB96B" w14:textId="56526E3A" w:rsidR="0043279B" w:rsidRPr="0043279B" w:rsidRDefault="0043279B" w:rsidP="0043279B">
            <w:pPr>
              <w:rPr>
                <w:rFonts w:cstheme="minorHAnsi"/>
                <w:sz w:val="24"/>
                <w:szCs w:val="24"/>
              </w:rPr>
            </w:pPr>
            <w:r w:rsidRPr="0043279B">
              <w:rPr>
                <w:rFonts w:cstheme="minorHAnsi"/>
                <w:sz w:val="24"/>
                <w:szCs w:val="24"/>
              </w:rP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(0)</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+(12)</m:t>
                      </m:r>
                    </m:e>
                    <m:sup>
                      <m:r>
                        <m:rPr>
                          <m:sty m:val="p"/>
                        </m:rPr>
                        <w:rPr>
                          <w:rFonts w:ascii="Cambria Math" w:eastAsia="Cambria Math" w:hAnsi="Cambria Math" w:cstheme="minorHAnsi"/>
                          <w:sz w:val="24"/>
                          <w:szCs w:val="24"/>
                        </w:rPr>
                        <m:t>2</m:t>
                      </m:r>
                    </m:sup>
                  </m:sSup>
                </m:e>
              </m:rad>
            </m:oMath>
          </w:p>
          <w:p w14:paraId="521BF3D2" w14:textId="54402FF8" w:rsidR="0043279B" w:rsidRPr="0043279B" w:rsidRDefault="0043279B" w:rsidP="0043279B">
            <w:pPr>
              <w:rPr>
                <w:rFonts w:cstheme="minorHAnsi"/>
                <w:sz w:val="24"/>
                <w:szCs w:val="24"/>
              </w:rPr>
            </w:pPr>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0+144</m:t>
                  </m:r>
                </m:e>
              </m:rad>
            </m:oMath>
            <w:r w:rsidRPr="0043279B">
              <w:rPr>
                <w:rFonts w:cstheme="minorHAnsi"/>
                <w:sz w:val="24"/>
                <w:szCs w:val="24"/>
              </w:rPr>
              <w:t>=</w:t>
            </w:r>
            <m:oMath>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144</m:t>
                  </m:r>
                </m:e>
              </m:rad>
            </m:oMath>
            <w:r w:rsidRPr="0043279B">
              <w:rPr>
                <w:rFonts w:cstheme="minorHAnsi"/>
                <w:sz w:val="24"/>
                <w:szCs w:val="24"/>
              </w:rPr>
              <w:t xml:space="preserve">=12 </w:t>
            </w:r>
            <w:r w:rsidRPr="0043279B">
              <w:rPr>
                <w:rFonts w:cstheme="minorHAnsi"/>
                <w:sz w:val="24"/>
                <w:szCs w:val="24"/>
              </w:rPr>
              <w:br/>
              <w:t xml:space="preserve">Total distance (House + Bank + School + Office) travelled = 5 + 10 + 12 = 27 km </w:t>
            </w:r>
            <w:r w:rsidRPr="0043279B">
              <w:rPr>
                <w:rFonts w:cstheme="minorHAnsi"/>
                <w:sz w:val="24"/>
                <w:szCs w:val="24"/>
              </w:rPr>
              <w:br/>
              <w:t xml:space="preserve">Distance between house to offices </w:t>
            </w:r>
          </w:p>
          <w:p w14:paraId="156590BD" w14:textId="1228F2D2" w:rsidR="0043279B" w:rsidRPr="0043279B" w:rsidRDefault="0043279B" w:rsidP="0043279B">
            <w:pPr>
              <w:rPr>
                <w:rFonts w:cstheme="minorHAnsi"/>
                <w:sz w:val="24"/>
                <w:szCs w:val="24"/>
              </w:rPr>
            </w:pPr>
            <m:oMathPara>
              <m:oMath>
                <m:r>
                  <m:rPr>
                    <m:sty m:val="p"/>
                  </m:rPr>
                  <w:rPr>
                    <w:rFonts w:ascii="Cambria Math" w:eastAsia="Cambria Math" w:hAnsi="Cambria Math" w:cstheme="minorHAnsi"/>
                    <w:sz w:val="24"/>
                    <w:szCs w:val="24"/>
                  </w:rPr>
                  <w:lastRenderedPageBreak/>
                  <m:t>=</m:t>
                </m:r>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(13-2)</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+(26-4)</m:t>
                        </m:r>
                      </m:e>
                      <m:sup>
                        <m:r>
                          <m:rPr>
                            <m:sty m:val="p"/>
                          </m:rPr>
                          <w:rPr>
                            <w:rFonts w:ascii="Cambria Math" w:eastAsia="Cambria Math" w:hAnsi="Cambria Math" w:cstheme="minorHAnsi"/>
                            <w:sz w:val="24"/>
                            <w:szCs w:val="24"/>
                          </w:rPr>
                          <m:t>2</m:t>
                        </m:r>
                      </m:sup>
                    </m:sSup>
                  </m:e>
                </m:rad>
              </m:oMath>
            </m:oMathPara>
          </w:p>
          <w:p w14:paraId="746E6724" w14:textId="04608820" w:rsidR="0043279B" w:rsidRPr="0043279B" w:rsidRDefault="0043279B" w:rsidP="0043279B">
            <w:pPr>
              <w:rPr>
                <w:rFonts w:cstheme="minorHAnsi"/>
                <w:sz w:val="24"/>
                <w:szCs w:val="24"/>
              </w:rPr>
            </w:pPr>
            <m:oMathPara>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(11)</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+(22)</m:t>
                        </m:r>
                      </m:e>
                      <m:sup>
                        <m:r>
                          <m:rPr>
                            <m:sty m:val="p"/>
                          </m:rPr>
                          <w:rPr>
                            <w:rFonts w:ascii="Cambria Math" w:eastAsia="Cambria Math" w:hAnsi="Cambria Math" w:cstheme="minorHAnsi"/>
                            <w:sz w:val="24"/>
                            <w:szCs w:val="24"/>
                          </w:rPr>
                          <m:t>2</m:t>
                        </m:r>
                      </m:sup>
                    </m:sSup>
                  </m:e>
                </m:rad>
              </m:oMath>
            </m:oMathPara>
          </w:p>
          <w:p w14:paraId="4A77D108" w14:textId="3F3B11D0" w:rsidR="0043279B" w:rsidRPr="0043279B" w:rsidRDefault="0043279B" w:rsidP="0043279B">
            <w:pPr>
              <w:rPr>
                <w:rFonts w:cstheme="minorHAnsi"/>
                <w:sz w:val="24"/>
                <w:szCs w:val="24"/>
              </w:rPr>
            </w:pPr>
            <m:oMath>
              <m:r>
                <m:rPr>
                  <m:sty m:val="p"/>
                </m:rP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121+484</m:t>
                  </m:r>
                </m:e>
              </m:rad>
            </m:oMath>
            <w:r w:rsidRPr="0043279B">
              <w:rPr>
                <w:rFonts w:cstheme="minorHAnsi"/>
                <w:sz w:val="24"/>
                <w:szCs w:val="24"/>
              </w:rPr>
              <w:t>=</w:t>
            </w:r>
            <m:oMath>
              <m:rad>
                <m:radPr>
                  <m:degHide m:val="1"/>
                  <m:ctrlPr>
                    <w:rPr>
                      <w:rFonts w:ascii="Cambria Math" w:eastAsia="Cambria Math" w:hAnsi="Cambria Math" w:cstheme="minorHAnsi"/>
                      <w:sz w:val="24"/>
                      <w:szCs w:val="24"/>
                    </w:rPr>
                  </m:ctrlPr>
                </m:radPr>
                <m:deg/>
                <m:e>
                  <m:r>
                    <m:rPr>
                      <m:sty m:val="p"/>
                    </m:rPr>
                    <w:rPr>
                      <w:rFonts w:ascii="Cambria Math" w:eastAsia="Cambria Math" w:hAnsi="Cambria Math" w:cstheme="minorHAnsi"/>
                      <w:sz w:val="24"/>
                      <w:szCs w:val="24"/>
                    </w:rPr>
                    <m:t>605</m:t>
                  </m:r>
                </m:e>
              </m:rad>
            </m:oMath>
            <w:r w:rsidRPr="0043279B">
              <w:rPr>
                <w:rFonts w:cstheme="minorHAnsi"/>
                <w:sz w:val="24"/>
                <w:szCs w:val="24"/>
              </w:rPr>
              <w:t>=24.59</w:t>
            </w:r>
            <m:oMath>
              <m:r>
                <m:rPr>
                  <m:sty m:val="p"/>
                </m:rPr>
                <w:rPr>
                  <w:rFonts w:ascii="Cambria Math" w:eastAsia="Cambria Math" w:hAnsi="Cambria Math" w:cstheme="minorHAnsi"/>
                  <w:sz w:val="24"/>
                  <w:szCs w:val="24"/>
                </w:rPr>
                <m:t xml:space="preserve">≈24.6 </m:t>
              </m:r>
              <m:r>
                <w:rPr>
                  <w:rFonts w:ascii="Cambria Math" w:eastAsia="Cambria Math" w:hAnsi="Cambria Math" w:cstheme="minorHAnsi"/>
                  <w:sz w:val="24"/>
                  <w:szCs w:val="24"/>
                </w:rPr>
                <m:t>km</m:t>
              </m:r>
            </m:oMath>
            <w:r w:rsidRPr="0043279B">
              <w:rPr>
                <w:rFonts w:cstheme="minorHAnsi"/>
                <w:sz w:val="24"/>
                <w:szCs w:val="24"/>
              </w:rPr>
              <w:t xml:space="preserve"> </w:t>
            </w:r>
            <w:r w:rsidRPr="0043279B">
              <w:rPr>
                <w:rFonts w:cstheme="minorHAnsi"/>
                <w:sz w:val="24"/>
                <w:szCs w:val="24"/>
              </w:rPr>
              <w:br/>
              <w:t>So, extra distance travelled by Ayush in reaching his office =</w:t>
            </w:r>
            <w:r w:rsidRPr="0043279B">
              <w:rPr>
                <w:rFonts w:cstheme="minorHAnsi"/>
                <w:sz w:val="24"/>
                <w:szCs w:val="24"/>
              </w:rPr>
              <w:br/>
              <w:t>27 - 24.6 = 2.4km</w:t>
            </w:r>
            <w:r w:rsidRPr="0043279B">
              <w:rPr>
                <w:rFonts w:cstheme="minorHAnsi"/>
                <w:sz w:val="24"/>
                <w:szCs w:val="24"/>
              </w:rPr>
              <w:br/>
              <w:t>Hence, the required extra distance travelled by Ayush is 2.4km.</w:t>
            </w:r>
          </w:p>
          <w:p w14:paraId="719AEA9B" w14:textId="3CE3A7C5" w:rsidR="0043279B" w:rsidRPr="0043279B" w:rsidRDefault="0043279B" w:rsidP="00FF08F3">
            <w:pPr>
              <w:numPr>
                <w:ilvl w:val="0"/>
                <w:numId w:val="159"/>
              </w:numPr>
              <w:pBdr>
                <w:top w:val="nil"/>
                <w:left w:val="nil"/>
                <w:bottom w:val="nil"/>
                <w:right w:val="nil"/>
                <w:between w:val="nil"/>
              </w:pBdr>
              <w:rPr>
                <w:rFonts w:cstheme="minorHAnsi"/>
                <w:sz w:val="24"/>
                <w:szCs w:val="24"/>
              </w:rPr>
            </w:pPr>
            <w:r w:rsidRPr="0043279B">
              <w:rPr>
                <w:rFonts w:cstheme="minorHAnsi"/>
                <w:sz w:val="24"/>
                <w:szCs w:val="24"/>
              </w:rPr>
              <w:t xml:space="preserve">Distance between bank to office: </w:t>
            </w:r>
            <w:r w:rsidRPr="0043279B">
              <w:rPr>
                <w:rFonts w:cstheme="minorHAnsi"/>
                <w:sz w:val="24"/>
                <w:szCs w:val="24"/>
              </w:rPr>
              <w:b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(13-5)</m:t>
                      </m:r>
                    </m:e>
                    <m:sup>
                      <m:r>
                        <m:rPr>
                          <m:sty m:val="p"/>
                        </m:rP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m:rPr>
                          <m:sty m:val="p"/>
                        </m:rPr>
                        <w:rPr>
                          <w:rFonts w:ascii="Cambria Math" w:eastAsia="Cambria Math" w:hAnsi="Cambria Math" w:cstheme="minorHAnsi"/>
                          <w:sz w:val="24"/>
                          <w:szCs w:val="24"/>
                        </w:rPr>
                        <m:t>+(26-8)</m:t>
                      </m:r>
                    </m:e>
                    <m:sup>
                      <m:r>
                        <m:rPr>
                          <m:sty m:val="p"/>
                        </m:rPr>
                        <w:rPr>
                          <w:rFonts w:ascii="Cambria Math" w:eastAsia="Cambria Math" w:hAnsi="Cambria Math" w:cstheme="minorHAnsi"/>
                          <w:sz w:val="24"/>
                          <w:szCs w:val="24"/>
                        </w:rPr>
                        <m:t>2</m:t>
                      </m:r>
                    </m:sup>
                  </m:sSup>
                </m:e>
              </m:rad>
            </m:oMath>
          </w:p>
          <w:p w14:paraId="7FD618EC" w14:textId="3D7D2EC3" w:rsidR="0043279B" w:rsidRPr="0043279B" w:rsidRDefault="0043279B" w:rsidP="0043279B">
            <w:pPr>
              <w:rPr>
                <w:rFonts w:eastAsia="Times New Roman" w:cstheme="minorHAnsi"/>
                <w:sz w:val="24"/>
                <w:szCs w:val="24"/>
              </w:rPr>
            </w:pPr>
            <w:r w:rsidRPr="0043279B">
              <w:rPr>
                <w:rFonts w:eastAsia="Times New Roman" w:cstheme="minorHAnsi"/>
                <w:sz w:val="24"/>
                <w:szCs w:val="24"/>
              </w:rP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sz w:val="24"/>
                          <w:szCs w:val="24"/>
                        </w:rPr>
                      </m:ctrlPr>
                    </m:sSupPr>
                    <m:e>
                      <m:r>
                        <w:rPr>
                          <w:rFonts w:ascii="Cambria Math" w:eastAsia="Cambria Math" w:hAnsi="Cambria Math" w:cstheme="minorHAnsi"/>
                          <w:sz w:val="24"/>
                          <w:szCs w:val="24"/>
                        </w:rPr>
                        <m:t>(8)</m:t>
                      </m:r>
                    </m:e>
                    <m:sup>
                      <m: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w:rPr>
                          <w:rFonts w:ascii="Cambria Math" w:eastAsia="Cambria Math" w:hAnsi="Cambria Math" w:cstheme="minorHAnsi"/>
                          <w:sz w:val="24"/>
                          <w:szCs w:val="24"/>
                        </w:rPr>
                        <m:t>+(18)</m:t>
                      </m:r>
                    </m:e>
                    <m:sup>
                      <m:r>
                        <w:rPr>
                          <w:rFonts w:ascii="Cambria Math" w:eastAsia="Cambria Math" w:hAnsi="Cambria Math" w:cstheme="minorHAnsi"/>
                          <w:sz w:val="24"/>
                          <w:szCs w:val="24"/>
                        </w:rPr>
                        <m:t>2</m:t>
                      </m:r>
                    </m:sup>
                  </m:sSup>
                </m:e>
              </m:rad>
              <m: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w:rPr>
                      <w:rFonts w:ascii="Cambria Math" w:eastAsia="Cambria Math" w:hAnsi="Cambria Math" w:cstheme="minorHAnsi"/>
                      <w:sz w:val="24"/>
                      <w:szCs w:val="24"/>
                    </w:rPr>
                    <m:t>64+324</m:t>
                  </m:r>
                </m:e>
              </m:rad>
              <m: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w:rPr>
                      <w:rFonts w:ascii="Cambria Math" w:eastAsia="Cambria Math" w:hAnsi="Cambria Math" w:cstheme="minorHAnsi"/>
                      <w:sz w:val="24"/>
                      <w:szCs w:val="24"/>
                    </w:rPr>
                    <m:t>388</m:t>
                  </m:r>
                </m:e>
              </m:rad>
              <m:r>
                <w:rPr>
                  <w:rFonts w:ascii="Cambria Math" w:eastAsia="Cambria Math" w:hAnsi="Cambria Math" w:cstheme="minorHAnsi"/>
                  <w:sz w:val="24"/>
                  <w:szCs w:val="24"/>
                </w:rPr>
                <m:t>=19.69km ≈20km</m:t>
              </m:r>
            </m:oMath>
          </w:p>
          <w:p w14:paraId="53870B5F" w14:textId="77777777" w:rsidR="0043279B" w:rsidRPr="0043279B" w:rsidRDefault="0043279B" w:rsidP="00FF08F3">
            <w:pPr>
              <w:numPr>
                <w:ilvl w:val="0"/>
                <w:numId w:val="159"/>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Total distance travelled by Ayush is:</w:t>
            </w:r>
          </w:p>
          <w:p w14:paraId="7ECC1C3E" w14:textId="77777777" w:rsidR="0043279B" w:rsidRPr="0043279B" w:rsidRDefault="0043279B" w:rsidP="0043279B">
            <w:pPr>
              <w:pBdr>
                <w:top w:val="nil"/>
                <w:left w:val="nil"/>
                <w:bottom w:val="nil"/>
                <w:right w:val="nil"/>
                <w:between w:val="nil"/>
              </w:pBdr>
              <w:ind w:left="1080"/>
              <w:rPr>
                <w:rFonts w:eastAsia="Times New Roman" w:cstheme="minorHAnsi"/>
                <w:color w:val="000000"/>
                <w:sz w:val="24"/>
                <w:szCs w:val="24"/>
              </w:rPr>
            </w:pPr>
            <w:r w:rsidRPr="0043279B">
              <w:rPr>
                <w:rFonts w:eastAsia="Times New Roman" w:cstheme="minorHAnsi"/>
                <w:color w:val="000000"/>
                <w:sz w:val="24"/>
                <w:szCs w:val="24"/>
              </w:rPr>
              <w:t>(5+10+12+24.6) km=51.6 km</w:t>
            </w:r>
          </w:p>
          <w:p w14:paraId="77646377" w14:textId="77777777" w:rsidR="0043279B" w:rsidRPr="0043279B" w:rsidRDefault="0043279B" w:rsidP="00FF08F3">
            <w:pPr>
              <w:numPr>
                <w:ilvl w:val="0"/>
                <w:numId w:val="159"/>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Cost for 1 km by bus = Rs.5</w:t>
            </w:r>
          </w:p>
          <w:p w14:paraId="6148D0A1" w14:textId="77777777" w:rsidR="0043279B" w:rsidRPr="0043279B" w:rsidRDefault="0043279B" w:rsidP="0043279B">
            <w:pPr>
              <w:pBdr>
                <w:top w:val="nil"/>
                <w:left w:val="nil"/>
                <w:bottom w:val="nil"/>
                <w:right w:val="nil"/>
                <w:between w:val="nil"/>
              </w:pBdr>
              <w:ind w:left="1080"/>
              <w:rPr>
                <w:rFonts w:eastAsia="Times New Roman" w:cstheme="minorHAnsi"/>
                <w:color w:val="000000"/>
                <w:sz w:val="24"/>
                <w:szCs w:val="24"/>
              </w:rPr>
            </w:pPr>
            <w:r w:rsidRPr="0043279B">
              <w:rPr>
                <w:rFonts w:eastAsia="Times New Roman" w:cstheme="minorHAnsi"/>
                <w:color w:val="000000"/>
                <w:sz w:val="24"/>
                <w:szCs w:val="24"/>
              </w:rPr>
              <w:t>Cost for 51.6km= Rs. 51.6 x 5 = Rs. 258</w:t>
            </w:r>
          </w:p>
          <w:p w14:paraId="417888D4" w14:textId="77777777" w:rsidR="0043279B" w:rsidRPr="0043279B" w:rsidRDefault="0043279B" w:rsidP="0043279B">
            <w:pPr>
              <w:pBdr>
                <w:top w:val="nil"/>
                <w:left w:val="nil"/>
                <w:bottom w:val="nil"/>
                <w:right w:val="nil"/>
                <w:between w:val="nil"/>
              </w:pBdr>
              <w:ind w:left="1080"/>
              <w:rPr>
                <w:rFonts w:eastAsia="Times New Roman" w:cstheme="minorHAnsi"/>
                <w:color w:val="000000"/>
                <w:sz w:val="24"/>
                <w:szCs w:val="24"/>
              </w:rPr>
            </w:pPr>
            <w:r w:rsidRPr="0043279B">
              <w:rPr>
                <w:rFonts w:eastAsia="Times New Roman" w:cstheme="minorHAnsi"/>
                <w:color w:val="000000"/>
                <w:sz w:val="24"/>
                <w:szCs w:val="24"/>
              </w:rPr>
              <w:t>Thus, he spend Rs.258 by bus</w:t>
            </w:r>
          </w:p>
          <w:p w14:paraId="48260CC6" w14:textId="77777777" w:rsidR="0043279B" w:rsidRPr="0043279B" w:rsidRDefault="0043279B" w:rsidP="00FF08F3">
            <w:pPr>
              <w:numPr>
                <w:ilvl w:val="0"/>
                <w:numId w:val="159"/>
              </w:numPr>
              <w:pBdr>
                <w:top w:val="nil"/>
                <w:left w:val="nil"/>
                <w:bottom w:val="nil"/>
                <w:right w:val="nil"/>
                <w:between w:val="nil"/>
              </w:pBdr>
              <w:rPr>
                <w:rFonts w:eastAsia="Times New Roman" w:cstheme="minorHAnsi"/>
                <w:color w:val="000000"/>
                <w:sz w:val="24"/>
                <w:szCs w:val="24"/>
              </w:rPr>
            </w:pPr>
            <w:r w:rsidRPr="0043279B">
              <w:rPr>
                <w:rFonts w:eastAsia="Times New Roman" w:cstheme="minorHAnsi"/>
                <w:color w:val="000000"/>
                <w:sz w:val="24"/>
                <w:szCs w:val="24"/>
              </w:rPr>
              <w:t>Cost for 1 km by auto = Rs. 18</w:t>
            </w:r>
          </w:p>
          <w:p w14:paraId="76C4E703" w14:textId="77777777" w:rsidR="0043279B" w:rsidRPr="0043279B" w:rsidRDefault="0043279B" w:rsidP="0043279B">
            <w:pPr>
              <w:pBdr>
                <w:top w:val="nil"/>
                <w:left w:val="nil"/>
                <w:bottom w:val="nil"/>
                <w:right w:val="nil"/>
                <w:between w:val="nil"/>
              </w:pBdr>
              <w:ind w:left="1080"/>
              <w:rPr>
                <w:rFonts w:eastAsia="Times New Roman" w:cstheme="minorHAnsi"/>
                <w:color w:val="000000"/>
                <w:sz w:val="24"/>
                <w:szCs w:val="24"/>
              </w:rPr>
            </w:pPr>
            <w:r w:rsidRPr="0043279B">
              <w:rPr>
                <w:rFonts w:eastAsia="Times New Roman" w:cstheme="minorHAnsi"/>
                <w:color w:val="000000"/>
                <w:sz w:val="24"/>
                <w:szCs w:val="24"/>
              </w:rPr>
              <w:t>Cost for 51.6 km = Rs. 51.6 x 18 =Rs. 928.8</w:t>
            </w:r>
          </w:p>
          <w:p w14:paraId="7ADF4B2F" w14:textId="77777777" w:rsidR="0043279B" w:rsidRPr="0043279B" w:rsidRDefault="0043279B" w:rsidP="0043279B">
            <w:pPr>
              <w:pBdr>
                <w:top w:val="nil"/>
                <w:left w:val="nil"/>
                <w:bottom w:val="nil"/>
                <w:right w:val="nil"/>
                <w:between w:val="nil"/>
              </w:pBdr>
              <w:ind w:left="1080"/>
              <w:rPr>
                <w:rFonts w:eastAsia="Times New Roman" w:cstheme="minorHAnsi"/>
                <w:color w:val="000000"/>
                <w:sz w:val="24"/>
                <w:szCs w:val="24"/>
              </w:rPr>
            </w:pPr>
            <w:r w:rsidRPr="0043279B">
              <w:rPr>
                <w:rFonts w:eastAsia="Times New Roman" w:cstheme="minorHAnsi"/>
                <w:color w:val="000000"/>
                <w:sz w:val="24"/>
                <w:szCs w:val="24"/>
              </w:rPr>
              <w:t>Rs. 928.8 - Rs. 258 = Rs. 670.80</w:t>
            </w:r>
          </w:p>
          <w:p w14:paraId="635435E5" w14:textId="77777777" w:rsidR="0043279B" w:rsidRPr="0043279B" w:rsidRDefault="0043279B" w:rsidP="0043279B">
            <w:pPr>
              <w:pBdr>
                <w:top w:val="nil"/>
                <w:left w:val="nil"/>
                <w:bottom w:val="nil"/>
                <w:right w:val="nil"/>
                <w:between w:val="nil"/>
              </w:pBdr>
              <w:ind w:left="1080"/>
              <w:rPr>
                <w:rFonts w:eastAsia="Times New Roman" w:cstheme="minorHAnsi"/>
                <w:color w:val="000000"/>
                <w:sz w:val="24"/>
                <w:szCs w:val="24"/>
              </w:rPr>
            </w:pPr>
            <w:r w:rsidRPr="0043279B">
              <w:rPr>
                <w:rFonts w:eastAsia="Times New Roman" w:cstheme="minorHAnsi"/>
                <w:color w:val="000000"/>
                <w:sz w:val="24"/>
                <w:szCs w:val="24"/>
              </w:rPr>
              <w:t>Thus, he saved Rs. 670.80 by not travelling by auto.</w:t>
            </w:r>
          </w:p>
          <w:p w14:paraId="30A47AB8" w14:textId="77777777" w:rsidR="0043279B" w:rsidRPr="0043279B" w:rsidRDefault="0043279B" w:rsidP="0043279B">
            <w:pPr>
              <w:pBdr>
                <w:top w:val="nil"/>
                <w:left w:val="nil"/>
                <w:bottom w:val="nil"/>
                <w:right w:val="nil"/>
                <w:between w:val="nil"/>
              </w:pBdr>
              <w:ind w:left="1080"/>
              <w:rPr>
                <w:rFonts w:eastAsia="Times New Roman" w:cstheme="minorHAnsi"/>
                <w:color w:val="000000"/>
                <w:sz w:val="24"/>
                <w:szCs w:val="24"/>
              </w:rPr>
            </w:pPr>
            <w:r w:rsidRPr="0043279B">
              <w:rPr>
                <w:rFonts w:eastAsia="Times New Roman" w:cstheme="minorHAnsi"/>
                <w:color w:val="000000"/>
                <w:sz w:val="24"/>
                <w:szCs w:val="24"/>
              </w:rPr>
              <w:t>Or</w:t>
            </w:r>
          </w:p>
          <w:p w14:paraId="69BFC1CA" w14:textId="0677B760" w:rsidR="0043279B" w:rsidRPr="0043279B" w:rsidRDefault="0043279B" w:rsidP="0043279B">
            <w:pPr>
              <w:pBdr>
                <w:top w:val="nil"/>
                <w:left w:val="nil"/>
                <w:bottom w:val="nil"/>
                <w:right w:val="nil"/>
                <w:between w:val="nil"/>
              </w:pBdr>
              <w:ind w:left="1080"/>
              <w:rPr>
                <w:rFonts w:eastAsia="Times New Roman" w:cstheme="minorHAnsi"/>
                <w:color w:val="000000"/>
                <w:sz w:val="24"/>
                <w:szCs w:val="24"/>
              </w:rPr>
            </w:pPr>
            <w:r w:rsidRPr="0043279B">
              <w:rPr>
                <w:rFonts w:eastAsia="Times New Roman" w:cstheme="minorHAnsi"/>
                <w:color w:val="000000"/>
                <w:sz w:val="24"/>
                <w:szCs w:val="24"/>
              </w:rPr>
              <w:t>The displacement covered by Ayush is 0. (Displacement is the shortest path covered by the body.)</w:t>
            </w:r>
          </w:p>
        </w:tc>
        <w:tc>
          <w:tcPr>
            <w:tcW w:w="991" w:type="dxa"/>
          </w:tcPr>
          <w:p w14:paraId="7C7A49DB" w14:textId="77777777" w:rsidR="0043279B" w:rsidRPr="0043279B" w:rsidRDefault="0043279B" w:rsidP="0043279B">
            <w:pPr>
              <w:rPr>
                <w:rFonts w:eastAsia="Calibri" w:cstheme="minorHAnsi"/>
                <w:sz w:val="24"/>
                <w:szCs w:val="24"/>
              </w:rPr>
            </w:pPr>
            <w:r w:rsidRPr="0043279B">
              <w:rPr>
                <w:rFonts w:eastAsia="Calibri" w:cstheme="minorHAnsi"/>
                <w:sz w:val="24"/>
                <w:szCs w:val="24"/>
              </w:rPr>
              <w:lastRenderedPageBreak/>
              <w:t>5</w:t>
            </w:r>
          </w:p>
        </w:tc>
      </w:tr>
      <w:tr w:rsidR="0043279B" w:rsidRPr="0043279B" w14:paraId="2D778CCA" w14:textId="77777777" w:rsidTr="007C244B">
        <w:tc>
          <w:tcPr>
            <w:tcW w:w="984" w:type="dxa"/>
          </w:tcPr>
          <w:p w14:paraId="41DA32BB" w14:textId="77777777" w:rsidR="0043279B" w:rsidRPr="0043279B" w:rsidRDefault="0043279B" w:rsidP="0043279B">
            <w:pPr>
              <w:rPr>
                <w:rFonts w:cstheme="minorHAnsi"/>
                <w:sz w:val="24"/>
                <w:szCs w:val="24"/>
              </w:rPr>
            </w:pPr>
            <w:r w:rsidRPr="0043279B">
              <w:rPr>
                <w:rFonts w:cstheme="minorHAnsi"/>
                <w:sz w:val="24"/>
                <w:szCs w:val="24"/>
              </w:rPr>
              <w:t>2</w:t>
            </w:r>
          </w:p>
        </w:tc>
        <w:tc>
          <w:tcPr>
            <w:tcW w:w="8646" w:type="dxa"/>
          </w:tcPr>
          <w:p w14:paraId="562C9D8D" w14:textId="77777777" w:rsidR="0043279B" w:rsidRPr="0043279B" w:rsidRDefault="0043279B" w:rsidP="0043279B">
            <w:pPr>
              <w:pBdr>
                <w:top w:val="nil"/>
                <w:left w:val="nil"/>
                <w:bottom w:val="nil"/>
                <w:right w:val="nil"/>
                <w:between w:val="nil"/>
              </w:pBdr>
              <w:ind w:left="720"/>
              <w:rPr>
                <w:rFonts w:cstheme="minorHAnsi"/>
                <w:color w:val="000000"/>
                <w:sz w:val="24"/>
                <w:szCs w:val="24"/>
              </w:rPr>
            </w:pPr>
            <w:r w:rsidRPr="0043279B">
              <w:rPr>
                <w:rFonts w:cstheme="minorHAnsi"/>
                <w:color w:val="000000"/>
                <w:sz w:val="24"/>
                <w:szCs w:val="24"/>
              </w:rPr>
              <w:t>The coordinates of Akash(2,3), Barsa(-2,0) and Chirayu(3,0)</w:t>
            </w:r>
          </w:p>
          <w:p w14:paraId="08A51214" w14:textId="77777777" w:rsidR="0043279B" w:rsidRPr="0043279B" w:rsidRDefault="0043279B" w:rsidP="00FF08F3">
            <w:pPr>
              <w:numPr>
                <w:ilvl w:val="0"/>
                <w:numId w:val="160"/>
              </w:numPr>
              <w:pBdr>
                <w:top w:val="nil"/>
                <w:left w:val="nil"/>
                <w:bottom w:val="nil"/>
                <w:right w:val="nil"/>
                <w:between w:val="nil"/>
              </w:pBdr>
              <w:rPr>
                <w:rFonts w:cstheme="minorHAnsi"/>
                <w:color w:val="000000"/>
                <w:sz w:val="24"/>
                <w:szCs w:val="24"/>
              </w:rPr>
            </w:pPr>
            <w:r w:rsidRPr="0043279B">
              <w:rPr>
                <w:rFonts w:cstheme="minorHAnsi"/>
                <w:color w:val="000000"/>
                <w:sz w:val="24"/>
                <w:szCs w:val="24"/>
              </w:rPr>
              <w:t>The distance between Akash and Barsa is found by using distance formula:</w:t>
            </w:r>
          </w:p>
          <w:p w14:paraId="3FB3334D" w14:textId="23762B48" w:rsidR="0043279B" w:rsidRPr="0043279B" w:rsidRDefault="0043279B" w:rsidP="0043279B">
            <w:pPr>
              <w:pBdr>
                <w:top w:val="nil"/>
                <w:left w:val="nil"/>
                <w:bottom w:val="nil"/>
                <w:right w:val="nil"/>
                <w:between w:val="nil"/>
              </w:pBdr>
              <w:ind w:left="720"/>
              <w:rPr>
                <w:rFonts w:cstheme="minorHAnsi"/>
                <w:color w:val="000000"/>
                <w:sz w:val="24"/>
                <w:szCs w:val="24"/>
              </w:rPr>
            </w:pPr>
            <w:r w:rsidRPr="0043279B">
              <w:rPr>
                <w:rFonts w:cstheme="minorHAnsi"/>
                <w:noProof/>
                <w:sz w:val="24"/>
                <w:szCs w:val="24"/>
                <w:lang w:eastAsia="en-IN"/>
              </w:rPr>
              <w:drawing>
                <wp:anchor distT="0" distB="0" distL="114300" distR="114300" simplePos="0" relativeHeight="251965440" behindDoc="0" locked="0" layoutInCell="1" hidden="0" allowOverlap="1" wp14:anchorId="6FE47D03" wp14:editId="2B9CC4B1">
                  <wp:simplePos x="0" y="0"/>
                  <wp:positionH relativeFrom="column">
                    <wp:posOffset>2359025</wp:posOffset>
                  </wp:positionH>
                  <wp:positionV relativeFrom="paragraph">
                    <wp:posOffset>25400</wp:posOffset>
                  </wp:positionV>
                  <wp:extent cx="2733675" cy="1707515"/>
                  <wp:effectExtent l="0" t="0" r="0" b="0"/>
                  <wp:wrapSquare wrapText="bothSides" distT="0" distB="0" distL="114300" distR="114300"/>
                  <wp:docPr id="197532514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7"/>
                          <a:srcRect/>
                          <a:stretch>
                            <a:fillRect/>
                          </a:stretch>
                        </pic:blipFill>
                        <pic:spPr>
                          <a:xfrm>
                            <a:off x="0" y="0"/>
                            <a:ext cx="2733675" cy="1707515"/>
                          </a:xfrm>
                          <a:prstGeom prst="rect">
                            <a:avLst/>
                          </a:prstGeom>
                          <a:ln/>
                        </pic:spPr>
                      </pic:pic>
                    </a:graphicData>
                  </a:graphic>
                  <wp14:sizeRelH relativeFrom="margin">
                    <wp14:pctWidth>0</wp14:pctWidth>
                  </wp14:sizeRelH>
                </wp:anchor>
              </w:drawing>
            </w:r>
            <w:r w:rsidRPr="0043279B">
              <w:rPr>
                <w:rFonts w:cstheme="minorHAnsi"/>
                <w:color w:val="000000"/>
                <w:sz w:val="24"/>
                <w:szCs w:val="24"/>
              </w:rPr>
              <w:t xml:space="preserve"> </w:t>
            </w:r>
            <w:r w:rsidRPr="0043279B">
              <w:rPr>
                <w:rFonts w:eastAsia="Times New Roman" w:cstheme="minorHAnsi"/>
                <w:color w:val="000000"/>
                <w:sz w:val="24"/>
                <w:szCs w:val="24"/>
              </w:rPr>
              <w:t>d</w:t>
            </w:r>
            <w:r w:rsidRPr="0043279B">
              <w:rPr>
                <w:rFonts w:cstheme="minorHAnsi"/>
                <w:color w:val="000000"/>
                <w:sz w:val="24"/>
                <w:szCs w:val="24"/>
              </w:rPr>
              <w:t xml:space="preserve">= </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w:rPr>
                              <w:rFonts w:ascii="Cambria Math" w:eastAsia="Cambria Math" w:hAnsi="Cambria Math" w:cstheme="minorHAnsi"/>
                              <w:color w:val="000000"/>
                              <w:sz w:val="24"/>
                              <w:szCs w:val="24"/>
                            </w:rPr>
                            <m:t>2</m:t>
                          </m:r>
                        </m:sub>
                      </m:sSub>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x</m:t>
                          </m:r>
                        </m:e>
                        <m:sub>
                          <m:r>
                            <w:rPr>
                              <w:rFonts w:ascii="Cambria Math" w:eastAsia="Cambria Math" w:hAnsi="Cambria Math" w:cstheme="minorHAnsi"/>
                              <w:color w:val="000000"/>
                              <w:sz w:val="24"/>
                              <w:szCs w:val="24"/>
                            </w:rPr>
                            <m:t>1</m:t>
                          </m:r>
                        </m:sub>
                      </m:sSub>
                      <m:r>
                        <w:rPr>
                          <w:rFonts w:ascii="Cambria Math" w:eastAsia="Cambria Math" w:hAnsi="Cambria Math" w:cstheme="minorHAnsi"/>
                          <w:color w:val="000000"/>
                          <w:sz w:val="24"/>
                          <w:szCs w:val="24"/>
                        </w:rPr>
                        <m:t>)</m:t>
                      </m:r>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w:rPr>
                              <w:rFonts w:ascii="Cambria Math" w:eastAsia="Cambria Math" w:hAnsi="Cambria Math" w:cstheme="minorHAnsi"/>
                              <w:color w:val="000000"/>
                              <w:sz w:val="24"/>
                              <w:szCs w:val="24"/>
                            </w:rPr>
                            <m:t>2</m:t>
                          </m:r>
                        </m:sub>
                      </m:sSub>
                      <m:r>
                        <w:rPr>
                          <w:rFonts w:ascii="Cambria Math" w:eastAsia="Cambria Math" w:hAnsi="Cambria Math" w:cstheme="minorHAnsi"/>
                          <w:color w:val="000000"/>
                          <w:sz w:val="24"/>
                          <w:szCs w:val="24"/>
                        </w:rPr>
                        <m:t>-</m:t>
                      </m:r>
                      <m:sSub>
                        <m:sSubPr>
                          <m:ctrlPr>
                            <w:rPr>
                              <w:rFonts w:ascii="Cambria Math" w:eastAsia="Cambria Math" w:hAnsi="Cambria Math" w:cstheme="minorHAnsi"/>
                              <w:color w:val="000000"/>
                              <w:sz w:val="24"/>
                              <w:szCs w:val="24"/>
                            </w:rPr>
                          </m:ctrlPr>
                        </m:sSubPr>
                        <m:e>
                          <m:r>
                            <w:rPr>
                              <w:rFonts w:ascii="Cambria Math" w:eastAsia="Cambria Math" w:hAnsi="Cambria Math" w:cstheme="minorHAnsi"/>
                              <w:color w:val="000000"/>
                              <w:sz w:val="24"/>
                              <w:szCs w:val="24"/>
                            </w:rPr>
                            <m:t>y</m:t>
                          </m:r>
                        </m:e>
                        <m:sub>
                          <m:r>
                            <w:rPr>
                              <w:rFonts w:ascii="Cambria Math" w:eastAsia="Cambria Math" w:hAnsi="Cambria Math" w:cstheme="minorHAnsi"/>
                              <w:color w:val="000000"/>
                              <w:sz w:val="24"/>
                              <w:szCs w:val="24"/>
                            </w:rPr>
                            <m:t>1</m:t>
                          </m:r>
                        </m:sub>
                      </m:sSub>
                      <m:r>
                        <w:rPr>
                          <w:rFonts w:ascii="Cambria Math" w:eastAsia="Cambria Math" w:hAnsi="Cambria Math" w:cstheme="minorHAnsi"/>
                          <w:color w:val="000000"/>
                          <w:sz w:val="24"/>
                          <w:szCs w:val="24"/>
                        </w:rPr>
                        <m:t>)</m:t>
                      </m:r>
                    </m:e>
                    <m:sup>
                      <m:r>
                        <w:rPr>
                          <w:rFonts w:ascii="Cambria Math" w:eastAsia="Cambria Math" w:hAnsi="Cambria Math" w:cstheme="minorHAnsi"/>
                          <w:color w:val="000000"/>
                          <w:sz w:val="24"/>
                          <w:szCs w:val="24"/>
                        </w:rPr>
                        <m:t>2</m:t>
                      </m:r>
                    </m:sup>
                  </m:sSup>
                </m:e>
              </m:rad>
            </m:oMath>
          </w:p>
          <w:p w14:paraId="58C3E6FD" w14:textId="15A5F21D" w:rsidR="0043279B" w:rsidRPr="0043279B" w:rsidRDefault="0043279B" w:rsidP="0043279B">
            <w:pPr>
              <w:pBdr>
                <w:top w:val="nil"/>
                <w:left w:val="nil"/>
                <w:bottom w:val="nil"/>
                <w:right w:val="nil"/>
                <w:between w:val="nil"/>
              </w:pBdr>
              <w:ind w:left="720"/>
              <w:rPr>
                <w:rFonts w:cstheme="minorHAnsi"/>
                <w:color w:val="000000"/>
                <w:sz w:val="24"/>
                <w:szCs w:val="24"/>
              </w:rPr>
            </w:pPr>
            <w:r w:rsidRPr="0043279B">
              <w:rPr>
                <w:rFonts w:cstheme="minorHAnsi"/>
                <w:color w:val="000000"/>
                <w:sz w:val="24"/>
                <w:szCs w:val="24"/>
              </w:rP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-2-2</m:t>
                          </m:r>
                        </m:e>
                      </m:d>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0-3</m:t>
                          </m:r>
                        </m:e>
                      </m:d>
                    </m:e>
                    <m:sup>
                      <m:r>
                        <w:rPr>
                          <w:rFonts w:ascii="Cambria Math" w:eastAsia="Cambria Math" w:hAnsi="Cambria Math" w:cstheme="minorHAnsi"/>
                          <w:color w:val="000000"/>
                          <w:sz w:val="24"/>
                          <w:szCs w:val="24"/>
                        </w:rPr>
                        <m:t>2</m:t>
                      </m:r>
                    </m:sup>
                  </m:sSup>
                </m:e>
              </m:rad>
            </m:oMath>
          </w:p>
          <w:p w14:paraId="6E8165D4" w14:textId="7413A616" w:rsidR="0043279B" w:rsidRPr="0043279B" w:rsidRDefault="0043279B" w:rsidP="0043279B">
            <w:pPr>
              <w:jc w:val="center"/>
              <w:rPr>
                <w:rFonts w:eastAsia="Cambria Math" w:cstheme="minorHAnsi"/>
                <w:sz w:val="24"/>
                <w:szCs w:val="24"/>
              </w:rPr>
            </w:pPr>
            <m:oMathPara>
              <m:oMath>
                <m: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sSup>
                      <m:sSupPr>
                        <m:ctrlPr>
                          <w:rPr>
                            <w:rFonts w:ascii="Cambria Math" w:eastAsia="Cambria Math" w:hAnsi="Cambria Math" w:cstheme="minorHAnsi"/>
                            <w:sz w:val="24"/>
                            <w:szCs w:val="24"/>
                          </w:rPr>
                        </m:ctrlPr>
                      </m:sSupPr>
                      <m:e>
                        <m:d>
                          <m:dPr>
                            <m:ctrlPr>
                              <w:rPr>
                                <w:rFonts w:ascii="Cambria Math" w:eastAsia="Cambria Math" w:hAnsi="Cambria Math" w:cstheme="minorHAnsi"/>
                                <w:sz w:val="24"/>
                                <w:szCs w:val="24"/>
                              </w:rPr>
                            </m:ctrlPr>
                          </m:dPr>
                          <m:e>
                            <m:r>
                              <w:rPr>
                                <w:rFonts w:ascii="Cambria Math" w:eastAsia="Cambria Math" w:hAnsi="Cambria Math" w:cstheme="minorHAnsi"/>
                                <w:sz w:val="24"/>
                                <w:szCs w:val="24"/>
                              </w:rPr>
                              <m:t>-4</m:t>
                            </m:r>
                          </m:e>
                        </m:d>
                      </m:e>
                      <m:sup>
                        <m:r>
                          <w:rPr>
                            <w:rFonts w:ascii="Cambria Math" w:eastAsia="Cambria Math" w:hAnsi="Cambria Math" w:cstheme="minorHAnsi"/>
                            <w:sz w:val="24"/>
                            <w:szCs w:val="24"/>
                          </w:rPr>
                          <m:t>2</m:t>
                        </m:r>
                      </m:sup>
                    </m:sSup>
                    <m:sSup>
                      <m:sSupPr>
                        <m:ctrlPr>
                          <w:rPr>
                            <w:rFonts w:ascii="Cambria Math" w:eastAsia="Cambria Math" w:hAnsi="Cambria Math" w:cstheme="minorHAnsi"/>
                            <w:sz w:val="24"/>
                            <w:szCs w:val="24"/>
                          </w:rPr>
                        </m:ctrlPr>
                      </m:sSupPr>
                      <m:e>
                        <m:r>
                          <w:rPr>
                            <w:rFonts w:ascii="Cambria Math" w:eastAsia="Cambria Math" w:hAnsi="Cambria Math" w:cstheme="minorHAnsi"/>
                            <w:sz w:val="24"/>
                            <w:szCs w:val="24"/>
                          </w:rPr>
                          <m:t>+</m:t>
                        </m:r>
                        <m:d>
                          <m:dPr>
                            <m:ctrlPr>
                              <w:rPr>
                                <w:rFonts w:ascii="Cambria Math" w:eastAsia="Cambria Math" w:hAnsi="Cambria Math" w:cstheme="minorHAnsi"/>
                                <w:sz w:val="24"/>
                                <w:szCs w:val="24"/>
                              </w:rPr>
                            </m:ctrlPr>
                          </m:dPr>
                          <m:e>
                            <m:r>
                              <w:rPr>
                                <w:rFonts w:ascii="Cambria Math" w:eastAsia="Cambria Math" w:hAnsi="Cambria Math" w:cstheme="minorHAnsi"/>
                                <w:sz w:val="24"/>
                                <w:szCs w:val="24"/>
                              </w:rPr>
                              <m:t>-3</m:t>
                            </m:r>
                          </m:e>
                        </m:d>
                      </m:e>
                      <m:sup>
                        <m:r>
                          <w:rPr>
                            <w:rFonts w:ascii="Cambria Math" w:eastAsia="Cambria Math" w:hAnsi="Cambria Math" w:cstheme="minorHAnsi"/>
                            <w:sz w:val="24"/>
                            <w:szCs w:val="24"/>
                          </w:rPr>
                          <m:t>2</m:t>
                        </m:r>
                      </m:sup>
                    </m:sSup>
                  </m:e>
                </m:rad>
              </m:oMath>
            </m:oMathPara>
          </w:p>
          <w:p w14:paraId="752C61C2" w14:textId="6EAD2BF7" w:rsidR="0043279B" w:rsidRPr="0043279B" w:rsidRDefault="0043279B" w:rsidP="0043279B">
            <w:pPr>
              <w:jc w:val="center"/>
              <w:rPr>
                <w:rFonts w:eastAsia="Cambria Math" w:cstheme="minorHAnsi"/>
                <w:sz w:val="24"/>
                <w:szCs w:val="24"/>
              </w:rPr>
            </w:pPr>
            <m:oMathPara>
              <m:oMath>
                <m:r>
                  <w:rPr>
                    <w:rFonts w:ascii="Cambria Math" w:eastAsia="Cambria Math" w:hAnsi="Cambria Math" w:cstheme="minorHAnsi"/>
                    <w:sz w:val="24"/>
                    <w:szCs w:val="24"/>
                  </w:rPr>
                  <m:t>=</m:t>
                </m:r>
                <m:rad>
                  <m:radPr>
                    <m:degHide m:val="1"/>
                    <m:ctrlPr>
                      <w:rPr>
                        <w:rFonts w:ascii="Cambria Math" w:eastAsia="Cambria Math" w:hAnsi="Cambria Math" w:cstheme="minorHAnsi"/>
                        <w:sz w:val="24"/>
                        <w:szCs w:val="24"/>
                      </w:rPr>
                    </m:ctrlPr>
                  </m:radPr>
                  <m:deg/>
                  <m:e>
                    <m:r>
                      <w:rPr>
                        <w:rFonts w:ascii="Cambria Math" w:eastAsia="Cambria Math" w:hAnsi="Cambria Math" w:cstheme="minorHAnsi"/>
                        <w:sz w:val="24"/>
                        <w:szCs w:val="24"/>
                      </w:rPr>
                      <m:t>16+9</m:t>
                    </m:r>
                  </m:e>
                </m:rad>
              </m:oMath>
            </m:oMathPara>
          </w:p>
          <w:p w14:paraId="42AF5779" w14:textId="0B549AA6" w:rsidR="0043279B" w:rsidRPr="0043279B" w:rsidRDefault="0043279B" w:rsidP="0043279B">
            <w:pPr>
              <w:jc w:val="center"/>
              <w:rPr>
                <w:rFonts w:eastAsia="Cambria Math" w:cstheme="minorHAnsi"/>
                <w:sz w:val="24"/>
                <w:szCs w:val="24"/>
              </w:rPr>
            </w:pPr>
            <m:oMathPara>
              <m:oMath>
                <m:r>
                  <w:rPr>
                    <w:rFonts w:ascii="Cambria Math" w:eastAsia="Cambria Math" w:hAnsi="Cambria Math" w:cstheme="minorHAnsi"/>
                    <w:sz w:val="24"/>
                    <w:szCs w:val="24"/>
                  </w:rPr>
                  <w:lastRenderedPageBreak/>
                  <m:t>=</m:t>
                </m:r>
                <m:rad>
                  <m:radPr>
                    <m:degHide m:val="1"/>
                    <m:ctrlPr>
                      <w:rPr>
                        <w:rFonts w:ascii="Cambria Math" w:eastAsia="Cambria Math" w:hAnsi="Cambria Math" w:cstheme="minorHAnsi"/>
                        <w:sz w:val="24"/>
                        <w:szCs w:val="24"/>
                      </w:rPr>
                    </m:ctrlPr>
                  </m:radPr>
                  <m:deg/>
                  <m:e>
                    <m:r>
                      <w:rPr>
                        <w:rFonts w:ascii="Cambria Math" w:eastAsia="Cambria Math" w:hAnsi="Cambria Math" w:cstheme="minorHAnsi"/>
                        <w:sz w:val="24"/>
                        <w:szCs w:val="24"/>
                      </w:rPr>
                      <m:t>25</m:t>
                    </m:r>
                  </m:e>
                </m:rad>
              </m:oMath>
            </m:oMathPara>
          </w:p>
          <w:p w14:paraId="5BBB8A82" w14:textId="3DEA0148" w:rsidR="0043279B" w:rsidRPr="0043279B" w:rsidRDefault="0043279B" w:rsidP="0043279B">
            <w:pPr>
              <w:jc w:val="center"/>
              <w:rPr>
                <w:rFonts w:eastAsia="Cambria Math" w:cstheme="minorHAnsi"/>
                <w:sz w:val="24"/>
                <w:szCs w:val="24"/>
              </w:rPr>
            </w:pPr>
            <m:oMathPara>
              <m:oMath>
                <m:r>
                  <w:rPr>
                    <w:rFonts w:ascii="Cambria Math" w:eastAsia="Cambria Math" w:hAnsi="Cambria Math" w:cstheme="minorHAnsi"/>
                    <w:sz w:val="24"/>
                    <w:szCs w:val="24"/>
                  </w:rPr>
                  <m:t>=5 units</m:t>
                </m:r>
              </m:oMath>
            </m:oMathPara>
          </w:p>
          <w:p w14:paraId="44BD76FE" w14:textId="77777777" w:rsidR="0043279B" w:rsidRPr="0043279B" w:rsidRDefault="0043279B" w:rsidP="00FF08F3">
            <w:pPr>
              <w:numPr>
                <w:ilvl w:val="0"/>
                <w:numId w:val="160"/>
              </w:numPr>
              <w:pBdr>
                <w:top w:val="nil"/>
                <w:left w:val="nil"/>
                <w:bottom w:val="nil"/>
                <w:right w:val="nil"/>
                <w:between w:val="nil"/>
              </w:pBdr>
              <w:rPr>
                <w:rFonts w:cstheme="minorHAnsi"/>
                <w:color w:val="000000"/>
                <w:sz w:val="24"/>
                <w:szCs w:val="24"/>
              </w:rPr>
            </w:pPr>
            <w:r w:rsidRPr="0043279B">
              <w:rPr>
                <w:rFonts w:cstheme="minorHAnsi"/>
                <w:color w:val="000000"/>
                <w:sz w:val="24"/>
                <w:szCs w:val="24"/>
              </w:rPr>
              <w:t>The distance between chirayu and Barsa is found by using distance formula:</w:t>
            </w:r>
          </w:p>
          <w:p w14:paraId="338AB8FA" w14:textId="0209B70B" w:rsidR="0043279B" w:rsidRPr="0043279B" w:rsidRDefault="0043279B" w:rsidP="0043279B">
            <w:pPr>
              <w:pBdr>
                <w:top w:val="nil"/>
                <w:left w:val="nil"/>
                <w:bottom w:val="nil"/>
                <w:right w:val="nil"/>
                <w:between w:val="nil"/>
              </w:pBdr>
              <w:ind w:left="720"/>
              <w:rPr>
                <w:rFonts w:cstheme="minorHAnsi"/>
                <w:color w:val="000000"/>
                <w:sz w:val="24"/>
                <w:szCs w:val="24"/>
              </w:rPr>
            </w:pPr>
            <w:r w:rsidRPr="0043279B">
              <w:rPr>
                <w:rFonts w:cstheme="minorHAnsi"/>
                <w:color w:val="000000"/>
                <w:sz w:val="24"/>
                <w:szCs w:val="24"/>
              </w:rP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3-(-2</m:t>
                          </m:r>
                        </m:e>
                      </m:d>
                      <m:r>
                        <w:rPr>
                          <w:rFonts w:ascii="Cambria Math" w:eastAsia="Cambria Math" w:hAnsi="Cambria Math" w:cstheme="minorHAnsi"/>
                          <w:color w:val="000000"/>
                          <w:sz w:val="24"/>
                          <w:szCs w:val="24"/>
                        </w:rPr>
                        <m:t>)</m:t>
                      </m:r>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0-0</m:t>
                          </m:r>
                        </m:e>
                      </m:d>
                    </m:e>
                    <m:sup>
                      <m:r>
                        <w:rPr>
                          <w:rFonts w:ascii="Cambria Math" w:eastAsia="Cambria Math" w:hAnsi="Cambria Math" w:cstheme="minorHAnsi"/>
                          <w:color w:val="000000"/>
                          <w:sz w:val="24"/>
                          <w:szCs w:val="24"/>
                        </w:rPr>
                        <m:t>2</m:t>
                      </m:r>
                    </m:sup>
                  </m:sSup>
                </m:e>
              </m:rad>
            </m:oMath>
          </w:p>
          <w:p w14:paraId="6BE72C54" w14:textId="44A42DED" w:rsidR="0043279B" w:rsidRPr="0043279B" w:rsidRDefault="0043279B" w:rsidP="0043279B">
            <w:pPr>
              <w:rPr>
                <w:rFonts w:eastAsia="Cambria Math" w:cstheme="minorHAnsi"/>
                <w:color w:val="000000"/>
                <w:sz w:val="24"/>
                <w:szCs w:val="24"/>
              </w:rPr>
            </w:pPr>
            <m:oMathPara>
              <m:oMath>
                <m:r>
                  <w:rPr>
                    <w:rFonts w:ascii="Cambria Math" w:eastAsia="Cambria Math" w:hAnsi="Cambria Math" w:cstheme="minorHAnsi"/>
                    <w:color w:val="000000"/>
                    <w:sz w:val="24"/>
                    <w:szCs w:val="24"/>
                  </w:rPr>
                  <m:t>=</m:t>
                </m:r>
                <m:rad>
                  <m:radPr>
                    <m:degHide m:val="1"/>
                    <m:ctrlPr>
                      <w:rPr>
                        <w:rFonts w:ascii="Cambria Math" w:eastAsia="Cambria Math"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5</m:t>
                            </m:r>
                          </m:e>
                        </m:d>
                      </m:e>
                      <m:sup>
                        <m:r>
                          <w:rPr>
                            <w:rFonts w:ascii="Cambria Math" w:eastAsia="Cambria Math" w:hAnsi="Cambria Math" w:cstheme="minorHAnsi"/>
                            <w:color w:val="000000"/>
                            <w:sz w:val="24"/>
                            <w:szCs w:val="24"/>
                          </w:rPr>
                          <m:t>2</m:t>
                        </m:r>
                      </m:sup>
                    </m:sSup>
                  </m:e>
                </m:rad>
              </m:oMath>
            </m:oMathPara>
          </w:p>
          <w:p w14:paraId="1E9C86BB" w14:textId="15670754" w:rsidR="0043279B" w:rsidRPr="0043279B" w:rsidRDefault="0043279B" w:rsidP="0043279B">
            <w:pPr>
              <w:rPr>
                <w:rFonts w:eastAsia="Cambria Math" w:cstheme="minorHAnsi"/>
                <w:sz w:val="24"/>
                <w:szCs w:val="24"/>
              </w:rPr>
            </w:pPr>
            <m:oMathPara>
              <m:oMath>
                <m:r>
                  <w:rPr>
                    <w:rFonts w:ascii="Cambria Math" w:eastAsia="Cambria Math" w:hAnsi="Cambria Math" w:cstheme="minorHAnsi"/>
                    <w:sz w:val="24"/>
                    <w:szCs w:val="24"/>
                  </w:rPr>
                  <m:t>=5 units</m:t>
                </m:r>
              </m:oMath>
            </m:oMathPara>
          </w:p>
          <w:p w14:paraId="75E98348" w14:textId="77777777" w:rsidR="0043279B" w:rsidRPr="0043279B" w:rsidRDefault="0043279B" w:rsidP="00FF08F3">
            <w:pPr>
              <w:numPr>
                <w:ilvl w:val="0"/>
                <w:numId w:val="160"/>
              </w:numPr>
              <w:pBdr>
                <w:top w:val="nil"/>
                <w:left w:val="nil"/>
                <w:bottom w:val="nil"/>
                <w:right w:val="nil"/>
                <w:between w:val="nil"/>
              </w:pBdr>
              <w:rPr>
                <w:rFonts w:cstheme="minorHAnsi"/>
                <w:color w:val="000000"/>
                <w:sz w:val="24"/>
                <w:szCs w:val="24"/>
              </w:rPr>
            </w:pPr>
            <w:r w:rsidRPr="0043279B">
              <w:rPr>
                <w:rFonts w:cstheme="minorHAnsi"/>
                <w:color w:val="000000"/>
                <w:sz w:val="24"/>
                <w:szCs w:val="24"/>
              </w:rPr>
              <w:t>The distance between chirayu and Akash is found by using distance formula:</w:t>
            </w:r>
          </w:p>
          <w:p w14:paraId="1A5E48B6" w14:textId="15BC84D0" w:rsidR="0043279B" w:rsidRPr="0043279B" w:rsidRDefault="0043279B" w:rsidP="0043279B">
            <w:pPr>
              <w:pBdr>
                <w:top w:val="nil"/>
                <w:left w:val="nil"/>
                <w:bottom w:val="nil"/>
                <w:right w:val="nil"/>
                <w:between w:val="nil"/>
              </w:pBdr>
              <w:ind w:left="720"/>
              <w:rPr>
                <w:rFonts w:cstheme="minorHAnsi"/>
                <w:color w:val="000000"/>
                <w:sz w:val="24"/>
                <w:szCs w:val="24"/>
              </w:rPr>
            </w:pPr>
            <w:r w:rsidRPr="0043279B">
              <w:rPr>
                <w:rFonts w:cstheme="minorHAnsi"/>
                <w:color w:val="000000"/>
                <w:sz w:val="24"/>
                <w:szCs w:val="24"/>
              </w:rPr>
              <w:t>=</w:t>
            </w:r>
            <m:oMath>
              <m:rad>
                <m:radPr>
                  <m:degHide m:val="1"/>
                  <m:ctrlPr>
                    <w:rPr>
                      <w:rFonts w:ascii="Cambria Math" w:hAnsi="Cambria Math" w:cstheme="minorHAnsi"/>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3-2</m:t>
                          </m:r>
                        </m:e>
                      </m:d>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0-3</m:t>
                          </m:r>
                        </m:e>
                      </m:d>
                    </m:e>
                    <m:sup>
                      <m:r>
                        <w:rPr>
                          <w:rFonts w:ascii="Cambria Math" w:eastAsia="Cambria Math" w:hAnsi="Cambria Math" w:cstheme="minorHAnsi"/>
                          <w:color w:val="000000"/>
                          <w:sz w:val="24"/>
                          <w:szCs w:val="24"/>
                        </w:rPr>
                        <m:t>2</m:t>
                      </m:r>
                    </m:sup>
                  </m:sSup>
                </m:e>
              </m:rad>
            </m:oMath>
          </w:p>
          <w:p w14:paraId="2E1822CB" w14:textId="1C10AD73" w:rsidR="0043279B" w:rsidRPr="0043279B" w:rsidRDefault="0043279B" w:rsidP="0043279B">
            <w:pPr>
              <w:rPr>
                <w:rFonts w:eastAsia="Cambria Math" w:cstheme="minorHAnsi"/>
                <w:color w:val="000000"/>
                <w:sz w:val="24"/>
                <w:szCs w:val="24"/>
              </w:rPr>
            </w:pPr>
            <m:oMathPara>
              <m:oMath>
                <m:r>
                  <w:rPr>
                    <w:rFonts w:ascii="Cambria Math" w:eastAsia="Cambria Math" w:hAnsi="Cambria Math" w:cstheme="minorHAnsi"/>
                    <w:color w:val="000000"/>
                    <w:sz w:val="24"/>
                    <w:szCs w:val="24"/>
                  </w:rPr>
                  <m:t>=</m:t>
                </m:r>
                <m:rad>
                  <m:radPr>
                    <m:degHide m:val="1"/>
                    <m:ctrlPr>
                      <w:rPr>
                        <w:rFonts w:ascii="Cambria Math" w:eastAsia="Cambria Math" w:hAnsi="Cambria Math" w:cstheme="minorHAnsi"/>
                        <w:color w:val="000000"/>
                        <w:sz w:val="24"/>
                        <w:szCs w:val="24"/>
                      </w:rPr>
                    </m:ctrlPr>
                  </m:radPr>
                  <m:deg/>
                  <m:e>
                    <m:sSup>
                      <m:sSupPr>
                        <m:ctrlPr>
                          <w:rPr>
                            <w:rFonts w:ascii="Cambria Math" w:eastAsia="Cambria Math" w:hAnsi="Cambria Math" w:cstheme="minorHAnsi"/>
                            <w:color w:val="000000"/>
                            <w:sz w:val="24"/>
                            <w:szCs w:val="24"/>
                          </w:rPr>
                        </m:ctrlPr>
                      </m:sSupPr>
                      <m:e>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1</m:t>
                            </m:r>
                          </m:e>
                        </m:d>
                      </m:e>
                      <m:sup>
                        <m:r>
                          <w:rPr>
                            <w:rFonts w:ascii="Cambria Math" w:eastAsia="Cambria Math" w:hAnsi="Cambria Math" w:cstheme="minorHAnsi"/>
                            <w:color w:val="000000"/>
                            <w:sz w:val="24"/>
                            <w:szCs w:val="24"/>
                          </w:rPr>
                          <m:t>2</m:t>
                        </m:r>
                      </m:sup>
                    </m:sSup>
                    <m:sSup>
                      <m:sSupPr>
                        <m:ctrlPr>
                          <w:rPr>
                            <w:rFonts w:ascii="Cambria Math" w:eastAsia="Cambria Math" w:hAnsi="Cambria Math" w:cstheme="minorHAnsi"/>
                            <w:color w:val="000000"/>
                            <w:sz w:val="24"/>
                            <w:szCs w:val="24"/>
                          </w:rPr>
                        </m:ctrlPr>
                      </m:sSupPr>
                      <m:e>
                        <m:r>
                          <w:rPr>
                            <w:rFonts w:ascii="Cambria Math" w:eastAsia="Cambria Math" w:hAnsi="Cambria Math" w:cstheme="minorHAnsi"/>
                            <w:color w:val="000000"/>
                            <w:sz w:val="24"/>
                            <w:szCs w:val="24"/>
                          </w:rPr>
                          <m:t>+</m:t>
                        </m:r>
                        <m:d>
                          <m:dPr>
                            <m:ctrlPr>
                              <w:rPr>
                                <w:rFonts w:ascii="Cambria Math" w:eastAsia="Cambria Math" w:hAnsi="Cambria Math" w:cstheme="minorHAnsi"/>
                                <w:color w:val="000000"/>
                                <w:sz w:val="24"/>
                                <w:szCs w:val="24"/>
                              </w:rPr>
                            </m:ctrlPr>
                          </m:dPr>
                          <m:e>
                            <m:r>
                              <w:rPr>
                                <w:rFonts w:ascii="Cambria Math" w:eastAsia="Cambria Math" w:hAnsi="Cambria Math" w:cstheme="minorHAnsi"/>
                                <w:color w:val="000000"/>
                                <w:sz w:val="24"/>
                                <w:szCs w:val="24"/>
                              </w:rPr>
                              <m:t>-3</m:t>
                            </m:r>
                          </m:e>
                        </m:d>
                      </m:e>
                      <m:sup>
                        <m:r>
                          <w:rPr>
                            <w:rFonts w:ascii="Cambria Math" w:eastAsia="Cambria Math" w:hAnsi="Cambria Math" w:cstheme="minorHAnsi"/>
                            <w:color w:val="000000"/>
                            <w:sz w:val="24"/>
                            <w:szCs w:val="24"/>
                          </w:rPr>
                          <m:t>2</m:t>
                        </m:r>
                      </m:sup>
                    </m:sSup>
                  </m:e>
                </m:rad>
              </m:oMath>
            </m:oMathPara>
          </w:p>
          <w:p w14:paraId="6EFB93D2" w14:textId="65CFB1B0" w:rsidR="0043279B" w:rsidRPr="0043279B" w:rsidRDefault="0043279B" w:rsidP="0043279B">
            <w:pPr>
              <w:rPr>
                <w:rFonts w:eastAsia="Cambria Math" w:cstheme="minorHAnsi"/>
                <w:color w:val="000000"/>
                <w:sz w:val="24"/>
                <w:szCs w:val="24"/>
              </w:rPr>
            </w:pPr>
            <m:oMathPara>
              <m:oMath>
                <m:r>
                  <w:rPr>
                    <w:rFonts w:ascii="Cambria Math" w:eastAsia="Cambria Math" w:hAnsi="Cambria Math" w:cstheme="minorHAnsi"/>
                    <w:color w:val="000000"/>
                    <w:sz w:val="24"/>
                    <w:szCs w:val="24"/>
                  </w:rPr>
                  <m:t>=</m:t>
                </m:r>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1+9</m:t>
                    </m:r>
                  </m:e>
                </m:rad>
              </m:oMath>
            </m:oMathPara>
          </w:p>
          <w:p w14:paraId="4462C378" w14:textId="6D49E43B" w:rsidR="0043279B" w:rsidRPr="0043279B" w:rsidRDefault="0043279B" w:rsidP="0043279B">
            <w:pPr>
              <w:pBdr>
                <w:top w:val="nil"/>
                <w:left w:val="nil"/>
                <w:bottom w:val="nil"/>
                <w:right w:val="nil"/>
                <w:between w:val="nil"/>
              </w:pBdr>
              <w:ind w:left="720"/>
              <w:rPr>
                <w:rFonts w:cstheme="minorHAnsi"/>
                <w:color w:val="000000"/>
                <w:sz w:val="24"/>
                <w:szCs w:val="24"/>
              </w:rPr>
            </w:pPr>
            <w:r w:rsidRPr="0043279B">
              <w:rPr>
                <w:rFonts w:cstheme="minorHAnsi"/>
                <w:color w:val="000000"/>
                <w:sz w:val="24"/>
                <w:szCs w:val="24"/>
              </w:rPr>
              <w:t>=</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10</m:t>
                  </m:r>
                </m:e>
              </m:rad>
              <m:r>
                <w:rPr>
                  <w:rFonts w:ascii="Cambria Math" w:eastAsia="Cambria Math" w:hAnsi="Cambria Math" w:cstheme="minorHAnsi"/>
                  <w:color w:val="000000"/>
                  <w:sz w:val="24"/>
                  <w:szCs w:val="24"/>
                </w:rPr>
                <m:t xml:space="preserve"> units</m:t>
              </m:r>
            </m:oMath>
          </w:p>
          <w:p w14:paraId="1BF1A6E4" w14:textId="77777777" w:rsidR="0043279B" w:rsidRPr="0043279B" w:rsidRDefault="0043279B" w:rsidP="00FF08F3">
            <w:pPr>
              <w:numPr>
                <w:ilvl w:val="0"/>
                <w:numId w:val="160"/>
              </w:numPr>
              <w:pBdr>
                <w:top w:val="nil"/>
                <w:left w:val="nil"/>
                <w:bottom w:val="nil"/>
                <w:right w:val="nil"/>
                <w:between w:val="nil"/>
              </w:pBdr>
              <w:rPr>
                <w:rFonts w:cstheme="minorHAnsi"/>
                <w:color w:val="000000"/>
                <w:sz w:val="24"/>
                <w:szCs w:val="24"/>
              </w:rPr>
            </w:pPr>
            <w:r w:rsidRPr="0043279B">
              <w:rPr>
                <w:rFonts w:cstheme="minorHAnsi"/>
                <w:color w:val="000000"/>
                <w:sz w:val="24"/>
                <w:szCs w:val="24"/>
              </w:rPr>
              <w:t>The triangle formed is an Isosceles triangle.</w:t>
            </w:r>
          </w:p>
          <w:p w14:paraId="209C3992" w14:textId="77777777" w:rsidR="0043279B" w:rsidRPr="0043279B" w:rsidRDefault="0043279B" w:rsidP="00FF08F3">
            <w:pPr>
              <w:numPr>
                <w:ilvl w:val="0"/>
                <w:numId w:val="160"/>
              </w:numPr>
              <w:pBdr>
                <w:top w:val="nil"/>
                <w:left w:val="nil"/>
                <w:bottom w:val="nil"/>
                <w:right w:val="nil"/>
                <w:between w:val="nil"/>
              </w:pBdr>
              <w:rPr>
                <w:rFonts w:cstheme="minorHAnsi"/>
                <w:color w:val="000000"/>
                <w:sz w:val="24"/>
                <w:szCs w:val="24"/>
              </w:rPr>
            </w:pPr>
            <w:r w:rsidRPr="0043279B">
              <w:rPr>
                <w:rFonts w:cstheme="minorHAnsi"/>
                <w:color w:val="000000"/>
                <w:sz w:val="24"/>
                <w:szCs w:val="24"/>
              </w:rPr>
              <w:t>The perimeter of the triangle:</w:t>
            </w:r>
          </w:p>
          <w:p w14:paraId="2459471E" w14:textId="246E0AF8" w:rsidR="0043279B" w:rsidRPr="0043279B" w:rsidRDefault="0043279B" w:rsidP="0043279B">
            <w:pPr>
              <w:pBdr>
                <w:top w:val="nil"/>
                <w:left w:val="nil"/>
                <w:bottom w:val="nil"/>
                <w:right w:val="nil"/>
                <w:between w:val="nil"/>
              </w:pBdr>
              <w:ind w:left="720"/>
              <w:rPr>
                <w:rFonts w:cstheme="minorHAnsi"/>
                <w:color w:val="000000"/>
                <w:sz w:val="24"/>
                <w:szCs w:val="24"/>
              </w:rPr>
            </w:pPr>
            <w:r w:rsidRPr="0043279B">
              <w:rPr>
                <w:rFonts w:cstheme="minorHAnsi"/>
                <w:color w:val="000000"/>
                <w:sz w:val="24"/>
                <w:szCs w:val="24"/>
              </w:rPr>
              <w:t>= (5+5+</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10</m:t>
                  </m:r>
                </m:e>
              </m:rad>
            </m:oMath>
            <w:r w:rsidRPr="0043279B">
              <w:rPr>
                <w:rFonts w:cstheme="minorHAnsi"/>
                <w:color w:val="000000"/>
                <w:sz w:val="24"/>
                <w:szCs w:val="24"/>
              </w:rPr>
              <w:t>) units</w:t>
            </w:r>
          </w:p>
          <w:p w14:paraId="6AD8F5B1" w14:textId="3403511D" w:rsidR="0043279B" w:rsidRPr="0043279B" w:rsidRDefault="0043279B" w:rsidP="0043279B">
            <w:pPr>
              <w:rPr>
                <w:rFonts w:cstheme="minorHAnsi"/>
                <w:sz w:val="24"/>
                <w:szCs w:val="24"/>
              </w:rPr>
            </w:pPr>
            <w:r w:rsidRPr="0043279B">
              <w:rPr>
                <w:rFonts w:cstheme="minorHAnsi"/>
                <w:color w:val="000000"/>
                <w:sz w:val="24"/>
                <w:szCs w:val="24"/>
              </w:rPr>
              <w:t>=10+</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10</m:t>
                  </m:r>
                </m:e>
              </m:rad>
            </m:oMath>
            <w:r w:rsidRPr="0043279B">
              <w:rPr>
                <w:rFonts w:cstheme="minorHAnsi"/>
                <w:color w:val="000000"/>
                <w:sz w:val="24"/>
                <w:szCs w:val="24"/>
              </w:rPr>
              <w:t xml:space="preserve"> units =13.16  units</w:t>
            </w:r>
          </w:p>
        </w:tc>
        <w:tc>
          <w:tcPr>
            <w:tcW w:w="991" w:type="dxa"/>
          </w:tcPr>
          <w:p w14:paraId="20566543" w14:textId="77777777" w:rsidR="0043279B" w:rsidRPr="0043279B" w:rsidRDefault="0043279B" w:rsidP="0043279B">
            <w:pPr>
              <w:rPr>
                <w:rFonts w:eastAsia="Calibri" w:cstheme="minorHAnsi"/>
                <w:sz w:val="24"/>
                <w:szCs w:val="24"/>
              </w:rPr>
            </w:pPr>
            <w:r w:rsidRPr="0043279B">
              <w:rPr>
                <w:rFonts w:eastAsia="Calibri" w:cstheme="minorHAnsi"/>
                <w:sz w:val="24"/>
                <w:szCs w:val="24"/>
              </w:rPr>
              <w:lastRenderedPageBreak/>
              <w:t>5</w:t>
            </w:r>
          </w:p>
        </w:tc>
      </w:tr>
      <w:tr w:rsidR="0043279B" w:rsidRPr="0043279B" w14:paraId="025C61EE" w14:textId="77777777" w:rsidTr="007C244B">
        <w:tc>
          <w:tcPr>
            <w:tcW w:w="984" w:type="dxa"/>
          </w:tcPr>
          <w:p w14:paraId="5E60E5DE" w14:textId="77777777" w:rsidR="0043279B" w:rsidRPr="0043279B" w:rsidRDefault="0043279B" w:rsidP="0043279B">
            <w:pPr>
              <w:rPr>
                <w:rFonts w:cstheme="minorHAnsi"/>
                <w:sz w:val="24"/>
                <w:szCs w:val="24"/>
              </w:rPr>
            </w:pPr>
            <w:r w:rsidRPr="0043279B">
              <w:rPr>
                <w:rFonts w:cstheme="minorHAnsi"/>
                <w:sz w:val="24"/>
                <w:szCs w:val="24"/>
              </w:rPr>
              <w:t>3</w:t>
            </w:r>
          </w:p>
        </w:tc>
        <w:tc>
          <w:tcPr>
            <w:tcW w:w="8646" w:type="dxa"/>
          </w:tcPr>
          <w:p w14:paraId="383283A8" w14:textId="77777777" w:rsidR="0043279B" w:rsidRPr="0043279B" w:rsidRDefault="0043279B" w:rsidP="0043279B">
            <w:pPr>
              <w:rPr>
                <w:rFonts w:cstheme="minorHAnsi"/>
                <w:sz w:val="24"/>
                <w:szCs w:val="24"/>
              </w:rPr>
            </w:pPr>
            <w:r w:rsidRPr="0043279B">
              <w:rPr>
                <w:rFonts w:cstheme="minorHAnsi"/>
                <w:sz w:val="24"/>
                <w:szCs w:val="24"/>
              </w:rPr>
              <w:t>Given the coordinates of the variables are A(3,0) ,B(4,5) , C(-1,4) and D(-2,-1)</w:t>
            </w:r>
          </w:p>
          <w:p w14:paraId="04F19735" w14:textId="77777777" w:rsidR="0043279B" w:rsidRPr="0043279B" w:rsidRDefault="0043279B" w:rsidP="0043279B">
            <w:pPr>
              <w:rPr>
                <w:rFonts w:cstheme="minorHAnsi"/>
                <w:sz w:val="24"/>
                <w:szCs w:val="24"/>
              </w:rPr>
            </w:pPr>
            <w:r w:rsidRPr="0043279B">
              <w:rPr>
                <w:rFonts w:cstheme="minorHAnsi"/>
                <w:sz w:val="24"/>
                <w:szCs w:val="24"/>
              </w:rPr>
              <w:t>Of the quadrilateral ABCD</w:t>
            </w:r>
          </w:p>
          <w:p w14:paraId="43427132" w14:textId="77777777" w:rsidR="0043279B" w:rsidRPr="0043279B" w:rsidRDefault="0043279B" w:rsidP="0043279B">
            <w:pPr>
              <w:rPr>
                <w:rFonts w:cstheme="minorHAnsi"/>
                <w:sz w:val="24"/>
                <w:szCs w:val="24"/>
              </w:rPr>
            </w:pPr>
            <w:r w:rsidRPr="0043279B">
              <w:rPr>
                <w:rFonts w:cstheme="minorHAnsi"/>
                <w:sz w:val="24"/>
                <w:szCs w:val="24"/>
              </w:rPr>
              <w:t>By the distance formula,</w:t>
            </w:r>
          </w:p>
          <w:p w14:paraId="66FD53B1" w14:textId="33CF72D6" w:rsidR="0043279B" w:rsidRPr="0043279B" w:rsidRDefault="0043279B" w:rsidP="0043279B">
            <w:pPr>
              <w:rPr>
                <w:rFonts w:eastAsiaTheme="minorEastAsia" w:cstheme="minorHAnsi"/>
                <w:sz w:val="24"/>
                <w:szCs w:val="24"/>
              </w:rPr>
            </w:pPr>
            <w:r w:rsidRPr="0043279B">
              <w:rPr>
                <w:rFonts w:cstheme="minorHAnsi"/>
                <w:sz w:val="24"/>
                <w:szCs w:val="24"/>
              </w:rPr>
              <w:t xml:space="preserve"> AB =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26</m:t>
                  </m:r>
                </m:e>
              </m:rad>
            </m:oMath>
            <w:r w:rsidRPr="0043279B">
              <w:rPr>
                <w:rFonts w:eastAsiaTheme="minorEastAsia" w:cstheme="minorHAnsi"/>
                <w:sz w:val="24"/>
                <w:szCs w:val="24"/>
              </w:rPr>
              <w:t xml:space="preserve">                               </w:t>
            </w:r>
          </w:p>
          <w:p w14:paraId="1F80A6E9" w14:textId="5CAC2BD2" w:rsidR="0043279B" w:rsidRPr="0043279B" w:rsidRDefault="0043279B" w:rsidP="0043279B">
            <w:pPr>
              <w:rPr>
                <w:rFonts w:cstheme="minorHAnsi"/>
                <w:sz w:val="24"/>
                <w:szCs w:val="24"/>
              </w:rPr>
            </w:pPr>
            <w:r w:rsidRPr="0043279B">
              <w:rPr>
                <w:rFonts w:eastAsiaTheme="minorEastAsia" w:cstheme="minorHAnsi"/>
                <w:sz w:val="24"/>
                <w:szCs w:val="24"/>
              </w:rPr>
              <w:t xml:space="preserve"> BC = </w:t>
            </w:r>
            <m:oMath>
              <m:r>
                <w:rPr>
                  <w:rFonts w:ascii="Cambria Math" w:eastAsiaTheme="minorEastAsia" w:hAnsi="Cambria Math" w:cstheme="minorHAnsi"/>
                  <w:sz w:val="24"/>
                  <w:szCs w:val="24"/>
                </w:rPr>
                <m:t xml:space="preserve"> </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26</m:t>
                  </m:r>
                </m:e>
              </m:rad>
            </m:oMath>
          </w:p>
          <w:p w14:paraId="25900AEB" w14:textId="06CD9C6B" w:rsidR="0043279B" w:rsidRPr="0043279B" w:rsidRDefault="0043279B" w:rsidP="0043279B">
            <w:pPr>
              <w:rPr>
                <w:rFonts w:eastAsiaTheme="minorEastAsia" w:cstheme="minorHAnsi"/>
                <w:sz w:val="24"/>
                <w:szCs w:val="24"/>
              </w:rPr>
            </w:pPr>
            <w:r w:rsidRPr="0043279B">
              <w:rPr>
                <w:rFonts w:cstheme="minorHAnsi"/>
                <w:sz w:val="24"/>
                <w:szCs w:val="24"/>
              </w:rPr>
              <w:t xml:space="preserve"> CD =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26</m:t>
                  </m:r>
                </m:e>
              </m:rad>
            </m:oMath>
          </w:p>
          <w:p w14:paraId="21FF9DC8" w14:textId="4D4402C2" w:rsidR="0043279B" w:rsidRPr="0043279B" w:rsidRDefault="0043279B" w:rsidP="0043279B">
            <w:pPr>
              <w:rPr>
                <w:rFonts w:eastAsiaTheme="minorEastAsia" w:cstheme="minorHAnsi"/>
                <w:sz w:val="24"/>
                <w:szCs w:val="24"/>
              </w:rPr>
            </w:pPr>
            <w:r w:rsidRPr="0043279B">
              <w:rPr>
                <w:rFonts w:eastAsiaTheme="minorEastAsia" w:cstheme="minorHAnsi"/>
                <w:sz w:val="24"/>
                <w:szCs w:val="24"/>
              </w:rPr>
              <w:t xml:space="preserve"> AD =</w:t>
            </w:r>
            <m:oMath>
              <m:r>
                <w:rPr>
                  <w:rFonts w:ascii="Cambria Math" w:eastAsiaTheme="minorEastAsia" w:hAnsi="Cambria Math" w:cstheme="minorHAnsi"/>
                  <w:sz w:val="24"/>
                  <w:szCs w:val="24"/>
                </w:rPr>
                <m:t xml:space="preserve"> </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26</m:t>
                  </m:r>
                </m:e>
              </m:rad>
            </m:oMath>
          </w:p>
          <w:p w14:paraId="6654D546" w14:textId="5196FA42" w:rsidR="0043279B" w:rsidRPr="0043279B" w:rsidRDefault="0043279B" w:rsidP="0043279B">
            <w:pPr>
              <w:rPr>
                <w:rFonts w:eastAsiaTheme="minorEastAsia" w:cstheme="minorHAnsi"/>
                <w:sz w:val="24"/>
                <w:szCs w:val="24"/>
              </w:rPr>
            </w:pPr>
            <w:r w:rsidRPr="0043279B">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43279B">
              <w:rPr>
                <w:rFonts w:eastAsiaTheme="minorEastAsia" w:cstheme="minorHAnsi"/>
                <w:sz w:val="24"/>
                <w:szCs w:val="24"/>
              </w:rPr>
              <w:t xml:space="preserve"> AB= AC =CD =AD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26</m:t>
                  </m:r>
                </m:e>
              </m:rad>
            </m:oMath>
          </w:p>
          <w:p w14:paraId="5F86D38A" w14:textId="77777777" w:rsidR="0043279B" w:rsidRPr="0043279B" w:rsidRDefault="0043279B" w:rsidP="0043279B">
            <w:pPr>
              <w:rPr>
                <w:rFonts w:eastAsiaTheme="minorEastAsia" w:cstheme="minorHAnsi"/>
                <w:sz w:val="24"/>
                <w:szCs w:val="24"/>
              </w:rPr>
            </w:pPr>
            <w:r w:rsidRPr="0043279B">
              <w:rPr>
                <w:rFonts w:eastAsiaTheme="minorEastAsia" w:cstheme="minorHAnsi"/>
                <w:sz w:val="24"/>
                <w:szCs w:val="24"/>
              </w:rPr>
              <w:t>Since all the sides are equal .so, ABCD is a rhombus .</w:t>
            </w:r>
          </w:p>
          <w:p w14:paraId="526E51AA" w14:textId="77777777" w:rsidR="0043279B" w:rsidRPr="0043279B" w:rsidRDefault="0043279B" w:rsidP="0043279B">
            <w:pPr>
              <w:rPr>
                <w:rFonts w:eastAsiaTheme="minorEastAsia" w:cstheme="minorHAnsi"/>
                <w:sz w:val="24"/>
                <w:szCs w:val="24"/>
              </w:rPr>
            </w:pPr>
            <w:r w:rsidRPr="0043279B">
              <w:rPr>
                <w:rFonts w:eastAsiaTheme="minorEastAsia" w:cstheme="minorHAnsi"/>
                <w:sz w:val="24"/>
                <w:szCs w:val="24"/>
              </w:rPr>
              <w:t xml:space="preserve">AC and BD are the diagonals of the rhombus ABCD </w:t>
            </w:r>
          </w:p>
          <w:p w14:paraId="6D3FBC40" w14:textId="6275EA1C" w:rsidR="0043279B" w:rsidRPr="0043279B" w:rsidRDefault="0043279B" w:rsidP="0043279B">
            <w:pPr>
              <w:rPr>
                <w:rFonts w:eastAsiaTheme="minorEastAsia" w:cstheme="minorHAnsi"/>
                <w:sz w:val="24"/>
                <w:szCs w:val="24"/>
              </w:rPr>
            </w:pPr>
            <w:r w:rsidRPr="0043279B">
              <w:rPr>
                <w:rFonts w:eastAsiaTheme="minorEastAsia" w:cstheme="minorHAnsi"/>
                <w:sz w:val="24"/>
                <w:szCs w:val="24"/>
              </w:rPr>
              <w:t xml:space="preserve"> AC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32</m:t>
                  </m:r>
                </m:e>
              </m:rad>
            </m:oMath>
          </w:p>
          <w:p w14:paraId="4125C6C1" w14:textId="6A91186E" w:rsidR="0043279B" w:rsidRPr="0043279B" w:rsidRDefault="0043279B" w:rsidP="0043279B">
            <w:pPr>
              <w:rPr>
                <w:rFonts w:eastAsiaTheme="minorEastAsia" w:cstheme="minorHAnsi"/>
                <w:sz w:val="24"/>
                <w:szCs w:val="24"/>
              </w:rPr>
            </w:pPr>
            <w:r w:rsidRPr="0043279B">
              <w:rPr>
                <w:rFonts w:eastAsiaTheme="minorEastAsia" w:cstheme="minorHAnsi"/>
                <w:sz w:val="24"/>
                <w:szCs w:val="24"/>
              </w:rPr>
              <w:lastRenderedPageBreak/>
              <w:t xml:space="preserve"> BD =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72</m:t>
                  </m:r>
                </m:e>
              </m:rad>
            </m:oMath>
          </w:p>
          <w:p w14:paraId="6146BC58" w14:textId="77777777" w:rsidR="0043279B" w:rsidRPr="0043279B" w:rsidRDefault="0043279B" w:rsidP="0043279B">
            <w:pPr>
              <w:rPr>
                <w:rFonts w:eastAsiaTheme="minorEastAsia" w:cstheme="minorHAnsi"/>
                <w:sz w:val="24"/>
                <w:szCs w:val="24"/>
              </w:rPr>
            </w:pPr>
            <w:r w:rsidRPr="0043279B">
              <w:rPr>
                <w:rFonts w:eastAsiaTheme="minorEastAsia" w:cstheme="minorHAnsi"/>
                <w:sz w:val="24"/>
                <w:szCs w:val="24"/>
              </w:rPr>
              <w:t xml:space="preserve">Area of rhombus = ½ product of two diagonals </w:t>
            </w:r>
          </w:p>
          <w:p w14:paraId="465F503D" w14:textId="71B45AD3" w:rsidR="0043279B" w:rsidRPr="0043279B" w:rsidRDefault="0043279B" w:rsidP="0043279B">
            <w:pPr>
              <w:rPr>
                <w:rFonts w:eastAsiaTheme="minorEastAsia" w:cstheme="minorHAnsi"/>
                <w:sz w:val="24"/>
                <w:szCs w:val="24"/>
              </w:rPr>
            </w:pPr>
            <w:r w:rsidRPr="0043279B">
              <w:rPr>
                <w:rFonts w:cstheme="minorHAnsi"/>
                <w:sz w:val="24"/>
                <w:szCs w:val="24"/>
              </w:rPr>
              <w:t xml:space="preserve">                               =24 sq. units</w:t>
            </w:r>
          </w:p>
        </w:tc>
        <w:tc>
          <w:tcPr>
            <w:tcW w:w="991" w:type="dxa"/>
          </w:tcPr>
          <w:p w14:paraId="5195FECA" w14:textId="77777777" w:rsidR="0043279B" w:rsidRPr="0043279B" w:rsidRDefault="0043279B" w:rsidP="0043279B">
            <w:pPr>
              <w:rPr>
                <w:rFonts w:eastAsia="Calibri" w:cstheme="minorHAnsi"/>
                <w:sz w:val="24"/>
                <w:szCs w:val="24"/>
              </w:rPr>
            </w:pPr>
            <w:r w:rsidRPr="0043279B">
              <w:rPr>
                <w:rFonts w:eastAsia="Calibri" w:cstheme="minorHAnsi"/>
                <w:sz w:val="24"/>
                <w:szCs w:val="24"/>
              </w:rPr>
              <w:lastRenderedPageBreak/>
              <w:t>5</w:t>
            </w:r>
          </w:p>
        </w:tc>
      </w:tr>
      <w:tr w:rsidR="0043279B" w:rsidRPr="0043279B" w14:paraId="35EA554C" w14:textId="77777777" w:rsidTr="007C244B">
        <w:tc>
          <w:tcPr>
            <w:tcW w:w="984" w:type="dxa"/>
          </w:tcPr>
          <w:p w14:paraId="2D259312" w14:textId="77777777" w:rsidR="0043279B" w:rsidRPr="0043279B" w:rsidRDefault="0043279B" w:rsidP="0043279B">
            <w:pPr>
              <w:rPr>
                <w:rFonts w:cstheme="minorHAnsi"/>
                <w:sz w:val="24"/>
                <w:szCs w:val="24"/>
              </w:rPr>
            </w:pPr>
            <w:r w:rsidRPr="0043279B">
              <w:rPr>
                <w:rFonts w:cstheme="minorHAnsi"/>
                <w:sz w:val="24"/>
                <w:szCs w:val="24"/>
              </w:rPr>
              <w:t>4</w:t>
            </w:r>
          </w:p>
        </w:tc>
        <w:tc>
          <w:tcPr>
            <w:tcW w:w="8646" w:type="dxa"/>
          </w:tcPr>
          <w:p w14:paraId="2F0D4F35"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Given, the line 2x + 3y - 5 = 0 divides the line segment joining the points (8, -9) and (2, 1)</w:t>
            </w:r>
          </w:p>
          <w:p w14:paraId="2CA47627" w14:textId="77777777" w:rsidR="0043279B" w:rsidRPr="00FF08F3" w:rsidRDefault="0043279B" w:rsidP="00FF08F3">
            <w:pPr>
              <w:spacing w:before="100" w:after="100"/>
              <w:rPr>
                <w:rFonts w:eastAsiaTheme="minorEastAsia" w:cstheme="minorHAnsi"/>
                <w:sz w:val="24"/>
                <w:szCs w:val="24"/>
              </w:rPr>
            </w:pPr>
            <w:r w:rsidRPr="00FF08F3">
              <w:rPr>
                <w:rFonts w:eastAsiaTheme="minorEastAsia" w:cstheme="minorHAnsi"/>
                <w:sz w:val="24"/>
                <w:szCs w:val="24"/>
              </w:rPr>
              <w:t>We have to find the ratio in which the given line divides the line segment and the coordinates of the point of division.</w:t>
            </w:r>
          </w:p>
          <w:p w14:paraId="3C557E1A"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By section formula,</w:t>
            </w:r>
          </w:p>
          <w:p w14:paraId="36D36D4F"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The coordinates of the point P(x, y) which divides the line segment joining the points A (x₁ , y₁) and B (x₂ , y₂) internally in the ratio k : 1 are [(kx₂ + x₁)/k  +1, (ky₂ + y₁)/k + 1]</w:t>
            </w:r>
          </w:p>
          <w:p w14:paraId="68153C93" w14:textId="77777777" w:rsidR="0043279B" w:rsidRPr="00FF08F3" w:rsidRDefault="0043279B" w:rsidP="00FF08F3">
            <w:pPr>
              <w:spacing w:before="100" w:after="100"/>
              <w:rPr>
                <w:rFonts w:eastAsiaTheme="minorEastAsia" w:cstheme="minorHAnsi"/>
                <w:sz w:val="24"/>
                <w:szCs w:val="24"/>
              </w:rPr>
            </w:pPr>
            <w:r w:rsidRPr="00FF08F3">
              <w:rPr>
                <w:rFonts w:eastAsiaTheme="minorEastAsia" w:cstheme="minorHAnsi"/>
                <w:sz w:val="24"/>
                <w:szCs w:val="24"/>
              </w:rPr>
              <w:t>Here, (x₁ , y₁) = (8, -9) and (x₂ , y₂) = (2, 1)</w:t>
            </w:r>
          </w:p>
          <w:p w14:paraId="11C1BB2E" w14:textId="77777777" w:rsidR="0043279B" w:rsidRPr="00FF08F3" w:rsidRDefault="0043279B" w:rsidP="00FF08F3">
            <w:pPr>
              <w:spacing w:before="100" w:after="100"/>
              <w:rPr>
                <w:rFonts w:eastAsiaTheme="minorEastAsia" w:cstheme="minorHAnsi"/>
                <w:sz w:val="24"/>
                <w:szCs w:val="24"/>
              </w:rPr>
            </w:pPr>
            <w:r w:rsidRPr="00FF08F3">
              <w:rPr>
                <w:rFonts w:eastAsiaTheme="minorEastAsia" w:cstheme="minorHAnsi"/>
                <w:sz w:val="24"/>
                <w:szCs w:val="24"/>
              </w:rPr>
              <w:t>Let the coordinates of the point be (x, y)</w:t>
            </w:r>
          </w:p>
          <w:p w14:paraId="50369D24" w14:textId="77777777" w:rsidR="0043279B" w:rsidRPr="00FF08F3" w:rsidRDefault="0043279B" w:rsidP="00FF08F3">
            <w:pPr>
              <w:spacing w:before="100" w:after="100"/>
              <w:rPr>
                <w:rFonts w:eastAsiaTheme="minorEastAsia" w:cstheme="minorHAnsi"/>
                <w:sz w:val="24"/>
                <w:szCs w:val="24"/>
              </w:rPr>
            </w:pPr>
            <w:r w:rsidRPr="00FF08F3">
              <w:rPr>
                <w:rFonts w:eastAsiaTheme="minorEastAsia" w:cstheme="minorHAnsi"/>
                <w:sz w:val="24"/>
                <w:szCs w:val="24"/>
              </w:rPr>
              <w:t>[(k(2) + 8)/k + 1, (k(1) + (-9))/k + 1] = (x, y)</w:t>
            </w:r>
          </w:p>
          <w:p w14:paraId="5A374837" w14:textId="77777777" w:rsidR="0043279B" w:rsidRPr="00FF08F3" w:rsidRDefault="0043279B" w:rsidP="00FF08F3">
            <w:pPr>
              <w:spacing w:before="100" w:after="100"/>
              <w:rPr>
                <w:rFonts w:eastAsiaTheme="minorEastAsia" w:cstheme="minorHAnsi"/>
                <w:sz w:val="24"/>
                <w:szCs w:val="24"/>
              </w:rPr>
            </w:pPr>
            <w:r w:rsidRPr="00FF08F3">
              <w:rPr>
                <w:rFonts w:eastAsiaTheme="minorEastAsia" w:cstheme="minorHAnsi"/>
                <w:sz w:val="24"/>
                <w:szCs w:val="24"/>
              </w:rPr>
              <w:t>[(2k + 8)/k + 1, (k - 9)/k + 1] = (x, y) -------------(1)</w:t>
            </w:r>
          </w:p>
          <w:p w14:paraId="15DA5387" w14:textId="77777777" w:rsidR="0043279B" w:rsidRPr="00FF08F3" w:rsidRDefault="0043279B" w:rsidP="00FF08F3">
            <w:pPr>
              <w:spacing w:before="100" w:after="100"/>
              <w:rPr>
                <w:rFonts w:eastAsiaTheme="minorEastAsia" w:cstheme="minorHAnsi"/>
                <w:sz w:val="24"/>
                <w:szCs w:val="24"/>
              </w:rPr>
            </w:pPr>
            <w:r w:rsidRPr="00FF08F3">
              <w:rPr>
                <w:rFonts w:eastAsiaTheme="minorEastAsia" w:cstheme="minorHAnsi"/>
                <w:sz w:val="24"/>
                <w:szCs w:val="24"/>
              </w:rPr>
              <w:t>The point lies on the line 2x + 3y - 5 = 0.</w:t>
            </w:r>
          </w:p>
          <w:p w14:paraId="73C32AF2" w14:textId="77777777" w:rsidR="0043279B" w:rsidRPr="00FF08F3" w:rsidRDefault="0043279B" w:rsidP="00FF08F3">
            <w:pPr>
              <w:spacing w:before="100" w:after="100"/>
              <w:rPr>
                <w:rFonts w:eastAsiaTheme="minorEastAsia" w:cstheme="minorHAnsi"/>
                <w:sz w:val="24"/>
                <w:szCs w:val="24"/>
              </w:rPr>
            </w:pPr>
            <w:r w:rsidRPr="00FF08F3">
              <w:rPr>
                <w:rFonts w:eastAsiaTheme="minorEastAsia" w:cstheme="minorHAnsi"/>
                <w:sz w:val="24"/>
                <w:szCs w:val="24"/>
              </w:rPr>
              <w:t>Now, 2((2k + 8)/k + 1) + 3((k - 9)/k + 1) = 5</w:t>
            </w:r>
          </w:p>
          <w:p w14:paraId="21537C01" w14:textId="77777777" w:rsidR="0043279B" w:rsidRPr="00FF08F3" w:rsidRDefault="0043279B" w:rsidP="00FF08F3">
            <w:pPr>
              <w:spacing w:before="100" w:after="100"/>
              <w:rPr>
                <w:rFonts w:eastAsiaTheme="minorEastAsia" w:cstheme="minorHAnsi"/>
                <w:sz w:val="24"/>
                <w:szCs w:val="24"/>
              </w:rPr>
            </w:pPr>
            <w:r w:rsidRPr="00FF08F3">
              <w:rPr>
                <w:rFonts w:eastAsiaTheme="minorEastAsia" w:cstheme="minorHAnsi"/>
                <w:sz w:val="24"/>
                <w:szCs w:val="24"/>
              </w:rPr>
              <w:t>2(2k + 8) + 3(k - 9) = 5(k + 1)</w:t>
            </w:r>
          </w:p>
          <w:p w14:paraId="1AC8F008"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4k + 16 + 3k - 27 = 5k + 5</w:t>
            </w:r>
          </w:p>
          <w:p w14:paraId="29AD2931"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By grouping,</w:t>
            </w:r>
          </w:p>
          <w:p w14:paraId="7311FECF"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4k + 3k - 5k = 5 + 27 - 16</w:t>
            </w:r>
          </w:p>
          <w:p w14:paraId="14694C61"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7k - 5k = 5 + 11</w:t>
            </w:r>
          </w:p>
          <w:p w14:paraId="26A3DE69"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2k = 16</w:t>
            </w:r>
          </w:p>
          <w:p w14:paraId="77982C52"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k = 16/2</w:t>
            </w:r>
          </w:p>
          <w:p w14:paraId="23E93F40"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k = 8</w:t>
            </w:r>
          </w:p>
          <w:p w14:paraId="462C3EA9"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Therefore, the point divides the line segment in the ratio 8 : 1.</w:t>
            </w:r>
          </w:p>
          <w:p w14:paraId="2A6CAD04"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To find the coordinates of the point of division,</w:t>
            </w:r>
          </w:p>
          <w:p w14:paraId="26364134"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Put k = 8 in (1)</w:t>
            </w:r>
          </w:p>
          <w:p w14:paraId="0A703E10"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(x, y) = [(2(8) + 8)/8 + 1, (8 - 9)/8 + 1]</w:t>
            </w:r>
          </w:p>
          <w:p w14:paraId="0F099AF2"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(x, y) = [(16 + 8)/9, -1/9]</w:t>
            </w:r>
          </w:p>
          <w:p w14:paraId="7E89F30D"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lastRenderedPageBreak/>
              <w:t>(x, y) = [24/9, -1/9]</w:t>
            </w:r>
          </w:p>
          <w:p w14:paraId="0D3E4252" w14:textId="77777777" w:rsidR="0043279B" w:rsidRPr="00FF08F3" w:rsidRDefault="0043279B" w:rsidP="00FF08F3">
            <w:pPr>
              <w:rPr>
                <w:rFonts w:eastAsiaTheme="minorEastAsia" w:cstheme="minorHAnsi"/>
                <w:sz w:val="24"/>
                <w:szCs w:val="24"/>
              </w:rPr>
            </w:pPr>
            <w:r w:rsidRPr="00FF08F3">
              <w:rPr>
                <w:rFonts w:eastAsiaTheme="minorEastAsia" w:cstheme="minorHAnsi"/>
                <w:sz w:val="24"/>
                <w:szCs w:val="24"/>
              </w:rPr>
              <w:t>(x, y) = [8/3, -1/9]</w:t>
            </w:r>
          </w:p>
          <w:p w14:paraId="1587E872" w14:textId="2882FC5D" w:rsidR="0043279B" w:rsidRPr="0043279B" w:rsidRDefault="0043279B" w:rsidP="00FF08F3">
            <w:pPr>
              <w:rPr>
                <w:rFonts w:eastAsiaTheme="minorEastAsia" w:cstheme="minorHAnsi"/>
                <w:sz w:val="24"/>
                <w:szCs w:val="24"/>
              </w:rPr>
            </w:pPr>
            <w:r w:rsidRPr="00FF08F3">
              <w:rPr>
                <w:rFonts w:eastAsiaTheme="minorEastAsia" w:cstheme="minorHAnsi"/>
                <w:sz w:val="24"/>
                <w:szCs w:val="24"/>
              </w:rPr>
              <w:t>Therefore, the coordinates of the point of division are 8/3 and -1/9.</w:t>
            </w:r>
          </w:p>
        </w:tc>
        <w:tc>
          <w:tcPr>
            <w:tcW w:w="991" w:type="dxa"/>
          </w:tcPr>
          <w:p w14:paraId="19ED0BCC" w14:textId="77777777" w:rsidR="0043279B" w:rsidRPr="0043279B" w:rsidRDefault="0043279B" w:rsidP="0043279B">
            <w:pPr>
              <w:rPr>
                <w:rFonts w:eastAsia="Calibri" w:cstheme="minorHAnsi"/>
                <w:sz w:val="24"/>
                <w:szCs w:val="24"/>
              </w:rPr>
            </w:pPr>
            <w:r w:rsidRPr="0043279B">
              <w:rPr>
                <w:rFonts w:eastAsia="Calibri" w:cstheme="minorHAnsi"/>
                <w:sz w:val="24"/>
                <w:szCs w:val="24"/>
              </w:rPr>
              <w:lastRenderedPageBreak/>
              <w:t>5</w:t>
            </w:r>
          </w:p>
        </w:tc>
      </w:tr>
      <w:tr w:rsidR="0043279B" w:rsidRPr="0043279B" w14:paraId="1A0A4273" w14:textId="77777777" w:rsidTr="007C244B">
        <w:tc>
          <w:tcPr>
            <w:tcW w:w="984" w:type="dxa"/>
          </w:tcPr>
          <w:p w14:paraId="79D70352" w14:textId="77777777" w:rsidR="0043279B" w:rsidRPr="0043279B" w:rsidRDefault="0043279B" w:rsidP="0043279B">
            <w:pPr>
              <w:rPr>
                <w:rFonts w:cstheme="minorHAnsi"/>
                <w:sz w:val="24"/>
                <w:szCs w:val="24"/>
              </w:rPr>
            </w:pPr>
            <w:r w:rsidRPr="0043279B">
              <w:rPr>
                <w:rFonts w:cstheme="minorHAnsi"/>
                <w:sz w:val="24"/>
                <w:szCs w:val="24"/>
              </w:rPr>
              <w:t>5</w:t>
            </w:r>
          </w:p>
        </w:tc>
        <w:tc>
          <w:tcPr>
            <w:tcW w:w="8646" w:type="dxa"/>
          </w:tcPr>
          <w:p w14:paraId="44183495" w14:textId="77777777" w:rsidR="0043279B" w:rsidRPr="0043279B" w:rsidRDefault="0043279B" w:rsidP="00FF08F3">
            <w:pPr>
              <w:pStyle w:val="ListParagraph"/>
              <w:numPr>
                <w:ilvl w:val="0"/>
                <w:numId w:val="161"/>
              </w:numPr>
              <w:spacing w:after="0" w:line="240" w:lineRule="auto"/>
              <w:rPr>
                <w:rFonts w:cstheme="minorHAnsi"/>
                <w:sz w:val="24"/>
                <w:szCs w:val="24"/>
              </w:rPr>
            </w:pPr>
            <w:r w:rsidRPr="0043279B">
              <w:rPr>
                <w:rFonts w:cstheme="minorHAnsi"/>
                <w:sz w:val="24"/>
                <w:szCs w:val="24"/>
              </w:rPr>
              <w:t>B</w:t>
            </w:r>
          </w:p>
          <w:p w14:paraId="6FA605D4" w14:textId="77777777" w:rsidR="0043279B" w:rsidRPr="0043279B" w:rsidRDefault="0043279B" w:rsidP="00FF08F3">
            <w:pPr>
              <w:pStyle w:val="ListParagraph"/>
              <w:numPr>
                <w:ilvl w:val="0"/>
                <w:numId w:val="161"/>
              </w:numPr>
              <w:spacing w:after="0" w:line="240" w:lineRule="auto"/>
              <w:rPr>
                <w:rFonts w:cstheme="minorHAnsi"/>
                <w:sz w:val="24"/>
                <w:szCs w:val="24"/>
              </w:rPr>
            </w:pPr>
            <w:r w:rsidRPr="0043279B">
              <w:rPr>
                <w:rFonts w:cstheme="minorHAnsi"/>
                <w:sz w:val="24"/>
                <w:szCs w:val="24"/>
              </w:rPr>
              <w:t>D</w:t>
            </w:r>
          </w:p>
          <w:p w14:paraId="4F3A7DB7" w14:textId="77777777" w:rsidR="0043279B" w:rsidRPr="0043279B" w:rsidRDefault="0043279B" w:rsidP="00FF08F3">
            <w:pPr>
              <w:pStyle w:val="ListParagraph"/>
              <w:numPr>
                <w:ilvl w:val="0"/>
                <w:numId w:val="161"/>
              </w:numPr>
              <w:spacing w:after="0" w:line="240" w:lineRule="auto"/>
              <w:rPr>
                <w:rFonts w:cstheme="minorHAnsi"/>
                <w:sz w:val="24"/>
                <w:szCs w:val="24"/>
              </w:rPr>
            </w:pPr>
            <w:r w:rsidRPr="0043279B">
              <w:rPr>
                <w:rFonts w:cstheme="minorHAnsi"/>
                <w:sz w:val="24"/>
                <w:szCs w:val="24"/>
              </w:rPr>
              <w:t>B</w:t>
            </w:r>
          </w:p>
          <w:p w14:paraId="676095D4" w14:textId="77777777" w:rsidR="00FF08F3" w:rsidRDefault="0043279B" w:rsidP="00FF08F3">
            <w:pPr>
              <w:pStyle w:val="ListParagraph"/>
              <w:numPr>
                <w:ilvl w:val="0"/>
                <w:numId w:val="161"/>
              </w:numPr>
              <w:spacing w:after="0" w:line="240" w:lineRule="auto"/>
              <w:rPr>
                <w:rFonts w:cstheme="minorHAnsi"/>
                <w:sz w:val="24"/>
                <w:szCs w:val="24"/>
              </w:rPr>
            </w:pPr>
            <w:r w:rsidRPr="0043279B">
              <w:rPr>
                <w:rFonts w:cstheme="minorHAnsi"/>
                <w:sz w:val="24"/>
                <w:szCs w:val="24"/>
              </w:rPr>
              <w:t>A</w:t>
            </w:r>
          </w:p>
          <w:p w14:paraId="48A76244" w14:textId="505BA89E" w:rsidR="0043279B" w:rsidRPr="00FF08F3" w:rsidRDefault="0043279B" w:rsidP="00FF08F3">
            <w:pPr>
              <w:pStyle w:val="ListParagraph"/>
              <w:numPr>
                <w:ilvl w:val="0"/>
                <w:numId w:val="161"/>
              </w:numPr>
              <w:spacing w:after="0" w:line="240" w:lineRule="auto"/>
              <w:rPr>
                <w:rFonts w:cstheme="minorHAnsi"/>
                <w:sz w:val="24"/>
                <w:szCs w:val="24"/>
              </w:rPr>
            </w:pPr>
            <w:r w:rsidRPr="00FF08F3">
              <w:rPr>
                <w:rFonts w:cstheme="minorHAnsi"/>
                <w:sz w:val="24"/>
                <w:szCs w:val="24"/>
              </w:rPr>
              <w:t xml:space="preserve">B </w:t>
            </w:r>
          </w:p>
        </w:tc>
        <w:tc>
          <w:tcPr>
            <w:tcW w:w="991" w:type="dxa"/>
          </w:tcPr>
          <w:p w14:paraId="58719FBF" w14:textId="77777777" w:rsidR="0043279B" w:rsidRPr="0043279B" w:rsidRDefault="0043279B" w:rsidP="0043279B">
            <w:pPr>
              <w:rPr>
                <w:rFonts w:eastAsia="Calibri" w:cstheme="minorHAnsi"/>
                <w:sz w:val="24"/>
                <w:szCs w:val="24"/>
              </w:rPr>
            </w:pPr>
            <w:r w:rsidRPr="0043279B">
              <w:rPr>
                <w:rFonts w:eastAsia="Calibri" w:cstheme="minorHAnsi"/>
                <w:sz w:val="24"/>
                <w:szCs w:val="24"/>
              </w:rPr>
              <w:t>5</w:t>
            </w:r>
          </w:p>
        </w:tc>
      </w:tr>
    </w:tbl>
    <w:p w14:paraId="2D4EBAE6" w14:textId="4064DB60" w:rsidR="000C7FCF" w:rsidRDefault="000C7FCF"/>
    <w:p w14:paraId="57B30107" w14:textId="7D2FB2E5" w:rsidR="003B7F59" w:rsidRDefault="003B7F59" w:rsidP="003B7F59"/>
    <w:p w14:paraId="29EEF9BF" w14:textId="4FEFE648" w:rsidR="003D17FB" w:rsidRDefault="003D17FB" w:rsidP="003B7F59"/>
    <w:p w14:paraId="41624673" w14:textId="72359200" w:rsidR="003D17FB" w:rsidRDefault="003D17FB" w:rsidP="003B7F59"/>
    <w:p w14:paraId="0C2EFD3E" w14:textId="01B5F517" w:rsidR="003D17FB" w:rsidRDefault="003D17FB" w:rsidP="003B7F59"/>
    <w:p w14:paraId="3C88245C" w14:textId="4DE7AF52" w:rsidR="003D17FB" w:rsidRDefault="003D17FB" w:rsidP="003B7F59"/>
    <w:p w14:paraId="4C3DBBB9" w14:textId="7757875D" w:rsidR="003D17FB" w:rsidRDefault="003D17FB" w:rsidP="003B7F59"/>
    <w:p w14:paraId="73F0EED9" w14:textId="7F60DD73" w:rsidR="003D17FB" w:rsidRDefault="003D17FB" w:rsidP="003B7F59"/>
    <w:p w14:paraId="421C7326" w14:textId="587A41B5" w:rsidR="00FF08F3" w:rsidRDefault="00FF08F3" w:rsidP="003B7F59"/>
    <w:p w14:paraId="6537B2D7" w14:textId="24D4C623" w:rsidR="00FF08F3" w:rsidRDefault="00FF08F3" w:rsidP="003B7F59"/>
    <w:p w14:paraId="11C1F300" w14:textId="58940903" w:rsidR="00FF08F3" w:rsidRDefault="00FF08F3" w:rsidP="003B7F59"/>
    <w:p w14:paraId="422A92E7" w14:textId="76528773" w:rsidR="00FF08F3" w:rsidRDefault="00FF08F3" w:rsidP="003B7F59"/>
    <w:p w14:paraId="57233752" w14:textId="7D0E1808" w:rsidR="00FF08F3" w:rsidRDefault="00FF08F3" w:rsidP="003B7F59"/>
    <w:p w14:paraId="20BCE38B" w14:textId="0972100F" w:rsidR="00FF08F3" w:rsidRDefault="00FF08F3" w:rsidP="003B7F59"/>
    <w:p w14:paraId="77DECAA4" w14:textId="3910E273" w:rsidR="00FF08F3" w:rsidRDefault="00FF08F3" w:rsidP="003B7F59"/>
    <w:p w14:paraId="57CC2CC5" w14:textId="4EDE56FC" w:rsidR="00FF08F3" w:rsidRDefault="00FF08F3" w:rsidP="003B7F59"/>
    <w:p w14:paraId="42BBDE15" w14:textId="3C43B1FB" w:rsidR="00FF08F3" w:rsidRDefault="00FF08F3" w:rsidP="003B7F59"/>
    <w:p w14:paraId="0C0FC8AC" w14:textId="549223D5" w:rsidR="00FF08F3" w:rsidRDefault="00FF08F3" w:rsidP="003B7F59"/>
    <w:p w14:paraId="057588CF" w14:textId="090E2C4B" w:rsidR="00FF08F3" w:rsidRDefault="00FF08F3" w:rsidP="003B7F59"/>
    <w:p w14:paraId="7FC5EA78" w14:textId="66C10AC2" w:rsidR="00FF08F3" w:rsidRDefault="00FF08F3" w:rsidP="003B7F59"/>
    <w:p w14:paraId="16C69669" w14:textId="5B84FD21" w:rsidR="00FF08F3" w:rsidRDefault="00FF08F3" w:rsidP="003B7F59"/>
    <w:p w14:paraId="17EFC3AA" w14:textId="77777777" w:rsidR="00FF08F3" w:rsidRDefault="00FF08F3" w:rsidP="003B7F59"/>
    <w:p w14:paraId="328D442D" w14:textId="77777777" w:rsidR="003D17FB" w:rsidRDefault="003D17FB" w:rsidP="003B7F59"/>
    <w:p w14:paraId="093B49E8" w14:textId="77777777" w:rsidR="003B7F59" w:rsidRDefault="003B7F59" w:rsidP="003B7F59">
      <w:r>
        <w:rPr>
          <w:noProof/>
        </w:rPr>
        <w:lastRenderedPageBreak/>
        <mc:AlternateContent>
          <mc:Choice Requires="wps">
            <w:drawing>
              <wp:anchor distT="0" distB="0" distL="114300" distR="114300" simplePos="0" relativeHeight="251737088" behindDoc="0" locked="0" layoutInCell="1" allowOverlap="1" wp14:anchorId="09188045" wp14:editId="0BFD8C58">
                <wp:simplePos x="0" y="0"/>
                <wp:positionH relativeFrom="page">
                  <wp:align>center</wp:align>
                </wp:positionH>
                <wp:positionV relativeFrom="paragraph">
                  <wp:posOffset>17780</wp:posOffset>
                </wp:positionV>
                <wp:extent cx="3829050" cy="638175"/>
                <wp:effectExtent l="0" t="0" r="19050" b="28575"/>
                <wp:wrapNone/>
                <wp:docPr id="28" name="Text Box 28"/>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27214C8" w14:textId="6750A0FD"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8</w:t>
                            </w:r>
                          </w:p>
                          <w:p w14:paraId="4D941632" w14:textId="75AA9677"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INTRODUCTION TO TRIGONOMETRY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88045" id="Text Box 28" o:spid="_x0000_s1041" type="#_x0000_t202" style="position:absolute;margin-left:0;margin-top:1.4pt;width:301.5pt;height:50.25pt;z-index:2517370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" fillcolor="white [3201]" strokecolor="#ed7d31 [3205]" strokeweight="1pt">
                <v:textbox>
                  <w:txbxContent>
                    <w:p w14:paraId="627214C8" w14:textId="6750A0FD"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8</w:t>
                      </w:r>
                    </w:p>
                    <w:p w14:paraId="4D941632" w14:textId="75AA9677"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INTRODUCTION TO TRIGONOMETRY</w:t>
                      </w:r>
                    </w:p>
                  </w:txbxContent>
                </v:textbox>
                <w10:wrap anchorx="page"/>
              </v:shape>
            </w:pict>
          </mc:Fallback>
        </mc:AlternateContent>
      </w:r>
    </w:p>
    <w:p w14:paraId="428EED06" w14:textId="77777777" w:rsidR="003B7F59" w:rsidRDefault="003B7F59" w:rsidP="003B7F59"/>
    <w:p w14:paraId="0027CB50" w14:textId="77777777" w:rsidR="003B7F59" w:rsidRDefault="003B7F59" w:rsidP="003B7F59"/>
    <w:p w14:paraId="11AF5E28" w14:textId="77777777" w:rsidR="003B7F59" w:rsidRDefault="003B7F59" w:rsidP="003B7F59">
      <w:r>
        <w:rPr>
          <w:noProof/>
        </w:rPr>
        <mc:AlternateContent>
          <mc:Choice Requires="wps">
            <w:drawing>
              <wp:anchor distT="0" distB="0" distL="114300" distR="114300" simplePos="0" relativeHeight="251736064" behindDoc="0" locked="0" layoutInCell="1" allowOverlap="1" wp14:anchorId="18FDC511" wp14:editId="4B782CBF">
                <wp:simplePos x="0" y="0"/>
                <wp:positionH relativeFrom="margin">
                  <wp:align>left</wp:align>
                </wp:positionH>
                <wp:positionV relativeFrom="paragraph">
                  <wp:posOffset>13335</wp:posOffset>
                </wp:positionV>
                <wp:extent cx="6543675" cy="1543050"/>
                <wp:effectExtent l="0" t="0" r="28575" b="19050"/>
                <wp:wrapNone/>
                <wp:docPr id="29" name="Text Box 29"/>
                <wp:cNvGraphicFramePr/>
                <a:graphic xmlns:a="http://schemas.openxmlformats.org/drawingml/2006/main">
                  <a:graphicData uri="http://schemas.microsoft.com/office/word/2010/wordprocessingShape">
                    <wps:wsp>
                      <wps:cNvSpPr txBox="1"/>
                      <wps:spPr>
                        <a:xfrm>
                          <a:off x="0" y="0"/>
                          <a:ext cx="6543675" cy="15430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E5D5207"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7D20A344" w14:textId="7CF9B571" w:rsidR="00B92D77" w:rsidRDefault="00B92D77" w:rsidP="00D13033">
                            <w:pPr>
                              <w:spacing w:after="0" w:line="240" w:lineRule="auto"/>
                              <w:rPr>
                                <w:rFonts w:cstheme="minorHAnsi"/>
                                <w:sz w:val="28"/>
                                <w:szCs w:val="28"/>
                              </w:rPr>
                            </w:pPr>
                            <w:r w:rsidRPr="005C29DC">
                              <w:rPr>
                                <w:rFonts w:cstheme="minorHAnsi"/>
                                <w:sz w:val="28"/>
                                <w:szCs w:val="28"/>
                              </w:rPr>
                              <w:t>Trigonometric ratios of an acute angle of a right-angled triangle. Proof of their existence (well defined); motivate the ratios whichever are defined at 0o and 90o. Values of the trigonometric ratios of 30</w:t>
                            </w:r>
                            <w:r w:rsidRPr="00D13033">
                              <w:rPr>
                                <w:rFonts w:cstheme="minorHAnsi"/>
                                <w:sz w:val="28"/>
                                <w:szCs w:val="28"/>
                                <w:vertAlign w:val="superscript"/>
                              </w:rPr>
                              <w:t>0</w:t>
                            </w:r>
                            <w:r w:rsidRPr="005C29DC">
                              <w:rPr>
                                <w:rFonts w:cstheme="minorHAnsi"/>
                                <w:sz w:val="28"/>
                                <w:szCs w:val="28"/>
                              </w:rPr>
                              <w:t>, 45</w:t>
                            </w:r>
                            <w:r w:rsidRPr="00D13033">
                              <w:rPr>
                                <w:rFonts w:cstheme="minorHAnsi"/>
                                <w:sz w:val="28"/>
                                <w:szCs w:val="28"/>
                                <w:vertAlign w:val="superscript"/>
                              </w:rPr>
                              <w:t>0</w:t>
                            </w:r>
                            <w:r w:rsidRPr="005C29DC">
                              <w:rPr>
                                <w:rFonts w:cstheme="minorHAnsi"/>
                                <w:sz w:val="28"/>
                                <w:szCs w:val="28"/>
                              </w:rPr>
                              <w:t xml:space="preserve"> and 60</w:t>
                            </w:r>
                            <w:r w:rsidRPr="00D13033">
                              <w:rPr>
                                <w:rFonts w:cstheme="minorHAnsi"/>
                                <w:sz w:val="28"/>
                                <w:szCs w:val="28"/>
                                <w:vertAlign w:val="superscript"/>
                              </w:rPr>
                              <w:t>0</w:t>
                            </w:r>
                            <w:r w:rsidRPr="005C29DC">
                              <w:rPr>
                                <w:rFonts w:cstheme="minorHAnsi"/>
                                <w:sz w:val="28"/>
                                <w:szCs w:val="28"/>
                              </w:rPr>
                              <w:t>. Relationships between the ratios.</w:t>
                            </w:r>
                          </w:p>
                          <w:p w14:paraId="12B2B580" w14:textId="7414CCF3" w:rsidR="00B92D77" w:rsidRPr="00404BD9" w:rsidRDefault="00B92D77" w:rsidP="00D13033">
                            <w:pPr>
                              <w:spacing w:after="0" w:line="240" w:lineRule="auto"/>
                            </w:pPr>
                            <w:r w:rsidRPr="005C29DC">
                              <w:rPr>
                                <w:rFonts w:cstheme="minorHAnsi"/>
                                <w:sz w:val="28"/>
                                <w:szCs w:val="28"/>
                              </w:rPr>
                              <w:t>Proof and applications of the identity sin</w:t>
                            </w:r>
                            <w:r w:rsidRPr="005C29DC">
                              <w:rPr>
                                <w:rFonts w:cstheme="minorHAnsi"/>
                                <w:sz w:val="28"/>
                                <w:szCs w:val="28"/>
                                <w:vertAlign w:val="superscript"/>
                              </w:rPr>
                              <w:t>2</w:t>
                            </w:r>
                            <w:r w:rsidRPr="005C29DC">
                              <w:rPr>
                                <w:rFonts w:cstheme="minorHAnsi"/>
                                <w:sz w:val="28"/>
                                <w:szCs w:val="28"/>
                              </w:rPr>
                              <w:t>A + cos</w:t>
                            </w:r>
                            <w:r w:rsidRPr="005C29DC">
                              <w:rPr>
                                <w:rFonts w:cstheme="minorHAnsi"/>
                                <w:sz w:val="28"/>
                                <w:szCs w:val="28"/>
                                <w:vertAlign w:val="superscript"/>
                              </w:rPr>
                              <w:t>2</w:t>
                            </w:r>
                            <w:r w:rsidRPr="005C29DC">
                              <w:rPr>
                                <w:rFonts w:cstheme="minorHAnsi"/>
                                <w:sz w:val="28"/>
                                <w:szCs w:val="28"/>
                              </w:rPr>
                              <w:t>A = 1. Only simple identities to be given.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DC511" id="Text Box 29" o:spid="_x0000_s1042" type="#_x0000_t202" style="position:absolute;margin-left:0;margin-top:1.05pt;width:515.25pt;height:121.5pt;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" fillcolor="white [3201]" strokecolor="#ed7d31 [3205]" strokeweight="1pt">
                <v:textbox>
                  <w:txbxContent>
                    <w:p w14:paraId="1E5D5207"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7D20A344" w14:textId="7CF9B571" w:rsidR="00B92D77" w:rsidRDefault="00B92D77" w:rsidP="00D13033">
                      <w:pPr>
                        <w:spacing w:after="0" w:line="240" w:lineRule="auto"/>
                        <w:rPr>
                          <w:rFonts w:cstheme="minorHAnsi"/>
                          <w:sz w:val="28"/>
                          <w:szCs w:val="28"/>
                        </w:rPr>
                      </w:pPr>
                      <w:r w:rsidRPr="005C29DC">
                        <w:rPr>
                          <w:rFonts w:cstheme="minorHAnsi"/>
                          <w:sz w:val="28"/>
                          <w:szCs w:val="28"/>
                        </w:rPr>
                        <w:t>Trigonometric ratios of an acute angle of a right-angled triangle. Proof of their existence (well defined); motivate the ratios whichever are defined at 0o and 90o. Values of the trigonometric ratios of 30</w:t>
                      </w:r>
                      <w:r w:rsidRPr="00D13033">
                        <w:rPr>
                          <w:rFonts w:cstheme="minorHAnsi"/>
                          <w:sz w:val="28"/>
                          <w:szCs w:val="28"/>
                          <w:vertAlign w:val="superscript"/>
                        </w:rPr>
                        <w:t>0</w:t>
                      </w:r>
                      <w:r w:rsidRPr="005C29DC">
                        <w:rPr>
                          <w:rFonts w:cstheme="minorHAnsi"/>
                          <w:sz w:val="28"/>
                          <w:szCs w:val="28"/>
                        </w:rPr>
                        <w:t>, 45</w:t>
                      </w:r>
                      <w:r w:rsidRPr="00D13033">
                        <w:rPr>
                          <w:rFonts w:cstheme="minorHAnsi"/>
                          <w:sz w:val="28"/>
                          <w:szCs w:val="28"/>
                          <w:vertAlign w:val="superscript"/>
                        </w:rPr>
                        <w:t>0</w:t>
                      </w:r>
                      <w:r w:rsidRPr="005C29DC">
                        <w:rPr>
                          <w:rFonts w:cstheme="minorHAnsi"/>
                          <w:sz w:val="28"/>
                          <w:szCs w:val="28"/>
                        </w:rPr>
                        <w:t xml:space="preserve"> and 60</w:t>
                      </w:r>
                      <w:r w:rsidRPr="00D13033">
                        <w:rPr>
                          <w:rFonts w:cstheme="minorHAnsi"/>
                          <w:sz w:val="28"/>
                          <w:szCs w:val="28"/>
                          <w:vertAlign w:val="superscript"/>
                        </w:rPr>
                        <w:t>0</w:t>
                      </w:r>
                      <w:r w:rsidRPr="005C29DC">
                        <w:rPr>
                          <w:rFonts w:cstheme="minorHAnsi"/>
                          <w:sz w:val="28"/>
                          <w:szCs w:val="28"/>
                        </w:rPr>
                        <w:t>. Relationships between the ratios.</w:t>
                      </w:r>
                    </w:p>
                    <w:p w14:paraId="12B2B580" w14:textId="7414CCF3" w:rsidR="00B92D77" w:rsidRPr="00404BD9" w:rsidRDefault="00B92D77" w:rsidP="00D13033">
                      <w:pPr>
                        <w:spacing w:after="0" w:line="240" w:lineRule="auto"/>
                      </w:pPr>
                      <w:r w:rsidRPr="005C29DC">
                        <w:rPr>
                          <w:rFonts w:cstheme="minorHAnsi"/>
                          <w:sz w:val="28"/>
                          <w:szCs w:val="28"/>
                        </w:rPr>
                        <w:t>Proof and applications of the identity sin</w:t>
                      </w:r>
                      <w:r w:rsidRPr="005C29DC">
                        <w:rPr>
                          <w:rFonts w:cstheme="minorHAnsi"/>
                          <w:sz w:val="28"/>
                          <w:szCs w:val="28"/>
                          <w:vertAlign w:val="superscript"/>
                        </w:rPr>
                        <w:t>2</w:t>
                      </w:r>
                      <w:r w:rsidRPr="005C29DC">
                        <w:rPr>
                          <w:rFonts w:cstheme="minorHAnsi"/>
                          <w:sz w:val="28"/>
                          <w:szCs w:val="28"/>
                        </w:rPr>
                        <w:t>A + cos</w:t>
                      </w:r>
                      <w:r w:rsidRPr="005C29DC">
                        <w:rPr>
                          <w:rFonts w:cstheme="minorHAnsi"/>
                          <w:sz w:val="28"/>
                          <w:szCs w:val="28"/>
                          <w:vertAlign w:val="superscript"/>
                        </w:rPr>
                        <w:t>2</w:t>
                      </w:r>
                      <w:r w:rsidRPr="005C29DC">
                        <w:rPr>
                          <w:rFonts w:cstheme="minorHAnsi"/>
                          <w:sz w:val="28"/>
                          <w:szCs w:val="28"/>
                        </w:rPr>
                        <w:t>A = 1. Only simple identities to be given.</w:t>
                      </w:r>
                    </w:p>
                  </w:txbxContent>
                </v:textbox>
                <w10:wrap anchorx="margin"/>
              </v:shape>
            </w:pict>
          </mc:Fallback>
        </mc:AlternateContent>
      </w:r>
    </w:p>
    <w:p w14:paraId="0FBBF0D0" w14:textId="620B2C72" w:rsidR="003B7F59" w:rsidRDefault="003B7F59" w:rsidP="003B7F59">
      <w:pPr>
        <w:rPr>
          <w:rFonts w:cstheme="minorHAnsi"/>
          <w:sz w:val="28"/>
          <w:szCs w:val="28"/>
        </w:rPr>
      </w:pPr>
    </w:p>
    <w:p w14:paraId="61B4FE95" w14:textId="77978CEA" w:rsidR="00D13033" w:rsidRDefault="00D13033" w:rsidP="003B7F59">
      <w:pPr>
        <w:rPr>
          <w:rFonts w:cstheme="minorHAnsi"/>
          <w:sz w:val="28"/>
          <w:szCs w:val="28"/>
        </w:rPr>
      </w:pPr>
    </w:p>
    <w:p w14:paraId="0C05F7B4" w14:textId="5BFC7042" w:rsidR="00D13033" w:rsidRDefault="00D13033" w:rsidP="003B7F59">
      <w:pPr>
        <w:rPr>
          <w:rFonts w:cstheme="minorHAnsi"/>
          <w:sz w:val="28"/>
          <w:szCs w:val="28"/>
        </w:rPr>
      </w:pPr>
    </w:p>
    <w:p w14:paraId="6429874E" w14:textId="77777777" w:rsidR="003B7F59" w:rsidRDefault="003B7F59" w:rsidP="003B7F59">
      <w:pPr>
        <w:rPr>
          <w:rFonts w:cstheme="minorHAnsi"/>
          <w:sz w:val="28"/>
          <w:szCs w:val="28"/>
        </w:rPr>
      </w:pPr>
    </w:p>
    <w:tbl>
      <w:tblPr>
        <w:tblStyle w:val="TableGrid"/>
        <w:tblW w:w="0" w:type="auto"/>
        <w:tblLook w:val="04A0" w:firstRow="1" w:lastRow="0" w:firstColumn="1" w:lastColumn="0" w:noHBand="0" w:noVBand="1"/>
      </w:tblPr>
      <w:tblGrid>
        <w:gridCol w:w="988"/>
        <w:gridCol w:w="8505"/>
        <w:gridCol w:w="992"/>
      </w:tblGrid>
      <w:tr w:rsidR="005E2B4E" w:rsidRPr="005E2B4E" w14:paraId="6EB93C93" w14:textId="77777777" w:rsidTr="00035FE5">
        <w:tc>
          <w:tcPr>
            <w:tcW w:w="988" w:type="dxa"/>
          </w:tcPr>
          <w:p w14:paraId="2838B851" w14:textId="77777777" w:rsidR="003B7F59" w:rsidRPr="005E2B4E" w:rsidRDefault="003B7F59" w:rsidP="00035FE5">
            <w:pPr>
              <w:jc w:val="center"/>
              <w:rPr>
                <w:rFonts w:cstheme="minorHAnsi"/>
                <w:b/>
                <w:bCs/>
                <w:sz w:val="24"/>
                <w:szCs w:val="24"/>
              </w:rPr>
            </w:pPr>
            <w:r w:rsidRPr="005E2B4E">
              <w:rPr>
                <w:rFonts w:cstheme="minorHAnsi"/>
                <w:b/>
                <w:bCs/>
                <w:sz w:val="24"/>
                <w:szCs w:val="24"/>
              </w:rPr>
              <w:t>SL NO</w:t>
            </w:r>
          </w:p>
        </w:tc>
        <w:tc>
          <w:tcPr>
            <w:tcW w:w="8505" w:type="dxa"/>
          </w:tcPr>
          <w:p w14:paraId="2303D45E" w14:textId="77777777" w:rsidR="003B7F59" w:rsidRPr="005E2B4E" w:rsidRDefault="003B7F59" w:rsidP="00035FE5">
            <w:pPr>
              <w:jc w:val="center"/>
              <w:rPr>
                <w:rFonts w:cstheme="minorHAnsi"/>
                <w:b/>
                <w:bCs/>
                <w:sz w:val="24"/>
                <w:szCs w:val="24"/>
              </w:rPr>
            </w:pPr>
            <w:r w:rsidRPr="005E2B4E">
              <w:rPr>
                <w:rFonts w:cstheme="minorHAnsi"/>
                <w:b/>
                <w:bCs/>
                <w:sz w:val="24"/>
                <w:szCs w:val="24"/>
              </w:rPr>
              <w:t>QUESTION</w:t>
            </w:r>
          </w:p>
        </w:tc>
        <w:tc>
          <w:tcPr>
            <w:tcW w:w="992" w:type="dxa"/>
          </w:tcPr>
          <w:p w14:paraId="64F6E4ED" w14:textId="77777777" w:rsidR="003B7F59" w:rsidRPr="005E2B4E" w:rsidRDefault="003B7F59" w:rsidP="00035FE5">
            <w:pPr>
              <w:jc w:val="center"/>
              <w:rPr>
                <w:rFonts w:cstheme="minorHAnsi"/>
                <w:b/>
                <w:bCs/>
                <w:sz w:val="24"/>
                <w:szCs w:val="24"/>
              </w:rPr>
            </w:pPr>
            <w:r w:rsidRPr="005E2B4E">
              <w:rPr>
                <w:rFonts w:cstheme="minorHAnsi"/>
                <w:b/>
                <w:bCs/>
                <w:sz w:val="24"/>
                <w:szCs w:val="24"/>
              </w:rPr>
              <w:t>MARK</w:t>
            </w:r>
          </w:p>
        </w:tc>
      </w:tr>
      <w:tr w:rsidR="005E2B4E" w:rsidRPr="005E2B4E" w14:paraId="6BD51A08" w14:textId="77777777" w:rsidTr="00035FE5">
        <w:tc>
          <w:tcPr>
            <w:tcW w:w="988" w:type="dxa"/>
          </w:tcPr>
          <w:p w14:paraId="5355C37F" w14:textId="77777777" w:rsidR="003B7F59" w:rsidRPr="005E2B4E" w:rsidRDefault="003B7F59" w:rsidP="00035FE5">
            <w:pPr>
              <w:rPr>
                <w:rFonts w:cstheme="minorHAnsi"/>
                <w:sz w:val="24"/>
                <w:szCs w:val="24"/>
              </w:rPr>
            </w:pPr>
          </w:p>
        </w:tc>
        <w:tc>
          <w:tcPr>
            <w:tcW w:w="8505" w:type="dxa"/>
          </w:tcPr>
          <w:p w14:paraId="1C39AECA" w14:textId="77777777" w:rsidR="003B7F59" w:rsidRPr="005E2B4E" w:rsidRDefault="003B7F59" w:rsidP="00035FE5">
            <w:pPr>
              <w:jc w:val="center"/>
              <w:rPr>
                <w:rFonts w:cstheme="minorHAnsi"/>
                <w:sz w:val="24"/>
                <w:szCs w:val="24"/>
              </w:rPr>
            </w:pPr>
            <w:r w:rsidRPr="005E2B4E">
              <w:rPr>
                <w:rFonts w:cstheme="minorHAnsi"/>
                <w:b/>
                <w:bCs/>
                <w:sz w:val="24"/>
                <w:szCs w:val="24"/>
                <w:highlight w:val="yellow"/>
              </w:rPr>
              <w:t>MULTIPLE - CHOICE QUESTIONS</w:t>
            </w:r>
          </w:p>
        </w:tc>
        <w:tc>
          <w:tcPr>
            <w:tcW w:w="992" w:type="dxa"/>
          </w:tcPr>
          <w:p w14:paraId="6BF33214" w14:textId="77777777" w:rsidR="003B7F59" w:rsidRPr="005E2B4E" w:rsidRDefault="003B7F59" w:rsidP="00035FE5">
            <w:pPr>
              <w:rPr>
                <w:rFonts w:cstheme="minorHAnsi"/>
                <w:sz w:val="24"/>
                <w:szCs w:val="24"/>
              </w:rPr>
            </w:pPr>
          </w:p>
        </w:tc>
      </w:tr>
      <w:tr w:rsidR="005E2B4E" w:rsidRPr="005E2B4E" w14:paraId="342FDDBF" w14:textId="77777777" w:rsidTr="00035FE5">
        <w:tc>
          <w:tcPr>
            <w:tcW w:w="988" w:type="dxa"/>
          </w:tcPr>
          <w:p w14:paraId="69548CFB" w14:textId="77777777" w:rsidR="005A3A8E" w:rsidRPr="005E2B4E" w:rsidRDefault="005A3A8E" w:rsidP="005A3A8E">
            <w:pPr>
              <w:rPr>
                <w:rFonts w:cstheme="minorHAnsi"/>
                <w:sz w:val="24"/>
                <w:szCs w:val="24"/>
              </w:rPr>
            </w:pPr>
            <w:r w:rsidRPr="005E2B4E">
              <w:rPr>
                <w:rFonts w:cstheme="minorHAnsi"/>
                <w:sz w:val="24"/>
                <w:szCs w:val="24"/>
              </w:rPr>
              <w:t>1</w:t>
            </w:r>
          </w:p>
        </w:tc>
        <w:tc>
          <w:tcPr>
            <w:tcW w:w="8505" w:type="dxa"/>
          </w:tcPr>
          <w:p w14:paraId="6BB15E8F" w14:textId="4E829619" w:rsidR="005A3A8E" w:rsidRPr="005E2B4E" w:rsidRDefault="005A3A8E" w:rsidP="005A3A8E">
            <w:pPr>
              <w:pBdr>
                <w:top w:val="nil"/>
                <w:left w:val="nil"/>
                <w:bottom w:val="nil"/>
                <w:right w:val="nil"/>
                <w:between w:val="nil"/>
              </w:pBdr>
              <w:spacing w:after="0" w:line="259" w:lineRule="auto"/>
              <w:rPr>
                <w:rFonts w:eastAsia="Times New Roman" w:cstheme="minorHAnsi"/>
                <w:sz w:val="24"/>
                <w:szCs w:val="24"/>
              </w:rPr>
            </w:pPr>
            <w:r w:rsidRPr="005E2B4E">
              <w:rPr>
                <w:rFonts w:cstheme="minorHAnsi"/>
                <w:spacing w:val="-5"/>
                <w:sz w:val="24"/>
                <w:szCs w:val="24"/>
              </w:rPr>
              <w:t>If two tangents inclined at an angle </w:t>
            </w:r>
            <w:r w:rsidRPr="005E2B4E">
              <w:rPr>
                <w:rFonts w:cstheme="minorHAnsi"/>
                <w:sz w:val="24"/>
                <w:szCs w:val="24"/>
                <w:bdr w:val="none" w:sz="0" w:space="0" w:color="auto" w:frame="1"/>
              </w:rPr>
              <w:t>60</w:t>
            </w:r>
            <w:r w:rsidRPr="005E2B4E">
              <w:rPr>
                <w:rFonts w:cstheme="minorHAnsi"/>
                <w:sz w:val="24"/>
                <w:szCs w:val="24"/>
                <w:bdr w:val="none" w:sz="0" w:space="0" w:color="auto" w:frame="1"/>
                <w:vertAlign w:val="superscript"/>
              </w:rPr>
              <w:t>0</w:t>
            </w:r>
            <w:r w:rsidRPr="005E2B4E">
              <w:rPr>
                <w:rFonts w:cstheme="minorHAnsi"/>
                <w:spacing w:val="-5"/>
                <w:sz w:val="24"/>
                <w:szCs w:val="24"/>
              </w:rPr>
              <w:t> are drawn to a circle of radius </w:t>
            </w:r>
            <w:r w:rsidRPr="005E2B4E">
              <w:rPr>
                <w:rFonts w:cstheme="minorHAnsi"/>
                <w:sz w:val="24"/>
                <w:szCs w:val="24"/>
                <w:bdr w:val="none" w:sz="0" w:space="0" w:color="auto" w:frame="1"/>
              </w:rPr>
              <w:t>3 cm,</w:t>
            </w:r>
            <w:r w:rsidRPr="005E2B4E">
              <w:rPr>
                <w:rFonts w:cstheme="minorHAnsi"/>
                <w:spacing w:val="-5"/>
                <w:sz w:val="24"/>
                <w:szCs w:val="24"/>
              </w:rPr>
              <w:t> then the length of each tangent is</w:t>
            </w:r>
            <w:r w:rsidRPr="005E2B4E">
              <w:rPr>
                <w:rFonts w:cstheme="minorHAnsi"/>
                <w:spacing w:val="-5"/>
                <w:sz w:val="24"/>
                <w:szCs w:val="24"/>
              </w:rPr>
              <w:br/>
              <w:t>(A) </w:t>
            </w:r>
            <w:r w:rsidRPr="005E2B4E">
              <w:rPr>
                <w:rFonts w:cstheme="minorHAnsi"/>
                <w:sz w:val="24"/>
                <w:szCs w:val="24"/>
                <w:bdr w:val="none" w:sz="0" w:space="0" w:color="auto" w:frame="1"/>
              </w:rPr>
              <w:t>32</w:t>
            </w:r>
            <w:r w:rsidRPr="005E2B4E">
              <w:rPr>
                <w:rFonts w:cstheme="minorHAnsi"/>
                <w:sz w:val="24"/>
                <w:szCs w:val="24"/>
                <w:bdr w:val="none" w:sz="0" w:space="0" w:color="auto" w:frame="1"/>
              </w:rPr>
              <w:sym w:font="Symbol" w:char="F0D6"/>
            </w:r>
            <w:r w:rsidRPr="005E2B4E">
              <w:rPr>
                <w:rFonts w:cstheme="minorHAnsi"/>
                <w:sz w:val="24"/>
                <w:szCs w:val="24"/>
                <w:bdr w:val="none" w:sz="0" w:space="0" w:color="auto" w:frame="1"/>
              </w:rPr>
              <w:t xml:space="preserve">3 cm      </w:t>
            </w:r>
            <w:r w:rsidRPr="005E2B4E">
              <w:rPr>
                <w:rFonts w:cstheme="minorHAnsi"/>
                <w:spacing w:val="-5"/>
                <w:sz w:val="24"/>
                <w:szCs w:val="24"/>
              </w:rPr>
              <w:t>(B) </w:t>
            </w:r>
            <w:r w:rsidRPr="005E2B4E">
              <w:rPr>
                <w:rFonts w:cstheme="minorHAnsi"/>
                <w:sz w:val="24"/>
                <w:szCs w:val="24"/>
                <w:bdr w:val="none" w:sz="0" w:space="0" w:color="auto" w:frame="1"/>
              </w:rPr>
              <w:t xml:space="preserve">6 cm    </w:t>
            </w:r>
            <w:r w:rsidRPr="005E2B4E">
              <w:rPr>
                <w:rFonts w:cstheme="minorHAnsi"/>
                <w:spacing w:val="-5"/>
                <w:sz w:val="24"/>
                <w:szCs w:val="24"/>
              </w:rPr>
              <w:t>(C) </w:t>
            </w:r>
            <w:r w:rsidRPr="005E2B4E">
              <w:rPr>
                <w:rFonts w:cstheme="minorHAnsi"/>
                <w:sz w:val="24"/>
                <w:szCs w:val="24"/>
                <w:bdr w:val="none" w:sz="0" w:space="0" w:color="auto" w:frame="1"/>
              </w:rPr>
              <w:t xml:space="preserve">3 cm    </w:t>
            </w:r>
            <w:r w:rsidRPr="005E2B4E">
              <w:rPr>
                <w:rFonts w:cstheme="minorHAnsi"/>
                <w:spacing w:val="-5"/>
                <w:sz w:val="24"/>
                <w:szCs w:val="24"/>
              </w:rPr>
              <w:t>(D) 3</w:t>
            </w:r>
            <w:r w:rsidRPr="005E2B4E">
              <w:rPr>
                <w:rFonts w:cstheme="minorHAnsi"/>
                <w:sz w:val="24"/>
                <w:szCs w:val="24"/>
                <w:bdr w:val="none" w:sz="0" w:space="0" w:color="auto" w:frame="1"/>
              </w:rPr>
              <w:sym w:font="Symbol" w:char="F0D6"/>
            </w:r>
            <w:r w:rsidRPr="005E2B4E">
              <w:rPr>
                <w:rFonts w:cstheme="minorHAnsi"/>
                <w:sz w:val="24"/>
                <w:szCs w:val="24"/>
                <w:bdr w:val="none" w:sz="0" w:space="0" w:color="auto" w:frame="1"/>
              </w:rPr>
              <w:t>3 cm</w:t>
            </w:r>
          </w:p>
        </w:tc>
        <w:tc>
          <w:tcPr>
            <w:tcW w:w="992" w:type="dxa"/>
          </w:tcPr>
          <w:p w14:paraId="0E858AF0"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38329B9E" w14:textId="77777777" w:rsidTr="00035FE5">
        <w:tc>
          <w:tcPr>
            <w:tcW w:w="988" w:type="dxa"/>
          </w:tcPr>
          <w:p w14:paraId="2B5AC9F2" w14:textId="77777777" w:rsidR="005A3A8E" w:rsidRPr="005E2B4E" w:rsidRDefault="005A3A8E" w:rsidP="005A3A8E">
            <w:pPr>
              <w:rPr>
                <w:rFonts w:cstheme="minorHAnsi"/>
                <w:sz w:val="24"/>
                <w:szCs w:val="24"/>
              </w:rPr>
            </w:pPr>
            <w:r w:rsidRPr="005E2B4E">
              <w:rPr>
                <w:rFonts w:cstheme="minorHAnsi"/>
                <w:sz w:val="24"/>
                <w:szCs w:val="24"/>
              </w:rPr>
              <w:t>2</w:t>
            </w:r>
          </w:p>
        </w:tc>
        <w:tc>
          <w:tcPr>
            <w:tcW w:w="8505" w:type="dxa"/>
          </w:tcPr>
          <w:p w14:paraId="02C50F82" w14:textId="77777777" w:rsidR="005A3A8E" w:rsidRPr="005E2B4E" w:rsidRDefault="005A3A8E" w:rsidP="005A3A8E">
            <w:pPr>
              <w:rPr>
                <w:rFonts w:eastAsia="Times New Roman" w:cstheme="minorHAnsi"/>
                <w:spacing w:val="-5"/>
                <w:sz w:val="24"/>
                <w:szCs w:val="24"/>
                <w:lang w:eastAsia="en-IN"/>
              </w:rPr>
            </w:pPr>
            <w:r w:rsidRPr="005E2B4E">
              <w:rPr>
                <w:rFonts w:eastAsia="Times New Roman" w:cstheme="minorHAnsi"/>
                <w:spacing w:val="-5"/>
                <w:sz w:val="24"/>
                <w:szCs w:val="24"/>
                <w:lang w:eastAsia="en-IN"/>
              </w:rPr>
              <w:t>In the given figure, AT is a tangent to the circle with centre O such that OT = 4 cm and </w:t>
            </w:r>
            <w:r w:rsidRPr="005E2B4E">
              <w:rPr>
                <w:rFonts w:ascii="Cambria Math" w:eastAsia="Times New Roman" w:hAnsi="Cambria Math" w:cs="Cambria Math"/>
                <w:sz w:val="24"/>
                <w:szCs w:val="24"/>
                <w:bdr w:val="none" w:sz="0" w:space="0" w:color="auto" w:frame="1"/>
                <w:lang w:eastAsia="en-IN"/>
              </w:rPr>
              <w:t>∠</w:t>
            </w:r>
            <w:r w:rsidRPr="005E2B4E">
              <w:rPr>
                <w:rFonts w:eastAsia="Times New Roman" w:cstheme="minorHAnsi"/>
                <w:spacing w:val="-5"/>
                <w:sz w:val="24"/>
                <w:szCs w:val="24"/>
                <w:lang w:eastAsia="en-IN"/>
              </w:rPr>
              <w:t> OTA = </w:t>
            </w:r>
            <w:r w:rsidRPr="005E2B4E">
              <w:rPr>
                <w:rFonts w:eastAsia="Times New Roman" w:cstheme="minorHAnsi"/>
                <w:sz w:val="24"/>
                <w:szCs w:val="24"/>
                <w:bdr w:val="none" w:sz="0" w:space="0" w:color="auto" w:frame="1"/>
                <w:lang w:eastAsia="en-IN"/>
              </w:rPr>
              <w:t>30</w:t>
            </w:r>
            <w:r w:rsidRPr="005E2B4E">
              <w:rPr>
                <w:rFonts w:eastAsia="Times New Roman" w:cstheme="minorHAnsi"/>
                <w:sz w:val="24"/>
                <w:szCs w:val="24"/>
                <w:bdr w:val="none" w:sz="0" w:space="0" w:color="auto" w:frame="1"/>
                <w:vertAlign w:val="superscript"/>
                <w:lang w:eastAsia="en-IN"/>
              </w:rPr>
              <w:t>0</w:t>
            </w:r>
            <w:r w:rsidRPr="005E2B4E">
              <w:rPr>
                <w:rFonts w:eastAsia="Times New Roman" w:cstheme="minorHAnsi"/>
                <w:spacing w:val="-5"/>
                <w:sz w:val="24"/>
                <w:szCs w:val="24"/>
                <w:lang w:eastAsia="en-IN"/>
              </w:rPr>
              <w:t>. Then AT = ?</w:t>
            </w:r>
          </w:p>
          <w:p w14:paraId="1558D500" w14:textId="0E221512" w:rsidR="005A3A8E" w:rsidRPr="005E2B4E" w:rsidRDefault="005A3A8E" w:rsidP="005A3A8E">
            <w:pPr>
              <w:rPr>
                <w:rFonts w:eastAsia="Times New Roman" w:cstheme="minorHAnsi"/>
                <w:spacing w:val="-5"/>
                <w:sz w:val="24"/>
                <w:szCs w:val="24"/>
                <w:lang w:eastAsia="en-IN"/>
              </w:rPr>
            </w:pPr>
            <w:r w:rsidRPr="005E2B4E">
              <w:rPr>
                <w:rFonts w:eastAsia="Times New Roman" w:cstheme="minorHAnsi"/>
                <w:spacing w:val="-5"/>
                <w:sz w:val="24"/>
                <w:szCs w:val="24"/>
                <w:lang w:eastAsia="en-IN"/>
              </w:rPr>
              <w:t>(A) 4 cm              (B) 2 cm     (C) </w:t>
            </w:r>
            <w:r w:rsidRPr="005E2B4E">
              <w:rPr>
                <w:rFonts w:eastAsia="Times New Roman" w:cstheme="minorHAnsi"/>
                <w:sz w:val="24"/>
                <w:szCs w:val="24"/>
                <w:bdr w:val="none" w:sz="0" w:space="0" w:color="auto" w:frame="1"/>
                <w:lang w:eastAsia="en-IN"/>
              </w:rPr>
              <w:t>2</w:t>
            </w:r>
            <w:r w:rsidRPr="005E2B4E">
              <w:rPr>
                <w:rFonts w:eastAsia="Times New Roman" w:cstheme="minorHAnsi"/>
                <w:sz w:val="24"/>
                <w:szCs w:val="24"/>
                <w:bdr w:val="none" w:sz="0" w:space="0" w:color="auto" w:frame="1"/>
                <w:lang w:eastAsia="en-IN"/>
              </w:rPr>
              <w:sym w:font="Symbol" w:char="F0D6"/>
            </w:r>
            <w:r w:rsidRPr="005E2B4E">
              <w:rPr>
                <w:rFonts w:eastAsia="Times New Roman" w:cstheme="minorHAnsi"/>
                <w:sz w:val="24"/>
                <w:szCs w:val="24"/>
                <w:bdr w:val="none" w:sz="0" w:space="0" w:color="auto" w:frame="1"/>
                <w:lang w:eastAsia="en-IN"/>
              </w:rPr>
              <w:t>3</w:t>
            </w:r>
            <w:r w:rsidRPr="005E2B4E">
              <w:rPr>
                <w:rFonts w:eastAsia="Times New Roman" w:cstheme="minorHAnsi"/>
                <w:spacing w:val="-5"/>
                <w:sz w:val="24"/>
                <w:szCs w:val="24"/>
                <w:lang w:eastAsia="en-IN"/>
              </w:rPr>
              <w:t> cm      (D) </w:t>
            </w:r>
            <w:r w:rsidRPr="005E2B4E">
              <w:rPr>
                <w:rFonts w:eastAsia="Times New Roman" w:cstheme="minorHAnsi"/>
                <w:sz w:val="24"/>
                <w:szCs w:val="24"/>
                <w:bdr w:val="none" w:sz="0" w:space="0" w:color="auto" w:frame="1"/>
                <w:lang w:eastAsia="en-IN"/>
              </w:rPr>
              <w:t>4</w:t>
            </w:r>
            <w:r w:rsidRPr="005E2B4E">
              <w:rPr>
                <w:rFonts w:eastAsia="Times New Roman" w:cstheme="minorHAnsi"/>
                <w:sz w:val="24"/>
                <w:szCs w:val="24"/>
                <w:bdr w:val="none" w:sz="0" w:space="0" w:color="auto" w:frame="1"/>
                <w:lang w:eastAsia="en-IN"/>
              </w:rPr>
              <w:sym w:font="Symbol" w:char="F0D6"/>
            </w:r>
            <w:r w:rsidRPr="005E2B4E">
              <w:rPr>
                <w:rFonts w:eastAsia="Times New Roman" w:cstheme="minorHAnsi"/>
                <w:sz w:val="24"/>
                <w:szCs w:val="24"/>
                <w:bdr w:val="none" w:sz="0" w:space="0" w:color="auto" w:frame="1"/>
                <w:lang w:eastAsia="en-IN"/>
              </w:rPr>
              <w:t>3</w:t>
            </w:r>
            <w:r w:rsidRPr="005E2B4E">
              <w:rPr>
                <w:rFonts w:eastAsia="Times New Roman" w:cstheme="minorHAnsi"/>
                <w:spacing w:val="-5"/>
                <w:sz w:val="24"/>
                <w:szCs w:val="24"/>
                <w:lang w:eastAsia="en-IN"/>
              </w:rPr>
              <w:t>cm</w:t>
            </w:r>
          </w:p>
          <w:p w14:paraId="55020F6C" w14:textId="0BF02124" w:rsidR="005A3A8E" w:rsidRPr="005E2B4E" w:rsidRDefault="005A3A8E" w:rsidP="005A3A8E">
            <w:pPr>
              <w:pBdr>
                <w:top w:val="nil"/>
                <w:left w:val="nil"/>
                <w:bottom w:val="nil"/>
                <w:right w:val="nil"/>
                <w:between w:val="nil"/>
              </w:pBdr>
              <w:spacing w:after="0" w:line="259" w:lineRule="auto"/>
              <w:rPr>
                <w:rFonts w:eastAsia="Times New Roman" w:cstheme="minorHAnsi"/>
                <w:sz w:val="24"/>
                <w:szCs w:val="24"/>
              </w:rPr>
            </w:pPr>
            <w:r w:rsidRPr="005E2B4E">
              <w:rPr>
                <w:rFonts w:cstheme="minorHAnsi"/>
                <w:noProof/>
                <w:sz w:val="24"/>
                <w:szCs w:val="24"/>
                <w:lang w:eastAsia="en-IN"/>
              </w:rPr>
              <w:drawing>
                <wp:inline distT="0" distB="0" distL="0" distR="0" wp14:anchorId="16342824" wp14:editId="69F49A2F">
                  <wp:extent cx="2771429" cy="1866667"/>
                  <wp:effectExtent l="0" t="0" r="0" b="635"/>
                  <wp:docPr id="335500961" name="Picture 33550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771429" cy="1866667"/>
                          </a:xfrm>
                          <a:prstGeom prst="rect">
                            <a:avLst/>
                          </a:prstGeom>
                        </pic:spPr>
                      </pic:pic>
                    </a:graphicData>
                  </a:graphic>
                </wp:inline>
              </w:drawing>
            </w:r>
          </w:p>
        </w:tc>
        <w:tc>
          <w:tcPr>
            <w:tcW w:w="992" w:type="dxa"/>
          </w:tcPr>
          <w:p w14:paraId="4B167927"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04A0953F" w14:textId="77777777" w:rsidTr="00035FE5">
        <w:tc>
          <w:tcPr>
            <w:tcW w:w="988" w:type="dxa"/>
          </w:tcPr>
          <w:p w14:paraId="0888DD0F" w14:textId="77777777" w:rsidR="005A3A8E" w:rsidRPr="005E2B4E" w:rsidRDefault="005A3A8E" w:rsidP="005A3A8E">
            <w:pPr>
              <w:rPr>
                <w:rFonts w:cstheme="minorHAnsi"/>
                <w:sz w:val="24"/>
                <w:szCs w:val="24"/>
              </w:rPr>
            </w:pPr>
            <w:r w:rsidRPr="005E2B4E">
              <w:rPr>
                <w:rFonts w:cstheme="minorHAnsi"/>
                <w:sz w:val="24"/>
                <w:szCs w:val="24"/>
              </w:rPr>
              <w:t>3</w:t>
            </w:r>
          </w:p>
        </w:tc>
        <w:tc>
          <w:tcPr>
            <w:tcW w:w="8505" w:type="dxa"/>
          </w:tcPr>
          <w:p w14:paraId="29AD6C5B" w14:textId="77777777" w:rsidR="005E2B4E" w:rsidRDefault="005A3A8E" w:rsidP="005A3A8E">
            <w:pPr>
              <w:pBdr>
                <w:top w:val="nil"/>
                <w:left w:val="nil"/>
                <w:bottom w:val="nil"/>
                <w:right w:val="nil"/>
                <w:between w:val="nil"/>
              </w:pBdr>
              <w:spacing w:after="0" w:line="259" w:lineRule="auto"/>
              <w:rPr>
                <w:rFonts w:cstheme="minorHAnsi"/>
                <w:sz w:val="24"/>
                <w:szCs w:val="24"/>
              </w:rPr>
            </w:pPr>
            <w:r w:rsidRPr="005E2B4E">
              <w:rPr>
                <w:rFonts w:cstheme="minorHAnsi"/>
                <w:sz w:val="24"/>
                <w:szCs w:val="24"/>
              </w:rPr>
              <w:t>If cos(</w:t>
            </w:r>
            <w:r w:rsidRPr="005E2B4E">
              <w:rPr>
                <w:rFonts w:cstheme="minorHAnsi"/>
                <w:sz w:val="24"/>
                <w:szCs w:val="24"/>
              </w:rPr>
              <w:sym w:font="Symbol" w:char="F061"/>
            </w:r>
            <w:r w:rsidRPr="005E2B4E">
              <w:rPr>
                <w:rFonts w:cstheme="minorHAnsi"/>
                <w:sz w:val="24"/>
                <w:szCs w:val="24"/>
              </w:rPr>
              <w:t xml:space="preserve"> + </w:t>
            </w:r>
            <w:r w:rsidRPr="005E2B4E">
              <w:rPr>
                <w:rFonts w:cstheme="minorHAnsi"/>
                <w:sz w:val="24"/>
                <w:szCs w:val="24"/>
              </w:rPr>
              <w:sym w:font="Symbol" w:char="F062"/>
            </w:r>
            <w:r w:rsidRPr="005E2B4E">
              <w:rPr>
                <w:rFonts w:cstheme="minorHAnsi"/>
                <w:sz w:val="24"/>
                <w:szCs w:val="24"/>
              </w:rPr>
              <w:t xml:space="preserve"> ) = 0, then the value of sin(</w:t>
            </w:r>
            <w:r w:rsidRPr="005E2B4E">
              <w:rPr>
                <w:rFonts w:cstheme="minorHAnsi"/>
                <w:sz w:val="24"/>
                <w:szCs w:val="24"/>
              </w:rPr>
              <w:sym w:font="Symbol" w:char="F061"/>
            </w:r>
            <w:r w:rsidRPr="005E2B4E">
              <w:rPr>
                <w:rFonts w:cstheme="minorHAnsi"/>
                <w:sz w:val="24"/>
                <w:szCs w:val="24"/>
              </w:rPr>
              <w:t xml:space="preserve"> - </w:t>
            </w:r>
            <w:r w:rsidRPr="005E2B4E">
              <w:rPr>
                <w:rFonts w:cstheme="minorHAnsi"/>
                <w:sz w:val="24"/>
                <w:szCs w:val="24"/>
              </w:rPr>
              <w:sym w:font="Symbol" w:char="F062"/>
            </w:r>
            <w:r w:rsidRPr="005E2B4E">
              <w:rPr>
                <w:rFonts w:cstheme="minorHAnsi"/>
                <w:sz w:val="24"/>
                <w:szCs w:val="24"/>
              </w:rPr>
              <w:t xml:space="preserve"> )is                  </w:t>
            </w:r>
          </w:p>
          <w:p w14:paraId="05954811" w14:textId="4C8F1F37" w:rsidR="005A3A8E" w:rsidRPr="005E2B4E" w:rsidRDefault="005A3A8E" w:rsidP="005A3A8E">
            <w:pPr>
              <w:pBdr>
                <w:top w:val="nil"/>
                <w:left w:val="nil"/>
                <w:bottom w:val="nil"/>
                <w:right w:val="nil"/>
                <w:between w:val="nil"/>
              </w:pBdr>
              <w:spacing w:after="0" w:line="259" w:lineRule="auto"/>
              <w:rPr>
                <w:rFonts w:eastAsia="Times New Roman" w:cstheme="minorHAnsi"/>
                <w:sz w:val="24"/>
                <w:szCs w:val="24"/>
              </w:rPr>
            </w:pPr>
            <w:r w:rsidRPr="005E2B4E">
              <w:rPr>
                <w:rFonts w:cstheme="minorHAnsi"/>
                <w:sz w:val="24"/>
                <w:szCs w:val="24"/>
              </w:rPr>
              <w:t xml:space="preserve"> (A) sin</w:t>
            </w:r>
            <w:r w:rsidRPr="005E2B4E">
              <w:rPr>
                <w:rFonts w:cstheme="minorHAnsi"/>
                <w:sz w:val="24"/>
                <w:szCs w:val="24"/>
              </w:rPr>
              <w:sym w:font="Symbol" w:char="F061"/>
            </w:r>
            <w:r w:rsidRPr="005E2B4E">
              <w:rPr>
                <w:rFonts w:cstheme="minorHAnsi"/>
                <w:sz w:val="24"/>
                <w:szCs w:val="24"/>
              </w:rPr>
              <w:t xml:space="preserve">        (B) sin2</w:t>
            </w:r>
            <w:r w:rsidRPr="005E2B4E">
              <w:rPr>
                <w:rFonts w:cstheme="minorHAnsi"/>
                <w:sz w:val="24"/>
                <w:szCs w:val="24"/>
              </w:rPr>
              <w:sym w:font="Symbol" w:char="F061"/>
            </w:r>
            <w:r w:rsidRPr="005E2B4E">
              <w:rPr>
                <w:rFonts w:cstheme="minorHAnsi"/>
                <w:sz w:val="24"/>
                <w:szCs w:val="24"/>
              </w:rPr>
              <w:t xml:space="preserve">     (C) cos </w:t>
            </w:r>
            <w:r w:rsidRPr="005E2B4E">
              <w:rPr>
                <w:rFonts w:cstheme="minorHAnsi"/>
                <w:sz w:val="24"/>
                <w:szCs w:val="24"/>
              </w:rPr>
              <w:sym w:font="Symbol" w:char="F062"/>
            </w:r>
            <w:r w:rsidRPr="005E2B4E">
              <w:rPr>
                <w:rFonts w:cstheme="minorHAnsi"/>
                <w:sz w:val="24"/>
                <w:szCs w:val="24"/>
              </w:rPr>
              <w:t xml:space="preserve">      (D) cos 2</w:t>
            </w:r>
            <w:r w:rsidRPr="005E2B4E">
              <w:rPr>
                <w:rFonts w:cstheme="minorHAnsi"/>
                <w:sz w:val="24"/>
                <w:szCs w:val="24"/>
              </w:rPr>
              <w:sym w:font="Symbol" w:char="F062"/>
            </w:r>
            <w:r w:rsidRPr="005E2B4E">
              <w:rPr>
                <w:rFonts w:cstheme="minorHAnsi"/>
                <w:sz w:val="24"/>
                <w:szCs w:val="24"/>
              </w:rPr>
              <w:t xml:space="preserve"> </w:t>
            </w:r>
          </w:p>
        </w:tc>
        <w:tc>
          <w:tcPr>
            <w:tcW w:w="992" w:type="dxa"/>
          </w:tcPr>
          <w:p w14:paraId="4AFA6FD2"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59590B69" w14:textId="77777777" w:rsidTr="00035FE5">
        <w:tc>
          <w:tcPr>
            <w:tcW w:w="988" w:type="dxa"/>
          </w:tcPr>
          <w:p w14:paraId="1F8A5014" w14:textId="77777777" w:rsidR="005A3A8E" w:rsidRPr="005E2B4E" w:rsidRDefault="005A3A8E" w:rsidP="005A3A8E">
            <w:pPr>
              <w:rPr>
                <w:rFonts w:cstheme="minorHAnsi"/>
                <w:sz w:val="24"/>
                <w:szCs w:val="24"/>
              </w:rPr>
            </w:pPr>
            <w:r w:rsidRPr="005E2B4E">
              <w:rPr>
                <w:rFonts w:cstheme="minorHAnsi"/>
                <w:sz w:val="24"/>
                <w:szCs w:val="24"/>
              </w:rPr>
              <w:t>4</w:t>
            </w:r>
          </w:p>
        </w:tc>
        <w:tc>
          <w:tcPr>
            <w:tcW w:w="8505" w:type="dxa"/>
          </w:tcPr>
          <w:p w14:paraId="140049AA" w14:textId="77777777" w:rsidR="005A3A8E" w:rsidRPr="005E2B4E" w:rsidRDefault="005A3A8E" w:rsidP="005A3A8E">
            <w:pPr>
              <w:rPr>
                <w:rFonts w:cstheme="minorHAnsi"/>
                <w:sz w:val="24"/>
                <w:szCs w:val="24"/>
              </w:rPr>
            </w:pPr>
            <w:r w:rsidRPr="005E2B4E">
              <w:rPr>
                <w:rFonts w:cstheme="minorHAnsi"/>
                <w:sz w:val="24"/>
                <w:szCs w:val="24"/>
              </w:rPr>
              <w:t>In the given figure, AOB is a diameter of a circle with centre O. The value of tanA tanB is</w:t>
            </w:r>
          </w:p>
          <w:p w14:paraId="6A16AD23" w14:textId="77777777" w:rsidR="005A3A8E" w:rsidRPr="005E2B4E" w:rsidRDefault="005A3A8E" w:rsidP="005A3A8E">
            <w:pPr>
              <w:rPr>
                <w:rFonts w:cstheme="minorHAnsi"/>
                <w:sz w:val="24"/>
                <w:szCs w:val="24"/>
              </w:rPr>
            </w:pPr>
            <w:r w:rsidRPr="005E2B4E">
              <w:rPr>
                <w:rFonts w:cstheme="minorHAnsi"/>
                <w:sz w:val="24"/>
                <w:szCs w:val="24"/>
              </w:rPr>
              <w:t xml:space="preserve">(A)1           (B) 2                 (C) 3                   (D) </w:t>
            </w:r>
            <w:r w:rsidRPr="005E2B4E">
              <w:rPr>
                <w:rFonts w:cstheme="minorHAnsi"/>
                <w:sz w:val="24"/>
                <w:szCs w:val="24"/>
              </w:rPr>
              <w:sym w:font="Symbol" w:char="F0D6"/>
            </w:r>
            <w:r w:rsidRPr="005E2B4E">
              <w:rPr>
                <w:rFonts w:cstheme="minorHAnsi"/>
                <w:sz w:val="24"/>
                <w:szCs w:val="24"/>
              </w:rPr>
              <w:t>3</w:t>
            </w:r>
          </w:p>
          <w:p w14:paraId="182EDFF7" w14:textId="02FD0244" w:rsidR="005A3A8E" w:rsidRPr="005E2B4E" w:rsidRDefault="005A3A8E" w:rsidP="005A3A8E">
            <w:pPr>
              <w:pBdr>
                <w:top w:val="nil"/>
                <w:left w:val="nil"/>
                <w:bottom w:val="nil"/>
                <w:right w:val="nil"/>
                <w:between w:val="nil"/>
              </w:pBdr>
              <w:spacing w:after="0" w:line="259" w:lineRule="auto"/>
              <w:rPr>
                <w:rFonts w:eastAsia="Times New Roman" w:cstheme="minorHAnsi"/>
                <w:sz w:val="24"/>
                <w:szCs w:val="24"/>
              </w:rPr>
            </w:pPr>
            <w:r w:rsidRPr="005E2B4E">
              <w:rPr>
                <w:rFonts w:cstheme="minorHAnsi"/>
                <w:noProof/>
                <w:sz w:val="24"/>
                <w:szCs w:val="24"/>
                <w:lang w:eastAsia="en-IN"/>
              </w:rPr>
              <w:lastRenderedPageBreak/>
              <w:drawing>
                <wp:inline distT="0" distB="0" distL="0" distR="0" wp14:anchorId="3F4CA96B" wp14:editId="7B0C48FC">
                  <wp:extent cx="2076450" cy="1781175"/>
                  <wp:effectExtent l="0" t="0" r="0" b="9525"/>
                  <wp:docPr id="335500962" name="Picture 33550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085721" cy="1789128"/>
                          </a:xfrm>
                          <a:prstGeom prst="rect">
                            <a:avLst/>
                          </a:prstGeom>
                        </pic:spPr>
                      </pic:pic>
                    </a:graphicData>
                  </a:graphic>
                </wp:inline>
              </w:drawing>
            </w:r>
          </w:p>
        </w:tc>
        <w:tc>
          <w:tcPr>
            <w:tcW w:w="992" w:type="dxa"/>
          </w:tcPr>
          <w:p w14:paraId="5952D242" w14:textId="77777777" w:rsidR="005A3A8E" w:rsidRPr="005E2B4E" w:rsidRDefault="005A3A8E" w:rsidP="005A3A8E">
            <w:pPr>
              <w:rPr>
                <w:rFonts w:cstheme="minorHAnsi"/>
                <w:sz w:val="24"/>
                <w:szCs w:val="24"/>
              </w:rPr>
            </w:pPr>
            <w:r w:rsidRPr="005E2B4E">
              <w:rPr>
                <w:rFonts w:eastAsia="Calibri" w:cstheme="minorHAnsi"/>
                <w:sz w:val="24"/>
                <w:szCs w:val="24"/>
              </w:rPr>
              <w:lastRenderedPageBreak/>
              <w:t>1</w:t>
            </w:r>
          </w:p>
        </w:tc>
      </w:tr>
      <w:tr w:rsidR="005E2B4E" w:rsidRPr="005E2B4E" w14:paraId="1CF1290A" w14:textId="77777777" w:rsidTr="00035FE5">
        <w:tc>
          <w:tcPr>
            <w:tcW w:w="988" w:type="dxa"/>
          </w:tcPr>
          <w:p w14:paraId="4817A864" w14:textId="77777777" w:rsidR="005A3A8E" w:rsidRPr="005E2B4E" w:rsidRDefault="005A3A8E" w:rsidP="005A3A8E">
            <w:pPr>
              <w:rPr>
                <w:rFonts w:cstheme="minorHAnsi"/>
                <w:sz w:val="24"/>
                <w:szCs w:val="24"/>
              </w:rPr>
            </w:pPr>
            <w:r w:rsidRPr="005E2B4E">
              <w:rPr>
                <w:rFonts w:cstheme="minorHAnsi"/>
                <w:sz w:val="24"/>
                <w:szCs w:val="24"/>
              </w:rPr>
              <w:t>5</w:t>
            </w:r>
          </w:p>
        </w:tc>
        <w:tc>
          <w:tcPr>
            <w:tcW w:w="8505" w:type="dxa"/>
          </w:tcPr>
          <w:p w14:paraId="2158D798" w14:textId="77777777" w:rsidR="005A3A8E" w:rsidRPr="005E2B4E" w:rsidRDefault="005A3A8E" w:rsidP="005A3A8E">
            <w:pPr>
              <w:rPr>
                <w:rFonts w:eastAsiaTheme="minorEastAsia" w:cstheme="minorHAnsi"/>
                <w:sz w:val="24"/>
                <w:szCs w:val="24"/>
              </w:rPr>
            </w:pPr>
            <w:r w:rsidRPr="005E2B4E">
              <w:rPr>
                <w:rFonts w:cstheme="minorHAnsi"/>
                <w:sz w:val="24"/>
                <w:szCs w:val="24"/>
              </w:rPr>
              <w:t xml:space="preserve"> If cos(81</w:t>
            </w:r>
            <w:r w:rsidRPr="005E2B4E">
              <w:rPr>
                <w:rFonts w:cstheme="minorHAnsi"/>
                <w:sz w:val="24"/>
                <w:szCs w:val="24"/>
                <w:vertAlign w:val="superscript"/>
              </w:rPr>
              <w:t>0</w:t>
            </w:r>
            <w:r w:rsidRPr="005E2B4E">
              <w:rPr>
                <w:rFonts w:cstheme="minorHAnsi"/>
                <w:sz w:val="24"/>
                <w:szCs w:val="24"/>
              </w:rPr>
              <w:t>+Ө) = sin(</w:t>
            </w:r>
            <m:oMath>
              <m:f>
                <m:fPr>
                  <m:ctrlPr>
                    <w:rPr>
                      <w:rFonts w:ascii="Cambria Math" w:hAnsi="Cambria Math" w:cstheme="minorHAnsi"/>
                      <w:i/>
                      <w:sz w:val="24"/>
                      <w:szCs w:val="24"/>
                    </w:rPr>
                  </m:ctrlPr>
                </m:fPr>
                <m:num>
                  <m:r>
                    <w:rPr>
                      <w:rFonts w:ascii="Cambria Math" w:hAnsi="Cambria Math" w:cstheme="minorHAnsi"/>
                      <w:sz w:val="24"/>
                      <w:szCs w:val="24"/>
                    </w:rPr>
                    <m:t>k</m:t>
                  </m:r>
                </m:num>
                <m:den>
                  <m:r>
                    <w:rPr>
                      <w:rFonts w:ascii="Cambria Math" w:hAnsi="Cambria Math" w:cstheme="minorHAnsi"/>
                      <w:sz w:val="24"/>
                      <w:szCs w:val="24"/>
                    </w:rPr>
                    <m:t>3</m:t>
                  </m:r>
                </m:den>
              </m:f>
            </m:oMath>
            <w:r w:rsidRPr="005E2B4E">
              <w:rPr>
                <w:rFonts w:eastAsiaTheme="minorEastAsia" w:cstheme="minorHAnsi"/>
                <w:sz w:val="24"/>
                <w:szCs w:val="24"/>
              </w:rPr>
              <w:t xml:space="preserve"> – Ө), then k is equal to:</w:t>
            </w:r>
          </w:p>
          <w:p w14:paraId="4EA3D7B9" w14:textId="6853B95C" w:rsidR="005A3A8E" w:rsidRPr="005E2B4E" w:rsidRDefault="005A3A8E" w:rsidP="005A3A8E">
            <w:pPr>
              <w:pBdr>
                <w:top w:val="nil"/>
                <w:left w:val="nil"/>
                <w:bottom w:val="nil"/>
                <w:right w:val="nil"/>
                <w:between w:val="nil"/>
              </w:pBdr>
              <w:spacing w:after="0" w:line="480" w:lineRule="auto"/>
              <w:rPr>
                <w:rFonts w:eastAsia="Times New Roman" w:cstheme="minorHAnsi"/>
                <w:sz w:val="24"/>
                <w:szCs w:val="24"/>
              </w:rPr>
            </w:pPr>
            <w:r w:rsidRPr="005E2B4E">
              <w:rPr>
                <w:rFonts w:cstheme="minorHAnsi"/>
                <w:sz w:val="24"/>
                <w:szCs w:val="24"/>
              </w:rPr>
              <w:t>(A)43</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2</m:t>
                  </m:r>
                </m:den>
              </m:f>
            </m:oMath>
            <w:r w:rsidRPr="005E2B4E">
              <w:rPr>
                <w:rFonts w:eastAsiaTheme="minorEastAsia" w:cstheme="minorHAnsi"/>
                <w:sz w:val="24"/>
                <w:szCs w:val="24"/>
              </w:rPr>
              <w:t>°            (B) 54°             (C)27°                (D)13</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oMath>
            <w:r w:rsidRPr="005E2B4E">
              <w:rPr>
                <w:rFonts w:eastAsiaTheme="minorEastAsia" w:cstheme="minorHAnsi"/>
                <w:sz w:val="24"/>
                <w:szCs w:val="24"/>
              </w:rPr>
              <w:t>°</w:t>
            </w:r>
          </w:p>
        </w:tc>
        <w:tc>
          <w:tcPr>
            <w:tcW w:w="992" w:type="dxa"/>
          </w:tcPr>
          <w:p w14:paraId="7E97B469"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59016D70" w14:textId="77777777" w:rsidTr="00035FE5">
        <w:tc>
          <w:tcPr>
            <w:tcW w:w="988" w:type="dxa"/>
          </w:tcPr>
          <w:p w14:paraId="6AC03913" w14:textId="77777777" w:rsidR="005A3A8E" w:rsidRPr="005E2B4E" w:rsidRDefault="005A3A8E" w:rsidP="005A3A8E">
            <w:pPr>
              <w:rPr>
                <w:rFonts w:cstheme="minorHAnsi"/>
                <w:sz w:val="24"/>
                <w:szCs w:val="24"/>
              </w:rPr>
            </w:pPr>
            <w:r w:rsidRPr="005E2B4E">
              <w:rPr>
                <w:rFonts w:cstheme="minorHAnsi"/>
                <w:sz w:val="24"/>
                <w:szCs w:val="24"/>
              </w:rPr>
              <w:t>6</w:t>
            </w:r>
          </w:p>
        </w:tc>
        <w:tc>
          <w:tcPr>
            <w:tcW w:w="8505" w:type="dxa"/>
          </w:tcPr>
          <w:p w14:paraId="6EFAE1C6" w14:textId="77777777" w:rsidR="005A3A8E" w:rsidRPr="005E2B4E" w:rsidRDefault="005A3A8E" w:rsidP="005A3A8E">
            <w:pPr>
              <w:rPr>
                <w:rFonts w:cstheme="minorHAnsi"/>
                <w:sz w:val="24"/>
                <w:szCs w:val="24"/>
              </w:rPr>
            </w:pPr>
            <w:r w:rsidRPr="005E2B4E">
              <w:rPr>
                <w:rFonts w:cstheme="minorHAnsi"/>
                <w:sz w:val="24"/>
                <w:szCs w:val="24"/>
              </w:rPr>
              <w:t>If sinӨ – cosӨ = 0, then the value of sin</w:t>
            </w:r>
            <w:r w:rsidRPr="005E2B4E">
              <w:rPr>
                <w:rFonts w:cstheme="minorHAnsi"/>
                <w:sz w:val="24"/>
                <w:szCs w:val="24"/>
                <w:vertAlign w:val="superscript"/>
              </w:rPr>
              <w:t>4</w:t>
            </w:r>
            <w:r w:rsidRPr="005E2B4E">
              <w:rPr>
                <w:rFonts w:cstheme="minorHAnsi"/>
                <w:sz w:val="24"/>
                <w:szCs w:val="24"/>
              </w:rPr>
              <w:t>Ө + cos</w:t>
            </w:r>
            <w:r w:rsidRPr="005E2B4E">
              <w:rPr>
                <w:rFonts w:cstheme="minorHAnsi"/>
                <w:sz w:val="24"/>
                <w:szCs w:val="24"/>
                <w:vertAlign w:val="superscript"/>
              </w:rPr>
              <w:t>4</w:t>
            </w:r>
            <w:r w:rsidRPr="005E2B4E">
              <w:rPr>
                <w:rFonts w:cstheme="minorHAnsi"/>
                <w:sz w:val="24"/>
                <w:szCs w:val="24"/>
              </w:rPr>
              <w:t xml:space="preserve">Ө is </w:t>
            </w:r>
          </w:p>
          <w:p w14:paraId="6B5A82F0" w14:textId="29B46397" w:rsidR="005A3A8E" w:rsidRPr="005E2B4E" w:rsidRDefault="005A3A8E" w:rsidP="005A3A8E">
            <w:pPr>
              <w:pBdr>
                <w:top w:val="nil"/>
                <w:left w:val="nil"/>
                <w:bottom w:val="nil"/>
                <w:right w:val="nil"/>
                <w:between w:val="nil"/>
              </w:pBdr>
              <w:spacing w:after="0" w:line="259" w:lineRule="auto"/>
              <w:rPr>
                <w:rFonts w:eastAsia="Times New Roman" w:cstheme="minorHAnsi"/>
                <w:sz w:val="24"/>
                <w:szCs w:val="24"/>
              </w:rPr>
            </w:pPr>
            <w:r w:rsidRPr="005E2B4E">
              <w:rPr>
                <w:rFonts w:cstheme="minorHAnsi"/>
                <w:sz w:val="24"/>
                <w:szCs w:val="24"/>
              </w:rPr>
              <w:t>(A) 1                   (B)</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2</m:t>
                  </m:r>
                </m:den>
              </m:f>
            </m:oMath>
            <w:r w:rsidRPr="005E2B4E">
              <w:rPr>
                <w:rFonts w:eastAsiaTheme="minorEastAsia" w:cstheme="minorHAnsi"/>
                <w:sz w:val="24"/>
                <w:szCs w:val="24"/>
              </w:rPr>
              <w:t xml:space="preserve">                 (c)</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4</m:t>
                  </m:r>
                </m:den>
              </m:f>
            </m:oMath>
            <w:r w:rsidRPr="005E2B4E">
              <w:rPr>
                <w:rFonts w:eastAsiaTheme="minorEastAsia" w:cstheme="minorHAnsi"/>
                <w:sz w:val="24"/>
                <w:szCs w:val="24"/>
              </w:rPr>
              <w:t xml:space="preserve">                  (D)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4</m:t>
                  </m:r>
                </m:den>
              </m:f>
            </m:oMath>
          </w:p>
        </w:tc>
        <w:tc>
          <w:tcPr>
            <w:tcW w:w="992" w:type="dxa"/>
          </w:tcPr>
          <w:p w14:paraId="0A5E26C1"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76B4D93C" w14:textId="77777777" w:rsidTr="00035FE5">
        <w:tc>
          <w:tcPr>
            <w:tcW w:w="988" w:type="dxa"/>
          </w:tcPr>
          <w:p w14:paraId="26D04BCA" w14:textId="77777777" w:rsidR="005A3A8E" w:rsidRPr="005E2B4E" w:rsidRDefault="005A3A8E" w:rsidP="005A3A8E">
            <w:pPr>
              <w:rPr>
                <w:rFonts w:cstheme="minorHAnsi"/>
                <w:sz w:val="24"/>
                <w:szCs w:val="24"/>
              </w:rPr>
            </w:pPr>
            <w:r w:rsidRPr="005E2B4E">
              <w:rPr>
                <w:rFonts w:cstheme="minorHAnsi"/>
                <w:sz w:val="24"/>
                <w:szCs w:val="24"/>
              </w:rPr>
              <w:t>7</w:t>
            </w:r>
          </w:p>
        </w:tc>
        <w:tc>
          <w:tcPr>
            <w:tcW w:w="8505" w:type="dxa"/>
          </w:tcPr>
          <w:p w14:paraId="085D58AC" w14:textId="77777777" w:rsidR="005A3A8E" w:rsidRPr="005E2B4E" w:rsidRDefault="005A3A8E" w:rsidP="005A3A8E">
            <w:pPr>
              <w:rPr>
                <w:rFonts w:cstheme="minorHAnsi"/>
                <w:sz w:val="24"/>
                <w:szCs w:val="24"/>
              </w:rPr>
            </w:pPr>
            <w:r w:rsidRPr="005E2B4E">
              <w:rPr>
                <w:rFonts w:cstheme="minorHAnsi"/>
                <w:sz w:val="24"/>
                <w:szCs w:val="24"/>
              </w:rPr>
              <w:t>The Value of cos1°cos2°cos3°……….cos180°</w:t>
            </w:r>
          </w:p>
          <w:p w14:paraId="1FF83FA7" w14:textId="001F7689" w:rsidR="005A3A8E" w:rsidRPr="005E2B4E" w:rsidRDefault="005A3A8E" w:rsidP="005A3A8E">
            <w:pPr>
              <w:pBdr>
                <w:top w:val="nil"/>
                <w:left w:val="nil"/>
                <w:bottom w:val="nil"/>
                <w:right w:val="nil"/>
                <w:between w:val="nil"/>
              </w:pBdr>
              <w:spacing w:after="0" w:line="259" w:lineRule="auto"/>
              <w:rPr>
                <w:rFonts w:eastAsia="Times New Roman" w:cstheme="minorHAnsi"/>
                <w:sz w:val="24"/>
                <w:szCs w:val="24"/>
              </w:rPr>
            </w:pPr>
            <w:r w:rsidRPr="005E2B4E">
              <w:rPr>
                <w:rFonts w:cstheme="minorHAnsi"/>
                <w:sz w:val="24"/>
                <w:szCs w:val="24"/>
              </w:rPr>
              <w:t>(A)1                    (B)0                (C)-1               (D) None of these</w:t>
            </w:r>
          </w:p>
        </w:tc>
        <w:tc>
          <w:tcPr>
            <w:tcW w:w="992" w:type="dxa"/>
          </w:tcPr>
          <w:p w14:paraId="11AEB726"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4E2D4CCB" w14:textId="77777777" w:rsidTr="00035FE5">
        <w:tc>
          <w:tcPr>
            <w:tcW w:w="988" w:type="dxa"/>
          </w:tcPr>
          <w:p w14:paraId="12FEC7FD" w14:textId="77777777" w:rsidR="005A3A8E" w:rsidRPr="005E2B4E" w:rsidRDefault="005A3A8E" w:rsidP="005A3A8E">
            <w:pPr>
              <w:rPr>
                <w:rFonts w:cstheme="minorHAnsi"/>
                <w:sz w:val="24"/>
                <w:szCs w:val="24"/>
              </w:rPr>
            </w:pPr>
            <w:r w:rsidRPr="005E2B4E">
              <w:rPr>
                <w:rFonts w:cstheme="minorHAnsi"/>
                <w:sz w:val="24"/>
                <w:szCs w:val="24"/>
              </w:rPr>
              <w:t>8</w:t>
            </w:r>
          </w:p>
        </w:tc>
        <w:tc>
          <w:tcPr>
            <w:tcW w:w="8505" w:type="dxa"/>
          </w:tcPr>
          <w:p w14:paraId="52131426" w14:textId="77777777" w:rsidR="005A3A8E" w:rsidRPr="005E2B4E" w:rsidRDefault="005A3A8E" w:rsidP="005A3A8E">
            <w:pPr>
              <w:rPr>
                <w:rFonts w:cstheme="minorHAnsi"/>
                <w:sz w:val="24"/>
                <w:szCs w:val="24"/>
              </w:rPr>
            </w:pPr>
            <w:r w:rsidRPr="005E2B4E">
              <w:rPr>
                <w:rFonts w:cstheme="minorHAnsi"/>
                <w:sz w:val="24"/>
                <w:szCs w:val="24"/>
              </w:rPr>
              <w:t>If k +1 = sec</w:t>
            </w:r>
            <w:r w:rsidRPr="005E2B4E">
              <w:rPr>
                <w:rFonts w:cstheme="minorHAnsi"/>
                <w:sz w:val="24"/>
                <w:szCs w:val="24"/>
                <w:vertAlign w:val="superscript"/>
              </w:rPr>
              <w:t>2</w:t>
            </w:r>
            <w:r w:rsidRPr="005E2B4E">
              <w:rPr>
                <w:rFonts w:cstheme="minorHAnsi"/>
                <w:sz w:val="24"/>
                <w:szCs w:val="24"/>
              </w:rPr>
              <w:t>Ө(1 + sinӨ)(1- sinӨ)</w:t>
            </w:r>
          </w:p>
          <w:p w14:paraId="534AEBAF" w14:textId="40F8E05B" w:rsidR="005A3A8E" w:rsidRPr="005E2B4E" w:rsidRDefault="005A3A8E" w:rsidP="005A3A8E">
            <w:pPr>
              <w:pBdr>
                <w:top w:val="nil"/>
                <w:left w:val="nil"/>
                <w:bottom w:val="nil"/>
                <w:right w:val="nil"/>
                <w:between w:val="nil"/>
              </w:pBdr>
              <w:spacing w:after="0" w:line="259" w:lineRule="auto"/>
              <w:rPr>
                <w:rFonts w:eastAsia="Times New Roman" w:cstheme="minorHAnsi"/>
                <w:sz w:val="24"/>
                <w:szCs w:val="24"/>
              </w:rPr>
            </w:pPr>
            <w:r w:rsidRPr="005E2B4E">
              <w:rPr>
                <w:rFonts w:cstheme="minorHAnsi"/>
                <w:sz w:val="24"/>
                <w:szCs w:val="24"/>
              </w:rPr>
              <w:t>(A)1                   (B) 2                 (C)0                  (D)-1</w:t>
            </w:r>
          </w:p>
        </w:tc>
        <w:tc>
          <w:tcPr>
            <w:tcW w:w="992" w:type="dxa"/>
          </w:tcPr>
          <w:p w14:paraId="7C4069F1"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754080FC" w14:textId="77777777" w:rsidTr="00035FE5">
        <w:tc>
          <w:tcPr>
            <w:tcW w:w="988" w:type="dxa"/>
          </w:tcPr>
          <w:p w14:paraId="3AE7E688" w14:textId="77777777" w:rsidR="005A3A8E" w:rsidRPr="005E2B4E" w:rsidRDefault="005A3A8E" w:rsidP="005A3A8E">
            <w:pPr>
              <w:rPr>
                <w:rFonts w:cstheme="minorHAnsi"/>
                <w:sz w:val="24"/>
                <w:szCs w:val="24"/>
              </w:rPr>
            </w:pPr>
            <w:r w:rsidRPr="005E2B4E">
              <w:rPr>
                <w:rFonts w:cstheme="minorHAnsi"/>
                <w:sz w:val="24"/>
                <w:szCs w:val="24"/>
              </w:rPr>
              <w:t>9</w:t>
            </w:r>
          </w:p>
        </w:tc>
        <w:tc>
          <w:tcPr>
            <w:tcW w:w="8505" w:type="dxa"/>
          </w:tcPr>
          <w:p w14:paraId="26C3D029" w14:textId="77777777" w:rsidR="005A3A8E" w:rsidRPr="005E2B4E" w:rsidRDefault="005A3A8E" w:rsidP="005A3A8E">
            <w:pPr>
              <w:rPr>
                <w:rFonts w:cstheme="minorHAnsi"/>
                <w:sz w:val="24"/>
                <w:szCs w:val="24"/>
              </w:rPr>
            </w:pPr>
            <w:r w:rsidRPr="005E2B4E">
              <w:rPr>
                <w:rFonts w:cstheme="minorHAnsi"/>
                <w:sz w:val="24"/>
                <w:szCs w:val="24"/>
              </w:rPr>
              <w:t>If sinӨ – cosӨ = 0,then the value of sin</w:t>
            </w:r>
            <w:r w:rsidRPr="005E2B4E">
              <w:rPr>
                <w:rFonts w:cstheme="minorHAnsi"/>
                <w:sz w:val="24"/>
                <w:szCs w:val="24"/>
                <w:vertAlign w:val="superscript"/>
              </w:rPr>
              <w:t>6</w:t>
            </w:r>
            <w:r w:rsidRPr="005E2B4E">
              <w:rPr>
                <w:rFonts w:cstheme="minorHAnsi"/>
                <w:sz w:val="24"/>
                <w:szCs w:val="24"/>
              </w:rPr>
              <w:t>Ө + cos</w:t>
            </w:r>
            <w:r w:rsidRPr="005E2B4E">
              <w:rPr>
                <w:rFonts w:cstheme="minorHAnsi"/>
                <w:sz w:val="24"/>
                <w:szCs w:val="24"/>
                <w:vertAlign w:val="superscript"/>
              </w:rPr>
              <w:t>6</w:t>
            </w:r>
            <w:r w:rsidRPr="005E2B4E">
              <w:rPr>
                <w:rFonts w:cstheme="minorHAnsi"/>
                <w:sz w:val="24"/>
                <w:szCs w:val="24"/>
              </w:rPr>
              <w:t>Ө is</w:t>
            </w:r>
          </w:p>
          <w:p w14:paraId="6D83C0A0" w14:textId="41158B36" w:rsidR="005A3A8E" w:rsidRPr="005E2B4E" w:rsidRDefault="005A3A8E" w:rsidP="005A3A8E">
            <w:pPr>
              <w:pBdr>
                <w:top w:val="nil"/>
                <w:left w:val="nil"/>
                <w:bottom w:val="nil"/>
                <w:right w:val="nil"/>
                <w:between w:val="nil"/>
              </w:pBdr>
              <w:spacing w:after="0" w:line="259" w:lineRule="auto"/>
              <w:rPr>
                <w:rFonts w:eastAsia="Times New Roman" w:cstheme="minorHAnsi"/>
                <w:sz w:val="24"/>
                <w:szCs w:val="24"/>
              </w:rPr>
            </w:pPr>
            <w:r w:rsidRPr="005E2B4E">
              <w:rPr>
                <w:rFonts w:cstheme="minorHAnsi"/>
                <w:sz w:val="24"/>
                <w:szCs w:val="24"/>
              </w:rPr>
              <w:t>(A)</w:t>
            </w:r>
            <m:oMath>
              <m:f>
                <m:fPr>
                  <m:ctrlPr>
                    <w:rPr>
                      <w:rFonts w:ascii="Cambria Math" w:hAnsi="Cambria Math" w:cstheme="minorHAnsi"/>
                      <w:i/>
                      <w:sz w:val="24"/>
                      <w:szCs w:val="24"/>
                    </w:rPr>
                  </m:ctrlPr>
                </m:fPr>
                <m:num>
                  <m:r>
                    <w:rPr>
                      <w:rFonts w:ascii="Cambria Math" w:hAnsi="Cambria Math" w:cstheme="minorHAnsi"/>
                      <w:sz w:val="24"/>
                      <w:szCs w:val="24"/>
                    </w:rPr>
                    <m:t>2</m:t>
                  </m:r>
                </m:num>
                <m:den>
                  <m:r>
                    <w:rPr>
                      <w:rFonts w:ascii="Cambria Math" w:hAnsi="Cambria Math" w:cstheme="minorHAnsi"/>
                      <w:sz w:val="24"/>
                      <w:szCs w:val="24"/>
                    </w:rPr>
                    <m:t>3</m:t>
                  </m:r>
                </m:den>
              </m:f>
            </m:oMath>
            <w:r w:rsidRPr="005E2B4E">
              <w:rPr>
                <w:rFonts w:eastAsiaTheme="minorEastAsia" w:cstheme="minorHAnsi"/>
                <w:sz w:val="24"/>
                <w:szCs w:val="24"/>
              </w:rPr>
              <w:t xml:space="preserve">                    (B)</w:t>
            </w:r>
            <m:oMath>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3</m:t>
                  </m:r>
                </m:den>
              </m:f>
            </m:oMath>
            <w:r w:rsidRPr="005E2B4E">
              <w:rPr>
                <w:rFonts w:eastAsiaTheme="minorEastAsia" w:cstheme="minorHAnsi"/>
                <w:sz w:val="24"/>
                <w:szCs w:val="24"/>
              </w:rPr>
              <w:t xml:space="preserve">                 (C)</w:t>
            </w:r>
            <m:oMath>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4</m:t>
                  </m:r>
                </m:den>
              </m:f>
            </m:oMath>
            <w:r w:rsidRPr="005E2B4E">
              <w:rPr>
                <w:rFonts w:eastAsiaTheme="minorEastAsia" w:cstheme="minorHAnsi"/>
                <w:sz w:val="24"/>
                <w:szCs w:val="24"/>
              </w:rPr>
              <w:t xml:space="preserve">                 (D)</w:t>
            </w:r>
            <m:oMath>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4</m:t>
                  </m:r>
                </m:den>
              </m:f>
            </m:oMath>
          </w:p>
        </w:tc>
        <w:tc>
          <w:tcPr>
            <w:tcW w:w="992" w:type="dxa"/>
          </w:tcPr>
          <w:p w14:paraId="7281B66E"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60D11F19" w14:textId="77777777" w:rsidTr="00035FE5">
        <w:tc>
          <w:tcPr>
            <w:tcW w:w="988" w:type="dxa"/>
          </w:tcPr>
          <w:p w14:paraId="46A13A75" w14:textId="77777777" w:rsidR="005A3A8E" w:rsidRPr="005E2B4E" w:rsidRDefault="005A3A8E" w:rsidP="005A3A8E">
            <w:pPr>
              <w:rPr>
                <w:rFonts w:cstheme="minorHAnsi"/>
                <w:sz w:val="24"/>
                <w:szCs w:val="24"/>
              </w:rPr>
            </w:pPr>
            <w:r w:rsidRPr="005E2B4E">
              <w:rPr>
                <w:rFonts w:cstheme="minorHAnsi"/>
                <w:sz w:val="24"/>
                <w:szCs w:val="24"/>
              </w:rPr>
              <w:t>10</w:t>
            </w:r>
          </w:p>
        </w:tc>
        <w:tc>
          <w:tcPr>
            <w:tcW w:w="8505" w:type="dxa"/>
          </w:tcPr>
          <w:p w14:paraId="728A7A0B" w14:textId="77777777" w:rsidR="005A3A8E" w:rsidRPr="005E2B4E" w:rsidRDefault="005A3A8E" w:rsidP="005A3A8E">
            <w:pPr>
              <w:rPr>
                <w:rFonts w:eastAsiaTheme="minorEastAsia" w:cstheme="minorHAnsi"/>
                <w:sz w:val="24"/>
                <w:szCs w:val="24"/>
              </w:rPr>
            </w:pPr>
            <w:r w:rsidRPr="005E2B4E">
              <w:rPr>
                <w:rFonts w:cstheme="minorHAnsi"/>
                <w:sz w:val="24"/>
                <w:szCs w:val="24"/>
              </w:rPr>
              <w:t xml:space="preserve">If </w:t>
            </w:r>
            <m:oMath>
              <m:f>
                <m:fPr>
                  <m:ctrlPr>
                    <w:rPr>
                      <w:rFonts w:ascii="Cambria Math" w:hAnsi="Cambria Math" w:cstheme="minorHAnsi"/>
                      <w:i/>
                      <w:sz w:val="24"/>
                      <w:szCs w:val="24"/>
                    </w:rPr>
                  </m:ctrlPr>
                </m:fPr>
                <m:num>
                  <m:sSup>
                    <m:sSupPr>
                      <m:ctrlPr>
                        <w:rPr>
                          <w:rFonts w:ascii="Cambria Math" w:hAnsi="Cambria Math" w:cstheme="minorHAnsi"/>
                          <w:i/>
                          <w:sz w:val="24"/>
                          <w:szCs w:val="24"/>
                        </w:rPr>
                      </m:ctrlPr>
                    </m:sSupPr>
                    <m:e>
                      <m:r>
                        <w:rPr>
                          <w:rFonts w:ascii="Cambria Math" w:hAnsi="Cambria Math" w:cstheme="minorHAnsi"/>
                          <w:sz w:val="24"/>
                          <w:szCs w:val="24"/>
                        </w:rPr>
                        <m:t>cos</m:t>
                      </m:r>
                    </m:e>
                    <m:sup>
                      <m:r>
                        <w:rPr>
                          <w:rFonts w:ascii="Cambria Math" w:hAnsi="Cambria Math" w:cstheme="minorHAnsi"/>
                          <w:sz w:val="24"/>
                          <w:szCs w:val="24"/>
                        </w:rPr>
                        <m:t>2</m:t>
                      </m:r>
                    </m:sup>
                  </m:sSup>
                  <m:r>
                    <w:rPr>
                      <w:rFonts w:ascii="Cambria Math" w:hAnsi="Cambria Math" w:cstheme="minorHAnsi"/>
                      <w:sz w:val="24"/>
                      <w:szCs w:val="24"/>
                    </w:rPr>
                    <m:t>20°+</m:t>
                  </m:r>
                  <m:sSup>
                    <m:sSupPr>
                      <m:ctrlPr>
                        <w:rPr>
                          <w:rFonts w:ascii="Cambria Math" w:hAnsi="Cambria Math" w:cstheme="minorHAnsi"/>
                          <w:i/>
                          <w:sz w:val="24"/>
                          <w:szCs w:val="24"/>
                        </w:rPr>
                      </m:ctrlPr>
                    </m:sSupPr>
                    <m:e>
                      <m:r>
                        <w:rPr>
                          <w:rFonts w:ascii="Cambria Math" w:hAnsi="Cambria Math" w:cstheme="minorHAnsi"/>
                          <w:sz w:val="24"/>
                          <w:szCs w:val="24"/>
                        </w:rPr>
                        <m:t>cos</m:t>
                      </m:r>
                    </m:e>
                    <m:sup>
                      <m:r>
                        <w:rPr>
                          <w:rFonts w:ascii="Cambria Math" w:hAnsi="Cambria Math" w:cstheme="minorHAnsi"/>
                          <w:sz w:val="24"/>
                          <w:szCs w:val="24"/>
                        </w:rPr>
                        <m:t>2</m:t>
                      </m:r>
                    </m:sup>
                  </m:sSup>
                  <m:r>
                    <w:rPr>
                      <w:rFonts w:ascii="Cambria Math" w:hAnsi="Cambria Math" w:cstheme="minorHAnsi"/>
                      <w:sz w:val="24"/>
                      <w:szCs w:val="24"/>
                    </w:rPr>
                    <m:t>70°</m:t>
                  </m:r>
                </m:num>
                <m:den>
                  <m:r>
                    <w:rPr>
                      <w:rFonts w:ascii="Cambria Math" w:hAnsi="Cambria Math" w:cstheme="minorHAnsi"/>
                      <w:sz w:val="24"/>
                      <w:szCs w:val="24"/>
                    </w:rPr>
                    <m:t>2(</m:t>
                  </m:r>
                  <m:sSup>
                    <m:sSupPr>
                      <m:ctrlPr>
                        <w:rPr>
                          <w:rFonts w:ascii="Cambria Math" w:hAnsi="Cambria Math" w:cstheme="minorHAnsi"/>
                          <w:i/>
                          <w:sz w:val="24"/>
                          <w:szCs w:val="24"/>
                        </w:rPr>
                      </m:ctrlPr>
                    </m:sSupPr>
                    <m:e>
                      <m:r>
                        <w:rPr>
                          <w:rFonts w:ascii="Cambria Math" w:hAnsi="Cambria Math" w:cstheme="minorHAnsi"/>
                          <w:sz w:val="24"/>
                          <w:szCs w:val="24"/>
                        </w:rPr>
                        <m:t>sin</m:t>
                      </m:r>
                    </m:e>
                    <m:sup>
                      <m:r>
                        <w:rPr>
                          <w:rFonts w:ascii="Cambria Math" w:hAnsi="Cambria Math" w:cstheme="minorHAnsi"/>
                          <w:sz w:val="24"/>
                          <w:szCs w:val="24"/>
                        </w:rPr>
                        <m:t>2</m:t>
                      </m:r>
                    </m:sup>
                  </m:sSup>
                  <m:r>
                    <w:rPr>
                      <w:rFonts w:ascii="Cambria Math" w:hAnsi="Cambria Math" w:cstheme="minorHAnsi"/>
                      <w:sz w:val="24"/>
                      <w:szCs w:val="24"/>
                    </w:rPr>
                    <m:t>59°+</m:t>
                  </m:r>
                  <m:sSup>
                    <m:sSupPr>
                      <m:ctrlPr>
                        <w:rPr>
                          <w:rFonts w:ascii="Cambria Math" w:hAnsi="Cambria Math" w:cstheme="minorHAnsi"/>
                          <w:i/>
                          <w:sz w:val="24"/>
                          <w:szCs w:val="24"/>
                        </w:rPr>
                      </m:ctrlPr>
                    </m:sSupPr>
                    <m:e>
                      <m:r>
                        <w:rPr>
                          <w:rFonts w:ascii="Cambria Math" w:hAnsi="Cambria Math" w:cstheme="minorHAnsi"/>
                          <w:sz w:val="24"/>
                          <w:szCs w:val="24"/>
                        </w:rPr>
                        <m:t>sin</m:t>
                      </m:r>
                    </m:e>
                    <m:sup>
                      <m:r>
                        <w:rPr>
                          <w:rFonts w:ascii="Cambria Math" w:hAnsi="Cambria Math" w:cstheme="minorHAnsi"/>
                          <w:sz w:val="24"/>
                          <w:szCs w:val="24"/>
                        </w:rPr>
                        <m:t>2</m:t>
                      </m:r>
                    </m:sup>
                  </m:sSup>
                  <m:r>
                    <w:rPr>
                      <w:rFonts w:ascii="Cambria Math" w:hAnsi="Cambria Math" w:cstheme="minorHAnsi"/>
                      <w:sz w:val="24"/>
                      <w:szCs w:val="24"/>
                    </w:rPr>
                    <m:t>31°)</m:t>
                  </m:r>
                </m:den>
              </m:f>
            </m:oMath>
            <w:r w:rsidRPr="005E2B4E">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m:t>
                  </m:r>
                </m:num>
                <m:den>
                  <m:r>
                    <w:rPr>
                      <w:rFonts w:ascii="Cambria Math" w:eastAsiaTheme="minorEastAsia" w:hAnsi="Cambria Math" w:cstheme="minorHAnsi"/>
                      <w:sz w:val="24"/>
                      <w:szCs w:val="24"/>
                    </w:rPr>
                    <m:t>k</m:t>
                  </m:r>
                </m:den>
              </m:f>
            </m:oMath>
            <w:r w:rsidRPr="005E2B4E">
              <w:rPr>
                <w:rFonts w:eastAsiaTheme="minorEastAsia" w:cstheme="minorHAnsi"/>
                <w:sz w:val="24"/>
                <w:szCs w:val="24"/>
              </w:rPr>
              <w:t>,then k is equal to</w:t>
            </w:r>
          </w:p>
          <w:p w14:paraId="324C7E89" w14:textId="4578F99F" w:rsidR="005A3A8E" w:rsidRPr="005E2B4E" w:rsidRDefault="005A3A8E" w:rsidP="005A3A8E">
            <w:pPr>
              <w:pBdr>
                <w:top w:val="nil"/>
                <w:left w:val="nil"/>
                <w:bottom w:val="nil"/>
                <w:right w:val="nil"/>
                <w:between w:val="nil"/>
              </w:pBdr>
              <w:spacing w:after="0" w:line="259" w:lineRule="auto"/>
              <w:rPr>
                <w:rFonts w:eastAsia="Times New Roman" w:cstheme="minorHAnsi"/>
                <w:sz w:val="24"/>
                <w:szCs w:val="24"/>
              </w:rPr>
            </w:pPr>
            <w:r w:rsidRPr="005E2B4E">
              <w:rPr>
                <w:rFonts w:eastAsiaTheme="minorEastAsia" w:cstheme="minorHAnsi"/>
                <w:sz w:val="24"/>
                <w:szCs w:val="24"/>
              </w:rPr>
              <w:t>(A)3                    (B)1                  (C)2                (D) 4</w:t>
            </w:r>
          </w:p>
        </w:tc>
        <w:tc>
          <w:tcPr>
            <w:tcW w:w="992" w:type="dxa"/>
          </w:tcPr>
          <w:p w14:paraId="3B9F140E"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288FF9FF" w14:textId="77777777" w:rsidTr="00531ED7">
        <w:tc>
          <w:tcPr>
            <w:tcW w:w="988" w:type="dxa"/>
          </w:tcPr>
          <w:p w14:paraId="51A2DCE5" w14:textId="77777777" w:rsidR="005A3A8E" w:rsidRPr="005E2B4E" w:rsidRDefault="005A3A8E" w:rsidP="005A3A8E">
            <w:pPr>
              <w:rPr>
                <w:rFonts w:cstheme="minorHAnsi"/>
                <w:sz w:val="24"/>
                <w:szCs w:val="24"/>
              </w:rPr>
            </w:pPr>
            <w:r w:rsidRPr="005E2B4E">
              <w:rPr>
                <w:rFonts w:cstheme="minorHAnsi"/>
                <w:sz w:val="24"/>
                <w:szCs w:val="24"/>
              </w:rPr>
              <w:t>11</w:t>
            </w:r>
          </w:p>
        </w:tc>
        <w:tc>
          <w:tcPr>
            <w:tcW w:w="8505" w:type="dxa"/>
          </w:tcPr>
          <w:p w14:paraId="4D0D2BE4" w14:textId="77777777" w:rsidR="005A3A8E" w:rsidRPr="005E2B4E" w:rsidRDefault="005A3A8E" w:rsidP="005A3A8E">
            <w:pPr>
              <w:rPr>
                <w:rFonts w:cstheme="minorHAnsi"/>
                <w:sz w:val="24"/>
                <w:szCs w:val="24"/>
              </w:rPr>
            </w:pPr>
            <w:r w:rsidRPr="005E2B4E">
              <w:rPr>
                <w:rFonts w:cstheme="minorHAnsi"/>
                <w:sz w:val="24"/>
                <w:szCs w:val="24"/>
              </w:rPr>
              <w:t xml:space="preserve">If cotA= </w:t>
            </w:r>
            <m:oMath>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4</m:t>
                  </m:r>
                </m:den>
              </m:f>
            </m:oMath>
            <w:r w:rsidRPr="005E2B4E">
              <w:rPr>
                <w:rFonts w:eastAsiaTheme="minorEastAsia" w:cstheme="minorHAnsi"/>
                <w:sz w:val="24"/>
                <w:szCs w:val="24"/>
              </w:rPr>
              <w:t xml:space="preserve">  </w:t>
            </w:r>
            <w:r w:rsidRPr="005E2B4E">
              <w:rPr>
                <w:rFonts w:cstheme="minorHAnsi"/>
                <w:sz w:val="24"/>
                <w:szCs w:val="24"/>
              </w:rPr>
              <w:t xml:space="preserve">then the value of cosB when right angled at C is </w:t>
            </w:r>
          </w:p>
          <w:p w14:paraId="70011CB9" w14:textId="0D59AF96" w:rsidR="005A3A8E" w:rsidRPr="005E2B4E" w:rsidRDefault="005A3A8E" w:rsidP="005A3A8E">
            <w:pPr>
              <w:rPr>
                <w:rFonts w:cstheme="minorHAnsi"/>
                <w:sz w:val="24"/>
                <w:szCs w:val="24"/>
              </w:rPr>
            </w:pPr>
            <w:r w:rsidRPr="005E2B4E">
              <w:rPr>
                <w:rFonts w:cstheme="minorHAnsi"/>
                <w:sz w:val="24"/>
                <w:szCs w:val="24"/>
              </w:rPr>
              <w:t xml:space="preserve">(a) </w:t>
            </w:r>
            <m:oMath>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5</m:t>
                  </m:r>
                </m:den>
              </m:f>
            </m:oMath>
            <w:r w:rsidRPr="005E2B4E">
              <w:rPr>
                <w:rFonts w:cstheme="minorHAnsi"/>
                <w:sz w:val="24"/>
                <w:szCs w:val="24"/>
              </w:rPr>
              <w:t xml:space="preserve">                      (b)</w:t>
            </w:r>
            <w:r w:rsidRPr="005E2B4E">
              <w:rPr>
                <w:rFonts w:cstheme="minorHAnsi"/>
                <w: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2</m:t>
                  </m:r>
                </m:num>
                <m:den>
                  <m:r>
                    <w:rPr>
                      <w:rFonts w:ascii="Cambria Math" w:hAnsi="Cambria Math" w:cstheme="minorHAnsi"/>
                      <w:sz w:val="24"/>
                      <w:szCs w:val="24"/>
                    </w:rPr>
                    <m:t>5</m:t>
                  </m:r>
                </m:den>
              </m:f>
            </m:oMath>
            <w:r w:rsidRPr="005E2B4E">
              <w:rPr>
                <w:rFonts w:cstheme="minorHAnsi"/>
                <w:sz w:val="24"/>
                <w:szCs w:val="24"/>
              </w:rPr>
              <w:t xml:space="preserve">                     (c) </w:t>
            </w:r>
            <m:oMath>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5</m:t>
                  </m:r>
                </m:den>
              </m:f>
            </m:oMath>
            <w:r w:rsidRPr="005E2B4E">
              <w:rPr>
                <w:rFonts w:cstheme="minorHAnsi"/>
                <w:sz w:val="24"/>
                <w:szCs w:val="24"/>
              </w:rPr>
              <w:t xml:space="preserve">                      (d)  </w:t>
            </w:r>
            <m:oMath>
              <m:f>
                <m:fPr>
                  <m:ctrlPr>
                    <w:rPr>
                      <w:rFonts w:ascii="Cambria Math" w:hAnsi="Cambria Math" w:cstheme="minorHAnsi"/>
                      <w:i/>
                      <w:sz w:val="24"/>
                      <w:szCs w:val="24"/>
                    </w:rPr>
                  </m:ctrlPr>
                </m:fPr>
                <m:num>
                  <m:r>
                    <w:rPr>
                      <w:rFonts w:ascii="Cambria Math" w:hAnsi="Cambria Math" w:cstheme="minorHAnsi"/>
                      <w:sz w:val="24"/>
                      <w:szCs w:val="24"/>
                    </w:rPr>
                    <m:t>5</m:t>
                  </m:r>
                </m:num>
                <m:den>
                  <m:r>
                    <w:rPr>
                      <w:rFonts w:ascii="Cambria Math" w:hAnsi="Cambria Math" w:cstheme="minorHAnsi"/>
                      <w:sz w:val="24"/>
                      <w:szCs w:val="24"/>
                    </w:rPr>
                    <m:t>3</m:t>
                  </m:r>
                </m:den>
              </m:f>
            </m:oMath>
          </w:p>
        </w:tc>
        <w:tc>
          <w:tcPr>
            <w:tcW w:w="992" w:type="dxa"/>
          </w:tcPr>
          <w:p w14:paraId="75B7D5BF"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7083D2C7" w14:textId="77777777" w:rsidTr="00531ED7">
        <w:tc>
          <w:tcPr>
            <w:tcW w:w="988" w:type="dxa"/>
          </w:tcPr>
          <w:p w14:paraId="36767DFC" w14:textId="77777777" w:rsidR="005A3A8E" w:rsidRPr="005E2B4E" w:rsidRDefault="005A3A8E" w:rsidP="005A3A8E">
            <w:pPr>
              <w:rPr>
                <w:rFonts w:cstheme="minorHAnsi"/>
                <w:sz w:val="24"/>
                <w:szCs w:val="24"/>
              </w:rPr>
            </w:pPr>
            <w:r w:rsidRPr="005E2B4E">
              <w:rPr>
                <w:rFonts w:cstheme="minorHAnsi"/>
                <w:sz w:val="24"/>
                <w:szCs w:val="24"/>
              </w:rPr>
              <w:t>12</w:t>
            </w:r>
          </w:p>
        </w:tc>
        <w:tc>
          <w:tcPr>
            <w:tcW w:w="8505" w:type="dxa"/>
          </w:tcPr>
          <w:p w14:paraId="44B1B43B" w14:textId="77777777" w:rsidR="005A3A8E" w:rsidRPr="005E2B4E" w:rsidRDefault="005A3A8E" w:rsidP="005A3A8E">
            <w:pPr>
              <w:rPr>
                <w:rFonts w:cstheme="minorHAnsi"/>
                <w:sz w:val="24"/>
                <w:szCs w:val="24"/>
              </w:rPr>
            </w:pPr>
            <w:r w:rsidRPr="005E2B4E">
              <w:rPr>
                <w:rFonts w:cstheme="minorHAnsi"/>
                <w:sz w:val="24"/>
                <w:szCs w:val="24"/>
              </w:rPr>
              <w:t>The value of sin 0°. cos 1°. sin 2°. cos 3°… sin 89° cos 90° is</w:t>
            </w:r>
          </w:p>
          <w:p w14:paraId="7ACBF7EC" w14:textId="7D229DB2" w:rsidR="005A3A8E" w:rsidRPr="005E2B4E" w:rsidRDefault="005A3A8E" w:rsidP="005A3A8E">
            <w:pPr>
              <w:rPr>
                <w:rFonts w:cstheme="minorHAnsi"/>
                <w:sz w:val="24"/>
                <w:szCs w:val="24"/>
              </w:rPr>
            </w:pPr>
            <w:r w:rsidRPr="005E2B4E">
              <w:rPr>
                <w:rFonts w:cstheme="minorHAnsi"/>
                <w:sz w:val="24"/>
                <w:szCs w:val="24"/>
              </w:rPr>
              <w:t>(a) 0                      (b) -2                   (c) 1                     (d) 3/√2</w:t>
            </w:r>
            <w:r w:rsidRPr="005E2B4E">
              <w:rPr>
                <w:rFonts w:cstheme="minorHAnsi"/>
                <w:sz w:val="24"/>
                <w:szCs w:val="24"/>
              </w:rPr>
              <w:tab/>
            </w:r>
          </w:p>
        </w:tc>
        <w:tc>
          <w:tcPr>
            <w:tcW w:w="992" w:type="dxa"/>
          </w:tcPr>
          <w:p w14:paraId="7DF30E98"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51EDCB91" w14:textId="77777777" w:rsidTr="00531ED7">
        <w:tc>
          <w:tcPr>
            <w:tcW w:w="988" w:type="dxa"/>
          </w:tcPr>
          <w:p w14:paraId="0C3A1C59" w14:textId="77777777" w:rsidR="005A3A8E" w:rsidRPr="005E2B4E" w:rsidRDefault="005A3A8E" w:rsidP="005A3A8E">
            <w:pPr>
              <w:rPr>
                <w:rFonts w:cstheme="minorHAnsi"/>
                <w:sz w:val="24"/>
                <w:szCs w:val="24"/>
              </w:rPr>
            </w:pPr>
            <w:r w:rsidRPr="005E2B4E">
              <w:rPr>
                <w:rFonts w:cstheme="minorHAnsi"/>
                <w:sz w:val="24"/>
                <w:szCs w:val="24"/>
              </w:rPr>
              <w:t>13</w:t>
            </w:r>
          </w:p>
        </w:tc>
        <w:tc>
          <w:tcPr>
            <w:tcW w:w="8505" w:type="dxa"/>
          </w:tcPr>
          <w:p w14:paraId="08227E0D" w14:textId="77777777" w:rsidR="005A3A8E" w:rsidRPr="005E2B4E" w:rsidRDefault="005A3A8E" w:rsidP="005A3A8E">
            <w:pPr>
              <w:rPr>
                <w:rFonts w:cstheme="minorHAnsi"/>
                <w:sz w:val="24"/>
                <w:szCs w:val="24"/>
              </w:rPr>
            </w:pPr>
            <w:r w:rsidRPr="005E2B4E">
              <w:rPr>
                <w:rFonts w:cstheme="minorHAnsi"/>
                <w:sz w:val="24"/>
                <w:szCs w:val="24"/>
              </w:rPr>
              <w:t>If x + y =90</w:t>
            </w:r>
            <w:r w:rsidRPr="005E2B4E">
              <w:rPr>
                <w:rFonts w:cstheme="minorHAnsi"/>
                <w:sz w:val="24"/>
                <w:szCs w:val="24"/>
                <w:vertAlign w:val="superscript"/>
              </w:rPr>
              <w:t>0</w:t>
            </w:r>
            <w:r w:rsidRPr="005E2B4E">
              <w:rPr>
                <w:rFonts w:cstheme="minorHAnsi"/>
                <w:sz w:val="24"/>
                <w:szCs w:val="24"/>
              </w:rPr>
              <w:t xml:space="preserve"> , then which relation is correct:</w:t>
            </w:r>
          </w:p>
          <w:p w14:paraId="2C5E4625" w14:textId="2E4A7C4F" w:rsidR="005A3A8E" w:rsidRPr="005E2B4E" w:rsidRDefault="005A3A8E" w:rsidP="005A3A8E">
            <w:pPr>
              <w:rPr>
                <w:rFonts w:cstheme="minorHAnsi"/>
                <w:sz w:val="24"/>
                <w:szCs w:val="24"/>
              </w:rPr>
            </w:pPr>
            <w:r w:rsidRPr="005E2B4E">
              <w:rPr>
                <w:rFonts w:cstheme="minorHAnsi"/>
                <w:sz w:val="24"/>
                <w:szCs w:val="24"/>
              </w:rPr>
              <w:t>(a) sin x = sin y    (b) tan x = cot y   (c) cos x = cos y (d) sec x = sec y</w:t>
            </w:r>
          </w:p>
        </w:tc>
        <w:tc>
          <w:tcPr>
            <w:tcW w:w="992" w:type="dxa"/>
          </w:tcPr>
          <w:p w14:paraId="37B5BBAE"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44F51B22" w14:textId="77777777" w:rsidTr="00531ED7">
        <w:tc>
          <w:tcPr>
            <w:tcW w:w="988" w:type="dxa"/>
          </w:tcPr>
          <w:p w14:paraId="2AA74CD9" w14:textId="77777777" w:rsidR="005A3A8E" w:rsidRPr="005E2B4E" w:rsidRDefault="005A3A8E" w:rsidP="005A3A8E">
            <w:pPr>
              <w:rPr>
                <w:rFonts w:cstheme="minorHAnsi"/>
                <w:sz w:val="24"/>
                <w:szCs w:val="24"/>
              </w:rPr>
            </w:pPr>
            <w:r w:rsidRPr="005E2B4E">
              <w:rPr>
                <w:rFonts w:cstheme="minorHAnsi"/>
                <w:sz w:val="24"/>
                <w:szCs w:val="24"/>
              </w:rPr>
              <w:t>14</w:t>
            </w:r>
          </w:p>
        </w:tc>
        <w:tc>
          <w:tcPr>
            <w:tcW w:w="8505" w:type="dxa"/>
          </w:tcPr>
          <w:p w14:paraId="6F3BEC22" w14:textId="7A8FB664" w:rsidR="005A3A8E" w:rsidRPr="005E2B4E" w:rsidRDefault="005A3A8E" w:rsidP="005A3A8E">
            <w:pPr>
              <w:ind w:left="360"/>
              <w:rPr>
                <w:rFonts w:eastAsiaTheme="minorEastAsia" w:cstheme="minorHAnsi"/>
                <w:sz w:val="24"/>
                <w:szCs w:val="24"/>
              </w:rPr>
            </w:pPr>
            <w:r w:rsidRPr="005E2B4E">
              <w:rPr>
                <w:rFonts w:cstheme="minorHAnsi"/>
                <w:sz w:val="24"/>
                <w:szCs w:val="24"/>
              </w:rPr>
              <w:t>cos 2A = cos A is true when A is equal to:</w:t>
            </w:r>
            <w:r w:rsidRPr="005E2B4E">
              <w:rPr>
                <w:rFonts w:cstheme="minorHAnsi"/>
                <w:sz w:val="24"/>
                <w:szCs w:val="24"/>
              </w:rPr>
              <w:br/>
              <w:t>(a) 90°                  (b) 60°                 (c) 30°                 (d) 0°</w:t>
            </w:r>
          </w:p>
        </w:tc>
        <w:tc>
          <w:tcPr>
            <w:tcW w:w="992" w:type="dxa"/>
          </w:tcPr>
          <w:p w14:paraId="68DEC33E"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49FCA514" w14:textId="77777777" w:rsidTr="00531ED7">
        <w:tc>
          <w:tcPr>
            <w:tcW w:w="988" w:type="dxa"/>
          </w:tcPr>
          <w:p w14:paraId="0A1EB9A0" w14:textId="77777777" w:rsidR="005A3A8E" w:rsidRPr="005E2B4E" w:rsidRDefault="005A3A8E" w:rsidP="005A3A8E">
            <w:pPr>
              <w:rPr>
                <w:rFonts w:cstheme="minorHAnsi"/>
                <w:sz w:val="24"/>
                <w:szCs w:val="24"/>
              </w:rPr>
            </w:pPr>
            <w:r w:rsidRPr="005E2B4E">
              <w:rPr>
                <w:rFonts w:cstheme="minorHAnsi"/>
                <w:sz w:val="24"/>
                <w:szCs w:val="24"/>
              </w:rPr>
              <w:t>15</w:t>
            </w:r>
          </w:p>
        </w:tc>
        <w:tc>
          <w:tcPr>
            <w:tcW w:w="8505" w:type="dxa"/>
          </w:tcPr>
          <w:p w14:paraId="57C3F389" w14:textId="45D381D2" w:rsidR="005A3A8E" w:rsidRPr="005E2B4E" w:rsidRDefault="005A3A8E" w:rsidP="005A3A8E">
            <w:pPr>
              <w:rPr>
                <w:rFonts w:cstheme="minorHAnsi"/>
                <w:sz w:val="24"/>
                <w:szCs w:val="24"/>
              </w:rPr>
            </w:pPr>
            <w:r w:rsidRPr="005E2B4E">
              <w:rPr>
                <w:rFonts w:cstheme="minorHAnsi"/>
                <w:sz w:val="24"/>
                <w:szCs w:val="24"/>
              </w:rPr>
              <w:t>What is the minimum value of tan A, 0 ≤ A ≤ 90°</w:t>
            </w:r>
            <w:r w:rsidRPr="005E2B4E">
              <w:rPr>
                <w:rFonts w:cstheme="minorHAnsi"/>
                <w:sz w:val="24"/>
                <w:szCs w:val="24"/>
              </w:rPr>
              <w:br/>
              <w:t>(a) -1                     (b) 0                     (c) 1                   (d) 12</w:t>
            </w:r>
          </w:p>
        </w:tc>
        <w:tc>
          <w:tcPr>
            <w:tcW w:w="992" w:type="dxa"/>
          </w:tcPr>
          <w:p w14:paraId="1362A264" w14:textId="77777777" w:rsidR="005A3A8E" w:rsidRPr="005E2B4E" w:rsidRDefault="005A3A8E" w:rsidP="005A3A8E">
            <w:pPr>
              <w:rPr>
                <w:rFonts w:eastAsia="Calibri" w:cstheme="minorHAnsi"/>
                <w:sz w:val="24"/>
                <w:szCs w:val="24"/>
              </w:rPr>
            </w:pPr>
            <w:r w:rsidRPr="005E2B4E">
              <w:rPr>
                <w:rFonts w:eastAsia="Calibri" w:cstheme="minorHAnsi"/>
                <w:sz w:val="24"/>
                <w:szCs w:val="24"/>
              </w:rPr>
              <w:t>1</w:t>
            </w:r>
          </w:p>
        </w:tc>
      </w:tr>
      <w:tr w:rsidR="005E2B4E" w:rsidRPr="005E2B4E" w14:paraId="0067CC12" w14:textId="77777777" w:rsidTr="00531ED7">
        <w:tc>
          <w:tcPr>
            <w:tcW w:w="988" w:type="dxa"/>
          </w:tcPr>
          <w:p w14:paraId="7C55C66E" w14:textId="77777777" w:rsidR="005A3A8E" w:rsidRPr="005E2B4E" w:rsidRDefault="005A3A8E" w:rsidP="005A3A8E">
            <w:pPr>
              <w:rPr>
                <w:rFonts w:cstheme="minorHAnsi"/>
                <w:sz w:val="24"/>
                <w:szCs w:val="24"/>
              </w:rPr>
            </w:pPr>
            <w:r w:rsidRPr="005E2B4E">
              <w:rPr>
                <w:rFonts w:cstheme="minorHAnsi"/>
                <w:sz w:val="24"/>
                <w:szCs w:val="24"/>
              </w:rPr>
              <w:lastRenderedPageBreak/>
              <w:t>16</w:t>
            </w:r>
          </w:p>
        </w:tc>
        <w:tc>
          <w:tcPr>
            <w:tcW w:w="8505" w:type="dxa"/>
          </w:tcPr>
          <w:p w14:paraId="39498C31" w14:textId="77777777" w:rsidR="005A3A8E" w:rsidRPr="005E2B4E" w:rsidRDefault="005A3A8E" w:rsidP="005A3A8E">
            <w:pPr>
              <w:rPr>
                <w:rFonts w:eastAsiaTheme="minorEastAsia" w:cstheme="minorHAnsi"/>
                <w:sz w:val="24"/>
                <w:szCs w:val="24"/>
              </w:rPr>
            </w:pPr>
            <w:r w:rsidRPr="005E2B4E">
              <w:rPr>
                <w:rFonts w:eastAsiaTheme="minorEastAsia" w:cstheme="minorHAnsi"/>
                <w:sz w:val="24"/>
                <w:szCs w:val="24"/>
              </w:rPr>
              <w:t xml:space="preserve">If in ΔABC, </w:t>
            </w:r>
            <w:r w:rsidRPr="005E2B4E">
              <w:rPr>
                <w:rFonts w:ascii="Cambria Math" w:eastAsiaTheme="minorEastAsia" w:hAnsi="Cambria Math" w:cs="Cambria Math"/>
                <w:sz w:val="24"/>
                <w:szCs w:val="24"/>
              </w:rPr>
              <w:t>∠</w:t>
            </w:r>
            <w:r w:rsidRPr="005E2B4E">
              <w:rPr>
                <w:rFonts w:eastAsiaTheme="minorEastAsia" w:cstheme="minorHAnsi"/>
                <w:sz w:val="24"/>
                <w:szCs w:val="24"/>
              </w:rPr>
              <w:t>C = 90°, then cos (A + B) = ?</w:t>
            </w:r>
          </w:p>
          <w:p w14:paraId="01AA65D2" w14:textId="559409BE" w:rsidR="005A3A8E" w:rsidRPr="005E2B4E" w:rsidRDefault="005A3A8E" w:rsidP="005A3A8E">
            <w:pPr>
              <w:spacing w:after="0" w:line="240" w:lineRule="auto"/>
              <w:rPr>
                <w:rFonts w:eastAsia="Calibri" w:cstheme="minorHAnsi"/>
                <w:sz w:val="24"/>
                <w:szCs w:val="24"/>
              </w:rPr>
            </w:pPr>
            <w:r w:rsidRPr="005E2B4E">
              <w:rPr>
                <w:rFonts w:eastAsiaTheme="minorEastAsia" w:cstheme="minorHAnsi"/>
                <w:sz w:val="24"/>
                <w:szCs w:val="24"/>
              </w:rPr>
              <w:t xml:space="preserve">(a) 0                      (b) </w:t>
            </w:r>
            <m:oMath>
              <m:f>
                <m:fPr>
                  <m:ctrlPr>
                    <w:rPr>
                      <w:rFonts w:ascii="Cambria Math" w:hAnsi="Cambria Math" w:cstheme="minorHAnsi"/>
                      <w:i/>
                      <w:sz w:val="24"/>
                      <w:szCs w:val="24"/>
                    </w:rPr>
                  </m:ctrlPr>
                </m:fPr>
                <m:num>
                  <m:r>
                    <w:rPr>
                      <w:rFonts w:ascii="Cambria Math" w:hAnsi="Cambria Math" w:cstheme="minorHAnsi"/>
                      <w:sz w:val="24"/>
                      <w:szCs w:val="24"/>
                    </w:rPr>
                    <m:t>1</m:t>
                  </m:r>
                </m:num>
                <m:den>
                  <m:r>
                    <m:rPr>
                      <m:sty m:val="p"/>
                    </m:rPr>
                    <w:rPr>
                      <w:rFonts w:ascii="Cambria Math" w:eastAsiaTheme="minorEastAsia" w:hAnsi="Cambria Math" w:cstheme="minorHAnsi"/>
                      <w:sz w:val="24"/>
                      <w:szCs w:val="24"/>
                    </w:rPr>
                    <m:t>2</m:t>
                  </m:r>
                </m:den>
              </m:f>
            </m:oMath>
            <w:r w:rsidRPr="005E2B4E">
              <w:rPr>
                <w:rFonts w:eastAsiaTheme="minorEastAsia" w:cstheme="minorHAnsi"/>
                <w:sz w:val="24"/>
                <w:szCs w:val="24"/>
              </w:rPr>
              <w:t xml:space="preserve">                      (c) </w:t>
            </w:r>
            <m:oMath>
              <m:f>
                <m:fPr>
                  <m:ctrlPr>
                    <w:rPr>
                      <w:rFonts w:ascii="Cambria Math" w:hAnsi="Cambria Math" w:cstheme="minorHAnsi"/>
                      <w:i/>
                      <w:sz w:val="24"/>
                      <w:szCs w:val="24"/>
                    </w:rPr>
                  </m:ctrlPr>
                </m:fPr>
                <m:num>
                  <m:r>
                    <w:rPr>
                      <w:rFonts w:ascii="Cambria Math" w:hAnsi="Cambria Math" w:cstheme="minorHAnsi"/>
                      <w:sz w:val="24"/>
                      <w:szCs w:val="24"/>
                    </w:rPr>
                    <m:t>1</m:t>
                  </m:r>
                </m:num>
                <m:den>
                  <m:r>
                    <m:rPr>
                      <m:sty m:val="p"/>
                    </m:rPr>
                    <w:rPr>
                      <w:rFonts w:ascii="Cambria Math" w:eastAsiaTheme="minorEastAsia" w:hAnsi="Cambria Math" w:cstheme="minorHAnsi"/>
                      <w:sz w:val="24"/>
                      <w:szCs w:val="24"/>
                    </w:rPr>
                    <m:t>√2</m:t>
                  </m:r>
                </m:den>
              </m:f>
            </m:oMath>
            <w:r w:rsidRPr="005E2B4E">
              <w:rPr>
                <w:rFonts w:eastAsiaTheme="minorEastAsia" w:cstheme="minorHAnsi"/>
                <w:sz w:val="24"/>
                <w:szCs w:val="24"/>
              </w:rPr>
              <w:t xml:space="preserve">                 (d) 1</w:t>
            </w:r>
          </w:p>
        </w:tc>
        <w:tc>
          <w:tcPr>
            <w:tcW w:w="992" w:type="dxa"/>
          </w:tcPr>
          <w:p w14:paraId="0110E682" w14:textId="77777777" w:rsidR="005A3A8E" w:rsidRPr="005E2B4E" w:rsidRDefault="005A3A8E" w:rsidP="005A3A8E">
            <w:pPr>
              <w:rPr>
                <w:rFonts w:cstheme="minorHAnsi"/>
                <w:sz w:val="24"/>
                <w:szCs w:val="24"/>
              </w:rPr>
            </w:pPr>
            <w:r w:rsidRPr="005E2B4E">
              <w:rPr>
                <w:rFonts w:eastAsia="Calibri" w:cstheme="minorHAnsi"/>
                <w:sz w:val="24"/>
                <w:szCs w:val="24"/>
              </w:rPr>
              <w:t>1</w:t>
            </w:r>
          </w:p>
        </w:tc>
      </w:tr>
      <w:tr w:rsidR="005E2B4E" w:rsidRPr="005E2B4E" w14:paraId="45A784FC" w14:textId="77777777" w:rsidTr="00021575">
        <w:tc>
          <w:tcPr>
            <w:tcW w:w="988" w:type="dxa"/>
          </w:tcPr>
          <w:p w14:paraId="290C738D" w14:textId="77777777" w:rsidR="005A3A8E" w:rsidRPr="005E2B4E" w:rsidRDefault="005A3A8E" w:rsidP="005A3A8E">
            <w:pPr>
              <w:rPr>
                <w:rFonts w:cstheme="minorHAnsi"/>
                <w:sz w:val="24"/>
                <w:szCs w:val="24"/>
              </w:rPr>
            </w:pPr>
            <w:r w:rsidRPr="005E2B4E">
              <w:rPr>
                <w:rFonts w:cstheme="minorHAnsi"/>
                <w:sz w:val="24"/>
                <w:szCs w:val="24"/>
              </w:rPr>
              <w:t>17</w:t>
            </w:r>
          </w:p>
        </w:tc>
        <w:tc>
          <w:tcPr>
            <w:tcW w:w="8505" w:type="dxa"/>
          </w:tcPr>
          <w:p w14:paraId="28FC0586" w14:textId="791BB93A" w:rsidR="005A3A8E" w:rsidRPr="005E2B4E" w:rsidRDefault="005A3A8E" w:rsidP="005A3A8E">
            <w:pPr>
              <w:rPr>
                <w:rFonts w:eastAsia="Times New Roman" w:cstheme="minorHAnsi"/>
                <w:sz w:val="24"/>
                <w:szCs w:val="24"/>
              </w:rPr>
            </w:pPr>
            <w:r w:rsidRPr="005E2B4E">
              <w:rPr>
                <w:rFonts w:eastAsia="Times New Roman" w:cstheme="minorHAnsi"/>
                <w:sz w:val="24"/>
                <w:szCs w:val="24"/>
              </w:rPr>
              <w:t>sin2A = 2 sinA is true when A= ?</w:t>
            </w:r>
          </w:p>
          <w:p w14:paraId="5DB9A498" w14:textId="676CC091" w:rsidR="005A3A8E" w:rsidRPr="005E2B4E" w:rsidRDefault="005A3A8E" w:rsidP="005A3A8E">
            <w:pPr>
              <w:spacing w:after="0" w:line="240" w:lineRule="auto"/>
              <w:rPr>
                <w:rFonts w:cstheme="minorHAnsi"/>
                <w:sz w:val="24"/>
                <w:szCs w:val="24"/>
              </w:rPr>
            </w:pPr>
            <w:r w:rsidRPr="005E2B4E">
              <w:rPr>
                <w:rFonts w:eastAsia="Times New Roman" w:cstheme="minorHAnsi"/>
                <w:sz w:val="24"/>
                <w:szCs w:val="24"/>
              </w:rPr>
              <w:t>(a) 45</w:t>
            </w:r>
            <w:r w:rsidRPr="005E2B4E">
              <w:rPr>
                <w:rFonts w:eastAsia="Times New Roman" w:cstheme="minorHAnsi"/>
                <w:sz w:val="24"/>
                <w:szCs w:val="24"/>
                <w:vertAlign w:val="superscript"/>
              </w:rPr>
              <w:t>0</w:t>
            </w:r>
            <w:r w:rsidRPr="005E2B4E">
              <w:rPr>
                <w:rFonts w:eastAsia="Times New Roman" w:cstheme="minorHAnsi"/>
                <w:sz w:val="24"/>
                <w:szCs w:val="24"/>
              </w:rPr>
              <w:t xml:space="preserve">   (b) 0</w:t>
            </w:r>
            <w:r w:rsidRPr="005E2B4E">
              <w:rPr>
                <w:rFonts w:eastAsia="Times New Roman" w:cstheme="minorHAnsi"/>
                <w:sz w:val="24"/>
                <w:szCs w:val="24"/>
                <w:vertAlign w:val="superscript"/>
              </w:rPr>
              <w:t>0</w:t>
            </w:r>
            <w:r w:rsidRPr="005E2B4E">
              <w:rPr>
                <w:rFonts w:eastAsia="Times New Roman" w:cstheme="minorHAnsi"/>
                <w:sz w:val="24"/>
                <w:szCs w:val="24"/>
              </w:rPr>
              <w:t xml:space="preserve">   (c) 30</w:t>
            </w:r>
            <w:r w:rsidRPr="005E2B4E">
              <w:rPr>
                <w:rFonts w:eastAsia="Times New Roman" w:cstheme="minorHAnsi"/>
                <w:sz w:val="24"/>
                <w:szCs w:val="24"/>
                <w:vertAlign w:val="superscript"/>
              </w:rPr>
              <w:t>0</w:t>
            </w:r>
            <w:r w:rsidRPr="005E2B4E">
              <w:rPr>
                <w:rFonts w:eastAsia="Times New Roman" w:cstheme="minorHAnsi"/>
                <w:sz w:val="24"/>
                <w:szCs w:val="24"/>
              </w:rPr>
              <w:t xml:space="preserve">     (d) 60</w:t>
            </w:r>
            <w:r w:rsidRPr="005E2B4E">
              <w:rPr>
                <w:rFonts w:eastAsia="Times New Roman" w:cstheme="minorHAnsi"/>
                <w:sz w:val="24"/>
                <w:szCs w:val="24"/>
                <w:vertAlign w:val="superscript"/>
              </w:rPr>
              <w:t>0</w:t>
            </w:r>
          </w:p>
        </w:tc>
        <w:tc>
          <w:tcPr>
            <w:tcW w:w="992" w:type="dxa"/>
            <w:vAlign w:val="center"/>
          </w:tcPr>
          <w:p w14:paraId="35EC4F35"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529B4E3D" w14:textId="77777777" w:rsidTr="00021575">
        <w:tc>
          <w:tcPr>
            <w:tcW w:w="988" w:type="dxa"/>
          </w:tcPr>
          <w:p w14:paraId="46A5A47E" w14:textId="77777777" w:rsidR="005A3A8E" w:rsidRPr="005E2B4E" w:rsidRDefault="005A3A8E" w:rsidP="005A3A8E">
            <w:pPr>
              <w:rPr>
                <w:rFonts w:cstheme="minorHAnsi"/>
                <w:sz w:val="24"/>
                <w:szCs w:val="24"/>
              </w:rPr>
            </w:pPr>
            <w:r w:rsidRPr="005E2B4E">
              <w:rPr>
                <w:rFonts w:cstheme="minorHAnsi"/>
                <w:sz w:val="24"/>
                <w:szCs w:val="24"/>
              </w:rPr>
              <w:t>18</w:t>
            </w:r>
          </w:p>
        </w:tc>
        <w:tc>
          <w:tcPr>
            <w:tcW w:w="8505" w:type="dxa"/>
          </w:tcPr>
          <w:p w14:paraId="58B0E7C5" w14:textId="379DEFCA" w:rsidR="005A3A8E" w:rsidRPr="005E2B4E" w:rsidRDefault="005A3A8E" w:rsidP="005A3A8E">
            <w:pPr>
              <w:rPr>
                <w:rFonts w:cstheme="minorHAnsi"/>
                <w:sz w:val="24"/>
                <w:szCs w:val="24"/>
              </w:rPr>
            </w:pPr>
            <w:r w:rsidRPr="005E2B4E">
              <w:rPr>
                <w:rFonts w:cstheme="minorHAnsi"/>
                <w:sz w:val="24"/>
                <w:szCs w:val="24"/>
              </w:rPr>
              <w:t>The value of θ, for which tan2θ = √3 is:</w:t>
            </w:r>
          </w:p>
          <w:p w14:paraId="5BA453A8" w14:textId="15B8440A" w:rsidR="005A3A8E" w:rsidRPr="005E2B4E" w:rsidRDefault="005A3A8E" w:rsidP="005A3A8E">
            <w:pPr>
              <w:spacing w:after="0" w:line="240" w:lineRule="auto"/>
              <w:rPr>
                <w:rFonts w:eastAsiaTheme="minorEastAsia" w:cstheme="minorHAnsi"/>
                <w:sz w:val="24"/>
                <w:szCs w:val="24"/>
              </w:rPr>
            </w:pPr>
            <w:r w:rsidRPr="005E2B4E">
              <w:rPr>
                <w:rFonts w:cstheme="minorHAnsi"/>
                <w:sz w:val="24"/>
                <w:szCs w:val="24"/>
              </w:rPr>
              <w:t>(a) 15   (b)  45    (c) 30    (d) 90</w:t>
            </w:r>
          </w:p>
        </w:tc>
        <w:tc>
          <w:tcPr>
            <w:tcW w:w="992" w:type="dxa"/>
            <w:vAlign w:val="center"/>
          </w:tcPr>
          <w:p w14:paraId="4A2A44B9"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0E7FE6EC" w14:textId="77777777" w:rsidTr="00021575">
        <w:tc>
          <w:tcPr>
            <w:tcW w:w="988" w:type="dxa"/>
          </w:tcPr>
          <w:p w14:paraId="2B155C9E" w14:textId="77777777" w:rsidR="005A3A8E" w:rsidRPr="005E2B4E" w:rsidRDefault="005A3A8E" w:rsidP="005A3A8E">
            <w:pPr>
              <w:rPr>
                <w:rFonts w:cstheme="minorHAnsi"/>
                <w:sz w:val="24"/>
                <w:szCs w:val="24"/>
              </w:rPr>
            </w:pPr>
            <w:r w:rsidRPr="005E2B4E">
              <w:rPr>
                <w:rFonts w:cstheme="minorHAnsi"/>
                <w:sz w:val="24"/>
                <w:szCs w:val="24"/>
              </w:rPr>
              <w:t>19</w:t>
            </w:r>
          </w:p>
        </w:tc>
        <w:tc>
          <w:tcPr>
            <w:tcW w:w="8505" w:type="dxa"/>
          </w:tcPr>
          <w:p w14:paraId="5916F472" w14:textId="77777777" w:rsidR="005A3A8E" w:rsidRPr="005E2B4E" w:rsidRDefault="005A3A8E" w:rsidP="005A3A8E">
            <w:pPr>
              <w:rPr>
                <w:rFonts w:cstheme="minorHAnsi"/>
                <w:sz w:val="24"/>
                <w:szCs w:val="24"/>
              </w:rPr>
            </w:pPr>
            <w:r w:rsidRPr="005E2B4E">
              <w:rPr>
                <w:rFonts w:cstheme="minorHAnsi"/>
                <w:sz w:val="24"/>
                <w:szCs w:val="24"/>
              </w:rPr>
              <w:t xml:space="preserve">If cosecα = 2 and cosecβ = 2/√3, then the value of sin(α+β) is: </w:t>
            </w:r>
          </w:p>
          <w:p w14:paraId="6D8EE6CC" w14:textId="5B440880" w:rsidR="005A3A8E" w:rsidRPr="005E2B4E" w:rsidRDefault="005A3A8E" w:rsidP="005A3A8E">
            <w:pPr>
              <w:rPr>
                <w:rFonts w:cstheme="minorHAnsi"/>
                <w:sz w:val="24"/>
                <w:szCs w:val="24"/>
              </w:rPr>
            </w:pPr>
            <w:r w:rsidRPr="005E2B4E">
              <w:rPr>
                <w:rFonts w:cstheme="minorHAnsi"/>
                <w:sz w:val="24"/>
                <w:szCs w:val="24"/>
              </w:rPr>
              <w:t xml:space="preserve"> (a) 2     (b) 4       (c)  0      (d) 1</w:t>
            </w:r>
          </w:p>
        </w:tc>
        <w:tc>
          <w:tcPr>
            <w:tcW w:w="992" w:type="dxa"/>
            <w:vAlign w:val="center"/>
          </w:tcPr>
          <w:p w14:paraId="1E39124D"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2FA6BF90" w14:textId="77777777" w:rsidTr="00021575">
        <w:tc>
          <w:tcPr>
            <w:tcW w:w="988" w:type="dxa"/>
          </w:tcPr>
          <w:p w14:paraId="5BCAA222" w14:textId="77777777" w:rsidR="005A3A8E" w:rsidRPr="005E2B4E" w:rsidRDefault="005A3A8E" w:rsidP="005A3A8E">
            <w:pPr>
              <w:rPr>
                <w:rFonts w:cstheme="minorHAnsi"/>
                <w:sz w:val="24"/>
                <w:szCs w:val="24"/>
              </w:rPr>
            </w:pPr>
            <w:r w:rsidRPr="005E2B4E">
              <w:rPr>
                <w:rFonts w:cstheme="minorHAnsi"/>
                <w:sz w:val="24"/>
                <w:szCs w:val="24"/>
              </w:rPr>
              <w:t>20</w:t>
            </w:r>
          </w:p>
        </w:tc>
        <w:tc>
          <w:tcPr>
            <w:tcW w:w="8505" w:type="dxa"/>
          </w:tcPr>
          <w:p w14:paraId="4059003D" w14:textId="77777777" w:rsidR="005A3A8E" w:rsidRPr="005E2B4E" w:rsidRDefault="005A3A8E" w:rsidP="005A3A8E">
            <w:pPr>
              <w:rPr>
                <w:rFonts w:cstheme="minorHAnsi"/>
                <w:sz w:val="24"/>
                <w:szCs w:val="24"/>
              </w:rPr>
            </w:pPr>
            <w:r w:rsidRPr="005E2B4E">
              <w:rPr>
                <w:rFonts w:cstheme="minorHAnsi"/>
                <w:sz w:val="24"/>
                <w:szCs w:val="24"/>
              </w:rPr>
              <w:t xml:space="preserve">What happens to the value of sin when θ increases from </w:t>
            </w:r>
            <m:oMath>
              <m:sSup>
                <m:sSupPr>
                  <m:ctrlPr>
                    <w:rPr>
                      <w:rFonts w:ascii="Cambria Math" w:hAnsi="Cambria Math" w:cstheme="minorHAnsi"/>
                      <w:i/>
                      <w:sz w:val="24"/>
                      <w:szCs w:val="24"/>
                    </w:rPr>
                  </m:ctrlPr>
                </m:sSupPr>
                <m:e>
                  <m:r>
                    <w:rPr>
                      <w:rFonts w:ascii="Cambria Math" w:hAnsi="Cambria Math" w:cstheme="minorHAnsi"/>
                      <w:sz w:val="24"/>
                      <w:szCs w:val="24"/>
                    </w:rPr>
                    <m:t>0</m:t>
                  </m:r>
                </m:e>
                <m:sup>
                  <m:r>
                    <w:rPr>
                      <w:rFonts w:ascii="Cambria Math" w:hAnsi="Cambria Math" w:cstheme="minorHAnsi"/>
                      <w:sz w:val="24"/>
                      <w:szCs w:val="24"/>
                    </w:rPr>
                    <m:t>0</m:t>
                  </m:r>
                </m:sup>
              </m:sSup>
            </m:oMath>
            <w:r w:rsidRPr="005E2B4E">
              <w:rPr>
                <w:rFonts w:cstheme="minorHAnsi"/>
                <w:sz w:val="24"/>
                <w:szCs w:val="24"/>
              </w:rPr>
              <w:t xml:space="preserve">to </w:t>
            </w:r>
            <m:oMath>
              <m:sSup>
                <m:sSupPr>
                  <m:ctrlPr>
                    <w:rPr>
                      <w:rFonts w:ascii="Cambria Math" w:hAnsi="Cambria Math" w:cstheme="minorHAnsi"/>
                      <w:i/>
                      <w:sz w:val="24"/>
                      <w:szCs w:val="24"/>
                    </w:rPr>
                  </m:ctrlPr>
                </m:sSupPr>
                <m:e>
                  <m:r>
                    <w:rPr>
                      <w:rFonts w:ascii="Cambria Math" w:hAnsi="Cambria Math" w:cstheme="minorHAnsi"/>
                      <w:sz w:val="24"/>
                      <w:szCs w:val="24"/>
                    </w:rPr>
                    <m:t>90</m:t>
                  </m:r>
                </m:e>
                <m:sup>
                  <m:r>
                    <w:rPr>
                      <w:rFonts w:ascii="Cambria Math" w:hAnsi="Cambria Math" w:cstheme="minorHAnsi"/>
                      <w:sz w:val="24"/>
                      <w:szCs w:val="24"/>
                    </w:rPr>
                    <m:t>0</m:t>
                  </m:r>
                </m:sup>
              </m:sSup>
            </m:oMath>
            <w:r w:rsidRPr="005E2B4E">
              <w:rPr>
                <w:rFonts w:eastAsiaTheme="minorEastAsia" w:cstheme="minorHAnsi"/>
                <w:sz w:val="24"/>
                <w:szCs w:val="24"/>
              </w:rPr>
              <w:t xml:space="preserve"> ?</w:t>
            </w:r>
          </w:p>
          <w:p w14:paraId="07BAC740" w14:textId="5E2828C2" w:rsidR="005A3A8E" w:rsidRPr="005E2B4E" w:rsidRDefault="005A3A8E" w:rsidP="00EF231D">
            <w:pPr>
              <w:rPr>
                <w:rFonts w:cstheme="minorHAnsi"/>
                <w:sz w:val="24"/>
                <w:szCs w:val="24"/>
              </w:rPr>
            </w:pPr>
            <w:r w:rsidRPr="005E2B4E">
              <w:rPr>
                <w:rFonts w:cstheme="minorHAnsi"/>
                <w:sz w:val="24"/>
                <w:szCs w:val="24"/>
              </w:rPr>
              <w:t>(a) Will increase   (b) will decrease    (c) no change   (d) none of these.</w:t>
            </w:r>
          </w:p>
        </w:tc>
        <w:tc>
          <w:tcPr>
            <w:tcW w:w="992" w:type="dxa"/>
          </w:tcPr>
          <w:p w14:paraId="237A8E03"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19143ED7" w14:textId="77777777" w:rsidTr="00035FE5">
        <w:tc>
          <w:tcPr>
            <w:tcW w:w="988" w:type="dxa"/>
          </w:tcPr>
          <w:p w14:paraId="2B0FD32D" w14:textId="77777777" w:rsidR="005A3A8E" w:rsidRPr="005E2B4E" w:rsidRDefault="005A3A8E" w:rsidP="005A3A8E">
            <w:pPr>
              <w:rPr>
                <w:rFonts w:cstheme="minorHAnsi"/>
                <w:sz w:val="24"/>
                <w:szCs w:val="24"/>
              </w:rPr>
            </w:pPr>
            <w:r w:rsidRPr="005E2B4E">
              <w:rPr>
                <w:rFonts w:cstheme="minorHAnsi"/>
                <w:sz w:val="24"/>
                <w:szCs w:val="24"/>
              </w:rPr>
              <w:t>21</w:t>
            </w:r>
          </w:p>
        </w:tc>
        <w:tc>
          <w:tcPr>
            <w:tcW w:w="8505" w:type="dxa"/>
          </w:tcPr>
          <w:p w14:paraId="75090303" w14:textId="45B081A7" w:rsidR="005A3A8E" w:rsidRPr="005E2B4E" w:rsidRDefault="005A3A8E" w:rsidP="005A3A8E">
            <w:pPr>
              <w:rPr>
                <w:rFonts w:cstheme="minorHAnsi"/>
                <w:sz w:val="24"/>
                <w:szCs w:val="24"/>
              </w:rPr>
            </w:pPr>
            <w:r w:rsidRPr="005E2B4E">
              <w:rPr>
                <w:rFonts w:cstheme="minorHAnsi"/>
                <w:sz w:val="24"/>
                <w:szCs w:val="24"/>
              </w:rPr>
              <w:t>If tanx = √3 then what is the value of 1/4 cot x/2?</w:t>
            </w:r>
          </w:p>
          <w:p w14:paraId="1925335A" w14:textId="1F6AC214" w:rsidR="005A3A8E" w:rsidRPr="005E2B4E" w:rsidRDefault="005A3A8E" w:rsidP="00EF231D">
            <w:pPr>
              <w:rPr>
                <w:rFonts w:cstheme="minorHAnsi"/>
                <w:sz w:val="24"/>
                <w:szCs w:val="24"/>
              </w:rPr>
            </w:pPr>
            <w:r w:rsidRPr="005E2B4E">
              <w:rPr>
                <w:rFonts w:cstheme="minorHAnsi"/>
                <w:sz w:val="24"/>
                <w:szCs w:val="24"/>
              </w:rPr>
              <w:t>(a) 1/2    (b)  √3/4   (c)  √3/2    (d)  1/4</w:t>
            </w:r>
          </w:p>
        </w:tc>
        <w:tc>
          <w:tcPr>
            <w:tcW w:w="992" w:type="dxa"/>
          </w:tcPr>
          <w:p w14:paraId="432FBA8B"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00EE9B88" w14:textId="77777777" w:rsidTr="00035FE5">
        <w:tc>
          <w:tcPr>
            <w:tcW w:w="988" w:type="dxa"/>
          </w:tcPr>
          <w:p w14:paraId="38BB7780" w14:textId="77777777" w:rsidR="005A3A8E" w:rsidRPr="005E2B4E" w:rsidRDefault="005A3A8E" w:rsidP="005A3A8E">
            <w:pPr>
              <w:rPr>
                <w:rFonts w:cstheme="minorHAnsi"/>
                <w:sz w:val="24"/>
                <w:szCs w:val="24"/>
              </w:rPr>
            </w:pPr>
            <w:r w:rsidRPr="005E2B4E">
              <w:rPr>
                <w:rFonts w:cstheme="minorHAnsi"/>
                <w:sz w:val="24"/>
                <w:szCs w:val="24"/>
              </w:rPr>
              <w:t>22</w:t>
            </w:r>
          </w:p>
        </w:tc>
        <w:tc>
          <w:tcPr>
            <w:tcW w:w="8505" w:type="dxa"/>
          </w:tcPr>
          <w:p w14:paraId="7F4B4023" w14:textId="5DA44E02" w:rsidR="005A3A8E" w:rsidRPr="005E2B4E" w:rsidRDefault="005A3A8E" w:rsidP="005A3A8E">
            <w:pPr>
              <w:rPr>
                <w:rFonts w:eastAsiaTheme="minorEastAsia" w:cstheme="minorHAnsi"/>
                <w:sz w:val="24"/>
                <w:szCs w:val="24"/>
              </w:rPr>
            </w:pPr>
            <w:r w:rsidRPr="005E2B4E">
              <w:rPr>
                <w:rFonts w:cstheme="minorHAnsi"/>
                <w:sz w:val="24"/>
                <w:szCs w:val="24"/>
              </w:rPr>
              <w:t xml:space="preserve">If sin2A = 1/2 </w:t>
            </w:r>
            <m:oMath>
              <m:func>
                <m:funcPr>
                  <m:ctrlPr>
                    <w:rPr>
                      <w:rFonts w:ascii="Cambria Math" w:hAnsi="Cambria Math" w:cstheme="minorHAnsi"/>
                      <w:i/>
                      <w:sz w:val="24"/>
                      <w:szCs w:val="24"/>
                    </w:rPr>
                  </m:ctrlPr>
                </m:funcPr>
                <m:fName>
                  <m:sSup>
                    <m:sSupPr>
                      <m:ctrlPr>
                        <w:rPr>
                          <w:rFonts w:ascii="Cambria Math" w:hAnsi="Cambria Math" w:cstheme="minorHAnsi"/>
                          <w:i/>
                          <w:sz w:val="24"/>
                          <w:szCs w:val="24"/>
                        </w:rPr>
                      </m:ctrlPr>
                    </m:sSupPr>
                    <m:e>
                      <m:r>
                        <m:rPr>
                          <m:sty m:val="p"/>
                        </m:rPr>
                        <w:rPr>
                          <w:rFonts w:ascii="Cambria Math" w:hAnsi="Cambria Math" w:cstheme="minorHAnsi"/>
                          <w:sz w:val="24"/>
                          <w:szCs w:val="24"/>
                        </w:rPr>
                        <m:t>cot</m:t>
                      </m:r>
                    </m:e>
                    <m:sup>
                      <m:r>
                        <w:rPr>
                          <w:rFonts w:ascii="Cambria Math" w:hAnsi="Cambria Math" w:cstheme="minorHAnsi"/>
                          <w:sz w:val="24"/>
                          <w:szCs w:val="24"/>
                        </w:rPr>
                        <m:t>2</m:t>
                      </m:r>
                    </m:sup>
                  </m:sSup>
                </m:fName>
                <m:e>
                  <m:sSup>
                    <m:sSupPr>
                      <m:ctrlPr>
                        <w:rPr>
                          <w:rFonts w:ascii="Cambria Math" w:hAnsi="Cambria Math" w:cstheme="minorHAnsi"/>
                          <w:i/>
                          <w:sz w:val="24"/>
                          <w:szCs w:val="24"/>
                        </w:rPr>
                      </m:ctrlPr>
                    </m:sSupPr>
                    <m:e>
                      <m:r>
                        <w:rPr>
                          <w:rFonts w:ascii="Cambria Math" w:hAnsi="Cambria Math" w:cstheme="minorHAnsi"/>
                          <w:sz w:val="24"/>
                          <w:szCs w:val="24"/>
                        </w:rPr>
                        <m:t>45</m:t>
                      </m:r>
                    </m:e>
                    <m:sup>
                      <m:r>
                        <w:rPr>
                          <w:rFonts w:ascii="Cambria Math" w:hAnsi="Cambria Math" w:cstheme="minorHAnsi"/>
                          <w:sz w:val="24"/>
                          <w:szCs w:val="24"/>
                        </w:rPr>
                        <m:t>0</m:t>
                      </m:r>
                    </m:sup>
                  </m:sSup>
                </m:e>
              </m:func>
            </m:oMath>
            <w:r w:rsidRPr="005E2B4E">
              <w:rPr>
                <w:rFonts w:eastAsiaTheme="minorEastAsia" w:cstheme="minorHAnsi"/>
                <w:sz w:val="24"/>
                <w:szCs w:val="24"/>
              </w:rPr>
              <w:t>, where A is an acute angle, then the value of A is:</w:t>
            </w:r>
          </w:p>
          <w:p w14:paraId="0AE44896" w14:textId="04E8830B" w:rsidR="005A3A8E" w:rsidRPr="005E2B4E" w:rsidRDefault="005A3A8E" w:rsidP="005A3A8E">
            <w:pPr>
              <w:spacing w:after="0" w:line="240" w:lineRule="auto"/>
              <w:rPr>
                <w:rFonts w:cstheme="minorHAnsi"/>
                <w:sz w:val="24"/>
                <w:szCs w:val="24"/>
              </w:rPr>
            </w:pPr>
            <w:r w:rsidRPr="005E2B4E">
              <w:rPr>
                <w:rFonts w:cstheme="minorHAnsi"/>
                <w:sz w:val="24"/>
                <w:szCs w:val="24"/>
              </w:rPr>
              <w:t>(a) 45     (b) 30     (c)  15      (d) 60</w:t>
            </w:r>
          </w:p>
        </w:tc>
        <w:tc>
          <w:tcPr>
            <w:tcW w:w="992" w:type="dxa"/>
          </w:tcPr>
          <w:p w14:paraId="72C16939"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2FB7F2F9" w14:textId="77777777" w:rsidTr="00035FE5">
        <w:tc>
          <w:tcPr>
            <w:tcW w:w="988" w:type="dxa"/>
          </w:tcPr>
          <w:p w14:paraId="5CD17291" w14:textId="77777777" w:rsidR="005A3A8E" w:rsidRPr="005E2B4E" w:rsidRDefault="005A3A8E" w:rsidP="005A3A8E">
            <w:pPr>
              <w:rPr>
                <w:rFonts w:cstheme="minorHAnsi"/>
                <w:sz w:val="24"/>
                <w:szCs w:val="24"/>
              </w:rPr>
            </w:pPr>
            <w:r w:rsidRPr="005E2B4E">
              <w:rPr>
                <w:rFonts w:cstheme="minorHAnsi"/>
                <w:sz w:val="24"/>
                <w:szCs w:val="24"/>
              </w:rPr>
              <w:t>23</w:t>
            </w:r>
          </w:p>
        </w:tc>
        <w:tc>
          <w:tcPr>
            <w:tcW w:w="8505" w:type="dxa"/>
          </w:tcPr>
          <w:p w14:paraId="4F8F321D" w14:textId="03518D47" w:rsidR="005A3A8E" w:rsidRPr="005E2B4E" w:rsidRDefault="005A3A8E" w:rsidP="005A3A8E">
            <w:pPr>
              <w:rPr>
                <w:rFonts w:cstheme="minorHAnsi"/>
                <w:sz w:val="24"/>
                <w:szCs w:val="24"/>
              </w:rPr>
            </w:pPr>
            <w:r w:rsidRPr="005E2B4E">
              <w:rPr>
                <w:rFonts w:cstheme="minorHAnsi"/>
                <w:sz w:val="24"/>
                <w:szCs w:val="24"/>
              </w:rPr>
              <w:t>In the right triangle PQR, PR=5cm, PQ=4cm, RQ=3cm then the value of secR is:</w:t>
            </w:r>
          </w:p>
          <w:p w14:paraId="6A250D6D" w14:textId="43825D20" w:rsidR="005A3A8E" w:rsidRPr="005E2B4E" w:rsidRDefault="005A3A8E" w:rsidP="005A3A8E">
            <w:pPr>
              <w:spacing w:after="0" w:line="240" w:lineRule="auto"/>
              <w:rPr>
                <w:rFonts w:cstheme="minorHAnsi"/>
                <w:sz w:val="24"/>
                <w:szCs w:val="24"/>
              </w:rPr>
            </w:pPr>
            <w:r w:rsidRPr="005E2B4E">
              <w:rPr>
                <w:rFonts w:cstheme="minorHAnsi"/>
                <w:sz w:val="24"/>
                <w:szCs w:val="24"/>
              </w:rPr>
              <w:t>(a) 3/5    (b)  4/3    (c) 5/3     (d)  3/4</w:t>
            </w:r>
          </w:p>
        </w:tc>
        <w:tc>
          <w:tcPr>
            <w:tcW w:w="992" w:type="dxa"/>
          </w:tcPr>
          <w:p w14:paraId="2A80F15B"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750E7E8E" w14:textId="77777777" w:rsidTr="00035FE5">
        <w:tc>
          <w:tcPr>
            <w:tcW w:w="988" w:type="dxa"/>
          </w:tcPr>
          <w:p w14:paraId="3EF0F5CD" w14:textId="77777777" w:rsidR="005A3A8E" w:rsidRPr="005E2B4E" w:rsidRDefault="005A3A8E" w:rsidP="005A3A8E">
            <w:pPr>
              <w:rPr>
                <w:rFonts w:cstheme="minorHAnsi"/>
                <w:sz w:val="24"/>
                <w:szCs w:val="24"/>
              </w:rPr>
            </w:pPr>
            <w:r w:rsidRPr="005E2B4E">
              <w:rPr>
                <w:rFonts w:cstheme="minorHAnsi"/>
                <w:sz w:val="24"/>
                <w:szCs w:val="24"/>
              </w:rPr>
              <w:t>24</w:t>
            </w:r>
          </w:p>
        </w:tc>
        <w:tc>
          <w:tcPr>
            <w:tcW w:w="8505" w:type="dxa"/>
          </w:tcPr>
          <w:p w14:paraId="2FC21728" w14:textId="6AA59B81" w:rsidR="005A3A8E" w:rsidRPr="005E2B4E" w:rsidRDefault="005A3A8E" w:rsidP="005A3A8E">
            <w:pPr>
              <w:rPr>
                <w:rFonts w:eastAsiaTheme="minorEastAsia" w:cstheme="minorHAnsi"/>
                <w:sz w:val="24"/>
                <w:szCs w:val="24"/>
              </w:rPr>
            </w:pPr>
            <w:r w:rsidRPr="005E2B4E">
              <w:rPr>
                <w:rFonts w:cstheme="minorHAnsi"/>
                <w:sz w:val="24"/>
                <w:szCs w:val="24"/>
              </w:rPr>
              <w:t xml:space="preserve">If sinA + </w:t>
            </w:r>
            <m:oMath>
              <m:func>
                <m:funcPr>
                  <m:ctrlPr>
                    <w:rPr>
                      <w:rFonts w:ascii="Cambria Math" w:hAnsi="Cambria Math" w:cstheme="minorHAnsi"/>
                      <w:i/>
                      <w:sz w:val="24"/>
                      <w:szCs w:val="24"/>
                    </w:rPr>
                  </m:ctrlPr>
                </m:funcPr>
                <m:fName>
                  <m:sSup>
                    <m:sSupPr>
                      <m:ctrlPr>
                        <w:rPr>
                          <w:rFonts w:ascii="Cambria Math" w:hAnsi="Cambria Math" w:cstheme="minorHAnsi"/>
                          <w:i/>
                          <w:sz w:val="24"/>
                          <w:szCs w:val="24"/>
                        </w:rPr>
                      </m:ctrlPr>
                    </m:sSupPr>
                    <m:e>
                      <m:r>
                        <m:rPr>
                          <m:sty m:val="p"/>
                        </m:rPr>
                        <w:rPr>
                          <w:rFonts w:ascii="Cambria Math" w:hAnsi="Cambria Math" w:cstheme="minorHAnsi"/>
                          <w:sz w:val="24"/>
                          <w:szCs w:val="24"/>
                        </w:rPr>
                        <m:t>sin</m:t>
                      </m:r>
                    </m:e>
                    <m:sup>
                      <m:r>
                        <w:rPr>
                          <w:rFonts w:ascii="Cambria Math" w:hAnsi="Cambria Math" w:cstheme="minorHAnsi"/>
                          <w:sz w:val="24"/>
                          <w:szCs w:val="24"/>
                        </w:rPr>
                        <m:t>2</m:t>
                      </m:r>
                    </m:sup>
                  </m:sSup>
                </m:fName>
                <m:e>
                  <m:r>
                    <w:rPr>
                      <w:rFonts w:ascii="Cambria Math" w:hAnsi="Cambria Math" w:cstheme="minorHAnsi"/>
                      <w:sz w:val="24"/>
                      <w:szCs w:val="24"/>
                    </w:rPr>
                    <m:t>A</m:t>
                  </m:r>
                </m:e>
              </m:func>
            </m:oMath>
            <w:r w:rsidRPr="005E2B4E">
              <w:rPr>
                <w:rFonts w:eastAsiaTheme="minorEastAsia" w:cstheme="minorHAnsi"/>
                <w:sz w:val="24"/>
                <w:szCs w:val="24"/>
              </w:rPr>
              <w:t xml:space="preserve"> = 1, then the value of </w:t>
            </w:r>
            <m:oMath>
              <m:func>
                <m:funcPr>
                  <m:ctrlPr>
                    <w:rPr>
                      <w:rFonts w:ascii="Cambria Math" w:hAnsi="Cambria Math" w:cstheme="minorHAnsi"/>
                      <w:i/>
                      <w:sz w:val="24"/>
                      <w:szCs w:val="24"/>
                    </w:rPr>
                  </m:ctrlPr>
                </m:funcPr>
                <m:fName>
                  <m:sSup>
                    <m:sSupPr>
                      <m:ctrlPr>
                        <w:rPr>
                          <w:rFonts w:ascii="Cambria Math" w:hAnsi="Cambria Math" w:cstheme="minorHAnsi"/>
                          <w:i/>
                          <w:sz w:val="24"/>
                          <w:szCs w:val="24"/>
                        </w:rPr>
                      </m:ctrlPr>
                    </m:sSupPr>
                    <m:e>
                      <m:r>
                        <w:rPr>
                          <w:rFonts w:ascii="Cambria Math" w:hAnsi="Cambria Math" w:cstheme="minorHAnsi"/>
                          <w:sz w:val="24"/>
                          <w:szCs w:val="24"/>
                        </w:rPr>
                        <m:t>cos</m:t>
                      </m:r>
                    </m:e>
                    <m:sup>
                      <m:r>
                        <w:rPr>
                          <w:rFonts w:ascii="Cambria Math" w:hAnsi="Cambria Math" w:cstheme="minorHAnsi"/>
                          <w:sz w:val="24"/>
                          <w:szCs w:val="24"/>
                        </w:rPr>
                        <m:t>2</m:t>
                      </m:r>
                    </m:sup>
                  </m:sSup>
                </m:fName>
                <m:e>
                  <m:r>
                    <w:rPr>
                      <w:rFonts w:ascii="Cambria Math" w:hAnsi="Cambria Math" w:cstheme="minorHAnsi"/>
                      <w:sz w:val="24"/>
                      <w:szCs w:val="24"/>
                    </w:rPr>
                    <m:t>A</m:t>
                  </m:r>
                </m:e>
              </m:func>
            </m:oMath>
            <w:r w:rsidRPr="005E2B4E">
              <w:rPr>
                <w:rFonts w:eastAsiaTheme="minorEastAsia" w:cstheme="minorHAnsi"/>
                <w:sz w:val="24"/>
                <w:szCs w:val="24"/>
              </w:rPr>
              <w:t xml:space="preserve"> + </w:t>
            </w:r>
            <m:oMath>
              <m:func>
                <m:funcPr>
                  <m:ctrlPr>
                    <w:rPr>
                      <w:rFonts w:ascii="Cambria Math" w:eastAsiaTheme="minorEastAsia" w:hAnsi="Cambria Math" w:cstheme="minorHAnsi"/>
                      <w:i/>
                      <w:sz w:val="24"/>
                      <w:szCs w:val="24"/>
                    </w:rPr>
                  </m:ctrlPr>
                </m:funcPr>
                <m:fName>
                  <m:sSup>
                    <m:sSupPr>
                      <m:ctrlPr>
                        <w:rPr>
                          <w:rFonts w:ascii="Cambria Math" w:eastAsiaTheme="minorEastAsia" w:hAnsi="Cambria Math" w:cstheme="minorHAnsi"/>
                          <w:i/>
                          <w:sz w:val="24"/>
                          <w:szCs w:val="24"/>
                        </w:rPr>
                      </m:ctrlPr>
                    </m:sSupPr>
                    <m:e>
                      <m:r>
                        <m:rPr>
                          <m:sty m:val="p"/>
                        </m:rPr>
                        <w:rPr>
                          <w:rFonts w:ascii="Cambria Math" w:eastAsiaTheme="minorEastAsia" w:hAnsi="Cambria Math" w:cstheme="minorHAnsi"/>
                          <w:sz w:val="24"/>
                          <w:szCs w:val="24"/>
                        </w:rPr>
                        <m:t>cos</m:t>
                      </m:r>
                    </m:e>
                    <m:sup>
                      <m:r>
                        <w:rPr>
                          <w:rFonts w:ascii="Cambria Math" w:eastAsiaTheme="minorEastAsia" w:hAnsi="Cambria Math" w:cstheme="minorHAnsi"/>
                          <w:sz w:val="24"/>
                          <w:szCs w:val="24"/>
                        </w:rPr>
                        <m:t>4</m:t>
                      </m:r>
                    </m:sup>
                  </m:sSup>
                </m:fName>
                <m:e>
                  <m:r>
                    <w:rPr>
                      <w:rFonts w:ascii="Cambria Math" w:eastAsiaTheme="minorEastAsia" w:hAnsi="Cambria Math" w:cstheme="minorHAnsi"/>
                      <w:sz w:val="24"/>
                      <w:szCs w:val="24"/>
                    </w:rPr>
                    <m:t>A</m:t>
                  </m:r>
                </m:e>
              </m:func>
            </m:oMath>
            <w:r w:rsidRPr="005E2B4E">
              <w:rPr>
                <w:rFonts w:eastAsiaTheme="minorEastAsia" w:cstheme="minorHAnsi"/>
                <w:sz w:val="24"/>
                <w:szCs w:val="24"/>
              </w:rPr>
              <w:t xml:space="preserve"> is:</w:t>
            </w:r>
          </w:p>
          <w:p w14:paraId="3D128DEB" w14:textId="43FF2B94" w:rsidR="005A3A8E" w:rsidRPr="005E2B4E" w:rsidRDefault="005A3A8E" w:rsidP="005A3A8E">
            <w:pPr>
              <w:spacing w:after="0" w:line="240" w:lineRule="auto"/>
              <w:rPr>
                <w:rFonts w:cstheme="minorHAnsi"/>
                <w:sz w:val="24"/>
                <w:szCs w:val="24"/>
              </w:rPr>
            </w:pPr>
            <w:r w:rsidRPr="005E2B4E">
              <w:rPr>
                <w:rFonts w:cstheme="minorHAnsi"/>
                <w:sz w:val="24"/>
                <w:szCs w:val="24"/>
              </w:rPr>
              <w:t>(a) 0        (b)  1        (c)  3        (d) 4</w:t>
            </w:r>
          </w:p>
        </w:tc>
        <w:tc>
          <w:tcPr>
            <w:tcW w:w="992" w:type="dxa"/>
          </w:tcPr>
          <w:p w14:paraId="0BDB3F0D"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650E5FEF" w14:textId="77777777" w:rsidTr="00035FE5">
        <w:tc>
          <w:tcPr>
            <w:tcW w:w="988" w:type="dxa"/>
          </w:tcPr>
          <w:p w14:paraId="481A0D90" w14:textId="77777777" w:rsidR="005A3A8E" w:rsidRPr="005E2B4E" w:rsidRDefault="005A3A8E" w:rsidP="005A3A8E">
            <w:pPr>
              <w:rPr>
                <w:rFonts w:cstheme="minorHAnsi"/>
                <w:sz w:val="24"/>
                <w:szCs w:val="24"/>
              </w:rPr>
            </w:pPr>
            <w:r w:rsidRPr="005E2B4E">
              <w:rPr>
                <w:rFonts w:cstheme="minorHAnsi"/>
                <w:sz w:val="24"/>
                <w:szCs w:val="24"/>
              </w:rPr>
              <w:t>25</w:t>
            </w:r>
          </w:p>
        </w:tc>
        <w:tc>
          <w:tcPr>
            <w:tcW w:w="8505" w:type="dxa"/>
          </w:tcPr>
          <w:p w14:paraId="046700D7" w14:textId="6E4BA557" w:rsidR="005A3A8E" w:rsidRPr="005E2B4E" w:rsidRDefault="005A3A8E" w:rsidP="005A3A8E">
            <w:pPr>
              <w:rPr>
                <w:rFonts w:cstheme="minorHAnsi"/>
                <w:sz w:val="24"/>
                <w:szCs w:val="24"/>
              </w:rPr>
            </w:pPr>
            <w:r w:rsidRPr="005E2B4E">
              <w:rPr>
                <w:rFonts w:cstheme="minorHAnsi"/>
                <w:sz w:val="24"/>
                <w:szCs w:val="24"/>
              </w:rPr>
              <w:t>In a right triangle PQR, right-angled at Q, if cotR = 1 then the value of 2cosecRsecR is:</w:t>
            </w:r>
          </w:p>
          <w:p w14:paraId="2A873072" w14:textId="7E97DF5D" w:rsidR="005A3A8E" w:rsidRPr="005E2B4E" w:rsidRDefault="005A3A8E" w:rsidP="005A3A8E">
            <w:pPr>
              <w:spacing w:after="0" w:line="240" w:lineRule="auto"/>
              <w:rPr>
                <w:rFonts w:cstheme="minorHAnsi"/>
                <w:sz w:val="24"/>
                <w:szCs w:val="24"/>
              </w:rPr>
            </w:pPr>
            <w:r w:rsidRPr="005E2B4E">
              <w:rPr>
                <w:rFonts w:cstheme="minorHAnsi"/>
                <w:sz w:val="24"/>
                <w:szCs w:val="24"/>
              </w:rPr>
              <w:t>(a) 4        (b)  2√2     (c)  2        (d) 1</w:t>
            </w:r>
          </w:p>
        </w:tc>
        <w:tc>
          <w:tcPr>
            <w:tcW w:w="992" w:type="dxa"/>
          </w:tcPr>
          <w:p w14:paraId="1F5A44CE"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2C287E14" w14:textId="77777777" w:rsidTr="00035FE5">
        <w:tc>
          <w:tcPr>
            <w:tcW w:w="988" w:type="dxa"/>
          </w:tcPr>
          <w:p w14:paraId="73835081" w14:textId="77777777" w:rsidR="005A3A8E" w:rsidRPr="005E2B4E" w:rsidRDefault="005A3A8E" w:rsidP="005A3A8E">
            <w:pPr>
              <w:ind w:left="360"/>
              <w:rPr>
                <w:rFonts w:cstheme="minorHAnsi"/>
                <w:sz w:val="24"/>
                <w:szCs w:val="24"/>
              </w:rPr>
            </w:pPr>
          </w:p>
        </w:tc>
        <w:tc>
          <w:tcPr>
            <w:tcW w:w="8505" w:type="dxa"/>
          </w:tcPr>
          <w:p w14:paraId="0FB4484C" w14:textId="77777777" w:rsidR="005A3A8E" w:rsidRPr="005E2B4E" w:rsidRDefault="005A3A8E" w:rsidP="005A3A8E">
            <w:pPr>
              <w:jc w:val="center"/>
              <w:rPr>
                <w:rFonts w:cstheme="minorHAnsi"/>
                <w:b/>
                <w:bCs/>
                <w:sz w:val="24"/>
                <w:szCs w:val="24"/>
              </w:rPr>
            </w:pPr>
            <w:r w:rsidRPr="005E2B4E">
              <w:rPr>
                <w:rFonts w:cstheme="minorHAnsi"/>
                <w:b/>
                <w:bCs/>
                <w:sz w:val="24"/>
                <w:szCs w:val="24"/>
              </w:rPr>
              <w:t>ANSWERS</w:t>
            </w:r>
          </w:p>
        </w:tc>
        <w:tc>
          <w:tcPr>
            <w:tcW w:w="992" w:type="dxa"/>
          </w:tcPr>
          <w:p w14:paraId="12464096"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7DA9BE7F" w14:textId="77777777" w:rsidTr="00035FE5">
        <w:tc>
          <w:tcPr>
            <w:tcW w:w="988" w:type="dxa"/>
          </w:tcPr>
          <w:p w14:paraId="287998F6" w14:textId="77777777" w:rsidR="005A3A8E" w:rsidRPr="005E2B4E" w:rsidRDefault="005A3A8E" w:rsidP="005A3A8E">
            <w:pPr>
              <w:rPr>
                <w:rFonts w:cstheme="minorHAnsi"/>
                <w:sz w:val="24"/>
                <w:szCs w:val="24"/>
              </w:rPr>
            </w:pPr>
            <w:r w:rsidRPr="005E2B4E">
              <w:rPr>
                <w:rFonts w:cstheme="minorHAnsi"/>
                <w:sz w:val="24"/>
                <w:szCs w:val="24"/>
              </w:rPr>
              <w:t>1</w:t>
            </w:r>
          </w:p>
        </w:tc>
        <w:tc>
          <w:tcPr>
            <w:tcW w:w="8505" w:type="dxa"/>
          </w:tcPr>
          <w:p w14:paraId="5BEDEB15" w14:textId="20D7E194" w:rsidR="005A3A8E" w:rsidRPr="005E2B4E" w:rsidRDefault="005A3A8E" w:rsidP="005A3A8E">
            <w:pPr>
              <w:spacing w:after="0" w:line="240" w:lineRule="auto"/>
              <w:rPr>
                <w:rFonts w:cstheme="minorHAnsi"/>
                <w:sz w:val="24"/>
                <w:szCs w:val="24"/>
              </w:rPr>
            </w:pPr>
            <w:r w:rsidRPr="005E2B4E">
              <w:rPr>
                <w:rFonts w:cstheme="minorHAnsi"/>
                <w:sz w:val="24"/>
                <w:szCs w:val="24"/>
              </w:rPr>
              <w:t>D</w:t>
            </w:r>
          </w:p>
        </w:tc>
        <w:tc>
          <w:tcPr>
            <w:tcW w:w="992" w:type="dxa"/>
          </w:tcPr>
          <w:p w14:paraId="51607D0A"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77C775C2" w14:textId="77777777" w:rsidTr="00035FE5">
        <w:tc>
          <w:tcPr>
            <w:tcW w:w="988" w:type="dxa"/>
          </w:tcPr>
          <w:p w14:paraId="73FE147B" w14:textId="77777777" w:rsidR="005A3A8E" w:rsidRPr="005E2B4E" w:rsidRDefault="005A3A8E" w:rsidP="005A3A8E">
            <w:pPr>
              <w:rPr>
                <w:rFonts w:cstheme="minorHAnsi"/>
                <w:sz w:val="24"/>
                <w:szCs w:val="24"/>
              </w:rPr>
            </w:pPr>
            <w:r w:rsidRPr="005E2B4E">
              <w:rPr>
                <w:rFonts w:cstheme="minorHAnsi"/>
                <w:sz w:val="24"/>
                <w:szCs w:val="24"/>
              </w:rPr>
              <w:t>2</w:t>
            </w:r>
          </w:p>
        </w:tc>
        <w:tc>
          <w:tcPr>
            <w:tcW w:w="8505" w:type="dxa"/>
          </w:tcPr>
          <w:p w14:paraId="7564A6BF" w14:textId="14F5B95E" w:rsidR="005A3A8E" w:rsidRPr="005E2B4E" w:rsidRDefault="005A3A8E" w:rsidP="005A3A8E">
            <w:pPr>
              <w:rPr>
                <w:rFonts w:cstheme="minorHAnsi"/>
                <w:sz w:val="24"/>
                <w:szCs w:val="24"/>
              </w:rPr>
            </w:pPr>
            <w:r w:rsidRPr="005E2B4E">
              <w:rPr>
                <w:rFonts w:cstheme="minorHAnsi"/>
                <w:sz w:val="24"/>
                <w:szCs w:val="24"/>
              </w:rPr>
              <w:t>C</w:t>
            </w:r>
          </w:p>
        </w:tc>
        <w:tc>
          <w:tcPr>
            <w:tcW w:w="992" w:type="dxa"/>
          </w:tcPr>
          <w:p w14:paraId="315DD52A"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33D571AB" w14:textId="77777777" w:rsidTr="00035FE5">
        <w:tc>
          <w:tcPr>
            <w:tcW w:w="988" w:type="dxa"/>
          </w:tcPr>
          <w:p w14:paraId="39FD9AF3" w14:textId="77777777" w:rsidR="005A3A8E" w:rsidRPr="005E2B4E" w:rsidRDefault="005A3A8E" w:rsidP="005A3A8E">
            <w:pPr>
              <w:rPr>
                <w:rFonts w:cstheme="minorHAnsi"/>
                <w:sz w:val="24"/>
                <w:szCs w:val="24"/>
              </w:rPr>
            </w:pPr>
            <w:r w:rsidRPr="005E2B4E">
              <w:rPr>
                <w:rFonts w:cstheme="minorHAnsi"/>
                <w:sz w:val="24"/>
                <w:szCs w:val="24"/>
              </w:rPr>
              <w:t>3</w:t>
            </w:r>
          </w:p>
        </w:tc>
        <w:tc>
          <w:tcPr>
            <w:tcW w:w="8505" w:type="dxa"/>
          </w:tcPr>
          <w:p w14:paraId="512E1F56" w14:textId="31D51361" w:rsidR="005A3A8E" w:rsidRPr="005E2B4E" w:rsidRDefault="005A3A8E" w:rsidP="005A3A8E">
            <w:pPr>
              <w:rPr>
                <w:rFonts w:cstheme="minorHAnsi"/>
                <w:sz w:val="24"/>
                <w:szCs w:val="24"/>
              </w:rPr>
            </w:pPr>
            <w:r w:rsidRPr="005E2B4E">
              <w:rPr>
                <w:rFonts w:cstheme="minorHAnsi"/>
                <w:sz w:val="24"/>
                <w:szCs w:val="24"/>
              </w:rPr>
              <w:t>D</w:t>
            </w:r>
          </w:p>
        </w:tc>
        <w:tc>
          <w:tcPr>
            <w:tcW w:w="992" w:type="dxa"/>
          </w:tcPr>
          <w:p w14:paraId="717515E2"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058CD26D" w14:textId="77777777" w:rsidTr="00035FE5">
        <w:tc>
          <w:tcPr>
            <w:tcW w:w="988" w:type="dxa"/>
          </w:tcPr>
          <w:p w14:paraId="1E767C9F" w14:textId="77777777" w:rsidR="005A3A8E" w:rsidRPr="005E2B4E" w:rsidRDefault="005A3A8E" w:rsidP="005A3A8E">
            <w:pPr>
              <w:rPr>
                <w:rFonts w:cstheme="minorHAnsi"/>
                <w:sz w:val="24"/>
                <w:szCs w:val="24"/>
              </w:rPr>
            </w:pPr>
            <w:r w:rsidRPr="005E2B4E">
              <w:rPr>
                <w:rFonts w:cstheme="minorHAnsi"/>
                <w:sz w:val="24"/>
                <w:szCs w:val="24"/>
              </w:rPr>
              <w:t>4</w:t>
            </w:r>
          </w:p>
        </w:tc>
        <w:tc>
          <w:tcPr>
            <w:tcW w:w="8505" w:type="dxa"/>
          </w:tcPr>
          <w:p w14:paraId="4297AEE3" w14:textId="56554DF9" w:rsidR="005A3A8E" w:rsidRPr="005E2B4E" w:rsidRDefault="005A3A8E" w:rsidP="005A3A8E">
            <w:pPr>
              <w:rPr>
                <w:rFonts w:cstheme="minorHAnsi"/>
                <w:sz w:val="24"/>
                <w:szCs w:val="24"/>
              </w:rPr>
            </w:pPr>
            <w:r w:rsidRPr="005E2B4E">
              <w:rPr>
                <w:rFonts w:cstheme="minorHAnsi"/>
                <w:sz w:val="24"/>
                <w:szCs w:val="24"/>
              </w:rPr>
              <w:t>A</w:t>
            </w:r>
          </w:p>
        </w:tc>
        <w:tc>
          <w:tcPr>
            <w:tcW w:w="992" w:type="dxa"/>
          </w:tcPr>
          <w:p w14:paraId="501D0D1C"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57DBF232" w14:textId="77777777" w:rsidTr="00035FE5">
        <w:tc>
          <w:tcPr>
            <w:tcW w:w="988" w:type="dxa"/>
          </w:tcPr>
          <w:p w14:paraId="06715E9E" w14:textId="77777777" w:rsidR="005A3A8E" w:rsidRPr="005E2B4E" w:rsidRDefault="005A3A8E" w:rsidP="005A3A8E">
            <w:pPr>
              <w:rPr>
                <w:rFonts w:cstheme="minorHAnsi"/>
                <w:sz w:val="24"/>
                <w:szCs w:val="24"/>
              </w:rPr>
            </w:pPr>
            <w:r w:rsidRPr="005E2B4E">
              <w:rPr>
                <w:rFonts w:cstheme="minorHAnsi"/>
                <w:sz w:val="24"/>
                <w:szCs w:val="24"/>
              </w:rPr>
              <w:t>5</w:t>
            </w:r>
          </w:p>
        </w:tc>
        <w:tc>
          <w:tcPr>
            <w:tcW w:w="8505" w:type="dxa"/>
          </w:tcPr>
          <w:p w14:paraId="46477DA8" w14:textId="219D2C37" w:rsidR="005A3A8E" w:rsidRPr="005E2B4E" w:rsidRDefault="005A3A8E" w:rsidP="005A3A8E">
            <w:pPr>
              <w:rPr>
                <w:rFonts w:cstheme="minorHAnsi"/>
                <w:sz w:val="24"/>
                <w:szCs w:val="24"/>
              </w:rPr>
            </w:pPr>
            <w:r w:rsidRPr="005E2B4E">
              <w:rPr>
                <w:rFonts w:cstheme="minorHAnsi"/>
                <w:sz w:val="24"/>
                <w:szCs w:val="24"/>
              </w:rPr>
              <w:t>C</w:t>
            </w:r>
          </w:p>
        </w:tc>
        <w:tc>
          <w:tcPr>
            <w:tcW w:w="992" w:type="dxa"/>
          </w:tcPr>
          <w:p w14:paraId="3FAC80F4"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15CCE120" w14:textId="77777777" w:rsidTr="00035FE5">
        <w:tc>
          <w:tcPr>
            <w:tcW w:w="988" w:type="dxa"/>
          </w:tcPr>
          <w:p w14:paraId="2BE75509" w14:textId="77777777" w:rsidR="005A3A8E" w:rsidRPr="005E2B4E" w:rsidRDefault="005A3A8E" w:rsidP="005A3A8E">
            <w:pPr>
              <w:rPr>
                <w:rFonts w:cstheme="minorHAnsi"/>
                <w:sz w:val="24"/>
                <w:szCs w:val="24"/>
              </w:rPr>
            </w:pPr>
            <w:r w:rsidRPr="005E2B4E">
              <w:rPr>
                <w:rFonts w:cstheme="minorHAnsi"/>
                <w:sz w:val="24"/>
                <w:szCs w:val="24"/>
              </w:rPr>
              <w:t>6</w:t>
            </w:r>
          </w:p>
        </w:tc>
        <w:tc>
          <w:tcPr>
            <w:tcW w:w="8505" w:type="dxa"/>
          </w:tcPr>
          <w:p w14:paraId="64B6112F" w14:textId="25B5FCE5" w:rsidR="005A3A8E" w:rsidRPr="005E2B4E" w:rsidRDefault="005A3A8E" w:rsidP="005A3A8E">
            <w:pPr>
              <w:rPr>
                <w:rFonts w:cstheme="minorHAnsi"/>
                <w:sz w:val="24"/>
                <w:szCs w:val="24"/>
              </w:rPr>
            </w:pPr>
            <w:r w:rsidRPr="005E2B4E">
              <w:rPr>
                <w:rFonts w:cstheme="minorHAnsi"/>
                <w:sz w:val="24"/>
                <w:szCs w:val="24"/>
              </w:rPr>
              <w:t>B</w:t>
            </w:r>
          </w:p>
        </w:tc>
        <w:tc>
          <w:tcPr>
            <w:tcW w:w="992" w:type="dxa"/>
          </w:tcPr>
          <w:p w14:paraId="37BE2CE3"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745478F4" w14:textId="77777777" w:rsidTr="00035FE5">
        <w:tc>
          <w:tcPr>
            <w:tcW w:w="988" w:type="dxa"/>
          </w:tcPr>
          <w:p w14:paraId="6FE5483D" w14:textId="77777777" w:rsidR="005A3A8E" w:rsidRPr="005E2B4E" w:rsidRDefault="005A3A8E" w:rsidP="005A3A8E">
            <w:pPr>
              <w:rPr>
                <w:rFonts w:cstheme="minorHAnsi"/>
                <w:sz w:val="24"/>
                <w:szCs w:val="24"/>
              </w:rPr>
            </w:pPr>
            <w:r w:rsidRPr="005E2B4E">
              <w:rPr>
                <w:rFonts w:cstheme="minorHAnsi"/>
                <w:sz w:val="24"/>
                <w:szCs w:val="24"/>
              </w:rPr>
              <w:t>7</w:t>
            </w:r>
          </w:p>
        </w:tc>
        <w:tc>
          <w:tcPr>
            <w:tcW w:w="8505" w:type="dxa"/>
          </w:tcPr>
          <w:p w14:paraId="4A112E2B" w14:textId="51B39889" w:rsidR="005A3A8E" w:rsidRPr="005E2B4E" w:rsidRDefault="005A3A8E" w:rsidP="005A3A8E">
            <w:pPr>
              <w:rPr>
                <w:rFonts w:cstheme="minorHAnsi"/>
                <w:sz w:val="24"/>
                <w:szCs w:val="24"/>
              </w:rPr>
            </w:pPr>
            <w:r w:rsidRPr="005E2B4E">
              <w:rPr>
                <w:rFonts w:cstheme="minorHAnsi"/>
                <w:sz w:val="24"/>
                <w:szCs w:val="24"/>
              </w:rPr>
              <w:t>B</w:t>
            </w:r>
          </w:p>
        </w:tc>
        <w:tc>
          <w:tcPr>
            <w:tcW w:w="992" w:type="dxa"/>
          </w:tcPr>
          <w:p w14:paraId="1024F194"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6A7BF8F8" w14:textId="77777777" w:rsidTr="00035FE5">
        <w:tc>
          <w:tcPr>
            <w:tcW w:w="988" w:type="dxa"/>
          </w:tcPr>
          <w:p w14:paraId="67B11FB3" w14:textId="77777777" w:rsidR="005A3A8E" w:rsidRPr="005E2B4E" w:rsidRDefault="005A3A8E" w:rsidP="005A3A8E">
            <w:pPr>
              <w:rPr>
                <w:rFonts w:cstheme="minorHAnsi"/>
                <w:sz w:val="24"/>
                <w:szCs w:val="24"/>
              </w:rPr>
            </w:pPr>
            <w:r w:rsidRPr="005E2B4E">
              <w:rPr>
                <w:rFonts w:cstheme="minorHAnsi"/>
                <w:sz w:val="24"/>
                <w:szCs w:val="24"/>
              </w:rPr>
              <w:t>8</w:t>
            </w:r>
          </w:p>
        </w:tc>
        <w:tc>
          <w:tcPr>
            <w:tcW w:w="8505" w:type="dxa"/>
          </w:tcPr>
          <w:p w14:paraId="111A07FF" w14:textId="71EF9436" w:rsidR="005A3A8E" w:rsidRPr="005E2B4E" w:rsidRDefault="005A3A8E" w:rsidP="005A3A8E">
            <w:pPr>
              <w:rPr>
                <w:rFonts w:cstheme="minorHAnsi"/>
                <w:sz w:val="24"/>
                <w:szCs w:val="24"/>
              </w:rPr>
            </w:pPr>
            <w:r w:rsidRPr="005E2B4E">
              <w:rPr>
                <w:rFonts w:cstheme="minorHAnsi"/>
                <w:sz w:val="24"/>
                <w:szCs w:val="24"/>
              </w:rPr>
              <w:t>C</w:t>
            </w:r>
          </w:p>
        </w:tc>
        <w:tc>
          <w:tcPr>
            <w:tcW w:w="992" w:type="dxa"/>
          </w:tcPr>
          <w:p w14:paraId="2EB17FAE"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40AF86A9" w14:textId="77777777" w:rsidTr="00035FE5">
        <w:tc>
          <w:tcPr>
            <w:tcW w:w="988" w:type="dxa"/>
          </w:tcPr>
          <w:p w14:paraId="310B3C3A" w14:textId="77777777" w:rsidR="005A3A8E" w:rsidRPr="005E2B4E" w:rsidRDefault="005A3A8E" w:rsidP="005A3A8E">
            <w:pPr>
              <w:rPr>
                <w:rFonts w:cstheme="minorHAnsi"/>
                <w:sz w:val="24"/>
                <w:szCs w:val="24"/>
              </w:rPr>
            </w:pPr>
            <w:r w:rsidRPr="005E2B4E">
              <w:rPr>
                <w:rFonts w:cstheme="minorHAnsi"/>
                <w:sz w:val="24"/>
                <w:szCs w:val="24"/>
              </w:rPr>
              <w:t>9</w:t>
            </w:r>
          </w:p>
        </w:tc>
        <w:tc>
          <w:tcPr>
            <w:tcW w:w="8505" w:type="dxa"/>
          </w:tcPr>
          <w:p w14:paraId="171259C2" w14:textId="0F15D0A9" w:rsidR="005A3A8E" w:rsidRPr="005E2B4E" w:rsidRDefault="005A3A8E" w:rsidP="005A3A8E">
            <w:pPr>
              <w:rPr>
                <w:rFonts w:cstheme="minorHAnsi"/>
                <w:sz w:val="24"/>
                <w:szCs w:val="24"/>
              </w:rPr>
            </w:pPr>
            <w:r w:rsidRPr="005E2B4E">
              <w:rPr>
                <w:rFonts w:cstheme="minorHAnsi"/>
                <w:sz w:val="24"/>
                <w:szCs w:val="24"/>
              </w:rPr>
              <w:t>D</w:t>
            </w:r>
          </w:p>
        </w:tc>
        <w:tc>
          <w:tcPr>
            <w:tcW w:w="992" w:type="dxa"/>
          </w:tcPr>
          <w:p w14:paraId="360A3567"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6B5C5ADE" w14:textId="77777777" w:rsidTr="00035FE5">
        <w:tc>
          <w:tcPr>
            <w:tcW w:w="988" w:type="dxa"/>
          </w:tcPr>
          <w:p w14:paraId="28CDDDDC" w14:textId="77777777" w:rsidR="005A3A8E" w:rsidRPr="005E2B4E" w:rsidRDefault="005A3A8E" w:rsidP="005A3A8E">
            <w:pPr>
              <w:rPr>
                <w:rFonts w:cstheme="minorHAnsi"/>
                <w:sz w:val="24"/>
                <w:szCs w:val="24"/>
              </w:rPr>
            </w:pPr>
            <w:r w:rsidRPr="005E2B4E">
              <w:rPr>
                <w:rFonts w:cstheme="minorHAnsi"/>
                <w:sz w:val="24"/>
                <w:szCs w:val="24"/>
              </w:rPr>
              <w:lastRenderedPageBreak/>
              <w:t>10</w:t>
            </w:r>
          </w:p>
        </w:tc>
        <w:tc>
          <w:tcPr>
            <w:tcW w:w="8505" w:type="dxa"/>
          </w:tcPr>
          <w:p w14:paraId="7CC4F9F0" w14:textId="52F28C61" w:rsidR="005A3A8E" w:rsidRPr="005E2B4E" w:rsidRDefault="005A3A8E" w:rsidP="005A3A8E">
            <w:pPr>
              <w:rPr>
                <w:rFonts w:cstheme="minorHAnsi"/>
                <w:sz w:val="24"/>
                <w:szCs w:val="24"/>
              </w:rPr>
            </w:pPr>
            <w:r w:rsidRPr="005E2B4E">
              <w:rPr>
                <w:rFonts w:cstheme="minorHAnsi"/>
                <w:sz w:val="24"/>
                <w:szCs w:val="24"/>
              </w:rPr>
              <w:t>D</w:t>
            </w:r>
          </w:p>
        </w:tc>
        <w:tc>
          <w:tcPr>
            <w:tcW w:w="992" w:type="dxa"/>
          </w:tcPr>
          <w:p w14:paraId="2BB57528"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132C2592" w14:textId="77777777" w:rsidTr="00035FE5">
        <w:tc>
          <w:tcPr>
            <w:tcW w:w="988" w:type="dxa"/>
          </w:tcPr>
          <w:p w14:paraId="5116E099" w14:textId="77777777" w:rsidR="005A3A8E" w:rsidRPr="005E2B4E" w:rsidRDefault="005A3A8E" w:rsidP="005A3A8E">
            <w:pPr>
              <w:rPr>
                <w:rFonts w:cstheme="minorHAnsi"/>
                <w:sz w:val="24"/>
                <w:szCs w:val="24"/>
              </w:rPr>
            </w:pPr>
            <w:r w:rsidRPr="005E2B4E">
              <w:rPr>
                <w:rFonts w:cstheme="minorHAnsi"/>
                <w:sz w:val="24"/>
                <w:szCs w:val="24"/>
              </w:rPr>
              <w:t>11</w:t>
            </w:r>
          </w:p>
        </w:tc>
        <w:tc>
          <w:tcPr>
            <w:tcW w:w="8505" w:type="dxa"/>
          </w:tcPr>
          <w:p w14:paraId="75B3216D" w14:textId="3E004CCA" w:rsidR="005A3A8E" w:rsidRPr="005E2B4E" w:rsidRDefault="005A3A8E" w:rsidP="005A3A8E">
            <w:pPr>
              <w:rPr>
                <w:rFonts w:cstheme="minorHAnsi"/>
                <w:sz w:val="24"/>
                <w:szCs w:val="24"/>
              </w:rPr>
            </w:pPr>
            <w:r w:rsidRPr="005E2B4E">
              <w:rPr>
                <w:rFonts w:eastAsiaTheme="minorEastAsia" w:cstheme="minorHAnsi"/>
                <w:sz w:val="24"/>
                <w:szCs w:val="24"/>
              </w:rPr>
              <w:t>(c)</w:t>
            </w:r>
          </w:p>
        </w:tc>
        <w:tc>
          <w:tcPr>
            <w:tcW w:w="992" w:type="dxa"/>
          </w:tcPr>
          <w:p w14:paraId="74163640"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5F879460" w14:textId="77777777" w:rsidTr="00035FE5">
        <w:tc>
          <w:tcPr>
            <w:tcW w:w="988" w:type="dxa"/>
          </w:tcPr>
          <w:p w14:paraId="1FAA104F" w14:textId="77777777" w:rsidR="005A3A8E" w:rsidRPr="005E2B4E" w:rsidRDefault="005A3A8E" w:rsidP="005A3A8E">
            <w:pPr>
              <w:rPr>
                <w:rFonts w:cstheme="minorHAnsi"/>
                <w:sz w:val="24"/>
                <w:szCs w:val="24"/>
              </w:rPr>
            </w:pPr>
            <w:r w:rsidRPr="005E2B4E">
              <w:rPr>
                <w:rFonts w:cstheme="minorHAnsi"/>
                <w:sz w:val="24"/>
                <w:szCs w:val="24"/>
              </w:rPr>
              <w:t>12</w:t>
            </w:r>
          </w:p>
        </w:tc>
        <w:tc>
          <w:tcPr>
            <w:tcW w:w="8505" w:type="dxa"/>
          </w:tcPr>
          <w:p w14:paraId="5A405800" w14:textId="2C8EBC46" w:rsidR="005A3A8E" w:rsidRPr="005E2B4E" w:rsidRDefault="005A3A8E" w:rsidP="005A3A8E">
            <w:pPr>
              <w:rPr>
                <w:rFonts w:cstheme="minorHAnsi"/>
                <w:sz w:val="24"/>
                <w:szCs w:val="24"/>
              </w:rPr>
            </w:pPr>
            <w:r w:rsidRPr="005E2B4E">
              <w:rPr>
                <w:rFonts w:eastAsiaTheme="minorEastAsia" w:cstheme="minorHAnsi"/>
                <w:sz w:val="24"/>
                <w:szCs w:val="24"/>
              </w:rPr>
              <w:t>(a)</w:t>
            </w:r>
          </w:p>
        </w:tc>
        <w:tc>
          <w:tcPr>
            <w:tcW w:w="992" w:type="dxa"/>
          </w:tcPr>
          <w:p w14:paraId="717CE5C4"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096D61E8" w14:textId="77777777" w:rsidTr="00035FE5">
        <w:tc>
          <w:tcPr>
            <w:tcW w:w="988" w:type="dxa"/>
          </w:tcPr>
          <w:p w14:paraId="6F541099" w14:textId="77777777" w:rsidR="005A3A8E" w:rsidRPr="005E2B4E" w:rsidRDefault="005A3A8E" w:rsidP="005A3A8E">
            <w:pPr>
              <w:rPr>
                <w:rFonts w:cstheme="minorHAnsi"/>
                <w:sz w:val="24"/>
                <w:szCs w:val="24"/>
              </w:rPr>
            </w:pPr>
            <w:r w:rsidRPr="005E2B4E">
              <w:rPr>
                <w:rFonts w:cstheme="minorHAnsi"/>
                <w:sz w:val="24"/>
                <w:szCs w:val="24"/>
              </w:rPr>
              <w:t>13</w:t>
            </w:r>
          </w:p>
        </w:tc>
        <w:tc>
          <w:tcPr>
            <w:tcW w:w="8505" w:type="dxa"/>
          </w:tcPr>
          <w:p w14:paraId="070DA2BD" w14:textId="7AD98991" w:rsidR="005A3A8E" w:rsidRPr="005E2B4E" w:rsidRDefault="005A3A8E" w:rsidP="005A3A8E">
            <w:pPr>
              <w:rPr>
                <w:rFonts w:cstheme="minorHAnsi"/>
                <w:sz w:val="24"/>
                <w:szCs w:val="24"/>
              </w:rPr>
            </w:pPr>
            <w:r w:rsidRPr="005E2B4E">
              <w:rPr>
                <w:rFonts w:cstheme="minorHAnsi"/>
                <w:sz w:val="24"/>
                <w:szCs w:val="24"/>
              </w:rPr>
              <w:t>(b)</w:t>
            </w:r>
          </w:p>
        </w:tc>
        <w:tc>
          <w:tcPr>
            <w:tcW w:w="992" w:type="dxa"/>
          </w:tcPr>
          <w:p w14:paraId="3128E887"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4C546EEE" w14:textId="77777777" w:rsidTr="00035FE5">
        <w:tc>
          <w:tcPr>
            <w:tcW w:w="988" w:type="dxa"/>
          </w:tcPr>
          <w:p w14:paraId="4451B31C" w14:textId="77777777" w:rsidR="005A3A8E" w:rsidRPr="005E2B4E" w:rsidRDefault="005A3A8E" w:rsidP="005A3A8E">
            <w:pPr>
              <w:rPr>
                <w:rFonts w:cstheme="minorHAnsi"/>
                <w:sz w:val="24"/>
                <w:szCs w:val="24"/>
              </w:rPr>
            </w:pPr>
            <w:r w:rsidRPr="005E2B4E">
              <w:rPr>
                <w:rFonts w:cstheme="minorHAnsi"/>
                <w:sz w:val="24"/>
                <w:szCs w:val="24"/>
              </w:rPr>
              <w:t>14</w:t>
            </w:r>
          </w:p>
        </w:tc>
        <w:tc>
          <w:tcPr>
            <w:tcW w:w="8505" w:type="dxa"/>
          </w:tcPr>
          <w:p w14:paraId="0D510AFF" w14:textId="067F6C1A" w:rsidR="005A3A8E" w:rsidRPr="005E2B4E" w:rsidRDefault="005A3A8E" w:rsidP="005A3A8E">
            <w:pPr>
              <w:rPr>
                <w:rFonts w:cstheme="minorHAnsi"/>
                <w:sz w:val="24"/>
                <w:szCs w:val="24"/>
              </w:rPr>
            </w:pPr>
            <w:r w:rsidRPr="005E2B4E">
              <w:rPr>
                <w:rFonts w:eastAsiaTheme="minorEastAsia" w:cstheme="minorHAnsi"/>
                <w:sz w:val="24"/>
                <w:szCs w:val="24"/>
              </w:rPr>
              <w:t>(d)</w:t>
            </w:r>
          </w:p>
        </w:tc>
        <w:tc>
          <w:tcPr>
            <w:tcW w:w="992" w:type="dxa"/>
          </w:tcPr>
          <w:p w14:paraId="791F9999"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31ABA36C" w14:textId="77777777" w:rsidTr="00035FE5">
        <w:tc>
          <w:tcPr>
            <w:tcW w:w="988" w:type="dxa"/>
          </w:tcPr>
          <w:p w14:paraId="5E306D1C" w14:textId="77777777" w:rsidR="005A3A8E" w:rsidRPr="005E2B4E" w:rsidRDefault="005A3A8E" w:rsidP="005A3A8E">
            <w:pPr>
              <w:rPr>
                <w:rFonts w:cstheme="minorHAnsi"/>
                <w:sz w:val="24"/>
                <w:szCs w:val="24"/>
              </w:rPr>
            </w:pPr>
            <w:r w:rsidRPr="005E2B4E">
              <w:rPr>
                <w:rFonts w:cstheme="minorHAnsi"/>
                <w:sz w:val="24"/>
                <w:szCs w:val="24"/>
              </w:rPr>
              <w:t>15</w:t>
            </w:r>
          </w:p>
        </w:tc>
        <w:tc>
          <w:tcPr>
            <w:tcW w:w="8505" w:type="dxa"/>
          </w:tcPr>
          <w:p w14:paraId="02D6C469" w14:textId="6162CEA0" w:rsidR="005A3A8E" w:rsidRPr="005E2B4E" w:rsidRDefault="005A3A8E" w:rsidP="005A3A8E">
            <w:pPr>
              <w:rPr>
                <w:rFonts w:cstheme="minorHAnsi"/>
                <w:sz w:val="24"/>
                <w:szCs w:val="24"/>
              </w:rPr>
            </w:pPr>
            <w:r w:rsidRPr="005E2B4E">
              <w:rPr>
                <w:rFonts w:cstheme="minorHAnsi"/>
                <w:sz w:val="24"/>
                <w:szCs w:val="24"/>
              </w:rPr>
              <w:t>(b)</w:t>
            </w:r>
          </w:p>
        </w:tc>
        <w:tc>
          <w:tcPr>
            <w:tcW w:w="992" w:type="dxa"/>
          </w:tcPr>
          <w:p w14:paraId="04399F94"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1C4487B8" w14:textId="77777777" w:rsidTr="00035FE5">
        <w:tc>
          <w:tcPr>
            <w:tcW w:w="988" w:type="dxa"/>
          </w:tcPr>
          <w:p w14:paraId="20A9289D" w14:textId="77777777" w:rsidR="005A3A8E" w:rsidRPr="005E2B4E" w:rsidRDefault="005A3A8E" w:rsidP="005A3A8E">
            <w:pPr>
              <w:rPr>
                <w:rFonts w:cstheme="minorHAnsi"/>
                <w:sz w:val="24"/>
                <w:szCs w:val="24"/>
              </w:rPr>
            </w:pPr>
            <w:r w:rsidRPr="005E2B4E">
              <w:rPr>
                <w:rFonts w:cstheme="minorHAnsi"/>
                <w:sz w:val="24"/>
                <w:szCs w:val="24"/>
              </w:rPr>
              <w:t>16</w:t>
            </w:r>
          </w:p>
        </w:tc>
        <w:tc>
          <w:tcPr>
            <w:tcW w:w="8505" w:type="dxa"/>
          </w:tcPr>
          <w:p w14:paraId="1487D715" w14:textId="269DBE45" w:rsidR="005A3A8E" w:rsidRPr="005E2B4E" w:rsidRDefault="005A3A8E" w:rsidP="005A3A8E">
            <w:pPr>
              <w:rPr>
                <w:rFonts w:cstheme="minorHAnsi"/>
                <w:sz w:val="24"/>
                <w:szCs w:val="24"/>
              </w:rPr>
            </w:pPr>
            <w:r w:rsidRPr="005E2B4E">
              <w:rPr>
                <w:rFonts w:eastAsiaTheme="minorEastAsia" w:cstheme="minorHAnsi"/>
                <w:sz w:val="24"/>
                <w:szCs w:val="24"/>
              </w:rPr>
              <w:t>(a)</w:t>
            </w:r>
          </w:p>
        </w:tc>
        <w:tc>
          <w:tcPr>
            <w:tcW w:w="992" w:type="dxa"/>
          </w:tcPr>
          <w:p w14:paraId="3A52F9C3"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2548597D" w14:textId="77777777" w:rsidTr="00035FE5">
        <w:tc>
          <w:tcPr>
            <w:tcW w:w="988" w:type="dxa"/>
          </w:tcPr>
          <w:p w14:paraId="0C175FC9" w14:textId="77777777" w:rsidR="005A3A8E" w:rsidRPr="005E2B4E" w:rsidRDefault="005A3A8E" w:rsidP="005A3A8E">
            <w:pPr>
              <w:rPr>
                <w:rFonts w:cstheme="minorHAnsi"/>
                <w:sz w:val="24"/>
                <w:szCs w:val="24"/>
              </w:rPr>
            </w:pPr>
            <w:r w:rsidRPr="005E2B4E">
              <w:rPr>
                <w:rFonts w:cstheme="minorHAnsi"/>
                <w:sz w:val="24"/>
                <w:szCs w:val="24"/>
              </w:rPr>
              <w:t>17</w:t>
            </w:r>
          </w:p>
        </w:tc>
        <w:tc>
          <w:tcPr>
            <w:tcW w:w="8505" w:type="dxa"/>
          </w:tcPr>
          <w:p w14:paraId="77C24F7F" w14:textId="2F4058FB" w:rsidR="005A3A8E" w:rsidRPr="005E2B4E" w:rsidRDefault="005A3A8E" w:rsidP="005A3A8E">
            <w:pPr>
              <w:rPr>
                <w:rFonts w:cstheme="minorHAnsi"/>
                <w:sz w:val="24"/>
                <w:szCs w:val="24"/>
              </w:rPr>
            </w:pPr>
            <w:r w:rsidRPr="005E2B4E">
              <w:rPr>
                <w:rFonts w:eastAsia="Times New Roman" w:cstheme="minorHAnsi"/>
                <w:sz w:val="24"/>
                <w:szCs w:val="24"/>
              </w:rPr>
              <w:t>0°</w:t>
            </w:r>
          </w:p>
        </w:tc>
        <w:tc>
          <w:tcPr>
            <w:tcW w:w="992" w:type="dxa"/>
          </w:tcPr>
          <w:p w14:paraId="7470C527"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7C51843B" w14:textId="77777777" w:rsidTr="00035FE5">
        <w:tc>
          <w:tcPr>
            <w:tcW w:w="988" w:type="dxa"/>
          </w:tcPr>
          <w:p w14:paraId="639DCEAC" w14:textId="77777777" w:rsidR="005A3A8E" w:rsidRPr="005E2B4E" w:rsidRDefault="005A3A8E" w:rsidP="005A3A8E">
            <w:pPr>
              <w:rPr>
                <w:rFonts w:cstheme="minorHAnsi"/>
                <w:sz w:val="24"/>
                <w:szCs w:val="24"/>
              </w:rPr>
            </w:pPr>
            <w:r w:rsidRPr="005E2B4E">
              <w:rPr>
                <w:rFonts w:cstheme="minorHAnsi"/>
                <w:sz w:val="24"/>
                <w:szCs w:val="24"/>
              </w:rPr>
              <w:t>18</w:t>
            </w:r>
          </w:p>
        </w:tc>
        <w:tc>
          <w:tcPr>
            <w:tcW w:w="8505" w:type="dxa"/>
          </w:tcPr>
          <w:p w14:paraId="380E9A84" w14:textId="3B9D8B8C" w:rsidR="005A3A8E" w:rsidRPr="005E2B4E" w:rsidRDefault="005A3A8E" w:rsidP="005A3A8E">
            <w:pPr>
              <w:rPr>
                <w:rFonts w:cstheme="minorHAnsi"/>
                <w:sz w:val="24"/>
                <w:szCs w:val="24"/>
              </w:rPr>
            </w:pPr>
            <w:r w:rsidRPr="005E2B4E">
              <w:rPr>
                <w:rFonts w:cstheme="minorHAnsi"/>
                <w:sz w:val="24"/>
                <w:szCs w:val="24"/>
              </w:rPr>
              <w:t xml:space="preserve"> (c)</w:t>
            </w:r>
          </w:p>
        </w:tc>
        <w:tc>
          <w:tcPr>
            <w:tcW w:w="992" w:type="dxa"/>
          </w:tcPr>
          <w:p w14:paraId="234A815D"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28EBFAFF" w14:textId="77777777" w:rsidTr="00035FE5">
        <w:tc>
          <w:tcPr>
            <w:tcW w:w="988" w:type="dxa"/>
          </w:tcPr>
          <w:p w14:paraId="5E4AB528" w14:textId="77777777" w:rsidR="005A3A8E" w:rsidRPr="005E2B4E" w:rsidRDefault="005A3A8E" w:rsidP="005A3A8E">
            <w:pPr>
              <w:rPr>
                <w:rFonts w:cstheme="minorHAnsi"/>
                <w:sz w:val="24"/>
                <w:szCs w:val="24"/>
              </w:rPr>
            </w:pPr>
            <w:r w:rsidRPr="005E2B4E">
              <w:rPr>
                <w:rFonts w:cstheme="minorHAnsi"/>
                <w:sz w:val="24"/>
                <w:szCs w:val="24"/>
              </w:rPr>
              <w:t>19</w:t>
            </w:r>
          </w:p>
        </w:tc>
        <w:tc>
          <w:tcPr>
            <w:tcW w:w="8505" w:type="dxa"/>
          </w:tcPr>
          <w:p w14:paraId="7314A4C2" w14:textId="35AC7FF0" w:rsidR="005A3A8E" w:rsidRPr="005E2B4E" w:rsidRDefault="005A3A8E" w:rsidP="005A3A8E">
            <w:pPr>
              <w:rPr>
                <w:rFonts w:cstheme="minorHAnsi"/>
                <w:sz w:val="24"/>
                <w:szCs w:val="24"/>
              </w:rPr>
            </w:pPr>
            <w:r w:rsidRPr="005E2B4E">
              <w:rPr>
                <w:rFonts w:cstheme="minorHAnsi"/>
                <w:sz w:val="24"/>
                <w:szCs w:val="24"/>
              </w:rPr>
              <w:t xml:space="preserve"> (d)</w:t>
            </w:r>
          </w:p>
        </w:tc>
        <w:tc>
          <w:tcPr>
            <w:tcW w:w="992" w:type="dxa"/>
          </w:tcPr>
          <w:p w14:paraId="7A018F86"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2CAE56A8" w14:textId="77777777" w:rsidTr="00035FE5">
        <w:tc>
          <w:tcPr>
            <w:tcW w:w="988" w:type="dxa"/>
          </w:tcPr>
          <w:p w14:paraId="0008D119" w14:textId="77777777" w:rsidR="005A3A8E" w:rsidRPr="005E2B4E" w:rsidRDefault="005A3A8E" w:rsidP="005A3A8E">
            <w:pPr>
              <w:rPr>
                <w:rFonts w:cstheme="minorHAnsi"/>
                <w:sz w:val="24"/>
                <w:szCs w:val="24"/>
              </w:rPr>
            </w:pPr>
            <w:r w:rsidRPr="005E2B4E">
              <w:rPr>
                <w:rFonts w:cstheme="minorHAnsi"/>
                <w:sz w:val="24"/>
                <w:szCs w:val="24"/>
              </w:rPr>
              <w:t>20</w:t>
            </w:r>
          </w:p>
        </w:tc>
        <w:tc>
          <w:tcPr>
            <w:tcW w:w="8505" w:type="dxa"/>
          </w:tcPr>
          <w:p w14:paraId="6D4A51FE" w14:textId="251F77E1" w:rsidR="005A3A8E" w:rsidRPr="005E2B4E" w:rsidRDefault="005A3A8E" w:rsidP="005A3A8E">
            <w:pPr>
              <w:rPr>
                <w:rFonts w:cstheme="minorHAnsi"/>
                <w:sz w:val="24"/>
                <w:szCs w:val="24"/>
              </w:rPr>
            </w:pPr>
            <w:r w:rsidRPr="005E2B4E">
              <w:rPr>
                <w:rFonts w:cstheme="minorHAnsi"/>
                <w:sz w:val="24"/>
                <w:szCs w:val="24"/>
              </w:rPr>
              <w:t xml:space="preserve"> (a)</w:t>
            </w:r>
          </w:p>
        </w:tc>
        <w:tc>
          <w:tcPr>
            <w:tcW w:w="992" w:type="dxa"/>
          </w:tcPr>
          <w:p w14:paraId="57387A08"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1653A5C8" w14:textId="77777777" w:rsidTr="00035FE5">
        <w:tc>
          <w:tcPr>
            <w:tcW w:w="988" w:type="dxa"/>
          </w:tcPr>
          <w:p w14:paraId="373F2507" w14:textId="77777777" w:rsidR="005A3A8E" w:rsidRPr="005E2B4E" w:rsidRDefault="005A3A8E" w:rsidP="005A3A8E">
            <w:pPr>
              <w:rPr>
                <w:rFonts w:cstheme="minorHAnsi"/>
                <w:sz w:val="24"/>
                <w:szCs w:val="24"/>
              </w:rPr>
            </w:pPr>
            <w:r w:rsidRPr="005E2B4E">
              <w:rPr>
                <w:rFonts w:cstheme="minorHAnsi"/>
                <w:sz w:val="24"/>
                <w:szCs w:val="24"/>
              </w:rPr>
              <w:t>21</w:t>
            </w:r>
          </w:p>
        </w:tc>
        <w:tc>
          <w:tcPr>
            <w:tcW w:w="8505" w:type="dxa"/>
          </w:tcPr>
          <w:p w14:paraId="0C7C47A7" w14:textId="37C4BCD5" w:rsidR="005A3A8E" w:rsidRPr="005E2B4E" w:rsidRDefault="005A3A8E" w:rsidP="005A3A8E">
            <w:pPr>
              <w:rPr>
                <w:rFonts w:cstheme="minorHAnsi"/>
                <w:sz w:val="24"/>
                <w:szCs w:val="24"/>
              </w:rPr>
            </w:pPr>
            <w:r w:rsidRPr="005E2B4E">
              <w:rPr>
                <w:rFonts w:cstheme="minorHAnsi"/>
                <w:sz w:val="24"/>
                <w:szCs w:val="24"/>
              </w:rPr>
              <w:t>(b)</w:t>
            </w:r>
          </w:p>
        </w:tc>
        <w:tc>
          <w:tcPr>
            <w:tcW w:w="992" w:type="dxa"/>
          </w:tcPr>
          <w:p w14:paraId="16D5776F"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71DB9061" w14:textId="77777777" w:rsidTr="00035FE5">
        <w:tc>
          <w:tcPr>
            <w:tcW w:w="988" w:type="dxa"/>
          </w:tcPr>
          <w:p w14:paraId="220BB5EF" w14:textId="77777777" w:rsidR="005A3A8E" w:rsidRPr="005E2B4E" w:rsidRDefault="005A3A8E" w:rsidP="005A3A8E">
            <w:pPr>
              <w:rPr>
                <w:rFonts w:cstheme="minorHAnsi"/>
                <w:sz w:val="24"/>
                <w:szCs w:val="24"/>
              </w:rPr>
            </w:pPr>
            <w:r w:rsidRPr="005E2B4E">
              <w:rPr>
                <w:rFonts w:cstheme="minorHAnsi"/>
                <w:sz w:val="24"/>
                <w:szCs w:val="24"/>
              </w:rPr>
              <w:t>22</w:t>
            </w:r>
          </w:p>
        </w:tc>
        <w:tc>
          <w:tcPr>
            <w:tcW w:w="8505" w:type="dxa"/>
          </w:tcPr>
          <w:p w14:paraId="364F6838" w14:textId="5D05A99D" w:rsidR="005A3A8E" w:rsidRPr="005E2B4E" w:rsidRDefault="005A3A8E" w:rsidP="005A3A8E">
            <w:pPr>
              <w:rPr>
                <w:rFonts w:cstheme="minorHAnsi"/>
                <w:sz w:val="24"/>
                <w:szCs w:val="24"/>
              </w:rPr>
            </w:pPr>
            <w:r w:rsidRPr="005E2B4E">
              <w:rPr>
                <w:rFonts w:cstheme="minorHAnsi"/>
                <w:sz w:val="24"/>
                <w:szCs w:val="24"/>
              </w:rPr>
              <w:t>(c)</w:t>
            </w:r>
          </w:p>
        </w:tc>
        <w:tc>
          <w:tcPr>
            <w:tcW w:w="992" w:type="dxa"/>
          </w:tcPr>
          <w:p w14:paraId="1F5DF062"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2732F8AD" w14:textId="77777777" w:rsidTr="00035FE5">
        <w:tc>
          <w:tcPr>
            <w:tcW w:w="988" w:type="dxa"/>
          </w:tcPr>
          <w:p w14:paraId="0F3EBC99" w14:textId="77777777" w:rsidR="005A3A8E" w:rsidRPr="005E2B4E" w:rsidRDefault="005A3A8E" w:rsidP="005A3A8E">
            <w:pPr>
              <w:rPr>
                <w:rFonts w:cstheme="minorHAnsi"/>
                <w:sz w:val="24"/>
                <w:szCs w:val="24"/>
              </w:rPr>
            </w:pPr>
            <w:r w:rsidRPr="005E2B4E">
              <w:rPr>
                <w:rFonts w:cstheme="minorHAnsi"/>
                <w:sz w:val="24"/>
                <w:szCs w:val="24"/>
              </w:rPr>
              <w:t>23</w:t>
            </w:r>
          </w:p>
        </w:tc>
        <w:tc>
          <w:tcPr>
            <w:tcW w:w="8505" w:type="dxa"/>
          </w:tcPr>
          <w:p w14:paraId="74D5E7A9" w14:textId="3414CDDB" w:rsidR="005A3A8E" w:rsidRPr="005E2B4E" w:rsidRDefault="005A3A8E" w:rsidP="005A3A8E">
            <w:pPr>
              <w:rPr>
                <w:rFonts w:cstheme="minorHAnsi"/>
                <w:sz w:val="24"/>
                <w:szCs w:val="24"/>
              </w:rPr>
            </w:pPr>
            <w:r w:rsidRPr="005E2B4E">
              <w:rPr>
                <w:rFonts w:cstheme="minorHAnsi"/>
                <w:sz w:val="24"/>
                <w:szCs w:val="24"/>
              </w:rPr>
              <w:t xml:space="preserve"> (c)</w:t>
            </w:r>
          </w:p>
        </w:tc>
        <w:tc>
          <w:tcPr>
            <w:tcW w:w="992" w:type="dxa"/>
          </w:tcPr>
          <w:p w14:paraId="4D25336F"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718A0253" w14:textId="77777777" w:rsidTr="00035FE5">
        <w:tc>
          <w:tcPr>
            <w:tcW w:w="988" w:type="dxa"/>
          </w:tcPr>
          <w:p w14:paraId="697AC608" w14:textId="77777777" w:rsidR="005A3A8E" w:rsidRPr="005E2B4E" w:rsidRDefault="005A3A8E" w:rsidP="005A3A8E">
            <w:pPr>
              <w:rPr>
                <w:rFonts w:cstheme="minorHAnsi"/>
                <w:sz w:val="24"/>
                <w:szCs w:val="24"/>
              </w:rPr>
            </w:pPr>
            <w:r w:rsidRPr="005E2B4E">
              <w:rPr>
                <w:rFonts w:cstheme="minorHAnsi"/>
                <w:sz w:val="24"/>
                <w:szCs w:val="24"/>
              </w:rPr>
              <w:t>24</w:t>
            </w:r>
          </w:p>
        </w:tc>
        <w:tc>
          <w:tcPr>
            <w:tcW w:w="8505" w:type="dxa"/>
          </w:tcPr>
          <w:p w14:paraId="260C2229" w14:textId="5114D19A" w:rsidR="005A3A8E" w:rsidRPr="005E2B4E" w:rsidRDefault="005A3A8E" w:rsidP="005A3A8E">
            <w:pPr>
              <w:rPr>
                <w:rFonts w:cstheme="minorHAnsi"/>
                <w:sz w:val="24"/>
                <w:szCs w:val="24"/>
              </w:rPr>
            </w:pPr>
            <w:r w:rsidRPr="005E2B4E">
              <w:rPr>
                <w:rFonts w:cstheme="minorHAnsi"/>
                <w:sz w:val="24"/>
                <w:szCs w:val="24"/>
              </w:rPr>
              <w:t xml:space="preserve"> (b)</w:t>
            </w:r>
          </w:p>
        </w:tc>
        <w:tc>
          <w:tcPr>
            <w:tcW w:w="992" w:type="dxa"/>
          </w:tcPr>
          <w:p w14:paraId="3A873F09"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592459EC" w14:textId="77777777" w:rsidTr="00035FE5">
        <w:tc>
          <w:tcPr>
            <w:tcW w:w="988" w:type="dxa"/>
          </w:tcPr>
          <w:p w14:paraId="568823FC" w14:textId="77777777" w:rsidR="005A3A8E" w:rsidRPr="005E2B4E" w:rsidRDefault="005A3A8E" w:rsidP="005A3A8E">
            <w:pPr>
              <w:rPr>
                <w:rFonts w:cstheme="minorHAnsi"/>
                <w:sz w:val="24"/>
                <w:szCs w:val="24"/>
              </w:rPr>
            </w:pPr>
            <w:r w:rsidRPr="005E2B4E">
              <w:rPr>
                <w:rFonts w:cstheme="minorHAnsi"/>
                <w:sz w:val="24"/>
                <w:szCs w:val="24"/>
              </w:rPr>
              <w:t>25</w:t>
            </w:r>
          </w:p>
        </w:tc>
        <w:tc>
          <w:tcPr>
            <w:tcW w:w="8505" w:type="dxa"/>
          </w:tcPr>
          <w:p w14:paraId="3FD961E0" w14:textId="5C8F3281" w:rsidR="005A3A8E" w:rsidRPr="005E2B4E" w:rsidRDefault="005A3A8E" w:rsidP="005A3A8E">
            <w:pPr>
              <w:rPr>
                <w:rFonts w:cstheme="minorHAnsi"/>
                <w:sz w:val="24"/>
                <w:szCs w:val="24"/>
              </w:rPr>
            </w:pPr>
            <w:r w:rsidRPr="005E2B4E">
              <w:rPr>
                <w:rFonts w:cstheme="minorHAnsi"/>
                <w:sz w:val="24"/>
                <w:szCs w:val="24"/>
              </w:rPr>
              <w:t>(a)</w:t>
            </w:r>
          </w:p>
        </w:tc>
        <w:tc>
          <w:tcPr>
            <w:tcW w:w="992" w:type="dxa"/>
          </w:tcPr>
          <w:p w14:paraId="118C945C"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42A2D1B7" w14:textId="77777777" w:rsidTr="00035FE5">
        <w:tc>
          <w:tcPr>
            <w:tcW w:w="988" w:type="dxa"/>
          </w:tcPr>
          <w:p w14:paraId="629A9E08" w14:textId="77777777" w:rsidR="005A3A8E" w:rsidRPr="005E2B4E" w:rsidRDefault="005A3A8E" w:rsidP="005A3A8E">
            <w:pPr>
              <w:pStyle w:val="ListParagraph"/>
              <w:numPr>
                <w:ilvl w:val="0"/>
                <w:numId w:val="9"/>
              </w:numPr>
              <w:rPr>
                <w:rFonts w:cstheme="minorHAnsi"/>
                <w:sz w:val="24"/>
                <w:szCs w:val="24"/>
              </w:rPr>
            </w:pPr>
          </w:p>
        </w:tc>
        <w:tc>
          <w:tcPr>
            <w:tcW w:w="8505" w:type="dxa"/>
          </w:tcPr>
          <w:p w14:paraId="60AD76F1" w14:textId="77777777" w:rsidR="005A3A8E" w:rsidRPr="005E2B4E" w:rsidRDefault="005A3A8E" w:rsidP="005A3A8E">
            <w:pPr>
              <w:jc w:val="center"/>
              <w:rPr>
                <w:rFonts w:cstheme="minorHAnsi"/>
                <w:sz w:val="24"/>
                <w:szCs w:val="24"/>
              </w:rPr>
            </w:pPr>
            <w:r w:rsidRPr="005E2B4E">
              <w:rPr>
                <w:rFonts w:cstheme="minorHAnsi"/>
                <w:sz w:val="24"/>
                <w:szCs w:val="24"/>
                <w:highlight w:val="yellow"/>
              </w:rPr>
              <w:t>ASSERTION &amp; REASON QUESTIONS</w:t>
            </w:r>
          </w:p>
        </w:tc>
        <w:tc>
          <w:tcPr>
            <w:tcW w:w="992" w:type="dxa"/>
          </w:tcPr>
          <w:p w14:paraId="79B8D3D0" w14:textId="77777777" w:rsidR="005A3A8E" w:rsidRPr="005E2B4E" w:rsidRDefault="005A3A8E" w:rsidP="005A3A8E">
            <w:pPr>
              <w:rPr>
                <w:rFonts w:cstheme="minorHAnsi"/>
                <w:sz w:val="24"/>
                <w:szCs w:val="24"/>
              </w:rPr>
            </w:pPr>
          </w:p>
        </w:tc>
      </w:tr>
      <w:tr w:rsidR="005E2B4E" w:rsidRPr="005E2B4E" w14:paraId="131C1280" w14:textId="77777777" w:rsidTr="00035FE5">
        <w:tc>
          <w:tcPr>
            <w:tcW w:w="988" w:type="dxa"/>
          </w:tcPr>
          <w:p w14:paraId="7B543CC2" w14:textId="77777777" w:rsidR="005A3A8E" w:rsidRPr="005E2B4E" w:rsidRDefault="005A3A8E" w:rsidP="005A3A8E">
            <w:pPr>
              <w:pStyle w:val="ListParagraph"/>
              <w:numPr>
                <w:ilvl w:val="0"/>
                <w:numId w:val="9"/>
              </w:numPr>
              <w:rPr>
                <w:rFonts w:cstheme="minorHAnsi"/>
                <w:sz w:val="24"/>
                <w:szCs w:val="24"/>
              </w:rPr>
            </w:pPr>
          </w:p>
        </w:tc>
        <w:tc>
          <w:tcPr>
            <w:tcW w:w="8505" w:type="dxa"/>
          </w:tcPr>
          <w:p w14:paraId="69ABD22A" w14:textId="77777777" w:rsidR="005A3A8E" w:rsidRPr="005E2B4E" w:rsidRDefault="005A3A8E" w:rsidP="005A3A8E">
            <w:pPr>
              <w:spacing w:after="39" w:line="360" w:lineRule="auto"/>
              <w:rPr>
                <w:rFonts w:eastAsia="Times New Roman" w:cstheme="minorHAnsi"/>
                <w:sz w:val="24"/>
                <w:szCs w:val="24"/>
              </w:rPr>
            </w:pPr>
            <w:r w:rsidRPr="005E2B4E">
              <w:rPr>
                <w:rFonts w:eastAsia="Times New Roman" w:cstheme="minorHAnsi"/>
                <w:sz w:val="24"/>
                <w:szCs w:val="24"/>
              </w:rPr>
              <w:t xml:space="preserve">Choose the correct option in the following questions of Assertion – Reason Questions. </w:t>
            </w:r>
            <w:r w:rsidRPr="005E2B4E">
              <w:rPr>
                <w:rFonts w:eastAsia="Times New Roman" w:cstheme="minorHAnsi"/>
                <w:sz w:val="24"/>
                <w:szCs w:val="24"/>
              </w:rPr>
              <w:br/>
              <w:t xml:space="preserve">(a) Both A and R are correct; R is the correct explanation of A. </w:t>
            </w:r>
          </w:p>
          <w:p w14:paraId="7FAA807A" w14:textId="77777777" w:rsidR="005A3A8E" w:rsidRPr="005E2B4E" w:rsidRDefault="005A3A8E" w:rsidP="005A3A8E">
            <w:pPr>
              <w:spacing w:after="39" w:line="360" w:lineRule="auto"/>
              <w:rPr>
                <w:rFonts w:eastAsia="Times New Roman" w:cstheme="minorHAnsi"/>
                <w:sz w:val="24"/>
                <w:szCs w:val="24"/>
              </w:rPr>
            </w:pPr>
            <w:r w:rsidRPr="005E2B4E">
              <w:rPr>
                <w:rFonts w:eastAsia="Times New Roman" w:cstheme="minorHAnsi"/>
                <w:sz w:val="24"/>
                <w:szCs w:val="24"/>
              </w:rPr>
              <w:t xml:space="preserve">(b) Both A and R are correct; R is not the correct explanation of A. </w:t>
            </w:r>
          </w:p>
          <w:p w14:paraId="4B0FC5C0" w14:textId="77777777" w:rsidR="005A3A8E" w:rsidRPr="005E2B4E" w:rsidRDefault="005A3A8E" w:rsidP="005A3A8E">
            <w:pPr>
              <w:rPr>
                <w:rFonts w:eastAsia="Calibri" w:cstheme="minorHAnsi"/>
                <w:sz w:val="24"/>
                <w:szCs w:val="24"/>
              </w:rPr>
            </w:pPr>
            <w:r w:rsidRPr="005E2B4E">
              <w:rPr>
                <w:rFonts w:eastAsia="Times New Roman" w:cstheme="minorHAnsi"/>
                <w:sz w:val="24"/>
                <w:szCs w:val="24"/>
              </w:rPr>
              <w:t xml:space="preserve">(c) </w:t>
            </w:r>
            <w:r w:rsidRPr="005E2B4E">
              <w:rPr>
                <w:rFonts w:eastAsia="Calibri" w:cstheme="minorHAnsi"/>
                <w:sz w:val="24"/>
                <w:szCs w:val="24"/>
              </w:rPr>
              <w:t>A is true but R is false</w:t>
            </w:r>
          </w:p>
          <w:p w14:paraId="3722334A" w14:textId="77777777" w:rsidR="005A3A8E" w:rsidRPr="005E2B4E" w:rsidRDefault="005A3A8E" w:rsidP="005A3A8E">
            <w:pPr>
              <w:rPr>
                <w:rFonts w:eastAsia="Calibri" w:cstheme="minorHAnsi"/>
                <w:sz w:val="24"/>
                <w:szCs w:val="24"/>
              </w:rPr>
            </w:pPr>
            <w:r w:rsidRPr="005E2B4E">
              <w:rPr>
                <w:rFonts w:eastAsia="Calibri" w:cstheme="minorHAnsi"/>
                <w:sz w:val="24"/>
                <w:szCs w:val="24"/>
              </w:rPr>
              <w:t xml:space="preserve">(d) A is false but R is true </w:t>
            </w:r>
          </w:p>
        </w:tc>
        <w:tc>
          <w:tcPr>
            <w:tcW w:w="992" w:type="dxa"/>
          </w:tcPr>
          <w:p w14:paraId="36165DDF" w14:textId="77777777" w:rsidR="005A3A8E" w:rsidRPr="005E2B4E" w:rsidRDefault="005A3A8E" w:rsidP="005A3A8E">
            <w:pPr>
              <w:rPr>
                <w:rFonts w:cstheme="minorHAnsi"/>
                <w:sz w:val="24"/>
                <w:szCs w:val="24"/>
              </w:rPr>
            </w:pPr>
          </w:p>
        </w:tc>
      </w:tr>
      <w:tr w:rsidR="005E2B4E" w:rsidRPr="005E2B4E" w14:paraId="37027C8E" w14:textId="77777777" w:rsidTr="00035FE5">
        <w:tc>
          <w:tcPr>
            <w:tcW w:w="988" w:type="dxa"/>
          </w:tcPr>
          <w:p w14:paraId="36FE6DDA" w14:textId="77777777" w:rsidR="005A3A8E" w:rsidRPr="005E2B4E" w:rsidRDefault="005A3A8E" w:rsidP="005A3A8E">
            <w:pPr>
              <w:rPr>
                <w:rFonts w:cstheme="minorHAnsi"/>
                <w:sz w:val="24"/>
                <w:szCs w:val="24"/>
              </w:rPr>
            </w:pPr>
            <w:r w:rsidRPr="005E2B4E">
              <w:rPr>
                <w:rFonts w:cstheme="minorHAnsi"/>
                <w:sz w:val="24"/>
                <w:szCs w:val="24"/>
              </w:rPr>
              <w:t>1</w:t>
            </w:r>
          </w:p>
        </w:tc>
        <w:tc>
          <w:tcPr>
            <w:tcW w:w="8505" w:type="dxa"/>
          </w:tcPr>
          <w:p w14:paraId="5E13A866" w14:textId="77777777" w:rsidR="005A3A8E" w:rsidRPr="00EF231D" w:rsidRDefault="005A3A8E" w:rsidP="005A3A8E">
            <w:pPr>
              <w:rPr>
                <w:rFonts w:cstheme="minorHAnsi"/>
                <w:sz w:val="24"/>
                <w:szCs w:val="24"/>
              </w:rPr>
            </w:pPr>
            <w:r w:rsidRPr="005E2B4E">
              <w:rPr>
                <w:rFonts w:cstheme="minorHAnsi"/>
                <w:sz w:val="24"/>
                <w:szCs w:val="24"/>
              </w:rPr>
              <w:t>Assertion(A):</w:t>
            </w:r>
            <w:r w:rsidRPr="00EF231D">
              <w:rPr>
                <w:rFonts w:cstheme="minorHAnsi"/>
                <w:sz w:val="24"/>
                <w:szCs w:val="24"/>
              </w:rPr>
              <w:t>- If x = a cos 0 and y = b sin 0, then b2x2 + a2y2 = a²b².</w:t>
            </w:r>
          </w:p>
          <w:p w14:paraId="59C90442" w14:textId="6E98FC0B" w:rsidR="005A3A8E" w:rsidRPr="005E2B4E" w:rsidRDefault="005A3A8E" w:rsidP="005A3A8E">
            <w:pPr>
              <w:rPr>
                <w:rFonts w:cstheme="minorHAnsi"/>
                <w:sz w:val="24"/>
                <w:szCs w:val="24"/>
              </w:rPr>
            </w:pPr>
            <w:r w:rsidRPr="005E2B4E">
              <w:rPr>
                <w:rFonts w:cstheme="minorHAnsi"/>
                <w:sz w:val="24"/>
                <w:szCs w:val="24"/>
              </w:rPr>
              <w:t xml:space="preserve">Reason(R)- </w:t>
            </w:r>
            <w:r w:rsidRPr="00EF231D">
              <w:rPr>
                <w:rFonts w:cstheme="minorHAnsi"/>
                <w:sz w:val="24"/>
                <w:szCs w:val="24"/>
              </w:rPr>
              <w:t>b2x2 + a2y2 = a²b² where x = a and y = 0.</w:t>
            </w:r>
          </w:p>
        </w:tc>
        <w:tc>
          <w:tcPr>
            <w:tcW w:w="992" w:type="dxa"/>
          </w:tcPr>
          <w:p w14:paraId="0FB53D6F"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3BABF1DD" w14:textId="77777777" w:rsidTr="00035FE5">
        <w:tc>
          <w:tcPr>
            <w:tcW w:w="988" w:type="dxa"/>
          </w:tcPr>
          <w:p w14:paraId="75711405" w14:textId="77777777" w:rsidR="005A3A8E" w:rsidRPr="005E2B4E" w:rsidRDefault="005A3A8E" w:rsidP="005A3A8E">
            <w:pPr>
              <w:rPr>
                <w:rFonts w:cstheme="minorHAnsi"/>
                <w:sz w:val="24"/>
                <w:szCs w:val="24"/>
              </w:rPr>
            </w:pPr>
            <w:r w:rsidRPr="005E2B4E">
              <w:rPr>
                <w:rFonts w:cstheme="minorHAnsi"/>
                <w:sz w:val="24"/>
                <w:szCs w:val="24"/>
              </w:rPr>
              <w:t>2</w:t>
            </w:r>
          </w:p>
        </w:tc>
        <w:tc>
          <w:tcPr>
            <w:tcW w:w="8505" w:type="dxa"/>
          </w:tcPr>
          <w:p w14:paraId="7055B719" w14:textId="77777777" w:rsidR="005A3A8E" w:rsidRPr="005E2B4E" w:rsidRDefault="005A3A8E" w:rsidP="005A3A8E">
            <w:pPr>
              <w:rPr>
                <w:rFonts w:eastAsiaTheme="minorEastAsia" w:cstheme="minorHAnsi"/>
                <w:sz w:val="24"/>
                <w:szCs w:val="24"/>
              </w:rPr>
            </w:pPr>
            <w:r w:rsidRPr="005E2B4E">
              <w:rPr>
                <w:rFonts w:cstheme="minorHAnsi"/>
                <w:sz w:val="24"/>
                <w:szCs w:val="24"/>
              </w:rPr>
              <w:t>Assertion:</w:t>
            </w:r>
            <w:r w:rsidRPr="005E2B4E">
              <w:rPr>
                <w:rFonts w:eastAsiaTheme="minorEastAsia" w:cstheme="minorHAnsi"/>
                <w:sz w:val="24"/>
                <w:szCs w:val="24"/>
              </w:rPr>
              <w:t>- For the value of θ = 60</w:t>
            </w:r>
            <w:r w:rsidRPr="005E2B4E">
              <w:rPr>
                <w:rFonts w:eastAsiaTheme="minorEastAsia" w:cstheme="minorHAnsi"/>
                <w:sz w:val="24"/>
                <w:szCs w:val="24"/>
                <w:vertAlign w:val="superscript"/>
              </w:rPr>
              <w:t>0</w:t>
            </w:r>
            <w:r w:rsidRPr="005E2B4E">
              <w:rPr>
                <w:rFonts w:eastAsiaTheme="minorEastAsia" w:cstheme="minorHAnsi"/>
                <w:sz w:val="24"/>
                <w:szCs w:val="24"/>
              </w:rPr>
              <w:t xml:space="preserve"> , for sin 2θ = 1,where 0</w:t>
            </w:r>
            <w:r w:rsidRPr="005E2B4E">
              <w:rPr>
                <w:rFonts w:eastAsiaTheme="minorEastAsia" w:cstheme="minorHAnsi"/>
                <w:sz w:val="24"/>
                <w:szCs w:val="24"/>
                <w:vertAlign w:val="superscript"/>
              </w:rPr>
              <w:t>0</w:t>
            </w:r>
            <w:r w:rsidRPr="005E2B4E">
              <w:rPr>
                <w:rFonts w:eastAsiaTheme="minorEastAsia" w:cstheme="minorHAnsi"/>
                <w:sz w:val="24"/>
                <w:szCs w:val="24"/>
              </w:rPr>
              <w:t xml:space="preserve"> &lt; θ &lt; 90</w:t>
            </w:r>
            <w:r w:rsidRPr="005E2B4E">
              <w:rPr>
                <w:rFonts w:eastAsiaTheme="minorEastAsia" w:cstheme="minorHAnsi"/>
                <w:sz w:val="24"/>
                <w:szCs w:val="24"/>
                <w:vertAlign w:val="superscript"/>
              </w:rPr>
              <w:t>0</w:t>
            </w:r>
            <w:r w:rsidRPr="005E2B4E">
              <w:rPr>
                <w:rFonts w:eastAsiaTheme="minorEastAsia" w:cstheme="minorHAnsi"/>
                <w:sz w:val="24"/>
                <w:szCs w:val="24"/>
              </w:rPr>
              <w:t>.</w:t>
            </w:r>
          </w:p>
          <w:p w14:paraId="235E1A71" w14:textId="77777777" w:rsidR="005A3A8E" w:rsidRPr="005E2B4E" w:rsidRDefault="005A3A8E" w:rsidP="005A3A8E">
            <w:pPr>
              <w:rPr>
                <w:rFonts w:eastAsiaTheme="minorEastAsia" w:cstheme="minorHAnsi"/>
                <w:sz w:val="24"/>
                <w:szCs w:val="24"/>
              </w:rPr>
            </w:pPr>
            <w:r w:rsidRPr="005E2B4E">
              <w:rPr>
                <w:rFonts w:eastAsiaTheme="minorEastAsia" w:cstheme="minorHAnsi"/>
                <w:sz w:val="24"/>
                <w:szCs w:val="24"/>
              </w:rPr>
              <w:t>Reason- for any angle (θ), sin</w:t>
            </w:r>
            <w:r w:rsidRPr="005E2B4E">
              <w:rPr>
                <w:rFonts w:eastAsiaTheme="minorEastAsia" w:cstheme="minorHAnsi"/>
                <w:sz w:val="24"/>
                <w:szCs w:val="24"/>
                <w:vertAlign w:val="superscript"/>
              </w:rPr>
              <w:t>2</w:t>
            </w:r>
            <w:r w:rsidRPr="005E2B4E">
              <w:rPr>
                <w:rFonts w:eastAsiaTheme="minorEastAsia" w:cstheme="minorHAnsi"/>
                <w:sz w:val="24"/>
                <w:szCs w:val="24"/>
              </w:rPr>
              <w:t xml:space="preserve"> θ + cos</w:t>
            </w:r>
            <w:r w:rsidRPr="005E2B4E">
              <w:rPr>
                <w:rFonts w:eastAsiaTheme="minorEastAsia" w:cstheme="minorHAnsi"/>
                <w:sz w:val="24"/>
                <w:szCs w:val="24"/>
                <w:vertAlign w:val="superscript"/>
              </w:rPr>
              <w:t>2</w:t>
            </w:r>
            <w:r w:rsidRPr="005E2B4E">
              <w:rPr>
                <w:rFonts w:eastAsiaTheme="minorEastAsia" w:cstheme="minorHAnsi"/>
                <w:sz w:val="24"/>
                <w:szCs w:val="24"/>
              </w:rPr>
              <w:t xml:space="preserve"> θ =1.</w:t>
            </w:r>
          </w:p>
          <w:p w14:paraId="0E1A0C1D" w14:textId="793279A6" w:rsidR="005A3A8E" w:rsidRPr="005E2B4E" w:rsidRDefault="005A3A8E" w:rsidP="005A3A8E">
            <w:pPr>
              <w:rPr>
                <w:rFonts w:eastAsiaTheme="minorEastAsia" w:cstheme="minorHAnsi"/>
                <w:sz w:val="24"/>
                <w:szCs w:val="24"/>
              </w:rPr>
            </w:pPr>
          </w:p>
        </w:tc>
        <w:tc>
          <w:tcPr>
            <w:tcW w:w="992" w:type="dxa"/>
          </w:tcPr>
          <w:p w14:paraId="184F7799" w14:textId="77777777" w:rsidR="005A3A8E" w:rsidRPr="005E2B4E" w:rsidRDefault="005A3A8E" w:rsidP="005A3A8E">
            <w:pPr>
              <w:rPr>
                <w:rFonts w:cstheme="minorHAnsi"/>
                <w:sz w:val="24"/>
                <w:szCs w:val="24"/>
              </w:rPr>
            </w:pPr>
            <w:r w:rsidRPr="005E2B4E">
              <w:rPr>
                <w:rFonts w:cstheme="minorHAnsi"/>
                <w:sz w:val="24"/>
                <w:szCs w:val="24"/>
              </w:rPr>
              <w:lastRenderedPageBreak/>
              <w:t>1</w:t>
            </w:r>
          </w:p>
        </w:tc>
      </w:tr>
      <w:tr w:rsidR="005E2B4E" w:rsidRPr="005E2B4E" w14:paraId="7761D052" w14:textId="77777777" w:rsidTr="00035FE5">
        <w:tc>
          <w:tcPr>
            <w:tcW w:w="988" w:type="dxa"/>
          </w:tcPr>
          <w:p w14:paraId="4E6A777D" w14:textId="77777777" w:rsidR="005A3A8E" w:rsidRPr="005E2B4E" w:rsidRDefault="005A3A8E" w:rsidP="005A3A8E">
            <w:pPr>
              <w:rPr>
                <w:rFonts w:cstheme="minorHAnsi"/>
                <w:sz w:val="24"/>
                <w:szCs w:val="24"/>
              </w:rPr>
            </w:pPr>
            <w:r w:rsidRPr="005E2B4E">
              <w:rPr>
                <w:rFonts w:cstheme="minorHAnsi"/>
                <w:sz w:val="24"/>
                <w:szCs w:val="24"/>
              </w:rPr>
              <w:t>3</w:t>
            </w:r>
          </w:p>
        </w:tc>
        <w:tc>
          <w:tcPr>
            <w:tcW w:w="8505" w:type="dxa"/>
          </w:tcPr>
          <w:p w14:paraId="666740B4" w14:textId="1567DDF7" w:rsidR="005A3A8E" w:rsidRPr="005E2B4E" w:rsidRDefault="00EF231D" w:rsidP="005A3A8E">
            <w:pPr>
              <w:tabs>
                <w:tab w:val="left" w:pos="500"/>
              </w:tabs>
              <w:spacing w:before="1" w:line="275" w:lineRule="exact"/>
              <w:rPr>
                <w:rFonts w:cstheme="minorHAnsi"/>
                <w:sz w:val="24"/>
                <w:szCs w:val="24"/>
              </w:rPr>
            </w:pPr>
            <w:r w:rsidRPr="005E2B4E">
              <w:rPr>
                <w:rFonts w:cstheme="minorHAnsi"/>
                <w:sz w:val="24"/>
                <w:szCs w:val="24"/>
              </w:rPr>
              <w:t>Assertion:</w:t>
            </w:r>
            <w:r w:rsidRPr="005E2B4E">
              <w:rPr>
                <w:rFonts w:eastAsiaTheme="minorEastAsia" w:cstheme="minorHAnsi"/>
                <w:sz w:val="24"/>
                <w:szCs w:val="24"/>
              </w:rPr>
              <w:t xml:space="preserve"> -</w:t>
            </w:r>
            <w:r w:rsidR="005A3A8E" w:rsidRPr="005E2B4E">
              <w:rPr>
                <w:rFonts w:eastAsiaTheme="minorEastAsia" w:cstheme="minorHAnsi"/>
                <w:sz w:val="24"/>
                <w:szCs w:val="24"/>
              </w:rPr>
              <w:t xml:space="preserve"> </w:t>
            </w:r>
            <w:r w:rsidR="005A3A8E" w:rsidRPr="005E2B4E">
              <w:rPr>
                <w:rFonts w:cstheme="minorHAnsi"/>
                <w:sz w:val="24"/>
                <w:szCs w:val="24"/>
              </w:rPr>
              <w:t>The</w:t>
            </w:r>
            <w:r w:rsidR="005A3A8E" w:rsidRPr="005E2B4E">
              <w:rPr>
                <w:rFonts w:cstheme="minorHAnsi"/>
                <w:spacing w:val="-1"/>
                <w:sz w:val="24"/>
                <w:szCs w:val="24"/>
              </w:rPr>
              <w:t xml:space="preserve"> </w:t>
            </w:r>
            <w:r w:rsidR="005A3A8E" w:rsidRPr="005E2B4E">
              <w:rPr>
                <w:rFonts w:cstheme="minorHAnsi"/>
                <w:sz w:val="24"/>
                <w:szCs w:val="24"/>
              </w:rPr>
              <w:t>value</w:t>
            </w:r>
            <w:r w:rsidR="005A3A8E" w:rsidRPr="005E2B4E">
              <w:rPr>
                <w:rFonts w:cstheme="minorHAnsi"/>
                <w:spacing w:val="-1"/>
                <w:sz w:val="24"/>
                <w:szCs w:val="24"/>
              </w:rPr>
              <w:t xml:space="preserve"> </w:t>
            </w:r>
            <w:r w:rsidR="005A3A8E" w:rsidRPr="005E2B4E">
              <w:rPr>
                <w:rFonts w:cstheme="minorHAnsi"/>
                <w:sz w:val="24"/>
                <w:szCs w:val="24"/>
              </w:rPr>
              <w:t>of cos60</w:t>
            </w:r>
            <w:r w:rsidR="005A3A8E" w:rsidRPr="005E2B4E">
              <w:rPr>
                <w:rFonts w:cstheme="minorHAnsi"/>
                <w:sz w:val="24"/>
                <w:szCs w:val="24"/>
                <w:vertAlign w:val="superscript"/>
              </w:rPr>
              <w:t xml:space="preserve">0 </w:t>
            </w:r>
            <w:r w:rsidR="005A3A8E" w:rsidRPr="005E2B4E">
              <w:rPr>
                <w:rFonts w:cstheme="minorHAnsi"/>
                <w:sz w:val="24"/>
                <w:szCs w:val="24"/>
              </w:rPr>
              <w:t>cosec30</w:t>
            </w:r>
            <w:r w:rsidR="005A3A8E" w:rsidRPr="005E2B4E">
              <w:rPr>
                <w:rFonts w:cstheme="minorHAnsi"/>
                <w:sz w:val="24"/>
                <w:szCs w:val="24"/>
                <w:vertAlign w:val="superscript"/>
              </w:rPr>
              <w:t>0</w:t>
            </w:r>
            <w:r w:rsidR="005A3A8E" w:rsidRPr="005E2B4E">
              <w:rPr>
                <w:rFonts w:cstheme="minorHAnsi"/>
                <w:spacing w:val="-2"/>
                <w:sz w:val="24"/>
                <w:szCs w:val="24"/>
              </w:rPr>
              <w:t xml:space="preserve"> </w:t>
            </w:r>
            <w:r w:rsidR="005A3A8E" w:rsidRPr="005E2B4E">
              <w:rPr>
                <w:rFonts w:cstheme="minorHAnsi"/>
                <w:sz w:val="24"/>
                <w:szCs w:val="24"/>
              </w:rPr>
              <w:t>– cot60</w:t>
            </w:r>
            <w:r w:rsidR="005A3A8E" w:rsidRPr="005E2B4E">
              <w:rPr>
                <w:rFonts w:cstheme="minorHAnsi"/>
                <w:sz w:val="24"/>
                <w:szCs w:val="24"/>
                <w:vertAlign w:val="superscript"/>
              </w:rPr>
              <w:t xml:space="preserve">0  </w:t>
            </w:r>
            <w:r w:rsidR="005A3A8E" w:rsidRPr="005E2B4E">
              <w:rPr>
                <w:rFonts w:cstheme="minorHAnsi"/>
                <w:sz w:val="24"/>
                <w:szCs w:val="24"/>
              </w:rPr>
              <w:t>cot30</w:t>
            </w:r>
            <w:r w:rsidR="005A3A8E" w:rsidRPr="005E2B4E">
              <w:rPr>
                <w:rFonts w:cstheme="minorHAnsi"/>
                <w:sz w:val="24"/>
                <w:szCs w:val="24"/>
                <w:vertAlign w:val="superscript"/>
              </w:rPr>
              <w:t>0</w:t>
            </w:r>
            <w:r w:rsidR="005A3A8E" w:rsidRPr="005E2B4E">
              <w:rPr>
                <w:rFonts w:cstheme="minorHAnsi"/>
                <w:spacing w:val="2"/>
                <w:sz w:val="24"/>
                <w:szCs w:val="24"/>
              </w:rPr>
              <w:t xml:space="preserve"> </w:t>
            </w:r>
            <w:r w:rsidR="005A3A8E" w:rsidRPr="005E2B4E">
              <w:rPr>
                <w:rFonts w:cstheme="minorHAnsi"/>
                <w:sz w:val="24"/>
                <w:szCs w:val="24"/>
              </w:rPr>
              <w:t>is 0.</w:t>
            </w:r>
          </w:p>
          <w:p w14:paraId="6576C5D5" w14:textId="2F55A071" w:rsidR="005A3A8E" w:rsidRPr="00EF231D" w:rsidRDefault="00EF231D" w:rsidP="00EF231D">
            <w:pPr>
              <w:tabs>
                <w:tab w:val="left" w:pos="500"/>
              </w:tabs>
              <w:spacing w:before="1" w:line="275" w:lineRule="exact"/>
              <w:rPr>
                <w:rFonts w:eastAsiaTheme="minorEastAsia" w:cstheme="minorHAnsi"/>
                <w:sz w:val="24"/>
                <w:szCs w:val="24"/>
              </w:rPr>
            </w:pPr>
            <w:r w:rsidRPr="005E2B4E">
              <w:rPr>
                <w:rFonts w:cstheme="minorHAnsi"/>
                <w:sz w:val="24"/>
                <w:szCs w:val="24"/>
              </w:rPr>
              <w:t>Reason</w:t>
            </w:r>
            <w:r>
              <w:rPr>
                <w:rFonts w:cstheme="minorHAnsi"/>
                <w:sz w:val="24"/>
                <w:szCs w:val="24"/>
              </w:rPr>
              <w:t>:</w:t>
            </w:r>
            <w:r w:rsidRPr="005E2B4E">
              <w:rPr>
                <w:rFonts w:cstheme="minorHAnsi"/>
                <w:sz w:val="24"/>
                <w:szCs w:val="24"/>
              </w:rPr>
              <w:t xml:space="preserve"> - complementary</w:t>
            </w:r>
            <w:r w:rsidR="005A3A8E" w:rsidRPr="005E2B4E">
              <w:rPr>
                <w:rFonts w:cstheme="minorHAnsi"/>
                <w:sz w:val="24"/>
                <w:szCs w:val="24"/>
              </w:rPr>
              <w:t xml:space="preserve"> relations are cos</w:t>
            </w:r>
            <w:r w:rsidR="005A3A8E" w:rsidRPr="005E2B4E">
              <w:rPr>
                <w:rFonts w:eastAsiaTheme="minorEastAsia" w:cstheme="minorHAnsi"/>
                <w:sz w:val="24"/>
                <w:szCs w:val="24"/>
              </w:rPr>
              <w:t>θ</w:t>
            </w:r>
            <w:r w:rsidR="005A3A8E" w:rsidRPr="005E2B4E">
              <w:rPr>
                <w:rFonts w:cstheme="minorHAnsi"/>
                <w:sz w:val="24"/>
                <w:szCs w:val="24"/>
              </w:rPr>
              <w:t>=sin (90</w:t>
            </w:r>
            <w:r w:rsidR="005A3A8E" w:rsidRPr="005E2B4E">
              <w:rPr>
                <w:rFonts w:cstheme="minorHAnsi"/>
                <w:sz w:val="24"/>
                <w:szCs w:val="24"/>
                <w:vertAlign w:val="superscript"/>
              </w:rPr>
              <w:t>0</w:t>
            </w:r>
            <w:r w:rsidR="005A3A8E" w:rsidRPr="005E2B4E">
              <w:rPr>
                <w:rFonts w:cstheme="minorHAnsi"/>
                <w:sz w:val="24"/>
                <w:szCs w:val="24"/>
              </w:rPr>
              <w:t>-</w:t>
            </w:r>
            <w:r w:rsidR="005A3A8E" w:rsidRPr="005E2B4E">
              <w:rPr>
                <w:rFonts w:eastAsiaTheme="minorEastAsia" w:cstheme="minorHAnsi"/>
                <w:sz w:val="24"/>
                <w:szCs w:val="24"/>
              </w:rPr>
              <w:t xml:space="preserve"> θ),</w:t>
            </w:r>
            <w:r w:rsidR="005A3A8E" w:rsidRPr="005E2B4E">
              <w:rPr>
                <w:rFonts w:cstheme="minorHAnsi"/>
                <w:sz w:val="24"/>
                <w:szCs w:val="24"/>
                <w:vertAlign w:val="superscript"/>
              </w:rPr>
              <w:t xml:space="preserve"> </w:t>
            </w:r>
            <w:r w:rsidR="005A3A8E" w:rsidRPr="005E2B4E">
              <w:rPr>
                <w:rFonts w:cstheme="minorHAnsi"/>
                <w:sz w:val="24"/>
                <w:szCs w:val="24"/>
              </w:rPr>
              <w:t>cosec</w:t>
            </w:r>
            <w:r w:rsidR="005A3A8E" w:rsidRPr="005E2B4E">
              <w:rPr>
                <w:rFonts w:eastAsiaTheme="minorEastAsia" w:cstheme="minorHAnsi"/>
                <w:sz w:val="24"/>
                <w:szCs w:val="24"/>
              </w:rPr>
              <w:t>θ</w:t>
            </w:r>
            <w:r w:rsidR="005A3A8E" w:rsidRPr="005E2B4E">
              <w:rPr>
                <w:rFonts w:cstheme="minorHAnsi"/>
                <w:sz w:val="24"/>
                <w:szCs w:val="24"/>
                <w:vertAlign w:val="superscript"/>
              </w:rPr>
              <w:t xml:space="preserve"> </w:t>
            </w:r>
            <w:r w:rsidR="005A3A8E" w:rsidRPr="005E2B4E">
              <w:rPr>
                <w:rFonts w:cstheme="minorHAnsi"/>
                <w:sz w:val="24"/>
                <w:szCs w:val="24"/>
              </w:rPr>
              <w:t>= sec (90</w:t>
            </w:r>
            <w:r w:rsidR="005A3A8E" w:rsidRPr="005E2B4E">
              <w:rPr>
                <w:rFonts w:cstheme="minorHAnsi"/>
                <w:sz w:val="24"/>
                <w:szCs w:val="24"/>
                <w:vertAlign w:val="superscript"/>
              </w:rPr>
              <w:t>0</w:t>
            </w:r>
            <w:r w:rsidR="005A3A8E" w:rsidRPr="005E2B4E">
              <w:rPr>
                <w:rFonts w:cstheme="minorHAnsi"/>
                <w:sz w:val="24"/>
                <w:szCs w:val="24"/>
              </w:rPr>
              <w:t>-</w:t>
            </w:r>
            <w:r w:rsidR="005A3A8E" w:rsidRPr="005E2B4E">
              <w:rPr>
                <w:rFonts w:eastAsiaTheme="minorEastAsia" w:cstheme="minorHAnsi"/>
                <w:sz w:val="24"/>
                <w:szCs w:val="24"/>
              </w:rPr>
              <w:t xml:space="preserve"> θ),</w:t>
            </w:r>
            <w:r w:rsidR="005A3A8E" w:rsidRPr="005E2B4E">
              <w:rPr>
                <w:rFonts w:cstheme="minorHAnsi"/>
                <w:sz w:val="24"/>
                <w:szCs w:val="24"/>
                <w:vertAlign w:val="superscript"/>
              </w:rPr>
              <w:t xml:space="preserve"> </w:t>
            </w:r>
            <w:r w:rsidR="005A3A8E" w:rsidRPr="005E2B4E">
              <w:rPr>
                <w:rFonts w:cstheme="minorHAnsi"/>
                <w:sz w:val="24"/>
                <w:szCs w:val="24"/>
              </w:rPr>
              <w:t>cot</w:t>
            </w:r>
            <w:r w:rsidR="005A3A8E" w:rsidRPr="005E2B4E">
              <w:rPr>
                <w:rFonts w:eastAsiaTheme="minorEastAsia" w:cstheme="minorHAnsi"/>
                <w:sz w:val="24"/>
                <w:szCs w:val="24"/>
              </w:rPr>
              <w:t>θ =</w:t>
            </w:r>
            <w:r w:rsidR="005A3A8E" w:rsidRPr="005E2B4E">
              <w:rPr>
                <w:rFonts w:cstheme="minorHAnsi"/>
                <w:sz w:val="24"/>
                <w:szCs w:val="24"/>
              </w:rPr>
              <w:t xml:space="preserve"> tan (90</w:t>
            </w:r>
            <w:r w:rsidR="005A3A8E" w:rsidRPr="005E2B4E">
              <w:rPr>
                <w:rFonts w:cstheme="minorHAnsi"/>
                <w:sz w:val="24"/>
                <w:szCs w:val="24"/>
                <w:vertAlign w:val="superscript"/>
              </w:rPr>
              <w:t>0</w:t>
            </w:r>
            <w:r w:rsidR="005A3A8E" w:rsidRPr="005E2B4E">
              <w:rPr>
                <w:rFonts w:cstheme="minorHAnsi"/>
                <w:sz w:val="24"/>
                <w:szCs w:val="24"/>
              </w:rPr>
              <w:t>-</w:t>
            </w:r>
            <w:r w:rsidR="005A3A8E" w:rsidRPr="005E2B4E">
              <w:rPr>
                <w:rFonts w:eastAsiaTheme="minorEastAsia" w:cstheme="minorHAnsi"/>
                <w:sz w:val="24"/>
                <w:szCs w:val="24"/>
              </w:rPr>
              <w:t xml:space="preserve"> θ).</w:t>
            </w:r>
          </w:p>
        </w:tc>
        <w:tc>
          <w:tcPr>
            <w:tcW w:w="992" w:type="dxa"/>
          </w:tcPr>
          <w:p w14:paraId="18906AE7"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68E652C9" w14:textId="77777777" w:rsidTr="00035FE5">
        <w:tc>
          <w:tcPr>
            <w:tcW w:w="988" w:type="dxa"/>
          </w:tcPr>
          <w:p w14:paraId="7E81C0AA" w14:textId="77777777" w:rsidR="005A3A8E" w:rsidRPr="005E2B4E" w:rsidRDefault="005A3A8E" w:rsidP="005A3A8E">
            <w:pPr>
              <w:rPr>
                <w:rFonts w:cstheme="minorHAnsi"/>
                <w:sz w:val="24"/>
                <w:szCs w:val="24"/>
              </w:rPr>
            </w:pPr>
            <w:r w:rsidRPr="005E2B4E">
              <w:rPr>
                <w:rFonts w:cstheme="minorHAnsi"/>
                <w:sz w:val="24"/>
                <w:szCs w:val="24"/>
              </w:rPr>
              <w:t>4</w:t>
            </w:r>
          </w:p>
        </w:tc>
        <w:tc>
          <w:tcPr>
            <w:tcW w:w="8505" w:type="dxa"/>
          </w:tcPr>
          <w:p w14:paraId="008B93CC" w14:textId="4970B603" w:rsidR="005A3A8E" w:rsidRPr="005E2B4E" w:rsidRDefault="00EF231D" w:rsidP="005A3A8E">
            <w:pPr>
              <w:rPr>
                <w:rFonts w:cstheme="minorHAnsi"/>
                <w:sz w:val="24"/>
                <w:szCs w:val="24"/>
              </w:rPr>
            </w:pPr>
            <w:r w:rsidRPr="005E2B4E">
              <w:rPr>
                <w:rFonts w:cstheme="minorHAnsi"/>
                <w:sz w:val="24"/>
                <w:szCs w:val="24"/>
              </w:rPr>
              <w:t>Assertion:</w:t>
            </w:r>
            <w:r w:rsidR="005A3A8E" w:rsidRPr="005E2B4E">
              <w:rPr>
                <w:rFonts w:cstheme="minorHAnsi"/>
                <w:sz w:val="24"/>
                <w:szCs w:val="24"/>
              </w:rPr>
              <w:t xml:space="preserve"> If x sin</w:t>
            </w:r>
            <w:r w:rsidR="005A3A8E" w:rsidRPr="005E2B4E">
              <w:rPr>
                <w:rFonts w:cstheme="minorHAnsi"/>
                <w:sz w:val="24"/>
                <w:szCs w:val="24"/>
                <w:vertAlign w:val="superscript"/>
              </w:rPr>
              <w:t>3</w:t>
            </w:r>
            <w:r w:rsidR="005A3A8E" w:rsidRPr="005E2B4E">
              <w:rPr>
                <w:rFonts w:cstheme="minorHAnsi"/>
                <w:sz w:val="24"/>
                <w:szCs w:val="24"/>
              </w:rPr>
              <w:t>θ + y cos</w:t>
            </w:r>
            <w:r w:rsidR="005A3A8E" w:rsidRPr="005E2B4E">
              <w:rPr>
                <w:rFonts w:cstheme="minorHAnsi"/>
                <w:sz w:val="24"/>
                <w:szCs w:val="24"/>
                <w:vertAlign w:val="superscript"/>
              </w:rPr>
              <w:t>3</w:t>
            </w:r>
            <w:r w:rsidR="005A3A8E" w:rsidRPr="005E2B4E">
              <w:rPr>
                <w:rFonts w:cstheme="minorHAnsi"/>
                <w:sz w:val="24"/>
                <w:szCs w:val="24"/>
              </w:rPr>
              <w:t>θ = sinθ cosθ and x sinθ = y cosθ, then x</w:t>
            </w:r>
            <w:r w:rsidR="005A3A8E" w:rsidRPr="005E2B4E">
              <w:rPr>
                <w:rFonts w:cstheme="minorHAnsi"/>
                <w:sz w:val="24"/>
                <w:szCs w:val="24"/>
                <w:vertAlign w:val="superscript"/>
              </w:rPr>
              <w:t>2</w:t>
            </w:r>
            <w:r w:rsidR="005A3A8E" w:rsidRPr="005E2B4E">
              <w:rPr>
                <w:rFonts w:cstheme="minorHAnsi"/>
                <w:sz w:val="24"/>
                <w:szCs w:val="24"/>
              </w:rPr>
              <w:t>+ y</w:t>
            </w:r>
            <w:r w:rsidR="005A3A8E" w:rsidRPr="005E2B4E">
              <w:rPr>
                <w:rFonts w:cstheme="minorHAnsi"/>
                <w:sz w:val="24"/>
                <w:szCs w:val="24"/>
                <w:vertAlign w:val="superscript"/>
              </w:rPr>
              <w:t>2</w:t>
            </w:r>
            <w:r w:rsidR="005A3A8E" w:rsidRPr="005E2B4E">
              <w:rPr>
                <w:rFonts w:cstheme="minorHAnsi"/>
                <w:sz w:val="24"/>
                <w:szCs w:val="24"/>
              </w:rPr>
              <w:t xml:space="preserve"> = 1 </w:t>
            </w:r>
          </w:p>
          <w:p w14:paraId="52C922BB" w14:textId="02F8CA9F" w:rsidR="005A3A8E" w:rsidRPr="005E2B4E" w:rsidRDefault="00EF231D" w:rsidP="005A3A8E">
            <w:pPr>
              <w:rPr>
                <w:rFonts w:cstheme="minorHAnsi"/>
                <w:sz w:val="24"/>
                <w:szCs w:val="24"/>
              </w:rPr>
            </w:pPr>
            <w:r w:rsidRPr="005E2B4E">
              <w:rPr>
                <w:rFonts w:cstheme="minorHAnsi"/>
                <w:sz w:val="24"/>
                <w:szCs w:val="24"/>
              </w:rPr>
              <w:t>Reason:</w:t>
            </w:r>
            <w:r w:rsidR="005A3A8E" w:rsidRPr="005E2B4E">
              <w:rPr>
                <w:rFonts w:cstheme="minorHAnsi"/>
                <w:sz w:val="24"/>
                <w:szCs w:val="24"/>
              </w:rPr>
              <w:t xml:space="preserve"> For any value of θ, sin</w:t>
            </w:r>
            <w:r w:rsidR="005A3A8E" w:rsidRPr="005E2B4E">
              <w:rPr>
                <w:rFonts w:cstheme="minorHAnsi"/>
                <w:sz w:val="24"/>
                <w:szCs w:val="24"/>
                <w:vertAlign w:val="superscript"/>
              </w:rPr>
              <w:t>2</w:t>
            </w:r>
            <w:r w:rsidR="005A3A8E" w:rsidRPr="005E2B4E">
              <w:rPr>
                <w:rFonts w:cstheme="minorHAnsi"/>
                <w:sz w:val="24"/>
                <w:szCs w:val="24"/>
              </w:rPr>
              <w:t>θ + cos</w:t>
            </w:r>
            <w:r w:rsidR="005A3A8E" w:rsidRPr="005E2B4E">
              <w:rPr>
                <w:rFonts w:cstheme="minorHAnsi"/>
                <w:sz w:val="24"/>
                <w:szCs w:val="24"/>
                <w:vertAlign w:val="superscript"/>
              </w:rPr>
              <w:t>2</w:t>
            </w:r>
            <w:r w:rsidR="005A3A8E" w:rsidRPr="005E2B4E">
              <w:rPr>
                <w:rFonts w:cstheme="minorHAnsi"/>
                <w:sz w:val="24"/>
                <w:szCs w:val="24"/>
              </w:rPr>
              <w:t>θ = 1.</w:t>
            </w:r>
          </w:p>
        </w:tc>
        <w:tc>
          <w:tcPr>
            <w:tcW w:w="992" w:type="dxa"/>
          </w:tcPr>
          <w:p w14:paraId="09464C35"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22A5245F" w14:textId="77777777" w:rsidTr="00035FE5">
        <w:tc>
          <w:tcPr>
            <w:tcW w:w="988" w:type="dxa"/>
          </w:tcPr>
          <w:p w14:paraId="6702D870" w14:textId="77777777" w:rsidR="005A3A8E" w:rsidRPr="005E2B4E" w:rsidRDefault="005A3A8E" w:rsidP="005A3A8E">
            <w:pPr>
              <w:rPr>
                <w:rFonts w:cstheme="minorHAnsi"/>
                <w:sz w:val="24"/>
                <w:szCs w:val="24"/>
              </w:rPr>
            </w:pPr>
            <w:r w:rsidRPr="005E2B4E">
              <w:rPr>
                <w:rFonts w:cstheme="minorHAnsi"/>
                <w:sz w:val="24"/>
                <w:szCs w:val="24"/>
              </w:rPr>
              <w:t>5</w:t>
            </w:r>
          </w:p>
        </w:tc>
        <w:tc>
          <w:tcPr>
            <w:tcW w:w="8505" w:type="dxa"/>
          </w:tcPr>
          <w:p w14:paraId="73361E58" w14:textId="72C4A274" w:rsidR="005A3A8E" w:rsidRPr="00EF231D" w:rsidRDefault="005A3A8E" w:rsidP="005A3A8E">
            <w:pPr>
              <w:rPr>
                <w:rFonts w:cstheme="minorHAnsi"/>
                <w:sz w:val="24"/>
                <w:szCs w:val="24"/>
              </w:rPr>
            </w:pPr>
            <w:r w:rsidRPr="00EF231D">
              <w:rPr>
                <w:sz w:val="24"/>
                <w:szCs w:val="24"/>
              </w:rPr>
              <w:t>Assertion:</w:t>
            </w:r>
            <w:r w:rsidRPr="00EF231D">
              <w:rPr>
                <w:rFonts w:cstheme="minorHAnsi"/>
                <w:sz w:val="24"/>
                <w:szCs w:val="24"/>
              </w:rPr>
              <w:t> (cos4A-sin4A) is equal to 2cos2A-1.</w:t>
            </w:r>
            <w:r w:rsidRPr="00EF231D">
              <w:rPr>
                <w:rFonts w:cstheme="minorHAnsi"/>
                <w:sz w:val="24"/>
                <w:szCs w:val="24"/>
              </w:rPr>
              <w:br/>
            </w:r>
            <w:r w:rsidRPr="00EF231D">
              <w:rPr>
                <w:sz w:val="24"/>
                <w:szCs w:val="24"/>
              </w:rPr>
              <w:t>Reason:</w:t>
            </w:r>
            <w:r w:rsidRPr="00EF231D">
              <w:rPr>
                <w:rFonts w:cstheme="minorHAnsi"/>
                <w:sz w:val="24"/>
                <w:szCs w:val="24"/>
              </w:rPr>
              <w:t> The value of cosθ decreases as θ increases.</w:t>
            </w:r>
          </w:p>
        </w:tc>
        <w:tc>
          <w:tcPr>
            <w:tcW w:w="992" w:type="dxa"/>
          </w:tcPr>
          <w:p w14:paraId="7E37181E"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1E4EA03C" w14:textId="77777777" w:rsidTr="00035FE5">
        <w:tc>
          <w:tcPr>
            <w:tcW w:w="988" w:type="dxa"/>
          </w:tcPr>
          <w:p w14:paraId="1473D654" w14:textId="77777777" w:rsidR="005A3A8E" w:rsidRPr="005E2B4E" w:rsidRDefault="005A3A8E" w:rsidP="005A3A8E">
            <w:pPr>
              <w:rPr>
                <w:rFonts w:cstheme="minorHAnsi"/>
                <w:sz w:val="24"/>
                <w:szCs w:val="24"/>
              </w:rPr>
            </w:pPr>
          </w:p>
        </w:tc>
        <w:tc>
          <w:tcPr>
            <w:tcW w:w="8505" w:type="dxa"/>
          </w:tcPr>
          <w:p w14:paraId="3AF217CD" w14:textId="77777777" w:rsidR="005A3A8E" w:rsidRPr="005E2B4E" w:rsidRDefault="005A3A8E" w:rsidP="005A3A8E">
            <w:pPr>
              <w:jc w:val="center"/>
              <w:rPr>
                <w:rFonts w:cstheme="minorHAnsi"/>
                <w:b/>
                <w:bCs/>
                <w:sz w:val="24"/>
                <w:szCs w:val="24"/>
              </w:rPr>
            </w:pPr>
            <w:r w:rsidRPr="005E2B4E">
              <w:rPr>
                <w:rFonts w:cstheme="minorHAnsi"/>
                <w:b/>
                <w:bCs/>
                <w:sz w:val="24"/>
                <w:szCs w:val="24"/>
              </w:rPr>
              <w:t>ANSWERS</w:t>
            </w:r>
          </w:p>
        </w:tc>
        <w:tc>
          <w:tcPr>
            <w:tcW w:w="992" w:type="dxa"/>
          </w:tcPr>
          <w:p w14:paraId="7487F1A8" w14:textId="77777777" w:rsidR="005A3A8E" w:rsidRPr="005E2B4E" w:rsidRDefault="005A3A8E" w:rsidP="005A3A8E">
            <w:pPr>
              <w:rPr>
                <w:rFonts w:cstheme="minorHAnsi"/>
                <w:sz w:val="24"/>
                <w:szCs w:val="24"/>
              </w:rPr>
            </w:pPr>
          </w:p>
        </w:tc>
      </w:tr>
      <w:tr w:rsidR="005E2B4E" w:rsidRPr="005E2B4E" w14:paraId="150490A5" w14:textId="77777777" w:rsidTr="00035FE5">
        <w:tc>
          <w:tcPr>
            <w:tcW w:w="988" w:type="dxa"/>
          </w:tcPr>
          <w:p w14:paraId="4965EE58" w14:textId="77777777" w:rsidR="005A3A8E" w:rsidRPr="005E2B4E" w:rsidRDefault="005A3A8E" w:rsidP="005A3A8E">
            <w:pPr>
              <w:rPr>
                <w:rFonts w:cstheme="minorHAnsi"/>
                <w:sz w:val="24"/>
                <w:szCs w:val="24"/>
              </w:rPr>
            </w:pPr>
            <w:r w:rsidRPr="005E2B4E">
              <w:rPr>
                <w:rFonts w:cstheme="minorHAnsi"/>
                <w:sz w:val="24"/>
                <w:szCs w:val="24"/>
              </w:rPr>
              <w:t>1</w:t>
            </w:r>
          </w:p>
        </w:tc>
        <w:tc>
          <w:tcPr>
            <w:tcW w:w="8505" w:type="dxa"/>
          </w:tcPr>
          <w:p w14:paraId="667589EC" w14:textId="6DACD72C" w:rsidR="005A3A8E" w:rsidRPr="005E2B4E" w:rsidRDefault="005A3A8E" w:rsidP="005A3A8E">
            <w:pPr>
              <w:rPr>
                <w:rFonts w:cstheme="minorHAnsi"/>
                <w:sz w:val="24"/>
                <w:szCs w:val="24"/>
              </w:rPr>
            </w:pPr>
            <w:r w:rsidRPr="005E2B4E">
              <w:rPr>
                <w:rFonts w:cstheme="minorHAnsi"/>
                <w:sz w:val="24"/>
                <w:szCs w:val="24"/>
              </w:rPr>
              <w:t>a</w:t>
            </w:r>
          </w:p>
        </w:tc>
        <w:tc>
          <w:tcPr>
            <w:tcW w:w="992" w:type="dxa"/>
          </w:tcPr>
          <w:p w14:paraId="46390869"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67A6C80D" w14:textId="77777777" w:rsidTr="00035FE5">
        <w:tc>
          <w:tcPr>
            <w:tcW w:w="988" w:type="dxa"/>
          </w:tcPr>
          <w:p w14:paraId="6B2DBE04" w14:textId="77777777" w:rsidR="005A3A8E" w:rsidRPr="005E2B4E" w:rsidRDefault="005A3A8E" w:rsidP="005A3A8E">
            <w:pPr>
              <w:rPr>
                <w:rFonts w:cstheme="minorHAnsi"/>
                <w:sz w:val="24"/>
                <w:szCs w:val="24"/>
              </w:rPr>
            </w:pPr>
            <w:r w:rsidRPr="005E2B4E">
              <w:rPr>
                <w:rFonts w:cstheme="minorHAnsi"/>
                <w:sz w:val="24"/>
                <w:szCs w:val="24"/>
              </w:rPr>
              <w:t>2</w:t>
            </w:r>
          </w:p>
        </w:tc>
        <w:tc>
          <w:tcPr>
            <w:tcW w:w="8505" w:type="dxa"/>
          </w:tcPr>
          <w:p w14:paraId="54DF8282" w14:textId="1AC7B3A4" w:rsidR="005A3A8E" w:rsidRPr="005E2B4E" w:rsidRDefault="005A3A8E" w:rsidP="005A3A8E">
            <w:pPr>
              <w:rPr>
                <w:rFonts w:cstheme="minorHAnsi"/>
                <w:sz w:val="24"/>
                <w:szCs w:val="24"/>
              </w:rPr>
            </w:pPr>
            <w:r w:rsidRPr="005E2B4E">
              <w:rPr>
                <w:rFonts w:cstheme="minorHAnsi"/>
                <w:sz w:val="24"/>
                <w:szCs w:val="24"/>
              </w:rPr>
              <w:t>d</w:t>
            </w:r>
          </w:p>
        </w:tc>
        <w:tc>
          <w:tcPr>
            <w:tcW w:w="992" w:type="dxa"/>
          </w:tcPr>
          <w:p w14:paraId="1D9E942A"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03EEA963" w14:textId="77777777" w:rsidTr="00035FE5">
        <w:tc>
          <w:tcPr>
            <w:tcW w:w="988" w:type="dxa"/>
          </w:tcPr>
          <w:p w14:paraId="04558ECA" w14:textId="77777777" w:rsidR="005A3A8E" w:rsidRPr="005E2B4E" w:rsidRDefault="005A3A8E" w:rsidP="005A3A8E">
            <w:pPr>
              <w:rPr>
                <w:rFonts w:cstheme="minorHAnsi"/>
                <w:sz w:val="24"/>
                <w:szCs w:val="24"/>
              </w:rPr>
            </w:pPr>
            <w:r w:rsidRPr="005E2B4E">
              <w:rPr>
                <w:rFonts w:cstheme="minorHAnsi"/>
                <w:sz w:val="24"/>
                <w:szCs w:val="24"/>
              </w:rPr>
              <w:t>3</w:t>
            </w:r>
          </w:p>
        </w:tc>
        <w:tc>
          <w:tcPr>
            <w:tcW w:w="8505" w:type="dxa"/>
          </w:tcPr>
          <w:p w14:paraId="61539CB8" w14:textId="7A434968" w:rsidR="005A3A8E" w:rsidRPr="005E2B4E" w:rsidRDefault="005A3A8E" w:rsidP="005A3A8E">
            <w:pPr>
              <w:rPr>
                <w:rFonts w:cstheme="minorHAnsi"/>
                <w:sz w:val="24"/>
                <w:szCs w:val="24"/>
              </w:rPr>
            </w:pPr>
            <w:r w:rsidRPr="005E2B4E">
              <w:rPr>
                <w:rFonts w:cstheme="minorHAnsi"/>
                <w:sz w:val="24"/>
                <w:szCs w:val="24"/>
              </w:rPr>
              <w:t>a</w:t>
            </w:r>
          </w:p>
        </w:tc>
        <w:tc>
          <w:tcPr>
            <w:tcW w:w="992" w:type="dxa"/>
          </w:tcPr>
          <w:p w14:paraId="5FB027AB"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0B59984F" w14:textId="77777777" w:rsidTr="00035FE5">
        <w:tc>
          <w:tcPr>
            <w:tcW w:w="988" w:type="dxa"/>
          </w:tcPr>
          <w:p w14:paraId="75E4DB68" w14:textId="77777777" w:rsidR="005A3A8E" w:rsidRPr="005E2B4E" w:rsidRDefault="005A3A8E" w:rsidP="005A3A8E">
            <w:pPr>
              <w:rPr>
                <w:rFonts w:cstheme="minorHAnsi"/>
                <w:sz w:val="24"/>
                <w:szCs w:val="24"/>
              </w:rPr>
            </w:pPr>
            <w:r w:rsidRPr="005E2B4E">
              <w:rPr>
                <w:rFonts w:cstheme="minorHAnsi"/>
                <w:sz w:val="24"/>
                <w:szCs w:val="24"/>
              </w:rPr>
              <w:t>4</w:t>
            </w:r>
          </w:p>
        </w:tc>
        <w:tc>
          <w:tcPr>
            <w:tcW w:w="8505" w:type="dxa"/>
          </w:tcPr>
          <w:p w14:paraId="67C21792" w14:textId="026408C8" w:rsidR="005A3A8E" w:rsidRPr="005E2B4E" w:rsidRDefault="005A3A8E" w:rsidP="005A3A8E">
            <w:pPr>
              <w:rPr>
                <w:rFonts w:cstheme="minorHAnsi"/>
                <w:sz w:val="24"/>
                <w:szCs w:val="24"/>
              </w:rPr>
            </w:pPr>
            <w:r w:rsidRPr="005E2B4E">
              <w:rPr>
                <w:rFonts w:cstheme="minorHAnsi"/>
                <w:sz w:val="24"/>
                <w:szCs w:val="24"/>
              </w:rPr>
              <w:t>b</w:t>
            </w:r>
          </w:p>
        </w:tc>
        <w:tc>
          <w:tcPr>
            <w:tcW w:w="992" w:type="dxa"/>
          </w:tcPr>
          <w:p w14:paraId="1C0F205F"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033F0936" w14:textId="77777777" w:rsidTr="00035FE5">
        <w:tc>
          <w:tcPr>
            <w:tcW w:w="988" w:type="dxa"/>
          </w:tcPr>
          <w:p w14:paraId="0734C03B" w14:textId="77777777" w:rsidR="005A3A8E" w:rsidRPr="005E2B4E" w:rsidRDefault="005A3A8E" w:rsidP="005A3A8E">
            <w:pPr>
              <w:rPr>
                <w:rFonts w:cstheme="minorHAnsi"/>
                <w:sz w:val="24"/>
                <w:szCs w:val="24"/>
              </w:rPr>
            </w:pPr>
            <w:r w:rsidRPr="005E2B4E">
              <w:rPr>
                <w:rFonts w:cstheme="minorHAnsi"/>
                <w:sz w:val="24"/>
                <w:szCs w:val="24"/>
              </w:rPr>
              <w:t>5</w:t>
            </w:r>
          </w:p>
        </w:tc>
        <w:tc>
          <w:tcPr>
            <w:tcW w:w="8505" w:type="dxa"/>
          </w:tcPr>
          <w:p w14:paraId="0DBF4D63" w14:textId="52B186A5" w:rsidR="005A3A8E" w:rsidRPr="005E2B4E" w:rsidRDefault="005A3A8E" w:rsidP="005A3A8E">
            <w:pPr>
              <w:rPr>
                <w:rFonts w:cstheme="minorHAnsi"/>
                <w:sz w:val="24"/>
                <w:szCs w:val="24"/>
              </w:rPr>
            </w:pPr>
            <w:r w:rsidRPr="005E2B4E">
              <w:rPr>
                <w:rFonts w:cstheme="minorHAnsi"/>
                <w:sz w:val="24"/>
                <w:szCs w:val="24"/>
              </w:rPr>
              <w:t>b</w:t>
            </w:r>
          </w:p>
        </w:tc>
        <w:tc>
          <w:tcPr>
            <w:tcW w:w="992" w:type="dxa"/>
          </w:tcPr>
          <w:p w14:paraId="7F087A0C" w14:textId="77777777" w:rsidR="005A3A8E" w:rsidRPr="005E2B4E" w:rsidRDefault="005A3A8E" w:rsidP="005A3A8E">
            <w:pPr>
              <w:rPr>
                <w:rFonts w:cstheme="minorHAnsi"/>
                <w:sz w:val="24"/>
                <w:szCs w:val="24"/>
              </w:rPr>
            </w:pPr>
            <w:r w:rsidRPr="005E2B4E">
              <w:rPr>
                <w:rFonts w:cstheme="minorHAnsi"/>
                <w:sz w:val="24"/>
                <w:szCs w:val="24"/>
              </w:rPr>
              <w:t>1</w:t>
            </w:r>
          </w:p>
        </w:tc>
      </w:tr>
      <w:tr w:rsidR="005E2B4E" w:rsidRPr="005E2B4E" w14:paraId="47FA20FC" w14:textId="77777777" w:rsidTr="00035FE5">
        <w:tc>
          <w:tcPr>
            <w:tcW w:w="988" w:type="dxa"/>
          </w:tcPr>
          <w:p w14:paraId="603DD279" w14:textId="77777777" w:rsidR="005A3A8E" w:rsidRPr="005E2B4E" w:rsidRDefault="005A3A8E" w:rsidP="005A3A8E">
            <w:pPr>
              <w:pStyle w:val="ListParagraph"/>
              <w:numPr>
                <w:ilvl w:val="0"/>
                <w:numId w:val="9"/>
              </w:numPr>
              <w:rPr>
                <w:rFonts w:cstheme="minorHAnsi"/>
                <w:sz w:val="24"/>
                <w:szCs w:val="24"/>
              </w:rPr>
            </w:pPr>
          </w:p>
        </w:tc>
        <w:tc>
          <w:tcPr>
            <w:tcW w:w="8505" w:type="dxa"/>
          </w:tcPr>
          <w:p w14:paraId="3EC068CA" w14:textId="77777777" w:rsidR="005A3A8E" w:rsidRPr="005E2B4E" w:rsidRDefault="005A3A8E" w:rsidP="005A3A8E">
            <w:pPr>
              <w:jc w:val="center"/>
              <w:rPr>
                <w:rFonts w:cstheme="minorHAnsi"/>
                <w:sz w:val="24"/>
                <w:szCs w:val="24"/>
              </w:rPr>
            </w:pPr>
            <w:r w:rsidRPr="005E2B4E">
              <w:rPr>
                <w:rFonts w:cstheme="minorHAnsi"/>
                <w:sz w:val="24"/>
                <w:szCs w:val="24"/>
                <w:highlight w:val="yellow"/>
              </w:rPr>
              <w:t>2 MARKS TYPE QUESTIONS</w:t>
            </w:r>
          </w:p>
        </w:tc>
        <w:tc>
          <w:tcPr>
            <w:tcW w:w="992" w:type="dxa"/>
          </w:tcPr>
          <w:p w14:paraId="7680D862" w14:textId="77777777" w:rsidR="005A3A8E" w:rsidRPr="005E2B4E" w:rsidRDefault="005A3A8E" w:rsidP="005A3A8E">
            <w:pPr>
              <w:rPr>
                <w:rFonts w:cstheme="minorHAnsi"/>
                <w:sz w:val="24"/>
                <w:szCs w:val="24"/>
              </w:rPr>
            </w:pPr>
          </w:p>
        </w:tc>
      </w:tr>
      <w:tr w:rsidR="005E2B4E" w:rsidRPr="005E2B4E" w14:paraId="5F26214C" w14:textId="77777777" w:rsidTr="00035FE5">
        <w:tc>
          <w:tcPr>
            <w:tcW w:w="988" w:type="dxa"/>
          </w:tcPr>
          <w:p w14:paraId="61D04746" w14:textId="77777777" w:rsidR="005A3A8E" w:rsidRPr="005E2B4E" w:rsidRDefault="005A3A8E" w:rsidP="005A3A8E">
            <w:pPr>
              <w:rPr>
                <w:rFonts w:cstheme="minorHAnsi"/>
                <w:sz w:val="24"/>
                <w:szCs w:val="24"/>
              </w:rPr>
            </w:pPr>
            <w:r w:rsidRPr="005E2B4E">
              <w:rPr>
                <w:rFonts w:cstheme="minorHAnsi"/>
                <w:sz w:val="24"/>
                <w:szCs w:val="24"/>
              </w:rPr>
              <w:t>1</w:t>
            </w:r>
          </w:p>
        </w:tc>
        <w:tc>
          <w:tcPr>
            <w:tcW w:w="8505" w:type="dxa"/>
          </w:tcPr>
          <w:p w14:paraId="16678B30" w14:textId="77777777" w:rsidR="005A3A8E" w:rsidRPr="005E2B4E" w:rsidRDefault="005A3A8E" w:rsidP="005A3A8E">
            <w:pPr>
              <w:rPr>
                <w:rFonts w:cstheme="minorHAnsi"/>
                <w:sz w:val="24"/>
                <w:szCs w:val="24"/>
              </w:rPr>
            </w:pPr>
            <w:r w:rsidRPr="005E2B4E">
              <w:rPr>
                <w:rFonts w:cstheme="minorHAnsi"/>
                <w:sz w:val="24"/>
                <w:szCs w:val="24"/>
              </w:rPr>
              <w:t>In the following figure, find the value of cosφ</w:t>
            </w:r>
          </w:p>
          <w:p w14:paraId="0E4B3F92" w14:textId="1D536D82" w:rsidR="005A3A8E" w:rsidRPr="005E2B4E" w:rsidRDefault="005A3A8E" w:rsidP="005A3A8E">
            <w:pPr>
              <w:rPr>
                <w:rFonts w:cstheme="minorHAnsi"/>
                <w:sz w:val="24"/>
                <w:szCs w:val="24"/>
              </w:rPr>
            </w:pPr>
            <w:r w:rsidRPr="005E2B4E">
              <w:rPr>
                <w:rFonts w:cstheme="minorHAnsi"/>
                <w:noProof/>
                <w:sz w:val="24"/>
                <w:szCs w:val="24"/>
                <w:lang w:eastAsia="en-IN"/>
              </w:rPr>
              <w:drawing>
                <wp:inline distT="0" distB="0" distL="0" distR="0" wp14:anchorId="249CC921" wp14:editId="2DDCB39B">
                  <wp:extent cx="1904762" cy="1485714"/>
                  <wp:effectExtent l="0" t="0" r="635" b="635"/>
                  <wp:docPr id="335500963" name="Picture 33550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904762" cy="1485714"/>
                          </a:xfrm>
                          <a:prstGeom prst="rect">
                            <a:avLst/>
                          </a:prstGeom>
                        </pic:spPr>
                      </pic:pic>
                    </a:graphicData>
                  </a:graphic>
                </wp:inline>
              </w:drawing>
            </w:r>
          </w:p>
        </w:tc>
        <w:tc>
          <w:tcPr>
            <w:tcW w:w="992" w:type="dxa"/>
          </w:tcPr>
          <w:p w14:paraId="77D2702B" w14:textId="77777777" w:rsidR="005A3A8E" w:rsidRPr="005E2B4E" w:rsidRDefault="005A3A8E" w:rsidP="005A3A8E">
            <w:pPr>
              <w:rPr>
                <w:rFonts w:cstheme="minorHAnsi"/>
                <w:sz w:val="24"/>
                <w:szCs w:val="24"/>
              </w:rPr>
            </w:pPr>
            <w:r w:rsidRPr="005E2B4E">
              <w:rPr>
                <w:rFonts w:eastAsia="Calibri" w:cstheme="minorHAnsi"/>
                <w:sz w:val="24"/>
                <w:szCs w:val="24"/>
              </w:rPr>
              <w:t>2</w:t>
            </w:r>
          </w:p>
        </w:tc>
      </w:tr>
      <w:tr w:rsidR="005E2B4E" w:rsidRPr="005E2B4E" w14:paraId="638BED60" w14:textId="77777777" w:rsidTr="00035FE5">
        <w:tc>
          <w:tcPr>
            <w:tcW w:w="988" w:type="dxa"/>
          </w:tcPr>
          <w:p w14:paraId="54D84E3B" w14:textId="77777777" w:rsidR="005A3A8E" w:rsidRPr="005E2B4E" w:rsidRDefault="005A3A8E" w:rsidP="005A3A8E">
            <w:pPr>
              <w:rPr>
                <w:rFonts w:cstheme="minorHAnsi"/>
                <w:sz w:val="24"/>
                <w:szCs w:val="24"/>
              </w:rPr>
            </w:pPr>
            <w:r w:rsidRPr="005E2B4E">
              <w:rPr>
                <w:rFonts w:cstheme="minorHAnsi"/>
                <w:sz w:val="24"/>
                <w:szCs w:val="24"/>
              </w:rPr>
              <w:t>2</w:t>
            </w:r>
          </w:p>
        </w:tc>
        <w:tc>
          <w:tcPr>
            <w:tcW w:w="8505" w:type="dxa"/>
          </w:tcPr>
          <w:p w14:paraId="06E31921" w14:textId="39FF8DF7" w:rsidR="005A3A8E" w:rsidRPr="005E2B4E" w:rsidRDefault="005A3A8E" w:rsidP="005A3A8E">
            <w:pPr>
              <w:rPr>
                <w:rFonts w:eastAsiaTheme="minorEastAsia" w:cstheme="minorHAnsi"/>
                <w:sz w:val="24"/>
                <w:szCs w:val="24"/>
              </w:rPr>
            </w:pPr>
            <w:r w:rsidRPr="005E2B4E">
              <w:rPr>
                <w:rFonts w:cstheme="minorHAnsi"/>
                <w:sz w:val="24"/>
                <w:szCs w:val="24"/>
              </w:rPr>
              <w:t xml:space="preserve">In the given figure if D is the mid-point of BC, </w:t>
            </w:r>
            <w:r w:rsidR="00EF231D" w:rsidRPr="005E2B4E">
              <w:rPr>
                <w:rFonts w:cstheme="minorHAnsi"/>
                <w:sz w:val="24"/>
                <w:szCs w:val="24"/>
              </w:rPr>
              <w:t>then find</w:t>
            </w:r>
            <w:r w:rsidRPr="005E2B4E">
              <w:rPr>
                <w:rFonts w:cstheme="minorHAnsi"/>
                <w:sz w:val="24"/>
                <w:szCs w:val="24"/>
              </w:rPr>
              <w:t xml:space="preserve"> the value of </w:t>
            </w:r>
            <m:oMath>
              <m:f>
                <m:fPr>
                  <m:ctrlPr>
                    <w:rPr>
                      <w:rFonts w:ascii="Cambria Math" w:hAnsi="Cambria Math" w:cstheme="minorHAnsi"/>
                      <w:i/>
                      <w:sz w:val="24"/>
                      <w:szCs w:val="24"/>
                    </w:rPr>
                  </m:ctrlPr>
                </m:fPr>
                <m:num>
                  <m:r>
                    <w:rPr>
                      <w:rFonts w:ascii="Cambria Math" w:hAnsi="Cambria Math" w:cstheme="minorHAnsi"/>
                      <w:sz w:val="24"/>
                      <w:szCs w:val="24"/>
                    </w:rPr>
                    <m:t>coty°</m:t>
                  </m:r>
                </m:num>
                <m:den>
                  <m:r>
                    <w:rPr>
                      <w:rFonts w:ascii="Cambria Math" w:hAnsi="Cambria Math" w:cstheme="minorHAnsi"/>
                      <w:sz w:val="24"/>
                      <w:szCs w:val="24"/>
                    </w:rPr>
                    <m:t>cotx°</m:t>
                  </m:r>
                </m:den>
              </m:f>
            </m:oMath>
          </w:p>
          <w:p w14:paraId="093DFD50" w14:textId="5147B5F8" w:rsidR="005A3A8E" w:rsidRPr="005E2B4E" w:rsidRDefault="005A3A8E" w:rsidP="005A3A8E">
            <w:pPr>
              <w:rPr>
                <w:rFonts w:cstheme="minorHAnsi"/>
                <w:sz w:val="24"/>
                <w:szCs w:val="24"/>
              </w:rPr>
            </w:pPr>
            <w:r w:rsidRPr="005E2B4E">
              <w:rPr>
                <w:rFonts w:cstheme="minorHAnsi"/>
                <w:noProof/>
                <w:sz w:val="24"/>
                <w:szCs w:val="24"/>
                <w:lang w:eastAsia="en-IN"/>
              </w:rPr>
              <w:drawing>
                <wp:inline distT="0" distB="0" distL="0" distR="0" wp14:anchorId="471CC0A9" wp14:editId="3517FDDE">
                  <wp:extent cx="2447619" cy="1123810"/>
                  <wp:effectExtent l="0" t="0" r="0" b="635"/>
                  <wp:docPr id="335500964" name="Picture 33550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447619" cy="1123810"/>
                          </a:xfrm>
                          <a:prstGeom prst="rect">
                            <a:avLst/>
                          </a:prstGeom>
                        </pic:spPr>
                      </pic:pic>
                    </a:graphicData>
                  </a:graphic>
                </wp:inline>
              </w:drawing>
            </w:r>
          </w:p>
        </w:tc>
        <w:tc>
          <w:tcPr>
            <w:tcW w:w="992" w:type="dxa"/>
          </w:tcPr>
          <w:p w14:paraId="2A2B8B4E" w14:textId="77777777" w:rsidR="005A3A8E" w:rsidRPr="005E2B4E" w:rsidRDefault="005A3A8E" w:rsidP="005A3A8E">
            <w:pPr>
              <w:rPr>
                <w:rFonts w:cstheme="minorHAnsi"/>
                <w:sz w:val="24"/>
                <w:szCs w:val="24"/>
              </w:rPr>
            </w:pPr>
            <w:r w:rsidRPr="005E2B4E">
              <w:rPr>
                <w:rFonts w:eastAsia="Calibri" w:cstheme="minorHAnsi"/>
                <w:sz w:val="24"/>
                <w:szCs w:val="24"/>
              </w:rPr>
              <w:t>2</w:t>
            </w:r>
          </w:p>
        </w:tc>
      </w:tr>
      <w:tr w:rsidR="005E2B4E" w:rsidRPr="005E2B4E" w14:paraId="1660C98B" w14:textId="77777777" w:rsidTr="00035FE5">
        <w:tc>
          <w:tcPr>
            <w:tcW w:w="988" w:type="dxa"/>
          </w:tcPr>
          <w:p w14:paraId="0A1E6501" w14:textId="77777777" w:rsidR="005A3A8E" w:rsidRPr="005E2B4E" w:rsidRDefault="005A3A8E" w:rsidP="005A3A8E">
            <w:pPr>
              <w:rPr>
                <w:rFonts w:cstheme="minorHAnsi"/>
                <w:sz w:val="24"/>
                <w:szCs w:val="24"/>
              </w:rPr>
            </w:pPr>
            <w:r w:rsidRPr="005E2B4E">
              <w:rPr>
                <w:rFonts w:cstheme="minorHAnsi"/>
                <w:sz w:val="24"/>
                <w:szCs w:val="24"/>
              </w:rPr>
              <w:t>3</w:t>
            </w:r>
          </w:p>
        </w:tc>
        <w:tc>
          <w:tcPr>
            <w:tcW w:w="8505" w:type="dxa"/>
          </w:tcPr>
          <w:p w14:paraId="74730BC1" w14:textId="4A4E3667" w:rsidR="005A3A8E" w:rsidRPr="005E2B4E" w:rsidRDefault="005A3A8E" w:rsidP="005A3A8E">
            <w:pPr>
              <w:rPr>
                <w:rFonts w:cstheme="minorHAnsi"/>
                <w:sz w:val="24"/>
                <w:szCs w:val="24"/>
              </w:rPr>
            </w:pPr>
            <w:r w:rsidRPr="005E2B4E">
              <w:rPr>
                <w:rFonts w:cstheme="minorHAnsi"/>
                <w:sz w:val="24"/>
                <w:szCs w:val="24"/>
              </w:rPr>
              <w:t xml:space="preserve">In the figure given below if AD = 4cm, BD = 3cm and CB = 12cm, then </w:t>
            </w:r>
            <w:r w:rsidR="00EF231D" w:rsidRPr="005E2B4E">
              <w:rPr>
                <w:rFonts w:cstheme="minorHAnsi"/>
                <w:sz w:val="24"/>
                <w:szCs w:val="24"/>
              </w:rPr>
              <w:t>find the</w:t>
            </w:r>
            <w:r w:rsidRPr="005E2B4E">
              <w:rPr>
                <w:rFonts w:cstheme="minorHAnsi"/>
                <w:sz w:val="24"/>
                <w:szCs w:val="24"/>
              </w:rPr>
              <w:t xml:space="preserve"> value of cot Ө.</w:t>
            </w:r>
          </w:p>
          <w:p w14:paraId="4B1584C5" w14:textId="7C96F0B5" w:rsidR="005A3A8E" w:rsidRPr="005E2B4E" w:rsidRDefault="005A3A8E" w:rsidP="005A3A8E">
            <w:pPr>
              <w:rPr>
                <w:rFonts w:cstheme="minorHAnsi"/>
                <w:sz w:val="24"/>
                <w:szCs w:val="24"/>
              </w:rPr>
            </w:pPr>
            <w:r w:rsidRPr="005E2B4E">
              <w:rPr>
                <w:rFonts w:cstheme="minorHAnsi"/>
                <w:noProof/>
                <w:sz w:val="24"/>
                <w:szCs w:val="24"/>
                <w:lang w:eastAsia="en-IN"/>
              </w:rPr>
              <w:lastRenderedPageBreak/>
              <w:drawing>
                <wp:inline distT="0" distB="0" distL="0" distR="0" wp14:anchorId="459D4ADC" wp14:editId="3E4DC48C">
                  <wp:extent cx="3009524" cy="1657143"/>
                  <wp:effectExtent l="0" t="0" r="635" b="635"/>
                  <wp:docPr id="335500965" name="Picture 33550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009524" cy="1657143"/>
                          </a:xfrm>
                          <a:prstGeom prst="rect">
                            <a:avLst/>
                          </a:prstGeom>
                        </pic:spPr>
                      </pic:pic>
                    </a:graphicData>
                  </a:graphic>
                </wp:inline>
              </w:drawing>
            </w:r>
          </w:p>
        </w:tc>
        <w:tc>
          <w:tcPr>
            <w:tcW w:w="992" w:type="dxa"/>
          </w:tcPr>
          <w:p w14:paraId="13935641" w14:textId="77777777" w:rsidR="005A3A8E" w:rsidRPr="005E2B4E" w:rsidRDefault="005A3A8E" w:rsidP="005A3A8E">
            <w:pPr>
              <w:rPr>
                <w:rFonts w:cstheme="minorHAnsi"/>
                <w:sz w:val="24"/>
                <w:szCs w:val="24"/>
              </w:rPr>
            </w:pPr>
            <w:r w:rsidRPr="005E2B4E">
              <w:rPr>
                <w:rFonts w:eastAsia="Calibri" w:cstheme="minorHAnsi"/>
                <w:sz w:val="24"/>
                <w:szCs w:val="24"/>
              </w:rPr>
              <w:lastRenderedPageBreak/>
              <w:t>2</w:t>
            </w:r>
          </w:p>
        </w:tc>
      </w:tr>
      <w:tr w:rsidR="005E2B4E" w:rsidRPr="005E2B4E" w14:paraId="05DE7ACF" w14:textId="77777777" w:rsidTr="00035FE5">
        <w:tc>
          <w:tcPr>
            <w:tcW w:w="988" w:type="dxa"/>
          </w:tcPr>
          <w:p w14:paraId="1A208961" w14:textId="77777777" w:rsidR="005A3A8E" w:rsidRPr="005E2B4E" w:rsidRDefault="005A3A8E" w:rsidP="005A3A8E">
            <w:pPr>
              <w:rPr>
                <w:rFonts w:cstheme="minorHAnsi"/>
                <w:sz w:val="24"/>
                <w:szCs w:val="24"/>
              </w:rPr>
            </w:pPr>
            <w:r w:rsidRPr="005E2B4E">
              <w:rPr>
                <w:rFonts w:cstheme="minorHAnsi"/>
                <w:sz w:val="24"/>
                <w:szCs w:val="24"/>
              </w:rPr>
              <w:t>4</w:t>
            </w:r>
          </w:p>
        </w:tc>
        <w:tc>
          <w:tcPr>
            <w:tcW w:w="8505" w:type="dxa"/>
          </w:tcPr>
          <w:p w14:paraId="6D430456" w14:textId="4879F48B" w:rsidR="005A3A8E" w:rsidRPr="005E2B4E" w:rsidRDefault="005A3A8E" w:rsidP="005A3A8E">
            <w:pPr>
              <w:rPr>
                <w:rFonts w:cstheme="minorHAnsi"/>
                <w:sz w:val="24"/>
                <w:szCs w:val="24"/>
              </w:rPr>
            </w:pPr>
            <w:r w:rsidRPr="005E2B4E">
              <w:rPr>
                <w:rFonts w:cstheme="minorHAnsi"/>
                <w:sz w:val="24"/>
                <w:szCs w:val="24"/>
              </w:rPr>
              <w:t xml:space="preserve">If </w:t>
            </w:r>
            <m:oMath>
              <m:f>
                <m:fPr>
                  <m:ctrlPr>
                    <w:rPr>
                      <w:rFonts w:ascii="Cambria Math" w:hAnsi="Cambria Math" w:cstheme="minorHAnsi"/>
                      <w:i/>
                      <w:sz w:val="24"/>
                      <w:szCs w:val="24"/>
                    </w:rPr>
                  </m:ctrlPr>
                </m:fPr>
                <m:num>
                  <m:sSup>
                    <m:sSupPr>
                      <m:ctrlPr>
                        <w:rPr>
                          <w:rFonts w:ascii="Cambria Math" w:hAnsi="Cambria Math" w:cstheme="minorHAnsi"/>
                          <w:i/>
                          <w:sz w:val="24"/>
                          <w:szCs w:val="24"/>
                        </w:rPr>
                      </m:ctrlPr>
                    </m:sSupPr>
                    <m:e>
                      <m:r>
                        <w:rPr>
                          <w:rFonts w:ascii="Cambria Math" w:hAnsi="Cambria Math" w:cstheme="minorHAnsi"/>
                          <w:sz w:val="24"/>
                          <w:szCs w:val="24"/>
                        </w:rPr>
                        <m:t>xcosec</m:t>
                      </m:r>
                    </m:e>
                    <m:sup>
                      <m:r>
                        <w:rPr>
                          <w:rFonts w:ascii="Cambria Math" w:hAnsi="Cambria Math" w:cstheme="minorHAnsi"/>
                          <w:sz w:val="24"/>
                          <w:szCs w:val="24"/>
                        </w:rPr>
                        <m:t>2</m:t>
                      </m:r>
                    </m:sup>
                  </m:sSup>
                  <m:r>
                    <w:rPr>
                      <w:rFonts w:ascii="Cambria Math" w:hAnsi="Cambria Math" w:cstheme="minorHAnsi"/>
                      <w:sz w:val="24"/>
                      <w:szCs w:val="24"/>
                    </w:rPr>
                    <m:t>30°</m:t>
                  </m:r>
                  <m:sSup>
                    <m:sSupPr>
                      <m:ctrlPr>
                        <w:rPr>
                          <w:rFonts w:ascii="Cambria Math" w:hAnsi="Cambria Math" w:cstheme="minorHAnsi"/>
                          <w:i/>
                          <w:sz w:val="24"/>
                          <w:szCs w:val="24"/>
                        </w:rPr>
                      </m:ctrlPr>
                    </m:sSupPr>
                    <m:e>
                      <m:r>
                        <w:rPr>
                          <w:rFonts w:ascii="Cambria Math" w:hAnsi="Cambria Math" w:cstheme="minorHAnsi"/>
                          <w:sz w:val="24"/>
                          <w:szCs w:val="24"/>
                        </w:rPr>
                        <m:t>sec</m:t>
                      </m:r>
                    </m:e>
                    <m:sup>
                      <m:r>
                        <w:rPr>
                          <w:rFonts w:ascii="Cambria Math" w:hAnsi="Cambria Math" w:cstheme="minorHAnsi"/>
                          <w:sz w:val="24"/>
                          <w:szCs w:val="24"/>
                        </w:rPr>
                        <m:t>2</m:t>
                      </m:r>
                    </m:sup>
                  </m:sSup>
                  <m:r>
                    <w:rPr>
                      <w:rFonts w:ascii="Cambria Math" w:hAnsi="Cambria Math" w:cstheme="minorHAnsi"/>
                      <w:sz w:val="24"/>
                      <w:szCs w:val="24"/>
                    </w:rPr>
                    <m:t>45°</m:t>
                  </m:r>
                </m:num>
                <m:den>
                  <m:sSup>
                    <m:sSupPr>
                      <m:ctrlPr>
                        <w:rPr>
                          <w:rFonts w:ascii="Cambria Math" w:hAnsi="Cambria Math" w:cstheme="minorHAnsi"/>
                          <w:i/>
                          <w:sz w:val="24"/>
                          <w:szCs w:val="24"/>
                        </w:rPr>
                      </m:ctrlPr>
                    </m:sSupPr>
                    <m:e>
                      <m:r>
                        <w:rPr>
                          <w:rFonts w:ascii="Cambria Math" w:hAnsi="Cambria Math" w:cstheme="minorHAnsi"/>
                          <w:sz w:val="24"/>
                          <w:szCs w:val="24"/>
                        </w:rPr>
                        <m:t>8cos</m:t>
                      </m:r>
                    </m:e>
                    <m:sup>
                      <m:r>
                        <w:rPr>
                          <w:rFonts w:ascii="Cambria Math" w:hAnsi="Cambria Math" w:cstheme="minorHAnsi"/>
                          <w:sz w:val="24"/>
                          <w:szCs w:val="24"/>
                        </w:rPr>
                        <m:t>2</m:t>
                      </m:r>
                    </m:sup>
                  </m:sSup>
                  <m:r>
                    <w:rPr>
                      <w:rFonts w:ascii="Cambria Math" w:hAnsi="Cambria Math" w:cstheme="minorHAnsi"/>
                      <w:sz w:val="24"/>
                      <w:szCs w:val="24"/>
                    </w:rPr>
                    <m:t>45°</m:t>
                  </m:r>
                  <m:sSup>
                    <m:sSupPr>
                      <m:ctrlPr>
                        <w:rPr>
                          <w:rFonts w:ascii="Cambria Math" w:hAnsi="Cambria Math" w:cstheme="minorHAnsi"/>
                          <w:i/>
                          <w:sz w:val="24"/>
                          <w:szCs w:val="24"/>
                        </w:rPr>
                      </m:ctrlPr>
                    </m:sSupPr>
                    <m:e>
                      <m:r>
                        <w:rPr>
                          <w:rFonts w:ascii="Cambria Math" w:hAnsi="Cambria Math" w:cstheme="minorHAnsi"/>
                          <w:sz w:val="24"/>
                          <w:szCs w:val="24"/>
                        </w:rPr>
                        <m:t>sin</m:t>
                      </m:r>
                    </m:e>
                    <m:sup>
                      <m:r>
                        <w:rPr>
                          <w:rFonts w:ascii="Cambria Math" w:hAnsi="Cambria Math" w:cstheme="minorHAnsi"/>
                          <w:sz w:val="24"/>
                          <w:szCs w:val="24"/>
                        </w:rPr>
                        <m:t>2</m:t>
                      </m:r>
                    </m:sup>
                  </m:sSup>
                  <m:r>
                    <w:rPr>
                      <w:rFonts w:ascii="Cambria Math" w:hAnsi="Cambria Math" w:cstheme="minorHAnsi"/>
                      <w:sz w:val="24"/>
                      <w:szCs w:val="24"/>
                    </w:rPr>
                    <m:t>60°</m:t>
                  </m:r>
                </m:den>
              </m:f>
            </m:oMath>
            <w:r w:rsidRPr="005E2B4E">
              <w:rPr>
                <w:rFonts w:eastAsiaTheme="minorEastAsia" w:cstheme="minorHAnsi"/>
                <w:sz w:val="24"/>
                <w:szCs w:val="24"/>
              </w:rPr>
              <w:t xml:space="preserve"> = </w:t>
            </w:r>
            <m:oMath>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tan</m:t>
                  </m:r>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60°-</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tan</m:t>
                  </m:r>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30°</m:t>
              </m:r>
            </m:oMath>
            <w:r w:rsidRPr="005E2B4E">
              <w:rPr>
                <w:rFonts w:eastAsiaTheme="minorEastAsia" w:cstheme="minorHAnsi"/>
                <w:sz w:val="24"/>
                <w:szCs w:val="24"/>
              </w:rPr>
              <w:t>,then  find the value of x</w:t>
            </w:r>
          </w:p>
        </w:tc>
        <w:tc>
          <w:tcPr>
            <w:tcW w:w="992" w:type="dxa"/>
          </w:tcPr>
          <w:p w14:paraId="3F0A36A0" w14:textId="77777777" w:rsidR="005A3A8E" w:rsidRPr="005E2B4E" w:rsidRDefault="005A3A8E" w:rsidP="005A3A8E">
            <w:pPr>
              <w:rPr>
                <w:rFonts w:cstheme="minorHAnsi"/>
                <w:sz w:val="24"/>
                <w:szCs w:val="24"/>
              </w:rPr>
            </w:pPr>
            <w:r w:rsidRPr="005E2B4E">
              <w:rPr>
                <w:rFonts w:eastAsia="Calibri" w:cstheme="minorHAnsi"/>
                <w:sz w:val="24"/>
                <w:szCs w:val="24"/>
              </w:rPr>
              <w:t>2</w:t>
            </w:r>
          </w:p>
        </w:tc>
      </w:tr>
      <w:tr w:rsidR="005E2B4E" w:rsidRPr="005E2B4E" w14:paraId="5B4CFFE4" w14:textId="77777777" w:rsidTr="00035FE5">
        <w:tc>
          <w:tcPr>
            <w:tcW w:w="988" w:type="dxa"/>
          </w:tcPr>
          <w:p w14:paraId="431A1324" w14:textId="77777777" w:rsidR="005A3A8E" w:rsidRPr="005E2B4E" w:rsidRDefault="005A3A8E" w:rsidP="005A3A8E">
            <w:pPr>
              <w:rPr>
                <w:rFonts w:cstheme="minorHAnsi"/>
                <w:sz w:val="24"/>
                <w:szCs w:val="24"/>
              </w:rPr>
            </w:pPr>
            <w:r w:rsidRPr="005E2B4E">
              <w:rPr>
                <w:rFonts w:cstheme="minorHAnsi"/>
                <w:sz w:val="24"/>
                <w:szCs w:val="24"/>
              </w:rPr>
              <w:t>5</w:t>
            </w:r>
          </w:p>
        </w:tc>
        <w:tc>
          <w:tcPr>
            <w:tcW w:w="8505" w:type="dxa"/>
          </w:tcPr>
          <w:p w14:paraId="5A5D31E8" w14:textId="09A74F7E" w:rsidR="005A3A8E" w:rsidRPr="005E2B4E" w:rsidRDefault="005A3A8E" w:rsidP="005A3A8E">
            <w:pPr>
              <w:rPr>
                <w:rFonts w:cstheme="minorHAnsi"/>
                <w:sz w:val="24"/>
                <w:szCs w:val="24"/>
              </w:rPr>
            </w:pPr>
            <w:r w:rsidRPr="005E2B4E">
              <w:rPr>
                <w:rFonts w:cstheme="minorHAnsi"/>
                <w:sz w:val="24"/>
                <w:szCs w:val="24"/>
              </w:rPr>
              <w:t>If (sinӨ + cosecӨ)</w:t>
            </w:r>
            <w:r w:rsidRPr="005E2B4E">
              <w:rPr>
                <w:rFonts w:cstheme="minorHAnsi"/>
                <w:sz w:val="24"/>
                <w:szCs w:val="24"/>
                <w:vertAlign w:val="superscript"/>
              </w:rPr>
              <w:t>2</w:t>
            </w:r>
            <w:r w:rsidRPr="005E2B4E">
              <w:rPr>
                <w:rFonts w:cstheme="minorHAnsi"/>
                <w:sz w:val="24"/>
                <w:szCs w:val="24"/>
              </w:rPr>
              <w:t xml:space="preserve"> + (cosӨ + secӨ)</w:t>
            </w:r>
            <w:r w:rsidRPr="005E2B4E">
              <w:rPr>
                <w:rFonts w:cstheme="minorHAnsi"/>
                <w:sz w:val="24"/>
                <w:szCs w:val="24"/>
                <w:vertAlign w:val="superscript"/>
              </w:rPr>
              <w:t>2</w:t>
            </w:r>
            <w:r w:rsidRPr="005E2B4E">
              <w:rPr>
                <w:rFonts w:cstheme="minorHAnsi"/>
                <w:sz w:val="24"/>
                <w:szCs w:val="24"/>
              </w:rPr>
              <w:t xml:space="preserve"> = k + tan</w:t>
            </w:r>
            <w:r w:rsidRPr="005E2B4E">
              <w:rPr>
                <w:rFonts w:cstheme="minorHAnsi"/>
                <w:sz w:val="24"/>
                <w:szCs w:val="24"/>
                <w:vertAlign w:val="superscript"/>
              </w:rPr>
              <w:t>2</w:t>
            </w:r>
            <w:r w:rsidRPr="005E2B4E">
              <w:rPr>
                <w:rFonts w:cstheme="minorHAnsi"/>
                <w:sz w:val="24"/>
                <w:szCs w:val="24"/>
              </w:rPr>
              <w:t>Ө + cot</w:t>
            </w:r>
            <w:r w:rsidRPr="005E2B4E">
              <w:rPr>
                <w:rFonts w:cstheme="minorHAnsi"/>
                <w:sz w:val="24"/>
                <w:szCs w:val="24"/>
                <w:vertAlign w:val="superscript"/>
              </w:rPr>
              <w:t>2</w:t>
            </w:r>
            <w:r w:rsidRPr="005E2B4E">
              <w:rPr>
                <w:rFonts w:cstheme="minorHAnsi"/>
                <w:sz w:val="24"/>
                <w:szCs w:val="24"/>
              </w:rPr>
              <w:t>Ө, then find the value of k</w:t>
            </w:r>
          </w:p>
        </w:tc>
        <w:tc>
          <w:tcPr>
            <w:tcW w:w="992" w:type="dxa"/>
          </w:tcPr>
          <w:p w14:paraId="4450655A"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11C9C4E9" w14:textId="77777777" w:rsidTr="00035FE5">
        <w:tc>
          <w:tcPr>
            <w:tcW w:w="988" w:type="dxa"/>
          </w:tcPr>
          <w:p w14:paraId="3401B1A2" w14:textId="77777777" w:rsidR="005A3A8E" w:rsidRPr="005E2B4E" w:rsidRDefault="005A3A8E" w:rsidP="005A3A8E">
            <w:pPr>
              <w:rPr>
                <w:rFonts w:cstheme="minorHAnsi"/>
                <w:sz w:val="24"/>
                <w:szCs w:val="24"/>
              </w:rPr>
            </w:pPr>
            <w:r w:rsidRPr="005E2B4E">
              <w:rPr>
                <w:rFonts w:cstheme="minorHAnsi"/>
                <w:sz w:val="24"/>
                <w:szCs w:val="24"/>
              </w:rPr>
              <w:t>6</w:t>
            </w:r>
          </w:p>
        </w:tc>
        <w:tc>
          <w:tcPr>
            <w:tcW w:w="8505" w:type="dxa"/>
          </w:tcPr>
          <w:p w14:paraId="40086B98" w14:textId="72A143D3" w:rsidR="005A3A8E" w:rsidRPr="005E2B4E" w:rsidRDefault="005A3A8E" w:rsidP="00EF231D">
            <w:pPr>
              <w:pStyle w:val="ListParagraph"/>
              <w:tabs>
                <w:tab w:val="left" w:pos="1134"/>
              </w:tabs>
              <w:ind w:left="0"/>
              <w:rPr>
                <w:rFonts w:cstheme="minorHAnsi"/>
                <w:sz w:val="24"/>
                <w:szCs w:val="24"/>
              </w:rPr>
            </w:pPr>
            <w:r w:rsidRPr="00EF231D">
              <w:rPr>
                <w:rFonts w:cstheme="minorHAnsi"/>
                <w:sz w:val="24"/>
                <w:szCs w:val="24"/>
              </w:rPr>
              <w:t>At what value of A,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w:rPr>
                      <w:rFonts w:ascii="Cambria Math" w:hAnsi="Cambria Math" w:cstheme="minorHAnsi"/>
                      <w:sz w:val="24"/>
                      <w:szCs w:val="24"/>
                    </w:rPr>
                    <m:t>cosec</m:t>
                  </m:r>
                  <m:r>
                    <m:rPr>
                      <m:sty m:val="p"/>
                    </m:rPr>
                    <w:rPr>
                      <w:rFonts w:ascii="Cambria Math" w:hAnsi="Cambria Math" w:cstheme="minorHAnsi"/>
                      <w:sz w:val="24"/>
                      <w:szCs w:val="24"/>
                    </w:rPr>
                    <m:t xml:space="preserve"> </m:t>
                  </m:r>
                  <m:r>
                    <w:rPr>
                      <w:rFonts w:ascii="Cambria Math" w:hAnsi="Cambria Math" w:cstheme="minorHAnsi"/>
                      <w:sz w:val="24"/>
                      <w:szCs w:val="24"/>
                    </w:rPr>
                    <m:t>A</m:t>
                  </m:r>
                </m:den>
              </m:f>
            </m:oMath>
            <w:r w:rsidRPr="00EF231D">
              <w:rPr>
                <w:rFonts w:cstheme="minorHAnsi"/>
                <w:sz w:val="24"/>
                <w:szCs w:val="24"/>
              </w:rPr>
              <w:t xml:space="preserve">  show the maximum value?</w:t>
            </w:r>
          </w:p>
        </w:tc>
        <w:tc>
          <w:tcPr>
            <w:tcW w:w="992" w:type="dxa"/>
          </w:tcPr>
          <w:p w14:paraId="1E147499"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58758A34" w14:textId="77777777" w:rsidTr="00035FE5">
        <w:tc>
          <w:tcPr>
            <w:tcW w:w="988" w:type="dxa"/>
          </w:tcPr>
          <w:p w14:paraId="0493E262" w14:textId="77777777" w:rsidR="005A3A8E" w:rsidRPr="005E2B4E" w:rsidRDefault="005A3A8E" w:rsidP="005A3A8E">
            <w:pPr>
              <w:rPr>
                <w:rFonts w:cstheme="minorHAnsi"/>
                <w:sz w:val="24"/>
                <w:szCs w:val="24"/>
              </w:rPr>
            </w:pPr>
            <w:r w:rsidRPr="005E2B4E">
              <w:rPr>
                <w:rFonts w:cstheme="minorHAnsi"/>
                <w:sz w:val="24"/>
                <w:szCs w:val="24"/>
              </w:rPr>
              <w:t>7</w:t>
            </w:r>
          </w:p>
        </w:tc>
        <w:tc>
          <w:tcPr>
            <w:tcW w:w="8505" w:type="dxa"/>
          </w:tcPr>
          <w:p w14:paraId="386084DF" w14:textId="2FB3F88E" w:rsidR="005A3A8E" w:rsidRPr="005E2B4E" w:rsidRDefault="005A3A8E" w:rsidP="00EF231D">
            <w:pPr>
              <w:pStyle w:val="ListParagraph"/>
              <w:tabs>
                <w:tab w:val="left" w:pos="1134"/>
              </w:tabs>
              <w:ind w:left="0"/>
              <w:rPr>
                <w:rFonts w:cstheme="minorHAnsi"/>
                <w:sz w:val="24"/>
                <w:szCs w:val="24"/>
              </w:rPr>
            </w:pPr>
            <w:r w:rsidRPr="00EF231D">
              <w:rPr>
                <w:rFonts w:cstheme="minorHAnsi"/>
                <w:sz w:val="24"/>
                <w:szCs w:val="24"/>
              </w:rPr>
              <w:t>If sin θ = </w:t>
            </w:r>
            <m:oMath>
              <m:f>
                <m:fPr>
                  <m:ctrlPr>
                    <w:rPr>
                      <w:rFonts w:ascii="Cambria Math" w:hAnsi="Cambria Math" w:cstheme="minorHAnsi"/>
                      <w:sz w:val="24"/>
                      <w:szCs w:val="24"/>
                    </w:rPr>
                  </m:ctrlPr>
                </m:fPr>
                <m:num>
                  <m:r>
                    <w:rPr>
                      <w:rFonts w:ascii="Cambria Math" w:hAnsi="Cambria Math" w:cstheme="minorHAnsi"/>
                      <w:sz w:val="24"/>
                      <w:szCs w:val="24"/>
                    </w:rPr>
                    <m:t>a</m:t>
                  </m:r>
                  <m:r>
                    <m:rPr>
                      <m:sty m:val="p"/>
                    </m:rPr>
                    <w:rPr>
                      <w:rFonts w:ascii="Cambria Math" w:hAnsi="Cambria Math" w:cstheme="minorHAnsi"/>
                      <w:sz w:val="24"/>
                      <w:szCs w:val="24"/>
                    </w:rPr>
                    <m:t>-</m:t>
                  </m:r>
                  <m:r>
                    <w:rPr>
                      <w:rFonts w:ascii="Cambria Math" w:hAnsi="Cambria Math" w:cstheme="minorHAnsi"/>
                      <w:sz w:val="24"/>
                      <w:szCs w:val="24"/>
                    </w:rPr>
                    <m:t>b</m:t>
                  </m:r>
                </m:num>
                <m:den>
                  <m:r>
                    <w:rPr>
                      <w:rFonts w:ascii="Cambria Math" w:hAnsi="Cambria Math" w:cstheme="minorHAnsi"/>
                      <w:sz w:val="24"/>
                      <w:szCs w:val="24"/>
                    </w:rPr>
                    <m:t>a</m:t>
                  </m:r>
                  <m:r>
                    <m:rPr>
                      <m:sty m:val="p"/>
                    </m:rPr>
                    <w:rPr>
                      <w:rFonts w:ascii="Cambria Math" w:hAnsi="Cambria Math" w:cstheme="minorHAnsi"/>
                      <w:sz w:val="24"/>
                      <w:szCs w:val="24"/>
                    </w:rPr>
                    <m:t>+</m:t>
                  </m:r>
                  <m:r>
                    <w:rPr>
                      <w:rFonts w:ascii="Cambria Math" w:hAnsi="Cambria Math" w:cstheme="minorHAnsi"/>
                      <w:sz w:val="24"/>
                      <w:szCs w:val="24"/>
                    </w:rPr>
                    <m:t>b</m:t>
                  </m:r>
                </m:den>
              </m:f>
            </m:oMath>
            <w:r w:rsidRPr="00EF231D">
              <w:rPr>
                <w:rFonts w:cstheme="minorHAnsi"/>
                <w:sz w:val="24"/>
                <w:szCs w:val="24"/>
              </w:rPr>
              <w:t> , then find cot θ ?</w:t>
            </w:r>
          </w:p>
        </w:tc>
        <w:tc>
          <w:tcPr>
            <w:tcW w:w="992" w:type="dxa"/>
          </w:tcPr>
          <w:p w14:paraId="69D62C7C"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7EB18F42" w14:textId="77777777" w:rsidTr="00035FE5">
        <w:tc>
          <w:tcPr>
            <w:tcW w:w="988" w:type="dxa"/>
          </w:tcPr>
          <w:p w14:paraId="3043E214" w14:textId="77777777" w:rsidR="005A3A8E" w:rsidRPr="005E2B4E" w:rsidRDefault="005A3A8E" w:rsidP="005A3A8E">
            <w:pPr>
              <w:rPr>
                <w:rFonts w:cstheme="minorHAnsi"/>
                <w:sz w:val="24"/>
                <w:szCs w:val="24"/>
              </w:rPr>
            </w:pPr>
            <w:r w:rsidRPr="005E2B4E">
              <w:rPr>
                <w:rFonts w:cstheme="minorHAnsi"/>
                <w:sz w:val="24"/>
                <w:szCs w:val="24"/>
              </w:rPr>
              <w:t>8</w:t>
            </w:r>
          </w:p>
        </w:tc>
        <w:tc>
          <w:tcPr>
            <w:tcW w:w="8505" w:type="dxa"/>
          </w:tcPr>
          <w:p w14:paraId="3744F667" w14:textId="26531FA7" w:rsidR="005A3A8E" w:rsidRPr="005E2B4E" w:rsidRDefault="005A3A8E" w:rsidP="005A3A8E">
            <w:pPr>
              <w:pStyle w:val="ListParagraph"/>
              <w:tabs>
                <w:tab w:val="left" w:pos="1134"/>
              </w:tabs>
              <w:ind w:left="0"/>
              <w:rPr>
                <w:rFonts w:cstheme="minorHAnsi"/>
                <w:sz w:val="24"/>
                <w:szCs w:val="24"/>
              </w:rPr>
            </w:pPr>
            <w:r w:rsidRPr="005E2B4E">
              <w:rPr>
                <w:rFonts w:cstheme="minorHAnsi"/>
                <w:sz w:val="24"/>
                <w:szCs w:val="24"/>
              </w:rPr>
              <w:t xml:space="preserve">If cot </w:t>
            </w:r>
            <w:r w:rsidRPr="005E2B4E">
              <w:rPr>
                <w:rFonts w:cstheme="minorHAnsi"/>
                <w:sz w:val="24"/>
                <w:szCs w:val="24"/>
                <w:shd w:val="clear" w:color="auto" w:fill="FFFFFF"/>
              </w:rPr>
              <w:t>θ</w:t>
            </w:r>
            <w:r w:rsidRPr="005E2B4E">
              <w:rPr>
                <w:rFonts w:cstheme="minorHAnsi"/>
                <w:sz w:val="24"/>
                <w:szCs w:val="24"/>
              </w:rPr>
              <w:t xml:space="preserve"> = tan (90</w:t>
            </w:r>
            <w:r w:rsidRPr="005E2B4E">
              <w:rPr>
                <w:rFonts w:cstheme="minorHAnsi"/>
                <w:sz w:val="24"/>
                <w:szCs w:val="24"/>
                <w:vertAlign w:val="superscript"/>
              </w:rPr>
              <w:t>0</w:t>
            </w:r>
            <w:r w:rsidRPr="005E2B4E">
              <w:rPr>
                <w:rFonts w:cstheme="minorHAnsi"/>
                <w:sz w:val="24"/>
                <w:szCs w:val="24"/>
              </w:rPr>
              <w:t>-</w:t>
            </w:r>
            <w:r w:rsidRPr="005E2B4E">
              <w:rPr>
                <w:rFonts w:cstheme="minorHAnsi"/>
                <w:sz w:val="24"/>
                <w:szCs w:val="24"/>
                <w:shd w:val="clear" w:color="auto" w:fill="FFFFFF"/>
              </w:rPr>
              <w:t xml:space="preserve"> θ</w:t>
            </w:r>
            <w:r w:rsidRPr="005E2B4E">
              <w:rPr>
                <w:rFonts w:cstheme="minorHAnsi"/>
                <w:sz w:val="24"/>
                <w:szCs w:val="24"/>
              </w:rPr>
              <w:t xml:space="preserve"> ) the what is the value of</w:t>
            </w:r>
            <w:r w:rsidRPr="005E2B4E">
              <w:rPr>
                <w:rFonts w:cstheme="minorHAnsi"/>
                <w:spacing w:val="1"/>
                <w:sz w:val="24"/>
                <w:szCs w:val="24"/>
              </w:rPr>
              <w:t xml:space="preserve"> </w:t>
            </w:r>
            <w:r w:rsidRPr="005E2B4E">
              <w:rPr>
                <w:rFonts w:cstheme="minorHAnsi"/>
                <w:sz w:val="24"/>
                <w:szCs w:val="24"/>
              </w:rPr>
              <w:t>tan 48° tan 23° tan 42° tan 67° ?</w:t>
            </w:r>
          </w:p>
        </w:tc>
        <w:tc>
          <w:tcPr>
            <w:tcW w:w="992" w:type="dxa"/>
          </w:tcPr>
          <w:p w14:paraId="6BAD9ECA"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014256A6" w14:textId="77777777" w:rsidTr="00035FE5">
        <w:tc>
          <w:tcPr>
            <w:tcW w:w="988" w:type="dxa"/>
          </w:tcPr>
          <w:p w14:paraId="7CD1DC1F" w14:textId="77777777" w:rsidR="005A3A8E" w:rsidRPr="005E2B4E" w:rsidRDefault="005A3A8E" w:rsidP="005A3A8E">
            <w:pPr>
              <w:rPr>
                <w:rFonts w:cstheme="minorHAnsi"/>
                <w:sz w:val="24"/>
                <w:szCs w:val="24"/>
              </w:rPr>
            </w:pPr>
            <w:r w:rsidRPr="005E2B4E">
              <w:rPr>
                <w:rFonts w:cstheme="minorHAnsi"/>
                <w:sz w:val="24"/>
                <w:szCs w:val="24"/>
              </w:rPr>
              <w:t>9</w:t>
            </w:r>
          </w:p>
        </w:tc>
        <w:tc>
          <w:tcPr>
            <w:tcW w:w="8505" w:type="dxa"/>
          </w:tcPr>
          <w:p w14:paraId="19F688ED" w14:textId="5DF208C2" w:rsidR="005A3A8E" w:rsidRPr="005E2B4E" w:rsidRDefault="005A3A8E" w:rsidP="005A3A8E">
            <w:pPr>
              <w:rPr>
                <w:rFonts w:cstheme="minorHAnsi"/>
                <w:sz w:val="24"/>
                <w:szCs w:val="24"/>
              </w:rPr>
            </w:pPr>
            <w:r w:rsidRPr="005E2B4E">
              <w:rPr>
                <w:rFonts w:cstheme="minorHAnsi"/>
                <w:sz w:val="24"/>
                <w:szCs w:val="24"/>
              </w:rPr>
              <w:t>If sin (A + B) = 1 and cos (A - B) = 1, then determine the value of A and B ?</w:t>
            </w:r>
          </w:p>
        </w:tc>
        <w:tc>
          <w:tcPr>
            <w:tcW w:w="992" w:type="dxa"/>
          </w:tcPr>
          <w:p w14:paraId="21EFA2B9"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6CCB6A60" w14:textId="77777777" w:rsidTr="00035FE5">
        <w:tc>
          <w:tcPr>
            <w:tcW w:w="988" w:type="dxa"/>
          </w:tcPr>
          <w:p w14:paraId="6902BDB3" w14:textId="77777777" w:rsidR="005A3A8E" w:rsidRPr="005E2B4E" w:rsidRDefault="005A3A8E" w:rsidP="005A3A8E">
            <w:pPr>
              <w:rPr>
                <w:rFonts w:cstheme="minorHAnsi"/>
                <w:sz w:val="24"/>
                <w:szCs w:val="24"/>
              </w:rPr>
            </w:pPr>
            <w:r w:rsidRPr="005E2B4E">
              <w:rPr>
                <w:rFonts w:cstheme="minorHAnsi"/>
                <w:sz w:val="24"/>
                <w:szCs w:val="24"/>
              </w:rPr>
              <w:t>10</w:t>
            </w:r>
          </w:p>
        </w:tc>
        <w:tc>
          <w:tcPr>
            <w:tcW w:w="8505" w:type="dxa"/>
          </w:tcPr>
          <w:p w14:paraId="293459FE" w14:textId="2946D212" w:rsidR="005A3A8E" w:rsidRPr="005E2B4E" w:rsidRDefault="005A3A8E" w:rsidP="005A3A8E">
            <w:pPr>
              <w:rPr>
                <w:rFonts w:cstheme="minorHAnsi"/>
                <w:sz w:val="24"/>
                <w:szCs w:val="24"/>
              </w:rPr>
            </w:pPr>
            <w:r w:rsidRPr="005E2B4E">
              <w:rPr>
                <w:rFonts w:cstheme="minorHAnsi"/>
                <w:sz w:val="24"/>
                <w:szCs w:val="24"/>
              </w:rPr>
              <w:t>If 3tan θ = 4 then determine (sin θ + cos θ) ?</w:t>
            </w:r>
          </w:p>
        </w:tc>
        <w:tc>
          <w:tcPr>
            <w:tcW w:w="992" w:type="dxa"/>
          </w:tcPr>
          <w:p w14:paraId="586D1BAC"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729D101A" w14:textId="77777777" w:rsidTr="00035FE5">
        <w:tc>
          <w:tcPr>
            <w:tcW w:w="988" w:type="dxa"/>
          </w:tcPr>
          <w:p w14:paraId="52BCDD5C" w14:textId="77777777" w:rsidR="005A3A8E" w:rsidRPr="005E2B4E" w:rsidRDefault="005A3A8E" w:rsidP="005A3A8E">
            <w:pPr>
              <w:rPr>
                <w:rFonts w:cstheme="minorHAnsi"/>
                <w:sz w:val="24"/>
                <w:szCs w:val="24"/>
              </w:rPr>
            </w:pPr>
          </w:p>
        </w:tc>
        <w:tc>
          <w:tcPr>
            <w:tcW w:w="8505" w:type="dxa"/>
          </w:tcPr>
          <w:p w14:paraId="3284EF42" w14:textId="77777777" w:rsidR="005A3A8E" w:rsidRPr="005E2B4E" w:rsidRDefault="005A3A8E" w:rsidP="005A3A8E">
            <w:pPr>
              <w:jc w:val="center"/>
              <w:rPr>
                <w:rFonts w:cstheme="minorHAnsi"/>
                <w:b/>
                <w:bCs/>
                <w:sz w:val="24"/>
                <w:szCs w:val="24"/>
              </w:rPr>
            </w:pPr>
            <w:r w:rsidRPr="005E2B4E">
              <w:rPr>
                <w:rFonts w:cstheme="minorHAnsi"/>
                <w:b/>
                <w:bCs/>
                <w:sz w:val="24"/>
                <w:szCs w:val="24"/>
              </w:rPr>
              <w:t>ANSWERS</w:t>
            </w:r>
          </w:p>
        </w:tc>
        <w:tc>
          <w:tcPr>
            <w:tcW w:w="992" w:type="dxa"/>
          </w:tcPr>
          <w:p w14:paraId="30DB92D7"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78D190F7" w14:textId="77777777" w:rsidTr="00035FE5">
        <w:tc>
          <w:tcPr>
            <w:tcW w:w="988" w:type="dxa"/>
          </w:tcPr>
          <w:p w14:paraId="0E7FB906" w14:textId="77777777" w:rsidR="005A3A8E" w:rsidRPr="005E2B4E" w:rsidRDefault="005A3A8E" w:rsidP="005A3A8E">
            <w:pPr>
              <w:rPr>
                <w:rFonts w:cstheme="minorHAnsi"/>
                <w:sz w:val="24"/>
                <w:szCs w:val="24"/>
              </w:rPr>
            </w:pPr>
            <w:r w:rsidRPr="005E2B4E">
              <w:rPr>
                <w:rFonts w:cstheme="minorHAnsi"/>
                <w:sz w:val="24"/>
                <w:szCs w:val="24"/>
              </w:rPr>
              <w:t>1</w:t>
            </w:r>
          </w:p>
        </w:tc>
        <w:tc>
          <w:tcPr>
            <w:tcW w:w="8505" w:type="dxa"/>
          </w:tcPr>
          <w:p w14:paraId="54E9CD28" w14:textId="10384F7B" w:rsidR="005A3A8E" w:rsidRPr="005E2B4E" w:rsidRDefault="005A3A8E" w:rsidP="005A3A8E">
            <w:pPr>
              <w:rPr>
                <w:rFonts w:cstheme="minorHAnsi"/>
                <w:sz w:val="24"/>
                <w:szCs w:val="24"/>
              </w:rPr>
            </w:pPr>
            <w:r w:rsidRPr="005E2B4E">
              <w:rPr>
                <w:rFonts w:cstheme="minorHAnsi"/>
                <w:sz w:val="24"/>
                <w:szCs w:val="24"/>
              </w:rPr>
              <w:t xml:space="preserve">Cosφ = cos(90°- Ө) = sinӨ = </w:t>
            </w:r>
            <m:oMath>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5</m:t>
                  </m:r>
                </m:den>
              </m:f>
            </m:oMath>
          </w:p>
        </w:tc>
        <w:tc>
          <w:tcPr>
            <w:tcW w:w="992" w:type="dxa"/>
          </w:tcPr>
          <w:p w14:paraId="2870574B"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0E39B391" w14:textId="77777777" w:rsidTr="00035FE5">
        <w:tc>
          <w:tcPr>
            <w:tcW w:w="988" w:type="dxa"/>
          </w:tcPr>
          <w:p w14:paraId="1AB340D4" w14:textId="77777777" w:rsidR="005A3A8E" w:rsidRPr="005E2B4E" w:rsidRDefault="005A3A8E" w:rsidP="005A3A8E">
            <w:pPr>
              <w:rPr>
                <w:rFonts w:cstheme="minorHAnsi"/>
                <w:sz w:val="24"/>
                <w:szCs w:val="24"/>
              </w:rPr>
            </w:pPr>
            <w:r w:rsidRPr="005E2B4E">
              <w:rPr>
                <w:rFonts w:cstheme="minorHAnsi"/>
                <w:sz w:val="24"/>
                <w:szCs w:val="24"/>
              </w:rPr>
              <w:t>2</w:t>
            </w:r>
          </w:p>
        </w:tc>
        <w:tc>
          <w:tcPr>
            <w:tcW w:w="8505" w:type="dxa"/>
          </w:tcPr>
          <w:p w14:paraId="69CACA79" w14:textId="5B4DEA70" w:rsidR="005A3A8E" w:rsidRPr="005E2B4E" w:rsidRDefault="00000000" w:rsidP="005A3A8E">
            <w:pPr>
              <w:rPr>
                <w:rFonts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coty</m:t>
                  </m:r>
                  <m:r>
                    <w:rPr>
                      <w:rFonts w:ascii="Cambria Math" w:hAnsi="Cambria Math" w:cstheme="minorHAnsi"/>
                      <w:sz w:val="24"/>
                      <w:szCs w:val="24"/>
                    </w:rPr>
                    <m:t>°</m:t>
                  </m:r>
                </m:num>
                <m:den>
                  <m:r>
                    <w:rPr>
                      <w:rFonts w:ascii="Cambria Math" w:hAnsi="Cambria Math" w:cstheme="minorHAnsi"/>
                      <w:sz w:val="24"/>
                      <w:szCs w:val="24"/>
                    </w:rPr>
                    <m:t>cotx</m:t>
                  </m:r>
                  <m:r>
                    <w:rPr>
                      <w:rFonts w:ascii="Cambria Math" w:hAnsi="Cambria Math" w:cstheme="minorHAnsi"/>
                      <w:sz w:val="24"/>
                      <w:szCs w:val="24"/>
                    </w:rPr>
                    <m:t>°</m:t>
                  </m:r>
                </m:den>
              </m:f>
            </m:oMath>
            <w:r w:rsidR="005A3A8E" w:rsidRPr="005E2B4E">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AD</m:t>
                      </m:r>
                    </m:num>
                    <m:den>
                      <m:r>
                        <w:rPr>
                          <w:rFonts w:ascii="Cambria Math" w:eastAsiaTheme="minorEastAsia" w:hAnsi="Cambria Math" w:cstheme="minorHAnsi"/>
                          <w:sz w:val="24"/>
                          <w:szCs w:val="24"/>
                        </w:rPr>
                        <m:t>BC</m:t>
                      </m:r>
                    </m:den>
                  </m:f>
                </m:num>
                <m:den>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AD</m:t>
                      </m:r>
                    </m:num>
                    <m:den>
                      <m:r>
                        <w:rPr>
                          <w:rFonts w:ascii="Cambria Math" w:eastAsiaTheme="minorEastAsia" w:hAnsi="Cambria Math" w:cstheme="minorHAnsi"/>
                          <w:sz w:val="24"/>
                          <w:szCs w:val="24"/>
                        </w:rPr>
                        <m:t>CD</m:t>
                      </m:r>
                    </m:den>
                  </m:f>
                </m:den>
              </m:f>
            </m:oMath>
            <w:r w:rsidR="005A3A8E" w:rsidRPr="005E2B4E">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AD</m:t>
                  </m:r>
                </m:num>
                <m:den>
                  <m:r>
                    <w:rPr>
                      <w:rFonts w:ascii="Cambria Math" w:eastAsiaTheme="minorEastAsia" w:hAnsi="Cambria Math" w:cstheme="minorHAnsi"/>
                      <w:sz w:val="24"/>
                      <w:szCs w:val="24"/>
                    </w:rPr>
                    <m:t>BC</m:t>
                  </m:r>
                </m:den>
              </m:f>
            </m:oMath>
            <w:r w:rsidR="005A3A8E" w:rsidRPr="005E2B4E">
              <w:rPr>
                <w:rFonts w:eastAsiaTheme="minorEastAsia" w:cstheme="minorHAnsi"/>
                <w:sz w:val="24"/>
                <w:szCs w:val="24"/>
              </w:rPr>
              <w:t xml:space="preserve"> </w:t>
            </w:r>
            <w:r w:rsidR="005A3A8E" w:rsidRPr="005E2B4E">
              <w:rPr>
                <w:rFonts w:eastAsiaTheme="minorEastAsia" w:cstheme="minorHAnsi"/>
                <w:sz w:val="24"/>
                <w:szCs w:val="24"/>
              </w:rPr>
              <w:sym w:font="Symbol" w:char="F0B4"/>
            </w:r>
            <w:r w:rsidR="005A3A8E" w:rsidRPr="005E2B4E">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CD</m:t>
                  </m:r>
                </m:num>
                <m:den>
                  <m:r>
                    <w:rPr>
                      <w:rFonts w:ascii="Cambria Math" w:eastAsiaTheme="minorEastAsia" w:hAnsi="Cambria Math" w:cstheme="minorHAnsi"/>
                      <w:sz w:val="24"/>
                      <w:szCs w:val="24"/>
                    </w:rPr>
                    <m:t>AD</m:t>
                  </m:r>
                </m:den>
              </m:f>
            </m:oMath>
            <w:r w:rsidR="005A3A8E" w:rsidRPr="005E2B4E">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CD</m:t>
                  </m:r>
                </m:num>
                <m:den>
                  <m:r>
                    <w:rPr>
                      <w:rFonts w:ascii="Cambria Math" w:eastAsiaTheme="minorEastAsia" w:hAnsi="Cambria Math" w:cstheme="minorHAnsi"/>
                      <w:sz w:val="24"/>
                      <w:szCs w:val="24"/>
                    </w:rPr>
                    <m:t>BC</m:t>
                  </m:r>
                </m:den>
              </m:f>
            </m:oMath>
            <w:r w:rsidR="005A3A8E" w:rsidRPr="005E2B4E">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CD</m:t>
                  </m:r>
                </m:num>
                <m:den>
                  <m:r>
                    <w:rPr>
                      <w:rFonts w:ascii="Cambria Math" w:eastAsiaTheme="minorEastAsia" w:hAnsi="Cambria Math" w:cstheme="minorHAnsi"/>
                      <w:sz w:val="24"/>
                      <w:szCs w:val="24"/>
                    </w:rPr>
                    <m:t>2</m:t>
                  </m:r>
                  <m:r>
                    <w:rPr>
                      <w:rFonts w:ascii="Cambria Math" w:eastAsiaTheme="minorEastAsia" w:hAnsi="Cambria Math" w:cstheme="minorHAnsi"/>
                      <w:sz w:val="24"/>
                      <w:szCs w:val="24"/>
                    </w:rPr>
                    <m:t>CD</m:t>
                  </m:r>
                </m:den>
              </m:f>
            </m:oMath>
            <w:r w:rsidR="005A3A8E" w:rsidRPr="005E2B4E">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oMath>
          </w:p>
        </w:tc>
        <w:tc>
          <w:tcPr>
            <w:tcW w:w="992" w:type="dxa"/>
          </w:tcPr>
          <w:p w14:paraId="23C66C69"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5B6F919E" w14:textId="77777777" w:rsidTr="00035FE5">
        <w:tc>
          <w:tcPr>
            <w:tcW w:w="988" w:type="dxa"/>
          </w:tcPr>
          <w:p w14:paraId="56AA76B9" w14:textId="77777777" w:rsidR="005A3A8E" w:rsidRPr="005E2B4E" w:rsidRDefault="005A3A8E" w:rsidP="005A3A8E">
            <w:pPr>
              <w:rPr>
                <w:rFonts w:cstheme="minorHAnsi"/>
                <w:sz w:val="24"/>
                <w:szCs w:val="24"/>
              </w:rPr>
            </w:pPr>
            <w:r w:rsidRPr="005E2B4E">
              <w:rPr>
                <w:rFonts w:cstheme="minorHAnsi"/>
                <w:sz w:val="24"/>
                <w:szCs w:val="24"/>
              </w:rPr>
              <w:t>3</w:t>
            </w:r>
          </w:p>
        </w:tc>
        <w:tc>
          <w:tcPr>
            <w:tcW w:w="8505" w:type="dxa"/>
          </w:tcPr>
          <w:p w14:paraId="5727B2D6" w14:textId="77777777" w:rsidR="005A3A8E" w:rsidRPr="005E2B4E" w:rsidRDefault="005A3A8E" w:rsidP="005A3A8E">
            <w:pPr>
              <w:rPr>
                <w:rFonts w:eastAsiaTheme="minorEastAsia" w:cstheme="minorHAnsi"/>
                <w:sz w:val="24"/>
                <w:szCs w:val="24"/>
              </w:rPr>
            </w:pPr>
            <w:r w:rsidRPr="005E2B4E">
              <w:rPr>
                <w:rFonts w:cstheme="minorHAnsi"/>
                <w:sz w:val="24"/>
                <w:szCs w:val="24"/>
              </w:rPr>
              <w:t xml:space="preserve">AB = </w:t>
            </w:r>
            <m:oMath>
              <m:rad>
                <m:radPr>
                  <m:degHide m:val="1"/>
                  <m:ctrlPr>
                    <w:rPr>
                      <w:rFonts w:ascii="Cambria Math" w:hAnsi="Cambria Math" w:cstheme="minorHAnsi"/>
                      <w:i/>
                      <w:sz w:val="24"/>
                      <w:szCs w:val="24"/>
                    </w:rPr>
                  </m:ctrlPr>
                </m:radPr>
                <m:deg/>
                <m:e>
                  <m:sSup>
                    <m:sSupPr>
                      <m:ctrlPr>
                        <w:rPr>
                          <w:rFonts w:ascii="Cambria Math" w:hAnsi="Cambria Math" w:cstheme="minorHAnsi"/>
                          <w:i/>
                          <w:sz w:val="24"/>
                          <w:szCs w:val="24"/>
                        </w:rPr>
                      </m:ctrlPr>
                    </m:sSupPr>
                    <m:e>
                      <m:r>
                        <w:rPr>
                          <w:rFonts w:ascii="Cambria Math" w:hAnsi="Cambria Math" w:cstheme="minorHAnsi"/>
                          <w:sz w:val="24"/>
                          <w:szCs w:val="24"/>
                        </w:rPr>
                        <m:t>AD</m:t>
                      </m:r>
                    </m:e>
                    <m:sup>
                      <m: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hAnsi="Cambria Math" w:cstheme="minorHAnsi"/>
                          <w:i/>
                          <w:sz w:val="24"/>
                          <w:szCs w:val="24"/>
                        </w:rPr>
                      </m:ctrlPr>
                    </m:sSupPr>
                    <m:e>
                      <m:r>
                        <w:rPr>
                          <w:rFonts w:ascii="Cambria Math" w:hAnsi="Cambria Math" w:cstheme="minorHAnsi"/>
                          <w:sz w:val="24"/>
                          <w:szCs w:val="24"/>
                        </w:rPr>
                        <m:t>BD</m:t>
                      </m:r>
                    </m:e>
                    <m:sup>
                      <m:r>
                        <w:rPr>
                          <w:rFonts w:ascii="Cambria Math" w:hAnsi="Cambria Math" w:cstheme="minorHAnsi"/>
                          <w:sz w:val="24"/>
                          <w:szCs w:val="24"/>
                        </w:rPr>
                        <m:t>2</m:t>
                      </m:r>
                    </m:sup>
                  </m:sSup>
                </m:e>
              </m:rad>
            </m:oMath>
            <w:r w:rsidRPr="005E2B4E">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r>
                        <w:rPr>
                          <w:rFonts w:ascii="Cambria Math" w:hAnsi="Cambria Math" w:cstheme="minorHAnsi"/>
                          <w:sz w:val="24"/>
                          <w:szCs w:val="24"/>
                        </w:rPr>
                        <m:t>4</m:t>
                      </m:r>
                    </m:e>
                    <m:sup>
                      <m: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eastAsiaTheme="minorEastAsia" w:hAnsi="Cambria Math" w:cstheme="minorHAnsi"/>
                          <w:i/>
                          <w:sz w:val="24"/>
                          <w:szCs w:val="24"/>
                        </w:rPr>
                      </m:ctrlPr>
                    </m:sSupPr>
                    <m:e>
                      <m:r>
                        <w:rPr>
                          <w:rFonts w:ascii="Cambria Math" w:hAnsi="Cambria Math" w:cstheme="minorHAnsi"/>
                          <w:sz w:val="24"/>
                          <w:szCs w:val="24"/>
                        </w:rPr>
                        <m:t>3</m:t>
                      </m:r>
                    </m:e>
                    <m:sup>
                      <m:r>
                        <w:rPr>
                          <w:rFonts w:ascii="Cambria Math" w:hAnsi="Cambria Math" w:cstheme="minorHAnsi"/>
                          <w:sz w:val="24"/>
                          <w:szCs w:val="24"/>
                        </w:rPr>
                        <m:t>2</m:t>
                      </m:r>
                    </m:sup>
                  </m:sSup>
                </m:e>
              </m:rad>
            </m:oMath>
            <w:r w:rsidRPr="005E2B4E">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16+9</m:t>
                  </m:r>
                </m:e>
              </m:rad>
            </m:oMath>
            <w:r w:rsidRPr="005E2B4E">
              <w:rPr>
                <w:rFonts w:eastAsiaTheme="minorEastAsia" w:cstheme="minorHAnsi"/>
                <w:sz w:val="24"/>
                <w:szCs w:val="24"/>
              </w:rPr>
              <w:t xml:space="preserve"> = 5 cm</w:t>
            </w:r>
          </w:p>
          <w:p w14:paraId="2904A804" w14:textId="77777777" w:rsidR="005A3A8E" w:rsidRPr="005E2B4E" w:rsidRDefault="005A3A8E" w:rsidP="005A3A8E">
            <w:pPr>
              <w:rPr>
                <w:rFonts w:eastAsiaTheme="minorEastAsia" w:cstheme="minorHAnsi"/>
                <w:sz w:val="24"/>
                <w:szCs w:val="24"/>
              </w:rPr>
            </w:pPr>
            <w:r w:rsidRPr="005E2B4E">
              <w:rPr>
                <w:rFonts w:eastAsiaTheme="minorEastAsia" w:cstheme="minorHAnsi"/>
                <w:sz w:val="24"/>
                <w:szCs w:val="24"/>
              </w:rPr>
              <w:t xml:space="preserve">AC = </w:t>
            </w:r>
            <m:oMath>
              <m:rad>
                <m:radPr>
                  <m:degHide m:val="1"/>
                  <m:ctrlPr>
                    <w:rPr>
                      <w:rFonts w:ascii="Cambria Math" w:hAnsi="Cambria Math" w:cstheme="minorHAnsi"/>
                      <w:i/>
                      <w:sz w:val="24"/>
                      <w:szCs w:val="24"/>
                    </w:rPr>
                  </m:ctrlPr>
                </m:radPr>
                <m:deg/>
                <m:e>
                  <m:sSup>
                    <m:sSupPr>
                      <m:ctrlPr>
                        <w:rPr>
                          <w:rFonts w:ascii="Cambria Math" w:hAnsi="Cambria Math" w:cstheme="minorHAnsi"/>
                          <w:i/>
                          <w:sz w:val="24"/>
                          <w:szCs w:val="24"/>
                        </w:rPr>
                      </m:ctrlPr>
                    </m:sSupPr>
                    <m:e>
                      <m:r>
                        <w:rPr>
                          <w:rFonts w:ascii="Cambria Math" w:hAnsi="Cambria Math" w:cstheme="minorHAnsi"/>
                          <w:sz w:val="24"/>
                          <w:szCs w:val="24"/>
                        </w:rPr>
                        <m:t>AB</m:t>
                      </m:r>
                    </m:e>
                    <m:sup>
                      <m: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hAnsi="Cambria Math" w:cstheme="minorHAnsi"/>
                          <w:i/>
                          <w:sz w:val="24"/>
                          <w:szCs w:val="24"/>
                        </w:rPr>
                      </m:ctrlPr>
                    </m:sSupPr>
                    <m:e>
                      <m:r>
                        <w:rPr>
                          <w:rFonts w:ascii="Cambria Math" w:hAnsi="Cambria Math" w:cstheme="minorHAnsi"/>
                          <w:sz w:val="24"/>
                          <w:szCs w:val="24"/>
                        </w:rPr>
                        <m:t>BC</m:t>
                      </m:r>
                    </m:e>
                    <m:sup>
                      <m:r>
                        <w:rPr>
                          <w:rFonts w:ascii="Cambria Math" w:hAnsi="Cambria Math" w:cstheme="minorHAnsi"/>
                          <w:sz w:val="24"/>
                          <w:szCs w:val="24"/>
                        </w:rPr>
                        <m:t>2</m:t>
                      </m:r>
                    </m:sup>
                  </m:sSup>
                </m:e>
              </m:rad>
            </m:oMath>
            <w:r w:rsidRPr="005E2B4E">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r>
                        <w:rPr>
                          <w:rFonts w:ascii="Cambria Math" w:hAnsi="Cambria Math" w:cstheme="minorHAnsi"/>
                          <w:sz w:val="24"/>
                          <w:szCs w:val="24"/>
                        </w:rPr>
                        <m:t>5</m:t>
                      </m:r>
                    </m:e>
                    <m:sup>
                      <m: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eastAsiaTheme="minorEastAsia" w:hAnsi="Cambria Math" w:cstheme="minorHAnsi"/>
                          <w:i/>
                          <w:sz w:val="24"/>
                          <w:szCs w:val="24"/>
                        </w:rPr>
                      </m:ctrlPr>
                    </m:sSupPr>
                    <m:e>
                      <m:r>
                        <w:rPr>
                          <w:rFonts w:ascii="Cambria Math" w:hAnsi="Cambria Math" w:cstheme="minorHAnsi"/>
                          <w:sz w:val="24"/>
                          <w:szCs w:val="24"/>
                        </w:rPr>
                        <m:t>12</m:t>
                      </m:r>
                    </m:e>
                    <m:sup>
                      <m:r>
                        <w:rPr>
                          <w:rFonts w:ascii="Cambria Math" w:hAnsi="Cambria Math" w:cstheme="minorHAnsi"/>
                          <w:sz w:val="24"/>
                          <w:szCs w:val="24"/>
                        </w:rPr>
                        <m:t>2</m:t>
                      </m:r>
                    </m:sup>
                  </m:sSup>
                </m:e>
              </m:rad>
            </m:oMath>
            <w:r w:rsidRPr="005E2B4E">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25+144</m:t>
                  </m:r>
                </m:e>
              </m:rad>
            </m:oMath>
            <w:r w:rsidRPr="005E2B4E">
              <w:rPr>
                <w:rFonts w:eastAsiaTheme="minorEastAsia" w:cstheme="minorHAnsi"/>
                <w:sz w:val="24"/>
                <w:szCs w:val="24"/>
              </w:rPr>
              <w:t xml:space="preserve"> = 13 cm</w:t>
            </w:r>
          </w:p>
          <w:p w14:paraId="6499881F" w14:textId="32AE66FD" w:rsidR="005A3A8E" w:rsidRPr="005E2B4E" w:rsidRDefault="005A3A8E" w:rsidP="005A3A8E">
            <w:pPr>
              <w:rPr>
                <w:rFonts w:cstheme="minorHAnsi"/>
                <w:sz w:val="24"/>
                <w:szCs w:val="24"/>
              </w:rPr>
            </w:pPr>
            <w:r w:rsidRPr="005E2B4E">
              <w:rPr>
                <w:rFonts w:eastAsiaTheme="minorEastAsia" w:cstheme="minorHAnsi"/>
                <w:sz w:val="24"/>
                <w:szCs w:val="24"/>
              </w:rPr>
              <w:t xml:space="preserve">cotӨ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BC</m:t>
                  </m:r>
                </m:num>
                <m:den>
                  <m:r>
                    <w:rPr>
                      <w:rFonts w:ascii="Cambria Math" w:eastAsiaTheme="minorEastAsia" w:hAnsi="Cambria Math" w:cstheme="minorHAnsi"/>
                      <w:sz w:val="24"/>
                      <w:szCs w:val="24"/>
                    </w:rPr>
                    <m:t>AB</m:t>
                  </m:r>
                </m:den>
              </m:f>
            </m:oMath>
            <w:r w:rsidRPr="005E2B4E">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12</m:t>
                  </m:r>
                </m:num>
                <m:den>
                  <m:r>
                    <w:rPr>
                      <w:rFonts w:ascii="Cambria Math" w:eastAsiaTheme="minorEastAsia" w:hAnsi="Cambria Math" w:cstheme="minorHAnsi"/>
                      <w:sz w:val="24"/>
                      <w:szCs w:val="24"/>
                    </w:rPr>
                    <m:t>13</m:t>
                  </m:r>
                </m:den>
              </m:f>
            </m:oMath>
          </w:p>
        </w:tc>
        <w:tc>
          <w:tcPr>
            <w:tcW w:w="992" w:type="dxa"/>
          </w:tcPr>
          <w:p w14:paraId="71080332"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0E285232" w14:textId="77777777" w:rsidTr="00035FE5">
        <w:tc>
          <w:tcPr>
            <w:tcW w:w="988" w:type="dxa"/>
          </w:tcPr>
          <w:p w14:paraId="62324F5C" w14:textId="77777777" w:rsidR="005A3A8E" w:rsidRPr="005E2B4E" w:rsidRDefault="005A3A8E" w:rsidP="005A3A8E">
            <w:pPr>
              <w:rPr>
                <w:rFonts w:cstheme="minorHAnsi"/>
                <w:sz w:val="24"/>
                <w:szCs w:val="24"/>
              </w:rPr>
            </w:pPr>
            <w:r w:rsidRPr="005E2B4E">
              <w:rPr>
                <w:rFonts w:cstheme="minorHAnsi"/>
                <w:sz w:val="24"/>
                <w:szCs w:val="24"/>
              </w:rPr>
              <w:t>4</w:t>
            </w:r>
          </w:p>
        </w:tc>
        <w:tc>
          <w:tcPr>
            <w:tcW w:w="8505" w:type="dxa"/>
          </w:tcPr>
          <w:p w14:paraId="3F1B6B04" w14:textId="67B1C0F7" w:rsidR="005A3A8E" w:rsidRPr="005E2B4E" w:rsidRDefault="00000000" w:rsidP="005A3A8E">
            <w:pPr>
              <w:rPr>
                <w:rFonts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x</m:t>
                  </m:r>
                  <m:sSup>
                    <m:sSupPr>
                      <m:ctrlPr>
                        <w:rPr>
                          <w:rFonts w:ascii="Cambria Math" w:hAnsi="Cambria Math" w:cstheme="minorHAnsi"/>
                          <w:i/>
                          <w:sz w:val="24"/>
                          <w:szCs w:val="24"/>
                        </w:rPr>
                      </m:ctrlPr>
                    </m:sSupPr>
                    <m:e>
                      <m:r>
                        <w:rPr>
                          <w:rFonts w:ascii="Cambria Math" w:hAnsi="Cambria Math" w:cstheme="minorHAnsi"/>
                          <w:sz w:val="24"/>
                          <w:szCs w:val="24"/>
                        </w:rPr>
                        <m:t>(2)</m:t>
                      </m:r>
                    </m:e>
                    <m:sup>
                      <m:r>
                        <w:rPr>
                          <w:rFonts w:ascii="Cambria Math" w:hAnsi="Cambria Math" w:cstheme="minorHAnsi"/>
                          <w:sz w:val="24"/>
                          <w:szCs w:val="24"/>
                        </w:rPr>
                        <m:t>2</m:t>
                      </m:r>
                    </m:sup>
                  </m:sSup>
                  <m:sSup>
                    <m:sSupPr>
                      <m:ctrlPr>
                        <w:rPr>
                          <w:rFonts w:ascii="Cambria Math" w:hAnsi="Cambria Math" w:cstheme="minorHAnsi"/>
                          <w:i/>
                          <w:sz w:val="24"/>
                          <w:szCs w:val="24"/>
                        </w:rPr>
                      </m:ctrlPr>
                    </m:sSupPr>
                    <m:e>
                      <m:r>
                        <w:rPr>
                          <w:rFonts w:ascii="Cambria Math" w:hAnsi="Cambria Math" w:cstheme="minorHAnsi"/>
                          <w:sz w:val="24"/>
                          <w:szCs w:val="24"/>
                        </w:rPr>
                        <m:t>(</m:t>
                      </m:r>
                      <m:rad>
                        <m:radPr>
                          <m:degHide m:val="1"/>
                          <m:ctrlPr>
                            <w:rPr>
                              <w:rFonts w:ascii="Cambria Math" w:hAnsi="Cambria Math" w:cstheme="minorHAnsi"/>
                              <w:i/>
                              <w:sz w:val="24"/>
                              <w:szCs w:val="24"/>
                            </w:rPr>
                          </m:ctrlPr>
                        </m:radPr>
                        <m:deg/>
                        <m:e>
                          <m:r>
                            <w:rPr>
                              <w:rFonts w:ascii="Cambria Math" w:hAnsi="Cambria Math" w:cstheme="minorHAnsi"/>
                              <w:sz w:val="24"/>
                              <w:szCs w:val="24"/>
                            </w:rPr>
                            <m:t>2)</m:t>
                          </m:r>
                        </m:e>
                      </m:rad>
                    </m:e>
                    <m:sup>
                      <m:r>
                        <w:rPr>
                          <w:rFonts w:ascii="Cambria Math" w:hAnsi="Cambria Math" w:cstheme="minorHAnsi"/>
                          <w:sz w:val="24"/>
                          <w:szCs w:val="24"/>
                        </w:rPr>
                        <m:t>2</m:t>
                      </m:r>
                    </m:sup>
                  </m:sSup>
                </m:num>
                <m:den>
                  <m:r>
                    <w:rPr>
                      <w:rFonts w:ascii="Cambria Math" w:hAnsi="Cambria Math" w:cstheme="minorHAnsi"/>
                      <w:sz w:val="24"/>
                      <w:szCs w:val="24"/>
                    </w:rPr>
                    <m:t>8</m:t>
                  </m:r>
                  <m:sSup>
                    <m:sSupPr>
                      <m:ctrlPr>
                        <w:rPr>
                          <w:rFonts w:ascii="Cambria Math" w:hAnsi="Cambria Math" w:cstheme="minorHAnsi"/>
                          <w:i/>
                          <w:sz w:val="24"/>
                          <w:szCs w:val="24"/>
                        </w:rPr>
                      </m:ctrlPr>
                    </m:sSupPr>
                    <m:e>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ad>
                            <m:radPr>
                              <m:degHide m:val="1"/>
                              <m:ctrlPr>
                                <w:rPr>
                                  <w:rFonts w:ascii="Cambria Math" w:hAnsi="Cambria Math" w:cstheme="minorHAnsi"/>
                                  <w:i/>
                                  <w:sz w:val="24"/>
                                  <w:szCs w:val="24"/>
                                </w:rPr>
                              </m:ctrlPr>
                            </m:radPr>
                            <m:deg/>
                            <m:e>
                              <m:r>
                                <w:rPr>
                                  <w:rFonts w:ascii="Cambria Math" w:hAnsi="Cambria Math" w:cstheme="minorHAnsi"/>
                                  <w:sz w:val="24"/>
                                  <w:szCs w:val="24"/>
                                </w:rPr>
                                <m:t>2</m:t>
                              </m:r>
                            </m:e>
                          </m:rad>
                        </m:den>
                      </m:f>
                      <m:r>
                        <w:rPr>
                          <w:rFonts w:ascii="Cambria Math" w:hAnsi="Cambria Math" w:cstheme="minorHAnsi"/>
                          <w:sz w:val="24"/>
                          <w:szCs w:val="24"/>
                        </w:rPr>
                        <m:t>)</m:t>
                      </m:r>
                    </m:e>
                    <m:sup>
                      <m:r>
                        <w:rPr>
                          <w:rFonts w:ascii="Cambria Math" w:hAnsi="Cambria Math" w:cstheme="minorHAnsi"/>
                          <w:sz w:val="24"/>
                          <w:szCs w:val="24"/>
                        </w:rPr>
                        <m:t>2</m:t>
                      </m:r>
                    </m:sup>
                  </m:sSup>
                  <m:sSup>
                    <m:sSupPr>
                      <m:ctrlPr>
                        <w:rPr>
                          <w:rFonts w:ascii="Cambria Math" w:hAnsi="Cambria Math" w:cstheme="minorHAnsi"/>
                          <w:i/>
                          <w:sz w:val="24"/>
                          <w:szCs w:val="24"/>
                        </w:rPr>
                      </m:ctrlPr>
                    </m:sSupPr>
                    <m:e>
                      <m:r>
                        <w:rPr>
                          <w:rFonts w:ascii="Cambria Math" w:hAnsi="Cambria Math" w:cstheme="minorHAnsi"/>
                          <w:sz w:val="24"/>
                          <w:szCs w:val="24"/>
                        </w:rPr>
                        <m:t>(</m:t>
                      </m:r>
                      <m:f>
                        <m:fPr>
                          <m:ctrlPr>
                            <w:rPr>
                              <w:rFonts w:ascii="Cambria Math" w:hAnsi="Cambria Math" w:cstheme="minorHAnsi"/>
                              <w:i/>
                              <w:sz w:val="24"/>
                              <w:szCs w:val="24"/>
                            </w:rPr>
                          </m:ctrlPr>
                        </m:fPr>
                        <m:num>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num>
                        <m:den>
                          <m:r>
                            <w:rPr>
                              <w:rFonts w:ascii="Cambria Math" w:hAnsi="Cambria Math" w:cstheme="minorHAnsi"/>
                              <w:sz w:val="24"/>
                              <w:szCs w:val="24"/>
                            </w:rPr>
                            <m:t>2</m:t>
                          </m:r>
                        </m:den>
                      </m:f>
                      <m:r>
                        <w:rPr>
                          <w:rFonts w:ascii="Cambria Math" w:hAnsi="Cambria Math" w:cstheme="minorHAnsi"/>
                          <w:sz w:val="24"/>
                          <w:szCs w:val="24"/>
                        </w:rPr>
                        <m:t>)</m:t>
                      </m:r>
                    </m:e>
                    <m:sup>
                      <m:r>
                        <w:rPr>
                          <w:rFonts w:ascii="Cambria Math" w:hAnsi="Cambria Math" w:cstheme="minorHAnsi"/>
                          <w:sz w:val="24"/>
                          <w:szCs w:val="24"/>
                        </w:rPr>
                        <m:t>2</m:t>
                      </m:r>
                    </m:sup>
                  </m:sSup>
                </m:den>
              </m:f>
            </m:oMath>
            <w:r w:rsidR="005A3A8E" w:rsidRPr="005E2B4E">
              <w:rPr>
                <w:rFonts w:cstheme="minorHAnsi"/>
                <w:sz w:val="24"/>
                <w:szCs w:val="24"/>
              </w:rPr>
              <w:t xml:space="preserve">  = (</w:t>
            </w:r>
            <w:r w:rsidR="005A3A8E" w:rsidRPr="005E2B4E">
              <w:rPr>
                <w:rFonts w:cstheme="minorHAnsi"/>
                <w:sz w:val="24"/>
                <w:szCs w:val="24"/>
              </w:rPr>
              <w:sym w:font="Symbol" w:char="F0D6"/>
            </w:r>
            <w:r w:rsidR="005A3A8E" w:rsidRPr="005E2B4E">
              <w:rPr>
                <w:rFonts w:cstheme="minorHAnsi"/>
                <w:sz w:val="24"/>
                <w:szCs w:val="24"/>
              </w:rPr>
              <w:t>3)</w:t>
            </w:r>
            <w:r w:rsidR="005A3A8E" w:rsidRPr="005E2B4E">
              <w:rPr>
                <w:rFonts w:cstheme="minorHAnsi"/>
                <w:sz w:val="24"/>
                <w:szCs w:val="24"/>
                <w:vertAlign w:val="superscript"/>
              </w:rPr>
              <w:t>2</w:t>
            </w:r>
            <w:r w:rsidR="005A3A8E" w:rsidRPr="005E2B4E">
              <w:rPr>
                <w:rFonts w:cstheme="minorHAnsi"/>
                <w:sz w:val="24"/>
                <w:szCs w:val="24"/>
              </w:rPr>
              <w:t xml:space="preserve"> - </w:t>
            </w:r>
            <m:oMath>
              <m:sSup>
                <m:sSupPr>
                  <m:ctrlPr>
                    <w:rPr>
                      <w:rFonts w:ascii="Cambria Math" w:hAnsi="Cambria Math" w:cstheme="minorHAnsi"/>
                      <w:i/>
                      <w:sz w:val="24"/>
                      <w:szCs w:val="24"/>
                    </w:rPr>
                  </m:ctrlPr>
                </m:sSupPr>
                <m:e>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1</m:t>
                      </m:r>
                    </m:num>
                    <m:den>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den>
                  </m:f>
                  <m:r>
                    <w:rPr>
                      <w:rFonts w:ascii="Cambria Math" w:hAnsi="Cambria Math" w:cstheme="minorHAnsi"/>
                      <w:sz w:val="24"/>
                      <w:szCs w:val="24"/>
                    </w:rPr>
                    <m:t>)</m:t>
                  </m:r>
                </m:e>
                <m:sup>
                  <m:r>
                    <w:rPr>
                      <w:rFonts w:ascii="Cambria Math" w:hAnsi="Cambria Math" w:cstheme="minorHAnsi"/>
                      <w:sz w:val="24"/>
                      <w:szCs w:val="24"/>
                    </w:rPr>
                    <m:t>2</m:t>
                  </m:r>
                </m:sup>
              </m:sSup>
            </m:oMath>
            <w:r w:rsidR="005A3A8E" w:rsidRPr="005E2B4E">
              <w:rPr>
                <w:rFonts w:eastAsiaTheme="minorEastAsia" w:cstheme="minorHAnsi"/>
                <w:sz w:val="24"/>
                <w:szCs w:val="24"/>
              </w:rPr>
              <w:t xml:space="preserve">  </w:t>
            </w:r>
            <w:r w:rsidR="005A3A8E" w:rsidRPr="005E2B4E">
              <w:rPr>
                <w:rFonts w:eastAsiaTheme="minorEastAsia" w:cstheme="minorHAnsi"/>
                <w:sz w:val="24"/>
                <w:szCs w:val="24"/>
              </w:rPr>
              <w:sym w:font="Symbol" w:char="F0DE"/>
            </w:r>
            <w:r w:rsidR="005A3A8E" w:rsidRPr="005E2B4E">
              <w:rPr>
                <w:rFonts w:eastAsiaTheme="minorEastAsia" w:cstheme="minorHAnsi"/>
                <w:sz w:val="24"/>
                <w:szCs w:val="24"/>
              </w:rPr>
              <w:t xml:space="preserve"> x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2</m:t>
                  </m:r>
                </m:den>
              </m:f>
            </m:oMath>
            <w:r w:rsidR="005A3A8E" w:rsidRPr="005E2B4E">
              <w:rPr>
                <w:rFonts w:eastAsiaTheme="minorEastAsia" w:cstheme="minorHAnsi"/>
                <w:sz w:val="24"/>
                <w:szCs w:val="24"/>
              </w:rPr>
              <w:t xml:space="preserve"> </w:t>
            </w:r>
            <w:r w:rsidR="005A3A8E" w:rsidRPr="005E2B4E">
              <w:rPr>
                <w:rFonts w:eastAsiaTheme="minorEastAsia" w:cstheme="minorHAnsi"/>
                <w:sz w:val="24"/>
                <w:szCs w:val="24"/>
              </w:rPr>
              <w:sym w:font="Symbol" w:char="F0B4"/>
            </w:r>
            <w:r w:rsidR="005A3A8E" w:rsidRPr="005E2B4E">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4</m:t>
                  </m:r>
                </m:den>
              </m:f>
            </m:oMath>
            <w:r w:rsidR="005A3A8E" w:rsidRPr="005E2B4E">
              <w:rPr>
                <w:rFonts w:eastAsiaTheme="minorEastAsia" w:cstheme="minorHAnsi"/>
                <w:sz w:val="24"/>
                <w:szCs w:val="24"/>
              </w:rPr>
              <w:t xml:space="preserve"> </w:t>
            </w:r>
            <w:r w:rsidR="005A3A8E" w:rsidRPr="005E2B4E">
              <w:rPr>
                <w:rFonts w:eastAsiaTheme="minorEastAsia" w:cstheme="minorHAnsi"/>
                <w:sz w:val="24"/>
                <w:szCs w:val="24"/>
              </w:rPr>
              <w:sym w:font="Symbol" w:char="F0B4"/>
            </w:r>
            <w:r w:rsidR="005A3A8E" w:rsidRPr="005E2B4E">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8</m:t>
                  </m:r>
                </m:num>
                <m:den>
                  <m:r>
                    <w:rPr>
                      <w:rFonts w:ascii="Cambria Math" w:eastAsiaTheme="minorEastAsia" w:hAnsi="Cambria Math" w:cstheme="minorHAnsi"/>
                      <w:sz w:val="24"/>
                      <w:szCs w:val="24"/>
                    </w:rPr>
                    <m:t>3</m:t>
                  </m:r>
                </m:den>
              </m:f>
            </m:oMath>
            <w:r w:rsidR="005A3A8E" w:rsidRPr="005E2B4E">
              <w:rPr>
                <w:rFonts w:eastAsiaTheme="minorEastAsia" w:cstheme="minorHAnsi"/>
                <w:sz w:val="24"/>
                <w:szCs w:val="24"/>
              </w:rPr>
              <w:t xml:space="preserve"> </w:t>
            </w:r>
            <w:r w:rsidR="005A3A8E" w:rsidRPr="005E2B4E">
              <w:rPr>
                <w:rFonts w:eastAsiaTheme="minorEastAsia" w:cstheme="minorHAnsi"/>
                <w:sz w:val="24"/>
                <w:szCs w:val="24"/>
              </w:rPr>
              <w:sym w:font="Symbol" w:char="F0DE"/>
            </w:r>
            <w:r w:rsidR="005A3A8E" w:rsidRPr="005E2B4E">
              <w:rPr>
                <w:rFonts w:eastAsiaTheme="minorEastAsia" w:cstheme="minorHAnsi"/>
                <w:sz w:val="24"/>
                <w:szCs w:val="24"/>
              </w:rPr>
              <w:t xml:space="preserve"> x = 1</w:t>
            </w:r>
          </w:p>
        </w:tc>
        <w:tc>
          <w:tcPr>
            <w:tcW w:w="992" w:type="dxa"/>
          </w:tcPr>
          <w:p w14:paraId="19E55631"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6DD7CF93" w14:textId="77777777" w:rsidTr="00035FE5">
        <w:tc>
          <w:tcPr>
            <w:tcW w:w="988" w:type="dxa"/>
          </w:tcPr>
          <w:p w14:paraId="3BE60B13" w14:textId="77777777" w:rsidR="005A3A8E" w:rsidRPr="005E2B4E" w:rsidRDefault="005A3A8E" w:rsidP="005A3A8E">
            <w:pPr>
              <w:rPr>
                <w:rFonts w:cstheme="minorHAnsi"/>
                <w:sz w:val="24"/>
                <w:szCs w:val="24"/>
              </w:rPr>
            </w:pPr>
            <w:r w:rsidRPr="005E2B4E">
              <w:rPr>
                <w:rFonts w:cstheme="minorHAnsi"/>
                <w:sz w:val="24"/>
                <w:szCs w:val="24"/>
              </w:rPr>
              <w:t>5</w:t>
            </w:r>
          </w:p>
        </w:tc>
        <w:tc>
          <w:tcPr>
            <w:tcW w:w="8505" w:type="dxa"/>
          </w:tcPr>
          <w:p w14:paraId="2944A164" w14:textId="77777777" w:rsidR="005A3A8E" w:rsidRPr="005E2B4E" w:rsidRDefault="005A3A8E" w:rsidP="005A3A8E">
            <w:pPr>
              <w:rPr>
                <w:rFonts w:cstheme="minorHAnsi"/>
                <w:sz w:val="24"/>
                <w:szCs w:val="24"/>
              </w:rPr>
            </w:pPr>
            <w:r w:rsidRPr="005E2B4E">
              <w:rPr>
                <w:rFonts w:cstheme="minorHAnsi"/>
                <w:sz w:val="24"/>
                <w:szCs w:val="24"/>
              </w:rPr>
              <w:t>Sin</w:t>
            </w:r>
            <w:r w:rsidRPr="005E2B4E">
              <w:rPr>
                <w:rFonts w:cstheme="minorHAnsi"/>
                <w:sz w:val="24"/>
                <w:szCs w:val="24"/>
                <w:vertAlign w:val="superscript"/>
              </w:rPr>
              <w:t>2</w:t>
            </w:r>
            <w:r w:rsidRPr="005E2B4E">
              <w:rPr>
                <w:rFonts w:cstheme="minorHAnsi"/>
                <w:sz w:val="24"/>
                <w:szCs w:val="24"/>
              </w:rPr>
              <w:t>θ + cosec</w:t>
            </w:r>
            <w:r w:rsidRPr="005E2B4E">
              <w:rPr>
                <w:rFonts w:cstheme="minorHAnsi"/>
                <w:sz w:val="24"/>
                <w:szCs w:val="24"/>
                <w:vertAlign w:val="superscript"/>
              </w:rPr>
              <w:t>2</w:t>
            </w:r>
            <w:r w:rsidRPr="005E2B4E">
              <w:rPr>
                <w:rFonts w:cstheme="minorHAnsi"/>
                <w:sz w:val="24"/>
                <w:szCs w:val="24"/>
              </w:rPr>
              <w:t xml:space="preserve">θ + 2 </w:t>
            </w:r>
            <w:r w:rsidRPr="005E2B4E">
              <w:rPr>
                <w:rFonts w:cstheme="minorHAnsi"/>
                <w:sz w:val="24"/>
                <w:szCs w:val="24"/>
              </w:rPr>
              <w:sym w:font="Symbol" w:char="F0B4"/>
            </w:r>
            <w:r w:rsidRPr="005E2B4E">
              <w:rPr>
                <w:rFonts w:cstheme="minorHAnsi"/>
                <w:sz w:val="24"/>
                <w:szCs w:val="24"/>
              </w:rPr>
              <w:t xml:space="preserve"> sinθ </w:t>
            </w:r>
            <w:r w:rsidRPr="005E2B4E">
              <w:rPr>
                <w:rFonts w:cstheme="minorHAnsi"/>
                <w:sz w:val="24"/>
                <w:szCs w:val="24"/>
              </w:rPr>
              <w:sym w:font="Symbol" w:char="F0B4"/>
            </w:r>
            <w:r w:rsidRPr="005E2B4E">
              <w:rPr>
                <w:rFonts w:cstheme="minorHAnsi"/>
                <w:sz w:val="24"/>
                <w:szCs w:val="24"/>
              </w:rPr>
              <w:t xml:space="preserve"> cosecθ + cos</w:t>
            </w:r>
            <w:r w:rsidRPr="005E2B4E">
              <w:rPr>
                <w:rFonts w:cstheme="minorHAnsi"/>
                <w:sz w:val="24"/>
                <w:szCs w:val="24"/>
                <w:vertAlign w:val="superscript"/>
              </w:rPr>
              <w:t>2</w:t>
            </w:r>
            <w:r w:rsidRPr="005E2B4E">
              <w:rPr>
                <w:rFonts w:cstheme="minorHAnsi"/>
                <w:sz w:val="24"/>
                <w:szCs w:val="24"/>
              </w:rPr>
              <w:t>θ + sec</w:t>
            </w:r>
            <w:r w:rsidRPr="005E2B4E">
              <w:rPr>
                <w:rFonts w:cstheme="minorHAnsi"/>
                <w:sz w:val="24"/>
                <w:szCs w:val="24"/>
                <w:vertAlign w:val="superscript"/>
              </w:rPr>
              <w:t>2</w:t>
            </w:r>
            <w:r w:rsidRPr="005E2B4E">
              <w:rPr>
                <w:rFonts w:cstheme="minorHAnsi"/>
                <w:sz w:val="24"/>
                <w:szCs w:val="24"/>
              </w:rPr>
              <w:t xml:space="preserve">θ + 2 cosθ </w:t>
            </w:r>
            <w:r w:rsidRPr="005E2B4E">
              <w:rPr>
                <w:rFonts w:cstheme="minorHAnsi"/>
                <w:sz w:val="24"/>
                <w:szCs w:val="24"/>
              </w:rPr>
              <w:sym w:font="Symbol" w:char="F0B4"/>
            </w:r>
            <w:r w:rsidRPr="005E2B4E">
              <w:rPr>
                <w:rFonts w:cstheme="minorHAnsi"/>
                <w:sz w:val="24"/>
                <w:szCs w:val="24"/>
              </w:rPr>
              <w:t xml:space="preserve"> secθ = k + tan</w:t>
            </w:r>
            <w:r w:rsidRPr="005E2B4E">
              <w:rPr>
                <w:rFonts w:cstheme="minorHAnsi"/>
                <w:sz w:val="24"/>
                <w:szCs w:val="24"/>
                <w:vertAlign w:val="superscript"/>
              </w:rPr>
              <w:t>2</w:t>
            </w:r>
            <w:r w:rsidRPr="005E2B4E">
              <w:rPr>
                <w:rFonts w:cstheme="minorHAnsi"/>
                <w:sz w:val="24"/>
                <w:szCs w:val="24"/>
              </w:rPr>
              <w:t>θ + cot</w:t>
            </w:r>
            <w:r w:rsidRPr="005E2B4E">
              <w:rPr>
                <w:rFonts w:cstheme="minorHAnsi"/>
                <w:sz w:val="24"/>
                <w:szCs w:val="24"/>
                <w:vertAlign w:val="superscript"/>
              </w:rPr>
              <w:t>2</w:t>
            </w:r>
            <w:r w:rsidRPr="005E2B4E">
              <w:rPr>
                <w:rFonts w:cstheme="minorHAnsi"/>
                <w:sz w:val="24"/>
                <w:szCs w:val="24"/>
              </w:rPr>
              <w:t>θ</w:t>
            </w:r>
          </w:p>
          <w:p w14:paraId="48F0551D" w14:textId="77777777" w:rsidR="005A3A8E" w:rsidRPr="005E2B4E" w:rsidRDefault="005A3A8E" w:rsidP="005A3A8E">
            <w:pPr>
              <w:rPr>
                <w:rFonts w:cstheme="minorHAnsi"/>
                <w:sz w:val="24"/>
                <w:szCs w:val="24"/>
              </w:rPr>
            </w:pPr>
            <w:r w:rsidRPr="005E2B4E">
              <w:rPr>
                <w:rFonts w:cstheme="minorHAnsi"/>
                <w:sz w:val="24"/>
                <w:szCs w:val="24"/>
              </w:rPr>
              <w:sym w:font="Symbol" w:char="F0DE"/>
            </w:r>
            <w:r w:rsidRPr="005E2B4E">
              <w:rPr>
                <w:rFonts w:cstheme="minorHAnsi"/>
                <w:sz w:val="24"/>
                <w:szCs w:val="24"/>
              </w:rPr>
              <w:t xml:space="preserve"> sin</w:t>
            </w:r>
            <w:r w:rsidRPr="005E2B4E">
              <w:rPr>
                <w:rFonts w:cstheme="minorHAnsi"/>
                <w:sz w:val="24"/>
                <w:szCs w:val="24"/>
                <w:vertAlign w:val="superscript"/>
              </w:rPr>
              <w:t>2</w:t>
            </w:r>
            <w:r w:rsidRPr="005E2B4E">
              <w:rPr>
                <w:rFonts w:cstheme="minorHAnsi"/>
                <w:sz w:val="24"/>
                <w:szCs w:val="24"/>
              </w:rPr>
              <w:t>θ + cos</w:t>
            </w:r>
            <w:r w:rsidRPr="005E2B4E">
              <w:rPr>
                <w:rFonts w:cstheme="minorHAnsi"/>
                <w:sz w:val="24"/>
                <w:szCs w:val="24"/>
                <w:vertAlign w:val="superscript"/>
              </w:rPr>
              <w:t>2</w:t>
            </w:r>
            <w:r w:rsidRPr="005E2B4E">
              <w:rPr>
                <w:rFonts w:cstheme="minorHAnsi"/>
                <w:sz w:val="24"/>
                <w:szCs w:val="24"/>
              </w:rPr>
              <w:t>θ + 1 + cot</w:t>
            </w:r>
            <w:r w:rsidRPr="005E2B4E">
              <w:rPr>
                <w:rFonts w:cstheme="minorHAnsi"/>
                <w:sz w:val="24"/>
                <w:szCs w:val="24"/>
                <w:vertAlign w:val="superscript"/>
              </w:rPr>
              <w:t>2</w:t>
            </w:r>
            <w:r w:rsidRPr="005E2B4E">
              <w:rPr>
                <w:rFonts w:cstheme="minorHAnsi"/>
                <w:sz w:val="24"/>
                <w:szCs w:val="24"/>
              </w:rPr>
              <w:t>θ + 2 + 1 + tan</w:t>
            </w:r>
            <w:r w:rsidRPr="005E2B4E">
              <w:rPr>
                <w:rFonts w:cstheme="minorHAnsi"/>
                <w:sz w:val="24"/>
                <w:szCs w:val="24"/>
                <w:vertAlign w:val="superscript"/>
              </w:rPr>
              <w:t>2</w:t>
            </w:r>
            <w:r w:rsidRPr="005E2B4E">
              <w:rPr>
                <w:rFonts w:cstheme="minorHAnsi"/>
                <w:sz w:val="24"/>
                <w:szCs w:val="24"/>
              </w:rPr>
              <w:t>θ + 2 = k + tan</w:t>
            </w:r>
            <w:r w:rsidRPr="005E2B4E">
              <w:rPr>
                <w:rFonts w:cstheme="minorHAnsi"/>
                <w:sz w:val="24"/>
                <w:szCs w:val="24"/>
                <w:vertAlign w:val="superscript"/>
              </w:rPr>
              <w:t>2</w:t>
            </w:r>
            <w:r w:rsidRPr="005E2B4E">
              <w:rPr>
                <w:rFonts w:cstheme="minorHAnsi"/>
                <w:sz w:val="24"/>
                <w:szCs w:val="24"/>
              </w:rPr>
              <w:t>θ + cot</w:t>
            </w:r>
            <w:r w:rsidRPr="005E2B4E">
              <w:rPr>
                <w:rFonts w:cstheme="minorHAnsi"/>
                <w:sz w:val="24"/>
                <w:szCs w:val="24"/>
                <w:vertAlign w:val="superscript"/>
              </w:rPr>
              <w:t>2</w:t>
            </w:r>
            <w:r w:rsidRPr="005E2B4E">
              <w:rPr>
                <w:rFonts w:cstheme="minorHAnsi"/>
                <w:sz w:val="24"/>
                <w:szCs w:val="24"/>
              </w:rPr>
              <w:t>θ</w:t>
            </w:r>
          </w:p>
          <w:p w14:paraId="46FE26EE" w14:textId="77777777" w:rsidR="005A3A8E" w:rsidRPr="005E2B4E" w:rsidRDefault="005A3A8E" w:rsidP="005A3A8E">
            <w:pPr>
              <w:rPr>
                <w:rFonts w:cstheme="minorHAnsi"/>
                <w:sz w:val="24"/>
                <w:szCs w:val="24"/>
              </w:rPr>
            </w:pPr>
            <w:r w:rsidRPr="005E2B4E">
              <w:rPr>
                <w:rFonts w:cstheme="minorHAnsi"/>
                <w:sz w:val="24"/>
                <w:szCs w:val="24"/>
              </w:rPr>
              <w:sym w:font="Symbol" w:char="F0DE"/>
            </w:r>
            <w:r w:rsidRPr="005E2B4E">
              <w:rPr>
                <w:rFonts w:cstheme="minorHAnsi"/>
                <w:sz w:val="24"/>
                <w:szCs w:val="24"/>
              </w:rPr>
              <w:t xml:space="preserve"> 1 + 1 + 2 + 1 + 2 + tan</w:t>
            </w:r>
            <w:r w:rsidRPr="005E2B4E">
              <w:rPr>
                <w:rFonts w:cstheme="minorHAnsi"/>
                <w:sz w:val="24"/>
                <w:szCs w:val="24"/>
                <w:vertAlign w:val="superscript"/>
              </w:rPr>
              <w:t>2</w:t>
            </w:r>
            <w:r w:rsidRPr="005E2B4E">
              <w:rPr>
                <w:rFonts w:cstheme="minorHAnsi"/>
                <w:sz w:val="24"/>
                <w:szCs w:val="24"/>
              </w:rPr>
              <w:t>θ + cot</w:t>
            </w:r>
            <w:r w:rsidRPr="005E2B4E">
              <w:rPr>
                <w:rFonts w:cstheme="minorHAnsi"/>
                <w:sz w:val="24"/>
                <w:szCs w:val="24"/>
                <w:vertAlign w:val="superscript"/>
              </w:rPr>
              <w:t>2</w:t>
            </w:r>
            <w:r w:rsidRPr="005E2B4E">
              <w:rPr>
                <w:rFonts w:cstheme="minorHAnsi"/>
                <w:sz w:val="24"/>
                <w:szCs w:val="24"/>
              </w:rPr>
              <w:t>θ = k + tan</w:t>
            </w:r>
            <w:r w:rsidRPr="005E2B4E">
              <w:rPr>
                <w:rFonts w:cstheme="minorHAnsi"/>
                <w:sz w:val="24"/>
                <w:szCs w:val="24"/>
                <w:vertAlign w:val="superscript"/>
              </w:rPr>
              <w:t>2</w:t>
            </w:r>
            <w:r w:rsidRPr="005E2B4E">
              <w:rPr>
                <w:rFonts w:cstheme="minorHAnsi"/>
                <w:sz w:val="24"/>
                <w:szCs w:val="24"/>
              </w:rPr>
              <w:t>θ + cot</w:t>
            </w:r>
            <w:r w:rsidRPr="005E2B4E">
              <w:rPr>
                <w:rFonts w:cstheme="minorHAnsi"/>
                <w:sz w:val="24"/>
                <w:szCs w:val="24"/>
                <w:vertAlign w:val="superscript"/>
              </w:rPr>
              <w:t>2</w:t>
            </w:r>
            <w:r w:rsidRPr="005E2B4E">
              <w:rPr>
                <w:rFonts w:cstheme="minorHAnsi"/>
                <w:sz w:val="24"/>
                <w:szCs w:val="24"/>
              </w:rPr>
              <w:t>θ</w:t>
            </w:r>
          </w:p>
          <w:p w14:paraId="1F2859CC" w14:textId="77777777" w:rsidR="005A3A8E" w:rsidRPr="005E2B4E" w:rsidRDefault="005A3A8E" w:rsidP="005A3A8E">
            <w:pPr>
              <w:rPr>
                <w:rFonts w:cstheme="minorHAnsi"/>
                <w:sz w:val="24"/>
                <w:szCs w:val="24"/>
              </w:rPr>
            </w:pPr>
            <w:r w:rsidRPr="005E2B4E">
              <w:rPr>
                <w:rFonts w:cstheme="minorHAnsi"/>
                <w:sz w:val="24"/>
                <w:szCs w:val="24"/>
              </w:rPr>
              <w:sym w:font="Symbol" w:char="F0DE"/>
            </w:r>
            <w:r w:rsidRPr="005E2B4E">
              <w:rPr>
                <w:rFonts w:cstheme="minorHAnsi"/>
                <w:sz w:val="24"/>
                <w:szCs w:val="24"/>
              </w:rPr>
              <w:t xml:space="preserve"> 7 + tan</w:t>
            </w:r>
            <w:r w:rsidRPr="005E2B4E">
              <w:rPr>
                <w:rFonts w:cstheme="minorHAnsi"/>
                <w:sz w:val="24"/>
                <w:szCs w:val="24"/>
                <w:vertAlign w:val="superscript"/>
              </w:rPr>
              <w:t>2</w:t>
            </w:r>
            <w:r w:rsidRPr="005E2B4E">
              <w:rPr>
                <w:rFonts w:cstheme="minorHAnsi"/>
                <w:sz w:val="24"/>
                <w:szCs w:val="24"/>
              </w:rPr>
              <w:t>θ + cot</w:t>
            </w:r>
            <w:r w:rsidRPr="005E2B4E">
              <w:rPr>
                <w:rFonts w:cstheme="minorHAnsi"/>
                <w:sz w:val="24"/>
                <w:szCs w:val="24"/>
                <w:vertAlign w:val="superscript"/>
              </w:rPr>
              <w:t>2</w:t>
            </w:r>
            <w:r w:rsidRPr="005E2B4E">
              <w:rPr>
                <w:rFonts w:cstheme="minorHAnsi"/>
                <w:sz w:val="24"/>
                <w:szCs w:val="24"/>
              </w:rPr>
              <w:t>θ = k + tan</w:t>
            </w:r>
            <w:r w:rsidRPr="005E2B4E">
              <w:rPr>
                <w:rFonts w:cstheme="minorHAnsi"/>
                <w:sz w:val="24"/>
                <w:szCs w:val="24"/>
                <w:vertAlign w:val="superscript"/>
              </w:rPr>
              <w:t>2</w:t>
            </w:r>
            <w:r w:rsidRPr="005E2B4E">
              <w:rPr>
                <w:rFonts w:cstheme="minorHAnsi"/>
                <w:sz w:val="24"/>
                <w:szCs w:val="24"/>
              </w:rPr>
              <w:t>θ + cot</w:t>
            </w:r>
            <w:r w:rsidRPr="005E2B4E">
              <w:rPr>
                <w:rFonts w:cstheme="minorHAnsi"/>
                <w:sz w:val="24"/>
                <w:szCs w:val="24"/>
                <w:vertAlign w:val="superscript"/>
              </w:rPr>
              <w:t>2</w:t>
            </w:r>
            <w:r w:rsidRPr="005E2B4E">
              <w:rPr>
                <w:rFonts w:cstheme="minorHAnsi"/>
                <w:sz w:val="24"/>
                <w:szCs w:val="24"/>
              </w:rPr>
              <w:t>θ</w:t>
            </w:r>
          </w:p>
          <w:p w14:paraId="0343B99D" w14:textId="6A0998B6" w:rsidR="005A3A8E" w:rsidRPr="005E2B4E" w:rsidRDefault="005A3A8E" w:rsidP="005A3A8E">
            <w:pPr>
              <w:rPr>
                <w:rFonts w:cstheme="minorHAnsi"/>
                <w:sz w:val="24"/>
                <w:szCs w:val="24"/>
              </w:rPr>
            </w:pPr>
            <w:r w:rsidRPr="005E2B4E">
              <w:rPr>
                <w:rFonts w:cstheme="minorHAnsi"/>
                <w:sz w:val="24"/>
                <w:szCs w:val="24"/>
              </w:rPr>
              <w:sym w:font="Symbol" w:char="F0DE"/>
            </w:r>
            <w:r w:rsidRPr="005E2B4E">
              <w:rPr>
                <w:rFonts w:cstheme="minorHAnsi"/>
                <w:sz w:val="24"/>
                <w:szCs w:val="24"/>
              </w:rPr>
              <w:t xml:space="preserve"> k = 7</w:t>
            </w:r>
          </w:p>
        </w:tc>
        <w:tc>
          <w:tcPr>
            <w:tcW w:w="992" w:type="dxa"/>
          </w:tcPr>
          <w:p w14:paraId="58346A1D"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2D96C245" w14:textId="77777777" w:rsidTr="00035FE5">
        <w:tc>
          <w:tcPr>
            <w:tcW w:w="988" w:type="dxa"/>
          </w:tcPr>
          <w:p w14:paraId="0B43209C" w14:textId="77777777" w:rsidR="005A3A8E" w:rsidRPr="005E2B4E" w:rsidRDefault="005A3A8E" w:rsidP="005A3A8E">
            <w:pPr>
              <w:rPr>
                <w:rFonts w:cstheme="minorHAnsi"/>
                <w:sz w:val="24"/>
                <w:szCs w:val="24"/>
              </w:rPr>
            </w:pPr>
            <w:r w:rsidRPr="005E2B4E">
              <w:rPr>
                <w:rFonts w:cstheme="minorHAnsi"/>
                <w:sz w:val="24"/>
                <w:szCs w:val="24"/>
              </w:rPr>
              <w:lastRenderedPageBreak/>
              <w:t>6</w:t>
            </w:r>
          </w:p>
        </w:tc>
        <w:tc>
          <w:tcPr>
            <w:tcW w:w="8505" w:type="dxa"/>
          </w:tcPr>
          <w:p w14:paraId="0D346167" w14:textId="77777777" w:rsidR="005A3A8E" w:rsidRPr="005E2B4E" w:rsidRDefault="005A3A8E" w:rsidP="005A3A8E">
            <w:pPr>
              <w:rPr>
                <w:rFonts w:cstheme="minorHAnsi"/>
                <w:sz w:val="24"/>
                <w:szCs w:val="24"/>
              </w:rPr>
            </w:pPr>
            <w:r w:rsidRPr="005E2B4E">
              <w:rPr>
                <w:rFonts w:cstheme="minorHAnsi"/>
                <w:sz w:val="24"/>
                <w:szCs w:val="24"/>
              </w:rPr>
              <w:t xml:space="preserve">We know that, for the maximum value of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w:rPr>
                      <w:rFonts w:ascii="Cambria Math" w:hAnsi="Cambria Math" w:cstheme="minorHAnsi"/>
                      <w:sz w:val="24"/>
                      <w:szCs w:val="24"/>
                    </w:rPr>
                    <m:t>cosec</m:t>
                  </m:r>
                  <m:r>
                    <m:rPr>
                      <m:sty m:val="p"/>
                    </m:rPr>
                    <w:rPr>
                      <w:rFonts w:ascii="Cambria Math" w:hAnsi="Cambria Math" w:cstheme="minorHAnsi"/>
                      <w:sz w:val="24"/>
                      <w:szCs w:val="24"/>
                    </w:rPr>
                    <m:t xml:space="preserve"> </m:t>
                  </m:r>
                  <m:r>
                    <w:rPr>
                      <w:rFonts w:ascii="Cambria Math" w:hAnsi="Cambria Math" w:cstheme="minorHAnsi"/>
                      <w:sz w:val="24"/>
                      <w:szCs w:val="24"/>
                    </w:rPr>
                    <m:t>A</m:t>
                  </m:r>
                </m:den>
              </m:f>
            </m:oMath>
            <w:r w:rsidRPr="005E2B4E">
              <w:rPr>
                <w:rFonts w:cstheme="minorHAnsi"/>
                <w:sz w:val="24"/>
                <w:szCs w:val="24"/>
              </w:rPr>
              <w:t>.</w:t>
            </w:r>
          </w:p>
          <w:p w14:paraId="2D895362" w14:textId="77777777" w:rsidR="005A3A8E" w:rsidRPr="005E2B4E" w:rsidRDefault="005A3A8E" w:rsidP="005A3A8E">
            <w:pPr>
              <w:rPr>
                <w:rFonts w:cstheme="minorHAnsi"/>
                <w:sz w:val="24"/>
                <w:szCs w:val="24"/>
              </w:rPr>
            </w:pPr>
            <w:r w:rsidRPr="005E2B4E">
              <w:rPr>
                <w:rFonts w:cstheme="minorHAnsi"/>
                <w:sz w:val="24"/>
                <w:szCs w:val="24"/>
              </w:rPr>
              <w:t>Cosec A = 1 →   cosec A = cosec 90</w:t>
            </w:r>
            <w:r w:rsidRPr="005E2B4E">
              <w:rPr>
                <w:rFonts w:cstheme="minorHAnsi"/>
                <w:sz w:val="24"/>
                <w:szCs w:val="24"/>
                <w:vertAlign w:val="superscript"/>
              </w:rPr>
              <w:t>0</w:t>
            </w:r>
            <w:r w:rsidRPr="005E2B4E">
              <w:rPr>
                <w:rFonts w:cstheme="minorHAnsi"/>
                <w:sz w:val="24"/>
                <w:szCs w:val="24"/>
              </w:rPr>
              <w:t xml:space="preserve"> .</w:t>
            </w:r>
          </w:p>
          <w:p w14:paraId="2946AADC" w14:textId="08509B77" w:rsidR="005A3A8E" w:rsidRPr="005E2B4E" w:rsidRDefault="005A3A8E" w:rsidP="005A3A8E">
            <w:pPr>
              <w:rPr>
                <w:rFonts w:cstheme="minorHAnsi"/>
                <w:sz w:val="24"/>
                <w:szCs w:val="24"/>
              </w:rPr>
            </w:pPr>
            <w:r w:rsidRPr="005E2B4E">
              <w:rPr>
                <w:rFonts w:cstheme="minorHAnsi"/>
                <w:sz w:val="24"/>
                <w:szCs w:val="24"/>
              </w:rPr>
              <w:t>Therefore A=90</w:t>
            </w:r>
            <w:r w:rsidRPr="005E2B4E">
              <w:rPr>
                <w:rFonts w:cstheme="minorHAnsi"/>
                <w:sz w:val="24"/>
                <w:szCs w:val="24"/>
                <w:vertAlign w:val="superscript"/>
              </w:rPr>
              <w:t>0</w:t>
            </w:r>
            <w:r w:rsidRPr="005E2B4E">
              <w:rPr>
                <w:rFonts w:cstheme="minorHAnsi"/>
                <w:sz w:val="24"/>
                <w:szCs w:val="24"/>
              </w:rPr>
              <w:t>.</w:t>
            </w:r>
          </w:p>
        </w:tc>
        <w:tc>
          <w:tcPr>
            <w:tcW w:w="992" w:type="dxa"/>
          </w:tcPr>
          <w:p w14:paraId="17157784"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67CA6CCD" w14:textId="77777777" w:rsidTr="00035FE5">
        <w:tc>
          <w:tcPr>
            <w:tcW w:w="988" w:type="dxa"/>
          </w:tcPr>
          <w:p w14:paraId="0BA79734" w14:textId="77777777" w:rsidR="005A3A8E" w:rsidRPr="005E2B4E" w:rsidRDefault="005A3A8E" w:rsidP="005A3A8E">
            <w:pPr>
              <w:rPr>
                <w:rFonts w:cstheme="minorHAnsi"/>
                <w:sz w:val="24"/>
                <w:szCs w:val="24"/>
              </w:rPr>
            </w:pPr>
            <w:r w:rsidRPr="005E2B4E">
              <w:rPr>
                <w:rFonts w:cstheme="minorHAnsi"/>
                <w:sz w:val="24"/>
                <w:szCs w:val="24"/>
              </w:rPr>
              <w:t>7</w:t>
            </w:r>
          </w:p>
        </w:tc>
        <w:tc>
          <w:tcPr>
            <w:tcW w:w="8505" w:type="dxa"/>
          </w:tcPr>
          <w:p w14:paraId="2BBDB136" w14:textId="77777777" w:rsidR="005A3A8E" w:rsidRPr="00EF231D" w:rsidRDefault="005A3A8E" w:rsidP="005A3A8E">
            <w:pPr>
              <w:rPr>
                <w:rFonts w:cstheme="minorHAnsi"/>
                <w:sz w:val="24"/>
                <w:szCs w:val="24"/>
              </w:rPr>
            </w:pPr>
            <w:r w:rsidRPr="00EF231D">
              <w:rPr>
                <w:rFonts w:cstheme="minorHAnsi"/>
                <w:sz w:val="24"/>
                <w:szCs w:val="24"/>
              </w:rPr>
              <w:t>If sin θ = </w:t>
            </w:r>
            <m:oMath>
              <m:f>
                <m:fPr>
                  <m:ctrlPr>
                    <w:rPr>
                      <w:rFonts w:ascii="Cambria Math" w:hAnsi="Cambria Math" w:cstheme="minorHAnsi"/>
                      <w:sz w:val="24"/>
                      <w:szCs w:val="24"/>
                    </w:rPr>
                  </m:ctrlPr>
                </m:fPr>
                <m:num>
                  <m:r>
                    <w:rPr>
                      <w:rFonts w:ascii="Cambria Math" w:hAnsi="Cambria Math" w:cstheme="minorHAnsi"/>
                      <w:sz w:val="24"/>
                      <w:szCs w:val="24"/>
                    </w:rPr>
                    <m:t>a</m:t>
                  </m:r>
                  <m:r>
                    <m:rPr>
                      <m:sty m:val="p"/>
                    </m:rPr>
                    <w:rPr>
                      <w:rFonts w:ascii="Cambria Math" w:hAnsi="Cambria Math" w:cstheme="minorHAnsi"/>
                      <w:sz w:val="24"/>
                      <w:szCs w:val="24"/>
                    </w:rPr>
                    <m:t>-</m:t>
                  </m:r>
                  <m:r>
                    <w:rPr>
                      <w:rFonts w:ascii="Cambria Math" w:hAnsi="Cambria Math" w:cstheme="minorHAnsi"/>
                      <w:sz w:val="24"/>
                      <w:szCs w:val="24"/>
                    </w:rPr>
                    <m:t>b</m:t>
                  </m:r>
                </m:num>
                <m:den>
                  <m:r>
                    <w:rPr>
                      <w:rFonts w:ascii="Cambria Math" w:hAnsi="Cambria Math" w:cstheme="minorHAnsi"/>
                      <w:sz w:val="24"/>
                      <w:szCs w:val="24"/>
                    </w:rPr>
                    <m:t>a</m:t>
                  </m:r>
                  <m:r>
                    <m:rPr>
                      <m:sty m:val="p"/>
                    </m:rPr>
                    <w:rPr>
                      <w:rFonts w:ascii="Cambria Math" w:hAnsi="Cambria Math" w:cstheme="minorHAnsi"/>
                      <w:sz w:val="24"/>
                      <w:szCs w:val="24"/>
                    </w:rPr>
                    <m:t>+</m:t>
                  </m:r>
                  <m:r>
                    <w:rPr>
                      <w:rFonts w:ascii="Cambria Math" w:hAnsi="Cambria Math" w:cstheme="minorHAnsi"/>
                      <w:sz w:val="24"/>
                      <w:szCs w:val="24"/>
                    </w:rPr>
                    <m:t>b</m:t>
                  </m:r>
                </m:den>
              </m:f>
            </m:oMath>
            <w:r w:rsidRPr="00EF231D">
              <w:rPr>
                <w:rFonts w:cstheme="minorHAnsi"/>
                <w:sz w:val="24"/>
                <w:szCs w:val="24"/>
              </w:rPr>
              <w:t xml:space="preserve"> , </w:t>
            </w:r>
          </w:p>
          <w:p w14:paraId="27443D09" w14:textId="77777777" w:rsidR="005A3A8E" w:rsidRPr="00EF231D" w:rsidRDefault="00000000" w:rsidP="005A3A8E">
            <w:pPr>
              <w:tabs>
                <w:tab w:val="left" w:pos="6252"/>
              </w:tabs>
              <w:rPr>
                <w:rFonts w:cstheme="minorHAnsi"/>
                <w:sz w:val="24"/>
                <w:szCs w:val="24"/>
              </w:rPr>
            </w:pPr>
            <w:r>
              <w:rPr>
                <w:rFonts w:cstheme="minorHAnsi"/>
                <w:sz w:val="24"/>
                <w:szCs w:val="24"/>
              </w:rPr>
              <w:pict w14:anchorId="1768D4F0">
                <v:shapetype id="_x0000_t6" coordsize="21600,21600" o:spt="6" path="m,l,21600r21600,xe">
                  <v:stroke joinstyle="miter"/>
                  <v:path gradientshapeok="t" o:connecttype="custom" o:connectlocs="0,0;0,10800;0,21600;10800,21600;21600,21600;10800,10800" textboxrect="1800,12600,12600,19800"/>
                </v:shapetype>
                <v:shape id="Right Triangle 45" o:spid="_x0000_s2094" type="#_x0000_t6" style="position:absolute;margin-left:343.75pt;margin-top:5.1pt;width:56.7pt;height:5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" fillcolor="#849398" strokecolor="#849398" strokeweight="1mm">
                  <v:fill opacity="3341f"/>
                  <v:path arrowok="t"/>
                </v:shape>
              </w:pict>
            </w:r>
            <w:r w:rsidR="005A3A8E" w:rsidRPr="00EF231D">
              <w:rPr>
                <w:rFonts w:cstheme="minorHAnsi"/>
                <w:sz w:val="24"/>
                <w:szCs w:val="24"/>
              </w:rPr>
              <w:t>then,  H2 = P2 + B2.</w:t>
            </w:r>
          </w:p>
          <w:p w14:paraId="7FE642A1" w14:textId="77777777" w:rsidR="005A3A8E" w:rsidRPr="00EF231D" w:rsidRDefault="005A3A8E" w:rsidP="005A3A8E">
            <w:pPr>
              <w:tabs>
                <w:tab w:val="left" w:pos="6252"/>
              </w:tabs>
              <w:rPr>
                <w:rFonts w:cstheme="minorHAnsi"/>
                <w:sz w:val="24"/>
                <w:szCs w:val="24"/>
              </w:rPr>
            </w:pPr>
            <w:r w:rsidRPr="00EF231D">
              <w:rPr>
                <w:rFonts w:cstheme="minorHAnsi"/>
                <w:sz w:val="24"/>
                <w:szCs w:val="24"/>
              </w:rPr>
              <w:t>(a+b)2 = (a-b)2 + (base)2</w:t>
            </w:r>
            <w:r w:rsidRPr="00EF231D">
              <w:rPr>
                <w:rFonts w:cstheme="minorHAnsi"/>
                <w:sz w:val="24"/>
                <w:szCs w:val="24"/>
              </w:rPr>
              <w:tab/>
              <w:t xml:space="preserve">                       a+b</w:t>
            </w:r>
          </w:p>
          <w:p w14:paraId="3F971BD1" w14:textId="77777777" w:rsidR="005A3A8E" w:rsidRPr="00EF231D" w:rsidRDefault="005A3A8E" w:rsidP="005A3A8E">
            <w:pPr>
              <w:tabs>
                <w:tab w:val="left" w:pos="5222"/>
              </w:tabs>
              <w:rPr>
                <w:rFonts w:cstheme="minorHAnsi"/>
                <w:sz w:val="24"/>
                <w:szCs w:val="24"/>
              </w:rPr>
            </w:pPr>
            <w:r w:rsidRPr="00EF231D">
              <w:rPr>
                <w:rFonts w:cstheme="minorHAnsi"/>
                <w:sz w:val="24"/>
                <w:szCs w:val="24"/>
              </w:rPr>
              <w:t>(a+b)2 - (a-b)2 = (base)2</w:t>
            </w:r>
            <w:r w:rsidRPr="00EF231D">
              <w:rPr>
                <w:rFonts w:cstheme="minorHAnsi"/>
                <w:sz w:val="24"/>
                <w:szCs w:val="24"/>
              </w:rPr>
              <w:tab/>
              <w:t xml:space="preserve">                      a-b</w:t>
            </w:r>
          </w:p>
          <w:p w14:paraId="2312E82F" w14:textId="77777777" w:rsidR="005A3A8E" w:rsidRPr="00EF231D" w:rsidRDefault="005A3A8E" w:rsidP="005A3A8E">
            <w:pPr>
              <w:rPr>
                <w:rFonts w:cstheme="minorHAnsi"/>
                <w:sz w:val="24"/>
                <w:szCs w:val="24"/>
              </w:rPr>
            </w:pPr>
            <w:r w:rsidRPr="00EF231D">
              <w:rPr>
                <w:rFonts w:cstheme="minorHAnsi"/>
                <w:sz w:val="24"/>
                <w:szCs w:val="24"/>
              </w:rPr>
              <w:t xml:space="preserve">(base)2 = 4ab  </w:t>
            </w:r>
            <w:r w:rsidRPr="005E2B4E">
              <w:rPr>
                <w:rFonts w:cstheme="minorHAnsi"/>
                <w:sz w:val="24"/>
                <w:szCs w:val="24"/>
              </w:rPr>
              <w:t>→</w:t>
            </w:r>
            <w:r w:rsidRPr="00EF231D">
              <w:rPr>
                <w:rFonts w:cstheme="minorHAnsi"/>
                <w:sz w:val="24"/>
                <w:szCs w:val="24"/>
              </w:rPr>
              <w:t xml:space="preserve">  base = √4ab or 2√ab    {(a+b)2 - (a-b)2 = 4ab}</w:t>
            </w:r>
          </w:p>
          <w:p w14:paraId="376059F7" w14:textId="276222F3" w:rsidR="005A3A8E" w:rsidRPr="005E2B4E" w:rsidRDefault="005A3A8E" w:rsidP="005A3A8E">
            <w:pPr>
              <w:rPr>
                <w:rFonts w:cstheme="minorHAnsi"/>
                <w:sz w:val="24"/>
                <w:szCs w:val="24"/>
              </w:rPr>
            </w:pPr>
            <w:r w:rsidRPr="005E2B4E">
              <w:rPr>
                <w:rFonts w:cstheme="minorHAnsi"/>
                <w:sz w:val="24"/>
                <w:szCs w:val="24"/>
              </w:rPr>
              <w:t xml:space="preserve">Therefore cot </w:t>
            </w:r>
            <w:r w:rsidRPr="00EF231D">
              <w:rPr>
                <w:rFonts w:cstheme="minorHAnsi"/>
                <w:sz w:val="24"/>
                <w:szCs w:val="24"/>
              </w:rPr>
              <w:t xml:space="preserve">θ = </w:t>
            </w:r>
            <m:oMath>
              <m:f>
                <m:fPr>
                  <m:ctrlPr>
                    <w:rPr>
                      <w:rFonts w:ascii="Cambria Math" w:hAnsi="Cambria Math" w:cstheme="minorHAnsi"/>
                      <w:sz w:val="24"/>
                      <w:szCs w:val="24"/>
                    </w:rPr>
                  </m:ctrlPr>
                </m:fPr>
                <m:num>
                  <m:r>
                    <w:rPr>
                      <w:rFonts w:ascii="Cambria Math" w:hAnsi="Cambria Math" w:cstheme="minorHAnsi"/>
                      <w:sz w:val="24"/>
                      <w:szCs w:val="24"/>
                    </w:rPr>
                    <m:t>base</m:t>
                  </m:r>
                </m:num>
                <m:den>
                  <m:r>
                    <w:rPr>
                      <w:rFonts w:ascii="Cambria Math" w:hAnsi="Cambria Math" w:cstheme="minorHAnsi"/>
                      <w:sz w:val="24"/>
                      <w:szCs w:val="24"/>
                    </w:rPr>
                    <m:t>perp</m:t>
                  </m:r>
                  <m:r>
                    <m:rPr>
                      <m:sty m:val="p"/>
                    </m:rPr>
                    <w:rPr>
                      <w:rFonts w:ascii="Cambria Math" w:hAnsi="Cambria Math" w:cstheme="minorHAnsi"/>
                      <w:sz w:val="24"/>
                      <w:szCs w:val="24"/>
                    </w:rPr>
                    <m:t>.</m:t>
                  </m:r>
                </m:den>
              </m:f>
            </m:oMath>
            <w:r w:rsidRPr="00EF231D">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 xml:space="preserve"> 2√ab    </m:t>
                  </m:r>
                </m:num>
                <m:den>
                  <m:r>
                    <m:rPr>
                      <m:sty m:val="p"/>
                    </m:rPr>
                    <w:rPr>
                      <w:rFonts w:ascii="Cambria Math" w:hAnsi="Cambria Math" w:cstheme="minorHAnsi"/>
                      <w:sz w:val="24"/>
                      <w:szCs w:val="24"/>
                    </w:rPr>
                    <m:t>(</m:t>
                  </m:r>
                  <m:r>
                    <w:rPr>
                      <w:rFonts w:ascii="Cambria Math" w:hAnsi="Cambria Math" w:cstheme="minorHAnsi"/>
                      <w:sz w:val="24"/>
                      <w:szCs w:val="24"/>
                    </w:rPr>
                    <m:t>a</m:t>
                  </m:r>
                  <m:r>
                    <m:rPr>
                      <m:sty m:val="p"/>
                    </m:rPr>
                    <w:rPr>
                      <w:rFonts w:ascii="Cambria Math" w:hAnsi="Cambria Math" w:cstheme="minorHAnsi"/>
                      <w:sz w:val="24"/>
                      <w:szCs w:val="24"/>
                    </w:rPr>
                    <m:t>-</m:t>
                  </m:r>
                  <m:r>
                    <w:rPr>
                      <w:rFonts w:ascii="Cambria Math" w:hAnsi="Cambria Math" w:cstheme="minorHAnsi"/>
                      <w:sz w:val="24"/>
                      <w:szCs w:val="24"/>
                    </w:rPr>
                    <m:t>b</m:t>
                  </m:r>
                  <m:r>
                    <m:rPr>
                      <m:sty m:val="p"/>
                    </m:rPr>
                    <w:rPr>
                      <w:rFonts w:ascii="Cambria Math" w:hAnsi="Cambria Math" w:cstheme="minorHAnsi"/>
                      <w:sz w:val="24"/>
                      <w:szCs w:val="24"/>
                    </w:rPr>
                    <m:t>).</m:t>
                  </m:r>
                </m:den>
              </m:f>
            </m:oMath>
            <w:r w:rsidRPr="00EF231D">
              <w:rPr>
                <w:rFonts w:cstheme="minorHAnsi"/>
                <w:sz w:val="24"/>
                <w:szCs w:val="24"/>
              </w:rPr>
              <w:t xml:space="preserve"> .</w:t>
            </w:r>
            <w:r w:rsidRPr="005E2B4E">
              <w:rPr>
                <w:rFonts w:cstheme="minorHAnsi"/>
                <w:sz w:val="24"/>
                <w:szCs w:val="24"/>
              </w:rPr>
              <w:tab/>
              <w:t xml:space="preserve">                   base</w:t>
            </w:r>
          </w:p>
        </w:tc>
        <w:tc>
          <w:tcPr>
            <w:tcW w:w="992" w:type="dxa"/>
          </w:tcPr>
          <w:p w14:paraId="06683BCA"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0B5423D0" w14:textId="77777777" w:rsidTr="00035FE5">
        <w:tc>
          <w:tcPr>
            <w:tcW w:w="988" w:type="dxa"/>
          </w:tcPr>
          <w:p w14:paraId="5BBCEC0F" w14:textId="77777777" w:rsidR="005A3A8E" w:rsidRPr="005E2B4E" w:rsidRDefault="005A3A8E" w:rsidP="005A3A8E">
            <w:pPr>
              <w:rPr>
                <w:rFonts w:cstheme="minorHAnsi"/>
                <w:sz w:val="24"/>
                <w:szCs w:val="24"/>
              </w:rPr>
            </w:pPr>
            <w:r w:rsidRPr="005E2B4E">
              <w:rPr>
                <w:rFonts w:cstheme="minorHAnsi"/>
                <w:sz w:val="24"/>
                <w:szCs w:val="24"/>
              </w:rPr>
              <w:t>8</w:t>
            </w:r>
          </w:p>
        </w:tc>
        <w:tc>
          <w:tcPr>
            <w:tcW w:w="8505" w:type="dxa"/>
          </w:tcPr>
          <w:p w14:paraId="7AE38FE0" w14:textId="77777777" w:rsidR="005A3A8E" w:rsidRPr="005E2B4E" w:rsidRDefault="005A3A8E" w:rsidP="005A3A8E">
            <w:pPr>
              <w:rPr>
                <w:rFonts w:cstheme="minorHAnsi"/>
                <w:sz w:val="24"/>
                <w:szCs w:val="24"/>
              </w:rPr>
            </w:pPr>
            <w:r w:rsidRPr="005E2B4E">
              <w:rPr>
                <w:rFonts w:cstheme="minorHAnsi"/>
                <w:sz w:val="24"/>
                <w:szCs w:val="24"/>
              </w:rPr>
              <w:t xml:space="preserve">tan 48° tan 23° tan 42° tan 67° </w:t>
            </w:r>
          </w:p>
          <w:p w14:paraId="07138F25" w14:textId="77777777" w:rsidR="005A3A8E" w:rsidRPr="005E2B4E" w:rsidRDefault="005A3A8E" w:rsidP="005A3A8E">
            <w:pPr>
              <w:rPr>
                <w:rFonts w:cstheme="minorHAnsi"/>
                <w:sz w:val="24"/>
                <w:szCs w:val="24"/>
              </w:rPr>
            </w:pPr>
            <w:r w:rsidRPr="005E2B4E">
              <w:rPr>
                <w:rFonts w:cstheme="minorHAnsi"/>
                <w:sz w:val="24"/>
                <w:szCs w:val="24"/>
              </w:rPr>
              <w:t xml:space="preserve">tan 48° tan 42° tan 67° tan 23° </w:t>
            </w:r>
          </w:p>
          <w:p w14:paraId="14674135" w14:textId="77777777" w:rsidR="005A3A8E" w:rsidRPr="005E2B4E" w:rsidRDefault="005A3A8E" w:rsidP="005A3A8E">
            <w:pPr>
              <w:rPr>
                <w:rFonts w:cstheme="minorHAnsi"/>
                <w:sz w:val="24"/>
                <w:szCs w:val="24"/>
              </w:rPr>
            </w:pPr>
            <w:r w:rsidRPr="005E2B4E">
              <w:rPr>
                <w:rFonts w:cstheme="minorHAnsi"/>
                <w:sz w:val="24"/>
                <w:szCs w:val="24"/>
              </w:rPr>
              <w:t>tan 48° cot (90</w:t>
            </w:r>
            <w:r w:rsidRPr="00EF231D">
              <w:rPr>
                <w:rFonts w:cstheme="minorHAnsi"/>
                <w:sz w:val="24"/>
                <w:szCs w:val="24"/>
              </w:rPr>
              <w:t>0</w:t>
            </w:r>
            <w:r w:rsidRPr="005E2B4E">
              <w:rPr>
                <w:rFonts w:cstheme="minorHAnsi"/>
                <w:sz w:val="24"/>
                <w:szCs w:val="24"/>
              </w:rPr>
              <w:t>-48</w:t>
            </w:r>
            <w:r w:rsidRPr="00EF231D">
              <w:rPr>
                <w:rFonts w:cstheme="minorHAnsi"/>
                <w:sz w:val="24"/>
                <w:szCs w:val="24"/>
              </w:rPr>
              <w:t>0</w:t>
            </w:r>
            <w:r w:rsidRPr="005E2B4E">
              <w:rPr>
                <w:rFonts w:cstheme="minorHAnsi"/>
                <w:sz w:val="24"/>
                <w:szCs w:val="24"/>
              </w:rPr>
              <w:t>) tan 67° cot (90</w:t>
            </w:r>
            <w:r w:rsidRPr="00EF231D">
              <w:rPr>
                <w:rFonts w:cstheme="minorHAnsi"/>
                <w:sz w:val="24"/>
                <w:szCs w:val="24"/>
              </w:rPr>
              <w:t>0</w:t>
            </w:r>
            <w:r w:rsidRPr="005E2B4E">
              <w:rPr>
                <w:rFonts w:cstheme="minorHAnsi"/>
                <w:sz w:val="24"/>
                <w:szCs w:val="24"/>
              </w:rPr>
              <w:t>-67</w:t>
            </w:r>
            <w:r w:rsidRPr="00EF231D">
              <w:rPr>
                <w:rFonts w:cstheme="minorHAnsi"/>
                <w:sz w:val="24"/>
                <w:szCs w:val="24"/>
              </w:rPr>
              <w:t>0</w:t>
            </w:r>
            <w:r w:rsidRPr="005E2B4E">
              <w:rPr>
                <w:rFonts w:cstheme="minorHAnsi"/>
                <w:sz w:val="24"/>
                <w:szCs w:val="24"/>
              </w:rPr>
              <w:t>)</w:t>
            </w:r>
          </w:p>
          <w:p w14:paraId="583D3BA9" w14:textId="77777777" w:rsidR="005A3A8E" w:rsidRPr="005E2B4E" w:rsidRDefault="005A3A8E" w:rsidP="005A3A8E">
            <w:pPr>
              <w:rPr>
                <w:rFonts w:cstheme="minorHAnsi"/>
                <w:sz w:val="24"/>
                <w:szCs w:val="24"/>
              </w:rPr>
            </w:pPr>
            <w:r w:rsidRPr="005E2B4E">
              <w:rPr>
                <w:rFonts w:cstheme="minorHAnsi"/>
                <w:sz w:val="24"/>
                <w:szCs w:val="24"/>
              </w:rPr>
              <w:t>tan 48° cot 48</w:t>
            </w:r>
            <w:r w:rsidRPr="00EF231D">
              <w:rPr>
                <w:rFonts w:cstheme="minorHAnsi"/>
                <w:sz w:val="24"/>
                <w:szCs w:val="24"/>
              </w:rPr>
              <w:t>0</w:t>
            </w:r>
            <w:r w:rsidRPr="005E2B4E">
              <w:rPr>
                <w:rFonts w:cstheme="minorHAnsi"/>
                <w:sz w:val="24"/>
                <w:szCs w:val="24"/>
              </w:rPr>
              <w:t xml:space="preserve"> tan 67° cot 67</w:t>
            </w:r>
            <w:r w:rsidRPr="00EF231D">
              <w:rPr>
                <w:rFonts w:cstheme="minorHAnsi"/>
                <w:sz w:val="24"/>
                <w:szCs w:val="24"/>
              </w:rPr>
              <w:t>0</w:t>
            </w:r>
            <w:r w:rsidRPr="005E2B4E">
              <w:rPr>
                <w:rFonts w:cstheme="minorHAnsi"/>
                <w:sz w:val="24"/>
                <w:szCs w:val="24"/>
              </w:rPr>
              <w:t xml:space="preserve">                          { cot </w:t>
            </w:r>
            <w:r w:rsidRPr="00EF231D">
              <w:rPr>
                <w:rFonts w:cstheme="minorHAnsi"/>
                <w:sz w:val="24"/>
                <w:szCs w:val="24"/>
              </w:rPr>
              <w:t>θ</w:t>
            </w:r>
            <w:r w:rsidRPr="005E2B4E">
              <w:rPr>
                <w:rFonts w:cstheme="minorHAnsi"/>
                <w:sz w:val="24"/>
                <w:szCs w:val="24"/>
              </w:rPr>
              <w:t xml:space="preserve"> = tan (90</w:t>
            </w:r>
            <w:r w:rsidRPr="00EF231D">
              <w:rPr>
                <w:rFonts w:cstheme="minorHAnsi"/>
                <w:sz w:val="24"/>
                <w:szCs w:val="24"/>
              </w:rPr>
              <w:t>0</w:t>
            </w:r>
            <w:r w:rsidRPr="005E2B4E">
              <w:rPr>
                <w:rFonts w:cstheme="minorHAnsi"/>
                <w:sz w:val="24"/>
                <w:szCs w:val="24"/>
              </w:rPr>
              <w:t>-</w:t>
            </w:r>
            <w:r w:rsidRPr="00EF231D">
              <w:rPr>
                <w:rFonts w:cstheme="minorHAnsi"/>
                <w:sz w:val="24"/>
                <w:szCs w:val="24"/>
              </w:rPr>
              <w:t xml:space="preserve"> θ</w:t>
            </w:r>
            <w:r w:rsidRPr="005E2B4E">
              <w:rPr>
                <w:rFonts w:cstheme="minorHAnsi"/>
                <w:sz w:val="24"/>
                <w:szCs w:val="24"/>
              </w:rPr>
              <w:t>)}</w:t>
            </w:r>
          </w:p>
          <w:p w14:paraId="79B8D164" w14:textId="40269F15" w:rsidR="005A3A8E" w:rsidRPr="005E2B4E" w:rsidRDefault="005A3A8E" w:rsidP="005A3A8E">
            <w:pPr>
              <w:rPr>
                <w:rFonts w:cstheme="minorHAnsi"/>
                <w:sz w:val="24"/>
                <w:szCs w:val="24"/>
              </w:rPr>
            </w:pPr>
            <w:r w:rsidRPr="005E2B4E">
              <w:rPr>
                <w:rFonts w:cstheme="minorHAnsi"/>
                <w:sz w:val="24"/>
                <w:szCs w:val="24"/>
              </w:rPr>
              <w:t xml:space="preserve">tan 48°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tan 48°</m:t>
                  </m:r>
                </m:den>
              </m:f>
            </m:oMath>
            <w:r w:rsidRPr="00EF231D">
              <w:rPr>
                <w:rFonts w:cstheme="minorHAnsi"/>
                <w:sz w:val="24"/>
                <w:szCs w:val="24"/>
              </w:rPr>
              <w:t xml:space="preserve">  </w:t>
            </w:r>
            <w:r w:rsidRPr="005E2B4E">
              <w:rPr>
                <w:rFonts w:cstheme="minorHAnsi"/>
                <w:sz w:val="24"/>
                <w:szCs w:val="24"/>
              </w:rPr>
              <w:t xml:space="preserve">tan 67°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tan 67°</m:t>
                  </m:r>
                </m:den>
              </m:f>
            </m:oMath>
            <w:r w:rsidRPr="00EF231D">
              <w:rPr>
                <w:rFonts w:cstheme="minorHAnsi"/>
                <w:sz w:val="24"/>
                <w:szCs w:val="24"/>
              </w:rPr>
              <w:t xml:space="preserve">  = 1                     { </w:t>
            </w:r>
            <w:r w:rsidRPr="005E2B4E">
              <w:rPr>
                <w:rFonts w:cstheme="minorHAnsi"/>
                <w:sz w:val="24"/>
                <w:szCs w:val="24"/>
              </w:rPr>
              <w:t xml:space="preserve">cot </w:t>
            </w:r>
            <w:r w:rsidRPr="00EF231D">
              <w:rPr>
                <w:rFonts w:cstheme="minorHAnsi"/>
                <w:sz w:val="24"/>
                <w:szCs w:val="24"/>
              </w:rPr>
              <w:t xml:space="preserve">θ =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tan θ</m:t>
                  </m:r>
                </m:den>
              </m:f>
            </m:oMath>
            <w:r w:rsidRPr="00EF231D">
              <w:rPr>
                <w:rFonts w:cstheme="minorHAnsi"/>
                <w:sz w:val="24"/>
                <w:szCs w:val="24"/>
              </w:rPr>
              <w:t xml:space="preserve"> }</w:t>
            </w:r>
          </w:p>
        </w:tc>
        <w:tc>
          <w:tcPr>
            <w:tcW w:w="992" w:type="dxa"/>
          </w:tcPr>
          <w:p w14:paraId="4245D048"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10A8A32E" w14:textId="77777777" w:rsidTr="00035FE5">
        <w:tc>
          <w:tcPr>
            <w:tcW w:w="988" w:type="dxa"/>
          </w:tcPr>
          <w:p w14:paraId="35EEAB3E" w14:textId="77777777" w:rsidR="005A3A8E" w:rsidRPr="005E2B4E" w:rsidRDefault="005A3A8E" w:rsidP="005A3A8E">
            <w:pPr>
              <w:rPr>
                <w:rFonts w:cstheme="minorHAnsi"/>
                <w:sz w:val="24"/>
                <w:szCs w:val="24"/>
              </w:rPr>
            </w:pPr>
            <w:r w:rsidRPr="005E2B4E">
              <w:rPr>
                <w:rFonts w:cstheme="minorHAnsi"/>
                <w:sz w:val="24"/>
                <w:szCs w:val="24"/>
              </w:rPr>
              <w:t>9</w:t>
            </w:r>
          </w:p>
        </w:tc>
        <w:tc>
          <w:tcPr>
            <w:tcW w:w="8505" w:type="dxa"/>
          </w:tcPr>
          <w:p w14:paraId="24B1B68E" w14:textId="77777777" w:rsidR="005A3A8E" w:rsidRPr="005E2B4E" w:rsidRDefault="005A3A8E" w:rsidP="005A3A8E">
            <w:pPr>
              <w:rPr>
                <w:rFonts w:cstheme="minorHAnsi"/>
                <w:sz w:val="24"/>
                <w:szCs w:val="24"/>
              </w:rPr>
            </w:pPr>
            <w:r w:rsidRPr="005E2B4E">
              <w:rPr>
                <w:rFonts w:cstheme="minorHAnsi"/>
                <w:sz w:val="24"/>
                <w:szCs w:val="24"/>
              </w:rPr>
              <w:t xml:space="preserve">If sin (A + B) = 1 and cos (A - B) = 1, </w:t>
            </w:r>
          </w:p>
          <w:p w14:paraId="50B53BD4" w14:textId="77777777" w:rsidR="005A3A8E" w:rsidRPr="005E2B4E" w:rsidRDefault="005A3A8E" w:rsidP="005A3A8E">
            <w:pPr>
              <w:rPr>
                <w:rFonts w:cstheme="minorHAnsi"/>
                <w:sz w:val="24"/>
                <w:szCs w:val="24"/>
              </w:rPr>
            </w:pPr>
            <w:r w:rsidRPr="005E2B4E">
              <w:rPr>
                <w:rFonts w:cstheme="minorHAnsi"/>
                <w:sz w:val="24"/>
                <w:szCs w:val="24"/>
              </w:rPr>
              <w:t>Then,</w:t>
            </w:r>
          </w:p>
          <w:p w14:paraId="53C5107A" w14:textId="77777777" w:rsidR="005A3A8E" w:rsidRPr="005E2B4E" w:rsidRDefault="005A3A8E" w:rsidP="005A3A8E">
            <w:pPr>
              <w:rPr>
                <w:rFonts w:cstheme="minorHAnsi"/>
                <w:sz w:val="24"/>
                <w:szCs w:val="24"/>
              </w:rPr>
            </w:pPr>
            <w:r w:rsidRPr="005E2B4E">
              <w:rPr>
                <w:rFonts w:cstheme="minorHAnsi"/>
                <w:sz w:val="24"/>
                <w:szCs w:val="24"/>
              </w:rPr>
              <w:t>sin (A + B) = 1, sin (A + B) = sin 90</w:t>
            </w:r>
            <w:r w:rsidRPr="005E2B4E">
              <w:rPr>
                <w:rFonts w:cstheme="minorHAnsi"/>
                <w:sz w:val="24"/>
                <w:szCs w:val="24"/>
                <w:vertAlign w:val="superscript"/>
              </w:rPr>
              <w:t>0</w:t>
            </w:r>
          </w:p>
          <w:p w14:paraId="4A15F7B4" w14:textId="77777777" w:rsidR="005A3A8E" w:rsidRPr="005E2B4E" w:rsidRDefault="005A3A8E" w:rsidP="005A3A8E">
            <w:pPr>
              <w:rPr>
                <w:rFonts w:cstheme="minorHAnsi"/>
                <w:sz w:val="24"/>
                <w:szCs w:val="24"/>
              </w:rPr>
            </w:pPr>
            <w:r w:rsidRPr="005E2B4E">
              <w:rPr>
                <w:rFonts w:cstheme="minorHAnsi"/>
                <w:sz w:val="24"/>
                <w:szCs w:val="24"/>
              </w:rPr>
              <w:t>A + B = 90</w:t>
            </w:r>
            <w:r w:rsidRPr="005E2B4E">
              <w:rPr>
                <w:rFonts w:cstheme="minorHAnsi"/>
                <w:sz w:val="24"/>
                <w:szCs w:val="24"/>
                <w:vertAlign w:val="superscript"/>
              </w:rPr>
              <w:t xml:space="preserve">0 </w:t>
            </w:r>
            <w:r w:rsidRPr="005E2B4E">
              <w:rPr>
                <w:rFonts w:cstheme="minorHAnsi"/>
                <w:sz w:val="24"/>
                <w:szCs w:val="24"/>
              </w:rPr>
              <w:t>,  A = 90</w:t>
            </w:r>
            <w:r w:rsidRPr="005E2B4E">
              <w:rPr>
                <w:rFonts w:cstheme="minorHAnsi"/>
                <w:sz w:val="24"/>
                <w:szCs w:val="24"/>
                <w:vertAlign w:val="superscript"/>
              </w:rPr>
              <w:t>0</w:t>
            </w:r>
            <w:r w:rsidRPr="005E2B4E">
              <w:rPr>
                <w:rFonts w:cstheme="minorHAnsi"/>
                <w:sz w:val="24"/>
                <w:szCs w:val="24"/>
              </w:rPr>
              <w:t xml:space="preserve"> – B      eq. (i)</w:t>
            </w:r>
          </w:p>
          <w:p w14:paraId="47CC96FF" w14:textId="77777777" w:rsidR="005A3A8E" w:rsidRPr="005E2B4E" w:rsidRDefault="005A3A8E" w:rsidP="005A3A8E">
            <w:pPr>
              <w:rPr>
                <w:rFonts w:cstheme="minorHAnsi"/>
                <w:sz w:val="24"/>
                <w:szCs w:val="24"/>
              </w:rPr>
            </w:pPr>
            <w:r w:rsidRPr="005E2B4E">
              <w:rPr>
                <w:rFonts w:cstheme="minorHAnsi"/>
                <w:sz w:val="24"/>
                <w:szCs w:val="24"/>
              </w:rPr>
              <w:t>cos (A - B) = 1, cos (A - B) = cos 0</w:t>
            </w:r>
            <w:r w:rsidRPr="005E2B4E">
              <w:rPr>
                <w:rFonts w:cstheme="minorHAnsi"/>
                <w:sz w:val="24"/>
                <w:szCs w:val="24"/>
                <w:vertAlign w:val="superscript"/>
              </w:rPr>
              <w:t>0</w:t>
            </w:r>
            <w:r w:rsidRPr="005E2B4E">
              <w:rPr>
                <w:rFonts w:cstheme="minorHAnsi"/>
                <w:sz w:val="24"/>
                <w:szCs w:val="24"/>
              </w:rPr>
              <w:t>,</w:t>
            </w:r>
          </w:p>
          <w:p w14:paraId="0EC98FFA" w14:textId="77777777" w:rsidR="005A3A8E" w:rsidRPr="005E2B4E" w:rsidRDefault="005A3A8E" w:rsidP="005A3A8E">
            <w:pPr>
              <w:rPr>
                <w:rFonts w:cstheme="minorHAnsi"/>
                <w:sz w:val="24"/>
                <w:szCs w:val="24"/>
              </w:rPr>
            </w:pPr>
            <w:r w:rsidRPr="005E2B4E">
              <w:rPr>
                <w:rFonts w:cstheme="minorHAnsi"/>
                <w:sz w:val="24"/>
                <w:szCs w:val="24"/>
              </w:rPr>
              <w:t>A - B = 0</w:t>
            </w:r>
            <w:r w:rsidRPr="005E2B4E">
              <w:rPr>
                <w:rFonts w:cstheme="minorHAnsi"/>
                <w:sz w:val="24"/>
                <w:szCs w:val="24"/>
                <w:vertAlign w:val="superscript"/>
              </w:rPr>
              <w:t xml:space="preserve">0 </w:t>
            </w:r>
            <w:r w:rsidRPr="005E2B4E">
              <w:rPr>
                <w:rFonts w:cstheme="minorHAnsi"/>
                <w:sz w:val="24"/>
                <w:szCs w:val="24"/>
              </w:rPr>
              <w:t xml:space="preserve">                               eq.(ii)</w:t>
            </w:r>
          </w:p>
          <w:p w14:paraId="65A52D67" w14:textId="77777777" w:rsidR="005A3A8E" w:rsidRPr="005E2B4E" w:rsidRDefault="005A3A8E" w:rsidP="005A3A8E">
            <w:pPr>
              <w:rPr>
                <w:rFonts w:cstheme="minorHAnsi"/>
                <w:sz w:val="24"/>
                <w:szCs w:val="24"/>
              </w:rPr>
            </w:pPr>
            <w:r w:rsidRPr="005E2B4E">
              <w:rPr>
                <w:rFonts w:cstheme="minorHAnsi"/>
                <w:sz w:val="24"/>
                <w:szCs w:val="24"/>
              </w:rPr>
              <w:t>From eq.(i) and (ii)</w:t>
            </w:r>
          </w:p>
          <w:p w14:paraId="0CCBC27B" w14:textId="77777777" w:rsidR="005A3A8E" w:rsidRPr="005E2B4E" w:rsidRDefault="005A3A8E" w:rsidP="005A3A8E">
            <w:pPr>
              <w:rPr>
                <w:rFonts w:cstheme="minorHAnsi"/>
                <w:sz w:val="24"/>
                <w:szCs w:val="24"/>
              </w:rPr>
            </w:pPr>
            <w:r w:rsidRPr="005E2B4E">
              <w:rPr>
                <w:rFonts w:cstheme="minorHAnsi"/>
                <w:sz w:val="24"/>
                <w:szCs w:val="24"/>
              </w:rPr>
              <w:t>We get,</w:t>
            </w:r>
          </w:p>
          <w:p w14:paraId="7FF09809" w14:textId="77777777" w:rsidR="005A3A8E" w:rsidRPr="005E2B4E" w:rsidRDefault="005A3A8E" w:rsidP="005A3A8E">
            <w:pPr>
              <w:rPr>
                <w:rFonts w:cstheme="minorHAnsi"/>
                <w:sz w:val="24"/>
                <w:szCs w:val="24"/>
                <w:vertAlign w:val="superscript"/>
              </w:rPr>
            </w:pPr>
            <w:r w:rsidRPr="005E2B4E">
              <w:rPr>
                <w:rFonts w:cstheme="minorHAnsi"/>
                <w:sz w:val="24"/>
                <w:szCs w:val="24"/>
              </w:rPr>
              <w:t>90</w:t>
            </w:r>
            <w:r w:rsidRPr="005E2B4E">
              <w:rPr>
                <w:rFonts w:cstheme="minorHAnsi"/>
                <w:sz w:val="24"/>
                <w:szCs w:val="24"/>
                <w:vertAlign w:val="superscript"/>
              </w:rPr>
              <w:t xml:space="preserve">0 </w:t>
            </w:r>
            <w:r w:rsidRPr="005E2B4E">
              <w:rPr>
                <w:rFonts w:cstheme="minorHAnsi"/>
                <w:sz w:val="24"/>
                <w:szCs w:val="24"/>
              </w:rPr>
              <w:t>- B - B = 0</w:t>
            </w:r>
            <w:r w:rsidRPr="005E2B4E">
              <w:rPr>
                <w:rFonts w:cstheme="minorHAnsi"/>
                <w:sz w:val="24"/>
                <w:szCs w:val="24"/>
                <w:vertAlign w:val="superscript"/>
              </w:rPr>
              <w:t>0</w:t>
            </w:r>
          </w:p>
          <w:p w14:paraId="4C0589AE" w14:textId="77777777" w:rsidR="005A3A8E" w:rsidRPr="005E2B4E" w:rsidRDefault="005A3A8E" w:rsidP="005A3A8E">
            <w:pPr>
              <w:rPr>
                <w:rFonts w:cstheme="minorHAnsi"/>
                <w:sz w:val="24"/>
                <w:szCs w:val="24"/>
              </w:rPr>
            </w:pPr>
            <w:r w:rsidRPr="005E2B4E">
              <w:rPr>
                <w:rFonts w:cstheme="minorHAnsi"/>
                <w:sz w:val="24"/>
                <w:szCs w:val="24"/>
              </w:rPr>
              <w:t>2B = 90</w:t>
            </w:r>
            <w:r w:rsidRPr="005E2B4E">
              <w:rPr>
                <w:rFonts w:cstheme="minorHAnsi"/>
                <w:sz w:val="24"/>
                <w:szCs w:val="24"/>
                <w:vertAlign w:val="superscript"/>
              </w:rPr>
              <w:t xml:space="preserve">0 </w:t>
            </w:r>
            <w:r w:rsidRPr="005E2B4E">
              <w:rPr>
                <w:rFonts w:cstheme="minorHAnsi"/>
                <w:sz w:val="24"/>
                <w:szCs w:val="24"/>
              </w:rPr>
              <w:t xml:space="preserve"> → B = 45</w:t>
            </w:r>
            <w:r w:rsidRPr="005E2B4E">
              <w:rPr>
                <w:rFonts w:cstheme="minorHAnsi"/>
                <w:sz w:val="24"/>
                <w:szCs w:val="24"/>
                <w:vertAlign w:val="superscript"/>
              </w:rPr>
              <w:t>0</w:t>
            </w:r>
          </w:p>
          <w:p w14:paraId="0B7FAE28" w14:textId="77777777" w:rsidR="005A3A8E" w:rsidRPr="005E2B4E" w:rsidRDefault="005A3A8E" w:rsidP="005A3A8E">
            <w:pPr>
              <w:rPr>
                <w:rFonts w:cstheme="minorHAnsi"/>
                <w:sz w:val="24"/>
                <w:szCs w:val="24"/>
              </w:rPr>
            </w:pPr>
            <w:r w:rsidRPr="005E2B4E">
              <w:rPr>
                <w:rFonts w:cstheme="minorHAnsi"/>
                <w:sz w:val="24"/>
                <w:szCs w:val="24"/>
              </w:rPr>
              <w:t>A - B = 0</w:t>
            </w:r>
            <w:r w:rsidRPr="005E2B4E">
              <w:rPr>
                <w:rFonts w:cstheme="minorHAnsi"/>
                <w:sz w:val="24"/>
                <w:szCs w:val="24"/>
                <w:vertAlign w:val="superscript"/>
              </w:rPr>
              <w:t>0</w:t>
            </w:r>
            <w:r w:rsidRPr="005E2B4E">
              <w:rPr>
                <w:rFonts w:cstheme="minorHAnsi"/>
                <w:sz w:val="24"/>
                <w:szCs w:val="24"/>
              </w:rPr>
              <w:t xml:space="preserve"> → A = B</w:t>
            </w:r>
          </w:p>
          <w:p w14:paraId="3C48F51F" w14:textId="77777777" w:rsidR="005A3A8E" w:rsidRPr="005E2B4E" w:rsidRDefault="005A3A8E" w:rsidP="005A3A8E">
            <w:pPr>
              <w:rPr>
                <w:rFonts w:cstheme="minorHAnsi"/>
                <w:sz w:val="24"/>
                <w:szCs w:val="24"/>
              </w:rPr>
            </w:pPr>
            <w:r w:rsidRPr="005E2B4E">
              <w:rPr>
                <w:rFonts w:cstheme="minorHAnsi"/>
                <w:sz w:val="24"/>
                <w:szCs w:val="24"/>
              </w:rPr>
              <w:t>Therefore, A = B = 45</w:t>
            </w:r>
            <w:r w:rsidRPr="005E2B4E">
              <w:rPr>
                <w:rFonts w:cstheme="minorHAnsi"/>
                <w:sz w:val="24"/>
                <w:szCs w:val="24"/>
                <w:vertAlign w:val="superscript"/>
              </w:rPr>
              <w:t>0</w:t>
            </w:r>
            <w:r w:rsidRPr="005E2B4E">
              <w:rPr>
                <w:rFonts w:cstheme="minorHAnsi"/>
                <w:sz w:val="24"/>
                <w:szCs w:val="24"/>
              </w:rPr>
              <w:t>.</w:t>
            </w:r>
          </w:p>
          <w:p w14:paraId="55F06FC4" w14:textId="77777777" w:rsidR="005A3A8E" w:rsidRPr="005E2B4E" w:rsidRDefault="005A3A8E" w:rsidP="005A3A8E">
            <w:pPr>
              <w:rPr>
                <w:rFonts w:cstheme="minorHAnsi"/>
                <w:sz w:val="24"/>
                <w:szCs w:val="24"/>
              </w:rPr>
            </w:pPr>
          </w:p>
          <w:p w14:paraId="202C4AB5" w14:textId="7BC49AF0" w:rsidR="005A3A8E" w:rsidRPr="005E2B4E" w:rsidRDefault="005A3A8E" w:rsidP="005A3A8E">
            <w:pPr>
              <w:rPr>
                <w:rFonts w:cstheme="minorHAnsi"/>
                <w:sz w:val="24"/>
                <w:szCs w:val="24"/>
              </w:rPr>
            </w:pPr>
          </w:p>
        </w:tc>
        <w:tc>
          <w:tcPr>
            <w:tcW w:w="992" w:type="dxa"/>
          </w:tcPr>
          <w:p w14:paraId="5E3ACBC8" w14:textId="77777777" w:rsidR="005A3A8E" w:rsidRPr="005E2B4E" w:rsidRDefault="005A3A8E" w:rsidP="005A3A8E">
            <w:pPr>
              <w:rPr>
                <w:rFonts w:cstheme="minorHAnsi"/>
                <w:sz w:val="24"/>
                <w:szCs w:val="24"/>
              </w:rPr>
            </w:pPr>
            <w:r w:rsidRPr="005E2B4E">
              <w:rPr>
                <w:rFonts w:cstheme="minorHAnsi"/>
                <w:sz w:val="24"/>
                <w:szCs w:val="24"/>
              </w:rPr>
              <w:lastRenderedPageBreak/>
              <w:t>2</w:t>
            </w:r>
          </w:p>
        </w:tc>
      </w:tr>
      <w:tr w:rsidR="005E2B4E" w:rsidRPr="005E2B4E" w14:paraId="0023BB78" w14:textId="77777777" w:rsidTr="00035FE5">
        <w:tc>
          <w:tcPr>
            <w:tcW w:w="988" w:type="dxa"/>
          </w:tcPr>
          <w:p w14:paraId="3088E84A" w14:textId="77777777" w:rsidR="005A3A8E" w:rsidRPr="005E2B4E" w:rsidRDefault="005A3A8E" w:rsidP="005A3A8E">
            <w:pPr>
              <w:rPr>
                <w:rFonts w:cstheme="minorHAnsi"/>
                <w:sz w:val="24"/>
                <w:szCs w:val="24"/>
              </w:rPr>
            </w:pPr>
            <w:r w:rsidRPr="005E2B4E">
              <w:rPr>
                <w:rFonts w:cstheme="minorHAnsi"/>
                <w:sz w:val="24"/>
                <w:szCs w:val="24"/>
              </w:rPr>
              <w:t>10</w:t>
            </w:r>
          </w:p>
        </w:tc>
        <w:tc>
          <w:tcPr>
            <w:tcW w:w="8505" w:type="dxa"/>
          </w:tcPr>
          <w:p w14:paraId="0BAC2720" w14:textId="77777777" w:rsidR="005A3A8E" w:rsidRPr="005E2B4E" w:rsidRDefault="00000000" w:rsidP="005A3A8E">
            <w:pPr>
              <w:rPr>
                <w:rFonts w:cstheme="minorHAnsi"/>
                <w:sz w:val="24"/>
                <w:szCs w:val="24"/>
              </w:rPr>
            </w:pPr>
            <w:r>
              <w:rPr>
                <w:rFonts w:cstheme="minorHAnsi"/>
                <w:sz w:val="24"/>
                <w:szCs w:val="24"/>
              </w:rPr>
              <w:pict w14:anchorId="03FC9350">
                <v:shape id="Right Triangle 44" o:spid="_x0000_s2095" type="#_x0000_t6" style="position:absolute;margin-left:240.25pt;margin-top:3.65pt;width:85.05pt;height:7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" fillcolor="#849398" strokecolor="#849398" strokeweight="1mm">
                  <v:fill opacity="3341f"/>
                  <v:path arrowok="t"/>
                </v:shape>
              </w:pict>
            </w:r>
            <w:r w:rsidR="005A3A8E" w:rsidRPr="005E2B4E">
              <w:rPr>
                <w:rFonts w:cstheme="minorHAnsi"/>
                <w:sz w:val="24"/>
                <w:szCs w:val="24"/>
              </w:rPr>
              <w:t xml:space="preserve">3tan θ = 4  → tan θ = </w:t>
            </w:r>
            <m:oMath>
              <m:f>
                <m:fPr>
                  <m:ctrlPr>
                    <w:rPr>
                      <w:rFonts w:ascii="Cambria Math" w:hAnsi="Cambria Math" w:cstheme="minorHAnsi"/>
                      <w:sz w:val="24"/>
                      <w:szCs w:val="24"/>
                    </w:rPr>
                  </m:ctrlPr>
                </m:fPr>
                <m:num>
                  <m:r>
                    <m:rPr>
                      <m:sty m:val="p"/>
                    </m:rPr>
                    <w:rPr>
                      <w:rFonts w:ascii="Cambria Math" w:hAnsi="Cambria Math" w:cstheme="minorHAnsi"/>
                      <w:sz w:val="24"/>
                      <w:szCs w:val="24"/>
                    </w:rPr>
                    <m:t>4</m:t>
                  </m:r>
                </m:num>
                <m:den>
                  <m:r>
                    <m:rPr>
                      <m:sty m:val="p"/>
                    </m:rPr>
                    <w:rPr>
                      <w:rFonts w:ascii="Cambria Math" w:hAnsi="Cambria Math" w:cstheme="minorHAnsi"/>
                      <w:sz w:val="24"/>
                      <w:szCs w:val="24"/>
                    </w:rPr>
                    <m:t>3</m:t>
                  </m:r>
                </m:den>
              </m:f>
            </m:oMath>
          </w:p>
          <w:p w14:paraId="6665BFE7" w14:textId="77777777" w:rsidR="005A3A8E" w:rsidRPr="00EF231D" w:rsidRDefault="005A3A8E" w:rsidP="005A3A8E">
            <w:pPr>
              <w:tabs>
                <w:tab w:val="left" w:pos="5767"/>
              </w:tabs>
              <w:rPr>
                <w:rFonts w:cstheme="minorHAnsi"/>
                <w:sz w:val="24"/>
                <w:szCs w:val="24"/>
              </w:rPr>
            </w:pPr>
            <w:r w:rsidRPr="005E2B4E">
              <w:rPr>
                <w:rFonts w:cstheme="minorHAnsi"/>
                <w:sz w:val="24"/>
                <w:szCs w:val="24"/>
              </w:rPr>
              <w:t>H</w:t>
            </w:r>
            <w:r w:rsidRPr="00EF231D">
              <w:rPr>
                <w:rFonts w:cstheme="minorHAnsi"/>
                <w:sz w:val="24"/>
                <w:szCs w:val="24"/>
              </w:rPr>
              <w:t>2</w:t>
            </w:r>
            <w:r w:rsidRPr="005E2B4E">
              <w:rPr>
                <w:rFonts w:cstheme="minorHAnsi"/>
                <w:sz w:val="24"/>
                <w:szCs w:val="24"/>
              </w:rPr>
              <w:t xml:space="preserve"> = P</w:t>
            </w:r>
            <w:r w:rsidRPr="00EF231D">
              <w:rPr>
                <w:rFonts w:cstheme="minorHAnsi"/>
                <w:sz w:val="24"/>
                <w:szCs w:val="24"/>
              </w:rPr>
              <w:t>2</w:t>
            </w:r>
            <w:r w:rsidRPr="005E2B4E">
              <w:rPr>
                <w:rFonts w:cstheme="minorHAnsi"/>
                <w:sz w:val="24"/>
                <w:szCs w:val="24"/>
              </w:rPr>
              <w:t xml:space="preserve"> + B</w:t>
            </w:r>
            <w:r w:rsidRPr="00EF231D">
              <w:rPr>
                <w:rFonts w:cstheme="minorHAnsi"/>
                <w:sz w:val="24"/>
                <w:szCs w:val="24"/>
              </w:rPr>
              <w:t>2</w:t>
            </w:r>
            <w:r w:rsidRPr="005E2B4E">
              <w:rPr>
                <w:rFonts w:cstheme="minorHAnsi"/>
                <w:sz w:val="24"/>
                <w:szCs w:val="24"/>
              </w:rPr>
              <w:tab/>
              <w:t>H</w:t>
            </w:r>
          </w:p>
          <w:p w14:paraId="687FF37B" w14:textId="77777777" w:rsidR="005A3A8E" w:rsidRPr="005E2B4E" w:rsidRDefault="005A3A8E" w:rsidP="005A3A8E">
            <w:pPr>
              <w:tabs>
                <w:tab w:val="left" w:pos="4673"/>
              </w:tabs>
              <w:rPr>
                <w:rFonts w:cstheme="minorHAnsi"/>
                <w:sz w:val="24"/>
                <w:szCs w:val="24"/>
              </w:rPr>
            </w:pPr>
            <w:r w:rsidRPr="005E2B4E">
              <w:rPr>
                <w:rFonts w:cstheme="minorHAnsi"/>
                <w:sz w:val="24"/>
                <w:szCs w:val="24"/>
              </w:rPr>
              <w:t>H</w:t>
            </w:r>
            <w:r w:rsidRPr="00EF231D">
              <w:rPr>
                <w:rFonts w:cstheme="minorHAnsi"/>
                <w:sz w:val="24"/>
                <w:szCs w:val="24"/>
              </w:rPr>
              <w:t>2</w:t>
            </w:r>
            <w:r w:rsidRPr="005E2B4E">
              <w:rPr>
                <w:rFonts w:cstheme="minorHAnsi"/>
                <w:sz w:val="24"/>
                <w:szCs w:val="24"/>
              </w:rPr>
              <w:t xml:space="preserve"> = (4)</w:t>
            </w:r>
            <w:r w:rsidRPr="00EF231D">
              <w:rPr>
                <w:rFonts w:cstheme="minorHAnsi"/>
                <w:sz w:val="24"/>
                <w:szCs w:val="24"/>
              </w:rPr>
              <w:t>2</w:t>
            </w:r>
            <w:r w:rsidRPr="005E2B4E">
              <w:rPr>
                <w:rFonts w:cstheme="minorHAnsi"/>
                <w:sz w:val="24"/>
                <w:szCs w:val="24"/>
              </w:rPr>
              <w:t xml:space="preserve"> + (3)</w:t>
            </w:r>
            <w:r w:rsidRPr="00EF231D">
              <w:rPr>
                <w:rFonts w:cstheme="minorHAnsi"/>
                <w:sz w:val="24"/>
                <w:szCs w:val="24"/>
              </w:rPr>
              <w:t>2</w:t>
            </w:r>
            <w:r w:rsidRPr="005E2B4E">
              <w:rPr>
                <w:rFonts w:cstheme="minorHAnsi"/>
                <w:sz w:val="24"/>
                <w:szCs w:val="24"/>
              </w:rPr>
              <w:t xml:space="preserve">                                              P=4               </w:t>
            </w:r>
          </w:p>
          <w:p w14:paraId="0FACAB79" w14:textId="77777777" w:rsidR="005A3A8E" w:rsidRPr="005E2B4E" w:rsidRDefault="005A3A8E" w:rsidP="005A3A8E">
            <w:pPr>
              <w:rPr>
                <w:rFonts w:cstheme="minorHAnsi"/>
                <w:sz w:val="24"/>
                <w:szCs w:val="24"/>
              </w:rPr>
            </w:pPr>
            <w:r w:rsidRPr="005E2B4E">
              <w:rPr>
                <w:rFonts w:cstheme="minorHAnsi"/>
                <w:sz w:val="24"/>
                <w:szCs w:val="24"/>
              </w:rPr>
              <w:t>H</w:t>
            </w:r>
            <w:r w:rsidRPr="00EF231D">
              <w:rPr>
                <w:rFonts w:cstheme="minorHAnsi"/>
                <w:sz w:val="24"/>
                <w:szCs w:val="24"/>
              </w:rPr>
              <w:t>2</w:t>
            </w:r>
            <w:r w:rsidRPr="005E2B4E">
              <w:rPr>
                <w:rFonts w:cstheme="minorHAnsi"/>
                <w:sz w:val="24"/>
                <w:szCs w:val="24"/>
              </w:rPr>
              <w:t xml:space="preserve"> = 16 + 9</w:t>
            </w:r>
          </w:p>
          <w:p w14:paraId="6E3B091C" w14:textId="77777777" w:rsidR="005A3A8E" w:rsidRPr="005E2B4E" w:rsidRDefault="005A3A8E" w:rsidP="005A3A8E">
            <w:pPr>
              <w:rPr>
                <w:rFonts w:cstheme="minorHAnsi"/>
                <w:sz w:val="24"/>
                <w:szCs w:val="24"/>
              </w:rPr>
            </w:pPr>
            <w:r w:rsidRPr="005E2B4E">
              <w:rPr>
                <w:rFonts w:cstheme="minorHAnsi"/>
                <w:sz w:val="24"/>
                <w:szCs w:val="24"/>
              </w:rPr>
              <w:t>H</w:t>
            </w:r>
            <w:r w:rsidRPr="00EF231D">
              <w:rPr>
                <w:rFonts w:cstheme="minorHAnsi"/>
                <w:sz w:val="24"/>
                <w:szCs w:val="24"/>
              </w:rPr>
              <w:t>2</w:t>
            </w:r>
            <w:r w:rsidRPr="005E2B4E">
              <w:rPr>
                <w:rFonts w:cstheme="minorHAnsi"/>
                <w:sz w:val="24"/>
                <w:szCs w:val="24"/>
              </w:rPr>
              <w:t xml:space="preserve"> = 25→ H</w:t>
            </w:r>
            <w:r w:rsidRPr="00EF231D">
              <w:rPr>
                <w:rFonts w:cstheme="minorHAnsi"/>
                <w:sz w:val="24"/>
                <w:szCs w:val="24"/>
              </w:rPr>
              <w:t>2</w:t>
            </w:r>
            <w:r w:rsidRPr="005E2B4E">
              <w:rPr>
                <w:rFonts w:cstheme="minorHAnsi"/>
                <w:sz w:val="24"/>
                <w:szCs w:val="24"/>
              </w:rPr>
              <w:t xml:space="preserve"> = 5</w:t>
            </w:r>
            <w:r w:rsidRPr="00EF231D">
              <w:rPr>
                <w:rFonts w:cstheme="minorHAnsi"/>
                <w:sz w:val="24"/>
                <w:szCs w:val="24"/>
              </w:rPr>
              <w:t>2</w:t>
            </w:r>
            <w:r w:rsidRPr="005E2B4E">
              <w:rPr>
                <w:rFonts w:cstheme="minorHAnsi"/>
                <w:sz w:val="24"/>
                <w:szCs w:val="24"/>
              </w:rPr>
              <w:t>→ H = 5</w:t>
            </w:r>
          </w:p>
          <w:p w14:paraId="0F442ACA" w14:textId="20DE39BC" w:rsidR="005A3A8E" w:rsidRPr="005E2B4E" w:rsidRDefault="005A3A8E" w:rsidP="005A3A8E">
            <w:pPr>
              <w:rPr>
                <w:rFonts w:cstheme="minorHAnsi"/>
                <w:sz w:val="24"/>
                <w:szCs w:val="24"/>
              </w:rPr>
            </w:pPr>
            <w:r w:rsidRPr="005E2B4E">
              <w:rPr>
                <w:rFonts w:cstheme="minorHAnsi"/>
                <w:sz w:val="24"/>
                <w:szCs w:val="24"/>
              </w:rPr>
              <w:t xml:space="preserve">then (sin θ + cos θ) </w:t>
            </w:r>
            <w:r w:rsidR="00EF231D">
              <w:rPr>
                <w:rFonts w:cstheme="minorHAnsi"/>
                <w:sz w:val="24"/>
                <w:szCs w:val="24"/>
              </w:rPr>
              <w:t>=</w:t>
            </w:r>
            <w:r w:rsidRPr="005E2B4E">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4</m:t>
                  </m:r>
                </m:num>
                <m:den>
                  <m:r>
                    <m:rPr>
                      <m:sty m:val="p"/>
                    </m:rPr>
                    <w:rPr>
                      <w:rFonts w:ascii="Cambria Math" w:hAnsi="Cambria Math" w:cstheme="minorHAnsi"/>
                      <w:sz w:val="24"/>
                      <w:szCs w:val="24"/>
                    </w:rPr>
                    <m:t>5</m:t>
                  </m:r>
                </m:den>
              </m:f>
            </m:oMath>
            <w:r w:rsidRPr="00EF231D">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3</m:t>
                  </m:r>
                </m:num>
                <m:den>
                  <m:r>
                    <m:rPr>
                      <m:sty m:val="p"/>
                    </m:rPr>
                    <w:rPr>
                      <w:rFonts w:ascii="Cambria Math" w:hAnsi="Cambria Math" w:cstheme="minorHAnsi"/>
                      <w:sz w:val="24"/>
                      <w:szCs w:val="24"/>
                    </w:rPr>
                    <m:t>5</m:t>
                  </m:r>
                </m:den>
              </m:f>
            </m:oMath>
            <w:r w:rsidRPr="00EF231D">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7</m:t>
                  </m:r>
                </m:num>
                <m:den>
                  <m:r>
                    <m:rPr>
                      <m:sty m:val="p"/>
                    </m:rPr>
                    <w:rPr>
                      <w:rFonts w:ascii="Cambria Math" w:hAnsi="Cambria Math" w:cstheme="minorHAnsi"/>
                      <w:sz w:val="24"/>
                      <w:szCs w:val="24"/>
                    </w:rPr>
                    <m:t>5</m:t>
                  </m:r>
                </m:den>
              </m:f>
            </m:oMath>
            <w:r w:rsidRPr="00EF231D">
              <w:rPr>
                <w:rFonts w:cstheme="minorHAnsi"/>
                <w:sz w:val="24"/>
                <w:szCs w:val="24"/>
              </w:rPr>
              <w:t xml:space="preserve">                            {</w:t>
            </w:r>
            <w:r w:rsidRPr="005E2B4E">
              <w:rPr>
                <w:rFonts w:cstheme="minorHAnsi"/>
                <w:sz w:val="24"/>
                <w:szCs w:val="24"/>
              </w:rPr>
              <w:t xml:space="preserve"> sin θ = </w:t>
            </w:r>
            <m:oMath>
              <m:f>
                <m:fPr>
                  <m:ctrlPr>
                    <w:rPr>
                      <w:rFonts w:ascii="Cambria Math" w:hAnsi="Cambria Math" w:cstheme="minorHAnsi"/>
                      <w:sz w:val="24"/>
                      <w:szCs w:val="24"/>
                    </w:rPr>
                  </m:ctrlPr>
                </m:fPr>
                <m:num>
                  <m:r>
                    <w:rPr>
                      <w:rFonts w:ascii="Cambria Math" w:hAnsi="Cambria Math" w:cstheme="minorHAnsi"/>
                      <w:sz w:val="24"/>
                      <w:szCs w:val="24"/>
                    </w:rPr>
                    <m:t>P</m:t>
                  </m:r>
                </m:num>
                <m:den>
                  <m:r>
                    <w:rPr>
                      <w:rFonts w:ascii="Cambria Math" w:hAnsi="Cambria Math" w:cstheme="minorHAnsi"/>
                      <w:sz w:val="24"/>
                      <w:szCs w:val="24"/>
                    </w:rPr>
                    <m:t>H</m:t>
                  </m:r>
                </m:den>
              </m:f>
            </m:oMath>
            <w:r w:rsidRPr="00EF231D">
              <w:rPr>
                <w:rFonts w:cstheme="minorHAnsi"/>
                <w:sz w:val="24"/>
                <w:szCs w:val="24"/>
              </w:rPr>
              <w:t xml:space="preserve">  &amp; cos</w:t>
            </w:r>
            <w:r w:rsidRPr="005E2B4E">
              <w:rPr>
                <w:rFonts w:cstheme="minorHAnsi"/>
                <w:sz w:val="24"/>
                <w:szCs w:val="24"/>
              </w:rPr>
              <w:t xml:space="preserve"> θ = </w:t>
            </w:r>
            <m:oMath>
              <m:f>
                <m:fPr>
                  <m:ctrlPr>
                    <w:rPr>
                      <w:rFonts w:ascii="Cambria Math" w:hAnsi="Cambria Math" w:cstheme="minorHAnsi"/>
                      <w:sz w:val="24"/>
                      <w:szCs w:val="24"/>
                    </w:rPr>
                  </m:ctrlPr>
                </m:fPr>
                <m:num>
                  <m:r>
                    <w:rPr>
                      <w:rFonts w:ascii="Cambria Math" w:hAnsi="Cambria Math" w:cstheme="minorHAnsi"/>
                      <w:sz w:val="24"/>
                      <w:szCs w:val="24"/>
                    </w:rPr>
                    <m:t>B</m:t>
                  </m:r>
                </m:num>
                <m:den>
                  <m:r>
                    <w:rPr>
                      <w:rFonts w:ascii="Cambria Math" w:hAnsi="Cambria Math" w:cstheme="minorHAnsi"/>
                      <w:sz w:val="24"/>
                      <w:szCs w:val="24"/>
                    </w:rPr>
                    <m:t>H</m:t>
                  </m:r>
                </m:den>
              </m:f>
            </m:oMath>
            <w:r w:rsidRPr="00EF231D">
              <w:rPr>
                <w:rFonts w:cstheme="minorHAnsi"/>
                <w:sz w:val="24"/>
                <w:szCs w:val="24"/>
              </w:rPr>
              <w:t xml:space="preserve"> }</w:t>
            </w:r>
          </w:p>
        </w:tc>
        <w:tc>
          <w:tcPr>
            <w:tcW w:w="992" w:type="dxa"/>
          </w:tcPr>
          <w:p w14:paraId="452A3AEF" w14:textId="77777777" w:rsidR="005A3A8E" w:rsidRPr="005E2B4E" w:rsidRDefault="005A3A8E" w:rsidP="005A3A8E">
            <w:pPr>
              <w:rPr>
                <w:rFonts w:cstheme="minorHAnsi"/>
                <w:sz w:val="24"/>
                <w:szCs w:val="24"/>
              </w:rPr>
            </w:pPr>
            <w:r w:rsidRPr="005E2B4E">
              <w:rPr>
                <w:rFonts w:cstheme="minorHAnsi"/>
                <w:sz w:val="24"/>
                <w:szCs w:val="24"/>
              </w:rPr>
              <w:t>2</w:t>
            </w:r>
          </w:p>
        </w:tc>
      </w:tr>
      <w:tr w:rsidR="005E2B4E" w:rsidRPr="005E2B4E" w14:paraId="10C70CA0" w14:textId="77777777" w:rsidTr="00035FE5">
        <w:tc>
          <w:tcPr>
            <w:tcW w:w="988" w:type="dxa"/>
          </w:tcPr>
          <w:p w14:paraId="75DB997F" w14:textId="77777777" w:rsidR="005A3A8E" w:rsidRPr="005E2B4E" w:rsidRDefault="005A3A8E" w:rsidP="005A3A8E">
            <w:pPr>
              <w:ind w:left="1080"/>
              <w:rPr>
                <w:rFonts w:cstheme="minorHAnsi"/>
                <w:sz w:val="24"/>
                <w:szCs w:val="24"/>
              </w:rPr>
            </w:pPr>
          </w:p>
        </w:tc>
        <w:tc>
          <w:tcPr>
            <w:tcW w:w="8505" w:type="dxa"/>
          </w:tcPr>
          <w:p w14:paraId="049C921B" w14:textId="77777777" w:rsidR="005A3A8E" w:rsidRPr="005E2B4E" w:rsidRDefault="005A3A8E" w:rsidP="005A3A8E">
            <w:pPr>
              <w:jc w:val="center"/>
              <w:rPr>
                <w:rFonts w:cstheme="minorHAnsi"/>
                <w:sz w:val="24"/>
                <w:szCs w:val="24"/>
              </w:rPr>
            </w:pPr>
            <w:r w:rsidRPr="005E2B4E">
              <w:rPr>
                <w:rFonts w:cstheme="minorHAnsi"/>
                <w:sz w:val="24"/>
                <w:szCs w:val="24"/>
                <w:highlight w:val="yellow"/>
              </w:rPr>
              <w:t>3 – MARKS TYPE QUESTIONS</w:t>
            </w:r>
          </w:p>
        </w:tc>
        <w:tc>
          <w:tcPr>
            <w:tcW w:w="992" w:type="dxa"/>
          </w:tcPr>
          <w:p w14:paraId="059DC624" w14:textId="77777777" w:rsidR="005A3A8E" w:rsidRPr="005E2B4E" w:rsidRDefault="005A3A8E" w:rsidP="005A3A8E">
            <w:pPr>
              <w:rPr>
                <w:rFonts w:cstheme="minorHAnsi"/>
                <w:sz w:val="24"/>
                <w:szCs w:val="24"/>
              </w:rPr>
            </w:pPr>
          </w:p>
        </w:tc>
      </w:tr>
      <w:tr w:rsidR="005E2B4E" w:rsidRPr="005E2B4E" w14:paraId="6817EF84" w14:textId="77777777" w:rsidTr="00035FE5">
        <w:tc>
          <w:tcPr>
            <w:tcW w:w="988" w:type="dxa"/>
          </w:tcPr>
          <w:p w14:paraId="3F3C1CC8" w14:textId="77777777" w:rsidR="005A3A8E" w:rsidRPr="005E2B4E" w:rsidRDefault="005A3A8E" w:rsidP="005A3A8E">
            <w:pPr>
              <w:rPr>
                <w:rFonts w:cstheme="minorHAnsi"/>
                <w:sz w:val="24"/>
                <w:szCs w:val="24"/>
              </w:rPr>
            </w:pPr>
            <w:r w:rsidRPr="005E2B4E">
              <w:rPr>
                <w:rFonts w:cstheme="minorHAnsi"/>
                <w:sz w:val="24"/>
                <w:szCs w:val="24"/>
              </w:rPr>
              <w:t>1</w:t>
            </w:r>
          </w:p>
        </w:tc>
        <w:tc>
          <w:tcPr>
            <w:tcW w:w="8505" w:type="dxa"/>
          </w:tcPr>
          <w:p w14:paraId="64ADB06D" w14:textId="77777777" w:rsidR="005A3A8E" w:rsidRPr="005E2B4E" w:rsidRDefault="005A3A8E" w:rsidP="005A3A8E">
            <w:pPr>
              <w:rPr>
                <w:rFonts w:eastAsia="SimSun" w:cstheme="minorHAnsi"/>
                <w:sz w:val="24"/>
                <w:szCs w:val="24"/>
              </w:rPr>
            </w:pPr>
            <w:r w:rsidRPr="005E2B4E">
              <w:rPr>
                <w:rFonts w:cstheme="minorHAnsi"/>
                <w:sz w:val="24"/>
                <w:szCs w:val="24"/>
              </w:rPr>
              <w:t xml:space="preserve">If </w:t>
            </w: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m:rPr>
                          <m:sty m:val="p"/>
                        </m:rPr>
                        <w:rPr>
                          <w:rFonts w:ascii="Cambria Math" w:eastAsia="SimSun" w:hAnsi="Cambria Math" w:cstheme="minorHAnsi"/>
                          <w:sz w:val="24"/>
                          <w:szCs w:val="24"/>
                        </w:rPr>
                        <m:t>cos</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θ</m:t>
                  </m:r>
                </m:e>
              </m:func>
            </m:oMath>
            <w:r w:rsidRPr="005E2B4E">
              <w:rPr>
                <w:rFonts w:eastAsia="SimSun" w:cstheme="minorHAnsi"/>
                <w:sz w:val="24"/>
                <w:szCs w:val="24"/>
              </w:rPr>
              <w:t xml:space="preserve"> - </w:t>
            </w:r>
            <m:oMath>
              <m:func>
                <m:funcPr>
                  <m:ctrlPr>
                    <w:rPr>
                      <w:rFonts w:ascii="Cambria Math" w:hAnsi="Cambria Math" w:cstheme="minorHAnsi"/>
                      <w:i/>
                      <w:sz w:val="24"/>
                      <w:szCs w:val="24"/>
                    </w:rPr>
                  </m:ctrlPr>
                </m:funcPr>
                <m:fName>
                  <m:sSup>
                    <m:sSupPr>
                      <m:ctrlPr>
                        <w:rPr>
                          <w:rFonts w:ascii="Cambria Math" w:hAnsi="Cambria Math" w:cstheme="minorHAnsi"/>
                          <w:i/>
                          <w:sz w:val="24"/>
                          <w:szCs w:val="24"/>
                        </w:rPr>
                      </m:ctrlPr>
                    </m:sSupPr>
                    <m:e>
                      <m:r>
                        <m:rPr>
                          <m:sty m:val="p"/>
                        </m:rPr>
                        <w:rPr>
                          <w:rFonts w:ascii="Cambria Math" w:hAnsi="Cambria Math" w:cstheme="minorHAnsi"/>
                          <w:sz w:val="24"/>
                          <w:szCs w:val="24"/>
                        </w:rPr>
                        <m:t>sin</m:t>
                      </m:r>
                    </m:e>
                    <m:sup>
                      <m:r>
                        <w:rPr>
                          <w:rFonts w:ascii="Cambria Math" w:hAnsi="Cambria Math" w:cstheme="minorHAnsi"/>
                          <w:sz w:val="24"/>
                          <w:szCs w:val="24"/>
                        </w:rPr>
                        <m:t>2</m:t>
                      </m:r>
                    </m:sup>
                  </m:sSup>
                </m:fName>
                <m:e>
                  <m:r>
                    <w:rPr>
                      <w:rFonts w:ascii="Cambria Math" w:hAnsi="Cambria Math" w:cstheme="minorHAnsi"/>
                      <w:sz w:val="24"/>
                      <w:szCs w:val="24"/>
                    </w:rPr>
                    <m:t>θ</m:t>
                  </m:r>
                </m:e>
              </m:func>
            </m:oMath>
            <w:r w:rsidRPr="005E2B4E">
              <w:rPr>
                <w:rFonts w:eastAsia="SimSun" w:cstheme="minorHAnsi"/>
                <w:sz w:val="24"/>
                <w:szCs w:val="24"/>
              </w:rPr>
              <w:t xml:space="preserve"> = </w:t>
            </w: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m:rPr>
                          <m:sty m:val="p"/>
                        </m:rPr>
                        <w:rPr>
                          <w:rFonts w:ascii="Cambria Math" w:eastAsia="SimSun" w:hAnsi="Cambria Math" w:cstheme="minorHAnsi"/>
                          <w:sz w:val="24"/>
                          <w:szCs w:val="24"/>
                        </w:rPr>
                        <m:t>tan</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ϕ</m:t>
                  </m:r>
                </m:e>
              </m:func>
            </m:oMath>
            <w:r w:rsidRPr="005E2B4E">
              <w:rPr>
                <w:rFonts w:eastAsia="SimSun" w:cstheme="minorHAnsi"/>
                <w:sz w:val="24"/>
                <w:szCs w:val="24"/>
              </w:rPr>
              <w:t>, prove that</w:t>
            </w:r>
          </w:p>
          <w:p w14:paraId="00290984" w14:textId="76562E0B" w:rsidR="005A3A8E" w:rsidRPr="005E2B4E" w:rsidRDefault="005A3A8E" w:rsidP="005A3A8E">
            <w:pPr>
              <w:rPr>
                <w:rFonts w:cstheme="minorHAnsi"/>
                <w:sz w:val="24"/>
                <w:szCs w:val="24"/>
              </w:rPr>
            </w:pPr>
            <w:r w:rsidRPr="005E2B4E">
              <w:rPr>
                <w:rFonts w:cstheme="minorHAnsi"/>
                <w:sz w:val="24"/>
                <w:szCs w:val="24"/>
              </w:rPr>
              <w:t xml:space="preserve"> </w:t>
            </w:r>
            <m:oMath>
              <m:func>
                <m:funcPr>
                  <m:ctrlPr>
                    <w:rPr>
                      <w:rFonts w:ascii="Cambria Math" w:eastAsia="SimSun" w:hAnsi="Cambria Math" w:cstheme="minorHAnsi"/>
                      <w:i/>
                      <w:sz w:val="24"/>
                      <w:szCs w:val="24"/>
                    </w:rPr>
                  </m:ctrlPr>
                </m:funcPr>
                <m:fName>
                  <m:r>
                    <w:rPr>
                      <w:rFonts w:ascii="Cambria Math" w:eastAsia="SimSun" w:hAnsi="Cambria Math" w:cstheme="minorHAnsi"/>
                      <w:sz w:val="24"/>
                      <w:szCs w:val="24"/>
                    </w:rPr>
                    <m:t>cos</m:t>
                  </m:r>
                </m:fName>
                <m:e>
                  <m:r>
                    <w:rPr>
                      <w:rFonts w:ascii="Cambria Math" w:eastAsia="SimSun" w:hAnsi="Cambria Math" w:cstheme="minorHAnsi"/>
                      <w:sz w:val="24"/>
                      <w:szCs w:val="24"/>
                    </w:rPr>
                    <m:t>ϕ</m:t>
                  </m:r>
                </m:e>
              </m:func>
            </m:oMath>
            <w:r w:rsidRPr="005E2B4E">
              <w:rPr>
                <w:rFonts w:eastAsia="SimSun" w:cstheme="minorHAnsi"/>
                <w:sz w:val="24"/>
                <w:szCs w:val="24"/>
              </w:rPr>
              <w:t xml:space="preserve"> = 1/√2 cosθ </w:t>
            </w:r>
          </w:p>
        </w:tc>
        <w:tc>
          <w:tcPr>
            <w:tcW w:w="992" w:type="dxa"/>
          </w:tcPr>
          <w:p w14:paraId="415EACCC" w14:textId="77777777" w:rsidR="005A3A8E" w:rsidRPr="005E2B4E" w:rsidRDefault="005A3A8E" w:rsidP="005A3A8E">
            <w:pPr>
              <w:rPr>
                <w:rFonts w:cstheme="minorHAnsi"/>
                <w:sz w:val="24"/>
                <w:szCs w:val="24"/>
              </w:rPr>
            </w:pPr>
            <w:r w:rsidRPr="005E2B4E">
              <w:rPr>
                <w:rFonts w:eastAsia="Calibri" w:cstheme="minorHAnsi"/>
                <w:sz w:val="24"/>
                <w:szCs w:val="24"/>
              </w:rPr>
              <w:t xml:space="preserve">3 </w:t>
            </w:r>
          </w:p>
        </w:tc>
      </w:tr>
      <w:tr w:rsidR="005E2B4E" w:rsidRPr="005E2B4E" w14:paraId="10C25007" w14:textId="77777777" w:rsidTr="00035FE5">
        <w:tc>
          <w:tcPr>
            <w:tcW w:w="988" w:type="dxa"/>
          </w:tcPr>
          <w:p w14:paraId="794C8845" w14:textId="77777777" w:rsidR="005A3A8E" w:rsidRPr="005E2B4E" w:rsidRDefault="005A3A8E" w:rsidP="005A3A8E">
            <w:pPr>
              <w:rPr>
                <w:rFonts w:cstheme="minorHAnsi"/>
                <w:sz w:val="24"/>
                <w:szCs w:val="24"/>
              </w:rPr>
            </w:pPr>
            <w:r w:rsidRPr="005E2B4E">
              <w:rPr>
                <w:rFonts w:cstheme="minorHAnsi"/>
                <w:sz w:val="24"/>
                <w:szCs w:val="24"/>
              </w:rPr>
              <w:t>2</w:t>
            </w:r>
          </w:p>
        </w:tc>
        <w:tc>
          <w:tcPr>
            <w:tcW w:w="8505" w:type="dxa"/>
          </w:tcPr>
          <w:p w14:paraId="0814BFCC" w14:textId="63316424" w:rsidR="005A3A8E" w:rsidRPr="005E2B4E" w:rsidRDefault="005A3A8E" w:rsidP="005A3A8E">
            <w:pPr>
              <w:rPr>
                <w:rFonts w:cstheme="minorHAnsi"/>
                <w:sz w:val="24"/>
                <w:szCs w:val="24"/>
              </w:rPr>
            </w:pPr>
            <w:r w:rsidRPr="005E2B4E">
              <w:rPr>
                <w:rFonts w:cstheme="minorHAnsi"/>
                <w:sz w:val="24"/>
                <w:szCs w:val="24"/>
              </w:rPr>
              <w:t>Consider a right triangle with one angle measuring 45 degrees. The hypotenuse is 10 units long. Calculate the lengths of the other two sides using trigonometric ratios.</w:t>
            </w:r>
          </w:p>
        </w:tc>
        <w:tc>
          <w:tcPr>
            <w:tcW w:w="992" w:type="dxa"/>
          </w:tcPr>
          <w:p w14:paraId="1F0EAAFC" w14:textId="77777777" w:rsidR="005A3A8E" w:rsidRPr="005E2B4E" w:rsidRDefault="005A3A8E" w:rsidP="005A3A8E">
            <w:pPr>
              <w:rPr>
                <w:rFonts w:cstheme="minorHAnsi"/>
                <w:sz w:val="24"/>
                <w:szCs w:val="24"/>
              </w:rPr>
            </w:pPr>
            <w:r w:rsidRPr="005E2B4E">
              <w:rPr>
                <w:rFonts w:eastAsia="Calibri" w:cstheme="minorHAnsi"/>
                <w:sz w:val="24"/>
                <w:szCs w:val="24"/>
              </w:rPr>
              <w:t xml:space="preserve">3 </w:t>
            </w:r>
          </w:p>
        </w:tc>
      </w:tr>
      <w:tr w:rsidR="005E2B4E" w:rsidRPr="005E2B4E" w14:paraId="1A788CE1" w14:textId="77777777" w:rsidTr="00035FE5">
        <w:tc>
          <w:tcPr>
            <w:tcW w:w="988" w:type="dxa"/>
          </w:tcPr>
          <w:p w14:paraId="0984E527" w14:textId="77777777" w:rsidR="005A3A8E" w:rsidRPr="005E2B4E" w:rsidRDefault="005A3A8E" w:rsidP="005A3A8E">
            <w:pPr>
              <w:rPr>
                <w:rFonts w:cstheme="minorHAnsi"/>
                <w:sz w:val="24"/>
                <w:szCs w:val="24"/>
              </w:rPr>
            </w:pPr>
            <w:r w:rsidRPr="005E2B4E">
              <w:rPr>
                <w:rFonts w:cstheme="minorHAnsi"/>
                <w:sz w:val="24"/>
                <w:szCs w:val="24"/>
              </w:rPr>
              <w:t>3</w:t>
            </w:r>
          </w:p>
        </w:tc>
        <w:tc>
          <w:tcPr>
            <w:tcW w:w="8505" w:type="dxa"/>
          </w:tcPr>
          <w:p w14:paraId="4A57BD05" w14:textId="78DB9490" w:rsidR="005A3A8E" w:rsidRPr="005E2B4E" w:rsidRDefault="005A3A8E" w:rsidP="005A3A8E">
            <w:pPr>
              <w:rPr>
                <w:rFonts w:eastAsia="Times New Roman" w:cstheme="minorHAnsi"/>
                <w:sz w:val="24"/>
                <w:szCs w:val="24"/>
              </w:rPr>
            </w:pPr>
            <w:r w:rsidRPr="005E2B4E">
              <w:rPr>
                <w:rFonts w:cstheme="minorHAnsi"/>
                <w:sz w:val="24"/>
                <w:szCs w:val="24"/>
              </w:rPr>
              <w:t>The ratio of the sine of an angle to its cosine is 8:15. Find their actual value.</w:t>
            </w:r>
          </w:p>
        </w:tc>
        <w:tc>
          <w:tcPr>
            <w:tcW w:w="992" w:type="dxa"/>
          </w:tcPr>
          <w:p w14:paraId="22FB36F8" w14:textId="77777777" w:rsidR="005A3A8E" w:rsidRPr="005E2B4E" w:rsidRDefault="005A3A8E" w:rsidP="005A3A8E">
            <w:pPr>
              <w:rPr>
                <w:rFonts w:cstheme="minorHAnsi"/>
                <w:sz w:val="24"/>
                <w:szCs w:val="24"/>
              </w:rPr>
            </w:pPr>
            <w:r w:rsidRPr="005E2B4E">
              <w:rPr>
                <w:rFonts w:eastAsia="Calibri" w:cstheme="minorHAnsi"/>
                <w:sz w:val="24"/>
                <w:szCs w:val="24"/>
              </w:rPr>
              <w:t xml:space="preserve">3 </w:t>
            </w:r>
          </w:p>
        </w:tc>
      </w:tr>
      <w:tr w:rsidR="005E2B4E" w:rsidRPr="005E2B4E" w14:paraId="1CCB4522" w14:textId="77777777" w:rsidTr="00804DD0">
        <w:tc>
          <w:tcPr>
            <w:tcW w:w="988" w:type="dxa"/>
          </w:tcPr>
          <w:p w14:paraId="1DC163D7" w14:textId="77777777" w:rsidR="005A3A8E" w:rsidRPr="005E2B4E" w:rsidRDefault="005A3A8E" w:rsidP="005A3A8E">
            <w:pPr>
              <w:rPr>
                <w:rFonts w:cstheme="minorHAnsi"/>
                <w:sz w:val="24"/>
                <w:szCs w:val="24"/>
              </w:rPr>
            </w:pPr>
            <w:r w:rsidRPr="005E2B4E">
              <w:rPr>
                <w:rFonts w:cstheme="minorHAnsi"/>
                <w:sz w:val="24"/>
                <w:szCs w:val="24"/>
              </w:rPr>
              <w:t>4</w:t>
            </w:r>
          </w:p>
        </w:tc>
        <w:tc>
          <w:tcPr>
            <w:tcW w:w="8505" w:type="dxa"/>
          </w:tcPr>
          <w:p w14:paraId="04147FFC" w14:textId="77777777" w:rsidR="005A3A8E" w:rsidRPr="005E2B4E" w:rsidRDefault="005A3A8E" w:rsidP="005A3A8E">
            <w:pPr>
              <w:rPr>
                <w:rFonts w:cstheme="minorHAnsi"/>
                <w:sz w:val="24"/>
                <w:szCs w:val="24"/>
              </w:rPr>
            </w:pPr>
            <w:r w:rsidRPr="005E2B4E">
              <w:rPr>
                <w:rFonts w:cstheme="minorHAnsi"/>
                <w:sz w:val="24"/>
                <w:szCs w:val="24"/>
              </w:rPr>
              <w:t>Rajat is partitioning his rectangular field for his two sons.</w:t>
            </w:r>
          </w:p>
          <w:p w14:paraId="217E96A7" w14:textId="77777777" w:rsidR="005A3A8E" w:rsidRPr="005E2B4E" w:rsidRDefault="005A3A8E" w:rsidP="005A3A8E">
            <w:pPr>
              <w:rPr>
                <w:rFonts w:cstheme="minorHAnsi"/>
                <w:sz w:val="24"/>
                <w:szCs w:val="24"/>
              </w:rPr>
            </w:pPr>
            <w:r w:rsidRPr="005E2B4E">
              <w:rPr>
                <w:rFonts w:cstheme="minorHAnsi"/>
                <w:sz w:val="24"/>
                <w:szCs w:val="24"/>
              </w:rPr>
              <w:t>He draws a line AE and gives the trapezium shaped part to his elder son. Find the perimeter of trapezium ABCE.</w:t>
            </w:r>
          </w:p>
          <w:p w14:paraId="1F1FE941" w14:textId="10664FAD" w:rsidR="005A3A8E" w:rsidRPr="005E2B4E" w:rsidRDefault="005A3A8E" w:rsidP="005A3A8E">
            <w:pPr>
              <w:rPr>
                <w:rFonts w:cstheme="minorHAnsi"/>
                <w:sz w:val="24"/>
                <w:szCs w:val="24"/>
              </w:rPr>
            </w:pPr>
            <w:r w:rsidRPr="005E2B4E">
              <w:rPr>
                <w:rFonts w:cstheme="minorHAnsi"/>
                <w:noProof/>
                <w:sz w:val="24"/>
                <w:szCs w:val="24"/>
              </w:rPr>
              <w:object w:dxaOrig="10524" w:dyaOrig="6648" w14:anchorId="1ADF5033">
                <v:shape id="_x0000_i1029" type="#_x0000_t75" style="width:183.5pt;height:114.5pt" o:ole="">
                  <v:imagedata r:id="rId144" o:title=""/>
                </v:shape>
                <o:OLEObject Type="Embed" ProgID="PBrush" ShapeID="_x0000_i1029" DrawAspect="Content" ObjectID="_1840515618" r:id="rId145"/>
              </w:object>
            </w:r>
          </w:p>
        </w:tc>
        <w:tc>
          <w:tcPr>
            <w:tcW w:w="992" w:type="dxa"/>
          </w:tcPr>
          <w:p w14:paraId="2644144B" w14:textId="77777777" w:rsidR="005A3A8E" w:rsidRPr="005E2B4E" w:rsidRDefault="005A3A8E" w:rsidP="005A3A8E">
            <w:pPr>
              <w:rPr>
                <w:rFonts w:cstheme="minorHAnsi"/>
                <w:sz w:val="24"/>
                <w:szCs w:val="24"/>
              </w:rPr>
            </w:pPr>
            <w:r w:rsidRPr="005E2B4E">
              <w:rPr>
                <w:rFonts w:eastAsia="Calibri" w:cstheme="minorHAnsi"/>
                <w:sz w:val="24"/>
                <w:szCs w:val="24"/>
              </w:rPr>
              <w:t xml:space="preserve">3 </w:t>
            </w:r>
          </w:p>
        </w:tc>
      </w:tr>
      <w:tr w:rsidR="005E2B4E" w:rsidRPr="005E2B4E" w14:paraId="5BA9068B" w14:textId="77777777" w:rsidTr="00804DD0">
        <w:tc>
          <w:tcPr>
            <w:tcW w:w="988" w:type="dxa"/>
          </w:tcPr>
          <w:p w14:paraId="3D27F28F" w14:textId="77777777" w:rsidR="005A3A8E" w:rsidRPr="005E2B4E" w:rsidRDefault="005A3A8E" w:rsidP="005A3A8E">
            <w:pPr>
              <w:rPr>
                <w:rFonts w:cstheme="minorHAnsi"/>
                <w:sz w:val="24"/>
                <w:szCs w:val="24"/>
              </w:rPr>
            </w:pPr>
            <w:r w:rsidRPr="005E2B4E">
              <w:rPr>
                <w:rFonts w:cstheme="minorHAnsi"/>
                <w:sz w:val="24"/>
                <w:szCs w:val="24"/>
              </w:rPr>
              <w:t>5</w:t>
            </w:r>
          </w:p>
        </w:tc>
        <w:tc>
          <w:tcPr>
            <w:tcW w:w="8505" w:type="dxa"/>
          </w:tcPr>
          <w:p w14:paraId="400B4C81" w14:textId="77777777" w:rsidR="005A3A8E" w:rsidRPr="005E2B4E" w:rsidRDefault="005A3A8E" w:rsidP="005A3A8E">
            <w:pPr>
              <w:rPr>
                <w:rFonts w:cstheme="minorHAnsi"/>
                <w:sz w:val="24"/>
                <w:szCs w:val="24"/>
              </w:rPr>
            </w:pPr>
            <w:r w:rsidRPr="005E2B4E">
              <w:rPr>
                <w:rFonts w:cstheme="minorHAnsi"/>
                <w:sz w:val="24"/>
                <w:szCs w:val="24"/>
              </w:rPr>
              <w:t>A floor is to be tiled with parallelogram shaped tiles. Find the area of one tile in the figure shown below.</w:t>
            </w:r>
          </w:p>
          <w:p w14:paraId="40911D2F" w14:textId="0C82D499" w:rsidR="005A3A8E" w:rsidRPr="005E2B4E" w:rsidRDefault="005A3A8E" w:rsidP="005A3A8E">
            <w:pPr>
              <w:rPr>
                <w:rFonts w:cstheme="minorHAnsi"/>
                <w:sz w:val="24"/>
                <w:szCs w:val="24"/>
              </w:rPr>
            </w:pPr>
            <w:r w:rsidRPr="005E2B4E">
              <w:rPr>
                <w:rFonts w:cstheme="minorHAnsi"/>
                <w:noProof/>
                <w:sz w:val="24"/>
                <w:szCs w:val="24"/>
                <w:lang w:eastAsia="en-IN"/>
              </w:rPr>
              <w:drawing>
                <wp:inline distT="0" distB="0" distL="0" distR="0" wp14:anchorId="12229BFF" wp14:editId="6DE48243">
                  <wp:extent cx="3410885" cy="1249680"/>
                  <wp:effectExtent l="0" t="0" r="0" b="7620"/>
                  <wp:docPr id="7076463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46323" name="Picture 707646323"/>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443764" cy="1261726"/>
                          </a:xfrm>
                          <a:prstGeom prst="rect">
                            <a:avLst/>
                          </a:prstGeom>
                        </pic:spPr>
                      </pic:pic>
                    </a:graphicData>
                  </a:graphic>
                </wp:inline>
              </w:drawing>
            </w:r>
          </w:p>
        </w:tc>
        <w:tc>
          <w:tcPr>
            <w:tcW w:w="992" w:type="dxa"/>
          </w:tcPr>
          <w:p w14:paraId="1A19679F" w14:textId="77777777" w:rsidR="005A3A8E" w:rsidRPr="005E2B4E" w:rsidRDefault="005A3A8E" w:rsidP="005A3A8E">
            <w:pPr>
              <w:rPr>
                <w:rFonts w:cstheme="minorHAnsi"/>
                <w:sz w:val="24"/>
                <w:szCs w:val="24"/>
              </w:rPr>
            </w:pPr>
            <w:r w:rsidRPr="005E2B4E">
              <w:rPr>
                <w:rFonts w:cstheme="minorHAnsi"/>
                <w:sz w:val="24"/>
                <w:szCs w:val="24"/>
              </w:rPr>
              <w:t>3</w:t>
            </w:r>
          </w:p>
        </w:tc>
      </w:tr>
      <w:tr w:rsidR="00EF231D" w:rsidRPr="005E2B4E" w14:paraId="111C9A80" w14:textId="77777777" w:rsidTr="00804DD0">
        <w:tc>
          <w:tcPr>
            <w:tcW w:w="988" w:type="dxa"/>
          </w:tcPr>
          <w:p w14:paraId="7E6CDCC8" w14:textId="77777777" w:rsidR="00EF231D" w:rsidRPr="005E2B4E" w:rsidRDefault="00EF231D" w:rsidP="00EF231D">
            <w:pPr>
              <w:rPr>
                <w:rFonts w:cstheme="minorHAnsi"/>
                <w:sz w:val="24"/>
                <w:szCs w:val="24"/>
              </w:rPr>
            </w:pPr>
            <w:r w:rsidRPr="005E2B4E">
              <w:rPr>
                <w:rFonts w:cstheme="minorHAnsi"/>
                <w:sz w:val="24"/>
                <w:szCs w:val="24"/>
              </w:rPr>
              <w:lastRenderedPageBreak/>
              <w:t>6</w:t>
            </w:r>
          </w:p>
        </w:tc>
        <w:tc>
          <w:tcPr>
            <w:tcW w:w="8505" w:type="dxa"/>
          </w:tcPr>
          <w:p w14:paraId="315EE024" w14:textId="14C6BB1F" w:rsidR="00EF231D" w:rsidRPr="005E2B4E" w:rsidRDefault="00EF231D" w:rsidP="00EF231D">
            <w:pPr>
              <w:rPr>
                <w:rFonts w:cstheme="minorHAnsi"/>
                <w:sz w:val="24"/>
                <w:szCs w:val="24"/>
              </w:rPr>
            </w:pPr>
            <w:r w:rsidRPr="005E2B4E">
              <w:rPr>
                <w:rFonts w:cstheme="minorHAnsi"/>
                <w:sz w:val="24"/>
                <w:szCs w:val="24"/>
              </w:rPr>
              <w:t xml:space="preserve">What is the value of sin²θ+ </w:t>
            </w:r>
            <m:oMath>
              <m:f>
                <m:fPr>
                  <m:ctrlPr>
                    <w:rPr>
                      <w:rFonts w:ascii="Cambria Math" w:hAnsi="Cambria Math" w:cstheme="minorHAnsi"/>
                      <w:i/>
                      <w:sz w:val="24"/>
                      <w:szCs w:val="24"/>
                    </w:rPr>
                  </m:ctrlPr>
                </m:fPr>
                <m:num>
                  <m:r>
                    <w:rPr>
                      <w:rFonts w:ascii="Cambria Math" w:hAnsi="Cambria Math" w:cstheme="minorHAnsi"/>
                      <w:sz w:val="24"/>
                      <w:szCs w:val="24"/>
                    </w:rPr>
                    <m:t>1</m:t>
                  </m:r>
                </m:num>
                <m:den>
                  <m:r>
                    <m:rPr>
                      <m:sty m:val="p"/>
                    </m:rPr>
                    <w:rPr>
                      <w:rFonts w:ascii="Cambria Math" w:hAnsi="Cambria Math" w:cstheme="minorHAnsi"/>
                      <w:sz w:val="24"/>
                      <w:szCs w:val="24"/>
                    </w:rPr>
                    <m:t>1+tan²θ</m:t>
                  </m:r>
                </m:den>
              </m:f>
            </m:oMath>
          </w:p>
        </w:tc>
        <w:tc>
          <w:tcPr>
            <w:tcW w:w="992" w:type="dxa"/>
          </w:tcPr>
          <w:p w14:paraId="1FC985BE" w14:textId="77777777" w:rsidR="00EF231D" w:rsidRPr="005E2B4E" w:rsidRDefault="00EF231D" w:rsidP="00EF231D">
            <w:pPr>
              <w:rPr>
                <w:rFonts w:cstheme="minorHAnsi"/>
                <w:sz w:val="24"/>
                <w:szCs w:val="24"/>
              </w:rPr>
            </w:pPr>
            <w:r w:rsidRPr="005E2B4E">
              <w:rPr>
                <w:rFonts w:eastAsia="Calibri" w:cstheme="minorHAnsi"/>
                <w:sz w:val="24"/>
                <w:szCs w:val="24"/>
              </w:rPr>
              <w:t>3</w:t>
            </w:r>
          </w:p>
        </w:tc>
      </w:tr>
      <w:tr w:rsidR="00EF231D" w:rsidRPr="005E2B4E" w14:paraId="043AD801" w14:textId="77777777" w:rsidTr="00035FE5">
        <w:tc>
          <w:tcPr>
            <w:tcW w:w="988" w:type="dxa"/>
          </w:tcPr>
          <w:p w14:paraId="115FD720" w14:textId="77777777" w:rsidR="00EF231D" w:rsidRPr="005E2B4E" w:rsidRDefault="00EF231D" w:rsidP="00EF231D">
            <w:pPr>
              <w:rPr>
                <w:rFonts w:cstheme="minorHAnsi"/>
                <w:sz w:val="24"/>
                <w:szCs w:val="24"/>
              </w:rPr>
            </w:pPr>
            <w:r w:rsidRPr="005E2B4E">
              <w:rPr>
                <w:rFonts w:cstheme="minorHAnsi"/>
                <w:sz w:val="24"/>
                <w:szCs w:val="24"/>
              </w:rPr>
              <w:t>7</w:t>
            </w:r>
          </w:p>
        </w:tc>
        <w:tc>
          <w:tcPr>
            <w:tcW w:w="8505" w:type="dxa"/>
          </w:tcPr>
          <w:p w14:paraId="24CCAA10" w14:textId="27054E1C" w:rsidR="00EF231D" w:rsidRPr="005E2B4E" w:rsidRDefault="00EF231D" w:rsidP="00EF231D">
            <w:pPr>
              <w:rPr>
                <w:rFonts w:eastAsiaTheme="minorEastAsia" w:cstheme="minorHAnsi"/>
                <w:sz w:val="24"/>
                <w:szCs w:val="24"/>
              </w:rPr>
            </w:pPr>
            <w:r w:rsidRPr="005E2B4E">
              <w:rPr>
                <w:rFonts w:cstheme="minorHAnsi"/>
                <w:sz w:val="24"/>
                <w:szCs w:val="24"/>
              </w:rPr>
              <w:t>Prove that (sin x+ cos x)(tan x+ cot x) = sec x + cosec x.</w:t>
            </w:r>
          </w:p>
        </w:tc>
        <w:tc>
          <w:tcPr>
            <w:tcW w:w="992" w:type="dxa"/>
          </w:tcPr>
          <w:p w14:paraId="5AA4ED92"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30C915AF" w14:textId="77777777" w:rsidTr="00035FE5">
        <w:tc>
          <w:tcPr>
            <w:tcW w:w="988" w:type="dxa"/>
          </w:tcPr>
          <w:p w14:paraId="607D494C" w14:textId="77777777" w:rsidR="00EF231D" w:rsidRPr="005E2B4E" w:rsidRDefault="00EF231D" w:rsidP="00EF231D">
            <w:pPr>
              <w:rPr>
                <w:rFonts w:cstheme="minorHAnsi"/>
                <w:sz w:val="24"/>
                <w:szCs w:val="24"/>
              </w:rPr>
            </w:pPr>
            <w:r w:rsidRPr="005E2B4E">
              <w:rPr>
                <w:rFonts w:cstheme="minorHAnsi"/>
                <w:sz w:val="24"/>
                <w:szCs w:val="24"/>
              </w:rPr>
              <w:t>8</w:t>
            </w:r>
          </w:p>
        </w:tc>
        <w:tc>
          <w:tcPr>
            <w:tcW w:w="8505" w:type="dxa"/>
          </w:tcPr>
          <w:p w14:paraId="4171C585" w14:textId="11924458" w:rsidR="00EF231D" w:rsidRPr="005E2B4E" w:rsidRDefault="00EF231D" w:rsidP="00EF231D">
            <w:pPr>
              <w:jc w:val="both"/>
              <w:rPr>
                <w:rFonts w:cstheme="minorHAnsi"/>
                <w:b/>
                <w:bCs/>
                <w:sz w:val="24"/>
                <w:szCs w:val="24"/>
              </w:rPr>
            </w:pPr>
            <w:r w:rsidRPr="005E2B4E">
              <w:rPr>
                <w:rFonts w:cstheme="minorHAnsi"/>
                <w:sz w:val="24"/>
                <w:szCs w:val="24"/>
              </w:rPr>
              <w:t>Prove that (sinθ + 1+ cosθ)(sinθ – 1 + cosθ) (secθ) (cosecθ) = 2.</w:t>
            </w:r>
          </w:p>
        </w:tc>
        <w:tc>
          <w:tcPr>
            <w:tcW w:w="992" w:type="dxa"/>
          </w:tcPr>
          <w:p w14:paraId="44B36226"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5DFE3BCF" w14:textId="77777777" w:rsidTr="00035FE5">
        <w:tc>
          <w:tcPr>
            <w:tcW w:w="988" w:type="dxa"/>
          </w:tcPr>
          <w:p w14:paraId="2D51B829" w14:textId="77777777" w:rsidR="00EF231D" w:rsidRPr="005E2B4E" w:rsidRDefault="00EF231D" w:rsidP="00EF231D">
            <w:pPr>
              <w:rPr>
                <w:rFonts w:cstheme="minorHAnsi"/>
                <w:sz w:val="24"/>
                <w:szCs w:val="24"/>
              </w:rPr>
            </w:pPr>
            <w:r w:rsidRPr="005E2B4E">
              <w:rPr>
                <w:rFonts w:cstheme="minorHAnsi"/>
                <w:sz w:val="24"/>
                <w:szCs w:val="24"/>
              </w:rPr>
              <w:t>9</w:t>
            </w:r>
          </w:p>
        </w:tc>
        <w:tc>
          <w:tcPr>
            <w:tcW w:w="8505" w:type="dxa"/>
          </w:tcPr>
          <w:p w14:paraId="3312D1B7" w14:textId="335491FA" w:rsidR="00EF231D" w:rsidRPr="005E2B4E" w:rsidRDefault="00EF231D" w:rsidP="00EF231D">
            <w:pPr>
              <w:rPr>
                <w:rFonts w:cstheme="minorHAnsi"/>
                <w:sz w:val="24"/>
                <w:szCs w:val="24"/>
              </w:rPr>
            </w:pPr>
            <w:r w:rsidRPr="005E2B4E">
              <w:rPr>
                <w:rFonts w:eastAsia="Times New Roman" w:cstheme="minorHAnsi"/>
                <w:sz w:val="24"/>
                <w:szCs w:val="24"/>
              </w:rPr>
              <w:t>If cosA + cos</w:t>
            </w:r>
            <w:r w:rsidRPr="005E2B4E">
              <w:rPr>
                <w:rFonts w:eastAsia="Times New Roman" w:cstheme="minorHAnsi"/>
                <w:sz w:val="24"/>
                <w:szCs w:val="24"/>
                <w:vertAlign w:val="superscript"/>
              </w:rPr>
              <w:t>2</w:t>
            </w:r>
            <w:r w:rsidRPr="005E2B4E">
              <w:rPr>
                <w:rFonts w:eastAsia="Times New Roman" w:cstheme="minorHAnsi"/>
                <w:sz w:val="24"/>
                <w:szCs w:val="24"/>
              </w:rPr>
              <w:t>A = 1, then show that sin</w:t>
            </w:r>
            <w:r w:rsidRPr="005E2B4E">
              <w:rPr>
                <w:rFonts w:eastAsia="Times New Roman" w:cstheme="minorHAnsi"/>
                <w:sz w:val="24"/>
                <w:szCs w:val="24"/>
                <w:vertAlign w:val="superscript"/>
              </w:rPr>
              <w:t>2</w:t>
            </w:r>
            <w:r w:rsidRPr="005E2B4E">
              <w:rPr>
                <w:rFonts w:eastAsia="Times New Roman" w:cstheme="minorHAnsi"/>
                <w:sz w:val="24"/>
                <w:szCs w:val="24"/>
              </w:rPr>
              <w:t>A + sin</w:t>
            </w:r>
            <w:r w:rsidRPr="005E2B4E">
              <w:rPr>
                <w:rFonts w:eastAsia="Times New Roman" w:cstheme="minorHAnsi"/>
                <w:sz w:val="24"/>
                <w:szCs w:val="24"/>
                <w:vertAlign w:val="superscript"/>
              </w:rPr>
              <w:t>4</w:t>
            </w:r>
            <w:r w:rsidRPr="005E2B4E">
              <w:rPr>
                <w:rFonts w:eastAsia="Times New Roman" w:cstheme="minorHAnsi"/>
                <w:sz w:val="24"/>
                <w:szCs w:val="24"/>
              </w:rPr>
              <w:t>A = 1</w:t>
            </w:r>
          </w:p>
        </w:tc>
        <w:tc>
          <w:tcPr>
            <w:tcW w:w="992" w:type="dxa"/>
          </w:tcPr>
          <w:p w14:paraId="740424A1"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338F7D52" w14:textId="77777777" w:rsidTr="00035FE5">
        <w:tc>
          <w:tcPr>
            <w:tcW w:w="988" w:type="dxa"/>
          </w:tcPr>
          <w:p w14:paraId="19741B01" w14:textId="77777777" w:rsidR="00EF231D" w:rsidRPr="005E2B4E" w:rsidRDefault="00EF231D" w:rsidP="00EF231D">
            <w:pPr>
              <w:rPr>
                <w:rFonts w:cstheme="minorHAnsi"/>
                <w:sz w:val="24"/>
                <w:szCs w:val="24"/>
              </w:rPr>
            </w:pPr>
          </w:p>
        </w:tc>
        <w:tc>
          <w:tcPr>
            <w:tcW w:w="8505" w:type="dxa"/>
          </w:tcPr>
          <w:p w14:paraId="163CAE93" w14:textId="77777777" w:rsidR="00EF231D" w:rsidRPr="005E2B4E" w:rsidRDefault="00EF231D" w:rsidP="00EF231D">
            <w:pPr>
              <w:pStyle w:val="NoSpacing"/>
              <w:spacing w:line="276" w:lineRule="auto"/>
              <w:jc w:val="center"/>
              <w:rPr>
                <w:rFonts w:cstheme="minorHAnsi"/>
                <w:b/>
                <w:bCs/>
                <w:sz w:val="24"/>
                <w:szCs w:val="24"/>
              </w:rPr>
            </w:pPr>
            <w:r w:rsidRPr="005E2B4E">
              <w:rPr>
                <w:rFonts w:cstheme="minorHAnsi"/>
                <w:b/>
                <w:bCs/>
                <w:sz w:val="24"/>
                <w:szCs w:val="24"/>
              </w:rPr>
              <w:t>ANSWERS</w:t>
            </w:r>
          </w:p>
        </w:tc>
        <w:tc>
          <w:tcPr>
            <w:tcW w:w="992" w:type="dxa"/>
          </w:tcPr>
          <w:p w14:paraId="3101F7E3" w14:textId="77777777" w:rsidR="00EF231D" w:rsidRPr="005E2B4E" w:rsidRDefault="00EF231D" w:rsidP="00EF231D">
            <w:pPr>
              <w:rPr>
                <w:rFonts w:cstheme="minorHAnsi"/>
                <w:sz w:val="24"/>
                <w:szCs w:val="24"/>
              </w:rPr>
            </w:pPr>
          </w:p>
        </w:tc>
      </w:tr>
      <w:tr w:rsidR="00EF231D" w:rsidRPr="005E2B4E" w14:paraId="7454A118" w14:textId="77777777" w:rsidTr="00035FE5">
        <w:tc>
          <w:tcPr>
            <w:tcW w:w="988" w:type="dxa"/>
          </w:tcPr>
          <w:p w14:paraId="22C77750" w14:textId="77777777" w:rsidR="00EF231D" w:rsidRPr="005E2B4E" w:rsidRDefault="00EF231D" w:rsidP="00EF231D">
            <w:pPr>
              <w:rPr>
                <w:rFonts w:cstheme="minorHAnsi"/>
                <w:sz w:val="24"/>
                <w:szCs w:val="24"/>
              </w:rPr>
            </w:pPr>
            <w:r w:rsidRPr="005E2B4E">
              <w:rPr>
                <w:rFonts w:cstheme="minorHAnsi"/>
                <w:sz w:val="24"/>
                <w:szCs w:val="24"/>
              </w:rPr>
              <w:t>1</w:t>
            </w:r>
          </w:p>
        </w:tc>
        <w:tc>
          <w:tcPr>
            <w:tcW w:w="8505" w:type="dxa"/>
          </w:tcPr>
          <w:p w14:paraId="116838BB" w14:textId="77777777" w:rsidR="00EF231D" w:rsidRPr="005E2B4E" w:rsidRDefault="00000000" w:rsidP="00EF231D">
            <w:pPr>
              <w:rPr>
                <w:rFonts w:eastAsia="SimSun" w:cstheme="minorHAnsi"/>
                <w:sz w:val="24"/>
                <w:szCs w:val="24"/>
              </w:rPr>
            </w:pP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m:rPr>
                          <m:sty m:val="p"/>
                        </m:rPr>
                        <w:rPr>
                          <w:rFonts w:ascii="Cambria Math" w:eastAsia="SimSun" w:hAnsi="Cambria Math" w:cstheme="minorHAnsi"/>
                          <w:sz w:val="24"/>
                          <w:szCs w:val="24"/>
                        </w:rPr>
                        <m:t>cos</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θ</m:t>
                  </m:r>
                </m:e>
              </m:func>
            </m:oMath>
            <w:r w:rsidR="00EF231D" w:rsidRPr="005E2B4E">
              <w:rPr>
                <w:rFonts w:eastAsia="SimSun" w:cstheme="minorHAnsi"/>
                <w:sz w:val="24"/>
                <w:szCs w:val="24"/>
              </w:rPr>
              <w:t xml:space="preserve"> – </w:t>
            </w:r>
            <m:oMath>
              <m:func>
                <m:funcPr>
                  <m:ctrlPr>
                    <w:rPr>
                      <w:rFonts w:ascii="Cambria Math" w:hAnsi="Cambria Math" w:cstheme="minorHAnsi"/>
                      <w:i/>
                      <w:sz w:val="24"/>
                      <w:szCs w:val="24"/>
                    </w:rPr>
                  </m:ctrlPr>
                </m:funcPr>
                <m:fName>
                  <m:sSup>
                    <m:sSupPr>
                      <m:ctrlPr>
                        <w:rPr>
                          <w:rFonts w:ascii="Cambria Math" w:hAnsi="Cambria Math" w:cstheme="minorHAnsi"/>
                          <w:i/>
                          <w:sz w:val="24"/>
                          <w:szCs w:val="24"/>
                        </w:rPr>
                      </m:ctrlPr>
                    </m:sSupPr>
                    <m:e>
                      <m:r>
                        <m:rPr>
                          <m:sty m:val="p"/>
                        </m:rPr>
                        <w:rPr>
                          <w:rFonts w:ascii="Cambria Math" w:hAnsi="Cambria Math" w:cstheme="minorHAnsi"/>
                          <w:sz w:val="24"/>
                          <w:szCs w:val="24"/>
                        </w:rPr>
                        <m:t>sin</m:t>
                      </m:r>
                    </m:e>
                    <m:sup>
                      <m:r>
                        <w:rPr>
                          <w:rFonts w:ascii="Cambria Math" w:hAnsi="Cambria Math" w:cstheme="minorHAnsi"/>
                          <w:sz w:val="24"/>
                          <w:szCs w:val="24"/>
                        </w:rPr>
                        <m:t>2</m:t>
                      </m:r>
                    </m:sup>
                  </m:sSup>
                </m:fName>
                <m:e>
                  <m:r>
                    <w:rPr>
                      <w:rFonts w:ascii="Cambria Math" w:hAnsi="Cambria Math" w:cstheme="minorHAnsi"/>
                      <w:sz w:val="24"/>
                      <w:szCs w:val="24"/>
                    </w:rPr>
                    <m:t>θ</m:t>
                  </m:r>
                </m:e>
              </m:func>
            </m:oMath>
            <w:r w:rsidR="00EF231D" w:rsidRPr="005E2B4E">
              <w:rPr>
                <w:rFonts w:eastAsia="SimSun" w:cstheme="minorHAnsi"/>
                <w:sz w:val="24"/>
                <w:szCs w:val="24"/>
              </w:rPr>
              <w:t xml:space="preserve"> = </w:t>
            </w: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m:rPr>
                          <m:sty m:val="p"/>
                        </m:rPr>
                        <w:rPr>
                          <w:rFonts w:ascii="Cambria Math" w:eastAsia="SimSun" w:hAnsi="Cambria Math" w:cstheme="minorHAnsi"/>
                          <w:sz w:val="24"/>
                          <w:szCs w:val="24"/>
                        </w:rPr>
                        <m:t>tan</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ϕ</m:t>
                  </m:r>
                </m:e>
              </m:func>
            </m:oMath>
          </w:p>
          <w:p w14:paraId="66551AEC" w14:textId="77777777" w:rsidR="00EF231D" w:rsidRPr="005E2B4E" w:rsidRDefault="00000000" w:rsidP="00EF231D">
            <w:pPr>
              <w:rPr>
                <w:rFonts w:eastAsia="SimSun" w:cstheme="minorHAnsi"/>
                <w:sz w:val="24"/>
                <w:szCs w:val="24"/>
              </w:rPr>
            </w:pP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m:rPr>
                          <m:sty m:val="p"/>
                        </m:rPr>
                        <w:rPr>
                          <w:rFonts w:ascii="Cambria Math" w:eastAsia="SimSun" w:hAnsi="Cambria Math" w:cstheme="minorHAnsi"/>
                          <w:sz w:val="24"/>
                          <w:szCs w:val="24"/>
                        </w:rPr>
                        <m:t>cos</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θ</m:t>
                  </m:r>
                </m:e>
              </m:func>
            </m:oMath>
            <w:r w:rsidR="00EF231D" w:rsidRPr="005E2B4E">
              <w:rPr>
                <w:rFonts w:eastAsia="SimSun" w:cstheme="minorHAnsi"/>
                <w:sz w:val="24"/>
                <w:szCs w:val="24"/>
              </w:rPr>
              <w:t xml:space="preserve"> – ( 1 - </w:t>
            </w: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m:rPr>
                          <m:sty m:val="p"/>
                        </m:rPr>
                        <w:rPr>
                          <w:rFonts w:ascii="Cambria Math" w:eastAsia="SimSun" w:hAnsi="Cambria Math" w:cstheme="minorHAnsi"/>
                          <w:sz w:val="24"/>
                          <w:szCs w:val="24"/>
                        </w:rPr>
                        <m:t>cos</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θ</m:t>
                  </m:r>
                </m:e>
              </m:func>
            </m:oMath>
            <w:r w:rsidR="00EF231D" w:rsidRPr="005E2B4E">
              <w:rPr>
                <w:rFonts w:eastAsia="SimSun" w:cstheme="minorHAnsi"/>
                <w:sz w:val="24"/>
                <w:szCs w:val="24"/>
              </w:rPr>
              <w:t xml:space="preserve"> ) = </w:t>
            </w: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w:rPr>
                          <w:rFonts w:ascii="Cambria Math" w:eastAsia="SimSun" w:hAnsi="Cambria Math" w:cstheme="minorHAnsi"/>
                          <w:sz w:val="24"/>
                          <w:szCs w:val="24"/>
                        </w:rPr>
                        <m:t>sec</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ϕ</m:t>
                  </m:r>
                </m:e>
              </m:func>
            </m:oMath>
            <w:r w:rsidR="00EF231D" w:rsidRPr="005E2B4E">
              <w:rPr>
                <w:rFonts w:eastAsia="SimSun" w:cstheme="minorHAnsi"/>
                <w:sz w:val="24"/>
                <w:szCs w:val="24"/>
              </w:rPr>
              <w:t xml:space="preserve"> – 1</w:t>
            </w:r>
          </w:p>
          <w:p w14:paraId="69F6CA64" w14:textId="77777777" w:rsidR="00EF231D" w:rsidRPr="005E2B4E" w:rsidRDefault="00EF231D" w:rsidP="00EF231D">
            <w:pPr>
              <w:rPr>
                <w:rFonts w:eastAsia="SimSun" w:cstheme="minorHAnsi"/>
                <w:sz w:val="24"/>
                <w:szCs w:val="24"/>
              </w:rPr>
            </w:pPr>
            <w:r w:rsidRPr="005E2B4E">
              <w:rPr>
                <w:rFonts w:eastAsia="SimSun" w:cstheme="minorHAnsi"/>
                <w:sz w:val="24"/>
                <w:szCs w:val="24"/>
              </w:rPr>
              <w:t>2</w:t>
            </w: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m:rPr>
                          <m:sty m:val="p"/>
                        </m:rPr>
                        <w:rPr>
                          <w:rFonts w:ascii="Cambria Math" w:eastAsia="SimSun" w:hAnsi="Cambria Math" w:cstheme="minorHAnsi"/>
                          <w:sz w:val="24"/>
                          <w:szCs w:val="24"/>
                        </w:rPr>
                        <m:t>cos</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θ</m:t>
                  </m:r>
                </m:e>
              </m:func>
            </m:oMath>
            <w:r w:rsidRPr="005E2B4E">
              <w:rPr>
                <w:rFonts w:eastAsia="SimSun" w:cstheme="minorHAnsi"/>
                <w:sz w:val="24"/>
                <w:szCs w:val="24"/>
              </w:rPr>
              <w:t xml:space="preserve"> – 1 = </w:t>
            </w: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w:rPr>
                          <w:rFonts w:ascii="Cambria Math" w:eastAsia="SimSun" w:hAnsi="Cambria Math" w:cstheme="minorHAnsi"/>
                          <w:sz w:val="24"/>
                          <w:szCs w:val="24"/>
                        </w:rPr>
                        <m:t>sec</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ϕ</m:t>
                  </m:r>
                </m:e>
              </m:func>
            </m:oMath>
            <w:r w:rsidRPr="005E2B4E">
              <w:rPr>
                <w:rFonts w:eastAsia="SimSun" w:cstheme="minorHAnsi"/>
                <w:sz w:val="24"/>
                <w:szCs w:val="24"/>
              </w:rPr>
              <w:t xml:space="preserve"> – 1</w:t>
            </w:r>
          </w:p>
          <w:p w14:paraId="3BBF456E" w14:textId="77777777" w:rsidR="00EF231D" w:rsidRPr="005E2B4E" w:rsidRDefault="00EF231D" w:rsidP="00EF231D">
            <w:pPr>
              <w:rPr>
                <w:rFonts w:eastAsia="SimSun" w:cstheme="minorHAnsi"/>
                <w:sz w:val="24"/>
                <w:szCs w:val="24"/>
              </w:rPr>
            </w:pPr>
            <w:r w:rsidRPr="005E2B4E">
              <w:rPr>
                <w:rFonts w:eastAsia="SimSun" w:cstheme="minorHAnsi"/>
                <w:sz w:val="24"/>
                <w:szCs w:val="24"/>
              </w:rPr>
              <w:t>2</w:t>
            </w: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m:rPr>
                          <m:sty m:val="p"/>
                        </m:rPr>
                        <w:rPr>
                          <w:rFonts w:ascii="Cambria Math" w:eastAsia="SimSun" w:hAnsi="Cambria Math" w:cstheme="minorHAnsi"/>
                          <w:sz w:val="24"/>
                          <w:szCs w:val="24"/>
                        </w:rPr>
                        <m:t>cos</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θ</m:t>
                  </m:r>
                </m:e>
              </m:func>
            </m:oMath>
            <w:r w:rsidRPr="005E2B4E">
              <w:rPr>
                <w:rFonts w:eastAsia="SimSun" w:cstheme="minorHAnsi"/>
                <w:sz w:val="24"/>
                <w:szCs w:val="24"/>
              </w:rPr>
              <w:t xml:space="preserve"> = </w:t>
            </w:r>
            <m:oMath>
              <m:func>
                <m:funcPr>
                  <m:ctrlPr>
                    <w:rPr>
                      <w:rFonts w:ascii="Cambria Math" w:eastAsia="SimSun" w:hAnsi="Cambria Math" w:cstheme="minorHAnsi"/>
                      <w:i/>
                      <w:sz w:val="24"/>
                      <w:szCs w:val="24"/>
                    </w:rPr>
                  </m:ctrlPr>
                </m:funcPr>
                <m:fName>
                  <m:sSup>
                    <m:sSupPr>
                      <m:ctrlPr>
                        <w:rPr>
                          <w:rFonts w:ascii="Cambria Math" w:eastAsia="SimSun" w:hAnsi="Cambria Math" w:cstheme="minorHAnsi"/>
                          <w:i/>
                          <w:sz w:val="24"/>
                          <w:szCs w:val="24"/>
                        </w:rPr>
                      </m:ctrlPr>
                    </m:sSupPr>
                    <m:e>
                      <m:r>
                        <w:rPr>
                          <w:rFonts w:ascii="Cambria Math" w:eastAsia="SimSun" w:hAnsi="Cambria Math" w:cstheme="minorHAnsi"/>
                          <w:sz w:val="24"/>
                          <w:szCs w:val="24"/>
                        </w:rPr>
                        <m:t>sec</m:t>
                      </m:r>
                    </m:e>
                    <m:sup>
                      <m:r>
                        <w:rPr>
                          <w:rFonts w:ascii="Cambria Math" w:eastAsia="SimSun" w:hAnsi="Cambria Math" w:cstheme="minorHAnsi"/>
                          <w:sz w:val="24"/>
                          <w:szCs w:val="24"/>
                        </w:rPr>
                        <m:t>2</m:t>
                      </m:r>
                    </m:sup>
                  </m:sSup>
                </m:fName>
                <m:e>
                  <m:r>
                    <w:rPr>
                      <w:rFonts w:ascii="Cambria Math" w:eastAsia="SimSun" w:hAnsi="Cambria Math" w:cstheme="minorHAnsi"/>
                      <w:sz w:val="24"/>
                      <w:szCs w:val="24"/>
                    </w:rPr>
                    <m:t>ϕ</m:t>
                  </m:r>
                </m:e>
              </m:func>
            </m:oMath>
          </w:p>
          <w:p w14:paraId="33D76467" w14:textId="77777777" w:rsidR="00EF231D" w:rsidRPr="005E2B4E" w:rsidRDefault="00EF231D" w:rsidP="00EF231D">
            <w:pPr>
              <w:rPr>
                <w:rFonts w:eastAsia="SimSun" w:cstheme="minorHAnsi"/>
                <w:sz w:val="24"/>
                <w:szCs w:val="24"/>
              </w:rPr>
            </w:pPr>
            <w:r w:rsidRPr="005E2B4E">
              <w:rPr>
                <w:rFonts w:eastAsia="SimSun" w:cstheme="minorHAnsi"/>
                <w:sz w:val="24"/>
                <w:szCs w:val="24"/>
              </w:rPr>
              <w:t>Taking square root</w:t>
            </w:r>
          </w:p>
          <w:p w14:paraId="69339C48" w14:textId="77777777" w:rsidR="00EF231D" w:rsidRPr="005E2B4E" w:rsidRDefault="00EF231D" w:rsidP="00EF231D">
            <w:pPr>
              <w:rPr>
                <w:rFonts w:eastAsia="SimSun" w:cstheme="minorHAnsi"/>
                <w:sz w:val="24"/>
                <w:szCs w:val="24"/>
              </w:rPr>
            </w:pPr>
            <w:r w:rsidRPr="005E2B4E">
              <w:rPr>
                <w:rFonts w:eastAsia="SimSun" w:cstheme="minorHAnsi"/>
                <w:sz w:val="24"/>
                <w:szCs w:val="24"/>
              </w:rPr>
              <w:t>√2 cosθ = secΦ</w:t>
            </w:r>
          </w:p>
          <w:p w14:paraId="7BFF6054" w14:textId="77777777" w:rsidR="00EF231D" w:rsidRPr="005E2B4E" w:rsidRDefault="00EF231D" w:rsidP="00EF231D">
            <w:pPr>
              <w:rPr>
                <w:rFonts w:eastAsia="SimSun" w:cstheme="minorHAnsi"/>
                <w:sz w:val="24"/>
                <w:szCs w:val="24"/>
              </w:rPr>
            </w:pPr>
            <w:r w:rsidRPr="005E2B4E">
              <w:rPr>
                <w:rFonts w:eastAsia="SimSun" w:cstheme="minorHAnsi"/>
                <w:sz w:val="24"/>
                <w:szCs w:val="24"/>
              </w:rPr>
              <w:t>√2 cosθ = 1/ cosΦ</w:t>
            </w:r>
          </w:p>
          <w:p w14:paraId="593902F4" w14:textId="334B5FCC" w:rsidR="00EF231D" w:rsidRPr="00EF231D" w:rsidRDefault="00EF231D" w:rsidP="00EF231D">
            <w:pPr>
              <w:rPr>
                <w:rFonts w:eastAsia="SimSun" w:cstheme="minorHAnsi"/>
                <w:sz w:val="24"/>
                <w:szCs w:val="24"/>
              </w:rPr>
            </w:pPr>
            <w:r w:rsidRPr="005E2B4E">
              <w:rPr>
                <w:rFonts w:eastAsia="SimSun" w:cstheme="minorHAnsi"/>
                <w:sz w:val="24"/>
                <w:szCs w:val="24"/>
              </w:rPr>
              <w:t>cosΦ = 1/√2 cosθ</w:t>
            </w:r>
          </w:p>
        </w:tc>
        <w:tc>
          <w:tcPr>
            <w:tcW w:w="992" w:type="dxa"/>
          </w:tcPr>
          <w:p w14:paraId="7B332663"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2F7B0ED8" w14:textId="77777777" w:rsidTr="00035FE5">
        <w:tc>
          <w:tcPr>
            <w:tcW w:w="988" w:type="dxa"/>
          </w:tcPr>
          <w:p w14:paraId="6DB4FCBE" w14:textId="77777777" w:rsidR="00EF231D" w:rsidRPr="005E2B4E" w:rsidRDefault="00EF231D" w:rsidP="00EF231D">
            <w:pPr>
              <w:rPr>
                <w:rFonts w:cstheme="minorHAnsi"/>
                <w:sz w:val="24"/>
                <w:szCs w:val="24"/>
              </w:rPr>
            </w:pPr>
            <w:r w:rsidRPr="005E2B4E">
              <w:rPr>
                <w:rFonts w:cstheme="minorHAnsi"/>
                <w:sz w:val="24"/>
                <w:szCs w:val="24"/>
              </w:rPr>
              <w:t>2</w:t>
            </w:r>
          </w:p>
        </w:tc>
        <w:tc>
          <w:tcPr>
            <w:tcW w:w="8505" w:type="dxa"/>
          </w:tcPr>
          <w:p w14:paraId="6CDF41C1" w14:textId="77777777" w:rsidR="00EF231D" w:rsidRPr="005E2B4E" w:rsidRDefault="00EF231D" w:rsidP="00EF231D">
            <w:pPr>
              <w:rPr>
                <w:rFonts w:cstheme="minorHAnsi"/>
                <w:sz w:val="24"/>
                <w:szCs w:val="24"/>
              </w:rPr>
            </w:pPr>
            <w:r w:rsidRPr="005E2B4E">
              <w:rPr>
                <w:rFonts w:cstheme="minorHAnsi"/>
                <w:sz w:val="24"/>
                <w:szCs w:val="24"/>
              </w:rPr>
              <w:t>In a right triangle with a 45-degree angle, the two legs are congruent.</w:t>
            </w:r>
          </w:p>
          <w:p w14:paraId="4BEA89B1" w14:textId="77777777" w:rsidR="00EF231D" w:rsidRPr="005E2B4E" w:rsidRDefault="00EF231D" w:rsidP="00EF231D">
            <w:pPr>
              <w:rPr>
                <w:rFonts w:cstheme="minorHAnsi"/>
                <w:sz w:val="24"/>
                <w:szCs w:val="24"/>
              </w:rPr>
            </w:pPr>
            <w:r w:rsidRPr="005E2B4E">
              <w:rPr>
                <w:rFonts w:cstheme="minorHAnsi"/>
                <w:sz w:val="24"/>
                <w:szCs w:val="24"/>
              </w:rPr>
              <w:t>Using the Pythagoras theorem: Leg length = Hypotenuse/√2</w:t>
            </w:r>
          </w:p>
          <w:p w14:paraId="7FB11973" w14:textId="77777777" w:rsidR="00EF231D" w:rsidRPr="005E2B4E" w:rsidRDefault="00EF231D" w:rsidP="00EF231D">
            <w:pPr>
              <w:rPr>
                <w:rFonts w:cstheme="minorHAnsi"/>
                <w:sz w:val="24"/>
                <w:szCs w:val="24"/>
              </w:rPr>
            </w:pPr>
            <w:r w:rsidRPr="005E2B4E">
              <w:rPr>
                <w:rFonts w:cstheme="minorHAnsi"/>
                <w:sz w:val="24"/>
                <w:szCs w:val="24"/>
              </w:rPr>
              <w:t xml:space="preserve">                                                                              = 10/√2</w:t>
            </w:r>
          </w:p>
          <w:p w14:paraId="5350FBEF" w14:textId="6E0E3D1C" w:rsidR="00EF231D" w:rsidRPr="00EF231D" w:rsidRDefault="00EF231D" w:rsidP="00EF231D">
            <w:pPr>
              <w:rPr>
                <w:rFonts w:cstheme="minorHAnsi"/>
                <w:sz w:val="24"/>
                <w:szCs w:val="24"/>
              </w:rPr>
            </w:pPr>
            <w:r w:rsidRPr="005E2B4E">
              <w:rPr>
                <w:rFonts w:cstheme="minorHAnsi"/>
                <w:sz w:val="24"/>
                <w:szCs w:val="24"/>
              </w:rPr>
              <w:t xml:space="preserve">                                                                              = 7.07 units approx.</w:t>
            </w:r>
          </w:p>
        </w:tc>
        <w:tc>
          <w:tcPr>
            <w:tcW w:w="992" w:type="dxa"/>
          </w:tcPr>
          <w:p w14:paraId="64DDE3DA"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3C76DAAA" w14:textId="77777777" w:rsidTr="00035FE5">
        <w:tc>
          <w:tcPr>
            <w:tcW w:w="988" w:type="dxa"/>
          </w:tcPr>
          <w:p w14:paraId="1EF5367C" w14:textId="77777777" w:rsidR="00EF231D" w:rsidRPr="005E2B4E" w:rsidRDefault="00EF231D" w:rsidP="00EF231D">
            <w:pPr>
              <w:rPr>
                <w:rFonts w:cstheme="minorHAnsi"/>
                <w:sz w:val="24"/>
                <w:szCs w:val="24"/>
              </w:rPr>
            </w:pPr>
            <w:r w:rsidRPr="005E2B4E">
              <w:rPr>
                <w:rFonts w:cstheme="minorHAnsi"/>
                <w:sz w:val="24"/>
                <w:szCs w:val="24"/>
              </w:rPr>
              <w:t>3</w:t>
            </w:r>
          </w:p>
        </w:tc>
        <w:tc>
          <w:tcPr>
            <w:tcW w:w="8505" w:type="dxa"/>
          </w:tcPr>
          <w:p w14:paraId="1749C359" w14:textId="77777777" w:rsidR="00EF231D" w:rsidRPr="005E2B4E" w:rsidRDefault="00EF231D" w:rsidP="00EF231D">
            <w:pPr>
              <w:rPr>
                <w:rFonts w:cstheme="minorHAnsi"/>
                <w:sz w:val="24"/>
                <w:szCs w:val="24"/>
              </w:rPr>
            </w:pPr>
            <w:r w:rsidRPr="005E2B4E">
              <w:rPr>
                <w:rFonts w:cstheme="minorHAnsi"/>
                <w:sz w:val="24"/>
                <w:szCs w:val="24"/>
              </w:rPr>
              <w:t>Let θ be the angle for which sinθ/cosθ = 8/15</w:t>
            </w:r>
          </w:p>
          <w:p w14:paraId="03D7F56B" w14:textId="77777777" w:rsidR="00EF231D" w:rsidRPr="005E2B4E" w:rsidRDefault="00EF231D" w:rsidP="00EF231D">
            <w:pPr>
              <w:rPr>
                <w:rFonts w:cstheme="minorHAnsi"/>
                <w:sz w:val="24"/>
                <w:szCs w:val="24"/>
              </w:rPr>
            </w:pPr>
            <w:r w:rsidRPr="005E2B4E">
              <w:rPr>
                <w:rFonts w:cstheme="minorHAnsi"/>
                <w:sz w:val="24"/>
                <w:szCs w:val="24"/>
              </w:rPr>
              <w:t>tanθ = 8/15</w:t>
            </w:r>
          </w:p>
          <w:p w14:paraId="0EEEB34F" w14:textId="77777777" w:rsidR="00EF231D" w:rsidRPr="005E2B4E" w:rsidRDefault="00EF231D" w:rsidP="00EF231D">
            <w:pPr>
              <w:rPr>
                <w:rFonts w:cstheme="minorHAnsi"/>
                <w:sz w:val="24"/>
                <w:szCs w:val="24"/>
              </w:rPr>
            </w:pPr>
            <w:r w:rsidRPr="005E2B4E">
              <w:rPr>
                <w:rFonts w:cstheme="minorHAnsi"/>
                <w:sz w:val="24"/>
                <w:szCs w:val="24"/>
              </w:rPr>
              <w:t>Consider a right triangle ABC, with angle B = 90 and angle ACB = θ</w:t>
            </w:r>
          </w:p>
          <w:p w14:paraId="7661A255" w14:textId="77777777" w:rsidR="00EF231D" w:rsidRPr="005E2B4E" w:rsidRDefault="00EF231D" w:rsidP="00EF231D">
            <w:pPr>
              <w:rPr>
                <w:rFonts w:cstheme="minorHAnsi"/>
                <w:sz w:val="24"/>
                <w:szCs w:val="24"/>
              </w:rPr>
            </w:pPr>
            <w:r w:rsidRPr="005E2B4E">
              <w:rPr>
                <w:rFonts w:cstheme="minorHAnsi"/>
                <w:sz w:val="24"/>
                <w:szCs w:val="24"/>
              </w:rPr>
              <w:t>tanθ = AB/BC = 8/15</w:t>
            </w:r>
          </w:p>
          <w:p w14:paraId="1A9D7F68" w14:textId="77777777" w:rsidR="00EF231D" w:rsidRPr="005E2B4E" w:rsidRDefault="00EF231D" w:rsidP="00EF231D">
            <w:pPr>
              <w:rPr>
                <w:rFonts w:cstheme="minorHAnsi"/>
                <w:sz w:val="24"/>
                <w:szCs w:val="24"/>
              </w:rPr>
            </w:pPr>
            <w:r w:rsidRPr="005E2B4E">
              <w:rPr>
                <w:rFonts w:cstheme="minorHAnsi"/>
                <w:sz w:val="24"/>
                <w:szCs w:val="24"/>
              </w:rPr>
              <w:t>AB = 8k, BC = 15k</w:t>
            </w:r>
          </w:p>
          <w:p w14:paraId="272D7B3F" w14:textId="77777777" w:rsidR="00EF231D" w:rsidRPr="005E2B4E" w:rsidRDefault="00EF231D" w:rsidP="00EF231D">
            <w:pPr>
              <w:rPr>
                <w:rFonts w:cstheme="minorHAnsi"/>
                <w:sz w:val="24"/>
                <w:szCs w:val="24"/>
              </w:rPr>
            </w:pPr>
            <w:r w:rsidRPr="005E2B4E">
              <w:rPr>
                <w:rFonts w:cstheme="minorHAnsi"/>
                <w:sz w:val="24"/>
                <w:szCs w:val="24"/>
              </w:rPr>
              <w:t>By applying Pythagoras theorem, we will get AC = 17k</w:t>
            </w:r>
          </w:p>
          <w:p w14:paraId="16DDD7C9" w14:textId="77777777" w:rsidR="00EF231D" w:rsidRPr="005E2B4E" w:rsidRDefault="00EF231D" w:rsidP="00EF231D">
            <w:pPr>
              <w:rPr>
                <w:rFonts w:cstheme="minorHAnsi"/>
                <w:sz w:val="24"/>
                <w:szCs w:val="24"/>
              </w:rPr>
            </w:pPr>
            <w:r w:rsidRPr="005E2B4E">
              <w:rPr>
                <w:rFonts w:cstheme="minorHAnsi"/>
                <w:sz w:val="24"/>
                <w:szCs w:val="24"/>
              </w:rPr>
              <w:t>Thus sinθ = AB/AC = 8k/17k = 8/17</w:t>
            </w:r>
          </w:p>
          <w:p w14:paraId="4037E77F" w14:textId="57AC00D3" w:rsidR="00EF231D" w:rsidRPr="005E2B4E" w:rsidRDefault="00EF231D" w:rsidP="00EF231D">
            <w:pPr>
              <w:pStyle w:val="NoSpacing"/>
              <w:spacing w:line="276" w:lineRule="auto"/>
              <w:rPr>
                <w:rFonts w:cstheme="minorHAnsi"/>
                <w:b/>
                <w:bCs/>
                <w:sz w:val="24"/>
                <w:szCs w:val="24"/>
              </w:rPr>
            </w:pPr>
            <w:r w:rsidRPr="005E2B4E">
              <w:rPr>
                <w:rFonts w:cstheme="minorHAnsi"/>
                <w:sz w:val="24"/>
                <w:szCs w:val="24"/>
                <w:lang w:val="en-US"/>
              </w:rPr>
              <w:t xml:space="preserve">         Cosθ = BC/AC = 15K/17K = 15/17</w:t>
            </w:r>
          </w:p>
        </w:tc>
        <w:tc>
          <w:tcPr>
            <w:tcW w:w="992" w:type="dxa"/>
          </w:tcPr>
          <w:p w14:paraId="3BB8D2AC"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28412D57" w14:textId="77777777" w:rsidTr="00035FE5">
        <w:tc>
          <w:tcPr>
            <w:tcW w:w="988" w:type="dxa"/>
          </w:tcPr>
          <w:p w14:paraId="36AF7EDB" w14:textId="77777777" w:rsidR="00EF231D" w:rsidRPr="005E2B4E" w:rsidRDefault="00EF231D" w:rsidP="00EF231D">
            <w:pPr>
              <w:rPr>
                <w:rFonts w:cstheme="minorHAnsi"/>
                <w:sz w:val="24"/>
                <w:szCs w:val="24"/>
              </w:rPr>
            </w:pPr>
            <w:r w:rsidRPr="005E2B4E">
              <w:rPr>
                <w:rFonts w:cstheme="minorHAnsi"/>
                <w:sz w:val="24"/>
                <w:szCs w:val="24"/>
              </w:rPr>
              <w:t>4</w:t>
            </w:r>
          </w:p>
        </w:tc>
        <w:tc>
          <w:tcPr>
            <w:tcW w:w="8505" w:type="dxa"/>
          </w:tcPr>
          <w:p w14:paraId="7CA89170" w14:textId="77777777" w:rsidR="00EF231D" w:rsidRPr="005E2B4E" w:rsidRDefault="00EF231D" w:rsidP="00EF231D">
            <w:pPr>
              <w:rPr>
                <w:rFonts w:eastAsiaTheme="minorEastAsia" w:cstheme="minorHAnsi"/>
                <w:sz w:val="24"/>
                <w:szCs w:val="24"/>
              </w:rPr>
            </w:pPr>
            <w:r w:rsidRPr="005E2B4E">
              <w:rPr>
                <w:rFonts w:cstheme="minorHAnsi"/>
                <w:sz w:val="24"/>
                <w:szCs w:val="24"/>
              </w:rPr>
              <w:t>Θ=30</w:t>
            </w:r>
            <m:oMath>
              <m:r>
                <w:rPr>
                  <w:rFonts w:ascii="Cambria Math" w:hAnsi="Cambria Math" w:cstheme="minorHAnsi"/>
                  <w:sz w:val="24"/>
                  <w:szCs w:val="24"/>
                </w:rPr>
                <m:t>°</m:t>
              </m:r>
            </m:oMath>
            <w:r w:rsidRPr="005E2B4E">
              <w:rPr>
                <w:rFonts w:eastAsiaTheme="minorEastAsia" w:cstheme="minorHAnsi"/>
                <w:sz w:val="24"/>
                <w:szCs w:val="24"/>
              </w:rPr>
              <w:t>. cos30</w:t>
            </w:r>
            <m:oMath>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AD</m:t>
                  </m:r>
                </m:num>
                <m:den>
                  <m:r>
                    <w:rPr>
                      <w:rFonts w:ascii="Cambria Math" w:eastAsiaTheme="minorEastAsia" w:hAnsi="Cambria Math" w:cstheme="minorHAnsi"/>
                      <w:sz w:val="24"/>
                      <w:szCs w:val="24"/>
                    </w:rPr>
                    <m:t>EA</m:t>
                  </m:r>
                </m:den>
              </m:f>
              <m:r>
                <w:rPr>
                  <w:rFonts w:ascii="Cambria Math" w:eastAsiaTheme="minorEastAsia" w:hAnsi="Cambria Math" w:cstheme="minorHAnsi"/>
                  <w:sz w:val="24"/>
                  <w:szCs w:val="24"/>
                </w:rPr>
                <m:t>=&gt;EA=</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20</m:t>
                  </m:r>
                </m:num>
                <m:den>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den>
              </m:f>
            </m:oMath>
            <w:r w:rsidRPr="005E2B4E">
              <w:rPr>
                <w:rFonts w:eastAsiaTheme="minorEastAsia" w:cstheme="minorHAnsi"/>
                <w:sz w:val="24"/>
                <w:szCs w:val="24"/>
              </w:rPr>
              <w:t xml:space="preserve"> m</w:t>
            </w:r>
          </w:p>
          <w:p w14:paraId="69E08061" w14:textId="77777777" w:rsidR="00EF231D" w:rsidRPr="005E2B4E" w:rsidRDefault="00EF231D" w:rsidP="00EF231D">
            <w:pPr>
              <w:rPr>
                <w:rFonts w:eastAsiaTheme="minorEastAsia" w:cstheme="minorHAnsi"/>
                <w:sz w:val="24"/>
                <w:szCs w:val="24"/>
              </w:rPr>
            </w:pPr>
            <w:r w:rsidRPr="005E2B4E">
              <w:rPr>
                <w:rFonts w:cstheme="minorHAnsi"/>
                <w:sz w:val="24"/>
                <w:szCs w:val="24"/>
              </w:rPr>
              <w:lastRenderedPageBreak/>
              <w:t>Using tan30</w:t>
            </w:r>
            <m:oMath>
              <m:r>
                <w:rPr>
                  <w:rFonts w:ascii="Cambria Math" w:hAnsi="Cambria Math" w:cstheme="minorHAnsi"/>
                  <w:sz w:val="24"/>
                  <w:szCs w:val="24"/>
                </w:rPr>
                <m:t>°, DE=</m:t>
              </m:r>
              <m:f>
                <m:fPr>
                  <m:ctrlPr>
                    <w:rPr>
                      <w:rFonts w:ascii="Cambria Math" w:hAnsi="Cambria Math" w:cstheme="minorHAnsi"/>
                      <w:i/>
                      <w:sz w:val="24"/>
                      <w:szCs w:val="24"/>
                    </w:rPr>
                  </m:ctrlPr>
                </m:fPr>
                <m:num>
                  <m:r>
                    <w:rPr>
                      <w:rFonts w:ascii="Cambria Math" w:hAnsi="Cambria Math" w:cstheme="minorHAnsi"/>
                      <w:sz w:val="24"/>
                      <w:szCs w:val="24"/>
                    </w:rPr>
                    <m:t>10</m:t>
                  </m:r>
                </m:num>
                <m:den>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den>
              </m:f>
            </m:oMath>
            <w:r w:rsidRPr="005E2B4E">
              <w:rPr>
                <w:rFonts w:eastAsiaTheme="minorEastAsia" w:cstheme="minorHAnsi"/>
                <w:sz w:val="24"/>
                <w:szCs w:val="24"/>
              </w:rPr>
              <w:t>m</w:t>
            </w:r>
          </w:p>
          <w:p w14:paraId="64A9EB78" w14:textId="77777777" w:rsidR="00EF231D" w:rsidRPr="005E2B4E" w:rsidRDefault="00EF231D" w:rsidP="00EF231D">
            <w:pPr>
              <w:rPr>
                <w:rFonts w:eastAsiaTheme="minorEastAsia" w:cstheme="minorHAnsi"/>
                <w:sz w:val="24"/>
                <w:szCs w:val="24"/>
              </w:rPr>
            </w:pPr>
            <w:r w:rsidRPr="005E2B4E">
              <w:rPr>
                <w:rFonts w:eastAsiaTheme="minorEastAsia" w:cstheme="minorHAnsi"/>
                <w:sz w:val="24"/>
                <w:szCs w:val="24"/>
              </w:rPr>
              <w:t>EC= DC-DE= (16-10/</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r>
                <w:rPr>
                  <w:rFonts w:ascii="Cambria Math" w:eastAsiaTheme="minorEastAsia" w:hAnsi="Cambria Math" w:cstheme="minorHAnsi"/>
                  <w:sz w:val="24"/>
                  <w:szCs w:val="24"/>
                </w:rPr>
                <m:t>)m</m:t>
              </m:r>
            </m:oMath>
          </w:p>
          <w:p w14:paraId="05A25BE6" w14:textId="65BB3973" w:rsidR="00EF231D" w:rsidRPr="005E2B4E" w:rsidRDefault="00EF231D" w:rsidP="00EF231D">
            <w:pPr>
              <w:pStyle w:val="NoSpacing"/>
              <w:spacing w:line="276" w:lineRule="auto"/>
              <w:rPr>
                <w:rFonts w:cstheme="minorHAnsi"/>
                <w:b/>
                <w:bCs/>
                <w:sz w:val="24"/>
                <w:szCs w:val="24"/>
              </w:rPr>
            </w:pPr>
            <w:r w:rsidRPr="005E2B4E">
              <w:rPr>
                <w:rFonts w:eastAsiaTheme="minorEastAsia" w:cstheme="minorHAnsi"/>
                <w:sz w:val="24"/>
                <w:szCs w:val="24"/>
                <w:lang w:val="en-US"/>
              </w:rPr>
              <w:t>Perimeter= sum of all sides= (42+</w:t>
            </w:r>
            <m:oMath>
              <m:f>
                <m:fPr>
                  <m:ctrlPr>
                    <w:rPr>
                      <w:rFonts w:ascii="Cambria Math" w:eastAsiaTheme="minorEastAsia" w:hAnsi="Cambria Math" w:cstheme="minorHAnsi"/>
                      <w:i/>
                      <w:sz w:val="24"/>
                      <w:szCs w:val="24"/>
                      <w:lang w:val="en-US"/>
                    </w:rPr>
                  </m:ctrlPr>
                </m:fPr>
                <m:num>
                  <m:r>
                    <w:rPr>
                      <w:rFonts w:ascii="Cambria Math" w:eastAsiaTheme="minorEastAsia" w:hAnsi="Cambria Math" w:cstheme="minorHAnsi"/>
                      <w:sz w:val="24"/>
                      <w:szCs w:val="24"/>
                      <w:lang w:val="en-US"/>
                    </w:rPr>
                    <m:t>10</m:t>
                  </m:r>
                  <m:rad>
                    <m:radPr>
                      <m:degHide m:val="1"/>
                      <m:ctrlPr>
                        <w:rPr>
                          <w:rFonts w:ascii="Cambria Math" w:eastAsiaTheme="minorEastAsia" w:hAnsi="Cambria Math" w:cstheme="minorHAnsi"/>
                          <w:i/>
                          <w:sz w:val="24"/>
                          <w:szCs w:val="24"/>
                          <w:lang w:val="en-US"/>
                        </w:rPr>
                      </m:ctrlPr>
                    </m:radPr>
                    <m:deg/>
                    <m:e>
                      <m:r>
                        <w:rPr>
                          <w:rFonts w:ascii="Cambria Math" w:eastAsiaTheme="minorEastAsia" w:hAnsi="Cambria Math" w:cstheme="minorHAnsi"/>
                          <w:sz w:val="24"/>
                          <w:szCs w:val="24"/>
                          <w:lang w:val="en-US"/>
                        </w:rPr>
                        <m:t>3</m:t>
                      </m:r>
                    </m:e>
                  </m:rad>
                </m:num>
                <m:den>
                  <m:r>
                    <w:rPr>
                      <w:rFonts w:ascii="Cambria Math" w:eastAsiaTheme="minorEastAsia" w:hAnsi="Cambria Math" w:cstheme="minorHAnsi"/>
                      <w:sz w:val="24"/>
                      <w:szCs w:val="24"/>
                      <w:lang w:val="en-US"/>
                    </w:rPr>
                    <m:t>3</m:t>
                  </m:r>
                </m:den>
              </m:f>
            </m:oMath>
            <w:r w:rsidRPr="005E2B4E">
              <w:rPr>
                <w:rFonts w:eastAsiaTheme="minorEastAsia" w:cstheme="minorHAnsi"/>
                <w:sz w:val="24"/>
                <w:szCs w:val="24"/>
                <w:lang w:val="en-US"/>
              </w:rPr>
              <w:t>) m.</w:t>
            </w:r>
          </w:p>
        </w:tc>
        <w:tc>
          <w:tcPr>
            <w:tcW w:w="992" w:type="dxa"/>
          </w:tcPr>
          <w:p w14:paraId="40AC2CD8" w14:textId="77777777" w:rsidR="00EF231D" w:rsidRPr="005E2B4E" w:rsidRDefault="00EF231D" w:rsidP="00EF231D">
            <w:pPr>
              <w:rPr>
                <w:rFonts w:cstheme="minorHAnsi"/>
                <w:sz w:val="24"/>
                <w:szCs w:val="24"/>
              </w:rPr>
            </w:pPr>
            <w:r w:rsidRPr="005E2B4E">
              <w:rPr>
                <w:rFonts w:cstheme="minorHAnsi"/>
                <w:sz w:val="24"/>
                <w:szCs w:val="24"/>
              </w:rPr>
              <w:lastRenderedPageBreak/>
              <w:t>3</w:t>
            </w:r>
          </w:p>
        </w:tc>
      </w:tr>
      <w:tr w:rsidR="00EF231D" w:rsidRPr="005E2B4E" w14:paraId="6A8D8EE0" w14:textId="77777777" w:rsidTr="00035FE5">
        <w:tc>
          <w:tcPr>
            <w:tcW w:w="988" w:type="dxa"/>
          </w:tcPr>
          <w:p w14:paraId="67753865" w14:textId="77777777" w:rsidR="00EF231D" w:rsidRPr="005E2B4E" w:rsidRDefault="00EF231D" w:rsidP="00EF231D">
            <w:pPr>
              <w:rPr>
                <w:rFonts w:cstheme="minorHAnsi"/>
                <w:sz w:val="24"/>
                <w:szCs w:val="24"/>
              </w:rPr>
            </w:pPr>
            <w:r w:rsidRPr="005E2B4E">
              <w:rPr>
                <w:rFonts w:cstheme="minorHAnsi"/>
                <w:sz w:val="24"/>
                <w:szCs w:val="24"/>
              </w:rPr>
              <w:t>5</w:t>
            </w:r>
          </w:p>
        </w:tc>
        <w:tc>
          <w:tcPr>
            <w:tcW w:w="8505" w:type="dxa"/>
          </w:tcPr>
          <w:p w14:paraId="3555528A" w14:textId="77777777" w:rsidR="00EF231D" w:rsidRDefault="00000000" w:rsidP="00EF231D">
            <w:pPr>
              <w:rPr>
                <w:rFonts w:cstheme="minorHAnsi"/>
                <w:sz w:val="24"/>
                <w:szCs w:val="24"/>
              </w:rPr>
            </w:pPr>
            <w:r>
              <w:rPr>
                <w:rFonts w:cstheme="minorHAnsi"/>
                <w:noProof/>
                <w:sz w:val="24"/>
                <w:szCs w:val="24"/>
                <w:lang w:val="en-IN"/>
              </w:rPr>
              <w:pict w14:anchorId="5A97EF54">
                <v:line id="Straight Connector 37" o:spid="_x0000_s2125" style="position:absolute;flip:y;z-index:252000256;visibility:visible;mso-wrap-style:square;mso-wrap-distance-left:9pt;mso-wrap-distance-top:0;mso-wrap-distance-right:9pt;mso-wrap-distance-bottom:0;mso-position-horizontal:absolute;mso-position-horizontal-relative:text;mso-position-vertical:absolute;mso-position-vertical-relative:text" from="146.65pt,27pt" to="151.25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" strokecolor="black [3200]" strokeweight=".5pt">
                  <v:stroke joinstyle="miter"/>
                </v:line>
              </w:pict>
            </w:r>
            <w:r>
              <w:rPr>
                <w:rFonts w:cstheme="minorHAnsi"/>
                <w:noProof/>
                <w:sz w:val="24"/>
                <w:szCs w:val="24"/>
                <w:lang w:val="en-IN"/>
              </w:rPr>
              <w:pict w14:anchorId="11C561B4">
                <v:line id="Straight Connector 36" o:spid="_x0000_s2124" style="position:absolute;flip:y;z-index:252001280;visibility:visible;mso-wrap-style:square;mso-wrap-distance-left:9pt;mso-wrap-distance-top:0;mso-wrap-distance-right:9pt;mso-wrap-distance-bottom:0;mso-position-horizontal:absolute;mso-position-horizontal-relative:text;mso-position-vertical:absolute;mso-position-vertical-relative:text" from="145.7pt,28.4pt" to="145.7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" strokecolor="black [3200]" strokeweight=".5pt">
                  <v:stroke joinstyle="miter"/>
                </v:line>
              </w:pict>
            </w:r>
            <w:r>
              <w:rPr>
                <w:rFonts w:cstheme="minorHAnsi"/>
                <w:noProof/>
                <w:sz w:val="24"/>
                <w:szCs w:val="24"/>
                <w:lang w:val="en-IN"/>
              </w:rPr>
              <w:pict w14:anchorId="5C41F75A">
                <v:line id="Straight Connector 35" o:spid="_x0000_s2123" style="position:absolute;z-index:252002304;visibility:visible;mso-wrap-style:square;mso-wrap-distance-left:9pt;mso-wrap-distance-top:0;mso-wrap-distance-right:9pt;mso-wrap-distance-bottom:0;mso-position-horizontal:absolute;mso-position-horizontal-relative:text;mso-position-vertical:absolute;mso-position-vertical-relative:text" from="144.8pt,31.6pt" to="149.2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" strokecolor="black [3200]" strokeweight=".5pt">
                  <v:stroke joinstyle="miter"/>
                </v:line>
              </w:pict>
            </w:r>
            <w:r>
              <w:rPr>
                <w:rFonts w:cstheme="minorHAnsi"/>
                <w:noProof/>
                <w:sz w:val="24"/>
                <w:szCs w:val="24"/>
                <w:lang w:val="en-IN"/>
              </w:rPr>
              <w:pict w14:anchorId="69BB240A">
                <v:line id="_x0000_s2122" style="position:absolute;z-index:252003328;visibility:visible;mso-wrap-style:square;mso-wrap-distance-left:9pt;mso-wrap-distance-top:0;mso-wrap-distance-right:9pt;mso-wrap-distance-bottom:0;mso-position-horizontal:absolute;mso-position-horizontal-relative:text;mso-position-vertical:absolute;mso-position-vertical-relative:text" from="145.7pt,34.85pt" to="149.4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" strokecolor="black [3200]" strokeweight=".5pt">
                  <v:stroke joinstyle="miter"/>
                </v:line>
              </w:pict>
            </w:r>
            <w:r>
              <w:rPr>
                <w:rFonts w:cstheme="minorHAnsi"/>
                <w:noProof/>
                <w:sz w:val="24"/>
                <w:szCs w:val="24"/>
                <w:lang w:val="en-IN"/>
              </w:rPr>
              <w:pict w14:anchorId="4B62867F">
                <v:shape id="Freeform: Shape 32" o:spid="_x0000_s2121" style="position:absolute;margin-left:145.7pt;margin-top:31.6pt;width:3.6pt;height:4.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19,105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" path="m,l,105507e" filled="f" strokecolor="#09101d [484]" strokeweight="1pt">
                  <v:stroke joinstyle="miter"/>
                  <v:path arrowok="t" o:connecttype="custom" o:connectlocs="0,0;0,52753" o:connectangles="0,0"/>
                </v:shape>
              </w:pict>
            </w:r>
            <w:r>
              <w:rPr>
                <w:rFonts w:cstheme="minorHAnsi"/>
                <w:noProof/>
                <w:sz w:val="24"/>
                <w:szCs w:val="24"/>
                <w:lang w:val="en-IN"/>
              </w:rPr>
              <w:pict w14:anchorId="1DCEA170">
                <v:line id="Straight Connector 31" o:spid="_x0000_s2120" style="position:absolute;flip:x y;z-index:252005376;visibility:visible;mso-wrap-style:square;mso-wrap-distance-left:9pt;mso-wrap-distance-top:0;mso-wrap-distance-right:9pt;mso-wrap-distance-bottom:0;mso-position-horizontal:absolute;mso-position-horizontal-relative:text;mso-position-vertical:absolute;mso-position-vertical-relative:text" from="155.4pt,40.85pt" to="163.2pt,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" strokecolor="black [3200]" strokeweight=".5pt">
                  <v:stroke joinstyle="miter"/>
                </v:line>
              </w:pict>
            </w:r>
            <w:r>
              <w:rPr>
                <w:rFonts w:cstheme="minorHAnsi"/>
                <w:noProof/>
                <w:sz w:val="24"/>
                <w:szCs w:val="24"/>
                <w:lang w:val="en-IN"/>
              </w:rPr>
              <w:pict w14:anchorId="1B13FD5D">
                <v:line id="Straight Connector 30" o:spid="_x0000_s2119" style="position:absolute;flip:y;z-index:252006400;visibility:visible;mso-wrap-style:square;mso-wrap-distance-left:9pt;mso-wrap-distance-top:0;mso-wrap-distance-right:9pt;mso-wrap-distance-bottom:0;mso-position-horizontal:absolute;mso-position-horizontal-relative:text;mso-position-vertical:absolute;mso-position-vertical-relative:text" from="149.4pt,50.05pt" to="163.25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" strokecolor="black [3200]" strokeweight=".5pt">
                  <v:stroke joinstyle="miter"/>
                </v:line>
              </w:pict>
            </w:r>
            <w:r>
              <w:rPr>
                <w:rFonts w:cstheme="minorHAnsi"/>
                <w:noProof/>
                <w:sz w:val="24"/>
                <w:szCs w:val="24"/>
                <w:lang w:val="en-IN"/>
              </w:rPr>
              <w:pict w14:anchorId="68EB8AAF">
                <v:line id="Straight Connector 27" o:spid="_x0000_s2118" style="position:absolute;flip:x y;z-index:252007424;visibility:visible;mso-wrap-style:square;mso-wrap-distance-left:9pt;mso-wrap-distance-top:0;mso-wrap-distance-right:9pt;mso-wrap-distance-bottom:0;mso-position-horizontal:absolute;mso-position-horizontal-relative:text;mso-position-vertical:absolute;mso-position-vertical-relative:text" from="141.55pt,47.3pt" to="171.1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" strokecolor="black [3200]" strokeweight=".5pt">
                  <v:stroke joinstyle="miter"/>
                </v:line>
              </w:pict>
            </w:r>
            <w:r w:rsidR="00EF231D" w:rsidRPr="005E2B4E">
              <w:rPr>
                <w:rFonts w:cstheme="minorHAnsi"/>
                <w:noProof/>
                <w:sz w:val="24"/>
                <w:szCs w:val="24"/>
                <w:lang w:eastAsia="en-IN"/>
              </w:rPr>
              <w:drawing>
                <wp:inline distT="0" distB="0" distL="0" distR="0" wp14:anchorId="74BF1BA5" wp14:editId="629485FF">
                  <wp:extent cx="3167822" cy="1369988"/>
                  <wp:effectExtent l="19050" t="19050" r="13970" b="20955"/>
                  <wp:docPr id="2956158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15838" name="Picture 295615838"/>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179566" cy="1375067"/>
                          </a:xfrm>
                          <a:prstGeom prst="rect">
                            <a:avLst/>
                          </a:prstGeom>
                          <a:ln>
                            <a:solidFill>
                              <a:schemeClr val="accent1"/>
                            </a:solidFill>
                          </a:ln>
                        </pic:spPr>
                      </pic:pic>
                    </a:graphicData>
                  </a:graphic>
                </wp:inline>
              </w:drawing>
            </w:r>
          </w:p>
          <w:p w14:paraId="2F345ABB" w14:textId="6DA6DC10" w:rsidR="00EF231D" w:rsidRPr="005E2B4E" w:rsidRDefault="00EF231D" w:rsidP="00EF231D">
            <w:pPr>
              <w:rPr>
                <w:rFonts w:cstheme="minorHAnsi"/>
                <w:sz w:val="24"/>
                <w:szCs w:val="24"/>
              </w:rPr>
            </w:pPr>
            <w:r w:rsidRPr="005E2B4E">
              <w:rPr>
                <w:rFonts w:cstheme="minorHAnsi"/>
                <w:sz w:val="24"/>
                <w:szCs w:val="24"/>
              </w:rPr>
              <w:t>Draw BE</w:t>
            </w:r>
            <w:r w:rsidRPr="005E2B4E">
              <w:rPr>
                <w:rFonts w:ascii="Cambria Math" w:hAnsi="Cambria Math" w:cs="Cambria Math"/>
                <w:sz w:val="24"/>
                <w:szCs w:val="24"/>
              </w:rPr>
              <w:t>⏊</w:t>
            </w:r>
            <w:r w:rsidRPr="005E2B4E">
              <w:rPr>
                <w:rFonts w:cstheme="minorHAnsi"/>
                <w:sz w:val="24"/>
                <w:szCs w:val="24"/>
              </w:rPr>
              <w:t>AC.</w:t>
            </w:r>
          </w:p>
          <w:p w14:paraId="068974C7" w14:textId="77777777" w:rsidR="00EF231D" w:rsidRPr="005E2B4E" w:rsidRDefault="00EF231D" w:rsidP="00EF231D">
            <w:pPr>
              <w:rPr>
                <w:rFonts w:eastAsiaTheme="minorEastAsia" w:cstheme="minorHAnsi"/>
                <w:sz w:val="24"/>
                <w:szCs w:val="24"/>
              </w:rPr>
            </w:pPr>
            <w:r w:rsidRPr="005E2B4E">
              <w:rPr>
                <w:rFonts w:cstheme="minorHAnsi"/>
                <w:sz w:val="24"/>
                <w:szCs w:val="24"/>
              </w:rPr>
              <w:t>sin30</w:t>
            </w:r>
            <m:oMath>
              <m:r>
                <w:rPr>
                  <w:rFonts w:ascii="Cambria Math" w:hAnsi="Cambria Math" w:cstheme="minorHAnsi"/>
                  <w:sz w:val="24"/>
                  <w:szCs w:val="24"/>
                </w:rPr>
                <m:t>°</m:t>
              </m:r>
            </m:oMath>
            <w:r w:rsidRPr="005E2B4E">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BE</m:t>
                  </m:r>
                </m:num>
                <m:den>
                  <m:r>
                    <w:rPr>
                      <w:rFonts w:ascii="Cambria Math" w:eastAsiaTheme="minorEastAsia" w:hAnsi="Cambria Math" w:cstheme="minorHAnsi"/>
                      <w:sz w:val="24"/>
                      <w:szCs w:val="24"/>
                    </w:rPr>
                    <m:t>AB</m:t>
                  </m:r>
                </m:den>
              </m:f>
              <m:r>
                <w:rPr>
                  <w:rFonts w:ascii="Cambria Math" w:eastAsiaTheme="minorEastAsia" w:hAnsi="Cambria Math" w:cstheme="minorHAnsi"/>
                  <w:sz w:val="24"/>
                  <w:szCs w:val="24"/>
                </w:rPr>
                <m:t xml:space="preserve">=&gt; </m:t>
              </m:r>
            </m:oMath>
            <w:r w:rsidRPr="005E2B4E">
              <w:rPr>
                <w:rFonts w:eastAsiaTheme="minorEastAsia" w:cstheme="minorHAnsi"/>
                <w:sz w:val="24"/>
                <w:szCs w:val="24"/>
              </w:rPr>
              <w:t xml:space="preserve">BE= 4 cm. Area of parallelogram= 2*area of </w:t>
            </w:r>
            <m:oMath>
              <m:r>
                <w:rPr>
                  <w:rFonts w:ascii="Cambria Math" w:eastAsiaTheme="minorEastAsia" w:hAnsi="Cambria Math" w:cstheme="minorHAnsi"/>
                  <w:sz w:val="24"/>
                  <w:szCs w:val="24"/>
                </w:rPr>
                <m:t>∆ABC</m:t>
              </m:r>
            </m:oMath>
          </w:p>
          <w:p w14:paraId="17017A13" w14:textId="6251BCA6" w:rsidR="00EF231D" w:rsidRPr="005E2B4E" w:rsidRDefault="00EF231D" w:rsidP="00EF231D">
            <w:pPr>
              <w:pStyle w:val="NoSpacing"/>
              <w:spacing w:line="276" w:lineRule="auto"/>
              <w:rPr>
                <w:rFonts w:cstheme="minorHAnsi"/>
                <w:b/>
                <w:bCs/>
                <w:sz w:val="24"/>
                <w:szCs w:val="24"/>
              </w:rPr>
            </w:pPr>
            <w:r w:rsidRPr="005E2B4E">
              <w:rPr>
                <w:rFonts w:eastAsiaTheme="minorEastAsia" w:cstheme="minorHAnsi"/>
                <w:sz w:val="24"/>
                <w:szCs w:val="24"/>
                <w:lang w:val="en-US"/>
              </w:rPr>
              <w:t xml:space="preserve">                                                                                         =40 </w:t>
            </w:r>
            <m:oMath>
              <m:sSup>
                <m:sSupPr>
                  <m:ctrlPr>
                    <w:rPr>
                      <w:rFonts w:ascii="Cambria Math" w:eastAsiaTheme="minorEastAsia" w:hAnsi="Cambria Math" w:cstheme="minorHAnsi"/>
                      <w:i/>
                      <w:sz w:val="24"/>
                      <w:szCs w:val="24"/>
                      <w:lang w:val="en-US"/>
                    </w:rPr>
                  </m:ctrlPr>
                </m:sSupPr>
                <m:e>
                  <m:r>
                    <w:rPr>
                      <w:rFonts w:ascii="Cambria Math" w:eastAsiaTheme="minorEastAsia" w:hAnsi="Cambria Math" w:cstheme="minorHAnsi"/>
                      <w:sz w:val="24"/>
                      <w:szCs w:val="24"/>
                      <w:lang w:val="en-US"/>
                    </w:rPr>
                    <m:t>cm</m:t>
                  </m:r>
                </m:e>
                <m:sup>
                  <m:r>
                    <w:rPr>
                      <w:rFonts w:ascii="Cambria Math" w:eastAsiaTheme="minorEastAsia" w:hAnsi="Cambria Math" w:cstheme="minorHAnsi"/>
                      <w:sz w:val="24"/>
                      <w:szCs w:val="24"/>
                      <w:lang w:val="en-US"/>
                    </w:rPr>
                    <m:t>2</m:t>
                  </m:r>
                </m:sup>
              </m:sSup>
            </m:oMath>
          </w:p>
        </w:tc>
        <w:tc>
          <w:tcPr>
            <w:tcW w:w="992" w:type="dxa"/>
          </w:tcPr>
          <w:p w14:paraId="2EB4D64A"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29E6D6FD" w14:textId="77777777" w:rsidTr="00035FE5">
        <w:tc>
          <w:tcPr>
            <w:tcW w:w="988" w:type="dxa"/>
          </w:tcPr>
          <w:p w14:paraId="53AF17D7" w14:textId="77777777" w:rsidR="00EF231D" w:rsidRPr="005E2B4E" w:rsidRDefault="00EF231D" w:rsidP="00EF231D">
            <w:pPr>
              <w:rPr>
                <w:rFonts w:cstheme="minorHAnsi"/>
                <w:sz w:val="24"/>
                <w:szCs w:val="24"/>
              </w:rPr>
            </w:pPr>
            <w:r w:rsidRPr="005E2B4E">
              <w:rPr>
                <w:rFonts w:cstheme="minorHAnsi"/>
                <w:sz w:val="24"/>
                <w:szCs w:val="24"/>
              </w:rPr>
              <w:t>6</w:t>
            </w:r>
          </w:p>
        </w:tc>
        <w:tc>
          <w:tcPr>
            <w:tcW w:w="8505" w:type="dxa"/>
          </w:tcPr>
          <w:p w14:paraId="7F328598" w14:textId="2F3FED5E" w:rsidR="00EF231D" w:rsidRPr="005E2B4E" w:rsidRDefault="00EF231D" w:rsidP="00EF231D">
            <w:pPr>
              <w:rPr>
                <w:rFonts w:eastAsiaTheme="minorEastAsia" w:cstheme="minorHAnsi"/>
                <w:sz w:val="24"/>
                <w:szCs w:val="24"/>
              </w:rPr>
            </w:pPr>
            <w:r w:rsidRPr="005E2B4E">
              <w:rPr>
                <w:rFonts w:cstheme="minorHAnsi"/>
                <w:sz w:val="24"/>
                <w:szCs w:val="24"/>
              </w:rPr>
              <w:t>For correct proof proportionate marks for steps to be given</w:t>
            </w:r>
          </w:p>
        </w:tc>
        <w:tc>
          <w:tcPr>
            <w:tcW w:w="992" w:type="dxa"/>
          </w:tcPr>
          <w:p w14:paraId="503C0709"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364A1611" w14:textId="77777777" w:rsidTr="00035FE5">
        <w:tc>
          <w:tcPr>
            <w:tcW w:w="988" w:type="dxa"/>
          </w:tcPr>
          <w:p w14:paraId="17D25EE9" w14:textId="77777777" w:rsidR="00EF231D" w:rsidRPr="005E2B4E" w:rsidRDefault="00EF231D" w:rsidP="00EF231D">
            <w:pPr>
              <w:rPr>
                <w:rFonts w:cstheme="minorHAnsi"/>
                <w:sz w:val="24"/>
                <w:szCs w:val="24"/>
              </w:rPr>
            </w:pPr>
            <w:r w:rsidRPr="005E2B4E">
              <w:rPr>
                <w:rFonts w:cstheme="minorHAnsi"/>
                <w:sz w:val="24"/>
                <w:szCs w:val="24"/>
              </w:rPr>
              <w:t>7</w:t>
            </w:r>
          </w:p>
        </w:tc>
        <w:tc>
          <w:tcPr>
            <w:tcW w:w="8505" w:type="dxa"/>
          </w:tcPr>
          <w:p w14:paraId="7C8FD08E" w14:textId="4281F608" w:rsidR="00EF231D" w:rsidRPr="005E2B4E" w:rsidRDefault="00EF231D" w:rsidP="00EF231D">
            <w:pPr>
              <w:pStyle w:val="NoSpacing"/>
              <w:spacing w:line="276" w:lineRule="auto"/>
              <w:rPr>
                <w:rFonts w:cstheme="minorHAnsi"/>
                <w:b/>
                <w:bCs/>
                <w:sz w:val="24"/>
                <w:szCs w:val="24"/>
              </w:rPr>
            </w:pPr>
            <w:r w:rsidRPr="005E2B4E">
              <w:rPr>
                <w:rFonts w:cstheme="minorHAnsi"/>
                <w:sz w:val="24"/>
                <w:szCs w:val="24"/>
                <w:lang w:val="en-US"/>
              </w:rPr>
              <w:t>For correct proof proportionate marks for steps to be given</w:t>
            </w:r>
          </w:p>
        </w:tc>
        <w:tc>
          <w:tcPr>
            <w:tcW w:w="992" w:type="dxa"/>
          </w:tcPr>
          <w:p w14:paraId="3440D577"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0CC5F8EB" w14:textId="77777777" w:rsidTr="00035FE5">
        <w:tc>
          <w:tcPr>
            <w:tcW w:w="988" w:type="dxa"/>
          </w:tcPr>
          <w:p w14:paraId="533D49DD" w14:textId="77777777" w:rsidR="00EF231D" w:rsidRPr="005E2B4E" w:rsidRDefault="00EF231D" w:rsidP="00EF231D">
            <w:pPr>
              <w:rPr>
                <w:rFonts w:cstheme="minorHAnsi"/>
                <w:sz w:val="24"/>
                <w:szCs w:val="24"/>
              </w:rPr>
            </w:pPr>
            <w:r w:rsidRPr="005E2B4E">
              <w:rPr>
                <w:rFonts w:cstheme="minorHAnsi"/>
                <w:sz w:val="24"/>
                <w:szCs w:val="24"/>
              </w:rPr>
              <w:t>8</w:t>
            </w:r>
          </w:p>
        </w:tc>
        <w:tc>
          <w:tcPr>
            <w:tcW w:w="8505" w:type="dxa"/>
          </w:tcPr>
          <w:p w14:paraId="71478C42" w14:textId="0EC8644E" w:rsidR="00EF231D" w:rsidRPr="005E2B4E" w:rsidRDefault="00EF231D" w:rsidP="00EF231D">
            <w:pPr>
              <w:pStyle w:val="NoSpacing"/>
              <w:spacing w:line="276" w:lineRule="auto"/>
              <w:rPr>
                <w:rFonts w:cstheme="minorHAnsi"/>
                <w:b/>
                <w:bCs/>
                <w:sz w:val="24"/>
                <w:szCs w:val="24"/>
              </w:rPr>
            </w:pPr>
            <w:r w:rsidRPr="005E2B4E">
              <w:rPr>
                <w:rFonts w:cstheme="minorHAnsi"/>
                <w:sz w:val="24"/>
                <w:szCs w:val="24"/>
                <w:lang w:val="en-US"/>
              </w:rPr>
              <w:t>For correct proof proportionate marks for steps to be given</w:t>
            </w:r>
          </w:p>
        </w:tc>
        <w:tc>
          <w:tcPr>
            <w:tcW w:w="992" w:type="dxa"/>
          </w:tcPr>
          <w:p w14:paraId="60DCAC2C"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7177DF91" w14:textId="77777777" w:rsidTr="00035FE5">
        <w:tc>
          <w:tcPr>
            <w:tcW w:w="988" w:type="dxa"/>
          </w:tcPr>
          <w:p w14:paraId="21EAF630" w14:textId="77777777" w:rsidR="00EF231D" w:rsidRPr="005E2B4E" w:rsidRDefault="00EF231D" w:rsidP="00EF231D">
            <w:pPr>
              <w:rPr>
                <w:rFonts w:cstheme="minorHAnsi"/>
                <w:sz w:val="24"/>
                <w:szCs w:val="24"/>
              </w:rPr>
            </w:pPr>
            <w:r w:rsidRPr="005E2B4E">
              <w:rPr>
                <w:rFonts w:cstheme="minorHAnsi"/>
                <w:sz w:val="24"/>
                <w:szCs w:val="24"/>
              </w:rPr>
              <w:t>9</w:t>
            </w:r>
          </w:p>
        </w:tc>
        <w:tc>
          <w:tcPr>
            <w:tcW w:w="8505" w:type="dxa"/>
          </w:tcPr>
          <w:p w14:paraId="38BCBE2E"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According to the question,</w:t>
            </w:r>
          </w:p>
          <w:p w14:paraId="3BD8CD3E"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cos A+cos2 A = 1</w:t>
            </w:r>
          </w:p>
          <w:p w14:paraId="074697E5"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i.e., cos A = 1- cos2 A</w:t>
            </w:r>
          </w:p>
          <w:p w14:paraId="3A3DF3E6"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Since,</w:t>
            </w:r>
          </w:p>
          <w:p w14:paraId="75C291DF"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sin2 θ+cos2 θ = 1</w:t>
            </w:r>
          </w:p>
          <w:p w14:paraId="4463179D"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sin2 θ = 1- cos2 θ</w:t>
            </w:r>
          </w:p>
          <w:p w14:paraId="288DC8C3"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We get,</w:t>
            </w:r>
          </w:p>
          <w:p w14:paraId="625BBBCD"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cos A = sin2 A …(1)</w:t>
            </w:r>
          </w:p>
          <w:p w14:paraId="744094F1"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Squaring L.H.S and R.H.S,</w:t>
            </w:r>
          </w:p>
          <w:p w14:paraId="6C9EC9D9"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cos2 A = sin4 A …(2)</w:t>
            </w:r>
          </w:p>
          <w:p w14:paraId="22B2840B"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Adding equations (1) and (2),</w:t>
            </w:r>
          </w:p>
          <w:p w14:paraId="3580575D"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We get</w:t>
            </w:r>
          </w:p>
          <w:p w14:paraId="17A45B90" w14:textId="7777777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sin2A + sin4 A= cos A + cos2 A</w:t>
            </w:r>
          </w:p>
          <w:p w14:paraId="4DF3465C" w14:textId="17594F73" w:rsidR="00EF231D" w:rsidRPr="005E2B4E" w:rsidRDefault="00EF231D" w:rsidP="00EF231D">
            <w:pPr>
              <w:pStyle w:val="NoSpacing"/>
              <w:spacing w:line="276" w:lineRule="auto"/>
              <w:rPr>
                <w:rFonts w:cstheme="minorHAnsi"/>
                <w:b/>
                <w:bCs/>
                <w:sz w:val="24"/>
                <w:szCs w:val="24"/>
              </w:rPr>
            </w:pPr>
            <w:r w:rsidRPr="00EF231D">
              <w:rPr>
                <w:rFonts w:cstheme="minorHAnsi"/>
                <w:sz w:val="24"/>
                <w:szCs w:val="24"/>
                <w:lang w:val="en-US"/>
              </w:rPr>
              <w:t>Therefore, sin2A+ sin4 A = 1</w:t>
            </w:r>
          </w:p>
        </w:tc>
        <w:tc>
          <w:tcPr>
            <w:tcW w:w="992" w:type="dxa"/>
          </w:tcPr>
          <w:p w14:paraId="08DF16BC" w14:textId="77777777" w:rsidR="00EF231D" w:rsidRPr="005E2B4E" w:rsidRDefault="00EF231D" w:rsidP="00EF231D">
            <w:pPr>
              <w:rPr>
                <w:rFonts w:cstheme="minorHAnsi"/>
                <w:sz w:val="24"/>
                <w:szCs w:val="24"/>
              </w:rPr>
            </w:pPr>
            <w:r w:rsidRPr="005E2B4E">
              <w:rPr>
                <w:rFonts w:cstheme="minorHAnsi"/>
                <w:sz w:val="24"/>
                <w:szCs w:val="24"/>
              </w:rPr>
              <w:t>3</w:t>
            </w:r>
          </w:p>
        </w:tc>
      </w:tr>
      <w:tr w:rsidR="00EF231D" w:rsidRPr="005E2B4E" w14:paraId="40415968" w14:textId="77777777" w:rsidTr="00035FE5">
        <w:tc>
          <w:tcPr>
            <w:tcW w:w="988" w:type="dxa"/>
          </w:tcPr>
          <w:p w14:paraId="42F49378" w14:textId="77777777" w:rsidR="00EF231D" w:rsidRPr="005E2B4E" w:rsidRDefault="00EF231D" w:rsidP="00EF231D">
            <w:pPr>
              <w:pStyle w:val="ListParagraph"/>
              <w:numPr>
                <w:ilvl w:val="0"/>
                <w:numId w:val="9"/>
              </w:numPr>
              <w:rPr>
                <w:rFonts w:cstheme="minorHAnsi"/>
                <w:sz w:val="24"/>
                <w:szCs w:val="24"/>
              </w:rPr>
            </w:pPr>
          </w:p>
        </w:tc>
        <w:tc>
          <w:tcPr>
            <w:tcW w:w="8505" w:type="dxa"/>
          </w:tcPr>
          <w:p w14:paraId="3BCA4307" w14:textId="77777777" w:rsidR="00EF231D" w:rsidRPr="005E2B4E" w:rsidRDefault="00EF231D" w:rsidP="00EF231D">
            <w:pPr>
              <w:jc w:val="center"/>
              <w:rPr>
                <w:rFonts w:cstheme="minorHAnsi"/>
                <w:sz w:val="24"/>
                <w:szCs w:val="24"/>
              </w:rPr>
            </w:pPr>
            <w:r w:rsidRPr="005E2B4E">
              <w:rPr>
                <w:rFonts w:cstheme="minorHAnsi"/>
                <w:sz w:val="24"/>
                <w:szCs w:val="24"/>
                <w:highlight w:val="yellow"/>
              </w:rPr>
              <w:t>4 – MARKS TYPE QUESTIONS (CASE BASED QUESTIONS)</w:t>
            </w:r>
          </w:p>
        </w:tc>
        <w:tc>
          <w:tcPr>
            <w:tcW w:w="992" w:type="dxa"/>
          </w:tcPr>
          <w:p w14:paraId="597A349D" w14:textId="77777777" w:rsidR="00EF231D" w:rsidRPr="005E2B4E" w:rsidRDefault="00EF231D" w:rsidP="00EF231D">
            <w:pPr>
              <w:rPr>
                <w:rFonts w:cstheme="minorHAnsi"/>
                <w:sz w:val="24"/>
                <w:szCs w:val="24"/>
              </w:rPr>
            </w:pPr>
          </w:p>
        </w:tc>
      </w:tr>
      <w:tr w:rsidR="00EF231D" w:rsidRPr="005E2B4E" w14:paraId="7C7A2CAD" w14:textId="77777777" w:rsidTr="00035FE5">
        <w:tc>
          <w:tcPr>
            <w:tcW w:w="988" w:type="dxa"/>
          </w:tcPr>
          <w:p w14:paraId="260FB39D" w14:textId="77777777" w:rsidR="00EF231D" w:rsidRPr="005E2B4E" w:rsidRDefault="00EF231D" w:rsidP="00EF231D">
            <w:pPr>
              <w:rPr>
                <w:rFonts w:cstheme="minorHAnsi"/>
                <w:sz w:val="24"/>
                <w:szCs w:val="24"/>
              </w:rPr>
            </w:pPr>
            <w:r w:rsidRPr="005E2B4E">
              <w:rPr>
                <w:rFonts w:cstheme="minorHAnsi"/>
                <w:sz w:val="24"/>
                <w:szCs w:val="24"/>
              </w:rPr>
              <w:t>1</w:t>
            </w:r>
          </w:p>
        </w:tc>
        <w:tc>
          <w:tcPr>
            <w:tcW w:w="8505" w:type="dxa"/>
          </w:tcPr>
          <w:p w14:paraId="60716192" w14:textId="63ECFFEA"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Anita, a student of class 10th, has to made a project on 'Introduction to Trigonometry' She decides to make a bird house which is triangular in shape. She uses cardboard to make the bird house as shown in the figure. Considering the front side of bird house as right-angled triangle PQR, right angled at R, answer the following questions.</w:t>
            </w:r>
          </w:p>
          <w:p w14:paraId="49DEAA84" w14:textId="77777777" w:rsidR="00EF231D" w:rsidRDefault="00EF231D" w:rsidP="00EF231D">
            <w:pPr>
              <w:pStyle w:val="NoSpacing"/>
              <w:spacing w:line="276" w:lineRule="auto"/>
              <w:rPr>
                <w:rFonts w:cstheme="minorHAnsi"/>
                <w:sz w:val="24"/>
                <w:szCs w:val="24"/>
                <w:lang w:val="en-US"/>
              </w:rPr>
            </w:pPr>
            <w:r w:rsidRPr="00EF231D">
              <w:rPr>
                <w:rFonts w:cstheme="minorHAnsi"/>
                <w:noProof/>
                <w:sz w:val="24"/>
                <w:szCs w:val="24"/>
                <w:lang w:val="en-US"/>
              </w:rPr>
              <w:lastRenderedPageBreak/>
              <w:drawing>
                <wp:inline distT="0" distB="0" distL="0" distR="0" wp14:anchorId="2CF6C300" wp14:editId="11A39C03">
                  <wp:extent cx="2865114" cy="1171575"/>
                  <wp:effectExtent l="0" t="0" r="0" b="0"/>
                  <wp:docPr id="335500966" name="Picture 33550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881813" cy="1178403"/>
                          </a:xfrm>
                          <a:prstGeom prst="rect">
                            <a:avLst/>
                          </a:prstGeom>
                        </pic:spPr>
                      </pic:pic>
                    </a:graphicData>
                  </a:graphic>
                </wp:inline>
              </w:drawing>
            </w:r>
            <w:r w:rsidRPr="00EF231D">
              <w:rPr>
                <w:rFonts w:cstheme="minorHAnsi"/>
                <w:sz w:val="24"/>
                <w:szCs w:val="24"/>
                <w:lang w:val="en-US"/>
              </w:rPr>
              <w:t xml:space="preserve">                                          </w:t>
            </w:r>
          </w:p>
          <w:p w14:paraId="78B8F806" w14:textId="1622A347" w:rsidR="00EF231D" w:rsidRPr="00EF231D" w:rsidRDefault="00EF231D" w:rsidP="00EF231D">
            <w:pPr>
              <w:pStyle w:val="NoSpacing"/>
              <w:spacing w:line="276" w:lineRule="auto"/>
              <w:rPr>
                <w:rFonts w:cstheme="minorHAnsi"/>
                <w:sz w:val="24"/>
                <w:szCs w:val="24"/>
                <w:lang w:val="en-US"/>
              </w:rPr>
            </w:pPr>
            <w:r w:rsidRPr="00EF231D">
              <w:rPr>
                <w:rFonts w:cstheme="minorHAnsi"/>
                <w:sz w:val="24"/>
                <w:szCs w:val="24"/>
                <w:lang w:val="en-US"/>
              </w:rPr>
              <w:t xml:space="preserve">       (i) The value of </w:t>
            </w:r>
            <m:oMath>
              <m:f>
                <m:fPr>
                  <m:ctrlPr>
                    <w:rPr>
                      <w:rFonts w:ascii="Cambria Math" w:hAnsi="Cambria Math" w:cstheme="minorHAnsi"/>
                      <w:sz w:val="24"/>
                      <w:szCs w:val="24"/>
                      <w:lang w:val="en-US"/>
                    </w:rPr>
                  </m:ctrlPr>
                </m:fPr>
                <m:num>
                  <m:r>
                    <w:rPr>
                      <w:rFonts w:ascii="Cambria Math" w:hAnsi="Cambria Math" w:cstheme="minorHAnsi"/>
                      <w:sz w:val="24"/>
                      <w:szCs w:val="24"/>
                      <w:lang w:val="en-US"/>
                    </w:rPr>
                    <m:t>tanθ</m:t>
                  </m:r>
                </m:num>
                <m:den>
                  <m:r>
                    <m:rPr>
                      <m:sty m:val="p"/>
                    </m:rPr>
                    <w:rPr>
                      <w:rFonts w:ascii="Cambria Math" w:hAnsi="Cambria Math" w:cstheme="minorHAnsi"/>
                      <w:sz w:val="24"/>
                      <w:szCs w:val="24"/>
                      <w:lang w:val="en-US"/>
                    </w:rPr>
                    <m:t>1+</m:t>
                  </m:r>
                  <m:sSup>
                    <m:sSupPr>
                      <m:ctrlPr>
                        <w:rPr>
                          <w:rFonts w:ascii="Cambria Math" w:hAnsi="Cambria Math" w:cstheme="minorHAnsi"/>
                          <w:sz w:val="24"/>
                          <w:szCs w:val="24"/>
                          <w:lang w:val="en-US"/>
                        </w:rPr>
                      </m:ctrlPr>
                    </m:sSupPr>
                    <m:e>
                      <m:r>
                        <w:rPr>
                          <w:rFonts w:ascii="Cambria Math" w:hAnsi="Cambria Math" w:cstheme="minorHAnsi"/>
                          <w:sz w:val="24"/>
                          <w:szCs w:val="24"/>
                          <w:lang w:val="en-US"/>
                        </w:rPr>
                        <m:t>tan</m:t>
                      </m:r>
                    </m:e>
                    <m:sup>
                      <m:r>
                        <m:rPr>
                          <m:sty m:val="p"/>
                        </m:rPr>
                        <w:rPr>
                          <w:rFonts w:ascii="Cambria Math" w:hAnsi="Cambria Math" w:cstheme="minorHAnsi"/>
                          <w:sz w:val="24"/>
                          <w:szCs w:val="24"/>
                          <w:lang w:val="en-US"/>
                        </w:rPr>
                        <m:t>2</m:t>
                      </m:r>
                    </m:sup>
                  </m:sSup>
                  <m:r>
                    <w:rPr>
                      <w:rFonts w:ascii="Cambria Math" w:hAnsi="Cambria Math" w:cstheme="minorHAnsi"/>
                      <w:sz w:val="24"/>
                      <w:szCs w:val="24"/>
                      <w:lang w:val="en-US"/>
                    </w:rPr>
                    <m:t>θ</m:t>
                  </m:r>
                </m:den>
              </m:f>
            </m:oMath>
            <w:r w:rsidRPr="00EF231D">
              <w:rPr>
                <w:rFonts w:cstheme="minorHAnsi"/>
                <w:sz w:val="24"/>
                <w:szCs w:val="24"/>
                <w:lang w:val="en-US"/>
              </w:rPr>
              <w:t xml:space="preserve"> =</w:t>
            </w:r>
          </w:p>
          <w:p w14:paraId="6B100426" w14:textId="77777777" w:rsidR="00EF231D" w:rsidRPr="00EF231D" w:rsidRDefault="00EF231D" w:rsidP="00EF231D">
            <w:pPr>
              <w:pStyle w:val="NoSpacing"/>
              <w:spacing w:line="276" w:lineRule="auto"/>
              <w:rPr>
                <w:rFonts w:cstheme="minorHAnsi"/>
                <w:sz w:val="24"/>
                <w:szCs w:val="24"/>
                <w:lang w:val="en-US"/>
              </w:rPr>
            </w:pPr>
            <w:r w:rsidRPr="005E2B4E">
              <w:rPr>
                <w:rFonts w:cstheme="minorHAnsi"/>
                <w:sz w:val="24"/>
                <w:szCs w:val="24"/>
                <w:lang w:val="en-US"/>
              </w:rPr>
              <w:t xml:space="preserve">(A) </w:t>
            </w:r>
            <m:oMath>
              <m:f>
                <m:fPr>
                  <m:ctrlPr>
                    <w:rPr>
                      <w:rFonts w:ascii="Cambria Math" w:hAnsi="Cambria Math" w:cstheme="minorHAnsi"/>
                      <w:sz w:val="24"/>
                      <w:szCs w:val="24"/>
                      <w:lang w:val="en-US"/>
                    </w:rPr>
                  </m:ctrlPr>
                </m:fPr>
                <m:num>
                  <m:r>
                    <m:rPr>
                      <m:sty m:val="p"/>
                    </m:rPr>
                    <w:rPr>
                      <w:rFonts w:ascii="Cambria Math" w:hAnsi="Cambria Math" w:cstheme="minorHAnsi"/>
                      <w:sz w:val="24"/>
                      <w:szCs w:val="24"/>
                      <w:lang w:val="en-US"/>
                    </w:rPr>
                    <m:t>5</m:t>
                  </m:r>
                </m:num>
                <m:den>
                  <m:r>
                    <m:rPr>
                      <m:sty m:val="p"/>
                    </m:rPr>
                    <w:rPr>
                      <w:rFonts w:ascii="Cambria Math" w:hAnsi="Cambria Math" w:cstheme="minorHAnsi"/>
                      <w:sz w:val="24"/>
                      <w:szCs w:val="24"/>
                      <w:lang w:val="en-US"/>
                    </w:rPr>
                    <m:t>12</m:t>
                  </m:r>
                </m:den>
              </m:f>
            </m:oMath>
            <w:r w:rsidRPr="00EF231D">
              <w:rPr>
                <w:rFonts w:cstheme="minorHAnsi"/>
                <w:sz w:val="24"/>
                <w:szCs w:val="24"/>
                <w:lang w:val="en-US"/>
              </w:rPr>
              <w:t xml:space="preserve">                   (B) </w:t>
            </w:r>
            <m:oMath>
              <m:f>
                <m:fPr>
                  <m:ctrlPr>
                    <w:rPr>
                      <w:rFonts w:ascii="Cambria Math" w:hAnsi="Cambria Math" w:cstheme="minorHAnsi"/>
                      <w:sz w:val="24"/>
                      <w:szCs w:val="24"/>
                      <w:lang w:val="en-US"/>
                    </w:rPr>
                  </m:ctrlPr>
                </m:fPr>
                <m:num>
                  <m:r>
                    <m:rPr>
                      <m:sty m:val="p"/>
                    </m:rPr>
                    <w:rPr>
                      <w:rFonts w:ascii="Cambria Math" w:hAnsi="Cambria Math" w:cstheme="minorHAnsi"/>
                      <w:sz w:val="24"/>
                      <w:szCs w:val="24"/>
                      <w:lang w:val="en-US"/>
                    </w:rPr>
                    <m:t>12</m:t>
                  </m:r>
                </m:num>
                <m:den>
                  <m:r>
                    <m:rPr>
                      <m:sty m:val="p"/>
                    </m:rPr>
                    <w:rPr>
                      <w:rFonts w:ascii="Cambria Math" w:hAnsi="Cambria Math" w:cstheme="minorHAnsi"/>
                      <w:sz w:val="24"/>
                      <w:szCs w:val="24"/>
                      <w:lang w:val="en-US"/>
                    </w:rPr>
                    <m:t>5</m:t>
                  </m:r>
                </m:den>
              </m:f>
            </m:oMath>
            <w:r w:rsidRPr="00EF231D">
              <w:rPr>
                <w:rFonts w:cstheme="minorHAnsi"/>
                <w:sz w:val="24"/>
                <w:szCs w:val="24"/>
                <w:lang w:val="en-US"/>
              </w:rPr>
              <w:t xml:space="preserve">                  (C) </w:t>
            </w:r>
            <m:oMath>
              <m:f>
                <m:fPr>
                  <m:ctrlPr>
                    <w:rPr>
                      <w:rFonts w:ascii="Cambria Math" w:hAnsi="Cambria Math" w:cstheme="minorHAnsi"/>
                      <w:sz w:val="24"/>
                      <w:szCs w:val="24"/>
                      <w:lang w:val="en-US"/>
                    </w:rPr>
                  </m:ctrlPr>
                </m:fPr>
                <m:num>
                  <m:r>
                    <m:rPr>
                      <m:sty m:val="p"/>
                    </m:rPr>
                    <w:rPr>
                      <w:rFonts w:ascii="Cambria Math" w:hAnsi="Cambria Math" w:cstheme="minorHAnsi"/>
                      <w:sz w:val="24"/>
                      <w:szCs w:val="24"/>
                      <w:lang w:val="en-US"/>
                    </w:rPr>
                    <m:t>60</m:t>
                  </m:r>
                </m:num>
                <m:den>
                  <m:r>
                    <m:rPr>
                      <m:sty m:val="p"/>
                    </m:rPr>
                    <w:rPr>
                      <w:rFonts w:ascii="Cambria Math" w:hAnsi="Cambria Math" w:cstheme="minorHAnsi"/>
                      <w:sz w:val="24"/>
                      <w:szCs w:val="24"/>
                      <w:lang w:val="en-US"/>
                    </w:rPr>
                    <m:t>169</m:t>
                  </m:r>
                </m:den>
              </m:f>
            </m:oMath>
            <w:r w:rsidRPr="00EF231D">
              <w:rPr>
                <w:rFonts w:cstheme="minorHAnsi"/>
                <w:sz w:val="24"/>
                <w:szCs w:val="24"/>
                <w:lang w:val="en-US"/>
              </w:rPr>
              <w:t xml:space="preserve">                     (D) </w:t>
            </w:r>
            <m:oMath>
              <m:f>
                <m:fPr>
                  <m:ctrlPr>
                    <w:rPr>
                      <w:rFonts w:ascii="Cambria Math" w:hAnsi="Cambria Math" w:cstheme="minorHAnsi"/>
                      <w:sz w:val="24"/>
                      <w:szCs w:val="24"/>
                      <w:lang w:val="en-US"/>
                    </w:rPr>
                  </m:ctrlPr>
                </m:fPr>
                <m:num>
                  <m:r>
                    <m:rPr>
                      <m:sty m:val="p"/>
                    </m:rPr>
                    <w:rPr>
                      <w:rFonts w:ascii="Cambria Math" w:hAnsi="Cambria Math" w:cstheme="minorHAnsi"/>
                      <w:sz w:val="24"/>
                      <w:szCs w:val="24"/>
                      <w:lang w:val="en-US"/>
                    </w:rPr>
                    <m:t>169</m:t>
                  </m:r>
                </m:num>
                <m:den>
                  <m:r>
                    <m:rPr>
                      <m:sty m:val="p"/>
                    </m:rPr>
                    <w:rPr>
                      <w:rFonts w:ascii="Cambria Math" w:hAnsi="Cambria Math" w:cstheme="minorHAnsi"/>
                      <w:sz w:val="24"/>
                      <w:szCs w:val="24"/>
                      <w:lang w:val="en-US"/>
                    </w:rPr>
                    <m:t>60</m:t>
                  </m:r>
                </m:den>
              </m:f>
            </m:oMath>
          </w:p>
          <w:p w14:paraId="607C1D50" w14:textId="77777777" w:rsidR="00EF231D" w:rsidRPr="005E2B4E" w:rsidRDefault="00EF231D" w:rsidP="00EF231D">
            <w:pPr>
              <w:pStyle w:val="NoSpacing"/>
              <w:spacing w:line="276" w:lineRule="auto"/>
              <w:rPr>
                <w:rFonts w:cstheme="minorHAnsi"/>
                <w:sz w:val="24"/>
                <w:szCs w:val="24"/>
                <w:lang w:val="en-US"/>
              </w:rPr>
            </w:pPr>
            <w:r w:rsidRPr="00EF231D">
              <w:rPr>
                <w:rFonts w:cstheme="minorHAnsi"/>
                <w:sz w:val="24"/>
                <w:szCs w:val="24"/>
                <w:lang w:val="en-US"/>
              </w:rPr>
              <w:t xml:space="preserve">(ii) </w:t>
            </w:r>
            <w:r w:rsidRPr="005E2B4E">
              <w:rPr>
                <w:rFonts w:cstheme="minorHAnsi"/>
                <w:sz w:val="24"/>
                <w:szCs w:val="24"/>
                <w:lang w:val="en-US"/>
              </w:rPr>
              <w:t>The value of cot</w:t>
            </w:r>
            <w:r w:rsidRPr="00EF231D">
              <w:rPr>
                <w:rFonts w:cstheme="minorHAnsi"/>
                <w:sz w:val="24"/>
                <w:szCs w:val="24"/>
                <w:lang w:val="en-US"/>
              </w:rPr>
              <w:t>2</w:t>
            </w:r>
            <w:r w:rsidRPr="005E2B4E">
              <w:rPr>
                <w:rFonts w:cstheme="minorHAnsi"/>
                <w:sz w:val="24"/>
                <w:szCs w:val="24"/>
                <w:lang w:val="en-US"/>
              </w:rPr>
              <w:t>θ – cosec</w:t>
            </w:r>
            <w:r w:rsidRPr="00EF231D">
              <w:rPr>
                <w:rFonts w:cstheme="minorHAnsi"/>
                <w:sz w:val="24"/>
                <w:szCs w:val="24"/>
                <w:lang w:val="en-US"/>
              </w:rPr>
              <w:t>2</w:t>
            </w:r>
            <w:r w:rsidRPr="005E2B4E">
              <w:rPr>
                <w:rFonts w:cstheme="minorHAnsi"/>
                <w:sz w:val="24"/>
                <w:szCs w:val="24"/>
                <w:lang w:val="en-US"/>
              </w:rPr>
              <w:t xml:space="preserve">θ =                                                                                                                              (A)  -1                   (B) 0                   (C) 1                        (D) 2                      </w:t>
            </w:r>
          </w:p>
          <w:p w14:paraId="08C822D5" w14:textId="77777777" w:rsidR="00EF231D" w:rsidRDefault="00EF231D" w:rsidP="00EF231D">
            <w:pPr>
              <w:pStyle w:val="NoSpacing"/>
              <w:spacing w:line="276" w:lineRule="auto"/>
              <w:rPr>
                <w:rFonts w:cstheme="minorHAnsi"/>
                <w:sz w:val="24"/>
                <w:szCs w:val="24"/>
                <w:lang w:val="en-US"/>
              </w:rPr>
            </w:pPr>
            <w:r w:rsidRPr="005E2B4E">
              <w:rPr>
                <w:rFonts w:cstheme="minorHAnsi"/>
                <w:sz w:val="24"/>
                <w:szCs w:val="24"/>
                <w:lang w:val="en-US"/>
              </w:rPr>
              <w:t>(iii) The value of sin</w:t>
            </w:r>
            <w:r w:rsidRPr="00EF231D">
              <w:rPr>
                <w:rFonts w:cstheme="minorHAnsi"/>
                <w:sz w:val="24"/>
                <w:szCs w:val="24"/>
                <w:lang w:val="en-US"/>
              </w:rPr>
              <w:t>2</w:t>
            </w:r>
            <w:r w:rsidRPr="005E2B4E">
              <w:rPr>
                <w:rFonts w:cstheme="minorHAnsi"/>
                <w:sz w:val="24"/>
                <w:szCs w:val="24"/>
                <w:lang w:val="en-US"/>
              </w:rPr>
              <w:t>θ + cos</w:t>
            </w:r>
            <w:r w:rsidRPr="00EF231D">
              <w:rPr>
                <w:rFonts w:cstheme="minorHAnsi"/>
                <w:sz w:val="24"/>
                <w:szCs w:val="24"/>
                <w:lang w:val="en-US"/>
              </w:rPr>
              <w:t>2</w:t>
            </w:r>
            <w:r w:rsidRPr="005E2B4E">
              <w:rPr>
                <w:rFonts w:cstheme="minorHAnsi"/>
                <w:sz w:val="24"/>
                <w:szCs w:val="24"/>
                <w:lang w:val="en-US"/>
              </w:rPr>
              <w:t xml:space="preserve">θ =                                                                           </w:t>
            </w:r>
          </w:p>
          <w:p w14:paraId="147D7B7A" w14:textId="7E406DFB" w:rsidR="00EF231D" w:rsidRPr="005E2B4E" w:rsidRDefault="00EF231D" w:rsidP="00EF231D">
            <w:pPr>
              <w:pStyle w:val="NoSpacing"/>
              <w:spacing w:line="276" w:lineRule="auto"/>
              <w:rPr>
                <w:rFonts w:cstheme="minorHAnsi"/>
                <w:sz w:val="24"/>
                <w:szCs w:val="24"/>
                <w:lang w:val="en-US"/>
              </w:rPr>
            </w:pPr>
            <w:r w:rsidRPr="005E2B4E">
              <w:rPr>
                <w:rFonts w:cstheme="minorHAnsi"/>
                <w:sz w:val="24"/>
                <w:szCs w:val="24"/>
                <w:lang w:val="en-US"/>
              </w:rPr>
              <w:t xml:space="preserve">   (A) 0                      (B) 1                   (C) -1                      (D) 2   </w:t>
            </w:r>
          </w:p>
          <w:p w14:paraId="436A56CA" w14:textId="2BA86076" w:rsidR="00EF231D" w:rsidRPr="00EF231D" w:rsidRDefault="00EF231D" w:rsidP="00EF231D">
            <w:pPr>
              <w:pStyle w:val="NoSpacing"/>
              <w:spacing w:line="276" w:lineRule="auto"/>
              <w:rPr>
                <w:rFonts w:cstheme="minorHAnsi"/>
                <w:sz w:val="24"/>
                <w:szCs w:val="24"/>
                <w:lang w:val="en-US"/>
              </w:rPr>
            </w:pPr>
          </w:p>
        </w:tc>
        <w:tc>
          <w:tcPr>
            <w:tcW w:w="992" w:type="dxa"/>
          </w:tcPr>
          <w:p w14:paraId="61906B88" w14:textId="77777777" w:rsidR="00EF231D" w:rsidRPr="005E2B4E" w:rsidRDefault="00EF231D" w:rsidP="00EF231D">
            <w:pPr>
              <w:rPr>
                <w:rFonts w:cstheme="minorHAnsi"/>
                <w:sz w:val="24"/>
                <w:szCs w:val="24"/>
              </w:rPr>
            </w:pPr>
            <w:r w:rsidRPr="005E2B4E">
              <w:rPr>
                <w:rFonts w:eastAsia="Calibri" w:cstheme="minorHAnsi"/>
                <w:sz w:val="24"/>
                <w:szCs w:val="24"/>
              </w:rPr>
              <w:lastRenderedPageBreak/>
              <w:t>4</w:t>
            </w:r>
          </w:p>
        </w:tc>
      </w:tr>
      <w:tr w:rsidR="00EF231D" w:rsidRPr="005E2B4E" w14:paraId="0E84E9DA" w14:textId="77777777" w:rsidTr="00035FE5">
        <w:tc>
          <w:tcPr>
            <w:tcW w:w="988" w:type="dxa"/>
          </w:tcPr>
          <w:p w14:paraId="7610D4BE" w14:textId="77777777" w:rsidR="00EF231D" w:rsidRPr="005E2B4E" w:rsidRDefault="00EF231D" w:rsidP="00EF231D">
            <w:pPr>
              <w:rPr>
                <w:rFonts w:cstheme="minorHAnsi"/>
                <w:sz w:val="24"/>
                <w:szCs w:val="24"/>
              </w:rPr>
            </w:pPr>
            <w:r w:rsidRPr="005E2B4E">
              <w:rPr>
                <w:rFonts w:cstheme="minorHAnsi"/>
                <w:sz w:val="24"/>
                <w:szCs w:val="24"/>
              </w:rPr>
              <w:t>2</w:t>
            </w:r>
          </w:p>
        </w:tc>
        <w:tc>
          <w:tcPr>
            <w:tcW w:w="8505" w:type="dxa"/>
          </w:tcPr>
          <w:p w14:paraId="4CA4DDBB" w14:textId="77777777" w:rsidR="00EF231D" w:rsidRPr="00EF231D" w:rsidRDefault="00EF231D" w:rsidP="00EF231D">
            <w:pPr>
              <w:rPr>
                <w:rFonts w:cstheme="minorHAnsi"/>
                <w:sz w:val="24"/>
                <w:szCs w:val="24"/>
                <w:lang w:bidi="hi-IN"/>
              </w:rPr>
            </w:pPr>
            <w:r w:rsidRPr="00EF231D">
              <w:rPr>
                <w:rFonts w:cstheme="minorHAnsi"/>
                <w:sz w:val="24"/>
                <w:szCs w:val="24"/>
                <w:lang w:bidi="hi-IN"/>
              </w:rPr>
              <w:t>Aanya and her father go to meet her friend Juhi for a party. When they reached to [uhi's place, Aanya saw the roof of the house, which is triangular in shape. If she imagined the dimensions of the roof as given in the figure, then answer the following questions.</w:t>
            </w:r>
          </w:p>
          <w:p w14:paraId="6BDB2313" w14:textId="77777777" w:rsidR="00EF231D" w:rsidRPr="005E2B4E" w:rsidRDefault="00EF231D" w:rsidP="00EF231D">
            <w:pPr>
              <w:rPr>
                <w:rFonts w:cstheme="minorHAnsi"/>
                <w:sz w:val="24"/>
                <w:szCs w:val="24"/>
                <w:lang w:bidi="hi-IN"/>
              </w:rPr>
            </w:pPr>
            <w:r w:rsidRPr="005E2B4E">
              <w:rPr>
                <w:rFonts w:cstheme="minorHAnsi"/>
                <w:noProof/>
                <w:sz w:val="24"/>
                <w:szCs w:val="24"/>
                <w:lang w:bidi="hi-IN"/>
              </w:rPr>
              <w:drawing>
                <wp:inline distT="0" distB="0" distL="0" distR="0" wp14:anchorId="36CF47F8" wp14:editId="4908C62A">
                  <wp:extent cx="2342857" cy="885714"/>
                  <wp:effectExtent l="0" t="0" r="635" b="0"/>
                  <wp:docPr id="335500967" name="Picture 33550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342857" cy="885714"/>
                          </a:xfrm>
                          <a:prstGeom prst="rect">
                            <a:avLst/>
                          </a:prstGeom>
                        </pic:spPr>
                      </pic:pic>
                    </a:graphicData>
                  </a:graphic>
                </wp:inline>
              </w:drawing>
            </w:r>
            <w:r w:rsidRPr="005E2B4E">
              <w:rPr>
                <w:rFonts w:cstheme="minorHAnsi"/>
                <w:sz w:val="24"/>
                <w:szCs w:val="24"/>
                <w:lang w:bidi="hi-IN"/>
              </w:rPr>
              <w:t xml:space="preserve">                                                                                  </w:t>
            </w:r>
          </w:p>
          <w:p w14:paraId="50DD8F6E" w14:textId="400D86E3" w:rsidR="00EF231D" w:rsidRPr="00EF231D" w:rsidRDefault="00EF231D" w:rsidP="00F92A23">
            <w:pPr>
              <w:rPr>
                <w:rFonts w:cstheme="minorHAnsi"/>
                <w:sz w:val="24"/>
                <w:szCs w:val="24"/>
                <w:lang w:bidi="hi-IN"/>
              </w:rPr>
            </w:pPr>
            <w:r w:rsidRPr="00EF231D">
              <w:rPr>
                <w:rFonts w:cstheme="minorHAnsi"/>
                <w:sz w:val="24"/>
                <w:szCs w:val="24"/>
                <w:lang w:bidi="hi-IN"/>
              </w:rPr>
              <w:t>(i) If D is the midpoint of AC, then BD =</w:t>
            </w:r>
          </w:p>
          <w:tbl>
            <w:tblPr>
              <w:tblW w:w="6000" w:type="dxa"/>
              <w:shd w:val="clear" w:color="auto" w:fill="FFFFFF"/>
              <w:tblCellMar>
                <w:left w:w="0" w:type="dxa"/>
                <w:right w:w="0" w:type="dxa"/>
              </w:tblCellMar>
              <w:tblLook w:val="04A0" w:firstRow="1" w:lastRow="0" w:firstColumn="1" w:lastColumn="0" w:noHBand="0" w:noVBand="1"/>
            </w:tblPr>
            <w:tblGrid>
              <w:gridCol w:w="1507"/>
              <w:gridCol w:w="1486"/>
              <w:gridCol w:w="1482"/>
              <w:gridCol w:w="1525"/>
            </w:tblGrid>
            <w:tr w:rsidR="00EF231D" w:rsidRPr="00EF231D" w14:paraId="3F518695" w14:textId="77777777" w:rsidTr="004F7BC9">
              <w:tc>
                <w:tcPr>
                  <w:tcW w:w="0" w:type="auto"/>
                  <w:shd w:val="clear" w:color="auto" w:fill="FFFFFF"/>
                  <w:vAlign w:val="center"/>
                  <w:hideMark/>
                </w:tcPr>
                <w:p w14:paraId="5ED44ECB" w14:textId="77777777" w:rsidR="00EF231D" w:rsidRPr="00EF231D" w:rsidRDefault="00EF231D" w:rsidP="00F92A23">
                  <w:pPr>
                    <w:rPr>
                      <w:rFonts w:cstheme="minorHAnsi"/>
                      <w:sz w:val="24"/>
                      <w:szCs w:val="24"/>
                      <w:lang w:bidi="hi-IN"/>
                    </w:rPr>
                  </w:pPr>
                  <w:r w:rsidRPr="00EF231D">
                    <w:rPr>
                      <w:rFonts w:cstheme="minorHAnsi"/>
                      <w:sz w:val="24"/>
                      <w:szCs w:val="24"/>
                      <w:lang w:bidi="hi-IN"/>
                    </w:rPr>
                    <w:t>(A) 2m</w:t>
                  </w:r>
                </w:p>
              </w:tc>
              <w:tc>
                <w:tcPr>
                  <w:tcW w:w="0" w:type="auto"/>
                  <w:shd w:val="clear" w:color="auto" w:fill="FFFFFF"/>
                  <w:vAlign w:val="center"/>
                  <w:hideMark/>
                </w:tcPr>
                <w:p w14:paraId="11DFA7CD" w14:textId="77777777" w:rsidR="00EF231D" w:rsidRPr="00EF231D" w:rsidRDefault="00EF231D" w:rsidP="00F92A23">
                  <w:pPr>
                    <w:rPr>
                      <w:rFonts w:cstheme="minorHAnsi"/>
                      <w:sz w:val="24"/>
                      <w:szCs w:val="24"/>
                      <w:lang w:bidi="hi-IN"/>
                    </w:rPr>
                  </w:pPr>
                  <w:r w:rsidRPr="00EF231D">
                    <w:rPr>
                      <w:rFonts w:cstheme="minorHAnsi"/>
                      <w:sz w:val="24"/>
                      <w:szCs w:val="24"/>
                      <w:lang w:bidi="hi-IN"/>
                    </w:rPr>
                    <w:t>(B) 3m</w:t>
                  </w:r>
                </w:p>
              </w:tc>
              <w:tc>
                <w:tcPr>
                  <w:tcW w:w="0" w:type="auto"/>
                  <w:shd w:val="clear" w:color="auto" w:fill="FFFFFF"/>
                  <w:vAlign w:val="center"/>
                  <w:hideMark/>
                </w:tcPr>
                <w:p w14:paraId="4C352615" w14:textId="77777777" w:rsidR="00EF231D" w:rsidRPr="00EF231D" w:rsidRDefault="00EF231D" w:rsidP="00F92A23">
                  <w:pPr>
                    <w:rPr>
                      <w:rFonts w:cstheme="minorHAnsi"/>
                      <w:sz w:val="24"/>
                      <w:szCs w:val="24"/>
                      <w:lang w:bidi="hi-IN"/>
                    </w:rPr>
                  </w:pPr>
                  <w:r w:rsidRPr="00EF231D">
                    <w:rPr>
                      <w:rFonts w:cstheme="minorHAnsi"/>
                      <w:sz w:val="24"/>
                      <w:szCs w:val="24"/>
                      <w:lang w:bidi="hi-IN"/>
                    </w:rPr>
                    <w:t>(C) 4m</w:t>
                  </w:r>
                </w:p>
              </w:tc>
              <w:tc>
                <w:tcPr>
                  <w:tcW w:w="0" w:type="auto"/>
                  <w:shd w:val="clear" w:color="auto" w:fill="FFFFFF"/>
                  <w:vAlign w:val="center"/>
                  <w:hideMark/>
                </w:tcPr>
                <w:p w14:paraId="2E02DFD4" w14:textId="77777777" w:rsidR="00EF231D" w:rsidRPr="00EF231D" w:rsidRDefault="00EF231D" w:rsidP="00F92A23">
                  <w:pPr>
                    <w:rPr>
                      <w:rFonts w:cstheme="minorHAnsi"/>
                      <w:sz w:val="24"/>
                      <w:szCs w:val="24"/>
                      <w:lang w:bidi="hi-IN"/>
                    </w:rPr>
                  </w:pPr>
                  <w:r w:rsidRPr="00EF231D">
                    <w:rPr>
                      <w:rFonts w:cstheme="minorHAnsi"/>
                      <w:sz w:val="24"/>
                      <w:szCs w:val="24"/>
                      <w:lang w:bidi="hi-IN"/>
                    </w:rPr>
                    <w:t>(D) 6m</w:t>
                  </w:r>
                </w:p>
              </w:tc>
            </w:tr>
          </w:tbl>
          <w:p w14:paraId="35A4CF4E" w14:textId="77777777" w:rsidR="00EF231D" w:rsidRPr="00EF231D" w:rsidRDefault="00EF231D" w:rsidP="00F92A23">
            <w:pPr>
              <w:rPr>
                <w:rFonts w:cstheme="minorHAnsi"/>
                <w:sz w:val="24"/>
                <w:szCs w:val="24"/>
                <w:lang w:bidi="hi-IN"/>
              </w:rPr>
            </w:pPr>
            <w:r w:rsidRPr="00EF231D">
              <w:rPr>
                <w:rFonts w:cstheme="minorHAnsi"/>
                <w:sz w:val="24"/>
                <w:szCs w:val="24"/>
                <w:lang w:bidi="hi-IN"/>
              </w:rPr>
              <w:t>(ii) Find the value of sin A + cos C.</w:t>
            </w:r>
          </w:p>
          <w:tbl>
            <w:tblPr>
              <w:tblW w:w="6000" w:type="dxa"/>
              <w:shd w:val="clear" w:color="auto" w:fill="FFFFFF"/>
              <w:tblCellMar>
                <w:left w:w="0" w:type="dxa"/>
                <w:right w:w="0" w:type="dxa"/>
              </w:tblCellMar>
              <w:tblLook w:val="04A0" w:firstRow="1" w:lastRow="0" w:firstColumn="1" w:lastColumn="0" w:noHBand="0" w:noVBand="1"/>
            </w:tblPr>
            <w:tblGrid>
              <w:gridCol w:w="1423"/>
              <w:gridCol w:w="1395"/>
              <w:gridCol w:w="1327"/>
              <w:gridCol w:w="1855"/>
            </w:tblGrid>
            <w:tr w:rsidR="00EF231D" w:rsidRPr="005E2B4E" w14:paraId="47938E8F" w14:textId="77777777" w:rsidTr="004F7BC9">
              <w:tc>
                <w:tcPr>
                  <w:tcW w:w="0" w:type="auto"/>
                  <w:shd w:val="clear" w:color="auto" w:fill="FFFFFF"/>
                  <w:vAlign w:val="center"/>
                  <w:hideMark/>
                </w:tcPr>
                <w:p w14:paraId="0EB1C0A0" w14:textId="77777777" w:rsidR="00EF231D" w:rsidRPr="00EF231D" w:rsidRDefault="00EF231D" w:rsidP="00F92A23">
                  <w:pPr>
                    <w:rPr>
                      <w:rFonts w:cstheme="minorHAnsi"/>
                      <w:sz w:val="24"/>
                      <w:szCs w:val="24"/>
                      <w:lang w:bidi="hi-IN"/>
                    </w:rPr>
                  </w:pPr>
                  <w:r w:rsidRPr="00EF231D">
                    <w:rPr>
                      <w:rFonts w:cstheme="minorHAnsi"/>
                      <w:sz w:val="24"/>
                      <w:szCs w:val="24"/>
                      <w:lang w:bidi="hi-IN"/>
                    </w:rPr>
                    <w:t>(A) 0</w:t>
                  </w:r>
                </w:p>
              </w:tc>
              <w:tc>
                <w:tcPr>
                  <w:tcW w:w="0" w:type="auto"/>
                  <w:shd w:val="clear" w:color="auto" w:fill="FFFFFF"/>
                  <w:vAlign w:val="center"/>
                  <w:hideMark/>
                </w:tcPr>
                <w:p w14:paraId="54377312" w14:textId="77777777" w:rsidR="00EF231D" w:rsidRPr="00EF231D" w:rsidRDefault="00EF231D" w:rsidP="00F92A23">
                  <w:pPr>
                    <w:rPr>
                      <w:rFonts w:cstheme="minorHAnsi"/>
                      <w:sz w:val="24"/>
                      <w:szCs w:val="24"/>
                      <w:lang w:bidi="hi-IN"/>
                    </w:rPr>
                  </w:pPr>
                  <w:r w:rsidRPr="00EF231D">
                    <w:rPr>
                      <w:rFonts w:cstheme="minorHAnsi"/>
                      <w:sz w:val="24"/>
                      <w:szCs w:val="24"/>
                      <w:lang w:bidi="hi-IN"/>
                    </w:rPr>
                    <w:t>(B) 1</w:t>
                  </w:r>
                </w:p>
              </w:tc>
              <w:tc>
                <w:tcPr>
                  <w:tcW w:w="0" w:type="auto"/>
                  <w:shd w:val="clear" w:color="auto" w:fill="FFFFFF"/>
                  <w:vAlign w:val="center"/>
                  <w:hideMark/>
                </w:tcPr>
                <w:p w14:paraId="6E46552D" w14:textId="77777777" w:rsidR="00EF231D" w:rsidRPr="00EF231D" w:rsidRDefault="00EF231D" w:rsidP="00F92A23">
                  <w:pPr>
                    <w:rPr>
                      <w:rFonts w:cstheme="minorHAnsi"/>
                      <w:sz w:val="24"/>
                      <w:szCs w:val="24"/>
                      <w:lang w:bidi="hi-IN"/>
                    </w:rPr>
                  </w:pPr>
                  <w:r w:rsidRPr="00EF231D">
                    <w:rPr>
                      <w:rFonts w:cstheme="minorHAnsi"/>
                      <w:sz w:val="24"/>
                      <w:szCs w:val="24"/>
                      <w:lang w:bidi="hi-IN"/>
                    </w:rPr>
                    <w:t>(C) </w:t>
                  </w:r>
                  <m:oMath>
                    <m:f>
                      <m:fPr>
                        <m:ctrlPr>
                          <w:rPr>
                            <w:rFonts w:ascii="Cambria Math" w:hAnsi="Cambria Math" w:cstheme="minorHAnsi"/>
                            <w:sz w:val="24"/>
                            <w:szCs w:val="24"/>
                            <w:lang w:bidi="hi-IN"/>
                          </w:rPr>
                        </m:ctrlPr>
                      </m:fPr>
                      <m:num>
                        <m:r>
                          <m:rPr>
                            <m:sty m:val="b"/>
                          </m:rPr>
                          <w:rPr>
                            <w:rFonts w:ascii="Cambria Math" w:hAnsi="Cambria Math" w:cstheme="minorHAnsi"/>
                            <w:sz w:val="24"/>
                            <w:szCs w:val="24"/>
                            <w:lang w:bidi="hi-IN"/>
                          </w:rPr>
                          <m:t>1</m:t>
                        </m:r>
                      </m:num>
                      <m:den>
                        <m:r>
                          <m:rPr>
                            <m:sty m:val="b"/>
                          </m:rPr>
                          <w:rPr>
                            <w:rFonts w:ascii="Cambria Math" w:hAnsi="Cambria Math" w:cstheme="minorHAnsi"/>
                            <w:sz w:val="24"/>
                            <w:szCs w:val="24"/>
                            <w:lang w:bidi="hi-IN"/>
                          </w:rPr>
                          <m:t>2</m:t>
                        </m:r>
                      </m:den>
                    </m:f>
                  </m:oMath>
                </w:p>
              </w:tc>
              <w:tc>
                <w:tcPr>
                  <w:tcW w:w="0" w:type="auto"/>
                  <w:shd w:val="clear" w:color="auto" w:fill="FFFFFF"/>
                  <w:vAlign w:val="center"/>
                  <w:hideMark/>
                </w:tcPr>
                <w:p w14:paraId="1B3E7ECF" w14:textId="77777777" w:rsidR="00EF231D" w:rsidRPr="00EF231D" w:rsidRDefault="00EF231D" w:rsidP="00F92A23">
                  <w:pPr>
                    <w:rPr>
                      <w:rFonts w:cstheme="minorHAnsi"/>
                      <w:sz w:val="24"/>
                      <w:szCs w:val="24"/>
                      <w:lang w:bidi="hi-IN"/>
                    </w:rPr>
                  </w:pPr>
                  <w:r w:rsidRPr="00EF231D">
                    <w:rPr>
                      <w:rFonts w:cstheme="minorHAnsi"/>
                      <w:sz w:val="24"/>
                      <w:szCs w:val="24"/>
                      <w:lang w:bidi="hi-IN"/>
                    </w:rPr>
                    <w:t>(D) </w:t>
                  </w:r>
                  <w:r w:rsidRPr="00EF231D">
                    <w:rPr>
                      <w:rFonts w:cstheme="minorHAnsi"/>
                      <w:sz w:val="24"/>
                      <w:szCs w:val="24"/>
                      <w:lang w:bidi="hi-IN"/>
                    </w:rPr>
                    <w:sym w:font="Symbol" w:char="F0D6"/>
                  </w:r>
                  <w:r w:rsidRPr="00EF231D">
                    <w:rPr>
                      <w:rFonts w:cstheme="minorHAnsi"/>
                      <w:sz w:val="24"/>
                      <w:szCs w:val="24"/>
                      <w:lang w:bidi="hi-IN"/>
                    </w:rPr>
                    <w:t>2</w:t>
                  </w:r>
                </w:p>
              </w:tc>
            </w:tr>
          </w:tbl>
          <w:p w14:paraId="4504972F" w14:textId="77777777" w:rsidR="00EF231D" w:rsidRDefault="00EF231D" w:rsidP="00EF231D">
            <w:pPr>
              <w:rPr>
                <w:rFonts w:cstheme="minorHAnsi"/>
                <w:sz w:val="24"/>
                <w:szCs w:val="24"/>
                <w:lang w:bidi="hi-IN"/>
              </w:rPr>
            </w:pPr>
            <w:r w:rsidRPr="005E2B4E">
              <w:rPr>
                <w:rFonts w:cstheme="minorHAnsi"/>
                <w:sz w:val="24"/>
                <w:szCs w:val="24"/>
                <w:lang w:bidi="hi-IN"/>
              </w:rPr>
              <w:t>(iii) Find the value of tan</w:t>
            </w:r>
            <w:r w:rsidRPr="00EF231D">
              <w:rPr>
                <w:rFonts w:cstheme="minorHAnsi"/>
                <w:sz w:val="24"/>
                <w:szCs w:val="24"/>
                <w:lang w:bidi="hi-IN"/>
              </w:rPr>
              <w:t>2</w:t>
            </w:r>
            <w:r w:rsidRPr="005E2B4E">
              <w:rPr>
                <w:rFonts w:cstheme="minorHAnsi"/>
                <w:sz w:val="24"/>
                <w:szCs w:val="24"/>
                <w:lang w:bidi="hi-IN"/>
              </w:rPr>
              <w:t>A + tan</w:t>
            </w:r>
            <w:r w:rsidRPr="00EF231D">
              <w:rPr>
                <w:rFonts w:cstheme="minorHAnsi"/>
                <w:sz w:val="24"/>
                <w:szCs w:val="24"/>
                <w:lang w:bidi="hi-IN"/>
              </w:rPr>
              <w:t>2</w:t>
            </w:r>
            <w:r w:rsidRPr="005E2B4E">
              <w:rPr>
                <w:rFonts w:cstheme="minorHAnsi"/>
                <w:sz w:val="24"/>
                <w:szCs w:val="24"/>
                <w:lang w:bidi="hi-IN"/>
              </w:rPr>
              <w:t xml:space="preserve">C                                                                    </w:t>
            </w:r>
          </w:p>
          <w:p w14:paraId="7EBE6C70" w14:textId="5C28C741" w:rsidR="00EF231D" w:rsidRPr="00EF231D" w:rsidRDefault="00EF231D" w:rsidP="00EF231D">
            <w:pPr>
              <w:rPr>
                <w:rFonts w:cstheme="minorHAnsi"/>
                <w:sz w:val="24"/>
                <w:szCs w:val="24"/>
                <w:lang w:bidi="hi-IN"/>
              </w:rPr>
            </w:pPr>
            <w:r w:rsidRPr="005E2B4E">
              <w:rPr>
                <w:rFonts w:cstheme="minorHAnsi"/>
                <w:sz w:val="24"/>
                <w:szCs w:val="24"/>
                <w:lang w:bidi="hi-IN"/>
              </w:rPr>
              <w:t xml:space="preserve">    (A) 0               (B) 1              (C) 2               (D) </w:t>
            </w:r>
            <m:oMath>
              <m:f>
                <m:fPr>
                  <m:ctrlPr>
                    <w:rPr>
                      <w:rFonts w:ascii="Cambria Math" w:hAnsi="Cambria Math" w:cstheme="minorHAnsi"/>
                      <w:sz w:val="24"/>
                      <w:szCs w:val="24"/>
                      <w:lang w:bidi="hi-IN"/>
                    </w:rPr>
                  </m:ctrlPr>
                </m:fPr>
                <m:num>
                  <m:r>
                    <m:rPr>
                      <m:sty m:val="p"/>
                    </m:rPr>
                    <w:rPr>
                      <w:rFonts w:ascii="Cambria Math" w:hAnsi="Cambria Math" w:cstheme="minorHAnsi"/>
                      <w:sz w:val="24"/>
                      <w:szCs w:val="24"/>
                      <w:lang w:bidi="hi-IN"/>
                    </w:rPr>
                    <m:t>1</m:t>
                  </m:r>
                </m:num>
                <m:den>
                  <m:r>
                    <m:rPr>
                      <m:sty m:val="p"/>
                    </m:rPr>
                    <w:rPr>
                      <w:rFonts w:ascii="Cambria Math" w:hAnsi="Cambria Math" w:cstheme="minorHAnsi"/>
                      <w:sz w:val="24"/>
                      <w:szCs w:val="24"/>
                      <w:lang w:bidi="hi-IN"/>
                    </w:rPr>
                    <m:t>2</m:t>
                  </m:r>
                </m:den>
              </m:f>
            </m:oMath>
            <w:r w:rsidRPr="005E2B4E">
              <w:rPr>
                <w:rFonts w:cstheme="minorHAnsi"/>
                <w:sz w:val="24"/>
                <w:szCs w:val="24"/>
                <w:lang w:bidi="hi-IN"/>
              </w:rPr>
              <w:t xml:space="preserve">                                                     </w:t>
            </w:r>
          </w:p>
        </w:tc>
        <w:tc>
          <w:tcPr>
            <w:tcW w:w="992" w:type="dxa"/>
          </w:tcPr>
          <w:p w14:paraId="6A5308C9" w14:textId="77777777" w:rsidR="00EF231D" w:rsidRPr="005E2B4E" w:rsidRDefault="00EF231D" w:rsidP="00EF231D">
            <w:pPr>
              <w:rPr>
                <w:rFonts w:cstheme="minorHAnsi"/>
                <w:sz w:val="24"/>
                <w:szCs w:val="24"/>
              </w:rPr>
            </w:pPr>
            <w:r w:rsidRPr="005E2B4E">
              <w:rPr>
                <w:rFonts w:eastAsia="Calibri" w:cstheme="minorHAnsi"/>
                <w:sz w:val="24"/>
                <w:szCs w:val="24"/>
              </w:rPr>
              <w:t>4</w:t>
            </w:r>
          </w:p>
        </w:tc>
      </w:tr>
      <w:tr w:rsidR="00EF231D" w:rsidRPr="005E2B4E" w14:paraId="362D5A96" w14:textId="77777777" w:rsidTr="00035FE5">
        <w:tc>
          <w:tcPr>
            <w:tcW w:w="988" w:type="dxa"/>
          </w:tcPr>
          <w:p w14:paraId="1C0C1A14" w14:textId="77777777" w:rsidR="00EF231D" w:rsidRPr="005E2B4E" w:rsidRDefault="00EF231D" w:rsidP="00EF231D">
            <w:pPr>
              <w:rPr>
                <w:rFonts w:cstheme="minorHAnsi"/>
                <w:sz w:val="24"/>
                <w:szCs w:val="24"/>
              </w:rPr>
            </w:pPr>
            <w:r w:rsidRPr="005E2B4E">
              <w:rPr>
                <w:rFonts w:cstheme="minorHAnsi"/>
                <w:sz w:val="24"/>
                <w:szCs w:val="24"/>
              </w:rPr>
              <w:t>3</w:t>
            </w:r>
          </w:p>
        </w:tc>
        <w:tc>
          <w:tcPr>
            <w:tcW w:w="8505" w:type="dxa"/>
          </w:tcPr>
          <w:p w14:paraId="625A3EFB" w14:textId="77777777" w:rsidR="00EF231D" w:rsidRPr="005E2B4E" w:rsidRDefault="00EF231D" w:rsidP="00EF231D">
            <w:pPr>
              <w:rPr>
                <w:rFonts w:cstheme="minorHAnsi"/>
                <w:sz w:val="24"/>
                <w:szCs w:val="24"/>
              </w:rPr>
            </w:pPr>
            <w:r w:rsidRPr="005E2B4E">
              <w:rPr>
                <w:rFonts w:cstheme="minorHAnsi"/>
                <w:sz w:val="24"/>
                <w:szCs w:val="24"/>
              </w:rPr>
              <w:t>The angle of elevation of the top Q of a vertical tower PQ from a point X on the ground is 60. At a point Y, 40m vertically above X, the angle of elevation is 45.</w:t>
            </w:r>
          </w:p>
          <w:p w14:paraId="3B2F0437" w14:textId="77777777" w:rsidR="00EF231D" w:rsidRPr="005E2B4E" w:rsidRDefault="00EF231D" w:rsidP="00EF231D">
            <w:pPr>
              <w:rPr>
                <w:rFonts w:cstheme="minorHAnsi"/>
                <w:sz w:val="24"/>
                <w:szCs w:val="24"/>
              </w:rPr>
            </w:pPr>
            <w:r w:rsidRPr="005E2B4E">
              <w:rPr>
                <w:rFonts w:cstheme="minorHAnsi"/>
                <w:sz w:val="24"/>
                <w:szCs w:val="24"/>
              </w:rPr>
              <w:t>(i) Find the distance XP.</w:t>
            </w:r>
          </w:p>
          <w:p w14:paraId="15C19470" w14:textId="77777777" w:rsidR="00EF231D" w:rsidRPr="005E2B4E" w:rsidRDefault="00EF231D" w:rsidP="00EF231D">
            <w:pPr>
              <w:rPr>
                <w:rFonts w:cstheme="minorHAnsi"/>
                <w:sz w:val="24"/>
                <w:szCs w:val="24"/>
              </w:rPr>
            </w:pPr>
            <w:r w:rsidRPr="005E2B4E">
              <w:rPr>
                <w:rFonts w:cstheme="minorHAnsi"/>
                <w:sz w:val="24"/>
                <w:szCs w:val="24"/>
              </w:rPr>
              <w:t>(ii) Find the distance YT.</w:t>
            </w:r>
          </w:p>
          <w:p w14:paraId="3E685A17" w14:textId="77777777" w:rsidR="00EF231D" w:rsidRPr="005E2B4E" w:rsidRDefault="00EF231D" w:rsidP="00EF231D">
            <w:pPr>
              <w:rPr>
                <w:rFonts w:cstheme="minorHAnsi"/>
                <w:sz w:val="24"/>
                <w:szCs w:val="24"/>
              </w:rPr>
            </w:pPr>
            <w:r w:rsidRPr="005E2B4E">
              <w:rPr>
                <w:rFonts w:cstheme="minorHAnsi"/>
                <w:sz w:val="24"/>
                <w:szCs w:val="24"/>
              </w:rPr>
              <w:t>(iii) Find the distance QT.</w:t>
            </w:r>
          </w:p>
          <w:p w14:paraId="4454F02F" w14:textId="77777777" w:rsidR="00EF231D" w:rsidRPr="005E2B4E" w:rsidRDefault="00EF231D" w:rsidP="00EF231D">
            <w:pPr>
              <w:rPr>
                <w:rFonts w:cstheme="minorHAnsi"/>
                <w:sz w:val="24"/>
                <w:szCs w:val="24"/>
              </w:rPr>
            </w:pPr>
            <w:r w:rsidRPr="005E2B4E">
              <w:rPr>
                <w:rFonts w:cstheme="minorHAnsi"/>
                <w:sz w:val="24"/>
                <w:szCs w:val="24"/>
              </w:rPr>
              <w:t>(iv) Find the height of the tower.</w:t>
            </w:r>
          </w:p>
          <w:p w14:paraId="1751287E" w14:textId="098F0E06" w:rsidR="00EF231D" w:rsidRPr="005E2B4E" w:rsidRDefault="00EF231D" w:rsidP="00EF231D">
            <w:pPr>
              <w:pBdr>
                <w:top w:val="nil"/>
                <w:left w:val="nil"/>
                <w:bottom w:val="nil"/>
                <w:right w:val="nil"/>
                <w:between w:val="nil"/>
              </w:pBdr>
              <w:spacing w:after="160" w:line="259" w:lineRule="auto"/>
              <w:rPr>
                <w:rFonts w:eastAsia="Times New Roman" w:cstheme="minorHAnsi"/>
                <w:sz w:val="24"/>
                <w:szCs w:val="24"/>
              </w:rPr>
            </w:pPr>
            <w:r w:rsidRPr="005E2B4E">
              <w:rPr>
                <w:rFonts w:cstheme="minorHAnsi"/>
                <w:noProof/>
                <w:sz w:val="24"/>
                <w:szCs w:val="24"/>
                <w:lang w:eastAsia="en-IN"/>
              </w:rPr>
              <w:lastRenderedPageBreak/>
              <w:drawing>
                <wp:inline distT="0" distB="0" distL="0" distR="0" wp14:anchorId="5019B294" wp14:editId="10B6E7CF">
                  <wp:extent cx="4260850" cy="1676400"/>
                  <wp:effectExtent l="0" t="0" r="6350" b="0"/>
                  <wp:docPr id="33550096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0" cstate="print"/>
                          <a:srcRect/>
                          <a:stretch/>
                        </pic:blipFill>
                        <pic:spPr>
                          <a:xfrm>
                            <a:off x="0" y="0"/>
                            <a:ext cx="4260850" cy="1676400"/>
                          </a:xfrm>
                          <a:prstGeom prst="rect">
                            <a:avLst/>
                          </a:prstGeom>
                        </pic:spPr>
                      </pic:pic>
                    </a:graphicData>
                  </a:graphic>
                </wp:inline>
              </w:drawing>
            </w:r>
          </w:p>
        </w:tc>
        <w:tc>
          <w:tcPr>
            <w:tcW w:w="992" w:type="dxa"/>
          </w:tcPr>
          <w:p w14:paraId="1F8B183B" w14:textId="77777777" w:rsidR="00EF231D" w:rsidRPr="005E2B4E" w:rsidRDefault="00EF231D" w:rsidP="00EF231D">
            <w:pPr>
              <w:rPr>
                <w:rFonts w:cstheme="minorHAnsi"/>
                <w:sz w:val="24"/>
                <w:szCs w:val="24"/>
              </w:rPr>
            </w:pPr>
            <w:r w:rsidRPr="005E2B4E">
              <w:rPr>
                <w:rFonts w:eastAsia="Calibri" w:cstheme="minorHAnsi"/>
                <w:sz w:val="24"/>
                <w:szCs w:val="24"/>
              </w:rPr>
              <w:lastRenderedPageBreak/>
              <w:t>4</w:t>
            </w:r>
          </w:p>
        </w:tc>
      </w:tr>
      <w:tr w:rsidR="00EF231D" w:rsidRPr="005E2B4E" w14:paraId="695D8685" w14:textId="77777777" w:rsidTr="00BB469B">
        <w:tc>
          <w:tcPr>
            <w:tcW w:w="988" w:type="dxa"/>
          </w:tcPr>
          <w:p w14:paraId="04F90D74" w14:textId="77777777" w:rsidR="00EF231D" w:rsidRPr="005E2B4E" w:rsidRDefault="00EF231D" w:rsidP="00EF231D">
            <w:pPr>
              <w:rPr>
                <w:rFonts w:cstheme="minorHAnsi"/>
                <w:sz w:val="24"/>
                <w:szCs w:val="24"/>
              </w:rPr>
            </w:pPr>
            <w:r w:rsidRPr="005E2B4E">
              <w:rPr>
                <w:rFonts w:cstheme="minorHAnsi"/>
                <w:sz w:val="24"/>
                <w:szCs w:val="24"/>
              </w:rPr>
              <w:t>4</w:t>
            </w:r>
          </w:p>
        </w:tc>
        <w:tc>
          <w:tcPr>
            <w:tcW w:w="8505" w:type="dxa"/>
          </w:tcPr>
          <w:p w14:paraId="667A1E3E" w14:textId="7B2836DE" w:rsidR="00EF231D" w:rsidRPr="005E2B4E" w:rsidRDefault="00EF231D" w:rsidP="00EF231D">
            <w:pPr>
              <w:jc w:val="both"/>
              <w:rPr>
                <w:rFonts w:cstheme="minorHAnsi"/>
                <w:sz w:val="24"/>
                <w:szCs w:val="24"/>
              </w:rPr>
            </w:pPr>
            <w:r w:rsidRPr="005E2B4E">
              <w:rPr>
                <w:rFonts w:cstheme="minorHAnsi"/>
                <w:noProof/>
                <w:sz w:val="24"/>
                <w:szCs w:val="24"/>
                <w:lang w:eastAsia="en-IN"/>
              </w:rPr>
              <w:drawing>
                <wp:anchor distT="0" distB="0" distL="114300" distR="114300" simplePos="0" relativeHeight="252018688" behindDoc="0" locked="0" layoutInCell="1" allowOverlap="1" wp14:anchorId="35EBF458" wp14:editId="38099349">
                  <wp:simplePos x="0" y="0"/>
                  <wp:positionH relativeFrom="column">
                    <wp:posOffset>-65405</wp:posOffset>
                  </wp:positionH>
                  <wp:positionV relativeFrom="paragraph">
                    <wp:posOffset>71755</wp:posOffset>
                  </wp:positionV>
                  <wp:extent cx="4511675" cy="1026795"/>
                  <wp:effectExtent l="0" t="0" r="3175" b="1905"/>
                  <wp:wrapTopAndBottom/>
                  <wp:docPr id="335500969" name="Picture 335500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51"/>
                          <a:stretch>
                            <a:fillRect/>
                          </a:stretch>
                        </pic:blipFill>
                        <pic:spPr>
                          <a:xfrm>
                            <a:off x="0" y="0"/>
                            <a:ext cx="4511675" cy="1026795"/>
                          </a:xfrm>
                          <a:prstGeom prst="rect">
                            <a:avLst/>
                          </a:prstGeom>
                        </pic:spPr>
                      </pic:pic>
                    </a:graphicData>
                  </a:graphic>
                </wp:anchor>
              </w:drawing>
            </w:r>
            <w:r w:rsidRPr="005E2B4E">
              <w:rPr>
                <w:rFonts w:cstheme="minorHAnsi"/>
                <w:sz w:val="24"/>
                <w:szCs w:val="24"/>
              </w:rPr>
              <w:t xml:space="preserve">Three friends - Anshu, Vijay and Vishal are playing hide and seek in a park. Anshu and Vijay hide in the shrubs and Vishal have to find both of them. If the positions of three friends are at A, Band C respectively as shown in the figure and forms a right angled triangle such that AB = 9 m, BC = 3√3m and </w:t>
            </w:r>
            <w:r w:rsidRPr="005E2B4E">
              <w:rPr>
                <w:rFonts w:ascii="Cambria Math" w:hAnsi="Cambria Math" w:cs="Cambria Math"/>
                <w:sz w:val="24"/>
                <w:szCs w:val="24"/>
              </w:rPr>
              <w:t>∠</w:t>
            </w:r>
            <w:r w:rsidRPr="005E2B4E">
              <w:rPr>
                <w:rFonts w:cstheme="minorHAnsi"/>
                <w:sz w:val="24"/>
                <w:szCs w:val="24"/>
              </w:rPr>
              <w:t>B = 90</w:t>
            </w:r>
            <w:r w:rsidRPr="005E2B4E">
              <w:rPr>
                <w:rFonts w:ascii="Calibri" w:hAnsi="Calibri" w:cs="Calibri"/>
                <w:sz w:val="24"/>
                <w:szCs w:val="24"/>
              </w:rPr>
              <w:t>°</w:t>
            </w:r>
            <w:r w:rsidRPr="005E2B4E">
              <w:rPr>
                <w:rFonts w:cstheme="minorHAnsi"/>
                <w:sz w:val="24"/>
                <w:szCs w:val="24"/>
              </w:rPr>
              <w:t>, then answer the following questions.</w:t>
            </w:r>
          </w:p>
          <w:p w14:paraId="75E724E2" w14:textId="77777777" w:rsidR="00EF231D" w:rsidRPr="005E2B4E" w:rsidRDefault="00EF231D" w:rsidP="00EF231D">
            <w:pPr>
              <w:pStyle w:val="ListParagraph"/>
              <w:ind w:left="0"/>
              <w:jc w:val="both"/>
              <w:rPr>
                <w:rFonts w:cstheme="minorHAnsi"/>
                <w:sz w:val="24"/>
                <w:szCs w:val="24"/>
              </w:rPr>
            </w:pPr>
            <w:r w:rsidRPr="005E2B4E">
              <w:rPr>
                <w:rFonts w:cstheme="minorHAnsi"/>
                <w:sz w:val="24"/>
                <w:szCs w:val="24"/>
              </w:rPr>
              <w:t xml:space="preserve">(i) The measure of </w:t>
            </w:r>
            <w:r w:rsidRPr="005E2B4E">
              <w:rPr>
                <w:rFonts w:ascii="Cambria Math" w:hAnsi="Cambria Math" w:cs="Cambria Math"/>
                <w:sz w:val="24"/>
                <w:szCs w:val="24"/>
              </w:rPr>
              <w:t>∠</w:t>
            </w:r>
            <w:r w:rsidRPr="005E2B4E">
              <w:rPr>
                <w:rFonts w:cstheme="minorHAnsi"/>
                <w:sz w:val="24"/>
                <w:szCs w:val="24"/>
              </w:rPr>
              <w:t>A is</w:t>
            </w:r>
          </w:p>
          <w:p w14:paraId="04A3C631" w14:textId="512A3B68" w:rsidR="00EF231D" w:rsidRPr="00EF231D" w:rsidRDefault="00EF231D" w:rsidP="00EF231D">
            <w:pPr>
              <w:jc w:val="both"/>
              <w:rPr>
                <w:rFonts w:cstheme="minorHAnsi"/>
                <w:sz w:val="24"/>
                <w:szCs w:val="24"/>
              </w:rPr>
            </w:pPr>
            <w:r w:rsidRPr="005E2B4E">
              <w:rPr>
                <w:rFonts w:cstheme="minorHAnsi"/>
                <w:sz w:val="24"/>
                <w:szCs w:val="24"/>
              </w:rPr>
              <w:t>(a)30°</w:t>
            </w:r>
            <w:r w:rsidRPr="005E2B4E">
              <w:rPr>
                <w:rFonts w:cstheme="minorHAnsi"/>
                <w:sz w:val="24"/>
                <w:szCs w:val="24"/>
              </w:rPr>
              <w:tab/>
              <w:t xml:space="preserve">     (b) 45°    </w:t>
            </w:r>
            <w:r w:rsidRPr="005E2B4E">
              <w:rPr>
                <w:rFonts w:cstheme="minorHAnsi"/>
                <w:sz w:val="24"/>
                <w:szCs w:val="24"/>
              </w:rPr>
              <w:tab/>
              <w:t>(c) 60°</w:t>
            </w:r>
            <w:r w:rsidRPr="005E2B4E">
              <w:rPr>
                <w:rFonts w:cstheme="minorHAnsi"/>
                <w:sz w:val="24"/>
                <w:szCs w:val="24"/>
              </w:rPr>
              <w:tab/>
              <w:t>(d) None of these</w:t>
            </w:r>
          </w:p>
          <w:p w14:paraId="19F6FF33" w14:textId="77777777" w:rsidR="00EF231D" w:rsidRPr="005E2B4E" w:rsidRDefault="00EF231D" w:rsidP="00EF231D">
            <w:pPr>
              <w:jc w:val="both"/>
              <w:rPr>
                <w:rFonts w:cstheme="minorHAnsi"/>
                <w:sz w:val="24"/>
                <w:szCs w:val="24"/>
              </w:rPr>
            </w:pPr>
            <w:r w:rsidRPr="005E2B4E">
              <w:rPr>
                <w:rFonts w:cstheme="minorHAnsi"/>
                <w:sz w:val="24"/>
                <w:szCs w:val="24"/>
              </w:rPr>
              <w:t xml:space="preserve">(ii) The measure of  </w:t>
            </w:r>
            <w:r w:rsidRPr="005E2B4E">
              <w:rPr>
                <w:rFonts w:ascii="Cambria Math" w:hAnsi="Cambria Math" w:cs="Cambria Math"/>
                <w:sz w:val="24"/>
                <w:szCs w:val="24"/>
              </w:rPr>
              <w:t>∠</w:t>
            </w:r>
            <w:r w:rsidRPr="005E2B4E">
              <w:rPr>
                <w:rFonts w:cstheme="minorHAnsi"/>
                <w:sz w:val="24"/>
                <w:szCs w:val="24"/>
              </w:rPr>
              <w:t>C is</w:t>
            </w:r>
          </w:p>
          <w:p w14:paraId="757B5DFB" w14:textId="5C35ECB5" w:rsidR="00EF231D" w:rsidRPr="005E2B4E" w:rsidRDefault="00EF231D" w:rsidP="00EF231D">
            <w:pPr>
              <w:jc w:val="both"/>
              <w:rPr>
                <w:rFonts w:cstheme="minorHAnsi"/>
                <w:sz w:val="24"/>
                <w:szCs w:val="24"/>
              </w:rPr>
            </w:pPr>
            <w:r w:rsidRPr="005E2B4E">
              <w:rPr>
                <w:rFonts w:cstheme="minorHAnsi"/>
                <w:sz w:val="24"/>
                <w:szCs w:val="24"/>
              </w:rPr>
              <w:t>(a) 30°</w:t>
            </w:r>
            <w:r w:rsidRPr="005E2B4E">
              <w:rPr>
                <w:rFonts w:cstheme="minorHAnsi"/>
                <w:sz w:val="24"/>
                <w:szCs w:val="24"/>
              </w:rPr>
              <w:tab/>
              <w:t>(b) 45°</w:t>
            </w:r>
            <w:r w:rsidRPr="005E2B4E">
              <w:rPr>
                <w:rFonts w:cstheme="minorHAnsi"/>
                <w:sz w:val="24"/>
                <w:szCs w:val="24"/>
              </w:rPr>
              <w:tab/>
              <w:t>(c) 60°</w:t>
            </w:r>
            <w:r w:rsidRPr="005E2B4E">
              <w:rPr>
                <w:rFonts w:cstheme="minorHAnsi"/>
                <w:sz w:val="24"/>
                <w:szCs w:val="24"/>
              </w:rPr>
              <w:tab/>
              <w:t>(d) None of these</w:t>
            </w:r>
          </w:p>
          <w:p w14:paraId="18D15202" w14:textId="77777777" w:rsidR="00EF231D" w:rsidRPr="005E2B4E" w:rsidRDefault="00EF231D" w:rsidP="00EF231D">
            <w:pPr>
              <w:jc w:val="both"/>
              <w:rPr>
                <w:rFonts w:cstheme="minorHAnsi"/>
                <w:sz w:val="24"/>
                <w:szCs w:val="24"/>
              </w:rPr>
            </w:pPr>
            <w:r w:rsidRPr="005E2B4E">
              <w:rPr>
                <w:rFonts w:cstheme="minorHAnsi"/>
                <w:sz w:val="24"/>
                <w:szCs w:val="24"/>
              </w:rPr>
              <w:t>(iii) The length of AC is</w:t>
            </w:r>
          </w:p>
          <w:p w14:paraId="3143D8E4" w14:textId="77777777" w:rsidR="00EF231D" w:rsidRPr="005E2B4E" w:rsidRDefault="00EF231D" w:rsidP="00EF231D">
            <w:pPr>
              <w:jc w:val="both"/>
              <w:rPr>
                <w:rFonts w:cstheme="minorHAnsi"/>
                <w:sz w:val="24"/>
                <w:szCs w:val="24"/>
              </w:rPr>
            </w:pPr>
            <w:r w:rsidRPr="005E2B4E">
              <w:rPr>
                <w:rFonts w:cstheme="minorHAnsi"/>
                <w:sz w:val="24"/>
                <w:szCs w:val="24"/>
              </w:rPr>
              <w:t>(a)2√3 m</w:t>
            </w:r>
          </w:p>
          <w:p w14:paraId="12E46538" w14:textId="77777777" w:rsidR="00EF231D" w:rsidRPr="005E2B4E" w:rsidRDefault="00EF231D" w:rsidP="00EF231D">
            <w:pPr>
              <w:jc w:val="both"/>
              <w:rPr>
                <w:rFonts w:cstheme="minorHAnsi"/>
                <w:sz w:val="24"/>
                <w:szCs w:val="24"/>
              </w:rPr>
            </w:pPr>
            <w:r w:rsidRPr="005E2B4E">
              <w:rPr>
                <w:rFonts w:cstheme="minorHAnsi"/>
                <w:sz w:val="24"/>
                <w:szCs w:val="24"/>
              </w:rPr>
              <w:t>(b) √3 m</w:t>
            </w:r>
          </w:p>
          <w:p w14:paraId="5F0BC645" w14:textId="77777777" w:rsidR="00EF231D" w:rsidRPr="005E2B4E" w:rsidRDefault="00EF231D" w:rsidP="00EF231D">
            <w:pPr>
              <w:jc w:val="both"/>
              <w:rPr>
                <w:rFonts w:cstheme="minorHAnsi"/>
                <w:sz w:val="24"/>
                <w:szCs w:val="24"/>
              </w:rPr>
            </w:pPr>
            <w:r w:rsidRPr="005E2B4E">
              <w:rPr>
                <w:rFonts w:cstheme="minorHAnsi"/>
                <w:sz w:val="24"/>
                <w:szCs w:val="24"/>
              </w:rPr>
              <w:t>(c) 4√3 m</w:t>
            </w:r>
          </w:p>
          <w:p w14:paraId="72AC3379" w14:textId="1BC6B31F" w:rsidR="00EF231D" w:rsidRPr="005E2B4E" w:rsidRDefault="00EF231D" w:rsidP="00EF231D">
            <w:pPr>
              <w:jc w:val="both"/>
              <w:rPr>
                <w:rFonts w:cstheme="minorHAnsi"/>
                <w:sz w:val="24"/>
                <w:szCs w:val="24"/>
              </w:rPr>
            </w:pPr>
            <w:r w:rsidRPr="005E2B4E">
              <w:rPr>
                <w:rFonts w:cstheme="minorHAnsi"/>
                <w:sz w:val="24"/>
                <w:szCs w:val="24"/>
              </w:rPr>
              <w:t>(d) 6√3 m</w:t>
            </w:r>
          </w:p>
          <w:p w14:paraId="533F90CF" w14:textId="77777777" w:rsidR="00EF231D" w:rsidRPr="005E2B4E" w:rsidRDefault="00EF231D" w:rsidP="00EF231D">
            <w:pPr>
              <w:jc w:val="both"/>
              <w:rPr>
                <w:rFonts w:cstheme="minorHAnsi"/>
                <w:sz w:val="24"/>
                <w:szCs w:val="24"/>
              </w:rPr>
            </w:pPr>
            <w:r w:rsidRPr="005E2B4E">
              <w:rPr>
                <w:rFonts w:cstheme="minorHAnsi"/>
                <w:sz w:val="24"/>
                <w:szCs w:val="24"/>
              </w:rPr>
              <w:t>(iv) cos A =</w:t>
            </w:r>
          </w:p>
          <w:p w14:paraId="6185D043" w14:textId="30D27E29" w:rsidR="00EF231D" w:rsidRPr="005E2B4E" w:rsidRDefault="00EF231D" w:rsidP="00EF231D">
            <w:pPr>
              <w:jc w:val="both"/>
              <w:rPr>
                <w:rFonts w:cstheme="minorHAnsi"/>
                <w:sz w:val="24"/>
                <w:szCs w:val="24"/>
              </w:rPr>
            </w:pPr>
            <w:r w:rsidRPr="005E2B4E">
              <w:rPr>
                <w:rFonts w:cstheme="minorHAnsi"/>
                <w:sz w:val="24"/>
                <w:szCs w:val="24"/>
              </w:rPr>
              <w:t xml:space="preserve">(a) 0      </w:t>
            </w:r>
            <w:r w:rsidRPr="005E2B4E">
              <w:rPr>
                <w:rFonts w:cstheme="minorHAnsi"/>
                <w:sz w:val="24"/>
                <w:szCs w:val="24"/>
              </w:rPr>
              <w:tab/>
              <w:t>(b)½                (c) 1/√2                (d)√3/2</w:t>
            </w:r>
          </w:p>
        </w:tc>
        <w:tc>
          <w:tcPr>
            <w:tcW w:w="992" w:type="dxa"/>
          </w:tcPr>
          <w:p w14:paraId="65939239" w14:textId="77777777" w:rsidR="00EF231D" w:rsidRPr="005E2B4E" w:rsidRDefault="00EF231D" w:rsidP="00EF231D">
            <w:pPr>
              <w:rPr>
                <w:rFonts w:cstheme="minorHAnsi"/>
                <w:sz w:val="24"/>
                <w:szCs w:val="24"/>
              </w:rPr>
            </w:pPr>
            <w:r w:rsidRPr="005E2B4E">
              <w:rPr>
                <w:rFonts w:eastAsia="Calibri" w:cstheme="minorHAnsi"/>
                <w:sz w:val="24"/>
                <w:szCs w:val="24"/>
              </w:rPr>
              <w:t>4</w:t>
            </w:r>
          </w:p>
        </w:tc>
      </w:tr>
      <w:tr w:rsidR="00EF231D" w:rsidRPr="005E2B4E" w14:paraId="3DA31913" w14:textId="77777777" w:rsidTr="00BB469B">
        <w:tc>
          <w:tcPr>
            <w:tcW w:w="988" w:type="dxa"/>
          </w:tcPr>
          <w:p w14:paraId="43FE9926" w14:textId="77777777" w:rsidR="00EF231D" w:rsidRPr="005E2B4E" w:rsidRDefault="00EF231D" w:rsidP="00EF231D">
            <w:pPr>
              <w:rPr>
                <w:rFonts w:cstheme="minorHAnsi"/>
                <w:sz w:val="24"/>
                <w:szCs w:val="24"/>
              </w:rPr>
            </w:pPr>
            <w:r w:rsidRPr="005E2B4E">
              <w:rPr>
                <w:rFonts w:cstheme="minorHAnsi"/>
                <w:sz w:val="24"/>
                <w:szCs w:val="24"/>
              </w:rPr>
              <w:t>5</w:t>
            </w:r>
          </w:p>
        </w:tc>
        <w:tc>
          <w:tcPr>
            <w:tcW w:w="8505" w:type="dxa"/>
          </w:tcPr>
          <w:p w14:paraId="62641DA7" w14:textId="77777777" w:rsidR="00EF231D" w:rsidRPr="00EF231D" w:rsidRDefault="00EF231D" w:rsidP="00EF231D">
            <w:pPr>
              <w:rPr>
                <w:rFonts w:cstheme="minorHAnsi"/>
                <w:sz w:val="24"/>
                <w:szCs w:val="24"/>
              </w:rPr>
            </w:pPr>
            <w:r w:rsidRPr="00EF231D">
              <w:rPr>
                <w:rFonts w:cstheme="minorHAnsi"/>
                <w:sz w:val="24"/>
                <w:szCs w:val="24"/>
              </w:rPr>
              <w:t>Aanya and her father go to meet her friend Juhi for a party. When they reached to Juhi's place, Aanya saw the roof of the house, which is triangular in shape. If she imagined the dimensions of the roof as given in the figure, then answer the following questions.</w:t>
            </w:r>
          </w:p>
          <w:p w14:paraId="35D26A1B" w14:textId="77777777" w:rsidR="00EF231D" w:rsidRPr="005E2B4E" w:rsidRDefault="00EF231D" w:rsidP="00EF231D">
            <w:pPr>
              <w:rPr>
                <w:rFonts w:eastAsia="Times New Roman" w:cstheme="minorHAnsi"/>
                <w:sz w:val="24"/>
                <w:szCs w:val="24"/>
                <w:highlight w:val="white"/>
              </w:rPr>
            </w:pPr>
            <w:r w:rsidRPr="005E2B4E">
              <w:rPr>
                <w:rFonts w:eastAsia="Times New Roman" w:cstheme="minorHAnsi"/>
                <w:noProof/>
                <w:sz w:val="24"/>
                <w:szCs w:val="24"/>
                <w:highlight w:val="white"/>
              </w:rPr>
              <w:lastRenderedPageBreak/>
              <w:drawing>
                <wp:inline distT="114300" distB="114300" distL="114300" distR="114300" wp14:anchorId="26164454" wp14:editId="3F48021D">
                  <wp:extent cx="2810185" cy="1355355"/>
                  <wp:effectExtent l="0" t="0" r="0" b="0"/>
                  <wp:docPr id="33550097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2"/>
                          <a:srcRect/>
                          <a:stretch>
                            <a:fillRect/>
                          </a:stretch>
                        </pic:blipFill>
                        <pic:spPr>
                          <a:xfrm>
                            <a:off x="0" y="0"/>
                            <a:ext cx="2810185" cy="1355355"/>
                          </a:xfrm>
                          <a:prstGeom prst="rect">
                            <a:avLst/>
                          </a:prstGeom>
                          <a:ln/>
                        </pic:spPr>
                      </pic:pic>
                    </a:graphicData>
                  </a:graphic>
                </wp:inline>
              </w:drawing>
            </w:r>
          </w:p>
          <w:p w14:paraId="643D70DD" w14:textId="77777777" w:rsidR="00EF231D" w:rsidRPr="00F92A23" w:rsidRDefault="00EF231D" w:rsidP="00EF231D">
            <w:pPr>
              <w:rPr>
                <w:rFonts w:cstheme="minorHAnsi"/>
                <w:sz w:val="24"/>
                <w:szCs w:val="24"/>
              </w:rPr>
            </w:pPr>
            <w:r w:rsidRPr="005E2B4E">
              <w:rPr>
                <w:rFonts w:eastAsia="Times New Roman" w:cstheme="minorHAnsi"/>
                <w:sz w:val="24"/>
                <w:szCs w:val="24"/>
                <w:highlight w:val="white"/>
              </w:rPr>
              <w:t>(</w:t>
            </w:r>
            <w:r w:rsidRPr="00F92A23">
              <w:rPr>
                <w:rFonts w:cstheme="minorHAnsi"/>
                <w:sz w:val="24"/>
                <w:szCs w:val="24"/>
              </w:rPr>
              <w:t>i) If D is the mid point of AC, then BD =</w:t>
            </w:r>
          </w:p>
          <w:p w14:paraId="241FAD12" w14:textId="77777777" w:rsidR="00EF231D" w:rsidRPr="00F92A23" w:rsidRDefault="00EF231D" w:rsidP="00EF231D">
            <w:pPr>
              <w:rPr>
                <w:rFonts w:cstheme="minorHAnsi"/>
                <w:sz w:val="24"/>
                <w:szCs w:val="24"/>
              </w:rPr>
            </w:pPr>
            <w:r w:rsidRPr="00F92A23">
              <w:rPr>
                <w:rFonts w:cstheme="minorHAnsi"/>
                <w:sz w:val="24"/>
                <w:szCs w:val="24"/>
              </w:rPr>
              <w:t>(a) 2m</w:t>
            </w:r>
            <w:r w:rsidRPr="00F92A23">
              <w:rPr>
                <w:rFonts w:cstheme="minorHAnsi"/>
                <w:sz w:val="24"/>
                <w:szCs w:val="24"/>
              </w:rPr>
              <w:tab/>
              <w:t>(b) 3m</w:t>
            </w:r>
            <w:r w:rsidRPr="00F92A23">
              <w:rPr>
                <w:rFonts w:cstheme="minorHAnsi"/>
                <w:sz w:val="24"/>
                <w:szCs w:val="24"/>
              </w:rPr>
              <w:tab/>
              <w:t>(c) 4m</w:t>
            </w:r>
            <w:r w:rsidRPr="00F92A23">
              <w:rPr>
                <w:rFonts w:cstheme="minorHAnsi"/>
                <w:sz w:val="24"/>
                <w:szCs w:val="24"/>
              </w:rPr>
              <w:tab/>
              <w:t>(d) 6m</w:t>
            </w:r>
          </w:p>
          <w:p w14:paraId="6E3F5CC2" w14:textId="77777777" w:rsidR="00EF231D" w:rsidRPr="00F92A23" w:rsidRDefault="00EF231D" w:rsidP="00EF231D">
            <w:pPr>
              <w:rPr>
                <w:rFonts w:cstheme="minorHAnsi"/>
                <w:sz w:val="24"/>
                <w:szCs w:val="24"/>
              </w:rPr>
            </w:pPr>
            <w:r w:rsidRPr="00F92A23">
              <w:rPr>
                <w:rFonts w:cstheme="minorHAnsi"/>
                <w:sz w:val="24"/>
                <w:szCs w:val="24"/>
              </w:rPr>
              <w:t xml:space="preserve">(ii) Measure of </w:t>
            </w:r>
            <w:r w:rsidRPr="00F92A23">
              <w:rPr>
                <w:rFonts w:ascii="Cambria Math" w:hAnsi="Cambria Math" w:cs="Cambria Math"/>
                <w:sz w:val="24"/>
                <w:szCs w:val="24"/>
              </w:rPr>
              <w:t>∠</w:t>
            </w:r>
            <w:r w:rsidRPr="00F92A23">
              <w:rPr>
                <w:rFonts w:cstheme="minorHAnsi"/>
                <w:sz w:val="24"/>
                <w:szCs w:val="24"/>
              </w:rPr>
              <w:t>A =</w:t>
            </w:r>
          </w:p>
          <w:p w14:paraId="0FD67AC9" w14:textId="77777777" w:rsidR="00EF231D" w:rsidRPr="00F92A23" w:rsidRDefault="00EF231D" w:rsidP="00EF231D">
            <w:pPr>
              <w:rPr>
                <w:rFonts w:cstheme="minorHAnsi"/>
                <w:sz w:val="24"/>
                <w:szCs w:val="24"/>
              </w:rPr>
            </w:pPr>
            <w:r w:rsidRPr="00F92A23">
              <w:rPr>
                <w:rFonts w:cstheme="minorHAnsi"/>
                <w:sz w:val="24"/>
                <w:szCs w:val="24"/>
              </w:rPr>
              <w:t>(a) 30°</w:t>
            </w:r>
            <w:r w:rsidRPr="00F92A23">
              <w:rPr>
                <w:rFonts w:cstheme="minorHAnsi"/>
                <w:sz w:val="24"/>
                <w:szCs w:val="24"/>
              </w:rPr>
              <w:tab/>
              <w:t>(b) 60°</w:t>
            </w:r>
            <w:r w:rsidRPr="00F92A23">
              <w:rPr>
                <w:rFonts w:cstheme="minorHAnsi"/>
                <w:sz w:val="24"/>
                <w:szCs w:val="24"/>
              </w:rPr>
              <w:tab/>
              <w:t>(c) 45°</w:t>
            </w:r>
            <w:r w:rsidRPr="00F92A23">
              <w:rPr>
                <w:rFonts w:cstheme="minorHAnsi"/>
                <w:sz w:val="24"/>
                <w:szCs w:val="24"/>
              </w:rPr>
              <w:tab/>
              <w:t>(d) None of these</w:t>
            </w:r>
          </w:p>
          <w:p w14:paraId="323131AF" w14:textId="77777777" w:rsidR="00EF231D" w:rsidRPr="00F92A23" w:rsidRDefault="00EF231D" w:rsidP="00EF231D">
            <w:pPr>
              <w:rPr>
                <w:rFonts w:cstheme="minorHAnsi"/>
                <w:sz w:val="24"/>
                <w:szCs w:val="24"/>
              </w:rPr>
            </w:pPr>
            <w:r w:rsidRPr="00F92A23">
              <w:rPr>
                <w:rFonts w:cstheme="minorHAnsi"/>
                <w:sz w:val="24"/>
                <w:szCs w:val="24"/>
              </w:rPr>
              <w:t xml:space="preserve">(iii) Measure of </w:t>
            </w:r>
            <w:r w:rsidRPr="00F92A23">
              <w:rPr>
                <w:rFonts w:ascii="Cambria Math" w:hAnsi="Cambria Math" w:cs="Cambria Math"/>
                <w:sz w:val="24"/>
                <w:szCs w:val="24"/>
              </w:rPr>
              <w:t>∠</w:t>
            </w:r>
            <w:r w:rsidRPr="00F92A23">
              <w:rPr>
                <w:rFonts w:cstheme="minorHAnsi"/>
                <w:sz w:val="24"/>
                <w:szCs w:val="24"/>
              </w:rPr>
              <w:t>C =</w:t>
            </w:r>
          </w:p>
          <w:p w14:paraId="244BD70D" w14:textId="77777777" w:rsidR="00EF231D" w:rsidRPr="00F92A23" w:rsidRDefault="00EF231D" w:rsidP="00EF231D">
            <w:pPr>
              <w:rPr>
                <w:rFonts w:cstheme="minorHAnsi"/>
                <w:sz w:val="24"/>
                <w:szCs w:val="24"/>
              </w:rPr>
            </w:pPr>
            <w:r w:rsidRPr="00F92A23">
              <w:rPr>
                <w:rFonts w:cstheme="minorHAnsi"/>
                <w:sz w:val="24"/>
                <w:szCs w:val="24"/>
              </w:rPr>
              <w:t>(a) 30°</w:t>
            </w:r>
            <w:r w:rsidRPr="00F92A23">
              <w:rPr>
                <w:rFonts w:cstheme="minorHAnsi"/>
                <w:sz w:val="24"/>
                <w:szCs w:val="24"/>
              </w:rPr>
              <w:tab/>
              <w:t>(b) 60°</w:t>
            </w:r>
            <w:r w:rsidRPr="00F92A23">
              <w:rPr>
                <w:rFonts w:cstheme="minorHAnsi"/>
                <w:sz w:val="24"/>
                <w:szCs w:val="24"/>
              </w:rPr>
              <w:tab/>
              <w:t>(c) 45°</w:t>
            </w:r>
            <w:r w:rsidRPr="00F92A23">
              <w:rPr>
                <w:rFonts w:cstheme="minorHAnsi"/>
                <w:sz w:val="24"/>
                <w:szCs w:val="24"/>
              </w:rPr>
              <w:tab/>
              <w:t>(d) None of these</w:t>
            </w:r>
          </w:p>
          <w:p w14:paraId="0C85C459" w14:textId="77777777" w:rsidR="00EF231D" w:rsidRPr="00F92A23" w:rsidRDefault="00EF231D" w:rsidP="00EF231D">
            <w:pPr>
              <w:rPr>
                <w:rFonts w:cstheme="minorHAnsi"/>
                <w:sz w:val="24"/>
                <w:szCs w:val="24"/>
              </w:rPr>
            </w:pPr>
            <w:r w:rsidRPr="00F92A23">
              <w:rPr>
                <w:rFonts w:cstheme="minorHAnsi"/>
                <w:sz w:val="24"/>
                <w:szCs w:val="24"/>
              </w:rPr>
              <w:t>(iv) Find the value of sinA + cosC.</w:t>
            </w:r>
          </w:p>
          <w:p w14:paraId="194611D0" w14:textId="02CA4DC6" w:rsidR="00EF231D" w:rsidRPr="005E2B4E" w:rsidRDefault="00EF231D" w:rsidP="00F92A23">
            <w:pPr>
              <w:rPr>
                <w:rFonts w:cstheme="minorHAnsi"/>
                <w:sz w:val="24"/>
                <w:szCs w:val="24"/>
              </w:rPr>
            </w:pPr>
            <w:r w:rsidRPr="00F92A23">
              <w:rPr>
                <w:rFonts w:cstheme="minorHAnsi"/>
                <w:sz w:val="24"/>
                <w:szCs w:val="24"/>
              </w:rPr>
              <w:t>(a) 0</w:t>
            </w:r>
            <w:r w:rsidRPr="00F92A23">
              <w:rPr>
                <w:rFonts w:cstheme="minorHAnsi"/>
                <w:sz w:val="24"/>
                <w:szCs w:val="24"/>
              </w:rPr>
              <w:tab/>
              <w:t>(b) 1</w:t>
            </w:r>
            <w:r w:rsidRPr="00F92A23">
              <w:rPr>
                <w:rFonts w:cstheme="minorHAnsi"/>
                <w:sz w:val="24"/>
                <w:szCs w:val="24"/>
              </w:rPr>
              <w:tab/>
              <w:t>(c) 1/2</w:t>
            </w:r>
            <w:r w:rsidRPr="00F92A23">
              <w:rPr>
                <w:rFonts w:cstheme="minorHAnsi"/>
                <w:sz w:val="24"/>
                <w:szCs w:val="24"/>
              </w:rPr>
              <w:tab/>
              <w:t>(d) √2</w:t>
            </w:r>
          </w:p>
        </w:tc>
        <w:tc>
          <w:tcPr>
            <w:tcW w:w="992" w:type="dxa"/>
          </w:tcPr>
          <w:p w14:paraId="30260539" w14:textId="565E8F82" w:rsidR="00EF231D" w:rsidRPr="005E2B4E" w:rsidRDefault="00EF231D" w:rsidP="00EF231D">
            <w:pPr>
              <w:rPr>
                <w:rFonts w:cstheme="minorHAnsi"/>
                <w:sz w:val="24"/>
                <w:szCs w:val="24"/>
              </w:rPr>
            </w:pPr>
            <w:r w:rsidRPr="005E2B4E">
              <w:rPr>
                <w:rFonts w:eastAsia="Calibri" w:cstheme="minorHAnsi"/>
                <w:sz w:val="24"/>
                <w:szCs w:val="24"/>
              </w:rPr>
              <w:lastRenderedPageBreak/>
              <w:t>4</w:t>
            </w:r>
          </w:p>
        </w:tc>
      </w:tr>
      <w:tr w:rsidR="00EF231D" w:rsidRPr="005E2B4E" w14:paraId="5DDEA9C6" w14:textId="77777777" w:rsidTr="00660FD6">
        <w:tc>
          <w:tcPr>
            <w:tcW w:w="988" w:type="dxa"/>
          </w:tcPr>
          <w:p w14:paraId="3505BEAD" w14:textId="77777777" w:rsidR="00EF231D" w:rsidRPr="005E2B4E" w:rsidRDefault="00EF231D" w:rsidP="00EF231D">
            <w:pPr>
              <w:rPr>
                <w:rFonts w:cstheme="minorHAnsi"/>
                <w:sz w:val="24"/>
                <w:szCs w:val="24"/>
              </w:rPr>
            </w:pPr>
            <w:r w:rsidRPr="005E2B4E">
              <w:rPr>
                <w:rFonts w:cstheme="minorHAnsi"/>
                <w:sz w:val="24"/>
                <w:szCs w:val="24"/>
              </w:rPr>
              <w:t>6</w:t>
            </w:r>
          </w:p>
        </w:tc>
        <w:tc>
          <w:tcPr>
            <w:tcW w:w="8505" w:type="dxa"/>
          </w:tcPr>
          <w:p w14:paraId="4885FAD6" w14:textId="77777777" w:rsidR="00EF231D" w:rsidRPr="00F92A23" w:rsidRDefault="00EF231D" w:rsidP="00EF231D">
            <w:pPr>
              <w:rPr>
                <w:rFonts w:cstheme="minorHAnsi"/>
                <w:sz w:val="24"/>
                <w:szCs w:val="24"/>
              </w:rPr>
            </w:pPr>
            <w:r w:rsidRPr="00F92A23">
              <w:rPr>
                <w:rFonts w:cstheme="minorHAnsi"/>
                <w:sz w:val="24"/>
                <w:szCs w:val="24"/>
              </w:rPr>
              <w:t>Ananya is feeling so hungry and so thought to eat something. She looked into the fridge and found a bread pieces. She decided to make a sandwich. She cut the piece of bread diagonally and found it forms a right-angled triangle, with sides 4 cm, 4√3 cm and 8 cm.</w:t>
            </w:r>
          </w:p>
          <w:p w14:paraId="56F4B796" w14:textId="77777777" w:rsidR="00EF231D" w:rsidRPr="00F92A23" w:rsidRDefault="00EF231D" w:rsidP="00EF231D">
            <w:pPr>
              <w:rPr>
                <w:rFonts w:cstheme="minorHAnsi"/>
                <w:sz w:val="24"/>
                <w:szCs w:val="24"/>
              </w:rPr>
            </w:pPr>
            <w:r w:rsidRPr="00F92A23">
              <w:rPr>
                <w:rFonts w:cstheme="minorHAnsi"/>
                <w:noProof/>
                <w:sz w:val="24"/>
                <w:szCs w:val="24"/>
              </w:rPr>
              <w:drawing>
                <wp:inline distT="114300" distB="114300" distL="114300" distR="114300" wp14:anchorId="796CC5BB" wp14:editId="5CEA9290">
                  <wp:extent cx="1833007" cy="972291"/>
                  <wp:effectExtent l="0" t="0" r="0" b="0"/>
                  <wp:docPr id="3355009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3"/>
                          <a:srcRect/>
                          <a:stretch>
                            <a:fillRect/>
                          </a:stretch>
                        </pic:blipFill>
                        <pic:spPr>
                          <a:xfrm>
                            <a:off x="0" y="0"/>
                            <a:ext cx="1833007" cy="972291"/>
                          </a:xfrm>
                          <a:prstGeom prst="rect">
                            <a:avLst/>
                          </a:prstGeom>
                          <a:ln/>
                        </pic:spPr>
                      </pic:pic>
                    </a:graphicData>
                  </a:graphic>
                </wp:inline>
              </w:drawing>
            </w:r>
          </w:p>
          <w:p w14:paraId="0533D927" w14:textId="77777777" w:rsidR="00EF231D" w:rsidRPr="00F92A23" w:rsidRDefault="00EF231D" w:rsidP="00F92A23">
            <w:pPr>
              <w:rPr>
                <w:rFonts w:cstheme="minorHAnsi"/>
                <w:sz w:val="24"/>
                <w:szCs w:val="24"/>
              </w:rPr>
            </w:pPr>
            <w:r w:rsidRPr="00F92A23">
              <w:rPr>
                <w:rFonts w:cstheme="minorHAnsi"/>
                <w:sz w:val="24"/>
                <w:szCs w:val="24"/>
              </w:rPr>
              <w:t>On the basis of above information, answer the following questions.</w:t>
            </w:r>
          </w:p>
          <w:p w14:paraId="311E509C" w14:textId="77777777" w:rsidR="00EF231D" w:rsidRPr="00F92A23" w:rsidRDefault="00EF231D" w:rsidP="00F92A23">
            <w:pPr>
              <w:rPr>
                <w:rFonts w:cstheme="minorHAnsi"/>
                <w:sz w:val="24"/>
                <w:szCs w:val="24"/>
              </w:rPr>
            </w:pPr>
            <w:r w:rsidRPr="00F92A23">
              <w:rPr>
                <w:rFonts w:cstheme="minorHAnsi"/>
                <w:sz w:val="24"/>
                <w:szCs w:val="24"/>
              </w:rPr>
              <w:t xml:space="preserve">(i)The value of </w:t>
            </w:r>
            <w:r w:rsidRPr="00F92A23">
              <w:rPr>
                <w:rFonts w:ascii="Cambria Math" w:hAnsi="Cambria Math" w:cs="Cambria Math"/>
                <w:sz w:val="24"/>
                <w:szCs w:val="24"/>
              </w:rPr>
              <w:t>∠</w:t>
            </w:r>
            <w:r w:rsidRPr="00F92A23">
              <w:rPr>
                <w:rFonts w:cstheme="minorHAnsi"/>
                <w:sz w:val="24"/>
                <w:szCs w:val="24"/>
              </w:rPr>
              <w:t>M is</w:t>
            </w:r>
          </w:p>
          <w:p w14:paraId="73074749" w14:textId="77777777" w:rsidR="00EF231D" w:rsidRPr="00F92A23" w:rsidRDefault="00EF231D" w:rsidP="00F92A23">
            <w:pPr>
              <w:rPr>
                <w:rFonts w:cstheme="minorHAnsi"/>
                <w:sz w:val="24"/>
                <w:szCs w:val="24"/>
              </w:rPr>
            </w:pPr>
            <w:r w:rsidRPr="00F92A23">
              <w:rPr>
                <w:rFonts w:cstheme="minorHAnsi"/>
                <w:sz w:val="24"/>
                <w:szCs w:val="24"/>
              </w:rPr>
              <w:t>A. 30°     B. 60°    C. 45°     D. None of these</w:t>
            </w:r>
          </w:p>
          <w:p w14:paraId="7946BAD2" w14:textId="77777777" w:rsidR="00EF231D" w:rsidRPr="00F92A23" w:rsidRDefault="00EF231D" w:rsidP="00F92A23">
            <w:pPr>
              <w:rPr>
                <w:rFonts w:cstheme="minorHAnsi"/>
                <w:sz w:val="24"/>
                <w:szCs w:val="24"/>
              </w:rPr>
            </w:pPr>
            <w:r w:rsidRPr="00F92A23">
              <w:rPr>
                <w:rFonts w:cstheme="minorHAnsi"/>
                <w:sz w:val="24"/>
                <w:szCs w:val="24"/>
              </w:rPr>
              <w:t xml:space="preserve">(ii) The value of </w:t>
            </w:r>
            <w:r w:rsidRPr="00F92A23">
              <w:rPr>
                <w:rFonts w:ascii="Cambria Math" w:hAnsi="Cambria Math" w:cs="Cambria Math"/>
                <w:sz w:val="24"/>
                <w:szCs w:val="24"/>
              </w:rPr>
              <w:t>∠</w:t>
            </w:r>
            <w:r w:rsidRPr="00F92A23">
              <w:rPr>
                <w:rFonts w:cstheme="minorHAnsi"/>
                <w:sz w:val="24"/>
                <w:szCs w:val="24"/>
              </w:rPr>
              <w:t>K is</w:t>
            </w:r>
          </w:p>
          <w:p w14:paraId="2979FB82" w14:textId="77777777" w:rsidR="00EF231D" w:rsidRPr="00F92A23" w:rsidRDefault="00EF231D" w:rsidP="00F92A23">
            <w:pPr>
              <w:rPr>
                <w:rFonts w:cstheme="minorHAnsi"/>
                <w:sz w:val="24"/>
                <w:szCs w:val="24"/>
              </w:rPr>
            </w:pPr>
            <w:r w:rsidRPr="00F92A23">
              <w:rPr>
                <w:rFonts w:cstheme="minorHAnsi"/>
                <w:sz w:val="24"/>
                <w:szCs w:val="24"/>
              </w:rPr>
              <w:t>A. 45°     B. 30°    C. 60°     D. None of these</w:t>
            </w:r>
          </w:p>
          <w:p w14:paraId="47B26F63" w14:textId="77777777" w:rsidR="00EF231D" w:rsidRPr="00F92A23" w:rsidRDefault="00EF231D" w:rsidP="00F92A23">
            <w:pPr>
              <w:rPr>
                <w:rFonts w:cstheme="minorHAnsi"/>
                <w:sz w:val="24"/>
                <w:szCs w:val="24"/>
              </w:rPr>
            </w:pPr>
            <w:r w:rsidRPr="00F92A23">
              <w:rPr>
                <w:rFonts w:cstheme="minorHAnsi"/>
                <w:sz w:val="24"/>
                <w:szCs w:val="24"/>
              </w:rPr>
              <w:t>(iii) Find the value of tanM.</w:t>
            </w:r>
          </w:p>
          <w:p w14:paraId="2367F58B" w14:textId="77777777" w:rsidR="00EF231D" w:rsidRPr="00F92A23" w:rsidRDefault="00EF231D" w:rsidP="00F92A23">
            <w:pPr>
              <w:rPr>
                <w:rFonts w:cstheme="minorHAnsi"/>
                <w:sz w:val="24"/>
                <w:szCs w:val="24"/>
              </w:rPr>
            </w:pPr>
            <w:r w:rsidRPr="00F92A23">
              <w:rPr>
                <w:rFonts w:cstheme="minorHAnsi"/>
                <w:sz w:val="24"/>
                <w:szCs w:val="24"/>
              </w:rPr>
              <w:t>A. √3     B. 1/√3    C. 1     D. None of these</w:t>
            </w:r>
          </w:p>
          <w:p w14:paraId="6643A165" w14:textId="77777777" w:rsidR="00EF231D" w:rsidRPr="00F92A23" w:rsidRDefault="00EF231D" w:rsidP="00F92A23">
            <w:pPr>
              <w:rPr>
                <w:rFonts w:cstheme="minorHAnsi"/>
                <w:sz w:val="24"/>
                <w:szCs w:val="24"/>
              </w:rPr>
            </w:pPr>
            <w:r w:rsidRPr="00F92A23">
              <w:rPr>
                <w:rFonts w:cstheme="minorHAnsi"/>
                <w:sz w:val="24"/>
                <w:szCs w:val="24"/>
              </w:rPr>
              <w:t>(iv) sec2M – 1 =</w:t>
            </w:r>
          </w:p>
          <w:p w14:paraId="3870C558" w14:textId="4B939FF8" w:rsidR="00EF231D" w:rsidRPr="00F92A23" w:rsidRDefault="00EF231D" w:rsidP="00EF231D">
            <w:pPr>
              <w:spacing w:before="100" w:beforeAutospacing="1" w:after="100" w:afterAutospacing="1" w:line="240" w:lineRule="auto"/>
              <w:outlineLvl w:val="0"/>
              <w:rPr>
                <w:rFonts w:cstheme="minorHAnsi"/>
                <w:sz w:val="24"/>
                <w:szCs w:val="24"/>
              </w:rPr>
            </w:pPr>
            <w:r w:rsidRPr="00F92A23">
              <w:rPr>
                <w:rFonts w:cstheme="minorHAnsi"/>
                <w:sz w:val="24"/>
                <w:szCs w:val="24"/>
              </w:rPr>
              <w:t>A. tanM      B. tan2M      C. tan3M       D. None of these</w:t>
            </w:r>
          </w:p>
        </w:tc>
        <w:tc>
          <w:tcPr>
            <w:tcW w:w="992" w:type="dxa"/>
            <w:vAlign w:val="center"/>
          </w:tcPr>
          <w:p w14:paraId="594F9A48" w14:textId="77777777" w:rsidR="00EF231D" w:rsidRPr="005E2B4E" w:rsidRDefault="00EF231D" w:rsidP="00EF231D">
            <w:pPr>
              <w:rPr>
                <w:rFonts w:cstheme="minorHAnsi"/>
                <w:sz w:val="24"/>
                <w:szCs w:val="24"/>
              </w:rPr>
            </w:pPr>
            <w:r w:rsidRPr="005E2B4E">
              <w:rPr>
                <w:rFonts w:cstheme="minorHAnsi"/>
                <w:sz w:val="24"/>
                <w:szCs w:val="24"/>
              </w:rPr>
              <w:t>4</w:t>
            </w:r>
          </w:p>
        </w:tc>
      </w:tr>
      <w:tr w:rsidR="00EF231D" w:rsidRPr="005E2B4E" w14:paraId="6C0A3C6B" w14:textId="77777777" w:rsidTr="00035FE5">
        <w:tc>
          <w:tcPr>
            <w:tcW w:w="988" w:type="dxa"/>
          </w:tcPr>
          <w:p w14:paraId="165B1562" w14:textId="77777777" w:rsidR="00EF231D" w:rsidRPr="005E2B4E" w:rsidRDefault="00EF231D" w:rsidP="00EF231D">
            <w:pPr>
              <w:rPr>
                <w:rFonts w:cstheme="minorHAnsi"/>
                <w:sz w:val="24"/>
                <w:szCs w:val="24"/>
              </w:rPr>
            </w:pPr>
          </w:p>
        </w:tc>
        <w:tc>
          <w:tcPr>
            <w:tcW w:w="8505" w:type="dxa"/>
          </w:tcPr>
          <w:p w14:paraId="3F5006ED" w14:textId="77777777" w:rsidR="00EF231D" w:rsidRPr="005E2B4E" w:rsidRDefault="00EF231D" w:rsidP="00EF231D">
            <w:pPr>
              <w:jc w:val="center"/>
              <w:rPr>
                <w:rFonts w:cstheme="minorHAnsi"/>
                <w:b/>
                <w:bCs/>
                <w:sz w:val="24"/>
                <w:szCs w:val="24"/>
              </w:rPr>
            </w:pPr>
            <w:r w:rsidRPr="005E2B4E">
              <w:rPr>
                <w:rFonts w:cstheme="minorHAnsi"/>
                <w:b/>
                <w:bCs/>
                <w:sz w:val="24"/>
                <w:szCs w:val="24"/>
              </w:rPr>
              <w:t>ANSWERS</w:t>
            </w:r>
          </w:p>
        </w:tc>
        <w:tc>
          <w:tcPr>
            <w:tcW w:w="992" w:type="dxa"/>
          </w:tcPr>
          <w:p w14:paraId="7C268005" w14:textId="77777777" w:rsidR="00EF231D" w:rsidRPr="005E2B4E" w:rsidRDefault="00EF231D" w:rsidP="00EF231D">
            <w:pPr>
              <w:rPr>
                <w:rFonts w:cstheme="minorHAnsi"/>
                <w:sz w:val="24"/>
                <w:szCs w:val="24"/>
              </w:rPr>
            </w:pPr>
          </w:p>
        </w:tc>
      </w:tr>
      <w:tr w:rsidR="00EF231D" w:rsidRPr="005E2B4E" w14:paraId="22FEEE2A" w14:textId="77777777" w:rsidTr="00035FE5">
        <w:tc>
          <w:tcPr>
            <w:tcW w:w="988" w:type="dxa"/>
          </w:tcPr>
          <w:p w14:paraId="5FBCD7C5" w14:textId="77777777" w:rsidR="00EF231D" w:rsidRPr="005E2B4E" w:rsidRDefault="00EF231D" w:rsidP="00EF231D">
            <w:pPr>
              <w:rPr>
                <w:rFonts w:cstheme="minorHAnsi"/>
                <w:sz w:val="24"/>
                <w:szCs w:val="24"/>
              </w:rPr>
            </w:pPr>
            <w:r w:rsidRPr="005E2B4E">
              <w:rPr>
                <w:rFonts w:cstheme="minorHAnsi"/>
                <w:sz w:val="24"/>
                <w:szCs w:val="24"/>
              </w:rPr>
              <w:t>1</w:t>
            </w:r>
          </w:p>
        </w:tc>
        <w:tc>
          <w:tcPr>
            <w:tcW w:w="8505" w:type="dxa"/>
          </w:tcPr>
          <w:p w14:paraId="03830476" w14:textId="77777777" w:rsidR="00EF231D" w:rsidRPr="005E2B4E" w:rsidRDefault="00EF231D" w:rsidP="00EF231D">
            <w:pPr>
              <w:rPr>
                <w:rFonts w:cstheme="minorHAnsi"/>
                <w:sz w:val="24"/>
                <w:szCs w:val="24"/>
              </w:rPr>
            </w:pPr>
            <w:r w:rsidRPr="005E2B4E">
              <w:rPr>
                <w:rFonts w:cstheme="minorHAnsi"/>
                <w:sz w:val="24"/>
                <w:szCs w:val="24"/>
              </w:rPr>
              <w:t>(i)C</w:t>
            </w:r>
          </w:p>
          <w:p w14:paraId="544ECDA6" w14:textId="77777777" w:rsidR="00EF231D" w:rsidRPr="005E2B4E" w:rsidRDefault="00EF231D" w:rsidP="00EF231D">
            <w:pPr>
              <w:rPr>
                <w:rFonts w:cstheme="minorHAnsi"/>
                <w:sz w:val="24"/>
                <w:szCs w:val="24"/>
              </w:rPr>
            </w:pPr>
            <w:r w:rsidRPr="005E2B4E">
              <w:rPr>
                <w:rFonts w:cstheme="minorHAnsi"/>
                <w:sz w:val="24"/>
                <w:szCs w:val="24"/>
              </w:rPr>
              <w:t>(ii)A</w:t>
            </w:r>
          </w:p>
          <w:p w14:paraId="6AAE86FE" w14:textId="6E344EA4" w:rsidR="00EF231D" w:rsidRPr="005E2B4E" w:rsidRDefault="00EF231D" w:rsidP="00EF231D">
            <w:pPr>
              <w:pBdr>
                <w:top w:val="nil"/>
                <w:left w:val="nil"/>
                <w:bottom w:val="nil"/>
                <w:right w:val="nil"/>
                <w:between w:val="nil"/>
              </w:pBdr>
              <w:spacing w:after="0" w:line="259" w:lineRule="auto"/>
              <w:rPr>
                <w:rFonts w:eastAsia="Times New Roman" w:cstheme="minorHAnsi"/>
                <w:sz w:val="24"/>
                <w:szCs w:val="24"/>
              </w:rPr>
            </w:pPr>
            <w:r w:rsidRPr="005E2B4E">
              <w:rPr>
                <w:rFonts w:cstheme="minorHAnsi"/>
                <w:sz w:val="24"/>
                <w:szCs w:val="24"/>
              </w:rPr>
              <w:t>(iii)B</w:t>
            </w:r>
          </w:p>
        </w:tc>
        <w:tc>
          <w:tcPr>
            <w:tcW w:w="992" w:type="dxa"/>
          </w:tcPr>
          <w:p w14:paraId="447DA3BA" w14:textId="77777777" w:rsidR="00EF231D" w:rsidRPr="005E2B4E" w:rsidRDefault="00EF231D" w:rsidP="00EF231D">
            <w:pPr>
              <w:rPr>
                <w:rFonts w:cstheme="minorHAnsi"/>
                <w:sz w:val="24"/>
                <w:szCs w:val="24"/>
              </w:rPr>
            </w:pPr>
            <w:r w:rsidRPr="005E2B4E">
              <w:rPr>
                <w:rFonts w:cstheme="minorHAnsi"/>
                <w:sz w:val="24"/>
                <w:szCs w:val="24"/>
              </w:rPr>
              <w:t>4</w:t>
            </w:r>
          </w:p>
        </w:tc>
      </w:tr>
      <w:tr w:rsidR="00EF231D" w:rsidRPr="005E2B4E" w14:paraId="17F7965A" w14:textId="77777777" w:rsidTr="00035FE5">
        <w:tc>
          <w:tcPr>
            <w:tcW w:w="988" w:type="dxa"/>
          </w:tcPr>
          <w:p w14:paraId="290381B3" w14:textId="77777777" w:rsidR="00EF231D" w:rsidRPr="005E2B4E" w:rsidRDefault="00EF231D" w:rsidP="00EF231D">
            <w:pPr>
              <w:rPr>
                <w:rFonts w:cstheme="minorHAnsi"/>
                <w:sz w:val="24"/>
                <w:szCs w:val="24"/>
              </w:rPr>
            </w:pPr>
            <w:r w:rsidRPr="005E2B4E">
              <w:rPr>
                <w:rFonts w:cstheme="minorHAnsi"/>
                <w:sz w:val="24"/>
                <w:szCs w:val="24"/>
              </w:rPr>
              <w:t>2</w:t>
            </w:r>
          </w:p>
        </w:tc>
        <w:tc>
          <w:tcPr>
            <w:tcW w:w="8505" w:type="dxa"/>
          </w:tcPr>
          <w:p w14:paraId="67B9D4A6" w14:textId="77777777" w:rsidR="00EF231D" w:rsidRPr="005E2B4E" w:rsidRDefault="00EF231D" w:rsidP="00EF231D">
            <w:pPr>
              <w:rPr>
                <w:rFonts w:cstheme="minorHAnsi"/>
                <w:sz w:val="24"/>
                <w:szCs w:val="24"/>
              </w:rPr>
            </w:pPr>
            <w:r w:rsidRPr="005E2B4E">
              <w:rPr>
                <w:rFonts w:cstheme="minorHAnsi"/>
                <w:sz w:val="24"/>
                <w:szCs w:val="24"/>
              </w:rPr>
              <w:t>(i)D</w:t>
            </w:r>
          </w:p>
          <w:p w14:paraId="5F1FD3DF" w14:textId="77777777" w:rsidR="00EF231D" w:rsidRPr="005E2B4E" w:rsidRDefault="00EF231D" w:rsidP="00EF231D">
            <w:pPr>
              <w:rPr>
                <w:rFonts w:ascii="Cambria Math" w:hAnsi="Cambria Math" w:cstheme="minorHAnsi"/>
                <w:sz w:val="24"/>
                <w:szCs w:val="24"/>
                <w:oMath/>
              </w:rPr>
            </w:pPr>
            <w:r w:rsidRPr="005E2B4E">
              <w:rPr>
                <w:rFonts w:cstheme="minorHAnsi"/>
                <w:sz w:val="24"/>
                <w:szCs w:val="24"/>
              </w:rPr>
              <w:t>(ii)D</w:t>
            </w:r>
          </w:p>
          <w:p w14:paraId="06936B99" w14:textId="28AF7E81" w:rsidR="00EF231D" w:rsidRPr="00F538D2" w:rsidRDefault="00EF231D" w:rsidP="00F538D2">
            <w:pPr>
              <w:rPr>
                <w:rFonts w:ascii="Cambria Math" w:hAnsi="Cambria Math" w:cstheme="minorHAnsi"/>
                <w:sz w:val="24"/>
                <w:szCs w:val="24"/>
                <w:oMath/>
              </w:rPr>
            </w:pPr>
            <m:oMathPara>
              <m:oMath>
                <m:r>
                  <w:rPr>
                    <w:rFonts w:ascii="Cambria Math" w:hAnsi="Cambria Math" w:cstheme="minorHAnsi"/>
                    <w:sz w:val="24"/>
                    <w:szCs w:val="24"/>
                  </w:rPr>
                  <m:t xml:space="preserve">(iii)C        </m:t>
                </m:r>
              </m:oMath>
            </m:oMathPara>
          </w:p>
        </w:tc>
        <w:tc>
          <w:tcPr>
            <w:tcW w:w="992" w:type="dxa"/>
          </w:tcPr>
          <w:p w14:paraId="60938F91" w14:textId="77777777" w:rsidR="00EF231D" w:rsidRPr="005E2B4E" w:rsidRDefault="00EF231D" w:rsidP="00EF231D">
            <w:pPr>
              <w:rPr>
                <w:rFonts w:cstheme="minorHAnsi"/>
                <w:sz w:val="24"/>
                <w:szCs w:val="24"/>
              </w:rPr>
            </w:pPr>
            <w:r w:rsidRPr="005E2B4E">
              <w:rPr>
                <w:rFonts w:cstheme="minorHAnsi"/>
                <w:sz w:val="24"/>
                <w:szCs w:val="24"/>
              </w:rPr>
              <w:t>4</w:t>
            </w:r>
          </w:p>
        </w:tc>
      </w:tr>
      <w:tr w:rsidR="00EF231D" w:rsidRPr="005E2B4E" w14:paraId="7BD6A085" w14:textId="77777777" w:rsidTr="00035FE5">
        <w:tc>
          <w:tcPr>
            <w:tcW w:w="988" w:type="dxa"/>
          </w:tcPr>
          <w:p w14:paraId="104FCB06" w14:textId="77777777" w:rsidR="00EF231D" w:rsidRPr="005E2B4E" w:rsidRDefault="00EF231D" w:rsidP="00EF231D">
            <w:pPr>
              <w:rPr>
                <w:rFonts w:cstheme="minorHAnsi"/>
                <w:sz w:val="24"/>
                <w:szCs w:val="24"/>
              </w:rPr>
            </w:pPr>
            <w:r w:rsidRPr="005E2B4E">
              <w:rPr>
                <w:rFonts w:cstheme="minorHAnsi"/>
                <w:sz w:val="24"/>
                <w:szCs w:val="24"/>
              </w:rPr>
              <w:t>3</w:t>
            </w:r>
          </w:p>
        </w:tc>
        <w:tc>
          <w:tcPr>
            <w:tcW w:w="8505" w:type="dxa"/>
          </w:tcPr>
          <w:p w14:paraId="4348C138" w14:textId="77777777" w:rsidR="00EF231D" w:rsidRPr="005E2B4E" w:rsidRDefault="00EF231D" w:rsidP="00EF231D">
            <w:pPr>
              <w:rPr>
                <w:rFonts w:cstheme="minorHAnsi"/>
                <w:sz w:val="24"/>
                <w:szCs w:val="24"/>
              </w:rPr>
            </w:pPr>
            <w:r w:rsidRPr="005E2B4E">
              <w:rPr>
                <w:rFonts w:cstheme="minorHAnsi"/>
                <w:sz w:val="24"/>
                <w:szCs w:val="24"/>
              </w:rPr>
              <w:t>(i) 54.79m approx.</w:t>
            </w:r>
          </w:p>
          <w:p w14:paraId="59295B2F" w14:textId="77777777" w:rsidR="00EF231D" w:rsidRPr="005E2B4E" w:rsidRDefault="00EF231D" w:rsidP="00EF231D">
            <w:pPr>
              <w:rPr>
                <w:rFonts w:cstheme="minorHAnsi"/>
                <w:sz w:val="24"/>
                <w:szCs w:val="24"/>
              </w:rPr>
            </w:pPr>
            <w:r w:rsidRPr="005E2B4E">
              <w:rPr>
                <w:rFonts w:cstheme="minorHAnsi"/>
                <w:sz w:val="24"/>
                <w:szCs w:val="24"/>
              </w:rPr>
              <w:t>(ii) 54.79m approx.</w:t>
            </w:r>
          </w:p>
          <w:p w14:paraId="229BFA22" w14:textId="77777777" w:rsidR="00EF231D" w:rsidRPr="005E2B4E" w:rsidRDefault="00EF231D" w:rsidP="00EF231D">
            <w:pPr>
              <w:rPr>
                <w:rFonts w:cstheme="minorHAnsi"/>
                <w:sz w:val="24"/>
                <w:szCs w:val="24"/>
              </w:rPr>
            </w:pPr>
            <w:r w:rsidRPr="005E2B4E">
              <w:rPr>
                <w:rFonts w:cstheme="minorHAnsi"/>
                <w:sz w:val="24"/>
                <w:szCs w:val="24"/>
              </w:rPr>
              <w:t>(iii) 54.79m approx.</w:t>
            </w:r>
          </w:p>
          <w:p w14:paraId="602C4DDD" w14:textId="2321AA0A" w:rsidR="00EF231D" w:rsidRPr="005E2B4E" w:rsidRDefault="00EF231D" w:rsidP="00EF231D">
            <w:pPr>
              <w:rPr>
                <w:rFonts w:cstheme="minorHAnsi"/>
                <w:sz w:val="24"/>
                <w:szCs w:val="24"/>
              </w:rPr>
            </w:pPr>
            <w:r w:rsidRPr="005E2B4E">
              <w:rPr>
                <w:rFonts w:cstheme="minorHAnsi"/>
                <w:sz w:val="24"/>
                <w:szCs w:val="24"/>
              </w:rPr>
              <w:t>(iv) 94.79m approx</w:t>
            </w:r>
          </w:p>
        </w:tc>
        <w:tc>
          <w:tcPr>
            <w:tcW w:w="992" w:type="dxa"/>
          </w:tcPr>
          <w:p w14:paraId="1EB40954" w14:textId="77777777" w:rsidR="00EF231D" w:rsidRPr="005E2B4E" w:rsidRDefault="00EF231D" w:rsidP="00EF231D">
            <w:pPr>
              <w:rPr>
                <w:rFonts w:cstheme="minorHAnsi"/>
                <w:sz w:val="24"/>
                <w:szCs w:val="24"/>
              </w:rPr>
            </w:pPr>
            <w:r w:rsidRPr="005E2B4E">
              <w:rPr>
                <w:rFonts w:cstheme="minorHAnsi"/>
                <w:sz w:val="24"/>
                <w:szCs w:val="24"/>
              </w:rPr>
              <w:t>4</w:t>
            </w:r>
          </w:p>
        </w:tc>
      </w:tr>
      <w:tr w:rsidR="00EF231D" w:rsidRPr="005E2B4E" w14:paraId="4BCEFA48" w14:textId="77777777" w:rsidTr="00035FE5">
        <w:tc>
          <w:tcPr>
            <w:tcW w:w="988" w:type="dxa"/>
          </w:tcPr>
          <w:p w14:paraId="73D919AE" w14:textId="77777777" w:rsidR="00EF231D" w:rsidRPr="005E2B4E" w:rsidRDefault="00EF231D" w:rsidP="00EF231D">
            <w:pPr>
              <w:rPr>
                <w:rFonts w:cstheme="minorHAnsi"/>
                <w:sz w:val="24"/>
                <w:szCs w:val="24"/>
              </w:rPr>
            </w:pPr>
            <w:r w:rsidRPr="005E2B4E">
              <w:rPr>
                <w:rFonts w:cstheme="minorHAnsi"/>
                <w:sz w:val="24"/>
                <w:szCs w:val="24"/>
              </w:rPr>
              <w:t>4</w:t>
            </w:r>
          </w:p>
        </w:tc>
        <w:tc>
          <w:tcPr>
            <w:tcW w:w="8505" w:type="dxa"/>
          </w:tcPr>
          <w:p w14:paraId="6ABB22B7" w14:textId="73C52686" w:rsidR="00EF231D" w:rsidRPr="005E2B4E" w:rsidRDefault="00EF231D" w:rsidP="00EF231D">
            <w:pPr>
              <w:rPr>
                <w:rFonts w:cstheme="minorHAnsi"/>
                <w:sz w:val="24"/>
                <w:szCs w:val="24"/>
              </w:rPr>
            </w:pPr>
            <w:r w:rsidRPr="005E2B4E">
              <w:rPr>
                <w:rFonts w:cstheme="minorHAnsi"/>
                <w:sz w:val="24"/>
                <w:szCs w:val="24"/>
              </w:rPr>
              <w:t>(i) a. 30 (ii)  c. 60  (iii)  c. 6</w:t>
            </w:r>
            <m:oMath>
              <m:r>
                <m:rPr>
                  <m:sty m:val="p"/>
                </m:rPr>
                <w:rPr>
                  <w:rFonts w:ascii="Cambria Math" w:hAnsi="Cambria Math" w:cstheme="minorHAnsi"/>
                  <w:sz w:val="24"/>
                  <w:szCs w:val="24"/>
                </w:rPr>
                <m:t>√3</m:t>
              </m:r>
            </m:oMath>
            <w:r w:rsidRPr="005E2B4E">
              <w:rPr>
                <w:rFonts w:cstheme="minorHAnsi"/>
                <w:sz w:val="24"/>
                <w:szCs w:val="24"/>
              </w:rPr>
              <w:t xml:space="preserve">  (iv) d. √3/2</w:t>
            </w:r>
          </w:p>
        </w:tc>
        <w:tc>
          <w:tcPr>
            <w:tcW w:w="992" w:type="dxa"/>
          </w:tcPr>
          <w:p w14:paraId="282FC616" w14:textId="77777777" w:rsidR="00EF231D" w:rsidRPr="005E2B4E" w:rsidRDefault="00EF231D" w:rsidP="00EF231D">
            <w:pPr>
              <w:rPr>
                <w:rFonts w:cstheme="minorHAnsi"/>
                <w:sz w:val="24"/>
                <w:szCs w:val="24"/>
              </w:rPr>
            </w:pPr>
            <w:r w:rsidRPr="005E2B4E">
              <w:rPr>
                <w:rFonts w:cstheme="minorHAnsi"/>
                <w:sz w:val="24"/>
                <w:szCs w:val="24"/>
              </w:rPr>
              <w:t>4</w:t>
            </w:r>
          </w:p>
        </w:tc>
      </w:tr>
      <w:tr w:rsidR="00EF231D" w:rsidRPr="005E2B4E" w14:paraId="5E3F51C3" w14:textId="77777777" w:rsidTr="00035FE5">
        <w:tc>
          <w:tcPr>
            <w:tcW w:w="988" w:type="dxa"/>
          </w:tcPr>
          <w:p w14:paraId="5E647026" w14:textId="77777777" w:rsidR="00EF231D" w:rsidRPr="005E2B4E" w:rsidRDefault="00EF231D" w:rsidP="00EF231D">
            <w:pPr>
              <w:rPr>
                <w:rFonts w:cstheme="minorHAnsi"/>
                <w:sz w:val="24"/>
                <w:szCs w:val="24"/>
              </w:rPr>
            </w:pPr>
            <w:r w:rsidRPr="005E2B4E">
              <w:rPr>
                <w:rFonts w:cstheme="minorHAnsi"/>
                <w:sz w:val="24"/>
                <w:szCs w:val="24"/>
              </w:rPr>
              <w:t>5</w:t>
            </w:r>
          </w:p>
        </w:tc>
        <w:tc>
          <w:tcPr>
            <w:tcW w:w="8505" w:type="dxa"/>
          </w:tcPr>
          <w:p w14:paraId="4E2F5365" w14:textId="7B9C00EC" w:rsidR="00EF231D" w:rsidRPr="005E2B4E" w:rsidRDefault="00EF231D" w:rsidP="00EF231D">
            <w:pPr>
              <w:spacing w:after="0" w:line="240" w:lineRule="auto"/>
              <w:rPr>
                <w:rFonts w:cstheme="minorHAnsi"/>
                <w:sz w:val="24"/>
                <w:szCs w:val="24"/>
              </w:rPr>
            </w:pPr>
            <w:r w:rsidRPr="005E2B4E">
              <w:rPr>
                <w:rFonts w:cstheme="minorHAnsi"/>
                <w:sz w:val="24"/>
                <w:szCs w:val="24"/>
              </w:rPr>
              <w:t>(i)d           (ii) c  (iii)   c     (iv)  d</w:t>
            </w:r>
          </w:p>
        </w:tc>
        <w:tc>
          <w:tcPr>
            <w:tcW w:w="992" w:type="dxa"/>
          </w:tcPr>
          <w:p w14:paraId="089F319F" w14:textId="77777777" w:rsidR="00EF231D" w:rsidRPr="005E2B4E" w:rsidRDefault="00EF231D" w:rsidP="00EF231D">
            <w:pPr>
              <w:rPr>
                <w:rFonts w:cstheme="minorHAnsi"/>
                <w:sz w:val="24"/>
                <w:szCs w:val="24"/>
              </w:rPr>
            </w:pPr>
            <w:r w:rsidRPr="005E2B4E">
              <w:rPr>
                <w:rFonts w:cstheme="minorHAnsi"/>
                <w:sz w:val="24"/>
                <w:szCs w:val="24"/>
              </w:rPr>
              <w:t>4</w:t>
            </w:r>
          </w:p>
        </w:tc>
      </w:tr>
      <w:tr w:rsidR="00EF231D" w:rsidRPr="005E2B4E" w14:paraId="1050DC53" w14:textId="77777777" w:rsidTr="00035FE5">
        <w:tc>
          <w:tcPr>
            <w:tcW w:w="988" w:type="dxa"/>
          </w:tcPr>
          <w:p w14:paraId="3E309E1A" w14:textId="77777777" w:rsidR="00EF231D" w:rsidRPr="005E2B4E" w:rsidRDefault="00EF231D" w:rsidP="00EF231D">
            <w:pPr>
              <w:rPr>
                <w:rFonts w:cstheme="minorHAnsi"/>
                <w:sz w:val="24"/>
                <w:szCs w:val="24"/>
              </w:rPr>
            </w:pPr>
            <w:r w:rsidRPr="005E2B4E">
              <w:rPr>
                <w:rFonts w:cstheme="minorHAnsi"/>
                <w:sz w:val="24"/>
                <w:szCs w:val="24"/>
              </w:rPr>
              <w:t>6</w:t>
            </w:r>
          </w:p>
        </w:tc>
        <w:tc>
          <w:tcPr>
            <w:tcW w:w="8505" w:type="dxa"/>
          </w:tcPr>
          <w:p w14:paraId="35490774" w14:textId="77777777" w:rsidR="00EF231D" w:rsidRPr="005E2B4E" w:rsidRDefault="00EF231D" w:rsidP="00EF231D">
            <w:pPr>
              <w:rPr>
                <w:rFonts w:eastAsia="Times New Roman" w:cstheme="minorHAnsi"/>
                <w:sz w:val="24"/>
                <w:szCs w:val="24"/>
              </w:rPr>
            </w:pPr>
            <w:r w:rsidRPr="005E2B4E">
              <w:rPr>
                <w:rFonts w:eastAsia="Times New Roman" w:cstheme="minorHAnsi"/>
                <w:sz w:val="24"/>
                <w:szCs w:val="24"/>
              </w:rPr>
              <w:t>(i)M = 30 degree</w:t>
            </w:r>
          </w:p>
          <w:p w14:paraId="32478379" w14:textId="77777777" w:rsidR="00EF231D" w:rsidRPr="005E2B4E" w:rsidRDefault="00EF231D" w:rsidP="00EF231D">
            <w:pPr>
              <w:rPr>
                <w:rFonts w:eastAsia="Times New Roman" w:cstheme="minorHAnsi"/>
                <w:sz w:val="24"/>
                <w:szCs w:val="24"/>
              </w:rPr>
            </w:pPr>
            <w:r w:rsidRPr="005E2B4E">
              <w:rPr>
                <w:rFonts w:eastAsia="Times New Roman" w:cstheme="minorHAnsi"/>
                <w:sz w:val="24"/>
                <w:szCs w:val="24"/>
              </w:rPr>
              <w:t>(ii) K = 60 degree</w:t>
            </w:r>
          </w:p>
          <w:p w14:paraId="0032DD12" w14:textId="77777777" w:rsidR="00EF231D" w:rsidRPr="005E2B4E" w:rsidRDefault="00EF231D" w:rsidP="00EF231D">
            <w:pPr>
              <w:rPr>
                <w:rFonts w:eastAsia="Times New Roman" w:cstheme="minorHAnsi"/>
                <w:sz w:val="24"/>
                <w:szCs w:val="24"/>
              </w:rPr>
            </w:pPr>
            <w:r w:rsidRPr="005E2B4E">
              <w:rPr>
                <w:rFonts w:eastAsia="Times New Roman" w:cstheme="minorHAnsi"/>
                <w:sz w:val="24"/>
                <w:szCs w:val="24"/>
              </w:rPr>
              <w:t xml:space="preserve">(iii)tanM = </w:t>
            </w:r>
            <m:oMath>
              <m:f>
                <m:fPr>
                  <m:ctrlPr>
                    <w:rPr>
                      <w:rFonts w:ascii="Cambria Math" w:eastAsia="Times New Roman" w:hAnsi="Cambria Math" w:cstheme="minorHAnsi"/>
                      <w:i/>
                      <w:sz w:val="24"/>
                      <w:szCs w:val="24"/>
                    </w:rPr>
                  </m:ctrlPr>
                </m:fPr>
                <m:num>
                  <m:r>
                    <w:rPr>
                      <w:rFonts w:ascii="Cambria Math" w:eastAsia="Times New Roman" w:hAnsi="Cambria Math" w:cstheme="minorHAnsi"/>
                      <w:sz w:val="24"/>
                      <w:szCs w:val="24"/>
                    </w:rPr>
                    <m:t>1</m:t>
                  </m:r>
                </m:num>
                <m:den>
                  <m:rad>
                    <m:radPr>
                      <m:degHide m:val="1"/>
                      <m:ctrlPr>
                        <w:rPr>
                          <w:rFonts w:ascii="Cambria Math" w:eastAsia="Times New Roman" w:hAnsi="Cambria Math" w:cstheme="minorHAnsi"/>
                          <w:i/>
                          <w:sz w:val="24"/>
                          <w:szCs w:val="24"/>
                        </w:rPr>
                      </m:ctrlPr>
                    </m:radPr>
                    <m:deg/>
                    <m:e>
                      <m:r>
                        <w:rPr>
                          <w:rFonts w:ascii="Cambria Math" w:eastAsia="Times New Roman" w:hAnsi="Cambria Math" w:cstheme="minorHAnsi"/>
                          <w:sz w:val="24"/>
                          <w:szCs w:val="24"/>
                        </w:rPr>
                        <m:t>3</m:t>
                      </m:r>
                    </m:e>
                  </m:rad>
                </m:den>
              </m:f>
            </m:oMath>
          </w:p>
          <w:p w14:paraId="6A2E1360" w14:textId="6FB3FCFB" w:rsidR="00EF231D" w:rsidRPr="005E2B4E" w:rsidRDefault="00EF231D" w:rsidP="00EF231D">
            <w:pPr>
              <w:pStyle w:val="ListParagraph"/>
              <w:numPr>
                <w:ilvl w:val="0"/>
                <w:numId w:val="124"/>
              </w:numPr>
              <w:rPr>
                <w:rFonts w:eastAsia="Times New Roman" w:cstheme="minorHAnsi"/>
                <w:sz w:val="24"/>
                <w:szCs w:val="24"/>
              </w:rPr>
            </w:pPr>
            <w:r w:rsidRPr="005E2B4E">
              <w:rPr>
                <w:rFonts w:eastAsia="Times New Roman" w:cstheme="minorHAnsi"/>
                <w:sz w:val="24"/>
                <w:szCs w:val="24"/>
              </w:rPr>
              <w:t>b</w:t>
            </w:r>
          </w:p>
        </w:tc>
        <w:tc>
          <w:tcPr>
            <w:tcW w:w="992" w:type="dxa"/>
          </w:tcPr>
          <w:p w14:paraId="04AA321B" w14:textId="77777777" w:rsidR="00EF231D" w:rsidRPr="005E2B4E" w:rsidRDefault="00EF231D" w:rsidP="00EF231D">
            <w:pPr>
              <w:rPr>
                <w:rFonts w:cstheme="minorHAnsi"/>
                <w:sz w:val="24"/>
                <w:szCs w:val="24"/>
              </w:rPr>
            </w:pPr>
            <w:r w:rsidRPr="005E2B4E">
              <w:rPr>
                <w:rFonts w:cstheme="minorHAnsi"/>
                <w:sz w:val="24"/>
                <w:szCs w:val="24"/>
              </w:rPr>
              <w:t>4</w:t>
            </w:r>
          </w:p>
        </w:tc>
      </w:tr>
      <w:tr w:rsidR="00EF231D" w:rsidRPr="005E2B4E" w14:paraId="1873C5EB" w14:textId="77777777" w:rsidTr="00035FE5">
        <w:tc>
          <w:tcPr>
            <w:tcW w:w="988" w:type="dxa"/>
          </w:tcPr>
          <w:p w14:paraId="2212ACA9" w14:textId="77777777" w:rsidR="00EF231D" w:rsidRPr="005E2B4E" w:rsidRDefault="00EF231D" w:rsidP="00EF231D">
            <w:pPr>
              <w:rPr>
                <w:rFonts w:cstheme="minorHAnsi"/>
                <w:sz w:val="24"/>
                <w:szCs w:val="24"/>
              </w:rPr>
            </w:pPr>
          </w:p>
        </w:tc>
        <w:tc>
          <w:tcPr>
            <w:tcW w:w="8505" w:type="dxa"/>
          </w:tcPr>
          <w:p w14:paraId="417680D9" w14:textId="6A86242C" w:rsidR="00EF231D" w:rsidRPr="005E2B4E" w:rsidRDefault="00EF231D" w:rsidP="00EF231D">
            <w:pPr>
              <w:jc w:val="center"/>
              <w:rPr>
                <w:rFonts w:eastAsia="Times New Roman" w:cstheme="minorHAnsi"/>
                <w:sz w:val="24"/>
                <w:szCs w:val="24"/>
              </w:rPr>
            </w:pPr>
            <w:r w:rsidRPr="005E2B4E">
              <w:rPr>
                <w:rFonts w:cstheme="minorHAnsi"/>
                <w:sz w:val="24"/>
                <w:szCs w:val="24"/>
                <w:highlight w:val="yellow"/>
              </w:rPr>
              <w:t>5 – MARKS TYPE QUESTIONS</w:t>
            </w:r>
          </w:p>
        </w:tc>
        <w:tc>
          <w:tcPr>
            <w:tcW w:w="992" w:type="dxa"/>
          </w:tcPr>
          <w:p w14:paraId="7A39DA2C" w14:textId="77777777" w:rsidR="00EF231D" w:rsidRPr="005E2B4E" w:rsidRDefault="00EF231D" w:rsidP="00EF231D">
            <w:pPr>
              <w:rPr>
                <w:rFonts w:cstheme="minorHAnsi"/>
                <w:sz w:val="24"/>
                <w:szCs w:val="24"/>
              </w:rPr>
            </w:pPr>
          </w:p>
        </w:tc>
      </w:tr>
      <w:tr w:rsidR="00EF231D" w:rsidRPr="005E2B4E" w14:paraId="6BAEACC4" w14:textId="77777777" w:rsidTr="00035FE5">
        <w:tc>
          <w:tcPr>
            <w:tcW w:w="988" w:type="dxa"/>
          </w:tcPr>
          <w:p w14:paraId="32BC4B70" w14:textId="37269928" w:rsidR="00EF231D" w:rsidRPr="005E2B4E" w:rsidRDefault="00EF231D" w:rsidP="00EF231D">
            <w:pPr>
              <w:rPr>
                <w:rFonts w:cstheme="minorHAnsi"/>
                <w:sz w:val="24"/>
                <w:szCs w:val="24"/>
              </w:rPr>
            </w:pPr>
            <w:r w:rsidRPr="005E2B4E">
              <w:rPr>
                <w:rFonts w:cstheme="minorHAnsi"/>
                <w:sz w:val="24"/>
                <w:szCs w:val="24"/>
              </w:rPr>
              <w:t>1</w:t>
            </w:r>
          </w:p>
        </w:tc>
        <w:tc>
          <w:tcPr>
            <w:tcW w:w="8505" w:type="dxa"/>
          </w:tcPr>
          <w:p w14:paraId="37B87045" w14:textId="77777777" w:rsidR="00EF231D" w:rsidRPr="005E2B4E" w:rsidRDefault="00EF231D" w:rsidP="00EF231D">
            <w:pPr>
              <w:rPr>
                <w:rFonts w:cstheme="minorHAnsi"/>
                <w:sz w:val="24"/>
                <w:szCs w:val="24"/>
              </w:rPr>
            </w:pPr>
            <w:r w:rsidRPr="005E2B4E">
              <w:rPr>
                <w:rFonts w:cstheme="minorHAnsi"/>
                <w:sz w:val="24"/>
                <w:szCs w:val="24"/>
              </w:rPr>
              <w:t xml:space="preserve">If a man throw a ball at the height of 3m. the ball travel 4m and stop after third bounce. </w:t>
            </w:r>
          </w:p>
          <w:p w14:paraId="39B7DD9C" w14:textId="1E708787" w:rsidR="00EF231D" w:rsidRPr="005E2B4E" w:rsidRDefault="00000000" w:rsidP="00EF231D">
            <w:pPr>
              <w:rPr>
                <w:rFonts w:cstheme="minorHAnsi"/>
                <w:sz w:val="24"/>
                <w:szCs w:val="24"/>
              </w:rPr>
            </w:pPr>
            <w:r>
              <w:rPr>
                <w:rFonts w:cstheme="minorHAnsi"/>
                <w:noProof/>
                <w:sz w:val="24"/>
                <w:szCs w:val="24"/>
                <w:lang w:val="en-IN"/>
              </w:rPr>
              <w:pict w14:anchorId="624708CD">
                <v:shape id="Arc 59" o:spid="_x0000_s2135" style="position:absolute;margin-left:8.15pt;margin-top:15.95pt;width:99.45pt;height:90pt;z-index:25202073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" adj="0,,0" path="m,nfc11580,,21100,9132,21581,20702em,nsc11580,,21100,9132,21581,20702l,21600,,xe" filled="f">
                  <v:stroke joinstyle="round"/>
                  <v:formulas/>
                  <v:path arrowok="t" o:extrusionok="f" o:connecttype="custom" o:connectlocs="0,0;1263015,1095534;0,1143000" o:connectangles="0,0,0"/>
                </v:shape>
              </w:pict>
            </w:r>
            <w:r>
              <w:rPr>
                <w:rFonts w:cstheme="minorHAnsi"/>
                <w:noProof/>
                <w:sz w:val="24"/>
                <w:szCs w:val="24"/>
                <w:lang w:val="en-IN"/>
              </w:rPr>
              <w:pict w14:anchorId="57D35A96">
                <v:shape id="Right Triangle 47" o:spid="_x0000_s2133" type="#_x0000_t6" style="position:absolute;margin-left:8.15pt;margin-top:13.6pt;width:302.5pt;height:89.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" fillcolor="#849398" strokecolor="#849398" strokeweight="1mm">
                  <v:fill opacity="3341f"/>
                  <v:path arrowok="t"/>
                </v:shape>
              </w:pict>
            </w:r>
            <w:r w:rsidR="00EF231D" w:rsidRPr="005E2B4E">
              <w:rPr>
                <w:rFonts w:cstheme="minorHAnsi"/>
                <w:sz w:val="24"/>
                <w:szCs w:val="24"/>
              </w:rPr>
              <w:t>A</w:t>
            </w:r>
          </w:p>
          <w:p w14:paraId="5DBD7BA4" w14:textId="01D9DFEF" w:rsidR="00EF231D" w:rsidRPr="005E2B4E" w:rsidRDefault="00EF231D" w:rsidP="00EF231D">
            <w:pPr>
              <w:rPr>
                <w:rFonts w:cstheme="minorHAnsi"/>
                <w:sz w:val="24"/>
                <w:szCs w:val="24"/>
              </w:rPr>
            </w:pPr>
          </w:p>
          <w:p w14:paraId="493D37D7" w14:textId="44B9D488" w:rsidR="00EF231D" w:rsidRPr="005E2B4E" w:rsidRDefault="00000000" w:rsidP="00EF231D">
            <w:pPr>
              <w:rPr>
                <w:rFonts w:cstheme="minorHAnsi"/>
                <w:sz w:val="24"/>
                <w:szCs w:val="24"/>
              </w:rPr>
            </w:pPr>
            <w:r>
              <w:rPr>
                <w:rFonts w:cstheme="minorHAnsi"/>
                <w:noProof/>
                <w:sz w:val="24"/>
                <w:szCs w:val="24"/>
                <w:lang w:val="en-IN"/>
              </w:rPr>
              <w:pict w14:anchorId="08C3ED02">
                <v:shape id="Arc 61" o:spid="_x0000_s2137" style="position:absolute;margin-left:228.35pt;margin-top:22.6pt;width:55.75pt;height:83.8pt;rotation:8927788fd;flip:y;z-index:25202278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19830,2151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" adj="0,,0" path="m1869,nfc9783,687,16681,5663,19830,12955em1869,nsc9783,687,16681,5663,19830,12955l,21519,1869,xe" filled="f">
                  <v:stroke joinstyle="round"/>
                  <v:formulas/>
                  <v:path arrowok="t" o:extrusionok="f" o:connecttype="custom" o:connectlocs="66768,0;708025,640762;0,1064260" o:connectangles="0,0,0"/>
                </v:shape>
              </w:pict>
            </w:r>
            <w:r>
              <w:rPr>
                <w:rFonts w:cstheme="minorHAnsi"/>
                <w:noProof/>
                <w:sz w:val="24"/>
                <w:szCs w:val="24"/>
                <w:lang w:val="en-IN"/>
              </w:rPr>
              <w:pict w14:anchorId="5A299848">
                <v:shape id="Arc 60" o:spid="_x0000_s2136" style="position:absolute;margin-left:130pt;margin-top:9.75pt;width:83.8pt;height:86.35pt;rotation:8927788fd;flip:y;z-index:252021760;visibility:visible;mso-wrap-style:square;mso-wrap-distance-left:9pt;mso-wrap-distance-top:0;mso-wrap-distance-right:9pt;mso-wrap-distance-bottom:0;mso-position-horizontal-relative:text;mso-position-vertical-relative:text;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" adj="0,,0" path="m-1,51nfc497,17,995,,1494,,13393,,23051,9624,23093,21524em-1,51nsc497,17,995,,1494,,13393,,23051,9624,23093,21524r-21599,76l-1,51xe" filled="f">
                  <v:stroke joinstyle="round"/>
                  <v:formulas/>
                  <v:path arrowok="t" o:extrusionok="f" o:connecttype="custom" o:connectlocs="0,2680;1174750,1109238;75997,1113155" o:connectangles="0,0,0"/>
                </v:shape>
              </w:pict>
            </w:r>
          </w:p>
          <w:p w14:paraId="4C941736" w14:textId="77777777" w:rsidR="00EF231D" w:rsidRPr="005E2B4E" w:rsidRDefault="00EF231D" w:rsidP="00EF231D">
            <w:pPr>
              <w:rPr>
                <w:rFonts w:cstheme="minorHAnsi"/>
                <w:sz w:val="24"/>
                <w:szCs w:val="24"/>
              </w:rPr>
            </w:pPr>
            <w:r w:rsidRPr="005E2B4E">
              <w:rPr>
                <w:rFonts w:cstheme="minorHAnsi"/>
                <w:sz w:val="24"/>
                <w:szCs w:val="24"/>
              </w:rPr>
              <w:t>3</w:t>
            </w:r>
          </w:p>
          <w:p w14:paraId="467B781B" w14:textId="4936D909" w:rsidR="00EF231D" w:rsidRPr="005E2B4E" w:rsidRDefault="00000000" w:rsidP="00EF231D">
            <w:pPr>
              <w:rPr>
                <w:rFonts w:cstheme="minorHAnsi"/>
                <w:sz w:val="24"/>
                <w:szCs w:val="24"/>
              </w:rPr>
            </w:pPr>
            <w:r>
              <w:rPr>
                <w:rFonts w:cstheme="minorHAnsi"/>
                <w:noProof/>
                <w:sz w:val="24"/>
                <w:szCs w:val="24"/>
                <w:lang w:val="en-IN"/>
              </w:rPr>
              <w:pict w14:anchorId="5F6819F3">
                <v:rect id="Ink 46" o:spid="_x0000_s2134" style="position:absolute;margin-left:179.65pt;margin-top:1.55pt;width:5pt;height:0;z-index:252023808;visibility:visible;mso-wrap-style:square;mso-width-percent:0;mso-height-percent:0;mso-wrap-distance-left:3.675mm;mso-wrap-distance-top:2.99mm;mso-wrap-distance-right:3.675mm;mso-wrap-distance-bottom:3.01mm;mso-position-horizontal:absolute;mso-position-horizontal-relative:text;mso-position-vertical:absolute;mso-position-vertical-relative:text;mso-width-percent:0;mso-height-percent:0;mso-width-relative:page;mso-height-relative:page" filled="f" strokecolor="#849398" strokeweight="1mm">
                  <v:stroke endcap="round"/>
                  <v:path shadowok="f" o:extrusionok="f" fillok="f" insetpenok="f"/>
                  <o:lock v:ext="edit" rotation="t" aspectratio="t" verticies="t" text="t" shapetype="t"/>
                  <o:ink i="AFQdAgwMARBYz1SK5pfFT48G+LrS4ZsiAwtIFESEp+IERWRGZAUCC2QZGDIKgcf//w+Ax///DzMK&#10;gcf//w+Ax///DwoRAgEAAlAKABEgIGqbpMjX2QH=&#10;" annotation="t"/>
                </v:rect>
              </w:pict>
            </w:r>
          </w:p>
          <w:p w14:paraId="09BB7FD3" w14:textId="77777777" w:rsidR="00EF231D" w:rsidRPr="005E2B4E" w:rsidRDefault="00EF231D" w:rsidP="00EF231D">
            <w:pPr>
              <w:tabs>
                <w:tab w:val="right" w:pos="6730"/>
              </w:tabs>
              <w:rPr>
                <w:rFonts w:cstheme="minorHAnsi"/>
                <w:sz w:val="24"/>
                <w:szCs w:val="24"/>
              </w:rPr>
            </w:pPr>
            <w:r w:rsidRPr="005E2B4E">
              <w:rPr>
                <w:rFonts w:cstheme="minorHAnsi"/>
                <w:sz w:val="24"/>
                <w:szCs w:val="24"/>
              </w:rPr>
              <w:t>B                                C                                       D                           E</w:t>
            </w:r>
          </w:p>
          <w:p w14:paraId="79237739" w14:textId="77777777" w:rsidR="00EF231D" w:rsidRPr="005E2B4E" w:rsidRDefault="00EF231D" w:rsidP="00EF231D">
            <w:pPr>
              <w:rPr>
                <w:rFonts w:cstheme="minorHAnsi"/>
                <w:sz w:val="24"/>
                <w:szCs w:val="24"/>
              </w:rPr>
            </w:pPr>
            <w:r w:rsidRPr="005E2B4E">
              <w:rPr>
                <w:rFonts w:cstheme="minorHAnsi"/>
                <w:sz w:val="24"/>
                <w:szCs w:val="24"/>
              </w:rPr>
              <w:t xml:space="preserve">  |----------2m----------|-------------1.5m---------------|------0.5m------|</w:t>
            </w:r>
          </w:p>
          <w:p w14:paraId="60A1C10A" w14:textId="77777777" w:rsidR="00EF231D" w:rsidRPr="005E2B4E" w:rsidRDefault="00EF231D" w:rsidP="00EF231D">
            <w:pPr>
              <w:rPr>
                <w:rFonts w:cstheme="minorHAnsi"/>
                <w:sz w:val="24"/>
                <w:szCs w:val="24"/>
              </w:rPr>
            </w:pPr>
            <w:r w:rsidRPr="005E2B4E">
              <w:rPr>
                <w:rFonts w:cstheme="minorHAnsi"/>
                <w:sz w:val="24"/>
                <w:szCs w:val="24"/>
              </w:rPr>
              <w:lastRenderedPageBreak/>
              <w:t>(i) what is the value of tanE ?                                                       (1)</w:t>
            </w:r>
          </w:p>
          <w:p w14:paraId="387775E0" w14:textId="77777777" w:rsidR="00EF231D" w:rsidRPr="00F92A23" w:rsidRDefault="00EF231D" w:rsidP="00EF231D">
            <w:pPr>
              <w:rPr>
                <w:rFonts w:cstheme="minorHAnsi"/>
                <w:sz w:val="24"/>
                <w:szCs w:val="24"/>
              </w:rPr>
            </w:pPr>
            <w:r w:rsidRPr="005E2B4E">
              <w:rPr>
                <w:rFonts w:cstheme="minorHAnsi"/>
                <w:sz w:val="24"/>
                <w:szCs w:val="24"/>
              </w:rPr>
              <w:t xml:space="preserve">(ii) if sec θ = </w:t>
            </w:r>
            <m:oMath>
              <m:f>
                <m:fPr>
                  <m:ctrlPr>
                    <w:rPr>
                      <w:rFonts w:ascii="Cambria Math" w:hAnsi="Cambria Math" w:cstheme="minorHAnsi"/>
                      <w:sz w:val="24"/>
                      <w:szCs w:val="24"/>
                    </w:rPr>
                  </m:ctrlPr>
                </m:fPr>
                <m:num>
                  <m:r>
                    <w:rPr>
                      <w:rFonts w:ascii="Cambria Math" w:hAnsi="Cambria Math" w:cstheme="minorHAnsi"/>
                      <w:sz w:val="24"/>
                      <w:szCs w:val="24"/>
                    </w:rPr>
                    <m:t>H</m:t>
                  </m:r>
                </m:num>
                <m:den>
                  <m:r>
                    <m:rPr>
                      <m:sty m:val="p"/>
                    </m:rPr>
                    <w:rPr>
                      <w:rFonts w:ascii="Cambria Math" w:hAnsi="Cambria Math" w:cstheme="minorHAnsi"/>
                      <w:sz w:val="24"/>
                      <w:szCs w:val="24"/>
                    </w:rPr>
                    <m:t>B</m:t>
                  </m:r>
                </m:den>
              </m:f>
              <m:r>
                <m:rPr>
                  <m:sty m:val="p"/>
                </m:rPr>
                <w:rPr>
                  <w:rFonts w:ascii="Cambria Math" w:hAnsi="Cambria Math" w:cstheme="minorHAnsi"/>
                  <w:sz w:val="24"/>
                  <w:szCs w:val="24"/>
                </w:rPr>
                <m:t xml:space="preserve"> </m:t>
              </m:r>
            </m:oMath>
            <w:r w:rsidRPr="00F92A23">
              <w:rPr>
                <w:rFonts w:cstheme="minorHAnsi"/>
                <w:sz w:val="24"/>
                <w:szCs w:val="24"/>
              </w:rPr>
              <w:t>, then find sec C ?                                                 (1)</w:t>
            </w:r>
          </w:p>
          <w:p w14:paraId="59F1D2AA" w14:textId="77777777" w:rsidR="00EF231D" w:rsidRPr="005E2B4E" w:rsidRDefault="00EF231D" w:rsidP="00EF231D">
            <w:pPr>
              <w:rPr>
                <w:rFonts w:cstheme="minorHAnsi"/>
                <w:sz w:val="24"/>
                <w:szCs w:val="24"/>
              </w:rPr>
            </w:pPr>
            <w:r w:rsidRPr="005E2B4E">
              <w:rPr>
                <w:rFonts w:cstheme="minorHAnsi"/>
                <w:sz w:val="24"/>
                <w:szCs w:val="24"/>
              </w:rPr>
              <w:t>(iii) what is the value of cos C + cosD ?                                       (2)</w:t>
            </w:r>
          </w:p>
          <w:p w14:paraId="7CA6E053" w14:textId="2D2B97C1" w:rsidR="00EF231D" w:rsidRPr="005E2B4E" w:rsidRDefault="00EF231D" w:rsidP="00EF231D">
            <w:pPr>
              <w:rPr>
                <w:rFonts w:eastAsia="Times New Roman" w:cstheme="minorHAnsi"/>
                <w:sz w:val="24"/>
                <w:szCs w:val="24"/>
              </w:rPr>
            </w:pPr>
            <w:r w:rsidRPr="005E2B4E">
              <w:rPr>
                <w:rFonts w:cstheme="minorHAnsi"/>
                <w:sz w:val="24"/>
                <w:szCs w:val="24"/>
              </w:rPr>
              <w:t>(iv) At what angle the height (AB) = Distance (BE)?                  (1)</w:t>
            </w:r>
          </w:p>
        </w:tc>
        <w:tc>
          <w:tcPr>
            <w:tcW w:w="992" w:type="dxa"/>
          </w:tcPr>
          <w:p w14:paraId="28F8CBC9" w14:textId="77777777" w:rsidR="00EF231D" w:rsidRPr="005E2B4E" w:rsidRDefault="00EF231D" w:rsidP="00EF231D">
            <w:pPr>
              <w:rPr>
                <w:rFonts w:cstheme="minorHAnsi"/>
                <w:sz w:val="24"/>
                <w:szCs w:val="24"/>
              </w:rPr>
            </w:pPr>
          </w:p>
        </w:tc>
      </w:tr>
      <w:tr w:rsidR="00EF231D" w:rsidRPr="005E2B4E" w14:paraId="6FBEB3A5" w14:textId="77777777" w:rsidTr="00035FE5">
        <w:tc>
          <w:tcPr>
            <w:tcW w:w="988" w:type="dxa"/>
          </w:tcPr>
          <w:p w14:paraId="67023E7A" w14:textId="5ECE5FF5" w:rsidR="00EF231D" w:rsidRPr="005E2B4E" w:rsidRDefault="00EF231D" w:rsidP="00EF231D">
            <w:pPr>
              <w:rPr>
                <w:rFonts w:cstheme="minorHAnsi"/>
                <w:sz w:val="24"/>
                <w:szCs w:val="24"/>
              </w:rPr>
            </w:pPr>
            <w:r w:rsidRPr="005E2B4E">
              <w:rPr>
                <w:rFonts w:cstheme="minorHAnsi"/>
                <w:sz w:val="24"/>
                <w:szCs w:val="24"/>
              </w:rPr>
              <w:t>2</w:t>
            </w:r>
          </w:p>
        </w:tc>
        <w:tc>
          <w:tcPr>
            <w:tcW w:w="8505" w:type="dxa"/>
          </w:tcPr>
          <w:p w14:paraId="7C699257" w14:textId="77777777" w:rsidR="00EF231D" w:rsidRPr="005E2B4E" w:rsidRDefault="00EF231D" w:rsidP="00EF231D">
            <w:pPr>
              <w:rPr>
                <w:rFonts w:eastAsia="Times New Roman" w:cstheme="minorHAnsi"/>
                <w:sz w:val="24"/>
                <w:szCs w:val="24"/>
              </w:rPr>
            </w:pPr>
            <w:r w:rsidRPr="005E2B4E">
              <w:rPr>
                <w:rFonts w:eastAsia="Times New Roman" w:cstheme="minorHAnsi"/>
                <w:sz w:val="24"/>
                <w:szCs w:val="24"/>
              </w:rPr>
              <w:t xml:space="preserve">The rod of the TV disc antenna is fixed at the right angle to wall AB and a rod CD supports the disc, as shown in Figure. If AC = 1.5 m long and CD = 3 m. </w:t>
            </w:r>
          </w:p>
          <w:p w14:paraId="791FFB87" w14:textId="77777777" w:rsidR="00EF231D" w:rsidRPr="005E2B4E" w:rsidRDefault="00EF231D" w:rsidP="00EF231D">
            <w:pPr>
              <w:numPr>
                <w:ilvl w:val="0"/>
                <w:numId w:val="162"/>
              </w:numPr>
              <w:rPr>
                <w:rFonts w:cstheme="minorHAnsi"/>
                <w:sz w:val="24"/>
                <w:szCs w:val="24"/>
              </w:rPr>
            </w:pPr>
            <w:r w:rsidRPr="005E2B4E">
              <w:rPr>
                <w:rFonts w:eastAsia="Times New Roman" w:cstheme="minorHAnsi"/>
                <w:sz w:val="24"/>
                <w:szCs w:val="24"/>
              </w:rPr>
              <w:t>Find the length of the rod AD.</w:t>
            </w:r>
          </w:p>
          <w:p w14:paraId="5B0167D9" w14:textId="77777777" w:rsidR="00EF231D" w:rsidRPr="005E2B4E" w:rsidRDefault="00EF231D" w:rsidP="00EF231D">
            <w:pPr>
              <w:numPr>
                <w:ilvl w:val="0"/>
                <w:numId w:val="162"/>
              </w:numPr>
              <w:rPr>
                <w:rFonts w:cstheme="minorHAnsi"/>
                <w:sz w:val="24"/>
                <w:szCs w:val="24"/>
              </w:rPr>
            </w:pPr>
            <w:r w:rsidRPr="005E2B4E">
              <w:rPr>
                <w:rFonts w:eastAsia="Times New Roman" w:cstheme="minorHAnsi"/>
                <w:sz w:val="24"/>
                <w:szCs w:val="24"/>
              </w:rPr>
              <w:t>Compute the value of sec θ + cosec θ</w:t>
            </w:r>
          </w:p>
          <w:p w14:paraId="5C23ADED" w14:textId="583113B9" w:rsidR="00EF231D" w:rsidRPr="005E2B4E" w:rsidRDefault="00EF231D" w:rsidP="00EF231D">
            <w:pPr>
              <w:rPr>
                <w:rFonts w:eastAsia="Gideon Roman" w:cstheme="minorHAnsi"/>
                <w:sz w:val="24"/>
                <w:szCs w:val="24"/>
              </w:rPr>
            </w:pPr>
            <w:r w:rsidRPr="005E2B4E">
              <w:rPr>
                <w:rFonts w:eastAsia="Gideon Roman" w:cstheme="minorHAnsi"/>
                <w:sz w:val="24"/>
                <w:szCs w:val="24"/>
              </w:rPr>
              <w:t xml:space="preserve"> </w:t>
            </w:r>
            <w:r w:rsidRPr="005E2B4E">
              <w:rPr>
                <w:rFonts w:eastAsia="Gideon Roman" w:cstheme="minorHAnsi"/>
                <w:noProof/>
                <w:sz w:val="24"/>
                <w:szCs w:val="24"/>
                <w:lang w:eastAsia="en-IN"/>
              </w:rPr>
              <w:drawing>
                <wp:inline distT="114300" distB="114300" distL="114300" distR="114300" wp14:anchorId="0C981EB6" wp14:editId="42DEEA3C">
                  <wp:extent cx="2139696" cy="2244770"/>
                  <wp:effectExtent l="0" t="0" r="0" b="0"/>
                  <wp:docPr id="3355009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4"/>
                          <a:srcRect/>
                          <a:stretch>
                            <a:fillRect/>
                          </a:stretch>
                        </pic:blipFill>
                        <pic:spPr>
                          <a:xfrm>
                            <a:off x="0" y="0"/>
                            <a:ext cx="2139696" cy="2244770"/>
                          </a:xfrm>
                          <a:prstGeom prst="rect">
                            <a:avLst/>
                          </a:prstGeom>
                          <a:ln/>
                        </pic:spPr>
                      </pic:pic>
                    </a:graphicData>
                  </a:graphic>
                </wp:inline>
              </w:drawing>
            </w:r>
          </w:p>
        </w:tc>
        <w:tc>
          <w:tcPr>
            <w:tcW w:w="992" w:type="dxa"/>
          </w:tcPr>
          <w:p w14:paraId="5FD4549B" w14:textId="77777777" w:rsidR="00EF231D" w:rsidRPr="005E2B4E" w:rsidRDefault="00EF231D" w:rsidP="00EF231D">
            <w:pPr>
              <w:rPr>
                <w:rFonts w:cstheme="minorHAnsi"/>
                <w:sz w:val="24"/>
                <w:szCs w:val="24"/>
              </w:rPr>
            </w:pPr>
          </w:p>
        </w:tc>
      </w:tr>
      <w:tr w:rsidR="00EF231D" w:rsidRPr="005E2B4E" w14:paraId="20C1110A" w14:textId="77777777" w:rsidTr="00035FE5">
        <w:tc>
          <w:tcPr>
            <w:tcW w:w="988" w:type="dxa"/>
          </w:tcPr>
          <w:p w14:paraId="01FEAC05" w14:textId="2E441E56" w:rsidR="00EF231D" w:rsidRPr="005E2B4E" w:rsidRDefault="00EF231D" w:rsidP="00EF231D">
            <w:pPr>
              <w:rPr>
                <w:rFonts w:cstheme="minorHAnsi"/>
                <w:sz w:val="24"/>
                <w:szCs w:val="24"/>
              </w:rPr>
            </w:pPr>
            <w:r w:rsidRPr="005E2B4E">
              <w:rPr>
                <w:rFonts w:cstheme="minorHAnsi"/>
                <w:sz w:val="24"/>
                <w:szCs w:val="24"/>
              </w:rPr>
              <w:t>3</w:t>
            </w:r>
          </w:p>
        </w:tc>
        <w:tc>
          <w:tcPr>
            <w:tcW w:w="8505" w:type="dxa"/>
          </w:tcPr>
          <w:p w14:paraId="01D2D671" w14:textId="2899061A" w:rsidR="00EF231D" w:rsidRPr="00F92A23" w:rsidRDefault="00EF231D" w:rsidP="00EF231D">
            <w:pPr>
              <w:rPr>
                <w:rFonts w:cstheme="minorHAnsi"/>
                <w:bCs/>
                <w:sz w:val="24"/>
                <w:szCs w:val="24"/>
              </w:rPr>
            </w:pPr>
            <w:r w:rsidRPr="005E2B4E">
              <w:rPr>
                <w:rFonts w:eastAsia="Times New Roman" w:cstheme="minorHAnsi"/>
                <w:sz w:val="24"/>
                <w:szCs w:val="24"/>
              </w:rPr>
              <w:t xml:space="preserve">Prove that  </w:t>
            </w:r>
            <w:r w:rsidRPr="005E2B4E">
              <w:rPr>
                <w:rFonts w:eastAsia="Times New Roman" w:cstheme="minorHAnsi"/>
                <w:b/>
                <w:sz w:val="24"/>
                <w:szCs w:val="24"/>
              </w:rPr>
              <w:t xml:space="preserve"> </w:t>
            </w:r>
            <w:r w:rsidRPr="00F92A23">
              <w:rPr>
                <w:rFonts w:eastAsia="Times New Roman" w:cstheme="minorHAnsi"/>
                <w:bCs/>
                <w:sz w:val="24"/>
                <w:szCs w:val="24"/>
              </w:rPr>
              <w:t xml:space="preserve">(a)  </w:t>
            </w:r>
            <m:oMath>
              <m:rad>
                <m:radPr>
                  <m:degHide m:val="1"/>
                  <m:ctrlPr>
                    <w:rPr>
                      <w:rFonts w:ascii="Cambria Math" w:hAnsi="Cambria Math" w:cstheme="minorHAnsi"/>
                      <w:bCs/>
                      <w:sz w:val="24"/>
                      <w:szCs w:val="24"/>
                    </w:rPr>
                  </m:ctrlPr>
                </m:radPr>
                <m:deg/>
                <m:e>
                  <m:f>
                    <m:fPr>
                      <m:ctrlPr>
                        <w:rPr>
                          <w:rFonts w:ascii="Cambria Math" w:eastAsia="Times New Roman" w:hAnsi="Cambria Math" w:cstheme="minorHAnsi"/>
                          <w:bCs/>
                          <w:sz w:val="24"/>
                          <w:szCs w:val="24"/>
                        </w:rPr>
                      </m:ctrlPr>
                    </m:fPr>
                    <m:num>
                      <m:r>
                        <w:rPr>
                          <w:rFonts w:ascii="Cambria Math" w:eastAsia="Times New Roman" w:hAnsi="Cambria Math" w:cstheme="minorHAnsi"/>
                          <w:sz w:val="24"/>
                          <w:szCs w:val="24"/>
                        </w:rPr>
                        <m:t>1+ sin A</m:t>
                      </m:r>
                    </m:num>
                    <m:den>
                      <m:r>
                        <w:rPr>
                          <w:rFonts w:ascii="Cambria Math" w:eastAsia="Times New Roman" w:hAnsi="Cambria Math" w:cstheme="minorHAnsi"/>
                          <w:sz w:val="24"/>
                          <w:szCs w:val="24"/>
                        </w:rPr>
                        <m:t>1- sin A</m:t>
                      </m:r>
                    </m:den>
                  </m:f>
                </m:e>
              </m:rad>
            </m:oMath>
            <w:r w:rsidRPr="00F92A23">
              <w:rPr>
                <w:rFonts w:eastAsia="Times New Roman" w:cstheme="minorHAnsi"/>
                <w:bCs/>
                <w:sz w:val="24"/>
                <w:szCs w:val="24"/>
              </w:rPr>
              <w:t xml:space="preserve"> </w:t>
            </w:r>
            <m:oMath>
              <m:r>
                <w:rPr>
                  <w:rFonts w:ascii="Cambria Math" w:eastAsia="Times New Roman" w:hAnsi="Cambria Math" w:cstheme="minorHAnsi"/>
                  <w:sz w:val="24"/>
                  <w:szCs w:val="24"/>
                </w:rPr>
                <m:t>=</m:t>
              </m:r>
            </m:oMath>
            <w:r w:rsidRPr="00F92A23">
              <w:rPr>
                <w:rFonts w:eastAsia="Times New Roman" w:cstheme="minorHAnsi"/>
                <w:bCs/>
                <w:sz w:val="24"/>
                <w:szCs w:val="24"/>
              </w:rPr>
              <w:t xml:space="preserve"> </w:t>
            </w:r>
            <m:oMath>
              <m:r>
                <w:rPr>
                  <w:rFonts w:ascii="Cambria Math" w:eastAsia="Times New Roman" w:hAnsi="Cambria Math" w:cstheme="minorHAnsi"/>
                  <w:sz w:val="24"/>
                  <w:szCs w:val="24"/>
                </w:rPr>
                <m:t>sec A + tan A</m:t>
              </m:r>
            </m:oMath>
            <w:r w:rsidRPr="00F92A23">
              <w:rPr>
                <w:rFonts w:eastAsia="Times New Roman" w:cstheme="minorHAnsi"/>
                <w:bCs/>
                <w:sz w:val="24"/>
                <w:szCs w:val="24"/>
              </w:rPr>
              <w:t xml:space="preserve">   </w:t>
            </w:r>
          </w:p>
          <w:p w14:paraId="2219DEA9" w14:textId="5C13AD48" w:rsidR="00EF231D" w:rsidRPr="005E2B4E" w:rsidRDefault="00EF231D" w:rsidP="00EF231D">
            <w:pPr>
              <w:rPr>
                <w:rFonts w:eastAsia="Times New Roman" w:cstheme="minorHAnsi"/>
                <w:sz w:val="24"/>
                <w:szCs w:val="24"/>
              </w:rPr>
            </w:pPr>
            <w:r w:rsidRPr="00F92A23">
              <w:rPr>
                <w:rFonts w:eastAsia="Times New Roman" w:cstheme="minorHAnsi"/>
                <w:bCs/>
                <w:sz w:val="24"/>
                <w:szCs w:val="24"/>
              </w:rPr>
              <w:t xml:space="preserve">                   (b) </w:t>
            </w:r>
            <m:oMath>
              <m:f>
                <m:fPr>
                  <m:ctrlPr>
                    <w:rPr>
                      <w:rFonts w:ascii="Cambria Math" w:eastAsia="Times New Roman" w:hAnsi="Cambria Math" w:cstheme="minorHAnsi"/>
                      <w:bCs/>
                      <w:sz w:val="24"/>
                      <w:szCs w:val="24"/>
                    </w:rPr>
                  </m:ctrlPr>
                </m:fPr>
                <m:num>
                  <m:r>
                    <w:rPr>
                      <w:rFonts w:ascii="Cambria Math" w:eastAsia="Times New Roman" w:hAnsi="Cambria Math" w:cstheme="minorHAnsi"/>
                      <w:sz w:val="24"/>
                      <w:szCs w:val="24"/>
                    </w:rPr>
                    <m:t>tan θ</m:t>
                  </m:r>
                </m:num>
                <m:den>
                  <m:r>
                    <w:rPr>
                      <w:rFonts w:ascii="Cambria Math" w:eastAsia="Times New Roman" w:hAnsi="Cambria Math" w:cstheme="minorHAnsi"/>
                      <w:sz w:val="24"/>
                      <w:szCs w:val="24"/>
                    </w:rPr>
                    <m:t>1- cot θ</m:t>
                  </m:r>
                </m:den>
              </m:f>
              <m:r>
                <w:rPr>
                  <w:rFonts w:ascii="Cambria Math" w:eastAsia="Times New Roman" w:hAnsi="Cambria Math" w:cstheme="minorHAnsi"/>
                  <w:sz w:val="24"/>
                  <w:szCs w:val="24"/>
                </w:rPr>
                <m:t xml:space="preserve"> </m:t>
              </m:r>
            </m:oMath>
            <w:r w:rsidRPr="00F92A23">
              <w:rPr>
                <w:rFonts w:eastAsia="Times New Roman" w:cstheme="minorHAnsi"/>
                <w:bCs/>
                <w:sz w:val="24"/>
                <w:szCs w:val="24"/>
              </w:rPr>
              <w:t xml:space="preserve">+ </w:t>
            </w:r>
            <m:oMath>
              <m:f>
                <m:fPr>
                  <m:ctrlPr>
                    <w:rPr>
                      <w:rFonts w:ascii="Cambria Math" w:eastAsia="Times New Roman" w:hAnsi="Cambria Math" w:cstheme="minorHAnsi"/>
                      <w:bCs/>
                      <w:sz w:val="24"/>
                      <w:szCs w:val="24"/>
                    </w:rPr>
                  </m:ctrlPr>
                </m:fPr>
                <m:num>
                  <m:r>
                    <w:rPr>
                      <w:rFonts w:ascii="Cambria Math" w:eastAsia="Times New Roman" w:hAnsi="Cambria Math" w:cstheme="minorHAnsi"/>
                      <w:sz w:val="24"/>
                      <w:szCs w:val="24"/>
                    </w:rPr>
                    <m:t>cot θ</m:t>
                  </m:r>
                </m:num>
                <m:den>
                  <m:r>
                    <w:rPr>
                      <w:rFonts w:ascii="Cambria Math" w:eastAsia="Times New Roman" w:hAnsi="Cambria Math" w:cstheme="minorHAnsi"/>
                      <w:sz w:val="24"/>
                      <w:szCs w:val="24"/>
                    </w:rPr>
                    <m:t>1- tanθ</m:t>
                  </m:r>
                </m:den>
              </m:f>
            </m:oMath>
            <w:r w:rsidRPr="00F92A23">
              <w:rPr>
                <w:rFonts w:eastAsia="Times New Roman" w:cstheme="minorHAnsi"/>
                <w:bCs/>
                <w:sz w:val="24"/>
                <w:szCs w:val="24"/>
              </w:rPr>
              <w:t xml:space="preserve">  = 1 + </w:t>
            </w:r>
            <m:oMath>
              <m:r>
                <w:rPr>
                  <w:rFonts w:ascii="Cambria Math" w:eastAsia="Times New Roman" w:hAnsi="Cambria Math" w:cstheme="minorHAnsi"/>
                  <w:sz w:val="24"/>
                  <w:szCs w:val="24"/>
                </w:rPr>
                <m:t>sec θ cosec θ</m:t>
              </m:r>
            </m:oMath>
            <w:r w:rsidRPr="005E2B4E">
              <w:rPr>
                <w:rFonts w:eastAsia="Times New Roman" w:cstheme="minorHAnsi"/>
                <w:sz w:val="24"/>
                <w:szCs w:val="24"/>
              </w:rPr>
              <w:t xml:space="preserve"> </w:t>
            </w:r>
          </w:p>
        </w:tc>
        <w:tc>
          <w:tcPr>
            <w:tcW w:w="992" w:type="dxa"/>
          </w:tcPr>
          <w:p w14:paraId="557FBEA1" w14:textId="77777777" w:rsidR="00EF231D" w:rsidRPr="005E2B4E" w:rsidRDefault="00EF231D" w:rsidP="00EF231D">
            <w:pPr>
              <w:rPr>
                <w:rFonts w:cstheme="minorHAnsi"/>
                <w:sz w:val="24"/>
                <w:szCs w:val="24"/>
              </w:rPr>
            </w:pPr>
          </w:p>
        </w:tc>
      </w:tr>
      <w:tr w:rsidR="00EF231D" w:rsidRPr="005E2B4E" w14:paraId="1CD3125B" w14:textId="77777777" w:rsidTr="00035FE5">
        <w:tc>
          <w:tcPr>
            <w:tcW w:w="988" w:type="dxa"/>
          </w:tcPr>
          <w:p w14:paraId="5FA2FAA3" w14:textId="064C850A" w:rsidR="00EF231D" w:rsidRPr="005E2B4E" w:rsidRDefault="00EF231D" w:rsidP="00EF231D">
            <w:pPr>
              <w:rPr>
                <w:rFonts w:cstheme="minorHAnsi"/>
                <w:sz w:val="24"/>
                <w:szCs w:val="24"/>
              </w:rPr>
            </w:pPr>
            <w:r w:rsidRPr="005E2B4E">
              <w:rPr>
                <w:rFonts w:cstheme="minorHAnsi"/>
                <w:sz w:val="24"/>
                <w:szCs w:val="24"/>
              </w:rPr>
              <w:t>4</w:t>
            </w:r>
          </w:p>
        </w:tc>
        <w:tc>
          <w:tcPr>
            <w:tcW w:w="8505" w:type="dxa"/>
          </w:tcPr>
          <w:p w14:paraId="0A761AC8" w14:textId="1A341B55" w:rsidR="00EF231D" w:rsidRPr="005E2B4E" w:rsidRDefault="00EF231D" w:rsidP="00EF231D">
            <w:pPr>
              <w:rPr>
                <w:rFonts w:eastAsia="Times New Roman" w:cstheme="minorHAnsi"/>
                <w:sz w:val="24"/>
                <w:szCs w:val="24"/>
              </w:rPr>
            </w:pPr>
            <w:r w:rsidRPr="005E2B4E">
              <w:rPr>
                <w:rFonts w:cstheme="minorHAnsi"/>
                <w:sz w:val="24"/>
                <w:szCs w:val="24"/>
              </w:rPr>
              <w:t>If 1 + sinθ/1 – sinθ = 36/25, then find the value of 1 + tanθ/1 – tanθ.</w:t>
            </w:r>
          </w:p>
        </w:tc>
        <w:tc>
          <w:tcPr>
            <w:tcW w:w="992" w:type="dxa"/>
          </w:tcPr>
          <w:p w14:paraId="6FEE1CC8" w14:textId="77777777" w:rsidR="00EF231D" w:rsidRPr="005E2B4E" w:rsidRDefault="00EF231D" w:rsidP="00EF231D">
            <w:pPr>
              <w:rPr>
                <w:rFonts w:cstheme="minorHAnsi"/>
                <w:sz w:val="24"/>
                <w:szCs w:val="24"/>
              </w:rPr>
            </w:pPr>
          </w:p>
        </w:tc>
      </w:tr>
      <w:tr w:rsidR="00EF231D" w:rsidRPr="005E2B4E" w14:paraId="60DA1E2A" w14:textId="77777777" w:rsidTr="00035FE5">
        <w:tc>
          <w:tcPr>
            <w:tcW w:w="988" w:type="dxa"/>
          </w:tcPr>
          <w:p w14:paraId="6873DD89" w14:textId="40988229" w:rsidR="00EF231D" w:rsidRPr="005E2B4E" w:rsidRDefault="00EF231D" w:rsidP="00EF231D">
            <w:pPr>
              <w:rPr>
                <w:rFonts w:cstheme="minorHAnsi"/>
                <w:sz w:val="24"/>
                <w:szCs w:val="24"/>
              </w:rPr>
            </w:pPr>
            <w:r w:rsidRPr="005E2B4E">
              <w:rPr>
                <w:rFonts w:cstheme="minorHAnsi"/>
                <w:sz w:val="24"/>
                <w:szCs w:val="24"/>
              </w:rPr>
              <w:t>5</w:t>
            </w:r>
          </w:p>
        </w:tc>
        <w:tc>
          <w:tcPr>
            <w:tcW w:w="8505" w:type="dxa"/>
          </w:tcPr>
          <w:p w14:paraId="4006BE9D" w14:textId="63E956C2" w:rsidR="00EF231D" w:rsidRPr="005E2B4E" w:rsidRDefault="00EF231D" w:rsidP="00EF231D">
            <w:pPr>
              <w:rPr>
                <w:rFonts w:eastAsiaTheme="minorEastAsia" w:cstheme="minorHAnsi"/>
                <w:sz w:val="24"/>
                <w:szCs w:val="24"/>
              </w:rPr>
            </w:pPr>
            <w:r w:rsidRPr="005E2B4E">
              <w:rPr>
                <w:rFonts w:cstheme="minorHAnsi"/>
                <w:sz w:val="24"/>
                <w:szCs w:val="24"/>
              </w:rPr>
              <w:t xml:space="preserve">If a sin² x + b cos ² x = c  ,  b sin² y+a cos² y =d and a tan X = b tan y , then find </w:t>
            </w:r>
            <m:oMath>
              <m:f>
                <m:fPr>
                  <m:ctrlPr>
                    <w:rPr>
                      <w:rFonts w:ascii="Cambria Math" w:hAnsi="Cambria Math" w:cstheme="minorHAnsi"/>
                      <w:i/>
                      <w:sz w:val="24"/>
                      <w:szCs w:val="24"/>
                    </w:rPr>
                  </m:ctrlPr>
                </m:fPr>
                <m:num>
                  <m:sSup>
                    <m:sSupPr>
                      <m:ctrlPr>
                        <w:rPr>
                          <w:rFonts w:ascii="Cambria Math" w:hAnsi="Cambria Math" w:cstheme="minorHAnsi"/>
                          <w:i/>
                          <w:sz w:val="24"/>
                          <w:szCs w:val="24"/>
                        </w:rPr>
                      </m:ctrlPr>
                    </m:sSupPr>
                    <m:e>
                      <m:r>
                        <w:rPr>
                          <w:rFonts w:ascii="Cambria Math" w:hAnsi="Cambria Math" w:cstheme="minorHAnsi"/>
                          <w:sz w:val="24"/>
                          <w:szCs w:val="24"/>
                        </w:rPr>
                        <m:t>a</m:t>
                      </m:r>
                    </m:e>
                    <m:sup>
                      <m:r>
                        <w:rPr>
                          <w:rFonts w:ascii="Cambria Math" w:hAnsi="Cambria Math" w:cstheme="minorHAnsi"/>
                          <w:sz w:val="24"/>
                          <w:szCs w:val="24"/>
                        </w:rPr>
                        <m:t>2</m:t>
                      </m:r>
                    </m:sup>
                  </m:sSup>
                </m:num>
                <m:den>
                  <m:sSup>
                    <m:sSupPr>
                      <m:ctrlPr>
                        <w:rPr>
                          <w:rFonts w:ascii="Cambria Math" w:hAnsi="Cambria Math" w:cstheme="minorHAnsi"/>
                          <w:i/>
                          <w:sz w:val="24"/>
                          <w:szCs w:val="24"/>
                        </w:rPr>
                      </m:ctrlPr>
                    </m:sSupPr>
                    <m:e>
                      <m:r>
                        <w:rPr>
                          <w:rFonts w:ascii="Cambria Math" w:hAnsi="Cambria Math" w:cstheme="minorHAnsi"/>
                          <w:sz w:val="24"/>
                          <w:szCs w:val="24"/>
                        </w:rPr>
                        <m:t>b</m:t>
                      </m:r>
                    </m:e>
                    <m:sup>
                      <m:r>
                        <w:rPr>
                          <w:rFonts w:ascii="Cambria Math" w:hAnsi="Cambria Math" w:cstheme="minorHAnsi"/>
                          <w:sz w:val="24"/>
                          <w:szCs w:val="24"/>
                        </w:rPr>
                        <m:t>2</m:t>
                      </m:r>
                    </m:sup>
                  </m:sSup>
                </m:den>
              </m:f>
            </m:oMath>
          </w:p>
        </w:tc>
        <w:tc>
          <w:tcPr>
            <w:tcW w:w="992" w:type="dxa"/>
          </w:tcPr>
          <w:p w14:paraId="5DCB71D0" w14:textId="77777777" w:rsidR="00EF231D" w:rsidRPr="005E2B4E" w:rsidRDefault="00EF231D" w:rsidP="00EF231D">
            <w:pPr>
              <w:rPr>
                <w:rFonts w:cstheme="minorHAnsi"/>
                <w:sz w:val="24"/>
                <w:szCs w:val="24"/>
              </w:rPr>
            </w:pPr>
          </w:p>
        </w:tc>
      </w:tr>
      <w:tr w:rsidR="00EF231D" w:rsidRPr="005E2B4E" w14:paraId="28C8DAB9" w14:textId="77777777" w:rsidTr="00035FE5">
        <w:tc>
          <w:tcPr>
            <w:tcW w:w="988" w:type="dxa"/>
          </w:tcPr>
          <w:p w14:paraId="2AC416CA" w14:textId="77777777" w:rsidR="00EF231D" w:rsidRPr="005E2B4E" w:rsidRDefault="00EF231D" w:rsidP="00EF231D">
            <w:pPr>
              <w:rPr>
                <w:rFonts w:cstheme="minorHAnsi"/>
                <w:sz w:val="24"/>
                <w:szCs w:val="24"/>
              </w:rPr>
            </w:pPr>
          </w:p>
        </w:tc>
        <w:tc>
          <w:tcPr>
            <w:tcW w:w="8505" w:type="dxa"/>
          </w:tcPr>
          <w:p w14:paraId="3FAAFB94" w14:textId="21A017B4" w:rsidR="00EF231D" w:rsidRPr="005E2B4E" w:rsidRDefault="00EF231D" w:rsidP="00EF231D">
            <w:pPr>
              <w:jc w:val="center"/>
              <w:rPr>
                <w:rFonts w:eastAsia="Times New Roman" w:cstheme="minorHAnsi"/>
                <w:b/>
                <w:bCs/>
                <w:sz w:val="24"/>
                <w:szCs w:val="24"/>
              </w:rPr>
            </w:pPr>
            <w:r w:rsidRPr="005E2B4E">
              <w:rPr>
                <w:rFonts w:eastAsia="Times New Roman" w:cstheme="minorHAnsi"/>
                <w:b/>
                <w:bCs/>
                <w:sz w:val="24"/>
                <w:szCs w:val="24"/>
              </w:rPr>
              <w:t>ANSWERS</w:t>
            </w:r>
          </w:p>
        </w:tc>
        <w:tc>
          <w:tcPr>
            <w:tcW w:w="992" w:type="dxa"/>
          </w:tcPr>
          <w:p w14:paraId="1D823F73" w14:textId="77777777" w:rsidR="00EF231D" w:rsidRPr="005E2B4E" w:rsidRDefault="00EF231D" w:rsidP="00EF231D">
            <w:pPr>
              <w:rPr>
                <w:rFonts w:cstheme="minorHAnsi"/>
                <w:sz w:val="24"/>
                <w:szCs w:val="24"/>
              </w:rPr>
            </w:pPr>
          </w:p>
        </w:tc>
      </w:tr>
      <w:tr w:rsidR="00EF231D" w:rsidRPr="005E2B4E" w14:paraId="267F2D8A" w14:textId="77777777" w:rsidTr="00035FE5">
        <w:tc>
          <w:tcPr>
            <w:tcW w:w="988" w:type="dxa"/>
          </w:tcPr>
          <w:p w14:paraId="3C7BAAAC" w14:textId="15BA234B" w:rsidR="00EF231D" w:rsidRPr="005E2B4E" w:rsidRDefault="00EF231D" w:rsidP="00EF231D">
            <w:pPr>
              <w:rPr>
                <w:rFonts w:cstheme="minorHAnsi"/>
                <w:sz w:val="24"/>
                <w:szCs w:val="24"/>
              </w:rPr>
            </w:pPr>
            <w:r w:rsidRPr="005E2B4E">
              <w:rPr>
                <w:rFonts w:cstheme="minorHAnsi"/>
                <w:sz w:val="24"/>
                <w:szCs w:val="24"/>
              </w:rPr>
              <w:t>1</w:t>
            </w:r>
          </w:p>
        </w:tc>
        <w:tc>
          <w:tcPr>
            <w:tcW w:w="8505" w:type="dxa"/>
          </w:tcPr>
          <w:p w14:paraId="60504275" w14:textId="025F5D8D" w:rsidR="00EF231D" w:rsidRPr="005E2B4E" w:rsidRDefault="00000000" w:rsidP="00EF231D">
            <w:pPr>
              <w:rPr>
                <w:rFonts w:cstheme="minorHAnsi"/>
                <w:sz w:val="24"/>
                <w:szCs w:val="24"/>
              </w:rPr>
            </w:pPr>
            <w:r>
              <w:rPr>
                <w:rFonts w:cstheme="minorHAnsi"/>
                <w:noProof/>
                <w:sz w:val="24"/>
                <w:szCs w:val="24"/>
                <w:lang w:val="en-IN"/>
              </w:rPr>
              <w:pict w14:anchorId="33D3BDE7">
                <v:rect id="Ink 40" o:spid="_x0000_s2138" style="position:absolute;margin-left:179.65pt;margin-top:1.55pt;width:5pt;height:0;z-index:252024832;visibility:visible;mso-wrap-style:square;mso-width-percent:0;mso-height-percent:0;mso-wrap-distance-left:3.675mm;mso-wrap-distance-top:2.99mm;mso-wrap-distance-right:3.675mm;mso-wrap-distance-bottom:3.01mm;mso-position-horizontal:absolute;mso-position-horizontal-relative:text;mso-position-vertical:absolute;mso-position-vertical-relative:text;mso-width-percent:0;mso-height-percent:0;mso-width-relative:page;mso-height-relative:page" filled="f" strokecolor="#849398" strokeweight="1mm">
                  <v:stroke endcap="round"/>
                  <v:path shadowok="f" o:extrusionok="f" fillok="f" insetpenok="f"/>
                  <o:lock v:ext="edit" rotation="t" aspectratio="t" verticies="t" text="t" shapetype="t"/>
                  <o:ink i="AFQdAgwMARBYz1SK5pfFT48G+LrS4ZsiAwtIFESEp+IERWRGZAUCC2QZGDIKgcf//w+Ax///DzMK&#10;gcf//w+Ax///DwoRAgEAAlAKABEgIGqbpMjX2QH=&#10;" annotation="t"/>
                </v:rect>
              </w:pict>
            </w:r>
          </w:p>
          <w:p w14:paraId="02126CFB" w14:textId="77777777" w:rsidR="00EF231D" w:rsidRPr="005E2B4E" w:rsidRDefault="00EF231D" w:rsidP="00EF231D">
            <w:pPr>
              <w:tabs>
                <w:tab w:val="right" w:pos="6730"/>
              </w:tabs>
              <w:rPr>
                <w:rFonts w:cstheme="minorHAnsi"/>
                <w:sz w:val="24"/>
                <w:szCs w:val="24"/>
              </w:rPr>
            </w:pPr>
            <w:r w:rsidRPr="005E2B4E">
              <w:rPr>
                <w:rFonts w:cstheme="minorHAnsi"/>
                <w:sz w:val="24"/>
                <w:szCs w:val="24"/>
              </w:rPr>
              <w:t>B                                C                                       D                           E</w:t>
            </w:r>
          </w:p>
          <w:p w14:paraId="17EB90EF" w14:textId="77777777" w:rsidR="00EF231D" w:rsidRPr="005E2B4E" w:rsidRDefault="00EF231D" w:rsidP="00EF231D">
            <w:pPr>
              <w:rPr>
                <w:rFonts w:cstheme="minorHAnsi"/>
                <w:sz w:val="24"/>
                <w:szCs w:val="24"/>
              </w:rPr>
            </w:pPr>
            <w:r w:rsidRPr="005E2B4E">
              <w:rPr>
                <w:rFonts w:cstheme="minorHAnsi"/>
                <w:sz w:val="24"/>
                <w:szCs w:val="24"/>
              </w:rPr>
              <w:t xml:space="preserve">  |----------2m----------|-------------1.5m---------------|------0.5m------|</w:t>
            </w:r>
          </w:p>
          <w:p w14:paraId="4323D9B3" w14:textId="77777777" w:rsidR="00EF231D" w:rsidRPr="005E2B4E" w:rsidRDefault="00EF231D" w:rsidP="00EF231D">
            <w:pPr>
              <w:rPr>
                <w:rFonts w:cstheme="minorHAnsi"/>
                <w:sz w:val="24"/>
                <w:szCs w:val="24"/>
              </w:rPr>
            </w:pPr>
            <w:r w:rsidRPr="005E2B4E">
              <w:rPr>
                <w:rFonts w:cstheme="minorHAnsi"/>
                <w:sz w:val="24"/>
                <w:szCs w:val="24"/>
              </w:rPr>
              <w:t>By using pythagores theorem,</w:t>
            </w:r>
          </w:p>
          <w:p w14:paraId="51636D56" w14:textId="77777777" w:rsidR="00EF231D" w:rsidRPr="005E2B4E" w:rsidRDefault="00EF231D" w:rsidP="00EF231D">
            <w:pPr>
              <w:rPr>
                <w:rFonts w:cstheme="minorHAnsi"/>
                <w:sz w:val="24"/>
                <w:szCs w:val="24"/>
              </w:rPr>
            </w:pPr>
            <w:r w:rsidRPr="005E2B4E">
              <w:rPr>
                <w:rFonts w:cstheme="minorHAnsi"/>
                <w:sz w:val="24"/>
                <w:szCs w:val="24"/>
              </w:rPr>
              <w:t>(Hypo.)</w:t>
            </w:r>
            <w:r w:rsidRPr="005E2B4E">
              <w:rPr>
                <w:rFonts w:cstheme="minorHAnsi"/>
                <w:sz w:val="24"/>
                <w:szCs w:val="24"/>
                <w:vertAlign w:val="superscript"/>
              </w:rPr>
              <w:t>2</w:t>
            </w:r>
            <w:r w:rsidRPr="005E2B4E">
              <w:rPr>
                <w:rFonts w:cstheme="minorHAnsi"/>
                <w:sz w:val="24"/>
                <w:szCs w:val="24"/>
              </w:rPr>
              <w:t xml:space="preserve"> = (Perp.)</w:t>
            </w:r>
            <w:r w:rsidRPr="005E2B4E">
              <w:rPr>
                <w:rFonts w:cstheme="minorHAnsi"/>
                <w:sz w:val="24"/>
                <w:szCs w:val="24"/>
                <w:vertAlign w:val="superscript"/>
              </w:rPr>
              <w:t>2</w:t>
            </w:r>
            <w:r w:rsidRPr="005E2B4E">
              <w:rPr>
                <w:rFonts w:cstheme="minorHAnsi"/>
                <w:sz w:val="24"/>
                <w:szCs w:val="24"/>
              </w:rPr>
              <w:t xml:space="preserve"> + (Base)</w:t>
            </w:r>
            <w:r w:rsidRPr="005E2B4E">
              <w:rPr>
                <w:rFonts w:cstheme="minorHAnsi"/>
                <w:sz w:val="24"/>
                <w:szCs w:val="24"/>
                <w:vertAlign w:val="superscript"/>
              </w:rPr>
              <w:t>2</w:t>
            </w:r>
          </w:p>
          <w:p w14:paraId="6E6656C1" w14:textId="77777777" w:rsidR="00EF231D" w:rsidRPr="005E2B4E" w:rsidRDefault="00EF231D" w:rsidP="00EF231D">
            <w:pPr>
              <w:rPr>
                <w:rFonts w:cstheme="minorHAnsi"/>
                <w:sz w:val="24"/>
                <w:szCs w:val="24"/>
              </w:rPr>
            </w:pPr>
            <w:r w:rsidRPr="005E2B4E">
              <w:rPr>
                <w:rFonts w:cstheme="minorHAnsi"/>
                <w:sz w:val="24"/>
                <w:szCs w:val="24"/>
              </w:rPr>
              <w:t>(AE)</w:t>
            </w:r>
            <w:r w:rsidRPr="005E2B4E">
              <w:rPr>
                <w:rFonts w:cstheme="minorHAnsi"/>
                <w:sz w:val="24"/>
                <w:szCs w:val="24"/>
                <w:vertAlign w:val="superscript"/>
              </w:rPr>
              <w:t>2</w:t>
            </w:r>
            <w:r w:rsidRPr="005E2B4E">
              <w:rPr>
                <w:rFonts w:cstheme="minorHAnsi"/>
                <w:sz w:val="24"/>
                <w:szCs w:val="24"/>
              </w:rPr>
              <w:t xml:space="preserve"> = (AB)</w:t>
            </w:r>
            <w:r w:rsidRPr="005E2B4E">
              <w:rPr>
                <w:rFonts w:cstheme="minorHAnsi"/>
                <w:sz w:val="24"/>
                <w:szCs w:val="24"/>
                <w:vertAlign w:val="superscript"/>
              </w:rPr>
              <w:t>2</w:t>
            </w:r>
            <w:r w:rsidRPr="005E2B4E">
              <w:rPr>
                <w:rFonts w:cstheme="minorHAnsi"/>
                <w:sz w:val="24"/>
                <w:szCs w:val="24"/>
              </w:rPr>
              <w:t xml:space="preserve"> + (BE)</w:t>
            </w:r>
            <w:r w:rsidRPr="005E2B4E">
              <w:rPr>
                <w:rFonts w:cstheme="minorHAnsi"/>
                <w:sz w:val="24"/>
                <w:szCs w:val="24"/>
                <w:vertAlign w:val="superscript"/>
              </w:rPr>
              <w:t>2</w:t>
            </w:r>
          </w:p>
          <w:p w14:paraId="671B1422" w14:textId="77777777" w:rsidR="00EF231D" w:rsidRPr="005E2B4E" w:rsidRDefault="00EF231D" w:rsidP="00EF231D">
            <w:pPr>
              <w:rPr>
                <w:rFonts w:cstheme="minorHAnsi"/>
                <w:sz w:val="24"/>
                <w:szCs w:val="24"/>
              </w:rPr>
            </w:pPr>
            <w:r w:rsidRPr="005E2B4E">
              <w:rPr>
                <w:rFonts w:cstheme="minorHAnsi"/>
                <w:sz w:val="24"/>
                <w:szCs w:val="24"/>
              </w:rPr>
              <w:lastRenderedPageBreak/>
              <w:t xml:space="preserve">  (AE)</w:t>
            </w:r>
            <w:r w:rsidRPr="005E2B4E">
              <w:rPr>
                <w:rFonts w:cstheme="minorHAnsi"/>
                <w:sz w:val="24"/>
                <w:szCs w:val="24"/>
                <w:vertAlign w:val="superscript"/>
              </w:rPr>
              <w:t>2</w:t>
            </w:r>
            <w:r w:rsidRPr="005E2B4E">
              <w:rPr>
                <w:rFonts w:cstheme="minorHAnsi"/>
                <w:sz w:val="24"/>
                <w:szCs w:val="24"/>
              </w:rPr>
              <w:t xml:space="preserve"> = (3)</w:t>
            </w:r>
            <w:r w:rsidRPr="005E2B4E">
              <w:rPr>
                <w:rFonts w:cstheme="minorHAnsi"/>
                <w:sz w:val="24"/>
                <w:szCs w:val="24"/>
                <w:vertAlign w:val="superscript"/>
              </w:rPr>
              <w:t>2</w:t>
            </w:r>
            <w:r w:rsidRPr="005E2B4E">
              <w:rPr>
                <w:rFonts w:cstheme="minorHAnsi"/>
                <w:sz w:val="24"/>
                <w:szCs w:val="24"/>
              </w:rPr>
              <w:t xml:space="preserve"> + (4)</w:t>
            </w:r>
            <w:r w:rsidRPr="005E2B4E">
              <w:rPr>
                <w:rFonts w:cstheme="minorHAnsi"/>
                <w:sz w:val="24"/>
                <w:szCs w:val="24"/>
                <w:vertAlign w:val="superscript"/>
              </w:rPr>
              <w:t>2</w:t>
            </w:r>
            <w:r w:rsidRPr="005E2B4E">
              <w:rPr>
                <w:rFonts w:cstheme="minorHAnsi"/>
                <w:sz w:val="24"/>
                <w:szCs w:val="24"/>
              </w:rPr>
              <w:t xml:space="preserve"> → (AE)</w:t>
            </w:r>
            <w:r w:rsidRPr="005E2B4E">
              <w:rPr>
                <w:rFonts w:cstheme="minorHAnsi"/>
                <w:sz w:val="24"/>
                <w:szCs w:val="24"/>
                <w:vertAlign w:val="superscript"/>
              </w:rPr>
              <w:t>2</w:t>
            </w:r>
            <w:r w:rsidRPr="005E2B4E">
              <w:rPr>
                <w:rFonts w:cstheme="minorHAnsi"/>
                <w:sz w:val="24"/>
                <w:szCs w:val="24"/>
              </w:rPr>
              <w:t xml:space="preserve"> = 9+16 → (AE)</w:t>
            </w:r>
            <w:r w:rsidRPr="005E2B4E">
              <w:rPr>
                <w:rFonts w:cstheme="minorHAnsi"/>
                <w:sz w:val="24"/>
                <w:szCs w:val="24"/>
                <w:vertAlign w:val="superscript"/>
              </w:rPr>
              <w:t>2</w:t>
            </w:r>
            <w:r w:rsidRPr="005E2B4E">
              <w:rPr>
                <w:rFonts w:cstheme="minorHAnsi"/>
                <w:sz w:val="24"/>
                <w:szCs w:val="24"/>
              </w:rPr>
              <w:t xml:space="preserve"> =25 → (AE)</w:t>
            </w:r>
            <w:r w:rsidRPr="005E2B4E">
              <w:rPr>
                <w:rFonts w:cstheme="minorHAnsi"/>
                <w:sz w:val="24"/>
                <w:szCs w:val="24"/>
                <w:vertAlign w:val="superscript"/>
              </w:rPr>
              <w:t>2</w:t>
            </w:r>
            <w:r w:rsidRPr="005E2B4E">
              <w:rPr>
                <w:rFonts w:cstheme="minorHAnsi"/>
                <w:sz w:val="24"/>
                <w:szCs w:val="24"/>
              </w:rPr>
              <w:t xml:space="preserve"> = (5)</w:t>
            </w:r>
            <w:r w:rsidRPr="005E2B4E">
              <w:rPr>
                <w:rFonts w:cstheme="minorHAnsi"/>
                <w:sz w:val="24"/>
                <w:szCs w:val="24"/>
                <w:vertAlign w:val="superscript"/>
              </w:rPr>
              <w:t>2</w:t>
            </w:r>
            <w:r w:rsidRPr="005E2B4E">
              <w:rPr>
                <w:rFonts w:cstheme="minorHAnsi"/>
                <w:sz w:val="24"/>
                <w:szCs w:val="24"/>
              </w:rPr>
              <w:t xml:space="preserve"> → AE = 5.</w:t>
            </w:r>
          </w:p>
          <w:p w14:paraId="14E05D75" w14:textId="77777777" w:rsidR="00EF231D" w:rsidRPr="005E2B4E" w:rsidRDefault="00EF231D" w:rsidP="00EF231D">
            <w:pPr>
              <w:rPr>
                <w:rFonts w:cstheme="minorHAnsi"/>
                <w:sz w:val="24"/>
                <w:szCs w:val="24"/>
              </w:rPr>
            </w:pPr>
            <w:r w:rsidRPr="005E2B4E">
              <w:rPr>
                <w:rFonts w:cstheme="minorHAnsi"/>
                <w:sz w:val="24"/>
                <w:szCs w:val="24"/>
              </w:rPr>
              <w:t>(AC)</w:t>
            </w:r>
            <w:r w:rsidRPr="005E2B4E">
              <w:rPr>
                <w:rFonts w:cstheme="minorHAnsi"/>
                <w:sz w:val="24"/>
                <w:szCs w:val="24"/>
                <w:vertAlign w:val="superscript"/>
              </w:rPr>
              <w:t>2</w:t>
            </w:r>
            <w:r w:rsidRPr="005E2B4E">
              <w:rPr>
                <w:rFonts w:cstheme="minorHAnsi"/>
                <w:sz w:val="24"/>
                <w:szCs w:val="24"/>
              </w:rPr>
              <w:t xml:space="preserve"> = (AB)</w:t>
            </w:r>
            <w:r w:rsidRPr="005E2B4E">
              <w:rPr>
                <w:rFonts w:cstheme="minorHAnsi"/>
                <w:sz w:val="24"/>
                <w:szCs w:val="24"/>
                <w:vertAlign w:val="superscript"/>
              </w:rPr>
              <w:t>2</w:t>
            </w:r>
            <w:r w:rsidRPr="005E2B4E">
              <w:rPr>
                <w:rFonts w:cstheme="minorHAnsi"/>
                <w:sz w:val="24"/>
                <w:szCs w:val="24"/>
              </w:rPr>
              <w:t xml:space="preserve"> + (BC)</w:t>
            </w:r>
            <w:r w:rsidRPr="005E2B4E">
              <w:rPr>
                <w:rFonts w:cstheme="minorHAnsi"/>
                <w:sz w:val="24"/>
                <w:szCs w:val="24"/>
                <w:vertAlign w:val="superscript"/>
              </w:rPr>
              <w:t>2</w:t>
            </w:r>
          </w:p>
          <w:p w14:paraId="7E6E03B4" w14:textId="77777777" w:rsidR="00EF231D" w:rsidRPr="005E2B4E" w:rsidRDefault="00EF231D" w:rsidP="00EF231D">
            <w:pPr>
              <w:rPr>
                <w:rFonts w:cstheme="minorHAnsi"/>
                <w:sz w:val="24"/>
                <w:szCs w:val="24"/>
              </w:rPr>
            </w:pPr>
            <w:r w:rsidRPr="005E2B4E">
              <w:rPr>
                <w:rFonts w:cstheme="minorHAnsi"/>
                <w:sz w:val="24"/>
                <w:szCs w:val="24"/>
              </w:rPr>
              <w:t>(AC)</w:t>
            </w:r>
            <w:r w:rsidRPr="00F92A23">
              <w:rPr>
                <w:rFonts w:cstheme="minorHAnsi"/>
                <w:sz w:val="24"/>
                <w:szCs w:val="24"/>
              </w:rPr>
              <w:t>2</w:t>
            </w:r>
            <w:r w:rsidRPr="005E2B4E">
              <w:rPr>
                <w:rFonts w:cstheme="minorHAnsi"/>
                <w:sz w:val="24"/>
                <w:szCs w:val="24"/>
              </w:rPr>
              <w:t xml:space="preserve"> = (3)</w:t>
            </w:r>
            <w:r w:rsidRPr="00F92A23">
              <w:rPr>
                <w:rFonts w:cstheme="minorHAnsi"/>
                <w:sz w:val="24"/>
                <w:szCs w:val="24"/>
              </w:rPr>
              <w:t>2</w:t>
            </w:r>
            <w:r w:rsidRPr="005E2B4E">
              <w:rPr>
                <w:rFonts w:cstheme="minorHAnsi"/>
                <w:sz w:val="24"/>
                <w:szCs w:val="24"/>
              </w:rPr>
              <w:t xml:space="preserve"> + (2)</w:t>
            </w:r>
            <w:r w:rsidRPr="00F92A23">
              <w:rPr>
                <w:rFonts w:cstheme="minorHAnsi"/>
                <w:sz w:val="24"/>
                <w:szCs w:val="24"/>
              </w:rPr>
              <w:t xml:space="preserve">2 </w:t>
            </w:r>
            <w:r w:rsidRPr="005E2B4E">
              <w:rPr>
                <w:rFonts w:cstheme="minorHAnsi"/>
                <w:sz w:val="24"/>
                <w:szCs w:val="24"/>
              </w:rPr>
              <w:t>→ (AC)</w:t>
            </w:r>
            <w:r w:rsidRPr="00F92A23">
              <w:rPr>
                <w:rFonts w:cstheme="minorHAnsi"/>
                <w:sz w:val="24"/>
                <w:szCs w:val="24"/>
              </w:rPr>
              <w:t>2</w:t>
            </w:r>
            <w:r w:rsidRPr="005E2B4E">
              <w:rPr>
                <w:rFonts w:cstheme="minorHAnsi"/>
                <w:sz w:val="24"/>
                <w:szCs w:val="24"/>
              </w:rPr>
              <w:t xml:space="preserve"> = 9+4 → (AC)</w:t>
            </w:r>
            <w:r w:rsidRPr="00F92A23">
              <w:rPr>
                <w:rFonts w:cstheme="minorHAnsi"/>
                <w:sz w:val="24"/>
                <w:szCs w:val="24"/>
              </w:rPr>
              <w:t>2</w:t>
            </w:r>
            <w:r w:rsidRPr="005E2B4E">
              <w:rPr>
                <w:rFonts w:cstheme="minorHAnsi"/>
                <w:sz w:val="24"/>
                <w:szCs w:val="24"/>
              </w:rPr>
              <w:t xml:space="preserve"> =(√13)</w:t>
            </w:r>
            <w:r w:rsidRPr="00F92A23">
              <w:rPr>
                <w:rFonts w:cstheme="minorHAnsi"/>
                <w:sz w:val="24"/>
                <w:szCs w:val="24"/>
              </w:rPr>
              <w:t>2</w:t>
            </w:r>
            <w:r w:rsidRPr="005E2B4E">
              <w:rPr>
                <w:rFonts w:cstheme="minorHAnsi"/>
                <w:sz w:val="24"/>
                <w:szCs w:val="24"/>
              </w:rPr>
              <w:t xml:space="preserve"> → AC =√13</w:t>
            </w:r>
          </w:p>
          <w:p w14:paraId="5D91050D" w14:textId="77777777" w:rsidR="00EF231D" w:rsidRPr="005E2B4E" w:rsidRDefault="00EF231D" w:rsidP="00EF231D">
            <w:pPr>
              <w:rPr>
                <w:rFonts w:cstheme="minorHAnsi"/>
                <w:sz w:val="24"/>
                <w:szCs w:val="24"/>
              </w:rPr>
            </w:pPr>
            <w:r w:rsidRPr="005E2B4E">
              <w:rPr>
                <w:rFonts w:cstheme="minorHAnsi"/>
                <w:sz w:val="24"/>
                <w:szCs w:val="24"/>
              </w:rPr>
              <w:t xml:space="preserve">(i) tanE = </w:t>
            </w:r>
            <m:oMath>
              <m:f>
                <m:fPr>
                  <m:ctrlPr>
                    <w:rPr>
                      <w:rFonts w:ascii="Cambria Math" w:hAnsi="Cambria Math" w:cstheme="minorHAnsi"/>
                      <w:sz w:val="24"/>
                      <w:szCs w:val="24"/>
                    </w:rPr>
                  </m:ctrlPr>
                </m:fPr>
                <m:num>
                  <m:r>
                    <w:rPr>
                      <w:rFonts w:ascii="Cambria Math" w:hAnsi="Cambria Math" w:cstheme="minorHAnsi"/>
                      <w:sz w:val="24"/>
                      <w:szCs w:val="24"/>
                    </w:rPr>
                    <m:t>P</m:t>
                  </m:r>
                </m:num>
                <m:den>
                  <m:r>
                    <m:rPr>
                      <m:sty m:val="p"/>
                    </m:rPr>
                    <w:rPr>
                      <w:rFonts w:ascii="Cambria Math" w:hAnsi="Cambria Math" w:cstheme="minorHAnsi"/>
                      <w:sz w:val="24"/>
                      <w:szCs w:val="24"/>
                    </w:rPr>
                    <m:t>B</m:t>
                  </m:r>
                </m:den>
              </m:f>
            </m:oMath>
            <w:r w:rsidRPr="005E2B4E">
              <w:rPr>
                <w:rFonts w:cstheme="minorHAnsi"/>
                <w:sz w:val="24"/>
                <w:szCs w:val="24"/>
              </w:rPr>
              <w:t xml:space="preserve"> = </w:t>
            </w:r>
            <m:oMath>
              <m:f>
                <m:fPr>
                  <m:ctrlPr>
                    <w:rPr>
                      <w:rFonts w:ascii="Cambria Math" w:hAnsi="Cambria Math" w:cstheme="minorHAnsi"/>
                      <w:sz w:val="24"/>
                      <w:szCs w:val="24"/>
                    </w:rPr>
                  </m:ctrlPr>
                </m:fPr>
                <m:num>
                  <m:r>
                    <w:rPr>
                      <w:rFonts w:ascii="Cambria Math" w:hAnsi="Cambria Math" w:cstheme="minorHAnsi"/>
                      <w:sz w:val="24"/>
                      <w:szCs w:val="24"/>
                    </w:rPr>
                    <m:t>AB</m:t>
                  </m:r>
                </m:num>
                <m:den>
                  <m:r>
                    <m:rPr>
                      <m:sty m:val="p"/>
                    </m:rPr>
                    <w:rPr>
                      <w:rFonts w:ascii="Cambria Math" w:hAnsi="Cambria Math" w:cstheme="minorHAnsi"/>
                      <w:sz w:val="24"/>
                      <w:szCs w:val="24"/>
                    </w:rPr>
                    <m:t>BE</m:t>
                  </m:r>
                </m:den>
              </m:f>
            </m:oMath>
            <w:r w:rsidRPr="005E2B4E">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3</m:t>
                  </m:r>
                </m:num>
                <m:den>
                  <m:r>
                    <m:rPr>
                      <m:sty m:val="p"/>
                    </m:rPr>
                    <w:rPr>
                      <w:rFonts w:ascii="Cambria Math" w:hAnsi="Cambria Math" w:cstheme="minorHAnsi"/>
                      <w:sz w:val="24"/>
                      <w:szCs w:val="24"/>
                    </w:rPr>
                    <m:t>4</m:t>
                  </m:r>
                </m:den>
              </m:f>
            </m:oMath>
            <w:r w:rsidRPr="005E2B4E">
              <w:rPr>
                <w:rFonts w:cstheme="minorHAnsi"/>
                <w:sz w:val="24"/>
                <w:szCs w:val="24"/>
              </w:rPr>
              <w:t xml:space="preserve"> →  tanE = </w:t>
            </w:r>
            <m:oMath>
              <m:f>
                <m:fPr>
                  <m:ctrlPr>
                    <w:rPr>
                      <w:rFonts w:ascii="Cambria Math" w:hAnsi="Cambria Math" w:cstheme="minorHAnsi"/>
                      <w:sz w:val="24"/>
                      <w:szCs w:val="24"/>
                    </w:rPr>
                  </m:ctrlPr>
                </m:fPr>
                <m:num>
                  <m:r>
                    <m:rPr>
                      <m:sty m:val="p"/>
                    </m:rPr>
                    <w:rPr>
                      <w:rFonts w:ascii="Cambria Math" w:hAnsi="Cambria Math" w:cstheme="minorHAnsi"/>
                      <w:sz w:val="24"/>
                      <w:szCs w:val="24"/>
                    </w:rPr>
                    <m:t>3</m:t>
                  </m:r>
                </m:num>
                <m:den>
                  <m:r>
                    <m:rPr>
                      <m:sty m:val="p"/>
                    </m:rPr>
                    <w:rPr>
                      <w:rFonts w:ascii="Cambria Math" w:hAnsi="Cambria Math" w:cstheme="minorHAnsi"/>
                      <w:sz w:val="24"/>
                      <w:szCs w:val="24"/>
                    </w:rPr>
                    <m:t>4</m:t>
                  </m:r>
                </m:den>
              </m:f>
            </m:oMath>
            <w:r w:rsidRPr="005E2B4E">
              <w:rPr>
                <w:rFonts w:cstheme="minorHAnsi"/>
                <w:sz w:val="24"/>
                <w:szCs w:val="24"/>
              </w:rPr>
              <w:t xml:space="preserve">                                         </w:t>
            </w:r>
          </w:p>
          <w:p w14:paraId="1F7BBCE2" w14:textId="77777777" w:rsidR="00EF231D" w:rsidRPr="00F92A23" w:rsidRDefault="00EF231D" w:rsidP="00EF231D">
            <w:pPr>
              <w:rPr>
                <w:rFonts w:cstheme="minorHAnsi"/>
                <w:sz w:val="24"/>
                <w:szCs w:val="24"/>
              </w:rPr>
            </w:pPr>
            <w:r w:rsidRPr="005E2B4E">
              <w:rPr>
                <w:rFonts w:cstheme="minorHAnsi"/>
                <w:sz w:val="24"/>
                <w:szCs w:val="24"/>
              </w:rPr>
              <w:t xml:space="preserve">(ii) if sec θ = </w:t>
            </w:r>
            <m:oMath>
              <m:f>
                <m:fPr>
                  <m:ctrlPr>
                    <w:rPr>
                      <w:rFonts w:ascii="Cambria Math" w:hAnsi="Cambria Math" w:cstheme="minorHAnsi"/>
                      <w:sz w:val="24"/>
                      <w:szCs w:val="24"/>
                    </w:rPr>
                  </m:ctrlPr>
                </m:fPr>
                <m:num>
                  <m:r>
                    <w:rPr>
                      <w:rFonts w:ascii="Cambria Math" w:hAnsi="Cambria Math" w:cstheme="minorHAnsi"/>
                      <w:sz w:val="24"/>
                      <w:szCs w:val="24"/>
                    </w:rPr>
                    <m:t>H</m:t>
                  </m:r>
                </m:num>
                <m:den>
                  <m:r>
                    <m:rPr>
                      <m:sty m:val="p"/>
                    </m:rPr>
                    <w:rPr>
                      <w:rFonts w:ascii="Cambria Math" w:hAnsi="Cambria Math" w:cstheme="minorHAnsi"/>
                      <w:sz w:val="24"/>
                      <w:szCs w:val="24"/>
                    </w:rPr>
                    <m:t>B</m:t>
                  </m:r>
                </m:den>
              </m:f>
              <m:r>
                <m:rPr>
                  <m:sty m:val="p"/>
                </m:rPr>
                <w:rPr>
                  <w:rFonts w:ascii="Cambria Math" w:hAnsi="Cambria Math" w:cstheme="minorHAnsi"/>
                  <w:sz w:val="24"/>
                  <w:szCs w:val="24"/>
                </w:rPr>
                <m:t xml:space="preserve"> </m:t>
              </m:r>
            </m:oMath>
            <w:r w:rsidRPr="00F92A23">
              <w:rPr>
                <w:rFonts w:cstheme="minorHAnsi"/>
                <w:sz w:val="24"/>
                <w:szCs w:val="24"/>
              </w:rPr>
              <w:t xml:space="preserve">, then sec C = </w:t>
            </w:r>
            <m:oMath>
              <m:f>
                <m:fPr>
                  <m:ctrlPr>
                    <w:rPr>
                      <w:rFonts w:ascii="Cambria Math" w:hAnsi="Cambria Math" w:cstheme="minorHAnsi"/>
                      <w:sz w:val="24"/>
                      <w:szCs w:val="24"/>
                    </w:rPr>
                  </m:ctrlPr>
                </m:fPr>
                <m:num>
                  <m:r>
                    <w:rPr>
                      <w:rFonts w:ascii="Cambria Math" w:hAnsi="Cambria Math" w:cstheme="minorHAnsi"/>
                      <w:sz w:val="24"/>
                      <w:szCs w:val="24"/>
                    </w:rPr>
                    <m:t>AC</m:t>
                  </m:r>
                </m:num>
                <m:den>
                  <m:r>
                    <w:rPr>
                      <w:rFonts w:ascii="Cambria Math" w:hAnsi="Cambria Math" w:cstheme="minorHAnsi"/>
                      <w:sz w:val="24"/>
                      <w:szCs w:val="24"/>
                    </w:rPr>
                    <m:t>BC</m:t>
                  </m:r>
                </m:den>
              </m:f>
            </m:oMath>
            <w:r w:rsidRPr="00F92A23">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√13</m:t>
                  </m:r>
                </m:num>
                <m:den>
                  <m:r>
                    <m:rPr>
                      <m:sty m:val="p"/>
                    </m:rPr>
                    <w:rPr>
                      <w:rFonts w:ascii="Cambria Math" w:hAnsi="Cambria Math" w:cstheme="minorHAnsi"/>
                      <w:sz w:val="24"/>
                      <w:szCs w:val="24"/>
                    </w:rPr>
                    <m:t>2</m:t>
                  </m:r>
                </m:den>
              </m:f>
            </m:oMath>
            <w:r w:rsidRPr="00F92A23">
              <w:rPr>
                <w:rFonts w:cstheme="minorHAnsi"/>
                <w:sz w:val="24"/>
                <w:szCs w:val="24"/>
              </w:rPr>
              <w:t xml:space="preserve">          </w:t>
            </w:r>
          </w:p>
          <w:p w14:paraId="6909F8ED" w14:textId="77777777" w:rsidR="00EF231D" w:rsidRPr="005E2B4E" w:rsidRDefault="00EF231D" w:rsidP="00EF231D">
            <w:pPr>
              <w:rPr>
                <w:rFonts w:cstheme="minorHAnsi"/>
                <w:sz w:val="24"/>
                <w:szCs w:val="24"/>
              </w:rPr>
            </w:pPr>
            <w:r w:rsidRPr="005E2B4E">
              <w:rPr>
                <w:rFonts w:cstheme="minorHAnsi"/>
                <w:sz w:val="24"/>
                <w:szCs w:val="24"/>
              </w:rPr>
              <w:t xml:space="preserve">(iii) cos C + cot D → </w:t>
            </w:r>
            <m:oMath>
              <m:f>
                <m:fPr>
                  <m:ctrlPr>
                    <w:rPr>
                      <w:rFonts w:ascii="Cambria Math" w:hAnsi="Cambria Math" w:cstheme="minorHAnsi"/>
                      <w:sz w:val="24"/>
                      <w:szCs w:val="24"/>
                    </w:rPr>
                  </m:ctrlPr>
                </m:fPr>
                <m:num>
                  <m:r>
                    <w:rPr>
                      <w:rFonts w:ascii="Cambria Math" w:hAnsi="Cambria Math" w:cstheme="minorHAnsi"/>
                      <w:sz w:val="24"/>
                      <w:szCs w:val="24"/>
                    </w:rPr>
                    <m:t>BC</m:t>
                  </m:r>
                </m:num>
                <m:den>
                  <m:r>
                    <w:rPr>
                      <w:rFonts w:ascii="Cambria Math" w:hAnsi="Cambria Math" w:cstheme="minorHAnsi"/>
                      <w:sz w:val="24"/>
                      <w:szCs w:val="24"/>
                    </w:rPr>
                    <m:t>AC</m:t>
                  </m:r>
                </m:den>
              </m:f>
            </m:oMath>
            <w:r w:rsidRPr="00F92A23">
              <w:rPr>
                <w:rFonts w:cstheme="minorHAnsi"/>
                <w:sz w:val="24"/>
                <w:szCs w:val="24"/>
              </w:rPr>
              <w:t xml:space="preserve"> + </w:t>
            </w:r>
            <m:oMath>
              <m:f>
                <m:fPr>
                  <m:ctrlPr>
                    <w:rPr>
                      <w:rFonts w:ascii="Cambria Math" w:hAnsi="Cambria Math" w:cstheme="minorHAnsi"/>
                      <w:sz w:val="24"/>
                      <w:szCs w:val="24"/>
                    </w:rPr>
                  </m:ctrlPr>
                </m:fPr>
                <m:num>
                  <m:r>
                    <w:rPr>
                      <w:rFonts w:ascii="Cambria Math" w:hAnsi="Cambria Math" w:cstheme="minorHAnsi"/>
                      <w:sz w:val="24"/>
                      <w:szCs w:val="24"/>
                    </w:rPr>
                    <m:t>BD</m:t>
                  </m:r>
                </m:num>
                <m:den>
                  <m:r>
                    <w:rPr>
                      <w:rFonts w:ascii="Cambria Math" w:hAnsi="Cambria Math" w:cstheme="minorHAnsi"/>
                      <w:sz w:val="24"/>
                      <w:szCs w:val="24"/>
                    </w:rPr>
                    <m:t>AB</m:t>
                  </m:r>
                </m:den>
              </m:f>
            </m:oMath>
            <w:r w:rsidRPr="00F92A23">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2</m:t>
                  </m:r>
                </m:num>
                <m:den>
                  <m:r>
                    <m:rPr>
                      <m:sty m:val="p"/>
                    </m:rPr>
                    <w:rPr>
                      <w:rFonts w:ascii="Cambria Math" w:hAnsi="Cambria Math" w:cstheme="minorHAnsi"/>
                      <w:sz w:val="24"/>
                      <w:szCs w:val="24"/>
                    </w:rPr>
                    <m:t>√13</m:t>
                  </m:r>
                </m:den>
              </m:f>
            </m:oMath>
            <w:r w:rsidRPr="00F92A23">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3.5</m:t>
                  </m:r>
                </m:num>
                <m:den>
                  <m:r>
                    <m:rPr>
                      <m:sty m:val="p"/>
                    </m:rPr>
                    <w:rPr>
                      <w:rFonts w:ascii="Cambria Math" w:hAnsi="Cambria Math" w:cstheme="minorHAnsi"/>
                      <w:sz w:val="24"/>
                      <w:szCs w:val="24"/>
                    </w:rPr>
                    <m:t>3</m:t>
                  </m:r>
                </m:den>
              </m:f>
            </m:oMath>
            <w:r w:rsidRPr="00F92A23">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6+3.5√13</m:t>
                  </m:r>
                </m:num>
                <m:den>
                  <m:r>
                    <m:rPr>
                      <m:sty m:val="p"/>
                    </m:rPr>
                    <w:rPr>
                      <w:rFonts w:ascii="Cambria Math" w:hAnsi="Cambria Math" w:cstheme="minorHAnsi"/>
                      <w:sz w:val="24"/>
                      <w:szCs w:val="24"/>
                    </w:rPr>
                    <m:t>3√13</m:t>
                  </m:r>
                </m:den>
              </m:f>
            </m:oMath>
            <w:r w:rsidRPr="00F92A23">
              <w:rPr>
                <w:rFonts w:cstheme="minorHAnsi"/>
                <w:sz w:val="24"/>
                <w:szCs w:val="24"/>
              </w:rPr>
              <w:t xml:space="preserve"> </w:t>
            </w:r>
          </w:p>
          <w:p w14:paraId="3E9F793C" w14:textId="77777777" w:rsidR="00EF231D" w:rsidRPr="005E2B4E" w:rsidRDefault="00EF231D" w:rsidP="00EF231D">
            <w:pPr>
              <w:rPr>
                <w:rFonts w:cstheme="minorHAnsi"/>
                <w:sz w:val="24"/>
                <w:szCs w:val="24"/>
              </w:rPr>
            </w:pPr>
            <w:r w:rsidRPr="005E2B4E">
              <w:rPr>
                <w:rFonts w:cstheme="minorHAnsi"/>
                <w:sz w:val="24"/>
                <w:szCs w:val="24"/>
              </w:rPr>
              <w:t>(iv) height (AB) = Distance (BE) = 3</w:t>
            </w:r>
          </w:p>
          <w:p w14:paraId="06FAC42C" w14:textId="77777777" w:rsidR="00EF231D" w:rsidRPr="00F92A23" w:rsidRDefault="00000000" w:rsidP="00EF231D">
            <w:pPr>
              <w:rPr>
                <w:rFonts w:cstheme="minorHAnsi"/>
                <w:sz w:val="24"/>
                <w:szCs w:val="24"/>
              </w:rPr>
            </w:pPr>
            <w:r>
              <w:rPr>
                <w:rFonts w:cstheme="minorHAnsi"/>
                <w:sz w:val="24"/>
                <w:szCs w:val="24"/>
              </w:rPr>
              <w:pict w14:anchorId="5D29058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1" o:spid="_x0000_s2139" type="#_x0000_t13" style="position:absolute;margin-left:-.25pt;margin-top:4.05pt;width:11.5pt;height:7.1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"/>
              </w:pict>
            </w:r>
            <w:r w:rsidR="00EF231D" w:rsidRPr="005E2B4E">
              <w:rPr>
                <w:rFonts w:cstheme="minorHAnsi"/>
                <w:sz w:val="24"/>
                <w:szCs w:val="24"/>
              </w:rPr>
              <w:t xml:space="preserve">      </w:t>
            </w:r>
            <m:oMath>
              <m:f>
                <m:fPr>
                  <m:ctrlPr>
                    <w:rPr>
                      <w:rFonts w:ascii="Cambria Math" w:hAnsi="Cambria Math" w:cstheme="minorHAnsi"/>
                      <w:sz w:val="24"/>
                      <w:szCs w:val="24"/>
                    </w:rPr>
                  </m:ctrlPr>
                </m:fPr>
                <m:num>
                  <m:r>
                    <w:rPr>
                      <w:rFonts w:ascii="Cambria Math" w:hAnsi="Cambria Math" w:cstheme="minorHAnsi"/>
                      <w:sz w:val="24"/>
                      <w:szCs w:val="24"/>
                    </w:rPr>
                    <m:t>AB</m:t>
                  </m:r>
                </m:num>
                <m:den>
                  <m:r>
                    <w:rPr>
                      <w:rFonts w:ascii="Cambria Math" w:hAnsi="Cambria Math" w:cstheme="minorHAnsi"/>
                      <w:sz w:val="24"/>
                      <w:szCs w:val="24"/>
                    </w:rPr>
                    <m:t>BE</m:t>
                  </m:r>
                </m:den>
              </m:f>
            </m:oMath>
            <w:r w:rsidR="00EF231D" w:rsidRPr="00F92A23">
              <w:rPr>
                <w:rFonts w:cstheme="minorHAnsi"/>
                <w:sz w:val="24"/>
                <w:szCs w:val="24"/>
              </w:rPr>
              <w:t xml:space="preserve">  = tan </w:t>
            </w:r>
            <w:r w:rsidR="00EF231D" w:rsidRPr="005E2B4E">
              <w:rPr>
                <w:rFonts w:cstheme="minorHAnsi"/>
                <w:sz w:val="24"/>
                <w:szCs w:val="24"/>
              </w:rPr>
              <w:t>θ</w:t>
            </w:r>
            <w:r w:rsidR="00EF231D" w:rsidRPr="00F92A23">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3</m:t>
                  </m:r>
                </m:num>
                <m:den>
                  <m:r>
                    <m:rPr>
                      <m:sty m:val="p"/>
                    </m:rPr>
                    <w:rPr>
                      <w:rFonts w:ascii="Cambria Math" w:hAnsi="Cambria Math" w:cstheme="minorHAnsi"/>
                      <w:sz w:val="24"/>
                      <w:szCs w:val="24"/>
                    </w:rPr>
                    <m:t>3</m:t>
                  </m:r>
                </m:den>
              </m:f>
            </m:oMath>
            <w:r w:rsidR="00EF231D" w:rsidRPr="00F92A23">
              <w:rPr>
                <w:rFonts w:cstheme="minorHAnsi"/>
                <w:sz w:val="24"/>
                <w:szCs w:val="24"/>
              </w:rPr>
              <w:t xml:space="preserve">  ,   tan </w:t>
            </w:r>
            <w:r w:rsidR="00EF231D" w:rsidRPr="005E2B4E">
              <w:rPr>
                <w:rFonts w:cstheme="minorHAnsi"/>
                <w:sz w:val="24"/>
                <w:szCs w:val="24"/>
              </w:rPr>
              <w:t>θ</w:t>
            </w:r>
            <w:r w:rsidR="00EF231D" w:rsidRPr="00F92A23">
              <w:rPr>
                <w:rFonts w:cstheme="minorHAnsi"/>
                <w:sz w:val="24"/>
                <w:szCs w:val="24"/>
              </w:rPr>
              <w:t xml:space="preserve"> =  1 </w:t>
            </w:r>
            <w:r w:rsidR="00EF231D" w:rsidRPr="005E2B4E">
              <w:rPr>
                <w:rFonts w:cstheme="minorHAnsi"/>
                <w:sz w:val="24"/>
                <w:szCs w:val="24"/>
              </w:rPr>
              <w:t xml:space="preserve">→ </w:t>
            </w:r>
            <w:r w:rsidR="00EF231D" w:rsidRPr="00F92A23">
              <w:rPr>
                <w:rFonts w:cstheme="minorHAnsi"/>
                <w:sz w:val="24"/>
                <w:szCs w:val="24"/>
              </w:rPr>
              <w:t xml:space="preserve">tan </w:t>
            </w:r>
            <w:r w:rsidR="00EF231D" w:rsidRPr="005E2B4E">
              <w:rPr>
                <w:rFonts w:cstheme="minorHAnsi"/>
                <w:sz w:val="24"/>
                <w:szCs w:val="24"/>
              </w:rPr>
              <w:t xml:space="preserve">θ = </w:t>
            </w:r>
            <w:r w:rsidR="00EF231D" w:rsidRPr="00F92A23">
              <w:rPr>
                <w:rFonts w:cstheme="minorHAnsi"/>
                <w:sz w:val="24"/>
                <w:szCs w:val="24"/>
              </w:rPr>
              <w:t>tan 450</w:t>
            </w:r>
          </w:p>
          <w:p w14:paraId="6F4F5C8D" w14:textId="5D448980" w:rsidR="00EF231D" w:rsidRPr="005E2B4E" w:rsidRDefault="00EF231D" w:rsidP="00EF231D">
            <w:pPr>
              <w:rPr>
                <w:rFonts w:eastAsia="Times New Roman" w:cstheme="minorHAnsi"/>
                <w:sz w:val="24"/>
                <w:szCs w:val="24"/>
              </w:rPr>
            </w:pPr>
            <w:r w:rsidRPr="005E2B4E">
              <w:rPr>
                <w:rFonts w:cstheme="minorHAnsi"/>
                <w:sz w:val="24"/>
                <w:szCs w:val="24"/>
              </w:rPr>
              <w:t xml:space="preserve">Therefore, θ = </w:t>
            </w:r>
            <w:r w:rsidRPr="00F92A23">
              <w:rPr>
                <w:rFonts w:cstheme="minorHAnsi"/>
                <w:sz w:val="24"/>
                <w:szCs w:val="24"/>
              </w:rPr>
              <w:t>450.</w:t>
            </w:r>
          </w:p>
        </w:tc>
        <w:tc>
          <w:tcPr>
            <w:tcW w:w="992" w:type="dxa"/>
          </w:tcPr>
          <w:p w14:paraId="529E85C8" w14:textId="77777777" w:rsidR="00EF231D" w:rsidRPr="005E2B4E" w:rsidRDefault="00EF231D" w:rsidP="00EF231D">
            <w:pPr>
              <w:rPr>
                <w:rFonts w:cstheme="minorHAnsi"/>
                <w:sz w:val="24"/>
                <w:szCs w:val="24"/>
              </w:rPr>
            </w:pPr>
          </w:p>
        </w:tc>
      </w:tr>
      <w:tr w:rsidR="00EF231D" w:rsidRPr="005E2B4E" w14:paraId="25A7A2E4" w14:textId="77777777" w:rsidTr="00035FE5">
        <w:tc>
          <w:tcPr>
            <w:tcW w:w="988" w:type="dxa"/>
          </w:tcPr>
          <w:p w14:paraId="44FBFDB3" w14:textId="20E8B1FD" w:rsidR="00EF231D" w:rsidRPr="005E2B4E" w:rsidRDefault="00EF231D" w:rsidP="00EF231D">
            <w:pPr>
              <w:rPr>
                <w:rFonts w:cstheme="minorHAnsi"/>
                <w:sz w:val="24"/>
                <w:szCs w:val="24"/>
              </w:rPr>
            </w:pPr>
            <w:r w:rsidRPr="005E2B4E">
              <w:rPr>
                <w:rFonts w:cstheme="minorHAnsi"/>
                <w:sz w:val="24"/>
                <w:szCs w:val="24"/>
              </w:rPr>
              <w:t>2</w:t>
            </w:r>
          </w:p>
        </w:tc>
        <w:tc>
          <w:tcPr>
            <w:tcW w:w="8505" w:type="dxa"/>
          </w:tcPr>
          <w:p w14:paraId="124084F0" w14:textId="295BD236" w:rsidR="00EF231D" w:rsidRPr="005E2B4E" w:rsidRDefault="00EF231D" w:rsidP="00EF231D">
            <w:pPr>
              <w:rPr>
                <w:rFonts w:eastAsia="Times New Roman" w:cstheme="minorHAnsi"/>
                <w:sz w:val="24"/>
                <w:szCs w:val="24"/>
              </w:rPr>
            </w:pPr>
            <w:r w:rsidRPr="005E2B4E">
              <w:rPr>
                <w:rFonts w:eastAsia="Times New Roman" w:cstheme="minorHAnsi"/>
                <w:sz w:val="24"/>
                <w:szCs w:val="24"/>
              </w:rPr>
              <w:t xml:space="preserve">(a) 2.6m or 2.59m (approx) </w:t>
            </w:r>
            <w:r w:rsidRPr="005E2B4E">
              <w:rPr>
                <w:rFonts w:eastAsia="Times New Roman" w:cstheme="minorHAnsi"/>
                <w:sz w:val="24"/>
                <w:szCs w:val="24"/>
              </w:rPr>
              <w:tab/>
              <w:t>(b) 41/13</w:t>
            </w:r>
          </w:p>
        </w:tc>
        <w:tc>
          <w:tcPr>
            <w:tcW w:w="992" w:type="dxa"/>
          </w:tcPr>
          <w:p w14:paraId="5038948C" w14:textId="77777777" w:rsidR="00EF231D" w:rsidRPr="005E2B4E" w:rsidRDefault="00EF231D" w:rsidP="00EF231D">
            <w:pPr>
              <w:rPr>
                <w:rFonts w:cstheme="minorHAnsi"/>
                <w:sz w:val="24"/>
                <w:szCs w:val="24"/>
              </w:rPr>
            </w:pPr>
          </w:p>
        </w:tc>
      </w:tr>
      <w:tr w:rsidR="00EF231D" w:rsidRPr="005E2B4E" w14:paraId="09EA6806" w14:textId="77777777" w:rsidTr="00035FE5">
        <w:tc>
          <w:tcPr>
            <w:tcW w:w="988" w:type="dxa"/>
          </w:tcPr>
          <w:p w14:paraId="2B20CB1D" w14:textId="1A01042A" w:rsidR="00EF231D" w:rsidRPr="005E2B4E" w:rsidRDefault="00EF231D" w:rsidP="00EF231D">
            <w:pPr>
              <w:rPr>
                <w:rFonts w:cstheme="minorHAnsi"/>
                <w:sz w:val="24"/>
                <w:szCs w:val="24"/>
              </w:rPr>
            </w:pPr>
            <w:r w:rsidRPr="005E2B4E">
              <w:rPr>
                <w:rFonts w:cstheme="minorHAnsi"/>
                <w:sz w:val="24"/>
                <w:szCs w:val="24"/>
              </w:rPr>
              <w:t>3</w:t>
            </w:r>
          </w:p>
        </w:tc>
        <w:tc>
          <w:tcPr>
            <w:tcW w:w="8505" w:type="dxa"/>
          </w:tcPr>
          <w:p w14:paraId="241CD98D" w14:textId="429C2BDF" w:rsidR="00EF231D" w:rsidRPr="005E2B4E" w:rsidRDefault="00EF231D" w:rsidP="00EF231D">
            <w:pPr>
              <w:rPr>
                <w:rFonts w:eastAsia="Times New Roman" w:cstheme="minorHAnsi"/>
                <w:sz w:val="24"/>
                <w:szCs w:val="24"/>
              </w:rPr>
            </w:pPr>
            <w:r w:rsidRPr="005E2B4E">
              <w:rPr>
                <w:rFonts w:eastAsia="Times New Roman" w:cstheme="minorHAnsi"/>
                <w:sz w:val="24"/>
                <w:szCs w:val="24"/>
              </w:rPr>
              <w:t>Proof 1 (2 marks) &amp; Proof 2 (3 marks)</w:t>
            </w:r>
          </w:p>
        </w:tc>
        <w:tc>
          <w:tcPr>
            <w:tcW w:w="992" w:type="dxa"/>
          </w:tcPr>
          <w:p w14:paraId="01D2AAAD" w14:textId="77777777" w:rsidR="00EF231D" w:rsidRPr="005E2B4E" w:rsidRDefault="00EF231D" w:rsidP="00EF231D">
            <w:pPr>
              <w:rPr>
                <w:rFonts w:cstheme="minorHAnsi"/>
                <w:sz w:val="24"/>
                <w:szCs w:val="24"/>
              </w:rPr>
            </w:pPr>
          </w:p>
        </w:tc>
      </w:tr>
      <w:tr w:rsidR="00EF231D" w:rsidRPr="005E2B4E" w14:paraId="2DE85213" w14:textId="77777777" w:rsidTr="00035FE5">
        <w:tc>
          <w:tcPr>
            <w:tcW w:w="988" w:type="dxa"/>
          </w:tcPr>
          <w:p w14:paraId="6762E574" w14:textId="30BAC8DE" w:rsidR="00EF231D" w:rsidRPr="005E2B4E" w:rsidRDefault="00EF231D" w:rsidP="00EF231D">
            <w:pPr>
              <w:rPr>
                <w:rFonts w:cstheme="minorHAnsi"/>
                <w:sz w:val="24"/>
                <w:szCs w:val="24"/>
              </w:rPr>
            </w:pPr>
            <w:r w:rsidRPr="005E2B4E">
              <w:rPr>
                <w:rFonts w:cstheme="minorHAnsi"/>
                <w:sz w:val="24"/>
                <w:szCs w:val="24"/>
              </w:rPr>
              <w:t>4</w:t>
            </w:r>
          </w:p>
        </w:tc>
        <w:tc>
          <w:tcPr>
            <w:tcW w:w="8505" w:type="dxa"/>
          </w:tcPr>
          <w:p w14:paraId="7C4BE412" w14:textId="77777777" w:rsidR="00EF231D" w:rsidRPr="005E2B4E" w:rsidRDefault="00EF231D" w:rsidP="00EF231D">
            <w:pPr>
              <w:rPr>
                <w:rFonts w:cstheme="minorHAnsi"/>
                <w:sz w:val="24"/>
                <w:szCs w:val="24"/>
              </w:rPr>
            </w:pPr>
            <w:r w:rsidRPr="005E2B4E">
              <w:rPr>
                <w:rFonts w:cstheme="minorHAnsi"/>
                <w:noProof/>
                <w:sz w:val="24"/>
                <w:szCs w:val="24"/>
                <w:lang w:eastAsia="en-IN"/>
              </w:rPr>
              <w:drawing>
                <wp:anchor distT="0" distB="0" distL="114300" distR="114300" simplePos="0" relativeHeight="252026880" behindDoc="0" locked="0" layoutInCell="1" allowOverlap="1" wp14:anchorId="7B142809" wp14:editId="4F50E930">
                  <wp:simplePos x="0" y="0"/>
                  <wp:positionH relativeFrom="column">
                    <wp:posOffset>4002405</wp:posOffset>
                  </wp:positionH>
                  <wp:positionV relativeFrom="paragraph">
                    <wp:posOffset>148349</wp:posOffset>
                  </wp:positionV>
                  <wp:extent cx="1258448" cy="967740"/>
                  <wp:effectExtent l="38100" t="38100" r="37465" b="41910"/>
                  <wp:wrapSquare wrapText="bothSides"/>
                  <wp:docPr id="1425293009" name="Picture 142529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39456" name=""/>
                          <pic:cNvPicPr/>
                        </pic:nvPicPr>
                        <pic:blipFill>
                          <a:blip r:embed="rId155" cstate="print">
                            <a:extLst>
                              <a:ext uri="{BEBA8EAE-BF5A-486C-A8C5-ECC9F3942E4B}">
                                <a14:imgProps xmlns:a14="http://schemas.microsoft.com/office/drawing/2010/main">
                                  <a14:imgLayer r:embed="rId156">
                                    <a14:imgEffect>
                                      <a14:brightnessContrast bright="50000"/>
                                    </a14:imgEffect>
                                  </a14:imgLayer>
                                </a14:imgProps>
                              </a:ext>
                              <a:ext uri="{28A0092B-C50C-407E-A947-70E740481C1C}">
                                <a14:useLocalDpi xmlns:a14="http://schemas.microsoft.com/office/drawing/2010/main" val="0"/>
                              </a:ext>
                            </a:extLst>
                          </a:blip>
                          <a:stretch>
                            <a:fillRect/>
                          </a:stretch>
                        </pic:blipFill>
                        <pic:spPr>
                          <a:xfrm>
                            <a:off x="0" y="0"/>
                            <a:ext cx="1258448" cy="967740"/>
                          </a:xfrm>
                          <a:prstGeom prst="rect">
                            <a:avLst/>
                          </a:prstGeom>
                          <a:effectLst>
                            <a:glow rad="38100">
                              <a:schemeClr val="accent2"/>
                            </a:glow>
                          </a:effectLst>
                        </pic:spPr>
                      </pic:pic>
                    </a:graphicData>
                  </a:graphic>
                  <wp14:sizeRelH relativeFrom="margin">
                    <wp14:pctWidth>0</wp14:pctWidth>
                  </wp14:sizeRelH>
                  <wp14:sizeRelV relativeFrom="margin">
                    <wp14:pctHeight>0</wp14:pctHeight>
                  </wp14:sizeRelV>
                </wp:anchor>
              </w:drawing>
            </w:r>
            <w:r w:rsidRPr="005E2B4E">
              <w:rPr>
                <w:rFonts w:cstheme="minorHAnsi"/>
                <w:sz w:val="24"/>
                <w:szCs w:val="24"/>
              </w:rPr>
              <w:t xml:space="preserve">1 + sinθ/1 – sinθ = 36/2525 (1 + sinθ ) = 36 (1 - sinθ )             </w:t>
            </w:r>
          </w:p>
          <w:p w14:paraId="0679937C" w14:textId="77777777" w:rsidR="00EF231D" w:rsidRPr="005E2B4E" w:rsidRDefault="00EF231D" w:rsidP="00EF231D">
            <w:pPr>
              <w:rPr>
                <w:rFonts w:cstheme="minorHAnsi"/>
                <w:sz w:val="24"/>
                <w:szCs w:val="24"/>
              </w:rPr>
            </w:pPr>
            <w:r w:rsidRPr="005E2B4E">
              <w:rPr>
                <w:rFonts w:cstheme="minorHAnsi"/>
                <w:sz w:val="24"/>
                <w:szCs w:val="24"/>
              </w:rPr>
              <w:t>25 + 25 sinθ = 36 – 36sinθ</w:t>
            </w:r>
          </w:p>
          <w:p w14:paraId="011BA2CA" w14:textId="77777777" w:rsidR="00EF231D" w:rsidRPr="005E2B4E" w:rsidRDefault="00EF231D" w:rsidP="00EF231D">
            <w:pPr>
              <w:rPr>
                <w:rFonts w:cstheme="minorHAnsi"/>
                <w:sz w:val="24"/>
                <w:szCs w:val="24"/>
              </w:rPr>
            </w:pPr>
            <w:r w:rsidRPr="005E2B4E">
              <w:rPr>
                <w:rFonts w:cstheme="minorHAnsi"/>
                <w:sz w:val="24"/>
                <w:szCs w:val="24"/>
              </w:rPr>
              <w:t>(25 + 36 )sinθ = 36 – 25</w:t>
            </w:r>
          </w:p>
          <w:p w14:paraId="1C40CF57" w14:textId="77777777" w:rsidR="00EF231D" w:rsidRPr="005E2B4E" w:rsidRDefault="00EF231D" w:rsidP="00EF231D">
            <w:pPr>
              <w:rPr>
                <w:rFonts w:cstheme="minorHAnsi"/>
                <w:sz w:val="24"/>
                <w:szCs w:val="24"/>
              </w:rPr>
            </w:pPr>
            <w:r w:rsidRPr="005E2B4E">
              <w:rPr>
                <w:rFonts w:cstheme="minorHAnsi"/>
                <w:sz w:val="24"/>
                <w:szCs w:val="24"/>
              </w:rPr>
              <w:t>Sinθ = 11/61</w:t>
            </w:r>
          </w:p>
          <w:p w14:paraId="7D5EF9AB" w14:textId="77777777" w:rsidR="00EF231D" w:rsidRPr="005E2B4E" w:rsidRDefault="00EF231D" w:rsidP="00EF231D">
            <w:pPr>
              <w:rPr>
                <w:rFonts w:cstheme="minorHAnsi"/>
                <w:sz w:val="24"/>
                <w:szCs w:val="24"/>
              </w:rPr>
            </w:pPr>
            <w:r w:rsidRPr="005E2B4E">
              <w:rPr>
                <w:rFonts w:cstheme="minorHAnsi"/>
                <w:sz w:val="24"/>
                <w:szCs w:val="24"/>
              </w:rPr>
              <w:t>Consider a right triangle ABC, angle B = 90 and angle ACB = θ</w:t>
            </w:r>
          </w:p>
          <w:p w14:paraId="3F9D2240" w14:textId="77777777" w:rsidR="00EF231D" w:rsidRPr="005E2B4E" w:rsidRDefault="00EF231D" w:rsidP="00EF231D">
            <w:pPr>
              <w:rPr>
                <w:rFonts w:cstheme="minorHAnsi"/>
                <w:sz w:val="24"/>
                <w:szCs w:val="24"/>
              </w:rPr>
            </w:pPr>
            <w:r w:rsidRPr="005E2B4E">
              <w:rPr>
                <w:rFonts w:cstheme="minorHAnsi"/>
                <w:sz w:val="24"/>
                <w:szCs w:val="24"/>
              </w:rPr>
              <w:t>Sinθ = AB/AC = 11/61</w:t>
            </w:r>
          </w:p>
          <w:p w14:paraId="0A37BC8E" w14:textId="77777777" w:rsidR="00EF231D" w:rsidRPr="005E2B4E" w:rsidRDefault="00EF231D" w:rsidP="00EF231D">
            <w:pPr>
              <w:rPr>
                <w:rFonts w:cstheme="minorHAnsi"/>
                <w:sz w:val="24"/>
                <w:szCs w:val="24"/>
              </w:rPr>
            </w:pPr>
            <w:r w:rsidRPr="005E2B4E">
              <w:rPr>
                <w:rFonts w:cstheme="minorHAnsi"/>
                <w:sz w:val="24"/>
                <w:szCs w:val="24"/>
              </w:rPr>
              <w:t>AB = 11k, AC = 61k</w:t>
            </w:r>
          </w:p>
          <w:p w14:paraId="17495C1F" w14:textId="0503590B" w:rsidR="00EF231D" w:rsidRPr="005E2B4E" w:rsidRDefault="00EF231D" w:rsidP="00EF231D">
            <w:pPr>
              <w:rPr>
                <w:rFonts w:cstheme="minorHAnsi"/>
                <w:sz w:val="24"/>
                <w:szCs w:val="24"/>
              </w:rPr>
            </w:pPr>
            <w:r w:rsidRPr="005E2B4E">
              <w:rPr>
                <w:rFonts w:cstheme="minorHAnsi"/>
                <w:sz w:val="24"/>
                <w:szCs w:val="24"/>
              </w:rPr>
              <w:t xml:space="preserve">By using Pythagoras </w:t>
            </w:r>
            <w:r w:rsidR="00F92A23" w:rsidRPr="005E2B4E">
              <w:rPr>
                <w:rFonts w:cstheme="minorHAnsi"/>
                <w:sz w:val="24"/>
                <w:szCs w:val="24"/>
              </w:rPr>
              <w:t>theorem,</w:t>
            </w:r>
            <w:r w:rsidRPr="005E2B4E">
              <w:rPr>
                <w:rFonts w:cstheme="minorHAnsi"/>
                <w:sz w:val="24"/>
                <w:szCs w:val="24"/>
              </w:rPr>
              <w:t xml:space="preserve"> we will get BC = 60k</w:t>
            </w:r>
          </w:p>
          <w:p w14:paraId="745FBE24" w14:textId="77777777" w:rsidR="00EF231D" w:rsidRPr="005E2B4E" w:rsidRDefault="00EF231D" w:rsidP="00EF231D">
            <w:pPr>
              <w:rPr>
                <w:rFonts w:cstheme="minorHAnsi"/>
                <w:sz w:val="24"/>
                <w:szCs w:val="24"/>
              </w:rPr>
            </w:pPr>
            <w:r w:rsidRPr="005E2B4E">
              <w:rPr>
                <w:rFonts w:cstheme="minorHAnsi"/>
                <w:sz w:val="24"/>
                <w:szCs w:val="24"/>
              </w:rPr>
              <w:t>Now tanθ = AB/BC = 11k/60k = 11/60</w:t>
            </w:r>
          </w:p>
          <w:p w14:paraId="58098E79" w14:textId="13C08007" w:rsidR="00EF231D" w:rsidRPr="00F92A23" w:rsidRDefault="00EF231D" w:rsidP="00EF231D">
            <w:pPr>
              <w:rPr>
                <w:rFonts w:cstheme="minorHAnsi"/>
                <w:sz w:val="24"/>
                <w:szCs w:val="24"/>
              </w:rPr>
            </w:pPr>
            <w:r w:rsidRPr="005E2B4E">
              <w:rPr>
                <w:rFonts w:cstheme="minorHAnsi"/>
                <w:sz w:val="24"/>
                <w:szCs w:val="24"/>
              </w:rPr>
              <w:t>By putting the value of tanθ in the required expression and solving them we will get 1 + tanθ/1 – tanθ = 71/49.</w:t>
            </w:r>
          </w:p>
        </w:tc>
        <w:tc>
          <w:tcPr>
            <w:tcW w:w="992" w:type="dxa"/>
          </w:tcPr>
          <w:p w14:paraId="01AB910D" w14:textId="77777777" w:rsidR="00EF231D" w:rsidRPr="005E2B4E" w:rsidRDefault="00EF231D" w:rsidP="00EF231D">
            <w:pPr>
              <w:rPr>
                <w:rFonts w:cstheme="minorHAnsi"/>
                <w:sz w:val="24"/>
                <w:szCs w:val="24"/>
              </w:rPr>
            </w:pPr>
          </w:p>
        </w:tc>
      </w:tr>
      <w:tr w:rsidR="00EF231D" w:rsidRPr="005E2B4E" w14:paraId="375E1E3D" w14:textId="77777777" w:rsidTr="00035FE5">
        <w:tc>
          <w:tcPr>
            <w:tcW w:w="988" w:type="dxa"/>
          </w:tcPr>
          <w:p w14:paraId="44A17F24" w14:textId="08B8B87B" w:rsidR="00EF231D" w:rsidRPr="005E2B4E" w:rsidRDefault="00EF231D" w:rsidP="00EF231D">
            <w:pPr>
              <w:rPr>
                <w:rFonts w:cstheme="minorHAnsi"/>
                <w:sz w:val="24"/>
                <w:szCs w:val="24"/>
              </w:rPr>
            </w:pPr>
            <w:r w:rsidRPr="005E2B4E">
              <w:rPr>
                <w:rFonts w:cstheme="minorHAnsi"/>
                <w:sz w:val="24"/>
                <w:szCs w:val="24"/>
              </w:rPr>
              <w:t>5</w:t>
            </w:r>
          </w:p>
        </w:tc>
        <w:tc>
          <w:tcPr>
            <w:tcW w:w="8505" w:type="dxa"/>
          </w:tcPr>
          <w:p w14:paraId="2D855427" w14:textId="4E3A2E27" w:rsidR="00EF231D" w:rsidRPr="005E2B4E" w:rsidRDefault="00EF231D" w:rsidP="00EF231D">
            <w:pPr>
              <w:pStyle w:val="ListParagraph"/>
              <w:rPr>
                <w:rFonts w:eastAsiaTheme="minorEastAsia" w:cstheme="minorHAnsi"/>
                <w:sz w:val="24"/>
                <w:szCs w:val="24"/>
                <w:bdr w:val="none" w:sz="0" w:space="0" w:color="auto" w:frame="1"/>
              </w:rPr>
            </w:pPr>
            <w:r w:rsidRPr="005E2B4E">
              <w:rPr>
                <w:rFonts w:eastAsia="Times New Roman" w:cstheme="minorHAnsi"/>
                <w:spacing w:val="-8"/>
                <w:sz w:val="24"/>
                <w:szCs w:val="24"/>
              </w:rPr>
              <w:t xml:space="preserve">dividing </w:t>
            </w:r>
            <w:r w:rsidR="00F92A23" w:rsidRPr="005E2B4E">
              <w:rPr>
                <w:rFonts w:eastAsia="Times New Roman" w:cstheme="minorHAnsi"/>
                <w:spacing w:val="-8"/>
                <w:sz w:val="24"/>
                <w:szCs w:val="24"/>
              </w:rPr>
              <w:t>equation,</w:t>
            </w:r>
            <w:r w:rsidRPr="005E2B4E">
              <w:rPr>
                <w:rFonts w:eastAsia="Times New Roman" w:cstheme="minorHAnsi"/>
                <w:spacing w:val="-8"/>
                <w:sz w:val="24"/>
                <w:szCs w:val="24"/>
              </w:rPr>
              <w:t> </w:t>
            </w:r>
            <w:r w:rsidRPr="005E2B4E">
              <w:rPr>
                <w:rFonts w:eastAsia="Times New Roman" w:cstheme="minorHAnsi"/>
                <w:spacing w:val="-8"/>
                <w:sz w:val="24"/>
                <w:szCs w:val="24"/>
                <w:bdr w:val="none" w:sz="0" w:space="0" w:color="auto" w:frame="1"/>
              </w:rPr>
              <w:t>a sin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x+b cos </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x = c</w:t>
            </w:r>
            <w:r w:rsidRPr="005E2B4E">
              <w:rPr>
                <w:rFonts w:eastAsia="Times New Roman" w:cstheme="minorHAnsi"/>
                <w:spacing w:val="-8"/>
                <w:sz w:val="24"/>
                <w:szCs w:val="24"/>
              </w:rPr>
              <w:t> </w:t>
            </w:r>
          </w:p>
          <w:p w14:paraId="6EFA22BF" w14:textId="77777777" w:rsidR="00EF231D" w:rsidRPr="005E2B4E" w:rsidRDefault="00EF231D" w:rsidP="00EF231D">
            <w:pPr>
              <w:spacing w:line="420" w:lineRule="atLeast"/>
              <w:ind w:firstLine="720"/>
              <w:outlineLvl w:val="1"/>
              <w:rPr>
                <w:rFonts w:eastAsia="Times New Roman" w:cstheme="minorHAnsi"/>
                <w:spacing w:val="-8"/>
                <w:sz w:val="24"/>
                <w:szCs w:val="24"/>
              </w:rPr>
            </w:pPr>
            <w:r w:rsidRPr="005E2B4E">
              <w:rPr>
                <w:rFonts w:eastAsia="Times New Roman" w:cstheme="minorHAnsi"/>
                <w:spacing w:val="-8"/>
                <w:sz w:val="24"/>
                <w:szCs w:val="24"/>
              </w:rPr>
              <w:t>by </w:t>
            </w:r>
            <w:r w:rsidRPr="005E2B4E">
              <w:rPr>
                <w:rFonts w:eastAsia="Times New Roman" w:cstheme="minorHAnsi"/>
                <w:spacing w:val="-8"/>
                <w:sz w:val="24"/>
                <w:szCs w:val="24"/>
                <w:bdr w:val="none" w:sz="0" w:space="0" w:color="auto" w:frame="1"/>
              </w:rPr>
              <w:t>cos</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x</w:t>
            </w:r>
          </w:p>
          <w:p w14:paraId="0D13FDA3" w14:textId="77777777" w:rsidR="00EF231D" w:rsidRPr="005E2B4E" w:rsidRDefault="00EF231D" w:rsidP="00EF231D">
            <w:pPr>
              <w:spacing w:line="420" w:lineRule="atLeast"/>
              <w:ind w:firstLine="720"/>
              <w:outlineLvl w:val="1"/>
              <w:rPr>
                <w:rFonts w:eastAsia="Times New Roman" w:cstheme="minorHAnsi"/>
                <w:spacing w:val="-8"/>
                <w:sz w:val="24"/>
                <w:szCs w:val="24"/>
                <w:bdr w:val="none" w:sz="0" w:space="0" w:color="auto" w:frame="1"/>
              </w:rPr>
            </w:pPr>
            <w:r w:rsidRPr="005E2B4E">
              <w:rPr>
                <w:rFonts w:eastAsia="Times New Roman" w:cstheme="minorHAnsi"/>
                <w:spacing w:val="-8"/>
                <w:sz w:val="24"/>
                <w:szCs w:val="24"/>
                <w:bdr w:val="none" w:sz="0" w:space="0" w:color="auto" w:frame="1"/>
              </w:rPr>
              <w:t>a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x+ b =c sec</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x</w:t>
            </w:r>
          </w:p>
          <w:p w14:paraId="52F6209E" w14:textId="77777777" w:rsidR="00EF231D" w:rsidRPr="005E2B4E" w:rsidRDefault="00EF231D" w:rsidP="00EF231D">
            <w:pPr>
              <w:spacing w:line="420" w:lineRule="atLeast"/>
              <w:ind w:firstLine="720"/>
              <w:outlineLvl w:val="1"/>
              <w:rPr>
                <w:rFonts w:eastAsia="Times New Roman" w:cstheme="minorHAnsi"/>
                <w:spacing w:val="-8"/>
                <w:sz w:val="24"/>
                <w:szCs w:val="24"/>
                <w:bdr w:val="none" w:sz="0" w:space="0" w:color="auto" w:frame="1"/>
              </w:rPr>
            </w:pPr>
            <w:r w:rsidRPr="005E2B4E">
              <w:rPr>
                <w:rFonts w:ascii="Cambria Math" w:eastAsia="Times New Roman" w:hAnsi="Cambria Math" w:cs="Cambria Math"/>
                <w:spacing w:val="-8"/>
                <w:sz w:val="24"/>
                <w:szCs w:val="24"/>
                <w:bdr w:val="none" w:sz="0" w:space="0" w:color="auto" w:frame="1"/>
              </w:rPr>
              <w:t>⇒</w:t>
            </w:r>
            <w:r w:rsidRPr="005E2B4E">
              <w:rPr>
                <w:rFonts w:eastAsia="Times New Roman" w:cstheme="minorHAnsi"/>
                <w:spacing w:val="-8"/>
                <w:sz w:val="24"/>
                <w:szCs w:val="24"/>
                <w:bdr w:val="none" w:sz="0" w:space="0" w:color="auto" w:frame="1"/>
              </w:rPr>
              <w:t xml:space="preserve"> a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x +b =c(1+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x)</w:t>
            </w:r>
          </w:p>
          <w:p w14:paraId="474E3566" w14:textId="77777777" w:rsidR="00EF231D" w:rsidRPr="005E2B4E" w:rsidRDefault="00EF231D" w:rsidP="00EF231D">
            <w:pPr>
              <w:spacing w:line="420" w:lineRule="atLeast"/>
              <w:ind w:firstLine="720"/>
              <w:outlineLvl w:val="1"/>
              <w:rPr>
                <w:rFonts w:eastAsia="Times New Roman" w:cstheme="minorHAnsi"/>
                <w:spacing w:val="-8"/>
                <w:sz w:val="24"/>
                <w:szCs w:val="24"/>
                <w:bdr w:val="none" w:sz="0" w:space="0" w:color="auto" w:frame="1"/>
              </w:rPr>
            </w:pPr>
            <w:r w:rsidRPr="005E2B4E">
              <w:rPr>
                <w:rFonts w:ascii="Cambria Math" w:eastAsia="Times New Roman" w:hAnsi="Cambria Math" w:cs="Cambria Math"/>
                <w:spacing w:val="-8"/>
                <w:sz w:val="24"/>
                <w:szCs w:val="24"/>
                <w:bdr w:val="none" w:sz="0" w:space="0" w:color="auto" w:frame="1"/>
              </w:rPr>
              <w:lastRenderedPageBreak/>
              <w:t>⇒</w:t>
            </w:r>
            <w:r w:rsidRPr="005E2B4E">
              <w:rPr>
                <w:rFonts w:eastAsia="Times New Roman" w:cstheme="minorHAnsi"/>
                <w:spacing w:val="-8"/>
                <w:sz w:val="24"/>
                <w:szCs w:val="24"/>
                <w:bdr w:val="none" w:sz="0" w:space="0" w:color="auto" w:frame="1"/>
              </w:rPr>
              <w:t xml:space="preserve"> a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x + b = c + c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x</w:t>
            </w:r>
          </w:p>
          <w:p w14:paraId="1E636864" w14:textId="77777777" w:rsidR="00EF231D" w:rsidRPr="005E2B4E" w:rsidRDefault="00EF231D" w:rsidP="00EF231D">
            <w:pPr>
              <w:spacing w:line="420" w:lineRule="atLeast"/>
              <w:outlineLvl w:val="1"/>
              <w:rPr>
                <w:rFonts w:eastAsia="Times New Roman" w:cstheme="minorHAnsi"/>
                <w:spacing w:val="-8"/>
                <w:sz w:val="24"/>
                <w:szCs w:val="24"/>
                <w:bdr w:val="none" w:sz="0" w:space="0" w:color="auto" w:frame="1"/>
              </w:rPr>
            </w:pPr>
            <w:r w:rsidRPr="005E2B4E">
              <w:rPr>
                <w:rFonts w:eastAsia="Times New Roman" w:cstheme="minorHAnsi"/>
                <w:spacing w:val="-8"/>
                <w:sz w:val="24"/>
                <w:szCs w:val="24"/>
                <w:bdr w:val="none" w:sz="0" w:space="0" w:color="auto" w:frame="1"/>
              </w:rPr>
              <w:tab/>
              <w:t>=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x(a – c) = c - b</w:t>
            </w:r>
          </w:p>
          <w:p w14:paraId="66A8921A" w14:textId="77777777" w:rsidR="00EF231D" w:rsidRPr="005E2B4E" w:rsidRDefault="00EF231D" w:rsidP="00EF231D">
            <w:pPr>
              <w:spacing w:line="420" w:lineRule="atLeast"/>
              <w:ind w:firstLine="720"/>
              <w:outlineLvl w:val="1"/>
              <w:rPr>
                <w:rFonts w:eastAsia="Times New Roman" w:cstheme="minorHAnsi"/>
                <w:spacing w:val="-8"/>
                <w:sz w:val="24"/>
                <w:szCs w:val="24"/>
              </w:rPr>
            </w:pPr>
            <w:r w:rsidRPr="005E2B4E">
              <w:rPr>
                <w:rFonts w:eastAsia="Times New Roman" w:cstheme="minorHAnsi"/>
                <w:spacing w:val="-8"/>
                <w:sz w:val="24"/>
                <w:szCs w:val="24"/>
                <w:bdr w:val="none" w:sz="0" w:space="0" w:color="auto" w:frame="1"/>
              </w:rPr>
              <w:t>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x = </w:t>
            </w:r>
            <m:oMath>
              <m:f>
                <m:fPr>
                  <m:ctrlPr>
                    <w:rPr>
                      <w:rFonts w:ascii="Cambria Math" w:eastAsia="Times New Roman" w:hAnsi="Cambria Math" w:cstheme="minorHAnsi"/>
                      <w:i/>
                      <w:spacing w:val="-8"/>
                      <w:sz w:val="24"/>
                      <w:szCs w:val="24"/>
                      <w:bdr w:val="none" w:sz="0" w:space="0" w:color="auto" w:frame="1"/>
                    </w:rPr>
                  </m:ctrlPr>
                </m:fPr>
                <m:num>
                  <m:r>
                    <m:rPr>
                      <m:sty m:val="p"/>
                    </m:rPr>
                    <w:rPr>
                      <w:rFonts w:ascii="Cambria Math" w:eastAsia="Times New Roman" w:hAnsi="Cambria Math" w:cstheme="minorHAnsi"/>
                      <w:spacing w:val="-8"/>
                      <w:sz w:val="24"/>
                      <w:szCs w:val="24"/>
                      <w:bdr w:val="none" w:sz="0" w:space="0" w:color="auto" w:frame="1"/>
                    </w:rPr>
                    <m:t>c-b</m:t>
                  </m:r>
                </m:num>
                <m:den>
                  <m:r>
                    <m:rPr>
                      <m:sty m:val="p"/>
                    </m:rPr>
                    <w:rPr>
                      <w:rFonts w:ascii="Cambria Math" w:eastAsia="Times New Roman" w:hAnsi="Cambria Math" w:cstheme="minorHAnsi"/>
                      <w:spacing w:val="-8"/>
                      <w:sz w:val="24"/>
                      <w:szCs w:val="24"/>
                      <w:bdr w:val="none" w:sz="0" w:space="0" w:color="auto" w:frame="1"/>
                    </w:rPr>
                    <m:t>a - c</m:t>
                  </m:r>
                </m:den>
              </m:f>
            </m:oMath>
            <w:r w:rsidRPr="005E2B4E">
              <w:rPr>
                <w:rFonts w:eastAsia="Times New Roman" w:cstheme="minorHAnsi"/>
                <w:spacing w:val="-8"/>
                <w:sz w:val="24"/>
                <w:szCs w:val="24"/>
                <w:bdr w:val="none" w:sz="0" w:space="0" w:color="auto" w:frame="1"/>
              </w:rPr>
              <w:t>​</w:t>
            </w:r>
          </w:p>
          <w:p w14:paraId="6BF9DE1D" w14:textId="255B625B" w:rsidR="00EF231D" w:rsidRPr="005E2B4E" w:rsidRDefault="00F92A23" w:rsidP="00EF231D">
            <w:pPr>
              <w:spacing w:line="420" w:lineRule="atLeast"/>
              <w:ind w:firstLine="720"/>
              <w:outlineLvl w:val="1"/>
              <w:rPr>
                <w:rFonts w:eastAsia="Times New Roman" w:cstheme="minorHAnsi"/>
                <w:spacing w:val="-8"/>
                <w:sz w:val="24"/>
                <w:szCs w:val="24"/>
              </w:rPr>
            </w:pPr>
            <w:r w:rsidRPr="005E2B4E">
              <w:rPr>
                <w:rFonts w:eastAsia="Times New Roman" w:cstheme="minorHAnsi"/>
                <w:spacing w:val="-8"/>
                <w:sz w:val="24"/>
                <w:szCs w:val="24"/>
              </w:rPr>
              <w:t>Similarly,</w:t>
            </w:r>
            <w:r w:rsidR="00EF231D" w:rsidRPr="005E2B4E">
              <w:rPr>
                <w:rFonts w:eastAsia="Times New Roman" w:cstheme="minorHAnsi"/>
                <w:spacing w:val="-8"/>
                <w:sz w:val="24"/>
                <w:szCs w:val="24"/>
              </w:rPr>
              <w:t xml:space="preserve"> dividing equation </w:t>
            </w:r>
            <w:r w:rsidR="00EF231D" w:rsidRPr="005E2B4E">
              <w:rPr>
                <w:rFonts w:eastAsia="Times New Roman" w:cstheme="minorHAnsi"/>
                <w:spacing w:val="-8"/>
                <w:sz w:val="24"/>
                <w:szCs w:val="24"/>
                <w:bdr w:val="none" w:sz="0" w:space="0" w:color="auto" w:frame="1"/>
              </w:rPr>
              <w:t>b sin</w:t>
            </w:r>
            <w:r w:rsidR="00EF231D" w:rsidRPr="005E2B4E">
              <w:rPr>
                <w:rFonts w:eastAsia="Times New Roman" w:cstheme="minorHAnsi"/>
                <w:spacing w:val="-8"/>
                <w:sz w:val="24"/>
                <w:szCs w:val="24"/>
                <w:bdr w:val="none" w:sz="0" w:space="0" w:color="auto" w:frame="1"/>
                <w:vertAlign w:val="superscript"/>
              </w:rPr>
              <w:t>2</w:t>
            </w:r>
            <w:r w:rsidR="00EF231D" w:rsidRPr="005E2B4E">
              <w:rPr>
                <w:rFonts w:eastAsia="Times New Roman" w:cstheme="minorHAnsi"/>
                <w:spacing w:val="-8"/>
                <w:sz w:val="24"/>
                <w:szCs w:val="24"/>
                <w:bdr w:val="none" w:sz="0" w:space="0" w:color="auto" w:frame="1"/>
              </w:rPr>
              <w:t xml:space="preserve"> y+a cos</w:t>
            </w:r>
            <w:r w:rsidR="00EF231D" w:rsidRPr="005E2B4E">
              <w:rPr>
                <w:rFonts w:eastAsia="Times New Roman" w:cstheme="minorHAnsi"/>
                <w:spacing w:val="-8"/>
                <w:sz w:val="24"/>
                <w:szCs w:val="24"/>
                <w:bdr w:val="none" w:sz="0" w:space="0" w:color="auto" w:frame="1"/>
                <w:vertAlign w:val="superscript"/>
              </w:rPr>
              <w:t>2</w:t>
            </w:r>
            <w:r w:rsidR="00EF231D" w:rsidRPr="005E2B4E">
              <w:rPr>
                <w:rFonts w:eastAsia="Times New Roman" w:cstheme="minorHAnsi"/>
                <w:spacing w:val="-8"/>
                <w:sz w:val="24"/>
                <w:szCs w:val="24"/>
                <w:bdr w:val="none" w:sz="0" w:space="0" w:color="auto" w:frame="1"/>
              </w:rPr>
              <w:t xml:space="preserve"> y =d</w:t>
            </w:r>
            <w:r w:rsidR="00EF231D" w:rsidRPr="005E2B4E">
              <w:rPr>
                <w:rFonts w:eastAsia="Times New Roman" w:cstheme="minorHAnsi"/>
                <w:spacing w:val="-8"/>
                <w:sz w:val="24"/>
                <w:szCs w:val="24"/>
              </w:rPr>
              <w:t> </w:t>
            </w:r>
          </w:p>
          <w:p w14:paraId="6BCAE33D" w14:textId="77777777" w:rsidR="00EF231D" w:rsidRPr="005E2B4E" w:rsidRDefault="00EF231D" w:rsidP="00EF231D">
            <w:pPr>
              <w:spacing w:line="420" w:lineRule="atLeast"/>
              <w:ind w:firstLine="720"/>
              <w:outlineLvl w:val="1"/>
              <w:rPr>
                <w:rFonts w:eastAsia="Times New Roman" w:cstheme="minorHAnsi"/>
                <w:spacing w:val="-8"/>
                <w:sz w:val="24"/>
                <w:szCs w:val="24"/>
              </w:rPr>
            </w:pPr>
            <w:r w:rsidRPr="005E2B4E">
              <w:rPr>
                <w:rFonts w:eastAsia="Times New Roman" w:cstheme="minorHAnsi"/>
                <w:spacing w:val="-8"/>
                <w:sz w:val="24"/>
                <w:szCs w:val="24"/>
              </w:rPr>
              <w:t>by </w:t>
            </w:r>
            <w:r w:rsidRPr="005E2B4E">
              <w:rPr>
                <w:rFonts w:eastAsia="Times New Roman" w:cstheme="minorHAnsi"/>
                <w:spacing w:val="-8"/>
                <w:sz w:val="24"/>
                <w:szCs w:val="24"/>
                <w:bdr w:val="none" w:sz="0" w:space="0" w:color="auto" w:frame="1"/>
              </w:rPr>
              <w:t>cos</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y</w:t>
            </w:r>
          </w:p>
          <w:p w14:paraId="617C79CB" w14:textId="77777777" w:rsidR="00EF231D" w:rsidRPr="005E2B4E" w:rsidRDefault="00EF231D" w:rsidP="00EF231D">
            <w:pPr>
              <w:spacing w:line="420" w:lineRule="atLeast"/>
              <w:ind w:firstLine="720"/>
              <w:outlineLvl w:val="1"/>
              <w:rPr>
                <w:rFonts w:eastAsia="Times New Roman" w:cstheme="minorHAnsi"/>
                <w:spacing w:val="-8"/>
                <w:sz w:val="24"/>
                <w:szCs w:val="24"/>
                <w:bdr w:val="none" w:sz="0" w:space="0" w:color="auto" w:frame="1"/>
              </w:rPr>
            </w:pPr>
            <w:r w:rsidRPr="005E2B4E">
              <w:rPr>
                <w:rFonts w:eastAsia="Times New Roman" w:cstheme="minorHAnsi"/>
                <w:spacing w:val="-8"/>
                <w:sz w:val="24"/>
                <w:szCs w:val="24"/>
                <w:bdr w:val="none" w:sz="0" w:space="0" w:color="auto" w:frame="1"/>
              </w:rPr>
              <w:t>b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y+ a=d sec</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y</w:t>
            </w:r>
          </w:p>
          <w:p w14:paraId="7F594A77" w14:textId="77777777" w:rsidR="00EF231D" w:rsidRPr="005E2B4E" w:rsidRDefault="00EF231D" w:rsidP="00EF231D">
            <w:pPr>
              <w:spacing w:line="420" w:lineRule="atLeast"/>
              <w:ind w:firstLine="720"/>
              <w:outlineLvl w:val="1"/>
              <w:rPr>
                <w:rFonts w:eastAsia="Times New Roman" w:cstheme="minorHAnsi"/>
                <w:spacing w:val="-8"/>
                <w:sz w:val="24"/>
                <w:szCs w:val="24"/>
                <w:bdr w:val="none" w:sz="0" w:space="0" w:color="auto" w:frame="1"/>
              </w:rPr>
            </w:pPr>
            <w:r w:rsidRPr="005E2B4E">
              <w:rPr>
                <w:rFonts w:ascii="Cambria Math" w:eastAsia="Times New Roman" w:hAnsi="Cambria Math" w:cs="Cambria Math"/>
                <w:spacing w:val="-8"/>
                <w:sz w:val="24"/>
                <w:szCs w:val="24"/>
                <w:bdr w:val="none" w:sz="0" w:space="0" w:color="auto" w:frame="1"/>
              </w:rPr>
              <w:t>⇒</w:t>
            </w:r>
            <w:r w:rsidRPr="005E2B4E">
              <w:rPr>
                <w:rFonts w:eastAsia="Times New Roman" w:cstheme="minorHAnsi"/>
                <w:spacing w:val="-8"/>
                <w:sz w:val="24"/>
                <w:szCs w:val="24"/>
                <w:bdr w:val="none" w:sz="0" w:space="0" w:color="auto" w:frame="1"/>
              </w:rPr>
              <w:t>b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y +a=d(1+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y)</w:t>
            </w:r>
          </w:p>
          <w:p w14:paraId="1F8AC2C0" w14:textId="77777777" w:rsidR="00EF231D" w:rsidRPr="005E2B4E" w:rsidRDefault="00EF231D" w:rsidP="00EF231D">
            <w:pPr>
              <w:spacing w:line="420" w:lineRule="atLeast"/>
              <w:ind w:firstLine="720"/>
              <w:outlineLvl w:val="1"/>
              <w:rPr>
                <w:rFonts w:eastAsia="Times New Roman" w:cstheme="minorHAnsi"/>
                <w:spacing w:val="-8"/>
                <w:sz w:val="24"/>
                <w:szCs w:val="24"/>
                <w:bdr w:val="none" w:sz="0" w:space="0" w:color="auto" w:frame="1"/>
              </w:rPr>
            </w:pPr>
            <w:r w:rsidRPr="005E2B4E">
              <w:rPr>
                <w:rFonts w:ascii="Cambria Math" w:eastAsia="Times New Roman" w:hAnsi="Cambria Math" w:cs="Cambria Math"/>
                <w:spacing w:val="-8"/>
                <w:sz w:val="24"/>
                <w:szCs w:val="24"/>
                <w:bdr w:val="none" w:sz="0" w:space="0" w:color="auto" w:frame="1"/>
              </w:rPr>
              <w:t>⇒</w:t>
            </w:r>
            <w:r w:rsidRPr="005E2B4E">
              <w:rPr>
                <w:rFonts w:eastAsia="Times New Roman" w:cstheme="minorHAnsi"/>
                <w:spacing w:val="-8"/>
                <w:sz w:val="24"/>
                <w:szCs w:val="24"/>
                <w:bdr w:val="none" w:sz="0" w:space="0" w:color="auto" w:frame="1"/>
              </w:rPr>
              <w:t>b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y  + a = d +d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y</w:t>
            </w:r>
          </w:p>
          <w:p w14:paraId="295DFB9F" w14:textId="77777777" w:rsidR="00EF231D" w:rsidRPr="005E2B4E" w:rsidRDefault="00EF231D" w:rsidP="00EF231D">
            <w:pPr>
              <w:spacing w:line="420" w:lineRule="atLeast"/>
              <w:ind w:left="720"/>
              <w:outlineLvl w:val="1"/>
              <w:rPr>
                <w:rFonts w:eastAsia="Times New Roman" w:cstheme="minorHAnsi"/>
                <w:spacing w:val="-8"/>
                <w:sz w:val="24"/>
                <w:szCs w:val="24"/>
                <w:bdr w:val="none" w:sz="0" w:space="0" w:color="auto" w:frame="1"/>
              </w:rPr>
            </w:pPr>
            <w:r w:rsidRPr="005E2B4E">
              <w:rPr>
                <w:rFonts w:ascii="Cambria Math" w:eastAsia="Times New Roman" w:hAnsi="Cambria Math" w:cs="Cambria Math"/>
                <w:spacing w:val="-8"/>
                <w:sz w:val="24"/>
                <w:szCs w:val="24"/>
                <w:bdr w:val="none" w:sz="0" w:space="0" w:color="auto" w:frame="1"/>
              </w:rPr>
              <w:t>⇒</w:t>
            </w:r>
            <w:r w:rsidRPr="005E2B4E">
              <w:rPr>
                <w:rFonts w:eastAsia="Times New Roman" w:cstheme="minorHAnsi"/>
                <w:spacing w:val="-8"/>
                <w:sz w:val="24"/>
                <w:szCs w:val="24"/>
                <w:bdr w:val="none" w:sz="0" w:space="0" w:color="auto" w:frame="1"/>
              </w:rPr>
              <w:t xml:space="preserve">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y (b – d) =d−a​</w:t>
            </w:r>
            <w:r w:rsidRPr="005E2B4E">
              <w:rPr>
                <w:rFonts w:eastAsia="Times New Roman" w:cstheme="minorHAnsi"/>
                <w:spacing w:val="-8"/>
                <w:sz w:val="24"/>
                <w:szCs w:val="24"/>
              </w:rPr>
              <w:br/>
              <w:t xml:space="preserve">= </w:t>
            </w:r>
            <w:r w:rsidRPr="005E2B4E">
              <w:rPr>
                <w:rFonts w:eastAsia="Times New Roman" w:cstheme="minorHAnsi"/>
                <w:spacing w:val="-8"/>
                <w:sz w:val="24"/>
                <w:szCs w:val="24"/>
                <w:bdr w:val="none" w:sz="0" w:space="0" w:color="auto" w:frame="1"/>
              </w:rPr>
              <w:t>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y = </w:t>
            </w:r>
            <m:oMath>
              <m:f>
                <m:fPr>
                  <m:ctrlPr>
                    <w:rPr>
                      <w:rFonts w:ascii="Cambria Math" w:eastAsia="Times New Roman" w:hAnsi="Cambria Math" w:cstheme="minorHAnsi"/>
                      <w:i/>
                      <w:spacing w:val="-8"/>
                      <w:sz w:val="24"/>
                      <w:szCs w:val="24"/>
                      <w:bdr w:val="none" w:sz="0" w:space="0" w:color="auto" w:frame="1"/>
                    </w:rPr>
                  </m:ctrlPr>
                </m:fPr>
                <m:num>
                  <m:r>
                    <w:rPr>
                      <w:rFonts w:ascii="Cambria Math" w:eastAsia="Times New Roman" w:hAnsi="Cambria Math" w:cstheme="minorHAnsi"/>
                      <w:spacing w:val="-8"/>
                      <w:sz w:val="24"/>
                      <w:szCs w:val="24"/>
                      <w:bdr w:val="none" w:sz="0" w:space="0" w:color="auto" w:frame="1"/>
                    </w:rPr>
                    <m:t>d-a</m:t>
                  </m:r>
                </m:num>
                <m:den>
                  <m:r>
                    <m:rPr>
                      <m:sty m:val="p"/>
                    </m:rPr>
                    <w:rPr>
                      <w:rFonts w:ascii="Cambria Math" w:eastAsia="Times New Roman" w:hAnsi="Cambria Math" w:cstheme="minorHAnsi"/>
                      <w:spacing w:val="-8"/>
                      <w:sz w:val="24"/>
                      <w:szCs w:val="24"/>
                      <w:bdr w:val="none" w:sz="0" w:space="0" w:color="auto" w:frame="1"/>
                    </w:rPr>
                    <m:t>b-d</m:t>
                  </m:r>
                </m:den>
              </m:f>
            </m:oMath>
            <w:r w:rsidRPr="005E2B4E">
              <w:rPr>
                <w:rFonts w:eastAsia="Times New Roman" w:cstheme="minorHAnsi"/>
                <w:spacing w:val="-8"/>
                <w:sz w:val="24"/>
                <w:szCs w:val="24"/>
              </w:rPr>
              <w:br/>
              <w:t>Now, </w:t>
            </w:r>
            <w:r w:rsidRPr="005E2B4E">
              <w:rPr>
                <w:rFonts w:eastAsia="Times New Roman" w:cstheme="minorHAnsi"/>
                <w:spacing w:val="-8"/>
                <w:sz w:val="24"/>
                <w:szCs w:val="24"/>
                <w:bdr w:val="none" w:sz="0" w:space="0" w:color="auto" w:frame="1"/>
              </w:rPr>
              <w:t>a tanx=b tany</w:t>
            </w:r>
          </w:p>
          <w:p w14:paraId="158ABB43" w14:textId="77777777" w:rsidR="00EF231D" w:rsidRPr="005E2B4E" w:rsidRDefault="00EF231D" w:rsidP="00EF231D">
            <w:pPr>
              <w:spacing w:line="420" w:lineRule="atLeast"/>
              <w:ind w:firstLine="720"/>
              <w:outlineLvl w:val="1"/>
              <w:rPr>
                <w:rFonts w:eastAsia="Times New Roman" w:cstheme="minorHAnsi"/>
                <w:spacing w:val="-8"/>
                <w:sz w:val="24"/>
                <w:szCs w:val="24"/>
                <w:bdr w:val="none" w:sz="0" w:space="0" w:color="auto" w:frame="1"/>
              </w:rPr>
            </w:pPr>
            <w:r w:rsidRPr="005E2B4E">
              <w:rPr>
                <w:rFonts w:ascii="Cambria Math" w:eastAsia="Times New Roman" w:hAnsi="Cambria Math" w:cs="Cambria Math"/>
                <w:spacing w:val="-8"/>
                <w:sz w:val="24"/>
                <w:szCs w:val="24"/>
                <w:bdr w:val="none" w:sz="0" w:space="0" w:color="auto" w:frame="1"/>
              </w:rPr>
              <w:t>⇒</w:t>
            </w:r>
            <w:r w:rsidRPr="005E2B4E">
              <w:rPr>
                <w:rFonts w:eastAsia="Times New Roman" w:cstheme="minorHAnsi"/>
                <w:spacing w:val="-8"/>
                <w:sz w:val="24"/>
                <w:szCs w:val="24"/>
                <w:bdr w:val="none" w:sz="0" w:space="0" w:color="auto" w:frame="1"/>
              </w:rPr>
              <w:t>a</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x  =b</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tan</w:t>
            </w:r>
            <w:r w:rsidRPr="005E2B4E">
              <w:rPr>
                <w:rFonts w:eastAsia="Times New Roman" w:cstheme="minorHAnsi"/>
                <w:spacing w:val="-8"/>
                <w:sz w:val="24"/>
                <w:szCs w:val="24"/>
                <w:bdr w:val="none" w:sz="0" w:space="0" w:color="auto" w:frame="1"/>
                <w:vertAlign w:val="superscript"/>
              </w:rPr>
              <w:t>2</w:t>
            </w:r>
            <w:r w:rsidRPr="005E2B4E">
              <w:rPr>
                <w:rFonts w:eastAsia="Times New Roman" w:cstheme="minorHAnsi"/>
                <w:spacing w:val="-8"/>
                <w:sz w:val="24"/>
                <w:szCs w:val="24"/>
                <w:bdr w:val="none" w:sz="0" w:space="0" w:color="auto" w:frame="1"/>
              </w:rPr>
              <w:t xml:space="preserve"> y</w:t>
            </w:r>
          </w:p>
          <w:p w14:paraId="063EAB2C" w14:textId="77777777" w:rsidR="00EF231D" w:rsidRPr="005E2B4E" w:rsidRDefault="00EF231D" w:rsidP="00EF231D">
            <w:pPr>
              <w:spacing w:line="420" w:lineRule="atLeast"/>
              <w:ind w:firstLine="720"/>
              <w:outlineLvl w:val="1"/>
              <w:rPr>
                <w:rFonts w:eastAsia="Times New Roman" w:cstheme="minorHAnsi"/>
                <w:spacing w:val="-8"/>
                <w:sz w:val="24"/>
                <w:szCs w:val="24"/>
                <w:bdr w:val="none" w:sz="0" w:space="0" w:color="auto" w:frame="1"/>
              </w:rPr>
            </w:pPr>
            <w:r w:rsidRPr="005E2B4E">
              <w:rPr>
                <w:rFonts w:ascii="Cambria Math" w:eastAsia="Times New Roman" w:hAnsi="Cambria Math" w:cs="Cambria Math"/>
                <w:spacing w:val="-8"/>
                <w:sz w:val="24"/>
                <w:szCs w:val="24"/>
                <w:bdr w:val="none" w:sz="0" w:space="0" w:color="auto" w:frame="1"/>
              </w:rPr>
              <w:t>⇒</w:t>
            </w:r>
            <w:r w:rsidRPr="005E2B4E">
              <w:rPr>
                <w:rFonts w:eastAsia="Times New Roman" w:cstheme="minorHAnsi"/>
                <w:spacing w:val="-8"/>
                <w:sz w:val="24"/>
                <w:szCs w:val="24"/>
                <w:bdr w:val="none" w:sz="0" w:space="0" w:color="auto" w:frame="1"/>
              </w:rPr>
              <w:t>​</w:t>
            </w:r>
            <m:oMath>
              <m:f>
                <m:fPr>
                  <m:ctrlPr>
                    <w:rPr>
                      <w:rFonts w:ascii="Cambria Math" w:eastAsia="Times New Roman" w:hAnsi="Cambria Math" w:cstheme="minorHAnsi"/>
                      <w:i/>
                      <w:spacing w:val="-8"/>
                      <w:sz w:val="24"/>
                      <w:szCs w:val="24"/>
                      <w:bdr w:val="none" w:sz="0" w:space="0" w:color="auto" w:frame="1"/>
                    </w:rPr>
                  </m:ctrlPr>
                </m:fPr>
                <m:num>
                  <m:sSup>
                    <m:sSupPr>
                      <m:ctrlPr>
                        <w:rPr>
                          <w:rFonts w:ascii="Cambria Math" w:eastAsia="Times New Roman" w:hAnsi="Cambria Math" w:cstheme="minorHAnsi"/>
                          <w:spacing w:val="-8"/>
                          <w:sz w:val="24"/>
                          <w:szCs w:val="24"/>
                          <w:bdr w:val="none" w:sz="0" w:space="0" w:color="auto" w:frame="1"/>
                        </w:rPr>
                      </m:ctrlPr>
                    </m:sSupPr>
                    <m:e>
                      <m:r>
                        <w:rPr>
                          <w:rFonts w:ascii="Cambria Math" w:eastAsia="Times New Roman" w:hAnsi="Cambria Math" w:cstheme="minorHAnsi"/>
                          <w:spacing w:val="-8"/>
                          <w:sz w:val="24"/>
                          <w:szCs w:val="24"/>
                          <w:bdr w:val="none" w:sz="0" w:space="0" w:color="auto" w:frame="1"/>
                        </w:rPr>
                        <m:t>a</m:t>
                      </m:r>
                    </m:e>
                    <m:sup>
                      <m:r>
                        <w:rPr>
                          <w:rFonts w:ascii="Cambria Math" w:eastAsia="Times New Roman" w:hAnsi="Cambria Math" w:cstheme="minorHAnsi"/>
                          <w:spacing w:val="-8"/>
                          <w:sz w:val="24"/>
                          <w:szCs w:val="24"/>
                          <w:bdr w:val="none" w:sz="0" w:space="0" w:color="auto" w:frame="1"/>
                        </w:rPr>
                        <m:t>2</m:t>
                      </m:r>
                    </m:sup>
                  </m:sSup>
                </m:num>
                <m:den>
                  <m:sSup>
                    <m:sSupPr>
                      <m:ctrlPr>
                        <w:rPr>
                          <w:rFonts w:ascii="Cambria Math" w:eastAsia="Times New Roman" w:hAnsi="Cambria Math" w:cstheme="minorHAnsi"/>
                          <w:spacing w:val="-8"/>
                          <w:sz w:val="24"/>
                          <w:szCs w:val="24"/>
                          <w:bdr w:val="none" w:sz="0" w:space="0" w:color="auto" w:frame="1"/>
                        </w:rPr>
                      </m:ctrlPr>
                    </m:sSupPr>
                    <m:e>
                      <m:r>
                        <w:rPr>
                          <w:rFonts w:ascii="Cambria Math" w:eastAsia="Times New Roman" w:hAnsi="Cambria Math" w:cstheme="minorHAnsi"/>
                          <w:spacing w:val="-8"/>
                          <w:sz w:val="24"/>
                          <w:szCs w:val="24"/>
                          <w:bdr w:val="none" w:sz="0" w:space="0" w:color="auto" w:frame="1"/>
                        </w:rPr>
                        <m:t>b</m:t>
                      </m:r>
                    </m:e>
                    <m:sup>
                      <m:r>
                        <w:rPr>
                          <w:rFonts w:ascii="Cambria Math" w:eastAsia="Times New Roman" w:hAnsi="Cambria Math" w:cstheme="minorHAnsi"/>
                          <w:spacing w:val="-8"/>
                          <w:sz w:val="24"/>
                          <w:szCs w:val="24"/>
                          <w:bdr w:val="none" w:sz="0" w:space="0" w:color="auto" w:frame="1"/>
                        </w:rPr>
                        <m:t>2</m:t>
                      </m:r>
                    </m:sup>
                  </m:sSup>
                </m:den>
              </m:f>
            </m:oMath>
            <w:r w:rsidRPr="005E2B4E">
              <w:rPr>
                <w:rFonts w:eastAsia="Times New Roman" w:cstheme="minorHAnsi"/>
                <w:spacing w:val="-8"/>
                <w:sz w:val="24"/>
                <w:szCs w:val="24"/>
                <w:bdr w:val="none" w:sz="0" w:space="0" w:color="auto" w:frame="1"/>
              </w:rPr>
              <w:t xml:space="preserve"> = </w:t>
            </w:r>
            <m:oMath>
              <m:f>
                <m:fPr>
                  <m:ctrlPr>
                    <w:rPr>
                      <w:rFonts w:ascii="Cambria Math" w:eastAsia="Times New Roman" w:hAnsi="Cambria Math" w:cstheme="minorHAnsi"/>
                      <w:i/>
                      <w:spacing w:val="-8"/>
                      <w:sz w:val="24"/>
                      <w:szCs w:val="24"/>
                      <w:bdr w:val="none" w:sz="0" w:space="0" w:color="auto" w:frame="1"/>
                    </w:rPr>
                  </m:ctrlPr>
                </m:fPr>
                <m:num>
                  <m:sSup>
                    <m:sSupPr>
                      <m:ctrlPr>
                        <w:rPr>
                          <w:rFonts w:ascii="Cambria Math" w:eastAsia="Times New Roman" w:hAnsi="Cambria Math" w:cstheme="minorHAnsi"/>
                          <w:spacing w:val="-8"/>
                          <w:sz w:val="24"/>
                          <w:szCs w:val="24"/>
                          <w:bdr w:val="none" w:sz="0" w:space="0" w:color="auto" w:frame="1"/>
                        </w:rPr>
                      </m:ctrlPr>
                    </m:sSupPr>
                    <m:e>
                      <m:r>
                        <w:rPr>
                          <w:rFonts w:ascii="Cambria Math" w:eastAsia="Times New Roman" w:hAnsi="Cambria Math" w:cstheme="minorHAnsi"/>
                          <w:spacing w:val="-8"/>
                          <w:sz w:val="24"/>
                          <w:szCs w:val="24"/>
                          <w:bdr w:val="none" w:sz="0" w:space="0" w:color="auto" w:frame="1"/>
                        </w:rPr>
                        <m:t>tan</m:t>
                      </m:r>
                    </m:e>
                    <m:sup>
                      <m:r>
                        <w:rPr>
                          <w:rFonts w:ascii="Cambria Math" w:eastAsia="Times New Roman" w:hAnsi="Cambria Math" w:cstheme="minorHAnsi"/>
                          <w:spacing w:val="-8"/>
                          <w:sz w:val="24"/>
                          <w:szCs w:val="24"/>
                          <w:bdr w:val="none" w:sz="0" w:space="0" w:color="auto" w:frame="1"/>
                        </w:rPr>
                        <m:t>2</m:t>
                      </m:r>
                    </m:sup>
                  </m:sSup>
                  <m:r>
                    <m:rPr>
                      <m:sty m:val="p"/>
                    </m:rPr>
                    <w:rPr>
                      <w:rFonts w:ascii="Cambria Math" w:eastAsia="Times New Roman" w:hAnsi="Cambria Math" w:cstheme="minorHAnsi"/>
                      <w:spacing w:val="-8"/>
                      <w:sz w:val="24"/>
                      <w:szCs w:val="24"/>
                      <w:bdr w:val="none" w:sz="0" w:space="0" w:color="auto" w:frame="1"/>
                    </w:rPr>
                    <m:t>y</m:t>
                  </m:r>
                </m:num>
                <m:den>
                  <m:sSup>
                    <m:sSupPr>
                      <m:ctrlPr>
                        <w:rPr>
                          <w:rFonts w:ascii="Cambria Math" w:eastAsia="Times New Roman" w:hAnsi="Cambria Math" w:cstheme="minorHAnsi"/>
                          <w:spacing w:val="-8"/>
                          <w:sz w:val="24"/>
                          <w:szCs w:val="24"/>
                          <w:bdr w:val="none" w:sz="0" w:space="0" w:color="auto" w:frame="1"/>
                        </w:rPr>
                      </m:ctrlPr>
                    </m:sSupPr>
                    <m:e>
                      <m:r>
                        <w:rPr>
                          <w:rFonts w:ascii="Cambria Math" w:eastAsia="Times New Roman" w:hAnsi="Cambria Math" w:cstheme="minorHAnsi"/>
                          <w:spacing w:val="-8"/>
                          <w:sz w:val="24"/>
                          <w:szCs w:val="24"/>
                          <w:bdr w:val="none" w:sz="0" w:space="0" w:color="auto" w:frame="1"/>
                        </w:rPr>
                        <m:t>tan</m:t>
                      </m:r>
                    </m:e>
                    <m:sup>
                      <m:r>
                        <w:rPr>
                          <w:rFonts w:ascii="Cambria Math" w:eastAsia="Times New Roman" w:hAnsi="Cambria Math" w:cstheme="minorHAnsi"/>
                          <w:spacing w:val="-8"/>
                          <w:sz w:val="24"/>
                          <w:szCs w:val="24"/>
                          <w:bdr w:val="none" w:sz="0" w:space="0" w:color="auto" w:frame="1"/>
                        </w:rPr>
                        <m:t>2</m:t>
                      </m:r>
                    </m:sup>
                  </m:sSup>
                  <m:r>
                    <m:rPr>
                      <m:sty m:val="p"/>
                    </m:rPr>
                    <w:rPr>
                      <w:rFonts w:ascii="Cambria Math" w:eastAsia="Times New Roman" w:hAnsi="Cambria Math" w:cstheme="minorHAnsi"/>
                      <w:spacing w:val="-8"/>
                      <w:sz w:val="24"/>
                      <w:szCs w:val="24"/>
                      <w:bdr w:val="none" w:sz="0" w:space="0" w:color="auto" w:frame="1"/>
                    </w:rPr>
                    <m:t>x</m:t>
                  </m:r>
                </m:den>
              </m:f>
            </m:oMath>
          </w:p>
          <w:p w14:paraId="2D396272" w14:textId="77777777" w:rsidR="00EF231D" w:rsidRPr="005E2B4E" w:rsidRDefault="00EF231D" w:rsidP="00EF231D">
            <w:pPr>
              <w:spacing w:line="420" w:lineRule="atLeast"/>
              <w:ind w:left="720"/>
              <w:outlineLvl w:val="1"/>
              <w:rPr>
                <w:rFonts w:eastAsia="Times New Roman" w:cstheme="minorHAnsi"/>
                <w:spacing w:val="-8"/>
                <w:sz w:val="24"/>
                <w:szCs w:val="24"/>
                <w:bdr w:val="none" w:sz="0" w:space="0" w:color="auto" w:frame="1"/>
              </w:rPr>
            </w:pPr>
            <w:r w:rsidRPr="005E2B4E">
              <w:rPr>
                <w:rFonts w:ascii="Cambria Math" w:eastAsia="Times New Roman" w:hAnsi="Cambria Math" w:cs="Cambria Math"/>
                <w:spacing w:val="-8"/>
                <w:sz w:val="24"/>
                <w:szCs w:val="24"/>
                <w:bdr w:val="none" w:sz="0" w:space="0" w:color="auto" w:frame="1"/>
              </w:rPr>
              <w:t>⇒</w:t>
            </w:r>
            <w:r w:rsidRPr="005E2B4E">
              <w:rPr>
                <w:rFonts w:eastAsia="Times New Roman" w:cstheme="minorHAnsi"/>
                <w:spacing w:val="-8"/>
                <w:sz w:val="24"/>
                <w:szCs w:val="24"/>
                <w:bdr w:val="none" w:sz="0" w:space="0" w:color="auto" w:frame="1"/>
              </w:rPr>
              <w:t>​</w:t>
            </w:r>
            <m:oMath>
              <m:f>
                <m:fPr>
                  <m:ctrlPr>
                    <w:rPr>
                      <w:rFonts w:ascii="Cambria Math" w:eastAsia="Times New Roman" w:hAnsi="Cambria Math" w:cstheme="minorHAnsi"/>
                      <w:i/>
                      <w:spacing w:val="-8"/>
                      <w:sz w:val="24"/>
                      <w:szCs w:val="24"/>
                      <w:bdr w:val="none" w:sz="0" w:space="0" w:color="auto" w:frame="1"/>
                    </w:rPr>
                  </m:ctrlPr>
                </m:fPr>
                <m:num>
                  <m:sSup>
                    <m:sSupPr>
                      <m:ctrlPr>
                        <w:rPr>
                          <w:rFonts w:ascii="Cambria Math" w:eastAsia="Times New Roman" w:hAnsi="Cambria Math" w:cstheme="minorHAnsi"/>
                          <w:spacing w:val="-8"/>
                          <w:sz w:val="24"/>
                          <w:szCs w:val="24"/>
                          <w:bdr w:val="none" w:sz="0" w:space="0" w:color="auto" w:frame="1"/>
                        </w:rPr>
                      </m:ctrlPr>
                    </m:sSupPr>
                    <m:e>
                      <m:r>
                        <w:rPr>
                          <w:rFonts w:ascii="Cambria Math" w:eastAsia="Times New Roman" w:hAnsi="Cambria Math" w:cstheme="minorHAnsi"/>
                          <w:spacing w:val="-8"/>
                          <w:sz w:val="24"/>
                          <w:szCs w:val="24"/>
                          <w:bdr w:val="none" w:sz="0" w:space="0" w:color="auto" w:frame="1"/>
                        </w:rPr>
                        <m:t>a</m:t>
                      </m:r>
                    </m:e>
                    <m:sup>
                      <m:r>
                        <w:rPr>
                          <w:rFonts w:ascii="Cambria Math" w:eastAsia="Times New Roman" w:hAnsi="Cambria Math" w:cstheme="minorHAnsi"/>
                          <w:spacing w:val="-8"/>
                          <w:sz w:val="24"/>
                          <w:szCs w:val="24"/>
                          <w:bdr w:val="none" w:sz="0" w:space="0" w:color="auto" w:frame="1"/>
                        </w:rPr>
                        <m:t>2</m:t>
                      </m:r>
                    </m:sup>
                  </m:sSup>
                </m:num>
                <m:den>
                  <m:sSup>
                    <m:sSupPr>
                      <m:ctrlPr>
                        <w:rPr>
                          <w:rFonts w:ascii="Cambria Math" w:eastAsia="Times New Roman" w:hAnsi="Cambria Math" w:cstheme="minorHAnsi"/>
                          <w:spacing w:val="-8"/>
                          <w:sz w:val="24"/>
                          <w:szCs w:val="24"/>
                          <w:bdr w:val="none" w:sz="0" w:space="0" w:color="auto" w:frame="1"/>
                        </w:rPr>
                      </m:ctrlPr>
                    </m:sSupPr>
                    <m:e>
                      <m:r>
                        <w:rPr>
                          <w:rFonts w:ascii="Cambria Math" w:eastAsia="Times New Roman" w:hAnsi="Cambria Math" w:cstheme="minorHAnsi"/>
                          <w:spacing w:val="-8"/>
                          <w:sz w:val="24"/>
                          <w:szCs w:val="24"/>
                          <w:bdr w:val="none" w:sz="0" w:space="0" w:color="auto" w:frame="1"/>
                        </w:rPr>
                        <m:t>b</m:t>
                      </m:r>
                    </m:e>
                    <m:sup>
                      <m:r>
                        <w:rPr>
                          <w:rFonts w:ascii="Cambria Math" w:eastAsia="Times New Roman" w:hAnsi="Cambria Math" w:cstheme="minorHAnsi"/>
                          <w:spacing w:val="-8"/>
                          <w:sz w:val="24"/>
                          <w:szCs w:val="24"/>
                          <w:bdr w:val="none" w:sz="0" w:space="0" w:color="auto" w:frame="1"/>
                        </w:rPr>
                        <m:t>2</m:t>
                      </m:r>
                    </m:sup>
                  </m:sSup>
                </m:den>
              </m:f>
            </m:oMath>
            <w:r w:rsidRPr="005E2B4E">
              <w:rPr>
                <w:rFonts w:eastAsia="Times New Roman" w:cstheme="minorHAnsi"/>
                <w:spacing w:val="-8"/>
                <w:sz w:val="24"/>
                <w:szCs w:val="24"/>
                <w:bdr w:val="none" w:sz="0" w:space="0" w:color="auto" w:frame="1"/>
              </w:rPr>
              <w:t xml:space="preserve">  = </w:t>
            </w:r>
            <m:oMath>
              <m:f>
                <m:fPr>
                  <m:ctrlPr>
                    <w:rPr>
                      <w:rFonts w:ascii="Cambria Math" w:eastAsia="Times New Roman" w:hAnsi="Cambria Math" w:cstheme="minorHAnsi"/>
                      <w:i/>
                      <w:spacing w:val="-8"/>
                      <w:sz w:val="24"/>
                      <w:szCs w:val="24"/>
                      <w:bdr w:val="none" w:sz="0" w:space="0" w:color="auto" w:frame="1"/>
                    </w:rPr>
                  </m:ctrlPr>
                </m:fPr>
                <m:num>
                  <m:f>
                    <m:fPr>
                      <m:ctrlPr>
                        <w:rPr>
                          <w:rFonts w:ascii="Cambria Math" w:eastAsia="Times New Roman" w:hAnsi="Cambria Math" w:cstheme="minorHAnsi"/>
                          <w:i/>
                          <w:spacing w:val="-8"/>
                          <w:sz w:val="24"/>
                          <w:szCs w:val="24"/>
                          <w:bdr w:val="none" w:sz="0" w:space="0" w:color="auto" w:frame="1"/>
                        </w:rPr>
                      </m:ctrlPr>
                    </m:fPr>
                    <m:num>
                      <m:r>
                        <w:rPr>
                          <w:rFonts w:ascii="Cambria Math" w:eastAsia="Times New Roman" w:hAnsi="Cambria Math" w:cstheme="minorHAnsi"/>
                          <w:spacing w:val="-8"/>
                          <w:sz w:val="24"/>
                          <w:szCs w:val="24"/>
                          <w:bdr w:val="none" w:sz="0" w:space="0" w:color="auto" w:frame="1"/>
                        </w:rPr>
                        <m:t>d-a</m:t>
                      </m:r>
                    </m:num>
                    <m:den>
                      <m:r>
                        <m:rPr>
                          <m:sty m:val="p"/>
                        </m:rPr>
                        <w:rPr>
                          <w:rFonts w:ascii="Cambria Math" w:eastAsia="Times New Roman" w:hAnsi="Cambria Math" w:cstheme="minorHAnsi"/>
                          <w:spacing w:val="-8"/>
                          <w:sz w:val="24"/>
                          <w:szCs w:val="24"/>
                          <w:bdr w:val="none" w:sz="0" w:space="0" w:color="auto" w:frame="1"/>
                        </w:rPr>
                        <m:t>b-d</m:t>
                      </m:r>
                    </m:den>
                  </m:f>
                </m:num>
                <m:den>
                  <m:f>
                    <m:fPr>
                      <m:ctrlPr>
                        <w:rPr>
                          <w:rFonts w:ascii="Cambria Math" w:eastAsia="Times New Roman" w:hAnsi="Cambria Math" w:cstheme="minorHAnsi"/>
                          <w:i/>
                          <w:spacing w:val="-8"/>
                          <w:sz w:val="24"/>
                          <w:szCs w:val="24"/>
                          <w:bdr w:val="none" w:sz="0" w:space="0" w:color="auto" w:frame="1"/>
                        </w:rPr>
                      </m:ctrlPr>
                    </m:fPr>
                    <m:num>
                      <m:r>
                        <m:rPr>
                          <m:sty m:val="p"/>
                        </m:rPr>
                        <w:rPr>
                          <w:rFonts w:ascii="Cambria Math" w:eastAsia="Times New Roman" w:hAnsi="Cambria Math" w:cstheme="minorHAnsi"/>
                          <w:spacing w:val="-8"/>
                          <w:sz w:val="24"/>
                          <w:szCs w:val="24"/>
                          <w:bdr w:val="none" w:sz="0" w:space="0" w:color="auto" w:frame="1"/>
                        </w:rPr>
                        <m:t>c-b</m:t>
                      </m:r>
                    </m:num>
                    <m:den>
                      <m:r>
                        <m:rPr>
                          <m:sty m:val="p"/>
                        </m:rPr>
                        <w:rPr>
                          <w:rFonts w:ascii="Cambria Math" w:eastAsia="Times New Roman" w:hAnsi="Cambria Math" w:cstheme="minorHAnsi"/>
                          <w:spacing w:val="-8"/>
                          <w:sz w:val="24"/>
                          <w:szCs w:val="24"/>
                          <w:bdr w:val="none" w:sz="0" w:space="0" w:color="auto" w:frame="1"/>
                        </w:rPr>
                        <m:t>a - c</m:t>
                      </m:r>
                    </m:den>
                  </m:f>
                </m:den>
              </m:f>
            </m:oMath>
            <w:r w:rsidRPr="005E2B4E">
              <w:rPr>
                <w:rFonts w:eastAsia="Times New Roman" w:cstheme="minorHAnsi"/>
                <w:spacing w:val="-8"/>
                <w:sz w:val="24"/>
                <w:szCs w:val="24"/>
              </w:rPr>
              <w:br/>
            </w:r>
            <w:r w:rsidRPr="005E2B4E">
              <w:rPr>
                <w:rFonts w:eastAsia="Times New Roman" w:cstheme="minorHAnsi"/>
                <w:spacing w:val="-8"/>
                <w:sz w:val="24"/>
                <w:szCs w:val="24"/>
              </w:rPr>
              <w:br/>
            </w:r>
            <w:r w:rsidRPr="005E2B4E">
              <w:rPr>
                <w:rFonts w:ascii="Cambria Math" w:eastAsia="Times New Roman" w:hAnsi="Cambria Math" w:cs="Cambria Math"/>
                <w:spacing w:val="-8"/>
                <w:sz w:val="24"/>
                <w:szCs w:val="24"/>
                <w:bdr w:val="none" w:sz="0" w:space="0" w:color="auto" w:frame="1"/>
              </w:rPr>
              <w:t>⇒</w:t>
            </w:r>
            <m:oMath>
              <m:f>
                <m:fPr>
                  <m:ctrlPr>
                    <w:rPr>
                      <w:rFonts w:ascii="Cambria Math" w:eastAsia="Times New Roman" w:hAnsi="Cambria Math" w:cstheme="minorHAnsi"/>
                      <w:i/>
                      <w:spacing w:val="-8"/>
                      <w:sz w:val="24"/>
                      <w:szCs w:val="24"/>
                      <w:bdr w:val="none" w:sz="0" w:space="0" w:color="auto" w:frame="1"/>
                    </w:rPr>
                  </m:ctrlPr>
                </m:fPr>
                <m:num>
                  <m:sSup>
                    <m:sSupPr>
                      <m:ctrlPr>
                        <w:rPr>
                          <w:rFonts w:ascii="Cambria Math" w:eastAsia="Times New Roman" w:hAnsi="Cambria Math" w:cstheme="minorHAnsi"/>
                          <w:spacing w:val="-8"/>
                          <w:sz w:val="24"/>
                          <w:szCs w:val="24"/>
                          <w:bdr w:val="none" w:sz="0" w:space="0" w:color="auto" w:frame="1"/>
                        </w:rPr>
                      </m:ctrlPr>
                    </m:sSupPr>
                    <m:e>
                      <m:r>
                        <w:rPr>
                          <w:rFonts w:ascii="Cambria Math" w:eastAsia="Times New Roman" w:hAnsi="Cambria Math" w:cstheme="minorHAnsi"/>
                          <w:spacing w:val="-8"/>
                          <w:sz w:val="24"/>
                          <w:szCs w:val="24"/>
                          <w:bdr w:val="none" w:sz="0" w:space="0" w:color="auto" w:frame="1"/>
                        </w:rPr>
                        <m:t>a</m:t>
                      </m:r>
                    </m:e>
                    <m:sup>
                      <m:r>
                        <w:rPr>
                          <w:rFonts w:ascii="Cambria Math" w:eastAsia="Times New Roman" w:hAnsi="Cambria Math" w:cstheme="minorHAnsi"/>
                          <w:spacing w:val="-8"/>
                          <w:sz w:val="24"/>
                          <w:szCs w:val="24"/>
                          <w:bdr w:val="none" w:sz="0" w:space="0" w:color="auto" w:frame="1"/>
                        </w:rPr>
                        <m:t>2</m:t>
                      </m:r>
                    </m:sup>
                  </m:sSup>
                </m:num>
                <m:den>
                  <m:sSup>
                    <m:sSupPr>
                      <m:ctrlPr>
                        <w:rPr>
                          <w:rFonts w:ascii="Cambria Math" w:eastAsia="Times New Roman" w:hAnsi="Cambria Math" w:cstheme="minorHAnsi"/>
                          <w:spacing w:val="-8"/>
                          <w:sz w:val="24"/>
                          <w:szCs w:val="24"/>
                          <w:bdr w:val="none" w:sz="0" w:space="0" w:color="auto" w:frame="1"/>
                        </w:rPr>
                      </m:ctrlPr>
                    </m:sSupPr>
                    <m:e>
                      <m:r>
                        <w:rPr>
                          <w:rFonts w:ascii="Cambria Math" w:eastAsia="Times New Roman" w:hAnsi="Cambria Math" w:cstheme="minorHAnsi"/>
                          <w:spacing w:val="-8"/>
                          <w:sz w:val="24"/>
                          <w:szCs w:val="24"/>
                          <w:bdr w:val="none" w:sz="0" w:space="0" w:color="auto" w:frame="1"/>
                        </w:rPr>
                        <m:t>b</m:t>
                      </m:r>
                    </m:e>
                    <m:sup>
                      <m:r>
                        <w:rPr>
                          <w:rFonts w:ascii="Cambria Math" w:eastAsia="Times New Roman" w:hAnsi="Cambria Math" w:cstheme="minorHAnsi"/>
                          <w:spacing w:val="-8"/>
                          <w:sz w:val="24"/>
                          <w:szCs w:val="24"/>
                          <w:bdr w:val="none" w:sz="0" w:space="0" w:color="auto" w:frame="1"/>
                        </w:rPr>
                        <m:t>2</m:t>
                      </m:r>
                    </m:sup>
                  </m:sSup>
                </m:den>
              </m:f>
            </m:oMath>
            <w:r w:rsidRPr="005E2B4E">
              <w:rPr>
                <w:rFonts w:eastAsia="Times New Roman" w:cstheme="minorHAnsi"/>
                <w:spacing w:val="-8"/>
                <w:sz w:val="24"/>
                <w:szCs w:val="24"/>
                <w:bdr w:val="none" w:sz="0" w:space="0" w:color="auto" w:frame="1"/>
              </w:rPr>
              <w:t xml:space="preserve">  = </w:t>
            </w:r>
            <m:oMath>
              <m:f>
                <m:fPr>
                  <m:ctrlPr>
                    <w:rPr>
                      <w:rFonts w:ascii="Cambria Math" w:eastAsia="Times New Roman" w:hAnsi="Cambria Math" w:cstheme="minorHAnsi"/>
                      <w:i/>
                      <w:spacing w:val="-8"/>
                      <w:sz w:val="24"/>
                      <w:szCs w:val="24"/>
                      <w:bdr w:val="none" w:sz="0" w:space="0" w:color="auto" w:frame="1"/>
                    </w:rPr>
                  </m:ctrlPr>
                </m:fPr>
                <m:num>
                  <m:r>
                    <w:rPr>
                      <w:rFonts w:ascii="Cambria Math" w:eastAsia="Times New Roman" w:hAnsi="Cambria Math" w:cstheme="minorHAnsi"/>
                      <w:spacing w:val="-8"/>
                      <w:sz w:val="24"/>
                      <w:szCs w:val="24"/>
                      <w:bdr w:val="none" w:sz="0" w:space="0" w:color="auto" w:frame="1"/>
                    </w:rPr>
                    <m:t>(d-a)(a-c)</m:t>
                  </m:r>
                </m:num>
                <m:den>
                  <m:r>
                    <m:rPr>
                      <m:sty m:val="p"/>
                    </m:rPr>
                    <w:rPr>
                      <w:rFonts w:ascii="Cambria Math" w:eastAsia="Times New Roman" w:hAnsi="Cambria Math" w:cstheme="minorHAnsi"/>
                      <w:spacing w:val="-8"/>
                      <w:sz w:val="24"/>
                      <w:szCs w:val="24"/>
                      <w:bdr w:val="none" w:sz="0" w:space="0" w:color="auto" w:frame="1"/>
                    </w:rPr>
                    <m:t>(b-d)(c-b)</m:t>
                  </m:r>
                </m:den>
              </m:f>
            </m:oMath>
          </w:p>
          <w:p w14:paraId="02976990" w14:textId="1F948A85" w:rsidR="00EF231D" w:rsidRPr="005E2B4E" w:rsidRDefault="00EF231D" w:rsidP="00EF231D">
            <w:pPr>
              <w:rPr>
                <w:rFonts w:eastAsia="Times New Roman" w:cstheme="minorHAnsi"/>
                <w:sz w:val="24"/>
                <w:szCs w:val="24"/>
              </w:rPr>
            </w:pPr>
          </w:p>
        </w:tc>
        <w:tc>
          <w:tcPr>
            <w:tcW w:w="992" w:type="dxa"/>
          </w:tcPr>
          <w:p w14:paraId="05B978DB" w14:textId="77777777" w:rsidR="00EF231D" w:rsidRPr="005E2B4E" w:rsidRDefault="00EF231D" w:rsidP="00EF231D">
            <w:pPr>
              <w:rPr>
                <w:rFonts w:cstheme="minorHAnsi"/>
                <w:sz w:val="24"/>
                <w:szCs w:val="24"/>
              </w:rPr>
            </w:pPr>
          </w:p>
        </w:tc>
      </w:tr>
    </w:tbl>
    <w:p w14:paraId="76E73458" w14:textId="0FE4B79A" w:rsidR="003D17FB" w:rsidRDefault="003D17FB" w:rsidP="003B7F59"/>
    <w:p w14:paraId="5464578D" w14:textId="287F9670" w:rsidR="00C02F98" w:rsidRDefault="00C02F98" w:rsidP="003B7F59"/>
    <w:p w14:paraId="41BB14D7" w14:textId="411B40E4" w:rsidR="00C02F98" w:rsidRDefault="00C02F98" w:rsidP="003B7F59"/>
    <w:p w14:paraId="4D953AED" w14:textId="7102769A" w:rsidR="00C02F98" w:rsidRDefault="00C02F98" w:rsidP="003B7F59"/>
    <w:p w14:paraId="068CF05A" w14:textId="67ED70A7" w:rsidR="00C02F98" w:rsidRDefault="00C02F98" w:rsidP="003B7F59"/>
    <w:p w14:paraId="1B07AD35" w14:textId="108C8B5F" w:rsidR="00C02F98" w:rsidRDefault="00C02F98" w:rsidP="003B7F59"/>
    <w:p w14:paraId="7ACB6911" w14:textId="688A9BCC" w:rsidR="00C02F98" w:rsidRDefault="00C02F98" w:rsidP="003B7F59"/>
    <w:p w14:paraId="2887CD3C" w14:textId="7CD92E64" w:rsidR="00C02F98" w:rsidRDefault="00C02F98" w:rsidP="003B7F59"/>
    <w:p w14:paraId="17400E04" w14:textId="77777777" w:rsidR="00C02F98" w:rsidRDefault="00C02F98" w:rsidP="003B7F59"/>
    <w:p w14:paraId="5393679F" w14:textId="77777777" w:rsidR="003B7F59" w:rsidRDefault="003B7F59" w:rsidP="003B7F59">
      <w:r>
        <w:rPr>
          <w:noProof/>
        </w:rPr>
        <w:lastRenderedPageBreak/>
        <mc:AlternateContent>
          <mc:Choice Requires="wps">
            <w:drawing>
              <wp:anchor distT="0" distB="0" distL="114300" distR="114300" simplePos="0" relativeHeight="251740160" behindDoc="0" locked="0" layoutInCell="1" allowOverlap="1" wp14:anchorId="3649EB63" wp14:editId="4CD7F481">
                <wp:simplePos x="0" y="0"/>
                <wp:positionH relativeFrom="page">
                  <wp:align>center</wp:align>
                </wp:positionH>
                <wp:positionV relativeFrom="paragraph">
                  <wp:posOffset>17780</wp:posOffset>
                </wp:positionV>
                <wp:extent cx="3829050" cy="638175"/>
                <wp:effectExtent l="0" t="0" r="19050" b="28575"/>
                <wp:wrapNone/>
                <wp:docPr id="30" name="Text Box 30"/>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7E39171" w14:textId="00EFAC0D"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9</w:t>
                            </w:r>
                          </w:p>
                          <w:p w14:paraId="204F8387" w14:textId="1083833C"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APPLICATION OF TRIGONOMETRY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9EB63" id="Text Box 30" o:spid="_x0000_s1043" type="#_x0000_t202" style="position:absolute;margin-left:0;margin-top:1.4pt;width:301.5pt;height:50.25pt;z-index:25174016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" fillcolor="white [3201]" strokecolor="#ed7d31 [3205]" strokeweight="1pt">
                <v:textbox>
                  <w:txbxContent>
                    <w:p w14:paraId="67E39171" w14:textId="00EFAC0D"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9</w:t>
                      </w:r>
                    </w:p>
                    <w:p w14:paraId="204F8387" w14:textId="1083833C"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APPLICATION OF TRIGONOMETRY</w:t>
                      </w:r>
                    </w:p>
                  </w:txbxContent>
                </v:textbox>
                <w10:wrap anchorx="page"/>
              </v:shape>
            </w:pict>
          </mc:Fallback>
        </mc:AlternateContent>
      </w:r>
    </w:p>
    <w:p w14:paraId="58FB251D" w14:textId="77777777" w:rsidR="003B7F59" w:rsidRDefault="003B7F59" w:rsidP="003B7F59"/>
    <w:p w14:paraId="35CBA805" w14:textId="77777777" w:rsidR="003B7F59" w:rsidRDefault="003B7F59" w:rsidP="003B7F59"/>
    <w:p w14:paraId="60F9A387" w14:textId="77777777" w:rsidR="003B7F59" w:rsidRDefault="003B7F59" w:rsidP="003B7F59">
      <w:r>
        <w:rPr>
          <w:noProof/>
        </w:rPr>
        <mc:AlternateContent>
          <mc:Choice Requires="wps">
            <w:drawing>
              <wp:anchor distT="0" distB="0" distL="114300" distR="114300" simplePos="0" relativeHeight="251739136" behindDoc="0" locked="0" layoutInCell="1" allowOverlap="1" wp14:anchorId="13CBD3E7" wp14:editId="6141C7C6">
                <wp:simplePos x="0" y="0"/>
                <wp:positionH relativeFrom="margin">
                  <wp:align>left</wp:align>
                </wp:positionH>
                <wp:positionV relativeFrom="paragraph">
                  <wp:posOffset>13335</wp:posOffset>
                </wp:positionV>
                <wp:extent cx="6543675" cy="1209675"/>
                <wp:effectExtent l="0" t="0" r="28575" b="28575"/>
                <wp:wrapNone/>
                <wp:docPr id="31" name="Text Box 31"/>
                <wp:cNvGraphicFramePr/>
                <a:graphic xmlns:a="http://schemas.openxmlformats.org/drawingml/2006/main">
                  <a:graphicData uri="http://schemas.microsoft.com/office/word/2010/wordprocessingShape">
                    <wps:wsp>
                      <wps:cNvSpPr txBox="1"/>
                      <wps:spPr>
                        <a:xfrm>
                          <a:off x="0" y="0"/>
                          <a:ext cx="6543675" cy="12096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D6CB8FE"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3F01ADF5" w14:textId="5F25AF6A" w:rsidR="00B92D77" w:rsidRPr="00B73FF1" w:rsidRDefault="00B92D77" w:rsidP="00EC6C0C">
                            <w:pPr>
                              <w:pStyle w:val="ListParagraph"/>
                              <w:ind w:left="0"/>
                              <w:rPr>
                                <w:rFonts w:cstheme="minorHAnsi"/>
                                <w:sz w:val="28"/>
                                <w:szCs w:val="28"/>
                              </w:rPr>
                            </w:pPr>
                            <w:r w:rsidRPr="005C29DC">
                              <w:rPr>
                                <w:rFonts w:cstheme="minorHAnsi"/>
                                <w:sz w:val="28"/>
                                <w:szCs w:val="28"/>
                              </w:rPr>
                              <w:t>Angle of elevation, Angle of depression, Simple problems on heights and distances. Problems should not involve more than two right triangles. Angles of elevation / depression should be only 30°, 45°, and 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BD3E7" id="Text Box 31" o:spid="_x0000_s1044" type="#_x0000_t202" style="position:absolute;margin-left:0;margin-top:1.05pt;width:515.25pt;height:95.25pt;z-index:25173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" fillcolor="white [3201]" strokecolor="#ed7d31 [3205]" strokeweight="1pt">
                <v:textbox>
                  <w:txbxContent>
                    <w:p w14:paraId="2D6CB8FE"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3F01ADF5" w14:textId="5F25AF6A" w:rsidR="00B92D77" w:rsidRPr="00B73FF1" w:rsidRDefault="00B92D77" w:rsidP="00EC6C0C">
                      <w:pPr>
                        <w:pStyle w:val="ListParagraph"/>
                        <w:ind w:left="0"/>
                        <w:rPr>
                          <w:rFonts w:cstheme="minorHAnsi"/>
                          <w:sz w:val="28"/>
                          <w:szCs w:val="28"/>
                        </w:rPr>
                      </w:pPr>
                      <w:r w:rsidRPr="005C29DC">
                        <w:rPr>
                          <w:rFonts w:cstheme="minorHAnsi"/>
                          <w:sz w:val="28"/>
                          <w:szCs w:val="28"/>
                        </w:rPr>
                        <w:t>Angle of elevation, Angle of depression, Simple problems on heights and distances. Problems should not involve more than two right triangles. Angles of elevation / depression should be only 30°, 45°, and 60°.</w:t>
                      </w:r>
                    </w:p>
                  </w:txbxContent>
                </v:textbox>
                <w10:wrap anchorx="margin"/>
              </v:shape>
            </w:pict>
          </mc:Fallback>
        </mc:AlternateContent>
      </w:r>
    </w:p>
    <w:p w14:paraId="64035878" w14:textId="77777777" w:rsidR="003B7F59" w:rsidRDefault="003B7F59" w:rsidP="003B7F59">
      <w:pPr>
        <w:rPr>
          <w:rFonts w:cstheme="minorHAnsi"/>
          <w:sz w:val="28"/>
          <w:szCs w:val="28"/>
        </w:rPr>
      </w:pPr>
    </w:p>
    <w:p w14:paraId="6F65D90B" w14:textId="77777777" w:rsidR="003B7F59" w:rsidRDefault="003B7F59" w:rsidP="003B7F59">
      <w:pPr>
        <w:rPr>
          <w:rFonts w:cstheme="minorHAnsi"/>
          <w:sz w:val="28"/>
          <w:szCs w:val="28"/>
        </w:rPr>
      </w:pPr>
    </w:p>
    <w:p w14:paraId="314478F4" w14:textId="520DDD78" w:rsidR="003B7F59" w:rsidRDefault="003B7F59" w:rsidP="003B7F59">
      <w:pPr>
        <w:rPr>
          <w:rFonts w:cstheme="minorHAnsi"/>
          <w:sz w:val="28"/>
          <w:szCs w:val="28"/>
        </w:rPr>
      </w:pPr>
    </w:p>
    <w:p w14:paraId="2AE0E928" w14:textId="77777777" w:rsidR="003B7F59" w:rsidRDefault="003B7F59" w:rsidP="003B7F59">
      <w:pPr>
        <w:rPr>
          <w:rFonts w:cstheme="minorHAnsi"/>
          <w:sz w:val="28"/>
          <w:szCs w:val="28"/>
        </w:rPr>
      </w:pPr>
    </w:p>
    <w:tbl>
      <w:tblPr>
        <w:tblStyle w:val="TableGrid"/>
        <w:tblW w:w="0" w:type="auto"/>
        <w:tblLook w:val="04A0" w:firstRow="1" w:lastRow="0" w:firstColumn="1" w:lastColumn="0" w:noHBand="0" w:noVBand="1"/>
      </w:tblPr>
      <w:tblGrid>
        <w:gridCol w:w="988"/>
        <w:gridCol w:w="8505"/>
        <w:gridCol w:w="992"/>
      </w:tblGrid>
      <w:tr w:rsidR="003B7F59" w:rsidRPr="007B0136" w14:paraId="7E8A7764" w14:textId="77777777" w:rsidTr="00035FE5">
        <w:tc>
          <w:tcPr>
            <w:tcW w:w="988" w:type="dxa"/>
          </w:tcPr>
          <w:p w14:paraId="115D6612" w14:textId="77777777" w:rsidR="003B7F59" w:rsidRPr="007B0136" w:rsidRDefault="003B7F59" w:rsidP="00035FE5">
            <w:pPr>
              <w:jc w:val="center"/>
              <w:rPr>
                <w:rFonts w:cstheme="minorHAnsi"/>
                <w:b/>
                <w:bCs/>
                <w:sz w:val="24"/>
                <w:szCs w:val="24"/>
              </w:rPr>
            </w:pPr>
            <w:r w:rsidRPr="007B0136">
              <w:rPr>
                <w:rFonts w:cstheme="minorHAnsi"/>
                <w:b/>
                <w:bCs/>
                <w:sz w:val="24"/>
                <w:szCs w:val="24"/>
              </w:rPr>
              <w:t>SL NO</w:t>
            </w:r>
          </w:p>
        </w:tc>
        <w:tc>
          <w:tcPr>
            <w:tcW w:w="8505" w:type="dxa"/>
          </w:tcPr>
          <w:p w14:paraId="47217F67" w14:textId="77777777" w:rsidR="003B7F59" w:rsidRPr="007B0136" w:rsidRDefault="003B7F59" w:rsidP="00035FE5">
            <w:pPr>
              <w:jc w:val="center"/>
              <w:rPr>
                <w:rFonts w:cstheme="minorHAnsi"/>
                <w:b/>
                <w:bCs/>
                <w:sz w:val="24"/>
                <w:szCs w:val="24"/>
              </w:rPr>
            </w:pPr>
            <w:r w:rsidRPr="007B0136">
              <w:rPr>
                <w:rFonts w:cstheme="minorHAnsi"/>
                <w:b/>
                <w:bCs/>
                <w:sz w:val="24"/>
                <w:szCs w:val="24"/>
              </w:rPr>
              <w:t>QUESTION</w:t>
            </w:r>
          </w:p>
        </w:tc>
        <w:tc>
          <w:tcPr>
            <w:tcW w:w="992" w:type="dxa"/>
          </w:tcPr>
          <w:p w14:paraId="6B217B77" w14:textId="77777777" w:rsidR="003B7F59" w:rsidRPr="007B0136" w:rsidRDefault="003B7F59" w:rsidP="00035FE5">
            <w:pPr>
              <w:jc w:val="center"/>
              <w:rPr>
                <w:rFonts w:cstheme="minorHAnsi"/>
                <w:b/>
                <w:bCs/>
                <w:sz w:val="24"/>
                <w:szCs w:val="24"/>
              </w:rPr>
            </w:pPr>
            <w:r w:rsidRPr="007B0136">
              <w:rPr>
                <w:rFonts w:cstheme="minorHAnsi"/>
                <w:b/>
                <w:bCs/>
                <w:sz w:val="24"/>
                <w:szCs w:val="24"/>
              </w:rPr>
              <w:t>MARK</w:t>
            </w:r>
          </w:p>
        </w:tc>
      </w:tr>
      <w:tr w:rsidR="003B7F59" w:rsidRPr="007B0136" w14:paraId="48536E35" w14:textId="77777777" w:rsidTr="00035FE5">
        <w:tc>
          <w:tcPr>
            <w:tcW w:w="988" w:type="dxa"/>
          </w:tcPr>
          <w:p w14:paraId="21133E93" w14:textId="77777777" w:rsidR="003B7F59" w:rsidRPr="007B0136" w:rsidRDefault="003B7F59" w:rsidP="00035FE5">
            <w:pPr>
              <w:rPr>
                <w:rFonts w:cstheme="minorHAnsi"/>
                <w:sz w:val="24"/>
                <w:szCs w:val="24"/>
              </w:rPr>
            </w:pPr>
          </w:p>
        </w:tc>
        <w:tc>
          <w:tcPr>
            <w:tcW w:w="8505" w:type="dxa"/>
          </w:tcPr>
          <w:p w14:paraId="7A5461FE" w14:textId="77777777" w:rsidR="003B7F59" w:rsidRPr="007B0136" w:rsidRDefault="003B7F59" w:rsidP="00035FE5">
            <w:pPr>
              <w:jc w:val="center"/>
              <w:rPr>
                <w:rFonts w:cstheme="minorHAnsi"/>
                <w:sz w:val="24"/>
                <w:szCs w:val="24"/>
              </w:rPr>
            </w:pPr>
            <w:r w:rsidRPr="007B0136">
              <w:rPr>
                <w:rFonts w:cstheme="minorHAnsi"/>
                <w:b/>
                <w:bCs/>
                <w:sz w:val="24"/>
                <w:szCs w:val="24"/>
                <w:highlight w:val="yellow"/>
              </w:rPr>
              <w:t>MULTIPLE - CHOICE QUESTIONS</w:t>
            </w:r>
          </w:p>
        </w:tc>
        <w:tc>
          <w:tcPr>
            <w:tcW w:w="992" w:type="dxa"/>
          </w:tcPr>
          <w:p w14:paraId="12405040" w14:textId="77777777" w:rsidR="003B7F59" w:rsidRPr="007B0136" w:rsidRDefault="003B7F59" w:rsidP="00035FE5">
            <w:pPr>
              <w:rPr>
                <w:rFonts w:cstheme="minorHAnsi"/>
                <w:sz w:val="24"/>
                <w:szCs w:val="24"/>
              </w:rPr>
            </w:pPr>
          </w:p>
        </w:tc>
      </w:tr>
      <w:tr w:rsidR="00F538D2" w:rsidRPr="007B0136" w14:paraId="157CF27E" w14:textId="77777777" w:rsidTr="00035FE5">
        <w:tc>
          <w:tcPr>
            <w:tcW w:w="988" w:type="dxa"/>
          </w:tcPr>
          <w:p w14:paraId="43B7C19E" w14:textId="77777777" w:rsidR="00F538D2" w:rsidRPr="007B0136" w:rsidRDefault="00F538D2" w:rsidP="00F538D2">
            <w:pPr>
              <w:rPr>
                <w:rFonts w:cstheme="minorHAnsi"/>
                <w:sz w:val="24"/>
                <w:szCs w:val="24"/>
              </w:rPr>
            </w:pPr>
            <w:r w:rsidRPr="007B0136">
              <w:rPr>
                <w:rFonts w:cstheme="minorHAnsi"/>
                <w:sz w:val="24"/>
                <w:szCs w:val="24"/>
              </w:rPr>
              <w:t>1</w:t>
            </w:r>
          </w:p>
        </w:tc>
        <w:tc>
          <w:tcPr>
            <w:tcW w:w="8505" w:type="dxa"/>
          </w:tcPr>
          <w:p w14:paraId="1F9545A4" w14:textId="77777777" w:rsidR="00F538D2" w:rsidRPr="007B0136" w:rsidRDefault="00F538D2" w:rsidP="00F538D2">
            <w:pPr>
              <w:rPr>
                <w:rFonts w:cstheme="minorHAnsi"/>
                <w:sz w:val="24"/>
                <w:szCs w:val="24"/>
              </w:rPr>
            </w:pPr>
            <w:r w:rsidRPr="007B0136">
              <w:rPr>
                <w:rFonts w:cstheme="minorHAnsi"/>
                <w:noProof/>
                <w:sz w:val="24"/>
                <w:szCs w:val="24"/>
              </w:rPr>
              <w:drawing>
                <wp:anchor distT="0" distB="0" distL="114300" distR="114300" simplePos="0" relativeHeight="252028928" behindDoc="0" locked="0" layoutInCell="1" allowOverlap="1" wp14:anchorId="7E755E28" wp14:editId="2B5C62AF">
                  <wp:simplePos x="0" y="0"/>
                  <wp:positionH relativeFrom="column">
                    <wp:posOffset>3347720</wp:posOffset>
                  </wp:positionH>
                  <wp:positionV relativeFrom="paragraph">
                    <wp:posOffset>26035</wp:posOffset>
                  </wp:positionV>
                  <wp:extent cx="1981200" cy="1266825"/>
                  <wp:effectExtent l="19050" t="0" r="0" b="0"/>
                  <wp:wrapThrough wrapText="bothSides">
                    <wp:wrapPolygon edited="0">
                      <wp:start x="-208" y="0"/>
                      <wp:lineTo x="-208" y="21438"/>
                      <wp:lineTo x="21600" y="21438"/>
                      <wp:lineTo x="21600" y="0"/>
                      <wp:lineTo x="-208"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7">
                            <a:extLst>
                              <a:ext uri="{BEBA8EAE-BF5A-486C-A8C5-ECC9F3942E4B}">
                                <a14:imgProps xmlns:a14="http://schemas.microsoft.com/office/drawing/2010/main">
                                  <a14:imgLayer r:embed="rId158">
                                    <a14:imgEffect>
                                      <a14:brightnessContrast bright="40000" contrast="40000"/>
                                    </a14:imgEffect>
                                  </a14:imgLayer>
                                </a14:imgProps>
                              </a:ext>
                              <a:ext uri="{28A0092B-C50C-407E-A947-70E740481C1C}">
                                <a14:useLocalDpi xmlns:a14="http://schemas.microsoft.com/office/drawing/2010/main" val="0"/>
                              </a:ext>
                            </a:extLst>
                          </a:blip>
                          <a:srcRect l="5556" t="5495" r="6481" b="9339"/>
                          <a:stretch/>
                        </pic:blipFill>
                        <pic:spPr bwMode="auto">
                          <a:xfrm>
                            <a:off x="0" y="0"/>
                            <a:ext cx="1981200" cy="1266825"/>
                          </a:xfrm>
                          <a:prstGeom prst="rect">
                            <a:avLst/>
                          </a:prstGeom>
                          <a:noFill/>
                          <a:ln>
                            <a:noFill/>
                          </a:ln>
                          <a:extLst>
                            <a:ext uri="{53640926-AAD7-44D8-BBD7-CCE9431645EC}">
                              <a14:shadowObscured xmlns:a14="http://schemas.microsoft.com/office/drawing/2010/main"/>
                            </a:ext>
                          </a:extLst>
                        </pic:spPr>
                      </pic:pic>
                    </a:graphicData>
                  </a:graphic>
                </wp:anchor>
              </w:drawing>
            </w:r>
            <w:r w:rsidRPr="007B0136">
              <w:rPr>
                <w:rFonts w:cstheme="minorHAnsi"/>
                <w:sz w:val="24"/>
                <w:szCs w:val="24"/>
              </w:rPr>
              <w:t xml:space="preserve">A man while walking on a hot day, noticed how the length of his shadow changes with the sun’s altitude. If the height and length of the shadow of a man are the same, the angle of elevation of the sun is </w:t>
            </w:r>
          </w:p>
          <w:p w14:paraId="7B8BA67B" w14:textId="3C9D6D42" w:rsidR="00F538D2" w:rsidRPr="007B0136" w:rsidRDefault="00F538D2" w:rsidP="00F538D2">
            <w:pPr>
              <w:pBdr>
                <w:top w:val="nil"/>
                <w:left w:val="nil"/>
                <w:bottom w:val="nil"/>
                <w:right w:val="nil"/>
                <w:between w:val="nil"/>
              </w:pBdr>
              <w:spacing w:line="240" w:lineRule="auto"/>
              <w:rPr>
                <w:rFonts w:cstheme="minorHAnsi"/>
                <w:sz w:val="24"/>
                <w:szCs w:val="24"/>
              </w:rPr>
            </w:pPr>
            <w:r w:rsidRPr="007B0136">
              <w:rPr>
                <w:rFonts w:cstheme="minorHAnsi"/>
                <w:sz w:val="24"/>
                <w:szCs w:val="24"/>
              </w:rPr>
              <w:t xml:space="preserve"> (a) 450  (b) 600(c) 900(d) 1200</w:t>
            </w:r>
          </w:p>
        </w:tc>
        <w:tc>
          <w:tcPr>
            <w:tcW w:w="992" w:type="dxa"/>
          </w:tcPr>
          <w:p w14:paraId="377EC5F4" w14:textId="77777777" w:rsidR="00F538D2" w:rsidRPr="007B0136" w:rsidRDefault="00F538D2" w:rsidP="00F538D2">
            <w:pPr>
              <w:rPr>
                <w:rFonts w:cstheme="minorHAnsi"/>
                <w:sz w:val="24"/>
                <w:szCs w:val="24"/>
              </w:rPr>
            </w:pPr>
            <w:r w:rsidRPr="007B0136">
              <w:rPr>
                <w:rFonts w:eastAsia="Calibri" w:cstheme="minorHAnsi"/>
                <w:sz w:val="24"/>
                <w:szCs w:val="24"/>
              </w:rPr>
              <w:t>1</w:t>
            </w:r>
          </w:p>
        </w:tc>
      </w:tr>
      <w:tr w:rsidR="00F538D2" w:rsidRPr="007B0136" w14:paraId="0E0A06B6" w14:textId="77777777" w:rsidTr="00035FE5">
        <w:tc>
          <w:tcPr>
            <w:tcW w:w="988" w:type="dxa"/>
          </w:tcPr>
          <w:p w14:paraId="756F7EDF" w14:textId="77777777" w:rsidR="00F538D2" w:rsidRPr="007B0136" w:rsidRDefault="00F538D2" w:rsidP="00F538D2">
            <w:pPr>
              <w:rPr>
                <w:rFonts w:cstheme="minorHAnsi"/>
                <w:sz w:val="24"/>
                <w:szCs w:val="24"/>
              </w:rPr>
            </w:pPr>
            <w:r w:rsidRPr="007B0136">
              <w:rPr>
                <w:rFonts w:cstheme="minorHAnsi"/>
                <w:sz w:val="24"/>
                <w:szCs w:val="24"/>
              </w:rPr>
              <w:t>2</w:t>
            </w:r>
          </w:p>
        </w:tc>
        <w:tc>
          <w:tcPr>
            <w:tcW w:w="8505" w:type="dxa"/>
          </w:tcPr>
          <w:p w14:paraId="52F18D41" w14:textId="77777777" w:rsidR="00F538D2" w:rsidRPr="007B0136" w:rsidRDefault="00F538D2" w:rsidP="00F538D2">
            <w:pPr>
              <w:rPr>
                <w:rFonts w:cstheme="minorHAnsi"/>
                <w:sz w:val="24"/>
                <w:szCs w:val="24"/>
              </w:rPr>
            </w:pPr>
            <w:r w:rsidRPr="007B0136">
              <w:rPr>
                <w:rFonts w:cstheme="minorHAnsi"/>
                <w:sz w:val="24"/>
                <w:szCs w:val="24"/>
              </w:rPr>
              <w:t>If the height of a tower and the distance of the point of observation from its foot, both are increased by 10%, then the angle of elevation of its top</w:t>
            </w:r>
          </w:p>
          <w:p w14:paraId="17C4E9A2" w14:textId="77777777" w:rsidR="00F538D2" w:rsidRPr="007B0136" w:rsidRDefault="00F538D2" w:rsidP="00F538D2">
            <w:pPr>
              <w:rPr>
                <w:rFonts w:cstheme="minorHAnsi"/>
                <w:sz w:val="24"/>
                <w:szCs w:val="24"/>
              </w:rPr>
            </w:pPr>
            <w:r w:rsidRPr="007B0136">
              <w:rPr>
                <w:rFonts w:cstheme="minorHAnsi"/>
                <w:sz w:val="24"/>
                <w:szCs w:val="24"/>
              </w:rPr>
              <w:t>(a) increases                                                     (b) decreases</w:t>
            </w:r>
          </w:p>
          <w:p w14:paraId="51632C91" w14:textId="7843985B" w:rsidR="00F538D2" w:rsidRPr="007B0136" w:rsidRDefault="00F538D2" w:rsidP="00F538D2">
            <w:pPr>
              <w:pBdr>
                <w:top w:val="nil"/>
                <w:left w:val="nil"/>
                <w:bottom w:val="nil"/>
                <w:right w:val="nil"/>
                <w:between w:val="nil"/>
              </w:pBdr>
              <w:spacing w:line="240" w:lineRule="auto"/>
              <w:rPr>
                <w:rFonts w:cstheme="minorHAnsi"/>
                <w:sz w:val="24"/>
                <w:szCs w:val="24"/>
              </w:rPr>
            </w:pPr>
            <w:r w:rsidRPr="007B0136">
              <w:rPr>
                <w:rFonts w:cstheme="minorHAnsi"/>
                <w:sz w:val="24"/>
                <w:szCs w:val="24"/>
              </w:rPr>
              <w:t>(c) remains unchanged                                    (d) have no relation.</w:t>
            </w:r>
            <w:r w:rsidRPr="007B0136">
              <w:rPr>
                <w:rFonts w:cstheme="minorHAnsi"/>
                <w:sz w:val="24"/>
                <w:szCs w:val="24"/>
              </w:rPr>
              <w:tab/>
            </w:r>
          </w:p>
        </w:tc>
        <w:tc>
          <w:tcPr>
            <w:tcW w:w="992" w:type="dxa"/>
          </w:tcPr>
          <w:p w14:paraId="64B1A4BE" w14:textId="77777777" w:rsidR="00F538D2" w:rsidRPr="007B0136" w:rsidRDefault="00F538D2" w:rsidP="00F538D2">
            <w:pPr>
              <w:rPr>
                <w:rFonts w:cstheme="minorHAnsi"/>
                <w:sz w:val="24"/>
                <w:szCs w:val="24"/>
              </w:rPr>
            </w:pPr>
            <w:r w:rsidRPr="007B0136">
              <w:rPr>
                <w:rFonts w:eastAsia="Calibri" w:cstheme="minorHAnsi"/>
                <w:sz w:val="24"/>
                <w:szCs w:val="24"/>
              </w:rPr>
              <w:t>1</w:t>
            </w:r>
          </w:p>
        </w:tc>
      </w:tr>
      <w:tr w:rsidR="00F538D2" w:rsidRPr="007B0136" w14:paraId="15723FF3" w14:textId="77777777" w:rsidTr="00035FE5">
        <w:tc>
          <w:tcPr>
            <w:tcW w:w="988" w:type="dxa"/>
          </w:tcPr>
          <w:p w14:paraId="31B026FF" w14:textId="77777777" w:rsidR="00F538D2" w:rsidRPr="007B0136" w:rsidRDefault="00F538D2" w:rsidP="00F538D2">
            <w:pPr>
              <w:rPr>
                <w:rFonts w:cstheme="minorHAnsi"/>
                <w:sz w:val="24"/>
                <w:szCs w:val="24"/>
              </w:rPr>
            </w:pPr>
            <w:r w:rsidRPr="007B0136">
              <w:rPr>
                <w:rFonts w:cstheme="minorHAnsi"/>
                <w:sz w:val="24"/>
                <w:szCs w:val="24"/>
              </w:rPr>
              <w:t>3</w:t>
            </w:r>
          </w:p>
        </w:tc>
        <w:tc>
          <w:tcPr>
            <w:tcW w:w="8505" w:type="dxa"/>
          </w:tcPr>
          <w:p w14:paraId="4DD4C4ED" w14:textId="4A8FC90A" w:rsidR="00F538D2" w:rsidRPr="007B0136" w:rsidRDefault="00F538D2" w:rsidP="00F538D2">
            <w:pPr>
              <w:rPr>
                <w:rFonts w:cstheme="minorHAnsi"/>
                <w:sz w:val="24"/>
                <w:szCs w:val="24"/>
              </w:rPr>
            </w:pPr>
            <w:r w:rsidRPr="007B0136">
              <w:rPr>
                <w:rFonts w:cstheme="minorHAnsi"/>
                <w:sz w:val="24"/>
                <w:szCs w:val="24"/>
              </w:rPr>
              <w:t>In a parallelogram type sweet one side is 10 cm and other side is 4</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7B0136">
              <w:rPr>
                <w:rFonts w:cstheme="minorHAnsi"/>
                <w:sz w:val="24"/>
                <w:szCs w:val="24"/>
              </w:rPr>
              <w:t xml:space="preserve"> cm. What is the distance between the sides of 10 cm, if one angle is 600.</w:t>
            </w:r>
            <w:r w:rsidRPr="007B0136">
              <w:rPr>
                <w:rFonts w:cstheme="minorHAnsi"/>
                <w:sz w:val="24"/>
                <w:szCs w:val="24"/>
              </w:rPr>
              <w:br/>
              <w:t>(a) 2 cm          (b) 4 cm</w:t>
            </w:r>
            <w:r w:rsidRPr="007B0136">
              <w:rPr>
                <w:rFonts w:cstheme="minorHAnsi"/>
                <w:sz w:val="24"/>
                <w:szCs w:val="24"/>
              </w:rPr>
              <w:br/>
              <w:t>(c) 6 cm           (d) 8 cm</w:t>
            </w:r>
          </w:p>
        </w:tc>
        <w:tc>
          <w:tcPr>
            <w:tcW w:w="992" w:type="dxa"/>
          </w:tcPr>
          <w:p w14:paraId="76938C17" w14:textId="77777777" w:rsidR="00F538D2" w:rsidRPr="007B0136" w:rsidRDefault="00F538D2" w:rsidP="00F538D2">
            <w:pPr>
              <w:rPr>
                <w:rFonts w:cstheme="minorHAnsi"/>
                <w:sz w:val="24"/>
                <w:szCs w:val="24"/>
              </w:rPr>
            </w:pPr>
            <w:r w:rsidRPr="007B0136">
              <w:rPr>
                <w:rFonts w:eastAsia="Calibri" w:cstheme="minorHAnsi"/>
                <w:sz w:val="24"/>
                <w:szCs w:val="24"/>
              </w:rPr>
              <w:t>1</w:t>
            </w:r>
          </w:p>
        </w:tc>
      </w:tr>
      <w:tr w:rsidR="00F538D2" w:rsidRPr="007B0136" w14:paraId="151DED91" w14:textId="77777777" w:rsidTr="00035FE5">
        <w:tc>
          <w:tcPr>
            <w:tcW w:w="988" w:type="dxa"/>
          </w:tcPr>
          <w:p w14:paraId="5B0C0ED7" w14:textId="77777777" w:rsidR="00F538D2" w:rsidRPr="007B0136" w:rsidRDefault="00F538D2" w:rsidP="00F538D2">
            <w:pPr>
              <w:rPr>
                <w:rFonts w:cstheme="minorHAnsi"/>
                <w:sz w:val="24"/>
                <w:szCs w:val="24"/>
              </w:rPr>
            </w:pPr>
            <w:r w:rsidRPr="007B0136">
              <w:rPr>
                <w:rFonts w:cstheme="minorHAnsi"/>
                <w:sz w:val="24"/>
                <w:szCs w:val="24"/>
              </w:rPr>
              <w:t>4</w:t>
            </w:r>
          </w:p>
        </w:tc>
        <w:tc>
          <w:tcPr>
            <w:tcW w:w="8505" w:type="dxa"/>
          </w:tcPr>
          <w:p w14:paraId="323627AD" w14:textId="098AA191" w:rsidR="00F538D2" w:rsidRPr="007B0136" w:rsidRDefault="00F538D2" w:rsidP="00F538D2">
            <w:pPr>
              <w:rPr>
                <w:rFonts w:cstheme="minorHAnsi"/>
                <w:sz w:val="24"/>
                <w:szCs w:val="24"/>
              </w:rPr>
            </w:pPr>
            <w:r w:rsidRPr="007B0136">
              <w:rPr>
                <w:rFonts w:cstheme="minorHAnsi"/>
                <w:sz w:val="24"/>
                <w:szCs w:val="24"/>
              </w:rPr>
              <w:t>The kite flying festival in India falls on 14th of January every year marking the arrival of spring and the transaction of the sun into the Makara Rashi (the Capricorn zodiac sign). In quite a few states in India, Makar Sankranti is considered as a major harvest festival. Kite flying on Independence Day in a tradition in North India especially in Delhi, Lucknow Barely and Moradabad.</w:t>
            </w:r>
          </w:p>
          <w:p w14:paraId="629CE09A" w14:textId="08842A02" w:rsidR="00F538D2" w:rsidRPr="007B0136" w:rsidRDefault="00F538D2" w:rsidP="00F538D2">
            <w:pPr>
              <w:rPr>
                <w:rFonts w:cstheme="minorHAnsi"/>
                <w:sz w:val="24"/>
                <w:szCs w:val="24"/>
              </w:rPr>
            </w:pPr>
            <w:r w:rsidRPr="007B0136">
              <w:rPr>
                <w:rFonts w:cstheme="minorHAnsi"/>
                <w:sz w:val="24"/>
                <w:szCs w:val="24"/>
              </w:rPr>
              <w:t xml:space="preserve">A kite is flying at a height of 30m from the ground. The length of string from the kite to the ground is 60m. Assuming that there is no stack in the string, the angle of elevation of the kite at ground is </w:t>
            </w:r>
          </w:p>
          <w:p w14:paraId="37615C19" w14:textId="77777777" w:rsidR="00F538D2" w:rsidRPr="007B0136" w:rsidRDefault="00F538D2" w:rsidP="00F538D2">
            <w:pPr>
              <w:rPr>
                <w:rFonts w:cstheme="minorHAnsi"/>
                <w:sz w:val="24"/>
                <w:szCs w:val="24"/>
              </w:rPr>
            </w:pPr>
            <w:r w:rsidRPr="007B0136">
              <w:rPr>
                <w:rFonts w:cstheme="minorHAnsi"/>
                <w:sz w:val="24"/>
                <w:szCs w:val="24"/>
              </w:rPr>
              <w:lastRenderedPageBreak/>
              <w:t>(a) 450   (b) 300                  (c) 900          (d) 600</w:t>
            </w:r>
          </w:p>
          <w:p w14:paraId="78A22578" w14:textId="1C3E2BE3" w:rsidR="00F538D2" w:rsidRPr="007B0136" w:rsidRDefault="00F538D2" w:rsidP="00F538D2">
            <w:pPr>
              <w:rPr>
                <w:rFonts w:cstheme="minorHAnsi"/>
                <w:sz w:val="24"/>
                <w:szCs w:val="24"/>
              </w:rPr>
            </w:pPr>
          </w:p>
        </w:tc>
        <w:tc>
          <w:tcPr>
            <w:tcW w:w="992" w:type="dxa"/>
          </w:tcPr>
          <w:p w14:paraId="7F8464DA" w14:textId="77777777" w:rsidR="00F538D2" w:rsidRPr="007B0136" w:rsidRDefault="00F538D2" w:rsidP="00F538D2">
            <w:pPr>
              <w:rPr>
                <w:rFonts w:cstheme="minorHAnsi"/>
                <w:sz w:val="24"/>
                <w:szCs w:val="24"/>
              </w:rPr>
            </w:pPr>
            <w:r w:rsidRPr="007B0136">
              <w:rPr>
                <w:rFonts w:eastAsia="Calibri" w:cstheme="minorHAnsi"/>
                <w:sz w:val="24"/>
                <w:szCs w:val="24"/>
              </w:rPr>
              <w:lastRenderedPageBreak/>
              <w:t>1</w:t>
            </w:r>
          </w:p>
        </w:tc>
      </w:tr>
      <w:tr w:rsidR="00F538D2" w:rsidRPr="007B0136" w14:paraId="7917F15A" w14:textId="77777777" w:rsidTr="00035FE5">
        <w:tc>
          <w:tcPr>
            <w:tcW w:w="988" w:type="dxa"/>
          </w:tcPr>
          <w:p w14:paraId="382F9C95" w14:textId="77777777" w:rsidR="00F538D2" w:rsidRPr="007B0136" w:rsidRDefault="00F538D2" w:rsidP="00F538D2">
            <w:pPr>
              <w:rPr>
                <w:rFonts w:cstheme="minorHAnsi"/>
                <w:sz w:val="24"/>
                <w:szCs w:val="24"/>
              </w:rPr>
            </w:pPr>
            <w:r w:rsidRPr="007B0136">
              <w:rPr>
                <w:rFonts w:cstheme="minorHAnsi"/>
                <w:sz w:val="24"/>
                <w:szCs w:val="24"/>
              </w:rPr>
              <w:t>5</w:t>
            </w:r>
          </w:p>
        </w:tc>
        <w:tc>
          <w:tcPr>
            <w:tcW w:w="8505" w:type="dxa"/>
          </w:tcPr>
          <w:p w14:paraId="6E739F40" w14:textId="77777777" w:rsidR="00F538D2" w:rsidRPr="007B0136" w:rsidRDefault="00F538D2" w:rsidP="00F538D2">
            <w:pPr>
              <w:rPr>
                <w:rFonts w:cstheme="minorHAnsi"/>
                <w:sz w:val="24"/>
                <w:szCs w:val="24"/>
              </w:rPr>
            </w:pPr>
            <w:r w:rsidRPr="007B0136">
              <w:rPr>
                <w:rFonts w:cstheme="minorHAnsi"/>
                <w:sz w:val="24"/>
                <w:szCs w:val="24"/>
              </w:rPr>
              <w:t>An observer 1.5-metre-tall is 20.5 metres away from a tower 22 metres high. Determine the angle of elevation of the top of the tower from the eye of the observer.</w:t>
            </w:r>
          </w:p>
          <w:p w14:paraId="1596CFDB" w14:textId="64B15E46" w:rsidR="00F538D2" w:rsidRPr="007B0136" w:rsidRDefault="00F538D2" w:rsidP="00F538D2">
            <w:pPr>
              <w:rPr>
                <w:rFonts w:cstheme="minorHAnsi"/>
                <w:sz w:val="24"/>
                <w:szCs w:val="24"/>
              </w:rPr>
            </w:pPr>
            <w:r w:rsidRPr="007B0136">
              <w:rPr>
                <w:rFonts w:cstheme="minorHAnsi"/>
                <w:sz w:val="24"/>
                <w:szCs w:val="24"/>
              </w:rPr>
              <w:t>(a) 30°           (b) 45°                      (c) 60°                      (d) 90°</w:t>
            </w:r>
          </w:p>
        </w:tc>
        <w:tc>
          <w:tcPr>
            <w:tcW w:w="992" w:type="dxa"/>
          </w:tcPr>
          <w:p w14:paraId="55B0C239" w14:textId="77777777" w:rsidR="00F538D2" w:rsidRPr="007B0136" w:rsidRDefault="00F538D2" w:rsidP="00F538D2">
            <w:pPr>
              <w:rPr>
                <w:rFonts w:cstheme="minorHAnsi"/>
                <w:sz w:val="24"/>
                <w:szCs w:val="24"/>
              </w:rPr>
            </w:pPr>
            <w:r w:rsidRPr="007B0136">
              <w:rPr>
                <w:rFonts w:eastAsia="Calibri" w:cstheme="minorHAnsi"/>
                <w:sz w:val="24"/>
                <w:szCs w:val="24"/>
              </w:rPr>
              <w:t>1</w:t>
            </w:r>
          </w:p>
        </w:tc>
      </w:tr>
      <w:tr w:rsidR="00F538D2" w:rsidRPr="007B0136" w14:paraId="3CD4E681" w14:textId="77777777" w:rsidTr="00035FE5">
        <w:tc>
          <w:tcPr>
            <w:tcW w:w="988" w:type="dxa"/>
          </w:tcPr>
          <w:p w14:paraId="2692F213" w14:textId="77777777" w:rsidR="00F538D2" w:rsidRPr="007B0136" w:rsidRDefault="00F538D2" w:rsidP="00F538D2">
            <w:pPr>
              <w:rPr>
                <w:rFonts w:cstheme="minorHAnsi"/>
                <w:sz w:val="24"/>
                <w:szCs w:val="24"/>
              </w:rPr>
            </w:pPr>
            <w:r w:rsidRPr="007B0136">
              <w:rPr>
                <w:rFonts w:cstheme="minorHAnsi"/>
                <w:sz w:val="24"/>
                <w:szCs w:val="24"/>
              </w:rPr>
              <w:t>6</w:t>
            </w:r>
          </w:p>
        </w:tc>
        <w:tc>
          <w:tcPr>
            <w:tcW w:w="8505" w:type="dxa"/>
          </w:tcPr>
          <w:p w14:paraId="037A7F5F" w14:textId="77777777" w:rsidR="00F538D2" w:rsidRPr="007B0136" w:rsidRDefault="00F538D2" w:rsidP="00F538D2">
            <w:pPr>
              <w:rPr>
                <w:rFonts w:cstheme="minorHAnsi"/>
                <w:sz w:val="24"/>
                <w:szCs w:val="24"/>
              </w:rPr>
            </w:pPr>
            <w:r w:rsidRPr="007B0136">
              <w:rPr>
                <w:rFonts w:cstheme="minorHAnsi"/>
                <w:noProof/>
                <w:sz w:val="24"/>
                <w:szCs w:val="24"/>
              </w:rPr>
              <w:drawing>
                <wp:anchor distT="0" distB="0" distL="114300" distR="114300" simplePos="0" relativeHeight="252032000" behindDoc="0" locked="0" layoutInCell="1" allowOverlap="1" wp14:anchorId="3C72E55D" wp14:editId="1ED5EB57">
                  <wp:simplePos x="0" y="0"/>
                  <wp:positionH relativeFrom="column">
                    <wp:posOffset>2694939</wp:posOffset>
                  </wp:positionH>
                  <wp:positionV relativeFrom="paragraph">
                    <wp:posOffset>77470</wp:posOffset>
                  </wp:positionV>
                  <wp:extent cx="1647825" cy="1304925"/>
                  <wp:effectExtent l="0" t="0" r="9525" b="9525"/>
                  <wp:wrapThrough wrapText="bothSides">
                    <wp:wrapPolygon edited="0">
                      <wp:start x="0" y="0"/>
                      <wp:lineTo x="0" y="21442"/>
                      <wp:lineTo x="21475" y="21442"/>
                      <wp:lineTo x="21475" y="0"/>
                      <wp:lineTo x="0" y="0"/>
                    </wp:wrapPolygon>
                  </wp:wrapThrough>
                  <wp:docPr id="1451145090" name="Picture 31" descr="MCQ Questions for Class 10 Maths Application of Trigonometry with Answer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CQ Questions for Class 10 Maths Application of Trigonometry with Answers 5"/>
                          <pic:cNvPicPr>
                            <a:picLocks noChangeAspect="1" noChangeArrowheads="1"/>
                          </pic:cNvPicPr>
                        </pic:nvPicPr>
                        <pic:blipFill>
                          <a:blip r:embed="rId159"/>
                          <a:srcRect l="49770" t="4380" b="6569"/>
                          <a:stretch>
                            <a:fillRect/>
                          </a:stretch>
                        </pic:blipFill>
                        <pic:spPr bwMode="auto">
                          <a:xfrm>
                            <a:off x="0" y="0"/>
                            <a:ext cx="1647825" cy="1304925"/>
                          </a:xfrm>
                          <a:prstGeom prst="rect">
                            <a:avLst/>
                          </a:prstGeom>
                          <a:noFill/>
                          <a:ln w="9525">
                            <a:noFill/>
                            <a:miter lim="800000"/>
                            <a:headEnd/>
                            <a:tailEnd/>
                          </a:ln>
                        </pic:spPr>
                      </pic:pic>
                    </a:graphicData>
                  </a:graphic>
                </wp:anchor>
              </w:drawing>
            </w:r>
            <w:r w:rsidRPr="007B0136">
              <w:rPr>
                <w:rFonts w:cstheme="minorHAnsi"/>
                <w:sz w:val="24"/>
                <w:szCs w:val="24"/>
              </w:rPr>
              <w:t>In given figure, the value of AE is</w:t>
            </w:r>
            <w:r w:rsidRPr="007B0136">
              <w:rPr>
                <w:rFonts w:cstheme="minorHAnsi"/>
                <w:sz w:val="24"/>
                <w:szCs w:val="24"/>
              </w:rPr>
              <w:br/>
            </w:r>
          </w:p>
          <w:p w14:paraId="0D750E1F" w14:textId="77777777" w:rsidR="00F538D2" w:rsidRPr="007B0136" w:rsidRDefault="00F538D2" w:rsidP="00F538D2">
            <w:pPr>
              <w:rPr>
                <w:rFonts w:cstheme="minorHAnsi"/>
                <w:sz w:val="24"/>
                <w:szCs w:val="24"/>
              </w:rPr>
            </w:pPr>
            <w:r w:rsidRPr="007B0136">
              <w:rPr>
                <w:rFonts w:cstheme="minorHAnsi"/>
                <w:sz w:val="24"/>
                <w:szCs w:val="24"/>
              </w:rPr>
              <w:t xml:space="preserve">   (a) 90cm      (b) 45cm</w:t>
            </w:r>
          </w:p>
          <w:p w14:paraId="5EAB6DFD" w14:textId="77777777" w:rsidR="00F538D2" w:rsidRPr="007B0136" w:rsidRDefault="00F538D2" w:rsidP="00F538D2">
            <w:pPr>
              <w:rPr>
                <w:rFonts w:cstheme="minorHAnsi"/>
                <w:sz w:val="24"/>
                <w:szCs w:val="24"/>
              </w:rPr>
            </w:pPr>
          </w:p>
          <w:p w14:paraId="71A75B9F" w14:textId="77777777" w:rsidR="00F538D2" w:rsidRPr="007B0136" w:rsidRDefault="00F538D2" w:rsidP="00F538D2">
            <w:pPr>
              <w:rPr>
                <w:rFonts w:cstheme="minorHAnsi"/>
                <w:sz w:val="24"/>
                <w:szCs w:val="24"/>
              </w:rPr>
            </w:pPr>
            <w:r w:rsidRPr="007B0136">
              <w:rPr>
                <w:rFonts w:cstheme="minorHAnsi"/>
                <w:sz w:val="24"/>
                <w:szCs w:val="24"/>
              </w:rPr>
              <w:t>(c) 45</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2</m:t>
                  </m:r>
                </m:e>
              </m:rad>
            </m:oMath>
            <w:r w:rsidRPr="007B0136">
              <w:rPr>
                <w:rFonts w:cstheme="minorHAnsi"/>
                <w:sz w:val="24"/>
                <w:szCs w:val="24"/>
              </w:rPr>
              <w:t xml:space="preserve"> cm    (d) 90</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2</m:t>
                  </m:r>
                </m:e>
              </m:rad>
            </m:oMath>
            <w:r w:rsidRPr="007B0136">
              <w:rPr>
                <w:rFonts w:cstheme="minorHAnsi"/>
                <w:sz w:val="24"/>
                <w:szCs w:val="24"/>
              </w:rPr>
              <w:t xml:space="preserve"> cm</w:t>
            </w:r>
          </w:p>
          <w:p w14:paraId="6E5D776D" w14:textId="43268360" w:rsidR="00F538D2" w:rsidRPr="007B0136" w:rsidRDefault="00F538D2" w:rsidP="00F538D2">
            <w:pPr>
              <w:pBdr>
                <w:top w:val="nil"/>
                <w:left w:val="nil"/>
                <w:bottom w:val="nil"/>
                <w:right w:val="nil"/>
                <w:between w:val="nil"/>
              </w:pBdr>
              <w:spacing w:after="0" w:line="240" w:lineRule="auto"/>
              <w:rPr>
                <w:rFonts w:cstheme="minorHAnsi"/>
                <w:sz w:val="24"/>
                <w:szCs w:val="24"/>
              </w:rPr>
            </w:pPr>
          </w:p>
        </w:tc>
        <w:tc>
          <w:tcPr>
            <w:tcW w:w="992" w:type="dxa"/>
          </w:tcPr>
          <w:p w14:paraId="12BB771A" w14:textId="77777777" w:rsidR="00F538D2" w:rsidRPr="007B0136" w:rsidRDefault="00F538D2" w:rsidP="00F538D2">
            <w:pPr>
              <w:rPr>
                <w:rFonts w:cstheme="minorHAnsi"/>
                <w:sz w:val="24"/>
                <w:szCs w:val="24"/>
              </w:rPr>
            </w:pPr>
            <w:r w:rsidRPr="007B0136">
              <w:rPr>
                <w:rFonts w:eastAsia="Calibri" w:cstheme="minorHAnsi"/>
                <w:sz w:val="24"/>
                <w:szCs w:val="24"/>
              </w:rPr>
              <w:t>1</w:t>
            </w:r>
          </w:p>
        </w:tc>
      </w:tr>
      <w:tr w:rsidR="00F538D2" w:rsidRPr="007B0136" w14:paraId="6AA9E9E1" w14:textId="77777777" w:rsidTr="00035FE5">
        <w:tc>
          <w:tcPr>
            <w:tcW w:w="988" w:type="dxa"/>
          </w:tcPr>
          <w:p w14:paraId="4E9BB655" w14:textId="77777777" w:rsidR="00F538D2" w:rsidRPr="007B0136" w:rsidRDefault="00F538D2" w:rsidP="00F538D2">
            <w:pPr>
              <w:rPr>
                <w:rFonts w:cstheme="minorHAnsi"/>
                <w:sz w:val="24"/>
                <w:szCs w:val="24"/>
              </w:rPr>
            </w:pPr>
            <w:r w:rsidRPr="007B0136">
              <w:rPr>
                <w:rFonts w:cstheme="minorHAnsi"/>
                <w:sz w:val="24"/>
                <w:szCs w:val="24"/>
              </w:rPr>
              <w:t>7</w:t>
            </w:r>
          </w:p>
        </w:tc>
        <w:tc>
          <w:tcPr>
            <w:tcW w:w="8505" w:type="dxa"/>
          </w:tcPr>
          <w:p w14:paraId="0FB2382F" w14:textId="77777777" w:rsidR="00F538D2" w:rsidRPr="007B0136" w:rsidRDefault="00F538D2" w:rsidP="00F538D2">
            <w:pPr>
              <w:rPr>
                <w:rFonts w:cstheme="minorHAnsi"/>
                <w:sz w:val="24"/>
                <w:szCs w:val="24"/>
              </w:rPr>
            </w:pPr>
            <w:r w:rsidRPr="007B0136">
              <w:rPr>
                <w:rFonts w:cstheme="minorHAnsi"/>
                <w:noProof/>
                <w:sz w:val="24"/>
                <w:szCs w:val="24"/>
              </w:rPr>
              <w:drawing>
                <wp:anchor distT="0" distB="0" distL="114300" distR="114300" simplePos="0" relativeHeight="252033024" behindDoc="0" locked="0" layoutInCell="1" allowOverlap="1" wp14:anchorId="54C52A37" wp14:editId="71ED52A2">
                  <wp:simplePos x="0" y="0"/>
                  <wp:positionH relativeFrom="column">
                    <wp:posOffset>3530600</wp:posOffset>
                  </wp:positionH>
                  <wp:positionV relativeFrom="paragraph">
                    <wp:posOffset>15240</wp:posOffset>
                  </wp:positionV>
                  <wp:extent cx="1743710" cy="1362075"/>
                  <wp:effectExtent l="19050" t="0" r="8890" b="0"/>
                  <wp:wrapThrough wrapText="bothSides">
                    <wp:wrapPolygon edited="0">
                      <wp:start x="-236" y="0"/>
                      <wp:lineTo x="-236" y="21449"/>
                      <wp:lineTo x="21710" y="21449"/>
                      <wp:lineTo x="21710" y="0"/>
                      <wp:lineTo x="-236" y="0"/>
                    </wp:wrapPolygon>
                  </wp:wrapThrough>
                  <wp:docPr id="1451145091" name="Picture 1" descr="Class 10 Case Study Based Questions Chapter 8 Trigonometry CBSE Board Term 1 with Answer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ss 10 Case Study Based Questions Chapter 8 Trigonometry CBSE Board Term 1 with Answer Key"/>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43710" cy="1362075"/>
                          </a:xfrm>
                          <a:prstGeom prst="rect">
                            <a:avLst/>
                          </a:prstGeom>
                          <a:noFill/>
                          <a:ln>
                            <a:noFill/>
                          </a:ln>
                        </pic:spPr>
                      </pic:pic>
                    </a:graphicData>
                  </a:graphic>
                </wp:anchor>
              </w:drawing>
            </w:r>
            <w:r w:rsidRPr="007B0136">
              <w:rPr>
                <w:rFonts w:cstheme="minorHAnsi"/>
                <w:sz w:val="24"/>
                <w:szCs w:val="24"/>
              </w:rPr>
              <w:t>he Qutub Minar is one of the most visited tourist spots in Delhi city. It was named for Qutubud-din-Aibak (the first ruler of the Delhi Sultanate), who began it in A.D 1198. The height of Qutub Minar is 72.5 meters. It is the tallest minaret in the world built of bricks. Qutub Minar was an inspiration and prototype for many minarets and towers built. </w:t>
            </w:r>
          </w:p>
          <w:p w14:paraId="432212CE" w14:textId="7C7CA503" w:rsidR="00F538D2" w:rsidRPr="007B0136" w:rsidRDefault="00F538D2" w:rsidP="00F538D2">
            <w:pPr>
              <w:rPr>
                <w:rFonts w:cstheme="minorHAnsi"/>
                <w:sz w:val="24"/>
                <w:szCs w:val="24"/>
              </w:rPr>
            </w:pPr>
            <w:r w:rsidRPr="007B0136">
              <w:rPr>
                <w:rFonts w:cstheme="minorHAnsi"/>
                <w:sz w:val="24"/>
                <w:szCs w:val="24"/>
              </w:rPr>
              <w:t>One day Shyam visited The Qutub Minar. </w:t>
            </w:r>
          </w:p>
          <w:p w14:paraId="0D38375D" w14:textId="77777777" w:rsidR="00F538D2" w:rsidRPr="007B0136" w:rsidRDefault="00F538D2" w:rsidP="00F538D2">
            <w:pPr>
              <w:rPr>
                <w:rFonts w:cstheme="minorHAnsi"/>
                <w:sz w:val="24"/>
                <w:szCs w:val="24"/>
              </w:rPr>
            </w:pPr>
            <w:r w:rsidRPr="007B0136">
              <w:rPr>
                <w:rFonts w:cstheme="minorHAnsi"/>
                <w:sz w:val="24"/>
                <w:szCs w:val="24"/>
              </w:rPr>
              <w:t xml:space="preserve"> If the height of Qutub Minar is 80 meters and Shyam saw the top of the tower, making an angle 450 with the ground, then distance of foot of tower from Shyam is </w:t>
            </w:r>
          </w:p>
          <w:p w14:paraId="46AEC20E" w14:textId="40B0AC0C" w:rsidR="00F538D2" w:rsidRPr="007B0136" w:rsidRDefault="00F538D2" w:rsidP="00F538D2">
            <w:pPr>
              <w:pBdr>
                <w:top w:val="nil"/>
                <w:left w:val="nil"/>
                <w:bottom w:val="nil"/>
                <w:right w:val="nil"/>
                <w:between w:val="nil"/>
              </w:pBdr>
              <w:spacing w:after="0" w:line="240" w:lineRule="auto"/>
              <w:rPr>
                <w:rFonts w:cstheme="minorHAnsi"/>
                <w:sz w:val="24"/>
                <w:szCs w:val="24"/>
              </w:rPr>
            </w:pPr>
            <w:r w:rsidRPr="007B0136">
              <w:rPr>
                <w:rFonts w:cstheme="minorHAnsi"/>
                <w:sz w:val="24"/>
                <w:szCs w:val="24"/>
              </w:rPr>
              <w:t>(i) 160 meters(ii) 100 meters(iii) 80 meters(iv) 60 meters</w:t>
            </w:r>
          </w:p>
        </w:tc>
        <w:tc>
          <w:tcPr>
            <w:tcW w:w="992" w:type="dxa"/>
          </w:tcPr>
          <w:p w14:paraId="3957717F" w14:textId="77777777" w:rsidR="00F538D2" w:rsidRPr="007B0136" w:rsidRDefault="00F538D2" w:rsidP="00F538D2">
            <w:pPr>
              <w:rPr>
                <w:rFonts w:cstheme="minorHAnsi"/>
                <w:sz w:val="24"/>
                <w:szCs w:val="24"/>
              </w:rPr>
            </w:pPr>
            <w:r w:rsidRPr="007B0136">
              <w:rPr>
                <w:rFonts w:eastAsia="Calibri" w:cstheme="minorHAnsi"/>
                <w:sz w:val="24"/>
                <w:szCs w:val="24"/>
              </w:rPr>
              <w:t>1</w:t>
            </w:r>
          </w:p>
        </w:tc>
      </w:tr>
      <w:tr w:rsidR="00F538D2" w:rsidRPr="007B0136" w14:paraId="1DBDC9B6" w14:textId="77777777" w:rsidTr="00035FE5">
        <w:tc>
          <w:tcPr>
            <w:tcW w:w="988" w:type="dxa"/>
          </w:tcPr>
          <w:p w14:paraId="137E474A" w14:textId="77777777" w:rsidR="00F538D2" w:rsidRPr="007B0136" w:rsidRDefault="00F538D2" w:rsidP="00F538D2">
            <w:pPr>
              <w:rPr>
                <w:rFonts w:cstheme="minorHAnsi"/>
                <w:sz w:val="24"/>
                <w:szCs w:val="24"/>
              </w:rPr>
            </w:pPr>
            <w:r w:rsidRPr="007B0136">
              <w:rPr>
                <w:rFonts w:cstheme="minorHAnsi"/>
                <w:sz w:val="24"/>
                <w:szCs w:val="24"/>
              </w:rPr>
              <w:t>8</w:t>
            </w:r>
          </w:p>
        </w:tc>
        <w:tc>
          <w:tcPr>
            <w:tcW w:w="8505" w:type="dxa"/>
          </w:tcPr>
          <w:p w14:paraId="09575039" w14:textId="6AE5CE66" w:rsidR="00F538D2" w:rsidRPr="007B0136" w:rsidRDefault="00F538D2" w:rsidP="00F538D2">
            <w:pPr>
              <w:rPr>
                <w:rFonts w:cstheme="minorHAnsi"/>
                <w:sz w:val="24"/>
                <w:szCs w:val="24"/>
              </w:rPr>
            </w:pPr>
            <w:r w:rsidRPr="007B0136">
              <w:rPr>
                <w:rFonts w:cstheme="minorHAnsi"/>
                <w:noProof/>
                <w:sz w:val="24"/>
                <w:szCs w:val="24"/>
              </w:rPr>
              <w:drawing>
                <wp:anchor distT="0" distB="0" distL="114300" distR="114300" simplePos="0" relativeHeight="252034048" behindDoc="0" locked="0" layoutInCell="1" allowOverlap="1" wp14:anchorId="790DDF7E" wp14:editId="17FB85D7">
                  <wp:simplePos x="0" y="0"/>
                  <wp:positionH relativeFrom="column">
                    <wp:posOffset>3639185</wp:posOffset>
                  </wp:positionH>
                  <wp:positionV relativeFrom="paragraph">
                    <wp:posOffset>0</wp:posOffset>
                  </wp:positionV>
                  <wp:extent cx="1609725" cy="962025"/>
                  <wp:effectExtent l="19050" t="0" r="9525" b="0"/>
                  <wp:wrapThrough wrapText="bothSides">
                    <wp:wrapPolygon edited="0">
                      <wp:start x="-256" y="0"/>
                      <wp:lineTo x="-256" y="21386"/>
                      <wp:lineTo x="21728" y="21386"/>
                      <wp:lineTo x="21728" y="0"/>
                      <wp:lineTo x="-256" y="0"/>
                    </wp:wrapPolygon>
                  </wp:wrapThrough>
                  <wp:docPr id="1451145092" name="Picture 26" descr="MCQ Questions for Class 10 Maths Application of Trigonometry with Answer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Q Questions for Class 10 Maths Application of Trigonometry with Answers 1"/>
                          <pic:cNvPicPr>
                            <a:picLocks noChangeAspect="1" noChangeArrowheads="1"/>
                          </pic:cNvPicPr>
                        </pic:nvPicPr>
                        <pic:blipFill>
                          <a:blip r:embed="rId161"/>
                          <a:srcRect/>
                          <a:stretch>
                            <a:fillRect/>
                          </a:stretch>
                        </pic:blipFill>
                        <pic:spPr bwMode="auto">
                          <a:xfrm>
                            <a:off x="0" y="0"/>
                            <a:ext cx="1609725" cy="962025"/>
                          </a:xfrm>
                          <a:prstGeom prst="rect">
                            <a:avLst/>
                          </a:prstGeom>
                          <a:noFill/>
                          <a:ln w="9525">
                            <a:noFill/>
                            <a:miter lim="800000"/>
                            <a:headEnd/>
                            <a:tailEnd/>
                          </a:ln>
                        </pic:spPr>
                      </pic:pic>
                    </a:graphicData>
                  </a:graphic>
                </wp:anchor>
              </w:drawing>
            </w:r>
            <w:r w:rsidRPr="007B0136">
              <w:rPr>
                <w:rFonts w:cstheme="minorHAnsi"/>
                <w:sz w:val="24"/>
                <w:szCs w:val="24"/>
              </w:rPr>
              <w:t>In given figure, the value of CE is</w:t>
            </w:r>
            <w:r w:rsidRPr="007B0136">
              <w:rPr>
                <w:rFonts w:cstheme="minorHAnsi"/>
                <w:sz w:val="24"/>
                <w:szCs w:val="24"/>
              </w:rPr>
              <w:br/>
            </w:r>
          </w:p>
          <w:p w14:paraId="1321C3D2" w14:textId="0D2C020A" w:rsidR="00F538D2" w:rsidRPr="007B0136" w:rsidRDefault="00F538D2" w:rsidP="00F538D2">
            <w:pPr>
              <w:rPr>
                <w:rFonts w:cstheme="minorHAnsi"/>
                <w:sz w:val="24"/>
                <w:szCs w:val="24"/>
              </w:rPr>
            </w:pPr>
            <w:r w:rsidRPr="007B0136">
              <w:rPr>
                <w:rFonts w:cstheme="minorHAnsi"/>
                <w:sz w:val="24"/>
                <w:szCs w:val="24"/>
              </w:rPr>
              <w:t xml:space="preserve">(a) 12 cm                    (b) 6 cm  </w:t>
            </w:r>
          </w:p>
          <w:p w14:paraId="6E81A098" w14:textId="3F48E77F" w:rsidR="00F538D2" w:rsidRPr="007B0136" w:rsidRDefault="00F538D2" w:rsidP="00F538D2">
            <w:pPr>
              <w:pBdr>
                <w:top w:val="nil"/>
                <w:left w:val="nil"/>
                <w:bottom w:val="nil"/>
                <w:right w:val="nil"/>
                <w:between w:val="nil"/>
              </w:pBdr>
              <w:spacing w:after="0" w:line="240" w:lineRule="auto"/>
              <w:rPr>
                <w:rFonts w:cstheme="minorHAnsi"/>
                <w:sz w:val="24"/>
                <w:szCs w:val="24"/>
              </w:rPr>
            </w:pPr>
            <w:r w:rsidRPr="007B0136">
              <w:rPr>
                <w:rFonts w:cstheme="minorHAnsi"/>
                <w:sz w:val="24"/>
                <w:szCs w:val="24"/>
              </w:rPr>
              <w:t xml:space="preserve"> (c) 9 cm                      (d) 6√3 cm</w:t>
            </w:r>
          </w:p>
        </w:tc>
        <w:tc>
          <w:tcPr>
            <w:tcW w:w="992" w:type="dxa"/>
          </w:tcPr>
          <w:p w14:paraId="7DFAE8B1" w14:textId="77777777" w:rsidR="00F538D2" w:rsidRPr="007B0136" w:rsidRDefault="00F538D2" w:rsidP="00F538D2">
            <w:pPr>
              <w:rPr>
                <w:rFonts w:cstheme="minorHAnsi"/>
                <w:sz w:val="24"/>
                <w:szCs w:val="24"/>
              </w:rPr>
            </w:pPr>
            <w:r w:rsidRPr="007B0136">
              <w:rPr>
                <w:rFonts w:eastAsia="Calibri" w:cstheme="minorHAnsi"/>
                <w:sz w:val="24"/>
                <w:szCs w:val="24"/>
              </w:rPr>
              <w:t>1</w:t>
            </w:r>
          </w:p>
        </w:tc>
      </w:tr>
      <w:tr w:rsidR="00F538D2" w:rsidRPr="007B0136" w14:paraId="4A16459A" w14:textId="77777777" w:rsidTr="00035FE5">
        <w:tc>
          <w:tcPr>
            <w:tcW w:w="988" w:type="dxa"/>
          </w:tcPr>
          <w:p w14:paraId="14F004E4" w14:textId="77777777" w:rsidR="00F538D2" w:rsidRPr="007B0136" w:rsidRDefault="00F538D2" w:rsidP="00F538D2">
            <w:pPr>
              <w:rPr>
                <w:rFonts w:cstheme="minorHAnsi"/>
                <w:sz w:val="24"/>
                <w:szCs w:val="24"/>
              </w:rPr>
            </w:pPr>
            <w:r w:rsidRPr="007B0136">
              <w:rPr>
                <w:rFonts w:cstheme="minorHAnsi"/>
                <w:sz w:val="24"/>
                <w:szCs w:val="24"/>
              </w:rPr>
              <w:t>9</w:t>
            </w:r>
          </w:p>
        </w:tc>
        <w:tc>
          <w:tcPr>
            <w:tcW w:w="8505" w:type="dxa"/>
          </w:tcPr>
          <w:p w14:paraId="5907FB58" w14:textId="77777777" w:rsidR="00F538D2" w:rsidRPr="007B0136" w:rsidRDefault="00F538D2" w:rsidP="00F538D2">
            <w:pPr>
              <w:rPr>
                <w:rFonts w:cstheme="minorHAnsi"/>
                <w:sz w:val="24"/>
                <w:szCs w:val="24"/>
              </w:rPr>
            </w:pPr>
            <w:r w:rsidRPr="007B0136">
              <w:rPr>
                <w:rFonts w:cstheme="minorHAnsi"/>
                <w:sz w:val="24"/>
                <w:szCs w:val="24"/>
              </w:rPr>
              <w:t>There is fire incident in the house. The house door is locked so, the fireman is trying to enter the house from the window. He places the ladder against the wall such that its top reaches the window as shown in the figure .</w:t>
            </w:r>
            <w:r w:rsidRPr="007B0136">
              <w:rPr>
                <w:rFonts w:cstheme="minorHAnsi"/>
                <w:sz w:val="24"/>
                <w:szCs w:val="24"/>
              </w:rPr>
              <w:br/>
              <w:t>Based on the above information, answer the following question.</w:t>
            </w:r>
            <w:r w:rsidRPr="007B0136">
              <w:rPr>
                <w:rFonts w:cstheme="minorHAnsi"/>
                <w:sz w:val="24"/>
                <w:szCs w:val="24"/>
              </w:rPr>
              <w:br/>
              <w:t>If window is 6 m above the ground and angle made by the foot ofladder to the ground is 30°, then length of the ladder is</w:t>
            </w:r>
          </w:p>
          <w:p w14:paraId="56F85407" w14:textId="2242550F" w:rsidR="00F538D2" w:rsidRPr="007B0136" w:rsidRDefault="00F538D2" w:rsidP="00F538D2">
            <w:pPr>
              <w:ind w:left="360"/>
              <w:rPr>
                <w:rFonts w:cstheme="minorHAnsi"/>
                <w:sz w:val="24"/>
                <w:szCs w:val="24"/>
              </w:rPr>
            </w:pPr>
            <w:r w:rsidRPr="007B0136">
              <w:rPr>
                <w:rFonts w:cstheme="minorHAnsi"/>
                <w:noProof/>
                <w:sz w:val="24"/>
                <w:szCs w:val="24"/>
              </w:rPr>
              <w:lastRenderedPageBreak/>
              <w:drawing>
                <wp:anchor distT="0" distB="0" distL="114300" distR="114300" simplePos="0" relativeHeight="252035072" behindDoc="0" locked="0" layoutInCell="1" allowOverlap="1" wp14:anchorId="65C5DE1D" wp14:editId="4C31A103">
                  <wp:simplePos x="0" y="0"/>
                  <wp:positionH relativeFrom="column">
                    <wp:posOffset>3586480</wp:posOffset>
                  </wp:positionH>
                  <wp:positionV relativeFrom="paragraph">
                    <wp:posOffset>-1336040</wp:posOffset>
                  </wp:positionV>
                  <wp:extent cx="1695450" cy="1005840"/>
                  <wp:effectExtent l="0" t="0" r="0" b="3810"/>
                  <wp:wrapThrough wrapText="bothSides">
                    <wp:wrapPolygon edited="0">
                      <wp:start x="0" y="0"/>
                      <wp:lineTo x="0" y="21273"/>
                      <wp:lineTo x="21357" y="21273"/>
                      <wp:lineTo x="21357" y="0"/>
                      <wp:lineTo x="0" y="0"/>
                    </wp:wrapPolygon>
                  </wp:wrapThrough>
                  <wp:docPr id="1451145093" name="Picture 14" descr="https://cbse.qb365.in/elfinder/Uploads/10%20cbse%20mat/5-Some%20Applications%20of%20Trigonometry/case%20study/cbse-10th-maths-case%20Study-chap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bse.qb365.in/elfinder/Uploads/10%20cbse%20mat/5-Some%20Applications%20of%20Trigonometry/case%20study/cbse-10th-maths-case%20Study-chap9-4.jpg"/>
                          <pic:cNvPicPr>
                            <a:picLocks noChangeAspect="1" noChangeArrowheads="1"/>
                          </pic:cNvPicPr>
                        </pic:nvPicPr>
                        <pic:blipFill>
                          <a:blip r:embed="rId162">
                            <a:extLst>
                              <a:ext uri="{BEBA8EAE-BF5A-486C-A8C5-ECC9F3942E4B}">
                                <a14:imgProps xmlns:a14="http://schemas.microsoft.com/office/drawing/2010/main">
                                  <a14:imgLayer r:embed="rId16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95450" cy="1005840"/>
                          </a:xfrm>
                          <a:prstGeom prst="rect">
                            <a:avLst/>
                          </a:prstGeom>
                          <a:noFill/>
                          <a:ln>
                            <a:noFill/>
                          </a:ln>
                        </pic:spPr>
                      </pic:pic>
                    </a:graphicData>
                  </a:graphic>
                  <wp14:sizeRelV relativeFrom="margin">
                    <wp14:pctHeight>0</wp14:pctHeight>
                  </wp14:sizeRelV>
                </wp:anchor>
              </w:drawing>
            </w:r>
            <w:r w:rsidRPr="007B0136">
              <w:rPr>
                <w:rFonts w:cstheme="minorHAnsi"/>
                <w:sz w:val="24"/>
                <w:szCs w:val="24"/>
              </w:rPr>
              <w:t xml:space="preserve">   (a) 8m               (b) 10m            (c) 12m          (d) 14m</w:t>
            </w:r>
          </w:p>
        </w:tc>
        <w:tc>
          <w:tcPr>
            <w:tcW w:w="992" w:type="dxa"/>
          </w:tcPr>
          <w:p w14:paraId="0FBC6909" w14:textId="77777777" w:rsidR="00F538D2" w:rsidRPr="007B0136" w:rsidRDefault="00F538D2" w:rsidP="00F538D2">
            <w:pPr>
              <w:rPr>
                <w:rFonts w:cstheme="minorHAnsi"/>
                <w:sz w:val="24"/>
                <w:szCs w:val="24"/>
              </w:rPr>
            </w:pPr>
            <w:r w:rsidRPr="007B0136">
              <w:rPr>
                <w:rFonts w:eastAsia="Calibri" w:cstheme="minorHAnsi"/>
                <w:sz w:val="24"/>
                <w:szCs w:val="24"/>
              </w:rPr>
              <w:lastRenderedPageBreak/>
              <w:t>1</w:t>
            </w:r>
          </w:p>
        </w:tc>
      </w:tr>
      <w:tr w:rsidR="00F538D2" w:rsidRPr="007B0136" w14:paraId="6655B56A" w14:textId="77777777" w:rsidTr="00035FE5">
        <w:tc>
          <w:tcPr>
            <w:tcW w:w="988" w:type="dxa"/>
          </w:tcPr>
          <w:p w14:paraId="5378FBC9" w14:textId="77777777" w:rsidR="00F538D2" w:rsidRPr="007B0136" w:rsidRDefault="00F538D2" w:rsidP="00F538D2">
            <w:pPr>
              <w:rPr>
                <w:rFonts w:cstheme="minorHAnsi"/>
                <w:sz w:val="24"/>
                <w:szCs w:val="24"/>
              </w:rPr>
            </w:pPr>
            <w:r w:rsidRPr="007B0136">
              <w:rPr>
                <w:rFonts w:cstheme="minorHAnsi"/>
                <w:sz w:val="24"/>
                <w:szCs w:val="24"/>
              </w:rPr>
              <w:t>10</w:t>
            </w:r>
          </w:p>
        </w:tc>
        <w:tc>
          <w:tcPr>
            <w:tcW w:w="8505" w:type="dxa"/>
          </w:tcPr>
          <w:p w14:paraId="1FD92C17" w14:textId="6C94EF5C" w:rsidR="00F538D2" w:rsidRPr="007B0136" w:rsidRDefault="00F538D2" w:rsidP="00F538D2">
            <w:pPr>
              <w:rPr>
                <w:rFonts w:cstheme="minorHAnsi"/>
                <w:sz w:val="24"/>
                <w:szCs w:val="24"/>
              </w:rPr>
            </w:pPr>
            <w:r w:rsidRPr="007B0136">
              <w:rPr>
                <w:rFonts w:cstheme="minorHAnsi"/>
                <w:sz w:val="24"/>
                <w:szCs w:val="24"/>
              </w:rPr>
              <w:t>There are two windows in a house. First window is at the height of 2 m above the ground and other window is 4 m vertically above the lower window. Ankit and Radha are sitting inside the two windows at 2m and 4m respectively. At an instant, the angles of elevation of a balloon from these windows are observed to be 60° and 30° as shown below</w:t>
            </w:r>
            <w:r w:rsidRPr="007B0136">
              <w:rPr>
                <w:rFonts w:cstheme="minorHAnsi"/>
                <w:sz w:val="24"/>
                <w:szCs w:val="24"/>
              </w:rPr>
              <w:br/>
              <w:t>Based on the above information, answer the following question.</w:t>
            </w:r>
            <w:r w:rsidRPr="007B0136">
              <w:rPr>
                <w:rFonts w:cstheme="minorHAnsi"/>
                <w:sz w:val="24"/>
                <w:szCs w:val="24"/>
              </w:rPr>
              <w:br/>
              <w:t>(i) Who is closer to the balloon?</w:t>
            </w:r>
          </w:p>
          <w:tbl>
            <w:tblPr>
              <w:tblW w:w="6000" w:type="dxa"/>
              <w:shd w:val="clear" w:color="auto" w:fill="FFFFFF"/>
              <w:tblCellMar>
                <w:left w:w="0" w:type="dxa"/>
                <w:right w:w="0" w:type="dxa"/>
              </w:tblCellMar>
              <w:tblLook w:val="04A0" w:firstRow="1" w:lastRow="0" w:firstColumn="1" w:lastColumn="0" w:noHBand="0" w:noVBand="1"/>
            </w:tblPr>
            <w:tblGrid>
              <w:gridCol w:w="3304"/>
              <w:gridCol w:w="2696"/>
            </w:tblGrid>
            <w:tr w:rsidR="00F538D2" w:rsidRPr="007B0136" w14:paraId="79D32894" w14:textId="77777777" w:rsidTr="004B0562">
              <w:tc>
                <w:tcPr>
                  <w:tcW w:w="0" w:type="auto"/>
                  <w:shd w:val="clear" w:color="auto" w:fill="FFFFFF"/>
                  <w:vAlign w:val="center"/>
                  <w:hideMark/>
                </w:tcPr>
                <w:p w14:paraId="697D22E1" w14:textId="77777777" w:rsidR="00F538D2" w:rsidRPr="007B0136" w:rsidRDefault="00F538D2" w:rsidP="00F538D2">
                  <w:pPr>
                    <w:spacing w:after="0" w:line="240" w:lineRule="auto"/>
                    <w:rPr>
                      <w:rFonts w:cstheme="minorHAnsi"/>
                      <w:sz w:val="24"/>
                      <w:szCs w:val="24"/>
                    </w:rPr>
                  </w:pPr>
                  <w:r w:rsidRPr="007B0136">
                    <w:rPr>
                      <w:rFonts w:cstheme="minorHAnsi"/>
                      <w:sz w:val="24"/>
                      <w:szCs w:val="24"/>
                    </w:rPr>
                    <w:t>(a) Ankit</w:t>
                  </w:r>
                </w:p>
              </w:tc>
              <w:tc>
                <w:tcPr>
                  <w:tcW w:w="0" w:type="auto"/>
                  <w:shd w:val="clear" w:color="auto" w:fill="FFFFFF"/>
                  <w:vAlign w:val="center"/>
                  <w:hideMark/>
                </w:tcPr>
                <w:p w14:paraId="00AFF83F" w14:textId="77777777" w:rsidR="00F538D2" w:rsidRPr="007B0136" w:rsidRDefault="00F538D2" w:rsidP="00F538D2">
                  <w:pPr>
                    <w:spacing w:after="0" w:line="240" w:lineRule="auto"/>
                    <w:rPr>
                      <w:rFonts w:cstheme="minorHAnsi"/>
                      <w:sz w:val="24"/>
                      <w:szCs w:val="24"/>
                    </w:rPr>
                  </w:pPr>
                  <w:r w:rsidRPr="007B0136">
                    <w:rPr>
                      <w:rFonts w:cstheme="minorHAnsi"/>
                      <w:sz w:val="24"/>
                      <w:szCs w:val="24"/>
                    </w:rPr>
                    <w:t>(b) Radha</w:t>
                  </w:r>
                </w:p>
              </w:tc>
            </w:tr>
            <w:tr w:rsidR="00F538D2" w:rsidRPr="007B0136" w14:paraId="762507F8" w14:textId="77777777" w:rsidTr="004B0562">
              <w:tc>
                <w:tcPr>
                  <w:tcW w:w="0" w:type="auto"/>
                  <w:shd w:val="clear" w:color="auto" w:fill="FFFFFF"/>
                  <w:vAlign w:val="center"/>
                  <w:hideMark/>
                </w:tcPr>
                <w:p w14:paraId="34C8AF9A" w14:textId="77777777" w:rsidR="00F538D2" w:rsidRPr="007B0136" w:rsidRDefault="00F538D2" w:rsidP="00F538D2">
                  <w:pPr>
                    <w:spacing w:after="0" w:line="240" w:lineRule="auto"/>
                    <w:rPr>
                      <w:rFonts w:cstheme="minorHAnsi"/>
                      <w:sz w:val="24"/>
                      <w:szCs w:val="24"/>
                    </w:rPr>
                  </w:pPr>
                  <w:r w:rsidRPr="007B0136">
                    <w:rPr>
                      <w:rFonts w:cstheme="minorHAnsi"/>
                      <w:sz w:val="24"/>
                      <w:szCs w:val="24"/>
                    </w:rPr>
                    <w:t>(c) Both are at equal distance</w:t>
                  </w:r>
                </w:p>
              </w:tc>
              <w:tc>
                <w:tcPr>
                  <w:tcW w:w="0" w:type="auto"/>
                  <w:shd w:val="clear" w:color="auto" w:fill="FFFFFF"/>
                  <w:vAlign w:val="center"/>
                  <w:hideMark/>
                </w:tcPr>
                <w:p w14:paraId="1205734D" w14:textId="77777777" w:rsidR="00F538D2" w:rsidRPr="007B0136" w:rsidRDefault="00F538D2" w:rsidP="00F538D2">
                  <w:pPr>
                    <w:spacing w:after="0" w:line="240" w:lineRule="auto"/>
                    <w:rPr>
                      <w:rFonts w:cstheme="minorHAnsi"/>
                      <w:sz w:val="24"/>
                      <w:szCs w:val="24"/>
                    </w:rPr>
                  </w:pPr>
                  <w:r w:rsidRPr="007B0136">
                    <w:rPr>
                      <w:rFonts w:cstheme="minorHAnsi"/>
                      <w:sz w:val="24"/>
                      <w:szCs w:val="24"/>
                    </w:rPr>
                    <w:t>(d) Can't be determined</w:t>
                  </w:r>
                </w:p>
              </w:tc>
            </w:tr>
          </w:tbl>
          <w:p w14:paraId="63603BDD" w14:textId="03578D62" w:rsidR="00F538D2" w:rsidRPr="007B0136" w:rsidRDefault="00F538D2" w:rsidP="00F538D2">
            <w:pPr>
              <w:rPr>
                <w:rFonts w:cstheme="minorHAnsi"/>
                <w:sz w:val="24"/>
                <w:szCs w:val="24"/>
              </w:rPr>
            </w:pPr>
          </w:p>
        </w:tc>
        <w:tc>
          <w:tcPr>
            <w:tcW w:w="992" w:type="dxa"/>
          </w:tcPr>
          <w:p w14:paraId="7DE5720F" w14:textId="77777777" w:rsidR="00F538D2" w:rsidRPr="007B0136" w:rsidRDefault="00F538D2" w:rsidP="00F538D2">
            <w:pPr>
              <w:rPr>
                <w:rFonts w:cstheme="minorHAnsi"/>
                <w:sz w:val="24"/>
                <w:szCs w:val="24"/>
              </w:rPr>
            </w:pPr>
            <w:r w:rsidRPr="007B0136">
              <w:rPr>
                <w:rFonts w:eastAsia="Calibri" w:cstheme="minorHAnsi"/>
                <w:sz w:val="24"/>
                <w:szCs w:val="24"/>
              </w:rPr>
              <w:t>1</w:t>
            </w:r>
          </w:p>
        </w:tc>
      </w:tr>
      <w:tr w:rsidR="00414DD3" w:rsidRPr="007B0136" w14:paraId="648A216F" w14:textId="77777777" w:rsidTr="00035FE5">
        <w:tc>
          <w:tcPr>
            <w:tcW w:w="988" w:type="dxa"/>
          </w:tcPr>
          <w:p w14:paraId="011D890A" w14:textId="77777777" w:rsidR="00414DD3" w:rsidRPr="007B0136" w:rsidRDefault="00414DD3" w:rsidP="00414DD3">
            <w:pPr>
              <w:rPr>
                <w:rFonts w:cstheme="minorHAnsi"/>
                <w:sz w:val="24"/>
                <w:szCs w:val="24"/>
              </w:rPr>
            </w:pPr>
            <w:r w:rsidRPr="007B0136">
              <w:rPr>
                <w:rFonts w:cstheme="minorHAnsi"/>
                <w:sz w:val="24"/>
                <w:szCs w:val="24"/>
              </w:rPr>
              <w:t>11</w:t>
            </w:r>
          </w:p>
        </w:tc>
        <w:tc>
          <w:tcPr>
            <w:tcW w:w="8505" w:type="dxa"/>
          </w:tcPr>
          <w:p w14:paraId="0FAD8447" w14:textId="77777777" w:rsidR="00414DD3" w:rsidRPr="007B0136" w:rsidRDefault="00414DD3" w:rsidP="00414DD3">
            <w:pPr>
              <w:rPr>
                <w:rFonts w:cstheme="minorHAnsi"/>
                <w:sz w:val="24"/>
                <w:szCs w:val="24"/>
              </w:rPr>
            </w:pPr>
            <w:r w:rsidRPr="007B0136">
              <w:rPr>
                <w:rFonts w:cstheme="minorHAnsi"/>
                <w:sz w:val="24"/>
                <w:szCs w:val="24"/>
              </w:rPr>
              <w:t>A ladder placed against a wall such that it reaches the top of the wall of height 6 m and the ladder is inclined at an angle of 60°. Find how far the ladder is from the foot of the wall.</w:t>
            </w:r>
          </w:p>
          <w:p w14:paraId="0EB83F5C" w14:textId="77777777" w:rsidR="00414DD3" w:rsidRPr="007B0136" w:rsidRDefault="00414DD3" w:rsidP="00414DD3">
            <w:pPr>
              <w:rPr>
                <w:rFonts w:cstheme="minorHAnsi"/>
                <w:noProof/>
                <w:sz w:val="24"/>
                <w:szCs w:val="24"/>
              </w:rPr>
            </w:pPr>
            <w:r w:rsidRPr="007B0136">
              <w:rPr>
                <w:rFonts w:cstheme="minorHAnsi"/>
                <w:noProof/>
                <w:sz w:val="24"/>
                <w:szCs w:val="24"/>
              </w:rPr>
              <w:drawing>
                <wp:inline distT="0" distB="0" distL="0" distR="0" wp14:anchorId="77D8D26E" wp14:editId="7C90DA4C">
                  <wp:extent cx="2239771" cy="1348740"/>
                  <wp:effectExtent l="0" t="0" r="8255" b="3810"/>
                  <wp:docPr id="393291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4">
                            <a:extLst>
                              <a:ext uri="{28A0092B-C50C-407E-A947-70E740481C1C}">
                                <a14:useLocalDpi xmlns:a14="http://schemas.microsoft.com/office/drawing/2010/main" val="0"/>
                              </a:ext>
                            </a:extLst>
                          </a:blip>
                          <a:srcRect l="27686" r="7593" b="7963"/>
                          <a:stretch/>
                        </pic:blipFill>
                        <pic:spPr bwMode="auto">
                          <a:xfrm>
                            <a:off x="0" y="0"/>
                            <a:ext cx="2247094" cy="1353150"/>
                          </a:xfrm>
                          <a:prstGeom prst="rect">
                            <a:avLst/>
                          </a:prstGeom>
                          <a:noFill/>
                          <a:ln>
                            <a:noFill/>
                          </a:ln>
                          <a:extLst>
                            <a:ext uri="{53640926-AAD7-44D8-BBD7-CCE9431645EC}">
                              <a14:shadowObscured xmlns:a14="http://schemas.microsoft.com/office/drawing/2010/main"/>
                            </a:ext>
                          </a:extLst>
                        </pic:spPr>
                      </pic:pic>
                    </a:graphicData>
                  </a:graphic>
                </wp:inline>
              </w:drawing>
            </w:r>
          </w:p>
          <w:p w14:paraId="651EFCD4" w14:textId="4D635C4D" w:rsidR="00414DD3" w:rsidRPr="007B0136" w:rsidRDefault="00414DD3" w:rsidP="00414DD3">
            <w:pPr>
              <w:pBdr>
                <w:top w:val="nil"/>
                <w:left w:val="nil"/>
                <w:bottom w:val="nil"/>
                <w:right w:val="nil"/>
                <w:between w:val="nil"/>
              </w:pBdr>
              <w:rPr>
                <w:rFonts w:cstheme="minorHAnsi"/>
                <w:sz w:val="24"/>
                <w:szCs w:val="24"/>
              </w:rPr>
            </w:pPr>
            <w:r w:rsidRPr="007B0136">
              <w:rPr>
                <w:rFonts w:cstheme="minorHAnsi"/>
                <w:sz w:val="24"/>
                <w:szCs w:val="24"/>
              </w:rPr>
              <w:t xml:space="preserve">a) 3.46 m          b)4.64 m           c)3.64m        d)none of these                               </w:t>
            </w:r>
            <w:r w:rsidR="00000000">
              <w:rPr>
                <w:rFonts w:cstheme="minorHAnsi"/>
                <w:noProof/>
                <w:sz w:val="24"/>
                <w:szCs w:val="24"/>
              </w:rPr>
            </w:r>
            <w:r w:rsidR="00000000">
              <w:rPr>
                <w:rFonts w:cstheme="minorHAnsi"/>
                <w:noProof/>
                <w:sz w:val="24"/>
                <w:szCs w:val="24"/>
              </w:rPr>
              <w:pict w14:anchorId="3B42E08E">
                <v:rect id="Rectangle 2" o:spid="_x0000_s2175"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tc>
        <w:tc>
          <w:tcPr>
            <w:tcW w:w="992" w:type="dxa"/>
          </w:tcPr>
          <w:p w14:paraId="70D633B2" w14:textId="77777777" w:rsidR="00414DD3" w:rsidRPr="007B0136" w:rsidRDefault="00414DD3" w:rsidP="00414DD3">
            <w:pPr>
              <w:rPr>
                <w:rFonts w:cstheme="minorHAnsi"/>
                <w:sz w:val="24"/>
                <w:szCs w:val="24"/>
              </w:rPr>
            </w:pPr>
            <w:r w:rsidRPr="007B0136">
              <w:rPr>
                <w:rFonts w:eastAsia="Calibri" w:cstheme="minorHAnsi"/>
                <w:sz w:val="24"/>
                <w:szCs w:val="24"/>
              </w:rPr>
              <w:t>1</w:t>
            </w:r>
          </w:p>
        </w:tc>
      </w:tr>
      <w:tr w:rsidR="00414DD3" w:rsidRPr="007B0136" w14:paraId="2F84545F" w14:textId="77777777" w:rsidTr="00035FE5">
        <w:tc>
          <w:tcPr>
            <w:tcW w:w="988" w:type="dxa"/>
          </w:tcPr>
          <w:p w14:paraId="22317D36" w14:textId="77777777" w:rsidR="00414DD3" w:rsidRPr="007B0136" w:rsidRDefault="00414DD3" w:rsidP="00414DD3">
            <w:pPr>
              <w:rPr>
                <w:rFonts w:cstheme="minorHAnsi"/>
                <w:sz w:val="24"/>
                <w:szCs w:val="24"/>
              </w:rPr>
            </w:pPr>
            <w:r w:rsidRPr="007B0136">
              <w:rPr>
                <w:rFonts w:cstheme="minorHAnsi"/>
                <w:sz w:val="24"/>
                <w:szCs w:val="24"/>
              </w:rPr>
              <w:t>12</w:t>
            </w:r>
          </w:p>
        </w:tc>
        <w:tc>
          <w:tcPr>
            <w:tcW w:w="8505" w:type="dxa"/>
          </w:tcPr>
          <w:p w14:paraId="304CC170" w14:textId="77777777" w:rsidR="00414DD3" w:rsidRPr="007B0136" w:rsidRDefault="00414DD3" w:rsidP="00414DD3">
            <w:pPr>
              <w:rPr>
                <w:rFonts w:cstheme="minorHAnsi"/>
                <w:sz w:val="24"/>
                <w:szCs w:val="24"/>
              </w:rPr>
            </w:pPr>
            <w:r w:rsidRPr="007B0136">
              <w:rPr>
                <w:rFonts w:cstheme="minorHAnsi"/>
                <w:sz w:val="24"/>
                <w:szCs w:val="24"/>
              </w:rPr>
              <w:t>The ratio of the height of a tower and length of its shadow on the ground is √3 : 1 what is the angle of elevation of the sun ? </w:t>
            </w:r>
          </w:p>
          <w:p w14:paraId="5F9D4AF2" w14:textId="0BA5A1A2" w:rsidR="00414DD3" w:rsidRPr="007B0136" w:rsidRDefault="00414DD3" w:rsidP="00414DD3">
            <w:pPr>
              <w:rPr>
                <w:rFonts w:cstheme="minorHAnsi"/>
                <w:sz w:val="24"/>
                <w:szCs w:val="24"/>
              </w:rPr>
            </w:pPr>
            <w:r w:rsidRPr="007B0136">
              <w:rPr>
                <w:rFonts w:cstheme="minorHAnsi"/>
                <w:sz w:val="24"/>
                <w:szCs w:val="24"/>
              </w:rPr>
              <w:t>a)60°                 b)30°               c)45°              d)75°</w:t>
            </w:r>
          </w:p>
        </w:tc>
        <w:tc>
          <w:tcPr>
            <w:tcW w:w="992" w:type="dxa"/>
          </w:tcPr>
          <w:p w14:paraId="305106F3" w14:textId="77777777" w:rsidR="00414DD3" w:rsidRPr="007B0136" w:rsidRDefault="00414DD3" w:rsidP="00414DD3">
            <w:pPr>
              <w:rPr>
                <w:rFonts w:cstheme="minorHAnsi"/>
                <w:sz w:val="24"/>
                <w:szCs w:val="24"/>
              </w:rPr>
            </w:pPr>
            <w:r w:rsidRPr="007B0136">
              <w:rPr>
                <w:rFonts w:eastAsia="Calibri" w:cstheme="minorHAnsi"/>
                <w:sz w:val="24"/>
                <w:szCs w:val="24"/>
              </w:rPr>
              <w:t>1</w:t>
            </w:r>
          </w:p>
        </w:tc>
      </w:tr>
      <w:tr w:rsidR="00414DD3" w:rsidRPr="007B0136" w14:paraId="10B1A4B4" w14:textId="77777777" w:rsidTr="00035FE5">
        <w:tc>
          <w:tcPr>
            <w:tcW w:w="988" w:type="dxa"/>
          </w:tcPr>
          <w:p w14:paraId="02A58DEB" w14:textId="77777777" w:rsidR="00414DD3" w:rsidRPr="007B0136" w:rsidRDefault="00414DD3" w:rsidP="00414DD3">
            <w:pPr>
              <w:rPr>
                <w:rFonts w:cstheme="minorHAnsi"/>
                <w:sz w:val="24"/>
                <w:szCs w:val="24"/>
              </w:rPr>
            </w:pPr>
            <w:r w:rsidRPr="007B0136">
              <w:rPr>
                <w:rFonts w:cstheme="minorHAnsi"/>
                <w:sz w:val="24"/>
                <w:szCs w:val="24"/>
              </w:rPr>
              <w:t>13</w:t>
            </w:r>
          </w:p>
        </w:tc>
        <w:tc>
          <w:tcPr>
            <w:tcW w:w="8505" w:type="dxa"/>
          </w:tcPr>
          <w:p w14:paraId="2567B356" w14:textId="77777777" w:rsidR="00414DD3" w:rsidRPr="007B0136" w:rsidRDefault="00000000" w:rsidP="00414DD3">
            <w:pPr>
              <w:rPr>
                <w:rFonts w:cstheme="minorHAnsi"/>
                <w:sz w:val="24"/>
                <w:szCs w:val="24"/>
              </w:rPr>
            </w:pPr>
            <w:r>
              <w:rPr>
                <w:rFonts w:cstheme="minorHAnsi"/>
                <w:noProof/>
                <w:sz w:val="24"/>
                <w:szCs w:val="24"/>
              </w:rPr>
              <w:pict w14:anchorId="02588E80">
                <v:rect id="_x0000_s2147" style="position:absolute;margin-left:78.3pt;margin-top:24.25pt;width:117.6pt;height:75.6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" fillcolor="white [3201]" strokecolor="#70ad47 [3209]" strokeweight="1pt">
                  <v:textbox>
                    <w:txbxContent>
                      <w:p w14:paraId="1A5F707C" w14:textId="77777777" w:rsidR="00414DD3" w:rsidRDefault="00414DD3" w:rsidP="00E54EF4">
                        <w:pPr>
                          <w:jc w:val="center"/>
                        </w:pPr>
                        <w:r>
                          <w:rPr>
                            <w:noProof/>
                            <w:sz w:val="28"/>
                            <w:szCs w:val="24"/>
                          </w:rPr>
                          <w:drawing>
                            <wp:inline distT="0" distB="0" distL="0" distR="0" wp14:anchorId="58620C19" wp14:editId="44770781">
                              <wp:extent cx="886460" cy="767656"/>
                              <wp:effectExtent l="0" t="0" r="0" b="0"/>
                              <wp:docPr id="1459091478" name="Picture 145909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15590" name="Picture 1886215590"/>
                                      <pic:cNvPicPr/>
                                    </pic:nvPicPr>
                                    <pic:blipFill>
                                      <a:blip r:embed="rId165">
                                        <a:extLst>
                                          <a:ext uri="{28A0092B-C50C-407E-A947-70E740481C1C}">
                                            <a14:useLocalDpi xmlns:a14="http://schemas.microsoft.com/office/drawing/2010/main" val="0"/>
                                          </a:ext>
                                        </a:extLst>
                                      </a:blip>
                                      <a:stretch>
                                        <a:fillRect/>
                                      </a:stretch>
                                    </pic:blipFill>
                                    <pic:spPr>
                                      <a:xfrm>
                                        <a:off x="0" y="0"/>
                                        <a:ext cx="886460" cy="767656"/>
                                      </a:xfrm>
                                      <a:prstGeom prst="rect">
                                        <a:avLst/>
                                      </a:prstGeom>
                                    </pic:spPr>
                                  </pic:pic>
                                </a:graphicData>
                              </a:graphic>
                            </wp:inline>
                          </w:drawing>
                        </w:r>
                      </w:p>
                    </w:txbxContent>
                  </v:textbox>
                </v:rect>
              </w:pict>
            </w:r>
            <w:r w:rsidR="00414DD3" w:rsidRPr="007B0136">
              <w:rPr>
                <w:rFonts w:cstheme="minorHAnsi"/>
                <w:sz w:val="24"/>
                <w:szCs w:val="24"/>
              </w:rPr>
              <w:t xml:space="preserve">Consider the figure shown                                   </w:t>
            </w:r>
          </w:p>
          <w:p w14:paraId="1657AB0F" w14:textId="77777777" w:rsidR="00414DD3" w:rsidRPr="007B0136" w:rsidRDefault="00414DD3" w:rsidP="00414DD3">
            <w:pPr>
              <w:rPr>
                <w:rFonts w:cstheme="minorHAnsi"/>
                <w:sz w:val="24"/>
                <w:szCs w:val="24"/>
              </w:rPr>
            </w:pPr>
          </w:p>
          <w:p w14:paraId="3C4A167F" w14:textId="77777777" w:rsidR="00414DD3" w:rsidRPr="007B0136" w:rsidRDefault="00414DD3" w:rsidP="00414DD3">
            <w:pPr>
              <w:rPr>
                <w:rFonts w:cstheme="minorHAnsi"/>
                <w:sz w:val="24"/>
                <w:szCs w:val="24"/>
              </w:rPr>
            </w:pPr>
          </w:p>
          <w:p w14:paraId="3145C6DB" w14:textId="77777777" w:rsidR="00414DD3" w:rsidRPr="007B0136" w:rsidRDefault="00414DD3" w:rsidP="00414DD3">
            <w:pPr>
              <w:rPr>
                <w:rFonts w:cstheme="minorHAnsi"/>
                <w:sz w:val="24"/>
                <w:szCs w:val="24"/>
              </w:rPr>
            </w:pPr>
          </w:p>
          <w:p w14:paraId="5CEAA007" w14:textId="77777777" w:rsidR="00414DD3" w:rsidRPr="007B0136" w:rsidRDefault="00414DD3" w:rsidP="00414DD3">
            <w:pPr>
              <w:rPr>
                <w:rFonts w:cstheme="minorHAnsi"/>
                <w:sz w:val="24"/>
                <w:szCs w:val="24"/>
              </w:rPr>
            </w:pPr>
            <w:r w:rsidRPr="007B0136">
              <w:rPr>
                <w:rFonts w:cstheme="minorHAnsi"/>
                <w:sz w:val="24"/>
                <w:szCs w:val="24"/>
              </w:rPr>
              <w:t xml:space="preserve">         If </w:t>
            </w:r>
            <w:r w:rsidRPr="007B0136">
              <w:rPr>
                <w:rFonts w:ascii="Cambria Math" w:hAnsi="Cambria Math" w:cs="Cambria Math"/>
                <w:sz w:val="24"/>
                <w:szCs w:val="24"/>
              </w:rPr>
              <w:t>∠</w:t>
            </w:r>
            <w:r w:rsidRPr="007B0136">
              <w:rPr>
                <w:rFonts w:cstheme="minorHAnsi"/>
                <w:sz w:val="24"/>
                <w:szCs w:val="24"/>
              </w:rPr>
              <w:t>LJM is the angle of depression, what is the line of sight in the figure shown?</w:t>
            </w:r>
          </w:p>
          <w:p w14:paraId="244215D6" w14:textId="66FA941B" w:rsidR="00414DD3" w:rsidRPr="007B0136" w:rsidRDefault="00414DD3" w:rsidP="00414DD3">
            <w:pPr>
              <w:pStyle w:val="ListParagraph"/>
              <w:numPr>
                <w:ilvl w:val="0"/>
                <w:numId w:val="163"/>
              </w:numPr>
              <w:spacing w:after="0" w:line="240" w:lineRule="auto"/>
              <w:rPr>
                <w:rFonts w:cstheme="minorHAnsi"/>
                <w:sz w:val="24"/>
                <w:szCs w:val="24"/>
              </w:rPr>
            </w:pPr>
            <w:r w:rsidRPr="007B0136">
              <w:rPr>
                <w:rFonts w:cstheme="minorHAnsi"/>
                <w:sz w:val="24"/>
                <w:szCs w:val="24"/>
              </w:rPr>
              <w:t>JM     b) JL          c) JK      d)   KL</w:t>
            </w:r>
          </w:p>
        </w:tc>
        <w:tc>
          <w:tcPr>
            <w:tcW w:w="992" w:type="dxa"/>
          </w:tcPr>
          <w:p w14:paraId="164C85B1" w14:textId="77777777" w:rsidR="00414DD3" w:rsidRPr="007B0136" w:rsidRDefault="00414DD3" w:rsidP="00414DD3">
            <w:pPr>
              <w:rPr>
                <w:rFonts w:cstheme="minorHAnsi"/>
                <w:sz w:val="24"/>
                <w:szCs w:val="24"/>
              </w:rPr>
            </w:pPr>
            <w:r w:rsidRPr="007B0136">
              <w:rPr>
                <w:rFonts w:eastAsia="Calibri" w:cstheme="minorHAnsi"/>
                <w:sz w:val="24"/>
                <w:szCs w:val="24"/>
              </w:rPr>
              <w:t>1</w:t>
            </w:r>
          </w:p>
        </w:tc>
      </w:tr>
      <w:tr w:rsidR="00414DD3" w:rsidRPr="007B0136" w14:paraId="09DFC1FD" w14:textId="77777777" w:rsidTr="00035FE5">
        <w:tc>
          <w:tcPr>
            <w:tcW w:w="988" w:type="dxa"/>
          </w:tcPr>
          <w:p w14:paraId="0A085939" w14:textId="77777777" w:rsidR="00414DD3" w:rsidRPr="007B0136" w:rsidRDefault="00414DD3" w:rsidP="00414DD3">
            <w:pPr>
              <w:rPr>
                <w:rFonts w:cstheme="minorHAnsi"/>
                <w:sz w:val="24"/>
                <w:szCs w:val="24"/>
              </w:rPr>
            </w:pPr>
            <w:r w:rsidRPr="007B0136">
              <w:rPr>
                <w:rFonts w:cstheme="minorHAnsi"/>
                <w:sz w:val="24"/>
                <w:szCs w:val="24"/>
              </w:rPr>
              <w:lastRenderedPageBreak/>
              <w:t>14</w:t>
            </w:r>
          </w:p>
        </w:tc>
        <w:tc>
          <w:tcPr>
            <w:tcW w:w="8505" w:type="dxa"/>
          </w:tcPr>
          <w:p w14:paraId="0DB8E753" w14:textId="77777777" w:rsidR="00414DD3" w:rsidRPr="007B0136" w:rsidRDefault="00414DD3" w:rsidP="00414DD3">
            <w:pPr>
              <w:rPr>
                <w:rFonts w:cstheme="minorHAnsi"/>
                <w:sz w:val="24"/>
                <w:szCs w:val="24"/>
              </w:rPr>
            </w:pPr>
            <w:r w:rsidRPr="007B0136">
              <w:rPr>
                <w:rFonts w:cstheme="minorHAnsi"/>
                <w:sz w:val="24"/>
                <w:szCs w:val="24"/>
              </w:rPr>
              <w:t>The angles of elevation of two cars, from the car to the top of a building are 45° and 30°. If the cars are on the same side of the building and are 50 m apart, what is the height of the building?</w:t>
            </w:r>
          </w:p>
          <w:p w14:paraId="7D538C49" w14:textId="098F147A" w:rsidR="00414DD3" w:rsidRPr="007B0136" w:rsidRDefault="00414DD3" w:rsidP="00414DD3">
            <w:pPr>
              <w:rPr>
                <w:rFonts w:cstheme="minorHAnsi"/>
                <w:sz w:val="24"/>
                <w:szCs w:val="24"/>
              </w:rPr>
            </w:pPr>
            <w:r w:rsidRPr="007B0136">
              <w:rPr>
                <w:rFonts w:cstheme="minorHAnsi"/>
                <w:sz w:val="24"/>
                <w:szCs w:val="24"/>
              </w:rPr>
              <w:t>a)25√3−1 m      b) 25√3+1 m      c) 50√3−1m   d)50√3+1 m</w:t>
            </w:r>
          </w:p>
        </w:tc>
        <w:tc>
          <w:tcPr>
            <w:tcW w:w="992" w:type="dxa"/>
          </w:tcPr>
          <w:p w14:paraId="0939CFA6" w14:textId="77777777" w:rsidR="00414DD3" w:rsidRPr="007B0136" w:rsidRDefault="00414DD3" w:rsidP="00414DD3">
            <w:pPr>
              <w:rPr>
                <w:rFonts w:cstheme="minorHAnsi"/>
                <w:sz w:val="24"/>
                <w:szCs w:val="24"/>
              </w:rPr>
            </w:pPr>
            <w:r w:rsidRPr="007B0136">
              <w:rPr>
                <w:rFonts w:eastAsia="Calibri" w:cstheme="minorHAnsi"/>
                <w:sz w:val="24"/>
                <w:szCs w:val="24"/>
              </w:rPr>
              <w:t>1</w:t>
            </w:r>
          </w:p>
        </w:tc>
      </w:tr>
      <w:tr w:rsidR="00414DD3" w:rsidRPr="007B0136" w14:paraId="0DCA385E" w14:textId="77777777" w:rsidTr="00035FE5">
        <w:tc>
          <w:tcPr>
            <w:tcW w:w="988" w:type="dxa"/>
          </w:tcPr>
          <w:p w14:paraId="6821C09A" w14:textId="77777777" w:rsidR="00414DD3" w:rsidRPr="007B0136" w:rsidRDefault="00414DD3" w:rsidP="00414DD3">
            <w:pPr>
              <w:rPr>
                <w:rFonts w:cstheme="minorHAnsi"/>
                <w:sz w:val="24"/>
                <w:szCs w:val="24"/>
              </w:rPr>
            </w:pPr>
            <w:r w:rsidRPr="007B0136">
              <w:rPr>
                <w:rFonts w:cstheme="minorHAnsi"/>
                <w:sz w:val="24"/>
                <w:szCs w:val="24"/>
              </w:rPr>
              <w:t>15</w:t>
            </w:r>
          </w:p>
        </w:tc>
        <w:tc>
          <w:tcPr>
            <w:tcW w:w="8505" w:type="dxa"/>
          </w:tcPr>
          <w:p w14:paraId="51113E12" w14:textId="77777777" w:rsidR="00414DD3" w:rsidRPr="007B0136" w:rsidRDefault="00414DD3" w:rsidP="00414DD3">
            <w:pPr>
              <w:rPr>
                <w:rFonts w:cstheme="minorHAnsi"/>
                <w:sz w:val="24"/>
                <w:szCs w:val="24"/>
              </w:rPr>
            </w:pPr>
            <w:r w:rsidRPr="007B0136">
              <w:rPr>
                <w:rFonts w:cstheme="minorHAnsi"/>
                <w:sz w:val="24"/>
                <w:szCs w:val="24"/>
              </w:rPr>
              <w:t>From the top of a 42 m high light house, the angles of depression of two ships that are in a straight line are 60° and 45° respectively. What is the distance between the two ships? (Use√3=1.73)</w:t>
            </w:r>
          </w:p>
          <w:p w14:paraId="71E6CEE6" w14:textId="1D8729C2" w:rsidR="00414DD3" w:rsidRPr="007B0136" w:rsidRDefault="00414DD3" w:rsidP="00414DD3">
            <w:pPr>
              <w:rPr>
                <w:rFonts w:cstheme="minorHAnsi"/>
                <w:sz w:val="24"/>
                <w:szCs w:val="24"/>
              </w:rPr>
            </w:pPr>
            <w:r w:rsidRPr="007B0136">
              <w:rPr>
                <w:rFonts w:cstheme="minorHAnsi"/>
                <w:sz w:val="24"/>
                <w:szCs w:val="24"/>
              </w:rPr>
              <w:t>17.8 m     b) 24.2 m   c) 32.39 m    d) 66.28 m</w:t>
            </w:r>
          </w:p>
        </w:tc>
        <w:tc>
          <w:tcPr>
            <w:tcW w:w="992" w:type="dxa"/>
          </w:tcPr>
          <w:p w14:paraId="3E9C5088" w14:textId="77777777" w:rsidR="00414DD3" w:rsidRPr="007B0136" w:rsidRDefault="00414DD3" w:rsidP="00414DD3">
            <w:pPr>
              <w:rPr>
                <w:rFonts w:eastAsia="Calibri" w:cstheme="minorHAnsi"/>
                <w:sz w:val="24"/>
                <w:szCs w:val="24"/>
              </w:rPr>
            </w:pPr>
            <w:r w:rsidRPr="007B0136">
              <w:rPr>
                <w:rFonts w:eastAsia="Calibri" w:cstheme="minorHAnsi"/>
                <w:sz w:val="24"/>
                <w:szCs w:val="24"/>
              </w:rPr>
              <w:t>1</w:t>
            </w:r>
          </w:p>
        </w:tc>
      </w:tr>
      <w:tr w:rsidR="00414DD3" w:rsidRPr="007B0136" w14:paraId="2FCE1525" w14:textId="77777777" w:rsidTr="00035FE5">
        <w:tc>
          <w:tcPr>
            <w:tcW w:w="988" w:type="dxa"/>
          </w:tcPr>
          <w:p w14:paraId="21E12227" w14:textId="77777777" w:rsidR="00414DD3" w:rsidRPr="007B0136" w:rsidRDefault="00414DD3" w:rsidP="00414DD3">
            <w:pPr>
              <w:rPr>
                <w:rFonts w:cstheme="minorHAnsi"/>
                <w:sz w:val="24"/>
                <w:szCs w:val="24"/>
              </w:rPr>
            </w:pPr>
            <w:r w:rsidRPr="007B0136">
              <w:rPr>
                <w:rFonts w:cstheme="minorHAnsi"/>
                <w:sz w:val="24"/>
                <w:szCs w:val="24"/>
              </w:rPr>
              <w:t>16</w:t>
            </w:r>
          </w:p>
        </w:tc>
        <w:tc>
          <w:tcPr>
            <w:tcW w:w="8505" w:type="dxa"/>
          </w:tcPr>
          <w:p w14:paraId="6559BC8F" w14:textId="77777777" w:rsidR="00414DD3" w:rsidRPr="007B0136" w:rsidRDefault="00414DD3" w:rsidP="00414DD3">
            <w:pPr>
              <w:rPr>
                <w:rFonts w:eastAsiaTheme="minorEastAsia" w:cstheme="minorHAnsi"/>
                <w:sz w:val="24"/>
                <w:szCs w:val="24"/>
              </w:rPr>
            </w:pPr>
            <w:r w:rsidRPr="007B0136">
              <w:rPr>
                <w:rFonts w:cstheme="minorHAnsi"/>
                <w:sz w:val="24"/>
                <w:szCs w:val="24"/>
              </w:rPr>
              <w:t xml:space="preserve">If the angle of depression from the top of a building to a point situated </w:t>
            </w:r>
            <m:oMath>
              <m:r>
                <w:rPr>
                  <w:rFonts w:ascii="Cambria Math" w:hAnsi="Cambria Math" w:cstheme="minorHAnsi"/>
                  <w:sz w:val="24"/>
                  <w:szCs w:val="24"/>
                </w:rPr>
                <m:t>10</m:t>
              </m:r>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oMath>
            <w:r w:rsidRPr="007B0136">
              <w:rPr>
                <w:rFonts w:eastAsiaTheme="minorEastAsia" w:cstheme="minorHAnsi"/>
                <w:sz w:val="24"/>
                <w:szCs w:val="24"/>
              </w:rPr>
              <w:t xml:space="preserve"> m away from the bottom of the building is 60</w:t>
            </w:r>
            <m:oMath>
              <m:r>
                <w:rPr>
                  <w:rFonts w:ascii="Cambria Math" w:eastAsiaTheme="minorEastAsia" w:hAnsi="Cambria Math" w:cstheme="minorHAnsi"/>
                  <w:sz w:val="24"/>
                  <w:szCs w:val="24"/>
                </w:rPr>
                <m:t>°</m:t>
              </m:r>
            </m:oMath>
            <w:r w:rsidRPr="007B0136">
              <w:rPr>
                <w:rFonts w:eastAsiaTheme="minorEastAsia" w:cstheme="minorHAnsi"/>
                <w:sz w:val="24"/>
                <w:szCs w:val="24"/>
              </w:rPr>
              <w:t xml:space="preserve">, then the height of the building will be </w:t>
            </w:r>
          </w:p>
          <w:p w14:paraId="54E7E7E4" w14:textId="3EA3A5EC" w:rsidR="00414DD3" w:rsidRPr="007B0136" w:rsidRDefault="00414DD3" w:rsidP="00414DD3">
            <w:pPr>
              <w:rPr>
                <w:rFonts w:cstheme="minorHAnsi"/>
                <w:sz w:val="24"/>
                <w:szCs w:val="24"/>
              </w:rPr>
            </w:pPr>
            <w:r w:rsidRPr="007B0136">
              <w:rPr>
                <w:rFonts w:cstheme="minorHAnsi"/>
                <w:sz w:val="24"/>
                <w:szCs w:val="24"/>
              </w:rPr>
              <w:t>a)</w:t>
            </w:r>
            <m:oMath>
              <m:f>
                <m:fPr>
                  <m:ctrlPr>
                    <w:rPr>
                      <w:rFonts w:ascii="Cambria Math" w:hAnsi="Cambria Math" w:cstheme="minorHAnsi"/>
                      <w:i/>
                      <w:sz w:val="24"/>
                      <w:szCs w:val="24"/>
                    </w:rPr>
                  </m:ctrlPr>
                </m:fPr>
                <m:num>
                  <m:r>
                    <w:rPr>
                      <w:rFonts w:ascii="Cambria Math" w:hAnsi="Cambria Math" w:cstheme="minorHAnsi"/>
                      <w:sz w:val="24"/>
                      <w:szCs w:val="24"/>
                    </w:rPr>
                    <m:t>10</m:t>
                  </m:r>
                </m:num>
                <m:den>
                  <m:r>
                    <w:rPr>
                      <w:rFonts w:ascii="Cambria Math" w:hAnsi="Cambria Math" w:cstheme="minorHAnsi"/>
                      <w:sz w:val="24"/>
                      <w:szCs w:val="24"/>
                    </w:rPr>
                    <m:t>√3</m:t>
                  </m:r>
                </m:den>
              </m:f>
            </m:oMath>
            <w:r w:rsidRPr="007B0136">
              <w:rPr>
                <w:rFonts w:eastAsiaTheme="minorEastAsia" w:cstheme="minorHAnsi"/>
                <w:sz w:val="24"/>
                <w:szCs w:val="24"/>
              </w:rPr>
              <w:t xml:space="preserve"> m    b)15 m     c) 30 m    d) 30</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r>
                <w:rPr>
                  <w:rFonts w:ascii="Cambria Math" w:eastAsiaTheme="minorEastAsia" w:hAnsi="Cambria Math" w:cstheme="minorHAnsi"/>
                  <w:sz w:val="24"/>
                  <w:szCs w:val="24"/>
                </w:rPr>
                <m:t>m</m:t>
              </m:r>
            </m:oMath>
          </w:p>
        </w:tc>
        <w:tc>
          <w:tcPr>
            <w:tcW w:w="992" w:type="dxa"/>
          </w:tcPr>
          <w:p w14:paraId="5FB7F8BB" w14:textId="77777777" w:rsidR="00414DD3" w:rsidRPr="007B0136" w:rsidRDefault="00414DD3" w:rsidP="00414DD3">
            <w:pPr>
              <w:rPr>
                <w:rFonts w:cstheme="minorHAnsi"/>
                <w:sz w:val="24"/>
                <w:szCs w:val="24"/>
              </w:rPr>
            </w:pPr>
            <w:r w:rsidRPr="007B0136">
              <w:rPr>
                <w:rFonts w:eastAsia="Calibri" w:cstheme="minorHAnsi"/>
                <w:sz w:val="24"/>
                <w:szCs w:val="24"/>
              </w:rPr>
              <w:t>1</w:t>
            </w:r>
          </w:p>
        </w:tc>
      </w:tr>
      <w:tr w:rsidR="00414DD3" w:rsidRPr="007B0136" w14:paraId="183609FF" w14:textId="77777777" w:rsidTr="00277B28">
        <w:tc>
          <w:tcPr>
            <w:tcW w:w="988" w:type="dxa"/>
          </w:tcPr>
          <w:p w14:paraId="100E05E9" w14:textId="77777777" w:rsidR="00414DD3" w:rsidRPr="007B0136" w:rsidRDefault="00414DD3" w:rsidP="00414DD3">
            <w:pPr>
              <w:rPr>
                <w:rFonts w:cstheme="minorHAnsi"/>
                <w:sz w:val="24"/>
                <w:szCs w:val="24"/>
              </w:rPr>
            </w:pPr>
            <w:r w:rsidRPr="007B0136">
              <w:rPr>
                <w:rFonts w:cstheme="minorHAnsi"/>
                <w:sz w:val="24"/>
                <w:szCs w:val="24"/>
              </w:rPr>
              <w:t>17</w:t>
            </w:r>
          </w:p>
        </w:tc>
        <w:tc>
          <w:tcPr>
            <w:tcW w:w="8505" w:type="dxa"/>
          </w:tcPr>
          <w:p w14:paraId="27211EC2" w14:textId="6DB1C87F" w:rsidR="00414DD3" w:rsidRPr="007B0136" w:rsidRDefault="00414DD3" w:rsidP="00414DD3">
            <w:pPr>
              <w:rPr>
                <w:rFonts w:eastAsiaTheme="minorEastAsia" w:cstheme="minorHAnsi"/>
                <w:sz w:val="24"/>
                <w:szCs w:val="24"/>
              </w:rPr>
            </w:pPr>
            <w:r w:rsidRPr="007B0136">
              <w:rPr>
                <w:rFonts w:eastAsiaTheme="minorEastAsia" w:cstheme="minorHAnsi"/>
                <w:sz w:val="24"/>
                <w:szCs w:val="24"/>
              </w:rPr>
              <w:t>If a ladder of length 40 leaning against a wall makes an angle of 30</w:t>
            </w:r>
            <m:oMath>
              <m:r>
                <w:rPr>
                  <w:rFonts w:ascii="Cambria Math" w:eastAsiaTheme="minorEastAsia" w:hAnsi="Cambria Math" w:cstheme="minorHAnsi"/>
                  <w:sz w:val="24"/>
                  <w:szCs w:val="24"/>
                </w:rPr>
                <m:t>°</m:t>
              </m:r>
            </m:oMath>
            <w:r w:rsidRPr="007B0136">
              <w:rPr>
                <w:rFonts w:eastAsiaTheme="minorEastAsia" w:cstheme="minorHAnsi"/>
                <w:sz w:val="24"/>
                <w:szCs w:val="24"/>
              </w:rPr>
              <w:t xml:space="preserve"> with the ground, then the height from the ground where the ladder meets the wall will be</w:t>
            </w:r>
          </w:p>
          <w:p w14:paraId="05056A7B" w14:textId="3CA5D204" w:rsidR="00414DD3" w:rsidRPr="007B0136" w:rsidRDefault="00414DD3" w:rsidP="00414DD3">
            <w:pPr>
              <w:rPr>
                <w:rFonts w:cstheme="minorHAnsi"/>
                <w:sz w:val="24"/>
                <w:szCs w:val="24"/>
              </w:rPr>
            </w:pPr>
            <w:r w:rsidRPr="007B0136">
              <w:rPr>
                <w:rFonts w:eastAsiaTheme="minorEastAsia" w:cstheme="minorHAnsi"/>
                <w:sz w:val="24"/>
                <w:szCs w:val="24"/>
              </w:rPr>
              <w:t>a)20m   b) 10 m    c) 20</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r>
                <w:rPr>
                  <w:rFonts w:ascii="Cambria Math" w:eastAsiaTheme="minorEastAsia" w:hAnsi="Cambria Math" w:cstheme="minorHAnsi"/>
                  <w:sz w:val="24"/>
                  <w:szCs w:val="24"/>
                </w:rPr>
                <m:t>m</m:t>
              </m:r>
            </m:oMath>
            <w:r w:rsidRPr="007B0136">
              <w:rPr>
                <w:rFonts w:eastAsiaTheme="minorEastAsia" w:cstheme="minorHAnsi"/>
                <w:sz w:val="24"/>
                <w:szCs w:val="24"/>
              </w:rPr>
              <w:t xml:space="preserve">     d) 10</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r>
                <w:rPr>
                  <w:rFonts w:ascii="Cambria Math" w:eastAsiaTheme="minorEastAsia" w:hAnsi="Cambria Math" w:cstheme="minorHAnsi"/>
                  <w:sz w:val="24"/>
                  <w:szCs w:val="24"/>
                </w:rPr>
                <m:t xml:space="preserve"> m</m:t>
              </m:r>
            </m:oMath>
          </w:p>
        </w:tc>
        <w:tc>
          <w:tcPr>
            <w:tcW w:w="992" w:type="dxa"/>
            <w:vAlign w:val="center"/>
          </w:tcPr>
          <w:p w14:paraId="3BD291F4"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33BB6891" w14:textId="77777777" w:rsidTr="00277B28">
        <w:tc>
          <w:tcPr>
            <w:tcW w:w="988" w:type="dxa"/>
          </w:tcPr>
          <w:p w14:paraId="6C2A32A2" w14:textId="77777777" w:rsidR="00414DD3" w:rsidRPr="007B0136" w:rsidRDefault="00414DD3" w:rsidP="00414DD3">
            <w:pPr>
              <w:rPr>
                <w:rFonts w:cstheme="minorHAnsi"/>
                <w:sz w:val="24"/>
                <w:szCs w:val="24"/>
              </w:rPr>
            </w:pPr>
            <w:r w:rsidRPr="007B0136">
              <w:rPr>
                <w:rFonts w:cstheme="minorHAnsi"/>
                <w:sz w:val="24"/>
                <w:szCs w:val="24"/>
              </w:rPr>
              <w:t>18</w:t>
            </w:r>
          </w:p>
        </w:tc>
        <w:tc>
          <w:tcPr>
            <w:tcW w:w="8505" w:type="dxa"/>
          </w:tcPr>
          <w:p w14:paraId="4076BF9D" w14:textId="77777777" w:rsidR="00414DD3" w:rsidRPr="007B0136" w:rsidRDefault="00414DD3" w:rsidP="00414DD3">
            <w:pPr>
              <w:rPr>
                <w:rFonts w:eastAsiaTheme="minorEastAsia" w:cstheme="minorHAnsi"/>
                <w:sz w:val="24"/>
                <w:szCs w:val="24"/>
              </w:rPr>
            </w:pPr>
            <w:r w:rsidRPr="007B0136">
              <w:rPr>
                <w:rFonts w:cstheme="minorHAnsi"/>
                <w:sz w:val="24"/>
                <w:szCs w:val="24"/>
              </w:rPr>
              <w:t>Two men on either side of  a temple 75 m high have angles of elevation as 45</w:t>
            </w:r>
            <m:oMath>
              <m:r>
                <w:rPr>
                  <w:rFonts w:ascii="Cambria Math" w:hAnsi="Cambria Math" w:cstheme="minorHAnsi"/>
                  <w:sz w:val="24"/>
                  <w:szCs w:val="24"/>
                </w:rPr>
                <m:t xml:space="preserve">° each. </m:t>
              </m:r>
            </m:oMath>
            <w:r w:rsidRPr="007B0136">
              <w:rPr>
                <w:rFonts w:eastAsiaTheme="minorEastAsia" w:cstheme="minorHAnsi"/>
                <w:sz w:val="24"/>
                <w:szCs w:val="24"/>
              </w:rPr>
              <w:t>The distance between them is</w:t>
            </w:r>
          </w:p>
          <w:p w14:paraId="29E55721" w14:textId="26A1D3E9" w:rsidR="00414DD3" w:rsidRPr="007B0136" w:rsidRDefault="00414DD3" w:rsidP="00414DD3">
            <w:pPr>
              <w:spacing w:after="0" w:line="240" w:lineRule="auto"/>
              <w:rPr>
                <w:rFonts w:cstheme="minorHAnsi"/>
                <w:sz w:val="24"/>
                <w:szCs w:val="24"/>
              </w:rPr>
            </w:pPr>
            <w:r w:rsidRPr="007B0136">
              <w:rPr>
                <w:rFonts w:eastAsiaTheme="minorEastAsia" w:cstheme="minorHAnsi"/>
                <w:sz w:val="24"/>
                <w:szCs w:val="24"/>
              </w:rPr>
              <w:t xml:space="preserve">125 m     b)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150</m:t>
                  </m:r>
                </m:num>
                <m:den>
                  <m:r>
                    <w:rPr>
                      <w:rFonts w:ascii="Cambria Math" w:eastAsiaTheme="minorEastAsia" w:hAnsi="Cambria Math" w:cstheme="minorHAnsi"/>
                      <w:sz w:val="24"/>
                      <w:szCs w:val="24"/>
                    </w:rPr>
                    <m:t>√3</m:t>
                  </m:r>
                </m:den>
              </m:f>
            </m:oMath>
            <w:r w:rsidRPr="007B0136">
              <w:rPr>
                <w:rFonts w:eastAsiaTheme="minorEastAsia" w:cstheme="minorHAnsi"/>
                <w:sz w:val="24"/>
                <w:szCs w:val="24"/>
              </w:rPr>
              <w:t xml:space="preserve"> m     c) 150</w:t>
            </w:r>
            <m:oMath>
              <m:r>
                <w:rPr>
                  <w:rFonts w:ascii="Cambria Math" w:eastAsiaTheme="minorEastAsia" w:hAnsi="Cambria Math" w:cstheme="minorHAnsi"/>
                  <w:sz w:val="24"/>
                  <w:szCs w:val="24"/>
                </w:rPr>
                <m:t>√3</m:t>
              </m:r>
            </m:oMath>
            <w:r w:rsidRPr="007B0136">
              <w:rPr>
                <w:rFonts w:eastAsiaTheme="minorEastAsia" w:cstheme="minorHAnsi"/>
                <w:sz w:val="24"/>
                <w:szCs w:val="24"/>
              </w:rPr>
              <w:t xml:space="preserve"> m      d) 150 m</w:t>
            </w:r>
          </w:p>
        </w:tc>
        <w:tc>
          <w:tcPr>
            <w:tcW w:w="992" w:type="dxa"/>
            <w:vAlign w:val="center"/>
          </w:tcPr>
          <w:p w14:paraId="5E4C6494"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01B70015" w14:textId="77777777" w:rsidTr="00277B28">
        <w:tc>
          <w:tcPr>
            <w:tcW w:w="988" w:type="dxa"/>
          </w:tcPr>
          <w:p w14:paraId="37A7649C" w14:textId="77777777" w:rsidR="00414DD3" w:rsidRPr="007B0136" w:rsidRDefault="00414DD3" w:rsidP="00414DD3">
            <w:pPr>
              <w:rPr>
                <w:rFonts w:cstheme="minorHAnsi"/>
                <w:sz w:val="24"/>
                <w:szCs w:val="24"/>
              </w:rPr>
            </w:pPr>
            <w:r w:rsidRPr="007B0136">
              <w:rPr>
                <w:rFonts w:cstheme="minorHAnsi"/>
                <w:sz w:val="24"/>
                <w:szCs w:val="24"/>
              </w:rPr>
              <w:t>19</w:t>
            </w:r>
          </w:p>
        </w:tc>
        <w:tc>
          <w:tcPr>
            <w:tcW w:w="8505" w:type="dxa"/>
          </w:tcPr>
          <w:p w14:paraId="294B5E5F" w14:textId="77777777" w:rsidR="00414DD3" w:rsidRPr="007B0136" w:rsidRDefault="00414DD3" w:rsidP="00414DD3">
            <w:pPr>
              <w:rPr>
                <w:rFonts w:eastAsiaTheme="minorEastAsia" w:cstheme="minorHAnsi"/>
                <w:sz w:val="24"/>
                <w:szCs w:val="24"/>
              </w:rPr>
            </w:pPr>
            <w:r w:rsidRPr="007B0136">
              <w:rPr>
                <w:rFonts w:eastAsiaTheme="minorEastAsia" w:cstheme="minorHAnsi"/>
                <w:sz w:val="24"/>
                <w:szCs w:val="24"/>
              </w:rPr>
              <w:t xml:space="preserve">There are two lamp-posts   </w:t>
            </w:r>
            <m:oMath>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L</m:t>
                  </m:r>
                </m:e>
                <m:sub>
                  <m:r>
                    <w:rPr>
                      <w:rFonts w:ascii="Cambria Math" w:eastAsiaTheme="minorEastAsia" w:hAnsi="Cambria Math" w:cstheme="minorHAnsi"/>
                      <w:sz w:val="24"/>
                      <w:szCs w:val="24"/>
                    </w:rPr>
                    <m:t xml:space="preserve">1 and </m:t>
                  </m:r>
                </m:sub>
              </m:sSub>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L</m:t>
                  </m:r>
                </m:e>
                <m:sub>
                  <m:r>
                    <w:rPr>
                      <w:rFonts w:ascii="Cambria Math" w:eastAsiaTheme="minorEastAsia" w:hAnsi="Cambria Math" w:cstheme="minorHAnsi"/>
                      <w:sz w:val="24"/>
                      <w:szCs w:val="24"/>
                    </w:rPr>
                    <m:t>2</m:t>
                  </m:r>
                </m:sub>
              </m:sSub>
              <m:r>
                <w:rPr>
                  <w:rFonts w:ascii="Cambria Math" w:eastAsiaTheme="minorEastAsia" w:hAnsi="Cambria Math" w:cstheme="minorHAnsi"/>
                  <w:sz w:val="24"/>
                  <w:szCs w:val="24"/>
                </w:rPr>
                <m:t xml:space="preserve"> of </m:t>
              </m:r>
            </m:oMath>
            <w:r w:rsidRPr="007B0136">
              <w:rPr>
                <w:rFonts w:eastAsiaTheme="minorEastAsia" w:cstheme="minorHAnsi"/>
                <w:sz w:val="24"/>
                <w:szCs w:val="24"/>
              </w:rPr>
              <w:t>equal height on either side of the road having width equal to 100m. If angles of elevation of the lamp-posts from a point on the road are 30</w:t>
            </w:r>
            <m:oMath>
              <m:r>
                <w:rPr>
                  <w:rFonts w:ascii="Cambria Math" w:eastAsiaTheme="minorEastAsia" w:hAnsi="Cambria Math" w:cstheme="minorHAnsi"/>
                  <w:sz w:val="24"/>
                  <w:szCs w:val="24"/>
                </w:rPr>
                <m:t>°</m:t>
              </m:r>
            </m:oMath>
            <w:r w:rsidRPr="007B0136">
              <w:rPr>
                <w:rFonts w:eastAsiaTheme="minorEastAsia" w:cstheme="minorHAnsi"/>
                <w:sz w:val="24"/>
                <w:szCs w:val="24"/>
              </w:rPr>
              <w:t xml:space="preserve"> and 45</w:t>
            </w:r>
            <m:oMath>
              <m:r>
                <w:rPr>
                  <w:rFonts w:ascii="Cambria Math" w:eastAsiaTheme="minorEastAsia" w:hAnsi="Cambria Math" w:cstheme="minorHAnsi"/>
                  <w:sz w:val="24"/>
                  <w:szCs w:val="24"/>
                </w:rPr>
                <m:t>°</m:t>
              </m:r>
            </m:oMath>
            <w:r w:rsidRPr="007B0136">
              <w:rPr>
                <w:rFonts w:eastAsiaTheme="minorEastAsia" w:cstheme="minorHAnsi"/>
                <w:sz w:val="24"/>
                <w:szCs w:val="24"/>
              </w:rPr>
              <w:t>, then the height of the lamp-post will be</w:t>
            </w:r>
          </w:p>
          <w:p w14:paraId="2BCB77A9" w14:textId="5865A28D" w:rsidR="00414DD3" w:rsidRPr="007B0136" w:rsidRDefault="00414DD3" w:rsidP="00414DD3">
            <w:pPr>
              <w:rPr>
                <w:rFonts w:eastAsiaTheme="minorEastAsia" w:cstheme="minorHAnsi"/>
                <w:sz w:val="24"/>
                <w:szCs w:val="24"/>
              </w:rPr>
            </w:pPr>
            <w:r w:rsidRPr="007B0136">
              <w:rPr>
                <w:rFonts w:eastAsiaTheme="minorEastAsia" w:cstheme="minorHAnsi"/>
                <w:sz w:val="24"/>
                <w:szCs w:val="24"/>
              </w:rPr>
              <w:t>a) 36 m    b) 63.6 m   c)63 m   d) 36.6 m</w:t>
            </w:r>
          </w:p>
        </w:tc>
        <w:tc>
          <w:tcPr>
            <w:tcW w:w="992" w:type="dxa"/>
            <w:vAlign w:val="center"/>
          </w:tcPr>
          <w:p w14:paraId="37BA50B5"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2446EC3A" w14:textId="77777777" w:rsidTr="00035FE5">
        <w:tc>
          <w:tcPr>
            <w:tcW w:w="988" w:type="dxa"/>
          </w:tcPr>
          <w:p w14:paraId="648ACE50" w14:textId="77777777" w:rsidR="00414DD3" w:rsidRPr="007B0136" w:rsidRDefault="00414DD3" w:rsidP="00414DD3">
            <w:pPr>
              <w:rPr>
                <w:rFonts w:cstheme="minorHAnsi"/>
                <w:sz w:val="24"/>
                <w:szCs w:val="24"/>
              </w:rPr>
            </w:pPr>
            <w:r w:rsidRPr="007B0136">
              <w:rPr>
                <w:rFonts w:cstheme="minorHAnsi"/>
                <w:sz w:val="24"/>
                <w:szCs w:val="24"/>
              </w:rPr>
              <w:t>20</w:t>
            </w:r>
          </w:p>
        </w:tc>
        <w:tc>
          <w:tcPr>
            <w:tcW w:w="8505" w:type="dxa"/>
          </w:tcPr>
          <w:p w14:paraId="2BC81A5E" w14:textId="77777777" w:rsidR="00414DD3" w:rsidRPr="007B0136" w:rsidRDefault="00414DD3" w:rsidP="00414DD3">
            <w:pPr>
              <w:rPr>
                <w:rFonts w:eastAsiaTheme="minorEastAsia" w:cstheme="minorHAnsi"/>
                <w:sz w:val="24"/>
                <w:szCs w:val="24"/>
              </w:rPr>
            </w:pPr>
            <w:r w:rsidRPr="007B0136">
              <w:rPr>
                <w:rFonts w:cstheme="minorHAnsi"/>
                <w:sz w:val="24"/>
                <w:szCs w:val="24"/>
              </w:rPr>
              <w:t>A person standing on the bank of a river finds that the angle of elevation of the top of a tower on the opposite bank is 45</w:t>
            </w:r>
            <m:oMath>
              <m:r>
                <w:rPr>
                  <w:rFonts w:ascii="Cambria Math" w:hAnsi="Cambria Math" w:cstheme="minorHAnsi"/>
                  <w:sz w:val="24"/>
                  <w:szCs w:val="24"/>
                </w:rPr>
                <m:t>°</m:t>
              </m:r>
            </m:oMath>
            <w:r w:rsidRPr="007B0136">
              <w:rPr>
                <w:rFonts w:eastAsiaTheme="minorEastAsia" w:cstheme="minorHAnsi"/>
                <w:sz w:val="24"/>
                <w:szCs w:val="24"/>
              </w:rPr>
              <w:t>. Which of the following statement is correct?</w:t>
            </w:r>
          </w:p>
          <w:p w14:paraId="36A8618A" w14:textId="77777777" w:rsidR="00414DD3" w:rsidRPr="007B0136" w:rsidRDefault="00414DD3" w:rsidP="00414DD3">
            <w:pPr>
              <w:pStyle w:val="ListParagraph"/>
              <w:numPr>
                <w:ilvl w:val="0"/>
                <w:numId w:val="164"/>
              </w:numPr>
              <w:spacing w:after="0" w:line="240" w:lineRule="auto"/>
              <w:rPr>
                <w:rFonts w:cstheme="minorHAnsi"/>
                <w:sz w:val="24"/>
                <w:szCs w:val="24"/>
              </w:rPr>
            </w:pPr>
            <w:r w:rsidRPr="007B0136">
              <w:rPr>
                <w:rFonts w:cstheme="minorHAnsi"/>
                <w:sz w:val="24"/>
                <w:szCs w:val="24"/>
              </w:rPr>
              <w:t>Breadth of the river is twice the height of the tower</w:t>
            </w:r>
          </w:p>
          <w:p w14:paraId="74B2B95B" w14:textId="77777777" w:rsidR="00414DD3" w:rsidRPr="007B0136" w:rsidRDefault="00414DD3" w:rsidP="00414DD3">
            <w:pPr>
              <w:pStyle w:val="ListParagraph"/>
              <w:numPr>
                <w:ilvl w:val="0"/>
                <w:numId w:val="164"/>
              </w:numPr>
              <w:spacing w:after="0" w:line="240" w:lineRule="auto"/>
              <w:rPr>
                <w:rFonts w:cstheme="minorHAnsi"/>
                <w:sz w:val="24"/>
                <w:szCs w:val="24"/>
              </w:rPr>
            </w:pPr>
            <w:r w:rsidRPr="007B0136">
              <w:rPr>
                <w:rFonts w:cstheme="minorHAnsi"/>
                <w:sz w:val="24"/>
                <w:szCs w:val="24"/>
              </w:rPr>
              <w:t>Breadth of the river is half the height of the tower</w:t>
            </w:r>
          </w:p>
          <w:p w14:paraId="72519542" w14:textId="77777777" w:rsidR="00414DD3" w:rsidRPr="007B0136" w:rsidRDefault="00414DD3" w:rsidP="00414DD3">
            <w:pPr>
              <w:pStyle w:val="ListParagraph"/>
              <w:numPr>
                <w:ilvl w:val="0"/>
                <w:numId w:val="164"/>
              </w:numPr>
              <w:spacing w:after="0" w:line="240" w:lineRule="auto"/>
              <w:rPr>
                <w:rFonts w:cstheme="minorHAnsi"/>
                <w:sz w:val="24"/>
                <w:szCs w:val="24"/>
              </w:rPr>
            </w:pPr>
            <w:r w:rsidRPr="007B0136">
              <w:rPr>
                <w:rFonts w:cstheme="minorHAnsi"/>
                <w:sz w:val="24"/>
                <w:szCs w:val="24"/>
              </w:rPr>
              <w:t>Breadth of the river is same as  the height of the tower</w:t>
            </w:r>
          </w:p>
          <w:p w14:paraId="3C19C51B" w14:textId="1E02F3D9" w:rsidR="00414DD3" w:rsidRPr="007B0136" w:rsidRDefault="00414DD3" w:rsidP="00414DD3">
            <w:pPr>
              <w:pStyle w:val="ListParagraph"/>
              <w:numPr>
                <w:ilvl w:val="0"/>
                <w:numId w:val="164"/>
              </w:numPr>
              <w:spacing w:after="0" w:line="240" w:lineRule="auto"/>
              <w:rPr>
                <w:rFonts w:cstheme="minorHAnsi"/>
                <w:sz w:val="24"/>
                <w:szCs w:val="24"/>
              </w:rPr>
            </w:pPr>
            <w:r w:rsidRPr="007B0136">
              <w:rPr>
                <w:rFonts w:cstheme="minorHAnsi"/>
                <w:sz w:val="24"/>
                <w:szCs w:val="24"/>
              </w:rPr>
              <w:t>None of the above</w:t>
            </w:r>
          </w:p>
        </w:tc>
        <w:tc>
          <w:tcPr>
            <w:tcW w:w="992" w:type="dxa"/>
          </w:tcPr>
          <w:p w14:paraId="43AB78D2"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6CA448F8" w14:textId="77777777" w:rsidTr="00035FE5">
        <w:tc>
          <w:tcPr>
            <w:tcW w:w="988" w:type="dxa"/>
          </w:tcPr>
          <w:p w14:paraId="4FE1420A" w14:textId="77777777" w:rsidR="00414DD3" w:rsidRPr="007B0136" w:rsidRDefault="00414DD3" w:rsidP="00414DD3">
            <w:pPr>
              <w:rPr>
                <w:rFonts w:cstheme="minorHAnsi"/>
                <w:sz w:val="24"/>
                <w:szCs w:val="24"/>
              </w:rPr>
            </w:pPr>
            <w:r w:rsidRPr="007B0136">
              <w:rPr>
                <w:rFonts w:cstheme="minorHAnsi"/>
                <w:sz w:val="24"/>
                <w:szCs w:val="24"/>
              </w:rPr>
              <w:t>21</w:t>
            </w:r>
          </w:p>
        </w:tc>
        <w:tc>
          <w:tcPr>
            <w:tcW w:w="8505" w:type="dxa"/>
          </w:tcPr>
          <w:p w14:paraId="450AC02E" w14:textId="77777777" w:rsidR="00414DD3" w:rsidRPr="007B0136" w:rsidRDefault="00414DD3" w:rsidP="00414DD3">
            <w:pPr>
              <w:rPr>
                <w:rFonts w:cstheme="minorHAnsi"/>
                <w:sz w:val="24"/>
                <w:szCs w:val="24"/>
              </w:rPr>
            </w:pPr>
            <w:r w:rsidRPr="007B0136">
              <w:rPr>
                <w:rFonts w:cstheme="minorHAnsi"/>
                <w:noProof/>
                <w:sz w:val="24"/>
                <w:szCs w:val="24"/>
              </w:rPr>
              <w:drawing>
                <wp:inline distT="0" distB="0" distL="0" distR="0" wp14:anchorId="7B973A49" wp14:editId="3C67A151">
                  <wp:extent cx="1935480" cy="1684020"/>
                  <wp:effectExtent l="0" t="0" r="7620" b="0"/>
                  <wp:docPr id="1451145099" name="Picture 145114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29523" t="11029" r="29047" b="10347"/>
                          <a:stretch/>
                        </pic:blipFill>
                        <pic:spPr bwMode="auto">
                          <a:xfrm>
                            <a:off x="0" y="0"/>
                            <a:ext cx="1935480" cy="1684020"/>
                          </a:xfrm>
                          <a:prstGeom prst="rect">
                            <a:avLst/>
                          </a:prstGeom>
                          <a:ln>
                            <a:noFill/>
                          </a:ln>
                          <a:extLst>
                            <a:ext uri="{53640926-AAD7-44D8-BBD7-CCE9431645EC}">
                              <a14:shadowObscured xmlns:a14="http://schemas.microsoft.com/office/drawing/2010/main"/>
                            </a:ext>
                          </a:extLst>
                        </pic:spPr>
                      </pic:pic>
                    </a:graphicData>
                  </a:graphic>
                </wp:inline>
              </w:drawing>
            </w:r>
          </w:p>
          <w:p w14:paraId="42CFCE9F" w14:textId="0BD4FD79" w:rsidR="00414DD3" w:rsidRPr="007B0136" w:rsidRDefault="00414DD3" w:rsidP="00414DD3">
            <w:pPr>
              <w:rPr>
                <w:rFonts w:cstheme="minorHAnsi"/>
                <w:sz w:val="24"/>
                <w:szCs w:val="24"/>
              </w:rPr>
            </w:pPr>
            <w:r w:rsidRPr="007B0136">
              <w:rPr>
                <w:rFonts w:cstheme="minorHAnsi"/>
                <w:sz w:val="24"/>
                <w:szCs w:val="24"/>
              </w:rPr>
              <w:lastRenderedPageBreak/>
              <w:t>If the length of the shadow of a tree is decreasing then the angle of elevation is:</w:t>
            </w:r>
          </w:p>
          <w:p w14:paraId="0FAF52BA" w14:textId="393684F3" w:rsidR="00414DD3" w:rsidRPr="007B0136" w:rsidRDefault="00414DD3" w:rsidP="00414DD3">
            <w:pPr>
              <w:ind w:right="-270"/>
              <w:rPr>
                <w:rFonts w:cstheme="minorHAnsi"/>
                <w:sz w:val="24"/>
                <w:szCs w:val="24"/>
              </w:rPr>
            </w:pPr>
            <w:r w:rsidRPr="007B0136">
              <w:rPr>
                <w:rFonts w:cstheme="minorHAnsi"/>
                <w:sz w:val="24"/>
                <w:szCs w:val="24"/>
              </w:rPr>
              <w:t>(a) Increasing (b) Decreasing (c) Remains the same (d) None of the above</w:t>
            </w:r>
          </w:p>
        </w:tc>
        <w:tc>
          <w:tcPr>
            <w:tcW w:w="992" w:type="dxa"/>
          </w:tcPr>
          <w:p w14:paraId="54055BEC" w14:textId="77777777" w:rsidR="00414DD3" w:rsidRPr="007B0136" w:rsidRDefault="00414DD3" w:rsidP="00414DD3">
            <w:pPr>
              <w:rPr>
                <w:rFonts w:cstheme="minorHAnsi"/>
                <w:sz w:val="24"/>
                <w:szCs w:val="24"/>
              </w:rPr>
            </w:pPr>
            <w:r w:rsidRPr="007B0136">
              <w:rPr>
                <w:rFonts w:cstheme="minorHAnsi"/>
                <w:sz w:val="24"/>
                <w:szCs w:val="24"/>
              </w:rPr>
              <w:lastRenderedPageBreak/>
              <w:t>1</w:t>
            </w:r>
          </w:p>
        </w:tc>
      </w:tr>
      <w:tr w:rsidR="00414DD3" w:rsidRPr="007B0136" w14:paraId="7F61B12A" w14:textId="77777777" w:rsidTr="00035FE5">
        <w:tc>
          <w:tcPr>
            <w:tcW w:w="988" w:type="dxa"/>
          </w:tcPr>
          <w:p w14:paraId="759042EF" w14:textId="77777777" w:rsidR="00414DD3" w:rsidRPr="007B0136" w:rsidRDefault="00414DD3" w:rsidP="00414DD3">
            <w:pPr>
              <w:rPr>
                <w:rFonts w:cstheme="minorHAnsi"/>
                <w:sz w:val="24"/>
                <w:szCs w:val="24"/>
              </w:rPr>
            </w:pPr>
            <w:r w:rsidRPr="007B0136">
              <w:rPr>
                <w:rFonts w:cstheme="minorHAnsi"/>
                <w:sz w:val="24"/>
                <w:szCs w:val="24"/>
              </w:rPr>
              <w:t>22</w:t>
            </w:r>
          </w:p>
        </w:tc>
        <w:tc>
          <w:tcPr>
            <w:tcW w:w="8505" w:type="dxa"/>
          </w:tcPr>
          <w:p w14:paraId="7659C154" w14:textId="77777777" w:rsidR="00414DD3" w:rsidRPr="007B0136" w:rsidRDefault="00414DD3" w:rsidP="00414DD3">
            <w:pPr>
              <w:rPr>
                <w:rFonts w:cstheme="minorHAnsi"/>
                <w:sz w:val="24"/>
                <w:szCs w:val="24"/>
              </w:rPr>
            </w:pPr>
            <w:r w:rsidRPr="007B0136">
              <w:rPr>
                <w:rFonts w:cstheme="minorHAnsi"/>
                <w:noProof/>
                <w:sz w:val="24"/>
                <w:szCs w:val="24"/>
              </w:rPr>
              <w:drawing>
                <wp:inline distT="0" distB="0" distL="0" distR="0" wp14:anchorId="14561911" wp14:editId="460C54E0">
                  <wp:extent cx="3619048" cy="2085714"/>
                  <wp:effectExtent l="0" t="0" r="635" b="0"/>
                  <wp:docPr id="1451145100" name="Picture 145114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619048" cy="2085714"/>
                          </a:xfrm>
                          <a:prstGeom prst="rect">
                            <a:avLst/>
                          </a:prstGeom>
                        </pic:spPr>
                      </pic:pic>
                    </a:graphicData>
                  </a:graphic>
                </wp:inline>
              </w:drawing>
            </w:r>
          </w:p>
          <w:p w14:paraId="6F9EE0B9" w14:textId="050CC375" w:rsidR="00414DD3" w:rsidRPr="007B0136" w:rsidRDefault="00414DD3" w:rsidP="00414DD3">
            <w:pPr>
              <w:tabs>
                <w:tab w:val="left" w:pos="1005"/>
              </w:tabs>
              <w:rPr>
                <w:rFonts w:cstheme="minorHAnsi"/>
                <w:sz w:val="24"/>
                <w:szCs w:val="24"/>
              </w:rPr>
            </w:pPr>
            <w:r w:rsidRPr="007B0136">
              <w:rPr>
                <w:rFonts w:cstheme="minorHAnsi"/>
                <w:sz w:val="24"/>
                <w:szCs w:val="24"/>
              </w:rPr>
              <w:t>The angle of elevation of the top of a building from a point on the ground, which is 30 m away from the foot of the building, is 30°. The height of the building is:</w:t>
            </w:r>
          </w:p>
          <w:p w14:paraId="3A64B9F2" w14:textId="3D201F1B" w:rsidR="00414DD3" w:rsidRPr="007B0136" w:rsidRDefault="00414DD3" w:rsidP="00414DD3">
            <w:pPr>
              <w:ind w:right="-270"/>
              <w:rPr>
                <w:rFonts w:cstheme="minorHAnsi"/>
                <w:sz w:val="24"/>
                <w:szCs w:val="24"/>
              </w:rPr>
            </w:pPr>
            <w:r w:rsidRPr="007B0136">
              <w:rPr>
                <w:rFonts w:cstheme="minorHAnsi"/>
                <w:sz w:val="24"/>
                <w:szCs w:val="24"/>
              </w:rPr>
              <w:t>(a) 10 m     (b) 30/√3 m       (c) √3/10 m      (d) 30 m</w:t>
            </w:r>
          </w:p>
        </w:tc>
        <w:tc>
          <w:tcPr>
            <w:tcW w:w="992" w:type="dxa"/>
          </w:tcPr>
          <w:p w14:paraId="453E3AC7"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6B751583" w14:textId="77777777" w:rsidTr="00035FE5">
        <w:tc>
          <w:tcPr>
            <w:tcW w:w="988" w:type="dxa"/>
          </w:tcPr>
          <w:p w14:paraId="61D6A665" w14:textId="77777777" w:rsidR="00414DD3" w:rsidRPr="007B0136" w:rsidRDefault="00414DD3" w:rsidP="00414DD3">
            <w:pPr>
              <w:rPr>
                <w:rFonts w:cstheme="minorHAnsi"/>
                <w:sz w:val="24"/>
                <w:szCs w:val="24"/>
              </w:rPr>
            </w:pPr>
            <w:r w:rsidRPr="007B0136">
              <w:rPr>
                <w:rFonts w:cstheme="minorHAnsi"/>
                <w:sz w:val="24"/>
                <w:szCs w:val="24"/>
              </w:rPr>
              <w:t>23</w:t>
            </w:r>
          </w:p>
        </w:tc>
        <w:tc>
          <w:tcPr>
            <w:tcW w:w="8505" w:type="dxa"/>
          </w:tcPr>
          <w:p w14:paraId="6220FBF3" w14:textId="77777777" w:rsidR="00414DD3" w:rsidRPr="007B0136" w:rsidRDefault="00414DD3" w:rsidP="00414DD3">
            <w:pPr>
              <w:rPr>
                <w:rFonts w:cstheme="minorHAnsi"/>
                <w:sz w:val="24"/>
                <w:szCs w:val="24"/>
              </w:rPr>
            </w:pPr>
            <w:r w:rsidRPr="007B0136">
              <w:rPr>
                <w:rFonts w:cstheme="minorHAnsi"/>
                <w:noProof/>
                <w:sz w:val="24"/>
                <w:szCs w:val="24"/>
              </w:rPr>
              <w:drawing>
                <wp:inline distT="0" distB="0" distL="0" distR="0" wp14:anchorId="0EA5C07C" wp14:editId="4AD275A2">
                  <wp:extent cx="4671695" cy="1889760"/>
                  <wp:effectExtent l="0" t="0" r="0" b="0"/>
                  <wp:docPr id="1451145101" name="Picture 145114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671695" cy="1889760"/>
                          </a:xfrm>
                          <a:prstGeom prst="rect">
                            <a:avLst/>
                          </a:prstGeom>
                        </pic:spPr>
                      </pic:pic>
                    </a:graphicData>
                  </a:graphic>
                </wp:inline>
              </w:drawing>
            </w:r>
          </w:p>
          <w:p w14:paraId="7A174B78" w14:textId="34F90EC7" w:rsidR="00414DD3" w:rsidRPr="007B0136" w:rsidRDefault="00414DD3" w:rsidP="00414DD3">
            <w:pPr>
              <w:rPr>
                <w:rFonts w:cstheme="minorHAnsi"/>
                <w:sz w:val="24"/>
                <w:szCs w:val="24"/>
              </w:rPr>
            </w:pPr>
            <w:r w:rsidRPr="007B0136">
              <w:rPr>
                <w:rFonts w:cstheme="minorHAnsi"/>
                <w:sz w:val="24"/>
                <w:szCs w:val="24"/>
              </w:rPr>
              <w:t>If, both, the height of the building and distance from the building’s foot to a point is increased by 20%, then the angle of elevation of the top of the building:</w:t>
            </w:r>
          </w:p>
          <w:p w14:paraId="02BA6090" w14:textId="51F4BCBA" w:rsidR="00414DD3" w:rsidRPr="007B0136" w:rsidRDefault="00414DD3" w:rsidP="00414DD3">
            <w:pPr>
              <w:ind w:right="-270"/>
              <w:rPr>
                <w:rFonts w:cstheme="minorHAnsi"/>
                <w:sz w:val="24"/>
                <w:szCs w:val="24"/>
              </w:rPr>
            </w:pPr>
            <w:r w:rsidRPr="007B0136">
              <w:rPr>
                <w:rFonts w:cstheme="minorHAnsi"/>
                <w:sz w:val="24"/>
                <w:szCs w:val="24"/>
              </w:rPr>
              <w:t>(a) Increases (b) Decreases (c) Do not change (d) None of the above</w:t>
            </w:r>
          </w:p>
        </w:tc>
        <w:tc>
          <w:tcPr>
            <w:tcW w:w="992" w:type="dxa"/>
          </w:tcPr>
          <w:p w14:paraId="43172F0E"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21DA1514" w14:textId="77777777" w:rsidTr="00035FE5">
        <w:tc>
          <w:tcPr>
            <w:tcW w:w="988" w:type="dxa"/>
          </w:tcPr>
          <w:p w14:paraId="05C722E0" w14:textId="77777777" w:rsidR="00414DD3" w:rsidRPr="007B0136" w:rsidRDefault="00414DD3" w:rsidP="00414DD3">
            <w:pPr>
              <w:rPr>
                <w:rFonts w:cstheme="minorHAnsi"/>
                <w:sz w:val="24"/>
                <w:szCs w:val="24"/>
              </w:rPr>
            </w:pPr>
            <w:r w:rsidRPr="007B0136">
              <w:rPr>
                <w:rFonts w:cstheme="minorHAnsi"/>
                <w:sz w:val="24"/>
                <w:szCs w:val="24"/>
              </w:rPr>
              <w:t>24</w:t>
            </w:r>
          </w:p>
        </w:tc>
        <w:tc>
          <w:tcPr>
            <w:tcW w:w="8505" w:type="dxa"/>
          </w:tcPr>
          <w:p w14:paraId="374E82A8" w14:textId="77777777" w:rsidR="00414DD3" w:rsidRPr="007B0136" w:rsidRDefault="00414DD3" w:rsidP="00414DD3">
            <w:pPr>
              <w:rPr>
                <w:rFonts w:cstheme="minorHAnsi"/>
                <w:sz w:val="24"/>
                <w:szCs w:val="24"/>
              </w:rPr>
            </w:pPr>
            <w:r w:rsidRPr="007B0136">
              <w:rPr>
                <w:rFonts w:cstheme="minorHAnsi"/>
                <w:noProof/>
                <w:sz w:val="24"/>
                <w:szCs w:val="24"/>
              </w:rPr>
              <w:drawing>
                <wp:inline distT="0" distB="0" distL="0" distR="0" wp14:anchorId="372138E6" wp14:editId="2A91A1B8">
                  <wp:extent cx="3551555" cy="1455420"/>
                  <wp:effectExtent l="0" t="0" r="0" b="0"/>
                  <wp:docPr id="1451145102" name="Picture 145114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557402" cy="1457816"/>
                          </a:xfrm>
                          <a:prstGeom prst="rect">
                            <a:avLst/>
                          </a:prstGeom>
                        </pic:spPr>
                      </pic:pic>
                    </a:graphicData>
                  </a:graphic>
                </wp:inline>
              </w:drawing>
            </w:r>
          </w:p>
          <w:p w14:paraId="7CA8E661" w14:textId="51B8AEA6" w:rsidR="00414DD3" w:rsidRPr="007B0136" w:rsidRDefault="00414DD3" w:rsidP="00414DD3">
            <w:pPr>
              <w:rPr>
                <w:rFonts w:cstheme="minorHAnsi"/>
                <w:sz w:val="24"/>
                <w:szCs w:val="24"/>
              </w:rPr>
            </w:pPr>
            <w:r w:rsidRPr="007B0136">
              <w:rPr>
                <w:rFonts w:cstheme="minorHAnsi"/>
                <w:sz w:val="24"/>
                <w:szCs w:val="24"/>
              </w:rPr>
              <w:t>If a tower 6m high casts a shadow of 2√3 m long on the ground, then the sun’s elevation is:</w:t>
            </w:r>
          </w:p>
          <w:p w14:paraId="4391AE96" w14:textId="769B1929" w:rsidR="00414DD3" w:rsidRPr="007B0136" w:rsidRDefault="00414DD3" w:rsidP="00414DD3">
            <w:pPr>
              <w:rPr>
                <w:rFonts w:cstheme="minorHAnsi"/>
                <w:sz w:val="24"/>
                <w:szCs w:val="24"/>
              </w:rPr>
            </w:pPr>
            <w:r w:rsidRPr="007B0136">
              <w:rPr>
                <w:rFonts w:cstheme="minorHAnsi"/>
                <w:sz w:val="24"/>
                <w:szCs w:val="24"/>
              </w:rPr>
              <w:t>(a) 60°    (b) 45°    (c) 30°      (d) 90°</w:t>
            </w:r>
          </w:p>
        </w:tc>
        <w:tc>
          <w:tcPr>
            <w:tcW w:w="992" w:type="dxa"/>
          </w:tcPr>
          <w:p w14:paraId="46E387B5"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4C644BF8" w14:textId="77777777" w:rsidTr="00035FE5">
        <w:tc>
          <w:tcPr>
            <w:tcW w:w="988" w:type="dxa"/>
          </w:tcPr>
          <w:p w14:paraId="46677070" w14:textId="77777777" w:rsidR="00414DD3" w:rsidRPr="007B0136" w:rsidRDefault="00414DD3" w:rsidP="00414DD3">
            <w:pPr>
              <w:rPr>
                <w:rFonts w:cstheme="minorHAnsi"/>
                <w:sz w:val="24"/>
                <w:szCs w:val="24"/>
              </w:rPr>
            </w:pPr>
            <w:r w:rsidRPr="007B0136">
              <w:rPr>
                <w:rFonts w:cstheme="minorHAnsi"/>
                <w:sz w:val="24"/>
                <w:szCs w:val="24"/>
              </w:rPr>
              <w:lastRenderedPageBreak/>
              <w:t>25</w:t>
            </w:r>
          </w:p>
        </w:tc>
        <w:tc>
          <w:tcPr>
            <w:tcW w:w="8505" w:type="dxa"/>
          </w:tcPr>
          <w:p w14:paraId="1812E120" w14:textId="77777777" w:rsidR="00414DD3" w:rsidRPr="007B0136" w:rsidRDefault="00414DD3" w:rsidP="00414DD3">
            <w:pPr>
              <w:rPr>
                <w:rFonts w:cstheme="minorHAnsi"/>
                <w:sz w:val="24"/>
                <w:szCs w:val="24"/>
              </w:rPr>
            </w:pPr>
            <w:r w:rsidRPr="007B0136">
              <w:rPr>
                <w:rFonts w:cstheme="minorHAnsi"/>
                <w:noProof/>
                <w:sz w:val="24"/>
                <w:szCs w:val="24"/>
              </w:rPr>
              <w:drawing>
                <wp:inline distT="0" distB="0" distL="0" distR="0" wp14:anchorId="21E7B64F" wp14:editId="5149A913">
                  <wp:extent cx="4671695" cy="2247900"/>
                  <wp:effectExtent l="0" t="0" r="0" b="0"/>
                  <wp:docPr id="1451145103" name="Picture 145114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671695" cy="2247900"/>
                          </a:xfrm>
                          <a:prstGeom prst="rect">
                            <a:avLst/>
                          </a:prstGeom>
                        </pic:spPr>
                      </pic:pic>
                    </a:graphicData>
                  </a:graphic>
                </wp:inline>
              </w:drawing>
            </w:r>
          </w:p>
          <w:p w14:paraId="41B3A668" w14:textId="351105A6" w:rsidR="00414DD3" w:rsidRPr="007B0136" w:rsidRDefault="00414DD3" w:rsidP="00414DD3">
            <w:pPr>
              <w:rPr>
                <w:rFonts w:cstheme="minorHAnsi"/>
                <w:sz w:val="24"/>
                <w:szCs w:val="24"/>
              </w:rPr>
            </w:pPr>
            <w:r w:rsidRPr="007B0136">
              <w:rPr>
                <w:rFonts w:cstheme="minorHAnsi"/>
                <w:sz w:val="24"/>
                <w:szCs w:val="24"/>
              </w:rPr>
              <w:t>The angle formed by the line of sight with the horizontal when the point is below the horizontal level is called:</w:t>
            </w:r>
          </w:p>
          <w:p w14:paraId="3F5D451F" w14:textId="691287FF" w:rsidR="00414DD3" w:rsidRPr="007B0136" w:rsidRDefault="00414DD3" w:rsidP="00414DD3">
            <w:pPr>
              <w:rPr>
                <w:rFonts w:cstheme="minorHAnsi"/>
                <w:sz w:val="24"/>
                <w:szCs w:val="24"/>
              </w:rPr>
            </w:pPr>
            <w:r w:rsidRPr="007B0136">
              <w:rPr>
                <w:rFonts w:cstheme="minorHAnsi"/>
                <w:sz w:val="24"/>
                <w:szCs w:val="24"/>
              </w:rPr>
              <w:t>(a) Angle of elevation          (b) Angle of depression</w:t>
            </w:r>
          </w:p>
          <w:p w14:paraId="0951602B" w14:textId="783199D7" w:rsidR="00414DD3" w:rsidRPr="007B0136" w:rsidRDefault="00414DD3" w:rsidP="00414DD3">
            <w:pPr>
              <w:rPr>
                <w:rFonts w:cstheme="minorHAnsi"/>
                <w:sz w:val="24"/>
                <w:szCs w:val="24"/>
              </w:rPr>
            </w:pPr>
            <w:r w:rsidRPr="007B0136">
              <w:rPr>
                <w:rFonts w:cstheme="minorHAnsi"/>
                <w:sz w:val="24"/>
                <w:szCs w:val="24"/>
              </w:rPr>
              <w:t>(c) No such angle is formed     (d) None of the above</w:t>
            </w:r>
          </w:p>
        </w:tc>
        <w:tc>
          <w:tcPr>
            <w:tcW w:w="992" w:type="dxa"/>
          </w:tcPr>
          <w:p w14:paraId="11E2FF2E"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1CB5638B" w14:textId="77777777" w:rsidTr="00035FE5">
        <w:tc>
          <w:tcPr>
            <w:tcW w:w="988" w:type="dxa"/>
          </w:tcPr>
          <w:p w14:paraId="3EC35524" w14:textId="77777777" w:rsidR="00414DD3" w:rsidRPr="007B0136" w:rsidRDefault="00414DD3" w:rsidP="00414DD3">
            <w:pPr>
              <w:ind w:left="360"/>
              <w:rPr>
                <w:rFonts w:cstheme="minorHAnsi"/>
                <w:sz w:val="24"/>
                <w:szCs w:val="24"/>
              </w:rPr>
            </w:pPr>
          </w:p>
        </w:tc>
        <w:tc>
          <w:tcPr>
            <w:tcW w:w="8505" w:type="dxa"/>
          </w:tcPr>
          <w:p w14:paraId="66A61D11" w14:textId="77777777" w:rsidR="00414DD3" w:rsidRPr="007B0136" w:rsidRDefault="00414DD3" w:rsidP="00414DD3">
            <w:pPr>
              <w:jc w:val="center"/>
              <w:rPr>
                <w:rFonts w:cstheme="minorHAnsi"/>
                <w:b/>
                <w:bCs/>
                <w:sz w:val="24"/>
                <w:szCs w:val="24"/>
              </w:rPr>
            </w:pPr>
            <w:r w:rsidRPr="007B0136">
              <w:rPr>
                <w:rFonts w:cstheme="minorHAnsi"/>
                <w:b/>
                <w:bCs/>
                <w:sz w:val="24"/>
                <w:szCs w:val="24"/>
              </w:rPr>
              <w:t>ANSWERS</w:t>
            </w:r>
          </w:p>
        </w:tc>
        <w:tc>
          <w:tcPr>
            <w:tcW w:w="992" w:type="dxa"/>
          </w:tcPr>
          <w:p w14:paraId="0DB610F6"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40007032" w14:textId="77777777" w:rsidTr="00035FE5">
        <w:tc>
          <w:tcPr>
            <w:tcW w:w="988" w:type="dxa"/>
          </w:tcPr>
          <w:p w14:paraId="75B88B7B" w14:textId="77777777" w:rsidR="00414DD3" w:rsidRPr="007B0136" w:rsidRDefault="00414DD3" w:rsidP="00414DD3">
            <w:pPr>
              <w:rPr>
                <w:rFonts w:cstheme="minorHAnsi"/>
                <w:sz w:val="24"/>
                <w:szCs w:val="24"/>
              </w:rPr>
            </w:pPr>
            <w:r w:rsidRPr="007B0136">
              <w:rPr>
                <w:rFonts w:cstheme="minorHAnsi"/>
                <w:sz w:val="24"/>
                <w:szCs w:val="24"/>
              </w:rPr>
              <w:t>1</w:t>
            </w:r>
          </w:p>
        </w:tc>
        <w:tc>
          <w:tcPr>
            <w:tcW w:w="8505" w:type="dxa"/>
          </w:tcPr>
          <w:p w14:paraId="58C38C90" w14:textId="77777777" w:rsidR="00414DD3" w:rsidRPr="007B0136" w:rsidRDefault="00414DD3" w:rsidP="00414DD3">
            <w:pPr>
              <w:rPr>
                <w:rFonts w:cstheme="minorHAnsi"/>
                <w:sz w:val="24"/>
                <w:szCs w:val="24"/>
              </w:rPr>
            </w:pPr>
            <w:r w:rsidRPr="007B0136">
              <w:rPr>
                <w:rFonts w:cstheme="minorHAnsi"/>
                <w:noProof/>
                <w:sz w:val="24"/>
                <w:szCs w:val="24"/>
              </w:rPr>
              <w:drawing>
                <wp:anchor distT="0" distB="0" distL="114300" distR="114300" simplePos="0" relativeHeight="252047360" behindDoc="0" locked="0" layoutInCell="1" allowOverlap="1" wp14:anchorId="297403B3" wp14:editId="62BEB421">
                  <wp:simplePos x="0" y="0"/>
                  <wp:positionH relativeFrom="column">
                    <wp:posOffset>3983355</wp:posOffset>
                  </wp:positionH>
                  <wp:positionV relativeFrom="paragraph">
                    <wp:posOffset>81280</wp:posOffset>
                  </wp:positionV>
                  <wp:extent cx="1142365" cy="1228725"/>
                  <wp:effectExtent l="19050" t="0" r="635" b="0"/>
                  <wp:wrapThrough wrapText="bothSides">
                    <wp:wrapPolygon edited="0">
                      <wp:start x="-360" y="0"/>
                      <wp:lineTo x="-360" y="21433"/>
                      <wp:lineTo x="21612" y="21433"/>
                      <wp:lineTo x="21612" y="0"/>
                      <wp:lineTo x="-360" y="0"/>
                    </wp:wrapPolygon>
                  </wp:wrapThrough>
                  <wp:docPr id="1451145104" name="Picture 1451145104" descr="MCQ Questions for Class 10 Maths Application of Trigonometry with Answer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Q Questions for Class 10 Maths Application of Trigonometry with Answers 9"/>
                          <pic:cNvPicPr>
                            <a:picLocks noChangeAspect="1" noChangeArrowheads="1"/>
                          </pic:cNvPicPr>
                        </pic:nvPicPr>
                        <pic:blipFill>
                          <a:blip r:embed="rId171"/>
                          <a:srcRect/>
                          <a:stretch>
                            <a:fillRect/>
                          </a:stretch>
                        </pic:blipFill>
                        <pic:spPr bwMode="auto">
                          <a:xfrm>
                            <a:off x="0" y="0"/>
                            <a:ext cx="1142365" cy="1228725"/>
                          </a:xfrm>
                          <a:prstGeom prst="rect">
                            <a:avLst/>
                          </a:prstGeom>
                          <a:noFill/>
                          <a:ln w="9525">
                            <a:noFill/>
                            <a:miter lim="800000"/>
                            <a:headEnd/>
                            <a:tailEnd/>
                          </a:ln>
                        </pic:spPr>
                      </pic:pic>
                    </a:graphicData>
                  </a:graphic>
                </wp:anchor>
              </w:drawing>
            </w:r>
            <w:r w:rsidRPr="007B0136">
              <w:rPr>
                <w:rFonts w:cstheme="minorHAnsi"/>
                <w:sz w:val="24"/>
                <w:szCs w:val="24"/>
              </w:rPr>
              <w:t xml:space="preserve">Let </w:t>
            </w:r>
          </w:p>
          <w:p w14:paraId="60F44953" w14:textId="77777777" w:rsidR="00414DD3" w:rsidRPr="007B0136" w:rsidRDefault="00414DD3" w:rsidP="00414DD3">
            <w:pPr>
              <w:rPr>
                <w:rFonts w:cstheme="minorHAnsi"/>
                <w:sz w:val="24"/>
                <w:szCs w:val="24"/>
              </w:rPr>
            </w:pPr>
            <w:r w:rsidRPr="007B0136">
              <w:rPr>
                <w:rFonts w:cstheme="minorHAnsi"/>
                <w:sz w:val="24"/>
                <w:szCs w:val="24"/>
              </w:rPr>
              <w:t>The height of man BC = x m and sun’s altitude = θ</w:t>
            </w:r>
            <w:r w:rsidRPr="007B0136">
              <w:rPr>
                <w:rFonts w:cstheme="minorHAnsi"/>
                <w:sz w:val="24"/>
                <w:szCs w:val="24"/>
              </w:rPr>
              <w:br/>
              <w:t>Then Length of its shadow, AB = x m</w:t>
            </w:r>
            <w:r w:rsidRPr="007B0136">
              <w:rPr>
                <w:rFonts w:cstheme="minorHAnsi"/>
                <w:sz w:val="24"/>
                <w:szCs w:val="24"/>
              </w:rPr>
              <w:br/>
              <w:t xml:space="preserve">In right triangle. ∆ABC, </w:t>
            </w:r>
          </w:p>
          <w:p w14:paraId="43CBF288" w14:textId="16ADED44" w:rsidR="00414DD3" w:rsidRPr="007B0136" w:rsidRDefault="00414DD3" w:rsidP="00414DD3">
            <w:pPr>
              <w:spacing w:after="0" w:line="240" w:lineRule="auto"/>
              <w:rPr>
                <w:rFonts w:cstheme="minorHAnsi"/>
                <w:sz w:val="24"/>
                <w:szCs w:val="24"/>
              </w:rPr>
            </w:pPr>
            <w:r w:rsidRPr="007B0136">
              <w:rPr>
                <w:rFonts w:ascii="Cambria Math" w:hAnsi="Cambria Math" w:cs="Cambria Math"/>
                <w:sz w:val="24"/>
                <w:szCs w:val="24"/>
              </w:rPr>
              <w:t>⇒</w:t>
            </w:r>
            <w:r w:rsidRPr="007B0136">
              <w:rPr>
                <w:rFonts w:cstheme="minorHAnsi"/>
                <w:sz w:val="24"/>
                <w:szCs w:val="24"/>
              </w:rPr>
              <w:t xml:space="preserve"> tan θ =  </w:t>
            </w:r>
            <m:oMath>
              <m:f>
                <m:fPr>
                  <m:ctrlPr>
                    <w:rPr>
                      <w:rFonts w:ascii="Cambria Math" w:hAnsi="Cambria Math" w:cstheme="minorHAnsi"/>
                      <w:sz w:val="24"/>
                      <w:szCs w:val="24"/>
                    </w:rPr>
                  </m:ctrlPr>
                </m:fPr>
                <m:num>
                  <m:r>
                    <w:rPr>
                      <w:rFonts w:ascii="Cambria Math" w:hAnsi="Cambria Math" w:cstheme="minorHAnsi"/>
                      <w:sz w:val="24"/>
                      <w:szCs w:val="24"/>
                    </w:rPr>
                    <m:t>BC</m:t>
                  </m:r>
                </m:num>
                <m:den>
                  <m:r>
                    <w:rPr>
                      <w:rFonts w:ascii="Cambria Math" w:hAnsi="Cambria Math" w:cstheme="minorHAnsi"/>
                      <w:sz w:val="24"/>
                      <w:szCs w:val="24"/>
                    </w:rPr>
                    <m:t>AB</m:t>
                  </m:r>
                </m:den>
              </m:f>
            </m:oMath>
            <w:r w:rsidRPr="007B0136">
              <w:rPr>
                <w:rFonts w:cstheme="minorHAnsi"/>
                <w:sz w:val="24"/>
                <w:szCs w:val="24"/>
              </w:rPr>
              <w:t>= </w:t>
            </w:r>
            <m:oMath>
              <m:f>
                <m:fPr>
                  <m:ctrlPr>
                    <w:rPr>
                      <w:rFonts w:ascii="Cambria Math" w:hAnsi="Cambria Math" w:cstheme="minorHAnsi"/>
                      <w:sz w:val="24"/>
                      <w:szCs w:val="24"/>
                    </w:rPr>
                  </m:ctrlPr>
                </m:fPr>
                <m:num>
                  <m:r>
                    <m:rPr>
                      <m:sty m:val="p"/>
                    </m:rPr>
                    <w:rPr>
                      <w:rFonts w:ascii="Cambria Math" w:hAnsi="Cambria Math" w:cstheme="minorHAnsi"/>
                      <w:sz w:val="24"/>
                      <w:szCs w:val="24"/>
                    </w:rPr>
                    <m:t>x</m:t>
                  </m:r>
                </m:num>
                <m:den>
                  <m:r>
                    <m:rPr>
                      <m:sty m:val="p"/>
                    </m:rPr>
                    <w:rPr>
                      <w:rFonts w:ascii="Cambria Math" w:hAnsi="Cambria Math" w:cstheme="minorHAnsi"/>
                      <w:sz w:val="24"/>
                      <w:szCs w:val="24"/>
                    </w:rPr>
                    <m:t>x</m:t>
                  </m:r>
                </m:den>
              </m:f>
            </m:oMath>
            <w:r w:rsidRPr="007B0136">
              <w:rPr>
                <w:rFonts w:cstheme="minorHAnsi"/>
                <w:sz w:val="24"/>
                <w:szCs w:val="24"/>
              </w:rPr>
              <w:t>= 1</w:t>
            </w:r>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xml:space="preserve"> tan θ = tan 45°</w:t>
            </w:r>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xml:space="preserve"> θ = 45°</w:t>
            </w:r>
          </w:p>
        </w:tc>
        <w:tc>
          <w:tcPr>
            <w:tcW w:w="992" w:type="dxa"/>
          </w:tcPr>
          <w:p w14:paraId="02242733"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4CD55C33" w14:textId="77777777" w:rsidTr="00035FE5">
        <w:tc>
          <w:tcPr>
            <w:tcW w:w="988" w:type="dxa"/>
          </w:tcPr>
          <w:p w14:paraId="6BDD0F7F" w14:textId="77777777" w:rsidR="00414DD3" w:rsidRPr="007B0136" w:rsidRDefault="00414DD3" w:rsidP="00414DD3">
            <w:pPr>
              <w:rPr>
                <w:rFonts w:cstheme="minorHAnsi"/>
                <w:sz w:val="24"/>
                <w:szCs w:val="24"/>
              </w:rPr>
            </w:pPr>
            <w:r w:rsidRPr="007B0136">
              <w:rPr>
                <w:rFonts w:cstheme="minorHAnsi"/>
                <w:sz w:val="24"/>
                <w:szCs w:val="24"/>
              </w:rPr>
              <w:t>2</w:t>
            </w:r>
          </w:p>
        </w:tc>
        <w:tc>
          <w:tcPr>
            <w:tcW w:w="8505" w:type="dxa"/>
          </w:tcPr>
          <w:p w14:paraId="4911487A" w14:textId="77777777" w:rsidR="00414DD3" w:rsidRPr="007B0136" w:rsidRDefault="00414DD3" w:rsidP="00414DD3">
            <w:pPr>
              <w:rPr>
                <w:rFonts w:cstheme="minorHAnsi"/>
                <w:sz w:val="24"/>
                <w:szCs w:val="24"/>
              </w:rPr>
            </w:pPr>
            <w:r w:rsidRPr="007B0136">
              <w:rPr>
                <w:rFonts w:cstheme="minorHAnsi"/>
                <w:sz w:val="24"/>
                <w:szCs w:val="24"/>
              </w:rPr>
              <w:t>We know, for an angle of elevation θ</w:t>
            </w:r>
          </w:p>
          <w:p w14:paraId="37165F24" w14:textId="77777777" w:rsidR="00414DD3" w:rsidRPr="007B0136" w:rsidRDefault="00414DD3" w:rsidP="00414DD3">
            <w:pPr>
              <w:rPr>
                <w:rFonts w:cstheme="minorHAnsi"/>
                <w:sz w:val="24"/>
                <w:szCs w:val="24"/>
              </w:rPr>
            </w:pPr>
            <w:r w:rsidRPr="007B0136">
              <w:rPr>
                <w:rFonts w:cstheme="minorHAnsi"/>
                <w:sz w:val="24"/>
                <w:szCs w:val="24"/>
              </w:rPr>
              <w:t>tan θ =  </w:t>
            </w:r>
            <m:oMath>
              <m:f>
                <m:fPr>
                  <m:ctrlPr>
                    <w:rPr>
                      <w:rFonts w:ascii="Cambria Math" w:hAnsi="Cambria Math" w:cstheme="minorHAnsi"/>
                      <w:sz w:val="24"/>
                      <w:szCs w:val="24"/>
                    </w:rPr>
                  </m:ctrlPr>
                </m:fPr>
                <m:num>
                  <m:r>
                    <w:rPr>
                      <w:rFonts w:ascii="Cambria Math" w:hAnsi="Cambria Math" w:cstheme="minorHAnsi"/>
                      <w:sz w:val="24"/>
                      <w:szCs w:val="24"/>
                    </w:rPr>
                    <m:t>Height</m:t>
                  </m:r>
                  <m:r>
                    <m:rPr>
                      <m:sty m:val="p"/>
                    </m:rPr>
                    <w:rPr>
                      <w:rFonts w:ascii="Cambria Math" w:hAnsi="Cambria Math" w:cstheme="minorHAnsi"/>
                      <w:sz w:val="24"/>
                      <w:szCs w:val="24"/>
                    </w:rPr>
                    <m:t xml:space="preserve"> </m:t>
                  </m:r>
                  <m:r>
                    <w:rPr>
                      <w:rFonts w:ascii="Cambria Math" w:hAnsi="Cambria Math" w:cstheme="minorHAnsi"/>
                      <w:sz w:val="24"/>
                      <w:szCs w:val="24"/>
                    </w:rPr>
                    <m:t>of</m:t>
                  </m:r>
                  <m:r>
                    <m:rPr>
                      <m:sty m:val="p"/>
                    </m:rPr>
                    <w:rPr>
                      <w:rFonts w:ascii="Cambria Math" w:hAnsi="Cambria Math" w:cstheme="minorHAnsi"/>
                      <w:sz w:val="24"/>
                      <w:szCs w:val="24"/>
                    </w:rPr>
                    <m:t xml:space="preserve"> </m:t>
                  </m:r>
                  <m:r>
                    <w:rPr>
                      <w:rFonts w:ascii="Cambria Math" w:hAnsi="Cambria Math" w:cstheme="minorHAnsi"/>
                      <w:sz w:val="24"/>
                      <w:szCs w:val="24"/>
                    </w:rPr>
                    <m:t>tower</m:t>
                  </m:r>
                </m:num>
                <m:den>
                  <m:r>
                    <w:rPr>
                      <w:rFonts w:ascii="Cambria Math" w:hAnsi="Cambria Math" w:cstheme="minorHAnsi"/>
                      <w:sz w:val="24"/>
                      <w:szCs w:val="24"/>
                    </w:rPr>
                    <m:t>Distance</m:t>
                  </m:r>
                  <m:r>
                    <m:rPr>
                      <m:sty m:val="p"/>
                    </m:rPr>
                    <w:rPr>
                      <w:rFonts w:ascii="Cambria Math" w:hAnsi="Cambria Math" w:cstheme="minorHAnsi"/>
                      <w:sz w:val="24"/>
                      <w:szCs w:val="24"/>
                    </w:rPr>
                    <m:t xml:space="preserve"> </m:t>
                  </m:r>
                  <m:r>
                    <w:rPr>
                      <w:rFonts w:ascii="Cambria Math" w:hAnsi="Cambria Math" w:cstheme="minorHAnsi"/>
                      <w:sz w:val="24"/>
                      <w:szCs w:val="24"/>
                    </w:rPr>
                    <m:t>from</m:t>
                  </m:r>
                  <m:r>
                    <m:rPr>
                      <m:sty m:val="p"/>
                    </m:rPr>
                    <w:rPr>
                      <w:rFonts w:ascii="Cambria Math" w:hAnsi="Cambria Math" w:cstheme="minorHAnsi"/>
                      <w:sz w:val="24"/>
                      <w:szCs w:val="24"/>
                    </w:rPr>
                    <m:t xml:space="preserve"> </m:t>
                  </m:r>
                  <m:r>
                    <w:rPr>
                      <w:rFonts w:ascii="Cambria Math" w:hAnsi="Cambria Math" w:cstheme="minorHAnsi"/>
                      <w:sz w:val="24"/>
                      <w:szCs w:val="24"/>
                    </w:rPr>
                    <m:t>the</m:t>
                  </m:r>
                  <m:r>
                    <m:rPr>
                      <m:sty m:val="p"/>
                    </m:rPr>
                    <w:rPr>
                      <w:rFonts w:ascii="Cambria Math" w:hAnsi="Cambria Math" w:cstheme="minorHAnsi"/>
                      <w:sz w:val="24"/>
                      <w:szCs w:val="24"/>
                    </w:rPr>
                    <m:t xml:space="preserve"> </m:t>
                  </m:r>
                  <m:r>
                    <w:rPr>
                      <w:rFonts w:ascii="Cambria Math" w:hAnsi="Cambria Math" w:cstheme="minorHAnsi"/>
                      <w:sz w:val="24"/>
                      <w:szCs w:val="24"/>
                    </w:rPr>
                    <m:t>point</m:t>
                  </m:r>
                </m:den>
              </m:f>
            </m:oMath>
          </w:p>
          <w:p w14:paraId="1AA86A1C" w14:textId="704CB45A" w:rsidR="00414DD3" w:rsidRPr="007B0136" w:rsidRDefault="00414DD3" w:rsidP="00414DD3">
            <w:pPr>
              <w:rPr>
                <w:rFonts w:cstheme="minorHAnsi"/>
                <w:sz w:val="24"/>
                <w:szCs w:val="24"/>
              </w:rPr>
            </w:pPr>
            <w:r w:rsidRPr="007B0136">
              <w:rPr>
                <w:rFonts w:cstheme="minorHAnsi"/>
                <w:sz w:val="24"/>
                <w:szCs w:val="24"/>
              </w:rPr>
              <w:t>If we increase both the values, there will be no change in the angle of elevation.</w:t>
            </w:r>
          </w:p>
        </w:tc>
        <w:tc>
          <w:tcPr>
            <w:tcW w:w="992" w:type="dxa"/>
          </w:tcPr>
          <w:p w14:paraId="49FB6819"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46726333" w14:textId="77777777" w:rsidTr="00035FE5">
        <w:tc>
          <w:tcPr>
            <w:tcW w:w="988" w:type="dxa"/>
          </w:tcPr>
          <w:p w14:paraId="303EF78E" w14:textId="77777777" w:rsidR="00414DD3" w:rsidRPr="007B0136" w:rsidRDefault="00414DD3" w:rsidP="00414DD3">
            <w:pPr>
              <w:rPr>
                <w:rFonts w:cstheme="minorHAnsi"/>
                <w:sz w:val="24"/>
                <w:szCs w:val="24"/>
              </w:rPr>
            </w:pPr>
            <w:r w:rsidRPr="007B0136">
              <w:rPr>
                <w:rFonts w:cstheme="minorHAnsi"/>
                <w:sz w:val="24"/>
                <w:szCs w:val="24"/>
              </w:rPr>
              <w:t>3</w:t>
            </w:r>
          </w:p>
        </w:tc>
        <w:tc>
          <w:tcPr>
            <w:tcW w:w="8505" w:type="dxa"/>
          </w:tcPr>
          <w:p w14:paraId="49AFDD73" w14:textId="77777777" w:rsidR="00414DD3" w:rsidRPr="007B0136" w:rsidRDefault="00414DD3" w:rsidP="00414DD3">
            <w:pPr>
              <w:rPr>
                <w:rFonts w:cstheme="minorHAnsi"/>
                <w:sz w:val="24"/>
                <w:szCs w:val="24"/>
              </w:rPr>
            </w:pPr>
            <w:r w:rsidRPr="007B0136">
              <w:rPr>
                <w:rFonts w:cstheme="minorHAnsi"/>
                <w:noProof/>
                <w:sz w:val="24"/>
                <w:szCs w:val="24"/>
              </w:rPr>
              <w:drawing>
                <wp:anchor distT="0" distB="0" distL="114300" distR="114300" simplePos="0" relativeHeight="252048384" behindDoc="0" locked="0" layoutInCell="1" allowOverlap="1" wp14:anchorId="7ACF6F3F" wp14:editId="02EBC85D">
                  <wp:simplePos x="0" y="0"/>
                  <wp:positionH relativeFrom="column">
                    <wp:posOffset>3702050</wp:posOffset>
                  </wp:positionH>
                  <wp:positionV relativeFrom="paragraph">
                    <wp:posOffset>95250</wp:posOffset>
                  </wp:positionV>
                  <wp:extent cx="1762125" cy="1228725"/>
                  <wp:effectExtent l="19050" t="0" r="9525" b="0"/>
                  <wp:wrapThrough wrapText="bothSides">
                    <wp:wrapPolygon edited="0">
                      <wp:start x="-234" y="0"/>
                      <wp:lineTo x="-234" y="21433"/>
                      <wp:lineTo x="21717" y="21433"/>
                      <wp:lineTo x="21717" y="0"/>
                      <wp:lineTo x="-234" y="0"/>
                    </wp:wrapPolygon>
                  </wp:wrapThrough>
                  <wp:docPr id="1451145105" name="Picture 15" descr="MCQ Questions for Class 10 Maths Application of Trigonometry with Answer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Q Questions for Class 10 Maths Application of Trigonometry with Answers 8"/>
                          <pic:cNvPicPr>
                            <a:picLocks noChangeAspect="1" noChangeArrowheads="1"/>
                          </pic:cNvPicPr>
                        </pic:nvPicPr>
                        <pic:blipFill>
                          <a:blip r:embed="rId172"/>
                          <a:srcRect/>
                          <a:stretch>
                            <a:fillRect/>
                          </a:stretch>
                        </pic:blipFill>
                        <pic:spPr bwMode="auto">
                          <a:xfrm>
                            <a:off x="0" y="0"/>
                            <a:ext cx="1762125" cy="1228725"/>
                          </a:xfrm>
                          <a:prstGeom prst="rect">
                            <a:avLst/>
                          </a:prstGeom>
                          <a:noFill/>
                          <a:ln w="9525">
                            <a:noFill/>
                            <a:miter lim="800000"/>
                            <a:headEnd/>
                            <a:tailEnd/>
                          </a:ln>
                        </pic:spPr>
                      </pic:pic>
                    </a:graphicData>
                  </a:graphic>
                </wp:anchor>
              </w:drawing>
            </w:r>
            <w:r w:rsidRPr="007B0136">
              <w:rPr>
                <w:rFonts w:cstheme="minorHAnsi"/>
                <w:sz w:val="24"/>
                <w:szCs w:val="24"/>
              </w:rPr>
              <w:t>Since ABCD is a || gm</w:t>
            </w:r>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xml:space="preserve"> AD = BC = 4√3</w:t>
            </w:r>
            <w:r w:rsidRPr="007B0136">
              <w:rPr>
                <w:rFonts w:cstheme="minorHAnsi"/>
                <w:sz w:val="24"/>
                <w:szCs w:val="24"/>
              </w:rPr>
              <w:br/>
              <w:t>In rt ∆APD, sin 60° = </w:t>
            </w:r>
            <m:oMath>
              <m:f>
                <m:fPr>
                  <m:ctrlPr>
                    <w:rPr>
                      <w:rFonts w:ascii="Cambria Math" w:hAnsi="Cambria Math" w:cstheme="minorHAnsi"/>
                      <w:sz w:val="24"/>
                      <w:szCs w:val="24"/>
                    </w:rPr>
                  </m:ctrlPr>
                </m:fPr>
                <m:num>
                  <m:r>
                    <w:rPr>
                      <w:rFonts w:ascii="Cambria Math" w:hAnsi="Cambria Math" w:cstheme="minorHAnsi"/>
                      <w:sz w:val="24"/>
                      <w:szCs w:val="24"/>
                    </w:rPr>
                    <m:t>AP</m:t>
                  </m:r>
                </m:num>
                <m:den>
                  <m:r>
                    <w:rPr>
                      <w:rFonts w:ascii="Cambria Math" w:hAnsi="Cambria Math" w:cstheme="minorHAnsi"/>
                      <w:sz w:val="24"/>
                      <w:szCs w:val="24"/>
                    </w:rPr>
                    <m:t>AD</m:t>
                  </m:r>
                </m:den>
              </m:f>
            </m:oMath>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w:t>
            </w:r>
            <m:oMath>
              <m:f>
                <m:fPr>
                  <m:ctrlPr>
                    <w:rPr>
                      <w:rFonts w:ascii="Cambria Math" w:hAnsi="Cambria Math" w:cstheme="minorHAnsi"/>
                      <w:sz w:val="24"/>
                      <w:szCs w:val="24"/>
                    </w:rPr>
                  </m:ctrlPr>
                </m:fPr>
                <m:num>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num>
                <m:den>
                  <m:r>
                    <m:rPr>
                      <m:sty m:val="p"/>
                    </m:rPr>
                    <w:rPr>
                      <w:rFonts w:ascii="Cambria Math" w:hAnsi="Cambria Math" w:cstheme="minorHAnsi"/>
                      <w:sz w:val="24"/>
                      <w:szCs w:val="24"/>
                    </w:rPr>
                    <m:t>2</m:t>
                  </m:r>
                </m:den>
              </m:f>
            </m:oMath>
            <w:r w:rsidRPr="007B0136">
              <w:rPr>
                <w:rFonts w:cstheme="minorHAnsi"/>
                <w:sz w:val="24"/>
                <w:szCs w:val="24"/>
              </w:rPr>
              <w:t>=</w:t>
            </w:r>
            <m:oMath>
              <m:f>
                <m:fPr>
                  <m:ctrlPr>
                    <w:rPr>
                      <w:rFonts w:ascii="Cambria Math" w:hAnsi="Cambria Math" w:cstheme="minorHAnsi"/>
                      <w:sz w:val="24"/>
                      <w:szCs w:val="24"/>
                    </w:rPr>
                  </m:ctrlPr>
                </m:fPr>
                <m:num>
                  <m:r>
                    <w:rPr>
                      <w:rFonts w:ascii="Cambria Math" w:hAnsi="Cambria Math" w:cstheme="minorHAnsi"/>
                      <w:sz w:val="24"/>
                      <w:szCs w:val="24"/>
                    </w:rPr>
                    <m:t>AP</m:t>
                  </m:r>
                </m:num>
                <m:den>
                  <m:r>
                    <m:rPr>
                      <m:sty m:val="p"/>
                    </m:rPr>
                    <w:rPr>
                      <w:rFonts w:ascii="Cambria Math" w:hAnsi="Cambria Math" w:cstheme="minorHAnsi"/>
                      <w:sz w:val="24"/>
                      <w:szCs w:val="24"/>
                    </w:rPr>
                    <m:t>4</m:t>
                  </m:r>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den>
              </m:f>
            </m:oMath>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xml:space="preserve"> 2AP = 4 ×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7B0136">
              <w:rPr>
                <w:rFonts w:cstheme="minorHAnsi"/>
                <w:sz w:val="24"/>
                <w:szCs w:val="24"/>
              </w:rPr>
              <w:t xml:space="preserve"> ×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7B0136">
              <w:rPr>
                <w:rFonts w:cstheme="minorHAnsi"/>
                <w:sz w:val="24"/>
                <w:szCs w:val="24"/>
              </w:rPr>
              <w:t>= 12cm</w:t>
            </w:r>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xml:space="preserve"> AP = 6 cm</w:t>
            </w:r>
          </w:p>
          <w:p w14:paraId="7AABD30E" w14:textId="7FC2DF41" w:rsidR="00414DD3" w:rsidRPr="007B0136" w:rsidRDefault="00414DD3" w:rsidP="00414DD3">
            <w:pPr>
              <w:rPr>
                <w:rFonts w:cstheme="minorHAnsi"/>
                <w:sz w:val="24"/>
                <w:szCs w:val="24"/>
              </w:rPr>
            </w:pPr>
          </w:p>
        </w:tc>
        <w:tc>
          <w:tcPr>
            <w:tcW w:w="992" w:type="dxa"/>
          </w:tcPr>
          <w:p w14:paraId="2CCCC370"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17D422F4" w14:textId="77777777" w:rsidTr="00035FE5">
        <w:tc>
          <w:tcPr>
            <w:tcW w:w="988" w:type="dxa"/>
          </w:tcPr>
          <w:p w14:paraId="2D546841" w14:textId="77777777" w:rsidR="00414DD3" w:rsidRPr="007B0136" w:rsidRDefault="00414DD3" w:rsidP="00414DD3">
            <w:pPr>
              <w:rPr>
                <w:rFonts w:cstheme="minorHAnsi"/>
                <w:sz w:val="24"/>
                <w:szCs w:val="24"/>
              </w:rPr>
            </w:pPr>
            <w:r w:rsidRPr="007B0136">
              <w:rPr>
                <w:rFonts w:cstheme="minorHAnsi"/>
                <w:sz w:val="24"/>
                <w:szCs w:val="24"/>
              </w:rPr>
              <w:lastRenderedPageBreak/>
              <w:t>4</w:t>
            </w:r>
          </w:p>
        </w:tc>
        <w:tc>
          <w:tcPr>
            <w:tcW w:w="8505" w:type="dxa"/>
          </w:tcPr>
          <w:p w14:paraId="2A7250A8" w14:textId="77777777" w:rsidR="00414DD3" w:rsidRPr="007B0136" w:rsidRDefault="00414DD3" w:rsidP="00414DD3">
            <w:pPr>
              <w:rPr>
                <w:rFonts w:cstheme="minorHAnsi"/>
                <w:sz w:val="24"/>
                <w:szCs w:val="24"/>
              </w:rPr>
            </w:pPr>
            <w:r w:rsidRPr="007B0136">
              <w:rPr>
                <w:rFonts w:cstheme="minorHAnsi"/>
                <w:noProof/>
                <w:sz w:val="24"/>
                <w:szCs w:val="24"/>
              </w:rPr>
              <w:drawing>
                <wp:anchor distT="0" distB="0" distL="114300" distR="114300" simplePos="0" relativeHeight="252049408" behindDoc="0" locked="0" layoutInCell="1" allowOverlap="1" wp14:anchorId="3CAA2331" wp14:editId="6614E5A4">
                  <wp:simplePos x="0" y="0"/>
                  <wp:positionH relativeFrom="column">
                    <wp:posOffset>3192145</wp:posOffset>
                  </wp:positionH>
                  <wp:positionV relativeFrom="paragraph">
                    <wp:posOffset>139065</wp:posOffset>
                  </wp:positionV>
                  <wp:extent cx="1885950" cy="1170808"/>
                  <wp:effectExtent l="0" t="0" r="0" b="0"/>
                  <wp:wrapThrough wrapText="bothSides">
                    <wp:wrapPolygon edited="0">
                      <wp:start x="19418" y="0"/>
                      <wp:lineTo x="13309" y="5626"/>
                      <wp:lineTo x="9600" y="6329"/>
                      <wp:lineTo x="7418" y="8438"/>
                      <wp:lineTo x="7418" y="11251"/>
                      <wp:lineTo x="0" y="18283"/>
                      <wp:lineTo x="0" y="19690"/>
                      <wp:lineTo x="9818" y="21096"/>
                      <wp:lineTo x="11345" y="21096"/>
                      <wp:lineTo x="16800" y="21096"/>
                      <wp:lineTo x="20945" y="19338"/>
                      <wp:lineTo x="21382" y="11603"/>
                      <wp:lineTo x="21382" y="10196"/>
                      <wp:lineTo x="20727" y="0"/>
                      <wp:lineTo x="19418" y="0"/>
                    </wp:wrapPolygon>
                  </wp:wrapThrough>
                  <wp:docPr id="1451145106" name="Picture 1451145106" descr="[Resuelta] algebra-precalculus | Encuentre el valor exacto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elta] algebra-precalculus | Encuentre el valor exacto d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85950" cy="1170808"/>
                          </a:xfrm>
                          <a:prstGeom prst="rect">
                            <a:avLst/>
                          </a:prstGeom>
                          <a:noFill/>
                          <a:ln>
                            <a:noFill/>
                          </a:ln>
                        </pic:spPr>
                      </pic:pic>
                    </a:graphicData>
                  </a:graphic>
                </wp:anchor>
              </w:drawing>
            </w:r>
          </w:p>
          <w:p w14:paraId="7E8D11B3" w14:textId="77777777" w:rsidR="00414DD3" w:rsidRPr="007B0136" w:rsidRDefault="00414DD3" w:rsidP="00414DD3">
            <w:pPr>
              <w:rPr>
                <w:rFonts w:cstheme="minorHAnsi"/>
                <w:sz w:val="24"/>
                <w:szCs w:val="24"/>
              </w:rPr>
            </w:pPr>
            <w:r w:rsidRPr="007B0136">
              <w:rPr>
                <w:rFonts w:cstheme="minorHAnsi"/>
                <w:sz w:val="24"/>
                <w:szCs w:val="24"/>
              </w:rPr>
              <w:t>Here y = 30m</w:t>
            </w:r>
          </w:p>
          <w:p w14:paraId="04ECFA9D" w14:textId="77777777" w:rsidR="00414DD3" w:rsidRPr="007B0136" w:rsidRDefault="00414DD3" w:rsidP="00414DD3">
            <w:pPr>
              <w:rPr>
                <w:rFonts w:cstheme="minorHAnsi"/>
                <w:sz w:val="24"/>
                <w:szCs w:val="24"/>
              </w:rPr>
            </w:pPr>
            <w:r w:rsidRPr="007B0136">
              <w:rPr>
                <w:rFonts w:cstheme="minorHAnsi"/>
                <w:sz w:val="24"/>
                <w:szCs w:val="24"/>
              </w:rPr>
              <w:t>r = 60m</w:t>
            </w:r>
          </w:p>
          <w:p w14:paraId="125712CF" w14:textId="77777777" w:rsidR="00414DD3" w:rsidRPr="007B0136" w:rsidRDefault="00414DD3" w:rsidP="00414DD3">
            <w:pPr>
              <w:rPr>
                <w:rFonts w:cstheme="minorHAnsi"/>
                <w:sz w:val="24"/>
                <w:szCs w:val="24"/>
              </w:rPr>
            </w:pPr>
            <w:r w:rsidRPr="007B0136">
              <w:rPr>
                <w:rFonts w:cstheme="minorHAnsi"/>
                <w:sz w:val="24"/>
                <w:szCs w:val="24"/>
              </w:rPr>
              <w:t>sin θ =  </w:t>
            </w:r>
            <m:oMath>
              <m:f>
                <m:fPr>
                  <m:ctrlPr>
                    <w:rPr>
                      <w:rFonts w:ascii="Cambria Math" w:hAnsi="Cambria Math" w:cstheme="minorHAnsi"/>
                      <w:sz w:val="24"/>
                      <w:szCs w:val="24"/>
                    </w:rPr>
                  </m:ctrlPr>
                </m:fPr>
                <m:num>
                  <m:r>
                    <w:rPr>
                      <w:rFonts w:ascii="Cambria Math" w:hAnsi="Cambria Math" w:cstheme="minorHAnsi"/>
                      <w:sz w:val="24"/>
                      <w:szCs w:val="24"/>
                    </w:rPr>
                    <m:t>y</m:t>
                  </m:r>
                </m:num>
                <m:den>
                  <m:r>
                    <w:rPr>
                      <w:rFonts w:ascii="Cambria Math" w:hAnsi="Cambria Math" w:cstheme="minorHAnsi"/>
                      <w:sz w:val="24"/>
                      <w:szCs w:val="24"/>
                    </w:rPr>
                    <m:t>r</m:t>
                  </m:r>
                </m:den>
              </m:f>
            </m:oMath>
            <w:r w:rsidRPr="007B0136">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30</m:t>
                  </m:r>
                </m:num>
                <m:den>
                  <m:r>
                    <m:rPr>
                      <m:sty m:val="p"/>
                    </m:rPr>
                    <w:rPr>
                      <w:rFonts w:ascii="Cambria Math" w:hAnsi="Cambria Math" w:cstheme="minorHAnsi"/>
                      <w:sz w:val="24"/>
                      <w:szCs w:val="24"/>
                    </w:rPr>
                    <m:t>60</m:t>
                  </m:r>
                </m:den>
              </m:f>
            </m:oMath>
            <w:r w:rsidRPr="007B0136">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2</m:t>
                  </m:r>
                </m:den>
              </m:f>
            </m:oMath>
            <w:r w:rsidRPr="007B0136">
              <w:rPr>
                <w:rFonts w:cstheme="minorHAnsi"/>
                <w:sz w:val="24"/>
                <w:szCs w:val="24"/>
              </w:rPr>
              <w:t xml:space="preserve"> = sin 30°</w:t>
            </w:r>
          </w:p>
          <w:p w14:paraId="1A305F74" w14:textId="06F8218C" w:rsidR="00414DD3" w:rsidRPr="007B0136" w:rsidRDefault="00414DD3" w:rsidP="00414DD3">
            <w:pPr>
              <w:rPr>
                <w:rFonts w:cstheme="minorHAnsi"/>
                <w:sz w:val="24"/>
                <w:szCs w:val="24"/>
              </w:rPr>
            </w:pPr>
            <w:r w:rsidRPr="007B0136">
              <w:rPr>
                <w:rFonts w:cstheme="minorHAnsi"/>
                <w:sz w:val="24"/>
                <w:szCs w:val="24"/>
              </w:rPr>
              <w:t>θ = 30°</w:t>
            </w:r>
          </w:p>
        </w:tc>
        <w:tc>
          <w:tcPr>
            <w:tcW w:w="992" w:type="dxa"/>
          </w:tcPr>
          <w:p w14:paraId="4CCAB6D0"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0F5E9A94" w14:textId="77777777" w:rsidTr="00035FE5">
        <w:tc>
          <w:tcPr>
            <w:tcW w:w="988" w:type="dxa"/>
          </w:tcPr>
          <w:p w14:paraId="404DB8DE" w14:textId="77777777" w:rsidR="00414DD3" w:rsidRPr="007B0136" w:rsidRDefault="00414DD3" w:rsidP="00414DD3">
            <w:pPr>
              <w:rPr>
                <w:rFonts w:cstheme="minorHAnsi"/>
                <w:sz w:val="24"/>
                <w:szCs w:val="24"/>
              </w:rPr>
            </w:pPr>
            <w:r w:rsidRPr="007B0136">
              <w:rPr>
                <w:rFonts w:cstheme="minorHAnsi"/>
                <w:sz w:val="24"/>
                <w:szCs w:val="24"/>
              </w:rPr>
              <w:t>5</w:t>
            </w:r>
          </w:p>
        </w:tc>
        <w:tc>
          <w:tcPr>
            <w:tcW w:w="8505" w:type="dxa"/>
          </w:tcPr>
          <w:p w14:paraId="4ABAB26C" w14:textId="77777777" w:rsidR="00414DD3" w:rsidRPr="007B0136" w:rsidRDefault="00414DD3" w:rsidP="00414DD3">
            <w:pPr>
              <w:rPr>
                <w:rFonts w:cstheme="minorHAnsi"/>
                <w:sz w:val="24"/>
                <w:szCs w:val="24"/>
              </w:rPr>
            </w:pPr>
            <w:r w:rsidRPr="007B0136">
              <w:rPr>
                <w:rFonts w:cstheme="minorHAnsi"/>
                <w:noProof/>
                <w:sz w:val="24"/>
                <w:szCs w:val="24"/>
              </w:rPr>
              <w:drawing>
                <wp:anchor distT="0" distB="0" distL="114300" distR="114300" simplePos="0" relativeHeight="252050432" behindDoc="0" locked="0" layoutInCell="1" allowOverlap="1" wp14:anchorId="16A3AA5E" wp14:editId="1FCB8987">
                  <wp:simplePos x="0" y="0"/>
                  <wp:positionH relativeFrom="column">
                    <wp:posOffset>2701925</wp:posOffset>
                  </wp:positionH>
                  <wp:positionV relativeFrom="paragraph">
                    <wp:posOffset>61595</wp:posOffset>
                  </wp:positionV>
                  <wp:extent cx="2600325" cy="2324100"/>
                  <wp:effectExtent l="19050" t="0" r="9525" b="0"/>
                  <wp:wrapThrough wrapText="bothSides">
                    <wp:wrapPolygon edited="0">
                      <wp:start x="-158" y="0"/>
                      <wp:lineTo x="-158" y="21423"/>
                      <wp:lineTo x="21679" y="21423"/>
                      <wp:lineTo x="21679" y="0"/>
                      <wp:lineTo x="-158" y="0"/>
                    </wp:wrapPolygon>
                  </wp:wrapThrough>
                  <wp:docPr id="1451145107" name="Picture 1451145107" descr="CBSE 10th Maths Exam 2020: Important MCQs from Chapter 9 Applications of Trigonometry with Detailed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BSE 10th Maths Exam 2020: Important MCQs from Chapter 9 Applications of Trigonometry with Detailed Solutions"/>
                          <pic:cNvPicPr>
                            <a:picLocks noChangeAspect="1" noChangeArrowheads="1"/>
                          </pic:cNvPicPr>
                        </pic:nvPicPr>
                        <pic:blipFill>
                          <a:blip r:embed="rId174"/>
                          <a:srcRect/>
                          <a:stretch>
                            <a:fillRect/>
                          </a:stretch>
                        </pic:blipFill>
                        <pic:spPr bwMode="auto">
                          <a:xfrm>
                            <a:off x="0" y="0"/>
                            <a:ext cx="2600325" cy="2324100"/>
                          </a:xfrm>
                          <a:prstGeom prst="rect">
                            <a:avLst/>
                          </a:prstGeom>
                          <a:noFill/>
                          <a:ln w="9525">
                            <a:noFill/>
                            <a:miter lim="800000"/>
                            <a:headEnd/>
                            <a:tailEnd/>
                          </a:ln>
                        </pic:spPr>
                      </pic:pic>
                    </a:graphicData>
                  </a:graphic>
                </wp:anchor>
              </w:drawing>
            </w:r>
            <w:r w:rsidRPr="007B0136">
              <w:rPr>
                <w:rFonts w:cstheme="minorHAnsi"/>
                <w:sz w:val="24"/>
                <w:szCs w:val="24"/>
              </w:rPr>
              <w:t>Let the angle of elevation of the tower from the eye of observer be θ.</w:t>
            </w:r>
          </w:p>
          <w:p w14:paraId="775BBE03" w14:textId="77777777" w:rsidR="00414DD3" w:rsidRPr="007B0136" w:rsidRDefault="00414DD3" w:rsidP="00414DD3">
            <w:pPr>
              <w:rPr>
                <w:rFonts w:cstheme="minorHAnsi"/>
                <w:sz w:val="24"/>
                <w:szCs w:val="24"/>
              </w:rPr>
            </w:pPr>
            <w:r w:rsidRPr="007B0136">
              <w:rPr>
                <w:rFonts w:cstheme="minorHAnsi"/>
                <w:sz w:val="24"/>
                <w:szCs w:val="24"/>
              </w:rPr>
              <w:t>Given that:</w:t>
            </w:r>
          </w:p>
          <w:p w14:paraId="15955EB2" w14:textId="77777777" w:rsidR="00414DD3" w:rsidRPr="007B0136" w:rsidRDefault="00414DD3" w:rsidP="00414DD3">
            <w:pPr>
              <w:rPr>
                <w:rFonts w:cstheme="minorHAnsi"/>
                <w:sz w:val="24"/>
                <w:szCs w:val="24"/>
              </w:rPr>
            </w:pPr>
            <w:r w:rsidRPr="007B0136">
              <w:rPr>
                <w:rFonts w:cstheme="minorHAnsi"/>
                <w:sz w:val="24"/>
                <w:szCs w:val="24"/>
              </w:rPr>
              <w:t>AB = 22m, PQ = 1.5m = MB</w:t>
            </w:r>
          </w:p>
          <w:p w14:paraId="1E5E91D5" w14:textId="77777777" w:rsidR="00414DD3" w:rsidRPr="007B0136" w:rsidRDefault="00414DD3" w:rsidP="00414DD3">
            <w:pPr>
              <w:rPr>
                <w:rFonts w:cstheme="minorHAnsi"/>
                <w:sz w:val="24"/>
                <w:szCs w:val="24"/>
              </w:rPr>
            </w:pPr>
            <w:r w:rsidRPr="007B0136">
              <w:rPr>
                <w:rFonts w:cstheme="minorHAnsi"/>
                <w:sz w:val="24"/>
                <w:szCs w:val="24"/>
              </w:rPr>
              <w:t>QB = PM = 20.5m</w:t>
            </w:r>
          </w:p>
          <w:p w14:paraId="2D0D5094" w14:textId="77777777" w:rsidR="00414DD3" w:rsidRPr="007B0136" w:rsidRDefault="00414DD3" w:rsidP="00414DD3">
            <w:pPr>
              <w:rPr>
                <w:rFonts w:cstheme="minorHAnsi"/>
                <w:sz w:val="24"/>
                <w:szCs w:val="24"/>
              </w:rPr>
            </w:pPr>
            <w:r w:rsidRPr="007B0136">
              <w:rPr>
                <w:rFonts w:cstheme="minorHAnsi"/>
                <w:sz w:val="24"/>
                <w:szCs w:val="24"/>
              </w:rPr>
              <w:t>AM = AB − MB = 22 − 1.5 = 20.5m</w:t>
            </w:r>
          </w:p>
          <w:p w14:paraId="72D8FA15" w14:textId="77777777" w:rsidR="00414DD3" w:rsidRPr="007B0136" w:rsidRDefault="00414DD3" w:rsidP="00414DD3">
            <w:pPr>
              <w:rPr>
                <w:rFonts w:cstheme="minorHAnsi"/>
                <w:sz w:val="24"/>
                <w:szCs w:val="24"/>
              </w:rPr>
            </w:pPr>
            <w:r w:rsidRPr="007B0136">
              <w:rPr>
                <w:rFonts w:cstheme="minorHAnsi"/>
                <w:sz w:val="24"/>
                <w:szCs w:val="24"/>
              </w:rPr>
              <w:t>Now in triangle APM</w:t>
            </w:r>
          </w:p>
          <w:p w14:paraId="08FED9F0" w14:textId="77777777" w:rsidR="00414DD3" w:rsidRPr="007B0136" w:rsidRDefault="00414DD3" w:rsidP="00414DD3">
            <w:pPr>
              <w:rPr>
                <w:rFonts w:cstheme="minorHAnsi"/>
                <w:sz w:val="24"/>
                <w:szCs w:val="24"/>
              </w:rPr>
            </w:pPr>
            <w:r w:rsidRPr="007B0136">
              <w:rPr>
                <w:rFonts w:cstheme="minorHAnsi"/>
                <w:sz w:val="24"/>
                <w:szCs w:val="24"/>
              </w:rPr>
              <w:t>tan θ =  </w:t>
            </w:r>
            <m:oMath>
              <m:f>
                <m:fPr>
                  <m:ctrlPr>
                    <w:rPr>
                      <w:rFonts w:ascii="Cambria Math" w:hAnsi="Cambria Math" w:cstheme="minorHAnsi"/>
                      <w:sz w:val="24"/>
                      <w:szCs w:val="24"/>
                    </w:rPr>
                  </m:ctrlPr>
                </m:fPr>
                <m:num>
                  <m:r>
                    <w:rPr>
                      <w:rFonts w:ascii="Cambria Math" w:hAnsi="Cambria Math" w:cstheme="minorHAnsi"/>
                      <w:sz w:val="24"/>
                      <w:szCs w:val="24"/>
                    </w:rPr>
                    <m:t>AM</m:t>
                  </m:r>
                </m:num>
                <m:den>
                  <m:r>
                    <w:rPr>
                      <w:rFonts w:ascii="Cambria Math" w:hAnsi="Cambria Math" w:cstheme="minorHAnsi"/>
                      <w:sz w:val="24"/>
                      <w:szCs w:val="24"/>
                    </w:rPr>
                    <m:t>PM</m:t>
                  </m:r>
                </m:den>
              </m:f>
            </m:oMath>
          </w:p>
          <w:p w14:paraId="33FB8BA7" w14:textId="77777777" w:rsidR="00414DD3" w:rsidRPr="007B0136" w:rsidRDefault="00414DD3" w:rsidP="00414DD3">
            <w:pPr>
              <w:rPr>
                <w:rFonts w:cstheme="minorHAnsi"/>
                <w:sz w:val="24"/>
                <w:szCs w:val="24"/>
              </w:rPr>
            </w:pPr>
            <w:r w:rsidRPr="007B0136">
              <w:rPr>
                <w:rFonts w:cstheme="minorHAnsi"/>
                <w:sz w:val="24"/>
                <w:szCs w:val="24"/>
              </w:rPr>
              <w:t>tan θ =  </w:t>
            </w:r>
            <m:oMath>
              <m:f>
                <m:fPr>
                  <m:ctrlPr>
                    <w:rPr>
                      <w:rFonts w:ascii="Cambria Math" w:hAnsi="Cambria Math" w:cstheme="minorHAnsi"/>
                      <w:sz w:val="24"/>
                      <w:szCs w:val="24"/>
                    </w:rPr>
                  </m:ctrlPr>
                </m:fPr>
                <m:num>
                  <m:r>
                    <m:rPr>
                      <m:sty m:val="p"/>
                    </m:rPr>
                    <w:rPr>
                      <w:rFonts w:ascii="Cambria Math" w:hAnsi="Cambria Math" w:cstheme="minorHAnsi"/>
                      <w:sz w:val="24"/>
                      <w:szCs w:val="24"/>
                    </w:rPr>
                    <m:t>20.5</m:t>
                  </m:r>
                </m:num>
                <m:den>
                  <m:r>
                    <m:rPr>
                      <m:sty m:val="p"/>
                    </m:rPr>
                    <w:rPr>
                      <w:rFonts w:ascii="Cambria Math" w:hAnsi="Cambria Math" w:cstheme="minorHAnsi"/>
                      <w:sz w:val="24"/>
                      <w:szCs w:val="24"/>
                    </w:rPr>
                    <m:t>20.5</m:t>
                  </m:r>
                </m:den>
              </m:f>
            </m:oMath>
          </w:p>
          <w:p w14:paraId="542959BD" w14:textId="77777777" w:rsidR="00414DD3" w:rsidRPr="007B0136" w:rsidRDefault="00414DD3" w:rsidP="00414DD3">
            <w:pPr>
              <w:rPr>
                <w:rFonts w:cstheme="minorHAnsi"/>
                <w:sz w:val="24"/>
                <w:szCs w:val="24"/>
              </w:rPr>
            </w:pPr>
            <w:r w:rsidRPr="007B0136">
              <w:rPr>
                <w:rFonts w:cstheme="minorHAnsi"/>
                <w:sz w:val="24"/>
                <w:szCs w:val="24"/>
              </w:rPr>
              <w:t>tan θ =  1</w:t>
            </w:r>
          </w:p>
          <w:p w14:paraId="00B9E868" w14:textId="516479DB" w:rsidR="00414DD3" w:rsidRPr="007B0136" w:rsidRDefault="00414DD3" w:rsidP="00414DD3">
            <w:pPr>
              <w:rPr>
                <w:rFonts w:cstheme="minorHAnsi"/>
                <w:sz w:val="24"/>
                <w:szCs w:val="24"/>
              </w:rPr>
            </w:pPr>
            <w:r w:rsidRPr="007B0136">
              <w:rPr>
                <w:rFonts w:cstheme="minorHAnsi"/>
                <w:sz w:val="24"/>
                <w:szCs w:val="24"/>
              </w:rPr>
              <w:t>θ = 45°</w:t>
            </w:r>
          </w:p>
        </w:tc>
        <w:tc>
          <w:tcPr>
            <w:tcW w:w="992" w:type="dxa"/>
          </w:tcPr>
          <w:p w14:paraId="77158364"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1D2A1CEC" w14:textId="77777777" w:rsidTr="00035FE5">
        <w:tc>
          <w:tcPr>
            <w:tcW w:w="988" w:type="dxa"/>
          </w:tcPr>
          <w:p w14:paraId="3B5CD989" w14:textId="77777777" w:rsidR="00414DD3" w:rsidRPr="007B0136" w:rsidRDefault="00414DD3" w:rsidP="00414DD3">
            <w:pPr>
              <w:rPr>
                <w:rFonts w:cstheme="minorHAnsi"/>
                <w:sz w:val="24"/>
                <w:szCs w:val="24"/>
              </w:rPr>
            </w:pPr>
            <w:r w:rsidRPr="007B0136">
              <w:rPr>
                <w:rFonts w:cstheme="minorHAnsi"/>
                <w:sz w:val="24"/>
                <w:szCs w:val="24"/>
              </w:rPr>
              <w:t>6</w:t>
            </w:r>
          </w:p>
        </w:tc>
        <w:tc>
          <w:tcPr>
            <w:tcW w:w="8505" w:type="dxa"/>
          </w:tcPr>
          <w:p w14:paraId="74123854" w14:textId="782BBE83" w:rsidR="00414DD3" w:rsidRPr="007B0136" w:rsidRDefault="00414DD3" w:rsidP="00414DD3">
            <w:pPr>
              <w:rPr>
                <w:rFonts w:cstheme="minorHAnsi"/>
                <w:sz w:val="24"/>
                <w:szCs w:val="24"/>
              </w:rPr>
            </w:pPr>
            <w:r w:rsidRPr="007B0136">
              <w:rPr>
                <w:rFonts w:cstheme="minorHAnsi"/>
                <w:noProof/>
                <w:sz w:val="24"/>
                <w:szCs w:val="24"/>
              </w:rPr>
              <w:drawing>
                <wp:anchor distT="0" distB="0" distL="114300" distR="114300" simplePos="0" relativeHeight="252051456" behindDoc="0" locked="0" layoutInCell="1" allowOverlap="1" wp14:anchorId="4F66B88F" wp14:editId="32C3300C">
                  <wp:simplePos x="0" y="0"/>
                  <wp:positionH relativeFrom="column">
                    <wp:posOffset>3762375</wp:posOffset>
                  </wp:positionH>
                  <wp:positionV relativeFrom="paragraph">
                    <wp:posOffset>104775</wp:posOffset>
                  </wp:positionV>
                  <wp:extent cx="1714500" cy="1047750"/>
                  <wp:effectExtent l="19050" t="0" r="0" b="0"/>
                  <wp:wrapThrough wrapText="bothSides">
                    <wp:wrapPolygon edited="0">
                      <wp:start x="-240" y="0"/>
                      <wp:lineTo x="-240" y="21207"/>
                      <wp:lineTo x="21600" y="21207"/>
                      <wp:lineTo x="21600" y="0"/>
                      <wp:lineTo x="-240" y="0"/>
                    </wp:wrapPolygon>
                  </wp:wrapThrough>
                  <wp:docPr id="1451145108" name="Picture 1451145108" descr="MCQ Questions for Class 10 Maths Application of Trigonometry with Answer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CQ Questions for Class 10 Maths Application of Trigonometry with Answers 12"/>
                          <pic:cNvPicPr>
                            <a:picLocks noChangeAspect="1" noChangeArrowheads="1"/>
                          </pic:cNvPicPr>
                        </pic:nvPicPr>
                        <pic:blipFill>
                          <a:blip r:embed="rId175"/>
                          <a:srcRect/>
                          <a:stretch>
                            <a:fillRect/>
                          </a:stretch>
                        </pic:blipFill>
                        <pic:spPr bwMode="auto">
                          <a:xfrm>
                            <a:off x="0" y="0"/>
                            <a:ext cx="1714500" cy="1047750"/>
                          </a:xfrm>
                          <a:prstGeom prst="rect">
                            <a:avLst/>
                          </a:prstGeom>
                          <a:noFill/>
                          <a:ln w="9525">
                            <a:noFill/>
                            <a:miter lim="800000"/>
                            <a:headEnd/>
                            <a:tailEnd/>
                          </a:ln>
                        </pic:spPr>
                      </pic:pic>
                    </a:graphicData>
                  </a:graphic>
                </wp:anchor>
              </w:drawing>
            </w:r>
            <w:r w:rsidRPr="007B0136">
              <w:rPr>
                <w:rFonts w:ascii="Cambria Math" w:hAnsi="Cambria Math" w:cs="Cambria Math"/>
                <w:sz w:val="24"/>
                <w:szCs w:val="24"/>
              </w:rPr>
              <w:t>∠</w:t>
            </w:r>
            <w:r w:rsidRPr="007B0136">
              <w:rPr>
                <w:rFonts w:cstheme="minorHAnsi"/>
                <w:sz w:val="24"/>
                <w:szCs w:val="24"/>
              </w:rPr>
              <w:t xml:space="preserve">AED = </w:t>
            </w:r>
            <w:r w:rsidRPr="007B0136">
              <w:rPr>
                <w:rFonts w:ascii="Cambria Math" w:hAnsi="Cambria Math" w:cs="Cambria Math"/>
                <w:sz w:val="24"/>
                <w:szCs w:val="24"/>
              </w:rPr>
              <w:t>∠</w:t>
            </w:r>
            <w:r w:rsidRPr="007B0136">
              <w:rPr>
                <w:rFonts w:cstheme="minorHAnsi"/>
                <w:sz w:val="24"/>
                <w:szCs w:val="24"/>
              </w:rPr>
              <w:t>EAB = 30°…[alternate interior angles]</w:t>
            </w:r>
            <w:r w:rsidRPr="007B0136">
              <w:rPr>
                <w:rFonts w:cstheme="minorHAnsi"/>
                <w:sz w:val="24"/>
                <w:szCs w:val="24"/>
              </w:rPr>
              <w:br/>
              <w:t>In Right triangle. ∆AED, sin 30° = </w:t>
            </w:r>
            <m:oMath>
              <m:f>
                <m:fPr>
                  <m:ctrlPr>
                    <w:rPr>
                      <w:rFonts w:ascii="Cambria Math" w:hAnsi="Cambria Math" w:cstheme="minorHAnsi"/>
                      <w:sz w:val="24"/>
                      <w:szCs w:val="24"/>
                    </w:rPr>
                  </m:ctrlPr>
                </m:fPr>
                <m:num>
                  <m:r>
                    <w:rPr>
                      <w:rFonts w:ascii="Cambria Math" w:hAnsi="Cambria Math" w:cstheme="minorHAnsi"/>
                      <w:sz w:val="24"/>
                      <w:szCs w:val="24"/>
                    </w:rPr>
                    <m:t>AD</m:t>
                  </m:r>
                </m:num>
                <m:den>
                  <m:r>
                    <w:rPr>
                      <w:rFonts w:ascii="Cambria Math" w:hAnsi="Cambria Math" w:cstheme="minorHAnsi"/>
                      <w:sz w:val="24"/>
                      <w:szCs w:val="24"/>
                    </w:rPr>
                    <m:t>AE</m:t>
                  </m:r>
                </m:den>
              </m:f>
            </m:oMath>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2</m:t>
                  </m:r>
                </m:den>
              </m:f>
            </m:oMath>
            <w:r w:rsidRPr="007B0136">
              <w:rPr>
                <w:rFonts w:cstheme="minorHAnsi"/>
                <w:sz w:val="24"/>
                <w:szCs w:val="24"/>
              </w:rPr>
              <w:t> = </w:t>
            </w:r>
            <m:oMath>
              <m:f>
                <m:fPr>
                  <m:ctrlPr>
                    <w:rPr>
                      <w:rFonts w:ascii="Cambria Math" w:hAnsi="Cambria Math" w:cstheme="minorHAnsi"/>
                      <w:sz w:val="24"/>
                      <w:szCs w:val="24"/>
                    </w:rPr>
                  </m:ctrlPr>
                </m:fPr>
                <m:num>
                  <m:r>
                    <m:rPr>
                      <m:sty m:val="p"/>
                    </m:rPr>
                    <w:rPr>
                      <w:rFonts w:ascii="Cambria Math" w:hAnsi="Cambria Math" w:cstheme="minorHAnsi"/>
                      <w:sz w:val="24"/>
                      <w:szCs w:val="24"/>
                    </w:rPr>
                    <m:t>45</m:t>
                  </m:r>
                </m:num>
                <m:den>
                  <m:r>
                    <w:rPr>
                      <w:rFonts w:ascii="Cambria Math" w:hAnsi="Cambria Math" w:cstheme="minorHAnsi"/>
                      <w:sz w:val="24"/>
                      <w:szCs w:val="24"/>
                    </w:rPr>
                    <m:t>AE</m:t>
                  </m:r>
                </m:den>
              </m:f>
            </m:oMath>
            <w:r w:rsidRPr="007B0136">
              <w:rPr>
                <w:rFonts w:cstheme="minorHAnsi"/>
                <w:sz w:val="24"/>
                <w:szCs w:val="24"/>
              </w:rPr>
              <w:t>(</w:t>
            </w:r>
            <w:r w:rsidRPr="007B0136">
              <w:rPr>
                <w:rFonts w:ascii="Cambria Math" w:hAnsi="Cambria Math" w:cs="Cambria Math"/>
                <w:sz w:val="24"/>
                <w:szCs w:val="24"/>
              </w:rPr>
              <w:t>∵</w:t>
            </w:r>
            <w:r w:rsidRPr="007B0136">
              <w:rPr>
                <w:rFonts w:cstheme="minorHAnsi"/>
                <w:sz w:val="24"/>
                <w:szCs w:val="24"/>
              </w:rPr>
              <w:t xml:space="preserve">sin 30° =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2</m:t>
                  </m:r>
                </m:den>
              </m:f>
            </m:oMath>
            <w:r w:rsidRPr="007B0136">
              <w:rPr>
                <w:rFonts w:cstheme="minorHAnsi"/>
                <w:sz w:val="24"/>
                <w:szCs w:val="24"/>
              </w:rPr>
              <w:t xml:space="preserve"> , AD = BC = 45cm)</w:t>
            </w:r>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xml:space="preserve"> AE = 2 X 45 = 90 cm</w:t>
            </w:r>
          </w:p>
        </w:tc>
        <w:tc>
          <w:tcPr>
            <w:tcW w:w="992" w:type="dxa"/>
          </w:tcPr>
          <w:p w14:paraId="7A07ED5E"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15CF88AF" w14:textId="77777777" w:rsidTr="00035FE5">
        <w:tc>
          <w:tcPr>
            <w:tcW w:w="988" w:type="dxa"/>
          </w:tcPr>
          <w:p w14:paraId="73A44141" w14:textId="77777777" w:rsidR="00414DD3" w:rsidRPr="007B0136" w:rsidRDefault="00414DD3" w:rsidP="00414DD3">
            <w:pPr>
              <w:rPr>
                <w:rFonts w:cstheme="minorHAnsi"/>
                <w:sz w:val="24"/>
                <w:szCs w:val="24"/>
              </w:rPr>
            </w:pPr>
            <w:r w:rsidRPr="007B0136">
              <w:rPr>
                <w:rFonts w:cstheme="minorHAnsi"/>
                <w:sz w:val="24"/>
                <w:szCs w:val="24"/>
              </w:rPr>
              <w:t>7</w:t>
            </w:r>
          </w:p>
        </w:tc>
        <w:tc>
          <w:tcPr>
            <w:tcW w:w="8505" w:type="dxa"/>
          </w:tcPr>
          <w:p w14:paraId="05171DFF" w14:textId="77777777" w:rsidR="00414DD3" w:rsidRPr="007B0136" w:rsidRDefault="00414DD3" w:rsidP="00414DD3">
            <w:pPr>
              <w:rPr>
                <w:rFonts w:cstheme="minorHAnsi"/>
                <w:sz w:val="24"/>
                <w:szCs w:val="24"/>
              </w:rPr>
            </w:pPr>
            <w:r w:rsidRPr="007B0136">
              <w:rPr>
                <w:rFonts w:cstheme="minorHAnsi"/>
                <w:sz w:val="24"/>
                <w:szCs w:val="24"/>
              </w:rPr>
              <w:t>Here y = 80m</w:t>
            </w:r>
          </w:p>
          <w:p w14:paraId="62E666BF" w14:textId="77777777" w:rsidR="00414DD3" w:rsidRPr="007B0136" w:rsidRDefault="00414DD3" w:rsidP="00414DD3">
            <w:pPr>
              <w:rPr>
                <w:rFonts w:cstheme="minorHAnsi"/>
                <w:sz w:val="24"/>
                <w:szCs w:val="24"/>
              </w:rPr>
            </w:pPr>
            <w:r w:rsidRPr="007B0136">
              <w:rPr>
                <w:rFonts w:cstheme="minorHAnsi"/>
                <w:noProof/>
                <w:sz w:val="24"/>
                <w:szCs w:val="24"/>
              </w:rPr>
              <w:drawing>
                <wp:anchor distT="0" distB="0" distL="114300" distR="114300" simplePos="0" relativeHeight="252052480" behindDoc="0" locked="0" layoutInCell="1" allowOverlap="1" wp14:anchorId="7B3E247D" wp14:editId="1A0AC13B">
                  <wp:simplePos x="0" y="0"/>
                  <wp:positionH relativeFrom="column">
                    <wp:posOffset>3364230</wp:posOffset>
                  </wp:positionH>
                  <wp:positionV relativeFrom="paragraph">
                    <wp:posOffset>84455</wp:posOffset>
                  </wp:positionV>
                  <wp:extent cx="1885950" cy="1170808"/>
                  <wp:effectExtent l="0" t="0" r="0" b="0"/>
                  <wp:wrapThrough wrapText="bothSides">
                    <wp:wrapPolygon edited="0">
                      <wp:start x="19418" y="0"/>
                      <wp:lineTo x="13309" y="5626"/>
                      <wp:lineTo x="9600" y="6329"/>
                      <wp:lineTo x="7418" y="8438"/>
                      <wp:lineTo x="7418" y="11251"/>
                      <wp:lineTo x="0" y="18283"/>
                      <wp:lineTo x="0" y="19690"/>
                      <wp:lineTo x="9818" y="21096"/>
                      <wp:lineTo x="11345" y="21096"/>
                      <wp:lineTo x="16800" y="21096"/>
                      <wp:lineTo x="20945" y="19338"/>
                      <wp:lineTo x="21382" y="11603"/>
                      <wp:lineTo x="21382" y="10196"/>
                      <wp:lineTo x="20727" y="0"/>
                      <wp:lineTo x="19418" y="0"/>
                    </wp:wrapPolygon>
                  </wp:wrapThrough>
                  <wp:docPr id="1451145109" name="Picture 1451145109" descr="[Resuelta] algebra-precalculus | Encuentre el valor exacto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elta] algebra-precalculus | Encuentre el valor exacto d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85950" cy="1170808"/>
                          </a:xfrm>
                          <a:prstGeom prst="rect">
                            <a:avLst/>
                          </a:prstGeom>
                          <a:noFill/>
                          <a:ln>
                            <a:noFill/>
                          </a:ln>
                        </pic:spPr>
                      </pic:pic>
                    </a:graphicData>
                  </a:graphic>
                </wp:anchor>
              </w:drawing>
            </w:r>
            <w:r w:rsidRPr="007B0136">
              <w:rPr>
                <w:rFonts w:cstheme="minorHAnsi"/>
                <w:sz w:val="24"/>
                <w:szCs w:val="24"/>
              </w:rPr>
              <w:t>Θ = 45°</w:t>
            </w:r>
          </w:p>
          <w:p w14:paraId="3C00A68C" w14:textId="77777777" w:rsidR="00414DD3" w:rsidRPr="007B0136" w:rsidRDefault="00414DD3" w:rsidP="00414DD3">
            <w:pPr>
              <w:rPr>
                <w:rFonts w:cstheme="minorHAnsi"/>
                <w:sz w:val="24"/>
                <w:szCs w:val="24"/>
              </w:rPr>
            </w:pPr>
            <w:r w:rsidRPr="007B0136">
              <w:rPr>
                <w:rFonts w:cstheme="minorHAnsi"/>
                <w:sz w:val="24"/>
                <w:szCs w:val="24"/>
              </w:rPr>
              <w:t xml:space="preserve">tan θ = </w:t>
            </w:r>
            <m:oMath>
              <m:f>
                <m:fPr>
                  <m:ctrlPr>
                    <w:rPr>
                      <w:rFonts w:ascii="Cambria Math" w:hAnsi="Cambria Math" w:cstheme="minorHAnsi"/>
                      <w:sz w:val="24"/>
                      <w:szCs w:val="24"/>
                    </w:rPr>
                  </m:ctrlPr>
                </m:fPr>
                <m:num>
                  <m:r>
                    <w:rPr>
                      <w:rFonts w:ascii="Cambria Math" w:hAnsi="Cambria Math" w:cstheme="minorHAnsi"/>
                      <w:sz w:val="24"/>
                      <w:szCs w:val="24"/>
                    </w:rPr>
                    <m:t>y</m:t>
                  </m:r>
                </m:num>
                <m:den>
                  <m:r>
                    <m:rPr>
                      <m:sty m:val="p"/>
                    </m:rPr>
                    <w:rPr>
                      <w:rFonts w:ascii="Cambria Math" w:hAnsi="Cambria Math" w:cstheme="minorHAnsi"/>
                      <w:sz w:val="24"/>
                      <w:szCs w:val="24"/>
                    </w:rPr>
                    <m:t>x</m:t>
                  </m:r>
                </m:den>
              </m:f>
            </m:oMath>
            <w:r w:rsidRPr="007B0136">
              <w:rPr>
                <w:rFonts w:cstheme="minorHAnsi"/>
                <w:sz w:val="24"/>
                <w:szCs w:val="24"/>
              </w:rPr>
              <w:br/>
              <w:t>tan45°=</w:t>
            </w:r>
            <m:oMath>
              <m:f>
                <m:fPr>
                  <m:ctrlPr>
                    <w:rPr>
                      <w:rFonts w:ascii="Cambria Math" w:hAnsi="Cambria Math" w:cstheme="minorHAnsi"/>
                      <w:sz w:val="24"/>
                      <w:szCs w:val="24"/>
                    </w:rPr>
                  </m:ctrlPr>
                </m:fPr>
                <m:num>
                  <m:r>
                    <m:rPr>
                      <m:sty m:val="p"/>
                    </m:rPr>
                    <w:rPr>
                      <w:rFonts w:ascii="Cambria Math" w:hAnsi="Cambria Math" w:cstheme="minorHAnsi"/>
                      <w:sz w:val="24"/>
                      <w:szCs w:val="24"/>
                    </w:rPr>
                    <m:t>80</m:t>
                  </m:r>
                </m:num>
                <m:den>
                  <m:r>
                    <m:rPr>
                      <m:sty m:val="p"/>
                    </m:rPr>
                    <w:rPr>
                      <w:rFonts w:ascii="Cambria Math" w:hAnsi="Cambria Math" w:cstheme="minorHAnsi"/>
                      <w:sz w:val="24"/>
                      <w:szCs w:val="24"/>
                    </w:rPr>
                    <m:t>x</m:t>
                  </m:r>
                </m:den>
              </m:f>
            </m:oMath>
          </w:p>
          <w:p w14:paraId="000217B0" w14:textId="77777777" w:rsidR="00414DD3" w:rsidRPr="007B0136" w:rsidRDefault="00414DD3" w:rsidP="00414DD3">
            <w:pPr>
              <w:rPr>
                <w:rFonts w:cstheme="minorHAnsi"/>
                <w:sz w:val="24"/>
                <w:szCs w:val="24"/>
              </w:rPr>
            </w:pPr>
            <w:r w:rsidRPr="007B0136">
              <w:rPr>
                <w:rFonts w:cstheme="minorHAnsi"/>
                <w:sz w:val="24"/>
                <w:szCs w:val="24"/>
              </w:rPr>
              <w:t>1 = 80/x</w:t>
            </w:r>
          </w:p>
          <w:p w14:paraId="7F684B4D" w14:textId="6B5371B5" w:rsidR="00414DD3" w:rsidRPr="007B0136" w:rsidRDefault="00414DD3" w:rsidP="00414DD3">
            <w:pPr>
              <w:rPr>
                <w:rFonts w:cstheme="minorHAnsi"/>
                <w:sz w:val="24"/>
                <w:szCs w:val="24"/>
              </w:rPr>
            </w:pPr>
            <w:r w:rsidRPr="007B0136">
              <w:rPr>
                <w:rFonts w:cstheme="minorHAnsi"/>
                <w:sz w:val="24"/>
                <w:szCs w:val="24"/>
              </w:rPr>
              <w:t>X = 80m</w:t>
            </w:r>
          </w:p>
        </w:tc>
        <w:tc>
          <w:tcPr>
            <w:tcW w:w="992" w:type="dxa"/>
          </w:tcPr>
          <w:p w14:paraId="5F1DD05E"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223C2E0E" w14:textId="77777777" w:rsidTr="00035FE5">
        <w:tc>
          <w:tcPr>
            <w:tcW w:w="988" w:type="dxa"/>
          </w:tcPr>
          <w:p w14:paraId="55BB4F94" w14:textId="77777777" w:rsidR="00414DD3" w:rsidRPr="007B0136" w:rsidRDefault="00414DD3" w:rsidP="00414DD3">
            <w:pPr>
              <w:rPr>
                <w:rFonts w:cstheme="minorHAnsi"/>
                <w:sz w:val="24"/>
                <w:szCs w:val="24"/>
              </w:rPr>
            </w:pPr>
            <w:r w:rsidRPr="007B0136">
              <w:rPr>
                <w:rFonts w:cstheme="minorHAnsi"/>
                <w:sz w:val="24"/>
                <w:szCs w:val="24"/>
              </w:rPr>
              <w:t>8</w:t>
            </w:r>
          </w:p>
        </w:tc>
        <w:tc>
          <w:tcPr>
            <w:tcW w:w="8505" w:type="dxa"/>
          </w:tcPr>
          <w:p w14:paraId="29A3A49D" w14:textId="77777777" w:rsidR="00414DD3" w:rsidRPr="007B0136" w:rsidRDefault="00414DD3" w:rsidP="00414DD3">
            <w:pPr>
              <w:rPr>
                <w:rFonts w:cstheme="minorHAnsi"/>
                <w:sz w:val="24"/>
                <w:szCs w:val="24"/>
              </w:rPr>
            </w:pPr>
            <w:r w:rsidRPr="007B0136">
              <w:rPr>
                <w:rFonts w:cstheme="minorHAnsi"/>
                <w:sz w:val="24"/>
                <w:szCs w:val="24"/>
              </w:rPr>
              <w:t xml:space="preserve">In right triangle. ∆EBC, </w:t>
            </w:r>
          </w:p>
          <w:p w14:paraId="0DE8CED7" w14:textId="05EEED03" w:rsidR="00414DD3" w:rsidRPr="007B0136" w:rsidRDefault="00414DD3" w:rsidP="00414DD3">
            <w:pPr>
              <w:rPr>
                <w:rFonts w:cstheme="minorHAnsi"/>
                <w:sz w:val="24"/>
                <w:szCs w:val="24"/>
              </w:rPr>
            </w:pPr>
            <w:r w:rsidRPr="007B0136">
              <w:rPr>
                <w:rFonts w:cstheme="minorHAnsi"/>
                <w:noProof/>
                <w:sz w:val="24"/>
                <w:szCs w:val="24"/>
              </w:rPr>
              <w:lastRenderedPageBreak/>
              <w:drawing>
                <wp:anchor distT="0" distB="0" distL="114300" distR="114300" simplePos="0" relativeHeight="252053504" behindDoc="0" locked="0" layoutInCell="1" allowOverlap="1" wp14:anchorId="3A0734A0" wp14:editId="417AC23B">
                  <wp:simplePos x="0" y="0"/>
                  <wp:positionH relativeFrom="column">
                    <wp:posOffset>3406775</wp:posOffset>
                  </wp:positionH>
                  <wp:positionV relativeFrom="paragraph">
                    <wp:posOffset>-84455</wp:posOffset>
                  </wp:positionV>
                  <wp:extent cx="1819275" cy="1000125"/>
                  <wp:effectExtent l="19050" t="0" r="9525" b="0"/>
                  <wp:wrapThrough wrapText="bothSides">
                    <wp:wrapPolygon edited="0">
                      <wp:start x="-226" y="0"/>
                      <wp:lineTo x="-226" y="21394"/>
                      <wp:lineTo x="21713" y="21394"/>
                      <wp:lineTo x="21713" y="0"/>
                      <wp:lineTo x="-226" y="0"/>
                    </wp:wrapPolygon>
                  </wp:wrapThrough>
                  <wp:docPr id="1451145110" name="Picture 3" descr="MCQ Questions for Class 10 Maths Application of Trigonometry with Answer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Q Questions for Class 10 Maths Application of Trigonometry with Answers 1"/>
                          <pic:cNvPicPr>
                            <a:picLocks noChangeAspect="1" noChangeArrowheads="1"/>
                          </pic:cNvPicPr>
                        </pic:nvPicPr>
                        <pic:blipFill>
                          <a:blip r:embed="rId161"/>
                          <a:srcRect/>
                          <a:stretch>
                            <a:fillRect/>
                          </a:stretch>
                        </pic:blipFill>
                        <pic:spPr bwMode="auto">
                          <a:xfrm>
                            <a:off x="0" y="0"/>
                            <a:ext cx="1819275" cy="1000125"/>
                          </a:xfrm>
                          <a:prstGeom prst="rect">
                            <a:avLst/>
                          </a:prstGeom>
                          <a:noFill/>
                          <a:ln w="9525">
                            <a:noFill/>
                            <a:miter lim="800000"/>
                            <a:headEnd/>
                            <a:tailEnd/>
                          </a:ln>
                        </pic:spPr>
                      </pic:pic>
                    </a:graphicData>
                  </a:graphic>
                </wp:anchor>
              </w:drawing>
            </w:r>
            <w:r w:rsidRPr="007B0136">
              <w:rPr>
                <w:rFonts w:cstheme="minorHAnsi"/>
                <w:sz w:val="24"/>
                <w:szCs w:val="24"/>
              </w:rPr>
              <w:t>cos 60° = </w:t>
            </w:r>
            <m:oMath>
              <m:f>
                <m:fPr>
                  <m:ctrlPr>
                    <w:rPr>
                      <w:rFonts w:ascii="Cambria Math" w:hAnsi="Cambria Math" w:cstheme="minorHAnsi"/>
                      <w:sz w:val="24"/>
                      <w:szCs w:val="24"/>
                    </w:rPr>
                  </m:ctrlPr>
                </m:fPr>
                <m:num>
                  <m:r>
                    <w:rPr>
                      <w:rFonts w:ascii="Cambria Math" w:hAnsi="Cambria Math" w:cstheme="minorHAnsi"/>
                      <w:sz w:val="24"/>
                      <w:szCs w:val="24"/>
                    </w:rPr>
                    <m:t>BC</m:t>
                  </m:r>
                </m:num>
                <m:den>
                  <m:r>
                    <w:rPr>
                      <w:rFonts w:ascii="Cambria Math" w:hAnsi="Cambria Math" w:cstheme="minorHAnsi"/>
                      <w:sz w:val="24"/>
                      <w:szCs w:val="24"/>
                    </w:rPr>
                    <m:t>CE</m:t>
                  </m:r>
                </m:den>
              </m:f>
            </m:oMath>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2</m:t>
                  </m:r>
                </m:den>
              </m:f>
            </m:oMath>
            <w:r w:rsidRPr="007B0136">
              <w:rPr>
                <w:rFonts w:cstheme="minorHAnsi"/>
                <w:sz w:val="24"/>
                <w:szCs w:val="24"/>
              </w:rPr>
              <w:t> = </w:t>
            </w:r>
            <m:oMath>
              <m:f>
                <m:fPr>
                  <m:ctrlPr>
                    <w:rPr>
                      <w:rFonts w:ascii="Cambria Math" w:hAnsi="Cambria Math" w:cstheme="minorHAnsi"/>
                      <w:sz w:val="24"/>
                      <w:szCs w:val="24"/>
                    </w:rPr>
                  </m:ctrlPr>
                </m:fPr>
                <m:num>
                  <m:r>
                    <m:rPr>
                      <m:sty m:val="p"/>
                    </m:rPr>
                    <w:rPr>
                      <w:rFonts w:ascii="Cambria Math" w:hAnsi="Cambria Math" w:cstheme="minorHAnsi"/>
                      <w:sz w:val="24"/>
                      <w:szCs w:val="24"/>
                    </w:rPr>
                    <m:t>6</m:t>
                  </m:r>
                </m:num>
                <m:den>
                  <m:r>
                    <w:rPr>
                      <w:rFonts w:ascii="Cambria Math" w:hAnsi="Cambria Math" w:cstheme="minorHAnsi"/>
                      <w:sz w:val="24"/>
                      <w:szCs w:val="24"/>
                    </w:rPr>
                    <m:t>CE</m:t>
                  </m:r>
                </m:den>
              </m:f>
            </m:oMath>
            <w:r w:rsidRPr="007B0136">
              <w:rPr>
                <w:rFonts w:cstheme="minorHAnsi"/>
                <w:sz w:val="24"/>
                <w:szCs w:val="24"/>
              </w:rPr>
              <w:t xml:space="preserve"> (</w:t>
            </w:r>
            <w:r w:rsidRPr="007B0136">
              <w:rPr>
                <w:rFonts w:ascii="Cambria Math" w:hAnsi="Cambria Math" w:cs="Cambria Math"/>
                <w:sz w:val="24"/>
                <w:szCs w:val="24"/>
              </w:rPr>
              <w:t>∵</w:t>
            </w:r>
            <w:r w:rsidRPr="007B0136">
              <w:rPr>
                <w:rFonts w:cstheme="minorHAnsi"/>
                <w:sz w:val="24"/>
                <w:szCs w:val="24"/>
              </w:rPr>
              <w:t>cos 60°=</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2</m:t>
                  </m:r>
                </m:den>
              </m:f>
            </m:oMath>
            <w:r w:rsidRPr="007B0136">
              <w:rPr>
                <w:rFonts w:cstheme="minorHAnsi"/>
                <w:sz w:val="24"/>
                <w:szCs w:val="24"/>
              </w:rPr>
              <w:t xml:space="preserve"> , BC = AD = 6cm) </w:t>
            </w:r>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xml:space="preserve"> CE = 6 × 2 = 12 cm</w:t>
            </w:r>
          </w:p>
        </w:tc>
        <w:tc>
          <w:tcPr>
            <w:tcW w:w="992" w:type="dxa"/>
          </w:tcPr>
          <w:p w14:paraId="3753BB10" w14:textId="77777777" w:rsidR="00414DD3" w:rsidRPr="007B0136" w:rsidRDefault="00414DD3" w:rsidP="00414DD3">
            <w:pPr>
              <w:rPr>
                <w:rFonts w:cstheme="minorHAnsi"/>
                <w:sz w:val="24"/>
                <w:szCs w:val="24"/>
              </w:rPr>
            </w:pPr>
            <w:r w:rsidRPr="007B0136">
              <w:rPr>
                <w:rFonts w:cstheme="minorHAnsi"/>
                <w:sz w:val="24"/>
                <w:szCs w:val="24"/>
              </w:rPr>
              <w:lastRenderedPageBreak/>
              <w:t>1</w:t>
            </w:r>
          </w:p>
        </w:tc>
      </w:tr>
      <w:tr w:rsidR="00414DD3" w:rsidRPr="007B0136" w14:paraId="6597BAF4" w14:textId="77777777" w:rsidTr="00035FE5">
        <w:tc>
          <w:tcPr>
            <w:tcW w:w="988" w:type="dxa"/>
          </w:tcPr>
          <w:p w14:paraId="79BF8F5F" w14:textId="77777777" w:rsidR="00414DD3" w:rsidRPr="007B0136" w:rsidRDefault="00414DD3" w:rsidP="00414DD3">
            <w:pPr>
              <w:rPr>
                <w:rFonts w:cstheme="minorHAnsi"/>
                <w:sz w:val="24"/>
                <w:szCs w:val="24"/>
              </w:rPr>
            </w:pPr>
            <w:r w:rsidRPr="007B0136">
              <w:rPr>
                <w:rFonts w:cstheme="minorHAnsi"/>
                <w:sz w:val="24"/>
                <w:szCs w:val="24"/>
              </w:rPr>
              <w:t>9</w:t>
            </w:r>
          </w:p>
        </w:tc>
        <w:tc>
          <w:tcPr>
            <w:tcW w:w="8505" w:type="dxa"/>
          </w:tcPr>
          <w:p w14:paraId="1D7A1EB0" w14:textId="77777777" w:rsidR="00414DD3" w:rsidRPr="007B0136" w:rsidRDefault="00414DD3" w:rsidP="00414DD3">
            <w:pPr>
              <w:rPr>
                <w:rFonts w:cstheme="minorHAnsi"/>
                <w:sz w:val="24"/>
                <w:szCs w:val="24"/>
              </w:rPr>
            </w:pPr>
            <w:r w:rsidRPr="007B0136">
              <w:rPr>
                <w:rFonts w:cstheme="minorHAnsi"/>
                <w:noProof/>
                <w:sz w:val="24"/>
                <w:szCs w:val="24"/>
              </w:rPr>
              <w:drawing>
                <wp:anchor distT="0" distB="0" distL="114300" distR="114300" simplePos="0" relativeHeight="252054528" behindDoc="0" locked="0" layoutInCell="1" allowOverlap="1" wp14:anchorId="1AB056CE" wp14:editId="79FECE49">
                  <wp:simplePos x="0" y="0"/>
                  <wp:positionH relativeFrom="column">
                    <wp:posOffset>3887470</wp:posOffset>
                  </wp:positionH>
                  <wp:positionV relativeFrom="paragraph">
                    <wp:posOffset>71755</wp:posOffset>
                  </wp:positionV>
                  <wp:extent cx="1819275" cy="1104900"/>
                  <wp:effectExtent l="0" t="0" r="9525" b="0"/>
                  <wp:wrapThrough wrapText="bothSides">
                    <wp:wrapPolygon edited="0">
                      <wp:start x="0" y="0"/>
                      <wp:lineTo x="0" y="21228"/>
                      <wp:lineTo x="21487" y="21228"/>
                      <wp:lineTo x="21487" y="0"/>
                      <wp:lineTo x="0" y="0"/>
                    </wp:wrapPolygon>
                  </wp:wrapThrough>
                  <wp:docPr id="1451145111" name="Picture 1451145111" descr="https://cbse.qb365.in/elfinder/Uploads/10%20cbse%20mat/5-Some%20Applications%20of%20Trigonometry/cbse-10th-maths-case%20Study-chap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bse.qb365.in/elfinder/Uploads/10%20cbse%20mat/5-Some%20Applications%20of%20Trigonometry/cbse-10th-maths-case%20Study-chap9-6.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19275" cy="1104900"/>
                          </a:xfrm>
                          <a:prstGeom prst="rect">
                            <a:avLst/>
                          </a:prstGeom>
                          <a:noFill/>
                          <a:ln>
                            <a:noFill/>
                          </a:ln>
                        </pic:spPr>
                      </pic:pic>
                    </a:graphicData>
                  </a:graphic>
                </wp:anchor>
              </w:drawing>
            </w:r>
            <w:r w:rsidRPr="007B0136">
              <w:rPr>
                <w:rFonts w:cstheme="minorHAnsi"/>
                <w:sz w:val="24"/>
                <w:szCs w:val="24"/>
              </w:rPr>
              <w:t>Let AC be the length of the ladder.</w:t>
            </w:r>
            <w:r w:rsidRPr="007B0136">
              <w:rPr>
                <w:rFonts w:cstheme="minorHAnsi"/>
                <w:sz w:val="24"/>
                <w:szCs w:val="24"/>
              </w:rPr>
              <w:br/>
              <w:t>BC = 6m ,θ = 30°</w:t>
            </w:r>
          </w:p>
          <w:p w14:paraId="70F803D3" w14:textId="77777777" w:rsidR="00414DD3" w:rsidRPr="007B0136" w:rsidRDefault="00414DD3" w:rsidP="00414DD3">
            <w:pPr>
              <w:shd w:val="clear" w:color="auto" w:fill="FFFFFF"/>
              <w:rPr>
                <w:rFonts w:cstheme="minorHAnsi"/>
                <w:sz w:val="24"/>
                <w:szCs w:val="24"/>
              </w:rPr>
            </w:pPr>
            <w:r w:rsidRPr="007B0136">
              <w:rPr>
                <w:rFonts w:cstheme="minorHAnsi"/>
                <w:sz w:val="24"/>
                <w:szCs w:val="24"/>
              </w:rPr>
              <w:t>sin θ =  </w:t>
            </w:r>
            <m:oMath>
              <m:f>
                <m:fPr>
                  <m:ctrlPr>
                    <w:rPr>
                      <w:rFonts w:ascii="Cambria Math" w:hAnsi="Cambria Math" w:cstheme="minorHAnsi"/>
                      <w:sz w:val="24"/>
                      <w:szCs w:val="24"/>
                    </w:rPr>
                  </m:ctrlPr>
                </m:fPr>
                <m:num>
                  <m:r>
                    <w:rPr>
                      <w:rFonts w:ascii="Cambria Math" w:hAnsi="Cambria Math" w:cstheme="minorHAnsi"/>
                      <w:sz w:val="24"/>
                      <w:szCs w:val="24"/>
                    </w:rPr>
                    <m:t>BC</m:t>
                  </m:r>
                </m:num>
                <m:den>
                  <m:r>
                    <w:rPr>
                      <w:rFonts w:ascii="Cambria Math" w:hAnsi="Cambria Math" w:cstheme="minorHAnsi"/>
                      <w:sz w:val="24"/>
                      <w:szCs w:val="24"/>
                    </w:rPr>
                    <m:t>AC</m:t>
                  </m:r>
                </m:den>
              </m:f>
            </m:oMath>
            <w:r w:rsidRPr="007B0136">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6</m:t>
                  </m:r>
                </m:num>
                <m:den>
                  <m:r>
                    <w:rPr>
                      <w:rFonts w:ascii="Cambria Math" w:hAnsi="Cambria Math" w:cstheme="minorHAnsi"/>
                      <w:sz w:val="24"/>
                      <w:szCs w:val="24"/>
                    </w:rPr>
                    <m:t>AC</m:t>
                  </m:r>
                </m:den>
              </m:f>
            </m:oMath>
          </w:p>
          <w:p w14:paraId="75B7B733" w14:textId="77777777" w:rsidR="00414DD3" w:rsidRPr="007B0136" w:rsidRDefault="00414DD3" w:rsidP="00414DD3">
            <w:pPr>
              <w:rPr>
                <w:rFonts w:cstheme="minorHAnsi"/>
                <w:sz w:val="24"/>
                <w:szCs w:val="24"/>
              </w:rPr>
            </w:pPr>
            <w:r w:rsidRPr="007B0136">
              <w:rPr>
                <w:rFonts w:cstheme="minorHAnsi"/>
                <w:sz w:val="24"/>
                <w:szCs w:val="24"/>
              </w:rPr>
              <w:t>sin 30°=</w:t>
            </w:r>
            <m:oMath>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2</m:t>
                  </m:r>
                </m:den>
              </m:f>
            </m:oMath>
            <w:r w:rsidRPr="007B0136">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6</m:t>
                  </m:r>
                </m:num>
                <m:den>
                  <m:r>
                    <w:rPr>
                      <w:rFonts w:ascii="Cambria Math" w:hAnsi="Cambria Math" w:cstheme="minorHAnsi"/>
                      <w:sz w:val="24"/>
                      <w:szCs w:val="24"/>
                    </w:rPr>
                    <m:t>AC</m:t>
                  </m:r>
                </m:den>
              </m:f>
            </m:oMath>
          </w:p>
          <w:p w14:paraId="44EC29DF" w14:textId="23FC21FB" w:rsidR="00414DD3" w:rsidRPr="007B0136" w:rsidRDefault="00414DD3" w:rsidP="00414DD3">
            <w:pPr>
              <w:rPr>
                <w:rFonts w:cstheme="minorHAnsi"/>
                <w:sz w:val="24"/>
                <w:szCs w:val="24"/>
              </w:rPr>
            </w:pPr>
            <w:r w:rsidRPr="007B0136">
              <w:rPr>
                <w:rFonts w:cstheme="minorHAnsi"/>
                <w:sz w:val="24"/>
                <w:szCs w:val="24"/>
              </w:rPr>
              <w:t>AC = 2 x 6 = 12</w:t>
            </w:r>
            <w:r w:rsidRPr="007B0136">
              <w:rPr>
                <w:rFonts w:cstheme="minorHAnsi"/>
                <w:sz w:val="24"/>
                <w:szCs w:val="24"/>
              </w:rPr>
              <w:br/>
              <w:t> </w:t>
            </w:r>
          </w:p>
        </w:tc>
        <w:tc>
          <w:tcPr>
            <w:tcW w:w="992" w:type="dxa"/>
          </w:tcPr>
          <w:p w14:paraId="330F1B51"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33CF17FA" w14:textId="77777777" w:rsidTr="00035FE5">
        <w:tc>
          <w:tcPr>
            <w:tcW w:w="988" w:type="dxa"/>
          </w:tcPr>
          <w:p w14:paraId="08EC1C41" w14:textId="77777777" w:rsidR="00414DD3" w:rsidRPr="007B0136" w:rsidRDefault="00414DD3" w:rsidP="00414DD3">
            <w:pPr>
              <w:rPr>
                <w:rFonts w:cstheme="minorHAnsi"/>
                <w:sz w:val="24"/>
                <w:szCs w:val="24"/>
              </w:rPr>
            </w:pPr>
            <w:r w:rsidRPr="007B0136">
              <w:rPr>
                <w:rFonts w:cstheme="minorHAnsi"/>
                <w:sz w:val="24"/>
                <w:szCs w:val="24"/>
              </w:rPr>
              <w:t>10</w:t>
            </w:r>
          </w:p>
        </w:tc>
        <w:tc>
          <w:tcPr>
            <w:tcW w:w="8505" w:type="dxa"/>
          </w:tcPr>
          <w:p w14:paraId="65049585" w14:textId="320858E9" w:rsidR="00414DD3" w:rsidRPr="007B0136" w:rsidRDefault="00414DD3" w:rsidP="00414DD3">
            <w:pPr>
              <w:rPr>
                <w:rFonts w:cstheme="minorHAnsi"/>
                <w:sz w:val="24"/>
                <w:szCs w:val="24"/>
              </w:rPr>
            </w:pPr>
            <w:r w:rsidRPr="007B0136">
              <w:rPr>
                <w:rFonts w:cstheme="minorHAnsi"/>
                <w:noProof/>
                <w:sz w:val="24"/>
                <w:szCs w:val="24"/>
              </w:rPr>
              <w:drawing>
                <wp:anchor distT="0" distB="0" distL="114300" distR="114300" simplePos="0" relativeHeight="252055552" behindDoc="0" locked="0" layoutInCell="1" allowOverlap="1" wp14:anchorId="18F400B7" wp14:editId="7465CC73">
                  <wp:simplePos x="0" y="0"/>
                  <wp:positionH relativeFrom="column">
                    <wp:posOffset>3460750</wp:posOffset>
                  </wp:positionH>
                  <wp:positionV relativeFrom="paragraph">
                    <wp:posOffset>77470</wp:posOffset>
                  </wp:positionV>
                  <wp:extent cx="1857375" cy="937260"/>
                  <wp:effectExtent l="0" t="0" r="9525" b="0"/>
                  <wp:wrapThrough wrapText="bothSides">
                    <wp:wrapPolygon edited="0">
                      <wp:start x="0" y="0"/>
                      <wp:lineTo x="0" y="21073"/>
                      <wp:lineTo x="21489" y="21073"/>
                      <wp:lineTo x="21489" y="0"/>
                      <wp:lineTo x="0" y="0"/>
                    </wp:wrapPolygon>
                  </wp:wrapThrough>
                  <wp:docPr id="1451145112" name="Picture 1451145112" descr="https://cbse.qb365.in/elfinder/Uploads/10%20cbse%20mat/5-Some%20Applications%20of%20Trigonometry/case%20study/cbse-10th-maths-case%20Study-chap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bse.qb365.in/elfinder/Uploads/10%20cbse%20mat/5-Some%20Applications%20of%20Trigonometry/case%20study/cbse-10th-maths-case%20Study-chap9-2.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l="3486" t="4887" r="23747" b="4887"/>
                          <a:stretch/>
                        </pic:blipFill>
                        <pic:spPr bwMode="auto">
                          <a:xfrm>
                            <a:off x="0" y="0"/>
                            <a:ext cx="1857375" cy="9372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B0136">
              <w:rPr>
                <w:rFonts w:cstheme="minorHAnsi"/>
                <w:sz w:val="24"/>
                <w:szCs w:val="24"/>
              </w:rPr>
              <w:t>The person who makes small angle of elevation is closer to the balloon.</w:t>
            </w:r>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Radlra is closer to the balloon.</w:t>
            </w:r>
          </w:p>
        </w:tc>
        <w:tc>
          <w:tcPr>
            <w:tcW w:w="992" w:type="dxa"/>
          </w:tcPr>
          <w:p w14:paraId="7BE8FA16"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2AAC3FE5" w14:textId="77777777" w:rsidTr="00035FE5">
        <w:tc>
          <w:tcPr>
            <w:tcW w:w="988" w:type="dxa"/>
          </w:tcPr>
          <w:p w14:paraId="2AD7A092" w14:textId="77777777" w:rsidR="00414DD3" w:rsidRPr="007B0136" w:rsidRDefault="00414DD3" w:rsidP="00414DD3">
            <w:pPr>
              <w:rPr>
                <w:rFonts w:cstheme="minorHAnsi"/>
                <w:sz w:val="24"/>
                <w:szCs w:val="24"/>
              </w:rPr>
            </w:pPr>
            <w:r w:rsidRPr="007B0136">
              <w:rPr>
                <w:rFonts w:cstheme="minorHAnsi"/>
                <w:sz w:val="24"/>
                <w:szCs w:val="24"/>
              </w:rPr>
              <w:t>11</w:t>
            </w:r>
          </w:p>
        </w:tc>
        <w:tc>
          <w:tcPr>
            <w:tcW w:w="8505" w:type="dxa"/>
          </w:tcPr>
          <w:p w14:paraId="2D37D735" w14:textId="1725E746" w:rsidR="00414DD3" w:rsidRPr="007B0136" w:rsidRDefault="00414DD3" w:rsidP="00414DD3">
            <w:pPr>
              <w:rPr>
                <w:rFonts w:cstheme="minorHAnsi"/>
                <w:sz w:val="24"/>
                <w:szCs w:val="24"/>
              </w:rPr>
            </w:pPr>
            <w:r w:rsidRPr="007B0136">
              <w:rPr>
                <w:rFonts w:cstheme="minorHAnsi"/>
                <w:sz w:val="24"/>
                <w:szCs w:val="24"/>
              </w:rPr>
              <w:t>A</w:t>
            </w:r>
          </w:p>
        </w:tc>
        <w:tc>
          <w:tcPr>
            <w:tcW w:w="992" w:type="dxa"/>
          </w:tcPr>
          <w:p w14:paraId="5247E1BF"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6C0A70A6" w14:textId="77777777" w:rsidTr="00035FE5">
        <w:tc>
          <w:tcPr>
            <w:tcW w:w="988" w:type="dxa"/>
          </w:tcPr>
          <w:p w14:paraId="2D1BF010" w14:textId="77777777" w:rsidR="00414DD3" w:rsidRPr="007B0136" w:rsidRDefault="00414DD3" w:rsidP="00414DD3">
            <w:pPr>
              <w:rPr>
                <w:rFonts w:cstheme="minorHAnsi"/>
                <w:sz w:val="24"/>
                <w:szCs w:val="24"/>
              </w:rPr>
            </w:pPr>
            <w:r w:rsidRPr="007B0136">
              <w:rPr>
                <w:rFonts w:cstheme="minorHAnsi"/>
                <w:sz w:val="24"/>
                <w:szCs w:val="24"/>
              </w:rPr>
              <w:t>12</w:t>
            </w:r>
          </w:p>
        </w:tc>
        <w:tc>
          <w:tcPr>
            <w:tcW w:w="8505" w:type="dxa"/>
          </w:tcPr>
          <w:p w14:paraId="23D54E4F" w14:textId="24262ABE" w:rsidR="00414DD3" w:rsidRPr="007B0136" w:rsidRDefault="00414DD3" w:rsidP="00414DD3">
            <w:pPr>
              <w:rPr>
                <w:rFonts w:cstheme="minorHAnsi"/>
                <w:sz w:val="24"/>
                <w:szCs w:val="24"/>
              </w:rPr>
            </w:pPr>
            <w:r w:rsidRPr="007B0136">
              <w:rPr>
                <w:rFonts w:cstheme="minorHAnsi"/>
                <w:sz w:val="24"/>
                <w:szCs w:val="24"/>
              </w:rPr>
              <w:t>A</w:t>
            </w:r>
          </w:p>
        </w:tc>
        <w:tc>
          <w:tcPr>
            <w:tcW w:w="992" w:type="dxa"/>
          </w:tcPr>
          <w:p w14:paraId="492A04E4"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275A04B7" w14:textId="77777777" w:rsidTr="00035FE5">
        <w:tc>
          <w:tcPr>
            <w:tcW w:w="988" w:type="dxa"/>
          </w:tcPr>
          <w:p w14:paraId="679077A1" w14:textId="77777777" w:rsidR="00414DD3" w:rsidRPr="007B0136" w:rsidRDefault="00414DD3" w:rsidP="00414DD3">
            <w:pPr>
              <w:rPr>
                <w:rFonts w:cstheme="minorHAnsi"/>
                <w:sz w:val="24"/>
                <w:szCs w:val="24"/>
              </w:rPr>
            </w:pPr>
            <w:r w:rsidRPr="007B0136">
              <w:rPr>
                <w:rFonts w:cstheme="minorHAnsi"/>
                <w:sz w:val="24"/>
                <w:szCs w:val="24"/>
              </w:rPr>
              <w:t>13</w:t>
            </w:r>
          </w:p>
        </w:tc>
        <w:tc>
          <w:tcPr>
            <w:tcW w:w="8505" w:type="dxa"/>
          </w:tcPr>
          <w:p w14:paraId="2C4A47E9" w14:textId="67428B58" w:rsidR="00414DD3" w:rsidRPr="007B0136" w:rsidRDefault="00414DD3" w:rsidP="00414DD3">
            <w:pPr>
              <w:rPr>
                <w:rFonts w:cstheme="minorHAnsi"/>
                <w:sz w:val="24"/>
                <w:szCs w:val="24"/>
              </w:rPr>
            </w:pPr>
            <w:r w:rsidRPr="007B0136">
              <w:rPr>
                <w:rFonts w:cstheme="minorHAnsi"/>
                <w:sz w:val="24"/>
                <w:szCs w:val="24"/>
              </w:rPr>
              <w:t xml:space="preserve"> JL</w:t>
            </w:r>
          </w:p>
        </w:tc>
        <w:tc>
          <w:tcPr>
            <w:tcW w:w="992" w:type="dxa"/>
          </w:tcPr>
          <w:p w14:paraId="38B5891E"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2B24A3C1" w14:textId="77777777" w:rsidTr="00035FE5">
        <w:tc>
          <w:tcPr>
            <w:tcW w:w="988" w:type="dxa"/>
          </w:tcPr>
          <w:p w14:paraId="43739887" w14:textId="77777777" w:rsidR="00414DD3" w:rsidRPr="007B0136" w:rsidRDefault="00414DD3" w:rsidP="00414DD3">
            <w:pPr>
              <w:rPr>
                <w:rFonts w:cstheme="minorHAnsi"/>
                <w:sz w:val="24"/>
                <w:szCs w:val="24"/>
              </w:rPr>
            </w:pPr>
            <w:r w:rsidRPr="007B0136">
              <w:rPr>
                <w:rFonts w:cstheme="minorHAnsi"/>
                <w:sz w:val="24"/>
                <w:szCs w:val="24"/>
              </w:rPr>
              <w:t>14</w:t>
            </w:r>
          </w:p>
        </w:tc>
        <w:tc>
          <w:tcPr>
            <w:tcW w:w="8505" w:type="dxa"/>
          </w:tcPr>
          <w:p w14:paraId="44AF47C9" w14:textId="7EE8A461" w:rsidR="00414DD3" w:rsidRPr="007B0136" w:rsidRDefault="00414DD3" w:rsidP="00414DD3">
            <w:pPr>
              <w:rPr>
                <w:rFonts w:cstheme="minorHAnsi"/>
                <w:sz w:val="24"/>
                <w:szCs w:val="24"/>
              </w:rPr>
            </w:pPr>
            <w:r w:rsidRPr="007B0136">
              <w:rPr>
                <w:rFonts w:cstheme="minorHAnsi"/>
                <w:sz w:val="24"/>
                <w:szCs w:val="24"/>
              </w:rPr>
              <w:t xml:space="preserve">b )  </w:t>
            </w:r>
            <m:oMath>
              <m:r>
                <w:rPr>
                  <w:rFonts w:ascii="Cambria Math" w:hAnsi="Cambria Math" w:cstheme="minorHAnsi"/>
                  <w:sz w:val="24"/>
                  <w:szCs w:val="24"/>
                </w:rPr>
                <m:t>25</m:t>
              </m:r>
              <m:rad>
                <m:radPr>
                  <m:degHide m:val="1"/>
                  <m:ctrlPr>
                    <w:rPr>
                      <w:rFonts w:ascii="Cambria Math" w:hAnsi="Cambria Math" w:cstheme="minorHAnsi"/>
                      <w:i/>
                      <w:sz w:val="24"/>
                      <w:szCs w:val="24"/>
                    </w:rPr>
                  </m:ctrlPr>
                </m:radPr>
                <m:deg/>
                <m:e>
                  <m:r>
                    <w:rPr>
                      <w:rFonts w:ascii="Cambria Math" w:hAnsi="Cambria Math" w:cstheme="minorHAnsi"/>
                      <w:sz w:val="24"/>
                      <w:szCs w:val="24"/>
                    </w:rPr>
                    <m:t xml:space="preserve">3 </m:t>
                  </m:r>
                </m:e>
              </m:rad>
            </m:oMath>
            <w:r w:rsidRPr="007B0136">
              <w:rPr>
                <w:rFonts w:eastAsiaTheme="minorEastAsia" w:cstheme="minorHAnsi"/>
                <w:sz w:val="24"/>
                <w:szCs w:val="24"/>
              </w:rPr>
              <w:t xml:space="preserve"> + 1</w:t>
            </w:r>
          </w:p>
        </w:tc>
        <w:tc>
          <w:tcPr>
            <w:tcW w:w="992" w:type="dxa"/>
          </w:tcPr>
          <w:p w14:paraId="1361D492"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27501FD1" w14:textId="77777777" w:rsidTr="00035FE5">
        <w:tc>
          <w:tcPr>
            <w:tcW w:w="988" w:type="dxa"/>
          </w:tcPr>
          <w:p w14:paraId="37AAFE3A" w14:textId="77777777" w:rsidR="00414DD3" w:rsidRPr="007B0136" w:rsidRDefault="00414DD3" w:rsidP="00414DD3">
            <w:pPr>
              <w:rPr>
                <w:rFonts w:cstheme="minorHAnsi"/>
                <w:sz w:val="24"/>
                <w:szCs w:val="24"/>
              </w:rPr>
            </w:pPr>
            <w:r w:rsidRPr="007B0136">
              <w:rPr>
                <w:rFonts w:cstheme="minorHAnsi"/>
                <w:sz w:val="24"/>
                <w:szCs w:val="24"/>
              </w:rPr>
              <w:t>15</w:t>
            </w:r>
          </w:p>
        </w:tc>
        <w:tc>
          <w:tcPr>
            <w:tcW w:w="8505" w:type="dxa"/>
          </w:tcPr>
          <w:p w14:paraId="35E7CC1D" w14:textId="3DF70F48" w:rsidR="00414DD3" w:rsidRPr="007B0136" w:rsidRDefault="00414DD3" w:rsidP="00414DD3">
            <w:pPr>
              <w:rPr>
                <w:rFonts w:cstheme="minorHAnsi"/>
                <w:sz w:val="24"/>
                <w:szCs w:val="24"/>
              </w:rPr>
            </w:pPr>
            <w:r w:rsidRPr="007B0136">
              <w:rPr>
                <w:rFonts w:cstheme="minorHAnsi"/>
                <w:sz w:val="24"/>
                <w:szCs w:val="24"/>
              </w:rPr>
              <w:t>17.8 m</w:t>
            </w:r>
          </w:p>
        </w:tc>
        <w:tc>
          <w:tcPr>
            <w:tcW w:w="992" w:type="dxa"/>
          </w:tcPr>
          <w:p w14:paraId="188E5499"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3910B51D" w14:textId="77777777" w:rsidTr="00035FE5">
        <w:tc>
          <w:tcPr>
            <w:tcW w:w="988" w:type="dxa"/>
          </w:tcPr>
          <w:p w14:paraId="47E14B2C" w14:textId="77777777" w:rsidR="00414DD3" w:rsidRPr="007B0136" w:rsidRDefault="00414DD3" w:rsidP="00414DD3">
            <w:pPr>
              <w:rPr>
                <w:rFonts w:cstheme="minorHAnsi"/>
                <w:sz w:val="24"/>
                <w:szCs w:val="24"/>
              </w:rPr>
            </w:pPr>
            <w:r w:rsidRPr="007B0136">
              <w:rPr>
                <w:rFonts w:cstheme="minorHAnsi"/>
                <w:sz w:val="24"/>
                <w:szCs w:val="24"/>
              </w:rPr>
              <w:t>16</w:t>
            </w:r>
          </w:p>
        </w:tc>
        <w:tc>
          <w:tcPr>
            <w:tcW w:w="8505" w:type="dxa"/>
          </w:tcPr>
          <w:p w14:paraId="290DC44E" w14:textId="4A120251" w:rsidR="00414DD3" w:rsidRPr="007B0136" w:rsidRDefault="00414DD3" w:rsidP="00414DD3">
            <w:pPr>
              <w:rPr>
                <w:rFonts w:cstheme="minorHAnsi"/>
                <w:sz w:val="24"/>
                <w:szCs w:val="24"/>
              </w:rPr>
            </w:pPr>
            <w:r w:rsidRPr="007B0136">
              <w:rPr>
                <w:rFonts w:cstheme="minorHAnsi"/>
                <w:sz w:val="24"/>
                <w:szCs w:val="24"/>
              </w:rPr>
              <w:t>C ) 30 m</w:t>
            </w:r>
          </w:p>
        </w:tc>
        <w:tc>
          <w:tcPr>
            <w:tcW w:w="992" w:type="dxa"/>
          </w:tcPr>
          <w:p w14:paraId="1030BEB4"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5086E502" w14:textId="77777777" w:rsidTr="00035FE5">
        <w:tc>
          <w:tcPr>
            <w:tcW w:w="988" w:type="dxa"/>
          </w:tcPr>
          <w:p w14:paraId="5100FC71" w14:textId="77777777" w:rsidR="00414DD3" w:rsidRPr="007B0136" w:rsidRDefault="00414DD3" w:rsidP="00414DD3">
            <w:pPr>
              <w:rPr>
                <w:rFonts w:cstheme="minorHAnsi"/>
                <w:sz w:val="24"/>
                <w:szCs w:val="24"/>
              </w:rPr>
            </w:pPr>
            <w:r w:rsidRPr="007B0136">
              <w:rPr>
                <w:rFonts w:cstheme="minorHAnsi"/>
                <w:sz w:val="24"/>
                <w:szCs w:val="24"/>
              </w:rPr>
              <w:t>17</w:t>
            </w:r>
          </w:p>
        </w:tc>
        <w:tc>
          <w:tcPr>
            <w:tcW w:w="8505" w:type="dxa"/>
          </w:tcPr>
          <w:p w14:paraId="2DE14BE6" w14:textId="2FEFAA01" w:rsidR="00414DD3" w:rsidRPr="007B0136" w:rsidRDefault="00414DD3" w:rsidP="00414DD3">
            <w:pPr>
              <w:rPr>
                <w:rFonts w:cstheme="minorHAnsi"/>
                <w:sz w:val="24"/>
                <w:szCs w:val="24"/>
              </w:rPr>
            </w:pPr>
            <w:r w:rsidRPr="007B0136">
              <w:rPr>
                <w:rFonts w:cstheme="minorHAnsi"/>
                <w:sz w:val="24"/>
                <w:szCs w:val="24"/>
              </w:rPr>
              <w:t>a)20m</w:t>
            </w:r>
          </w:p>
        </w:tc>
        <w:tc>
          <w:tcPr>
            <w:tcW w:w="992" w:type="dxa"/>
          </w:tcPr>
          <w:p w14:paraId="37299005"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54877FFA" w14:textId="77777777" w:rsidTr="00035FE5">
        <w:tc>
          <w:tcPr>
            <w:tcW w:w="988" w:type="dxa"/>
          </w:tcPr>
          <w:p w14:paraId="620C6BB8" w14:textId="77777777" w:rsidR="00414DD3" w:rsidRPr="007B0136" w:rsidRDefault="00414DD3" w:rsidP="00414DD3">
            <w:pPr>
              <w:rPr>
                <w:rFonts w:cstheme="minorHAnsi"/>
                <w:sz w:val="24"/>
                <w:szCs w:val="24"/>
              </w:rPr>
            </w:pPr>
            <w:r w:rsidRPr="007B0136">
              <w:rPr>
                <w:rFonts w:cstheme="minorHAnsi"/>
                <w:sz w:val="24"/>
                <w:szCs w:val="24"/>
              </w:rPr>
              <w:t>18</w:t>
            </w:r>
          </w:p>
        </w:tc>
        <w:tc>
          <w:tcPr>
            <w:tcW w:w="8505" w:type="dxa"/>
          </w:tcPr>
          <w:p w14:paraId="118D6490" w14:textId="1859B445" w:rsidR="00414DD3" w:rsidRPr="007B0136" w:rsidRDefault="00414DD3" w:rsidP="00414DD3">
            <w:pPr>
              <w:rPr>
                <w:rFonts w:cstheme="minorHAnsi"/>
                <w:sz w:val="24"/>
                <w:szCs w:val="24"/>
              </w:rPr>
            </w:pPr>
            <w:r w:rsidRPr="007B0136">
              <w:rPr>
                <w:rFonts w:cstheme="minorHAnsi"/>
                <w:sz w:val="24"/>
                <w:szCs w:val="24"/>
              </w:rPr>
              <w:t>d)150 m</w:t>
            </w:r>
          </w:p>
        </w:tc>
        <w:tc>
          <w:tcPr>
            <w:tcW w:w="992" w:type="dxa"/>
          </w:tcPr>
          <w:p w14:paraId="78579F4F"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183E1FD2" w14:textId="77777777" w:rsidTr="00035FE5">
        <w:tc>
          <w:tcPr>
            <w:tcW w:w="988" w:type="dxa"/>
          </w:tcPr>
          <w:p w14:paraId="6D457169" w14:textId="77777777" w:rsidR="00414DD3" w:rsidRPr="007B0136" w:rsidRDefault="00414DD3" w:rsidP="00414DD3">
            <w:pPr>
              <w:rPr>
                <w:rFonts w:cstheme="minorHAnsi"/>
                <w:sz w:val="24"/>
                <w:szCs w:val="24"/>
              </w:rPr>
            </w:pPr>
            <w:r w:rsidRPr="007B0136">
              <w:rPr>
                <w:rFonts w:cstheme="minorHAnsi"/>
                <w:sz w:val="24"/>
                <w:szCs w:val="24"/>
              </w:rPr>
              <w:t>19</w:t>
            </w:r>
          </w:p>
        </w:tc>
        <w:tc>
          <w:tcPr>
            <w:tcW w:w="8505" w:type="dxa"/>
          </w:tcPr>
          <w:p w14:paraId="1C1CAFF3" w14:textId="44656E9E" w:rsidR="00414DD3" w:rsidRPr="007B0136" w:rsidRDefault="00414DD3" w:rsidP="00414DD3">
            <w:pPr>
              <w:rPr>
                <w:rFonts w:cstheme="minorHAnsi"/>
                <w:sz w:val="24"/>
                <w:szCs w:val="24"/>
              </w:rPr>
            </w:pPr>
            <w:r w:rsidRPr="007B0136">
              <w:rPr>
                <w:rFonts w:cstheme="minorHAnsi"/>
                <w:sz w:val="24"/>
                <w:szCs w:val="24"/>
              </w:rPr>
              <w:t>d)36.6 m</w:t>
            </w:r>
          </w:p>
        </w:tc>
        <w:tc>
          <w:tcPr>
            <w:tcW w:w="992" w:type="dxa"/>
          </w:tcPr>
          <w:p w14:paraId="1396B8D9"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58FD8D93" w14:textId="77777777" w:rsidTr="00035FE5">
        <w:tc>
          <w:tcPr>
            <w:tcW w:w="988" w:type="dxa"/>
          </w:tcPr>
          <w:p w14:paraId="22577D9A" w14:textId="77777777" w:rsidR="00414DD3" w:rsidRPr="007B0136" w:rsidRDefault="00414DD3" w:rsidP="00414DD3">
            <w:pPr>
              <w:rPr>
                <w:rFonts w:cstheme="minorHAnsi"/>
                <w:sz w:val="24"/>
                <w:szCs w:val="24"/>
              </w:rPr>
            </w:pPr>
            <w:r w:rsidRPr="007B0136">
              <w:rPr>
                <w:rFonts w:cstheme="minorHAnsi"/>
                <w:sz w:val="24"/>
                <w:szCs w:val="24"/>
              </w:rPr>
              <w:t>20</w:t>
            </w:r>
          </w:p>
        </w:tc>
        <w:tc>
          <w:tcPr>
            <w:tcW w:w="8505" w:type="dxa"/>
          </w:tcPr>
          <w:p w14:paraId="117A4D46" w14:textId="02517C0B" w:rsidR="00414DD3" w:rsidRPr="007B0136" w:rsidRDefault="00414DD3" w:rsidP="00414DD3">
            <w:pPr>
              <w:rPr>
                <w:rFonts w:cstheme="minorHAnsi"/>
                <w:sz w:val="24"/>
                <w:szCs w:val="24"/>
              </w:rPr>
            </w:pPr>
            <w:r w:rsidRPr="007B0136">
              <w:rPr>
                <w:rFonts w:cstheme="minorHAnsi"/>
                <w:sz w:val="24"/>
                <w:szCs w:val="24"/>
              </w:rPr>
              <w:t>C ) Breadth of the river is same as the height of the tower</w:t>
            </w:r>
          </w:p>
        </w:tc>
        <w:tc>
          <w:tcPr>
            <w:tcW w:w="992" w:type="dxa"/>
          </w:tcPr>
          <w:p w14:paraId="1BF31F1E"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7A6A7E41" w14:textId="77777777" w:rsidTr="00035FE5">
        <w:tc>
          <w:tcPr>
            <w:tcW w:w="988" w:type="dxa"/>
          </w:tcPr>
          <w:p w14:paraId="122D2BC7" w14:textId="77777777" w:rsidR="00414DD3" w:rsidRPr="007B0136" w:rsidRDefault="00414DD3" w:rsidP="00414DD3">
            <w:pPr>
              <w:rPr>
                <w:rFonts w:cstheme="minorHAnsi"/>
                <w:sz w:val="24"/>
                <w:szCs w:val="24"/>
              </w:rPr>
            </w:pPr>
            <w:r w:rsidRPr="007B0136">
              <w:rPr>
                <w:rFonts w:cstheme="minorHAnsi"/>
                <w:sz w:val="24"/>
                <w:szCs w:val="24"/>
              </w:rPr>
              <w:t>21</w:t>
            </w:r>
          </w:p>
        </w:tc>
        <w:tc>
          <w:tcPr>
            <w:tcW w:w="8505" w:type="dxa"/>
          </w:tcPr>
          <w:p w14:paraId="69F52FEE" w14:textId="42AA3912" w:rsidR="00414DD3" w:rsidRPr="007B0136" w:rsidRDefault="00414DD3" w:rsidP="00414DD3">
            <w:pPr>
              <w:rPr>
                <w:rFonts w:cstheme="minorHAnsi"/>
                <w:sz w:val="24"/>
                <w:szCs w:val="24"/>
              </w:rPr>
            </w:pPr>
            <w:r w:rsidRPr="007B0136">
              <w:rPr>
                <w:rFonts w:cstheme="minorHAnsi"/>
                <w:sz w:val="24"/>
                <w:szCs w:val="24"/>
              </w:rPr>
              <w:t xml:space="preserve">  a</w:t>
            </w:r>
          </w:p>
        </w:tc>
        <w:tc>
          <w:tcPr>
            <w:tcW w:w="992" w:type="dxa"/>
          </w:tcPr>
          <w:p w14:paraId="7E3CB7F7"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60EF90CB" w14:textId="77777777" w:rsidTr="00035FE5">
        <w:tc>
          <w:tcPr>
            <w:tcW w:w="988" w:type="dxa"/>
          </w:tcPr>
          <w:p w14:paraId="627A89CF" w14:textId="77777777" w:rsidR="00414DD3" w:rsidRPr="007B0136" w:rsidRDefault="00414DD3" w:rsidP="00414DD3">
            <w:pPr>
              <w:rPr>
                <w:rFonts w:cstheme="minorHAnsi"/>
                <w:sz w:val="24"/>
                <w:szCs w:val="24"/>
              </w:rPr>
            </w:pPr>
            <w:r w:rsidRPr="007B0136">
              <w:rPr>
                <w:rFonts w:cstheme="minorHAnsi"/>
                <w:sz w:val="24"/>
                <w:szCs w:val="24"/>
              </w:rPr>
              <w:t>22</w:t>
            </w:r>
          </w:p>
        </w:tc>
        <w:tc>
          <w:tcPr>
            <w:tcW w:w="8505" w:type="dxa"/>
          </w:tcPr>
          <w:p w14:paraId="1205B054" w14:textId="0867FB2F" w:rsidR="00414DD3" w:rsidRPr="007B0136" w:rsidRDefault="00000000" w:rsidP="00414DD3">
            <w:pPr>
              <w:rPr>
                <w:rFonts w:cstheme="minorHAnsi"/>
                <w:sz w:val="24"/>
                <w:szCs w:val="24"/>
              </w:rPr>
            </w:pPr>
            <m:oMathPara>
              <m:oMathParaPr>
                <m:jc m:val="left"/>
              </m:oMathParaPr>
              <m:oMath>
                <m:f>
                  <m:fPr>
                    <m:ctrlPr>
                      <w:rPr>
                        <w:rFonts w:ascii="Cambria Math" w:hAnsi="Cambria Math" w:cstheme="minorHAnsi"/>
                        <w:sz w:val="24"/>
                        <w:szCs w:val="24"/>
                      </w:rPr>
                    </m:ctrlPr>
                  </m:fPr>
                  <m:num>
                    <m:r>
                      <m:rPr>
                        <m:sty m:val="p"/>
                      </m:rPr>
                      <w:rPr>
                        <w:rFonts w:ascii="Cambria Math" w:hAnsi="Cambria Math" w:cstheme="minorHAnsi"/>
                        <w:sz w:val="24"/>
                        <w:szCs w:val="24"/>
                      </w:rPr>
                      <m:t>30</m:t>
                    </m:r>
                  </m:num>
                  <m:den>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den>
                </m:f>
              </m:oMath>
            </m:oMathPara>
          </w:p>
        </w:tc>
        <w:tc>
          <w:tcPr>
            <w:tcW w:w="992" w:type="dxa"/>
          </w:tcPr>
          <w:p w14:paraId="7F4A5017"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117196C2" w14:textId="77777777" w:rsidTr="00035FE5">
        <w:tc>
          <w:tcPr>
            <w:tcW w:w="988" w:type="dxa"/>
          </w:tcPr>
          <w:p w14:paraId="6192A11F" w14:textId="77777777" w:rsidR="00414DD3" w:rsidRPr="007B0136" w:rsidRDefault="00414DD3" w:rsidP="00414DD3">
            <w:pPr>
              <w:rPr>
                <w:rFonts w:cstheme="minorHAnsi"/>
                <w:sz w:val="24"/>
                <w:szCs w:val="24"/>
              </w:rPr>
            </w:pPr>
            <w:r w:rsidRPr="007B0136">
              <w:rPr>
                <w:rFonts w:cstheme="minorHAnsi"/>
                <w:sz w:val="24"/>
                <w:szCs w:val="24"/>
              </w:rPr>
              <w:t>23</w:t>
            </w:r>
          </w:p>
        </w:tc>
        <w:tc>
          <w:tcPr>
            <w:tcW w:w="8505" w:type="dxa"/>
          </w:tcPr>
          <w:p w14:paraId="513C193F" w14:textId="181BF5F2" w:rsidR="00414DD3" w:rsidRPr="007B0136" w:rsidRDefault="00414DD3" w:rsidP="00414DD3">
            <w:pPr>
              <w:rPr>
                <w:rFonts w:cstheme="minorHAnsi"/>
                <w:sz w:val="24"/>
                <w:szCs w:val="24"/>
              </w:rPr>
            </w:pPr>
            <w:r w:rsidRPr="007B0136">
              <w:rPr>
                <w:rFonts w:cstheme="minorHAnsi"/>
                <w:sz w:val="24"/>
                <w:szCs w:val="24"/>
              </w:rPr>
              <w:t>Do not change</w:t>
            </w:r>
          </w:p>
        </w:tc>
        <w:tc>
          <w:tcPr>
            <w:tcW w:w="992" w:type="dxa"/>
          </w:tcPr>
          <w:p w14:paraId="09A170D0"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0F8DC2DF" w14:textId="77777777" w:rsidTr="00035FE5">
        <w:tc>
          <w:tcPr>
            <w:tcW w:w="988" w:type="dxa"/>
          </w:tcPr>
          <w:p w14:paraId="4DB156FC" w14:textId="77777777" w:rsidR="00414DD3" w:rsidRPr="007B0136" w:rsidRDefault="00414DD3" w:rsidP="00414DD3">
            <w:pPr>
              <w:rPr>
                <w:rFonts w:cstheme="minorHAnsi"/>
                <w:sz w:val="24"/>
                <w:szCs w:val="24"/>
              </w:rPr>
            </w:pPr>
            <w:r w:rsidRPr="007B0136">
              <w:rPr>
                <w:rFonts w:cstheme="minorHAnsi"/>
                <w:sz w:val="24"/>
                <w:szCs w:val="24"/>
              </w:rPr>
              <w:t>24</w:t>
            </w:r>
          </w:p>
        </w:tc>
        <w:tc>
          <w:tcPr>
            <w:tcW w:w="8505" w:type="dxa"/>
          </w:tcPr>
          <w:p w14:paraId="2762D877" w14:textId="03B6FD6A" w:rsidR="00414DD3" w:rsidRPr="007B0136" w:rsidRDefault="00414DD3" w:rsidP="00414DD3">
            <w:pPr>
              <w:rPr>
                <w:rFonts w:cstheme="minorHAnsi"/>
                <w:sz w:val="24"/>
                <w:szCs w:val="24"/>
              </w:rPr>
            </w:pPr>
            <w:r w:rsidRPr="007B0136">
              <w:rPr>
                <w:rFonts w:cstheme="minorHAnsi"/>
                <w:sz w:val="24"/>
                <w:szCs w:val="24"/>
              </w:rPr>
              <w:t xml:space="preserve">      (a) 60°    </w:t>
            </w:r>
          </w:p>
        </w:tc>
        <w:tc>
          <w:tcPr>
            <w:tcW w:w="992" w:type="dxa"/>
          </w:tcPr>
          <w:p w14:paraId="16171BAF"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75009EF6" w14:textId="77777777" w:rsidTr="00035FE5">
        <w:tc>
          <w:tcPr>
            <w:tcW w:w="988" w:type="dxa"/>
          </w:tcPr>
          <w:p w14:paraId="4C79A4A0" w14:textId="77777777" w:rsidR="00414DD3" w:rsidRPr="007B0136" w:rsidRDefault="00414DD3" w:rsidP="00414DD3">
            <w:pPr>
              <w:rPr>
                <w:rFonts w:cstheme="minorHAnsi"/>
                <w:sz w:val="24"/>
                <w:szCs w:val="24"/>
              </w:rPr>
            </w:pPr>
            <w:r w:rsidRPr="007B0136">
              <w:rPr>
                <w:rFonts w:cstheme="minorHAnsi"/>
                <w:sz w:val="24"/>
                <w:szCs w:val="24"/>
              </w:rPr>
              <w:lastRenderedPageBreak/>
              <w:t>25</w:t>
            </w:r>
          </w:p>
        </w:tc>
        <w:tc>
          <w:tcPr>
            <w:tcW w:w="8505" w:type="dxa"/>
          </w:tcPr>
          <w:p w14:paraId="71AD7021" w14:textId="1E247D56" w:rsidR="00414DD3" w:rsidRPr="007B0136" w:rsidRDefault="00414DD3" w:rsidP="00414DD3">
            <w:pPr>
              <w:rPr>
                <w:rFonts w:cstheme="minorHAnsi"/>
                <w:sz w:val="24"/>
                <w:szCs w:val="24"/>
              </w:rPr>
            </w:pPr>
            <w:r w:rsidRPr="007B0136">
              <w:rPr>
                <w:rFonts w:cstheme="minorHAnsi"/>
                <w:sz w:val="24"/>
                <w:szCs w:val="24"/>
              </w:rPr>
              <w:t xml:space="preserve">      (b) Angle of depression</w:t>
            </w:r>
          </w:p>
        </w:tc>
        <w:tc>
          <w:tcPr>
            <w:tcW w:w="992" w:type="dxa"/>
          </w:tcPr>
          <w:p w14:paraId="25B3924F" w14:textId="77777777" w:rsidR="00414DD3" w:rsidRPr="007B0136" w:rsidRDefault="00414DD3" w:rsidP="00414DD3">
            <w:pPr>
              <w:rPr>
                <w:rFonts w:cstheme="minorHAnsi"/>
                <w:sz w:val="24"/>
                <w:szCs w:val="24"/>
              </w:rPr>
            </w:pPr>
            <w:r w:rsidRPr="007B0136">
              <w:rPr>
                <w:rFonts w:cstheme="minorHAnsi"/>
                <w:sz w:val="24"/>
                <w:szCs w:val="24"/>
              </w:rPr>
              <w:t>1</w:t>
            </w:r>
          </w:p>
        </w:tc>
      </w:tr>
      <w:tr w:rsidR="00414DD3" w:rsidRPr="007B0136" w14:paraId="74730790" w14:textId="77777777" w:rsidTr="00035FE5">
        <w:tc>
          <w:tcPr>
            <w:tcW w:w="988" w:type="dxa"/>
          </w:tcPr>
          <w:p w14:paraId="0E8F4D6C" w14:textId="77777777" w:rsidR="00414DD3" w:rsidRPr="007B0136" w:rsidRDefault="00414DD3" w:rsidP="00414DD3">
            <w:pPr>
              <w:pStyle w:val="ListParagraph"/>
              <w:numPr>
                <w:ilvl w:val="0"/>
                <w:numId w:val="10"/>
              </w:numPr>
              <w:rPr>
                <w:rFonts w:cstheme="minorHAnsi"/>
                <w:sz w:val="24"/>
                <w:szCs w:val="24"/>
              </w:rPr>
            </w:pPr>
          </w:p>
        </w:tc>
        <w:tc>
          <w:tcPr>
            <w:tcW w:w="8505" w:type="dxa"/>
          </w:tcPr>
          <w:p w14:paraId="2A99D2F2" w14:textId="77777777" w:rsidR="00414DD3" w:rsidRPr="007B0136" w:rsidRDefault="00414DD3" w:rsidP="00414DD3">
            <w:pPr>
              <w:jc w:val="center"/>
              <w:rPr>
                <w:rFonts w:cstheme="minorHAnsi"/>
                <w:sz w:val="24"/>
                <w:szCs w:val="24"/>
              </w:rPr>
            </w:pPr>
            <w:r w:rsidRPr="007B0136">
              <w:rPr>
                <w:rFonts w:cstheme="minorHAnsi"/>
                <w:sz w:val="24"/>
                <w:szCs w:val="24"/>
                <w:highlight w:val="yellow"/>
              </w:rPr>
              <w:t>2 MARKS TYPE QUESTIONS</w:t>
            </w:r>
          </w:p>
        </w:tc>
        <w:tc>
          <w:tcPr>
            <w:tcW w:w="992" w:type="dxa"/>
          </w:tcPr>
          <w:p w14:paraId="6A3E55EB" w14:textId="77777777" w:rsidR="00414DD3" w:rsidRPr="007B0136" w:rsidRDefault="00414DD3" w:rsidP="00414DD3">
            <w:pPr>
              <w:rPr>
                <w:rFonts w:cstheme="minorHAnsi"/>
                <w:sz w:val="24"/>
                <w:szCs w:val="24"/>
              </w:rPr>
            </w:pPr>
          </w:p>
        </w:tc>
      </w:tr>
      <w:tr w:rsidR="0042046D" w:rsidRPr="007B0136" w14:paraId="32B8D4B6" w14:textId="77777777" w:rsidTr="00035FE5">
        <w:tc>
          <w:tcPr>
            <w:tcW w:w="988" w:type="dxa"/>
          </w:tcPr>
          <w:p w14:paraId="7BF60E6E" w14:textId="77777777" w:rsidR="0042046D" w:rsidRPr="007B0136" w:rsidRDefault="0042046D" w:rsidP="0042046D">
            <w:pPr>
              <w:rPr>
                <w:rFonts w:cstheme="minorHAnsi"/>
                <w:sz w:val="24"/>
                <w:szCs w:val="24"/>
              </w:rPr>
            </w:pPr>
            <w:r w:rsidRPr="007B0136">
              <w:rPr>
                <w:rFonts w:cstheme="minorHAnsi"/>
                <w:sz w:val="24"/>
                <w:szCs w:val="24"/>
              </w:rPr>
              <w:t>1</w:t>
            </w:r>
          </w:p>
        </w:tc>
        <w:tc>
          <w:tcPr>
            <w:tcW w:w="8505" w:type="dxa"/>
          </w:tcPr>
          <w:p w14:paraId="29947A30" w14:textId="0032B434" w:rsidR="0042046D" w:rsidRPr="007B0136" w:rsidRDefault="0042046D" w:rsidP="0042046D">
            <w:pPr>
              <w:rPr>
                <w:rFonts w:cstheme="minorHAnsi"/>
                <w:sz w:val="24"/>
                <w:szCs w:val="24"/>
              </w:rPr>
            </w:pPr>
            <w:r w:rsidRPr="007B0136">
              <w:rPr>
                <w:rFonts w:cstheme="minorHAnsi"/>
                <w:sz w:val="24"/>
                <w:szCs w:val="24"/>
              </w:rPr>
              <w:t>A tree is broken by wind. The top struck the ground at an angle of 30° and at a distance of 30m from the root. Find the height of the whole tree.</w:t>
            </w:r>
          </w:p>
        </w:tc>
        <w:tc>
          <w:tcPr>
            <w:tcW w:w="992" w:type="dxa"/>
          </w:tcPr>
          <w:p w14:paraId="40205064" w14:textId="77777777" w:rsidR="0042046D" w:rsidRPr="007B0136" w:rsidRDefault="0042046D" w:rsidP="0042046D">
            <w:pPr>
              <w:rPr>
                <w:rFonts w:cstheme="minorHAnsi"/>
                <w:sz w:val="24"/>
                <w:szCs w:val="24"/>
              </w:rPr>
            </w:pPr>
            <w:r w:rsidRPr="007B0136">
              <w:rPr>
                <w:rFonts w:eastAsia="Calibri" w:cstheme="minorHAnsi"/>
                <w:sz w:val="24"/>
                <w:szCs w:val="24"/>
              </w:rPr>
              <w:t>2</w:t>
            </w:r>
          </w:p>
        </w:tc>
      </w:tr>
      <w:tr w:rsidR="0042046D" w:rsidRPr="007B0136" w14:paraId="485F7FD4" w14:textId="77777777" w:rsidTr="00035FE5">
        <w:tc>
          <w:tcPr>
            <w:tcW w:w="988" w:type="dxa"/>
          </w:tcPr>
          <w:p w14:paraId="77C50F6C" w14:textId="77777777" w:rsidR="0042046D" w:rsidRPr="007B0136" w:rsidRDefault="0042046D" w:rsidP="0042046D">
            <w:pPr>
              <w:rPr>
                <w:rFonts w:cstheme="minorHAnsi"/>
                <w:sz w:val="24"/>
                <w:szCs w:val="24"/>
              </w:rPr>
            </w:pPr>
            <w:r w:rsidRPr="007B0136">
              <w:rPr>
                <w:rFonts w:cstheme="minorHAnsi"/>
                <w:sz w:val="24"/>
                <w:szCs w:val="24"/>
              </w:rPr>
              <w:t>2</w:t>
            </w:r>
          </w:p>
        </w:tc>
        <w:tc>
          <w:tcPr>
            <w:tcW w:w="8505" w:type="dxa"/>
          </w:tcPr>
          <w:p w14:paraId="5DEDA31C" w14:textId="3437E5F7" w:rsidR="0042046D" w:rsidRPr="007B0136" w:rsidRDefault="0042046D" w:rsidP="0042046D">
            <w:pPr>
              <w:rPr>
                <w:rFonts w:cstheme="minorHAnsi"/>
                <w:sz w:val="24"/>
                <w:szCs w:val="24"/>
              </w:rPr>
            </w:pPr>
            <w:r w:rsidRPr="007B0136">
              <w:rPr>
                <w:rFonts w:cstheme="minorHAnsi"/>
                <w:sz w:val="24"/>
                <w:szCs w:val="24"/>
              </w:rPr>
              <w:t xml:space="preserve">The angle of elevation of a ladder leaning against a wall is 60° and the foot of the ladder is 9.5m away from the wall. Find the length of the ladder. </w:t>
            </w:r>
          </w:p>
        </w:tc>
        <w:tc>
          <w:tcPr>
            <w:tcW w:w="992" w:type="dxa"/>
          </w:tcPr>
          <w:p w14:paraId="00975333" w14:textId="77777777" w:rsidR="0042046D" w:rsidRPr="007B0136" w:rsidRDefault="0042046D" w:rsidP="0042046D">
            <w:pPr>
              <w:rPr>
                <w:rFonts w:cstheme="minorHAnsi"/>
                <w:sz w:val="24"/>
                <w:szCs w:val="24"/>
              </w:rPr>
            </w:pPr>
            <w:r w:rsidRPr="007B0136">
              <w:rPr>
                <w:rFonts w:eastAsia="Calibri" w:cstheme="minorHAnsi"/>
                <w:sz w:val="24"/>
                <w:szCs w:val="24"/>
              </w:rPr>
              <w:t>2</w:t>
            </w:r>
          </w:p>
        </w:tc>
      </w:tr>
      <w:tr w:rsidR="0042046D" w:rsidRPr="007B0136" w14:paraId="4C02EFD8" w14:textId="77777777" w:rsidTr="00035FE5">
        <w:tc>
          <w:tcPr>
            <w:tcW w:w="988" w:type="dxa"/>
          </w:tcPr>
          <w:p w14:paraId="12B7B99E" w14:textId="77777777" w:rsidR="0042046D" w:rsidRPr="007B0136" w:rsidRDefault="0042046D" w:rsidP="0042046D">
            <w:pPr>
              <w:rPr>
                <w:rFonts w:cstheme="minorHAnsi"/>
                <w:sz w:val="24"/>
                <w:szCs w:val="24"/>
              </w:rPr>
            </w:pPr>
            <w:r w:rsidRPr="007B0136">
              <w:rPr>
                <w:rFonts w:cstheme="minorHAnsi"/>
                <w:sz w:val="24"/>
                <w:szCs w:val="24"/>
              </w:rPr>
              <w:t>3</w:t>
            </w:r>
          </w:p>
        </w:tc>
        <w:tc>
          <w:tcPr>
            <w:tcW w:w="8505" w:type="dxa"/>
          </w:tcPr>
          <w:p w14:paraId="2D5899EC" w14:textId="5F7DFB9D" w:rsidR="0042046D" w:rsidRPr="007B0136" w:rsidRDefault="0042046D" w:rsidP="0042046D">
            <w:pPr>
              <w:rPr>
                <w:rFonts w:cstheme="minorHAnsi"/>
                <w:sz w:val="24"/>
                <w:szCs w:val="24"/>
              </w:rPr>
            </w:pPr>
            <w:r w:rsidRPr="007B0136">
              <w:rPr>
                <w:rFonts w:cstheme="minorHAnsi"/>
                <w:sz w:val="24"/>
                <w:szCs w:val="24"/>
              </w:rPr>
              <w:t xml:space="preserve">If the length of the ladder placed against a wall is twice the distance between the foot of the ladder and the wall. Find the angle made by the ladder with the horizontal. </w:t>
            </w:r>
          </w:p>
        </w:tc>
        <w:tc>
          <w:tcPr>
            <w:tcW w:w="992" w:type="dxa"/>
          </w:tcPr>
          <w:p w14:paraId="3B15BD10" w14:textId="77777777" w:rsidR="0042046D" w:rsidRPr="007B0136" w:rsidRDefault="0042046D" w:rsidP="0042046D">
            <w:pPr>
              <w:rPr>
                <w:rFonts w:cstheme="minorHAnsi"/>
                <w:sz w:val="24"/>
                <w:szCs w:val="24"/>
              </w:rPr>
            </w:pPr>
            <w:r w:rsidRPr="007B0136">
              <w:rPr>
                <w:rFonts w:eastAsia="Calibri" w:cstheme="minorHAnsi"/>
                <w:sz w:val="24"/>
                <w:szCs w:val="24"/>
              </w:rPr>
              <w:t>2</w:t>
            </w:r>
          </w:p>
        </w:tc>
      </w:tr>
      <w:tr w:rsidR="0042046D" w:rsidRPr="007B0136" w14:paraId="67003376" w14:textId="77777777" w:rsidTr="00035FE5">
        <w:tc>
          <w:tcPr>
            <w:tcW w:w="988" w:type="dxa"/>
          </w:tcPr>
          <w:p w14:paraId="27B813ED" w14:textId="77777777" w:rsidR="0042046D" w:rsidRPr="007B0136" w:rsidRDefault="0042046D" w:rsidP="0042046D">
            <w:pPr>
              <w:rPr>
                <w:rFonts w:cstheme="minorHAnsi"/>
                <w:sz w:val="24"/>
                <w:szCs w:val="24"/>
              </w:rPr>
            </w:pPr>
            <w:r w:rsidRPr="007B0136">
              <w:rPr>
                <w:rFonts w:cstheme="minorHAnsi"/>
                <w:sz w:val="24"/>
                <w:szCs w:val="24"/>
              </w:rPr>
              <w:t>4</w:t>
            </w:r>
          </w:p>
        </w:tc>
        <w:tc>
          <w:tcPr>
            <w:tcW w:w="8505" w:type="dxa"/>
          </w:tcPr>
          <w:p w14:paraId="5BE1387F" w14:textId="7F2A97D0" w:rsidR="0042046D" w:rsidRPr="007B0136" w:rsidRDefault="0042046D" w:rsidP="0042046D">
            <w:pPr>
              <w:rPr>
                <w:rFonts w:cstheme="minorHAnsi"/>
                <w:sz w:val="24"/>
                <w:szCs w:val="24"/>
              </w:rPr>
            </w:pPr>
            <w:r w:rsidRPr="007B0136">
              <w:rPr>
                <w:rFonts w:cstheme="minorHAnsi"/>
                <w:sz w:val="24"/>
                <w:szCs w:val="24"/>
              </w:rPr>
              <w:t xml:space="preserve">The shadow of a tower standing on a level plane is found to be 50m longer when Sun’s elevation is 30° than when it is 60°. Find the height of the tower. </w:t>
            </w:r>
          </w:p>
        </w:tc>
        <w:tc>
          <w:tcPr>
            <w:tcW w:w="992" w:type="dxa"/>
          </w:tcPr>
          <w:p w14:paraId="6A415253" w14:textId="77777777" w:rsidR="0042046D" w:rsidRPr="007B0136" w:rsidRDefault="0042046D" w:rsidP="0042046D">
            <w:pPr>
              <w:rPr>
                <w:rFonts w:cstheme="minorHAnsi"/>
                <w:sz w:val="24"/>
                <w:szCs w:val="24"/>
              </w:rPr>
            </w:pPr>
            <w:r w:rsidRPr="007B0136">
              <w:rPr>
                <w:rFonts w:eastAsia="Calibri" w:cstheme="minorHAnsi"/>
                <w:sz w:val="24"/>
                <w:szCs w:val="24"/>
              </w:rPr>
              <w:t>2</w:t>
            </w:r>
          </w:p>
        </w:tc>
      </w:tr>
      <w:tr w:rsidR="0042046D" w:rsidRPr="007B0136" w14:paraId="6E112A0A" w14:textId="77777777" w:rsidTr="00035FE5">
        <w:tc>
          <w:tcPr>
            <w:tcW w:w="988" w:type="dxa"/>
          </w:tcPr>
          <w:p w14:paraId="0DC312A2" w14:textId="77777777" w:rsidR="0042046D" w:rsidRPr="007B0136" w:rsidRDefault="0042046D" w:rsidP="0042046D">
            <w:pPr>
              <w:rPr>
                <w:rFonts w:cstheme="minorHAnsi"/>
                <w:sz w:val="24"/>
                <w:szCs w:val="24"/>
              </w:rPr>
            </w:pPr>
            <w:r w:rsidRPr="007B0136">
              <w:rPr>
                <w:rFonts w:cstheme="minorHAnsi"/>
                <w:sz w:val="24"/>
                <w:szCs w:val="24"/>
              </w:rPr>
              <w:t>5</w:t>
            </w:r>
          </w:p>
        </w:tc>
        <w:tc>
          <w:tcPr>
            <w:tcW w:w="8505" w:type="dxa"/>
          </w:tcPr>
          <w:p w14:paraId="200F0857" w14:textId="77777777" w:rsidR="0042046D" w:rsidRPr="007B0136" w:rsidRDefault="0042046D" w:rsidP="0042046D">
            <w:pPr>
              <w:rPr>
                <w:rFonts w:cstheme="minorHAnsi"/>
                <w:sz w:val="24"/>
                <w:szCs w:val="24"/>
              </w:rPr>
            </w:pPr>
            <w:r w:rsidRPr="007B0136">
              <w:rPr>
                <w:rFonts w:cstheme="minorHAnsi"/>
                <w:sz w:val="24"/>
                <w:szCs w:val="24"/>
              </w:rPr>
              <w:t>A group of students of class X visited India Gate on an education trip. The teacher and students had interest in history as well. The teacher narrated that India Gate, official name Delhi Memorial, originally called All-India War Memorial, monumental sandstone arch in New Delhi, dedicated to the troops of British India who died in wars fought between 1914 and 1919. The teacher also said that India Gate, which is located at the eastern end of the Rajpath (formerly called the Kingsway), is about 138 feet (42 metres) in height</w:t>
            </w:r>
          </w:p>
          <w:p w14:paraId="7BBFBC28" w14:textId="77777777" w:rsidR="0042046D" w:rsidRPr="007B0136" w:rsidRDefault="0042046D" w:rsidP="0042046D">
            <w:pPr>
              <w:rPr>
                <w:rFonts w:cstheme="minorHAnsi"/>
                <w:sz w:val="24"/>
                <w:szCs w:val="24"/>
              </w:rPr>
            </w:pPr>
            <w:r w:rsidRPr="007B0136">
              <w:rPr>
                <w:rFonts w:cstheme="minorHAnsi"/>
                <w:noProof/>
                <w:sz w:val="24"/>
                <w:szCs w:val="24"/>
                <w:lang w:eastAsia="en-IN"/>
              </w:rPr>
              <w:drawing>
                <wp:inline distT="0" distB="0" distL="114300" distR="114300" wp14:anchorId="3E657946" wp14:editId="55EA551C">
                  <wp:extent cx="2898152" cy="1095358"/>
                  <wp:effectExtent l="0" t="0" r="0" b="0"/>
                  <wp:docPr id="104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pic:cNvPicPr/>
                        </pic:nvPicPr>
                        <pic:blipFill>
                          <a:blip r:embed="rId178" cstate="print"/>
                          <a:srcRect/>
                          <a:stretch/>
                        </pic:blipFill>
                        <pic:spPr>
                          <a:xfrm>
                            <a:off x="0" y="0"/>
                            <a:ext cx="2898152" cy="1095358"/>
                          </a:xfrm>
                          <a:prstGeom prst="rect">
                            <a:avLst/>
                          </a:prstGeom>
                        </pic:spPr>
                      </pic:pic>
                    </a:graphicData>
                  </a:graphic>
                </wp:inline>
              </w:drawing>
            </w:r>
          </w:p>
          <w:p w14:paraId="3C9011D6" w14:textId="5354E09A" w:rsidR="0042046D" w:rsidRPr="007B0136" w:rsidRDefault="0042046D" w:rsidP="0042046D">
            <w:pPr>
              <w:rPr>
                <w:rFonts w:cstheme="minorHAnsi"/>
                <w:sz w:val="24"/>
                <w:szCs w:val="24"/>
              </w:rPr>
            </w:pPr>
            <w:r w:rsidRPr="007B0136">
              <w:rPr>
                <w:rFonts w:cstheme="minorHAnsi"/>
                <w:sz w:val="24"/>
                <w:szCs w:val="24"/>
              </w:rPr>
              <w:t>1. What is the angle of elevation if they are standing at a distance of 42m away from the monument?</w:t>
            </w:r>
          </w:p>
          <w:p w14:paraId="0FAE7F63" w14:textId="00615BA8" w:rsidR="0042046D" w:rsidRPr="007B0136" w:rsidRDefault="0042046D" w:rsidP="007B0136">
            <w:pPr>
              <w:rPr>
                <w:rFonts w:cstheme="minorHAnsi"/>
                <w:sz w:val="24"/>
                <w:szCs w:val="24"/>
              </w:rPr>
            </w:pPr>
            <w:r w:rsidRPr="007B0136">
              <w:rPr>
                <w:rFonts w:cstheme="minorHAnsi"/>
                <w:sz w:val="24"/>
                <w:szCs w:val="24"/>
              </w:rPr>
              <w:t>2. They want to see the tower at an angle of 60°. So, they want to know the distance where they should stand and hence find the distance</w:t>
            </w:r>
          </w:p>
        </w:tc>
        <w:tc>
          <w:tcPr>
            <w:tcW w:w="992" w:type="dxa"/>
          </w:tcPr>
          <w:p w14:paraId="3459A4B9"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50397E09" w14:textId="77777777" w:rsidTr="00035FE5">
        <w:tc>
          <w:tcPr>
            <w:tcW w:w="988" w:type="dxa"/>
          </w:tcPr>
          <w:p w14:paraId="2386C3DC" w14:textId="77777777" w:rsidR="0042046D" w:rsidRPr="007B0136" w:rsidRDefault="0042046D" w:rsidP="0042046D">
            <w:pPr>
              <w:rPr>
                <w:rFonts w:cstheme="minorHAnsi"/>
                <w:sz w:val="24"/>
                <w:szCs w:val="24"/>
              </w:rPr>
            </w:pPr>
            <w:r w:rsidRPr="007B0136">
              <w:rPr>
                <w:rFonts w:cstheme="minorHAnsi"/>
                <w:sz w:val="24"/>
                <w:szCs w:val="24"/>
              </w:rPr>
              <w:t>6</w:t>
            </w:r>
          </w:p>
        </w:tc>
        <w:tc>
          <w:tcPr>
            <w:tcW w:w="8505" w:type="dxa"/>
          </w:tcPr>
          <w:p w14:paraId="19CFF57B" w14:textId="77777777" w:rsidR="0042046D" w:rsidRPr="007B0136" w:rsidRDefault="0042046D" w:rsidP="0042046D">
            <w:pPr>
              <w:rPr>
                <w:rFonts w:cstheme="minorHAnsi"/>
                <w:sz w:val="24"/>
                <w:szCs w:val="24"/>
              </w:rPr>
            </w:pPr>
            <w:r w:rsidRPr="007B0136">
              <w:rPr>
                <w:rFonts w:cstheme="minorHAnsi"/>
                <w:sz w:val="24"/>
                <w:szCs w:val="24"/>
              </w:rPr>
              <w:t>A Satellite flying at height h is watching the top of the two tallest mountains in Uttarakhand and Karnataka, them being Nanda Devi(height 7,816m) and Mullayanagiri (height 1,930 m). The angles of depression from the satellite, to the top of Nanda Devi and Mullayanagiri are 30° and 60° respectively. If the distance between the peaks of the two mountains is 1937 km, and the satellite is vertically above the midpoint of the distance between the two mountains.</w:t>
            </w:r>
          </w:p>
          <w:p w14:paraId="5A092F26" w14:textId="77777777" w:rsidR="0042046D" w:rsidRPr="007B0136" w:rsidRDefault="0042046D" w:rsidP="0042046D">
            <w:pPr>
              <w:rPr>
                <w:rFonts w:cstheme="minorHAnsi"/>
                <w:sz w:val="24"/>
                <w:szCs w:val="24"/>
              </w:rPr>
            </w:pPr>
          </w:p>
          <w:p w14:paraId="2D6298E0" w14:textId="77777777" w:rsidR="0042046D" w:rsidRPr="007B0136" w:rsidRDefault="0042046D" w:rsidP="0042046D">
            <w:pPr>
              <w:rPr>
                <w:rFonts w:cstheme="minorHAnsi"/>
                <w:sz w:val="24"/>
                <w:szCs w:val="24"/>
              </w:rPr>
            </w:pPr>
            <w:r w:rsidRPr="007B0136">
              <w:rPr>
                <w:rFonts w:cstheme="minorHAnsi"/>
                <w:noProof/>
                <w:sz w:val="24"/>
                <w:szCs w:val="24"/>
                <w:lang w:eastAsia="en-IN"/>
              </w:rPr>
              <w:lastRenderedPageBreak/>
              <w:drawing>
                <wp:inline distT="0" distB="0" distL="114300" distR="114300" wp14:anchorId="6B9E0DA6" wp14:editId="297E92D7">
                  <wp:extent cx="2882113" cy="1568743"/>
                  <wp:effectExtent l="0" t="0" r="0" b="0"/>
                  <wp:docPr id="104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pic:cNvPicPr/>
                        </pic:nvPicPr>
                        <pic:blipFill>
                          <a:blip r:embed="rId179" cstate="print"/>
                          <a:srcRect/>
                          <a:stretch/>
                        </pic:blipFill>
                        <pic:spPr>
                          <a:xfrm>
                            <a:off x="0" y="0"/>
                            <a:ext cx="2882113" cy="1568743"/>
                          </a:xfrm>
                          <a:prstGeom prst="rect">
                            <a:avLst/>
                          </a:prstGeom>
                        </pic:spPr>
                      </pic:pic>
                    </a:graphicData>
                  </a:graphic>
                </wp:inline>
              </w:drawing>
            </w:r>
          </w:p>
          <w:p w14:paraId="325013D8" w14:textId="03BD45F2" w:rsidR="0042046D" w:rsidRPr="007B0136" w:rsidRDefault="0042046D" w:rsidP="0042046D">
            <w:pPr>
              <w:rPr>
                <w:rFonts w:cstheme="minorHAnsi"/>
                <w:sz w:val="24"/>
                <w:szCs w:val="24"/>
              </w:rPr>
            </w:pPr>
            <w:r w:rsidRPr="007B0136">
              <w:rPr>
                <w:rFonts w:cstheme="minorHAnsi"/>
                <w:sz w:val="24"/>
                <w:szCs w:val="24"/>
              </w:rPr>
              <w:t>1. The distance of the satellite from the top of Nanda Devi is___</w:t>
            </w:r>
          </w:p>
          <w:p w14:paraId="04149D13" w14:textId="7A394FF4" w:rsidR="0042046D" w:rsidRPr="007B0136" w:rsidRDefault="0042046D" w:rsidP="0042046D">
            <w:pPr>
              <w:rPr>
                <w:rFonts w:cstheme="minorHAnsi"/>
                <w:sz w:val="24"/>
                <w:szCs w:val="24"/>
              </w:rPr>
            </w:pPr>
            <w:r w:rsidRPr="007B0136">
              <w:rPr>
                <w:rFonts w:cstheme="minorHAnsi"/>
                <w:sz w:val="24"/>
                <w:szCs w:val="24"/>
              </w:rPr>
              <w:t>2. The distance of the satellite from the top of Mullayanagiri is___</w:t>
            </w:r>
          </w:p>
        </w:tc>
        <w:tc>
          <w:tcPr>
            <w:tcW w:w="992" w:type="dxa"/>
          </w:tcPr>
          <w:p w14:paraId="25DAA6B0" w14:textId="77777777" w:rsidR="0042046D" w:rsidRPr="007B0136" w:rsidRDefault="0042046D" w:rsidP="0042046D">
            <w:pPr>
              <w:rPr>
                <w:rFonts w:cstheme="minorHAnsi"/>
                <w:sz w:val="24"/>
                <w:szCs w:val="24"/>
              </w:rPr>
            </w:pPr>
            <w:r w:rsidRPr="007B0136">
              <w:rPr>
                <w:rFonts w:cstheme="minorHAnsi"/>
                <w:sz w:val="24"/>
                <w:szCs w:val="24"/>
              </w:rPr>
              <w:lastRenderedPageBreak/>
              <w:t>2</w:t>
            </w:r>
          </w:p>
        </w:tc>
      </w:tr>
      <w:tr w:rsidR="0042046D" w:rsidRPr="007B0136" w14:paraId="6B9FDB57" w14:textId="77777777" w:rsidTr="00035FE5">
        <w:tc>
          <w:tcPr>
            <w:tcW w:w="988" w:type="dxa"/>
          </w:tcPr>
          <w:p w14:paraId="48A4FFC7" w14:textId="77777777" w:rsidR="0042046D" w:rsidRPr="007B0136" w:rsidRDefault="0042046D" w:rsidP="0042046D">
            <w:pPr>
              <w:rPr>
                <w:rFonts w:cstheme="minorHAnsi"/>
                <w:sz w:val="24"/>
                <w:szCs w:val="24"/>
              </w:rPr>
            </w:pPr>
            <w:r w:rsidRPr="007B0136">
              <w:rPr>
                <w:rFonts w:cstheme="minorHAnsi"/>
                <w:sz w:val="24"/>
                <w:szCs w:val="24"/>
              </w:rPr>
              <w:t>7</w:t>
            </w:r>
          </w:p>
        </w:tc>
        <w:tc>
          <w:tcPr>
            <w:tcW w:w="8505" w:type="dxa"/>
          </w:tcPr>
          <w:p w14:paraId="1D18FD6B" w14:textId="6663BE46" w:rsidR="0042046D" w:rsidRPr="007B0136" w:rsidRDefault="0042046D" w:rsidP="0042046D">
            <w:pPr>
              <w:rPr>
                <w:rFonts w:cstheme="minorHAnsi"/>
                <w:sz w:val="24"/>
                <w:szCs w:val="24"/>
              </w:rPr>
            </w:pPr>
            <w:r w:rsidRPr="007B0136">
              <w:rPr>
                <w:rFonts w:cstheme="minorHAnsi"/>
                <w:sz w:val="24"/>
                <w:szCs w:val="24"/>
              </w:rPr>
              <w:t>An electrician has to repair an electric fault on the pole of height of8 m. He needs to reach a point 2 m below the top of the pole to undertake the repair work.</w:t>
            </w:r>
          </w:p>
          <w:p w14:paraId="56E8CA34" w14:textId="0F310399" w:rsidR="0042046D" w:rsidRPr="007B0136" w:rsidRDefault="0042046D" w:rsidP="0042046D">
            <w:pPr>
              <w:rPr>
                <w:rFonts w:cstheme="minorHAnsi"/>
                <w:sz w:val="24"/>
                <w:szCs w:val="24"/>
              </w:rPr>
            </w:pPr>
            <w:r w:rsidRPr="007B0136">
              <w:rPr>
                <w:rFonts w:cstheme="minorHAnsi"/>
                <w:noProof/>
                <w:sz w:val="24"/>
                <w:szCs w:val="24"/>
                <w:lang w:eastAsia="en-IN"/>
              </w:rPr>
              <w:drawing>
                <wp:inline distT="0" distB="0" distL="114300" distR="114300" wp14:anchorId="39108183" wp14:editId="49454F5D">
                  <wp:extent cx="2550644" cy="1555371"/>
                  <wp:effectExtent l="0" t="0" r="0" b="0"/>
                  <wp:docPr id="104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pic:cNvPicPr/>
                        </pic:nvPicPr>
                        <pic:blipFill>
                          <a:blip r:embed="rId180" cstate="print"/>
                          <a:srcRect/>
                          <a:stretch/>
                        </pic:blipFill>
                        <pic:spPr>
                          <a:xfrm>
                            <a:off x="0" y="0"/>
                            <a:ext cx="2550644" cy="1555371"/>
                          </a:xfrm>
                          <a:prstGeom prst="rect">
                            <a:avLst/>
                          </a:prstGeom>
                        </pic:spPr>
                      </pic:pic>
                    </a:graphicData>
                  </a:graphic>
                </wp:inline>
              </w:drawing>
            </w:r>
          </w:p>
          <w:p w14:paraId="3BA1FE6A" w14:textId="77777777" w:rsidR="0042046D" w:rsidRPr="007B0136" w:rsidRDefault="0042046D" w:rsidP="0042046D">
            <w:pPr>
              <w:rPr>
                <w:rFonts w:cstheme="minorHAnsi"/>
                <w:sz w:val="24"/>
                <w:szCs w:val="24"/>
              </w:rPr>
            </w:pPr>
            <w:r w:rsidRPr="007B0136">
              <w:rPr>
                <w:rFonts w:cstheme="minorHAnsi"/>
                <w:sz w:val="24"/>
                <w:szCs w:val="24"/>
              </w:rPr>
              <w:t>Based on the above information, answer the following questions.</w:t>
            </w:r>
          </w:p>
          <w:p w14:paraId="50A9F3F6" w14:textId="77777777" w:rsidR="0042046D" w:rsidRPr="007B0136" w:rsidRDefault="0042046D" w:rsidP="0042046D">
            <w:pPr>
              <w:rPr>
                <w:rFonts w:cstheme="minorHAnsi"/>
                <w:sz w:val="24"/>
                <w:szCs w:val="24"/>
              </w:rPr>
            </w:pPr>
            <w:r w:rsidRPr="007B0136">
              <w:rPr>
                <w:rFonts w:cstheme="minorHAnsi"/>
                <w:sz w:val="24"/>
                <w:szCs w:val="24"/>
              </w:rPr>
              <w:t>(i) Length of BD is</w:t>
            </w:r>
          </w:p>
          <w:p w14:paraId="77A3AEBE" w14:textId="38087894" w:rsidR="0042046D" w:rsidRPr="007B0136" w:rsidRDefault="0042046D" w:rsidP="0042046D">
            <w:pPr>
              <w:rPr>
                <w:rFonts w:cstheme="minorHAnsi"/>
                <w:sz w:val="24"/>
                <w:szCs w:val="24"/>
              </w:rPr>
            </w:pPr>
            <w:r w:rsidRPr="007B0136">
              <w:rPr>
                <w:rFonts w:cstheme="minorHAnsi"/>
                <w:sz w:val="24"/>
                <w:szCs w:val="24"/>
              </w:rPr>
              <w:t>(a) 10 m</w:t>
            </w:r>
            <w:r w:rsidRPr="007B0136">
              <w:rPr>
                <w:rFonts w:cstheme="minorHAnsi"/>
                <w:sz w:val="24"/>
                <w:szCs w:val="24"/>
              </w:rPr>
              <w:tab/>
              <w:t>(b) 6 m</w:t>
            </w:r>
            <w:r w:rsidRPr="007B0136">
              <w:rPr>
                <w:rFonts w:cstheme="minorHAnsi"/>
                <w:sz w:val="24"/>
                <w:szCs w:val="24"/>
              </w:rPr>
              <w:tab/>
              <w:t>(c) 4 m</w:t>
            </w:r>
            <w:r w:rsidRPr="007B0136">
              <w:rPr>
                <w:rFonts w:cstheme="minorHAnsi"/>
                <w:sz w:val="24"/>
                <w:szCs w:val="24"/>
              </w:rPr>
              <w:tab/>
              <w:t>(d) 4 m</w:t>
            </w:r>
          </w:p>
          <w:p w14:paraId="7CF54D55" w14:textId="1B877E64" w:rsidR="0042046D" w:rsidRPr="007B0136" w:rsidRDefault="0042046D" w:rsidP="0042046D">
            <w:pPr>
              <w:rPr>
                <w:rFonts w:cstheme="minorHAnsi"/>
                <w:sz w:val="24"/>
                <w:szCs w:val="24"/>
              </w:rPr>
            </w:pPr>
            <w:r w:rsidRPr="007B0136">
              <w:rPr>
                <w:rFonts w:cstheme="minorHAnsi"/>
                <w:sz w:val="24"/>
                <w:szCs w:val="24"/>
              </w:rPr>
              <w:t>(ii) What should be the length of ladder, so that it makes an angle of 60° with the ground?</w:t>
            </w:r>
          </w:p>
        </w:tc>
        <w:tc>
          <w:tcPr>
            <w:tcW w:w="992" w:type="dxa"/>
          </w:tcPr>
          <w:p w14:paraId="69A4A020"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449CC140" w14:textId="77777777" w:rsidTr="00035FE5">
        <w:tc>
          <w:tcPr>
            <w:tcW w:w="988" w:type="dxa"/>
          </w:tcPr>
          <w:p w14:paraId="6EAE9223" w14:textId="77777777" w:rsidR="0042046D" w:rsidRPr="007B0136" w:rsidRDefault="0042046D" w:rsidP="0042046D">
            <w:pPr>
              <w:rPr>
                <w:rFonts w:cstheme="minorHAnsi"/>
                <w:sz w:val="24"/>
                <w:szCs w:val="24"/>
              </w:rPr>
            </w:pPr>
            <w:r w:rsidRPr="007B0136">
              <w:rPr>
                <w:rFonts w:cstheme="minorHAnsi"/>
                <w:sz w:val="24"/>
                <w:szCs w:val="24"/>
              </w:rPr>
              <w:t>8</w:t>
            </w:r>
          </w:p>
        </w:tc>
        <w:tc>
          <w:tcPr>
            <w:tcW w:w="8505" w:type="dxa"/>
          </w:tcPr>
          <w:p w14:paraId="03027549" w14:textId="77777777" w:rsidR="0042046D" w:rsidRPr="007B0136" w:rsidRDefault="0042046D" w:rsidP="0042046D">
            <w:pPr>
              <w:rPr>
                <w:rFonts w:cstheme="minorHAnsi"/>
                <w:sz w:val="24"/>
                <w:szCs w:val="24"/>
              </w:rPr>
            </w:pPr>
            <w:r w:rsidRPr="007B0136">
              <w:rPr>
                <w:rFonts w:cstheme="minorHAnsi"/>
                <w:sz w:val="24"/>
                <w:szCs w:val="24"/>
              </w:rPr>
              <w:t>A circus artist is climbing through a 15 m long rope which is highly stretched and tied from the top of a vertical pole to the ground as shown below. Based on the above information, answer the following questions.</w:t>
            </w:r>
          </w:p>
          <w:p w14:paraId="105A2479" w14:textId="77777777" w:rsidR="0042046D" w:rsidRPr="007B0136" w:rsidRDefault="0042046D" w:rsidP="0042046D">
            <w:pPr>
              <w:rPr>
                <w:rFonts w:cstheme="minorHAnsi"/>
                <w:sz w:val="24"/>
                <w:szCs w:val="24"/>
              </w:rPr>
            </w:pPr>
            <w:r w:rsidRPr="007B0136">
              <w:rPr>
                <w:rFonts w:cstheme="minorHAnsi"/>
                <w:noProof/>
                <w:sz w:val="24"/>
                <w:szCs w:val="24"/>
                <w:lang w:eastAsia="en-IN"/>
              </w:rPr>
              <w:drawing>
                <wp:inline distT="0" distB="0" distL="114300" distR="114300" wp14:anchorId="004C3CE1" wp14:editId="07C82A8E">
                  <wp:extent cx="1609700" cy="1095358"/>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pic:cNvPicPr/>
                        </pic:nvPicPr>
                        <pic:blipFill>
                          <a:blip r:embed="rId181" cstate="print"/>
                          <a:srcRect/>
                          <a:stretch/>
                        </pic:blipFill>
                        <pic:spPr>
                          <a:xfrm>
                            <a:off x="0" y="0"/>
                            <a:ext cx="1609700" cy="1095358"/>
                          </a:xfrm>
                          <a:prstGeom prst="rect">
                            <a:avLst/>
                          </a:prstGeom>
                        </pic:spPr>
                      </pic:pic>
                    </a:graphicData>
                  </a:graphic>
                </wp:inline>
              </w:drawing>
            </w:r>
          </w:p>
          <w:p w14:paraId="4B400DDB" w14:textId="38068CB9" w:rsidR="0042046D" w:rsidRPr="007B0136" w:rsidRDefault="0042046D" w:rsidP="0042046D">
            <w:pPr>
              <w:rPr>
                <w:rFonts w:cstheme="minorHAnsi"/>
                <w:sz w:val="24"/>
                <w:szCs w:val="24"/>
              </w:rPr>
            </w:pPr>
            <w:r w:rsidRPr="007B0136">
              <w:rPr>
                <w:rFonts w:cstheme="minorHAnsi"/>
                <w:sz w:val="24"/>
                <w:szCs w:val="24"/>
              </w:rPr>
              <w:t>(i) Find the height of the pole, if angle made by rope to the ground level is 45°.</w:t>
            </w:r>
          </w:p>
          <w:p w14:paraId="3A293A88" w14:textId="6E516F91" w:rsidR="0042046D" w:rsidRPr="007B0136" w:rsidRDefault="0042046D" w:rsidP="0042046D">
            <w:pPr>
              <w:rPr>
                <w:rFonts w:cstheme="minorHAnsi"/>
                <w:sz w:val="24"/>
                <w:szCs w:val="24"/>
              </w:rPr>
            </w:pPr>
            <w:r w:rsidRPr="007B0136">
              <w:rPr>
                <w:rFonts w:cstheme="minorHAnsi"/>
                <w:sz w:val="24"/>
                <w:szCs w:val="24"/>
              </w:rPr>
              <w:t>(ii) If the angle made by the rope to the ground level is 45°, then find the distance between artist and pole at ground level.</w:t>
            </w:r>
          </w:p>
        </w:tc>
        <w:tc>
          <w:tcPr>
            <w:tcW w:w="992" w:type="dxa"/>
          </w:tcPr>
          <w:p w14:paraId="5AB749F2"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04073C73" w14:textId="77777777" w:rsidTr="00035FE5">
        <w:tc>
          <w:tcPr>
            <w:tcW w:w="988" w:type="dxa"/>
          </w:tcPr>
          <w:p w14:paraId="4CAE8326" w14:textId="77777777" w:rsidR="0042046D" w:rsidRPr="007B0136" w:rsidRDefault="0042046D" w:rsidP="0042046D">
            <w:pPr>
              <w:rPr>
                <w:rFonts w:cstheme="minorHAnsi"/>
                <w:sz w:val="24"/>
                <w:szCs w:val="24"/>
              </w:rPr>
            </w:pPr>
            <w:r w:rsidRPr="007B0136">
              <w:rPr>
                <w:rFonts w:cstheme="minorHAnsi"/>
                <w:sz w:val="24"/>
                <w:szCs w:val="24"/>
              </w:rPr>
              <w:lastRenderedPageBreak/>
              <w:t>9</w:t>
            </w:r>
          </w:p>
        </w:tc>
        <w:tc>
          <w:tcPr>
            <w:tcW w:w="8505" w:type="dxa"/>
          </w:tcPr>
          <w:p w14:paraId="5DEA2CE8" w14:textId="25154083" w:rsidR="0042046D" w:rsidRPr="007B0136" w:rsidRDefault="0042046D" w:rsidP="0042046D">
            <w:pPr>
              <w:rPr>
                <w:rFonts w:cstheme="minorHAnsi"/>
                <w:sz w:val="24"/>
                <w:szCs w:val="24"/>
              </w:rPr>
            </w:pPr>
            <w:r w:rsidRPr="007B0136">
              <w:rPr>
                <w:rFonts w:cstheme="minorHAnsi"/>
                <w:sz w:val="24"/>
                <w:szCs w:val="24"/>
              </w:rPr>
              <w:t>The angle of elevation of the top of a building 30 m high from the foot of another building in the same plane is 60°, and also the angle of elevation of the top of the second tower from the foot of the first tower is 30°, then find the distance between the two buildings.</w:t>
            </w:r>
          </w:p>
        </w:tc>
        <w:tc>
          <w:tcPr>
            <w:tcW w:w="992" w:type="dxa"/>
          </w:tcPr>
          <w:p w14:paraId="7BC9B3E4"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7442EFEC" w14:textId="77777777" w:rsidTr="00035FE5">
        <w:tc>
          <w:tcPr>
            <w:tcW w:w="988" w:type="dxa"/>
          </w:tcPr>
          <w:p w14:paraId="24A6BCC1" w14:textId="77777777" w:rsidR="0042046D" w:rsidRPr="007B0136" w:rsidRDefault="0042046D" w:rsidP="0042046D">
            <w:pPr>
              <w:rPr>
                <w:rFonts w:cstheme="minorHAnsi"/>
                <w:sz w:val="24"/>
                <w:szCs w:val="24"/>
              </w:rPr>
            </w:pPr>
            <w:r w:rsidRPr="007B0136">
              <w:rPr>
                <w:rFonts w:cstheme="minorHAnsi"/>
                <w:sz w:val="24"/>
                <w:szCs w:val="24"/>
              </w:rPr>
              <w:t>10</w:t>
            </w:r>
          </w:p>
        </w:tc>
        <w:tc>
          <w:tcPr>
            <w:tcW w:w="8505" w:type="dxa"/>
          </w:tcPr>
          <w:p w14:paraId="2BA3FBB3" w14:textId="3B58A8EA" w:rsidR="0042046D" w:rsidRPr="007B0136" w:rsidRDefault="0042046D" w:rsidP="0042046D">
            <w:pPr>
              <w:rPr>
                <w:rFonts w:cstheme="minorHAnsi"/>
                <w:sz w:val="24"/>
                <w:szCs w:val="24"/>
              </w:rPr>
            </w:pPr>
            <w:r w:rsidRPr="007B0136">
              <w:rPr>
                <w:rFonts w:cstheme="minorHAnsi"/>
                <w:sz w:val="24"/>
                <w:szCs w:val="24"/>
              </w:rPr>
              <w:t>When the shadow of a pole h metres high is √3h metres long, find the angle of elevation of the Sun.</w:t>
            </w:r>
          </w:p>
        </w:tc>
        <w:tc>
          <w:tcPr>
            <w:tcW w:w="992" w:type="dxa"/>
          </w:tcPr>
          <w:p w14:paraId="4CFBD5B9"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24668518" w14:textId="77777777" w:rsidTr="00035FE5">
        <w:tc>
          <w:tcPr>
            <w:tcW w:w="988" w:type="dxa"/>
          </w:tcPr>
          <w:p w14:paraId="46FB2925" w14:textId="77777777" w:rsidR="0042046D" w:rsidRPr="007B0136" w:rsidRDefault="0042046D" w:rsidP="0042046D">
            <w:pPr>
              <w:rPr>
                <w:rFonts w:cstheme="minorHAnsi"/>
                <w:sz w:val="24"/>
                <w:szCs w:val="24"/>
              </w:rPr>
            </w:pPr>
          </w:p>
        </w:tc>
        <w:tc>
          <w:tcPr>
            <w:tcW w:w="8505" w:type="dxa"/>
          </w:tcPr>
          <w:p w14:paraId="2C664663" w14:textId="77777777" w:rsidR="0042046D" w:rsidRPr="007B0136" w:rsidRDefault="0042046D" w:rsidP="0042046D">
            <w:pPr>
              <w:jc w:val="center"/>
              <w:rPr>
                <w:rFonts w:cstheme="minorHAnsi"/>
                <w:b/>
                <w:bCs/>
                <w:sz w:val="24"/>
                <w:szCs w:val="24"/>
              </w:rPr>
            </w:pPr>
            <w:r w:rsidRPr="007B0136">
              <w:rPr>
                <w:rFonts w:cstheme="minorHAnsi"/>
                <w:b/>
                <w:bCs/>
                <w:sz w:val="24"/>
                <w:szCs w:val="24"/>
              </w:rPr>
              <w:t>ANSWERS</w:t>
            </w:r>
          </w:p>
        </w:tc>
        <w:tc>
          <w:tcPr>
            <w:tcW w:w="992" w:type="dxa"/>
          </w:tcPr>
          <w:p w14:paraId="6AA7048D"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155BC13F" w14:textId="77777777" w:rsidTr="00035FE5">
        <w:tc>
          <w:tcPr>
            <w:tcW w:w="988" w:type="dxa"/>
          </w:tcPr>
          <w:p w14:paraId="0C0CA477" w14:textId="77777777" w:rsidR="0042046D" w:rsidRPr="007B0136" w:rsidRDefault="0042046D" w:rsidP="0042046D">
            <w:pPr>
              <w:rPr>
                <w:rFonts w:cstheme="minorHAnsi"/>
                <w:sz w:val="24"/>
                <w:szCs w:val="24"/>
              </w:rPr>
            </w:pPr>
            <w:r w:rsidRPr="007B0136">
              <w:rPr>
                <w:rFonts w:cstheme="minorHAnsi"/>
                <w:sz w:val="24"/>
                <w:szCs w:val="24"/>
              </w:rPr>
              <w:t>1</w:t>
            </w:r>
          </w:p>
        </w:tc>
        <w:tc>
          <w:tcPr>
            <w:tcW w:w="8505" w:type="dxa"/>
          </w:tcPr>
          <w:p w14:paraId="5C0E2C4A" w14:textId="31D27CE9" w:rsidR="0042046D" w:rsidRPr="007B0136" w:rsidRDefault="0042046D" w:rsidP="0042046D">
            <w:pPr>
              <w:rPr>
                <w:rFonts w:cstheme="minorHAnsi"/>
                <w:sz w:val="24"/>
                <w:szCs w:val="24"/>
              </w:rPr>
            </w:pPr>
            <w:r w:rsidRPr="007B0136">
              <w:rPr>
                <w:rFonts w:cstheme="minorHAnsi"/>
                <w:sz w:val="24"/>
                <w:szCs w:val="24"/>
              </w:rPr>
              <w:t>30√3 m</w:t>
            </w:r>
          </w:p>
        </w:tc>
        <w:tc>
          <w:tcPr>
            <w:tcW w:w="992" w:type="dxa"/>
          </w:tcPr>
          <w:p w14:paraId="26C60287"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476EE5EB" w14:textId="77777777" w:rsidTr="00035FE5">
        <w:tc>
          <w:tcPr>
            <w:tcW w:w="988" w:type="dxa"/>
          </w:tcPr>
          <w:p w14:paraId="7C115D4F" w14:textId="77777777" w:rsidR="0042046D" w:rsidRPr="007B0136" w:rsidRDefault="0042046D" w:rsidP="0042046D">
            <w:pPr>
              <w:rPr>
                <w:rFonts w:cstheme="minorHAnsi"/>
                <w:sz w:val="24"/>
                <w:szCs w:val="24"/>
              </w:rPr>
            </w:pPr>
            <w:r w:rsidRPr="007B0136">
              <w:rPr>
                <w:rFonts w:cstheme="minorHAnsi"/>
                <w:sz w:val="24"/>
                <w:szCs w:val="24"/>
              </w:rPr>
              <w:t>2</w:t>
            </w:r>
          </w:p>
        </w:tc>
        <w:tc>
          <w:tcPr>
            <w:tcW w:w="8505" w:type="dxa"/>
          </w:tcPr>
          <w:p w14:paraId="41358E38" w14:textId="730EC9D0" w:rsidR="0042046D" w:rsidRPr="007B0136" w:rsidRDefault="0042046D" w:rsidP="0042046D">
            <w:pPr>
              <w:rPr>
                <w:rFonts w:eastAsia="Cambria Math" w:cstheme="minorHAnsi"/>
                <w:sz w:val="24"/>
                <w:szCs w:val="24"/>
              </w:rPr>
            </w:pPr>
            <w:r w:rsidRPr="007B0136">
              <w:rPr>
                <w:rFonts w:cstheme="minorHAnsi"/>
                <w:sz w:val="24"/>
                <w:szCs w:val="24"/>
              </w:rPr>
              <w:t>19m</w:t>
            </w:r>
          </w:p>
        </w:tc>
        <w:tc>
          <w:tcPr>
            <w:tcW w:w="992" w:type="dxa"/>
          </w:tcPr>
          <w:p w14:paraId="3E9DD130"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14437456" w14:textId="77777777" w:rsidTr="00035FE5">
        <w:tc>
          <w:tcPr>
            <w:tcW w:w="988" w:type="dxa"/>
          </w:tcPr>
          <w:p w14:paraId="04774D27" w14:textId="77777777" w:rsidR="0042046D" w:rsidRPr="007B0136" w:rsidRDefault="0042046D" w:rsidP="0042046D">
            <w:pPr>
              <w:rPr>
                <w:rFonts w:cstheme="minorHAnsi"/>
                <w:sz w:val="24"/>
                <w:szCs w:val="24"/>
              </w:rPr>
            </w:pPr>
            <w:r w:rsidRPr="007B0136">
              <w:rPr>
                <w:rFonts w:cstheme="minorHAnsi"/>
                <w:sz w:val="24"/>
                <w:szCs w:val="24"/>
              </w:rPr>
              <w:t>3</w:t>
            </w:r>
          </w:p>
        </w:tc>
        <w:tc>
          <w:tcPr>
            <w:tcW w:w="8505" w:type="dxa"/>
          </w:tcPr>
          <w:p w14:paraId="6FD79068" w14:textId="1961223B" w:rsidR="0042046D" w:rsidRPr="007B0136" w:rsidRDefault="0042046D" w:rsidP="0042046D">
            <w:pPr>
              <w:rPr>
                <w:rFonts w:cstheme="minorHAnsi"/>
                <w:sz w:val="24"/>
                <w:szCs w:val="24"/>
              </w:rPr>
            </w:pPr>
            <w:r w:rsidRPr="007B0136">
              <w:rPr>
                <w:rFonts w:cstheme="minorHAnsi"/>
                <w:sz w:val="24"/>
                <w:szCs w:val="24"/>
              </w:rPr>
              <w:t>60°</w:t>
            </w:r>
          </w:p>
        </w:tc>
        <w:tc>
          <w:tcPr>
            <w:tcW w:w="992" w:type="dxa"/>
          </w:tcPr>
          <w:p w14:paraId="3BCBCB4F"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1BBB9BDA" w14:textId="77777777" w:rsidTr="00035FE5">
        <w:tc>
          <w:tcPr>
            <w:tcW w:w="988" w:type="dxa"/>
          </w:tcPr>
          <w:p w14:paraId="7AD2CA86" w14:textId="77777777" w:rsidR="0042046D" w:rsidRPr="007B0136" w:rsidRDefault="0042046D" w:rsidP="0042046D">
            <w:pPr>
              <w:rPr>
                <w:rFonts w:cstheme="minorHAnsi"/>
                <w:sz w:val="24"/>
                <w:szCs w:val="24"/>
              </w:rPr>
            </w:pPr>
            <w:r w:rsidRPr="007B0136">
              <w:rPr>
                <w:rFonts w:cstheme="minorHAnsi"/>
                <w:sz w:val="24"/>
                <w:szCs w:val="24"/>
              </w:rPr>
              <w:t>4</w:t>
            </w:r>
          </w:p>
        </w:tc>
        <w:tc>
          <w:tcPr>
            <w:tcW w:w="8505" w:type="dxa"/>
          </w:tcPr>
          <w:p w14:paraId="03B07B3B" w14:textId="3E6AFA0A" w:rsidR="0042046D" w:rsidRPr="007B0136" w:rsidRDefault="0042046D" w:rsidP="0042046D">
            <w:pPr>
              <w:rPr>
                <w:rFonts w:cstheme="minorHAnsi"/>
                <w:sz w:val="24"/>
                <w:szCs w:val="24"/>
              </w:rPr>
            </w:pPr>
            <w:r w:rsidRPr="007B0136">
              <w:rPr>
                <w:rFonts w:cstheme="minorHAnsi"/>
                <w:sz w:val="24"/>
                <w:szCs w:val="24"/>
              </w:rPr>
              <w:t>25√3 m</w:t>
            </w:r>
          </w:p>
        </w:tc>
        <w:tc>
          <w:tcPr>
            <w:tcW w:w="992" w:type="dxa"/>
          </w:tcPr>
          <w:p w14:paraId="24744659"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6F2A102E" w14:textId="77777777" w:rsidTr="00035FE5">
        <w:tc>
          <w:tcPr>
            <w:tcW w:w="988" w:type="dxa"/>
          </w:tcPr>
          <w:p w14:paraId="0756B3AB" w14:textId="77777777" w:rsidR="0042046D" w:rsidRPr="007B0136" w:rsidRDefault="0042046D" w:rsidP="0042046D">
            <w:pPr>
              <w:rPr>
                <w:rFonts w:cstheme="minorHAnsi"/>
                <w:sz w:val="24"/>
                <w:szCs w:val="24"/>
              </w:rPr>
            </w:pPr>
            <w:r w:rsidRPr="007B0136">
              <w:rPr>
                <w:rFonts w:cstheme="minorHAnsi"/>
                <w:sz w:val="24"/>
                <w:szCs w:val="24"/>
              </w:rPr>
              <w:t>5</w:t>
            </w:r>
          </w:p>
        </w:tc>
        <w:tc>
          <w:tcPr>
            <w:tcW w:w="8505" w:type="dxa"/>
          </w:tcPr>
          <w:p w14:paraId="243766D0" w14:textId="29072BD9" w:rsidR="0042046D" w:rsidRPr="007B0136" w:rsidRDefault="0042046D" w:rsidP="0042046D">
            <w:pPr>
              <w:rPr>
                <w:rFonts w:cstheme="minorHAnsi"/>
                <w:sz w:val="24"/>
                <w:szCs w:val="24"/>
              </w:rPr>
            </w:pPr>
            <w:r w:rsidRPr="007B0136">
              <w:rPr>
                <w:rFonts w:cstheme="minorHAnsi"/>
                <w:sz w:val="24"/>
                <w:szCs w:val="24"/>
              </w:rPr>
              <w:t>1.45°                   2.    25.24m</w:t>
            </w:r>
          </w:p>
        </w:tc>
        <w:tc>
          <w:tcPr>
            <w:tcW w:w="992" w:type="dxa"/>
          </w:tcPr>
          <w:p w14:paraId="7C6FFC2C"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78D0F440" w14:textId="77777777" w:rsidTr="00035FE5">
        <w:tc>
          <w:tcPr>
            <w:tcW w:w="988" w:type="dxa"/>
          </w:tcPr>
          <w:p w14:paraId="3BBB99A4" w14:textId="77777777" w:rsidR="0042046D" w:rsidRPr="007B0136" w:rsidRDefault="0042046D" w:rsidP="0042046D">
            <w:pPr>
              <w:rPr>
                <w:rFonts w:cstheme="minorHAnsi"/>
                <w:sz w:val="24"/>
                <w:szCs w:val="24"/>
              </w:rPr>
            </w:pPr>
            <w:r w:rsidRPr="007B0136">
              <w:rPr>
                <w:rFonts w:cstheme="minorHAnsi"/>
                <w:sz w:val="24"/>
                <w:szCs w:val="24"/>
              </w:rPr>
              <w:t>6</w:t>
            </w:r>
          </w:p>
        </w:tc>
        <w:tc>
          <w:tcPr>
            <w:tcW w:w="8505" w:type="dxa"/>
          </w:tcPr>
          <w:p w14:paraId="2701F5D5" w14:textId="1329F1FC" w:rsidR="0042046D" w:rsidRPr="007B0136" w:rsidRDefault="0042046D" w:rsidP="0042046D">
            <w:pPr>
              <w:rPr>
                <w:rFonts w:cstheme="minorHAnsi"/>
                <w:sz w:val="24"/>
                <w:szCs w:val="24"/>
              </w:rPr>
            </w:pPr>
            <w:r w:rsidRPr="007B0136">
              <w:rPr>
                <w:rFonts w:cstheme="minorHAnsi"/>
                <w:sz w:val="24"/>
                <w:szCs w:val="24"/>
              </w:rPr>
              <w:t>1.   1139.4 km     2.1937 km</w:t>
            </w:r>
          </w:p>
        </w:tc>
        <w:tc>
          <w:tcPr>
            <w:tcW w:w="992" w:type="dxa"/>
          </w:tcPr>
          <w:p w14:paraId="1140AA46"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5CF531D3" w14:textId="77777777" w:rsidTr="00035FE5">
        <w:tc>
          <w:tcPr>
            <w:tcW w:w="988" w:type="dxa"/>
          </w:tcPr>
          <w:p w14:paraId="03373DA1" w14:textId="77777777" w:rsidR="0042046D" w:rsidRPr="007B0136" w:rsidRDefault="0042046D" w:rsidP="0042046D">
            <w:pPr>
              <w:rPr>
                <w:rFonts w:cstheme="minorHAnsi"/>
                <w:sz w:val="24"/>
                <w:szCs w:val="24"/>
              </w:rPr>
            </w:pPr>
            <w:r w:rsidRPr="007B0136">
              <w:rPr>
                <w:rFonts w:cstheme="minorHAnsi"/>
                <w:sz w:val="24"/>
                <w:szCs w:val="24"/>
              </w:rPr>
              <w:t>7</w:t>
            </w:r>
          </w:p>
        </w:tc>
        <w:tc>
          <w:tcPr>
            <w:tcW w:w="8505" w:type="dxa"/>
          </w:tcPr>
          <w:p w14:paraId="7943FF0F" w14:textId="4B351555" w:rsidR="0042046D" w:rsidRPr="007B0136" w:rsidRDefault="0042046D" w:rsidP="0042046D">
            <w:pPr>
              <w:ind w:left="426"/>
              <w:rPr>
                <w:rFonts w:cstheme="minorHAnsi"/>
                <w:sz w:val="24"/>
                <w:szCs w:val="24"/>
              </w:rPr>
            </w:pPr>
            <w:r w:rsidRPr="007B0136">
              <w:rPr>
                <w:rFonts w:cstheme="minorHAnsi"/>
                <w:sz w:val="24"/>
                <w:szCs w:val="24"/>
              </w:rPr>
              <w:t>b    2. 2√3 m</w:t>
            </w:r>
          </w:p>
        </w:tc>
        <w:tc>
          <w:tcPr>
            <w:tcW w:w="992" w:type="dxa"/>
          </w:tcPr>
          <w:p w14:paraId="409CDDC9"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711A8E57" w14:textId="77777777" w:rsidTr="00035FE5">
        <w:tc>
          <w:tcPr>
            <w:tcW w:w="988" w:type="dxa"/>
          </w:tcPr>
          <w:p w14:paraId="45854245" w14:textId="77777777" w:rsidR="0042046D" w:rsidRPr="007B0136" w:rsidRDefault="0042046D" w:rsidP="0042046D">
            <w:pPr>
              <w:rPr>
                <w:rFonts w:cstheme="minorHAnsi"/>
                <w:sz w:val="24"/>
                <w:szCs w:val="24"/>
              </w:rPr>
            </w:pPr>
            <w:r w:rsidRPr="007B0136">
              <w:rPr>
                <w:rFonts w:cstheme="minorHAnsi"/>
                <w:sz w:val="24"/>
                <w:szCs w:val="24"/>
              </w:rPr>
              <w:t>8</w:t>
            </w:r>
          </w:p>
        </w:tc>
        <w:tc>
          <w:tcPr>
            <w:tcW w:w="8505" w:type="dxa"/>
          </w:tcPr>
          <w:p w14:paraId="244C2A02" w14:textId="4E802DFA" w:rsidR="0042046D" w:rsidRPr="007B0136" w:rsidRDefault="0042046D" w:rsidP="0042046D">
            <w:pPr>
              <w:ind w:left="426"/>
              <w:rPr>
                <w:rFonts w:eastAsiaTheme="minorEastAsia" w:cstheme="minorHAnsi"/>
                <w:sz w:val="24"/>
                <w:szCs w:val="24"/>
              </w:rPr>
            </w:pPr>
            <w:r w:rsidRPr="007B0136">
              <w:rPr>
                <w:rFonts w:cstheme="minorHAnsi"/>
                <w:sz w:val="24"/>
                <w:szCs w:val="24"/>
              </w:rPr>
              <w:t xml:space="preserve"> 1.  15/√2m                 2.  15/√2m     </w:t>
            </w:r>
          </w:p>
        </w:tc>
        <w:tc>
          <w:tcPr>
            <w:tcW w:w="992" w:type="dxa"/>
          </w:tcPr>
          <w:p w14:paraId="18F45982"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7FAEB70B" w14:textId="77777777" w:rsidTr="00035FE5">
        <w:tc>
          <w:tcPr>
            <w:tcW w:w="988" w:type="dxa"/>
          </w:tcPr>
          <w:p w14:paraId="22D38FB3" w14:textId="77777777" w:rsidR="0042046D" w:rsidRPr="007B0136" w:rsidRDefault="0042046D" w:rsidP="0042046D">
            <w:pPr>
              <w:rPr>
                <w:rFonts w:cstheme="minorHAnsi"/>
                <w:sz w:val="24"/>
                <w:szCs w:val="24"/>
              </w:rPr>
            </w:pPr>
            <w:r w:rsidRPr="007B0136">
              <w:rPr>
                <w:rFonts w:cstheme="minorHAnsi"/>
                <w:sz w:val="24"/>
                <w:szCs w:val="24"/>
              </w:rPr>
              <w:t>9</w:t>
            </w:r>
          </w:p>
        </w:tc>
        <w:tc>
          <w:tcPr>
            <w:tcW w:w="8505" w:type="dxa"/>
          </w:tcPr>
          <w:p w14:paraId="2670B054" w14:textId="77777777" w:rsidR="0042046D" w:rsidRPr="007B0136" w:rsidRDefault="0042046D" w:rsidP="0042046D">
            <w:pPr>
              <w:rPr>
                <w:rFonts w:cstheme="minorHAnsi"/>
                <w:sz w:val="24"/>
                <w:szCs w:val="24"/>
              </w:rPr>
            </w:pPr>
            <w:r w:rsidRPr="007B0136">
              <w:rPr>
                <w:rFonts w:cstheme="minorHAnsi"/>
                <w:noProof/>
                <w:sz w:val="24"/>
                <w:szCs w:val="24"/>
                <w:lang w:eastAsia="en-IN"/>
              </w:rPr>
              <w:drawing>
                <wp:inline distT="0" distB="0" distL="0" distR="0" wp14:anchorId="208C8327" wp14:editId="1471D4BB">
                  <wp:extent cx="3415792" cy="1318260"/>
                  <wp:effectExtent l="0" t="0" r="0" b="0"/>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82" cstate="print"/>
                          <a:srcRect/>
                          <a:stretch/>
                        </pic:blipFill>
                        <pic:spPr>
                          <a:xfrm>
                            <a:off x="0" y="0"/>
                            <a:ext cx="3419221" cy="1319583"/>
                          </a:xfrm>
                          <a:prstGeom prst="rect">
                            <a:avLst/>
                          </a:prstGeom>
                        </pic:spPr>
                      </pic:pic>
                    </a:graphicData>
                  </a:graphic>
                </wp:inline>
              </w:drawing>
            </w:r>
          </w:p>
          <w:p w14:paraId="6A1D57D5" w14:textId="140787FC" w:rsidR="0042046D" w:rsidRPr="007B0136" w:rsidRDefault="0042046D" w:rsidP="0042046D">
            <w:pPr>
              <w:rPr>
                <w:rFonts w:cstheme="minorHAnsi"/>
                <w:sz w:val="24"/>
                <w:szCs w:val="24"/>
              </w:rPr>
            </w:pPr>
            <w:r w:rsidRPr="007B0136">
              <w:rPr>
                <w:rFonts w:cstheme="minorHAnsi"/>
                <w:sz w:val="24"/>
                <w:szCs w:val="24"/>
              </w:rPr>
              <w:t>Hence,</w:t>
            </w:r>
          </w:p>
          <w:p w14:paraId="061CB084" w14:textId="7FF894D3" w:rsidR="0042046D" w:rsidRPr="007B0136" w:rsidRDefault="0042046D" w:rsidP="0042046D">
            <w:pPr>
              <w:rPr>
                <w:rFonts w:cstheme="minorHAnsi"/>
                <w:sz w:val="24"/>
                <w:szCs w:val="24"/>
              </w:rPr>
            </w:pPr>
            <w:r w:rsidRPr="007B0136">
              <w:rPr>
                <w:rFonts w:cstheme="minorHAnsi"/>
                <w:sz w:val="24"/>
                <w:szCs w:val="24"/>
              </w:rPr>
              <w:t>tan 60° = 30/x</w:t>
            </w:r>
          </w:p>
          <w:p w14:paraId="11B0CE7E" w14:textId="7E727163" w:rsidR="0042046D" w:rsidRPr="007B0136" w:rsidRDefault="0042046D" w:rsidP="0042046D">
            <w:pPr>
              <w:rPr>
                <w:rFonts w:cstheme="minorHAnsi"/>
                <w:sz w:val="24"/>
                <w:szCs w:val="24"/>
              </w:rPr>
            </w:pPr>
            <w:r w:rsidRPr="007B0136">
              <w:rPr>
                <w:rFonts w:cstheme="minorHAnsi"/>
                <w:sz w:val="24"/>
                <w:szCs w:val="24"/>
              </w:rPr>
              <w:t>√3 = 30/x</w:t>
            </w:r>
          </w:p>
          <w:p w14:paraId="45C17EE6" w14:textId="0774E438" w:rsidR="0042046D" w:rsidRPr="007B0136" w:rsidRDefault="0042046D" w:rsidP="0042046D">
            <w:pPr>
              <w:rPr>
                <w:rFonts w:cstheme="minorHAnsi"/>
                <w:sz w:val="24"/>
                <w:szCs w:val="24"/>
              </w:rPr>
            </w:pPr>
            <w:r w:rsidRPr="007B0136">
              <w:rPr>
                <w:rFonts w:cstheme="minorHAnsi"/>
                <w:sz w:val="24"/>
                <w:szCs w:val="24"/>
              </w:rPr>
              <w:t>x = 30/√3</w:t>
            </w:r>
          </w:p>
          <w:p w14:paraId="293C95AE" w14:textId="2B2E0BEE" w:rsidR="0042046D" w:rsidRPr="007B0136" w:rsidRDefault="0042046D" w:rsidP="0042046D">
            <w:pPr>
              <w:jc w:val="both"/>
              <w:rPr>
                <w:rFonts w:eastAsiaTheme="minorEastAsia" w:cstheme="minorHAnsi"/>
                <w:sz w:val="24"/>
                <w:szCs w:val="24"/>
              </w:rPr>
            </w:pPr>
            <w:r w:rsidRPr="007B0136">
              <w:rPr>
                <w:rFonts w:cstheme="minorHAnsi"/>
                <w:sz w:val="24"/>
                <w:szCs w:val="24"/>
              </w:rPr>
              <w:t>x = 10√3m</w:t>
            </w:r>
          </w:p>
        </w:tc>
        <w:tc>
          <w:tcPr>
            <w:tcW w:w="992" w:type="dxa"/>
          </w:tcPr>
          <w:p w14:paraId="1446EAE9" w14:textId="77777777" w:rsidR="0042046D" w:rsidRPr="007B0136" w:rsidRDefault="0042046D" w:rsidP="0042046D">
            <w:pPr>
              <w:rPr>
                <w:rFonts w:cstheme="minorHAnsi"/>
                <w:sz w:val="24"/>
                <w:szCs w:val="24"/>
              </w:rPr>
            </w:pPr>
            <w:r w:rsidRPr="007B0136">
              <w:rPr>
                <w:rFonts w:cstheme="minorHAnsi"/>
                <w:sz w:val="24"/>
                <w:szCs w:val="24"/>
              </w:rPr>
              <w:t>2</w:t>
            </w:r>
          </w:p>
        </w:tc>
      </w:tr>
      <w:tr w:rsidR="0042046D" w:rsidRPr="007B0136" w14:paraId="07F5CFCB" w14:textId="77777777" w:rsidTr="00035FE5">
        <w:tc>
          <w:tcPr>
            <w:tcW w:w="988" w:type="dxa"/>
          </w:tcPr>
          <w:p w14:paraId="6CB12F5C" w14:textId="77777777" w:rsidR="0042046D" w:rsidRPr="007B0136" w:rsidRDefault="0042046D" w:rsidP="0042046D">
            <w:pPr>
              <w:rPr>
                <w:rFonts w:cstheme="minorHAnsi"/>
                <w:sz w:val="24"/>
                <w:szCs w:val="24"/>
              </w:rPr>
            </w:pPr>
            <w:r w:rsidRPr="007B0136">
              <w:rPr>
                <w:rFonts w:cstheme="minorHAnsi"/>
                <w:sz w:val="24"/>
                <w:szCs w:val="24"/>
              </w:rPr>
              <w:t>10</w:t>
            </w:r>
          </w:p>
        </w:tc>
        <w:tc>
          <w:tcPr>
            <w:tcW w:w="8505" w:type="dxa"/>
          </w:tcPr>
          <w:p w14:paraId="0D5E53B4" w14:textId="2A63F88F" w:rsidR="0042046D" w:rsidRPr="007B0136" w:rsidRDefault="0042046D" w:rsidP="0042046D">
            <w:pPr>
              <w:rPr>
                <w:rFonts w:cstheme="minorHAnsi"/>
                <w:sz w:val="24"/>
                <w:szCs w:val="24"/>
              </w:rPr>
            </w:pPr>
            <w:r w:rsidRPr="007B0136">
              <w:rPr>
                <w:rFonts w:cstheme="minorHAnsi"/>
                <w:sz w:val="24"/>
                <w:szCs w:val="24"/>
              </w:rPr>
              <w:t>Let AB be the pole and BC be its shadow.</w:t>
            </w:r>
          </w:p>
          <w:p w14:paraId="76BDCCD2" w14:textId="77777777" w:rsidR="0042046D" w:rsidRPr="007B0136" w:rsidRDefault="0042046D" w:rsidP="0042046D">
            <w:pPr>
              <w:rPr>
                <w:rFonts w:cstheme="minorHAnsi"/>
                <w:sz w:val="24"/>
                <w:szCs w:val="24"/>
              </w:rPr>
            </w:pPr>
            <w:r w:rsidRPr="007B0136">
              <w:rPr>
                <w:rFonts w:cstheme="minorHAnsi"/>
                <w:sz w:val="24"/>
                <w:szCs w:val="24"/>
              </w:rPr>
              <w:t>Consider θ is the angle of elevation of the Sun.</w:t>
            </w:r>
          </w:p>
          <w:p w14:paraId="6A67897A" w14:textId="77777777" w:rsidR="0042046D" w:rsidRPr="007B0136" w:rsidRDefault="0042046D" w:rsidP="0042046D">
            <w:pPr>
              <w:rPr>
                <w:rFonts w:cstheme="minorHAnsi"/>
                <w:sz w:val="24"/>
                <w:szCs w:val="24"/>
              </w:rPr>
            </w:pPr>
            <w:r w:rsidRPr="007B0136">
              <w:rPr>
                <w:rFonts w:cstheme="minorHAnsi"/>
                <w:noProof/>
                <w:sz w:val="24"/>
                <w:szCs w:val="24"/>
                <w:lang w:eastAsia="en-IN"/>
              </w:rPr>
              <w:lastRenderedPageBreak/>
              <w:drawing>
                <wp:inline distT="0" distB="0" distL="0" distR="0" wp14:anchorId="1135ED48" wp14:editId="4CA6DF72">
                  <wp:extent cx="3405482" cy="1524000"/>
                  <wp:effectExtent l="0" t="0" r="5080" b="0"/>
                  <wp:docPr id="10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83" cstate="print"/>
                          <a:srcRect/>
                          <a:stretch/>
                        </pic:blipFill>
                        <pic:spPr>
                          <a:xfrm>
                            <a:off x="0" y="0"/>
                            <a:ext cx="3414790" cy="1528165"/>
                          </a:xfrm>
                          <a:prstGeom prst="rect">
                            <a:avLst/>
                          </a:prstGeom>
                        </pic:spPr>
                      </pic:pic>
                    </a:graphicData>
                  </a:graphic>
                </wp:inline>
              </w:drawing>
            </w:r>
          </w:p>
          <w:p w14:paraId="475C5BE0" w14:textId="584352F9" w:rsidR="0042046D" w:rsidRPr="007B0136" w:rsidRDefault="0042046D" w:rsidP="0042046D">
            <w:pPr>
              <w:rPr>
                <w:rFonts w:cstheme="minorHAnsi"/>
                <w:sz w:val="24"/>
                <w:szCs w:val="24"/>
              </w:rPr>
            </w:pPr>
            <w:r w:rsidRPr="007B0136">
              <w:rPr>
                <w:rFonts w:cstheme="minorHAnsi"/>
                <w:sz w:val="24"/>
                <w:szCs w:val="24"/>
              </w:rPr>
              <w:t>In right triangle ABC,</w:t>
            </w:r>
          </w:p>
          <w:p w14:paraId="7C079052" w14:textId="29D3102C" w:rsidR="0042046D" w:rsidRPr="007B0136" w:rsidRDefault="0042046D" w:rsidP="0042046D">
            <w:pPr>
              <w:rPr>
                <w:rFonts w:cstheme="minorHAnsi"/>
                <w:sz w:val="24"/>
                <w:szCs w:val="24"/>
              </w:rPr>
            </w:pPr>
            <w:r w:rsidRPr="007B0136">
              <w:rPr>
                <w:rFonts w:cstheme="minorHAnsi"/>
                <w:sz w:val="24"/>
                <w:szCs w:val="24"/>
              </w:rPr>
              <w:t>tan θ = AB/BC = h/√3h = 1/√3</w:t>
            </w:r>
          </w:p>
          <w:p w14:paraId="192291EC" w14:textId="2120292D" w:rsidR="0042046D" w:rsidRPr="007B0136" w:rsidRDefault="0042046D" w:rsidP="0042046D">
            <w:pPr>
              <w:rPr>
                <w:rFonts w:cstheme="minorHAnsi"/>
                <w:sz w:val="24"/>
                <w:szCs w:val="24"/>
              </w:rPr>
            </w:pPr>
            <w:r w:rsidRPr="007B0136">
              <w:rPr>
                <w:rFonts w:cstheme="minorHAnsi"/>
                <w:sz w:val="24"/>
                <w:szCs w:val="24"/>
              </w:rPr>
              <w:t>tan  θ = tan 30°</w:t>
            </w:r>
          </w:p>
          <w:p w14:paraId="6472BAC1" w14:textId="5E44D1EA" w:rsidR="0042046D" w:rsidRPr="007B0136" w:rsidRDefault="0042046D" w:rsidP="0042046D">
            <w:pPr>
              <w:ind w:left="720"/>
              <w:rPr>
                <w:rFonts w:eastAsiaTheme="minorEastAsia" w:cstheme="minorHAnsi"/>
                <w:sz w:val="24"/>
                <w:szCs w:val="24"/>
              </w:rPr>
            </w:pPr>
            <w:r w:rsidRPr="007B0136">
              <w:rPr>
                <w:rFonts w:cstheme="minorHAnsi"/>
                <w:sz w:val="24"/>
                <w:szCs w:val="24"/>
              </w:rPr>
              <w:t>θ = 30°</w:t>
            </w:r>
          </w:p>
        </w:tc>
        <w:tc>
          <w:tcPr>
            <w:tcW w:w="992" w:type="dxa"/>
          </w:tcPr>
          <w:p w14:paraId="20737254" w14:textId="77777777" w:rsidR="0042046D" w:rsidRPr="007B0136" w:rsidRDefault="0042046D" w:rsidP="0042046D">
            <w:pPr>
              <w:rPr>
                <w:rFonts w:cstheme="minorHAnsi"/>
                <w:sz w:val="24"/>
                <w:szCs w:val="24"/>
              </w:rPr>
            </w:pPr>
            <w:r w:rsidRPr="007B0136">
              <w:rPr>
                <w:rFonts w:cstheme="minorHAnsi"/>
                <w:sz w:val="24"/>
                <w:szCs w:val="24"/>
              </w:rPr>
              <w:lastRenderedPageBreak/>
              <w:t>2</w:t>
            </w:r>
          </w:p>
        </w:tc>
      </w:tr>
      <w:tr w:rsidR="0042046D" w:rsidRPr="007B0136" w14:paraId="652F90F6" w14:textId="77777777" w:rsidTr="00035FE5">
        <w:tc>
          <w:tcPr>
            <w:tcW w:w="988" w:type="dxa"/>
          </w:tcPr>
          <w:p w14:paraId="7C3158F6" w14:textId="77777777" w:rsidR="0042046D" w:rsidRPr="007B0136" w:rsidRDefault="0042046D" w:rsidP="0042046D">
            <w:pPr>
              <w:ind w:left="1080"/>
              <w:rPr>
                <w:rFonts w:cstheme="minorHAnsi"/>
                <w:sz w:val="24"/>
                <w:szCs w:val="24"/>
              </w:rPr>
            </w:pPr>
          </w:p>
        </w:tc>
        <w:tc>
          <w:tcPr>
            <w:tcW w:w="8505" w:type="dxa"/>
          </w:tcPr>
          <w:p w14:paraId="0C2EDABE" w14:textId="77777777" w:rsidR="0042046D" w:rsidRPr="007B0136" w:rsidRDefault="0042046D" w:rsidP="0042046D">
            <w:pPr>
              <w:jc w:val="center"/>
              <w:rPr>
                <w:rFonts w:cstheme="minorHAnsi"/>
                <w:sz w:val="24"/>
                <w:szCs w:val="24"/>
              </w:rPr>
            </w:pPr>
            <w:r w:rsidRPr="007B0136">
              <w:rPr>
                <w:rFonts w:cstheme="minorHAnsi"/>
                <w:sz w:val="24"/>
                <w:szCs w:val="24"/>
                <w:highlight w:val="yellow"/>
              </w:rPr>
              <w:t>3 – MARKS TYPE QUESTIONS</w:t>
            </w:r>
          </w:p>
        </w:tc>
        <w:tc>
          <w:tcPr>
            <w:tcW w:w="992" w:type="dxa"/>
          </w:tcPr>
          <w:p w14:paraId="7C8A6AC9" w14:textId="77777777" w:rsidR="0042046D" w:rsidRPr="007B0136" w:rsidRDefault="0042046D" w:rsidP="0042046D">
            <w:pPr>
              <w:rPr>
                <w:rFonts w:cstheme="minorHAnsi"/>
                <w:sz w:val="24"/>
                <w:szCs w:val="24"/>
              </w:rPr>
            </w:pPr>
          </w:p>
        </w:tc>
      </w:tr>
      <w:tr w:rsidR="00ED6655" w:rsidRPr="007B0136" w14:paraId="69FCAE4E" w14:textId="77777777" w:rsidTr="00035FE5">
        <w:tc>
          <w:tcPr>
            <w:tcW w:w="988" w:type="dxa"/>
          </w:tcPr>
          <w:p w14:paraId="6CD91597" w14:textId="77777777" w:rsidR="00ED6655" w:rsidRPr="007B0136" w:rsidRDefault="00ED6655" w:rsidP="00ED6655">
            <w:pPr>
              <w:rPr>
                <w:rFonts w:cstheme="minorHAnsi"/>
                <w:sz w:val="24"/>
                <w:szCs w:val="24"/>
              </w:rPr>
            </w:pPr>
            <w:r w:rsidRPr="007B0136">
              <w:rPr>
                <w:rFonts w:cstheme="minorHAnsi"/>
                <w:sz w:val="24"/>
                <w:szCs w:val="24"/>
              </w:rPr>
              <w:t>1</w:t>
            </w:r>
          </w:p>
        </w:tc>
        <w:tc>
          <w:tcPr>
            <w:tcW w:w="8505" w:type="dxa"/>
          </w:tcPr>
          <w:p w14:paraId="5F1E3518" w14:textId="25B3F7A4" w:rsidR="00ED6655" w:rsidRPr="007B0136" w:rsidRDefault="00ED6655" w:rsidP="00ED6655">
            <w:pPr>
              <w:rPr>
                <w:rFonts w:cstheme="minorHAnsi"/>
                <w:sz w:val="24"/>
                <w:szCs w:val="24"/>
              </w:rPr>
            </w:pPr>
            <w:r w:rsidRPr="007B0136">
              <w:rPr>
                <w:rFonts w:cstheme="minorHAnsi"/>
                <w:sz w:val="24"/>
                <w:szCs w:val="24"/>
              </w:rPr>
              <w:t>The angles of elevation of the top of a rock from the top and foot of 100 m high tower are respectively 30° and 45°. Find the height of the rock .</w:t>
            </w:r>
          </w:p>
        </w:tc>
        <w:tc>
          <w:tcPr>
            <w:tcW w:w="992" w:type="dxa"/>
          </w:tcPr>
          <w:p w14:paraId="24E7C1A5" w14:textId="77777777" w:rsidR="00ED6655" w:rsidRPr="007B0136" w:rsidRDefault="00ED6655" w:rsidP="00ED6655">
            <w:pPr>
              <w:rPr>
                <w:rFonts w:cstheme="minorHAnsi"/>
                <w:sz w:val="24"/>
                <w:szCs w:val="24"/>
              </w:rPr>
            </w:pPr>
            <w:r w:rsidRPr="007B0136">
              <w:rPr>
                <w:rFonts w:eastAsia="Calibri" w:cstheme="minorHAnsi"/>
                <w:sz w:val="24"/>
                <w:szCs w:val="24"/>
              </w:rPr>
              <w:t xml:space="preserve">3 </w:t>
            </w:r>
          </w:p>
        </w:tc>
      </w:tr>
      <w:tr w:rsidR="00ED6655" w:rsidRPr="007B0136" w14:paraId="350556CE" w14:textId="77777777" w:rsidTr="00035FE5">
        <w:tc>
          <w:tcPr>
            <w:tcW w:w="988" w:type="dxa"/>
          </w:tcPr>
          <w:p w14:paraId="1DB7DE99" w14:textId="77777777" w:rsidR="00ED6655" w:rsidRPr="007B0136" w:rsidRDefault="00ED6655" w:rsidP="00ED6655">
            <w:pPr>
              <w:rPr>
                <w:rFonts w:cstheme="minorHAnsi"/>
                <w:sz w:val="24"/>
                <w:szCs w:val="24"/>
              </w:rPr>
            </w:pPr>
            <w:r w:rsidRPr="007B0136">
              <w:rPr>
                <w:rFonts w:cstheme="minorHAnsi"/>
                <w:sz w:val="24"/>
                <w:szCs w:val="24"/>
              </w:rPr>
              <w:t>2</w:t>
            </w:r>
          </w:p>
        </w:tc>
        <w:tc>
          <w:tcPr>
            <w:tcW w:w="8505" w:type="dxa"/>
          </w:tcPr>
          <w:p w14:paraId="31E35B84" w14:textId="0430152A" w:rsidR="00ED6655" w:rsidRPr="007B0136" w:rsidRDefault="00ED6655" w:rsidP="00ED6655">
            <w:pPr>
              <w:rPr>
                <w:rFonts w:cstheme="minorHAnsi"/>
                <w:sz w:val="24"/>
                <w:szCs w:val="24"/>
              </w:rPr>
            </w:pPr>
            <w:r w:rsidRPr="007B0136">
              <w:rPr>
                <w:rFonts w:cstheme="minorHAnsi"/>
                <w:sz w:val="24"/>
                <w:szCs w:val="24"/>
              </w:rPr>
              <w:t>The angles of depression of two ships from the top of a light house and on the same side of it are found to be 45° and 30°. If the ships are 200 m apart, find the height of the light house.</w:t>
            </w:r>
          </w:p>
        </w:tc>
        <w:tc>
          <w:tcPr>
            <w:tcW w:w="992" w:type="dxa"/>
          </w:tcPr>
          <w:p w14:paraId="7A3A98D0" w14:textId="77777777" w:rsidR="00ED6655" w:rsidRPr="007B0136" w:rsidRDefault="00ED6655" w:rsidP="00ED6655">
            <w:pPr>
              <w:rPr>
                <w:rFonts w:cstheme="minorHAnsi"/>
                <w:sz w:val="24"/>
                <w:szCs w:val="24"/>
              </w:rPr>
            </w:pPr>
            <w:r w:rsidRPr="007B0136">
              <w:rPr>
                <w:rFonts w:eastAsia="Calibri" w:cstheme="minorHAnsi"/>
                <w:sz w:val="24"/>
                <w:szCs w:val="24"/>
              </w:rPr>
              <w:t xml:space="preserve">3 </w:t>
            </w:r>
          </w:p>
        </w:tc>
      </w:tr>
      <w:tr w:rsidR="00ED6655" w:rsidRPr="007B0136" w14:paraId="5B45B348" w14:textId="77777777" w:rsidTr="00035FE5">
        <w:tc>
          <w:tcPr>
            <w:tcW w:w="988" w:type="dxa"/>
          </w:tcPr>
          <w:p w14:paraId="28DFDE66" w14:textId="77777777" w:rsidR="00ED6655" w:rsidRPr="007B0136" w:rsidRDefault="00ED6655" w:rsidP="00ED6655">
            <w:pPr>
              <w:rPr>
                <w:rFonts w:cstheme="minorHAnsi"/>
                <w:sz w:val="24"/>
                <w:szCs w:val="24"/>
              </w:rPr>
            </w:pPr>
            <w:r w:rsidRPr="007B0136">
              <w:rPr>
                <w:rFonts w:cstheme="minorHAnsi"/>
                <w:sz w:val="24"/>
                <w:szCs w:val="24"/>
              </w:rPr>
              <w:t>3</w:t>
            </w:r>
          </w:p>
        </w:tc>
        <w:tc>
          <w:tcPr>
            <w:tcW w:w="8505" w:type="dxa"/>
          </w:tcPr>
          <w:p w14:paraId="2F63C66C" w14:textId="43A8A3C8" w:rsidR="00ED6655" w:rsidRPr="007B0136" w:rsidRDefault="00ED6655" w:rsidP="00ED6655">
            <w:pPr>
              <w:rPr>
                <w:rFonts w:cstheme="minorHAnsi"/>
                <w:sz w:val="24"/>
                <w:szCs w:val="24"/>
              </w:rPr>
            </w:pPr>
            <w:r w:rsidRPr="007B0136">
              <w:rPr>
                <w:rFonts w:cstheme="minorHAnsi"/>
                <w:sz w:val="24"/>
                <w:szCs w:val="24"/>
              </w:rPr>
              <w:t>From the top of a 60 m high building, the angles of depression of the top and the bottom of a tower are 45°and60°respectively. Find the height of the tower.</w:t>
            </w:r>
          </w:p>
        </w:tc>
        <w:tc>
          <w:tcPr>
            <w:tcW w:w="992" w:type="dxa"/>
          </w:tcPr>
          <w:p w14:paraId="21BFEF22" w14:textId="77777777" w:rsidR="00ED6655" w:rsidRPr="007B0136" w:rsidRDefault="00ED6655" w:rsidP="00ED6655">
            <w:pPr>
              <w:rPr>
                <w:rFonts w:cstheme="minorHAnsi"/>
                <w:sz w:val="24"/>
                <w:szCs w:val="24"/>
              </w:rPr>
            </w:pPr>
            <w:r w:rsidRPr="007B0136">
              <w:rPr>
                <w:rFonts w:eastAsia="Calibri" w:cstheme="minorHAnsi"/>
                <w:sz w:val="24"/>
                <w:szCs w:val="24"/>
              </w:rPr>
              <w:t xml:space="preserve">3 </w:t>
            </w:r>
          </w:p>
        </w:tc>
      </w:tr>
      <w:tr w:rsidR="00ED6655" w:rsidRPr="007B0136" w14:paraId="5D17F183" w14:textId="77777777" w:rsidTr="00035FE5">
        <w:tc>
          <w:tcPr>
            <w:tcW w:w="988" w:type="dxa"/>
          </w:tcPr>
          <w:p w14:paraId="1BFBB962" w14:textId="77777777" w:rsidR="00ED6655" w:rsidRPr="007B0136" w:rsidRDefault="00ED6655" w:rsidP="00ED6655">
            <w:pPr>
              <w:rPr>
                <w:rFonts w:cstheme="minorHAnsi"/>
                <w:sz w:val="24"/>
                <w:szCs w:val="24"/>
              </w:rPr>
            </w:pPr>
            <w:r w:rsidRPr="007B0136">
              <w:rPr>
                <w:rFonts w:cstheme="minorHAnsi"/>
                <w:sz w:val="24"/>
                <w:szCs w:val="24"/>
              </w:rPr>
              <w:t>4</w:t>
            </w:r>
          </w:p>
        </w:tc>
        <w:tc>
          <w:tcPr>
            <w:tcW w:w="8505" w:type="dxa"/>
          </w:tcPr>
          <w:p w14:paraId="0F461995" w14:textId="600DD31D" w:rsidR="00ED6655" w:rsidRPr="007B0136" w:rsidRDefault="00ED6655" w:rsidP="00ED6655">
            <w:pPr>
              <w:rPr>
                <w:rFonts w:cstheme="minorHAnsi"/>
                <w:sz w:val="24"/>
                <w:szCs w:val="24"/>
              </w:rPr>
            </w:pPr>
            <w:r w:rsidRPr="007B0136">
              <w:rPr>
                <w:rFonts w:cstheme="minorHAnsi"/>
                <w:sz w:val="24"/>
                <w:szCs w:val="24"/>
              </w:rPr>
              <w:t>The ratio of the height of an aeroplane and the horizontal distance it travelled before it touched down is √3 : 1. Find the angle at which it began descending and touched down? Also find the angle it made with the altitude while descending.</w:t>
            </w:r>
          </w:p>
          <w:p w14:paraId="2303B17B" w14:textId="0F50253A" w:rsidR="00ED6655" w:rsidRPr="007B0136" w:rsidRDefault="00ED6655" w:rsidP="00ED6655">
            <w:pPr>
              <w:rPr>
                <w:rFonts w:cstheme="minorHAnsi"/>
                <w:sz w:val="24"/>
                <w:szCs w:val="24"/>
              </w:rPr>
            </w:pPr>
            <w:r w:rsidRPr="007B0136">
              <w:rPr>
                <w:rFonts w:cstheme="minorHAnsi"/>
                <w:noProof/>
                <w:sz w:val="24"/>
                <w:szCs w:val="24"/>
                <w:lang w:eastAsia="en-IN"/>
              </w:rPr>
              <w:drawing>
                <wp:inline distT="0" distB="0" distL="0" distR="0" wp14:anchorId="10B0C91C" wp14:editId="692002FF">
                  <wp:extent cx="2285714" cy="1485714"/>
                  <wp:effectExtent l="0" t="0" r="635" b="635"/>
                  <wp:docPr id="1451145117" name="Picture 145114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285714" cy="1485714"/>
                          </a:xfrm>
                          <a:prstGeom prst="rect">
                            <a:avLst/>
                          </a:prstGeom>
                        </pic:spPr>
                      </pic:pic>
                    </a:graphicData>
                  </a:graphic>
                </wp:inline>
              </w:drawing>
            </w:r>
          </w:p>
        </w:tc>
        <w:tc>
          <w:tcPr>
            <w:tcW w:w="992" w:type="dxa"/>
          </w:tcPr>
          <w:p w14:paraId="5FBC7D18" w14:textId="77777777" w:rsidR="00ED6655" w:rsidRPr="007B0136" w:rsidRDefault="00ED6655" w:rsidP="00ED6655">
            <w:pPr>
              <w:rPr>
                <w:rFonts w:cstheme="minorHAnsi"/>
                <w:sz w:val="24"/>
                <w:szCs w:val="24"/>
              </w:rPr>
            </w:pPr>
            <w:r w:rsidRPr="007B0136">
              <w:rPr>
                <w:rFonts w:eastAsia="Calibri" w:cstheme="minorHAnsi"/>
                <w:sz w:val="24"/>
                <w:szCs w:val="24"/>
              </w:rPr>
              <w:t xml:space="preserve">3 </w:t>
            </w:r>
          </w:p>
        </w:tc>
      </w:tr>
      <w:tr w:rsidR="00ED6655" w:rsidRPr="007B0136" w14:paraId="71A1564C" w14:textId="77777777" w:rsidTr="00035FE5">
        <w:tc>
          <w:tcPr>
            <w:tcW w:w="988" w:type="dxa"/>
          </w:tcPr>
          <w:p w14:paraId="7A9908BA" w14:textId="77777777" w:rsidR="00ED6655" w:rsidRPr="007B0136" w:rsidRDefault="00ED6655" w:rsidP="00ED6655">
            <w:pPr>
              <w:rPr>
                <w:rFonts w:cstheme="minorHAnsi"/>
                <w:sz w:val="24"/>
                <w:szCs w:val="24"/>
              </w:rPr>
            </w:pPr>
            <w:r w:rsidRPr="007B0136">
              <w:rPr>
                <w:rFonts w:cstheme="minorHAnsi"/>
                <w:sz w:val="24"/>
                <w:szCs w:val="24"/>
              </w:rPr>
              <w:t>5</w:t>
            </w:r>
          </w:p>
        </w:tc>
        <w:tc>
          <w:tcPr>
            <w:tcW w:w="8505" w:type="dxa"/>
          </w:tcPr>
          <w:p w14:paraId="5BF0B51D" w14:textId="0C1FE9F3" w:rsidR="00ED6655" w:rsidRPr="007B0136" w:rsidRDefault="00ED6655" w:rsidP="00ED6655">
            <w:pPr>
              <w:rPr>
                <w:rFonts w:cstheme="minorHAnsi"/>
                <w:sz w:val="24"/>
                <w:szCs w:val="24"/>
              </w:rPr>
            </w:pPr>
            <w:r w:rsidRPr="007B0136">
              <w:rPr>
                <w:rFonts w:cstheme="minorHAnsi"/>
                <w:sz w:val="24"/>
                <w:szCs w:val="24"/>
              </w:rPr>
              <w:t xml:space="preserve">In the figure given below, AB is a 6 m high electric pole and CD is a ladder inclined to it at an angle of 60° to the horizontal ground and reaches up to a point D of the pole. </w:t>
            </w:r>
            <w:r w:rsidRPr="007B0136">
              <w:rPr>
                <w:rFonts w:cstheme="minorHAnsi"/>
                <w:sz w:val="24"/>
                <w:szCs w:val="24"/>
              </w:rPr>
              <w:lastRenderedPageBreak/>
              <w:t>If AD = 2.54 m, find the length of the ladder. (Use √3 1.73).</w:t>
            </w:r>
            <w:r w:rsidRPr="007B0136">
              <w:rPr>
                <w:rFonts w:cstheme="minorHAnsi"/>
                <w:sz w:val="24"/>
                <w:szCs w:val="24"/>
              </w:rPr>
              <w:br/>
            </w:r>
            <w:r w:rsidRPr="007B0136">
              <w:rPr>
                <w:rFonts w:cstheme="minorHAnsi"/>
                <w:noProof/>
                <w:sz w:val="24"/>
                <w:szCs w:val="24"/>
                <w:lang w:eastAsia="en-IN"/>
              </w:rPr>
              <w:drawing>
                <wp:inline distT="0" distB="0" distL="0" distR="0" wp14:anchorId="3F5EC5AD" wp14:editId="31D252BE">
                  <wp:extent cx="1234440" cy="2072640"/>
                  <wp:effectExtent l="0" t="0" r="3810" b="3810"/>
                  <wp:docPr id="1451145118" name="Picture 1451145118" descr="Some Applications of Trigonometry Class 10 Extra Questions Maths Chapter 9 with Solutio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me Applications of Trigonometry Class 10 Extra Questions Maths Chapter 9 with Solutions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234440" cy="2072640"/>
                          </a:xfrm>
                          <a:prstGeom prst="rect">
                            <a:avLst/>
                          </a:prstGeom>
                          <a:noFill/>
                          <a:ln>
                            <a:noFill/>
                          </a:ln>
                        </pic:spPr>
                      </pic:pic>
                    </a:graphicData>
                  </a:graphic>
                </wp:inline>
              </w:drawing>
            </w:r>
          </w:p>
        </w:tc>
        <w:tc>
          <w:tcPr>
            <w:tcW w:w="992" w:type="dxa"/>
          </w:tcPr>
          <w:p w14:paraId="3C6108F4" w14:textId="77777777" w:rsidR="00ED6655" w:rsidRPr="007B0136" w:rsidRDefault="00ED6655" w:rsidP="00ED6655">
            <w:pPr>
              <w:rPr>
                <w:rFonts w:cstheme="minorHAnsi"/>
                <w:sz w:val="24"/>
                <w:szCs w:val="24"/>
              </w:rPr>
            </w:pPr>
            <w:r w:rsidRPr="007B0136">
              <w:rPr>
                <w:rFonts w:cstheme="minorHAnsi"/>
                <w:sz w:val="24"/>
                <w:szCs w:val="24"/>
              </w:rPr>
              <w:lastRenderedPageBreak/>
              <w:t>3</w:t>
            </w:r>
          </w:p>
        </w:tc>
      </w:tr>
      <w:tr w:rsidR="00ED6655" w:rsidRPr="007B0136" w14:paraId="226973D4" w14:textId="77777777" w:rsidTr="00035FE5">
        <w:tc>
          <w:tcPr>
            <w:tcW w:w="988" w:type="dxa"/>
          </w:tcPr>
          <w:p w14:paraId="5578A3C2" w14:textId="77777777" w:rsidR="00ED6655" w:rsidRPr="007B0136" w:rsidRDefault="00ED6655" w:rsidP="00ED6655">
            <w:pPr>
              <w:rPr>
                <w:rFonts w:cstheme="minorHAnsi"/>
                <w:sz w:val="24"/>
                <w:szCs w:val="24"/>
              </w:rPr>
            </w:pPr>
            <w:r w:rsidRPr="007B0136">
              <w:rPr>
                <w:rFonts w:cstheme="minorHAnsi"/>
                <w:sz w:val="24"/>
                <w:szCs w:val="24"/>
              </w:rPr>
              <w:t>6</w:t>
            </w:r>
          </w:p>
        </w:tc>
        <w:tc>
          <w:tcPr>
            <w:tcW w:w="8505" w:type="dxa"/>
          </w:tcPr>
          <w:p w14:paraId="06E10EE8" w14:textId="38D6EF08" w:rsidR="00ED6655" w:rsidRPr="007B0136" w:rsidRDefault="00ED6655" w:rsidP="00ED6655">
            <w:pPr>
              <w:rPr>
                <w:rFonts w:cstheme="minorHAnsi"/>
                <w:sz w:val="24"/>
                <w:szCs w:val="24"/>
              </w:rPr>
            </w:pPr>
            <w:r w:rsidRPr="007B0136">
              <w:rPr>
                <w:rFonts w:cstheme="minorHAnsi"/>
                <w:sz w:val="24"/>
                <w:szCs w:val="24"/>
              </w:rPr>
              <w:t>A high mast flood light of height of 60 m is standing above the ground straightly tethered by two thick iron wire cables on either side, at an angle of 600  on each side to the ground.</w:t>
            </w:r>
          </w:p>
          <w:p w14:paraId="03058D03" w14:textId="77777777" w:rsidR="00ED6655" w:rsidRPr="007B0136" w:rsidRDefault="00ED6655" w:rsidP="00ED6655">
            <w:pPr>
              <w:rPr>
                <w:rFonts w:cstheme="minorHAnsi"/>
                <w:sz w:val="24"/>
                <w:szCs w:val="24"/>
              </w:rPr>
            </w:pPr>
            <w:r w:rsidRPr="007B0136">
              <w:rPr>
                <w:rFonts w:cstheme="minorHAnsi"/>
                <w:noProof/>
                <w:sz w:val="24"/>
                <w:szCs w:val="24"/>
                <w:lang w:eastAsia="en-IN"/>
              </w:rPr>
              <w:drawing>
                <wp:inline distT="0" distB="0" distL="0" distR="0" wp14:anchorId="0DD6F14B" wp14:editId="09F3855C">
                  <wp:extent cx="2252345" cy="1905000"/>
                  <wp:effectExtent l="0" t="0" r="0" b="0"/>
                  <wp:docPr id="1451145119" name="Picture 145114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336647" cy="1976301"/>
                          </a:xfrm>
                          <a:prstGeom prst="rect">
                            <a:avLst/>
                          </a:prstGeom>
                        </pic:spPr>
                      </pic:pic>
                    </a:graphicData>
                  </a:graphic>
                </wp:inline>
              </w:drawing>
            </w:r>
          </w:p>
          <w:p w14:paraId="102F36F3" w14:textId="6D792281" w:rsidR="00ED6655" w:rsidRPr="007B0136" w:rsidRDefault="00ED6655" w:rsidP="00ED6655">
            <w:pPr>
              <w:rPr>
                <w:rFonts w:cstheme="minorHAnsi"/>
                <w:sz w:val="24"/>
                <w:szCs w:val="24"/>
              </w:rPr>
            </w:pPr>
            <w:r w:rsidRPr="007B0136">
              <w:rPr>
                <w:rFonts w:cstheme="minorHAnsi"/>
                <w:sz w:val="24"/>
                <w:szCs w:val="24"/>
              </w:rPr>
              <w:t>Find the cost of the cable used at the rate of Rs500√3 per metre.</w:t>
            </w:r>
          </w:p>
        </w:tc>
        <w:tc>
          <w:tcPr>
            <w:tcW w:w="992" w:type="dxa"/>
          </w:tcPr>
          <w:p w14:paraId="7E5BCA36" w14:textId="77777777" w:rsidR="00ED6655" w:rsidRPr="007B0136" w:rsidRDefault="00ED6655" w:rsidP="00ED6655">
            <w:pPr>
              <w:rPr>
                <w:rFonts w:cstheme="minorHAnsi"/>
                <w:sz w:val="24"/>
                <w:szCs w:val="24"/>
              </w:rPr>
            </w:pPr>
            <w:r w:rsidRPr="007B0136">
              <w:rPr>
                <w:rFonts w:eastAsia="Calibri" w:cstheme="minorHAnsi"/>
                <w:sz w:val="24"/>
                <w:szCs w:val="24"/>
              </w:rPr>
              <w:t>3</w:t>
            </w:r>
          </w:p>
        </w:tc>
      </w:tr>
      <w:tr w:rsidR="00ED6655" w:rsidRPr="007B0136" w14:paraId="6CBD43D3" w14:textId="77777777" w:rsidTr="00035FE5">
        <w:tc>
          <w:tcPr>
            <w:tcW w:w="988" w:type="dxa"/>
          </w:tcPr>
          <w:p w14:paraId="428D4962" w14:textId="77777777" w:rsidR="00ED6655" w:rsidRPr="007B0136" w:rsidRDefault="00ED6655" w:rsidP="00ED6655">
            <w:pPr>
              <w:rPr>
                <w:rFonts w:cstheme="minorHAnsi"/>
                <w:sz w:val="24"/>
                <w:szCs w:val="24"/>
              </w:rPr>
            </w:pPr>
            <w:r w:rsidRPr="007B0136">
              <w:rPr>
                <w:rFonts w:cstheme="minorHAnsi"/>
                <w:sz w:val="24"/>
                <w:szCs w:val="24"/>
              </w:rPr>
              <w:t>7</w:t>
            </w:r>
          </w:p>
        </w:tc>
        <w:tc>
          <w:tcPr>
            <w:tcW w:w="8505" w:type="dxa"/>
          </w:tcPr>
          <w:p w14:paraId="5E4FCAB6" w14:textId="77777777" w:rsidR="00ED6655" w:rsidRPr="007B0136" w:rsidRDefault="00ED6655" w:rsidP="003C7145">
            <w:pPr>
              <w:rPr>
                <w:rFonts w:cstheme="minorHAnsi"/>
                <w:sz w:val="24"/>
                <w:szCs w:val="24"/>
              </w:rPr>
            </w:pPr>
            <w:r w:rsidRPr="007B0136">
              <w:rPr>
                <w:rFonts w:cstheme="minorHAnsi"/>
                <w:sz w:val="24"/>
                <w:szCs w:val="24"/>
              </w:rPr>
              <w:t>A 1.5 m tall boy is standing at some distance from a 30 m tall building. The angle of elevation from his eyes to the top of the building increases from 30</w:t>
            </w:r>
            <m:oMath>
              <m:r>
                <m:rPr>
                  <m:sty m:val="p"/>
                </m:rPr>
                <w:rPr>
                  <w:rFonts w:ascii="Cambria Math" w:eastAsia="Cambria Math" w:hAnsi="Cambria Math" w:cstheme="minorHAnsi"/>
                  <w:sz w:val="24"/>
                  <w:szCs w:val="24"/>
                </w:rPr>
                <m:t>°</m:t>
              </m:r>
            </m:oMath>
            <w:r w:rsidRPr="007B0136">
              <w:rPr>
                <w:rFonts w:cstheme="minorHAnsi"/>
                <w:sz w:val="24"/>
                <w:szCs w:val="24"/>
              </w:rPr>
              <w:t> to 60</w:t>
            </w:r>
            <m:oMath>
              <m:r>
                <m:rPr>
                  <m:sty m:val="p"/>
                </m:rPr>
                <w:rPr>
                  <w:rFonts w:ascii="Cambria Math" w:eastAsia="Cambria Math" w:hAnsi="Cambria Math" w:cstheme="minorHAnsi"/>
                  <w:sz w:val="24"/>
                  <w:szCs w:val="24"/>
                </w:rPr>
                <m:t>°</m:t>
              </m:r>
            </m:oMath>
            <w:r w:rsidRPr="007B0136">
              <w:rPr>
                <w:rFonts w:cstheme="minorHAnsi"/>
                <w:sz w:val="24"/>
                <w:szCs w:val="24"/>
              </w:rPr>
              <w:t> as he walks towards the building. Find the distance he walked towards the building.</w:t>
            </w:r>
          </w:p>
          <w:p w14:paraId="41450560" w14:textId="362097B9" w:rsidR="00ED6655" w:rsidRPr="007B0136" w:rsidRDefault="00ED6655" w:rsidP="00ED6655">
            <w:pPr>
              <w:rPr>
                <w:rFonts w:cstheme="minorHAnsi"/>
                <w:sz w:val="24"/>
                <w:szCs w:val="24"/>
              </w:rPr>
            </w:pPr>
            <w:r w:rsidRPr="007B0136">
              <w:rPr>
                <w:rFonts w:cstheme="minorHAnsi"/>
                <w:noProof/>
                <w:sz w:val="24"/>
                <w:szCs w:val="24"/>
              </w:rPr>
              <w:drawing>
                <wp:inline distT="0" distB="0" distL="0" distR="0" wp14:anchorId="1B697012" wp14:editId="36FD308A">
                  <wp:extent cx="2409825" cy="1704975"/>
                  <wp:effectExtent l="0" t="0" r="0" b="0"/>
                  <wp:docPr id="1451145120" name="image9.png" descr="solution"/>
                  <wp:cNvGraphicFramePr/>
                  <a:graphic xmlns:a="http://schemas.openxmlformats.org/drawingml/2006/main">
                    <a:graphicData uri="http://schemas.openxmlformats.org/drawingml/2006/picture">
                      <pic:pic xmlns:pic="http://schemas.openxmlformats.org/drawingml/2006/picture">
                        <pic:nvPicPr>
                          <pic:cNvPr id="0" name="image9.png" descr="solution"/>
                          <pic:cNvPicPr preferRelativeResize="0"/>
                        </pic:nvPicPr>
                        <pic:blipFill>
                          <a:blip r:embed="rId187"/>
                          <a:srcRect/>
                          <a:stretch>
                            <a:fillRect/>
                          </a:stretch>
                        </pic:blipFill>
                        <pic:spPr>
                          <a:xfrm>
                            <a:off x="0" y="0"/>
                            <a:ext cx="2409825" cy="1704975"/>
                          </a:xfrm>
                          <a:prstGeom prst="rect">
                            <a:avLst/>
                          </a:prstGeom>
                          <a:ln/>
                        </pic:spPr>
                      </pic:pic>
                    </a:graphicData>
                  </a:graphic>
                </wp:inline>
              </w:drawing>
            </w:r>
          </w:p>
        </w:tc>
        <w:tc>
          <w:tcPr>
            <w:tcW w:w="992" w:type="dxa"/>
          </w:tcPr>
          <w:p w14:paraId="0FEC0660" w14:textId="77777777" w:rsidR="00ED6655" w:rsidRPr="007B0136" w:rsidRDefault="00ED6655" w:rsidP="00ED6655">
            <w:pPr>
              <w:rPr>
                <w:rFonts w:cstheme="minorHAnsi"/>
                <w:sz w:val="24"/>
                <w:szCs w:val="24"/>
              </w:rPr>
            </w:pPr>
            <w:r w:rsidRPr="007B0136">
              <w:rPr>
                <w:rFonts w:cstheme="minorHAnsi"/>
                <w:sz w:val="24"/>
                <w:szCs w:val="24"/>
              </w:rPr>
              <w:t>3</w:t>
            </w:r>
          </w:p>
        </w:tc>
      </w:tr>
      <w:tr w:rsidR="00ED6655" w:rsidRPr="007B0136" w14:paraId="7579D87B" w14:textId="77777777" w:rsidTr="00035FE5">
        <w:tc>
          <w:tcPr>
            <w:tcW w:w="988" w:type="dxa"/>
          </w:tcPr>
          <w:p w14:paraId="33DFE346" w14:textId="77777777" w:rsidR="00ED6655" w:rsidRPr="007B0136" w:rsidRDefault="00ED6655" w:rsidP="00ED6655">
            <w:pPr>
              <w:rPr>
                <w:rFonts w:cstheme="minorHAnsi"/>
                <w:sz w:val="24"/>
                <w:szCs w:val="24"/>
              </w:rPr>
            </w:pPr>
            <w:r w:rsidRPr="007B0136">
              <w:rPr>
                <w:rFonts w:cstheme="minorHAnsi"/>
                <w:sz w:val="24"/>
                <w:szCs w:val="24"/>
              </w:rPr>
              <w:t>8</w:t>
            </w:r>
          </w:p>
        </w:tc>
        <w:tc>
          <w:tcPr>
            <w:tcW w:w="8505" w:type="dxa"/>
          </w:tcPr>
          <w:p w14:paraId="2A3BFB58" w14:textId="77777777" w:rsidR="00ED6655" w:rsidRPr="007B0136" w:rsidRDefault="00ED6655" w:rsidP="003C7145">
            <w:pPr>
              <w:rPr>
                <w:rFonts w:cstheme="minorHAnsi"/>
                <w:sz w:val="24"/>
                <w:szCs w:val="24"/>
              </w:rPr>
            </w:pPr>
            <w:r w:rsidRPr="007B0136">
              <w:rPr>
                <w:rFonts w:cstheme="minorHAnsi"/>
                <w:sz w:val="24"/>
                <w:szCs w:val="24"/>
              </w:rPr>
              <w:t>A contractor plans to install two slides for the children to play in a park. For the children below the age of 5 years, she prefers to have a slide whose top is at a height of 1.5 m, and is inclined at an angle of 30</w:t>
            </w:r>
            <m:oMath>
              <m:r>
                <m:rPr>
                  <m:sty m:val="p"/>
                </m:rPr>
                <w:rPr>
                  <w:rFonts w:ascii="Cambria Math" w:eastAsia="Cambria Math" w:hAnsi="Cambria Math" w:cstheme="minorHAnsi"/>
                  <w:sz w:val="24"/>
                  <w:szCs w:val="24"/>
                </w:rPr>
                <m:t>°</m:t>
              </m:r>
            </m:oMath>
            <w:r w:rsidRPr="007B0136">
              <w:rPr>
                <w:rFonts w:cstheme="minorHAnsi"/>
                <w:sz w:val="24"/>
                <w:szCs w:val="24"/>
              </w:rPr>
              <w:t xml:space="preserve"> to the ground, whereas for elder children, </w:t>
            </w:r>
            <w:r w:rsidRPr="007B0136">
              <w:rPr>
                <w:rFonts w:cstheme="minorHAnsi"/>
                <w:sz w:val="24"/>
                <w:szCs w:val="24"/>
              </w:rPr>
              <w:lastRenderedPageBreak/>
              <w:t>she wants to have a steep slide at a height of 3m, and inclined at an angle of 60</w:t>
            </w:r>
            <w:r w:rsidRPr="007B0136">
              <w:rPr>
                <w:rFonts w:ascii="Cambria Math" w:hAnsi="Cambria Math" w:cs="Cambria Math"/>
                <w:sz w:val="24"/>
                <w:szCs w:val="24"/>
              </w:rPr>
              <w:t>∘</w:t>
            </w:r>
            <w:r w:rsidRPr="007B0136">
              <w:rPr>
                <w:rFonts w:cstheme="minorHAnsi"/>
                <w:sz w:val="24"/>
                <w:szCs w:val="24"/>
              </w:rPr>
              <w:t> to the ground. What should be the length of the slide in each case?</w:t>
            </w:r>
          </w:p>
          <w:p w14:paraId="2F1EC461" w14:textId="5A26374F" w:rsidR="00ED6655" w:rsidRPr="007B0136" w:rsidRDefault="00ED6655" w:rsidP="00ED6655">
            <w:pPr>
              <w:jc w:val="both"/>
              <w:rPr>
                <w:rFonts w:cstheme="minorHAnsi"/>
                <w:sz w:val="24"/>
                <w:szCs w:val="24"/>
              </w:rPr>
            </w:pPr>
            <w:r w:rsidRPr="007B0136">
              <w:rPr>
                <w:rFonts w:cstheme="minorHAnsi"/>
                <w:noProof/>
                <w:sz w:val="24"/>
                <w:szCs w:val="24"/>
              </w:rPr>
              <w:drawing>
                <wp:inline distT="0" distB="0" distL="0" distR="0" wp14:anchorId="0724B176" wp14:editId="25B8B497">
                  <wp:extent cx="1943100" cy="1228725"/>
                  <wp:effectExtent l="0" t="0" r="0" b="0"/>
                  <wp:docPr id="39" name="image10.png" descr="466361"/>
                  <wp:cNvGraphicFramePr/>
                  <a:graphic xmlns:a="http://schemas.openxmlformats.org/drawingml/2006/main">
                    <a:graphicData uri="http://schemas.openxmlformats.org/drawingml/2006/picture">
                      <pic:pic xmlns:pic="http://schemas.openxmlformats.org/drawingml/2006/picture">
                        <pic:nvPicPr>
                          <pic:cNvPr id="0" name="image10.png" descr="466361"/>
                          <pic:cNvPicPr preferRelativeResize="0"/>
                        </pic:nvPicPr>
                        <pic:blipFill>
                          <a:blip r:embed="rId188"/>
                          <a:srcRect/>
                          <a:stretch>
                            <a:fillRect/>
                          </a:stretch>
                        </pic:blipFill>
                        <pic:spPr>
                          <a:xfrm>
                            <a:off x="0" y="0"/>
                            <a:ext cx="1943100" cy="1228725"/>
                          </a:xfrm>
                          <a:prstGeom prst="rect">
                            <a:avLst/>
                          </a:prstGeom>
                          <a:ln/>
                        </pic:spPr>
                      </pic:pic>
                    </a:graphicData>
                  </a:graphic>
                </wp:inline>
              </w:drawing>
            </w:r>
          </w:p>
        </w:tc>
        <w:tc>
          <w:tcPr>
            <w:tcW w:w="992" w:type="dxa"/>
          </w:tcPr>
          <w:p w14:paraId="4A608FCF" w14:textId="77777777" w:rsidR="00ED6655" w:rsidRPr="007B0136" w:rsidRDefault="00ED6655" w:rsidP="00ED6655">
            <w:pPr>
              <w:rPr>
                <w:rFonts w:cstheme="minorHAnsi"/>
                <w:sz w:val="24"/>
                <w:szCs w:val="24"/>
              </w:rPr>
            </w:pPr>
            <w:r w:rsidRPr="007B0136">
              <w:rPr>
                <w:rFonts w:cstheme="minorHAnsi"/>
                <w:sz w:val="24"/>
                <w:szCs w:val="24"/>
              </w:rPr>
              <w:lastRenderedPageBreak/>
              <w:t>3</w:t>
            </w:r>
          </w:p>
        </w:tc>
      </w:tr>
      <w:tr w:rsidR="00ED6655" w:rsidRPr="007B0136" w14:paraId="7C9328BE" w14:textId="77777777" w:rsidTr="00035FE5">
        <w:tc>
          <w:tcPr>
            <w:tcW w:w="988" w:type="dxa"/>
          </w:tcPr>
          <w:p w14:paraId="5E72D02E" w14:textId="77777777" w:rsidR="00ED6655" w:rsidRPr="007B0136" w:rsidRDefault="00ED6655" w:rsidP="00ED6655">
            <w:pPr>
              <w:rPr>
                <w:rFonts w:cstheme="minorHAnsi"/>
                <w:sz w:val="24"/>
                <w:szCs w:val="24"/>
              </w:rPr>
            </w:pPr>
            <w:r w:rsidRPr="007B0136">
              <w:rPr>
                <w:rFonts w:cstheme="minorHAnsi"/>
                <w:sz w:val="24"/>
                <w:szCs w:val="24"/>
              </w:rPr>
              <w:t>9</w:t>
            </w:r>
          </w:p>
        </w:tc>
        <w:tc>
          <w:tcPr>
            <w:tcW w:w="8505" w:type="dxa"/>
          </w:tcPr>
          <w:p w14:paraId="39F4CB97" w14:textId="77777777" w:rsidR="00ED6655" w:rsidRPr="007B0136" w:rsidRDefault="00ED6655" w:rsidP="003C7145">
            <w:pPr>
              <w:rPr>
                <w:rFonts w:cstheme="minorHAnsi"/>
                <w:sz w:val="24"/>
                <w:szCs w:val="24"/>
              </w:rPr>
            </w:pPr>
            <w:r w:rsidRPr="007B0136">
              <w:rPr>
                <w:rFonts w:cstheme="minorHAnsi"/>
                <w:sz w:val="24"/>
                <w:szCs w:val="24"/>
              </w:rPr>
              <w:t>A man is standing on the deck of a ship which is 10m above the water level. He observes the angle of elevation of the top of hill as 60</w:t>
            </w:r>
            <m:oMath>
              <m:r>
                <m:rPr>
                  <m:sty m:val="p"/>
                </m:rPr>
                <w:rPr>
                  <w:rFonts w:ascii="Cambria Math" w:eastAsia="Cambria Math" w:hAnsi="Cambria Math" w:cstheme="minorHAnsi"/>
                  <w:sz w:val="24"/>
                  <w:szCs w:val="24"/>
                </w:rPr>
                <m:t>°</m:t>
              </m:r>
            </m:oMath>
            <w:r w:rsidRPr="007B0136">
              <w:rPr>
                <w:rFonts w:cstheme="minorHAnsi"/>
                <w:sz w:val="24"/>
                <w:szCs w:val="24"/>
              </w:rPr>
              <w:t> and the angle of the base of hill as 30</w:t>
            </w:r>
            <m:oMath>
              <m:r>
                <m:rPr>
                  <m:sty m:val="p"/>
                </m:rPr>
                <w:rPr>
                  <w:rFonts w:ascii="Cambria Math" w:eastAsia="Cambria Math" w:hAnsi="Cambria Math" w:cstheme="minorHAnsi"/>
                  <w:sz w:val="24"/>
                  <w:szCs w:val="24"/>
                </w:rPr>
                <m:t>°</m:t>
              </m:r>
            </m:oMath>
            <w:r w:rsidRPr="007B0136">
              <w:rPr>
                <w:rFonts w:cstheme="minorHAnsi"/>
                <w:sz w:val="24"/>
                <w:szCs w:val="24"/>
              </w:rPr>
              <w:t>. Find the height of the hill from the base.</w:t>
            </w:r>
          </w:p>
          <w:p w14:paraId="75A96B52" w14:textId="7F33254F" w:rsidR="00ED6655" w:rsidRPr="007B0136" w:rsidRDefault="00ED6655" w:rsidP="00ED6655">
            <w:pPr>
              <w:rPr>
                <w:rFonts w:cstheme="minorHAnsi"/>
                <w:sz w:val="24"/>
                <w:szCs w:val="24"/>
              </w:rPr>
            </w:pPr>
            <w:r w:rsidRPr="007B0136">
              <w:rPr>
                <w:rFonts w:cstheme="minorHAnsi"/>
                <w:noProof/>
                <w:sz w:val="24"/>
                <w:szCs w:val="24"/>
              </w:rPr>
              <w:drawing>
                <wp:inline distT="0" distB="0" distL="0" distR="0" wp14:anchorId="682B5683" wp14:editId="61A2C185">
                  <wp:extent cx="2009775" cy="2028825"/>
                  <wp:effectExtent l="0" t="0" r="0" b="0"/>
                  <wp:docPr id="1451145121" name="image12.png" descr="solution"/>
                  <wp:cNvGraphicFramePr/>
                  <a:graphic xmlns:a="http://schemas.openxmlformats.org/drawingml/2006/main">
                    <a:graphicData uri="http://schemas.openxmlformats.org/drawingml/2006/picture">
                      <pic:pic xmlns:pic="http://schemas.openxmlformats.org/drawingml/2006/picture">
                        <pic:nvPicPr>
                          <pic:cNvPr id="0" name="image12.png" descr="solution"/>
                          <pic:cNvPicPr preferRelativeResize="0"/>
                        </pic:nvPicPr>
                        <pic:blipFill>
                          <a:blip r:embed="rId189"/>
                          <a:srcRect/>
                          <a:stretch>
                            <a:fillRect/>
                          </a:stretch>
                        </pic:blipFill>
                        <pic:spPr>
                          <a:xfrm>
                            <a:off x="0" y="0"/>
                            <a:ext cx="2009775" cy="2028825"/>
                          </a:xfrm>
                          <a:prstGeom prst="rect">
                            <a:avLst/>
                          </a:prstGeom>
                          <a:ln/>
                        </pic:spPr>
                      </pic:pic>
                    </a:graphicData>
                  </a:graphic>
                </wp:inline>
              </w:drawing>
            </w:r>
          </w:p>
        </w:tc>
        <w:tc>
          <w:tcPr>
            <w:tcW w:w="992" w:type="dxa"/>
          </w:tcPr>
          <w:p w14:paraId="7F87173B" w14:textId="77777777" w:rsidR="00ED6655" w:rsidRPr="007B0136" w:rsidRDefault="00ED6655" w:rsidP="00ED6655">
            <w:pPr>
              <w:rPr>
                <w:rFonts w:cstheme="minorHAnsi"/>
                <w:sz w:val="24"/>
                <w:szCs w:val="24"/>
              </w:rPr>
            </w:pPr>
            <w:r w:rsidRPr="007B0136">
              <w:rPr>
                <w:rFonts w:cstheme="minorHAnsi"/>
                <w:sz w:val="24"/>
                <w:szCs w:val="24"/>
              </w:rPr>
              <w:t>3</w:t>
            </w:r>
          </w:p>
        </w:tc>
      </w:tr>
      <w:tr w:rsidR="00ED6655" w:rsidRPr="007B0136" w14:paraId="0263E850" w14:textId="77777777" w:rsidTr="00035FE5">
        <w:tc>
          <w:tcPr>
            <w:tcW w:w="988" w:type="dxa"/>
          </w:tcPr>
          <w:p w14:paraId="348EFA09" w14:textId="77777777" w:rsidR="00ED6655" w:rsidRPr="007B0136" w:rsidRDefault="00ED6655" w:rsidP="00ED6655">
            <w:pPr>
              <w:rPr>
                <w:rFonts w:cstheme="minorHAnsi"/>
                <w:sz w:val="24"/>
                <w:szCs w:val="24"/>
              </w:rPr>
            </w:pPr>
            <w:r w:rsidRPr="007B0136">
              <w:rPr>
                <w:rFonts w:cstheme="minorHAnsi"/>
                <w:sz w:val="24"/>
                <w:szCs w:val="24"/>
              </w:rPr>
              <w:t>10</w:t>
            </w:r>
          </w:p>
        </w:tc>
        <w:tc>
          <w:tcPr>
            <w:tcW w:w="8505" w:type="dxa"/>
          </w:tcPr>
          <w:p w14:paraId="6C1AEC3B" w14:textId="3BE6F4AB" w:rsidR="00ED6655" w:rsidRPr="007B0136" w:rsidRDefault="00ED6655" w:rsidP="00ED6655">
            <w:pPr>
              <w:pStyle w:val="NoSpacing"/>
              <w:spacing w:line="276" w:lineRule="auto"/>
              <w:rPr>
                <w:rFonts w:cstheme="minorHAnsi"/>
                <w:b/>
                <w:bCs/>
                <w:sz w:val="24"/>
                <w:szCs w:val="24"/>
              </w:rPr>
            </w:pPr>
            <w:r w:rsidRPr="007B0136">
              <w:rPr>
                <w:rFonts w:cstheme="minorHAnsi"/>
                <w:sz w:val="24"/>
                <w:szCs w:val="24"/>
                <w:lang w:val="en-US"/>
              </w:rPr>
              <w:t>The angle of elevation of a aeroplane from a point A on the ground is 60°. After a flight of 30 seconds, the angle of elevation changes to 30°. If the aeroplane is flying at a constant height of 3600</w:t>
            </w:r>
            <m:oMath>
              <m:rad>
                <m:radPr>
                  <m:degHide m:val="1"/>
                  <m:ctrlPr>
                    <w:rPr>
                      <w:rFonts w:ascii="Cambria Math" w:hAnsi="Cambria Math" w:cstheme="minorHAnsi"/>
                      <w:i/>
                      <w:sz w:val="24"/>
                      <w:szCs w:val="24"/>
                      <w:lang w:val="en-US"/>
                    </w:rPr>
                  </m:ctrlPr>
                </m:radPr>
                <m:deg/>
                <m:e>
                  <m:r>
                    <w:rPr>
                      <w:rFonts w:ascii="Cambria Math" w:hAnsi="Cambria Math" w:cstheme="minorHAnsi"/>
                      <w:sz w:val="24"/>
                      <w:szCs w:val="24"/>
                      <w:lang w:val="en-US"/>
                    </w:rPr>
                    <m:t>3</m:t>
                  </m:r>
                </m:e>
              </m:rad>
            </m:oMath>
            <w:r w:rsidRPr="007B0136">
              <w:rPr>
                <w:rFonts w:eastAsiaTheme="minorEastAsia" w:cstheme="minorHAnsi"/>
                <w:sz w:val="24"/>
                <w:szCs w:val="24"/>
                <w:lang w:val="en-US"/>
              </w:rPr>
              <w:t xml:space="preserve"> metres then find the speed of the aeroplane.</w:t>
            </w:r>
          </w:p>
        </w:tc>
        <w:tc>
          <w:tcPr>
            <w:tcW w:w="992" w:type="dxa"/>
          </w:tcPr>
          <w:p w14:paraId="5FE57FC7" w14:textId="77777777" w:rsidR="00ED6655" w:rsidRPr="007B0136" w:rsidRDefault="00ED6655" w:rsidP="00ED6655">
            <w:pPr>
              <w:rPr>
                <w:rFonts w:cstheme="minorHAnsi"/>
                <w:sz w:val="24"/>
                <w:szCs w:val="24"/>
              </w:rPr>
            </w:pPr>
            <w:r w:rsidRPr="007B0136">
              <w:rPr>
                <w:rFonts w:cstheme="minorHAnsi"/>
                <w:sz w:val="24"/>
                <w:szCs w:val="24"/>
              </w:rPr>
              <w:t>3</w:t>
            </w:r>
          </w:p>
        </w:tc>
      </w:tr>
      <w:tr w:rsidR="00ED6655" w:rsidRPr="007B0136" w14:paraId="17F43BBD" w14:textId="77777777" w:rsidTr="00035FE5">
        <w:tc>
          <w:tcPr>
            <w:tcW w:w="988" w:type="dxa"/>
          </w:tcPr>
          <w:p w14:paraId="4DD3F192" w14:textId="77777777" w:rsidR="00ED6655" w:rsidRPr="007B0136" w:rsidRDefault="00ED6655" w:rsidP="00ED6655">
            <w:pPr>
              <w:rPr>
                <w:rFonts w:cstheme="minorHAnsi"/>
                <w:sz w:val="24"/>
                <w:szCs w:val="24"/>
              </w:rPr>
            </w:pPr>
          </w:p>
        </w:tc>
        <w:tc>
          <w:tcPr>
            <w:tcW w:w="8505" w:type="dxa"/>
          </w:tcPr>
          <w:p w14:paraId="56E743D5" w14:textId="77777777" w:rsidR="00ED6655" w:rsidRPr="007B0136" w:rsidRDefault="00ED6655" w:rsidP="00ED6655">
            <w:pPr>
              <w:pStyle w:val="NoSpacing"/>
              <w:spacing w:line="276" w:lineRule="auto"/>
              <w:jc w:val="center"/>
              <w:rPr>
                <w:rFonts w:cstheme="minorHAnsi"/>
                <w:b/>
                <w:bCs/>
                <w:sz w:val="24"/>
                <w:szCs w:val="24"/>
              </w:rPr>
            </w:pPr>
            <w:r w:rsidRPr="007B0136">
              <w:rPr>
                <w:rFonts w:cstheme="minorHAnsi"/>
                <w:b/>
                <w:bCs/>
                <w:sz w:val="24"/>
                <w:szCs w:val="24"/>
              </w:rPr>
              <w:t>ANSWERS</w:t>
            </w:r>
          </w:p>
        </w:tc>
        <w:tc>
          <w:tcPr>
            <w:tcW w:w="992" w:type="dxa"/>
          </w:tcPr>
          <w:p w14:paraId="01223267" w14:textId="77777777" w:rsidR="00ED6655" w:rsidRPr="007B0136" w:rsidRDefault="00ED6655" w:rsidP="00ED6655">
            <w:pPr>
              <w:rPr>
                <w:rFonts w:cstheme="minorHAnsi"/>
                <w:sz w:val="24"/>
                <w:szCs w:val="24"/>
              </w:rPr>
            </w:pPr>
          </w:p>
        </w:tc>
      </w:tr>
      <w:tr w:rsidR="003C7145" w:rsidRPr="007B0136" w14:paraId="322F0F5F" w14:textId="77777777" w:rsidTr="00035FE5">
        <w:tc>
          <w:tcPr>
            <w:tcW w:w="988" w:type="dxa"/>
          </w:tcPr>
          <w:p w14:paraId="0FA47C7C" w14:textId="77777777" w:rsidR="003C7145" w:rsidRPr="007B0136" w:rsidRDefault="003C7145" w:rsidP="003C7145">
            <w:pPr>
              <w:rPr>
                <w:rFonts w:cstheme="minorHAnsi"/>
                <w:sz w:val="24"/>
                <w:szCs w:val="24"/>
              </w:rPr>
            </w:pPr>
            <w:r w:rsidRPr="007B0136">
              <w:rPr>
                <w:rFonts w:cstheme="minorHAnsi"/>
                <w:sz w:val="24"/>
                <w:szCs w:val="24"/>
              </w:rPr>
              <w:t>1</w:t>
            </w:r>
          </w:p>
        </w:tc>
        <w:tc>
          <w:tcPr>
            <w:tcW w:w="8505" w:type="dxa"/>
          </w:tcPr>
          <w:p w14:paraId="34485037" w14:textId="0E3E25BE" w:rsidR="003C7145" w:rsidRPr="007B0136" w:rsidRDefault="00000000" w:rsidP="003C7145">
            <w:pPr>
              <w:pStyle w:val="ListParagraph"/>
              <w:rPr>
                <w:rFonts w:cstheme="minorHAnsi"/>
                <w:sz w:val="24"/>
                <w:szCs w:val="24"/>
              </w:rPr>
            </w:pPr>
            <w:sdt>
              <w:sdtPr>
                <w:rPr>
                  <w:rFonts w:cstheme="minorHAnsi"/>
                  <w:sz w:val="24"/>
                  <w:szCs w:val="24"/>
                </w:rPr>
                <w:tag w:val="goog_rdk_5"/>
                <w:id w:val="1647310229"/>
              </w:sdtPr>
              <w:sdtContent>
                <w:r w:rsidR="003C7145" w:rsidRPr="007B0136">
                  <w:rPr>
                    <w:rFonts w:cstheme="minorHAnsi"/>
                    <w:sz w:val="24"/>
                    <w:szCs w:val="24"/>
                  </w:rPr>
                  <w:t xml:space="preserve"> 50(3 + √3)</w:t>
                </w:r>
              </w:sdtContent>
            </w:sdt>
          </w:p>
        </w:tc>
        <w:tc>
          <w:tcPr>
            <w:tcW w:w="992" w:type="dxa"/>
          </w:tcPr>
          <w:p w14:paraId="553A21C9"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565ED859" w14:textId="77777777" w:rsidTr="00035FE5">
        <w:tc>
          <w:tcPr>
            <w:tcW w:w="988" w:type="dxa"/>
          </w:tcPr>
          <w:p w14:paraId="526D8E85" w14:textId="77777777" w:rsidR="003C7145" w:rsidRPr="007B0136" w:rsidRDefault="003C7145" w:rsidP="003C7145">
            <w:pPr>
              <w:rPr>
                <w:rFonts w:cstheme="minorHAnsi"/>
                <w:sz w:val="24"/>
                <w:szCs w:val="24"/>
              </w:rPr>
            </w:pPr>
            <w:r w:rsidRPr="007B0136">
              <w:rPr>
                <w:rFonts w:cstheme="minorHAnsi"/>
                <w:sz w:val="24"/>
                <w:szCs w:val="24"/>
              </w:rPr>
              <w:t>2</w:t>
            </w:r>
          </w:p>
        </w:tc>
        <w:tc>
          <w:tcPr>
            <w:tcW w:w="8505" w:type="dxa"/>
          </w:tcPr>
          <w:p w14:paraId="50016A71" w14:textId="013AACDD" w:rsidR="003C7145" w:rsidRPr="007B0136" w:rsidRDefault="003C7145" w:rsidP="003C7145">
            <w:pPr>
              <w:pStyle w:val="ListParagraph"/>
              <w:rPr>
                <w:rFonts w:eastAsiaTheme="minorEastAsia" w:cstheme="minorHAnsi"/>
                <w:sz w:val="24"/>
                <w:szCs w:val="24"/>
              </w:rPr>
            </w:pPr>
            <w:r w:rsidRPr="007B0136">
              <w:rPr>
                <w:rFonts w:cstheme="minorHAnsi"/>
                <w:sz w:val="24"/>
                <w:szCs w:val="24"/>
              </w:rPr>
              <w:t>273 m</w:t>
            </w:r>
          </w:p>
        </w:tc>
        <w:tc>
          <w:tcPr>
            <w:tcW w:w="992" w:type="dxa"/>
          </w:tcPr>
          <w:p w14:paraId="615D60FE"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3C88D37C" w14:textId="77777777" w:rsidTr="00035FE5">
        <w:tc>
          <w:tcPr>
            <w:tcW w:w="988" w:type="dxa"/>
          </w:tcPr>
          <w:p w14:paraId="0F9EB3A3" w14:textId="77777777" w:rsidR="003C7145" w:rsidRPr="007B0136" w:rsidRDefault="003C7145" w:rsidP="003C7145">
            <w:pPr>
              <w:rPr>
                <w:rFonts w:cstheme="minorHAnsi"/>
                <w:sz w:val="24"/>
                <w:szCs w:val="24"/>
              </w:rPr>
            </w:pPr>
            <w:r w:rsidRPr="007B0136">
              <w:rPr>
                <w:rFonts w:cstheme="minorHAnsi"/>
                <w:sz w:val="24"/>
                <w:szCs w:val="24"/>
              </w:rPr>
              <w:t>3</w:t>
            </w:r>
          </w:p>
        </w:tc>
        <w:tc>
          <w:tcPr>
            <w:tcW w:w="8505" w:type="dxa"/>
          </w:tcPr>
          <w:p w14:paraId="565E3DDE" w14:textId="43064EA9" w:rsidR="003C7145" w:rsidRPr="007B0136" w:rsidRDefault="003C7145" w:rsidP="003C7145">
            <w:pPr>
              <w:pStyle w:val="ListParagraph"/>
              <w:rPr>
                <w:rFonts w:eastAsiaTheme="minorEastAsia" w:cstheme="minorHAnsi"/>
                <w:sz w:val="24"/>
                <w:szCs w:val="24"/>
              </w:rPr>
            </w:pPr>
            <w:r w:rsidRPr="007B0136">
              <w:rPr>
                <w:rFonts w:cstheme="minorHAnsi"/>
                <w:sz w:val="24"/>
                <w:szCs w:val="24"/>
              </w:rPr>
              <w:t>25.4 m</w:t>
            </w:r>
          </w:p>
        </w:tc>
        <w:tc>
          <w:tcPr>
            <w:tcW w:w="992" w:type="dxa"/>
          </w:tcPr>
          <w:p w14:paraId="78785CB0"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19843675" w14:textId="77777777" w:rsidTr="00035FE5">
        <w:tc>
          <w:tcPr>
            <w:tcW w:w="988" w:type="dxa"/>
          </w:tcPr>
          <w:p w14:paraId="68260626" w14:textId="77777777" w:rsidR="003C7145" w:rsidRPr="007B0136" w:rsidRDefault="003C7145" w:rsidP="003C7145">
            <w:pPr>
              <w:rPr>
                <w:rFonts w:cstheme="minorHAnsi"/>
                <w:sz w:val="24"/>
                <w:szCs w:val="24"/>
              </w:rPr>
            </w:pPr>
            <w:r w:rsidRPr="007B0136">
              <w:rPr>
                <w:rFonts w:cstheme="minorHAnsi"/>
                <w:sz w:val="24"/>
                <w:szCs w:val="24"/>
              </w:rPr>
              <w:t>4</w:t>
            </w:r>
          </w:p>
        </w:tc>
        <w:tc>
          <w:tcPr>
            <w:tcW w:w="8505" w:type="dxa"/>
          </w:tcPr>
          <w:p w14:paraId="640481F6" w14:textId="77777777" w:rsidR="003C7145" w:rsidRPr="007B0136" w:rsidRDefault="003C7145" w:rsidP="003C7145">
            <w:pPr>
              <w:rPr>
                <w:rFonts w:cstheme="minorHAnsi"/>
                <w:sz w:val="24"/>
                <w:szCs w:val="24"/>
              </w:rPr>
            </w:pPr>
            <w:r w:rsidRPr="007B0136">
              <w:rPr>
                <w:rFonts w:cstheme="minorHAnsi"/>
                <w:sz w:val="24"/>
                <w:szCs w:val="24"/>
              </w:rPr>
              <w:t>Let AB be the height of the plane and BC be the horizontal distance it travels before touching down.</w:t>
            </w:r>
          </w:p>
          <w:p w14:paraId="1BFA9422" w14:textId="77777777" w:rsidR="003C7145" w:rsidRPr="007B0136" w:rsidRDefault="003C7145" w:rsidP="003C7145">
            <w:pPr>
              <w:rPr>
                <w:rFonts w:eastAsiaTheme="minorEastAsia" w:cstheme="minorHAnsi"/>
                <w:sz w:val="24"/>
                <w:szCs w:val="24"/>
              </w:rPr>
            </w:pPr>
            <w:r w:rsidRPr="007B0136">
              <w:rPr>
                <w:rFonts w:cstheme="minorHAnsi"/>
                <w:sz w:val="24"/>
                <w:szCs w:val="24"/>
              </w:rPr>
              <w:t xml:space="preserve">Then </w:t>
            </w:r>
            <m:oMath>
              <m:f>
                <m:fPr>
                  <m:ctrlPr>
                    <w:rPr>
                      <w:rFonts w:ascii="Cambria Math" w:hAnsi="Cambria Math" w:cstheme="minorHAnsi"/>
                      <w:i/>
                      <w:sz w:val="24"/>
                      <w:szCs w:val="24"/>
                    </w:rPr>
                  </m:ctrlPr>
                </m:fPr>
                <m:num>
                  <m:r>
                    <w:rPr>
                      <w:rFonts w:ascii="Cambria Math" w:hAnsi="Cambria Math" w:cstheme="minorHAnsi"/>
                      <w:sz w:val="24"/>
                      <w:szCs w:val="24"/>
                    </w:rPr>
                    <m:t>AB</m:t>
                  </m:r>
                </m:num>
                <m:den>
                  <m:r>
                    <w:rPr>
                      <w:rFonts w:ascii="Cambria Math" w:hAnsi="Cambria Math" w:cstheme="minorHAnsi"/>
                      <w:sz w:val="24"/>
                      <w:szCs w:val="24"/>
                    </w:rPr>
                    <m:t>BC</m:t>
                  </m:r>
                </m:den>
              </m:f>
            </m:oMath>
            <w:r w:rsidRPr="007B0136">
              <w:rPr>
                <w:rFonts w:eastAsiaTheme="minorEastAsia" w:cstheme="minorHAnsi"/>
                <w:sz w:val="24"/>
                <w:szCs w:val="24"/>
              </w:rPr>
              <w:t xml:space="preserve"> =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Pr="007B0136">
              <w:rPr>
                <w:rFonts w:eastAsiaTheme="minorEastAsia" w:cstheme="minorHAnsi"/>
                <w:sz w:val="24"/>
                <w:szCs w:val="24"/>
              </w:rPr>
              <w:t xml:space="preserve"> : 1   </w:t>
            </w:r>
            <m:oMath>
              <m:r>
                <w:rPr>
                  <w:rFonts w:ascii="Cambria Math" w:hAnsi="Cambria Math" w:cstheme="minorHAnsi"/>
                  <w:sz w:val="24"/>
                  <w:szCs w:val="24"/>
                </w:rPr>
                <m:t>⇒</m:t>
              </m:r>
            </m:oMath>
            <w:r w:rsidRPr="007B0136">
              <w:rPr>
                <w:rFonts w:eastAsiaTheme="minorEastAsia"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AB</m:t>
                  </m:r>
                </m:num>
                <m:den>
                  <m:r>
                    <w:rPr>
                      <w:rFonts w:ascii="Cambria Math" w:hAnsi="Cambria Math" w:cstheme="minorHAnsi"/>
                      <w:sz w:val="24"/>
                      <w:szCs w:val="24"/>
                    </w:rPr>
                    <m:t>BC</m:t>
                  </m:r>
                </m:den>
              </m:f>
            </m:oMath>
            <w:r w:rsidRPr="007B0136">
              <w:rPr>
                <w:rFonts w:eastAsiaTheme="minorEastAsia" w:cstheme="minorHAnsi"/>
                <w:sz w:val="24"/>
                <w:szCs w:val="24"/>
              </w:rPr>
              <w:t xml:space="preserve">   = tan60</w:t>
            </w:r>
            <w:r w:rsidRPr="007B0136">
              <w:rPr>
                <w:rFonts w:eastAsiaTheme="minorEastAsia" w:cstheme="minorHAnsi"/>
                <w:sz w:val="24"/>
                <w:szCs w:val="24"/>
                <w:vertAlign w:val="superscript"/>
              </w:rPr>
              <w:t>0</w:t>
            </w:r>
            <w:r w:rsidRPr="007B0136">
              <w:rPr>
                <w:rFonts w:eastAsiaTheme="minorEastAsia" w:cstheme="minorHAnsi"/>
                <w:sz w:val="24"/>
                <w:szCs w:val="24"/>
              </w:rPr>
              <w:t xml:space="preserve">  </w:t>
            </w:r>
            <m:oMath>
              <m:r>
                <w:rPr>
                  <w:rFonts w:ascii="Cambria Math" w:hAnsi="Cambria Math" w:cstheme="minorHAnsi"/>
                  <w:sz w:val="24"/>
                  <w:szCs w:val="24"/>
                </w:rPr>
                <m:t>⇒</m:t>
              </m:r>
            </m:oMath>
            <w:r w:rsidRPr="007B0136">
              <w:rPr>
                <w:rFonts w:eastAsiaTheme="minorEastAsia" w:cstheme="minorHAnsi"/>
                <w:sz w:val="24"/>
                <w:szCs w:val="24"/>
              </w:rPr>
              <w:t xml:space="preserve">  </w:t>
            </w:r>
            <m:oMath>
              <m:r>
                <w:rPr>
                  <w:rFonts w:ascii="Cambria Math" w:eastAsiaTheme="minorEastAsia" w:hAnsi="Cambria Math" w:cstheme="minorHAnsi"/>
                  <w:sz w:val="24"/>
                  <w:szCs w:val="24"/>
                </w:rPr>
                <m:t xml:space="preserve">∠C </m:t>
              </m:r>
            </m:oMath>
            <w:r w:rsidRPr="007B0136">
              <w:rPr>
                <w:rFonts w:eastAsiaTheme="minorEastAsia" w:cstheme="minorHAnsi"/>
                <w:sz w:val="24"/>
                <w:szCs w:val="24"/>
              </w:rPr>
              <w:t>= 60</w:t>
            </w:r>
            <w:r w:rsidRPr="007B0136">
              <w:rPr>
                <w:rFonts w:eastAsiaTheme="minorEastAsia" w:cstheme="minorHAnsi"/>
                <w:sz w:val="24"/>
                <w:szCs w:val="24"/>
                <w:vertAlign w:val="superscript"/>
              </w:rPr>
              <w:t>0</w:t>
            </w:r>
          </w:p>
          <w:p w14:paraId="7711A70D" w14:textId="77777777" w:rsidR="003C7145" w:rsidRPr="007B0136" w:rsidRDefault="003C7145" w:rsidP="003C7145">
            <w:pPr>
              <w:rPr>
                <w:rFonts w:eastAsiaTheme="minorEastAsia" w:cstheme="minorHAnsi"/>
                <w:sz w:val="24"/>
                <w:szCs w:val="24"/>
              </w:rPr>
            </w:pPr>
            <w:r w:rsidRPr="007B0136">
              <w:rPr>
                <w:rFonts w:eastAsiaTheme="minorEastAsia" w:cstheme="minorHAnsi"/>
                <w:sz w:val="24"/>
                <w:szCs w:val="24"/>
              </w:rPr>
              <w:t xml:space="preserve">So </w:t>
            </w:r>
            <m:oMath>
              <m:r>
                <w:rPr>
                  <w:rFonts w:ascii="Cambria Math" w:eastAsiaTheme="minorEastAsia" w:hAnsi="Cambria Math" w:cstheme="minorHAnsi"/>
                  <w:sz w:val="24"/>
                  <w:szCs w:val="24"/>
                </w:rPr>
                <m:t>∠</m:t>
              </m:r>
            </m:oMath>
            <w:r w:rsidRPr="007B0136">
              <w:rPr>
                <w:rFonts w:eastAsiaTheme="minorEastAsia" w:cstheme="minorHAnsi"/>
                <w:sz w:val="24"/>
                <w:szCs w:val="24"/>
              </w:rPr>
              <w:t>A =  90</w:t>
            </w:r>
            <w:r w:rsidRPr="007B0136">
              <w:rPr>
                <w:rFonts w:eastAsiaTheme="minorEastAsia" w:cstheme="minorHAnsi"/>
                <w:sz w:val="24"/>
                <w:szCs w:val="24"/>
                <w:vertAlign w:val="superscript"/>
              </w:rPr>
              <w:t>0</w:t>
            </w:r>
            <w:r w:rsidRPr="007B0136">
              <w:rPr>
                <w:rFonts w:eastAsiaTheme="minorEastAsia" w:cstheme="minorHAnsi"/>
                <w:sz w:val="24"/>
                <w:szCs w:val="24"/>
              </w:rPr>
              <w:t xml:space="preserve"> </w:t>
            </w:r>
            <m:oMath>
              <m:r>
                <w:rPr>
                  <w:rFonts w:ascii="Cambria Math" w:eastAsiaTheme="minorEastAsia" w:hAnsi="Cambria Math" w:cstheme="minorHAnsi"/>
                  <w:sz w:val="24"/>
                  <w:szCs w:val="24"/>
                </w:rPr>
                <m:t>-</m:t>
              </m:r>
            </m:oMath>
            <w:r w:rsidRPr="007B0136">
              <w:rPr>
                <w:rFonts w:eastAsiaTheme="minorEastAsia" w:cstheme="minorHAnsi"/>
                <w:sz w:val="24"/>
                <w:szCs w:val="24"/>
              </w:rPr>
              <w:t xml:space="preserve"> 60</w:t>
            </w:r>
            <w:r w:rsidRPr="007B0136">
              <w:rPr>
                <w:rFonts w:eastAsiaTheme="minorEastAsia" w:cstheme="minorHAnsi"/>
                <w:sz w:val="24"/>
                <w:szCs w:val="24"/>
                <w:vertAlign w:val="superscript"/>
              </w:rPr>
              <w:t>0</w:t>
            </w:r>
            <w:r w:rsidRPr="007B0136">
              <w:rPr>
                <w:rFonts w:eastAsiaTheme="minorEastAsia" w:cstheme="minorHAnsi"/>
                <w:sz w:val="24"/>
                <w:szCs w:val="24"/>
              </w:rPr>
              <w:t xml:space="preserve">  = 30</w:t>
            </w:r>
            <w:r w:rsidRPr="007B0136">
              <w:rPr>
                <w:rFonts w:eastAsiaTheme="minorEastAsia" w:cstheme="minorHAnsi"/>
                <w:sz w:val="24"/>
                <w:szCs w:val="24"/>
                <w:vertAlign w:val="superscript"/>
              </w:rPr>
              <w:t>0</w:t>
            </w:r>
          </w:p>
          <w:p w14:paraId="7B42A198" w14:textId="77777777" w:rsidR="003C7145" w:rsidRPr="007B0136" w:rsidRDefault="003C7145" w:rsidP="003C7145">
            <w:pPr>
              <w:rPr>
                <w:rFonts w:eastAsiaTheme="minorEastAsia" w:cstheme="minorHAnsi"/>
                <w:sz w:val="24"/>
                <w:szCs w:val="24"/>
              </w:rPr>
            </w:pPr>
            <w:r w:rsidRPr="007B0136">
              <w:rPr>
                <w:rFonts w:eastAsiaTheme="minorEastAsia" w:cstheme="minorHAnsi"/>
                <w:sz w:val="24"/>
                <w:szCs w:val="24"/>
              </w:rPr>
              <w:t>Therefore the angle at which the plane touched down is 60</w:t>
            </w:r>
            <w:r w:rsidRPr="007B0136">
              <w:rPr>
                <w:rFonts w:eastAsiaTheme="minorEastAsia" w:cstheme="minorHAnsi"/>
                <w:sz w:val="24"/>
                <w:szCs w:val="24"/>
                <w:vertAlign w:val="superscript"/>
              </w:rPr>
              <w:t>0</w:t>
            </w:r>
            <w:r w:rsidRPr="007B0136">
              <w:rPr>
                <w:rFonts w:eastAsiaTheme="minorEastAsia" w:cstheme="minorHAnsi"/>
                <w:sz w:val="24"/>
                <w:szCs w:val="24"/>
              </w:rPr>
              <w:t xml:space="preserve">  and the angle it made with the altitude while descending is 30</w:t>
            </w:r>
            <w:r w:rsidRPr="007B0136">
              <w:rPr>
                <w:rFonts w:eastAsiaTheme="minorEastAsia" w:cstheme="minorHAnsi"/>
                <w:sz w:val="24"/>
                <w:szCs w:val="24"/>
                <w:vertAlign w:val="superscript"/>
              </w:rPr>
              <w:t>0</w:t>
            </w:r>
            <w:r w:rsidRPr="007B0136">
              <w:rPr>
                <w:rFonts w:eastAsiaTheme="minorEastAsia" w:cstheme="minorHAnsi"/>
                <w:sz w:val="24"/>
                <w:szCs w:val="24"/>
              </w:rPr>
              <w:t>.</w:t>
            </w:r>
          </w:p>
          <w:p w14:paraId="15C6D24C" w14:textId="225A1DC0" w:rsidR="003C7145" w:rsidRPr="007B0136" w:rsidRDefault="003C7145" w:rsidP="003C7145">
            <w:pPr>
              <w:pStyle w:val="NoSpacing"/>
              <w:spacing w:line="276" w:lineRule="auto"/>
              <w:rPr>
                <w:rFonts w:cstheme="minorHAnsi"/>
                <w:b/>
                <w:bCs/>
                <w:sz w:val="24"/>
                <w:szCs w:val="24"/>
              </w:rPr>
            </w:pPr>
          </w:p>
        </w:tc>
        <w:tc>
          <w:tcPr>
            <w:tcW w:w="992" w:type="dxa"/>
          </w:tcPr>
          <w:p w14:paraId="077E7612"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5F753A8F" w14:textId="77777777" w:rsidTr="00035FE5">
        <w:tc>
          <w:tcPr>
            <w:tcW w:w="988" w:type="dxa"/>
          </w:tcPr>
          <w:p w14:paraId="0029D68A" w14:textId="77777777" w:rsidR="003C7145" w:rsidRPr="007B0136" w:rsidRDefault="003C7145" w:rsidP="003C7145">
            <w:pPr>
              <w:rPr>
                <w:rFonts w:cstheme="minorHAnsi"/>
                <w:sz w:val="24"/>
                <w:szCs w:val="24"/>
              </w:rPr>
            </w:pPr>
            <w:r w:rsidRPr="007B0136">
              <w:rPr>
                <w:rFonts w:cstheme="minorHAnsi"/>
                <w:sz w:val="24"/>
                <w:szCs w:val="24"/>
              </w:rPr>
              <w:lastRenderedPageBreak/>
              <w:t>5</w:t>
            </w:r>
          </w:p>
        </w:tc>
        <w:tc>
          <w:tcPr>
            <w:tcW w:w="8505" w:type="dxa"/>
          </w:tcPr>
          <w:p w14:paraId="601809CE" w14:textId="463E386F" w:rsidR="003C7145" w:rsidRPr="007B0136" w:rsidRDefault="003C7145" w:rsidP="003C7145">
            <w:pPr>
              <w:pStyle w:val="NoSpacing"/>
              <w:spacing w:line="276" w:lineRule="auto"/>
              <w:rPr>
                <w:rFonts w:cstheme="minorHAnsi"/>
                <w:b/>
                <w:bCs/>
                <w:sz w:val="24"/>
                <w:szCs w:val="24"/>
              </w:rPr>
            </w:pPr>
            <w:r w:rsidRPr="007B0136">
              <w:rPr>
                <w:rFonts w:cstheme="minorHAnsi"/>
                <w:sz w:val="24"/>
                <w:szCs w:val="24"/>
              </w:rPr>
              <w:br/>
            </w:r>
            <w:r w:rsidRPr="007B0136">
              <w:rPr>
                <w:rFonts w:cstheme="minorHAnsi"/>
                <w:noProof/>
                <w:sz w:val="24"/>
                <w:szCs w:val="24"/>
                <w:lang w:eastAsia="en-IN" w:bidi="ar-SA"/>
              </w:rPr>
              <w:drawing>
                <wp:inline distT="0" distB="0" distL="0" distR="0" wp14:anchorId="5C07C9AC" wp14:editId="05086FE3">
                  <wp:extent cx="1234440" cy="1424940"/>
                  <wp:effectExtent l="0" t="0" r="3810" b="3810"/>
                  <wp:docPr id="1451145122" name="Picture 1451145122" descr="Some Applications of Trigonometry Class 10 Extra Questions Maths Chapter 9 with Solutio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me Applications of Trigonometry Class 10 Extra Questions Maths Chapter 9 with Solutions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234440" cy="1424940"/>
                          </a:xfrm>
                          <a:prstGeom prst="rect">
                            <a:avLst/>
                          </a:prstGeom>
                          <a:noFill/>
                          <a:ln>
                            <a:noFill/>
                          </a:ln>
                        </pic:spPr>
                      </pic:pic>
                    </a:graphicData>
                  </a:graphic>
                </wp:inline>
              </w:drawing>
            </w:r>
            <w:r w:rsidRPr="007B0136">
              <w:rPr>
                <w:rFonts w:cstheme="minorHAnsi"/>
                <w:sz w:val="24"/>
                <w:szCs w:val="24"/>
              </w:rPr>
              <w:br/>
              <w:t>AB = AD + DB = 6 m (given)</w:t>
            </w:r>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xml:space="preserve"> 2.54 m + DB = 6 m</w:t>
            </w:r>
            <w:r w:rsidRPr="007B0136">
              <w:rPr>
                <w:rFonts w:cstheme="minorHAnsi"/>
                <w:sz w:val="24"/>
                <w:szCs w:val="24"/>
              </w:rPr>
              <w:br/>
            </w:r>
            <w:r w:rsidRPr="007B0136">
              <w:rPr>
                <w:rFonts w:ascii="Cambria Math" w:hAnsi="Cambria Math" w:cs="Cambria Math"/>
                <w:sz w:val="24"/>
                <w:szCs w:val="24"/>
              </w:rPr>
              <w:t>⇒</w:t>
            </w:r>
            <w:r w:rsidRPr="007B0136">
              <w:rPr>
                <w:rFonts w:cstheme="minorHAnsi"/>
                <w:sz w:val="24"/>
                <w:szCs w:val="24"/>
              </w:rPr>
              <w:t xml:space="preserve"> DB = 3.46 m</w:t>
            </w:r>
            <w:r w:rsidRPr="007B0136">
              <w:rPr>
                <w:rFonts w:cstheme="minorHAnsi"/>
                <w:sz w:val="24"/>
                <w:szCs w:val="24"/>
              </w:rPr>
              <w:br/>
              <w:t xml:space="preserve">Now, in the right </w:t>
            </w:r>
            <w:r w:rsidRPr="007B0136">
              <w:rPr>
                <w:rFonts w:ascii="Cambria Math" w:hAnsi="Cambria Math" w:cs="Cambria Math"/>
                <w:sz w:val="24"/>
                <w:szCs w:val="24"/>
              </w:rPr>
              <w:t>∠</w:t>
            </w:r>
            <w:r w:rsidRPr="007B0136">
              <w:rPr>
                <w:rFonts w:cstheme="minorHAnsi"/>
                <w:sz w:val="24"/>
                <w:szCs w:val="24"/>
              </w:rPr>
              <w:t>d ABCD.</w:t>
            </w:r>
            <w:r w:rsidRPr="007B0136">
              <w:rPr>
                <w:rFonts w:cstheme="minorHAnsi"/>
                <w:sz w:val="24"/>
                <w:szCs w:val="24"/>
              </w:rPr>
              <w:br/>
            </w:r>
            <w:r w:rsidRPr="007B0136">
              <w:rPr>
                <w:rFonts w:cstheme="minorHAnsi"/>
                <w:noProof/>
                <w:sz w:val="24"/>
                <w:szCs w:val="24"/>
                <w:lang w:eastAsia="en-IN" w:bidi="ar-SA"/>
              </w:rPr>
              <w:drawing>
                <wp:inline distT="0" distB="0" distL="0" distR="0" wp14:anchorId="2E713B29" wp14:editId="48F75408">
                  <wp:extent cx="2125980" cy="1813560"/>
                  <wp:effectExtent l="0" t="0" r="7620" b="0"/>
                  <wp:docPr id="100" name="Picture 100" descr="Some Applications of Trigonometry Class 10 Extra Questions Maths Chapter 9 with Solution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me Applications of Trigonometry Class 10 Extra Questions Maths Chapter 9 with Solutions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25980" cy="1813560"/>
                          </a:xfrm>
                          <a:prstGeom prst="rect">
                            <a:avLst/>
                          </a:prstGeom>
                          <a:noFill/>
                          <a:ln>
                            <a:noFill/>
                          </a:ln>
                        </pic:spPr>
                      </pic:pic>
                    </a:graphicData>
                  </a:graphic>
                </wp:inline>
              </w:drawing>
            </w:r>
            <w:r w:rsidRPr="007B0136">
              <w:rPr>
                <w:rFonts w:cstheme="minorHAnsi"/>
                <w:sz w:val="24"/>
                <w:szCs w:val="24"/>
              </w:rPr>
              <w:br/>
              <w:t>Thus, the length of the ladder CD is 4 m.</w:t>
            </w:r>
          </w:p>
        </w:tc>
        <w:tc>
          <w:tcPr>
            <w:tcW w:w="992" w:type="dxa"/>
          </w:tcPr>
          <w:p w14:paraId="153CFAFB"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73F3F861" w14:textId="77777777" w:rsidTr="00035FE5">
        <w:tc>
          <w:tcPr>
            <w:tcW w:w="988" w:type="dxa"/>
          </w:tcPr>
          <w:p w14:paraId="2F5475D0" w14:textId="77777777" w:rsidR="003C7145" w:rsidRPr="007B0136" w:rsidRDefault="003C7145" w:rsidP="003C7145">
            <w:pPr>
              <w:rPr>
                <w:rFonts w:cstheme="minorHAnsi"/>
                <w:sz w:val="24"/>
                <w:szCs w:val="24"/>
              </w:rPr>
            </w:pPr>
            <w:r w:rsidRPr="007B0136">
              <w:rPr>
                <w:rFonts w:cstheme="minorHAnsi"/>
                <w:sz w:val="24"/>
                <w:szCs w:val="24"/>
              </w:rPr>
              <w:t>6</w:t>
            </w:r>
          </w:p>
        </w:tc>
        <w:tc>
          <w:tcPr>
            <w:tcW w:w="8505" w:type="dxa"/>
          </w:tcPr>
          <w:p w14:paraId="1709A0FD" w14:textId="2FB8FE0E" w:rsidR="003C7145" w:rsidRPr="007B0136" w:rsidRDefault="003C7145" w:rsidP="003C7145">
            <w:pPr>
              <w:rPr>
                <w:rFonts w:cstheme="minorHAnsi"/>
                <w:sz w:val="24"/>
                <w:szCs w:val="24"/>
              </w:rPr>
            </w:pPr>
            <w:r w:rsidRPr="007B0136">
              <w:rPr>
                <w:rFonts w:cstheme="minorHAnsi"/>
                <w:sz w:val="24"/>
                <w:szCs w:val="24"/>
              </w:rPr>
              <w:t>Let A be the flood light of height 60 m above the ground.</w:t>
            </w:r>
          </w:p>
          <w:p w14:paraId="137AF99F" w14:textId="66F72777" w:rsidR="003C7145" w:rsidRPr="007B0136" w:rsidRDefault="003C7145" w:rsidP="003C7145">
            <w:pPr>
              <w:rPr>
                <w:rFonts w:cstheme="minorHAnsi"/>
                <w:sz w:val="24"/>
                <w:szCs w:val="24"/>
              </w:rPr>
            </w:pPr>
            <w:r w:rsidRPr="007B0136">
              <w:rPr>
                <w:rFonts w:cstheme="minorHAnsi"/>
                <w:sz w:val="24"/>
                <w:szCs w:val="24"/>
              </w:rPr>
              <w:t>Thus, AB = 60 m</w:t>
            </w:r>
          </w:p>
          <w:p w14:paraId="3F040AA0" w14:textId="32B1EBE7" w:rsidR="003C7145" w:rsidRPr="007B0136" w:rsidRDefault="003C7145" w:rsidP="003C7145">
            <w:pPr>
              <w:rPr>
                <w:rFonts w:cstheme="minorHAnsi"/>
                <w:sz w:val="24"/>
                <w:szCs w:val="24"/>
              </w:rPr>
            </w:pPr>
            <w:r w:rsidRPr="007B0136">
              <w:rPr>
                <w:rFonts w:cstheme="minorHAnsi"/>
                <w:sz w:val="24"/>
                <w:szCs w:val="24"/>
              </w:rPr>
              <w:t>Also, AC is the length of the wire cable.</w:t>
            </w:r>
          </w:p>
          <w:p w14:paraId="1918815B" w14:textId="77777777" w:rsidR="003C7145" w:rsidRPr="007B0136" w:rsidRDefault="003C7145" w:rsidP="003C7145">
            <w:pPr>
              <w:rPr>
                <w:rFonts w:cstheme="minorHAnsi"/>
                <w:sz w:val="24"/>
                <w:szCs w:val="24"/>
              </w:rPr>
            </w:pPr>
            <w:r w:rsidRPr="007B0136">
              <w:rPr>
                <w:rFonts w:cstheme="minorHAnsi"/>
                <w:sz w:val="24"/>
                <w:szCs w:val="24"/>
              </w:rPr>
              <w:t xml:space="preserve">Angle of inclination = </w:t>
            </w:r>
            <w:r w:rsidRPr="007B0136">
              <w:rPr>
                <w:rFonts w:ascii="Cambria Math" w:hAnsi="Cambria Math" w:cs="Cambria Math"/>
                <w:sz w:val="24"/>
                <w:szCs w:val="24"/>
              </w:rPr>
              <w:t>∠</w:t>
            </w:r>
            <w:r w:rsidRPr="007B0136">
              <w:rPr>
                <w:rFonts w:cstheme="minorHAnsi"/>
                <w:sz w:val="24"/>
                <w:szCs w:val="24"/>
              </w:rPr>
              <w:t>ACB = 60</w:t>
            </w:r>
          </w:p>
          <w:p w14:paraId="69386630" w14:textId="6EB3D76E" w:rsidR="003C7145" w:rsidRPr="007B0136" w:rsidRDefault="003C7145" w:rsidP="003C7145">
            <w:pPr>
              <w:rPr>
                <w:rFonts w:cstheme="minorHAnsi"/>
                <w:sz w:val="24"/>
                <w:szCs w:val="24"/>
              </w:rPr>
            </w:pPr>
            <w:r w:rsidRPr="007B0136">
              <w:rPr>
                <w:rFonts w:cstheme="minorHAnsi"/>
                <w:sz w:val="24"/>
                <w:szCs w:val="24"/>
              </w:rPr>
              <w:t>In right triangle ABC,</w:t>
            </w:r>
          </w:p>
          <w:p w14:paraId="46A2DE70" w14:textId="045C80FD" w:rsidR="003C7145" w:rsidRPr="007B0136" w:rsidRDefault="003C7145" w:rsidP="003C7145">
            <w:pPr>
              <w:rPr>
                <w:rFonts w:cstheme="minorHAnsi"/>
                <w:sz w:val="24"/>
                <w:szCs w:val="24"/>
              </w:rPr>
            </w:pPr>
            <w:r w:rsidRPr="007B0136">
              <w:rPr>
                <w:rFonts w:cstheme="minorHAnsi"/>
                <w:sz w:val="24"/>
                <w:szCs w:val="24"/>
              </w:rPr>
              <w:t>sin 60° = AB/AC</w:t>
            </w:r>
          </w:p>
          <w:p w14:paraId="30B454D8" w14:textId="6BCD1E48" w:rsidR="003C7145" w:rsidRPr="007B0136" w:rsidRDefault="003C7145" w:rsidP="003C7145">
            <w:pPr>
              <w:rPr>
                <w:rFonts w:cstheme="minorHAnsi"/>
                <w:sz w:val="24"/>
                <w:szCs w:val="24"/>
              </w:rPr>
            </w:pPr>
            <w:r w:rsidRPr="007B0136">
              <w:rPr>
                <w:rFonts w:cstheme="minorHAnsi"/>
                <w:sz w:val="24"/>
                <w:szCs w:val="24"/>
              </w:rPr>
              <w:t>√3/2 = 60/AC</w:t>
            </w:r>
          </w:p>
          <w:p w14:paraId="3CFFADE8" w14:textId="370FAF16" w:rsidR="003C7145" w:rsidRPr="007B0136" w:rsidRDefault="003C7145" w:rsidP="003C7145">
            <w:pPr>
              <w:rPr>
                <w:rFonts w:cstheme="minorHAnsi"/>
                <w:sz w:val="24"/>
                <w:szCs w:val="24"/>
              </w:rPr>
            </w:pPr>
            <w:r w:rsidRPr="007B0136">
              <w:rPr>
                <w:rFonts w:cstheme="minorHAnsi"/>
                <w:sz w:val="24"/>
                <w:szCs w:val="24"/>
              </w:rPr>
              <w:t>AC = (60 × 2)√/3</w:t>
            </w:r>
          </w:p>
          <w:p w14:paraId="45164B48" w14:textId="6FBCAD71" w:rsidR="003C7145" w:rsidRPr="007B0136" w:rsidRDefault="003C7145" w:rsidP="003C7145">
            <w:pPr>
              <w:rPr>
                <w:rFonts w:cstheme="minorHAnsi"/>
                <w:sz w:val="24"/>
                <w:szCs w:val="24"/>
              </w:rPr>
            </w:pPr>
            <w:r w:rsidRPr="007B0136">
              <w:rPr>
                <w:rFonts w:cstheme="minorHAnsi"/>
                <w:sz w:val="24"/>
                <w:szCs w:val="24"/>
              </w:rPr>
              <w:t>= (120 × √3)/(√3 × √3)</w:t>
            </w:r>
          </w:p>
          <w:p w14:paraId="1E1A5F77" w14:textId="3456A8B6" w:rsidR="003C7145" w:rsidRPr="007B0136" w:rsidRDefault="003C7145" w:rsidP="003C7145">
            <w:pPr>
              <w:rPr>
                <w:rFonts w:cstheme="minorHAnsi"/>
                <w:sz w:val="24"/>
                <w:szCs w:val="24"/>
              </w:rPr>
            </w:pPr>
            <w:r w:rsidRPr="007B0136">
              <w:rPr>
                <w:rFonts w:cstheme="minorHAnsi"/>
                <w:sz w:val="24"/>
                <w:szCs w:val="24"/>
              </w:rPr>
              <w:t>= (120√3)/3</w:t>
            </w:r>
          </w:p>
          <w:p w14:paraId="7CDEDE0B" w14:textId="7B930DE1" w:rsidR="003C7145" w:rsidRPr="007B0136" w:rsidRDefault="003C7145" w:rsidP="003C7145">
            <w:pPr>
              <w:rPr>
                <w:rFonts w:cstheme="minorHAnsi"/>
                <w:sz w:val="24"/>
                <w:szCs w:val="24"/>
              </w:rPr>
            </w:pPr>
            <w:r w:rsidRPr="007B0136">
              <w:rPr>
                <w:rFonts w:cstheme="minorHAnsi"/>
                <w:sz w:val="24"/>
                <w:szCs w:val="24"/>
              </w:rPr>
              <w:t>= 40√3</w:t>
            </w:r>
          </w:p>
          <w:p w14:paraId="0CF93460" w14:textId="77777777" w:rsidR="003C7145" w:rsidRPr="007B0136" w:rsidRDefault="003C7145" w:rsidP="003C7145">
            <w:pPr>
              <w:rPr>
                <w:rFonts w:cstheme="minorHAnsi"/>
                <w:sz w:val="24"/>
                <w:szCs w:val="24"/>
              </w:rPr>
            </w:pPr>
            <w:r w:rsidRPr="007B0136">
              <w:rPr>
                <w:rFonts w:cstheme="minorHAnsi"/>
                <w:sz w:val="24"/>
                <w:szCs w:val="24"/>
              </w:rPr>
              <w:t>Therefore, the length of the cable is 40√3 m.</w:t>
            </w:r>
          </w:p>
          <w:p w14:paraId="56387BB0" w14:textId="4F5AFB66" w:rsidR="003C7145" w:rsidRPr="007B0136" w:rsidRDefault="003C7145" w:rsidP="003C7145">
            <w:pPr>
              <w:pStyle w:val="NoSpacing"/>
              <w:spacing w:line="276" w:lineRule="auto"/>
              <w:rPr>
                <w:rFonts w:cstheme="minorHAnsi"/>
                <w:b/>
                <w:bCs/>
                <w:sz w:val="24"/>
                <w:szCs w:val="24"/>
              </w:rPr>
            </w:pPr>
            <w:r w:rsidRPr="007B0136">
              <w:rPr>
                <w:rFonts w:cstheme="minorHAnsi"/>
                <w:sz w:val="24"/>
                <w:szCs w:val="24"/>
                <w:lang w:val="en-US"/>
              </w:rPr>
              <w:t>Cost of the string is 40√3 x 500√3  = 40 x 1500 = Rs 60000</w:t>
            </w:r>
          </w:p>
        </w:tc>
        <w:tc>
          <w:tcPr>
            <w:tcW w:w="992" w:type="dxa"/>
          </w:tcPr>
          <w:p w14:paraId="4FEDE195"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19C0CBFB" w14:textId="77777777" w:rsidTr="00035FE5">
        <w:tc>
          <w:tcPr>
            <w:tcW w:w="988" w:type="dxa"/>
          </w:tcPr>
          <w:p w14:paraId="718C869D" w14:textId="77777777" w:rsidR="003C7145" w:rsidRPr="007B0136" w:rsidRDefault="003C7145" w:rsidP="003C7145">
            <w:pPr>
              <w:rPr>
                <w:rFonts w:cstheme="minorHAnsi"/>
                <w:sz w:val="24"/>
                <w:szCs w:val="24"/>
              </w:rPr>
            </w:pPr>
            <w:r w:rsidRPr="007B0136">
              <w:rPr>
                <w:rFonts w:cstheme="minorHAnsi"/>
                <w:sz w:val="24"/>
                <w:szCs w:val="24"/>
              </w:rPr>
              <w:t>7</w:t>
            </w:r>
          </w:p>
        </w:tc>
        <w:tc>
          <w:tcPr>
            <w:tcW w:w="8505" w:type="dxa"/>
          </w:tcPr>
          <w:p w14:paraId="37152C19" w14:textId="706B5E8E" w:rsidR="003C7145" w:rsidRPr="007B0136" w:rsidRDefault="003C7145" w:rsidP="003C7145">
            <w:pPr>
              <w:pStyle w:val="NoSpacing"/>
              <w:spacing w:line="276" w:lineRule="auto"/>
              <w:rPr>
                <w:rFonts w:cstheme="minorHAnsi"/>
                <w:b/>
                <w:bCs/>
                <w:sz w:val="24"/>
                <w:szCs w:val="24"/>
              </w:rPr>
            </w:pPr>
            <w:r w:rsidRPr="007B0136">
              <w:rPr>
                <w:rFonts w:cstheme="minorHAnsi"/>
                <w:color w:val="000000"/>
                <w:sz w:val="24"/>
                <w:szCs w:val="24"/>
              </w:rPr>
              <w:t>19</w:t>
            </w:r>
            <m:oMath>
              <m:rad>
                <m:radPr>
                  <m:degHide m:val="1"/>
                  <m:ctrlPr>
                    <w:rPr>
                      <w:rFonts w:ascii="Cambria Math" w:eastAsia="Cambria Math" w:hAnsi="Cambria Math" w:cstheme="minorHAnsi"/>
                      <w:color w:val="000000"/>
                      <w:sz w:val="24"/>
                      <w:szCs w:val="24"/>
                    </w:rPr>
                  </m:ctrlPr>
                </m:radPr>
                <m:deg/>
                <m:e>
                  <m:r>
                    <w:rPr>
                      <w:rFonts w:ascii="Cambria Math" w:eastAsia="Cambria Math" w:hAnsi="Cambria Math" w:cstheme="minorHAnsi"/>
                      <w:color w:val="000000"/>
                      <w:sz w:val="24"/>
                      <w:szCs w:val="24"/>
                    </w:rPr>
                    <m:t>3</m:t>
                  </m:r>
                </m:e>
              </m:rad>
            </m:oMath>
            <w:r w:rsidRPr="007B0136">
              <w:rPr>
                <w:rFonts w:cstheme="minorHAnsi"/>
                <w:color w:val="000000"/>
                <w:sz w:val="24"/>
                <w:szCs w:val="24"/>
              </w:rPr>
              <w:t xml:space="preserve"> meter</w:t>
            </w:r>
          </w:p>
        </w:tc>
        <w:tc>
          <w:tcPr>
            <w:tcW w:w="992" w:type="dxa"/>
          </w:tcPr>
          <w:p w14:paraId="424986AF"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2D5A7B57" w14:textId="77777777" w:rsidTr="00035FE5">
        <w:tc>
          <w:tcPr>
            <w:tcW w:w="988" w:type="dxa"/>
          </w:tcPr>
          <w:p w14:paraId="145E1EF3" w14:textId="77777777" w:rsidR="003C7145" w:rsidRPr="007B0136" w:rsidRDefault="003C7145" w:rsidP="003C7145">
            <w:pPr>
              <w:rPr>
                <w:rFonts w:cstheme="minorHAnsi"/>
                <w:sz w:val="24"/>
                <w:szCs w:val="24"/>
              </w:rPr>
            </w:pPr>
            <w:r w:rsidRPr="007B0136">
              <w:rPr>
                <w:rFonts w:cstheme="minorHAnsi"/>
                <w:sz w:val="24"/>
                <w:szCs w:val="24"/>
              </w:rPr>
              <w:lastRenderedPageBreak/>
              <w:t>8</w:t>
            </w:r>
          </w:p>
        </w:tc>
        <w:tc>
          <w:tcPr>
            <w:tcW w:w="8505" w:type="dxa"/>
          </w:tcPr>
          <w:p w14:paraId="79D5FDAE" w14:textId="62175A01" w:rsidR="003C7145" w:rsidRPr="007B0136" w:rsidRDefault="003C7145" w:rsidP="003C7145">
            <w:pPr>
              <w:tabs>
                <w:tab w:val="left" w:pos="3048"/>
              </w:tabs>
              <w:rPr>
                <w:rFonts w:eastAsiaTheme="minorEastAsia" w:cstheme="minorHAnsi"/>
                <w:sz w:val="24"/>
                <w:szCs w:val="24"/>
              </w:rPr>
            </w:pPr>
            <w:r w:rsidRPr="007B0136">
              <w:rPr>
                <w:rFonts w:cstheme="minorHAnsi"/>
                <w:color w:val="000000"/>
                <w:sz w:val="24"/>
                <w:szCs w:val="24"/>
              </w:rPr>
              <w:t>2</w:t>
            </w:r>
            <m:oMath>
              <m:r>
                <w:rPr>
                  <w:rFonts w:ascii="Cambria Math" w:eastAsia="Cambria Math" w:hAnsi="Cambria Math" w:cstheme="minorHAnsi"/>
                  <w:color w:val="000000"/>
                  <w:sz w:val="24"/>
                  <w:szCs w:val="24"/>
                </w:rPr>
                <m:t>√3</m:t>
              </m:r>
            </m:oMath>
            <w:r w:rsidRPr="007B0136">
              <w:rPr>
                <w:rFonts w:cstheme="minorHAnsi"/>
                <w:color w:val="000000"/>
                <w:sz w:val="24"/>
                <w:szCs w:val="24"/>
              </w:rPr>
              <w:t xml:space="preserve"> meter</w:t>
            </w:r>
          </w:p>
        </w:tc>
        <w:tc>
          <w:tcPr>
            <w:tcW w:w="992" w:type="dxa"/>
          </w:tcPr>
          <w:p w14:paraId="2171FF43"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491B5807" w14:textId="77777777" w:rsidTr="00035FE5">
        <w:tc>
          <w:tcPr>
            <w:tcW w:w="988" w:type="dxa"/>
          </w:tcPr>
          <w:p w14:paraId="033A95D2" w14:textId="77777777" w:rsidR="003C7145" w:rsidRPr="007B0136" w:rsidRDefault="003C7145" w:rsidP="003C7145">
            <w:pPr>
              <w:rPr>
                <w:rFonts w:cstheme="minorHAnsi"/>
                <w:sz w:val="24"/>
                <w:szCs w:val="24"/>
              </w:rPr>
            </w:pPr>
            <w:r w:rsidRPr="007B0136">
              <w:rPr>
                <w:rFonts w:cstheme="minorHAnsi"/>
                <w:sz w:val="24"/>
                <w:szCs w:val="24"/>
              </w:rPr>
              <w:t>9</w:t>
            </w:r>
          </w:p>
        </w:tc>
        <w:tc>
          <w:tcPr>
            <w:tcW w:w="8505" w:type="dxa"/>
          </w:tcPr>
          <w:p w14:paraId="79924B43" w14:textId="34E4D246" w:rsidR="003C7145" w:rsidRPr="007B0136" w:rsidRDefault="003C7145" w:rsidP="003C7145">
            <w:pPr>
              <w:rPr>
                <w:rFonts w:eastAsiaTheme="minorEastAsia" w:cstheme="minorHAnsi"/>
                <w:sz w:val="24"/>
                <w:szCs w:val="24"/>
              </w:rPr>
            </w:pPr>
            <w:r w:rsidRPr="007B0136">
              <w:rPr>
                <w:rFonts w:cstheme="minorHAnsi"/>
                <w:color w:val="000000"/>
                <w:sz w:val="24"/>
                <w:szCs w:val="24"/>
              </w:rPr>
              <w:t>40 meter</w:t>
            </w:r>
          </w:p>
        </w:tc>
        <w:tc>
          <w:tcPr>
            <w:tcW w:w="992" w:type="dxa"/>
          </w:tcPr>
          <w:p w14:paraId="7C5E4F76"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5A803226" w14:textId="77777777" w:rsidTr="00035FE5">
        <w:tc>
          <w:tcPr>
            <w:tcW w:w="988" w:type="dxa"/>
          </w:tcPr>
          <w:p w14:paraId="390CEF9E" w14:textId="77777777" w:rsidR="003C7145" w:rsidRPr="007B0136" w:rsidRDefault="003C7145" w:rsidP="003C7145">
            <w:pPr>
              <w:rPr>
                <w:rFonts w:cstheme="minorHAnsi"/>
                <w:sz w:val="24"/>
                <w:szCs w:val="24"/>
              </w:rPr>
            </w:pPr>
            <w:r w:rsidRPr="007B0136">
              <w:rPr>
                <w:rFonts w:cstheme="minorHAnsi"/>
                <w:sz w:val="24"/>
                <w:szCs w:val="24"/>
              </w:rPr>
              <w:t>10</w:t>
            </w:r>
          </w:p>
        </w:tc>
        <w:tc>
          <w:tcPr>
            <w:tcW w:w="8505" w:type="dxa"/>
          </w:tcPr>
          <w:p w14:paraId="5E4F6D66" w14:textId="77777777" w:rsidR="003C7145" w:rsidRPr="007B0136" w:rsidRDefault="003C7145" w:rsidP="003C7145">
            <w:pPr>
              <w:rPr>
                <w:rFonts w:cstheme="minorHAnsi"/>
                <w:sz w:val="24"/>
                <w:szCs w:val="24"/>
              </w:rPr>
            </w:pPr>
            <w:r w:rsidRPr="007B0136">
              <w:rPr>
                <w:rFonts w:cstheme="minorHAnsi"/>
                <w:sz w:val="24"/>
                <w:szCs w:val="24"/>
              </w:rPr>
              <w:t>Let the position of plane be at C, after 30 seconds, it will be at Cʹ</w:t>
            </w:r>
          </w:p>
          <w:p w14:paraId="2824C915" w14:textId="77777777" w:rsidR="003C7145" w:rsidRPr="007B0136" w:rsidRDefault="00000000" w:rsidP="003C7145">
            <w:pPr>
              <w:rPr>
                <w:rFonts w:cstheme="minorHAnsi"/>
                <w:sz w:val="24"/>
                <w:szCs w:val="24"/>
              </w:rPr>
            </w:pPr>
            <w:r>
              <w:rPr>
                <w:rFonts w:cstheme="minorHAnsi"/>
                <w:noProof/>
                <w:sz w:val="24"/>
                <w:szCs w:val="24"/>
                <w:lang w:val="en-IN"/>
              </w:rPr>
              <w:pict w14:anchorId="49638F36">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8" o:spid="_x0000_s2148" type="#_x0000_t5" style="position:absolute;margin-left:17pt;margin-top:16.25pt;width:12pt;height:15.3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"/>
              </w:pict>
            </w:r>
            <w:r w:rsidR="003C7145" w:rsidRPr="007B0136">
              <w:rPr>
                <w:rFonts w:cstheme="minorHAnsi"/>
                <w:sz w:val="24"/>
                <w:szCs w:val="24"/>
              </w:rPr>
              <w:t>Let AB = x m and ABʹ = y m</w:t>
            </w:r>
          </w:p>
          <w:p w14:paraId="2642FB1B" w14:textId="77777777" w:rsidR="003C7145" w:rsidRPr="007B0136" w:rsidRDefault="003C7145" w:rsidP="003C7145">
            <w:pPr>
              <w:rPr>
                <w:rFonts w:cstheme="minorHAnsi"/>
                <w:sz w:val="24"/>
                <w:szCs w:val="24"/>
              </w:rPr>
            </w:pPr>
            <w:r w:rsidRPr="007B0136">
              <w:rPr>
                <w:rFonts w:cstheme="minorHAnsi"/>
                <w:sz w:val="24"/>
                <w:szCs w:val="24"/>
              </w:rPr>
              <w:t xml:space="preserve">In       ABC, we have </w:t>
            </w:r>
          </w:p>
          <w:p w14:paraId="72A7F16E" w14:textId="77777777" w:rsidR="003C7145" w:rsidRPr="007B0136" w:rsidRDefault="003C7145" w:rsidP="003C7145">
            <w:pPr>
              <w:rPr>
                <w:rFonts w:eastAsiaTheme="minorEastAsia" w:cstheme="minorHAnsi"/>
                <w:sz w:val="24"/>
                <w:szCs w:val="24"/>
              </w:rPr>
            </w:pPr>
            <w:r w:rsidRPr="007B0136">
              <w:rPr>
                <w:rFonts w:cstheme="minorHAnsi"/>
                <w:sz w:val="24"/>
                <w:szCs w:val="24"/>
              </w:rPr>
              <w:t xml:space="preserve">tan 60° = </w:t>
            </w:r>
            <m:oMath>
              <m:f>
                <m:fPr>
                  <m:ctrlPr>
                    <w:rPr>
                      <w:rFonts w:ascii="Cambria Math" w:hAnsi="Cambria Math" w:cstheme="minorHAnsi"/>
                      <w:i/>
                      <w:sz w:val="24"/>
                      <w:szCs w:val="24"/>
                    </w:rPr>
                  </m:ctrlPr>
                </m:fPr>
                <m:num>
                  <m:r>
                    <w:rPr>
                      <w:rFonts w:ascii="Cambria Math" w:hAnsi="Cambria Math" w:cstheme="minorHAnsi"/>
                      <w:sz w:val="24"/>
                      <w:szCs w:val="24"/>
                    </w:rPr>
                    <m:t>BC</m:t>
                  </m:r>
                </m:num>
                <m:den>
                  <m:r>
                    <w:rPr>
                      <w:rFonts w:ascii="Cambria Math" w:hAnsi="Cambria Math" w:cstheme="minorHAnsi"/>
                      <w:sz w:val="24"/>
                      <w:szCs w:val="24"/>
                    </w:rPr>
                    <m:t>AB</m:t>
                  </m:r>
                </m:den>
              </m:f>
            </m:oMath>
          </w:p>
          <w:p w14:paraId="2FE5F2C3" w14:textId="77777777" w:rsidR="003C7145" w:rsidRPr="007B0136" w:rsidRDefault="00000000" w:rsidP="003C7145">
            <w:pPr>
              <w:rPr>
                <w:rFonts w:eastAsiaTheme="minorEastAsia" w:cstheme="minorHAnsi"/>
                <w:sz w:val="24"/>
                <w:szCs w:val="24"/>
              </w:rPr>
            </w:pPr>
            <m:oMath>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oMath>
            <w:r w:rsidR="003C7145" w:rsidRPr="007B0136">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3600</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num>
                <m:den>
                  <m:r>
                    <w:rPr>
                      <w:rFonts w:ascii="Cambria Math" w:eastAsiaTheme="minorEastAsia" w:hAnsi="Cambria Math" w:cstheme="minorHAnsi"/>
                      <w:sz w:val="24"/>
                      <w:szCs w:val="24"/>
                    </w:rPr>
                    <m:t>x</m:t>
                  </m:r>
                </m:den>
              </m:f>
            </m:oMath>
            <w:r w:rsidR="003C7145" w:rsidRPr="007B0136">
              <w:rPr>
                <w:rFonts w:eastAsiaTheme="minorEastAsia" w:cstheme="minorHAnsi"/>
                <w:sz w:val="24"/>
                <w:szCs w:val="24"/>
              </w:rPr>
              <w:t xml:space="preserve"> </w:t>
            </w:r>
          </w:p>
          <w:p w14:paraId="239EE89A" w14:textId="0890DE29" w:rsidR="003C7145" w:rsidRPr="007B0136" w:rsidRDefault="003C7145" w:rsidP="003C7145">
            <w:pPr>
              <w:rPr>
                <w:rFonts w:eastAsiaTheme="minorEastAsia" w:cstheme="minorHAnsi"/>
                <w:sz w:val="24"/>
                <w:szCs w:val="24"/>
              </w:rPr>
            </w:pPr>
            <w:r w:rsidRPr="007B0136">
              <w:rPr>
                <w:rFonts w:eastAsiaTheme="minorEastAsia" w:cstheme="minorHAnsi"/>
                <w:noProof/>
                <w:sz w:val="24"/>
                <w:szCs w:val="24"/>
                <w:lang w:eastAsia="en-IN"/>
              </w:rPr>
              <w:drawing>
                <wp:anchor distT="0" distB="0" distL="114300" distR="114300" simplePos="0" relativeHeight="252060672" behindDoc="0" locked="0" layoutInCell="1" allowOverlap="1" wp14:anchorId="5FFCF116" wp14:editId="1C8D35F9">
                  <wp:simplePos x="0" y="0"/>
                  <wp:positionH relativeFrom="column">
                    <wp:posOffset>2748280</wp:posOffset>
                  </wp:positionH>
                  <wp:positionV relativeFrom="paragraph">
                    <wp:posOffset>-453390</wp:posOffset>
                  </wp:positionV>
                  <wp:extent cx="2479675" cy="1821815"/>
                  <wp:effectExtent l="0" t="0" r="0" b="6985"/>
                  <wp:wrapNone/>
                  <wp:docPr id="1451145123" name="Picture 1451145123" descr="C:\Users\HP\Desktop\fig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fig16 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479675" cy="1821815"/>
                          </a:xfrm>
                          <a:prstGeom prst="rect">
                            <a:avLst/>
                          </a:prstGeom>
                          <a:noFill/>
                          <a:ln w="9525">
                            <a:noFill/>
                            <a:miter lim="800000"/>
                            <a:headEnd/>
                            <a:tailEnd/>
                          </a:ln>
                        </pic:spPr>
                      </pic:pic>
                    </a:graphicData>
                  </a:graphic>
                </wp:anchor>
              </w:drawing>
            </w:r>
            <w:r w:rsidRPr="007B0136">
              <w:rPr>
                <w:rFonts w:eastAsiaTheme="minorEastAsia" w:cstheme="minorHAnsi"/>
                <w:sz w:val="24"/>
                <w:szCs w:val="24"/>
              </w:rPr>
              <w:t>x = 3600 m</w:t>
            </w:r>
          </w:p>
          <w:p w14:paraId="224E138B" w14:textId="44173317" w:rsidR="003C7145" w:rsidRPr="007B0136" w:rsidRDefault="00000000" w:rsidP="003C7145">
            <w:pPr>
              <w:rPr>
                <w:rFonts w:eastAsiaTheme="minorEastAsia" w:cstheme="minorHAnsi"/>
                <w:sz w:val="24"/>
                <w:szCs w:val="24"/>
              </w:rPr>
            </w:pPr>
            <w:r>
              <w:rPr>
                <w:rFonts w:cstheme="minorHAnsi"/>
                <w:noProof/>
                <w:sz w:val="24"/>
                <w:szCs w:val="24"/>
                <w:lang w:val="en-IN"/>
              </w:rPr>
              <w:pict w14:anchorId="0B79E4E9">
                <v:shape id="Isosceles Triangle 107" o:spid="_x0000_s2149" type="#_x0000_t5" style="position:absolute;margin-left:49.25pt;margin-top:130.2pt;width:22.5pt;height:10.9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"/>
              </w:pict>
            </w:r>
            <w:r w:rsidR="003C7145" w:rsidRPr="007B0136">
              <w:rPr>
                <w:rFonts w:eastAsiaTheme="minorEastAsia" w:cstheme="minorHAnsi"/>
                <w:sz w:val="24"/>
                <w:szCs w:val="24"/>
              </w:rPr>
              <w:t xml:space="preserve">  Now, In          ABʹCʹ, we have </w:t>
            </w:r>
          </w:p>
          <w:p w14:paraId="28508CCC" w14:textId="77777777" w:rsidR="003C7145" w:rsidRPr="007B0136" w:rsidRDefault="003C7145" w:rsidP="003C7145">
            <w:pPr>
              <w:rPr>
                <w:rFonts w:eastAsiaTheme="minorEastAsia" w:cstheme="minorHAnsi"/>
                <w:sz w:val="24"/>
                <w:szCs w:val="24"/>
              </w:rPr>
            </w:pPr>
            <w:r w:rsidRPr="007B0136">
              <w:rPr>
                <w:rFonts w:eastAsiaTheme="minorEastAsia" w:cstheme="minorHAnsi"/>
                <w:sz w:val="24"/>
                <w:szCs w:val="24"/>
              </w:rPr>
              <w:t xml:space="preserve">tan 30°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BʹCʹ</m:t>
                  </m:r>
                </m:num>
                <m:den>
                  <m:r>
                    <w:rPr>
                      <w:rFonts w:ascii="Cambria Math" w:eastAsiaTheme="minorEastAsia" w:hAnsi="Cambria Math" w:cstheme="minorHAnsi"/>
                      <w:sz w:val="24"/>
                      <w:szCs w:val="24"/>
                    </w:rPr>
                    <m:t>ABʹ</m:t>
                  </m:r>
                </m:den>
              </m:f>
            </m:oMath>
          </w:p>
          <w:p w14:paraId="353624A8" w14:textId="77777777" w:rsidR="003C7145" w:rsidRPr="007B0136" w:rsidRDefault="00000000" w:rsidP="003C7145">
            <w:pPr>
              <w:rPr>
                <w:rFonts w:eastAsiaTheme="minorEastAsia" w:cstheme="minorHAnsi"/>
                <w:sz w:val="24"/>
                <w:szCs w:val="24"/>
              </w:rPr>
            </w:pPr>
            <m:oMath>
              <m:f>
                <m:fPr>
                  <m:ctrlPr>
                    <w:rPr>
                      <w:rFonts w:ascii="Cambria Math" w:hAnsi="Cambria Math" w:cstheme="minorHAnsi"/>
                      <w:i/>
                      <w:sz w:val="24"/>
                      <w:szCs w:val="24"/>
                    </w:rPr>
                  </m:ctrlPr>
                </m:fPr>
                <m:num>
                  <m:r>
                    <w:rPr>
                      <w:rFonts w:ascii="Cambria Math" w:hAnsi="Cambria Math" w:cstheme="minorHAnsi"/>
                      <w:sz w:val="24"/>
                      <w:szCs w:val="24"/>
                    </w:rPr>
                    <m:t>1</m:t>
                  </m:r>
                </m:num>
                <m:den>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den>
              </m:f>
            </m:oMath>
            <w:r w:rsidR="003C7145" w:rsidRPr="007B0136">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3600</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num>
                <m:den>
                  <m:r>
                    <w:rPr>
                      <w:rFonts w:ascii="Cambria Math" w:eastAsiaTheme="minorEastAsia" w:hAnsi="Cambria Math" w:cstheme="minorHAnsi"/>
                      <w:sz w:val="24"/>
                      <w:szCs w:val="24"/>
                    </w:rPr>
                    <m:t>y</m:t>
                  </m:r>
                </m:den>
              </m:f>
            </m:oMath>
          </w:p>
          <w:p w14:paraId="792923DC" w14:textId="77777777" w:rsidR="003C7145" w:rsidRPr="007B0136" w:rsidRDefault="003C7145" w:rsidP="003C7145">
            <w:pPr>
              <w:rPr>
                <w:rFonts w:eastAsiaTheme="minorEastAsia" w:cstheme="minorHAnsi"/>
                <w:sz w:val="24"/>
                <w:szCs w:val="24"/>
              </w:rPr>
            </w:pPr>
            <w:r w:rsidRPr="007B0136">
              <w:rPr>
                <w:rFonts w:eastAsiaTheme="minorEastAsia" w:cstheme="minorHAnsi"/>
                <w:sz w:val="24"/>
                <w:szCs w:val="24"/>
              </w:rPr>
              <w:t>y = 3600 X 3 = 10800 m</w:t>
            </w:r>
          </w:p>
          <w:p w14:paraId="3A519F2A" w14:textId="77777777" w:rsidR="003C7145" w:rsidRPr="007B0136" w:rsidRDefault="003C7145" w:rsidP="003C7145">
            <w:pPr>
              <w:rPr>
                <w:rFonts w:eastAsiaTheme="minorEastAsia" w:cstheme="minorHAnsi"/>
                <w:sz w:val="24"/>
                <w:szCs w:val="24"/>
              </w:rPr>
            </w:pPr>
            <w:r w:rsidRPr="007B0136">
              <w:rPr>
                <w:rFonts w:eastAsiaTheme="minorEastAsia" w:cstheme="minorHAnsi"/>
                <w:sz w:val="24"/>
                <w:szCs w:val="24"/>
              </w:rPr>
              <w:t>Distance covered in 30 seconds = y – x = (10800 – 3600) m = 7200 m</w:t>
            </w:r>
          </w:p>
          <w:p w14:paraId="40514987" w14:textId="6853EBFE" w:rsidR="003C7145" w:rsidRPr="007B0136" w:rsidRDefault="003C7145" w:rsidP="003C7145">
            <w:pPr>
              <w:rPr>
                <w:rFonts w:eastAsiaTheme="minorEastAsia" w:cstheme="minorHAnsi"/>
                <w:sz w:val="24"/>
                <w:szCs w:val="24"/>
              </w:rPr>
            </w:pPr>
            <w:r w:rsidRPr="007B0136">
              <w:rPr>
                <w:rFonts w:eastAsiaTheme="minorEastAsia" w:cstheme="minorHAnsi"/>
                <w:sz w:val="24"/>
                <w:szCs w:val="24"/>
              </w:rPr>
              <w:t xml:space="preserve">Speed of the plane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7200</m:t>
                  </m:r>
                </m:num>
                <m:den>
                  <m:r>
                    <w:rPr>
                      <w:rFonts w:ascii="Cambria Math" w:eastAsiaTheme="minorEastAsia" w:hAnsi="Cambria Math" w:cstheme="minorHAnsi"/>
                      <w:sz w:val="24"/>
                      <w:szCs w:val="24"/>
                    </w:rPr>
                    <m:t>30</m:t>
                  </m:r>
                </m:den>
              </m:f>
            </m:oMath>
            <w:r w:rsidRPr="007B0136">
              <w:rPr>
                <w:rFonts w:eastAsiaTheme="minorEastAsia" w:cstheme="minorHAnsi"/>
                <w:sz w:val="24"/>
                <w:szCs w:val="24"/>
              </w:rPr>
              <w:t xml:space="preserve"> = 240 m/sec. = 240 X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18</m:t>
                  </m:r>
                </m:num>
                <m:den>
                  <m:r>
                    <w:rPr>
                      <w:rFonts w:ascii="Cambria Math" w:eastAsiaTheme="minorEastAsia" w:hAnsi="Cambria Math" w:cstheme="minorHAnsi"/>
                      <w:sz w:val="24"/>
                      <w:szCs w:val="24"/>
                    </w:rPr>
                    <m:t>5</m:t>
                  </m:r>
                </m:den>
              </m:f>
            </m:oMath>
            <w:r w:rsidRPr="007B0136">
              <w:rPr>
                <w:rFonts w:eastAsiaTheme="minorEastAsia" w:cstheme="minorHAnsi"/>
                <w:sz w:val="24"/>
                <w:szCs w:val="24"/>
              </w:rPr>
              <w:t xml:space="preserve"> km/h = 864 km/h</w:t>
            </w:r>
          </w:p>
        </w:tc>
        <w:tc>
          <w:tcPr>
            <w:tcW w:w="992" w:type="dxa"/>
          </w:tcPr>
          <w:p w14:paraId="097EA4AD" w14:textId="77777777" w:rsidR="003C7145" w:rsidRPr="007B0136" w:rsidRDefault="003C7145" w:rsidP="003C7145">
            <w:pPr>
              <w:rPr>
                <w:rFonts w:cstheme="minorHAnsi"/>
                <w:sz w:val="24"/>
                <w:szCs w:val="24"/>
              </w:rPr>
            </w:pPr>
            <w:r w:rsidRPr="007B0136">
              <w:rPr>
                <w:rFonts w:cstheme="minorHAnsi"/>
                <w:sz w:val="24"/>
                <w:szCs w:val="24"/>
              </w:rPr>
              <w:t>3</w:t>
            </w:r>
          </w:p>
        </w:tc>
      </w:tr>
      <w:tr w:rsidR="003C7145" w:rsidRPr="007B0136" w14:paraId="53B41CC3" w14:textId="77777777" w:rsidTr="00035FE5">
        <w:tc>
          <w:tcPr>
            <w:tcW w:w="988" w:type="dxa"/>
          </w:tcPr>
          <w:p w14:paraId="0310C994" w14:textId="77777777" w:rsidR="003C7145" w:rsidRPr="007B0136" w:rsidRDefault="003C7145" w:rsidP="003C7145">
            <w:pPr>
              <w:pStyle w:val="ListParagraph"/>
              <w:numPr>
                <w:ilvl w:val="0"/>
                <w:numId w:val="10"/>
              </w:numPr>
              <w:rPr>
                <w:rFonts w:cstheme="minorHAnsi"/>
                <w:sz w:val="24"/>
                <w:szCs w:val="24"/>
              </w:rPr>
            </w:pPr>
          </w:p>
        </w:tc>
        <w:tc>
          <w:tcPr>
            <w:tcW w:w="8505" w:type="dxa"/>
          </w:tcPr>
          <w:p w14:paraId="3611EA37" w14:textId="77777777" w:rsidR="003C7145" w:rsidRPr="007B0136" w:rsidRDefault="003C7145" w:rsidP="003C7145">
            <w:pPr>
              <w:jc w:val="center"/>
              <w:rPr>
                <w:rFonts w:cstheme="minorHAnsi"/>
                <w:sz w:val="24"/>
                <w:szCs w:val="24"/>
              </w:rPr>
            </w:pPr>
            <w:r w:rsidRPr="007B0136">
              <w:rPr>
                <w:rFonts w:cstheme="minorHAnsi"/>
                <w:sz w:val="24"/>
                <w:szCs w:val="24"/>
                <w:highlight w:val="yellow"/>
              </w:rPr>
              <w:t>4 – MARKS TYPE QUESTIONS (CASE BASED QUESTIONS)</w:t>
            </w:r>
          </w:p>
        </w:tc>
        <w:tc>
          <w:tcPr>
            <w:tcW w:w="992" w:type="dxa"/>
          </w:tcPr>
          <w:p w14:paraId="68530357" w14:textId="77777777" w:rsidR="003C7145" w:rsidRPr="007B0136" w:rsidRDefault="003C7145" w:rsidP="003C7145">
            <w:pPr>
              <w:rPr>
                <w:rFonts w:cstheme="minorHAnsi"/>
                <w:sz w:val="24"/>
                <w:szCs w:val="24"/>
              </w:rPr>
            </w:pPr>
          </w:p>
        </w:tc>
      </w:tr>
      <w:tr w:rsidR="003C7145" w:rsidRPr="007B0136" w14:paraId="7308F2C4" w14:textId="77777777" w:rsidTr="00035FE5">
        <w:tc>
          <w:tcPr>
            <w:tcW w:w="988" w:type="dxa"/>
          </w:tcPr>
          <w:p w14:paraId="3FC03DDB" w14:textId="77777777" w:rsidR="003C7145" w:rsidRPr="007B0136" w:rsidRDefault="003C7145" w:rsidP="003C7145">
            <w:pPr>
              <w:rPr>
                <w:rFonts w:cstheme="minorHAnsi"/>
                <w:sz w:val="24"/>
                <w:szCs w:val="24"/>
              </w:rPr>
            </w:pPr>
            <w:r w:rsidRPr="007B0136">
              <w:rPr>
                <w:rFonts w:cstheme="minorHAnsi"/>
                <w:sz w:val="24"/>
                <w:szCs w:val="24"/>
              </w:rPr>
              <w:t>1</w:t>
            </w:r>
          </w:p>
        </w:tc>
        <w:tc>
          <w:tcPr>
            <w:tcW w:w="8505" w:type="dxa"/>
          </w:tcPr>
          <w:p w14:paraId="3C7B029E" w14:textId="77777777" w:rsidR="003C7145" w:rsidRPr="007B0136" w:rsidRDefault="003C7145" w:rsidP="003C7145">
            <w:pPr>
              <w:rPr>
                <w:rFonts w:cstheme="minorHAnsi"/>
                <w:sz w:val="24"/>
                <w:szCs w:val="24"/>
              </w:rPr>
            </w:pPr>
            <w:r w:rsidRPr="007B0136">
              <w:rPr>
                <w:rFonts w:cstheme="minorHAnsi"/>
                <w:noProof/>
                <w:sz w:val="24"/>
                <w:szCs w:val="24"/>
                <w:lang w:eastAsia="en-IN"/>
              </w:rPr>
              <w:drawing>
                <wp:anchor distT="0" distB="0" distL="114300" distR="114300" simplePos="0" relativeHeight="252062720" behindDoc="0" locked="0" layoutInCell="1" allowOverlap="1" wp14:anchorId="0F0AFB1C" wp14:editId="335015B3">
                  <wp:simplePos x="0" y="0"/>
                  <wp:positionH relativeFrom="column">
                    <wp:posOffset>147955</wp:posOffset>
                  </wp:positionH>
                  <wp:positionV relativeFrom="paragraph">
                    <wp:posOffset>951865</wp:posOffset>
                  </wp:positionV>
                  <wp:extent cx="3952875" cy="1552575"/>
                  <wp:effectExtent l="0" t="0" r="9525" b="9525"/>
                  <wp:wrapThrough wrapText="bothSides">
                    <wp:wrapPolygon edited="0">
                      <wp:start x="0" y="0"/>
                      <wp:lineTo x="0" y="21467"/>
                      <wp:lineTo x="21548" y="21467"/>
                      <wp:lineTo x="21548" y="0"/>
                      <wp:lineTo x="0" y="0"/>
                    </wp:wrapPolygon>
                  </wp:wrapThrough>
                  <wp:docPr id="14511451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duotone>
                              <a:prstClr val="black"/>
                              <a:schemeClr val="accent6">
                                <a:tint val="45000"/>
                                <a:satMod val="400000"/>
                              </a:schemeClr>
                            </a:duotone>
                            <a:extLst>
                              <a:ext uri="{BEBA8EAE-BF5A-486C-A8C5-ECC9F3942E4B}">
                                <a14:imgProps xmlns:a14="http://schemas.microsoft.com/office/drawing/2010/main">
                                  <a14:imgLayer r:embed="rId19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52875" cy="1552575"/>
                          </a:xfrm>
                          <a:prstGeom prst="rect">
                            <a:avLst/>
                          </a:prstGeom>
                          <a:noFill/>
                          <a:ln>
                            <a:noFill/>
                          </a:ln>
                        </pic:spPr>
                      </pic:pic>
                    </a:graphicData>
                  </a:graphic>
                </wp:anchor>
              </w:drawing>
            </w:r>
            <w:r w:rsidRPr="007B0136">
              <w:rPr>
                <w:rFonts w:cstheme="minorHAnsi"/>
                <w:sz w:val="24"/>
                <w:szCs w:val="24"/>
              </w:rPr>
              <w:t>In the given picture, two such poles of equal heights are standing 80m apart. From a point somewhere between them in the same line, the angles of elevation of the top of the two poles are 60</w:t>
            </w:r>
            <w:r w:rsidRPr="007B0136">
              <w:rPr>
                <w:rFonts w:cstheme="minorHAnsi"/>
                <w:sz w:val="24"/>
                <w:szCs w:val="24"/>
                <w:vertAlign w:val="superscript"/>
              </w:rPr>
              <w:t>0</w:t>
            </w:r>
            <w:r w:rsidRPr="007B0136">
              <w:rPr>
                <w:rFonts w:cstheme="minorHAnsi"/>
                <w:sz w:val="24"/>
                <w:szCs w:val="24"/>
              </w:rPr>
              <w:t xml:space="preserve"> and 30</w:t>
            </w:r>
            <w:r w:rsidRPr="007B0136">
              <w:rPr>
                <w:rFonts w:cstheme="minorHAnsi"/>
                <w:sz w:val="24"/>
                <w:szCs w:val="24"/>
                <w:vertAlign w:val="superscript"/>
              </w:rPr>
              <w:t>0</w:t>
            </w:r>
            <w:r w:rsidRPr="007B0136">
              <w:rPr>
                <w:rFonts w:cstheme="minorHAnsi"/>
                <w:sz w:val="24"/>
                <w:szCs w:val="24"/>
              </w:rPr>
              <w:t xml:space="preserve"> respectively.</w:t>
            </w:r>
          </w:p>
          <w:p w14:paraId="251DF59D" w14:textId="77777777" w:rsidR="007B0136" w:rsidRDefault="007B0136" w:rsidP="003C7145">
            <w:pPr>
              <w:rPr>
                <w:rFonts w:cstheme="minorHAnsi"/>
                <w:sz w:val="24"/>
                <w:szCs w:val="24"/>
              </w:rPr>
            </w:pPr>
          </w:p>
          <w:p w14:paraId="66E40FE5" w14:textId="77777777" w:rsidR="007B0136" w:rsidRDefault="007B0136" w:rsidP="003C7145">
            <w:pPr>
              <w:rPr>
                <w:rFonts w:cstheme="minorHAnsi"/>
                <w:sz w:val="24"/>
                <w:szCs w:val="24"/>
              </w:rPr>
            </w:pPr>
          </w:p>
          <w:p w14:paraId="58EE39F3" w14:textId="77777777" w:rsidR="007B0136" w:rsidRDefault="007B0136" w:rsidP="003C7145">
            <w:pPr>
              <w:rPr>
                <w:rFonts w:cstheme="minorHAnsi"/>
                <w:sz w:val="24"/>
                <w:szCs w:val="24"/>
              </w:rPr>
            </w:pPr>
          </w:p>
          <w:p w14:paraId="099E5E00" w14:textId="77777777" w:rsidR="007B0136" w:rsidRDefault="007B0136" w:rsidP="003C7145">
            <w:pPr>
              <w:rPr>
                <w:rFonts w:cstheme="minorHAnsi"/>
                <w:sz w:val="24"/>
                <w:szCs w:val="24"/>
              </w:rPr>
            </w:pPr>
          </w:p>
          <w:p w14:paraId="6CB8673B" w14:textId="77777777" w:rsidR="007B0136" w:rsidRDefault="007B0136" w:rsidP="003C7145">
            <w:pPr>
              <w:rPr>
                <w:rFonts w:cstheme="minorHAnsi"/>
                <w:sz w:val="24"/>
                <w:szCs w:val="24"/>
              </w:rPr>
            </w:pPr>
          </w:p>
          <w:p w14:paraId="0731973A" w14:textId="77777777" w:rsidR="007B0136" w:rsidRDefault="007B0136" w:rsidP="003C7145">
            <w:pPr>
              <w:rPr>
                <w:rFonts w:cstheme="minorHAnsi"/>
                <w:sz w:val="24"/>
                <w:szCs w:val="24"/>
              </w:rPr>
            </w:pPr>
          </w:p>
          <w:p w14:paraId="1A70B7D7" w14:textId="0BB52886" w:rsidR="003C7145" w:rsidRPr="007B0136" w:rsidRDefault="003C7145" w:rsidP="003C7145">
            <w:pPr>
              <w:rPr>
                <w:rFonts w:cstheme="minorHAnsi"/>
                <w:sz w:val="24"/>
                <w:szCs w:val="24"/>
              </w:rPr>
            </w:pPr>
            <w:r w:rsidRPr="007B0136">
              <w:rPr>
                <w:rFonts w:cstheme="minorHAnsi"/>
                <w:sz w:val="24"/>
                <w:szCs w:val="24"/>
              </w:rPr>
              <w:t>Based on the above, answer the following questions:</w:t>
            </w:r>
          </w:p>
          <w:p w14:paraId="2BE9F010" w14:textId="77D0A5AC" w:rsidR="003C7145" w:rsidRPr="007B0136" w:rsidRDefault="003C7145" w:rsidP="003C7145">
            <w:pPr>
              <w:rPr>
                <w:rFonts w:cstheme="minorHAnsi"/>
                <w:sz w:val="24"/>
                <w:szCs w:val="24"/>
              </w:rPr>
            </w:pPr>
            <w:r w:rsidRPr="007B0136">
              <w:rPr>
                <w:rFonts w:cstheme="minorHAnsi"/>
                <w:sz w:val="24"/>
                <w:szCs w:val="24"/>
              </w:rPr>
              <w:t>(i) Draw a neat labelled diagram.</w:t>
            </w:r>
          </w:p>
          <w:p w14:paraId="48AB537A" w14:textId="77777777" w:rsidR="003C7145" w:rsidRPr="007B0136" w:rsidRDefault="003C7145" w:rsidP="003C7145">
            <w:pPr>
              <w:rPr>
                <w:rFonts w:cstheme="minorHAnsi"/>
                <w:sz w:val="24"/>
                <w:szCs w:val="24"/>
              </w:rPr>
            </w:pPr>
            <w:r w:rsidRPr="007B0136">
              <w:rPr>
                <w:rFonts w:cstheme="minorHAnsi"/>
                <w:sz w:val="24"/>
                <w:szCs w:val="24"/>
              </w:rPr>
              <w:lastRenderedPageBreak/>
              <w:t>(ii) Find the height of the pole.</w:t>
            </w:r>
          </w:p>
          <w:p w14:paraId="4D11CC4E" w14:textId="71496C6C" w:rsidR="003C7145" w:rsidRPr="007B0136" w:rsidRDefault="003C7145" w:rsidP="003C7145">
            <w:pPr>
              <w:rPr>
                <w:rFonts w:cstheme="minorHAnsi"/>
                <w:sz w:val="24"/>
                <w:szCs w:val="24"/>
              </w:rPr>
            </w:pPr>
            <w:r w:rsidRPr="007B0136">
              <w:rPr>
                <w:rFonts w:cstheme="minorHAnsi"/>
                <w:sz w:val="24"/>
                <w:szCs w:val="24"/>
              </w:rPr>
              <w:t>(iii) Find the location of the point of observation.</w:t>
            </w:r>
          </w:p>
        </w:tc>
        <w:tc>
          <w:tcPr>
            <w:tcW w:w="992" w:type="dxa"/>
          </w:tcPr>
          <w:p w14:paraId="3ED7ACB2" w14:textId="77777777" w:rsidR="003C7145" w:rsidRPr="007B0136" w:rsidRDefault="003C7145" w:rsidP="003C7145">
            <w:pPr>
              <w:rPr>
                <w:rFonts w:cstheme="minorHAnsi"/>
                <w:sz w:val="24"/>
                <w:szCs w:val="24"/>
              </w:rPr>
            </w:pPr>
            <w:r w:rsidRPr="007B0136">
              <w:rPr>
                <w:rFonts w:eastAsia="Calibri" w:cstheme="minorHAnsi"/>
                <w:sz w:val="24"/>
                <w:szCs w:val="24"/>
              </w:rPr>
              <w:lastRenderedPageBreak/>
              <w:t>4</w:t>
            </w:r>
          </w:p>
        </w:tc>
      </w:tr>
      <w:tr w:rsidR="003C7145" w:rsidRPr="007B0136" w14:paraId="63609586" w14:textId="77777777" w:rsidTr="00035FE5">
        <w:tc>
          <w:tcPr>
            <w:tcW w:w="988" w:type="dxa"/>
          </w:tcPr>
          <w:p w14:paraId="39563BB2" w14:textId="77777777" w:rsidR="003C7145" w:rsidRPr="007B0136" w:rsidRDefault="003C7145" w:rsidP="003C7145">
            <w:pPr>
              <w:rPr>
                <w:rFonts w:cstheme="minorHAnsi"/>
                <w:sz w:val="24"/>
                <w:szCs w:val="24"/>
              </w:rPr>
            </w:pPr>
            <w:r w:rsidRPr="007B0136">
              <w:rPr>
                <w:rFonts w:cstheme="minorHAnsi"/>
                <w:sz w:val="24"/>
                <w:szCs w:val="24"/>
              </w:rPr>
              <w:t>2</w:t>
            </w:r>
          </w:p>
        </w:tc>
        <w:tc>
          <w:tcPr>
            <w:tcW w:w="8505" w:type="dxa"/>
          </w:tcPr>
          <w:p w14:paraId="155BBA27" w14:textId="77777777" w:rsidR="003C7145" w:rsidRPr="007B0136" w:rsidRDefault="003C7145" w:rsidP="003C7145">
            <w:pPr>
              <w:rPr>
                <w:rFonts w:cstheme="minorHAnsi"/>
                <w:sz w:val="24"/>
                <w:szCs w:val="24"/>
              </w:rPr>
            </w:pPr>
            <w:r w:rsidRPr="007B0136">
              <w:rPr>
                <w:rFonts w:cstheme="minorHAnsi"/>
                <w:sz w:val="24"/>
                <w:szCs w:val="24"/>
              </w:rPr>
              <w:t>A group of students of class X visited India Gate on an education trip. The teacher and students had interest in history as well. The teacher narrated that India Gate, official name Delhi Memorial, originally called All-India War Memorial, monumental sandstone arch in New Delhi, dedicated to the troops of British India who died in wars fought between 1914 and 1919. The teacher also said that India Gate, which is located at the eastern end of the Rajpath, is about 42 metres in height.</w:t>
            </w:r>
          </w:p>
          <w:p w14:paraId="7B013924" w14:textId="77777777" w:rsidR="003C7145" w:rsidRPr="007B0136" w:rsidRDefault="003C7145" w:rsidP="003C7145">
            <w:pPr>
              <w:rPr>
                <w:rFonts w:cstheme="minorHAnsi"/>
                <w:sz w:val="24"/>
                <w:szCs w:val="24"/>
              </w:rPr>
            </w:pPr>
            <w:r w:rsidRPr="007B0136">
              <w:rPr>
                <w:rFonts w:cstheme="minorHAnsi"/>
                <w:noProof/>
                <w:sz w:val="24"/>
                <w:szCs w:val="24"/>
                <w:lang w:eastAsia="en-IN"/>
              </w:rPr>
              <w:drawing>
                <wp:inline distT="0" distB="0" distL="0" distR="0" wp14:anchorId="567C3784" wp14:editId="766AB49E">
                  <wp:extent cx="2018846" cy="3557817"/>
                  <wp:effectExtent l="781050" t="0" r="762454" b="0"/>
                  <wp:docPr id="1451145126" name="Picture 1" descr="C:\Users\HP\Desktop\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fig1.jpg"/>
                          <pic:cNvPicPr>
                            <a:picLocks noChangeAspect="1" noChangeArrowheads="1"/>
                          </pic:cNvPicPr>
                        </pic:nvPicPr>
                        <pic:blipFill>
                          <a:blip r:embed="rId194"/>
                          <a:srcRect/>
                          <a:stretch>
                            <a:fillRect/>
                          </a:stretch>
                        </pic:blipFill>
                        <pic:spPr bwMode="auto">
                          <a:xfrm rot="16200000">
                            <a:off x="0" y="0"/>
                            <a:ext cx="2028173" cy="3574255"/>
                          </a:xfrm>
                          <a:prstGeom prst="rect">
                            <a:avLst/>
                          </a:prstGeom>
                          <a:noFill/>
                          <a:ln w="9525">
                            <a:noFill/>
                            <a:miter lim="800000"/>
                            <a:headEnd/>
                            <a:tailEnd/>
                          </a:ln>
                        </pic:spPr>
                      </pic:pic>
                    </a:graphicData>
                  </a:graphic>
                </wp:inline>
              </w:drawing>
            </w:r>
          </w:p>
          <w:p w14:paraId="78FA0526" w14:textId="77777777" w:rsidR="003C7145" w:rsidRPr="007B0136" w:rsidRDefault="003C7145" w:rsidP="007D5FD3">
            <w:pPr>
              <w:pStyle w:val="ListParagraph"/>
              <w:numPr>
                <w:ilvl w:val="0"/>
                <w:numId w:val="165"/>
              </w:numPr>
              <w:spacing w:after="0" w:line="240" w:lineRule="auto"/>
              <w:rPr>
                <w:rFonts w:cstheme="minorHAnsi"/>
                <w:sz w:val="24"/>
                <w:szCs w:val="24"/>
              </w:rPr>
            </w:pPr>
            <w:r w:rsidRPr="007B0136">
              <w:rPr>
                <w:rFonts w:cstheme="minorHAnsi"/>
                <w:sz w:val="24"/>
                <w:szCs w:val="24"/>
              </w:rPr>
              <w:t>What is the angle of elevation if they are standing at a distance of 42 m away from the monument?</w:t>
            </w:r>
          </w:p>
          <w:p w14:paraId="2AA47260" w14:textId="77777777" w:rsidR="003C7145" w:rsidRPr="007B0136" w:rsidRDefault="003C7145" w:rsidP="007D5FD3">
            <w:pPr>
              <w:pStyle w:val="ListParagraph"/>
              <w:numPr>
                <w:ilvl w:val="0"/>
                <w:numId w:val="165"/>
              </w:numPr>
              <w:spacing w:after="0" w:line="240" w:lineRule="auto"/>
              <w:rPr>
                <w:rFonts w:cstheme="minorHAnsi"/>
                <w:sz w:val="24"/>
                <w:szCs w:val="24"/>
              </w:rPr>
            </w:pPr>
            <w:r w:rsidRPr="007B0136">
              <w:rPr>
                <w:rFonts w:cstheme="minorHAnsi"/>
                <w:sz w:val="24"/>
                <w:szCs w:val="24"/>
              </w:rPr>
              <w:t>They want to see the tower at an angle of 60°. So they want to know the distance where they should stand and hence the distance is</w:t>
            </w:r>
          </w:p>
          <w:p w14:paraId="00EB4C18" w14:textId="77777777" w:rsidR="003C7145" w:rsidRPr="007B0136" w:rsidRDefault="003C7145" w:rsidP="007D5FD3">
            <w:pPr>
              <w:pStyle w:val="ListParagraph"/>
              <w:numPr>
                <w:ilvl w:val="0"/>
                <w:numId w:val="165"/>
              </w:numPr>
              <w:spacing w:after="0" w:line="240" w:lineRule="auto"/>
              <w:rPr>
                <w:rFonts w:cstheme="minorHAnsi"/>
                <w:sz w:val="24"/>
                <w:szCs w:val="24"/>
              </w:rPr>
            </w:pPr>
            <w:r w:rsidRPr="007B0136">
              <w:rPr>
                <w:rFonts w:cstheme="minorHAnsi"/>
                <w:sz w:val="24"/>
                <w:szCs w:val="24"/>
              </w:rPr>
              <w:t xml:space="preserve">If the altitude of Sun is at 60° then the height of the vertical tower that will cast a shadow of length 20 m, is </w:t>
            </w:r>
          </w:p>
          <w:p w14:paraId="3C3CE41F" w14:textId="788AD3C6" w:rsidR="003C7145" w:rsidRPr="007B0136" w:rsidRDefault="003C7145" w:rsidP="007D5FD3">
            <w:pPr>
              <w:pStyle w:val="ListParagraph"/>
              <w:numPr>
                <w:ilvl w:val="0"/>
                <w:numId w:val="165"/>
              </w:numPr>
              <w:spacing w:after="0" w:line="240" w:lineRule="auto"/>
              <w:rPr>
                <w:rFonts w:cstheme="minorHAnsi"/>
                <w:sz w:val="24"/>
                <w:szCs w:val="24"/>
              </w:rPr>
            </w:pPr>
            <w:r w:rsidRPr="007B0136">
              <w:rPr>
                <w:rFonts w:cstheme="minorHAnsi"/>
                <w:sz w:val="24"/>
                <w:szCs w:val="24"/>
              </w:rPr>
              <w:t xml:space="preserve">The ratio of length of a rod and its shadow is 1:1. The angle of elevation of the Sun is </w:t>
            </w:r>
          </w:p>
        </w:tc>
        <w:tc>
          <w:tcPr>
            <w:tcW w:w="992" w:type="dxa"/>
          </w:tcPr>
          <w:p w14:paraId="0708458B" w14:textId="77777777" w:rsidR="003C7145" w:rsidRPr="007B0136" w:rsidRDefault="003C7145" w:rsidP="003C7145">
            <w:pPr>
              <w:rPr>
                <w:rFonts w:cstheme="minorHAnsi"/>
                <w:sz w:val="24"/>
                <w:szCs w:val="24"/>
              </w:rPr>
            </w:pPr>
            <w:r w:rsidRPr="007B0136">
              <w:rPr>
                <w:rFonts w:eastAsia="Calibri" w:cstheme="minorHAnsi"/>
                <w:sz w:val="24"/>
                <w:szCs w:val="24"/>
              </w:rPr>
              <w:t>4</w:t>
            </w:r>
          </w:p>
        </w:tc>
      </w:tr>
      <w:tr w:rsidR="003C7145" w:rsidRPr="007B0136" w14:paraId="6276AE02" w14:textId="77777777" w:rsidTr="00035FE5">
        <w:tc>
          <w:tcPr>
            <w:tcW w:w="988" w:type="dxa"/>
          </w:tcPr>
          <w:p w14:paraId="0B552015" w14:textId="77777777" w:rsidR="003C7145" w:rsidRPr="007B0136" w:rsidRDefault="003C7145" w:rsidP="003C7145">
            <w:pPr>
              <w:rPr>
                <w:rFonts w:cstheme="minorHAnsi"/>
                <w:sz w:val="24"/>
                <w:szCs w:val="24"/>
              </w:rPr>
            </w:pPr>
            <w:r w:rsidRPr="007B0136">
              <w:rPr>
                <w:rFonts w:cstheme="minorHAnsi"/>
                <w:sz w:val="24"/>
                <w:szCs w:val="24"/>
              </w:rPr>
              <w:t>3</w:t>
            </w:r>
          </w:p>
        </w:tc>
        <w:tc>
          <w:tcPr>
            <w:tcW w:w="8505" w:type="dxa"/>
          </w:tcPr>
          <w:p w14:paraId="76A0004A" w14:textId="77777777" w:rsidR="003C7145" w:rsidRPr="007B0136" w:rsidRDefault="003C7145" w:rsidP="003C7145">
            <w:pPr>
              <w:rPr>
                <w:rFonts w:cstheme="minorHAnsi"/>
                <w:sz w:val="24"/>
                <w:szCs w:val="24"/>
              </w:rPr>
            </w:pPr>
            <w:r w:rsidRPr="007B0136">
              <w:rPr>
                <w:rFonts w:cstheme="minorHAnsi"/>
                <w:sz w:val="24"/>
                <w:szCs w:val="24"/>
              </w:rPr>
              <w:t>A guard, stationed at the top of a 300 m tower, observed an unidentified boat coming towards it. A clinometer or inclinometer is an instrument used for measuring angles or slopes. The guard used the clinometer to measure the angle of depression of the boat coming towards the lighthouse and found it to be 30°.</w:t>
            </w:r>
          </w:p>
          <w:p w14:paraId="48DD841F" w14:textId="481FC39A" w:rsidR="003C7145" w:rsidRPr="007B0136" w:rsidRDefault="003C7145" w:rsidP="003C7145">
            <w:pPr>
              <w:rPr>
                <w:rFonts w:cstheme="minorHAnsi"/>
                <w:sz w:val="24"/>
                <w:szCs w:val="24"/>
              </w:rPr>
            </w:pPr>
            <w:r w:rsidRPr="007B0136">
              <w:rPr>
                <w:rFonts w:cstheme="minorHAnsi"/>
                <w:noProof/>
                <w:sz w:val="24"/>
                <w:szCs w:val="24"/>
                <w:lang w:eastAsia="en-IN"/>
              </w:rPr>
              <w:drawing>
                <wp:inline distT="0" distB="0" distL="0" distR="0" wp14:anchorId="6A71B36E" wp14:editId="5263577A">
                  <wp:extent cx="1394889" cy="3346980"/>
                  <wp:effectExtent l="0" t="4445" r="0" b="0"/>
                  <wp:docPr id="1451145127" name="Picture 7" descr="C:\Users\HP\Desktop\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fig3.jpg"/>
                          <pic:cNvPicPr>
                            <a:picLocks noChangeAspect="1" noChangeArrowheads="1"/>
                          </pic:cNvPicPr>
                        </pic:nvPicPr>
                        <pic:blipFill>
                          <a:blip r:embed="rId195" cstate="print"/>
                          <a:srcRect/>
                          <a:stretch>
                            <a:fillRect/>
                          </a:stretch>
                        </pic:blipFill>
                        <pic:spPr bwMode="auto">
                          <a:xfrm rot="16200000">
                            <a:off x="0" y="0"/>
                            <a:ext cx="1406069" cy="3373807"/>
                          </a:xfrm>
                          <a:prstGeom prst="rect">
                            <a:avLst/>
                          </a:prstGeom>
                          <a:noFill/>
                          <a:ln w="9525">
                            <a:noFill/>
                            <a:miter lim="800000"/>
                            <a:headEnd/>
                            <a:tailEnd/>
                          </a:ln>
                        </pic:spPr>
                      </pic:pic>
                    </a:graphicData>
                  </a:graphic>
                </wp:inline>
              </w:drawing>
            </w:r>
          </w:p>
          <w:p w14:paraId="752264B6" w14:textId="77777777" w:rsidR="003C7145" w:rsidRPr="007B0136" w:rsidRDefault="003C7145" w:rsidP="007D5FD3">
            <w:pPr>
              <w:pStyle w:val="ListParagraph"/>
              <w:numPr>
                <w:ilvl w:val="0"/>
                <w:numId w:val="166"/>
              </w:numPr>
              <w:spacing w:after="0" w:line="240" w:lineRule="auto"/>
              <w:rPr>
                <w:rFonts w:cstheme="minorHAnsi"/>
                <w:sz w:val="24"/>
                <w:szCs w:val="24"/>
              </w:rPr>
            </w:pPr>
            <w:r w:rsidRPr="007B0136">
              <w:rPr>
                <w:rFonts w:cstheme="minorHAnsi"/>
                <w:sz w:val="24"/>
                <w:szCs w:val="24"/>
              </w:rPr>
              <w:t>Make a labelled figure on the basis of the given information and calculate the distance of the boat from the foot of the observation tower.</w:t>
            </w:r>
          </w:p>
          <w:p w14:paraId="5BBC7668" w14:textId="437E96F3" w:rsidR="003C7145" w:rsidRPr="007B0136" w:rsidRDefault="003C7145" w:rsidP="003C7145">
            <w:pPr>
              <w:rPr>
                <w:rFonts w:cstheme="minorHAnsi"/>
                <w:sz w:val="24"/>
                <w:szCs w:val="24"/>
              </w:rPr>
            </w:pPr>
            <w:r w:rsidRPr="007B0136">
              <w:rPr>
                <w:rFonts w:cstheme="minorHAnsi"/>
                <w:sz w:val="24"/>
                <w:szCs w:val="24"/>
              </w:rPr>
              <w:t xml:space="preserve">After 10 minutes, the guard observed that the boat was approaching the tower and its distance from tower is reduced by 300 ( </w:t>
            </w:r>
            <m:oMath>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oMath>
            <w:r w:rsidRPr="007B0136">
              <w:rPr>
                <w:rFonts w:eastAsiaTheme="minorEastAsia" w:cstheme="minorHAnsi"/>
                <w:sz w:val="24"/>
                <w:szCs w:val="24"/>
              </w:rPr>
              <w:t xml:space="preserve"> - 1 ) m. He immediately raised the </w:t>
            </w:r>
            <w:r w:rsidRPr="007B0136">
              <w:rPr>
                <w:rFonts w:eastAsiaTheme="minorEastAsia" w:cstheme="minorHAnsi"/>
                <w:sz w:val="24"/>
                <w:szCs w:val="24"/>
              </w:rPr>
              <w:lastRenderedPageBreak/>
              <w:t>alarm. What was the new angle of depression of the boat from the top of the observation tower?</w:t>
            </w:r>
          </w:p>
        </w:tc>
        <w:tc>
          <w:tcPr>
            <w:tcW w:w="992" w:type="dxa"/>
          </w:tcPr>
          <w:p w14:paraId="68175722" w14:textId="77777777" w:rsidR="003C7145" w:rsidRPr="007B0136" w:rsidRDefault="003C7145" w:rsidP="003C7145">
            <w:pPr>
              <w:rPr>
                <w:rFonts w:cstheme="minorHAnsi"/>
                <w:sz w:val="24"/>
                <w:szCs w:val="24"/>
              </w:rPr>
            </w:pPr>
            <w:r w:rsidRPr="007B0136">
              <w:rPr>
                <w:rFonts w:eastAsia="Calibri" w:cstheme="minorHAnsi"/>
                <w:sz w:val="24"/>
                <w:szCs w:val="24"/>
              </w:rPr>
              <w:lastRenderedPageBreak/>
              <w:t>4</w:t>
            </w:r>
          </w:p>
        </w:tc>
      </w:tr>
      <w:tr w:rsidR="003C7145" w:rsidRPr="007B0136" w14:paraId="63BFA631" w14:textId="77777777" w:rsidTr="00035FE5">
        <w:tc>
          <w:tcPr>
            <w:tcW w:w="988" w:type="dxa"/>
          </w:tcPr>
          <w:p w14:paraId="7DFE69D3" w14:textId="77777777" w:rsidR="003C7145" w:rsidRPr="007B0136" w:rsidRDefault="003C7145" w:rsidP="003C7145">
            <w:pPr>
              <w:rPr>
                <w:rFonts w:cstheme="minorHAnsi"/>
                <w:sz w:val="24"/>
                <w:szCs w:val="24"/>
              </w:rPr>
            </w:pPr>
            <w:r w:rsidRPr="007B0136">
              <w:rPr>
                <w:rFonts w:cstheme="minorHAnsi"/>
                <w:sz w:val="24"/>
                <w:szCs w:val="24"/>
              </w:rPr>
              <w:t>4</w:t>
            </w:r>
          </w:p>
        </w:tc>
        <w:tc>
          <w:tcPr>
            <w:tcW w:w="8505" w:type="dxa"/>
          </w:tcPr>
          <w:p w14:paraId="2A5A0E72" w14:textId="77777777" w:rsidR="003C7145" w:rsidRPr="007B0136" w:rsidRDefault="003C7145" w:rsidP="003C7145">
            <w:pPr>
              <w:rPr>
                <w:rFonts w:eastAsia="ArialMT" w:cstheme="minorHAnsi"/>
                <w:sz w:val="24"/>
                <w:szCs w:val="24"/>
              </w:rPr>
            </w:pPr>
            <w:r w:rsidRPr="007B0136">
              <w:rPr>
                <w:rFonts w:cstheme="minorHAnsi"/>
                <w:sz w:val="24"/>
                <w:szCs w:val="24"/>
              </w:rPr>
              <w:t>Two hoardings are put on two poles of equal heights standing on either side of the road. From a point between them on the road the angle of elevation of the top of poles are 60</w:t>
            </w:r>
            <w:r w:rsidRPr="007B0136">
              <w:rPr>
                <w:rFonts w:eastAsia="ArialMT" w:cstheme="minorHAnsi"/>
                <w:sz w:val="24"/>
                <w:szCs w:val="24"/>
              </w:rPr>
              <w:t>° and 30°recpectively. Height of the each pole is 20m</w:t>
            </w:r>
          </w:p>
          <w:p w14:paraId="5BE8F6DE" w14:textId="77777777" w:rsidR="003C7145" w:rsidRPr="007B0136" w:rsidRDefault="003C7145" w:rsidP="003C7145">
            <w:pPr>
              <w:rPr>
                <w:rFonts w:cstheme="minorHAnsi"/>
                <w:sz w:val="24"/>
                <w:szCs w:val="24"/>
              </w:rPr>
            </w:pPr>
            <w:r w:rsidRPr="007B0136">
              <w:rPr>
                <w:rFonts w:cstheme="minorHAnsi"/>
                <w:sz w:val="24"/>
                <w:szCs w:val="24"/>
              </w:rPr>
              <w:t xml:space="preserve">                 </w:t>
            </w:r>
            <w:r w:rsidRPr="007B0136">
              <w:rPr>
                <w:rFonts w:cstheme="minorHAnsi"/>
                <w:noProof/>
                <w:sz w:val="24"/>
                <w:szCs w:val="24"/>
              </w:rPr>
              <w:drawing>
                <wp:inline distT="0" distB="0" distL="0" distR="0" wp14:anchorId="5A6D6024" wp14:editId="310E3DF0">
                  <wp:extent cx="2849880" cy="1470660"/>
                  <wp:effectExtent l="0" t="0" r="7620" b="0"/>
                  <wp:docPr id="1451145128" name="Picture 1451145128" descr="Two hoardings are put on two poles of equal heights standing on ei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o hoardings are put on two poles of equal heights standing on eithe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p>
          <w:p w14:paraId="1353791E" w14:textId="77777777" w:rsidR="003C7145" w:rsidRPr="007B0136" w:rsidRDefault="003C7145" w:rsidP="003C7145">
            <w:pPr>
              <w:rPr>
                <w:rFonts w:cstheme="minorHAnsi"/>
                <w:sz w:val="24"/>
                <w:szCs w:val="24"/>
              </w:rPr>
            </w:pPr>
            <w:r w:rsidRPr="007B0136">
              <w:rPr>
                <w:rFonts w:cstheme="minorHAnsi"/>
                <w:sz w:val="24"/>
                <w:szCs w:val="24"/>
              </w:rPr>
              <w:t>(i) Find the length of PO</w:t>
            </w:r>
          </w:p>
          <w:p w14:paraId="045A3EE8" w14:textId="77777777" w:rsidR="003C7145" w:rsidRPr="007B0136" w:rsidRDefault="003C7145" w:rsidP="003C7145">
            <w:pPr>
              <w:rPr>
                <w:rFonts w:cstheme="minorHAnsi"/>
                <w:sz w:val="24"/>
                <w:szCs w:val="24"/>
              </w:rPr>
            </w:pPr>
            <w:r w:rsidRPr="007B0136">
              <w:rPr>
                <w:rFonts w:cstheme="minorHAnsi"/>
                <w:sz w:val="24"/>
                <w:szCs w:val="24"/>
              </w:rPr>
              <w:t>(ii) Find the length of RO</w:t>
            </w:r>
          </w:p>
          <w:p w14:paraId="152BF6F1" w14:textId="77777777" w:rsidR="003C7145" w:rsidRPr="007B0136" w:rsidRDefault="003C7145" w:rsidP="003C7145">
            <w:pPr>
              <w:rPr>
                <w:rFonts w:cstheme="minorHAnsi"/>
                <w:sz w:val="24"/>
                <w:szCs w:val="24"/>
              </w:rPr>
            </w:pPr>
            <w:r w:rsidRPr="007B0136">
              <w:rPr>
                <w:rFonts w:cstheme="minorHAnsi"/>
                <w:sz w:val="24"/>
                <w:szCs w:val="24"/>
              </w:rPr>
              <w:t xml:space="preserve">(iii) The width of the road is </w:t>
            </w:r>
          </w:p>
          <w:p w14:paraId="242EC175" w14:textId="52AD38EB" w:rsidR="003C7145" w:rsidRPr="007B0136" w:rsidRDefault="003C7145" w:rsidP="003C7145">
            <w:pPr>
              <w:rPr>
                <w:rFonts w:eastAsia="Times New Roman" w:cstheme="minorHAnsi"/>
                <w:sz w:val="24"/>
                <w:szCs w:val="24"/>
              </w:rPr>
            </w:pPr>
            <w:r w:rsidRPr="007B0136">
              <w:rPr>
                <w:rFonts w:cstheme="minorHAnsi"/>
                <w:sz w:val="24"/>
                <w:szCs w:val="24"/>
              </w:rPr>
              <w:t>(iv) If the angle of elevation made by pole PQ is 45</w:t>
            </w:r>
            <w:r w:rsidRPr="007B0136">
              <w:rPr>
                <w:rFonts w:eastAsia="ArialMT" w:cstheme="minorHAnsi"/>
                <w:sz w:val="24"/>
                <w:szCs w:val="24"/>
              </w:rPr>
              <w:t>°, then the length of PO</w:t>
            </w:r>
          </w:p>
        </w:tc>
        <w:tc>
          <w:tcPr>
            <w:tcW w:w="992" w:type="dxa"/>
          </w:tcPr>
          <w:p w14:paraId="30C07E72" w14:textId="77777777" w:rsidR="003C7145" w:rsidRPr="007B0136" w:rsidRDefault="003C7145" w:rsidP="003C7145">
            <w:pPr>
              <w:rPr>
                <w:rFonts w:cstheme="minorHAnsi"/>
                <w:sz w:val="24"/>
                <w:szCs w:val="24"/>
              </w:rPr>
            </w:pPr>
            <w:r w:rsidRPr="007B0136">
              <w:rPr>
                <w:rFonts w:eastAsia="Calibri" w:cstheme="minorHAnsi"/>
                <w:sz w:val="24"/>
                <w:szCs w:val="24"/>
              </w:rPr>
              <w:t>4</w:t>
            </w:r>
          </w:p>
        </w:tc>
      </w:tr>
      <w:tr w:rsidR="003C7145" w:rsidRPr="007B0136" w14:paraId="5E1B5698" w14:textId="77777777" w:rsidTr="00035FE5">
        <w:tc>
          <w:tcPr>
            <w:tcW w:w="988" w:type="dxa"/>
          </w:tcPr>
          <w:p w14:paraId="4A578A48" w14:textId="77777777" w:rsidR="003C7145" w:rsidRPr="007B0136" w:rsidRDefault="003C7145" w:rsidP="003C7145">
            <w:pPr>
              <w:rPr>
                <w:rFonts w:cstheme="minorHAnsi"/>
                <w:sz w:val="24"/>
                <w:szCs w:val="24"/>
              </w:rPr>
            </w:pPr>
            <w:r w:rsidRPr="007B0136">
              <w:rPr>
                <w:rFonts w:cstheme="minorHAnsi"/>
                <w:sz w:val="24"/>
                <w:szCs w:val="24"/>
              </w:rPr>
              <w:t>5</w:t>
            </w:r>
          </w:p>
        </w:tc>
        <w:tc>
          <w:tcPr>
            <w:tcW w:w="8505" w:type="dxa"/>
          </w:tcPr>
          <w:p w14:paraId="44F2911F" w14:textId="77777777" w:rsidR="003C7145" w:rsidRPr="007B0136" w:rsidRDefault="003C7145" w:rsidP="003C7145">
            <w:pPr>
              <w:rPr>
                <w:rFonts w:eastAsia="ArialMT" w:cstheme="minorHAnsi"/>
                <w:sz w:val="24"/>
                <w:szCs w:val="24"/>
              </w:rPr>
            </w:pPr>
            <w:r w:rsidRPr="007B0136">
              <w:rPr>
                <w:rFonts w:cstheme="minorHAnsi"/>
                <w:sz w:val="24"/>
                <w:szCs w:val="24"/>
              </w:rPr>
              <w:t>A boy 4m tall spots a pigeon sitting on the top of a pole of height 54m from the ground. The angle of elevation of the pigeon from the eyes of boy at any instant is 60</w:t>
            </w:r>
            <w:r w:rsidRPr="007B0136">
              <w:rPr>
                <w:rFonts w:eastAsia="ArialMT" w:cstheme="minorHAnsi"/>
                <w:sz w:val="24"/>
                <w:szCs w:val="24"/>
              </w:rPr>
              <w:t>°. The pigeon flies away horizontally in such a way that it remained at a constant height from the ground. After 8 seconds, the angle of elevation of the pigeon from the same point is 45° (take √3=1.73)</w:t>
            </w:r>
          </w:p>
          <w:p w14:paraId="28B62223" w14:textId="77777777" w:rsidR="003C7145" w:rsidRPr="007B0136" w:rsidRDefault="003C7145" w:rsidP="003C7145">
            <w:pPr>
              <w:rPr>
                <w:rFonts w:cstheme="minorHAnsi"/>
                <w:sz w:val="24"/>
                <w:szCs w:val="24"/>
              </w:rPr>
            </w:pPr>
            <w:r w:rsidRPr="007B0136">
              <w:rPr>
                <w:rFonts w:cstheme="minorHAnsi"/>
                <w:sz w:val="24"/>
                <w:szCs w:val="24"/>
              </w:rPr>
              <w:t xml:space="preserve">                                                </w:t>
            </w:r>
            <w:r w:rsidRPr="007B0136">
              <w:rPr>
                <w:rFonts w:cstheme="minorHAnsi"/>
                <w:noProof/>
                <w:sz w:val="24"/>
                <w:szCs w:val="24"/>
              </w:rPr>
              <w:drawing>
                <wp:inline distT="0" distB="0" distL="0" distR="0" wp14:anchorId="2058FAC5" wp14:editId="10990DAB">
                  <wp:extent cx="2314575" cy="2219325"/>
                  <wp:effectExtent l="0" t="0" r="9525" b="9525"/>
                  <wp:docPr id="1451145129" name="Picture 145114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314575" cy="2219325"/>
                          </a:xfrm>
                          <a:prstGeom prst="rect">
                            <a:avLst/>
                          </a:prstGeom>
                        </pic:spPr>
                      </pic:pic>
                    </a:graphicData>
                  </a:graphic>
                </wp:inline>
              </w:drawing>
            </w:r>
          </w:p>
          <w:p w14:paraId="6E486451" w14:textId="77777777" w:rsidR="003C7145" w:rsidRPr="007B0136" w:rsidRDefault="003C7145" w:rsidP="003C7145">
            <w:pPr>
              <w:rPr>
                <w:rFonts w:cstheme="minorHAnsi"/>
                <w:sz w:val="24"/>
                <w:szCs w:val="24"/>
              </w:rPr>
            </w:pPr>
            <w:r w:rsidRPr="007B0136">
              <w:rPr>
                <w:rFonts w:cstheme="minorHAnsi"/>
                <w:sz w:val="24"/>
                <w:szCs w:val="24"/>
              </w:rPr>
              <w:t>(i) Find the distance of first position of the pigeon from the eyes of the boy.</w:t>
            </w:r>
          </w:p>
          <w:p w14:paraId="6A3D5BD4" w14:textId="77777777" w:rsidR="003C7145" w:rsidRPr="007B0136" w:rsidRDefault="003C7145" w:rsidP="003C7145">
            <w:pPr>
              <w:rPr>
                <w:rFonts w:cstheme="minorHAnsi"/>
                <w:sz w:val="24"/>
                <w:szCs w:val="24"/>
              </w:rPr>
            </w:pPr>
            <w:r w:rsidRPr="007B0136">
              <w:rPr>
                <w:rFonts w:cstheme="minorHAnsi"/>
                <w:sz w:val="24"/>
                <w:szCs w:val="24"/>
              </w:rPr>
              <w:t>(ii) Find the distance between the boy and the pole.</w:t>
            </w:r>
          </w:p>
          <w:p w14:paraId="4EF8BD24" w14:textId="77777777" w:rsidR="003C7145" w:rsidRPr="007B0136" w:rsidRDefault="003C7145" w:rsidP="003C7145">
            <w:pPr>
              <w:rPr>
                <w:rFonts w:cstheme="minorHAnsi"/>
                <w:sz w:val="24"/>
                <w:szCs w:val="24"/>
              </w:rPr>
            </w:pPr>
            <w:r w:rsidRPr="007B0136">
              <w:rPr>
                <w:rFonts w:cstheme="minorHAnsi"/>
                <w:sz w:val="24"/>
                <w:szCs w:val="24"/>
              </w:rPr>
              <w:t>(iii) How much distance the pigeon covers in 8 seconds?</w:t>
            </w:r>
          </w:p>
          <w:p w14:paraId="377CE1D9" w14:textId="77777777" w:rsidR="003C7145" w:rsidRPr="007B0136" w:rsidRDefault="003C7145" w:rsidP="003C7145">
            <w:pPr>
              <w:rPr>
                <w:rFonts w:cstheme="minorHAnsi"/>
                <w:sz w:val="24"/>
                <w:szCs w:val="24"/>
              </w:rPr>
            </w:pPr>
            <w:r w:rsidRPr="007B0136">
              <w:rPr>
                <w:rFonts w:cstheme="minorHAnsi"/>
                <w:sz w:val="24"/>
                <w:szCs w:val="24"/>
              </w:rPr>
              <w:lastRenderedPageBreak/>
              <w:t>(iv) If the distance between the position of pigeon increases then the angle of elevation</w:t>
            </w:r>
          </w:p>
          <w:p w14:paraId="4CF11E85" w14:textId="77777777" w:rsidR="003C7145" w:rsidRPr="007B0136" w:rsidRDefault="003C7145" w:rsidP="003C7145">
            <w:pPr>
              <w:rPr>
                <w:rFonts w:cstheme="minorHAnsi"/>
                <w:sz w:val="24"/>
                <w:szCs w:val="24"/>
              </w:rPr>
            </w:pPr>
            <w:r w:rsidRPr="007B0136">
              <w:rPr>
                <w:rFonts w:cstheme="minorHAnsi"/>
                <w:sz w:val="24"/>
                <w:szCs w:val="24"/>
              </w:rPr>
              <w:t>a) Increases                                b) decreases</w:t>
            </w:r>
          </w:p>
          <w:p w14:paraId="1B60B5E3" w14:textId="592CA23E" w:rsidR="003C7145" w:rsidRPr="007B0136" w:rsidRDefault="003C7145" w:rsidP="003C7145">
            <w:pPr>
              <w:rPr>
                <w:rFonts w:cstheme="minorHAnsi"/>
                <w:sz w:val="24"/>
                <w:szCs w:val="24"/>
              </w:rPr>
            </w:pPr>
            <w:r w:rsidRPr="007B0136">
              <w:rPr>
                <w:rFonts w:cstheme="minorHAnsi"/>
                <w:sz w:val="24"/>
                <w:szCs w:val="24"/>
              </w:rPr>
              <w:t>c) remains unchanged              d) can’t say</w:t>
            </w:r>
          </w:p>
        </w:tc>
        <w:tc>
          <w:tcPr>
            <w:tcW w:w="992" w:type="dxa"/>
          </w:tcPr>
          <w:p w14:paraId="682E951D" w14:textId="77777777" w:rsidR="003C7145" w:rsidRPr="007B0136" w:rsidRDefault="003C7145" w:rsidP="003C7145">
            <w:pPr>
              <w:rPr>
                <w:rFonts w:cstheme="minorHAnsi"/>
                <w:sz w:val="24"/>
                <w:szCs w:val="24"/>
              </w:rPr>
            </w:pPr>
            <w:r w:rsidRPr="007B0136">
              <w:rPr>
                <w:rFonts w:eastAsia="Calibri" w:cstheme="minorHAnsi"/>
                <w:sz w:val="24"/>
                <w:szCs w:val="24"/>
              </w:rPr>
              <w:lastRenderedPageBreak/>
              <w:t>4</w:t>
            </w:r>
          </w:p>
        </w:tc>
      </w:tr>
      <w:tr w:rsidR="003C7145" w:rsidRPr="007B0136" w14:paraId="2C332CF1" w14:textId="77777777" w:rsidTr="0009214D">
        <w:tc>
          <w:tcPr>
            <w:tcW w:w="988" w:type="dxa"/>
          </w:tcPr>
          <w:p w14:paraId="59D5F5FC" w14:textId="77777777" w:rsidR="003C7145" w:rsidRPr="007B0136" w:rsidRDefault="003C7145" w:rsidP="003C7145">
            <w:pPr>
              <w:rPr>
                <w:rFonts w:cstheme="minorHAnsi"/>
                <w:sz w:val="24"/>
                <w:szCs w:val="24"/>
              </w:rPr>
            </w:pPr>
            <w:r w:rsidRPr="007B0136">
              <w:rPr>
                <w:rFonts w:cstheme="minorHAnsi"/>
                <w:sz w:val="24"/>
                <w:szCs w:val="24"/>
              </w:rPr>
              <w:t>6</w:t>
            </w:r>
          </w:p>
        </w:tc>
        <w:tc>
          <w:tcPr>
            <w:tcW w:w="8505" w:type="dxa"/>
          </w:tcPr>
          <w:p w14:paraId="5AAE1224" w14:textId="77777777" w:rsidR="003C7145" w:rsidRPr="007B0136" w:rsidRDefault="003C7145" w:rsidP="003C7145">
            <w:pPr>
              <w:rPr>
                <w:rFonts w:cstheme="minorHAnsi"/>
                <w:sz w:val="24"/>
                <w:szCs w:val="24"/>
              </w:rPr>
            </w:pPr>
            <w:r w:rsidRPr="007B0136">
              <w:rPr>
                <w:rFonts w:cstheme="minorHAnsi"/>
                <w:sz w:val="24"/>
                <w:szCs w:val="24"/>
              </w:rPr>
              <w:t>A group of students of class X visited India Gate on an education trip. The teacher and students had interest in history as well. The teacher narrated that India Gate, official name Delhi Memorial, originally called All-India War Memorial, monumental sandstone arch in New Delhi, dedicated to the troops of British India who died in wars fought between 1914 and 1919. The teacher also said that India Gate, which is located at the eastern end of the Rajpath (formerly called the Kingsway), is about 138 feet (42 metres) in height.</w:t>
            </w:r>
          </w:p>
          <w:p w14:paraId="4B4B01E9" w14:textId="059FD473" w:rsidR="003C7145" w:rsidRPr="007B0136" w:rsidRDefault="003C7145" w:rsidP="003C7145">
            <w:pPr>
              <w:rPr>
                <w:rFonts w:cstheme="minorHAnsi"/>
                <w:sz w:val="24"/>
                <w:szCs w:val="24"/>
              </w:rPr>
            </w:pPr>
            <w:r w:rsidRPr="007B0136">
              <w:rPr>
                <w:rFonts w:cstheme="minorHAnsi"/>
                <w:sz w:val="24"/>
                <w:szCs w:val="24"/>
              </w:rPr>
              <w:t>(i)</w:t>
            </w:r>
            <w:r w:rsidRPr="007B0136">
              <w:rPr>
                <w:rFonts w:cstheme="minorHAnsi"/>
                <w:noProof/>
                <w:sz w:val="24"/>
                <w:szCs w:val="24"/>
                <w:lang w:eastAsia="en-IN"/>
              </w:rPr>
              <w:drawing>
                <wp:anchor distT="0" distB="0" distL="114300" distR="114300" simplePos="0" relativeHeight="252064768" behindDoc="0" locked="0" layoutInCell="1" allowOverlap="1" wp14:anchorId="03705E32" wp14:editId="08DA6940">
                  <wp:simplePos x="0" y="0"/>
                  <wp:positionH relativeFrom="column">
                    <wp:posOffset>43913</wp:posOffset>
                  </wp:positionH>
                  <wp:positionV relativeFrom="paragraph">
                    <wp:posOffset>104384</wp:posOffset>
                  </wp:positionV>
                  <wp:extent cx="3480142" cy="1197745"/>
                  <wp:effectExtent l="0" t="0" r="6350" b="2540"/>
                  <wp:wrapTopAndBottom/>
                  <wp:docPr id="1451145130" name="Picture 145114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480142" cy="1197745"/>
                          </a:xfrm>
                          <a:prstGeom prst="rect">
                            <a:avLst/>
                          </a:prstGeom>
                        </pic:spPr>
                      </pic:pic>
                    </a:graphicData>
                  </a:graphic>
                  <wp14:sizeRelH relativeFrom="margin">
                    <wp14:pctWidth>0</wp14:pctWidth>
                  </wp14:sizeRelH>
                  <wp14:sizeRelV relativeFrom="margin">
                    <wp14:pctHeight>0</wp14:pctHeight>
                  </wp14:sizeRelV>
                </wp:anchor>
              </w:drawing>
            </w:r>
            <w:r w:rsidRPr="007B0136">
              <w:rPr>
                <w:rFonts w:cstheme="minorHAnsi"/>
                <w:sz w:val="24"/>
                <w:szCs w:val="24"/>
              </w:rPr>
              <w:t>What is the angle of elevation if they are standing at a distance of 42m away from the monument?</w:t>
            </w:r>
          </w:p>
          <w:p w14:paraId="519C67EA" w14:textId="5FA5E9A9" w:rsidR="003C7145" w:rsidRPr="007B0136" w:rsidRDefault="003C7145" w:rsidP="003C7145">
            <w:pPr>
              <w:rPr>
                <w:rFonts w:cstheme="minorHAnsi"/>
                <w:sz w:val="24"/>
                <w:szCs w:val="24"/>
              </w:rPr>
            </w:pPr>
            <w:r w:rsidRPr="007B0136">
              <w:rPr>
                <w:rFonts w:cstheme="minorHAnsi"/>
                <w:sz w:val="24"/>
                <w:szCs w:val="24"/>
              </w:rPr>
              <w:t>a) 30°               b) 45°           c) 60°               d) 0°</w:t>
            </w:r>
          </w:p>
          <w:p w14:paraId="7C8B1E9D" w14:textId="7B01E6D6" w:rsidR="003C7145" w:rsidRPr="007B0136" w:rsidRDefault="003C7145" w:rsidP="003C7145">
            <w:pPr>
              <w:rPr>
                <w:rFonts w:cstheme="minorHAnsi"/>
                <w:sz w:val="24"/>
                <w:szCs w:val="24"/>
              </w:rPr>
            </w:pPr>
            <w:r w:rsidRPr="007B0136">
              <w:rPr>
                <w:rFonts w:cstheme="minorHAnsi"/>
                <w:sz w:val="24"/>
                <w:szCs w:val="24"/>
              </w:rPr>
              <w:t>(ii)They want to see the tower at an angle of 60o. So, they want to know the distance where they should stand and hence find the distance.</w:t>
            </w:r>
          </w:p>
          <w:p w14:paraId="433015A2" w14:textId="130195E8" w:rsidR="003C7145" w:rsidRPr="007B0136" w:rsidRDefault="003C7145" w:rsidP="003C7145">
            <w:pPr>
              <w:rPr>
                <w:rFonts w:cstheme="minorHAnsi"/>
                <w:sz w:val="24"/>
                <w:szCs w:val="24"/>
              </w:rPr>
            </w:pPr>
            <w:r w:rsidRPr="007B0136">
              <w:rPr>
                <w:rFonts w:cstheme="minorHAnsi"/>
                <w:sz w:val="24"/>
                <w:szCs w:val="24"/>
              </w:rPr>
              <w:t>a) 25.24 m           b) 20.12 m            c) 42 m          d) 24.64 m</w:t>
            </w:r>
          </w:p>
          <w:p w14:paraId="643E3386" w14:textId="3EE0A9FE" w:rsidR="003C7145" w:rsidRPr="007B0136" w:rsidRDefault="003C7145" w:rsidP="003C7145">
            <w:pPr>
              <w:rPr>
                <w:rFonts w:cstheme="minorHAnsi"/>
                <w:sz w:val="24"/>
                <w:szCs w:val="24"/>
              </w:rPr>
            </w:pPr>
            <w:r w:rsidRPr="007B0136">
              <w:rPr>
                <w:rFonts w:cstheme="minorHAnsi"/>
                <w:sz w:val="24"/>
                <w:szCs w:val="24"/>
              </w:rPr>
              <w:t>(iii)If the altitude of the Sun is at 60o, then the height of the vertical tower that will cast a shadow of length 20 m is</w:t>
            </w:r>
          </w:p>
          <w:p w14:paraId="08948DB9" w14:textId="4BE63E67" w:rsidR="003C7145" w:rsidRPr="007B0136" w:rsidRDefault="003C7145" w:rsidP="003C7145">
            <w:pPr>
              <w:rPr>
                <w:rFonts w:cstheme="minorHAnsi"/>
                <w:sz w:val="24"/>
                <w:szCs w:val="24"/>
              </w:rPr>
            </w:pPr>
            <w:r w:rsidRPr="007B0136">
              <w:rPr>
                <w:rFonts w:cstheme="minorHAnsi"/>
                <w:sz w:val="24"/>
                <w:szCs w:val="24"/>
              </w:rPr>
              <w:t>a) 20√3 m        b) 20/ √3 m          c)15/ √3 m            d)15√3 m</w:t>
            </w:r>
          </w:p>
          <w:p w14:paraId="14801D6A" w14:textId="555116A9" w:rsidR="003C7145" w:rsidRPr="007B0136" w:rsidRDefault="003C7145" w:rsidP="003C7145">
            <w:pPr>
              <w:rPr>
                <w:rFonts w:cstheme="minorHAnsi"/>
                <w:sz w:val="24"/>
                <w:szCs w:val="24"/>
              </w:rPr>
            </w:pPr>
            <w:r w:rsidRPr="007B0136">
              <w:rPr>
                <w:rFonts w:cstheme="minorHAnsi"/>
                <w:sz w:val="24"/>
                <w:szCs w:val="24"/>
              </w:rPr>
              <w:t>(iv) The ratio of the length of a rod and its shadow is 1:1. The angle of elevation of the Sun is</w:t>
            </w:r>
          </w:p>
          <w:p w14:paraId="004AAC8D" w14:textId="11F51D43" w:rsidR="003C7145" w:rsidRPr="007B0136" w:rsidRDefault="003C7145" w:rsidP="003C7145">
            <w:pPr>
              <w:ind w:left="720"/>
              <w:rPr>
                <w:rFonts w:cstheme="minorHAnsi"/>
                <w:sz w:val="24"/>
                <w:szCs w:val="24"/>
              </w:rPr>
            </w:pPr>
            <w:r w:rsidRPr="007B0136">
              <w:rPr>
                <w:rFonts w:cstheme="minorHAnsi"/>
                <w:sz w:val="24"/>
                <w:szCs w:val="24"/>
              </w:rPr>
              <w:t>a) 30°              b)45°             c)60°                    d)90°</w:t>
            </w:r>
          </w:p>
        </w:tc>
        <w:tc>
          <w:tcPr>
            <w:tcW w:w="992" w:type="dxa"/>
            <w:vAlign w:val="center"/>
          </w:tcPr>
          <w:p w14:paraId="4BCA5532" w14:textId="77777777" w:rsidR="003C7145" w:rsidRPr="007B0136" w:rsidRDefault="003C7145" w:rsidP="003C7145">
            <w:pPr>
              <w:rPr>
                <w:rFonts w:cstheme="minorHAnsi"/>
                <w:sz w:val="24"/>
                <w:szCs w:val="24"/>
              </w:rPr>
            </w:pPr>
            <w:r w:rsidRPr="007B0136">
              <w:rPr>
                <w:rFonts w:cstheme="minorHAnsi"/>
                <w:sz w:val="24"/>
                <w:szCs w:val="24"/>
              </w:rPr>
              <w:t>4</w:t>
            </w:r>
          </w:p>
        </w:tc>
      </w:tr>
      <w:tr w:rsidR="003C7145" w:rsidRPr="007B0136" w14:paraId="35A906D9" w14:textId="77777777" w:rsidTr="0009214D">
        <w:tc>
          <w:tcPr>
            <w:tcW w:w="988" w:type="dxa"/>
          </w:tcPr>
          <w:p w14:paraId="116FB49C" w14:textId="30787DD6" w:rsidR="003C7145" w:rsidRPr="007B0136" w:rsidRDefault="003C7145" w:rsidP="003C7145">
            <w:pPr>
              <w:rPr>
                <w:rFonts w:cstheme="minorHAnsi"/>
                <w:sz w:val="24"/>
                <w:szCs w:val="24"/>
              </w:rPr>
            </w:pPr>
            <w:r w:rsidRPr="007B0136">
              <w:rPr>
                <w:rFonts w:cstheme="minorHAnsi"/>
                <w:sz w:val="24"/>
                <w:szCs w:val="24"/>
              </w:rPr>
              <w:t>7</w:t>
            </w:r>
          </w:p>
        </w:tc>
        <w:tc>
          <w:tcPr>
            <w:tcW w:w="8505" w:type="dxa"/>
          </w:tcPr>
          <w:p w14:paraId="3E0481DC" w14:textId="0589168B" w:rsidR="003C7145" w:rsidRPr="007B0136" w:rsidRDefault="003C7145" w:rsidP="003C7145">
            <w:pPr>
              <w:rPr>
                <w:rFonts w:cstheme="minorHAnsi"/>
                <w:sz w:val="24"/>
                <w:szCs w:val="24"/>
              </w:rPr>
            </w:pPr>
            <w:r w:rsidRPr="007B0136">
              <w:rPr>
                <w:rFonts w:cstheme="minorHAnsi"/>
                <w:sz w:val="24"/>
                <w:szCs w:val="24"/>
              </w:rPr>
              <w:t>A Satellite flying at height h is watching the top of the two tallest mountains in Uttarakhand and Karnataka, them being Nanda Devi(height 7,816m) and Mullayanagiri (height 1,930 m). The angles of depression from the satellite, to the top of Nanda Devi and Mullayanagiri are 30° and 60° respectively. If the distance between the peaks of the two mountains is 1937 km, and the satellite is vertically above the midpoint of the distance between the two mountains.</w:t>
            </w:r>
          </w:p>
          <w:p w14:paraId="6FFE8B4D" w14:textId="22DF3966" w:rsidR="003C7145" w:rsidRPr="007B0136" w:rsidRDefault="003C7145" w:rsidP="003C7145">
            <w:pPr>
              <w:rPr>
                <w:rFonts w:cstheme="minorHAnsi"/>
                <w:sz w:val="24"/>
                <w:szCs w:val="24"/>
              </w:rPr>
            </w:pPr>
            <w:r w:rsidRPr="007B0136">
              <w:rPr>
                <w:rFonts w:cstheme="minorHAnsi"/>
                <w:noProof/>
                <w:sz w:val="24"/>
                <w:szCs w:val="24"/>
                <w:lang w:eastAsia="en-IN"/>
              </w:rPr>
              <w:lastRenderedPageBreak/>
              <w:drawing>
                <wp:anchor distT="0" distB="0" distL="114300" distR="114300" simplePos="0" relativeHeight="252065792" behindDoc="0" locked="0" layoutInCell="1" allowOverlap="1" wp14:anchorId="252278CE" wp14:editId="368141EA">
                  <wp:simplePos x="0" y="0"/>
                  <wp:positionH relativeFrom="column">
                    <wp:posOffset>41226</wp:posOffset>
                  </wp:positionH>
                  <wp:positionV relativeFrom="paragraph">
                    <wp:posOffset>46062</wp:posOffset>
                  </wp:positionV>
                  <wp:extent cx="2381250" cy="1343025"/>
                  <wp:effectExtent l="0" t="0" r="0" b="9525"/>
                  <wp:wrapTopAndBottom/>
                  <wp:docPr id="1451145131" name="Picture 145114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381250" cy="1343025"/>
                          </a:xfrm>
                          <a:prstGeom prst="rect">
                            <a:avLst/>
                          </a:prstGeom>
                        </pic:spPr>
                      </pic:pic>
                    </a:graphicData>
                  </a:graphic>
                  <wp14:sizeRelH relativeFrom="margin">
                    <wp14:pctWidth>0</wp14:pctWidth>
                  </wp14:sizeRelH>
                  <wp14:sizeRelV relativeFrom="margin">
                    <wp14:pctHeight>0</wp14:pctHeight>
                  </wp14:sizeRelV>
                </wp:anchor>
              </w:drawing>
            </w:r>
          </w:p>
          <w:p w14:paraId="1332F2D9" w14:textId="77777777" w:rsidR="003C7145" w:rsidRPr="007B0136" w:rsidRDefault="003C7145" w:rsidP="003C7145">
            <w:pPr>
              <w:rPr>
                <w:rFonts w:cstheme="minorHAnsi"/>
                <w:sz w:val="24"/>
                <w:szCs w:val="24"/>
              </w:rPr>
            </w:pPr>
            <w:r w:rsidRPr="007B0136">
              <w:rPr>
                <w:rFonts w:cstheme="minorHAnsi"/>
                <w:sz w:val="24"/>
                <w:szCs w:val="24"/>
              </w:rPr>
              <w:t>(i)The distance of the satellite from the top of Nanda Devi is</w:t>
            </w:r>
          </w:p>
          <w:p w14:paraId="724B96A8" w14:textId="68A9B606" w:rsidR="003C7145" w:rsidRPr="007B0136" w:rsidRDefault="003C7145" w:rsidP="003C7145">
            <w:pPr>
              <w:rPr>
                <w:rFonts w:cstheme="minorHAnsi"/>
                <w:sz w:val="24"/>
                <w:szCs w:val="24"/>
              </w:rPr>
            </w:pPr>
            <w:r w:rsidRPr="007B0136">
              <w:rPr>
                <w:rFonts w:cstheme="minorHAnsi"/>
                <w:sz w:val="24"/>
                <w:szCs w:val="24"/>
              </w:rPr>
              <w:t>a) 1139.4 km        b) 577.52 km        c) 1937 km                     d) 1025.36 km</w:t>
            </w:r>
          </w:p>
          <w:p w14:paraId="58DF9EF2" w14:textId="77777777" w:rsidR="003C7145" w:rsidRPr="007B0136" w:rsidRDefault="003C7145" w:rsidP="003C7145">
            <w:pPr>
              <w:rPr>
                <w:rFonts w:cstheme="minorHAnsi"/>
                <w:sz w:val="24"/>
                <w:szCs w:val="24"/>
              </w:rPr>
            </w:pPr>
            <w:r w:rsidRPr="007B0136">
              <w:rPr>
                <w:rFonts w:cstheme="minorHAnsi"/>
                <w:sz w:val="24"/>
                <w:szCs w:val="24"/>
              </w:rPr>
              <w:t>(ii)The distance of the satellite from the top of Mullayanagiri is</w:t>
            </w:r>
          </w:p>
          <w:p w14:paraId="078854CA" w14:textId="51B8F851" w:rsidR="003C7145" w:rsidRPr="007B0136" w:rsidRDefault="003C7145" w:rsidP="003C7145">
            <w:pPr>
              <w:rPr>
                <w:rFonts w:cstheme="minorHAnsi"/>
                <w:sz w:val="24"/>
                <w:szCs w:val="24"/>
              </w:rPr>
            </w:pPr>
            <w:r w:rsidRPr="007B0136">
              <w:rPr>
                <w:rFonts w:cstheme="minorHAnsi"/>
                <w:sz w:val="24"/>
                <w:szCs w:val="24"/>
              </w:rPr>
              <w:t>a) 1139.4 km          b) 577.52 km         c) 1937 km             d)1025.36 km</w:t>
            </w:r>
          </w:p>
          <w:p w14:paraId="14297C69" w14:textId="77777777" w:rsidR="003C7145" w:rsidRPr="007B0136" w:rsidRDefault="003C7145" w:rsidP="003C7145">
            <w:pPr>
              <w:rPr>
                <w:rFonts w:cstheme="minorHAnsi"/>
                <w:sz w:val="24"/>
                <w:szCs w:val="24"/>
              </w:rPr>
            </w:pPr>
            <w:r w:rsidRPr="007B0136">
              <w:rPr>
                <w:rFonts w:cstheme="minorHAnsi"/>
                <w:sz w:val="24"/>
                <w:szCs w:val="24"/>
              </w:rPr>
              <w:t>(iii) The distance of the satellite from the ground is</w:t>
            </w:r>
          </w:p>
          <w:p w14:paraId="2A138644" w14:textId="401B2A18" w:rsidR="003C7145" w:rsidRPr="007B0136" w:rsidRDefault="003C7145" w:rsidP="003C7145">
            <w:pPr>
              <w:rPr>
                <w:rFonts w:cstheme="minorHAnsi"/>
                <w:sz w:val="24"/>
                <w:szCs w:val="24"/>
              </w:rPr>
            </w:pPr>
            <w:r w:rsidRPr="007B0136">
              <w:rPr>
                <w:rFonts w:cstheme="minorHAnsi"/>
                <w:sz w:val="24"/>
                <w:szCs w:val="24"/>
              </w:rPr>
              <w:t>a) 1139.4 km            b) 577.52 km       c)1937 km        d) 1025.36 km</w:t>
            </w:r>
          </w:p>
          <w:p w14:paraId="4A12AAAE" w14:textId="77777777" w:rsidR="003C7145" w:rsidRPr="007B0136" w:rsidRDefault="003C7145" w:rsidP="003C7145">
            <w:pPr>
              <w:rPr>
                <w:rFonts w:cstheme="minorHAnsi"/>
                <w:sz w:val="24"/>
                <w:szCs w:val="24"/>
              </w:rPr>
            </w:pPr>
            <w:r w:rsidRPr="007B0136">
              <w:rPr>
                <w:rFonts w:cstheme="minorHAnsi"/>
                <w:sz w:val="24"/>
                <w:szCs w:val="24"/>
              </w:rPr>
              <w:t>(iv) What is the angle of elevation if a man is standing at a distance of 7816m from Nanda Devi?</w:t>
            </w:r>
          </w:p>
          <w:p w14:paraId="05706FD6" w14:textId="6D2ABF6C" w:rsidR="003C7145" w:rsidRPr="007B0136" w:rsidRDefault="003C7145" w:rsidP="003C7145">
            <w:pPr>
              <w:rPr>
                <w:rFonts w:cstheme="minorHAnsi"/>
                <w:sz w:val="24"/>
                <w:szCs w:val="24"/>
              </w:rPr>
            </w:pPr>
            <w:r w:rsidRPr="007B0136">
              <w:rPr>
                <w:rFonts w:cstheme="minorHAnsi"/>
                <w:sz w:val="24"/>
                <w:szCs w:val="24"/>
              </w:rPr>
              <w:t>a) 30°              b) 45°              c) 60°               d) 0°</w:t>
            </w:r>
          </w:p>
        </w:tc>
        <w:tc>
          <w:tcPr>
            <w:tcW w:w="992" w:type="dxa"/>
            <w:vAlign w:val="center"/>
          </w:tcPr>
          <w:p w14:paraId="457F09D5" w14:textId="19804DC4" w:rsidR="003C7145" w:rsidRPr="007B0136" w:rsidRDefault="003C7145" w:rsidP="003C7145">
            <w:pPr>
              <w:rPr>
                <w:rFonts w:cstheme="minorHAnsi"/>
                <w:sz w:val="24"/>
                <w:szCs w:val="24"/>
              </w:rPr>
            </w:pPr>
            <w:r w:rsidRPr="007B0136">
              <w:rPr>
                <w:rFonts w:cstheme="minorHAnsi"/>
                <w:sz w:val="24"/>
                <w:szCs w:val="24"/>
              </w:rPr>
              <w:lastRenderedPageBreak/>
              <w:t>4</w:t>
            </w:r>
          </w:p>
        </w:tc>
      </w:tr>
      <w:tr w:rsidR="003C7145" w:rsidRPr="007B0136" w14:paraId="5C08A1D6" w14:textId="77777777" w:rsidTr="00035FE5">
        <w:tc>
          <w:tcPr>
            <w:tcW w:w="988" w:type="dxa"/>
          </w:tcPr>
          <w:p w14:paraId="56A3E9D7" w14:textId="77777777" w:rsidR="003C7145" w:rsidRPr="007B0136" w:rsidRDefault="003C7145" w:rsidP="003C7145">
            <w:pPr>
              <w:rPr>
                <w:rFonts w:cstheme="minorHAnsi"/>
                <w:sz w:val="24"/>
                <w:szCs w:val="24"/>
              </w:rPr>
            </w:pPr>
          </w:p>
        </w:tc>
        <w:tc>
          <w:tcPr>
            <w:tcW w:w="8505" w:type="dxa"/>
          </w:tcPr>
          <w:p w14:paraId="694EBE83" w14:textId="77777777" w:rsidR="003C7145" w:rsidRPr="007B0136" w:rsidRDefault="003C7145" w:rsidP="003C7145">
            <w:pPr>
              <w:jc w:val="center"/>
              <w:rPr>
                <w:rFonts w:cstheme="minorHAnsi"/>
                <w:b/>
                <w:bCs/>
                <w:sz w:val="24"/>
                <w:szCs w:val="24"/>
              </w:rPr>
            </w:pPr>
            <w:r w:rsidRPr="007B0136">
              <w:rPr>
                <w:rFonts w:cstheme="minorHAnsi"/>
                <w:b/>
                <w:bCs/>
                <w:sz w:val="24"/>
                <w:szCs w:val="24"/>
              </w:rPr>
              <w:t>ANSWERS</w:t>
            </w:r>
          </w:p>
        </w:tc>
        <w:tc>
          <w:tcPr>
            <w:tcW w:w="992" w:type="dxa"/>
          </w:tcPr>
          <w:p w14:paraId="0CEF8687" w14:textId="77777777" w:rsidR="003C7145" w:rsidRPr="007B0136" w:rsidRDefault="003C7145" w:rsidP="003C7145">
            <w:pPr>
              <w:rPr>
                <w:rFonts w:cstheme="minorHAnsi"/>
                <w:sz w:val="24"/>
                <w:szCs w:val="24"/>
              </w:rPr>
            </w:pPr>
          </w:p>
        </w:tc>
      </w:tr>
      <w:tr w:rsidR="003C7145" w:rsidRPr="007B0136" w14:paraId="5C11557A" w14:textId="77777777" w:rsidTr="00035FE5">
        <w:tc>
          <w:tcPr>
            <w:tcW w:w="988" w:type="dxa"/>
          </w:tcPr>
          <w:p w14:paraId="523582CE" w14:textId="77777777" w:rsidR="003C7145" w:rsidRPr="007B0136" w:rsidRDefault="003C7145" w:rsidP="003C7145">
            <w:pPr>
              <w:rPr>
                <w:rFonts w:cstheme="minorHAnsi"/>
                <w:sz w:val="24"/>
                <w:szCs w:val="24"/>
              </w:rPr>
            </w:pPr>
            <w:r w:rsidRPr="007B0136">
              <w:rPr>
                <w:rFonts w:cstheme="minorHAnsi"/>
                <w:sz w:val="24"/>
                <w:szCs w:val="24"/>
              </w:rPr>
              <w:t>1</w:t>
            </w:r>
          </w:p>
        </w:tc>
        <w:tc>
          <w:tcPr>
            <w:tcW w:w="8505" w:type="dxa"/>
          </w:tcPr>
          <w:p w14:paraId="7136AD85" w14:textId="77777777" w:rsidR="003C7145" w:rsidRPr="007B0136" w:rsidRDefault="003C7145" w:rsidP="003C7145">
            <w:pPr>
              <w:contextualSpacing/>
              <w:rPr>
                <w:rFonts w:cstheme="minorHAnsi"/>
                <w:sz w:val="24"/>
                <w:szCs w:val="24"/>
              </w:rPr>
            </w:pPr>
            <w:r w:rsidRPr="007B0136">
              <w:rPr>
                <w:rFonts w:cstheme="minorHAnsi"/>
                <w:noProof/>
                <w:sz w:val="24"/>
                <w:szCs w:val="24"/>
              </w:rPr>
              <w:drawing>
                <wp:anchor distT="0" distB="0" distL="114300" distR="114300" simplePos="0" relativeHeight="252067840" behindDoc="0" locked="0" layoutInCell="1" allowOverlap="1" wp14:anchorId="42D98F02" wp14:editId="2F5018D1">
                  <wp:simplePos x="0" y="0"/>
                  <wp:positionH relativeFrom="column">
                    <wp:posOffset>2994025</wp:posOffset>
                  </wp:positionH>
                  <wp:positionV relativeFrom="paragraph">
                    <wp:posOffset>128905</wp:posOffset>
                  </wp:positionV>
                  <wp:extent cx="2362200" cy="2009775"/>
                  <wp:effectExtent l="19050" t="0" r="0" b="0"/>
                  <wp:wrapThrough wrapText="bothSides">
                    <wp:wrapPolygon edited="0">
                      <wp:start x="-174" y="0"/>
                      <wp:lineTo x="-174" y="21498"/>
                      <wp:lineTo x="21600" y="21498"/>
                      <wp:lineTo x="21600" y="0"/>
                      <wp:lineTo x="-174" y="0"/>
                    </wp:wrapPolygon>
                  </wp:wrapThrough>
                  <wp:docPr id="1451145132" name="Picture 4" descr="https://search-static.byjusweb.com/question-images/byjus/556559_5e654326-6e92-4eb1-b310-9fdea07a61d620180928-13568-n68mp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earch-static.byjusweb.com/question-images/byjus/556559_5e654326-6e92-4eb1-b310-9fdea07a61d620180928-13568-n68mpj.png"/>
                          <pic:cNvPicPr>
                            <a:picLocks noChangeAspect="1" noChangeArrowheads="1"/>
                          </pic:cNvPicPr>
                        </pic:nvPicPr>
                        <pic:blipFill>
                          <a:blip r:embed="rId200"/>
                          <a:srcRect/>
                          <a:stretch>
                            <a:fillRect/>
                          </a:stretch>
                        </pic:blipFill>
                        <pic:spPr bwMode="auto">
                          <a:xfrm>
                            <a:off x="0" y="0"/>
                            <a:ext cx="2362200" cy="2009775"/>
                          </a:xfrm>
                          <a:prstGeom prst="rect">
                            <a:avLst/>
                          </a:prstGeom>
                          <a:noFill/>
                          <a:ln w="9525">
                            <a:noFill/>
                            <a:miter lim="800000"/>
                            <a:headEnd/>
                            <a:tailEnd/>
                          </a:ln>
                        </pic:spPr>
                      </pic:pic>
                    </a:graphicData>
                  </a:graphic>
                </wp:anchor>
              </w:drawing>
            </w:r>
            <w:r w:rsidRPr="007B0136">
              <w:rPr>
                <w:rFonts w:cstheme="minorHAnsi"/>
                <w:sz w:val="24"/>
                <w:szCs w:val="24"/>
              </w:rPr>
              <w:t>Let AB and CD be the two poles of equal height and their heights be h m. BC be the 80 m wide road. P be any point on the road.</w:t>
            </w:r>
          </w:p>
          <w:p w14:paraId="59ABBE87" w14:textId="77777777" w:rsidR="003C7145" w:rsidRPr="007B0136" w:rsidRDefault="003C7145" w:rsidP="003C7145">
            <w:pPr>
              <w:contextualSpacing/>
              <w:outlineLvl w:val="2"/>
              <w:rPr>
                <w:rFonts w:cstheme="minorHAnsi"/>
                <w:sz w:val="24"/>
                <w:szCs w:val="24"/>
              </w:rPr>
            </w:pPr>
            <w:r w:rsidRPr="007B0136">
              <w:rPr>
                <w:rFonts w:cstheme="minorHAnsi"/>
                <w:sz w:val="24"/>
                <w:szCs w:val="24"/>
              </w:rPr>
              <w:t>Let CP be x m, therefore BP = (80 – x) .</w:t>
            </w:r>
            <w:r w:rsidRPr="007B0136">
              <w:rPr>
                <w:rFonts w:cstheme="minorHAnsi"/>
                <w:sz w:val="24"/>
                <w:szCs w:val="24"/>
              </w:rPr>
              <w:br/>
              <w:t xml:space="preserve">Also, </w:t>
            </w:r>
            <w:r w:rsidRPr="007B0136">
              <w:rPr>
                <w:rFonts w:ascii="Cambria Math" w:hAnsi="Cambria Math" w:cs="Cambria Math"/>
                <w:sz w:val="24"/>
                <w:szCs w:val="24"/>
              </w:rPr>
              <w:t>∠</w:t>
            </w:r>
            <w:r w:rsidRPr="007B0136">
              <w:rPr>
                <w:rFonts w:cstheme="minorHAnsi"/>
                <w:sz w:val="24"/>
                <w:szCs w:val="24"/>
              </w:rPr>
              <w:t xml:space="preserve">APB = 60° and </w:t>
            </w:r>
            <w:r w:rsidRPr="007B0136">
              <w:rPr>
                <w:rFonts w:ascii="Cambria Math" w:hAnsi="Cambria Math" w:cs="Cambria Math"/>
                <w:sz w:val="24"/>
                <w:szCs w:val="24"/>
              </w:rPr>
              <w:t>∠</w:t>
            </w:r>
            <w:r w:rsidRPr="007B0136">
              <w:rPr>
                <w:rFonts w:cstheme="minorHAnsi"/>
                <w:sz w:val="24"/>
                <w:szCs w:val="24"/>
              </w:rPr>
              <w:t>DPC = 30°</w:t>
            </w:r>
          </w:p>
          <w:p w14:paraId="2CB91A95" w14:textId="77777777" w:rsidR="003C7145" w:rsidRPr="007B0136" w:rsidRDefault="003C7145" w:rsidP="003C7145">
            <w:pPr>
              <w:contextualSpacing/>
              <w:outlineLvl w:val="2"/>
              <w:rPr>
                <w:rFonts w:cstheme="minorHAnsi"/>
                <w:sz w:val="24"/>
                <w:szCs w:val="24"/>
              </w:rPr>
            </w:pPr>
            <w:r w:rsidRPr="007B0136">
              <w:rPr>
                <w:rFonts w:cstheme="minorHAnsi"/>
                <w:sz w:val="24"/>
                <w:szCs w:val="24"/>
              </w:rPr>
              <w:t>In right angled triangle DCP,</w:t>
            </w:r>
          </w:p>
          <w:p w14:paraId="543DA24A" w14:textId="77777777" w:rsidR="003C7145" w:rsidRPr="007B0136" w:rsidRDefault="003C7145" w:rsidP="003C7145">
            <w:pPr>
              <w:contextualSpacing/>
              <w:outlineLvl w:val="2"/>
              <w:rPr>
                <w:rFonts w:cstheme="minorHAnsi"/>
                <w:sz w:val="24"/>
                <w:szCs w:val="24"/>
              </w:rPr>
            </w:pPr>
            <w:r w:rsidRPr="007B0136">
              <w:rPr>
                <w:rFonts w:cstheme="minorHAnsi"/>
                <w:sz w:val="24"/>
                <w:szCs w:val="24"/>
              </w:rPr>
              <w:t xml:space="preserve">tan30°=CD/CP </w:t>
            </w:r>
            <w:r w:rsidRPr="007B0136">
              <w:rPr>
                <w:rFonts w:ascii="Cambria Math" w:hAnsi="Cambria Math" w:cs="Cambria Math"/>
                <w:sz w:val="24"/>
                <w:szCs w:val="24"/>
              </w:rPr>
              <w:t>⇒</w:t>
            </w:r>
            <w:r w:rsidRPr="007B0136">
              <w:rPr>
                <w:rFonts w:cstheme="minorHAnsi"/>
                <w:sz w:val="24"/>
                <w:szCs w:val="24"/>
              </w:rPr>
              <w:t>h/x=1/√3</w:t>
            </w:r>
          </w:p>
          <w:p w14:paraId="5B87DAC1" w14:textId="77777777" w:rsidR="003C7145" w:rsidRPr="007B0136" w:rsidRDefault="003C7145" w:rsidP="003C7145">
            <w:pPr>
              <w:contextualSpacing/>
              <w:outlineLvl w:val="2"/>
              <w:rPr>
                <w:rFonts w:cstheme="minorHAnsi"/>
                <w:sz w:val="24"/>
                <w:szCs w:val="24"/>
              </w:rPr>
            </w:pPr>
            <w:r w:rsidRPr="007B0136">
              <w:rPr>
                <w:rFonts w:ascii="Cambria Math" w:hAnsi="Cambria Math" w:cs="Cambria Math"/>
                <w:sz w:val="24"/>
                <w:szCs w:val="24"/>
              </w:rPr>
              <w:t>⇒</w:t>
            </w:r>
            <w:r w:rsidRPr="007B0136">
              <w:rPr>
                <w:rFonts w:cstheme="minorHAnsi"/>
                <w:sz w:val="24"/>
                <w:szCs w:val="24"/>
              </w:rPr>
              <w:t>h =x/√3−−−−−−−−−−(1)</w:t>
            </w:r>
          </w:p>
          <w:p w14:paraId="05E01135" w14:textId="77777777" w:rsidR="003C7145" w:rsidRPr="007B0136" w:rsidRDefault="003C7145" w:rsidP="003C7145">
            <w:pPr>
              <w:contextualSpacing/>
              <w:outlineLvl w:val="2"/>
              <w:rPr>
                <w:rFonts w:cstheme="minorHAnsi"/>
                <w:sz w:val="24"/>
                <w:szCs w:val="24"/>
              </w:rPr>
            </w:pPr>
            <w:r w:rsidRPr="007B0136">
              <w:rPr>
                <w:rFonts w:cstheme="minorHAnsi"/>
                <w:sz w:val="24"/>
                <w:szCs w:val="24"/>
              </w:rPr>
              <w:t>In right angled triangle ABP,</w:t>
            </w:r>
            <w:r w:rsidRPr="007B0136">
              <w:rPr>
                <w:rFonts w:cstheme="minorHAnsi"/>
                <w:sz w:val="24"/>
                <w:szCs w:val="24"/>
              </w:rPr>
              <w:br/>
              <w:t>tan60°=AB/AP</w:t>
            </w:r>
            <w:r w:rsidRPr="007B0136">
              <w:rPr>
                <w:rFonts w:ascii="Cambria Math" w:hAnsi="Cambria Math" w:cs="Cambria Math"/>
                <w:sz w:val="24"/>
                <w:szCs w:val="24"/>
              </w:rPr>
              <w:t>⇒</w:t>
            </w:r>
            <w:r w:rsidRPr="007B0136">
              <w:rPr>
                <w:rFonts w:cstheme="minorHAnsi"/>
                <w:sz w:val="24"/>
                <w:szCs w:val="24"/>
              </w:rPr>
              <w:t>h/(80–x)=√3</w:t>
            </w:r>
          </w:p>
          <w:p w14:paraId="0000D1BC" w14:textId="77777777" w:rsidR="003C7145" w:rsidRPr="007B0136" w:rsidRDefault="003C7145" w:rsidP="003C7145">
            <w:pPr>
              <w:contextualSpacing/>
              <w:outlineLvl w:val="2"/>
              <w:rPr>
                <w:rFonts w:cstheme="minorHAnsi"/>
                <w:sz w:val="24"/>
                <w:szCs w:val="24"/>
              </w:rPr>
            </w:pPr>
            <w:r w:rsidRPr="007B0136">
              <w:rPr>
                <w:rFonts w:ascii="Cambria Math" w:hAnsi="Cambria Math" w:cs="Cambria Math"/>
                <w:sz w:val="24"/>
                <w:szCs w:val="24"/>
              </w:rPr>
              <w:t>⇒</w:t>
            </w:r>
            <w:r w:rsidRPr="007B0136">
              <w:rPr>
                <w:rFonts w:cstheme="minorHAnsi"/>
                <w:sz w:val="24"/>
                <w:szCs w:val="24"/>
              </w:rPr>
              <w:t>h=√3(80–x)--------------------- (2)</w:t>
            </w:r>
          </w:p>
          <w:p w14:paraId="3A7AC49B" w14:textId="77777777" w:rsidR="003C7145" w:rsidRPr="007B0136" w:rsidRDefault="003C7145" w:rsidP="003C7145">
            <w:pPr>
              <w:contextualSpacing/>
              <w:outlineLvl w:val="2"/>
              <w:rPr>
                <w:rFonts w:cstheme="minorHAnsi"/>
                <w:sz w:val="24"/>
                <w:szCs w:val="24"/>
              </w:rPr>
            </w:pPr>
            <w:r w:rsidRPr="007B0136">
              <w:rPr>
                <w:rFonts w:cstheme="minorHAnsi"/>
                <w:sz w:val="24"/>
                <w:szCs w:val="24"/>
              </w:rPr>
              <w:t>From equation (1) and (2)</w:t>
            </w:r>
          </w:p>
          <w:p w14:paraId="12D547B4" w14:textId="77777777" w:rsidR="003C7145" w:rsidRPr="007B0136" w:rsidRDefault="003C7145" w:rsidP="003C7145">
            <w:pPr>
              <w:contextualSpacing/>
              <w:outlineLvl w:val="2"/>
              <w:rPr>
                <w:rFonts w:cstheme="minorHAnsi"/>
                <w:sz w:val="24"/>
                <w:szCs w:val="24"/>
              </w:rPr>
            </w:pPr>
            <w:r w:rsidRPr="007B0136">
              <w:rPr>
                <w:rFonts w:ascii="Cambria Math" w:hAnsi="Cambria Math" w:cs="Cambria Math"/>
                <w:sz w:val="24"/>
                <w:szCs w:val="24"/>
              </w:rPr>
              <w:t>⇒</w:t>
            </w:r>
            <w:r w:rsidRPr="007B0136">
              <w:rPr>
                <w:rFonts w:cstheme="minorHAnsi"/>
                <w:sz w:val="24"/>
                <w:szCs w:val="24"/>
              </w:rPr>
              <w:t>x/√3=√3(80–x)</w:t>
            </w:r>
            <w:r w:rsidRPr="007B0136">
              <w:rPr>
                <w:rFonts w:ascii="Cambria Math" w:hAnsi="Cambria Math" w:cs="Cambria Math"/>
                <w:sz w:val="24"/>
                <w:szCs w:val="24"/>
              </w:rPr>
              <w:t>⇒</w:t>
            </w:r>
            <w:r w:rsidRPr="007B0136">
              <w:rPr>
                <w:rFonts w:cstheme="minorHAnsi"/>
                <w:sz w:val="24"/>
                <w:szCs w:val="24"/>
              </w:rPr>
              <w:t>x=3(80–x)</w:t>
            </w:r>
            <w:r w:rsidRPr="007B0136">
              <w:rPr>
                <w:rFonts w:ascii="Cambria Math" w:hAnsi="Cambria Math" w:cs="Cambria Math"/>
                <w:sz w:val="24"/>
                <w:szCs w:val="24"/>
              </w:rPr>
              <w:t>⇒</w:t>
            </w:r>
            <w:r w:rsidRPr="007B0136">
              <w:rPr>
                <w:rFonts w:cstheme="minorHAnsi"/>
                <w:sz w:val="24"/>
                <w:szCs w:val="24"/>
              </w:rPr>
              <w:t>x=240–3x</w:t>
            </w:r>
            <w:r w:rsidRPr="007B0136">
              <w:rPr>
                <w:rFonts w:ascii="Cambria Math" w:hAnsi="Cambria Math" w:cs="Cambria Math"/>
                <w:sz w:val="24"/>
                <w:szCs w:val="24"/>
              </w:rPr>
              <w:t>⇒</w:t>
            </w:r>
            <w:r w:rsidRPr="007B0136">
              <w:rPr>
                <w:rFonts w:cstheme="minorHAnsi"/>
                <w:sz w:val="24"/>
                <w:szCs w:val="24"/>
              </w:rPr>
              <w:t>x+3x=240</w:t>
            </w:r>
            <w:r w:rsidRPr="007B0136">
              <w:rPr>
                <w:rFonts w:ascii="Cambria Math" w:hAnsi="Cambria Math" w:cs="Cambria Math"/>
                <w:sz w:val="24"/>
                <w:szCs w:val="24"/>
              </w:rPr>
              <w:t>⇒</w:t>
            </w:r>
            <w:r w:rsidRPr="007B0136">
              <w:rPr>
                <w:rFonts w:cstheme="minorHAnsi"/>
                <w:sz w:val="24"/>
                <w:szCs w:val="24"/>
              </w:rPr>
              <w:t>4x=240</w:t>
            </w:r>
            <w:r w:rsidRPr="007B0136">
              <w:rPr>
                <w:rFonts w:ascii="Cambria Math" w:hAnsi="Cambria Math" w:cs="Cambria Math"/>
                <w:sz w:val="24"/>
                <w:szCs w:val="24"/>
              </w:rPr>
              <w:t>⇒</w:t>
            </w:r>
            <w:r w:rsidRPr="007B0136">
              <w:rPr>
                <w:rFonts w:cstheme="minorHAnsi"/>
                <w:sz w:val="24"/>
                <w:szCs w:val="24"/>
              </w:rPr>
              <w:t>x=60</w:t>
            </w:r>
          </w:p>
          <w:p w14:paraId="1B2C7A0B" w14:textId="77777777" w:rsidR="003C7145" w:rsidRPr="007B0136" w:rsidRDefault="003C7145" w:rsidP="003C7145">
            <w:pPr>
              <w:contextualSpacing/>
              <w:outlineLvl w:val="2"/>
              <w:rPr>
                <w:rFonts w:cstheme="minorHAnsi"/>
                <w:sz w:val="24"/>
                <w:szCs w:val="24"/>
              </w:rPr>
            </w:pPr>
            <w:r w:rsidRPr="007B0136">
              <w:rPr>
                <w:rFonts w:cstheme="minorHAnsi"/>
                <w:sz w:val="24"/>
                <w:szCs w:val="24"/>
              </w:rPr>
              <w:t>Height of the pole, h=x/√3=60/√3=20√3.</w:t>
            </w:r>
          </w:p>
          <w:p w14:paraId="69E80089" w14:textId="0D060CBE" w:rsidR="003C7145" w:rsidRPr="007B0136" w:rsidRDefault="003C7145" w:rsidP="003C7145">
            <w:pPr>
              <w:contextualSpacing/>
              <w:outlineLvl w:val="2"/>
              <w:rPr>
                <w:rFonts w:cstheme="minorHAnsi"/>
                <w:sz w:val="24"/>
                <w:szCs w:val="24"/>
              </w:rPr>
            </w:pPr>
            <w:r w:rsidRPr="007B0136">
              <w:rPr>
                <w:rFonts w:cstheme="minorHAnsi"/>
                <w:sz w:val="24"/>
                <w:szCs w:val="24"/>
              </w:rPr>
              <w:t>Thus, position of the point P is 60 m from C and height of each pole is 20√3 m.</w:t>
            </w:r>
          </w:p>
        </w:tc>
        <w:tc>
          <w:tcPr>
            <w:tcW w:w="992" w:type="dxa"/>
          </w:tcPr>
          <w:p w14:paraId="04697099" w14:textId="77777777" w:rsidR="003C7145" w:rsidRPr="007B0136" w:rsidRDefault="003C7145" w:rsidP="003C7145">
            <w:pPr>
              <w:rPr>
                <w:rFonts w:cstheme="minorHAnsi"/>
                <w:sz w:val="24"/>
                <w:szCs w:val="24"/>
              </w:rPr>
            </w:pPr>
            <w:r w:rsidRPr="007B0136">
              <w:rPr>
                <w:rFonts w:cstheme="minorHAnsi"/>
                <w:sz w:val="24"/>
                <w:szCs w:val="24"/>
              </w:rPr>
              <w:t>4</w:t>
            </w:r>
          </w:p>
        </w:tc>
      </w:tr>
      <w:tr w:rsidR="003C7145" w:rsidRPr="007B0136" w14:paraId="5A8627B7" w14:textId="77777777" w:rsidTr="00035FE5">
        <w:tc>
          <w:tcPr>
            <w:tcW w:w="988" w:type="dxa"/>
          </w:tcPr>
          <w:p w14:paraId="2009167E" w14:textId="77777777" w:rsidR="003C7145" w:rsidRPr="007B0136" w:rsidRDefault="003C7145" w:rsidP="003C7145">
            <w:pPr>
              <w:rPr>
                <w:rFonts w:cstheme="minorHAnsi"/>
                <w:sz w:val="24"/>
                <w:szCs w:val="24"/>
              </w:rPr>
            </w:pPr>
            <w:r w:rsidRPr="007B0136">
              <w:rPr>
                <w:rFonts w:cstheme="minorHAnsi"/>
                <w:sz w:val="24"/>
                <w:szCs w:val="24"/>
              </w:rPr>
              <w:t>2</w:t>
            </w:r>
          </w:p>
        </w:tc>
        <w:tc>
          <w:tcPr>
            <w:tcW w:w="8505" w:type="dxa"/>
          </w:tcPr>
          <w:p w14:paraId="0E070917" w14:textId="77777777" w:rsidR="003C7145" w:rsidRPr="007B0136" w:rsidRDefault="003C7145" w:rsidP="007D5FD3">
            <w:pPr>
              <w:numPr>
                <w:ilvl w:val="0"/>
                <w:numId w:val="167"/>
              </w:numPr>
              <w:contextualSpacing/>
              <w:rPr>
                <w:rFonts w:cstheme="minorHAnsi"/>
                <w:sz w:val="24"/>
                <w:szCs w:val="24"/>
              </w:rPr>
            </w:pPr>
            <w:r w:rsidRPr="007B0136">
              <w:rPr>
                <w:rFonts w:cstheme="minorHAnsi"/>
                <w:sz w:val="24"/>
                <w:szCs w:val="24"/>
              </w:rPr>
              <w:t xml:space="preserve">Let ѳ be the angle of elevation. </w:t>
            </w:r>
          </w:p>
          <w:p w14:paraId="3EF46AFB" w14:textId="77777777" w:rsidR="003C7145" w:rsidRPr="007B0136" w:rsidRDefault="003C7145" w:rsidP="003C7145">
            <w:pPr>
              <w:ind w:left="1080"/>
              <w:contextualSpacing/>
              <w:rPr>
                <w:rFonts w:eastAsiaTheme="minorEastAsia" w:cstheme="minorHAnsi"/>
                <w:sz w:val="24"/>
                <w:szCs w:val="24"/>
              </w:rPr>
            </w:pPr>
            <w:r w:rsidRPr="007B0136">
              <w:rPr>
                <w:rFonts w:cstheme="minorHAnsi"/>
                <w:sz w:val="24"/>
                <w:szCs w:val="24"/>
              </w:rPr>
              <w:t xml:space="preserve">tan ѳ = </w:t>
            </w:r>
            <m:oMath>
              <m:f>
                <m:fPr>
                  <m:ctrlPr>
                    <w:rPr>
                      <w:rFonts w:ascii="Cambria Math" w:hAnsi="Cambria Math" w:cstheme="minorHAnsi"/>
                      <w:i/>
                      <w:sz w:val="24"/>
                      <w:szCs w:val="24"/>
                    </w:rPr>
                  </m:ctrlPr>
                </m:fPr>
                <m:num>
                  <m:r>
                    <w:rPr>
                      <w:rFonts w:ascii="Cambria Math" w:hAnsi="Cambria Math" w:cstheme="minorHAnsi"/>
                      <w:sz w:val="24"/>
                      <w:szCs w:val="24"/>
                    </w:rPr>
                    <m:t>42</m:t>
                  </m:r>
                </m:num>
                <m:den>
                  <m:r>
                    <w:rPr>
                      <w:rFonts w:ascii="Cambria Math" w:hAnsi="Cambria Math" w:cstheme="minorHAnsi"/>
                      <w:sz w:val="24"/>
                      <w:szCs w:val="24"/>
                    </w:rPr>
                    <m:t>42</m:t>
                  </m:r>
                </m:den>
              </m:f>
            </m:oMath>
            <w:r w:rsidRPr="007B0136">
              <w:rPr>
                <w:rFonts w:eastAsiaTheme="minorEastAsia" w:cstheme="minorHAnsi"/>
                <w:sz w:val="24"/>
                <w:szCs w:val="24"/>
              </w:rPr>
              <w:t xml:space="preserve"> = 1 = tan 45°</w:t>
            </w:r>
          </w:p>
          <w:p w14:paraId="711382E4" w14:textId="2AFBB338" w:rsidR="003C7145" w:rsidRPr="007B0136" w:rsidRDefault="003C7145" w:rsidP="003C7145">
            <w:pPr>
              <w:ind w:left="1080"/>
              <w:contextualSpacing/>
              <w:rPr>
                <w:rFonts w:eastAsiaTheme="minorEastAsia" w:cstheme="minorHAnsi"/>
                <w:sz w:val="24"/>
                <w:szCs w:val="24"/>
              </w:rPr>
            </w:pPr>
            <w:r w:rsidRPr="007B0136">
              <w:rPr>
                <w:rFonts w:eastAsiaTheme="minorEastAsia" w:cstheme="minorHAnsi"/>
                <w:sz w:val="24"/>
                <w:szCs w:val="24"/>
              </w:rPr>
              <w:t xml:space="preserve">ѳ = 45° </w:t>
            </w:r>
          </w:p>
          <w:p w14:paraId="14915A2B" w14:textId="77777777" w:rsidR="003C7145" w:rsidRPr="007B0136" w:rsidRDefault="003C7145" w:rsidP="003C7145">
            <w:pPr>
              <w:rPr>
                <w:rFonts w:eastAsiaTheme="minorEastAsia" w:cstheme="minorHAnsi"/>
                <w:sz w:val="24"/>
                <w:szCs w:val="24"/>
              </w:rPr>
            </w:pPr>
            <w:r w:rsidRPr="007B0136">
              <w:rPr>
                <w:rFonts w:eastAsiaTheme="minorEastAsia" w:cstheme="minorHAnsi"/>
                <w:sz w:val="24"/>
                <w:szCs w:val="24"/>
              </w:rPr>
              <w:t>Angle of elevation is 45°.</w:t>
            </w:r>
          </w:p>
          <w:p w14:paraId="273CE87B" w14:textId="77777777" w:rsidR="003C7145" w:rsidRPr="007B0136" w:rsidRDefault="003C7145" w:rsidP="007D5FD3">
            <w:pPr>
              <w:numPr>
                <w:ilvl w:val="0"/>
                <w:numId w:val="167"/>
              </w:numPr>
              <w:contextualSpacing/>
              <w:rPr>
                <w:rFonts w:eastAsiaTheme="minorEastAsia" w:cstheme="minorHAnsi"/>
                <w:sz w:val="24"/>
                <w:szCs w:val="24"/>
              </w:rPr>
            </w:pPr>
            <w:r w:rsidRPr="007B0136">
              <w:rPr>
                <w:rFonts w:eastAsiaTheme="minorEastAsia" w:cstheme="minorHAnsi"/>
                <w:sz w:val="24"/>
                <w:szCs w:val="24"/>
              </w:rPr>
              <w:lastRenderedPageBreak/>
              <w:t>Let x m be the required distance.</w:t>
            </w:r>
          </w:p>
          <w:p w14:paraId="66AF8DC0" w14:textId="77777777" w:rsidR="003C7145" w:rsidRPr="007B0136" w:rsidRDefault="003C7145" w:rsidP="003C7145">
            <w:pPr>
              <w:ind w:left="1080"/>
              <w:contextualSpacing/>
              <w:rPr>
                <w:rFonts w:eastAsiaTheme="minorEastAsia" w:cstheme="minorHAnsi"/>
                <w:sz w:val="24"/>
                <w:szCs w:val="24"/>
              </w:rPr>
            </w:pPr>
            <w:r w:rsidRPr="007B0136">
              <w:rPr>
                <w:rFonts w:eastAsiaTheme="minorEastAsia" w:cstheme="minorHAnsi"/>
                <w:sz w:val="24"/>
                <w:szCs w:val="24"/>
              </w:rPr>
              <w:t xml:space="preserve">Tan 60°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42</m:t>
                  </m:r>
                </m:num>
                <m:den>
                  <m:r>
                    <w:rPr>
                      <w:rFonts w:ascii="Cambria Math" w:eastAsiaTheme="minorEastAsia" w:hAnsi="Cambria Math" w:cstheme="minorHAnsi"/>
                      <w:sz w:val="24"/>
                      <w:szCs w:val="24"/>
                    </w:rPr>
                    <m:t>x</m:t>
                  </m:r>
                </m:den>
              </m:f>
            </m:oMath>
          </w:p>
          <w:p w14:paraId="77DDDB22" w14:textId="1517238B" w:rsidR="003C7145" w:rsidRPr="007B0136" w:rsidRDefault="00000000" w:rsidP="003C7145">
            <w:pPr>
              <w:ind w:left="1080"/>
              <w:contextualSpacing/>
              <w:rPr>
                <w:rFonts w:eastAsiaTheme="minorEastAsia" w:cstheme="minorHAnsi"/>
                <w:sz w:val="24"/>
                <w:szCs w:val="24"/>
              </w:rPr>
            </w:pP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003C7145" w:rsidRPr="007B0136">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42</m:t>
                  </m:r>
                </m:num>
                <m:den>
                  <m:r>
                    <w:rPr>
                      <w:rFonts w:ascii="Cambria Math" w:eastAsiaTheme="minorEastAsia" w:hAnsi="Cambria Math" w:cstheme="minorHAnsi"/>
                      <w:sz w:val="24"/>
                      <w:szCs w:val="24"/>
                    </w:rPr>
                    <m:t>x</m:t>
                  </m:r>
                </m:den>
              </m:f>
            </m:oMath>
            <w:r w:rsidR="003C7145" w:rsidRPr="007B0136">
              <w:rPr>
                <w:rFonts w:eastAsiaTheme="minorEastAsia" w:cstheme="minorHAnsi"/>
                <w:sz w:val="24"/>
                <w:szCs w:val="24"/>
              </w:rPr>
              <w:t xml:space="preserve"> </w:t>
            </w:r>
          </w:p>
          <w:p w14:paraId="152CA622" w14:textId="77777777" w:rsidR="003C7145" w:rsidRPr="007B0136" w:rsidRDefault="003C7145" w:rsidP="003C7145">
            <w:pPr>
              <w:ind w:left="1080"/>
              <w:contextualSpacing/>
              <w:rPr>
                <w:rFonts w:eastAsiaTheme="minorEastAsia" w:cstheme="minorHAnsi"/>
                <w:sz w:val="24"/>
                <w:szCs w:val="24"/>
              </w:rPr>
            </w:pPr>
            <w:r w:rsidRPr="007B0136">
              <w:rPr>
                <w:rFonts w:eastAsiaTheme="minorEastAsia" w:cstheme="minorHAnsi"/>
                <w:sz w:val="24"/>
                <w:szCs w:val="24"/>
              </w:rPr>
              <w:t xml:space="preserve">x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42</m:t>
                  </m:r>
                </m:num>
                <m:den>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den>
              </m:f>
            </m:oMath>
            <w:r w:rsidRPr="007B0136">
              <w:rPr>
                <w:rFonts w:eastAsiaTheme="minorEastAsia" w:cstheme="minorHAnsi"/>
                <w:sz w:val="24"/>
                <w:szCs w:val="24"/>
              </w:rPr>
              <w:t xml:space="preserve"> x </w:t>
            </w:r>
            <m:oMath>
              <m:f>
                <m:fPr>
                  <m:ctrlPr>
                    <w:rPr>
                      <w:rFonts w:ascii="Cambria Math" w:eastAsiaTheme="minorEastAsia" w:hAnsi="Cambria Math" w:cstheme="minorHAnsi"/>
                      <w:i/>
                      <w:sz w:val="24"/>
                      <w:szCs w:val="24"/>
                    </w:rPr>
                  </m:ctrlPr>
                </m:fPr>
                <m:num>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num>
                <m:den>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den>
              </m:f>
            </m:oMath>
            <w:r w:rsidRPr="007B0136">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42</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num>
                <m:den>
                  <m:r>
                    <w:rPr>
                      <w:rFonts w:ascii="Cambria Math" w:eastAsiaTheme="minorEastAsia" w:hAnsi="Cambria Math" w:cstheme="minorHAnsi"/>
                      <w:sz w:val="24"/>
                      <w:szCs w:val="24"/>
                    </w:rPr>
                    <m:t>3</m:t>
                  </m:r>
                </m:den>
              </m:f>
            </m:oMath>
            <w:r w:rsidRPr="007B0136">
              <w:rPr>
                <w:rFonts w:eastAsiaTheme="minorEastAsia" w:cstheme="minorHAnsi"/>
                <w:sz w:val="24"/>
                <w:szCs w:val="24"/>
              </w:rPr>
              <w:t xml:space="preserve"> = 14</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Pr="007B0136">
              <w:rPr>
                <w:rFonts w:eastAsiaTheme="minorEastAsia" w:cstheme="minorHAnsi"/>
                <w:sz w:val="24"/>
                <w:szCs w:val="24"/>
              </w:rPr>
              <w:t xml:space="preserve"> = 14 x 1.732 = 24.24 m</w:t>
            </w:r>
          </w:p>
          <w:p w14:paraId="6CEE26B6" w14:textId="77777777" w:rsidR="003C7145" w:rsidRPr="007B0136" w:rsidRDefault="003C7145" w:rsidP="007D5FD3">
            <w:pPr>
              <w:numPr>
                <w:ilvl w:val="0"/>
                <w:numId w:val="167"/>
              </w:numPr>
              <w:contextualSpacing/>
              <w:rPr>
                <w:rFonts w:eastAsiaTheme="minorEastAsia" w:cstheme="minorHAnsi"/>
                <w:sz w:val="24"/>
                <w:szCs w:val="24"/>
              </w:rPr>
            </w:pPr>
            <w:r w:rsidRPr="007B0136">
              <w:rPr>
                <w:rFonts w:eastAsiaTheme="minorEastAsia" w:cstheme="minorHAnsi"/>
                <w:sz w:val="24"/>
                <w:szCs w:val="24"/>
              </w:rPr>
              <w:t>Let h m be the height of the vertical tower.</w:t>
            </w:r>
          </w:p>
          <w:p w14:paraId="07501572" w14:textId="77777777" w:rsidR="003C7145" w:rsidRPr="007B0136" w:rsidRDefault="003C7145" w:rsidP="003C7145">
            <w:pPr>
              <w:ind w:left="1080"/>
              <w:contextualSpacing/>
              <w:rPr>
                <w:rFonts w:eastAsiaTheme="minorEastAsia" w:cstheme="minorHAnsi"/>
                <w:sz w:val="24"/>
                <w:szCs w:val="24"/>
              </w:rPr>
            </w:pPr>
            <w:r w:rsidRPr="007B0136">
              <w:rPr>
                <w:rFonts w:eastAsiaTheme="minorEastAsia" w:cstheme="minorHAnsi"/>
                <w:sz w:val="24"/>
                <w:szCs w:val="24"/>
              </w:rPr>
              <w:t xml:space="preserve">tan 60°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h</m:t>
                  </m:r>
                </m:num>
                <m:den>
                  <m:r>
                    <w:rPr>
                      <w:rFonts w:ascii="Cambria Math" w:eastAsiaTheme="minorEastAsia" w:hAnsi="Cambria Math" w:cstheme="minorHAnsi"/>
                      <w:sz w:val="24"/>
                      <w:szCs w:val="24"/>
                    </w:rPr>
                    <m:t>20</m:t>
                  </m:r>
                </m:den>
              </m:f>
            </m:oMath>
          </w:p>
          <w:p w14:paraId="26537DAC" w14:textId="33BB47D0" w:rsidR="003C7145" w:rsidRPr="007B0136" w:rsidRDefault="00000000" w:rsidP="003C7145">
            <w:pPr>
              <w:ind w:left="1080"/>
              <w:contextualSpacing/>
              <w:rPr>
                <w:rFonts w:eastAsiaTheme="minorEastAsia" w:cstheme="minorHAnsi"/>
                <w:sz w:val="24"/>
                <w:szCs w:val="24"/>
              </w:rPr>
            </w:pP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003C7145" w:rsidRPr="007B0136">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h</m:t>
                  </m:r>
                </m:num>
                <m:den>
                  <m:r>
                    <w:rPr>
                      <w:rFonts w:ascii="Cambria Math" w:eastAsiaTheme="minorEastAsia" w:hAnsi="Cambria Math" w:cstheme="minorHAnsi"/>
                      <w:sz w:val="24"/>
                      <w:szCs w:val="24"/>
                    </w:rPr>
                    <m:t>20</m:t>
                  </m:r>
                </m:den>
              </m:f>
            </m:oMath>
          </w:p>
          <w:p w14:paraId="6C08FF5B" w14:textId="77777777" w:rsidR="003C7145" w:rsidRPr="007B0136" w:rsidRDefault="003C7145" w:rsidP="003C7145">
            <w:pPr>
              <w:ind w:left="1080"/>
              <w:contextualSpacing/>
              <w:rPr>
                <w:rFonts w:eastAsiaTheme="minorEastAsia" w:cstheme="minorHAnsi"/>
                <w:sz w:val="24"/>
                <w:szCs w:val="24"/>
              </w:rPr>
            </w:pPr>
            <m:oMath>
              <m:r>
                <w:rPr>
                  <w:rFonts w:ascii="Cambria Math" w:eastAsiaTheme="minorEastAsia" w:hAnsi="Cambria Math" w:cstheme="minorHAnsi"/>
                  <w:sz w:val="24"/>
                  <w:szCs w:val="24"/>
                </w:rPr>
                <m:t>h=20</m:t>
              </m:r>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 xml:space="preserve">3 </m:t>
                  </m:r>
                </m:e>
              </m:rad>
            </m:oMath>
            <w:r w:rsidRPr="007B0136">
              <w:rPr>
                <w:rFonts w:eastAsiaTheme="minorEastAsia" w:cstheme="minorHAnsi"/>
                <w:sz w:val="24"/>
                <w:szCs w:val="24"/>
              </w:rPr>
              <w:t xml:space="preserve"> m</w:t>
            </w:r>
          </w:p>
          <w:p w14:paraId="30393807" w14:textId="77777777" w:rsidR="003C7145" w:rsidRPr="007B0136" w:rsidRDefault="00000000" w:rsidP="003C7145">
            <w:pPr>
              <w:ind w:left="1080"/>
              <w:contextualSpacing/>
              <w:rPr>
                <w:rFonts w:eastAsiaTheme="minorEastAsia" w:cstheme="minorHAnsi"/>
                <w:sz w:val="24"/>
                <w:szCs w:val="24"/>
              </w:rPr>
            </w:pPr>
            <m:oMath>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iv</m:t>
                  </m:r>
                </m:e>
              </m:d>
            </m:oMath>
            <w:r w:rsidR="003C7145" w:rsidRPr="007B0136">
              <w:rPr>
                <w:rFonts w:eastAsiaTheme="minorEastAsia" w:cstheme="minorHAnsi"/>
                <w:sz w:val="24"/>
                <w:szCs w:val="24"/>
              </w:rPr>
              <w:t xml:space="preserve"> Let ѳ be the angle of elevation.</w:t>
            </w:r>
          </w:p>
          <w:p w14:paraId="1E2722A9" w14:textId="77777777" w:rsidR="003C7145" w:rsidRPr="007B0136" w:rsidRDefault="00000000" w:rsidP="003C7145">
            <w:pPr>
              <w:ind w:left="1080"/>
              <w:contextualSpacing/>
              <w:rPr>
                <w:rFonts w:eastAsiaTheme="minorEastAsia" w:cstheme="minorHAnsi"/>
                <w:sz w:val="24"/>
                <w:szCs w:val="24"/>
              </w:rPr>
            </w:pPr>
            <m:oMath>
              <m:func>
                <m:funcPr>
                  <m:ctrlPr>
                    <w:rPr>
                      <w:rFonts w:ascii="Cambria Math" w:eastAsiaTheme="minorEastAsia" w:hAnsi="Cambria Math" w:cstheme="minorHAnsi"/>
                      <w:i/>
                      <w:sz w:val="24"/>
                      <w:szCs w:val="24"/>
                    </w:rPr>
                  </m:ctrlPr>
                </m:funcPr>
                <m:fName>
                  <m:r>
                    <m:rPr>
                      <m:sty m:val="p"/>
                    </m:rPr>
                    <w:rPr>
                      <w:rFonts w:ascii="Cambria Math" w:eastAsiaTheme="minorEastAsia" w:hAnsi="Cambria Math" w:cstheme="minorHAnsi"/>
                      <w:sz w:val="24"/>
                      <w:szCs w:val="24"/>
                    </w:rPr>
                    <m:t>tan</m:t>
                  </m:r>
                </m:fName>
                <m:e>
                  <m:r>
                    <w:rPr>
                      <w:rFonts w:ascii="Cambria Math" w:eastAsiaTheme="minorEastAsia" w:hAnsi="Cambria Math" w:cstheme="minorHAnsi"/>
                      <w:sz w:val="24"/>
                      <w:szCs w:val="24"/>
                    </w:rPr>
                    <m:t>ѳ</m:t>
                  </m:r>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1</m:t>
                      </m:r>
                    </m:den>
                  </m:f>
                </m:e>
              </m:func>
            </m:oMath>
            <w:r w:rsidR="003C7145" w:rsidRPr="007B0136">
              <w:rPr>
                <w:rFonts w:eastAsiaTheme="minorEastAsia" w:cstheme="minorHAnsi"/>
                <w:sz w:val="24"/>
                <w:szCs w:val="24"/>
              </w:rPr>
              <w:t xml:space="preserve"> = 1 = tan 45°</w:t>
            </w:r>
          </w:p>
          <w:p w14:paraId="17B0AC34" w14:textId="32BED8DF" w:rsidR="003C7145" w:rsidRPr="007B0136" w:rsidRDefault="003C7145" w:rsidP="003C7145">
            <w:pPr>
              <w:ind w:left="1080"/>
              <w:contextualSpacing/>
              <w:rPr>
                <w:rFonts w:eastAsiaTheme="minorEastAsia" w:cstheme="minorHAnsi"/>
                <w:sz w:val="24"/>
                <w:szCs w:val="24"/>
              </w:rPr>
            </w:pPr>
            <w:r w:rsidRPr="007B0136">
              <w:rPr>
                <w:rFonts w:eastAsiaTheme="minorEastAsia" w:cstheme="minorHAnsi"/>
                <w:sz w:val="24"/>
                <w:szCs w:val="24"/>
              </w:rPr>
              <w:t>ѳ = 45°</w:t>
            </w:r>
          </w:p>
        </w:tc>
        <w:tc>
          <w:tcPr>
            <w:tcW w:w="992" w:type="dxa"/>
          </w:tcPr>
          <w:p w14:paraId="6FCB04DB" w14:textId="77777777" w:rsidR="003C7145" w:rsidRPr="007B0136" w:rsidRDefault="003C7145" w:rsidP="003C7145">
            <w:pPr>
              <w:rPr>
                <w:rFonts w:cstheme="minorHAnsi"/>
                <w:sz w:val="24"/>
                <w:szCs w:val="24"/>
              </w:rPr>
            </w:pPr>
            <w:r w:rsidRPr="007B0136">
              <w:rPr>
                <w:rFonts w:cstheme="minorHAnsi"/>
                <w:sz w:val="24"/>
                <w:szCs w:val="24"/>
              </w:rPr>
              <w:lastRenderedPageBreak/>
              <w:t>4</w:t>
            </w:r>
          </w:p>
        </w:tc>
      </w:tr>
      <w:tr w:rsidR="003C7145" w:rsidRPr="007B0136" w14:paraId="148BFD57" w14:textId="77777777" w:rsidTr="00035FE5">
        <w:tc>
          <w:tcPr>
            <w:tcW w:w="988" w:type="dxa"/>
          </w:tcPr>
          <w:p w14:paraId="67AE6F85" w14:textId="77777777" w:rsidR="003C7145" w:rsidRPr="007B0136" w:rsidRDefault="003C7145" w:rsidP="003C7145">
            <w:pPr>
              <w:rPr>
                <w:rFonts w:cstheme="minorHAnsi"/>
                <w:sz w:val="24"/>
                <w:szCs w:val="24"/>
              </w:rPr>
            </w:pPr>
            <w:r w:rsidRPr="007B0136">
              <w:rPr>
                <w:rFonts w:cstheme="minorHAnsi"/>
                <w:sz w:val="24"/>
                <w:szCs w:val="24"/>
              </w:rPr>
              <w:t>3</w:t>
            </w:r>
          </w:p>
        </w:tc>
        <w:tc>
          <w:tcPr>
            <w:tcW w:w="8505" w:type="dxa"/>
          </w:tcPr>
          <w:p w14:paraId="2A5A72A1" w14:textId="77777777" w:rsidR="003C7145" w:rsidRPr="007B0136" w:rsidRDefault="00000000" w:rsidP="007D5FD3">
            <w:pPr>
              <w:numPr>
                <w:ilvl w:val="0"/>
                <w:numId w:val="168"/>
              </w:numPr>
              <w:contextualSpacing/>
              <w:rPr>
                <w:rFonts w:cstheme="minorHAnsi"/>
                <w:sz w:val="24"/>
                <w:szCs w:val="24"/>
              </w:rPr>
            </w:pPr>
            <w:r>
              <w:rPr>
                <w:rFonts w:cstheme="minorHAnsi"/>
                <w:noProof/>
                <w:sz w:val="24"/>
                <w:szCs w:val="24"/>
                <w:lang w:val="en-IN"/>
              </w:rPr>
              <w:pict w14:anchorId="59298EDC">
                <v:shape id="Isosceles Triangle 115" o:spid="_x0000_s2150" type="#_x0000_t5" style="position:absolute;left:0;text-align:left;margin-left:68pt;margin-top:7.5pt;width:15.75pt;height:7.1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"/>
              </w:pict>
            </w:r>
            <w:r w:rsidR="003C7145" w:rsidRPr="007B0136">
              <w:rPr>
                <w:rFonts w:cstheme="minorHAnsi"/>
                <w:sz w:val="24"/>
                <w:szCs w:val="24"/>
              </w:rPr>
              <w:t xml:space="preserve">In       ABC, tan 30° = </w:t>
            </w:r>
            <m:oMath>
              <m:f>
                <m:fPr>
                  <m:ctrlPr>
                    <w:rPr>
                      <w:rFonts w:ascii="Cambria Math" w:hAnsi="Cambria Math" w:cstheme="minorHAnsi"/>
                      <w:i/>
                      <w:sz w:val="24"/>
                      <w:szCs w:val="24"/>
                    </w:rPr>
                  </m:ctrlPr>
                </m:fPr>
                <m:num>
                  <m:r>
                    <w:rPr>
                      <w:rFonts w:ascii="Cambria Math" w:hAnsi="Cambria Math" w:cstheme="minorHAnsi"/>
                      <w:sz w:val="24"/>
                      <w:szCs w:val="24"/>
                    </w:rPr>
                    <m:t>300</m:t>
                  </m:r>
                </m:num>
                <m:den>
                  <m:r>
                    <w:rPr>
                      <w:rFonts w:ascii="Cambria Math" w:hAnsi="Cambria Math" w:cstheme="minorHAnsi"/>
                      <w:sz w:val="24"/>
                      <w:szCs w:val="24"/>
                    </w:rPr>
                    <m:t>x</m:t>
                  </m:r>
                </m:den>
              </m:f>
            </m:oMath>
          </w:p>
          <w:p w14:paraId="6AEC42C2" w14:textId="5E92A279" w:rsidR="003C7145" w:rsidRPr="007B0136" w:rsidRDefault="003C7145" w:rsidP="003C7145">
            <w:pPr>
              <w:ind w:left="1080"/>
              <w:contextualSpacing/>
              <w:rPr>
                <w:rFonts w:eastAsiaTheme="minorEastAsia" w:cstheme="minorHAnsi"/>
                <w:sz w:val="24"/>
                <w:szCs w:val="24"/>
              </w:rPr>
            </w:pPr>
            <w:r w:rsidRPr="007B0136">
              <w:rPr>
                <w:rFonts w:eastAsiaTheme="minorEastAsia" w:cstheme="minorHAnsi"/>
                <w:sz w:val="24"/>
                <w:szCs w:val="24"/>
              </w:rPr>
              <w:t>x = 300</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Pr="007B0136">
              <w:rPr>
                <w:rFonts w:eastAsiaTheme="minorEastAsia" w:cstheme="minorHAnsi"/>
                <w:sz w:val="24"/>
                <w:szCs w:val="24"/>
              </w:rPr>
              <w:t xml:space="preserve"> m.</w:t>
            </w:r>
            <m:oMath>
              <m:r>
                <m:rPr>
                  <m:sty m:val="p"/>
                </m:rPr>
                <w:rPr>
                  <w:rFonts w:ascii="Cambria Math" w:eastAsiaTheme="minorEastAsia" w:hAnsi="Cambria Math" w:cstheme="minorHAnsi"/>
                  <w:noProof/>
                  <w:sz w:val="24"/>
                  <w:szCs w:val="24"/>
                  <w:lang w:eastAsia="en-IN"/>
                </w:rPr>
                <m:t xml:space="preserve"> </m:t>
              </m:r>
            </m:oMath>
          </w:p>
          <w:p w14:paraId="04C9F621" w14:textId="77777777" w:rsidR="003C7145" w:rsidRPr="007B0136" w:rsidRDefault="003C7145" w:rsidP="007D5FD3">
            <w:pPr>
              <w:numPr>
                <w:ilvl w:val="0"/>
                <w:numId w:val="168"/>
              </w:numPr>
              <w:contextualSpacing/>
              <w:rPr>
                <w:rFonts w:cstheme="minorHAnsi"/>
                <w:sz w:val="24"/>
                <w:szCs w:val="24"/>
              </w:rPr>
            </w:pPr>
            <w:r w:rsidRPr="007B0136">
              <w:rPr>
                <w:rFonts w:eastAsiaTheme="minorEastAsia" w:cstheme="minorHAnsi"/>
                <w:sz w:val="24"/>
                <w:szCs w:val="24"/>
              </w:rPr>
              <w:t xml:space="preserve">Distance of boat from tower = 300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Pr="007B0136">
              <w:rPr>
                <w:rFonts w:eastAsiaTheme="minorEastAsia" w:cstheme="minorHAnsi"/>
                <w:sz w:val="24"/>
                <w:szCs w:val="24"/>
              </w:rPr>
              <w:t xml:space="preserve"> –300 ( </w:t>
            </w:r>
            <m:oMath>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oMath>
            <w:r w:rsidRPr="007B0136">
              <w:rPr>
                <w:rFonts w:eastAsiaTheme="minorEastAsia" w:cstheme="minorHAnsi"/>
                <w:sz w:val="24"/>
                <w:szCs w:val="24"/>
              </w:rPr>
              <w:t xml:space="preserve"> - 1 ) = 300 m</w:t>
            </w:r>
          </w:p>
          <w:p w14:paraId="52F407F5" w14:textId="77777777" w:rsidR="003C7145" w:rsidRPr="007B0136" w:rsidRDefault="003C7145" w:rsidP="003C7145">
            <w:pPr>
              <w:ind w:left="1080"/>
              <w:contextualSpacing/>
              <w:rPr>
                <w:rFonts w:eastAsiaTheme="minorEastAsia" w:cstheme="minorHAnsi"/>
                <w:sz w:val="24"/>
                <w:szCs w:val="24"/>
              </w:rPr>
            </w:pPr>
            <w:r w:rsidRPr="007B0136">
              <w:rPr>
                <w:rFonts w:eastAsiaTheme="minorEastAsia" w:cstheme="minorHAnsi"/>
                <w:sz w:val="24"/>
                <w:szCs w:val="24"/>
              </w:rPr>
              <w:t>Let the angle of depression = ѳ</w:t>
            </w:r>
          </w:p>
          <w:p w14:paraId="76E23624" w14:textId="77777777" w:rsidR="003C7145" w:rsidRPr="007B0136" w:rsidRDefault="003C7145" w:rsidP="003C7145">
            <w:pPr>
              <w:ind w:left="1080"/>
              <w:contextualSpacing/>
              <w:rPr>
                <w:rFonts w:eastAsiaTheme="minorEastAsia" w:cstheme="minorHAnsi"/>
                <w:sz w:val="24"/>
                <w:szCs w:val="24"/>
              </w:rPr>
            </w:pPr>
            <w:r w:rsidRPr="007B0136">
              <w:rPr>
                <w:rFonts w:eastAsiaTheme="minorEastAsia" w:cstheme="minorHAnsi"/>
                <w:sz w:val="24"/>
                <w:szCs w:val="24"/>
              </w:rPr>
              <w:t xml:space="preserve">tan ѳ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300</m:t>
                  </m:r>
                </m:num>
                <m:den>
                  <m:r>
                    <w:rPr>
                      <w:rFonts w:ascii="Cambria Math" w:eastAsiaTheme="minorEastAsia" w:hAnsi="Cambria Math" w:cstheme="minorHAnsi"/>
                      <w:sz w:val="24"/>
                      <w:szCs w:val="24"/>
                    </w:rPr>
                    <m:t>300</m:t>
                  </m:r>
                </m:den>
              </m:f>
            </m:oMath>
            <w:r w:rsidRPr="007B0136">
              <w:rPr>
                <w:rFonts w:eastAsiaTheme="minorEastAsia" w:cstheme="minorHAnsi"/>
                <w:sz w:val="24"/>
                <w:szCs w:val="24"/>
              </w:rPr>
              <w:t xml:space="preserve"> = 1</w:t>
            </w:r>
          </w:p>
          <w:p w14:paraId="29F92B91" w14:textId="5F43F1BF" w:rsidR="003C7145" w:rsidRPr="007B0136" w:rsidRDefault="003C7145" w:rsidP="003C7145">
            <w:pPr>
              <w:rPr>
                <w:rFonts w:cstheme="minorHAnsi"/>
                <w:sz w:val="24"/>
                <w:szCs w:val="24"/>
              </w:rPr>
            </w:pPr>
            <w:r w:rsidRPr="007B0136">
              <w:rPr>
                <w:rFonts w:eastAsiaTheme="minorEastAsia" w:cstheme="minorHAnsi"/>
                <w:sz w:val="24"/>
                <w:szCs w:val="24"/>
              </w:rPr>
              <w:t>ѳ = 45°</w:t>
            </w:r>
          </w:p>
        </w:tc>
        <w:tc>
          <w:tcPr>
            <w:tcW w:w="992" w:type="dxa"/>
          </w:tcPr>
          <w:p w14:paraId="570922E1" w14:textId="77777777" w:rsidR="003C7145" w:rsidRPr="007B0136" w:rsidRDefault="003C7145" w:rsidP="003C7145">
            <w:pPr>
              <w:rPr>
                <w:rFonts w:cstheme="minorHAnsi"/>
                <w:sz w:val="24"/>
                <w:szCs w:val="24"/>
              </w:rPr>
            </w:pPr>
            <w:r w:rsidRPr="007B0136">
              <w:rPr>
                <w:rFonts w:cstheme="minorHAnsi"/>
                <w:sz w:val="24"/>
                <w:szCs w:val="24"/>
              </w:rPr>
              <w:t>4</w:t>
            </w:r>
          </w:p>
        </w:tc>
      </w:tr>
      <w:tr w:rsidR="003C7145" w:rsidRPr="007B0136" w14:paraId="71BF90FA" w14:textId="77777777" w:rsidTr="00035FE5">
        <w:tc>
          <w:tcPr>
            <w:tcW w:w="988" w:type="dxa"/>
          </w:tcPr>
          <w:p w14:paraId="59829FC9" w14:textId="77777777" w:rsidR="003C7145" w:rsidRPr="007B0136" w:rsidRDefault="003C7145" w:rsidP="003C7145">
            <w:pPr>
              <w:rPr>
                <w:rFonts w:cstheme="minorHAnsi"/>
                <w:sz w:val="24"/>
                <w:szCs w:val="24"/>
              </w:rPr>
            </w:pPr>
            <w:r w:rsidRPr="007B0136">
              <w:rPr>
                <w:rFonts w:cstheme="minorHAnsi"/>
                <w:sz w:val="24"/>
                <w:szCs w:val="24"/>
              </w:rPr>
              <w:t>4</w:t>
            </w:r>
          </w:p>
        </w:tc>
        <w:tc>
          <w:tcPr>
            <w:tcW w:w="8505" w:type="dxa"/>
          </w:tcPr>
          <w:p w14:paraId="53EEA673" w14:textId="77777777"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 xml:space="preserve">(i) In </w:t>
            </w:r>
            <w:r w:rsidRPr="007B0136">
              <w:rPr>
                <w:rFonts w:ascii="Cambria Math" w:eastAsiaTheme="minorEastAsia" w:hAnsi="Cambria Math" w:cs="Cambria Math"/>
                <w:sz w:val="24"/>
                <w:szCs w:val="24"/>
              </w:rPr>
              <w:t>△</w:t>
            </w:r>
            <w:r w:rsidRPr="007B0136">
              <w:rPr>
                <w:rFonts w:eastAsiaTheme="minorEastAsia" w:cstheme="minorHAnsi"/>
                <w:sz w:val="24"/>
                <w:szCs w:val="24"/>
              </w:rPr>
              <w:t>OPQ</w:t>
            </w:r>
          </w:p>
          <w:p w14:paraId="05746857" w14:textId="77777777"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tan60</w:t>
            </w:r>
            <w:r w:rsidRPr="007B0136">
              <w:rPr>
                <w:rFonts w:eastAsiaTheme="minorEastAsia" w:cstheme="minorHAnsi"/>
                <w:b/>
                <w:bCs/>
                <w:sz w:val="24"/>
                <w:szCs w:val="24"/>
              </w:rPr>
              <w:t>°=</w:t>
            </w:r>
            <m:oMath>
              <m:f>
                <m:fPr>
                  <m:ctrlPr>
                    <w:rPr>
                      <w:rFonts w:ascii="Cambria Math" w:eastAsiaTheme="minorEastAsia" w:hAnsi="Cambria Math" w:cstheme="minorHAnsi"/>
                      <w:sz w:val="24"/>
                      <w:szCs w:val="24"/>
                    </w:rPr>
                  </m:ctrlPr>
                </m:fPr>
                <m:num>
                  <m:r>
                    <w:rPr>
                      <w:rFonts w:ascii="Cambria Math" w:eastAsiaTheme="minorEastAsia" w:hAnsi="Cambria Math" w:cstheme="minorHAnsi"/>
                      <w:sz w:val="24"/>
                      <w:szCs w:val="24"/>
                    </w:rPr>
                    <m:t>PQ</m:t>
                  </m:r>
                </m:num>
                <m:den>
                  <m:r>
                    <w:rPr>
                      <w:rFonts w:ascii="Cambria Math" w:eastAsiaTheme="minorEastAsia" w:hAnsi="Cambria Math" w:cstheme="minorHAnsi"/>
                      <w:sz w:val="24"/>
                      <w:szCs w:val="24"/>
                    </w:rPr>
                    <m:t>OP</m:t>
                  </m:r>
                </m:den>
              </m:f>
            </m:oMath>
          </w:p>
          <w:p w14:paraId="5DD38DEC" w14:textId="77777777"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√3 =</w:t>
            </w:r>
            <m:oMath>
              <m:f>
                <m:fPr>
                  <m:ctrlPr>
                    <w:rPr>
                      <w:rFonts w:ascii="Cambria Math" w:eastAsiaTheme="minorEastAsia" w:hAnsi="Cambria Math" w:cstheme="minorHAnsi"/>
                      <w:sz w:val="24"/>
                      <w:szCs w:val="24"/>
                    </w:rPr>
                  </m:ctrlPr>
                </m:fPr>
                <m:num>
                  <m:r>
                    <m:rPr>
                      <m:sty m:val="p"/>
                    </m:rPr>
                    <w:rPr>
                      <w:rFonts w:ascii="Cambria Math" w:eastAsiaTheme="minorEastAsia" w:hAnsi="Cambria Math" w:cstheme="minorHAnsi"/>
                      <w:sz w:val="24"/>
                      <w:szCs w:val="24"/>
                    </w:rPr>
                    <m:t>20</m:t>
                  </m:r>
                </m:num>
                <m:den>
                  <m:r>
                    <w:rPr>
                      <w:rFonts w:ascii="Cambria Math" w:eastAsiaTheme="minorEastAsia" w:hAnsi="Cambria Math" w:cstheme="minorHAnsi"/>
                      <w:sz w:val="24"/>
                      <w:szCs w:val="24"/>
                    </w:rPr>
                    <m:t>OP</m:t>
                  </m:r>
                </m:den>
              </m:f>
            </m:oMath>
          </w:p>
          <w:p w14:paraId="17F8790B" w14:textId="77777777"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OP=</w:t>
            </w:r>
            <m:oMath>
              <m:f>
                <m:fPr>
                  <m:ctrlPr>
                    <w:rPr>
                      <w:rFonts w:ascii="Cambria Math" w:eastAsiaTheme="minorEastAsia" w:hAnsi="Cambria Math" w:cstheme="minorHAnsi"/>
                      <w:sz w:val="24"/>
                      <w:szCs w:val="24"/>
                    </w:rPr>
                  </m:ctrlPr>
                </m:fPr>
                <m:num>
                  <m:r>
                    <m:rPr>
                      <m:sty m:val="p"/>
                    </m:rPr>
                    <w:rPr>
                      <w:rFonts w:ascii="Cambria Math" w:eastAsiaTheme="minorEastAsia" w:hAnsi="Cambria Math" w:cstheme="minorHAnsi"/>
                      <w:sz w:val="24"/>
                      <w:szCs w:val="24"/>
                    </w:rPr>
                    <m:t>20</m:t>
                  </m:r>
                </m:num>
                <m:den>
                  <m:rad>
                    <m:radPr>
                      <m:degHide m:val="1"/>
                      <m:ctrlPr>
                        <w:rPr>
                          <w:rFonts w:ascii="Cambria Math" w:eastAsiaTheme="minorEastAsia" w:hAnsi="Cambria Math" w:cstheme="minorHAnsi"/>
                          <w:sz w:val="24"/>
                          <w:szCs w:val="24"/>
                        </w:rPr>
                      </m:ctrlPr>
                    </m:radPr>
                    <m:deg/>
                    <m:e>
                      <m:r>
                        <m:rPr>
                          <m:sty m:val="p"/>
                        </m:rPr>
                        <w:rPr>
                          <w:rFonts w:ascii="Cambria Math" w:eastAsiaTheme="minorEastAsia" w:hAnsi="Cambria Math" w:cstheme="minorHAnsi"/>
                          <w:sz w:val="24"/>
                          <w:szCs w:val="24"/>
                        </w:rPr>
                        <m:t>3</m:t>
                      </m:r>
                    </m:e>
                  </m:rad>
                </m:den>
              </m:f>
              <m:r>
                <w:rPr>
                  <w:rFonts w:ascii="Cambria Math" w:eastAsiaTheme="minorEastAsia" w:hAnsi="Cambria Math" w:cstheme="minorHAnsi"/>
                  <w:sz w:val="24"/>
                  <w:szCs w:val="24"/>
                </w:rPr>
                <m:t>m</m:t>
              </m:r>
            </m:oMath>
          </w:p>
          <w:p w14:paraId="32485A76" w14:textId="77777777" w:rsidR="003C7145" w:rsidRPr="007B0136" w:rsidRDefault="003C7145" w:rsidP="00997E0E">
            <w:pPr>
              <w:rPr>
                <w:rFonts w:eastAsiaTheme="minorEastAsia" w:cstheme="minorHAnsi"/>
                <w:sz w:val="24"/>
                <w:szCs w:val="24"/>
              </w:rPr>
            </w:pPr>
            <w:r w:rsidRPr="007B0136">
              <w:rPr>
                <w:rFonts w:eastAsiaTheme="minorEastAsia" w:cstheme="minorHAnsi"/>
                <w:b/>
                <w:bCs/>
                <w:color w:val="202124"/>
                <w:sz w:val="24"/>
                <w:szCs w:val="24"/>
                <w:shd w:val="clear" w:color="auto" w:fill="FFFFFF"/>
              </w:rPr>
              <w:t>(</w:t>
            </w:r>
            <w:r w:rsidRPr="007B0136">
              <w:rPr>
                <w:rFonts w:eastAsiaTheme="minorEastAsia" w:cstheme="minorHAnsi"/>
                <w:sz w:val="24"/>
                <w:szCs w:val="24"/>
              </w:rPr>
              <w:t xml:space="preserve">ii) i) In </w:t>
            </w:r>
            <w:r w:rsidRPr="007B0136">
              <w:rPr>
                <w:rFonts w:ascii="Cambria Math" w:eastAsiaTheme="minorEastAsia" w:hAnsi="Cambria Math" w:cs="Cambria Math"/>
                <w:sz w:val="24"/>
                <w:szCs w:val="24"/>
              </w:rPr>
              <w:t>△</w:t>
            </w:r>
            <w:r w:rsidRPr="007B0136">
              <w:rPr>
                <w:rFonts w:eastAsiaTheme="minorEastAsia" w:cstheme="minorHAnsi"/>
                <w:sz w:val="24"/>
                <w:szCs w:val="24"/>
              </w:rPr>
              <w:t>ORS</w:t>
            </w:r>
          </w:p>
          <w:p w14:paraId="1CC334F0" w14:textId="77777777"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tan30</w:t>
            </w:r>
            <w:r w:rsidRPr="007B0136">
              <w:rPr>
                <w:rFonts w:eastAsiaTheme="minorEastAsia" w:cstheme="minorHAnsi"/>
                <w:b/>
                <w:bCs/>
                <w:sz w:val="24"/>
                <w:szCs w:val="24"/>
              </w:rPr>
              <w:t>°=</w:t>
            </w:r>
            <m:oMath>
              <m:f>
                <m:fPr>
                  <m:ctrlPr>
                    <w:rPr>
                      <w:rFonts w:ascii="Cambria Math" w:eastAsiaTheme="minorEastAsia" w:hAnsi="Cambria Math" w:cstheme="minorHAnsi"/>
                      <w:sz w:val="24"/>
                      <w:szCs w:val="24"/>
                    </w:rPr>
                  </m:ctrlPr>
                </m:fPr>
                <m:num>
                  <m:r>
                    <w:rPr>
                      <w:rFonts w:ascii="Cambria Math" w:eastAsiaTheme="minorEastAsia" w:hAnsi="Cambria Math" w:cstheme="minorHAnsi"/>
                      <w:sz w:val="24"/>
                      <w:szCs w:val="24"/>
                    </w:rPr>
                    <m:t>RS</m:t>
                  </m:r>
                </m:num>
                <m:den>
                  <m:r>
                    <w:rPr>
                      <w:rFonts w:ascii="Cambria Math" w:eastAsiaTheme="minorEastAsia" w:hAnsi="Cambria Math" w:cstheme="minorHAnsi"/>
                      <w:sz w:val="24"/>
                      <w:szCs w:val="24"/>
                    </w:rPr>
                    <m:t>OR</m:t>
                  </m:r>
                </m:den>
              </m:f>
            </m:oMath>
          </w:p>
          <w:p w14:paraId="07D2AD63" w14:textId="77777777" w:rsidR="003C7145" w:rsidRPr="007B0136" w:rsidRDefault="00000000" w:rsidP="00997E0E">
            <w:pPr>
              <w:rPr>
                <w:rFonts w:eastAsiaTheme="minorEastAsia" w:cstheme="minorHAnsi"/>
                <w:sz w:val="24"/>
                <w:szCs w:val="24"/>
              </w:rPr>
            </w:pPr>
            <m:oMath>
              <m:f>
                <m:fPr>
                  <m:ctrlPr>
                    <w:rPr>
                      <w:rFonts w:ascii="Cambria Math" w:eastAsiaTheme="minorEastAsia" w:hAnsi="Cambria Math" w:cstheme="minorHAnsi"/>
                      <w:sz w:val="24"/>
                      <w:szCs w:val="24"/>
                    </w:rPr>
                  </m:ctrlPr>
                </m:fPr>
                <m:num>
                  <m:r>
                    <m:rPr>
                      <m:sty m:val="p"/>
                    </m:rPr>
                    <w:rPr>
                      <w:rFonts w:ascii="Cambria Math" w:eastAsiaTheme="minorEastAsia" w:hAnsi="Cambria Math" w:cstheme="minorHAnsi"/>
                      <w:sz w:val="24"/>
                      <w:szCs w:val="24"/>
                    </w:rPr>
                    <m:t>1</m:t>
                  </m:r>
                </m:num>
                <m:den>
                  <m:r>
                    <m:rPr>
                      <m:sty m:val="p"/>
                    </m:rPr>
                    <w:rPr>
                      <w:rFonts w:ascii="Cambria Math" w:eastAsiaTheme="minorEastAsia" w:hAnsi="Cambria Math" w:cstheme="minorHAnsi"/>
                      <w:sz w:val="24"/>
                      <w:szCs w:val="24"/>
                    </w:rPr>
                    <m:t>√3</m:t>
                  </m:r>
                </m:den>
              </m:f>
            </m:oMath>
            <w:r w:rsidR="003C7145" w:rsidRPr="007B0136">
              <w:rPr>
                <w:rFonts w:eastAsiaTheme="minorEastAsia" w:cstheme="minorHAnsi"/>
                <w:sz w:val="24"/>
                <w:szCs w:val="24"/>
              </w:rPr>
              <w:t>=</w:t>
            </w:r>
            <m:oMath>
              <m:f>
                <m:fPr>
                  <m:ctrlPr>
                    <w:rPr>
                      <w:rFonts w:ascii="Cambria Math" w:eastAsiaTheme="minorEastAsia" w:hAnsi="Cambria Math" w:cstheme="minorHAnsi"/>
                      <w:sz w:val="24"/>
                      <w:szCs w:val="24"/>
                    </w:rPr>
                  </m:ctrlPr>
                </m:fPr>
                <m:num>
                  <m:r>
                    <m:rPr>
                      <m:sty m:val="p"/>
                    </m:rPr>
                    <w:rPr>
                      <w:rFonts w:ascii="Cambria Math" w:eastAsiaTheme="minorEastAsia" w:hAnsi="Cambria Math" w:cstheme="minorHAnsi"/>
                      <w:sz w:val="24"/>
                      <w:szCs w:val="24"/>
                    </w:rPr>
                    <m:t>20</m:t>
                  </m:r>
                </m:num>
                <m:den>
                  <m:r>
                    <w:rPr>
                      <w:rFonts w:ascii="Cambria Math" w:eastAsiaTheme="minorEastAsia" w:hAnsi="Cambria Math" w:cstheme="minorHAnsi"/>
                      <w:sz w:val="24"/>
                      <w:szCs w:val="24"/>
                    </w:rPr>
                    <m:t>OR</m:t>
                  </m:r>
                </m:den>
              </m:f>
            </m:oMath>
          </w:p>
          <w:p w14:paraId="4D15A986" w14:textId="12989A1B"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OR=</w:t>
            </w:r>
            <m:oMath>
              <m:r>
                <m:rPr>
                  <m:sty m:val="p"/>
                </m:rPr>
                <w:rPr>
                  <w:rFonts w:ascii="Cambria Math" w:eastAsiaTheme="minorEastAsia" w:hAnsi="Cambria Math" w:cstheme="minorHAnsi"/>
                  <w:sz w:val="24"/>
                  <w:szCs w:val="24"/>
                </w:rPr>
                <m:t>20√3</m:t>
              </m:r>
              <m:r>
                <w:rPr>
                  <w:rFonts w:ascii="Cambria Math" w:eastAsiaTheme="minorEastAsia" w:hAnsi="Cambria Math" w:cstheme="minorHAnsi"/>
                  <w:sz w:val="24"/>
                  <w:szCs w:val="24"/>
                </w:rPr>
                <m:t>m</m:t>
              </m:r>
            </m:oMath>
          </w:p>
          <w:p w14:paraId="5315480E" w14:textId="77777777"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(iii) Width of the road =PR</w:t>
            </w:r>
          </w:p>
          <w:p w14:paraId="727A1AC6" w14:textId="77777777"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PO+OR=</w:t>
            </w:r>
            <m:oMath>
              <m:f>
                <m:fPr>
                  <m:ctrlPr>
                    <w:rPr>
                      <w:rFonts w:ascii="Cambria Math" w:eastAsiaTheme="minorEastAsia" w:hAnsi="Cambria Math" w:cstheme="minorHAnsi"/>
                      <w:sz w:val="24"/>
                      <w:szCs w:val="24"/>
                    </w:rPr>
                  </m:ctrlPr>
                </m:fPr>
                <m:num>
                  <m:r>
                    <m:rPr>
                      <m:sty m:val="p"/>
                    </m:rPr>
                    <w:rPr>
                      <w:rFonts w:ascii="Cambria Math" w:eastAsiaTheme="minorEastAsia" w:hAnsi="Cambria Math" w:cstheme="minorHAnsi"/>
                      <w:sz w:val="24"/>
                      <w:szCs w:val="24"/>
                    </w:rPr>
                    <m:t>20</m:t>
                  </m:r>
                </m:num>
                <m:den>
                  <m:rad>
                    <m:radPr>
                      <m:degHide m:val="1"/>
                      <m:ctrlPr>
                        <w:rPr>
                          <w:rFonts w:ascii="Cambria Math" w:eastAsiaTheme="minorEastAsia" w:hAnsi="Cambria Math" w:cstheme="minorHAnsi"/>
                          <w:sz w:val="24"/>
                          <w:szCs w:val="24"/>
                        </w:rPr>
                      </m:ctrlPr>
                    </m:radPr>
                    <m:deg/>
                    <m:e>
                      <m:r>
                        <m:rPr>
                          <m:sty m:val="p"/>
                        </m:rPr>
                        <w:rPr>
                          <w:rFonts w:ascii="Cambria Math" w:eastAsiaTheme="minorEastAsia" w:hAnsi="Cambria Math" w:cstheme="minorHAnsi"/>
                          <w:sz w:val="24"/>
                          <w:szCs w:val="24"/>
                        </w:rPr>
                        <m:t>3</m:t>
                      </m:r>
                    </m:e>
                  </m:rad>
                </m:den>
              </m:f>
              <m:r>
                <m:rPr>
                  <m:sty m:val="p"/>
                </m:rPr>
                <w:rPr>
                  <w:rFonts w:ascii="Cambria Math" w:eastAsiaTheme="minorEastAsia" w:hAnsi="Cambria Math" w:cstheme="minorHAnsi"/>
                  <w:sz w:val="24"/>
                  <w:szCs w:val="24"/>
                </w:rPr>
                <m:t>+20</m:t>
              </m:r>
              <m:rad>
                <m:radPr>
                  <m:degHide m:val="1"/>
                  <m:ctrlPr>
                    <w:rPr>
                      <w:rFonts w:ascii="Cambria Math" w:eastAsiaTheme="minorEastAsia" w:hAnsi="Cambria Math" w:cstheme="minorHAnsi"/>
                      <w:sz w:val="24"/>
                      <w:szCs w:val="24"/>
                    </w:rPr>
                  </m:ctrlPr>
                </m:radPr>
                <m:deg/>
                <m:e>
                  <m:r>
                    <m:rPr>
                      <m:sty m:val="p"/>
                    </m:rPr>
                    <w:rPr>
                      <w:rFonts w:ascii="Cambria Math" w:eastAsiaTheme="minorEastAsia" w:hAnsi="Cambria Math" w:cstheme="minorHAnsi"/>
                      <w:sz w:val="24"/>
                      <w:szCs w:val="24"/>
                    </w:rPr>
                    <m:t>3</m:t>
                  </m:r>
                </m:e>
              </m:rad>
              <m:r>
                <m:rPr>
                  <m:sty m:val="p"/>
                </m:rPr>
                <w:rPr>
                  <w:rFonts w:ascii="Cambria Math" w:eastAsiaTheme="minorEastAsia" w:hAnsi="Cambria Math" w:cstheme="minorHAnsi"/>
                  <w:sz w:val="24"/>
                  <w:szCs w:val="24"/>
                </w:rPr>
                <m:t>=</m:t>
              </m:r>
              <m:f>
                <m:fPr>
                  <m:ctrlPr>
                    <w:rPr>
                      <w:rFonts w:ascii="Cambria Math" w:eastAsiaTheme="minorEastAsia" w:hAnsi="Cambria Math" w:cstheme="minorHAnsi"/>
                      <w:sz w:val="24"/>
                      <w:szCs w:val="24"/>
                    </w:rPr>
                  </m:ctrlPr>
                </m:fPr>
                <m:num>
                  <m:r>
                    <m:rPr>
                      <m:sty m:val="p"/>
                    </m:rPr>
                    <w:rPr>
                      <w:rFonts w:ascii="Cambria Math" w:eastAsiaTheme="minorEastAsia" w:hAnsi="Cambria Math" w:cstheme="minorHAnsi"/>
                      <w:sz w:val="24"/>
                      <w:szCs w:val="24"/>
                    </w:rPr>
                    <m:t>80</m:t>
                  </m:r>
                  <m:rad>
                    <m:radPr>
                      <m:degHide m:val="1"/>
                      <m:ctrlPr>
                        <w:rPr>
                          <w:rFonts w:ascii="Cambria Math" w:eastAsiaTheme="minorEastAsia" w:hAnsi="Cambria Math" w:cstheme="minorHAnsi"/>
                          <w:sz w:val="24"/>
                          <w:szCs w:val="24"/>
                        </w:rPr>
                      </m:ctrlPr>
                    </m:radPr>
                    <m:deg/>
                    <m:e>
                      <m:r>
                        <m:rPr>
                          <m:sty m:val="p"/>
                        </m:rPr>
                        <w:rPr>
                          <w:rFonts w:ascii="Cambria Math" w:eastAsiaTheme="minorEastAsia" w:hAnsi="Cambria Math" w:cstheme="minorHAnsi"/>
                          <w:sz w:val="24"/>
                          <w:szCs w:val="24"/>
                        </w:rPr>
                        <m:t>3</m:t>
                      </m:r>
                    </m:e>
                  </m:rad>
                </m:num>
                <m:den>
                  <m:r>
                    <m:rPr>
                      <m:sty m:val="p"/>
                    </m:rPr>
                    <w:rPr>
                      <w:rFonts w:ascii="Cambria Math" w:eastAsiaTheme="minorEastAsia" w:hAnsi="Cambria Math" w:cstheme="minorHAnsi"/>
                      <w:sz w:val="24"/>
                      <w:szCs w:val="24"/>
                    </w:rPr>
                    <m:t>3</m:t>
                  </m:r>
                </m:den>
              </m:f>
              <m:r>
                <w:rPr>
                  <w:rFonts w:ascii="Cambria Math" w:eastAsiaTheme="minorEastAsia" w:hAnsi="Cambria Math" w:cstheme="minorHAnsi"/>
                  <w:sz w:val="24"/>
                  <w:szCs w:val="24"/>
                </w:rPr>
                <m:t>m</m:t>
              </m:r>
            </m:oMath>
          </w:p>
          <w:p w14:paraId="51620807" w14:textId="77777777"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 xml:space="preserve">(iv) In </w:t>
            </w:r>
            <w:r w:rsidRPr="007B0136">
              <w:rPr>
                <w:rFonts w:ascii="Cambria Math" w:eastAsiaTheme="minorEastAsia" w:hAnsi="Cambria Math" w:cs="Cambria Math"/>
                <w:sz w:val="24"/>
                <w:szCs w:val="24"/>
              </w:rPr>
              <w:t>△</w:t>
            </w:r>
            <w:r w:rsidRPr="007B0136">
              <w:rPr>
                <w:rFonts w:eastAsiaTheme="minorEastAsia" w:cstheme="minorHAnsi"/>
                <w:sz w:val="24"/>
                <w:szCs w:val="24"/>
              </w:rPr>
              <w:t xml:space="preserve">OPQ   if </w:t>
            </w:r>
            <w:r w:rsidRPr="007B0136">
              <w:rPr>
                <w:rFonts w:ascii="Cambria Math" w:eastAsiaTheme="minorEastAsia" w:hAnsi="Cambria Math" w:cs="Cambria Math"/>
                <w:sz w:val="24"/>
                <w:szCs w:val="24"/>
              </w:rPr>
              <w:t>∠</w:t>
            </w:r>
            <w:r w:rsidRPr="007B0136">
              <w:rPr>
                <w:rFonts w:eastAsiaTheme="minorEastAsia" w:cstheme="minorHAnsi"/>
                <w:sz w:val="24"/>
                <w:szCs w:val="24"/>
              </w:rPr>
              <w:t>POQ=45</w:t>
            </w:r>
            <w:r w:rsidRPr="007B0136">
              <w:rPr>
                <w:rFonts w:eastAsiaTheme="minorEastAsia" w:cstheme="minorHAnsi"/>
                <w:b/>
                <w:bCs/>
                <w:sz w:val="24"/>
                <w:szCs w:val="24"/>
              </w:rPr>
              <w:t>°</w:t>
            </w:r>
          </w:p>
          <w:p w14:paraId="38DAD62D" w14:textId="77777777" w:rsidR="003C7145" w:rsidRPr="007B0136" w:rsidRDefault="003C7145" w:rsidP="00997E0E">
            <w:pPr>
              <w:rPr>
                <w:rFonts w:eastAsiaTheme="minorEastAsia" w:cstheme="minorHAnsi"/>
                <w:sz w:val="24"/>
                <w:szCs w:val="24"/>
              </w:rPr>
            </w:pPr>
            <w:r w:rsidRPr="007B0136">
              <w:rPr>
                <w:rFonts w:eastAsiaTheme="minorEastAsia" w:cstheme="minorHAnsi"/>
                <w:sz w:val="24"/>
                <w:szCs w:val="24"/>
              </w:rPr>
              <w:t>tan45</w:t>
            </w:r>
            <w:r w:rsidRPr="007B0136">
              <w:rPr>
                <w:rFonts w:eastAsiaTheme="minorEastAsia" w:cstheme="minorHAnsi"/>
                <w:b/>
                <w:bCs/>
                <w:sz w:val="24"/>
                <w:szCs w:val="24"/>
              </w:rPr>
              <w:t>°=</w:t>
            </w:r>
            <m:oMath>
              <m:f>
                <m:fPr>
                  <m:ctrlPr>
                    <w:rPr>
                      <w:rFonts w:ascii="Cambria Math" w:eastAsiaTheme="minorEastAsia" w:hAnsi="Cambria Math" w:cstheme="minorHAnsi"/>
                      <w:sz w:val="24"/>
                      <w:szCs w:val="24"/>
                    </w:rPr>
                  </m:ctrlPr>
                </m:fPr>
                <m:num>
                  <m:r>
                    <w:rPr>
                      <w:rFonts w:ascii="Cambria Math" w:eastAsiaTheme="minorEastAsia" w:hAnsi="Cambria Math" w:cstheme="minorHAnsi"/>
                      <w:sz w:val="24"/>
                      <w:szCs w:val="24"/>
                    </w:rPr>
                    <m:t>PQ</m:t>
                  </m:r>
                </m:num>
                <m:den>
                  <m:r>
                    <w:rPr>
                      <w:rFonts w:ascii="Cambria Math" w:eastAsiaTheme="minorEastAsia" w:hAnsi="Cambria Math" w:cstheme="minorHAnsi"/>
                      <w:sz w:val="24"/>
                      <w:szCs w:val="24"/>
                    </w:rPr>
                    <m:t>OP</m:t>
                  </m:r>
                </m:den>
              </m:f>
            </m:oMath>
          </w:p>
          <w:p w14:paraId="3E5749D3" w14:textId="77777777" w:rsidR="003C7145" w:rsidRPr="007B0136" w:rsidRDefault="003C7145" w:rsidP="00997E0E">
            <w:pPr>
              <w:rPr>
                <w:rFonts w:eastAsiaTheme="minorEastAsia" w:cstheme="minorHAnsi"/>
                <w:color w:val="040C28"/>
                <w:sz w:val="24"/>
                <w:szCs w:val="24"/>
              </w:rPr>
            </w:pPr>
            <w:r w:rsidRPr="007B0136">
              <w:rPr>
                <w:rFonts w:eastAsiaTheme="minorEastAsia" w:cstheme="minorHAnsi"/>
                <w:color w:val="040C28"/>
                <w:sz w:val="24"/>
                <w:szCs w:val="24"/>
              </w:rPr>
              <w:lastRenderedPageBreak/>
              <w:t>1=</w:t>
            </w:r>
            <m:oMath>
              <m:f>
                <m:fPr>
                  <m:ctrlPr>
                    <w:rPr>
                      <w:rFonts w:ascii="Cambria Math" w:hAnsi="Cambria Math" w:cstheme="minorHAnsi"/>
                      <w:i/>
                      <w:color w:val="040C28"/>
                      <w:sz w:val="24"/>
                      <w:szCs w:val="24"/>
                    </w:rPr>
                  </m:ctrlPr>
                </m:fPr>
                <m:num>
                  <m:r>
                    <w:rPr>
                      <w:rFonts w:ascii="Cambria Math" w:hAnsi="Cambria Math" w:cstheme="minorHAnsi"/>
                      <w:color w:val="040C28"/>
                      <w:sz w:val="24"/>
                      <w:szCs w:val="24"/>
                    </w:rPr>
                    <m:t>20</m:t>
                  </m:r>
                </m:num>
                <m:den>
                  <m:r>
                    <w:rPr>
                      <w:rFonts w:ascii="Cambria Math" w:hAnsi="Cambria Math" w:cstheme="minorHAnsi"/>
                      <w:color w:val="040C28"/>
                      <w:sz w:val="24"/>
                      <w:szCs w:val="24"/>
                    </w:rPr>
                    <m:t>OP</m:t>
                  </m:r>
                </m:den>
              </m:f>
            </m:oMath>
          </w:p>
          <w:p w14:paraId="0338D02B" w14:textId="035CC751" w:rsidR="003C7145" w:rsidRPr="007B0136" w:rsidRDefault="003C7145" w:rsidP="003C7145">
            <w:pPr>
              <w:rPr>
                <w:rFonts w:eastAsiaTheme="minorEastAsia" w:cstheme="minorHAnsi"/>
                <w:color w:val="040C28"/>
                <w:sz w:val="24"/>
                <w:szCs w:val="24"/>
              </w:rPr>
            </w:pPr>
            <w:r w:rsidRPr="007B0136">
              <w:rPr>
                <w:rFonts w:eastAsiaTheme="minorEastAsia" w:cstheme="minorHAnsi"/>
                <w:color w:val="040C28"/>
                <w:sz w:val="24"/>
                <w:szCs w:val="24"/>
              </w:rPr>
              <w:t>OP= 20m</w:t>
            </w:r>
          </w:p>
        </w:tc>
        <w:tc>
          <w:tcPr>
            <w:tcW w:w="992" w:type="dxa"/>
          </w:tcPr>
          <w:p w14:paraId="3596B58C" w14:textId="77777777" w:rsidR="003C7145" w:rsidRPr="007B0136" w:rsidRDefault="003C7145" w:rsidP="003C7145">
            <w:pPr>
              <w:rPr>
                <w:rFonts w:cstheme="minorHAnsi"/>
                <w:sz w:val="24"/>
                <w:szCs w:val="24"/>
              </w:rPr>
            </w:pPr>
            <w:r w:rsidRPr="007B0136">
              <w:rPr>
                <w:rFonts w:cstheme="minorHAnsi"/>
                <w:sz w:val="24"/>
                <w:szCs w:val="24"/>
              </w:rPr>
              <w:lastRenderedPageBreak/>
              <w:t>4</w:t>
            </w:r>
          </w:p>
        </w:tc>
      </w:tr>
      <w:tr w:rsidR="003C7145" w:rsidRPr="007B0136" w14:paraId="1A548C9F" w14:textId="77777777" w:rsidTr="00035FE5">
        <w:tc>
          <w:tcPr>
            <w:tcW w:w="988" w:type="dxa"/>
          </w:tcPr>
          <w:p w14:paraId="5D29C4D9" w14:textId="77777777" w:rsidR="003C7145" w:rsidRPr="007B0136" w:rsidRDefault="003C7145" w:rsidP="003C7145">
            <w:pPr>
              <w:rPr>
                <w:rFonts w:cstheme="minorHAnsi"/>
                <w:sz w:val="24"/>
                <w:szCs w:val="24"/>
              </w:rPr>
            </w:pPr>
            <w:r w:rsidRPr="007B0136">
              <w:rPr>
                <w:rFonts w:cstheme="minorHAnsi"/>
                <w:sz w:val="24"/>
                <w:szCs w:val="24"/>
              </w:rPr>
              <w:t>5</w:t>
            </w:r>
          </w:p>
        </w:tc>
        <w:tc>
          <w:tcPr>
            <w:tcW w:w="8505" w:type="dxa"/>
          </w:tcPr>
          <w:p w14:paraId="6D766899" w14:textId="77777777" w:rsidR="003C7145" w:rsidRPr="007B0136" w:rsidRDefault="003C7145" w:rsidP="003C7145">
            <w:pPr>
              <w:rPr>
                <w:rFonts w:cstheme="minorHAnsi"/>
                <w:sz w:val="24"/>
                <w:szCs w:val="24"/>
              </w:rPr>
            </w:pPr>
            <w:r w:rsidRPr="007B0136">
              <w:rPr>
                <w:rFonts w:cstheme="minorHAnsi"/>
                <w:noProof/>
                <w:sz w:val="24"/>
                <w:szCs w:val="24"/>
              </w:rPr>
              <w:drawing>
                <wp:inline distT="0" distB="0" distL="0" distR="0" wp14:anchorId="04A71556" wp14:editId="18EA4954">
                  <wp:extent cx="2628900" cy="1924050"/>
                  <wp:effectExtent l="0" t="0" r="0" b="0"/>
                  <wp:docPr id="1451145135" name="Picture 145114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628900" cy="1924050"/>
                          </a:xfrm>
                          <a:prstGeom prst="rect">
                            <a:avLst/>
                          </a:prstGeom>
                        </pic:spPr>
                      </pic:pic>
                    </a:graphicData>
                  </a:graphic>
                </wp:inline>
              </w:drawing>
            </w:r>
          </w:p>
          <w:p w14:paraId="7297B914" w14:textId="77777777" w:rsidR="003C7145" w:rsidRPr="007B0136" w:rsidRDefault="003C7145" w:rsidP="003C7145">
            <w:pPr>
              <w:rPr>
                <w:rFonts w:cstheme="minorHAnsi"/>
                <w:sz w:val="24"/>
                <w:szCs w:val="24"/>
              </w:rPr>
            </w:pPr>
            <w:r w:rsidRPr="007B0136">
              <w:rPr>
                <w:rFonts w:cstheme="minorHAnsi"/>
                <w:sz w:val="24"/>
                <w:szCs w:val="24"/>
              </w:rPr>
              <w:t>(i) Distance of first position of the pigeon from the eyes of boy = AC</w:t>
            </w:r>
          </w:p>
          <w:p w14:paraId="41A42C14" w14:textId="77777777" w:rsidR="003C7145" w:rsidRPr="007B0136" w:rsidRDefault="003C7145" w:rsidP="003C7145">
            <w:pPr>
              <w:rPr>
                <w:rFonts w:cstheme="minorHAnsi"/>
                <w:sz w:val="24"/>
                <w:szCs w:val="24"/>
              </w:rPr>
            </w:pPr>
            <w:r w:rsidRPr="007B0136">
              <w:rPr>
                <w:rFonts w:cstheme="minorHAnsi"/>
                <w:sz w:val="24"/>
                <w:szCs w:val="24"/>
              </w:rPr>
              <w:t xml:space="preserve"> In </w:t>
            </w:r>
            <w:r w:rsidRPr="007B0136">
              <w:rPr>
                <w:rFonts w:ascii="Cambria Math" w:hAnsi="Cambria Math" w:cs="Cambria Math"/>
                <w:b/>
                <w:bCs/>
                <w:color w:val="202124"/>
                <w:sz w:val="24"/>
                <w:szCs w:val="24"/>
                <w:shd w:val="clear" w:color="auto" w:fill="FFFFFF"/>
              </w:rPr>
              <w:t>△</w:t>
            </w:r>
            <w:r w:rsidRPr="007B0136">
              <w:rPr>
                <w:rFonts w:cstheme="minorHAnsi"/>
                <w:b/>
                <w:bCs/>
                <w:color w:val="202124"/>
                <w:sz w:val="24"/>
                <w:szCs w:val="24"/>
                <w:shd w:val="clear" w:color="auto" w:fill="FFFFFF"/>
              </w:rPr>
              <w:t>ABC</w:t>
            </w:r>
          </w:p>
          <w:p w14:paraId="523BBFD3" w14:textId="77777777" w:rsidR="003C7145" w:rsidRPr="007B0136" w:rsidRDefault="003C7145" w:rsidP="003C7145">
            <w:pPr>
              <w:rPr>
                <w:rFonts w:eastAsiaTheme="minorEastAsia" w:cstheme="minorHAnsi"/>
                <w:color w:val="040C28"/>
                <w:sz w:val="24"/>
                <w:szCs w:val="24"/>
              </w:rPr>
            </w:pPr>
            <w:r w:rsidRPr="007B0136">
              <w:rPr>
                <w:rFonts w:cstheme="minorHAnsi"/>
                <w:b/>
                <w:bCs/>
                <w:color w:val="202124"/>
                <w:sz w:val="24"/>
                <w:szCs w:val="24"/>
                <w:shd w:val="clear" w:color="auto" w:fill="FFFFFF"/>
              </w:rPr>
              <w:t>sin60</w:t>
            </w:r>
            <w:r w:rsidRPr="007B0136">
              <w:rPr>
                <w:rStyle w:val="Strong"/>
                <w:rFonts w:cstheme="minorHAnsi"/>
                <w:color w:val="333333"/>
                <w:sz w:val="24"/>
                <w:szCs w:val="24"/>
                <w:shd w:val="clear" w:color="auto" w:fill="FFFFFF"/>
              </w:rPr>
              <w:t>°=</w:t>
            </w:r>
            <m:oMath>
              <m:f>
                <m:fPr>
                  <m:ctrlPr>
                    <w:rPr>
                      <w:rFonts w:ascii="Cambria Math" w:hAnsi="Cambria Math" w:cstheme="minorHAnsi"/>
                      <w:i/>
                      <w:color w:val="040C28"/>
                      <w:sz w:val="24"/>
                      <w:szCs w:val="24"/>
                    </w:rPr>
                  </m:ctrlPr>
                </m:fPr>
                <m:num>
                  <m:r>
                    <w:rPr>
                      <w:rFonts w:ascii="Cambria Math" w:hAnsi="Cambria Math" w:cstheme="minorHAnsi"/>
                      <w:color w:val="040C28"/>
                      <w:sz w:val="24"/>
                      <w:szCs w:val="24"/>
                    </w:rPr>
                    <m:t>BC</m:t>
                  </m:r>
                </m:num>
                <m:den>
                  <m:r>
                    <w:rPr>
                      <w:rFonts w:ascii="Cambria Math" w:hAnsi="Cambria Math" w:cstheme="minorHAnsi"/>
                      <w:color w:val="040C28"/>
                      <w:sz w:val="24"/>
                      <w:szCs w:val="24"/>
                    </w:rPr>
                    <m:t>AC</m:t>
                  </m:r>
                </m:den>
              </m:f>
            </m:oMath>
          </w:p>
          <w:p w14:paraId="593AE335" w14:textId="77777777" w:rsidR="003C7145" w:rsidRPr="007B0136" w:rsidRDefault="00000000" w:rsidP="003C7145">
            <w:pPr>
              <w:jc w:val="center"/>
              <w:rPr>
                <w:rFonts w:eastAsiaTheme="minorEastAsia" w:cstheme="minorHAnsi"/>
                <w:color w:val="040C28"/>
                <w:sz w:val="24"/>
                <w:szCs w:val="24"/>
              </w:rPr>
            </w:pPr>
            <m:oMath>
              <m:f>
                <m:fPr>
                  <m:ctrlPr>
                    <w:rPr>
                      <w:rFonts w:ascii="Cambria Math" w:hAnsi="Cambria Math" w:cstheme="minorHAnsi"/>
                      <w:sz w:val="24"/>
                      <w:szCs w:val="24"/>
                    </w:rPr>
                  </m:ctrlPr>
                </m:fPr>
                <m:num>
                  <m:r>
                    <w:rPr>
                      <w:rFonts w:ascii="Cambria Math" w:hAnsi="Cambria Math" w:cstheme="minorHAnsi"/>
                      <w:sz w:val="24"/>
                      <w:szCs w:val="24"/>
                    </w:rPr>
                    <m:t>√3</m:t>
                  </m:r>
                </m:num>
                <m:den>
                  <m:r>
                    <m:rPr>
                      <m:sty m:val="p"/>
                    </m:rPr>
                    <w:rPr>
                      <w:rFonts w:ascii="Cambria Math" w:hAnsi="Cambria Math" w:cstheme="minorHAnsi"/>
                      <w:sz w:val="24"/>
                      <w:szCs w:val="24"/>
                    </w:rPr>
                    <m:t>2</m:t>
                  </m:r>
                </m:den>
              </m:f>
            </m:oMath>
            <w:r w:rsidR="003C7145" w:rsidRPr="007B0136">
              <w:rPr>
                <w:rFonts w:eastAsiaTheme="minorEastAsia" w:cstheme="minorHAnsi"/>
                <w:sz w:val="24"/>
                <w:szCs w:val="24"/>
              </w:rPr>
              <w:t xml:space="preserve"> =</w:t>
            </w:r>
            <m:oMath>
              <m:f>
                <m:fPr>
                  <m:ctrlPr>
                    <w:rPr>
                      <w:rFonts w:ascii="Cambria Math" w:hAnsi="Cambria Math" w:cstheme="minorHAnsi"/>
                      <w:i/>
                      <w:color w:val="040C28"/>
                      <w:sz w:val="24"/>
                      <w:szCs w:val="24"/>
                    </w:rPr>
                  </m:ctrlPr>
                </m:fPr>
                <m:num>
                  <m:r>
                    <w:rPr>
                      <w:rFonts w:ascii="Cambria Math" w:hAnsi="Cambria Math" w:cstheme="minorHAnsi"/>
                      <w:color w:val="040C28"/>
                      <w:sz w:val="24"/>
                      <w:szCs w:val="24"/>
                    </w:rPr>
                    <m:t>CH</m:t>
                  </m:r>
                  <m:r>
                    <w:rPr>
                      <w:rFonts w:ascii="Cambria Math" w:hAnsi="Cambria Math" w:cstheme="minorHAnsi"/>
                      <w:color w:val="040C28"/>
                      <w:sz w:val="24"/>
                      <w:szCs w:val="24"/>
                    </w:rPr>
                    <m:t>-</m:t>
                  </m:r>
                  <m:r>
                    <w:rPr>
                      <w:rFonts w:ascii="Cambria Math" w:hAnsi="Cambria Math" w:cstheme="minorHAnsi"/>
                      <w:color w:val="040C28"/>
                      <w:sz w:val="24"/>
                      <w:szCs w:val="24"/>
                    </w:rPr>
                    <m:t>BH</m:t>
                  </m:r>
                </m:num>
                <m:den>
                  <m:r>
                    <w:rPr>
                      <w:rFonts w:ascii="Cambria Math" w:hAnsi="Cambria Math" w:cstheme="minorHAnsi"/>
                      <w:color w:val="040C28"/>
                      <w:sz w:val="24"/>
                      <w:szCs w:val="24"/>
                    </w:rPr>
                    <m:t>AC</m:t>
                  </m:r>
                </m:den>
              </m:f>
            </m:oMath>
          </w:p>
          <w:p w14:paraId="432B5520" w14:textId="77777777" w:rsidR="003C7145" w:rsidRPr="007B0136" w:rsidRDefault="00000000" w:rsidP="003C7145">
            <w:pPr>
              <w:jc w:val="center"/>
              <w:rPr>
                <w:rFonts w:eastAsiaTheme="minorEastAsia" w:cstheme="minorHAnsi"/>
                <w:color w:val="040C28"/>
                <w:sz w:val="24"/>
                <w:szCs w:val="24"/>
              </w:rPr>
            </w:pPr>
            <m:oMath>
              <m:f>
                <m:fPr>
                  <m:ctrlPr>
                    <w:rPr>
                      <w:rFonts w:ascii="Cambria Math" w:hAnsi="Cambria Math" w:cstheme="minorHAnsi"/>
                      <w:sz w:val="24"/>
                      <w:szCs w:val="24"/>
                    </w:rPr>
                  </m:ctrlPr>
                </m:fPr>
                <m:num>
                  <m:r>
                    <w:rPr>
                      <w:rFonts w:ascii="Cambria Math" w:hAnsi="Cambria Math" w:cstheme="minorHAnsi"/>
                      <w:sz w:val="24"/>
                      <w:szCs w:val="24"/>
                    </w:rPr>
                    <m:t>√3</m:t>
                  </m:r>
                </m:num>
                <m:den>
                  <m:r>
                    <m:rPr>
                      <m:sty m:val="p"/>
                    </m:rPr>
                    <w:rPr>
                      <w:rFonts w:ascii="Cambria Math" w:hAnsi="Cambria Math" w:cstheme="minorHAnsi"/>
                      <w:sz w:val="24"/>
                      <w:szCs w:val="24"/>
                    </w:rPr>
                    <m:t>2</m:t>
                  </m:r>
                </m:den>
              </m:f>
            </m:oMath>
            <w:r w:rsidR="003C7145" w:rsidRPr="007B0136">
              <w:rPr>
                <w:rFonts w:eastAsiaTheme="minorEastAsia" w:cstheme="minorHAnsi"/>
                <w:sz w:val="24"/>
                <w:szCs w:val="24"/>
              </w:rPr>
              <w:t xml:space="preserve"> =</w:t>
            </w:r>
            <m:oMath>
              <m:f>
                <m:fPr>
                  <m:ctrlPr>
                    <w:rPr>
                      <w:rFonts w:ascii="Cambria Math" w:hAnsi="Cambria Math" w:cstheme="minorHAnsi"/>
                      <w:i/>
                      <w:color w:val="040C28"/>
                      <w:sz w:val="24"/>
                      <w:szCs w:val="24"/>
                    </w:rPr>
                  </m:ctrlPr>
                </m:fPr>
                <m:num>
                  <m:r>
                    <w:rPr>
                      <w:rFonts w:ascii="Cambria Math" w:hAnsi="Cambria Math" w:cstheme="minorHAnsi"/>
                      <w:color w:val="040C28"/>
                      <w:sz w:val="24"/>
                      <w:szCs w:val="24"/>
                    </w:rPr>
                    <m:t>54-4</m:t>
                  </m:r>
                </m:num>
                <m:den>
                  <m:r>
                    <w:rPr>
                      <w:rFonts w:ascii="Cambria Math" w:hAnsi="Cambria Math" w:cstheme="minorHAnsi"/>
                      <w:color w:val="040C28"/>
                      <w:sz w:val="24"/>
                      <w:szCs w:val="24"/>
                    </w:rPr>
                    <m:t>AC</m:t>
                  </m:r>
                </m:den>
              </m:f>
            </m:oMath>
          </w:p>
          <w:p w14:paraId="706D838A" w14:textId="77777777" w:rsidR="003C7145" w:rsidRPr="007B0136" w:rsidRDefault="003C7145" w:rsidP="003C7145">
            <w:pPr>
              <w:jc w:val="center"/>
              <w:rPr>
                <w:rFonts w:eastAsiaTheme="minorEastAsia" w:cstheme="minorHAnsi"/>
                <w:color w:val="040C28"/>
                <w:sz w:val="24"/>
                <w:szCs w:val="24"/>
              </w:rPr>
            </w:pPr>
            <w:r w:rsidRPr="007B0136">
              <w:rPr>
                <w:rFonts w:eastAsiaTheme="minorEastAsia" w:cstheme="minorHAnsi"/>
                <w:color w:val="040C28"/>
                <w:sz w:val="24"/>
                <w:szCs w:val="24"/>
              </w:rPr>
              <w:t>AC =</w:t>
            </w:r>
            <m:oMath>
              <m:f>
                <m:fPr>
                  <m:ctrlPr>
                    <w:rPr>
                      <w:rFonts w:ascii="Cambria Math" w:hAnsi="Cambria Math" w:cstheme="minorHAnsi"/>
                      <w:i/>
                      <w:color w:val="040C28"/>
                      <w:sz w:val="24"/>
                      <w:szCs w:val="24"/>
                    </w:rPr>
                  </m:ctrlPr>
                </m:fPr>
                <m:num>
                  <m:r>
                    <w:rPr>
                      <w:rFonts w:ascii="Cambria Math" w:hAnsi="Cambria Math" w:cstheme="minorHAnsi"/>
                      <w:color w:val="040C28"/>
                      <w:sz w:val="24"/>
                      <w:szCs w:val="24"/>
                    </w:rPr>
                    <m:t>100</m:t>
                  </m:r>
                </m:num>
                <m:den>
                  <m:r>
                    <w:rPr>
                      <w:rFonts w:ascii="Cambria Math" w:hAnsi="Cambria Math" w:cstheme="minorHAnsi"/>
                      <w:color w:val="040C28"/>
                      <w:sz w:val="24"/>
                      <w:szCs w:val="24"/>
                    </w:rPr>
                    <m:t>√3</m:t>
                  </m:r>
                </m:den>
              </m:f>
              <m:r>
                <w:rPr>
                  <w:rFonts w:ascii="Cambria Math" w:hAnsi="Cambria Math" w:cstheme="minorHAnsi"/>
                  <w:color w:val="040C28"/>
                  <w:sz w:val="24"/>
                  <w:szCs w:val="24"/>
                </w:rPr>
                <m:t>m</m:t>
              </m:r>
            </m:oMath>
          </w:p>
          <w:p w14:paraId="345C39F2" w14:textId="77777777" w:rsidR="003C7145" w:rsidRPr="007B0136" w:rsidRDefault="003C7145" w:rsidP="003C7145">
            <w:pPr>
              <w:rPr>
                <w:rFonts w:eastAsiaTheme="minorEastAsia" w:cstheme="minorHAnsi"/>
                <w:color w:val="040C28"/>
                <w:sz w:val="24"/>
                <w:szCs w:val="24"/>
              </w:rPr>
            </w:pPr>
            <w:r w:rsidRPr="007B0136">
              <w:rPr>
                <w:rFonts w:eastAsiaTheme="minorEastAsia" w:cstheme="minorHAnsi"/>
                <w:color w:val="040C28"/>
                <w:sz w:val="24"/>
                <w:szCs w:val="24"/>
              </w:rPr>
              <w:t>(ii) distance between boy and pole=AB</w:t>
            </w:r>
          </w:p>
          <w:p w14:paraId="5127D9A5" w14:textId="77777777" w:rsidR="003C7145" w:rsidRPr="007B0136" w:rsidRDefault="003C7145" w:rsidP="003C7145">
            <w:pPr>
              <w:jc w:val="center"/>
              <w:rPr>
                <w:rFonts w:eastAsiaTheme="minorEastAsia" w:cstheme="minorHAnsi"/>
                <w:color w:val="040C28"/>
                <w:sz w:val="24"/>
                <w:szCs w:val="24"/>
              </w:rPr>
            </w:pPr>
            <w:r w:rsidRPr="007B0136">
              <w:rPr>
                <w:rFonts w:eastAsiaTheme="minorEastAsia" w:cstheme="minorHAnsi"/>
                <w:color w:val="040C28"/>
                <w:sz w:val="24"/>
                <w:szCs w:val="24"/>
              </w:rPr>
              <w:t>Cos60</w:t>
            </w:r>
            <w:r w:rsidRPr="007B0136">
              <w:rPr>
                <w:rStyle w:val="Strong"/>
                <w:rFonts w:cstheme="minorHAnsi"/>
                <w:color w:val="333333"/>
                <w:sz w:val="24"/>
                <w:szCs w:val="24"/>
                <w:shd w:val="clear" w:color="auto" w:fill="FFFFFF"/>
              </w:rPr>
              <w:t>° =</w:t>
            </w:r>
            <m:oMath>
              <m:f>
                <m:fPr>
                  <m:ctrlPr>
                    <w:rPr>
                      <w:rFonts w:ascii="Cambria Math" w:hAnsi="Cambria Math" w:cstheme="minorHAnsi"/>
                      <w:i/>
                      <w:color w:val="040C28"/>
                      <w:sz w:val="24"/>
                      <w:szCs w:val="24"/>
                    </w:rPr>
                  </m:ctrlPr>
                </m:fPr>
                <m:num>
                  <m:r>
                    <w:rPr>
                      <w:rFonts w:ascii="Cambria Math" w:hAnsi="Cambria Math" w:cstheme="minorHAnsi"/>
                      <w:color w:val="040C28"/>
                      <w:sz w:val="24"/>
                      <w:szCs w:val="24"/>
                    </w:rPr>
                    <m:t>AB</m:t>
                  </m:r>
                </m:num>
                <m:den>
                  <m:r>
                    <w:rPr>
                      <w:rFonts w:ascii="Cambria Math" w:hAnsi="Cambria Math" w:cstheme="minorHAnsi"/>
                      <w:color w:val="040C28"/>
                      <w:sz w:val="24"/>
                      <w:szCs w:val="24"/>
                    </w:rPr>
                    <m:t>AC</m:t>
                  </m:r>
                </m:den>
              </m:f>
            </m:oMath>
          </w:p>
          <w:p w14:paraId="00D57BE4" w14:textId="77777777" w:rsidR="003C7145" w:rsidRPr="007B0136" w:rsidRDefault="00000000" w:rsidP="003C7145">
            <w:pPr>
              <w:jc w:val="center"/>
              <w:rPr>
                <w:rFonts w:eastAsiaTheme="minorEastAsia" w:cstheme="minorHAnsi"/>
                <w:color w:val="040C28"/>
                <w:sz w:val="24"/>
                <w:szCs w:val="24"/>
              </w:rPr>
            </w:pPr>
            <m:oMath>
              <m:f>
                <m:fPr>
                  <m:ctrlPr>
                    <w:rPr>
                      <w:rFonts w:ascii="Cambria Math" w:hAnsi="Cambria Math" w:cstheme="minorHAnsi"/>
                      <w:i/>
                      <w:color w:val="040C28"/>
                      <w:sz w:val="24"/>
                      <w:szCs w:val="24"/>
                    </w:rPr>
                  </m:ctrlPr>
                </m:fPr>
                <m:num>
                  <m:r>
                    <w:rPr>
                      <w:rFonts w:ascii="Cambria Math" w:hAnsi="Cambria Math" w:cstheme="minorHAnsi"/>
                      <w:color w:val="040C28"/>
                      <w:sz w:val="24"/>
                      <w:szCs w:val="24"/>
                    </w:rPr>
                    <m:t>1</m:t>
                  </m:r>
                </m:num>
                <m:den>
                  <m:r>
                    <w:rPr>
                      <w:rFonts w:ascii="Cambria Math" w:hAnsi="Cambria Math" w:cstheme="minorHAnsi"/>
                      <w:color w:val="040C28"/>
                      <w:sz w:val="24"/>
                      <w:szCs w:val="24"/>
                    </w:rPr>
                    <m:t>2</m:t>
                  </m:r>
                </m:den>
              </m:f>
            </m:oMath>
            <w:r w:rsidR="003C7145" w:rsidRPr="007B0136">
              <w:rPr>
                <w:rFonts w:eastAsiaTheme="minorEastAsia" w:cstheme="minorHAnsi"/>
                <w:color w:val="040C28"/>
                <w:sz w:val="24"/>
                <w:szCs w:val="24"/>
              </w:rPr>
              <w:t xml:space="preserve"> =</w:t>
            </w:r>
            <m:oMath>
              <m:r>
                <w:rPr>
                  <w:rFonts w:ascii="Cambria Math" w:eastAsiaTheme="minorEastAsia" w:hAnsi="Cambria Math" w:cstheme="minorHAnsi"/>
                  <w:color w:val="040C28"/>
                  <w:sz w:val="24"/>
                  <w:szCs w:val="24"/>
                </w:rPr>
                <m:t xml:space="preserve"> </m:t>
              </m:r>
              <m:f>
                <m:fPr>
                  <m:ctrlPr>
                    <w:rPr>
                      <w:rFonts w:ascii="Cambria Math" w:eastAsiaTheme="minorEastAsia" w:hAnsi="Cambria Math" w:cstheme="minorHAnsi"/>
                      <w:i/>
                      <w:color w:val="040C28"/>
                      <w:sz w:val="24"/>
                      <w:szCs w:val="24"/>
                    </w:rPr>
                  </m:ctrlPr>
                </m:fPr>
                <m:num>
                  <m:r>
                    <w:rPr>
                      <w:rFonts w:ascii="Cambria Math" w:eastAsiaTheme="minorEastAsia" w:hAnsi="Cambria Math" w:cstheme="minorHAnsi"/>
                      <w:color w:val="040C28"/>
                      <w:sz w:val="24"/>
                      <w:szCs w:val="24"/>
                    </w:rPr>
                    <m:t>AB</m:t>
                  </m:r>
                  <m:r>
                    <w:rPr>
                      <w:rFonts w:ascii="Cambria Math" w:eastAsiaTheme="minorEastAsia" w:hAnsi="Cambria Math" w:cstheme="minorHAnsi"/>
                      <w:color w:val="040C28"/>
                      <w:sz w:val="24"/>
                      <w:szCs w:val="24"/>
                    </w:rPr>
                    <m:t>√3</m:t>
                  </m:r>
                </m:num>
                <m:den>
                  <m:r>
                    <w:rPr>
                      <w:rFonts w:ascii="Cambria Math" w:eastAsiaTheme="minorEastAsia" w:hAnsi="Cambria Math" w:cstheme="minorHAnsi"/>
                      <w:color w:val="040C28"/>
                      <w:sz w:val="24"/>
                      <w:szCs w:val="24"/>
                    </w:rPr>
                    <m:t>100</m:t>
                  </m:r>
                </m:den>
              </m:f>
            </m:oMath>
            <w:r w:rsidR="003C7145" w:rsidRPr="007B0136">
              <w:rPr>
                <w:rFonts w:eastAsiaTheme="minorEastAsia" w:cstheme="minorHAnsi"/>
                <w:color w:val="040C28"/>
                <w:sz w:val="24"/>
                <w:szCs w:val="24"/>
              </w:rPr>
              <w:t>m</w:t>
            </w:r>
          </w:p>
          <w:p w14:paraId="18FE915A" w14:textId="77777777" w:rsidR="003C7145" w:rsidRPr="007B0136" w:rsidRDefault="003C7145" w:rsidP="003C7145">
            <w:pPr>
              <w:jc w:val="center"/>
              <w:rPr>
                <w:rFonts w:eastAsiaTheme="minorEastAsia" w:cstheme="minorHAnsi"/>
                <w:color w:val="040C28"/>
                <w:sz w:val="24"/>
                <w:szCs w:val="24"/>
              </w:rPr>
            </w:pPr>
            <w:r w:rsidRPr="007B0136">
              <w:rPr>
                <w:rFonts w:cstheme="minorHAnsi"/>
                <w:sz w:val="24"/>
                <w:szCs w:val="24"/>
              </w:rPr>
              <w:t>AB =</w:t>
            </w:r>
            <m:oMath>
              <m:f>
                <m:fPr>
                  <m:ctrlPr>
                    <w:rPr>
                      <w:rFonts w:ascii="Cambria Math" w:hAnsi="Cambria Math" w:cstheme="minorHAnsi"/>
                      <w:i/>
                      <w:color w:val="040C28"/>
                      <w:sz w:val="24"/>
                      <w:szCs w:val="24"/>
                    </w:rPr>
                  </m:ctrlPr>
                </m:fPr>
                <m:num>
                  <m:r>
                    <w:rPr>
                      <w:rFonts w:ascii="Cambria Math" w:hAnsi="Cambria Math" w:cstheme="minorHAnsi"/>
                      <w:color w:val="040C28"/>
                      <w:sz w:val="24"/>
                      <w:szCs w:val="24"/>
                    </w:rPr>
                    <m:t>50</m:t>
                  </m:r>
                </m:num>
                <m:den>
                  <m:r>
                    <w:rPr>
                      <w:rFonts w:ascii="Cambria Math" w:hAnsi="Cambria Math" w:cstheme="minorHAnsi"/>
                      <w:color w:val="040C28"/>
                      <w:sz w:val="24"/>
                      <w:szCs w:val="24"/>
                    </w:rPr>
                    <m:t>√3</m:t>
                  </m:r>
                </m:den>
              </m:f>
              <m:r>
                <w:rPr>
                  <w:rFonts w:ascii="Cambria Math" w:hAnsi="Cambria Math" w:cstheme="minorHAnsi"/>
                  <w:color w:val="040C28"/>
                  <w:sz w:val="24"/>
                  <w:szCs w:val="24"/>
                </w:rPr>
                <m:t>m</m:t>
              </m:r>
            </m:oMath>
          </w:p>
          <w:p w14:paraId="791AF406" w14:textId="77777777" w:rsidR="003C7145" w:rsidRPr="007B0136" w:rsidRDefault="003C7145" w:rsidP="003C7145">
            <w:pPr>
              <w:rPr>
                <w:rFonts w:cstheme="minorHAnsi"/>
                <w:sz w:val="24"/>
                <w:szCs w:val="24"/>
              </w:rPr>
            </w:pPr>
            <w:r w:rsidRPr="007B0136">
              <w:rPr>
                <w:rFonts w:cstheme="minorHAnsi"/>
                <w:sz w:val="24"/>
                <w:szCs w:val="24"/>
              </w:rPr>
              <w:t>(iii) 4.3m</w:t>
            </w:r>
          </w:p>
          <w:p w14:paraId="2671A6C1" w14:textId="1957292C" w:rsidR="003C7145" w:rsidRPr="007B0136" w:rsidRDefault="003C7145" w:rsidP="00997E0E">
            <w:pPr>
              <w:rPr>
                <w:rFonts w:cstheme="minorHAnsi"/>
                <w:sz w:val="24"/>
                <w:szCs w:val="24"/>
              </w:rPr>
            </w:pPr>
            <w:r w:rsidRPr="007B0136">
              <w:rPr>
                <w:rFonts w:cstheme="minorHAnsi"/>
                <w:sz w:val="24"/>
                <w:szCs w:val="24"/>
              </w:rPr>
              <w:t>(iv) b If the distance increases, then the angle of elevation decreases.</w:t>
            </w:r>
          </w:p>
        </w:tc>
        <w:tc>
          <w:tcPr>
            <w:tcW w:w="992" w:type="dxa"/>
          </w:tcPr>
          <w:p w14:paraId="7116FF7F" w14:textId="77777777" w:rsidR="003C7145" w:rsidRPr="007B0136" w:rsidRDefault="003C7145" w:rsidP="003C7145">
            <w:pPr>
              <w:rPr>
                <w:rFonts w:cstheme="minorHAnsi"/>
                <w:sz w:val="24"/>
                <w:szCs w:val="24"/>
              </w:rPr>
            </w:pPr>
            <w:r w:rsidRPr="007B0136">
              <w:rPr>
                <w:rFonts w:cstheme="minorHAnsi"/>
                <w:sz w:val="24"/>
                <w:szCs w:val="24"/>
              </w:rPr>
              <w:t>4</w:t>
            </w:r>
          </w:p>
        </w:tc>
      </w:tr>
      <w:tr w:rsidR="003C7145" w:rsidRPr="007B0136" w14:paraId="547794B7" w14:textId="77777777" w:rsidTr="00035FE5">
        <w:tc>
          <w:tcPr>
            <w:tcW w:w="988" w:type="dxa"/>
          </w:tcPr>
          <w:p w14:paraId="38A36F60" w14:textId="77777777" w:rsidR="003C7145" w:rsidRPr="007B0136" w:rsidRDefault="003C7145" w:rsidP="003C7145">
            <w:pPr>
              <w:rPr>
                <w:rFonts w:cstheme="minorHAnsi"/>
                <w:sz w:val="24"/>
                <w:szCs w:val="24"/>
              </w:rPr>
            </w:pPr>
            <w:r w:rsidRPr="007B0136">
              <w:rPr>
                <w:rFonts w:cstheme="minorHAnsi"/>
                <w:sz w:val="24"/>
                <w:szCs w:val="24"/>
              </w:rPr>
              <w:t>6</w:t>
            </w:r>
          </w:p>
        </w:tc>
        <w:tc>
          <w:tcPr>
            <w:tcW w:w="8505" w:type="dxa"/>
          </w:tcPr>
          <w:p w14:paraId="6F0BE11F" w14:textId="77777777" w:rsidR="003C7145" w:rsidRPr="007B0136" w:rsidRDefault="003C7145" w:rsidP="003C7145">
            <w:pPr>
              <w:rPr>
                <w:rFonts w:cstheme="minorHAnsi"/>
                <w:sz w:val="24"/>
                <w:szCs w:val="24"/>
              </w:rPr>
            </w:pPr>
            <w:r w:rsidRPr="007B0136">
              <w:rPr>
                <w:rFonts w:cstheme="minorHAnsi"/>
                <w:sz w:val="24"/>
                <w:szCs w:val="24"/>
              </w:rPr>
              <w:t>(i)(b) 45°</w:t>
            </w:r>
          </w:p>
          <w:p w14:paraId="35C858A6" w14:textId="77777777" w:rsidR="003C7145" w:rsidRPr="007B0136" w:rsidRDefault="003C7145" w:rsidP="003C7145">
            <w:pPr>
              <w:rPr>
                <w:rFonts w:cstheme="minorHAnsi"/>
                <w:sz w:val="24"/>
                <w:szCs w:val="24"/>
              </w:rPr>
            </w:pPr>
            <w:r w:rsidRPr="007B0136">
              <w:rPr>
                <w:rFonts w:cstheme="minorHAnsi"/>
                <w:sz w:val="24"/>
                <w:szCs w:val="24"/>
              </w:rPr>
              <w:t>(ii)(a)25.24 m</w:t>
            </w:r>
          </w:p>
          <w:p w14:paraId="61FDB1D8" w14:textId="77777777" w:rsidR="003C7145" w:rsidRPr="007B0136" w:rsidRDefault="003C7145" w:rsidP="003C7145">
            <w:pPr>
              <w:rPr>
                <w:rFonts w:cstheme="minorHAnsi"/>
                <w:sz w:val="24"/>
                <w:szCs w:val="24"/>
              </w:rPr>
            </w:pPr>
            <w:r w:rsidRPr="007B0136">
              <w:rPr>
                <w:rFonts w:cstheme="minorHAnsi"/>
                <w:sz w:val="24"/>
                <w:szCs w:val="24"/>
              </w:rPr>
              <w:t>(iii) (a)20√3 m</w:t>
            </w:r>
          </w:p>
          <w:p w14:paraId="70F497E1" w14:textId="5C9C87A1" w:rsidR="003C7145" w:rsidRPr="007B0136" w:rsidRDefault="003C7145" w:rsidP="003C7145">
            <w:pPr>
              <w:pBdr>
                <w:top w:val="nil"/>
                <w:left w:val="nil"/>
                <w:bottom w:val="nil"/>
                <w:right w:val="nil"/>
                <w:between w:val="nil"/>
              </w:pBdr>
              <w:rPr>
                <w:rFonts w:eastAsia="Times New Roman" w:cstheme="minorHAnsi"/>
                <w:color w:val="000000"/>
                <w:sz w:val="24"/>
                <w:szCs w:val="24"/>
              </w:rPr>
            </w:pPr>
            <w:r w:rsidRPr="007B0136">
              <w:rPr>
                <w:rFonts w:cstheme="minorHAnsi"/>
                <w:sz w:val="24"/>
                <w:szCs w:val="24"/>
              </w:rPr>
              <w:t>(iv) (b)45°</w:t>
            </w:r>
          </w:p>
        </w:tc>
        <w:tc>
          <w:tcPr>
            <w:tcW w:w="992" w:type="dxa"/>
          </w:tcPr>
          <w:p w14:paraId="7273830E" w14:textId="77777777" w:rsidR="003C7145" w:rsidRPr="007B0136" w:rsidRDefault="003C7145" w:rsidP="003C7145">
            <w:pPr>
              <w:rPr>
                <w:rFonts w:cstheme="minorHAnsi"/>
                <w:sz w:val="24"/>
                <w:szCs w:val="24"/>
              </w:rPr>
            </w:pPr>
            <w:r w:rsidRPr="007B0136">
              <w:rPr>
                <w:rFonts w:cstheme="minorHAnsi"/>
                <w:sz w:val="24"/>
                <w:szCs w:val="24"/>
              </w:rPr>
              <w:t>4</w:t>
            </w:r>
          </w:p>
        </w:tc>
      </w:tr>
      <w:tr w:rsidR="003C7145" w:rsidRPr="007B0136" w14:paraId="07CAF0D5" w14:textId="77777777" w:rsidTr="00035FE5">
        <w:tc>
          <w:tcPr>
            <w:tcW w:w="988" w:type="dxa"/>
          </w:tcPr>
          <w:p w14:paraId="0E14C0D8" w14:textId="0F85D5E7" w:rsidR="003C7145" w:rsidRPr="007B0136" w:rsidRDefault="003C7145" w:rsidP="003C7145">
            <w:pPr>
              <w:rPr>
                <w:rFonts w:cstheme="minorHAnsi"/>
                <w:sz w:val="24"/>
                <w:szCs w:val="24"/>
              </w:rPr>
            </w:pPr>
            <w:r w:rsidRPr="007B0136">
              <w:rPr>
                <w:rFonts w:cstheme="minorHAnsi"/>
                <w:sz w:val="24"/>
                <w:szCs w:val="24"/>
              </w:rPr>
              <w:t>7</w:t>
            </w:r>
          </w:p>
        </w:tc>
        <w:tc>
          <w:tcPr>
            <w:tcW w:w="8505" w:type="dxa"/>
          </w:tcPr>
          <w:p w14:paraId="7C0C155C" w14:textId="77777777" w:rsidR="003C7145" w:rsidRPr="007B0136" w:rsidRDefault="003C7145" w:rsidP="003C7145">
            <w:pPr>
              <w:rPr>
                <w:rFonts w:cstheme="minorHAnsi"/>
                <w:sz w:val="24"/>
                <w:szCs w:val="24"/>
              </w:rPr>
            </w:pPr>
            <w:r w:rsidRPr="007B0136">
              <w:rPr>
                <w:rFonts w:cstheme="minorHAnsi"/>
                <w:sz w:val="24"/>
                <w:szCs w:val="24"/>
              </w:rPr>
              <w:t>(i)(a)1139.4 km</w:t>
            </w:r>
          </w:p>
          <w:p w14:paraId="769C5D82" w14:textId="77777777" w:rsidR="003C7145" w:rsidRPr="007B0136" w:rsidRDefault="003C7145" w:rsidP="003C7145">
            <w:pPr>
              <w:rPr>
                <w:rFonts w:cstheme="minorHAnsi"/>
                <w:sz w:val="24"/>
                <w:szCs w:val="24"/>
              </w:rPr>
            </w:pPr>
            <w:r w:rsidRPr="007B0136">
              <w:rPr>
                <w:rFonts w:cstheme="minorHAnsi"/>
                <w:sz w:val="24"/>
                <w:szCs w:val="24"/>
              </w:rPr>
              <w:lastRenderedPageBreak/>
              <w:t>(ii)(c)1937 km</w:t>
            </w:r>
          </w:p>
          <w:p w14:paraId="67BC446D" w14:textId="77777777" w:rsidR="003C7145" w:rsidRPr="007B0136" w:rsidRDefault="003C7145" w:rsidP="003C7145">
            <w:pPr>
              <w:rPr>
                <w:rFonts w:cstheme="minorHAnsi"/>
                <w:sz w:val="24"/>
                <w:szCs w:val="24"/>
              </w:rPr>
            </w:pPr>
            <w:r w:rsidRPr="007B0136">
              <w:rPr>
                <w:rFonts w:cstheme="minorHAnsi"/>
                <w:sz w:val="24"/>
                <w:szCs w:val="24"/>
              </w:rPr>
              <w:t>(iii) (b) 577.52 km</w:t>
            </w:r>
          </w:p>
          <w:p w14:paraId="3C9A01B5" w14:textId="77777777" w:rsidR="003C7145" w:rsidRPr="007B0136" w:rsidRDefault="003C7145" w:rsidP="003C7145">
            <w:pPr>
              <w:rPr>
                <w:rFonts w:cstheme="minorHAnsi"/>
                <w:sz w:val="24"/>
                <w:szCs w:val="24"/>
              </w:rPr>
            </w:pPr>
            <w:r w:rsidRPr="007B0136">
              <w:rPr>
                <w:rFonts w:cstheme="minorHAnsi"/>
                <w:sz w:val="24"/>
                <w:szCs w:val="24"/>
              </w:rPr>
              <w:t>(iv) (b) 45°</w:t>
            </w:r>
          </w:p>
          <w:p w14:paraId="4D36C655" w14:textId="77777777" w:rsidR="003C7145" w:rsidRPr="007B0136" w:rsidRDefault="003C7145" w:rsidP="003C7145">
            <w:pPr>
              <w:pBdr>
                <w:top w:val="nil"/>
                <w:left w:val="nil"/>
                <w:bottom w:val="nil"/>
                <w:right w:val="nil"/>
                <w:between w:val="nil"/>
              </w:pBdr>
              <w:rPr>
                <w:rFonts w:eastAsia="Times New Roman" w:cstheme="minorHAnsi"/>
                <w:color w:val="000000"/>
                <w:sz w:val="24"/>
                <w:szCs w:val="24"/>
              </w:rPr>
            </w:pPr>
          </w:p>
        </w:tc>
        <w:tc>
          <w:tcPr>
            <w:tcW w:w="992" w:type="dxa"/>
          </w:tcPr>
          <w:p w14:paraId="496376A2" w14:textId="1C6BAD14" w:rsidR="003C7145" w:rsidRPr="007B0136" w:rsidRDefault="003C7145" w:rsidP="003C7145">
            <w:pPr>
              <w:rPr>
                <w:rFonts w:cstheme="minorHAnsi"/>
                <w:sz w:val="24"/>
                <w:szCs w:val="24"/>
              </w:rPr>
            </w:pPr>
            <w:r w:rsidRPr="007B0136">
              <w:rPr>
                <w:rFonts w:cstheme="minorHAnsi"/>
                <w:sz w:val="24"/>
                <w:szCs w:val="24"/>
              </w:rPr>
              <w:lastRenderedPageBreak/>
              <w:t>4</w:t>
            </w:r>
          </w:p>
        </w:tc>
      </w:tr>
      <w:tr w:rsidR="003C7145" w:rsidRPr="007B0136" w14:paraId="193B91DD" w14:textId="77777777" w:rsidTr="00035FE5">
        <w:tc>
          <w:tcPr>
            <w:tcW w:w="988" w:type="dxa"/>
          </w:tcPr>
          <w:p w14:paraId="05900B43" w14:textId="77777777" w:rsidR="003C7145" w:rsidRPr="007B0136" w:rsidRDefault="003C7145" w:rsidP="003C7145">
            <w:pPr>
              <w:pStyle w:val="ListParagraph"/>
              <w:numPr>
                <w:ilvl w:val="0"/>
                <w:numId w:val="10"/>
              </w:numPr>
              <w:rPr>
                <w:rFonts w:cstheme="minorHAnsi"/>
                <w:sz w:val="24"/>
                <w:szCs w:val="24"/>
              </w:rPr>
            </w:pPr>
          </w:p>
        </w:tc>
        <w:tc>
          <w:tcPr>
            <w:tcW w:w="8505" w:type="dxa"/>
          </w:tcPr>
          <w:p w14:paraId="020CB34E" w14:textId="77777777" w:rsidR="003C7145" w:rsidRPr="007B0136" w:rsidRDefault="003C7145" w:rsidP="003C7145">
            <w:pPr>
              <w:jc w:val="center"/>
              <w:rPr>
                <w:rFonts w:cstheme="minorHAnsi"/>
                <w:sz w:val="24"/>
                <w:szCs w:val="24"/>
              </w:rPr>
            </w:pPr>
            <w:r w:rsidRPr="007B0136">
              <w:rPr>
                <w:rFonts w:cstheme="minorHAnsi"/>
                <w:sz w:val="24"/>
                <w:szCs w:val="24"/>
                <w:highlight w:val="yellow"/>
              </w:rPr>
              <w:t>5 – MARKS TYPE QUESTIONS</w:t>
            </w:r>
          </w:p>
        </w:tc>
        <w:tc>
          <w:tcPr>
            <w:tcW w:w="992" w:type="dxa"/>
          </w:tcPr>
          <w:p w14:paraId="3C476006" w14:textId="77777777" w:rsidR="003C7145" w:rsidRPr="007B0136" w:rsidRDefault="003C7145" w:rsidP="003C7145">
            <w:pPr>
              <w:rPr>
                <w:rFonts w:cstheme="minorHAnsi"/>
                <w:sz w:val="24"/>
                <w:szCs w:val="24"/>
              </w:rPr>
            </w:pPr>
          </w:p>
        </w:tc>
      </w:tr>
      <w:tr w:rsidR="00997E0E" w:rsidRPr="007B0136" w14:paraId="4249234A" w14:textId="77777777" w:rsidTr="00035FE5">
        <w:tc>
          <w:tcPr>
            <w:tcW w:w="988" w:type="dxa"/>
          </w:tcPr>
          <w:p w14:paraId="1D5780F0" w14:textId="77777777" w:rsidR="00997E0E" w:rsidRPr="007B0136" w:rsidRDefault="00997E0E" w:rsidP="00997E0E">
            <w:pPr>
              <w:rPr>
                <w:rFonts w:cstheme="minorHAnsi"/>
                <w:sz w:val="24"/>
                <w:szCs w:val="24"/>
              </w:rPr>
            </w:pPr>
            <w:r w:rsidRPr="007B0136">
              <w:rPr>
                <w:rFonts w:cstheme="minorHAnsi"/>
                <w:sz w:val="24"/>
                <w:szCs w:val="24"/>
              </w:rPr>
              <w:t>1</w:t>
            </w:r>
          </w:p>
        </w:tc>
        <w:tc>
          <w:tcPr>
            <w:tcW w:w="8505" w:type="dxa"/>
          </w:tcPr>
          <w:p w14:paraId="40FA2CC3" w14:textId="1CB897D2" w:rsidR="00997E0E" w:rsidRPr="007B0136" w:rsidRDefault="00997E0E" w:rsidP="00997E0E">
            <w:pPr>
              <w:rPr>
                <w:rFonts w:cstheme="minorHAnsi"/>
                <w:sz w:val="24"/>
                <w:szCs w:val="24"/>
              </w:rPr>
            </w:pPr>
            <w:r w:rsidRPr="007B0136">
              <w:rPr>
                <w:rFonts w:cstheme="minorHAnsi"/>
                <w:sz w:val="24"/>
                <w:szCs w:val="24"/>
              </w:rPr>
              <w:t>The angle of elevation of an aeroplane from a point A on the ground is 60°. After a flight of 15 seconds, the angle of elevation changes to 30°. If the aeroplane is flying at a constant height of 1500</w:t>
            </w:r>
            <w:sdt>
              <w:sdtPr>
                <w:rPr>
                  <w:rFonts w:cstheme="minorHAnsi"/>
                  <w:sz w:val="24"/>
                  <w:szCs w:val="24"/>
                </w:rPr>
                <w:tag w:val="goog_rdk_0"/>
                <w:id w:val="1340814189"/>
              </w:sdtPr>
              <w:sdtContent>
                <w:r w:rsidRPr="007B0136">
                  <w:rPr>
                    <w:rFonts w:cstheme="minorHAnsi"/>
                    <w:sz w:val="24"/>
                    <w:szCs w:val="24"/>
                  </w:rPr>
                  <w:t>√3m.</w:t>
                </w:r>
              </w:sdtContent>
            </w:sdt>
            <w:r w:rsidRPr="007B0136">
              <w:rPr>
                <w:rFonts w:cstheme="minorHAnsi"/>
                <w:sz w:val="24"/>
                <w:szCs w:val="24"/>
              </w:rPr>
              <w:t>find the speed of the plane in km/hr.</w:t>
            </w:r>
          </w:p>
        </w:tc>
        <w:tc>
          <w:tcPr>
            <w:tcW w:w="992" w:type="dxa"/>
          </w:tcPr>
          <w:p w14:paraId="589409CF" w14:textId="77777777" w:rsidR="00997E0E" w:rsidRPr="007B0136" w:rsidRDefault="00997E0E" w:rsidP="00997E0E">
            <w:pPr>
              <w:rPr>
                <w:rFonts w:cstheme="minorHAnsi"/>
                <w:sz w:val="24"/>
                <w:szCs w:val="24"/>
              </w:rPr>
            </w:pPr>
            <w:r w:rsidRPr="007B0136">
              <w:rPr>
                <w:rFonts w:eastAsia="Calibri" w:cstheme="minorHAnsi"/>
                <w:sz w:val="24"/>
                <w:szCs w:val="24"/>
              </w:rPr>
              <w:t xml:space="preserve">5 </w:t>
            </w:r>
          </w:p>
        </w:tc>
      </w:tr>
      <w:tr w:rsidR="00997E0E" w:rsidRPr="007B0136" w14:paraId="5F82572C" w14:textId="77777777" w:rsidTr="00035FE5">
        <w:tc>
          <w:tcPr>
            <w:tcW w:w="988" w:type="dxa"/>
          </w:tcPr>
          <w:p w14:paraId="0ADBA69A" w14:textId="77777777" w:rsidR="00997E0E" w:rsidRPr="007B0136" w:rsidRDefault="00997E0E" w:rsidP="00997E0E">
            <w:pPr>
              <w:rPr>
                <w:rFonts w:cstheme="minorHAnsi"/>
                <w:sz w:val="24"/>
                <w:szCs w:val="24"/>
              </w:rPr>
            </w:pPr>
            <w:r w:rsidRPr="007B0136">
              <w:rPr>
                <w:rFonts w:cstheme="minorHAnsi"/>
                <w:sz w:val="24"/>
                <w:szCs w:val="24"/>
              </w:rPr>
              <w:t>2</w:t>
            </w:r>
          </w:p>
        </w:tc>
        <w:tc>
          <w:tcPr>
            <w:tcW w:w="8505" w:type="dxa"/>
          </w:tcPr>
          <w:p w14:paraId="279317D2" w14:textId="70A51406" w:rsidR="00997E0E" w:rsidRPr="007B0136" w:rsidRDefault="00997E0E" w:rsidP="00997E0E">
            <w:pPr>
              <w:rPr>
                <w:rFonts w:cstheme="minorHAnsi"/>
                <w:sz w:val="24"/>
                <w:szCs w:val="24"/>
              </w:rPr>
            </w:pPr>
            <w:r w:rsidRPr="007B0136">
              <w:rPr>
                <w:rFonts w:cstheme="minorHAnsi"/>
                <w:sz w:val="24"/>
                <w:szCs w:val="24"/>
              </w:rPr>
              <w:t xml:space="preserve"> A man standing on the deck of a ship, which is 10 m above water level, observes the angle of elevation of the top of a hill as 60° and the angle of depression of the base of hill as 30°. Find the distance of the hill from the ship and the height of the hill.</w:t>
            </w:r>
          </w:p>
        </w:tc>
        <w:tc>
          <w:tcPr>
            <w:tcW w:w="992" w:type="dxa"/>
          </w:tcPr>
          <w:p w14:paraId="51059DC4" w14:textId="77777777" w:rsidR="00997E0E" w:rsidRPr="007B0136" w:rsidRDefault="00997E0E" w:rsidP="00997E0E">
            <w:pPr>
              <w:rPr>
                <w:rFonts w:cstheme="minorHAnsi"/>
                <w:sz w:val="24"/>
                <w:szCs w:val="24"/>
              </w:rPr>
            </w:pPr>
            <w:r w:rsidRPr="007B0136">
              <w:rPr>
                <w:rFonts w:eastAsia="Calibri" w:cstheme="minorHAnsi"/>
                <w:sz w:val="24"/>
                <w:szCs w:val="24"/>
              </w:rPr>
              <w:t>5</w:t>
            </w:r>
          </w:p>
        </w:tc>
      </w:tr>
      <w:tr w:rsidR="00997E0E" w:rsidRPr="007B0136" w14:paraId="1E4BE4E3" w14:textId="77777777" w:rsidTr="00035FE5">
        <w:tc>
          <w:tcPr>
            <w:tcW w:w="988" w:type="dxa"/>
          </w:tcPr>
          <w:p w14:paraId="26570D33" w14:textId="77777777" w:rsidR="00997E0E" w:rsidRPr="007B0136" w:rsidRDefault="00997E0E" w:rsidP="00997E0E">
            <w:pPr>
              <w:rPr>
                <w:rFonts w:cstheme="minorHAnsi"/>
                <w:sz w:val="24"/>
                <w:szCs w:val="24"/>
              </w:rPr>
            </w:pPr>
            <w:r w:rsidRPr="007B0136">
              <w:rPr>
                <w:rFonts w:cstheme="minorHAnsi"/>
                <w:sz w:val="24"/>
                <w:szCs w:val="24"/>
              </w:rPr>
              <w:t>3</w:t>
            </w:r>
          </w:p>
        </w:tc>
        <w:tc>
          <w:tcPr>
            <w:tcW w:w="8505" w:type="dxa"/>
          </w:tcPr>
          <w:p w14:paraId="07FE27FD" w14:textId="77777777" w:rsidR="00997E0E" w:rsidRPr="007B0136" w:rsidRDefault="00997E0E" w:rsidP="00997E0E">
            <w:pPr>
              <w:rPr>
                <w:rFonts w:cstheme="minorHAnsi"/>
                <w:sz w:val="24"/>
                <w:szCs w:val="24"/>
              </w:rPr>
            </w:pPr>
            <w:r w:rsidRPr="007B0136">
              <w:rPr>
                <w:rFonts w:cstheme="minorHAnsi"/>
                <w:noProof/>
                <w:sz w:val="24"/>
                <w:szCs w:val="24"/>
                <w:lang w:eastAsia="en-IN"/>
              </w:rPr>
              <w:drawing>
                <wp:anchor distT="0" distB="0" distL="114300" distR="114300" simplePos="0" relativeHeight="252071936" behindDoc="0" locked="0" layoutInCell="1" allowOverlap="0" wp14:anchorId="4653BB1A" wp14:editId="153DBB1A">
                  <wp:simplePos x="0" y="0"/>
                  <wp:positionH relativeFrom="margin">
                    <wp:align>left</wp:align>
                  </wp:positionH>
                  <wp:positionV relativeFrom="margin">
                    <wp:align>top</wp:align>
                  </wp:positionV>
                  <wp:extent cx="3591560" cy="2049780"/>
                  <wp:effectExtent l="0" t="0" r="8890" b="7620"/>
                  <wp:wrapSquare wrapText="bothSides"/>
                  <wp:docPr id="1451145136" name="Picture 145114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3591560" cy="2049780"/>
                          </a:xfrm>
                          <a:prstGeom prst="rect">
                            <a:avLst/>
                          </a:prstGeom>
                        </pic:spPr>
                      </pic:pic>
                    </a:graphicData>
                  </a:graphic>
                  <wp14:sizeRelH relativeFrom="margin">
                    <wp14:pctWidth>0</wp14:pctWidth>
                  </wp14:sizeRelH>
                  <wp14:sizeRelV relativeFrom="margin">
                    <wp14:pctHeight>0</wp14:pctHeight>
                  </wp14:sizeRelV>
                </wp:anchor>
              </w:drawing>
            </w:r>
            <w:r w:rsidRPr="007B0136">
              <w:rPr>
                <w:rFonts w:cstheme="minorHAnsi"/>
                <w:sz w:val="24"/>
                <w:szCs w:val="24"/>
              </w:rPr>
              <w:t xml:space="preserve">    </w:t>
            </w:r>
          </w:p>
          <w:p w14:paraId="28FF0D23" w14:textId="77777777" w:rsidR="00997E0E" w:rsidRPr="007B0136" w:rsidRDefault="00997E0E" w:rsidP="00997E0E">
            <w:pPr>
              <w:rPr>
                <w:rFonts w:cstheme="minorHAnsi"/>
                <w:sz w:val="24"/>
                <w:szCs w:val="24"/>
              </w:rPr>
            </w:pPr>
          </w:p>
          <w:p w14:paraId="4B61FCD5" w14:textId="77777777" w:rsidR="00997E0E" w:rsidRPr="007B0136" w:rsidRDefault="00997E0E" w:rsidP="00997E0E">
            <w:pPr>
              <w:rPr>
                <w:rFonts w:cstheme="minorHAnsi"/>
                <w:sz w:val="24"/>
                <w:szCs w:val="24"/>
              </w:rPr>
            </w:pPr>
          </w:p>
          <w:p w14:paraId="2C690DCF" w14:textId="77777777" w:rsidR="00997E0E" w:rsidRPr="007B0136" w:rsidRDefault="00997E0E" w:rsidP="00997E0E">
            <w:pPr>
              <w:rPr>
                <w:rFonts w:cstheme="minorHAnsi"/>
                <w:sz w:val="24"/>
                <w:szCs w:val="24"/>
              </w:rPr>
            </w:pPr>
          </w:p>
          <w:p w14:paraId="198EF2F3" w14:textId="77777777" w:rsidR="00997E0E" w:rsidRPr="007B0136" w:rsidRDefault="00997E0E" w:rsidP="00997E0E">
            <w:pPr>
              <w:rPr>
                <w:rFonts w:cstheme="minorHAnsi"/>
                <w:sz w:val="24"/>
                <w:szCs w:val="24"/>
              </w:rPr>
            </w:pPr>
          </w:p>
          <w:p w14:paraId="71882281" w14:textId="77777777" w:rsidR="00997E0E" w:rsidRPr="007B0136" w:rsidRDefault="00997E0E" w:rsidP="00997E0E">
            <w:pPr>
              <w:rPr>
                <w:rFonts w:cstheme="minorHAnsi"/>
                <w:sz w:val="24"/>
                <w:szCs w:val="24"/>
              </w:rPr>
            </w:pPr>
          </w:p>
          <w:p w14:paraId="40C2E677" w14:textId="77777777" w:rsidR="00997E0E" w:rsidRPr="007B0136" w:rsidRDefault="00997E0E" w:rsidP="00997E0E">
            <w:pPr>
              <w:rPr>
                <w:rFonts w:cstheme="minorHAnsi"/>
                <w:sz w:val="24"/>
                <w:szCs w:val="24"/>
              </w:rPr>
            </w:pPr>
          </w:p>
          <w:p w14:paraId="3C50C77D" w14:textId="0EA0900C" w:rsidR="00997E0E" w:rsidRPr="007B0136" w:rsidRDefault="00997E0E" w:rsidP="00997E0E">
            <w:pPr>
              <w:rPr>
                <w:rFonts w:cstheme="minorHAnsi"/>
                <w:sz w:val="24"/>
                <w:szCs w:val="24"/>
              </w:rPr>
            </w:pPr>
            <w:r w:rsidRPr="007B0136">
              <w:rPr>
                <w:rFonts w:cstheme="minorHAnsi"/>
                <w:sz w:val="24"/>
                <w:szCs w:val="24"/>
              </w:rPr>
              <w:t xml:space="preserve">The shadow of a vertical wall on level ground is found to be 40 m longer when </w:t>
            </w:r>
          </w:p>
          <w:p w14:paraId="0201D131" w14:textId="77777777" w:rsidR="00997E0E" w:rsidRPr="007B0136" w:rsidRDefault="00997E0E" w:rsidP="00997E0E">
            <w:pPr>
              <w:rPr>
                <w:rFonts w:cstheme="minorHAnsi"/>
                <w:sz w:val="24"/>
                <w:szCs w:val="24"/>
              </w:rPr>
            </w:pPr>
            <w:r w:rsidRPr="007B0136">
              <w:rPr>
                <w:rFonts w:cstheme="minorHAnsi"/>
                <w:sz w:val="24"/>
                <w:szCs w:val="24"/>
              </w:rPr>
              <w:t xml:space="preserve">the Sun’s altitude is 30° than when it is </w:t>
            </w:r>
          </w:p>
          <w:p w14:paraId="74A22BAD" w14:textId="3F70F0C9" w:rsidR="00997E0E" w:rsidRPr="007B0136" w:rsidRDefault="00997E0E" w:rsidP="00997E0E">
            <w:pPr>
              <w:rPr>
                <w:rFonts w:cstheme="minorHAnsi"/>
                <w:sz w:val="24"/>
                <w:szCs w:val="24"/>
              </w:rPr>
            </w:pPr>
            <w:r w:rsidRPr="007B0136">
              <w:rPr>
                <w:rFonts w:cstheme="minorHAnsi"/>
                <w:sz w:val="24"/>
                <w:szCs w:val="24"/>
              </w:rPr>
              <w:t>60°. Find the height of the wall.</w:t>
            </w:r>
          </w:p>
        </w:tc>
        <w:tc>
          <w:tcPr>
            <w:tcW w:w="992" w:type="dxa"/>
          </w:tcPr>
          <w:p w14:paraId="0C727700" w14:textId="77777777" w:rsidR="00997E0E" w:rsidRPr="007B0136" w:rsidRDefault="00997E0E" w:rsidP="00997E0E">
            <w:pPr>
              <w:rPr>
                <w:rFonts w:cstheme="minorHAnsi"/>
                <w:sz w:val="24"/>
                <w:szCs w:val="24"/>
              </w:rPr>
            </w:pPr>
            <w:r w:rsidRPr="007B0136">
              <w:rPr>
                <w:rFonts w:eastAsia="Calibri" w:cstheme="minorHAnsi"/>
                <w:sz w:val="24"/>
                <w:szCs w:val="24"/>
              </w:rPr>
              <w:t>5</w:t>
            </w:r>
          </w:p>
        </w:tc>
      </w:tr>
      <w:tr w:rsidR="00997E0E" w:rsidRPr="007B0136" w14:paraId="15196712" w14:textId="77777777" w:rsidTr="00035FE5">
        <w:tc>
          <w:tcPr>
            <w:tcW w:w="988" w:type="dxa"/>
          </w:tcPr>
          <w:p w14:paraId="6098A08B" w14:textId="77777777" w:rsidR="00997E0E" w:rsidRPr="007B0136" w:rsidRDefault="00997E0E" w:rsidP="00997E0E">
            <w:pPr>
              <w:rPr>
                <w:rFonts w:cstheme="minorHAnsi"/>
                <w:sz w:val="24"/>
                <w:szCs w:val="24"/>
              </w:rPr>
            </w:pPr>
            <w:r w:rsidRPr="007B0136">
              <w:rPr>
                <w:rFonts w:cstheme="minorHAnsi"/>
                <w:sz w:val="24"/>
                <w:szCs w:val="24"/>
              </w:rPr>
              <w:t>4</w:t>
            </w:r>
          </w:p>
        </w:tc>
        <w:tc>
          <w:tcPr>
            <w:tcW w:w="8505" w:type="dxa"/>
          </w:tcPr>
          <w:p w14:paraId="36AF3DB3" w14:textId="058C42BE" w:rsidR="00997E0E" w:rsidRPr="007B0136" w:rsidRDefault="00997E0E" w:rsidP="00997E0E">
            <w:pPr>
              <w:rPr>
                <w:rFonts w:cstheme="minorHAnsi"/>
                <w:sz w:val="24"/>
                <w:szCs w:val="24"/>
              </w:rPr>
            </w:pPr>
            <w:r w:rsidRPr="007B0136">
              <w:rPr>
                <w:rFonts w:cstheme="minorHAnsi"/>
                <w:sz w:val="24"/>
                <w:szCs w:val="24"/>
              </w:rPr>
              <w:t>From the top of a 7 m high watch tower, the angle of elevation of the top of a mobile network tower is 60° and the angle of depression of its foot is 45°. Determine the height of the mobile network tower.</w:t>
            </w:r>
          </w:p>
          <w:p w14:paraId="5A53EAA8" w14:textId="70E9211A" w:rsidR="00997E0E" w:rsidRPr="007B0136" w:rsidRDefault="00997E0E" w:rsidP="00997E0E">
            <w:pPr>
              <w:rPr>
                <w:rFonts w:cstheme="minorHAnsi"/>
                <w:sz w:val="24"/>
                <w:szCs w:val="24"/>
              </w:rPr>
            </w:pPr>
            <w:r w:rsidRPr="007B0136">
              <w:rPr>
                <w:rFonts w:cstheme="minorHAnsi"/>
                <w:noProof/>
                <w:sz w:val="24"/>
                <w:szCs w:val="24"/>
                <w:lang w:eastAsia="en-IN"/>
              </w:rPr>
              <w:drawing>
                <wp:inline distT="0" distB="0" distL="0" distR="0" wp14:anchorId="2E609B97" wp14:editId="46648D05">
                  <wp:extent cx="2522220" cy="1143000"/>
                  <wp:effectExtent l="0" t="0" r="0" b="0"/>
                  <wp:docPr id="1451145137" name="Picture 1451145137" descr="Important questions class 10 maths chapter 9 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portant questions class 10 maths chapter 9 A8"/>
                          <pic:cNvPicPr>
                            <a:picLocks noChangeAspect="1" noChangeArrowheads="1"/>
                          </pic:cNvPicPr>
                        </pic:nvPicPr>
                        <pic:blipFill rotWithShape="1">
                          <a:blip r:embed="rId203">
                            <a:extLst>
                              <a:ext uri="{28A0092B-C50C-407E-A947-70E740481C1C}">
                                <a14:useLocalDpi xmlns:a14="http://schemas.microsoft.com/office/drawing/2010/main" val="0"/>
                              </a:ext>
                            </a:extLst>
                          </a:blip>
                          <a:srcRect l="24269" r="27339"/>
                          <a:stretch/>
                        </pic:blipFill>
                        <pic:spPr bwMode="auto">
                          <a:xfrm>
                            <a:off x="0" y="0"/>
                            <a:ext cx="2522220" cy="1143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2" w:type="dxa"/>
          </w:tcPr>
          <w:p w14:paraId="605E1A07" w14:textId="77777777" w:rsidR="00997E0E" w:rsidRPr="007B0136" w:rsidRDefault="00997E0E" w:rsidP="00997E0E">
            <w:pPr>
              <w:rPr>
                <w:rFonts w:eastAsia="Calibri" w:cstheme="minorHAnsi"/>
                <w:sz w:val="24"/>
                <w:szCs w:val="24"/>
              </w:rPr>
            </w:pPr>
            <w:r w:rsidRPr="007B0136">
              <w:rPr>
                <w:rFonts w:eastAsia="Calibri" w:cstheme="minorHAnsi"/>
                <w:sz w:val="24"/>
                <w:szCs w:val="24"/>
              </w:rPr>
              <w:t>5</w:t>
            </w:r>
          </w:p>
        </w:tc>
      </w:tr>
      <w:tr w:rsidR="00997E0E" w:rsidRPr="007B0136" w14:paraId="0CF9C908" w14:textId="77777777" w:rsidTr="00035FE5">
        <w:tc>
          <w:tcPr>
            <w:tcW w:w="988" w:type="dxa"/>
          </w:tcPr>
          <w:p w14:paraId="0A93DFEE" w14:textId="77777777" w:rsidR="00997E0E" w:rsidRPr="007B0136" w:rsidRDefault="00997E0E" w:rsidP="00997E0E">
            <w:pPr>
              <w:rPr>
                <w:rFonts w:cstheme="minorHAnsi"/>
                <w:sz w:val="24"/>
                <w:szCs w:val="24"/>
              </w:rPr>
            </w:pPr>
            <w:r w:rsidRPr="007B0136">
              <w:rPr>
                <w:rFonts w:cstheme="minorHAnsi"/>
                <w:sz w:val="24"/>
                <w:szCs w:val="24"/>
              </w:rPr>
              <w:t>5</w:t>
            </w:r>
          </w:p>
        </w:tc>
        <w:tc>
          <w:tcPr>
            <w:tcW w:w="8505" w:type="dxa"/>
          </w:tcPr>
          <w:p w14:paraId="19C3621E" w14:textId="77777777" w:rsidR="00997E0E" w:rsidRPr="007B0136" w:rsidRDefault="00997E0E" w:rsidP="00997E0E">
            <w:pPr>
              <w:rPr>
                <w:rFonts w:cstheme="minorHAnsi"/>
                <w:sz w:val="24"/>
                <w:szCs w:val="24"/>
              </w:rPr>
            </w:pPr>
            <w:r w:rsidRPr="007B0136">
              <w:rPr>
                <w:rFonts w:cstheme="minorHAnsi"/>
                <w:sz w:val="24"/>
                <w:szCs w:val="24"/>
              </w:rPr>
              <w:t xml:space="preserve">A vertical tower stands on a horizontal plane and is surmounted by a flagsataff of height 5 m. From a point on a ground, the angles of elevation of the top and bottom </w:t>
            </w:r>
            <w:r w:rsidRPr="007B0136">
              <w:rPr>
                <w:rFonts w:cstheme="minorHAnsi"/>
                <w:sz w:val="24"/>
                <w:szCs w:val="24"/>
              </w:rPr>
              <w:lastRenderedPageBreak/>
              <w:t>of the flagstaff are 60</w:t>
            </w:r>
            <m:oMath>
              <m:r>
                <m:rPr>
                  <m:sty m:val="p"/>
                </m:rPr>
                <w:rPr>
                  <w:rFonts w:ascii="Cambria Math" w:eastAsia="Cambria Math" w:hAnsi="Cambria Math" w:cstheme="minorHAnsi"/>
                  <w:sz w:val="24"/>
                  <w:szCs w:val="24"/>
                </w:rPr>
                <m:t>°</m:t>
              </m:r>
            </m:oMath>
            <w:r w:rsidRPr="007B0136">
              <w:rPr>
                <w:rFonts w:cstheme="minorHAnsi"/>
                <w:sz w:val="24"/>
                <w:szCs w:val="24"/>
              </w:rPr>
              <w:t> and 30</w:t>
            </w:r>
            <m:oMath>
              <m:r>
                <m:rPr>
                  <m:sty m:val="p"/>
                </m:rPr>
                <w:rPr>
                  <w:rFonts w:ascii="Cambria Math" w:eastAsia="Cambria Math" w:hAnsi="Cambria Math" w:cstheme="minorHAnsi"/>
                  <w:sz w:val="24"/>
                  <w:szCs w:val="24"/>
                </w:rPr>
                <m:t>°</m:t>
              </m:r>
            </m:oMath>
            <w:r w:rsidRPr="007B0136">
              <w:rPr>
                <w:rFonts w:cstheme="minorHAnsi"/>
                <w:sz w:val="24"/>
                <w:szCs w:val="24"/>
              </w:rPr>
              <w:t> respectively. Find the height of the tower and the distance of the point from the tower.</w:t>
            </w:r>
          </w:p>
          <w:p w14:paraId="66025E63" w14:textId="7797E1A7" w:rsidR="00997E0E" w:rsidRPr="007B0136" w:rsidRDefault="00997E0E" w:rsidP="00997E0E">
            <w:pPr>
              <w:rPr>
                <w:rFonts w:cstheme="minorHAnsi"/>
                <w:sz w:val="24"/>
                <w:szCs w:val="24"/>
              </w:rPr>
            </w:pPr>
            <w:r w:rsidRPr="007B0136">
              <w:rPr>
                <w:rFonts w:cstheme="minorHAnsi"/>
                <w:noProof/>
                <w:color w:val="000000"/>
                <w:sz w:val="24"/>
                <w:szCs w:val="24"/>
                <w:lang w:eastAsia="en-IN"/>
              </w:rPr>
              <w:drawing>
                <wp:inline distT="0" distB="0" distL="0" distR="0" wp14:anchorId="18B8ABD2" wp14:editId="2AAA8C6A">
                  <wp:extent cx="2114550" cy="1249680"/>
                  <wp:effectExtent l="0" t="0" r="0" b="7620"/>
                  <wp:docPr id="1451145138" name="image15.png" descr="solution"/>
                  <wp:cNvGraphicFramePr/>
                  <a:graphic xmlns:a="http://schemas.openxmlformats.org/drawingml/2006/main">
                    <a:graphicData uri="http://schemas.openxmlformats.org/drawingml/2006/picture">
                      <pic:pic xmlns:pic="http://schemas.openxmlformats.org/drawingml/2006/picture">
                        <pic:nvPicPr>
                          <pic:cNvPr id="0" name="image15.png" descr="solution"/>
                          <pic:cNvPicPr preferRelativeResize="0"/>
                        </pic:nvPicPr>
                        <pic:blipFill>
                          <a:blip r:embed="rId204"/>
                          <a:srcRect/>
                          <a:stretch>
                            <a:fillRect/>
                          </a:stretch>
                        </pic:blipFill>
                        <pic:spPr>
                          <a:xfrm>
                            <a:off x="0" y="0"/>
                            <a:ext cx="2114550" cy="1249680"/>
                          </a:xfrm>
                          <a:prstGeom prst="rect">
                            <a:avLst/>
                          </a:prstGeom>
                          <a:ln/>
                        </pic:spPr>
                      </pic:pic>
                    </a:graphicData>
                  </a:graphic>
                </wp:inline>
              </w:drawing>
            </w:r>
          </w:p>
        </w:tc>
        <w:tc>
          <w:tcPr>
            <w:tcW w:w="992" w:type="dxa"/>
          </w:tcPr>
          <w:p w14:paraId="03EBED43" w14:textId="77777777" w:rsidR="00997E0E" w:rsidRPr="007B0136" w:rsidRDefault="00997E0E" w:rsidP="00997E0E">
            <w:pPr>
              <w:rPr>
                <w:rFonts w:eastAsia="Calibri" w:cstheme="minorHAnsi"/>
                <w:sz w:val="24"/>
                <w:szCs w:val="24"/>
              </w:rPr>
            </w:pPr>
            <w:r w:rsidRPr="007B0136">
              <w:rPr>
                <w:rFonts w:eastAsia="Calibri" w:cstheme="minorHAnsi"/>
                <w:sz w:val="24"/>
                <w:szCs w:val="24"/>
              </w:rPr>
              <w:lastRenderedPageBreak/>
              <w:t>5</w:t>
            </w:r>
          </w:p>
        </w:tc>
      </w:tr>
      <w:tr w:rsidR="00997E0E" w:rsidRPr="007B0136" w14:paraId="54BFFA6E" w14:textId="77777777" w:rsidTr="00035FE5">
        <w:tc>
          <w:tcPr>
            <w:tcW w:w="988" w:type="dxa"/>
          </w:tcPr>
          <w:p w14:paraId="65A1F964" w14:textId="77777777" w:rsidR="00997E0E" w:rsidRPr="007B0136" w:rsidRDefault="00997E0E" w:rsidP="00997E0E">
            <w:pPr>
              <w:rPr>
                <w:rFonts w:cstheme="minorHAnsi"/>
                <w:sz w:val="24"/>
                <w:szCs w:val="24"/>
              </w:rPr>
            </w:pPr>
          </w:p>
        </w:tc>
        <w:tc>
          <w:tcPr>
            <w:tcW w:w="8505" w:type="dxa"/>
          </w:tcPr>
          <w:p w14:paraId="11E96818" w14:textId="77777777" w:rsidR="00997E0E" w:rsidRPr="007B0136" w:rsidRDefault="00997E0E" w:rsidP="00997E0E">
            <w:pPr>
              <w:jc w:val="center"/>
              <w:rPr>
                <w:rFonts w:cstheme="minorHAnsi"/>
                <w:b/>
                <w:bCs/>
                <w:sz w:val="24"/>
                <w:szCs w:val="24"/>
              </w:rPr>
            </w:pPr>
            <w:r w:rsidRPr="007B0136">
              <w:rPr>
                <w:rFonts w:cstheme="minorHAnsi"/>
                <w:b/>
                <w:bCs/>
                <w:sz w:val="24"/>
                <w:szCs w:val="24"/>
              </w:rPr>
              <w:t>ANSWERS</w:t>
            </w:r>
          </w:p>
        </w:tc>
        <w:tc>
          <w:tcPr>
            <w:tcW w:w="992" w:type="dxa"/>
          </w:tcPr>
          <w:p w14:paraId="424B1060" w14:textId="77777777" w:rsidR="00997E0E" w:rsidRPr="007B0136" w:rsidRDefault="00997E0E" w:rsidP="00997E0E">
            <w:pPr>
              <w:rPr>
                <w:rFonts w:eastAsia="Calibri" w:cstheme="minorHAnsi"/>
                <w:sz w:val="24"/>
                <w:szCs w:val="24"/>
              </w:rPr>
            </w:pPr>
          </w:p>
        </w:tc>
      </w:tr>
      <w:tr w:rsidR="00997E0E" w:rsidRPr="007B0136" w14:paraId="5F4F0B10" w14:textId="77777777" w:rsidTr="00035FE5">
        <w:tc>
          <w:tcPr>
            <w:tcW w:w="988" w:type="dxa"/>
          </w:tcPr>
          <w:p w14:paraId="63F739B5" w14:textId="77777777" w:rsidR="00997E0E" w:rsidRPr="007B0136" w:rsidRDefault="00997E0E" w:rsidP="00997E0E">
            <w:pPr>
              <w:rPr>
                <w:rFonts w:cstheme="minorHAnsi"/>
                <w:sz w:val="24"/>
                <w:szCs w:val="24"/>
              </w:rPr>
            </w:pPr>
            <w:r w:rsidRPr="007B0136">
              <w:rPr>
                <w:rFonts w:cstheme="minorHAnsi"/>
                <w:sz w:val="24"/>
                <w:szCs w:val="24"/>
              </w:rPr>
              <w:t>1</w:t>
            </w:r>
          </w:p>
        </w:tc>
        <w:tc>
          <w:tcPr>
            <w:tcW w:w="8505" w:type="dxa"/>
          </w:tcPr>
          <w:p w14:paraId="1E6DB63D" w14:textId="43D391D3" w:rsidR="00997E0E" w:rsidRPr="007B0136" w:rsidRDefault="00997E0E" w:rsidP="00997E0E">
            <w:pPr>
              <w:rPr>
                <w:rFonts w:cstheme="minorHAnsi"/>
                <w:sz w:val="24"/>
                <w:szCs w:val="24"/>
              </w:rPr>
            </w:pPr>
            <w:r w:rsidRPr="007B0136">
              <w:rPr>
                <w:rFonts w:cstheme="minorHAnsi"/>
                <w:sz w:val="24"/>
                <w:szCs w:val="24"/>
              </w:rPr>
              <w:t>720km/h</w:t>
            </w:r>
          </w:p>
        </w:tc>
        <w:tc>
          <w:tcPr>
            <w:tcW w:w="992" w:type="dxa"/>
          </w:tcPr>
          <w:p w14:paraId="71F501B2" w14:textId="77777777" w:rsidR="00997E0E" w:rsidRPr="007B0136" w:rsidRDefault="00997E0E" w:rsidP="00997E0E">
            <w:pPr>
              <w:rPr>
                <w:rFonts w:eastAsia="Calibri" w:cstheme="minorHAnsi"/>
                <w:sz w:val="24"/>
                <w:szCs w:val="24"/>
              </w:rPr>
            </w:pPr>
            <w:r w:rsidRPr="007B0136">
              <w:rPr>
                <w:rFonts w:eastAsia="Calibri" w:cstheme="minorHAnsi"/>
                <w:sz w:val="24"/>
                <w:szCs w:val="24"/>
              </w:rPr>
              <w:t>5</w:t>
            </w:r>
          </w:p>
        </w:tc>
      </w:tr>
      <w:tr w:rsidR="00997E0E" w:rsidRPr="007B0136" w14:paraId="24F334CA" w14:textId="77777777" w:rsidTr="00035FE5">
        <w:tc>
          <w:tcPr>
            <w:tcW w:w="988" w:type="dxa"/>
          </w:tcPr>
          <w:p w14:paraId="76685953" w14:textId="77777777" w:rsidR="00997E0E" w:rsidRPr="007B0136" w:rsidRDefault="00997E0E" w:rsidP="00997E0E">
            <w:pPr>
              <w:rPr>
                <w:rFonts w:cstheme="minorHAnsi"/>
                <w:sz w:val="24"/>
                <w:szCs w:val="24"/>
              </w:rPr>
            </w:pPr>
            <w:r w:rsidRPr="007B0136">
              <w:rPr>
                <w:rFonts w:cstheme="minorHAnsi"/>
                <w:sz w:val="24"/>
                <w:szCs w:val="24"/>
              </w:rPr>
              <w:t>2</w:t>
            </w:r>
          </w:p>
        </w:tc>
        <w:tc>
          <w:tcPr>
            <w:tcW w:w="8505" w:type="dxa"/>
          </w:tcPr>
          <w:p w14:paraId="1C37B04D" w14:textId="268E2378" w:rsidR="00997E0E" w:rsidRPr="007B0136" w:rsidRDefault="00997E0E" w:rsidP="00997E0E">
            <w:pPr>
              <w:pBdr>
                <w:top w:val="nil"/>
                <w:left w:val="nil"/>
                <w:bottom w:val="nil"/>
                <w:right w:val="nil"/>
                <w:between w:val="nil"/>
              </w:pBdr>
              <w:rPr>
                <w:rFonts w:eastAsia="Times New Roman" w:cstheme="minorHAnsi"/>
                <w:color w:val="000000"/>
                <w:sz w:val="24"/>
                <w:szCs w:val="24"/>
              </w:rPr>
            </w:pPr>
            <w:r w:rsidRPr="007B0136">
              <w:rPr>
                <w:rFonts w:cstheme="minorHAnsi"/>
                <w:sz w:val="24"/>
                <w:szCs w:val="24"/>
              </w:rPr>
              <w:t>40 m</w:t>
            </w:r>
          </w:p>
        </w:tc>
        <w:tc>
          <w:tcPr>
            <w:tcW w:w="992" w:type="dxa"/>
          </w:tcPr>
          <w:p w14:paraId="1F734A39" w14:textId="77777777" w:rsidR="00997E0E" w:rsidRPr="007B0136" w:rsidRDefault="00997E0E" w:rsidP="00997E0E">
            <w:pPr>
              <w:rPr>
                <w:rFonts w:eastAsia="Calibri" w:cstheme="minorHAnsi"/>
                <w:sz w:val="24"/>
                <w:szCs w:val="24"/>
              </w:rPr>
            </w:pPr>
            <w:r w:rsidRPr="007B0136">
              <w:rPr>
                <w:rFonts w:eastAsia="Calibri" w:cstheme="minorHAnsi"/>
                <w:sz w:val="24"/>
                <w:szCs w:val="24"/>
              </w:rPr>
              <w:t>5</w:t>
            </w:r>
          </w:p>
        </w:tc>
      </w:tr>
      <w:tr w:rsidR="00997E0E" w:rsidRPr="007B0136" w14:paraId="40EBD88B" w14:textId="77777777" w:rsidTr="00035FE5">
        <w:tc>
          <w:tcPr>
            <w:tcW w:w="988" w:type="dxa"/>
          </w:tcPr>
          <w:p w14:paraId="213CF92F" w14:textId="77777777" w:rsidR="00997E0E" w:rsidRPr="007B0136" w:rsidRDefault="00997E0E" w:rsidP="00997E0E">
            <w:pPr>
              <w:rPr>
                <w:rFonts w:cstheme="minorHAnsi"/>
                <w:sz w:val="24"/>
                <w:szCs w:val="24"/>
              </w:rPr>
            </w:pPr>
            <w:r w:rsidRPr="007B0136">
              <w:rPr>
                <w:rFonts w:cstheme="minorHAnsi"/>
                <w:sz w:val="24"/>
                <w:szCs w:val="24"/>
              </w:rPr>
              <w:t>3</w:t>
            </w:r>
          </w:p>
        </w:tc>
        <w:tc>
          <w:tcPr>
            <w:tcW w:w="8505" w:type="dxa"/>
          </w:tcPr>
          <w:p w14:paraId="35F387F0" w14:textId="77777777" w:rsidR="00997E0E" w:rsidRPr="007B0136" w:rsidRDefault="00997E0E" w:rsidP="00997E0E">
            <w:pPr>
              <w:rPr>
                <w:rFonts w:cstheme="minorHAnsi"/>
                <w:sz w:val="24"/>
                <w:szCs w:val="24"/>
              </w:rPr>
            </w:pPr>
            <w:r w:rsidRPr="007B0136">
              <w:rPr>
                <w:rFonts w:cstheme="minorHAnsi"/>
                <w:sz w:val="24"/>
                <w:szCs w:val="24"/>
              </w:rPr>
              <w:t>Let AB be the wall and BC be the length of its shadow when the sun’s altitude (angle of elevation from the top of the wall to the tip of the shadow) is 60° and DB be the length of the shadow when the angle of elevation is 30°.</w:t>
            </w:r>
          </w:p>
          <w:p w14:paraId="1A0BF197" w14:textId="75CC73ED" w:rsidR="00997E0E" w:rsidRPr="007B0136" w:rsidRDefault="00997E0E" w:rsidP="00997E0E">
            <w:pPr>
              <w:rPr>
                <w:rFonts w:cstheme="minorHAnsi"/>
                <w:sz w:val="24"/>
                <w:szCs w:val="24"/>
              </w:rPr>
            </w:pPr>
            <w:r w:rsidRPr="007B0136">
              <w:rPr>
                <w:rFonts w:cstheme="minorHAnsi"/>
                <w:sz w:val="24"/>
                <w:szCs w:val="24"/>
              </w:rPr>
              <w:t>Let us assume, AB = h m, BC = x m</w:t>
            </w:r>
          </w:p>
          <w:p w14:paraId="4958242E" w14:textId="3F883E90" w:rsidR="00997E0E" w:rsidRPr="007B0136" w:rsidRDefault="00997E0E" w:rsidP="00997E0E">
            <w:pPr>
              <w:rPr>
                <w:rFonts w:cstheme="minorHAnsi"/>
                <w:sz w:val="24"/>
                <w:szCs w:val="24"/>
              </w:rPr>
            </w:pPr>
            <w:r w:rsidRPr="007B0136">
              <w:rPr>
                <w:rFonts w:cstheme="minorHAnsi"/>
                <w:sz w:val="24"/>
                <w:szCs w:val="24"/>
              </w:rPr>
              <w:t>DB = (40 +x) m</w:t>
            </w:r>
          </w:p>
          <w:p w14:paraId="6383E5D1" w14:textId="68D4F0B4" w:rsidR="00997E0E" w:rsidRPr="007B0136" w:rsidRDefault="00997E0E" w:rsidP="00997E0E">
            <w:pPr>
              <w:rPr>
                <w:rFonts w:cstheme="minorHAnsi"/>
                <w:sz w:val="24"/>
                <w:szCs w:val="24"/>
              </w:rPr>
            </w:pPr>
            <w:r w:rsidRPr="007B0136">
              <w:rPr>
                <w:rFonts w:cstheme="minorHAnsi"/>
                <w:sz w:val="24"/>
                <w:szCs w:val="24"/>
              </w:rPr>
              <w:t>In the right triangle ABC,</w:t>
            </w:r>
          </w:p>
          <w:p w14:paraId="6884E25C" w14:textId="4C2313CA" w:rsidR="00997E0E" w:rsidRPr="007B0136" w:rsidRDefault="00997E0E" w:rsidP="00997E0E">
            <w:pPr>
              <w:rPr>
                <w:rFonts w:cstheme="minorHAnsi"/>
                <w:sz w:val="24"/>
                <w:szCs w:val="24"/>
              </w:rPr>
            </w:pPr>
            <w:r w:rsidRPr="007B0136">
              <w:rPr>
                <w:rFonts w:cstheme="minorHAnsi"/>
                <w:sz w:val="24"/>
                <w:szCs w:val="24"/>
              </w:rPr>
              <w:t>tan 60° = AB/BC</w:t>
            </w:r>
          </w:p>
          <w:p w14:paraId="36B464FF" w14:textId="78BB0385" w:rsidR="00997E0E" w:rsidRPr="007B0136" w:rsidRDefault="00997E0E" w:rsidP="00997E0E">
            <w:pPr>
              <w:rPr>
                <w:rFonts w:cstheme="minorHAnsi"/>
                <w:sz w:val="24"/>
                <w:szCs w:val="24"/>
              </w:rPr>
            </w:pPr>
            <w:r w:rsidRPr="007B0136">
              <w:rPr>
                <w:rFonts w:cstheme="minorHAnsi"/>
                <w:sz w:val="24"/>
                <w:szCs w:val="24"/>
              </w:rPr>
              <w:t>√3 = h/x</w:t>
            </w:r>
          </w:p>
          <w:p w14:paraId="4D715A47" w14:textId="39830F09" w:rsidR="00997E0E" w:rsidRPr="007B0136" w:rsidRDefault="00997E0E" w:rsidP="00997E0E">
            <w:pPr>
              <w:rPr>
                <w:rFonts w:cstheme="minorHAnsi"/>
                <w:sz w:val="24"/>
                <w:szCs w:val="24"/>
              </w:rPr>
            </w:pPr>
            <w:r w:rsidRPr="007B0136">
              <w:rPr>
                <w:rFonts w:cstheme="minorHAnsi"/>
                <w:sz w:val="24"/>
                <w:szCs w:val="24"/>
              </w:rPr>
              <w:t>h = √3 x……….(i)</w:t>
            </w:r>
          </w:p>
          <w:p w14:paraId="13C9BEB9" w14:textId="73E4A0B6" w:rsidR="00997E0E" w:rsidRPr="007B0136" w:rsidRDefault="00997E0E" w:rsidP="00997E0E">
            <w:pPr>
              <w:rPr>
                <w:rFonts w:cstheme="minorHAnsi"/>
                <w:sz w:val="24"/>
                <w:szCs w:val="24"/>
              </w:rPr>
            </w:pPr>
            <w:r w:rsidRPr="007B0136">
              <w:rPr>
                <w:rFonts w:cstheme="minorHAnsi"/>
                <w:sz w:val="24"/>
                <w:szCs w:val="24"/>
              </w:rPr>
              <w:t>In the right triangle ABD,</w:t>
            </w:r>
          </w:p>
          <w:p w14:paraId="3792BDD7" w14:textId="24F65B28" w:rsidR="00997E0E" w:rsidRPr="007B0136" w:rsidRDefault="00997E0E" w:rsidP="00997E0E">
            <w:pPr>
              <w:rPr>
                <w:rFonts w:cstheme="minorHAnsi"/>
                <w:sz w:val="24"/>
                <w:szCs w:val="24"/>
              </w:rPr>
            </w:pPr>
            <w:r w:rsidRPr="007B0136">
              <w:rPr>
                <w:rFonts w:cstheme="minorHAnsi"/>
                <w:sz w:val="24"/>
                <w:szCs w:val="24"/>
              </w:rPr>
              <w:t>tan 30° = AB/BD</w:t>
            </w:r>
          </w:p>
          <w:p w14:paraId="2337E5B9" w14:textId="1A13DCE2" w:rsidR="00997E0E" w:rsidRPr="007B0136" w:rsidRDefault="00997E0E" w:rsidP="00997E0E">
            <w:pPr>
              <w:rPr>
                <w:rFonts w:cstheme="minorHAnsi"/>
                <w:sz w:val="24"/>
                <w:szCs w:val="24"/>
              </w:rPr>
            </w:pPr>
            <w:r w:rsidRPr="007B0136">
              <w:rPr>
                <w:rFonts w:cstheme="minorHAnsi"/>
                <w:sz w:val="24"/>
                <w:szCs w:val="24"/>
              </w:rPr>
              <w:t>1/√3 =h/(x + 40) ……..(ii)</w:t>
            </w:r>
          </w:p>
          <w:p w14:paraId="3EEBF315" w14:textId="070D8B4B" w:rsidR="00997E0E" w:rsidRPr="007B0136" w:rsidRDefault="00997E0E" w:rsidP="00997E0E">
            <w:pPr>
              <w:rPr>
                <w:rFonts w:cstheme="minorHAnsi"/>
                <w:sz w:val="24"/>
                <w:szCs w:val="24"/>
              </w:rPr>
            </w:pPr>
            <w:r w:rsidRPr="007B0136">
              <w:rPr>
                <w:rFonts w:cstheme="minorHAnsi"/>
                <w:sz w:val="24"/>
                <w:szCs w:val="24"/>
              </w:rPr>
              <w:t>From (i) and (ii),</w:t>
            </w:r>
          </w:p>
          <w:p w14:paraId="3690D9D8" w14:textId="2DA570C6" w:rsidR="00997E0E" w:rsidRPr="007B0136" w:rsidRDefault="00997E0E" w:rsidP="00997E0E">
            <w:pPr>
              <w:rPr>
                <w:rFonts w:cstheme="minorHAnsi"/>
                <w:sz w:val="24"/>
                <w:szCs w:val="24"/>
              </w:rPr>
            </w:pPr>
            <w:r w:rsidRPr="007B0136">
              <w:rPr>
                <w:rFonts w:cstheme="minorHAnsi"/>
                <w:sz w:val="24"/>
                <w:szCs w:val="24"/>
              </w:rPr>
              <w:t>x(√3 )(√3 ) = x + 40</w:t>
            </w:r>
          </w:p>
          <w:p w14:paraId="5EABAE0B" w14:textId="3EE41C12" w:rsidR="00997E0E" w:rsidRPr="007B0136" w:rsidRDefault="00997E0E" w:rsidP="00997E0E">
            <w:pPr>
              <w:rPr>
                <w:rFonts w:cstheme="minorHAnsi"/>
                <w:sz w:val="24"/>
                <w:szCs w:val="24"/>
              </w:rPr>
            </w:pPr>
            <w:r w:rsidRPr="007B0136">
              <w:rPr>
                <w:rFonts w:cstheme="minorHAnsi"/>
                <w:sz w:val="24"/>
                <w:szCs w:val="24"/>
              </w:rPr>
              <w:t>3x = x + 40</w:t>
            </w:r>
          </w:p>
          <w:p w14:paraId="7F838245" w14:textId="5015A499" w:rsidR="00997E0E" w:rsidRPr="007B0136" w:rsidRDefault="00997E0E" w:rsidP="00997E0E">
            <w:pPr>
              <w:rPr>
                <w:rFonts w:cstheme="minorHAnsi"/>
                <w:sz w:val="24"/>
                <w:szCs w:val="24"/>
              </w:rPr>
            </w:pPr>
            <w:r w:rsidRPr="007B0136">
              <w:rPr>
                <w:rFonts w:cstheme="minorHAnsi"/>
                <w:sz w:val="24"/>
                <w:szCs w:val="24"/>
              </w:rPr>
              <w:t>2x = 40</w:t>
            </w:r>
          </w:p>
          <w:p w14:paraId="1A9A6E21" w14:textId="6958550D" w:rsidR="00997E0E" w:rsidRPr="007B0136" w:rsidRDefault="00997E0E" w:rsidP="00997E0E">
            <w:pPr>
              <w:rPr>
                <w:rFonts w:cstheme="minorHAnsi"/>
                <w:sz w:val="24"/>
                <w:szCs w:val="24"/>
              </w:rPr>
            </w:pPr>
            <w:r w:rsidRPr="007B0136">
              <w:rPr>
                <w:rFonts w:cstheme="minorHAnsi"/>
                <w:sz w:val="24"/>
                <w:szCs w:val="24"/>
              </w:rPr>
              <w:t>x = 20</w:t>
            </w:r>
          </w:p>
          <w:p w14:paraId="09985D98" w14:textId="7CC3BAE5" w:rsidR="00997E0E" w:rsidRPr="007B0136" w:rsidRDefault="00997E0E" w:rsidP="00997E0E">
            <w:pPr>
              <w:rPr>
                <w:rFonts w:cstheme="minorHAnsi"/>
                <w:sz w:val="24"/>
                <w:szCs w:val="24"/>
              </w:rPr>
            </w:pPr>
            <w:r w:rsidRPr="007B0136">
              <w:rPr>
                <w:rFonts w:cstheme="minorHAnsi"/>
                <w:sz w:val="24"/>
                <w:szCs w:val="24"/>
              </w:rPr>
              <w:t>Substituting x = 20 in (i),</w:t>
            </w:r>
          </w:p>
          <w:p w14:paraId="354B3BC1" w14:textId="77777777" w:rsidR="00997E0E" w:rsidRPr="007B0136" w:rsidRDefault="00997E0E" w:rsidP="00997E0E">
            <w:pPr>
              <w:rPr>
                <w:rFonts w:cstheme="minorHAnsi"/>
                <w:sz w:val="24"/>
                <w:szCs w:val="24"/>
              </w:rPr>
            </w:pPr>
            <w:r w:rsidRPr="007B0136">
              <w:rPr>
                <w:rFonts w:cstheme="minorHAnsi"/>
                <w:sz w:val="24"/>
                <w:szCs w:val="24"/>
              </w:rPr>
              <w:t>h = 20√3</w:t>
            </w:r>
          </w:p>
          <w:p w14:paraId="3B3044B6" w14:textId="118D4539" w:rsidR="00997E0E" w:rsidRPr="007B0136" w:rsidRDefault="00997E0E" w:rsidP="00997E0E">
            <w:pPr>
              <w:pBdr>
                <w:top w:val="nil"/>
                <w:left w:val="nil"/>
                <w:bottom w:val="nil"/>
                <w:right w:val="nil"/>
                <w:between w:val="nil"/>
              </w:pBdr>
              <w:rPr>
                <w:rFonts w:eastAsia="Times New Roman" w:cstheme="minorHAnsi"/>
                <w:color w:val="000000"/>
                <w:sz w:val="24"/>
                <w:szCs w:val="24"/>
              </w:rPr>
            </w:pPr>
            <w:r w:rsidRPr="007B0136">
              <w:rPr>
                <w:rFonts w:cstheme="minorHAnsi"/>
                <w:sz w:val="24"/>
                <w:szCs w:val="24"/>
              </w:rPr>
              <w:lastRenderedPageBreak/>
              <w:t>Hence, the height of the wall is 20√3 m.</w:t>
            </w:r>
          </w:p>
        </w:tc>
        <w:tc>
          <w:tcPr>
            <w:tcW w:w="992" w:type="dxa"/>
          </w:tcPr>
          <w:p w14:paraId="45C8BC47" w14:textId="77777777" w:rsidR="00997E0E" w:rsidRPr="007B0136" w:rsidRDefault="00997E0E" w:rsidP="00997E0E">
            <w:pPr>
              <w:rPr>
                <w:rFonts w:eastAsia="Calibri" w:cstheme="minorHAnsi"/>
                <w:sz w:val="24"/>
                <w:szCs w:val="24"/>
              </w:rPr>
            </w:pPr>
            <w:r w:rsidRPr="007B0136">
              <w:rPr>
                <w:rFonts w:eastAsia="Calibri" w:cstheme="minorHAnsi"/>
                <w:sz w:val="24"/>
                <w:szCs w:val="24"/>
              </w:rPr>
              <w:lastRenderedPageBreak/>
              <w:t>5</w:t>
            </w:r>
          </w:p>
        </w:tc>
      </w:tr>
      <w:tr w:rsidR="00997E0E" w:rsidRPr="007B0136" w14:paraId="5B3B8462" w14:textId="77777777" w:rsidTr="00035FE5">
        <w:tc>
          <w:tcPr>
            <w:tcW w:w="988" w:type="dxa"/>
          </w:tcPr>
          <w:p w14:paraId="32DF23CA" w14:textId="77777777" w:rsidR="00997E0E" w:rsidRPr="007B0136" w:rsidRDefault="00997E0E" w:rsidP="00997E0E">
            <w:pPr>
              <w:rPr>
                <w:rFonts w:cstheme="minorHAnsi"/>
                <w:sz w:val="24"/>
                <w:szCs w:val="24"/>
              </w:rPr>
            </w:pPr>
            <w:r w:rsidRPr="007B0136">
              <w:rPr>
                <w:rFonts w:cstheme="minorHAnsi"/>
                <w:sz w:val="24"/>
                <w:szCs w:val="24"/>
              </w:rPr>
              <w:t>4</w:t>
            </w:r>
          </w:p>
        </w:tc>
        <w:tc>
          <w:tcPr>
            <w:tcW w:w="8505" w:type="dxa"/>
          </w:tcPr>
          <w:p w14:paraId="73A56895" w14:textId="77777777" w:rsidR="00997E0E" w:rsidRPr="007B0136" w:rsidRDefault="00997E0E" w:rsidP="00997E0E">
            <w:pPr>
              <w:rPr>
                <w:rFonts w:cstheme="minorHAnsi"/>
                <w:sz w:val="24"/>
                <w:szCs w:val="24"/>
              </w:rPr>
            </w:pPr>
            <w:r w:rsidRPr="007B0136">
              <w:rPr>
                <w:rFonts w:cstheme="minorHAnsi"/>
                <w:sz w:val="24"/>
                <w:szCs w:val="24"/>
              </w:rPr>
              <w:t>Let AB be the height of the watch tower and CE be the height of the mobile network tower.</w:t>
            </w:r>
          </w:p>
          <w:p w14:paraId="3464A4C9" w14:textId="7BE5E7F6" w:rsidR="00997E0E" w:rsidRPr="007B0136" w:rsidRDefault="00997E0E" w:rsidP="00997E0E">
            <w:pPr>
              <w:rPr>
                <w:rFonts w:cstheme="minorHAnsi"/>
                <w:sz w:val="24"/>
                <w:szCs w:val="24"/>
              </w:rPr>
            </w:pPr>
            <w:r w:rsidRPr="007B0136">
              <w:rPr>
                <w:rFonts w:cstheme="minorHAnsi"/>
                <w:sz w:val="24"/>
                <w:szCs w:val="24"/>
              </w:rPr>
              <w:t>Also, let A be the point from where the angle of elevation of the mobile network tower is 60° and the angle of depression of its foot is 45°.</w:t>
            </w:r>
          </w:p>
          <w:p w14:paraId="14129421" w14:textId="77777777" w:rsidR="00997E0E" w:rsidRPr="007B0136" w:rsidRDefault="00997E0E" w:rsidP="00997E0E">
            <w:pPr>
              <w:rPr>
                <w:rFonts w:cstheme="minorHAnsi"/>
                <w:sz w:val="24"/>
                <w:szCs w:val="24"/>
              </w:rPr>
            </w:pPr>
            <w:r w:rsidRPr="007B0136">
              <w:rPr>
                <w:rFonts w:cstheme="minorHAnsi"/>
                <w:sz w:val="24"/>
                <w:szCs w:val="24"/>
              </w:rPr>
              <w:t>EC = DE + CD</w:t>
            </w:r>
          </w:p>
          <w:p w14:paraId="7735B100" w14:textId="3E00C37A" w:rsidR="00997E0E" w:rsidRPr="007B0136" w:rsidRDefault="00997E0E" w:rsidP="00997E0E">
            <w:pPr>
              <w:rPr>
                <w:rFonts w:cstheme="minorHAnsi"/>
                <w:sz w:val="24"/>
                <w:szCs w:val="24"/>
              </w:rPr>
            </w:pPr>
            <w:r w:rsidRPr="007B0136">
              <w:rPr>
                <w:rFonts w:cstheme="minorHAnsi"/>
                <w:sz w:val="24"/>
                <w:szCs w:val="24"/>
              </w:rPr>
              <w:t>From the figure,</w:t>
            </w:r>
          </w:p>
          <w:p w14:paraId="26976D2D" w14:textId="3E57E395" w:rsidR="00997E0E" w:rsidRPr="007B0136" w:rsidRDefault="00997E0E" w:rsidP="00997E0E">
            <w:pPr>
              <w:rPr>
                <w:rFonts w:cstheme="minorHAnsi"/>
                <w:sz w:val="24"/>
                <w:szCs w:val="24"/>
              </w:rPr>
            </w:pPr>
            <w:r w:rsidRPr="007B0136">
              <w:rPr>
                <w:rFonts w:cstheme="minorHAnsi"/>
                <w:sz w:val="24"/>
                <w:szCs w:val="24"/>
              </w:rPr>
              <w:t>CD = AB = 7 m</w:t>
            </w:r>
          </w:p>
          <w:p w14:paraId="4384C29A" w14:textId="4CC290D0" w:rsidR="00997E0E" w:rsidRPr="007B0136" w:rsidRDefault="00997E0E" w:rsidP="00997E0E">
            <w:pPr>
              <w:rPr>
                <w:rFonts w:cstheme="minorHAnsi"/>
                <w:sz w:val="24"/>
                <w:szCs w:val="24"/>
              </w:rPr>
            </w:pPr>
            <w:r w:rsidRPr="007B0136">
              <w:rPr>
                <w:rFonts w:cstheme="minorHAnsi"/>
                <w:sz w:val="24"/>
                <w:szCs w:val="24"/>
              </w:rPr>
              <w:t>BC = AD</w:t>
            </w:r>
          </w:p>
          <w:p w14:paraId="12DEE48C" w14:textId="5F3A528D" w:rsidR="00997E0E" w:rsidRPr="007B0136" w:rsidRDefault="00997E0E" w:rsidP="00997E0E">
            <w:pPr>
              <w:rPr>
                <w:rFonts w:cstheme="minorHAnsi"/>
                <w:sz w:val="24"/>
                <w:szCs w:val="24"/>
              </w:rPr>
            </w:pPr>
            <w:r w:rsidRPr="007B0136">
              <w:rPr>
                <w:rFonts w:cstheme="minorHAnsi"/>
                <w:sz w:val="24"/>
                <w:szCs w:val="24"/>
              </w:rPr>
              <w:t>In right ΔABC,</w:t>
            </w:r>
          </w:p>
          <w:p w14:paraId="701D5ED2" w14:textId="5B7DE701" w:rsidR="00997E0E" w:rsidRPr="007B0136" w:rsidRDefault="00997E0E" w:rsidP="00997E0E">
            <w:pPr>
              <w:rPr>
                <w:rFonts w:cstheme="minorHAnsi"/>
                <w:sz w:val="24"/>
                <w:szCs w:val="24"/>
              </w:rPr>
            </w:pPr>
            <w:r w:rsidRPr="007B0136">
              <w:rPr>
                <w:rFonts w:cstheme="minorHAnsi"/>
                <w:sz w:val="24"/>
                <w:szCs w:val="24"/>
              </w:rPr>
              <w:t>tan 45° = AB/BC</w:t>
            </w:r>
          </w:p>
          <w:p w14:paraId="66F46E7D" w14:textId="0813EDE7" w:rsidR="00997E0E" w:rsidRPr="007B0136" w:rsidRDefault="00997E0E" w:rsidP="00997E0E">
            <w:pPr>
              <w:rPr>
                <w:rFonts w:cstheme="minorHAnsi"/>
                <w:sz w:val="24"/>
                <w:szCs w:val="24"/>
              </w:rPr>
            </w:pPr>
            <w:r w:rsidRPr="007B0136">
              <w:rPr>
                <w:rFonts w:cstheme="minorHAnsi"/>
                <w:sz w:val="24"/>
                <w:szCs w:val="24"/>
              </w:rPr>
              <w:t>1 = 7/BC</w:t>
            </w:r>
          </w:p>
          <w:p w14:paraId="047474EA" w14:textId="7F9A76E7" w:rsidR="00997E0E" w:rsidRPr="007B0136" w:rsidRDefault="00997E0E" w:rsidP="00997E0E">
            <w:pPr>
              <w:rPr>
                <w:rFonts w:cstheme="minorHAnsi"/>
                <w:sz w:val="24"/>
                <w:szCs w:val="24"/>
              </w:rPr>
            </w:pPr>
            <w:r w:rsidRPr="007B0136">
              <w:rPr>
                <w:rFonts w:cstheme="minorHAnsi"/>
                <w:sz w:val="24"/>
                <w:szCs w:val="24"/>
              </w:rPr>
              <w:t>BC = 7 {since BC = AD}</w:t>
            </w:r>
          </w:p>
          <w:p w14:paraId="18C701A9" w14:textId="63D080C4" w:rsidR="00997E0E" w:rsidRPr="007B0136" w:rsidRDefault="00997E0E" w:rsidP="00997E0E">
            <w:pPr>
              <w:rPr>
                <w:rFonts w:cstheme="minorHAnsi"/>
                <w:sz w:val="24"/>
                <w:szCs w:val="24"/>
              </w:rPr>
            </w:pPr>
            <w:r w:rsidRPr="007B0136">
              <w:rPr>
                <w:rFonts w:cstheme="minorHAnsi"/>
                <w:sz w:val="24"/>
                <w:szCs w:val="24"/>
              </w:rPr>
              <w:t>Thus, AD = 7 m</w:t>
            </w:r>
          </w:p>
          <w:p w14:paraId="3CAB6181" w14:textId="50E8BAFD" w:rsidR="00997E0E" w:rsidRPr="007B0136" w:rsidRDefault="00997E0E" w:rsidP="00997E0E">
            <w:pPr>
              <w:rPr>
                <w:rFonts w:cstheme="minorHAnsi"/>
                <w:sz w:val="24"/>
                <w:szCs w:val="24"/>
              </w:rPr>
            </w:pPr>
            <w:r w:rsidRPr="007B0136">
              <w:rPr>
                <w:rFonts w:cstheme="minorHAnsi"/>
                <w:sz w:val="24"/>
                <w:szCs w:val="24"/>
              </w:rPr>
              <w:t>In right triangle ADE,</w:t>
            </w:r>
          </w:p>
          <w:p w14:paraId="4590A1C9" w14:textId="179023C2" w:rsidR="00997E0E" w:rsidRPr="007B0136" w:rsidRDefault="00997E0E" w:rsidP="00997E0E">
            <w:pPr>
              <w:rPr>
                <w:rFonts w:cstheme="minorHAnsi"/>
                <w:sz w:val="24"/>
                <w:szCs w:val="24"/>
              </w:rPr>
            </w:pPr>
            <w:r w:rsidRPr="007B0136">
              <w:rPr>
                <w:rFonts w:cstheme="minorHAnsi"/>
                <w:sz w:val="24"/>
                <w:szCs w:val="24"/>
              </w:rPr>
              <w:t>tan 60° = DE/AD</w:t>
            </w:r>
          </w:p>
          <w:p w14:paraId="5FAC0317" w14:textId="0FB88E57" w:rsidR="00997E0E" w:rsidRPr="007B0136" w:rsidRDefault="00997E0E" w:rsidP="00997E0E">
            <w:pPr>
              <w:rPr>
                <w:rFonts w:cstheme="minorHAnsi"/>
                <w:sz w:val="24"/>
                <w:szCs w:val="24"/>
              </w:rPr>
            </w:pPr>
            <w:r w:rsidRPr="007B0136">
              <w:rPr>
                <w:rFonts w:cstheme="minorHAnsi"/>
                <w:sz w:val="24"/>
                <w:szCs w:val="24"/>
              </w:rPr>
              <w:t>√3 = DE/7</w:t>
            </w:r>
          </w:p>
          <w:p w14:paraId="38E894A9" w14:textId="3639504F" w:rsidR="00997E0E" w:rsidRPr="007B0136" w:rsidRDefault="00997E0E" w:rsidP="00997E0E">
            <w:pPr>
              <w:rPr>
                <w:rFonts w:cstheme="minorHAnsi"/>
                <w:sz w:val="24"/>
                <w:szCs w:val="24"/>
              </w:rPr>
            </w:pPr>
            <w:r w:rsidRPr="007B0136">
              <w:rPr>
                <w:rFonts w:ascii="Cambria Math" w:hAnsi="Cambria Math" w:cs="Cambria Math"/>
                <w:sz w:val="24"/>
                <w:szCs w:val="24"/>
              </w:rPr>
              <w:t>⇒</w:t>
            </w:r>
            <w:r w:rsidRPr="007B0136">
              <w:rPr>
                <w:rFonts w:cstheme="minorHAnsi"/>
                <w:sz w:val="24"/>
                <w:szCs w:val="24"/>
              </w:rPr>
              <w:t xml:space="preserve"> DE = 7√3 m</w:t>
            </w:r>
          </w:p>
          <w:p w14:paraId="6E88CA3F" w14:textId="4FCAC316" w:rsidR="00997E0E" w:rsidRPr="007B0136" w:rsidRDefault="00997E0E" w:rsidP="00997E0E">
            <w:pPr>
              <w:rPr>
                <w:rFonts w:cstheme="minorHAnsi"/>
                <w:sz w:val="24"/>
                <w:szCs w:val="24"/>
              </w:rPr>
            </w:pPr>
            <w:r w:rsidRPr="007B0136">
              <w:rPr>
                <w:rFonts w:cstheme="minorHAnsi"/>
                <w:sz w:val="24"/>
                <w:szCs w:val="24"/>
              </w:rPr>
              <w:t>EC = DE + CD = (7√3 + 7) = 7(√3 + 1)</w:t>
            </w:r>
          </w:p>
          <w:p w14:paraId="356CC750" w14:textId="10C3D3B1" w:rsidR="00997E0E" w:rsidRPr="007B0136" w:rsidRDefault="00997E0E" w:rsidP="00997E0E">
            <w:pPr>
              <w:rPr>
                <w:rFonts w:cstheme="minorHAnsi"/>
                <w:sz w:val="24"/>
                <w:szCs w:val="24"/>
              </w:rPr>
            </w:pPr>
            <w:r w:rsidRPr="007B0136">
              <w:rPr>
                <w:rFonts w:cstheme="minorHAnsi"/>
                <w:sz w:val="24"/>
                <w:szCs w:val="24"/>
              </w:rPr>
              <w:t>Therefore, the height of the mobile network tower is 7(√3 + 1) m.</w:t>
            </w:r>
          </w:p>
        </w:tc>
        <w:tc>
          <w:tcPr>
            <w:tcW w:w="992" w:type="dxa"/>
          </w:tcPr>
          <w:p w14:paraId="2927141E" w14:textId="77777777" w:rsidR="00997E0E" w:rsidRPr="007B0136" w:rsidRDefault="00997E0E" w:rsidP="00997E0E">
            <w:pPr>
              <w:rPr>
                <w:rFonts w:eastAsia="Calibri" w:cstheme="minorHAnsi"/>
                <w:sz w:val="24"/>
                <w:szCs w:val="24"/>
              </w:rPr>
            </w:pPr>
            <w:r w:rsidRPr="007B0136">
              <w:rPr>
                <w:rFonts w:eastAsia="Calibri" w:cstheme="minorHAnsi"/>
                <w:sz w:val="24"/>
                <w:szCs w:val="24"/>
              </w:rPr>
              <w:t>5</w:t>
            </w:r>
          </w:p>
        </w:tc>
      </w:tr>
      <w:tr w:rsidR="00997E0E" w:rsidRPr="007B0136" w14:paraId="5BFDE513" w14:textId="77777777" w:rsidTr="00035FE5">
        <w:tc>
          <w:tcPr>
            <w:tcW w:w="988" w:type="dxa"/>
          </w:tcPr>
          <w:p w14:paraId="15529A5E" w14:textId="77777777" w:rsidR="00997E0E" w:rsidRPr="007B0136" w:rsidRDefault="00997E0E" w:rsidP="00997E0E">
            <w:pPr>
              <w:rPr>
                <w:rFonts w:cstheme="minorHAnsi"/>
                <w:sz w:val="24"/>
                <w:szCs w:val="24"/>
              </w:rPr>
            </w:pPr>
            <w:r w:rsidRPr="007B0136">
              <w:rPr>
                <w:rFonts w:cstheme="minorHAnsi"/>
                <w:sz w:val="24"/>
                <w:szCs w:val="24"/>
              </w:rPr>
              <w:t>5</w:t>
            </w:r>
          </w:p>
        </w:tc>
        <w:tc>
          <w:tcPr>
            <w:tcW w:w="8505" w:type="dxa"/>
          </w:tcPr>
          <w:p w14:paraId="1CF8B7CE" w14:textId="439CEA11" w:rsidR="00997E0E" w:rsidRPr="007B0136" w:rsidRDefault="00997E0E" w:rsidP="00997E0E">
            <w:pPr>
              <w:spacing w:after="0"/>
              <w:rPr>
                <w:rFonts w:eastAsiaTheme="minorEastAsia" w:cstheme="minorHAnsi"/>
                <w:sz w:val="24"/>
                <w:szCs w:val="24"/>
              </w:rPr>
            </w:pPr>
            <w:r w:rsidRPr="007B0136">
              <w:rPr>
                <w:rFonts w:cstheme="minorHAnsi"/>
                <w:color w:val="000000"/>
                <w:sz w:val="24"/>
                <w:szCs w:val="24"/>
              </w:rPr>
              <w:t xml:space="preserve">4.33 meter               </w:t>
            </w:r>
          </w:p>
        </w:tc>
        <w:tc>
          <w:tcPr>
            <w:tcW w:w="992" w:type="dxa"/>
          </w:tcPr>
          <w:p w14:paraId="0CB02165" w14:textId="77777777" w:rsidR="00997E0E" w:rsidRPr="007B0136" w:rsidRDefault="00997E0E" w:rsidP="00997E0E">
            <w:pPr>
              <w:rPr>
                <w:rFonts w:eastAsia="Calibri" w:cstheme="minorHAnsi"/>
                <w:sz w:val="24"/>
                <w:szCs w:val="24"/>
              </w:rPr>
            </w:pPr>
            <w:r w:rsidRPr="007B0136">
              <w:rPr>
                <w:rFonts w:eastAsia="Calibri" w:cstheme="minorHAnsi"/>
                <w:sz w:val="24"/>
                <w:szCs w:val="24"/>
              </w:rPr>
              <w:t>5</w:t>
            </w:r>
          </w:p>
        </w:tc>
      </w:tr>
    </w:tbl>
    <w:p w14:paraId="688110F4" w14:textId="3A745EAC" w:rsidR="004D59BD" w:rsidRDefault="004D59BD" w:rsidP="003B7F59"/>
    <w:p w14:paraId="1D60B3E5" w14:textId="79A8A2C9" w:rsidR="004D59BD" w:rsidRDefault="004D59BD" w:rsidP="003B7F59"/>
    <w:p w14:paraId="5579F074" w14:textId="30AAFB69" w:rsidR="004E5BC6" w:rsidRDefault="004E5BC6" w:rsidP="003B7F59"/>
    <w:p w14:paraId="2A7BAB82" w14:textId="656F7530" w:rsidR="00997E0E" w:rsidRDefault="00997E0E" w:rsidP="003B7F59"/>
    <w:p w14:paraId="7FEF9FE7" w14:textId="26D66F95" w:rsidR="00997E0E" w:rsidRDefault="00997E0E" w:rsidP="003B7F59"/>
    <w:p w14:paraId="0B837AFA" w14:textId="4E11861C" w:rsidR="00997E0E" w:rsidRDefault="00997E0E" w:rsidP="003B7F59"/>
    <w:p w14:paraId="385113A6" w14:textId="77777777" w:rsidR="00997E0E" w:rsidRDefault="00997E0E" w:rsidP="003B7F59"/>
    <w:p w14:paraId="466F382F" w14:textId="77777777" w:rsidR="003B7F59" w:rsidRDefault="003B7F59" w:rsidP="003B7F59">
      <w:r>
        <w:rPr>
          <w:noProof/>
        </w:rPr>
        <w:lastRenderedPageBreak/>
        <mc:AlternateContent>
          <mc:Choice Requires="wps">
            <w:drawing>
              <wp:anchor distT="0" distB="0" distL="114300" distR="114300" simplePos="0" relativeHeight="251743232" behindDoc="0" locked="0" layoutInCell="1" allowOverlap="1" wp14:anchorId="693ECDF4" wp14:editId="29700965">
                <wp:simplePos x="0" y="0"/>
                <wp:positionH relativeFrom="page">
                  <wp:align>center</wp:align>
                </wp:positionH>
                <wp:positionV relativeFrom="paragraph">
                  <wp:posOffset>17780</wp:posOffset>
                </wp:positionV>
                <wp:extent cx="3829050" cy="638175"/>
                <wp:effectExtent l="0" t="0" r="19050" b="28575"/>
                <wp:wrapNone/>
                <wp:docPr id="32" name="Text Box 32"/>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60F358E" w14:textId="1B9D5A84"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10</w:t>
                            </w:r>
                          </w:p>
                          <w:p w14:paraId="50866426" w14:textId="7A41E3B8"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CIRCLES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ECDF4" id="Text Box 32" o:spid="_x0000_s1045" type="#_x0000_t202" style="position:absolute;margin-left:0;margin-top:1.4pt;width:301.5pt;height:50.25pt;z-index:2517432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" fillcolor="white [3201]" strokecolor="#ed7d31 [3205]" strokeweight="1pt">
                <v:textbox>
                  <w:txbxContent>
                    <w:p w14:paraId="460F358E" w14:textId="1B9D5A84"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10</w:t>
                      </w:r>
                    </w:p>
                    <w:p w14:paraId="50866426" w14:textId="7A41E3B8"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CIRCLES</w:t>
                      </w:r>
                    </w:p>
                  </w:txbxContent>
                </v:textbox>
                <w10:wrap anchorx="page"/>
              </v:shape>
            </w:pict>
          </mc:Fallback>
        </mc:AlternateContent>
      </w:r>
    </w:p>
    <w:p w14:paraId="33CB405C" w14:textId="77777777" w:rsidR="003B7F59" w:rsidRDefault="003B7F59" w:rsidP="003B7F59"/>
    <w:p w14:paraId="1770E8BC" w14:textId="77777777" w:rsidR="003B7F59" w:rsidRDefault="003B7F59" w:rsidP="003B7F59"/>
    <w:p w14:paraId="619D2992" w14:textId="77777777" w:rsidR="003B7F59" w:rsidRDefault="003B7F59" w:rsidP="003B7F59">
      <w:r>
        <w:rPr>
          <w:noProof/>
        </w:rPr>
        <mc:AlternateContent>
          <mc:Choice Requires="wps">
            <w:drawing>
              <wp:anchor distT="0" distB="0" distL="114300" distR="114300" simplePos="0" relativeHeight="251742208" behindDoc="0" locked="0" layoutInCell="1" allowOverlap="1" wp14:anchorId="4A2535EB" wp14:editId="14726C6D">
                <wp:simplePos x="0" y="0"/>
                <wp:positionH relativeFrom="margin">
                  <wp:align>left</wp:align>
                </wp:positionH>
                <wp:positionV relativeFrom="paragraph">
                  <wp:posOffset>13335</wp:posOffset>
                </wp:positionV>
                <wp:extent cx="6543675" cy="1600200"/>
                <wp:effectExtent l="0" t="0" r="28575" b="19050"/>
                <wp:wrapNone/>
                <wp:docPr id="33" name="Text Box 33"/>
                <wp:cNvGraphicFramePr/>
                <a:graphic xmlns:a="http://schemas.openxmlformats.org/drawingml/2006/main">
                  <a:graphicData uri="http://schemas.microsoft.com/office/word/2010/wordprocessingShape">
                    <wps:wsp>
                      <wps:cNvSpPr txBox="1"/>
                      <wps:spPr>
                        <a:xfrm>
                          <a:off x="0" y="0"/>
                          <a:ext cx="6543675" cy="16002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EA8D0F1"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0AD5D271" w14:textId="77777777" w:rsidR="00B92D77" w:rsidRPr="005C29DC" w:rsidRDefault="00B92D77" w:rsidP="003418AA">
                            <w:pPr>
                              <w:pStyle w:val="ListParagraph"/>
                              <w:ind w:left="0"/>
                              <w:rPr>
                                <w:rFonts w:cstheme="minorHAnsi"/>
                                <w:sz w:val="28"/>
                                <w:szCs w:val="28"/>
                              </w:rPr>
                            </w:pPr>
                            <w:r w:rsidRPr="005C29DC">
                              <w:rPr>
                                <w:rFonts w:cstheme="minorHAnsi"/>
                                <w:sz w:val="28"/>
                                <w:szCs w:val="28"/>
                              </w:rPr>
                              <w:t xml:space="preserve">Tangent to a circle at, point of contact </w:t>
                            </w:r>
                          </w:p>
                          <w:p w14:paraId="47F6EEB3" w14:textId="77777777" w:rsidR="00B92D77" w:rsidRPr="005C29DC" w:rsidRDefault="00B92D77" w:rsidP="003418AA">
                            <w:pPr>
                              <w:pStyle w:val="ListParagraph"/>
                              <w:ind w:left="0"/>
                              <w:rPr>
                                <w:rFonts w:cstheme="minorHAnsi"/>
                                <w:sz w:val="28"/>
                                <w:szCs w:val="28"/>
                              </w:rPr>
                            </w:pPr>
                            <w:r w:rsidRPr="005C29DC">
                              <w:rPr>
                                <w:rFonts w:cstheme="minorHAnsi"/>
                                <w:sz w:val="28"/>
                                <w:szCs w:val="28"/>
                              </w:rPr>
                              <w:t xml:space="preserve">1. (Prove) The tangent at any point of a circle is perpendicular to the radius through the point of contact. </w:t>
                            </w:r>
                          </w:p>
                          <w:p w14:paraId="6D648464" w14:textId="04B6442E" w:rsidR="00B92D77" w:rsidRPr="00404BD9" w:rsidRDefault="00B92D77" w:rsidP="003418AA">
                            <w:pPr>
                              <w:spacing w:after="0" w:line="240" w:lineRule="auto"/>
                            </w:pPr>
                            <w:r w:rsidRPr="005C29DC">
                              <w:rPr>
                                <w:rFonts w:cstheme="minorHAnsi"/>
                                <w:sz w:val="28"/>
                                <w:szCs w:val="28"/>
                              </w:rPr>
                              <w:t>2. (Prove) The lengths of tangents drawn from an external point to a circle are equal</w:t>
                            </w:r>
                            <w:r>
                              <w:rPr>
                                <w:rFonts w:cstheme="minorHAnsi"/>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535EB" id="Text Box 33" o:spid="_x0000_s1046" type="#_x0000_t202" style="position:absolute;margin-left:0;margin-top:1.05pt;width:515.25pt;height:126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" fillcolor="white [3201]" strokecolor="#ed7d31 [3205]" strokeweight="1pt">
                <v:textbox>
                  <w:txbxContent>
                    <w:p w14:paraId="3EA8D0F1"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0AD5D271" w14:textId="77777777" w:rsidR="00B92D77" w:rsidRPr="005C29DC" w:rsidRDefault="00B92D77" w:rsidP="003418AA">
                      <w:pPr>
                        <w:pStyle w:val="ListParagraph"/>
                        <w:ind w:left="0"/>
                        <w:rPr>
                          <w:rFonts w:cstheme="minorHAnsi"/>
                          <w:sz w:val="28"/>
                          <w:szCs w:val="28"/>
                        </w:rPr>
                      </w:pPr>
                      <w:r w:rsidRPr="005C29DC">
                        <w:rPr>
                          <w:rFonts w:cstheme="minorHAnsi"/>
                          <w:sz w:val="28"/>
                          <w:szCs w:val="28"/>
                        </w:rPr>
                        <w:t xml:space="preserve">Tangent to a circle at, point of contact </w:t>
                      </w:r>
                    </w:p>
                    <w:p w14:paraId="47F6EEB3" w14:textId="77777777" w:rsidR="00B92D77" w:rsidRPr="005C29DC" w:rsidRDefault="00B92D77" w:rsidP="003418AA">
                      <w:pPr>
                        <w:pStyle w:val="ListParagraph"/>
                        <w:ind w:left="0"/>
                        <w:rPr>
                          <w:rFonts w:cstheme="minorHAnsi"/>
                          <w:sz w:val="28"/>
                          <w:szCs w:val="28"/>
                        </w:rPr>
                      </w:pPr>
                      <w:r w:rsidRPr="005C29DC">
                        <w:rPr>
                          <w:rFonts w:cstheme="minorHAnsi"/>
                          <w:sz w:val="28"/>
                          <w:szCs w:val="28"/>
                        </w:rPr>
                        <w:t xml:space="preserve">1. (Prove) The tangent at any point of a circle is perpendicular to the radius through the point of contact. </w:t>
                      </w:r>
                    </w:p>
                    <w:p w14:paraId="6D648464" w14:textId="04B6442E" w:rsidR="00B92D77" w:rsidRPr="00404BD9" w:rsidRDefault="00B92D77" w:rsidP="003418AA">
                      <w:pPr>
                        <w:spacing w:after="0" w:line="240" w:lineRule="auto"/>
                      </w:pPr>
                      <w:r w:rsidRPr="005C29DC">
                        <w:rPr>
                          <w:rFonts w:cstheme="minorHAnsi"/>
                          <w:sz w:val="28"/>
                          <w:szCs w:val="28"/>
                        </w:rPr>
                        <w:t>2. (Prove) The lengths of tangents drawn from an external point to a circle are equal</w:t>
                      </w:r>
                      <w:r>
                        <w:rPr>
                          <w:rFonts w:cstheme="minorHAnsi"/>
                          <w:sz w:val="28"/>
                          <w:szCs w:val="28"/>
                        </w:rPr>
                        <w:t>.</w:t>
                      </w:r>
                    </w:p>
                  </w:txbxContent>
                </v:textbox>
                <w10:wrap anchorx="margin"/>
              </v:shape>
            </w:pict>
          </mc:Fallback>
        </mc:AlternateContent>
      </w:r>
    </w:p>
    <w:p w14:paraId="6550A57F" w14:textId="77777777" w:rsidR="003B7F59" w:rsidRDefault="003B7F59" w:rsidP="003B7F59">
      <w:pPr>
        <w:rPr>
          <w:rFonts w:cstheme="minorHAnsi"/>
          <w:sz w:val="28"/>
          <w:szCs w:val="28"/>
        </w:rPr>
      </w:pPr>
    </w:p>
    <w:p w14:paraId="61E9E2B5" w14:textId="77777777" w:rsidR="003B7F59" w:rsidRDefault="003B7F59" w:rsidP="003B7F59">
      <w:pPr>
        <w:rPr>
          <w:rFonts w:cstheme="minorHAnsi"/>
          <w:sz w:val="28"/>
          <w:szCs w:val="28"/>
        </w:rPr>
      </w:pPr>
    </w:p>
    <w:p w14:paraId="64AB3755" w14:textId="77777777" w:rsidR="003B7F59" w:rsidRDefault="003B7F59" w:rsidP="003B7F59">
      <w:pPr>
        <w:rPr>
          <w:rFonts w:cstheme="minorHAnsi"/>
          <w:sz w:val="28"/>
          <w:szCs w:val="28"/>
        </w:rPr>
      </w:pPr>
    </w:p>
    <w:p w14:paraId="1776A234" w14:textId="33954763" w:rsidR="003B7F59" w:rsidRDefault="003B7F59" w:rsidP="003B7F59">
      <w:pPr>
        <w:rPr>
          <w:rFonts w:cstheme="minorHAnsi"/>
          <w:sz w:val="28"/>
          <w:szCs w:val="28"/>
        </w:rPr>
      </w:pPr>
    </w:p>
    <w:p w14:paraId="47A57646" w14:textId="77777777" w:rsidR="002873E9" w:rsidRDefault="002873E9" w:rsidP="003B7F59">
      <w:pPr>
        <w:rPr>
          <w:rFonts w:cstheme="minorHAnsi"/>
          <w:sz w:val="28"/>
          <w:szCs w:val="28"/>
        </w:rPr>
      </w:pPr>
    </w:p>
    <w:tbl>
      <w:tblPr>
        <w:tblStyle w:val="TableGrid"/>
        <w:tblW w:w="0" w:type="auto"/>
        <w:tblLook w:val="04A0" w:firstRow="1" w:lastRow="0" w:firstColumn="1" w:lastColumn="0" w:noHBand="0" w:noVBand="1"/>
      </w:tblPr>
      <w:tblGrid>
        <w:gridCol w:w="988"/>
        <w:gridCol w:w="8505"/>
        <w:gridCol w:w="992"/>
      </w:tblGrid>
      <w:tr w:rsidR="003B7F59" w:rsidRPr="000F089C" w14:paraId="01FB631A" w14:textId="77777777" w:rsidTr="00035FE5">
        <w:tc>
          <w:tcPr>
            <w:tcW w:w="988" w:type="dxa"/>
          </w:tcPr>
          <w:p w14:paraId="3D397510" w14:textId="77777777" w:rsidR="003B7F59" w:rsidRPr="000F089C" w:rsidRDefault="003B7F59" w:rsidP="00035FE5">
            <w:pPr>
              <w:jc w:val="center"/>
              <w:rPr>
                <w:rFonts w:cstheme="minorHAnsi"/>
                <w:b/>
                <w:bCs/>
                <w:sz w:val="24"/>
                <w:szCs w:val="24"/>
              </w:rPr>
            </w:pPr>
            <w:r w:rsidRPr="000F089C">
              <w:rPr>
                <w:rFonts w:cstheme="minorHAnsi"/>
                <w:b/>
                <w:bCs/>
                <w:sz w:val="24"/>
                <w:szCs w:val="24"/>
              </w:rPr>
              <w:t>SL NO</w:t>
            </w:r>
          </w:p>
        </w:tc>
        <w:tc>
          <w:tcPr>
            <w:tcW w:w="8505" w:type="dxa"/>
          </w:tcPr>
          <w:p w14:paraId="604CCE49" w14:textId="77777777" w:rsidR="003B7F59" w:rsidRPr="000F089C" w:rsidRDefault="003B7F59" w:rsidP="00035FE5">
            <w:pPr>
              <w:jc w:val="center"/>
              <w:rPr>
                <w:rFonts w:cstheme="minorHAnsi"/>
                <w:b/>
                <w:bCs/>
                <w:sz w:val="24"/>
                <w:szCs w:val="24"/>
              </w:rPr>
            </w:pPr>
            <w:r w:rsidRPr="000F089C">
              <w:rPr>
                <w:rFonts w:cstheme="minorHAnsi"/>
                <w:b/>
                <w:bCs/>
                <w:sz w:val="24"/>
                <w:szCs w:val="24"/>
              </w:rPr>
              <w:t>QUESTION</w:t>
            </w:r>
          </w:p>
        </w:tc>
        <w:tc>
          <w:tcPr>
            <w:tcW w:w="992" w:type="dxa"/>
          </w:tcPr>
          <w:p w14:paraId="7D92C0CD" w14:textId="77777777" w:rsidR="003B7F59" w:rsidRPr="000F089C" w:rsidRDefault="003B7F59" w:rsidP="00035FE5">
            <w:pPr>
              <w:jc w:val="center"/>
              <w:rPr>
                <w:rFonts w:cstheme="minorHAnsi"/>
                <w:b/>
                <w:bCs/>
                <w:sz w:val="24"/>
                <w:szCs w:val="24"/>
              </w:rPr>
            </w:pPr>
            <w:r w:rsidRPr="000F089C">
              <w:rPr>
                <w:rFonts w:cstheme="minorHAnsi"/>
                <w:b/>
                <w:bCs/>
                <w:sz w:val="24"/>
                <w:szCs w:val="24"/>
              </w:rPr>
              <w:t>MARK</w:t>
            </w:r>
          </w:p>
        </w:tc>
      </w:tr>
      <w:tr w:rsidR="003B7F59" w:rsidRPr="000F089C" w14:paraId="221BED2B" w14:textId="77777777" w:rsidTr="00035FE5">
        <w:tc>
          <w:tcPr>
            <w:tcW w:w="988" w:type="dxa"/>
          </w:tcPr>
          <w:p w14:paraId="24157BD8" w14:textId="77777777" w:rsidR="003B7F59" w:rsidRPr="000F089C" w:rsidRDefault="003B7F59" w:rsidP="00035FE5">
            <w:pPr>
              <w:rPr>
                <w:rFonts w:cstheme="minorHAnsi"/>
                <w:sz w:val="24"/>
                <w:szCs w:val="24"/>
              </w:rPr>
            </w:pPr>
          </w:p>
        </w:tc>
        <w:tc>
          <w:tcPr>
            <w:tcW w:w="8505" w:type="dxa"/>
          </w:tcPr>
          <w:p w14:paraId="673CC511" w14:textId="77777777" w:rsidR="003B7F59" w:rsidRPr="000F089C" w:rsidRDefault="003B7F59" w:rsidP="00035FE5">
            <w:pPr>
              <w:jc w:val="center"/>
              <w:rPr>
                <w:rFonts w:cstheme="minorHAnsi"/>
                <w:sz w:val="24"/>
                <w:szCs w:val="24"/>
              </w:rPr>
            </w:pPr>
            <w:r w:rsidRPr="000F089C">
              <w:rPr>
                <w:rFonts w:cstheme="minorHAnsi"/>
                <w:b/>
                <w:bCs/>
                <w:sz w:val="24"/>
                <w:szCs w:val="24"/>
                <w:highlight w:val="yellow"/>
              </w:rPr>
              <w:t>MULTIPLE - CHOICE QUESTIONS</w:t>
            </w:r>
          </w:p>
        </w:tc>
        <w:tc>
          <w:tcPr>
            <w:tcW w:w="992" w:type="dxa"/>
          </w:tcPr>
          <w:p w14:paraId="2161057A" w14:textId="77777777" w:rsidR="003B7F59" w:rsidRPr="000F089C" w:rsidRDefault="003B7F59" w:rsidP="00035FE5">
            <w:pPr>
              <w:rPr>
                <w:rFonts w:cstheme="minorHAnsi"/>
                <w:sz w:val="24"/>
                <w:szCs w:val="24"/>
              </w:rPr>
            </w:pPr>
          </w:p>
        </w:tc>
      </w:tr>
      <w:tr w:rsidR="007D5FD3" w:rsidRPr="000F089C" w14:paraId="775804A6" w14:textId="77777777" w:rsidTr="00035FE5">
        <w:tc>
          <w:tcPr>
            <w:tcW w:w="988" w:type="dxa"/>
          </w:tcPr>
          <w:p w14:paraId="246647EA" w14:textId="77777777" w:rsidR="007D5FD3" w:rsidRPr="000F089C" w:rsidRDefault="007D5FD3" w:rsidP="007D5FD3">
            <w:pPr>
              <w:rPr>
                <w:rFonts w:cstheme="minorHAnsi"/>
                <w:sz w:val="24"/>
                <w:szCs w:val="24"/>
              </w:rPr>
            </w:pPr>
            <w:r w:rsidRPr="000F089C">
              <w:rPr>
                <w:rFonts w:cstheme="minorHAnsi"/>
                <w:sz w:val="24"/>
                <w:szCs w:val="24"/>
              </w:rPr>
              <w:t>1</w:t>
            </w:r>
          </w:p>
        </w:tc>
        <w:tc>
          <w:tcPr>
            <w:tcW w:w="8505" w:type="dxa"/>
          </w:tcPr>
          <w:p w14:paraId="6FCDD06C" w14:textId="77777777" w:rsidR="007D5FD3" w:rsidRPr="000F089C" w:rsidRDefault="007D5FD3" w:rsidP="007D5FD3">
            <w:pPr>
              <w:tabs>
                <w:tab w:val="left" w:pos="1005"/>
              </w:tabs>
              <w:jc w:val="both"/>
              <w:rPr>
                <w:rFonts w:cstheme="minorHAnsi"/>
                <w:sz w:val="24"/>
                <w:szCs w:val="24"/>
              </w:rPr>
            </w:pPr>
            <w:r w:rsidRPr="000F089C">
              <w:rPr>
                <w:rFonts w:cstheme="minorHAnsi"/>
                <w:noProof/>
                <w:sz w:val="24"/>
                <w:szCs w:val="24"/>
                <w:lang w:eastAsia="en-IN"/>
              </w:rPr>
              <w:drawing>
                <wp:anchor distT="0" distB="0" distL="114300" distR="114300" simplePos="0" relativeHeight="252073984" behindDoc="1" locked="0" layoutInCell="1" allowOverlap="1" wp14:anchorId="7C6A56B7" wp14:editId="168D934F">
                  <wp:simplePos x="0" y="0"/>
                  <wp:positionH relativeFrom="column">
                    <wp:posOffset>3752215</wp:posOffset>
                  </wp:positionH>
                  <wp:positionV relativeFrom="paragraph">
                    <wp:posOffset>621030</wp:posOffset>
                  </wp:positionV>
                  <wp:extent cx="2164080" cy="1560830"/>
                  <wp:effectExtent l="0" t="0" r="7620" b="1270"/>
                  <wp:wrapTight wrapText="bothSides">
                    <wp:wrapPolygon edited="0">
                      <wp:start x="0" y="0"/>
                      <wp:lineTo x="0" y="21354"/>
                      <wp:lineTo x="21486" y="21354"/>
                      <wp:lineTo x="21486" y="0"/>
                      <wp:lineTo x="0" y="0"/>
                    </wp:wrapPolygon>
                  </wp:wrapTight>
                  <wp:docPr id="18995155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64080" cy="1560830"/>
                          </a:xfrm>
                          <a:prstGeom prst="rect">
                            <a:avLst/>
                          </a:prstGeom>
                          <a:noFill/>
                        </pic:spPr>
                      </pic:pic>
                    </a:graphicData>
                  </a:graphic>
                </wp:anchor>
              </w:drawing>
            </w:r>
            <w:r w:rsidRPr="000F089C">
              <w:rPr>
                <w:rFonts w:cstheme="minorHAnsi"/>
                <w:sz w:val="24"/>
                <w:szCs w:val="24"/>
              </w:rPr>
              <w:t>A boy is whirling a stone tied with a string in a  circular path, the centripetal force acts towards the center of the circular path. However, when the string breaks the centripetal force ceases and there is no force acting. Thus, the stone as per Newtons first law will continue in a straight line and fly off along the tangent to the circular path.</w:t>
            </w:r>
          </w:p>
          <w:p w14:paraId="45C1C595" w14:textId="77777777" w:rsidR="007D5FD3" w:rsidRPr="000F089C" w:rsidRDefault="007D5FD3" w:rsidP="007D5FD3">
            <w:pPr>
              <w:tabs>
                <w:tab w:val="left" w:pos="1005"/>
              </w:tabs>
              <w:jc w:val="both"/>
              <w:rPr>
                <w:rFonts w:cstheme="minorHAnsi"/>
                <w:sz w:val="24"/>
                <w:szCs w:val="24"/>
              </w:rPr>
            </w:pPr>
            <w:r w:rsidRPr="000F089C">
              <w:rPr>
                <w:rFonts w:cstheme="minorHAnsi"/>
                <w:sz w:val="24"/>
                <w:szCs w:val="24"/>
              </w:rPr>
              <w:t>What will be the angle between the radius of the circular path and tangential path followed when the thread breaks.</w:t>
            </w:r>
          </w:p>
          <w:p w14:paraId="02E1A5D1" w14:textId="35C5B2D5" w:rsidR="007D5FD3" w:rsidRPr="000F089C" w:rsidRDefault="007D5FD3" w:rsidP="007D5FD3">
            <w:pPr>
              <w:jc w:val="both"/>
              <w:rPr>
                <w:rFonts w:eastAsia="Calibri" w:cstheme="minorHAnsi"/>
                <w:sz w:val="24"/>
                <w:szCs w:val="24"/>
              </w:rPr>
            </w:pPr>
            <w:r w:rsidRPr="000F089C">
              <w:rPr>
                <w:rFonts w:cstheme="minorHAnsi"/>
                <w:sz w:val="24"/>
                <w:szCs w:val="24"/>
              </w:rPr>
              <w:t>(a) 45°             (b) 90°               (c) 60°             (d) 180°</w:t>
            </w:r>
          </w:p>
        </w:tc>
        <w:tc>
          <w:tcPr>
            <w:tcW w:w="992" w:type="dxa"/>
          </w:tcPr>
          <w:p w14:paraId="25A2F32E"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3CCD1186" w14:textId="77777777" w:rsidTr="00035FE5">
        <w:tc>
          <w:tcPr>
            <w:tcW w:w="988" w:type="dxa"/>
          </w:tcPr>
          <w:p w14:paraId="06B75C74" w14:textId="77777777" w:rsidR="007D5FD3" w:rsidRPr="000F089C" w:rsidRDefault="007D5FD3" w:rsidP="007D5FD3">
            <w:pPr>
              <w:rPr>
                <w:rFonts w:cstheme="minorHAnsi"/>
                <w:sz w:val="24"/>
                <w:szCs w:val="24"/>
              </w:rPr>
            </w:pPr>
            <w:r w:rsidRPr="000F089C">
              <w:rPr>
                <w:rFonts w:cstheme="minorHAnsi"/>
                <w:sz w:val="24"/>
                <w:szCs w:val="24"/>
              </w:rPr>
              <w:t>2</w:t>
            </w:r>
          </w:p>
        </w:tc>
        <w:tc>
          <w:tcPr>
            <w:tcW w:w="8505" w:type="dxa"/>
          </w:tcPr>
          <w:p w14:paraId="5058F5AC" w14:textId="77777777" w:rsidR="007D5FD3" w:rsidRPr="000F089C" w:rsidRDefault="007D5FD3" w:rsidP="007D5FD3">
            <w:pPr>
              <w:rPr>
                <w:rFonts w:cstheme="minorHAnsi"/>
                <w:sz w:val="24"/>
                <w:szCs w:val="24"/>
              </w:rPr>
            </w:pPr>
            <w:r w:rsidRPr="000F089C">
              <w:rPr>
                <w:rFonts w:cstheme="minorHAnsi"/>
                <w:sz w:val="24"/>
                <w:szCs w:val="24"/>
              </w:rPr>
              <w:t xml:space="preserve"> How many parallel tangents can a circle have?</w:t>
            </w:r>
          </w:p>
          <w:p w14:paraId="43628344" w14:textId="6D2DF110" w:rsidR="007D5FD3" w:rsidRPr="000F089C" w:rsidRDefault="007D5FD3" w:rsidP="007D5FD3">
            <w:pPr>
              <w:tabs>
                <w:tab w:val="left" w:pos="1005"/>
              </w:tabs>
              <w:jc w:val="both"/>
              <w:rPr>
                <w:rFonts w:cstheme="minorHAnsi"/>
                <w:sz w:val="24"/>
                <w:szCs w:val="24"/>
              </w:rPr>
            </w:pPr>
            <w:r w:rsidRPr="000F089C">
              <w:rPr>
                <w:rFonts w:cstheme="minorHAnsi"/>
                <w:sz w:val="24"/>
                <w:szCs w:val="24"/>
              </w:rPr>
              <w:t>(a) 1                (b) 2                    (c) infinite           (d) 0</w:t>
            </w:r>
          </w:p>
        </w:tc>
        <w:tc>
          <w:tcPr>
            <w:tcW w:w="992" w:type="dxa"/>
          </w:tcPr>
          <w:p w14:paraId="3552993A"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1CA09413" w14:textId="77777777" w:rsidTr="00035FE5">
        <w:tc>
          <w:tcPr>
            <w:tcW w:w="988" w:type="dxa"/>
          </w:tcPr>
          <w:p w14:paraId="22261826" w14:textId="77777777" w:rsidR="007D5FD3" w:rsidRPr="000F089C" w:rsidRDefault="007D5FD3" w:rsidP="007D5FD3">
            <w:pPr>
              <w:rPr>
                <w:rFonts w:cstheme="minorHAnsi"/>
                <w:sz w:val="24"/>
                <w:szCs w:val="24"/>
              </w:rPr>
            </w:pPr>
            <w:r w:rsidRPr="000F089C">
              <w:rPr>
                <w:rFonts w:cstheme="minorHAnsi"/>
                <w:sz w:val="24"/>
                <w:szCs w:val="24"/>
              </w:rPr>
              <w:t>3</w:t>
            </w:r>
          </w:p>
        </w:tc>
        <w:tc>
          <w:tcPr>
            <w:tcW w:w="8505" w:type="dxa"/>
          </w:tcPr>
          <w:p w14:paraId="3FCBF3A5" w14:textId="77777777" w:rsidR="007D5FD3" w:rsidRPr="000F089C" w:rsidRDefault="007D5FD3" w:rsidP="007D5FD3">
            <w:pPr>
              <w:jc w:val="both"/>
              <w:rPr>
                <w:rFonts w:cstheme="minorHAnsi"/>
                <w:sz w:val="24"/>
                <w:szCs w:val="24"/>
              </w:rPr>
            </w:pPr>
            <w:r w:rsidRPr="000F089C">
              <w:rPr>
                <w:rFonts w:cstheme="minorHAnsi"/>
                <w:sz w:val="24"/>
                <w:szCs w:val="24"/>
              </w:rPr>
              <w:t xml:space="preserve">From a point P which is at 13 cm from the centre O of a circle of radius 5 cm, the pair of tangents PQ and PR to the circle are drawn. Then the area of the quadrilateral PQOR is </w:t>
            </w:r>
          </w:p>
          <w:p w14:paraId="2A7934CF" w14:textId="0E4EE5B9" w:rsidR="007D5FD3" w:rsidRPr="000F089C" w:rsidRDefault="007D5FD3" w:rsidP="007D5FD3">
            <w:pPr>
              <w:rPr>
                <w:rFonts w:cstheme="minorHAnsi"/>
                <w:sz w:val="24"/>
                <w:szCs w:val="24"/>
              </w:rPr>
            </w:pPr>
            <w:r w:rsidRPr="000F089C">
              <w:rPr>
                <w:rFonts w:cstheme="minorHAnsi"/>
                <w:sz w:val="24"/>
                <w:szCs w:val="24"/>
              </w:rPr>
              <w:t>(A) 60 cm</w:t>
            </w:r>
            <w:r w:rsidRPr="000F089C">
              <w:rPr>
                <w:rFonts w:cstheme="minorHAnsi"/>
                <w:sz w:val="24"/>
                <w:szCs w:val="24"/>
                <w:vertAlign w:val="superscript"/>
              </w:rPr>
              <w:t>2</w:t>
            </w:r>
            <w:r w:rsidRPr="000F089C">
              <w:rPr>
                <w:rFonts w:cstheme="minorHAnsi"/>
                <w:sz w:val="24"/>
                <w:szCs w:val="24"/>
              </w:rPr>
              <w:t xml:space="preserve">        (B) 65 cm</w:t>
            </w:r>
            <w:r w:rsidRPr="000F089C">
              <w:rPr>
                <w:rFonts w:cstheme="minorHAnsi"/>
                <w:sz w:val="24"/>
                <w:szCs w:val="24"/>
                <w:vertAlign w:val="superscript"/>
              </w:rPr>
              <w:t>2</w:t>
            </w:r>
            <w:r w:rsidRPr="000F089C">
              <w:rPr>
                <w:rFonts w:cstheme="minorHAnsi"/>
                <w:sz w:val="24"/>
                <w:szCs w:val="24"/>
              </w:rPr>
              <w:t xml:space="preserve">      (C) 30 cm</w:t>
            </w:r>
            <w:r w:rsidRPr="000F089C">
              <w:rPr>
                <w:rFonts w:cstheme="minorHAnsi"/>
                <w:sz w:val="24"/>
                <w:szCs w:val="24"/>
                <w:vertAlign w:val="superscript"/>
              </w:rPr>
              <w:t>2</w:t>
            </w:r>
            <w:r w:rsidRPr="000F089C">
              <w:rPr>
                <w:rFonts w:cstheme="minorHAnsi"/>
                <w:sz w:val="24"/>
                <w:szCs w:val="24"/>
              </w:rPr>
              <w:t xml:space="preserve">      (D) 32.5 cm</w:t>
            </w:r>
            <w:r w:rsidRPr="000F089C">
              <w:rPr>
                <w:rFonts w:cstheme="minorHAnsi"/>
                <w:sz w:val="24"/>
                <w:szCs w:val="24"/>
                <w:vertAlign w:val="superscript"/>
              </w:rPr>
              <w:t>2</w:t>
            </w:r>
          </w:p>
        </w:tc>
        <w:tc>
          <w:tcPr>
            <w:tcW w:w="992" w:type="dxa"/>
          </w:tcPr>
          <w:p w14:paraId="06EBBC39"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474D14C7" w14:textId="77777777" w:rsidTr="00035FE5">
        <w:tc>
          <w:tcPr>
            <w:tcW w:w="988" w:type="dxa"/>
          </w:tcPr>
          <w:p w14:paraId="575D6DAD" w14:textId="77777777" w:rsidR="007D5FD3" w:rsidRPr="000F089C" w:rsidRDefault="007D5FD3" w:rsidP="007D5FD3">
            <w:pPr>
              <w:rPr>
                <w:rFonts w:cstheme="minorHAnsi"/>
                <w:sz w:val="24"/>
                <w:szCs w:val="24"/>
              </w:rPr>
            </w:pPr>
            <w:r w:rsidRPr="000F089C">
              <w:rPr>
                <w:rFonts w:cstheme="minorHAnsi"/>
                <w:sz w:val="24"/>
                <w:szCs w:val="24"/>
              </w:rPr>
              <w:t>4</w:t>
            </w:r>
          </w:p>
        </w:tc>
        <w:tc>
          <w:tcPr>
            <w:tcW w:w="8505" w:type="dxa"/>
          </w:tcPr>
          <w:p w14:paraId="4D017F1C" w14:textId="77777777" w:rsidR="007D5FD3" w:rsidRPr="000F089C" w:rsidRDefault="007D5FD3" w:rsidP="007D5FD3">
            <w:pPr>
              <w:rPr>
                <w:rFonts w:cstheme="minorHAnsi"/>
                <w:sz w:val="24"/>
                <w:szCs w:val="24"/>
              </w:rPr>
            </w:pPr>
            <w:r w:rsidRPr="000F089C">
              <w:rPr>
                <w:rFonts w:cstheme="minorHAnsi"/>
                <w:sz w:val="24"/>
                <w:szCs w:val="24"/>
              </w:rPr>
              <w:t>If two tangents inclined at an angle 60° are drawn to a circle of radius 3 cm, then length of each tangent is equal to</w:t>
            </w:r>
          </w:p>
          <w:p w14:paraId="36455858" w14:textId="4D7637DA" w:rsidR="007D5FD3" w:rsidRPr="000F089C" w:rsidRDefault="007D5FD3" w:rsidP="007D5FD3">
            <w:pPr>
              <w:spacing w:line="360" w:lineRule="auto"/>
              <w:rPr>
                <w:rFonts w:eastAsia="Calibri" w:cstheme="minorHAnsi"/>
                <w:sz w:val="24"/>
                <w:szCs w:val="24"/>
              </w:rPr>
            </w:pPr>
            <w:r w:rsidRPr="000F089C">
              <w:rPr>
                <w:rFonts w:cstheme="minorHAnsi"/>
                <w:sz w:val="24"/>
                <w:szCs w:val="24"/>
              </w:rPr>
              <w:t xml:space="preserve">(A) </w:t>
            </w:r>
            <m:oMath>
              <m:f>
                <m:fPr>
                  <m:ctrlPr>
                    <w:rPr>
                      <w:rFonts w:ascii="Cambria Math" w:hAnsi="Cambria Math" w:cstheme="minorHAnsi"/>
                      <w:i/>
                      <w:sz w:val="24"/>
                      <w:szCs w:val="24"/>
                    </w:rPr>
                  </m:ctrlPr>
                </m:fPr>
                <m:num>
                  <m:r>
                    <w:rPr>
                      <w:rFonts w:ascii="Cambria Math" w:hAnsi="Cambria Math" w:cstheme="minorHAnsi"/>
                      <w:sz w:val="24"/>
                      <w:szCs w:val="24"/>
                    </w:rPr>
                    <m:t>3√3</m:t>
                  </m:r>
                </m:num>
                <m:den>
                  <m:r>
                    <w:rPr>
                      <w:rFonts w:ascii="Cambria Math" w:hAnsi="Cambria Math" w:cstheme="minorHAnsi"/>
                      <w:sz w:val="24"/>
                      <w:szCs w:val="24"/>
                    </w:rPr>
                    <m:t>2</m:t>
                  </m:r>
                </m:den>
              </m:f>
            </m:oMath>
            <w:r w:rsidRPr="000F089C">
              <w:rPr>
                <w:rFonts w:cstheme="minorHAnsi"/>
                <w:sz w:val="24"/>
                <w:szCs w:val="24"/>
              </w:rPr>
              <w:t xml:space="preserve">  cm      (B) 6 cm       (C) 3 cm           (D) 3</w:t>
            </w:r>
            <m:oMath>
              <m:r>
                <w:rPr>
                  <w:rFonts w:ascii="Cambria Math" w:hAnsi="Cambria Math" w:cstheme="minorHAnsi"/>
                  <w:sz w:val="24"/>
                  <w:szCs w:val="24"/>
                </w:rPr>
                <m:t>√3</m:t>
              </m:r>
            </m:oMath>
            <w:r w:rsidRPr="000F089C">
              <w:rPr>
                <w:rFonts w:cstheme="minorHAnsi"/>
                <w:sz w:val="24"/>
                <w:szCs w:val="24"/>
              </w:rPr>
              <w:t xml:space="preserve"> cm</w:t>
            </w:r>
          </w:p>
        </w:tc>
        <w:tc>
          <w:tcPr>
            <w:tcW w:w="992" w:type="dxa"/>
          </w:tcPr>
          <w:p w14:paraId="1D5B0149"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2ED9B12B" w14:textId="77777777" w:rsidTr="00035FE5">
        <w:tc>
          <w:tcPr>
            <w:tcW w:w="988" w:type="dxa"/>
          </w:tcPr>
          <w:p w14:paraId="7322E62A" w14:textId="77777777" w:rsidR="007D5FD3" w:rsidRPr="000F089C" w:rsidRDefault="007D5FD3" w:rsidP="007D5FD3">
            <w:pPr>
              <w:rPr>
                <w:rFonts w:cstheme="minorHAnsi"/>
                <w:sz w:val="24"/>
                <w:szCs w:val="24"/>
              </w:rPr>
            </w:pPr>
            <w:r w:rsidRPr="000F089C">
              <w:rPr>
                <w:rFonts w:cstheme="minorHAnsi"/>
                <w:sz w:val="24"/>
                <w:szCs w:val="24"/>
              </w:rPr>
              <w:lastRenderedPageBreak/>
              <w:t>5</w:t>
            </w:r>
          </w:p>
        </w:tc>
        <w:tc>
          <w:tcPr>
            <w:tcW w:w="8505" w:type="dxa"/>
          </w:tcPr>
          <w:p w14:paraId="4B498880" w14:textId="77777777" w:rsidR="007D5FD3" w:rsidRPr="000F089C" w:rsidRDefault="007D5FD3" w:rsidP="007D5FD3">
            <w:pPr>
              <w:rPr>
                <w:rFonts w:cstheme="minorHAnsi"/>
                <w:sz w:val="24"/>
                <w:szCs w:val="24"/>
              </w:rPr>
            </w:pPr>
            <w:r w:rsidRPr="000F089C">
              <w:rPr>
                <w:rFonts w:cstheme="minorHAnsi"/>
                <w:noProof/>
                <w:sz w:val="24"/>
                <w:szCs w:val="24"/>
                <w:lang w:eastAsia="en-IN"/>
              </w:rPr>
              <w:drawing>
                <wp:anchor distT="0" distB="0" distL="114300" distR="114300" simplePos="0" relativeHeight="252075008" behindDoc="1" locked="0" layoutInCell="1" allowOverlap="1" wp14:anchorId="4CE8A953" wp14:editId="0AB62411">
                  <wp:simplePos x="0" y="0"/>
                  <wp:positionH relativeFrom="column">
                    <wp:posOffset>2807970</wp:posOffset>
                  </wp:positionH>
                  <wp:positionV relativeFrom="paragraph">
                    <wp:posOffset>284480</wp:posOffset>
                  </wp:positionV>
                  <wp:extent cx="2384425" cy="1501140"/>
                  <wp:effectExtent l="0" t="0" r="0" b="3810"/>
                  <wp:wrapTight wrapText="bothSides">
                    <wp:wrapPolygon edited="0">
                      <wp:start x="0" y="0"/>
                      <wp:lineTo x="0" y="21381"/>
                      <wp:lineTo x="21399" y="21381"/>
                      <wp:lineTo x="21399" y="0"/>
                      <wp:lineTo x="0" y="0"/>
                    </wp:wrapPolygon>
                  </wp:wrapTight>
                  <wp:docPr id="1937752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52599" name=""/>
                          <pic:cNvPicPr/>
                        </pic:nvPicPr>
                        <pic:blipFill>
                          <a:blip r:embed="rId206">
                            <a:extLst>
                              <a:ext uri="{28A0092B-C50C-407E-A947-70E740481C1C}">
                                <a14:useLocalDpi xmlns:a14="http://schemas.microsoft.com/office/drawing/2010/main" val="0"/>
                              </a:ext>
                            </a:extLst>
                          </a:blip>
                          <a:stretch>
                            <a:fillRect/>
                          </a:stretch>
                        </pic:blipFill>
                        <pic:spPr>
                          <a:xfrm>
                            <a:off x="0" y="0"/>
                            <a:ext cx="2384425" cy="1501140"/>
                          </a:xfrm>
                          <a:prstGeom prst="rect">
                            <a:avLst/>
                          </a:prstGeom>
                        </pic:spPr>
                      </pic:pic>
                    </a:graphicData>
                  </a:graphic>
                  <wp14:sizeRelH relativeFrom="margin">
                    <wp14:pctWidth>0</wp14:pctWidth>
                  </wp14:sizeRelH>
                  <wp14:sizeRelV relativeFrom="margin">
                    <wp14:pctHeight>0</wp14:pctHeight>
                  </wp14:sizeRelV>
                </wp:anchor>
              </w:drawing>
            </w:r>
            <w:r w:rsidRPr="000F089C">
              <w:rPr>
                <w:rFonts w:cstheme="minorHAnsi"/>
                <w:sz w:val="24"/>
                <w:szCs w:val="24"/>
              </w:rPr>
              <w:t>In the given figure, if </w:t>
            </w:r>
            <w:r w:rsidRPr="000F089C">
              <w:rPr>
                <w:rFonts w:cstheme="minorHAnsi"/>
                <w:i/>
                <w:iCs/>
                <w:sz w:val="24"/>
                <w:szCs w:val="24"/>
              </w:rPr>
              <w:t>AB</w:t>
            </w:r>
            <w:r w:rsidRPr="000F089C">
              <w:rPr>
                <w:rFonts w:cstheme="minorHAnsi"/>
                <w:sz w:val="24"/>
                <w:szCs w:val="24"/>
              </w:rPr>
              <w:t> = 8 cm and </w:t>
            </w:r>
            <w:r w:rsidRPr="000F089C">
              <w:rPr>
                <w:rFonts w:cstheme="minorHAnsi"/>
                <w:i/>
                <w:iCs/>
                <w:sz w:val="24"/>
                <w:szCs w:val="24"/>
              </w:rPr>
              <w:t>PE</w:t>
            </w:r>
            <w:r w:rsidRPr="000F089C">
              <w:rPr>
                <w:rFonts w:cstheme="minorHAnsi"/>
                <w:sz w:val="24"/>
                <w:szCs w:val="24"/>
              </w:rPr>
              <w:t> = 3 cm, then </w:t>
            </w:r>
            <w:r w:rsidRPr="000F089C">
              <w:rPr>
                <w:rFonts w:cstheme="minorHAnsi"/>
                <w:i/>
                <w:iCs/>
                <w:sz w:val="24"/>
                <w:szCs w:val="24"/>
              </w:rPr>
              <w:t>AE</w:t>
            </w:r>
            <w:r w:rsidRPr="000F089C">
              <w:rPr>
                <w:rFonts w:cstheme="minorHAnsi"/>
                <w:sz w:val="24"/>
                <w:szCs w:val="24"/>
              </w:rPr>
              <w:t> =</w:t>
            </w:r>
          </w:p>
          <w:p w14:paraId="5F067C53" w14:textId="77777777" w:rsidR="007D5FD3" w:rsidRPr="000F089C" w:rsidRDefault="007D5FD3" w:rsidP="007D5FD3">
            <w:pPr>
              <w:rPr>
                <w:rFonts w:cstheme="minorHAnsi"/>
                <w:sz w:val="24"/>
                <w:szCs w:val="24"/>
              </w:rPr>
            </w:pPr>
          </w:p>
          <w:p w14:paraId="16DC7697" w14:textId="77777777" w:rsidR="007D5FD3" w:rsidRPr="000F089C" w:rsidRDefault="007D5FD3" w:rsidP="007D5FD3">
            <w:pPr>
              <w:rPr>
                <w:rFonts w:cstheme="minorHAnsi"/>
                <w:sz w:val="24"/>
                <w:szCs w:val="24"/>
              </w:rPr>
            </w:pPr>
          </w:p>
          <w:p w14:paraId="22BE2AB1" w14:textId="77777777" w:rsidR="007D5FD3" w:rsidRPr="000F089C" w:rsidRDefault="007D5FD3" w:rsidP="007D5FD3">
            <w:pPr>
              <w:rPr>
                <w:rFonts w:cstheme="minorHAnsi"/>
                <w:sz w:val="24"/>
                <w:szCs w:val="24"/>
              </w:rPr>
            </w:pPr>
            <w:r w:rsidRPr="000F089C">
              <w:rPr>
                <w:rFonts w:cstheme="minorHAnsi"/>
                <w:sz w:val="24"/>
                <w:szCs w:val="24"/>
              </w:rPr>
              <w:t>(A) 11 cm       (B) 7 cm      (C) 5 cm           (D) 3 cm</w:t>
            </w:r>
          </w:p>
          <w:p w14:paraId="1CE4CB3A" w14:textId="4F2E3E9B" w:rsidR="007D5FD3" w:rsidRPr="000F089C" w:rsidRDefault="007D5FD3" w:rsidP="007D5FD3">
            <w:pPr>
              <w:rPr>
                <w:rFonts w:eastAsia="Calibri" w:cstheme="minorHAnsi"/>
                <w:sz w:val="24"/>
                <w:szCs w:val="24"/>
              </w:rPr>
            </w:pPr>
          </w:p>
        </w:tc>
        <w:tc>
          <w:tcPr>
            <w:tcW w:w="992" w:type="dxa"/>
          </w:tcPr>
          <w:p w14:paraId="10552E30"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602F8A11" w14:textId="77777777" w:rsidTr="00035FE5">
        <w:tc>
          <w:tcPr>
            <w:tcW w:w="988" w:type="dxa"/>
          </w:tcPr>
          <w:p w14:paraId="706E8E44" w14:textId="77777777" w:rsidR="007D5FD3" w:rsidRPr="000F089C" w:rsidRDefault="007D5FD3" w:rsidP="007D5FD3">
            <w:pPr>
              <w:rPr>
                <w:rFonts w:cstheme="minorHAnsi"/>
                <w:sz w:val="24"/>
                <w:szCs w:val="24"/>
              </w:rPr>
            </w:pPr>
            <w:r w:rsidRPr="000F089C">
              <w:rPr>
                <w:rFonts w:cstheme="minorHAnsi"/>
                <w:sz w:val="24"/>
                <w:szCs w:val="24"/>
              </w:rPr>
              <w:t>6</w:t>
            </w:r>
          </w:p>
        </w:tc>
        <w:tc>
          <w:tcPr>
            <w:tcW w:w="8505" w:type="dxa"/>
          </w:tcPr>
          <w:p w14:paraId="747BC2FE" w14:textId="77777777" w:rsidR="007D5FD3" w:rsidRPr="000F089C" w:rsidRDefault="007D5FD3" w:rsidP="007D5FD3">
            <w:pPr>
              <w:jc w:val="both"/>
              <w:rPr>
                <w:rFonts w:cstheme="minorHAnsi"/>
                <w:sz w:val="24"/>
                <w:szCs w:val="24"/>
              </w:rPr>
            </w:pPr>
            <w:r w:rsidRPr="000F089C">
              <w:rPr>
                <w:rFonts w:cstheme="minorHAnsi"/>
                <w:sz w:val="24"/>
                <w:szCs w:val="24"/>
              </w:rPr>
              <w:t>Rahul found the design of a logo on internet. He found the measurements of sides to be AB = 12 cm, BC = 8 cm and AC = 10 cm but could not measure AD. Based on the information provided calculate AD for him.</w:t>
            </w:r>
          </w:p>
          <w:p w14:paraId="4AF47A97" w14:textId="77777777" w:rsidR="007D5FD3" w:rsidRPr="000F089C" w:rsidRDefault="007D5FD3" w:rsidP="007D5FD3">
            <w:pPr>
              <w:rPr>
                <w:rFonts w:cstheme="minorHAnsi"/>
                <w:sz w:val="24"/>
                <w:szCs w:val="24"/>
              </w:rPr>
            </w:pPr>
            <w:r w:rsidRPr="000F089C">
              <w:rPr>
                <w:rFonts w:cstheme="minorHAnsi"/>
                <w:sz w:val="24"/>
                <w:szCs w:val="24"/>
              </w:rPr>
              <w:t>(a) 5 cm</w:t>
            </w:r>
            <w:r w:rsidRPr="000F089C">
              <w:rPr>
                <w:rFonts w:cstheme="minorHAnsi"/>
                <w:sz w:val="24"/>
                <w:szCs w:val="24"/>
              </w:rPr>
              <w:br/>
              <w:t>(b) 4 cm</w:t>
            </w:r>
            <w:r w:rsidRPr="000F089C">
              <w:rPr>
                <w:rFonts w:cstheme="minorHAnsi"/>
                <w:sz w:val="24"/>
                <w:szCs w:val="24"/>
              </w:rPr>
              <w:br/>
              <w:t>(c) 6 cm</w:t>
            </w:r>
          </w:p>
          <w:p w14:paraId="200FD77D" w14:textId="77777777" w:rsidR="007D5FD3" w:rsidRPr="000F089C" w:rsidRDefault="007D5FD3" w:rsidP="007D5FD3">
            <w:pPr>
              <w:rPr>
                <w:rFonts w:cstheme="minorHAnsi"/>
                <w:sz w:val="24"/>
                <w:szCs w:val="24"/>
              </w:rPr>
            </w:pPr>
            <w:r w:rsidRPr="000F089C">
              <w:rPr>
                <w:rFonts w:cstheme="minorHAnsi"/>
                <w:noProof/>
                <w:sz w:val="24"/>
                <w:szCs w:val="24"/>
                <w:lang w:eastAsia="en-IN"/>
              </w:rPr>
              <w:drawing>
                <wp:anchor distT="0" distB="0" distL="114300" distR="114300" simplePos="0" relativeHeight="252076032" behindDoc="1" locked="0" layoutInCell="1" allowOverlap="1" wp14:anchorId="1ACA87B7" wp14:editId="66C53EE3">
                  <wp:simplePos x="0" y="0"/>
                  <wp:positionH relativeFrom="column">
                    <wp:posOffset>2232025</wp:posOffset>
                  </wp:positionH>
                  <wp:positionV relativeFrom="paragraph">
                    <wp:posOffset>347345</wp:posOffset>
                  </wp:positionV>
                  <wp:extent cx="1990725" cy="1653540"/>
                  <wp:effectExtent l="0" t="0" r="9525" b="3810"/>
                  <wp:wrapTight wrapText="bothSides">
                    <wp:wrapPolygon edited="0">
                      <wp:start x="0" y="0"/>
                      <wp:lineTo x="0" y="21401"/>
                      <wp:lineTo x="21497" y="21401"/>
                      <wp:lineTo x="21497" y="0"/>
                      <wp:lineTo x="0" y="0"/>
                    </wp:wrapPolygon>
                  </wp:wrapTight>
                  <wp:docPr id="1076509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09723" name=""/>
                          <pic:cNvPicPr/>
                        </pic:nvPicPr>
                        <pic:blipFill>
                          <a:blip r:embed="rId207">
                            <a:extLst>
                              <a:ext uri="{28A0092B-C50C-407E-A947-70E740481C1C}">
                                <a14:useLocalDpi xmlns:a14="http://schemas.microsoft.com/office/drawing/2010/main" val="0"/>
                              </a:ext>
                            </a:extLst>
                          </a:blip>
                          <a:stretch>
                            <a:fillRect/>
                          </a:stretch>
                        </pic:blipFill>
                        <pic:spPr>
                          <a:xfrm>
                            <a:off x="0" y="0"/>
                            <a:ext cx="1990725" cy="1653540"/>
                          </a:xfrm>
                          <a:prstGeom prst="rect">
                            <a:avLst/>
                          </a:prstGeom>
                        </pic:spPr>
                      </pic:pic>
                    </a:graphicData>
                  </a:graphic>
                  <wp14:sizeRelH relativeFrom="margin">
                    <wp14:pctWidth>0</wp14:pctWidth>
                  </wp14:sizeRelH>
                  <wp14:sizeRelV relativeFrom="margin">
                    <wp14:pctHeight>0</wp14:pctHeight>
                  </wp14:sizeRelV>
                </wp:anchor>
              </w:drawing>
            </w:r>
            <w:r w:rsidRPr="000F089C">
              <w:rPr>
                <w:rFonts w:cstheme="minorHAnsi"/>
                <w:noProof/>
                <w:sz w:val="24"/>
                <w:szCs w:val="24"/>
                <w:lang w:eastAsia="en-IN"/>
              </w:rPr>
              <w:drawing>
                <wp:anchor distT="0" distB="0" distL="114300" distR="114300" simplePos="0" relativeHeight="252077056" behindDoc="1" locked="0" layoutInCell="1" allowOverlap="1" wp14:anchorId="380A6847" wp14:editId="024F2F28">
                  <wp:simplePos x="0" y="0"/>
                  <wp:positionH relativeFrom="column">
                    <wp:posOffset>193675</wp:posOffset>
                  </wp:positionH>
                  <wp:positionV relativeFrom="paragraph">
                    <wp:posOffset>267335</wp:posOffset>
                  </wp:positionV>
                  <wp:extent cx="1714500" cy="1516537"/>
                  <wp:effectExtent l="0" t="0" r="0" b="7620"/>
                  <wp:wrapTight wrapText="bothSides">
                    <wp:wrapPolygon edited="0">
                      <wp:start x="0" y="0"/>
                      <wp:lineTo x="0" y="21437"/>
                      <wp:lineTo x="21360" y="21437"/>
                      <wp:lineTo x="21360" y="0"/>
                      <wp:lineTo x="0" y="0"/>
                    </wp:wrapPolygon>
                  </wp:wrapTight>
                  <wp:docPr id="263546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46891"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714500" cy="1516537"/>
                          </a:xfrm>
                          <a:prstGeom prst="rect">
                            <a:avLst/>
                          </a:prstGeom>
                        </pic:spPr>
                      </pic:pic>
                    </a:graphicData>
                  </a:graphic>
                  <wp14:sizeRelH relativeFrom="margin">
                    <wp14:pctWidth>0</wp14:pctWidth>
                  </wp14:sizeRelH>
                  <wp14:sizeRelV relativeFrom="margin">
                    <wp14:pctHeight>0</wp14:pctHeight>
                  </wp14:sizeRelV>
                </wp:anchor>
              </w:drawing>
            </w:r>
            <w:r w:rsidRPr="000F089C">
              <w:rPr>
                <w:rFonts w:cstheme="minorHAnsi"/>
                <w:sz w:val="24"/>
                <w:szCs w:val="24"/>
              </w:rPr>
              <w:t>(d) 7 cm</w:t>
            </w:r>
          </w:p>
          <w:p w14:paraId="5C54CA20" w14:textId="3C2491FB" w:rsidR="007D5FD3" w:rsidRPr="000F089C" w:rsidRDefault="007D5FD3" w:rsidP="007D5FD3">
            <w:pPr>
              <w:rPr>
                <w:rFonts w:cstheme="minorHAnsi"/>
                <w:sz w:val="24"/>
                <w:szCs w:val="24"/>
              </w:rPr>
            </w:pPr>
          </w:p>
        </w:tc>
        <w:tc>
          <w:tcPr>
            <w:tcW w:w="992" w:type="dxa"/>
          </w:tcPr>
          <w:p w14:paraId="3BDB1E8B"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0587C15C" w14:textId="77777777" w:rsidTr="00035FE5">
        <w:tc>
          <w:tcPr>
            <w:tcW w:w="988" w:type="dxa"/>
          </w:tcPr>
          <w:p w14:paraId="1AD0AAA2" w14:textId="77777777" w:rsidR="007D5FD3" w:rsidRPr="000F089C" w:rsidRDefault="007D5FD3" w:rsidP="007D5FD3">
            <w:pPr>
              <w:rPr>
                <w:rFonts w:cstheme="minorHAnsi"/>
                <w:sz w:val="24"/>
                <w:szCs w:val="24"/>
              </w:rPr>
            </w:pPr>
            <w:r w:rsidRPr="000F089C">
              <w:rPr>
                <w:rFonts w:cstheme="minorHAnsi"/>
                <w:sz w:val="24"/>
                <w:szCs w:val="24"/>
              </w:rPr>
              <w:t>7</w:t>
            </w:r>
          </w:p>
        </w:tc>
        <w:tc>
          <w:tcPr>
            <w:tcW w:w="8505" w:type="dxa"/>
          </w:tcPr>
          <w:p w14:paraId="32D0D053" w14:textId="45E632F9" w:rsidR="007D5FD3" w:rsidRPr="000F089C" w:rsidRDefault="007D5FD3" w:rsidP="007D5FD3">
            <w:pPr>
              <w:jc w:val="both"/>
              <w:rPr>
                <w:rFonts w:cstheme="minorHAnsi"/>
                <w:sz w:val="24"/>
                <w:szCs w:val="24"/>
              </w:rPr>
            </w:pPr>
            <w:r w:rsidRPr="000F089C">
              <w:rPr>
                <w:rFonts w:cstheme="minorHAnsi"/>
                <w:noProof/>
                <w:sz w:val="24"/>
                <w:szCs w:val="24"/>
                <w:lang w:eastAsia="en-IN"/>
              </w:rPr>
              <w:drawing>
                <wp:anchor distT="0" distB="0" distL="114300" distR="114300" simplePos="0" relativeHeight="252078080" behindDoc="1" locked="0" layoutInCell="1" allowOverlap="1" wp14:anchorId="5C466B8D" wp14:editId="1F1820E7">
                  <wp:simplePos x="0" y="0"/>
                  <wp:positionH relativeFrom="column">
                    <wp:posOffset>2388870</wp:posOffset>
                  </wp:positionH>
                  <wp:positionV relativeFrom="paragraph">
                    <wp:posOffset>328930</wp:posOffset>
                  </wp:positionV>
                  <wp:extent cx="2005965" cy="1524000"/>
                  <wp:effectExtent l="0" t="0" r="0" b="0"/>
                  <wp:wrapTight wrapText="bothSides">
                    <wp:wrapPolygon edited="0">
                      <wp:start x="0" y="0"/>
                      <wp:lineTo x="0" y="21330"/>
                      <wp:lineTo x="21333" y="21330"/>
                      <wp:lineTo x="21333" y="0"/>
                      <wp:lineTo x="0" y="0"/>
                    </wp:wrapPolygon>
                  </wp:wrapTight>
                  <wp:docPr id="717208500" name="Picture 717208500">
                    <a:extLst xmlns:a="http://schemas.openxmlformats.org/drawingml/2006/main">
                      <a:ext uri="{FF2B5EF4-FFF2-40B4-BE49-F238E27FC236}">
                        <a16:creationId xmlns:a16="http://schemas.microsoft.com/office/drawing/2014/main" id="{D5019BC9-F710-435E-6E86-1FA62C5254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5019BC9-F710-435E-6E86-1FA62C525414}"/>
                              </a:ext>
                            </a:extLst>
                          </pic:cNvPr>
                          <pic:cNvPicPr>
                            <a:picLocks noChangeAspect="1"/>
                          </pic:cNvPicPr>
                        </pic:nvPicPr>
                        <pic:blipFill>
                          <a:blip r:embed="rId209">
                            <a:extLst>
                              <a:ext uri="{BEBA8EAE-BF5A-486C-A8C5-ECC9F3942E4B}">
                                <a14:imgProps xmlns:a14="http://schemas.microsoft.com/office/drawing/2010/main">
                                  <a14:imgLayer r:embed="rId210">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005965" cy="1524000"/>
                          </a:xfrm>
                          <a:prstGeom prst="rect">
                            <a:avLst/>
                          </a:prstGeom>
                        </pic:spPr>
                      </pic:pic>
                    </a:graphicData>
                  </a:graphic>
                  <wp14:sizeRelH relativeFrom="margin">
                    <wp14:pctWidth>0</wp14:pctWidth>
                  </wp14:sizeRelH>
                  <wp14:sizeRelV relativeFrom="margin">
                    <wp14:pctHeight>0</wp14:pctHeight>
                  </wp14:sizeRelV>
                </wp:anchor>
              </w:drawing>
            </w:r>
            <w:r w:rsidRPr="000F089C">
              <w:rPr>
                <w:rFonts w:cstheme="minorHAnsi"/>
                <w:sz w:val="24"/>
                <w:szCs w:val="24"/>
              </w:rPr>
              <w:t>In the given figure, if </w:t>
            </w:r>
            <w:r w:rsidRPr="000F089C">
              <w:rPr>
                <w:rFonts w:cstheme="minorHAnsi"/>
                <w:i/>
                <w:iCs/>
                <w:sz w:val="24"/>
                <w:szCs w:val="24"/>
              </w:rPr>
              <w:t>PR</w:t>
            </w:r>
            <w:r w:rsidRPr="000F089C">
              <w:rPr>
                <w:rFonts w:cstheme="minorHAnsi"/>
                <w:sz w:val="24"/>
                <w:szCs w:val="24"/>
              </w:rPr>
              <w:t> is tangent to the circle at </w:t>
            </w:r>
            <w:r w:rsidRPr="000F089C">
              <w:rPr>
                <w:rFonts w:cstheme="minorHAnsi"/>
                <w:i/>
                <w:iCs/>
                <w:sz w:val="24"/>
                <w:szCs w:val="24"/>
              </w:rPr>
              <w:t>P </w:t>
            </w:r>
            <w:r w:rsidRPr="000F089C">
              <w:rPr>
                <w:rFonts w:cstheme="minorHAnsi"/>
                <w:sz w:val="24"/>
                <w:szCs w:val="24"/>
              </w:rPr>
              <w:t>and </w:t>
            </w:r>
            <w:r w:rsidRPr="000F089C">
              <w:rPr>
                <w:rFonts w:cstheme="minorHAnsi"/>
                <w:i/>
                <w:iCs/>
                <w:sz w:val="24"/>
                <w:szCs w:val="24"/>
              </w:rPr>
              <w:t>Q</w:t>
            </w:r>
            <w:r w:rsidRPr="000F089C">
              <w:rPr>
                <w:rFonts w:cstheme="minorHAnsi"/>
                <w:sz w:val="24"/>
                <w:szCs w:val="24"/>
              </w:rPr>
              <w:t xml:space="preserve"> is the centre of the circle, then </w:t>
            </w:r>
            <w:r w:rsidRPr="000F089C">
              <w:rPr>
                <w:rFonts w:ascii="Cambria Math" w:hAnsi="Cambria Math" w:cs="Cambria Math"/>
                <w:sz w:val="24"/>
                <w:szCs w:val="24"/>
              </w:rPr>
              <w:t>∠</w:t>
            </w:r>
            <w:r w:rsidRPr="000F089C">
              <w:rPr>
                <w:rFonts w:cstheme="minorHAnsi"/>
                <w:i/>
                <w:iCs/>
                <w:sz w:val="24"/>
                <w:szCs w:val="24"/>
              </w:rPr>
              <w:t>POQ </w:t>
            </w:r>
            <w:r w:rsidRPr="000F089C">
              <w:rPr>
                <w:rFonts w:cstheme="minorHAnsi"/>
                <w:sz w:val="24"/>
                <w:szCs w:val="24"/>
              </w:rPr>
              <w:t>=</w:t>
            </w:r>
          </w:p>
          <w:p w14:paraId="0FD4BBE0" w14:textId="458978A5" w:rsidR="007D5FD3" w:rsidRPr="000F089C" w:rsidRDefault="007D5FD3" w:rsidP="007D5FD3">
            <w:pPr>
              <w:rPr>
                <w:rFonts w:cstheme="minorHAnsi"/>
                <w:sz w:val="24"/>
                <w:szCs w:val="24"/>
              </w:rPr>
            </w:pPr>
          </w:p>
          <w:p w14:paraId="522ED760" w14:textId="6F3841EF" w:rsidR="007D5FD3" w:rsidRPr="000F089C" w:rsidRDefault="007D5FD3" w:rsidP="007D5FD3">
            <w:pPr>
              <w:rPr>
                <w:rFonts w:cstheme="minorHAnsi"/>
                <w:sz w:val="24"/>
                <w:szCs w:val="24"/>
              </w:rPr>
            </w:pPr>
            <w:r w:rsidRPr="000F089C">
              <w:rPr>
                <w:rFonts w:cstheme="minorHAnsi"/>
                <w:sz w:val="24"/>
                <w:szCs w:val="24"/>
              </w:rPr>
              <w:t>(a) 110°</w:t>
            </w:r>
            <w:r w:rsidRPr="000F089C">
              <w:rPr>
                <w:rFonts w:cstheme="minorHAnsi"/>
                <w:sz w:val="24"/>
                <w:szCs w:val="24"/>
              </w:rPr>
              <w:br/>
            </w:r>
            <w:r w:rsidRPr="000F089C">
              <w:rPr>
                <w:rFonts w:cstheme="minorHAnsi"/>
                <w:sz w:val="24"/>
                <w:szCs w:val="24"/>
              </w:rPr>
              <w:br/>
              <w:t>(b) 100°</w:t>
            </w:r>
            <w:r w:rsidRPr="000F089C">
              <w:rPr>
                <w:rFonts w:cstheme="minorHAnsi"/>
                <w:sz w:val="24"/>
                <w:szCs w:val="24"/>
              </w:rPr>
              <w:br/>
            </w:r>
            <w:r w:rsidRPr="000F089C">
              <w:rPr>
                <w:rFonts w:cstheme="minorHAnsi"/>
                <w:sz w:val="24"/>
                <w:szCs w:val="24"/>
              </w:rPr>
              <w:br/>
              <w:t>(c) 120°</w:t>
            </w:r>
            <w:r w:rsidRPr="000F089C">
              <w:rPr>
                <w:rFonts w:cstheme="minorHAnsi"/>
                <w:sz w:val="24"/>
                <w:szCs w:val="24"/>
              </w:rPr>
              <w:br/>
            </w:r>
            <w:r w:rsidRPr="000F089C">
              <w:rPr>
                <w:rFonts w:cstheme="minorHAnsi"/>
                <w:sz w:val="24"/>
                <w:szCs w:val="24"/>
              </w:rPr>
              <w:br/>
              <w:t>(d) 90°</w:t>
            </w:r>
          </w:p>
        </w:tc>
        <w:tc>
          <w:tcPr>
            <w:tcW w:w="992" w:type="dxa"/>
          </w:tcPr>
          <w:p w14:paraId="6A096580"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034EA449" w14:textId="77777777" w:rsidTr="00035FE5">
        <w:tc>
          <w:tcPr>
            <w:tcW w:w="988" w:type="dxa"/>
          </w:tcPr>
          <w:p w14:paraId="4411A271" w14:textId="77777777" w:rsidR="007D5FD3" w:rsidRPr="000F089C" w:rsidRDefault="007D5FD3" w:rsidP="007D5FD3">
            <w:pPr>
              <w:rPr>
                <w:rFonts w:cstheme="minorHAnsi"/>
                <w:sz w:val="24"/>
                <w:szCs w:val="24"/>
              </w:rPr>
            </w:pPr>
            <w:r w:rsidRPr="000F089C">
              <w:rPr>
                <w:rFonts w:cstheme="minorHAnsi"/>
                <w:sz w:val="24"/>
                <w:szCs w:val="24"/>
              </w:rPr>
              <w:t>8</w:t>
            </w:r>
          </w:p>
        </w:tc>
        <w:tc>
          <w:tcPr>
            <w:tcW w:w="8505" w:type="dxa"/>
          </w:tcPr>
          <w:p w14:paraId="4B8734B8" w14:textId="77777777" w:rsidR="007D5FD3" w:rsidRPr="000F089C" w:rsidRDefault="007D5FD3" w:rsidP="007D5FD3">
            <w:pPr>
              <w:jc w:val="both"/>
              <w:rPr>
                <w:rFonts w:cstheme="minorHAnsi"/>
                <w:sz w:val="24"/>
                <w:szCs w:val="24"/>
              </w:rPr>
            </w:pPr>
            <w:r w:rsidRPr="000F089C">
              <w:rPr>
                <w:rFonts w:cstheme="minorHAnsi"/>
                <w:noProof/>
                <w:sz w:val="24"/>
                <w:szCs w:val="24"/>
                <w:lang w:eastAsia="en-IN"/>
              </w:rPr>
              <w:drawing>
                <wp:anchor distT="0" distB="0" distL="114300" distR="114300" simplePos="0" relativeHeight="252079104" behindDoc="1" locked="0" layoutInCell="1" allowOverlap="1" wp14:anchorId="1F383088" wp14:editId="07924B55">
                  <wp:simplePos x="0" y="0"/>
                  <wp:positionH relativeFrom="column">
                    <wp:posOffset>3935730</wp:posOffset>
                  </wp:positionH>
                  <wp:positionV relativeFrom="paragraph">
                    <wp:posOffset>0</wp:posOffset>
                  </wp:positionV>
                  <wp:extent cx="1348740" cy="1689100"/>
                  <wp:effectExtent l="0" t="0" r="3810" b="6350"/>
                  <wp:wrapTight wrapText="bothSides">
                    <wp:wrapPolygon edited="0">
                      <wp:start x="0" y="0"/>
                      <wp:lineTo x="0" y="21438"/>
                      <wp:lineTo x="21356" y="21438"/>
                      <wp:lineTo x="21356" y="0"/>
                      <wp:lineTo x="0" y="0"/>
                    </wp:wrapPolygon>
                  </wp:wrapTight>
                  <wp:docPr id="1211966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66661" name=""/>
                          <pic:cNvPicPr/>
                        </pic:nvPicPr>
                        <pic:blipFill>
                          <a:blip r:embed="rId211">
                            <a:extLst>
                              <a:ext uri="{28A0092B-C50C-407E-A947-70E740481C1C}">
                                <a14:useLocalDpi xmlns:a14="http://schemas.microsoft.com/office/drawing/2010/main" val="0"/>
                              </a:ext>
                            </a:extLst>
                          </a:blip>
                          <a:stretch>
                            <a:fillRect/>
                          </a:stretch>
                        </pic:blipFill>
                        <pic:spPr>
                          <a:xfrm>
                            <a:off x="0" y="0"/>
                            <a:ext cx="1348740" cy="1689100"/>
                          </a:xfrm>
                          <a:prstGeom prst="rect">
                            <a:avLst/>
                          </a:prstGeom>
                        </pic:spPr>
                      </pic:pic>
                    </a:graphicData>
                  </a:graphic>
                  <wp14:sizeRelH relativeFrom="margin">
                    <wp14:pctWidth>0</wp14:pctWidth>
                  </wp14:sizeRelH>
                  <wp14:sizeRelV relativeFrom="margin">
                    <wp14:pctHeight>0</wp14:pctHeight>
                  </wp14:sizeRelV>
                </wp:anchor>
              </w:drawing>
            </w:r>
            <w:r w:rsidRPr="000F089C">
              <w:rPr>
                <w:rFonts w:cstheme="minorHAnsi"/>
                <w:sz w:val="24"/>
                <w:szCs w:val="24"/>
              </w:rPr>
              <w:t>In the figure given below PQ, PR and AB are tangents at points Q, R and S of a circle. If PQ= 8 cm, find the perimeter of the triangle.</w:t>
            </w:r>
          </w:p>
          <w:p w14:paraId="1CFE56D4" w14:textId="77777777" w:rsidR="007D5FD3" w:rsidRPr="000F089C" w:rsidRDefault="007D5FD3" w:rsidP="007D5FD3">
            <w:pPr>
              <w:rPr>
                <w:rFonts w:cstheme="minorHAnsi"/>
                <w:sz w:val="24"/>
                <w:szCs w:val="24"/>
              </w:rPr>
            </w:pPr>
            <w:r w:rsidRPr="000F089C">
              <w:rPr>
                <w:rFonts w:cstheme="minorHAnsi"/>
                <w:sz w:val="24"/>
                <w:szCs w:val="24"/>
              </w:rPr>
              <w:t>(a) 5 cm</w:t>
            </w:r>
            <w:r w:rsidRPr="000F089C">
              <w:rPr>
                <w:rFonts w:cstheme="minorHAnsi"/>
                <w:sz w:val="24"/>
                <w:szCs w:val="24"/>
              </w:rPr>
              <w:br/>
              <w:t>(b) 4 cm</w:t>
            </w:r>
            <w:r w:rsidRPr="000F089C">
              <w:rPr>
                <w:rFonts w:cstheme="minorHAnsi"/>
                <w:sz w:val="24"/>
                <w:szCs w:val="24"/>
              </w:rPr>
              <w:br/>
              <w:t>(c) 6 cm</w:t>
            </w:r>
          </w:p>
          <w:p w14:paraId="4B32044F" w14:textId="1260A398" w:rsidR="007D5FD3" w:rsidRPr="000F089C" w:rsidRDefault="007D5FD3" w:rsidP="007D5FD3">
            <w:pPr>
              <w:rPr>
                <w:rFonts w:cstheme="minorHAnsi"/>
                <w:sz w:val="24"/>
                <w:szCs w:val="24"/>
              </w:rPr>
            </w:pPr>
            <w:r w:rsidRPr="000F089C">
              <w:rPr>
                <w:rFonts w:cstheme="minorHAnsi"/>
                <w:sz w:val="24"/>
                <w:szCs w:val="24"/>
              </w:rPr>
              <w:t xml:space="preserve">(d) 16 cm </w:t>
            </w:r>
          </w:p>
          <w:p w14:paraId="73918F7B" w14:textId="60BE8CA0" w:rsidR="007D5FD3" w:rsidRPr="000F089C" w:rsidRDefault="007D5FD3" w:rsidP="007D5FD3">
            <w:pPr>
              <w:rPr>
                <w:rFonts w:eastAsia="Calibri" w:cstheme="minorHAnsi"/>
                <w:sz w:val="24"/>
                <w:szCs w:val="24"/>
              </w:rPr>
            </w:pPr>
          </w:p>
        </w:tc>
        <w:tc>
          <w:tcPr>
            <w:tcW w:w="992" w:type="dxa"/>
          </w:tcPr>
          <w:p w14:paraId="323A57FF" w14:textId="77777777" w:rsidR="007D5FD3" w:rsidRPr="000F089C" w:rsidRDefault="007D5FD3" w:rsidP="007D5FD3">
            <w:pPr>
              <w:rPr>
                <w:rFonts w:cstheme="minorHAnsi"/>
                <w:sz w:val="24"/>
                <w:szCs w:val="24"/>
              </w:rPr>
            </w:pPr>
            <w:r w:rsidRPr="000F089C">
              <w:rPr>
                <w:rFonts w:eastAsia="Calibri" w:cstheme="minorHAnsi"/>
                <w:sz w:val="24"/>
                <w:szCs w:val="24"/>
              </w:rPr>
              <w:lastRenderedPageBreak/>
              <w:t>1</w:t>
            </w:r>
          </w:p>
        </w:tc>
      </w:tr>
      <w:tr w:rsidR="007D5FD3" w:rsidRPr="000F089C" w14:paraId="1DEE1840" w14:textId="77777777" w:rsidTr="00035FE5">
        <w:tc>
          <w:tcPr>
            <w:tcW w:w="988" w:type="dxa"/>
          </w:tcPr>
          <w:p w14:paraId="7B014567" w14:textId="77777777" w:rsidR="007D5FD3" w:rsidRPr="000F089C" w:rsidRDefault="007D5FD3" w:rsidP="007D5FD3">
            <w:pPr>
              <w:rPr>
                <w:rFonts w:cstheme="minorHAnsi"/>
                <w:sz w:val="24"/>
                <w:szCs w:val="24"/>
              </w:rPr>
            </w:pPr>
            <w:r w:rsidRPr="000F089C">
              <w:rPr>
                <w:rFonts w:cstheme="minorHAnsi"/>
                <w:sz w:val="24"/>
                <w:szCs w:val="24"/>
              </w:rPr>
              <w:t>9</w:t>
            </w:r>
          </w:p>
        </w:tc>
        <w:tc>
          <w:tcPr>
            <w:tcW w:w="8505" w:type="dxa"/>
          </w:tcPr>
          <w:p w14:paraId="7AD08C29" w14:textId="32A96ADF" w:rsidR="007D5FD3" w:rsidRPr="000F089C" w:rsidRDefault="007D5FD3" w:rsidP="007D5FD3">
            <w:pPr>
              <w:rPr>
                <w:rFonts w:cstheme="minorHAnsi"/>
                <w:sz w:val="24"/>
                <w:szCs w:val="24"/>
              </w:rPr>
            </w:pPr>
            <w:r w:rsidRPr="000F089C">
              <w:rPr>
                <w:rFonts w:cstheme="minorHAnsi"/>
                <w:sz w:val="24"/>
                <w:szCs w:val="24"/>
              </w:rPr>
              <w:t>A tangent is drawn from a point at 17 cm of circle C (0, r) of radius 8 cm. The length of its tangent is</w:t>
            </w:r>
            <w:r w:rsidRPr="000F089C">
              <w:rPr>
                <w:rFonts w:cstheme="minorHAnsi"/>
                <w:sz w:val="24"/>
                <w:szCs w:val="24"/>
              </w:rPr>
              <w:br/>
              <w:t>(a) 5 cm</w:t>
            </w:r>
            <w:r w:rsidRPr="000F089C">
              <w:rPr>
                <w:rFonts w:cstheme="minorHAnsi"/>
                <w:sz w:val="24"/>
                <w:szCs w:val="24"/>
              </w:rPr>
              <w:br/>
              <w:t>(b) 9 cm</w:t>
            </w:r>
            <w:r w:rsidRPr="000F089C">
              <w:rPr>
                <w:rFonts w:cstheme="minorHAnsi"/>
                <w:sz w:val="24"/>
                <w:szCs w:val="24"/>
              </w:rPr>
              <w:br/>
              <w:t>(c) 15 cm</w:t>
            </w:r>
            <w:r w:rsidRPr="000F089C">
              <w:rPr>
                <w:rFonts w:cstheme="minorHAnsi"/>
                <w:sz w:val="24"/>
                <w:szCs w:val="24"/>
              </w:rPr>
              <w:br/>
              <w:t>(d) 23 cm</w:t>
            </w:r>
          </w:p>
        </w:tc>
        <w:tc>
          <w:tcPr>
            <w:tcW w:w="992" w:type="dxa"/>
          </w:tcPr>
          <w:p w14:paraId="2D9DE886"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7D0A7334" w14:textId="77777777" w:rsidTr="00035FE5">
        <w:tc>
          <w:tcPr>
            <w:tcW w:w="988" w:type="dxa"/>
          </w:tcPr>
          <w:p w14:paraId="5225123C" w14:textId="77777777" w:rsidR="007D5FD3" w:rsidRPr="000F089C" w:rsidRDefault="007D5FD3" w:rsidP="007D5FD3">
            <w:pPr>
              <w:rPr>
                <w:rFonts w:cstheme="minorHAnsi"/>
                <w:sz w:val="24"/>
                <w:szCs w:val="24"/>
              </w:rPr>
            </w:pPr>
            <w:r w:rsidRPr="000F089C">
              <w:rPr>
                <w:rFonts w:cstheme="minorHAnsi"/>
                <w:sz w:val="24"/>
                <w:szCs w:val="24"/>
              </w:rPr>
              <w:t>10</w:t>
            </w:r>
          </w:p>
        </w:tc>
        <w:tc>
          <w:tcPr>
            <w:tcW w:w="8505" w:type="dxa"/>
          </w:tcPr>
          <w:p w14:paraId="2875BC36" w14:textId="77777777" w:rsidR="007D5FD3" w:rsidRPr="000F089C" w:rsidRDefault="007D5FD3" w:rsidP="007D5FD3">
            <w:pPr>
              <w:jc w:val="both"/>
              <w:rPr>
                <w:rFonts w:cstheme="minorHAnsi"/>
                <w:sz w:val="24"/>
                <w:szCs w:val="24"/>
              </w:rPr>
            </w:pPr>
            <w:r w:rsidRPr="000F089C">
              <w:rPr>
                <w:rFonts w:cstheme="minorHAnsi"/>
                <w:sz w:val="24"/>
                <w:szCs w:val="24"/>
              </w:rPr>
              <w:t xml:space="preserve">At one end A of a diameter AB of a circle of radius 5 cm, tangent XAY is drawn to the circle. The length of the chord CD parallel to XY and at a distance 8 cm from A is </w:t>
            </w:r>
          </w:p>
          <w:p w14:paraId="73397078" w14:textId="47C23D3B" w:rsidR="007D5FD3" w:rsidRPr="000F089C" w:rsidRDefault="007D5FD3" w:rsidP="007D5FD3">
            <w:pPr>
              <w:rPr>
                <w:rFonts w:eastAsia="Calibri" w:cstheme="minorHAnsi"/>
                <w:sz w:val="24"/>
                <w:szCs w:val="24"/>
              </w:rPr>
            </w:pPr>
            <w:r w:rsidRPr="000F089C">
              <w:rPr>
                <w:rFonts w:cstheme="minorHAnsi"/>
                <w:sz w:val="24"/>
                <w:szCs w:val="24"/>
              </w:rPr>
              <w:t>(A) 4 cm      (B) 5 cm        (C) 6 cm          (D) 8 cm</w:t>
            </w:r>
          </w:p>
        </w:tc>
        <w:tc>
          <w:tcPr>
            <w:tcW w:w="992" w:type="dxa"/>
          </w:tcPr>
          <w:p w14:paraId="7D9CA247"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4D1059D7" w14:textId="77777777" w:rsidTr="00035FE5">
        <w:tc>
          <w:tcPr>
            <w:tcW w:w="988" w:type="dxa"/>
          </w:tcPr>
          <w:p w14:paraId="14F28402" w14:textId="77777777" w:rsidR="007D5FD3" w:rsidRPr="000F089C" w:rsidRDefault="007D5FD3" w:rsidP="007D5FD3">
            <w:pPr>
              <w:rPr>
                <w:rFonts w:cstheme="minorHAnsi"/>
                <w:sz w:val="24"/>
                <w:szCs w:val="24"/>
              </w:rPr>
            </w:pPr>
            <w:r w:rsidRPr="000F089C">
              <w:rPr>
                <w:rFonts w:cstheme="minorHAnsi"/>
                <w:sz w:val="24"/>
                <w:szCs w:val="24"/>
              </w:rPr>
              <w:t>11</w:t>
            </w:r>
          </w:p>
        </w:tc>
        <w:tc>
          <w:tcPr>
            <w:tcW w:w="8505" w:type="dxa"/>
          </w:tcPr>
          <w:p w14:paraId="102959CD" w14:textId="77777777" w:rsidR="007D5FD3" w:rsidRPr="000F089C" w:rsidRDefault="007D5FD3" w:rsidP="007D5FD3">
            <w:pPr>
              <w:rPr>
                <w:rFonts w:cstheme="minorHAnsi"/>
                <w:sz w:val="24"/>
                <w:szCs w:val="24"/>
              </w:rPr>
            </w:pPr>
            <w:r w:rsidRPr="000F089C">
              <w:rPr>
                <w:rFonts w:cstheme="minorHAnsi"/>
                <w:sz w:val="24"/>
                <w:szCs w:val="24"/>
              </w:rPr>
              <w:t>A tangent PQ at a point P of a circle of radius 5cm meets a line through the centre O at a point Q so that OQ=12cm. Length of PQ is :</w:t>
            </w:r>
          </w:p>
          <w:p w14:paraId="1D66C0E0" w14:textId="77777777" w:rsidR="007D5FD3" w:rsidRPr="000F089C" w:rsidRDefault="007D5FD3" w:rsidP="007D5FD3">
            <w:pPr>
              <w:pStyle w:val="ListParagraph"/>
              <w:numPr>
                <w:ilvl w:val="1"/>
                <w:numId w:val="169"/>
              </w:numPr>
              <w:spacing w:after="0" w:line="240" w:lineRule="auto"/>
              <w:rPr>
                <w:rFonts w:cstheme="minorHAnsi"/>
                <w:sz w:val="24"/>
                <w:szCs w:val="24"/>
              </w:rPr>
            </w:pPr>
            <w:r w:rsidRPr="000F089C">
              <w:rPr>
                <w:rFonts w:cstheme="minorHAnsi"/>
                <w:sz w:val="24"/>
                <w:szCs w:val="24"/>
              </w:rPr>
              <w:t>12cm</w:t>
            </w:r>
          </w:p>
          <w:p w14:paraId="0A021C15" w14:textId="77777777" w:rsidR="007D5FD3" w:rsidRPr="000F089C" w:rsidRDefault="007D5FD3" w:rsidP="007D5FD3">
            <w:pPr>
              <w:pStyle w:val="ListParagraph"/>
              <w:numPr>
                <w:ilvl w:val="1"/>
                <w:numId w:val="169"/>
              </w:numPr>
              <w:spacing w:after="0" w:line="240" w:lineRule="auto"/>
              <w:rPr>
                <w:rFonts w:cstheme="minorHAnsi"/>
                <w:sz w:val="24"/>
                <w:szCs w:val="24"/>
              </w:rPr>
            </w:pPr>
            <w:r w:rsidRPr="000F089C">
              <w:rPr>
                <w:rFonts w:cstheme="minorHAnsi"/>
                <w:sz w:val="24"/>
                <w:szCs w:val="24"/>
              </w:rPr>
              <w:t>13cm</w:t>
            </w:r>
          </w:p>
          <w:p w14:paraId="0DFC08C8" w14:textId="77777777" w:rsidR="007D5FD3" w:rsidRPr="000F089C" w:rsidRDefault="007D5FD3" w:rsidP="007D5FD3">
            <w:pPr>
              <w:pStyle w:val="ListParagraph"/>
              <w:numPr>
                <w:ilvl w:val="1"/>
                <w:numId w:val="169"/>
              </w:numPr>
              <w:spacing w:after="0" w:line="240" w:lineRule="auto"/>
              <w:rPr>
                <w:rFonts w:cstheme="minorHAnsi"/>
                <w:sz w:val="24"/>
                <w:szCs w:val="24"/>
              </w:rPr>
            </w:pPr>
            <w:r w:rsidRPr="000F089C">
              <w:rPr>
                <w:rFonts w:cstheme="minorHAnsi"/>
                <w:sz w:val="24"/>
                <w:szCs w:val="24"/>
              </w:rPr>
              <w:t>8.5cm</w:t>
            </w:r>
          </w:p>
          <w:p w14:paraId="36BF0CC8" w14:textId="71290130" w:rsidR="007D5FD3" w:rsidRPr="000F089C" w:rsidRDefault="00000000" w:rsidP="007D5FD3">
            <w:pPr>
              <w:pStyle w:val="ListParagraph"/>
              <w:numPr>
                <w:ilvl w:val="1"/>
                <w:numId w:val="169"/>
              </w:numPr>
              <w:spacing w:after="0" w:line="240" w:lineRule="auto"/>
              <w:rPr>
                <w:rFonts w:cstheme="minorHAnsi"/>
                <w:sz w:val="24"/>
                <w:szCs w:val="24"/>
              </w:rPr>
            </w:pP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119</m:t>
                  </m:r>
                </m:e>
              </m:rad>
            </m:oMath>
            <w:r w:rsidR="007D5FD3" w:rsidRPr="000F089C">
              <w:rPr>
                <w:rFonts w:cstheme="minorHAnsi"/>
                <w:sz w:val="24"/>
                <w:szCs w:val="24"/>
              </w:rPr>
              <w:t>cm</w:t>
            </w:r>
          </w:p>
        </w:tc>
        <w:tc>
          <w:tcPr>
            <w:tcW w:w="992" w:type="dxa"/>
          </w:tcPr>
          <w:p w14:paraId="5A5A1624"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2C7D53FD" w14:textId="77777777" w:rsidTr="00035FE5">
        <w:tc>
          <w:tcPr>
            <w:tcW w:w="988" w:type="dxa"/>
          </w:tcPr>
          <w:p w14:paraId="07536320" w14:textId="77777777" w:rsidR="007D5FD3" w:rsidRPr="000F089C" w:rsidRDefault="007D5FD3" w:rsidP="007D5FD3">
            <w:pPr>
              <w:rPr>
                <w:rFonts w:cstheme="minorHAnsi"/>
                <w:sz w:val="24"/>
                <w:szCs w:val="24"/>
              </w:rPr>
            </w:pPr>
            <w:r w:rsidRPr="000F089C">
              <w:rPr>
                <w:rFonts w:cstheme="minorHAnsi"/>
                <w:sz w:val="24"/>
                <w:szCs w:val="24"/>
              </w:rPr>
              <w:t>12</w:t>
            </w:r>
          </w:p>
        </w:tc>
        <w:tc>
          <w:tcPr>
            <w:tcW w:w="8505" w:type="dxa"/>
          </w:tcPr>
          <w:p w14:paraId="5218C2B7" w14:textId="77777777" w:rsidR="007D5FD3" w:rsidRPr="000F089C" w:rsidRDefault="007D5FD3" w:rsidP="007D5FD3">
            <w:pPr>
              <w:rPr>
                <w:rFonts w:cstheme="minorHAnsi"/>
                <w:sz w:val="24"/>
                <w:szCs w:val="24"/>
              </w:rPr>
            </w:pPr>
            <w:r w:rsidRPr="000F089C">
              <w:rPr>
                <w:rFonts w:cstheme="minorHAnsi"/>
                <w:sz w:val="24"/>
                <w:szCs w:val="24"/>
              </w:rPr>
              <w:t>PA is a tangent to a Circle from a point P with centre O. Find the radius OA if PA =4cm and OP=5cm</w:t>
            </w:r>
          </w:p>
          <w:p w14:paraId="1AF2C711" w14:textId="77777777" w:rsidR="007D5FD3" w:rsidRPr="000F089C" w:rsidRDefault="007D5FD3" w:rsidP="007D5FD3">
            <w:pPr>
              <w:pStyle w:val="ListParagraph"/>
              <w:numPr>
                <w:ilvl w:val="1"/>
                <w:numId w:val="170"/>
              </w:numPr>
              <w:spacing w:after="0" w:line="240" w:lineRule="auto"/>
              <w:rPr>
                <w:rFonts w:cstheme="minorHAnsi"/>
                <w:sz w:val="24"/>
                <w:szCs w:val="24"/>
              </w:rPr>
            </w:pPr>
            <w:r w:rsidRPr="000F089C">
              <w:rPr>
                <w:rFonts w:cstheme="minorHAnsi"/>
                <w:sz w:val="24"/>
                <w:szCs w:val="24"/>
              </w:rPr>
              <w:t>2cm</w:t>
            </w:r>
          </w:p>
          <w:p w14:paraId="6ECB8FD2" w14:textId="77777777" w:rsidR="007D5FD3" w:rsidRPr="000F089C" w:rsidRDefault="007D5FD3" w:rsidP="007D5FD3">
            <w:pPr>
              <w:pStyle w:val="ListParagraph"/>
              <w:numPr>
                <w:ilvl w:val="1"/>
                <w:numId w:val="170"/>
              </w:numPr>
              <w:spacing w:after="0" w:line="240" w:lineRule="auto"/>
              <w:rPr>
                <w:rFonts w:cstheme="minorHAnsi"/>
                <w:sz w:val="24"/>
                <w:szCs w:val="24"/>
              </w:rPr>
            </w:pPr>
            <w:r w:rsidRPr="000F089C">
              <w:rPr>
                <w:rFonts w:cstheme="minorHAnsi"/>
                <w:sz w:val="24"/>
                <w:szCs w:val="24"/>
              </w:rPr>
              <w:t>3cm</w:t>
            </w:r>
          </w:p>
          <w:p w14:paraId="1259516B" w14:textId="77777777" w:rsidR="007D5FD3" w:rsidRPr="000F089C" w:rsidRDefault="007D5FD3" w:rsidP="007D5FD3">
            <w:pPr>
              <w:pStyle w:val="ListParagraph"/>
              <w:numPr>
                <w:ilvl w:val="1"/>
                <w:numId w:val="170"/>
              </w:numPr>
              <w:spacing w:after="0" w:line="240" w:lineRule="auto"/>
              <w:rPr>
                <w:rFonts w:cstheme="minorHAnsi"/>
                <w:sz w:val="24"/>
                <w:szCs w:val="24"/>
              </w:rPr>
            </w:pPr>
            <w:r w:rsidRPr="000F089C">
              <w:rPr>
                <w:rFonts w:cstheme="minorHAnsi"/>
                <w:sz w:val="24"/>
                <w:szCs w:val="24"/>
              </w:rPr>
              <w:t>1.5cm</w:t>
            </w:r>
          </w:p>
          <w:p w14:paraId="250E8A2F" w14:textId="3CFCF0A5" w:rsidR="007D5FD3" w:rsidRPr="000F089C" w:rsidRDefault="007D5FD3" w:rsidP="007D5FD3">
            <w:pPr>
              <w:pStyle w:val="ListParagraph"/>
              <w:numPr>
                <w:ilvl w:val="1"/>
                <w:numId w:val="170"/>
              </w:numPr>
              <w:spacing w:after="0" w:line="240" w:lineRule="auto"/>
              <w:rPr>
                <w:rFonts w:cstheme="minorHAnsi"/>
                <w:sz w:val="24"/>
                <w:szCs w:val="24"/>
              </w:rPr>
            </w:pPr>
            <w:r w:rsidRPr="000F089C">
              <w:rPr>
                <w:rFonts w:cstheme="minorHAnsi"/>
                <w:sz w:val="24"/>
                <w:szCs w:val="24"/>
              </w:rPr>
              <w:t>None</w:t>
            </w:r>
          </w:p>
        </w:tc>
        <w:tc>
          <w:tcPr>
            <w:tcW w:w="992" w:type="dxa"/>
          </w:tcPr>
          <w:p w14:paraId="39D7F275"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776CDA2D" w14:textId="77777777" w:rsidTr="00035FE5">
        <w:tc>
          <w:tcPr>
            <w:tcW w:w="988" w:type="dxa"/>
          </w:tcPr>
          <w:p w14:paraId="5F0BD073" w14:textId="77777777" w:rsidR="007D5FD3" w:rsidRPr="000F089C" w:rsidRDefault="007D5FD3" w:rsidP="007D5FD3">
            <w:pPr>
              <w:rPr>
                <w:rFonts w:cstheme="minorHAnsi"/>
                <w:sz w:val="24"/>
                <w:szCs w:val="24"/>
              </w:rPr>
            </w:pPr>
            <w:r w:rsidRPr="000F089C">
              <w:rPr>
                <w:rFonts w:cstheme="minorHAnsi"/>
                <w:sz w:val="24"/>
                <w:szCs w:val="24"/>
              </w:rPr>
              <w:t>13</w:t>
            </w:r>
          </w:p>
        </w:tc>
        <w:tc>
          <w:tcPr>
            <w:tcW w:w="8505" w:type="dxa"/>
          </w:tcPr>
          <w:p w14:paraId="03B2E6BA" w14:textId="77777777" w:rsidR="007D5FD3" w:rsidRPr="000F089C" w:rsidRDefault="007D5FD3" w:rsidP="007D5FD3">
            <w:pPr>
              <w:rPr>
                <w:rFonts w:cstheme="minorHAnsi"/>
                <w:sz w:val="24"/>
                <w:szCs w:val="24"/>
              </w:rPr>
            </w:pPr>
            <w:r w:rsidRPr="000F089C">
              <w:rPr>
                <w:rFonts w:cstheme="minorHAnsi"/>
                <w:sz w:val="24"/>
                <w:szCs w:val="24"/>
              </w:rPr>
              <w:t>If the length of tangent from a point A at a distance of 26cm from the centre of the circle is 10cm, then the radius of the circle is:</w:t>
            </w:r>
          </w:p>
          <w:p w14:paraId="014A2865" w14:textId="77777777" w:rsidR="007D5FD3" w:rsidRPr="000F089C" w:rsidRDefault="007D5FD3" w:rsidP="007D5FD3">
            <w:pPr>
              <w:pStyle w:val="ListParagraph"/>
              <w:numPr>
                <w:ilvl w:val="1"/>
                <w:numId w:val="171"/>
              </w:numPr>
              <w:spacing w:after="0" w:line="240" w:lineRule="auto"/>
              <w:rPr>
                <w:rFonts w:cstheme="minorHAnsi"/>
                <w:sz w:val="24"/>
                <w:szCs w:val="24"/>
              </w:rPr>
            </w:pPr>
            <w:r w:rsidRPr="000F089C">
              <w:rPr>
                <w:rFonts w:cstheme="minorHAnsi"/>
                <w:sz w:val="24"/>
                <w:szCs w:val="24"/>
              </w:rPr>
              <w:t>22cm</w:t>
            </w:r>
          </w:p>
          <w:p w14:paraId="14FC4E5C" w14:textId="77777777" w:rsidR="007D5FD3" w:rsidRPr="000F089C" w:rsidRDefault="007D5FD3" w:rsidP="007D5FD3">
            <w:pPr>
              <w:pStyle w:val="ListParagraph"/>
              <w:numPr>
                <w:ilvl w:val="1"/>
                <w:numId w:val="171"/>
              </w:numPr>
              <w:spacing w:after="0" w:line="240" w:lineRule="auto"/>
              <w:rPr>
                <w:rFonts w:cstheme="minorHAnsi"/>
                <w:sz w:val="24"/>
                <w:szCs w:val="24"/>
              </w:rPr>
            </w:pPr>
            <w:r w:rsidRPr="000F089C">
              <w:rPr>
                <w:rFonts w:cstheme="minorHAnsi"/>
                <w:sz w:val="24"/>
                <w:szCs w:val="24"/>
              </w:rPr>
              <w:t>24cm</w:t>
            </w:r>
          </w:p>
          <w:p w14:paraId="2E56E495" w14:textId="77777777" w:rsidR="007D5FD3" w:rsidRPr="000F089C" w:rsidRDefault="007D5FD3" w:rsidP="007D5FD3">
            <w:pPr>
              <w:pStyle w:val="ListParagraph"/>
              <w:numPr>
                <w:ilvl w:val="1"/>
                <w:numId w:val="171"/>
              </w:numPr>
              <w:spacing w:after="0" w:line="240" w:lineRule="auto"/>
              <w:rPr>
                <w:rFonts w:cstheme="minorHAnsi"/>
                <w:sz w:val="24"/>
                <w:szCs w:val="24"/>
              </w:rPr>
            </w:pPr>
            <w:r w:rsidRPr="000F089C">
              <w:rPr>
                <w:rFonts w:cstheme="minorHAnsi"/>
                <w:sz w:val="24"/>
                <w:szCs w:val="24"/>
              </w:rPr>
              <w:t>21cm</w:t>
            </w:r>
          </w:p>
          <w:p w14:paraId="6348A6D0" w14:textId="76342CE0" w:rsidR="007D5FD3" w:rsidRPr="000F089C" w:rsidRDefault="007D5FD3" w:rsidP="007D5FD3">
            <w:pPr>
              <w:pStyle w:val="ListParagraph"/>
              <w:numPr>
                <w:ilvl w:val="1"/>
                <w:numId w:val="171"/>
              </w:numPr>
              <w:spacing w:after="0" w:line="240" w:lineRule="auto"/>
              <w:rPr>
                <w:rFonts w:cstheme="minorHAnsi"/>
                <w:sz w:val="24"/>
                <w:szCs w:val="24"/>
              </w:rPr>
            </w:pPr>
            <w:r w:rsidRPr="000F089C">
              <w:rPr>
                <w:rFonts w:cstheme="minorHAnsi"/>
                <w:sz w:val="24"/>
                <w:szCs w:val="24"/>
              </w:rPr>
              <w:t>23cm</w:t>
            </w:r>
          </w:p>
        </w:tc>
        <w:tc>
          <w:tcPr>
            <w:tcW w:w="992" w:type="dxa"/>
          </w:tcPr>
          <w:p w14:paraId="75346E00"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7A70513D" w14:textId="77777777" w:rsidTr="00035FE5">
        <w:tc>
          <w:tcPr>
            <w:tcW w:w="988" w:type="dxa"/>
          </w:tcPr>
          <w:p w14:paraId="25FAEB02" w14:textId="77777777" w:rsidR="007D5FD3" w:rsidRPr="000F089C" w:rsidRDefault="007D5FD3" w:rsidP="007D5FD3">
            <w:pPr>
              <w:rPr>
                <w:rFonts w:cstheme="minorHAnsi"/>
                <w:sz w:val="24"/>
                <w:szCs w:val="24"/>
              </w:rPr>
            </w:pPr>
            <w:r w:rsidRPr="000F089C">
              <w:rPr>
                <w:rFonts w:cstheme="minorHAnsi"/>
                <w:sz w:val="24"/>
                <w:szCs w:val="24"/>
              </w:rPr>
              <w:t>14</w:t>
            </w:r>
          </w:p>
        </w:tc>
        <w:tc>
          <w:tcPr>
            <w:tcW w:w="8505" w:type="dxa"/>
          </w:tcPr>
          <w:p w14:paraId="53F0CBCE" w14:textId="77777777" w:rsidR="007D5FD3" w:rsidRPr="000F089C" w:rsidRDefault="007D5FD3" w:rsidP="007D5FD3">
            <w:pPr>
              <w:rPr>
                <w:rFonts w:cstheme="minorHAnsi"/>
                <w:sz w:val="24"/>
                <w:szCs w:val="24"/>
              </w:rPr>
            </w:pPr>
            <w:r w:rsidRPr="000F089C">
              <w:rPr>
                <w:rFonts w:cstheme="minorHAnsi"/>
                <w:sz w:val="24"/>
                <w:szCs w:val="24"/>
              </w:rPr>
              <w:t>A tangent PT from an outside point P is drawn to a circle with centre O. If PT=4cm and P lies 5cm away from the centre, the radius of the circle is :</w:t>
            </w:r>
          </w:p>
          <w:p w14:paraId="57C77833" w14:textId="77777777" w:rsidR="007D5FD3" w:rsidRPr="000F089C" w:rsidRDefault="007D5FD3" w:rsidP="007D5FD3">
            <w:pPr>
              <w:pStyle w:val="ListParagraph"/>
              <w:numPr>
                <w:ilvl w:val="1"/>
                <w:numId w:val="172"/>
              </w:numPr>
              <w:spacing w:after="0" w:line="240" w:lineRule="auto"/>
              <w:rPr>
                <w:rFonts w:cstheme="minorHAnsi"/>
                <w:sz w:val="24"/>
                <w:szCs w:val="24"/>
              </w:rPr>
            </w:pPr>
            <w:r w:rsidRPr="000F089C">
              <w:rPr>
                <w:rFonts w:cstheme="minorHAnsi"/>
                <w:sz w:val="24"/>
                <w:szCs w:val="24"/>
              </w:rPr>
              <w:t>3cm</w:t>
            </w:r>
          </w:p>
          <w:p w14:paraId="1A5B189E" w14:textId="77777777" w:rsidR="007D5FD3" w:rsidRPr="000F089C" w:rsidRDefault="007D5FD3" w:rsidP="007D5FD3">
            <w:pPr>
              <w:pStyle w:val="ListParagraph"/>
              <w:numPr>
                <w:ilvl w:val="1"/>
                <w:numId w:val="172"/>
              </w:numPr>
              <w:spacing w:after="0" w:line="240" w:lineRule="auto"/>
              <w:rPr>
                <w:rFonts w:cstheme="minorHAnsi"/>
                <w:sz w:val="24"/>
                <w:szCs w:val="24"/>
              </w:rPr>
            </w:pPr>
            <w:r w:rsidRPr="000F089C">
              <w:rPr>
                <w:rFonts w:cstheme="minorHAnsi"/>
                <w:sz w:val="24"/>
                <w:szCs w:val="24"/>
              </w:rPr>
              <w:t>4.5cm</w:t>
            </w:r>
          </w:p>
          <w:p w14:paraId="33CC21F1" w14:textId="77777777" w:rsidR="007D5FD3" w:rsidRPr="000F089C" w:rsidRDefault="007D5FD3" w:rsidP="007D5FD3">
            <w:pPr>
              <w:pStyle w:val="ListParagraph"/>
              <w:numPr>
                <w:ilvl w:val="1"/>
                <w:numId w:val="172"/>
              </w:numPr>
              <w:spacing w:after="0" w:line="240" w:lineRule="auto"/>
              <w:rPr>
                <w:rFonts w:cstheme="minorHAnsi"/>
                <w:sz w:val="24"/>
                <w:szCs w:val="24"/>
              </w:rPr>
            </w:pPr>
            <w:r w:rsidRPr="000F089C">
              <w:rPr>
                <w:rFonts w:cstheme="minorHAnsi"/>
                <w:sz w:val="24"/>
                <w:szCs w:val="24"/>
              </w:rPr>
              <w:t>4cm</w:t>
            </w:r>
          </w:p>
          <w:p w14:paraId="26166C8B" w14:textId="2AB5603D" w:rsidR="007D5FD3" w:rsidRPr="000F089C" w:rsidRDefault="00000000" w:rsidP="007D5FD3">
            <w:pPr>
              <w:pStyle w:val="ListParagraph"/>
              <w:numPr>
                <w:ilvl w:val="1"/>
                <w:numId w:val="172"/>
              </w:numPr>
              <w:spacing w:after="0" w:line="240" w:lineRule="auto"/>
              <w:rPr>
                <w:rFonts w:cstheme="minorHAnsi"/>
                <w:sz w:val="24"/>
                <w:szCs w:val="24"/>
              </w:rPr>
            </w:pPr>
            <m:oMath>
              <m:rad>
                <m:radPr>
                  <m:degHide m:val="1"/>
                  <m:ctrlPr>
                    <w:rPr>
                      <w:rFonts w:ascii="Cambria Math" w:hAnsi="Cambria Math" w:cstheme="minorHAnsi"/>
                      <w:sz w:val="24"/>
                      <w:szCs w:val="24"/>
                    </w:rPr>
                  </m:ctrlPr>
                </m:radPr>
                <m:deg/>
                <m:e>
                  <m:sSup>
                    <m:sSupPr>
                      <m:ctrlPr>
                        <w:rPr>
                          <w:rFonts w:ascii="Cambria Math" w:hAnsi="Cambria Math" w:cstheme="minorHAnsi"/>
                          <w:sz w:val="24"/>
                          <w:szCs w:val="24"/>
                        </w:rPr>
                      </m:ctrlPr>
                    </m:sSupPr>
                    <m:e>
                      <m:r>
                        <w:rPr>
                          <w:rFonts w:ascii="Cambria Math" w:hAnsi="Cambria Math" w:cstheme="minorHAnsi"/>
                          <w:sz w:val="24"/>
                          <w:szCs w:val="24"/>
                        </w:rPr>
                        <m:t>5</m:t>
                      </m:r>
                    </m:e>
                    <m:sup>
                      <m:r>
                        <m:rPr>
                          <m:sty m:val="p"/>
                        </m:rPr>
                        <w:rPr>
                          <w:rFonts w:ascii="Cambria Math" w:hAnsi="Cambria Math" w:cstheme="minorHAnsi"/>
                          <w:sz w:val="24"/>
                          <w:szCs w:val="24"/>
                        </w:rPr>
                        <m:t>2</m:t>
                      </m:r>
                    </m:sup>
                  </m:sSup>
                  <m:r>
                    <m:rPr>
                      <m:sty m:val="p"/>
                    </m:rPr>
                    <w:rPr>
                      <w:rFonts w:ascii="Cambria Math" w:hAnsi="Cambria Math" w:cstheme="minorHAnsi"/>
                      <w:sz w:val="24"/>
                      <w:szCs w:val="24"/>
                    </w:rPr>
                    <m:t>+</m:t>
                  </m:r>
                  <m:sSup>
                    <m:sSupPr>
                      <m:ctrlPr>
                        <w:rPr>
                          <w:rFonts w:ascii="Cambria Math" w:hAnsi="Cambria Math" w:cstheme="minorHAnsi"/>
                          <w:sz w:val="24"/>
                          <w:szCs w:val="24"/>
                        </w:rPr>
                      </m:ctrlPr>
                    </m:sSupPr>
                    <m:e>
                      <m:r>
                        <w:rPr>
                          <w:rFonts w:ascii="Cambria Math" w:hAnsi="Cambria Math" w:cstheme="minorHAnsi"/>
                          <w:sz w:val="24"/>
                          <w:szCs w:val="24"/>
                        </w:rPr>
                        <m:t>4</m:t>
                      </m:r>
                    </m:e>
                    <m:sup>
                      <m:r>
                        <m:rPr>
                          <m:sty m:val="p"/>
                        </m:rPr>
                        <w:rPr>
                          <w:rFonts w:ascii="Cambria Math" w:hAnsi="Cambria Math" w:cstheme="minorHAnsi"/>
                          <w:sz w:val="24"/>
                          <w:szCs w:val="24"/>
                        </w:rPr>
                        <m:t>2</m:t>
                      </m:r>
                    </m:sup>
                  </m:sSup>
                </m:e>
              </m:rad>
            </m:oMath>
            <w:r w:rsidR="007D5FD3" w:rsidRPr="000F089C">
              <w:rPr>
                <w:rFonts w:cstheme="minorHAnsi"/>
                <w:sz w:val="24"/>
                <w:szCs w:val="24"/>
              </w:rPr>
              <w:t xml:space="preserve"> </w:t>
            </w:r>
            <w:r w:rsidR="007D5FD3" w:rsidRPr="000F089C">
              <w:rPr>
                <w:rFonts w:cstheme="minorHAnsi"/>
                <w:sz w:val="24"/>
                <w:szCs w:val="24"/>
              </w:rPr>
              <w:fldChar w:fldCharType="begin"/>
            </w:r>
            <w:r w:rsidR="007D5FD3" w:rsidRPr="000F089C">
              <w:rPr>
                <w:rFonts w:cstheme="minorHAnsi"/>
                <w:sz w:val="24"/>
                <w:szCs w:val="24"/>
              </w:rPr>
              <w:instrText xml:space="preserve"> INCLUDEPICTURE "https://www.learncbse.in/wp-content/uploads/2019/08/Important-Questions-for-Class-10-Maths-Chapter-10-Circles-13.png" \* MERGEFORMATINET </w:instrText>
            </w:r>
            <w:r w:rsidR="007D5FD3" w:rsidRPr="000F089C">
              <w:rPr>
                <w:rFonts w:cstheme="minorHAnsi"/>
                <w:sz w:val="24"/>
                <w:szCs w:val="24"/>
              </w:rPr>
              <w:fldChar w:fldCharType="separate"/>
            </w:r>
            <w:r w:rsidR="007D5FD3" w:rsidRPr="000F089C">
              <w:rPr>
                <w:rFonts w:cstheme="minorHAnsi"/>
                <w:sz w:val="24"/>
                <w:szCs w:val="24"/>
              </w:rPr>
              <w:fldChar w:fldCharType="begin"/>
            </w:r>
            <w:r w:rsidR="007D5FD3" w:rsidRPr="000F089C">
              <w:rPr>
                <w:rFonts w:cstheme="minorHAnsi"/>
                <w:sz w:val="24"/>
                <w:szCs w:val="24"/>
              </w:rPr>
              <w:instrText xml:space="preserve"> INCLUDEPICTURE  "https://www.learncbse.in/wp-content/uploads/2019/08/Important-Questions-for-Class-10-Maths-Chapter-10-Circles-13.png" \* MERGEFORMATINET </w:instrText>
            </w:r>
            <w:r w:rsidR="007D5FD3" w:rsidRPr="000F089C">
              <w:rPr>
                <w:rFonts w:cstheme="minorHAnsi"/>
                <w:sz w:val="24"/>
                <w:szCs w:val="24"/>
              </w:rPr>
              <w:fldChar w:fldCharType="separate"/>
            </w:r>
            <w:r w:rsidR="007D5FD3" w:rsidRPr="000F089C">
              <w:rPr>
                <w:rFonts w:cstheme="minorHAnsi"/>
                <w:sz w:val="24"/>
                <w:szCs w:val="24"/>
              </w:rPr>
              <w:fldChar w:fldCharType="begin"/>
            </w:r>
            <w:r w:rsidR="007D5FD3" w:rsidRPr="000F089C">
              <w:rPr>
                <w:rFonts w:cstheme="minorHAnsi"/>
                <w:sz w:val="24"/>
                <w:szCs w:val="24"/>
              </w:rPr>
              <w:instrText xml:space="preserve"> INCLUDEPICTURE  "https://www.learncbse.in/wp-content/uploads/2019/08/Important-Questions-for-Class-10-Maths-Chapter-10-Circles-13.png" \* MERGEFORMATINET </w:instrText>
            </w:r>
            <w:r w:rsidR="007D5FD3" w:rsidRPr="000F089C">
              <w:rPr>
                <w:rFonts w:cstheme="minorHAnsi"/>
                <w:sz w:val="24"/>
                <w:szCs w:val="24"/>
              </w:rPr>
              <w:fldChar w:fldCharType="separate"/>
            </w:r>
            <w:r w:rsidR="007D5FD3" w:rsidRPr="000F089C">
              <w:rPr>
                <w:rFonts w:cstheme="minorHAnsi"/>
                <w:sz w:val="24"/>
                <w:szCs w:val="24"/>
              </w:rPr>
              <w:fldChar w:fldCharType="begin"/>
            </w:r>
            <w:r w:rsidR="007D5FD3" w:rsidRPr="000F089C">
              <w:rPr>
                <w:rFonts w:cstheme="minorHAnsi"/>
                <w:sz w:val="24"/>
                <w:szCs w:val="24"/>
              </w:rPr>
              <w:instrText xml:space="preserve"> INCLUDEPICTURE  "https://www.learncbse.in/wp-content/uploads/2019/08/Important-Questions-for-Class-10-Maths-Chapter-10-Circles-13.png" \* MERGEFORMATINET </w:instrText>
            </w:r>
            <w:r w:rsidR="007D5FD3" w:rsidRPr="000F089C">
              <w:rPr>
                <w:rFonts w:cstheme="minorHAnsi"/>
                <w:sz w:val="24"/>
                <w:szCs w:val="24"/>
              </w:rPr>
              <w:fldChar w:fldCharType="separate"/>
            </w:r>
            <w:r w:rsidR="007D5FD3" w:rsidRPr="000F089C">
              <w:rPr>
                <w:rFonts w:cstheme="minorHAnsi"/>
                <w:sz w:val="24"/>
                <w:szCs w:val="24"/>
              </w:rPr>
              <w:fldChar w:fldCharType="begin"/>
            </w:r>
            <w:r w:rsidR="007D5FD3" w:rsidRPr="000F089C">
              <w:rPr>
                <w:rFonts w:cstheme="minorHAnsi"/>
                <w:sz w:val="24"/>
                <w:szCs w:val="24"/>
              </w:rPr>
              <w:instrText xml:space="preserve"> INCLUDEPICTURE  "https://www.learncbse.in/wp-content/uploads/2019/08/Important-Questions-for-Class-10-Maths-Chapter-10-Circles-13.png" \* MERGEFORMATINET </w:instrText>
            </w:r>
            <w:r w:rsidR="007D5FD3" w:rsidRPr="000F089C">
              <w:rPr>
                <w:rFonts w:cstheme="minorHAnsi"/>
                <w:sz w:val="24"/>
                <w:szCs w:val="24"/>
              </w:rPr>
              <w:fldChar w:fldCharType="end"/>
            </w:r>
            <w:r w:rsidR="007D5FD3" w:rsidRPr="000F089C">
              <w:rPr>
                <w:rFonts w:cstheme="minorHAnsi"/>
                <w:sz w:val="24"/>
                <w:szCs w:val="24"/>
              </w:rPr>
              <w:fldChar w:fldCharType="end"/>
            </w:r>
            <w:r w:rsidR="007D5FD3" w:rsidRPr="000F089C">
              <w:rPr>
                <w:rFonts w:cstheme="minorHAnsi"/>
                <w:sz w:val="24"/>
                <w:szCs w:val="24"/>
              </w:rPr>
              <w:fldChar w:fldCharType="end"/>
            </w:r>
            <w:r w:rsidR="007D5FD3" w:rsidRPr="000F089C">
              <w:rPr>
                <w:rFonts w:cstheme="minorHAnsi"/>
                <w:sz w:val="24"/>
                <w:szCs w:val="24"/>
              </w:rPr>
              <w:fldChar w:fldCharType="end"/>
            </w:r>
            <w:r w:rsidR="007D5FD3" w:rsidRPr="000F089C">
              <w:rPr>
                <w:rFonts w:cstheme="minorHAnsi"/>
                <w:sz w:val="24"/>
                <w:szCs w:val="24"/>
              </w:rPr>
              <w:fldChar w:fldCharType="end"/>
            </w:r>
          </w:p>
        </w:tc>
        <w:tc>
          <w:tcPr>
            <w:tcW w:w="992" w:type="dxa"/>
          </w:tcPr>
          <w:p w14:paraId="454EC88B"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685B0399" w14:textId="77777777" w:rsidTr="00035FE5">
        <w:tc>
          <w:tcPr>
            <w:tcW w:w="988" w:type="dxa"/>
          </w:tcPr>
          <w:p w14:paraId="41E97BB5" w14:textId="77777777" w:rsidR="007D5FD3" w:rsidRPr="000F089C" w:rsidRDefault="007D5FD3" w:rsidP="007D5FD3">
            <w:pPr>
              <w:rPr>
                <w:rFonts w:cstheme="minorHAnsi"/>
                <w:sz w:val="24"/>
                <w:szCs w:val="24"/>
              </w:rPr>
            </w:pPr>
            <w:r w:rsidRPr="000F089C">
              <w:rPr>
                <w:rFonts w:cstheme="minorHAnsi"/>
                <w:sz w:val="24"/>
                <w:szCs w:val="24"/>
              </w:rPr>
              <w:t>15</w:t>
            </w:r>
          </w:p>
        </w:tc>
        <w:tc>
          <w:tcPr>
            <w:tcW w:w="8505" w:type="dxa"/>
          </w:tcPr>
          <w:p w14:paraId="5C4AA082" w14:textId="77777777" w:rsidR="007D5FD3" w:rsidRPr="000F089C" w:rsidRDefault="007D5FD3" w:rsidP="007D5FD3">
            <w:pPr>
              <w:rPr>
                <w:rFonts w:cstheme="minorHAnsi"/>
                <w:sz w:val="24"/>
                <w:szCs w:val="24"/>
              </w:rPr>
            </w:pPr>
            <w:r w:rsidRPr="000F089C">
              <w:rPr>
                <w:rFonts w:cstheme="minorHAnsi"/>
                <w:sz w:val="24"/>
                <w:szCs w:val="24"/>
              </w:rPr>
              <w:t xml:space="preserve">In the below figure, PA and PB are tangent to a Circle with centre O. If </w:t>
            </w:r>
            <w:r w:rsidRPr="000F089C">
              <w:rPr>
                <w:rFonts w:cstheme="minorHAnsi"/>
                <w:sz w:val="24"/>
                <w:szCs w:val="24"/>
              </w:rPr>
              <w:sym w:font="Symbol" w:char="F0D0"/>
            </w:r>
            <w:r w:rsidRPr="000F089C">
              <w:rPr>
                <w:rFonts w:cstheme="minorHAnsi"/>
                <w:sz w:val="24"/>
                <w:szCs w:val="24"/>
              </w:rPr>
              <w:t>AOB=120</w:t>
            </w:r>
            <w:r w:rsidRPr="000F089C">
              <w:rPr>
                <w:rFonts w:cstheme="minorHAnsi"/>
                <w:sz w:val="24"/>
                <w:szCs w:val="24"/>
              </w:rPr>
              <w:sym w:font="Symbol" w:char="F0B0"/>
            </w:r>
            <w:r w:rsidRPr="000F089C">
              <w:rPr>
                <w:rFonts w:cstheme="minorHAnsi"/>
                <w:sz w:val="24"/>
                <w:szCs w:val="24"/>
              </w:rPr>
              <w:t xml:space="preserve">, the </w:t>
            </w:r>
            <w:r w:rsidRPr="000F089C">
              <w:rPr>
                <w:rFonts w:cstheme="minorHAnsi"/>
                <w:sz w:val="24"/>
                <w:szCs w:val="24"/>
              </w:rPr>
              <w:sym w:font="Symbol" w:char="F0D0"/>
            </w:r>
            <w:r w:rsidRPr="000F089C">
              <w:rPr>
                <w:rFonts w:cstheme="minorHAnsi"/>
                <w:sz w:val="24"/>
                <w:szCs w:val="24"/>
              </w:rPr>
              <w:t>OPA is equal to</w:t>
            </w:r>
          </w:p>
          <w:p w14:paraId="35FC8939" w14:textId="77777777" w:rsidR="007D5FD3" w:rsidRPr="000F089C" w:rsidRDefault="007D5FD3" w:rsidP="007D5FD3">
            <w:pPr>
              <w:pStyle w:val="ListParagraph"/>
              <w:numPr>
                <w:ilvl w:val="1"/>
                <w:numId w:val="173"/>
              </w:numPr>
              <w:spacing w:after="0" w:line="240" w:lineRule="auto"/>
              <w:rPr>
                <w:rFonts w:cstheme="minorHAnsi"/>
                <w:sz w:val="24"/>
                <w:szCs w:val="24"/>
              </w:rPr>
            </w:pPr>
            <w:r w:rsidRPr="000F089C">
              <w:rPr>
                <w:rFonts w:cstheme="minorHAnsi"/>
                <w:sz w:val="24"/>
                <w:szCs w:val="24"/>
              </w:rPr>
              <w:t>60</w:t>
            </w:r>
            <w:r w:rsidRPr="000F089C">
              <w:rPr>
                <w:rFonts w:cstheme="minorHAnsi"/>
                <w:sz w:val="24"/>
                <w:szCs w:val="24"/>
              </w:rPr>
              <w:sym w:font="Symbol" w:char="F0B0"/>
            </w:r>
          </w:p>
          <w:p w14:paraId="34291C0F" w14:textId="77777777" w:rsidR="007D5FD3" w:rsidRPr="000F089C" w:rsidRDefault="007D5FD3" w:rsidP="007D5FD3">
            <w:pPr>
              <w:pStyle w:val="ListParagraph"/>
              <w:numPr>
                <w:ilvl w:val="1"/>
                <w:numId w:val="173"/>
              </w:numPr>
              <w:spacing w:after="0" w:line="240" w:lineRule="auto"/>
              <w:rPr>
                <w:rFonts w:cstheme="minorHAnsi"/>
                <w:sz w:val="24"/>
                <w:szCs w:val="24"/>
              </w:rPr>
            </w:pPr>
            <w:r w:rsidRPr="000F089C">
              <w:rPr>
                <w:rFonts w:cstheme="minorHAnsi"/>
                <w:sz w:val="24"/>
                <w:szCs w:val="24"/>
              </w:rPr>
              <w:t>15</w:t>
            </w:r>
            <w:r w:rsidRPr="000F089C">
              <w:rPr>
                <w:rFonts w:cstheme="minorHAnsi"/>
                <w:sz w:val="24"/>
                <w:szCs w:val="24"/>
              </w:rPr>
              <w:sym w:font="Symbol" w:char="F0B0"/>
            </w:r>
          </w:p>
          <w:p w14:paraId="282648D0" w14:textId="77777777" w:rsidR="007D5FD3" w:rsidRPr="000F089C" w:rsidRDefault="007D5FD3" w:rsidP="007D5FD3">
            <w:pPr>
              <w:pStyle w:val="ListParagraph"/>
              <w:numPr>
                <w:ilvl w:val="1"/>
                <w:numId w:val="173"/>
              </w:numPr>
              <w:spacing w:after="0" w:line="240" w:lineRule="auto"/>
              <w:rPr>
                <w:rFonts w:cstheme="minorHAnsi"/>
                <w:sz w:val="24"/>
                <w:szCs w:val="24"/>
              </w:rPr>
            </w:pPr>
            <w:r w:rsidRPr="000F089C">
              <w:rPr>
                <w:rFonts w:cstheme="minorHAnsi"/>
                <w:sz w:val="24"/>
                <w:szCs w:val="24"/>
              </w:rPr>
              <w:t>30</w:t>
            </w:r>
            <w:r w:rsidRPr="000F089C">
              <w:rPr>
                <w:rFonts w:cstheme="minorHAnsi"/>
                <w:sz w:val="24"/>
                <w:szCs w:val="24"/>
              </w:rPr>
              <w:sym w:font="Symbol" w:char="F0B0"/>
            </w:r>
          </w:p>
          <w:p w14:paraId="353BB3FC" w14:textId="7DF33067" w:rsidR="007D5FD3" w:rsidRPr="000F089C" w:rsidRDefault="007D5FD3" w:rsidP="007D5FD3">
            <w:pPr>
              <w:pStyle w:val="ListParagraph"/>
              <w:numPr>
                <w:ilvl w:val="1"/>
                <w:numId w:val="173"/>
              </w:numPr>
              <w:spacing w:after="0" w:line="240" w:lineRule="auto"/>
              <w:rPr>
                <w:rFonts w:cstheme="minorHAnsi"/>
                <w:sz w:val="24"/>
                <w:szCs w:val="24"/>
              </w:rPr>
            </w:pPr>
            <w:r w:rsidRPr="000F089C">
              <w:rPr>
                <w:rFonts w:cstheme="minorHAnsi"/>
                <w:sz w:val="24"/>
                <w:szCs w:val="24"/>
              </w:rPr>
              <w:t>40</w:t>
            </w:r>
            <w:r w:rsidRPr="000F089C">
              <w:rPr>
                <w:rFonts w:cstheme="minorHAnsi"/>
                <w:sz w:val="24"/>
                <w:szCs w:val="24"/>
              </w:rPr>
              <w:sym w:font="Symbol" w:char="F0B0"/>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"https://www.learncbse.in/wp-content/uploads/2019/08/Important-Questions-for-Class-10-Maths-Chapter-10-Circles-15.png"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"https://www.learncbse.in/wp-content/uploads/2019/08/Important-Questions-for-Class-10-Maths-Chapter-10-Circles-15.png"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"https://www.learncbse.in/wp-content/uploads/2019/08/Important-Questions-for-Class-10-Maths-Chapter-10-Circles-15.png"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"https://www.learncbse.in/wp-content/uploads/2019/08/Important-Questions-for-Class-10-Maths-Chapter-10-Circles-15.png"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"https://www.learncbse.in/wp-content/uploads/2019/08/Important-Questions-for-Class-10-Maths-Chapter-10-Circles-15.png" \* MERGEFORMATINET </w:instrText>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p>
        </w:tc>
        <w:tc>
          <w:tcPr>
            <w:tcW w:w="992" w:type="dxa"/>
          </w:tcPr>
          <w:p w14:paraId="4E748D3C" w14:textId="77777777" w:rsidR="007D5FD3" w:rsidRPr="000F089C" w:rsidRDefault="007D5FD3" w:rsidP="007D5FD3">
            <w:pPr>
              <w:rPr>
                <w:rFonts w:eastAsia="Calibri" w:cstheme="minorHAnsi"/>
                <w:sz w:val="24"/>
                <w:szCs w:val="24"/>
              </w:rPr>
            </w:pPr>
            <w:r w:rsidRPr="000F089C">
              <w:rPr>
                <w:rFonts w:eastAsia="Calibri" w:cstheme="minorHAnsi"/>
                <w:sz w:val="24"/>
                <w:szCs w:val="24"/>
              </w:rPr>
              <w:t>1</w:t>
            </w:r>
          </w:p>
        </w:tc>
      </w:tr>
      <w:tr w:rsidR="007D5FD3" w:rsidRPr="000F089C" w14:paraId="22EC1692" w14:textId="77777777" w:rsidTr="00035FE5">
        <w:tc>
          <w:tcPr>
            <w:tcW w:w="988" w:type="dxa"/>
          </w:tcPr>
          <w:p w14:paraId="06A5E565" w14:textId="77777777" w:rsidR="007D5FD3" w:rsidRPr="000F089C" w:rsidRDefault="007D5FD3" w:rsidP="007D5FD3">
            <w:pPr>
              <w:rPr>
                <w:rFonts w:cstheme="minorHAnsi"/>
                <w:sz w:val="24"/>
                <w:szCs w:val="24"/>
              </w:rPr>
            </w:pPr>
            <w:r w:rsidRPr="000F089C">
              <w:rPr>
                <w:rFonts w:cstheme="minorHAnsi"/>
                <w:sz w:val="24"/>
                <w:szCs w:val="24"/>
              </w:rPr>
              <w:lastRenderedPageBreak/>
              <w:t>16</w:t>
            </w:r>
          </w:p>
        </w:tc>
        <w:tc>
          <w:tcPr>
            <w:tcW w:w="8505" w:type="dxa"/>
          </w:tcPr>
          <w:p w14:paraId="340F1F94" w14:textId="77777777" w:rsidR="007D5FD3" w:rsidRPr="000F089C" w:rsidRDefault="007D5FD3" w:rsidP="007D5FD3">
            <w:pPr>
              <w:rPr>
                <w:rFonts w:cstheme="minorHAnsi"/>
                <w:sz w:val="24"/>
                <w:szCs w:val="24"/>
              </w:rPr>
            </w:pPr>
            <w:r w:rsidRPr="000F089C">
              <w:rPr>
                <w:rFonts w:cstheme="minorHAnsi"/>
                <w:sz w:val="24"/>
                <w:szCs w:val="24"/>
              </w:rPr>
              <w:t>The distance between two parallel tangents of a circle of radius 4 cm is</w:t>
            </w:r>
          </w:p>
          <w:p w14:paraId="433B3075" w14:textId="77777777" w:rsidR="007D5FD3" w:rsidRPr="000F089C" w:rsidRDefault="007D5FD3" w:rsidP="007D5FD3">
            <w:pPr>
              <w:rPr>
                <w:rFonts w:cstheme="minorHAnsi"/>
                <w:sz w:val="24"/>
                <w:szCs w:val="24"/>
              </w:rPr>
            </w:pPr>
            <w:r w:rsidRPr="000F089C">
              <w:rPr>
                <w:rFonts w:cstheme="minorHAnsi"/>
                <w:sz w:val="24"/>
                <w:szCs w:val="24"/>
              </w:rPr>
              <w:t>(a) 2 cm</w:t>
            </w:r>
          </w:p>
          <w:p w14:paraId="50BEC980" w14:textId="77777777" w:rsidR="007D5FD3" w:rsidRPr="000F089C" w:rsidRDefault="007D5FD3" w:rsidP="007D5FD3">
            <w:pPr>
              <w:rPr>
                <w:rFonts w:cstheme="minorHAnsi"/>
                <w:sz w:val="24"/>
                <w:szCs w:val="24"/>
              </w:rPr>
            </w:pPr>
            <w:r w:rsidRPr="000F089C">
              <w:rPr>
                <w:rFonts w:cstheme="minorHAnsi"/>
                <w:sz w:val="24"/>
                <w:szCs w:val="24"/>
              </w:rPr>
              <w:t>(b) 4 cm</w:t>
            </w:r>
          </w:p>
          <w:p w14:paraId="42451AE7" w14:textId="77777777" w:rsidR="007D5FD3" w:rsidRPr="000F089C" w:rsidRDefault="007D5FD3" w:rsidP="007D5FD3">
            <w:pPr>
              <w:rPr>
                <w:rFonts w:cstheme="minorHAnsi"/>
                <w:sz w:val="24"/>
                <w:szCs w:val="24"/>
              </w:rPr>
            </w:pPr>
            <w:r w:rsidRPr="000F089C">
              <w:rPr>
                <w:rFonts w:cstheme="minorHAnsi"/>
                <w:sz w:val="24"/>
                <w:szCs w:val="24"/>
              </w:rPr>
              <w:t>(c) 6 cm</w:t>
            </w:r>
          </w:p>
          <w:p w14:paraId="255DFAE2" w14:textId="7025DCDE" w:rsidR="007D5FD3" w:rsidRPr="000F089C" w:rsidRDefault="007D5FD3" w:rsidP="007D5FD3">
            <w:pPr>
              <w:spacing w:after="0" w:line="240" w:lineRule="auto"/>
              <w:rPr>
                <w:rFonts w:eastAsia="Calibri" w:cstheme="minorHAnsi"/>
                <w:sz w:val="24"/>
                <w:szCs w:val="24"/>
              </w:rPr>
            </w:pPr>
            <w:r w:rsidRPr="000F089C">
              <w:rPr>
                <w:rFonts w:cstheme="minorHAnsi"/>
                <w:sz w:val="24"/>
                <w:szCs w:val="24"/>
              </w:rPr>
              <w:t>(d) 8 cm</w:t>
            </w:r>
          </w:p>
        </w:tc>
        <w:tc>
          <w:tcPr>
            <w:tcW w:w="992" w:type="dxa"/>
          </w:tcPr>
          <w:p w14:paraId="216E6381" w14:textId="77777777" w:rsidR="007D5FD3" w:rsidRPr="000F089C" w:rsidRDefault="007D5FD3" w:rsidP="007D5FD3">
            <w:pPr>
              <w:rPr>
                <w:rFonts w:cstheme="minorHAnsi"/>
                <w:sz w:val="24"/>
                <w:szCs w:val="24"/>
              </w:rPr>
            </w:pPr>
            <w:r w:rsidRPr="000F089C">
              <w:rPr>
                <w:rFonts w:eastAsia="Calibri" w:cstheme="minorHAnsi"/>
                <w:sz w:val="24"/>
                <w:szCs w:val="24"/>
              </w:rPr>
              <w:t>1</w:t>
            </w:r>
          </w:p>
        </w:tc>
      </w:tr>
      <w:tr w:rsidR="007D5FD3" w:rsidRPr="000F089C" w14:paraId="5BE0921D" w14:textId="77777777" w:rsidTr="00E01D0F">
        <w:tc>
          <w:tcPr>
            <w:tcW w:w="988" w:type="dxa"/>
          </w:tcPr>
          <w:p w14:paraId="562A962F" w14:textId="77777777" w:rsidR="007D5FD3" w:rsidRPr="000F089C" w:rsidRDefault="007D5FD3" w:rsidP="007D5FD3">
            <w:pPr>
              <w:rPr>
                <w:rFonts w:cstheme="minorHAnsi"/>
                <w:sz w:val="24"/>
                <w:szCs w:val="24"/>
              </w:rPr>
            </w:pPr>
            <w:r w:rsidRPr="000F089C">
              <w:rPr>
                <w:rFonts w:cstheme="minorHAnsi"/>
                <w:sz w:val="24"/>
                <w:szCs w:val="24"/>
              </w:rPr>
              <w:t>17</w:t>
            </w:r>
          </w:p>
        </w:tc>
        <w:tc>
          <w:tcPr>
            <w:tcW w:w="8505" w:type="dxa"/>
          </w:tcPr>
          <w:p w14:paraId="77971F64" w14:textId="77777777" w:rsidR="007D5FD3" w:rsidRPr="000F089C" w:rsidRDefault="007D5FD3" w:rsidP="007D5FD3">
            <w:pPr>
              <w:tabs>
                <w:tab w:val="left" w:pos="1005"/>
              </w:tabs>
              <w:rPr>
                <w:rFonts w:cstheme="minorHAnsi"/>
                <w:sz w:val="24"/>
                <w:szCs w:val="24"/>
              </w:rPr>
            </w:pPr>
            <w:r w:rsidRPr="000F089C">
              <w:rPr>
                <w:rFonts w:cstheme="minorHAnsi"/>
                <w:sz w:val="24"/>
                <w:szCs w:val="24"/>
              </w:rPr>
              <w:t>The length of tangents drawn from an external point to the circle</w:t>
            </w:r>
          </w:p>
          <w:p w14:paraId="7B9C2B26" w14:textId="77777777" w:rsidR="007D5FD3" w:rsidRPr="000F089C" w:rsidRDefault="007D5FD3" w:rsidP="007D5FD3">
            <w:pPr>
              <w:tabs>
                <w:tab w:val="left" w:pos="1005"/>
              </w:tabs>
              <w:rPr>
                <w:rFonts w:cstheme="minorHAnsi"/>
                <w:sz w:val="24"/>
                <w:szCs w:val="24"/>
              </w:rPr>
            </w:pPr>
            <w:r w:rsidRPr="000F089C">
              <w:rPr>
                <w:rFonts w:cstheme="minorHAnsi"/>
                <w:sz w:val="24"/>
                <w:szCs w:val="24"/>
              </w:rPr>
              <w:t>(a) are equal</w:t>
            </w:r>
          </w:p>
          <w:p w14:paraId="31303955" w14:textId="77777777" w:rsidR="007D5FD3" w:rsidRPr="000F089C" w:rsidRDefault="007D5FD3" w:rsidP="007D5FD3">
            <w:pPr>
              <w:tabs>
                <w:tab w:val="left" w:pos="1005"/>
              </w:tabs>
              <w:rPr>
                <w:rFonts w:cstheme="minorHAnsi"/>
                <w:sz w:val="24"/>
                <w:szCs w:val="24"/>
              </w:rPr>
            </w:pPr>
            <w:r w:rsidRPr="000F089C">
              <w:rPr>
                <w:rFonts w:cstheme="minorHAnsi"/>
                <w:sz w:val="24"/>
                <w:szCs w:val="24"/>
              </w:rPr>
              <w:t>(b) are not equal</w:t>
            </w:r>
          </w:p>
          <w:p w14:paraId="22143458" w14:textId="77777777" w:rsidR="007D5FD3" w:rsidRPr="000F089C" w:rsidRDefault="007D5FD3" w:rsidP="007D5FD3">
            <w:pPr>
              <w:tabs>
                <w:tab w:val="left" w:pos="1005"/>
              </w:tabs>
              <w:rPr>
                <w:rFonts w:cstheme="minorHAnsi"/>
                <w:sz w:val="24"/>
                <w:szCs w:val="24"/>
              </w:rPr>
            </w:pPr>
            <w:r w:rsidRPr="000F089C">
              <w:rPr>
                <w:rFonts w:cstheme="minorHAnsi"/>
                <w:sz w:val="24"/>
                <w:szCs w:val="24"/>
              </w:rPr>
              <w:t>(c) sometimes are equal</w:t>
            </w:r>
          </w:p>
          <w:p w14:paraId="3AD07D4A" w14:textId="7C28CBDD" w:rsidR="007D5FD3" w:rsidRPr="000F089C" w:rsidRDefault="007D5FD3" w:rsidP="007D5FD3">
            <w:pPr>
              <w:rPr>
                <w:rFonts w:cstheme="minorHAnsi"/>
                <w:sz w:val="24"/>
                <w:szCs w:val="24"/>
              </w:rPr>
            </w:pPr>
            <w:r w:rsidRPr="000F089C">
              <w:rPr>
                <w:rFonts w:cstheme="minorHAnsi"/>
                <w:sz w:val="24"/>
                <w:szCs w:val="24"/>
              </w:rPr>
              <w:t>(d) are not defined</w:t>
            </w:r>
          </w:p>
        </w:tc>
        <w:tc>
          <w:tcPr>
            <w:tcW w:w="992" w:type="dxa"/>
            <w:vAlign w:val="center"/>
          </w:tcPr>
          <w:p w14:paraId="6B634F28"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55F157AB" w14:textId="77777777" w:rsidTr="00E01D0F">
        <w:tc>
          <w:tcPr>
            <w:tcW w:w="988" w:type="dxa"/>
          </w:tcPr>
          <w:p w14:paraId="5152419E" w14:textId="77777777" w:rsidR="007D5FD3" w:rsidRPr="000F089C" w:rsidRDefault="007D5FD3" w:rsidP="007D5FD3">
            <w:pPr>
              <w:rPr>
                <w:rFonts w:cstheme="minorHAnsi"/>
                <w:sz w:val="24"/>
                <w:szCs w:val="24"/>
              </w:rPr>
            </w:pPr>
            <w:r w:rsidRPr="000F089C">
              <w:rPr>
                <w:rFonts w:cstheme="minorHAnsi"/>
                <w:sz w:val="24"/>
                <w:szCs w:val="24"/>
              </w:rPr>
              <w:t>18</w:t>
            </w:r>
          </w:p>
        </w:tc>
        <w:tc>
          <w:tcPr>
            <w:tcW w:w="8505" w:type="dxa"/>
          </w:tcPr>
          <w:p w14:paraId="4421CA75" w14:textId="77777777" w:rsidR="007D5FD3" w:rsidRPr="000F089C" w:rsidRDefault="007D5FD3" w:rsidP="007D5FD3">
            <w:pPr>
              <w:rPr>
                <w:rFonts w:cstheme="minorHAnsi"/>
                <w:sz w:val="24"/>
                <w:szCs w:val="24"/>
              </w:rPr>
            </w:pPr>
            <w:r w:rsidRPr="000F089C">
              <w:rPr>
                <w:rFonts w:cstheme="minorHAnsi"/>
                <w:sz w:val="24"/>
                <w:szCs w:val="24"/>
              </w:rPr>
              <w:t>In the given figure, if ZRPS = 25°, the value of ZROS is</w:t>
            </w:r>
          </w:p>
          <w:p w14:paraId="5F60B701" w14:textId="77777777" w:rsidR="007D5FD3" w:rsidRPr="000F089C" w:rsidRDefault="007D5FD3" w:rsidP="007D5FD3">
            <w:pPr>
              <w:rPr>
                <w:rFonts w:cstheme="minorHAnsi"/>
                <w:sz w:val="24"/>
                <w:szCs w:val="24"/>
              </w:rPr>
            </w:pPr>
          </w:p>
          <w:p w14:paraId="1C598CAA" w14:textId="77777777" w:rsidR="007D5FD3" w:rsidRPr="000F089C" w:rsidRDefault="007D5FD3" w:rsidP="007D5FD3">
            <w:pPr>
              <w:rPr>
                <w:rFonts w:cstheme="minorHAnsi"/>
                <w:sz w:val="24"/>
                <w:szCs w:val="24"/>
              </w:rPr>
            </w:pPr>
            <w:r w:rsidRPr="000F089C">
              <w:rPr>
                <w:rFonts w:cstheme="minorHAnsi"/>
                <w:noProof/>
                <w:sz w:val="24"/>
                <w:szCs w:val="24"/>
                <w:lang w:eastAsia="en-IN"/>
              </w:rPr>
              <w:drawing>
                <wp:anchor distT="0" distB="0" distL="114300" distR="114300" simplePos="0" relativeHeight="252081152" behindDoc="1" locked="0" layoutInCell="1" allowOverlap="1" wp14:anchorId="0AD79E35" wp14:editId="0CDD07F6">
                  <wp:simplePos x="0" y="0"/>
                  <wp:positionH relativeFrom="column">
                    <wp:posOffset>1130300</wp:posOffset>
                  </wp:positionH>
                  <wp:positionV relativeFrom="paragraph">
                    <wp:posOffset>65405</wp:posOffset>
                  </wp:positionV>
                  <wp:extent cx="1331595" cy="921385"/>
                  <wp:effectExtent l="0" t="0" r="1905" b="0"/>
                  <wp:wrapTight wrapText="bothSides">
                    <wp:wrapPolygon edited="0">
                      <wp:start x="0" y="0"/>
                      <wp:lineTo x="0" y="20990"/>
                      <wp:lineTo x="21322" y="20990"/>
                      <wp:lineTo x="21322" y="0"/>
                      <wp:lineTo x="0" y="0"/>
                    </wp:wrapPolygon>
                  </wp:wrapTight>
                  <wp:docPr id="1451145139" name="Picture 145114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2">
                            <a:extLst>
                              <a:ext uri="{28A0092B-C50C-407E-A947-70E740481C1C}">
                                <a14:useLocalDpi xmlns:a14="http://schemas.microsoft.com/office/drawing/2010/main" val="0"/>
                              </a:ext>
                            </a:extLst>
                          </a:blip>
                          <a:stretch>
                            <a:fillRect/>
                          </a:stretch>
                        </pic:blipFill>
                        <pic:spPr>
                          <a:xfrm>
                            <a:off x="0" y="0"/>
                            <a:ext cx="1331595" cy="921385"/>
                          </a:xfrm>
                          <a:prstGeom prst="rect">
                            <a:avLst/>
                          </a:prstGeom>
                        </pic:spPr>
                      </pic:pic>
                    </a:graphicData>
                  </a:graphic>
                  <wp14:sizeRelH relativeFrom="margin">
                    <wp14:pctWidth>0</wp14:pctWidth>
                  </wp14:sizeRelH>
                  <wp14:sizeRelV relativeFrom="margin">
                    <wp14:pctHeight>0</wp14:pctHeight>
                  </wp14:sizeRelV>
                </wp:anchor>
              </w:drawing>
            </w:r>
          </w:p>
          <w:p w14:paraId="32760D6E" w14:textId="77777777" w:rsidR="007D5FD3" w:rsidRPr="000F089C" w:rsidRDefault="007D5FD3" w:rsidP="007D5FD3">
            <w:pPr>
              <w:rPr>
                <w:rFonts w:cstheme="minorHAnsi"/>
                <w:sz w:val="24"/>
                <w:szCs w:val="24"/>
              </w:rPr>
            </w:pPr>
            <w:r w:rsidRPr="000F089C">
              <w:rPr>
                <w:rFonts w:cstheme="minorHAnsi"/>
                <w:sz w:val="24"/>
                <w:szCs w:val="24"/>
              </w:rPr>
              <w:t>a)135°</w:t>
            </w:r>
          </w:p>
          <w:p w14:paraId="75EE0D39" w14:textId="77777777" w:rsidR="007D5FD3" w:rsidRPr="000F089C" w:rsidRDefault="007D5FD3" w:rsidP="007D5FD3">
            <w:pPr>
              <w:rPr>
                <w:rFonts w:cstheme="minorHAnsi"/>
                <w:sz w:val="24"/>
                <w:szCs w:val="24"/>
              </w:rPr>
            </w:pPr>
            <w:r w:rsidRPr="000F089C">
              <w:rPr>
                <w:rFonts w:cstheme="minorHAnsi"/>
                <w:sz w:val="24"/>
                <w:szCs w:val="24"/>
              </w:rPr>
              <w:t>b)145°</w:t>
            </w:r>
          </w:p>
          <w:p w14:paraId="487E42DC" w14:textId="77777777" w:rsidR="007D5FD3" w:rsidRPr="000F089C" w:rsidRDefault="007D5FD3" w:rsidP="007D5FD3">
            <w:pPr>
              <w:rPr>
                <w:rFonts w:cstheme="minorHAnsi"/>
                <w:sz w:val="24"/>
                <w:szCs w:val="24"/>
              </w:rPr>
            </w:pPr>
            <w:r w:rsidRPr="000F089C">
              <w:rPr>
                <w:rFonts w:cstheme="minorHAnsi"/>
                <w:sz w:val="24"/>
                <w:szCs w:val="24"/>
              </w:rPr>
              <w:t>c)165°</w:t>
            </w:r>
          </w:p>
          <w:p w14:paraId="5BAC377E" w14:textId="7594E443" w:rsidR="007D5FD3" w:rsidRPr="000F089C" w:rsidRDefault="007D5FD3" w:rsidP="007D5FD3">
            <w:pPr>
              <w:rPr>
                <w:rFonts w:cstheme="minorHAnsi"/>
                <w:sz w:val="24"/>
                <w:szCs w:val="24"/>
              </w:rPr>
            </w:pPr>
            <w:r w:rsidRPr="000F089C">
              <w:rPr>
                <w:rFonts w:cstheme="minorHAnsi"/>
                <w:sz w:val="24"/>
                <w:szCs w:val="24"/>
              </w:rPr>
              <w:t>d)155°</w:t>
            </w:r>
          </w:p>
        </w:tc>
        <w:tc>
          <w:tcPr>
            <w:tcW w:w="992" w:type="dxa"/>
            <w:vAlign w:val="center"/>
          </w:tcPr>
          <w:p w14:paraId="78D9C898"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0332AA4F" w14:textId="77777777" w:rsidTr="00E01D0F">
        <w:tc>
          <w:tcPr>
            <w:tcW w:w="988" w:type="dxa"/>
          </w:tcPr>
          <w:p w14:paraId="26BD1D0E" w14:textId="77777777" w:rsidR="007D5FD3" w:rsidRPr="000F089C" w:rsidRDefault="007D5FD3" w:rsidP="007D5FD3">
            <w:pPr>
              <w:rPr>
                <w:rFonts w:cstheme="minorHAnsi"/>
                <w:sz w:val="24"/>
                <w:szCs w:val="24"/>
              </w:rPr>
            </w:pPr>
            <w:r w:rsidRPr="000F089C">
              <w:rPr>
                <w:rFonts w:cstheme="minorHAnsi"/>
                <w:sz w:val="24"/>
                <w:szCs w:val="24"/>
              </w:rPr>
              <w:t>19</w:t>
            </w:r>
          </w:p>
        </w:tc>
        <w:tc>
          <w:tcPr>
            <w:tcW w:w="8505" w:type="dxa"/>
          </w:tcPr>
          <w:p w14:paraId="58A5BABE" w14:textId="77777777" w:rsidR="007D5FD3" w:rsidRPr="000F089C" w:rsidRDefault="007D5FD3" w:rsidP="007D5FD3">
            <w:pPr>
              <w:rPr>
                <w:rFonts w:cstheme="minorHAnsi"/>
                <w:sz w:val="24"/>
                <w:szCs w:val="24"/>
              </w:rPr>
            </w:pPr>
            <w:r w:rsidRPr="000F089C">
              <w:rPr>
                <w:rFonts w:cstheme="minorHAnsi"/>
                <w:sz w:val="24"/>
                <w:szCs w:val="24"/>
              </w:rPr>
              <w:t>Tangent is drawn from a point at a distance of 17 cm of circle C(0, r) of radius 8 cm. The length of its tangent is</w:t>
            </w:r>
          </w:p>
          <w:p w14:paraId="68F9F1BF" w14:textId="77777777" w:rsidR="007D5FD3" w:rsidRPr="000F089C" w:rsidRDefault="007D5FD3" w:rsidP="007D5FD3">
            <w:pPr>
              <w:rPr>
                <w:rFonts w:cstheme="minorHAnsi"/>
                <w:sz w:val="24"/>
                <w:szCs w:val="24"/>
              </w:rPr>
            </w:pPr>
            <w:r w:rsidRPr="000F089C">
              <w:rPr>
                <w:rFonts w:cstheme="minorHAnsi"/>
                <w:sz w:val="24"/>
                <w:szCs w:val="24"/>
              </w:rPr>
              <w:t>(a) 5 cm</w:t>
            </w:r>
          </w:p>
          <w:p w14:paraId="57BC2DB6" w14:textId="77777777" w:rsidR="007D5FD3" w:rsidRPr="000F089C" w:rsidRDefault="007D5FD3" w:rsidP="007D5FD3">
            <w:pPr>
              <w:rPr>
                <w:rFonts w:cstheme="minorHAnsi"/>
                <w:sz w:val="24"/>
                <w:szCs w:val="24"/>
              </w:rPr>
            </w:pPr>
            <w:r w:rsidRPr="000F089C">
              <w:rPr>
                <w:rFonts w:cstheme="minorHAnsi"/>
                <w:sz w:val="24"/>
                <w:szCs w:val="24"/>
              </w:rPr>
              <w:t>(b) 9 cm</w:t>
            </w:r>
          </w:p>
          <w:p w14:paraId="69328C96" w14:textId="77777777" w:rsidR="007D5FD3" w:rsidRPr="000F089C" w:rsidRDefault="007D5FD3" w:rsidP="007D5FD3">
            <w:pPr>
              <w:rPr>
                <w:rFonts w:cstheme="minorHAnsi"/>
                <w:sz w:val="24"/>
                <w:szCs w:val="24"/>
              </w:rPr>
            </w:pPr>
            <w:r w:rsidRPr="000F089C">
              <w:rPr>
                <w:rFonts w:cstheme="minorHAnsi"/>
                <w:sz w:val="24"/>
                <w:szCs w:val="24"/>
              </w:rPr>
              <w:t>c) 15 cm</w:t>
            </w:r>
          </w:p>
          <w:p w14:paraId="40106512" w14:textId="53483ECB" w:rsidR="007D5FD3" w:rsidRPr="000F089C" w:rsidRDefault="007D5FD3" w:rsidP="007D5FD3">
            <w:pPr>
              <w:spacing w:after="0" w:line="240" w:lineRule="auto"/>
              <w:rPr>
                <w:rFonts w:cstheme="minorHAnsi"/>
                <w:sz w:val="24"/>
                <w:szCs w:val="24"/>
              </w:rPr>
            </w:pPr>
            <w:r w:rsidRPr="000F089C">
              <w:rPr>
                <w:rFonts w:cstheme="minorHAnsi"/>
                <w:sz w:val="24"/>
                <w:szCs w:val="24"/>
              </w:rPr>
              <w:t>(d) 23 cm</w:t>
            </w:r>
          </w:p>
        </w:tc>
        <w:tc>
          <w:tcPr>
            <w:tcW w:w="992" w:type="dxa"/>
            <w:vAlign w:val="center"/>
          </w:tcPr>
          <w:p w14:paraId="50024C37"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6FFA3B93" w14:textId="77777777" w:rsidTr="00035FE5">
        <w:tc>
          <w:tcPr>
            <w:tcW w:w="988" w:type="dxa"/>
          </w:tcPr>
          <w:p w14:paraId="49BC4163" w14:textId="77777777" w:rsidR="007D5FD3" w:rsidRPr="000F089C" w:rsidRDefault="007D5FD3" w:rsidP="007D5FD3">
            <w:pPr>
              <w:rPr>
                <w:rFonts w:cstheme="minorHAnsi"/>
                <w:sz w:val="24"/>
                <w:szCs w:val="24"/>
              </w:rPr>
            </w:pPr>
            <w:r w:rsidRPr="000F089C">
              <w:rPr>
                <w:rFonts w:cstheme="minorHAnsi"/>
                <w:sz w:val="24"/>
                <w:szCs w:val="24"/>
              </w:rPr>
              <w:t>20</w:t>
            </w:r>
          </w:p>
        </w:tc>
        <w:tc>
          <w:tcPr>
            <w:tcW w:w="8505" w:type="dxa"/>
          </w:tcPr>
          <w:p w14:paraId="5D6E694C" w14:textId="77777777" w:rsidR="007D5FD3" w:rsidRPr="000F089C" w:rsidRDefault="007D5FD3" w:rsidP="007D5FD3">
            <w:pPr>
              <w:rPr>
                <w:rFonts w:cstheme="minorHAnsi"/>
                <w:color w:val="000000" w:themeColor="text1"/>
                <w:sz w:val="24"/>
                <w:szCs w:val="24"/>
              </w:rPr>
            </w:pPr>
            <w:r w:rsidRPr="000F089C">
              <w:rPr>
                <w:rFonts w:cstheme="minorHAnsi"/>
                <w:color w:val="000000" w:themeColor="text1"/>
                <w:sz w:val="24"/>
                <w:szCs w:val="24"/>
              </w:rPr>
              <w:t>In the given figure, two equal circles touch each other at T. If QP = 4.5 cm, then QR is _____ cm.</w:t>
            </w:r>
          </w:p>
          <w:p w14:paraId="6FCA6418" w14:textId="77777777" w:rsidR="007D5FD3" w:rsidRPr="000F089C" w:rsidRDefault="007D5FD3" w:rsidP="007D5FD3">
            <w:pPr>
              <w:rPr>
                <w:rFonts w:cstheme="minorHAnsi"/>
                <w:color w:val="000000" w:themeColor="text1"/>
                <w:sz w:val="24"/>
                <w:szCs w:val="24"/>
              </w:rPr>
            </w:pPr>
            <w:r w:rsidRPr="000F089C">
              <w:rPr>
                <w:rFonts w:cstheme="minorHAnsi"/>
                <w:noProof/>
                <w:color w:val="000000" w:themeColor="text1"/>
                <w:sz w:val="24"/>
                <w:szCs w:val="24"/>
              </w:rPr>
              <w:drawing>
                <wp:inline distT="0" distB="0" distL="0" distR="0" wp14:anchorId="3344D9C3" wp14:editId="7362E44E">
                  <wp:extent cx="1938704" cy="981140"/>
                  <wp:effectExtent l="19050" t="0" r="4396" b="0"/>
                  <wp:docPr id="1451145140" name="Picture 1451145140" descr="I:\KV Laitkor Peak\2023 - 24\Class X - Revision Material\Figur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KV Laitkor Peak\2023 - 24\Class X - Revision Material\Figures\4.jpg"/>
                          <pic:cNvPicPr>
                            <a:picLocks noChangeAspect="1" noChangeArrowheads="1"/>
                          </pic:cNvPicPr>
                        </pic:nvPicPr>
                        <pic:blipFill>
                          <a:blip r:embed="rId213"/>
                          <a:srcRect/>
                          <a:stretch>
                            <a:fillRect/>
                          </a:stretch>
                        </pic:blipFill>
                        <pic:spPr bwMode="auto">
                          <a:xfrm>
                            <a:off x="0" y="0"/>
                            <a:ext cx="1943499" cy="983567"/>
                          </a:xfrm>
                          <a:prstGeom prst="rect">
                            <a:avLst/>
                          </a:prstGeom>
                          <a:noFill/>
                          <a:ln w="9525">
                            <a:noFill/>
                            <a:miter lim="800000"/>
                            <a:headEnd/>
                            <a:tailEnd/>
                          </a:ln>
                        </pic:spPr>
                      </pic:pic>
                    </a:graphicData>
                  </a:graphic>
                </wp:inline>
              </w:drawing>
            </w:r>
          </w:p>
          <w:p w14:paraId="56253EA5" w14:textId="426EE49B" w:rsidR="007D5FD3" w:rsidRPr="000F089C" w:rsidRDefault="007D5FD3" w:rsidP="007D5FD3">
            <w:pPr>
              <w:spacing w:after="0" w:line="240" w:lineRule="auto"/>
              <w:rPr>
                <w:rFonts w:cstheme="minorHAnsi"/>
                <w:sz w:val="24"/>
                <w:szCs w:val="24"/>
              </w:rPr>
            </w:pPr>
            <w:r w:rsidRPr="000F089C">
              <w:rPr>
                <w:rFonts w:cstheme="minorHAnsi"/>
                <w:color w:val="000000" w:themeColor="text1"/>
                <w:sz w:val="24"/>
                <w:szCs w:val="24"/>
              </w:rPr>
              <w:t>9         (b) 18        (c) 15         (d) 13.5</w:t>
            </w:r>
          </w:p>
        </w:tc>
        <w:tc>
          <w:tcPr>
            <w:tcW w:w="992" w:type="dxa"/>
          </w:tcPr>
          <w:p w14:paraId="6DE11BF3"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58CAE169" w14:textId="77777777" w:rsidTr="00035FE5">
        <w:tc>
          <w:tcPr>
            <w:tcW w:w="988" w:type="dxa"/>
          </w:tcPr>
          <w:p w14:paraId="6DCC71CF" w14:textId="77777777" w:rsidR="007D5FD3" w:rsidRPr="000F089C" w:rsidRDefault="007D5FD3" w:rsidP="007D5FD3">
            <w:pPr>
              <w:rPr>
                <w:rFonts w:cstheme="minorHAnsi"/>
                <w:sz w:val="24"/>
                <w:szCs w:val="24"/>
              </w:rPr>
            </w:pPr>
            <w:r w:rsidRPr="000F089C">
              <w:rPr>
                <w:rFonts w:cstheme="minorHAnsi"/>
                <w:sz w:val="24"/>
                <w:szCs w:val="24"/>
              </w:rPr>
              <w:lastRenderedPageBreak/>
              <w:t>21</w:t>
            </w:r>
          </w:p>
        </w:tc>
        <w:tc>
          <w:tcPr>
            <w:tcW w:w="8505" w:type="dxa"/>
          </w:tcPr>
          <w:p w14:paraId="33DD75B4" w14:textId="77777777" w:rsidR="007D5FD3" w:rsidRPr="000F089C" w:rsidRDefault="007D5FD3" w:rsidP="007D5FD3">
            <w:pPr>
              <w:rPr>
                <w:rFonts w:cstheme="minorHAnsi"/>
                <w:color w:val="000000" w:themeColor="text1"/>
                <w:sz w:val="24"/>
                <w:szCs w:val="24"/>
              </w:rPr>
            </w:pPr>
            <w:r w:rsidRPr="000F089C">
              <w:rPr>
                <w:rFonts w:cstheme="minorHAnsi"/>
                <w:color w:val="000000" w:themeColor="text1"/>
                <w:sz w:val="24"/>
                <w:szCs w:val="24"/>
              </w:rPr>
              <w:t>In the given figure, APB is a tangent to a circle with centre O at point P. If angle QPB = 50</w:t>
            </w:r>
            <w:r w:rsidRPr="000F089C">
              <w:rPr>
                <w:rFonts w:cstheme="minorHAnsi"/>
                <w:color w:val="000000" w:themeColor="text1"/>
                <w:sz w:val="24"/>
                <w:szCs w:val="24"/>
                <w:vertAlign w:val="superscript"/>
              </w:rPr>
              <w:t>0</w:t>
            </w:r>
            <w:r w:rsidRPr="000F089C">
              <w:rPr>
                <w:rFonts w:cstheme="minorHAnsi"/>
                <w:color w:val="000000" w:themeColor="text1"/>
                <w:sz w:val="24"/>
                <w:szCs w:val="24"/>
              </w:rPr>
              <w:t>, then the measure of the angle POQ is ______.</w:t>
            </w:r>
          </w:p>
          <w:p w14:paraId="51F94D7C" w14:textId="77777777" w:rsidR="007D5FD3" w:rsidRPr="000F089C" w:rsidRDefault="007D5FD3" w:rsidP="007D5FD3">
            <w:pPr>
              <w:rPr>
                <w:rFonts w:cstheme="minorHAnsi"/>
                <w:color w:val="000000" w:themeColor="text1"/>
                <w:sz w:val="24"/>
                <w:szCs w:val="24"/>
              </w:rPr>
            </w:pPr>
            <w:r w:rsidRPr="000F089C">
              <w:rPr>
                <w:rFonts w:cstheme="minorHAnsi"/>
                <w:noProof/>
                <w:color w:val="000000" w:themeColor="text1"/>
                <w:sz w:val="24"/>
                <w:szCs w:val="24"/>
              </w:rPr>
              <w:drawing>
                <wp:inline distT="0" distB="0" distL="0" distR="0" wp14:anchorId="000B040B" wp14:editId="41A6C681">
                  <wp:extent cx="1734929" cy="1148861"/>
                  <wp:effectExtent l="19050" t="0" r="0" b="0"/>
                  <wp:docPr id="1451145141" name="Picture 1451145141" descr="I:\KV Laitkor Peak\2023 - 24\Class X - Revision Material\Figur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KV Laitkor Peak\2023 - 24\Class X - Revision Material\Figures\5.jpg"/>
                          <pic:cNvPicPr>
                            <a:picLocks noChangeAspect="1" noChangeArrowheads="1"/>
                          </pic:cNvPicPr>
                        </pic:nvPicPr>
                        <pic:blipFill>
                          <a:blip r:embed="rId214"/>
                          <a:srcRect/>
                          <a:stretch>
                            <a:fillRect/>
                          </a:stretch>
                        </pic:blipFill>
                        <pic:spPr bwMode="auto">
                          <a:xfrm>
                            <a:off x="0" y="0"/>
                            <a:ext cx="1735744" cy="1149401"/>
                          </a:xfrm>
                          <a:prstGeom prst="rect">
                            <a:avLst/>
                          </a:prstGeom>
                          <a:noFill/>
                          <a:ln w="9525">
                            <a:noFill/>
                            <a:miter lim="800000"/>
                            <a:headEnd/>
                            <a:tailEnd/>
                          </a:ln>
                        </pic:spPr>
                      </pic:pic>
                    </a:graphicData>
                  </a:graphic>
                </wp:inline>
              </w:drawing>
            </w:r>
          </w:p>
          <w:p w14:paraId="5736F255" w14:textId="641E78BE" w:rsidR="007D5FD3" w:rsidRPr="000F089C" w:rsidRDefault="007D5FD3" w:rsidP="007D5FD3">
            <w:pPr>
              <w:rPr>
                <w:rFonts w:cstheme="minorHAnsi"/>
                <w:sz w:val="24"/>
                <w:szCs w:val="24"/>
              </w:rPr>
            </w:pPr>
            <w:r w:rsidRPr="000F089C">
              <w:rPr>
                <w:rFonts w:cstheme="minorHAnsi"/>
                <w:color w:val="000000" w:themeColor="text1"/>
                <w:sz w:val="24"/>
                <w:szCs w:val="24"/>
              </w:rPr>
              <w:t>120</w:t>
            </w:r>
            <w:r w:rsidRPr="000F089C">
              <w:rPr>
                <w:rFonts w:cstheme="minorHAnsi"/>
                <w:color w:val="000000" w:themeColor="text1"/>
                <w:sz w:val="24"/>
                <w:szCs w:val="24"/>
                <w:vertAlign w:val="superscript"/>
              </w:rPr>
              <w:t>0</w:t>
            </w:r>
            <w:r w:rsidRPr="000F089C">
              <w:rPr>
                <w:rFonts w:cstheme="minorHAnsi"/>
                <w:color w:val="000000" w:themeColor="text1"/>
                <w:sz w:val="24"/>
                <w:szCs w:val="24"/>
              </w:rPr>
              <w:t xml:space="preserve">       (b) 100</w:t>
            </w:r>
            <w:r w:rsidRPr="000F089C">
              <w:rPr>
                <w:rFonts w:cstheme="minorHAnsi"/>
                <w:color w:val="000000" w:themeColor="text1"/>
                <w:sz w:val="24"/>
                <w:szCs w:val="24"/>
                <w:vertAlign w:val="superscript"/>
              </w:rPr>
              <w:t>0</w:t>
            </w:r>
            <w:r w:rsidRPr="000F089C">
              <w:rPr>
                <w:rFonts w:cstheme="minorHAnsi"/>
                <w:color w:val="000000" w:themeColor="text1"/>
                <w:sz w:val="24"/>
                <w:szCs w:val="24"/>
              </w:rPr>
              <w:t xml:space="preserve">        (c) 140</w:t>
            </w:r>
            <w:r w:rsidRPr="000F089C">
              <w:rPr>
                <w:rFonts w:cstheme="minorHAnsi"/>
                <w:color w:val="000000" w:themeColor="text1"/>
                <w:sz w:val="24"/>
                <w:szCs w:val="24"/>
                <w:vertAlign w:val="superscript"/>
              </w:rPr>
              <w:t>0</w:t>
            </w:r>
            <w:r w:rsidRPr="000F089C">
              <w:rPr>
                <w:rFonts w:cstheme="minorHAnsi"/>
                <w:color w:val="000000" w:themeColor="text1"/>
                <w:sz w:val="24"/>
                <w:szCs w:val="24"/>
              </w:rPr>
              <w:t xml:space="preserve">       (d) 150</w:t>
            </w:r>
            <w:r w:rsidRPr="000F089C">
              <w:rPr>
                <w:rFonts w:cstheme="minorHAnsi"/>
                <w:color w:val="000000" w:themeColor="text1"/>
                <w:sz w:val="24"/>
                <w:szCs w:val="24"/>
                <w:vertAlign w:val="superscript"/>
              </w:rPr>
              <w:t>0</w:t>
            </w:r>
          </w:p>
        </w:tc>
        <w:tc>
          <w:tcPr>
            <w:tcW w:w="992" w:type="dxa"/>
          </w:tcPr>
          <w:p w14:paraId="71FB8283"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1AFDE541" w14:textId="77777777" w:rsidTr="00035FE5">
        <w:tc>
          <w:tcPr>
            <w:tcW w:w="988" w:type="dxa"/>
          </w:tcPr>
          <w:p w14:paraId="7A3662DD" w14:textId="77777777" w:rsidR="007D5FD3" w:rsidRPr="000F089C" w:rsidRDefault="007D5FD3" w:rsidP="007D5FD3">
            <w:pPr>
              <w:rPr>
                <w:rFonts w:cstheme="minorHAnsi"/>
                <w:sz w:val="24"/>
                <w:szCs w:val="24"/>
              </w:rPr>
            </w:pPr>
            <w:r w:rsidRPr="000F089C">
              <w:rPr>
                <w:rFonts w:cstheme="minorHAnsi"/>
                <w:sz w:val="24"/>
                <w:szCs w:val="24"/>
              </w:rPr>
              <w:t>22</w:t>
            </w:r>
          </w:p>
        </w:tc>
        <w:tc>
          <w:tcPr>
            <w:tcW w:w="8505" w:type="dxa"/>
          </w:tcPr>
          <w:p w14:paraId="361A18A9" w14:textId="77777777" w:rsidR="007D5FD3" w:rsidRPr="000F089C" w:rsidRDefault="007D5FD3" w:rsidP="007D5FD3">
            <w:pPr>
              <w:rPr>
                <w:rFonts w:cstheme="minorHAnsi"/>
                <w:color w:val="000000" w:themeColor="text1"/>
                <w:sz w:val="24"/>
                <w:szCs w:val="24"/>
              </w:rPr>
            </w:pPr>
            <w:r w:rsidRPr="000F089C">
              <w:rPr>
                <w:rFonts w:cstheme="minorHAnsi"/>
                <w:color w:val="000000" w:themeColor="text1"/>
                <w:sz w:val="24"/>
                <w:szCs w:val="24"/>
              </w:rPr>
              <w:t>If two tangents inclined at an angle of 60</w:t>
            </w:r>
            <w:r w:rsidRPr="000F089C">
              <w:rPr>
                <w:rFonts w:cstheme="minorHAnsi"/>
                <w:color w:val="000000" w:themeColor="text1"/>
                <w:sz w:val="24"/>
                <w:szCs w:val="24"/>
                <w:vertAlign w:val="superscript"/>
              </w:rPr>
              <w:t>0</w:t>
            </w:r>
            <w:r w:rsidRPr="000F089C">
              <w:rPr>
                <w:rFonts w:cstheme="minorHAnsi"/>
                <w:color w:val="000000" w:themeColor="text1"/>
                <w:sz w:val="24"/>
                <w:szCs w:val="24"/>
              </w:rPr>
              <w:t xml:space="preserve"> are drawn to a circle of radius 3 cm, then the length of the tangent is _____ cm.</w:t>
            </w:r>
          </w:p>
          <w:p w14:paraId="137BC3CE" w14:textId="2230CBAF" w:rsidR="007D5FD3" w:rsidRPr="000F089C" w:rsidRDefault="007D5FD3" w:rsidP="007D5FD3">
            <w:pPr>
              <w:spacing w:after="0" w:line="240" w:lineRule="auto"/>
              <w:rPr>
                <w:rFonts w:cstheme="minorHAnsi"/>
                <w:sz w:val="24"/>
                <w:szCs w:val="24"/>
              </w:rPr>
            </w:pPr>
            <w:r w:rsidRPr="000F089C">
              <w:rPr>
                <w:rFonts w:cstheme="minorHAnsi"/>
                <w:color w:val="000000" w:themeColor="text1"/>
                <w:sz w:val="24"/>
                <w:szCs w:val="24"/>
              </w:rPr>
              <w:t>√3          (b) 6             (c) 3            (d) 3√3</w:t>
            </w:r>
          </w:p>
        </w:tc>
        <w:tc>
          <w:tcPr>
            <w:tcW w:w="992" w:type="dxa"/>
          </w:tcPr>
          <w:p w14:paraId="0E1371B5"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37C87997" w14:textId="77777777" w:rsidTr="00035FE5">
        <w:tc>
          <w:tcPr>
            <w:tcW w:w="988" w:type="dxa"/>
          </w:tcPr>
          <w:p w14:paraId="1950A071" w14:textId="77777777" w:rsidR="007D5FD3" w:rsidRPr="000F089C" w:rsidRDefault="007D5FD3" w:rsidP="007D5FD3">
            <w:pPr>
              <w:rPr>
                <w:rFonts w:cstheme="minorHAnsi"/>
                <w:sz w:val="24"/>
                <w:szCs w:val="24"/>
              </w:rPr>
            </w:pPr>
            <w:r w:rsidRPr="000F089C">
              <w:rPr>
                <w:rFonts w:cstheme="minorHAnsi"/>
                <w:sz w:val="24"/>
                <w:szCs w:val="24"/>
              </w:rPr>
              <w:t>23</w:t>
            </w:r>
          </w:p>
        </w:tc>
        <w:tc>
          <w:tcPr>
            <w:tcW w:w="8505" w:type="dxa"/>
          </w:tcPr>
          <w:p w14:paraId="4502CC92" w14:textId="77777777" w:rsidR="007D5FD3" w:rsidRPr="000F089C" w:rsidRDefault="007D5FD3" w:rsidP="007D5FD3">
            <w:pPr>
              <w:rPr>
                <w:rFonts w:cstheme="minorHAnsi"/>
                <w:color w:val="000000" w:themeColor="text1"/>
                <w:sz w:val="24"/>
                <w:szCs w:val="24"/>
              </w:rPr>
            </w:pPr>
            <w:r w:rsidRPr="000F089C">
              <w:rPr>
                <w:rFonts w:cstheme="minorHAnsi"/>
                <w:color w:val="000000" w:themeColor="text1"/>
                <w:sz w:val="24"/>
                <w:szCs w:val="24"/>
              </w:rPr>
              <w:t>In the given figure, PA and PB are tangents to the circle with centre O such that angle APB is 50</w:t>
            </w:r>
            <w:r w:rsidRPr="000F089C">
              <w:rPr>
                <w:rFonts w:cstheme="minorHAnsi"/>
                <w:color w:val="000000" w:themeColor="text1"/>
                <w:sz w:val="24"/>
                <w:szCs w:val="24"/>
                <w:vertAlign w:val="superscript"/>
              </w:rPr>
              <w:t>0</w:t>
            </w:r>
            <w:r w:rsidRPr="000F089C">
              <w:rPr>
                <w:rFonts w:cstheme="minorHAnsi"/>
                <w:color w:val="000000" w:themeColor="text1"/>
                <w:sz w:val="24"/>
                <w:szCs w:val="24"/>
              </w:rPr>
              <w:t>, then the measure of the angle OAB is ______.</w:t>
            </w:r>
          </w:p>
          <w:p w14:paraId="176EC845" w14:textId="77777777" w:rsidR="007D5FD3" w:rsidRPr="000F089C" w:rsidRDefault="007D5FD3" w:rsidP="007D5FD3">
            <w:pPr>
              <w:rPr>
                <w:rFonts w:cstheme="minorHAnsi"/>
                <w:color w:val="000000" w:themeColor="text1"/>
                <w:sz w:val="24"/>
                <w:szCs w:val="24"/>
              </w:rPr>
            </w:pPr>
            <w:r w:rsidRPr="000F089C">
              <w:rPr>
                <w:rFonts w:cstheme="minorHAnsi"/>
                <w:noProof/>
                <w:color w:val="000000" w:themeColor="text1"/>
                <w:sz w:val="24"/>
                <w:szCs w:val="24"/>
              </w:rPr>
              <w:drawing>
                <wp:inline distT="0" distB="0" distL="0" distR="0" wp14:anchorId="47BBB7DB" wp14:editId="07891E76">
                  <wp:extent cx="1534258" cy="1229024"/>
                  <wp:effectExtent l="19050" t="0" r="8792" b="0"/>
                  <wp:docPr id="1451145142" name="Picture 1451145142" descr="I:\KV Laitkor Peak\2023 - 24\Class X - Revision Material\Figu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KV Laitkor Peak\2023 - 24\Class X - Revision Material\Figures\6.jpg"/>
                          <pic:cNvPicPr>
                            <a:picLocks noChangeAspect="1" noChangeArrowheads="1"/>
                          </pic:cNvPicPr>
                        </pic:nvPicPr>
                        <pic:blipFill>
                          <a:blip r:embed="rId215"/>
                          <a:srcRect/>
                          <a:stretch>
                            <a:fillRect/>
                          </a:stretch>
                        </pic:blipFill>
                        <pic:spPr bwMode="auto">
                          <a:xfrm>
                            <a:off x="0" y="0"/>
                            <a:ext cx="1535902" cy="1230341"/>
                          </a:xfrm>
                          <a:prstGeom prst="rect">
                            <a:avLst/>
                          </a:prstGeom>
                          <a:noFill/>
                          <a:ln w="9525">
                            <a:noFill/>
                            <a:miter lim="800000"/>
                            <a:headEnd/>
                            <a:tailEnd/>
                          </a:ln>
                        </pic:spPr>
                      </pic:pic>
                    </a:graphicData>
                  </a:graphic>
                </wp:inline>
              </w:drawing>
            </w:r>
          </w:p>
          <w:p w14:paraId="4527E0DF" w14:textId="1005C0A2" w:rsidR="007D5FD3" w:rsidRPr="000F089C" w:rsidRDefault="007D5FD3" w:rsidP="007D5FD3">
            <w:pPr>
              <w:rPr>
                <w:rFonts w:cstheme="minorHAnsi"/>
                <w:sz w:val="24"/>
                <w:szCs w:val="24"/>
              </w:rPr>
            </w:pPr>
            <w:r w:rsidRPr="000F089C">
              <w:rPr>
                <w:rFonts w:cstheme="minorHAnsi"/>
                <w:color w:val="000000" w:themeColor="text1"/>
                <w:sz w:val="24"/>
                <w:szCs w:val="24"/>
              </w:rPr>
              <w:t>50</w:t>
            </w:r>
            <w:r w:rsidRPr="000F089C">
              <w:rPr>
                <w:rFonts w:cstheme="minorHAnsi"/>
                <w:color w:val="000000" w:themeColor="text1"/>
                <w:sz w:val="24"/>
                <w:szCs w:val="24"/>
                <w:vertAlign w:val="superscript"/>
              </w:rPr>
              <w:t>0</w:t>
            </w:r>
            <w:r w:rsidRPr="000F089C">
              <w:rPr>
                <w:rFonts w:cstheme="minorHAnsi"/>
                <w:color w:val="000000" w:themeColor="text1"/>
                <w:sz w:val="24"/>
                <w:szCs w:val="24"/>
              </w:rPr>
              <w:t xml:space="preserve">        (b) 25</w:t>
            </w:r>
            <w:r w:rsidRPr="000F089C">
              <w:rPr>
                <w:rFonts w:cstheme="minorHAnsi"/>
                <w:color w:val="000000" w:themeColor="text1"/>
                <w:sz w:val="24"/>
                <w:szCs w:val="24"/>
                <w:vertAlign w:val="superscript"/>
              </w:rPr>
              <w:t>0</w:t>
            </w:r>
            <w:r w:rsidRPr="000F089C">
              <w:rPr>
                <w:rFonts w:cstheme="minorHAnsi"/>
                <w:color w:val="000000" w:themeColor="text1"/>
                <w:sz w:val="24"/>
                <w:szCs w:val="24"/>
              </w:rPr>
              <w:t xml:space="preserve">        (c) 90</w:t>
            </w:r>
            <w:r w:rsidRPr="000F089C">
              <w:rPr>
                <w:rFonts w:cstheme="minorHAnsi"/>
                <w:color w:val="000000" w:themeColor="text1"/>
                <w:sz w:val="24"/>
                <w:szCs w:val="24"/>
                <w:vertAlign w:val="superscript"/>
              </w:rPr>
              <w:t>0</w:t>
            </w:r>
            <w:r w:rsidRPr="000F089C">
              <w:rPr>
                <w:rFonts w:cstheme="minorHAnsi"/>
                <w:color w:val="000000" w:themeColor="text1"/>
                <w:sz w:val="24"/>
                <w:szCs w:val="24"/>
              </w:rPr>
              <w:t xml:space="preserve">        (d) 40</w:t>
            </w:r>
            <w:r w:rsidRPr="000F089C">
              <w:rPr>
                <w:rFonts w:cstheme="minorHAnsi"/>
                <w:color w:val="000000" w:themeColor="text1"/>
                <w:sz w:val="24"/>
                <w:szCs w:val="24"/>
                <w:vertAlign w:val="superscript"/>
              </w:rPr>
              <w:t>0</w:t>
            </w:r>
          </w:p>
        </w:tc>
        <w:tc>
          <w:tcPr>
            <w:tcW w:w="992" w:type="dxa"/>
          </w:tcPr>
          <w:p w14:paraId="25EAB257"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16B9B5FD" w14:textId="77777777" w:rsidTr="00035FE5">
        <w:tc>
          <w:tcPr>
            <w:tcW w:w="988" w:type="dxa"/>
          </w:tcPr>
          <w:p w14:paraId="20ED625C" w14:textId="77777777" w:rsidR="007D5FD3" w:rsidRPr="000F089C" w:rsidRDefault="007D5FD3" w:rsidP="007D5FD3">
            <w:pPr>
              <w:rPr>
                <w:rFonts w:cstheme="minorHAnsi"/>
                <w:sz w:val="24"/>
                <w:szCs w:val="24"/>
              </w:rPr>
            </w:pPr>
            <w:r w:rsidRPr="000F089C">
              <w:rPr>
                <w:rFonts w:cstheme="minorHAnsi"/>
                <w:sz w:val="24"/>
                <w:szCs w:val="24"/>
              </w:rPr>
              <w:t>24</w:t>
            </w:r>
          </w:p>
        </w:tc>
        <w:tc>
          <w:tcPr>
            <w:tcW w:w="8505" w:type="dxa"/>
          </w:tcPr>
          <w:p w14:paraId="32623670" w14:textId="77777777" w:rsidR="007D5FD3" w:rsidRPr="000F089C" w:rsidRDefault="007D5FD3" w:rsidP="007D5FD3">
            <w:pPr>
              <w:rPr>
                <w:rFonts w:cstheme="minorHAnsi"/>
                <w:color w:val="000000" w:themeColor="text1"/>
                <w:sz w:val="24"/>
                <w:szCs w:val="24"/>
              </w:rPr>
            </w:pPr>
            <w:r w:rsidRPr="000F089C">
              <w:rPr>
                <w:rFonts w:cstheme="minorHAnsi"/>
                <w:color w:val="000000" w:themeColor="text1"/>
                <w:sz w:val="24"/>
                <w:szCs w:val="24"/>
              </w:rPr>
              <w:t>If four sides of a quadrilateral ABCD are tangential to a circle, then ___________.</w:t>
            </w:r>
          </w:p>
          <w:p w14:paraId="7CCF288C" w14:textId="77777777" w:rsidR="007D5FD3" w:rsidRPr="000F089C" w:rsidRDefault="007D5FD3" w:rsidP="007D5FD3">
            <w:pPr>
              <w:pStyle w:val="ListParagraph"/>
              <w:numPr>
                <w:ilvl w:val="0"/>
                <w:numId w:val="174"/>
              </w:numPr>
              <w:spacing w:after="0" w:line="240" w:lineRule="auto"/>
              <w:rPr>
                <w:rFonts w:cstheme="minorHAnsi"/>
                <w:color w:val="000000" w:themeColor="text1"/>
                <w:sz w:val="24"/>
                <w:szCs w:val="24"/>
              </w:rPr>
            </w:pPr>
            <w:r w:rsidRPr="000F089C">
              <w:rPr>
                <w:rFonts w:cstheme="minorHAnsi"/>
                <w:color w:val="000000" w:themeColor="text1"/>
                <w:sz w:val="24"/>
                <w:szCs w:val="24"/>
              </w:rPr>
              <w:t xml:space="preserve">AB + CD = BC + AD    </w:t>
            </w:r>
          </w:p>
          <w:p w14:paraId="3253761A" w14:textId="77777777" w:rsidR="007D5FD3" w:rsidRPr="000F089C" w:rsidRDefault="007D5FD3" w:rsidP="007D5FD3">
            <w:pPr>
              <w:pStyle w:val="ListParagraph"/>
              <w:numPr>
                <w:ilvl w:val="0"/>
                <w:numId w:val="174"/>
              </w:numPr>
              <w:spacing w:after="0" w:line="240" w:lineRule="auto"/>
              <w:rPr>
                <w:rFonts w:cstheme="minorHAnsi"/>
                <w:color w:val="000000" w:themeColor="text1"/>
                <w:sz w:val="24"/>
                <w:szCs w:val="24"/>
              </w:rPr>
            </w:pPr>
            <w:r w:rsidRPr="000F089C">
              <w:rPr>
                <w:rFonts w:cstheme="minorHAnsi"/>
                <w:color w:val="000000" w:themeColor="text1"/>
                <w:sz w:val="24"/>
                <w:szCs w:val="24"/>
              </w:rPr>
              <w:t>AC + AD = BD + CD</w:t>
            </w:r>
          </w:p>
          <w:p w14:paraId="46E68502" w14:textId="77777777" w:rsidR="007D5FD3" w:rsidRPr="000F089C" w:rsidRDefault="007D5FD3" w:rsidP="007D5FD3">
            <w:pPr>
              <w:pStyle w:val="ListParagraph"/>
              <w:numPr>
                <w:ilvl w:val="0"/>
                <w:numId w:val="174"/>
              </w:numPr>
              <w:spacing w:after="0" w:line="240" w:lineRule="auto"/>
              <w:rPr>
                <w:rFonts w:cstheme="minorHAnsi"/>
                <w:color w:val="000000" w:themeColor="text1"/>
                <w:sz w:val="24"/>
                <w:szCs w:val="24"/>
              </w:rPr>
            </w:pPr>
            <w:r w:rsidRPr="000F089C">
              <w:rPr>
                <w:rFonts w:cstheme="minorHAnsi"/>
                <w:color w:val="000000" w:themeColor="text1"/>
                <w:sz w:val="24"/>
                <w:szCs w:val="24"/>
              </w:rPr>
              <w:t>AB + CD = AC + BC</w:t>
            </w:r>
          </w:p>
          <w:p w14:paraId="4DE3285B" w14:textId="14897519" w:rsidR="007D5FD3" w:rsidRPr="000F089C" w:rsidRDefault="007D5FD3" w:rsidP="007D5FD3">
            <w:pPr>
              <w:rPr>
                <w:rFonts w:cstheme="minorHAnsi"/>
                <w:sz w:val="24"/>
                <w:szCs w:val="24"/>
              </w:rPr>
            </w:pPr>
            <w:r w:rsidRPr="000F089C">
              <w:rPr>
                <w:rFonts w:cstheme="minorHAnsi"/>
                <w:color w:val="000000" w:themeColor="text1"/>
                <w:sz w:val="24"/>
                <w:szCs w:val="24"/>
              </w:rPr>
              <w:t>AC + AD = BC + BD</w:t>
            </w:r>
          </w:p>
        </w:tc>
        <w:tc>
          <w:tcPr>
            <w:tcW w:w="992" w:type="dxa"/>
          </w:tcPr>
          <w:p w14:paraId="1E900919"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7CFC08C4" w14:textId="77777777" w:rsidTr="00035FE5">
        <w:tc>
          <w:tcPr>
            <w:tcW w:w="988" w:type="dxa"/>
          </w:tcPr>
          <w:p w14:paraId="6D875D56" w14:textId="77777777" w:rsidR="007D5FD3" w:rsidRPr="000F089C" w:rsidRDefault="007D5FD3" w:rsidP="007D5FD3">
            <w:pPr>
              <w:rPr>
                <w:rFonts w:cstheme="minorHAnsi"/>
                <w:sz w:val="24"/>
                <w:szCs w:val="24"/>
              </w:rPr>
            </w:pPr>
            <w:r w:rsidRPr="000F089C">
              <w:rPr>
                <w:rFonts w:cstheme="minorHAnsi"/>
                <w:sz w:val="24"/>
                <w:szCs w:val="24"/>
              </w:rPr>
              <w:t>25</w:t>
            </w:r>
          </w:p>
        </w:tc>
        <w:tc>
          <w:tcPr>
            <w:tcW w:w="8505" w:type="dxa"/>
          </w:tcPr>
          <w:p w14:paraId="785DEB9D" w14:textId="77777777" w:rsidR="007D5FD3" w:rsidRPr="000F089C" w:rsidRDefault="007D5FD3" w:rsidP="007D5FD3">
            <w:pPr>
              <w:rPr>
                <w:rFonts w:cstheme="minorHAnsi"/>
                <w:color w:val="000000" w:themeColor="text1"/>
                <w:sz w:val="24"/>
                <w:szCs w:val="24"/>
              </w:rPr>
            </w:pPr>
            <w:r w:rsidRPr="000F089C">
              <w:rPr>
                <w:rFonts w:cstheme="minorHAnsi"/>
                <w:color w:val="000000" w:themeColor="text1"/>
                <w:sz w:val="24"/>
                <w:szCs w:val="24"/>
              </w:rPr>
              <w:t>Two circles of radii 5 cm and 3 cm touch each other internally. The distance between their centres is ______.</w:t>
            </w:r>
          </w:p>
          <w:p w14:paraId="7D148F72" w14:textId="4624D454" w:rsidR="007D5FD3" w:rsidRPr="000F089C" w:rsidRDefault="007D5FD3" w:rsidP="007D5FD3">
            <w:pPr>
              <w:rPr>
                <w:rFonts w:cstheme="minorHAnsi"/>
                <w:sz w:val="24"/>
                <w:szCs w:val="24"/>
              </w:rPr>
            </w:pPr>
            <w:r w:rsidRPr="000F089C">
              <w:rPr>
                <w:rFonts w:cstheme="minorHAnsi"/>
                <w:color w:val="000000" w:themeColor="text1"/>
                <w:sz w:val="24"/>
                <w:szCs w:val="24"/>
              </w:rPr>
              <w:t>5 cm        (b) 3 cm         (c) 2 cm        (d) 8 cm</w:t>
            </w:r>
          </w:p>
        </w:tc>
        <w:tc>
          <w:tcPr>
            <w:tcW w:w="992" w:type="dxa"/>
          </w:tcPr>
          <w:p w14:paraId="18CFF523"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71008EB2" w14:textId="77777777" w:rsidTr="00035FE5">
        <w:tc>
          <w:tcPr>
            <w:tcW w:w="988" w:type="dxa"/>
          </w:tcPr>
          <w:p w14:paraId="6BE94B39" w14:textId="77777777" w:rsidR="007D5FD3" w:rsidRPr="000F089C" w:rsidRDefault="007D5FD3" w:rsidP="007D5FD3">
            <w:pPr>
              <w:ind w:left="360"/>
              <w:rPr>
                <w:rFonts w:cstheme="minorHAnsi"/>
                <w:sz w:val="24"/>
                <w:szCs w:val="24"/>
              </w:rPr>
            </w:pPr>
          </w:p>
        </w:tc>
        <w:tc>
          <w:tcPr>
            <w:tcW w:w="8505" w:type="dxa"/>
          </w:tcPr>
          <w:p w14:paraId="6FF7CC01" w14:textId="77777777" w:rsidR="007D5FD3" w:rsidRPr="000F089C" w:rsidRDefault="007D5FD3" w:rsidP="007D5FD3">
            <w:pPr>
              <w:jc w:val="center"/>
              <w:rPr>
                <w:rFonts w:cstheme="minorHAnsi"/>
                <w:b/>
                <w:bCs/>
                <w:sz w:val="24"/>
                <w:szCs w:val="24"/>
              </w:rPr>
            </w:pPr>
            <w:r w:rsidRPr="000F089C">
              <w:rPr>
                <w:rFonts w:cstheme="minorHAnsi"/>
                <w:b/>
                <w:bCs/>
                <w:sz w:val="24"/>
                <w:szCs w:val="24"/>
              </w:rPr>
              <w:t>ANSWERS</w:t>
            </w:r>
          </w:p>
        </w:tc>
        <w:tc>
          <w:tcPr>
            <w:tcW w:w="992" w:type="dxa"/>
          </w:tcPr>
          <w:p w14:paraId="105A3DC6"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22F90288" w14:textId="77777777" w:rsidTr="00035FE5">
        <w:tc>
          <w:tcPr>
            <w:tcW w:w="988" w:type="dxa"/>
          </w:tcPr>
          <w:p w14:paraId="3D6F4497" w14:textId="77777777" w:rsidR="007D5FD3" w:rsidRPr="000F089C" w:rsidRDefault="007D5FD3" w:rsidP="007D5FD3">
            <w:pPr>
              <w:rPr>
                <w:rFonts w:cstheme="minorHAnsi"/>
                <w:sz w:val="24"/>
                <w:szCs w:val="24"/>
              </w:rPr>
            </w:pPr>
            <w:r w:rsidRPr="000F089C">
              <w:rPr>
                <w:rFonts w:cstheme="minorHAnsi"/>
                <w:sz w:val="24"/>
                <w:szCs w:val="24"/>
              </w:rPr>
              <w:t>1</w:t>
            </w:r>
          </w:p>
        </w:tc>
        <w:tc>
          <w:tcPr>
            <w:tcW w:w="8505" w:type="dxa"/>
          </w:tcPr>
          <w:p w14:paraId="70A72D7E" w14:textId="0964B84F" w:rsidR="007D5FD3" w:rsidRPr="000F089C" w:rsidRDefault="007D5FD3" w:rsidP="007D5FD3">
            <w:pPr>
              <w:spacing w:after="0" w:line="240" w:lineRule="auto"/>
              <w:rPr>
                <w:rFonts w:cstheme="minorHAnsi"/>
                <w:sz w:val="24"/>
                <w:szCs w:val="24"/>
              </w:rPr>
            </w:pPr>
            <w:r w:rsidRPr="000F089C">
              <w:rPr>
                <w:rFonts w:cstheme="minorHAnsi"/>
                <w:sz w:val="24"/>
                <w:szCs w:val="24"/>
              </w:rPr>
              <w:t>(b) 90°</w:t>
            </w:r>
          </w:p>
        </w:tc>
        <w:tc>
          <w:tcPr>
            <w:tcW w:w="992" w:type="dxa"/>
          </w:tcPr>
          <w:p w14:paraId="58893667"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7886E3E4" w14:textId="77777777" w:rsidTr="00035FE5">
        <w:tc>
          <w:tcPr>
            <w:tcW w:w="988" w:type="dxa"/>
          </w:tcPr>
          <w:p w14:paraId="45E2F193" w14:textId="77777777" w:rsidR="007D5FD3" w:rsidRPr="000F089C" w:rsidRDefault="007D5FD3" w:rsidP="007D5FD3">
            <w:pPr>
              <w:rPr>
                <w:rFonts w:cstheme="minorHAnsi"/>
                <w:sz w:val="24"/>
                <w:szCs w:val="24"/>
              </w:rPr>
            </w:pPr>
            <w:r w:rsidRPr="000F089C">
              <w:rPr>
                <w:rFonts w:cstheme="minorHAnsi"/>
                <w:sz w:val="24"/>
                <w:szCs w:val="24"/>
              </w:rPr>
              <w:t>2</w:t>
            </w:r>
          </w:p>
        </w:tc>
        <w:tc>
          <w:tcPr>
            <w:tcW w:w="8505" w:type="dxa"/>
          </w:tcPr>
          <w:p w14:paraId="2E5A69E6" w14:textId="77FF5176" w:rsidR="007D5FD3" w:rsidRPr="000F089C" w:rsidRDefault="007D5FD3" w:rsidP="007D5FD3">
            <w:pPr>
              <w:rPr>
                <w:rFonts w:cstheme="minorHAnsi"/>
                <w:sz w:val="24"/>
                <w:szCs w:val="24"/>
              </w:rPr>
            </w:pPr>
            <w:r w:rsidRPr="000F089C">
              <w:rPr>
                <w:rFonts w:cstheme="minorHAnsi"/>
                <w:sz w:val="24"/>
                <w:szCs w:val="24"/>
              </w:rPr>
              <w:t xml:space="preserve">(c) infinite           </w:t>
            </w:r>
          </w:p>
        </w:tc>
        <w:tc>
          <w:tcPr>
            <w:tcW w:w="992" w:type="dxa"/>
          </w:tcPr>
          <w:p w14:paraId="5D9D59B2"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5449771F" w14:textId="77777777" w:rsidTr="00035FE5">
        <w:tc>
          <w:tcPr>
            <w:tcW w:w="988" w:type="dxa"/>
          </w:tcPr>
          <w:p w14:paraId="69E1A70C" w14:textId="77777777" w:rsidR="007D5FD3" w:rsidRPr="000F089C" w:rsidRDefault="007D5FD3" w:rsidP="007D5FD3">
            <w:pPr>
              <w:rPr>
                <w:rFonts w:cstheme="minorHAnsi"/>
                <w:sz w:val="24"/>
                <w:szCs w:val="24"/>
              </w:rPr>
            </w:pPr>
            <w:r w:rsidRPr="000F089C">
              <w:rPr>
                <w:rFonts w:cstheme="minorHAnsi"/>
                <w:sz w:val="24"/>
                <w:szCs w:val="24"/>
              </w:rPr>
              <w:t>3</w:t>
            </w:r>
          </w:p>
        </w:tc>
        <w:tc>
          <w:tcPr>
            <w:tcW w:w="8505" w:type="dxa"/>
          </w:tcPr>
          <w:p w14:paraId="10D27611" w14:textId="18E526DD" w:rsidR="007D5FD3" w:rsidRPr="000F089C" w:rsidRDefault="007D5FD3" w:rsidP="007D5FD3">
            <w:pPr>
              <w:rPr>
                <w:rFonts w:cstheme="minorHAnsi"/>
                <w:sz w:val="24"/>
                <w:szCs w:val="24"/>
              </w:rPr>
            </w:pPr>
            <w:r w:rsidRPr="000F089C">
              <w:rPr>
                <w:rFonts w:cstheme="minorHAnsi"/>
                <w:sz w:val="24"/>
                <w:szCs w:val="24"/>
              </w:rPr>
              <w:t>(A) 60 cm</w:t>
            </w:r>
            <w:r w:rsidRPr="000F089C">
              <w:rPr>
                <w:rFonts w:cstheme="minorHAnsi"/>
                <w:sz w:val="24"/>
                <w:szCs w:val="24"/>
                <w:vertAlign w:val="superscript"/>
              </w:rPr>
              <w:t>2</w:t>
            </w:r>
          </w:p>
        </w:tc>
        <w:tc>
          <w:tcPr>
            <w:tcW w:w="992" w:type="dxa"/>
          </w:tcPr>
          <w:p w14:paraId="75082391"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1503026D" w14:textId="77777777" w:rsidTr="00035FE5">
        <w:tc>
          <w:tcPr>
            <w:tcW w:w="988" w:type="dxa"/>
          </w:tcPr>
          <w:p w14:paraId="216BCD6F" w14:textId="77777777" w:rsidR="007D5FD3" w:rsidRPr="000F089C" w:rsidRDefault="007D5FD3" w:rsidP="007D5FD3">
            <w:pPr>
              <w:rPr>
                <w:rFonts w:cstheme="minorHAnsi"/>
                <w:sz w:val="24"/>
                <w:szCs w:val="24"/>
              </w:rPr>
            </w:pPr>
            <w:r w:rsidRPr="000F089C">
              <w:rPr>
                <w:rFonts w:cstheme="minorHAnsi"/>
                <w:sz w:val="24"/>
                <w:szCs w:val="24"/>
              </w:rPr>
              <w:t>4</w:t>
            </w:r>
          </w:p>
        </w:tc>
        <w:tc>
          <w:tcPr>
            <w:tcW w:w="8505" w:type="dxa"/>
          </w:tcPr>
          <w:p w14:paraId="3FB4E7C0" w14:textId="2A109DAA" w:rsidR="007D5FD3" w:rsidRPr="000F089C" w:rsidRDefault="007D5FD3" w:rsidP="007D5FD3">
            <w:pPr>
              <w:rPr>
                <w:rFonts w:cstheme="minorHAnsi"/>
                <w:sz w:val="24"/>
                <w:szCs w:val="24"/>
              </w:rPr>
            </w:pPr>
            <w:r w:rsidRPr="000F089C">
              <w:rPr>
                <w:rFonts w:cstheme="minorHAnsi"/>
                <w:sz w:val="24"/>
                <w:szCs w:val="24"/>
              </w:rPr>
              <w:t>(D) 3</w:t>
            </w:r>
            <m:oMath>
              <m:r>
                <w:rPr>
                  <w:rFonts w:ascii="Cambria Math" w:hAnsi="Cambria Math" w:cstheme="minorHAnsi"/>
                  <w:sz w:val="24"/>
                  <w:szCs w:val="24"/>
                </w:rPr>
                <m:t>√3</m:t>
              </m:r>
            </m:oMath>
            <w:r w:rsidRPr="000F089C">
              <w:rPr>
                <w:rFonts w:cstheme="minorHAnsi"/>
                <w:sz w:val="24"/>
                <w:szCs w:val="24"/>
              </w:rPr>
              <w:t xml:space="preserve"> cm</w:t>
            </w:r>
          </w:p>
        </w:tc>
        <w:tc>
          <w:tcPr>
            <w:tcW w:w="992" w:type="dxa"/>
          </w:tcPr>
          <w:p w14:paraId="1A2B9515"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3300BDC6" w14:textId="77777777" w:rsidTr="00035FE5">
        <w:tc>
          <w:tcPr>
            <w:tcW w:w="988" w:type="dxa"/>
          </w:tcPr>
          <w:p w14:paraId="2F80C120" w14:textId="77777777" w:rsidR="007D5FD3" w:rsidRPr="000F089C" w:rsidRDefault="007D5FD3" w:rsidP="007D5FD3">
            <w:pPr>
              <w:rPr>
                <w:rFonts w:cstheme="minorHAnsi"/>
                <w:sz w:val="24"/>
                <w:szCs w:val="24"/>
              </w:rPr>
            </w:pPr>
            <w:r w:rsidRPr="000F089C">
              <w:rPr>
                <w:rFonts w:cstheme="minorHAnsi"/>
                <w:sz w:val="24"/>
                <w:szCs w:val="24"/>
              </w:rPr>
              <w:lastRenderedPageBreak/>
              <w:t>5</w:t>
            </w:r>
          </w:p>
        </w:tc>
        <w:tc>
          <w:tcPr>
            <w:tcW w:w="8505" w:type="dxa"/>
          </w:tcPr>
          <w:p w14:paraId="797DC4EF" w14:textId="5A7D5122" w:rsidR="007D5FD3" w:rsidRPr="000F089C" w:rsidRDefault="007D5FD3" w:rsidP="007D5FD3">
            <w:pPr>
              <w:rPr>
                <w:rFonts w:cstheme="minorHAnsi"/>
                <w:sz w:val="24"/>
                <w:szCs w:val="24"/>
              </w:rPr>
            </w:pPr>
            <w:r w:rsidRPr="000F089C">
              <w:rPr>
                <w:rFonts w:cstheme="minorHAnsi"/>
                <w:sz w:val="24"/>
                <w:szCs w:val="24"/>
              </w:rPr>
              <w:t>(C) 5 cm</w:t>
            </w:r>
          </w:p>
        </w:tc>
        <w:tc>
          <w:tcPr>
            <w:tcW w:w="992" w:type="dxa"/>
          </w:tcPr>
          <w:p w14:paraId="68F8FCA2"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773C5254" w14:textId="77777777" w:rsidTr="00035FE5">
        <w:tc>
          <w:tcPr>
            <w:tcW w:w="988" w:type="dxa"/>
          </w:tcPr>
          <w:p w14:paraId="3E7D367D" w14:textId="77777777" w:rsidR="007D5FD3" w:rsidRPr="000F089C" w:rsidRDefault="007D5FD3" w:rsidP="007D5FD3">
            <w:pPr>
              <w:rPr>
                <w:rFonts w:cstheme="minorHAnsi"/>
                <w:sz w:val="24"/>
                <w:szCs w:val="24"/>
              </w:rPr>
            </w:pPr>
            <w:r w:rsidRPr="000F089C">
              <w:rPr>
                <w:rFonts w:cstheme="minorHAnsi"/>
                <w:sz w:val="24"/>
                <w:szCs w:val="24"/>
              </w:rPr>
              <w:t>6</w:t>
            </w:r>
          </w:p>
        </w:tc>
        <w:tc>
          <w:tcPr>
            <w:tcW w:w="8505" w:type="dxa"/>
          </w:tcPr>
          <w:p w14:paraId="64A01FEA" w14:textId="149E5F0B" w:rsidR="007D5FD3" w:rsidRPr="000F089C" w:rsidRDefault="007D5FD3" w:rsidP="007D5FD3">
            <w:pPr>
              <w:rPr>
                <w:rFonts w:cstheme="minorHAnsi"/>
                <w:sz w:val="24"/>
                <w:szCs w:val="24"/>
              </w:rPr>
            </w:pPr>
            <w:r w:rsidRPr="000F089C">
              <w:rPr>
                <w:rFonts w:cstheme="minorHAnsi"/>
                <w:sz w:val="24"/>
                <w:szCs w:val="24"/>
              </w:rPr>
              <w:t>(d) 7 cm</w:t>
            </w:r>
          </w:p>
        </w:tc>
        <w:tc>
          <w:tcPr>
            <w:tcW w:w="992" w:type="dxa"/>
          </w:tcPr>
          <w:p w14:paraId="6DF55149"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30051BBE" w14:textId="77777777" w:rsidTr="00035FE5">
        <w:tc>
          <w:tcPr>
            <w:tcW w:w="988" w:type="dxa"/>
          </w:tcPr>
          <w:p w14:paraId="602F679C" w14:textId="77777777" w:rsidR="007D5FD3" w:rsidRPr="000F089C" w:rsidRDefault="007D5FD3" w:rsidP="007D5FD3">
            <w:pPr>
              <w:rPr>
                <w:rFonts w:cstheme="minorHAnsi"/>
                <w:sz w:val="24"/>
                <w:szCs w:val="24"/>
              </w:rPr>
            </w:pPr>
            <w:r w:rsidRPr="000F089C">
              <w:rPr>
                <w:rFonts w:cstheme="minorHAnsi"/>
                <w:sz w:val="24"/>
                <w:szCs w:val="24"/>
              </w:rPr>
              <w:t>7</w:t>
            </w:r>
          </w:p>
        </w:tc>
        <w:tc>
          <w:tcPr>
            <w:tcW w:w="8505" w:type="dxa"/>
          </w:tcPr>
          <w:p w14:paraId="15A6B8B2" w14:textId="1AB0ECBC" w:rsidR="007D5FD3" w:rsidRPr="000F089C" w:rsidRDefault="007D5FD3" w:rsidP="007D5FD3">
            <w:pPr>
              <w:rPr>
                <w:rFonts w:cstheme="minorHAnsi"/>
                <w:sz w:val="24"/>
                <w:szCs w:val="24"/>
              </w:rPr>
            </w:pPr>
            <w:r w:rsidRPr="000F089C">
              <w:rPr>
                <w:rFonts w:cstheme="minorHAnsi"/>
                <w:sz w:val="24"/>
                <w:szCs w:val="24"/>
              </w:rPr>
              <w:t>(c) 120°</w:t>
            </w:r>
          </w:p>
        </w:tc>
        <w:tc>
          <w:tcPr>
            <w:tcW w:w="992" w:type="dxa"/>
          </w:tcPr>
          <w:p w14:paraId="38084328"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2562C995" w14:textId="77777777" w:rsidTr="00035FE5">
        <w:tc>
          <w:tcPr>
            <w:tcW w:w="988" w:type="dxa"/>
          </w:tcPr>
          <w:p w14:paraId="4F060311" w14:textId="77777777" w:rsidR="007D5FD3" w:rsidRPr="000F089C" w:rsidRDefault="007D5FD3" w:rsidP="007D5FD3">
            <w:pPr>
              <w:rPr>
                <w:rFonts w:cstheme="minorHAnsi"/>
                <w:sz w:val="24"/>
                <w:szCs w:val="24"/>
              </w:rPr>
            </w:pPr>
            <w:r w:rsidRPr="000F089C">
              <w:rPr>
                <w:rFonts w:cstheme="minorHAnsi"/>
                <w:sz w:val="24"/>
                <w:szCs w:val="24"/>
              </w:rPr>
              <w:t>8</w:t>
            </w:r>
          </w:p>
        </w:tc>
        <w:tc>
          <w:tcPr>
            <w:tcW w:w="8505" w:type="dxa"/>
          </w:tcPr>
          <w:p w14:paraId="34B0821C" w14:textId="1076A392" w:rsidR="007D5FD3" w:rsidRPr="000F089C" w:rsidRDefault="007D5FD3" w:rsidP="007D5FD3">
            <w:pPr>
              <w:rPr>
                <w:rFonts w:cstheme="minorHAnsi"/>
                <w:sz w:val="24"/>
                <w:szCs w:val="24"/>
              </w:rPr>
            </w:pPr>
            <w:r w:rsidRPr="000F089C">
              <w:rPr>
                <w:rFonts w:cstheme="minorHAnsi"/>
                <w:sz w:val="24"/>
                <w:szCs w:val="24"/>
              </w:rPr>
              <w:t xml:space="preserve">(d) 16 cm </w:t>
            </w:r>
          </w:p>
        </w:tc>
        <w:tc>
          <w:tcPr>
            <w:tcW w:w="992" w:type="dxa"/>
          </w:tcPr>
          <w:p w14:paraId="727C4B54"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0E85D86C" w14:textId="77777777" w:rsidTr="00035FE5">
        <w:tc>
          <w:tcPr>
            <w:tcW w:w="988" w:type="dxa"/>
          </w:tcPr>
          <w:p w14:paraId="59DC1A8A" w14:textId="77777777" w:rsidR="007D5FD3" w:rsidRPr="000F089C" w:rsidRDefault="007D5FD3" w:rsidP="007D5FD3">
            <w:pPr>
              <w:rPr>
                <w:rFonts w:cstheme="minorHAnsi"/>
                <w:sz w:val="24"/>
                <w:szCs w:val="24"/>
              </w:rPr>
            </w:pPr>
            <w:r w:rsidRPr="000F089C">
              <w:rPr>
                <w:rFonts w:cstheme="minorHAnsi"/>
                <w:sz w:val="24"/>
                <w:szCs w:val="24"/>
              </w:rPr>
              <w:t>9</w:t>
            </w:r>
          </w:p>
        </w:tc>
        <w:tc>
          <w:tcPr>
            <w:tcW w:w="8505" w:type="dxa"/>
          </w:tcPr>
          <w:p w14:paraId="6BF30FEC" w14:textId="326DBF27" w:rsidR="007D5FD3" w:rsidRPr="000F089C" w:rsidRDefault="007D5FD3" w:rsidP="007D5FD3">
            <w:pPr>
              <w:rPr>
                <w:rFonts w:cstheme="minorHAnsi"/>
                <w:sz w:val="24"/>
                <w:szCs w:val="24"/>
              </w:rPr>
            </w:pPr>
            <w:r w:rsidRPr="000F089C">
              <w:rPr>
                <w:rFonts w:cstheme="minorHAnsi"/>
                <w:color w:val="222222"/>
                <w:sz w:val="24"/>
                <w:szCs w:val="24"/>
                <w:shd w:val="clear" w:color="auto" w:fill="FFFFFF"/>
              </w:rPr>
              <w:t>(c) 15 cm</w:t>
            </w:r>
          </w:p>
        </w:tc>
        <w:tc>
          <w:tcPr>
            <w:tcW w:w="992" w:type="dxa"/>
          </w:tcPr>
          <w:p w14:paraId="66B6D13C"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51658630" w14:textId="77777777" w:rsidTr="00035FE5">
        <w:tc>
          <w:tcPr>
            <w:tcW w:w="988" w:type="dxa"/>
          </w:tcPr>
          <w:p w14:paraId="3FCC50BF" w14:textId="77777777" w:rsidR="007D5FD3" w:rsidRPr="000F089C" w:rsidRDefault="007D5FD3" w:rsidP="007D5FD3">
            <w:pPr>
              <w:rPr>
                <w:rFonts w:cstheme="minorHAnsi"/>
                <w:sz w:val="24"/>
                <w:szCs w:val="24"/>
              </w:rPr>
            </w:pPr>
            <w:r w:rsidRPr="000F089C">
              <w:rPr>
                <w:rFonts w:cstheme="minorHAnsi"/>
                <w:sz w:val="24"/>
                <w:szCs w:val="24"/>
              </w:rPr>
              <w:t>10</w:t>
            </w:r>
          </w:p>
        </w:tc>
        <w:tc>
          <w:tcPr>
            <w:tcW w:w="8505" w:type="dxa"/>
          </w:tcPr>
          <w:p w14:paraId="1C427AFE" w14:textId="374B0DF7" w:rsidR="007D5FD3" w:rsidRPr="000F089C" w:rsidRDefault="007D5FD3" w:rsidP="007D5FD3">
            <w:pPr>
              <w:rPr>
                <w:rFonts w:cstheme="minorHAnsi"/>
                <w:sz w:val="24"/>
                <w:szCs w:val="24"/>
              </w:rPr>
            </w:pPr>
            <w:r w:rsidRPr="000F089C">
              <w:rPr>
                <w:rFonts w:cstheme="minorHAnsi"/>
                <w:sz w:val="24"/>
                <w:szCs w:val="24"/>
              </w:rPr>
              <w:t>(D) 8 cm</w:t>
            </w:r>
          </w:p>
        </w:tc>
        <w:tc>
          <w:tcPr>
            <w:tcW w:w="992" w:type="dxa"/>
          </w:tcPr>
          <w:p w14:paraId="3D752051"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278CF191" w14:textId="77777777" w:rsidTr="00035FE5">
        <w:tc>
          <w:tcPr>
            <w:tcW w:w="988" w:type="dxa"/>
          </w:tcPr>
          <w:p w14:paraId="3ED9B335" w14:textId="77777777" w:rsidR="007D5FD3" w:rsidRPr="000F089C" w:rsidRDefault="007D5FD3" w:rsidP="007D5FD3">
            <w:pPr>
              <w:rPr>
                <w:rFonts w:cstheme="minorHAnsi"/>
                <w:sz w:val="24"/>
                <w:szCs w:val="24"/>
              </w:rPr>
            </w:pPr>
            <w:r w:rsidRPr="000F089C">
              <w:rPr>
                <w:rFonts w:cstheme="minorHAnsi"/>
                <w:sz w:val="24"/>
                <w:szCs w:val="24"/>
              </w:rPr>
              <w:t>11</w:t>
            </w:r>
          </w:p>
        </w:tc>
        <w:tc>
          <w:tcPr>
            <w:tcW w:w="8505" w:type="dxa"/>
          </w:tcPr>
          <w:p w14:paraId="517CA8CA" w14:textId="77777777" w:rsidR="007D5FD3" w:rsidRPr="000F089C" w:rsidRDefault="007D5FD3" w:rsidP="007D5FD3">
            <w:pPr>
              <w:pStyle w:val="ListParagraph"/>
              <w:rPr>
                <w:rFonts w:cstheme="minorHAnsi"/>
                <w:sz w:val="24"/>
                <w:szCs w:val="24"/>
                <w:vertAlign w:val="superscript"/>
              </w:rPr>
            </w:pPr>
            <w:r w:rsidRPr="000F089C">
              <w:rPr>
                <w:rFonts w:cstheme="minorHAnsi"/>
                <w:sz w:val="24"/>
                <w:szCs w:val="24"/>
              </w:rPr>
              <w:t>OQ</w:t>
            </w:r>
            <w:r w:rsidRPr="000F089C">
              <w:rPr>
                <w:rFonts w:cstheme="minorHAnsi"/>
                <w:sz w:val="24"/>
                <w:szCs w:val="24"/>
                <w:vertAlign w:val="superscript"/>
              </w:rPr>
              <w:t>2</w:t>
            </w:r>
            <w:r w:rsidRPr="000F089C">
              <w:rPr>
                <w:rFonts w:cstheme="minorHAnsi"/>
                <w:sz w:val="24"/>
                <w:szCs w:val="24"/>
              </w:rPr>
              <w:t>=OP</w:t>
            </w:r>
            <w:r w:rsidRPr="000F089C">
              <w:rPr>
                <w:rFonts w:cstheme="minorHAnsi"/>
                <w:sz w:val="24"/>
                <w:szCs w:val="24"/>
                <w:vertAlign w:val="superscript"/>
              </w:rPr>
              <w:t>2</w:t>
            </w:r>
            <w:r w:rsidRPr="000F089C">
              <w:rPr>
                <w:rFonts w:cstheme="minorHAnsi"/>
                <w:sz w:val="24"/>
                <w:szCs w:val="24"/>
              </w:rPr>
              <w:t>+PQ</w:t>
            </w:r>
            <w:r w:rsidRPr="000F089C">
              <w:rPr>
                <w:rFonts w:cstheme="minorHAnsi"/>
                <w:sz w:val="24"/>
                <w:szCs w:val="24"/>
                <w:vertAlign w:val="superscript"/>
              </w:rPr>
              <w:t>2</w:t>
            </w:r>
          </w:p>
          <w:p w14:paraId="36643263" w14:textId="77777777" w:rsidR="007D5FD3" w:rsidRPr="000F089C" w:rsidRDefault="007D5FD3" w:rsidP="007D5FD3">
            <w:pPr>
              <w:pStyle w:val="ListParagraph"/>
              <w:rPr>
                <w:rFonts w:cstheme="minorHAnsi"/>
                <w:sz w:val="24"/>
                <w:szCs w:val="24"/>
              </w:rPr>
            </w:pPr>
            <w:r w:rsidRPr="000F089C">
              <w:rPr>
                <w:rFonts w:cstheme="minorHAnsi"/>
                <w:sz w:val="24"/>
                <w:szCs w:val="24"/>
              </w:rPr>
              <w:t>(12)</w:t>
            </w:r>
            <w:r w:rsidRPr="000F089C">
              <w:rPr>
                <w:rFonts w:cstheme="minorHAnsi"/>
                <w:sz w:val="24"/>
                <w:szCs w:val="24"/>
                <w:vertAlign w:val="superscript"/>
              </w:rPr>
              <w:t>2</w:t>
            </w:r>
            <w:r w:rsidRPr="000F089C">
              <w:rPr>
                <w:rFonts w:cstheme="minorHAnsi"/>
                <w:sz w:val="24"/>
                <w:szCs w:val="24"/>
              </w:rPr>
              <w:t>=(5)</w:t>
            </w:r>
            <w:r w:rsidRPr="000F089C">
              <w:rPr>
                <w:rFonts w:cstheme="minorHAnsi"/>
                <w:sz w:val="24"/>
                <w:szCs w:val="24"/>
                <w:vertAlign w:val="superscript"/>
              </w:rPr>
              <w:t>2</w:t>
            </w:r>
            <w:r w:rsidRPr="000F089C">
              <w:rPr>
                <w:rFonts w:cstheme="minorHAnsi"/>
                <w:sz w:val="24"/>
                <w:szCs w:val="24"/>
              </w:rPr>
              <w:t xml:space="preserve"> + PQ</w:t>
            </w:r>
            <w:r w:rsidRPr="000F089C">
              <w:rPr>
                <w:rFonts w:cstheme="minorHAnsi"/>
                <w:sz w:val="24"/>
                <w:szCs w:val="24"/>
                <w:vertAlign w:val="superscript"/>
              </w:rPr>
              <w:t>2</w:t>
            </w:r>
          </w:p>
          <w:p w14:paraId="40BCD4F1" w14:textId="3F03D5E8" w:rsidR="007D5FD3" w:rsidRPr="000F089C" w:rsidRDefault="007D5FD3" w:rsidP="000F089C">
            <w:pPr>
              <w:pStyle w:val="ListParagraph"/>
              <w:rPr>
                <w:rFonts w:cstheme="minorHAnsi"/>
                <w:sz w:val="24"/>
                <w:szCs w:val="24"/>
              </w:rPr>
            </w:pPr>
            <w:r w:rsidRPr="000F089C">
              <w:rPr>
                <w:rFonts w:cstheme="minorHAnsi"/>
                <w:sz w:val="24"/>
                <w:szCs w:val="24"/>
              </w:rPr>
              <w:t xml:space="preserve">PQ=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119</m:t>
                  </m:r>
                </m:e>
              </m:rad>
            </m:oMath>
            <w:r w:rsidRPr="000F089C">
              <w:rPr>
                <w:rFonts w:cstheme="minorHAnsi"/>
                <w:sz w:val="24"/>
                <w:szCs w:val="24"/>
              </w:rPr>
              <w:t xml:space="preserve"> cm</w:t>
            </w:r>
          </w:p>
        </w:tc>
        <w:tc>
          <w:tcPr>
            <w:tcW w:w="992" w:type="dxa"/>
          </w:tcPr>
          <w:p w14:paraId="2741EF7A"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74839275" w14:textId="77777777" w:rsidTr="00035FE5">
        <w:tc>
          <w:tcPr>
            <w:tcW w:w="988" w:type="dxa"/>
          </w:tcPr>
          <w:p w14:paraId="651BFDC6" w14:textId="77777777" w:rsidR="007D5FD3" w:rsidRPr="000F089C" w:rsidRDefault="007D5FD3" w:rsidP="007D5FD3">
            <w:pPr>
              <w:rPr>
                <w:rFonts w:cstheme="minorHAnsi"/>
                <w:sz w:val="24"/>
                <w:szCs w:val="24"/>
              </w:rPr>
            </w:pPr>
            <w:r w:rsidRPr="000F089C">
              <w:rPr>
                <w:rFonts w:cstheme="minorHAnsi"/>
                <w:sz w:val="24"/>
                <w:szCs w:val="24"/>
              </w:rPr>
              <w:t>12</w:t>
            </w:r>
          </w:p>
        </w:tc>
        <w:tc>
          <w:tcPr>
            <w:tcW w:w="8505" w:type="dxa"/>
          </w:tcPr>
          <w:p w14:paraId="7DE3744F" w14:textId="0AEF0F57" w:rsidR="007D5FD3" w:rsidRPr="000F089C" w:rsidRDefault="007D5FD3" w:rsidP="007D5FD3">
            <w:pPr>
              <w:rPr>
                <w:rFonts w:cstheme="minorHAnsi"/>
                <w:sz w:val="24"/>
                <w:szCs w:val="24"/>
              </w:rPr>
            </w:pPr>
            <w:r w:rsidRPr="000F089C">
              <w:rPr>
                <w:rFonts w:cstheme="minorHAnsi"/>
                <w:sz w:val="24"/>
                <w:szCs w:val="24"/>
                <w:cs/>
              </w:rPr>
              <w:t>(b) 3cm</w:t>
            </w:r>
          </w:p>
        </w:tc>
        <w:tc>
          <w:tcPr>
            <w:tcW w:w="992" w:type="dxa"/>
          </w:tcPr>
          <w:p w14:paraId="19F203AC"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39F12891" w14:textId="77777777" w:rsidTr="00035FE5">
        <w:tc>
          <w:tcPr>
            <w:tcW w:w="988" w:type="dxa"/>
          </w:tcPr>
          <w:p w14:paraId="76967C73" w14:textId="77777777" w:rsidR="007D5FD3" w:rsidRPr="000F089C" w:rsidRDefault="007D5FD3" w:rsidP="007D5FD3">
            <w:pPr>
              <w:rPr>
                <w:rFonts w:cstheme="minorHAnsi"/>
                <w:sz w:val="24"/>
                <w:szCs w:val="24"/>
              </w:rPr>
            </w:pPr>
            <w:r w:rsidRPr="000F089C">
              <w:rPr>
                <w:rFonts w:cstheme="minorHAnsi"/>
                <w:sz w:val="24"/>
                <w:szCs w:val="24"/>
              </w:rPr>
              <w:t>13</w:t>
            </w:r>
          </w:p>
        </w:tc>
        <w:tc>
          <w:tcPr>
            <w:tcW w:w="8505" w:type="dxa"/>
          </w:tcPr>
          <w:p w14:paraId="063141FD" w14:textId="102C35EE" w:rsidR="007D5FD3" w:rsidRPr="000F089C" w:rsidRDefault="007D5FD3" w:rsidP="007D5FD3">
            <w:pPr>
              <w:rPr>
                <w:rFonts w:cstheme="minorHAnsi"/>
                <w:sz w:val="24"/>
                <w:szCs w:val="24"/>
              </w:rPr>
            </w:pPr>
            <w:r w:rsidRPr="000F089C">
              <w:rPr>
                <w:rFonts w:cstheme="minorHAnsi"/>
                <w:sz w:val="24"/>
                <w:szCs w:val="24"/>
                <w:cs/>
              </w:rPr>
              <w:t>(b) 24cm</w:t>
            </w:r>
          </w:p>
        </w:tc>
        <w:tc>
          <w:tcPr>
            <w:tcW w:w="992" w:type="dxa"/>
          </w:tcPr>
          <w:p w14:paraId="2ABD4447"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0C703663" w14:textId="77777777" w:rsidTr="00035FE5">
        <w:tc>
          <w:tcPr>
            <w:tcW w:w="988" w:type="dxa"/>
          </w:tcPr>
          <w:p w14:paraId="73AE152B" w14:textId="77777777" w:rsidR="007D5FD3" w:rsidRPr="000F089C" w:rsidRDefault="007D5FD3" w:rsidP="007D5FD3">
            <w:pPr>
              <w:rPr>
                <w:rFonts w:cstheme="minorHAnsi"/>
                <w:sz w:val="24"/>
                <w:szCs w:val="24"/>
              </w:rPr>
            </w:pPr>
            <w:r w:rsidRPr="000F089C">
              <w:rPr>
                <w:rFonts w:cstheme="minorHAnsi"/>
                <w:sz w:val="24"/>
                <w:szCs w:val="24"/>
              </w:rPr>
              <w:t>14</w:t>
            </w:r>
          </w:p>
        </w:tc>
        <w:tc>
          <w:tcPr>
            <w:tcW w:w="8505" w:type="dxa"/>
          </w:tcPr>
          <w:p w14:paraId="786F124C" w14:textId="0B1D9D38" w:rsidR="007D5FD3" w:rsidRPr="000F089C" w:rsidRDefault="007D5FD3" w:rsidP="007D5FD3">
            <w:pPr>
              <w:rPr>
                <w:rFonts w:cstheme="minorHAnsi"/>
                <w:sz w:val="24"/>
                <w:szCs w:val="24"/>
              </w:rPr>
            </w:pPr>
            <w:r w:rsidRPr="000F089C">
              <w:rPr>
                <w:rFonts w:cstheme="minorHAnsi"/>
                <w:sz w:val="24"/>
                <w:szCs w:val="24"/>
                <w:cs/>
              </w:rPr>
              <w:t>(a)3cm</w:t>
            </w:r>
          </w:p>
        </w:tc>
        <w:tc>
          <w:tcPr>
            <w:tcW w:w="992" w:type="dxa"/>
          </w:tcPr>
          <w:p w14:paraId="581DDB3A"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42A5E524" w14:textId="77777777" w:rsidTr="00035FE5">
        <w:tc>
          <w:tcPr>
            <w:tcW w:w="988" w:type="dxa"/>
          </w:tcPr>
          <w:p w14:paraId="47E3202C" w14:textId="77777777" w:rsidR="007D5FD3" w:rsidRPr="000F089C" w:rsidRDefault="007D5FD3" w:rsidP="007D5FD3">
            <w:pPr>
              <w:rPr>
                <w:rFonts w:cstheme="minorHAnsi"/>
                <w:sz w:val="24"/>
                <w:szCs w:val="24"/>
              </w:rPr>
            </w:pPr>
            <w:r w:rsidRPr="000F089C">
              <w:rPr>
                <w:rFonts w:cstheme="minorHAnsi"/>
                <w:sz w:val="24"/>
                <w:szCs w:val="24"/>
              </w:rPr>
              <w:t>15</w:t>
            </w:r>
          </w:p>
        </w:tc>
        <w:tc>
          <w:tcPr>
            <w:tcW w:w="8505" w:type="dxa"/>
          </w:tcPr>
          <w:p w14:paraId="6F561844" w14:textId="215C3525" w:rsidR="007D5FD3" w:rsidRPr="000F089C" w:rsidRDefault="007D5FD3" w:rsidP="007D5FD3">
            <w:pPr>
              <w:rPr>
                <w:rFonts w:cstheme="minorHAnsi"/>
                <w:sz w:val="24"/>
                <w:szCs w:val="24"/>
              </w:rPr>
            </w:pPr>
            <w:r w:rsidRPr="000F089C">
              <w:rPr>
                <w:rFonts w:cstheme="minorHAnsi"/>
                <w:sz w:val="24"/>
                <w:szCs w:val="24"/>
                <w:cs/>
              </w:rPr>
              <w:t>(c)</w:t>
            </w:r>
            <w:r w:rsidRPr="000F089C">
              <w:rPr>
                <w:rFonts w:cstheme="minorHAnsi"/>
                <w:sz w:val="24"/>
                <w:szCs w:val="24"/>
              </w:rPr>
              <w:t xml:space="preserve"> 30</w:t>
            </w:r>
            <w:r w:rsidRPr="000F089C">
              <w:rPr>
                <w:rFonts w:cstheme="minorHAnsi"/>
                <w:sz w:val="24"/>
                <w:szCs w:val="24"/>
              </w:rPr>
              <w:sym w:font="Symbol" w:char="F0B0"/>
            </w:r>
          </w:p>
        </w:tc>
        <w:tc>
          <w:tcPr>
            <w:tcW w:w="992" w:type="dxa"/>
          </w:tcPr>
          <w:p w14:paraId="54EDD234"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3950A301" w14:textId="77777777" w:rsidTr="00035FE5">
        <w:tc>
          <w:tcPr>
            <w:tcW w:w="988" w:type="dxa"/>
          </w:tcPr>
          <w:p w14:paraId="71545E28" w14:textId="77777777" w:rsidR="007D5FD3" w:rsidRPr="000F089C" w:rsidRDefault="007D5FD3" w:rsidP="007D5FD3">
            <w:pPr>
              <w:rPr>
                <w:rFonts w:cstheme="minorHAnsi"/>
                <w:sz w:val="24"/>
                <w:szCs w:val="24"/>
              </w:rPr>
            </w:pPr>
            <w:r w:rsidRPr="000F089C">
              <w:rPr>
                <w:rFonts w:cstheme="minorHAnsi"/>
                <w:sz w:val="24"/>
                <w:szCs w:val="24"/>
              </w:rPr>
              <w:t>16</w:t>
            </w:r>
          </w:p>
        </w:tc>
        <w:tc>
          <w:tcPr>
            <w:tcW w:w="8505" w:type="dxa"/>
          </w:tcPr>
          <w:p w14:paraId="4CAD1AB1" w14:textId="4B2A03D3" w:rsidR="007D5FD3" w:rsidRPr="000F089C" w:rsidRDefault="007D5FD3" w:rsidP="007D5FD3">
            <w:pPr>
              <w:rPr>
                <w:rFonts w:cstheme="minorHAnsi"/>
                <w:sz w:val="24"/>
                <w:szCs w:val="24"/>
              </w:rPr>
            </w:pPr>
            <w:r w:rsidRPr="000F089C">
              <w:rPr>
                <w:rFonts w:cstheme="minorHAnsi"/>
                <w:sz w:val="24"/>
                <w:szCs w:val="24"/>
              </w:rPr>
              <w:t>(d) 8cm</w:t>
            </w:r>
          </w:p>
        </w:tc>
        <w:tc>
          <w:tcPr>
            <w:tcW w:w="992" w:type="dxa"/>
          </w:tcPr>
          <w:p w14:paraId="27E5E360"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17CA0CD1" w14:textId="77777777" w:rsidTr="00035FE5">
        <w:tc>
          <w:tcPr>
            <w:tcW w:w="988" w:type="dxa"/>
          </w:tcPr>
          <w:p w14:paraId="658A41FD" w14:textId="77777777" w:rsidR="007D5FD3" w:rsidRPr="000F089C" w:rsidRDefault="007D5FD3" w:rsidP="007D5FD3">
            <w:pPr>
              <w:rPr>
                <w:rFonts w:cstheme="minorHAnsi"/>
                <w:sz w:val="24"/>
                <w:szCs w:val="24"/>
              </w:rPr>
            </w:pPr>
            <w:r w:rsidRPr="000F089C">
              <w:rPr>
                <w:rFonts w:cstheme="minorHAnsi"/>
                <w:sz w:val="24"/>
                <w:szCs w:val="24"/>
              </w:rPr>
              <w:t>17</w:t>
            </w:r>
          </w:p>
        </w:tc>
        <w:tc>
          <w:tcPr>
            <w:tcW w:w="8505" w:type="dxa"/>
          </w:tcPr>
          <w:p w14:paraId="041284F2" w14:textId="25E1A1A0" w:rsidR="007D5FD3" w:rsidRPr="000F089C" w:rsidRDefault="007D5FD3" w:rsidP="007D5FD3">
            <w:pPr>
              <w:rPr>
                <w:rFonts w:cstheme="minorHAnsi"/>
                <w:sz w:val="24"/>
                <w:szCs w:val="24"/>
              </w:rPr>
            </w:pPr>
            <w:r w:rsidRPr="000F089C">
              <w:rPr>
                <w:rFonts w:cstheme="minorHAnsi"/>
                <w:sz w:val="24"/>
                <w:szCs w:val="24"/>
              </w:rPr>
              <w:t>a)Equal</w:t>
            </w:r>
          </w:p>
        </w:tc>
        <w:tc>
          <w:tcPr>
            <w:tcW w:w="992" w:type="dxa"/>
          </w:tcPr>
          <w:p w14:paraId="5582D8F5"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7C210598" w14:textId="77777777" w:rsidTr="00035FE5">
        <w:tc>
          <w:tcPr>
            <w:tcW w:w="988" w:type="dxa"/>
          </w:tcPr>
          <w:p w14:paraId="3D5A7149" w14:textId="77777777" w:rsidR="007D5FD3" w:rsidRPr="000F089C" w:rsidRDefault="007D5FD3" w:rsidP="007D5FD3">
            <w:pPr>
              <w:rPr>
                <w:rFonts w:cstheme="minorHAnsi"/>
                <w:sz w:val="24"/>
                <w:szCs w:val="24"/>
              </w:rPr>
            </w:pPr>
            <w:r w:rsidRPr="000F089C">
              <w:rPr>
                <w:rFonts w:cstheme="minorHAnsi"/>
                <w:sz w:val="24"/>
                <w:szCs w:val="24"/>
              </w:rPr>
              <w:t>18</w:t>
            </w:r>
          </w:p>
        </w:tc>
        <w:tc>
          <w:tcPr>
            <w:tcW w:w="8505" w:type="dxa"/>
          </w:tcPr>
          <w:p w14:paraId="51B8E2AC" w14:textId="5C024726" w:rsidR="007D5FD3" w:rsidRPr="000F089C" w:rsidRDefault="007D5FD3" w:rsidP="007D5FD3">
            <w:pPr>
              <w:rPr>
                <w:rFonts w:cstheme="minorHAnsi"/>
                <w:sz w:val="24"/>
                <w:szCs w:val="24"/>
              </w:rPr>
            </w:pPr>
            <w:r w:rsidRPr="000F089C">
              <w:rPr>
                <w:rFonts w:cstheme="minorHAnsi"/>
                <w:sz w:val="24"/>
                <w:szCs w:val="24"/>
              </w:rPr>
              <w:t>d) 155°,</w:t>
            </w:r>
          </w:p>
        </w:tc>
        <w:tc>
          <w:tcPr>
            <w:tcW w:w="992" w:type="dxa"/>
          </w:tcPr>
          <w:p w14:paraId="3CDCC291"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102A9172" w14:textId="77777777" w:rsidTr="00035FE5">
        <w:tc>
          <w:tcPr>
            <w:tcW w:w="988" w:type="dxa"/>
          </w:tcPr>
          <w:p w14:paraId="19E09F04" w14:textId="77777777" w:rsidR="007D5FD3" w:rsidRPr="000F089C" w:rsidRDefault="007D5FD3" w:rsidP="007D5FD3">
            <w:pPr>
              <w:rPr>
                <w:rFonts w:cstheme="minorHAnsi"/>
                <w:sz w:val="24"/>
                <w:szCs w:val="24"/>
              </w:rPr>
            </w:pPr>
            <w:r w:rsidRPr="000F089C">
              <w:rPr>
                <w:rFonts w:cstheme="minorHAnsi"/>
                <w:sz w:val="24"/>
                <w:szCs w:val="24"/>
              </w:rPr>
              <w:t>19</w:t>
            </w:r>
          </w:p>
        </w:tc>
        <w:tc>
          <w:tcPr>
            <w:tcW w:w="8505" w:type="dxa"/>
          </w:tcPr>
          <w:p w14:paraId="59412D99" w14:textId="5E705658" w:rsidR="007D5FD3" w:rsidRPr="000F089C" w:rsidRDefault="007D5FD3" w:rsidP="007D5FD3">
            <w:pPr>
              <w:rPr>
                <w:rFonts w:cstheme="minorHAnsi"/>
                <w:sz w:val="24"/>
                <w:szCs w:val="24"/>
              </w:rPr>
            </w:pPr>
            <w:r w:rsidRPr="000F089C">
              <w:rPr>
                <w:rFonts w:cstheme="minorHAnsi"/>
                <w:sz w:val="24"/>
                <w:szCs w:val="24"/>
              </w:rPr>
              <w:t>c) 15</w:t>
            </w:r>
          </w:p>
        </w:tc>
        <w:tc>
          <w:tcPr>
            <w:tcW w:w="992" w:type="dxa"/>
          </w:tcPr>
          <w:p w14:paraId="347F3BEC"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12DE33A8" w14:textId="77777777" w:rsidTr="00035FE5">
        <w:tc>
          <w:tcPr>
            <w:tcW w:w="988" w:type="dxa"/>
          </w:tcPr>
          <w:p w14:paraId="4C1A8B8B" w14:textId="77777777" w:rsidR="007D5FD3" w:rsidRPr="000F089C" w:rsidRDefault="007D5FD3" w:rsidP="007D5FD3">
            <w:pPr>
              <w:rPr>
                <w:rFonts w:cstheme="minorHAnsi"/>
                <w:sz w:val="24"/>
                <w:szCs w:val="24"/>
              </w:rPr>
            </w:pPr>
            <w:r w:rsidRPr="000F089C">
              <w:rPr>
                <w:rFonts w:cstheme="minorHAnsi"/>
                <w:sz w:val="24"/>
                <w:szCs w:val="24"/>
              </w:rPr>
              <w:t>20</w:t>
            </w:r>
          </w:p>
        </w:tc>
        <w:tc>
          <w:tcPr>
            <w:tcW w:w="8505" w:type="dxa"/>
          </w:tcPr>
          <w:p w14:paraId="31683820" w14:textId="70FCF0BE" w:rsidR="007D5FD3" w:rsidRPr="000F089C" w:rsidRDefault="007D5FD3" w:rsidP="007D5FD3">
            <w:pPr>
              <w:rPr>
                <w:rFonts w:cstheme="minorHAnsi"/>
                <w:sz w:val="24"/>
                <w:szCs w:val="24"/>
              </w:rPr>
            </w:pPr>
            <w:r w:rsidRPr="000F089C">
              <w:rPr>
                <w:rFonts w:cstheme="minorHAnsi"/>
                <w:color w:val="000000" w:themeColor="text1"/>
                <w:sz w:val="24"/>
                <w:szCs w:val="24"/>
              </w:rPr>
              <w:t>9</w:t>
            </w:r>
          </w:p>
        </w:tc>
        <w:tc>
          <w:tcPr>
            <w:tcW w:w="992" w:type="dxa"/>
          </w:tcPr>
          <w:p w14:paraId="063DFB4C"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75324BC1" w14:textId="77777777" w:rsidTr="00035FE5">
        <w:tc>
          <w:tcPr>
            <w:tcW w:w="988" w:type="dxa"/>
          </w:tcPr>
          <w:p w14:paraId="71706B7A" w14:textId="77777777" w:rsidR="007D5FD3" w:rsidRPr="000F089C" w:rsidRDefault="007D5FD3" w:rsidP="007D5FD3">
            <w:pPr>
              <w:rPr>
                <w:rFonts w:cstheme="minorHAnsi"/>
                <w:sz w:val="24"/>
                <w:szCs w:val="24"/>
              </w:rPr>
            </w:pPr>
            <w:r w:rsidRPr="000F089C">
              <w:rPr>
                <w:rFonts w:cstheme="minorHAnsi"/>
                <w:sz w:val="24"/>
                <w:szCs w:val="24"/>
              </w:rPr>
              <w:t>21</w:t>
            </w:r>
          </w:p>
        </w:tc>
        <w:tc>
          <w:tcPr>
            <w:tcW w:w="8505" w:type="dxa"/>
          </w:tcPr>
          <w:p w14:paraId="00D8110C" w14:textId="32AC92D3" w:rsidR="007D5FD3" w:rsidRPr="000F089C" w:rsidRDefault="007D5FD3" w:rsidP="007D5FD3">
            <w:pPr>
              <w:rPr>
                <w:rFonts w:cstheme="minorHAnsi"/>
                <w:sz w:val="24"/>
                <w:szCs w:val="24"/>
              </w:rPr>
            </w:pPr>
            <w:r w:rsidRPr="000F089C">
              <w:rPr>
                <w:rFonts w:cstheme="minorHAnsi"/>
                <w:color w:val="000000" w:themeColor="text1"/>
                <w:sz w:val="24"/>
                <w:szCs w:val="24"/>
              </w:rPr>
              <w:t>100</w:t>
            </w:r>
            <w:r w:rsidRPr="000F089C">
              <w:rPr>
                <w:rFonts w:cstheme="minorHAnsi"/>
                <w:color w:val="000000" w:themeColor="text1"/>
                <w:sz w:val="24"/>
                <w:szCs w:val="24"/>
                <w:vertAlign w:val="superscript"/>
              </w:rPr>
              <w:t>0</w:t>
            </w:r>
          </w:p>
        </w:tc>
        <w:tc>
          <w:tcPr>
            <w:tcW w:w="992" w:type="dxa"/>
          </w:tcPr>
          <w:p w14:paraId="7C12B839"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27ED8205" w14:textId="77777777" w:rsidTr="00035FE5">
        <w:tc>
          <w:tcPr>
            <w:tcW w:w="988" w:type="dxa"/>
          </w:tcPr>
          <w:p w14:paraId="259129D2" w14:textId="77777777" w:rsidR="007D5FD3" w:rsidRPr="000F089C" w:rsidRDefault="007D5FD3" w:rsidP="007D5FD3">
            <w:pPr>
              <w:rPr>
                <w:rFonts w:cstheme="minorHAnsi"/>
                <w:sz w:val="24"/>
                <w:szCs w:val="24"/>
              </w:rPr>
            </w:pPr>
            <w:r w:rsidRPr="000F089C">
              <w:rPr>
                <w:rFonts w:cstheme="minorHAnsi"/>
                <w:sz w:val="24"/>
                <w:szCs w:val="24"/>
              </w:rPr>
              <w:t>22</w:t>
            </w:r>
          </w:p>
        </w:tc>
        <w:tc>
          <w:tcPr>
            <w:tcW w:w="8505" w:type="dxa"/>
          </w:tcPr>
          <w:p w14:paraId="4CFE16C2" w14:textId="21896E6A" w:rsidR="007D5FD3" w:rsidRPr="000F089C" w:rsidRDefault="007D5FD3" w:rsidP="007D5FD3">
            <w:pPr>
              <w:rPr>
                <w:rFonts w:cstheme="minorHAnsi"/>
                <w:sz w:val="24"/>
                <w:szCs w:val="24"/>
              </w:rPr>
            </w:pPr>
            <w:r w:rsidRPr="000F089C">
              <w:rPr>
                <w:rFonts w:cstheme="minorHAnsi"/>
                <w:color w:val="000000" w:themeColor="text1"/>
                <w:sz w:val="24"/>
                <w:szCs w:val="24"/>
              </w:rPr>
              <w:t>3√3</w:t>
            </w:r>
          </w:p>
        </w:tc>
        <w:tc>
          <w:tcPr>
            <w:tcW w:w="992" w:type="dxa"/>
          </w:tcPr>
          <w:p w14:paraId="4ABBF687"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7A91F7BD" w14:textId="77777777" w:rsidTr="00035FE5">
        <w:tc>
          <w:tcPr>
            <w:tcW w:w="988" w:type="dxa"/>
          </w:tcPr>
          <w:p w14:paraId="5DA1BFA6" w14:textId="77777777" w:rsidR="007D5FD3" w:rsidRPr="000F089C" w:rsidRDefault="007D5FD3" w:rsidP="007D5FD3">
            <w:pPr>
              <w:rPr>
                <w:rFonts w:cstheme="minorHAnsi"/>
                <w:sz w:val="24"/>
                <w:szCs w:val="24"/>
              </w:rPr>
            </w:pPr>
            <w:r w:rsidRPr="000F089C">
              <w:rPr>
                <w:rFonts w:cstheme="minorHAnsi"/>
                <w:sz w:val="24"/>
                <w:szCs w:val="24"/>
              </w:rPr>
              <w:t>23</w:t>
            </w:r>
          </w:p>
        </w:tc>
        <w:tc>
          <w:tcPr>
            <w:tcW w:w="8505" w:type="dxa"/>
          </w:tcPr>
          <w:p w14:paraId="2142283C" w14:textId="305D901B" w:rsidR="007D5FD3" w:rsidRPr="000F089C" w:rsidRDefault="007D5FD3" w:rsidP="007D5FD3">
            <w:pPr>
              <w:rPr>
                <w:rFonts w:cstheme="minorHAnsi"/>
                <w:sz w:val="24"/>
                <w:szCs w:val="24"/>
              </w:rPr>
            </w:pPr>
            <w:r w:rsidRPr="000F089C">
              <w:rPr>
                <w:rFonts w:cstheme="minorHAnsi"/>
                <w:color w:val="000000" w:themeColor="text1"/>
                <w:sz w:val="24"/>
                <w:szCs w:val="24"/>
              </w:rPr>
              <w:t>25</w:t>
            </w:r>
            <w:r w:rsidRPr="000F089C">
              <w:rPr>
                <w:rFonts w:cstheme="minorHAnsi"/>
                <w:color w:val="000000" w:themeColor="text1"/>
                <w:sz w:val="24"/>
                <w:szCs w:val="24"/>
                <w:vertAlign w:val="superscript"/>
              </w:rPr>
              <w:t>0</w:t>
            </w:r>
          </w:p>
        </w:tc>
        <w:tc>
          <w:tcPr>
            <w:tcW w:w="992" w:type="dxa"/>
          </w:tcPr>
          <w:p w14:paraId="020E52FA"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17E56E0C" w14:textId="77777777" w:rsidTr="00035FE5">
        <w:tc>
          <w:tcPr>
            <w:tcW w:w="988" w:type="dxa"/>
          </w:tcPr>
          <w:p w14:paraId="4CDA1356" w14:textId="77777777" w:rsidR="007D5FD3" w:rsidRPr="000F089C" w:rsidRDefault="007D5FD3" w:rsidP="007D5FD3">
            <w:pPr>
              <w:rPr>
                <w:rFonts w:cstheme="minorHAnsi"/>
                <w:sz w:val="24"/>
                <w:szCs w:val="24"/>
              </w:rPr>
            </w:pPr>
            <w:r w:rsidRPr="000F089C">
              <w:rPr>
                <w:rFonts w:cstheme="minorHAnsi"/>
                <w:sz w:val="24"/>
                <w:szCs w:val="24"/>
              </w:rPr>
              <w:t>24</w:t>
            </w:r>
          </w:p>
        </w:tc>
        <w:tc>
          <w:tcPr>
            <w:tcW w:w="8505" w:type="dxa"/>
          </w:tcPr>
          <w:p w14:paraId="65249698" w14:textId="106E2D1C" w:rsidR="007D5FD3" w:rsidRPr="000F089C" w:rsidRDefault="007D5FD3" w:rsidP="007D5FD3">
            <w:pPr>
              <w:rPr>
                <w:rFonts w:cstheme="minorHAnsi"/>
                <w:sz w:val="24"/>
                <w:szCs w:val="24"/>
              </w:rPr>
            </w:pPr>
            <w:r w:rsidRPr="000F089C">
              <w:rPr>
                <w:rFonts w:cstheme="minorHAnsi"/>
                <w:color w:val="000000" w:themeColor="text1"/>
                <w:sz w:val="24"/>
                <w:szCs w:val="24"/>
              </w:rPr>
              <w:t>AB + CD = BC + AD</w:t>
            </w:r>
          </w:p>
        </w:tc>
        <w:tc>
          <w:tcPr>
            <w:tcW w:w="992" w:type="dxa"/>
          </w:tcPr>
          <w:p w14:paraId="47B22294"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420A027F" w14:textId="77777777" w:rsidTr="00035FE5">
        <w:tc>
          <w:tcPr>
            <w:tcW w:w="988" w:type="dxa"/>
          </w:tcPr>
          <w:p w14:paraId="57BB7383" w14:textId="77777777" w:rsidR="007D5FD3" w:rsidRPr="000F089C" w:rsidRDefault="007D5FD3" w:rsidP="007D5FD3">
            <w:pPr>
              <w:rPr>
                <w:rFonts w:cstheme="minorHAnsi"/>
                <w:sz w:val="24"/>
                <w:szCs w:val="24"/>
              </w:rPr>
            </w:pPr>
            <w:r w:rsidRPr="000F089C">
              <w:rPr>
                <w:rFonts w:cstheme="minorHAnsi"/>
                <w:sz w:val="24"/>
                <w:szCs w:val="24"/>
              </w:rPr>
              <w:t>25</w:t>
            </w:r>
          </w:p>
        </w:tc>
        <w:tc>
          <w:tcPr>
            <w:tcW w:w="8505" w:type="dxa"/>
          </w:tcPr>
          <w:p w14:paraId="4D4B486C" w14:textId="6DC541B8" w:rsidR="007D5FD3" w:rsidRPr="000F089C" w:rsidRDefault="007D5FD3" w:rsidP="007D5FD3">
            <w:pPr>
              <w:rPr>
                <w:rFonts w:cstheme="minorHAnsi"/>
                <w:sz w:val="24"/>
                <w:szCs w:val="24"/>
              </w:rPr>
            </w:pPr>
            <w:r w:rsidRPr="000F089C">
              <w:rPr>
                <w:rFonts w:cstheme="minorHAnsi"/>
                <w:color w:val="000000" w:themeColor="text1"/>
                <w:sz w:val="24"/>
                <w:szCs w:val="24"/>
              </w:rPr>
              <w:t>2 cm</w:t>
            </w:r>
          </w:p>
        </w:tc>
        <w:tc>
          <w:tcPr>
            <w:tcW w:w="992" w:type="dxa"/>
          </w:tcPr>
          <w:p w14:paraId="5C263D49" w14:textId="77777777" w:rsidR="007D5FD3" w:rsidRPr="000F089C" w:rsidRDefault="007D5FD3" w:rsidP="007D5FD3">
            <w:pPr>
              <w:rPr>
                <w:rFonts w:cstheme="minorHAnsi"/>
                <w:sz w:val="24"/>
                <w:szCs w:val="24"/>
              </w:rPr>
            </w:pPr>
            <w:r w:rsidRPr="000F089C">
              <w:rPr>
                <w:rFonts w:cstheme="minorHAnsi"/>
                <w:sz w:val="24"/>
                <w:szCs w:val="24"/>
              </w:rPr>
              <w:t>1</w:t>
            </w:r>
          </w:p>
        </w:tc>
      </w:tr>
      <w:tr w:rsidR="007D5FD3" w:rsidRPr="000F089C" w14:paraId="115EFA02" w14:textId="77777777" w:rsidTr="00035FE5">
        <w:tc>
          <w:tcPr>
            <w:tcW w:w="988" w:type="dxa"/>
          </w:tcPr>
          <w:p w14:paraId="78B5E071" w14:textId="77777777" w:rsidR="007D5FD3" w:rsidRPr="000F089C" w:rsidRDefault="007D5FD3" w:rsidP="007D5FD3">
            <w:pPr>
              <w:pStyle w:val="ListParagraph"/>
              <w:numPr>
                <w:ilvl w:val="0"/>
                <w:numId w:val="11"/>
              </w:numPr>
              <w:rPr>
                <w:rFonts w:cstheme="minorHAnsi"/>
                <w:sz w:val="24"/>
                <w:szCs w:val="24"/>
              </w:rPr>
            </w:pPr>
          </w:p>
        </w:tc>
        <w:tc>
          <w:tcPr>
            <w:tcW w:w="8505" w:type="dxa"/>
          </w:tcPr>
          <w:p w14:paraId="747042D0" w14:textId="77777777" w:rsidR="007D5FD3" w:rsidRPr="000F089C" w:rsidRDefault="007D5FD3" w:rsidP="007D5FD3">
            <w:pPr>
              <w:jc w:val="center"/>
              <w:rPr>
                <w:rFonts w:cstheme="minorHAnsi"/>
                <w:sz w:val="24"/>
                <w:szCs w:val="24"/>
              </w:rPr>
            </w:pPr>
            <w:r w:rsidRPr="000F089C">
              <w:rPr>
                <w:rFonts w:cstheme="minorHAnsi"/>
                <w:sz w:val="24"/>
                <w:szCs w:val="24"/>
                <w:highlight w:val="yellow"/>
              </w:rPr>
              <w:t>2 MARKS TYPE QUESTIONS</w:t>
            </w:r>
          </w:p>
        </w:tc>
        <w:tc>
          <w:tcPr>
            <w:tcW w:w="992" w:type="dxa"/>
          </w:tcPr>
          <w:p w14:paraId="11C017D5" w14:textId="77777777" w:rsidR="007D5FD3" w:rsidRPr="000F089C" w:rsidRDefault="007D5FD3" w:rsidP="007D5FD3">
            <w:pPr>
              <w:rPr>
                <w:rFonts w:cstheme="minorHAnsi"/>
                <w:sz w:val="24"/>
                <w:szCs w:val="24"/>
              </w:rPr>
            </w:pPr>
          </w:p>
        </w:tc>
      </w:tr>
      <w:tr w:rsidR="00DF6925" w:rsidRPr="000F089C" w14:paraId="4387163B" w14:textId="77777777" w:rsidTr="00035FE5">
        <w:tc>
          <w:tcPr>
            <w:tcW w:w="988" w:type="dxa"/>
          </w:tcPr>
          <w:p w14:paraId="03A9D7FA" w14:textId="77777777" w:rsidR="00DF6925" w:rsidRPr="000F089C" w:rsidRDefault="00DF6925" w:rsidP="00DF6925">
            <w:pPr>
              <w:rPr>
                <w:rFonts w:cstheme="minorHAnsi"/>
                <w:sz w:val="24"/>
                <w:szCs w:val="24"/>
              </w:rPr>
            </w:pPr>
            <w:r w:rsidRPr="000F089C">
              <w:rPr>
                <w:rFonts w:cstheme="minorHAnsi"/>
                <w:sz w:val="24"/>
                <w:szCs w:val="24"/>
              </w:rPr>
              <w:t>1</w:t>
            </w:r>
          </w:p>
        </w:tc>
        <w:tc>
          <w:tcPr>
            <w:tcW w:w="8505" w:type="dxa"/>
          </w:tcPr>
          <w:p w14:paraId="25CF3C9B" w14:textId="30391A01" w:rsidR="00DF6925" w:rsidRPr="000F089C" w:rsidRDefault="00DF6925" w:rsidP="00DF6925">
            <w:pPr>
              <w:rPr>
                <w:rFonts w:cstheme="minorHAnsi"/>
                <w:sz w:val="24"/>
                <w:szCs w:val="24"/>
              </w:rPr>
            </w:pPr>
            <w:r w:rsidRPr="000F089C">
              <w:rPr>
                <w:rFonts w:cstheme="minorHAnsi"/>
                <w:sz w:val="24"/>
                <w:szCs w:val="24"/>
              </w:rPr>
              <w:t xml:space="preserve">In the given figure, the sides AB, BC and CA of a triangle ABC touch a circle at P, Q and R respectively. If PA = 4 cm, BP = 3 cm and AC = 11 cm, find the length of BC (in </w:t>
            </w:r>
            <w:r w:rsidRPr="000F089C">
              <w:rPr>
                <w:rFonts w:cstheme="minorHAnsi"/>
                <w:sz w:val="24"/>
                <w:szCs w:val="24"/>
              </w:rPr>
              <w:lastRenderedPageBreak/>
              <w:t>cm).</w:t>
            </w:r>
            <w:r w:rsidRPr="000F089C">
              <w:rPr>
                <w:rFonts w:cstheme="minorHAnsi"/>
                <w:sz w:val="24"/>
                <w:szCs w:val="24"/>
              </w:rPr>
              <w:br/>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lang w:val="en-IN"/>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lang w:val="en-IN"/>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"https://www.learncbse.in/wp-content/uploads/2019/08/Important-Questions-for-Class-10-Maths-Chapter-10-Circles-20.png" \* MERGEFORMATINET </w:instrText>
            </w:r>
            <w:r w:rsidRPr="000F089C">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"https://www.learncbse.in/wp-content/uploads/2019/08/Important-Questions-for-Class-10-Maths-Chapter-10-Circles-20.png"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"https://www.learncbse.in/wp-content/uploads/2019/08/Important-Questions-for-Class-10-Maths-Chapter-10-Circles-20.png"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"https://www.learncbse.in/wp-content/uploads/2019/08/Important-Questions-for-Class-10-Maths-Chapter-10-Circles-20.png" \* MERGEFORMATINET </w:instrText>
            </w:r>
            <w:r w:rsidR="00000000">
              <w:rPr>
                <w:rFonts w:cstheme="minorHAnsi"/>
                <w:sz w:val="24"/>
                <w:szCs w:val="24"/>
              </w:rPr>
              <w:fldChar w:fldCharType="separate"/>
            </w:r>
            <w:r w:rsidR="00D03697">
              <w:rPr>
                <w:rFonts w:cstheme="minorHAnsi"/>
                <w:sz w:val="24"/>
                <w:szCs w:val="24"/>
              </w:rPr>
              <w:pict w14:anchorId="59626E94">
                <v:shape id="_x0000_i1031" type="#_x0000_t75" alt="Important Questions for Class 10 Maths Chapter 10 Circles 20" style="width:107pt;height:99.5pt">
                  <v:imagedata r:id="rId216" r:href="rId217"/>
                </v:shape>
              </w:pict>
            </w:r>
            <w:r w:rsidR="00000000">
              <w:rPr>
                <w:rFonts w:cstheme="minorHAnsi"/>
                <w:sz w:val="24"/>
                <w:szCs w:val="24"/>
              </w:rPr>
              <w:fldChar w:fldCharType="end"/>
            </w:r>
            <w:r w:rsidR="00000000">
              <w:rPr>
                <w:rFonts w:cstheme="minorHAnsi"/>
                <w:sz w:val="24"/>
                <w:szCs w:val="24"/>
              </w:rPr>
              <w:fldChar w:fldCharType="end"/>
            </w:r>
            <w:r w:rsidR="00000000">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p>
        </w:tc>
        <w:tc>
          <w:tcPr>
            <w:tcW w:w="992" w:type="dxa"/>
          </w:tcPr>
          <w:p w14:paraId="1A54D549" w14:textId="77777777" w:rsidR="00DF6925" w:rsidRPr="000F089C" w:rsidRDefault="00DF6925" w:rsidP="00DF6925">
            <w:pPr>
              <w:rPr>
                <w:rFonts w:cstheme="minorHAnsi"/>
                <w:sz w:val="24"/>
                <w:szCs w:val="24"/>
              </w:rPr>
            </w:pPr>
            <w:r w:rsidRPr="000F089C">
              <w:rPr>
                <w:rFonts w:eastAsia="Calibri" w:cstheme="minorHAnsi"/>
                <w:sz w:val="24"/>
                <w:szCs w:val="24"/>
              </w:rPr>
              <w:lastRenderedPageBreak/>
              <w:t>2</w:t>
            </w:r>
          </w:p>
        </w:tc>
      </w:tr>
      <w:tr w:rsidR="00DF6925" w:rsidRPr="000F089C" w14:paraId="10737AC1" w14:textId="77777777" w:rsidTr="00035FE5">
        <w:tc>
          <w:tcPr>
            <w:tcW w:w="988" w:type="dxa"/>
          </w:tcPr>
          <w:p w14:paraId="306C9E91" w14:textId="77777777" w:rsidR="00DF6925" w:rsidRPr="000F089C" w:rsidRDefault="00DF6925" w:rsidP="00DF6925">
            <w:pPr>
              <w:rPr>
                <w:rFonts w:cstheme="minorHAnsi"/>
                <w:sz w:val="24"/>
                <w:szCs w:val="24"/>
              </w:rPr>
            </w:pPr>
            <w:r w:rsidRPr="000F089C">
              <w:rPr>
                <w:rFonts w:cstheme="minorHAnsi"/>
                <w:sz w:val="24"/>
                <w:szCs w:val="24"/>
              </w:rPr>
              <w:t>2</w:t>
            </w:r>
          </w:p>
        </w:tc>
        <w:tc>
          <w:tcPr>
            <w:tcW w:w="8505" w:type="dxa"/>
          </w:tcPr>
          <w:p w14:paraId="520BDEF1" w14:textId="19A763F8" w:rsidR="00DF6925" w:rsidRPr="000F089C" w:rsidRDefault="00DF6925" w:rsidP="00DF6925">
            <w:pPr>
              <w:rPr>
                <w:rFonts w:cstheme="minorHAnsi"/>
                <w:sz w:val="24"/>
                <w:szCs w:val="24"/>
              </w:rPr>
            </w:pPr>
            <w:r w:rsidRPr="000F089C">
              <w:rPr>
                <w:rFonts w:cstheme="minorHAnsi"/>
                <w:sz w:val="24"/>
                <w:szCs w:val="24"/>
              </w:rPr>
              <w:t xml:space="preserve">Find the perimeter (in cm) of a square circumscribing a circle of radius ‘a’ cm.  </w:t>
            </w:r>
          </w:p>
        </w:tc>
        <w:tc>
          <w:tcPr>
            <w:tcW w:w="992" w:type="dxa"/>
          </w:tcPr>
          <w:p w14:paraId="2C749B38" w14:textId="77777777" w:rsidR="00DF6925" w:rsidRPr="000F089C" w:rsidRDefault="00DF6925" w:rsidP="00DF6925">
            <w:pPr>
              <w:rPr>
                <w:rFonts w:cstheme="minorHAnsi"/>
                <w:sz w:val="24"/>
                <w:szCs w:val="24"/>
              </w:rPr>
            </w:pPr>
            <w:r w:rsidRPr="000F089C">
              <w:rPr>
                <w:rFonts w:eastAsia="Calibri" w:cstheme="minorHAnsi"/>
                <w:sz w:val="24"/>
                <w:szCs w:val="24"/>
              </w:rPr>
              <w:t>2</w:t>
            </w:r>
          </w:p>
        </w:tc>
      </w:tr>
      <w:tr w:rsidR="00DF6925" w:rsidRPr="000F089C" w14:paraId="5349864C" w14:textId="77777777" w:rsidTr="00035FE5">
        <w:tc>
          <w:tcPr>
            <w:tcW w:w="988" w:type="dxa"/>
          </w:tcPr>
          <w:p w14:paraId="3938F590" w14:textId="77777777" w:rsidR="00DF6925" w:rsidRPr="000F089C" w:rsidRDefault="00DF6925" w:rsidP="00DF6925">
            <w:pPr>
              <w:rPr>
                <w:rFonts w:cstheme="minorHAnsi"/>
                <w:sz w:val="24"/>
                <w:szCs w:val="24"/>
              </w:rPr>
            </w:pPr>
            <w:r w:rsidRPr="000F089C">
              <w:rPr>
                <w:rFonts w:cstheme="minorHAnsi"/>
                <w:sz w:val="24"/>
                <w:szCs w:val="24"/>
              </w:rPr>
              <w:t>3</w:t>
            </w:r>
          </w:p>
        </w:tc>
        <w:tc>
          <w:tcPr>
            <w:tcW w:w="8505" w:type="dxa"/>
          </w:tcPr>
          <w:p w14:paraId="593158AC" w14:textId="45B2DF22" w:rsidR="00DF6925" w:rsidRPr="000F089C" w:rsidRDefault="00DF6925" w:rsidP="00DF6925">
            <w:pPr>
              <w:rPr>
                <w:rFonts w:cstheme="minorHAnsi"/>
                <w:sz w:val="24"/>
                <w:szCs w:val="24"/>
              </w:rPr>
            </w:pPr>
            <w:r w:rsidRPr="000F089C">
              <w:rPr>
                <w:rFonts w:cstheme="minorHAnsi"/>
                <w:sz w:val="24"/>
                <w:szCs w:val="24"/>
              </w:rPr>
              <w:t xml:space="preserve">Prove that the tangents drawn at the ends of a diameter of a circle are parallel. </w:t>
            </w:r>
          </w:p>
        </w:tc>
        <w:tc>
          <w:tcPr>
            <w:tcW w:w="992" w:type="dxa"/>
          </w:tcPr>
          <w:p w14:paraId="5523A3A3" w14:textId="77777777" w:rsidR="00DF6925" w:rsidRPr="000F089C" w:rsidRDefault="00DF6925" w:rsidP="00DF6925">
            <w:pPr>
              <w:rPr>
                <w:rFonts w:cstheme="minorHAnsi"/>
                <w:sz w:val="24"/>
                <w:szCs w:val="24"/>
              </w:rPr>
            </w:pPr>
            <w:r w:rsidRPr="000F089C">
              <w:rPr>
                <w:rFonts w:eastAsia="Calibri" w:cstheme="minorHAnsi"/>
                <w:sz w:val="24"/>
                <w:szCs w:val="24"/>
              </w:rPr>
              <w:t>2</w:t>
            </w:r>
          </w:p>
        </w:tc>
      </w:tr>
      <w:tr w:rsidR="00DF6925" w:rsidRPr="000F089C" w14:paraId="22E864B8" w14:textId="77777777" w:rsidTr="00035FE5">
        <w:tc>
          <w:tcPr>
            <w:tcW w:w="988" w:type="dxa"/>
          </w:tcPr>
          <w:p w14:paraId="46B1E288" w14:textId="77777777" w:rsidR="00DF6925" w:rsidRPr="000F089C" w:rsidRDefault="00DF6925" w:rsidP="00DF6925">
            <w:pPr>
              <w:rPr>
                <w:rFonts w:cstheme="minorHAnsi"/>
                <w:sz w:val="24"/>
                <w:szCs w:val="24"/>
              </w:rPr>
            </w:pPr>
            <w:r w:rsidRPr="000F089C">
              <w:rPr>
                <w:rFonts w:cstheme="minorHAnsi"/>
                <w:sz w:val="24"/>
                <w:szCs w:val="24"/>
              </w:rPr>
              <w:t>4</w:t>
            </w:r>
          </w:p>
        </w:tc>
        <w:tc>
          <w:tcPr>
            <w:tcW w:w="8505" w:type="dxa"/>
          </w:tcPr>
          <w:p w14:paraId="314C5BD7" w14:textId="45E39017" w:rsidR="00DF6925" w:rsidRPr="000F089C" w:rsidRDefault="00DF6925" w:rsidP="00DF6925">
            <w:pPr>
              <w:rPr>
                <w:rFonts w:cstheme="minorHAnsi"/>
                <w:sz w:val="24"/>
                <w:szCs w:val="24"/>
              </w:rPr>
            </w:pPr>
            <w:r w:rsidRPr="000F089C">
              <w:rPr>
                <w:rFonts w:cstheme="minorHAnsi"/>
                <w:sz w:val="24"/>
                <w:szCs w:val="24"/>
              </w:rPr>
              <w:t xml:space="preserve">In the figure, AB is the diameter of a circle with centre O and AT is a tangent. If </w:t>
            </w:r>
            <w:r w:rsidRPr="000F089C">
              <w:rPr>
                <w:rFonts w:ascii="Cambria Math" w:hAnsi="Cambria Math" w:cs="Cambria Math"/>
                <w:sz w:val="24"/>
                <w:szCs w:val="24"/>
              </w:rPr>
              <w:t>∠</w:t>
            </w:r>
            <w:r w:rsidRPr="000F089C">
              <w:rPr>
                <w:rFonts w:cstheme="minorHAnsi"/>
                <w:sz w:val="24"/>
                <w:szCs w:val="24"/>
              </w:rPr>
              <w:t xml:space="preserve">AOQ = 58°, find </w:t>
            </w:r>
            <w:r w:rsidRPr="000F089C">
              <w:rPr>
                <w:rFonts w:ascii="Cambria Math" w:hAnsi="Cambria Math" w:cs="Cambria Math"/>
                <w:sz w:val="24"/>
                <w:szCs w:val="24"/>
              </w:rPr>
              <w:t>∠</w:t>
            </w:r>
            <w:r w:rsidRPr="000F089C">
              <w:rPr>
                <w:rFonts w:cstheme="minorHAnsi"/>
                <w:sz w:val="24"/>
                <w:szCs w:val="24"/>
              </w:rPr>
              <w:t xml:space="preserve">ATQ.  </w:t>
            </w:r>
            <w:r w:rsidRPr="000F089C">
              <w:rPr>
                <w:rFonts w:cstheme="minorHAnsi"/>
                <w:sz w:val="24"/>
                <w:szCs w:val="24"/>
              </w:rPr>
              <w:br/>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lang w:val="en-IN"/>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lang w:val="en-IN"/>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"https://www.learncbse.in/wp-content/uploads/2019/08/Important-Questions-for-Class-10-Maths-Chapter-10-Circles-28.png"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"https://www.learncbse.in/wp-content/uploads/2019/08/Important-Questions-for-Class-10-Maths-Chapter-10-Circles-28.png"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"https://www.learncbse.in/wp-content/uploads/2019/08/Important-Questions-for-Class-10-Maths-Chapter-10-Circles-28.png" \* MERGEFORMATINET </w:instrText>
            </w:r>
            <w:r w:rsidR="00000000">
              <w:rPr>
                <w:rFonts w:cstheme="minorHAnsi"/>
                <w:sz w:val="24"/>
                <w:szCs w:val="24"/>
              </w:rPr>
              <w:fldChar w:fldCharType="separate"/>
            </w:r>
            <w:r w:rsidR="00D03697">
              <w:rPr>
                <w:rFonts w:cstheme="minorHAnsi"/>
                <w:sz w:val="24"/>
                <w:szCs w:val="24"/>
              </w:rPr>
              <w:pict w14:anchorId="7A270479">
                <v:shape id="_x0000_i1032" type="#_x0000_t75" alt="Important Questions for Class 10 Maths Chapter 10 Circles 28" style="width:107pt;height:95.5pt">
                  <v:imagedata r:id="rId218" r:href="rId219"/>
                </v:shape>
              </w:pict>
            </w:r>
            <w:r w:rsidR="00000000">
              <w:rPr>
                <w:rFonts w:cstheme="minorHAnsi"/>
                <w:sz w:val="24"/>
                <w:szCs w:val="24"/>
              </w:rPr>
              <w:fldChar w:fldCharType="end"/>
            </w:r>
            <w:r w:rsidR="00000000">
              <w:rPr>
                <w:rFonts w:cstheme="minorHAnsi"/>
                <w:sz w:val="24"/>
                <w:szCs w:val="24"/>
              </w:rPr>
              <w:fldChar w:fldCharType="end"/>
            </w:r>
            <w:r w:rsidR="00000000">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p>
        </w:tc>
        <w:tc>
          <w:tcPr>
            <w:tcW w:w="992" w:type="dxa"/>
          </w:tcPr>
          <w:p w14:paraId="596C182D" w14:textId="77777777" w:rsidR="00DF6925" w:rsidRPr="000F089C" w:rsidRDefault="00DF6925" w:rsidP="00DF6925">
            <w:pPr>
              <w:rPr>
                <w:rFonts w:cstheme="minorHAnsi"/>
                <w:sz w:val="24"/>
                <w:szCs w:val="24"/>
              </w:rPr>
            </w:pPr>
            <w:r w:rsidRPr="000F089C">
              <w:rPr>
                <w:rFonts w:eastAsia="Calibri" w:cstheme="minorHAnsi"/>
                <w:sz w:val="24"/>
                <w:szCs w:val="24"/>
              </w:rPr>
              <w:t>2</w:t>
            </w:r>
          </w:p>
        </w:tc>
      </w:tr>
      <w:tr w:rsidR="00DF6925" w:rsidRPr="000F089C" w14:paraId="4E6798FD" w14:textId="77777777" w:rsidTr="00035FE5">
        <w:tc>
          <w:tcPr>
            <w:tcW w:w="988" w:type="dxa"/>
          </w:tcPr>
          <w:p w14:paraId="486CAFAD" w14:textId="77777777" w:rsidR="00DF6925" w:rsidRPr="000F089C" w:rsidRDefault="00DF6925" w:rsidP="00DF6925">
            <w:pPr>
              <w:rPr>
                <w:rFonts w:cstheme="minorHAnsi"/>
                <w:sz w:val="24"/>
                <w:szCs w:val="24"/>
              </w:rPr>
            </w:pPr>
            <w:r w:rsidRPr="000F089C">
              <w:rPr>
                <w:rFonts w:cstheme="minorHAnsi"/>
                <w:sz w:val="24"/>
                <w:szCs w:val="24"/>
              </w:rPr>
              <w:t>5</w:t>
            </w:r>
          </w:p>
        </w:tc>
        <w:tc>
          <w:tcPr>
            <w:tcW w:w="8505" w:type="dxa"/>
          </w:tcPr>
          <w:p w14:paraId="0C9C489B" w14:textId="2CB6F6AA" w:rsidR="00DF6925" w:rsidRPr="000F089C" w:rsidRDefault="00DF6925" w:rsidP="00DF6925">
            <w:pPr>
              <w:rPr>
                <w:rFonts w:cstheme="minorHAnsi"/>
                <w:sz w:val="24"/>
                <w:szCs w:val="24"/>
              </w:rPr>
            </w:pPr>
            <w:r w:rsidRPr="000F089C">
              <w:rPr>
                <w:rFonts w:cstheme="minorHAnsi"/>
                <w:sz w:val="24"/>
                <w:szCs w:val="24"/>
              </w:rPr>
              <w:t xml:space="preserve">In the figure, the chord AB of the larger of the two concentric circles, with centre O, touches the smaller circle at C. Prove that AC = CB. </w:t>
            </w:r>
            <w:r w:rsidRPr="000F089C">
              <w:rPr>
                <w:rFonts w:cstheme="minorHAnsi"/>
                <w:sz w:val="24"/>
                <w:szCs w:val="24"/>
              </w:rPr>
              <w:br/>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lang w:val="en-IN"/>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lang w:val="en-IN"/>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"https://www.learncbse.in/wp-content/uploads/2019/08/Important-Questions-for-Class-10-Maths-Chapter-10-Circles-30.png" \* MERGEFORMATINET </w:instrText>
            </w:r>
            <w:r w:rsidRPr="000F089C">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"https://www.learncbse.in/wp-content/uploads/2019/08/Important-Questions-for-Class-10-Maths-Chapter-10-Circles-30.png"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"https://www.learncbse.in/wp-content/uploads/2019/08/Important-Questions-for-Class-10-Maths-Chapter-10-Circles-30.png"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"https://www.learncbse.in/wp-content/uploads/2019/08/Important-Questions-for-Class-10-Maths-Chapter-10-Circles-30.png" \* MERGEFORMATINET </w:instrText>
            </w:r>
            <w:r w:rsidR="00000000">
              <w:rPr>
                <w:rFonts w:cstheme="minorHAnsi"/>
                <w:sz w:val="24"/>
                <w:szCs w:val="24"/>
              </w:rPr>
              <w:fldChar w:fldCharType="separate"/>
            </w:r>
            <w:r w:rsidR="00D03697">
              <w:rPr>
                <w:rFonts w:cstheme="minorHAnsi"/>
                <w:sz w:val="24"/>
                <w:szCs w:val="24"/>
              </w:rPr>
              <w:pict w14:anchorId="461B9F31">
                <v:shape id="_x0000_i1033" type="#_x0000_t75" alt="Important Questions for Class 10 Maths Chapter 10 Circles 30" style="width:96pt;height:96.5pt">
                  <v:imagedata r:id="rId220" r:href="rId221"/>
                </v:shape>
              </w:pict>
            </w:r>
            <w:r w:rsidR="00000000">
              <w:rPr>
                <w:rFonts w:cstheme="minorHAnsi"/>
                <w:sz w:val="24"/>
                <w:szCs w:val="24"/>
              </w:rPr>
              <w:fldChar w:fldCharType="end"/>
            </w:r>
            <w:r w:rsidR="00000000">
              <w:rPr>
                <w:rFonts w:cstheme="minorHAnsi"/>
                <w:sz w:val="24"/>
                <w:szCs w:val="24"/>
              </w:rPr>
              <w:fldChar w:fldCharType="end"/>
            </w:r>
            <w:r w:rsidR="00000000">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p>
        </w:tc>
        <w:tc>
          <w:tcPr>
            <w:tcW w:w="992" w:type="dxa"/>
          </w:tcPr>
          <w:p w14:paraId="629A2418"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29EE872A" w14:textId="77777777" w:rsidTr="00035FE5">
        <w:tc>
          <w:tcPr>
            <w:tcW w:w="988" w:type="dxa"/>
          </w:tcPr>
          <w:p w14:paraId="77650DCE" w14:textId="77777777" w:rsidR="00DF6925" w:rsidRPr="000F089C" w:rsidRDefault="00DF6925" w:rsidP="00DF6925">
            <w:pPr>
              <w:rPr>
                <w:rFonts w:cstheme="minorHAnsi"/>
                <w:sz w:val="24"/>
                <w:szCs w:val="24"/>
              </w:rPr>
            </w:pPr>
            <w:r w:rsidRPr="000F089C">
              <w:rPr>
                <w:rFonts w:cstheme="minorHAnsi"/>
                <w:sz w:val="24"/>
                <w:szCs w:val="24"/>
              </w:rPr>
              <w:t>6</w:t>
            </w:r>
          </w:p>
        </w:tc>
        <w:tc>
          <w:tcPr>
            <w:tcW w:w="8505" w:type="dxa"/>
          </w:tcPr>
          <w:p w14:paraId="0221A5C3" w14:textId="77777777" w:rsidR="00DF6925" w:rsidRPr="000F089C" w:rsidRDefault="00DF6925" w:rsidP="00DF6925">
            <w:pPr>
              <w:rPr>
                <w:rFonts w:cstheme="minorHAnsi"/>
                <w:sz w:val="24"/>
                <w:szCs w:val="24"/>
              </w:rPr>
            </w:pPr>
            <w:r w:rsidRPr="000F089C">
              <w:rPr>
                <w:rFonts w:cstheme="minorHAnsi"/>
                <w:sz w:val="24"/>
                <w:szCs w:val="24"/>
              </w:rPr>
              <w:t xml:space="preserve">In figure, from an external point P, two tangents PT and PS are drawn to a circle with centre O and radius r. if OP=2r, show that </w:t>
            </w:r>
            <w:r w:rsidRPr="000F089C">
              <w:rPr>
                <w:rFonts w:cstheme="minorHAnsi"/>
                <w:sz w:val="24"/>
                <w:szCs w:val="24"/>
              </w:rPr>
              <w:sym w:font="Symbol" w:char="F0D0"/>
            </w:r>
            <w:r w:rsidRPr="000F089C">
              <w:rPr>
                <w:rFonts w:cstheme="minorHAnsi"/>
                <w:sz w:val="24"/>
                <w:szCs w:val="24"/>
              </w:rPr>
              <w:t>OTS=</w:t>
            </w:r>
            <w:r w:rsidRPr="000F089C">
              <w:rPr>
                <w:rFonts w:cstheme="minorHAnsi"/>
                <w:sz w:val="24"/>
                <w:szCs w:val="24"/>
              </w:rPr>
              <w:sym w:font="Symbol" w:char="F0D0"/>
            </w:r>
            <w:r w:rsidRPr="000F089C">
              <w:rPr>
                <w:rFonts w:cstheme="minorHAnsi"/>
                <w:sz w:val="24"/>
                <w:szCs w:val="24"/>
              </w:rPr>
              <w:t>OST=30</w:t>
            </w:r>
            <w:r w:rsidRPr="000F089C">
              <w:rPr>
                <w:rFonts w:cstheme="minorHAnsi"/>
                <w:sz w:val="24"/>
                <w:szCs w:val="24"/>
              </w:rPr>
              <w:sym w:font="Symbol" w:char="F0B0"/>
            </w:r>
          </w:p>
          <w:p w14:paraId="5FE0E0B0" w14:textId="77777777" w:rsidR="00DF6925" w:rsidRPr="000F089C" w:rsidRDefault="00DF6925" w:rsidP="00DF6925">
            <w:pPr>
              <w:rPr>
                <w:rFonts w:cstheme="minorHAnsi"/>
                <w:sz w:val="24"/>
                <w:szCs w:val="24"/>
              </w:rPr>
            </w:pPr>
            <w:r w:rsidRPr="000F089C">
              <w:rPr>
                <w:rFonts w:cstheme="minorHAnsi"/>
                <w:noProof/>
                <w:sz w:val="24"/>
                <w:szCs w:val="24"/>
                <w:lang w:eastAsia="en-IN"/>
              </w:rPr>
              <w:drawing>
                <wp:inline distT="0" distB="0" distL="0" distR="0" wp14:anchorId="51189848" wp14:editId="3796D28E">
                  <wp:extent cx="2283164" cy="1290484"/>
                  <wp:effectExtent l="0" t="0" r="3175" b="5080"/>
                  <wp:docPr id="1558380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80857" name=""/>
                          <pic:cNvPicPr/>
                        </pic:nvPicPr>
                        <pic:blipFill>
                          <a:blip r:embed="rId222"/>
                          <a:stretch>
                            <a:fillRect/>
                          </a:stretch>
                        </pic:blipFill>
                        <pic:spPr>
                          <a:xfrm>
                            <a:off x="0" y="0"/>
                            <a:ext cx="2311608" cy="1306561"/>
                          </a:xfrm>
                          <a:prstGeom prst="rect">
                            <a:avLst/>
                          </a:prstGeom>
                        </pic:spPr>
                      </pic:pic>
                    </a:graphicData>
                  </a:graphic>
                </wp:inline>
              </w:drawing>
            </w:r>
          </w:p>
          <w:p w14:paraId="7ACF8740" w14:textId="15E8BCB8" w:rsidR="00DF6925" w:rsidRPr="000F089C" w:rsidRDefault="00DF6925" w:rsidP="00DF6925">
            <w:pPr>
              <w:rPr>
                <w:rFonts w:cstheme="minorHAnsi"/>
                <w:sz w:val="24"/>
                <w:szCs w:val="24"/>
              </w:rPr>
            </w:pPr>
          </w:p>
        </w:tc>
        <w:tc>
          <w:tcPr>
            <w:tcW w:w="992" w:type="dxa"/>
          </w:tcPr>
          <w:p w14:paraId="0684A65A"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67B1F8E6" w14:textId="77777777" w:rsidTr="00035FE5">
        <w:tc>
          <w:tcPr>
            <w:tcW w:w="988" w:type="dxa"/>
          </w:tcPr>
          <w:p w14:paraId="3EC42023" w14:textId="77777777" w:rsidR="00DF6925" w:rsidRPr="000F089C" w:rsidRDefault="00DF6925" w:rsidP="00DF6925">
            <w:pPr>
              <w:rPr>
                <w:rFonts w:cstheme="minorHAnsi"/>
                <w:sz w:val="24"/>
                <w:szCs w:val="24"/>
              </w:rPr>
            </w:pPr>
            <w:r w:rsidRPr="000F089C">
              <w:rPr>
                <w:rFonts w:cstheme="minorHAnsi"/>
                <w:sz w:val="24"/>
                <w:szCs w:val="24"/>
              </w:rPr>
              <w:t>7</w:t>
            </w:r>
          </w:p>
        </w:tc>
        <w:tc>
          <w:tcPr>
            <w:tcW w:w="8505" w:type="dxa"/>
          </w:tcPr>
          <w:p w14:paraId="0511BC4E" w14:textId="3018679B" w:rsidR="00DF6925" w:rsidRPr="000F089C" w:rsidRDefault="00DF6925" w:rsidP="00DF6925">
            <w:pPr>
              <w:rPr>
                <w:rFonts w:cstheme="minorHAnsi"/>
                <w:sz w:val="24"/>
                <w:szCs w:val="24"/>
              </w:rPr>
            </w:pPr>
            <w:r w:rsidRPr="000F089C">
              <w:rPr>
                <w:rFonts w:cstheme="minorHAnsi"/>
                <w:sz w:val="24"/>
                <w:szCs w:val="24"/>
              </w:rPr>
              <w:t>The angle between two tangents drawn from a point P to a circle of radius ‘a’ and centre O is 90</w:t>
            </w:r>
            <w:r w:rsidRPr="000F089C">
              <w:rPr>
                <w:rFonts w:cstheme="minorHAnsi"/>
                <w:sz w:val="24"/>
                <w:szCs w:val="24"/>
              </w:rPr>
              <w:sym w:font="Symbol" w:char="F0B0"/>
            </w:r>
            <w:r w:rsidRPr="000F089C">
              <w:rPr>
                <w:rFonts w:cstheme="minorHAnsi"/>
                <w:sz w:val="24"/>
                <w:szCs w:val="24"/>
              </w:rPr>
              <w:t>. Find OP.</w:t>
            </w:r>
          </w:p>
        </w:tc>
        <w:tc>
          <w:tcPr>
            <w:tcW w:w="992" w:type="dxa"/>
          </w:tcPr>
          <w:p w14:paraId="1471AACB"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2454F5D6" w14:textId="77777777" w:rsidTr="00035FE5">
        <w:tc>
          <w:tcPr>
            <w:tcW w:w="988" w:type="dxa"/>
          </w:tcPr>
          <w:p w14:paraId="31A67083" w14:textId="77777777" w:rsidR="00DF6925" w:rsidRPr="000F089C" w:rsidRDefault="00DF6925" w:rsidP="00DF6925">
            <w:pPr>
              <w:rPr>
                <w:rFonts w:cstheme="minorHAnsi"/>
                <w:sz w:val="24"/>
                <w:szCs w:val="24"/>
              </w:rPr>
            </w:pPr>
            <w:r w:rsidRPr="000F089C">
              <w:rPr>
                <w:rFonts w:cstheme="minorHAnsi"/>
                <w:sz w:val="24"/>
                <w:szCs w:val="24"/>
              </w:rPr>
              <w:lastRenderedPageBreak/>
              <w:t>8</w:t>
            </w:r>
          </w:p>
        </w:tc>
        <w:tc>
          <w:tcPr>
            <w:tcW w:w="8505" w:type="dxa"/>
          </w:tcPr>
          <w:p w14:paraId="59372D13" w14:textId="334B6CDE" w:rsidR="00DF6925" w:rsidRPr="000F089C" w:rsidRDefault="00DF6925" w:rsidP="00DF6925">
            <w:pPr>
              <w:rPr>
                <w:rFonts w:cstheme="minorHAnsi"/>
                <w:sz w:val="24"/>
                <w:szCs w:val="24"/>
              </w:rPr>
            </w:pPr>
            <w:r w:rsidRPr="000F089C">
              <w:rPr>
                <w:rFonts w:cstheme="minorHAnsi"/>
                <w:sz w:val="24"/>
                <w:szCs w:val="24"/>
              </w:rPr>
              <w:t xml:space="preserve">In the figure, AB is the diameter of a circle with centre O and AT is a tangent. If </w:t>
            </w:r>
            <w:r w:rsidRPr="000F089C">
              <w:rPr>
                <w:rFonts w:ascii="Cambria Math" w:hAnsi="Cambria Math" w:cs="Cambria Math"/>
                <w:sz w:val="24"/>
                <w:szCs w:val="24"/>
              </w:rPr>
              <w:t>∠</w:t>
            </w:r>
            <w:r w:rsidRPr="000F089C">
              <w:rPr>
                <w:rFonts w:cstheme="minorHAnsi"/>
                <w:sz w:val="24"/>
                <w:szCs w:val="24"/>
              </w:rPr>
              <w:t xml:space="preserve">AOQ = 58°, find </w:t>
            </w:r>
            <w:r w:rsidRPr="000F089C">
              <w:rPr>
                <w:rFonts w:ascii="Cambria Math" w:hAnsi="Cambria Math" w:cs="Cambria Math"/>
                <w:sz w:val="24"/>
                <w:szCs w:val="24"/>
              </w:rPr>
              <w:t>∠</w:t>
            </w:r>
            <w:r w:rsidRPr="000F089C">
              <w:rPr>
                <w:rFonts w:cstheme="minorHAnsi"/>
                <w:sz w:val="24"/>
                <w:szCs w:val="24"/>
              </w:rPr>
              <w:t xml:space="preserve">ATQ.  </w:t>
            </w:r>
            <w:r w:rsidRPr="000F089C">
              <w:rPr>
                <w:rFonts w:cstheme="minorHAnsi"/>
                <w:sz w:val="24"/>
                <w:szCs w:val="24"/>
              </w:rPr>
              <w:br/>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"https://www.learncbse.in/wp-content/uploads/2019/08/Important-Questions-for-Class-10-Maths-Chapter-10-Circles-28.png" \* MERGEFORMATINET </w:instrText>
            </w:r>
            <w:r w:rsidRPr="000F089C">
              <w:rPr>
                <w:rFonts w:cstheme="minorHAnsi"/>
                <w:sz w:val="24"/>
                <w:szCs w:val="24"/>
              </w:rPr>
              <w:fldChar w:fldCharType="separate"/>
            </w:r>
            <w:r w:rsidRPr="000F089C">
              <w:rPr>
                <w:rFonts w:cstheme="minorHAnsi"/>
                <w:noProof/>
                <w:sz w:val="24"/>
                <w:szCs w:val="24"/>
                <w:lang w:eastAsia="en-IN"/>
              </w:rPr>
              <w:drawing>
                <wp:inline distT="0" distB="0" distL="0" distR="0" wp14:anchorId="6F9C4608" wp14:editId="59378263">
                  <wp:extent cx="1349375" cy="1209675"/>
                  <wp:effectExtent l="0" t="0" r="0" b="0"/>
                  <wp:docPr id="1451145143" name="Picture 9" descr="Important Questions for Class 10 Maths Chapter 10 Circles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Important Questions for Class 10 Maths Chapter 10 Circles 28"/>
                          <pic:cNvPicPr>
                            <a:picLocks/>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49375" cy="1209675"/>
                          </a:xfrm>
                          <a:prstGeom prst="rect">
                            <a:avLst/>
                          </a:prstGeom>
                          <a:noFill/>
                          <a:ln>
                            <a:noFill/>
                          </a:ln>
                        </pic:spPr>
                      </pic:pic>
                    </a:graphicData>
                  </a:graphic>
                </wp:inline>
              </w:drawing>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p>
        </w:tc>
        <w:tc>
          <w:tcPr>
            <w:tcW w:w="992" w:type="dxa"/>
          </w:tcPr>
          <w:p w14:paraId="34C929CA"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016E2964" w14:textId="77777777" w:rsidTr="00035FE5">
        <w:tc>
          <w:tcPr>
            <w:tcW w:w="988" w:type="dxa"/>
          </w:tcPr>
          <w:p w14:paraId="6A67E935" w14:textId="77777777" w:rsidR="00DF6925" w:rsidRPr="000F089C" w:rsidRDefault="00DF6925" w:rsidP="00DF6925">
            <w:pPr>
              <w:rPr>
                <w:rFonts w:cstheme="minorHAnsi"/>
                <w:sz w:val="24"/>
                <w:szCs w:val="24"/>
              </w:rPr>
            </w:pPr>
            <w:r w:rsidRPr="000F089C">
              <w:rPr>
                <w:rFonts w:cstheme="minorHAnsi"/>
                <w:sz w:val="24"/>
                <w:szCs w:val="24"/>
              </w:rPr>
              <w:t>9</w:t>
            </w:r>
          </w:p>
        </w:tc>
        <w:tc>
          <w:tcPr>
            <w:tcW w:w="8505" w:type="dxa"/>
          </w:tcPr>
          <w:p w14:paraId="4191F5F1" w14:textId="77777777" w:rsidR="00DF6925" w:rsidRPr="000F089C" w:rsidRDefault="00DF6925" w:rsidP="00DF6925">
            <w:pPr>
              <w:rPr>
                <w:rFonts w:cstheme="minorHAnsi"/>
                <w:sz w:val="24"/>
                <w:szCs w:val="24"/>
              </w:rPr>
            </w:pPr>
            <w:r w:rsidRPr="000F089C">
              <w:rPr>
                <w:rFonts w:cstheme="minorHAnsi"/>
                <w:sz w:val="24"/>
                <w:szCs w:val="24"/>
              </w:rPr>
              <w:t xml:space="preserve">In the given figure , ABCD is a quadrilateral in which </w:t>
            </w:r>
            <w:r w:rsidRPr="000F089C">
              <w:rPr>
                <w:rFonts w:cstheme="minorHAnsi"/>
                <w:sz w:val="24"/>
                <w:szCs w:val="24"/>
              </w:rPr>
              <w:sym w:font="Symbol" w:char="F0D0"/>
            </w:r>
            <w:r w:rsidRPr="000F089C">
              <w:rPr>
                <w:rFonts w:cstheme="minorHAnsi"/>
                <w:sz w:val="24"/>
                <w:szCs w:val="24"/>
              </w:rPr>
              <w:t>ADC=90</w:t>
            </w:r>
            <w:r w:rsidRPr="000F089C">
              <w:rPr>
                <w:rFonts w:cstheme="minorHAnsi"/>
                <w:sz w:val="24"/>
                <w:szCs w:val="24"/>
              </w:rPr>
              <w:sym w:font="Symbol" w:char="F0B0"/>
            </w:r>
            <w:r w:rsidRPr="000F089C">
              <w:rPr>
                <w:rFonts w:cstheme="minorHAnsi"/>
                <w:sz w:val="24"/>
                <w:szCs w:val="24"/>
              </w:rPr>
              <w:t>, BC=38cm, CD=28cm and BP=25cm. Find the radius of the circle with centre O.</w:t>
            </w:r>
          </w:p>
          <w:p w14:paraId="2F6A879F" w14:textId="1795008F" w:rsidR="00DF6925" w:rsidRPr="000F089C" w:rsidRDefault="00DF6925" w:rsidP="00DF6925">
            <w:pPr>
              <w:rPr>
                <w:rFonts w:cstheme="minorHAnsi"/>
                <w:sz w:val="24"/>
                <w:szCs w:val="24"/>
              </w:rPr>
            </w:pPr>
            <w:r w:rsidRPr="000F089C">
              <w:rPr>
                <w:rFonts w:cstheme="minorHAnsi"/>
                <w:noProof/>
                <w:sz w:val="24"/>
                <w:szCs w:val="24"/>
                <w:lang w:eastAsia="en-IN"/>
              </w:rPr>
              <w:drawing>
                <wp:inline distT="0" distB="0" distL="0" distR="0" wp14:anchorId="4A4337E7" wp14:editId="0FC47D7A">
                  <wp:extent cx="1873045" cy="1763935"/>
                  <wp:effectExtent l="0" t="0" r="0" b="1905"/>
                  <wp:docPr id="2107515889" name="Picture 1" descr="A circle with a rectangle and a rectangle with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15889" name="Picture 1" descr="A circle with a rectangle and a rectangle with letters&#10;&#10;Description automatically generated"/>
                          <pic:cNvPicPr/>
                        </pic:nvPicPr>
                        <pic:blipFill>
                          <a:blip r:embed="rId224"/>
                          <a:stretch>
                            <a:fillRect/>
                          </a:stretch>
                        </pic:blipFill>
                        <pic:spPr>
                          <a:xfrm>
                            <a:off x="0" y="0"/>
                            <a:ext cx="1921861" cy="1809907"/>
                          </a:xfrm>
                          <a:prstGeom prst="rect">
                            <a:avLst/>
                          </a:prstGeom>
                        </pic:spPr>
                      </pic:pic>
                    </a:graphicData>
                  </a:graphic>
                </wp:inline>
              </w:drawing>
            </w:r>
          </w:p>
        </w:tc>
        <w:tc>
          <w:tcPr>
            <w:tcW w:w="992" w:type="dxa"/>
          </w:tcPr>
          <w:p w14:paraId="24E1B1C9"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1DF4B70C" w14:textId="77777777" w:rsidTr="00035FE5">
        <w:tc>
          <w:tcPr>
            <w:tcW w:w="988" w:type="dxa"/>
          </w:tcPr>
          <w:p w14:paraId="7A368BBC" w14:textId="77777777" w:rsidR="00DF6925" w:rsidRPr="000F089C" w:rsidRDefault="00DF6925" w:rsidP="00DF6925">
            <w:pPr>
              <w:rPr>
                <w:rFonts w:cstheme="minorHAnsi"/>
                <w:sz w:val="24"/>
                <w:szCs w:val="24"/>
              </w:rPr>
            </w:pPr>
            <w:r w:rsidRPr="000F089C">
              <w:rPr>
                <w:rFonts w:cstheme="minorHAnsi"/>
                <w:sz w:val="24"/>
                <w:szCs w:val="24"/>
              </w:rPr>
              <w:t>10</w:t>
            </w:r>
          </w:p>
        </w:tc>
        <w:tc>
          <w:tcPr>
            <w:tcW w:w="8505" w:type="dxa"/>
          </w:tcPr>
          <w:p w14:paraId="000E5BA9" w14:textId="77777777" w:rsidR="00DF6925" w:rsidRPr="000F089C" w:rsidRDefault="00DF6925" w:rsidP="00DF6925">
            <w:pPr>
              <w:rPr>
                <w:rFonts w:cstheme="minorHAnsi"/>
                <w:sz w:val="24"/>
                <w:szCs w:val="24"/>
              </w:rPr>
            </w:pPr>
            <w:r w:rsidRPr="000F089C">
              <w:rPr>
                <w:rFonts w:cstheme="minorHAnsi"/>
                <w:sz w:val="24"/>
                <w:szCs w:val="24"/>
              </w:rPr>
              <w:t>In figure, common tangents AB and CD to the two circles with centre O1 and O2 intersect at E. Prove that AB=CD.</w:t>
            </w:r>
          </w:p>
          <w:p w14:paraId="199BA429" w14:textId="41DF078F" w:rsidR="00DF6925" w:rsidRPr="000F089C" w:rsidRDefault="00DF6925" w:rsidP="00DF6925">
            <w:pPr>
              <w:rPr>
                <w:rFonts w:cstheme="minorHAnsi"/>
                <w:sz w:val="24"/>
                <w:szCs w:val="24"/>
              </w:rPr>
            </w:pPr>
            <w:r w:rsidRPr="000F089C">
              <w:rPr>
                <w:rFonts w:cstheme="minorHAnsi"/>
                <w:noProof/>
                <w:sz w:val="24"/>
                <w:szCs w:val="24"/>
                <w:lang w:eastAsia="en-IN"/>
              </w:rPr>
              <w:drawing>
                <wp:inline distT="0" distB="0" distL="0" distR="0" wp14:anchorId="2431D663" wp14:editId="26FA687C">
                  <wp:extent cx="2853813" cy="1600759"/>
                  <wp:effectExtent l="0" t="0" r="3810" b="0"/>
                  <wp:docPr id="1303509134" name="Picture 1" descr="A diagram of a circle with a couple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09134" name="Picture 1" descr="A diagram of a circle with a couple circles&#10;&#10;Description automatically generated with medium confidence"/>
                          <pic:cNvPicPr/>
                        </pic:nvPicPr>
                        <pic:blipFill>
                          <a:blip r:embed="rId225"/>
                          <a:stretch>
                            <a:fillRect/>
                          </a:stretch>
                        </pic:blipFill>
                        <pic:spPr>
                          <a:xfrm>
                            <a:off x="0" y="0"/>
                            <a:ext cx="2878367" cy="1614532"/>
                          </a:xfrm>
                          <a:prstGeom prst="rect">
                            <a:avLst/>
                          </a:prstGeom>
                        </pic:spPr>
                      </pic:pic>
                    </a:graphicData>
                  </a:graphic>
                </wp:inline>
              </w:drawing>
            </w:r>
          </w:p>
        </w:tc>
        <w:tc>
          <w:tcPr>
            <w:tcW w:w="992" w:type="dxa"/>
          </w:tcPr>
          <w:p w14:paraId="02F57777"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3748B78B" w14:textId="77777777" w:rsidTr="00035FE5">
        <w:tc>
          <w:tcPr>
            <w:tcW w:w="988" w:type="dxa"/>
          </w:tcPr>
          <w:p w14:paraId="501EFE49" w14:textId="77777777" w:rsidR="00DF6925" w:rsidRPr="000F089C" w:rsidRDefault="00DF6925" w:rsidP="00DF6925">
            <w:pPr>
              <w:rPr>
                <w:rFonts w:cstheme="minorHAnsi"/>
                <w:sz w:val="24"/>
                <w:szCs w:val="24"/>
              </w:rPr>
            </w:pPr>
          </w:p>
        </w:tc>
        <w:tc>
          <w:tcPr>
            <w:tcW w:w="8505" w:type="dxa"/>
          </w:tcPr>
          <w:p w14:paraId="500E0678" w14:textId="77777777" w:rsidR="00DF6925" w:rsidRPr="000F089C" w:rsidRDefault="00DF6925" w:rsidP="00DF6925">
            <w:pPr>
              <w:jc w:val="center"/>
              <w:rPr>
                <w:rFonts w:cstheme="minorHAnsi"/>
                <w:b/>
                <w:bCs/>
                <w:sz w:val="24"/>
                <w:szCs w:val="24"/>
              </w:rPr>
            </w:pPr>
            <w:r w:rsidRPr="000F089C">
              <w:rPr>
                <w:rFonts w:cstheme="minorHAnsi"/>
                <w:b/>
                <w:bCs/>
                <w:sz w:val="24"/>
                <w:szCs w:val="24"/>
              </w:rPr>
              <w:t>ANSWERS</w:t>
            </w:r>
          </w:p>
        </w:tc>
        <w:tc>
          <w:tcPr>
            <w:tcW w:w="992" w:type="dxa"/>
          </w:tcPr>
          <w:p w14:paraId="451AFC2A"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43992CB6" w14:textId="77777777" w:rsidTr="00035FE5">
        <w:tc>
          <w:tcPr>
            <w:tcW w:w="988" w:type="dxa"/>
          </w:tcPr>
          <w:p w14:paraId="7BB612A1" w14:textId="77777777" w:rsidR="00DF6925" w:rsidRPr="000F089C" w:rsidRDefault="00DF6925" w:rsidP="00DF6925">
            <w:pPr>
              <w:rPr>
                <w:rFonts w:cstheme="minorHAnsi"/>
                <w:sz w:val="24"/>
                <w:szCs w:val="24"/>
              </w:rPr>
            </w:pPr>
            <w:r w:rsidRPr="000F089C">
              <w:rPr>
                <w:rFonts w:cstheme="minorHAnsi"/>
                <w:sz w:val="24"/>
                <w:szCs w:val="24"/>
              </w:rPr>
              <w:t>1</w:t>
            </w:r>
          </w:p>
        </w:tc>
        <w:tc>
          <w:tcPr>
            <w:tcW w:w="8505" w:type="dxa"/>
          </w:tcPr>
          <w:p w14:paraId="12F5A11A" w14:textId="229FC88E" w:rsidR="00DF6925" w:rsidRPr="000F089C" w:rsidRDefault="00DF6925" w:rsidP="00DF6925">
            <w:pPr>
              <w:rPr>
                <w:rFonts w:cstheme="minorHAnsi"/>
                <w:sz w:val="24"/>
                <w:szCs w:val="24"/>
              </w:rPr>
            </w:pPr>
            <w:r w:rsidRPr="000F089C">
              <w:rPr>
                <w:rFonts w:cstheme="minorHAnsi"/>
                <w:sz w:val="24"/>
                <w:szCs w:val="24"/>
              </w:rPr>
              <w:t>BC = BQ + QC = 3 + 7 = 10 cm</w:t>
            </w:r>
          </w:p>
        </w:tc>
        <w:tc>
          <w:tcPr>
            <w:tcW w:w="992" w:type="dxa"/>
          </w:tcPr>
          <w:p w14:paraId="74322A99"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1F145326" w14:textId="77777777" w:rsidTr="00035FE5">
        <w:tc>
          <w:tcPr>
            <w:tcW w:w="988" w:type="dxa"/>
          </w:tcPr>
          <w:p w14:paraId="66552924" w14:textId="77777777" w:rsidR="00DF6925" w:rsidRPr="000F089C" w:rsidRDefault="00DF6925" w:rsidP="00DF6925">
            <w:pPr>
              <w:rPr>
                <w:rFonts w:cstheme="minorHAnsi"/>
                <w:sz w:val="24"/>
                <w:szCs w:val="24"/>
              </w:rPr>
            </w:pPr>
            <w:r w:rsidRPr="000F089C">
              <w:rPr>
                <w:rFonts w:cstheme="minorHAnsi"/>
                <w:sz w:val="24"/>
                <w:szCs w:val="24"/>
              </w:rPr>
              <w:t>2</w:t>
            </w:r>
          </w:p>
        </w:tc>
        <w:tc>
          <w:tcPr>
            <w:tcW w:w="8505" w:type="dxa"/>
          </w:tcPr>
          <w:p w14:paraId="6C1840E9" w14:textId="66DDB771" w:rsidR="00DF6925" w:rsidRPr="000F089C" w:rsidRDefault="00DF6925" w:rsidP="00DF6925">
            <w:pPr>
              <w:rPr>
                <w:rFonts w:cstheme="minorHAnsi"/>
                <w:sz w:val="24"/>
                <w:szCs w:val="24"/>
              </w:rPr>
            </w:pPr>
            <w:r w:rsidRPr="000F089C">
              <w:rPr>
                <w:rFonts w:cstheme="minorHAnsi"/>
                <w:sz w:val="24"/>
                <w:szCs w:val="24"/>
              </w:rPr>
              <w:t>8a</w:t>
            </w:r>
          </w:p>
        </w:tc>
        <w:tc>
          <w:tcPr>
            <w:tcW w:w="992" w:type="dxa"/>
          </w:tcPr>
          <w:p w14:paraId="797F2DFE"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5EC01D8A" w14:textId="77777777" w:rsidTr="00035FE5">
        <w:tc>
          <w:tcPr>
            <w:tcW w:w="988" w:type="dxa"/>
          </w:tcPr>
          <w:p w14:paraId="69C6A59B" w14:textId="77777777" w:rsidR="00DF6925" w:rsidRPr="000F089C" w:rsidRDefault="00DF6925" w:rsidP="00DF6925">
            <w:pPr>
              <w:rPr>
                <w:rFonts w:cstheme="minorHAnsi"/>
                <w:sz w:val="24"/>
                <w:szCs w:val="24"/>
              </w:rPr>
            </w:pPr>
            <w:r w:rsidRPr="000F089C">
              <w:rPr>
                <w:rFonts w:cstheme="minorHAnsi"/>
                <w:sz w:val="24"/>
                <w:szCs w:val="24"/>
              </w:rPr>
              <w:t>3</w:t>
            </w:r>
          </w:p>
        </w:tc>
        <w:tc>
          <w:tcPr>
            <w:tcW w:w="8505" w:type="dxa"/>
          </w:tcPr>
          <w:p w14:paraId="04CC0C1F" w14:textId="62D34B4E" w:rsidR="00DF6925" w:rsidRPr="000F089C" w:rsidRDefault="00DF6925" w:rsidP="00DF6925">
            <w:pPr>
              <w:rPr>
                <w:rFonts w:cstheme="minorHAnsi"/>
                <w:sz w:val="24"/>
                <w:szCs w:val="24"/>
              </w:rPr>
            </w:pPr>
            <w:r w:rsidRPr="000F089C">
              <w:rPr>
                <w:rFonts w:cstheme="minorHAnsi"/>
                <w:sz w:val="24"/>
                <w:szCs w:val="24"/>
              </w:rPr>
              <w:t>The tangents will be parallel.</w:t>
            </w:r>
          </w:p>
        </w:tc>
        <w:tc>
          <w:tcPr>
            <w:tcW w:w="992" w:type="dxa"/>
          </w:tcPr>
          <w:p w14:paraId="22F9A874"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13363753" w14:textId="77777777" w:rsidTr="00035FE5">
        <w:tc>
          <w:tcPr>
            <w:tcW w:w="988" w:type="dxa"/>
          </w:tcPr>
          <w:p w14:paraId="0B3A2834" w14:textId="77777777" w:rsidR="00DF6925" w:rsidRPr="000F089C" w:rsidRDefault="00DF6925" w:rsidP="00DF6925">
            <w:pPr>
              <w:rPr>
                <w:rFonts w:cstheme="minorHAnsi"/>
                <w:sz w:val="24"/>
                <w:szCs w:val="24"/>
              </w:rPr>
            </w:pPr>
            <w:r w:rsidRPr="000F089C">
              <w:rPr>
                <w:rFonts w:cstheme="minorHAnsi"/>
                <w:sz w:val="24"/>
                <w:szCs w:val="24"/>
              </w:rPr>
              <w:t>4</w:t>
            </w:r>
          </w:p>
        </w:tc>
        <w:tc>
          <w:tcPr>
            <w:tcW w:w="8505" w:type="dxa"/>
          </w:tcPr>
          <w:p w14:paraId="51250A0A" w14:textId="5EFCE6B2" w:rsidR="00DF6925" w:rsidRPr="000F089C" w:rsidRDefault="00DF6925" w:rsidP="00DF6925">
            <w:pPr>
              <w:rPr>
                <w:rFonts w:cstheme="minorHAnsi"/>
                <w:sz w:val="24"/>
                <w:szCs w:val="24"/>
              </w:rPr>
            </w:pPr>
            <w:r w:rsidRPr="000F089C">
              <w:rPr>
                <w:rFonts w:ascii="Cambria Math" w:hAnsi="Cambria Math" w:cs="Cambria Math"/>
                <w:sz w:val="24"/>
                <w:szCs w:val="24"/>
              </w:rPr>
              <w:t>∠</w:t>
            </w:r>
            <w:r w:rsidRPr="000F089C">
              <w:rPr>
                <w:rFonts w:cstheme="minorHAnsi"/>
                <w:sz w:val="24"/>
                <w:szCs w:val="24"/>
              </w:rPr>
              <w:t>ATQ = 610</w:t>
            </w:r>
          </w:p>
        </w:tc>
        <w:tc>
          <w:tcPr>
            <w:tcW w:w="992" w:type="dxa"/>
          </w:tcPr>
          <w:p w14:paraId="14FEEF7C"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736BCEFE" w14:textId="77777777" w:rsidTr="00035FE5">
        <w:tc>
          <w:tcPr>
            <w:tcW w:w="988" w:type="dxa"/>
          </w:tcPr>
          <w:p w14:paraId="21F52560" w14:textId="77777777" w:rsidR="00DF6925" w:rsidRPr="000F089C" w:rsidRDefault="00DF6925" w:rsidP="00DF6925">
            <w:pPr>
              <w:rPr>
                <w:rFonts w:cstheme="minorHAnsi"/>
                <w:sz w:val="24"/>
                <w:szCs w:val="24"/>
              </w:rPr>
            </w:pPr>
            <w:r w:rsidRPr="000F089C">
              <w:rPr>
                <w:rFonts w:cstheme="minorHAnsi"/>
                <w:sz w:val="24"/>
                <w:szCs w:val="24"/>
              </w:rPr>
              <w:t>5</w:t>
            </w:r>
          </w:p>
        </w:tc>
        <w:tc>
          <w:tcPr>
            <w:tcW w:w="8505" w:type="dxa"/>
          </w:tcPr>
          <w:p w14:paraId="54A78C85" w14:textId="272B2211" w:rsidR="00DF6925" w:rsidRPr="000F089C" w:rsidRDefault="00DF6925" w:rsidP="00DF6925">
            <w:pPr>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 AC = CB … [</w:t>
            </w:r>
            <w:r w:rsidRPr="000F089C">
              <w:rPr>
                <w:rFonts w:ascii="Cambria Math" w:hAnsi="Cambria Math" w:cs="Cambria Math"/>
                <w:sz w:val="24"/>
                <w:szCs w:val="24"/>
              </w:rPr>
              <w:t>⊥</w:t>
            </w:r>
            <w:r w:rsidRPr="000F089C">
              <w:rPr>
                <w:rFonts w:cstheme="minorHAnsi"/>
                <w:sz w:val="24"/>
                <w:szCs w:val="24"/>
              </w:rPr>
              <w:t xml:space="preserve"> from the centre bisects the chord (Join OC)</w:t>
            </w:r>
          </w:p>
        </w:tc>
        <w:tc>
          <w:tcPr>
            <w:tcW w:w="992" w:type="dxa"/>
          </w:tcPr>
          <w:p w14:paraId="3AC6B072"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32C89495" w14:textId="77777777" w:rsidTr="00035FE5">
        <w:tc>
          <w:tcPr>
            <w:tcW w:w="988" w:type="dxa"/>
          </w:tcPr>
          <w:p w14:paraId="09F0CE5A" w14:textId="77777777" w:rsidR="00DF6925" w:rsidRPr="000F089C" w:rsidRDefault="00DF6925" w:rsidP="00DF6925">
            <w:pPr>
              <w:rPr>
                <w:rFonts w:cstheme="minorHAnsi"/>
                <w:sz w:val="24"/>
                <w:szCs w:val="24"/>
              </w:rPr>
            </w:pPr>
            <w:r w:rsidRPr="000F089C">
              <w:rPr>
                <w:rFonts w:cstheme="minorHAnsi"/>
                <w:sz w:val="24"/>
                <w:szCs w:val="24"/>
              </w:rPr>
              <w:t>6</w:t>
            </w:r>
          </w:p>
        </w:tc>
        <w:tc>
          <w:tcPr>
            <w:tcW w:w="8505" w:type="dxa"/>
          </w:tcPr>
          <w:p w14:paraId="2DD2C15F" w14:textId="77777777" w:rsidR="00DF6925" w:rsidRPr="000F089C" w:rsidRDefault="00DF6925" w:rsidP="00DF6925">
            <w:pPr>
              <w:rPr>
                <w:rFonts w:cstheme="minorHAnsi"/>
                <w:sz w:val="24"/>
                <w:szCs w:val="24"/>
                <w:cs/>
              </w:rPr>
            </w:pPr>
            <w:r w:rsidRPr="000F089C">
              <w:rPr>
                <w:rFonts w:cstheme="minorHAnsi"/>
                <w:sz w:val="24"/>
                <w:szCs w:val="24"/>
              </w:rPr>
              <w:sym w:font="Symbol" w:char="F0D0"/>
            </w:r>
            <w:r w:rsidRPr="000F089C">
              <w:rPr>
                <w:rFonts w:cstheme="minorHAnsi"/>
                <w:sz w:val="24"/>
                <w:szCs w:val="24"/>
                <w:cs/>
              </w:rPr>
              <w:t>APB=90</w:t>
            </w:r>
            <w:r w:rsidRPr="000F089C">
              <w:rPr>
                <w:rFonts w:cstheme="minorHAnsi"/>
                <w:sz w:val="24"/>
                <w:szCs w:val="24"/>
              </w:rPr>
              <w:sym w:font="Symbol" w:char="F0B0"/>
            </w:r>
          </w:p>
          <w:p w14:paraId="09511ED3" w14:textId="77777777" w:rsidR="00DF6925" w:rsidRPr="000F089C" w:rsidRDefault="00DF6925" w:rsidP="00DF6925">
            <w:pPr>
              <w:rPr>
                <w:rFonts w:cstheme="minorHAnsi"/>
                <w:sz w:val="24"/>
                <w:szCs w:val="24"/>
                <w:cs/>
              </w:rPr>
            </w:pPr>
            <w:r w:rsidRPr="000F089C">
              <w:rPr>
                <w:rFonts w:cstheme="minorHAnsi"/>
                <w:sz w:val="24"/>
                <w:szCs w:val="24"/>
              </w:rPr>
              <w:lastRenderedPageBreak/>
              <w:sym w:font="Symbol" w:char="F0D0"/>
            </w:r>
            <w:r w:rsidRPr="000F089C">
              <w:rPr>
                <w:rFonts w:cstheme="minorHAnsi"/>
                <w:sz w:val="24"/>
                <w:szCs w:val="24"/>
                <w:cs/>
              </w:rPr>
              <w:t>OAP=90</w:t>
            </w:r>
            <w:r w:rsidRPr="000F089C">
              <w:rPr>
                <w:rFonts w:cstheme="minorHAnsi"/>
                <w:sz w:val="24"/>
                <w:szCs w:val="24"/>
              </w:rPr>
              <w:sym w:font="Symbol" w:char="F0B0"/>
            </w:r>
          </w:p>
          <w:p w14:paraId="081838CE" w14:textId="77777777" w:rsidR="00DF6925" w:rsidRPr="000F089C" w:rsidRDefault="00DF6925" w:rsidP="00DF6925">
            <w:pPr>
              <w:rPr>
                <w:rFonts w:cstheme="minorHAnsi"/>
                <w:sz w:val="24"/>
                <w:szCs w:val="24"/>
                <w:cs/>
              </w:rPr>
            </w:pPr>
            <w:r w:rsidRPr="000F089C">
              <w:rPr>
                <w:rFonts w:cstheme="minorHAnsi"/>
                <w:sz w:val="24"/>
                <w:szCs w:val="24"/>
              </w:rPr>
              <w:sym w:font="Symbol" w:char="F0D0"/>
            </w:r>
            <w:r w:rsidRPr="000F089C">
              <w:rPr>
                <w:rFonts w:cstheme="minorHAnsi"/>
                <w:sz w:val="24"/>
                <w:szCs w:val="24"/>
                <w:cs/>
              </w:rPr>
              <w:t>OBP=90</w:t>
            </w:r>
            <w:r w:rsidRPr="000F089C">
              <w:rPr>
                <w:rFonts w:cstheme="minorHAnsi"/>
                <w:sz w:val="24"/>
                <w:szCs w:val="24"/>
              </w:rPr>
              <w:sym w:font="Symbol" w:char="F0B0"/>
            </w:r>
          </w:p>
          <w:p w14:paraId="2447FA80" w14:textId="77777777" w:rsidR="00DF6925" w:rsidRPr="000F089C" w:rsidRDefault="00DF6925" w:rsidP="00DF6925">
            <w:pPr>
              <w:rPr>
                <w:rFonts w:cstheme="minorHAnsi"/>
                <w:sz w:val="24"/>
                <w:szCs w:val="24"/>
                <w:cs/>
              </w:rPr>
            </w:pPr>
            <w:r w:rsidRPr="000F089C">
              <w:rPr>
                <w:rFonts w:cstheme="minorHAnsi"/>
                <w:sz w:val="24"/>
                <w:szCs w:val="24"/>
              </w:rPr>
              <w:sym w:font="Symbol" w:char="F0D0"/>
            </w:r>
            <w:r w:rsidRPr="000F089C">
              <w:rPr>
                <w:rFonts w:cstheme="minorHAnsi"/>
                <w:sz w:val="24"/>
                <w:szCs w:val="24"/>
                <w:cs/>
              </w:rPr>
              <w:t>AOB=360</w:t>
            </w:r>
            <w:r w:rsidRPr="000F089C">
              <w:rPr>
                <w:rFonts w:cstheme="minorHAnsi"/>
                <w:sz w:val="24"/>
                <w:szCs w:val="24"/>
              </w:rPr>
              <w:sym w:font="Symbol" w:char="F0B0"/>
            </w:r>
            <w:r w:rsidRPr="000F089C">
              <w:rPr>
                <w:rFonts w:cstheme="minorHAnsi"/>
                <w:sz w:val="24"/>
                <w:szCs w:val="24"/>
                <w:cs/>
              </w:rPr>
              <w:t>-90</w:t>
            </w:r>
            <w:r w:rsidRPr="000F089C">
              <w:rPr>
                <w:rFonts w:cstheme="minorHAnsi"/>
                <w:sz w:val="24"/>
                <w:szCs w:val="24"/>
              </w:rPr>
              <w:sym w:font="Symbol" w:char="F0B0"/>
            </w:r>
            <w:r w:rsidRPr="000F089C">
              <w:rPr>
                <w:rFonts w:cstheme="minorHAnsi"/>
                <w:sz w:val="24"/>
                <w:szCs w:val="24"/>
                <w:cs/>
              </w:rPr>
              <w:t>-90</w:t>
            </w:r>
            <w:r w:rsidRPr="000F089C">
              <w:rPr>
                <w:rFonts w:cstheme="minorHAnsi"/>
                <w:sz w:val="24"/>
                <w:szCs w:val="24"/>
              </w:rPr>
              <w:sym w:font="Symbol" w:char="F0B0"/>
            </w:r>
            <w:r w:rsidRPr="000F089C">
              <w:rPr>
                <w:rFonts w:cstheme="minorHAnsi"/>
                <w:sz w:val="24"/>
                <w:szCs w:val="24"/>
                <w:cs/>
              </w:rPr>
              <w:t>-90</w:t>
            </w:r>
            <w:r w:rsidRPr="000F089C">
              <w:rPr>
                <w:rFonts w:cstheme="minorHAnsi"/>
                <w:sz w:val="24"/>
                <w:szCs w:val="24"/>
              </w:rPr>
              <w:sym w:font="Symbol" w:char="F0B0"/>
            </w:r>
            <w:r w:rsidRPr="000F089C">
              <w:rPr>
                <w:rFonts w:cstheme="minorHAnsi"/>
                <w:sz w:val="24"/>
                <w:szCs w:val="24"/>
                <w:cs/>
              </w:rPr>
              <w:t>=90</w:t>
            </w:r>
            <w:r w:rsidRPr="000F089C">
              <w:rPr>
                <w:rFonts w:cstheme="minorHAnsi"/>
                <w:sz w:val="24"/>
                <w:szCs w:val="24"/>
              </w:rPr>
              <w:sym w:font="Symbol" w:char="F0B0"/>
            </w:r>
          </w:p>
          <w:p w14:paraId="7861B4CC" w14:textId="77777777" w:rsidR="00DF6925" w:rsidRPr="000F089C" w:rsidRDefault="00DF6925" w:rsidP="00DF6925">
            <w:pPr>
              <w:rPr>
                <w:rFonts w:cstheme="minorHAnsi"/>
                <w:sz w:val="24"/>
                <w:szCs w:val="24"/>
                <w:cs/>
              </w:rPr>
            </w:pPr>
            <w:r w:rsidRPr="000F089C">
              <w:rPr>
                <w:rFonts w:cstheme="minorHAnsi"/>
                <w:sz w:val="24"/>
                <w:szCs w:val="24"/>
                <w:cs/>
              </w:rPr>
              <w:t>OBPA ia square</w:t>
            </w:r>
          </w:p>
          <w:p w14:paraId="5761EE12" w14:textId="77777777" w:rsidR="00DF6925" w:rsidRPr="000F089C" w:rsidRDefault="00DF6925" w:rsidP="00DF6925">
            <w:pPr>
              <w:rPr>
                <w:rFonts w:cstheme="minorHAnsi"/>
                <w:sz w:val="24"/>
                <w:szCs w:val="24"/>
                <w:cs/>
              </w:rPr>
            </w:pPr>
            <w:r w:rsidRPr="000F089C">
              <w:rPr>
                <w:rFonts w:cstheme="minorHAnsi"/>
                <w:sz w:val="24"/>
                <w:szCs w:val="24"/>
                <w:cs/>
              </w:rPr>
              <w:t>OA=OB=PA=PB=a</w:t>
            </w:r>
          </w:p>
          <w:p w14:paraId="62F6FB09" w14:textId="77777777" w:rsidR="00DF6925" w:rsidRPr="000F089C" w:rsidRDefault="00DF6925" w:rsidP="00DF6925">
            <w:pPr>
              <w:rPr>
                <w:rFonts w:cstheme="minorHAnsi"/>
                <w:sz w:val="24"/>
                <w:szCs w:val="24"/>
                <w:cs/>
              </w:rPr>
            </w:pPr>
            <w:r w:rsidRPr="000F089C">
              <w:rPr>
                <w:rFonts w:cstheme="minorHAnsi"/>
                <w:sz w:val="24"/>
                <w:szCs w:val="24"/>
                <w:cs/>
              </w:rPr>
              <w:t>in right angle traingle OAP</w:t>
            </w:r>
          </w:p>
          <w:p w14:paraId="38096196" w14:textId="77777777" w:rsidR="00DF6925" w:rsidRPr="000F089C" w:rsidRDefault="00DF6925" w:rsidP="00DF6925">
            <w:pPr>
              <w:rPr>
                <w:rFonts w:cstheme="minorHAnsi"/>
                <w:sz w:val="24"/>
                <w:szCs w:val="24"/>
                <w:cs/>
              </w:rPr>
            </w:pPr>
            <w:r w:rsidRPr="000F089C">
              <w:rPr>
                <w:rFonts w:cstheme="minorHAnsi"/>
                <w:sz w:val="24"/>
                <w:szCs w:val="24"/>
                <w:cs/>
              </w:rPr>
              <w:t>=OP=OP+PA</w:t>
            </w:r>
          </w:p>
          <w:p w14:paraId="762911B5" w14:textId="5AF17EBF" w:rsidR="00DF6925" w:rsidRPr="000F089C" w:rsidRDefault="00DF6925" w:rsidP="00DF6925">
            <w:pPr>
              <w:rPr>
                <w:rFonts w:cstheme="minorHAnsi"/>
                <w:sz w:val="24"/>
                <w:szCs w:val="24"/>
              </w:rPr>
            </w:pPr>
            <w:r w:rsidRPr="000F089C">
              <w:rPr>
                <w:rFonts w:cstheme="minorHAnsi"/>
                <w:sz w:val="24"/>
                <w:szCs w:val="24"/>
                <w:cs/>
              </w:rPr>
              <w:t>OP=</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2</m:t>
                  </m:r>
                </m:e>
              </m:rad>
            </m:oMath>
            <w:r w:rsidRPr="000F089C">
              <w:rPr>
                <w:rFonts w:cstheme="minorHAnsi"/>
                <w:sz w:val="24"/>
                <w:szCs w:val="24"/>
                <w:cs/>
              </w:rPr>
              <w:t>a</w:t>
            </w:r>
          </w:p>
        </w:tc>
        <w:tc>
          <w:tcPr>
            <w:tcW w:w="992" w:type="dxa"/>
          </w:tcPr>
          <w:p w14:paraId="209943BE" w14:textId="77777777" w:rsidR="00DF6925" w:rsidRPr="000F089C" w:rsidRDefault="00DF6925" w:rsidP="00DF6925">
            <w:pPr>
              <w:rPr>
                <w:rFonts w:cstheme="minorHAnsi"/>
                <w:sz w:val="24"/>
                <w:szCs w:val="24"/>
              </w:rPr>
            </w:pPr>
            <w:r w:rsidRPr="000F089C">
              <w:rPr>
                <w:rFonts w:cstheme="minorHAnsi"/>
                <w:sz w:val="24"/>
                <w:szCs w:val="24"/>
              </w:rPr>
              <w:lastRenderedPageBreak/>
              <w:t>2</w:t>
            </w:r>
          </w:p>
        </w:tc>
      </w:tr>
      <w:tr w:rsidR="00DF6925" w:rsidRPr="000F089C" w14:paraId="5A2FFA54" w14:textId="77777777" w:rsidTr="00035FE5">
        <w:tc>
          <w:tcPr>
            <w:tcW w:w="988" w:type="dxa"/>
          </w:tcPr>
          <w:p w14:paraId="53F8F9AF" w14:textId="77777777" w:rsidR="00DF6925" w:rsidRPr="000F089C" w:rsidRDefault="00DF6925" w:rsidP="00DF6925">
            <w:pPr>
              <w:rPr>
                <w:rFonts w:cstheme="minorHAnsi"/>
                <w:sz w:val="24"/>
                <w:szCs w:val="24"/>
              </w:rPr>
            </w:pPr>
            <w:r w:rsidRPr="000F089C">
              <w:rPr>
                <w:rFonts w:cstheme="minorHAnsi"/>
                <w:sz w:val="24"/>
                <w:szCs w:val="24"/>
              </w:rPr>
              <w:t>7</w:t>
            </w:r>
          </w:p>
        </w:tc>
        <w:tc>
          <w:tcPr>
            <w:tcW w:w="8505" w:type="dxa"/>
          </w:tcPr>
          <w:p w14:paraId="118F9B73" w14:textId="7D985B9F" w:rsidR="00DF6925" w:rsidRPr="000F089C" w:rsidRDefault="00DF6925" w:rsidP="00DF6925">
            <w:pPr>
              <w:rPr>
                <w:rFonts w:cstheme="minorHAnsi"/>
                <w:sz w:val="24"/>
                <w:szCs w:val="24"/>
              </w:rPr>
            </w:pPr>
            <w:r w:rsidRPr="000F089C">
              <w:rPr>
                <w:rFonts w:ascii="Cambria Math" w:hAnsi="Cambria Math" w:cs="Cambria Math"/>
                <w:sz w:val="24"/>
                <w:szCs w:val="24"/>
              </w:rPr>
              <w:t>∠</w:t>
            </w:r>
            <w:r w:rsidRPr="000F089C">
              <w:rPr>
                <w:rFonts w:cstheme="minorHAnsi"/>
                <w:sz w:val="24"/>
                <w:szCs w:val="24"/>
              </w:rPr>
              <w:t>ATQ = 610</w:t>
            </w:r>
          </w:p>
        </w:tc>
        <w:tc>
          <w:tcPr>
            <w:tcW w:w="992" w:type="dxa"/>
          </w:tcPr>
          <w:p w14:paraId="4D4B3B55"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775901C6" w14:textId="77777777" w:rsidTr="00035FE5">
        <w:tc>
          <w:tcPr>
            <w:tcW w:w="988" w:type="dxa"/>
          </w:tcPr>
          <w:p w14:paraId="7DA3492B" w14:textId="77777777" w:rsidR="00DF6925" w:rsidRPr="000F089C" w:rsidRDefault="00DF6925" w:rsidP="00DF6925">
            <w:pPr>
              <w:rPr>
                <w:rFonts w:cstheme="minorHAnsi"/>
                <w:sz w:val="24"/>
                <w:szCs w:val="24"/>
              </w:rPr>
            </w:pPr>
            <w:r w:rsidRPr="000F089C">
              <w:rPr>
                <w:rFonts w:cstheme="minorHAnsi"/>
                <w:sz w:val="24"/>
                <w:szCs w:val="24"/>
              </w:rPr>
              <w:t>8</w:t>
            </w:r>
          </w:p>
        </w:tc>
        <w:tc>
          <w:tcPr>
            <w:tcW w:w="8505" w:type="dxa"/>
          </w:tcPr>
          <w:p w14:paraId="58FFD4BA" w14:textId="77777777" w:rsidR="00DF6925" w:rsidRPr="000F089C" w:rsidRDefault="00DF6925" w:rsidP="00DF6925">
            <w:pPr>
              <w:rPr>
                <w:rFonts w:cstheme="minorHAnsi"/>
                <w:sz w:val="24"/>
                <w:szCs w:val="24"/>
                <w:cs/>
              </w:rPr>
            </w:pPr>
            <w:r w:rsidRPr="000F089C">
              <w:rPr>
                <w:rFonts w:cstheme="minorHAnsi"/>
                <w:sz w:val="24"/>
                <w:szCs w:val="24"/>
                <w:cs/>
              </w:rPr>
              <w:t>BQ=BP</w:t>
            </w:r>
          </w:p>
          <w:p w14:paraId="6990C80C" w14:textId="77777777" w:rsidR="00DF6925" w:rsidRPr="000F089C" w:rsidRDefault="00DF6925" w:rsidP="00DF6925">
            <w:pPr>
              <w:rPr>
                <w:rFonts w:cstheme="minorHAnsi"/>
                <w:sz w:val="24"/>
                <w:szCs w:val="24"/>
                <w:cs/>
              </w:rPr>
            </w:pPr>
            <w:r w:rsidRPr="000F089C">
              <w:rPr>
                <w:rFonts w:cstheme="minorHAnsi"/>
                <w:sz w:val="24"/>
                <w:szCs w:val="24"/>
                <w:cs/>
              </w:rPr>
              <w:t>CQ=25cm</w:t>
            </w:r>
          </w:p>
          <w:p w14:paraId="72576473" w14:textId="77777777" w:rsidR="00DF6925" w:rsidRPr="000F089C" w:rsidRDefault="00DF6925" w:rsidP="00DF6925">
            <w:pPr>
              <w:rPr>
                <w:rFonts w:cstheme="minorHAnsi"/>
                <w:sz w:val="24"/>
                <w:szCs w:val="24"/>
                <w:cs/>
              </w:rPr>
            </w:pPr>
            <w:r w:rsidRPr="000F089C">
              <w:rPr>
                <w:rFonts w:cstheme="minorHAnsi"/>
                <w:sz w:val="24"/>
                <w:szCs w:val="24"/>
                <w:cs/>
              </w:rPr>
              <w:t>RD=15cm</w:t>
            </w:r>
          </w:p>
          <w:p w14:paraId="1DB585CB" w14:textId="77777777" w:rsidR="00DF6925" w:rsidRPr="000F089C" w:rsidRDefault="00DF6925" w:rsidP="00DF6925">
            <w:pPr>
              <w:rPr>
                <w:rFonts w:cstheme="minorHAnsi"/>
                <w:sz w:val="24"/>
                <w:szCs w:val="24"/>
                <w:cs/>
              </w:rPr>
            </w:pPr>
            <w:r w:rsidRPr="000F089C">
              <w:rPr>
                <w:rFonts w:cstheme="minorHAnsi"/>
                <w:sz w:val="24"/>
                <w:szCs w:val="24"/>
              </w:rPr>
              <w:sym w:font="Symbol" w:char="F0D0"/>
            </w:r>
            <w:r w:rsidRPr="000F089C">
              <w:rPr>
                <w:rFonts w:cstheme="minorHAnsi"/>
                <w:sz w:val="24"/>
                <w:szCs w:val="24"/>
                <w:cs/>
              </w:rPr>
              <w:t>SDR=</w:t>
            </w:r>
            <w:r w:rsidRPr="000F089C">
              <w:rPr>
                <w:rFonts w:cstheme="minorHAnsi"/>
                <w:sz w:val="24"/>
                <w:szCs w:val="24"/>
              </w:rPr>
              <w:sym w:font="Symbol" w:char="F0D0"/>
            </w:r>
            <w:r w:rsidRPr="000F089C">
              <w:rPr>
                <w:rFonts w:cstheme="minorHAnsi"/>
                <w:sz w:val="24"/>
                <w:szCs w:val="24"/>
                <w:cs/>
              </w:rPr>
              <w:t>OSD=</w:t>
            </w:r>
            <w:r w:rsidRPr="000F089C">
              <w:rPr>
                <w:rFonts w:cstheme="minorHAnsi"/>
                <w:sz w:val="24"/>
                <w:szCs w:val="24"/>
              </w:rPr>
              <w:sym w:font="Symbol" w:char="F0D0"/>
            </w:r>
            <w:r w:rsidRPr="000F089C">
              <w:rPr>
                <w:rFonts w:cstheme="minorHAnsi"/>
                <w:sz w:val="24"/>
                <w:szCs w:val="24"/>
                <w:cs/>
              </w:rPr>
              <w:t>ORD=</w:t>
            </w:r>
            <w:r w:rsidRPr="000F089C">
              <w:rPr>
                <w:rFonts w:cstheme="minorHAnsi"/>
                <w:sz w:val="24"/>
                <w:szCs w:val="24"/>
              </w:rPr>
              <w:sym w:font="Symbol" w:char="F0D0"/>
            </w:r>
            <w:r w:rsidRPr="000F089C">
              <w:rPr>
                <w:rFonts w:cstheme="minorHAnsi"/>
                <w:sz w:val="24"/>
                <w:szCs w:val="24"/>
                <w:cs/>
              </w:rPr>
              <w:t>ROS=90</w:t>
            </w:r>
            <w:r w:rsidRPr="000F089C">
              <w:rPr>
                <w:rFonts w:cstheme="minorHAnsi"/>
                <w:sz w:val="24"/>
                <w:szCs w:val="24"/>
              </w:rPr>
              <w:t>0</w:t>
            </w:r>
          </w:p>
          <w:p w14:paraId="57DA7384" w14:textId="77777777" w:rsidR="00DF6925" w:rsidRPr="000F089C" w:rsidRDefault="00DF6925" w:rsidP="00DF6925">
            <w:pPr>
              <w:rPr>
                <w:rFonts w:cstheme="minorHAnsi"/>
                <w:sz w:val="24"/>
                <w:szCs w:val="24"/>
                <w:cs/>
              </w:rPr>
            </w:pPr>
            <w:r w:rsidRPr="000F089C">
              <w:rPr>
                <w:rFonts w:cstheme="minorHAnsi"/>
                <w:sz w:val="24"/>
                <w:szCs w:val="24"/>
                <w:cs/>
              </w:rPr>
              <w:t>OR=OS=SD=RD</w:t>
            </w:r>
          </w:p>
          <w:p w14:paraId="7C3B02F5" w14:textId="728E86B0" w:rsidR="00DF6925" w:rsidRPr="000F089C" w:rsidRDefault="00DF6925" w:rsidP="00DF6925">
            <w:pPr>
              <w:rPr>
                <w:rFonts w:cstheme="minorHAnsi"/>
                <w:sz w:val="24"/>
                <w:szCs w:val="24"/>
              </w:rPr>
            </w:pPr>
            <w:r w:rsidRPr="000F089C">
              <w:rPr>
                <w:rFonts w:cstheme="minorHAnsi"/>
                <w:sz w:val="24"/>
                <w:szCs w:val="24"/>
                <w:cs/>
              </w:rPr>
              <w:t>OR=15cm</w:t>
            </w:r>
          </w:p>
        </w:tc>
        <w:tc>
          <w:tcPr>
            <w:tcW w:w="992" w:type="dxa"/>
          </w:tcPr>
          <w:p w14:paraId="7EED7972"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397B003E" w14:textId="77777777" w:rsidTr="00035FE5">
        <w:tc>
          <w:tcPr>
            <w:tcW w:w="988" w:type="dxa"/>
          </w:tcPr>
          <w:p w14:paraId="2CA5F068" w14:textId="77777777" w:rsidR="00DF6925" w:rsidRPr="000F089C" w:rsidRDefault="00DF6925" w:rsidP="00DF6925">
            <w:pPr>
              <w:rPr>
                <w:rFonts w:cstheme="minorHAnsi"/>
                <w:sz w:val="24"/>
                <w:szCs w:val="24"/>
              </w:rPr>
            </w:pPr>
            <w:r w:rsidRPr="000F089C">
              <w:rPr>
                <w:rFonts w:cstheme="minorHAnsi"/>
                <w:sz w:val="24"/>
                <w:szCs w:val="24"/>
              </w:rPr>
              <w:t>9</w:t>
            </w:r>
          </w:p>
        </w:tc>
        <w:tc>
          <w:tcPr>
            <w:tcW w:w="8505" w:type="dxa"/>
          </w:tcPr>
          <w:p w14:paraId="60D1F1D1" w14:textId="77777777" w:rsidR="00DF6925" w:rsidRPr="000F089C" w:rsidRDefault="00DF6925" w:rsidP="00DF6925">
            <w:pPr>
              <w:rPr>
                <w:rFonts w:cstheme="minorHAnsi"/>
                <w:sz w:val="24"/>
                <w:szCs w:val="24"/>
                <w:cs/>
              </w:rPr>
            </w:pPr>
            <w:r w:rsidRPr="000F089C">
              <w:rPr>
                <w:rFonts w:cstheme="minorHAnsi"/>
                <w:sz w:val="24"/>
                <w:szCs w:val="24"/>
                <w:cs/>
              </w:rPr>
              <w:t>EA=EC</w:t>
            </w:r>
          </w:p>
          <w:p w14:paraId="7136BDB5" w14:textId="77777777" w:rsidR="00DF6925" w:rsidRPr="000F089C" w:rsidRDefault="00DF6925" w:rsidP="00DF6925">
            <w:pPr>
              <w:rPr>
                <w:rFonts w:cstheme="minorHAnsi"/>
                <w:sz w:val="24"/>
                <w:szCs w:val="24"/>
                <w:cs/>
              </w:rPr>
            </w:pPr>
            <w:r w:rsidRPr="000F089C">
              <w:rPr>
                <w:rFonts w:cstheme="minorHAnsi"/>
                <w:sz w:val="24"/>
                <w:szCs w:val="24"/>
                <w:cs/>
              </w:rPr>
              <w:t>EB=ED</w:t>
            </w:r>
          </w:p>
          <w:p w14:paraId="5C18C057" w14:textId="77777777" w:rsidR="00DF6925" w:rsidRPr="000F089C" w:rsidRDefault="00DF6925" w:rsidP="00DF6925">
            <w:pPr>
              <w:rPr>
                <w:rFonts w:cstheme="minorHAnsi"/>
                <w:sz w:val="24"/>
                <w:szCs w:val="24"/>
                <w:cs/>
              </w:rPr>
            </w:pPr>
            <w:r w:rsidRPr="000F089C">
              <w:rPr>
                <w:rFonts w:cstheme="minorHAnsi"/>
                <w:sz w:val="24"/>
                <w:szCs w:val="24"/>
                <w:cs/>
              </w:rPr>
              <w:t>EA+EB=EC+ED</w:t>
            </w:r>
          </w:p>
          <w:p w14:paraId="750499C6" w14:textId="3C979F8C" w:rsidR="00DF6925" w:rsidRPr="000F089C" w:rsidRDefault="00DF6925" w:rsidP="00DF6925">
            <w:pPr>
              <w:rPr>
                <w:rFonts w:cstheme="minorHAnsi"/>
                <w:sz w:val="24"/>
                <w:szCs w:val="24"/>
              </w:rPr>
            </w:pPr>
            <w:r w:rsidRPr="000F089C">
              <w:rPr>
                <w:rFonts w:cstheme="minorHAnsi"/>
                <w:sz w:val="24"/>
                <w:szCs w:val="24"/>
                <w:cs/>
              </w:rPr>
              <w:t>AB=CD</w:t>
            </w:r>
          </w:p>
        </w:tc>
        <w:tc>
          <w:tcPr>
            <w:tcW w:w="992" w:type="dxa"/>
          </w:tcPr>
          <w:p w14:paraId="4C8C3285"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7C4042B9" w14:textId="77777777" w:rsidTr="00035FE5">
        <w:tc>
          <w:tcPr>
            <w:tcW w:w="988" w:type="dxa"/>
          </w:tcPr>
          <w:p w14:paraId="3EC521E4" w14:textId="77777777" w:rsidR="00DF6925" w:rsidRPr="000F089C" w:rsidRDefault="00DF6925" w:rsidP="00DF6925">
            <w:pPr>
              <w:rPr>
                <w:rFonts w:cstheme="minorHAnsi"/>
                <w:sz w:val="24"/>
                <w:szCs w:val="24"/>
              </w:rPr>
            </w:pPr>
            <w:r w:rsidRPr="000F089C">
              <w:rPr>
                <w:rFonts w:cstheme="minorHAnsi"/>
                <w:sz w:val="24"/>
                <w:szCs w:val="24"/>
              </w:rPr>
              <w:t>10</w:t>
            </w:r>
          </w:p>
        </w:tc>
        <w:tc>
          <w:tcPr>
            <w:tcW w:w="8505" w:type="dxa"/>
          </w:tcPr>
          <w:p w14:paraId="1FD0A4D0" w14:textId="77777777" w:rsidR="00DF6925" w:rsidRPr="000F089C" w:rsidRDefault="00DF6925" w:rsidP="00DF6925">
            <w:pPr>
              <w:rPr>
                <w:rFonts w:cstheme="minorHAnsi"/>
                <w:sz w:val="24"/>
                <w:szCs w:val="24"/>
              </w:rPr>
            </w:pPr>
            <w:r w:rsidRPr="000F089C">
              <w:rPr>
                <w:rFonts w:cstheme="minorHAnsi"/>
                <w:sz w:val="24"/>
                <w:szCs w:val="24"/>
              </w:rPr>
              <w:t>ACB = 90° …[Angle in the semi-circle</w:t>
            </w:r>
          </w:p>
          <w:p w14:paraId="224F8912" w14:textId="77777777" w:rsidR="00DF6925" w:rsidRPr="000F089C" w:rsidRDefault="00DF6925" w:rsidP="00DF6925">
            <w:pPr>
              <w:rPr>
                <w:rFonts w:cstheme="minorHAnsi"/>
                <w:sz w:val="24"/>
                <w:szCs w:val="24"/>
              </w:rPr>
            </w:pPr>
            <w:r w:rsidRPr="000F089C">
              <w:rPr>
                <w:rFonts w:cstheme="minorHAnsi"/>
                <w:sz w:val="24"/>
                <w:szCs w:val="24"/>
              </w:rPr>
              <w:t>In ∆ABC,</w:t>
            </w:r>
          </w:p>
          <w:p w14:paraId="604A3248" w14:textId="77777777" w:rsidR="00DF6925" w:rsidRPr="000F089C" w:rsidRDefault="00DF6925" w:rsidP="00DF6925">
            <w:pPr>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CAB + </w:t>
            </w:r>
            <w:r w:rsidRPr="000F089C">
              <w:rPr>
                <w:rFonts w:ascii="Cambria Math" w:hAnsi="Cambria Math" w:cs="Cambria Math"/>
                <w:sz w:val="24"/>
                <w:szCs w:val="24"/>
              </w:rPr>
              <w:t>∠</w:t>
            </w:r>
            <w:r w:rsidRPr="000F089C">
              <w:rPr>
                <w:rFonts w:cstheme="minorHAnsi"/>
                <w:sz w:val="24"/>
                <w:szCs w:val="24"/>
              </w:rPr>
              <w:t xml:space="preserve">ACB + </w:t>
            </w:r>
            <w:r w:rsidRPr="000F089C">
              <w:rPr>
                <w:rFonts w:ascii="Cambria Math" w:hAnsi="Cambria Math" w:cs="Cambria Math"/>
                <w:sz w:val="24"/>
                <w:szCs w:val="24"/>
              </w:rPr>
              <w:t>∠</w:t>
            </w:r>
            <w:r w:rsidRPr="000F089C">
              <w:rPr>
                <w:rFonts w:cstheme="minorHAnsi"/>
                <w:sz w:val="24"/>
                <w:szCs w:val="24"/>
              </w:rPr>
              <w:t>CBA = 180°</w:t>
            </w:r>
          </w:p>
          <w:p w14:paraId="1977DD95" w14:textId="77777777" w:rsidR="00DF6925" w:rsidRPr="000F089C" w:rsidRDefault="00DF6925" w:rsidP="00DF6925">
            <w:pPr>
              <w:rPr>
                <w:rFonts w:cstheme="minorHAnsi"/>
                <w:sz w:val="24"/>
                <w:szCs w:val="24"/>
              </w:rPr>
            </w:pPr>
            <w:r w:rsidRPr="000F089C">
              <w:rPr>
                <w:rFonts w:cstheme="minorHAnsi"/>
                <w:sz w:val="24"/>
                <w:szCs w:val="24"/>
              </w:rPr>
              <w:t xml:space="preserve">30 + 90° + </w:t>
            </w:r>
            <w:r w:rsidRPr="000F089C">
              <w:rPr>
                <w:rFonts w:ascii="Cambria Math" w:hAnsi="Cambria Math" w:cs="Cambria Math"/>
                <w:sz w:val="24"/>
                <w:szCs w:val="24"/>
              </w:rPr>
              <w:t>∠</w:t>
            </w:r>
            <w:r w:rsidRPr="000F089C">
              <w:rPr>
                <w:rFonts w:cstheme="minorHAnsi"/>
                <w:sz w:val="24"/>
                <w:szCs w:val="24"/>
              </w:rPr>
              <w:t>CBA = 180°</w:t>
            </w:r>
          </w:p>
          <w:p w14:paraId="267C6669" w14:textId="77777777" w:rsidR="00DF6925" w:rsidRPr="000F089C" w:rsidRDefault="00DF6925" w:rsidP="00DF6925">
            <w:pPr>
              <w:rPr>
                <w:rFonts w:cstheme="minorHAnsi"/>
                <w:sz w:val="24"/>
                <w:szCs w:val="24"/>
              </w:rPr>
            </w:pPr>
            <w:r w:rsidRPr="000F089C">
              <w:rPr>
                <w:rFonts w:ascii="Cambria Math" w:hAnsi="Cambria Math" w:cs="Cambria Math"/>
                <w:sz w:val="24"/>
                <w:szCs w:val="24"/>
              </w:rPr>
              <w:t>∠</w:t>
            </w:r>
            <w:r w:rsidRPr="000F089C">
              <w:rPr>
                <w:rFonts w:cstheme="minorHAnsi"/>
                <w:sz w:val="24"/>
                <w:szCs w:val="24"/>
              </w:rPr>
              <w:t>CBA = 180° – 30° – 90° = 60°</w:t>
            </w:r>
          </w:p>
          <w:p w14:paraId="0D71965A" w14:textId="77777777" w:rsidR="00DF6925" w:rsidRPr="000F089C" w:rsidRDefault="00DF6925" w:rsidP="00DF6925">
            <w:pPr>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PCA = </w:t>
            </w:r>
            <w:r w:rsidRPr="000F089C">
              <w:rPr>
                <w:rFonts w:ascii="Cambria Math" w:hAnsi="Cambria Math" w:cs="Cambria Math"/>
                <w:sz w:val="24"/>
                <w:szCs w:val="24"/>
              </w:rPr>
              <w:t>∠</w:t>
            </w:r>
            <w:r w:rsidRPr="000F089C">
              <w:rPr>
                <w:rFonts w:cstheme="minorHAnsi"/>
                <w:sz w:val="24"/>
                <w:szCs w:val="24"/>
              </w:rPr>
              <w:t>CBA …[Angle in the alternate segment</w:t>
            </w:r>
          </w:p>
          <w:p w14:paraId="2BB1F9BA" w14:textId="59A1A3C1" w:rsidR="00DF6925" w:rsidRPr="000F089C" w:rsidRDefault="00DF6925" w:rsidP="00DF6925">
            <w:pPr>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 </w:t>
            </w:r>
            <w:r w:rsidRPr="000F089C">
              <w:rPr>
                <w:rFonts w:ascii="Cambria Math" w:hAnsi="Cambria Math" w:cs="Cambria Math"/>
                <w:sz w:val="24"/>
                <w:szCs w:val="24"/>
              </w:rPr>
              <w:t>∠</w:t>
            </w:r>
            <w:r w:rsidRPr="000F089C">
              <w:rPr>
                <w:rFonts w:cstheme="minorHAnsi"/>
                <w:sz w:val="24"/>
                <w:szCs w:val="24"/>
              </w:rPr>
              <w:t>PCA = 60°</w:t>
            </w:r>
          </w:p>
        </w:tc>
        <w:tc>
          <w:tcPr>
            <w:tcW w:w="992" w:type="dxa"/>
          </w:tcPr>
          <w:p w14:paraId="65C61C80" w14:textId="77777777" w:rsidR="00DF6925" w:rsidRPr="000F089C" w:rsidRDefault="00DF6925" w:rsidP="00DF6925">
            <w:pPr>
              <w:rPr>
                <w:rFonts w:cstheme="minorHAnsi"/>
                <w:sz w:val="24"/>
                <w:szCs w:val="24"/>
              </w:rPr>
            </w:pPr>
            <w:r w:rsidRPr="000F089C">
              <w:rPr>
                <w:rFonts w:cstheme="minorHAnsi"/>
                <w:sz w:val="24"/>
                <w:szCs w:val="24"/>
              </w:rPr>
              <w:t>2</w:t>
            </w:r>
          </w:p>
        </w:tc>
      </w:tr>
      <w:tr w:rsidR="00DF6925" w:rsidRPr="000F089C" w14:paraId="195C655B" w14:textId="77777777" w:rsidTr="00035FE5">
        <w:tc>
          <w:tcPr>
            <w:tcW w:w="988" w:type="dxa"/>
          </w:tcPr>
          <w:p w14:paraId="484CA672" w14:textId="77777777" w:rsidR="00DF6925" w:rsidRPr="000F089C" w:rsidRDefault="00DF6925" w:rsidP="00DF6925">
            <w:pPr>
              <w:ind w:left="1080"/>
              <w:rPr>
                <w:rFonts w:cstheme="minorHAnsi"/>
                <w:sz w:val="24"/>
                <w:szCs w:val="24"/>
              </w:rPr>
            </w:pPr>
          </w:p>
        </w:tc>
        <w:tc>
          <w:tcPr>
            <w:tcW w:w="8505" w:type="dxa"/>
          </w:tcPr>
          <w:p w14:paraId="3F9A4B57" w14:textId="77777777" w:rsidR="00DF6925" w:rsidRPr="000F089C" w:rsidRDefault="00DF6925" w:rsidP="00DF6925">
            <w:pPr>
              <w:jc w:val="center"/>
              <w:rPr>
                <w:rFonts w:cstheme="minorHAnsi"/>
                <w:sz w:val="24"/>
                <w:szCs w:val="24"/>
              </w:rPr>
            </w:pPr>
            <w:r w:rsidRPr="000F089C">
              <w:rPr>
                <w:rFonts w:cstheme="minorHAnsi"/>
                <w:sz w:val="24"/>
                <w:szCs w:val="24"/>
                <w:highlight w:val="yellow"/>
              </w:rPr>
              <w:t>3 – MARKS TYPE QUESTIONS</w:t>
            </w:r>
          </w:p>
        </w:tc>
        <w:tc>
          <w:tcPr>
            <w:tcW w:w="992" w:type="dxa"/>
          </w:tcPr>
          <w:p w14:paraId="1D491FF9" w14:textId="77777777" w:rsidR="00DF6925" w:rsidRPr="000F089C" w:rsidRDefault="00DF6925" w:rsidP="00DF6925">
            <w:pPr>
              <w:rPr>
                <w:rFonts w:cstheme="minorHAnsi"/>
                <w:sz w:val="24"/>
                <w:szCs w:val="24"/>
              </w:rPr>
            </w:pPr>
          </w:p>
        </w:tc>
      </w:tr>
      <w:tr w:rsidR="00706764" w:rsidRPr="000F089C" w14:paraId="35A9F0A2" w14:textId="77777777" w:rsidTr="00035FE5">
        <w:tc>
          <w:tcPr>
            <w:tcW w:w="988" w:type="dxa"/>
          </w:tcPr>
          <w:p w14:paraId="08A91BFE" w14:textId="77777777" w:rsidR="00706764" w:rsidRPr="000F089C" w:rsidRDefault="00706764" w:rsidP="00706764">
            <w:pPr>
              <w:rPr>
                <w:rFonts w:cstheme="minorHAnsi"/>
                <w:sz w:val="24"/>
                <w:szCs w:val="24"/>
              </w:rPr>
            </w:pPr>
            <w:r w:rsidRPr="000F089C">
              <w:rPr>
                <w:rFonts w:cstheme="minorHAnsi"/>
                <w:sz w:val="24"/>
                <w:szCs w:val="24"/>
              </w:rPr>
              <w:lastRenderedPageBreak/>
              <w:t>1</w:t>
            </w:r>
          </w:p>
        </w:tc>
        <w:tc>
          <w:tcPr>
            <w:tcW w:w="8505" w:type="dxa"/>
          </w:tcPr>
          <w:p w14:paraId="5AA3A122" w14:textId="7B8FBCB4" w:rsidR="00706764" w:rsidRPr="000F089C" w:rsidRDefault="00706764" w:rsidP="00706764">
            <w:pPr>
              <w:rPr>
                <w:rFonts w:cstheme="minorHAnsi"/>
                <w:sz w:val="24"/>
                <w:szCs w:val="24"/>
              </w:rPr>
            </w:pPr>
            <w:r w:rsidRPr="000F089C">
              <w:rPr>
                <w:rFonts w:cstheme="minorHAnsi"/>
                <w:sz w:val="24"/>
                <w:szCs w:val="24"/>
              </w:rPr>
              <w:t xml:space="preserve">In the given figure, a circle touches all the four sides of a quadrilateral ABCD whose sides are AB = 6 cm, BC = 9 cm and CD = 8 cm. Find the length of side AD. </w:t>
            </w:r>
            <w:r w:rsidRPr="000F089C">
              <w:rPr>
                <w:rFonts w:cstheme="minorHAnsi"/>
                <w:sz w:val="24"/>
                <w:szCs w:val="24"/>
              </w:rPr>
              <w:br/>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lang w:val="en-IN"/>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lang w:val="en-IN"/>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"https://www.learncbse.in/wp-content/uploads/2019/08/Important-Questions-for-Class-10-Maths-Chapter-10-Circles-32.png" \* MERGEFORMATINET </w:instrText>
            </w:r>
            <w:r w:rsidRPr="000F089C">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"https://www.learncbse.in/wp-content/uploads/2019/08/Important-Questions-for-Class-10-Maths-Chapter-10-Circles-32.png"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"https://www.learncbse.in/wp-content/uploads/2019/08/Important-Questions-for-Class-10-Maths-Chapter-10-Circles-32.png"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"https://www.learncbse.in/wp-content/uploads/2019/08/Important-Questions-for-Class-10-Maths-Chapter-10-Circles-32.png" \* MERGEFORMATINET </w:instrText>
            </w:r>
            <w:r w:rsidR="00000000">
              <w:rPr>
                <w:rFonts w:cstheme="minorHAnsi"/>
                <w:sz w:val="24"/>
                <w:szCs w:val="24"/>
              </w:rPr>
              <w:fldChar w:fldCharType="separate"/>
            </w:r>
            <w:r w:rsidR="00D03697">
              <w:rPr>
                <w:rFonts w:cstheme="minorHAnsi"/>
                <w:sz w:val="24"/>
                <w:szCs w:val="24"/>
              </w:rPr>
              <w:pict w14:anchorId="2C20A612">
                <v:shape id="_x0000_i1034" type="#_x0000_t75" alt="Important Questions for Class 10 Maths Chapter 10 Circles 32" style="width:95pt;height:113pt">
                  <v:imagedata r:id="rId226" r:href="rId227"/>
                </v:shape>
              </w:pict>
            </w:r>
            <w:r w:rsidR="00000000">
              <w:rPr>
                <w:rFonts w:cstheme="minorHAnsi"/>
                <w:sz w:val="24"/>
                <w:szCs w:val="24"/>
              </w:rPr>
              <w:fldChar w:fldCharType="end"/>
            </w:r>
            <w:r w:rsidR="00000000">
              <w:rPr>
                <w:rFonts w:cstheme="minorHAnsi"/>
                <w:sz w:val="24"/>
                <w:szCs w:val="24"/>
              </w:rPr>
              <w:fldChar w:fldCharType="end"/>
            </w:r>
            <w:r w:rsidR="00000000">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p>
        </w:tc>
        <w:tc>
          <w:tcPr>
            <w:tcW w:w="992" w:type="dxa"/>
          </w:tcPr>
          <w:p w14:paraId="52698897" w14:textId="77777777" w:rsidR="00706764" w:rsidRPr="000F089C" w:rsidRDefault="00706764" w:rsidP="00706764">
            <w:pPr>
              <w:rPr>
                <w:rFonts w:cstheme="minorHAnsi"/>
                <w:sz w:val="24"/>
                <w:szCs w:val="24"/>
              </w:rPr>
            </w:pPr>
            <w:r w:rsidRPr="000F089C">
              <w:rPr>
                <w:rFonts w:eastAsia="Calibri" w:cstheme="minorHAnsi"/>
                <w:sz w:val="24"/>
                <w:szCs w:val="24"/>
              </w:rPr>
              <w:t xml:space="preserve">3 </w:t>
            </w:r>
          </w:p>
        </w:tc>
      </w:tr>
      <w:tr w:rsidR="00706764" w:rsidRPr="000F089C" w14:paraId="7A587AA6" w14:textId="77777777" w:rsidTr="00035FE5">
        <w:tc>
          <w:tcPr>
            <w:tcW w:w="988" w:type="dxa"/>
          </w:tcPr>
          <w:p w14:paraId="53814048" w14:textId="77777777" w:rsidR="00706764" w:rsidRPr="000F089C" w:rsidRDefault="00706764" w:rsidP="00706764">
            <w:pPr>
              <w:rPr>
                <w:rFonts w:cstheme="minorHAnsi"/>
                <w:sz w:val="24"/>
                <w:szCs w:val="24"/>
              </w:rPr>
            </w:pPr>
            <w:r w:rsidRPr="000F089C">
              <w:rPr>
                <w:rFonts w:cstheme="minorHAnsi"/>
                <w:sz w:val="24"/>
                <w:szCs w:val="24"/>
              </w:rPr>
              <w:t>2</w:t>
            </w:r>
          </w:p>
        </w:tc>
        <w:tc>
          <w:tcPr>
            <w:tcW w:w="8505" w:type="dxa"/>
          </w:tcPr>
          <w:p w14:paraId="4C73D37B" w14:textId="77777777" w:rsidR="00706764" w:rsidRPr="000F089C" w:rsidRDefault="00706764" w:rsidP="00706764">
            <w:pPr>
              <w:rPr>
                <w:rFonts w:cstheme="minorHAnsi"/>
                <w:sz w:val="24"/>
                <w:szCs w:val="24"/>
              </w:rPr>
            </w:pPr>
            <w:r w:rsidRPr="000F089C">
              <w:rPr>
                <w:rFonts w:cstheme="minorHAnsi"/>
                <w:sz w:val="24"/>
                <w:szCs w:val="24"/>
              </w:rPr>
              <w:t>Prove that the parallelogram circumscribing a circle is a rhombus.</w:t>
            </w:r>
          </w:p>
          <w:p w14:paraId="208BE44C" w14:textId="1284F6F2" w:rsidR="00706764" w:rsidRPr="000F089C" w:rsidRDefault="00706764" w:rsidP="00706764">
            <w:pPr>
              <w:rPr>
                <w:rFonts w:eastAsia="Times New Roman" w:cstheme="minorHAnsi"/>
                <w:sz w:val="24"/>
                <w:szCs w:val="24"/>
              </w:rPr>
            </w:pP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lang w:val="en-IN"/>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lang w:val="en-IN"/>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"https://www.learncbse.in/wp-content/uploads/2019/08/Important-Questions-for-Class-10-Maths-Chapter-10-Circles-33.png" \* MERGEFORMATINET </w:instrText>
            </w:r>
            <w:r w:rsidRPr="000F089C">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"https://www.learncbse.in/wp-content/uploads/2019/08/Important-Questions-for-Class-10-Maths-Chapter-10-Circles-33.png"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"https://www.learncbse.in/wp-content/uploads/2019/08/Important-Questions-for-Class-10-Maths-Chapter-10-Circles-33.png"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"https://www.learncbse.in/wp-content/uploads/2019/08/Important-Questions-for-Class-10-Maths-Chapter-10-Circles-33.png" \* MERGEFORMATINET </w:instrText>
            </w:r>
            <w:r w:rsidR="00000000">
              <w:rPr>
                <w:rFonts w:cstheme="minorHAnsi"/>
                <w:sz w:val="24"/>
                <w:szCs w:val="24"/>
              </w:rPr>
              <w:fldChar w:fldCharType="separate"/>
            </w:r>
            <w:r w:rsidR="00D03697">
              <w:rPr>
                <w:rFonts w:cstheme="minorHAnsi"/>
                <w:sz w:val="24"/>
                <w:szCs w:val="24"/>
              </w:rPr>
              <w:pict w14:anchorId="5447401F">
                <v:shape id="_x0000_i1035" type="#_x0000_t75" alt="Important Questions for Class 10 Maths Chapter 10 Circles 33" style="width:105.5pt;height:98pt">
                  <v:imagedata r:id="rId228" r:href="rId229"/>
                </v:shape>
              </w:pict>
            </w:r>
            <w:r w:rsidR="00000000">
              <w:rPr>
                <w:rFonts w:cstheme="minorHAnsi"/>
                <w:sz w:val="24"/>
                <w:szCs w:val="24"/>
              </w:rPr>
              <w:fldChar w:fldCharType="end"/>
            </w:r>
            <w:r w:rsidR="00000000">
              <w:rPr>
                <w:rFonts w:cstheme="minorHAnsi"/>
                <w:sz w:val="24"/>
                <w:szCs w:val="24"/>
              </w:rPr>
              <w:fldChar w:fldCharType="end"/>
            </w:r>
            <w:r w:rsidR="00000000">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p>
        </w:tc>
        <w:tc>
          <w:tcPr>
            <w:tcW w:w="992" w:type="dxa"/>
          </w:tcPr>
          <w:p w14:paraId="31C1FECB" w14:textId="77777777" w:rsidR="00706764" w:rsidRPr="000F089C" w:rsidRDefault="00706764" w:rsidP="00706764">
            <w:pPr>
              <w:rPr>
                <w:rFonts w:cstheme="minorHAnsi"/>
                <w:sz w:val="24"/>
                <w:szCs w:val="24"/>
              </w:rPr>
            </w:pPr>
            <w:r w:rsidRPr="000F089C">
              <w:rPr>
                <w:rFonts w:eastAsia="Calibri" w:cstheme="minorHAnsi"/>
                <w:sz w:val="24"/>
                <w:szCs w:val="24"/>
              </w:rPr>
              <w:t xml:space="preserve">3 </w:t>
            </w:r>
          </w:p>
        </w:tc>
      </w:tr>
      <w:tr w:rsidR="00706764" w:rsidRPr="000F089C" w14:paraId="16897CEB" w14:textId="77777777" w:rsidTr="00035FE5">
        <w:tc>
          <w:tcPr>
            <w:tcW w:w="988" w:type="dxa"/>
          </w:tcPr>
          <w:p w14:paraId="2F662865" w14:textId="77777777" w:rsidR="00706764" w:rsidRPr="000F089C" w:rsidRDefault="00706764" w:rsidP="00706764">
            <w:pPr>
              <w:rPr>
                <w:rFonts w:cstheme="minorHAnsi"/>
                <w:sz w:val="24"/>
                <w:szCs w:val="24"/>
              </w:rPr>
            </w:pPr>
            <w:r w:rsidRPr="000F089C">
              <w:rPr>
                <w:rFonts w:cstheme="minorHAnsi"/>
                <w:sz w:val="24"/>
                <w:szCs w:val="24"/>
              </w:rPr>
              <w:t>3</w:t>
            </w:r>
          </w:p>
        </w:tc>
        <w:tc>
          <w:tcPr>
            <w:tcW w:w="8505" w:type="dxa"/>
          </w:tcPr>
          <w:p w14:paraId="7D28685B" w14:textId="7D3F7E42" w:rsidR="00706764" w:rsidRPr="000F089C" w:rsidRDefault="00706764" w:rsidP="00706764">
            <w:pPr>
              <w:rPr>
                <w:rFonts w:cstheme="minorHAnsi"/>
                <w:sz w:val="24"/>
                <w:szCs w:val="24"/>
              </w:rPr>
            </w:pPr>
            <w:r w:rsidRPr="000F089C">
              <w:rPr>
                <w:rFonts w:cstheme="minorHAnsi"/>
                <w:sz w:val="24"/>
                <w:szCs w:val="24"/>
              </w:rPr>
              <w:t xml:space="preserve">In the given figure, PA and PB are tangents to the circle from an external point P. CD is another tangent touching the circle at Question If PA = 12 cm, QC = QD = 3 cm, then find PC + PD. </w:t>
            </w:r>
            <w:r w:rsidRPr="000F089C">
              <w:rPr>
                <w:rFonts w:cstheme="minorHAnsi"/>
                <w:sz w:val="24"/>
                <w:szCs w:val="24"/>
              </w:rPr>
              <w:br/>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lang w:val="en-IN"/>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lang w:val="en-IN"/>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"https://www.learncbse.in/wp-content/uploads/2019/08/Important-Questions-for-Class-10-Maths-Chapter-10-Circles-54.png"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"https://www.learncbse.in/wp-content/uploads/2019/08/Important-Questions-for-Class-10-Maths-Chapter-10-Circles-54.png" \* MERGEFORMATINET </w:instrText>
            </w:r>
            <w:r w:rsidR="00000000">
              <w:rPr>
                <w:rFonts w:cstheme="minorHAnsi"/>
                <w:sz w:val="24"/>
                <w:szCs w:val="24"/>
              </w:rPr>
              <w:fldChar w:fldCharType="separate"/>
            </w:r>
            <w:r w:rsidR="00000000">
              <w:rPr>
                <w:rFonts w:cstheme="minorHAnsi"/>
                <w:sz w:val="24"/>
                <w:szCs w:val="24"/>
              </w:rPr>
              <w:fldChar w:fldCharType="begin"/>
            </w:r>
            <w:r w:rsidR="00000000">
              <w:rPr>
                <w:rFonts w:cstheme="minorHAnsi"/>
                <w:sz w:val="24"/>
                <w:szCs w:val="24"/>
              </w:rPr>
              <w:instrText xml:space="preserve"> INCLUDEPICTURE  "https://www.learncbse.in/wp-content/uploads/2019/08/Important-Questions-for-Class-10-Maths-Chapter-10-Circles-54.png" \* MERGEFORMATINET </w:instrText>
            </w:r>
            <w:r w:rsidR="00000000">
              <w:rPr>
                <w:rFonts w:cstheme="minorHAnsi"/>
                <w:sz w:val="24"/>
                <w:szCs w:val="24"/>
              </w:rPr>
              <w:fldChar w:fldCharType="separate"/>
            </w:r>
            <w:r w:rsidR="00D03697">
              <w:rPr>
                <w:rFonts w:cstheme="minorHAnsi"/>
                <w:sz w:val="24"/>
                <w:szCs w:val="24"/>
              </w:rPr>
              <w:pict w14:anchorId="12024C8D">
                <v:shape id="_x0000_i1036" type="#_x0000_t75" alt="Important Questions for Class 10 Maths Chapter 10 Circles 54" style="width:161pt;height:78.5pt">
                  <v:imagedata r:id="rId230" r:href="rId231"/>
                </v:shape>
              </w:pict>
            </w:r>
            <w:r w:rsidR="00000000">
              <w:rPr>
                <w:rFonts w:cstheme="minorHAnsi"/>
                <w:sz w:val="24"/>
                <w:szCs w:val="24"/>
              </w:rPr>
              <w:fldChar w:fldCharType="end"/>
            </w:r>
            <w:r w:rsidR="00000000">
              <w:rPr>
                <w:rFonts w:cstheme="minorHAnsi"/>
                <w:sz w:val="24"/>
                <w:szCs w:val="24"/>
              </w:rPr>
              <w:fldChar w:fldCharType="end"/>
            </w:r>
            <w:r w:rsidR="00000000">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p>
        </w:tc>
        <w:tc>
          <w:tcPr>
            <w:tcW w:w="992" w:type="dxa"/>
          </w:tcPr>
          <w:p w14:paraId="123857B5" w14:textId="77777777" w:rsidR="00706764" w:rsidRPr="000F089C" w:rsidRDefault="00706764" w:rsidP="00706764">
            <w:pPr>
              <w:rPr>
                <w:rFonts w:cstheme="minorHAnsi"/>
                <w:sz w:val="24"/>
                <w:szCs w:val="24"/>
              </w:rPr>
            </w:pPr>
            <w:r w:rsidRPr="000F089C">
              <w:rPr>
                <w:rFonts w:eastAsia="Calibri" w:cstheme="minorHAnsi"/>
                <w:sz w:val="24"/>
                <w:szCs w:val="24"/>
              </w:rPr>
              <w:t xml:space="preserve">3 </w:t>
            </w:r>
          </w:p>
        </w:tc>
      </w:tr>
      <w:tr w:rsidR="00706764" w:rsidRPr="000F089C" w14:paraId="51E5EE30" w14:textId="77777777" w:rsidTr="00035FE5">
        <w:tc>
          <w:tcPr>
            <w:tcW w:w="988" w:type="dxa"/>
          </w:tcPr>
          <w:p w14:paraId="338A05C2" w14:textId="77777777" w:rsidR="00706764" w:rsidRPr="000F089C" w:rsidRDefault="00706764" w:rsidP="00706764">
            <w:pPr>
              <w:rPr>
                <w:rFonts w:cstheme="minorHAnsi"/>
                <w:sz w:val="24"/>
                <w:szCs w:val="24"/>
              </w:rPr>
            </w:pPr>
            <w:r w:rsidRPr="000F089C">
              <w:rPr>
                <w:rFonts w:cstheme="minorHAnsi"/>
                <w:sz w:val="24"/>
                <w:szCs w:val="24"/>
              </w:rPr>
              <w:t>4</w:t>
            </w:r>
          </w:p>
        </w:tc>
        <w:tc>
          <w:tcPr>
            <w:tcW w:w="8505" w:type="dxa"/>
          </w:tcPr>
          <w:p w14:paraId="07DB9D4C" w14:textId="77777777" w:rsidR="00706764" w:rsidRPr="000F089C" w:rsidRDefault="00706764" w:rsidP="00706764">
            <w:pPr>
              <w:rPr>
                <w:rFonts w:cstheme="minorHAnsi"/>
                <w:sz w:val="24"/>
                <w:szCs w:val="24"/>
              </w:rPr>
            </w:pPr>
            <w:r w:rsidRPr="000F089C">
              <w:rPr>
                <w:rFonts w:cstheme="minorHAnsi"/>
                <w:sz w:val="24"/>
                <w:szCs w:val="24"/>
              </w:rPr>
              <w:t xml:space="preserve">A circles touches the side QR of a </w:t>
            </w:r>
            <w:r w:rsidRPr="000F089C">
              <w:rPr>
                <w:rFonts w:ascii="Cambria Math" w:hAnsi="Cambria Math" w:cs="Cambria Math"/>
                <w:color w:val="040C28"/>
                <w:sz w:val="24"/>
                <w:szCs w:val="24"/>
              </w:rPr>
              <w:t>△</w:t>
            </w:r>
            <w:r w:rsidRPr="000F089C">
              <w:rPr>
                <w:rFonts w:cstheme="minorHAnsi"/>
                <w:sz w:val="24"/>
                <w:szCs w:val="24"/>
              </w:rPr>
              <w:t xml:space="preserve">PQR at ‘M’ and side PQ and PR on producing at ‘S’ and ‘T’ respectively . If PS=8cm. Find the perimeter of </w:t>
            </w:r>
            <w:r w:rsidRPr="000F089C">
              <w:rPr>
                <w:rFonts w:ascii="Cambria Math" w:hAnsi="Cambria Math" w:cs="Cambria Math"/>
                <w:color w:val="040C28"/>
                <w:sz w:val="24"/>
                <w:szCs w:val="24"/>
              </w:rPr>
              <w:t>△</w:t>
            </w:r>
            <w:r w:rsidRPr="000F089C">
              <w:rPr>
                <w:rFonts w:cstheme="minorHAnsi"/>
                <w:sz w:val="24"/>
                <w:szCs w:val="24"/>
              </w:rPr>
              <w:t>PQR.</w:t>
            </w:r>
          </w:p>
          <w:p w14:paraId="510BBAC4" w14:textId="0F2E0EB4" w:rsidR="00706764" w:rsidRPr="000F089C" w:rsidRDefault="00706764" w:rsidP="00706764">
            <w:pPr>
              <w:rPr>
                <w:rFonts w:cstheme="minorHAnsi"/>
                <w:sz w:val="24"/>
                <w:szCs w:val="24"/>
              </w:rPr>
            </w:pPr>
            <w:r w:rsidRPr="000F089C">
              <w:rPr>
                <w:rFonts w:cstheme="minorHAnsi"/>
                <w:noProof/>
                <w:sz w:val="24"/>
                <w:szCs w:val="24"/>
                <w:lang w:eastAsia="en-IN"/>
              </w:rPr>
              <w:drawing>
                <wp:inline distT="0" distB="0" distL="0" distR="0" wp14:anchorId="74F6DBAA" wp14:editId="3D560584">
                  <wp:extent cx="2227006" cy="1581392"/>
                  <wp:effectExtent l="0" t="0" r="0" b="6350"/>
                  <wp:docPr id="1452330317" name="Picture 1" descr="A triangle with a circle and a circle with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30317" name="Picture 1" descr="A triangle with a circle and a circle with letters&#10;&#10;Description automatically generated"/>
                          <pic:cNvPicPr/>
                        </pic:nvPicPr>
                        <pic:blipFill>
                          <a:blip r:embed="rId232"/>
                          <a:stretch>
                            <a:fillRect/>
                          </a:stretch>
                        </pic:blipFill>
                        <pic:spPr>
                          <a:xfrm>
                            <a:off x="0" y="0"/>
                            <a:ext cx="2255763" cy="1601812"/>
                          </a:xfrm>
                          <a:prstGeom prst="rect">
                            <a:avLst/>
                          </a:prstGeom>
                        </pic:spPr>
                      </pic:pic>
                    </a:graphicData>
                  </a:graphic>
                </wp:inline>
              </w:drawing>
            </w:r>
          </w:p>
        </w:tc>
        <w:tc>
          <w:tcPr>
            <w:tcW w:w="992" w:type="dxa"/>
          </w:tcPr>
          <w:p w14:paraId="4A08E27F" w14:textId="77777777" w:rsidR="00706764" w:rsidRPr="000F089C" w:rsidRDefault="00706764" w:rsidP="00706764">
            <w:pPr>
              <w:rPr>
                <w:rFonts w:cstheme="minorHAnsi"/>
                <w:sz w:val="24"/>
                <w:szCs w:val="24"/>
              </w:rPr>
            </w:pPr>
            <w:r w:rsidRPr="000F089C">
              <w:rPr>
                <w:rFonts w:eastAsia="Calibri" w:cstheme="minorHAnsi"/>
                <w:sz w:val="24"/>
                <w:szCs w:val="24"/>
              </w:rPr>
              <w:t xml:space="preserve">3 </w:t>
            </w:r>
          </w:p>
        </w:tc>
      </w:tr>
      <w:tr w:rsidR="00706764" w:rsidRPr="000F089C" w14:paraId="2E20AFC7" w14:textId="77777777" w:rsidTr="00035FE5">
        <w:tc>
          <w:tcPr>
            <w:tcW w:w="988" w:type="dxa"/>
          </w:tcPr>
          <w:p w14:paraId="7CEF8F49" w14:textId="77777777" w:rsidR="00706764" w:rsidRPr="000F089C" w:rsidRDefault="00706764" w:rsidP="00706764">
            <w:pPr>
              <w:rPr>
                <w:rFonts w:cstheme="minorHAnsi"/>
                <w:sz w:val="24"/>
                <w:szCs w:val="24"/>
              </w:rPr>
            </w:pPr>
            <w:r w:rsidRPr="000F089C">
              <w:rPr>
                <w:rFonts w:cstheme="minorHAnsi"/>
                <w:sz w:val="24"/>
                <w:szCs w:val="24"/>
              </w:rPr>
              <w:t>5</w:t>
            </w:r>
          </w:p>
        </w:tc>
        <w:tc>
          <w:tcPr>
            <w:tcW w:w="8505" w:type="dxa"/>
          </w:tcPr>
          <w:p w14:paraId="281E5D11" w14:textId="77777777" w:rsidR="00706764" w:rsidRPr="000F089C" w:rsidRDefault="00706764" w:rsidP="00706764">
            <w:pPr>
              <w:rPr>
                <w:rFonts w:cstheme="minorHAnsi"/>
                <w:sz w:val="24"/>
                <w:szCs w:val="24"/>
              </w:rPr>
            </w:pPr>
            <w:r w:rsidRPr="000F089C">
              <w:rPr>
                <w:rFonts w:cstheme="minorHAnsi"/>
                <w:sz w:val="24"/>
                <w:szCs w:val="24"/>
              </w:rPr>
              <w:t xml:space="preserve">In the figure, PQRS is a quadrilateral such that </w:t>
            </w:r>
            <w:r w:rsidRPr="000F089C">
              <w:rPr>
                <w:rFonts w:cstheme="minorHAnsi"/>
                <w:sz w:val="24"/>
                <w:szCs w:val="24"/>
              </w:rPr>
              <w:sym w:font="Symbol" w:char="F0D0"/>
            </w:r>
            <w:r w:rsidRPr="000F089C">
              <w:rPr>
                <w:rFonts w:cstheme="minorHAnsi"/>
                <w:sz w:val="24"/>
                <w:szCs w:val="24"/>
              </w:rPr>
              <w:t>S=90</w:t>
            </w:r>
            <w:r w:rsidRPr="000F089C">
              <w:rPr>
                <w:rFonts w:cstheme="minorHAnsi"/>
                <w:sz w:val="24"/>
                <w:szCs w:val="24"/>
              </w:rPr>
              <w:sym w:font="Symbol" w:char="F0B0"/>
            </w:r>
            <w:r w:rsidRPr="000F089C">
              <w:rPr>
                <w:rFonts w:cstheme="minorHAnsi"/>
                <w:sz w:val="24"/>
                <w:szCs w:val="24"/>
              </w:rPr>
              <w:t xml:space="preserve">. A circle with centre O and radius r touches the sides PQ, QR, RS and SP at A,B,C and D respectively . If QR=38cm, SR=28 cm and AQ=27cm, Find r. </w:t>
            </w:r>
          </w:p>
          <w:p w14:paraId="2FE50CEC" w14:textId="77777777" w:rsidR="00706764" w:rsidRPr="000F089C" w:rsidRDefault="00706764" w:rsidP="00706764">
            <w:pPr>
              <w:rPr>
                <w:rFonts w:cstheme="minorHAnsi"/>
                <w:sz w:val="24"/>
                <w:szCs w:val="24"/>
              </w:rPr>
            </w:pPr>
          </w:p>
          <w:p w14:paraId="0D58DA49" w14:textId="012D98F9" w:rsidR="00706764" w:rsidRPr="000F089C" w:rsidRDefault="00706764" w:rsidP="00706764">
            <w:pPr>
              <w:rPr>
                <w:rFonts w:cstheme="minorHAnsi"/>
                <w:sz w:val="24"/>
                <w:szCs w:val="24"/>
              </w:rPr>
            </w:pPr>
            <w:r w:rsidRPr="000F089C">
              <w:rPr>
                <w:rFonts w:cstheme="minorHAnsi"/>
                <w:noProof/>
                <w:sz w:val="24"/>
                <w:szCs w:val="24"/>
                <w:lang w:eastAsia="en-IN"/>
              </w:rPr>
              <w:lastRenderedPageBreak/>
              <w:drawing>
                <wp:inline distT="0" distB="0" distL="0" distR="0" wp14:anchorId="4D5236C3" wp14:editId="660BBA6B">
                  <wp:extent cx="1814052" cy="1636678"/>
                  <wp:effectExtent l="0" t="0" r="2540" b="1905"/>
                  <wp:docPr id="1784065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65899" name=""/>
                          <pic:cNvPicPr/>
                        </pic:nvPicPr>
                        <pic:blipFill>
                          <a:blip r:embed="rId233"/>
                          <a:stretch>
                            <a:fillRect/>
                          </a:stretch>
                        </pic:blipFill>
                        <pic:spPr>
                          <a:xfrm>
                            <a:off x="0" y="0"/>
                            <a:ext cx="1849747" cy="1668883"/>
                          </a:xfrm>
                          <a:prstGeom prst="rect">
                            <a:avLst/>
                          </a:prstGeom>
                        </pic:spPr>
                      </pic:pic>
                    </a:graphicData>
                  </a:graphic>
                </wp:inline>
              </w:drawing>
            </w:r>
          </w:p>
        </w:tc>
        <w:tc>
          <w:tcPr>
            <w:tcW w:w="992" w:type="dxa"/>
          </w:tcPr>
          <w:p w14:paraId="24BAD240" w14:textId="77777777" w:rsidR="00706764" w:rsidRPr="000F089C" w:rsidRDefault="00706764" w:rsidP="00706764">
            <w:pPr>
              <w:rPr>
                <w:rFonts w:cstheme="minorHAnsi"/>
                <w:sz w:val="24"/>
                <w:szCs w:val="24"/>
              </w:rPr>
            </w:pPr>
            <w:r w:rsidRPr="000F089C">
              <w:rPr>
                <w:rFonts w:cstheme="minorHAnsi"/>
                <w:sz w:val="24"/>
                <w:szCs w:val="24"/>
              </w:rPr>
              <w:lastRenderedPageBreak/>
              <w:t>3</w:t>
            </w:r>
          </w:p>
        </w:tc>
      </w:tr>
      <w:tr w:rsidR="00706764" w:rsidRPr="000F089C" w14:paraId="21D444C2" w14:textId="77777777" w:rsidTr="00035FE5">
        <w:tc>
          <w:tcPr>
            <w:tcW w:w="988" w:type="dxa"/>
          </w:tcPr>
          <w:p w14:paraId="3704268E" w14:textId="77777777" w:rsidR="00706764" w:rsidRPr="000F089C" w:rsidRDefault="00706764" w:rsidP="00706764">
            <w:pPr>
              <w:rPr>
                <w:rFonts w:cstheme="minorHAnsi"/>
                <w:sz w:val="24"/>
                <w:szCs w:val="24"/>
              </w:rPr>
            </w:pPr>
            <w:r w:rsidRPr="000F089C">
              <w:rPr>
                <w:rFonts w:cstheme="minorHAnsi"/>
                <w:sz w:val="24"/>
                <w:szCs w:val="24"/>
              </w:rPr>
              <w:t>6</w:t>
            </w:r>
          </w:p>
        </w:tc>
        <w:tc>
          <w:tcPr>
            <w:tcW w:w="8505" w:type="dxa"/>
          </w:tcPr>
          <w:p w14:paraId="3547F771" w14:textId="70960B4F" w:rsidR="00706764" w:rsidRPr="000F089C" w:rsidRDefault="00706764" w:rsidP="00706764">
            <w:pPr>
              <w:rPr>
                <w:rFonts w:cstheme="minorHAnsi"/>
                <w:sz w:val="24"/>
                <w:szCs w:val="24"/>
              </w:rPr>
            </w:pPr>
            <w:r w:rsidRPr="000F089C">
              <w:rPr>
                <w:rFonts w:cstheme="minorHAnsi"/>
                <w:sz w:val="24"/>
                <w:szCs w:val="24"/>
              </w:rPr>
              <w:t xml:space="preserve">If a circle touches the side BC of a tringle ABC at P and extended sides AB and AC at Q and R respectively. Prove that </w:t>
            </w:r>
            <w:r w:rsidRPr="000F089C">
              <w:rPr>
                <w:rFonts w:cstheme="minorHAnsi"/>
                <w:kern w:val="2"/>
                <w:sz w:val="24"/>
                <w:szCs w:val="24"/>
                <w14:ligatures w14:val="standardContextual"/>
              </w:rPr>
              <w:t xml:space="preserve">AQ= </w:t>
            </w:r>
            <m:oMath>
              <m:f>
                <m:fPr>
                  <m:ctrlPr>
                    <w:rPr>
                      <w:rFonts w:ascii="Cambria Math" w:hAnsi="Cambria Math" w:cstheme="minorHAnsi"/>
                      <w:i/>
                      <w:kern w:val="2"/>
                      <w:sz w:val="24"/>
                      <w:szCs w:val="24"/>
                      <w14:ligatures w14:val="standardContextual"/>
                    </w:rPr>
                  </m:ctrlPr>
                </m:fPr>
                <m:num>
                  <m:r>
                    <w:rPr>
                      <w:rFonts w:ascii="Cambria Math" w:hAnsi="Cambria Math" w:cstheme="minorHAnsi"/>
                      <w:kern w:val="2"/>
                      <w:sz w:val="24"/>
                      <w:szCs w:val="24"/>
                      <w14:ligatures w14:val="standardContextual"/>
                    </w:rPr>
                    <m:t>1</m:t>
                  </m:r>
                </m:num>
                <m:den>
                  <m:r>
                    <w:rPr>
                      <w:rFonts w:ascii="Cambria Math" w:hAnsi="Cambria Math" w:cstheme="minorHAnsi"/>
                      <w:kern w:val="2"/>
                      <w:sz w:val="24"/>
                      <w:szCs w:val="24"/>
                      <w14:ligatures w14:val="standardContextual"/>
                    </w:rPr>
                    <m:t>2</m:t>
                  </m:r>
                </m:den>
              </m:f>
            </m:oMath>
            <w:r w:rsidRPr="000F089C">
              <w:rPr>
                <w:rFonts w:cstheme="minorHAnsi"/>
                <w:kern w:val="2"/>
                <w:sz w:val="24"/>
                <w:szCs w:val="24"/>
                <w14:ligatures w14:val="standardContextual"/>
              </w:rPr>
              <w:t>(BC+CA+AB)</w:t>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separate"/>
            </w:r>
            <w:r w:rsidRPr="000F089C">
              <w:rPr>
                <w:rFonts w:cstheme="minorHAnsi"/>
                <w:sz w:val="24"/>
                <w:szCs w:val="24"/>
              </w:rPr>
              <w:fldChar w:fldCharType="begin"/>
            </w:r>
            <w:r w:rsidRPr="000F089C">
              <w:rPr>
                <w:rFonts w:cstheme="minorHAnsi"/>
                <w:sz w:val="24"/>
                <w:szCs w:val="24"/>
              </w:rPr>
              <w:instrText xml:space="preserve"> INCLUDEPICTURE  "https://www.learncbse.in/wp-content/uploads/2019/08/Important-Questions-for-Class-10-Maths-Chapter-10-Circles-54.png" \* MERGEFORMATINET </w:instrText>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r w:rsidRPr="000F089C">
              <w:rPr>
                <w:rFonts w:cstheme="minorHAnsi"/>
                <w:sz w:val="24"/>
                <w:szCs w:val="24"/>
              </w:rPr>
              <w:fldChar w:fldCharType="end"/>
            </w:r>
          </w:p>
        </w:tc>
        <w:tc>
          <w:tcPr>
            <w:tcW w:w="992" w:type="dxa"/>
          </w:tcPr>
          <w:p w14:paraId="24EC8C6F" w14:textId="77777777" w:rsidR="00706764" w:rsidRPr="000F089C" w:rsidRDefault="00706764" w:rsidP="00706764">
            <w:pPr>
              <w:rPr>
                <w:rFonts w:cstheme="minorHAnsi"/>
                <w:sz w:val="24"/>
                <w:szCs w:val="24"/>
              </w:rPr>
            </w:pPr>
            <w:r w:rsidRPr="000F089C">
              <w:rPr>
                <w:rFonts w:eastAsia="Calibri" w:cstheme="minorHAnsi"/>
                <w:sz w:val="24"/>
                <w:szCs w:val="24"/>
              </w:rPr>
              <w:t>3</w:t>
            </w:r>
          </w:p>
        </w:tc>
      </w:tr>
      <w:tr w:rsidR="00706764" w:rsidRPr="000F089C" w14:paraId="03AF4A6C" w14:textId="77777777" w:rsidTr="00035FE5">
        <w:tc>
          <w:tcPr>
            <w:tcW w:w="988" w:type="dxa"/>
          </w:tcPr>
          <w:p w14:paraId="675E966C" w14:textId="77777777" w:rsidR="00706764" w:rsidRPr="000F089C" w:rsidRDefault="00706764" w:rsidP="00706764">
            <w:pPr>
              <w:rPr>
                <w:rFonts w:cstheme="minorHAnsi"/>
                <w:sz w:val="24"/>
                <w:szCs w:val="24"/>
              </w:rPr>
            </w:pPr>
            <w:r w:rsidRPr="000F089C">
              <w:rPr>
                <w:rFonts w:cstheme="minorHAnsi"/>
                <w:sz w:val="24"/>
                <w:szCs w:val="24"/>
              </w:rPr>
              <w:t>7</w:t>
            </w:r>
          </w:p>
        </w:tc>
        <w:tc>
          <w:tcPr>
            <w:tcW w:w="8505" w:type="dxa"/>
          </w:tcPr>
          <w:p w14:paraId="32BDA62B" w14:textId="36FEDBBF" w:rsidR="00706764" w:rsidRPr="000F089C" w:rsidRDefault="00706764" w:rsidP="00706764">
            <w:pPr>
              <w:rPr>
                <w:rFonts w:eastAsiaTheme="minorEastAsia" w:cstheme="minorHAnsi"/>
                <w:sz w:val="24"/>
                <w:szCs w:val="24"/>
              </w:rPr>
            </w:pPr>
            <w:r w:rsidRPr="000F089C">
              <w:rPr>
                <w:rFonts w:cstheme="minorHAnsi"/>
                <w:sz w:val="24"/>
                <w:szCs w:val="24"/>
              </w:rPr>
              <w:t>Prove that the tangent at any point of a circle is perpendicular to the radius through the point of contact</w:t>
            </w:r>
          </w:p>
        </w:tc>
        <w:tc>
          <w:tcPr>
            <w:tcW w:w="992" w:type="dxa"/>
          </w:tcPr>
          <w:p w14:paraId="309C9FE8"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759CE8F0" w14:textId="77777777" w:rsidTr="00035FE5">
        <w:tc>
          <w:tcPr>
            <w:tcW w:w="988" w:type="dxa"/>
          </w:tcPr>
          <w:p w14:paraId="76C6BB1E" w14:textId="77777777" w:rsidR="00706764" w:rsidRPr="000F089C" w:rsidRDefault="00706764" w:rsidP="00706764">
            <w:pPr>
              <w:rPr>
                <w:rFonts w:cstheme="minorHAnsi"/>
                <w:sz w:val="24"/>
                <w:szCs w:val="24"/>
              </w:rPr>
            </w:pPr>
            <w:r w:rsidRPr="000F089C">
              <w:rPr>
                <w:rFonts w:cstheme="minorHAnsi"/>
                <w:sz w:val="24"/>
                <w:szCs w:val="24"/>
              </w:rPr>
              <w:t>8</w:t>
            </w:r>
          </w:p>
        </w:tc>
        <w:tc>
          <w:tcPr>
            <w:tcW w:w="8505" w:type="dxa"/>
          </w:tcPr>
          <w:p w14:paraId="41055C58" w14:textId="6A40FF62" w:rsidR="00706764" w:rsidRPr="000F089C" w:rsidRDefault="00706764" w:rsidP="00706764">
            <w:pPr>
              <w:jc w:val="both"/>
              <w:rPr>
                <w:rFonts w:cstheme="minorHAnsi"/>
                <w:b/>
                <w:bCs/>
                <w:color w:val="000000" w:themeColor="text1"/>
                <w:sz w:val="24"/>
                <w:szCs w:val="24"/>
              </w:rPr>
            </w:pPr>
            <w:r w:rsidRPr="000F089C">
              <w:rPr>
                <w:rFonts w:cstheme="minorHAnsi"/>
                <w:sz w:val="24"/>
                <w:szCs w:val="24"/>
              </w:rPr>
              <w:t>Prove that the lengths of tangents drawn from an external point to a circle are equal.</w:t>
            </w:r>
          </w:p>
        </w:tc>
        <w:tc>
          <w:tcPr>
            <w:tcW w:w="992" w:type="dxa"/>
          </w:tcPr>
          <w:p w14:paraId="05B46BEC"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672EF3E1" w14:textId="77777777" w:rsidTr="00035FE5">
        <w:tc>
          <w:tcPr>
            <w:tcW w:w="988" w:type="dxa"/>
          </w:tcPr>
          <w:p w14:paraId="1FA145D6" w14:textId="77777777" w:rsidR="00706764" w:rsidRPr="000F089C" w:rsidRDefault="00706764" w:rsidP="00706764">
            <w:pPr>
              <w:rPr>
                <w:rFonts w:cstheme="minorHAnsi"/>
                <w:sz w:val="24"/>
                <w:szCs w:val="24"/>
              </w:rPr>
            </w:pPr>
            <w:r w:rsidRPr="000F089C">
              <w:rPr>
                <w:rFonts w:cstheme="minorHAnsi"/>
                <w:sz w:val="24"/>
                <w:szCs w:val="24"/>
              </w:rPr>
              <w:t>9</w:t>
            </w:r>
          </w:p>
        </w:tc>
        <w:tc>
          <w:tcPr>
            <w:tcW w:w="8505" w:type="dxa"/>
          </w:tcPr>
          <w:p w14:paraId="0900E5F5" w14:textId="5A923A00" w:rsidR="00706764" w:rsidRPr="000F089C" w:rsidRDefault="00706764" w:rsidP="00706764">
            <w:pPr>
              <w:rPr>
                <w:rFonts w:cstheme="minorHAnsi"/>
                <w:sz w:val="24"/>
                <w:szCs w:val="24"/>
              </w:rPr>
            </w:pPr>
            <w:r w:rsidRPr="000F089C">
              <w:rPr>
                <w:rFonts w:cstheme="minorHAnsi"/>
                <w:sz w:val="24"/>
                <w:szCs w:val="24"/>
              </w:rPr>
              <w:t>TP And TQ are tangents from T to the circle with Centre O and R is any point on circle. If AB is the tangent to circle at R then prove that TA+AR=TB+BR</w:t>
            </w:r>
          </w:p>
        </w:tc>
        <w:tc>
          <w:tcPr>
            <w:tcW w:w="992" w:type="dxa"/>
          </w:tcPr>
          <w:p w14:paraId="028298DC"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5B841095" w14:textId="77777777" w:rsidTr="00035FE5">
        <w:tc>
          <w:tcPr>
            <w:tcW w:w="988" w:type="dxa"/>
          </w:tcPr>
          <w:p w14:paraId="0F4EF548" w14:textId="77777777" w:rsidR="00706764" w:rsidRPr="000F089C" w:rsidRDefault="00706764" w:rsidP="00706764">
            <w:pPr>
              <w:rPr>
                <w:rFonts w:cstheme="minorHAnsi"/>
                <w:sz w:val="24"/>
                <w:szCs w:val="24"/>
              </w:rPr>
            </w:pPr>
            <w:r w:rsidRPr="000F089C">
              <w:rPr>
                <w:rFonts w:cstheme="minorHAnsi"/>
                <w:sz w:val="24"/>
                <w:szCs w:val="24"/>
              </w:rPr>
              <w:t>10</w:t>
            </w:r>
          </w:p>
        </w:tc>
        <w:tc>
          <w:tcPr>
            <w:tcW w:w="8505" w:type="dxa"/>
          </w:tcPr>
          <w:p w14:paraId="63247CE8" w14:textId="36C80551" w:rsidR="00706764" w:rsidRPr="000F089C" w:rsidRDefault="00706764" w:rsidP="00706764">
            <w:pPr>
              <w:pStyle w:val="NoSpacing"/>
              <w:spacing w:line="276" w:lineRule="auto"/>
              <w:rPr>
                <w:rFonts w:cstheme="minorHAnsi"/>
                <w:b/>
                <w:bCs/>
                <w:sz w:val="24"/>
                <w:szCs w:val="24"/>
              </w:rPr>
            </w:pPr>
            <w:r w:rsidRPr="000F089C">
              <w:rPr>
                <w:rFonts w:eastAsia="Times New Roman" w:cstheme="minorHAnsi"/>
                <w:sz w:val="24"/>
                <w:szCs w:val="24"/>
              </w:rPr>
              <w:t>If a hexagon circumscribes a circle, show that sum of three alternate sides of the hexagon is equal to the other three alternate sides.</w:t>
            </w:r>
          </w:p>
        </w:tc>
        <w:tc>
          <w:tcPr>
            <w:tcW w:w="992" w:type="dxa"/>
          </w:tcPr>
          <w:p w14:paraId="09D8C180"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5493C296" w14:textId="77777777" w:rsidTr="00035FE5">
        <w:tc>
          <w:tcPr>
            <w:tcW w:w="988" w:type="dxa"/>
          </w:tcPr>
          <w:p w14:paraId="747D1019" w14:textId="77777777" w:rsidR="00706764" w:rsidRPr="000F089C" w:rsidRDefault="00706764" w:rsidP="00706764">
            <w:pPr>
              <w:rPr>
                <w:rFonts w:cstheme="minorHAnsi"/>
                <w:sz w:val="24"/>
                <w:szCs w:val="24"/>
              </w:rPr>
            </w:pPr>
          </w:p>
        </w:tc>
        <w:tc>
          <w:tcPr>
            <w:tcW w:w="8505" w:type="dxa"/>
          </w:tcPr>
          <w:p w14:paraId="7CDF8577" w14:textId="77777777" w:rsidR="00706764" w:rsidRPr="000F089C" w:rsidRDefault="00706764" w:rsidP="00706764">
            <w:pPr>
              <w:pStyle w:val="NoSpacing"/>
              <w:spacing w:line="276" w:lineRule="auto"/>
              <w:jc w:val="center"/>
              <w:rPr>
                <w:rFonts w:cstheme="minorHAnsi"/>
                <w:b/>
                <w:bCs/>
                <w:sz w:val="24"/>
                <w:szCs w:val="24"/>
              </w:rPr>
            </w:pPr>
            <w:r w:rsidRPr="000F089C">
              <w:rPr>
                <w:rFonts w:cstheme="minorHAnsi"/>
                <w:b/>
                <w:bCs/>
                <w:sz w:val="24"/>
                <w:szCs w:val="24"/>
              </w:rPr>
              <w:t>ANSWERS</w:t>
            </w:r>
          </w:p>
        </w:tc>
        <w:tc>
          <w:tcPr>
            <w:tcW w:w="992" w:type="dxa"/>
          </w:tcPr>
          <w:p w14:paraId="26102623" w14:textId="77777777" w:rsidR="00706764" w:rsidRPr="000F089C" w:rsidRDefault="00706764" w:rsidP="00706764">
            <w:pPr>
              <w:rPr>
                <w:rFonts w:cstheme="minorHAnsi"/>
                <w:sz w:val="24"/>
                <w:szCs w:val="24"/>
              </w:rPr>
            </w:pPr>
          </w:p>
        </w:tc>
      </w:tr>
      <w:tr w:rsidR="00706764" w:rsidRPr="000F089C" w14:paraId="2A02D983" w14:textId="77777777" w:rsidTr="00035FE5">
        <w:tc>
          <w:tcPr>
            <w:tcW w:w="988" w:type="dxa"/>
          </w:tcPr>
          <w:p w14:paraId="439CE556" w14:textId="77777777" w:rsidR="00706764" w:rsidRPr="000F089C" w:rsidRDefault="00706764" w:rsidP="00706764">
            <w:pPr>
              <w:rPr>
                <w:rFonts w:cstheme="minorHAnsi"/>
                <w:sz w:val="24"/>
                <w:szCs w:val="24"/>
              </w:rPr>
            </w:pPr>
            <w:r w:rsidRPr="000F089C">
              <w:rPr>
                <w:rFonts w:cstheme="minorHAnsi"/>
                <w:sz w:val="24"/>
                <w:szCs w:val="24"/>
              </w:rPr>
              <w:t>1</w:t>
            </w:r>
          </w:p>
        </w:tc>
        <w:tc>
          <w:tcPr>
            <w:tcW w:w="8505" w:type="dxa"/>
          </w:tcPr>
          <w:p w14:paraId="7516DCD8" w14:textId="31D9D51A" w:rsidR="00706764" w:rsidRPr="000F089C" w:rsidRDefault="00706764" w:rsidP="00706764">
            <w:pPr>
              <w:pStyle w:val="NoSpacing"/>
              <w:spacing w:line="276" w:lineRule="auto"/>
              <w:rPr>
                <w:rFonts w:cstheme="minorHAnsi"/>
                <w:b/>
                <w:bCs/>
                <w:sz w:val="24"/>
                <w:szCs w:val="24"/>
              </w:rPr>
            </w:pPr>
            <w:r w:rsidRPr="000F089C">
              <w:rPr>
                <w:rFonts w:cstheme="minorHAnsi"/>
                <w:sz w:val="24"/>
                <w:szCs w:val="24"/>
                <w:lang w:val="en-US"/>
              </w:rPr>
              <w:t>AD = 5 cm</w:t>
            </w:r>
          </w:p>
        </w:tc>
        <w:tc>
          <w:tcPr>
            <w:tcW w:w="992" w:type="dxa"/>
          </w:tcPr>
          <w:p w14:paraId="09234B0D"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14C5B4C6" w14:textId="77777777" w:rsidTr="00035FE5">
        <w:tc>
          <w:tcPr>
            <w:tcW w:w="988" w:type="dxa"/>
          </w:tcPr>
          <w:p w14:paraId="4A5F3B60" w14:textId="77777777" w:rsidR="00706764" w:rsidRPr="000F089C" w:rsidRDefault="00706764" w:rsidP="00706764">
            <w:pPr>
              <w:rPr>
                <w:rFonts w:cstheme="minorHAnsi"/>
                <w:sz w:val="24"/>
                <w:szCs w:val="24"/>
              </w:rPr>
            </w:pPr>
            <w:r w:rsidRPr="000F089C">
              <w:rPr>
                <w:rFonts w:cstheme="minorHAnsi"/>
                <w:sz w:val="24"/>
                <w:szCs w:val="24"/>
              </w:rPr>
              <w:t>2</w:t>
            </w:r>
          </w:p>
        </w:tc>
        <w:tc>
          <w:tcPr>
            <w:tcW w:w="8505" w:type="dxa"/>
          </w:tcPr>
          <w:p w14:paraId="4275A1F9" w14:textId="0CD10338" w:rsidR="00706764" w:rsidRPr="000F089C" w:rsidRDefault="00706764" w:rsidP="00706764">
            <w:pPr>
              <w:pStyle w:val="NoSpacing"/>
              <w:spacing w:line="276" w:lineRule="auto"/>
              <w:rPr>
                <w:rFonts w:cstheme="minorHAnsi"/>
                <w:sz w:val="24"/>
                <w:szCs w:val="24"/>
                <w:lang w:val="en-US"/>
              </w:rPr>
            </w:pPr>
            <w:r w:rsidRPr="000F089C">
              <w:rPr>
                <w:rFonts w:ascii="Mangal" w:hAnsi="Mangal" w:cs="Mangal" w:hint="cs"/>
                <w:sz w:val="24"/>
                <w:szCs w:val="24"/>
                <w:cs/>
                <w:lang w:val="en-US"/>
              </w:rPr>
              <w:t>॥</w:t>
            </w:r>
            <w:r w:rsidRPr="000F089C">
              <w:rPr>
                <w:rFonts w:cstheme="minorHAnsi"/>
                <w:sz w:val="24"/>
                <w:szCs w:val="24"/>
                <w:lang w:val="en-US"/>
              </w:rPr>
              <w:t>gm ABCD is a rhombus</w:t>
            </w:r>
          </w:p>
        </w:tc>
        <w:tc>
          <w:tcPr>
            <w:tcW w:w="992" w:type="dxa"/>
          </w:tcPr>
          <w:p w14:paraId="35D3ADF7"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4E61C8E8" w14:textId="77777777" w:rsidTr="00035FE5">
        <w:tc>
          <w:tcPr>
            <w:tcW w:w="988" w:type="dxa"/>
          </w:tcPr>
          <w:p w14:paraId="7FB4D3D0" w14:textId="77777777" w:rsidR="00706764" w:rsidRPr="000F089C" w:rsidRDefault="00706764" w:rsidP="00706764">
            <w:pPr>
              <w:rPr>
                <w:rFonts w:cstheme="minorHAnsi"/>
                <w:sz w:val="24"/>
                <w:szCs w:val="24"/>
              </w:rPr>
            </w:pPr>
            <w:r w:rsidRPr="000F089C">
              <w:rPr>
                <w:rFonts w:cstheme="minorHAnsi"/>
                <w:sz w:val="24"/>
                <w:szCs w:val="24"/>
              </w:rPr>
              <w:t>3</w:t>
            </w:r>
          </w:p>
        </w:tc>
        <w:tc>
          <w:tcPr>
            <w:tcW w:w="8505" w:type="dxa"/>
          </w:tcPr>
          <w:p w14:paraId="572EC221" w14:textId="49752B5F" w:rsidR="00706764" w:rsidRPr="000F089C" w:rsidRDefault="00706764" w:rsidP="00706764">
            <w:pPr>
              <w:pStyle w:val="NoSpacing"/>
              <w:spacing w:line="276" w:lineRule="auto"/>
              <w:rPr>
                <w:rFonts w:cstheme="minorHAnsi"/>
                <w:b/>
                <w:bCs/>
                <w:sz w:val="24"/>
                <w:szCs w:val="24"/>
              </w:rPr>
            </w:pPr>
            <w:r w:rsidRPr="000F089C">
              <w:rPr>
                <w:rFonts w:cstheme="minorHAnsi"/>
                <w:sz w:val="24"/>
                <w:szCs w:val="24"/>
                <w:lang w:val="en-US"/>
              </w:rPr>
              <w:t>PC + PD = 18 cm</w:t>
            </w:r>
          </w:p>
        </w:tc>
        <w:tc>
          <w:tcPr>
            <w:tcW w:w="992" w:type="dxa"/>
          </w:tcPr>
          <w:p w14:paraId="37DA57A9"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76E07E01" w14:textId="77777777" w:rsidTr="00035FE5">
        <w:tc>
          <w:tcPr>
            <w:tcW w:w="988" w:type="dxa"/>
          </w:tcPr>
          <w:p w14:paraId="1865564F" w14:textId="77777777" w:rsidR="00706764" w:rsidRPr="000F089C" w:rsidRDefault="00706764" w:rsidP="00706764">
            <w:pPr>
              <w:rPr>
                <w:rFonts w:cstheme="minorHAnsi"/>
                <w:sz w:val="24"/>
                <w:szCs w:val="24"/>
              </w:rPr>
            </w:pPr>
            <w:r w:rsidRPr="000F089C">
              <w:rPr>
                <w:rFonts w:cstheme="minorHAnsi"/>
                <w:sz w:val="24"/>
                <w:szCs w:val="24"/>
              </w:rPr>
              <w:t>4</w:t>
            </w:r>
          </w:p>
        </w:tc>
        <w:tc>
          <w:tcPr>
            <w:tcW w:w="8505" w:type="dxa"/>
          </w:tcPr>
          <w:p w14:paraId="2F0DC5E9" w14:textId="77777777" w:rsidR="00706764" w:rsidRPr="000F089C" w:rsidRDefault="00706764" w:rsidP="00706764">
            <w:pPr>
              <w:rPr>
                <w:rFonts w:cstheme="minorHAnsi"/>
                <w:sz w:val="24"/>
                <w:szCs w:val="24"/>
                <w:cs/>
              </w:rPr>
            </w:pPr>
            <w:r w:rsidRPr="000F089C">
              <w:rPr>
                <w:rFonts w:cstheme="minorHAnsi"/>
                <w:sz w:val="24"/>
                <w:szCs w:val="24"/>
                <w:cs/>
              </w:rPr>
              <w:t>PQ+QS=8</w:t>
            </w:r>
          </w:p>
          <w:p w14:paraId="3E6E52C9" w14:textId="77777777" w:rsidR="00706764" w:rsidRPr="000F089C" w:rsidRDefault="00706764" w:rsidP="00706764">
            <w:pPr>
              <w:rPr>
                <w:rFonts w:cstheme="minorHAnsi"/>
                <w:sz w:val="24"/>
                <w:szCs w:val="24"/>
                <w:cs/>
              </w:rPr>
            </w:pPr>
            <w:r w:rsidRPr="000F089C">
              <w:rPr>
                <w:rFonts w:cstheme="minorHAnsi"/>
                <w:sz w:val="24"/>
                <w:szCs w:val="24"/>
                <w:cs/>
              </w:rPr>
              <w:t>PQ+QM=8</w:t>
            </w:r>
          </w:p>
          <w:p w14:paraId="296ACC60" w14:textId="77777777" w:rsidR="00706764" w:rsidRPr="000F089C" w:rsidRDefault="00706764" w:rsidP="00706764">
            <w:pPr>
              <w:rPr>
                <w:rFonts w:cstheme="minorHAnsi"/>
                <w:sz w:val="24"/>
                <w:szCs w:val="24"/>
                <w:cs/>
              </w:rPr>
            </w:pPr>
            <w:r w:rsidRPr="000F089C">
              <w:rPr>
                <w:rFonts w:cstheme="minorHAnsi"/>
                <w:sz w:val="24"/>
                <w:szCs w:val="24"/>
                <w:cs/>
              </w:rPr>
              <w:t>PS=8cm</w:t>
            </w:r>
          </w:p>
          <w:p w14:paraId="012F532C" w14:textId="77777777" w:rsidR="00706764" w:rsidRPr="000F089C" w:rsidRDefault="00706764" w:rsidP="00706764">
            <w:pPr>
              <w:rPr>
                <w:rFonts w:cstheme="minorHAnsi"/>
                <w:sz w:val="24"/>
                <w:szCs w:val="24"/>
                <w:cs/>
              </w:rPr>
            </w:pPr>
            <w:r w:rsidRPr="000F089C">
              <w:rPr>
                <w:rFonts w:cstheme="minorHAnsi"/>
                <w:sz w:val="24"/>
                <w:szCs w:val="24"/>
                <w:cs/>
              </w:rPr>
              <w:t>PT=8</w:t>
            </w:r>
          </w:p>
          <w:p w14:paraId="0F967FBA" w14:textId="77777777" w:rsidR="00706764" w:rsidRPr="000F089C" w:rsidRDefault="00706764" w:rsidP="00706764">
            <w:pPr>
              <w:rPr>
                <w:rFonts w:cstheme="minorHAnsi"/>
                <w:sz w:val="24"/>
                <w:szCs w:val="24"/>
                <w:cs/>
              </w:rPr>
            </w:pPr>
            <w:r w:rsidRPr="000F089C">
              <w:rPr>
                <w:rFonts w:cstheme="minorHAnsi"/>
                <w:sz w:val="24"/>
                <w:szCs w:val="24"/>
                <w:cs/>
              </w:rPr>
              <w:t>PR+RT=8</w:t>
            </w:r>
          </w:p>
          <w:p w14:paraId="1BAEB3A7" w14:textId="77777777" w:rsidR="00706764" w:rsidRPr="000F089C" w:rsidRDefault="00706764" w:rsidP="00706764">
            <w:pPr>
              <w:rPr>
                <w:rFonts w:cstheme="minorHAnsi"/>
                <w:sz w:val="24"/>
                <w:szCs w:val="24"/>
                <w:cs/>
              </w:rPr>
            </w:pPr>
            <w:r w:rsidRPr="000F089C">
              <w:rPr>
                <w:rFonts w:cstheme="minorHAnsi"/>
                <w:sz w:val="24"/>
                <w:szCs w:val="24"/>
                <w:cs/>
              </w:rPr>
              <w:t>PR+RM=8</w:t>
            </w:r>
          </w:p>
          <w:p w14:paraId="02ACC901" w14:textId="182ECBAD" w:rsidR="00706764" w:rsidRPr="000F089C" w:rsidRDefault="00706764" w:rsidP="00706764">
            <w:pPr>
              <w:rPr>
                <w:rFonts w:eastAsiaTheme="minorEastAsia" w:cstheme="minorHAnsi"/>
                <w:iCs/>
                <w:sz w:val="24"/>
                <w:szCs w:val="24"/>
              </w:rPr>
            </w:pPr>
            <w:r w:rsidRPr="000F089C">
              <w:rPr>
                <w:rFonts w:cstheme="minorHAnsi"/>
                <w:sz w:val="24"/>
                <w:szCs w:val="24"/>
                <w:cs/>
              </w:rPr>
              <w:t>Perimeter of triangle PQR=16cm</w:t>
            </w:r>
          </w:p>
        </w:tc>
        <w:tc>
          <w:tcPr>
            <w:tcW w:w="992" w:type="dxa"/>
          </w:tcPr>
          <w:p w14:paraId="39A7D699"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47AD6885" w14:textId="77777777" w:rsidTr="00035FE5">
        <w:tc>
          <w:tcPr>
            <w:tcW w:w="988" w:type="dxa"/>
          </w:tcPr>
          <w:p w14:paraId="1D4ED5B7" w14:textId="77777777" w:rsidR="00706764" w:rsidRPr="000F089C" w:rsidRDefault="00706764" w:rsidP="00706764">
            <w:pPr>
              <w:rPr>
                <w:rFonts w:cstheme="minorHAnsi"/>
                <w:sz w:val="24"/>
                <w:szCs w:val="24"/>
              </w:rPr>
            </w:pPr>
            <w:r w:rsidRPr="000F089C">
              <w:rPr>
                <w:rFonts w:cstheme="minorHAnsi"/>
                <w:sz w:val="24"/>
                <w:szCs w:val="24"/>
              </w:rPr>
              <w:t>5</w:t>
            </w:r>
          </w:p>
        </w:tc>
        <w:tc>
          <w:tcPr>
            <w:tcW w:w="8505" w:type="dxa"/>
          </w:tcPr>
          <w:p w14:paraId="564857F1" w14:textId="77777777" w:rsidR="00706764" w:rsidRPr="000F089C" w:rsidRDefault="00706764" w:rsidP="00706764">
            <w:pPr>
              <w:rPr>
                <w:rFonts w:cstheme="minorHAnsi"/>
                <w:sz w:val="24"/>
                <w:szCs w:val="24"/>
                <w:cs/>
              </w:rPr>
            </w:pPr>
            <w:r w:rsidRPr="000F089C">
              <w:rPr>
                <w:rFonts w:cstheme="minorHAnsi"/>
                <w:sz w:val="24"/>
                <w:szCs w:val="24"/>
                <w:cs/>
              </w:rPr>
              <w:t>QB+BR=38cm</w:t>
            </w:r>
          </w:p>
          <w:p w14:paraId="3062A190" w14:textId="77777777" w:rsidR="00706764" w:rsidRPr="000F089C" w:rsidRDefault="00706764" w:rsidP="00706764">
            <w:pPr>
              <w:rPr>
                <w:rFonts w:cstheme="minorHAnsi"/>
                <w:sz w:val="24"/>
                <w:szCs w:val="24"/>
                <w:cs/>
              </w:rPr>
            </w:pPr>
            <w:r w:rsidRPr="000F089C">
              <w:rPr>
                <w:rFonts w:cstheme="minorHAnsi"/>
                <w:sz w:val="24"/>
                <w:szCs w:val="24"/>
                <w:cs/>
              </w:rPr>
              <w:t>BR=11cm</w:t>
            </w:r>
          </w:p>
          <w:p w14:paraId="52DCEDC6" w14:textId="77777777" w:rsidR="00706764" w:rsidRPr="000F089C" w:rsidRDefault="00706764" w:rsidP="00706764">
            <w:pPr>
              <w:rPr>
                <w:rFonts w:cstheme="minorHAnsi"/>
                <w:sz w:val="24"/>
                <w:szCs w:val="24"/>
                <w:cs/>
              </w:rPr>
            </w:pPr>
            <w:r w:rsidRPr="000F089C">
              <w:rPr>
                <w:rFonts w:cstheme="minorHAnsi"/>
                <w:sz w:val="24"/>
                <w:szCs w:val="24"/>
                <w:cs/>
              </w:rPr>
              <w:t>RC=11cm</w:t>
            </w:r>
          </w:p>
          <w:p w14:paraId="009AA451" w14:textId="77777777" w:rsidR="00706764" w:rsidRPr="000F089C" w:rsidRDefault="00706764" w:rsidP="00706764">
            <w:pPr>
              <w:rPr>
                <w:rFonts w:cstheme="minorHAnsi"/>
                <w:sz w:val="24"/>
                <w:szCs w:val="24"/>
                <w:cs/>
              </w:rPr>
            </w:pPr>
            <w:r w:rsidRPr="000F089C">
              <w:rPr>
                <w:rFonts w:cstheme="minorHAnsi"/>
                <w:sz w:val="24"/>
                <w:szCs w:val="24"/>
                <w:cs/>
              </w:rPr>
              <w:lastRenderedPageBreak/>
              <w:t>SC+CR=28cm</w:t>
            </w:r>
          </w:p>
          <w:p w14:paraId="479E73AB" w14:textId="77777777" w:rsidR="00706764" w:rsidRPr="000F089C" w:rsidRDefault="00706764" w:rsidP="00706764">
            <w:pPr>
              <w:rPr>
                <w:rFonts w:cstheme="minorHAnsi"/>
                <w:sz w:val="24"/>
                <w:szCs w:val="24"/>
                <w:cs/>
              </w:rPr>
            </w:pPr>
            <w:r w:rsidRPr="000F089C">
              <w:rPr>
                <w:rFonts w:cstheme="minorHAnsi"/>
                <w:sz w:val="24"/>
                <w:szCs w:val="24"/>
                <w:cs/>
              </w:rPr>
              <w:t>SC=17</w:t>
            </w:r>
          </w:p>
          <w:p w14:paraId="24C84276" w14:textId="77777777" w:rsidR="00706764" w:rsidRPr="000F089C" w:rsidRDefault="00706764" w:rsidP="00706764">
            <w:pPr>
              <w:rPr>
                <w:rFonts w:cstheme="minorHAnsi"/>
                <w:sz w:val="24"/>
                <w:szCs w:val="24"/>
                <w:cs/>
              </w:rPr>
            </w:pPr>
            <w:r w:rsidRPr="000F089C">
              <w:rPr>
                <w:rFonts w:cstheme="minorHAnsi"/>
                <w:sz w:val="24"/>
                <w:szCs w:val="24"/>
              </w:rPr>
              <w:sym w:font="Symbol" w:char="F0D0"/>
            </w:r>
            <w:r w:rsidRPr="000F089C">
              <w:rPr>
                <w:rFonts w:cstheme="minorHAnsi"/>
                <w:sz w:val="24"/>
                <w:szCs w:val="24"/>
                <w:cs/>
              </w:rPr>
              <w:t>COD=90</w:t>
            </w:r>
            <w:r w:rsidRPr="000F089C">
              <w:rPr>
                <w:rFonts w:cstheme="minorHAnsi"/>
                <w:sz w:val="24"/>
                <w:szCs w:val="24"/>
              </w:rPr>
              <w:sym w:font="Symbol" w:char="F0B0"/>
            </w:r>
          </w:p>
          <w:p w14:paraId="31AA77EB" w14:textId="77777777" w:rsidR="00706764" w:rsidRPr="000F089C" w:rsidRDefault="00706764" w:rsidP="00706764">
            <w:pPr>
              <w:rPr>
                <w:rFonts w:cstheme="minorHAnsi"/>
                <w:sz w:val="24"/>
                <w:szCs w:val="24"/>
                <w:cs/>
              </w:rPr>
            </w:pPr>
            <w:r w:rsidRPr="000F089C">
              <w:rPr>
                <w:rFonts w:cstheme="minorHAnsi"/>
                <w:sz w:val="24"/>
                <w:szCs w:val="24"/>
                <w:cs/>
              </w:rPr>
              <w:t>OC=OD=r</w:t>
            </w:r>
          </w:p>
          <w:p w14:paraId="73C73E0C" w14:textId="77777777" w:rsidR="00706764" w:rsidRPr="000F089C" w:rsidRDefault="00706764" w:rsidP="00706764">
            <w:pPr>
              <w:rPr>
                <w:rFonts w:cstheme="minorHAnsi"/>
                <w:sz w:val="24"/>
                <w:szCs w:val="24"/>
                <w:cs/>
              </w:rPr>
            </w:pPr>
            <w:r w:rsidRPr="000F089C">
              <w:rPr>
                <w:rFonts w:cstheme="minorHAnsi"/>
                <w:sz w:val="24"/>
                <w:szCs w:val="24"/>
                <w:cs/>
              </w:rPr>
              <w:t>rectangle OCSD is a square</w:t>
            </w:r>
          </w:p>
          <w:p w14:paraId="74698FF0" w14:textId="31C5913D" w:rsidR="00706764" w:rsidRPr="000F089C" w:rsidRDefault="00706764" w:rsidP="00706764">
            <w:pPr>
              <w:rPr>
                <w:rFonts w:cstheme="minorHAnsi"/>
                <w:sz w:val="24"/>
                <w:szCs w:val="24"/>
              </w:rPr>
            </w:pPr>
            <w:r w:rsidRPr="000F089C">
              <w:rPr>
                <w:rFonts w:cstheme="minorHAnsi"/>
                <w:sz w:val="24"/>
                <w:szCs w:val="24"/>
                <w:cs/>
              </w:rPr>
              <w:t>OC=CS=17cm</w:t>
            </w:r>
          </w:p>
        </w:tc>
        <w:tc>
          <w:tcPr>
            <w:tcW w:w="992" w:type="dxa"/>
          </w:tcPr>
          <w:p w14:paraId="10C3EED0" w14:textId="77777777" w:rsidR="00706764" w:rsidRPr="000F089C" w:rsidRDefault="00706764" w:rsidP="00706764">
            <w:pPr>
              <w:rPr>
                <w:rFonts w:cstheme="minorHAnsi"/>
                <w:sz w:val="24"/>
                <w:szCs w:val="24"/>
              </w:rPr>
            </w:pPr>
            <w:r w:rsidRPr="000F089C">
              <w:rPr>
                <w:rFonts w:cstheme="minorHAnsi"/>
                <w:sz w:val="24"/>
                <w:szCs w:val="24"/>
              </w:rPr>
              <w:lastRenderedPageBreak/>
              <w:t>3</w:t>
            </w:r>
          </w:p>
        </w:tc>
      </w:tr>
      <w:tr w:rsidR="00706764" w:rsidRPr="000F089C" w14:paraId="33A87DCD" w14:textId="77777777" w:rsidTr="00035FE5">
        <w:tc>
          <w:tcPr>
            <w:tcW w:w="988" w:type="dxa"/>
          </w:tcPr>
          <w:p w14:paraId="628F90AE" w14:textId="77777777" w:rsidR="00706764" w:rsidRPr="000F089C" w:rsidRDefault="00706764" w:rsidP="00706764">
            <w:pPr>
              <w:rPr>
                <w:rFonts w:cstheme="minorHAnsi"/>
                <w:sz w:val="24"/>
                <w:szCs w:val="24"/>
              </w:rPr>
            </w:pPr>
            <w:r w:rsidRPr="000F089C">
              <w:rPr>
                <w:rFonts w:cstheme="minorHAnsi"/>
                <w:sz w:val="24"/>
                <w:szCs w:val="24"/>
              </w:rPr>
              <w:t>6</w:t>
            </w:r>
          </w:p>
        </w:tc>
        <w:tc>
          <w:tcPr>
            <w:tcW w:w="8505" w:type="dxa"/>
          </w:tcPr>
          <w:p w14:paraId="60E11403" w14:textId="77777777" w:rsidR="00706764" w:rsidRPr="000F089C" w:rsidRDefault="00706764" w:rsidP="00706764">
            <w:pPr>
              <w:rPr>
                <w:rFonts w:cstheme="minorHAnsi"/>
                <w:sz w:val="24"/>
                <w:szCs w:val="24"/>
                <w:cs/>
              </w:rPr>
            </w:pPr>
            <w:r w:rsidRPr="000F089C">
              <w:rPr>
                <w:rFonts w:cstheme="minorHAnsi"/>
                <w:sz w:val="24"/>
                <w:szCs w:val="24"/>
                <w:cs/>
              </w:rPr>
              <w:t>2AQ=(AB+BP)+(AC+CP)</w:t>
            </w:r>
          </w:p>
          <w:p w14:paraId="35C99234" w14:textId="77777777" w:rsidR="00706764" w:rsidRPr="000F089C" w:rsidRDefault="00706764" w:rsidP="00706764">
            <w:pPr>
              <w:rPr>
                <w:rFonts w:cstheme="minorHAnsi"/>
                <w:sz w:val="24"/>
                <w:szCs w:val="24"/>
                <w:cs/>
              </w:rPr>
            </w:pPr>
            <w:r w:rsidRPr="000F089C">
              <w:rPr>
                <w:rFonts w:cstheme="minorHAnsi"/>
                <w:sz w:val="24"/>
                <w:szCs w:val="24"/>
                <w:cs/>
              </w:rPr>
              <w:t xml:space="preserve">        =BC+CA+AB</w:t>
            </w:r>
          </w:p>
          <w:p w14:paraId="38AE3F4C" w14:textId="10FAA9F0" w:rsidR="00706764" w:rsidRPr="000F089C" w:rsidRDefault="00706764" w:rsidP="00706764">
            <w:pPr>
              <w:pStyle w:val="NoSpacing"/>
              <w:spacing w:line="276" w:lineRule="auto"/>
              <w:rPr>
                <w:rFonts w:cstheme="minorHAnsi"/>
                <w:b/>
                <w:bCs/>
                <w:sz w:val="24"/>
                <w:szCs w:val="24"/>
              </w:rPr>
            </w:pPr>
            <w:r w:rsidRPr="000F089C">
              <w:rPr>
                <w:rFonts w:cstheme="minorHAnsi"/>
                <w:sz w:val="24"/>
                <w:szCs w:val="24"/>
                <w:cs/>
                <w:lang w:val="en-US"/>
              </w:rPr>
              <w:t>AQ=</w:t>
            </w:r>
            <m:oMath>
              <m:f>
                <m:fPr>
                  <m:ctrlPr>
                    <w:rPr>
                      <w:rFonts w:ascii="Cambria Math" w:hAnsi="Cambria Math" w:cstheme="minorHAnsi"/>
                      <w:i/>
                      <w:kern w:val="2"/>
                      <w:sz w:val="24"/>
                      <w:szCs w:val="24"/>
                      <w:lang w:bidi="ar-SA"/>
                      <w14:ligatures w14:val="standardContextual"/>
                    </w:rPr>
                  </m:ctrlPr>
                </m:fPr>
                <m:num>
                  <m:r>
                    <w:rPr>
                      <w:rFonts w:ascii="Cambria Math" w:hAnsi="Cambria Math" w:cstheme="minorHAnsi"/>
                      <w:sz w:val="24"/>
                      <w:szCs w:val="24"/>
                    </w:rPr>
                    <m:t>1</m:t>
                  </m:r>
                </m:num>
                <m:den>
                  <m:r>
                    <w:rPr>
                      <w:rFonts w:ascii="Cambria Math" w:hAnsi="Cambria Math" w:cstheme="minorHAnsi"/>
                      <w:sz w:val="24"/>
                      <w:szCs w:val="24"/>
                    </w:rPr>
                    <m:t>2</m:t>
                  </m:r>
                </m:den>
              </m:f>
            </m:oMath>
            <w:r w:rsidRPr="000F089C">
              <w:rPr>
                <w:rFonts w:cstheme="minorHAnsi"/>
                <w:sz w:val="24"/>
                <w:szCs w:val="24"/>
                <w:cs/>
                <w:lang w:val="en-US"/>
              </w:rPr>
              <w:t xml:space="preserve"> (BC+CA+CP)</w:t>
            </w:r>
          </w:p>
        </w:tc>
        <w:tc>
          <w:tcPr>
            <w:tcW w:w="992" w:type="dxa"/>
          </w:tcPr>
          <w:p w14:paraId="0FBF2985"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46A11326" w14:textId="77777777" w:rsidTr="00035FE5">
        <w:tc>
          <w:tcPr>
            <w:tcW w:w="988" w:type="dxa"/>
          </w:tcPr>
          <w:p w14:paraId="61EEFAEF" w14:textId="77777777" w:rsidR="00706764" w:rsidRPr="000F089C" w:rsidRDefault="00706764" w:rsidP="00706764">
            <w:pPr>
              <w:rPr>
                <w:rFonts w:cstheme="minorHAnsi"/>
                <w:sz w:val="24"/>
                <w:szCs w:val="24"/>
              </w:rPr>
            </w:pPr>
            <w:r w:rsidRPr="000F089C">
              <w:rPr>
                <w:rFonts w:cstheme="minorHAnsi"/>
                <w:sz w:val="24"/>
                <w:szCs w:val="24"/>
              </w:rPr>
              <w:t>7</w:t>
            </w:r>
          </w:p>
        </w:tc>
        <w:tc>
          <w:tcPr>
            <w:tcW w:w="8505" w:type="dxa"/>
          </w:tcPr>
          <w:p w14:paraId="7B5615E1" w14:textId="77777777" w:rsidR="00706764" w:rsidRPr="000F089C" w:rsidRDefault="00706764" w:rsidP="00706764">
            <w:pPr>
              <w:rPr>
                <w:rFonts w:cstheme="minorHAnsi"/>
                <w:sz w:val="24"/>
                <w:szCs w:val="24"/>
              </w:rPr>
            </w:pPr>
            <w:r w:rsidRPr="000F089C">
              <w:rPr>
                <w:rFonts w:cstheme="minorHAnsi"/>
                <w:noProof/>
                <w:sz w:val="24"/>
                <w:szCs w:val="24"/>
                <w:lang w:eastAsia="en-IN"/>
              </w:rPr>
              <w:drawing>
                <wp:anchor distT="0" distB="0" distL="114300" distR="114300" simplePos="0" relativeHeight="252083200" behindDoc="1" locked="0" layoutInCell="1" allowOverlap="1" wp14:anchorId="26EBCAE8" wp14:editId="3ED3E1DA">
                  <wp:simplePos x="0" y="0"/>
                  <wp:positionH relativeFrom="column">
                    <wp:posOffset>3267710</wp:posOffset>
                  </wp:positionH>
                  <wp:positionV relativeFrom="paragraph">
                    <wp:posOffset>121285</wp:posOffset>
                  </wp:positionV>
                  <wp:extent cx="1600200" cy="1390650"/>
                  <wp:effectExtent l="0" t="0" r="0" b="0"/>
                  <wp:wrapTight wrapText="bothSides">
                    <wp:wrapPolygon edited="0">
                      <wp:start x="0" y="0"/>
                      <wp:lineTo x="0" y="21304"/>
                      <wp:lineTo x="21343" y="21304"/>
                      <wp:lineTo x="21343" y="0"/>
                      <wp:lineTo x="0" y="0"/>
                    </wp:wrapPolygon>
                  </wp:wrapTight>
                  <wp:docPr id="1451145144" name="Picture 145114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34">
                            <a:extLst>
                              <a:ext uri="{28A0092B-C50C-407E-A947-70E740481C1C}">
                                <a14:useLocalDpi xmlns:a14="http://schemas.microsoft.com/office/drawing/2010/main" val="0"/>
                              </a:ext>
                            </a:extLst>
                          </a:blip>
                          <a:stretch>
                            <a:fillRect/>
                          </a:stretch>
                        </pic:blipFill>
                        <pic:spPr>
                          <a:xfrm>
                            <a:off x="0" y="0"/>
                            <a:ext cx="1600200" cy="1390650"/>
                          </a:xfrm>
                          <a:prstGeom prst="rect">
                            <a:avLst/>
                          </a:prstGeom>
                        </pic:spPr>
                      </pic:pic>
                    </a:graphicData>
                  </a:graphic>
                </wp:anchor>
              </w:drawing>
            </w:r>
            <w:r w:rsidRPr="000F089C">
              <w:rPr>
                <w:rFonts w:cstheme="minorHAnsi"/>
                <w:sz w:val="24"/>
                <w:szCs w:val="24"/>
              </w:rPr>
              <w:t>XY is a tangent at point P to the circle with centre O.</w:t>
            </w:r>
          </w:p>
          <w:p w14:paraId="309253B2" w14:textId="77777777" w:rsidR="00706764" w:rsidRPr="000F089C" w:rsidRDefault="00706764" w:rsidP="00706764">
            <w:pPr>
              <w:rPr>
                <w:rFonts w:cstheme="minorHAnsi"/>
                <w:sz w:val="24"/>
                <w:szCs w:val="24"/>
              </w:rPr>
            </w:pPr>
          </w:p>
          <w:p w14:paraId="78A1B059" w14:textId="77777777" w:rsidR="00706764" w:rsidRPr="000F089C" w:rsidRDefault="00706764" w:rsidP="00706764">
            <w:pPr>
              <w:rPr>
                <w:rFonts w:cstheme="minorHAnsi"/>
                <w:sz w:val="24"/>
                <w:szCs w:val="24"/>
              </w:rPr>
            </w:pPr>
          </w:p>
          <w:p w14:paraId="6DF73A9E" w14:textId="77777777" w:rsidR="00706764" w:rsidRPr="000F089C" w:rsidRDefault="00706764" w:rsidP="00706764">
            <w:pPr>
              <w:rPr>
                <w:rFonts w:cstheme="minorHAnsi"/>
                <w:sz w:val="24"/>
                <w:szCs w:val="24"/>
              </w:rPr>
            </w:pPr>
          </w:p>
          <w:p w14:paraId="4090BC01" w14:textId="77777777" w:rsidR="00706764" w:rsidRPr="000F089C" w:rsidRDefault="00706764" w:rsidP="00706764">
            <w:pPr>
              <w:rPr>
                <w:rFonts w:cstheme="minorHAnsi"/>
                <w:sz w:val="24"/>
                <w:szCs w:val="24"/>
              </w:rPr>
            </w:pPr>
          </w:p>
          <w:p w14:paraId="0B894EE7" w14:textId="77777777" w:rsidR="00706764" w:rsidRPr="000F089C" w:rsidRDefault="00706764" w:rsidP="00706764">
            <w:pPr>
              <w:rPr>
                <w:rFonts w:cstheme="minorHAnsi"/>
                <w:sz w:val="24"/>
                <w:szCs w:val="24"/>
              </w:rPr>
            </w:pPr>
            <w:r w:rsidRPr="000F089C">
              <w:rPr>
                <w:rFonts w:cstheme="minorHAnsi"/>
                <w:sz w:val="24"/>
                <w:szCs w:val="24"/>
              </w:rPr>
              <w:t xml:space="preserve">To prove: OP </w:t>
            </w:r>
            <w:r w:rsidRPr="000F089C">
              <w:rPr>
                <w:rFonts w:ascii="Cambria Math" w:hAnsi="Cambria Math" w:cs="Cambria Math"/>
                <w:sz w:val="24"/>
                <w:szCs w:val="24"/>
              </w:rPr>
              <w:t>⊥</w:t>
            </w:r>
            <w:r w:rsidRPr="000F089C">
              <w:rPr>
                <w:rFonts w:cstheme="minorHAnsi"/>
                <w:sz w:val="24"/>
                <w:szCs w:val="24"/>
              </w:rPr>
              <w:t xml:space="preserve"> XY</w:t>
            </w:r>
          </w:p>
          <w:p w14:paraId="2DA4B3E8" w14:textId="77777777" w:rsidR="00706764" w:rsidRPr="000F089C" w:rsidRDefault="00706764" w:rsidP="00706764">
            <w:pPr>
              <w:rPr>
                <w:rFonts w:cstheme="minorHAnsi"/>
                <w:sz w:val="24"/>
                <w:szCs w:val="24"/>
              </w:rPr>
            </w:pPr>
            <w:r w:rsidRPr="000F089C">
              <w:rPr>
                <w:rFonts w:cstheme="minorHAnsi"/>
                <w:sz w:val="24"/>
                <w:szCs w:val="24"/>
              </w:rPr>
              <w:t>Const.: Take a point Q on XY other than P and join to OQ</w:t>
            </w:r>
          </w:p>
          <w:p w14:paraId="2296A9C5" w14:textId="77777777" w:rsidR="00706764" w:rsidRPr="000F089C" w:rsidRDefault="00706764" w:rsidP="00706764">
            <w:pPr>
              <w:rPr>
                <w:rFonts w:cstheme="minorHAnsi"/>
                <w:sz w:val="24"/>
                <w:szCs w:val="24"/>
              </w:rPr>
            </w:pPr>
            <w:r w:rsidRPr="000F089C">
              <w:rPr>
                <w:rFonts w:cstheme="minorHAnsi"/>
                <w:sz w:val="24"/>
                <w:szCs w:val="24"/>
              </w:rPr>
              <w:t>Proof: If point Q lies inside the circle, then XY will become a secant and not a tangent to the circle.</w:t>
            </w:r>
          </w:p>
          <w:p w14:paraId="08FB9FEB" w14:textId="77777777" w:rsidR="00706764" w:rsidRPr="000F089C" w:rsidRDefault="00706764" w:rsidP="00706764">
            <w:pPr>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 OQ &gt; OP</w:t>
            </w:r>
          </w:p>
          <w:p w14:paraId="3832BA70" w14:textId="77777777" w:rsidR="00706764" w:rsidRPr="000F089C" w:rsidRDefault="00706764" w:rsidP="00706764">
            <w:pPr>
              <w:rPr>
                <w:rFonts w:cstheme="minorHAnsi"/>
                <w:sz w:val="24"/>
                <w:szCs w:val="24"/>
              </w:rPr>
            </w:pPr>
            <w:r w:rsidRPr="000F089C">
              <w:rPr>
                <w:rFonts w:cstheme="minorHAnsi"/>
                <w:sz w:val="24"/>
                <w:szCs w:val="24"/>
              </w:rPr>
              <w:t>This happens with every point on the line XY except the point P.</w:t>
            </w:r>
          </w:p>
          <w:p w14:paraId="0D2719C8" w14:textId="77777777" w:rsidR="00706764" w:rsidRPr="000F089C" w:rsidRDefault="00706764" w:rsidP="00706764">
            <w:pPr>
              <w:rPr>
                <w:rFonts w:cstheme="minorHAnsi"/>
                <w:sz w:val="24"/>
                <w:szCs w:val="24"/>
              </w:rPr>
            </w:pPr>
            <w:r w:rsidRPr="000F089C">
              <w:rPr>
                <w:rFonts w:cstheme="minorHAnsi"/>
                <w:sz w:val="24"/>
                <w:szCs w:val="24"/>
              </w:rPr>
              <w:t>OP is the shortest of all the distances of the point O to the points of XY</w:t>
            </w:r>
          </w:p>
          <w:p w14:paraId="281D9E62" w14:textId="3014BEE3" w:rsidR="00706764" w:rsidRPr="000F089C" w:rsidRDefault="00706764" w:rsidP="00706764">
            <w:pPr>
              <w:pStyle w:val="NoSpacing"/>
              <w:spacing w:line="276" w:lineRule="auto"/>
              <w:rPr>
                <w:rFonts w:cstheme="minorHAnsi"/>
                <w:b/>
                <w:bCs/>
                <w:sz w:val="24"/>
                <w:szCs w:val="24"/>
              </w:rPr>
            </w:pPr>
            <w:r w:rsidRPr="000F089C">
              <w:rPr>
                <w:rFonts w:ascii="Cambria Math" w:hAnsi="Cambria Math" w:cs="Cambria Math"/>
                <w:sz w:val="24"/>
                <w:szCs w:val="24"/>
                <w:lang w:val="en-US"/>
              </w:rPr>
              <w:t>∴</w:t>
            </w:r>
            <w:r w:rsidRPr="000F089C">
              <w:rPr>
                <w:rFonts w:cstheme="minorHAnsi"/>
                <w:sz w:val="24"/>
                <w:szCs w:val="24"/>
                <w:lang w:val="en-US"/>
              </w:rPr>
              <w:t xml:space="preserve"> OP </w:t>
            </w:r>
            <w:r w:rsidRPr="000F089C">
              <w:rPr>
                <w:rFonts w:ascii="Cambria Math" w:hAnsi="Cambria Math" w:cs="Cambria Math"/>
                <w:sz w:val="24"/>
                <w:szCs w:val="24"/>
                <w:lang w:val="en-US"/>
              </w:rPr>
              <w:t>⊥</w:t>
            </w:r>
            <w:r w:rsidRPr="000F089C">
              <w:rPr>
                <w:rFonts w:cstheme="minorHAnsi"/>
                <w:sz w:val="24"/>
                <w:szCs w:val="24"/>
                <w:lang w:val="en-US"/>
              </w:rPr>
              <w:t xml:space="preserve"> XY … [Shortest side is </w:t>
            </w:r>
            <w:r w:rsidRPr="000F089C">
              <w:rPr>
                <w:rFonts w:ascii="Cambria Math" w:hAnsi="Cambria Math" w:cs="Cambria Math"/>
                <w:sz w:val="24"/>
                <w:szCs w:val="24"/>
                <w:lang w:val="en-US"/>
              </w:rPr>
              <w:t>⊥</w:t>
            </w:r>
          </w:p>
        </w:tc>
        <w:tc>
          <w:tcPr>
            <w:tcW w:w="992" w:type="dxa"/>
          </w:tcPr>
          <w:p w14:paraId="1351DD3C"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22CA1A5B" w14:textId="77777777" w:rsidTr="00035FE5">
        <w:tc>
          <w:tcPr>
            <w:tcW w:w="988" w:type="dxa"/>
          </w:tcPr>
          <w:p w14:paraId="2C68762B" w14:textId="77777777" w:rsidR="00706764" w:rsidRPr="000F089C" w:rsidRDefault="00706764" w:rsidP="00706764">
            <w:pPr>
              <w:rPr>
                <w:rFonts w:cstheme="minorHAnsi"/>
                <w:sz w:val="24"/>
                <w:szCs w:val="24"/>
              </w:rPr>
            </w:pPr>
            <w:r w:rsidRPr="000F089C">
              <w:rPr>
                <w:rFonts w:cstheme="minorHAnsi"/>
                <w:sz w:val="24"/>
                <w:szCs w:val="24"/>
              </w:rPr>
              <w:t>8</w:t>
            </w:r>
          </w:p>
        </w:tc>
        <w:tc>
          <w:tcPr>
            <w:tcW w:w="8505" w:type="dxa"/>
          </w:tcPr>
          <w:p w14:paraId="618C2B2E" w14:textId="77777777" w:rsidR="00706764" w:rsidRPr="000F089C" w:rsidRDefault="00706764" w:rsidP="00706764">
            <w:pPr>
              <w:rPr>
                <w:rFonts w:cstheme="minorHAnsi"/>
                <w:sz w:val="24"/>
                <w:szCs w:val="24"/>
              </w:rPr>
            </w:pPr>
            <w:r w:rsidRPr="000F089C">
              <w:rPr>
                <w:rFonts w:cstheme="minorHAnsi"/>
                <w:noProof/>
                <w:sz w:val="24"/>
                <w:szCs w:val="24"/>
                <w:lang w:eastAsia="en-IN"/>
              </w:rPr>
              <w:drawing>
                <wp:anchor distT="0" distB="0" distL="114300" distR="114300" simplePos="0" relativeHeight="252084224" behindDoc="0" locked="0" layoutInCell="1" allowOverlap="1" wp14:anchorId="604A4A8B" wp14:editId="1D1AA817">
                  <wp:simplePos x="0" y="0"/>
                  <wp:positionH relativeFrom="column">
                    <wp:posOffset>3068002</wp:posOffset>
                  </wp:positionH>
                  <wp:positionV relativeFrom="paragraph">
                    <wp:posOffset>10636</wp:posOffset>
                  </wp:positionV>
                  <wp:extent cx="2076450" cy="1247775"/>
                  <wp:effectExtent l="0" t="0" r="0" b="9525"/>
                  <wp:wrapSquare wrapText="bothSides"/>
                  <wp:docPr id="1451145145" name="Picture 145114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5">
                            <a:extLst>
                              <a:ext uri="{28A0092B-C50C-407E-A947-70E740481C1C}">
                                <a14:useLocalDpi xmlns:a14="http://schemas.microsoft.com/office/drawing/2010/main" val="0"/>
                              </a:ext>
                            </a:extLst>
                          </a:blip>
                          <a:stretch>
                            <a:fillRect/>
                          </a:stretch>
                        </pic:blipFill>
                        <pic:spPr>
                          <a:xfrm>
                            <a:off x="0" y="0"/>
                            <a:ext cx="2076450" cy="1247775"/>
                          </a:xfrm>
                          <a:prstGeom prst="rect">
                            <a:avLst/>
                          </a:prstGeom>
                        </pic:spPr>
                      </pic:pic>
                    </a:graphicData>
                  </a:graphic>
                </wp:anchor>
              </w:drawing>
            </w:r>
            <w:r w:rsidRPr="000F089C">
              <w:rPr>
                <w:rFonts w:cstheme="minorHAnsi"/>
                <w:sz w:val="24"/>
                <w:szCs w:val="24"/>
              </w:rPr>
              <w:t>prove: PT = PS</w:t>
            </w:r>
          </w:p>
          <w:p w14:paraId="59616C62" w14:textId="77777777" w:rsidR="00706764" w:rsidRPr="000F089C" w:rsidRDefault="00706764" w:rsidP="00706764">
            <w:pPr>
              <w:rPr>
                <w:rFonts w:cstheme="minorHAnsi"/>
                <w:sz w:val="24"/>
                <w:szCs w:val="24"/>
              </w:rPr>
            </w:pPr>
            <w:r w:rsidRPr="000F089C">
              <w:rPr>
                <w:rFonts w:cstheme="minorHAnsi"/>
                <w:sz w:val="24"/>
                <w:szCs w:val="24"/>
              </w:rPr>
              <w:t>Const.: Join O to P,</w:t>
            </w:r>
          </w:p>
          <w:p w14:paraId="0987E24B" w14:textId="77777777" w:rsidR="00706764" w:rsidRPr="000F089C" w:rsidRDefault="00706764" w:rsidP="00706764">
            <w:pPr>
              <w:rPr>
                <w:rFonts w:cstheme="minorHAnsi"/>
                <w:sz w:val="24"/>
                <w:szCs w:val="24"/>
              </w:rPr>
            </w:pPr>
            <w:r w:rsidRPr="000F089C">
              <w:rPr>
                <w:rFonts w:cstheme="minorHAnsi"/>
                <w:sz w:val="24"/>
                <w:szCs w:val="24"/>
              </w:rPr>
              <w:t>T &amp; S</w:t>
            </w:r>
          </w:p>
          <w:p w14:paraId="3D00FFEF" w14:textId="77777777" w:rsidR="00706764" w:rsidRPr="000F089C" w:rsidRDefault="00706764" w:rsidP="00706764">
            <w:pPr>
              <w:rPr>
                <w:rFonts w:cstheme="minorHAnsi"/>
                <w:sz w:val="24"/>
                <w:szCs w:val="24"/>
              </w:rPr>
            </w:pPr>
            <w:r w:rsidRPr="000F089C">
              <w:rPr>
                <w:rFonts w:cstheme="minorHAnsi"/>
                <w:sz w:val="24"/>
                <w:szCs w:val="24"/>
              </w:rPr>
              <w:t>Proof: In ∆OTP and</w:t>
            </w:r>
          </w:p>
          <w:p w14:paraId="6A673F80" w14:textId="77777777" w:rsidR="00706764" w:rsidRPr="000F089C" w:rsidRDefault="00706764" w:rsidP="00706764">
            <w:pPr>
              <w:rPr>
                <w:rFonts w:cstheme="minorHAnsi"/>
                <w:sz w:val="24"/>
                <w:szCs w:val="24"/>
              </w:rPr>
            </w:pPr>
            <w:r w:rsidRPr="000F089C">
              <w:rPr>
                <w:rFonts w:cstheme="minorHAnsi"/>
                <w:sz w:val="24"/>
                <w:szCs w:val="24"/>
              </w:rPr>
              <w:t>∆OSP,</w:t>
            </w:r>
          </w:p>
          <w:p w14:paraId="15FBFCE0" w14:textId="77777777" w:rsidR="00706764" w:rsidRPr="000F089C" w:rsidRDefault="00706764" w:rsidP="00706764">
            <w:pPr>
              <w:rPr>
                <w:rFonts w:cstheme="minorHAnsi"/>
                <w:sz w:val="24"/>
                <w:szCs w:val="24"/>
              </w:rPr>
            </w:pPr>
            <w:r w:rsidRPr="000F089C">
              <w:rPr>
                <w:rFonts w:cstheme="minorHAnsi"/>
                <w:sz w:val="24"/>
                <w:szCs w:val="24"/>
              </w:rPr>
              <w:t>OT = OS …[radii of same circle</w:t>
            </w:r>
          </w:p>
          <w:p w14:paraId="7F20DC03" w14:textId="77777777" w:rsidR="00706764" w:rsidRPr="000F089C" w:rsidRDefault="00706764" w:rsidP="00706764">
            <w:pPr>
              <w:rPr>
                <w:rFonts w:cstheme="minorHAnsi"/>
                <w:sz w:val="24"/>
                <w:szCs w:val="24"/>
              </w:rPr>
            </w:pPr>
            <w:r w:rsidRPr="000F089C">
              <w:rPr>
                <w:rFonts w:cstheme="minorHAnsi"/>
                <w:sz w:val="24"/>
                <w:szCs w:val="24"/>
              </w:rPr>
              <w:lastRenderedPageBreak/>
              <w:t>OP = OP …[circle</w:t>
            </w:r>
          </w:p>
          <w:p w14:paraId="2AA55999" w14:textId="77777777" w:rsidR="00706764" w:rsidRPr="000F089C" w:rsidRDefault="00706764" w:rsidP="00706764">
            <w:pPr>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OTP – </w:t>
            </w:r>
            <w:r w:rsidRPr="000F089C">
              <w:rPr>
                <w:rFonts w:ascii="Cambria Math" w:hAnsi="Cambria Math" w:cs="Cambria Math"/>
                <w:sz w:val="24"/>
                <w:szCs w:val="24"/>
              </w:rPr>
              <w:t>∠</w:t>
            </w:r>
            <w:r w:rsidRPr="000F089C">
              <w:rPr>
                <w:rFonts w:cstheme="minorHAnsi"/>
                <w:sz w:val="24"/>
                <w:szCs w:val="24"/>
              </w:rPr>
              <w:t>OSP …[Each 90°</w:t>
            </w:r>
          </w:p>
          <w:p w14:paraId="246B1BD3" w14:textId="77777777" w:rsidR="00706764" w:rsidRPr="000F089C" w:rsidRDefault="00706764" w:rsidP="00706764">
            <w:pPr>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 AOTP = AOSP …[R.H.S</w:t>
            </w:r>
          </w:p>
          <w:p w14:paraId="3E8A0F89" w14:textId="3C172DF1" w:rsidR="00706764" w:rsidRPr="000F089C" w:rsidRDefault="00706764" w:rsidP="00706764">
            <w:pPr>
              <w:rPr>
                <w:rFonts w:eastAsiaTheme="minorEastAsia" w:cstheme="minorHAnsi"/>
                <w:sz w:val="24"/>
                <w:szCs w:val="24"/>
              </w:rPr>
            </w:pPr>
            <w:r w:rsidRPr="000F089C">
              <w:rPr>
                <w:rFonts w:cstheme="minorHAnsi"/>
                <w:sz w:val="24"/>
                <w:szCs w:val="24"/>
              </w:rPr>
              <w:t>PT = PS …[c.p.c.t</w:t>
            </w:r>
          </w:p>
        </w:tc>
        <w:tc>
          <w:tcPr>
            <w:tcW w:w="992" w:type="dxa"/>
          </w:tcPr>
          <w:p w14:paraId="5182D249" w14:textId="77777777" w:rsidR="00706764" w:rsidRPr="000F089C" w:rsidRDefault="00706764" w:rsidP="00706764">
            <w:pPr>
              <w:rPr>
                <w:rFonts w:cstheme="minorHAnsi"/>
                <w:sz w:val="24"/>
                <w:szCs w:val="24"/>
              </w:rPr>
            </w:pPr>
            <w:r w:rsidRPr="000F089C">
              <w:rPr>
                <w:rFonts w:cstheme="minorHAnsi"/>
                <w:sz w:val="24"/>
                <w:szCs w:val="24"/>
              </w:rPr>
              <w:lastRenderedPageBreak/>
              <w:t>3</w:t>
            </w:r>
          </w:p>
        </w:tc>
      </w:tr>
      <w:tr w:rsidR="00706764" w:rsidRPr="000F089C" w14:paraId="41433F54" w14:textId="77777777" w:rsidTr="00035FE5">
        <w:tc>
          <w:tcPr>
            <w:tcW w:w="988" w:type="dxa"/>
          </w:tcPr>
          <w:p w14:paraId="3E61D4C0" w14:textId="77777777" w:rsidR="00706764" w:rsidRPr="000F089C" w:rsidRDefault="00706764" w:rsidP="00706764">
            <w:pPr>
              <w:rPr>
                <w:rFonts w:cstheme="minorHAnsi"/>
                <w:sz w:val="24"/>
                <w:szCs w:val="24"/>
              </w:rPr>
            </w:pPr>
            <w:r w:rsidRPr="000F089C">
              <w:rPr>
                <w:rFonts w:cstheme="minorHAnsi"/>
                <w:sz w:val="24"/>
                <w:szCs w:val="24"/>
              </w:rPr>
              <w:t>9</w:t>
            </w:r>
          </w:p>
        </w:tc>
        <w:tc>
          <w:tcPr>
            <w:tcW w:w="8505" w:type="dxa"/>
          </w:tcPr>
          <w:p w14:paraId="22AF3BEB" w14:textId="77777777" w:rsidR="00706764" w:rsidRPr="000F089C" w:rsidRDefault="00706764" w:rsidP="00706764">
            <w:pPr>
              <w:rPr>
                <w:rFonts w:cstheme="minorHAnsi"/>
                <w:sz w:val="24"/>
                <w:szCs w:val="24"/>
              </w:rPr>
            </w:pPr>
            <w:r w:rsidRPr="000F089C">
              <w:rPr>
                <w:rFonts w:cstheme="minorHAnsi"/>
                <w:sz w:val="24"/>
                <w:szCs w:val="24"/>
              </w:rPr>
              <w:t>Using the above, do the following:</w:t>
            </w:r>
          </w:p>
          <w:p w14:paraId="379A7DBD" w14:textId="77777777" w:rsidR="00706764" w:rsidRPr="000F089C" w:rsidRDefault="00706764" w:rsidP="00706764">
            <w:pPr>
              <w:rPr>
                <w:rFonts w:cstheme="minorHAnsi"/>
                <w:sz w:val="24"/>
                <w:szCs w:val="24"/>
              </w:rPr>
            </w:pPr>
            <w:r w:rsidRPr="000F089C">
              <w:rPr>
                <w:rFonts w:cstheme="minorHAnsi"/>
                <w:noProof/>
                <w:sz w:val="24"/>
                <w:szCs w:val="24"/>
                <w:lang w:eastAsia="en-IN"/>
              </w:rPr>
              <w:drawing>
                <wp:anchor distT="0" distB="0" distL="114300" distR="114300" simplePos="0" relativeHeight="252085248" behindDoc="1" locked="0" layoutInCell="1" allowOverlap="1" wp14:anchorId="7F26A9C7" wp14:editId="094C41B0">
                  <wp:simplePos x="0" y="0"/>
                  <wp:positionH relativeFrom="column">
                    <wp:posOffset>3217545</wp:posOffset>
                  </wp:positionH>
                  <wp:positionV relativeFrom="paragraph">
                    <wp:posOffset>545465</wp:posOffset>
                  </wp:positionV>
                  <wp:extent cx="1604645" cy="985520"/>
                  <wp:effectExtent l="0" t="0" r="0" b="5080"/>
                  <wp:wrapTight wrapText="bothSides">
                    <wp:wrapPolygon edited="0">
                      <wp:start x="0" y="0"/>
                      <wp:lineTo x="0" y="21294"/>
                      <wp:lineTo x="21284" y="21294"/>
                      <wp:lineTo x="21284" y="0"/>
                      <wp:lineTo x="0" y="0"/>
                    </wp:wrapPolygon>
                  </wp:wrapTight>
                  <wp:docPr id="1451145146" name="Picture 145114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36">
                            <a:extLst>
                              <a:ext uri="{28A0092B-C50C-407E-A947-70E740481C1C}">
                                <a14:useLocalDpi xmlns:a14="http://schemas.microsoft.com/office/drawing/2010/main" val="0"/>
                              </a:ext>
                            </a:extLst>
                          </a:blip>
                          <a:stretch>
                            <a:fillRect/>
                          </a:stretch>
                        </pic:blipFill>
                        <pic:spPr>
                          <a:xfrm>
                            <a:off x="0" y="0"/>
                            <a:ext cx="1604645" cy="985520"/>
                          </a:xfrm>
                          <a:prstGeom prst="rect">
                            <a:avLst/>
                          </a:prstGeom>
                        </pic:spPr>
                      </pic:pic>
                    </a:graphicData>
                  </a:graphic>
                  <wp14:sizeRelH relativeFrom="margin">
                    <wp14:pctWidth>0</wp14:pctWidth>
                  </wp14:sizeRelH>
                  <wp14:sizeRelV relativeFrom="margin">
                    <wp14:pctHeight>0</wp14:pctHeight>
                  </wp14:sizeRelV>
                </wp:anchor>
              </w:drawing>
            </w:r>
            <w:r w:rsidRPr="000F089C">
              <w:rPr>
                <w:rFonts w:cstheme="minorHAnsi"/>
                <w:sz w:val="24"/>
                <w:szCs w:val="24"/>
              </w:rPr>
              <w:t>In figure TP and TQ are tangents from T to the circle with centre O and R is any point on the circle. If AB is tangent to the circle at R, prove that TA + AR = TB + BR.</w:t>
            </w:r>
          </w:p>
          <w:p w14:paraId="3CD68D8F" w14:textId="77777777" w:rsidR="00706764" w:rsidRPr="000F089C" w:rsidRDefault="00706764" w:rsidP="00706764">
            <w:pPr>
              <w:rPr>
                <w:rFonts w:cstheme="minorHAnsi"/>
                <w:sz w:val="24"/>
                <w:szCs w:val="24"/>
              </w:rPr>
            </w:pPr>
            <w:r w:rsidRPr="000F089C">
              <w:rPr>
                <w:rFonts w:cstheme="minorHAnsi"/>
                <w:sz w:val="24"/>
                <w:szCs w:val="24"/>
              </w:rPr>
              <w:t>Answer:</w:t>
            </w:r>
          </w:p>
          <w:p w14:paraId="0E016EE2" w14:textId="77777777" w:rsidR="00706764" w:rsidRPr="000F089C" w:rsidRDefault="00706764" w:rsidP="00706764">
            <w:pPr>
              <w:rPr>
                <w:rFonts w:cstheme="minorHAnsi"/>
                <w:sz w:val="24"/>
                <w:szCs w:val="24"/>
              </w:rPr>
            </w:pPr>
            <w:r w:rsidRPr="000F089C">
              <w:rPr>
                <w:rFonts w:cstheme="minorHAnsi"/>
                <w:sz w:val="24"/>
                <w:szCs w:val="24"/>
              </w:rPr>
              <w:t>Refer Theorem II in Synopsis for first part.</w:t>
            </w:r>
          </w:p>
          <w:p w14:paraId="680795F6" w14:textId="77777777" w:rsidR="00706764" w:rsidRPr="000F089C" w:rsidRDefault="00706764" w:rsidP="00706764">
            <w:pPr>
              <w:rPr>
                <w:rFonts w:cstheme="minorHAnsi"/>
                <w:sz w:val="24"/>
                <w:szCs w:val="24"/>
              </w:rPr>
            </w:pPr>
            <w:r w:rsidRPr="000F089C">
              <w:rPr>
                <w:rFonts w:cstheme="minorHAnsi"/>
                <w:sz w:val="24"/>
                <w:szCs w:val="24"/>
              </w:rPr>
              <w:t>Next,</w:t>
            </w:r>
          </w:p>
          <w:p w14:paraId="0610F19C" w14:textId="77777777" w:rsidR="00706764" w:rsidRPr="000F089C" w:rsidRDefault="00706764" w:rsidP="00706764">
            <w:pPr>
              <w:rPr>
                <w:rFonts w:cstheme="minorHAnsi"/>
                <w:sz w:val="24"/>
                <w:szCs w:val="24"/>
              </w:rPr>
            </w:pPr>
            <w:r w:rsidRPr="000F089C">
              <w:rPr>
                <w:rFonts w:cstheme="minorHAnsi"/>
                <w:sz w:val="24"/>
                <w:szCs w:val="24"/>
              </w:rPr>
              <w:t>TP = TQ [</w:t>
            </w:r>
            <w:r w:rsidRPr="000F089C">
              <w:rPr>
                <w:rFonts w:ascii="Cambria Math" w:hAnsi="Cambria Math" w:cs="Cambria Math"/>
                <w:sz w:val="24"/>
                <w:szCs w:val="24"/>
              </w:rPr>
              <w:t>∵</w:t>
            </w:r>
            <w:r w:rsidRPr="000F089C">
              <w:rPr>
                <w:rFonts w:cstheme="minorHAnsi"/>
                <w:sz w:val="24"/>
                <w:szCs w:val="24"/>
              </w:rPr>
              <w:t xml:space="preserve"> Theorem II]</w:t>
            </w:r>
          </w:p>
          <w:p w14:paraId="5311AF15" w14:textId="77777777" w:rsidR="00706764" w:rsidRPr="000F089C" w:rsidRDefault="00706764" w:rsidP="00706764">
            <w:pPr>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 TA + AP = TB + BQ ………. (i)</w:t>
            </w:r>
          </w:p>
          <w:p w14:paraId="6876A86B" w14:textId="77777777" w:rsidR="00706764" w:rsidRPr="000F089C" w:rsidRDefault="00706764" w:rsidP="00706764">
            <w:pPr>
              <w:rPr>
                <w:rFonts w:cstheme="minorHAnsi"/>
                <w:sz w:val="24"/>
                <w:szCs w:val="24"/>
              </w:rPr>
            </w:pPr>
            <w:r w:rsidRPr="000F089C">
              <w:rPr>
                <w:rFonts w:cstheme="minorHAnsi"/>
                <w:sz w:val="24"/>
                <w:szCs w:val="24"/>
              </w:rPr>
              <w:t>But AP = AR ………………. (ii) [AP, AR are tangents drawn from external point A]</w:t>
            </w:r>
          </w:p>
          <w:p w14:paraId="2B281160" w14:textId="77777777" w:rsidR="00706764" w:rsidRPr="000F089C" w:rsidRDefault="00706764" w:rsidP="00706764">
            <w:pPr>
              <w:rPr>
                <w:rFonts w:cstheme="minorHAnsi"/>
                <w:sz w:val="24"/>
                <w:szCs w:val="24"/>
              </w:rPr>
            </w:pPr>
            <w:r w:rsidRPr="000F089C">
              <w:rPr>
                <w:rFonts w:cstheme="minorHAnsi"/>
                <w:sz w:val="24"/>
                <w:szCs w:val="24"/>
              </w:rPr>
              <w:t>Similarly, BQ = BR ……………. (iii)</w:t>
            </w:r>
          </w:p>
          <w:p w14:paraId="3B2F570F" w14:textId="77777777" w:rsidR="00706764" w:rsidRPr="000F089C" w:rsidRDefault="00706764" w:rsidP="00706764">
            <w:pPr>
              <w:rPr>
                <w:rFonts w:cstheme="minorHAnsi"/>
                <w:sz w:val="24"/>
                <w:szCs w:val="24"/>
              </w:rPr>
            </w:pPr>
            <w:r w:rsidRPr="000F089C">
              <w:rPr>
                <w:rFonts w:cstheme="minorHAnsi"/>
                <w:sz w:val="24"/>
                <w:szCs w:val="24"/>
              </w:rPr>
              <w:t>Putting for AP and BQ in (i) from (ii) and (iii) we get</w:t>
            </w:r>
          </w:p>
          <w:p w14:paraId="4A2B8C5C" w14:textId="0361A529" w:rsidR="00706764" w:rsidRPr="000F089C" w:rsidRDefault="00706764" w:rsidP="00706764">
            <w:pPr>
              <w:rPr>
                <w:rFonts w:cstheme="minorHAnsi"/>
                <w:sz w:val="24"/>
                <w:szCs w:val="24"/>
              </w:rPr>
            </w:pPr>
            <w:r w:rsidRPr="000F089C">
              <w:rPr>
                <w:rFonts w:cstheme="minorHAnsi"/>
                <w:sz w:val="24"/>
                <w:szCs w:val="24"/>
              </w:rPr>
              <w:t>TA + AR = TB + BR (Proved)</w:t>
            </w:r>
          </w:p>
        </w:tc>
        <w:tc>
          <w:tcPr>
            <w:tcW w:w="992" w:type="dxa"/>
          </w:tcPr>
          <w:p w14:paraId="03B4919F" w14:textId="77777777" w:rsidR="00706764" w:rsidRPr="000F089C" w:rsidRDefault="00706764" w:rsidP="00706764">
            <w:pPr>
              <w:rPr>
                <w:rFonts w:cstheme="minorHAnsi"/>
                <w:sz w:val="24"/>
                <w:szCs w:val="24"/>
              </w:rPr>
            </w:pPr>
            <w:r w:rsidRPr="000F089C">
              <w:rPr>
                <w:rFonts w:cstheme="minorHAnsi"/>
                <w:sz w:val="24"/>
                <w:szCs w:val="24"/>
              </w:rPr>
              <w:t>3</w:t>
            </w:r>
          </w:p>
        </w:tc>
      </w:tr>
      <w:tr w:rsidR="00706764" w:rsidRPr="000F089C" w14:paraId="2553021D" w14:textId="77777777" w:rsidTr="00035FE5">
        <w:tc>
          <w:tcPr>
            <w:tcW w:w="988" w:type="dxa"/>
          </w:tcPr>
          <w:p w14:paraId="4BE146B1" w14:textId="77777777" w:rsidR="00706764" w:rsidRPr="000F089C" w:rsidRDefault="00706764" w:rsidP="00706764">
            <w:pPr>
              <w:rPr>
                <w:rFonts w:cstheme="minorHAnsi"/>
                <w:sz w:val="24"/>
                <w:szCs w:val="24"/>
              </w:rPr>
            </w:pPr>
            <w:r w:rsidRPr="000F089C">
              <w:rPr>
                <w:rFonts w:cstheme="minorHAnsi"/>
                <w:sz w:val="24"/>
                <w:szCs w:val="24"/>
              </w:rPr>
              <w:t>10</w:t>
            </w:r>
          </w:p>
        </w:tc>
        <w:tc>
          <w:tcPr>
            <w:tcW w:w="8505" w:type="dxa"/>
          </w:tcPr>
          <w:p w14:paraId="4D80C34B" w14:textId="77777777" w:rsidR="00706764" w:rsidRPr="000F089C" w:rsidRDefault="00706764" w:rsidP="00706764">
            <w:pPr>
              <w:rPr>
                <w:rFonts w:eastAsia="Times New Roman" w:cstheme="minorHAnsi"/>
                <w:sz w:val="24"/>
                <w:szCs w:val="24"/>
              </w:rPr>
            </w:pPr>
            <w:r w:rsidRPr="000F089C">
              <w:rPr>
                <w:rFonts w:eastAsia="Times New Roman" w:cstheme="minorHAnsi"/>
                <w:noProof/>
                <w:sz w:val="24"/>
                <w:szCs w:val="24"/>
              </w:rPr>
              <w:drawing>
                <wp:inline distT="0" distB="0" distL="0" distR="0" wp14:anchorId="42EEAE65" wp14:editId="59A52D22">
                  <wp:extent cx="2052133" cy="1344232"/>
                  <wp:effectExtent l="0" t="0" r="0" b="0"/>
                  <wp:docPr id="145114514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7"/>
                          <a:srcRect l="37977" t="22537" r="27495" b="23307"/>
                          <a:stretch>
                            <a:fillRect/>
                          </a:stretch>
                        </pic:blipFill>
                        <pic:spPr>
                          <a:xfrm>
                            <a:off x="0" y="0"/>
                            <a:ext cx="2052133" cy="1344232"/>
                          </a:xfrm>
                          <a:prstGeom prst="rect">
                            <a:avLst/>
                          </a:prstGeom>
                          <a:ln/>
                        </pic:spPr>
                      </pic:pic>
                    </a:graphicData>
                  </a:graphic>
                </wp:inline>
              </w:drawing>
            </w:r>
          </w:p>
          <w:p w14:paraId="5FD10397" w14:textId="77777777" w:rsidR="00706764" w:rsidRPr="000F089C" w:rsidRDefault="00706764" w:rsidP="00706764">
            <w:pPr>
              <w:rPr>
                <w:rFonts w:eastAsia="Times New Roman" w:cstheme="minorHAnsi"/>
                <w:sz w:val="24"/>
                <w:szCs w:val="24"/>
              </w:rPr>
            </w:pPr>
            <w:r w:rsidRPr="000F089C">
              <w:rPr>
                <w:rFonts w:eastAsia="Times New Roman" w:cstheme="minorHAnsi"/>
                <w:sz w:val="24"/>
                <w:szCs w:val="24"/>
              </w:rPr>
              <w:t>Tangents drawn from an external point to a circle are equal in length</w:t>
            </w:r>
          </w:p>
          <w:p w14:paraId="70838E8B" w14:textId="77777777" w:rsidR="00706764" w:rsidRPr="000F089C" w:rsidRDefault="00706764" w:rsidP="00706764">
            <w:pPr>
              <w:rPr>
                <w:rFonts w:eastAsia="Times New Roman" w:cstheme="minorHAnsi"/>
                <w:sz w:val="24"/>
                <w:szCs w:val="24"/>
              </w:rPr>
            </w:pPr>
            <w:r w:rsidRPr="000F089C">
              <w:rPr>
                <w:rFonts w:eastAsia="Times New Roman" w:cstheme="minorHAnsi"/>
                <w:sz w:val="24"/>
                <w:szCs w:val="24"/>
              </w:rPr>
              <w:t>AP = AU ……………1</w:t>
            </w:r>
          </w:p>
          <w:p w14:paraId="020070C6" w14:textId="77777777" w:rsidR="00706764" w:rsidRPr="000F089C" w:rsidRDefault="00706764" w:rsidP="00706764">
            <w:pPr>
              <w:rPr>
                <w:rFonts w:eastAsia="Times New Roman" w:cstheme="minorHAnsi"/>
                <w:sz w:val="24"/>
                <w:szCs w:val="24"/>
              </w:rPr>
            </w:pPr>
            <w:r w:rsidRPr="000F089C">
              <w:rPr>
                <w:rFonts w:eastAsia="Times New Roman" w:cstheme="minorHAnsi"/>
                <w:sz w:val="24"/>
                <w:szCs w:val="24"/>
              </w:rPr>
              <w:t>BP = BQ………………2</w:t>
            </w:r>
          </w:p>
          <w:p w14:paraId="65F2FC39" w14:textId="77777777" w:rsidR="00706764" w:rsidRPr="000F089C" w:rsidRDefault="00706764" w:rsidP="00706764">
            <w:pPr>
              <w:rPr>
                <w:rFonts w:eastAsia="Times New Roman" w:cstheme="minorHAnsi"/>
                <w:sz w:val="24"/>
                <w:szCs w:val="24"/>
              </w:rPr>
            </w:pPr>
            <w:r w:rsidRPr="000F089C">
              <w:rPr>
                <w:rFonts w:eastAsia="Times New Roman" w:cstheme="minorHAnsi"/>
                <w:sz w:val="24"/>
                <w:szCs w:val="24"/>
              </w:rPr>
              <w:t>CR = CQ………………3</w:t>
            </w:r>
          </w:p>
          <w:p w14:paraId="35C2FB90" w14:textId="77777777" w:rsidR="00706764" w:rsidRPr="000F089C" w:rsidRDefault="00706764" w:rsidP="00706764">
            <w:pPr>
              <w:rPr>
                <w:rFonts w:eastAsia="Times New Roman" w:cstheme="minorHAnsi"/>
                <w:sz w:val="24"/>
                <w:szCs w:val="24"/>
              </w:rPr>
            </w:pPr>
            <w:r w:rsidRPr="000F089C">
              <w:rPr>
                <w:rFonts w:eastAsia="Times New Roman" w:cstheme="minorHAnsi"/>
                <w:sz w:val="24"/>
                <w:szCs w:val="24"/>
              </w:rPr>
              <w:t>DR = DS………………4</w:t>
            </w:r>
          </w:p>
          <w:p w14:paraId="1439A087" w14:textId="77777777" w:rsidR="00706764" w:rsidRPr="000F089C" w:rsidRDefault="00706764" w:rsidP="00706764">
            <w:pPr>
              <w:rPr>
                <w:rFonts w:eastAsia="Times New Roman" w:cstheme="minorHAnsi"/>
                <w:sz w:val="24"/>
                <w:szCs w:val="24"/>
              </w:rPr>
            </w:pPr>
            <w:r w:rsidRPr="000F089C">
              <w:rPr>
                <w:rFonts w:eastAsia="Times New Roman" w:cstheme="minorHAnsi"/>
                <w:sz w:val="24"/>
                <w:szCs w:val="24"/>
              </w:rPr>
              <w:t>ET = ES……………….5</w:t>
            </w:r>
          </w:p>
          <w:p w14:paraId="01D00D06" w14:textId="77777777" w:rsidR="00706764" w:rsidRPr="000F089C" w:rsidRDefault="00706764" w:rsidP="00706764">
            <w:pPr>
              <w:rPr>
                <w:rFonts w:eastAsia="Times New Roman" w:cstheme="minorHAnsi"/>
                <w:sz w:val="24"/>
                <w:szCs w:val="24"/>
              </w:rPr>
            </w:pPr>
            <w:r w:rsidRPr="000F089C">
              <w:rPr>
                <w:rFonts w:eastAsia="Times New Roman" w:cstheme="minorHAnsi"/>
                <w:sz w:val="24"/>
                <w:szCs w:val="24"/>
              </w:rPr>
              <w:t>FT = FU ………………6</w:t>
            </w:r>
          </w:p>
          <w:p w14:paraId="5C3E3F25" w14:textId="5409BAC2" w:rsidR="00706764" w:rsidRPr="000F089C" w:rsidRDefault="00706764" w:rsidP="00706764">
            <w:pPr>
              <w:rPr>
                <w:rFonts w:eastAsia="Times New Roman" w:cstheme="minorHAnsi"/>
                <w:sz w:val="24"/>
                <w:szCs w:val="24"/>
              </w:rPr>
            </w:pPr>
            <w:r w:rsidRPr="000F089C">
              <w:rPr>
                <w:rFonts w:eastAsia="Times New Roman" w:cstheme="minorHAnsi"/>
                <w:sz w:val="24"/>
                <w:szCs w:val="24"/>
              </w:rPr>
              <w:lastRenderedPageBreak/>
              <w:t>Adding equations 1 to 6</w:t>
            </w:r>
          </w:p>
          <w:p w14:paraId="5B095132" w14:textId="77777777" w:rsidR="00706764" w:rsidRPr="000F089C" w:rsidRDefault="00706764" w:rsidP="00706764">
            <w:pPr>
              <w:rPr>
                <w:rFonts w:eastAsia="Times New Roman" w:cstheme="minorHAnsi"/>
                <w:sz w:val="24"/>
                <w:szCs w:val="24"/>
              </w:rPr>
            </w:pPr>
            <w:r w:rsidRPr="000F089C">
              <w:rPr>
                <w:rFonts w:eastAsia="Times New Roman" w:cstheme="minorHAnsi"/>
                <w:sz w:val="24"/>
                <w:szCs w:val="24"/>
              </w:rPr>
              <w:t>AP + BP + CR+ DR+ ET + FT = AU + BQ + CQ + DS + ES + FU</w:t>
            </w:r>
          </w:p>
          <w:p w14:paraId="1C61D197" w14:textId="144E8C68" w:rsidR="00706764" w:rsidRPr="000F089C" w:rsidRDefault="00706764" w:rsidP="00706764">
            <w:pPr>
              <w:rPr>
                <w:rFonts w:eastAsia="Times New Roman" w:cstheme="minorHAnsi"/>
                <w:sz w:val="24"/>
                <w:szCs w:val="24"/>
              </w:rPr>
            </w:pPr>
            <w:r w:rsidRPr="000F089C">
              <w:rPr>
                <w:rFonts w:eastAsia="Times New Roman" w:cstheme="minorHAnsi"/>
                <w:sz w:val="24"/>
                <w:szCs w:val="24"/>
              </w:rPr>
              <w:t>AB + CD + EF = BC + DE+ AF</w:t>
            </w:r>
          </w:p>
        </w:tc>
        <w:tc>
          <w:tcPr>
            <w:tcW w:w="992" w:type="dxa"/>
          </w:tcPr>
          <w:p w14:paraId="6FB246CC" w14:textId="77777777" w:rsidR="00706764" w:rsidRPr="000F089C" w:rsidRDefault="00706764" w:rsidP="00706764">
            <w:pPr>
              <w:rPr>
                <w:rFonts w:cstheme="minorHAnsi"/>
                <w:sz w:val="24"/>
                <w:szCs w:val="24"/>
              </w:rPr>
            </w:pPr>
            <w:r w:rsidRPr="000F089C">
              <w:rPr>
                <w:rFonts w:cstheme="minorHAnsi"/>
                <w:sz w:val="24"/>
                <w:szCs w:val="24"/>
              </w:rPr>
              <w:lastRenderedPageBreak/>
              <w:t>3</w:t>
            </w:r>
          </w:p>
        </w:tc>
      </w:tr>
      <w:tr w:rsidR="00706764" w:rsidRPr="000F089C" w14:paraId="529E00CF" w14:textId="77777777" w:rsidTr="00035FE5">
        <w:tc>
          <w:tcPr>
            <w:tcW w:w="988" w:type="dxa"/>
          </w:tcPr>
          <w:p w14:paraId="7C84CBB4" w14:textId="77777777" w:rsidR="00706764" w:rsidRPr="000F089C" w:rsidRDefault="00706764" w:rsidP="00706764">
            <w:pPr>
              <w:pStyle w:val="ListParagraph"/>
              <w:numPr>
                <w:ilvl w:val="0"/>
                <w:numId w:val="11"/>
              </w:numPr>
              <w:rPr>
                <w:rFonts w:cstheme="minorHAnsi"/>
                <w:sz w:val="24"/>
                <w:szCs w:val="24"/>
              </w:rPr>
            </w:pPr>
          </w:p>
        </w:tc>
        <w:tc>
          <w:tcPr>
            <w:tcW w:w="8505" w:type="dxa"/>
          </w:tcPr>
          <w:p w14:paraId="0D87A8F0" w14:textId="77777777" w:rsidR="00706764" w:rsidRPr="000F089C" w:rsidRDefault="00706764" w:rsidP="00706764">
            <w:pPr>
              <w:jc w:val="center"/>
              <w:rPr>
                <w:rFonts w:cstheme="minorHAnsi"/>
                <w:sz w:val="24"/>
                <w:szCs w:val="24"/>
              </w:rPr>
            </w:pPr>
            <w:r w:rsidRPr="000F089C">
              <w:rPr>
                <w:rFonts w:cstheme="minorHAnsi"/>
                <w:sz w:val="24"/>
                <w:szCs w:val="24"/>
                <w:highlight w:val="yellow"/>
              </w:rPr>
              <w:t>4 – MARKS TYPE QUESTIONS (CASE BASED QUESTIONS)</w:t>
            </w:r>
          </w:p>
        </w:tc>
        <w:tc>
          <w:tcPr>
            <w:tcW w:w="992" w:type="dxa"/>
          </w:tcPr>
          <w:p w14:paraId="2868AC12" w14:textId="77777777" w:rsidR="00706764" w:rsidRPr="000F089C" w:rsidRDefault="00706764" w:rsidP="00706764">
            <w:pPr>
              <w:rPr>
                <w:rFonts w:cstheme="minorHAnsi"/>
                <w:sz w:val="24"/>
                <w:szCs w:val="24"/>
              </w:rPr>
            </w:pPr>
          </w:p>
        </w:tc>
      </w:tr>
      <w:tr w:rsidR="008513FB" w:rsidRPr="000F089C" w14:paraId="5FE3349E" w14:textId="77777777" w:rsidTr="00035FE5">
        <w:tc>
          <w:tcPr>
            <w:tcW w:w="988" w:type="dxa"/>
          </w:tcPr>
          <w:p w14:paraId="1291EFFA" w14:textId="7CB14C01" w:rsidR="008513FB" w:rsidRPr="000F089C" w:rsidRDefault="002534A8" w:rsidP="008513FB">
            <w:pPr>
              <w:rPr>
                <w:rFonts w:cstheme="minorHAnsi"/>
                <w:sz w:val="24"/>
                <w:szCs w:val="24"/>
              </w:rPr>
            </w:pPr>
            <w:r w:rsidRPr="000F089C">
              <w:rPr>
                <w:rFonts w:cstheme="minorHAnsi"/>
                <w:sz w:val="24"/>
                <w:szCs w:val="24"/>
              </w:rPr>
              <w:t>1</w:t>
            </w:r>
          </w:p>
        </w:tc>
        <w:tc>
          <w:tcPr>
            <w:tcW w:w="8505" w:type="dxa"/>
          </w:tcPr>
          <w:p w14:paraId="3F4BD75D" w14:textId="2A17D844" w:rsidR="00062030" w:rsidRPr="000F089C" w:rsidRDefault="00062030" w:rsidP="00062030">
            <w:pPr>
              <w:rPr>
                <w:rFonts w:cstheme="minorHAnsi"/>
                <w:sz w:val="24"/>
                <w:szCs w:val="24"/>
              </w:rPr>
            </w:pPr>
            <w:r w:rsidRPr="000F089C">
              <w:rPr>
                <w:rFonts w:cstheme="minorHAnsi"/>
                <w:sz w:val="24"/>
                <w:szCs w:val="24"/>
              </w:rPr>
              <w:t>When a person is riding a bicycle, he applies some force on the pedals due to which the chain over the pulley attached to the pedals starts to rotate. Ultimately the wheel rotates and the bicycle covers a certain path. As the wheels rotate on their axis, they perform a rotational motion. Due to this rotation with the contact of the ground the bicycle covers a certain longitudinal distance. So, the wheels also perform a translational motion concerning the ground. The bicycle is dragged by a path due to the rotational motion performed by the wheels of the bicycle.</w:t>
            </w:r>
          </w:p>
          <w:p w14:paraId="5B91E5AC" w14:textId="77777777" w:rsidR="00062030" w:rsidRPr="000F089C" w:rsidRDefault="00062030" w:rsidP="00062030">
            <w:pPr>
              <w:jc w:val="both"/>
              <w:rPr>
                <w:rFonts w:cstheme="minorHAnsi"/>
                <w:sz w:val="24"/>
                <w:szCs w:val="24"/>
              </w:rPr>
            </w:pPr>
            <w:r w:rsidRPr="000F089C">
              <w:rPr>
                <w:rFonts w:cstheme="minorHAnsi"/>
                <w:noProof/>
                <w:sz w:val="24"/>
                <w:szCs w:val="24"/>
                <w:lang w:eastAsia="en-IN"/>
              </w:rPr>
              <w:drawing>
                <wp:anchor distT="0" distB="0" distL="114300" distR="114300" simplePos="0" relativeHeight="252087296" behindDoc="1" locked="0" layoutInCell="1" allowOverlap="1" wp14:anchorId="4F260139" wp14:editId="0009D2DC">
                  <wp:simplePos x="0" y="0"/>
                  <wp:positionH relativeFrom="column">
                    <wp:posOffset>4057650</wp:posOffset>
                  </wp:positionH>
                  <wp:positionV relativeFrom="paragraph">
                    <wp:posOffset>111760</wp:posOffset>
                  </wp:positionV>
                  <wp:extent cx="1786255" cy="1670685"/>
                  <wp:effectExtent l="0" t="0" r="4445" b="5715"/>
                  <wp:wrapTight wrapText="bothSides">
                    <wp:wrapPolygon edited="0">
                      <wp:start x="0" y="0"/>
                      <wp:lineTo x="0" y="21428"/>
                      <wp:lineTo x="21423" y="21428"/>
                      <wp:lineTo x="21423" y="0"/>
                      <wp:lineTo x="0" y="0"/>
                    </wp:wrapPolygon>
                  </wp:wrapTight>
                  <wp:docPr id="5244006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786255" cy="1670685"/>
                          </a:xfrm>
                          <a:prstGeom prst="rect">
                            <a:avLst/>
                          </a:prstGeom>
                          <a:noFill/>
                        </pic:spPr>
                      </pic:pic>
                    </a:graphicData>
                  </a:graphic>
                </wp:anchor>
              </w:drawing>
            </w:r>
            <w:r w:rsidRPr="000F089C">
              <w:rPr>
                <w:rFonts w:cstheme="minorHAnsi"/>
                <w:sz w:val="24"/>
                <w:szCs w:val="24"/>
              </w:rPr>
              <w:t xml:space="preserve">In a moving bicycle all the spokes of a wheel are along its radii. </w:t>
            </w:r>
          </w:p>
          <w:p w14:paraId="0724DDFD" w14:textId="77777777" w:rsidR="00062030" w:rsidRPr="000F089C" w:rsidRDefault="00062030" w:rsidP="00062030">
            <w:pPr>
              <w:numPr>
                <w:ilvl w:val="0"/>
                <w:numId w:val="175"/>
              </w:numPr>
              <w:contextualSpacing/>
              <w:jc w:val="both"/>
              <w:rPr>
                <w:rFonts w:cstheme="minorHAnsi"/>
                <w:sz w:val="24"/>
                <w:szCs w:val="24"/>
              </w:rPr>
            </w:pPr>
            <w:r w:rsidRPr="000F089C">
              <w:rPr>
                <w:rFonts w:cstheme="minorHAnsi"/>
                <w:sz w:val="24"/>
                <w:szCs w:val="24"/>
              </w:rPr>
              <w:t xml:space="preserve">What is the angle between spokes of the wheel and its movement on the ground at the point of contact. </w:t>
            </w:r>
          </w:p>
          <w:p w14:paraId="2C64F8F8" w14:textId="77777777" w:rsidR="00062030" w:rsidRPr="000F089C" w:rsidRDefault="00062030" w:rsidP="00062030">
            <w:pPr>
              <w:ind w:left="1080"/>
              <w:contextualSpacing/>
              <w:rPr>
                <w:rFonts w:cstheme="minorHAnsi"/>
                <w:sz w:val="24"/>
                <w:szCs w:val="24"/>
              </w:rPr>
            </w:pPr>
          </w:p>
          <w:p w14:paraId="38B01591" w14:textId="77777777" w:rsidR="00062030" w:rsidRPr="000F089C" w:rsidRDefault="00062030" w:rsidP="00062030">
            <w:pPr>
              <w:numPr>
                <w:ilvl w:val="0"/>
                <w:numId w:val="176"/>
              </w:numPr>
              <w:contextualSpacing/>
              <w:rPr>
                <w:rFonts w:cstheme="minorHAnsi"/>
                <w:sz w:val="24"/>
                <w:szCs w:val="24"/>
              </w:rPr>
            </w:pPr>
            <w:r w:rsidRPr="000F089C">
              <w:rPr>
                <w:rFonts w:cstheme="minorHAnsi"/>
                <w:sz w:val="24"/>
                <w:szCs w:val="24"/>
              </w:rPr>
              <w:t>45°</w:t>
            </w:r>
          </w:p>
          <w:p w14:paraId="56381C7D" w14:textId="77777777" w:rsidR="00062030" w:rsidRPr="000F089C" w:rsidRDefault="00062030" w:rsidP="00062030">
            <w:pPr>
              <w:numPr>
                <w:ilvl w:val="0"/>
                <w:numId w:val="176"/>
              </w:numPr>
              <w:contextualSpacing/>
              <w:rPr>
                <w:rFonts w:cstheme="minorHAnsi"/>
                <w:sz w:val="24"/>
                <w:szCs w:val="24"/>
              </w:rPr>
            </w:pPr>
            <w:r w:rsidRPr="000F089C">
              <w:rPr>
                <w:rFonts w:cstheme="minorHAnsi"/>
                <w:sz w:val="24"/>
                <w:szCs w:val="24"/>
              </w:rPr>
              <w:t>90°</w:t>
            </w:r>
          </w:p>
          <w:p w14:paraId="41A9C5D2" w14:textId="77777777" w:rsidR="00062030" w:rsidRPr="000F089C" w:rsidRDefault="00062030" w:rsidP="00062030">
            <w:pPr>
              <w:numPr>
                <w:ilvl w:val="0"/>
                <w:numId w:val="176"/>
              </w:numPr>
              <w:contextualSpacing/>
              <w:rPr>
                <w:rFonts w:cstheme="minorHAnsi"/>
                <w:sz w:val="24"/>
                <w:szCs w:val="24"/>
              </w:rPr>
            </w:pPr>
            <w:r w:rsidRPr="000F089C">
              <w:rPr>
                <w:rFonts w:cstheme="minorHAnsi"/>
                <w:sz w:val="24"/>
                <w:szCs w:val="24"/>
              </w:rPr>
              <w:t>60°</w:t>
            </w:r>
          </w:p>
          <w:p w14:paraId="6D50C374" w14:textId="0D4828C4" w:rsidR="00062030" w:rsidRPr="000F089C" w:rsidRDefault="00062030" w:rsidP="00062030">
            <w:pPr>
              <w:numPr>
                <w:ilvl w:val="0"/>
                <w:numId w:val="176"/>
              </w:numPr>
              <w:contextualSpacing/>
              <w:rPr>
                <w:rFonts w:cstheme="minorHAnsi"/>
                <w:sz w:val="24"/>
                <w:szCs w:val="24"/>
              </w:rPr>
            </w:pPr>
            <w:r w:rsidRPr="000F089C">
              <w:rPr>
                <w:rFonts w:cstheme="minorHAnsi"/>
                <w:sz w:val="24"/>
                <w:szCs w:val="24"/>
              </w:rPr>
              <w:t>180°</w:t>
            </w:r>
          </w:p>
          <w:p w14:paraId="4E671E38" w14:textId="77777777" w:rsidR="00062030" w:rsidRPr="000F089C" w:rsidRDefault="00062030" w:rsidP="00062030">
            <w:pPr>
              <w:numPr>
                <w:ilvl w:val="0"/>
                <w:numId w:val="175"/>
              </w:numPr>
              <w:contextualSpacing/>
              <w:jc w:val="both"/>
              <w:rPr>
                <w:rFonts w:cstheme="minorHAnsi"/>
                <w:sz w:val="24"/>
                <w:szCs w:val="24"/>
              </w:rPr>
            </w:pPr>
            <w:r w:rsidRPr="000F089C">
              <w:rPr>
                <w:rFonts w:cstheme="minorHAnsi"/>
                <w:sz w:val="24"/>
                <w:szCs w:val="24"/>
              </w:rPr>
              <w:t xml:space="preserve">The shortest distance between the axel of the wheel and the point of contact will be equal to </w:t>
            </w:r>
          </w:p>
          <w:p w14:paraId="64FF2588" w14:textId="77777777" w:rsidR="00062030" w:rsidRPr="000F089C" w:rsidRDefault="00062030" w:rsidP="00062030">
            <w:pPr>
              <w:numPr>
                <w:ilvl w:val="0"/>
                <w:numId w:val="178"/>
              </w:numPr>
              <w:contextualSpacing/>
              <w:jc w:val="both"/>
              <w:rPr>
                <w:rFonts w:cstheme="minorHAnsi"/>
                <w:sz w:val="24"/>
                <w:szCs w:val="24"/>
              </w:rPr>
            </w:pPr>
            <w:r w:rsidRPr="000F089C">
              <w:rPr>
                <w:rFonts w:cstheme="minorHAnsi"/>
                <w:sz w:val="24"/>
                <w:szCs w:val="24"/>
              </w:rPr>
              <w:t>the diameter of the circle</w:t>
            </w:r>
          </w:p>
          <w:p w14:paraId="2B4FAE6B" w14:textId="77777777" w:rsidR="00062030" w:rsidRPr="000F089C" w:rsidRDefault="00062030" w:rsidP="00062030">
            <w:pPr>
              <w:numPr>
                <w:ilvl w:val="0"/>
                <w:numId w:val="178"/>
              </w:numPr>
              <w:contextualSpacing/>
              <w:jc w:val="both"/>
              <w:rPr>
                <w:rFonts w:cstheme="minorHAnsi"/>
                <w:sz w:val="24"/>
                <w:szCs w:val="24"/>
              </w:rPr>
            </w:pPr>
            <w:r w:rsidRPr="000F089C">
              <w:rPr>
                <w:rFonts w:cstheme="minorHAnsi"/>
                <w:sz w:val="24"/>
                <w:szCs w:val="24"/>
              </w:rPr>
              <w:t>length of tangent to the circle</w:t>
            </w:r>
          </w:p>
          <w:p w14:paraId="2AE31ACF" w14:textId="77777777" w:rsidR="00062030" w:rsidRPr="000F089C" w:rsidRDefault="00062030" w:rsidP="00062030">
            <w:pPr>
              <w:numPr>
                <w:ilvl w:val="0"/>
                <w:numId w:val="178"/>
              </w:numPr>
              <w:contextualSpacing/>
              <w:jc w:val="both"/>
              <w:rPr>
                <w:rFonts w:cstheme="minorHAnsi"/>
                <w:sz w:val="24"/>
                <w:szCs w:val="24"/>
              </w:rPr>
            </w:pPr>
            <w:r w:rsidRPr="000F089C">
              <w:rPr>
                <w:rFonts w:cstheme="minorHAnsi"/>
                <w:sz w:val="24"/>
                <w:szCs w:val="24"/>
              </w:rPr>
              <w:t>the radius of the circle</w:t>
            </w:r>
          </w:p>
          <w:p w14:paraId="65884C2A" w14:textId="77777777" w:rsidR="00062030" w:rsidRPr="000F089C" w:rsidRDefault="00062030" w:rsidP="00062030">
            <w:pPr>
              <w:numPr>
                <w:ilvl w:val="0"/>
                <w:numId w:val="178"/>
              </w:numPr>
              <w:contextualSpacing/>
              <w:jc w:val="both"/>
              <w:rPr>
                <w:rFonts w:cstheme="minorHAnsi"/>
                <w:sz w:val="24"/>
                <w:szCs w:val="24"/>
              </w:rPr>
            </w:pPr>
            <w:r w:rsidRPr="000F089C">
              <w:rPr>
                <w:rFonts w:cstheme="minorHAnsi"/>
                <w:sz w:val="24"/>
                <w:szCs w:val="24"/>
              </w:rPr>
              <w:t>can be any length.</w:t>
            </w:r>
          </w:p>
          <w:p w14:paraId="5A45ACD5" w14:textId="264F8BE4" w:rsidR="00062030" w:rsidRPr="000F089C" w:rsidRDefault="00062030" w:rsidP="000F089C">
            <w:pPr>
              <w:numPr>
                <w:ilvl w:val="0"/>
                <w:numId w:val="175"/>
              </w:numPr>
              <w:tabs>
                <w:tab w:val="left" w:pos="1005"/>
              </w:tabs>
              <w:contextualSpacing/>
              <w:jc w:val="both"/>
              <w:rPr>
                <w:rFonts w:cstheme="minorHAnsi"/>
                <w:sz w:val="24"/>
                <w:szCs w:val="24"/>
              </w:rPr>
            </w:pPr>
            <w:r w:rsidRPr="000F089C">
              <w:rPr>
                <w:rFonts w:cstheme="minorHAnsi"/>
                <w:noProof/>
                <w:sz w:val="24"/>
                <w:szCs w:val="24"/>
                <w:lang w:eastAsia="en-IN"/>
              </w:rPr>
              <w:drawing>
                <wp:anchor distT="0" distB="0" distL="114300" distR="114300" simplePos="0" relativeHeight="252088320" behindDoc="1" locked="0" layoutInCell="1" allowOverlap="1" wp14:anchorId="13EAEBA9" wp14:editId="7598E2B4">
                  <wp:simplePos x="0" y="0"/>
                  <wp:positionH relativeFrom="column">
                    <wp:posOffset>3366770</wp:posOffset>
                  </wp:positionH>
                  <wp:positionV relativeFrom="paragraph">
                    <wp:posOffset>236855</wp:posOffset>
                  </wp:positionV>
                  <wp:extent cx="1958340" cy="1181100"/>
                  <wp:effectExtent l="0" t="0" r="3810" b="0"/>
                  <wp:wrapTight wrapText="bothSides">
                    <wp:wrapPolygon edited="0">
                      <wp:start x="0" y="0"/>
                      <wp:lineTo x="0" y="21252"/>
                      <wp:lineTo x="21432" y="21252"/>
                      <wp:lineTo x="21432" y="0"/>
                      <wp:lineTo x="0" y="0"/>
                    </wp:wrapPolygon>
                  </wp:wrapTight>
                  <wp:docPr id="1670858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58403" name=""/>
                          <pic:cNvPicPr/>
                        </pic:nvPicPr>
                        <pic:blipFill>
                          <a:blip r:embed="rId239">
                            <a:extLst>
                              <a:ext uri="{28A0092B-C50C-407E-A947-70E740481C1C}">
                                <a14:useLocalDpi xmlns:a14="http://schemas.microsoft.com/office/drawing/2010/main" val="0"/>
                              </a:ext>
                            </a:extLst>
                          </a:blip>
                          <a:stretch>
                            <a:fillRect/>
                          </a:stretch>
                        </pic:blipFill>
                        <pic:spPr>
                          <a:xfrm>
                            <a:off x="0" y="0"/>
                            <a:ext cx="1958340" cy="1181100"/>
                          </a:xfrm>
                          <a:prstGeom prst="rect">
                            <a:avLst/>
                          </a:prstGeom>
                        </pic:spPr>
                      </pic:pic>
                    </a:graphicData>
                  </a:graphic>
                  <wp14:sizeRelH relativeFrom="margin">
                    <wp14:pctWidth>0</wp14:pctWidth>
                  </wp14:sizeRelH>
                  <wp14:sizeRelV relativeFrom="margin">
                    <wp14:pctHeight>0</wp14:pctHeight>
                  </wp14:sizeRelV>
                </wp:anchor>
              </w:drawing>
            </w:r>
            <w:r w:rsidRPr="000F089C">
              <w:rPr>
                <w:rFonts w:cstheme="minorHAnsi"/>
                <w:sz w:val="24"/>
                <w:szCs w:val="24"/>
              </w:rPr>
              <w:t xml:space="preserve">Consider a point on ground in Fig. AT is a tangent to the circle with centre O such that OT = 4 cm and </w:t>
            </w:r>
            <w:r w:rsidRPr="000F089C">
              <w:rPr>
                <w:rFonts w:ascii="Cambria Math" w:hAnsi="Cambria Math" w:cs="Cambria Math"/>
                <w:sz w:val="24"/>
                <w:szCs w:val="24"/>
              </w:rPr>
              <w:t>∠</w:t>
            </w:r>
            <w:r w:rsidRPr="000F089C">
              <w:rPr>
                <w:rFonts w:cstheme="minorHAnsi"/>
                <w:sz w:val="24"/>
                <w:szCs w:val="24"/>
              </w:rPr>
              <w:t>OTA = 30°. Then AT is equal to</w:t>
            </w:r>
          </w:p>
          <w:p w14:paraId="3E04439E" w14:textId="77777777" w:rsidR="00062030" w:rsidRPr="000F089C" w:rsidRDefault="00062030" w:rsidP="00062030">
            <w:pPr>
              <w:numPr>
                <w:ilvl w:val="0"/>
                <w:numId w:val="177"/>
              </w:numPr>
              <w:ind w:firstLine="309"/>
              <w:contextualSpacing/>
              <w:rPr>
                <w:rFonts w:cstheme="minorHAnsi"/>
                <w:sz w:val="24"/>
                <w:szCs w:val="24"/>
              </w:rPr>
            </w:pPr>
            <w:r w:rsidRPr="000F089C">
              <w:rPr>
                <w:rFonts w:cstheme="minorHAnsi"/>
                <w:sz w:val="24"/>
                <w:szCs w:val="24"/>
              </w:rPr>
              <w:t>4 cm</w:t>
            </w:r>
          </w:p>
          <w:p w14:paraId="44A2CEE1" w14:textId="77777777" w:rsidR="00062030" w:rsidRPr="000F089C" w:rsidRDefault="00062030" w:rsidP="00062030">
            <w:pPr>
              <w:numPr>
                <w:ilvl w:val="0"/>
                <w:numId w:val="177"/>
              </w:numPr>
              <w:ind w:firstLine="309"/>
              <w:contextualSpacing/>
              <w:rPr>
                <w:rFonts w:cstheme="minorHAnsi"/>
                <w:sz w:val="24"/>
                <w:szCs w:val="24"/>
              </w:rPr>
            </w:pPr>
            <w:r w:rsidRPr="000F089C">
              <w:rPr>
                <w:rFonts w:cstheme="minorHAnsi"/>
                <w:sz w:val="24"/>
                <w:szCs w:val="24"/>
              </w:rPr>
              <w:t>2cm</w:t>
            </w:r>
          </w:p>
          <w:p w14:paraId="34E75658" w14:textId="77777777" w:rsidR="00062030" w:rsidRPr="000F089C" w:rsidRDefault="00062030" w:rsidP="00062030">
            <w:pPr>
              <w:numPr>
                <w:ilvl w:val="0"/>
                <w:numId w:val="177"/>
              </w:numPr>
              <w:ind w:firstLine="309"/>
              <w:contextualSpacing/>
              <w:rPr>
                <w:rFonts w:cstheme="minorHAnsi"/>
                <w:sz w:val="24"/>
                <w:szCs w:val="24"/>
              </w:rPr>
            </w:pPr>
            <w:r w:rsidRPr="000F089C">
              <w:rPr>
                <w:rFonts w:cstheme="minorHAnsi"/>
                <w:sz w:val="24"/>
                <w:szCs w:val="24"/>
              </w:rPr>
              <w:t>2</w:t>
            </w:r>
            <m:oMath>
              <m:r>
                <w:rPr>
                  <w:rFonts w:ascii="Cambria Math" w:hAnsi="Cambria Math" w:cstheme="minorHAnsi"/>
                  <w:sz w:val="24"/>
                  <w:szCs w:val="24"/>
                </w:rPr>
                <m:t>√</m:t>
              </m:r>
            </m:oMath>
            <w:r w:rsidRPr="000F089C">
              <w:rPr>
                <w:rFonts w:cstheme="minorHAnsi"/>
                <w:sz w:val="24"/>
                <w:szCs w:val="24"/>
              </w:rPr>
              <w:t>3cm</w:t>
            </w:r>
          </w:p>
          <w:p w14:paraId="03AFF715" w14:textId="5321B83D" w:rsidR="008513FB" w:rsidRPr="000F089C" w:rsidRDefault="00062030" w:rsidP="00062030">
            <w:pPr>
              <w:numPr>
                <w:ilvl w:val="0"/>
                <w:numId w:val="177"/>
              </w:numPr>
              <w:ind w:firstLine="309"/>
              <w:contextualSpacing/>
              <w:rPr>
                <w:rFonts w:cstheme="minorHAnsi"/>
                <w:sz w:val="24"/>
                <w:szCs w:val="24"/>
              </w:rPr>
            </w:pPr>
            <w:r w:rsidRPr="000F089C">
              <w:rPr>
                <w:rFonts w:cstheme="minorHAnsi"/>
                <w:sz w:val="24"/>
                <w:szCs w:val="24"/>
              </w:rPr>
              <w:t>4</w:t>
            </w:r>
            <m:oMath>
              <m:r>
                <w:rPr>
                  <w:rFonts w:ascii="Cambria Math" w:hAnsi="Cambria Math" w:cstheme="minorHAnsi"/>
                  <w:sz w:val="24"/>
                  <w:szCs w:val="24"/>
                </w:rPr>
                <m:t>√</m:t>
              </m:r>
            </m:oMath>
            <w:r w:rsidRPr="000F089C">
              <w:rPr>
                <w:rFonts w:cstheme="minorHAnsi"/>
                <w:sz w:val="24"/>
                <w:szCs w:val="24"/>
              </w:rPr>
              <w:t xml:space="preserve">3cm </w:t>
            </w:r>
          </w:p>
        </w:tc>
        <w:tc>
          <w:tcPr>
            <w:tcW w:w="992" w:type="dxa"/>
          </w:tcPr>
          <w:p w14:paraId="10A68905" w14:textId="77777777" w:rsidR="008513FB" w:rsidRPr="000F089C" w:rsidRDefault="008513FB" w:rsidP="008513FB">
            <w:pPr>
              <w:rPr>
                <w:rFonts w:cstheme="minorHAnsi"/>
                <w:sz w:val="24"/>
                <w:szCs w:val="24"/>
              </w:rPr>
            </w:pPr>
            <w:r w:rsidRPr="000F089C">
              <w:rPr>
                <w:rFonts w:eastAsia="Calibri" w:cstheme="minorHAnsi"/>
                <w:sz w:val="24"/>
                <w:szCs w:val="24"/>
              </w:rPr>
              <w:t>4</w:t>
            </w:r>
          </w:p>
        </w:tc>
      </w:tr>
      <w:tr w:rsidR="00062030" w:rsidRPr="000F089C" w14:paraId="469237D9" w14:textId="77777777" w:rsidTr="00035FE5">
        <w:tc>
          <w:tcPr>
            <w:tcW w:w="988" w:type="dxa"/>
          </w:tcPr>
          <w:p w14:paraId="2A668D42" w14:textId="77777777" w:rsidR="00062030" w:rsidRPr="000F089C" w:rsidRDefault="00062030" w:rsidP="00062030">
            <w:pPr>
              <w:rPr>
                <w:rFonts w:cstheme="minorHAnsi"/>
                <w:sz w:val="24"/>
                <w:szCs w:val="24"/>
              </w:rPr>
            </w:pPr>
            <w:r w:rsidRPr="000F089C">
              <w:rPr>
                <w:rFonts w:cstheme="minorHAnsi"/>
                <w:sz w:val="24"/>
                <w:szCs w:val="24"/>
              </w:rPr>
              <w:t>2</w:t>
            </w:r>
          </w:p>
        </w:tc>
        <w:tc>
          <w:tcPr>
            <w:tcW w:w="8505" w:type="dxa"/>
          </w:tcPr>
          <w:p w14:paraId="68BA71A6" w14:textId="7575534F" w:rsidR="00062030" w:rsidRPr="000F089C" w:rsidRDefault="00062030" w:rsidP="00062030">
            <w:pPr>
              <w:rPr>
                <w:rFonts w:cstheme="minorHAnsi"/>
                <w:sz w:val="24"/>
                <w:szCs w:val="24"/>
              </w:rPr>
            </w:pPr>
            <w:r w:rsidRPr="000F089C">
              <w:rPr>
                <w:rFonts w:cstheme="minorHAnsi"/>
                <w:sz w:val="24"/>
                <w:szCs w:val="24"/>
              </w:rPr>
              <w:t xml:space="preserve">People of the village want to construct a road nearest to the circular village Parli. The road cannot pass through the village. But the people want the road to be at the shortest distance from the centre of the village. Suppose the road starts from point O which is outside the circular village and touches the boundary of the circular </w:t>
            </w:r>
            <w:r w:rsidRPr="000F089C">
              <w:rPr>
                <w:rFonts w:cstheme="minorHAnsi"/>
                <w:sz w:val="24"/>
                <w:szCs w:val="24"/>
              </w:rPr>
              <w:lastRenderedPageBreak/>
              <w:t>village at point A such that OA = 20 m. And also, the straight distance of the point O from the center C of the village is 25 m.</w:t>
            </w:r>
          </w:p>
          <w:p w14:paraId="53A6CDBD" w14:textId="77777777" w:rsidR="00062030" w:rsidRPr="000F089C" w:rsidRDefault="00062030" w:rsidP="00062030">
            <w:pPr>
              <w:rPr>
                <w:rFonts w:cstheme="minorHAnsi"/>
                <w:sz w:val="24"/>
                <w:szCs w:val="24"/>
              </w:rPr>
            </w:pPr>
            <w:r w:rsidRPr="000F089C">
              <w:rPr>
                <w:rFonts w:cstheme="minorHAnsi"/>
                <w:sz w:val="24"/>
                <w:szCs w:val="24"/>
              </w:rPr>
              <w:t>1. Find the shortest distance of the road from the centre of the village</w:t>
            </w:r>
          </w:p>
          <w:p w14:paraId="412F9CBC" w14:textId="77777777" w:rsidR="00062030" w:rsidRPr="000F089C" w:rsidRDefault="00062030" w:rsidP="00062030">
            <w:pPr>
              <w:rPr>
                <w:rFonts w:cstheme="minorHAnsi"/>
                <w:sz w:val="24"/>
                <w:szCs w:val="24"/>
              </w:rPr>
            </w:pPr>
            <w:r w:rsidRPr="000F089C">
              <w:rPr>
                <w:rFonts w:cstheme="minorHAnsi"/>
                <w:sz w:val="24"/>
                <w:szCs w:val="24"/>
              </w:rPr>
              <w:t>a) 15m </w:t>
            </w:r>
          </w:p>
          <w:p w14:paraId="5A9CA04D" w14:textId="77777777" w:rsidR="00062030" w:rsidRPr="000F089C" w:rsidRDefault="00062030" w:rsidP="00062030">
            <w:pPr>
              <w:rPr>
                <w:rFonts w:cstheme="minorHAnsi"/>
                <w:sz w:val="24"/>
                <w:szCs w:val="24"/>
              </w:rPr>
            </w:pPr>
            <w:r w:rsidRPr="000F089C">
              <w:rPr>
                <w:rFonts w:cstheme="minorHAnsi"/>
                <w:sz w:val="24"/>
                <w:szCs w:val="24"/>
              </w:rPr>
              <w:t>b) 14m </w:t>
            </w:r>
          </w:p>
          <w:p w14:paraId="45BE992B" w14:textId="77777777" w:rsidR="00062030" w:rsidRPr="000F089C" w:rsidRDefault="00062030" w:rsidP="00062030">
            <w:pPr>
              <w:rPr>
                <w:rFonts w:cstheme="minorHAnsi"/>
                <w:sz w:val="24"/>
                <w:szCs w:val="24"/>
              </w:rPr>
            </w:pPr>
            <w:r w:rsidRPr="000F089C">
              <w:rPr>
                <w:rFonts w:cstheme="minorHAnsi"/>
                <w:sz w:val="24"/>
                <w:szCs w:val="24"/>
              </w:rPr>
              <w:t>c) 13m </w:t>
            </w:r>
          </w:p>
          <w:p w14:paraId="6C4E7E06" w14:textId="3109E76D" w:rsidR="00062030" w:rsidRPr="000F089C" w:rsidRDefault="00062030" w:rsidP="00062030">
            <w:pPr>
              <w:rPr>
                <w:rFonts w:cstheme="minorHAnsi"/>
                <w:sz w:val="24"/>
                <w:szCs w:val="24"/>
              </w:rPr>
            </w:pPr>
            <w:r w:rsidRPr="000F089C">
              <w:rPr>
                <w:rFonts w:cstheme="minorHAnsi"/>
                <w:sz w:val="24"/>
                <w:szCs w:val="24"/>
              </w:rPr>
              <w:t>d) 12m</w:t>
            </w:r>
          </w:p>
          <w:p w14:paraId="1A459874" w14:textId="77777777" w:rsidR="00062030" w:rsidRPr="000F089C" w:rsidRDefault="00062030" w:rsidP="00062030">
            <w:pPr>
              <w:rPr>
                <w:rFonts w:cstheme="minorHAnsi"/>
                <w:sz w:val="24"/>
                <w:szCs w:val="24"/>
              </w:rPr>
            </w:pPr>
            <w:r w:rsidRPr="000F089C">
              <w:rPr>
                <w:rFonts w:cstheme="minorHAnsi"/>
                <w:sz w:val="24"/>
                <w:szCs w:val="24"/>
              </w:rPr>
              <w:t>2. Which method should be applied to find the shortest distance?</w:t>
            </w:r>
          </w:p>
          <w:p w14:paraId="7AF65FBF" w14:textId="77777777" w:rsidR="00062030" w:rsidRPr="000F089C" w:rsidRDefault="00062030" w:rsidP="00062030">
            <w:pPr>
              <w:rPr>
                <w:rFonts w:cstheme="minorHAnsi"/>
                <w:sz w:val="24"/>
                <w:szCs w:val="24"/>
              </w:rPr>
            </w:pPr>
            <w:r w:rsidRPr="000F089C">
              <w:rPr>
                <w:rFonts w:cstheme="minorHAnsi"/>
                <w:sz w:val="24"/>
                <w:szCs w:val="24"/>
              </w:rPr>
              <w:t>a) Concept of tangent to a circle </w:t>
            </w:r>
          </w:p>
          <w:p w14:paraId="58C418C6" w14:textId="77777777" w:rsidR="00062030" w:rsidRPr="000F089C" w:rsidRDefault="00062030" w:rsidP="00062030">
            <w:pPr>
              <w:rPr>
                <w:rFonts w:cstheme="minorHAnsi"/>
                <w:sz w:val="24"/>
                <w:szCs w:val="24"/>
              </w:rPr>
            </w:pPr>
            <w:r w:rsidRPr="000F089C">
              <w:rPr>
                <w:rFonts w:cstheme="minorHAnsi"/>
                <w:sz w:val="24"/>
                <w:szCs w:val="24"/>
              </w:rPr>
              <w:t>b) Pythagoras theorem</w:t>
            </w:r>
          </w:p>
          <w:p w14:paraId="75F73D77" w14:textId="77777777" w:rsidR="00062030" w:rsidRPr="000F089C" w:rsidRDefault="00062030" w:rsidP="00062030">
            <w:pPr>
              <w:rPr>
                <w:rFonts w:cstheme="minorHAnsi"/>
                <w:sz w:val="24"/>
                <w:szCs w:val="24"/>
              </w:rPr>
            </w:pPr>
            <w:r w:rsidRPr="000F089C">
              <w:rPr>
                <w:rFonts w:cstheme="minorHAnsi"/>
                <w:sz w:val="24"/>
                <w:szCs w:val="24"/>
              </w:rPr>
              <w:t>c)Both a and b </w:t>
            </w:r>
          </w:p>
          <w:p w14:paraId="28FE00C2" w14:textId="77777777" w:rsidR="00062030" w:rsidRPr="000F089C" w:rsidRDefault="00062030" w:rsidP="00062030">
            <w:pPr>
              <w:rPr>
                <w:rFonts w:cstheme="minorHAnsi"/>
                <w:sz w:val="24"/>
                <w:szCs w:val="24"/>
              </w:rPr>
            </w:pPr>
            <w:r w:rsidRPr="000F089C">
              <w:rPr>
                <w:rFonts w:cstheme="minorHAnsi"/>
                <w:sz w:val="24"/>
                <w:szCs w:val="24"/>
              </w:rPr>
              <w:t>d) None of these</w:t>
            </w:r>
          </w:p>
          <w:p w14:paraId="336FD623" w14:textId="77777777" w:rsidR="00062030" w:rsidRPr="000F089C" w:rsidRDefault="00062030" w:rsidP="00062030">
            <w:pPr>
              <w:rPr>
                <w:rFonts w:cstheme="minorHAnsi"/>
                <w:sz w:val="24"/>
                <w:szCs w:val="24"/>
              </w:rPr>
            </w:pPr>
            <w:r w:rsidRPr="000F089C">
              <w:rPr>
                <w:rFonts w:cstheme="minorHAnsi"/>
                <w:sz w:val="24"/>
                <w:szCs w:val="24"/>
              </w:rPr>
              <w:t>3. If a point is inside the circle, how many tangents can be drawn from that point</w:t>
            </w:r>
          </w:p>
          <w:p w14:paraId="6476D760" w14:textId="77777777" w:rsidR="00062030" w:rsidRPr="000F089C" w:rsidRDefault="00062030" w:rsidP="00062030">
            <w:pPr>
              <w:rPr>
                <w:rFonts w:cstheme="minorHAnsi"/>
                <w:sz w:val="24"/>
                <w:szCs w:val="24"/>
              </w:rPr>
            </w:pPr>
            <w:r w:rsidRPr="000F089C">
              <w:rPr>
                <w:rFonts w:cstheme="minorHAnsi"/>
                <w:sz w:val="24"/>
                <w:szCs w:val="24"/>
              </w:rPr>
              <w:t>a) 0 </w:t>
            </w:r>
          </w:p>
          <w:p w14:paraId="3E3175D6" w14:textId="77777777" w:rsidR="00062030" w:rsidRPr="000F089C" w:rsidRDefault="00062030" w:rsidP="00062030">
            <w:pPr>
              <w:rPr>
                <w:rFonts w:cstheme="minorHAnsi"/>
                <w:sz w:val="24"/>
                <w:szCs w:val="24"/>
              </w:rPr>
            </w:pPr>
            <w:r w:rsidRPr="000F089C">
              <w:rPr>
                <w:rFonts w:cstheme="minorHAnsi"/>
                <w:sz w:val="24"/>
                <w:szCs w:val="24"/>
              </w:rPr>
              <w:t>b) 1 </w:t>
            </w:r>
          </w:p>
          <w:p w14:paraId="0A82652B" w14:textId="77777777" w:rsidR="00062030" w:rsidRPr="000F089C" w:rsidRDefault="00062030" w:rsidP="00062030">
            <w:pPr>
              <w:rPr>
                <w:rFonts w:cstheme="minorHAnsi"/>
                <w:sz w:val="24"/>
                <w:szCs w:val="24"/>
              </w:rPr>
            </w:pPr>
            <w:r w:rsidRPr="000F089C">
              <w:rPr>
                <w:rFonts w:cstheme="minorHAnsi"/>
                <w:sz w:val="24"/>
                <w:szCs w:val="24"/>
              </w:rPr>
              <w:t>c) 2 </w:t>
            </w:r>
          </w:p>
          <w:p w14:paraId="476FCE9B" w14:textId="77777777" w:rsidR="00062030" w:rsidRPr="000F089C" w:rsidRDefault="00062030" w:rsidP="00062030">
            <w:pPr>
              <w:rPr>
                <w:rFonts w:cstheme="minorHAnsi"/>
                <w:sz w:val="24"/>
                <w:szCs w:val="24"/>
              </w:rPr>
            </w:pPr>
            <w:r w:rsidRPr="000F089C">
              <w:rPr>
                <w:rFonts w:cstheme="minorHAnsi"/>
                <w:sz w:val="24"/>
                <w:szCs w:val="24"/>
              </w:rPr>
              <w:t xml:space="preserve">d) </w:t>
            </w:r>
          </w:p>
          <w:p w14:paraId="2755DBB0" w14:textId="77777777" w:rsidR="00062030" w:rsidRPr="000F089C" w:rsidRDefault="00062030" w:rsidP="00062030">
            <w:pPr>
              <w:rPr>
                <w:rFonts w:cstheme="minorHAnsi"/>
                <w:sz w:val="24"/>
                <w:szCs w:val="24"/>
              </w:rPr>
            </w:pPr>
            <w:r w:rsidRPr="000F089C">
              <w:rPr>
                <w:rFonts w:cstheme="minorHAnsi"/>
                <w:sz w:val="24"/>
                <w:szCs w:val="24"/>
              </w:rPr>
              <w:t>4.If we draw two tangents at the end of the diameter, these tangents are always</w:t>
            </w:r>
          </w:p>
          <w:p w14:paraId="23D9BE70" w14:textId="77777777" w:rsidR="00062030" w:rsidRPr="000F089C" w:rsidRDefault="00062030" w:rsidP="00062030">
            <w:pPr>
              <w:rPr>
                <w:rFonts w:cstheme="minorHAnsi"/>
                <w:sz w:val="24"/>
                <w:szCs w:val="24"/>
              </w:rPr>
            </w:pPr>
            <w:r w:rsidRPr="000F089C">
              <w:rPr>
                <w:rFonts w:cstheme="minorHAnsi"/>
                <w:sz w:val="24"/>
                <w:szCs w:val="24"/>
              </w:rPr>
              <w:t>a) Parallel </w:t>
            </w:r>
          </w:p>
          <w:p w14:paraId="736B9DCF" w14:textId="77777777" w:rsidR="00062030" w:rsidRPr="000F089C" w:rsidRDefault="00062030" w:rsidP="00062030">
            <w:pPr>
              <w:rPr>
                <w:rFonts w:cstheme="minorHAnsi"/>
                <w:sz w:val="24"/>
                <w:szCs w:val="24"/>
              </w:rPr>
            </w:pPr>
            <w:r w:rsidRPr="000F089C">
              <w:rPr>
                <w:rFonts w:cstheme="minorHAnsi"/>
                <w:sz w:val="24"/>
                <w:szCs w:val="24"/>
              </w:rPr>
              <w:t>b) perpendicular </w:t>
            </w:r>
          </w:p>
          <w:p w14:paraId="02920736" w14:textId="77777777" w:rsidR="00062030" w:rsidRPr="000F089C" w:rsidRDefault="00062030" w:rsidP="00062030">
            <w:pPr>
              <w:rPr>
                <w:rFonts w:cstheme="minorHAnsi"/>
                <w:sz w:val="24"/>
                <w:szCs w:val="24"/>
              </w:rPr>
            </w:pPr>
            <w:r w:rsidRPr="000F089C">
              <w:rPr>
                <w:rFonts w:cstheme="minorHAnsi"/>
                <w:sz w:val="24"/>
                <w:szCs w:val="24"/>
              </w:rPr>
              <w:t>c) coincident </w:t>
            </w:r>
          </w:p>
          <w:p w14:paraId="3B45DA1E" w14:textId="38F68CAB" w:rsidR="00062030" w:rsidRPr="000F089C" w:rsidRDefault="00062030" w:rsidP="00062030">
            <w:pPr>
              <w:rPr>
                <w:rFonts w:cstheme="minorHAnsi"/>
                <w:sz w:val="24"/>
                <w:szCs w:val="24"/>
              </w:rPr>
            </w:pPr>
            <w:r w:rsidRPr="000F089C">
              <w:rPr>
                <w:rFonts w:cstheme="minorHAnsi"/>
                <w:sz w:val="24"/>
                <w:szCs w:val="24"/>
              </w:rPr>
              <w:t>d) None of these</w:t>
            </w:r>
          </w:p>
        </w:tc>
        <w:tc>
          <w:tcPr>
            <w:tcW w:w="992" w:type="dxa"/>
          </w:tcPr>
          <w:p w14:paraId="01CD9322" w14:textId="77777777" w:rsidR="00062030" w:rsidRPr="000F089C" w:rsidRDefault="00062030" w:rsidP="00062030">
            <w:pPr>
              <w:rPr>
                <w:rFonts w:cstheme="minorHAnsi"/>
                <w:sz w:val="24"/>
                <w:szCs w:val="24"/>
              </w:rPr>
            </w:pPr>
            <w:r w:rsidRPr="000F089C">
              <w:rPr>
                <w:rFonts w:eastAsia="Calibri" w:cstheme="minorHAnsi"/>
                <w:sz w:val="24"/>
                <w:szCs w:val="24"/>
              </w:rPr>
              <w:lastRenderedPageBreak/>
              <w:t>4</w:t>
            </w:r>
          </w:p>
        </w:tc>
      </w:tr>
      <w:tr w:rsidR="00062030" w:rsidRPr="000F089C" w14:paraId="2F2F53CE" w14:textId="77777777" w:rsidTr="00035FE5">
        <w:tc>
          <w:tcPr>
            <w:tcW w:w="988" w:type="dxa"/>
          </w:tcPr>
          <w:p w14:paraId="72755806" w14:textId="77777777" w:rsidR="00062030" w:rsidRPr="000F089C" w:rsidRDefault="00062030" w:rsidP="00062030">
            <w:pPr>
              <w:rPr>
                <w:rFonts w:cstheme="minorHAnsi"/>
                <w:sz w:val="24"/>
                <w:szCs w:val="24"/>
              </w:rPr>
            </w:pPr>
            <w:r w:rsidRPr="000F089C">
              <w:rPr>
                <w:rFonts w:cstheme="minorHAnsi"/>
                <w:sz w:val="24"/>
                <w:szCs w:val="24"/>
              </w:rPr>
              <w:t>3</w:t>
            </w:r>
          </w:p>
        </w:tc>
        <w:tc>
          <w:tcPr>
            <w:tcW w:w="8505" w:type="dxa"/>
          </w:tcPr>
          <w:p w14:paraId="1698111E"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A Ferris wheel is an amusement ride consisting of a rotating upright wheel with multiple passenger-carrying components attached to the rim in such a way that as the wheel turns, they are kept upright, usually by gravity.</w:t>
            </w:r>
          </w:p>
          <w:p w14:paraId="62D5690A"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After taking a ride in Ferris wheel Sohum came out from the crowd and was observing his friends who were enjoying the ride. He was curious about different angles and measures that the wheel will form. He forms a figure as given below.</w:t>
            </w:r>
          </w:p>
          <w:p w14:paraId="302B86DD" w14:textId="77777777" w:rsidR="00062030" w:rsidRPr="000F089C" w:rsidRDefault="00062030" w:rsidP="00062030">
            <w:pPr>
              <w:rPr>
                <w:rFonts w:eastAsia="Times New Roman" w:cstheme="minorHAnsi"/>
                <w:sz w:val="24"/>
                <w:szCs w:val="24"/>
              </w:rPr>
            </w:pPr>
          </w:p>
          <w:p w14:paraId="3C6F82A2" w14:textId="657F3C42" w:rsidR="00062030" w:rsidRPr="000F089C" w:rsidRDefault="00062030" w:rsidP="00062030">
            <w:pPr>
              <w:rPr>
                <w:rFonts w:eastAsia="Times New Roman" w:cstheme="minorHAnsi"/>
                <w:sz w:val="24"/>
                <w:szCs w:val="24"/>
              </w:rPr>
            </w:pPr>
            <w:r w:rsidRPr="000F089C">
              <w:rPr>
                <w:rFonts w:eastAsia="Times New Roman" w:cstheme="minorHAnsi"/>
                <w:noProof/>
                <w:sz w:val="24"/>
                <w:szCs w:val="24"/>
              </w:rPr>
              <w:lastRenderedPageBreak/>
              <w:drawing>
                <wp:inline distT="0" distB="0" distL="0" distR="0" wp14:anchorId="718F6300" wp14:editId="24D5F628">
                  <wp:extent cx="2743200" cy="1724025"/>
                  <wp:effectExtent l="0" t="0" r="0" b="0"/>
                  <wp:docPr id="145114514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0"/>
                          <a:srcRect l="10419" t="7716" r="6231" b="4984"/>
                          <a:stretch>
                            <a:fillRect/>
                          </a:stretch>
                        </pic:blipFill>
                        <pic:spPr>
                          <a:xfrm>
                            <a:off x="0" y="0"/>
                            <a:ext cx="2743200" cy="1724025"/>
                          </a:xfrm>
                          <a:prstGeom prst="rect">
                            <a:avLst/>
                          </a:prstGeom>
                          <a:ln/>
                        </pic:spPr>
                      </pic:pic>
                    </a:graphicData>
                  </a:graphic>
                </wp:inline>
              </w:drawing>
            </w:r>
          </w:p>
          <w:p w14:paraId="3DB777D0" w14:textId="5D379C65" w:rsidR="00062030" w:rsidRPr="000F089C" w:rsidRDefault="00062030" w:rsidP="00062030">
            <w:pPr>
              <w:rPr>
                <w:rFonts w:eastAsia="Times New Roman" w:cstheme="minorHAnsi"/>
                <w:color w:val="040C28"/>
                <w:sz w:val="24"/>
                <w:szCs w:val="24"/>
              </w:rPr>
            </w:pPr>
            <w:r w:rsidRPr="000F089C">
              <w:rPr>
                <w:rFonts w:eastAsia="Times New Roman" w:cstheme="minorHAnsi"/>
                <w:sz w:val="24"/>
                <w:szCs w:val="24"/>
              </w:rPr>
              <w:t xml:space="preserve">a) If </w:t>
            </w:r>
            <w:r w:rsidRPr="000F089C">
              <w:rPr>
                <w:rFonts w:ascii="Cambria Math" w:eastAsia="Cambria Math" w:hAnsi="Cambria Math" w:cs="Cambria Math"/>
                <w:sz w:val="24"/>
                <w:szCs w:val="24"/>
              </w:rPr>
              <w:t>∠</w:t>
            </w:r>
            <w:r w:rsidRPr="000F089C">
              <w:rPr>
                <w:rFonts w:eastAsia="Times New Roman" w:cstheme="minorHAnsi"/>
                <w:sz w:val="24"/>
                <w:szCs w:val="24"/>
              </w:rPr>
              <w:t xml:space="preserve">QPR = 45ᵒ, find </w:t>
            </w:r>
            <w:r w:rsidRPr="000F089C">
              <w:rPr>
                <w:rFonts w:ascii="Cambria Math" w:eastAsia="Cambria Math" w:hAnsi="Cambria Math" w:cs="Cambria Math"/>
                <w:color w:val="040C28"/>
                <w:sz w:val="24"/>
                <w:szCs w:val="24"/>
              </w:rPr>
              <w:t>∠</w:t>
            </w:r>
            <w:r w:rsidRPr="000F089C">
              <w:rPr>
                <w:rFonts w:eastAsia="Times New Roman" w:cstheme="minorHAnsi"/>
                <w:color w:val="040C28"/>
                <w:sz w:val="24"/>
                <w:szCs w:val="24"/>
              </w:rPr>
              <w:t>ROQ.</w:t>
            </w:r>
          </w:p>
          <w:p w14:paraId="30C5C35D" w14:textId="3977C887" w:rsidR="00062030" w:rsidRPr="000F089C" w:rsidRDefault="00062030" w:rsidP="00062030">
            <w:pPr>
              <w:rPr>
                <w:rFonts w:eastAsia="Times New Roman" w:cstheme="minorHAnsi"/>
                <w:color w:val="040C28"/>
                <w:sz w:val="24"/>
                <w:szCs w:val="24"/>
              </w:rPr>
            </w:pPr>
            <w:r w:rsidRPr="000F089C">
              <w:rPr>
                <w:rFonts w:eastAsia="Times New Roman" w:cstheme="minorHAnsi"/>
                <w:color w:val="040C28"/>
                <w:sz w:val="24"/>
                <w:szCs w:val="24"/>
              </w:rPr>
              <w:t xml:space="preserve">b) Find </w:t>
            </w:r>
            <w:r w:rsidRPr="000F089C">
              <w:rPr>
                <w:rFonts w:ascii="Cambria Math" w:eastAsia="Cambria Math" w:hAnsi="Cambria Math" w:cs="Cambria Math"/>
                <w:color w:val="040C28"/>
                <w:sz w:val="24"/>
                <w:szCs w:val="24"/>
              </w:rPr>
              <w:t>∠</w:t>
            </w:r>
            <w:r w:rsidRPr="000F089C">
              <w:rPr>
                <w:rFonts w:eastAsia="Times New Roman" w:cstheme="minorHAnsi"/>
                <w:color w:val="040C28"/>
                <w:sz w:val="24"/>
                <w:szCs w:val="24"/>
              </w:rPr>
              <w:t>RQO.</w:t>
            </w:r>
          </w:p>
          <w:p w14:paraId="1ABEC702" w14:textId="2F15F83E" w:rsidR="00062030" w:rsidRPr="000F089C" w:rsidRDefault="00062030" w:rsidP="00062030">
            <w:pPr>
              <w:rPr>
                <w:rFonts w:eastAsia="Times New Roman" w:cstheme="minorHAnsi"/>
                <w:sz w:val="24"/>
                <w:szCs w:val="24"/>
              </w:rPr>
            </w:pPr>
            <w:r w:rsidRPr="000F089C">
              <w:rPr>
                <w:rFonts w:eastAsia="Times New Roman" w:cstheme="minorHAnsi"/>
                <w:color w:val="040C28"/>
                <w:sz w:val="24"/>
                <w:szCs w:val="24"/>
              </w:rPr>
              <w:t xml:space="preserve">c) Find </w:t>
            </w:r>
            <w:r w:rsidRPr="000F089C">
              <w:rPr>
                <w:rFonts w:ascii="Cambria Math" w:eastAsia="Cambria Math" w:hAnsi="Cambria Math" w:cs="Cambria Math"/>
                <w:color w:val="040C28"/>
                <w:sz w:val="24"/>
                <w:szCs w:val="24"/>
              </w:rPr>
              <w:t>∠</w:t>
            </w:r>
            <w:r w:rsidRPr="000F089C">
              <w:rPr>
                <w:rFonts w:eastAsia="Times New Roman" w:cstheme="minorHAnsi"/>
                <w:color w:val="040C28"/>
                <w:sz w:val="24"/>
                <w:szCs w:val="24"/>
              </w:rPr>
              <w:t>RQP.</w:t>
            </w:r>
          </w:p>
        </w:tc>
        <w:tc>
          <w:tcPr>
            <w:tcW w:w="992" w:type="dxa"/>
          </w:tcPr>
          <w:p w14:paraId="23E54FB3" w14:textId="77777777" w:rsidR="00062030" w:rsidRPr="000F089C" w:rsidRDefault="00062030" w:rsidP="00062030">
            <w:pPr>
              <w:rPr>
                <w:rFonts w:cstheme="minorHAnsi"/>
                <w:sz w:val="24"/>
                <w:szCs w:val="24"/>
              </w:rPr>
            </w:pPr>
            <w:r w:rsidRPr="000F089C">
              <w:rPr>
                <w:rFonts w:eastAsia="Calibri" w:cstheme="minorHAnsi"/>
                <w:sz w:val="24"/>
                <w:szCs w:val="24"/>
              </w:rPr>
              <w:lastRenderedPageBreak/>
              <w:t>4</w:t>
            </w:r>
          </w:p>
        </w:tc>
      </w:tr>
      <w:tr w:rsidR="00062030" w:rsidRPr="000F089C" w14:paraId="452C7288" w14:textId="77777777" w:rsidTr="00035FE5">
        <w:tc>
          <w:tcPr>
            <w:tcW w:w="988" w:type="dxa"/>
          </w:tcPr>
          <w:p w14:paraId="45AECE24" w14:textId="77777777" w:rsidR="00062030" w:rsidRPr="000F089C" w:rsidRDefault="00062030" w:rsidP="00062030">
            <w:pPr>
              <w:rPr>
                <w:rFonts w:cstheme="minorHAnsi"/>
                <w:sz w:val="24"/>
                <w:szCs w:val="24"/>
              </w:rPr>
            </w:pPr>
            <w:r w:rsidRPr="000F089C">
              <w:rPr>
                <w:rFonts w:cstheme="minorHAnsi"/>
                <w:sz w:val="24"/>
                <w:szCs w:val="24"/>
              </w:rPr>
              <w:t>4</w:t>
            </w:r>
          </w:p>
        </w:tc>
        <w:tc>
          <w:tcPr>
            <w:tcW w:w="8505" w:type="dxa"/>
          </w:tcPr>
          <w:p w14:paraId="254A1E1B" w14:textId="78E1297A" w:rsidR="00062030" w:rsidRPr="000F089C" w:rsidRDefault="00062030" w:rsidP="00062030">
            <w:pPr>
              <w:rPr>
                <w:rFonts w:eastAsia="Times New Roman" w:cstheme="minorHAnsi"/>
                <w:sz w:val="24"/>
                <w:szCs w:val="24"/>
              </w:rPr>
            </w:pPr>
            <w:r w:rsidRPr="000F089C">
              <w:rPr>
                <w:rFonts w:eastAsia="Times New Roman" w:cstheme="minorHAnsi"/>
                <w:sz w:val="24"/>
                <w:szCs w:val="24"/>
              </w:rPr>
              <w:t>There is a circular fountain in a park and four poles A,B, C and D are standing around the fountain such that fencing joining the poles touches the fountain at P, Q, R and S respectively as shown in figure below:</w:t>
            </w:r>
          </w:p>
          <w:p w14:paraId="50799530" w14:textId="71012E0B" w:rsidR="00062030" w:rsidRPr="000F089C" w:rsidRDefault="00062030" w:rsidP="00062030">
            <w:pPr>
              <w:rPr>
                <w:rFonts w:eastAsia="Times New Roman" w:cstheme="minorHAnsi"/>
                <w:sz w:val="24"/>
                <w:szCs w:val="24"/>
              </w:rPr>
            </w:pPr>
            <w:r w:rsidRPr="000F089C">
              <w:rPr>
                <w:rFonts w:eastAsia="Times New Roman" w:cstheme="minorHAnsi"/>
                <w:noProof/>
                <w:sz w:val="24"/>
                <w:szCs w:val="24"/>
              </w:rPr>
              <w:drawing>
                <wp:inline distT="0" distB="0" distL="0" distR="0" wp14:anchorId="543E37E1" wp14:editId="71F2A035">
                  <wp:extent cx="2863952" cy="1718482"/>
                  <wp:effectExtent l="0" t="0" r="0" b="0"/>
                  <wp:docPr id="14511451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1"/>
                          <a:srcRect/>
                          <a:stretch>
                            <a:fillRect/>
                          </a:stretch>
                        </pic:blipFill>
                        <pic:spPr>
                          <a:xfrm>
                            <a:off x="0" y="0"/>
                            <a:ext cx="2863952" cy="1718482"/>
                          </a:xfrm>
                          <a:prstGeom prst="rect">
                            <a:avLst/>
                          </a:prstGeom>
                          <a:ln/>
                        </pic:spPr>
                      </pic:pic>
                    </a:graphicData>
                  </a:graphic>
                </wp:inline>
              </w:drawing>
            </w:r>
          </w:p>
          <w:p w14:paraId="635D2ED2"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 xml:space="preserve">a) If O is the centre of the circle, find </w:t>
            </w:r>
            <w:r w:rsidRPr="000F089C">
              <w:rPr>
                <w:rFonts w:ascii="Cambria Math" w:eastAsia="Cambria Math" w:hAnsi="Cambria Math" w:cs="Cambria Math"/>
                <w:sz w:val="24"/>
                <w:szCs w:val="24"/>
              </w:rPr>
              <w:t>∠</w:t>
            </w:r>
            <w:r w:rsidRPr="000F089C">
              <w:rPr>
                <w:rFonts w:eastAsia="Times New Roman" w:cstheme="minorHAnsi"/>
                <w:sz w:val="24"/>
                <w:szCs w:val="24"/>
              </w:rPr>
              <w:t>OSD.</w:t>
            </w:r>
          </w:p>
          <w:p w14:paraId="08DA2D12"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b) Show that AB + DC = AD + BC</w:t>
            </w:r>
          </w:p>
          <w:p w14:paraId="5E271FC8" w14:textId="55505E98" w:rsidR="00062030" w:rsidRPr="000F089C" w:rsidRDefault="00062030" w:rsidP="00062030">
            <w:pPr>
              <w:rPr>
                <w:rFonts w:eastAsia="Cambria Math" w:cstheme="minorHAnsi"/>
                <w:sz w:val="24"/>
                <w:szCs w:val="24"/>
              </w:rPr>
            </w:pPr>
            <w:r w:rsidRPr="000F089C">
              <w:rPr>
                <w:rFonts w:eastAsia="Cambria Math" w:cstheme="minorHAnsi"/>
                <w:sz w:val="24"/>
                <w:szCs w:val="24"/>
              </w:rPr>
              <w:t>c) If AP = 5cm and AD = 13 cm, find DR.</w:t>
            </w:r>
          </w:p>
        </w:tc>
        <w:tc>
          <w:tcPr>
            <w:tcW w:w="992" w:type="dxa"/>
          </w:tcPr>
          <w:p w14:paraId="1DFB1A4B" w14:textId="77777777" w:rsidR="00062030" w:rsidRPr="000F089C" w:rsidRDefault="00062030" w:rsidP="00062030">
            <w:pPr>
              <w:rPr>
                <w:rFonts w:cstheme="minorHAnsi"/>
                <w:sz w:val="24"/>
                <w:szCs w:val="24"/>
              </w:rPr>
            </w:pPr>
            <w:r w:rsidRPr="000F089C">
              <w:rPr>
                <w:rFonts w:eastAsia="Calibri" w:cstheme="minorHAnsi"/>
                <w:sz w:val="24"/>
                <w:szCs w:val="24"/>
              </w:rPr>
              <w:t>4</w:t>
            </w:r>
          </w:p>
        </w:tc>
      </w:tr>
      <w:tr w:rsidR="00062030" w:rsidRPr="000F089C" w14:paraId="777AD997" w14:textId="77777777" w:rsidTr="00035FE5">
        <w:tc>
          <w:tcPr>
            <w:tcW w:w="988" w:type="dxa"/>
          </w:tcPr>
          <w:p w14:paraId="5532A997" w14:textId="77777777" w:rsidR="00062030" w:rsidRPr="000F089C" w:rsidRDefault="00062030" w:rsidP="00062030">
            <w:pPr>
              <w:rPr>
                <w:rFonts w:cstheme="minorHAnsi"/>
                <w:sz w:val="24"/>
                <w:szCs w:val="24"/>
              </w:rPr>
            </w:pPr>
            <w:r w:rsidRPr="000F089C">
              <w:rPr>
                <w:rFonts w:cstheme="minorHAnsi"/>
                <w:sz w:val="24"/>
                <w:szCs w:val="24"/>
              </w:rPr>
              <w:t>5</w:t>
            </w:r>
          </w:p>
        </w:tc>
        <w:tc>
          <w:tcPr>
            <w:tcW w:w="8505" w:type="dxa"/>
          </w:tcPr>
          <w:p w14:paraId="018A906F" w14:textId="7D7FDA04" w:rsidR="00062030" w:rsidRPr="000F089C" w:rsidRDefault="00062030" w:rsidP="00062030">
            <w:pPr>
              <w:rPr>
                <w:rFonts w:eastAsia="Times New Roman" w:cstheme="minorHAnsi"/>
                <w:sz w:val="24"/>
                <w:szCs w:val="24"/>
              </w:rPr>
            </w:pPr>
            <w:r w:rsidRPr="000F089C">
              <w:rPr>
                <w:rFonts w:eastAsia="Times New Roman" w:cstheme="minorHAnsi"/>
                <w:sz w:val="24"/>
                <w:szCs w:val="24"/>
              </w:rPr>
              <w:t>People of the village want to construct a road nearest to the circular village Parli. The road cannot pass through the village. But the people want the road to be at the shortest distance from the centre of the village. Suppose the road starts from point O which is outside the circular village and touches the boundary of the circular village at point A such that OA = 20 m. And also, the straight distance of the point O from the center C of the village is 25 m</w:t>
            </w:r>
          </w:p>
          <w:p w14:paraId="3BD3AF9E"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1. Find the shortest distance of the road from the centre of the village</w:t>
            </w:r>
          </w:p>
          <w:p w14:paraId="33654EF9" w14:textId="2CDBBDF2" w:rsidR="00062030" w:rsidRPr="000F089C" w:rsidRDefault="00062030" w:rsidP="00062030">
            <w:pPr>
              <w:rPr>
                <w:rFonts w:eastAsia="Times New Roman" w:cstheme="minorHAnsi"/>
                <w:sz w:val="24"/>
                <w:szCs w:val="24"/>
              </w:rPr>
            </w:pPr>
            <w:r w:rsidRPr="000F089C">
              <w:rPr>
                <w:rFonts w:eastAsia="Times New Roman" w:cstheme="minorHAnsi"/>
                <w:sz w:val="24"/>
                <w:szCs w:val="24"/>
              </w:rPr>
              <w:t>a) 15m  b) 14m  c) 13m  d) 12m</w:t>
            </w:r>
          </w:p>
          <w:p w14:paraId="50937761"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2. Which method should be applied to find the shortest distance?</w:t>
            </w:r>
          </w:p>
          <w:p w14:paraId="4457A4AC"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lastRenderedPageBreak/>
              <w:t>a) Concept of tangent to a circle     b) Pythagoras formula</w:t>
            </w:r>
          </w:p>
          <w:p w14:paraId="6B74D4F4" w14:textId="0512B560" w:rsidR="00062030" w:rsidRPr="000F089C" w:rsidRDefault="00062030" w:rsidP="00062030">
            <w:pPr>
              <w:rPr>
                <w:rFonts w:eastAsia="Times New Roman" w:cstheme="minorHAnsi"/>
                <w:sz w:val="24"/>
                <w:szCs w:val="24"/>
              </w:rPr>
            </w:pPr>
            <w:r w:rsidRPr="000F089C">
              <w:rPr>
                <w:rFonts w:eastAsia="Times New Roman" w:cstheme="minorHAnsi"/>
                <w:sz w:val="24"/>
                <w:szCs w:val="24"/>
              </w:rPr>
              <w:t>c)Both a and b                                 d) None of these</w:t>
            </w:r>
          </w:p>
          <w:p w14:paraId="7C1A83E8"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3. If a point is inside the circle, how many tangents can be drawn from that point</w:t>
            </w:r>
          </w:p>
          <w:p w14:paraId="5198471F" w14:textId="39C4C9CA" w:rsidR="00062030" w:rsidRPr="000F089C" w:rsidRDefault="00062030" w:rsidP="00062030">
            <w:pPr>
              <w:rPr>
                <w:rFonts w:eastAsia="Times New Roman" w:cstheme="minorHAnsi"/>
                <w:sz w:val="24"/>
                <w:szCs w:val="24"/>
              </w:rPr>
            </w:pPr>
            <w:r w:rsidRPr="000F089C">
              <w:rPr>
                <w:rFonts w:eastAsia="Times New Roman" w:cstheme="minorHAnsi"/>
                <w:sz w:val="24"/>
                <w:szCs w:val="24"/>
              </w:rPr>
              <w:t>a) 0     b) 1    c) 2    d) 3</w:t>
            </w:r>
          </w:p>
          <w:p w14:paraId="59ED5FC1" w14:textId="217D0BA9" w:rsidR="00062030" w:rsidRPr="000F089C" w:rsidRDefault="00062030" w:rsidP="00062030">
            <w:pPr>
              <w:rPr>
                <w:rFonts w:eastAsia="Times New Roman" w:cstheme="minorHAnsi"/>
                <w:sz w:val="24"/>
                <w:szCs w:val="24"/>
              </w:rPr>
            </w:pPr>
            <w:r w:rsidRPr="000F089C">
              <w:rPr>
                <w:rFonts w:eastAsia="Times New Roman" w:cstheme="minorHAnsi"/>
                <w:sz w:val="24"/>
                <w:szCs w:val="24"/>
              </w:rPr>
              <w:t>4. If we draw two tangents’ roads at the end of the diameter, these tangents roads are always</w:t>
            </w:r>
          </w:p>
          <w:p w14:paraId="13A0EC10" w14:textId="55350F76" w:rsidR="00062030" w:rsidRPr="000F089C" w:rsidRDefault="00062030" w:rsidP="00062030">
            <w:pPr>
              <w:rPr>
                <w:rFonts w:eastAsia="Times New Roman" w:cstheme="minorHAnsi"/>
                <w:sz w:val="24"/>
                <w:szCs w:val="24"/>
              </w:rPr>
            </w:pPr>
            <w:r w:rsidRPr="000F089C">
              <w:rPr>
                <w:rFonts w:eastAsia="Times New Roman" w:cstheme="minorHAnsi"/>
                <w:sz w:val="24"/>
                <w:szCs w:val="24"/>
              </w:rPr>
              <w:t>a) Parallel        b) perpendicular     c) coincident    d) None of these</w:t>
            </w:r>
          </w:p>
        </w:tc>
        <w:tc>
          <w:tcPr>
            <w:tcW w:w="992" w:type="dxa"/>
          </w:tcPr>
          <w:p w14:paraId="1F8CCC00" w14:textId="77777777" w:rsidR="00062030" w:rsidRPr="000F089C" w:rsidRDefault="00062030" w:rsidP="00062030">
            <w:pPr>
              <w:rPr>
                <w:rFonts w:cstheme="minorHAnsi"/>
                <w:sz w:val="24"/>
                <w:szCs w:val="24"/>
              </w:rPr>
            </w:pPr>
            <w:r w:rsidRPr="000F089C">
              <w:rPr>
                <w:rFonts w:eastAsia="Calibri" w:cstheme="minorHAnsi"/>
                <w:sz w:val="24"/>
                <w:szCs w:val="24"/>
              </w:rPr>
              <w:lastRenderedPageBreak/>
              <w:t>4</w:t>
            </w:r>
          </w:p>
        </w:tc>
      </w:tr>
      <w:tr w:rsidR="00062030" w:rsidRPr="000F089C" w14:paraId="32DB4AFF" w14:textId="77777777" w:rsidTr="00035FE5">
        <w:tc>
          <w:tcPr>
            <w:tcW w:w="988" w:type="dxa"/>
          </w:tcPr>
          <w:p w14:paraId="53FC9459" w14:textId="77777777" w:rsidR="00062030" w:rsidRPr="000F089C" w:rsidRDefault="00062030" w:rsidP="00062030">
            <w:pPr>
              <w:rPr>
                <w:rFonts w:cstheme="minorHAnsi"/>
                <w:sz w:val="24"/>
                <w:szCs w:val="24"/>
              </w:rPr>
            </w:pPr>
          </w:p>
        </w:tc>
        <w:tc>
          <w:tcPr>
            <w:tcW w:w="8505" w:type="dxa"/>
          </w:tcPr>
          <w:p w14:paraId="1BD407A8" w14:textId="77777777" w:rsidR="00062030" w:rsidRPr="000F089C" w:rsidRDefault="00062030" w:rsidP="00062030">
            <w:pPr>
              <w:jc w:val="center"/>
              <w:rPr>
                <w:rFonts w:cstheme="minorHAnsi"/>
                <w:b/>
                <w:bCs/>
                <w:sz w:val="24"/>
                <w:szCs w:val="24"/>
              </w:rPr>
            </w:pPr>
            <w:r w:rsidRPr="000F089C">
              <w:rPr>
                <w:rFonts w:cstheme="minorHAnsi"/>
                <w:b/>
                <w:bCs/>
                <w:sz w:val="24"/>
                <w:szCs w:val="24"/>
              </w:rPr>
              <w:t>ANSWERS</w:t>
            </w:r>
          </w:p>
        </w:tc>
        <w:tc>
          <w:tcPr>
            <w:tcW w:w="992" w:type="dxa"/>
          </w:tcPr>
          <w:p w14:paraId="30366C08" w14:textId="77777777" w:rsidR="00062030" w:rsidRPr="000F089C" w:rsidRDefault="00062030" w:rsidP="00062030">
            <w:pPr>
              <w:rPr>
                <w:rFonts w:cstheme="minorHAnsi"/>
                <w:sz w:val="24"/>
                <w:szCs w:val="24"/>
              </w:rPr>
            </w:pPr>
          </w:p>
        </w:tc>
      </w:tr>
      <w:tr w:rsidR="00062030" w:rsidRPr="000F089C" w14:paraId="05D8C8B5" w14:textId="77777777" w:rsidTr="00035FE5">
        <w:tc>
          <w:tcPr>
            <w:tcW w:w="988" w:type="dxa"/>
          </w:tcPr>
          <w:p w14:paraId="21D8D52E" w14:textId="77777777" w:rsidR="00062030" w:rsidRPr="000F089C" w:rsidRDefault="00062030" w:rsidP="00062030">
            <w:pPr>
              <w:rPr>
                <w:rFonts w:cstheme="minorHAnsi"/>
                <w:sz w:val="24"/>
                <w:szCs w:val="24"/>
              </w:rPr>
            </w:pPr>
            <w:r w:rsidRPr="000F089C">
              <w:rPr>
                <w:rFonts w:cstheme="minorHAnsi"/>
                <w:sz w:val="24"/>
                <w:szCs w:val="24"/>
              </w:rPr>
              <w:t>1</w:t>
            </w:r>
          </w:p>
        </w:tc>
        <w:tc>
          <w:tcPr>
            <w:tcW w:w="8505" w:type="dxa"/>
          </w:tcPr>
          <w:p w14:paraId="395C6EE7" w14:textId="77777777" w:rsidR="00062030" w:rsidRPr="000F089C" w:rsidRDefault="00062030" w:rsidP="00062030">
            <w:pPr>
              <w:numPr>
                <w:ilvl w:val="0"/>
                <w:numId w:val="179"/>
              </w:numPr>
              <w:contextualSpacing/>
              <w:rPr>
                <w:rFonts w:cstheme="minorHAnsi"/>
                <w:sz w:val="24"/>
                <w:szCs w:val="24"/>
              </w:rPr>
            </w:pPr>
            <w:r w:rsidRPr="000F089C">
              <w:rPr>
                <w:rFonts w:cstheme="minorHAnsi"/>
                <w:sz w:val="24"/>
                <w:szCs w:val="24"/>
              </w:rPr>
              <w:t>(b)90°</w:t>
            </w:r>
          </w:p>
          <w:p w14:paraId="2A176BF6" w14:textId="77777777" w:rsidR="00062030" w:rsidRPr="000F089C" w:rsidRDefault="00062030" w:rsidP="00062030">
            <w:pPr>
              <w:numPr>
                <w:ilvl w:val="0"/>
                <w:numId w:val="179"/>
              </w:numPr>
              <w:contextualSpacing/>
              <w:rPr>
                <w:rFonts w:cstheme="minorHAnsi"/>
                <w:sz w:val="24"/>
                <w:szCs w:val="24"/>
              </w:rPr>
            </w:pPr>
            <w:r w:rsidRPr="000F089C">
              <w:rPr>
                <w:rFonts w:cstheme="minorHAnsi"/>
                <w:sz w:val="24"/>
                <w:szCs w:val="24"/>
              </w:rPr>
              <w:t>length of tangent to the circle</w:t>
            </w:r>
          </w:p>
          <w:p w14:paraId="5F958040" w14:textId="77777777" w:rsidR="00062030" w:rsidRPr="000F089C" w:rsidRDefault="00062030" w:rsidP="00062030">
            <w:pPr>
              <w:numPr>
                <w:ilvl w:val="0"/>
                <w:numId w:val="179"/>
              </w:numPr>
              <w:contextualSpacing/>
              <w:rPr>
                <w:rFonts w:cstheme="minorHAnsi"/>
                <w:sz w:val="24"/>
                <w:szCs w:val="24"/>
              </w:rPr>
            </w:pPr>
            <w:r w:rsidRPr="000F089C">
              <w:rPr>
                <w:rFonts w:cstheme="minorHAnsi"/>
                <w:noProof/>
                <w:sz w:val="24"/>
                <w:szCs w:val="24"/>
                <w:lang w:eastAsia="en-IN"/>
              </w:rPr>
              <w:drawing>
                <wp:anchor distT="0" distB="0" distL="114300" distR="114300" simplePos="0" relativeHeight="252090368" behindDoc="1" locked="0" layoutInCell="1" allowOverlap="1" wp14:anchorId="091EF04A" wp14:editId="02F4F112">
                  <wp:simplePos x="0" y="0"/>
                  <wp:positionH relativeFrom="column">
                    <wp:posOffset>3239770</wp:posOffset>
                  </wp:positionH>
                  <wp:positionV relativeFrom="paragraph">
                    <wp:posOffset>43815</wp:posOffset>
                  </wp:positionV>
                  <wp:extent cx="1905266" cy="1295581"/>
                  <wp:effectExtent l="0" t="0" r="0" b="0"/>
                  <wp:wrapTight wrapText="bothSides">
                    <wp:wrapPolygon edited="0">
                      <wp:start x="0" y="0"/>
                      <wp:lineTo x="0" y="21282"/>
                      <wp:lineTo x="21384" y="21282"/>
                      <wp:lineTo x="21384" y="0"/>
                      <wp:lineTo x="0" y="0"/>
                    </wp:wrapPolygon>
                  </wp:wrapTight>
                  <wp:docPr id="1731019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019099" name=""/>
                          <pic:cNvPicPr/>
                        </pic:nvPicPr>
                        <pic:blipFill>
                          <a:blip r:embed="rId242">
                            <a:extLst>
                              <a:ext uri="{28A0092B-C50C-407E-A947-70E740481C1C}">
                                <a14:useLocalDpi xmlns:a14="http://schemas.microsoft.com/office/drawing/2010/main" val="0"/>
                              </a:ext>
                            </a:extLst>
                          </a:blip>
                          <a:stretch>
                            <a:fillRect/>
                          </a:stretch>
                        </pic:blipFill>
                        <pic:spPr>
                          <a:xfrm>
                            <a:off x="0" y="0"/>
                            <a:ext cx="1905266" cy="1295581"/>
                          </a:xfrm>
                          <a:prstGeom prst="rect">
                            <a:avLst/>
                          </a:prstGeom>
                        </pic:spPr>
                      </pic:pic>
                    </a:graphicData>
                  </a:graphic>
                </wp:anchor>
              </w:drawing>
            </w:r>
            <w:r w:rsidRPr="000F089C">
              <w:rPr>
                <w:rFonts w:cstheme="minorHAnsi"/>
                <w:sz w:val="24"/>
                <w:szCs w:val="24"/>
              </w:rPr>
              <w:t>(c)Join OA.</w:t>
            </w:r>
            <w:r w:rsidRPr="000F089C">
              <w:rPr>
                <w:rFonts w:cstheme="minorHAnsi"/>
                <w:sz w:val="24"/>
                <w:szCs w:val="24"/>
              </w:rPr>
              <w:br/>
              <w:t xml:space="preserve">We know that, the tangent at any point of a circle is perpendicular to the radius through the point of contact. </w:t>
            </w:r>
          </w:p>
          <w:p w14:paraId="056606D2" w14:textId="77777777" w:rsidR="00062030" w:rsidRPr="000F089C" w:rsidRDefault="00062030" w:rsidP="00062030">
            <w:pPr>
              <w:ind w:left="1080"/>
              <w:contextualSpacing/>
              <w:rPr>
                <w:rFonts w:eastAsiaTheme="minorEastAsia" w:cstheme="minorHAnsi"/>
                <w:sz w:val="24"/>
                <w:szCs w:val="24"/>
              </w:rPr>
            </w:pPr>
            <w:r w:rsidRPr="000F089C">
              <w:rPr>
                <w:rFonts w:cstheme="minorHAnsi"/>
                <w:sz w:val="24"/>
                <w:szCs w:val="24"/>
              </w:rPr>
              <w:t xml:space="preserve">In right angles </w:t>
            </w:r>
            <m:oMath>
              <m:r>
                <w:rPr>
                  <w:rFonts w:ascii="Cambria Math" w:hAnsi="Cambria Math" w:cstheme="minorHAnsi"/>
                  <w:sz w:val="24"/>
                  <w:szCs w:val="24"/>
                </w:rPr>
                <m:t>ΔOAT</m:t>
              </m:r>
            </m:oMath>
          </w:p>
          <w:p w14:paraId="36206B86" w14:textId="77777777" w:rsidR="00062030" w:rsidRPr="000F089C" w:rsidRDefault="00062030" w:rsidP="00062030">
            <w:pPr>
              <w:ind w:left="1080"/>
              <w:contextualSpacing/>
              <w:rPr>
                <w:rFonts w:eastAsiaTheme="minorEastAsia" w:cstheme="minorHAnsi"/>
                <w:sz w:val="24"/>
                <w:szCs w:val="24"/>
              </w:rPr>
            </w:pPr>
          </w:p>
          <w:p w14:paraId="14C9C73A" w14:textId="77777777" w:rsidR="00062030" w:rsidRPr="000F089C" w:rsidRDefault="00000000" w:rsidP="00062030">
            <w:pPr>
              <w:ind w:left="1080"/>
              <w:contextualSpacing/>
              <w:rPr>
                <w:rFonts w:eastAsiaTheme="minorEastAsia" w:cstheme="minorHAnsi"/>
                <w:sz w:val="24"/>
                <w:szCs w:val="24"/>
              </w:rPr>
            </w:pP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AT</m:t>
                  </m:r>
                </m:num>
                <m:den>
                  <m:r>
                    <w:rPr>
                      <w:rFonts w:ascii="Cambria Math" w:eastAsiaTheme="minorEastAsia" w:hAnsi="Cambria Math" w:cstheme="minorHAnsi"/>
                      <w:sz w:val="24"/>
                      <w:szCs w:val="24"/>
                    </w:rPr>
                    <m:t>OT</m:t>
                  </m:r>
                </m:den>
              </m:f>
            </m:oMath>
            <w:r w:rsidR="00062030" w:rsidRPr="000F089C">
              <w:rPr>
                <w:rFonts w:eastAsiaTheme="minorEastAsia" w:cstheme="minorHAnsi"/>
                <w:sz w:val="24"/>
                <w:szCs w:val="24"/>
              </w:rPr>
              <w:t xml:space="preserve"> = cos 30°</w:t>
            </w:r>
          </w:p>
          <w:p w14:paraId="1BECC3DB" w14:textId="77777777" w:rsidR="00062030" w:rsidRPr="000F089C" w:rsidRDefault="00000000" w:rsidP="00062030">
            <w:pPr>
              <w:ind w:left="1080"/>
              <w:contextualSpacing/>
              <w:rPr>
                <w:rFonts w:eastAsiaTheme="minorEastAsia" w:cstheme="minorHAnsi"/>
                <w:sz w:val="24"/>
                <w:szCs w:val="24"/>
              </w:rPr>
            </w:pP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2</m:t>
                  </m:r>
                </m:den>
              </m:f>
            </m:oMath>
            <w:r w:rsidR="00062030" w:rsidRPr="000F089C">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AT</m:t>
                  </m:r>
                </m:num>
                <m:den>
                  <m:r>
                    <w:rPr>
                      <w:rFonts w:ascii="Cambria Math" w:eastAsiaTheme="minorEastAsia" w:hAnsi="Cambria Math" w:cstheme="minorHAnsi"/>
                      <w:sz w:val="24"/>
                      <w:szCs w:val="24"/>
                    </w:rPr>
                    <m:t>4</m:t>
                  </m:r>
                </m:den>
              </m:f>
            </m:oMath>
          </w:p>
          <w:p w14:paraId="65225C7B" w14:textId="77777777" w:rsidR="00062030" w:rsidRPr="000F089C" w:rsidRDefault="00062030" w:rsidP="00062030">
            <w:pPr>
              <w:ind w:left="1080"/>
              <w:contextualSpacing/>
              <w:rPr>
                <w:rFonts w:eastAsiaTheme="minorEastAsia" w:cstheme="minorHAnsi"/>
                <w:sz w:val="24"/>
                <w:szCs w:val="24"/>
              </w:rPr>
            </w:pPr>
            <w:r w:rsidRPr="000F089C">
              <w:rPr>
                <w:rFonts w:eastAsiaTheme="minorEastAsia" w:cstheme="minorHAnsi"/>
                <w:sz w:val="24"/>
                <w:szCs w:val="24"/>
              </w:rPr>
              <w:t xml:space="preserve">AT= </w:t>
            </w:r>
            <m:oMath>
              <m:f>
                <m:fPr>
                  <m:ctrlPr>
                    <w:rPr>
                      <w:rFonts w:ascii="Cambria Math" w:eastAsiaTheme="minorEastAsia" w:hAnsi="Cambria Math" w:cstheme="minorHAnsi"/>
                      <w:i/>
                      <w:sz w:val="24"/>
                      <w:szCs w:val="24"/>
                    </w:rPr>
                  </m:ctrlPr>
                </m:fPr>
                <m:num>
                  <m:rad>
                    <m:radPr>
                      <m:degHide m:val="1"/>
                      <m:ctrlPr>
                        <w:rPr>
                          <w:rFonts w:ascii="Cambria Math" w:eastAsiaTheme="minorEastAsia" w:hAnsi="Cambria Math" w:cstheme="minorHAnsi"/>
                          <w:i/>
                          <w:sz w:val="24"/>
                          <w:szCs w:val="24"/>
                        </w:rPr>
                      </m:ctrlPr>
                    </m:radPr>
                    <m:deg/>
                    <m:e>
                      <m:r>
                        <w:rPr>
                          <w:rFonts w:ascii="Cambria Math" w:eastAsiaTheme="minorEastAsia" w:hAnsi="Cambria Math" w:cstheme="minorHAnsi"/>
                          <w:sz w:val="24"/>
                          <w:szCs w:val="24"/>
                        </w:rPr>
                        <m:t>3</m:t>
                      </m:r>
                    </m:e>
                  </m:rad>
                  <m:r>
                    <w:rPr>
                      <w:rFonts w:ascii="Cambria Math" w:eastAsiaTheme="minorEastAsia" w:hAnsi="Cambria Math" w:cstheme="minorHAnsi"/>
                      <w:sz w:val="24"/>
                      <w:szCs w:val="24"/>
                    </w:rPr>
                    <m:t>×4</m:t>
                  </m:r>
                </m:num>
                <m:den>
                  <m:r>
                    <w:rPr>
                      <w:rFonts w:ascii="Cambria Math" w:eastAsiaTheme="minorEastAsia" w:hAnsi="Cambria Math" w:cstheme="minorHAnsi"/>
                      <w:sz w:val="24"/>
                      <w:szCs w:val="24"/>
                    </w:rPr>
                    <m:t>2</m:t>
                  </m:r>
                </m:den>
              </m:f>
            </m:oMath>
          </w:p>
          <w:p w14:paraId="16771690" w14:textId="6C3D7D41" w:rsidR="00062030" w:rsidRPr="000F089C" w:rsidRDefault="00062030" w:rsidP="00062030">
            <w:pPr>
              <w:ind w:left="1080"/>
              <w:contextualSpacing/>
              <w:rPr>
                <w:rFonts w:eastAsiaTheme="minorEastAsia" w:cstheme="minorHAnsi"/>
                <w:sz w:val="24"/>
                <w:szCs w:val="24"/>
              </w:rPr>
            </w:pPr>
            <w:r w:rsidRPr="000F089C">
              <w:rPr>
                <w:rFonts w:eastAsiaTheme="minorEastAsia" w:cstheme="minorHAnsi"/>
                <w:sz w:val="24"/>
                <w:szCs w:val="24"/>
              </w:rPr>
              <w:t>AT = 2</w:t>
            </w:r>
            <m:oMath>
              <m:r>
                <w:rPr>
                  <w:rFonts w:ascii="Cambria Math" w:eastAsiaTheme="minorEastAsia" w:hAnsi="Cambria Math" w:cstheme="minorHAnsi"/>
                  <w:sz w:val="24"/>
                  <w:szCs w:val="24"/>
                </w:rPr>
                <m:t>√3</m:t>
              </m:r>
            </m:oMath>
          </w:p>
        </w:tc>
        <w:tc>
          <w:tcPr>
            <w:tcW w:w="992" w:type="dxa"/>
          </w:tcPr>
          <w:p w14:paraId="71A94569" w14:textId="77777777" w:rsidR="00062030" w:rsidRPr="000F089C" w:rsidRDefault="00062030" w:rsidP="00062030">
            <w:pPr>
              <w:rPr>
                <w:rFonts w:cstheme="minorHAnsi"/>
                <w:sz w:val="24"/>
                <w:szCs w:val="24"/>
              </w:rPr>
            </w:pPr>
            <w:r w:rsidRPr="000F089C">
              <w:rPr>
                <w:rFonts w:cstheme="minorHAnsi"/>
                <w:sz w:val="24"/>
                <w:szCs w:val="24"/>
              </w:rPr>
              <w:t>4</w:t>
            </w:r>
          </w:p>
        </w:tc>
      </w:tr>
      <w:tr w:rsidR="00062030" w:rsidRPr="000F089C" w14:paraId="38EAEAAF" w14:textId="77777777" w:rsidTr="00035FE5">
        <w:tc>
          <w:tcPr>
            <w:tcW w:w="988" w:type="dxa"/>
          </w:tcPr>
          <w:p w14:paraId="68986918" w14:textId="77777777" w:rsidR="00062030" w:rsidRPr="000F089C" w:rsidRDefault="00062030" w:rsidP="00062030">
            <w:pPr>
              <w:rPr>
                <w:rFonts w:cstheme="minorHAnsi"/>
                <w:sz w:val="24"/>
                <w:szCs w:val="24"/>
              </w:rPr>
            </w:pPr>
            <w:r w:rsidRPr="000F089C">
              <w:rPr>
                <w:rFonts w:cstheme="minorHAnsi"/>
                <w:sz w:val="24"/>
                <w:szCs w:val="24"/>
              </w:rPr>
              <w:t>2</w:t>
            </w:r>
          </w:p>
        </w:tc>
        <w:tc>
          <w:tcPr>
            <w:tcW w:w="8505" w:type="dxa"/>
          </w:tcPr>
          <w:p w14:paraId="7E0C741E" w14:textId="77777777" w:rsidR="00062030" w:rsidRPr="000F089C" w:rsidRDefault="00062030" w:rsidP="00062030">
            <w:pPr>
              <w:pStyle w:val="ListParagraph"/>
              <w:numPr>
                <w:ilvl w:val="0"/>
                <w:numId w:val="180"/>
              </w:numPr>
              <w:spacing w:after="0" w:line="240" w:lineRule="auto"/>
              <w:rPr>
                <w:rFonts w:cstheme="minorHAnsi"/>
                <w:sz w:val="24"/>
                <w:szCs w:val="24"/>
              </w:rPr>
            </w:pPr>
            <w:r w:rsidRPr="000F089C">
              <w:rPr>
                <w:rFonts w:cstheme="minorHAnsi"/>
                <w:sz w:val="24"/>
                <w:szCs w:val="24"/>
              </w:rPr>
              <w:t>A)15 m</w:t>
            </w:r>
          </w:p>
          <w:p w14:paraId="3ECFAF8A" w14:textId="77777777" w:rsidR="00062030" w:rsidRPr="000F089C" w:rsidRDefault="00062030" w:rsidP="00062030">
            <w:pPr>
              <w:pStyle w:val="ListParagraph"/>
              <w:numPr>
                <w:ilvl w:val="0"/>
                <w:numId w:val="180"/>
              </w:numPr>
              <w:spacing w:after="0" w:line="240" w:lineRule="auto"/>
              <w:rPr>
                <w:rFonts w:cstheme="minorHAnsi"/>
                <w:sz w:val="24"/>
                <w:szCs w:val="24"/>
              </w:rPr>
            </w:pPr>
            <w:r w:rsidRPr="000F089C">
              <w:rPr>
                <w:rFonts w:cstheme="minorHAnsi"/>
                <w:sz w:val="24"/>
                <w:szCs w:val="24"/>
              </w:rPr>
              <w:t xml:space="preserve">B) Pythagoras theorem </w:t>
            </w:r>
          </w:p>
          <w:p w14:paraId="408E18B9" w14:textId="77777777" w:rsidR="00062030" w:rsidRPr="000F089C" w:rsidRDefault="00062030" w:rsidP="00062030">
            <w:pPr>
              <w:pStyle w:val="ListParagraph"/>
              <w:numPr>
                <w:ilvl w:val="0"/>
                <w:numId w:val="180"/>
              </w:numPr>
              <w:spacing w:after="0" w:line="240" w:lineRule="auto"/>
              <w:rPr>
                <w:rFonts w:cstheme="minorHAnsi"/>
                <w:sz w:val="24"/>
                <w:szCs w:val="24"/>
              </w:rPr>
            </w:pPr>
            <w:r w:rsidRPr="000F089C">
              <w:rPr>
                <w:rFonts w:cstheme="minorHAnsi"/>
                <w:sz w:val="24"/>
                <w:szCs w:val="24"/>
              </w:rPr>
              <w:t>A) 0</w:t>
            </w:r>
          </w:p>
          <w:p w14:paraId="26575803" w14:textId="77777777" w:rsidR="00062030" w:rsidRPr="000F089C" w:rsidRDefault="00062030" w:rsidP="00062030">
            <w:pPr>
              <w:pStyle w:val="ListParagraph"/>
              <w:numPr>
                <w:ilvl w:val="0"/>
                <w:numId w:val="180"/>
              </w:numPr>
              <w:spacing w:after="0" w:line="240" w:lineRule="auto"/>
              <w:rPr>
                <w:rFonts w:cstheme="minorHAnsi"/>
                <w:sz w:val="24"/>
                <w:szCs w:val="24"/>
              </w:rPr>
            </w:pPr>
            <w:r w:rsidRPr="000F089C">
              <w:rPr>
                <w:rFonts w:cstheme="minorHAnsi"/>
                <w:sz w:val="24"/>
                <w:szCs w:val="24"/>
              </w:rPr>
              <w:t xml:space="preserve">A) parallel </w:t>
            </w:r>
          </w:p>
          <w:p w14:paraId="3A04B767" w14:textId="17DF4F08" w:rsidR="00062030" w:rsidRPr="000F089C" w:rsidRDefault="00062030" w:rsidP="00062030">
            <w:pPr>
              <w:spacing w:after="0" w:line="240" w:lineRule="auto"/>
              <w:rPr>
                <w:rFonts w:cstheme="minorHAnsi"/>
                <w:position w:val="-6"/>
                <w:sz w:val="24"/>
                <w:szCs w:val="24"/>
              </w:rPr>
            </w:pPr>
          </w:p>
        </w:tc>
        <w:tc>
          <w:tcPr>
            <w:tcW w:w="992" w:type="dxa"/>
          </w:tcPr>
          <w:p w14:paraId="61FCC3A8" w14:textId="77777777" w:rsidR="00062030" w:rsidRPr="000F089C" w:rsidRDefault="00062030" w:rsidP="00062030">
            <w:pPr>
              <w:rPr>
                <w:rFonts w:cstheme="minorHAnsi"/>
                <w:sz w:val="24"/>
                <w:szCs w:val="24"/>
              </w:rPr>
            </w:pPr>
            <w:r w:rsidRPr="000F089C">
              <w:rPr>
                <w:rFonts w:cstheme="minorHAnsi"/>
                <w:sz w:val="24"/>
                <w:szCs w:val="24"/>
              </w:rPr>
              <w:t>4</w:t>
            </w:r>
          </w:p>
        </w:tc>
      </w:tr>
      <w:tr w:rsidR="00062030" w:rsidRPr="000F089C" w14:paraId="182806EF" w14:textId="77777777" w:rsidTr="00035FE5">
        <w:tc>
          <w:tcPr>
            <w:tcW w:w="988" w:type="dxa"/>
          </w:tcPr>
          <w:p w14:paraId="273A0F92" w14:textId="77777777" w:rsidR="00062030" w:rsidRPr="000F089C" w:rsidRDefault="00062030" w:rsidP="00062030">
            <w:pPr>
              <w:rPr>
                <w:rFonts w:cstheme="minorHAnsi"/>
                <w:sz w:val="24"/>
                <w:szCs w:val="24"/>
              </w:rPr>
            </w:pPr>
            <w:r w:rsidRPr="000F089C">
              <w:rPr>
                <w:rFonts w:cstheme="minorHAnsi"/>
                <w:sz w:val="24"/>
                <w:szCs w:val="24"/>
              </w:rPr>
              <w:t>3</w:t>
            </w:r>
          </w:p>
        </w:tc>
        <w:tc>
          <w:tcPr>
            <w:tcW w:w="8505" w:type="dxa"/>
          </w:tcPr>
          <w:p w14:paraId="6DF9460F" w14:textId="77777777" w:rsidR="00062030" w:rsidRPr="000F089C" w:rsidRDefault="00062030" w:rsidP="00062030">
            <w:pPr>
              <w:rPr>
                <w:rFonts w:eastAsia="Times New Roman" w:cstheme="minorHAnsi"/>
                <w:sz w:val="24"/>
                <w:szCs w:val="24"/>
              </w:rPr>
            </w:pPr>
            <w:r w:rsidRPr="000F089C">
              <w:rPr>
                <w:rFonts w:eastAsia="Times New Roman" w:cstheme="minorHAnsi"/>
                <w:noProof/>
                <w:sz w:val="24"/>
                <w:szCs w:val="24"/>
              </w:rPr>
              <w:drawing>
                <wp:inline distT="0" distB="0" distL="0" distR="0" wp14:anchorId="003C68DD" wp14:editId="288F9FC2">
                  <wp:extent cx="2743200" cy="1548094"/>
                  <wp:effectExtent l="0" t="0" r="0" b="0"/>
                  <wp:docPr id="145114515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0"/>
                          <a:srcRect l="10419" t="12297" r="6231" b="9311"/>
                          <a:stretch>
                            <a:fillRect/>
                          </a:stretch>
                        </pic:blipFill>
                        <pic:spPr>
                          <a:xfrm>
                            <a:off x="0" y="0"/>
                            <a:ext cx="2743200" cy="1548094"/>
                          </a:xfrm>
                          <a:prstGeom prst="rect">
                            <a:avLst/>
                          </a:prstGeom>
                          <a:ln/>
                        </pic:spPr>
                      </pic:pic>
                    </a:graphicData>
                  </a:graphic>
                </wp:inline>
              </w:drawing>
            </w:r>
          </w:p>
          <w:p w14:paraId="0F01B213"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a) ROQ = 180</w:t>
            </w:r>
            <w:r w:rsidRPr="000F089C">
              <w:rPr>
                <w:rFonts w:eastAsia="Calibri" w:cstheme="minorHAnsi"/>
                <w:sz w:val="24"/>
                <w:szCs w:val="24"/>
              </w:rPr>
              <w:t>ᵒ</w:t>
            </w:r>
            <w:r w:rsidRPr="000F089C">
              <w:rPr>
                <w:rFonts w:eastAsia="Times New Roman" w:cstheme="minorHAnsi"/>
                <w:sz w:val="24"/>
                <w:szCs w:val="24"/>
              </w:rPr>
              <w:t xml:space="preserve"> - 45</w:t>
            </w:r>
            <w:r w:rsidRPr="000F089C">
              <w:rPr>
                <w:rFonts w:eastAsia="Calibri" w:cstheme="minorHAnsi"/>
                <w:sz w:val="24"/>
                <w:szCs w:val="24"/>
              </w:rPr>
              <w:t>ᵒ</w:t>
            </w:r>
          </w:p>
          <w:p w14:paraId="1833574A" w14:textId="05E0BE60" w:rsidR="00062030" w:rsidRPr="000F089C" w:rsidRDefault="00062030" w:rsidP="00062030">
            <w:pPr>
              <w:rPr>
                <w:rFonts w:eastAsia="Times New Roman" w:cstheme="minorHAnsi"/>
                <w:sz w:val="24"/>
                <w:szCs w:val="24"/>
              </w:rPr>
            </w:pPr>
            <w:r w:rsidRPr="000F089C">
              <w:rPr>
                <w:rFonts w:eastAsia="Times New Roman" w:cstheme="minorHAnsi"/>
                <w:sz w:val="24"/>
                <w:szCs w:val="24"/>
              </w:rPr>
              <w:t xml:space="preserve">              = 135</w:t>
            </w:r>
            <w:r w:rsidRPr="000F089C">
              <w:rPr>
                <w:rFonts w:eastAsia="Calibri" w:cstheme="minorHAnsi"/>
                <w:sz w:val="24"/>
                <w:szCs w:val="24"/>
              </w:rPr>
              <w:t>ᵒ</w:t>
            </w:r>
          </w:p>
          <w:p w14:paraId="04A8679C"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b) OR = OQ (Radius)</w:t>
            </w:r>
          </w:p>
          <w:p w14:paraId="4B9B8837" w14:textId="77777777" w:rsidR="00062030" w:rsidRPr="000F089C" w:rsidRDefault="00062030" w:rsidP="00062030">
            <w:pPr>
              <w:rPr>
                <w:rFonts w:eastAsia="Cambria Math" w:cstheme="minorHAnsi"/>
                <w:sz w:val="24"/>
                <w:szCs w:val="24"/>
              </w:rPr>
            </w:pPr>
            <w:r w:rsidRPr="000F089C">
              <w:rPr>
                <w:rFonts w:eastAsia="Times New Roman" w:cstheme="minorHAnsi"/>
                <w:sz w:val="24"/>
                <w:szCs w:val="24"/>
              </w:rPr>
              <w:lastRenderedPageBreak/>
              <w:t xml:space="preserve">     </w:t>
            </w:r>
            <w:r w:rsidRPr="000F089C">
              <w:rPr>
                <w:rFonts w:ascii="Cambria Math" w:eastAsia="Cambria Math" w:hAnsi="Cambria Math" w:cs="Cambria Math"/>
                <w:sz w:val="24"/>
                <w:szCs w:val="24"/>
              </w:rPr>
              <w:t>∠</w:t>
            </w:r>
            <w:r w:rsidRPr="000F089C">
              <w:rPr>
                <w:rFonts w:eastAsia="Cambria Math" w:cstheme="minorHAnsi"/>
                <w:sz w:val="24"/>
                <w:szCs w:val="24"/>
              </w:rPr>
              <w:t xml:space="preserve">ORQ = </w:t>
            </w:r>
            <w:r w:rsidRPr="000F089C">
              <w:rPr>
                <w:rFonts w:ascii="Cambria Math" w:eastAsia="Cambria Math" w:hAnsi="Cambria Math" w:cs="Cambria Math"/>
                <w:sz w:val="24"/>
                <w:szCs w:val="24"/>
              </w:rPr>
              <w:t>∠</w:t>
            </w:r>
            <w:r w:rsidRPr="000F089C">
              <w:rPr>
                <w:rFonts w:eastAsia="Cambria Math" w:cstheme="minorHAnsi"/>
                <w:sz w:val="24"/>
                <w:szCs w:val="24"/>
              </w:rPr>
              <w:t>OQR = x</w:t>
            </w:r>
          </w:p>
          <w:p w14:paraId="28C576D4" w14:textId="77777777" w:rsidR="00062030" w:rsidRPr="000F089C" w:rsidRDefault="00062030" w:rsidP="00062030">
            <w:pPr>
              <w:rPr>
                <w:rFonts w:eastAsia="Cambria Math" w:cstheme="minorHAnsi"/>
                <w:sz w:val="24"/>
                <w:szCs w:val="24"/>
              </w:rPr>
            </w:pPr>
            <w:r w:rsidRPr="000F089C">
              <w:rPr>
                <w:rFonts w:eastAsia="Cambria Math" w:cstheme="minorHAnsi"/>
                <w:sz w:val="24"/>
                <w:szCs w:val="24"/>
              </w:rPr>
              <w:t xml:space="preserve">     x + x + 135</w:t>
            </w:r>
            <w:r w:rsidRPr="000F089C">
              <w:rPr>
                <w:rFonts w:eastAsia="Calibri" w:cstheme="minorHAnsi"/>
                <w:sz w:val="24"/>
                <w:szCs w:val="24"/>
              </w:rPr>
              <w:t>ᵒ</w:t>
            </w:r>
            <w:r w:rsidRPr="000F089C">
              <w:rPr>
                <w:rFonts w:eastAsia="Cambria Math" w:cstheme="minorHAnsi"/>
                <w:sz w:val="24"/>
                <w:szCs w:val="24"/>
              </w:rPr>
              <w:t xml:space="preserve"> = 180</w:t>
            </w:r>
            <w:r w:rsidRPr="000F089C">
              <w:rPr>
                <w:rFonts w:eastAsia="Calibri" w:cstheme="minorHAnsi"/>
                <w:sz w:val="24"/>
                <w:szCs w:val="24"/>
              </w:rPr>
              <w:t>ᵒ</w:t>
            </w:r>
          </w:p>
          <w:p w14:paraId="3A6C7C7B" w14:textId="77777777" w:rsidR="00062030" w:rsidRPr="000F089C" w:rsidRDefault="00062030" w:rsidP="00062030">
            <w:pPr>
              <w:rPr>
                <w:rFonts w:cstheme="minorHAnsi"/>
                <w:sz w:val="24"/>
                <w:szCs w:val="24"/>
              </w:rPr>
            </w:pPr>
            <w:r w:rsidRPr="000F089C">
              <w:rPr>
                <w:rFonts w:eastAsia="Cambria Math" w:cstheme="minorHAnsi"/>
                <w:sz w:val="24"/>
                <w:szCs w:val="24"/>
              </w:rPr>
              <w:t xml:space="preserve">      2x = 180</w:t>
            </w:r>
            <w:r w:rsidRPr="000F089C">
              <w:rPr>
                <w:rFonts w:eastAsia="Calibri" w:cstheme="minorHAnsi"/>
                <w:sz w:val="24"/>
                <w:szCs w:val="24"/>
              </w:rPr>
              <w:t>ᵒ</w:t>
            </w:r>
            <w:r w:rsidRPr="000F089C">
              <w:rPr>
                <w:rFonts w:eastAsia="Cambria Math" w:cstheme="minorHAnsi"/>
                <w:sz w:val="24"/>
                <w:szCs w:val="24"/>
              </w:rPr>
              <w:t xml:space="preserve"> - 135</w:t>
            </w:r>
            <w:r w:rsidRPr="000F089C">
              <w:rPr>
                <w:rFonts w:eastAsia="Calibri" w:cstheme="minorHAnsi"/>
                <w:sz w:val="24"/>
                <w:szCs w:val="24"/>
              </w:rPr>
              <w:t>ᵒ</w:t>
            </w:r>
          </w:p>
          <w:p w14:paraId="57DA32DD" w14:textId="19F40D85" w:rsidR="00062030" w:rsidRPr="000F089C" w:rsidRDefault="00062030" w:rsidP="00062030">
            <w:pPr>
              <w:rPr>
                <w:rFonts w:cstheme="minorHAnsi"/>
                <w:sz w:val="24"/>
                <w:szCs w:val="24"/>
              </w:rPr>
            </w:pPr>
            <w:r w:rsidRPr="000F089C">
              <w:rPr>
                <w:rFonts w:eastAsia="Calibri" w:cstheme="minorHAnsi"/>
                <w:sz w:val="24"/>
                <w:szCs w:val="24"/>
              </w:rPr>
              <w:t xml:space="preserve">        x = 45ᵒ/2 = 22.5ᵒ</w:t>
            </w:r>
          </w:p>
          <w:p w14:paraId="68DE25A5" w14:textId="77777777" w:rsidR="00062030" w:rsidRPr="000F089C" w:rsidRDefault="00062030" w:rsidP="00062030">
            <w:pPr>
              <w:rPr>
                <w:rFonts w:eastAsia="Times New Roman" w:cstheme="minorHAnsi"/>
                <w:color w:val="040C28"/>
                <w:sz w:val="24"/>
                <w:szCs w:val="24"/>
              </w:rPr>
            </w:pPr>
            <w:r w:rsidRPr="000F089C">
              <w:rPr>
                <w:rFonts w:eastAsia="Cambria Math" w:cstheme="minorHAnsi"/>
                <w:sz w:val="24"/>
                <w:szCs w:val="24"/>
              </w:rPr>
              <w:t xml:space="preserve">  c) </w:t>
            </w:r>
            <w:r w:rsidRPr="000F089C">
              <w:rPr>
                <w:rFonts w:ascii="Cambria Math" w:eastAsia="Cambria Math" w:hAnsi="Cambria Math" w:cs="Cambria Math"/>
                <w:color w:val="040C28"/>
                <w:sz w:val="24"/>
                <w:szCs w:val="24"/>
              </w:rPr>
              <w:t>∠</w:t>
            </w:r>
            <w:r w:rsidRPr="000F089C">
              <w:rPr>
                <w:rFonts w:eastAsia="Times New Roman" w:cstheme="minorHAnsi"/>
                <w:color w:val="040C28"/>
                <w:sz w:val="24"/>
                <w:szCs w:val="24"/>
              </w:rPr>
              <w:t xml:space="preserve">RQP = </w:t>
            </w:r>
            <w:r w:rsidRPr="000F089C">
              <w:rPr>
                <w:rFonts w:ascii="Cambria Math" w:eastAsia="Cambria Math" w:hAnsi="Cambria Math" w:cs="Cambria Math"/>
                <w:color w:val="040C28"/>
                <w:sz w:val="24"/>
                <w:szCs w:val="24"/>
              </w:rPr>
              <w:t>∠</w:t>
            </w:r>
            <w:r w:rsidRPr="000F089C">
              <w:rPr>
                <w:rFonts w:eastAsia="Times New Roman" w:cstheme="minorHAnsi"/>
                <w:color w:val="040C28"/>
                <w:sz w:val="24"/>
                <w:szCs w:val="24"/>
              </w:rPr>
              <w:t xml:space="preserve">OQP - </w:t>
            </w:r>
            <w:r w:rsidRPr="000F089C">
              <w:rPr>
                <w:rFonts w:ascii="Cambria Math" w:eastAsia="Cambria Math" w:hAnsi="Cambria Math" w:cs="Cambria Math"/>
                <w:color w:val="040C28"/>
                <w:sz w:val="24"/>
                <w:szCs w:val="24"/>
              </w:rPr>
              <w:t>∠</w:t>
            </w:r>
            <w:r w:rsidRPr="000F089C">
              <w:rPr>
                <w:rFonts w:eastAsia="Times New Roman" w:cstheme="minorHAnsi"/>
                <w:color w:val="040C28"/>
                <w:sz w:val="24"/>
                <w:szCs w:val="24"/>
              </w:rPr>
              <w:t>OQR</w:t>
            </w:r>
          </w:p>
          <w:p w14:paraId="79741F44" w14:textId="2D571138" w:rsidR="00062030" w:rsidRPr="000F089C" w:rsidRDefault="00062030" w:rsidP="00062030">
            <w:pPr>
              <w:spacing w:after="0" w:line="240" w:lineRule="auto"/>
              <w:rPr>
                <w:rFonts w:cstheme="minorHAnsi"/>
                <w:position w:val="-6"/>
                <w:sz w:val="24"/>
                <w:szCs w:val="24"/>
              </w:rPr>
            </w:pPr>
            <w:r w:rsidRPr="000F089C">
              <w:rPr>
                <w:rFonts w:eastAsia="Times New Roman" w:cstheme="minorHAnsi"/>
                <w:color w:val="040C28"/>
                <w:sz w:val="24"/>
                <w:szCs w:val="24"/>
              </w:rPr>
              <w:t xml:space="preserve">                  = 90</w:t>
            </w:r>
            <w:r w:rsidRPr="000F089C">
              <w:rPr>
                <w:rFonts w:eastAsia="Calibri" w:cstheme="minorHAnsi"/>
                <w:color w:val="040C28"/>
                <w:sz w:val="24"/>
                <w:szCs w:val="24"/>
              </w:rPr>
              <w:t>ᵒ</w:t>
            </w:r>
            <w:r w:rsidRPr="000F089C">
              <w:rPr>
                <w:rFonts w:eastAsia="Times New Roman" w:cstheme="minorHAnsi"/>
                <w:color w:val="040C28"/>
                <w:sz w:val="24"/>
                <w:szCs w:val="24"/>
              </w:rPr>
              <w:t xml:space="preserve"> - 22.5</w:t>
            </w:r>
            <w:r w:rsidRPr="000F089C">
              <w:rPr>
                <w:rFonts w:eastAsia="Calibri" w:cstheme="minorHAnsi"/>
                <w:color w:val="040C28"/>
                <w:sz w:val="24"/>
                <w:szCs w:val="24"/>
              </w:rPr>
              <w:t>ᵒ</w:t>
            </w:r>
            <w:r w:rsidRPr="000F089C">
              <w:rPr>
                <w:rFonts w:eastAsia="Cambria Math" w:cstheme="minorHAnsi"/>
                <w:sz w:val="24"/>
                <w:szCs w:val="24"/>
              </w:rPr>
              <w:t xml:space="preserve">  = 67.5</w:t>
            </w:r>
            <w:r w:rsidRPr="000F089C">
              <w:rPr>
                <w:rFonts w:eastAsia="Calibri" w:cstheme="minorHAnsi"/>
                <w:sz w:val="24"/>
                <w:szCs w:val="24"/>
              </w:rPr>
              <w:t>ᵒ</w:t>
            </w:r>
          </w:p>
        </w:tc>
        <w:tc>
          <w:tcPr>
            <w:tcW w:w="992" w:type="dxa"/>
          </w:tcPr>
          <w:p w14:paraId="76E05BA0" w14:textId="77777777" w:rsidR="00062030" w:rsidRPr="000F089C" w:rsidRDefault="00062030" w:rsidP="00062030">
            <w:pPr>
              <w:rPr>
                <w:rFonts w:cstheme="minorHAnsi"/>
                <w:sz w:val="24"/>
                <w:szCs w:val="24"/>
              </w:rPr>
            </w:pPr>
            <w:r w:rsidRPr="000F089C">
              <w:rPr>
                <w:rFonts w:cstheme="minorHAnsi"/>
                <w:sz w:val="24"/>
                <w:szCs w:val="24"/>
              </w:rPr>
              <w:lastRenderedPageBreak/>
              <w:t>4</w:t>
            </w:r>
          </w:p>
        </w:tc>
      </w:tr>
      <w:tr w:rsidR="00062030" w:rsidRPr="000F089C" w14:paraId="58761CAB" w14:textId="77777777" w:rsidTr="00035FE5">
        <w:tc>
          <w:tcPr>
            <w:tcW w:w="988" w:type="dxa"/>
          </w:tcPr>
          <w:p w14:paraId="529EB166" w14:textId="77777777" w:rsidR="00062030" w:rsidRPr="000F089C" w:rsidRDefault="00062030" w:rsidP="00062030">
            <w:pPr>
              <w:rPr>
                <w:rFonts w:cstheme="minorHAnsi"/>
                <w:sz w:val="24"/>
                <w:szCs w:val="24"/>
              </w:rPr>
            </w:pPr>
            <w:r w:rsidRPr="000F089C">
              <w:rPr>
                <w:rFonts w:cstheme="minorHAnsi"/>
                <w:sz w:val="24"/>
                <w:szCs w:val="24"/>
              </w:rPr>
              <w:t>4</w:t>
            </w:r>
          </w:p>
        </w:tc>
        <w:tc>
          <w:tcPr>
            <w:tcW w:w="8505" w:type="dxa"/>
          </w:tcPr>
          <w:p w14:paraId="3097639F" w14:textId="42B753F9" w:rsidR="00062030" w:rsidRPr="000F089C" w:rsidRDefault="00062030" w:rsidP="00062030">
            <w:pPr>
              <w:rPr>
                <w:rFonts w:eastAsia="Times New Roman" w:cstheme="minorHAnsi"/>
                <w:sz w:val="24"/>
                <w:szCs w:val="24"/>
              </w:rPr>
            </w:pPr>
            <w:r w:rsidRPr="000F089C">
              <w:rPr>
                <w:rFonts w:eastAsia="Times New Roman" w:cstheme="minorHAnsi"/>
                <w:noProof/>
                <w:sz w:val="24"/>
                <w:szCs w:val="24"/>
              </w:rPr>
              <w:drawing>
                <wp:inline distT="0" distB="0" distL="0" distR="0" wp14:anchorId="6CF63A7E" wp14:editId="3D2EEB96">
                  <wp:extent cx="2863952" cy="1718482"/>
                  <wp:effectExtent l="0" t="0" r="0" b="0"/>
                  <wp:docPr id="145114515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1"/>
                          <a:srcRect/>
                          <a:stretch>
                            <a:fillRect/>
                          </a:stretch>
                        </pic:blipFill>
                        <pic:spPr>
                          <a:xfrm>
                            <a:off x="0" y="0"/>
                            <a:ext cx="2863952" cy="1718482"/>
                          </a:xfrm>
                          <a:prstGeom prst="rect">
                            <a:avLst/>
                          </a:prstGeom>
                          <a:ln/>
                        </pic:spPr>
                      </pic:pic>
                    </a:graphicData>
                  </a:graphic>
                </wp:inline>
              </w:drawing>
            </w:r>
          </w:p>
          <w:p w14:paraId="3AD58BCD" w14:textId="77777777" w:rsidR="00062030" w:rsidRPr="000F089C" w:rsidRDefault="00062030" w:rsidP="00062030">
            <w:pPr>
              <w:rPr>
                <w:rFonts w:cstheme="minorHAnsi"/>
                <w:sz w:val="24"/>
                <w:szCs w:val="24"/>
              </w:rPr>
            </w:pPr>
            <w:r w:rsidRPr="000F089C">
              <w:rPr>
                <w:rFonts w:eastAsia="Times New Roman" w:cstheme="minorHAnsi"/>
                <w:sz w:val="24"/>
                <w:szCs w:val="24"/>
              </w:rPr>
              <w:t xml:space="preserve">a) </w:t>
            </w:r>
            <w:r w:rsidRPr="000F089C">
              <w:rPr>
                <w:rFonts w:ascii="Cambria Math" w:eastAsia="Cambria Math" w:hAnsi="Cambria Math" w:cs="Cambria Math"/>
                <w:color w:val="040C28"/>
                <w:sz w:val="24"/>
                <w:szCs w:val="24"/>
              </w:rPr>
              <w:t>∠</w:t>
            </w:r>
            <w:r w:rsidRPr="000F089C">
              <w:rPr>
                <w:rFonts w:eastAsia="Times New Roman" w:cstheme="minorHAnsi"/>
                <w:sz w:val="24"/>
                <w:szCs w:val="24"/>
              </w:rPr>
              <w:t>OSD = 90</w:t>
            </w:r>
            <w:r w:rsidRPr="000F089C">
              <w:rPr>
                <w:rFonts w:eastAsia="Calibri" w:cstheme="minorHAnsi"/>
                <w:sz w:val="24"/>
                <w:szCs w:val="24"/>
              </w:rPr>
              <w:t xml:space="preserve">ᵒ (Tangent to a circle is perpendicular to </w:t>
            </w:r>
          </w:p>
          <w:p w14:paraId="7DF391FA" w14:textId="0E1D5B31" w:rsidR="00062030" w:rsidRPr="000F089C" w:rsidRDefault="00062030" w:rsidP="00062030">
            <w:pPr>
              <w:rPr>
                <w:rFonts w:cstheme="minorHAnsi"/>
                <w:sz w:val="24"/>
                <w:szCs w:val="24"/>
              </w:rPr>
            </w:pPr>
            <w:r w:rsidRPr="000F089C">
              <w:rPr>
                <w:rFonts w:eastAsia="Cambria Math" w:cstheme="minorHAnsi"/>
                <w:color w:val="040C28"/>
                <w:sz w:val="24"/>
                <w:szCs w:val="24"/>
              </w:rPr>
              <w:t xml:space="preserve">                            </w:t>
            </w:r>
            <w:r w:rsidRPr="000F089C">
              <w:rPr>
                <w:rFonts w:eastAsia="Calibri" w:cstheme="minorHAnsi"/>
                <w:sz w:val="24"/>
                <w:szCs w:val="24"/>
              </w:rPr>
              <w:t>the radius through the point of contact)</w:t>
            </w:r>
          </w:p>
          <w:p w14:paraId="04340F7F"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b) Tangents drawn from an external point to a circle are equal in length</w:t>
            </w:r>
          </w:p>
          <w:p w14:paraId="5C432F5C"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AP = AS …… 1</w:t>
            </w:r>
          </w:p>
          <w:p w14:paraId="187CCD6B"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BP = BQ ….... 2</w:t>
            </w:r>
          </w:p>
          <w:p w14:paraId="06E1320E"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CR = CQ …….3</w:t>
            </w:r>
          </w:p>
          <w:p w14:paraId="0849EEB3"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DR = DS ……. 4</w:t>
            </w:r>
          </w:p>
          <w:p w14:paraId="1756F191"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 xml:space="preserve">Adding 1 to 4, </w:t>
            </w:r>
          </w:p>
          <w:p w14:paraId="66A2A71F" w14:textId="17401137" w:rsidR="00062030" w:rsidRPr="000F089C" w:rsidRDefault="00062030" w:rsidP="00062030">
            <w:pPr>
              <w:rPr>
                <w:rFonts w:eastAsia="Times New Roman" w:cstheme="minorHAnsi"/>
                <w:sz w:val="24"/>
                <w:szCs w:val="24"/>
              </w:rPr>
            </w:pPr>
            <w:r w:rsidRPr="000F089C">
              <w:rPr>
                <w:rFonts w:eastAsia="Times New Roman" w:cstheme="minorHAnsi"/>
                <w:sz w:val="24"/>
                <w:szCs w:val="24"/>
              </w:rPr>
              <w:t>AB + DC = AD + BC</w:t>
            </w:r>
          </w:p>
          <w:p w14:paraId="08F23498" w14:textId="77777777" w:rsidR="00062030" w:rsidRPr="000F089C" w:rsidRDefault="00062030" w:rsidP="00062030">
            <w:pPr>
              <w:rPr>
                <w:rFonts w:eastAsia="Cambria Math" w:cstheme="minorHAnsi"/>
                <w:sz w:val="24"/>
                <w:szCs w:val="24"/>
              </w:rPr>
            </w:pPr>
            <w:r w:rsidRPr="000F089C">
              <w:rPr>
                <w:rFonts w:eastAsia="Cambria Math" w:cstheme="minorHAnsi"/>
                <w:sz w:val="24"/>
                <w:szCs w:val="24"/>
              </w:rPr>
              <w:t xml:space="preserve">c) AP = AS = 5cm </w:t>
            </w:r>
          </w:p>
          <w:p w14:paraId="4ED86703" w14:textId="77777777" w:rsidR="00062030" w:rsidRPr="000F089C" w:rsidRDefault="00062030" w:rsidP="00062030">
            <w:pPr>
              <w:rPr>
                <w:rFonts w:eastAsia="Cambria Math" w:cstheme="minorHAnsi"/>
                <w:sz w:val="24"/>
                <w:szCs w:val="24"/>
              </w:rPr>
            </w:pPr>
            <w:r w:rsidRPr="000F089C">
              <w:rPr>
                <w:rFonts w:eastAsia="Cambria Math" w:cstheme="minorHAnsi"/>
                <w:sz w:val="24"/>
                <w:szCs w:val="24"/>
              </w:rPr>
              <w:t>Therefore, DS = 13 – 5 = 8cm</w:t>
            </w:r>
          </w:p>
          <w:p w14:paraId="2D088733" w14:textId="5EF4B5FB" w:rsidR="00062030" w:rsidRPr="000F089C" w:rsidRDefault="00062030" w:rsidP="00062030">
            <w:pPr>
              <w:autoSpaceDE w:val="0"/>
              <w:autoSpaceDN w:val="0"/>
              <w:adjustRightInd w:val="0"/>
              <w:ind w:left="331"/>
              <w:rPr>
                <w:rFonts w:cstheme="minorHAnsi"/>
                <w:sz w:val="24"/>
                <w:szCs w:val="24"/>
              </w:rPr>
            </w:pPr>
            <w:r w:rsidRPr="000F089C">
              <w:rPr>
                <w:rFonts w:eastAsia="Cambria Math" w:cstheme="minorHAnsi"/>
                <w:sz w:val="24"/>
                <w:szCs w:val="24"/>
              </w:rPr>
              <w:t>DR = DS = 8 cm</w:t>
            </w:r>
          </w:p>
        </w:tc>
        <w:tc>
          <w:tcPr>
            <w:tcW w:w="992" w:type="dxa"/>
          </w:tcPr>
          <w:p w14:paraId="3B376DA5" w14:textId="77777777" w:rsidR="00062030" w:rsidRPr="000F089C" w:rsidRDefault="00062030" w:rsidP="00062030">
            <w:pPr>
              <w:rPr>
                <w:rFonts w:cstheme="minorHAnsi"/>
                <w:sz w:val="24"/>
                <w:szCs w:val="24"/>
              </w:rPr>
            </w:pPr>
            <w:r w:rsidRPr="000F089C">
              <w:rPr>
                <w:rFonts w:cstheme="minorHAnsi"/>
                <w:sz w:val="24"/>
                <w:szCs w:val="24"/>
              </w:rPr>
              <w:t>4</w:t>
            </w:r>
          </w:p>
        </w:tc>
      </w:tr>
      <w:tr w:rsidR="00062030" w:rsidRPr="000F089C" w14:paraId="10BE75A6" w14:textId="77777777" w:rsidTr="00035FE5">
        <w:tc>
          <w:tcPr>
            <w:tcW w:w="988" w:type="dxa"/>
          </w:tcPr>
          <w:p w14:paraId="4636C222" w14:textId="77777777" w:rsidR="00062030" w:rsidRPr="000F089C" w:rsidRDefault="00062030" w:rsidP="00062030">
            <w:pPr>
              <w:rPr>
                <w:rFonts w:cstheme="minorHAnsi"/>
                <w:sz w:val="24"/>
                <w:szCs w:val="24"/>
              </w:rPr>
            </w:pPr>
            <w:r w:rsidRPr="000F089C">
              <w:rPr>
                <w:rFonts w:cstheme="minorHAnsi"/>
                <w:sz w:val="24"/>
                <w:szCs w:val="24"/>
              </w:rPr>
              <w:t>5</w:t>
            </w:r>
          </w:p>
        </w:tc>
        <w:tc>
          <w:tcPr>
            <w:tcW w:w="8505" w:type="dxa"/>
          </w:tcPr>
          <w:p w14:paraId="49408CD9" w14:textId="77777777" w:rsidR="00062030" w:rsidRPr="000F089C" w:rsidRDefault="00062030" w:rsidP="00062030">
            <w:pPr>
              <w:autoSpaceDE w:val="0"/>
              <w:autoSpaceDN w:val="0"/>
              <w:adjustRightInd w:val="0"/>
              <w:ind w:left="472" w:hanging="141"/>
              <w:rPr>
                <w:rFonts w:cstheme="minorHAnsi"/>
                <w:sz w:val="24"/>
                <w:szCs w:val="24"/>
              </w:rPr>
            </w:pPr>
            <w:r w:rsidRPr="000F089C">
              <w:rPr>
                <w:rFonts w:cstheme="minorHAnsi"/>
                <w:sz w:val="24"/>
                <w:szCs w:val="24"/>
              </w:rPr>
              <w:t xml:space="preserve">1. 15  m                2. Phythagoras formula        </w:t>
            </w:r>
          </w:p>
          <w:p w14:paraId="3DC26F6A" w14:textId="0FE1171E" w:rsidR="00062030" w:rsidRPr="000F089C" w:rsidRDefault="00062030" w:rsidP="00062030">
            <w:pPr>
              <w:autoSpaceDE w:val="0"/>
              <w:autoSpaceDN w:val="0"/>
              <w:adjustRightInd w:val="0"/>
              <w:ind w:left="472" w:hanging="141"/>
              <w:rPr>
                <w:rFonts w:cstheme="minorHAnsi"/>
                <w:sz w:val="24"/>
                <w:szCs w:val="24"/>
              </w:rPr>
            </w:pPr>
            <w:r w:rsidRPr="000F089C">
              <w:rPr>
                <w:rFonts w:cstheme="minorHAnsi"/>
                <w:sz w:val="24"/>
                <w:szCs w:val="24"/>
              </w:rPr>
              <w:t xml:space="preserve">     3.  0                          4. Parallel</w:t>
            </w:r>
          </w:p>
        </w:tc>
        <w:tc>
          <w:tcPr>
            <w:tcW w:w="992" w:type="dxa"/>
          </w:tcPr>
          <w:p w14:paraId="6738FFE9" w14:textId="77777777" w:rsidR="00062030" w:rsidRPr="000F089C" w:rsidRDefault="00062030" w:rsidP="00062030">
            <w:pPr>
              <w:rPr>
                <w:rFonts w:cstheme="minorHAnsi"/>
                <w:sz w:val="24"/>
                <w:szCs w:val="24"/>
              </w:rPr>
            </w:pPr>
            <w:r w:rsidRPr="000F089C">
              <w:rPr>
                <w:rFonts w:cstheme="minorHAnsi"/>
                <w:sz w:val="24"/>
                <w:szCs w:val="24"/>
              </w:rPr>
              <w:t>4</w:t>
            </w:r>
          </w:p>
        </w:tc>
      </w:tr>
      <w:tr w:rsidR="00062030" w:rsidRPr="000F089C" w14:paraId="6A360575" w14:textId="77777777" w:rsidTr="00035FE5">
        <w:tc>
          <w:tcPr>
            <w:tcW w:w="988" w:type="dxa"/>
          </w:tcPr>
          <w:p w14:paraId="109080FF" w14:textId="77777777" w:rsidR="00062030" w:rsidRPr="000F089C" w:rsidRDefault="00062030" w:rsidP="00062030">
            <w:pPr>
              <w:pStyle w:val="ListParagraph"/>
              <w:numPr>
                <w:ilvl w:val="0"/>
                <w:numId w:val="11"/>
              </w:numPr>
              <w:rPr>
                <w:rFonts w:cstheme="minorHAnsi"/>
                <w:sz w:val="24"/>
                <w:szCs w:val="24"/>
              </w:rPr>
            </w:pPr>
          </w:p>
        </w:tc>
        <w:tc>
          <w:tcPr>
            <w:tcW w:w="8505" w:type="dxa"/>
          </w:tcPr>
          <w:p w14:paraId="12B17069" w14:textId="77777777" w:rsidR="00062030" w:rsidRPr="000F089C" w:rsidRDefault="00062030" w:rsidP="00062030">
            <w:pPr>
              <w:jc w:val="center"/>
              <w:rPr>
                <w:rFonts w:cstheme="minorHAnsi"/>
                <w:sz w:val="24"/>
                <w:szCs w:val="24"/>
              </w:rPr>
            </w:pPr>
            <w:r w:rsidRPr="000F089C">
              <w:rPr>
                <w:rFonts w:cstheme="minorHAnsi"/>
                <w:sz w:val="24"/>
                <w:szCs w:val="24"/>
                <w:highlight w:val="yellow"/>
              </w:rPr>
              <w:t>5 – MARKS TYPE QUESTIONS</w:t>
            </w:r>
          </w:p>
        </w:tc>
        <w:tc>
          <w:tcPr>
            <w:tcW w:w="992" w:type="dxa"/>
          </w:tcPr>
          <w:p w14:paraId="3C322158" w14:textId="77777777" w:rsidR="00062030" w:rsidRPr="000F089C" w:rsidRDefault="00062030" w:rsidP="00062030">
            <w:pPr>
              <w:rPr>
                <w:rFonts w:cstheme="minorHAnsi"/>
                <w:sz w:val="24"/>
                <w:szCs w:val="24"/>
              </w:rPr>
            </w:pPr>
          </w:p>
        </w:tc>
      </w:tr>
      <w:tr w:rsidR="00062030" w:rsidRPr="000F089C" w14:paraId="453E0234" w14:textId="77777777" w:rsidTr="00035FE5">
        <w:tc>
          <w:tcPr>
            <w:tcW w:w="988" w:type="dxa"/>
          </w:tcPr>
          <w:p w14:paraId="357C4733" w14:textId="77777777" w:rsidR="00062030" w:rsidRPr="000F089C" w:rsidRDefault="00062030" w:rsidP="00062030">
            <w:pPr>
              <w:rPr>
                <w:rFonts w:cstheme="minorHAnsi"/>
                <w:sz w:val="24"/>
                <w:szCs w:val="24"/>
              </w:rPr>
            </w:pPr>
            <w:r w:rsidRPr="000F089C">
              <w:rPr>
                <w:rFonts w:cstheme="minorHAnsi"/>
                <w:sz w:val="24"/>
                <w:szCs w:val="24"/>
              </w:rPr>
              <w:lastRenderedPageBreak/>
              <w:t>1</w:t>
            </w:r>
          </w:p>
        </w:tc>
        <w:tc>
          <w:tcPr>
            <w:tcW w:w="8505" w:type="dxa"/>
          </w:tcPr>
          <w:p w14:paraId="578D0E46" w14:textId="77777777" w:rsidR="00062030" w:rsidRPr="000F089C" w:rsidRDefault="00062030" w:rsidP="00062030">
            <w:pPr>
              <w:rPr>
                <w:rFonts w:cstheme="minorHAnsi"/>
                <w:sz w:val="24"/>
                <w:szCs w:val="24"/>
              </w:rPr>
            </w:pPr>
            <w:r w:rsidRPr="000F089C">
              <w:rPr>
                <w:rFonts w:cstheme="minorHAnsi"/>
                <w:sz w:val="24"/>
                <w:szCs w:val="24"/>
              </w:rPr>
              <w:t>PA and PB are tangents to a circle with centre  O, diameter 10cm,OP=10cm, OA,OB and AB are joined.</w:t>
            </w:r>
          </w:p>
          <w:p w14:paraId="59698552" w14:textId="77777777" w:rsidR="00062030" w:rsidRPr="000F089C" w:rsidRDefault="00062030" w:rsidP="00062030">
            <w:pPr>
              <w:rPr>
                <w:rFonts w:cstheme="minorHAnsi"/>
                <w:sz w:val="24"/>
                <w:szCs w:val="24"/>
              </w:rPr>
            </w:pPr>
            <w:r w:rsidRPr="000F089C">
              <w:rPr>
                <w:rFonts w:cstheme="minorHAnsi"/>
                <w:noProof/>
                <w:sz w:val="24"/>
                <w:szCs w:val="24"/>
                <w:lang w:eastAsia="en-IN"/>
              </w:rPr>
              <w:drawing>
                <wp:inline distT="0" distB="0" distL="0" distR="0" wp14:anchorId="79D4B2C7" wp14:editId="6FDB82C9">
                  <wp:extent cx="2168013" cy="1814052"/>
                  <wp:effectExtent l="0" t="0" r="3810" b="2540"/>
                  <wp:docPr id="206328004" name="Picture 1" descr="A drawing of a circle and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8004" name="Picture 1" descr="A drawing of a circle and a triangle&#10;&#10;Description automatically generated"/>
                          <pic:cNvPicPr/>
                        </pic:nvPicPr>
                        <pic:blipFill>
                          <a:blip r:embed="rId243"/>
                          <a:stretch>
                            <a:fillRect/>
                          </a:stretch>
                        </pic:blipFill>
                        <pic:spPr>
                          <a:xfrm>
                            <a:off x="0" y="0"/>
                            <a:ext cx="2190444" cy="1832821"/>
                          </a:xfrm>
                          <a:prstGeom prst="rect">
                            <a:avLst/>
                          </a:prstGeom>
                        </pic:spPr>
                      </pic:pic>
                    </a:graphicData>
                  </a:graphic>
                </wp:inline>
              </w:drawing>
            </w:r>
          </w:p>
          <w:p w14:paraId="402C783A" w14:textId="77777777" w:rsidR="00062030" w:rsidRPr="000F089C" w:rsidRDefault="00062030" w:rsidP="00062030">
            <w:pPr>
              <w:pStyle w:val="ListParagraph"/>
              <w:numPr>
                <w:ilvl w:val="0"/>
                <w:numId w:val="181"/>
              </w:numPr>
              <w:spacing w:after="0" w:line="240" w:lineRule="auto"/>
              <w:rPr>
                <w:rFonts w:cstheme="minorHAnsi"/>
                <w:sz w:val="24"/>
                <w:szCs w:val="24"/>
              </w:rPr>
            </w:pPr>
            <w:r w:rsidRPr="000F089C">
              <w:rPr>
                <w:rFonts w:cstheme="minorHAnsi"/>
                <w:sz w:val="24"/>
                <w:szCs w:val="24"/>
              </w:rPr>
              <w:t xml:space="preserve">The measure of </w:t>
            </w:r>
            <w:r w:rsidRPr="000F089C">
              <w:rPr>
                <w:rFonts w:cstheme="minorHAnsi"/>
                <w:sz w:val="24"/>
                <w:szCs w:val="24"/>
              </w:rPr>
              <w:sym w:font="Symbol" w:char="F0D0"/>
            </w:r>
            <w:r w:rsidRPr="000F089C">
              <w:rPr>
                <w:rFonts w:cstheme="minorHAnsi"/>
                <w:sz w:val="24"/>
                <w:szCs w:val="24"/>
              </w:rPr>
              <w:t>PAO=____</w:t>
            </w:r>
          </w:p>
          <w:p w14:paraId="050D0FF5" w14:textId="77777777" w:rsidR="00062030" w:rsidRPr="000F089C" w:rsidRDefault="00062030" w:rsidP="00062030">
            <w:pPr>
              <w:pStyle w:val="ListParagraph"/>
              <w:numPr>
                <w:ilvl w:val="1"/>
                <w:numId w:val="182"/>
              </w:numPr>
              <w:spacing w:after="0" w:line="240" w:lineRule="auto"/>
              <w:rPr>
                <w:rFonts w:cstheme="minorHAnsi"/>
                <w:sz w:val="24"/>
                <w:szCs w:val="24"/>
              </w:rPr>
            </w:pPr>
            <w:r w:rsidRPr="000F089C">
              <w:rPr>
                <w:rFonts w:cstheme="minorHAnsi"/>
                <w:sz w:val="24"/>
                <w:szCs w:val="24"/>
              </w:rPr>
              <w:t>30</w:t>
            </w:r>
            <w:r w:rsidRPr="000F089C">
              <w:rPr>
                <w:rFonts w:cstheme="minorHAnsi"/>
                <w:sz w:val="24"/>
                <w:szCs w:val="24"/>
              </w:rPr>
              <w:sym w:font="Symbol" w:char="F0B0"/>
            </w:r>
          </w:p>
          <w:p w14:paraId="6129D709" w14:textId="77777777" w:rsidR="00062030" w:rsidRPr="000F089C" w:rsidRDefault="00062030" w:rsidP="00062030">
            <w:pPr>
              <w:pStyle w:val="ListParagraph"/>
              <w:numPr>
                <w:ilvl w:val="1"/>
                <w:numId w:val="182"/>
              </w:numPr>
              <w:spacing w:after="0" w:line="240" w:lineRule="auto"/>
              <w:rPr>
                <w:rFonts w:cstheme="minorHAnsi"/>
                <w:sz w:val="24"/>
                <w:szCs w:val="24"/>
              </w:rPr>
            </w:pPr>
            <w:r w:rsidRPr="000F089C">
              <w:rPr>
                <w:rFonts w:cstheme="minorHAnsi"/>
                <w:sz w:val="24"/>
                <w:szCs w:val="24"/>
              </w:rPr>
              <w:t>60</w:t>
            </w:r>
            <w:r w:rsidRPr="000F089C">
              <w:rPr>
                <w:rFonts w:cstheme="minorHAnsi"/>
                <w:sz w:val="24"/>
                <w:szCs w:val="24"/>
              </w:rPr>
              <w:sym w:font="Symbol" w:char="F0B0"/>
            </w:r>
          </w:p>
          <w:p w14:paraId="1D2B547B" w14:textId="77777777" w:rsidR="00062030" w:rsidRPr="000F089C" w:rsidRDefault="00062030" w:rsidP="00062030">
            <w:pPr>
              <w:pStyle w:val="ListParagraph"/>
              <w:numPr>
                <w:ilvl w:val="1"/>
                <w:numId w:val="182"/>
              </w:numPr>
              <w:spacing w:after="0" w:line="240" w:lineRule="auto"/>
              <w:rPr>
                <w:rFonts w:cstheme="minorHAnsi"/>
                <w:sz w:val="24"/>
                <w:szCs w:val="24"/>
              </w:rPr>
            </w:pPr>
            <w:r w:rsidRPr="000F089C">
              <w:rPr>
                <w:rFonts w:cstheme="minorHAnsi"/>
                <w:sz w:val="24"/>
                <w:szCs w:val="24"/>
              </w:rPr>
              <w:t>90</w:t>
            </w:r>
            <w:r w:rsidRPr="000F089C">
              <w:rPr>
                <w:rFonts w:cstheme="minorHAnsi"/>
                <w:sz w:val="24"/>
                <w:szCs w:val="24"/>
              </w:rPr>
              <w:sym w:font="Symbol" w:char="F0B0"/>
            </w:r>
          </w:p>
          <w:p w14:paraId="2254AEDA" w14:textId="77777777" w:rsidR="00062030" w:rsidRPr="000F089C" w:rsidRDefault="00062030" w:rsidP="00062030">
            <w:pPr>
              <w:pStyle w:val="ListParagraph"/>
              <w:numPr>
                <w:ilvl w:val="1"/>
                <w:numId w:val="182"/>
              </w:numPr>
              <w:spacing w:after="0" w:line="240" w:lineRule="auto"/>
              <w:rPr>
                <w:rFonts w:cstheme="minorHAnsi"/>
                <w:sz w:val="24"/>
                <w:szCs w:val="24"/>
              </w:rPr>
            </w:pPr>
            <w:r w:rsidRPr="000F089C">
              <w:rPr>
                <w:rFonts w:cstheme="minorHAnsi"/>
                <w:sz w:val="24"/>
                <w:szCs w:val="24"/>
              </w:rPr>
              <w:t>120</w:t>
            </w:r>
            <w:r w:rsidRPr="000F089C">
              <w:rPr>
                <w:rFonts w:cstheme="minorHAnsi"/>
                <w:sz w:val="24"/>
                <w:szCs w:val="24"/>
              </w:rPr>
              <w:sym w:font="Symbol" w:char="F0B0"/>
            </w:r>
          </w:p>
          <w:p w14:paraId="25C4B591" w14:textId="77777777" w:rsidR="00062030" w:rsidRPr="000F089C" w:rsidRDefault="00062030" w:rsidP="00062030">
            <w:pPr>
              <w:pStyle w:val="ListParagraph"/>
              <w:numPr>
                <w:ilvl w:val="0"/>
                <w:numId w:val="181"/>
              </w:numPr>
              <w:spacing w:after="0" w:line="240" w:lineRule="auto"/>
              <w:rPr>
                <w:rFonts w:cstheme="minorHAnsi"/>
                <w:sz w:val="24"/>
                <w:szCs w:val="24"/>
              </w:rPr>
            </w:pPr>
            <w:r w:rsidRPr="000F089C">
              <w:rPr>
                <w:rFonts w:cstheme="minorHAnsi"/>
                <w:sz w:val="24"/>
                <w:szCs w:val="24"/>
              </w:rPr>
              <w:t xml:space="preserve">The measure of </w:t>
            </w:r>
            <w:r w:rsidRPr="000F089C">
              <w:rPr>
                <w:rFonts w:cstheme="minorHAnsi"/>
                <w:sz w:val="24"/>
                <w:szCs w:val="24"/>
              </w:rPr>
              <w:sym w:font="Symbol" w:char="F0D0"/>
            </w:r>
            <w:r w:rsidRPr="000F089C">
              <w:rPr>
                <w:rFonts w:cstheme="minorHAnsi"/>
                <w:sz w:val="24"/>
                <w:szCs w:val="24"/>
              </w:rPr>
              <w:t>APB=___</w:t>
            </w:r>
          </w:p>
          <w:p w14:paraId="06764363" w14:textId="77777777" w:rsidR="00062030" w:rsidRPr="000F089C" w:rsidRDefault="00062030" w:rsidP="00062030">
            <w:pPr>
              <w:pStyle w:val="ListParagraph"/>
              <w:numPr>
                <w:ilvl w:val="1"/>
                <w:numId w:val="183"/>
              </w:numPr>
              <w:spacing w:after="0" w:line="240" w:lineRule="auto"/>
              <w:rPr>
                <w:rFonts w:cstheme="minorHAnsi"/>
                <w:sz w:val="24"/>
                <w:szCs w:val="24"/>
              </w:rPr>
            </w:pPr>
            <w:r w:rsidRPr="000F089C">
              <w:rPr>
                <w:rFonts w:cstheme="minorHAnsi"/>
                <w:sz w:val="24"/>
                <w:szCs w:val="24"/>
              </w:rPr>
              <w:t>30</w:t>
            </w:r>
            <w:r w:rsidRPr="000F089C">
              <w:rPr>
                <w:rFonts w:cstheme="minorHAnsi"/>
                <w:sz w:val="24"/>
                <w:szCs w:val="24"/>
              </w:rPr>
              <w:sym w:font="Symbol" w:char="F0B0"/>
            </w:r>
          </w:p>
          <w:p w14:paraId="0203D9ED" w14:textId="77777777" w:rsidR="00062030" w:rsidRPr="000F089C" w:rsidRDefault="00062030" w:rsidP="00062030">
            <w:pPr>
              <w:pStyle w:val="ListParagraph"/>
              <w:numPr>
                <w:ilvl w:val="1"/>
                <w:numId w:val="183"/>
              </w:numPr>
              <w:spacing w:after="0" w:line="240" w:lineRule="auto"/>
              <w:rPr>
                <w:rFonts w:cstheme="minorHAnsi"/>
                <w:sz w:val="24"/>
                <w:szCs w:val="24"/>
              </w:rPr>
            </w:pPr>
            <w:r w:rsidRPr="000F089C">
              <w:rPr>
                <w:rFonts w:cstheme="minorHAnsi"/>
                <w:sz w:val="24"/>
                <w:szCs w:val="24"/>
              </w:rPr>
              <w:t>60</w:t>
            </w:r>
            <w:r w:rsidRPr="000F089C">
              <w:rPr>
                <w:rFonts w:cstheme="minorHAnsi"/>
                <w:sz w:val="24"/>
                <w:szCs w:val="24"/>
              </w:rPr>
              <w:sym w:font="Symbol" w:char="F0B0"/>
            </w:r>
          </w:p>
          <w:p w14:paraId="68CC0BF9" w14:textId="77777777" w:rsidR="00062030" w:rsidRPr="000F089C" w:rsidRDefault="00062030" w:rsidP="00062030">
            <w:pPr>
              <w:pStyle w:val="ListParagraph"/>
              <w:numPr>
                <w:ilvl w:val="1"/>
                <w:numId w:val="183"/>
              </w:numPr>
              <w:spacing w:after="0" w:line="240" w:lineRule="auto"/>
              <w:rPr>
                <w:rFonts w:cstheme="minorHAnsi"/>
                <w:sz w:val="24"/>
                <w:szCs w:val="24"/>
              </w:rPr>
            </w:pPr>
            <w:r w:rsidRPr="000F089C">
              <w:rPr>
                <w:rFonts w:cstheme="minorHAnsi"/>
                <w:sz w:val="24"/>
                <w:szCs w:val="24"/>
              </w:rPr>
              <w:t>90</w:t>
            </w:r>
            <w:r w:rsidRPr="000F089C">
              <w:rPr>
                <w:rFonts w:cstheme="minorHAnsi"/>
                <w:sz w:val="24"/>
                <w:szCs w:val="24"/>
              </w:rPr>
              <w:sym w:font="Symbol" w:char="F0B0"/>
            </w:r>
          </w:p>
          <w:p w14:paraId="76F4361C" w14:textId="77777777" w:rsidR="00062030" w:rsidRPr="000F089C" w:rsidRDefault="00062030" w:rsidP="00062030">
            <w:pPr>
              <w:pStyle w:val="ListParagraph"/>
              <w:numPr>
                <w:ilvl w:val="1"/>
                <w:numId w:val="183"/>
              </w:numPr>
              <w:spacing w:after="0" w:line="240" w:lineRule="auto"/>
              <w:rPr>
                <w:rFonts w:cstheme="minorHAnsi"/>
                <w:sz w:val="24"/>
                <w:szCs w:val="24"/>
              </w:rPr>
            </w:pPr>
            <w:r w:rsidRPr="000F089C">
              <w:rPr>
                <w:rFonts w:cstheme="minorHAnsi"/>
                <w:sz w:val="24"/>
                <w:szCs w:val="24"/>
              </w:rPr>
              <w:t>120</w:t>
            </w:r>
            <w:r w:rsidRPr="000F089C">
              <w:rPr>
                <w:rFonts w:cstheme="minorHAnsi"/>
                <w:sz w:val="24"/>
                <w:szCs w:val="24"/>
              </w:rPr>
              <w:sym w:font="Symbol" w:char="F0B0"/>
            </w:r>
          </w:p>
          <w:p w14:paraId="11CCBB2C" w14:textId="77777777" w:rsidR="00062030" w:rsidRPr="000F089C" w:rsidRDefault="00062030" w:rsidP="00062030">
            <w:pPr>
              <w:pStyle w:val="ListParagraph"/>
              <w:numPr>
                <w:ilvl w:val="0"/>
                <w:numId w:val="181"/>
              </w:numPr>
              <w:spacing w:after="0" w:line="240" w:lineRule="auto"/>
              <w:rPr>
                <w:rFonts w:cstheme="minorHAnsi"/>
                <w:sz w:val="24"/>
                <w:szCs w:val="24"/>
              </w:rPr>
            </w:pPr>
            <w:r w:rsidRPr="000F089C">
              <w:rPr>
                <w:rFonts w:cstheme="minorHAnsi"/>
                <w:sz w:val="24"/>
                <w:szCs w:val="24"/>
              </w:rPr>
              <w:t>Length of PB=______cm</w:t>
            </w:r>
          </w:p>
          <w:p w14:paraId="76354925" w14:textId="77777777" w:rsidR="00062030" w:rsidRPr="000F089C" w:rsidRDefault="00062030" w:rsidP="00062030">
            <w:pPr>
              <w:pStyle w:val="ListParagraph"/>
              <w:numPr>
                <w:ilvl w:val="1"/>
                <w:numId w:val="184"/>
              </w:numPr>
              <w:spacing w:after="0" w:line="240" w:lineRule="auto"/>
              <w:rPr>
                <w:rFonts w:cstheme="minorHAnsi"/>
                <w:sz w:val="24"/>
                <w:szCs w:val="24"/>
              </w:rPr>
            </w:pPr>
            <w:r w:rsidRPr="000F089C">
              <w:rPr>
                <w:rFonts w:cstheme="minorHAnsi"/>
                <w:sz w:val="24"/>
                <w:szCs w:val="24"/>
              </w:rPr>
              <w:t>5</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p>
          <w:p w14:paraId="7543F930" w14:textId="77777777" w:rsidR="00062030" w:rsidRPr="000F089C" w:rsidRDefault="00062030" w:rsidP="00062030">
            <w:pPr>
              <w:pStyle w:val="ListParagraph"/>
              <w:numPr>
                <w:ilvl w:val="1"/>
                <w:numId w:val="184"/>
              </w:numPr>
              <w:spacing w:after="0" w:line="240" w:lineRule="auto"/>
              <w:rPr>
                <w:rFonts w:cstheme="minorHAnsi"/>
                <w:sz w:val="24"/>
                <w:szCs w:val="24"/>
              </w:rPr>
            </w:pPr>
            <w:r w:rsidRPr="000F089C">
              <w:rPr>
                <w:rFonts w:cstheme="minorHAnsi"/>
                <w:sz w:val="24"/>
                <w:szCs w:val="24"/>
              </w:rPr>
              <w:t>5</w:t>
            </w:r>
          </w:p>
          <w:p w14:paraId="4BBBA43E" w14:textId="77777777" w:rsidR="00062030" w:rsidRPr="000F089C" w:rsidRDefault="00062030" w:rsidP="00062030">
            <w:pPr>
              <w:pStyle w:val="ListParagraph"/>
              <w:numPr>
                <w:ilvl w:val="1"/>
                <w:numId w:val="184"/>
              </w:numPr>
              <w:spacing w:after="0" w:line="240" w:lineRule="auto"/>
              <w:rPr>
                <w:rFonts w:cstheme="minorHAnsi"/>
                <w:sz w:val="24"/>
                <w:szCs w:val="24"/>
              </w:rPr>
            </w:pPr>
            <w:r w:rsidRPr="000F089C">
              <w:rPr>
                <w:rFonts w:cstheme="minorHAnsi"/>
                <w:sz w:val="24"/>
                <w:szCs w:val="24"/>
              </w:rPr>
              <w:t>2.5</w:t>
            </w:r>
          </w:p>
          <w:p w14:paraId="7898B776" w14:textId="77777777" w:rsidR="00062030" w:rsidRPr="000F089C" w:rsidRDefault="00062030" w:rsidP="00062030">
            <w:pPr>
              <w:pStyle w:val="ListParagraph"/>
              <w:numPr>
                <w:ilvl w:val="1"/>
                <w:numId w:val="184"/>
              </w:numPr>
              <w:spacing w:after="0" w:line="240" w:lineRule="auto"/>
              <w:rPr>
                <w:rFonts w:cstheme="minorHAnsi"/>
                <w:sz w:val="24"/>
                <w:szCs w:val="24"/>
              </w:rPr>
            </w:pPr>
            <w:r w:rsidRPr="000F089C">
              <w:rPr>
                <w:rFonts w:cstheme="minorHAnsi"/>
                <w:sz w:val="24"/>
                <w:szCs w:val="24"/>
              </w:rPr>
              <w:t>2.5</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p>
          <w:p w14:paraId="15C31B03" w14:textId="77777777" w:rsidR="00062030" w:rsidRPr="000F089C" w:rsidRDefault="00062030" w:rsidP="00062030">
            <w:pPr>
              <w:pStyle w:val="ListParagraph"/>
              <w:numPr>
                <w:ilvl w:val="0"/>
                <w:numId w:val="181"/>
              </w:numPr>
              <w:spacing w:after="0" w:line="240" w:lineRule="auto"/>
              <w:rPr>
                <w:rFonts w:cstheme="minorHAnsi"/>
                <w:sz w:val="24"/>
                <w:szCs w:val="24"/>
              </w:rPr>
            </w:pPr>
            <w:r w:rsidRPr="000F089C">
              <w:rPr>
                <w:rFonts w:cstheme="minorHAnsi"/>
                <w:sz w:val="24"/>
                <w:szCs w:val="24"/>
              </w:rPr>
              <w:t xml:space="preserve">The measure of </w:t>
            </w:r>
            <w:r w:rsidRPr="000F089C">
              <w:rPr>
                <w:rFonts w:cstheme="minorHAnsi"/>
                <w:sz w:val="24"/>
                <w:szCs w:val="24"/>
              </w:rPr>
              <w:sym w:font="Symbol" w:char="F0D0"/>
            </w:r>
            <w:r w:rsidRPr="000F089C">
              <w:rPr>
                <w:rFonts w:cstheme="minorHAnsi"/>
                <w:sz w:val="24"/>
                <w:szCs w:val="24"/>
              </w:rPr>
              <w:t>AOB=___</w:t>
            </w:r>
          </w:p>
          <w:p w14:paraId="78F0005A" w14:textId="77777777" w:rsidR="00062030" w:rsidRPr="000F089C" w:rsidRDefault="00062030" w:rsidP="00062030">
            <w:pPr>
              <w:pStyle w:val="ListParagraph"/>
              <w:numPr>
                <w:ilvl w:val="1"/>
                <w:numId w:val="185"/>
              </w:numPr>
              <w:spacing w:after="0" w:line="240" w:lineRule="auto"/>
              <w:rPr>
                <w:rFonts w:cstheme="minorHAnsi"/>
                <w:sz w:val="24"/>
                <w:szCs w:val="24"/>
              </w:rPr>
            </w:pPr>
            <w:r w:rsidRPr="000F089C">
              <w:rPr>
                <w:rFonts w:cstheme="minorHAnsi"/>
                <w:sz w:val="24"/>
                <w:szCs w:val="24"/>
              </w:rPr>
              <w:t>30</w:t>
            </w:r>
            <w:r w:rsidRPr="000F089C">
              <w:rPr>
                <w:rFonts w:cstheme="minorHAnsi"/>
                <w:sz w:val="24"/>
                <w:szCs w:val="24"/>
              </w:rPr>
              <w:sym w:font="Symbol" w:char="F0B0"/>
            </w:r>
          </w:p>
          <w:p w14:paraId="2A4A7ABA" w14:textId="77777777" w:rsidR="00062030" w:rsidRPr="000F089C" w:rsidRDefault="00062030" w:rsidP="00062030">
            <w:pPr>
              <w:pStyle w:val="ListParagraph"/>
              <w:numPr>
                <w:ilvl w:val="1"/>
                <w:numId w:val="185"/>
              </w:numPr>
              <w:spacing w:after="0" w:line="240" w:lineRule="auto"/>
              <w:rPr>
                <w:rFonts w:cstheme="minorHAnsi"/>
                <w:sz w:val="24"/>
                <w:szCs w:val="24"/>
              </w:rPr>
            </w:pPr>
            <w:r w:rsidRPr="000F089C">
              <w:rPr>
                <w:rFonts w:cstheme="minorHAnsi"/>
                <w:sz w:val="24"/>
                <w:szCs w:val="24"/>
              </w:rPr>
              <w:t>60</w:t>
            </w:r>
            <w:r w:rsidRPr="000F089C">
              <w:rPr>
                <w:rFonts w:cstheme="minorHAnsi"/>
                <w:sz w:val="24"/>
                <w:szCs w:val="24"/>
              </w:rPr>
              <w:sym w:font="Symbol" w:char="F0B0"/>
            </w:r>
          </w:p>
          <w:p w14:paraId="0652F921" w14:textId="77777777" w:rsidR="00062030" w:rsidRPr="000F089C" w:rsidRDefault="00062030" w:rsidP="00062030">
            <w:pPr>
              <w:pStyle w:val="ListParagraph"/>
              <w:numPr>
                <w:ilvl w:val="1"/>
                <w:numId w:val="185"/>
              </w:numPr>
              <w:spacing w:after="0" w:line="240" w:lineRule="auto"/>
              <w:rPr>
                <w:rFonts w:cstheme="minorHAnsi"/>
                <w:sz w:val="24"/>
                <w:szCs w:val="24"/>
              </w:rPr>
            </w:pPr>
            <w:r w:rsidRPr="000F089C">
              <w:rPr>
                <w:rFonts w:cstheme="minorHAnsi"/>
                <w:sz w:val="24"/>
                <w:szCs w:val="24"/>
              </w:rPr>
              <w:t>90</w:t>
            </w:r>
            <w:r w:rsidRPr="000F089C">
              <w:rPr>
                <w:rFonts w:cstheme="minorHAnsi"/>
                <w:sz w:val="24"/>
                <w:szCs w:val="24"/>
              </w:rPr>
              <w:sym w:font="Symbol" w:char="F0B0"/>
            </w:r>
          </w:p>
          <w:p w14:paraId="382C2C5F" w14:textId="77777777" w:rsidR="00062030" w:rsidRPr="000F089C" w:rsidRDefault="00062030" w:rsidP="00062030">
            <w:pPr>
              <w:pStyle w:val="ListParagraph"/>
              <w:numPr>
                <w:ilvl w:val="1"/>
                <w:numId w:val="185"/>
              </w:numPr>
              <w:spacing w:after="0" w:line="240" w:lineRule="auto"/>
              <w:rPr>
                <w:rFonts w:cstheme="minorHAnsi"/>
                <w:sz w:val="24"/>
                <w:szCs w:val="24"/>
              </w:rPr>
            </w:pPr>
            <w:r w:rsidRPr="000F089C">
              <w:rPr>
                <w:rFonts w:cstheme="minorHAnsi"/>
                <w:sz w:val="24"/>
                <w:szCs w:val="24"/>
              </w:rPr>
              <w:t>120</w:t>
            </w:r>
            <w:r w:rsidRPr="000F089C">
              <w:rPr>
                <w:rFonts w:cstheme="minorHAnsi"/>
                <w:sz w:val="24"/>
                <w:szCs w:val="24"/>
              </w:rPr>
              <w:sym w:font="Symbol" w:char="F0B0"/>
            </w:r>
          </w:p>
          <w:p w14:paraId="11AF19FF" w14:textId="77777777" w:rsidR="00062030" w:rsidRPr="000F089C" w:rsidRDefault="00062030" w:rsidP="00062030">
            <w:pPr>
              <w:pStyle w:val="ListParagraph"/>
              <w:numPr>
                <w:ilvl w:val="0"/>
                <w:numId w:val="181"/>
              </w:numPr>
              <w:spacing w:after="0" w:line="240" w:lineRule="auto"/>
              <w:rPr>
                <w:rFonts w:cstheme="minorHAnsi"/>
                <w:sz w:val="24"/>
                <w:szCs w:val="24"/>
              </w:rPr>
            </w:pPr>
            <w:r w:rsidRPr="000F089C">
              <w:rPr>
                <w:rFonts w:cstheme="minorHAnsi"/>
                <w:sz w:val="24"/>
                <w:szCs w:val="24"/>
              </w:rPr>
              <w:t xml:space="preserve">The measure of </w:t>
            </w:r>
            <w:r w:rsidRPr="000F089C">
              <w:rPr>
                <w:rFonts w:cstheme="minorHAnsi"/>
                <w:sz w:val="24"/>
                <w:szCs w:val="24"/>
              </w:rPr>
              <w:sym w:font="Symbol" w:char="F0D0"/>
            </w:r>
            <w:r w:rsidRPr="000F089C">
              <w:rPr>
                <w:rFonts w:cstheme="minorHAnsi"/>
                <w:sz w:val="24"/>
                <w:szCs w:val="24"/>
              </w:rPr>
              <w:t>OAB=__</w:t>
            </w:r>
          </w:p>
          <w:p w14:paraId="05850B2E" w14:textId="77777777" w:rsidR="00062030" w:rsidRPr="000F089C" w:rsidRDefault="00062030" w:rsidP="00062030">
            <w:pPr>
              <w:pStyle w:val="ListParagraph"/>
              <w:numPr>
                <w:ilvl w:val="1"/>
                <w:numId w:val="186"/>
              </w:numPr>
              <w:spacing w:after="0" w:line="240" w:lineRule="auto"/>
              <w:rPr>
                <w:rFonts w:cstheme="minorHAnsi"/>
                <w:sz w:val="24"/>
                <w:szCs w:val="24"/>
              </w:rPr>
            </w:pPr>
            <w:r w:rsidRPr="000F089C">
              <w:rPr>
                <w:rFonts w:cstheme="minorHAnsi"/>
                <w:sz w:val="24"/>
                <w:szCs w:val="24"/>
              </w:rPr>
              <w:t>30</w:t>
            </w:r>
            <w:r w:rsidRPr="000F089C">
              <w:rPr>
                <w:rFonts w:cstheme="minorHAnsi"/>
                <w:sz w:val="24"/>
                <w:szCs w:val="24"/>
              </w:rPr>
              <w:sym w:font="Symbol" w:char="F0B0"/>
            </w:r>
          </w:p>
          <w:p w14:paraId="5C0A9862" w14:textId="77777777" w:rsidR="00062030" w:rsidRPr="000F089C" w:rsidRDefault="00062030" w:rsidP="00062030">
            <w:pPr>
              <w:pStyle w:val="ListParagraph"/>
              <w:numPr>
                <w:ilvl w:val="1"/>
                <w:numId w:val="186"/>
              </w:numPr>
              <w:spacing w:after="0" w:line="240" w:lineRule="auto"/>
              <w:rPr>
                <w:rFonts w:cstheme="minorHAnsi"/>
                <w:sz w:val="24"/>
                <w:szCs w:val="24"/>
              </w:rPr>
            </w:pPr>
            <w:r w:rsidRPr="000F089C">
              <w:rPr>
                <w:rFonts w:cstheme="minorHAnsi"/>
                <w:sz w:val="24"/>
                <w:szCs w:val="24"/>
              </w:rPr>
              <w:t>60</w:t>
            </w:r>
            <w:r w:rsidRPr="000F089C">
              <w:rPr>
                <w:rFonts w:cstheme="minorHAnsi"/>
                <w:sz w:val="24"/>
                <w:szCs w:val="24"/>
              </w:rPr>
              <w:sym w:font="Symbol" w:char="F0B0"/>
            </w:r>
          </w:p>
          <w:p w14:paraId="1D84DC0B" w14:textId="77777777" w:rsidR="00062030" w:rsidRPr="000F089C" w:rsidRDefault="00062030" w:rsidP="00062030">
            <w:pPr>
              <w:pStyle w:val="ListParagraph"/>
              <w:numPr>
                <w:ilvl w:val="1"/>
                <w:numId w:val="186"/>
              </w:numPr>
              <w:spacing w:after="0" w:line="240" w:lineRule="auto"/>
              <w:rPr>
                <w:rFonts w:cstheme="minorHAnsi"/>
                <w:sz w:val="24"/>
                <w:szCs w:val="24"/>
              </w:rPr>
            </w:pPr>
            <w:r w:rsidRPr="000F089C">
              <w:rPr>
                <w:rFonts w:cstheme="minorHAnsi"/>
                <w:sz w:val="24"/>
                <w:szCs w:val="24"/>
              </w:rPr>
              <w:t>90</w:t>
            </w:r>
            <w:r w:rsidRPr="000F089C">
              <w:rPr>
                <w:rFonts w:cstheme="minorHAnsi"/>
                <w:sz w:val="24"/>
                <w:szCs w:val="24"/>
              </w:rPr>
              <w:sym w:font="Symbol" w:char="F0B0"/>
            </w:r>
          </w:p>
          <w:p w14:paraId="7BC4465E" w14:textId="6A340CCE" w:rsidR="00062030" w:rsidRPr="000F089C" w:rsidRDefault="00062030" w:rsidP="00062030">
            <w:pPr>
              <w:pStyle w:val="ListParagraph"/>
              <w:numPr>
                <w:ilvl w:val="1"/>
                <w:numId w:val="186"/>
              </w:numPr>
              <w:spacing w:after="0" w:line="240" w:lineRule="auto"/>
              <w:rPr>
                <w:rFonts w:cstheme="minorHAnsi"/>
                <w:sz w:val="24"/>
                <w:szCs w:val="24"/>
              </w:rPr>
            </w:pPr>
            <w:r w:rsidRPr="000F089C">
              <w:rPr>
                <w:rFonts w:cstheme="minorHAnsi"/>
                <w:sz w:val="24"/>
                <w:szCs w:val="24"/>
              </w:rPr>
              <w:t>120</w:t>
            </w:r>
            <w:r w:rsidRPr="000F089C">
              <w:rPr>
                <w:rFonts w:cstheme="minorHAnsi"/>
                <w:sz w:val="24"/>
                <w:szCs w:val="24"/>
              </w:rPr>
              <w:sym w:font="Symbol" w:char="F0B0"/>
            </w:r>
          </w:p>
        </w:tc>
        <w:tc>
          <w:tcPr>
            <w:tcW w:w="992" w:type="dxa"/>
          </w:tcPr>
          <w:p w14:paraId="33CC71FF" w14:textId="77777777" w:rsidR="00062030" w:rsidRPr="000F089C" w:rsidRDefault="00062030" w:rsidP="00062030">
            <w:pPr>
              <w:rPr>
                <w:rFonts w:cstheme="minorHAnsi"/>
                <w:sz w:val="24"/>
                <w:szCs w:val="24"/>
              </w:rPr>
            </w:pPr>
            <w:r w:rsidRPr="000F089C">
              <w:rPr>
                <w:rFonts w:eastAsia="Calibri" w:cstheme="minorHAnsi"/>
                <w:sz w:val="24"/>
                <w:szCs w:val="24"/>
              </w:rPr>
              <w:t xml:space="preserve">5 </w:t>
            </w:r>
          </w:p>
        </w:tc>
      </w:tr>
      <w:tr w:rsidR="00062030" w:rsidRPr="000F089C" w14:paraId="15771ADC" w14:textId="77777777" w:rsidTr="00035FE5">
        <w:tc>
          <w:tcPr>
            <w:tcW w:w="988" w:type="dxa"/>
          </w:tcPr>
          <w:p w14:paraId="76E75210" w14:textId="77777777" w:rsidR="00062030" w:rsidRPr="000F089C" w:rsidRDefault="00062030" w:rsidP="00062030">
            <w:pPr>
              <w:rPr>
                <w:rFonts w:cstheme="minorHAnsi"/>
                <w:sz w:val="24"/>
                <w:szCs w:val="24"/>
              </w:rPr>
            </w:pPr>
            <w:r w:rsidRPr="000F089C">
              <w:rPr>
                <w:rFonts w:cstheme="minorHAnsi"/>
                <w:sz w:val="24"/>
                <w:szCs w:val="24"/>
              </w:rPr>
              <w:t>2</w:t>
            </w:r>
          </w:p>
        </w:tc>
        <w:tc>
          <w:tcPr>
            <w:tcW w:w="8505" w:type="dxa"/>
          </w:tcPr>
          <w:p w14:paraId="53355B05" w14:textId="77777777" w:rsidR="00062030" w:rsidRPr="000F089C" w:rsidRDefault="00062030" w:rsidP="00062030">
            <w:pPr>
              <w:rPr>
                <w:rFonts w:cstheme="minorHAnsi"/>
                <w:sz w:val="24"/>
                <w:szCs w:val="24"/>
              </w:rPr>
            </w:pPr>
            <w:r w:rsidRPr="000F089C">
              <w:rPr>
                <w:rFonts w:cstheme="minorHAnsi"/>
                <w:sz w:val="24"/>
                <w:szCs w:val="24"/>
              </w:rPr>
              <w:t>In the following figure AD and BC are common tangents to the two circle with centre O and Q.</w:t>
            </w:r>
          </w:p>
          <w:p w14:paraId="40F1AE5A" w14:textId="77777777" w:rsidR="00062030" w:rsidRPr="000F089C" w:rsidRDefault="00062030" w:rsidP="00062030">
            <w:pPr>
              <w:rPr>
                <w:rFonts w:cstheme="minorHAnsi"/>
                <w:sz w:val="24"/>
                <w:szCs w:val="24"/>
              </w:rPr>
            </w:pPr>
            <w:r w:rsidRPr="000F089C">
              <w:rPr>
                <w:rFonts w:cstheme="minorHAnsi"/>
                <w:noProof/>
                <w:sz w:val="24"/>
                <w:szCs w:val="24"/>
                <w:lang w:eastAsia="en-IN"/>
              </w:rPr>
              <w:lastRenderedPageBreak/>
              <w:drawing>
                <wp:inline distT="0" distB="0" distL="0" distR="0" wp14:anchorId="4D6EB9A7" wp14:editId="2BD52026">
                  <wp:extent cx="2898058" cy="1502963"/>
                  <wp:effectExtent l="0" t="0" r="0" b="0"/>
                  <wp:docPr id="692367470" name="Picture 1" descr="A diagram of a circle with circle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67470" name="Picture 1" descr="A diagram of a circle with circles and lines&#10;&#10;Description automatically generated"/>
                          <pic:cNvPicPr/>
                        </pic:nvPicPr>
                        <pic:blipFill>
                          <a:blip r:embed="rId244"/>
                          <a:stretch>
                            <a:fillRect/>
                          </a:stretch>
                        </pic:blipFill>
                        <pic:spPr>
                          <a:xfrm>
                            <a:off x="0" y="0"/>
                            <a:ext cx="2952138" cy="1531009"/>
                          </a:xfrm>
                          <a:prstGeom prst="rect">
                            <a:avLst/>
                          </a:prstGeom>
                        </pic:spPr>
                      </pic:pic>
                    </a:graphicData>
                  </a:graphic>
                </wp:inline>
              </w:drawing>
            </w:r>
          </w:p>
          <w:p w14:paraId="12BA7CE1" w14:textId="77777777" w:rsidR="00062030" w:rsidRPr="000F089C" w:rsidRDefault="00062030" w:rsidP="00062030">
            <w:pPr>
              <w:rPr>
                <w:rFonts w:cstheme="minorHAnsi"/>
                <w:sz w:val="24"/>
                <w:szCs w:val="24"/>
              </w:rPr>
            </w:pPr>
            <w:r w:rsidRPr="000F089C">
              <w:rPr>
                <w:rFonts w:cstheme="minorHAnsi"/>
                <w:sz w:val="24"/>
                <w:szCs w:val="24"/>
              </w:rPr>
              <w:t xml:space="preserve">a. If PA=5cm and PB=3cm, the length of BD is </w:t>
            </w:r>
          </w:p>
          <w:p w14:paraId="17557079" w14:textId="77777777" w:rsidR="00062030" w:rsidRPr="000F089C" w:rsidRDefault="00062030" w:rsidP="00062030">
            <w:pPr>
              <w:pStyle w:val="ListParagraph"/>
              <w:numPr>
                <w:ilvl w:val="0"/>
                <w:numId w:val="188"/>
              </w:numPr>
              <w:spacing w:after="0" w:line="240" w:lineRule="auto"/>
              <w:rPr>
                <w:rFonts w:cstheme="minorHAnsi"/>
                <w:sz w:val="24"/>
                <w:szCs w:val="24"/>
              </w:rPr>
            </w:pPr>
            <w:r w:rsidRPr="000F089C">
              <w:rPr>
                <w:rFonts w:cstheme="minorHAnsi"/>
                <w:sz w:val="24"/>
                <w:szCs w:val="24"/>
              </w:rPr>
              <w:t>2cm</w:t>
            </w:r>
          </w:p>
          <w:p w14:paraId="43C8964B" w14:textId="77777777" w:rsidR="00062030" w:rsidRPr="000F089C" w:rsidRDefault="00062030" w:rsidP="00062030">
            <w:pPr>
              <w:pStyle w:val="ListParagraph"/>
              <w:numPr>
                <w:ilvl w:val="0"/>
                <w:numId w:val="188"/>
              </w:numPr>
              <w:spacing w:after="0" w:line="240" w:lineRule="auto"/>
              <w:rPr>
                <w:rFonts w:cstheme="minorHAnsi"/>
                <w:sz w:val="24"/>
                <w:szCs w:val="24"/>
              </w:rPr>
            </w:pPr>
            <w:r w:rsidRPr="000F089C">
              <w:rPr>
                <w:rFonts w:cstheme="minorHAnsi"/>
                <w:sz w:val="24"/>
                <w:szCs w:val="24"/>
              </w:rPr>
              <w:t>8cm</w:t>
            </w:r>
          </w:p>
          <w:p w14:paraId="013A87E7" w14:textId="77777777" w:rsidR="00062030" w:rsidRPr="000F089C" w:rsidRDefault="00000000" w:rsidP="00062030">
            <w:pPr>
              <w:pStyle w:val="ListParagraph"/>
              <w:numPr>
                <w:ilvl w:val="0"/>
                <w:numId w:val="188"/>
              </w:numPr>
              <w:spacing w:after="0" w:line="240" w:lineRule="auto"/>
              <w:rPr>
                <w:rFonts w:cstheme="minorHAnsi"/>
                <w:sz w:val="24"/>
                <w:szCs w:val="24"/>
              </w:rPr>
            </w:pP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34</m:t>
                  </m:r>
                </m:e>
              </m:rad>
            </m:oMath>
            <w:r w:rsidR="00062030" w:rsidRPr="000F089C">
              <w:rPr>
                <w:rFonts w:cstheme="minorHAnsi"/>
                <w:sz w:val="24"/>
                <w:szCs w:val="24"/>
              </w:rPr>
              <w:t>cm</w:t>
            </w:r>
          </w:p>
          <w:p w14:paraId="3D7C556D" w14:textId="77777777" w:rsidR="00062030" w:rsidRPr="000F089C" w:rsidRDefault="00062030" w:rsidP="00062030">
            <w:pPr>
              <w:pStyle w:val="ListParagraph"/>
              <w:numPr>
                <w:ilvl w:val="0"/>
                <w:numId w:val="188"/>
              </w:numPr>
              <w:spacing w:after="0" w:line="240" w:lineRule="auto"/>
              <w:rPr>
                <w:rFonts w:cstheme="minorHAnsi"/>
                <w:sz w:val="24"/>
                <w:szCs w:val="24"/>
              </w:rPr>
            </w:pPr>
            <w:r w:rsidRPr="000F089C">
              <w:rPr>
                <w:rFonts w:cstheme="minorHAnsi"/>
                <w:sz w:val="24"/>
                <w:szCs w:val="24"/>
              </w:rPr>
              <w:t>4cm</w:t>
            </w:r>
          </w:p>
          <w:p w14:paraId="65E60C64" w14:textId="77777777" w:rsidR="00062030" w:rsidRPr="000F089C" w:rsidRDefault="00062030" w:rsidP="00062030">
            <w:pPr>
              <w:rPr>
                <w:rFonts w:cstheme="minorHAnsi"/>
                <w:sz w:val="24"/>
                <w:szCs w:val="24"/>
              </w:rPr>
            </w:pPr>
            <w:r w:rsidRPr="000F089C">
              <w:rPr>
                <w:rFonts w:cstheme="minorHAnsi"/>
                <w:sz w:val="24"/>
                <w:szCs w:val="24"/>
              </w:rPr>
              <w:t xml:space="preserve">b. if </w:t>
            </w:r>
            <w:r w:rsidRPr="000F089C">
              <w:rPr>
                <w:rFonts w:cstheme="minorHAnsi"/>
                <w:sz w:val="24"/>
                <w:szCs w:val="24"/>
              </w:rPr>
              <w:sym w:font="Symbol" w:char="F0D0"/>
            </w:r>
            <w:r w:rsidRPr="000F089C">
              <w:rPr>
                <w:rFonts w:cstheme="minorHAnsi"/>
                <w:sz w:val="24"/>
                <w:szCs w:val="24"/>
              </w:rPr>
              <w:t xml:space="preserve">APC=50, then </w:t>
            </w:r>
            <w:r w:rsidRPr="000F089C">
              <w:rPr>
                <w:rFonts w:cstheme="minorHAnsi"/>
                <w:sz w:val="24"/>
                <w:szCs w:val="24"/>
              </w:rPr>
              <w:sym w:font="Symbol" w:char="F0D0"/>
            </w:r>
            <w:r w:rsidRPr="000F089C">
              <w:rPr>
                <w:rFonts w:cstheme="minorHAnsi"/>
                <w:sz w:val="24"/>
                <w:szCs w:val="24"/>
              </w:rPr>
              <w:t>AOC =</w:t>
            </w:r>
          </w:p>
          <w:p w14:paraId="45763CCF" w14:textId="77777777" w:rsidR="00062030" w:rsidRPr="000F089C" w:rsidRDefault="00062030" w:rsidP="00062030">
            <w:pPr>
              <w:pStyle w:val="ListParagraph"/>
              <w:numPr>
                <w:ilvl w:val="1"/>
                <w:numId w:val="187"/>
              </w:numPr>
              <w:spacing w:after="0" w:line="240" w:lineRule="auto"/>
              <w:rPr>
                <w:rFonts w:cstheme="minorHAnsi"/>
                <w:sz w:val="24"/>
                <w:szCs w:val="24"/>
              </w:rPr>
            </w:pPr>
            <w:r w:rsidRPr="000F089C">
              <w:rPr>
                <w:rFonts w:cstheme="minorHAnsi"/>
                <w:sz w:val="24"/>
                <w:szCs w:val="24"/>
              </w:rPr>
              <w:t>130</w:t>
            </w:r>
            <w:r w:rsidRPr="000F089C">
              <w:rPr>
                <w:rFonts w:cstheme="minorHAnsi"/>
                <w:sz w:val="24"/>
                <w:szCs w:val="24"/>
              </w:rPr>
              <w:sym w:font="Symbol" w:char="F0B0"/>
            </w:r>
          </w:p>
          <w:p w14:paraId="64079AED" w14:textId="77777777" w:rsidR="00062030" w:rsidRPr="000F089C" w:rsidRDefault="00062030" w:rsidP="00062030">
            <w:pPr>
              <w:pStyle w:val="ListParagraph"/>
              <w:numPr>
                <w:ilvl w:val="1"/>
                <w:numId w:val="187"/>
              </w:numPr>
              <w:spacing w:after="0" w:line="240" w:lineRule="auto"/>
              <w:rPr>
                <w:rFonts w:cstheme="minorHAnsi"/>
                <w:sz w:val="24"/>
                <w:szCs w:val="24"/>
              </w:rPr>
            </w:pPr>
            <w:r w:rsidRPr="000F089C">
              <w:rPr>
                <w:rFonts w:cstheme="minorHAnsi"/>
                <w:sz w:val="24"/>
                <w:szCs w:val="24"/>
              </w:rPr>
              <w:t>30</w:t>
            </w:r>
            <w:r w:rsidRPr="000F089C">
              <w:rPr>
                <w:rFonts w:cstheme="minorHAnsi"/>
                <w:sz w:val="24"/>
                <w:szCs w:val="24"/>
              </w:rPr>
              <w:sym w:font="Symbol" w:char="F0B0"/>
            </w:r>
          </w:p>
          <w:p w14:paraId="12CF6C1D" w14:textId="77777777" w:rsidR="00062030" w:rsidRPr="000F089C" w:rsidRDefault="00062030" w:rsidP="00062030">
            <w:pPr>
              <w:pStyle w:val="ListParagraph"/>
              <w:numPr>
                <w:ilvl w:val="1"/>
                <w:numId w:val="187"/>
              </w:numPr>
              <w:spacing w:after="0" w:line="240" w:lineRule="auto"/>
              <w:rPr>
                <w:rFonts w:cstheme="minorHAnsi"/>
                <w:sz w:val="24"/>
                <w:szCs w:val="24"/>
              </w:rPr>
            </w:pPr>
            <w:r w:rsidRPr="000F089C">
              <w:rPr>
                <w:rFonts w:cstheme="minorHAnsi"/>
                <w:sz w:val="24"/>
                <w:szCs w:val="24"/>
              </w:rPr>
              <w:t>80</w:t>
            </w:r>
            <w:r w:rsidRPr="000F089C">
              <w:rPr>
                <w:rFonts w:cstheme="minorHAnsi"/>
                <w:sz w:val="24"/>
                <w:szCs w:val="24"/>
              </w:rPr>
              <w:sym w:font="Symbol" w:char="F0B0"/>
            </w:r>
          </w:p>
          <w:p w14:paraId="3A734B3C" w14:textId="77777777" w:rsidR="00062030" w:rsidRPr="000F089C" w:rsidRDefault="00062030" w:rsidP="00062030">
            <w:pPr>
              <w:pStyle w:val="ListParagraph"/>
              <w:numPr>
                <w:ilvl w:val="1"/>
                <w:numId w:val="187"/>
              </w:numPr>
              <w:spacing w:after="0" w:line="240" w:lineRule="auto"/>
              <w:rPr>
                <w:rFonts w:cstheme="minorHAnsi"/>
                <w:sz w:val="24"/>
                <w:szCs w:val="24"/>
              </w:rPr>
            </w:pPr>
            <w:r w:rsidRPr="000F089C">
              <w:rPr>
                <w:rFonts w:cstheme="minorHAnsi"/>
                <w:sz w:val="24"/>
                <w:szCs w:val="24"/>
              </w:rPr>
              <w:t>100</w:t>
            </w:r>
            <w:r w:rsidRPr="000F089C">
              <w:rPr>
                <w:rFonts w:cstheme="minorHAnsi"/>
                <w:sz w:val="24"/>
                <w:szCs w:val="24"/>
              </w:rPr>
              <w:sym w:font="Symbol" w:char="F0B0"/>
            </w:r>
          </w:p>
          <w:p w14:paraId="741A0733" w14:textId="77777777" w:rsidR="00062030" w:rsidRPr="000F089C" w:rsidRDefault="00062030" w:rsidP="00062030">
            <w:pPr>
              <w:rPr>
                <w:rFonts w:cstheme="minorHAnsi"/>
                <w:sz w:val="24"/>
                <w:szCs w:val="24"/>
              </w:rPr>
            </w:pPr>
            <w:r w:rsidRPr="000F089C">
              <w:rPr>
                <w:rFonts w:cstheme="minorHAnsi"/>
                <w:sz w:val="24"/>
                <w:szCs w:val="24"/>
              </w:rPr>
              <w:t xml:space="preserve">c. if </w:t>
            </w:r>
            <w:r w:rsidRPr="000F089C">
              <w:rPr>
                <w:rFonts w:cstheme="minorHAnsi"/>
                <w:sz w:val="24"/>
                <w:szCs w:val="24"/>
              </w:rPr>
              <w:sym w:font="Symbol" w:char="F0D0"/>
            </w:r>
            <w:r w:rsidRPr="000F089C">
              <w:rPr>
                <w:rFonts w:cstheme="minorHAnsi"/>
                <w:sz w:val="24"/>
                <w:szCs w:val="24"/>
              </w:rPr>
              <w:t xml:space="preserve">BQP=60, then </w:t>
            </w:r>
            <w:r w:rsidRPr="000F089C">
              <w:rPr>
                <w:rFonts w:cstheme="minorHAnsi"/>
                <w:sz w:val="24"/>
                <w:szCs w:val="24"/>
              </w:rPr>
              <w:sym w:font="Symbol" w:char="F0D0"/>
            </w:r>
            <w:r w:rsidRPr="000F089C">
              <w:rPr>
                <w:rFonts w:cstheme="minorHAnsi"/>
                <w:sz w:val="24"/>
                <w:szCs w:val="24"/>
              </w:rPr>
              <w:t>BDQ=</w:t>
            </w:r>
          </w:p>
          <w:p w14:paraId="25931788" w14:textId="77777777" w:rsidR="00062030" w:rsidRPr="000F089C" w:rsidRDefault="00062030" w:rsidP="00062030">
            <w:pPr>
              <w:pStyle w:val="ListParagraph"/>
              <w:numPr>
                <w:ilvl w:val="0"/>
                <w:numId w:val="189"/>
              </w:numPr>
              <w:spacing w:after="0" w:line="240" w:lineRule="auto"/>
              <w:rPr>
                <w:rFonts w:cstheme="minorHAnsi"/>
                <w:sz w:val="24"/>
                <w:szCs w:val="24"/>
              </w:rPr>
            </w:pPr>
            <w:r w:rsidRPr="000F089C">
              <w:rPr>
                <w:rFonts w:cstheme="minorHAnsi"/>
                <w:sz w:val="24"/>
                <w:szCs w:val="24"/>
              </w:rPr>
              <w:t>130</w:t>
            </w:r>
            <w:r w:rsidRPr="000F089C">
              <w:rPr>
                <w:rFonts w:cstheme="minorHAnsi"/>
                <w:sz w:val="24"/>
                <w:szCs w:val="24"/>
              </w:rPr>
              <w:sym w:font="Symbol" w:char="F0B0"/>
            </w:r>
          </w:p>
          <w:p w14:paraId="16FA7461" w14:textId="77777777" w:rsidR="00062030" w:rsidRPr="000F089C" w:rsidRDefault="00062030" w:rsidP="00062030">
            <w:pPr>
              <w:pStyle w:val="ListParagraph"/>
              <w:numPr>
                <w:ilvl w:val="0"/>
                <w:numId w:val="189"/>
              </w:numPr>
              <w:spacing w:after="0" w:line="240" w:lineRule="auto"/>
              <w:rPr>
                <w:rFonts w:cstheme="minorHAnsi"/>
                <w:sz w:val="24"/>
                <w:szCs w:val="24"/>
              </w:rPr>
            </w:pPr>
            <w:r w:rsidRPr="000F089C">
              <w:rPr>
                <w:rFonts w:cstheme="minorHAnsi"/>
                <w:sz w:val="24"/>
                <w:szCs w:val="24"/>
              </w:rPr>
              <w:t>30</w:t>
            </w:r>
            <w:r w:rsidRPr="000F089C">
              <w:rPr>
                <w:rFonts w:cstheme="minorHAnsi"/>
                <w:sz w:val="24"/>
                <w:szCs w:val="24"/>
              </w:rPr>
              <w:sym w:font="Symbol" w:char="F0B0"/>
            </w:r>
          </w:p>
          <w:p w14:paraId="214F7B04" w14:textId="77777777" w:rsidR="00062030" w:rsidRPr="000F089C" w:rsidRDefault="00062030" w:rsidP="00062030">
            <w:pPr>
              <w:pStyle w:val="ListParagraph"/>
              <w:numPr>
                <w:ilvl w:val="0"/>
                <w:numId w:val="189"/>
              </w:numPr>
              <w:spacing w:after="0" w:line="240" w:lineRule="auto"/>
              <w:rPr>
                <w:rFonts w:cstheme="minorHAnsi"/>
                <w:sz w:val="24"/>
                <w:szCs w:val="24"/>
              </w:rPr>
            </w:pPr>
            <w:r w:rsidRPr="000F089C">
              <w:rPr>
                <w:rFonts w:cstheme="minorHAnsi"/>
                <w:sz w:val="24"/>
                <w:szCs w:val="24"/>
              </w:rPr>
              <w:t>80</w:t>
            </w:r>
            <w:r w:rsidRPr="000F089C">
              <w:rPr>
                <w:rFonts w:cstheme="minorHAnsi"/>
                <w:sz w:val="24"/>
                <w:szCs w:val="24"/>
              </w:rPr>
              <w:sym w:font="Symbol" w:char="F0B0"/>
            </w:r>
          </w:p>
          <w:p w14:paraId="012F10C3" w14:textId="77777777" w:rsidR="00062030" w:rsidRPr="000F089C" w:rsidRDefault="00062030" w:rsidP="00062030">
            <w:pPr>
              <w:pStyle w:val="ListParagraph"/>
              <w:numPr>
                <w:ilvl w:val="0"/>
                <w:numId w:val="189"/>
              </w:numPr>
              <w:spacing w:after="0" w:line="240" w:lineRule="auto"/>
              <w:rPr>
                <w:rFonts w:cstheme="minorHAnsi"/>
                <w:sz w:val="24"/>
                <w:szCs w:val="24"/>
              </w:rPr>
            </w:pPr>
            <w:r w:rsidRPr="000F089C">
              <w:rPr>
                <w:rFonts w:cstheme="minorHAnsi"/>
                <w:sz w:val="24"/>
                <w:szCs w:val="24"/>
              </w:rPr>
              <w:t>100</w:t>
            </w:r>
            <w:r w:rsidRPr="000F089C">
              <w:rPr>
                <w:rFonts w:cstheme="minorHAnsi"/>
                <w:sz w:val="24"/>
                <w:szCs w:val="24"/>
              </w:rPr>
              <w:sym w:font="Symbol" w:char="F0B0"/>
            </w:r>
          </w:p>
          <w:p w14:paraId="05A2C72F" w14:textId="77777777" w:rsidR="00062030" w:rsidRPr="000F089C" w:rsidRDefault="00062030" w:rsidP="00062030">
            <w:pPr>
              <w:rPr>
                <w:rFonts w:cstheme="minorHAnsi"/>
                <w:sz w:val="24"/>
                <w:szCs w:val="24"/>
              </w:rPr>
            </w:pPr>
            <w:r w:rsidRPr="000F089C">
              <w:rPr>
                <w:rFonts w:cstheme="minorHAnsi"/>
                <w:sz w:val="24"/>
                <w:szCs w:val="24"/>
              </w:rPr>
              <w:t>d.If radius QA=4cm, OP=</w:t>
            </w:r>
          </w:p>
          <w:p w14:paraId="50C00E59" w14:textId="77777777" w:rsidR="00062030" w:rsidRPr="000F089C" w:rsidRDefault="00062030" w:rsidP="00062030">
            <w:pPr>
              <w:pStyle w:val="ListParagraph"/>
              <w:numPr>
                <w:ilvl w:val="2"/>
                <w:numId w:val="190"/>
              </w:numPr>
              <w:spacing w:after="0" w:line="240" w:lineRule="auto"/>
              <w:rPr>
                <w:rFonts w:cstheme="minorHAnsi"/>
                <w:sz w:val="24"/>
                <w:szCs w:val="24"/>
              </w:rPr>
            </w:pPr>
            <w:r w:rsidRPr="000F089C">
              <w:rPr>
                <w:rFonts w:cstheme="minorHAnsi"/>
                <w:sz w:val="24"/>
                <w:szCs w:val="24"/>
              </w:rPr>
              <w:t>3cm</w:t>
            </w:r>
          </w:p>
          <w:p w14:paraId="72F33B1D" w14:textId="77777777" w:rsidR="00062030" w:rsidRPr="000F089C" w:rsidRDefault="00062030" w:rsidP="00062030">
            <w:pPr>
              <w:pStyle w:val="ListParagraph"/>
              <w:numPr>
                <w:ilvl w:val="2"/>
                <w:numId w:val="190"/>
              </w:numPr>
              <w:spacing w:after="0" w:line="240" w:lineRule="auto"/>
              <w:rPr>
                <w:rFonts w:cstheme="minorHAnsi"/>
                <w:sz w:val="24"/>
                <w:szCs w:val="24"/>
              </w:rPr>
            </w:pPr>
            <w:r w:rsidRPr="000F089C">
              <w:rPr>
                <w:rFonts w:cstheme="minorHAnsi"/>
                <w:sz w:val="24"/>
                <w:szCs w:val="24"/>
              </w:rPr>
              <w:t>8cm</w:t>
            </w:r>
          </w:p>
          <w:p w14:paraId="782FACC3" w14:textId="77777777" w:rsidR="00062030" w:rsidRPr="000F089C" w:rsidRDefault="00000000" w:rsidP="00062030">
            <w:pPr>
              <w:pStyle w:val="ListParagraph"/>
              <w:numPr>
                <w:ilvl w:val="2"/>
                <w:numId w:val="190"/>
              </w:numPr>
              <w:spacing w:after="0" w:line="240" w:lineRule="auto"/>
              <w:rPr>
                <w:rFonts w:cstheme="minorHAnsi"/>
                <w:sz w:val="24"/>
                <w:szCs w:val="24"/>
              </w:rPr>
            </w:pP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41</m:t>
                  </m:r>
                </m:e>
              </m:rad>
            </m:oMath>
            <w:r w:rsidR="00062030" w:rsidRPr="000F089C">
              <w:rPr>
                <w:rFonts w:cstheme="minorHAnsi"/>
                <w:sz w:val="24"/>
                <w:szCs w:val="24"/>
              </w:rPr>
              <w:t>cm</w:t>
            </w:r>
          </w:p>
          <w:p w14:paraId="58039DF7" w14:textId="77777777" w:rsidR="00062030" w:rsidRPr="000F089C" w:rsidRDefault="00062030" w:rsidP="00062030">
            <w:pPr>
              <w:pStyle w:val="ListParagraph"/>
              <w:numPr>
                <w:ilvl w:val="2"/>
                <w:numId w:val="190"/>
              </w:numPr>
              <w:spacing w:after="0" w:line="240" w:lineRule="auto"/>
              <w:rPr>
                <w:rFonts w:cstheme="minorHAnsi"/>
                <w:sz w:val="24"/>
                <w:szCs w:val="24"/>
              </w:rPr>
            </w:pPr>
            <w:r w:rsidRPr="000F089C">
              <w:rPr>
                <w:rFonts w:cstheme="minorHAnsi"/>
                <w:sz w:val="24"/>
                <w:szCs w:val="24"/>
              </w:rPr>
              <w:t>6cm</w:t>
            </w:r>
          </w:p>
          <w:p w14:paraId="1DCFE094" w14:textId="77777777" w:rsidR="00062030" w:rsidRPr="000F089C" w:rsidRDefault="00062030" w:rsidP="00062030">
            <w:pPr>
              <w:pStyle w:val="ListParagraph"/>
              <w:numPr>
                <w:ilvl w:val="0"/>
                <w:numId w:val="181"/>
              </w:numPr>
              <w:spacing w:after="0" w:line="240" w:lineRule="auto"/>
              <w:rPr>
                <w:rFonts w:cstheme="minorHAnsi"/>
                <w:sz w:val="24"/>
                <w:szCs w:val="24"/>
              </w:rPr>
            </w:pPr>
            <w:r w:rsidRPr="000F089C">
              <w:rPr>
                <w:rFonts w:cstheme="minorHAnsi"/>
                <w:sz w:val="24"/>
                <w:szCs w:val="24"/>
              </w:rPr>
              <w:t xml:space="preserve">If </w:t>
            </w:r>
            <w:r w:rsidRPr="000F089C">
              <w:rPr>
                <w:rFonts w:cstheme="minorHAnsi"/>
                <w:sz w:val="24"/>
                <w:szCs w:val="24"/>
              </w:rPr>
              <w:sym w:font="Symbol" w:char="F0D0"/>
            </w:r>
            <w:r w:rsidRPr="000F089C">
              <w:rPr>
                <w:rFonts w:cstheme="minorHAnsi"/>
                <w:sz w:val="24"/>
                <w:szCs w:val="24"/>
              </w:rPr>
              <w:t xml:space="preserve">AOC=100, then </w:t>
            </w:r>
            <w:r w:rsidRPr="000F089C">
              <w:rPr>
                <w:rFonts w:cstheme="minorHAnsi"/>
                <w:sz w:val="24"/>
                <w:szCs w:val="24"/>
              </w:rPr>
              <w:sym w:font="Symbol" w:char="F0D0"/>
            </w:r>
            <w:r w:rsidRPr="000F089C">
              <w:rPr>
                <w:rFonts w:cstheme="minorHAnsi"/>
                <w:sz w:val="24"/>
                <w:szCs w:val="24"/>
              </w:rPr>
              <w:t>BQD=</w:t>
            </w:r>
          </w:p>
          <w:p w14:paraId="4AE74B0E" w14:textId="77777777" w:rsidR="00062030" w:rsidRPr="000F089C" w:rsidRDefault="00062030" w:rsidP="00062030">
            <w:pPr>
              <w:pStyle w:val="ListParagraph"/>
              <w:numPr>
                <w:ilvl w:val="2"/>
                <w:numId w:val="191"/>
              </w:numPr>
              <w:spacing w:after="0" w:line="240" w:lineRule="auto"/>
              <w:rPr>
                <w:rFonts w:cstheme="minorHAnsi"/>
                <w:sz w:val="24"/>
                <w:szCs w:val="24"/>
              </w:rPr>
            </w:pPr>
            <w:r w:rsidRPr="000F089C">
              <w:rPr>
                <w:rFonts w:cstheme="minorHAnsi"/>
                <w:sz w:val="24"/>
                <w:szCs w:val="24"/>
              </w:rPr>
              <w:t>130</w:t>
            </w:r>
            <w:r w:rsidRPr="000F089C">
              <w:rPr>
                <w:rFonts w:cstheme="minorHAnsi"/>
                <w:sz w:val="24"/>
                <w:szCs w:val="24"/>
              </w:rPr>
              <w:sym w:font="Symbol" w:char="F0B0"/>
            </w:r>
          </w:p>
          <w:p w14:paraId="26374841" w14:textId="77777777" w:rsidR="00062030" w:rsidRPr="000F089C" w:rsidRDefault="00062030" w:rsidP="00062030">
            <w:pPr>
              <w:pStyle w:val="ListParagraph"/>
              <w:numPr>
                <w:ilvl w:val="2"/>
                <w:numId w:val="191"/>
              </w:numPr>
              <w:spacing w:after="0" w:line="240" w:lineRule="auto"/>
              <w:rPr>
                <w:rFonts w:cstheme="minorHAnsi"/>
                <w:sz w:val="24"/>
                <w:szCs w:val="24"/>
              </w:rPr>
            </w:pPr>
            <w:r w:rsidRPr="000F089C">
              <w:rPr>
                <w:rFonts w:cstheme="minorHAnsi"/>
                <w:sz w:val="24"/>
                <w:szCs w:val="24"/>
              </w:rPr>
              <w:t>30</w:t>
            </w:r>
            <w:r w:rsidRPr="000F089C">
              <w:rPr>
                <w:rFonts w:cstheme="minorHAnsi"/>
                <w:sz w:val="24"/>
                <w:szCs w:val="24"/>
              </w:rPr>
              <w:sym w:font="Symbol" w:char="F0B0"/>
            </w:r>
          </w:p>
          <w:p w14:paraId="31DBBC3B" w14:textId="77777777" w:rsidR="00062030" w:rsidRPr="000F089C" w:rsidRDefault="00062030" w:rsidP="00062030">
            <w:pPr>
              <w:pStyle w:val="ListParagraph"/>
              <w:numPr>
                <w:ilvl w:val="2"/>
                <w:numId w:val="191"/>
              </w:numPr>
              <w:spacing w:after="0" w:line="240" w:lineRule="auto"/>
              <w:rPr>
                <w:rFonts w:cstheme="minorHAnsi"/>
                <w:sz w:val="24"/>
                <w:szCs w:val="24"/>
              </w:rPr>
            </w:pPr>
            <w:r w:rsidRPr="000F089C">
              <w:rPr>
                <w:rFonts w:cstheme="minorHAnsi"/>
                <w:sz w:val="24"/>
                <w:szCs w:val="24"/>
              </w:rPr>
              <w:t>80</w:t>
            </w:r>
            <w:r w:rsidRPr="000F089C">
              <w:rPr>
                <w:rFonts w:cstheme="minorHAnsi"/>
                <w:sz w:val="24"/>
                <w:szCs w:val="24"/>
              </w:rPr>
              <w:sym w:font="Symbol" w:char="F0B0"/>
            </w:r>
          </w:p>
          <w:p w14:paraId="23443377" w14:textId="6548DE0B" w:rsidR="00062030" w:rsidRPr="000F089C" w:rsidRDefault="00062030" w:rsidP="00062030">
            <w:pPr>
              <w:pStyle w:val="ListParagraph"/>
              <w:numPr>
                <w:ilvl w:val="2"/>
                <w:numId w:val="191"/>
              </w:numPr>
              <w:spacing w:after="0" w:line="240" w:lineRule="auto"/>
              <w:rPr>
                <w:rFonts w:cstheme="minorHAnsi"/>
                <w:sz w:val="24"/>
                <w:szCs w:val="24"/>
              </w:rPr>
            </w:pPr>
            <w:r w:rsidRPr="000F089C">
              <w:rPr>
                <w:rFonts w:cstheme="minorHAnsi"/>
                <w:sz w:val="24"/>
                <w:szCs w:val="24"/>
              </w:rPr>
              <w:t>100</w:t>
            </w:r>
            <w:r w:rsidRPr="000F089C">
              <w:rPr>
                <w:rFonts w:cstheme="minorHAnsi"/>
                <w:sz w:val="24"/>
                <w:szCs w:val="24"/>
              </w:rPr>
              <w:sym w:font="Symbol" w:char="F0B0"/>
            </w:r>
          </w:p>
        </w:tc>
        <w:tc>
          <w:tcPr>
            <w:tcW w:w="992" w:type="dxa"/>
          </w:tcPr>
          <w:p w14:paraId="0A771541" w14:textId="77777777" w:rsidR="00062030" w:rsidRPr="000F089C" w:rsidRDefault="00062030" w:rsidP="00062030">
            <w:pPr>
              <w:rPr>
                <w:rFonts w:cstheme="minorHAnsi"/>
                <w:sz w:val="24"/>
                <w:szCs w:val="24"/>
              </w:rPr>
            </w:pPr>
            <w:r w:rsidRPr="000F089C">
              <w:rPr>
                <w:rFonts w:eastAsia="Calibri" w:cstheme="minorHAnsi"/>
                <w:sz w:val="24"/>
                <w:szCs w:val="24"/>
              </w:rPr>
              <w:lastRenderedPageBreak/>
              <w:t>5</w:t>
            </w:r>
          </w:p>
        </w:tc>
      </w:tr>
      <w:tr w:rsidR="00062030" w:rsidRPr="000F089C" w14:paraId="0CB3C2BA" w14:textId="77777777" w:rsidTr="00035FE5">
        <w:tc>
          <w:tcPr>
            <w:tcW w:w="988" w:type="dxa"/>
          </w:tcPr>
          <w:p w14:paraId="154E1EE6" w14:textId="77777777" w:rsidR="00062030" w:rsidRPr="000F089C" w:rsidRDefault="00062030" w:rsidP="00062030">
            <w:pPr>
              <w:rPr>
                <w:rFonts w:cstheme="minorHAnsi"/>
                <w:sz w:val="24"/>
                <w:szCs w:val="24"/>
              </w:rPr>
            </w:pPr>
            <w:r w:rsidRPr="000F089C">
              <w:rPr>
                <w:rFonts w:cstheme="minorHAnsi"/>
                <w:sz w:val="24"/>
                <w:szCs w:val="24"/>
              </w:rPr>
              <w:t>3</w:t>
            </w:r>
          </w:p>
        </w:tc>
        <w:tc>
          <w:tcPr>
            <w:tcW w:w="8505" w:type="dxa"/>
          </w:tcPr>
          <w:p w14:paraId="71042123" w14:textId="377B2DEE" w:rsidR="00062030" w:rsidRPr="000F089C" w:rsidRDefault="00062030" w:rsidP="00062030">
            <w:pPr>
              <w:rPr>
                <w:rFonts w:cstheme="minorHAnsi"/>
                <w:sz w:val="24"/>
                <w:szCs w:val="24"/>
              </w:rPr>
            </w:pPr>
            <w:r w:rsidRPr="000F089C">
              <w:rPr>
                <w:rFonts w:cstheme="minorHAnsi"/>
                <w:sz w:val="24"/>
                <w:szCs w:val="24"/>
              </w:rPr>
              <w:t>∆ABC, AB = 8 cm, BC = 6 cm, CA = 4 cm. With the vertices of triangle as centre, three circles are described, each touching the other two externally. Find the radii of each circle</w:t>
            </w:r>
          </w:p>
        </w:tc>
        <w:tc>
          <w:tcPr>
            <w:tcW w:w="992" w:type="dxa"/>
          </w:tcPr>
          <w:p w14:paraId="467835C6" w14:textId="77777777" w:rsidR="00062030" w:rsidRPr="000F089C" w:rsidRDefault="00062030" w:rsidP="00062030">
            <w:pPr>
              <w:rPr>
                <w:rFonts w:cstheme="minorHAnsi"/>
                <w:sz w:val="24"/>
                <w:szCs w:val="24"/>
              </w:rPr>
            </w:pPr>
            <w:r w:rsidRPr="000F089C">
              <w:rPr>
                <w:rFonts w:eastAsia="Calibri" w:cstheme="minorHAnsi"/>
                <w:sz w:val="24"/>
                <w:szCs w:val="24"/>
              </w:rPr>
              <w:t>5</w:t>
            </w:r>
          </w:p>
        </w:tc>
      </w:tr>
      <w:tr w:rsidR="00062030" w:rsidRPr="000F089C" w14:paraId="21456AC2" w14:textId="77777777" w:rsidTr="00035FE5">
        <w:tc>
          <w:tcPr>
            <w:tcW w:w="988" w:type="dxa"/>
          </w:tcPr>
          <w:p w14:paraId="67420C38" w14:textId="77777777" w:rsidR="00062030" w:rsidRPr="000F089C" w:rsidRDefault="00062030" w:rsidP="00062030">
            <w:pPr>
              <w:rPr>
                <w:rFonts w:cstheme="minorHAnsi"/>
                <w:sz w:val="24"/>
                <w:szCs w:val="24"/>
              </w:rPr>
            </w:pPr>
            <w:r w:rsidRPr="000F089C">
              <w:rPr>
                <w:rFonts w:cstheme="minorHAnsi"/>
                <w:sz w:val="24"/>
                <w:szCs w:val="24"/>
              </w:rPr>
              <w:t>4</w:t>
            </w:r>
          </w:p>
        </w:tc>
        <w:tc>
          <w:tcPr>
            <w:tcW w:w="8505" w:type="dxa"/>
          </w:tcPr>
          <w:p w14:paraId="6BDBB874" w14:textId="5210266B" w:rsidR="00062030" w:rsidRPr="000F089C" w:rsidRDefault="00062030" w:rsidP="00062030">
            <w:pPr>
              <w:rPr>
                <w:rFonts w:cstheme="minorHAnsi"/>
                <w:sz w:val="24"/>
                <w:szCs w:val="24"/>
              </w:rPr>
            </w:pPr>
            <w:r w:rsidRPr="000F089C">
              <w:rPr>
                <w:rFonts w:cstheme="minorHAnsi"/>
                <w:sz w:val="24"/>
                <w:szCs w:val="24"/>
              </w:rPr>
              <w:t>Prove that the line segment joining the points of contact of two parallel tangents of a circle, passes through its centre</w:t>
            </w:r>
          </w:p>
        </w:tc>
        <w:tc>
          <w:tcPr>
            <w:tcW w:w="992" w:type="dxa"/>
          </w:tcPr>
          <w:p w14:paraId="67401A7F" w14:textId="77777777" w:rsidR="00062030" w:rsidRPr="000F089C" w:rsidRDefault="00062030" w:rsidP="00062030">
            <w:pPr>
              <w:rPr>
                <w:rFonts w:eastAsia="Calibri" w:cstheme="minorHAnsi"/>
                <w:sz w:val="24"/>
                <w:szCs w:val="24"/>
              </w:rPr>
            </w:pPr>
            <w:r w:rsidRPr="000F089C">
              <w:rPr>
                <w:rFonts w:eastAsia="Calibri" w:cstheme="minorHAnsi"/>
                <w:sz w:val="24"/>
                <w:szCs w:val="24"/>
              </w:rPr>
              <w:t>5</w:t>
            </w:r>
          </w:p>
        </w:tc>
      </w:tr>
      <w:tr w:rsidR="00062030" w:rsidRPr="000F089C" w14:paraId="4DC20237" w14:textId="77777777" w:rsidTr="00035FE5">
        <w:tc>
          <w:tcPr>
            <w:tcW w:w="988" w:type="dxa"/>
          </w:tcPr>
          <w:p w14:paraId="3B9EBEAD" w14:textId="3CB7FEAE" w:rsidR="00062030" w:rsidRPr="000F089C" w:rsidRDefault="00062030" w:rsidP="00062030">
            <w:pPr>
              <w:rPr>
                <w:rFonts w:cstheme="minorHAnsi"/>
                <w:sz w:val="24"/>
                <w:szCs w:val="24"/>
              </w:rPr>
            </w:pPr>
            <w:r w:rsidRPr="000F089C">
              <w:rPr>
                <w:rFonts w:cstheme="minorHAnsi"/>
                <w:sz w:val="24"/>
                <w:szCs w:val="24"/>
              </w:rPr>
              <w:t>5</w:t>
            </w:r>
          </w:p>
        </w:tc>
        <w:tc>
          <w:tcPr>
            <w:tcW w:w="8505" w:type="dxa"/>
          </w:tcPr>
          <w:p w14:paraId="7369A23A" w14:textId="0B9DC673" w:rsidR="00062030" w:rsidRPr="000F089C" w:rsidRDefault="00062030" w:rsidP="00062030">
            <w:pPr>
              <w:rPr>
                <w:rFonts w:eastAsia="Times New Roman" w:cstheme="minorHAnsi"/>
                <w:sz w:val="24"/>
                <w:szCs w:val="24"/>
              </w:rPr>
            </w:pPr>
            <w:r w:rsidRPr="000F089C">
              <w:rPr>
                <w:rFonts w:eastAsia="Times New Roman" w:cstheme="minorHAnsi"/>
                <w:sz w:val="24"/>
                <w:szCs w:val="24"/>
              </w:rPr>
              <w:t>Prove that tangents drawn from an external point to a circle are equal.</w:t>
            </w:r>
          </w:p>
          <w:p w14:paraId="36817312"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Using the above theorem in the figure given below, show that PR + RC = PQ + CQ</w:t>
            </w:r>
          </w:p>
          <w:p w14:paraId="5405C50B" w14:textId="1F2857E0" w:rsidR="00062030" w:rsidRPr="000F089C" w:rsidRDefault="00062030" w:rsidP="00062030">
            <w:pPr>
              <w:rPr>
                <w:rFonts w:cstheme="minorHAnsi"/>
                <w:sz w:val="24"/>
                <w:szCs w:val="24"/>
              </w:rPr>
            </w:pPr>
            <w:r w:rsidRPr="000F089C">
              <w:rPr>
                <w:rFonts w:eastAsia="Cambria Math" w:cstheme="minorHAnsi"/>
                <w:noProof/>
                <w:color w:val="202124"/>
                <w:sz w:val="24"/>
                <w:szCs w:val="24"/>
                <w:highlight w:val="white"/>
              </w:rPr>
              <w:lastRenderedPageBreak/>
              <w:drawing>
                <wp:inline distT="0" distB="0" distL="0" distR="0" wp14:anchorId="69BFFA26" wp14:editId="04EC727A">
                  <wp:extent cx="2705100" cy="1400175"/>
                  <wp:effectExtent l="0" t="0" r="0" b="0"/>
                  <wp:docPr id="7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5"/>
                          <a:srcRect l="9840" t="10128" r="7967" b="18970"/>
                          <a:stretch>
                            <a:fillRect/>
                          </a:stretch>
                        </pic:blipFill>
                        <pic:spPr>
                          <a:xfrm>
                            <a:off x="0" y="0"/>
                            <a:ext cx="2705100" cy="1400175"/>
                          </a:xfrm>
                          <a:prstGeom prst="rect">
                            <a:avLst/>
                          </a:prstGeom>
                          <a:ln/>
                        </pic:spPr>
                      </pic:pic>
                    </a:graphicData>
                  </a:graphic>
                </wp:inline>
              </w:drawing>
            </w:r>
          </w:p>
        </w:tc>
        <w:tc>
          <w:tcPr>
            <w:tcW w:w="992" w:type="dxa"/>
          </w:tcPr>
          <w:p w14:paraId="7C651ACC" w14:textId="58584A9E" w:rsidR="00062030" w:rsidRPr="000F089C" w:rsidRDefault="00062030" w:rsidP="00062030">
            <w:pPr>
              <w:rPr>
                <w:rFonts w:eastAsia="Calibri" w:cstheme="minorHAnsi"/>
                <w:sz w:val="24"/>
                <w:szCs w:val="24"/>
              </w:rPr>
            </w:pPr>
            <w:r w:rsidRPr="000F089C">
              <w:rPr>
                <w:rFonts w:eastAsia="Calibri" w:cstheme="minorHAnsi"/>
                <w:sz w:val="24"/>
                <w:szCs w:val="24"/>
              </w:rPr>
              <w:lastRenderedPageBreak/>
              <w:t>5</w:t>
            </w:r>
          </w:p>
        </w:tc>
      </w:tr>
      <w:tr w:rsidR="00062030" w:rsidRPr="000F089C" w14:paraId="766713FC" w14:textId="77777777" w:rsidTr="00035FE5">
        <w:tc>
          <w:tcPr>
            <w:tcW w:w="988" w:type="dxa"/>
          </w:tcPr>
          <w:p w14:paraId="09D828E7" w14:textId="77777777" w:rsidR="00062030" w:rsidRPr="000F089C" w:rsidRDefault="00062030" w:rsidP="00062030">
            <w:pPr>
              <w:rPr>
                <w:rFonts w:cstheme="minorHAnsi"/>
                <w:sz w:val="24"/>
                <w:szCs w:val="24"/>
              </w:rPr>
            </w:pPr>
          </w:p>
        </w:tc>
        <w:tc>
          <w:tcPr>
            <w:tcW w:w="8505" w:type="dxa"/>
          </w:tcPr>
          <w:p w14:paraId="44A5DAE4" w14:textId="77777777" w:rsidR="00062030" w:rsidRPr="000F089C" w:rsidRDefault="00062030" w:rsidP="00062030">
            <w:pPr>
              <w:jc w:val="center"/>
              <w:rPr>
                <w:rFonts w:cstheme="minorHAnsi"/>
                <w:b/>
                <w:bCs/>
                <w:sz w:val="24"/>
                <w:szCs w:val="24"/>
              </w:rPr>
            </w:pPr>
            <w:r w:rsidRPr="000F089C">
              <w:rPr>
                <w:rFonts w:cstheme="minorHAnsi"/>
                <w:b/>
                <w:bCs/>
                <w:sz w:val="24"/>
                <w:szCs w:val="24"/>
              </w:rPr>
              <w:t>ANSWERS</w:t>
            </w:r>
          </w:p>
        </w:tc>
        <w:tc>
          <w:tcPr>
            <w:tcW w:w="992" w:type="dxa"/>
          </w:tcPr>
          <w:p w14:paraId="29CB46C7" w14:textId="77777777" w:rsidR="00062030" w:rsidRPr="000F089C" w:rsidRDefault="00062030" w:rsidP="00062030">
            <w:pPr>
              <w:rPr>
                <w:rFonts w:eastAsia="Calibri" w:cstheme="minorHAnsi"/>
                <w:sz w:val="24"/>
                <w:szCs w:val="24"/>
              </w:rPr>
            </w:pPr>
          </w:p>
        </w:tc>
      </w:tr>
      <w:tr w:rsidR="00062030" w:rsidRPr="000F089C" w14:paraId="2BC23612" w14:textId="77777777" w:rsidTr="00035FE5">
        <w:tc>
          <w:tcPr>
            <w:tcW w:w="988" w:type="dxa"/>
          </w:tcPr>
          <w:p w14:paraId="6B76A6A0" w14:textId="77777777" w:rsidR="00062030" w:rsidRPr="000F089C" w:rsidRDefault="00062030" w:rsidP="00062030">
            <w:pPr>
              <w:rPr>
                <w:rFonts w:cstheme="minorHAnsi"/>
                <w:sz w:val="24"/>
                <w:szCs w:val="24"/>
              </w:rPr>
            </w:pPr>
            <w:r w:rsidRPr="000F089C">
              <w:rPr>
                <w:rFonts w:cstheme="minorHAnsi"/>
                <w:sz w:val="24"/>
                <w:szCs w:val="24"/>
              </w:rPr>
              <w:t>1</w:t>
            </w:r>
          </w:p>
        </w:tc>
        <w:tc>
          <w:tcPr>
            <w:tcW w:w="8505" w:type="dxa"/>
          </w:tcPr>
          <w:p w14:paraId="2BAAC95E" w14:textId="77777777" w:rsidR="00062030" w:rsidRPr="000F089C" w:rsidRDefault="00062030" w:rsidP="00062030">
            <w:pPr>
              <w:rPr>
                <w:rFonts w:cstheme="minorHAnsi"/>
                <w:sz w:val="24"/>
                <w:szCs w:val="24"/>
                <w:cs/>
              </w:rPr>
            </w:pPr>
            <w:r w:rsidRPr="000F089C">
              <w:rPr>
                <w:rFonts w:cstheme="minorHAnsi"/>
                <w:sz w:val="24"/>
                <w:szCs w:val="24"/>
                <w:cs/>
              </w:rPr>
              <w:t xml:space="preserve">a)  iii </w:t>
            </w:r>
            <w:r w:rsidRPr="000F089C">
              <w:rPr>
                <w:rFonts w:cstheme="minorHAnsi"/>
                <w:sz w:val="24"/>
                <w:szCs w:val="24"/>
              </w:rPr>
              <w:t>90</w:t>
            </w:r>
            <w:r w:rsidRPr="000F089C">
              <w:rPr>
                <w:rFonts w:cstheme="minorHAnsi"/>
                <w:sz w:val="24"/>
                <w:szCs w:val="24"/>
              </w:rPr>
              <w:sym w:font="Symbol" w:char="F0B0"/>
            </w:r>
          </w:p>
          <w:p w14:paraId="51FBE780" w14:textId="77777777" w:rsidR="00062030" w:rsidRPr="000F089C" w:rsidRDefault="00062030" w:rsidP="00062030">
            <w:pPr>
              <w:rPr>
                <w:rFonts w:cstheme="minorHAnsi"/>
                <w:sz w:val="24"/>
                <w:szCs w:val="24"/>
                <w:cs/>
              </w:rPr>
            </w:pPr>
            <w:r w:rsidRPr="000F089C">
              <w:rPr>
                <w:rFonts w:cstheme="minorHAnsi"/>
                <w:sz w:val="24"/>
                <w:szCs w:val="24"/>
                <w:cs/>
              </w:rPr>
              <w:t>b)  ii. 60</w:t>
            </w:r>
            <w:r w:rsidRPr="000F089C">
              <w:rPr>
                <w:rFonts w:cstheme="minorHAnsi"/>
                <w:sz w:val="24"/>
                <w:szCs w:val="24"/>
              </w:rPr>
              <w:sym w:font="Symbol" w:char="F0B0"/>
            </w:r>
          </w:p>
          <w:p w14:paraId="47ECF6DC" w14:textId="77777777" w:rsidR="00062030" w:rsidRPr="000F089C" w:rsidRDefault="00062030" w:rsidP="00062030">
            <w:pPr>
              <w:rPr>
                <w:rFonts w:cstheme="minorHAnsi"/>
                <w:sz w:val="24"/>
                <w:szCs w:val="24"/>
                <w:cs/>
              </w:rPr>
            </w:pPr>
            <w:r w:rsidRPr="000F089C">
              <w:rPr>
                <w:rFonts w:cstheme="minorHAnsi"/>
                <w:sz w:val="24"/>
                <w:szCs w:val="24"/>
                <w:cs/>
              </w:rPr>
              <w:t>c)   i. 5</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p>
          <w:p w14:paraId="68C73C32" w14:textId="77777777" w:rsidR="00062030" w:rsidRPr="000F089C" w:rsidRDefault="00062030" w:rsidP="00062030">
            <w:pPr>
              <w:rPr>
                <w:rFonts w:cstheme="minorHAnsi"/>
                <w:sz w:val="24"/>
                <w:szCs w:val="24"/>
                <w:cs/>
              </w:rPr>
            </w:pPr>
            <w:r w:rsidRPr="000F089C">
              <w:rPr>
                <w:rFonts w:cstheme="minorHAnsi"/>
                <w:sz w:val="24"/>
                <w:szCs w:val="24"/>
                <w:cs/>
              </w:rPr>
              <w:t xml:space="preserve">d).  iv </w:t>
            </w:r>
            <w:r w:rsidRPr="000F089C">
              <w:rPr>
                <w:rFonts w:cstheme="minorHAnsi"/>
                <w:sz w:val="24"/>
                <w:szCs w:val="24"/>
              </w:rPr>
              <w:t>120</w:t>
            </w:r>
            <w:r w:rsidRPr="000F089C">
              <w:rPr>
                <w:rFonts w:cstheme="minorHAnsi"/>
                <w:sz w:val="24"/>
                <w:szCs w:val="24"/>
              </w:rPr>
              <w:sym w:font="Symbol" w:char="F0B0"/>
            </w:r>
          </w:p>
          <w:p w14:paraId="41E34089" w14:textId="3E5D480B" w:rsidR="00062030" w:rsidRPr="000F089C" w:rsidRDefault="00062030" w:rsidP="00062030">
            <w:pPr>
              <w:rPr>
                <w:rFonts w:eastAsia="Times New Roman" w:cstheme="minorHAnsi"/>
                <w:sz w:val="24"/>
                <w:szCs w:val="24"/>
              </w:rPr>
            </w:pPr>
            <w:r w:rsidRPr="000F089C">
              <w:rPr>
                <w:rFonts w:cstheme="minorHAnsi"/>
                <w:sz w:val="24"/>
                <w:szCs w:val="24"/>
                <w:cs/>
              </w:rPr>
              <w:t>e).  i 30</w:t>
            </w:r>
            <w:r w:rsidRPr="000F089C">
              <w:rPr>
                <w:rFonts w:cstheme="minorHAnsi"/>
                <w:sz w:val="24"/>
                <w:szCs w:val="24"/>
              </w:rPr>
              <w:sym w:font="Symbol" w:char="F0B0"/>
            </w:r>
          </w:p>
        </w:tc>
        <w:tc>
          <w:tcPr>
            <w:tcW w:w="992" w:type="dxa"/>
          </w:tcPr>
          <w:p w14:paraId="462F9DB6" w14:textId="77777777" w:rsidR="00062030" w:rsidRPr="000F089C" w:rsidRDefault="00062030" w:rsidP="00062030">
            <w:pPr>
              <w:rPr>
                <w:rFonts w:eastAsia="Calibri" w:cstheme="minorHAnsi"/>
                <w:sz w:val="24"/>
                <w:szCs w:val="24"/>
              </w:rPr>
            </w:pPr>
            <w:r w:rsidRPr="000F089C">
              <w:rPr>
                <w:rFonts w:eastAsia="Calibri" w:cstheme="minorHAnsi"/>
                <w:sz w:val="24"/>
                <w:szCs w:val="24"/>
              </w:rPr>
              <w:t>5</w:t>
            </w:r>
          </w:p>
        </w:tc>
      </w:tr>
      <w:tr w:rsidR="00062030" w:rsidRPr="000F089C" w14:paraId="11658B4B" w14:textId="77777777" w:rsidTr="00035FE5">
        <w:tc>
          <w:tcPr>
            <w:tcW w:w="988" w:type="dxa"/>
          </w:tcPr>
          <w:p w14:paraId="54A11A0B" w14:textId="77777777" w:rsidR="00062030" w:rsidRPr="000F089C" w:rsidRDefault="00062030" w:rsidP="00062030">
            <w:pPr>
              <w:rPr>
                <w:rFonts w:cstheme="minorHAnsi"/>
                <w:sz w:val="24"/>
                <w:szCs w:val="24"/>
              </w:rPr>
            </w:pPr>
            <w:r w:rsidRPr="000F089C">
              <w:rPr>
                <w:rFonts w:cstheme="minorHAnsi"/>
                <w:sz w:val="24"/>
                <w:szCs w:val="24"/>
              </w:rPr>
              <w:t>2</w:t>
            </w:r>
          </w:p>
        </w:tc>
        <w:tc>
          <w:tcPr>
            <w:tcW w:w="8505" w:type="dxa"/>
          </w:tcPr>
          <w:p w14:paraId="1BA1ADD5" w14:textId="77777777" w:rsidR="00062030" w:rsidRPr="000F089C" w:rsidRDefault="00062030" w:rsidP="00062030">
            <w:pPr>
              <w:rPr>
                <w:rFonts w:cstheme="minorHAnsi"/>
                <w:sz w:val="24"/>
                <w:szCs w:val="24"/>
                <w:cs/>
              </w:rPr>
            </w:pPr>
            <w:r w:rsidRPr="000F089C">
              <w:rPr>
                <w:rFonts w:cstheme="minorHAnsi"/>
                <w:sz w:val="24"/>
                <w:szCs w:val="24"/>
                <w:cs/>
              </w:rPr>
              <w:t>a)  ii 8cm</w:t>
            </w:r>
          </w:p>
          <w:p w14:paraId="24968412" w14:textId="77777777" w:rsidR="00062030" w:rsidRPr="000F089C" w:rsidRDefault="00062030" w:rsidP="00062030">
            <w:pPr>
              <w:rPr>
                <w:rFonts w:cstheme="minorHAnsi"/>
                <w:sz w:val="24"/>
                <w:szCs w:val="24"/>
                <w:cs/>
              </w:rPr>
            </w:pPr>
            <w:r w:rsidRPr="000F089C">
              <w:rPr>
                <w:rFonts w:cstheme="minorHAnsi"/>
                <w:sz w:val="24"/>
                <w:szCs w:val="24"/>
                <w:cs/>
              </w:rPr>
              <w:t>b). i  130</w:t>
            </w:r>
            <w:r w:rsidRPr="000F089C">
              <w:rPr>
                <w:rFonts w:cstheme="minorHAnsi"/>
                <w:sz w:val="24"/>
                <w:szCs w:val="24"/>
              </w:rPr>
              <w:sym w:font="Symbol" w:char="F0B0"/>
            </w:r>
          </w:p>
          <w:p w14:paraId="3D556927" w14:textId="77777777" w:rsidR="00062030" w:rsidRPr="000F089C" w:rsidRDefault="00062030" w:rsidP="00062030">
            <w:pPr>
              <w:rPr>
                <w:rFonts w:cstheme="minorHAnsi"/>
                <w:sz w:val="24"/>
                <w:szCs w:val="24"/>
                <w:cs/>
              </w:rPr>
            </w:pPr>
            <w:r w:rsidRPr="000F089C">
              <w:rPr>
                <w:rFonts w:cstheme="minorHAnsi"/>
                <w:sz w:val="24"/>
                <w:szCs w:val="24"/>
                <w:cs/>
              </w:rPr>
              <w:t>c) ii.  30</w:t>
            </w:r>
            <w:r w:rsidRPr="000F089C">
              <w:rPr>
                <w:rFonts w:cstheme="minorHAnsi"/>
                <w:sz w:val="24"/>
                <w:szCs w:val="24"/>
              </w:rPr>
              <w:sym w:font="Symbol" w:char="F0B0"/>
            </w:r>
          </w:p>
          <w:p w14:paraId="10AFC301" w14:textId="77777777" w:rsidR="00062030" w:rsidRPr="000F089C" w:rsidRDefault="00062030" w:rsidP="00062030">
            <w:pPr>
              <w:rPr>
                <w:rFonts w:cstheme="minorHAnsi"/>
                <w:sz w:val="24"/>
                <w:szCs w:val="24"/>
                <w:cs/>
              </w:rPr>
            </w:pPr>
            <w:r w:rsidRPr="000F089C">
              <w:rPr>
                <w:rFonts w:cstheme="minorHAnsi"/>
                <w:sz w:val="24"/>
                <w:szCs w:val="24"/>
                <w:cs/>
              </w:rPr>
              <w:t xml:space="preserve">d) iii.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41</m:t>
                  </m:r>
                </m:e>
              </m:rad>
            </m:oMath>
            <w:r w:rsidRPr="000F089C">
              <w:rPr>
                <w:rFonts w:cstheme="minorHAnsi"/>
                <w:sz w:val="24"/>
                <w:szCs w:val="24"/>
              </w:rPr>
              <w:t>cm</w:t>
            </w:r>
          </w:p>
          <w:p w14:paraId="4370F91A" w14:textId="41D8BBEE" w:rsidR="00062030" w:rsidRPr="000F089C" w:rsidRDefault="00062030" w:rsidP="00062030">
            <w:pPr>
              <w:rPr>
                <w:rFonts w:eastAsia="Times New Roman" w:cstheme="minorHAnsi"/>
                <w:b/>
                <w:bCs/>
                <w:sz w:val="24"/>
                <w:szCs w:val="24"/>
              </w:rPr>
            </w:pPr>
            <w:r w:rsidRPr="000F089C">
              <w:rPr>
                <w:rFonts w:cstheme="minorHAnsi"/>
                <w:sz w:val="24"/>
                <w:szCs w:val="24"/>
                <w:cs/>
              </w:rPr>
              <w:t>e). iv  100</w:t>
            </w:r>
            <w:r w:rsidRPr="000F089C">
              <w:rPr>
                <w:rFonts w:cstheme="minorHAnsi"/>
                <w:sz w:val="24"/>
                <w:szCs w:val="24"/>
              </w:rPr>
              <w:sym w:font="Symbol" w:char="F0B0"/>
            </w:r>
          </w:p>
        </w:tc>
        <w:tc>
          <w:tcPr>
            <w:tcW w:w="992" w:type="dxa"/>
          </w:tcPr>
          <w:p w14:paraId="601143DE" w14:textId="77777777" w:rsidR="00062030" w:rsidRPr="000F089C" w:rsidRDefault="00062030" w:rsidP="00062030">
            <w:pPr>
              <w:rPr>
                <w:rFonts w:eastAsia="Calibri" w:cstheme="minorHAnsi"/>
                <w:sz w:val="24"/>
                <w:szCs w:val="24"/>
              </w:rPr>
            </w:pPr>
            <w:r w:rsidRPr="000F089C">
              <w:rPr>
                <w:rFonts w:eastAsia="Calibri" w:cstheme="minorHAnsi"/>
                <w:sz w:val="24"/>
                <w:szCs w:val="24"/>
              </w:rPr>
              <w:t>5</w:t>
            </w:r>
          </w:p>
        </w:tc>
      </w:tr>
      <w:tr w:rsidR="00062030" w:rsidRPr="000F089C" w14:paraId="55635520" w14:textId="77777777" w:rsidTr="00035FE5">
        <w:tc>
          <w:tcPr>
            <w:tcW w:w="988" w:type="dxa"/>
          </w:tcPr>
          <w:p w14:paraId="7F9D8872" w14:textId="77777777" w:rsidR="00062030" w:rsidRPr="000F089C" w:rsidRDefault="00062030" w:rsidP="00062030">
            <w:pPr>
              <w:rPr>
                <w:rFonts w:cstheme="minorHAnsi"/>
                <w:sz w:val="24"/>
                <w:szCs w:val="24"/>
              </w:rPr>
            </w:pPr>
            <w:r w:rsidRPr="000F089C">
              <w:rPr>
                <w:rFonts w:cstheme="minorHAnsi"/>
                <w:sz w:val="24"/>
                <w:szCs w:val="24"/>
              </w:rPr>
              <w:t>3</w:t>
            </w:r>
          </w:p>
        </w:tc>
        <w:tc>
          <w:tcPr>
            <w:tcW w:w="8505" w:type="dxa"/>
          </w:tcPr>
          <w:p w14:paraId="32AE66A3" w14:textId="77777777" w:rsidR="00062030" w:rsidRPr="000F089C" w:rsidRDefault="00062030" w:rsidP="00062030">
            <w:pPr>
              <w:rPr>
                <w:rFonts w:cstheme="minorHAnsi"/>
                <w:sz w:val="24"/>
                <w:szCs w:val="24"/>
              </w:rPr>
            </w:pPr>
            <w:r w:rsidRPr="000F089C">
              <w:rPr>
                <w:rFonts w:cstheme="minorHAnsi"/>
                <w:noProof/>
                <w:sz w:val="24"/>
                <w:szCs w:val="24"/>
                <w:lang w:eastAsia="en-IN"/>
              </w:rPr>
              <w:drawing>
                <wp:anchor distT="0" distB="0" distL="114300" distR="114300" simplePos="0" relativeHeight="252092416" behindDoc="1" locked="0" layoutInCell="1" allowOverlap="1" wp14:anchorId="2C1C5516" wp14:editId="55F90269">
                  <wp:simplePos x="0" y="0"/>
                  <wp:positionH relativeFrom="column">
                    <wp:posOffset>2625090</wp:posOffset>
                  </wp:positionH>
                  <wp:positionV relativeFrom="paragraph">
                    <wp:posOffset>0</wp:posOffset>
                  </wp:positionV>
                  <wp:extent cx="2266950" cy="2105025"/>
                  <wp:effectExtent l="0" t="0" r="0" b="9525"/>
                  <wp:wrapTight wrapText="bothSides">
                    <wp:wrapPolygon edited="0">
                      <wp:start x="0" y="0"/>
                      <wp:lineTo x="0" y="21502"/>
                      <wp:lineTo x="21418" y="21502"/>
                      <wp:lineTo x="21418"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6">
                            <a:extLst>
                              <a:ext uri="{28A0092B-C50C-407E-A947-70E740481C1C}">
                                <a14:useLocalDpi xmlns:a14="http://schemas.microsoft.com/office/drawing/2010/main" val="0"/>
                              </a:ext>
                            </a:extLst>
                          </a:blip>
                          <a:stretch>
                            <a:fillRect/>
                          </a:stretch>
                        </pic:blipFill>
                        <pic:spPr>
                          <a:xfrm>
                            <a:off x="0" y="0"/>
                            <a:ext cx="2266950" cy="2105025"/>
                          </a:xfrm>
                          <a:prstGeom prst="rect">
                            <a:avLst/>
                          </a:prstGeom>
                        </pic:spPr>
                      </pic:pic>
                    </a:graphicData>
                  </a:graphic>
                </wp:anchor>
              </w:drawing>
            </w:r>
            <w:r w:rsidRPr="000F089C">
              <w:rPr>
                <w:rFonts w:cstheme="minorHAnsi"/>
                <w:sz w:val="24"/>
                <w:szCs w:val="24"/>
              </w:rPr>
              <w:t>x+ y = 6 cm …(1)</w:t>
            </w:r>
          </w:p>
          <w:p w14:paraId="67A45880" w14:textId="77777777" w:rsidR="00062030" w:rsidRPr="000F089C" w:rsidRDefault="00062030" w:rsidP="00062030">
            <w:pPr>
              <w:rPr>
                <w:rFonts w:cstheme="minorHAnsi"/>
                <w:sz w:val="24"/>
                <w:szCs w:val="24"/>
              </w:rPr>
            </w:pPr>
            <w:r w:rsidRPr="000F089C">
              <w:rPr>
                <w:rFonts w:cstheme="minorHAnsi"/>
                <w:sz w:val="24"/>
                <w:szCs w:val="24"/>
              </w:rPr>
              <w:t>y + z = 4 cm …(2)</w:t>
            </w:r>
          </w:p>
          <w:p w14:paraId="26E405D0" w14:textId="77777777" w:rsidR="00062030" w:rsidRPr="000F089C" w:rsidRDefault="00062030" w:rsidP="00062030">
            <w:pPr>
              <w:rPr>
                <w:rFonts w:cstheme="minorHAnsi"/>
                <w:sz w:val="24"/>
                <w:szCs w:val="24"/>
              </w:rPr>
            </w:pPr>
            <w:r w:rsidRPr="000F089C">
              <w:rPr>
                <w:rFonts w:cstheme="minorHAnsi"/>
                <w:sz w:val="24"/>
                <w:szCs w:val="24"/>
              </w:rPr>
              <w:t>z + x = 8 cm …(3)</w:t>
            </w:r>
          </w:p>
          <w:p w14:paraId="14BFB1D7" w14:textId="77777777" w:rsidR="00062030" w:rsidRPr="000F089C" w:rsidRDefault="00062030" w:rsidP="00062030">
            <w:pPr>
              <w:rPr>
                <w:rFonts w:cstheme="minorHAnsi"/>
                <w:sz w:val="24"/>
                <w:szCs w:val="24"/>
              </w:rPr>
            </w:pPr>
            <w:r w:rsidRPr="000F089C">
              <w:rPr>
                <w:rFonts w:cstheme="minorHAnsi"/>
                <w:sz w:val="24"/>
                <w:szCs w:val="24"/>
              </w:rPr>
              <w:t>Adding (1), (2), (3), we get</w:t>
            </w:r>
          </w:p>
          <w:p w14:paraId="19163E34" w14:textId="77777777" w:rsidR="00062030" w:rsidRPr="000F089C" w:rsidRDefault="00062030" w:rsidP="00062030">
            <w:pPr>
              <w:rPr>
                <w:rFonts w:cstheme="minorHAnsi"/>
                <w:sz w:val="24"/>
                <w:szCs w:val="24"/>
              </w:rPr>
            </w:pPr>
            <w:r w:rsidRPr="000F089C">
              <w:rPr>
                <w:rFonts w:cstheme="minorHAnsi"/>
                <w:sz w:val="24"/>
                <w:szCs w:val="24"/>
              </w:rPr>
              <w:t>2 (x + y + z) = 18</w:t>
            </w:r>
          </w:p>
          <w:p w14:paraId="055D141B" w14:textId="77777777" w:rsidR="00062030" w:rsidRPr="000F089C" w:rsidRDefault="00062030" w:rsidP="00062030">
            <w:pPr>
              <w:rPr>
                <w:rFonts w:cstheme="minorHAnsi"/>
                <w:sz w:val="24"/>
                <w:szCs w:val="24"/>
              </w:rPr>
            </w:pPr>
            <w:r w:rsidRPr="000F089C">
              <w:rPr>
                <w:rFonts w:cstheme="minorHAnsi"/>
                <w:sz w:val="24"/>
                <w:szCs w:val="24"/>
              </w:rPr>
              <w:t>x + y + z = 9 …(4)</w:t>
            </w:r>
          </w:p>
          <w:p w14:paraId="5ED900A9" w14:textId="77777777" w:rsidR="00062030" w:rsidRPr="000F089C" w:rsidRDefault="00062030" w:rsidP="00062030">
            <w:pPr>
              <w:rPr>
                <w:rFonts w:cstheme="minorHAnsi"/>
                <w:sz w:val="24"/>
                <w:szCs w:val="24"/>
              </w:rPr>
            </w:pPr>
            <w:r w:rsidRPr="000F089C">
              <w:rPr>
                <w:rFonts w:cstheme="minorHAnsi"/>
                <w:sz w:val="24"/>
                <w:szCs w:val="24"/>
              </w:rPr>
              <w:t>(4) – (1) gives, z = 3</w:t>
            </w:r>
          </w:p>
          <w:p w14:paraId="45FB3DB8" w14:textId="77777777" w:rsidR="00062030" w:rsidRPr="000F089C" w:rsidRDefault="00062030" w:rsidP="00062030">
            <w:pPr>
              <w:rPr>
                <w:rFonts w:cstheme="minorHAnsi"/>
                <w:sz w:val="24"/>
                <w:szCs w:val="24"/>
              </w:rPr>
            </w:pPr>
            <w:r w:rsidRPr="000F089C">
              <w:rPr>
                <w:rFonts w:cstheme="minorHAnsi"/>
                <w:sz w:val="24"/>
                <w:szCs w:val="24"/>
              </w:rPr>
              <w:t>(4) – (2) gives, x = 5</w:t>
            </w:r>
          </w:p>
          <w:p w14:paraId="527B8C04" w14:textId="77777777" w:rsidR="00062030" w:rsidRPr="000F089C" w:rsidRDefault="00062030" w:rsidP="00062030">
            <w:pPr>
              <w:rPr>
                <w:rFonts w:cstheme="minorHAnsi"/>
                <w:sz w:val="24"/>
                <w:szCs w:val="24"/>
              </w:rPr>
            </w:pPr>
            <w:r w:rsidRPr="000F089C">
              <w:rPr>
                <w:rFonts w:cstheme="minorHAnsi"/>
                <w:sz w:val="24"/>
                <w:szCs w:val="24"/>
              </w:rPr>
              <w:t>(4) – (3) gives, y = 1</w:t>
            </w:r>
          </w:p>
          <w:p w14:paraId="59887333" w14:textId="6F14040E" w:rsidR="00062030" w:rsidRPr="000F089C" w:rsidRDefault="00062030" w:rsidP="00062030">
            <w:pPr>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 Radii of circles are 5 cm, 1 cm and 3</w:t>
            </w:r>
          </w:p>
        </w:tc>
        <w:tc>
          <w:tcPr>
            <w:tcW w:w="992" w:type="dxa"/>
          </w:tcPr>
          <w:p w14:paraId="62B85A0B" w14:textId="77777777" w:rsidR="00062030" w:rsidRPr="000F089C" w:rsidRDefault="00062030" w:rsidP="00062030">
            <w:pPr>
              <w:rPr>
                <w:rFonts w:eastAsia="Calibri" w:cstheme="minorHAnsi"/>
                <w:sz w:val="24"/>
                <w:szCs w:val="24"/>
              </w:rPr>
            </w:pPr>
            <w:r w:rsidRPr="000F089C">
              <w:rPr>
                <w:rFonts w:eastAsia="Calibri" w:cstheme="minorHAnsi"/>
                <w:sz w:val="24"/>
                <w:szCs w:val="24"/>
              </w:rPr>
              <w:t>5</w:t>
            </w:r>
          </w:p>
        </w:tc>
      </w:tr>
      <w:tr w:rsidR="00062030" w:rsidRPr="000F089C" w14:paraId="27095735" w14:textId="77777777" w:rsidTr="00035FE5">
        <w:tc>
          <w:tcPr>
            <w:tcW w:w="988" w:type="dxa"/>
          </w:tcPr>
          <w:p w14:paraId="5EC59380" w14:textId="77777777" w:rsidR="00062030" w:rsidRPr="000F089C" w:rsidRDefault="00062030" w:rsidP="00062030">
            <w:pPr>
              <w:rPr>
                <w:rFonts w:cstheme="minorHAnsi"/>
                <w:sz w:val="24"/>
                <w:szCs w:val="24"/>
              </w:rPr>
            </w:pPr>
            <w:r w:rsidRPr="000F089C">
              <w:rPr>
                <w:rFonts w:cstheme="minorHAnsi"/>
                <w:sz w:val="24"/>
                <w:szCs w:val="24"/>
              </w:rPr>
              <w:t>4</w:t>
            </w:r>
          </w:p>
        </w:tc>
        <w:tc>
          <w:tcPr>
            <w:tcW w:w="8505" w:type="dxa"/>
          </w:tcPr>
          <w:p w14:paraId="4CDE52AE"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CD and EF are two C parallel tangents at points A and B of a circle with centre O.</w:t>
            </w:r>
          </w:p>
          <w:p w14:paraId="0816C391"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lastRenderedPageBreak/>
              <w:t>To prove: AB passes through centre O or AOB is diameter of the circle.</w:t>
            </w:r>
          </w:p>
          <w:p w14:paraId="6C5949CB"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Const.: Join OA and OB. Draw OM || CD.</w:t>
            </w:r>
          </w:p>
          <w:p w14:paraId="3870F2D3"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 xml:space="preserve">Proof: </w:t>
            </w:r>
            <w:r w:rsidRPr="000F089C">
              <w:rPr>
                <w:rFonts w:ascii="Cambria Math" w:hAnsi="Cambria Math" w:cs="Cambria Math"/>
                <w:sz w:val="24"/>
                <w:szCs w:val="24"/>
              </w:rPr>
              <w:t>∠</w:t>
            </w:r>
            <w:r w:rsidRPr="000F089C">
              <w:rPr>
                <w:rFonts w:cstheme="minorHAnsi"/>
                <w:sz w:val="24"/>
                <w:szCs w:val="24"/>
              </w:rPr>
              <w:t>1 = 90° … (i)</w:t>
            </w:r>
          </w:p>
          <w:p w14:paraId="602048B7"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w:t>
            </w:r>
            <w:r w:rsidRPr="000F089C">
              <w:rPr>
                <w:rFonts w:ascii="Cambria Math" w:hAnsi="Cambria Math" w:cs="Cambria Math"/>
                <w:sz w:val="24"/>
                <w:szCs w:val="24"/>
              </w:rPr>
              <w:t>∵</w:t>
            </w:r>
            <w:r w:rsidRPr="000F089C">
              <w:rPr>
                <w:rFonts w:cstheme="minorHAnsi"/>
                <w:sz w:val="24"/>
                <w:szCs w:val="24"/>
              </w:rPr>
              <w:t xml:space="preserve"> Tangent is I to the radius through the point of contact</w:t>
            </w:r>
          </w:p>
          <w:p w14:paraId="519279EF" w14:textId="77777777" w:rsidR="00062030" w:rsidRPr="000F089C" w:rsidRDefault="00062030" w:rsidP="00062030">
            <w:pPr>
              <w:spacing w:after="160" w:line="259" w:lineRule="auto"/>
              <w:rPr>
                <w:rFonts w:cstheme="minorHAnsi"/>
                <w:sz w:val="24"/>
                <w:szCs w:val="24"/>
              </w:rPr>
            </w:pPr>
            <w:r w:rsidRPr="000F089C">
              <w:rPr>
                <w:rFonts w:cstheme="minorHAnsi"/>
                <w:noProof/>
                <w:sz w:val="24"/>
                <w:szCs w:val="24"/>
                <w:lang w:eastAsia="en-IN"/>
              </w:rPr>
              <w:drawing>
                <wp:anchor distT="0" distB="0" distL="114300" distR="114300" simplePos="0" relativeHeight="252093440" behindDoc="1" locked="0" layoutInCell="1" allowOverlap="1" wp14:anchorId="2B37042A" wp14:editId="78A78B28">
                  <wp:simplePos x="0" y="0"/>
                  <wp:positionH relativeFrom="column">
                    <wp:posOffset>3646170</wp:posOffset>
                  </wp:positionH>
                  <wp:positionV relativeFrom="paragraph">
                    <wp:posOffset>96520</wp:posOffset>
                  </wp:positionV>
                  <wp:extent cx="1400175" cy="1381125"/>
                  <wp:effectExtent l="0" t="0" r="9525" b="9525"/>
                  <wp:wrapTight wrapText="bothSides">
                    <wp:wrapPolygon edited="0">
                      <wp:start x="0" y="0"/>
                      <wp:lineTo x="0" y="21451"/>
                      <wp:lineTo x="21453" y="21451"/>
                      <wp:lineTo x="21453"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47">
                            <a:extLst>
                              <a:ext uri="{28A0092B-C50C-407E-A947-70E740481C1C}">
                                <a14:useLocalDpi xmlns:a14="http://schemas.microsoft.com/office/drawing/2010/main" val="0"/>
                              </a:ext>
                            </a:extLst>
                          </a:blip>
                          <a:stretch>
                            <a:fillRect/>
                          </a:stretch>
                        </pic:blipFill>
                        <pic:spPr>
                          <a:xfrm>
                            <a:off x="0" y="0"/>
                            <a:ext cx="1400175" cy="1381125"/>
                          </a:xfrm>
                          <a:prstGeom prst="rect">
                            <a:avLst/>
                          </a:prstGeom>
                        </pic:spPr>
                      </pic:pic>
                    </a:graphicData>
                  </a:graphic>
                </wp:anchor>
              </w:drawing>
            </w:r>
            <w:r w:rsidRPr="000F089C">
              <w:rPr>
                <w:rFonts w:cstheme="minorHAnsi"/>
                <w:sz w:val="24"/>
                <w:szCs w:val="24"/>
              </w:rPr>
              <w:t>OM || CD</w:t>
            </w:r>
          </w:p>
          <w:p w14:paraId="7B5C9D69" w14:textId="77777777" w:rsidR="00062030" w:rsidRPr="000F089C" w:rsidRDefault="00062030" w:rsidP="00062030">
            <w:pPr>
              <w:spacing w:after="160" w:line="259" w:lineRule="auto"/>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 </w:t>
            </w:r>
            <w:r w:rsidRPr="000F089C">
              <w:rPr>
                <w:rFonts w:ascii="Cambria Math" w:hAnsi="Cambria Math" w:cs="Cambria Math"/>
                <w:sz w:val="24"/>
                <w:szCs w:val="24"/>
              </w:rPr>
              <w:t>∠</w:t>
            </w:r>
            <w:r w:rsidRPr="000F089C">
              <w:rPr>
                <w:rFonts w:cstheme="minorHAnsi"/>
                <w:sz w:val="24"/>
                <w:szCs w:val="24"/>
              </w:rPr>
              <w:t xml:space="preserve">1 + </w:t>
            </w:r>
            <w:r w:rsidRPr="000F089C">
              <w:rPr>
                <w:rFonts w:ascii="Cambria Math" w:hAnsi="Cambria Math" w:cs="Cambria Math"/>
                <w:sz w:val="24"/>
                <w:szCs w:val="24"/>
              </w:rPr>
              <w:t>∠</w:t>
            </w:r>
            <w:r w:rsidRPr="000F089C">
              <w:rPr>
                <w:rFonts w:cstheme="minorHAnsi"/>
                <w:sz w:val="24"/>
                <w:szCs w:val="24"/>
              </w:rPr>
              <w:t>2 = 180° …(Co-interior angles</w:t>
            </w:r>
          </w:p>
          <w:p w14:paraId="2B0FD250"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 xml:space="preserve">90° + </w:t>
            </w:r>
            <w:r w:rsidRPr="000F089C">
              <w:rPr>
                <w:rFonts w:ascii="Cambria Math" w:hAnsi="Cambria Math" w:cs="Cambria Math"/>
                <w:sz w:val="24"/>
                <w:szCs w:val="24"/>
              </w:rPr>
              <w:t>∠</w:t>
            </w:r>
            <w:r w:rsidRPr="000F089C">
              <w:rPr>
                <w:rFonts w:cstheme="minorHAnsi"/>
                <w:sz w:val="24"/>
                <w:szCs w:val="24"/>
              </w:rPr>
              <w:t>2 = 180° …[From (i)</w:t>
            </w:r>
          </w:p>
          <w:p w14:paraId="190402A2" w14:textId="77777777" w:rsidR="00062030" w:rsidRPr="000F089C" w:rsidRDefault="00062030" w:rsidP="00062030">
            <w:pPr>
              <w:spacing w:after="160" w:line="259" w:lineRule="auto"/>
              <w:rPr>
                <w:rFonts w:cstheme="minorHAnsi"/>
                <w:sz w:val="24"/>
                <w:szCs w:val="24"/>
              </w:rPr>
            </w:pPr>
            <w:r w:rsidRPr="000F089C">
              <w:rPr>
                <w:rFonts w:ascii="Cambria Math" w:hAnsi="Cambria Math" w:cs="Cambria Math"/>
                <w:sz w:val="24"/>
                <w:szCs w:val="24"/>
              </w:rPr>
              <w:t>∠</w:t>
            </w:r>
            <w:r w:rsidRPr="000F089C">
              <w:rPr>
                <w:rFonts w:cstheme="minorHAnsi"/>
                <w:sz w:val="24"/>
                <w:szCs w:val="24"/>
              </w:rPr>
              <w:t>2 = 180° – 90o = 90°</w:t>
            </w:r>
          </w:p>
          <w:p w14:paraId="49E5C3D6"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 xml:space="preserve">Similarly, </w:t>
            </w:r>
            <w:r w:rsidRPr="000F089C">
              <w:rPr>
                <w:rFonts w:ascii="Cambria Math" w:hAnsi="Cambria Math" w:cs="Cambria Math"/>
                <w:sz w:val="24"/>
                <w:szCs w:val="24"/>
              </w:rPr>
              <w:t>∠</w:t>
            </w:r>
            <w:r w:rsidRPr="000F089C">
              <w:rPr>
                <w:rFonts w:cstheme="minorHAnsi"/>
                <w:sz w:val="24"/>
                <w:szCs w:val="24"/>
              </w:rPr>
              <w:t>3 = 90°</w:t>
            </w:r>
          </w:p>
          <w:p w14:paraId="0E96D16C" w14:textId="77777777" w:rsidR="00062030" w:rsidRPr="000F089C" w:rsidRDefault="00062030" w:rsidP="00062030">
            <w:pPr>
              <w:spacing w:after="160" w:line="259" w:lineRule="auto"/>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2 + </w:t>
            </w:r>
            <w:r w:rsidRPr="000F089C">
              <w:rPr>
                <w:rFonts w:ascii="Cambria Math" w:hAnsi="Cambria Math" w:cs="Cambria Math"/>
                <w:sz w:val="24"/>
                <w:szCs w:val="24"/>
              </w:rPr>
              <w:t>∠</w:t>
            </w:r>
            <w:r w:rsidRPr="000F089C">
              <w:rPr>
                <w:rFonts w:cstheme="minorHAnsi"/>
                <w:sz w:val="24"/>
                <w:szCs w:val="24"/>
              </w:rPr>
              <w:t>3 = 90° + 90° = 180°</w:t>
            </w:r>
          </w:p>
          <w:p w14:paraId="4AECC632" w14:textId="77777777" w:rsidR="00062030" w:rsidRPr="000F089C" w:rsidRDefault="00062030" w:rsidP="00062030">
            <w:pPr>
              <w:spacing w:after="160" w:line="259" w:lineRule="auto"/>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 AOB is a straight line.</w:t>
            </w:r>
          </w:p>
          <w:p w14:paraId="787C3B36"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Hence AOB is a diameter of the circle with centre O.</w:t>
            </w:r>
          </w:p>
          <w:p w14:paraId="5CB87E66" w14:textId="6DEC8066" w:rsidR="00062030" w:rsidRPr="000F089C" w:rsidRDefault="00062030" w:rsidP="00062030">
            <w:pPr>
              <w:spacing w:after="160" w:line="259" w:lineRule="auto"/>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 AB passes through centre 0.</w:t>
            </w:r>
          </w:p>
        </w:tc>
        <w:tc>
          <w:tcPr>
            <w:tcW w:w="992" w:type="dxa"/>
          </w:tcPr>
          <w:p w14:paraId="2CD5F449" w14:textId="77777777" w:rsidR="00062030" w:rsidRPr="000F089C" w:rsidRDefault="00062030" w:rsidP="00062030">
            <w:pPr>
              <w:rPr>
                <w:rFonts w:eastAsia="Calibri" w:cstheme="minorHAnsi"/>
                <w:sz w:val="24"/>
                <w:szCs w:val="24"/>
              </w:rPr>
            </w:pPr>
            <w:r w:rsidRPr="000F089C">
              <w:rPr>
                <w:rFonts w:eastAsia="Calibri" w:cstheme="minorHAnsi"/>
                <w:sz w:val="24"/>
                <w:szCs w:val="24"/>
              </w:rPr>
              <w:lastRenderedPageBreak/>
              <w:t>5</w:t>
            </w:r>
          </w:p>
        </w:tc>
      </w:tr>
      <w:tr w:rsidR="00062030" w:rsidRPr="000F089C" w14:paraId="0B0B2D04" w14:textId="77777777" w:rsidTr="00035FE5">
        <w:tc>
          <w:tcPr>
            <w:tcW w:w="988" w:type="dxa"/>
          </w:tcPr>
          <w:p w14:paraId="435A0566" w14:textId="46CAA15C" w:rsidR="00062030" w:rsidRPr="000F089C" w:rsidRDefault="00062030" w:rsidP="00062030">
            <w:pPr>
              <w:rPr>
                <w:rFonts w:cstheme="minorHAnsi"/>
                <w:sz w:val="24"/>
                <w:szCs w:val="24"/>
              </w:rPr>
            </w:pPr>
            <w:r w:rsidRPr="000F089C">
              <w:rPr>
                <w:rFonts w:cstheme="minorHAnsi"/>
                <w:sz w:val="24"/>
                <w:szCs w:val="24"/>
              </w:rPr>
              <w:t>5</w:t>
            </w:r>
          </w:p>
        </w:tc>
        <w:tc>
          <w:tcPr>
            <w:tcW w:w="8505" w:type="dxa"/>
          </w:tcPr>
          <w:p w14:paraId="4E927DCF" w14:textId="77777777" w:rsidR="00062030" w:rsidRPr="000F089C" w:rsidRDefault="00062030" w:rsidP="00062030">
            <w:pPr>
              <w:rPr>
                <w:rFonts w:eastAsia="Times New Roman" w:cstheme="minorHAnsi"/>
                <w:sz w:val="24"/>
                <w:szCs w:val="24"/>
              </w:rPr>
            </w:pPr>
            <w:r w:rsidRPr="000F089C">
              <w:rPr>
                <w:rFonts w:eastAsia="Times New Roman" w:cstheme="minorHAnsi"/>
                <w:noProof/>
                <w:sz w:val="24"/>
                <w:szCs w:val="24"/>
              </w:rPr>
              <w:drawing>
                <wp:inline distT="0" distB="0" distL="0" distR="0" wp14:anchorId="60AD64DA" wp14:editId="7702E612">
                  <wp:extent cx="4238625" cy="1771650"/>
                  <wp:effectExtent l="0" t="0" r="0" b="0"/>
                  <wp:docPr id="84" name="image4.png" descr="C:\Users\Manav\Downloads\circle.png"/>
                  <wp:cNvGraphicFramePr/>
                  <a:graphic xmlns:a="http://schemas.openxmlformats.org/drawingml/2006/main">
                    <a:graphicData uri="http://schemas.openxmlformats.org/drawingml/2006/picture">
                      <pic:pic xmlns:pic="http://schemas.openxmlformats.org/drawingml/2006/picture">
                        <pic:nvPicPr>
                          <pic:cNvPr id="0" name="image4.png" descr="C:\Users\Manav\Downloads\circle.png"/>
                          <pic:cNvPicPr preferRelativeResize="0"/>
                        </pic:nvPicPr>
                        <pic:blipFill>
                          <a:blip r:embed="rId248"/>
                          <a:srcRect t="7491" b="22847"/>
                          <a:stretch>
                            <a:fillRect/>
                          </a:stretch>
                        </pic:blipFill>
                        <pic:spPr>
                          <a:xfrm>
                            <a:off x="0" y="0"/>
                            <a:ext cx="4238625" cy="1771650"/>
                          </a:xfrm>
                          <a:prstGeom prst="rect">
                            <a:avLst/>
                          </a:prstGeom>
                          <a:ln/>
                        </pic:spPr>
                      </pic:pic>
                    </a:graphicData>
                  </a:graphic>
                </wp:inline>
              </w:drawing>
            </w:r>
          </w:p>
          <w:p w14:paraId="64F146D6"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Join OP.</w:t>
            </w:r>
          </w:p>
          <w:p w14:paraId="17377B60"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 xml:space="preserve">In </w:t>
            </w:r>
            <w:r w:rsidRPr="000F089C">
              <w:rPr>
                <w:rFonts w:ascii="Cambria Math" w:hAnsi="Cambria Math" w:cs="Cambria Math"/>
                <w:sz w:val="24"/>
                <w:szCs w:val="24"/>
              </w:rPr>
              <w:t>△</w:t>
            </w:r>
            <w:r w:rsidRPr="000F089C">
              <w:rPr>
                <w:rFonts w:cstheme="minorHAnsi"/>
                <w:sz w:val="24"/>
                <w:szCs w:val="24"/>
              </w:rPr>
              <w:t xml:space="preserve">APO and </w:t>
            </w:r>
            <w:r w:rsidRPr="000F089C">
              <w:rPr>
                <w:rFonts w:ascii="Cambria Math" w:hAnsi="Cambria Math" w:cs="Cambria Math"/>
                <w:sz w:val="24"/>
                <w:szCs w:val="24"/>
              </w:rPr>
              <w:t>△</w:t>
            </w:r>
            <w:r w:rsidRPr="000F089C">
              <w:rPr>
                <w:rFonts w:cstheme="minorHAnsi"/>
                <w:sz w:val="24"/>
                <w:szCs w:val="24"/>
              </w:rPr>
              <w:t>BPO</w:t>
            </w:r>
          </w:p>
          <w:p w14:paraId="4684E07A"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OA = OB ( radius )</w:t>
            </w:r>
          </w:p>
          <w:p w14:paraId="72A4708C"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OAP = OBP (each 90ᵒ)</w:t>
            </w:r>
          </w:p>
          <w:p w14:paraId="297EAEF6"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OP = OP (common)</w:t>
            </w:r>
          </w:p>
          <w:p w14:paraId="7C0ACFD5" w14:textId="77777777" w:rsidR="00062030" w:rsidRPr="000F089C" w:rsidRDefault="00062030" w:rsidP="00062030">
            <w:pPr>
              <w:spacing w:after="160" w:line="259" w:lineRule="auto"/>
              <w:rPr>
                <w:rFonts w:cstheme="minorHAnsi"/>
                <w:sz w:val="24"/>
                <w:szCs w:val="24"/>
              </w:rPr>
            </w:pPr>
            <w:r w:rsidRPr="000F089C">
              <w:rPr>
                <w:rFonts w:ascii="Cambria Math" w:hAnsi="Cambria Math" w:cs="Cambria Math"/>
                <w:sz w:val="24"/>
                <w:szCs w:val="24"/>
              </w:rPr>
              <w:t>△</w:t>
            </w:r>
            <w:r w:rsidRPr="000F089C">
              <w:rPr>
                <w:rFonts w:cstheme="minorHAnsi"/>
                <w:sz w:val="24"/>
                <w:szCs w:val="24"/>
              </w:rPr>
              <w:t xml:space="preserve">APO </w:t>
            </w:r>
            <w:r w:rsidRPr="000F089C">
              <w:rPr>
                <w:rFonts w:ascii="Cambria Math" w:hAnsi="Cambria Math" w:cs="Cambria Math"/>
                <w:sz w:val="24"/>
                <w:szCs w:val="24"/>
              </w:rPr>
              <w:t>≅</w:t>
            </w:r>
            <w:r w:rsidRPr="000F089C">
              <w:rPr>
                <w:rFonts w:cstheme="minorHAnsi"/>
                <w:sz w:val="24"/>
                <w:szCs w:val="24"/>
              </w:rPr>
              <w:t xml:space="preserve"> </w:t>
            </w:r>
            <w:r w:rsidRPr="000F089C">
              <w:rPr>
                <w:rFonts w:ascii="Cambria Math" w:hAnsi="Cambria Math" w:cs="Cambria Math"/>
                <w:sz w:val="24"/>
                <w:szCs w:val="24"/>
              </w:rPr>
              <w:t>△</w:t>
            </w:r>
            <w:r w:rsidRPr="000F089C">
              <w:rPr>
                <w:rFonts w:cstheme="minorHAnsi"/>
                <w:sz w:val="24"/>
                <w:szCs w:val="24"/>
              </w:rPr>
              <w:t>BPO</w:t>
            </w:r>
          </w:p>
          <w:p w14:paraId="7341C77F" w14:textId="2506B7E0" w:rsidR="00062030" w:rsidRPr="000F089C" w:rsidRDefault="00062030" w:rsidP="00062030">
            <w:pPr>
              <w:spacing w:after="160" w:line="259" w:lineRule="auto"/>
              <w:rPr>
                <w:rFonts w:cstheme="minorHAnsi"/>
                <w:sz w:val="24"/>
                <w:szCs w:val="24"/>
              </w:rPr>
            </w:pPr>
            <w:r w:rsidRPr="000F089C">
              <w:rPr>
                <w:rFonts w:cstheme="minorHAnsi"/>
                <w:sz w:val="24"/>
                <w:szCs w:val="24"/>
              </w:rPr>
              <w:t>PA = PB (CPCT)</w:t>
            </w:r>
          </w:p>
          <w:p w14:paraId="3D8F35E5" w14:textId="77777777" w:rsidR="00062030" w:rsidRPr="000F089C" w:rsidRDefault="00062030" w:rsidP="00062030">
            <w:pPr>
              <w:spacing w:after="160" w:line="259" w:lineRule="auto"/>
              <w:rPr>
                <w:rFonts w:cstheme="minorHAnsi"/>
                <w:sz w:val="24"/>
                <w:szCs w:val="24"/>
              </w:rPr>
            </w:pPr>
            <w:r w:rsidRPr="000F089C">
              <w:rPr>
                <w:rFonts w:cstheme="minorHAnsi"/>
                <w:sz w:val="24"/>
                <w:szCs w:val="24"/>
              </w:rPr>
              <w:t>PR + RC = PQ + CQ</w:t>
            </w:r>
          </w:p>
          <w:p w14:paraId="12BA67E5" w14:textId="0DC8D8BB" w:rsidR="00062030" w:rsidRPr="000F089C" w:rsidRDefault="00062030" w:rsidP="00062030">
            <w:pPr>
              <w:rPr>
                <w:rFonts w:eastAsia="Times New Roman" w:cstheme="minorHAnsi"/>
                <w:sz w:val="24"/>
                <w:szCs w:val="24"/>
              </w:rPr>
            </w:pPr>
            <w:r w:rsidRPr="000F089C">
              <w:rPr>
                <w:rFonts w:eastAsia="Cambria Math" w:cstheme="minorHAnsi"/>
                <w:noProof/>
                <w:color w:val="202124"/>
                <w:sz w:val="24"/>
                <w:szCs w:val="24"/>
                <w:highlight w:val="white"/>
              </w:rPr>
              <w:lastRenderedPageBreak/>
              <w:drawing>
                <wp:inline distT="0" distB="0" distL="0" distR="0" wp14:anchorId="45412970" wp14:editId="6FDF92EA">
                  <wp:extent cx="2705100" cy="1400175"/>
                  <wp:effectExtent l="0" t="0" r="0" b="0"/>
                  <wp:docPr id="8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5"/>
                          <a:srcRect l="9840" t="10128" r="7967" b="18970"/>
                          <a:stretch>
                            <a:fillRect/>
                          </a:stretch>
                        </pic:blipFill>
                        <pic:spPr>
                          <a:xfrm>
                            <a:off x="0" y="0"/>
                            <a:ext cx="2705100" cy="1400175"/>
                          </a:xfrm>
                          <a:prstGeom prst="rect">
                            <a:avLst/>
                          </a:prstGeom>
                          <a:ln/>
                        </pic:spPr>
                      </pic:pic>
                    </a:graphicData>
                  </a:graphic>
                </wp:inline>
              </w:drawing>
            </w:r>
          </w:p>
          <w:p w14:paraId="14308865"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PA = PB (tangents from external point)</w:t>
            </w:r>
          </w:p>
          <w:p w14:paraId="24ED5A1E" w14:textId="77777777" w:rsidR="00062030" w:rsidRPr="000F089C" w:rsidRDefault="00062030" w:rsidP="00062030">
            <w:pPr>
              <w:rPr>
                <w:rFonts w:eastAsia="Times New Roman" w:cstheme="minorHAnsi"/>
                <w:sz w:val="24"/>
                <w:szCs w:val="24"/>
              </w:rPr>
            </w:pPr>
            <w:r w:rsidRPr="000F089C">
              <w:rPr>
                <w:rFonts w:eastAsia="Times New Roman" w:cstheme="minorHAnsi"/>
                <w:sz w:val="24"/>
                <w:szCs w:val="24"/>
              </w:rPr>
              <w:t>PR + RA = PQ + QB</w:t>
            </w:r>
          </w:p>
          <w:p w14:paraId="6F8DE5F4" w14:textId="40A6F90E" w:rsidR="00062030" w:rsidRPr="000F089C" w:rsidRDefault="00062030" w:rsidP="00062030">
            <w:pPr>
              <w:rPr>
                <w:rFonts w:eastAsiaTheme="minorEastAsia" w:cstheme="minorHAnsi"/>
                <w:sz w:val="24"/>
                <w:szCs w:val="24"/>
              </w:rPr>
            </w:pPr>
            <w:r w:rsidRPr="000F089C">
              <w:rPr>
                <w:rFonts w:eastAsia="Times New Roman" w:cstheme="minorHAnsi"/>
                <w:sz w:val="24"/>
                <w:szCs w:val="24"/>
              </w:rPr>
              <w:t>PR + RC  = PQ + CQ (because RA = RC and BQ = CQ)</w:t>
            </w:r>
          </w:p>
        </w:tc>
        <w:tc>
          <w:tcPr>
            <w:tcW w:w="992" w:type="dxa"/>
          </w:tcPr>
          <w:p w14:paraId="31BBC1EB" w14:textId="669D1505" w:rsidR="00062030" w:rsidRPr="000F089C" w:rsidRDefault="00062030" w:rsidP="00062030">
            <w:pPr>
              <w:rPr>
                <w:rFonts w:eastAsia="Calibri" w:cstheme="minorHAnsi"/>
                <w:sz w:val="24"/>
                <w:szCs w:val="24"/>
              </w:rPr>
            </w:pPr>
            <w:r w:rsidRPr="000F089C">
              <w:rPr>
                <w:rFonts w:eastAsia="Calibri" w:cstheme="minorHAnsi"/>
                <w:sz w:val="24"/>
                <w:szCs w:val="24"/>
              </w:rPr>
              <w:lastRenderedPageBreak/>
              <w:t>5</w:t>
            </w:r>
          </w:p>
        </w:tc>
      </w:tr>
    </w:tbl>
    <w:p w14:paraId="75EC2135" w14:textId="7EC2D7D3" w:rsidR="00E83A2E" w:rsidRDefault="00E83A2E" w:rsidP="003B7F59"/>
    <w:p w14:paraId="13DEB74F" w14:textId="053E1997" w:rsidR="00E83A2E" w:rsidRDefault="00E83A2E" w:rsidP="003B7F59"/>
    <w:p w14:paraId="3A68759F" w14:textId="54751E57" w:rsidR="000F089C" w:rsidRDefault="000F089C" w:rsidP="003B7F59"/>
    <w:p w14:paraId="2C19D7AF" w14:textId="76741383" w:rsidR="000F089C" w:rsidRDefault="000F089C" w:rsidP="003B7F59"/>
    <w:p w14:paraId="5E1D789B" w14:textId="2BA8C16E" w:rsidR="000F089C" w:rsidRDefault="000F089C" w:rsidP="003B7F59"/>
    <w:p w14:paraId="04115AC1" w14:textId="28D33DA9" w:rsidR="000F089C" w:rsidRDefault="000F089C" w:rsidP="003B7F59"/>
    <w:p w14:paraId="4AF141ED" w14:textId="247B1085" w:rsidR="000F089C" w:rsidRDefault="000F089C" w:rsidP="003B7F59"/>
    <w:p w14:paraId="2035759E" w14:textId="3DEDE3D3" w:rsidR="000F089C" w:rsidRDefault="000F089C" w:rsidP="003B7F59"/>
    <w:p w14:paraId="6A49DCAF" w14:textId="2EA406E8" w:rsidR="000F089C" w:rsidRDefault="000F089C" w:rsidP="003B7F59"/>
    <w:p w14:paraId="65A9CA3F" w14:textId="3DC0B62B" w:rsidR="000F089C" w:rsidRDefault="000F089C" w:rsidP="003B7F59"/>
    <w:p w14:paraId="25195CF3" w14:textId="590F9B23" w:rsidR="000F089C" w:rsidRDefault="000F089C" w:rsidP="003B7F59"/>
    <w:p w14:paraId="46BF64C8" w14:textId="378A290B" w:rsidR="000F089C" w:rsidRDefault="000F089C" w:rsidP="003B7F59"/>
    <w:p w14:paraId="4A556369" w14:textId="48D399DF" w:rsidR="000F089C" w:rsidRDefault="000F089C" w:rsidP="003B7F59"/>
    <w:p w14:paraId="78C2DAF9" w14:textId="66576FED" w:rsidR="000F089C" w:rsidRDefault="000F089C" w:rsidP="003B7F59"/>
    <w:p w14:paraId="436DBF79" w14:textId="64575FC5" w:rsidR="000F089C" w:rsidRDefault="000F089C" w:rsidP="003B7F59"/>
    <w:p w14:paraId="0701E81B" w14:textId="6F31F79F" w:rsidR="000F089C" w:rsidRDefault="000F089C" w:rsidP="003B7F59"/>
    <w:p w14:paraId="6AF58838" w14:textId="6877B71D" w:rsidR="000F089C" w:rsidRDefault="000F089C" w:rsidP="003B7F59"/>
    <w:p w14:paraId="53B8CD98" w14:textId="73B415EF" w:rsidR="000F089C" w:rsidRDefault="000F089C" w:rsidP="003B7F59"/>
    <w:p w14:paraId="5EBA6A3C" w14:textId="308A55BE" w:rsidR="000F089C" w:rsidRDefault="000F089C" w:rsidP="003B7F59"/>
    <w:p w14:paraId="46081A9D" w14:textId="3FF1C28A" w:rsidR="000F089C" w:rsidRDefault="000F089C" w:rsidP="003B7F59"/>
    <w:p w14:paraId="38C1093E" w14:textId="77777777" w:rsidR="000F089C" w:rsidRDefault="000F089C" w:rsidP="003B7F59"/>
    <w:p w14:paraId="23CD612E" w14:textId="77777777" w:rsidR="003B7F59" w:rsidRDefault="003B7F59" w:rsidP="003B7F59">
      <w:r>
        <w:rPr>
          <w:noProof/>
        </w:rPr>
        <w:lastRenderedPageBreak/>
        <mc:AlternateContent>
          <mc:Choice Requires="wps">
            <w:drawing>
              <wp:anchor distT="0" distB="0" distL="114300" distR="114300" simplePos="0" relativeHeight="251746304" behindDoc="0" locked="0" layoutInCell="1" allowOverlap="1" wp14:anchorId="75C83CFA" wp14:editId="1DD8311E">
                <wp:simplePos x="0" y="0"/>
                <wp:positionH relativeFrom="page">
                  <wp:align>center</wp:align>
                </wp:positionH>
                <wp:positionV relativeFrom="paragraph">
                  <wp:posOffset>17780</wp:posOffset>
                </wp:positionV>
                <wp:extent cx="3829050" cy="638175"/>
                <wp:effectExtent l="0" t="0" r="19050" b="28575"/>
                <wp:wrapNone/>
                <wp:docPr id="34" name="Text Box 34"/>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6E30E06" w14:textId="7F1B32A7" w:rsidR="00B92D77" w:rsidRDefault="00B92D77" w:rsidP="003418AA">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12</w:t>
                            </w:r>
                          </w:p>
                          <w:p w14:paraId="5F9DE6BA" w14:textId="42AB2ED2" w:rsidR="00B92D77" w:rsidRPr="00C204C6" w:rsidRDefault="00B92D77" w:rsidP="003418AA">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AREA RELATED TO CIRCLES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83CFA" id="Text Box 34" o:spid="_x0000_s1047" type="#_x0000_t202" style="position:absolute;margin-left:0;margin-top:1.4pt;width:301.5pt;height:50.25pt;z-index:2517463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" fillcolor="white [3201]" strokecolor="#ed7d31 [3205]" strokeweight="1pt">
                <v:textbox>
                  <w:txbxContent>
                    <w:p w14:paraId="56E30E06" w14:textId="7F1B32A7" w:rsidR="00B92D77" w:rsidRDefault="00B92D77" w:rsidP="003418AA">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12</w:t>
                      </w:r>
                    </w:p>
                    <w:p w14:paraId="5F9DE6BA" w14:textId="42AB2ED2" w:rsidR="00B92D77" w:rsidRPr="00C204C6" w:rsidRDefault="00B92D77" w:rsidP="003418AA">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AREA RELATED TO CIRCLES</w:t>
                      </w:r>
                    </w:p>
                  </w:txbxContent>
                </v:textbox>
                <w10:wrap anchorx="page"/>
              </v:shape>
            </w:pict>
          </mc:Fallback>
        </mc:AlternateContent>
      </w:r>
    </w:p>
    <w:p w14:paraId="1915E8AC" w14:textId="77777777" w:rsidR="003B7F59" w:rsidRDefault="003B7F59" w:rsidP="003B7F59"/>
    <w:p w14:paraId="788BC27B" w14:textId="77777777" w:rsidR="003B7F59" w:rsidRDefault="003B7F59" w:rsidP="003B7F59"/>
    <w:p w14:paraId="24B0EB23" w14:textId="77777777" w:rsidR="003B7F59" w:rsidRDefault="003B7F59" w:rsidP="003B7F59">
      <w:r>
        <w:rPr>
          <w:noProof/>
        </w:rPr>
        <mc:AlternateContent>
          <mc:Choice Requires="wps">
            <w:drawing>
              <wp:anchor distT="0" distB="0" distL="114300" distR="114300" simplePos="0" relativeHeight="251745280" behindDoc="0" locked="0" layoutInCell="1" allowOverlap="1" wp14:anchorId="09E10DC4" wp14:editId="6DCCA0FD">
                <wp:simplePos x="0" y="0"/>
                <wp:positionH relativeFrom="margin">
                  <wp:align>left</wp:align>
                </wp:positionH>
                <wp:positionV relativeFrom="paragraph">
                  <wp:posOffset>13335</wp:posOffset>
                </wp:positionV>
                <wp:extent cx="6543675" cy="1181100"/>
                <wp:effectExtent l="0" t="0" r="28575" b="19050"/>
                <wp:wrapNone/>
                <wp:docPr id="35" name="Text Box 35"/>
                <wp:cNvGraphicFramePr/>
                <a:graphic xmlns:a="http://schemas.openxmlformats.org/drawingml/2006/main">
                  <a:graphicData uri="http://schemas.microsoft.com/office/word/2010/wordprocessingShape">
                    <wps:wsp>
                      <wps:cNvSpPr txBox="1"/>
                      <wps:spPr>
                        <a:xfrm>
                          <a:off x="0" y="0"/>
                          <a:ext cx="6543675" cy="11811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5D4856B"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076172BE" w14:textId="77777777" w:rsidR="00B92D77" w:rsidRPr="005C29DC" w:rsidRDefault="00B92D77" w:rsidP="003418AA">
                            <w:pPr>
                              <w:pStyle w:val="ListParagraph"/>
                              <w:ind w:left="0"/>
                              <w:rPr>
                                <w:rFonts w:cstheme="minorHAnsi"/>
                                <w:sz w:val="28"/>
                                <w:szCs w:val="28"/>
                              </w:rPr>
                            </w:pPr>
                            <w:r w:rsidRPr="005C29DC">
                              <w:rPr>
                                <w:rFonts w:cstheme="minorHAnsi"/>
                                <w:sz w:val="28"/>
                                <w:szCs w:val="28"/>
                              </w:rPr>
                              <w:t>Area of sectors and segments of a circle. Problems based on areas and perimeter / circumference of the above said plane figures. (In calculating area of segment of a circle, problems should be restricted to central angle of 60°, 90° and 120° only.</w:t>
                            </w:r>
                          </w:p>
                          <w:p w14:paraId="050F2EEB" w14:textId="567127F1" w:rsidR="00B92D77" w:rsidRPr="00404BD9" w:rsidRDefault="00B92D77" w:rsidP="003418AA">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10DC4" id="Text Box 35" o:spid="_x0000_s1048" type="#_x0000_t202" style="position:absolute;margin-left:0;margin-top:1.05pt;width:515.25pt;height:93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" fillcolor="white [3201]" strokecolor="#ed7d31 [3205]" strokeweight="1pt">
                <v:textbox>
                  <w:txbxContent>
                    <w:p w14:paraId="45D4856B"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076172BE" w14:textId="77777777" w:rsidR="00B92D77" w:rsidRPr="005C29DC" w:rsidRDefault="00B92D77" w:rsidP="003418AA">
                      <w:pPr>
                        <w:pStyle w:val="ListParagraph"/>
                        <w:ind w:left="0"/>
                        <w:rPr>
                          <w:rFonts w:cstheme="minorHAnsi"/>
                          <w:sz w:val="28"/>
                          <w:szCs w:val="28"/>
                        </w:rPr>
                      </w:pPr>
                      <w:r w:rsidRPr="005C29DC">
                        <w:rPr>
                          <w:rFonts w:cstheme="minorHAnsi"/>
                          <w:sz w:val="28"/>
                          <w:szCs w:val="28"/>
                        </w:rPr>
                        <w:t>Area of sectors and segments of a circle. Problems based on areas and perimeter / circumference of the above said plane figures. (In calculating area of segment of a circle, problems should be restricted to central angle of 60°, 90° and 120° only.</w:t>
                      </w:r>
                    </w:p>
                    <w:p w14:paraId="050F2EEB" w14:textId="567127F1" w:rsidR="00B92D77" w:rsidRPr="00404BD9" w:rsidRDefault="00B92D77" w:rsidP="003418AA">
                      <w:pPr>
                        <w:spacing w:after="0" w:line="240" w:lineRule="auto"/>
                      </w:pPr>
                    </w:p>
                  </w:txbxContent>
                </v:textbox>
                <w10:wrap anchorx="margin"/>
              </v:shape>
            </w:pict>
          </mc:Fallback>
        </mc:AlternateContent>
      </w:r>
    </w:p>
    <w:p w14:paraId="32395A55" w14:textId="77777777" w:rsidR="003B7F59" w:rsidRDefault="003B7F59" w:rsidP="003B7F59">
      <w:pPr>
        <w:rPr>
          <w:rFonts w:cstheme="minorHAnsi"/>
          <w:sz w:val="28"/>
          <w:szCs w:val="28"/>
        </w:rPr>
      </w:pPr>
    </w:p>
    <w:p w14:paraId="5D4B46B2" w14:textId="77777777" w:rsidR="003B7F59" w:rsidRDefault="003B7F59" w:rsidP="003B7F59">
      <w:pPr>
        <w:rPr>
          <w:rFonts w:cstheme="minorHAnsi"/>
          <w:sz w:val="28"/>
          <w:szCs w:val="28"/>
        </w:rPr>
      </w:pPr>
    </w:p>
    <w:p w14:paraId="627B524B" w14:textId="77777777" w:rsidR="003B7F59" w:rsidRDefault="003B7F59" w:rsidP="003B7F59">
      <w:pPr>
        <w:rPr>
          <w:rFonts w:cstheme="minorHAnsi"/>
          <w:sz w:val="28"/>
          <w:szCs w:val="28"/>
        </w:rPr>
      </w:pPr>
    </w:p>
    <w:tbl>
      <w:tblPr>
        <w:tblStyle w:val="TableGrid"/>
        <w:tblW w:w="0" w:type="auto"/>
        <w:tblLook w:val="04A0" w:firstRow="1" w:lastRow="0" w:firstColumn="1" w:lastColumn="0" w:noHBand="0" w:noVBand="1"/>
      </w:tblPr>
      <w:tblGrid>
        <w:gridCol w:w="877"/>
        <w:gridCol w:w="8766"/>
        <w:gridCol w:w="978"/>
      </w:tblGrid>
      <w:tr w:rsidR="00BD6ABE" w:rsidRPr="00BD6ABE" w14:paraId="5FAA5E0B" w14:textId="77777777" w:rsidTr="003929B5">
        <w:tc>
          <w:tcPr>
            <w:tcW w:w="877" w:type="dxa"/>
          </w:tcPr>
          <w:p w14:paraId="3010F1B8" w14:textId="77777777" w:rsidR="003B7F59" w:rsidRPr="00BD6ABE" w:rsidRDefault="003B7F59" w:rsidP="00035FE5">
            <w:pPr>
              <w:jc w:val="center"/>
              <w:rPr>
                <w:rFonts w:cstheme="minorHAnsi"/>
                <w:b/>
                <w:bCs/>
                <w:sz w:val="24"/>
                <w:szCs w:val="24"/>
              </w:rPr>
            </w:pPr>
            <w:r w:rsidRPr="00BD6ABE">
              <w:rPr>
                <w:rFonts w:cstheme="minorHAnsi"/>
                <w:b/>
                <w:bCs/>
                <w:sz w:val="24"/>
                <w:szCs w:val="24"/>
              </w:rPr>
              <w:t>SL NO</w:t>
            </w:r>
          </w:p>
        </w:tc>
        <w:tc>
          <w:tcPr>
            <w:tcW w:w="8766" w:type="dxa"/>
          </w:tcPr>
          <w:p w14:paraId="1515FDF5" w14:textId="77777777" w:rsidR="003B7F59" w:rsidRPr="00BD6ABE" w:rsidRDefault="003B7F59" w:rsidP="00035FE5">
            <w:pPr>
              <w:jc w:val="center"/>
              <w:rPr>
                <w:rFonts w:cstheme="minorHAnsi"/>
                <w:b/>
                <w:bCs/>
                <w:sz w:val="24"/>
                <w:szCs w:val="24"/>
              </w:rPr>
            </w:pPr>
            <w:r w:rsidRPr="00BD6ABE">
              <w:rPr>
                <w:rFonts w:cstheme="minorHAnsi"/>
                <w:b/>
                <w:bCs/>
                <w:sz w:val="24"/>
                <w:szCs w:val="24"/>
              </w:rPr>
              <w:t>QUESTION</w:t>
            </w:r>
          </w:p>
        </w:tc>
        <w:tc>
          <w:tcPr>
            <w:tcW w:w="978" w:type="dxa"/>
          </w:tcPr>
          <w:p w14:paraId="07BC58E1" w14:textId="77777777" w:rsidR="003B7F59" w:rsidRPr="00BD6ABE" w:rsidRDefault="003B7F59" w:rsidP="00035FE5">
            <w:pPr>
              <w:jc w:val="center"/>
              <w:rPr>
                <w:rFonts w:cstheme="minorHAnsi"/>
                <w:b/>
                <w:bCs/>
                <w:sz w:val="24"/>
                <w:szCs w:val="24"/>
              </w:rPr>
            </w:pPr>
            <w:r w:rsidRPr="00BD6ABE">
              <w:rPr>
                <w:rFonts w:cstheme="minorHAnsi"/>
                <w:b/>
                <w:bCs/>
                <w:sz w:val="24"/>
                <w:szCs w:val="24"/>
              </w:rPr>
              <w:t>MARK</w:t>
            </w:r>
          </w:p>
        </w:tc>
      </w:tr>
      <w:tr w:rsidR="00BD6ABE" w:rsidRPr="00BD6ABE" w14:paraId="29606324" w14:textId="77777777" w:rsidTr="003929B5">
        <w:tc>
          <w:tcPr>
            <w:tcW w:w="877" w:type="dxa"/>
          </w:tcPr>
          <w:p w14:paraId="25E6AF94" w14:textId="77777777" w:rsidR="003B7F59" w:rsidRPr="00BD6ABE" w:rsidRDefault="003B7F59" w:rsidP="00035FE5">
            <w:pPr>
              <w:rPr>
                <w:rFonts w:cstheme="minorHAnsi"/>
                <w:sz w:val="24"/>
                <w:szCs w:val="24"/>
              </w:rPr>
            </w:pPr>
          </w:p>
        </w:tc>
        <w:tc>
          <w:tcPr>
            <w:tcW w:w="8766" w:type="dxa"/>
          </w:tcPr>
          <w:p w14:paraId="1DEA839B" w14:textId="77777777" w:rsidR="003B7F59" w:rsidRPr="00BD6ABE" w:rsidRDefault="003B7F59" w:rsidP="00035FE5">
            <w:pPr>
              <w:jc w:val="center"/>
              <w:rPr>
                <w:rFonts w:cstheme="minorHAnsi"/>
                <w:sz w:val="24"/>
                <w:szCs w:val="24"/>
              </w:rPr>
            </w:pPr>
            <w:r w:rsidRPr="00BD6ABE">
              <w:rPr>
                <w:rFonts w:cstheme="minorHAnsi"/>
                <w:b/>
                <w:bCs/>
                <w:sz w:val="24"/>
                <w:szCs w:val="24"/>
                <w:highlight w:val="yellow"/>
              </w:rPr>
              <w:t>MULTIPLE - CHOICE QUESTIONS</w:t>
            </w:r>
          </w:p>
        </w:tc>
        <w:tc>
          <w:tcPr>
            <w:tcW w:w="978" w:type="dxa"/>
          </w:tcPr>
          <w:p w14:paraId="48C785AF" w14:textId="77777777" w:rsidR="003B7F59" w:rsidRPr="00BD6ABE" w:rsidRDefault="003B7F59" w:rsidP="00035FE5">
            <w:pPr>
              <w:rPr>
                <w:rFonts w:cstheme="minorHAnsi"/>
                <w:sz w:val="24"/>
                <w:szCs w:val="24"/>
              </w:rPr>
            </w:pPr>
          </w:p>
        </w:tc>
      </w:tr>
      <w:tr w:rsidR="00BD6ABE" w:rsidRPr="00BD6ABE" w14:paraId="71FEA1F6" w14:textId="77777777" w:rsidTr="003929B5">
        <w:tc>
          <w:tcPr>
            <w:tcW w:w="877" w:type="dxa"/>
          </w:tcPr>
          <w:p w14:paraId="71C82A60" w14:textId="77777777" w:rsidR="00AF1602" w:rsidRPr="00BD6ABE" w:rsidRDefault="00AF1602" w:rsidP="00AF1602">
            <w:pPr>
              <w:rPr>
                <w:rFonts w:cstheme="minorHAnsi"/>
                <w:sz w:val="24"/>
                <w:szCs w:val="24"/>
              </w:rPr>
            </w:pPr>
            <w:r w:rsidRPr="00BD6ABE">
              <w:rPr>
                <w:rFonts w:cstheme="minorHAnsi"/>
                <w:sz w:val="24"/>
                <w:szCs w:val="24"/>
              </w:rPr>
              <w:t>1</w:t>
            </w:r>
          </w:p>
        </w:tc>
        <w:tc>
          <w:tcPr>
            <w:tcW w:w="8766" w:type="dxa"/>
          </w:tcPr>
          <w:p w14:paraId="068E1051" w14:textId="77777777" w:rsidR="00AF1602" w:rsidRPr="00BD6ABE" w:rsidRDefault="00AF1602" w:rsidP="00AF1602">
            <w:pPr>
              <w:rPr>
                <w:rFonts w:cstheme="minorHAnsi"/>
                <w:sz w:val="24"/>
                <w:szCs w:val="24"/>
              </w:rPr>
            </w:pPr>
            <w:r w:rsidRPr="00BD6ABE">
              <w:rPr>
                <w:rFonts w:cstheme="minorHAnsi"/>
                <w:sz w:val="24"/>
                <w:szCs w:val="24"/>
              </w:rPr>
              <w:t>If the perimeter and the area of a circle are numerically equal, then, the radius of the circle is:</w:t>
            </w:r>
          </w:p>
          <w:p w14:paraId="1314A1E2" w14:textId="77777777" w:rsidR="00AF1602" w:rsidRPr="00BD6ABE" w:rsidRDefault="00AF1602" w:rsidP="00AF1602">
            <w:pPr>
              <w:numPr>
                <w:ilvl w:val="0"/>
                <w:numId w:val="192"/>
              </w:numPr>
              <w:contextualSpacing/>
              <w:rPr>
                <w:rFonts w:cstheme="minorHAnsi"/>
                <w:sz w:val="24"/>
                <w:szCs w:val="24"/>
              </w:rPr>
            </w:pPr>
            <w:r w:rsidRPr="00BD6ABE">
              <w:rPr>
                <w:rFonts w:cstheme="minorHAnsi"/>
                <w:sz w:val="24"/>
                <w:szCs w:val="24"/>
              </w:rPr>
              <w:t>2 units</w:t>
            </w:r>
          </w:p>
          <w:p w14:paraId="19932642" w14:textId="77777777" w:rsidR="00AF1602" w:rsidRPr="00BD6ABE" w:rsidRDefault="00AF1602" w:rsidP="00AF1602">
            <w:pPr>
              <w:numPr>
                <w:ilvl w:val="0"/>
                <w:numId w:val="192"/>
              </w:numPr>
              <w:contextualSpacing/>
              <w:rPr>
                <w:rFonts w:cstheme="minorHAnsi"/>
                <w:sz w:val="24"/>
                <w:szCs w:val="24"/>
              </w:rPr>
            </w:pPr>
            <m:oMath>
              <m:r>
                <w:rPr>
                  <w:rFonts w:ascii="Cambria Math" w:hAnsi="Cambria Math" w:cstheme="minorHAnsi"/>
                  <w:sz w:val="24"/>
                  <w:szCs w:val="24"/>
                </w:rPr>
                <m:t>π</m:t>
              </m:r>
            </m:oMath>
            <w:r w:rsidRPr="00BD6ABE">
              <w:rPr>
                <w:rFonts w:eastAsiaTheme="minorEastAsia" w:cstheme="minorHAnsi"/>
                <w:sz w:val="24"/>
                <w:szCs w:val="24"/>
              </w:rPr>
              <w:t xml:space="preserve"> units</w:t>
            </w:r>
          </w:p>
          <w:p w14:paraId="440E869C" w14:textId="77777777" w:rsidR="00AF1602" w:rsidRPr="00BD6ABE" w:rsidRDefault="00AF1602" w:rsidP="00AF1602">
            <w:pPr>
              <w:numPr>
                <w:ilvl w:val="0"/>
                <w:numId w:val="192"/>
              </w:numPr>
              <w:contextualSpacing/>
              <w:rPr>
                <w:rFonts w:cstheme="minorHAnsi"/>
                <w:sz w:val="24"/>
                <w:szCs w:val="24"/>
              </w:rPr>
            </w:pPr>
            <w:r w:rsidRPr="00BD6ABE">
              <w:rPr>
                <w:rFonts w:cstheme="minorHAnsi"/>
                <w:sz w:val="24"/>
                <w:szCs w:val="24"/>
              </w:rPr>
              <w:t>4 units</w:t>
            </w:r>
          </w:p>
          <w:p w14:paraId="270E9DF6" w14:textId="7403778E" w:rsidR="00AF1602" w:rsidRPr="00BD6ABE" w:rsidRDefault="00AF1602" w:rsidP="00AF1602">
            <w:pPr>
              <w:numPr>
                <w:ilvl w:val="0"/>
                <w:numId w:val="192"/>
              </w:numPr>
              <w:contextualSpacing/>
              <w:rPr>
                <w:rFonts w:cstheme="minorHAnsi"/>
                <w:sz w:val="24"/>
                <w:szCs w:val="24"/>
              </w:rPr>
            </w:pPr>
            <w:r w:rsidRPr="00BD6ABE">
              <w:rPr>
                <w:rFonts w:cstheme="minorHAnsi"/>
                <w:sz w:val="24"/>
                <w:szCs w:val="24"/>
              </w:rPr>
              <w:t>7 units</w:t>
            </w:r>
          </w:p>
        </w:tc>
        <w:tc>
          <w:tcPr>
            <w:tcW w:w="978" w:type="dxa"/>
          </w:tcPr>
          <w:p w14:paraId="76CEAE38"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5DF122F8" w14:textId="77777777" w:rsidTr="003929B5">
        <w:tc>
          <w:tcPr>
            <w:tcW w:w="877" w:type="dxa"/>
          </w:tcPr>
          <w:p w14:paraId="509851E1" w14:textId="77777777" w:rsidR="00AF1602" w:rsidRPr="00BD6ABE" w:rsidRDefault="00AF1602" w:rsidP="00AF1602">
            <w:pPr>
              <w:rPr>
                <w:rFonts w:cstheme="minorHAnsi"/>
                <w:sz w:val="24"/>
                <w:szCs w:val="24"/>
              </w:rPr>
            </w:pPr>
            <w:r w:rsidRPr="00BD6ABE">
              <w:rPr>
                <w:rFonts w:cstheme="minorHAnsi"/>
                <w:sz w:val="24"/>
                <w:szCs w:val="24"/>
              </w:rPr>
              <w:t>2</w:t>
            </w:r>
          </w:p>
        </w:tc>
        <w:tc>
          <w:tcPr>
            <w:tcW w:w="8766" w:type="dxa"/>
          </w:tcPr>
          <w:p w14:paraId="3F9F2491" w14:textId="77777777" w:rsidR="00AF1602" w:rsidRPr="00BD6ABE" w:rsidRDefault="00AF1602" w:rsidP="00AF1602">
            <w:pPr>
              <w:tabs>
                <w:tab w:val="left" w:pos="1005"/>
              </w:tabs>
              <w:rPr>
                <w:rFonts w:cstheme="minorHAnsi"/>
                <w:sz w:val="24"/>
                <w:szCs w:val="24"/>
              </w:rPr>
            </w:pPr>
            <w:r w:rsidRPr="00BD6ABE">
              <w:rPr>
                <w:rFonts w:cstheme="minorHAnsi"/>
                <w:sz w:val="24"/>
                <w:szCs w:val="24"/>
              </w:rPr>
              <w:t>The radius of two circles are 19 cm and 9 cm. Then the radius of the circle which has circumference equal to the sum of the circumferences of the two circles is:</w:t>
            </w:r>
          </w:p>
          <w:p w14:paraId="574A9A21" w14:textId="77777777" w:rsidR="00AF1602" w:rsidRPr="00BD6ABE" w:rsidRDefault="00AF1602" w:rsidP="00AF1602">
            <w:pPr>
              <w:numPr>
                <w:ilvl w:val="0"/>
                <w:numId w:val="193"/>
              </w:numPr>
              <w:tabs>
                <w:tab w:val="left" w:pos="1005"/>
              </w:tabs>
              <w:contextualSpacing/>
              <w:rPr>
                <w:rFonts w:cstheme="minorHAnsi"/>
                <w:sz w:val="24"/>
                <w:szCs w:val="24"/>
              </w:rPr>
            </w:pPr>
            <w:r w:rsidRPr="00BD6ABE">
              <w:rPr>
                <w:rFonts w:cstheme="minorHAnsi"/>
                <w:sz w:val="24"/>
                <w:szCs w:val="24"/>
              </w:rPr>
              <w:t>10 units</w:t>
            </w:r>
          </w:p>
          <w:p w14:paraId="6407BA74" w14:textId="77777777" w:rsidR="00AF1602" w:rsidRPr="00BD6ABE" w:rsidRDefault="00AF1602" w:rsidP="00AF1602">
            <w:pPr>
              <w:numPr>
                <w:ilvl w:val="0"/>
                <w:numId w:val="193"/>
              </w:numPr>
              <w:tabs>
                <w:tab w:val="left" w:pos="1005"/>
              </w:tabs>
              <w:contextualSpacing/>
              <w:rPr>
                <w:rFonts w:cstheme="minorHAnsi"/>
                <w:sz w:val="24"/>
                <w:szCs w:val="24"/>
              </w:rPr>
            </w:pPr>
            <w:r w:rsidRPr="00BD6ABE">
              <w:rPr>
                <w:rFonts w:cstheme="minorHAnsi"/>
                <w:sz w:val="24"/>
                <w:szCs w:val="24"/>
              </w:rPr>
              <w:t>28 units</w:t>
            </w:r>
          </w:p>
          <w:p w14:paraId="42D31C1A" w14:textId="77777777" w:rsidR="00AF1602" w:rsidRPr="00BD6ABE" w:rsidRDefault="00AF1602" w:rsidP="00AF1602">
            <w:pPr>
              <w:numPr>
                <w:ilvl w:val="0"/>
                <w:numId w:val="193"/>
              </w:numPr>
              <w:tabs>
                <w:tab w:val="left" w:pos="1005"/>
              </w:tabs>
              <w:contextualSpacing/>
              <w:rPr>
                <w:rFonts w:cstheme="minorHAnsi"/>
                <w:sz w:val="24"/>
                <w:szCs w:val="24"/>
              </w:rPr>
            </w:pPr>
            <w:r w:rsidRPr="00BD6ABE">
              <w:rPr>
                <w:rFonts w:cstheme="minorHAnsi"/>
                <w:sz w:val="24"/>
                <w:szCs w:val="24"/>
              </w:rPr>
              <w:t>442 units</w:t>
            </w:r>
          </w:p>
          <w:p w14:paraId="7E89F3C9" w14:textId="4B1D6C5D" w:rsidR="00AF1602" w:rsidRPr="00BD6ABE" w:rsidRDefault="00AF1602" w:rsidP="00AF1602">
            <w:pPr>
              <w:numPr>
                <w:ilvl w:val="0"/>
                <w:numId w:val="193"/>
              </w:numPr>
              <w:tabs>
                <w:tab w:val="left" w:pos="1005"/>
              </w:tabs>
              <w:contextualSpacing/>
              <w:rPr>
                <w:rFonts w:cstheme="minorHAnsi"/>
                <w:sz w:val="24"/>
                <w:szCs w:val="24"/>
              </w:rPr>
            </w:pPr>
            <w:r w:rsidRPr="00BD6ABE">
              <w:rPr>
                <w:rFonts w:cstheme="minorHAnsi"/>
                <w:sz w:val="24"/>
                <w:szCs w:val="24"/>
              </w:rPr>
              <w:t>None</w:t>
            </w:r>
          </w:p>
        </w:tc>
        <w:tc>
          <w:tcPr>
            <w:tcW w:w="978" w:type="dxa"/>
          </w:tcPr>
          <w:p w14:paraId="0D5A5810"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2A9EBD32" w14:textId="77777777" w:rsidTr="003929B5">
        <w:tc>
          <w:tcPr>
            <w:tcW w:w="877" w:type="dxa"/>
          </w:tcPr>
          <w:p w14:paraId="06D7770A" w14:textId="77777777" w:rsidR="00AF1602" w:rsidRPr="00BD6ABE" w:rsidRDefault="00AF1602" w:rsidP="00AF1602">
            <w:pPr>
              <w:rPr>
                <w:rFonts w:cstheme="minorHAnsi"/>
                <w:sz w:val="24"/>
                <w:szCs w:val="24"/>
              </w:rPr>
            </w:pPr>
            <w:r w:rsidRPr="00BD6ABE">
              <w:rPr>
                <w:rFonts w:cstheme="minorHAnsi"/>
                <w:sz w:val="24"/>
                <w:szCs w:val="24"/>
              </w:rPr>
              <w:t>3</w:t>
            </w:r>
          </w:p>
        </w:tc>
        <w:tc>
          <w:tcPr>
            <w:tcW w:w="8766" w:type="dxa"/>
          </w:tcPr>
          <w:p w14:paraId="27F3779E" w14:textId="77777777" w:rsidR="00AF1602" w:rsidRPr="00BD6ABE" w:rsidRDefault="00AF1602" w:rsidP="00AF1602">
            <w:pPr>
              <w:rPr>
                <w:rFonts w:cstheme="minorHAnsi"/>
                <w:sz w:val="24"/>
                <w:szCs w:val="24"/>
              </w:rPr>
            </w:pPr>
            <w:r w:rsidRPr="00BD6ABE">
              <w:rPr>
                <w:rFonts w:cstheme="minorHAnsi"/>
                <w:sz w:val="24"/>
                <w:szCs w:val="24"/>
              </w:rPr>
              <w:t>The radii of two circles are 8 cm and 6 cm respectively. The radius of the circle whose area is equal to the sum of the areas of the two circles is:</w:t>
            </w:r>
          </w:p>
          <w:p w14:paraId="4240B93F" w14:textId="77777777" w:rsidR="00AF1602" w:rsidRPr="00BD6ABE" w:rsidRDefault="00000000" w:rsidP="00AF1602">
            <w:pPr>
              <w:numPr>
                <w:ilvl w:val="0"/>
                <w:numId w:val="194"/>
              </w:numPr>
              <w:contextualSpacing/>
              <w:rPr>
                <w:rFonts w:eastAsiaTheme="minorEastAsia" w:cstheme="minorHAnsi"/>
                <w:sz w:val="24"/>
                <w:szCs w:val="24"/>
              </w:rPr>
            </w:pPr>
            <m:oMath>
              <m:rad>
                <m:radPr>
                  <m:degHide m:val="1"/>
                  <m:ctrlPr>
                    <w:rPr>
                      <w:rFonts w:ascii="Cambria Math" w:hAnsi="Cambria Math" w:cstheme="minorHAnsi"/>
                      <w:i/>
                      <w:sz w:val="24"/>
                      <w:szCs w:val="24"/>
                    </w:rPr>
                  </m:ctrlPr>
                </m:radPr>
                <m:deg/>
                <m:e>
                  <m:r>
                    <w:rPr>
                      <w:rFonts w:ascii="Cambria Math" w:hAnsi="Cambria Math" w:cstheme="minorHAnsi"/>
                      <w:sz w:val="24"/>
                      <w:szCs w:val="24"/>
                    </w:rPr>
                    <m:t>28</m:t>
                  </m:r>
                </m:e>
              </m:rad>
            </m:oMath>
          </w:p>
          <w:p w14:paraId="480F7F5A" w14:textId="77777777" w:rsidR="00AF1602" w:rsidRPr="00BD6ABE" w:rsidRDefault="00AF1602" w:rsidP="00AF1602">
            <w:pPr>
              <w:numPr>
                <w:ilvl w:val="0"/>
                <w:numId w:val="194"/>
              </w:numPr>
              <w:contextualSpacing/>
              <w:rPr>
                <w:rFonts w:eastAsiaTheme="minorEastAsia" w:cstheme="minorHAnsi"/>
                <w:sz w:val="24"/>
                <w:szCs w:val="24"/>
              </w:rPr>
            </w:pPr>
            <w:r w:rsidRPr="00BD6ABE">
              <w:rPr>
                <w:rFonts w:eastAsiaTheme="minorEastAsia" w:cstheme="minorHAnsi"/>
                <w:sz w:val="24"/>
                <w:szCs w:val="24"/>
              </w:rPr>
              <w:t>14</w:t>
            </w:r>
          </w:p>
          <w:p w14:paraId="4B18A269" w14:textId="77777777" w:rsidR="00AF1602" w:rsidRPr="00BD6ABE" w:rsidRDefault="00AF1602" w:rsidP="00AF1602">
            <w:pPr>
              <w:numPr>
                <w:ilvl w:val="0"/>
                <w:numId w:val="194"/>
              </w:numPr>
              <w:contextualSpacing/>
              <w:rPr>
                <w:rFonts w:eastAsiaTheme="minorEastAsia" w:cstheme="minorHAnsi"/>
                <w:sz w:val="24"/>
                <w:szCs w:val="24"/>
              </w:rPr>
            </w:pPr>
            <w:r w:rsidRPr="00BD6ABE">
              <w:rPr>
                <w:rFonts w:eastAsiaTheme="minorEastAsia" w:cstheme="minorHAnsi"/>
                <w:sz w:val="24"/>
                <w:szCs w:val="24"/>
              </w:rPr>
              <w:t>10</w:t>
            </w:r>
          </w:p>
          <w:p w14:paraId="12FE602D" w14:textId="5C1274D3" w:rsidR="00AF1602" w:rsidRPr="00BD6ABE" w:rsidRDefault="00AF1602" w:rsidP="00AF1602">
            <w:pPr>
              <w:numPr>
                <w:ilvl w:val="0"/>
                <w:numId w:val="194"/>
              </w:numPr>
              <w:contextualSpacing/>
              <w:rPr>
                <w:rFonts w:eastAsiaTheme="minorEastAsia" w:cstheme="minorHAnsi"/>
                <w:sz w:val="24"/>
                <w:szCs w:val="24"/>
              </w:rPr>
            </w:pPr>
            <w:r w:rsidRPr="00BD6ABE">
              <w:rPr>
                <w:rFonts w:eastAsiaTheme="minorEastAsia" w:cstheme="minorHAnsi"/>
                <w:sz w:val="24"/>
                <w:szCs w:val="24"/>
              </w:rPr>
              <w:t>2</w:t>
            </w:r>
          </w:p>
        </w:tc>
        <w:tc>
          <w:tcPr>
            <w:tcW w:w="978" w:type="dxa"/>
          </w:tcPr>
          <w:p w14:paraId="43BC51E6"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579AEC40" w14:textId="77777777" w:rsidTr="003929B5">
        <w:tc>
          <w:tcPr>
            <w:tcW w:w="877" w:type="dxa"/>
          </w:tcPr>
          <w:p w14:paraId="26CCFC6F" w14:textId="77777777" w:rsidR="00AF1602" w:rsidRPr="00BD6ABE" w:rsidRDefault="00AF1602" w:rsidP="00AF1602">
            <w:pPr>
              <w:rPr>
                <w:rFonts w:cstheme="minorHAnsi"/>
                <w:sz w:val="24"/>
                <w:szCs w:val="24"/>
              </w:rPr>
            </w:pPr>
            <w:r w:rsidRPr="00BD6ABE">
              <w:rPr>
                <w:rFonts w:cstheme="minorHAnsi"/>
                <w:sz w:val="24"/>
                <w:szCs w:val="24"/>
              </w:rPr>
              <w:t>4</w:t>
            </w:r>
          </w:p>
        </w:tc>
        <w:tc>
          <w:tcPr>
            <w:tcW w:w="8766" w:type="dxa"/>
          </w:tcPr>
          <w:p w14:paraId="48147938" w14:textId="77777777" w:rsidR="00AF1602" w:rsidRPr="00BD6ABE" w:rsidRDefault="00AF1602" w:rsidP="00AF1602">
            <w:pPr>
              <w:rPr>
                <w:rFonts w:cstheme="minorHAnsi"/>
                <w:sz w:val="24"/>
                <w:szCs w:val="24"/>
              </w:rPr>
            </w:pPr>
            <w:r w:rsidRPr="00BD6ABE">
              <w:rPr>
                <w:rFonts w:cstheme="minorHAnsi"/>
                <w:sz w:val="24"/>
                <w:szCs w:val="24"/>
              </w:rPr>
              <w:t>The area of a quadrant of a circle whose circumference is 22 cm</w:t>
            </w:r>
          </w:p>
          <w:p w14:paraId="547B36B4" w14:textId="77777777" w:rsidR="00AF1602" w:rsidRPr="00BD6ABE" w:rsidRDefault="00AF1602" w:rsidP="00AF1602">
            <w:pPr>
              <w:numPr>
                <w:ilvl w:val="0"/>
                <w:numId w:val="195"/>
              </w:numPr>
              <w:contextualSpacing/>
              <w:rPr>
                <w:rFonts w:cstheme="minorHAnsi"/>
                <w:sz w:val="24"/>
                <w:szCs w:val="24"/>
              </w:rPr>
            </w:pPr>
            <w:r w:rsidRPr="00BD6ABE">
              <w:rPr>
                <w:rFonts w:cstheme="minorHAnsi"/>
                <w:sz w:val="24"/>
                <w:szCs w:val="24"/>
              </w:rPr>
              <w:t>9.625 cm</w:t>
            </w:r>
          </w:p>
          <w:p w14:paraId="15EE7DAC" w14:textId="77777777" w:rsidR="00AF1602" w:rsidRPr="00BD6ABE" w:rsidRDefault="00AF1602" w:rsidP="00AF1602">
            <w:pPr>
              <w:numPr>
                <w:ilvl w:val="0"/>
                <w:numId w:val="195"/>
              </w:numPr>
              <w:contextualSpacing/>
              <w:rPr>
                <w:rFonts w:cstheme="minorHAnsi"/>
                <w:sz w:val="24"/>
                <w:szCs w:val="24"/>
              </w:rPr>
            </w:pPr>
            <w:r w:rsidRPr="00BD6ABE">
              <w:rPr>
                <w:rFonts w:cstheme="minorHAnsi"/>
                <w:sz w:val="24"/>
                <w:szCs w:val="24"/>
              </w:rPr>
              <w:t>96.25 cm</w:t>
            </w:r>
          </w:p>
          <w:p w14:paraId="235A4640" w14:textId="77777777" w:rsidR="00AF1602" w:rsidRPr="00BD6ABE" w:rsidRDefault="00AF1602" w:rsidP="00AF1602">
            <w:pPr>
              <w:numPr>
                <w:ilvl w:val="0"/>
                <w:numId w:val="195"/>
              </w:numPr>
              <w:contextualSpacing/>
              <w:rPr>
                <w:rFonts w:cstheme="minorHAnsi"/>
                <w:sz w:val="24"/>
                <w:szCs w:val="24"/>
              </w:rPr>
            </w:pPr>
            <w:r w:rsidRPr="00BD6ABE">
              <w:rPr>
                <w:rFonts w:cstheme="minorHAnsi"/>
                <w:sz w:val="24"/>
                <w:szCs w:val="24"/>
              </w:rPr>
              <w:t>6.925 cm</w:t>
            </w:r>
          </w:p>
          <w:p w14:paraId="20FCFCED" w14:textId="0EA321F4" w:rsidR="00AF1602" w:rsidRPr="00BD6ABE" w:rsidRDefault="00AF1602" w:rsidP="00AF1602">
            <w:pPr>
              <w:numPr>
                <w:ilvl w:val="0"/>
                <w:numId w:val="195"/>
              </w:numPr>
              <w:contextualSpacing/>
              <w:rPr>
                <w:rFonts w:cstheme="minorHAnsi"/>
                <w:sz w:val="24"/>
                <w:szCs w:val="24"/>
              </w:rPr>
            </w:pPr>
            <w:r w:rsidRPr="00BD6ABE">
              <w:rPr>
                <w:rFonts w:cstheme="minorHAnsi"/>
                <w:sz w:val="24"/>
                <w:szCs w:val="24"/>
              </w:rPr>
              <w:t>2.695 cm</w:t>
            </w:r>
          </w:p>
        </w:tc>
        <w:tc>
          <w:tcPr>
            <w:tcW w:w="978" w:type="dxa"/>
          </w:tcPr>
          <w:p w14:paraId="247FD855"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12D73D0D" w14:textId="77777777" w:rsidTr="003929B5">
        <w:tc>
          <w:tcPr>
            <w:tcW w:w="877" w:type="dxa"/>
          </w:tcPr>
          <w:p w14:paraId="6D663601" w14:textId="77777777" w:rsidR="00AF1602" w:rsidRPr="00BD6ABE" w:rsidRDefault="00AF1602" w:rsidP="00AF1602">
            <w:pPr>
              <w:rPr>
                <w:rFonts w:cstheme="minorHAnsi"/>
                <w:sz w:val="24"/>
                <w:szCs w:val="24"/>
              </w:rPr>
            </w:pPr>
            <w:r w:rsidRPr="00BD6ABE">
              <w:rPr>
                <w:rFonts w:cstheme="minorHAnsi"/>
                <w:sz w:val="24"/>
                <w:szCs w:val="24"/>
              </w:rPr>
              <w:t>5</w:t>
            </w:r>
          </w:p>
        </w:tc>
        <w:tc>
          <w:tcPr>
            <w:tcW w:w="8766" w:type="dxa"/>
          </w:tcPr>
          <w:p w14:paraId="47688B7D" w14:textId="77777777" w:rsidR="00AF1602" w:rsidRPr="00BD6ABE" w:rsidRDefault="00AF1602" w:rsidP="00AF1602">
            <w:pPr>
              <w:rPr>
                <w:rFonts w:cstheme="minorHAnsi"/>
                <w:sz w:val="24"/>
                <w:szCs w:val="24"/>
              </w:rPr>
            </w:pPr>
            <w:r w:rsidRPr="00BD6ABE">
              <w:rPr>
                <w:rFonts w:cstheme="minorHAnsi"/>
                <w:sz w:val="24"/>
                <w:szCs w:val="24"/>
              </w:rPr>
              <w:t>The length of the minute hand of a clock is 14cm. The area swept by the minute hand in 5 minutes:</w:t>
            </w:r>
          </w:p>
          <w:p w14:paraId="10BC03FE" w14:textId="77777777" w:rsidR="00AF1602" w:rsidRPr="00BD6ABE" w:rsidRDefault="00AF1602" w:rsidP="00AF1602">
            <w:pPr>
              <w:numPr>
                <w:ilvl w:val="0"/>
                <w:numId w:val="196"/>
              </w:numPr>
              <w:contextualSpacing/>
              <w:rPr>
                <w:rFonts w:cstheme="minorHAnsi"/>
                <w:sz w:val="24"/>
                <w:szCs w:val="24"/>
              </w:rPr>
            </w:pPr>
            <w:r w:rsidRPr="00BD6ABE">
              <w:rPr>
                <w:rFonts w:cstheme="minorHAnsi"/>
                <w:sz w:val="24"/>
                <w:szCs w:val="24"/>
              </w:rPr>
              <w:lastRenderedPageBreak/>
              <w:t>541/3</w:t>
            </w:r>
          </w:p>
          <w:p w14:paraId="17F1E8FD" w14:textId="77777777" w:rsidR="00AF1602" w:rsidRPr="00BD6ABE" w:rsidRDefault="00AF1602" w:rsidP="00AF1602">
            <w:pPr>
              <w:numPr>
                <w:ilvl w:val="0"/>
                <w:numId w:val="196"/>
              </w:numPr>
              <w:contextualSpacing/>
              <w:rPr>
                <w:rFonts w:cstheme="minorHAnsi"/>
                <w:sz w:val="24"/>
                <w:szCs w:val="24"/>
              </w:rPr>
            </w:pPr>
            <w:r w:rsidRPr="00BD6ABE">
              <w:rPr>
                <w:rFonts w:cstheme="minorHAnsi"/>
                <w:sz w:val="24"/>
                <w:szCs w:val="24"/>
              </w:rPr>
              <w:t>154/3</w:t>
            </w:r>
          </w:p>
          <w:p w14:paraId="76D563FD" w14:textId="77777777" w:rsidR="00AF1602" w:rsidRPr="00BD6ABE" w:rsidRDefault="00AF1602" w:rsidP="00AF1602">
            <w:pPr>
              <w:numPr>
                <w:ilvl w:val="0"/>
                <w:numId w:val="196"/>
              </w:numPr>
              <w:contextualSpacing/>
              <w:rPr>
                <w:rFonts w:cstheme="minorHAnsi"/>
                <w:sz w:val="24"/>
                <w:szCs w:val="24"/>
              </w:rPr>
            </w:pPr>
            <w:r w:rsidRPr="00BD6ABE">
              <w:rPr>
                <w:rFonts w:cstheme="minorHAnsi"/>
                <w:sz w:val="24"/>
                <w:szCs w:val="24"/>
              </w:rPr>
              <w:t>451/3</w:t>
            </w:r>
          </w:p>
          <w:p w14:paraId="0532ADA4" w14:textId="49D1206A" w:rsidR="00AF1602" w:rsidRPr="00BD6ABE" w:rsidRDefault="00AF1602" w:rsidP="00AF1602">
            <w:pPr>
              <w:numPr>
                <w:ilvl w:val="0"/>
                <w:numId w:val="196"/>
              </w:numPr>
              <w:contextualSpacing/>
              <w:rPr>
                <w:rFonts w:cstheme="minorHAnsi"/>
                <w:sz w:val="24"/>
                <w:szCs w:val="24"/>
              </w:rPr>
            </w:pPr>
            <w:r w:rsidRPr="00BD6ABE">
              <w:rPr>
                <w:rFonts w:cstheme="minorHAnsi"/>
                <w:sz w:val="24"/>
                <w:szCs w:val="24"/>
              </w:rPr>
              <w:t>531/4</w:t>
            </w:r>
          </w:p>
        </w:tc>
        <w:tc>
          <w:tcPr>
            <w:tcW w:w="978" w:type="dxa"/>
          </w:tcPr>
          <w:p w14:paraId="043C2800" w14:textId="77777777" w:rsidR="00AF1602" w:rsidRPr="00BD6ABE" w:rsidRDefault="00AF1602" w:rsidP="00AF1602">
            <w:pPr>
              <w:rPr>
                <w:rFonts w:cstheme="minorHAnsi"/>
                <w:sz w:val="24"/>
                <w:szCs w:val="24"/>
              </w:rPr>
            </w:pPr>
            <w:r w:rsidRPr="00BD6ABE">
              <w:rPr>
                <w:rFonts w:eastAsia="Calibri" w:cstheme="minorHAnsi"/>
                <w:sz w:val="24"/>
                <w:szCs w:val="24"/>
              </w:rPr>
              <w:lastRenderedPageBreak/>
              <w:t>1</w:t>
            </w:r>
          </w:p>
        </w:tc>
      </w:tr>
      <w:tr w:rsidR="00BD6ABE" w:rsidRPr="00BD6ABE" w14:paraId="426B9E0C" w14:textId="77777777" w:rsidTr="003929B5">
        <w:tc>
          <w:tcPr>
            <w:tcW w:w="877" w:type="dxa"/>
          </w:tcPr>
          <w:p w14:paraId="664DE646" w14:textId="77777777" w:rsidR="00AF1602" w:rsidRPr="00BD6ABE" w:rsidRDefault="00AF1602" w:rsidP="00AF1602">
            <w:pPr>
              <w:rPr>
                <w:rFonts w:cstheme="minorHAnsi"/>
                <w:sz w:val="24"/>
                <w:szCs w:val="24"/>
              </w:rPr>
            </w:pPr>
            <w:r w:rsidRPr="00BD6ABE">
              <w:rPr>
                <w:rFonts w:cstheme="minorHAnsi"/>
                <w:sz w:val="24"/>
                <w:szCs w:val="24"/>
              </w:rPr>
              <w:t>6</w:t>
            </w:r>
          </w:p>
        </w:tc>
        <w:tc>
          <w:tcPr>
            <w:tcW w:w="8766" w:type="dxa"/>
          </w:tcPr>
          <w:p w14:paraId="7FB007DF" w14:textId="77777777" w:rsidR="00AF1602" w:rsidRPr="00BD6ABE" w:rsidRDefault="00AF1602" w:rsidP="00AF1602">
            <w:pPr>
              <w:rPr>
                <w:rFonts w:cstheme="minorHAnsi"/>
                <w:sz w:val="24"/>
                <w:szCs w:val="24"/>
              </w:rPr>
            </w:pPr>
            <w:r w:rsidRPr="00BD6ABE">
              <w:rPr>
                <w:rFonts w:cstheme="minorHAnsi"/>
                <w:sz w:val="24"/>
                <w:szCs w:val="24"/>
              </w:rPr>
              <w:t xml:space="preserve">Observe the figure: </w:t>
            </w:r>
          </w:p>
          <w:p w14:paraId="1F2AFDB6" w14:textId="77777777" w:rsidR="00AF1602" w:rsidRPr="00BD6ABE" w:rsidRDefault="00AF1602" w:rsidP="00AF1602">
            <w:pPr>
              <w:rPr>
                <w:rFonts w:eastAsiaTheme="minorEastAsia" w:cstheme="minorHAnsi"/>
                <w:sz w:val="24"/>
                <w:szCs w:val="24"/>
              </w:rPr>
            </w:pPr>
            <w:r w:rsidRPr="00BD6ABE">
              <w:rPr>
                <w:rFonts w:cstheme="minorHAnsi"/>
                <w:sz w:val="24"/>
                <w:szCs w:val="24"/>
              </w:rPr>
              <w:t>What is the area of the segment PQR, if the radius of the circle is 7cm (</w:t>
            </w:r>
            <m:oMath>
              <m:r>
                <w:rPr>
                  <w:rFonts w:ascii="Cambria Math" w:hAnsi="Cambria Math" w:cstheme="minorHAnsi"/>
                  <w:sz w:val="24"/>
                  <w:szCs w:val="24"/>
                </w:rPr>
                <m:t>∠O=90°</m:t>
              </m:r>
            </m:oMath>
            <w:r w:rsidRPr="00BD6ABE">
              <w:rPr>
                <w:rFonts w:eastAsiaTheme="minorEastAsia" w:cstheme="minorHAnsi"/>
                <w:sz w:val="24"/>
                <w:szCs w:val="24"/>
              </w:rPr>
              <w:t>)</w:t>
            </w:r>
            <w:r w:rsidRPr="00BD6ABE">
              <w:rPr>
                <w:rFonts w:cstheme="minorHAnsi"/>
                <w:sz w:val="24"/>
                <w:szCs w:val="24"/>
              </w:rPr>
              <w:t xml:space="preserve">? (use </w:t>
            </w:r>
            <m:oMath>
              <m:r>
                <w:rPr>
                  <w:rFonts w:ascii="Cambria Math" w:hAnsi="Cambria Math" w:cstheme="minorHAnsi"/>
                  <w:sz w:val="24"/>
                  <w:szCs w:val="24"/>
                </w:rPr>
                <m:t>π=</m:t>
              </m:r>
              <m:f>
                <m:fPr>
                  <m:ctrlPr>
                    <w:rPr>
                      <w:rFonts w:ascii="Cambria Math" w:hAnsi="Cambria Math" w:cstheme="minorHAnsi"/>
                      <w:i/>
                      <w:sz w:val="24"/>
                      <w:szCs w:val="24"/>
                    </w:rPr>
                  </m:ctrlPr>
                </m:fPr>
                <m:num>
                  <m:r>
                    <w:rPr>
                      <w:rFonts w:ascii="Cambria Math" w:hAnsi="Cambria Math" w:cstheme="minorHAnsi"/>
                      <w:sz w:val="24"/>
                      <w:szCs w:val="24"/>
                    </w:rPr>
                    <m:t>22</m:t>
                  </m:r>
                </m:num>
                <m:den>
                  <m:r>
                    <w:rPr>
                      <w:rFonts w:ascii="Cambria Math" w:hAnsi="Cambria Math" w:cstheme="minorHAnsi"/>
                      <w:sz w:val="24"/>
                      <w:szCs w:val="24"/>
                    </w:rPr>
                    <m:t>7</m:t>
                  </m:r>
                </m:den>
              </m:f>
            </m:oMath>
            <w:r w:rsidRPr="00BD6ABE">
              <w:rPr>
                <w:rFonts w:eastAsiaTheme="minorEastAsia" w:cstheme="minorHAnsi"/>
                <w:sz w:val="24"/>
                <w:szCs w:val="24"/>
              </w:rPr>
              <w:t>)</w:t>
            </w:r>
          </w:p>
          <w:p w14:paraId="4F53E0CB" w14:textId="77777777" w:rsidR="00AF1602" w:rsidRPr="00BD6ABE" w:rsidRDefault="00AF1602" w:rsidP="00AF1602">
            <w:pPr>
              <w:numPr>
                <w:ilvl w:val="0"/>
                <w:numId w:val="197"/>
              </w:numPr>
              <w:contextualSpacing/>
              <w:rPr>
                <w:rFonts w:cstheme="minorHAnsi"/>
                <w:sz w:val="24"/>
                <w:szCs w:val="24"/>
              </w:rPr>
            </w:pPr>
            <w:r w:rsidRPr="00BD6ABE">
              <w:rPr>
                <w:rFonts w:cstheme="minorHAnsi"/>
                <w:noProof/>
                <w:sz w:val="24"/>
                <w:szCs w:val="24"/>
                <w:lang w:eastAsia="en-IN"/>
              </w:rPr>
              <w:drawing>
                <wp:anchor distT="0" distB="0" distL="114300" distR="114300" simplePos="0" relativeHeight="252095488" behindDoc="0" locked="0" layoutInCell="1" allowOverlap="1" wp14:anchorId="63E743EF" wp14:editId="3A26160B">
                  <wp:simplePos x="0" y="0"/>
                  <wp:positionH relativeFrom="column">
                    <wp:posOffset>2846795</wp:posOffset>
                  </wp:positionH>
                  <wp:positionV relativeFrom="paragraph">
                    <wp:posOffset>8255</wp:posOffset>
                  </wp:positionV>
                  <wp:extent cx="861875" cy="892175"/>
                  <wp:effectExtent l="0" t="0" r="0" b="3175"/>
                  <wp:wrapNone/>
                  <wp:docPr id="827186189" name="Picture 1" descr="Find the area of the shaded region of the circle of radius a when the chord  is h units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d the area of the shaded region of the circle of radius a when the chord  is h units 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863338" cy="893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6ABE">
              <w:rPr>
                <w:rFonts w:cstheme="minorHAnsi"/>
                <w:sz w:val="24"/>
                <w:szCs w:val="24"/>
              </w:rPr>
              <w:t>14 cm</w:t>
            </w:r>
            <w:r w:rsidRPr="00BD6ABE">
              <w:rPr>
                <w:rFonts w:cstheme="minorHAnsi"/>
                <w:sz w:val="24"/>
                <w:szCs w:val="24"/>
                <w:vertAlign w:val="superscript"/>
              </w:rPr>
              <w:t>2</w:t>
            </w:r>
            <w:r w:rsidRPr="00BD6ABE">
              <w:rPr>
                <w:rFonts w:cstheme="minorHAnsi"/>
                <w:sz w:val="24"/>
                <w:szCs w:val="24"/>
              </w:rPr>
              <w:t xml:space="preserve"> </w:t>
            </w:r>
          </w:p>
          <w:p w14:paraId="5FE3B5FE" w14:textId="77777777" w:rsidR="00AF1602" w:rsidRPr="00BD6ABE" w:rsidRDefault="00AF1602" w:rsidP="00AF1602">
            <w:pPr>
              <w:numPr>
                <w:ilvl w:val="0"/>
                <w:numId w:val="197"/>
              </w:numPr>
              <w:contextualSpacing/>
              <w:rPr>
                <w:rFonts w:cstheme="minorHAnsi"/>
                <w:sz w:val="24"/>
                <w:szCs w:val="24"/>
              </w:rPr>
            </w:pPr>
            <w:r w:rsidRPr="00BD6ABE">
              <w:rPr>
                <w:rFonts w:cstheme="minorHAnsi"/>
                <w:sz w:val="24"/>
                <w:szCs w:val="24"/>
              </w:rPr>
              <w:t>17.3 cm</w:t>
            </w:r>
            <w:r w:rsidRPr="00BD6ABE">
              <w:rPr>
                <w:rFonts w:cstheme="minorHAnsi"/>
                <w:sz w:val="24"/>
                <w:szCs w:val="24"/>
                <w:vertAlign w:val="superscript"/>
              </w:rPr>
              <w:t>2</w:t>
            </w:r>
          </w:p>
          <w:p w14:paraId="16186317" w14:textId="77777777" w:rsidR="00AF1602" w:rsidRPr="00BD6ABE" w:rsidRDefault="00AF1602" w:rsidP="00AF1602">
            <w:pPr>
              <w:numPr>
                <w:ilvl w:val="0"/>
                <w:numId w:val="197"/>
              </w:numPr>
              <w:contextualSpacing/>
              <w:rPr>
                <w:rFonts w:cstheme="minorHAnsi"/>
                <w:sz w:val="24"/>
                <w:szCs w:val="24"/>
              </w:rPr>
            </w:pPr>
            <w:r w:rsidRPr="00BD6ABE">
              <w:rPr>
                <w:rFonts w:cstheme="minorHAnsi"/>
                <w:sz w:val="24"/>
                <w:szCs w:val="24"/>
              </w:rPr>
              <w:t>28 cm</w:t>
            </w:r>
            <w:r w:rsidRPr="00BD6ABE">
              <w:rPr>
                <w:rFonts w:cstheme="minorHAnsi"/>
                <w:sz w:val="24"/>
                <w:szCs w:val="24"/>
                <w:vertAlign w:val="superscript"/>
              </w:rPr>
              <w:t>2</w:t>
            </w:r>
          </w:p>
          <w:p w14:paraId="5588015E" w14:textId="29DCC904" w:rsidR="00AF1602" w:rsidRPr="00BD6ABE" w:rsidRDefault="00AF1602" w:rsidP="00AF1602">
            <w:pPr>
              <w:numPr>
                <w:ilvl w:val="0"/>
                <w:numId w:val="197"/>
              </w:numPr>
              <w:contextualSpacing/>
              <w:rPr>
                <w:rFonts w:cstheme="minorHAnsi"/>
                <w:sz w:val="24"/>
                <w:szCs w:val="24"/>
              </w:rPr>
            </w:pPr>
            <w:r w:rsidRPr="00BD6ABE">
              <w:rPr>
                <w:rFonts w:cstheme="minorHAnsi"/>
                <w:sz w:val="24"/>
                <w:szCs w:val="24"/>
              </w:rPr>
              <w:t>91 cm</w:t>
            </w:r>
            <w:r w:rsidRPr="00BD6ABE">
              <w:rPr>
                <w:rFonts w:cstheme="minorHAnsi"/>
                <w:sz w:val="24"/>
                <w:szCs w:val="24"/>
                <w:vertAlign w:val="superscript"/>
              </w:rPr>
              <w:t>2</w:t>
            </w:r>
          </w:p>
        </w:tc>
        <w:tc>
          <w:tcPr>
            <w:tcW w:w="978" w:type="dxa"/>
          </w:tcPr>
          <w:p w14:paraId="5DA9493D"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549EF5E8" w14:textId="77777777" w:rsidTr="003929B5">
        <w:tc>
          <w:tcPr>
            <w:tcW w:w="877" w:type="dxa"/>
          </w:tcPr>
          <w:p w14:paraId="359B19FC" w14:textId="77777777" w:rsidR="00AF1602" w:rsidRPr="00BD6ABE" w:rsidRDefault="00AF1602" w:rsidP="00AF1602">
            <w:pPr>
              <w:rPr>
                <w:rFonts w:cstheme="minorHAnsi"/>
                <w:sz w:val="24"/>
                <w:szCs w:val="24"/>
              </w:rPr>
            </w:pPr>
            <w:r w:rsidRPr="00BD6ABE">
              <w:rPr>
                <w:rFonts w:cstheme="minorHAnsi"/>
                <w:sz w:val="24"/>
                <w:szCs w:val="24"/>
              </w:rPr>
              <w:t>7</w:t>
            </w:r>
          </w:p>
        </w:tc>
        <w:tc>
          <w:tcPr>
            <w:tcW w:w="8766" w:type="dxa"/>
          </w:tcPr>
          <w:p w14:paraId="62288540" w14:textId="77777777" w:rsidR="00AF1602" w:rsidRPr="00BD6ABE" w:rsidRDefault="00AF1602" w:rsidP="00AF1602">
            <w:pPr>
              <w:rPr>
                <w:rFonts w:cstheme="minorHAnsi"/>
                <w:sz w:val="24"/>
                <w:szCs w:val="24"/>
              </w:rPr>
            </w:pPr>
            <w:r w:rsidRPr="00BD6ABE">
              <w:rPr>
                <w:rFonts w:cstheme="minorHAnsi"/>
                <w:sz w:val="24"/>
                <w:szCs w:val="24"/>
              </w:rPr>
              <w:t>The area of a circle which can be inscribed in a square of side 6cm is:</w:t>
            </w:r>
          </w:p>
          <w:p w14:paraId="478CDF9C" w14:textId="77777777" w:rsidR="00AF1602" w:rsidRPr="00BD6ABE" w:rsidRDefault="00AF1602" w:rsidP="00AF1602">
            <w:pPr>
              <w:numPr>
                <w:ilvl w:val="0"/>
                <w:numId w:val="198"/>
              </w:numPr>
              <w:contextualSpacing/>
              <w:rPr>
                <w:rFonts w:cstheme="minorHAnsi"/>
                <w:sz w:val="24"/>
                <w:szCs w:val="24"/>
              </w:rPr>
            </w:pPr>
            <w:r w:rsidRPr="00BD6ABE">
              <w:rPr>
                <w:rFonts w:cstheme="minorHAnsi"/>
                <w:sz w:val="24"/>
                <w:szCs w:val="24"/>
              </w:rPr>
              <w:t>36π cm</w:t>
            </w:r>
            <w:r w:rsidRPr="00BD6ABE">
              <w:rPr>
                <w:rFonts w:cstheme="minorHAnsi"/>
                <w:sz w:val="24"/>
                <w:szCs w:val="24"/>
                <w:vertAlign w:val="superscript"/>
              </w:rPr>
              <w:t>2</w:t>
            </w:r>
            <w:r w:rsidRPr="00BD6ABE">
              <w:rPr>
                <w:rFonts w:cstheme="minorHAnsi"/>
                <w:sz w:val="24"/>
                <w:szCs w:val="24"/>
              </w:rPr>
              <w:t xml:space="preserve"> </w:t>
            </w:r>
          </w:p>
          <w:p w14:paraId="026B4B14" w14:textId="77777777" w:rsidR="00AF1602" w:rsidRPr="00BD6ABE" w:rsidRDefault="00AF1602" w:rsidP="00AF1602">
            <w:pPr>
              <w:numPr>
                <w:ilvl w:val="0"/>
                <w:numId w:val="198"/>
              </w:numPr>
              <w:contextualSpacing/>
              <w:rPr>
                <w:rFonts w:cstheme="minorHAnsi"/>
                <w:sz w:val="24"/>
                <w:szCs w:val="24"/>
              </w:rPr>
            </w:pPr>
            <w:r w:rsidRPr="00BD6ABE">
              <w:rPr>
                <w:rFonts w:cstheme="minorHAnsi"/>
                <w:sz w:val="24"/>
                <w:szCs w:val="24"/>
              </w:rPr>
              <w:t>18π cm</w:t>
            </w:r>
            <w:r w:rsidRPr="00BD6ABE">
              <w:rPr>
                <w:rFonts w:cstheme="minorHAnsi"/>
                <w:sz w:val="24"/>
                <w:szCs w:val="24"/>
                <w:vertAlign w:val="superscript"/>
              </w:rPr>
              <w:t>2</w:t>
            </w:r>
          </w:p>
          <w:p w14:paraId="714EAACE" w14:textId="77777777" w:rsidR="00AF1602" w:rsidRPr="00BD6ABE" w:rsidRDefault="00AF1602" w:rsidP="00AF1602">
            <w:pPr>
              <w:numPr>
                <w:ilvl w:val="0"/>
                <w:numId w:val="198"/>
              </w:numPr>
              <w:contextualSpacing/>
              <w:rPr>
                <w:rFonts w:cstheme="minorHAnsi"/>
                <w:sz w:val="24"/>
                <w:szCs w:val="24"/>
              </w:rPr>
            </w:pPr>
            <w:r w:rsidRPr="00BD6ABE">
              <w:rPr>
                <w:rFonts w:cstheme="minorHAnsi"/>
                <w:sz w:val="24"/>
                <w:szCs w:val="24"/>
              </w:rPr>
              <w:t>12π cm</w:t>
            </w:r>
            <w:r w:rsidRPr="00BD6ABE">
              <w:rPr>
                <w:rFonts w:cstheme="minorHAnsi"/>
                <w:sz w:val="24"/>
                <w:szCs w:val="24"/>
                <w:vertAlign w:val="superscript"/>
              </w:rPr>
              <w:t>2</w:t>
            </w:r>
          </w:p>
          <w:p w14:paraId="1A40BA68" w14:textId="653D0751" w:rsidR="00AF1602" w:rsidRPr="00BD6ABE" w:rsidRDefault="00AF1602" w:rsidP="00AF1602">
            <w:pPr>
              <w:numPr>
                <w:ilvl w:val="0"/>
                <w:numId w:val="198"/>
              </w:numPr>
              <w:contextualSpacing/>
              <w:rPr>
                <w:rFonts w:cstheme="minorHAnsi"/>
                <w:sz w:val="24"/>
                <w:szCs w:val="24"/>
              </w:rPr>
            </w:pPr>
            <w:r w:rsidRPr="00BD6ABE">
              <w:rPr>
                <w:rFonts w:cstheme="minorHAnsi"/>
                <w:sz w:val="24"/>
                <w:szCs w:val="24"/>
              </w:rPr>
              <w:t>9π cm</w:t>
            </w:r>
            <w:r w:rsidRPr="00BD6ABE">
              <w:rPr>
                <w:rFonts w:cstheme="minorHAnsi"/>
                <w:sz w:val="24"/>
                <w:szCs w:val="24"/>
                <w:vertAlign w:val="superscript"/>
              </w:rPr>
              <w:t>2</w:t>
            </w:r>
          </w:p>
        </w:tc>
        <w:tc>
          <w:tcPr>
            <w:tcW w:w="978" w:type="dxa"/>
          </w:tcPr>
          <w:p w14:paraId="403BE3CD"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5035F42E" w14:textId="77777777" w:rsidTr="003929B5">
        <w:tc>
          <w:tcPr>
            <w:tcW w:w="877" w:type="dxa"/>
          </w:tcPr>
          <w:p w14:paraId="714C953A" w14:textId="77777777" w:rsidR="00AF1602" w:rsidRPr="00BD6ABE" w:rsidRDefault="00AF1602" w:rsidP="00AF1602">
            <w:pPr>
              <w:rPr>
                <w:rFonts w:cstheme="minorHAnsi"/>
                <w:sz w:val="24"/>
                <w:szCs w:val="24"/>
              </w:rPr>
            </w:pPr>
            <w:r w:rsidRPr="00BD6ABE">
              <w:rPr>
                <w:rFonts w:cstheme="minorHAnsi"/>
                <w:sz w:val="24"/>
                <w:szCs w:val="24"/>
              </w:rPr>
              <w:t>8</w:t>
            </w:r>
          </w:p>
        </w:tc>
        <w:tc>
          <w:tcPr>
            <w:tcW w:w="8766" w:type="dxa"/>
          </w:tcPr>
          <w:p w14:paraId="564192DD" w14:textId="77777777" w:rsidR="00AF1602" w:rsidRPr="00BD6ABE" w:rsidRDefault="00AF1602" w:rsidP="00AF1602">
            <w:pPr>
              <w:rPr>
                <w:rFonts w:eastAsiaTheme="minorEastAsia" w:cstheme="minorHAnsi"/>
                <w:sz w:val="24"/>
                <w:szCs w:val="24"/>
              </w:rPr>
            </w:pPr>
            <w:r w:rsidRPr="00BD6ABE">
              <w:rPr>
                <w:rFonts w:cstheme="minorHAnsi"/>
                <w:sz w:val="24"/>
                <w:szCs w:val="24"/>
              </w:rPr>
              <w:t>An arc of a circle of radius 14 cm subtends an angle of 45</w:t>
            </w:r>
            <m:oMath>
              <m:r>
                <w:rPr>
                  <w:rFonts w:ascii="Cambria Math" w:hAnsi="Cambria Math" w:cstheme="minorHAnsi"/>
                  <w:sz w:val="24"/>
                  <w:szCs w:val="24"/>
                </w:rPr>
                <m:t>°</m:t>
              </m:r>
            </m:oMath>
            <w:r w:rsidRPr="00BD6ABE">
              <w:rPr>
                <w:rFonts w:eastAsiaTheme="minorEastAsia" w:cstheme="minorHAnsi"/>
                <w:sz w:val="24"/>
                <w:szCs w:val="24"/>
              </w:rPr>
              <w:t xml:space="preserve"> at the centre as shown. Which of the following is correct?</w:t>
            </w:r>
          </w:p>
          <w:p w14:paraId="2CABF9BC" w14:textId="77777777" w:rsidR="00AF1602" w:rsidRPr="00BD6ABE" w:rsidRDefault="00AF1602" w:rsidP="00AF1602">
            <w:pPr>
              <w:numPr>
                <w:ilvl w:val="0"/>
                <w:numId w:val="199"/>
              </w:numPr>
              <w:contextualSpacing/>
              <w:rPr>
                <w:rFonts w:cstheme="minorHAnsi"/>
                <w:sz w:val="24"/>
                <w:szCs w:val="24"/>
              </w:rPr>
            </w:pPr>
            <w:r w:rsidRPr="00BD6ABE">
              <w:rPr>
                <w:rFonts w:cstheme="minorHAnsi"/>
                <w:sz w:val="24"/>
                <w:szCs w:val="24"/>
              </w:rPr>
              <w:t>The arc shown in minor arc and its length is 5.5 cm</w:t>
            </w:r>
          </w:p>
          <w:p w14:paraId="5C9865C8" w14:textId="77777777" w:rsidR="00AF1602" w:rsidRPr="00BD6ABE" w:rsidRDefault="00AF1602" w:rsidP="00AF1602">
            <w:pPr>
              <w:numPr>
                <w:ilvl w:val="0"/>
                <w:numId w:val="199"/>
              </w:numPr>
              <w:contextualSpacing/>
              <w:rPr>
                <w:rFonts w:cstheme="minorHAnsi"/>
                <w:sz w:val="24"/>
                <w:szCs w:val="24"/>
              </w:rPr>
            </w:pPr>
            <w:r w:rsidRPr="00BD6ABE">
              <w:rPr>
                <w:rFonts w:cstheme="minorHAnsi"/>
                <w:sz w:val="24"/>
                <w:szCs w:val="24"/>
              </w:rPr>
              <w:t>The arc shown is a major arc and its length is 77 cm</w:t>
            </w:r>
          </w:p>
          <w:p w14:paraId="5D85843E" w14:textId="77777777" w:rsidR="00AF1602" w:rsidRPr="00BD6ABE" w:rsidRDefault="00AF1602" w:rsidP="00AF1602">
            <w:pPr>
              <w:numPr>
                <w:ilvl w:val="0"/>
                <w:numId w:val="199"/>
              </w:numPr>
              <w:contextualSpacing/>
              <w:rPr>
                <w:rFonts w:cstheme="minorHAnsi"/>
                <w:sz w:val="24"/>
                <w:szCs w:val="24"/>
              </w:rPr>
            </w:pPr>
            <w:r w:rsidRPr="00BD6ABE">
              <w:rPr>
                <w:rFonts w:cstheme="minorHAnsi"/>
                <w:sz w:val="24"/>
                <w:szCs w:val="24"/>
              </w:rPr>
              <w:t>The arc shown is a major arc and its length is 38.5 cm</w:t>
            </w:r>
          </w:p>
          <w:p w14:paraId="662F2F83" w14:textId="77777777" w:rsidR="00AF1602" w:rsidRPr="00BD6ABE" w:rsidRDefault="00AF1602" w:rsidP="00AF1602">
            <w:pPr>
              <w:numPr>
                <w:ilvl w:val="0"/>
                <w:numId w:val="199"/>
              </w:numPr>
              <w:contextualSpacing/>
              <w:rPr>
                <w:rFonts w:cstheme="minorHAnsi"/>
                <w:sz w:val="24"/>
                <w:szCs w:val="24"/>
              </w:rPr>
            </w:pPr>
            <w:r w:rsidRPr="00BD6ABE">
              <w:rPr>
                <w:rFonts w:cstheme="minorHAnsi"/>
                <w:sz w:val="24"/>
                <w:szCs w:val="24"/>
              </w:rPr>
              <w:t>The arc shown is a minor arc and its length is 11 cm.</w:t>
            </w:r>
          </w:p>
          <w:p w14:paraId="2205CB02" w14:textId="3B3EB17F" w:rsidR="00AF1602" w:rsidRPr="00BD6ABE" w:rsidRDefault="00AF1602" w:rsidP="00AF1602">
            <w:pPr>
              <w:spacing w:after="0" w:line="240" w:lineRule="auto"/>
              <w:rPr>
                <w:rFonts w:eastAsiaTheme="minorEastAsia" w:cstheme="minorHAnsi"/>
                <w:sz w:val="24"/>
                <w:szCs w:val="24"/>
              </w:rPr>
            </w:pPr>
            <w:r w:rsidRPr="00BD6ABE">
              <w:rPr>
                <w:rFonts w:cstheme="minorHAnsi"/>
                <w:noProof/>
                <w:sz w:val="24"/>
                <w:szCs w:val="24"/>
                <w:lang w:eastAsia="en-IN"/>
              </w:rPr>
              <w:drawing>
                <wp:inline distT="0" distB="0" distL="0" distR="0" wp14:anchorId="6F2C271B" wp14:editId="0BE52C13">
                  <wp:extent cx="1471326" cy="1303019"/>
                  <wp:effectExtent l="0" t="0" r="0" b="0"/>
                  <wp:docPr id="1436720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20727" name=""/>
                          <pic:cNvPicPr/>
                        </pic:nvPicPr>
                        <pic:blipFill>
                          <a:blip r:embed="rId250"/>
                          <a:stretch>
                            <a:fillRect/>
                          </a:stretch>
                        </pic:blipFill>
                        <pic:spPr>
                          <a:xfrm>
                            <a:off x="0" y="0"/>
                            <a:ext cx="1485931" cy="1315953"/>
                          </a:xfrm>
                          <a:prstGeom prst="rect">
                            <a:avLst/>
                          </a:prstGeom>
                        </pic:spPr>
                      </pic:pic>
                    </a:graphicData>
                  </a:graphic>
                </wp:inline>
              </w:drawing>
            </w:r>
          </w:p>
        </w:tc>
        <w:tc>
          <w:tcPr>
            <w:tcW w:w="978" w:type="dxa"/>
          </w:tcPr>
          <w:p w14:paraId="5349C5CC"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2D8B27EA" w14:textId="77777777" w:rsidTr="003929B5">
        <w:tc>
          <w:tcPr>
            <w:tcW w:w="877" w:type="dxa"/>
          </w:tcPr>
          <w:p w14:paraId="40E57715" w14:textId="77777777" w:rsidR="00AF1602" w:rsidRPr="00BD6ABE" w:rsidRDefault="00AF1602" w:rsidP="00AF1602">
            <w:pPr>
              <w:rPr>
                <w:rFonts w:cstheme="minorHAnsi"/>
                <w:sz w:val="24"/>
                <w:szCs w:val="24"/>
              </w:rPr>
            </w:pPr>
            <w:r w:rsidRPr="00BD6ABE">
              <w:rPr>
                <w:rFonts w:cstheme="minorHAnsi"/>
                <w:sz w:val="24"/>
                <w:szCs w:val="24"/>
              </w:rPr>
              <w:t>9</w:t>
            </w:r>
          </w:p>
        </w:tc>
        <w:tc>
          <w:tcPr>
            <w:tcW w:w="8766" w:type="dxa"/>
          </w:tcPr>
          <w:p w14:paraId="71D892B7" w14:textId="77777777" w:rsidR="00AF1602" w:rsidRPr="00BD6ABE" w:rsidRDefault="00AF1602" w:rsidP="00AF1602">
            <w:pPr>
              <w:rPr>
                <w:rFonts w:cstheme="minorHAnsi"/>
                <w:sz w:val="24"/>
                <w:szCs w:val="24"/>
              </w:rPr>
            </w:pPr>
            <w:r w:rsidRPr="00BD6ABE">
              <w:rPr>
                <w:rFonts w:cstheme="minorHAnsi"/>
                <w:sz w:val="24"/>
                <w:szCs w:val="24"/>
              </w:rPr>
              <w:t>The perimeter of a circle is equal to that of a square, then the ratios of their areas is:</w:t>
            </w:r>
          </w:p>
          <w:p w14:paraId="1C817111" w14:textId="77777777" w:rsidR="00AF1602" w:rsidRPr="00BD6ABE" w:rsidRDefault="00AF1602" w:rsidP="00AF1602">
            <w:pPr>
              <w:numPr>
                <w:ilvl w:val="0"/>
                <w:numId w:val="200"/>
              </w:numPr>
              <w:contextualSpacing/>
              <w:rPr>
                <w:rFonts w:cstheme="minorHAnsi"/>
                <w:sz w:val="24"/>
                <w:szCs w:val="24"/>
              </w:rPr>
            </w:pPr>
            <w:r w:rsidRPr="00BD6ABE">
              <w:rPr>
                <w:rFonts w:cstheme="minorHAnsi"/>
                <w:sz w:val="24"/>
                <w:szCs w:val="24"/>
              </w:rPr>
              <w:t>22:7</w:t>
            </w:r>
          </w:p>
          <w:p w14:paraId="2CDB52F2" w14:textId="77777777" w:rsidR="00AF1602" w:rsidRPr="00BD6ABE" w:rsidRDefault="00AF1602" w:rsidP="00AF1602">
            <w:pPr>
              <w:numPr>
                <w:ilvl w:val="0"/>
                <w:numId w:val="200"/>
              </w:numPr>
              <w:contextualSpacing/>
              <w:rPr>
                <w:rFonts w:cstheme="minorHAnsi"/>
                <w:sz w:val="24"/>
                <w:szCs w:val="24"/>
              </w:rPr>
            </w:pPr>
            <w:r w:rsidRPr="00BD6ABE">
              <w:rPr>
                <w:rFonts w:cstheme="minorHAnsi"/>
                <w:sz w:val="24"/>
                <w:szCs w:val="24"/>
              </w:rPr>
              <w:t>14:11</w:t>
            </w:r>
          </w:p>
          <w:p w14:paraId="31D0AB0D" w14:textId="77777777" w:rsidR="00AF1602" w:rsidRPr="00BD6ABE" w:rsidRDefault="00AF1602" w:rsidP="00AF1602">
            <w:pPr>
              <w:numPr>
                <w:ilvl w:val="0"/>
                <w:numId w:val="200"/>
              </w:numPr>
              <w:contextualSpacing/>
              <w:rPr>
                <w:rFonts w:cstheme="minorHAnsi"/>
                <w:sz w:val="24"/>
                <w:szCs w:val="24"/>
              </w:rPr>
            </w:pPr>
            <w:r w:rsidRPr="00BD6ABE">
              <w:rPr>
                <w:rFonts w:cstheme="minorHAnsi"/>
                <w:sz w:val="24"/>
                <w:szCs w:val="24"/>
              </w:rPr>
              <w:t>7:22</w:t>
            </w:r>
          </w:p>
          <w:p w14:paraId="3E162976" w14:textId="61AFD6CF" w:rsidR="00AF1602" w:rsidRPr="00BD6ABE" w:rsidRDefault="00AF1602" w:rsidP="00AF1602">
            <w:pPr>
              <w:numPr>
                <w:ilvl w:val="0"/>
                <w:numId w:val="200"/>
              </w:numPr>
              <w:contextualSpacing/>
              <w:rPr>
                <w:rFonts w:cstheme="minorHAnsi"/>
                <w:sz w:val="24"/>
                <w:szCs w:val="24"/>
              </w:rPr>
            </w:pPr>
            <w:r w:rsidRPr="00BD6ABE">
              <w:rPr>
                <w:rFonts w:cstheme="minorHAnsi"/>
                <w:sz w:val="24"/>
                <w:szCs w:val="24"/>
              </w:rPr>
              <w:t>11:14</w:t>
            </w:r>
          </w:p>
        </w:tc>
        <w:tc>
          <w:tcPr>
            <w:tcW w:w="978" w:type="dxa"/>
          </w:tcPr>
          <w:p w14:paraId="73415C9F"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2F0A7B4F" w14:textId="77777777" w:rsidTr="003929B5">
        <w:tc>
          <w:tcPr>
            <w:tcW w:w="877" w:type="dxa"/>
          </w:tcPr>
          <w:p w14:paraId="4E870211" w14:textId="77777777" w:rsidR="00AF1602" w:rsidRPr="00BD6ABE" w:rsidRDefault="00AF1602" w:rsidP="00AF1602">
            <w:pPr>
              <w:rPr>
                <w:rFonts w:cstheme="minorHAnsi"/>
                <w:sz w:val="24"/>
                <w:szCs w:val="24"/>
              </w:rPr>
            </w:pPr>
            <w:r w:rsidRPr="00BD6ABE">
              <w:rPr>
                <w:rFonts w:cstheme="minorHAnsi"/>
                <w:sz w:val="24"/>
                <w:szCs w:val="24"/>
              </w:rPr>
              <w:t>10</w:t>
            </w:r>
          </w:p>
        </w:tc>
        <w:tc>
          <w:tcPr>
            <w:tcW w:w="8766" w:type="dxa"/>
          </w:tcPr>
          <w:p w14:paraId="210783F9" w14:textId="77777777" w:rsidR="00AF1602" w:rsidRPr="00BD6ABE" w:rsidRDefault="00AF1602" w:rsidP="00AF1602">
            <w:pPr>
              <w:rPr>
                <w:rFonts w:cstheme="minorHAnsi"/>
                <w:sz w:val="24"/>
                <w:szCs w:val="24"/>
              </w:rPr>
            </w:pPr>
            <w:r w:rsidRPr="00BD6ABE">
              <w:rPr>
                <w:rFonts w:cstheme="minorHAnsi"/>
                <w:sz w:val="24"/>
                <w:szCs w:val="24"/>
              </w:rPr>
              <w:t>The diameter of a wheel is 1m. The number of revolutions it will make to travel a distance of 22km will be:</w:t>
            </w:r>
          </w:p>
          <w:p w14:paraId="385E9EE8" w14:textId="77777777" w:rsidR="00AF1602" w:rsidRPr="00BD6ABE" w:rsidRDefault="00AF1602" w:rsidP="00AF1602">
            <w:pPr>
              <w:numPr>
                <w:ilvl w:val="0"/>
                <w:numId w:val="201"/>
              </w:numPr>
              <w:contextualSpacing/>
              <w:rPr>
                <w:rFonts w:cstheme="minorHAnsi"/>
                <w:sz w:val="24"/>
                <w:szCs w:val="24"/>
              </w:rPr>
            </w:pPr>
            <w:r w:rsidRPr="00BD6ABE">
              <w:rPr>
                <w:rFonts w:cstheme="minorHAnsi"/>
                <w:sz w:val="24"/>
                <w:szCs w:val="24"/>
              </w:rPr>
              <w:t>2800</w:t>
            </w:r>
          </w:p>
          <w:p w14:paraId="2102EDA5" w14:textId="77777777" w:rsidR="00AF1602" w:rsidRPr="00BD6ABE" w:rsidRDefault="00AF1602" w:rsidP="00AF1602">
            <w:pPr>
              <w:numPr>
                <w:ilvl w:val="0"/>
                <w:numId w:val="201"/>
              </w:numPr>
              <w:contextualSpacing/>
              <w:rPr>
                <w:rFonts w:cstheme="minorHAnsi"/>
                <w:sz w:val="24"/>
                <w:szCs w:val="24"/>
              </w:rPr>
            </w:pPr>
            <w:r w:rsidRPr="00BD6ABE">
              <w:rPr>
                <w:rFonts w:cstheme="minorHAnsi"/>
                <w:sz w:val="24"/>
                <w:szCs w:val="24"/>
              </w:rPr>
              <w:t>4000</w:t>
            </w:r>
          </w:p>
          <w:p w14:paraId="6113D3FB" w14:textId="77777777" w:rsidR="00AF1602" w:rsidRPr="00BD6ABE" w:rsidRDefault="00AF1602" w:rsidP="00AF1602">
            <w:pPr>
              <w:numPr>
                <w:ilvl w:val="0"/>
                <w:numId w:val="201"/>
              </w:numPr>
              <w:contextualSpacing/>
              <w:rPr>
                <w:rFonts w:cstheme="minorHAnsi"/>
                <w:sz w:val="24"/>
                <w:szCs w:val="24"/>
              </w:rPr>
            </w:pPr>
            <w:r w:rsidRPr="00BD6ABE">
              <w:rPr>
                <w:rFonts w:cstheme="minorHAnsi"/>
                <w:sz w:val="24"/>
                <w:szCs w:val="24"/>
              </w:rPr>
              <w:t>5500</w:t>
            </w:r>
          </w:p>
          <w:p w14:paraId="2C6719A6" w14:textId="43F675D9" w:rsidR="00AF1602" w:rsidRPr="00BD6ABE" w:rsidRDefault="00AF1602" w:rsidP="00AF1602">
            <w:pPr>
              <w:numPr>
                <w:ilvl w:val="0"/>
                <w:numId w:val="201"/>
              </w:numPr>
              <w:contextualSpacing/>
              <w:rPr>
                <w:rFonts w:cstheme="minorHAnsi"/>
                <w:sz w:val="24"/>
                <w:szCs w:val="24"/>
              </w:rPr>
            </w:pPr>
            <w:r w:rsidRPr="00BD6ABE">
              <w:rPr>
                <w:rFonts w:cstheme="minorHAnsi"/>
                <w:sz w:val="24"/>
                <w:szCs w:val="24"/>
              </w:rPr>
              <w:t>7000</w:t>
            </w:r>
          </w:p>
        </w:tc>
        <w:tc>
          <w:tcPr>
            <w:tcW w:w="978" w:type="dxa"/>
          </w:tcPr>
          <w:p w14:paraId="0A4FB61F"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40189B82" w14:textId="77777777" w:rsidTr="00724EE9">
        <w:tc>
          <w:tcPr>
            <w:tcW w:w="877" w:type="dxa"/>
          </w:tcPr>
          <w:p w14:paraId="40295A72" w14:textId="77777777" w:rsidR="00AF1602" w:rsidRPr="00BD6ABE" w:rsidRDefault="00AF1602" w:rsidP="00AF1602">
            <w:pPr>
              <w:rPr>
                <w:rFonts w:cstheme="minorHAnsi"/>
                <w:sz w:val="24"/>
                <w:szCs w:val="24"/>
              </w:rPr>
            </w:pPr>
            <w:r w:rsidRPr="00BD6ABE">
              <w:rPr>
                <w:rFonts w:cstheme="minorHAnsi"/>
                <w:sz w:val="24"/>
                <w:szCs w:val="24"/>
              </w:rPr>
              <w:lastRenderedPageBreak/>
              <w:t>11</w:t>
            </w:r>
          </w:p>
        </w:tc>
        <w:tc>
          <w:tcPr>
            <w:tcW w:w="8766" w:type="dxa"/>
          </w:tcPr>
          <w:p w14:paraId="52938B60" w14:textId="77777777" w:rsidR="00AF1602" w:rsidRPr="00BD6ABE" w:rsidRDefault="00AF1602" w:rsidP="00AF1602">
            <w:pPr>
              <w:rPr>
                <w:rFonts w:cstheme="minorHAnsi"/>
                <w:sz w:val="24"/>
                <w:szCs w:val="24"/>
              </w:rPr>
            </w:pPr>
            <w:r w:rsidRPr="00BD6ABE">
              <w:rPr>
                <w:rFonts w:cstheme="minorHAnsi"/>
                <w:sz w:val="24"/>
                <w:szCs w:val="24"/>
              </w:rPr>
              <w:t>If the perimeter of a square has the same perimeter of a circle, then the ratio of their areas are?</w:t>
            </w:r>
          </w:p>
          <w:p w14:paraId="0D7F8B9A" w14:textId="0156C250" w:rsidR="00AF1602" w:rsidRPr="00BD6ABE" w:rsidRDefault="00AF1602" w:rsidP="00AF1602">
            <w:pPr>
              <w:rPr>
                <w:rFonts w:cstheme="minorHAnsi"/>
                <w:sz w:val="24"/>
                <w:szCs w:val="24"/>
              </w:rPr>
            </w:pPr>
            <w:r w:rsidRPr="00BD6ABE">
              <w:rPr>
                <w:rFonts w:cstheme="minorHAnsi"/>
                <w:sz w:val="24"/>
                <w:szCs w:val="24"/>
              </w:rPr>
              <w:t xml:space="preserve">a) 11:14            b) 22:13           c) 14:11          d) 13:22 </w:t>
            </w:r>
          </w:p>
        </w:tc>
        <w:tc>
          <w:tcPr>
            <w:tcW w:w="978" w:type="dxa"/>
          </w:tcPr>
          <w:p w14:paraId="711B51A8"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50A6AAF4" w14:textId="77777777" w:rsidTr="00724EE9">
        <w:tc>
          <w:tcPr>
            <w:tcW w:w="877" w:type="dxa"/>
          </w:tcPr>
          <w:p w14:paraId="0B129F46" w14:textId="77777777" w:rsidR="00AF1602" w:rsidRPr="00BD6ABE" w:rsidRDefault="00AF1602" w:rsidP="00AF1602">
            <w:pPr>
              <w:rPr>
                <w:rFonts w:cstheme="minorHAnsi"/>
                <w:sz w:val="24"/>
                <w:szCs w:val="24"/>
              </w:rPr>
            </w:pPr>
            <w:r w:rsidRPr="00BD6ABE">
              <w:rPr>
                <w:rFonts w:cstheme="minorHAnsi"/>
                <w:sz w:val="24"/>
                <w:szCs w:val="24"/>
              </w:rPr>
              <w:t>12</w:t>
            </w:r>
          </w:p>
        </w:tc>
        <w:tc>
          <w:tcPr>
            <w:tcW w:w="8766" w:type="dxa"/>
          </w:tcPr>
          <w:p w14:paraId="786921C5" w14:textId="77777777" w:rsidR="00AF1602" w:rsidRPr="00BD6ABE" w:rsidRDefault="00AF1602" w:rsidP="00AF1602">
            <w:pPr>
              <w:rPr>
                <w:rFonts w:cstheme="minorHAnsi"/>
                <w:sz w:val="24"/>
                <w:szCs w:val="24"/>
              </w:rPr>
            </w:pPr>
            <w:r w:rsidRPr="00BD6ABE">
              <w:rPr>
                <w:rFonts w:cstheme="minorHAnsi"/>
                <w:sz w:val="24"/>
                <w:szCs w:val="24"/>
              </w:rPr>
              <w:t>If the areas of two circles have a ratio of 4:9, Then the ratio of the perimeter of their semicircles are?</w:t>
            </w:r>
          </w:p>
          <w:p w14:paraId="6474FA1F" w14:textId="744170EF" w:rsidR="00AF1602" w:rsidRPr="00BD6ABE" w:rsidRDefault="00AF1602" w:rsidP="00AF1602">
            <w:pPr>
              <w:ind w:left="360"/>
              <w:rPr>
                <w:rFonts w:cstheme="minorHAnsi"/>
                <w:sz w:val="24"/>
                <w:szCs w:val="24"/>
              </w:rPr>
            </w:pPr>
            <w:r w:rsidRPr="00BD6ABE">
              <w:rPr>
                <w:rFonts w:cstheme="minorHAnsi"/>
                <w:sz w:val="24"/>
                <w:szCs w:val="24"/>
              </w:rPr>
              <w:t>a) 2:3        b) 3:2        c) 1:2         d) 1:2</w:t>
            </w:r>
          </w:p>
        </w:tc>
        <w:tc>
          <w:tcPr>
            <w:tcW w:w="978" w:type="dxa"/>
          </w:tcPr>
          <w:p w14:paraId="76AC7237"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00ADA6BA" w14:textId="77777777" w:rsidTr="00724EE9">
        <w:tc>
          <w:tcPr>
            <w:tcW w:w="877" w:type="dxa"/>
          </w:tcPr>
          <w:p w14:paraId="24F93FF7" w14:textId="77777777" w:rsidR="00AF1602" w:rsidRPr="00BD6ABE" w:rsidRDefault="00AF1602" w:rsidP="00AF1602">
            <w:pPr>
              <w:rPr>
                <w:rFonts w:cstheme="minorHAnsi"/>
                <w:sz w:val="24"/>
                <w:szCs w:val="24"/>
              </w:rPr>
            </w:pPr>
            <w:r w:rsidRPr="00BD6ABE">
              <w:rPr>
                <w:rFonts w:cstheme="minorHAnsi"/>
                <w:sz w:val="24"/>
                <w:szCs w:val="24"/>
              </w:rPr>
              <w:t>13</w:t>
            </w:r>
          </w:p>
        </w:tc>
        <w:tc>
          <w:tcPr>
            <w:tcW w:w="8766" w:type="dxa"/>
          </w:tcPr>
          <w:p w14:paraId="0D967BA3" w14:textId="77777777" w:rsidR="00AF1602" w:rsidRPr="00BD6ABE" w:rsidRDefault="00AF1602" w:rsidP="00AF1602">
            <w:pPr>
              <w:rPr>
                <w:rFonts w:cstheme="minorHAnsi"/>
                <w:sz w:val="24"/>
                <w:szCs w:val="24"/>
              </w:rPr>
            </w:pPr>
            <w:r w:rsidRPr="00BD6ABE">
              <w:rPr>
                <w:rFonts w:cstheme="minorHAnsi"/>
                <w:sz w:val="24"/>
                <w:szCs w:val="24"/>
              </w:rPr>
              <w:t>The circumference of a circle is 100cm. Then the side of a square inscribed in the circle is?</w:t>
            </w:r>
          </w:p>
          <w:p w14:paraId="09179ABC" w14:textId="2C4D311A" w:rsidR="00AF1602" w:rsidRPr="00BD6ABE" w:rsidRDefault="00AF1602" w:rsidP="00AF1602">
            <w:pPr>
              <w:rPr>
                <w:rFonts w:cstheme="minorHAnsi"/>
                <w:sz w:val="24"/>
                <w:szCs w:val="24"/>
              </w:rPr>
            </w:pPr>
            <w:r w:rsidRPr="00BD6ABE">
              <w:rPr>
                <w:rFonts w:cstheme="minorHAnsi"/>
                <w:sz w:val="24"/>
                <w:szCs w:val="24"/>
              </w:rPr>
              <w:t xml:space="preserve">a) 50√2cm.                b) </w:t>
            </w:r>
            <m:oMath>
              <m:f>
                <m:fPr>
                  <m:ctrlPr>
                    <w:rPr>
                      <w:rFonts w:ascii="Cambria Math" w:hAnsi="Cambria Math" w:cstheme="minorHAnsi"/>
                      <w:sz w:val="24"/>
                      <w:szCs w:val="24"/>
                    </w:rPr>
                  </m:ctrlPr>
                </m:fPr>
                <m:num>
                  <m:r>
                    <m:rPr>
                      <m:sty m:val="p"/>
                    </m:rPr>
                    <w:rPr>
                      <w:rFonts w:ascii="Cambria Math" w:hAnsi="Cambria Math" w:cstheme="minorHAnsi"/>
                      <w:sz w:val="24"/>
                      <w:szCs w:val="24"/>
                    </w:rPr>
                    <m:t xml:space="preserve">100  </m:t>
                  </m:r>
                </m:num>
                <m:den>
                  <m:r>
                    <m:rPr>
                      <m:sty m:val="p"/>
                    </m:rPr>
                    <w:rPr>
                      <w:rFonts w:ascii="Cambria Math" w:hAnsi="Cambria Math" w:cstheme="minorHAnsi"/>
                      <w:sz w:val="24"/>
                      <w:szCs w:val="24"/>
                    </w:rPr>
                    <m:t xml:space="preserve">π </m:t>
                  </m:r>
                </m:den>
              </m:f>
            </m:oMath>
            <w:r w:rsidRPr="00BD6ABE">
              <w:rPr>
                <w:rFonts w:cstheme="minorHAnsi"/>
                <w:sz w:val="24"/>
                <w:szCs w:val="24"/>
              </w:rPr>
              <w:t>cm              c)</w:t>
            </w:r>
            <m:oMath>
              <m:f>
                <m:fPr>
                  <m:ctrlPr>
                    <w:rPr>
                      <w:rFonts w:ascii="Cambria Math" w:hAnsi="Cambria Math" w:cstheme="minorHAnsi"/>
                      <w:sz w:val="24"/>
                      <w:szCs w:val="24"/>
                    </w:rPr>
                  </m:ctrlPr>
                </m:fPr>
                <m:num>
                  <m:r>
                    <m:rPr>
                      <m:sty m:val="p"/>
                    </m:rPr>
                    <w:rPr>
                      <w:rFonts w:ascii="Cambria Math" w:hAnsi="Cambria Math" w:cstheme="minorHAnsi"/>
                      <w:sz w:val="24"/>
                      <w:szCs w:val="24"/>
                    </w:rPr>
                    <m:t xml:space="preserve">50√2  </m:t>
                  </m:r>
                </m:num>
                <m:den>
                  <m:r>
                    <m:rPr>
                      <m:sty m:val="p"/>
                    </m:rPr>
                    <w:rPr>
                      <w:rFonts w:ascii="Cambria Math" w:hAnsi="Cambria Math" w:cstheme="minorHAnsi"/>
                      <w:sz w:val="24"/>
                      <w:szCs w:val="24"/>
                    </w:rPr>
                    <m:t xml:space="preserve">π </m:t>
                  </m:r>
                </m:den>
              </m:f>
            </m:oMath>
            <w:r w:rsidRPr="00BD6ABE">
              <w:rPr>
                <w:rFonts w:cstheme="minorHAnsi"/>
                <w:sz w:val="24"/>
                <w:szCs w:val="24"/>
              </w:rPr>
              <w:t xml:space="preserve"> cm         d) </w:t>
            </w:r>
            <m:oMath>
              <m:f>
                <m:fPr>
                  <m:ctrlPr>
                    <w:rPr>
                      <w:rFonts w:ascii="Cambria Math" w:hAnsi="Cambria Math" w:cstheme="minorHAnsi"/>
                      <w:sz w:val="24"/>
                      <w:szCs w:val="24"/>
                    </w:rPr>
                  </m:ctrlPr>
                </m:fPr>
                <m:num>
                  <m:r>
                    <m:rPr>
                      <m:sty m:val="p"/>
                    </m:rPr>
                    <w:rPr>
                      <w:rFonts w:ascii="Cambria Math" w:hAnsi="Cambria Math" w:cstheme="minorHAnsi"/>
                      <w:sz w:val="24"/>
                      <w:szCs w:val="24"/>
                    </w:rPr>
                    <m:t xml:space="preserve">100√2 </m:t>
                  </m:r>
                </m:num>
                <m:den>
                  <m:r>
                    <m:rPr>
                      <m:sty m:val="p"/>
                    </m:rPr>
                    <w:rPr>
                      <w:rFonts w:ascii="Cambria Math" w:hAnsi="Cambria Math" w:cstheme="minorHAnsi"/>
                      <w:sz w:val="24"/>
                      <w:szCs w:val="24"/>
                    </w:rPr>
                    <m:t xml:space="preserve">π </m:t>
                  </m:r>
                </m:den>
              </m:f>
            </m:oMath>
            <w:r w:rsidRPr="00BD6ABE">
              <w:rPr>
                <w:rFonts w:cstheme="minorHAnsi"/>
                <w:sz w:val="24"/>
                <w:szCs w:val="24"/>
              </w:rPr>
              <w:t xml:space="preserve">  cm</w:t>
            </w:r>
          </w:p>
        </w:tc>
        <w:tc>
          <w:tcPr>
            <w:tcW w:w="978" w:type="dxa"/>
          </w:tcPr>
          <w:p w14:paraId="6997D405"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753FA4A6" w14:textId="77777777" w:rsidTr="00724EE9">
        <w:tc>
          <w:tcPr>
            <w:tcW w:w="877" w:type="dxa"/>
          </w:tcPr>
          <w:p w14:paraId="20E1D80F" w14:textId="77777777" w:rsidR="00AF1602" w:rsidRPr="00BD6ABE" w:rsidRDefault="00AF1602" w:rsidP="00AF1602">
            <w:pPr>
              <w:rPr>
                <w:rFonts w:cstheme="minorHAnsi"/>
                <w:sz w:val="24"/>
                <w:szCs w:val="24"/>
              </w:rPr>
            </w:pPr>
            <w:r w:rsidRPr="00BD6ABE">
              <w:rPr>
                <w:rFonts w:cstheme="minorHAnsi"/>
                <w:sz w:val="24"/>
                <w:szCs w:val="24"/>
              </w:rPr>
              <w:t>14</w:t>
            </w:r>
          </w:p>
        </w:tc>
        <w:tc>
          <w:tcPr>
            <w:tcW w:w="8766" w:type="dxa"/>
          </w:tcPr>
          <w:p w14:paraId="5C801407" w14:textId="77777777" w:rsidR="00AF1602" w:rsidRPr="00BD6ABE" w:rsidRDefault="00AF1602" w:rsidP="00AF1602">
            <w:pPr>
              <w:rPr>
                <w:rFonts w:cstheme="minorHAnsi"/>
                <w:sz w:val="24"/>
                <w:szCs w:val="24"/>
              </w:rPr>
            </w:pPr>
            <w:r w:rsidRPr="00BD6ABE">
              <w:rPr>
                <w:rFonts w:cstheme="minorHAnsi"/>
                <w:sz w:val="24"/>
                <w:szCs w:val="24"/>
              </w:rPr>
              <w:t>If the difference between the radius and the circumference of a circle is 37cm, Then the circumference of the circle is?</w:t>
            </w:r>
          </w:p>
          <w:p w14:paraId="132A6A8E" w14:textId="388D340D" w:rsidR="00AF1602" w:rsidRPr="00BD6ABE" w:rsidRDefault="00AF1602" w:rsidP="00AF1602">
            <w:pPr>
              <w:spacing w:after="0" w:line="240" w:lineRule="auto"/>
              <w:rPr>
                <w:rFonts w:cstheme="minorHAnsi"/>
                <w:sz w:val="24"/>
                <w:szCs w:val="24"/>
              </w:rPr>
            </w:pPr>
            <w:r w:rsidRPr="00BD6ABE">
              <w:rPr>
                <w:rFonts w:cstheme="minorHAnsi"/>
                <w:sz w:val="24"/>
                <w:szCs w:val="24"/>
              </w:rPr>
              <w:t>a) 15:4            b) 44          c) 14          d) 7</w:t>
            </w:r>
          </w:p>
        </w:tc>
        <w:tc>
          <w:tcPr>
            <w:tcW w:w="978" w:type="dxa"/>
          </w:tcPr>
          <w:p w14:paraId="5D4683EB"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2B3C3ECE" w14:textId="77777777" w:rsidTr="00724EE9">
        <w:tc>
          <w:tcPr>
            <w:tcW w:w="877" w:type="dxa"/>
          </w:tcPr>
          <w:p w14:paraId="259C6765" w14:textId="77777777" w:rsidR="00AF1602" w:rsidRPr="00BD6ABE" w:rsidRDefault="00AF1602" w:rsidP="00AF1602">
            <w:pPr>
              <w:rPr>
                <w:rFonts w:cstheme="minorHAnsi"/>
                <w:sz w:val="24"/>
                <w:szCs w:val="24"/>
              </w:rPr>
            </w:pPr>
            <w:r w:rsidRPr="00BD6ABE">
              <w:rPr>
                <w:rFonts w:cstheme="minorHAnsi"/>
                <w:sz w:val="24"/>
                <w:szCs w:val="24"/>
              </w:rPr>
              <w:t>15</w:t>
            </w:r>
          </w:p>
        </w:tc>
        <w:tc>
          <w:tcPr>
            <w:tcW w:w="8766" w:type="dxa"/>
          </w:tcPr>
          <w:p w14:paraId="1C12A999" w14:textId="77777777" w:rsidR="00AF1602" w:rsidRPr="00BD6ABE" w:rsidRDefault="00AF1602" w:rsidP="00AF1602">
            <w:pPr>
              <w:rPr>
                <w:rFonts w:cstheme="minorHAnsi"/>
                <w:sz w:val="24"/>
                <w:szCs w:val="24"/>
              </w:rPr>
            </w:pPr>
            <w:r w:rsidRPr="00BD6ABE">
              <w:rPr>
                <w:rFonts w:cstheme="minorHAnsi"/>
                <w:sz w:val="24"/>
                <w:szCs w:val="24"/>
              </w:rPr>
              <w:t>Area of a sector of a circle is 1/6 to the area of the circle. The degree major of the minor arc is?</w:t>
            </w:r>
          </w:p>
          <w:p w14:paraId="7C376787" w14:textId="13010204" w:rsidR="00AF1602" w:rsidRPr="00BD6ABE" w:rsidRDefault="00AF1602" w:rsidP="00AF1602">
            <w:pPr>
              <w:spacing w:after="0" w:line="240" w:lineRule="auto"/>
              <w:rPr>
                <w:rFonts w:cstheme="minorHAnsi"/>
                <w:sz w:val="24"/>
                <w:szCs w:val="24"/>
              </w:rPr>
            </w:pPr>
            <w:r w:rsidRPr="00BD6ABE">
              <w:rPr>
                <w:rFonts w:cstheme="minorHAnsi"/>
                <w:sz w:val="24"/>
                <w:szCs w:val="24"/>
              </w:rPr>
              <w:t>a) 90</w:t>
            </w:r>
            <w:r w:rsidRPr="00BD6ABE">
              <w:rPr>
                <w:rFonts w:cstheme="minorHAnsi"/>
                <w:sz w:val="24"/>
                <w:szCs w:val="24"/>
                <w:shd w:val="clear" w:color="auto" w:fill="FFFFFF"/>
              </w:rPr>
              <w:t>°        b)</w:t>
            </w:r>
            <w:r w:rsidRPr="00BD6ABE">
              <w:rPr>
                <w:rFonts w:cstheme="minorHAnsi"/>
                <w:sz w:val="24"/>
                <w:szCs w:val="24"/>
              </w:rPr>
              <w:t xml:space="preserve"> 60</w:t>
            </w:r>
            <w:r w:rsidRPr="00BD6ABE">
              <w:rPr>
                <w:rFonts w:cstheme="minorHAnsi"/>
                <w:sz w:val="24"/>
                <w:szCs w:val="24"/>
                <w:shd w:val="clear" w:color="auto" w:fill="FFFFFF"/>
              </w:rPr>
              <w:t>°         c)</w:t>
            </w:r>
            <w:r w:rsidRPr="00BD6ABE">
              <w:rPr>
                <w:rFonts w:cstheme="minorHAnsi"/>
                <w:sz w:val="24"/>
                <w:szCs w:val="24"/>
              </w:rPr>
              <w:t xml:space="preserve"> 45</w:t>
            </w:r>
            <w:r w:rsidRPr="00BD6ABE">
              <w:rPr>
                <w:rFonts w:cstheme="minorHAnsi"/>
                <w:sz w:val="24"/>
                <w:szCs w:val="24"/>
                <w:shd w:val="clear" w:color="auto" w:fill="FFFFFF"/>
              </w:rPr>
              <w:t>°           d)</w:t>
            </w:r>
            <w:r w:rsidRPr="00BD6ABE">
              <w:rPr>
                <w:rFonts w:cstheme="minorHAnsi"/>
                <w:sz w:val="24"/>
                <w:szCs w:val="24"/>
              </w:rPr>
              <w:t xml:space="preserve"> 30</w:t>
            </w:r>
            <w:r w:rsidRPr="00BD6ABE">
              <w:rPr>
                <w:rFonts w:cstheme="minorHAnsi"/>
                <w:sz w:val="24"/>
                <w:szCs w:val="24"/>
                <w:shd w:val="clear" w:color="auto" w:fill="FFFFFF"/>
              </w:rPr>
              <w:t>°</w:t>
            </w:r>
          </w:p>
        </w:tc>
        <w:tc>
          <w:tcPr>
            <w:tcW w:w="978" w:type="dxa"/>
          </w:tcPr>
          <w:p w14:paraId="748B9E13" w14:textId="77777777" w:rsidR="00AF1602" w:rsidRPr="00BD6ABE" w:rsidRDefault="00AF1602" w:rsidP="00AF1602">
            <w:pPr>
              <w:rPr>
                <w:rFonts w:eastAsia="Calibri" w:cstheme="minorHAnsi"/>
                <w:sz w:val="24"/>
                <w:szCs w:val="24"/>
              </w:rPr>
            </w:pPr>
            <w:r w:rsidRPr="00BD6ABE">
              <w:rPr>
                <w:rFonts w:eastAsia="Calibri" w:cstheme="minorHAnsi"/>
                <w:sz w:val="24"/>
                <w:szCs w:val="24"/>
              </w:rPr>
              <w:t>1</w:t>
            </w:r>
          </w:p>
        </w:tc>
      </w:tr>
      <w:tr w:rsidR="00BD6ABE" w:rsidRPr="00BD6ABE" w14:paraId="0B90A379" w14:textId="77777777" w:rsidTr="00724EE9">
        <w:tc>
          <w:tcPr>
            <w:tcW w:w="877" w:type="dxa"/>
          </w:tcPr>
          <w:p w14:paraId="41424113" w14:textId="77777777" w:rsidR="00AF1602" w:rsidRPr="00BD6ABE" w:rsidRDefault="00AF1602" w:rsidP="00AF1602">
            <w:pPr>
              <w:rPr>
                <w:rFonts w:cstheme="minorHAnsi"/>
                <w:sz w:val="24"/>
                <w:szCs w:val="24"/>
              </w:rPr>
            </w:pPr>
            <w:r w:rsidRPr="00BD6ABE">
              <w:rPr>
                <w:rFonts w:cstheme="minorHAnsi"/>
                <w:sz w:val="24"/>
                <w:szCs w:val="24"/>
              </w:rPr>
              <w:t>16</w:t>
            </w:r>
          </w:p>
        </w:tc>
        <w:tc>
          <w:tcPr>
            <w:tcW w:w="8766" w:type="dxa"/>
          </w:tcPr>
          <w:p w14:paraId="28B7061B" w14:textId="4232884E" w:rsidR="00AF1602" w:rsidRPr="00BD6ABE" w:rsidRDefault="00AF1602" w:rsidP="00AF1602">
            <w:pPr>
              <w:rPr>
                <w:rFonts w:cstheme="minorHAnsi"/>
                <w:sz w:val="24"/>
                <w:szCs w:val="24"/>
              </w:rPr>
            </w:pPr>
            <w:r w:rsidRPr="00BD6ABE">
              <w:rPr>
                <w:rFonts w:cstheme="minorHAnsi"/>
                <w:sz w:val="24"/>
                <w:szCs w:val="24"/>
              </w:rPr>
              <w:t>There are three sectors of a circle with radius 7cm, making angle 60</w:t>
            </w:r>
            <m:oMath>
              <m:r>
                <m:rPr>
                  <m:sty m:val="p"/>
                </m:rPr>
                <w:rPr>
                  <w:rFonts w:ascii="Cambria Math" w:hAnsi="Cambria Math" w:cstheme="minorHAnsi"/>
                  <w:sz w:val="24"/>
                  <w:szCs w:val="24"/>
                </w:rPr>
                <m:t>°</m:t>
              </m:r>
            </m:oMath>
            <w:r w:rsidRPr="00BD6ABE">
              <w:rPr>
                <w:rFonts w:cstheme="minorHAnsi"/>
                <w:sz w:val="24"/>
                <w:szCs w:val="24"/>
              </w:rPr>
              <w:t>,80</w:t>
            </w:r>
            <m:oMath>
              <m:r>
                <m:rPr>
                  <m:sty m:val="p"/>
                </m:rPr>
                <w:rPr>
                  <w:rFonts w:ascii="Cambria Math" w:hAnsi="Cambria Math" w:cstheme="minorHAnsi"/>
                  <w:sz w:val="24"/>
                  <w:szCs w:val="24"/>
                </w:rPr>
                <m:t>°</m:t>
              </m:r>
            </m:oMath>
            <w:r w:rsidRPr="00BD6ABE">
              <w:rPr>
                <w:rFonts w:cstheme="minorHAnsi"/>
                <w:sz w:val="24"/>
                <w:szCs w:val="24"/>
              </w:rPr>
              <w:t xml:space="preserve"> and 40</w:t>
            </w:r>
            <m:oMath>
              <m:r>
                <m:rPr>
                  <m:sty m:val="p"/>
                </m:rPr>
                <w:rPr>
                  <w:rFonts w:ascii="Cambria Math" w:hAnsi="Cambria Math" w:cstheme="minorHAnsi"/>
                  <w:sz w:val="24"/>
                  <w:szCs w:val="24"/>
                </w:rPr>
                <m:t>°</m:t>
              </m:r>
            </m:oMath>
            <w:r w:rsidRPr="00BD6ABE">
              <w:rPr>
                <w:rFonts w:cstheme="minorHAnsi"/>
                <w:sz w:val="24"/>
                <w:szCs w:val="24"/>
              </w:rPr>
              <w:t>. at the center. The area of the shaded region is?</w:t>
            </w:r>
          </w:p>
          <w:p w14:paraId="25C74062" w14:textId="10720B8F" w:rsidR="00AF1602" w:rsidRPr="00BD6ABE" w:rsidRDefault="00AF1602" w:rsidP="00AF1602">
            <w:pPr>
              <w:spacing w:after="0" w:line="240" w:lineRule="auto"/>
              <w:rPr>
                <w:rFonts w:cstheme="minorHAnsi"/>
                <w:sz w:val="24"/>
                <w:szCs w:val="24"/>
              </w:rPr>
            </w:pPr>
            <w:r w:rsidRPr="00BD6ABE">
              <w:rPr>
                <w:rFonts w:cstheme="minorHAnsi"/>
                <w:sz w:val="24"/>
                <w:szCs w:val="24"/>
              </w:rPr>
              <w:t>a) 77                 b)154             c)44          d)22</w:t>
            </w:r>
          </w:p>
        </w:tc>
        <w:tc>
          <w:tcPr>
            <w:tcW w:w="978" w:type="dxa"/>
          </w:tcPr>
          <w:p w14:paraId="67FDB834" w14:textId="77777777" w:rsidR="00AF1602" w:rsidRPr="00BD6ABE" w:rsidRDefault="00AF1602" w:rsidP="00AF1602">
            <w:pPr>
              <w:rPr>
                <w:rFonts w:cstheme="minorHAnsi"/>
                <w:sz w:val="24"/>
                <w:szCs w:val="24"/>
              </w:rPr>
            </w:pPr>
            <w:r w:rsidRPr="00BD6ABE">
              <w:rPr>
                <w:rFonts w:eastAsia="Calibri" w:cstheme="minorHAnsi"/>
                <w:sz w:val="24"/>
                <w:szCs w:val="24"/>
              </w:rPr>
              <w:t>1</w:t>
            </w:r>
          </w:p>
        </w:tc>
      </w:tr>
      <w:tr w:rsidR="00BD6ABE" w:rsidRPr="00BD6ABE" w14:paraId="132C5224" w14:textId="77777777" w:rsidTr="00724EE9">
        <w:tc>
          <w:tcPr>
            <w:tcW w:w="877" w:type="dxa"/>
          </w:tcPr>
          <w:p w14:paraId="46DC00BE" w14:textId="77777777" w:rsidR="00AF1602" w:rsidRPr="00BD6ABE" w:rsidRDefault="00AF1602" w:rsidP="00AF1602">
            <w:pPr>
              <w:rPr>
                <w:rFonts w:cstheme="minorHAnsi"/>
                <w:sz w:val="24"/>
                <w:szCs w:val="24"/>
              </w:rPr>
            </w:pPr>
            <w:r w:rsidRPr="00BD6ABE">
              <w:rPr>
                <w:rFonts w:cstheme="minorHAnsi"/>
                <w:sz w:val="24"/>
                <w:szCs w:val="24"/>
              </w:rPr>
              <w:t>17</w:t>
            </w:r>
          </w:p>
        </w:tc>
        <w:tc>
          <w:tcPr>
            <w:tcW w:w="8766" w:type="dxa"/>
          </w:tcPr>
          <w:p w14:paraId="023226F3" w14:textId="77777777" w:rsidR="00AF1602" w:rsidRPr="00BD6ABE" w:rsidRDefault="00AF1602" w:rsidP="00AF1602">
            <w:pPr>
              <w:rPr>
                <w:rFonts w:cstheme="minorHAnsi"/>
                <w:sz w:val="24"/>
                <w:szCs w:val="24"/>
              </w:rPr>
            </w:pPr>
            <w:r w:rsidRPr="00BD6ABE">
              <w:rPr>
                <w:rFonts w:cstheme="minorHAnsi"/>
                <w:sz w:val="24"/>
                <w:szCs w:val="24"/>
              </w:rPr>
              <w:t>A bicycle wheel makes 5000 revolutions in moving 11km. Find the diameter of the wheel</w:t>
            </w:r>
          </w:p>
          <w:p w14:paraId="0115642D" w14:textId="590CDC04" w:rsidR="00AF1602" w:rsidRPr="00BD6ABE" w:rsidRDefault="00AF1602" w:rsidP="00AF1602">
            <w:pPr>
              <w:rPr>
                <w:rFonts w:cstheme="minorHAnsi"/>
                <w:sz w:val="24"/>
                <w:szCs w:val="24"/>
              </w:rPr>
            </w:pPr>
            <w:r w:rsidRPr="00BD6ABE">
              <w:rPr>
                <w:rFonts w:cstheme="minorHAnsi"/>
                <w:sz w:val="24"/>
                <w:szCs w:val="24"/>
              </w:rPr>
              <w:t>a) 80cm         b)90cm         c)75cm       d)70cm</w:t>
            </w:r>
          </w:p>
        </w:tc>
        <w:tc>
          <w:tcPr>
            <w:tcW w:w="978" w:type="dxa"/>
            <w:vAlign w:val="center"/>
          </w:tcPr>
          <w:p w14:paraId="2CB0BC16"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0D082AA3" w14:textId="77777777" w:rsidTr="00724EE9">
        <w:tc>
          <w:tcPr>
            <w:tcW w:w="877" w:type="dxa"/>
          </w:tcPr>
          <w:p w14:paraId="2657EC42" w14:textId="77777777" w:rsidR="00AF1602" w:rsidRPr="00BD6ABE" w:rsidRDefault="00AF1602" w:rsidP="00AF1602">
            <w:pPr>
              <w:rPr>
                <w:rFonts w:cstheme="minorHAnsi"/>
                <w:sz w:val="24"/>
                <w:szCs w:val="24"/>
              </w:rPr>
            </w:pPr>
            <w:r w:rsidRPr="00BD6ABE">
              <w:rPr>
                <w:rFonts w:cstheme="minorHAnsi"/>
                <w:sz w:val="24"/>
                <w:szCs w:val="24"/>
              </w:rPr>
              <w:t>18</w:t>
            </w:r>
          </w:p>
        </w:tc>
        <w:tc>
          <w:tcPr>
            <w:tcW w:w="8766" w:type="dxa"/>
          </w:tcPr>
          <w:p w14:paraId="5D6177F2" w14:textId="77777777" w:rsidR="00AF1602" w:rsidRPr="00BD6ABE" w:rsidRDefault="00AF1602" w:rsidP="00AF1602">
            <w:pPr>
              <w:rPr>
                <w:rFonts w:cstheme="minorHAnsi"/>
                <w:sz w:val="24"/>
                <w:szCs w:val="24"/>
              </w:rPr>
            </w:pPr>
            <w:r w:rsidRPr="00BD6ABE">
              <w:rPr>
                <w:rFonts w:cstheme="minorHAnsi"/>
                <w:sz w:val="24"/>
                <w:szCs w:val="24"/>
              </w:rPr>
              <w:t>A wheel has diameter 84cm, Find how many complete revolutions it take to cover 729 meters</w:t>
            </w:r>
          </w:p>
          <w:p w14:paraId="160F7283" w14:textId="7F435E5F" w:rsidR="00AF1602" w:rsidRPr="00BD6ABE" w:rsidRDefault="00AF1602" w:rsidP="00AF1602">
            <w:pPr>
              <w:spacing w:after="0" w:line="240" w:lineRule="auto"/>
              <w:rPr>
                <w:rFonts w:cstheme="minorHAnsi"/>
                <w:sz w:val="24"/>
                <w:szCs w:val="24"/>
              </w:rPr>
            </w:pPr>
            <w:r w:rsidRPr="00BD6ABE">
              <w:rPr>
                <w:rFonts w:cstheme="minorHAnsi"/>
                <w:sz w:val="24"/>
                <w:szCs w:val="24"/>
              </w:rPr>
              <w:t>a) 300           b)500            c)400          d)350</w:t>
            </w:r>
          </w:p>
        </w:tc>
        <w:tc>
          <w:tcPr>
            <w:tcW w:w="978" w:type="dxa"/>
            <w:vAlign w:val="center"/>
          </w:tcPr>
          <w:p w14:paraId="69A8D534"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19D7667F" w14:textId="77777777" w:rsidTr="00724EE9">
        <w:tc>
          <w:tcPr>
            <w:tcW w:w="877" w:type="dxa"/>
          </w:tcPr>
          <w:p w14:paraId="0D5858E1" w14:textId="77777777" w:rsidR="00AF1602" w:rsidRPr="00BD6ABE" w:rsidRDefault="00AF1602" w:rsidP="00AF1602">
            <w:pPr>
              <w:rPr>
                <w:rFonts w:cstheme="minorHAnsi"/>
                <w:sz w:val="24"/>
                <w:szCs w:val="24"/>
              </w:rPr>
            </w:pPr>
            <w:r w:rsidRPr="00BD6ABE">
              <w:rPr>
                <w:rFonts w:cstheme="minorHAnsi"/>
                <w:sz w:val="24"/>
                <w:szCs w:val="24"/>
              </w:rPr>
              <w:t>19</w:t>
            </w:r>
          </w:p>
        </w:tc>
        <w:tc>
          <w:tcPr>
            <w:tcW w:w="8766" w:type="dxa"/>
          </w:tcPr>
          <w:p w14:paraId="56884C16" w14:textId="77777777" w:rsidR="00AF1602" w:rsidRPr="00BD6ABE" w:rsidRDefault="00AF1602" w:rsidP="00AF1602">
            <w:pPr>
              <w:rPr>
                <w:rFonts w:cstheme="minorHAnsi"/>
                <w:sz w:val="24"/>
                <w:szCs w:val="24"/>
              </w:rPr>
            </w:pPr>
            <w:r w:rsidRPr="00BD6ABE">
              <w:rPr>
                <w:rFonts w:cstheme="minorHAnsi"/>
                <w:sz w:val="24"/>
                <w:szCs w:val="24"/>
              </w:rPr>
              <w:t>A Japanese fan can be made by sliding open its 7 small sections (or leaves) which are each in the form of sectors of a circle having central angle of 15°. If the radius of this fan is 24cm, find the area of this fan.</w:t>
            </w:r>
          </w:p>
          <w:p w14:paraId="115662EB" w14:textId="45DBBF49" w:rsidR="00AF1602" w:rsidRPr="00BD6ABE" w:rsidRDefault="00AF1602" w:rsidP="00AF1602">
            <w:pPr>
              <w:rPr>
                <w:rFonts w:cstheme="minorHAnsi"/>
                <w:sz w:val="24"/>
                <w:szCs w:val="24"/>
              </w:rPr>
            </w:pPr>
            <w:r w:rsidRPr="00BD6ABE">
              <w:rPr>
                <w:rFonts w:cstheme="minorHAnsi"/>
                <w:sz w:val="24"/>
                <w:szCs w:val="24"/>
              </w:rPr>
              <w:t>a)630cm2         b)572 cm2           c) 528 cm2          d)628cm2</w:t>
            </w:r>
          </w:p>
        </w:tc>
        <w:tc>
          <w:tcPr>
            <w:tcW w:w="978" w:type="dxa"/>
            <w:vAlign w:val="center"/>
          </w:tcPr>
          <w:p w14:paraId="3A1D872C"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012247E0" w14:textId="77777777" w:rsidTr="00724EE9">
        <w:tc>
          <w:tcPr>
            <w:tcW w:w="877" w:type="dxa"/>
          </w:tcPr>
          <w:p w14:paraId="7783E2DC" w14:textId="77777777" w:rsidR="00AF1602" w:rsidRPr="00BD6ABE" w:rsidRDefault="00AF1602" w:rsidP="00AF1602">
            <w:pPr>
              <w:rPr>
                <w:rFonts w:cstheme="minorHAnsi"/>
                <w:sz w:val="24"/>
                <w:szCs w:val="24"/>
              </w:rPr>
            </w:pPr>
            <w:r w:rsidRPr="00BD6ABE">
              <w:rPr>
                <w:rFonts w:cstheme="minorHAnsi"/>
                <w:sz w:val="24"/>
                <w:szCs w:val="24"/>
              </w:rPr>
              <w:t>20</w:t>
            </w:r>
          </w:p>
        </w:tc>
        <w:tc>
          <w:tcPr>
            <w:tcW w:w="8766" w:type="dxa"/>
          </w:tcPr>
          <w:p w14:paraId="19A31220" w14:textId="1A461E73" w:rsidR="00AF1602" w:rsidRPr="00BD6ABE" w:rsidRDefault="00AF1602" w:rsidP="00AF1602">
            <w:pPr>
              <w:spacing w:after="0" w:line="240" w:lineRule="auto"/>
              <w:rPr>
                <w:rFonts w:cstheme="minorHAnsi"/>
                <w:sz w:val="24"/>
                <w:szCs w:val="24"/>
              </w:rPr>
            </w:pPr>
            <w:r w:rsidRPr="00BD6ABE">
              <w:rPr>
                <w:rFonts w:cstheme="minorHAnsi"/>
                <w:sz w:val="24"/>
                <w:szCs w:val="24"/>
              </w:rPr>
              <w:t xml:space="preserve"> A car has wheels which are 80 cm in diameter. How many complete revolutions does each wheel make in 10 minutes when the car is travelling at a speed of 66 km per hour?</w:t>
            </w:r>
          </w:p>
        </w:tc>
        <w:tc>
          <w:tcPr>
            <w:tcW w:w="978" w:type="dxa"/>
          </w:tcPr>
          <w:p w14:paraId="1FFB2760"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60394C6D" w14:textId="77777777" w:rsidTr="003929B5">
        <w:tc>
          <w:tcPr>
            <w:tcW w:w="877" w:type="dxa"/>
          </w:tcPr>
          <w:p w14:paraId="1B2C001E" w14:textId="77777777" w:rsidR="00AF1602" w:rsidRPr="00BD6ABE" w:rsidRDefault="00AF1602" w:rsidP="00AF1602">
            <w:pPr>
              <w:rPr>
                <w:rFonts w:cstheme="minorHAnsi"/>
                <w:sz w:val="24"/>
                <w:szCs w:val="24"/>
              </w:rPr>
            </w:pPr>
            <w:r w:rsidRPr="00BD6ABE">
              <w:rPr>
                <w:rFonts w:cstheme="minorHAnsi"/>
                <w:sz w:val="24"/>
                <w:szCs w:val="24"/>
              </w:rPr>
              <w:t>21</w:t>
            </w:r>
          </w:p>
        </w:tc>
        <w:tc>
          <w:tcPr>
            <w:tcW w:w="8766" w:type="dxa"/>
          </w:tcPr>
          <w:p w14:paraId="0F0AEDD5" w14:textId="77777777" w:rsidR="00AF1602" w:rsidRPr="00BD6ABE" w:rsidRDefault="00AF1602" w:rsidP="00AF1602">
            <w:pPr>
              <w:rPr>
                <w:rFonts w:eastAsia="Times New Roman" w:cstheme="minorHAnsi"/>
                <w:sz w:val="24"/>
                <w:szCs w:val="24"/>
              </w:rPr>
            </w:pPr>
            <w:r w:rsidRPr="00BD6ABE">
              <w:rPr>
                <w:rFonts w:eastAsia="Times New Roman" w:cstheme="minorHAnsi"/>
                <w:sz w:val="24"/>
                <w:szCs w:val="24"/>
              </w:rPr>
              <w:t>In a circle of diameter 42cm, if an arc subtends an angle of 60˚ at the centre</w:t>
            </w:r>
          </w:p>
          <w:p w14:paraId="3152C5DE" w14:textId="77777777" w:rsidR="00AF1602" w:rsidRPr="00BD6ABE" w:rsidRDefault="00AF1602" w:rsidP="00AF1602">
            <w:pPr>
              <w:rPr>
                <w:rFonts w:eastAsia="Times New Roman" w:cstheme="minorHAnsi"/>
                <w:sz w:val="24"/>
                <w:szCs w:val="24"/>
              </w:rPr>
            </w:pPr>
            <w:r w:rsidRPr="00BD6ABE">
              <w:rPr>
                <w:rFonts w:eastAsia="Times New Roman" w:cstheme="minorHAnsi"/>
                <w:sz w:val="24"/>
                <w:szCs w:val="24"/>
              </w:rPr>
              <w:t>then the length of arc is</w:t>
            </w:r>
          </w:p>
          <w:p w14:paraId="020D4B08" w14:textId="39EBD815" w:rsidR="00AF1602" w:rsidRPr="00BD6ABE" w:rsidRDefault="00AF1602" w:rsidP="00AF1602">
            <w:pPr>
              <w:rPr>
                <w:rFonts w:eastAsia="Times New Roman" w:cstheme="minorHAnsi"/>
                <w:sz w:val="24"/>
                <w:szCs w:val="24"/>
              </w:rPr>
            </w:pPr>
            <w:r w:rsidRPr="00BD6ABE">
              <w:rPr>
                <w:rFonts w:eastAsia="Times New Roman" w:cstheme="minorHAnsi"/>
                <w:sz w:val="24"/>
                <w:szCs w:val="24"/>
              </w:rPr>
              <w:lastRenderedPageBreak/>
              <w:t>(a) 11 cm (b) 22 cm (c) 33 cm (d) 44 cm</w:t>
            </w:r>
          </w:p>
        </w:tc>
        <w:tc>
          <w:tcPr>
            <w:tcW w:w="978" w:type="dxa"/>
          </w:tcPr>
          <w:p w14:paraId="53041F80" w14:textId="77777777" w:rsidR="00AF1602" w:rsidRPr="00BD6ABE" w:rsidRDefault="00AF1602" w:rsidP="00AF1602">
            <w:pPr>
              <w:rPr>
                <w:rFonts w:cstheme="minorHAnsi"/>
                <w:sz w:val="24"/>
                <w:szCs w:val="24"/>
              </w:rPr>
            </w:pPr>
            <w:r w:rsidRPr="00BD6ABE">
              <w:rPr>
                <w:rFonts w:cstheme="minorHAnsi"/>
                <w:sz w:val="24"/>
                <w:szCs w:val="24"/>
              </w:rPr>
              <w:lastRenderedPageBreak/>
              <w:t>1</w:t>
            </w:r>
          </w:p>
        </w:tc>
      </w:tr>
      <w:tr w:rsidR="00BD6ABE" w:rsidRPr="00BD6ABE" w14:paraId="0DC50ABA" w14:textId="77777777" w:rsidTr="003929B5">
        <w:tc>
          <w:tcPr>
            <w:tcW w:w="877" w:type="dxa"/>
          </w:tcPr>
          <w:p w14:paraId="1135DF5F" w14:textId="77777777" w:rsidR="00AF1602" w:rsidRPr="00BD6ABE" w:rsidRDefault="00AF1602" w:rsidP="00AF1602">
            <w:pPr>
              <w:rPr>
                <w:rFonts w:cstheme="minorHAnsi"/>
                <w:sz w:val="24"/>
                <w:szCs w:val="24"/>
              </w:rPr>
            </w:pPr>
            <w:r w:rsidRPr="00BD6ABE">
              <w:rPr>
                <w:rFonts w:cstheme="minorHAnsi"/>
                <w:sz w:val="24"/>
                <w:szCs w:val="24"/>
              </w:rPr>
              <w:t>22</w:t>
            </w:r>
          </w:p>
        </w:tc>
        <w:tc>
          <w:tcPr>
            <w:tcW w:w="8766" w:type="dxa"/>
          </w:tcPr>
          <w:p w14:paraId="2257F061" w14:textId="77777777" w:rsidR="00AF1602" w:rsidRPr="00BD6ABE" w:rsidRDefault="00AF1602" w:rsidP="00AF1602">
            <w:pPr>
              <w:rPr>
                <w:rFonts w:eastAsia="Times New Roman" w:cstheme="minorHAnsi"/>
                <w:sz w:val="24"/>
                <w:szCs w:val="24"/>
              </w:rPr>
            </w:pPr>
            <w:r w:rsidRPr="00BD6ABE">
              <w:rPr>
                <w:rFonts w:eastAsia="Times New Roman" w:cstheme="minorHAnsi"/>
                <w:sz w:val="24"/>
                <w:szCs w:val="24"/>
              </w:rPr>
              <w:t>The number of revolutions made by a circular wheel of radius 0.7m in rolling a</w:t>
            </w:r>
          </w:p>
          <w:p w14:paraId="22AD80CC" w14:textId="77777777" w:rsidR="00AF1602" w:rsidRPr="00BD6ABE" w:rsidRDefault="00AF1602" w:rsidP="00AF1602">
            <w:pPr>
              <w:rPr>
                <w:rFonts w:eastAsia="Times New Roman" w:cstheme="minorHAnsi"/>
                <w:sz w:val="24"/>
                <w:szCs w:val="24"/>
              </w:rPr>
            </w:pPr>
            <w:r w:rsidRPr="00BD6ABE">
              <w:rPr>
                <w:rFonts w:eastAsia="Times New Roman" w:cstheme="minorHAnsi"/>
                <w:sz w:val="24"/>
                <w:szCs w:val="24"/>
              </w:rPr>
              <w:t>distance of 176m is</w:t>
            </w:r>
          </w:p>
          <w:p w14:paraId="5AC6F6F5" w14:textId="0D2B6DC6" w:rsidR="00AF1602" w:rsidRPr="00BD6ABE" w:rsidRDefault="00AF1602" w:rsidP="00AF1602">
            <w:pPr>
              <w:rPr>
                <w:rFonts w:eastAsia="Times New Roman" w:cstheme="minorHAnsi"/>
                <w:sz w:val="24"/>
                <w:szCs w:val="24"/>
              </w:rPr>
            </w:pPr>
            <w:r w:rsidRPr="00BD6ABE">
              <w:rPr>
                <w:rFonts w:eastAsia="Times New Roman" w:cstheme="minorHAnsi"/>
                <w:sz w:val="24"/>
                <w:szCs w:val="24"/>
              </w:rPr>
              <w:t>(a) 22 (b) 24 (c) 75 (d) 40</w:t>
            </w:r>
          </w:p>
        </w:tc>
        <w:tc>
          <w:tcPr>
            <w:tcW w:w="978" w:type="dxa"/>
          </w:tcPr>
          <w:p w14:paraId="1DFCFEBB"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036B1B25" w14:textId="77777777" w:rsidTr="003929B5">
        <w:tc>
          <w:tcPr>
            <w:tcW w:w="877" w:type="dxa"/>
          </w:tcPr>
          <w:p w14:paraId="5B393D49" w14:textId="77777777" w:rsidR="00AF1602" w:rsidRPr="00BD6ABE" w:rsidRDefault="00AF1602" w:rsidP="00AF1602">
            <w:pPr>
              <w:rPr>
                <w:rFonts w:cstheme="minorHAnsi"/>
                <w:sz w:val="24"/>
                <w:szCs w:val="24"/>
              </w:rPr>
            </w:pPr>
            <w:r w:rsidRPr="00BD6ABE">
              <w:rPr>
                <w:rFonts w:cstheme="minorHAnsi"/>
                <w:sz w:val="24"/>
                <w:szCs w:val="24"/>
              </w:rPr>
              <w:t>23</w:t>
            </w:r>
          </w:p>
        </w:tc>
        <w:tc>
          <w:tcPr>
            <w:tcW w:w="8766" w:type="dxa"/>
          </w:tcPr>
          <w:p w14:paraId="416C07DD" w14:textId="7DFB7623" w:rsidR="00AF1602" w:rsidRPr="00BD6ABE" w:rsidRDefault="00AF1602" w:rsidP="00AF1602">
            <w:pPr>
              <w:rPr>
                <w:rFonts w:eastAsia="Times New Roman" w:cstheme="minorHAnsi"/>
                <w:sz w:val="24"/>
                <w:szCs w:val="24"/>
              </w:rPr>
            </w:pPr>
            <w:r w:rsidRPr="00BD6ABE">
              <w:rPr>
                <w:rFonts w:eastAsia="Times New Roman" w:cstheme="minorHAnsi"/>
                <w:sz w:val="24"/>
                <w:szCs w:val="24"/>
              </w:rPr>
              <w:t>If the area of a circle is 154 cm</w:t>
            </w:r>
            <w:r w:rsidRPr="00BD6ABE">
              <w:rPr>
                <w:rFonts w:eastAsia="Times New Roman" w:cstheme="minorHAnsi"/>
                <w:sz w:val="24"/>
                <w:szCs w:val="24"/>
                <w:vertAlign w:val="superscript"/>
              </w:rPr>
              <w:t>2</w:t>
            </w:r>
            <w:r w:rsidRPr="00BD6ABE">
              <w:rPr>
                <w:rFonts w:eastAsia="Times New Roman" w:cstheme="minorHAnsi"/>
                <w:sz w:val="24"/>
                <w:szCs w:val="24"/>
              </w:rPr>
              <w:t>, then its circumference is</w:t>
            </w:r>
          </w:p>
          <w:p w14:paraId="3DF110CE" w14:textId="561EFDCD" w:rsidR="00AF1602" w:rsidRPr="00BD6ABE" w:rsidRDefault="00AF1602" w:rsidP="00AF1602">
            <w:pPr>
              <w:rPr>
                <w:rFonts w:eastAsia="Times New Roman" w:cstheme="minorHAnsi"/>
                <w:sz w:val="24"/>
                <w:szCs w:val="24"/>
              </w:rPr>
            </w:pPr>
            <w:r w:rsidRPr="00BD6ABE">
              <w:rPr>
                <w:rFonts w:eastAsia="Times New Roman" w:cstheme="minorHAnsi"/>
                <w:sz w:val="24"/>
                <w:szCs w:val="24"/>
              </w:rPr>
              <w:t>(a) 11 cm (b) 22 cm (c) 44 cm (d) 55 cm</w:t>
            </w:r>
          </w:p>
        </w:tc>
        <w:tc>
          <w:tcPr>
            <w:tcW w:w="978" w:type="dxa"/>
          </w:tcPr>
          <w:p w14:paraId="641E8F44"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2FBC88EF" w14:textId="77777777" w:rsidTr="003929B5">
        <w:tc>
          <w:tcPr>
            <w:tcW w:w="877" w:type="dxa"/>
          </w:tcPr>
          <w:p w14:paraId="3EFCFC16" w14:textId="77777777" w:rsidR="00AF1602" w:rsidRPr="00BD6ABE" w:rsidRDefault="00AF1602" w:rsidP="00AF1602">
            <w:pPr>
              <w:rPr>
                <w:rFonts w:cstheme="minorHAnsi"/>
                <w:sz w:val="24"/>
                <w:szCs w:val="24"/>
              </w:rPr>
            </w:pPr>
            <w:r w:rsidRPr="00BD6ABE">
              <w:rPr>
                <w:rFonts w:cstheme="minorHAnsi"/>
                <w:sz w:val="24"/>
                <w:szCs w:val="24"/>
              </w:rPr>
              <w:t>24</w:t>
            </w:r>
          </w:p>
        </w:tc>
        <w:tc>
          <w:tcPr>
            <w:tcW w:w="8766" w:type="dxa"/>
          </w:tcPr>
          <w:p w14:paraId="0EA4E199" w14:textId="77777777" w:rsidR="00AF1602" w:rsidRPr="00BD6ABE" w:rsidRDefault="00AF1602" w:rsidP="00AF1602">
            <w:pPr>
              <w:rPr>
                <w:rFonts w:eastAsia="Times New Roman" w:cstheme="minorHAnsi"/>
                <w:sz w:val="24"/>
                <w:szCs w:val="24"/>
              </w:rPr>
            </w:pPr>
            <w:r w:rsidRPr="00BD6ABE">
              <w:rPr>
                <w:rFonts w:eastAsia="Times New Roman" w:cstheme="minorHAnsi"/>
                <w:sz w:val="24"/>
                <w:szCs w:val="24"/>
              </w:rPr>
              <w:t>It is proposed to build a single circular park equal in area to the sum of areas of</w:t>
            </w:r>
          </w:p>
          <w:p w14:paraId="666F7176" w14:textId="77777777" w:rsidR="00AF1602" w:rsidRPr="00BD6ABE" w:rsidRDefault="00AF1602" w:rsidP="00AF1602">
            <w:pPr>
              <w:rPr>
                <w:rFonts w:eastAsia="Times New Roman" w:cstheme="minorHAnsi"/>
                <w:sz w:val="24"/>
                <w:szCs w:val="24"/>
              </w:rPr>
            </w:pPr>
            <w:r w:rsidRPr="00BD6ABE">
              <w:rPr>
                <w:rFonts w:eastAsia="Times New Roman" w:cstheme="minorHAnsi"/>
                <w:sz w:val="24"/>
                <w:szCs w:val="24"/>
              </w:rPr>
              <w:t>two circular parks of diameters 16 m and 12 m in a locality. The radius of the</w:t>
            </w:r>
          </w:p>
          <w:p w14:paraId="5C60B5A0" w14:textId="77777777" w:rsidR="00AF1602" w:rsidRPr="00BD6ABE" w:rsidRDefault="00AF1602" w:rsidP="00AF1602">
            <w:pPr>
              <w:rPr>
                <w:rFonts w:eastAsia="Times New Roman" w:cstheme="minorHAnsi"/>
                <w:sz w:val="24"/>
                <w:szCs w:val="24"/>
              </w:rPr>
            </w:pPr>
            <w:r w:rsidRPr="00BD6ABE">
              <w:rPr>
                <w:rFonts w:eastAsia="Times New Roman" w:cstheme="minorHAnsi"/>
                <w:sz w:val="24"/>
                <w:szCs w:val="24"/>
              </w:rPr>
              <w:t>new park would be</w:t>
            </w:r>
          </w:p>
          <w:p w14:paraId="0A5FA0D3" w14:textId="05249B56" w:rsidR="00AF1602" w:rsidRPr="00BD6ABE" w:rsidRDefault="00AF1602" w:rsidP="00AF1602">
            <w:pPr>
              <w:rPr>
                <w:rFonts w:cstheme="minorHAnsi"/>
                <w:sz w:val="24"/>
                <w:szCs w:val="24"/>
              </w:rPr>
            </w:pPr>
            <w:r w:rsidRPr="00BD6ABE">
              <w:rPr>
                <w:rFonts w:eastAsia="Times New Roman" w:cstheme="minorHAnsi"/>
                <w:sz w:val="24"/>
                <w:szCs w:val="24"/>
              </w:rPr>
              <w:t>(a) 10 m (b) 15 m (c) 20 m (d) 24 m</w:t>
            </w:r>
          </w:p>
        </w:tc>
        <w:tc>
          <w:tcPr>
            <w:tcW w:w="978" w:type="dxa"/>
          </w:tcPr>
          <w:p w14:paraId="11A98769"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6BEB12FB" w14:textId="77777777" w:rsidTr="003929B5">
        <w:tc>
          <w:tcPr>
            <w:tcW w:w="877" w:type="dxa"/>
          </w:tcPr>
          <w:p w14:paraId="6EDDFEBB" w14:textId="77777777" w:rsidR="00AF1602" w:rsidRPr="00BD6ABE" w:rsidRDefault="00AF1602" w:rsidP="00AF1602">
            <w:pPr>
              <w:rPr>
                <w:rFonts w:cstheme="minorHAnsi"/>
                <w:sz w:val="24"/>
                <w:szCs w:val="24"/>
              </w:rPr>
            </w:pPr>
            <w:r w:rsidRPr="00BD6ABE">
              <w:rPr>
                <w:rFonts w:cstheme="minorHAnsi"/>
                <w:sz w:val="24"/>
                <w:szCs w:val="24"/>
              </w:rPr>
              <w:t>25</w:t>
            </w:r>
          </w:p>
        </w:tc>
        <w:tc>
          <w:tcPr>
            <w:tcW w:w="8766" w:type="dxa"/>
          </w:tcPr>
          <w:p w14:paraId="6867EE68" w14:textId="77777777" w:rsidR="00AF1602" w:rsidRPr="00BD6ABE" w:rsidRDefault="00AF1602" w:rsidP="00AF1602">
            <w:pPr>
              <w:rPr>
                <w:rFonts w:eastAsia="Times New Roman" w:cstheme="minorHAnsi"/>
                <w:sz w:val="24"/>
                <w:szCs w:val="24"/>
              </w:rPr>
            </w:pPr>
            <w:r w:rsidRPr="00BD6ABE">
              <w:rPr>
                <w:rFonts w:eastAsia="Times New Roman" w:cstheme="minorHAnsi"/>
                <w:sz w:val="24"/>
                <w:szCs w:val="24"/>
              </w:rPr>
              <w:t>A race track is in the form of a ring whose inner and outer circumference are 437</w:t>
            </w:r>
          </w:p>
          <w:p w14:paraId="76320683" w14:textId="77777777" w:rsidR="00AF1602" w:rsidRPr="00BD6ABE" w:rsidRDefault="00AF1602" w:rsidP="00AF1602">
            <w:pPr>
              <w:rPr>
                <w:rFonts w:eastAsia="Times New Roman" w:cstheme="minorHAnsi"/>
                <w:sz w:val="24"/>
                <w:szCs w:val="24"/>
              </w:rPr>
            </w:pPr>
            <w:r w:rsidRPr="00BD6ABE">
              <w:rPr>
                <w:rFonts w:eastAsia="Times New Roman" w:cstheme="minorHAnsi"/>
                <w:sz w:val="24"/>
                <w:szCs w:val="24"/>
              </w:rPr>
              <w:t>m and 503 m respectively. The area of the track is</w:t>
            </w:r>
          </w:p>
          <w:p w14:paraId="558237D4" w14:textId="7830BDA8" w:rsidR="00AF1602" w:rsidRPr="00BD6ABE" w:rsidRDefault="00AF1602" w:rsidP="00AF1602">
            <w:pPr>
              <w:rPr>
                <w:rFonts w:cstheme="minorHAnsi"/>
                <w:sz w:val="24"/>
                <w:szCs w:val="24"/>
              </w:rPr>
            </w:pPr>
            <w:r w:rsidRPr="00BD6ABE">
              <w:rPr>
                <w:rFonts w:eastAsia="Times New Roman" w:cstheme="minorHAnsi"/>
                <w:sz w:val="24"/>
                <w:szCs w:val="24"/>
              </w:rPr>
              <w:t>(a) 66 sq. cm (b) 4935 sq. cm. (c) 9870 sq. cm (d) None</w:t>
            </w:r>
          </w:p>
        </w:tc>
        <w:tc>
          <w:tcPr>
            <w:tcW w:w="978" w:type="dxa"/>
          </w:tcPr>
          <w:p w14:paraId="7FA4AF6E"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7F7F8819" w14:textId="77777777" w:rsidTr="003929B5">
        <w:tc>
          <w:tcPr>
            <w:tcW w:w="877" w:type="dxa"/>
          </w:tcPr>
          <w:p w14:paraId="3444297C" w14:textId="77777777" w:rsidR="00AF1602" w:rsidRPr="00BD6ABE" w:rsidRDefault="00AF1602" w:rsidP="00AF1602">
            <w:pPr>
              <w:ind w:left="360"/>
              <w:rPr>
                <w:rFonts w:cstheme="minorHAnsi"/>
                <w:sz w:val="24"/>
                <w:szCs w:val="24"/>
              </w:rPr>
            </w:pPr>
          </w:p>
        </w:tc>
        <w:tc>
          <w:tcPr>
            <w:tcW w:w="8766" w:type="dxa"/>
          </w:tcPr>
          <w:p w14:paraId="35F84F17" w14:textId="77777777" w:rsidR="00AF1602" w:rsidRPr="00BD6ABE" w:rsidRDefault="00AF1602" w:rsidP="00AF1602">
            <w:pPr>
              <w:jc w:val="center"/>
              <w:rPr>
                <w:rFonts w:cstheme="minorHAnsi"/>
                <w:b/>
                <w:bCs/>
                <w:sz w:val="24"/>
                <w:szCs w:val="24"/>
              </w:rPr>
            </w:pPr>
            <w:r w:rsidRPr="00BD6ABE">
              <w:rPr>
                <w:rFonts w:cstheme="minorHAnsi"/>
                <w:b/>
                <w:bCs/>
                <w:sz w:val="24"/>
                <w:szCs w:val="24"/>
              </w:rPr>
              <w:t>ANSWERS</w:t>
            </w:r>
          </w:p>
        </w:tc>
        <w:tc>
          <w:tcPr>
            <w:tcW w:w="978" w:type="dxa"/>
          </w:tcPr>
          <w:p w14:paraId="11FF056B"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68FA9F87" w14:textId="77777777" w:rsidTr="003929B5">
        <w:tc>
          <w:tcPr>
            <w:tcW w:w="877" w:type="dxa"/>
          </w:tcPr>
          <w:p w14:paraId="5A952A0E" w14:textId="77777777" w:rsidR="00AF1602" w:rsidRPr="00BD6ABE" w:rsidRDefault="00AF1602" w:rsidP="00AF1602">
            <w:pPr>
              <w:rPr>
                <w:rFonts w:cstheme="minorHAnsi"/>
                <w:sz w:val="24"/>
                <w:szCs w:val="24"/>
              </w:rPr>
            </w:pPr>
            <w:r w:rsidRPr="00BD6ABE">
              <w:rPr>
                <w:rFonts w:cstheme="minorHAnsi"/>
                <w:sz w:val="24"/>
                <w:szCs w:val="24"/>
              </w:rPr>
              <w:t>1</w:t>
            </w:r>
          </w:p>
        </w:tc>
        <w:tc>
          <w:tcPr>
            <w:tcW w:w="8766" w:type="dxa"/>
          </w:tcPr>
          <w:p w14:paraId="277B4868" w14:textId="1DD40EB6" w:rsidR="00AF1602" w:rsidRPr="00BD6ABE" w:rsidRDefault="00AF1602" w:rsidP="00AF1602">
            <w:pPr>
              <w:spacing w:after="0" w:line="240" w:lineRule="auto"/>
              <w:rPr>
                <w:rFonts w:cstheme="minorHAnsi"/>
                <w:sz w:val="24"/>
                <w:szCs w:val="24"/>
              </w:rPr>
            </w:pPr>
            <w:r w:rsidRPr="00BD6ABE">
              <w:rPr>
                <w:rFonts w:cstheme="minorHAnsi"/>
                <w:sz w:val="24"/>
                <w:szCs w:val="24"/>
              </w:rPr>
              <w:t>a</w:t>
            </w:r>
          </w:p>
        </w:tc>
        <w:tc>
          <w:tcPr>
            <w:tcW w:w="978" w:type="dxa"/>
          </w:tcPr>
          <w:p w14:paraId="3F959825"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7E12CB7E" w14:textId="77777777" w:rsidTr="003929B5">
        <w:tc>
          <w:tcPr>
            <w:tcW w:w="877" w:type="dxa"/>
          </w:tcPr>
          <w:p w14:paraId="71C6E0F2" w14:textId="77777777" w:rsidR="00AF1602" w:rsidRPr="00BD6ABE" w:rsidRDefault="00AF1602" w:rsidP="00AF1602">
            <w:pPr>
              <w:rPr>
                <w:rFonts w:cstheme="minorHAnsi"/>
                <w:sz w:val="24"/>
                <w:szCs w:val="24"/>
              </w:rPr>
            </w:pPr>
            <w:r w:rsidRPr="00BD6ABE">
              <w:rPr>
                <w:rFonts w:cstheme="minorHAnsi"/>
                <w:sz w:val="24"/>
                <w:szCs w:val="24"/>
              </w:rPr>
              <w:t>2</w:t>
            </w:r>
          </w:p>
        </w:tc>
        <w:tc>
          <w:tcPr>
            <w:tcW w:w="8766" w:type="dxa"/>
          </w:tcPr>
          <w:p w14:paraId="75B09B1F" w14:textId="6B4515BC" w:rsidR="00AF1602" w:rsidRPr="00BD6ABE" w:rsidRDefault="00AF1602" w:rsidP="00AF1602">
            <w:pPr>
              <w:rPr>
                <w:rFonts w:cstheme="minorHAnsi"/>
                <w:sz w:val="24"/>
                <w:szCs w:val="24"/>
              </w:rPr>
            </w:pPr>
            <w:r w:rsidRPr="00BD6ABE">
              <w:rPr>
                <w:rFonts w:cstheme="minorHAnsi"/>
                <w:sz w:val="24"/>
                <w:szCs w:val="24"/>
              </w:rPr>
              <w:t>b</w:t>
            </w:r>
          </w:p>
        </w:tc>
        <w:tc>
          <w:tcPr>
            <w:tcW w:w="978" w:type="dxa"/>
          </w:tcPr>
          <w:p w14:paraId="133BF42B"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54DB4AB3" w14:textId="77777777" w:rsidTr="003929B5">
        <w:tc>
          <w:tcPr>
            <w:tcW w:w="877" w:type="dxa"/>
          </w:tcPr>
          <w:p w14:paraId="3215919E" w14:textId="77777777" w:rsidR="00AF1602" w:rsidRPr="00BD6ABE" w:rsidRDefault="00AF1602" w:rsidP="00AF1602">
            <w:pPr>
              <w:rPr>
                <w:rFonts w:cstheme="minorHAnsi"/>
                <w:sz w:val="24"/>
                <w:szCs w:val="24"/>
              </w:rPr>
            </w:pPr>
            <w:r w:rsidRPr="00BD6ABE">
              <w:rPr>
                <w:rFonts w:cstheme="minorHAnsi"/>
                <w:sz w:val="24"/>
                <w:szCs w:val="24"/>
              </w:rPr>
              <w:t>3</w:t>
            </w:r>
          </w:p>
        </w:tc>
        <w:tc>
          <w:tcPr>
            <w:tcW w:w="8766" w:type="dxa"/>
          </w:tcPr>
          <w:p w14:paraId="00802328" w14:textId="545FC149" w:rsidR="00AF1602" w:rsidRPr="00BD6ABE" w:rsidRDefault="00AF1602" w:rsidP="00AF1602">
            <w:pPr>
              <w:rPr>
                <w:rFonts w:cstheme="minorHAnsi"/>
                <w:sz w:val="24"/>
                <w:szCs w:val="24"/>
              </w:rPr>
            </w:pPr>
            <w:r w:rsidRPr="00BD6ABE">
              <w:rPr>
                <w:rFonts w:cstheme="minorHAnsi"/>
                <w:sz w:val="24"/>
                <w:szCs w:val="24"/>
              </w:rPr>
              <w:t>c</w:t>
            </w:r>
          </w:p>
        </w:tc>
        <w:tc>
          <w:tcPr>
            <w:tcW w:w="978" w:type="dxa"/>
          </w:tcPr>
          <w:p w14:paraId="4ED17751"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7C9B7E02" w14:textId="77777777" w:rsidTr="003929B5">
        <w:tc>
          <w:tcPr>
            <w:tcW w:w="877" w:type="dxa"/>
          </w:tcPr>
          <w:p w14:paraId="7BCD8606" w14:textId="77777777" w:rsidR="00AF1602" w:rsidRPr="00BD6ABE" w:rsidRDefault="00AF1602" w:rsidP="00AF1602">
            <w:pPr>
              <w:rPr>
                <w:rFonts w:cstheme="minorHAnsi"/>
                <w:sz w:val="24"/>
                <w:szCs w:val="24"/>
              </w:rPr>
            </w:pPr>
            <w:r w:rsidRPr="00BD6ABE">
              <w:rPr>
                <w:rFonts w:cstheme="minorHAnsi"/>
                <w:sz w:val="24"/>
                <w:szCs w:val="24"/>
              </w:rPr>
              <w:t>4</w:t>
            </w:r>
          </w:p>
        </w:tc>
        <w:tc>
          <w:tcPr>
            <w:tcW w:w="8766" w:type="dxa"/>
          </w:tcPr>
          <w:p w14:paraId="169B7B95" w14:textId="7886EE40" w:rsidR="00AF1602" w:rsidRPr="00BD6ABE" w:rsidRDefault="00AF1602" w:rsidP="00AF1602">
            <w:pPr>
              <w:rPr>
                <w:rFonts w:cstheme="minorHAnsi"/>
                <w:sz w:val="24"/>
                <w:szCs w:val="24"/>
              </w:rPr>
            </w:pPr>
            <w:r w:rsidRPr="00BD6ABE">
              <w:rPr>
                <w:rFonts w:cstheme="minorHAnsi"/>
                <w:sz w:val="24"/>
                <w:szCs w:val="24"/>
              </w:rPr>
              <w:t>a</w:t>
            </w:r>
          </w:p>
        </w:tc>
        <w:tc>
          <w:tcPr>
            <w:tcW w:w="978" w:type="dxa"/>
          </w:tcPr>
          <w:p w14:paraId="65E0D014"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42F2FC74" w14:textId="77777777" w:rsidTr="003929B5">
        <w:tc>
          <w:tcPr>
            <w:tcW w:w="877" w:type="dxa"/>
          </w:tcPr>
          <w:p w14:paraId="743DFE65" w14:textId="77777777" w:rsidR="00AF1602" w:rsidRPr="00BD6ABE" w:rsidRDefault="00AF1602" w:rsidP="00AF1602">
            <w:pPr>
              <w:rPr>
                <w:rFonts w:cstheme="minorHAnsi"/>
                <w:sz w:val="24"/>
                <w:szCs w:val="24"/>
              </w:rPr>
            </w:pPr>
            <w:r w:rsidRPr="00BD6ABE">
              <w:rPr>
                <w:rFonts w:cstheme="minorHAnsi"/>
                <w:sz w:val="24"/>
                <w:szCs w:val="24"/>
              </w:rPr>
              <w:t>5</w:t>
            </w:r>
          </w:p>
        </w:tc>
        <w:tc>
          <w:tcPr>
            <w:tcW w:w="8766" w:type="dxa"/>
          </w:tcPr>
          <w:p w14:paraId="095569A6" w14:textId="6B6EFA32" w:rsidR="00AF1602" w:rsidRPr="00BD6ABE" w:rsidRDefault="00AF1602" w:rsidP="00AF1602">
            <w:pPr>
              <w:rPr>
                <w:rFonts w:cstheme="minorHAnsi"/>
                <w:sz w:val="24"/>
                <w:szCs w:val="24"/>
              </w:rPr>
            </w:pPr>
            <w:r w:rsidRPr="00BD6ABE">
              <w:rPr>
                <w:rFonts w:cstheme="minorHAnsi"/>
                <w:sz w:val="24"/>
                <w:szCs w:val="24"/>
              </w:rPr>
              <w:t>b</w:t>
            </w:r>
          </w:p>
        </w:tc>
        <w:tc>
          <w:tcPr>
            <w:tcW w:w="978" w:type="dxa"/>
          </w:tcPr>
          <w:p w14:paraId="2CC2A9A5"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0C98DACE" w14:textId="77777777" w:rsidTr="003929B5">
        <w:tc>
          <w:tcPr>
            <w:tcW w:w="877" w:type="dxa"/>
          </w:tcPr>
          <w:p w14:paraId="7ECBBBFD" w14:textId="77777777" w:rsidR="00AF1602" w:rsidRPr="00BD6ABE" w:rsidRDefault="00AF1602" w:rsidP="00AF1602">
            <w:pPr>
              <w:rPr>
                <w:rFonts w:cstheme="minorHAnsi"/>
                <w:sz w:val="24"/>
                <w:szCs w:val="24"/>
              </w:rPr>
            </w:pPr>
            <w:r w:rsidRPr="00BD6ABE">
              <w:rPr>
                <w:rFonts w:cstheme="minorHAnsi"/>
                <w:sz w:val="24"/>
                <w:szCs w:val="24"/>
              </w:rPr>
              <w:t>6</w:t>
            </w:r>
          </w:p>
        </w:tc>
        <w:tc>
          <w:tcPr>
            <w:tcW w:w="8766" w:type="dxa"/>
          </w:tcPr>
          <w:p w14:paraId="68F7CE8C" w14:textId="1B812E34" w:rsidR="00AF1602" w:rsidRPr="00BD6ABE" w:rsidRDefault="00AF1602" w:rsidP="00AF1602">
            <w:pPr>
              <w:rPr>
                <w:rFonts w:cstheme="minorHAnsi"/>
                <w:sz w:val="24"/>
                <w:szCs w:val="24"/>
              </w:rPr>
            </w:pPr>
            <w:r w:rsidRPr="00BD6ABE">
              <w:rPr>
                <w:rFonts w:cstheme="minorHAnsi"/>
                <w:sz w:val="24"/>
                <w:szCs w:val="24"/>
              </w:rPr>
              <w:t>a</w:t>
            </w:r>
          </w:p>
        </w:tc>
        <w:tc>
          <w:tcPr>
            <w:tcW w:w="978" w:type="dxa"/>
          </w:tcPr>
          <w:p w14:paraId="05BBB198"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7ADE7C1C" w14:textId="77777777" w:rsidTr="003929B5">
        <w:tc>
          <w:tcPr>
            <w:tcW w:w="877" w:type="dxa"/>
          </w:tcPr>
          <w:p w14:paraId="5F0EC85B" w14:textId="77777777" w:rsidR="00AF1602" w:rsidRPr="00BD6ABE" w:rsidRDefault="00AF1602" w:rsidP="00AF1602">
            <w:pPr>
              <w:rPr>
                <w:rFonts w:cstheme="minorHAnsi"/>
                <w:sz w:val="24"/>
                <w:szCs w:val="24"/>
              </w:rPr>
            </w:pPr>
            <w:r w:rsidRPr="00BD6ABE">
              <w:rPr>
                <w:rFonts w:cstheme="minorHAnsi"/>
                <w:sz w:val="24"/>
                <w:szCs w:val="24"/>
              </w:rPr>
              <w:t>7</w:t>
            </w:r>
          </w:p>
        </w:tc>
        <w:tc>
          <w:tcPr>
            <w:tcW w:w="8766" w:type="dxa"/>
          </w:tcPr>
          <w:p w14:paraId="55293BC0" w14:textId="45D632DE" w:rsidR="00AF1602" w:rsidRPr="00BD6ABE" w:rsidRDefault="00AF1602" w:rsidP="00AF1602">
            <w:pPr>
              <w:rPr>
                <w:rFonts w:cstheme="minorHAnsi"/>
                <w:sz w:val="24"/>
                <w:szCs w:val="24"/>
              </w:rPr>
            </w:pPr>
            <w:r w:rsidRPr="00BD6ABE">
              <w:rPr>
                <w:rFonts w:cstheme="minorHAnsi"/>
                <w:sz w:val="24"/>
                <w:szCs w:val="24"/>
              </w:rPr>
              <w:t>d</w:t>
            </w:r>
          </w:p>
        </w:tc>
        <w:tc>
          <w:tcPr>
            <w:tcW w:w="978" w:type="dxa"/>
          </w:tcPr>
          <w:p w14:paraId="29E615C9"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704FDBB4" w14:textId="77777777" w:rsidTr="003929B5">
        <w:tc>
          <w:tcPr>
            <w:tcW w:w="877" w:type="dxa"/>
          </w:tcPr>
          <w:p w14:paraId="444C31F0" w14:textId="77777777" w:rsidR="00AF1602" w:rsidRPr="00BD6ABE" w:rsidRDefault="00AF1602" w:rsidP="00AF1602">
            <w:pPr>
              <w:rPr>
                <w:rFonts w:cstheme="minorHAnsi"/>
                <w:sz w:val="24"/>
                <w:szCs w:val="24"/>
              </w:rPr>
            </w:pPr>
            <w:r w:rsidRPr="00BD6ABE">
              <w:rPr>
                <w:rFonts w:cstheme="minorHAnsi"/>
                <w:sz w:val="24"/>
                <w:szCs w:val="24"/>
              </w:rPr>
              <w:t>8</w:t>
            </w:r>
          </w:p>
        </w:tc>
        <w:tc>
          <w:tcPr>
            <w:tcW w:w="8766" w:type="dxa"/>
          </w:tcPr>
          <w:p w14:paraId="3A249017" w14:textId="456A4E68" w:rsidR="00AF1602" w:rsidRPr="00BD6ABE" w:rsidRDefault="00AF1602" w:rsidP="00AF1602">
            <w:pPr>
              <w:rPr>
                <w:rFonts w:cstheme="minorHAnsi"/>
                <w:sz w:val="24"/>
                <w:szCs w:val="24"/>
              </w:rPr>
            </w:pPr>
            <w:r w:rsidRPr="00BD6ABE">
              <w:rPr>
                <w:rFonts w:cstheme="minorHAnsi"/>
                <w:sz w:val="24"/>
                <w:szCs w:val="24"/>
              </w:rPr>
              <w:t>d</w:t>
            </w:r>
          </w:p>
        </w:tc>
        <w:tc>
          <w:tcPr>
            <w:tcW w:w="978" w:type="dxa"/>
          </w:tcPr>
          <w:p w14:paraId="27B89C45"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36E85E22" w14:textId="77777777" w:rsidTr="003929B5">
        <w:tc>
          <w:tcPr>
            <w:tcW w:w="877" w:type="dxa"/>
          </w:tcPr>
          <w:p w14:paraId="42AC8406" w14:textId="77777777" w:rsidR="00AF1602" w:rsidRPr="00BD6ABE" w:rsidRDefault="00AF1602" w:rsidP="00AF1602">
            <w:pPr>
              <w:rPr>
                <w:rFonts w:cstheme="minorHAnsi"/>
                <w:sz w:val="24"/>
                <w:szCs w:val="24"/>
              </w:rPr>
            </w:pPr>
            <w:r w:rsidRPr="00BD6ABE">
              <w:rPr>
                <w:rFonts w:cstheme="minorHAnsi"/>
                <w:sz w:val="24"/>
                <w:szCs w:val="24"/>
              </w:rPr>
              <w:t>9</w:t>
            </w:r>
          </w:p>
        </w:tc>
        <w:tc>
          <w:tcPr>
            <w:tcW w:w="8766" w:type="dxa"/>
          </w:tcPr>
          <w:p w14:paraId="6F51A8ED" w14:textId="1A4ECADE" w:rsidR="00AF1602" w:rsidRPr="00BD6ABE" w:rsidRDefault="00AF1602" w:rsidP="00AF1602">
            <w:pPr>
              <w:rPr>
                <w:rFonts w:cstheme="minorHAnsi"/>
                <w:sz w:val="24"/>
                <w:szCs w:val="24"/>
              </w:rPr>
            </w:pPr>
            <w:r w:rsidRPr="00BD6ABE">
              <w:rPr>
                <w:rFonts w:cstheme="minorHAnsi"/>
                <w:sz w:val="24"/>
                <w:szCs w:val="24"/>
              </w:rPr>
              <w:t>b</w:t>
            </w:r>
          </w:p>
        </w:tc>
        <w:tc>
          <w:tcPr>
            <w:tcW w:w="978" w:type="dxa"/>
          </w:tcPr>
          <w:p w14:paraId="2ACA88A1"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54ED449C" w14:textId="77777777" w:rsidTr="003929B5">
        <w:tc>
          <w:tcPr>
            <w:tcW w:w="877" w:type="dxa"/>
          </w:tcPr>
          <w:p w14:paraId="0B70096F" w14:textId="77777777" w:rsidR="00AF1602" w:rsidRPr="00BD6ABE" w:rsidRDefault="00AF1602" w:rsidP="00AF1602">
            <w:pPr>
              <w:rPr>
                <w:rFonts w:cstheme="minorHAnsi"/>
                <w:sz w:val="24"/>
                <w:szCs w:val="24"/>
              </w:rPr>
            </w:pPr>
            <w:r w:rsidRPr="00BD6ABE">
              <w:rPr>
                <w:rFonts w:cstheme="minorHAnsi"/>
                <w:sz w:val="24"/>
                <w:szCs w:val="24"/>
              </w:rPr>
              <w:t>10</w:t>
            </w:r>
          </w:p>
        </w:tc>
        <w:tc>
          <w:tcPr>
            <w:tcW w:w="8766" w:type="dxa"/>
          </w:tcPr>
          <w:p w14:paraId="64269AF3" w14:textId="5BC96D61" w:rsidR="00AF1602" w:rsidRPr="00BD6ABE" w:rsidRDefault="00AF1602" w:rsidP="00AF1602">
            <w:pPr>
              <w:rPr>
                <w:rFonts w:cstheme="minorHAnsi"/>
                <w:sz w:val="24"/>
                <w:szCs w:val="24"/>
              </w:rPr>
            </w:pPr>
            <w:r w:rsidRPr="00BD6ABE">
              <w:rPr>
                <w:rFonts w:cstheme="minorHAnsi"/>
                <w:sz w:val="24"/>
                <w:szCs w:val="24"/>
              </w:rPr>
              <w:t>d</w:t>
            </w:r>
          </w:p>
        </w:tc>
        <w:tc>
          <w:tcPr>
            <w:tcW w:w="978" w:type="dxa"/>
          </w:tcPr>
          <w:p w14:paraId="38133BE3"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10093694" w14:textId="77777777" w:rsidTr="003929B5">
        <w:tc>
          <w:tcPr>
            <w:tcW w:w="877" w:type="dxa"/>
          </w:tcPr>
          <w:p w14:paraId="2D6E0A03" w14:textId="77777777" w:rsidR="00AF1602" w:rsidRPr="00BD6ABE" w:rsidRDefault="00AF1602" w:rsidP="00AF1602">
            <w:pPr>
              <w:rPr>
                <w:rFonts w:cstheme="minorHAnsi"/>
                <w:sz w:val="24"/>
                <w:szCs w:val="24"/>
              </w:rPr>
            </w:pPr>
            <w:r w:rsidRPr="00BD6ABE">
              <w:rPr>
                <w:rFonts w:cstheme="minorHAnsi"/>
                <w:sz w:val="24"/>
                <w:szCs w:val="24"/>
              </w:rPr>
              <w:t>11</w:t>
            </w:r>
          </w:p>
        </w:tc>
        <w:tc>
          <w:tcPr>
            <w:tcW w:w="8766" w:type="dxa"/>
          </w:tcPr>
          <w:p w14:paraId="59760E0F" w14:textId="77777777" w:rsidR="00AF1602" w:rsidRPr="00BD6ABE" w:rsidRDefault="00AF1602" w:rsidP="00AF1602">
            <w:pPr>
              <w:rPr>
                <w:rFonts w:cstheme="minorHAnsi"/>
                <w:sz w:val="24"/>
                <w:szCs w:val="24"/>
              </w:rPr>
            </w:pPr>
            <w:r w:rsidRPr="00BD6ABE">
              <w:rPr>
                <w:rFonts w:cstheme="minorHAnsi"/>
                <w:sz w:val="24"/>
                <w:szCs w:val="24"/>
              </w:rPr>
              <w:t>(a) 4a = 2πr =&gt; a = π/2r</w:t>
            </w:r>
          </w:p>
          <w:p w14:paraId="7182D9CC" w14:textId="16F9F561" w:rsidR="00AF1602" w:rsidRPr="00BD6ABE" w:rsidRDefault="00000000" w:rsidP="00AF1602">
            <w:pPr>
              <w:rPr>
                <w:rFonts w:cstheme="minorHAnsi"/>
                <w:sz w:val="24"/>
                <w:szCs w:val="24"/>
              </w:rPr>
            </w:pPr>
            <m:oMath>
              <m:f>
                <m:fPr>
                  <m:ctrlPr>
                    <w:rPr>
                      <w:rFonts w:ascii="Cambria Math" w:hAnsi="Cambria Math" w:cstheme="minorHAnsi"/>
                      <w:sz w:val="24"/>
                      <w:szCs w:val="24"/>
                    </w:rPr>
                  </m:ctrlPr>
                </m:fPr>
                <m:num>
                  <m:r>
                    <m:rPr>
                      <m:sty m:val="bi"/>
                    </m:rPr>
                    <w:rPr>
                      <w:rFonts w:ascii="Cambria Math" w:hAnsi="Cambria Math" w:cstheme="minorHAnsi"/>
                      <w:sz w:val="24"/>
                      <w:szCs w:val="24"/>
                    </w:rPr>
                    <m:t>Ar</m:t>
                  </m:r>
                  <m:r>
                    <m:rPr>
                      <m:sty m:val="p"/>
                    </m:rPr>
                    <w:rPr>
                      <w:rFonts w:ascii="Cambria Math" w:hAnsi="Cambria Math" w:cstheme="minorHAnsi"/>
                      <w:sz w:val="24"/>
                      <w:szCs w:val="24"/>
                    </w:rPr>
                    <m:t>(</m:t>
                  </m:r>
                  <m:r>
                    <m:rPr>
                      <m:sty m:val="bi"/>
                    </m:rPr>
                    <w:rPr>
                      <w:rFonts w:ascii="Cambria Math" w:hAnsi="Cambria Math" w:cstheme="minorHAnsi"/>
                      <w:sz w:val="24"/>
                      <w:szCs w:val="24"/>
                    </w:rPr>
                    <m:t>sq</m:t>
                  </m:r>
                  <m:r>
                    <m:rPr>
                      <m:sty m:val="p"/>
                    </m:rPr>
                    <w:rPr>
                      <w:rFonts w:ascii="Cambria Math" w:hAnsi="Cambria Math" w:cstheme="minorHAnsi"/>
                      <w:sz w:val="24"/>
                      <w:szCs w:val="24"/>
                    </w:rPr>
                    <m:t>.)</m:t>
                  </m:r>
                </m:num>
                <m:den>
                  <m:r>
                    <m:rPr>
                      <m:sty m:val="bi"/>
                    </m:rPr>
                    <w:rPr>
                      <w:rFonts w:ascii="Cambria Math" w:hAnsi="Cambria Math" w:cstheme="minorHAnsi"/>
                      <w:sz w:val="24"/>
                      <w:szCs w:val="24"/>
                    </w:rPr>
                    <m:t>Ar</m:t>
                  </m:r>
                  <m:r>
                    <m:rPr>
                      <m:sty m:val="p"/>
                    </m:rPr>
                    <w:rPr>
                      <w:rFonts w:ascii="Cambria Math" w:hAnsi="Cambria Math" w:cstheme="minorHAnsi"/>
                      <w:sz w:val="24"/>
                      <w:szCs w:val="24"/>
                    </w:rPr>
                    <m:t>(</m:t>
                  </m:r>
                  <m:r>
                    <m:rPr>
                      <m:sty m:val="bi"/>
                    </m:rPr>
                    <w:rPr>
                      <w:rFonts w:ascii="Cambria Math" w:hAnsi="Cambria Math" w:cstheme="minorHAnsi"/>
                      <w:sz w:val="24"/>
                      <w:szCs w:val="24"/>
                    </w:rPr>
                    <m:t>cir</m:t>
                  </m:r>
                  <m:r>
                    <m:rPr>
                      <m:sty m:val="p"/>
                    </m:rPr>
                    <w:rPr>
                      <w:rFonts w:ascii="Cambria Math" w:hAnsi="Cambria Math" w:cstheme="minorHAnsi"/>
                      <w:sz w:val="24"/>
                      <w:szCs w:val="24"/>
                    </w:rPr>
                    <m:t>.)</m:t>
                  </m:r>
                </m:den>
              </m:f>
            </m:oMath>
            <w:r w:rsidR="00AF1602" w:rsidRPr="00BD6ABE">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m:t>
                  </m:r>
                  <m:r>
                    <m:rPr>
                      <m:sty m:val="bi"/>
                    </m:rPr>
                    <w:rPr>
                      <w:rFonts w:ascii="Cambria Math" w:hAnsi="Cambria Math" w:cstheme="minorHAnsi"/>
                      <w:sz w:val="24"/>
                      <w:szCs w:val="24"/>
                    </w:rPr>
                    <m:t>π</m:t>
                  </m:r>
                  <m:r>
                    <m:rPr>
                      <m:sty m:val="p"/>
                    </m:rPr>
                    <w:rPr>
                      <w:rFonts w:ascii="Cambria Math" w:hAnsi="Cambria Math" w:cstheme="minorHAnsi"/>
                      <w:sz w:val="24"/>
                      <w:szCs w:val="24"/>
                    </w:rPr>
                    <m:t>²/</m:t>
                  </m:r>
                  <m:r>
                    <m:rPr>
                      <m:sty m:val="b"/>
                    </m:rPr>
                    <w:rPr>
                      <w:rFonts w:ascii="Cambria Math" w:hAnsi="Cambria Math" w:cstheme="minorHAnsi"/>
                      <w:sz w:val="24"/>
                      <w:szCs w:val="24"/>
                    </w:rPr>
                    <m:t>4</m:t>
                  </m:r>
                  <m:r>
                    <m:rPr>
                      <m:sty m:val="p"/>
                    </m:rPr>
                    <w:rPr>
                      <w:rFonts w:ascii="Cambria Math" w:hAnsi="Cambria Math" w:cstheme="minorHAnsi"/>
                      <w:sz w:val="24"/>
                      <w:szCs w:val="24"/>
                    </w:rPr>
                    <m:t xml:space="preserve"> </m:t>
                  </m:r>
                  <m:r>
                    <m:rPr>
                      <m:sty m:val="bi"/>
                    </m:rPr>
                    <w:rPr>
                      <w:rFonts w:ascii="Cambria Math" w:hAnsi="Cambria Math" w:cstheme="minorHAnsi"/>
                      <w:sz w:val="24"/>
                      <w:szCs w:val="24"/>
                    </w:rPr>
                    <m:t>r</m:t>
                  </m:r>
                  <m:r>
                    <m:rPr>
                      <m:sty m:val="p"/>
                    </m:rPr>
                    <w:rPr>
                      <w:rFonts w:ascii="Cambria Math" w:hAnsi="Cambria Math" w:cstheme="minorHAnsi"/>
                      <w:sz w:val="24"/>
                      <w:szCs w:val="24"/>
                    </w:rPr>
                    <m:t>²)</m:t>
                  </m:r>
                </m:num>
                <m:den>
                  <m:r>
                    <m:rPr>
                      <m:sty m:val="bi"/>
                    </m:rPr>
                    <w:rPr>
                      <w:rFonts w:ascii="Cambria Math" w:hAnsi="Cambria Math" w:cstheme="minorHAnsi"/>
                      <w:sz w:val="24"/>
                      <w:szCs w:val="24"/>
                    </w:rPr>
                    <m:t>π</m:t>
                  </m:r>
                  <m:r>
                    <m:rPr>
                      <m:sty m:val="p"/>
                    </m:rPr>
                    <w:rPr>
                      <w:rFonts w:ascii="Cambria Math" w:hAnsi="Cambria Math" w:cstheme="minorHAnsi"/>
                      <w:sz w:val="24"/>
                      <w:szCs w:val="24"/>
                    </w:rPr>
                    <m:t xml:space="preserve"> </m:t>
                  </m:r>
                  <m:r>
                    <m:rPr>
                      <m:sty m:val="bi"/>
                    </m:rPr>
                    <w:rPr>
                      <w:rFonts w:ascii="Cambria Math" w:hAnsi="Cambria Math" w:cstheme="minorHAnsi"/>
                      <w:sz w:val="24"/>
                      <w:szCs w:val="24"/>
                    </w:rPr>
                    <m:t>r</m:t>
                  </m:r>
                  <m:r>
                    <m:rPr>
                      <m:sty m:val="p"/>
                    </m:rPr>
                    <w:rPr>
                      <w:rFonts w:ascii="Cambria Math" w:hAnsi="Cambria Math" w:cstheme="minorHAnsi"/>
                      <w:sz w:val="24"/>
                      <w:szCs w:val="24"/>
                    </w:rPr>
                    <m:t>²</m:t>
                  </m:r>
                </m:den>
              </m:f>
            </m:oMath>
            <w:r w:rsidR="00AF1602" w:rsidRPr="00BD6ABE">
              <w:rPr>
                <w:rFonts w:cstheme="minorHAnsi"/>
                <w:sz w:val="24"/>
                <w:szCs w:val="24"/>
              </w:rPr>
              <w:t xml:space="preserve">= </w:t>
            </w:r>
            <m:oMath>
              <m:f>
                <m:fPr>
                  <m:ctrlPr>
                    <w:rPr>
                      <w:rFonts w:ascii="Cambria Math" w:hAnsi="Cambria Math" w:cstheme="minorHAnsi"/>
                      <w:sz w:val="24"/>
                      <w:szCs w:val="24"/>
                    </w:rPr>
                  </m:ctrlPr>
                </m:fPr>
                <m:num>
                  <m:r>
                    <m:rPr>
                      <m:sty m:val="b"/>
                    </m:rPr>
                    <w:rPr>
                      <w:rFonts w:ascii="Cambria Math" w:hAnsi="Cambria Math" w:cstheme="minorHAnsi"/>
                      <w:sz w:val="24"/>
                      <w:szCs w:val="24"/>
                    </w:rPr>
                    <m:t>22</m:t>
                  </m:r>
                </m:num>
                <m:den>
                  <m:r>
                    <m:rPr>
                      <m:sty m:val="b"/>
                    </m:rPr>
                    <w:rPr>
                      <w:rFonts w:ascii="Cambria Math" w:hAnsi="Cambria Math" w:cstheme="minorHAnsi"/>
                      <w:sz w:val="24"/>
                      <w:szCs w:val="24"/>
                    </w:rPr>
                    <m:t>7</m:t>
                  </m:r>
                  <m:r>
                    <m:rPr>
                      <m:sty m:val="p"/>
                    </m:rPr>
                    <w:rPr>
                      <w:rFonts w:ascii="Cambria Math" w:hAnsi="Cambria Math" w:cstheme="minorHAnsi"/>
                      <w:sz w:val="24"/>
                      <w:szCs w:val="24"/>
                    </w:rPr>
                    <m:t xml:space="preserve"> </m:t>
                  </m:r>
                  <m:r>
                    <m:rPr>
                      <m:sty m:val="bi"/>
                    </m:rPr>
                    <w:rPr>
                      <w:rFonts w:ascii="Cambria Math" w:hAnsi="Cambria Math" w:cstheme="minorHAnsi"/>
                      <w:sz w:val="24"/>
                      <w:szCs w:val="24"/>
                    </w:rPr>
                    <m:t>x</m:t>
                  </m:r>
                  <m:r>
                    <m:rPr>
                      <m:sty m:val="p"/>
                    </m:rPr>
                    <w:rPr>
                      <w:rFonts w:ascii="Cambria Math" w:hAnsi="Cambria Math" w:cstheme="minorHAnsi"/>
                      <w:sz w:val="24"/>
                      <w:szCs w:val="24"/>
                    </w:rPr>
                    <m:t xml:space="preserve"> </m:t>
                  </m:r>
                  <m:r>
                    <m:rPr>
                      <m:sty m:val="b"/>
                    </m:rPr>
                    <w:rPr>
                      <w:rFonts w:ascii="Cambria Math" w:hAnsi="Cambria Math" w:cstheme="minorHAnsi"/>
                      <w:sz w:val="24"/>
                      <w:szCs w:val="24"/>
                    </w:rPr>
                    <m:t>4</m:t>
                  </m:r>
                </m:den>
              </m:f>
              <m:r>
                <m:rPr>
                  <m:sty m:val="p"/>
                </m:rPr>
                <w:rPr>
                  <w:rFonts w:ascii="Cambria Math" w:hAnsi="Cambria Math" w:cstheme="minorHAnsi"/>
                  <w:sz w:val="24"/>
                  <w:szCs w:val="24"/>
                </w:rPr>
                <m:t xml:space="preserve"> </m:t>
              </m:r>
            </m:oMath>
            <w:r w:rsidR="00AF1602" w:rsidRPr="00BD6ABE">
              <w:rPr>
                <w:rFonts w:cstheme="minorHAnsi"/>
                <w:sz w:val="24"/>
                <w:szCs w:val="24"/>
              </w:rPr>
              <w:t>= 11/14 = 11:14</w:t>
            </w:r>
          </w:p>
        </w:tc>
        <w:tc>
          <w:tcPr>
            <w:tcW w:w="978" w:type="dxa"/>
          </w:tcPr>
          <w:p w14:paraId="43EA569A"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588811EE" w14:textId="77777777" w:rsidTr="003929B5">
        <w:tc>
          <w:tcPr>
            <w:tcW w:w="877" w:type="dxa"/>
          </w:tcPr>
          <w:p w14:paraId="4C7F7D11" w14:textId="77777777" w:rsidR="00AF1602" w:rsidRPr="00BD6ABE" w:rsidRDefault="00AF1602" w:rsidP="00AF1602">
            <w:pPr>
              <w:rPr>
                <w:rFonts w:cstheme="minorHAnsi"/>
                <w:sz w:val="24"/>
                <w:szCs w:val="24"/>
              </w:rPr>
            </w:pPr>
            <w:r w:rsidRPr="00BD6ABE">
              <w:rPr>
                <w:rFonts w:cstheme="minorHAnsi"/>
                <w:sz w:val="24"/>
                <w:szCs w:val="24"/>
              </w:rPr>
              <w:lastRenderedPageBreak/>
              <w:t>12</w:t>
            </w:r>
          </w:p>
        </w:tc>
        <w:tc>
          <w:tcPr>
            <w:tcW w:w="8766" w:type="dxa"/>
          </w:tcPr>
          <w:p w14:paraId="51EDE2F2" w14:textId="27A3F16D" w:rsidR="00AF1602" w:rsidRPr="00BD6ABE" w:rsidRDefault="00AF1602" w:rsidP="00AF1602">
            <w:pPr>
              <w:rPr>
                <w:rFonts w:cstheme="minorHAnsi"/>
                <w:sz w:val="24"/>
                <w:szCs w:val="24"/>
              </w:rPr>
            </w:pPr>
            <w:r w:rsidRPr="00BD6ABE">
              <w:rPr>
                <w:rFonts w:cstheme="minorHAnsi"/>
                <w:sz w:val="24"/>
                <w:szCs w:val="24"/>
              </w:rPr>
              <w:t xml:space="preserve">(a) </w:t>
            </w:r>
            <m:oMath>
              <m:f>
                <m:fPr>
                  <m:ctrlPr>
                    <w:rPr>
                      <w:rFonts w:ascii="Cambria Math" w:hAnsi="Cambria Math" w:cstheme="minorHAnsi"/>
                      <w:sz w:val="24"/>
                      <w:szCs w:val="24"/>
                    </w:rPr>
                  </m:ctrlPr>
                </m:fPr>
                <m:num>
                  <m:r>
                    <m:rPr>
                      <m:sty m:val="bi"/>
                    </m:rPr>
                    <w:rPr>
                      <w:rFonts w:ascii="Cambria Math" w:hAnsi="Cambria Math" w:cstheme="minorHAnsi"/>
                      <w:sz w:val="24"/>
                      <w:szCs w:val="24"/>
                    </w:rPr>
                    <m:t>πR</m:t>
                  </m:r>
                  <m:r>
                    <m:rPr>
                      <m:sty m:val="b"/>
                    </m:rPr>
                    <w:rPr>
                      <w:rFonts w:ascii="Cambria Math" w:hAnsi="Cambria Math" w:cstheme="minorHAnsi"/>
                      <w:sz w:val="24"/>
                      <w:szCs w:val="24"/>
                    </w:rPr>
                    <m:t>2</m:t>
                  </m:r>
                </m:num>
                <m:den>
                  <m:r>
                    <m:rPr>
                      <m:sty m:val="bi"/>
                    </m:rPr>
                    <w:rPr>
                      <w:rFonts w:ascii="Cambria Math" w:hAnsi="Cambria Math" w:cstheme="minorHAnsi"/>
                      <w:sz w:val="24"/>
                      <w:szCs w:val="24"/>
                    </w:rPr>
                    <m:t>π</m:t>
                  </m:r>
                  <m:r>
                    <m:rPr>
                      <m:sty m:val="p"/>
                    </m:rPr>
                    <w:rPr>
                      <w:rFonts w:ascii="Cambria Math" w:hAnsi="Cambria Math" w:cstheme="minorHAnsi"/>
                      <w:sz w:val="24"/>
                      <w:szCs w:val="24"/>
                    </w:rPr>
                    <m:t xml:space="preserve"> </m:t>
                  </m:r>
                  <m:r>
                    <m:rPr>
                      <m:sty m:val="bi"/>
                    </m:rPr>
                    <w:rPr>
                      <w:rFonts w:ascii="Cambria Math" w:hAnsi="Cambria Math" w:cstheme="minorHAnsi"/>
                      <w:sz w:val="24"/>
                      <w:szCs w:val="24"/>
                    </w:rPr>
                    <m:t>r</m:t>
                  </m:r>
                  <m:r>
                    <m:rPr>
                      <m:sty m:val="b"/>
                    </m:rPr>
                    <w:rPr>
                      <w:rFonts w:ascii="Cambria Math" w:hAnsi="Cambria Math" w:cstheme="minorHAnsi"/>
                      <w:sz w:val="24"/>
                      <w:szCs w:val="24"/>
                    </w:rPr>
                    <m:t>2</m:t>
                  </m:r>
                  <m:r>
                    <m:rPr>
                      <m:sty m:val="p"/>
                    </m:rPr>
                    <w:rPr>
                      <w:rFonts w:ascii="Cambria Math" w:hAnsi="Cambria Math" w:cstheme="minorHAnsi"/>
                      <w:sz w:val="24"/>
                      <w:szCs w:val="24"/>
                    </w:rPr>
                    <m:t xml:space="preserve"> </m:t>
                  </m:r>
                </m:den>
              </m:f>
            </m:oMath>
            <w:r w:rsidRPr="00BD6ABE">
              <w:rPr>
                <w:rFonts w:cstheme="minorHAnsi"/>
                <w:sz w:val="24"/>
                <w:szCs w:val="24"/>
              </w:rPr>
              <w:t xml:space="preserve">π r22 = 4/9 = r1/r2 = 2/3; </w:t>
            </w:r>
            <m:oMath>
              <m:f>
                <m:fPr>
                  <m:ctrlPr>
                    <w:rPr>
                      <w:rFonts w:ascii="Cambria Math" w:hAnsi="Cambria Math" w:cstheme="minorHAnsi"/>
                      <w:sz w:val="24"/>
                      <w:szCs w:val="24"/>
                    </w:rPr>
                  </m:ctrlPr>
                </m:fPr>
                <m:num>
                  <m:r>
                    <m:rPr>
                      <m:sty m:val="bi"/>
                    </m:rPr>
                    <w:rPr>
                      <w:rFonts w:ascii="Cambria Math" w:hAnsi="Cambria Math" w:cstheme="minorHAnsi"/>
                      <w:sz w:val="24"/>
                      <w:szCs w:val="24"/>
                    </w:rPr>
                    <m:t>p</m:t>
                  </m:r>
                  <m:r>
                    <m:rPr>
                      <m:sty m:val="b"/>
                    </m:rPr>
                    <w:rPr>
                      <w:rFonts w:ascii="Cambria Math" w:hAnsi="Cambria Math" w:cstheme="minorHAnsi"/>
                      <w:sz w:val="24"/>
                      <w:szCs w:val="24"/>
                    </w:rPr>
                    <m:t>1</m:t>
                  </m:r>
                </m:num>
                <m:den>
                  <m:r>
                    <m:rPr>
                      <m:sty m:val="bi"/>
                    </m:rPr>
                    <w:rPr>
                      <w:rFonts w:ascii="Cambria Math" w:hAnsi="Cambria Math" w:cstheme="minorHAnsi"/>
                      <w:sz w:val="24"/>
                      <w:szCs w:val="24"/>
                    </w:rPr>
                    <m:t>p</m:t>
                  </m:r>
                  <m:r>
                    <m:rPr>
                      <m:sty m:val="b"/>
                    </m:rPr>
                    <w:rPr>
                      <w:rFonts w:ascii="Cambria Math" w:hAnsi="Cambria Math" w:cstheme="minorHAnsi"/>
                      <w:sz w:val="24"/>
                      <w:szCs w:val="24"/>
                    </w:rPr>
                    <m:t>2</m:t>
                  </m:r>
                </m:den>
              </m:f>
            </m:oMath>
            <w:r w:rsidRPr="00BD6ABE">
              <w:rPr>
                <w:rFonts w:cstheme="minorHAnsi"/>
                <w:sz w:val="24"/>
                <w:szCs w:val="24"/>
              </w:rPr>
              <w:t xml:space="preserve"> =  </w:t>
            </w:r>
            <m:oMath>
              <m:f>
                <m:fPr>
                  <m:ctrlPr>
                    <w:rPr>
                      <w:rFonts w:ascii="Cambria Math" w:hAnsi="Cambria Math" w:cstheme="minorHAnsi"/>
                      <w:sz w:val="24"/>
                      <w:szCs w:val="24"/>
                    </w:rPr>
                  </m:ctrlPr>
                </m:fPr>
                <m:num>
                  <m:r>
                    <m:rPr>
                      <m:sty m:val="bi"/>
                    </m:rPr>
                    <w:rPr>
                      <w:rFonts w:ascii="Cambria Math" w:hAnsi="Cambria Math" w:cstheme="minorHAnsi"/>
                      <w:sz w:val="24"/>
                      <w:szCs w:val="24"/>
                    </w:rPr>
                    <m:t>π</m:t>
                  </m:r>
                  <m:r>
                    <m:rPr>
                      <m:sty m:val="p"/>
                    </m:rPr>
                    <w:rPr>
                      <w:rFonts w:ascii="Cambria Math" w:hAnsi="Cambria Math" w:cstheme="minorHAnsi"/>
                      <w:sz w:val="24"/>
                      <w:szCs w:val="24"/>
                    </w:rPr>
                    <m:t xml:space="preserve"> </m:t>
                  </m:r>
                  <m:r>
                    <m:rPr>
                      <m:sty m:val="bi"/>
                    </m:rPr>
                    <w:rPr>
                      <w:rFonts w:ascii="Cambria Math" w:hAnsi="Cambria Math" w:cstheme="minorHAnsi"/>
                      <w:sz w:val="24"/>
                      <w:szCs w:val="24"/>
                    </w:rPr>
                    <m:t>r</m:t>
                  </m:r>
                  <m:r>
                    <m:rPr>
                      <m:sty m:val="b"/>
                    </m:rPr>
                    <w:rPr>
                      <w:rFonts w:ascii="Cambria Math" w:hAnsi="Cambria Math" w:cstheme="minorHAnsi"/>
                      <w:sz w:val="24"/>
                      <w:szCs w:val="24"/>
                    </w:rPr>
                    <m:t>1</m:t>
                  </m:r>
                  <m:r>
                    <m:rPr>
                      <m:sty m:val="p"/>
                    </m:rPr>
                    <w:rPr>
                      <w:rFonts w:ascii="Cambria Math" w:hAnsi="Cambria Math" w:cstheme="minorHAnsi"/>
                      <w:sz w:val="24"/>
                      <w:szCs w:val="24"/>
                    </w:rPr>
                    <m:t>+</m:t>
                  </m:r>
                  <m:r>
                    <m:rPr>
                      <m:sty m:val="b"/>
                    </m:rPr>
                    <w:rPr>
                      <w:rFonts w:ascii="Cambria Math" w:hAnsi="Cambria Math" w:cstheme="minorHAnsi"/>
                      <w:sz w:val="24"/>
                      <w:szCs w:val="24"/>
                    </w:rPr>
                    <m:t>2</m:t>
                  </m:r>
                  <m:r>
                    <m:rPr>
                      <m:sty m:val="bi"/>
                    </m:rPr>
                    <w:rPr>
                      <w:rFonts w:ascii="Cambria Math" w:hAnsi="Cambria Math" w:cstheme="minorHAnsi"/>
                      <w:sz w:val="24"/>
                      <w:szCs w:val="24"/>
                    </w:rPr>
                    <m:t>r</m:t>
                  </m:r>
                  <m:r>
                    <m:rPr>
                      <m:sty m:val="b"/>
                    </m:rPr>
                    <w:rPr>
                      <w:rFonts w:ascii="Cambria Math" w:hAnsi="Cambria Math" w:cstheme="minorHAnsi"/>
                      <w:sz w:val="24"/>
                      <w:szCs w:val="24"/>
                    </w:rPr>
                    <m:t>1</m:t>
                  </m:r>
                </m:num>
                <m:den>
                  <m:r>
                    <m:rPr>
                      <m:sty m:val="bi"/>
                    </m:rPr>
                    <w:rPr>
                      <w:rFonts w:ascii="Cambria Math" w:hAnsi="Cambria Math" w:cstheme="minorHAnsi"/>
                      <w:sz w:val="24"/>
                      <w:szCs w:val="24"/>
                    </w:rPr>
                    <m:t>π</m:t>
                  </m:r>
                  <m:r>
                    <m:rPr>
                      <m:sty m:val="p"/>
                    </m:rPr>
                    <w:rPr>
                      <w:rFonts w:ascii="Cambria Math" w:hAnsi="Cambria Math" w:cstheme="minorHAnsi"/>
                      <w:sz w:val="24"/>
                      <w:szCs w:val="24"/>
                    </w:rPr>
                    <m:t xml:space="preserve"> </m:t>
                  </m:r>
                  <m:r>
                    <m:rPr>
                      <m:sty m:val="bi"/>
                    </m:rPr>
                    <w:rPr>
                      <w:rFonts w:ascii="Cambria Math" w:hAnsi="Cambria Math" w:cstheme="minorHAnsi"/>
                      <w:sz w:val="24"/>
                      <w:szCs w:val="24"/>
                    </w:rPr>
                    <m:t>r</m:t>
                  </m:r>
                  <m:r>
                    <m:rPr>
                      <m:sty m:val="b"/>
                    </m:rPr>
                    <w:rPr>
                      <w:rFonts w:ascii="Cambria Math" w:hAnsi="Cambria Math" w:cstheme="minorHAnsi"/>
                      <w:sz w:val="24"/>
                      <w:szCs w:val="24"/>
                    </w:rPr>
                    <m:t>2</m:t>
                  </m:r>
                  <m:r>
                    <m:rPr>
                      <m:sty m:val="p"/>
                    </m:rPr>
                    <w:rPr>
                      <w:rFonts w:ascii="Cambria Math" w:hAnsi="Cambria Math" w:cstheme="minorHAnsi"/>
                      <w:sz w:val="24"/>
                      <w:szCs w:val="24"/>
                    </w:rPr>
                    <m:t>+</m:t>
                  </m:r>
                  <m:r>
                    <m:rPr>
                      <m:sty m:val="b"/>
                    </m:rPr>
                    <w:rPr>
                      <w:rFonts w:ascii="Cambria Math" w:hAnsi="Cambria Math" w:cstheme="minorHAnsi"/>
                      <w:sz w:val="24"/>
                      <w:szCs w:val="24"/>
                    </w:rPr>
                    <m:t>2</m:t>
                  </m:r>
                  <m:r>
                    <m:rPr>
                      <m:sty m:val="bi"/>
                    </m:rPr>
                    <w:rPr>
                      <w:rFonts w:ascii="Cambria Math" w:hAnsi="Cambria Math" w:cstheme="minorHAnsi"/>
                      <w:sz w:val="24"/>
                      <w:szCs w:val="24"/>
                    </w:rPr>
                    <m:t>r</m:t>
                  </m:r>
                  <m:r>
                    <m:rPr>
                      <m:sty m:val="b"/>
                    </m:rPr>
                    <w:rPr>
                      <w:rFonts w:ascii="Cambria Math" w:hAnsi="Cambria Math" w:cstheme="minorHAnsi"/>
                      <w:sz w:val="24"/>
                      <w:szCs w:val="24"/>
                    </w:rPr>
                    <m:t>2</m:t>
                  </m:r>
                  <m:r>
                    <m:rPr>
                      <m:sty m:val="p"/>
                    </m:rPr>
                    <w:rPr>
                      <w:rFonts w:ascii="Cambria Math" w:hAnsi="Cambria Math" w:cstheme="minorHAnsi"/>
                      <w:sz w:val="24"/>
                      <w:szCs w:val="24"/>
                    </w:rPr>
                    <m:t xml:space="preserve"> </m:t>
                  </m:r>
                </m:den>
              </m:f>
            </m:oMath>
            <w:r w:rsidRPr="00BD6ABE">
              <w:rPr>
                <w:rFonts w:cstheme="minorHAnsi"/>
                <w:sz w:val="24"/>
                <w:szCs w:val="24"/>
              </w:rPr>
              <w:t xml:space="preserve"> =  </w:t>
            </w:r>
            <m:oMath>
              <m:f>
                <m:fPr>
                  <m:ctrlPr>
                    <w:rPr>
                      <w:rFonts w:ascii="Cambria Math" w:hAnsi="Cambria Math" w:cstheme="minorHAnsi"/>
                      <w:sz w:val="24"/>
                      <w:szCs w:val="24"/>
                    </w:rPr>
                  </m:ctrlPr>
                </m:fPr>
                <m:num>
                  <m:r>
                    <m:rPr>
                      <m:sty m:val="bi"/>
                    </m:rPr>
                    <w:rPr>
                      <w:rFonts w:ascii="Cambria Math" w:hAnsi="Cambria Math" w:cstheme="minorHAnsi"/>
                      <w:sz w:val="24"/>
                      <w:szCs w:val="24"/>
                    </w:rPr>
                    <m:t>r</m:t>
                  </m:r>
                  <m:r>
                    <m:rPr>
                      <m:sty m:val="b"/>
                    </m:rPr>
                    <w:rPr>
                      <w:rFonts w:ascii="Cambria Math" w:hAnsi="Cambria Math" w:cstheme="minorHAnsi"/>
                      <w:sz w:val="24"/>
                      <w:szCs w:val="24"/>
                    </w:rPr>
                    <m:t>1</m:t>
                  </m:r>
                  <m:r>
                    <m:rPr>
                      <m:sty m:val="p"/>
                    </m:rPr>
                    <w:rPr>
                      <w:rFonts w:ascii="Cambria Math" w:hAnsi="Cambria Math" w:cstheme="minorHAnsi"/>
                      <w:sz w:val="24"/>
                      <w:szCs w:val="24"/>
                    </w:rPr>
                    <m:t>(</m:t>
                  </m:r>
                  <m:r>
                    <m:rPr>
                      <m:sty m:val="bi"/>
                    </m:rPr>
                    <w:rPr>
                      <w:rFonts w:ascii="Cambria Math" w:hAnsi="Cambria Math" w:cstheme="minorHAnsi"/>
                      <w:sz w:val="24"/>
                      <w:szCs w:val="24"/>
                    </w:rPr>
                    <m:t>π</m:t>
                  </m:r>
                  <m:r>
                    <m:rPr>
                      <m:sty m:val="p"/>
                    </m:rPr>
                    <w:rPr>
                      <w:rFonts w:ascii="Cambria Math" w:hAnsi="Cambria Math" w:cstheme="minorHAnsi"/>
                      <w:sz w:val="24"/>
                      <w:szCs w:val="24"/>
                    </w:rPr>
                    <m:t xml:space="preserve"> + </m:t>
                  </m:r>
                  <m:r>
                    <m:rPr>
                      <m:sty m:val="b"/>
                    </m:rPr>
                    <w:rPr>
                      <w:rFonts w:ascii="Cambria Math" w:hAnsi="Cambria Math" w:cstheme="minorHAnsi"/>
                      <w:sz w:val="24"/>
                      <w:szCs w:val="24"/>
                    </w:rPr>
                    <m:t>2</m:t>
                  </m:r>
                  <m:r>
                    <m:rPr>
                      <m:sty m:val="p"/>
                    </m:rPr>
                    <w:rPr>
                      <w:rFonts w:ascii="Cambria Math" w:hAnsi="Cambria Math" w:cstheme="minorHAnsi"/>
                      <w:sz w:val="24"/>
                      <w:szCs w:val="24"/>
                    </w:rPr>
                    <m:t>)</m:t>
                  </m:r>
                </m:num>
                <m:den>
                  <m:r>
                    <m:rPr>
                      <m:sty m:val="bi"/>
                    </m:rPr>
                    <w:rPr>
                      <w:rFonts w:ascii="Cambria Math" w:hAnsi="Cambria Math" w:cstheme="minorHAnsi"/>
                      <w:sz w:val="24"/>
                      <w:szCs w:val="24"/>
                    </w:rPr>
                    <m:t>r</m:t>
                  </m:r>
                  <m:r>
                    <m:rPr>
                      <m:sty m:val="b"/>
                    </m:rPr>
                    <w:rPr>
                      <w:rFonts w:ascii="Cambria Math" w:hAnsi="Cambria Math" w:cstheme="minorHAnsi"/>
                      <w:sz w:val="24"/>
                      <w:szCs w:val="24"/>
                    </w:rPr>
                    <m:t>2</m:t>
                  </m:r>
                  <m:r>
                    <m:rPr>
                      <m:sty m:val="p"/>
                    </m:rPr>
                    <w:rPr>
                      <w:rFonts w:ascii="Cambria Math" w:hAnsi="Cambria Math" w:cstheme="minorHAnsi"/>
                      <w:sz w:val="24"/>
                      <w:szCs w:val="24"/>
                    </w:rPr>
                    <m:t>(</m:t>
                  </m:r>
                  <m:r>
                    <m:rPr>
                      <m:sty m:val="bi"/>
                    </m:rPr>
                    <w:rPr>
                      <w:rFonts w:ascii="Cambria Math" w:hAnsi="Cambria Math" w:cstheme="minorHAnsi"/>
                      <w:sz w:val="24"/>
                      <w:szCs w:val="24"/>
                    </w:rPr>
                    <m:t>π</m:t>
                  </m:r>
                  <m:r>
                    <m:rPr>
                      <m:sty m:val="p"/>
                    </m:rPr>
                    <w:rPr>
                      <w:rFonts w:ascii="Cambria Math" w:hAnsi="Cambria Math" w:cstheme="minorHAnsi"/>
                      <w:sz w:val="24"/>
                      <w:szCs w:val="24"/>
                    </w:rPr>
                    <m:t>+</m:t>
                  </m:r>
                  <m:r>
                    <m:rPr>
                      <m:sty m:val="b"/>
                    </m:rPr>
                    <w:rPr>
                      <w:rFonts w:ascii="Cambria Math" w:hAnsi="Cambria Math" w:cstheme="minorHAnsi"/>
                      <w:sz w:val="24"/>
                      <w:szCs w:val="24"/>
                    </w:rPr>
                    <m:t>2</m:t>
                  </m:r>
                  <m:r>
                    <m:rPr>
                      <m:sty m:val="p"/>
                    </m:rPr>
                    <w:rPr>
                      <w:rFonts w:ascii="Cambria Math" w:hAnsi="Cambria Math" w:cstheme="minorHAnsi"/>
                      <w:sz w:val="24"/>
                      <w:szCs w:val="24"/>
                    </w:rPr>
                    <m:t xml:space="preserve">) </m:t>
                  </m:r>
                </m:den>
              </m:f>
            </m:oMath>
            <w:r w:rsidRPr="00BD6ABE">
              <w:rPr>
                <w:rFonts w:cstheme="minorHAnsi"/>
                <w:sz w:val="24"/>
                <w:szCs w:val="24"/>
              </w:rPr>
              <w:t>= 2:3</w:t>
            </w:r>
          </w:p>
        </w:tc>
        <w:tc>
          <w:tcPr>
            <w:tcW w:w="978" w:type="dxa"/>
          </w:tcPr>
          <w:p w14:paraId="2E283BBA"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04E60899" w14:textId="77777777" w:rsidTr="003929B5">
        <w:tc>
          <w:tcPr>
            <w:tcW w:w="877" w:type="dxa"/>
          </w:tcPr>
          <w:p w14:paraId="7724BC9C" w14:textId="77777777" w:rsidR="00AF1602" w:rsidRPr="00BD6ABE" w:rsidRDefault="00AF1602" w:rsidP="00AF1602">
            <w:pPr>
              <w:rPr>
                <w:rFonts w:cstheme="minorHAnsi"/>
                <w:sz w:val="24"/>
                <w:szCs w:val="24"/>
              </w:rPr>
            </w:pPr>
            <w:r w:rsidRPr="00BD6ABE">
              <w:rPr>
                <w:rFonts w:cstheme="minorHAnsi"/>
                <w:sz w:val="24"/>
                <w:szCs w:val="24"/>
              </w:rPr>
              <w:t>13</w:t>
            </w:r>
          </w:p>
        </w:tc>
        <w:tc>
          <w:tcPr>
            <w:tcW w:w="8766" w:type="dxa"/>
          </w:tcPr>
          <w:p w14:paraId="0E71F8A8" w14:textId="77777777" w:rsidR="00AF1602" w:rsidRPr="00BD6ABE" w:rsidRDefault="00AF1602" w:rsidP="00AF1602">
            <w:pPr>
              <w:rPr>
                <w:rFonts w:cstheme="minorHAnsi"/>
                <w:sz w:val="24"/>
                <w:szCs w:val="24"/>
              </w:rPr>
            </w:pPr>
            <w:r w:rsidRPr="00BD6ABE">
              <w:rPr>
                <w:rFonts w:cstheme="minorHAnsi"/>
                <w:sz w:val="24"/>
                <w:szCs w:val="24"/>
              </w:rPr>
              <w:t>(c) 2πr = 100 =&gt; r = 50/π</w:t>
            </w:r>
          </w:p>
          <w:p w14:paraId="5764B51D" w14:textId="0E474609" w:rsidR="00AF1602" w:rsidRPr="00BD6ABE" w:rsidRDefault="00AF1602" w:rsidP="00AF1602">
            <w:pPr>
              <w:rPr>
                <w:rFonts w:cstheme="minorHAnsi"/>
                <w:sz w:val="24"/>
                <w:szCs w:val="24"/>
              </w:rPr>
            </w:pPr>
            <w:r w:rsidRPr="00BD6ABE">
              <w:rPr>
                <w:rFonts w:cstheme="minorHAnsi"/>
                <w:noProof/>
                <w:sz w:val="24"/>
                <w:szCs w:val="24"/>
              </w:rPr>
              <w:drawing>
                <wp:anchor distT="0" distB="0" distL="114300" distR="114300" simplePos="0" relativeHeight="252097536" behindDoc="0" locked="0" layoutInCell="1" allowOverlap="1" wp14:anchorId="1E2BBD12" wp14:editId="0F010B46">
                  <wp:simplePos x="0" y="0"/>
                  <wp:positionH relativeFrom="column">
                    <wp:posOffset>506730</wp:posOffset>
                  </wp:positionH>
                  <wp:positionV relativeFrom="paragraph">
                    <wp:posOffset>200025</wp:posOffset>
                  </wp:positionV>
                  <wp:extent cx="875030" cy="676910"/>
                  <wp:effectExtent l="0" t="0" r="1270" b="8890"/>
                  <wp:wrapTopAndBottom/>
                  <wp:docPr id="562388607" name="Picture 56238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75030" cy="676910"/>
                          </a:xfrm>
                          <a:prstGeom prst="rect">
                            <a:avLst/>
                          </a:prstGeom>
                          <a:noFill/>
                        </pic:spPr>
                      </pic:pic>
                    </a:graphicData>
                  </a:graphic>
                  <wp14:sizeRelH relativeFrom="margin">
                    <wp14:pctWidth>0</wp14:pctWidth>
                  </wp14:sizeRelH>
                  <wp14:sizeRelV relativeFrom="margin">
                    <wp14:pctHeight>0</wp14:pctHeight>
                  </wp14:sizeRelV>
                </wp:anchor>
              </w:drawing>
            </w:r>
            <w:r w:rsidRPr="00BD6ABE">
              <w:rPr>
                <w:rFonts w:cstheme="minorHAnsi"/>
                <w:sz w:val="24"/>
                <w:szCs w:val="24"/>
              </w:rPr>
              <w:t xml:space="preserve">Side of square = </w:t>
            </w:r>
            <m:oMath>
              <m:r>
                <m:rPr>
                  <m:sty m:val="p"/>
                </m:rPr>
                <w:rPr>
                  <w:rFonts w:ascii="Cambria Math" w:hAnsi="Cambria Math" w:cstheme="minorHAnsi"/>
                  <w:sz w:val="24"/>
                  <w:szCs w:val="24"/>
                </w:rPr>
                <m:t>√</m:t>
              </m:r>
            </m:oMath>
            <w:r w:rsidRPr="00BD6ABE">
              <w:rPr>
                <w:rFonts w:cstheme="minorHAnsi"/>
                <w:sz w:val="24"/>
                <w:szCs w:val="24"/>
              </w:rPr>
              <w:t>2r = 50</w:t>
            </w:r>
            <m:oMath>
              <m:r>
                <m:rPr>
                  <m:sty m:val="p"/>
                </m:rPr>
                <w:rPr>
                  <w:rFonts w:ascii="Cambria Math" w:hAnsi="Cambria Math" w:cstheme="minorHAnsi"/>
                  <w:sz w:val="24"/>
                  <w:szCs w:val="24"/>
                </w:rPr>
                <m:t>√</m:t>
              </m:r>
            </m:oMath>
            <w:r w:rsidRPr="00BD6ABE">
              <w:rPr>
                <w:rFonts w:cstheme="minorHAnsi"/>
                <w:sz w:val="24"/>
                <w:szCs w:val="24"/>
              </w:rPr>
              <w:t>2/π cm</w:t>
            </w:r>
          </w:p>
        </w:tc>
        <w:tc>
          <w:tcPr>
            <w:tcW w:w="978" w:type="dxa"/>
          </w:tcPr>
          <w:p w14:paraId="4D8510E5"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7CCEBE04" w14:textId="77777777" w:rsidTr="003929B5">
        <w:tc>
          <w:tcPr>
            <w:tcW w:w="877" w:type="dxa"/>
          </w:tcPr>
          <w:p w14:paraId="07E47C2D" w14:textId="77777777" w:rsidR="00AF1602" w:rsidRPr="00BD6ABE" w:rsidRDefault="00AF1602" w:rsidP="00AF1602">
            <w:pPr>
              <w:rPr>
                <w:rFonts w:cstheme="minorHAnsi"/>
                <w:sz w:val="24"/>
                <w:szCs w:val="24"/>
              </w:rPr>
            </w:pPr>
            <w:r w:rsidRPr="00BD6ABE">
              <w:rPr>
                <w:rFonts w:cstheme="minorHAnsi"/>
                <w:sz w:val="24"/>
                <w:szCs w:val="24"/>
              </w:rPr>
              <w:t>14</w:t>
            </w:r>
          </w:p>
        </w:tc>
        <w:tc>
          <w:tcPr>
            <w:tcW w:w="8766" w:type="dxa"/>
          </w:tcPr>
          <w:p w14:paraId="361A2498" w14:textId="77777777" w:rsidR="00AF1602" w:rsidRPr="00BD6ABE" w:rsidRDefault="00AF1602" w:rsidP="00AF1602">
            <w:pPr>
              <w:rPr>
                <w:rFonts w:cstheme="minorHAnsi"/>
                <w:sz w:val="24"/>
                <w:szCs w:val="24"/>
              </w:rPr>
            </w:pPr>
            <w:r w:rsidRPr="00BD6ABE">
              <w:rPr>
                <w:rFonts w:cstheme="minorHAnsi"/>
                <w:sz w:val="24"/>
                <w:szCs w:val="24"/>
              </w:rPr>
              <w:t xml:space="preserve">       (b) If the difference between circumference and radius </w:t>
            </w:r>
          </w:p>
          <w:p w14:paraId="23FA9C7C" w14:textId="77777777" w:rsidR="00AF1602" w:rsidRPr="00BD6ABE" w:rsidRDefault="00AF1602" w:rsidP="00AF1602">
            <w:pPr>
              <w:pStyle w:val="ListParagraph"/>
              <w:ind w:left="0"/>
              <w:rPr>
                <w:rFonts w:cstheme="minorHAnsi"/>
                <w:sz w:val="24"/>
                <w:szCs w:val="24"/>
              </w:rPr>
            </w:pPr>
            <w:r w:rsidRPr="00BD6ABE">
              <w:rPr>
                <w:rFonts w:cstheme="minorHAnsi"/>
                <w:sz w:val="24"/>
                <w:szCs w:val="24"/>
              </w:rPr>
              <w:t>2π r – r = 37</w:t>
            </w:r>
          </w:p>
          <w:p w14:paraId="6051FC8A" w14:textId="77777777" w:rsidR="00AF1602" w:rsidRPr="00BD6ABE" w:rsidRDefault="00AF1602" w:rsidP="00AF1602">
            <w:pPr>
              <w:pStyle w:val="ListParagraph"/>
              <w:numPr>
                <w:ilvl w:val="0"/>
                <w:numId w:val="202"/>
              </w:numPr>
              <w:spacing w:after="0"/>
              <w:ind w:left="0"/>
              <w:rPr>
                <w:rFonts w:cstheme="minorHAnsi"/>
                <w:sz w:val="24"/>
                <w:szCs w:val="24"/>
              </w:rPr>
            </w:pPr>
            <w:r w:rsidRPr="00BD6ABE">
              <w:rPr>
                <w:rFonts w:cstheme="minorHAnsi"/>
                <w:sz w:val="24"/>
                <w:szCs w:val="24"/>
              </w:rPr>
              <w:t>r(</w:t>
            </w:r>
            <m:oMath>
              <m:f>
                <m:fPr>
                  <m:ctrlPr>
                    <w:rPr>
                      <w:rFonts w:ascii="Cambria Math" w:hAnsi="Cambria Math" w:cstheme="minorHAnsi"/>
                      <w:sz w:val="24"/>
                      <w:szCs w:val="24"/>
                    </w:rPr>
                  </m:ctrlPr>
                </m:fPr>
                <m:num>
                  <m:r>
                    <m:rPr>
                      <m:sty m:val="b"/>
                    </m:rPr>
                    <w:rPr>
                      <w:rFonts w:ascii="Cambria Math" w:hAnsi="Cambria Math" w:cstheme="minorHAnsi"/>
                      <w:sz w:val="24"/>
                      <w:szCs w:val="24"/>
                    </w:rPr>
                    <m:t>22</m:t>
                  </m:r>
                </m:num>
                <m:den>
                  <m:r>
                    <m:rPr>
                      <m:sty m:val="b"/>
                    </m:rPr>
                    <w:rPr>
                      <w:rFonts w:ascii="Cambria Math" w:hAnsi="Cambria Math" w:cstheme="minorHAnsi"/>
                      <w:sz w:val="24"/>
                      <w:szCs w:val="24"/>
                    </w:rPr>
                    <m:t>7</m:t>
                  </m:r>
                </m:den>
              </m:f>
            </m:oMath>
            <w:r w:rsidRPr="00BD6ABE">
              <w:rPr>
                <w:rFonts w:cstheme="minorHAnsi"/>
                <w:sz w:val="24"/>
                <w:szCs w:val="24"/>
              </w:rPr>
              <w:t>-1) = 37 =&gt; r = 7cm</w:t>
            </w:r>
          </w:p>
          <w:p w14:paraId="637C6C5D" w14:textId="5F5678CC" w:rsidR="00AF1602" w:rsidRPr="00BD6ABE" w:rsidRDefault="00AF1602" w:rsidP="00AF1602">
            <w:pPr>
              <w:pStyle w:val="ListParagraph"/>
              <w:ind w:left="0"/>
              <w:rPr>
                <w:rFonts w:cstheme="minorHAnsi"/>
                <w:sz w:val="24"/>
                <w:szCs w:val="24"/>
              </w:rPr>
            </w:pPr>
            <w:r w:rsidRPr="00BD6ABE">
              <w:rPr>
                <w:rFonts w:cstheme="minorHAnsi"/>
                <w:sz w:val="24"/>
                <w:szCs w:val="24"/>
              </w:rPr>
              <w:t>Circumference = 2πr =2x22/7 x 7 = 44cm.</w:t>
            </w:r>
          </w:p>
        </w:tc>
        <w:tc>
          <w:tcPr>
            <w:tcW w:w="978" w:type="dxa"/>
          </w:tcPr>
          <w:p w14:paraId="37561775"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743947C0" w14:textId="77777777" w:rsidTr="003929B5">
        <w:tc>
          <w:tcPr>
            <w:tcW w:w="877" w:type="dxa"/>
          </w:tcPr>
          <w:p w14:paraId="225C897B" w14:textId="77777777" w:rsidR="00AF1602" w:rsidRPr="00BD6ABE" w:rsidRDefault="00AF1602" w:rsidP="00AF1602">
            <w:pPr>
              <w:rPr>
                <w:rFonts w:cstheme="minorHAnsi"/>
                <w:sz w:val="24"/>
                <w:szCs w:val="24"/>
              </w:rPr>
            </w:pPr>
            <w:r w:rsidRPr="00BD6ABE">
              <w:rPr>
                <w:rFonts w:cstheme="minorHAnsi"/>
                <w:sz w:val="24"/>
                <w:szCs w:val="24"/>
              </w:rPr>
              <w:t>15</w:t>
            </w:r>
          </w:p>
        </w:tc>
        <w:tc>
          <w:tcPr>
            <w:tcW w:w="8766" w:type="dxa"/>
          </w:tcPr>
          <w:p w14:paraId="5312E80F" w14:textId="023C847B" w:rsidR="00AF1602" w:rsidRPr="00BD6ABE" w:rsidRDefault="00AF1602" w:rsidP="00AF1602">
            <w:pPr>
              <w:rPr>
                <w:rFonts w:cstheme="minorHAnsi"/>
                <w:sz w:val="24"/>
                <w:szCs w:val="24"/>
              </w:rPr>
            </w:pPr>
            <w:r w:rsidRPr="00BD6ABE">
              <w:rPr>
                <w:rFonts w:cstheme="minorHAnsi"/>
                <w:sz w:val="24"/>
                <w:szCs w:val="24"/>
              </w:rPr>
              <w:t xml:space="preserve">(b) </w:t>
            </w:r>
            <m:oMath>
              <m:f>
                <m:fPr>
                  <m:ctrlPr>
                    <w:rPr>
                      <w:rFonts w:ascii="Cambria Math" w:hAnsi="Cambria Math" w:cstheme="minorHAnsi"/>
                      <w:sz w:val="24"/>
                      <w:szCs w:val="24"/>
                    </w:rPr>
                  </m:ctrlPr>
                </m:fPr>
                <m:num>
                  <m:r>
                    <m:rPr>
                      <m:sty m:val="bi"/>
                    </m:rPr>
                    <w:rPr>
                      <w:rFonts w:ascii="Cambria Math" w:hAnsi="Cambria Math" w:cstheme="minorHAnsi"/>
                      <w:sz w:val="24"/>
                      <w:szCs w:val="24"/>
                    </w:rPr>
                    <m:t>θ</m:t>
                  </m:r>
                </m:num>
                <m:den>
                  <m:r>
                    <m:rPr>
                      <m:sty m:val="b"/>
                    </m:rPr>
                    <w:rPr>
                      <w:rFonts w:ascii="Cambria Math" w:hAnsi="Cambria Math" w:cstheme="minorHAnsi"/>
                      <w:sz w:val="24"/>
                      <w:szCs w:val="24"/>
                    </w:rPr>
                    <m:t>360</m:t>
                  </m:r>
                  <m:r>
                    <m:rPr>
                      <m:sty m:val="p"/>
                    </m:rPr>
                    <w:rPr>
                      <w:rFonts w:ascii="Cambria Math" w:hAnsi="Cambria Math" w:cstheme="minorHAnsi"/>
                      <w:sz w:val="24"/>
                      <w:szCs w:val="24"/>
                    </w:rPr>
                    <m:t>°</m:t>
                  </m:r>
                </m:den>
              </m:f>
            </m:oMath>
            <w:r w:rsidRPr="00BD6ABE">
              <w:rPr>
                <w:rFonts w:cstheme="minorHAnsi"/>
                <w:sz w:val="24"/>
                <w:szCs w:val="24"/>
              </w:rPr>
              <w:t xml:space="preserve"> x πr2 = </w:t>
            </w:r>
            <m:oMath>
              <m:f>
                <m:fPr>
                  <m:ctrlPr>
                    <w:rPr>
                      <w:rFonts w:ascii="Cambria Math" w:hAnsi="Cambria Math" w:cstheme="minorHAnsi"/>
                      <w:sz w:val="24"/>
                      <w:szCs w:val="24"/>
                    </w:rPr>
                  </m:ctrlPr>
                </m:fPr>
                <m:num>
                  <m:r>
                    <m:rPr>
                      <m:sty m:val="b"/>
                    </m:rPr>
                    <w:rPr>
                      <w:rFonts w:ascii="Cambria Math" w:hAnsi="Cambria Math" w:cstheme="minorHAnsi"/>
                      <w:sz w:val="24"/>
                      <w:szCs w:val="24"/>
                    </w:rPr>
                    <m:t>1</m:t>
                  </m:r>
                </m:num>
                <m:den>
                  <m:r>
                    <m:rPr>
                      <m:sty m:val="b"/>
                    </m:rPr>
                    <w:rPr>
                      <w:rFonts w:ascii="Cambria Math" w:hAnsi="Cambria Math" w:cstheme="minorHAnsi"/>
                      <w:sz w:val="24"/>
                      <w:szCs w:val="24"/>
                    </w:rPr>
                    <m:t>6</m:t>
                  </m:r>
                </m:den>
              </m:f>
            </m:oMath>
            <w:r w:rsidRPr="00BD6ABE">
              <w:rPr>
                <w:rFonts w:cstheme="minorHAnsi"/>
                <w:sz w:val="24"/>
                <w:szCs w:val="24"/>
              </w:rPr>
              <w:t xml:space="preserve"> π r2 =&gt; θ = 60</w:t>
            </w:r>
            <m:oMath>
              <m:r>
                <m:rPr>
                  <m:sty m:val="p"/>
                </m:rPr>
                <w:rPr>
                  <w:rFonts w:ascii="Cambria Math" w:hAnsi="Cambria Math" w:cstheme="minorHAnsi"/>
                  <w:sz w:val="24"/>
                  <w:szCs w:val="24"/>
                </w:rPr>
                <m:t>°</m:t>
              </m:r>
            </m:oMath>
          </w:p>
        </w:tc>
        <w:tc>
          <w:tcPr>
            <w:tcW w:w="978" w:type="dxa"/>
          </w:tcPr>
          <w:p w14:paraId="175D6004"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2DC2ED1B" w14:textId="77777777" w:rsidTr="003929B5">
        <w:tc>
          <w:tcPr>
            <w:tcW w:w="877" w:type="dxa"/>
          </w:tcPr>
          <w:p w14:paraId="548289D5" w14:textId="77777777" w:rsidR="00AF1602" w:rsidRPr="00BD6ABE" w:rsidRDefault="00AF1602" w:rsidP="00AF1602">
            <w:pPr>
              <w:rPr>
                <w:rFonts w:cstheme="minorHAnsi"/>
                <w:sz w:val="24"/>
                <w:szCs w:val="24"/>
              </w:rPr>
            </w:pPr>
            <w:r w:rsidRPr="00BD6ABE">
              <w:rPr>
                <w:rFonts w:cstheme="minorHAnsi"/>
                <w:sz w:val="24"/>
                <w:szCs w:val="24"/>
              </w:rPr>
              <w:t>16</w:t>
            </w:r>
          </w:p>
        </w:tc>
        <w:tc>
          <w:tcPr>
            <w:tcW w:w="8766" w:type="dxa"/>
          </w:tcPr>
          <w:p w14:paraId="722737E9" w14:textId="77777777" w:rsidR="00AF1602" w:rsidRPr="00BD6ABE" w:rsidRDefault="00AF1602" w:rsidP="00AF1602">
            <w:pPr>
              <w:rPr>
                <w:rFonts w:cstheme="minorHAnsi"/>
                <w:sz w:val="24"/>
                <w:szCs w:val="24"/>
              </w:rPr>
            </w:pPr>
            <w:r w:rsidRPr="00BD6ABE">
              <w:rPr>
                <w:rFonts w:cstheme="minorHAnsi"/>
                <w:sz w:val="24"/>
                <w:szCs w:val="24"/>
              </w:rPr>
              <w:t>(a) A = (40</w:t>
            </w:r>
            <m:oMath>
              <m:r>
                <m:rPr>
                  <m:sty m:val="p"/>
                </m:rPr>
                <w:rPr>
                  <w:rFonts w:ascii="Cambria Math" w:hAnsi="Cambria Math" w:cstheme="minorHAnsi"/>
                  <w:sz w:val="24"/>
                  <w:szCs w:val="24"/>
                </w:rPr>
                <m:t>°</m:t>
              </m:r>
            </m:oMath>
            <w:r w:rsidRPr="00BD6ABE">
              <w:rPr>
                <w:rFonts w:cstheme="minorHAnsi"/>
                <w:sz w:val="24"/>
                <w:szCs w:val="24"/>
              </w:rPr>
              <w:t>/360</w:t>
            </w:r>
            <m:oMath>
              <m:r>
                <m:rPr>
                  <m:sty m:val="p"/>
                </m:rPr>
                <w:rPr>
                  <w:rFonts w:ascii="Cambria Math" w:hAnsi="Cambria Math" w:cstheme="minorHAnsi"/>
                  <w:sz w:val="24"/>
                  <w:szCs w:val="24"/>
                </w:rPr>
                <m:t>°</m:t>
              </m:r>
            </m:oMath>
            <w:r w:rsidRPr="00BD6ABE">
              <w:rPr>
                <w:rFonts w:cstheme="minorHAnsi"/>
                <w:sz w:val="24"/>
                <w:szCs w:val="24"/>
              </w:rPr>
              <w:t xml:space="preserve"> + 60</w:t>
            </w:r>
            <m:oMath>
              <m:r>
                <m:rPr>
                  <m:sty m:val="p"/>
                </m:rPr>
                <w:rPr>
                  <w:rFonts w:ascii="Cambria Math" w:hAnsi="Cambria Math" w:cstheme="minorHAnsi"/>
                  <w:sz w:val="24"/>
                  <w:szCs w:val="24"/>
                </w:rPr>
                <m:t>°</m:t>
              </m:r>
            </m:oMath>
            <w:r w:rsidRPr="00BD6ABE">
              <w:rPr>
                <w:rFonts w:cstheme="minorHAnsi"/>
                <w:sz w:val="24"/>
                <w:szCs w:val="24"/>
              </w:rPr>
              <w:t>/360</w:t>
            </w:r>
            <m:oMath>
              <m:r>
                <m:rPr>
                  <m:sty m:val="p"/>
                </m:rPr>
                <w:rPr>
                  <w:rFonts w:ascii="Cambria Math" w:hAnsi="Cambria Math" w:cstheme="minorHAnsi"/>
                  <w:sz w:val="24"/>
                  <w:szCs w:val="24"/>
                </w:rPr>
                <m:t>°</m:t>
              </m:r>
            </m:oMath>
            <w:r w:rsidRPr="00BD6ABE">
              <w:rPr>
                <w:rFonts w:cstheme="minorHAnsi"/>
                <w:sz w:val="24"/>
                <w:szCs w:val="24"/>
              </w:rPr>
              <w:t xml:space="preserve"> + 80</w:t>
            </w:r>
            <m:oMath>
              <m:r>
                <m:rPr>
                  <m:sty m:val="p"/>
                </m:rPr>
                <w:rPr>
                  <w:rFonts w:ascii="Cambria Math" w:hAnsi="Cambria Math" w:cstheme="minorHAnsi"/>
                  <w:sz w:val="24"/>
                  <w:szCs w:val="24"/>
                </w:rPr>
                <m:t>°</m:t>
              </m:r>
            </m:oMath>
            <w:r w:rsidRPr="00BD6ABE">
              <w:rPr>
                <w:rFonts w:cstheme="minorHAnsi"/>
                <w:sz w:val="24"/>
                <w:szCs w:val="24"/>
              </w:rPr>
              <w:t>/360</w:t>
            </w:r>
            <m:oMath>
              <m:r>
                <m:rPr>
                  <m:sty m:val="p"/>
                </m:rPr>
                <w:rPr>
                  <w:rFonts w:ascii="Cambria Math" w:hAnsi="Cambria Math" w:cstheme="minorHAnsi"/>
                  <w:sz w:val="24"/>
                  <w:szCs w:val="24"/>
                </w:rPr>
                <m:t>°</m:t>
              </m:r>
            </m:oMath>
            <w:r w:rsidRPr="00BD6ABE">
              <w:rPr>
                <w:rFonts w:cstheme="minorHAnsi"/>
                <w:sz w:val="24"/>
                <w:szCs w:val="24"/>
              </w:rPr>
              <w:t xml:space="preserve">) x </w:t>
            </w:r>
            <m:oMath>
              <m:f>
                <m:fPr>
                  <m:ctrlPr>
                    <w:rPr>
                      <w:rFonts w:ascii="Cambria Math" w:hAnsi="Cambria Math" w:cstheme="minorHAnsi"/>
                      <w:sz w:val="24"/>
                      <w:szCs w:val="24"/>
                    </w:rPr>
                  </m:ctrlPr>
                </m:fPr>
                <m:num>
                  <m:r>
                    <m:rPr>
                      <m:sty m:val="b"/>
                    </m:rPr>
                    <w:rPr>
                      <w:rFonts w:ascii="Cambria Math" w:hAnsi="Cambria Math" w:cstheme="minorHAnsi"/>
                      <w:sz w:val="24"/>
                      <w:szCs w:val="24"/>
                    </w:rPr>
                    <m:t>22</m:t>
                  </m:r>
                </m:num>
                <m:den>
                  <m:r>
                    <m:rPr>
                      <m:sty m:val="b"/>
                    </m:rPr>
                    <w:rPr>
                      <w:rFonts w:ascii="Cambria Math" w:hAnsi="Cambria Math" w:cstheme="minorHAnsi"/>
                      <w:sz w:val="24"/>
                      <w:szCs w:val="24"/>
                    </w:rPr>
                    <m:t>7</m:t>
                  </m:r>
                </m:den>
              </m:f>
            </m:oMath>
            <w:r w:rsidRPr="00BD6ABE">
              <w:rPr>
                <w:rFonts w:cstheme="minorHAnsi"/>
                <w:sz w:val="24"/>
                <w:szCs w:val="24"/>
              </w:rPr>
              <w:t>x 72 cm2</w:t>
            </w:r>
          </w:p>
          <w:p w14:paraId="2EEE9E9A" w14:textId="66B31FAC" w:rsidR="00AF1602" w:rsidRPr="00BD6ABE" w:rsidRDefault="00AF1602" w:rsidP="00AF1602">
            <w:pPr>
              <w:rPr>
                <w:rFonts w:cstheme="minorHAnsi"/>
                <w:sz w:val="24"/>
                <w:szCs w:val="24"/>
              </w:rPr>
            </w:pPr>
            <w:r w:rsidRPr="00BD6ABE">
              <w:rPr>
                <w:rFonts w:cstheme="minorHAnsi"/>
                <w:sz w:val="24"/>
                <w:szCs w:val="24"/>
              </w:rPr>
              <w:t>A = (</w:t>
            </w:r>
            <m:oMath>
              <m:f>
                <m:fPr>
                  <m:ctrlPr>
                    <w:rPr>
                      <w:rFonts w:ascii="Cambria Math" w:hAnsi="Cambria Math" w:cstheme="minorHAnsi"/>
                      <w:sz w:val="24"/>
                      <w:szCs w:val="24"/>
                    </w:rPr>
                  </m:ctrlPr>
                </m:fPr>
                <m:num>
                  <m:r>
                    <m:rPr>
                      <m:sty m:val="b"/>
                    </m:rPr>
                    <w:rPr>
                      <w:rFonts w:ascii="Cambria Math" w:hAnsi="Cambria Math" w:cstheme="minorHAnsi"/>
                      <w:sz w:val="24"/>
                      <w:szCs w:val="24"/>
                    </w:rPr>
                    <m:t>1</m:t>
                  </m:r>
                </m:num>
                <m:den>
                  <m:r>
                    <m:rPr>
                      <m:sty m:val="b"/>
                    </m:rPr>
                    <w:rPr>
                      <w:rFonts w:ascii="Cambria Math" w:hAnsi="Cambria Math" w:cstheme="minorHAnsi"/>
                      <w:sz w:val="24"/>
                      <w:szCs w:val="24"/>
                    </w:rPr>
                    <m:t>9</m:t>
                  </m:r>
                </m:den>
              </m:f>
            </m:oMath>
            <w:r w:rsidRPr="00BD6ABE">
              <w:rPr>
                <w:rFonts w:cstheme="minorHAnsi"/>
                <w:sz w:val="24"/>
                <w:szCs w:val="24"/>
              </w:rPr>
              <w:t xml:space="preserve">+ </w:t>
            </w:r>
            <m:oMath>
              <m:f>
                <m:fPr>
                  <m:ctrlPr>
                    <w:rPr>
                      <w:rFonts w:ascii="Cambria Math" w:hAnsi="Cambria Math" w:cstheme="minorHAnsi"/>
                      <w:sz w:val="24"/>
                      <w:szCs w:val="24"/>
                    </w:rPr>
                  </m:ctrlPr>
                </m:fPr>
                <m:num>
                  <m:r>
                    <m:rPr>
                      <m:sty m:val="b"/>
                    </m:rPr>
                    <w:rPr>
                      <w:rFonts w:ascii="Cambria Math" w:hAnsi="Cambria Math" w:cstheme="minorHAnsi"/>
                      <w:sz w:val="24"/>
                      <w:szCs w:val="24"/>
                    </w:rPr>
                    <m:t>1</m:t>
                  </m:r>
                </m:num>
                <m:den>
                  <m:r>
                    <m:rPr>
                      <m:sty m:val="b"/>
                    </m:rPr>
                    <w:rPr>
                      <w:rFonts w:ascii="Cambria Math" w:hAnsi="Cambria Math" w:cstheme="minorHAnsi"/>
                      <w:sz w:val="24"/>
                      <w:szCs w:val="24"/>
                    </w:rPr>
                    <m:t>6</m:t>
                  </m:r>
                </m:den>
              </m:f>
            </m:oMath>
            <w:r w:rsidRPr="00BD6ABE">
              <w:rPr>
                <w:rFonts w:cstheme="minorHAnsi"/>
                <w:sz w:val="24"/>
                <w:szCs w:val="24"/>
              </w:rPr>
              <w:t xml:space="preserve">+ </w:t>
            </w:r>
            <m:oMath>
              <m:f>
                <m:fPr>
                  <m:ctrlPr>
                    <w:rPr>
                      <w:rFonts w:ascii="Cambria Math" w:hAnsi="Cambria Math" w:cstheme="minorHAnsi"/>
                      <w:sz w:val="24"/>
                      <w:szCs w:val="24"/>
                    </w:rPr>
                  </m:ctrlPr>
                </m:fPr>
                <m:num>
                  <m:r>
                    <m:rPr>
                      <m:sty m:val="b"/>
                    </m:rPr>
                    <w:rPr>
                      <w:rFonts w:ascii="Cambria Math" w:hAnsi="Cambria Math" w:cstheme="minorHAnsi"/>
                      <w:sz w:val="24"/>
                      <w:szCs w:val="24"/>
                    </w:rPr>
                    <m:t>2</m:t>
                  </m:r>
                </m:num>
                <m:den>
                  <m:r>
                    <m:rPr>
                      <m:sty m:val="b"/>
                    </m:rPr>
                    <w:rPr>
                      <w:rFonts w:ascii="Cambria Math" w:hAnsi="Cambria Math" w:cstheme="minorHAnsi"/>
                      <w:sz w:val="24"/>
                      <w:szCs w:val="24"/>
                    </w:rPr>
                    <m:t>9</m:t>
                  </m:r>
                </m:den>
              </m:f>
            </m:oMath>
            <w:r w:rsidRPr="00BD6ABE">
              <w:rPr>
                <w:rFonts w:cstheme="minorHAnsi"/>
                <w:sz w:val="24"/>
                <w:szCs w:val="24"/>
              </w:rPr>
              <w:t>) x 155 cm2 = 77cm2</w:t>
            </w:r>
          </w:p>
        </w:tc>
        <w:tc>
          <w:tcPr>
            <w:tcW w:w="978" w:type="dxa"/>
          </w:tcPr>
          <w:p w14:paraId="134734D8"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469031BA" w14:textId="77777777" w:rsidTr="003929B5">
        <w:tc>
          <w:tcPr>
            <w:tcW w:w="877" w:type="dxa"/>
          </w:tcPr>
          <w:p w14:paraId="2A0EE5D9" w14:textId="77777777" w:rsidR="00AF1602" w:rsidRPr="00BD6ABE" w:rsidRDefault="00AF1602" w:rsidP="00AF1602">
            <w:pPr>
              <w:rPr>
                <w:rFonts w:cstheme="minorHAnsi"/>
                <w:sz w:val="24"/>
                <w:szCs w:val="24"/>
              </w:rPr>
            </w:pPr>
            <w:r w:rsidRPr="00BD6ABE">
              <w:rPr>
                <w:rFonts w:cstheme="minorHAnsi"/>
                <w:sz w:val="24"/>
                <w:szCs w:val="24"/>
              </w:rPr>
              <w:t>17</w:t>
            </w:r>
          </w:p>
        </w:tc>
        <w:tc>
          <w:tcPr>
            <w:tcW w:w="8766" w:type="dxa"/>
          </w:tcPr>
          <w:p w14:paraId="349FB433" w14:textId="147474F1" w:rsidR="00AF1602" w:rsidRPr="00BD6ABE" w:rsidRDefault="00AF1602" w:rsidP="00AF1602">
            <w:pPr>
              <w:pStyle w:val="ListParagraph"/>
              <w:spacing w:line="256" w:lineRule="auto"/>
              <w:rPr>
                <w:rFonts w:cstheme="minorHAnsi"/>
                <w:sz w:val="24"/>
                <w:szCs w:val="24"/>
              </w:rPr>
            </w:pPr>
            <w:r w:rsidRPr="00BD6ABE">
              <w:rPr>
                <w:rFonts w:cstheme="minorHAnsi"/>
                <w:sz w:val="24"/>
                <w:szCs w:val="24"/>
              </w:rPr>
              <w:t>(d)Dist. Covered by wheel in 5000 rev. = 5000 x 2</w:t>
            </w:r>
            <w:r w:rsidRPr="00BD6ABE">
              <w:rPr>
                <w:rFonts w:cstheme="minorHAnsi"/>
                <w:sz w:val="24"/>
                <w:szCs w:val="24"/>
                <w:shd w:val="clear" w:color="auto" w:fill="FFFFFF"/>
              </w:rPr>
              <w:t>π</w:t>
            </w:r>
            <w:r w:rsidRPr="00BD6ABE">
              <w:rPr>
                <w:rFonts w:cstheme="minorHAnsi"/>
                <w:sz w:val="24"/>
                <w:szCs w:val="24"/>
              </w:rPr>
              <w:t xml:space="preserve">r cm = 10000 </w:t>
            </w:r>
            <w:r w:rsidRPr="00BD6ABE">
              <w:rPr>
                <w:rFonts w:cstheme="minorHAnsi"/>
                <w:sz w:val="24"/>
                <w:szCs w:val="24"/>
                <w:shd w:val="clear" w:color="auto" w:fill="FFFFFF"/>
              </w:rPr>
              <w:t>π</w:t>
            </w:r>
            <w:r w:rsidRPr="00BD6ABE">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r</m:t>
                  </m:r>
                </m:num>
                <m:den>
                  <m:r>
                    <m:rPr>
                      <m:sty m:val="p"/>
                    </m:rPr>
                    <w:rPr>
                      <w:rFonts w:ascii="Cambria Math" w:hAnsi="Cambria Math" w:cstheme="minorHAnsi"/>
                      <w:sz w:val="24"/>
                      <w:szCs w:val="24"/>
                    </w:rPr>
                    <m:t>100000</m:t>
                  </m:r>
                </m:den>
              </m:f>
            </m:oMath>
            <w:r w:rsidRPr="00BD6ABE">
              <w:rPr>
                <w:rFonts w:cstheme="minorHAnsi"/>
                <w:sz w:val="24"/>
                <w:szCs w:val="24"/>
              </w:rPr>
              <w:t xml:space="preserve"> km = </w:t>
            </w:r>
          </w:p>
          <w:p w14:paraId="6DD0D999" w14:textId="6CD0D584" w:rsidR="00AF1602" w:rsidRPr="00BD6ABE" w:rsidRDefault="00000000" w:rsidP="00AF1602">
            <w:pPr>
              <w:pStyle w:val="ListParagraph"/>
              <w:rPr>
                <w:rFonts w:cstheme="minorHAnsi"/>
                <w:sz w:val="24"/>
                <w:szCs w:val="24"/>
              </w:rPr>
            </w:pPr>
            <m:oMath>
              <m:f>
                <m:fPr>
                  <m:ctrlPr>
                    <w:rPr>
                      <w:rFonts w:ascii="Cambria Math" w:hAnsi="Cambria Math" w:cstheme="minorHAnsi"/>
                      <w:sz w:val="24"/>
                      <w:szCs w:val="24"/>
                    </w:rPr>
                  </m:ctrlPr>
                </m:fPr>
                <m:num>
                  <m:r>
                    <m:rPr>
                      <m:sty m:val="p"/>
                    </m:rPr>
                    <w:rPr>
                      <w:rFonts w:ascii="Cambria Math" w:hAnsi="Cambria Math" w:cstheme="minorHAnsi"/>
                      <w:sz w:val="24"/>
                      <w:szCs w:val="24"/>
                      <w:shd w:val="clear" w:color="auto" w:fill="FFFFFF"/>
                    </w:rPr>
                    <m:t>π</m:t>
                  </m:r>
                  <m:r>
                    <m:rPr>
                      <m:sty m:val="p"/>
                    </m:rPr>
                    <w:rPr>
                      <w:rFonts w:ascii="Cambria Math" w:hAnsi="Cambria Math" w:cstheme="minorHAnsi"/>
                      <w:sz w:val="24"/>
                      <w:szCs w:val="24"/>
                    </w:rPr>
                    <m:t xml:space="preserve"> r</m:t>
                  </m:r>
                </m:num>
                <m:den>
                  <m:r>
                    <m:rPr>
                      <m:sty m:val="p"/>
                    </m:rPr>
                    <w:rPr>
                      <w:rFonts w:ascii="Cambria Math" w:hAnsi="Cambria Math" w:cstheme="minorHAnsi"/>
                      <w:sz w:val="24"/>
                      <w:szCs w:val="24"/>
                    </w:rPr>
                    <m:t>10</m:t>
                  </m:r>
                </m:den>
              </m:f>
            </m:oMath>
            <w:r w:rsidR="00AF1602" w:rsidRPr="00BD6ABE">
              <w:rPr>
                <w:rFonts w:cstheme="minorHAnsi"/>
                <w:sz w:val="24"/>
                <w:szCs w:val="24"/>
              </w:rPr>
              <w:t>km</w:t>
            </w:r>
          </w:p>
          <w:p w14:paraId="0038B0F5" w14:textId="77777777" w:rsidR="00AF1602" w:rsidRPr="00BD6ABE" w:rsidRDefault="00AF1602" w:rsidP="00AF1602">
            <w:pPr>
              <w:pStyle w:val="ListParagraph"/>
              <w:rPr>
                <w:rFonts w:cstheme="minorHAnsi"/>
                <w:sz w:val="24"/>
                <w:szCs w:val="24"/>
              </w:rPr>
            </w:pPr>
            <w:r w:rsidRPr="00BD6ABE">
              <w:rPr>
                <w:rFonts w:cstheme="minorHAnsi"/>
                <w:sz w:val="24"/>
                <w:szCs w:val="24"/>
              </w:rPr>
              <w:t>Given that, wheel covers 11 km in 5000rev.</w:t>
            </w:r>
          </w:p>
          <w:p w14:paraId="19E9498C" w14:textId="008529CC" w:rsidR="00AF1602" w:rsidRPr="00BD6ABE" w:rsidRDefault="00000000" w:rsidP="00AF1602">
            <w:pPr>
              <w:pStyle w:val="ListParagraph"/>
              <w:rPr>
                <w:rFonts w:cstheme="minorHAnsi"/>
                <w:sz w:val="24"/>
                <w:szCs w:val="24"/>
              </w:rPr>
            </w:pPr>
            <m:oMath>
              <m:f>
                <m:fPr>
                  <m:ctrlPr>
                    <w:rPr>
                      <w:rFonts w:ascii="Cambria Math" w:hAnsi="Cambria Math" w:cstheme="minorHAnsi"/>
                      <w:sz w:val="24"/>
                      <w:szCs w:val="24"/>
                    </w:rPr>
                  </m:ctrlPr>
                </m:fPr>
                <m:num>
                  <m:r>
                    <m:rPr>
                      <m:sty m:val="p"/>
                    </m:rPr>
                    <w:rPr>
                      <w:rFonts w:ascii="Cambria Math" w:hAnsi="Cambria Math" w:cstheme="minorHAnsi"/>
                      <w:sz w:val="24"/>
                      <w:szCs w:val="24"/>
                      <w:shd w:val="clear" w:color="auto" w:fill="FFFFFF"/>
                    </w:rPr>
                    <m:t>π</m:t>
                  </m:r>
                  <m:r>
                    <m:rPr>
                      <m:sty m:val="p"/>
                    </m:rPr>
                    <w:rPr>
                      <w:rFonts w:ascii="Cambria Math" w:hAnsi="Cambria Math" w:cstheme="minorHAnsi"/>
                      <w:sz w:val="24"/>
                      <w:szCs w:val="24"/>
                    </w:rPr>
                    <m:t xml:space="preserve"> r</m:t>
                  </m:r>
                </m:num>
                <m:den>
                  <m:r>
                    <m:rPr>
                      <m:sty m:val="p"/>
                    </m:rPr>
                    <w:rPr>
                      <w:rFonts w:ascii="Cambria Math" w:hAnsi="Cambria Math" w:cstheme="minorHAnsi"/>
                      <w:sz w:val="24"/>
                      <w:szCs w:val="24"/>
                    </w:rPr>
                    <m:t>10</m:t>
                  </m:r>
                </m:den>
              </m:f>
            </m:oMath>
            <w:r w:rsidR="00AF1602" w:rsidRPr="00BD6ABE">
              <w:rPr>
                <w:rFonts w:cstheme="minorHAnsi"/>
                <w:sz w:val="24"/>
                <w:szCs w:val="24"/>
              </w:rPr>
              <w:t xml:space="preserve"> = 11 ; </w:t>
            </w:r>
            <m:oMath>
              <m:f>
                <m:fPr>
                  <m:ctrlPr>
                    <w:rPr>
                      <w:rFonts w:ascii="Cambria Math" w:hAnsi="Cambria Math" w:cstheme="minorHAnsi"/>
                      <w:sz w:val="24"/>
                      <w:szCs w:val="24"/>
                    </w:rPr>
                  </m:ctrlPr>
                </m:fPr>
                <m:num>
                  <m:r>
                    <m:rPr>
                      <m:sty m:val="p"/>
                    </m:rPr>
                    <w:rPr>
                      <w:rFonts w:ascii="Cambria Math" w:hAnsi="Cambria Math" w:cstheme="minorHAnsi"/>
                      <w:sz w:val="24"/>
                      <w:szCs w:val="24"/>
                    </w:rPr>
                    <m:t>11r</m:t>
                  </m:r>
                </m:num>
                <m:den>
                  <m:r>
                    <m:rPr>
                      <m:sty m:val="p"/>
                    </m:rPr>
                    <w:rPr>
                      <w:rFonts w:ascii="Cambria Math" w:hAnsi="Cambria Math" w:cstheme="minorHAnsi"/>
                      <w:sz w:val="24"/>
                      <w:szCs w:val="24"/>
                    </w:rPr>
                    <m:t>35</m:t>
                  </m:r>
                </m:den>
              </m:f>
            </m:oMath>
            <w:r w:rsidR="00AF1602" w:rsidRPr="00BD6ABE">
              <w:rPr>
                <w:rFonts w:cstheme="minorHAnsi"/>
                <w:sz w:val="24"/>
                <w:szCs w:val="24"/>
              </w:rPr>
              <w:t>= 11 ; r = 35cm</w:t>
            </w:r>
          </w:p>
          <w:p w14:paraId="189482C9" w14:textId="00D30426" w:rsidR="00AF1602" w:rsidRPr="00BD6ABE" w:rsidRDefault="00AF1602" w:rsidP="00AF1602">
            <w:pPr>
              <w:pStyle w:val="ListParagraph"/>
              <w:rPr>
                <w:rFonts w:cstheme="minorHAnsi"/>
                <w:sz w:val="24"/>
                <w:szCs w:val="24"/>
              </w:rPr>
            </w:pPr>
            <w:r w:rsidRPr="00BD6ABE">
              <w:rPr>
                <w:rFonts w:cstheme="minorHAnsi"/>
                <w:sz w:val="24"/>
                <w:szCs w:val="24"/>
              </w:rPr>
              <w:t>Diameter = 2r = 2x35cm = 70cm.</w:t>
            </w:r>
          </w:p>
        </w:tc>
        <w:tc>
          <w:tcPr>
            <w:tcW w:w="978" w:type="dxa"/>
          </w:tcPr>
          <w:p w14:paraId="146A2167"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497BB5A0" w14:textId="77777777" w:rsidTr="003929B5">
        <w:tc>
          <w:tcPr>
            <w:tcW w:w="877" w:type="dxa"/>
          </w:tcPr>
          <w:p w14:paraId="24D08716" w14:textId="77777777" w:rsidR="00AF1602" w:rsidRPr="00BD6ABE" w:rsidRDefault="00AF1602" w:rsidP="00AF1602">
            <w:pPr>
              <w:rPr>
                <w:rFonts w:cstheme="minorHAnsi"/>
                <w:sz w:val="24"/>
                <w:szCs w:val="24"/>
              </w:rPr>
            </w:pPr>
            <w:r w:rsidRPr="00BD6ABE">
              <w:rPr>
                <w:rFonts w:cstheme="minorHAnsi"/>
                <w:sz w:val="24"/>
                <w:szCs w:val="24"/>
              </w:rPr>
              <w:t>18</w:t>
            </w:r>
          </w:p>
        </w:tc>
        <w:tc>
          <w:tcPr>
            <w:tcW w:w="8766" w:type="dxa"/>
          </w:tcPr>
          <w:p w14:paraId="0474F988" w14:textId="77777777" w:rsidR="00AF1602" w:rsidRPr="00BD6ABE" w:rsidRDefault="00AF1602" w:rsidP="00AF1602">
            <w:pPr>
              <w:pStyle w:val="ListParagraph"/>
              <w:spacing w:line="256" w:lineRule="auto"/>
              <w:rPr>
                <w:rFonts w:cstheme="minorHAnsi"/>
                <w:sz w:val="24"/>
                <w:szCs w:val="24"/>
              </w:rPr>
            </w:pPr>
            <w:r w:rsidRPr="00BD6ABE">
              <w:rPr>
                <w:rFonts w:cstheme="minorHAnsi"/>
                <w:sz w:val="24"/>
                <w:szCs w:val="24"/>
              </w:rPr>
              <w:t xml:space="preserve">(a)Let wheel completes n rev. covering 792m. </w:t>
            </w:r>
          </w:p>
          <w:p w14:paraId="16957967" w14:textId="77777777" w:rsidR="00AF1602" w:rsidRPr="00BD6ABE" w:rsidRDefault="00AF1602" w:rsidP="00AF1602">
            <w:pPr>
              <w:pStyle w:val="ListParagraph"/>
              <w:rPr>
                <w:rFonts w:cstheme="minorHAnsi"/>
                <w:sz w:val="24"/>
                <w:szCs w:val="24"/>
              </w:rPr>
            </w:pPr>
            <w:r w:rsidRPr="00BD6ABE">
              <w:rPr>
                <w:rFonts w:cstheme="minorHAnsi"/>
                <w:sz w:val="24"/>
                <w:szCs w:val="24"/>
              </w:rPr>
              <w:t>Let r be the radius of the wheel. It is given that the diameter of the wheel is 84cm</w:t>
            </w:r>
          </w:p>
          <w:p w14:paraId="7F5F1139" w14:textId="77777777" w:rsidR="00AF1602" w:rsidRPr="00BD6ABE" w:rsidRDefault="00AF1602" w:rsidP="00AF1602">
            <w:pPr>
              <w:pStyle w:val="ListParagraph"/>
              <w:rPr>
                <w:rFonts w:cstheme="minorHAnsi"/>
                <w:sz w:val="24"/>
                <w:szCs w:val="24"/>
              </w:rPr>
            </w:pPr>
            <w:r w:rsidRPr="00BD6ABE">
              <w:rPr>
                <w:rFonts w:cstheme="minorHAnsi"/>
                <w:sz w:val="24"/>
                <w:szCs w:val="24"/>
              </w:rPr>
              <w:t>2r = 84 ; r = 42cm</w:t>
            </w:r>
          </w:p>
          <w:p w14:paraId="7D24A95F" w14:textId="6240F704" w:rsidR="00AF1602" w:rsidRPr="00BD6ABE" w:rsidRDefault="00AF1602" w:rsidP="00AF1602">
            <w:pPr>
              <w:pStyle w:val="ListParagraph"/>
              <w:rPr>
                <w:rFonts w:cstheme="minorHAnsi"/>
                <w:sz w:val="24"/>
                <w:szCs w:val="24"/>
              </w:rPr>
            </w:pPr>
            <w:r w:rsidRPr="00BD6ABE">
              <w:rPr>
                <w:rFonts w:cstheme="minorHAnsi"/>
                <w:sz w:val="24"/>
                <w:szCs w:val="24"/>
              </w:rPr>
              <w:t xml:space="preserve">Circumference of wheel = 2 </w:t>
            </w:r>
            <w:r w:rsidRPr="00BD6ABE">
              <w:rPr>
                <w:rFonts w:cstheme="minorHAnsi"/>
                <w:sz w:val="24"/>
                <w:szCs w:val="24"/>
                <w:shd w:val="clear" w:color="auto" w:fill="FFFFFF"/>
              </w:rPr>
              <w:t>π</w:t>
            </w:r>
            <w:r w:rsidRPr="00BD6ABE">
              <w:rPr>
                <w:rFonts w:cstheme="minorHAnsi"/>
                <w:sz w:val="24"/>
                <w:szCs w:val="24"/>
              </w:rPr>
              <w:t>r cm = 2x</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BD6ABE">
              <w:rPr>
                <w:rFonts w:cstheme="minorHAnsi"/>
                <w:sz w:val="24"/>
                <w:szCs w:val="24"/>
              </w:rPr>
              <w:t>x42 = 264 cm = 2.64</w:t>
            </w:r>
          </w:p>
          <w:p w14:paraId="0282907C" w14:textId="77777777" w:rsidR="00AF1602" w:rsidRPr="00BD6ABE" w:rsidRDefault="00AF1602" w:rsidP="00AF1602">
            <w:pPr>
              <w:pStyle w:val="ListParagraph"/>
              <w:rPr>
                <w:rFonts w:cstheme="minorHAnsi"/>
                <w:sz w:val="24"/>
                <w:szCs w:val="24"/>
              </w:rPr>
            </w:pPr>
            <w:r w:rsidRPr="00BD6ABE">
              <w:rPr>
                <w:rFonts w:cstheme="minorHAnsi"/>
                <w:sz w:val="24"/>
                <w:szCs w:val="24"/>
              </w:rPr>
              <w:t>Dist. covered by wheel in 1 revolution = 2.64m</w:t>
            </w:r>
          </w:p>
          <w:p w14:paraId="65ED98F8" w14:textId="77777777" w:rsidR="00AF1602" w:rsidRPr="00BD6ABE" w:rsidRDefault="00AF1602" w:rsidP="00AF1602">
            <w:pPr>
              <w:pStyle w:val="ListParagraph"/>
              <w:rPr>
                <w:rFonts w:cstheme="minorHAnsi"/>
                <w:sz w:val="24"/>
                <w:szCs w:val="24"/>
              </w:rPr>
            </w:pPr>
            <w:r w:rsidRPr="00BD6ABE">
              <w:rPr>
                <w:rFonts w:cstheme="minorHAnsi"/>
                <w:sz w:val="24"/>
                <w:szCs w:val="24"/>
              </w:rPr>
              <w:t>Dist. covered by wheel in n rev = 2.64 x n metres</w:t>
            </w:r>
          </w:p>
          <w:p w14:paraId="6EDB1AA6" w14:textId="0373D781" w:rsidR="00AF1602" w:rsidRPr="00BD6ABE" w:rsidRDefault="00AF1602" w:rsidP="00AF1602">
            <w:pPr>
              <w:pStyle w:val="ListParagraph"/>
              <w:rPr>
                <w:rFonts w:cstheme="minorHAnsi"/>
                <w:sz w:val="24"/>
                <w:szCs w:val="24"/>
              </w:rPr>
            </w:pPr>
            <w:r w:rsidRPr="00BD6ABE">
              <w:rPr>
                <w:rFonts w:cstheme="minorHAnsi"/>
                <w:sz w:val="24"/>
                <w:szCs w:val="24"/>
              </w:rPr>
              <w:t xml:space="preserve">2.64 x n = 792 =&gt; n = </w:t>
            </w:r>
            <m:oMath>
              <m:f>
                <m:fPr>
                  <m:ctrlPr>
                    <w:rPr>
                      <w:rFonts w:ascii="Cambria Math" w:hAnsi="Cambria Math" w:cstheme="minorHAnsi"/>
                      <w:sz w:val="24"/>
                      <w:szCs w:val="24"/>
                    </w:rPr>
                  </m:ctrlPr>
                </m:fPr>
                <m:num>
                  <m:r>
                    <m:rPr>
                      <m:sty m:val="p"/>
                    </m:rPr>
                    <w:rPr>
                      <w:rFonts w:ascii="Cambria Math" w:hAnsi="Cambria Math" w:cstheme="minorHAnsi"/>
                      <w:sz w:val="24"/>
                      <w:szCs w:val="24"/>
                    </w:rPr>
                    <m:t>792</m:t>
                  </m:r>
                </m:num>
                <m:den>
                  <m:r>
                    <m:rPr>
                      <m:sty m:val="p"/>
                    </m:rPr>
                    <w:rPr>
                      <w:rFonts w:ascii="Cambria Math" w:hAnsi="Cambria Math" w:cstheme="minorHAnsi"/>
                      <w:sz w:val="24"/>
                      <w:szCs w:val="24"/>
                    </w:rPr>
                    <m:t>2.64</m:t>
                  </m:r>
                </m:den>
              </m:f>
            </m:oMath>
            <w:r w:rsidRPr="00BD6ABE">
              <w:rPr>
                <w:rFonts w:cstheme="minorHAnsi"/>
                <w:sz w:val="24"/>
                <w:szCs w:val="24"/>
              </w:rPr>
              <w:t>= 300</w:t>
            </w:r>
          </w:p>
        </w:tc>
        <w:tc>
          <w:tcPr>
            <w:tcW w:w="978" w:type="dxa"/>
          </w:tcPr>
          <w:p w14:paraId="669A5354"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6ED45E10" w14:textId="77777777" w:rsidTr="003929B5">
        <w:tc>
          <w:tcPr>
            <w:tcW w:w="877" w:type="dxa"/>
          </w:tcPr>
          <w:p w14:paraId="29F39B7C" w14:textId="77777777" w:rsidR="00AF1602" w:rsidRPr="00BD6ABE" w:rsidRDefault="00AF1602" w:rsidP="00AF1602">
            <w:pPr>
              <w:rPr>
                <w:rFonts w:cstheme="minorHAnsi"/>
                <w:sz w:val="24"/>
                <w:szCs w:val="24"/>
              </w:rPr>
            </w:pPr>
            <w:r w:rsidRPr="00BD6ABE">
              <w:rPr>
                <w:rFonts w:cstheme="minorHAnsi"/>
                <w:sz w:val="24"/>
                <w:szCs w:val="24"/>
              </w:rPr>
              <w:t>19</w:t>
            </w:r>
          </w:p>
        </w:tc>
        <w:tc>
          <w:tcPr>
            <w:tcW w:w="8766" w:type="dxa"/>
          </w:tcPr>
          <w:p w14:paraId="469CCE6F" w14:textId="77777777" w:rsidR="00AF1602" w:rsidRPr="00BD6ABE" w:rsidRDefault="00AF1602" w:rsidP="00AF1602">
            <w:pPr>
              <w:pStyle w:val="ListParagraph"/>
              <w:spacing w:line="256" w:lineRule="auto"/>
              <w:rPr>
                <w:rFonts w:cstheme="minorHAnsi"/>
                <w:sz w:val="24"/>
                <w:szCs w:val="24"/>
              </w:rPr>
            </w:pPr>
            <w:r w:rsidRPr="00BD6ABE">
              <w:rPr>
                <w:rFonts w:cstheme="minorHAnsi"/>
                <w:sz w:val="24"/>
                <w:szCs w:val="24"/>
              </w:rPr>
              <w:t>(c)Area of fan = 7(area of 1 sector)</w:t>
            </w:r>
          </w:p>
          <w:p w14:paraId="08A83FBC" w14:textId="56A7C4A5" w:rsidR="00AF1602" w:rsidRPr="00BD6ABE" w:rsidRDefault="00AF1602" w:rsidP="00AF1602">
            <w:pPr>
              <w:pStyle w:val="ListParagraph"/>
              <w:spacing w:line="256" w:lineRule="auto"/>
              <w:rPr>
                <w:rFonts w:eastAsiaTheme="minorEastAsia" w:cstheme="minorHAnsi"/>
                <w:sz w:val="24"/>
                <w:szCs w:val="24"/>
                <w:vertAlign w:val="superscript"/>
              </w:rPr>
            </w:pPr>
            <w:r w:rsidRPr="00BD6ABE">
              <w:rPr>
                <w:rFonts w:cstheme="minorHAnsi"/>
                <w:sz w:val="24"/>
                <w:szCs w:val="24"/>
              </w:rPr>
              <w:t>= 7 x</w:t>
            </w:r>
            <m:oMath>
              <m:r>
                <m:rPr>
                  <m:sty m:val="p"/>
                </m:rPr>
                <w:rPr>
                  <w:rFonts w:ascii="Cambria Math" w:hAnsi="Cambria Math" w:cstheme="minorHAnsi"/>
                  <w:sz w:val="24"/>
                  <w:szCs w:val="24"/>
                </w:rPr>
                <m:t xml:space="preserve"> </m:t>
              </m:r>
              <m:f>
                <m:fPr>
                  <m:ctrlPr>
                    <w:rPr>
                      <w:rFonts w:ascii="Cambria Math" w:hAnsi="Cambria Math" w:cstheme="minorHAnsi"/>
                      <w:sz w:val="24"/>
                      <w:szCs w:val="24"/>
                    </w:rPr>
                  </m:ctrlPr>
                </m:fPr>
                <m:num>
                  <m:r>
                    <m:rPr>
                      <m:sty m:val="p"/>
                    </m:rPr>
                    <w:rPr>
                      <w:rFonts w:ascii="Cambria Math" w:hAnsi="Cambria Math" w:cstheme="minorHAnsi"/>
                      <w:sz w:val="24"/>
                      <w:szCs w:val="24"/>
                    </w:rPr>
                    <m:t>∅</m:t>
                  </m:r>
                </m:num>
                <m:den>
                  <m:r>
                    <m:rPr>
                      <m:sty m:val="p"/>
                    </m:rPr>
                    <w:rPr>
                      <w:rFonts w:ascii="Cambria Math" w:hAnsi="Cambria Math" w:cstheme="minorHAnsi"/>
                      <w:sz w:val="24"/>
                      <w:szCs w:val="24"/>
                    </w:rPr>
                    <m:t>360</m:t>
                  </m:r>
                </m:den>
              </m:f>
            </m:oMath>
            <w:r w:rsidRPr="00BD6ABE">
              <w:rPr>
                <w:rFonts w:eastAsiaTheme="minorEastAsia" w:cstheme="minorHAnsi"/>
                <w:sz w:val="24"/>
                <w:szCs w:val="24"/>
              </w:rPr>
              <w:t xml:space="preserve"> x πr</w:t>
            </w:r>
            <w:r w:rsidRPr="00BD6ABE">
              <w:rPr>
                <w:rFonts w:eastAsiaTheme="minorEastAsia" w:cstheme="minorHAnsi"/>
                <w:sz w:val="24"/>
                <w:szCs w:val="24"/>
                <w:vertAlign w:val="superscript"/>
              </w:rPr>
              <w:t>2</w:t>
            </w:r>
          </w:p>
          <w:p w14:paraId="39A1C6BF" w14:textId="51442C96" w:rsidR="00AF1602" w:rsidRPr="00BD6ABE" w:rsidRDefault="00AF1602" w:rsidP="00AF1602">
            <w:pPr>
              <w:pStyle w:val="ListParagraph"/>
              <w:spacing w:line="256" w:lineRule="auto"/>
              <w:rPr>
                <w:rFonts w:eastAsiaTheme="minorEastAsia" w:cstheme="minorHAnsi"/>
                <w:sz w:val="24"/>
                <w:szCs w:val="24"/>
              </w:rPr>
            </w:pPr>
            <w:r w:rsidRPr="00BD6ABE">
              <w:rPr>
                <w:rFonts w:cstheme="minorHAnsi"/>
                <w:sz w:val="24"/>
                <w:szCs w:val="24"/>
              </w:rPr>
              <w:t xml:space="preserve">=7 x </w:t>
            </w:r>
            <m:oMath>
              <m:f>
                <m:fPr>
                  <m:ctrlPr>
                    <w:rPr>
                      <w:rFonts w:ascii="Cambria Math" w:hAnsi="Cambria Math" w:cstheme="minorHAnsi"/>
                      <w:sz w:val="24"/>
                      <w:szCs w:val="24"/>
                    </w:rPr>
                  </m:ctrlPr>
                </m:fPr>
                <m:num>
                  <m:r>
                    <m:rPr>
                      <m:sty m:val="p"/>
                    </m:rPr>
                    <w:rPr>
                      <w:rFonts w:ascii="Cambria Math" w:hAnsi="Cambria Math" w:cstheme="minorHAnsi"/>
                      <w:sz w:val="24"/>
                      <w:szCs w:val="24"/>
                    </w:rPr>
                    <m:t>15</m:t>
                  </m:r>
                </m:num>
                <m:den>
                  <m:r>
                    <m:rPr>
                      <m:sty m:val="p"/>
                    </m:rPr>
                    <w:rPr>
                      <w:rFonts w:ascii="Cambria Math" w:hAnsi="Cambria Math" w:cstheme="minorHAnsi"/>
                      <w:sz w:val="24"/>
                      <w:szCs w:val="24"/>
                    </w:rPr>
                    <m:t>360</m:t>
                  </m:r>
                </m:den>
              </m:f>
            </m:oMath>
            <w:r w:rsidRPr="00BD6ABE">
              <w:rPr>
                <w:rFonts w:eastAsiaTheme="minorEastAsia" w:cstheme="minorHAnsi"/>
                <w:sz w:val="24"/>
                <w:szCs w:val="24"/>
              </w:rPr>
              <w:t xml:space="preserve"> x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BD6ABE">
              <w:rPr>
                <w:rFonts w:eastAsiaTheme="minorEastAsia" w:cstheme="minorHAnsi"/>
                <w:sz w:val="24"/>
                <w:szCs w:val="24"/>
              </w:rPr>
              <w:t>x 24</w:t>
            </w:r>
            <w:r w:rsidRPr="00BD6ABE">
              <w:rPr>
                <w:rFonts w:eastAsiaTheme="minorEastAsia" w:cstheme="minorHAnsi"/>
                <w:sz w:val="24"/>
                <w:szCs w:val="24"/>
                <w:vertAlign w:val="superscript"/>
              </w:rPr>
              <w:t>2</w:t>
            </w:r>
            <w:r w:rsidRPr="00BD6ABE">
              <w:rPr>
                <w:rFonts w:eastAsiaTheme="minorEastAsia" w:cstheme="minorHAnsi"/>
                <w:sz w:val="24"/>
                <w:szCs w:val="24"/>
              </w:rPr>
              <w:t xml:space="preserve"> </w:t>
            </w:r>
          </w:p>
          <w:p w14:paraId="0E5250C0" w14:textId="796980A1" w:rsidR="00AF1602" w:rsidRPr="00BD6ABE" w:rsidRDefault="00AF1602" w:rsidP="00AF1602">
            <w:pPr>
              <w:pStyle w:val="ListParagraph"/>
              <w:spacing w:line="256" w:lineRule="auto"/>
              <w:rPr>
                <w:rFonts w:cstheme="minorHAnsi"/>
                <w:sz w:val="24"/>
                <w:szCs w:val="24"/>
              </w:rPr>
            </w:pPr>
            <w:r w:rsidRPr="00BD6ABE">
              <w:rPr>
                <w:rFonts w:cstheme="minorHAnsi"/>
                <w:sz w:val="24"/>
                <w:szCs w:val="24"/>
              </w:rPr>
              <w:t xml:space="preserve">=7/24 x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BD6ABE">
              <w:rPr>
                <w:rFonts w:cstheme="minorHAnsi"/>
                <w:sz w:val="24"/>
                <w:szCs w:val="24"/>
              </w:rPr>
              <w:t xml:space="preserve"> x 24 x 24 </w:t>
            </w:r>
          </w:p>
          <w:p w14:paraId="01A0AE28" w14:textId="1715F474" w:rsidR="00AF1602" w:rsidRPr="00BD6ABE" w:rsidRDefault="00AF1602" w:rsidP="00AF1602">
            <w:pPr>
              <w:pStyle w:val="ListParagraph"/>
              <w:spacing w:line="256" w:lineRule="auto"/>
              <w:rPr>
                <w:rFonts w:cstheme="minorHAnsi"/>
                <w:sz w:val="24"/>
                <w:szCs w:val="24"/>
              </w:rPr>
            </w:pPr>
            <w:r w:rsidRPr="00BD6ABE">
              <w:rPr>
                <w:rFonts w:cstheme="minorHAnsi"/>
                <w:sz w:val="24"/>
                <w:szCs w:val="24"/>
              </w:rPr>
              <w:t>= 22 x 24 = 528cm</w:t>
            </w:r>
            <w:r w:rsidRPr="00BD6ABE">
              <w:rPr>
                <w:rFonts w:cstheme="minorHAnsi"/>
                <w:sz w:val="24"/>
                <w:szCs w:val="24"/>
                <w:vertAlign w:val="superscript"/>
              </w:rPr>
              <w:t>2</w:t>
            </w:r>
          </w:p>
        </w:tc>
        <w:tc>
          <w:tcPr>
            <w:tcW w:w="978" w:type="dxa"/>
          </w:tcPr>
          <w:p w14:paraId="0C45DA4C"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741CAF0B" w14:textId="77777777" w:rsidTr="003929B5">
        <w:tc>
          <w:tcPr>
            <w:tcW w:w="877" w:type="dxa"/>
          </w:tcPr>
          <w:p w14:paraId="642989F4" w14:textId="77777777" w:rsidR="00AF1602" w:rsidRPr="00BD6ABE" w:rsidRDefault="00AF1602" w:rsidP="00AF1602">
            <w:pPr>
              <w:rPr>
                <w:rFonts w:cstheme="minorHAnsi"/>
                <w:sz w:val="24"/>
                <w:szCs w:val="24"/>
              </w:rPr>
            </w:pPr>
            <w:r w:rsidRPr="00BD6ABE">
              <w:rPr>
                <w:rFonts w:cstheme="minorHAnsi"/>
                <w:sz w:val="24"/>
                <w:szCs w:val="24"/>
              </w:rPr>
              <w:lastRenderedPageBreak/>
              <w:t>20</w:t>
            </w:r>
          </w:p>
        </w:tc>
        <w:tc>
          <w:tcPr>
            <w:tcW w:w="8766" w:type="dxa"/>
          </w:tcPr>
          <w:p w14:paraId="567F5437" w14:textId="77777777" w:rsidR="00AF1602" w:rsidRPr="00BD6ABE" w:rsidRDefault="00AF1602" w:rsidP="00AF1602">
            <w:pPr>
              <w:spacing w:line="256" w:lineRule="auto"/>
              <w:rPr>
                <w:rFonts w:cstheme="minorHAnsi"/>
                <w:sz w:val="24"/>
                <w:szCs w:val="24"/>
              </w:rPr>
            </w:pPr>
            <w:r w:rsidRPr="00BD6ABE">
              <w:rPr>
                <w:rFonts w:cstheme="minorHAnsi"/>
                <w:sz w:val="24"/>
                <w:szCs w:val="24"/>
              </w:rPr>
              <w:t xml:space="preserve">Distance travelled by the car in 1hour = 66km </w:t>
            </w:r>
          </w:p>
          <w:p w14:paraId="6DCE92E7" w14:textId="212D03C8" w:rsidR="00AF1602" w:rsidRPr="00BD6ABE" w:rsidRDefault="00AF1602" w:rsidP="00AF1602">
            <w:pPr>
              <w:rPr>
                <w:rFonts w:cstheme="minorHAnsi"/>
                <w:sz w:val="24"/>
                <w:szCs w:val="24"/>
              </w:rPr>
            </w:pPr>
            <w:r w:rsidRPr="00BD6ABE">
              <w:rPr>
                <w:rFonts w:cstheme="minorHAnsi"/>
                <w:sz w:val="24"/>
                <w:szCs w:val="24"/>
              </w:rPr>
              <w:t>Distance travelled by the car in 10min =(</w:t>
            </w:r>
            <m:oMath>
              <m:f>
                <m:fPr>
                  <m:ctrlPr>
                    <w:rPr>
                      <w:rFonts w:ascii="Cambria Math" w:hAnsi="Cambria Math" w:cstheme="minorHAnsi"/>
                      <w:sz w:val="24"/>
                      <w:szCs w:val="24"/>
                    </w:rPr>
                  </m:ctrlPr>
                </m:fPr>
                <m:num>
                  <m:r>
                    <m:rPr>
                      <m:sty m:val="p"/>
                    </m:rPr>
                    <w:rPr>
                      <w:rFonts w:ascii="Cambria Math" w:hAnsi="Cambria Math" w:cstheme="minorHAnsi"/>
                      <w:sz w:val="24"/>
                      <w:szCs w:val="24"/>
                    </w:rPr>
                    <m:t>66</m:t>
                  </m:r>
                </m:num>
                <m:den>
                  <m:r>
                    <m:rPr>
                      <m:sty m:val="p"/>
                    </m:rPr>
                    <w:rPr>
                      <w:rFonts w:ascii="Cambria Math" w:hAnsi="Cambria Math" w:cstheme="minorHAnsi"/>
                      <w:sz w:val="24"/>
                      <w:szCs w:val="24"/>
                    </w:rPr>
                    <m:t>60</m:t>
                  </m:r>
                </m:den>
              </m:f>
            </m:oMath>
            <w:r w:rsidRPr="00BD6ABE">
              <w:rPr>
                <w:rFonts w:cstheme="minorHAnsi"/>
                <w:sz w:val="24"/>
                <w:szCs w:val="24"/>
              </w:rPr>
              <w:t xml:space="preserve"> x 100 )km = 11km = 11 x 1000 x 100 cm </w:t>
            </w:r>
          </w:p>
          <w:p w14:paraId="28E6885A" w14:textId="77777777" w:rsidR="00AF1602" w:rsidRPr="00BD6ABE" w:rsidRDefault="00AF1602" w:rsidP="00AF1602">
            <w:pPr>
              <w:rPr>
                <w:rFonts w:cstheme="minorHAnsi"/>
                <w:sz w:val="24"/>
                <w:szCs w:val="24"/>
              </w:rPr>
            </w:pPr>
            <w:r w:rsidRPr="00BD6ABE">
              <w:rPr>
                <w:rFonts w:cstheme="minorHAnsi"/>
                <w:sz w:val="24"/>
                <w:szCs w:val="24"/>
              </w:rPr>
              <w:t xml:space="preserve">Radius of car wheels = 40 cm </w:t>
            </w:r>
          </w:p>
          <w:p w14:paraId="2F09B5D8" w14:textId="209D90C7" w:rsidR="00AF1602" w:rsidRPr="00BD6ABE" w:rsidRDefault="00AF1602" w:rsidP="00AF1602">
            <w:pPr>
              <w:rPr>
                <w:rFonts w:cstheme="minorHAnsi"/>
                <w:sz w:val="24"/>
                <w:szCs w:val="24"/>
              </w:rPr>
            </w:pPr>
            <w:r w:rsidRPr="00BD6ABE">
              <w:rPr>
                <w:rFonts w:cstheme="minorHAnsi"/>
                <w:sz w:val="24"/>
                <w:szCs w:val="24"/>
              </w:rPr>
              <w:t xml:space="preserve">Therefore, Circumference of the wheels = 2 x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BD6ABE">
              <w:rPr>
                <w:rFonts w:cstheme="minorHAnsi"/>
                <w:sz w:val="24"/>
                <w:szCs w:val="24"/>
              </w:rPr>
              <w:t xml:space="preserve"> x 40 cm </w:t>
            </w:r>
          </w:p>
          <w:p w14:paraId="1777D5EA" w14:textId="77777777" w:rsidR="00AF1602" w:rsidRPr="00BD6ABE" w:rsidRDefault="00AF1602" w:rsidP="00AF1602">
            <w:pPr>
              <w:rPr>
                <w:rFonts w:cstheme="minorHAnsi"/>
                <w:sz w:val="24"/>
                <w:szCs w:val="24"/>
              </w:rPr>
            </w:pPr>
            <w:r w:rsidRPr="00BD6ABE">
              <w:rPr>
                <w:rFonts w:cstheme="minorHAnsi"/>
                <w:sz w:val="24"/>
                <w:szCs w:val="24"/>
              </w:rPr>
              <w:t>But, distance covered by each wheel in completing n revolutions is equal to the distance travelled by the car in 10 minutes.</w:t>
            </w:r>
          </w:p>
          <w:p w14:paraId="5375501F" w14:textId="6044903A" w:rsidR="00AF1602" w:rsidRPr="00BD6ABE" w:rsidRDefault="00AF1602" w:rsidP="00AF1602">
            <w:pPr>
              <w:rPr>
                <w:rFonts w:cstheme="minorHAnsi"/>
                <w:sz w:val="24"/>
                <w:szCs w:val="24"/>
              </w:rPr>
            </w:pPr>
            <w:r w:rsidRPr="00BD6ABE">
              <w:rPr>
                <w:rFonts w:cstheme="minorHAnsi"/>
                <w:sz w:val="24"/>
                <w:szCs w:val="24"/>
              </w:rPr>
              <w:t xml:space="preserve"> Therefore, 2 x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r>
                <m:rPr>
                  <m:sty m:val="p"/>
                </m:rPr>
                <w:rPr>
                  <w:rFonts w:ascii="Cambria Math" w:hAnsi="Cambria Math" w:cstheme="minorHAnsi"/>
                  <w:sz w:val="24"/>
                  <w:szCs w:val="24"/>
                </w:rPr>
                <m:t xml:space="preserve"> </m:t>
              </m:r>
            </m:oMath>
            <w:r w:rsidRPr="00BD6ABE">
              <w:rPr>
                <w:rFonts w:eastAsiaTheme="minorEastAsia" w:cstheme="minorHAnsi"/>
                <w:sz w:val="24"/>
                <w:szCs w:val="24"/>
              </w:rPr>
              <w:t xml:space="preserve">x </w:t>
            </w:r>
            <w:r w:rsidRPr="00BD6ABE">
              <w:rPr>
                <w:rFonts w:cstheme="minorHAnsi"/>
                <w:sz w:val="24"/>
                <w:szCs w:val="24"/>
              </w:rPr>
              <w:t xml:space="preserve">40 x n  = 11 x 1000 x 100 = n </w:t>
            </w:r>
          </w:p>
          <w:p w14:paraId="289E3AB8" w14:textId="24A66DC3" w:rsidR="00AF1602" w:rsidRPr="00BD6ABE" w:rsidRDefault="00AF1602" w:rsidP="00AF1602">
            <w:pPr>
              <w:pStyle w:val="ListParagraph"/>
              <w:spacing w:line="256" w:lineRule="auto"/>
              <w:rPr>
                <w:rFonts w:cstheme="minorHAnsi"/>
                <w:sz w:val="24"/>
                <w:szCs w:val="24"/>
              </w:rPr>
            </w:pPr>
            <w:r w:rsidRPr="00BD6ABE">
              <w:rPr>
                <w:rFonts w:cstheme="minorHAnsi"/>
                <w:sz w:val="24"/>
                <w:szCs w:val="24"/>
              </w:rPr>
              <w:t xml:space="preserve">= </w:t>
            </w:r>
            <m:oMath>
              <m:f>
                <m:fPr>
                  <m:ctrlPr>
                    <w:rPr>
                      <w:rFonts w:ascii="Cambria Math" w:hAnsi="Cambria Math" w:cstheme="minorHAnsi"/>
                      <w:sz w:val="24"/>
                      <w:szCs w:val="24"/>
                    </w:rPr>
                  </m:ctrlPr>
                </m:fPr>
                <m:num>
                  <m:r>
                    <m:rPr>
                      <m:sty m:val="p"/>
                    </m:rPr>
                    <w:rPr>
                      <w:rFonts w:ascii="Cambria Math" w:hAnsi="Cambria Math" w:cstheme="minorHAnsi"/>
                      <w:sz w:val="24"/>
                      <w:szCs w:val="24"/>
                    </w:rPr>
                    <m:t>11 x 1000 x 100 x 7</m:t>
                  </m:r>
                </m:num>
                <m:den>
                  <m:r>
                    <m:rPr>
                      <m:sty m:val="p"/>
                    </m:rPr>
                    <w:rPr>
                      <w:rFonts w:ascii="Cambria Math" w:hAnsi="Cambria Math" w:cstheme="minorHAnsi"/>
                      <w:sz w:val="24"/>
                      <w:szCs w:val="24"/>
                    </w:rPr>
                    <m:t>2 x 22 x 40</m:t>
                  </m:r>
                </m:den>
              </m:f>
            </m:oMath>
            <w:r w:rsidRPr="00BD6ABE">
              <w:rPr>
                <w:rFonts w:cstheme="minorHAnsi"/>
                <w:sz w:val="24"/>
                <w:szCs w:val="24"/>
              </w:rPr>
              <w:t>= 4375</w:t>
            </w:r>
          </w:p>
        </w:tc>
        <w:tc>
          <w:tcPr>
            <w:tcW w:w="978" w:type="dxa"/>
          </w:tcPr>
          <w:p w14:paraId="593F7FF5"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53760635" w14:textId="77777777" w:rsidTr="003929B5">
        <w:tc>
          <w:tcPr>
            <w:tcW w:w="877" w:type="dxa"/>
          </w:tcPr>
          <w:p w14:paraId="0B743F6C" w14:textId="77777777" w:rsidR="00AF1602" w:rsidRPr="00BD6ABE" w:rsidRDefault="00AF1602" w:rsidP="00AF1602">
            <w:pPr>
              <w:rPr>
                <w:rFonts w:cstheme="minorHAnsi"/>
                <w:sz w:val="24"/>
                <w:szCs w:val="24"/>
              </w:rPr>
            </w:pPr>
            <w:r w:rsidRPr="00BD6ABE">
              <w:rPr>
                <w:rFonts w:cstheme="minorHAnsi"/>
                <w:sz w:val="24"/>
                <w:szCs w:val="24"/>
              </w:rPr>
              <w:t>21</w:t>
            </w:r>
          </w:p>
        </w:tc>
        <w:tc>
          <w:tcPr>
            <w:tcW w:w="8766" w:type="dxa"/>
          </w:tcPr>
          <w:p w14:paraId="05B1C09E" w14:textId="5FB064BE" w:rsidR="00AF1602" w:rsidRPr="00BD6ABE" w:rsidRDefault="00AF1602" w:rsidP="00AF1602">
            <w:pPr>
              <w:rPr>
                <w:rFonts w:cstheme="minorHAnsi"/>
                <w:sz w:val="24"/>
                <w:szCs w:val="24"/>
              </w:rPr>
            </w:pPr>
            <w:r w:rsidRPr="00BD6ABE">
              <w:rPr>
                <w:rFonts w:eastAsia="Times New Roman" w:cstheme="minorHAnsi"/>
                <w:sz w:val="24"/>
                <w:szCs w:val="24"/>
              </w:rPr>
              <w:t>(b) 22cm</w:t>
            </w:r>
          </w:p>
        </w:tc>
        <w:tc>
          <w:tcPr>
            <w:tcW w:w="978" w:type="dxa"/>
          </w:tcPr>
          <w:p w14:paraId="0F373196"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38E10C63" w14:textId="77777777" w:rsidTr="003929B5">
        <w:tc>
          <w:tcPr>
            <w:tcW w:w="877" w:type="dxa"/>
          </w:tcPr>
          <w:p w14:paraId="71D8FA5D" w14:textId="77777777" w:rsidR="00AF1602" w:rsidRPr="00BD6ABE" w:rsidRDefault="00AF1602" w:rsidP="00AF1602">
            <w:pPr>
              <w:rPr>
                <w:rFonts w:cstheme="minorHAnsi"/>
                <w:sz w:val="24"/>
                <w:szCs w:val="24"/>
              </w:rPr>
            </w:pPr>
            <w:r w:rsidRPr="00BD6ABE">
              <w:rPr>
                <w:rFonts w:cstheme="minorHAnsi"/>
                <w:sz w:val="24"/>
                <w:szCs w:val="24"/>
              </w:rPr>
              <w:t>22</w:t>
            </w:r>
          </w:p>
        </w:tc>
        <w:tc>
          <w:tcPr>
            <w:tcW w:w="8766" w:type="dxa"/>
          </w:tcPr>
          <w:p w14:paraId="2C09BD32" w14:textId="0D15A4B1" w:rsidR="00AF1602" w:rsidRPr="00BD6ABE" w:rsidRDefault="00AF1602" w:rsidP="00AF1602">
            <w:pPr>
              <w:rPr>
                <w:rFonts w:cstheme="minorHAnsi"/>
                <w:sz w:val="24"/>
                <w:szCs w:val="24"/>
              </w:rPr>
            </w:pPr>
            <w:r w:rsidRPr="00BD6ABE">
              <w:rPr>
                <w:rFonts w:eastAsia="Times New Roman" w:cstheme="minorHAnsi"/>
                <w:sz w:val="24"/>
                <w:szCs w:val="24"/>
              </w:rPr>
              <w:t>(d) 40</w:t>
            </w:r>
          </w:p>
        </w:tc>
        <w:tc>
          <w:tcPr>
            <w:tcW w:w="978" w:type="dxa"/>
          </w:tcPr>
          <w:p w14:paraId="0CABE0F0"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4E0BC2F9" w14:textId="77777777" w:rsidTr="003929B5">
        <w:tc>
          <w:tcPr>
            <w:tcW w:w="877" w:type="dxa"/>
          </w:tcPr>
          <w:p w14:paraId="2CA50A75" w14:textId="77777777" w:rsidR="00AF1602" w:rsidRPr="00BD6ABE" w:rsidRDefault="00AF1602" w:rsidP="00AF1602">
            <w:pPr>
              <w:rPr>
                <w:rFonts w:cstheme="minorHAnsi"/>
                <w:sz w:val="24"/>
                <w:szCs w:val="24"/>
              </w:rPr>
            </w:pPr>
            <w:r w:rsidRPr="00BD6ABE">
              <w:rPr>
                <w:rFonts w:cstheme="minorHAnsi"/>
                <w:sz w:val="24"/>
                <w:szCs w:val="24"/>
              </w:rPr>
              <w:t>23</w:t>
            </w:r>
          </w:p>
        </w:tc>
        <w:tc>
          <w:tcPr>
            <w:tcW w:w="8766" w:type="dxa"/>
          </w:tcPr>
          <w:p w14:paraId="528EF1D6" w14:textId="125BE1B6" w:rsidR="00AF1602" w:rsidRPr="00BD6ABE" w:rsidRDefault="00AF1602" w:rsidP="00AF1602">
            <w:pPr>
              <w:rPr>
                <w:rFonts w:cstheme="minorHAnsi"/>
                <w:sz w:val="24"/>
                <w:szCs w:val="24"/>
              </w:rPr>
            </w:pPr>
            <w:r w:rsidRPr="00BD6ABE">
              <w:rPr>
                <w:rFonts w:eastAsia="Times New Roman" w:cstheme="minorHAnsi"/>
                <w:sz w:val="24"/>
                <w:szCs w:val="24"/>
              </w:rPr>
              <w:t>(c) 44cm</w:t>
            </w:r>
          </w:p>
        </w:tc>
        <w:tc>
          <w:tcPr>
            <w:tcW w:w="978" w:type="dxa"/>
          </w:tcPr>
          <w:p w14:paraId="50E07595"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10048EB1" w14:textId="77777777" w:rsidTr="003929B5">
        <w:tc>
          <w:tcPr>
            <w:tcW w:w="877" w:type="dxa"/>
          </w:tcPr>
          <w:p w14:paraId="3443AF3D" w14:textId="77777777" w:rsidR="00AF1602" w:rsidRPr="00BD6ABE" w:rsidRDefault="00AF1602" w:rsidP="00AF1602">
            <w:pPr>
              <w:rPr>
                <w:rFonts w:cstheme="minorHAnsi"/>
                <w:sz w:val="24"/>
                <w:szCs w:val="24"/>
              </w:rPr>
            </w:pPr>
            <w:r w:rsidRPr="00BD6ABE">
              <w:rPr>
                <w:rFonts w:cstheme="minorHAnsi"/>
                <w:sz w:val="24"/>
                <w:szCs w:val="24"/>
              </w:rPr>
              <w:t>24</w:t>
            </w:r>
          </w:p>
        </w:tc>
        <w:tc>
          <w:tcPr>
            <w:tcW w:w="8766" w:type="dxa"/>
          </w:tcPr>
          <w:p w14:paraId="23A67667" w14:textId="69EEBA90" w:rsidR="00AF1602" w:rsidRPr="00BD6ABE" w:rsidRDefault="00AF1602" w:rsidP="00AF1602">
            <w:pPr>
              <w:rPr>
                <w:rFonts w:cstheme="minorHAnsi"/>
                <w:sz w:val="24"/>
                <w:szCs w:val="24"/>
              </w:rPr>
            </w:pPr>
            <w:r w:rsidRPr="00BD6ABE">
              <w:rPr>
                <w:rFonts w:eastAsia="Times New Roman" w:cstheme="minorHAnsi"/>
                <w:sz w:val="24"/>
                <w:szCs w:val="24"/>
              </w:rPr>
              <w:t>(a) 10m</w:t>
            </w:r>
          </w:p>
        </w:tc>
        <w:tc>
          <w:tcPr>
            <w:tcW w:w="978" w:type="dxa"/>
          </w:tcPr>
          <w:p w14:paraId="44190C95"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2420BA6A" w14:textId="77777777" w:rsidTr="003929B5">
        <w:tc>
          <w:tcPr>
            <w:tcW w:w="877" w:type="dxa"/>
          </w:tcPr>
          <w:p w14:paraId="19E2D89F" w14:textId="77777777" w:rsidR="00AF1602" w:rsidRPr="00BD6ABE" w:rsidRDefault="00AF1602" w:rsidP="00AF1602">
            <w:pPr>
              <w:rPr>
                <w:rFonts w:cstheme="minorHAnsi"/>
                <w:sz w:val="24"/>
                <w:szCs w:val="24"/>
              </w:rPr>
            </w:pPr>
            <w:r w:rsidRPr="00BD6ABE">
              <w:rPr>
                <w:rFonts w:cstheme="minorHAnsi"/>
                <w:sz w:val="24"/>
                <w:szCs w:val="24"/>
              </w:rPr>
              <w:t>25</w:t>
            </w:r>
          </w:p>
        </w:tc>
        <w:tc>
          <w:tcPr>
            <w:tcW w:w="8766" w:type="dxa"/>
          </w:tcPr>
          <w:p w14:paraId="2E9D07B5" w14:textId="0678100A" w:rsidR="00AF1602" w:rsidRPr="00BD6ABE" w:rsidRDefault="00AF1602" w:rsidP="00AF1602">
            <w:pPr>
              <w:rPr>
                <w:rFonts w:cstheme="minorHAnsi"/>
                <w:sz w:val="24"/>
                <w:szCs w:val="24"/>
              </w:rPr>
            </w:pPr>
            <w:r w:rsidRPr="00BD6ABE">
              <w:rPr>
                <w:rFonts w:eastAsia="Times New Roman" w:cstheme="minorHAnsi"/>
                <w:sz w:val="24"/>
                <w:szCs w:val="24"/>
              </w:rPr>
              <w:t>(b)4935 sq.cm</w:t>
            </w:r>
          </w:p>
        </w:tc>
        <w:tc>
          <w:tcPr>
            <w:tcW w:w="978" w:type="dxa"/>
          </w:tcPr>
          <w:p w14:paraId="593D6A38" w14:textId="77777777" w:rsidR="00AF1602" w:rsidRPr="00BD6ABE" w:rsidRDefault="00AF1602" w:rsidP="00AF1602">
            <w:pPr>
              <w:rPr>
                <w:rFonts w:cstheme="minorHAnsi"/>
                <w:sz w:val="24"/>
                <w:szCs w:val="24"/>
              </w:rPr>
            </w:pPr>
            <w:r w:rsidRPr="00BD6ABE">
              <w:rPr>
                <w:rFonts w:cstheme="minorHAnsi"/>
                <w:sz w:val="24"/>
                <w:szCs w:val="24"/>
              </w:rPr>
              <w:t>1</w:t>
            </w:r>
          </w:p>
        </w:tc>
      </w:tr>
      <w:tr w:rsidR="00BD6ABE" w:rsidRPr="00BD6ABE" w14:paraId="3AFF9D14" w14:textId="77777777" w:rsidTr="003929B5">
        <w:tc>
          <w:tcPr>
            <w:tcW w:w="877" w:type="dxa"/>
          </w:tcPr>
          <w:p w14:paraId="061F896F" w14:textId="77777777" w:rsidR="00AF1602" w:rsidRPr="00BD6ABE" w:rsidRDefault="00AF1602" w:rsidP="00AF1602">
            <w:pPr>
              <w:pStyle w:val="ListParagraph"/>
              <w:numPr>
                <w:ilvl w:val="0"/>
                <w:numId w:val="12"/>
              </w:numPr>
              <w:rPr>
                <w:rFonts w:cstheme="minorHAnsi"/>
                <w:sz w:val="24"/>
                <w:szCs w:val="24"/>
              </w:rPr>
            </w:pPr>
          </w:p>
        </w:tc>
        <w:tc>
          <w:tcPr>
            <w:tcW w:w="8766" w:type="dxa"/>
          </w:tcPr>
          <w:p w14:paraId="02E81269" w14:textId="77777777" w:rsidR="00AF1602" w:rsidRPr="00BD6ABE" w:rsidRDefault="00AF1602" w:rsidP="00AF1602">
            <w:pPr>
              <w:jc w:val="center"/>
              <w:rPr>
                <w:rFonts w:cstheme="minorHAnsi"/>
                <w:sz w:val="24"/>
                <w:szCs w:val="24"/>
              </w:rPr>
            </w:pPr>
            <w:r w:rsidRPr="00BD6ABE">
              <w:rPr>
                <w:rFonts w:cstheme="minorHAnsi"/>
                <w:sz w:val="24"/>
                <w:szCs w:val="24"/>
                <w:highlight w:val="yellow"/>
              </w:rPr>
              <w:t>2 MARKS TYPE QUESTIONS</w:t>
            </w:r>
          </w:p>
        </w:tc>
        <w:tc>
          <w:tcPr>
            <w:tcW w:w="978" w:type="dxa"/>
          </w:tcPr>
          <w:p w14:paraId="1C170AA2" w14:textId="77777777" w:rsidR="00AF1602" w:rsidRPr="00BD6ABE" w:rsidRDefault="00AF1602" w:rsidP="00AF1602">
            <w:pPr>
              <w:rPr>
                <w:rFonts w:cstheme="minorHAnsi"/>
                <w:sz w:val="24"/>
                <w:szCs w:val="24"/>
              </w:rPr>
            </w:pPr>
          </w:p>
        </w:tc>
      </w:tr>
      <w:tr w:rsidR="00BD6ABE" w:rsidRPr="00BD6ABE" w14:paraId="6E3B1307" w14:textId="77777777" w:rsidTr="003929B5">
        <w:tc>
          <w:tcPr>
            <w:tcW w:w="877" w:type="dxa"/>
          </w:tcPr>
          <w:p w14:paraId="7B39E9E5" w14:textId="77777777" w:rsidR="00AF1602" w:rsidRPr="00BD6ABE" w:rsidRDefault="00AF1602" w:rsidP="00AF1602">
            <w:pPr>
              <w:rPr>
                <w:rFonts w:cstheme="minorHAnsi"/>
                <w:sz w:val="24"/>
                <w:szCs w:val="24"/>
              </w:rPr>
            </w:pPr>
            <w:r w:rsidRPr="00BD6ABE">
              <w:rPr>
                <w:rFonts w:cstheme="minorHAnsi"/>
                <w:sz w:val="24"/>
                <w:szCs w:val="24"/>
              </w:rPr>
              <w:t>1</w:t>
            </w:r>
          </w:p>
        </w:tc>
        <w:tc>
          <w:tcPr>
            <w:tcW w:w="8766" w:type="dxa"/>
          </w:tcPr>
          <w:p w14:paraId="77CEEA07" w14:textId="68A7B32B" w:rsidR="00AF1602" w:rsidRPr="00BD6ABE" w:rsidRDefault="00AF1602" w:rsidP="00AF1602">
            <w:pPr>
              <w:rPr>
                <w:rFonts w:cstheme="minorHAnsi"/>
                <w:sz w:val="24"/>
                <w:szCs w:val="24"/>
              </w:rPr>
            </w:pPr>
            <w:r w:rsidRPr="00BD6ABE">
              <w:rPr>
                <w:rFonts w:cstheme="minorHAnsi"/>
                <w:sz w:val="24"/>
                <w:szCs w:val="24"/>
              </w:rPr>
              <w:t>A piece of wire 22 cm in length is bent into the form of a circle subtending an angle of 60</w:t>
            </w:r>
            <m:oMath>
              <m:r>
                <w:rPr>
                  <w:rFonts w:ascii="Cambria Math" w:hAnsi="Cambria Math" w:cstheme="minorHAnsi"/>
                  <w:sz w:val="24"/>
                  <w:szCs w:val="24"/>
                </w:rPr>
                <m:t>°</m:t>
              </m:r>
            </m:oMath>
            <w:r w:rsidRPr="00BD6ABE">
              <w:rPr>
                <w:rFonts w:eastAsiaTheme="minorEastAsia" w:cstheme="minorHAnsi"/>
                <w:sz w:val="24"/>
                <w:szCs w:val="24"/>
              </w:rPr>
              <w:t xml:space="preserve"> at its centre. Find the radius of the circle.</w:t>
            </w:r>
          </w:p>
        </w:tc>
        <w:tc>
          <w:tcPr>
            <w:tcW w:w="978" w:type="dxa"/>
          </w:tcPr>
          <w:p w14:paraId="57F507DA" w14:textId="77777777" w:rsidR="00AF1602" w:rsidRPr="00BD6ABE" w:rsidRDefault="00AF1602" w:rsidP="00AF1602">
            <w:pPr>
              <w:rPr>
                <w:rFonts w:cstheme="minorHAnsi"/>
                <w:sz w:val="24"/>
                <w:szCs w:val="24"/>
              </w:rPr>
            </w:pPr>
            <w:r w:rsidRPr="00BD6ABE">
              <w:rPr>
                <w:rFonts w:eastAsia="Calibri" w:cstheme="minorHAnsi"/>
                <w:sz w:val="24"/>
                <w:szCs w:val="24"/>
              </w:rPr>
              <w:t>2</w:t>
            </w:r>
          </w:p>
        </w:tc>
      </w:tr>
      <w:tr w:rsidR="00BD6ABE" w:rsidRPr="00BD6ABE" w14:paraId="25515F76" w14:textId="77777777" w:rsidTr="003929B5">
        <w:tc>
          <w:tcPr>
            <w:tcW w:w="877" w:type="dxa"/>
          </w:tcPr>
          <w:p w14:paraId="6B55F5C4" w14:textId="77777777" w:rsidR="00AF1602" w:rsidRPr="00BD6ABE" w:rsidRDefault="00AF1602" w:rsidP="00AF1602">
            <w:pPr>
              <w:rPr>
                <w:rFonts w:cstheme="minorHAnsi"/>
                <w:sz w:val="24"/>
                <w:szCs w:val="24"/>
              </w:rPr>
            </w:pPr>
            <w:r w:rsidRPr="00BD6ABE">
              <w:rPr>
                <w:rFonts w:cstheme="minorHAnsi"/>
                <w:sz w:val="24"/>
                <w:szCs w:val="24"/>
              </w:rPr>
              <w:t>2</w:t>
            </w:r>
          </w:p>
        </w:tc>
        <w:tc>
          <w:tcPr>
            <w:tcW w:w="8766" w:type="dxa"/>
          </w:tcPr>
          <w:p w14:paraId="5BC254B7" w14:textId="04916199" w:rsidR="00AF1602" w:rsidRPr="00BD6ABE" w:rsidRDefault="00AF1602" w:rsidP="00AF1602">
            <w:pPr>
              <w:rPr>
                <w:rFonts w:cstheme="minorHAnsi"/>
                <w:sz w:val="24"/>
                <w:szCs w:val="24"/>
              </w:rPr>
            </w:pPr>
            <w:r w:rsidRPr="00BD6ABE">
              <w:rPr>
                <w:rFonts w:cstheme="minorHAnsi"/>
                <w:sz w:val="24"/>
                <w:szCs w:val="24"/>
              </w:rPr>
              <w:t>A race track is in the form of a ring whose inner circumference is in 352m and the outer circumference is 396m. Find the width of the track.</w:t>
            </w:r>
          </w:p>
        </w:tc>
        <w:tc>
          <w:tcPr>
            <w:tcW w:w="978" w:type="dxa"/>
          </w:tcPr>
          <w:p w14:paraId="4938DBB4" w14:textId="77777777" w:rsidR="00AF1602" w:rsidRPr="00BD6ABE" w:rsidRDefault="00AF1602" w:rsidP="00AF1602">
            <w:pPr>
              <w:rPr>
                <w:rFonts w:cstheme="minorHAnsi"/>
                <w:sz w:val="24"/>
                <w:szCs w:val="24"/>
              </w:rPr>
            </w:pPr>
            <w:r w:rsidRPr="00BD6ABE">
              <w:rPr>
                <w:rFonts w:eastAsia="Calibri" w:cstheme="minorHAnsi"/>
                <w:sz w:val="24"/>
                <w:szCs w:val="24"/>
              </w:rPr>
              <w:t>2</w:t>
            </w:r>
          </w:p>
        </w:tc>
      </w:tr>
      <w:tr w:rsidR="00BD6ABE" w:rsidRPr="00BD6ABE" w14:paraId="4DEC1D36" w14:textId="77777777" w:rsidTr="008C6996">
        <w:tc>
          <w:tcPr>
            <w:tcW w:w="877" w:type="dxa"/>
          </w:tcPr>
          <w:p w14:paraId="3DC7E7E4" w14:textId="77777777" w:rsidR="00AF1602" w:rsidRPr="00BD6ABE" w:rsidRDefault="00AF1602" w:rsidP="00AF1602">
            <w:pPr>
              <w:rPr>
                <w:rFonts w:cstheme="minorHAnsi"/>
                <w:sz w:val="24"/>
                <w:szCs w:val="24"/>
              </w:rPr>
            </w:pPr>
            <w:r w:rsidRPr="00BD6ABE">
              <w:rPr>
                <w:rFonts w:cstheme="minorHAnsi"/>
                <w:sz w:val="24"/>
                <w:szCs w:val="24"/>
              </w:rPr>
              <w:t>3</w:t>
            </w:r>
          </w:p>
        </w:tc>
        <w:tc>
          <w:tcPr>
            <w:tcW w:w="8766" w:type="dxa"/>
          </w:tcPr>
          <w:p w14:paraId="5859F06A" w14:textId="77777777" w:rsidR="00AF1602" w:rsidRPr="00BD6ABE" w:rsidRDefault="00AF1602" w:rsidP="00AF1602">
            <w:pPr>
              <w:rPr>
                <w:rFonts w:cstheme="minorHAnsi"/>
                <w:sz w:val="24"/>
                <w:szCs w:val="24"/>
              </w:rPr>
            </w:pPr>
            <w:r w:rsidRPr="00BD6ABE">
              <w:rPr>
                <w:rFonts w:cstheme="minorHAnsi"/>
                <w:noProof/>
                <w:sz w:val="24"/>
                <w:szCs w:val="24"/>
                <w:lang w:eastAsia="en-IN"/>
              </w:rPr>
              <w:drawing>
                <wp:anchor distT="0" distB="0" distL="114300" distR="114300" simplePos="0" relativeHeight="252099584" behindDoc="0" locked="0" layoutInCell="1" allowOverlap="1" wp14:anchorId="0D68F771" wp14:editId="0BD84E98">
                  <wp:simplePos x="0" y="0"/>
                  <wp:positionH relativeFrom="column">
                    <wp:posOffset>4370070</wp:posOffset>
                  </wp:positionH>
                  <wp:positionV relativeFrom="paragraph">
                    <wp:posOffset>0</wp:posOffset>
                  </wp:positionV>
                  <wp:extent cx="1124989" cy="1325880"/>
                  <wp:effectExtent l="0" t="0" r="0" b="7620"/>
                  <wp:wrapSquare wrapText="bothSides"/>
                  <wp:docPr id="485841717"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124989" cy="1325880"/>
                          </a:xfrm>
                          <a:prstGeom prst="rect">
                            <a:avLst/>
                          </a:prstGeom>
                          <a:noFill/>
                          <a:ln>
                            <a:noFill/>
                          </a:ln>
                        </pic:spPr>
                      </pic:pic>
                    </a:graphicData>
                  </a:graphic>
                </wp:anchor>
              </w:drawing>
            </w:r>
            <w:r w:rsidRPr="00BD6ABE">
              <w:rPr>
                <w:rFonts w:cstheme="minorHAnsi"/>
                <w:sz w:val="24"/>
                <w:szCs w:val="24"/>
              </w:rPr>
              <w:t>ABCD is a square of side 10cm. Semicircles are drawn with each side of the square as diameter. Find the area of the shaded region. (</w:t>
            </w:r>
            <m:oMath>
              <m:r>
                <w:rPr>
                  <w:rFonts w:ascii="Cambria Math" w:hAnsi="Cambria Math" w:cstheme="minorHAnsi"/>
                  <w:sz w:val="24"/>
                  <w:szCs w:val="24"/>
                </w:rPr>
                <m:t>π=3.14</m:t>
              </m:r>
            </m:oMath>
            <w:r w:rsidRPr="00BD6ABE">
              <w:rPr>
                <w:rFonts w:eastAsiaTheme="minorEastAsia" w:cstheme="minorHAnsi"/>
                <w:sz w:val="24"/>
                <w:szCs w:val="24"/>
              </w:rPr>
              <w:t>)</w:t>
            </w:r>
          </w:p>
          <w:p w14:paraId="3917EE3F" w14:textId="46917DBA" w:rsidR="00AF1602" w:rsidRPr="00BD6ABE" w:rsidRDefault="00AF1602" w:rsidP="00AF1602">
            <w:pPr>
              <w:pStyle w:val="ListParagraph"/>
              <w:rPr>
                <w:rFonts w:cstheme="minorHAnsi"/>
                <w:sz w:val="24"/>
                <w:szCs w:val="24"/>
              </w:rPr>
            </w:pPr>
          </w:p>
        </w:tc>
        <w:tc>
          <w:tcPr>
            <w:tcW w:w="978" w:type="dxa"/>
          </w:tcPr>
          <w:p w14:paraId="661BA740" w14:textId="77777777" w:rsidR="00AF1602" w:rsidRPr="00BD6ABE" w:rsidRDefault="00AF1602" w:rsidP="00AF1602">
            <w:pPr>
              <w:rPr>
                <w:rFonts w:cstheme="minorHAnsi"/>
                <w:sz w:val="24"/>
                <w:szCs w:val="24"/>
              </w:rPr>
            </w:pPr>
            <w:r w:rsidRPr="00BD6ABE">
              <w:rPr>
                <w:rFonts w:eastAsia="Calibri" w:cstheme="minorHAnsi"/>
                <w:sz w:val="24"/>
                <w:szCs w:val="24"/>
              </w:rPr>
              <w:t>2</w:t>
            </w:r>
          </w:p>
        </w:tc>
      </w:tr>
      <w:tr w:rsidR="00BD6ABE" w:rsidRPr="00BD6ABE" w14:paraId="57311D02" w14:textId="77777777" w:rsidTr="008C6996">
        <w:tc>
          <w:tcPr>
            <w:tcW w:w="877" w:type="dxa"/>
          </w:tcPr>
          <w:p w14:paraId="76298E16" w14:textId="77777777" w:rsidR="00AF1602" w:rsidRPr="00BD6ABE" w:rsidRDefault="00AF1602" w:rsidP="00AF1602">
            <w:pPr>
              <w:rPr>
                <w:rFonts w:cstheme="minorHAnsi"/>
                <w:sz w:val="24"/>
                <w:szCs w:val="24"/>
              </w:rPr>
            </w:pPr>
            <w:r w:rsidRPr="00BD6ABE">
              <w:rPr>
                <w:rFonts w:cstheme="minorHAnsi"/>
                <w:sz w:val="24"/>
                <w:szCs w:val="24"/>
              </w:rPr>
              <w:t>4</w:t>
            </w:r>
          </w:p>
        </w:tc>
        <w:tc>
          <w:tcPr>
            <w:tcW w:w="8766" w:type="dxa"/>
          </w:tcPr>
          <w:p w14:paraId="27D00B93" w14:textId="77777777" w:rsidR="00AF1602" w:rsidRPr="00BD6ABE" w:rsidRDefault="00AF1602" w:rsidP="00AF1602">
            <w:pPr>
              <w:rPr>
                <w:rFonts w:cstheme="minorHAnsi"/>
                <w:sz w:val="24"/>
                <w:szCs w:val="24"/>
              </w:rPr>
            </w:pPr>
            <w:r w:rsidRPr="00BD6ABE">
              <w:rPr>
                <w:rFonts w:cstheme="minorHAnsi"/>
                <w:noProof/>
                <w:sz w:val="24"/>
                <w:szCs w:val="24"/>
                <w:lang w:eastAsia="en-IN"/>
              </w:rPr>
              <w:drawing>
                <wp:anchor distT="0" distB="0" distL="114300" distR="114300" simplePos="0" relativeHeight="252100608" behindDoc="0" locked="0" layoutInCell="1" allowOverlap="1" wp14:anchorId="7358BF58" wp14:editId="39F2B015">
                  <wp:simplePos x="0" y="0"/>
                  <wp:positionH relativeFrom="column">
                    <wp:posOffset>3714750</wp:posOffset>
                  </wp:positionH>
                  <wp:positionV relativeFrom="paragraph">
                    <wp:posOffset>0</wp:posOffset>
                  </wp:positionV>
                  <wp:extent cx="1634954" cy="1127760"/>
                  <wp:effectExtent l="0" t="0" r="3810" b="0"/>
                  <wp:wrapSquare wrapText="bothSides"/>
                  <wp:docPr id="1442712017" name="Picture 3" descr="In Figure, a square OABC is inscribed in a quadrant OPBQ - MyAptitud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n Figure, a square OABC is inscribed in a quadrant OPBQ - MyAptitude.i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34954" cy="1127760"/>
                          </a:xfrm>
                          <a:prstGeom prst="rect">
                            <a:avLst/>
                          </a:prstGeom>
                          <a:noFill/>
                          <a:ln>
                            <a:noFill/>
                          </a:ln>
                        </pic:spPr>
                      </pic:pic>
                    </a:graphicData>
                  </a:graphic>
                </wp:anchor>
              </w:drawing>
            </w:r>
            <w:r w:rsidRPr="00BD6ABE">
              <w:rPr>
                <w:rFonts w:cstheme="minorHAnsi"/>
                <w:sz w:val="24"/>
                <w:szCs w:val="24"/>
              </w:rPr>
              <w:t>In the adjoining figure, a square OABC is inscribed in a quadrant OPBQ. If OA=15cm, find the area of the shaded region. (</w:t>
            </w:r>
            <m:oMath>
              <m:r>
                <w:rPr>
                  <w:rFonts w:ascii="Cambria Math" w:hAnsi="Cambria Math" w:cstheme="minorHAnsi"/>
                  <w:sz w:val="24"/>
                  <w:szCs w:val="24"/>
                </w:rPr>
                <m:t>π=3.14</m:t>
              </m:r>
            </m:oMath>
            <w:r w:rsidRPr="00BD6ABE">
              <w:rPr>
                <w:rFonts w:eastAsiaTheme="minorEastAsia" w:cstheme="minorHAnsi"/>
                <w:sz w:val="24"/>
                <w:szCs w:val="24"/>
              </w:rPr>
              <w:t>)</w:t>
            </w:r>
          </w:p>
          <w:p w14:paraId="333CCA4B" w14:textId="5691349E" w:rsidR="00AF1602" w:rsidRPr="00BD6ABE" w:rsidRDefault="00AF1602" w:rsidP="00AF1602">
            <w:pPr>
              <w:rPr>
                <w:rFonts w:cstheme="minorHAnsi"/>
                <w:sz w:val="24"/>
                <w:szCs w:val="24"/>
              </w:rPr>
            </w:pPr>
          </w:p>
        </w:tc>
        <w:tc>
          <w:tcPr>
            <w:tcW w:w="978" w:type="dxa"/>
          </w:tcPr>
          <w:p w14:paraId="3E297317" w14:textId="77777777" w:rsidR="00AF1602" w:rsidRPr="00BD6ABE" w:rsidRDefault="00AF1602" w:rsidP="00AF1602">
            <w:pPr>
              <w:rPr>
                <w:rFonts w:cstheme="minorHAnsi"/>
                <w:sz w:val="24"/>
                <w:szCs w:val="24"/>
              </w:rPr>
            </w:pPr>
            <w:r w:rsidRPr="00BD6ABE">
              <w:rPr>
                <w:rFonts w:eastAsia="Calibri" w:cstheme="minorHAnsi"/>
                <w:sz w:val="24"/>
                <w:szCs w:val="24"/>
              </w:rPr>
              <w:t>2</w:t>
            </w:r>
          </w:p>
        </w:tc>
      </w:tr>
      <w:tr w:rsidR="00BD6ABE" w:rsidRPr="00BD6ABE" w14:paraId="21AC4DDC" w14:textId="77777777" w:rsidTr="008C6996">
        <w:tc>
          <w:tcPr>
            <w:tcW w:w="877" w:type="dxa"/>
          </w:tcPr>
          <w:p w14:paraId="1232C5E6" w14:textId="77777777" w:rsidR="00AF1602" w:rsidRPr="00BD6ABE" w:rsidRDefault="00AF1602" w:rsidP="00AF1602">
            <w:pPr>
              <w:rPr>
                <w:rFonts w:cstheme="minorHAnsi"/>
                <w:sz w:val="24"/>
                <w:szCs w:val="24"/>
              </w:rPr>
            </w:pPr>
            <w:r w:rsidRPr="00BD6ABE">
              <w:rPr>
                <w:rFonts w:cstheme="minorHAnsi"/>
                <w:sz w:val="24"/>
                <w:szCs w:val="24"/>
              </w:rPr>
              <w:t>5</w:t>
            </w:r>
          </w:p>
        </w:tc>
        <w:tc>
          <w:tcPr>
            <w:tcW w:w="8766" w:type="dxa"/>
          </w:tcPr>
          <w:p w14:paraId="6DACCDA0" w14:textId="77777777" w:rsidR="00AF1602" w:rsidRPr="00BD6ABE" w:rsidRDefault="00AF1602" w:rsidP="00AF1602">
            <w:pPr>
              <w:rPr>
                <w:rFonts w:cstheme="minorHAnsi"/>
                <w:sz w:val="24"/>
                <w:szCs w:val="24"/>
              </w:rPr>
            </w:pPr>
            <w:r w:rsidRPr="00BD6ABE">
              <w:rPr>
                <w:rFonts w:cstheme="minorHAnsi"/>
                <w:sz w:val="24"/>
                <w:szCs w:val="24"/>
              </w:rPr>
              <w:t>In the figure find the area of the shaded region.</w:t>
            </w:r>
          </w:p>
          <w:p w14:paraId="40DEB8CF" w14:textId="195963AC" w:rsidR="00AF1602" w:rsidRPr="00BD6ABE" w:rsidRDefault="00AF1602" w:rsidP="00AF1602">
            <w:pPr>
              <w:rPr>
                <w:rFonts w:cstheme="minorHAnsi"/>
                <w:sz w:val="24"/>
                <w:szCs w:val="24"/>
              </w:rPr>
            </w:pPr>
            <w:r w:rsidRPr="00BD6ABE">
              <w:rPr>
                <w:rFonts w:cstheme="minorHAnsi"/>
                <w:noProof/>
                <w:sz w:val="24"/>
                <w:szCs w:val="24"/>
                <w:lang w:eastAsia="en-IN"/>
              </w:rPr>
              <w:lastRenderedPageBreak/>
              <w:drawing>
                <wp:inline distT="0" distB="0" distL="0" distR="0" wp14:anchorId="15516A5F" wp14:editId="6F6A6A6B">
                  <wp:extent cx="1066892" cy="624894"/>
                  <wp:effectExtent l="0" t="0" r="0" b="3810"/>
                  <wp:docPr id="885848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48428" name=""/>
                          <pic:cNvPicPr/>
                        </pic:nvPicPr>
                        <pic:blipFill>
                          <a:blip r:embed="rId254"/>
                          <a:stretch>
                            <a:fillRect/>
                          </a:stretch>
                        </pic:blipFill>
                        <pic:spPr>
                          <a:xfrm>
                            <a:off x="0" y="0"/>
                            <a:ext cx="1066892" cy="624894"/>
                          </a:xfrm>
                          <a:prstGeom prst="rect">
                            <a:avLst/>
                          </a:prstGeom>
                        </pic:spPr>
                      </pic:pic>
                    </a:graphicData>
                  </a:graphic>
                </wp:inline>
              </w:drawing>
            </w:r>
          </w:p>
        </w:tc>
        <w:tc>
          <w:tcPr>
            <w:tcW w:w="978" w:type="dxa"/>
          </w:tcPr>
          <w:p w14:paraId="3B64B624" w14:textId="77777777" w:rsidR="00AF1602" w:rsidRPr="00BD6ABE" w:rsidRDefault="00AF1602" w:rsidP="00AF1602">
            <w:pPr>
              <w:rPr>
                <w:rFonts w:cstheme="minorHAnsi"/>
                <w:sz w:val="24"/>
                <w:szCs w:val="24"/>
              </w:rPr>
            </w:pPr>
            <w:r w:rsidRPr="00BD6ABE">
              <w:rPr>
                <w:rFonts w:cstheme="minorHAnsi"/>
                <w:sz w:val="24"/>
                <w:szCs w:val="24"/>
              </w:rPr>
              <w:lastRenderedPageBreak/>
              <w:t>2</w:t>
            </w:r>
          </w:p>
        </w:tc>
      </w:tr>
      <w:tr w:rsidR="00BD6ABE" w:rsidRPr="00BD6ABE" w14:paraId="5E059E62" w14:textId="77777777" w:rsidTr="008C6996">
        <w:tc>
          <w:tcPr>
            <w:tcW w:w="877" w:type="dxa"/>
          </w:tcPr>
          <w:p w14:paraId="6A33AF09" w14:textId="77777777" w:rsidR="00AF1602" w:rsidRPr="00BD6ABE" w:rsidRDefault="00AF1602" w:rsidP="00AF1602">
            <w:pPr>
              <w:rPr>
                <w:rFonts w:cstheme="minorHAnsi"/>
                <w:sz w:val="24"/>
                <w:szCs w:val="24"/>
              </w:rPr>
            </w:pPr>
            <w:r w:rsidRPr="00BD6ABE">
              <w:rPr>
                <w:rFonts w:cstheme="minorHAnsi"/>
                <w:sz w:val="24"/>
                <w:szCs w:val="24"/>
              </w:rPr>
              <w:t>6</w:t>
            </w:r>
          </w:p>
        </w:tc>
        <w:tc>
          <w:tcPr>
            <w:tcW w:w="8766" w:type="dxa"/>
          </w:tcPr>
          <w:p w14:paraId="5BCEDC5C" w14:textId="608175A4" w:rsidR="00AF1602" w:rsidRPr="00BD6ABE" w:rsidRDefault="00AF1602" w:rsidP="00AF1602">
            <w:pPr>
              <w:rPr>
                <w:rFonts w:cstheme="minorHAnsi"/>
                <w:sz w:val="24"/>
                <w:szCs w:val="24"/>
              </w:rPr>
            </w:pPr>
            <w:r w:rsidRPr="00BD6ABE">
              <w:rPr>
                <w:rFonts w:cstheme="minorHAnsi"/>
                <w:sz w:val="24"/>
                <w:szCs w:val="24"/>
              </w:rPr>
              <w:t>Find the number of revolutions made by a circular wheel of area 1.54m</w:t>
            </w:r>
            <w:r w:rsidRPr="00BD6ABE">
              <w:rPr>
                <w:rFonts w:cstheme="minorHAnsi"/>
                <w:sz w:val="24"/>
                <w:szCs w:val="24"/>
                <w:vertAlign w:val="superscript"/>
              </w:rPr>
              <w:t>2</w:t>
            </w:r>
            <w:r w:rsidRPr="00BD6ABE">
              <w:rPr>
                <w:rFonts w:cstheme="minorHAnsi"/>
                <w:sz w:val="24"/>
                <w:szCs w:val="24"/>
              </w:rPr>
              <w:t xml:space="preserve"> in rolling a distance of 176m.</w:t>
            </w:r>
          </w:p>
        </w:tc>
        <w:tc>
          <w:tcPr>
            <w:tcW w:w="978" w:type="dxa"/>
          </w:tcPr>
          <w:p w14:paraId="29E8AB70"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2B9A0EDB" w14:textId="77777777" w:rsidTr="008C6996">
        <w:tc>
          <w:tcPr>
            <w:tcW w:w="877" w:type="dxa"/>
          </w:tcPr>
          <w:p w14:paraId="189A065F" w14:textId="77777777" w:rsidR="00AF1602" w:rsidRPr="00BD6ABE" w:rsidRDefault="00AF1602" w:rsidP="00AF1602">
            <w:pPr>
              <w:rPr>
                <w:rFonts w:cstheme="minorHAnsi"/>
                <w:sz w:val="24"/>
                <w:szCs w:val="24"/>
              </w:rPr>
            </w:pPr>
            <w:r w:rsidRPr="00BD6ABE">
              <w:rPr>
                <w:rFonts w:cstheme="minorHAnsi"/>
                <w:sz w:val="24"/>
                <w:szCs w:val="24"/>
              </w:rPr>
              <w:t>7</w:t>
            </w:r>
          </w:p>
        </w:tc>
        <w:tc>
          <w:tcPr>
            <w:tcW w:w="8766" w:type="dxa"/>
          </w:tcPr>
          <w:p w14:paraId="67F32C26" w14:textId="29D43857" w:rsidR="00AF1602" w:rsidRPr="00BD6ABE" w:rsidRDefault="00AF1602" w:rsidP="00AF1602">
            <w:pPr>
              <w:rPr>
                <w:rFonts w:cstheme="minorHAnsi"/>
                <w:sz w:val="24"/>
                <w:szCs w:val="24"/>
              </w:rPr>
            </w:pPr>
            <w:r w:rsidRPr="00BD6ABE">
              <w:rPr>
                <w:rFonts w:cstheme="minorHAnsi"/>
                <w:sz w:val="24"/>
                <w:szCs w:val="24"/>
              </w:rPr>
              <w:t>A piece of wire 20cm long is bent into the form of an arc of a circle subtending an angle of 60</w:t>
            </w:r>
            <m:oMath>
              <m:r>
                <m:rPr>
                  <m:sty m:val="p"/>
                </m:rPr>
                <w:rPr>
                  <w:rFonts w:ascii="Cambria Math" w:hAnsi="Cambria Math" w:cstheme="minorHAnsi"/>
                  <w:sz w:val="24"/>
                  <w:szCs w:val="24"/>
                </w:rPr>
                <m:t>°</m:t>
              </m:r>
            </m:oMath>
            <w:r w:rsidRPr="00BD6ABE">
              <w:rPr>
                <w:rFonts w:cstheme="minorHAnsi"/>
                <w:sz w:val="24"/>
                <w:szCs w:val="24"/>
              </w:rPr>
              <w:t>at its centre. Find the radius of the circle.</w:t>
            </w:r>
          </w:p>
        </w:tc>
        <w:tc>
          <w:tcPr>
            <w:tcW w:w="978" w:type="dxa"/>
          </w:tcPr>
          <w:p w14:paraId="76F18C23"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704A038C" w14:textId="77777777" w:rsidTr="003929B5">
        <w:tc>
          <w:tcPr>
            <w:tcW w:w="877" w:type="dxa"/>
          </w:tcPr>
          <w:p w14:paraId="5038B003" w14:textId="77777777" w:rsidR="00AF1602" w:rsidRPr="00BD6ABE" w:rsidRDefault="00AF1602" w:rsidP="00AF1602">
            <w:pPr>
              <w:rPr>
                <w:rFonts w:cstheme="minorHAnsi"/>
                <w:sz w:val="24"/>
                <w:szCs w:val="24"/>
              </w:rPr>
            </w:pPr>
            <w:r w:rsidRPr="00BD6ABE">
              <w:rPr>
                <w:rFonts w:cstheme="minorHAnsi"/>
                <w:sz w:val="24"/>
                <w:szCs w:val="24"/>
              </w:rPr>
              <w:t>8</w:t>
            </w:r>
          </w:p>
        </w:tc>
        <w:tc>
          <w:tcPr>
            <w:tcW w:w="8766" w:type="dxa"/>
          </w:tcPr>
          <w:p w14:paraId="29C555BB" w14:textId="6711E520" w:rsidR="00AF1602" w:rsidRPr="00BD6ABE" w:rsidRDefault="00AF1602" w:rsidP="00AF1602">
            <w:pPr>
              <w:rPr>
                <w:rFonts w:cstheme="minorHAnsi"/>
                <w:sz w:val="24"/>
                <w:szCs w:val="24"/>
              </w:rPr>
            </w:pPr>
            <w:r w:rsidRPr="00BD6ABE">
              <w:rPr>
                <w:rFonts w:cstheme="minorHAnsi"/>
                <w:sz w:val="24"/>
                <w:szCs w:val="24"/>
              </w:rPr>
              <w:t xml:space="preserve">To warn ships for underwater rocks, a light house throws a red </w:t>
            </w:r>
            <w:r w:rsidR="00BD6ABE" w:rsidRPr="00BD6ABE">
              <w:rPr>
                <w:rFonts w:cstheme="minorHAnsi"/>
                <w:sz w:val="24"/>
                <w:szCs w:val="24"/>
              </w:rPr>
              <w:t>colored</w:t>
            </w:r>
            <w:r w:rsidRPr="00BD6ABE">
              <w:rPr>
                <w:rFonts w:cstheme="minorHAnsi"/>
                <w:sz w:val="24"/>
                <w:szCs w:val="24"/>
              </w:rPr>
              <w:t xml:space="preserve"> light over a sector of 80</w:t>
            </w:r>
            <m:oMath>
              <m:r>
                <m:rPr>
                  <m:sty m:val="p"/>
                </m:rPr>
                <w:rPr>
                  <w:rFonts w:ascii="Cambria Math" w:hAnsi="Cambria Math" w:cstheme="minorHAnsi"/>
                  <w:sz w:val="24"/>
                  <w:szCs w:val="24"/>
                </w:rPr>
                <m:t>°</m:t>
              </m:r>
            </m:oMath>
            <w:r w:rsidRPr="00BD6ABE">
              <w:rPr>
                <w:rFonts w:cstheme="minorHAnsi"/>
                <w:sz w:val="24"/>
                <w:szCs w:val="24"/>
              </w:rPr>
              <w:t xml:space="preserve"> angle to a distance of 16.5km. Find the area of the sea over which the ships area warned.( use π = 3.14)</w:t>
            </w:r>
          </w:p>
        </w:tc>
        <w:tc>
          <w:tcPr>
            <w:tcW w:w="978" w:type="dxa"/>
          </w:tcPr>
          <w:p w14:paraId="1276BD54"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63583880" w14:textId="77777777" w:rsidTr="003929B5">
        <w:tc>
          <w:tcPr>
            <w:tcW w:w="877" w:type="dxa"/>
          </w:tcPr>
          <w:p w14:paraId="62770F5D" w14:textId="77777777" w:rsidR="00AF1602" w:rsidRPr="00BD6ABE" w:rsidRDefault="00AF1602" w:rsidP="00AF1602">
            <w:pPr>
              <w:rPr>
                <w:rFonts w:cstheme="minorHAnsi"/>
                <w:sz w:val="24"/>
                <w:szCs w:val="24"/>
              </w:rPr>
            </w:pPr>
            <w:r w:rsidRPr="00BD6ABE">
              <w:rPr>
                <w:rFonts w:cstheme="minorHAnsi"/>
                <w:sz w:val="24"/>
                <w:szCs w:val="24"/>
              </w:rPr>
              <w:t>9</w:t>
            </w:r>
          </w:p>
        </w:tc>
        <w:tc>
          <w:tcPr>
            <w:tcW w:w="8766" w:type="dxa"/>
          </w:tcPr>
          <w:p w14:paraId="0C954638" w14:textId="24AFE8A5" w:rsidR="00AF1602" w:rsidRPr="00BD6ABE" w:rsidRDefault="00AF1602" w:rsidP="00AF1602">
            <w:pPr>
              <w:rPr>
                <w:rFonts w:cstheme="minorHAnsi"/>
                <w:sz w:val="24"/>
                <w:szCs w:val="24"/>
              </w:rPr>
            </w:pPr>
            <w:r w:rsidRPr="00BD6ABE">
              <w:rPr>
                <w:rFonts w:cstheme="minorHAnsi"/>
                <w:sz w:val="24"/>
                <w:szCs w:val="24"/>
              </w:rPr>
              <w:t xml:space="preserve">AB and CD are respectively arcs of two concentric circles of radii 21 cm and 7cm and centre O. If </w:t>
            </w:r>
            <m:oMath>
              <m:r>
                <m:rPr>
                  <m:sty m:val="p"/>
                </m:rPr>
                <w:rPr>
                  <w:rFonts w:ascii="Cambria Math" w:hAnsi="Cambria Math" w:cstheme="minorHAnsi"/>
                  <w:sz w:val="24"/>
                  <w:szCs w:val="24"/>
                </w:rPr>
                <m:t>&lt;</m:t>
              </m:r>
            </m:oMath>
            <w:r w:rsidRPr="00BD6ABE">
              <w:rPr>
                <w:rFonts w:cstheme="minorHAnsi"/>
                <w:sz w:val="24"/>
                <w:szCs w:val="24"/>
              </w:rPr>
              <w:t>AOB = 30degree, find the area of the shaded region</w:t>
            </w:r>
          </w:p>
        </w:tc>
        <w:tc>
          <w:tcPr>
            <w:tcW w:w="978" w:type="dxa"/>
          </w:tcPr>
          <w:p w14:paraId="55B3873E"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312807A4" w14:textId="77777777" w:rsidTr="003929B5">
        <w:tc>
          <w:tcPr>
            <w:tcW w:w="877" w:type="dxa"/>
          </w:tcPr>
          <w:p w14:paraId="4A7C84AE" w14:textId="77777777" w:rsidR="00AF1602" w:rsidRPr="00BD6ABE" w:rsidRDefault="00AF1602" w:rsidP="00AF1602">
            <w:pPr>
              <w:rPr>
                <w:rFonts w:cstheme="minorHAnsi"/>
                <w:sz w:val="24"/>
                <w:szCs w:val="24"/>
              </w:rPr>
            </w:pPr>
            <w:r w:rsidRPr="00BD6ABE">
              <w:rPr>
                <w:rFonts w:cstheme="minorHAnsi"/>
                <w:sz w:val="24"/>
                <w:szCs w:val="24"/>
              </w:rPr>
              <w:t>10</w:t>
            </w:r>
          </w:p>
        </w:tc>
        <w:tc>
          <w:tcPr>
            <w:tcW w:w="8766" w:type="dxa"/>
          </w:tcPr>
          <w:p w14:paraId="55B7C1B8" w14:textId="1F745773" w:rsidR="00AF1602" w:rsidRPr="00BD6ABE" w:rsidRDefault="00AF1602" w:rsidP="00AF1602">
            <w:pPr>
              <w:rPr>
                <w:rFonts w:cstheme="minorHAnsi"/>
                <w:sz w:val="24"/>
                <w:szCs w:val="24"/>
              </w:rPr>
            </w:pPr>
            <w:r w:rsidRPr="00BD6ABE">
              <w:rPr>
                <w:rFonts w:cstheme="minorHAnsi"/>
                <w:sz w:val="24"/>
                <w:szCs w:val="24"/>
              </w:rPr>
              <w:t xml:space="preserve">A square park has each side of 100m. At each corner of the park, there is a flower bed in the form of a quadrant of radius 14m. Find the area of the remaining part of the park. (Use π =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BD6ABE">
              <w:rPr>
                <w:rFonts w:cstheme="minorHAnsi"/>
                <w:sz w:val="24"/>
                <w:szCs w:val="24"/>
              </w:rPr>
              <w:t>)</w:t>
            </w:r>
          </w:p>
          <w:p w14:paraId="25FADC8E" w14:textId="058FA3D6" w:rsidR="00AF1602" w:rsidRPr="00BD6ABE" w:rsidRDefault="00AF1602" w:rsidP="00AF1602">
            <w:pPr>
              <w:rPr>
                <w:rFonts w:cstheme="minorHAnsi"/>
                <w:sz w:val="24"/>
                <w:szCs w:val="24"/>
              </w:rPr>
            </w:pPr>
            <w:r w:rsidRPr="00BD6ABE">
              <w:rPr>
                <w:rFonts w:cstheme="minorHAnsi"/>
                <w:noProof/>
                <w:sz w:val="24"/>
                <w:szCs w:val="24"/>
                <w:lang w:eastAsia="en-IN"/>
              </w:rPr>
              <w:drawing>
                <wp:inline distT="0" distB="0" distL="0" distR="0" wp14:anchorId="728D031C" wp14:editId="26BD361F">
                  <wp:extent cx="1823174" cy="1752600"/>
                  <wp:effectExtent l="0" t="0" r="5715" b="0"/>
                  <wp:docPr id="16388816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81617" name="Picture 1638881617"/>
                          <pic:cNvPicPr/>
                        </pic:nvPicPr>
                        <pic:blipFill>
                          <a:blip r:embed="rId255">
                            <a:extLst>
                              <a:ext uri="{28A0092B-C50C-407E-A947-70E740481C1C}">
                                <a14:useLocalDpi xmlns:a14="http://schemas.microsoft.com/office/drawing/2010/main" val="0"/>
                              </a:ext>
                            </a:extLst>
                          </a:blip>
                          <a:stretch>
                            <a:fillRect/>
                          </a:stretch>
                        </pic:blipFill>
                        <pic:spPr>
                          <a:xfrm>
                            <a:off x="0" y="0"/>
                            <a:ext cx="1845265" cy="1773836"/>
                          </a:xfrm>
                          <a:prstGeom prst="rect">
                            <a:avLst/>
                          </a:prstGeom>
                        </pic:spPr>
                      </pic:pic>
                    </a:graphicData>
                  </a:graphic>
                </wp:inline>
              </w:drawing>
            </w:r>
          </w:p>
        </w:tc>
        <w:tc>
          <w:tcPr>
            <w:tcW w:w="978" w:type="dxa"/>
          </w:tcPr>
          <w:p w14:paraId="23EC0928"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27118940" w14:textId="77777777" w:rsidTr="003929B5">
        <w:tc>
          <w:tcPr>
            <w:tcW w:w="877" w:type="dxa"/>
          </w:tcPr>
          <w:p w14:paraId="67B9FCB0" w14:textId="77777777" w:rsidR="00AF1602" w:rsidRPr="00BD6ABE" w:rsidRDefault="00AF1602" w:rsidP="00AF1602">
            <w:pPr>
              <w:rPr>
                <w:rFonts w:cstheme="minorHAnsi"/>
                <w:sz w:val="24"/>
                <w:szCs w:val="24"/>
              </w:rPr>
            </w:pPr>
          </w:p>
        </w:tc>
        <w:tc>
          <w:tcPr>
            <w:tcW w:w="8766" w:type="dxa"/>
          </w:tcPr>
          <w:p w14:paraId="651FCB2B" w14:textId="77777777" w:rsidR="00AF1602" w:rsidRPr="00BD6ABE" w:rsidRDefault="00AF1602" w:rsidP="00AF1602">
            <w:pPr>
              <w:jc w:val="center"/>
              <w:rPr>
                <w:rFonts w:cstheme="minorHAnsi"/>
                <w:b/>
                <w:bCs/>
                <w:sz w:val="24"/>
                <w:szCs w:val="24"/>
              </w:rPr>
            </w:pPr>
            <w:r w:rsidRPr="00BD6ABE">
              <w:rPr>
                <w:rFonts w:cstheme="minorHAnsi"/>
                <w:b/>
                <w:bCs/>
                <w:sz w:val="24"/>
                <w:szCs w:val="24"/>
              </w:rPr>
              <w:t>ANSWERS</w:t>
            </w:r>
          </w:p>
        </w:tc>
        <w:tc>
          <w:tcPr>
            <w:tcW w:w="978" w:type="dxa"/>
          </w:tcPr>
          <w:p w14:paraId="0FC22BA8"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4ED813CD" w14:textId="77777777" w:rsidTr="003929B5">
        <w:tc>
          <w:tcPr>
            <w:tcW w:w="877" w:type="dxa"/>
          </w:tcPr>
          <w:p w14:paraId="66CB1F16" w14:textId="77777777" w:rsidR="00AF1602" w:rsidRPr="00BD6ABE" w:rsidRDefault="00AF1602" w:rsidP="00AF1602">
            <w:pPr>
              <w:rPr>
                <w:rFonts w:cstheme="minorHAnsi"/>
                <w:sz w:val="24"/>
                <w:szCs w:val="24"/>
              </w:rPr>
            </w:pPr>
            <w:r w:rsidRPr="00BD6ABE">
              <w:rPr>
                <w:rFonts w:cstheme="minorHAnsi"/>
                <w:sz w:val="24"/>
                <w:szCs w:val="24"/>
              </w:rPr>
              <w:t>1</w:t>
            </w:r>
          </w:p>
        </w:tc>
        <w:tc>
          <w:tcPr>
            <w:tcW w:w="8766" w:type="dxa"/>
          </w:tcPr>
          <w:p w14:paraId="63A3749C" w14:textId="77777777" w:rsidR="00AF1602" w:rsidRPr="00BD6ABE" w:rsidRDefault="00AF1602" w:rsidP="00AF1602">
            <w:pPr>
              <w:rPr>
                <w:rFonts w:eastAsiaTheme="minorEastAsia" w:cstheme="minorHAnsi"/>
                <w:sz w:val="24"/>
                <w:szCs w:val="24"/>
              </w:rPr>
            </w:pPr>
            <w:r w:rsidRPr="00BD6ABE">
              <w:rPr>
                <w:rFonts w:cstheme="minorHAnsi"/>
                <w:sz w:val="24"/>
                <w:szCs w:val="24"/>
              </w:rPr>
              <w:t xml:space="preserve">Let r be the radius and </w:t>
            </w:r>
            <m:oMath>
              <m:r>
                <w:rPr>
                  <w:rFonts w:ascii="Cambria Math" w:hAnsi="Cambria Math" w:cstheme="minorHAnsi"/>
                  <w:sz w:val="24"/>
                  <w:szCs w:val="24"/>
                </w:rPr>
                <m:t>θ</m:t>
              </m:r>
            </m:oMath>
            <w:r w:rsidRPr="00BD6ABE">
              <w:rPr>
                <w:rFonts w:eastAsiaTheme="minorEastAsia" w:cstheme="minorHAnsi"/>
                <w:sz w:val="24"/>
                <w:szCs w:val="24"/>
              </w:rPr>
              <w:t xml:space="preserve"> be the angle subtended at the centre.</w:t>
            </w:r>
          </w:p>
          <w:p w14:paraId="10BD6DF3" w14:textId="77777777" w:rsidR="00AF1602" w:rsidRPr="00BD6ABE" w:rsidRDefault="00AF1602" w:rsidP="00AF1602">
            <w:pPr>
              <w:rPr>
                <w:rFonts w:eastAsiaTheme="minorEastAsia" w:cstheme="minorHAnsi"/>
                <w:sz w:val="24"/>
                <w:szCs w:val="24"/>
              </w:rPr>
            </w:pPr>
            <m:oMathPara>
              <m:oMath>
                <m:r>
                  <w:rPr>
                    <w:rFonts w:ascii="Cambria Math" w:eastAsiaTheme="minorEastAsia" w:hAnsi="Cambria Math" w:cstheme="minorHAnsi"/>
                    <w:sz w:val="24"/>
                    <w:szCs w:val="24"/>
                  </w:rPr>
                  <m:t>Length of arc=</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θ</m:t>
                    </m:r>
                  </m:num>
                  <m:den>
                    <m:r>
                      <w:rPr>
                        <w:rFonts w:ascii="Cambria Math" w:eastAsiaTheme="minorEastAsia" w:hAnsi="Cambria Math" w:cstheme="minorHAnsi"/>
                        <w:sz w:val="24"/>
                        <w:szCs w:val="24"/>
                      </w:rPr>
                      <m:t>360°</m:t>
                    </m:r>
                  </m:den>
                </m:f>
                <m:r>
                  <w:rPr>
                    <w:rFonts w:ascii="Cambria Math" w:eastAsiaTheme="minorEastAsia" w:hAnsi="Cambria Math" w:cstheme="minorHAnsi"/>
                    <w:sz w:val="24"/>
                    <w:szCs w:val="24"/>
                  </w:rPr>
                  <m:t>*2πr</m:t>
                </m:r>
              </m:oMath>
            </m:oMathPara>
          </w:p>
          <w:p w14:paraId="4E2FBE9F" w14:textId="77777777" w:rsidR="00AF1602" w:rsidRPr="00BD6ABE" w:rsidRDefault="00AF1602" w:rsidP="00AF1602">
            <w:pPr>
              <w:rPr>
                <w:rFonts w:eastAsiaTheme="minorEastAsia" w:cstheme="minorHAnsi"/>
                <w:sz w:val="24"/>
                <w:szCs w:val="24"/>
              </w:rPr>
            </w:pPr>
            <m:oMathPara>
              <m:oMath>
                <m:r>
                  <w:rPr>
                    <w:rFonts w:ascii="Cambria Math" w:eastAsiaTheme="minorEastAsia" w:hAnsi="Cambria Math" w:cstheme="minorHAnsi"/>
                    <w:sz w:val="24"/>
                    <w:szCs w:val="24"/>
                  </w:rPr>
                  <m:t>⇒22=</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60°</m:t>
                    </m:r>
                  </m:num>
                  <m:den>
                    <m:r>
                      <w:rPr>
                        <w:rFonts w:ascii="Cambria Math" w:eastAsiaTheme="minorEastAsia" w:hAnsi="Cambria Math" w:cstheme="minorHAnsi"/>
                        <w:sz w:val="24"/>
                        <w:szCs w:val="24"/>
                      </w:rPr>
                      <m:t>360°</m:t>
                    </m:r>
                  </m:den>
                </m:f>
                <m:r>
                  <w:rPr>
                    <w:rFonts w:ascii="Cambria Math" w:eastAsiaTheme="minorEastAsia" w:hAnsi="Cambria Math" w:cstheme="minorHAnsi"/>
                    <w:sz w:val="24"/>
                    <w:szCs w:val="24"/>
                  </w:rPr>
                  <m:t xml:space="preserve">*2πr </m:t>
                </m:r>
              </m:oMath>
            </m:oMathPara>
          </w:p>
          <w:p w14:paraId="18B0AE35" w14:textId="77777777" w:rsidR="00AF1602" w:rsidRPr="00BD6ABE" w:rsidRDefault="00AF1602" w:rsidP="00AF1602">
            <w:pPr>
              <w:rPr>
                <w:rFonts w:eastAsiaTheme="minorEastAsia" w:cstheme="minorHAnsi"/>
                <w:sz w:val="24"/>
                <w:szCs w:val="24"/>
              </w:rPr>
            </w:pPr>
            <m:oMathPara>
              <m:oMath>
                <m:r>
                  <w:rPr>
                    <w:rFonts w:ascii="Cambria Math" w:eastAsiaTheme="minorEastAsia" w:hAnsi="Cambria Math" w:cstheme="minorHAnsi"/>
                    <w:sz w:val="24"/>
                    <w:szCs w:val="24"/>
                  </w:rPr>
                  <m:t>⇒22=</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6</m:t>
                    </m:r>
                  </m:den>
                </m:f>
                <m:r>
                  <w:rPr>
                    <w:rFonts w:ascii="Cambria Math" w:eastAsiaTheme="minorEastAsia" w:hAnsi="Cambria Math" w:cstheme="minorHAnsi"/>
                    <w:sz w:val="24"/>
                    <w:szCs w:val="24"/>
                  </w:rPr>
                  <m:t>*2*</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22</m:t>
                    </m:r>
                  </m:num>
                  <m:den>
                    <m:r>
                      <w:rPr>
                        <w:rFonts w:ascii="Cambria Math" w:eastAsiaTheme="minorEastAsia" w:hAnsi="Cambria Math" w:cstheme="minorHAnsi"/>
                        <w:sz w:val="24"/>
                        <w:szCs w:val="24"/>
                      </w:rPr>
                      <m:t>7</m:t>
                    </m:r>
                  </m:den>
                </m:f>
                <m:r>
                  <w:rPr>
                    <w:rFonts w:ascii="Cambria Math" w:eastAsiaTheme="minorEastAsia" w:hAnsi="Cambria Math" w:cstheme="minorHAnsi"/>
                    <w:sz w:val="24"/>
                    <w:szCs w:val="24"/>
                  </w:rPr>
                  <m:t>*r</m:t>
                </m:r>
              </m:oMath>
            </m:oMathPara>
          </w:p>
          <w:p w14:paraId="4D17F5EE" w14:textId="77777777" w:rsidR="00AF1602" w:rsidRPr="00BD6ABE" w:rsidRDefault="00AF1602" w:rsidP="00AF1602">
            <w:pPr>
              <w:rPr>
                <w:rFonts w:eastAsiaTheme="minorEastAsia" w:cstheme="minorHAnsi"/>
                <w:sz w:val="24"/>
                <w:szCs w:val="24"/>
              </w:rPr>
            </w:pPr>
            <m:oMathPara>
              <m:oMath>
                <m:r>
                  <w:rPr>
                    <w:rFonts w:ascii="Cambria Math" w:eastAsiaTheme="minorEastAsia" w:hAnsi="Cambria Math" w:cstheme="minorHAnsi"/>
                    <w:sz w:val="24"/>
                    <w:szCs w:val="24"/>
                  </w:rPr>
                  <m:t>⇒r=</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22*6*7</m:t>
                    </m:r>
                  </m:num>
                  <m:den>
                    <m:r>
                      <w:rPr>
                        <w:rFonts w:ascii="Cambria Math" w:eastAsiaTheme="minorEastAsia" w:hAnsi="Cambria Math" w:cstheme="minorHAnsi"/>
                        <w:sz w:val="24"/>
                        <w:szCs w:val="24"/>
                      </w:rPr>
                      <m:t>22*2</m:t>
                    </m:r>
                  </m:den>
                </m:f>
              </m:oMath>
            </m:oMathPara>
          </w:p>
          <w:p w14:paraId="197469BC" w14:textId="2B427AA9" w:rsidR="00AF1602" w:rsidRPr="00BD6ABE" w:rsidRDefault="00AF1602" w:rsidP="00AF1602">
            <w:pPr>
              <w:rPr>
                <w:rFonts w:cstheme="minorHAnsi"/>
                <w:sz w:val="24"/>
                <w:szCs w:val="24"/>
              </w:rPr>
            </w:pPr>
            <m:oMathPara>
              <m:oMath>
                <m:r>
                  <w:rPr>
                    <w:rFonts w:ascii="Cambria Math" w:eastAsiaTheme="minorEastAsia" w:hAnsi="Cambria Math" w:cstheme="minorHAnsi"/>
                    <w:sz w:val="24"/>
                    <w:szCs w:val="24"/>
                  </w:rPr>
                  <m:t>⇒r=21 cm</m:t>
                </m:r>
              </m:oMath>
            </m:oMathPara>
          </w:p>
        </w:tc>
        <w:tc>
          <w:tcPr>
            <w:tcW w:w="978" w:type="dxa"/>
          </w:tcPr>
          <w:p w14:paraId="22090380"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350056E7" w14:textId="77777777" w:rsidTr="003929B5">
        <w:tc>
          <w:tcPr>
            <w:tcW w:w="877" w:type="dxa"/>
          </w:tcPr>
          <w:p w14:paraId="527C7231" w14:textId="77777777" w:rsidR="00AF1602" w:rsidRPr="00BD6ABE" w:rsidRDefault="00AF1602" w:rsidP="00AF1602">
            <w:pPr>
              <w:rPr>
                <w:rFonts w:cstheme="minorHAnsi"/>
                <w:sz w:val="24"/>
                <w:szCs w:val="24"/>
              </w:rPr>
            </w:pPr>
            <w:r w:rsidRPr="00BD6ABE">
              <w:rPr>
                <w:rFonts w:cstheme="minorHAnsi"/>
                <w:sz w:val="24"/>
                <w:szCs w:val="24"/>
              </w:rPr>
              <w:lastRenderedPageBreak/>
              <w:t>2</w:t>
            </w:r>
          </w:p>
        </w:tc>
        <w:tc>
          <w:tcPr>
            <w:tcW w:w="8766" w:type="dxa"/>
          </w:tcPr>
          <w:p w14:paraId="30687F03" w14:textId="77777777" w:rsidR="00AF1602" w:rsidRPr="00BD6ABE" w:rsidRDefault="00AF1602" w:rsidP="00AF1602">
            <w:pPr>
              <w:rPr>
                <w:rFonts w:cstheme="minorHAnsi"/>
                <w:sz w:val="24"/>
                <w:szCs w:val="24"/>
              </w:rPr>
            </w:pPr>
            <w:r w:rsidRPr="00BD6ABE">
              <w:rPr>
                <w:rFonts w:cstheme="minorHAnsi"/>
                <w:sz w:val="24"/>
                <w:szCs w:val="24"/>
              </w:rPr>
              <w:t>Let the radius of inner track = r</w:t>
            </w:r>
          </w:p>
          <w:p w14:paraId="33DD52DC" w14:textId="77777777" w:rsidR="00AF1602" w:rsidRPr="00BD6ABE" w:rsidRDefault="00AF1602" w:rsidP="00AF1602">
            <w:pPr>
              <w:rPr>
                <w:rFonts w:eastAsiaTheme="minorEastAsia" w:cstheme="minorHAnsi"/>
                <w:sz w:val="24"/>
                <w:szCs w:val="24"/>
              </w:rPr>
            </w:pPr>
            <m:oMathPara>
              <m:oMath>
                <m:r>
                  <w:rPr>
                    <w:rFonts w:ascii="Cambria Math" w:hAnsi="Cambria Math" w:cstheme="minorHAnsi"/>
                    <w:sz w:val="24"/>
                    <w:szCs w:val="24"/>
                  </w:rPr>
                  <m:t>⇒2πr=352</m:t>
                </m:r>
              </m:oMath>
            </m:oMathPara>
          </w:p>
          <w:p w14:paraId="4CC08150" w14:textId="77777777" w:rsidR="00AF1602" w:rsidRPr="00BD6ABE" w:rsidRDefault="00AF1602" w:rsidP="00AF1602">
            <w:pPr>
              <w:rPr>
                <w:rFonts w:eastAsiaTheme="minorEastAsia" w:cstheme="minorHAnsi"/>
                <w:sz w:val="24"/>
                <w:szCs w:val="24"/>
              </w:rPr>
            </w:pPr>
            <m:oMathPara>
              <m:oMath>
                <m:r>
                  <w:rPr>
                    <w:rFonts w:ascii="Cambria Math" w:hAnsi="Cambria Math" w:cstheme="minorHAnsi"/>
                    <w:sz w:val="24"/>
                    <w:szCs w:val="24"/>
                  </w:rPr>
                  <m:t>⇒2*</m:t>
                </m:r>
                <m:f>
                  <m:fPr>
                    <m:ctrlPr>
                      <w:rPr>
                        <w:rFonts w:ascii="Cambria Math" w:hAnsi="Cambria Math" w:cstheme="minorHAnsi"/>
                        <w:i/>
                        <w:sz w:val="24"/>
                        <w:szCs w:val="24"/>
                      </w:rPr>
                    </m:ctrlPr>
                  </m:fPr>
                  <m:num>
                    <m:r>
                      <w:rPr>
                        <w:rFonts w:ascii="Cambria Math" w:hAnsi="Cambria Math" w:cstheme="minorHAnsi"/>
                        <w:sz w:val="24"/>
                        <w:szCs w:val="24"/>
                      </w:rPr>
                      <m:t>22</m:t>
                    </m:r>
                  </m:num>
                  <m:den>
                    <m:r>
                      <w:rPr>
                        <w:rFonts w:ascii="Cambria Math" w:hAnsi="Cambria Math" w:cstheme="minorHAnsi"/>
                        <w:sz w:val="24"/>
                        <w:szCs w:val="24"/>
                      </w:rPr>
                      <m:t>7</m:t>
                    </m:r>
                  </m:den>
                </m:f>
                <m:r>
                  <w:rPr>
                    <w:rFonts w:ascii="Cambria Math" w:hAnsi="Cambria Math" w:cstheme="minorHAnsi"/>
                    <w:sz w:val="24"/>
                    <w:szCs w:val="24"/>
                  </w:rPr>
                  <m:t>*r=352</m:t>
                </m:r>
              </m:oMath>
            </m:oMathPara>
          </w:p>
          <w:p w14:paraId="4272CC93" w14:textId="44F2D83D" w:rsidR="00AF1602" w:rsidRPr="00BD6ABE" w:rsidRDefault="00AF1602" w:rsidP="00AF1602">
            <w:pPr>
              <w:rPr>
                <w:rFonts w:eastAsiaTheme="minorEastAsia" w:cstheme="minorHAnsi"/>
                <w:sz w:val="24"/>
                <w:szCs w:val="24"/>
              </w:rPr>
            </w:pPr>
            <m:oMathPara>
              <m:oMath>
                <m:r>
                  <w:rPr>
                    <w:rFonts w:ascii="Cambria Math" w:hAnsi="Cambria Math" w:cstheme="minorHAnsi"/>
                    <w:sz w:val="24"/>
                    <w:szCs w:val="24"/>
                  </w:rPr>
                  <m:t>⇒r=56m</m:t>
                </m:r>
              </m:oMath>
            </m:oMathPara>
          </w:p>
          <w:p w14:paraId="491F06D5" w14:textId="77777777" w:rsidR="00AF1602" w:rsidRPr="00BD6ABE" w:rsidRDefault="00AF1602" w:rsidP="00AF1602">
            <w:pPr>
              <w:rPr>
                <w:rFonts w:cstheme="minorHAnsi"/>
                <w:sz w:val="24"/>
                <w:szCs w:val="24"/>
              </w:rPr>
            </w:pPr>
            <w:r w:rsidRPr="00BD6ABE">
              <w:rPr>
                <w:rFonts w:cstheme="minorHAnsi"/>
                <w:sz w:val="24"/>
                <w:szCs w:val="24"/>
              </w:rPr>
              <w:t>let the radius of outer track = R</w:t>
            </w:r>
          </w:p>
          <w:p w14:paraId="4655F4A4" w14:textId="77777777" w:rsidR="00AF1602" w:rsidRPr="00BD6ABE" w:rsidRDefault="00AF1602" w:rsidP="00AF1602">
            <w:pPr>
              <w:rPr>
                <w:rFonts w:eastAsiaTheme="minorEastAsia" w:cstheme="minorHAnsi"/>
                <w:sz w:val="24"/>
                <w:szCs w:val="24"/>
              </w:rPr>
            </w:pPr>
            <m:oMathPara>
              <m:oMath>
                <m:r>
                  <w:rPr>
                    <w:rFonts w:ascii="Cambria Math" w:hAnsi="Cambria Math" w:cstheme="minorHAnsi"/>
                    <w:sz w:val="24"/>
                    <w:szCs w:val="24"/>
                  </w:rPr>
                  <m:t>⇒2πR=396</m:t>
                </m:r>
              </m:oMath>
            </m:oMathPara>
          </w:p>
          <w:p w14:paraId="6A971A8E" w14:textId="77777777" w:rsidR="00AF1602" w:rsidRPr="00BD6ABE" w:rsidRDefault="00AF1602" w:rsidP="00AF1602">
            <w:pPr>
              <w:rPr>
                <w:rFonts w:eastAsiaTheme="minorEastAsia" w:cstheme="minorHAnsi"/>
                <w:sz w:val="24"/>
                <w:szCs w:val="24"/>
              </w:rPr>
            </w:pPr>
            <m:oMathPara>
              <m:oMath>
                <m:r>
                  <w:rPr>
                    <w:rFonts w:ascii="Cambria Math" w:hAnsi="Cambria Math" w:cstheme="minorHAnsi"/>
                    <w:sz w:val="24"/>
                    <w:szCs w:val="24"/>
                  </w:rPr>
                  <m:t>⇒2*</m:t>
                </m:r>
                <m:f>
                  <m:fPr>
                    <m:ctrlPr>
                      <w:rPr>
                        <w:rFonts w:ascii="Cambria Math" w:hAnsi="Cambria Math" w:cstheme="minorHAnsi"/>
                        <w:i/>
                        <w:sz w:val="24"/>
                        <w:szCs w:val="24"/>
                      </w:rPr>
                    </m:ctrlPr>
                  </m:fPr>
                  <m:num>
                    <m:r>
                      <w:rPr>
                        <w:rFonts w:ascii="Cambria Math" w:hAnsi="Cambria Math" w:cstheme="minorHAnsi"/>
                        <w:sz w:val="24"/>
                        <w:szCs w:val="24"/>
                      </w:rPr>
                      <m:t>22</m:t>
                    </m:r>
                  </m:num>
                  <m:den>
                    <m:r>
                      <w:rPr>
                        <w:rFonts w:ascii="Cambria Math" w:hAnsi="Cambria Math" w:cstheme="minorHAnsi"/>
                        <w:sz w:val="24"/>
                        <w:szCs w:val="24"/>
                      </w:rPr>
                      <m:t>7</m:t>
                    </m:r>
                  </m:den>
                </m:f>
                <m:r>
                  <w:rPr>
                    <w:rFonts w:ascii="Cambria Math" w:hAnsi="Cambria Math" w:cstheme="minorHAnsi"/>
                    <w:sz w:val="24"/>
                    <w:szCs w:val="24"/>
                  </w:rPr>
                  <m:t>*R=396</m:t>
                </m:r>
              </m:oMath>
            </m:oMathPara>
          </w:p>
          <w:p w14:paraId="41E2B7C4" w14:textId="77777777" w:rsidR="00AF1602" w:rsidRPr="00BD6ABE" w:rsidRDefault="00AF1602" w:rsidP="00AF1602">
            <w:pPr>
              <w:rPr>
                <w:rFonts w:cstheme="minorHAnsi"/>
                <w:sz w:val="24"/>
                <w:szCs w:val="24"/>
              </w:rPr>
            </w:pPr>
            <m:oMathPara>
              <m:oMath>
                <m:r>
                  <w:rPr>
                    <w:rFonts w:ascii="Cambria Math" w:hAnsi="Cambria Math" w:cstheme="minorHAnsi"/>
                    <w:sz w:val="24"/>
                    <w:szCs w:val="24"/>
                  </w:rPr>
                  <m:t>⇒R=63m</m:t>
                </m:r>
              </m:oMath>
            </m:oMathPara>
          </w:p>
          <w:p w14:paraId="31B0AF8C" w14:textId="77777777" w:rsidR="00AF1602" w:rsidRPr="00BD6ABE" w:rsidRDefault="00AF1602" w:rsidP="00AF1602">
            <w:pPr>
              <w:rPr>
                <w:rFonts w:cstheme="minorHAnsi"/>
                <w:sz w:val="24"/>
                <w:szCs w:val="24"/>
              </w:rPr>
            </w:pPr>
            <w:r w:rsidRPr="00BD6ABE">
              <w:rPr>
                <w:rFonts w:cstheme="minorHAnsi"/>
                <w:sz w:val="24"/>
                <w:szCs w:val="24"/>
              </w:rPr>
              <w:t>Width of track = radius of outer track−radius of inner track</w:t>
            </w:r>
          </w:p>
          <w:p w14:paraId="0B35B006" w14:textId="624B636D" w:rsidR="00AF1602" w:rsidRPr="00BD6ABE" w:rsidRDefault="00AF1602" w:rsidP="00AF1602">
            <w:pPr>
              <w:rPr>
                <w:rFonts w:cstheme="minorHAnsi"/>
                <w:sz w:val="24"/>
                <w:szCs w:val="24"/>
              </w:rPr>
            </w:pPr>
            <w:r w:rsidRPr="00BD6ABE">
              <w:rPr>
                <w:rFonts w:cstheme="minorHAnsi"/>
                <w:sz w:val="24"/>
                <w:szCs w:val="24"/>
              </w:rPr>
              <w:t xml:space="preserve">                          = 63 – 56 = 7m.</w:t>
            </w:r>
          </w:p>
        </w:tc>
        <w:tc>
          <w:tcPr>
            <w:tcW w:w="978" w:type="dxa"/>
          </w:tcPr>
          <w:p w14:paraId="25AE9113"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24C4A547" w14:textId="77777777" w:rsidTr="003929B5">
        <w:tc>
          <w:tcPr>
            <w:tcW w:w="877" w:type="dxa"/>
          </w:tcPr>
          <w:p w14:paraId="69129CF4" w14:textId="77777777" w:rsidR="00AF1602" w:rsidRPr="00BD6ABE" w:rsidRDefault="00AF1602" w:rsidP="00AF1602">
            <w:pPr>
              <w:rPr>
                <w:rFonts w:cstheme="minorHAnsi"/>
                <w:sz w:val="24"/>
                <w:szCs w:val="24"/>
              </w:rPr>
            </w:pPr>
            <w:r w:rsidRPr="00BD6ABE">
              <w:rPr>
                <w:rFonts w:cstheme="minorHAnsi"/>
                <w:sz w:val="24"/>
                <w:szCs w:val="24"/>
              </w:rPr>
              <w:t>3</w:t>
            </w:r>
          </w:p>
        </w:tc>
        <w:tc>
          <w:tcPr>
            <w:tcW w:w="8766" w:type="dxa"/>
          </w:tcPr>
          <w:p w14:paraId="0A1C2FF5" w14:textId="1477E47A" w:rsidR="00AF1602" w:rsidRPr="00BD6ABE" w:rsidRDefault="00AF1602" w:rsidP="00AF1602">
            <w:pPr>
              <w:rPr>
                <w:rFonts w:cstheme="minorHAnsi"/>
                <w:sz w:val="24"/>
                <w:szCs w:val="24"/>
              </w:rPr>
            </w:pPr>
            <w:r w:rsidRPr="00BD6ABE">
              <w:rPr>
                <w:rFonts w:cstheme="minorHAnsi"/>
                <w:noProof/>
                <w:sz w:val="24"/>
                <w:szCs w:val="24"/>
                <w:lang w:eastAsia="en-IN"/>
              </w:rPr>
              <w:drawing>
                <wp:anchor distT="0" distB="0" distL="114300" distR="114300" simplePos="0" relativeHeight="252102656" behindDoc="0" locked="0" layoutInCell="1" allowOverlap="1" wp14:anchorId="7E778BA5" wp14:editId="4B353E8A">
                  <wp:simplePos x="0" y="0"/>
                  <wp:positionH relativeFrom="column">
                    <wp:posOffset>3940175</wp:posOffset>
                  </wp:positionH>
                  <wp:positionV relativeFrom="paragraph">
                    <wp:posOffset>982345</wp:posOffset>
                  </wp:positionV>
                  <wp:extent cx="1299556" cy="1531620"/>
                  <wp:effectExtent l="0" t="0" r="0" b="0"/>
                  <wp:wrapNone/>
                  <wp:docPr id="1613917921" name="Picture 5" descr="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olution"/>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299556" cy="1531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6ABE">
              <w:rPr>
                <w:rFonts w:cstheme="minorHAnsi"/>
                <w:noProof/>
                <w:sz w:val="24"/>
                <w:szCs w:val="24"/>
                <w:lang w:eastAsia="en-IN"/>
              </w:rPr>
              <w:t>57cm</w:t>
            </w:r>
            <w:r w:rsidRPr="00BD6ABE">
              <w:rPr>
                <w:rFonts w:cstheme="minorHAnsi"/>
                <w:noProof/>
                <w:sz w:val="24"/>
                <w:szCs w:val="24"/>
                <w:vertAlign w:val="superscript"/>
                <w:lang w:eastAsia="en-IN"/>
              </w:rPr>
              <w:t>2</w:t>
            </w:r>
          </w:p>
        </w:tc>
        <w:tc>
          <w:tcPr>
            <w:tcW w:w="978" w:type="dxa"/>
          </w:tcPr>
          <w:p w14:paraId="76689262"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2797AEFA" w14:textId="77777777" w:rsidTr="003929B5">
        <w:tc>
          <w:tcPr>
            <w:tcW w:w="877" w:type="dxa"/>
          </w:tcPr>
          <w:p w14:paraId="27054905" w14:textId="77777777" w:rsidR="00AF1602" w:rsidRPr="00BD6ABE" w:rsidRDefault="00AF1602" w:rsidP="00AF1602">
            <w:pPr>
              <w:rPr>
                <w:rFonts w:cstheme="minorHAnsi"/>
                <w:sz w:val="24"/>
                <w:szCs w:val="24"/>
              </w:rPr>
            </w:pPr>
            <w:r w:rsidRPr="00BD6ABE">
              <w:rPr>
                <w:rFonts w:cstheme="minorHAnsi"/>
                <w:sz w:val="24"/>
                <w:szCs w:val="24"/>
              </w:rPr>
              <w:t>4</w:t>
            </w:r>
          </w:p>
        </w:tc>
        <w:tc>
          <w:tcPr>
            <w:tcW w:w="8766" w:type="dxa"/>
          </w:tcPr>
          <w:p w14:paraId="6A73ECF9" w14:textId="77777777" w:rsidR="00AF1602" w:rsidRPr="00BD6ABE" w:rsidRDefault="00AF1602" w:rsidP="00AF1602">
            <w:pPr>
              <w:spacing w:beforeAutospacing="1" w:afterAutospacing="1"/>
              <w:rPr>
                <w:rFonts w:eastAsia="Times New Roman" w:cstheme="minorHAnsi"/>
                <w:sz w:val="24"/>
                <w:szCs w:val="24"/>
                <w:lang w:eastAsia="en-IN"/>
              </w:rPr>
            </w:pPr>
            <w:r w:rsidRPr="00BD6ABE">
              <w:rPr>
                <w:rFonts w:eastAsia="Times New Roman" w:cstheme="minorHAnsi"/>
                <w:sz w:val="24"/>
                <w:szCs w:val="24"/>
                <w:lang w:eastAsia="en-IN"/>
              </w:rPr>
              <w:t>Radius of quadrant = OB</w:t>
            </w:r>
            <w:r w:rsidRPr="00BD6ABE">
              <w:rPr>
                <w:rFonts w:eastAsia="Times New Roman" w:cstheme="minorHAnsi"/>
                <w:sz w:val="24"/>
                <w:szCs w:val="24"/>
                <w:vertAlign w:val="superscript"/>
                <w:lang w:eastAsia="en-IN"/>
              </w:rPr>
              <w:t>2</w:t>
            </w:r>
            <w:r w:rsidRPr="00BD6ABE">
              <w:rPr>
                <w:rFonts w:eastAsia="Times New Roman" w:cstheme="minorHAnsi"/>
                <w:sz w:val="24"/>
                <w:szCs w:val="24"/>
                <w:lang w:eastAsia="en-IN"/>
              </w:rPr>
              <w:t> = 15</w:t>
            </w:r>
            <w:r w:rsidRPr="00BD6ABE">
              <w:rPr>
                <w:rFonts w:eastAsia="Times New Roman" w:cstheme="minorHAnsi"/>
                <w:sz w:val="24"/>
                <w:szCs w:val="24"/>
                <w:vertAlign w:val="superscript"/>
                <w:lang w:eastAsia="en-IN"/>
              </w:rPr>
              <w:t>2</w:t>
            </w:r>
            <w:r w:rsidRPr="00BD6ABE">
              <w:rPr>
                <w:rFonts w:eastAsia="Times New Roman" w:cstheme="minorHAnsi"/>
                <w:sz w:val="24"/>
                <w:szCs w:val="24"/>
                <w:lang w:eastAsia="en-IN"/>
              </w:rPr>
              <w:t> + 15</w:t>
            </w:r>
            <w:r w:rsidRPr="00BD6ABE">
              <w:rPr>
                <w:rFonts w:eastAsia="Times New Roman" w:cstheme="minorHAnsi"/>
                <w:sz w:val="24"/>
                <w:szCs w:val="24"/>
                <w:vertAlign w:val="superscript"/>
                <w:lang w:eastAsia="en-IN"/>
              </w:rPr>
              <w:t>2</w:t>
            </w:r>
          </w:p>
          <w:p w14:paraId="7C56FAE6" w14:textId="77777777" w:rsidR="00AF1602" w:rsidRPr="00BD6ABE" w:rsidRDefault="00AF1602" w:rsidP="00AF1602">
            <w:pPr>
              <w:spacing w:before="100" w:beforeAutospacing="1" w:after="100" w:afterAutospacing="1"/>
              <w:rPr>
                <w:rFonts w:eastAsia="Times New Roman" w:cstheme="minorHAnsi"/>
                <w:sz w:val="24"/>
                <w:szCs w:val="24"/>
                <w:lang w:eastAsia="en-IN"/>
              </w:rPr>
            </w:pPr>
            <w:r w:rsidRPr="00BD6ABE">
              <w:rPr>
                <w:rFonts w:eastAsia="Times New Roman" w:cstheme="minorHAnsi"/>
                <w:sz w:val="24"/>
                <w:szCs w:val="24"/>
                <w:lang w:eastAsia="en-IN"/>
              </w:rPr>
              <w:t>OB = 15√2 cm</w:t>
            </w:r>
          </w:p>
          <w:p w14:paraId="2FE43FB8" w14:textId="77777777" w:rsidR="00AF1602" w:rsidRPr="00BD6ABE" w:rsidRDefault="00AF1602" w:rsidP="00AF1602">
            <w:pPr>
              <w:spacing w:before="100" w:beforeAutospacing="1" w:after="100" w:afterAutospacing="1"/>
              <w:rPr>
                <w:rFonts w:eastAsia="Times New Roman" w:cstheme="minorHAnsi"/>
                <w:sz w:val="24"/>
                <w:szCs w:val="24"/>
                <w:lang w:eastAsia="en-IN"/>
              </w:rPr>
            </w:pPr>
            <w:r w:rsidRPr="00BD6ABE">
              <w:rPr>
                <w:rFonts w:eastAsia="Times New Roman" w:cstheme="minorHAnsi"/>
                <w:sz w:val="24"/>
                <w:szCs w:val="24"/>
                <w:lang w:eastAsia="en-IN"/>
              </w:rPr>
              <w:t>Shaded area = Area of quadrant – Area of square</w:t>
            </w:r>
          </w:p>
          <w:p w14:paraId="626D3A8D" w14:textId="77777777" w:rsidR="00AF1602" w:rsidRPr="00BD6ABE" w:rsidRDefault="00AF1602" w:rsidP="00AF1602">
            <w:pPr>
              <w:spacing w:beforeAutospacing="1" w:afterAutospacing="1"/>
              <w:rPr>
                <w:rFonts w:eastAsia="Times New Roman" w:cstheme="minorHAnsi"/>
                <w:sz w:val="24"/>
                <w:szCs w:val="24"/>
                <w:lang w:eastAsia="en-IN"/>
              </w:rPr>
            </w:pPr>
            <w:r w:rsidRPr="00BD6ABE">
              <w:rPr>
                <w:rFonts w:eastAsia="Times New Roman" w:cstheme="minorHAnsi"/>
                <w:sz w:val="24"/>
                <w:szCs w:val="24"/>
                <w:lang w:eastAsia="en-IN"/>
              </w:rPr>
              <w:t>= 1/4 × (3.14) × (15√2)</w:t>
            </w:r>
            <w:r w:rsidRPr="00BD6ABE">
              <w:rPr>
                <w:rFonts w:eastAsia="Times New Roman" w:cstheme="minorHAnsi"/>
                <w:sz w:val="24"/>
                <w:szCs w:val="24"/>
                <w:vertAlign w:val="superscript"/>
                <w:lang w:eastAsia="en-IN"/>
              </w:rPr>
              <w:t>2</w:t>
            </w:r>
            <w:r w:rsidRPr="00BD6ABE">
              <w:rPr>
                <w:rFonts w:eastAsia="Times New Roman" w:cstheme="minorHAnsi"/>
                <w:sz w:val="24"/>
                <w:szCs w:val="24"/>
                <w:lang w:eastAsia="en-IN"/>
              </w:rPr>
              <w:t> – (15)</w:t>
            </w:r>
            <w:r w:rsidRPr="00BD6ABE">
              <w:rPr>
                <w:rFonts w:eastAsia="Times New Roman" w:cstheme="minorHAnsi"/>
                <w:sz w:val="24"/>
                <w:szCs w:val="24"/>
                <w:vertAlign w:val="superscript"/>
                <w:lang w:eastAsia="en-IN"/>
              </w:rPr>
              <w:t>2</w:t>
            </w:r>
          </w:p>
          <w:p w14:paraId="136C22B8" w14:textId="77777777" w:rsidR="00AF1602" w:rsidRPr="00BD6ABE" w:rsidRDefault="00AF1602" w:rsidP="00AF1602">
            <w:pPr>
              <w:spacing w:beforeAutospacing="1" w:afterAutospacing="1"/>
              <w:rPr>
                <w:rFonts w:eastAsia="Times New Roman" w:cstheme="minorHAnsi"/>
                <w:sz w:val="24"/>
                <w:szCs w:val="24"/>
                <w:lang w:eastAsia="en-IN"/>
              </w:rPr>
            </w:pPr>
            <w:r w:rsidRPr="00BD6ABE">
              <w:rPr>
                <w:rFonts w:eastAsia="Times New Roman" w:cstheme="minorHAnsi"/>
                <w:sz w:val="24"/>
                <w:szCs w:val="24"/>
                <w:lang w:eastAsia="en-IN"/>
              </w:rPr>
              <w:t>= (15)</w:t>
            </w:r>
            <w:r w:rsidRPr="00BD6ABE">
              <w:rPr>
                <w:rFonts w:eastAsia="Times New Roman" w:cstheme="minorHAnsi"/>
                <w:sz w:val="24"/>
                <w:szCs w:val="24"/>
                <w:vertAlign w:val="superscript"/>
                <w:lang w:eastAsia="en-IN"/>
              </w:rPr>
              <w:t>2</w:t>
            </w:r>
            <w:r w:rsidRPr="00BD6ABE">
              <w:rPr>
                <w:rFonts w:eastAsia="Times New Roman" w:cstheme="minorHAnsi"/>
                <w:sz w:val="24"/>
                <w:szCs w:val="24"/>
                <w:lang w:eastAsia="en-IN"/>
              </w:rPr>
              <w:t> (1.57 – 1)</w:t>
            </w:r>
          </w:p>
          <w:p w14:paraId="10CF0F73" w14:textId="367CAB1C" w:rsidR="00AF1602" w:rsidRPr="00BD6ABE" w:rsidRDefault="00AF1602" w:rsidP="00AF1602">
            <w:pPr>
              <w:rPr>
                <w:rFonts w:cstheme="minorHAnsi"/>
                <w:sz w:val="24"/>
                <w:szCs w:val="24"/>
              </w:rPr>
            </w:pPr>
            <w:r w:rsidRPr="00BD6ABE">
              <w:rPr>
                <w:rFonts w:eastAsia="Times New Roman" w:cstheme="minorHAnsi"/>
                <w:sz w:val="24"/>
                <w:szCs w:val="24"/>
                <w:lang w:eastAsia="en-IN"/>
              </w:rPr>
              <w:t>= 128.25 cm</w:t>
            </w:r>
            <w:r w:rsidRPr="00BD6ABE">
              <w:rPr>
                <w:rFonts w:eastAsia="Times New Roman" w:cstheme="minorHAnsi"/>
                <w:sz w:val="24"/>
                <w:szCs w:val="24"/>
                <w:vertAlign w:val="superscript"/>
                <w:lang w:eastAsia="en-IN"/>
              </w:rPr>
              <w:t>2</w:t>
            </w:r>
          </w:p>
        </w:tc>
        <w:tc>
          <w:tcPr>
            <w:tcW w:w="978" w:type="dxa"/>
          </w:tcPr>
          <w:p w14:paraId="72905EF4"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5361D32A" w14:textId="77777777" w:rsidTr="003929B5">
        <w:tc>
          <w:tcPr>
            <w:tcW w:w="877" w:type="dxa"/>
          </w:tcPr>
          <w:p w14:paraId="01207BE0" w14:textId="77777777" w:rsidR="00AF1602" w:rsidRPr="00BD6ABE" w:rsidRDefault="00AF1602" w:rsidP="00AF1602">
            <w:pPr>
              <w:rPr>
                <w:rFonts w:cstheme="minorHAnsi"/>
                <w:sz w:val="24"/>
                <w:szCs w:val="24"/>
              </w:rPr>
            </w:pPr>
            <w:r w:rsidRPr="00BD6ABE">
              <w:rPr>
                <w:rFonts w:cstheme="minorHAnsi"/>
                <w:sz w:val="24"/>
                <w:szCs w:val="24"/>
              </w:rPr>
              <w:t>5</w:t>
            </w:r>
          </w:p>
        </w:tc>
        <w:tc>
          <w:tcPr>
            <w:tcW w:w="8766" w:type="dxa"/>
          </w:tcPr>
          <w:p w14:paraId="67BD28D6" w14:textId="77777777" w:rsidR="00AF1602" w:rsidRPr="00BD6ABE" w:rsidRDefault="00AF1602" w:rsidP="00AF1602">
            <w:pPr>
              <w:rPr>
                <w:rFonts w:cstheme="minorHAnsi"/>
                <w:sz w:val="24"/>
                <w:szCs w:val="24"/>
              </w:rPr>
            </w:pPr>
            <w:r w:rsidRPr="00BD6ABE">
              <w:rPr>
                <w:rFonts w:cstheme="minorHAnsi"/>
                <w:sz w:val="24"/>
                <w:szCs w:val="24"/>
              </w:rPr>
              <w:t>Area of shaded region = Area of OAB sector – Area of OPQ sector</w:t>
            </w:r>
          </w:p>
          <w:p w14:paraId="5ED48783" w14:textId="77777777" w:rsidR="00AF1602" w:rsidRPr="00BD6ABE" w:rsidRDefault="00AF1602" w:rsidP="00AF1602">
            <w:pPr>
              <w:rPr>
                <w:rFonts w:eastAsiaTheme="minorEastAsia" w:cstheme="minorHAnsi"/>
                <w:sz w:val="24"/>
                <w:szCs w:val="24"/>
              </w:rPr>
            </w:pPr>
            <m:oMathPara>
              <m:oMath>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30</m:t>
                    </m:r>
                  </m:num>
                  <m:den>
                    <m:r>
                      <w:rPr>
                        <w:rFonts w:ascii="Cambria Math" w:hAnsi="Cambria Math" w:cstheme="minorHAnsi"/>
                        <w:sz w:val="24"/>
                        <w:szCs w:val="24"/>
                      </w:rPr>
                      <m:t>360</m:t>
                    </m:r>
                  </m:den>
                </m:f>
                <m:r>
                  <w:rPr>
                    <w:rFonts w:ascii="Cambria Math" w:hAnsi="Cambria Math" w:cstheme="minorHAnsi"/>
                    <w:sz w:val="24"/>
                    <w:szCs w:val="24"/>
                  </w:rPr>
                  <m:t>π*</m:t>
                </m:r>
                <m:sSup>
                  <m:sSupPr>
                    <m:ctrlPr>
                      <w:rPr>
                        <w:rFonts w:ascii="Cambria Math" w:hAnsi="Cambria Math" w:cstheme="minorHAnsi"/>
                        <w:i/>
                        <w:sz w:val="24"/>
                        <w:szCs w:val="24"/>
                      </w:rPr>
                    </m:ctrlPr>
                  </m:sSupPr>
                  <m:e>
                    <m:r>
                      <w:rPr>
                        <w:rFonts w:ascii="Cambria Math" w:hAnsi="Cambria Math" w:cstheme="minorHAnsi"/>
                        <w:sz w:val="24"/>
                        <w:szCs w:val="24"/>
                      </w:rPr>
                      <m:t>5</m:t>
                    </m:r>
                  </m:e>
                  <m:sup>
                    <m:r>
                      <w:rPr>
                        <w:rFonts w:ascii="Cambria Math" w:hAnsi="Cambria Math" w:cstheme="minorHAnsi"/>
                        <w:sz w:val="24"/>
                        <w:szCs w:val="24"/>
                      </w:rPr>
                      <m:t>2</m:t>
                    </m:r>
                  </m:sup>
                </m:sSup>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30</m:t>
                    </m:r>
                  </m:num>
                  <m:den>
                    <m:r>
                      <w:rPr>
                        <w:rFonts w:ascii="Cambria Math" w:hAnsi="Cambria Math" w:cstheme="minorHAnsi"/>
                        <w:sz w:val="24"/>
                        <w:szCs w:val="24"/>
                      </w:rPr>
                      <m:t>360</m:t>
                    </m:r>
                  </m:den>
                </m:f>
                <m:r>
                  <w:rPr>
                    <w:rFonts w:ascii="Cambria Math" w:hAnsi="Cambria Math" w:cstheme="minorHAnsi"/>
                    <w:sz w:val="24"/>
                    <w:szCs w:val="24"/>
                  </w:rPr>
                  <m:t>π*</m:t>
                </m:r>
                <m:sSup>
                  <m:sSupPr>
                    <m:ctrlPr>
                      <w:rPr>
                        <w:rFonts w:ascii="Cambria Math" w:hAnsi="Cambria Math" w:cstheme="minorHAnsi"/>
                        <w:i/>
                        <w:sz w:val="24"/>
                        <w:szCs w:val="24"/>
                      </w:rPr>
                    </m:ctrlPr>
                  </m:sSupPr>
                  <m:e>
                    <m:r>
                      <w:rPr>
                        <w:rFonts w:ascii="Cambria Math" w:hAnsi="Cambria Math" w:cstheme="minorHAnsi"/>
                        <w:sz w:val="24"/>
                        <w:szCs w:val="24"/>
                      </w:rPr>
                      <m:t>4</m:t>
                    </m:r>
                  </m:e>
                  <m:sup>
                    <m:r>
                      <w:rPr>
                        <w:rFonts w:ascii="Cambria Math" w:hAnsi="Cambria Math" w:cstheme="minorHAnsi"/>
                        <w:sz w:val="24"/>
                        <w:szCs w:val="24"/>
                      </w:rPr>
                      <m:t>2</m:t>
                    </m:r>
                  </m:sup>
                </m:sSup>
              </m:oMath>
            </m:oMathPara>
          </w:p>
          <w:p w14:paraId="1A5F8A67" w14:textId="77777777" w:rsidR="00AF1602" w:rsidRPr="00BD6ABE" w:rsidRDefault="00AF1602" w:rsidP="00AF1602">
            <w:pPr>
              <w:rPr>
                <w:rFonts w:eastAsiaTheme="minorEastAsia" w:cstheme="minorHAnsi"/>
                <w:sz w:val="24"/>
                <w:szCs w:val="24"/>
              </w:rPr>
            </w:pPr>
            <m:oMathPara>
              <m:oMath>
                <m:r>
                  <w:rPr>
                    <w:rFonts w:ascii="Cambria Math" w:hAnsi="Cambria Math" w:cstheme="minorHAnsi"/>
                    <w:sz w:val="24"/>
                    <w:szCs w:val="24"/>
                  </w:rPr>
                  <m:t>=</m:t>
                </m:r>
                <m:f>
                  <m:fPr>
                    <m:ctrlPr>
                      <w:rPr>
                        <w:rFonts w:ascii="Cambria Math" w:hAnsi="Cambria Math" w:cstheme="minorHAnsi"/>
                        <w:i/>
                        <w:sz w:val="24"/>
                        <w:szCs w:val="24"/>
                      </w:rPr>
                    </m:ctrlPr>
                  </m:fPr>
                  <m:num>
                    <m:r>
                      <w:rPr>
                        <w:rFonts w:ascii="Cambria Math" w:hAnsi="Cambria Math" w:cstheme="minorHAnsi"/>
                        <w:sz w:val="24"/>
                        <w:szCs w:val="24"/>
                      </w:rPr>
                      <m:t>30</m:t>
                    </m:r>
                  </m:num>
                  <m:den>
                    <m:r>
                      <w:rPr>
                        <w:rFonts w:ascii="Cambria Math" w:hAnsi="Cambria Math" w:cstheme="minorHAnsi"/>
                        <w:sz w:val="24"/>
                        <w:szCs w:val="24"/>
                      </w:rPr>
                      <m:t>360</m:t>
                    </m:r>
                  </m:den>
                </m:f>
                <m:r>
                  <w:rPr>
                    <w:rFonts w:ascii="Cambria Math" w:hAnsi="Cambria Math" w:cstheme="minorHAnsi"/>
                    <w:sz w:val="24"/>
                    <w:szCs w:val="24"/>
                  </w:rPr>
                  <m:t>π*</m:t>
                </m:r>
                <m:sSup>
                  <m:sSupPr>
                    <m:ctrlPr>
                      <w:rPr>
                        <w:rFonts w:ascii="Cambria Math" w:hAnsi="Cambria Math" w:cstheme="minorHAnsi"/>
                        <w:i/>
                        <w:sz w:val="24"/>
                        <w:szCs w:val="24"/>
                      </w:rPr>
                    </m:ctrlPr>
                  </m:sSupPr>
                  <m:e>
                    <m:r>
                      <w:rPr>
                        <w:rFonts w:ascii="Cambria Math" w:hAnsi="Cambria Math" w:cstheme="minorHAnsi"/>
                        <w:sz w:val="24"/>
                        <w:szCs w:val="24"/>
                      </w:rPr>
                      <m:t>(5</m:t>
                    </m:r>
                  </m:e>
                  <m:sup>
                    <m:r>
                      <w:rPr>
                        <w:rFonts w:ascii="Cambria Math" w:hAnsi="Cambria Math" w:cstheme="minorHAnsi"/>
                        <w:sz w:val="24"/>
                        <w:szCs w:val="24"/>
                      </w:rPr>
                      <m:t>2</m:t>
                    </m:r>
                  </m:sup>
                </m:sSup>
                <m:r>
                  <w:rPr>
                    <w:rFonts w:ascii="Cambria Math" w:hAnsi="Cambria Math" w:cstheme="minorHAnsi"/>
                    <w:sz w:val="24"/>
                    <w:szCs w:val="24"/>
                  </w:rPr>
                  <m:t>-</m:t>
                </m:r>
                <m:sSup>
                  <m:sSupPr>
                    <m:ctrlPr>
                      <w:rPr>
                        <w:rFonts w:ascii="Cambria Math" w:hAnsi="Cambria Math" w:cstheme="minorHAnsi"/>
                        <w:i/>
                        <w:sz w:val="24"/>
                        <w:szCs w:val="24"/>
                      </w:rPr>
                    </m:ctrlPr>
                  </m:sSupPr>
                  <m:e>
                    <m:r>
                      <w:rPr>
                        <w:rFonts w:ascii="Cambria Math" w:hAnsi="Cambria Math" w:cstheme="minorHAnsi"/>
                        <w:sz w:val="24"/>
                        <w:szCs w:val="24"/>
                      </w:rPr>
                      <m:t>4</m:t>
                    </m:r>
                  </m:e>
                  <m:sup>
                    <m:r>
                      <w:rPr>
                        <w:rFonts w:ascii="Cambria Math" w:hAnsi="Cambria Math" w:cstheme="minorHAnsi"/>
                        <w:sz w:val="24"/>
                        <w:szCs w:val="24"/>
                      </w:rPr>
                      <m:t>2</m:t>
                    </m:r>
                  </m:sup>
                </m:sSup>
                <m:r>
                  <w:rPr>
                    <w:rFonts w:ascii="Cambria Math" w:hAnsi="Cambria Math" w:cstheme="minorHAnsi"/>
                    <w:sz w:val="24"/>
                    <w:szCs w:val="24"/>
                  </w:rPr>
                  <m:t>)</m:t>
                </m:r>
              </m:oMath>
            </m:oMathPara>
          </w:p>
          <w:p w14:paraId="5E4D54C7" w14:textId="77777777" w:rsidR="00AF1602" w:rsidRPr="00BD6ABE" w:rsidRDefault="00AF1602" w:rsidP="00AF1602">
            <w:pPr>
              <w:rPr>
                <w:rFonts w:eastAsiaTheme="minorEastAsia" w:cstheme="minorHAnsi"/>
                <w:sz w:val="24"/>
                <w:szCs w:val="24"/>
              </w:rPr>
            </w:pPr>
            <m:oMathPara>
              <m:oMath>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12</m:t>
                    </m:r>
                  </m:den>
                </m:f>
                <m:r>
                  <w:rPr>
                    <w:rFonts w:ascii="Cambria Math" w:eastAsiaTheme="minorEastAsia" w:hAnsi="Cambria Math" w:cstheme="minorHAnsi"/>
                    <w:sz w:val="24"/>
                    <w:szCs w:val="24"/>
                  </w:rPr>
                  <m:t>*3.14*</m:t>
                </m:r>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5+4</m:t>
                    </m:r>
                  </m:e>
                </m:d>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5-4</m:t>
                    </m:r>
                  </m:e>
                </m:d>
              </m:oMath>
            </m:oMathPara>
          </w:p>
          <w:p w14:paraId="563CE5B0" w14:textId="5684CD79" w:rsidR="00AF1602" w:rsidRPr="00BD6ABE" w:rsidRDefault="00AF1602" w:rsidP="00AF1602">
            <w:pPr>
              <w:rPr>
                <w:rFonts w:eastAsiaTheme="minorEastAsia" w:cstheme="minorHAnsi"/>
                <w:sz w:val="24"/>
                <w:szCs w:val="24"/>
              </w:rPr>
            </w:pPr>
            <m:oMathPara>
              <m:oMath>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12</m:t>
                    </m:r>
                  </m:den>
                </m:f>
                <m:r>
                  <w:rPr>
                    <w:rFonts w:ascii="Cambria Math" w:eastAsiaTheme="minorEastAsia" w:hAnsi="Cambria Math" w:cstheme="minorHAnsi"/>
                    <w:sz w:val="24"/>
                    <w:szCs w:val="24"/>
                  </w:rPr>
                  <m:t>*3.14*9=2.355c</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m</m:t>
                    </m:r>
                  </m:e>
                  <m:sup>
                    <m:r>
                      <w:rPr>
                        <w:rFonts w:ascii="Cambria Math" w:eastAsiaTheme="minorEastAsia" w:hAnsi="Cambria Math" w:cstheme="minorHAnsi"/>
                        <w:sz w:val="24"/>
                        <w:szCs w:val="24"/>
                      </w:rPr>
                      <m:t>2</m:t>
                    </m:r>
                  </m:sup>
                </m:sSup>
              </m:oMath>
            </m:oMathPara>
          </w:p>
        </w:tc>
        <w:tc>
          <w:tcPr>
            <w:tcW w:w="978" w:type="dxa"/>
          </w:tcPr>
          <w:p w14:paraId="79447C4F"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21452301" w14:textId="77777777" w:rsidTr="003929B5">
        <w:tc>
          <w:tcPr>
            <w:tcW w:w="877" w:type="dxa"/>
          </w:tcPr>
          <w:p w14:paraId="6AEEE4D2" w14:textId="77777777" w:rsidR="00AF1602" w:rsidRPr="00BD6ABE" w:rsidRDefault="00AF1602" w:rsidP="00AF1602">
            <w:pPr>
              <w:rPr>
                <w:rFonts w:cstheme="minorHAnsi"/>
                <w:sz w:val="24"/>
                <w:szCs w:val="24"/>
              </w:rPr>
            </w:pPr>
            <w:r w:rsidRPr="00BD6ABE">
              <w:rPr>
                <w:rFonts w:cstheme="minorHAnsi"/>
                <w:sz w:val="24"/>
                <w:szCs w:val="24"/>
              </w:rPr>
              <w:t>6</w:t>
            </w:r>
          </w:p>
        </w:tc>
        <w:tc>
          <w:tcPr>
            <w:tcW w:w="8766" w:type="dxa"/>
          </w:tcPr>
          <w:p w14:paraId="1E87667F" w14:textId="77777777" w:rsidR="00AF1602" w:rsidRPr="00BD6ABE" w:rsidRDefault="00AF1602" w:rsidP="00AF1602">
            <w:pPr>
              <w:spacing w:line="256" w:lineRule="auto"/>
              <w:rPr>
                <w:rFonts w:cstheme="minorHAnsi"/>
                <w:sz w:val="24"/>
                <w:szCs w:val="24"/>
              </w:rPr>
            </w:pPr>
            <w:r w:rsidRPr="00BD6ABE">
              <w:rPr>
                <w:rFonts w:cstheme="minorHAnsi"/>
                <w:sz w:val="24"/>
                <w:szCs w:val="24"/>
              </w:rPr>
              <w:t>Let the number of revolutions made by a circular wheel be n and the radius of circular wheel be r.</w:t>
            </w:r>
            <w:r w:rsidRPr="00BD6ABE">
              <w:rPr>
                <w:rFonts w:cstheme="minorHAnsi"/>
                <w:sz w:val="24"/>
                <w:szCs w:val="24"/>
              </w:rPr>
              <w:br/>
              <w:t>Given that, area of circular wheel =1.54m</w:t>
            </w:r>
            <w:r w:rsidRPr="00BD6ABE">
              <w:rPr>
                <w:rFonts w:cstheme="minorHAnsi"/>
                <w:sz w:val="24"/>
                <w:szCs w:val="24"/>
                <w:vertAlign w:val="superscript"/>
              </w:rPr>
              <w:t>2</w:t>
            </w:r>
            <w:r w:rsidRPr="00BD6ABE">
              <w:rPr>
                <w:rFonts w:cstheme="minorHAnsi"/>
                <w:sz w:val="24"/>
                <w:szCs w:val="24"/>
              </w:rPr>
              <w:br/>
            </w:r>
            <w:r w:rsidRPr="00BD6ABE">
              <w:rPr>
                <w:rFonts w:ascii="Cambria Math" w:hAnsi="Cambria Math" w:cs="Cambria Math"/>
                <w:sz w:val="24"/>
                <w:szCs w:val="24"/>
              </w:rPr>
              <w:lastRenderedPageBreak/>
              <w:t>⇒</w:t>
            </w:r>
            <w:r w:rsidRPr="00BD6ABE">
              <w:rPr>
                <w:rFonts w:cstheme="minorHAnsi"/>
                <w:sz w:val="24"/>
                <w:szCs w:val="24"/>
              </w:rPr>
              <w:t>πr</w:t>
            </w:r>
            <w:r w:rsidRPr="00BD6ABE">
              <w:rPr>
                <w:rFonts w:cstheme="minorHAnsi"/>
                <w:sz w:val="24"/>
                <w:szCs w:val="24"/>
                <w:vertAlign w:val="superscript"/>
              </w:rPr>
              <w:t>2</w:t>
            </w:r>
            <w:r w:rsidRPr="00BD6ABE">
              <w:rPr>
                <w:rFonts w:cstheme="minorHAnsi"/>
                <w:sz w:val="24"/>
                <w:szCs w:val="24"/>
              </w:rPr>
              <w:t>=1.54   [</w:t>
            </w:r>
            <w:r w:rsidRPr="00BD6ABE">
              <w:rPr>
                <w:rFonts w:ascii="Cambria Math" w:hAnsi="Cambria Math" w:cs="Cambria Math"/>
                <w:sz w:val="24"/>
                <w:szCs w:val="24"/>
              </w:rPr>
              <w:t>∵</w:t>
            </w:r>
            <w:r w:rsidRPr="00BD6ABE">
              <w:rPr>
                <w:rFonts w:cstheme="minorHAnsi"/>
                <w:sz w:val="24"/>
                <w:szCs w:val="24"/>
              </w:rPr>
              <w:t>area of circular=πr</w:t>
            </w:r>
            <w:r w:rsidRPr="00BD6ABE">
              <w:rPr>
                <w:rFonts w:cstheme="minorHAnsi"/>
                <w:sz w:val="24"/>
                <w:szCs w:val="24"/>
                <w:vertAlign w:val="superscript"/>
              </w:rPr>
              <w:t>2</w:t>
            </w:r>
            <w:r w:rsidRPr="00BD6ABE">
              <w:rPr>
                <w:rFonts w:cstheme="minorHAnsi"/>
                <w:sz w:val="24"/>
                <w:szCs w:val="24"/>
              </w:rPr>
              <w:t>]</w:t>
            </w:r>
            <w:r w:rsidRPr="00BD6ABE">
              <w:rPr>
                <w:rFonts w:cstheme="minorHAnsi"/>
                <w:sz w:val="24"/>
                <w:szCs w:val="24"/>
              </w:rPr>
              <w:br/>
            </w:r>
            <w:r w:rsidRPr="00BD6ABE">
              <w:rPr>
                <w:rFonts w:ascii="Cambria Math" w:hAnsi="Cambria Math" w:cs="Cambria Math"/>
                <w:sz w:val="24"/>
                <w:szCs w:val="24"/>
              </w:rPr>
              <w:t>⇒</w:t>
            </w:r>
            <w:r w:rsidRPr="00BD6ABE">
              <w:rPr>
                <w:rFonts w:cstheme="minorHAnsi"/>
                <w:sz w:val="24"/>
                <w:szCs w:val="24"/>
              </w:rPr>
              <w:t>r</w:t>
            </w:r>
            <w:r w:rsidRPr="00BD6ABE">
              <w:rPr>
                <w:rFonts w:cstheme="minorHAnsi"/>
                <w:sz w:val="24"/>
                <w:szCs w:val="24"/>
                <w:vertAlign w:val="superscript"/>
              </w:rPr>
              <w:t>2</w:t>
            </w:r>
            <w:r w:rsidRPr="00BD6ABE">
              <w:rPr>
                <w:rFonts w:cstheme="minorHAnsi"/>
                <w:sz w:val="24"/>
                <w:szCs w:val="24"/>
              </w:rPr>
              <w:t>=1.5422×7</w:t>
            </w:r>
            <w:r w:rsidRPr="00BD6ABE">
              <w:rPr>
                <w:rFonts w:ascii="Cambria Math" w:hAnsi="Cambria Math" w:cs="Cambria Math"/>
                <w:sz w:val="24"/>
                <w:szCs w:val="24"/>
              </w:rPr>
              <w:t>⇒</w:t>
            </w:r>
            <w:r w:rsidRPr="00BD6ABE">
              <w:rPr>
                <w:rFonts w:cstheme="minorHAnsi"/>
                <w:sz w:val="24"/>
                <w:szCs w:val="24"/>
              </w:rPr>
              <w:t>r</w:t>
            </w:r>
            <w:r w:rsidRPr="00BD6ABE">
              <w:rPr>
                <w:rFonts w:cstheme="minorHAnsi"/>
                <w:sz w:val="24"/>
                <w:szCs w:val="24"/>
                <w:vertAlign w:val="superscript"/>
              </w:rPr>
              <w:t>2</w:t>
            </w:r>
            <w:r w:rsidRPr="00BD6ABE">
              <w:rPr>
                <w:rFonts w:cstheme="minorHAnsi"/>
                <w:sz w:val="24"/>
                <w:szCs w:val="24"/>
              </w:rPr>
              <w:t>=0.49</w:t>
            </w:r>
            <w:r w:rsidRPr="00BD6ABE">
              <w:rPr>
                <w:rFonts w:cstheme="minorHAnsi"/>
                <w:sz w:val="24"/>
                <w:szCs w:val="24"/>
              </w:rPr>
              <w:br/>
              <w:t xml:space="preserve">r=0.7m </w:t>
            </w:r>
          </w:p>
          <w:p w14:paraId="4B73E70F" w14:textId="03957071" w:rsidR="00AF1602" w:rsidRPr="00BD6ABE" w:rsidRDefault="00AF1602" w:rsidP="00AF1602">
            <w:pPr>
              <w:pStyle w:val="ListParagraph"/>
              <w:spacing w:line="256" w:lineRule="auto"/>
              <w:rPr>
                <w:rFonts w:cstheme="minorHAnsi"/>
                <w:sz w:val="24"/>
                <w:szCs w:val="24"/>
              </w:rPr>
            </w:pPr>
            <w:r w:rsidRPr="00BD6ABE">
              <w:rPr>
                <w:rFonts w:cstheme="minorHAnsi"/>
                <w:sz w:val="24"/>
                <w:szCs w:val="24"/>
              </w:rPr>
              <w:t>=2πr</w:t>
            </w:r>
            <w:r w:rsidRPr="00BD6ABE">
              <w:rPr>
                <w:rFonts w:cstheme="minorHAnsi"/>
                <w:sz w:val="24"/>
                <w:szCs w:val="24"/>
              </w:rPr>
              <w:br/>
              <w:t>=2×</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BD6ABE">
              <w:rPr>
                <w:rFonts w:cstheme="minorHAnsi"/>
                <w:sz w:val="24"/>
                <w:szCs w:val="24"/>
              </w:rPr>
              <w:t>×0.7</w:t>
            </w:r>
            <w:r w:rsidRPr="00BD6ABE">
              <w:rPr>
                <w:rFonts w:cstheme="minorHAnsi"/>
                <w:sz w:val="24"/>
                <w:szCs w:val="24"/>
              </w:rPr>
              <w:br/>
              <w:t>=225=4.4m  [</w:t>
            </w:r>
            <w:r w:rsidRPr="00BD6ABE">
              <w:rPr>
                <w:rFonts w:ascii="Cambria Math" w:hAnsi="Cambria Math" w:cs="Cambria Math"/>
                <w:sz w:val="24"/>
                <w:szCs w:val="24"/>
              </w:rPr>
              <w:t>∵</w:t>
            </w:r>
            <w:r w:rsidRPr="00BD6ABE">
              <w:rPr>
                <w:rFonts w:cstheme="minorHAnsi"/>
                <w:sz w:val="24"/>
                <w:szCs w:val="24"/>
              </w:rPr>
              <w:t>circumference of a circle=2πr]</w:t>
            </w:r>
            <w:r w:rsidRPr="00BD6ABE">
              <w:rPr>
                <w:rFonts w:cstheme="minorHAnsi"/>
                <w:sz w:val="24"/>
                <w:szCs w:val="24"/>
              </w:rPr>
              <w:br/>
              <w:t>Since, distance travelled by a circular wheel = 176 m</w:t>
            </w:r>
            <w:r w:rsidRPr="00BD6ABE">
              <w:rPr>
                <w:rFonts w:cstheme="minorHAnsi"/>
                <w:sz w:val="24"/>
                <w:szCs w:val="24"/>
              </w:rPr>
              <w:br/>
            </w:r>
            <w:r w:rsidRPr="00BD6ABE">
              <w:rPr>
                <w:rFonts w:cstheme="minorHAnsi"/>
                <w:sz w:val="24"/>
                <w:szCs w:val="24"/>
              </w:rPr>
              <w:br/>
            </w:r>
            <w:r w:rsidRPr="00BD6ABE">
              <w:rPr>
                <w:rFonts w:ascii="Cambria Math" w:hAnsi="Cambria Math" w:cs="Cambria Math"/>
                <w:sz w:val="24"/>
                <w:szCs w:val="24"/>
              </w:rPr>
              <w:t>∴</w:t>
            </w:r>
            <w:r w:rsidRPr="00BD6ABE">
              <w:rPr>
                <w:rFonts w:cstheme="minorHAnsi"/>
                <w:sz w:val="24"/>
                <w:szCs w:val="24"/>
              </w:rPr>
              <w:t xml:space="preserve"> Number of revolutions</w:t>
            </w:r>
            <w:r w:rsidRPr="00BD6ABE">
              <w:rPr>
                <w:rFonts w:cstheme="minorHAnsi"/>
                <w:sz w:val="24"/>
                <w:szCs w:val="24"/>
              </w:rPr>
              <w:br/>
            </w:r>
            <w:r w:rsidRPr="00BD6ABE">
              <w:rPr>
                <w:rFonts w:cstheme="minorHAnsi"/>
                <w:sz w:val="24"/>
                <w:szCs w:val="24"/>
              </w:rPr>
              <w:br/>
              <w:t>=Total distance in one revolution=1764.4=40</w:t>
            </w:r>
          </w:p>
          <w:p w14:paraId="69CD4213" w14:textId="5EFF0E19" w:rsidR="00AF1602" w:rsidRPr="00BD6ABE" w:rsidRDefault="00AF1602" w:rsidP="00AF1602">
            <w:pPr>
              <w:rPr>
                <w:rFonts w:cstheme="minorHAnsi"/>
                <w:sz w:val="24"/>
                <w:szCs w:val="24"/>
              </w:rPr>
            </w:pPr>
          </w:p>
        </w:tc>
        <w:tc>
          <w:tcPr>
            <w:tcW w:w="978" w:type="dxa"/>
          </w:tcPr>
          <w:p w14:paraId="026CC16D" w14:textId="77777777" w:rsidR="00AF1602" w:rsidRPr="00BD6ABE" w:rsidRDefault="00AF1602" w:rsidP="00AF1602">
            <w:pPr>
              <w:rPr>
                <w:rFonts w:cstheme="minorHAnsi"/>
                <w:sz w:val="24"/>
                <w:szCs w:val="24"/>
              </w:rPr>
            </w:pPr>
            <w:r w:rsidRPr="00BD6ABE">
              <w:rPr>
                <w:rFonts w:cstheme="minorHAnsi"/>
                <w:sz w:val="24"/>
                <w:szCs w:val="24"/>
              </w:rPr>
              <w:lastRenderedPageBreak/>
              <w:t>2</w:t>
            </w:r>
          </w:p>
        </w:tc>
      </w:tr>
      <w:tr w:rsidR="00BD6ABE" w:rsidRPr="00BD6ABE" w14:paraId="5EAB6762" w14:textId="77777777" w:rsidTr="003929B5">
        <w:tc>
          <w:tcPr>
            <w:tcW w:w="877" w:type="dxa"/>
          </w:tcPr>
          <w:p w14:paraId="745C9DE0" w14:textId="77777777" w:rsidR="00AF1602" w:rsidRPr="00BD6ABE" w:rsidRDefault="00AF1602" w:rsidP="00AF1602">
            <w:pPr>
              <w:rPr>
                <w:rFonts w:cstheme="minorHAnsi"/>
                <w:sz w:val="24"/>
                <w:szCs w:val="24"/>
              </w:rPr>
            </w:pPr>
            <w:r w:rsidRPr="00BD6ABE">
              <w:rPr>
                <w:rFonts w:cstheme="minorHAnsi"/>
                <w:sz w:val="24"/>
                <w:szCs w:val="24"/>
              </w:rPr>
              <w:t>7</w:t>
            </w:r>
          </w:p>
        </w:tc>
        <w:tc>
          <w:tcPr>
            <w:tcW w:w="8766" w:type="dxa"/>
          </w:tcPr>
          <w:p w14:paraId="20219A48" w14:textId="328C2B87" w:rsidR="00AF1602" w:rsidRPr="00BD6ABE" w:rsidRDefault="00AF1602" w:rsidP="00AF1602">
            <w:pPr>
              <w:rPr>
                <w:rFonts w:cstheme="minorHAnsi"/>
                <w:sz w:val="24"/>
                <w:szCs w:val="24"/>
              </w:rPr>
            </w:pPr>
            <w:r w:rsidRPr="00BD6ABE">
              <w:rPr>
                <w:rFonts w:cstheme="minorHAnsi"/>
                <w:sz w:val="24"/>
                <w:szCs w:val="24"/>
              </w:rPr>
              <w:t>Length of arc of circle = 20 cm</w:t>
            </w:r>
            <w:r w:rsidRPr="00BD6ABE">
              <w:rPr>
                <w:rFonts w:cstheme="minorHAnsi"/>
                <w:sz w:val="24"/>
                <w:szCs w:val="24"/>
              </w:rPr>
              <w:br/>
              <w:t>Here, central angle </w:t>
            </w:r>
            <m:oMath>
              <m:r>
                <m:rPr>
                  <m:sty m:val="p"/>
                </m:rPr>
                <w:rPr>
                  <w:rFonts w:ascii="Cambria Math" w:hAnsi="Cambria Math" w:cstheme="minorHAnsi"/>
                  <w:sz w:val="24"/>
                  <w:szCs w:val="24"/>
                </w:rPr>
                <m:t>∅</m:t>
              </m:r>
            </m:oMath>
            <w:r w:rsidRPr="00BD6ABE">
              <w:rPr>
                <w:rStyle w:val="mjx-char"/>
                <w:rFonts w:cstheme="minorHAnsi"/>
                <w:sz w:val="24"/>
                <w:szCs w:val="24"/>
                <w:bdr w:val="none" w:sz="0" w:space="0" w:color="auto" w:frame="1"/>
              </w:rPr>
              <w:t>=60</w:t>
            </w:r>
            <m:oMath>
              <m:r>
                <m:rPr>
                  <m:sty m:val="p"/>
                </m:rPr>
                <w:rPr>
                  <w:rStyle w:val="mjx-char"/>
                  <w:rFonts w:ascii="Cambria Math" w:hAnsi="Cambria Math" w:cstheme="minorHAnsi"/>
                  <w:sz w:val="24"/>
                  <w:szCs w:val="24"/>
                  <w:bdr w:val="none" w:sz="0" w:space="0" w:color="auto" w:frame="1"/>
                </w:rPr>
                <m:t>°</m:t>
              </m:r>
            </m:oMath>
            <w:r w:rsidRPr="00BD6ABE">
              <w:rPr>
                <w:rFonts w:cstheme="minorHAnsi"/>
                <w:sz w:val="24"/>
                <w:szCs w:val="24"/>
              </w:rPr>
              <w:br/>
            </w:r>
            <w:r w:rsidRPr="00BD6ABE">
              <w:rPr>
                <w:rStyle w:val="mjx-char"/>
                <w:rFonts w:ascii="Cambria Math" w:hAnsi="Cambria Math" w:cs="Cambria Math"/>
                <w:sz w:val="24"/>
                <w:szCs w:val="24"/>
                <w:bdr w:val="none" w:sz="0" w:space="0" w:color="auto" w:frame="1"/>
              </w:rPr>
              <w:t>∴</w:t>
            </w:r>
            <w:r w:rsidRPr="00BD6ABE">
              <w:rPr>
                <w:rFonts w:cstheme="minorHAnsi"/>
                <w:sz w:val="24"/>
                <w:szCs w:val="24"/>
              </w:rPr>
              <w:t> Length of arc </w:t>
            </w:r>
            <w:r w:rsidRPr="00BD6ABE">
              <w:rPr>
                <w:rStyle w:val="mjx-char"/>
                <w:rFonts w:cstheme="minorHAnsi"/>
                <w:sz w:val="24"/>
                <w:szCs w:val="24"/>
                <w:bdr w:val="none" w:sz="0" w:space="0" w:color="auto" w:frame="1"/>
              </w:rPr>
              <w:t>=</w:t>
            </w:r>
            <m:oMath>
              <m:f>
                <m:fPr>
                  <m:ctrlPr>
                    <w:rPr>
                      <w:rStyle w:val="mjx-char"/>
                      <w:rFonts w:ascii="Cambria Math" w:hAnsi="Cambria Math" w:cstheme="minorHAnsi"/>
                      <w:sz w:val="24"/>
                      <w:szCs w:val="24"/>
                      <w:bdr w:val="none" w:sz="0" w:space="0" w:color="auto" w:frame="1"/>
                    </w:rPr>
                  </m:ctrlPr>
                </m:fPr>
                <m:num>
                  <m:r>
                    <m:rPr>
                      <m:sty m:val="p"/>
                    </m:rPr>
                    <w:rPr>
                      <w:rStyle w:val="mjx-char"/>
                      <w:rFonts w:ascii="Cambria Math" w:hAnsi="Cambria Math" w:cstheme="minorHAnsi"/>
                      <w:sz w:val="24"/>
                      <w:szCs w:val="24"/>
                      <w:bdr w:val="none" w:sz="0" w:space="0" w:color="auto" w:frame="1"/>
                    </w:rPr>
                    <m:t>π</m:t>
                  </m:r>
                </m:num>
                <m:den>
                  <m:r>
                    <m:rPr>
                      <m:sty m:val="p"/>
                    </m:rPr>
                    <w:rPr>
                      <w:rStyle w:val="mjx-char"/>
                      <w:rFonts w:ascii="Cambria Math" w:hAnsi="Cambria Math" w:cstheme="minorHAnsi"/>
                      <w:sz w:val="24"/>
                      <w:szCs w:val="24"/>
                      <w:bdr w:val="none" w:sz="0" w:space="0" w:color="auto" w:frame="1"/>
                    </w:rPr>
                    <m:t>360</m:t>
                  </m:r>
                </m:den>
              </m:f>
            </m:oMath>
            <w:r w:rsidRPr="00BD6ABE">
              <w:rPr>
                <w:rStyle w:val="mjx-char"/>
                <w:rFonts w:cstheme="minorHAnsi"/>
                <w:sz w:val="24"/>
                <w:szCs w:val="24"/>
                <w:bdr w:val="none" w:sz="0" w:space="0" w:color="auto" w:frame="1"/>
              </w:rPr>
              <w:t>×2πr</w:t>
            </w:r>
            <w:r w:rsidRPr="00BD6ABE">
              <w:rPr>
                <w:rFonts w:cstheme="minorHAnsi"/>
                <w:sz w:val="24"/>
                <w:szCs w:val="24"/>
              </w:rPr>
              <w:br/>
            </w:r>
            <w:r w:rsidRPr="00BD6ABE">
              <w:rPr>
                <w:rStyle w:val="mjx-char"/>
                <w:rFonts w:ascii="Cambria Math" w:hAnsi="Cambria Math" w:cs="Cambria Math"/>
                <w:sz w:val="24"/>
                <w:szCs w:val="24"/>
                <w:bdr w:val="none" w:sz="0" w:space="0" w:color="auto" w:frame="1"/>
              </w:rPr>
              <w:t>⇒</w:t>
            </w:r>
            <w:r w:rsidRPr="00BD6ABE">
              <w:rPr>
                <w:rStyle w:val="mjx-char"/>
                <w:rFonts w:cstheme="minorHAnsi"/>
                <w:sz w:val="24"/>
                <w:szCs w:val="24"/>
                <w:bdr w:val="none" w:sz="0" w:space="0" w:color="auto" w:frame="1"/>
              </w:rPr>
              <w:t>20=</w:t>
            </w:r>
            <m:oMath>
              <m:f>
                <m:fPr>
                  <m:ctrlPr>
                    <w:rPr>
                      <w:rStyle w:val="mjx-char"/>
                      <w:rFonts w:ascii="Cambria Math" w:hAnsi="Cambria Math" w:cstheme="minorHAnsi"/>
                      <w:sz w:val="24"/>
                      <w:szCs w:val="24"/>
                      <w:bdr w:val="none" w:sz="0" w:space="0" w:color="auto" w:frame="1"/>
                    </w:rPr>
                  </m:ctrlPr>
                </m:fPr>
                <m:num>
                  <m:r>
                    <m:rPr>
                      <m:sty m:val="p"/>
                    </m:rPr>
                    <w:rPr>
                      <w:rStyle w:val="mjx-char"/>
                      <w:rFonts w:ascii="Cambria Math" w:hAnsi="Cambria Math" w:cstheme="minorHAnsi"/>
                      <w:sz w:val="24"/>
                      <w:szCs w:val="24"/>
                      <w:bdr w:val="none" w:sz="0" w:space="0" w:color="auto" w:frame="1"/>
                    </w:rPr>
                    <m:t>π</m:t>
                  </m:r>
                </m:num>
                <m:den>
                  <m:r>
                    <m:rPr>
                      <m:sty m:val="p"/>
                    </m:rPr>
                    <w:rPr>
                      <w:rStyle w:val="mjx-char"/>
                      <w:rFonts w:ascii="Cambria Math" w:hAnsi="Cambria Math" w:cstheme="minorHAnsi"/>
                      <w:sz w:val="24"/>
                      <w:szCs w:val="24"/>
                      <w:bdr w:val="none" w:sz="0" w:space="0" w:color="auto" w:frame="1"/>
                    </w:rPr>
                    <m:t>360</m:t>
                  </m:r>
                </m:den>
              </m:f>
              <m:r>
                <m:rPr>
                  <m:sty m:val="p"/>
                </m:rPr>
                <w:rPr>
                  <w:rStyle w:val="mjx-char"/>
                  <w:rFonts w:ascii="Cambria Math" w:hAnsi="Cambria Math" w:cstheme="minorHAnsi"/>
                  <w:sz w:val="24"/>
                  <w:szCs w:val="24"/>
                  <w:bdr w:val="none" w:sz="0" w:space="0" w:color="auto" w:frame="1"/>
                </w:rPr>
                <m:t>°</m:t>
              </m:r>
            </m:oMath>
            <w:r w:rsidRPr="00BD6ABE">
              <w:rPr>
                <w:rStyle w:val="mjx-char"/>
                <w:rFonts w:cstheme="minorHAnsi"/>
                <w:sz w:val="24"/>
                <w:szCs w:val="24"/>
                <w:bdr w:val="none" w:sz="0" w:space="0" w:color="auto" w:frame="1"/>
              </w:rPr>
              <w:t>×2πr</w:t>
            </w:r>
            <w:r w:rsidRPr="00BD6ABE">
              <w:rPr>
                <w:rStyle w:val="mjx-char"/>
                <w:rFonts w:ascii="Cambria Math" w:hAnsi="Cambria Math" w:cs="Cambria Math"/>
                <w:sz w:val="24"/>
                <w:szCs w:val="24"/>
                <w:bdr w:val="none" w:sz="0" w:space="0" w:color="auto" w:frame="1"/>
              </w:rPr>
              <w:t>⇒</w:t>
            </w:r>
            <w:r w:rsidRPr="00BD6ABE">
              <w:rPr>
                <w:rStyle w:val="mjx-char"/>
                <w:rFonts w:cstheme="minorHAnsi"/>
                <w:sz w:val="24"/>
                <w:szCs w:val="24"/>
                <w:bdr w:val="none" w:sz="0" w:space="0" w:color="auto" w:frame="1"/>
              </w:rPr>
              <w:t>20×62π=r</w:t>
            </w:r>
            <w:r w:rsidRPr="00BD6ABE">
              <w:rPr>
                <w:rFonts w:cstheme="minorHAnsi"/>
                <w:sz w:val="24"/>
                <w:szCs w:val="24"/>
              </w:rPr>
              <w:br/>
            </w:r>
            <w:r w:rsidRPr="00BD6ABE">
              <w:rPr>
                <w:rStyle w:val="mjx-char"/>
                <w:rFonts w:cstheme="minorHAnsi"/>
                <w:sz w:val="24"/>
                <w:szCs w:val="24"/>
                <w:bdr w:val="none" w:sz="0" w:space="0" w:color="auto" w:frame="1"/>
              </w:rPr>
              <w:t>r=</w:t>
            </w:r>
            <m:oMath>
              <m:f>
                <m:fPr>
                  <m:ctrlPr>
                    <w:rPr>
                      <w:rStyle w:val="mjx-char"/>
                      <w:rFonts w:ascii="Cambria Math" w:hAnsi="Cambria Math" w:cstheme="minorHAnsi"/>
                      <w:sz w:val="24"/>
                      <w:szCs w:val="24"/>
                      <w:bdr w:val="none" w:sz="0" w:space="0" w:color="auto" w:frame="1"/>
                    </w:rPr>
                  </m:ctrlPr>
                </m:fPr>
                <m:num>
                  <m:r>
                    <m:rPr>
                      <m:sty m:val="p"/>
                    </m:rPr>
                    <w:rPr>
                      <w:rStyle w:val="mjx-char"/>
                      <w:rFonts w:ascii="Cambria Math" w:hAnsi="Cambria Math" w:cstheme="minorHAnsi"/>
                      <w:sz w:val="24"/>
                      <w:szCs w:val="24"/>
                      <w:bdr w:val="none" w:sz="0" w:space="0" w:color="auto" w:frame="1"/>
                    </w:rPr>
                    <m:t>60</m:t>
                  </m:r>
                </m:num>
                <m:den>
                  <m:r>
                    <m:rPr>
                      <m:sty m:val="p"/>
                    </m:rPr>
                    <w:rPr>
                      <w:rStyle w:val="mjx-char"/>
                      <w:rFonts w:ascii="Cambria Math" w:hAnsi="Cambria Math" w:cstheme="minorHAnsi"/>
                      <w:sz w:val="24"/>
                      <w:szCs w:val="24"/>
                      <w:bdr w:val="none" w:sz="0" w:space="0" w:color="auto" w:frame="1"/>
                    </w:rPr>
                    <m:t>π</m:t>
                  </m:r>
                </m:den>
              </m:f>
            </m:oMath>
          </w:p>
        </w:tc>
        <w:tc>
          <w:tcPr>
            <w:tcW w:w="978" w:type="dxa"/>
          </w:tcPr>
          <w:p w14:paraId="44287208"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37AAA2FD" w14:textId="77777777" w:rsidTr="003929B5">
        <w:tc>
          <w:tcPr>
            <w:tcW w:w="877" w:type="dxa"/>
          </w:tcPr>
          <w:p w14:paraId="70AA0991" w14:textId="77777777" w:rsidR="00AF1602" w:rsidRPr="00BD6ABE" w:rsidRDefault="00AF1602" w:rsidP="00AF1602">
            <w:pPr>
              <w:rPr>
                <w:rFonts w:cstheme="minorHAnsi"/>
                <w:sz w:val="24"/>
                <w:szCs w:val="24"/>
              </w:rPr>
            </w:pPr>
            <w:r w:rsidRPr="00BD6ABE">
              <w:rPr>
                <w:rFonts w:cstheme="minorHAnsi"/>
                <w:sz w:val="24"/>
                <w:szCs w:val="24"/>
              </w:rPr>
              <w:t>8</w:t>
            </w:r>
          </w:p>
        </w:tc>
        <w:tc>
          <w:tcPr>
            <w:tcW w:w="8766" w:type="dxa"/>
          </w:tcPr>
          <w:p w14:paraId="56D2512C" w14:textId="1D3A5655" w:rsidR="00AF1602" w:rsidRPr="00BD6ABE" w:rsidRDefault="00AF1602" w:rsidP="00AF1602">
            <w:pPr>
              <w:spacing w:line="256" w:lineRule="auto"/>
              <w:rPr>
                <w:rStyle w:val="mord"/>
                <w:rFonts w:cstheme="minorHAnsi"/>
                <w:sz w:val="24"/>
                <w:szCs w:val="24"/>
              </w:rPr>
            </w:pPr>
            <w:r w:rsidRPr="00BD6ABE">
              <w:rPr>
                <w:rFonts w:cstheme="minorHAnsi"/>
                <w:spacing w:val="-7"/>
                <w:sz w:val="24"/>
                <w:szCs w:val="24"/>
              </w:rPr>
              <w:t>When a lighthouse spreads a red-colored light underwater, it forms a sector of angle </w:t>
            </w:r>
            <w:r w:rsidRPr="00BD6ABE">
              <w:rPr>
                <w:rStyle w:val="mord"/>
                <w:rFonts w:cstheme="minorHAnsi"/>
                <w:spacing w:val="-7"/>
                <w:sz w:val="24"/>
                <w:szCs w:val="24"/>
                <w:bdr w:val="none" w:sz="0" w:space="0" w:color="auto" w:frame="1"/>
              </w:rPr>
              <w:t>80</w:t>
            </w:r>
            <m:oMath>
              <m:r>
                <m:rPr>
                  <m:sty m:val="p"/>
                </m:rPr>
                <w:rPr>
                  <w:rStyle w:val="mord"/>
                  <w:rFonts w:ascii="Cambria Math" w:hAnsi="Cambria Math" w:cstheme="minorHAnsi"/>
                  <w:spacing w:val="-7"/>
                  <w:sz w:val="24"/>
                  <w:szCs w:val="24"/>
                  <w:bdr w:val="none" w:sz="0" w:space="0" w:color="auto" w:frame="1"/>
                </w:rPr>
                <m:t>°</m:t>
              </m:r>
            </m:oMath>
            <w:r w:rsidRPr="00BD6ABE">
              <w:rPr>
                <w:rFonts w:cstheme="minorHAnsi"/>
                <w:spacing w:val="-7"/>
                <w:sz w:val="24"/>
                <w:szCs w:val="24"/>
              </w:rPr>
              <w:t>and radius </w:t>
            </w:r>
            <w:r w:rsidRPr="00BD6ABE">
              <w:rPr>
                <w:rStyle w:val="mrel"/>
                <w:rFonts w:cstheme="minorHAnsi"/>
                <w:spacing w:val="-7"/>
                <w:sz w:val="24"/>
                <w:szCs w:val="24"/>
                <w:bdr w:val="none" w:sz="0" w:space="0" w:color="auto" w:frame="1"/>
              </w:rPr>
              <w:t>=</w:t>
            </w:r>
            <w:r w:rsidRPr="00BD6ABE">
              <w:rPr>
                <w:rStyle w:val="mord"/>
                <w:rFonts w:cstheme="minorHAnsi"/>
                <w:spacing w:val="-7"/>
                <w:sz w:val="24"/>
                <w:szCs w:val="24"/>
                <w:bdr w:val="none" w:sz="0" w:space="0" w:color="auto" w:frame="1"/>
              </w:rPr>
              <w:t>16.5km</w:t>
            </w:r>
          </w:p>
          <w:p w14:paraId="463E0041" w14:textId="1FBC8EBB" w:rsidR="00AF1602" w:rsidRPr="00BD6ABE" w:rsidRDefault="00AF1602" w:rsidP="00AF1602">
            <w:pPr>
              <w:pStyle w:val="ListParagraph"/>
              <w:spacing w:line="256" w:lineRule="auto"/>
              <w:rPr>
                <w:rFonts w:cstheme="minorHAnsi"/>
                <w:sz w:val="24"/>
                <w:szCs w:val="24"/>
              </w:rPr>
            </w:pPr>
            <w:r w:rsidRPr="00BD6ABE">
              <w:rPr>
                <w:rStyle w:val="mrel"/>
                <w:rFonts w:ascii="Cambria Math" w:hAnsi="Cambria Math" w:cs="Cambria Math"/>
                <w:spacing w:val="-7"/>
                <w:sz w:val="24"/>
                <w:szCs w:val="24"/>
                <w:bdr w:val="none" w:sz="0" w:space="0" w:color="auto" w:frame="1"/>
              </w:rPr>
              <w:t>∴</w:t>
            </w:r>
            <w:r w:rsidRPr="00BD6ABE">
              <w:rPr>
                <w:rFonts w:cstheme="minorHAnsi"/>
                <w:spacing w:val="-7"/>
                <w:sz w:val="24"/>
                <w:szCs w:val="24"/>
                <w:bdr w:val="none" w:sz="0" w:space="0" w:color="auto" w:frame="1"/>
              </w:rPr>
              <w:t> Area of sector </w:t>
            </w:r>
            <w:r w:rsidRPr="00BD6ABE">
              <w:rPr>
                <w:rStyle w:val="mrel"/>
                <w:rFonts w:cstheme="minorHAnsi"/>
                <w:spacing w:val="-7"/>
                <w:sz w:val="24"/>
                <w:szCs w:val="24"/>
                <w:bdr w:val="none" w:sz="0" w:space="0" w:color="auto" w:frame="1"/>
              </w:rPr>
              <w:t>=</w:t>
            </w:r>
            <m:oMath>
              <m:f>
                <m:fPr>
                  <m:ctrlPr>
                    <w:rPr>
                      <w:rStyle w:val="mord"/>
                      <w:rFonts w:ascii="Cambria Math" w:hAnsi="Cambria Math" w:cstheme="minorHAnsi"/>
                      <w:spacing w:val="-7"/>
                      <w:sz w:val="24"/>
                      <w:szCs w:val="24"/>
                      <w:bdr w:val="none" w:sz="0" w:space="0" w:color="auto" w:frame="1"/>
                    </w:rPr>
                  </m:ctrlPr>
                </m:fPr>
                <m:num>
                  <m:r>
                    <m:rPr>
                      <m:sty m:val="p"/>
                    </m:rPr>
                    <w:rPr>
                      <w:rStyle w:val="mord"/>
                      <w:rFonts w:ascii="Cambria Math" w:hAnsi="Cambria Math" w:cstheme="minorHAnsi"/>
                      <w:spacing w:val="-7"/>
                      <w:sz w:val="24"/>
                      <w:szCs w:val="24"/>
                      <w:bdr w:val="none" w:sz="0" w:space="0" w:color="auto" w:frame="1"/>
                    </w:rPr>
                    <m:t>∅</m:t>
                  </m:r>
                </m:num>
                <m:den>
                  <m:r>
                    <m:rPr>
                      <m:sty m:val="p"/>
                    </m:rPr>
                    <w:rPr>
                      <w:rStyle w:val="mord"/>
                      <w:rFonts w:ascii="Cambria Math" w:hAnsi="Cambria Math" w:cstheme="minorHAnsi"/>
                      <w:spacing w:val="-7"/>
                      <w:sz w:val="24"/>
                      <w:szCs w:val="24"/>
                      <w:bdr w:val="none" w:sz="0" w:space="0" w:color="auto" w:frame="1"/>
                    </w:rPr>
                    <m:t>360</m:t>
                  </m:r>
                </m:den>
              </m:f>
            </m:oMath>
            <w:r w:rsidRPr="00BD6ABE">
              <w:rPr>
                <w:rStyle w:val="vlist-s"/>
                <w:rFonts w:cstheme="minorHAnsi"/>
                <w:spacing w:val="-7"/>
                <w:sz w:val="24"/>
                <w:szCs w:val="24"/>
                <w:bdr w:val="none" w:sz="0" w:space="0" w:color="auto" w:frame="1"/>
              </w:rPr>
              <w:t xml:space="preserve">​ </w:t>
            </w:r>
            <w:r w:rsidRPr="00BD6ABE">
              <w:rPr>
                <w:rStyle w:val="mbin"/>
                <w:rFonts w:cstheme="minorHAnsi"/>
                <w:spacing w:val="-7"/>
                <w:sz w:val="24"/>
                <w:szCs w:val="24"/>
                <w:bdr w:val="none" w:sz="0" w:space="0" w:color="auto" w:frame="1"/>
              </w:rPr>
              <w:t xml:space="preserve">× </w:t>
            </w:r>
            <w:r w:rsidRPr="00BD6ABE">
              <w:rPr>
                <w:rStyle w:val="mord"/>
                <w:rFonts w:cstheme="minorHAnsi"/>
                <w:spacing w:val="-7"/>
                <w:sz w:val="24"/>
                <w:szCs w:val="24"/>
                <w:bdr w:val="none" w:sz="0" w:space="0" w:color="auto" w:frame="1"/>
              </w:rPr>
              <w:t>πr2</w:t>
            </w:r>
            <w:r w:rsidRPr="00BD6ABE">
              <w:rPr>
                <w:rFonts w:cstheme="minorHAnsi"/>
                <w:spacing w:val="-7"/>
                <w:sz w:val="24"/>
                <w:szCs w:val="24"/>
              </w:rPr>
              <w:br/>
            </w:r>
            <w:r w:rsidRPr="00BD6ABE">
              <w:rPr>
                <w:rStyle w:val="mrel"/>
                <w:rFonts w:ascii="Cambria Math" w:hAnsi="Cambria Math" w:cs="Cambria Math"/>
                <w:spacing w:val="-7"/>
                <w:sz w:val="24"/>
                <w:szCs w:val="24"/>
                <w:bdr w:val="none" w:sz="0" w:space="0" w:color="auto" w:frame="1"/>
              </w:rPr>
              <w:t>∴</w:t>
            </w:r>
            <w:r w:rsidRPr="00BD6ABE">
              <w:rPr>
                <w:rFonts w:cstheme="minorHAnsi"/>
                <w:spacing w:val="-7"/>
                <w:sz w:val="24"/>
                <w:szCs w:val="24"/>
              </w:rPr>
              <w:t> Area of sector </w:t>
            </w:r>
            <w:r w:rsidRPr="00BD6ABE">
              <w:rPr>
                <w:rStyle w:val="mrel"/>
                <w:rFonts w:cstheme="minorHAnsi"/>
                <w:spacing w:val="-7"/>
                <w:sz w:val="24"/>
                <w:szCs w:val="24"/>
                <w:bdr w:val="none" w:sz="0" w:space="0" w:color="auto" w:frame="1"/>
              </w:rPr>
              <w:t>=</w:t>
            </w:r>
            <m:oMath>
              <m:f>
                <m:fPr>
                  <m:ctrlPr>
                    <w:rPr>
                      <w:rStyle w:val="mrel"/>
                      <w:rFonts w:ascii="Cambria Math" w:hAnsi="Cambria Math" w:cstheme="minorHAnsi"/>
                      <w:spacing w:val="-7"/>
                      <w:sz w:val="24"/>
                      <w:szCs w:val="24"/>
                      <w:bdr w:val="none" w:sz="0" w:space="0" w:color="auto" w:frame="1"/>
                    </w:rPr>
                  </m:ctrlPr>
                </m:fPr>
                <m:num>
                  <m:r>
                    <m:rPr>
                      <m:sty m:val="p"/>
                    </m:rPr>
                    <w:rPr>
                      <w:rStyle w:val="mrel"/>
                      <w:rFonts w:ascii="Cambria Math" w:hAnsi="Cambria Math" w:cstheme="minorHAnsi"/>
                      <w:spacing w:val="-7"/>
                      <w:sz w:val="24"/>
                      <w:szCs w:val="24"/>
                      <w:bdr w:val="none" w:sz="0" w:space="0" w:color="auto" w:frame="1"/>
                    </w:rPr>
                    <m:t>80</m:t>
                  </m:r>
                </m:num>
                <m:den>
                  <m:r>
                    <m:rPr>
                      <m:sty m:val="p"/>
                    </m:rPr>
                    <w:rPr>
                      <w:rStyle w:val="mrel"/>
                      <w:rFonts w:ascii="Cambria Math" w:hAnsi="Cambria Math" w:cstheme="minorHAnsi"/>
                      <w:spacing w:val="-7"/>
                      <w:sz w:val="24"/>
                      <w:szCs w:val="24"/>
                      <w:bdr w:val="none" w:sz="0" w:space="0" w:color="auto" w:frame="1"/>
                    </w:rPr>
                    <m:t>360</m:t>
                  </m:r>
                </m:den>
              </m:f>
            </m:oMath>
            <w:r w:rsidRPr="00BD6ABE">
              <w:rPr>
                <w:rStyle w:val="vlist-s"/>
                <w:rFonts w:cstheme="minorHAnsi"/>
                <w:spacing w:val="-7"/>
                <w:sz w:val="24"/>
                <w:szCs w:val="24"/>
                <w:bdr w:val="none" w:sz="0" w:space="0" w:color="auto" w:frame="1"/>
              </w:rPr>
              <w:t xml:space="preserve">​ </w:t>
            </w:r>
            <w:r w:rsidRPr="00BD6ABE">
              <w:rPr>
                <w:rStyle w:val="mbin"/>
                <w:rFonts w:cstheme="minorHAnsi"/>
                <w:spacing w:val="-7"/>
                <w:sz w:val="24"/>
                <w:szCs w:val="24"/>
                <w:bdr w:val="none" w:sz="0" w:space="0" w:color="auto" w:frame="1"/>
              </w:rPr>
              <w:t xml:space="preserve">× </w:t>
            </w:r>
            <w:r w:rsidRPr="00BD6ABE">
              <w:rPr>
                <w:rStyle w:val="mord"/>
                <w:rFonts w:cstheme="minorHAnsi"/>
                <w:spacing w:val="-7"/>
                <w:sz w:val="24"/>
                <w:szCs w:val="24"/>
                <w:bdr w:val="none" w:sz="0" w:space="0" w:color="auto" w:frame="1"/>
              </w:rPr>
              <w:t xml:space="preserve">3.14 </w:t>
            </w:r>
            <w:r w:rsidRPr="00BD6ABE">
              <w:rPr>
                <w:rStyle w:val="mbin"/>
                <w:rFonts w:cstheme="minorHAnsi"/>
                <w:spacing w:val="-7"/>
                <w:sz w:val="24"/>
                <w:szCs w:val="24"/>
                <w:bdr w:val="none" w:sz="0" w:space="0" w:color="auto" w:frame="1"/>
              </w:rPr>
              <w:t xml:space="preserve">× </w:t>
            </w:r>
            <w:r w:rsidRPr="00BD6ABE">
              <w:rPr>
                <w:rStyle w:val="mord"/>
                <w:rFonts w:cstheme="minorHAnsi"/>
                <w:spacing w:val="-7"/>
                <w:sz w:val="24"/>
                <w:szCs w:val="24"/>
                <w:bdr w:val="none" w:sz="0" w:space="0" w:color="auto" w:frame="1"/>
              </w:rPr>
              <w:t xml:space="preserve">16.5 </w:t>
            </w:r>
            <w:r w:rsidRPr="00BD6ABE">
              <w:rPr>
                <w:rStyle w:val="mbin"/>
                <w:rFonts w:cstheme="minorHAnsi"/>
                <w:spacing w:val="-7"/>
                <w:sz w:val="24"/>
                <w:szCs w:val="24"/>
                <w:bdr w:val="none" w:sz="0" w:space="0" w:color="auto" w:frame="1"/>
              </w:rPr>
              <w:t xml:space="preserve">× </w:t>
            </w:r>
            <w:r w:rsidRPr="00BD6ABE">
              <w:rPr>
                <w:rStyle w:val="mord"/>
                <w:rFonts w:cstheme="minorHAnsi"/>
                <w:spacing w:val="-7"/>
                <w:sz w:val="24"/>
                <w:szCs w:val="24"/>
                <w:bdr w:val="none" w:sz="0" w:space="0" w:color="auto" w:frame="1"/>
              </w:rPr>
              <w:t>16.5</w:t>
            </w:r>
            <w:r w:rsidRPr="00BD6ABE">
              <w:rPr>
                <w:rFonts w:cstheme="minorHAnsi"/>
                <w:spacing w:val="-7"/>
                <w:sz w:val="24"/>
                <w:szCs w:val="24"/>
              </w:rPr>
              <w:br/>
              <w:t>                            </w:t>
            </w:r>
            <w:r w:rsidRPr="00BD6ABE">
              <w:rPr>
                <w:rStyle w:val="mrel"/>
                <w:rFonts w:cstheme="minorHAnsi"/>
                <w:spacing w:val="-7"/>
                <w:sz w:val="24"/>
                <w:szCs w:val="24"/>
                <w:bdr w:val="none" w:sz="0" w:space="0" w:color="auto" w:frame="1"/>
              </w:rPr>
              <w:t>=</w:t>
            </w:r>
            <w:r w:rsidRPr="00BD6ABE">
              <w:rPr>
                <w:rStyle w:val="mord"/>
                <w:rFonts w:cstheme="minorHAnsi"/>
                <w:spacing w:val="-7"/>
                <w:sz w:val="24"/>
                <w:szCs w:val="24"/>
                <w:bdr w:val="none" w:sz="0" w:space="0" w:color="auto" w:frame="1"/>
              </w:rPr>
              <w:t>189.97km</w:t>
            </w:r>
            <w:r w:rsidRPr="00BD6ABE">
              <w:rPr>
                <w:rStyle w:val="mord"/>
                <w:rFonts w:cstheme="minorHAnsi"/>
                <w:spacing w:val="-7"/>
                <w:sz w:val="24"/>
                <w:szCs w:val="24"/>
                <w:bdr w:val="none" w:sz="0" w:space="0" w:color="auto" w:frame="1"/>
                <w:vertAlign w:val="superscript"/>
              </w:rPr>
              <w:t>2</w:t>
            </w:r>
          </w:p>
        </w:tc>
        <w:tc>
          <w:tcPr>
            <w:tcW w:w="978" w:type="dxa"/>
          </w:tcPr>
          <w:p w14:paraId="539C8BC3"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0B1495FE" w14:textId="77777777" w:rsidTr="003929B5">
        <w:tc>
          <w:tcPr>
            <w:tcW w:w="877" w:type="dxa"/>
          </w:tcPr>
          <w:p w14:paraId="283B9403" w14:textId="77777777" w:rsidR="00AF1602" w:rsidRPr="00BD6ABE" w:rsidRDefault="00AF1602" w:rsidP="00AF1602">
            <w:pPr>
              <w:rPr>
                <w:rFonts w:cstheme="minorHAnsi"/>
                <w:sz w:val="24"/>
                <w:szCs w:val="24"/>
              </w:rPr>
            </w:pPr>
            <w:r w:rsidRPr="00BD6ABE">
              <w:rPr>
                <w:rFonts w:cstheme="minorHAnsi"/>
                <w:sz w:val="24"/>
                <w:szCs w:val="24"/>
              </w:rPr>
              <w:t>9</w:t>
            </w:r>
          </w:p>
        </w:tc>
        <w:tc>
          <w:tcPr>
            <w:tcW w:w="8766" w:type="dxa"/>
          </w:tcPr>
          <w:p w14:paraId="3704B2E4" w14:textId="77777777" w:rsidR="00AF1602" w:rsidRPr="00BD6ABE" w:rsidRDefault="00AF1602" w:rsidP="00AF1602">
            <w:pPr>
              <w:pStyle w:val="ListParagraph"/>
              <w:spacing w:line="256" w:lineRule="auto"/>
              <w:rPr>
                <w:rFonts w:cstheme="minorHAnsi"/>
                <w:sz w:val="24"/>
                <w:szCs w:val="24"/>
              </w:rPr>
            </w:pPr>
            <w:r w:rsidRPr="00BD6ABE">
              <w:rPr>
                <w:rFonts w:cstheme="minorHAnsi"/>
                <w:sz w:val="24"/>
                <w:szCs w:val="24"/>
              </w:rPr>
              <w:t xml:space="preserve">Shaded area = Area of sector OAB – Area of sector OCD </w:t>
            </w:r>
          </w:p>
          <w:p w14:paraId="4A4F9D95" w14:textId="1891974A" w:rsidR="00AF1602" w:rsidRPr="00BD6ABE" w:rsidRDefault="00AF1602" w:rsidP="00AF1602">
            <w:pPr>
              <w:ind w:left="720"/>
              <w:rPr>
                <w:rFonts w:cstheme="minorHAnsi"/>
                <w:sz w:val="24"/>
                <w:szCs w:val="24"/>
              </w:rPr>
            </w:pPr>
            <w:r w:rsidRPr="00BD6ABE">
              <w:rPr>
                <w:rFonts w:cstheme="minorHAnsi"/>
                <w:sz w:val="24"/>
                <w:szCs w:val="24"/>
              </w:rPr>
              <w:t>Shaded region = (</w:t>
            </w:r>
            <m:oMath>
              <m:r>
                <m:rPr>
                  <m:sty m:val="p"/>
                </m:rPr>
                <w:rPr>
                  <w:rFonts w:ascii="Cambria Math" w:hAnsi="Cambria Math" w:cstheme="minorHAnsi"/>
                  <w:sz w:val="24"/>
                  <w:szCs w:val="24"/>
                </w:rPr>
                <m:t xml:space="preserve">​ </m:t>
              </m:r>
              <m:f>
                <m:fPr>
                  <m:ctrlPr>
                    <w:rPr>
                      <w:rFonts w:ascii="Cambria Math" w:hAnsi="Cambria Math" w:cstheme="minorHAnsi"/>
                      <w:sz w:val="24"/>
                      <w:szCs w:val="24"/>
                    </w:rPr>
                  </m:ctrlPr>
                </m:fPr>
                <m:num>
                  <m:r>
                    <m:rPr>
                      <m:sty m:val="p"/>
                    </m:rPr>
                    <w:rPr>
                      <w:rFonts w:ascii="Cambria Math" w:hAnsi="Cambria Math" w:cstheme="minorHAnsi"/>
                      <w:sz w:val="24"/>
                      <w:szCs w:val="24"/>
                    </w:rPr>
                    <m:t>30</m:t>
                  </m:r>
                </m:num>
                <m:den>
                  <m:r>
                    <m:rPr>
                      <m:sty m:val="p"/>
                    </m:rPr>
                    <w:rPr>
                      <w:rFonts w:ascii="Cambria Math" w:hAnsi="Cambria Math" w:cstheme="minorHAnsi"/>
                      <w:sz w:val="24"/>
                      <w:szCs w:val="24"/>
                    </w:rPr>
                    <m:t>360</m:t>
                  </m:r>
                </m:den>
              </m:f>
            </m:oMath>
            <w:r w:rsidRPr="00BD6ABE">
              <w:rPr>
                <w:rFonts w:cstheme="minorHAnsi"/>
                <w:sz w:val="24"/>
                <w:szCs w:val="24"/>
              </w:rPr>
              <w:t>×722​×21×21−36030​×722​×7×7)cm</w:t>
            </w:r>
            <w:r w:rsidRPr="00BD6ABE">
              <w:rPr>
                <w:rFonts w:cstheme="minorHAnsi"/>
                <w:sz w:val="24"/>
                <w:szCs w:val="24"/>
                <w:vertAlign w:val="superscript"/>
              </w:rPr>
              <w:t>2</w:t>
            </w:r>
          </w:p>
          <w:p w14:paraId="6B5D4547" w14:textId="37C118D5" w:rsidR="00AF1602" w:rsidRPr="00BD6ABE" w:rsidRDefault="00AF1602" w:rsidP="00AF1602">
            <w:pPr>
              <w:ind w:left="720"/>
              <w:rPr>
                <w:rFonts w:cstheme="minorHAnsi"/>
                <w:sz w:val="24"/>
                <w:szCs w:val="24"/>
              </w:rPr>
            </w:pPr>
            <w:r w:rsidRPr="00BD6ABE">
              <w:rPr>
                <w:rFonts w:cstheme="minorHAnsi"/>
                <w:sz w:val="24"/>
                <w:szCs w:val="24"/>
              </w:rPr>
              <w:t>Shaded region = (</w:t>
            </w:r>
            <m:oMath>
              <m:f>
                <m:fPr>
                  <m:ctrlPr>
                    <w:rPr>
                      <w:rFonts w:ascii="Cambria Math" w:hAnsi="Cambria Math" w:cstheme="minorHAnsi"/>
                      <w:sz w:val="24"/>
                      <w:szCs w:val="24"/>
                    </w:rPr>
                  </m:ctrlPr>
                </m:fPr>
                <m:num>
                  <m:r>
                    <m:rPr>
                      <m:sty m:val="p"/>
                    </m:rPr>
                    <w:rPr>
                      <w:rFonts w:ascii="Cambria Math" w:hAnsi="Cambria Math" w:cstheme="minorHAnsi"/>
                      <w:sz w:val="24"/>
                      <w:szCs w:val="24"/>
                    </w:rPr>
                    <m:t>30</m:t>
                  </m:r>
                </m:num>
                <m:den>
                  <m:r>
                    <m:rPr>
                      <m:sty m:val="p"/>
                    </m:rPr>
                    <w:rPr>
                      <w:rFonts w:ascii="Cambria Math" w:hAnsi="Cambria Math" w:cstheme="minorHAnsi"/>
                      <w:sz w:val="24"/>
                      <w:szCs w:val="24"/>
                    </w:rPr>
                    <m:t>360</m:t>
                  </m:r>
                </m:den>
              </m:f>
            </m:oMath>
            <w:r w:rsidRPr="00BD6ABE">
              <w:rPr>
                <w:rFonts w:cstheme="minorHAnsi"/>
                <w:sz w:val="24"/>
                <w:szCs w:val="24"/>
              </w:rPr>
              <w:t>×722​×21×21−36030​×722​×7×7)cm</w:t>
            </w:r>
            <w:r w:rsidRPr="00BD6ABE">
              <w:rPr>
                <w:rFonts w:cstheme="minorHAnsi"/>
                <w:sz w:val="24"/>
                <w:szCs w:val="24"/>
                <w:vertAlign w:val="superscript"/>
              </w:rPr>
              <w:t>2</w:t>
            </w:r>
          </w:p>
          <w:p w14:paraId="7437A110" w14:textId="230A3D08" w:rsidR="00AF1602" w:rsidRPr="00BD6ABE" w:rsidRDefault="00AF1602" w:rsidP="00AF1602">
            <w:pPr>
              <w:ind w:left="720"/>
              <w:rPr>
                <w:rFonts w:cstheme="minorHAnsi"/>
                <w:sz w:val="24"/>
                <w:szCs w:val="24"/>
              </w:rPr>
            </w:pPr>
            <w:r w:rsidRPr="00BD6ABE">
              <w:rPr>
                <w:rFonts w:cstheme="minorHAnsi"/>
                <w:sz w:val="24"/>
                <w:szCs w:val="24"/>
              </w:rPr>
              <w:t xml:space="preserve">Shaded area = </w:t>
            </w:r>
            <m:oMath>
              <m:f>
                <m:fPr>
                  <m:ctrlPr>
                    <w:rPr>
                      <w:rFonts w:ascii="Cambria Math" w:hAnsi="Cambria Math" w:cstheme="minorHAnsi"/>
                      <w:sz w:val="24"/>
                      <w:szCs w:val="24"/>
                    </w:rPr>
                  </m:ctrlPr>
                </m:fPr>
                <m:num>
                  <m:r>
                    <m:rPr>
                      <m:sty m:val="p"/>
                    </m:rPr>
                    <w:rPr>
                      <w:rFonts w:ascii="Cambria Math" w:hAnsi="Cambria Math" w:cstheme="minorHAnsi"/>
                      <w:sz w:val="24"/>
                      <w:szCs w:val="24"/>
                    </w:rPr>
                    <m:t>11</m:t>
                  </m:r>
                </m:num>
                <m:den>
                  <m:r>
                    <m:rPr>
                      <m:sty m:val="p"/>
                    </m:rPr>
                    <w:rPr>
                      <w:rFonts w:ascii="Cambria Math" w:hAnsi="Cambria Math" w:cstheme="minorHAnsi"/>
                      <w:sz w:val="24"/>
                      <w:szCs w:val="24"/>
                    </w:rPr>
                    <m:t>42</m:t>
                  </m:r>
                </m:den>
              </m:f>
            </m:oMath>
            <w:r w:rsidRPr="00BD6ABE">
              <w:rPr>
                <w:rFonts w:cstheme="minorHAnsi"/>
                <w:sz w:val="24"/>
                <w:szCs w:val="24"/>
              </w:rPr>
              <w:t>x (21+7) x(21-7)cm</w:t>
            </w:r>
            <w:r w:rsidRPr="00BD6ABE">
              <w:rPr>
                <w:rFonts w:cstheme="minorHAnsi"/>
                <w:sz w:val="24"/>
                <w:szCs w:val="24"/>
                <w:vertAlign w:val="superscript"/>
              </w:rPr>
              <w:t>2</w:t>
            </w:r>
          </w:p>
          <w:p w14:paraId="10A9F13D" w14:textId="274901FB" w:rsidR="00AF1602" w:rsidRPr="00BD6ABE" w:rsidRDefault="00AF1602" w:rsidP="00AF1602">
            <w:pPr>
              <w:ind w:left="720"/>
              <w:rPr>
                <w:rFonts w:cstheme="minorHAnsi"/>
                <w:sz w:val="24"/>
                <w:szCs w:val="24"/>
              </w:rPr>
            </w:pPr>
            <w:r w:rsidRPr="00BD6ABE">
              <w:rPr>
                <w:rFonts w:cstheme="minorHAnsi"/>
                <w:sz w:val="24"/>
                <w:szCs w:val="24"/>
              </w:rPr>
              <w:t>Shaded region = 4211 x 28 x 14cm2 = 102.67cm</w:t>
            </w:r>
            <w:r w:rsidRPr="00BD6ABE">
              <w:rPr>
                <w:rFonts w:cstheme="minorHAnsi"/>
                <w:sz w:val="24"/>
                <w:szCs w:val="24"/>
                <w:vertAlign w:val="superscript"/>
              </w:rPr>
              <w:t>2</w:t>
            </w:r>
          </w:p>
        </w:tc>
        <w:tc>
          <w:tcPr>
            <w:tcW w:w="978" w:type="dxa"/>
          </w:tcPr>
          <w:p w14:paraId="629862D6" w14:textId="77777777" w:rsidR="00AF1602" w:rsidRPr="00BD6ABE" w:rsidRDefault="00AF1602" w:rsidP="00AF1602">
            <w:pPr>
              <w:rPr>
                <w:rFonts w:cstheme="minorHAnsi"/>
                <w:sz w:val="24"/>
                <w:szCs w:val="24"/>
              </w:rPr>
            </w:pPr>
            <w:r w:rsidRPr="00BD6ABE">
              <w:rPr>
                <w:rFonts w:cstheme="minorHAnsi"/>
                <w:sz w:val="24"/>
                <w:szCs w:val="24"/>
              </w:rPr>
              <w:t>2</w:t>
            </w:r>
          </w:p>
        </w:tc>
      </w:tr>
      <w:tr w:rsidR="00BD6ABE" w:rsidRPr="00BD6ABE" w14:paraId="0E8C8E28" w14:textId="77777777" w:rsidTr="003929B5">
        <w:tc>
          <w:tcPr>
            <w:tcW w:w="877" w:type="dxa"/>
          </w:tcPr>
          <w:p w14:paraId="2FCAFA7B" w14:textId="77777777" w:rsidR="00AF1602" w:rsidRPr="00BD6ABE" w:rsidRDefault="00AF1602" w:rsidP="00AF1602">
            <w:pPr>
              <w:rPr>
                <w:rFonts w:cstheme="minorHAnsi"/>
                <w:sz w:val="24"/>
                <w:szCs w:val="24"/>
              </w:rPr>
            </w:pPr>
            <w:r w:rsidRPr="00BD6ABE">
              <w:rPr>
                <w:rFonts w:cstheme="minorHAnsi"/>
                <w:sz w:val="24"/>
                <w:szCs w:val="24"/>
              </w:rPr>
              <w:t>10</w:t>
            </w:r>
          </w:p>
        </w:tc>
        <w:tc>
          <w:tcPr>
            <w:tcW w:w="8766" w:type="dxa"/>
          </w:tcPr>
          <w:p w14:paraId="264BC51F" w14:textId="77777777" w:rsidR="00AF1602" w:rsidRPr="00BD6ABE" w:rsidRDefault="00AF1602" w:rsidP="00AF1602">
            <w:pPr>
              <w:ind w:left="360"/>
              <w:rPr>
                <w:rFonts w:cstheme="minorHAnsi"/>
                <w:sz w:val="24"/>
                <w:szCs w:val="24"/>
              </w:rPr>
            </w:pPr>
            <w:r w:rsidRPr="00BD6ABE">
              <w:rPr>
                <w:rFonts w:cstheme="minorHAnsi"/>
                <w:sz w:val="24"/>
                <w:szCs w:val="24"/>
              </w:rPr>
              <w:t xml:space="preserve">Area of remaining park   = area of park −4×area of 1 quadrant </w:t>
            </w:r>
          </w:p>
          <w:p w14:paraId="43D5F068" w14:textId="77777777" w:rsidR="00AF1602" w:rsidRPr="00BD6ABE" w:rsidRDefault="00AF1602" w:rsidP="00AF1602">
            <w:pPr>
              <w:ind w:left="360"/>
              <w:rPr>
                <w:rFonts w:cstheme="minorHAnsi"/>
                <w:sz w:val="24"/>
                <w:szCs w:val="24"/>
              </w:rPr>
            </w:pPr>
            <w:r w:rsidRPr="00BD6ABE">
              <w:rPr>
                <w:rFonts w:cstheme="minorHAnsi"/>
                <w:sz w:val="24"/>
                <w:szCs w:val="24"/>
              </w:rPr>
              <w:t xml:space="preserve">                                         =(100)2−4×41×πr</w:t>
            </w:r>
            <w:r w:rsidRPr="00BD6ABE">
              <w:rPr>
                <w:rFonts w:cstheme="minorHAnsi"/>
                <w:sz w:val="24"/>
                <w:szCs w:val="24"/>
                <w:vertAlign w:val="superscript"/>
              </w:rPr>
              <w:t>2</w:t>
            </w:r>
          </w:p>
          <w:p w14:paraId="01749DD3" w14:textId="77777777" w:rsidR="00AF1602" w:rsidRPr="00BD6ABE" w:rsidRDefault="00AF1602" w:rsidP="00AF1602">
            <w:pPr>
              <w:ind w:left="360"/>
              <w:rPr>
                <w:rFonts w:cstheme="minorHAnsi"/>
                <w:sz w:val="24"/>
                <w:szCs w:val="24"/>
              </w:rPr>
            </w:pPr>
            <w:r w:rsidRPr="00BD6ABE">
              <w:rPr>
                <w:rFonts w:cstheme="minorHAnsi"/>
                <w:sz w:val="24"/>
                <w:szCs w:val="24"/>
              </w:rPr>
              <w:t xml:space="preserve">                                       =10000− 722×14×14</w:t>
            </w:r>
          </w:p>
          <w:p w14:paraId="71D76B89" w14:textId="77777777" w:rsidR="00AF1602" w:rsidRPr="00BD6ABE" w:rsidRDefault="00AF1602" w:rsidP="00AF1602">
            <w:pPr>
              <w:ind w:left="360"/>
              <w:rPr>
                <w:rFonts w:cstheme="minorHAnsi"/>
                <w:sz w:val="24"/>
                <w:szCs w:val="24"/>
              </w:rPr>
            </w:pPr>
            <w:r w:rsidRPr="00BD6ABE">
              <w:rPr>
                <w:rFonts w:cstheme="minorHAnsi"/>
                <w:sz w:val="24"/>
                <w:szCs w:val="24"/>
              </w:rPr>
              <w:t xml:space="preserve">                                       =10000−616</w:t>
            </w:r>
          </w:p>
          <w:p w14:paraId="2F0E1874" w14:textId="7424DDFE" w:rsidR="00AF1602" w:rsidRPr="00BD6ABE" w:rsidRDefault="00AF1602" w:rsidP="00AF1602">
            <w:pPr>
              <w:ind w:left="360"/>
              <w:rPr>
                <w:rFonts w:cstheme="minorHAnsi"/>
                <w:sz w:val="24"/>
                <w:szCs w:val="24"/>
              </w:rPr>
            </w:pPr>
            <w:r w:rsidRPr="00BD6ABE">
              <w:rPr>
                <w:rFonts w:cstheme="minorHAnsi"/>
                <w:sz w:val="24"/>
                <w:szCs w:val="24"/>
              </w:rPr>
              <w:t xml:space="preserve">                                        =9384 m</w:t>
            </w:r>
            <w:r w:rsidRPr="00BD6ABE">
              <w:rPr>
                <w:rFonts w:cstheme="minorHAnsi"/>
                <w:sz w:val="24"/>
                <w:szCs w:val="24"/>
                <w:vertAlign w:val="superscript"/>
              </w:rPr>
              <w:t>2</w:t>
            </w:r>
          </w:p>
          <w:p w14:paraId="18F805EC" w14:textId="4ACCF3AE" w:rsidR="00AF1602" w:rsidRPr="00BD6ABE" w:rsidRDefault="00AF1602" w:rsidP="00AF1602">
            <w:pPr>
              <w:rPr>
                <w:rFonts w:eastAsiaTheme="minorEastAsia" w:cstheme="minorHAnsi"/>
                <w:sz w:val="24"/>
                <w:szCs w:val="24"/>
              </w:rPr>
            </w:pPr>
            <w:r w:rsidRPr="00BD6ABE">
              <w:rPr>
                <w:rFonts w:cstheme="minorHAnsi"/>
                <w:noProof/>
                <w:sz w:val="24"/>
                <w:szCs w:val="24"/>
                <w:lang w:eastAsia="en-IN"/>
              </w:rPr>
              <w:lastRenderedPageBreak/>
              <w:drawing>
                <wp:inline distT="0" distB="0" distL="0" distR="0" wp14:anchorId="33AD3660" wp14:editId="170BC463">
                  <wp:extent cx="1466215" cy="1303020"/>
                  <wp:effectExtent l="0" t="0" r="635" b="0"/>
                  <wp:docPr id="1582484920" name="Picture 158248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81617" name="Picture 1638881617"/>
                          <pic:cNvPicPr/>
                        </pic:nvPicPr>
                        <pic:blipFill>
                          <a:blip r:embed="rId255">
                            <a:extLst>
                              <a:ext uri="{28A0092B-C50C-407E-A947-70E740481C1C}">
                                <a14:useLocalDpi xmlns:a14="http://schemas.microsoft.com/office/drawing/2010/main" val="0"/>
                              </a:ext>
                            </a:extLst>
                          </a:blip>
                          <a:stretch>
                            <a:fillRect/>
                          </a:stretch>
                        </pic:blipFill>
                        <pic:spPr>
                          <a:xfrm>
                            <a:off x="0" y="0"/>
                            <a:ext cx="1486730" cy="1321252"/>
                          </a:xfrm>
                          <a:prstGeom prst="rect">
                            <a:avLst/>
                          </a:prstGeom>
                        </pic:spPr>
                      </pic:pic>
                    </a:graphicData>
                  </a:graphic>
                </wp:inline>
              </w:drawing>
            </w:r>
          </w:p>
        </w:tc>
        <w:tc>
          <w:tcPr>
            <w:tcW w:w="978" w:type="dxa"/>
          </w:tcPr>
          <w:p w14:paraId="7E07DBEA" w14:textId="77777777" w:rsidR="00AF1602" w:rsidRPr="00BD6ABE" w:rsidRDefault="00AF1602" w:rsidP="00AF1602">
            <w:pPr>
              <w:rPr>
                <w:rFonts w:cstheme="minorHAnsi"/>
                <w:sz w:val="24"/>
                <w:szCs w:val="24"/>
              </w:rPr>
            </w:pPr>
            <w:r w:rsidRPr="00BD6ABE">
              <w:rPr>
                <w:rFonts w:cstheme="minorHAnsi"/>
                <w:sz w:val="24"/>
                <w:szCs w:val="24"/>
              </w:rPr>
              <w:lastRenderedPageBreak/>
              <w:t>2</w:t>
            </w:r>
          </w:p>
        </w:tc>
      </w:tr>
      <w:tr w:rsidR="00BD6ABE" w:rsidRPr="00BD6ABE" w14:paraId="1086B544" w14:textId="77777777" w:rsidTr="003929B5">
        <w:tc>
          <w:tcPr>
            <w:tcW w:w="877" w:type="dxa"/>
          </w:tcPr>
          <w:p w14:paraId="4136489B" w14:textId="77777777" w:rsidR="00AF1602" w:rsidRPr="00BD6ABE" w:rsidRDefault="00AF1602" w:rsidP="00AF1602">
            <w:pPr>
              <w:ind w:left="1080"/>
              <w:rPr>
                <w:rFonts w:cstheme="minorHAnsi"/>
                <w:sz w:val="24"/>
                <w:szCs w:val="24"/>
              </w:rPr>
            </w:pPr>
          </w:p>
        </w:tc>
        <w:tc>
          <w:tcPr>
            <w:tcW w:w="8766" w:type="dxa"/>
          </w:tcPr>
          <w:p w14:paraId="5A8C455D" w14:textId="77777777" w:rsidR="00AF1602" w:rsidRPr="00BD6ABE" w:rsidRDefault="00AF1602" w:rsidP="00AF1602">
            <w:pPr>
              <w:jc w:val="center"/>
              <w:rPr>
                <w:rFonts w:cstheme="minorHAnsi"/>
                <w:sz w:val="24"/>
                <w:szCs w:val="24"/>
              </w:rPr>
            </w:pPr>
            <w:r w:rsidRPr="00BD6ABE">
              <w:rPr>
                <w:rFonts w:cstheme="minorHAnsi"/>
                <w:sz w:val="24"/>
                <w:szCs w:val="24"/>
                <w:highlight w:val="yellow"/>
              </w:rPr>
              <w:t>3 – MARKS TYPE QUESTIONS</w:t>
            </w:r>
          </w:p>
        </w:tc>
        <w:tc>
          <w:tcPr>
            <w:tcW w:w="978" w:type="dxa"/>
          </w:tcPr>
          <w:p w14:paraId="524DDF92" w14:textId="77777777" w:rsidR="00AF1602" w:rsidRPr="00BD6ABE" w:rsidRDefault="00AF1602" w:rsidP="00AF1602">
            <w:pPr>
              <w:rPr>
                <w:rFonts w:cstheme="minorHAnsi"/>
                <w:sz w:val="24"/>
                <w:szCs w:val="24"/>
              </w:rPr>
            </w:pPr>
          </w:p>
        </w:tc>
      </w:tr>
      <w:tr w:rsidR="00BD6ABE" w:rsidRPr="00BD6ABE" w14:paraId="1F1A1AF5" w14:textId="77777777" w:rsidTr="00C40EF8">
        <w:tc>
          <w:tcPr>
            <w:tcW w:w="877" w:type="dxa"/>
          </w:tcPr>
          <w:p w14:paraId="1AE4A149" w14:textId="77777777" w:rsidR="00AF1602" w:rsidRPr="00BD6ABE" w:rsidRDefault="00AF1602" w:rsidP="00AF1602">
            <w:pPr>
              <w:rPr>
                <w:rFonts w:cstheme="minorHAnsi"/>
                <w:sz w:val="24"/>
                <w:szCs w:val="24"/>
              </w:rPr>
            </w:pPr>
            <w:r w:rsidRPr="00BD6ABE">
              <w:rPr>
                <w:rFonts w:cstheme="minorHAnsi"/>
                <w:sz w:val="24"/>
                <w:szCs w:val="24"/>
              </w:rPr>
              <w:t>1</w:t>
            </w:r>
          </w:p>
        </w:tc>
        <w:tc>
          <w:tcPr>
            <w:tcW w:w="8766" w:type="dxa"/>
          </w:tcPr>
          <w:p w14:paraId="500C2E1B" w14:textId="7F8A640C" w:rsidR="00AF1602" w:rsidRPr="00BD6ABE" w:rsidRDefault="00AF1602" w:rsidP="00AF1602">
            <w:pPr>
              <w:rPr>
                <w:rFonts w:cstheme="minorHAnsi"/>
                <w:sz w:val="24"/>
                <w:szCs w:val="24"/>
              </w:rPr>
            </w:pPr>
            <w:r w:rsidRPr="00BD6ABE">
              <w:rPr>
                <w:rFonts w:eastAsia="Times New Roman" w:cstheme="minorHAnsi"/>
                <w:sz w:val="24"/>
                <w:szCs w:val="24"/>
              </w:rPr>
              <w:t>Four poles are erected at four corners of a rectangular field of dimensions 80 m by 50 m. Rahim  tethered a cow at one corner of the field with a rope. After tying the length of rope from pole to cow is 7 m and Ram tethered a buffalo at another pole of the same field and the length of rope from pole to animal is 6.3 m.Find the ratio of grazing areas of the field by the cow and the buffalo.</w:t>
            </w:r>
          </w:p>
        </w:tc>
        <w:tc>
          <w:tcPr>
            <w:tcW w:w="978" w:type="dxa"/>
          </w:tcPr>
          <w:p w14:paraId="7E51B1AC" w14:textId="77777777" w:rsidR="00AF1602" w:rsidRPr="00BD6ABE" w:rsidRDefault="00AF1602" w:rsidP="00AF1602">
            <w:pPr>
              <w:rPr>
                <w:rFonts w:cstheme="minorHAnsi"/>
                <w:sz w:val="24"/>
                <w:szCs w:val="24"/>
              </w:rPr>
            </w:pPr>
            <w:r w:rsidRPr="00BD6ABE">
              <w:rPr>
                <w:rFonts w:eastAsia="Calibri" w:cstheme="minorHAnsi"/>
                <w:sz w:val="24"/>
                <w:szCs w:val="24"/>
              </w:rPr>
              <w:t xml:space="preserve">3 </w:t>
            </w:r>
          </w:p>
        </w:tc>
      </w:tr>
      <w:tr w:rsidR="00BD6ABE" w:rsidRPr="00BD6ABE" w14:paraId="537BCC41" w14:textId="77777777" w:rsidTr="00C40EF8">
        <w:tc>
          <w:tcPr>
            <w:tcW w:w="877" w:type="dxa"/>
          </w:tcPr>
          <w:p w14:paraId="4788EC11" w14:textId="77777777" w:rsidR="00AF1602" w:rsidRPr="00BD6ABE" w:rsidRDefault="00AF1602" w:rsidP="00AF1602">
            <w:pPr>
              <w:rPr>
                <w:rFonts w:cstheme="minorHAnsi"/>
                <w:sz w:val="24"/>
                <w:szCs w:val="24"/>
              </w:rPr>
            </w:pPr>
            <w:r w:rsidRPr="00BD6ABE">
              <w:rPr>
                <w:rFonts w:cstheme="minorHAnsi"/>
                <w:sz w:val="24"/>
                <w:szCs w:val="24"/>
              </w:rPr>
              <w:t>2</w:t>
            </w:r>
          </w:p>
        </w:tc>
        <w:tc>
          <w:tcPr>
            <w:tcW w:w="8766" w:type="dxa"/>
          </w:tcPr>
          <w:p w14:paraId="7B2D170B" w14:textId="77777777" w:rsidR="00AF1602" w:rsidRPr="00BD6ABE" w:rsidRDefault="00AF1602" w:rsidP="00AF1602">
            <w:pPr>
              <w:rPr>
                <w:rFonts w:cstheme="minorHAnsi"/>
                <w:sz w:val="24"/>
                <w:szCs w:val="24"/>
              </w:rPr>
            </w:pPr>
            <w:r w:rsidRPr="00BD6ABE">
              <w:rPr>
                <w:rFonts w:cstheme="minorHAnsi"/>
                <w:sz w:val="24"/>
                <w:szCs w:val="24"/>
              </w:rPr>
              <w:t>A round thali has 2 inbuilt triangular for serving vegetables</w:t>
            </w:r>
          </w:p>
          <w:p w14:paraId="0BD9F66A" w14:textId="77777777" w:rsidR="00AF1602" w:rsidRPr="00BD6ABE" w:rsidRDefault="00AF1602" w:rsidP="00AF1602">
            <w:pPr>
              <w:rPr>
                <w:rFonts w:cstheme="minorHAnsi"/>
                <w:sz w:val="24"/>
                <w:szCs w:val="24"/>
              </w:rPr>
            </w:pPr>
            <w:r w:rsidRPr="00BD6ABE">
              <w:rPr>
                <w:rFonts w:cstheme="minorHAnsi"/>
                <w:noProof/>
                <w:sz w:val="24"/>
                <w:szCs w:val="24"/>
                <w:lang w:eastAsia="en-IN"/>
              </w:rPr>
              <w:drawing>
                <wp:anchor distT="0" distB="0" distL="114300" distR="114300" simplePos="0" relativeHeight="252104704" behindDoc="1" locked="0" layoutInCell="1" allowOverlap="1" wp14:anchorId="7FD899EE" wp14:editId="33962CC8">
                  <wp:simplePos x="0" y="0"/>
                  <wp:positionH relativeFrom="column">
                    <wp:posOffset>2320925</wp:posOffset>
                  </wp:positionH>
                  <wp:positionV relativeFrom="paragraph">
                    <wp:posOffset>503555</wp:posOffset>
                  </wp:positionV>
                  <wp:extent cx="1183005" cy="1047750"/>
                  <wp:effectExtent l="19050" t="0" r="0" b="0"/>
                  <wp:wrapTight wrapText="bothSides">
                    <wp:wrapPolygon edited="0">
                      <wp:start x="-348" y="0"/>
                      <wp:lineTo x="-348" y="21207"/>
                      <wp:lineTo x="21565" y="21207"/>
                      <wp:lineTo x="21565" y="0"/>
                      <wp:lineTo x="-348" y="0"/>
                    </wp:wrapPolygon>
                  </wp:wrapTight>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7"/>
                          <a:srcRect/>
                          <a:stretch>
                            <a:fillRect/>
                          </a:stretch>
                        </pic:blipFill>
                        <pic:spPr bwMode="auto">
                          <a:xfrm>
                            <a:off x="0" y="0"/>
                            <a:ext cx="1183005" cy="1047750"/>
                          </a:xfrm>
                          <a:prstGeom prst="rect">
                            <a:avLst/>
                          </a:prstGeom>
                          <a:noFill/>
                          <a:ln w="9525">
                            <a:noFill/>
                            <a:miter lim="800000"/>
                            <a:headEnd/>
                            <a:tailEnd/>
                          </a:ln>
                        </pic:spPr>
                      </pic:pic>
                    </a:graphicData>
                  </a:graphic>
                </wp:anchor>
              </w:drawing>
            </w:r>
            <w:r w:rsidRPr="00BD6ABE">
              <w:rPr>
                <w:rFonts w:cstheme="minorHAnsi"/>
                <w:sz w:val="24"/>
                <w:szCs w:val="24"/>
              </w:rPr>
              <w:t>and a separate semi-circular area for keeping rice or chapati.If radius of thali is 21 cm, find the area of the thali that is shaded in the figure.</w:t>
            </w:r>
          </w:p>
          <w:p w14:paraId="43CEE5E6" w14:textId="77777777" w:rsidR="00AF1602" w:rsidRPr="00BD6ABE" w:rsidRDefault="00AF1602" w:rsidP="00AF1602">
            <w:pPr>
              <w:rPr>
                <w:rFonts w:cstheme="minorHAnsi"/>
                <w:sz w:val="24"/>
                <w:szCs w:val="24"/>
              </w:rPr>
            </w:pPr>
          </w:p>
          <w:p w14:paraId="73567487" w14:textId="77777777" w:rsidR="00AF1602" w:rsidRPr="00BD6ABE" w:rsidRDefault="00AF1602" w:rsidP="00AF1602">
            <w:pPr>
              <w:rPr>
                <w:rFonts w:cstheme="minorHAnsi"/>
                <w:sz w:val="24"/>
                <w:szCs w:val="24"/>
              </w:rPr>
            </w:pPr>
          </w:p>
          <w:p w14:paraId="6AD51174" w14:textId="77EA0EF5" w:rsidR="00AF1602" w:rsidRPr="00BD6ABE" w:rsidRDefault="00AF1602" w:rsidP="00AF1602">
            <w:pPr>
              <w:rPr>
                <w:rFonts w:cstheme="minorHAnsi"/>
                <w:sz w:val="24"/>
                <w:szCs w:val="24"/>
              </w:rPr>
            </w:pPr>
          </w:p>
        </w:tc>
        <w:tc>
          <w:tcPr>
            <w:tcW w:w="978" w:type="dxa"/>
          </w:tcPr>
          <w:p w14:paraId="0B0B81B6" w14:textId="77777777" w:rsidR="00AF1602" w:rsidRPr="00BD6ABE" w:rsidRDefault="00AF1602" w:rsidP="00AF1602">
            <w:pPr>
              <w:rPr>
                <w:rFonts w:cstheme="minorHAnsi"/>
                <w:sz w:val="24"/>
                <w:szCs w:val="24"/>
              </w:rPr>
            </w:pPr>
            <w:r w:rsidRPr="00BD6ABE">
              <w:rPr>
                <w:rFonts w:eastAsia="Calibri" w:cstheme="minorHAnsi"/>
                <w:sz w:val="24"/>
                <w:szCs w:val="24"/>
              </w:rPr>
              <w:t xml:space="preserve">3 </w:t>
            </w:r>
          </w:p>
        </w:tc>
      </w:tr>
      <w:tr w:rsidR="00BD6ABE" w:rsidRPr="00BD6ABE" w14:paraId="68119005" w14:textId="77777777" w:rsidTr="00C40EF8">
        <w:tc>
          <w:tcPr>
            <w:tcW w:w="877" w:type="dxa"/>
          </w:tcPr>
          <w:p w14:paraId="4F57A8BD" w14:textId="77777777" w:rsidR="00AF1602" w:rsidRPr="00BD6ABE" w:rsidRDefault="00AF1602" w:rsidP="00AF1602">
            <w:pPr>
              <w:rPr>
                <w:rFonts w:cstheme="minorHAnsi"/>
                <w:sz w:val="24"/>
                <w:szCs w:val="24"/>
              </w:rPr>
            </w:pPr>
            <w:r w:rsidRPr="00BD6ABE">
              <w:rPr>
                <w:rFonts w:cstheme="minorHAnsi"/>
                <w:sz w:val="24"/>
                <w:szCs w:val="24"/>
              </w:rPr>
              <w:t>3</w:t>
            </w:r>
          </w:p>
        </w:tc>
        <w:tc>
          <w:tcPr>
            <w:tcW w:w="8766" w:type="dxa"/>
          </w:tcPr>
          <w:p w14:paraId="2340CF19" w14:textId="77777777" w:rsidR="00AF1602" w:rsidRPr="00BD6ABE" w:rsidRDefault="00AF1602" w:rsidP="00AF1602">
            <w:pPr>
              <w:rPr>
                <w:rFonts w:cstheme="minorHAnsi"/>
                <w:sz w:val="24"/>
                <w:szCs w:val="24"/>
              </w:rPr>
            </w:pPr>
            <w:r w:rsidRPr="00BD6ABE">
              <w:rPr>
                <w:rFonts w:cstheme="minorHAnsi"/>
                <w:noProof/>
                <w:sz w:val="24"/>
                <w:szCs w:val="24"/>
                <w:lang w:eastAsia="en-IN"/>
              </w:rPr>
              <w:drawing>
                <wp:anchor distT="0" distB="0" distL="114300" distR="114300" simplePos="0" relativeHeight="252105728" behindDoc="1" locked="0" layoutInCell="1" allowOverlap="1" wp14:anchorId="198F63E3" wp14:editId="2CF7B649">
                  <wp:simplePos x="0" y="0"/>
                  <wp:positionH relativeFrom="column">
                    <wp:posOffset>1601470</wp:posOffset>
                  </wp:positionH>
                  <wp:positionV relativeFrom="paragraph">
                    <wp:posOffset>887095</wp:posOffset>
                  </wp:positionV>
                  <wp:extent cx="1223645" cy="1232535"/>
                  <wp:effectExtent l="19050" t="0" r="0" b="0"/>
                  <wp:wrapTight wrapText="bothSides">
                    <wp:wrapPolygon edited="0">
                      <wp:start x="-336" y="0"/>
                      <wp:lineTo x="-336" y="21366"/>
                      <wp:lineTo x="21522" y="21366"/>
                      <wp:lineTo x="21522" y="0"/>
                      <wp:lineTo x="-336" y="0"/>
                    </wp:wrapPolygon>
                  </wp:wrapTight>
                  <wp:docPr id="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223645" cy="1232535"/>
                          </a:xfrm>
                          <a:prstGeom prst="rect">
                            <a:avLst/>
                          </a:prstGeom>
                        </pic:spPr>
                      </pic:pic>
                    </a:graphicData>
                  </a:graphic>
                </wp:anchor>
              </w:drawing>
            </w:r>
            <w:r w:rsidRPr="00BD6ABE">
              <w:rPr>
                <w:rFonts w:cstheme="minorHAnsi"/>
                <w:sz w:val="24"/>
                <w:szCs w:val="24"/>
              </w:rPr>
              <w:t>Four equal circles are described at the four corners of a square so that each touches two of the others. The shaded area enclosed between the circle is 7 /24 cm</w:t>
            </w:r>
            <w:r w:rsidRPr="00BD6ABE">
              <w:rPr>
                <w:rFonts w:cstheme="minorHAnsi"/>
                <w:sz w:val="24"/>
                <w:szCs w:val="24"/>
                <w:vertAlign w:val="superscript"/>
              </w:rPr>
              <w:t>2</w:t>
            </w:r>
            <w:r w:rsidRPr="00BD6ABE">
              <w:rPr>
                <w:rFonts w:cstheme="minorHAnsi"/>
                <w:sz w:val="24"/>
                <w:szCs w:val="24"/>
              </w:rPr>
              <w:t xml:space="preserve"> . Find the radius of each circle.</w:t>
            </w:r>
          </w:p>
          <w:p w14:paraId="0855AEC7" w14:textId="77777777" w:rsidR="00AF1602" w:rsidRPr="00BD6ABE" w:rsidRDefault="00AF1602" w:rsidP="00AF1602">
            <w:pPr>
              <w:rPr>
                <w:rFonts w:cstheme="minorHAnsi"/>
                <w:sz w:val="24"/>
                <w:szCs w:val="24"/>
              </w:rPr>
            </w:pPr>
          </w:p>
          <w:p w14:paraId="5A1EC0B6" w14:textId="77777777" w:rsidR="00AF1602" w:rsidRPr="00BD6ABE" w:rsidRDefault="00AF1602" w:rsidP="00AF1602">
            <w:pPr>
              <w:rPr>
                <w:rFonts w:cstheme="minorHAnsi"/>
                <w:sz w:val="24"/>
                <w:szCs w:val="24"/>
              </w:rPr>
            </w:pPr>
          </w:p>
          <w:p w14:paraId="68D3FDB3" w14:textId="77777777" w:rsidR="00AF1602" w:rsidRPr="00BD6ABE" w:rsidRDefault="00AF1602" w:rsidP="00AF1602">
            <w:pPr>
              <w:rPr>
                <w:rFonts w:cstheme="minorHAnsi"/>
                <w:sz w:val="24"/>
                <w:szCs w:val="24"/>
              </w:rPr>
            </w:pPr>
          </w:p>
          <w:p w14:paraId="70F12D4E" w14:textId="694CC796" w:rsidR="00AF1602" w:rsidRPr="00BD6ABE" w:rsidRDefault="00AF1602" w:rsidP="00AF1602">
            <w:pPr>
              <w:rPr>
                <w:rFonts w:cstheme="minorHAnsi"/>
                <w:sz w:val="24"/>
                <w:szCs w:val="24"/>
              </w:rPr>
            </w:pPr>
          </w:p>
        </w:tc>
        <w:tc>
          <w:tcPr>
            <w:tcW w:w="978" w:type="dxa"/>
          </w:tcPr>
          <w:p w14:paraId="6F63F096" w14:textId="77777777" w:rsidR="00AF1602" w:rsidRPr="00BD6ABE" w:rsidRDefault="00AF1602" w:rsidP="00AF1602">
            <w:pPr>
              <w:rPr>
                <w:rFonts w:cstheme="minorHAnsi"/>
                <w:sz w:val="24"/>
                <w:szCs w:val="24"/>
              </w:rPr>
            </w:pPr>
            <w:r w:rsidRPr="00BD6ABE">
              <w:rPr>
                <w:rFonts w:eastAsia="Calibri" w:cstheme="minorHAnsi"/>
                <w:sz w:val="24"/>
                <w:szCs w:val="24"/>
              </w:rPr>
              <w:t xml:space="preserve">3 </w:t>
            </w:r>
          </w:p>
        </w:tc>
      </w:tr>
      <w:tr w:rsidR="00BD6ABE" w:rsidRPr="00BD6ABE" w14:paraId="5D4F18DB" w14:textId="77777777" w:rsidTr="003929B5">
        <w:tc>
          <w:tcPr>
            <w:tcW w:w="877" w:type="dxa"/>
          </w:tcPr>
          <w:p w14:paraId="04CEEE74" w14:textId="77777777" w:rsidR="00AF1602" w:rsidRPr="00BD6ABE" w:rsidRDefault="00AF1602" w:rsidP="00AF1602">
            <w:pPr>
              <w:rPr>
                <w:rFonts w:cstheme="minorHAnsi"/>
                <w:sz w:val="24"/>
                <w:szCs w:val="24"/>
              </w:rPr>
            </w:pPr>
            <w:r w:rsidRPr="00BD6ABE">
              <w:rPr>
                <w:rFonts w:cstheme="minorHAnsi"/>
                <w:sz w:val="24"/>
                <w:szCs w:val="24"/>
              </w:rPr>
              <w:t>4</w:t>
            </w:r>
          </w:p>
        </w:tc>
        <w:tc>
          <w:tcPr>
            <w:tcW w:w="8766" w:type="dxa"/>
          </w:tcPr>
          <w:p w14:paraId="3618D88D" w14:textId="77777777" w:rsidR="00AF1602" w:rsidRPr="00BD6ABE" w:rsidRDefault="00AF1602" w:rsidP="00AF1602">
            <w:pPr>
              <w:autoSpaceDE w:val="0"/>
              <w:autoSpaceDN w:val="0"/>
              <w:adjustRightInd w:val="0"/>
              <w:rPr>
                <w:rFonts w:cstheme="minorHAnsi"/>
                <w:sz w:val="24"/>
                <w:szCs w:val="24"/>
              </w:rPr>
            </w:pPr>
            <w:r w:rsidRPr="00BD6ABE">
              <w:rPr>
                <w:rFonts w:cstheme="minorHAnsi"/>
                <w:noProof/>
                <w:sz w:val="24"/>
                <w:szCs w:val="24"/>
                <w:lang w:eastAsia="en-IN"/>
              </w:rPr>
              <w:drawing>
                <wp:anchor distT="0" distB="0" distL="114300" distR="114300" simplePos="0" relativeHeight="252106752" behindDoc="0" locked="0" layoutInCell="1" allowOverlap="1" wp14:anchorId="37DD30A5" wp14:editId="3BA002CF">
                  <wp:simplePos x="0" y="0"/>
                  <wp:positionH relativeFrom="column">
                    <wp:posOffset>1716405</wp:posOffset>
                  </wp:positionH>
                  <wp:positionV relativeFrom="paragraph">
                    <wp:posOffset>657860</wp:posOffset>
                  </wp:positionV>
                  <wp:extent cx="1807845" cy="1447800"/>
                  <wp:effectExtent l="0" t="0" r="1905"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80784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ABE">
              <w:rPr>
                <w:rFonts w:cstheme="minorHAnsi"/>
                <w:sz w:val="24"/>
                <w:szCs w:val="24"/>
              </w:rPr>
              <w:t>An archery target has three regions formed by three concentric circles as shown in the below figure. If the diameters of the concentric circles are in the ratio 1: 2:3, then find the ratio of the areas of three regions.</w:t>
            </w:r>
          </w:p>
          <w:p w14:paraId="72385E61" w14:textId="77777777" w:rsidR="00AF1602" w:rsidRPr="00BD6ABE" w:rsidRDefault="00AF1602" w:rsidP="00AF1602">
            <w:pPr>
              <w:autoSpaceDE w:val="0"/>
              <w:autoSpaceDN w:val="0"/>
              <w:adjustRightInd w:val="0"/>
              <w:rPr>
                <w:rFonts w:cstheme="minorHAnsi"/>
                <w:sz w:val="24"/>
                <w:szCs w:val="24"/>
              </w:rPr>
            </w:pPr>
          </w:p>
          <w:p w14:paraId="7789A22D" w14:textId="77777777" w:rsidR="00AF1602" w:rsidRPr="00BD6ABE" w:rsidRDefault="00AF1602" w:rsidP="00AF1602">
            <w:pPr>
              <w:autoSpaceDE w:val="0"/>
              <w:autoSpaceDN w:val="0"/>
              <w:adjustRightInd w:val="0"/>
              <w:rPr>
                <w:rFonts w:cstheme="minorHAnsi"/>
                <w:sz w:val="24"/>
                <w:szCs w:val="24"/>
              </w:rPr>
            </w:pPr>
          </w:p>
          <w:p w14:paraId="761F8AC3" w14:textId="77777777" w:rsidR="00AF1602" w:rsidRPr="00BD6ABE" w:rsidRDefault="00AF1602" w:rsidP="00AF1602">
            <w:pPr>
              <w:autoSpaceDE w:val="0"/>
              <w:autoSpaceDN w:val="0"/>
              <w:adjustRightInd w:val="0"/>
              <w:rPr>
                <w:rFonts w:cstheme="minorHAnsi"/>
                <w:sz w:val="24"/>
                <w:szCs w:val="24"/>
              </w:rPr>
            </w:pPr>
          </w:p>
          <w:p w14:paraId="331B42C4" w14:textId="77777777" w:rsidR="00AF1602" w:rsidRPr="00BD6ABE" w:rsidRDefault="00AF1602" w:rsidP="00AF1602">
            <w:pPr>
              <w:autoSpaceDE w:val="0"/>
              <w:autoSpaceDN w:val="0"/>
              <w:adjustRightInd w:val="0"/>
              <w:rPr>
                <w:rFonts w:cstheme="minorHAnsi"/>
                <w:sz w:val="24"/>
                <w:szCs w:val="24"/>
              </w:rPr>
            </w:pPr>
          </w:p>
          <w:p w14:paraId="119E9B6E" w14:textId="77777777" w:rsidR="00AF1602" w:rsidRPr="00BD6ABE" w:rsidRDefault="00AF1602" w:rsidP="00AF1602">
            <w:pPr>
              <w:rPr>
                <w:rFonts w:cstheme="minorHAnsi"/>
                <w:sz w:val="24"/>
                <w:szCs w:val="24"/>
              </w:rPr>
            </w:pPr>
          </w:p>
        </w:tc>
        <w:tc>
          <w:tcPr>
            <w:tcW w:w="978" w:type="dxa"/>
          </w:tcPr>
          <w:p w14:paraId="0CBD82C9" w14:textId="77777777" w:rsidR="00AF1602" w:rsidRPr="00BD6ABE" w:rsidRDefault="00AF1602" w:rsidP="00AF1602">
            <w:pPr>
              <w:rPr>
                <w:rFonts w:cstheme="minorHAnsi"/>
                <w:sz w:val="24"/>
                <w:szCs w:val="24"/>
              </w:rPr>
            </w:pPr>
            <w:r w:rsidRPr="00BD6ABE">
              <w:rPr>
                <w:rFonts w:eastAsia="Calibri" w:cstheme="minorHAnsi"/>
                <w:sz w:val="24"/>
                <w:szCs w:val="24"/>
              </w:rPr>
              <w:lastRenderedPageBreak/>
              <w:t xml:space="preserve">3 </w:t>
            </w:r>
          </w:p>
        </w:tc>
      </w:tr>
      <w:tr w:rsidR="00BD6ABE" w:rsidRPr="00BD6ABE" w14:paraId="18EF6B45" w14:textId="77777777" w:rsidTr="003929B5">
        <w:tc>
          <w:tcPr>
            <w:tcW w:w="877" w:type="dxa"/>
          </w:tcPr>
          <w:p w14:paraId="3E798078" w14:textId="77777777" w:rsidR="00AF1602" w:rsidRPr="00BD6ABE" w:rsidRDefault="00AF1602" w:rsidP="00AF1602">
            <w:pPr>
              <w:rPr>
                <w:rFonts w:cstheme="minorHAnsi"/>
                <w:sz w:val="24"/>
                <w:szCs w:val="24"/>
              </w:rPr>
            </w:pPr>
            <w:r w:rsidRPr="00BD6ABE">
              <w:rPr>
                <w:rFonts w:cstheme="minorHAnsi"/>
                <w:sz w:val="24"/>
                <w:szCs w:val="24"/>
              </w:rPr>
              <w:t>5</w:t>
            </w:r>
          </w:p>
        </w:tc>
        <w:tc>
          <w:tcPr>
            <w:tcW w:w="8766" w:type="dxa"/>
          </w:tcPr>
          <w:p w14:paraId="2CE7ECAD" w14:textId="7B170041" w:rsidR="00AF1602" w:rsidRPr="00BD6ABE" w:rsidRDefault="00AF1602" w:rsidP="00AF1602">
            <w:pPr>
              <w:autoSpaceDE w:val="0"/>
              <w:autoSpaceDN w:val="0"/>
              <w:adjustRightInd w:val="0"/>
              <w:rPr>
                <w:rFonts w:cstheme="minorHAnsi"/>
                <w:sz w:val="24"/>
                <w:szCs w:val="24"/>
              </w:rPr>
            </w:pPr>
            <w:r w:rsidRPr="00BD6ABE">
              <w:rPr>
                <w:rFonts w:cstheme="minorHAnsi"/>
                <w:sz w:val="24"/>
                <w:szCs w:val="24"/>
              </w:rPr>
              <w:t>A calf is tied with a rope of length 6 m at the corner of a square grassy lawn of side 20 m. If the length of the rope is increased by 5.5m, find the increase in area of the grassy lawn in which the calf can graze.</w:t>
            </w:r>
          </w:p>
          <w:p w14:paraId="586F6CBB" w14:textId="4BC8BE34" w:rsidR="00AF1602" w:rsidRPr="00BD6ABE" w:rsidRDefault="00AF1602" w:rsidP="00AF1602">
            <w:pPr>
              <w:autoSpaceDE w:val="0"/>
              <w:autoSpaceDN w:val="0"/>
              <w:adjustRightInd w:val="0"/>
              <w:rPr>
                <w:rFonts w:cstheme="minorHAnsi"/>
                <w:sz w:val="24"/>
                <w:szCs w:val="24"/>
              </w:rPr>
            </w:pPr>
            <w:r w:rsidRPr="00BD6ABE">
              <w:rPr>
                <w:rFonts w:cstheme="minorHAnsi"/>
                <w:noProof/>
                <w:sz w:val="24"/>
                <w:szCs w:val="24"/>
                <w:lang w:eastAsia="en-IN"/>
              </w:rPr>
              <w:drawing>
                <wp:anchor distT="0" distB="0" distL="114300" distR="114300" simplePos="0" relativeHeight="252107776" behindDoc="0" locked="0" layoutInCell="1" allowOverlap="1" wp14:anchorId="5F2C7DA0" wp14:editId="02A74ADA">
                  <wp:simplePos x="0" y="0"/>
                  <wp:positionH relativeFrom="column">
                    <wp:posOffset>1626235</wp:posOffset>
                  </wp:positionH>
                  <wp:positionV relativeFrom="paragraph">
                    <wp:posOffset>0</wp:posOffset>
                  </wp:positionV>
                  <wp:extent cx="1575435" cy="1226820"/>
                  <wp:effectExtent l="0" t="0" r="5715"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575435" cy="1226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AB3180" w14:textId="77777777" w:rsidR="00AF1602" w:rsidRPr="00BD6ABE" w:rsidRDefault="00AF1602" w:rsidP="00AF1602">
            <w:pPr>
              <w:autoSpaceDE w:val="0"/>
              <w:autoSpaceDN w:val="0"/>
              <w:adjustRightInd w:val="0"/>
              <w:rPr>
                <w:rFonts w:cstheme="minorHAnsi"/>
                <w:sz w:val="24"/>
                <w:szCs w:val="24"/>
              </w:rPr>
            </w:pPr>
          </w:p>
          <w:p w14:paraId="56425F8C" w14:textId="7680F1CA" w:rsidR="00AF1602" w:rsidRPr="00BD6ABE" w:rsidRDefault="00AF1602" w:rsidP="00AF1602">
            <w:pPr>
              <w:rPr>
                <w:rFonts w:eastAsiaTheme="minorEastAsia" w:cstheme="minorHAnsi"/>
                <w:sz w:val="24"/>
                <w:szCs w:val="24"/>
              </w:rPr>
            </w:pPr>
          </w:p>
        </w:tc>
        <w:tc>
          <w:tcPr>
            <w:tcW w:w="978" w:type="dxa"/>
          </w:tcPr>
          <w:p w14:paraId="4B586389"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3C53E4F0" w14:textId="77777777" w:rsidTr="003929B5">
        <w:tc>
          <w:tcPr>
            <w:tcW w:w="877" w:type="dxa"/>
          </w:tcPr>
          <w:p w14:paraId="33F2EA25" w14:textId="77777777" w:rsidR="00AF1602" w:rsidRPr="00BD6ABE" w:rsidRDefault="00AF1602" w:rsidP="00AF1602">
            <w:pPr>
              <w:rPr>
                <w:rFonts w:cstheme="minorHAnsi"/>
                <w:sz w:val="24"/>
                <w:szCs w:val="24"/>
              </w:rPr>
            </w:pPr>
            <w:r w:rsidRPr="00BD6ABE">
              <w:rPr>
                <w:rFonts w:cstheme="minorHAnsi"/>
                <w:sz w:val="24"/>
                <w:szCs w:val="24"/>
              </w:rPr>
              <w:t>6</w:t>
            </w:r>
          </w:p>
        </w:tc>
        <w:tc>
          <w:tcPr>
            <w:tcW w:w="8766" w:type="dxa"/>
          </w:tcPr>
          <w:p w14:paraId="47269E5B" w14:textId="77777777" w:rsidR="00AF1602" w:rsidRPr="00BD6ABE" w:rsidRDefault="00AF1602" w:rsidP="00AF1602">
            <w:pPr>
              <w:rPr>
                <w:rFonts w:cstheme="minorHAnsi"/>
                <w:sz w:val="24"/>
                <w:szCs w:val="24"/>
              </w:rPr>
            </w:pPr>
            <w:r w:rsidRPr="00BD6ABE">
              <w:rPr>
                <w:rFonts w:cstheme="minorHAnsi"/>
                <w:sz w:val="24"/>
                <w:szCs w:val="24"/>
              </w:rPr>
              <w:t>Sneha had a rectangular table cloth with one side measuring 30 cm which she wanted to keep on circular table of radius 25 CM please stop after keeping it on the table she realized that the corners of the table cloth just test the edge of the circulate table as shown in the figure.</w:t>
            </w:r>
          </w:p>
          <w:p w14:paraId="0628164E" w14:textId="77777777" w:rsidR="00AF1602" w:rsidRPr="00BD6ABE" w:rsidRDefault="00AF1602" w:rsidP="00AF1602">
            <w:pPr>
              <w:rPr>
                <w:rFonts w:cstheme="minorHAnsi"/>
                <w:sz w:val="24"/>
                <w:szCs w:val="24"/>
              </w:rPr>
            </w:pPr>
          </w:p>
          <w:p w14:paraId="4AEC54B3" w14:textId="77777777" w:rsidR="00AF1602" w:rsidRPr="00BD6ABE" w:rsidRDefault="00AF1602" w:rsidP="00AF1602">
            <w:pPr>
              <w:rPr>
                <w:rFonts w:cstheme="minorHAnsi"/>
                <w:sz w:val="24"/>
                <w:szCs w:val="24"/>
              </w:rPr>
            </w:pPr>
          </w:p>
          <w:p w14:paraId="677A30DD" w14:textId="77777777" w:rsidR="00AF1602" w:rsidRPr="00BD6ABE" w:rsidRDefault="00AF1602" w:rsidP="00AF1602">
            <w:pPr>
              <w:rPr>
                <w:rFonts w:cstheme="minorHAnsi"/>
                <w:sz w:val="24"/>
                <w:szCs w:val="24"/>
              </w:rPr>
            </w:pPr>
          </w:p>
          <w:p w14:paraId="167AD12E" w14:textId="5AD428DB" w:rsidR="00AF1602" w:rsidRPr="00BD6ABE" w:rsidRDefault="00AF1602" w:rsidP="00AF1602">
            <w:pPr>
              <w:rPr>
                <w:rFonts w:cstheme="minorHAnsi"/>
                <w:sz w:val="24"/>
                <w:szCs w:val="24"/>
              </w:rPr>
            </w:pPr>
            <w:r w:rsidRPr="00BD6ABE">
              <w:rPr>
                <w:rFonts w:cstheme="minorHAnsi"/>
                <w:noProof/>
                <w:sz w:val="24"/>
                <w:szCs w:val="24"/>
                <w:lang w:eastAsia="en-IN"/>
              </w:rPr>
              <w:drawing>
                <wp:anchor distT="0" distB="0" distL="114300" distR="114300" simplePos="0" relativeHeight="252108800" behindDoc="0" locked="0" layoutInCell="1" allowOverlap="1" wp14:anchorId="19899E11" wp14:editId="4F81B709">
                  <wp:simplePos x="0" y="0"/>
                  <wp:positionH relativeFrom="column">
                    <wp:posOffset>2600325</wp:posOffset>
                  </wp:positionH>
                  <wp:positionV relativeFrom="paragraph">
                    <wp:posOffset>-1050925</wp:posOffset>
                  </wp:positionV>
                  <wp:extent cx="1473835" cy="1028700"/>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473835"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0D4A23" w14:textId="0AC3EDE2" w:rsidR="00AF1602" w:rsidRPr="00BD6ABE" w:rsidRDefault="00AF1602" w:rsidP="00AF1602">
            <w:pPr>
              <w:rPr>
                <w:rFonts w:cstheme="minorHAnsi"/>
                <w:sz w:val="24"/>
                <w:szCs w:val="24"/>
              </w:rPr>
            </w:pPr>
            <w:r w:rsidRPr="00BD6ABE">
              <w:rPr>
                <w:rFonts w:cstheme="minorHAnsi"/>
                <w:sz w:val="24"/>
                <w:szCs w:val="24"/>
              </w:rPr>
              <w:t>Find the area of the table not covered by the table cloth. Show your steps with valid reason.(</w:t>
            </w:r>
            <m:oMath>
              <m:r>
                <w:rPr>
                  <w:rFonts w:ascii="Cambria Math" w:hAnsi="Cambria Math" w:cstheme="minorHAnsi"/>
                  <w:sz w:val="24"/>
                  <w:szCs w:val="24"/>
                </w:rPr>
                <m:t>π=3.14</m:t>
              </m:r>
            </m:oMath>
            <w:r w:rsidRPr="00BD6ABE">
              <w:rPr>
                <w:rFonts w:eastAsiaTheme="minorEastAsia" w:cstheme="minorHAnsi"/>
                <w:sz w:val="24"/>
                <w:szCs w:val="24"/>
              </w:rPr>
              <w:t>)</w:t>
            </w:r>
          </w:p>
        </w:tc>
        <w:tc>
          <w:tcPr>
            <w:tcW w:w="978" w:type="dxa"/>
          </w:tcPr>
          <w:p w14:paraId="5DE1D922" w14:textId="77777777" w:rsidR="00AF1602" w:rsidRPr="00BD6ABE" w:rsidRDefault="00AF1602" w:rsidP="00AF1602">
            <w:pPr>
              <w:rPr>
                <w:rFonts w:cstheme="minorHAnsi"/>
                <w:sz w:val="24"/>
                <w:szCs w:val="24"/>
              </w:rPr>
            </w:pPr>
            <w:r w:rsidRPr="00BD6ABE">
              <w:rPr>
                <w:rFonts w:eastAsia="Calibri" w:cstheme="minorHAnsi"/>
                <w:sz w:val="24"/>
                <w:szCs w:val="24"/>
              </w:rPr>
              <w:t>3</w:t>
            </w:r>
          </w:p>
        </w:tc>
      </w:tr>
      <w:tr w:rsidR="00BD6ABE" w:rsidRPr="00BD6ABE" w14:paraId="73F261EE" w14:textId="77777777" w:rsidTr="003929B5">
        <w:tc>
          <w:tcPr>
            <w:tcW w:w="877" w:type="dxa"/>
          </w:tcPr>
          <w:p w14:paraId="7982A121" w14:textId="77777777" w:rsidR="00AF1602" w:rsidRPr="00BD6ABE" w:rsidRDefault="00AF1602" w:rsidP="00AF1602">
            <w:pPr>
              <w:rPr>
                <w:rFonts w:cstheme="minorHAnsi"/>
                <w:sz w:val="24"/>
                <w:szCs w:val="24"/>
              </w:rPr>
            </w:pPr>
            <w:r w:rsidRPr="00BD6ABE">
              <w:rPr>
                <w:rFonts w:cstheme="minorHAnsi"/>
                <w:sz w:val="24"/>
                <w:szCs w:val="24"/>
              </w:rPr>
              <w:t>7</w:t>
            </w:r>
          </w:p>
        </w:tc>
        <w:tc>
          <w:tcPr>
            <w:tcW w:w="8766" w:type="dxa"/>
          </w:tcPr>
          <w:p w14:paraId="236C55F1" w14:textId="24B09C3C" w:rsidR="00AF1602" w:rsidRPr="00BD6ABE" w:rsidRDefault="00AF1602" w:rsidP="00AF1602">
            <w:pPr>
              <w:rPr>
                <w:rFonts w:cstheme="minorHAnsi"/>
                <w:sz w:val="24"/>
                <w:szCs w:val="24"/>
              </w:rPr>
            </w:pPr>
            <w:r w:rsidRPr="00BD6ABE">
              <w:rPr>
                <w:rFonts w:cstheme="minorHAnsi"/>
                <w:sz w:val="24"/>
                <w:szCs w:val="24"/>
              </w:rPr>
              <w:t xml:space="preserve">In figure, three sectors of a circle of radius 7 </w:t>
            </w:r>
            <w:r w:rsidRPr="00BD6ABE">
              <w:rPr>
                <w:rFonts w:ascii="Cambria Math" w:hAnsi="Cambria Math" w:cs="Cambria Math"/>
                <w:sz w:val="24"/>
                <w:szCs w:val="24"/>
              </w:rPr>
              <w:t>𝑐𝑚</w:t>
            </w:r>
            <w:r w:rsidRPr="00BD6ABE">
              <w:rPr>
                <w:rFonts w:cstheme="minorHAnsi"/>
                <w:sz w:val="24"/>
                <w:szCs w:val="24"/>
              </w:rPr>
              <w:t xml:space="preserve">, making angles of 60°, 80°, 40° at the centre are shaded. The area of the shaded region (in </w:t>
            </w:r>
            <w:r w:rsidRPr="00BD6ABE">
              <w:rPr>
                <w:rFonts w:ascii="Cambria Math" w:hAnsi="Cambria Math" w:cs="Cambria Math"/>
                <w:sz w:val="24"/>
                <w:szCs w:val="24"/>
              </w:rPr>
              <w:t>𝑐𝑚</w:t>
            </w:r>
            <w:r w:rsidRPr="00BD6ABE">
              <w:rPr>
                <w:rFonts w:cstheme="minorHAnsi"/>
                <w:sz w:val="24"/>
                <w:szCs w:val="24"/>
              </w:rPr>
              <w:t>2 ) is?</w:t>
            </w:r>
          </w:p>
        </w:tc>
        <w:tc>
          <w:tcPr>
            <w:tcW w:w="978" w:type="dxa"/>
          </w:tcPr>
          <w:p w14:paraId="0E29C835"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04F8AFB0" w14:textId="77777777" w:rsidTr="003929B5">
        <w:tc>
          <w:tcPr>
            <w:tcW w:w="877" w:type="dxa"/>
          </w:tcPr>
          <w:p w14:paraId="34A3EF02" w14:textId="77777777" w:rsidR="00AF1602" w:rsidRPr="00BD6ABE" w:rsidRDefault="00AF1602" w:rsidP="00AF1602">
            <w:pPr>
              <w:rPr>
                <w:rFonts w:cstheme="minorHAnsi"/>
                <w:sz w:val="24"/>
                <w:szCs w:val="24"/>
              </w:rPr>
            </w:pPr>
            <w:r w:rsidRPr="00BD6ABE">
              <w:rPr>
                <w:rFonts w:cstheme="minorHAnsi"/>
                <w:sz w:val="24"/>
                <w:szCs w:val="24"/>
              </w:rPr>
              <w:t>8</w:t>
            </w:r>
          </w:p>
        </w:tc>
        <w:tc>
          <w:tcPr>
            <w:tcW w:w="8766" w:type="dxa"/>
          </w:tcPr>
          <w:p w14:paraId="4454DEA1" w14:textId="47431255" w:rsidR="00AF1602" w:rsidRPr="00BD6ABE" w:rsidRDefault="00BD6ABE" w:rsidP="00AF1602">
            <w:pPr>
              <w:rPr>
                <w:rFonts w:cstheme="minorHAnsi"/>
                <w:sz w:val="24"/>
                <w:szCs w:val="24"/>
              </w:rPr>
            </w:pPr>
            <w:r w:rsidRPr="00BD6ABE">
              <w:rPr>
                <w:rFonts w:cstheme="minorHAnsi"/>
                <w:noProof/>
                <w:sz w:val="24"/>
                <w:szCs w:val="24"/>
                <w:lang w:eastAsia="en-IN"/>
              </w:rPr>
              <w:drawing>
                <wp:anchor distT="0" distB="0" distL="114300" distR="114300" simplePos="0" relativeHeight="252109824" behindDoc="0" locked="0" layoutInCell="1" allowOverlap="1" wp14:anchorId="4BC14AA1" wp14:editId="2CE1C930">
                  <wp:simplePos x="0" y="0"/>
                  <wp:positionH relativeFrom="column">
                    <wp:posOffset>4097655</wp:posOffset>
                  </wp:positionH>
                  <wp:positionV relativeFrom="paragraph">
                    <wp:posOffset>511810</wp:posOffset>
                  </wp:positionV>
                  <wp:extent cx="1200150" cy="1200150"/>
                  <wp:effectExtent l="19050" t="0" r="0" b="0"/>
                  <wp:wrapNone/>
                  <wp:docPr id="92" name="Picture 3" descr="127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329.png"/>
                          <pic:cNvPicPr/>
                        </pic:nvPicPr>
                        <pic:blipFill>
                          <a:blip r:embed="rId262"/>
                          <a:stretch>
                            <a:fillRect/>
                          </a:stretch>
                        </pic:blipFill>
                        <pic:spPr>
                          <a:xfrm>
                            <a:off x="0" y="0"/>
                            <a:ext cx="1200150" cy="1200150"/>
                          </a:xfrm>
                          <a:prstGeom prst="rect">
                            <a:avLst/>
                          </a:prstGeom>
                        </pic:spPr>
                      </pic:pic>
                    </a:graphicData>
                  </a:graphic>
                </wp:anchor>
              </w:drawing>
            </w:r>
            <w:r w:rsidR="00AF1602" w:rsidRPr="00BD6ABE">
              <w:rPr>
                <w:rFonts w:cstheme="minorHAnsi"/>
                <w:sz w:val="24"/>
                <w:szCs w:val="24"/>
              </w:rPr>
              <w:t xml:space="preserve">In figure, </w:t>
            </w:r>
            <w:r w:rsidR="00AF1602" w:rsidRPr="00BD6ABE">
              <w:rPr>
                <w:rFonts w:ascii="Cambria Math" w:hAnsi="Cambria Math" w:cs="Cambria Math"/>
                <w:sz w:val="24"/>
                <w:szCs w:val="24"/>
              </w:rPr>
              <w:t>𝐴𝐵𝐶𝐷</w:t>
            </w:r>
            <w:r w:rsidR="00AF1602" w:rsidRPr="00BD6ABE">
              <w:rPr>
                <w:rFonts w:cstheme="minorHAnsi"/>
                <w:sz w:val="24"/>
                <w:szCs w:val="24"/>
              </w:rPr>
              <w:t xml:space="preserve"> is a trapezium with </w:t>
            </w:r>
            <w:r w:rsidR="00AF1602" w:rsidRPr="00BD6ABE">
              <w:rPr>
                <w:rFonts w:ascii="Cambria Math" w:hAnsi="Cambria Math" w:cs="Cambria Math"/>
                <w:sz w:val="24"/>
                <w:szCs w:val="24"/>
              </w:rPr>
              <w:t>𝐴𝐵</w:t>
            </w:r>
            <w:r w:rsidR="00AF1602" w:rsidRPr="00BD6ABE">
              <w:rPr>
                <w:rFonts w:cstheme="minorHAnsi"/>
                <w:sz w:val="24"/>
                <w:szCs w:val="24"/>
              </w:rPr>
              <w:t xml:space="preserve"> </w:t>
            </w:r>
            <w:r w:rsidR="00AF1602" w:rsidRPr="00BD6ABE">
              <w:rPr>
                <w:rFonts w:ascii="Cambria Math" w:hAnsi="Cambria Math" w:cs="Cambria Math"/>
                <w:sz w:val="24"/>
                <w:szCs w:val="24"/>
              </w:rPr>
              <w:t>∥</w:t>
            </w:r>
            <w:r w:rsidR="00AF1602" w:rsidRPr="00BD6ABE">
              <w:rPr>
                <w:rFonts w:cstheme="minorHAnsi"/>
                <w:sz w:val="24"/>
                <w:szCs w:val="24"/>
              </w:rPr>
              <w:t xml:space="preserve"> </w:t>
            </w:r>
            <w:r w:rsidR="00AF1602" w:rsidRPr="00BD6ABE">
              <w:rPr>
                <w:rFonts w:ascii="Cambria Math" w:hAnsi="Cambria Math" w:cs="Cambria Math"/>
                <w:sz w:val="24"/>
                <w:szCs w:val="24"/>
              </w:rPr>
              <w:t>𝐷𝐶</w:t>
            </w:r>
            <w:r w:rsidR="00AF1602" w:rsidRPr="00BD6ABE">
              <w:rPr>
                <w:rFonts w:cstheme="minorHAnsi"/>
                <w:sz w:val="24"/>
                <w:szCs w:val="24"/>
              </w:rPr>
              <w:t xml:space="preserve">, = 18 </w:t>
            </w:r>
            <w:r w:rsidR="00AF1602" w:rsidRPr="00BD6ABE">
              <w:rPr>
                <w:rFonts w:ascii="Cambria Math" w:hAnsi="Cambria Math" w:cs="Cambria Math"/>
                <w:sz w:val="24"/>
                <w:szCs w:val="24"/>
              </w:rPr>
              <w:t>𝑐𝑚</w:t>
            </w:r>
            <w:r w:rsidR="00AF1602" w:rsidRPr="00BD6ABE">
              <w:rPr>
                <w:rFonts w:cstheme="minorHAnsi"/>
                <w:sz w:val="24"/>
                <w:szCs w:val="24"/>
              </w:rPr>
              <w:t xml:space="preserve">, </w:t>
            </w:r>
            <w:r w:rsidR="00AF1602" w:rsidRPr="00BD6ABE">
              <w:rPr>
                <w:rFonts w:ascii="Cambria Math" w:hAnsi="Cambria Math" w:cs="Cambria Math"/>
                <w:sz w:val="24"/>
                <w:szCs w:val="24"/>
              </w:rPr>
              <w:t>𝐷𝐶</w:t>
            </w:r>
            <w:r w:rsidR="00AF1602" w:rsidRPr="00BD6ABE">
              <w:rPr>
                <w:rFonts w:cstheme="minorHAnsi"/>
                <w:sz w:val="24"/>
                <w:szCs w:val="24"/>
              </w:rPr>
              <w:t xml:space="preserve"> = 32 </w:t>
            </w:r>
            <w:r w:rsidR="00AF1602" w:rsidRPr="00BD6ABE">
              <w:rPr>
                <w:rFonts w:ascii="Cambria Math" w:hAnsi="Cambria Math" w:cs="Cambria Math"/>
                <w:sz w:val="24"/>
                <w:szCs w:val="24"/>
              </w:rPr>
              <w:t>𝑐𝑚</w:t>
            </w:r>
            <w:r w:rsidR="00AF1602" w:rsidRPr="00BD6ABE">
              <w:rPr>
                <w:rFonts w:cstheme="minorHAnsi"/>
                <w:sz w:val="24"/>
                <w:szCs w:val="24"/>
              </w:rPr>
              <w:t xml:space="preserve"> and the distance between </w:t>
            </w:r>
            <w:r w:rsidR="00AF1602" w:rsidRPr="00BD6ABE">
              <w:rPr>
                <w:rFonts w:ascii="Cambria Math" w:hAnsi="Cambria Math" w:cs="Cambria Math"/>
                <w:sz w:val="24"/>
                <w:szCs w:val="24"/>
              </w:rPr>
              <w:t>𝐴𝐵</w:t>
            </w:r>
            <w:r w:rsidR="00AF1602" w:rsidRPr="00BD6ABE">
              <w:rPr>
                <w:rFonts w:cstheme="minorHAnsi"/>
                <w:sz w:val="24"/>
                <w:szCs w:val="24"/>
              </w:rPr>
              <w:t xml:space="preserve"> and </w:t>
            </w:r>
            <w:r w:rsidR="00AF1602" w:rsidRPr="00BD6ABE">
              <w:rPr>
                <w:rFonts w:ascii="Cambria Math" w:hAnsi="Cambria Math" w:cs="Cambria Math"/>
                <w:sz w:val="24"/>
                <w:szCs w:val="24"/>
              </w:rPr>
              <w:t>𝐷𝐶</w:t>
            </w:r>
            <w:r w:rsidR="00AF1602" w:rsidRPr="00BD6ABE">
              <w:rPr>
                <w:rFonts w:cstheme="minorHAnsi"/>
                <w:sz w:val="24"/>
                <w:szCs w:val="24"/>
              </w:rPr>
              <w:t xml:space="preserve"> is 14 </w:t>
            </w:r>
            <w:r w:rsidR="00AF1602" w:rsidRPr="00BD6ABE">
              <w:rPr>
                <w:rFonts w:ascii="Cambria Math" w:hAnsi="Cambria Math" w:cs="Cambria Math"/>
                <w:sz w:val="24"/>
                <w:szCs w:val="24"/>
              </w:rPr>
              <w:t>𝑐𝑚</w:t>
            </w:r>
            <w:r w:rsidR="00AF1602" w:rsidRPr="00BD6ABE">
              <w:rPr>
                <w:rFonts w:cstheme="minorHAnsi"/>
                <w:sz w:val="24"/>
                <w:szCs w:val="24"/>
              </w:rPr>
              <w:t xml:space="preserve">. If arcs of equal radii 7 </w:t>
            </w:r>
            <w:r w:rsidR="00AF1602" w:rsidRPr="00BD6ABE">
              <w:rPr>
                <w:rFonts w:ascii="Cambria Math" w:hAnsi="Cambria Math" w:cs="Cambria Math"/>
                <w:sz w:val="24"/>
                <w:szCs w:val="24"/>
              </w:rPr>
              <w:t>𝑐𝑚</w:t>
            </w:r>
            <w:r w:rsidR="00AF1602" w:rsidRPr="00BD6ABE">
              <w:rPr>
                <w:rFonts w:cstheme="minorHAnsi"/>
                <w:sz w:val="24"/>
                <w:szCs w:val="24"/>
              </w:rPr>
              <w:t xml:space="preserve"> have been drawn, with centres </w:t>
            </w:r>
            <w:r w:rsidR="00AF1602" w:rsidRPr="00BD6ABE">
              <w:rPr>
                <w:rFonts w:ascii="Cambria Math" w:hAnsi="Cambria Math" w:cs="Cambria Math"/>
                <w:sz w:val="24"/>
                <w:szCs w:val="24"/>
              </w:rPr>
              <w:t>𝐴</w:t>
            </w:r>
            <w:r w:rsidR="00AF1602" w:rsidRPr="00BD6ABE">
              <w:rPr>
                <w:rFonts w:cstheme="minorHAnsi"/>
                <w:sz w:val="24"/>
                <w:szCs w:val="24"/>
              </w:rPr>
              <w:t xml:space="preserve">, </w:t>
            </w:r>
            <w:r w:rsidR="00AF1602" w:rsidRPr="00BD6ABE">
              <w:rPr>
                <w:rFonts w:ascii="Cambria Math" w:hAnsi="Cambria Math" w:cs="Cambria Math"/>
                <w:sz w:val="24"/>
                <w:szCs w:val="24"/>
              </w:rPr>
              <w:t>𝐵</w:t>
            </w:r>
            <w:r w:rsidR="00AF1602" w:rsidRPr="00BD6ABE">
              <w:rPr>
                <w:rFonts w:cstheme="minorHAnsi"/>
                <w:sz w:val="24"/>
                <w:szCs w:val="24"/>
              </w:rPr>
              <w:t xml:space="preserve">, </w:t>
            </w:r>
            <w:r w:rsidR="00AF1602" w:rsidRPr="00BD6ABE">
              <w:rPr>
                <w:rFonts w:ascii="Cambria Math" w:hAnsi="Cambria Math" w:cs="Cambria Math"/>
                <w:sz w:val="24"/>
                <w:szCs w:val="24"/>
              </w:rPr>
              <w:t>𝐶</w:t>
            </w:r>
            <w:r w:rsidR="00AF1602" w:rsidRPr="00BD6ABE">
              <w:rPr>
                <w:rFonts w:cstheme="minorHAnsi"/>
                <w:sz w:val="24"/>
                <w:szCs w:val="24"/>
              </w:rPr>
              <w:t xml:space="preserve"> and </w:t>
            </w:r>
            <w:r w:rsidR="00AF1602" w:rsidRPr="00BD6ABE">
              <w:rPr>
                <w:rFonts w:ascii="Cambria Math" w:hAnsi="Cambria Math" w:cs="Cambria Math"/>
                <w:sz w:val="24"/>
                <w:szCs w:val="24"/>
              </w:rPr>
              <w:t>𝐷</w:t>
            </w:r>
            <w:r w:rsidR="00AF1602" w:rsidRPr="00BD6ABE">
              <w:rPr>
                <w:rFonts w:cstheme="minorHAnsi"/>
                <w:sz w:val="24"/>
                <w:szCs w:val="24"/>
              </w:rPr>
              <w:t>, then find the area of the shaded region.</w:t>
            </w:r>
          </w:p>
          <w:p w14:paraId="06ED9EE8" w14:textId="207BC50C" w:rsidR="00AF1602" w:rsidRPr="00BD6ABE" w:rsidRDefault="00AF1602" w:rsidP="00AF1602">
            <w:pPr>
              <w:tabs>
                <w:tab w:val="left" w:pos="1005"/>
              </w:tabs>
              <w:rPr>
                <w:rFonts w:cstheme="minorHAnsi"/>
                <w:sz w:val="24"/>
                <w:szCs w:val="24"/>
              </w:rPr>
            </w:pPr>
          </w:p>
          <w:p w14:paraId="64F5EAA5" w14:textId="77777777" w:rsidR="00AF1602" w:rsidRPr="00BD6ABE" w:rsidRDefault="00AF1602" w:rsidP="00AF1602">
            <w:pPr>
              <w:tabs>
                <w:tab w:val="left" w:pos="1005"/>
              </w:tabs>
              <w:rPr>
                <w:rFonts w:cstheme="minorHAnsi"/>
                <w:sz w:val="24"/>
                <w:szCs w:val="24"/>
              </w:rPr>
            </w:pPr>
          </w:p>
          <w:p w14:paraId="1014E9D5" w14:textId="4699114B" w:rsidR="00AF1602" w:rsidRPr="00BD6ABE" w:rsidRDefault="00AF1602" w:rsidP="00AF1602">
            <w:pPr>
              <w:rPr>
                <w:rFonts w:cstheme="minorHAnsi"/>
                <w:b/>
                <w:bCs/>
                <w:sz w:val="24"/>
                <w:szCs w:val="24"/>
              </w:rPr>
            </w:pPr>
          </w:p>
        </w:tc>
        <w:tc>
          <w:tcPr>
            <w:tcW w:w="978" w:type="dxa"/>
          </w:tcPr>
          <w:p w14:paraId="0D5B5C82"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05F496F9" w14:textId="77777777" w:rsidTr="003929B5">
        <w:tc>
          <w:tcPr>
            <w:tcW w:w="877" w:type="dxa"/>
          </w:tcPr>
          <w:p w14:paraId="537898DA" w14:textId="77777777" w:rsidR="00AF1602" w:rsidRPr="00BD6ABE" w:rsidRDefault="00AF1602" w:rsidP="00AF1602">
            <w:pPr>
              <w:rPr>
                <w:rFonts w:cstheme="minorHAnsi"/>
                <w:sz w:val="24"/>
                <w:szCs w:val="24"/>
              </w:rPr>
            </w:pPr>
            <w:r w:rsidRPr="00BD6ABE">
              <w:rPr>
                <w:rFonts w:cstheme="minorHAnsi"/>
                <w:sz w:val="24"/>
                <w:szCs w:val="24"/>
              </w:rPr>
              <w:t>9</w:t>
            </w:r>
          </w:p>
        </w:tc>
        <w:tc>
          <w:tcPr>
            <w:tcW w:w="8766" w:type="dxa"/>
          </w:tcPr>
          <w:p w14:paraId="57EFA0DC" w14:textId="77777777" w:rsidR="00AF1602" w:rsidRPr="00BD6ABE" w:rsidRDefault="00AF1602" w:rsidP="00AF1602">
            <w:pPr>
              <w:rPr>
                <w:rFonts w:cstheme="minorHAnsi"/>
                <w:sz w:val="24"/>
                <w:szCs w:val="24"/>
              </w:rPr>
            </w:pPr>
            <w:r w:rsidRPr="00BD6ABE">
              <w:rPr>
                <w:rFonts w:cstheme="minorHAnsi"/>
                <w:sz w:val="24"/>
                <w:szCs w:val="24"/>
              </w:rPr>
              <w:t>A steel wire when bent in the form of a square encloses an area of 121 sq. cm. If the same wire is bent into the form of a circle, find the area of the circle.</w:t>
            </w:r>
          </w:p>
          <w:p w14:paraId="1EFB058B" w14:textId="77777777" w:rsidR="00AF1602" w:rsidRPr="00BD6ABE" w:rsidRDefault="00AF1602" w:rsidP="00AF1602">
            <w:pPr>
              <w:rPr>
                <w:rFonts w:cstheme="minorHAnsi"/>
                <w:sz w:val="24"/>
                <w:szCs w:val="24"/>
              </w:rPr>
            </w:pPr>
            <w:r w:rsidRPr="00BD6ABE">
              <w:rPr>
                <w:rFonts w:cstheme="minorHAnsi"/>
                <w:noProof/>
                <w:sz w:val="24"/>
                <w:szCs w:val="24"/>
                <w:lang w:eastAsia="en-IN"/>
              </w:rPr>
              <w:drawing>
                <wp:anchor distT="0" distB="0" distL="114300" distR="114300" simplePos="0" relativeHeight="252110848" behindDoc="0" locked="0" layoutInCell="1" allowOverlap="1" wp14:anchorId="1A373D51" wp14:editId="5437F9D5">
                  <wp:simplePos x="0" y="0"/>
                  <wp:positionH relativeFrom="column">
                    <wp:posOffset>1689735</wp:posOffset>
                  </wp:positionH>
                  <wp:positionV relativeFrom="paragraph">
                    <wp:posOffset>20320</wp:posOffset>
                  </wp:positionV>
                  <wp:extent cx="1895475" cy="1047750"/>
                  <wp:effectExtent l="19050" t="0" r="9525" b="0"/>
                  <wp:wrapNone/>
                  <wp:docPr id="93" name="Picture 4" descr="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1).PNG"/>
                          <pic:cNvPicPr/>
                        </pic:nvPicPr>
                        <pic:blipFill>
                          <a:blip r:embed="rId263"/>
                          <a:stretch>
                            <a:fillRect/>
                          </a:stretch>
                        </pic:blipFill>
                        <pic:spPr>
                          <a:xfrm>
                            <a:off x="0" y="0"/>
                            <a:ext cx="1895475" cy="1047750"/>
                          </a:xfrm>
                          <a:prstGeom prst="rect">
                            <a:avLst/>
                          </a:prstGeom>
                        </pic:spPr>
                      </pic:pic>
                    </a:graphicData>
                  </a:graphic>
                </wp:anchor>
              </w:drawing>
            </w:r>
          </w:p>
          <w:p w14:paraId="1F10755F" w14:textId="77777777" w:rsidR="00AF1602" w:rsidRPr="00BD6ABE" w:rsidRDefault="00AF1602" w:rsidP="00AF1602">
            <w:pPr>
              <w:rPr>
                <w:rFonts w:cstheme="minorHAnsi"/>
                <w:sz w:val="24"/>
                <w:szCs w:val="24"/>
              </w:rPr>
            </w:pPr>
          </w:p>
          <w:p w14:paraId="548CB996" w14:textId="79394116" w:rsidR="00AF1602" w:rsidRPr="00BD6ABE" w:rsidRDefault="00AF1602" w:rsidP="00AF1602">
            <w:pPr>
              <w:rPr>
                <w:rFonts w:cstheme="minorHAnsi"/>
                <w:sz w:val="24"/>
                <w:szCs w:val="24"/>
              </w:rPr>
            </w:pPr>
          </w:p>
        </w:tc>
        <w:tc>
          <w:tcPr>
            <w:tcW w:w="978" w:type="dxa"/>
          </w:tcPr>
          <w:p w14:paraId="35B899E4"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0B1B4706" w14:textId="77777777" w:rsidTr="003929B5">
        <w:tc>
          <w:tcPr>
            <w:tcW w:w="877" w:type="dxa"/>
          </w:tcPr>
          <w:p w14:paraId="13508B74" w14:textId="77777777" w:rsidR="00AF1602" w:rsidRPr="00BD6ABE" w:rsidRDefault="00AF1602" w:rsidP="00AF1602">
            <w:pPr>
              <w:rPr>
                <w:rFonts w:cstheme="minorHAnsi"/>
                <w:sz w:val="24"/>
                <w:szCs w:val="24"/>
              </w:rPr>
            </w:pPr>
            <w:r w:rsidRPr="00BD6ABE">
              <w:rPr>
                <w:rFonts w:cstheme="minorHAnsi"/>
                <w:sz w:val="24"/>
                <w:szCs w:val="24"/>
              </w:rPr>
              <w:lastRenderedPageBreak/>
              <w:t>10</w:t>
            </w:r>
          </w:p>
        </w:tc>
        <w:tc>
          <w:tcPr>
            <w:tcW w:w="8766" w:type="dxa"/>
          </w:tcPr>
          <w:p w14:paraId="14028F13" w14:textId="02783D12" w:rsidR="00AF1602" w:rsidRPr="00BD6ABE" w:rsidRDefault="00AF1602" w:rsidP="00AF1602">
            <w:pPr>
              <w:pStyle w:val="NoSpacing"/>
              <w:spacing w:line="276" w:lineRule="auto"/>
              <w:rPr>
                <w:rFonts w:cstheme="minorHAnsi"/>
                <w:b/>
                <w:bCs/>
                <w:sz w:val="24"/>
                <w:szCs w:val="24"/>
              </w:rPr>
            </w:pPr>
            <w:r w:rsidRPr="00BD6ABE">
              <w:rPr>
                <w:rFonts w:cstheme="minorHAnsi"/>
                <w:noProof/>
                <w:sz w:val="24"/>
                <w:szCs w:val="24"/>
                <w:lang w:eastAsia="en-IN" w:bidi="ar-SA"/>
              </w:rPr>
              <w:drawing>
                <wp:anchor distT="0" distB="0" distL="114300" distR="114300" simplePos="0" relativeHeight="252111872" behindDoc="0" locked="0" layoutInCell="1" allowOverlap="1" wp14:anchorId="59CB831A" wp14:editId="6F7152B0">
                  <wp:simplePos x="0" y="0"/>
                  <wp:positionH relativeFrom="column">
                    <wp:posOffset>2778760</wp:posOffset>
                  </wp:positionH>
                  <wp:positionV relativeFrom="paragraph">
                    <wp:posOffset>661670</wp:posOffset>
                  </wp:positionV>
                  <wp:extent cx="1007110" cy="996315"/>
                  <wp:effectExtent l="0" t="0" r="2540" b="0"/>
                  <wp:wrapThrough wrapText="bothSides">
                    <wp:wrapPolygon edited="0">
                      <wp:start x="0" y="0"/>
                      <wp:lineTo x="0" y="21063"/>
                      <wp:lineTo x="21246" y="21063"/>
                      <wp:lineTo x="21246" y="0"/>
                      <wp:lineTo x="0" y="0"/>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007110" cy="996315"/>
                          </a:xfrm>
                          <a:prstGeom prst="rect">
                            <a:avLst/>
                          </a:prstGeom>
                        </pic:spPr>
                      </pic:pic>
                    </a:graphicData>
                  </a:graphic>
                  <wp14:sizeRelH relativeFrom="margin">
                    <wp14:pctWidth>0</wp14:pctWidth>
                  </wp14:sizeRelH>
                  <wp14:sizeRelV relativeFrom="margin">
                    <wp14:pctHeight>0</wp14:pctHeight>
                  </wp14:sizeRelV>
                </wp:anchor>
              </w:drawing>
            </w:r>
            <w:r w:rsidRPr="00BD6ABE">
              <w:rPr>
                <w:rFonts w:cstheme="minorHAnsi"/>
                <w:sz w:val="24"/>
                <w:szCs w:val="24"/>
                <w:lang w:val="en-US"/>
              </w:rPr>
              <w:t xml:space="preserve"> AB and CD are respectively areas of two concentric circles of radii 21 cm and 7 cm with centre O (see the figure). If  </w:t>
            </w:r>
            <w:r w:rsidRPr="00BD6ABE">
              <w:rPr>
                <w:rFonts w:ascii="Cambria Math" w:hAnsi="Cambria Math" w:cs="Cambria Math"/>
                <w:sz w:val="24"/>
                <w:szCs w:val="24"/>
                <w:lang w:val="en-US"/>
              </w:rPr>
              <w:t>∠</w:t>
            </w:r>
            <w:r w:rsidRPr="00BD6ABE">
              <w:rPr>
                <w:rFonts w:cstheme="minorHAnsi"/>
                <w:sz w:val="24"/>
                <w:szCs w:val="24"/>
                <w:lang w:val="en-US"/>
              </w:rPr>
              <w:t>AOB-30°, then find the area of the shaded region.</w:t>
            </w:r>
          </w:p>
        </w:tc>
        <w:tc>
          <w:tcPr>
            <w:tcW w:w="978" w:type="dxa"/>
          </w:tcPr>
          <w:p w14:paraId="41378CA4"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42EA603F" w14:textId="77777777" w:rsidTr="003929B5">
        <w:tc>
          <w:tcPr>
            <w:tcW w:w="877" w:type="dxa"/>
          </w:tcPr>
          <w:p w14:paraId="308063AF" w14:textId="77777777" w:rsidR="00AF1602" w:rsidRPr="00BD6ABE" w:rsidRDefault="00AF1602" w:rsidP="00AF1602">
            <w:pPr>
              <w:rPr>
                <w:rFonts w:cstheme="minorHAnsi"/>
                <w:sz w:val="24"/>
                <w:szCs w:val="24"/>
              </w:rPr>
            </w:pPr>
          </w:p>
        </w:tc>
        <w:tc>
          <w:tcPr>
            <w:tcW w:w="8766" w:type="dxa"/>
          </w:tcPr>
          <w:p w14:paraId="487CF462" w14:textId="77777777" w:rsidR="00AF1602" w:rsidRPr="00BD6ABE" w:rsidRDefault="00AF1602" w:rsidP="00AF1602">
            <w:pPr>
              <w:pStyle w:val="NoSpacing"/>
              <w:spacing w:line="276" w:lineRule="auto"/>
              <w:jc w:val="center"/>
              <w:rPr>
                <w:rFonts w:cstheme="minorHAnsi"/>
                <w:b/>
                <w:bCs/>
                <w:sz w:val="24"/>
                <w:szCs w:val="24"/>
              </w:rPr>
            </w:pPr>
            <w:r w:rsidRPr="00BD6ABE">
              <w:rPr>
                <w:rFonts w:cstheme="minorHAnsi"/>
                <w:b/>
                <w:bCs/>
                <w:sz w:val="24"/>
                <w:szCs w:val="24"/>
              </w:rPr>
              <w:t>ANSWERS</w:t>
            </w:r>
          </w:p>
        </w:tc>
        <w:tc>
          <w:tcPr>
            <w:tcW w:w="978" w:type="dxa"/>
          </w:tcPr>
          <w:p w14:paraId="7CB83C33" w14:textId="77777777" w:rsidR="00AF1602" w:rsidRPr="00BD6ABE" w:rsidRDefault="00AF1602" w:rsidP="00AF1602">
            <w:pPr>
              <w:rPr>
                <w:rFonts w:cstheme="minorHAnsi"/>
                <w:sz w:val="24"/>
                <w:szCs w:val="24"/>
              </w:rPr>
            </w:pPr>
          </w:p>
        </w:tc>
      </w:tr>
      <w:tr w:rsidR="00BD6ABE" w:rsidRPr="00BD6ABE" w14:paraId="6308CF76" w14:textId="77777777" w:rsidTr="003929B5">
        <w:tc>
          <w:tcPr>
            <w:tcW w:w="877" w:type="dxa"/>
          </w:tcPr>
          <w:p w14:paraId="347B2422" w14:textId="77777777" w:rsidR="00AF1602" w:rsidRPr="00BD6ABE" w:rsidRDefault="00AF1602" w:rsidP="00AF1602">
            <w:pPr>
              <w:rPr>
                <w:rFonts w:cstheme="minorHAnsi"/>
                <w:sz w:val="24"/>
                <w:szCs w:val="24"/>
              </w:rPr>
            </w:pPr>
            <w:r w:rsidRPr="00BD6ABE">
              <w:rPr>
                <w:rFonts w:cstheme="minorHAnsi"/>
                <w:sz w:val="24"/>
                <w:szCs w:val="24"/>
              </w:rPr>
              <w:t>1</w:t>
            </w:r>
          </w:p>
        </w:tc>
        <w:tc>
          <w:tcPr>
            <w:tcW w:w="8766" w:type="dxa"/>
          </w:tcPr>
          <w:p w14:paraId="6A6D444B"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cows and buffaloes are tethered at the corners</w:t>
            </w:r>
          </w:p>
          <w:p w14:paraId="7CE1EE26"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Hence they can graze 1 quarter of circle</w:t>
            </w:r>
          </w:p>
          <w:p w14:paraId="027A2025"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So,area grazed  = (1/4) π ( radius)²</w:t>
            </w:r>
          </w:p>
          <w:p w14:paraId="222FD421"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radius  = Length of rope</w:t>
            </w:r>
          </w:p>
          <w:p w14:paraId="1FE9C1AC"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 xml:space="preserve"> length of rope of  cow is greater 7m</w:t>
            </w:r>
          </w:p>
          <w:p w14:paraId="65B79922"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length of rope of buffalo is 6.3m</w:t>
            </w:r>
          </w:p>
          <w:p w14:paraId="4F7A894A"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Hence the ratio of grazing areas of the field by the cow and the buffalo</w:t>
            </w:r>
          </w:p>
          <w:p w14:paraId="2AF1B0DA"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 (1/4) π ( 7)²  :  (1/4) π ( 6.3)²</w:t>
            </w:r>
          </w:p>
          <w:p w14:paraId="151A744A"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 ( 7)²  :  ( 6.3)²</w:t>
            </w:r>
          </w:p>
          <w:p w14:paraId="32EBED3C"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  ( 70)²  :  ( 63)²</w:t>
            </w:r>
          </w:p>
          <w:p w14:paraId="1FF8F309"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 10² : 9²</w:t>
            </w:r>
          </w:p>
          <w:p w14:paraId="2C906AC0"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 100 : 81</w:t>
            </w:r>
          </w:p>
          <w:p w14:paraId="3B5C105B" w14:textId="77777777" w:rsidR="00AF1602" w:rsidRPr="00BD6ABE" w:rsidRDefault="00AF1602" w:rsidP="00AF1602">
            <w:pPr>
              <w:pStyle w:val="NoSpacing"/>
              <w:spacing w:line="276" w:lineRule="auto"/>
              <w:rPr>
                <w:rFonts w:cstheme="minorHAnsi"/>
                <w:sz w:val="24"/>
                <w:szCs w:val="24"/>
                <w:lang w:val="en-US"/>
              </w:rPr>
            </w:pPr>
            <w:r w:rsidRPr="00BD6ABE">
              <w:rPr>
                <w:rFonts w:cstheme="minorHAnsi"/>
                <w:sz w:val="24"/>
                <w:szCs w:val="24"/>
                <w:lang w:val="en-US"/>
              </w:rPr>
              <w:t>=&gt; ratio of grazing parts of the field by both.​ =  100 : 81</w:t>
            </w:r>
          </w:p>
          <w:p w14:paraId="7325FE9F" w14:textId="344A2F2A" w:rsidR="00AF1602" w:rsidRPr="00BD6ABE" w:rsidRDefault="00AF1602" w:rsidP="00AF1602">
            <w:pPr>
              <w:pStyle w:val="NoSpacing"/>
              <w:spacing w:line="276" w:lineRule="auto"/>
              <w:rPr>
                <w:rFonts w:cstheme="minorHAnsi"/>
                <w:sz w:val="24"/>
                <w:szCs w:val="24"/>
                <w:lang w:val="en-US"/>
              </w:rPr>
            </w:pPr>
          </w:p>
        </w:tc>
        <w:tc>
          <w:tcPr>
            <w:tcW w:w="978" w:type="dxa"/>
          </w:tcPr>
          <w:p w14:paraId="13A6048A"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0A777ACE" w14:textId="77777777" w:rsidTr="003929B5">
        <w:tc>
          <w:tcPr>
            <w:tcW w:w="877" w:type="dxa"/>
          </w:tcPr>
          <w:p w14:paraId="640BDDF2" w14:textId="77777777" w:rsidR="00AF1602" w:rsidRPr="00BD6ABE" w:rsidRDefault="00AF1602" w:rsidP="00AF1602">
            <w:pPr>
              <w:rPr>
                <w:rFonts w:cstheme="minorHAnsi"/>
                <w:sz w:val="24"/>
                <w:szCs w:val="24"/>
              </w:rPr>
            </w:pPr>
            <w:r w:rsidRPr="00BD6ABE">
              <w:rPr>
                <w:rFonts w:cstheme="minorHAnsi"/>
                <w:sz w:val="24"/>
                <w:szCs w:val="24"/>
              </w:rPr>
              <w:t>2</w:t>
            </w:r>
          </w:p>
        </w:tc>
        <w:tc>
          <w:tcPr>
            <w:tcW w:w="8766" w:type="dxa"/>
          </w:tcPr>
          <w:p w14:paraId="55EC4D45" w14:textId="77777777" w:rsidR="00AF1602" w:rsidRPr="00BD6ABE" w:rsidRDefault="00AF1602" w:rsidP="00AF1602">
            <w:pPr>
              <w:pStyle w:val="NormalWeb"/>
              <w:rPr>
                <w:rFonts w:asciiTheme="minorHAnsi" w:hAnsiTheme="minorHAnsi" w:cstheme="minorHAnsi"/>
              </w:rPr>
            </w:pPr>
            <w:r w:rsidRPr="00BD6ABE">
              <w:rPr>
                <w:rFonts w:asciiTheme="minorHAnsi" w:hAnsiTheme="minorHAnsi" w:cstheme="minorHAnsi"/>
              </w:rPr>
              <w:t>Given the radius of the thali = 21cm</w:t>
            </w:r>
          </w:p>
          <w:p w14:paraId="655D4494" w14:textId="77777777" w:rsidR="00AF1602" w:rsidRPr="00BD6ABE" w:rsidRDefault="00AF1602" w:rsidP="00AF1602">
            <w:pPr>
              <w:pStyle w:val="NormalWeb"/>
              <w:rPr>
                <w:rFonts w:asciiTheme="minorHAnsi" w:hAnsiTheme="minorHAnsi" w:cstheme="minorHAnsi"/>
              </w:rPr>
            </w:pPr>
            <w:r w:rsidRPr="00BD6ABE">
              <w:rPr>
                <w:rFonts w:asciiTheme="minorHAnsi" w:hAnsiTheme="minorHAnsi" w:cstheme="minorHAnsi"/>
              </w:rPr>
              <w:t>By the diagram, we can infer  that,</w:t>
            </w:r>
          </w:p>
          <w:p w14:paraId="461CCCEA" w14:textId="77777777" w:rsidR="00AF1602" w:rsidRPr="00BD6ABE" w:rsidRDefault="00AF1602" w:rsidP="00AF1602">
            <w:pPr>
              <w:pStyle w:val="NormalWeb"/>
              <w:rPr>
                <w:rFonts w:asciiTheme="minorHAnsi" w:hAnsiTheme="minorHAnsi" w:cstheme="minorHAnsi"/>
              </w:rPr>
            </w:pPr>
            <w:r w:rsidRPr="00BD6ABE">
              <w:rPr>
                <w:rFonts w:asciiTheme="minorHAnsi" w:hAnsiTheme="minorHAnsi" w:cstheme="minorHAnsi"/>
              </w:rPr>
              <w:t xml:space="preserve"> Area of the shaded region = </w:t>
            </w:r>
            <w:r w:rsidRPr="00BD6ABE">
              <w:rPr>
                <w:rStyle w:val="mtext"/>
                <w:rFonts w:asciiTheme="minorHAnsi" w:hAnsiTheme="minorHAnsi" w:cstheme="minorHAnsi"/>
                <w:bdr w:val="none" w:sz="0" w:space="0" w:color="auto" w:frame="1"/>
              </w:rPr>
              <w:t>Area of semicircle </w:t>
            </w:r>
            <w:r w:rsidRPr="00BD6ABE">
              <w:rPr>
                <w:rFonts w:asciiTheme="minorHAnsi" w:hAnsiTheme="minorHAnsi" w:cstheme="minorHAnsi"/>
              </w:rPr>
              <w:t xml:space="preserve"> − </w:t>
            </w:r>
            <w:r w:rsidRPr="00BD6ABE">
              <w:rPr>
                <w:rStyle w:val="mtext"/>
                <w:rFonts w:asciiTheme="minorHAnsi" w:hAnsiTheme="minorHAnsi" w:cstheme="minorHAnsi"/>
                <w:bdr w:val="none" w:sz="0" w:space="0" w:color="auto" w:frame="1"/>
              </w:rPr>
              <w:t>Area of triangle </w:t>
            </w:r>
            <w:r w:rsidRPr="00BD6ABE">
              <w:rPr>
                <w:rFonts w:asciiTheme="minorHAnsi" w:hAnsiTheme="minorHAnsi" w:cstheme="minorHAnsi"/>
              </w:rPr>
              <w:t>of ∆</w:t>
            </w:r>
            <w:r w:rsidRPr="00BD6ABE">
              <w:rPr>
                <w:rFonts w:ascii="Cambria Math" w:hAnsi="Cambria Math" w:cs="Cambria Math"/>
              </w:rPr>
              <w:t>𝐴𝐵𝐶</w:t>
            </w:r>
          </w:p>
          <w:p w14:paraId="59EDFD1B" w14:textId="77777777" w:rsidR="00AF1602" w:rsidRPr="00BD6ABE" w:rsidRDefault="00AF1602" w:rsidP="00AF1602">
            <w:pPr>
              <w:pStyle w:val="NormalWeb"/>
              <w:spacing w:before="0" w:after="0"/>
              <w:rPr>
                <w:rFonts w:asciiTheme="minorHAnsi" w:hAnsiTheme="minorHAnsi" w:cstheme="minorHAnsi"/>
              </w:rPr>
            </w:pPr>
            <w:r w:rsidRPr="00BD6ABE">
              <w:rPr>
                <w:rFonts w:asciiTheme="minorHAnsi" w:hAnsiTheme="minorHAnsi" w:cstheme="minorHAnsi"/>
              </w:rPr>
              <w:t xml:space="preserve">  = </w:t>
            </w:r>
            <w:r w:rsidRPr="00BD6ABE">
              <w:rPr>
                <w:rStyle w:val="mi"/>
                <w:rFonts w:asciiTheme="minorHAnsi" w:eastAsiaTheme="majorEastAsia" w:hAnsiTheme="minorHAnsi" w:cstheme="minorHAnsi"/>
                <w:bdr w:val="none" w:sz="0" w:space="0" w:color="auto" w:frame="1"/>
              </w:rPr>
              <w:t>πr</w:t>
            </w:r>
            <w:r w:rsidRPr="00BD6ABE">
              <w:rPr>
                <w:rStyle w:val="mn"/>
                <w:rFonts w:asciiTheme="minorHAnsi" w:hAnsiTheme="minorHAnsi" w:cstheme="minorHAnsi"/>
                <w:bdr w:val="none" w:sz="0" w:space="0" w:color="auto" w:frame="1"/>
                <w:vertAlign w:val="superscript"/>
              </w:rPr>
              <w:t>2</w:t>
            </w:r>
            <w:r w:rsidRPr="00BD6ABE">
              <w:rPr>
                <w:rStyle w:val="mjxassistivemathml"/>
                <w:rFonts w:asciiTheme="minorHAnsi" w:hAnsiTheme="minorHAnsi" w:cstheme="minorHAnsi"/>
                <w:bdr w:val="none" w:sz="0" w:space="0" w:color="auto" w:frame="1"/>
              </w:rPr>
              <w:t>/2 –</w:t>
            </w:r>
            <w:r w:rsidRPr="00BD6ABE">
              <w:rPr>
                <w:rFonts w:asciiTheme="minorHAnsi" w:hAnsiTheme="minorHAnsi" w:cstheme="minorHAnsi"/>
              </w:rPr>
              <w:t> </w:t>
            </w:r>
            <w:r w:rsidRPr="00BD6ABE">
              <w:rPr>
                <w:rStyle w:val="mn"/>
                <w:rFonts w:asciiTheme="minorHAnsi" w:hAnsiTheme="minorHAnsi" w:cstheme="minorHAnsi"/>
                <w:bdr w:val="none" w:sz="0" w:space="0" w:color="auto" w:frame="1"/>
              </w:rPr>
              <w:t>1/2</w:t>
            </w:r>
            <w:r w:rsidRPr="00BD6ABE">
              <w:rPr>
                <w:rStyle w:val="mo"/>
                <w:rFonts w:asciiTheme="minorHAnsi" w:hAnsiTheme="minorHAnsi" w:cstheme="minorHAnsi"/>
                <w:bdr w:val="none" w:sz="0" w:space="0" w:color="auto" w:frame="1"/>
              </w:rPr>
              <w:t>×</w:t>
            </w:r>
            <w:r w:rsidRPr="00BD6ABE">
              <w:rPr>
                <w:rStyle w:val="mtext"/>
                <w:rFonts w:asciiTheme="minorHAnsi" w:hAnsiTheme="minorHAnsi" w:cstheme="minorHAnsi"/>
                <w:bdr w:val="none" w:sz="0" w:space="0" w:color="auto" w:frame="1"/>
              </w:rPr>
              <w:t> base </w:t>
            </w:r>
            <w:r w:rsidRPr="00BD6ABE">
              <w:rPr>
                <w:rStyle w:val="mo"/>
                <w:rFonts w:asciiTheme="minorHAnsi" w:hAnsiTheme="minorHAnsi" w:cstheme="minorHAnsi"/>
                <w:bdr w:val="none" w:sz="0" w:space="0" w:color="auto" w:frame="1"/>
              </w:rPr>
              <w:t>×</w:t>
            </w:r>
            <w:r w:rsidRPr="00BD6ABE">
              <w:rPr>
                <w:rStyle w:val="mtext"/>
                <w:rFonts w:asciiTheme="minorHAnsi" w:hAnsiTheme="minorHAnsi" w:cstheme="minorHAnsi"/>
                <w:bdr w:val="none" w:sz="0" w:space="0" w:color="auto" w:frame="1"/>
              </w:rPr>
              <w:t> height </w:t>
            </w:r>
          </w:p>
          <w:p w14:paraId="1A13D552" w14:textId="77777777" w:rsidR="00AF1602" w:rsidRPr="00BD6ABE" w:rsidRDefault="00AF1602" w:rsidP="00AF1602">
            <w:pPr>
              <w:pStyle w:val="NormalWeb"/>
              <w:rPr>
                <w:rStyle w:val="mo"/>
                <w:rFonts w:asciiTheme="minorHAnsi" w:hAnsiTheme="minorHAnsi" w:cstheme="minorHAnsi"/>
              </w:rPr>
            </w:pPr>
            <w:r w:rsidRPr="00BD6ABE">
              <w:rPr>
                <w:rStyle w:val="mo"/>
                <w:rFonts w:asciiTheme="minorHAnsi" w:hAnsiTheme="minorHAnsi" w:cstheme="minorHAnsi"/>
                <w:bdr w:val="none" w:sz="0" w:space="0" w:color="auto" w:frame="1"/>
              </w:rPr>
              <w:t xml:space="preserve">= </w:t>
            </w:r>
            <m:oMath>
              <m:f>
                <m:fPr>
                  <m:ctrlPr>
                    <w:rPr>
                      <w:rStyle w:val="mo"/>
                      <w:rFonts w:ascii="Cambria Math" w:hAnsi="Cambria Math" w:cstheme="minorHAnsi"/>
                      <w:i/>
                      <w:bdr w:val="none" w:sz="0" w:space="0" w:color="auto" w:frame="1"/>
                    </w:rPr>
                  </m:ctrlPr>
                </m:fPr>
                <m:num>
                  <m:r>
                    <m:rPr>
                      <m:sty m:val="p"/>
                    </m:rPr>
                    <w:rPr>
                      <w:rStyle w:val="mjxassistivemathml"/>
                      <w:rFonts w:ascii="Cambria Math" w:hAnsi="Cambria Math" w:cstheme="minorHAnsi"/>
                      <w:bdr w:val="none" w:sz="0" w:space="0" w:color="auto" w:frame="1"/>
                    </w:rPr>
                    <m:t>22/7×21×21</m:t>
                  </m:r>
                </m:num>
                <m:den>
                  <m:r>
                    <w:rPr>
                      <w:rStyle w:val="mo"/>
                      <w:rFonts w:ascii="Cambria Math" w:hAnsi="Cambria Math" w:cstheme="minorHAnsi"/>
                      <w:bdr w:val="none" w:sz="0" w:space="0" w:color="auto" w:frame="1"/>
                    </w:rPr>
                    <m:t>2</m:t>
                  </m:r>
                </m:den>
              </m:f>
            </m:oMath>
            <w:r w:rsidRPr="00BD6ABE">
              <w:rPr>
                <w:rStyle w:val="mo"/>
                <w:rFonts w:asciiTheme="minorHAnsi" w:hAnsiTheme="minorHAnsi" w:cstheme="minorHAnsi"/>
                <w:bdr w:val="none" w:sz="0" w:space="0" w:color="auto" w:frame="1"/>
              </w:rPr>
              <w:t xml:space="preserve">      - </w:t>
            </w:r>
            <w:r w:rsidRPr="00BD6ABE">
              <w:rPr>
                <w:rStyle w:val="mn"/>
                <w:rFonts w:asciiTheme="minorHAnsi" w:hAnsiTheme="minorHAnsi" w:cstheme="minorHAnsi"/>
                <w:bdr w:val="none" w:sz="0" w:space="0" w:color="auto" w:frame="1"/>
              </w:rPr>
              <w:t>1/2</w:t>
            </w:r>
            <w:r w:rsidRPr="00BD6ABE">
              <w:rPr>
                <w:rStyle w:val="mo"/>
                <w:rFonts w:asciiTheme="minorHAnsi" w:hAnsiTheme="minorHAnsi" w:cstheme="minorHAnsi"/>
                <w:bdr w:val="none" w:sz="0" w:space="0" w:color="auto" w:frame="1"/>
              </w:rPr>
              <w:t>×</w:t>
            </w:r>
            <w:r w:rsidRPr="00BD6ABE">
              <w:rPr>
                <w:rStyle w:val="mn"/>
                <w:rFonts w:asciiTheme="minorHAnsi" w:hAnsiTheme="minorHAnsi" w:cstheme="minorHAnsi"/>
                <w:bdr w:val="none" w:sz="0" w:space="0" w:color="auto" w:frame="1"/>
              </w:rPr>
              <w:t>42</w:t>
            </w:r>
            <w:r w:rsidRPr="00BD6ABE">
              <w:rPr>
                <w:rStyle w:val="mo"/>
                <w:rFonts w:asciiTheme="minorHAnsi" w:hAnsiTheme="minorHAnsi" w:cstheme="minorHAnsi"/>
                <w:bdr w:val="none" w:sz="0" w:space="0" w:color="auto" w:frame="1"/>
              </w:rPr>
              <w:t>×</w:t>
            </w:r>
            <w:r w:rsidRPr="00BD6ABE">
              <w:rPr>
                <w:rStyle w:val="mn"/>
                <w:rFonts w:asciiTheme="minorHAnsi" w:hAnsiTheme="minorHAnsi" w:cstheme="minorHAnsi"/>
                <w:bdr w:val="none" w:sz="0" w:space="0" w:color="auto" w:frame="1"/>
              </w:rPr>
              <w:t>21</w:t>
            </w:r>
            <w:r w:rsidRPr="00BD6ABE">
              <w:rPr>
                <w:rStyle w:val="mo"/>
                <w:rFonts w:asciiTheme="minorHAnsi" w:hAnsiTheme="minorHAnsi" w:cstheme="minorHAnsi"/>
                <w:bdr w:val="none" w:sz="0" w:space="0" w:color="auto" w:frame="1"/>
              </w:rPr>
              <w:t xml:space="preserve">   (</w:t>
            </w:r>
            <w:r w:rsidRPr="00BD6ABE">
              <w:rPr>
                <w:rFonts w:asciiTheme="minorHAnsi" w:hAnsiTheme="minorHAnsi" w:cstheme="minorHAnsi"/>
              </w:rPr>
              <w:t xml:space="preserve">Here, the base will be the diameter (2 × 21 </w:t>
            </w:r>
            <w:r w:rsidRPr="00BD6ABE">
              <w:rPr>
                <w:rFonts w:ascii="Cambria Math" w:hAnsi="Cambria Math" w:cs="Cambria Math"/>
              </w:rPr>
              <w:t>𝑐𝑚</w:t>
            </w:r>
            <w:r w:rsidRPr="00BD6ABE">
              <w:rPr>
                <w:rFonts w:asciiTheme="minorHAnsi" w:hAnsiTheme="minorHAnsi" w:cstheme="minorHAnsi"/>
              </w:rPr>
              <w:t>) and the height will be the radius.)</w:t>
            </w:r>
          </w:p>
          <w:p w14:paraId="05EB5C78" w14:textId="77777777" w:rsidR="00AF1602" w:rsidRPr="00BD6ABE" w:rsidRDefault="00AF1602" w:rsidP="00AF1602">
            <w:pPr>
              <w:pStyle w:val="NormalWeb"/>
              <w:spacing w:before="0" w:after="0"/>
              <w:rPr>
                <w:rStyle w:val="mn"/>
                <w:rFonts w:asciiTheme="minorHAnsi" w:hAnsiTheme="minorHAnsi" w:cstheme="minorHAnsi"/>
                <w:bdr w:val="none" w:sz="0" w:space="0" w:color="auto" w:frame="1"/>
              </w:rPr>
            </w:pPr>
            <w:r w:rsidRPr="00BD6ABE">
              <w:rPr>
                <w:rStyle w:val="mtext"/>
                <w:rFonts w:asciiTheme="minorHAnsi" w:hAnsiTheme="minorHAnsi" w:cstheme="minorHAnsi"/>
                <w:bdr w:val="none" w:sz="0" w:space="0" w:color="auto" w:frame="1"/>
              </w:rPr>
              <w:t> </w:t>
            </w:r>
            <w:r w:rsidRPr="00BD6ABE">
              <w:rPr>
                <w:rStyle w:val="mo"/>
                <w:rFonts w:asciiTheme="minorHAnsi" w:hAnsiTheme="minorHAnsi" w:cstheme="minorHAnsi"/>
                <w:bdr w:val="none" w:sz="0" w:space="0" w:color="auto" w:frame="1"/>
              </w:rPr>
              <w:t>=(</w:t>
            </w:r>
            <w:r w:rsidRPr="00BD6ABE">
              <w:rPr>
                <w:rStyle w:val="mn"/>
                <w:rFonts w:asciiTheme="minorHAnsi" w:hAnsiTheme="minorHAnsi" w:cstheme="minorHAnsi"/>
                <w:bdr w:val="none" w:sz="0" w:space="0" w:color="auto" w:frame="1"/>
              </w:rPr>
              <w:t xml:space="preserve">693- </w:t>
            </w:r>
            <w:r w:rsidRPr="00BD6ABE">
              <w:rPr>
                <w:rStyle w:val="mjxassistivemathml"/>
                <w:rFonts w:asciiTheme="minorHAnsi" w:hAnsiTheme="minorHAnsi" w:cstheme="minorHAnsi"/>
                <w:bdr w:val="none" w:sz="0" w:space="0" w:color="auto" w:frame="1"/>
              </w:rPr>
              <w:t>441)cm</w:t>
            </w:r>
            <w:r w:rsidRPr="00BD6ABE">
              <w:rPr>
                <w:rStyle w:val="mjxassistivemathml"/>
                <w:rFonts w:asciiTheme="minorHAnsi" w:hAnsiTheme="minorHAnsi" w:cstheme="minorHAnsi"/>
                <w:bdr w:val="none" w:sz="0" w:space="0" w:color="auto" w:frame="1"/>
                <w:vertAlign w:val="superscript"/>
              </w:rPr>
              <w:t>2</w:t>
            </w:r>
          </w:p>
          <w:p w14:paraId="364E8553" w14:textId="613ABFD0" w:rsidR="00AF1602" w:rsidRPr="00BD6ABE" w:rsidRDefault="00AF1602" w:rsidP="00AF1602">
            <w:pPr>
              <w:pStyle w:val="NormalWeb"/>
              <w:spacing w:before="0" w:after="0"/>
              <w:rPr>
                <w:rFonts w:asciiTheme="minorHAnsi" w:hAnsiTheme="minorHAnsi" w:cstheme="minorHAnsi"/>
                <w:bdr w:val="none" w:sz="0" w:space="0" w:color="auto" w:frame="1"/>
                <w:vertAlign w:val="superscript"/>
              </w:rPr>
            </w:pPr>
            <w:r w:rsidRPr="00BD6ABE">
              <w:rPr>
                <w:rStyle w:val="mn"/>
                <w:rFonts w:asciiTheme="minorHAnsi" w:hAnsiTheme="minorHAnsi" w:cstheme="minorHAnsi"/>
                <w:bdr w:val="none" w:sz="0" w:space="0" w:color="auto" w:frame="1"/>
              </w:rPr>
              <w:t xml:space="preserve">= </w:t>
            </w:r>
            <w:r w:rsidRPr="00BD6ABE">
              <w:rPr>
                <w:rFonts w:asciiTheme="minorHAnsi" w:hAnsiTheme="minorHAnsi" w:cstheme="minorHAnsi"/>
              </w:rPr>
              <w:t>252</w:t>
            </w:r>
            <w:r w:rsidRPr="00BD6ABE">
              <w:rPr>
                <w:rStyle w:val="mjxassistivemathml"/>
                <w:rFonts w:asciiTheme="minorHAnsi" w:hAnsiTheme="minorHAnsi" w:cstheme="minorHAnsi"/>
                <w:bdr w:val="none" w:sz="0" w:space="0" w:color="auto" w:frame="1"/>
              </w:rPr>
              <w:t>cm</w:t>
            </w:r>
            <w:r w:rsidRPr="00BD6ABE">
              <w:rPr>
                <w:rStyle w:val="mjxassistivemathml"/>
                <w:rFonts w:asciiTheme="minorHAnsi" w:hAnsiTheme="minorHAnsi" w:cstheme="minorHAnsi"/>
                <w:bdr w:val="none" w:sz="0" w:space="0" w:color="auto" w:frame="1"/>
                <w:vertAlign w:val="superscript"/>
              </w:rPr>
              <w:t>2</w:t>
            </w:r>
          </w:p>
        </w:tc>
        <w:tc>
          <w:tcPr>
            <w:tcW w:w="978" w:type="dxa"/>
          </w:tcPr>
          <w:p w14:paraId="7D5D9704"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079B7051" w14:textId="77777777" w:rsidTr="003929B5">
        <w:tc>
          <w:tcPr>
            <w:tcW w:w="877" w:type="dxa"/>
          </w:tcPr>
          <w:p w14:paraId="24AED82D" w14:textId="77777777" w:rsidR="00AF1602" w:rsidRPr="00BD6ABE" w:rsidRDefault="00AF1602" w:rsidP="00AF1602">
            <w:pPr>
              <w:rPr>
                <w:rFonts w:cstheme="minorHAnsi"/>
                <w:sz w:val="24"/>
                <w:szCs w:val="24"/>
              </w:rPr>
            </w:pPr>
            <w:r w:rsidRPr="00BD6ABE">
              <w:rPr>
                <w:rFonts w:cstheme="minorHAnsi"/>
                <w:sz w:val="24"/>
                <w:szCs w:val="24"/>
              </w:rPr>
              <w:t>3</w:t>
            </w:r>
          </w:p>
        </w:tc>
        <w:tc>
          <w:tcPr>
            <w:tcW w:w="8766" w:type="dxa"/>
          </w:tcPr>
          <w:p w14:paraId="125BD6E4" w14:textId="77777777" w:rsidR="00AF1602" w:rsidRPr="00BD6ABE" w:rsidRDefault="00AF1602" w:rsidP="00AF1602">
            <w:pPr>
              <w:rPr>
                <w:rFonts w:cstheme="minorHAnsi"/>
                <w:sz w:val="24"/>
                <w:szCs w:val="24"/>
              </w:rPr>
            </w:pPr>
            <w:r w:rsidRPr="00BD6ABE">
              <w:rPr>
                <w:rFonts w:cstheme="minorHAnsi"/>
                <w:sz w:val="24"/>
                <w:szCs w:val="24"/>
              </w:rPr>
              <w:t>As per question statement the figure is shown below. Let r be the radius of each circle</w:t>
            </w:r>
          </w:p>
          <w:p w14:paraId="53D56F5B" w14:textId="25DD6DB9" w:rsidR="00AF1602" w:rsidRPr="00BD6ABE" w:rsidRDefault="00AF1602" w:rsidP="00AF1602">
            <w:pPr>
              <w:rPr>
                <w:rFonts w:cstheme="minorHAnsi"/>
                <w:sz w:val="24"/>
                <w:szCs w:val="24"/>
                <w:vertAlign w:val="superscript"/>
              </w:rPr>
            </w:pPr>
            <w:r w:rsidRPr="00BD6ABE">
              <w:rPr>
                <w:rFonts w:cstheme="minorHAnsi"/>
                <w:sz w:val="24"/>
                <w:szCs w:val="24"/>
              </w:rPr>
              <w:t>ATQ  ,Area of square – Area of 4 sectors =24/7  cm</w:t>
            </w:r>
            <w:r w:rsidRPr="00BD6ABE">
              <w:rPr>
                <w:rFonts w:cstheme="minorHAnsi"/>
                <w:sz w:val="24"/>
                <w:szCs w:val="24"/>
                <w:vertAlign w:val="superscript"/>
              </w:rPr>
              <w:t>2</w:t>
            </w:r>
          </w:p>
          <w:p w14:paraId="3E1DE434" w14:textId="77777777" w:rsidR="00AF1602" w:rsidRPr="00BD6ABE" w:rsidRDefault="00AF1602" w:rsidP="00AF1602">
            <w:pPr>
              <w:rPr>
                <w:rFonts w:cstheme="minorHAnsi"/>
                <w:sz w:val="24"/>
                <w:szCs w:val="24"/>
              </w:rPr>
            </w:pPr>
            <w:r w:rsidRPr="00BD6ABE">
              <w:rPr>
                <w:rFonts w:cstheme="minorHAnsi"/>
                <w:sz w:val="24"/>
                <w:szCs w:val="24"/>
              </w:rPr>
              <w:t>=&gt;(2 r)</w:t>
            </w:r>
            <w:r w:rsidRPr="00BD6ABE">
              <w:rPr>
                <w:rFonts w:cstheme="minorHAnsi"/>
                <w:sz w:val="24"/>
                <w:szCs w:val="24"/>
                <w:vertAlign w:val="superscript"/>
              </w:rPr>
              <w:t>2</w:t>
            </w:r>
            <w:r w:rsidRPr="00BD6ABE">
              <w:rPr>
                <w:rFonts w:cstheme="minorHAnsi"/>
                <w:sz w:val="24"/>
                <w:szCs w:val="24"/>
              </w:rPr>
              <w:t xml:space="preserve">– 4[  </w:t>
            </w:r>
            <m:oMath>
              <m:f>
                <m:fPr>
                  <m:ctrlPr>
                    <w:rPr>
                      <w:rFonts w:ascii="Cambria Math" w:hAnsi="Cambria Math" w:cstheme="minorHAnsi"/>
                      <w:b/>
                      <w:bCs/>
                      <w:i/>
                      <w:sz w:val="24"/>
                      <w:szCs w:val="24"/>
                    </w:rPr>
                  </m:ctrlPr>
                </m:fPr>
                <m:num>
                  <m:r>
                    <m:rPr>
                      <m:sty m:val="b"/>
                    </m:rPr>
                    <w:rPr>
                      <w:rFonts w:ascii="Cambria Math" w:hAnsi="Cambria Math" w:cstheme="minorHAnsi"/>
                      <w:sz w:val="24"/>
                      <w:szCs w:val="24"/>
                    </w:rPr>
                    <m:t>θ</m:t>
                  </m:r>
                </m:num>
                <m:den>
                  <m:sSup>
                    <m:sSupPr>
                      <m:ctrlPr>
                        <w:rPr>
                          <w:rFonts w:ascii="Cambria Math" w:hAnsi="Cambria Math" w:cstheme="minorHAnsi"/>
                          <w:b/>
                          <w:bCs/>
                          <w:i/>
                          <w:sz w:val="24"/>
                          <w:szCs w:val="24"/>
                        </w:rPr>
                      </m:ctrlPr>
                    </m:sSupPr>
                    <m:e>
                      <m:r>
                        <m:rPr>
                          <m:sty m:val="bi"/>
                        </m:rPr>
                        <w:rPr>
                          <w:rFonts w:ascii="Cambria Math" w:hAnsi="Cambria Math" w:cstheme="minorHAnsi"/>
                          <w:sz w:val="24"/>
                          <w:szCs w:val="24"/>
                        </w:rPr>
                        <m:t>360</m:t>
                      </m:r>
                    </m:e>
                    <m:sup>
                      <m:r>
                        <m:rPr>
                          <m:sty m:val="bi"/>
                        </m:rPr>
                        <w:rPr>
                          <w:rFonts w:ascii="Cambria Math" w:hAnsi="Cambria Math" w:cstheme="minorHAnsi"/>
                          <w:sz w:val="24"/>
                          <w:szCs w:val="24"/>
                        </w:rPr>
                        <m:t>0</m:t>
                      </m:r>
                    </m:sup>
                  </m:sSup>
                </m:den>
              </m:f>
            </m:oMath>
            <w:r w:rsidRPr="00BD6ABE">
              <w:rPr>
                <w:rFonts w:cstheme="minorHAnsi"/>
                <w:sz w:val="24"/>
                <w:szCs w:val="24"/>
              </w:rPr>
              <w:t>π r</w:t>
            </w:r>
            <w:r w:rsidRPr="00BD6ABE">
              <w:rPr>
                <w:rFonts w:cstheme="minorHAnsi"/>
                <w:sz w:val="24"/>
                <w:szCs w:val="24"/>
                <w:vertAlign w:val="superscript"/>
              </w:rPr>
              <w:t>2</w:t>
            </w:r>
            <w:r w:rsidRPr="00BD6ABE">
              <w:rPr>
                <w:rFonts w:cstheme="minorHAnsi"/>
                <w:sz w:val="24"/>
                <w:szCs w:val="24"/>
              </w:rPr>
              <w:t xml:space="preserve">] =24/7 </w:t>
            </w:r>
          </w:p>
          <w:p w14:paraId="1BC8792F" w14:textId="77777777" w:rsidR="00AF1602" w:rsidRPr="00BD6ABE" w:rsidRDefault="00AF1602" w:rsidP="00AF1602">
            <w:pPr>
              <w:rPr>
                <w:rFonts w:cstheme="minorHAnsi"/>
                <w:sz w:val="24"/>
                <w:szCs w:val="24"/>
              </w:rPr>
            </w:pPr>
            <w:r w:rsidRPr="00BD6ABE">
              <w:rPr>
                <w:rFonts w:cstheme="minorHAnsi"/>
                <w:sz w:val="24"/>
                <w:szCs w:val="24"/>
              </w:rPr>
              <w:t>=&gt;4r</w:t>
            </w:r>
            <w:r w:rsidRPr="00BD6ABE">
              <w:rPr>
                <w:rFonts w:cstheme="minorHAnsi"/>
                <w:sz w:val="24"/>
                <w:szCs w:val="24"/>
                <w:vertAlign w:val="superscript"/>
              </w:rPr>
              <w:t>2</w:t>
            </w:r>
            <w:r w:rsidRPr="00BD6ABE">
              <w:rPr>
                <w:rFonts w:cstheme="minorHAnsi"/>
                <w:sz w:val="24"/>
                <w:szCs w:val="24"/>
              </w:rPr>
              <w:t>– π r</w:t>
            </w:r>
            <w:r w:rsidRPr="00BD6ABE">
              <w:rPr>
                <w:rFonts w:cstheme="minorHAnsi"/>
                <w:sz w:val="24"/>
                <w:szCs w:val="24"/>
                <w:vertAlign w:val="superscript"/>
              </w:rPr>
              <w:t>2</w:t>
            </w:r>
            <w:r w:rsidRPr="00BD6ABE">
              <w:rPr>
                <w:rFonts w:cstheme="minorHAnsi"/>
                <w:sz w:val="24"/>
                <w:szCs w:val="24"/>
              </w:rPr>
              <w:t xml:space="preserve">=24/7 </w:t>
            </w:r>
          </w:p>
          <w:p w14:paraId="74DDAED4" w14:textId="77777777" w:rsidR="00AF1602" w:rsidRPr="00BD6ABE" w:rsidRDefault="00AF1602" w:rsidP="00AF1602">
            <w:pPr>
              <w:rPr>
                <w:rFonts w:cstheme="minorHAnsi"/>
                <w:sz w:val="24"/>
                <w:szCs w:val="24"/>
              </w:rPr>
            </w:pPr>
            <w:r w:rsidRPr="00BD6ABE">
              <w:rPr>
                <w:rFonts w:cstheme="minorHAnsi"/>
                <w:sz w:val="24"/>
                <w:szCs w:val="24"/>
              </w:rPr>
              <w:lastRenderedPageBreak/>
              <w:t>=&gt;4r</w:t>
            </w:r>
            <w:r w:rsidRPr="00BD6ABE">
              <w:rPr>
                <w:rFonts w:cstheme="minorHAnsi"/>
                <w:sz w:val="24"/>
                <w:szCs w:val="24"/>
                <w:vertAlign w:val="superscript"/>
              </w:rPr>
              <w:t>2</w:t>
            </w:r>
            <w:r w:rsidRPr="00BD6ABE">
              <w:rPr>
                <w:rFonts w:cstheme="minorHAnsi"/>
                <w:sz w:val="24"/>
                <w:szCs w:val="24"/>
              </w:rPr>
              <w:t>– 22/7 r</w:t>
            </w:r>
            <w:r w:rsidRPr="00BD6ABE">
              <w:rPr>
                <w:rFonts w:cstheme="minorHAnsi"/>
                <w:sz w:val="24"/>
                <w:szCs w:val="24"/>
                <w:vertAlign w:val="superscript"/>
              </w:rPr>
              <w:t>2</w:t>
            </w:r>
            <w:r w:rsidRPr="00BD6ABE">
              <w:rPr>
                <w:rFonts w:cstheme="minorHAnsi"/>
                <w:sz w:val="24"/>
                <w:szCs w:val="24"/>
              </w:rPr>
              <w:t xml:space="preserve">=24/7 </w:t>
            </w:r>
          </w:p>
          <w:p w14:paraId="7788E20A" w14:textId="77777777" w:rsidR="00AF1602" w:rsidRPr="00BD6ABE" w:rsidRDefault="00AF1602" w:rsidP="00AF1602">
            <w:pPr>
              <w:rPr>
                <w:rFonts w:cstheme="minorHAnsi"/>
                <w:sz w:val="24"/>
                <w:szCs w:val="24"/>
              </w:rPr>
            </w:pPr>
            <w:r w:rsidRPr="00BD6ABE">
              <w:rPr>
                <w:rFonts w:cstheme="minorHAnsi"/>
                <w:sz w:val="24"/>
                <w:szCs w:val="24"/>
              </w:rPr>
              <w:t>=&gt;6r</w:t>
            </w:r>
            <w:r w:rsidRPr="00BD6ABE">
              <w:rPr>
                <w:rFonts w:cstheme="minorHAnsi"/>
                <w:sz w:val="24"/>
                <w:szCs w:val="24"/>
                <w:vertAlign w:val="superscript"/>
              </w:rPr>
              <w:t>2</w:t>
            </w:r>
            <w:r w:rsidRPr="00BD6ABE">
              <w:rPr>
                <w:rFonts w:cstheme="minorHAnsi"/>
                <w:sz w:val="24"/>
                <w:szCs w:val="24"/>
              </w:rPr>
              <w:t xml:space="preserve">/7=24/7 </w:t>
            </w:r>
          </w:p>
          <w:p w14:paraId="5954908B" w14:textId="77777777" w:rsidR="00AF1602" w:rsidRPr="00BD6ABE" w:rsidRDefault="00AF1602" w:rsidP="00AF1602">
            <w:pPr>
              <w:rPr>
                <w:rFonts w:cstheme="minorHAnsi"/>
                <w:sz w:val="24"/>
                <w:szCs w:val="24"/>
              </w:rPr>
            </w:pPr>
            <w:r w:rsidRPr="00BD6ABE">
              <w:rPr>
                <w:rFonts w:cstheme="minorHAnsi"/>
                <w:sz w:val="24"/>
                <w:szCs w:val="24"/>
              </w:rPr>
              <w:t>=&gt;6r</w:t>
            </w:r>
            <w:r w:rsidRPr="00BD6ABE">
              <w:rPr>
                <w:rFonts w:cstheme="minorHAnsi"/>
                <w:sz w:val="24"/>
                <w:szCs w:val="24"/>
                <w:vertAlign w:val="superscript"/>
              </w:rPr>
              <w:t>2</w:t>
            </w:r>
            <w:r w:rsidRPr="00BD6ABE">
              <w:rPr>
                <w:rFonts w:cstheme="minorHAnsi"/>
                <w:sz w:val="24"/>
                <w:szCs w:val="24"/>
              </w:rPr>
              <w:t>=24</w:t>
            </w:r>
          </w:p>
          <w:p w14:paraId="1C3A0887" w14:textId="77777777" w:rsidR="00AF1602" w:rsidRPr="00BD6ABE" w:rsidRDefault="00AF1602" w:rsidP="00AF1602">
            <w:pPr>
              <w:rPr>
                <w:rFonts w:cstheme="minorHAnsi"/>
                <w:sz w:val="24"/>
                <w:szCs w:val="24"/>
              </w:rPr>
            </w:pPr>
            <w:r w:rsidRPr="00BD6ABE">
              <w:rPr>
                <w:rFonts w:cstheme="minorHAnsi"/>
                <w:sz w:val="24"/>
                <w:szCs w:val="24"/>
              </w:rPr>
              <w:t>=&gt;r</w:t>
            </w:r>
            <w:r w:rsidRPr="00BD6ABE">
              <w:rPr>
                <w:rFonts w:cstheme="minorHAnsi"/>
                <w:sz w:val="24"/>
                <w:szCs w:val="24"/>
                <w:vertAlign w:val="superscript"/>
              </w:rPr>
              <w:t>2</w:t>
            </w:r>
            <w:r w:rsidRPr="00BD6ABE">
              <w:rPr>
                <w:rFonts w:cstheme="minorHAnsi"/>
                <w:sz w:val="24"/>
                <w:szCs w:val="24"/>
              </w:rPr>
              <w:t>=4</w:t>
            </w:r>
          </w:p>
          <w:p w14:paraId="62A7F7AF" w14:textId="7965E953" w:rsidR="00AF1602" w:rsidRPr="00BD6ABE" w:rsidRDefault="00AF1602" w:rsidP="00AF1602">
            <w:pPr>
              <w:pStyle w:val="NoSpacing"/>
              <w:spacing w:line="276" w:lineRule="auto"/>
              <w:rPr>
                <w:rFonts w:cstheme="minorHAnsi"/>
                <w:b/>
                <w:bCs/>
                <w:sz w:val="24"/>
                <w:szCs w:val="24"/>
              </w:rPr>
            </w:pPr>
            <w:r w:rsidRPr="00BD6ABE">
              <w:rPr>
                <w:rFonts w:cstheme="minorHAnsi"/>
                <w:sz w:val="24"/>
                <w:szCs w:val="24"/>
              </w:rPr>
              <w:t>=&gt;r</w:t>
            </w:r>
            <m:oMath>
              <m:r>
                <w:rPr>
                  <w:rFonts w:ascii="Cambria Math" w:hAnsi="Cambria Math" w:cstheme="minorHAnsi"/>
                  <w:sz w:val="24"/>
                  <w:szCs w:val="24"/>
                </w:rPr>
                <m:t xml:space="preserve"> =±</m:t>
              </m:r>
            </m:oMath>
            <w:r w:rsidRPr="00BD6ABE">
              <w:rPr>
                <w:rFonts w:cstheme="minorHAnsi"/>
                <w:sz w:val="24"/>
                <w:szCs w:val="24"/>
                <w:lang w:val="en-US"/>
              </w:rPr>
              <w:t>2. Thus radius of each circle is 2 cm</w:t>
            </w:r>
            <w:r w:rsidRPr="00BD6ABE">
              <w:rPr>
                <w:rFonts w:cstheme="minorHAnsi"/>
                <w:sz w:val="24"/>
                <w:szCs w:val="24"/>
              </w:rPr>
              <w:t>(As  r cannot be negative)</w:t>
            </w:r>
          </w:p>
        </w:tc>
        <w:tc>
          <w:tcPr>
            <w:tcW w:w="978" w:type="dxa"/>
          </w:tcPr>
          <w:p w14:paraId="60D5DD66" w14:textId="77777777" w:rsidR="00AF1602" w:rsidRPr="00BD6ABE" w:rsidRDefault="00AF1602" w:rsidP="00AF1602">
            <w:pPr>
              <w:rPr>
                <w:rFonts w:cstheme="minorHAnsi"/>
                <w:sz w:val="24"/>
                <w:szCs w:val="24"/>
              </w:rPr>
            </w:pPr>
            <w:r w:rsidRPr="00BD6ABE">
              <w:rPr>
                <w:rFonts w:cstheme="minorHAnsi"/>
                <w:sz w:val="24"/>
                <w:szCs w:val="24"/>
              </w:rPr>
              <w:lastRenderedPageBreak/>
              <w:t>3</w:t>
            </w:r>
          </w:p>
        </w:tc>
      </w:tr>
      <w:tr w:rsidR="00BD6ABE" w:rsidRPr="00BD6ABE" w14:paraId="4CD22A80" w14:textId="77777777" w:rsidTr="003929B5">
        <w:tc>
          <w:tcPr>
            <w:tcW w:w="877" w:type="dxa"/>
          </w:tcPr>
          <w:p w14:paraId="71309A3B" w14:textId="77777777" w:rsidR="00AF1602" w:rsidRPr="00BD6ABE" w:rsidRDefault="00AF1602" w:rsidP="00AF1602">
            <w:pPr>
              <w:rPr>
                <w:rFonts w:cstheme="minorHAnsi"/>
                <w:sz w:val="24"/>
                <w:szCs w:val="24"/>
              </w:rPr>
            </w:pPr>
            <w:r w:rsidRPr="00BD6ABE">
              <w:rPr>
                <w:rFonts w:cstheme="minorHAnsi"/>
                <w:sz w:val="24"/>
                <w:szCs w:val="24"/>
              </w:rPr>
              <w:t>4</w:t>
            </w:r>
          </w:p>
        </w:tc>
        <w:tc>
          <w:tcPr>
            <w:tcW w:w="8766" w:type="dxa"/>
          </w:tcPr>
          <w:p w14:paraId="7099BC39" w14:textId="55B4FD87" w:rsidR="00AF1602" w:rsidRPr="00BD6ABE" w:rsidRDefault="00AF1602" w:rsidP="00AF1602">
            <w:pPr>
              <w:pStyle w:val="NoSpacing"/>
              <w:spacing w:line="276" w:lineRule="auto"/>
              <w:rPr>
                <w:rFonts w:cstheme="minorHAnsi"/>
                <w:b/>
                <w:bCs/>
                <w:sz w:val="24"/>
                <w:szCs w:val="24"/>
              </w:rPr>
            </w:pPr>
            <w:r w:rsidRPr="00BD6ABE">
              <w:rPr>
                <w:rFonts w:cstheme="minorHAnsi"/>
                <w:sz w:val="24"/>
                <w:szCs w:val="24"/>
                <w:lang w:val="en-US"/>
              </w:rPr>
              <w:t>1:3:5</w:t>
            </w:r>
          </w:p>
        </w:tc>
        <w:tc>
          <w:tcPr>
            <w:tcW w:w="978" w:type="dxa"/>
          </w:tcPr>
          <w:p w14:paraId="54D6BB09"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3B79A4E3" w14:textId="77777777" w:rsidTr="003929B5">
        <w:tc>
          <w:tcPr>
            <w:tcW w:w="877" w:type="dxa"/>
          </w:tcPr>
          <w:p w14:paraId="35B54F5C" w14:textId="77777777" w:rsidR="00AF1602" w:rsidRPr="00BD6ABE" w:rsidRDefault="00AF1602" w:rsidP="00AF1602">
            <w:pPr>
              <w:rPr>
                <w:rFonts w:cstheme="minorHAnsi"/>
                <w:sz w:val="24"/>
                <w:szCs w:val="24"/>
              </w:rPr>
            </w:pPr>
            <w:r w:rsidRPr="00BD6ABE">
              <w:rPr>
                <w:rFonts w:cstheme="minorHAnsi"/>
                <w:sz w:val="24"/>
                <w:szCs w:val="24"/>
              </w:rPr>
              <w:t>5</w:t>
            </w:r>
          </w:p>
        </w:tc>
        <w:tc>
          <w:tcPr>
            <w:tcW w:w="8766" w:type="dxa"/>
          </w:tcPr>
          <w:p w14:paraId="07B2549E" w14:textId="1B6EFEEF" w:rsidR="00AF1602" w:rsidRPr="00BD6ABE" w:rsidRDefault="00AF1602" w:rsidP="00AF1602">
            <w:pPr>
              <w:pStyle w:val="NoSpacing"/>
              <w:spacing w:line="276" w:lineRule="auto"/>
              <w:rPr>
                <w:rFonts w:cstheme="minorHAnsi"/>
                <w:b/>
                <w:bCs/>
                <w:sz w:val="24"/>
                <w:szCs w:val="24"/>
              </w:rPr>
            </w:pPr>
            <w:r w:rsidRPr="00BD6ABE">
              <w:rPr>
                <w:rFonts w:cstheme="minorHAnsi"/>
                <w:sz w:val="24"/>
                <w:szCs w:val="24"/>
                <w:lang w:val="en-US"/>
              </w:rPr>
              <w:t>75.56m</w:t>
            </w:r>
            <w:r w:rsidRPr="00BD6ABE">
              <w:rPr>
                <w:rFonts w:cstheme="minorHAnsi"/>
                <w:sz w:val="24"/>
                <w:szCs w:val="24"/>
                <w:vertAlign w:val="superscript"/>
                <w:lang w:val="en-US"/>
              </w:rPr>
              <w:t>2</w:t>
            </w:r>
          </w:p>
        </w:tc>
        <w:tc>
          <w:tcPr>
            <w:tcW w:w="978" w:type="dxa"/>
          </w:tcPr>
          <w:p w14:paraId="5F64DCDB"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735A6163" w14:textId="77777777" w:rsidTr="003929B5">
        <w:tc>
          <w:tcPr>
            <w:tcW w:w="877" w:type="dxa"/>
          </w:tcPr>
          <w:p w14:paraId="44B75E73" w14:textId="77777777" w:rsidR="00AF1602" w:rsidRPr="00BD6ABE" w:rsidRDefault="00AF1602" w:rsidP="00AF1602">
            <w:pPr>
              <w:rPr>
                <w:rFonts w:cstheme="minorHAnsi"/>
                <w:sz w:val="24"/>
                <w:szCs w:val="24"/>
              </w:rPr>
            </w:pPr>
            <w:r w:rsidRPr="00BD6ABE">
              <w:rPr>
                <w:rFonts w:cstheme="minorHAnsi"/>
                <w:sz w:val="24"/>
                <w:szCs w:val="24"/>
              </w:rPr>
              <w:t>6</w:t>
            </w:r>
          </w:p>
        </w:tc>
        <w:tc>
          <w:tcPr>
            <w:tcW w:w="8766" w:type="dxa"/>
          </w:tcPr>
          <w:p w14:paraId="49AF2E47" w14:textId="0C36D6F7" w:rsidR="00AF1602" w:rsidRPr="00BD6ABE" w:rsidRDefault="00AF1602" w:rsidP="00AF1602">
            <w:pPr>
              <w:rPr>
                <w:rFonts w:eastAsiaTheme="minorEastAsia" w:cstheme="minorHAnsi"/>
                <w:sz w:val="24"/>
                <w:szCs w:val="24"/>
              </w:rPr>
            </w:pPr>
            <w:r w:rsidRPr="00BD6ABE">
              <w:rPr>
                <w:rFonts w:cstheme="minorHAnsi"/>
                <w:sz w:val="24"/>
                <w:szCs w:val="24"/>
              </w:rPr>
              <w:t>762.5cm</w:t>
            </w:r>
            <w:r w:rsidRPr="00BD6ABE">
              <w:rPr>
                <w:rFonts w:cstheme="minorHAnsi"/>
                <w:sz w:val="24"/>
                <w:szCs w:val="24"/>
                <w:vertAlign w:val="superscript"/>
              </w:rPr>
              <w:t>2</w:t>
            </w:r>
          </w:p>
        </w:tc>
        <w:tc>
          <w:tcPr>
            <w:tcW w:w="978" w:type="dxa"/>
          </w:tcPr>
          <w:p w14:paraId="608F4517"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679852D5" w14:textId="77777777" w:rsidTr="003929B5">
        <w:tc>
          <w:tcPr>
            <w:tcW w:w="877" w:type="dxa"/>
          </w:tcPr>
          <w:p w14:paraId="6D571197" w14:textId="77777777" w:rsidR="00AF1602" w:rsidRPr="00BD6ABE" w:rsidRDefault="00AF1602" w:rsidP="00AF1602">
            <w:pPr>
              <w:rPr>
                <w:rFonts w:cstheme="minorHAnsi"/>
                <w:sz w:val="24"/>
                <w:szCs w:val="24"/>
              </w:rPr>
            </w:pPr>
            <w:r w:rsidRPr="00BD6ABE">
              <w:rPr>
                <w:rFonts w:cstheme="minorHAnsi"/>
                <w:sz w:val="24"/>
                <w:szCs w:val="24"/>
              </w:rPr>
              <w:t>7</w:t>
            </w:r>
          </w:p>
        </w:tc>
        <w:tc>
          <w:tcPr>
            <w:tcW w:w="8766" w:type="dxa"/>
          </w:tcPr>
          <w:p w14:paraId="404ACD29" w14:textId="2EE187CA" w:rsidR="00AF1602" w:rsidRPr="00BD6ABE" w:rsidRDefault="00AF1602" w:rsidP="00AF1602">
            <w:pPr>
              <w:rPr>
                <w:rFonts w:cstheme="minorHAnsi"/>
                <w:sz w:val="24"/>
                <w:szCs w:val="24"/>
              </w:rPr>
            </w:pPr>
            <w:r w:rsidRPr="00BD6ABE">
              <w:rPr>
                <w:rFonts w:cstheme="minorHAnsi"/>
                <w:sz w:val="24"/>
                <w:szCs w:val="24"/>
              </w:rPr>
              <w:t>(π/360) x r</w:t>
            </w:r>
            <w:r w:rsidRPr="00BD6ABE">
              <w:rPr>
                <w:rFonts w:cstheme="minorHAnsi"/>
                <w:sz w:val="24"/>
                <w:szCs w:val="24"/>
                <w:vertAlign w:val="superscript"/>
              </w:rPr>
              <w:t>2</w:t>
            </w:r>
            <w:r w:rsidRPr="00BD6ABE">
              <w:rPr>
                <w:rFonts w:cstheme="minorHAnsi"/>
                <w:sz w:val="24"/>
                <w:szCs w:val="24"/>
              </w:rPr>
              <w:t xml:space="preserve"> x (60+80+40)=77 cm</w:t>
            </w:r>
            <w:r w:rsidRPr="00BD6ABE">
              <w:rPr>
                <w:rFonts w:cstheme="minorHAnsi"/>
                <w:sz w:val="24"/>
                <w:szCs w:val="24"/>
                <w:vertAlign w:val="superscript"/>
              </w:rPr>
              <w:t>2</w:t>
            </w:r>
          </w:p>
        </w:tc>
        <w:tc>
          <w:tcPr>
            <w:tcW w:w="978" w:type="dxa"/>
          </w:tcPr>
          <w:p w14:paraId="10AD68C0"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3FC598C4" w14:textId="77777777" w:rsidTr="003929B5">
        <w:tc>
          <w:tcPr>
            <w:tcW w:w="877" w:type="dxa"/>
          </w:tcPr>
          <w:p w14:paraId="59AEA159" w14:textId="77777777" w:rsidR="00AF1602" w:rsidRPr="00BD6ABE" w:rsidRDefault="00AF1602" w:rsidP="00AF1602">
            <w:pPr>
              <w:rPr>
                <w:rFonts w:cstheme="minorHAnsi"/>
                <w:sz w:val="24"/>
                <w:szCs w:val="24"/>
              </w:rPr>
            </w:pPr>
            <w:r w:rsidRPr="00BD6ABE">
              <w:rPr>
                <w:rFonts w:cstheme="minorHAnsi"/>
                <w:sz w:val="24"/>
                <w:szCs w:val="24"/>
              </w:rPr>
              <w:t>8</w:t>
            </w:r>
          </w:p>
        </w:tc>
        <w:tc>
          <w:tcPr>
            <w:tcW w:w="8766" w:type="dxa"/>
          </w:tcPr>
          <w:p w14:paraId="1D2323DB" w14:textId="77777777" w:rsidR="00AF1602" w:rsidRPr="00BD6ABE" w:rsidRDefault="00AF1602" w:rsidP="00AF1602">
            <w:pPr>
              <w:rPr>
                <w:rFonts w:eastAsiaTheme="minorEastAsia" w:cstheme="minorHAnsi"/>
                <w:sz w:val="24"/>
                <w:szCs w:val="24"/>
              </w:rPr>
            </w:pPr>
            <w:r w:rsidRPr="00BD6ABE">
              <w:rPr>
                <w:rFonts w:cstheme="minorHAnsi"/>
                <w:sz w:val="24"/>
                <w:szCs w:val="24"/>
              </w:rPr>
              <w:t>Area of four sectors= (π/360) x r</w:t>
            </w:r>
            <w:r w:rsidRPr="00BD6ABE">
              <w:rPr>
                <w:rFonts w:cstheme="minorHAnsi"/>
                <w:sz w:val="24"/>
                <w:szCs w:val="24"/>
                <w:vertAlign w:val="superscript"/>
              </w:rPr>
              <w:t>2</w:t>
            </w:r>
            <w:r w:rsidRPr="00BD6ABE">
              <w:rPr>
                <w:rFonts w:cstheme="minorHAnsi"/>
                <w:sz w:val="24"/>
                <w:szCs w:val="24"/>
              </w:rPr>
              <w:t xml:space="preserve"> x (</w:t>
            </w:r>
            <m:oMath>
              <m:r>
                <w:rPr>
                  <w:rFonts w:ascii="Cambria Math" w:hAnsi="Cambria Math" w:cstheme="minorHAnsi"/>
                  <w:sz w:val="24"/>
                  <w:szCs w:val="24"/>
                </w:rPr>
                <m:t>&lt;A+&lt;B+&lt;C+D)</m:t>
              </m:r>
            </m:oMath>
            <w:r w:rsidRPr="00BD6ABE">
              <w:rPr>
                <w:rFonts w:eastAsiaTheme="minorEastAsia" w:cstheme="minorHAnsi"/>
                <w:sz w:val="24"/>
                <w:szCs w:val="24"/>
              </w:rPr>
              <w:t>)</w:t>
            </w:r>
          </w:p>
          <w:p w14:paraId="6823495F" w14:textId="77777777" w:rsidR="00AF1602" w:rsidRPr="00BD6ABE" w:rsidRDefault="00AF1602" w:rsidP="00AF1602">
            <w:pPr>
              <w:rPr>
                <w:rFonts w:eastAsiaTheme="minorEastAsia" w:cstheme="minorHAnsi"/>
                <w:sz w:val="24"/>
                <w:szCs w:val="24"/>
              </w:rPr>
            </w:pPr>
            <w:r w:rsidRPr="00BD6ABE">
              <w:rPr>
                <w:rFonts w:eastAsiaTheme="minorEastAsia" w:cstheme="minorHAnsi"/>
                <w:sz w:val="24"/>
                <w:szCs w:val="24"/>
              </w:rPr>
              <w:t>=154 cm</w:t>
            </w:r>
            <w:r w:rsidRPr="00BD6ABE">
              <w:rPr>
                <w:rFonts w:eastAsiaTheme="minorEastAsia" w:cstheme="minorHAnsi"/>
                <w:sz w:val="24"/>
                <w:szCs w:val="24"/>
                <w:vertAlign w:val="superscript"/>
              </w:rPr>
              <w:t>2.</w:t>
            </w:r>
            <w:r w:rsidRPr="00BD6ABE">
              <w:rPr>
                <w:rFonts w:eastAsiaTheme="minorEastAsia" w:cstheme="minorHAnsi"/>
                <w:sz w:val="24"/>
                <w:szCs w:val="24"/>
              </w:rPr>
              <w:t xml:space="preserve">  (</w:t>
            </w:r>
            <w:r w:rsidRPr="00BD6ABE">
              <w:rPr>
                <w:rFonts w:cstheme="minorHAnsi"/>
                <w:sz w:val="24"/>
                <w:szCs w:val="24"/>
              </w:rPr>
              <w:t>(</w:t>
            </w:r>
            <m:oMath>
              <m:r>
                <w:rPr>
                  <w:rFonts w:ascii="Cambria Math" w:hAnsi="Cambria Math" w:cstheme="minorHAnsi"/>
                  <w:sz w:val="24"/>
                  <w:szCs w:val="24"/>
                </w:rPr>
                <m:t>&lt;A+&lt;B+&lt;C+D)</m:t>
              </m:r>
            </m:oMath>
            <w:r w:rsidRPr="00BD6ABE">
              <w:rPr>
                <w:rFonts w:eastAsiaTheme="minorEastAsia" w:cstheme="minorHAnsi"/>
                <w:sz w:val="24"/>
                <w:szCs w:val="24"/>
              </w:rPr>
              <w:t>=360, sum of all interior angles of quadrilateral)</w:t>
            </w:r>
          </w:p>
          <w:p w14:paraId="2CC29FEC" w14:textId="77777777" w:rsidR="00AF1602" w:rsidRPr="00BD6ABE" w:rsidRDefault="00AF1602" w:rsidP="00AF1602">
            <w:pPr>
              <w:rPr>
                <w:rFonts w:eastAsiaTheme="minorEastAsia" w:cstheme="minorHAnsi"/>
                <w:sz w:val="24"/>
                <w:szCs w:val="24"/>
              </w:rPr>
            </w:pPr>
            <w:r w:rsidRPr="00BD6ABE">
              <w:rPr>
                <w:rFonts w:eastAsiaTheme="minorEastAsia" w:cstheme="minorHAnsi"/>
                <w:sz w:val="24"/>
                <w:szCs w:val="24"/>
              </w:rPr>
              <w:t>Area of shaded part= area of trapezium – area of four sectors</w:t>
            </w:r>
          </w:p>
          <w:p w14:paraId="417DF57A" w14:textId="77777777" w:rsidR="00AF1602" w:rsidRPr="00BD6ABE" w:rsidRDefault="00AF1602" w:rsidP="00AF1602">
            <w:pPr>
              <w:rPr>
                <w:rFonts w:eastAsiaTheme="minorEastAsia" w:cstheme="minorHAnsi"/>
                <w:sz w:val="24"/>
                <w:szCs w:val="24"/>
              </w:rPr>
            </w:pPr>
            <w:r w:rsidRPr="00BD6ABE">
              <w:rPr>
                <w:rFonts w:eastAsiaTheme="minorEastAsia" w:cstheme="minorHAnsi"/>
                <w:sz w:val="24"/>
                <w:szCs w:val="24"/>
              </w:rPr>
              <w:t xml:space="preserve">                                =(1/2)x(AB+CD)xh - 154</w:t>
            </w:r>
          </w:p>
          <w:p w14:paraId="1B70C9B9" w14:textId="3AC71FE9" w:rsidR="00AF1602" w:rsidRPr="00BD6ABE" w:rsidRDefault="00AF1602" w:rsidP="00AF1602">
            <w:pPr>
              <w:rPr>
                <w:rFonts w:eastAsiaTheme="minorEastAsia" w:cstheme="minorHAnsi"/>
                <w:sz w:val="24"/>
                <w:szCs w:val="24"/>
              </w:rPr>
            </w:pPr>
            <w:r w:rsidRPr="00BD6ABE">
              <w:rPr>
                <w:rFonts w:eastAsiaTheme="minorEastAsia" w:cstheme="minorHAnsi"/>
                <w:sz w:val="24"/>
                <w:szCs w:val="24"/>
              </w:rPr>
              <w:t xml:space="preserve">                               =(1/2)x(18+32)x14 – 154=196 cm</w:t>
            </w:r>
            <w:r w:rsidRPr="00BD6ABE">
              <w:rPr>
                <w:rFonts w:eastAsiaTheme="minorEastAsia" w:cstheme="minorHAnsi"/>
                <w:sz w:val="24"/>
                <w:szCs w:val="24"/>
                <w:vertAlign w:val="superscript"/>
              </w:rPr>
              <w:t>2</w:t>
            </w:r>
          </w:p>
        </w:tc>
        <w:tc>
          <w:tcPr>
            <w:tcW w:w="978" w:type="dxa"/>
          </w:tcPr>
          <w:p w14:paraId="50F77162"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1C45AC65" w14:textId="77777777" w:rsidTr="003929B5">
        <w:tc>
          <w:tcPr>
            <w:tcW w:w="877" w:type="dxa"/>
          </w:tcPr>
          <w:p w14:paraId="1A825AB7" w14:textId="77777777" w:rsidR="00AF1602" w:rsidRPr="00BD6ABE" w:rsidRDefault="00AF1602" w:rsidP="00AF1602">
            <w:pPr>
              <w:rPr>
                <w:rFonts w:cstheme="minorHAnsi"/>
                <w:sz w:val="24"/>
                <w:szCs w:val="24"/>
              </w:rPr>
            </w:pPr>
            <w:r w:rsidRPr="00BD6ABE">
              <w:rPr>
                <w:rFonts w:cstheme="minorHAnsi"/>
                <w:sz w:val="24"/>
                <w:szCs w:val="24"/>
              </w:rPr>
              <w:t>9</w:t>
            </w:r>
          </w:p>
        </w:tc>
        <w:tc>
          <w:tcPr>
            <w:tcW w:w="8766" w:type="dxa"/>
          </w:tcPr>
          <w:p w14:paraId="4BB5B0BA" w14:textId="77777777" w:rsidR="00AF1602" w:rsidRPr="00BD6ABE" w:rsidRDefault="00AF1602" w:rsidP="00AF1602">
            <w:pPr>
              <w:rPr>
                <w:rFonts w:eastAsiaTheme="minorEastAsia" w:cstheme="minorHAnsi"/>
                <w:sz w:val="24"/>
                <w:szCs w:val="24"/>
              </w:rPr>
            </w:pPr>
            <w:r w:rsidRPr="00BD6ABE">
              <w:rPr>
                <w:rFonts w:cstheme="minorHAnsi"/>
                <w:sz w:val="24"/>
                <w:szCs w:val="24"/>
              </w:rPr>
              <w:t>Side of the square=</w:t>
            </w:r>
            <m:oMath>
              <m:r>
                <w:rPr>
                  <w:rFonts w:ascii="Cambria Math" w:hAnsi="Cambria Math" w:cstheme="minorHAnsi"/>
                  <w:sz w:val="24"/>
                  <w:szCs w:val="24"/>
                </w:rPr>
                <m:t>√121</m:t>
              </m:r>
            </m:oMath>
            <w:r w:rsidRPr="00BD6ABE">
              <w:rPr>
                <w:rFonts w:eastAsiaTheme="minorEastAsia" w:cstheme="minorHAnsi"/>
                <w:sz w:val="24"/>
                <w:szCs w:val="24"/>
              </w:rPr>
              <w:t>=11 cm.</w:t>
            </w:r>
          </w:p>
          <w:p w14:paraId="1449AAB0" w14:textId="77777777" w:rsidR="00AF1602" w:rsidRPr="00BD6ABE" w:rsidRDefault="00AF1602" w:rsidP="00AF1602">
            <w:pPr>
              <w:rPr>
                <w:rFonts w:eastAsiaTheme="minorEastAsia" w:cstheme="minorHAnsi"/>
                <w:sz w:val="24"/>
                <w:szCs w:val="24"/>
              </w:rPr>
            </w:pPr>
            <w:r w:rsidRPr="00BD6ABE">
              <w:rPr>
                <w:rFonts w:eastAsiaTheme="minorEastAsia" w:cstheme="minorHAnsi"/>
                <w:sz w:val="24"/>
                <w:szCs w:val="24"/>
              </w:rPr>
              <w:t>So, lenth of wire i.e perimeter of square=4X11=44 cm</w:t>
            </w:r>
          </w:p>
          <w:p w14:paraId="6925D09E" w14:textId="29DBE29B" w:rsidR="00AF1602" w:rsidRPr="00BD6ABE" w:rsidRDefault="00AF1602" w:rsidP="00AF1602">
            <w:pPr>
              <w:rPr>
                <w:rFonts w:eastAsiaTheme="minorEastAsia" w:cstheme="minorHAnsi"/>
                <w:sz w:val="24"/>
                <w:szCs w:val="24"/>
              </w:rPr>
            </w:pPr>
            <w:r w:rsidRPr="00BD6ABE">
              <w:rPr>
                <w:rFonts w:eastAsiaTheme="minorEastAsia" w:cstheme="minorHAnsi"/>
                <w:sz w:val="24"/>
                <w:szCs w:val="24"/>
              </w:rPr>
              <w:t xml:space="preserve">    =perimeter of circle</w:t>
            </w:r>
          </w:p>
          <w:p w14:paraId="6AC11D74" w14:textId="77777777" w:rsidR="00AF1602" w:rsidRPr="00BD6ABE" w:rsidRDefault="00AF1602" w:rsidP="00AF1602">
            <w:pPr>
              <w:rPr>
                <w:rFonts w:eastAsiaTheme="minorEastAsia" w:cstheme="minorHAnsi"/>
                <w:sz w:val="24"/>
                <w:szCs w:val="24"/>
              </w:rPr>
            </w:pPr>
            <w:r w:rsidRPr="00BD6ABE">
              <w:rPr>
                <w:rFonts w:eastAsiaTheme="minorEastAsia" w:cstheme="minorHAnsi"/>
                <w:sz w:val="24"/>
                <w:szCs w:val="24"/>
              </w:rPr>
              <w:t>Radius of circle=perimeter/(2π)=44/(2xπ)=7 cm</w:t>
            </w:r>
          </w:p>
          <w:p w14:paraId="15DEEB36" w14:textId="0D93E61A" w:rsidR="00AF1602" w:rsidRPr="00BD6ABE" w:rsidRDefault="00AF1602" w:rsidP="00AF1602">
            <w:pPr>
              <w:pStyle w:val="NoSpacing"/>
              <w:spacing w:line="276" w:lineRule="auto"/>
              <w:rPr>
                <w:rFonts w:cstheme="minorHAnsi"/>
                <w:b/>
                <w:bCs/>
                <w:sz w:val="24"/>
                <w:szCs w:val="24"/>
              </w:rPr>
            </w:pPr>
            <w:r w:rsidRPr="00BD6ABE">
              <w:rPr>
                <w:rFonts w:eastAsiaTheme="minorEastAsia" w:cstheme="minorHAnsi"/>
                <w:sz w:val="24"/>
                <w:szCs w:val="24"/>
                <w:lang w:val="en-US" w:bidi="ar-SA"/>
              </w:rPr>
              <w:t>Area of circle= πr²=(22/7)x7x7=154 sq.cm.</w:t>
            </w:r>
          </w:p>
        </w:tc>
        <w:tc>
          <w:tcPr>
            <w:tcW w:w="978" w:type="dxa"/>
          </w:tcPr>
          <w:p w14:paraId="23F22A18" w14:textId="77777777" w:rsidR="00AF1602" w:rsidRPr="00BD6ABE" w:rsidRDefault="00AF1602" w:rsidP="00AF1602">
            <w:pPr>
              <w:rPr>
                <w:rFonts w:cstheme="minorHAnsi"/>
                <w:sz w:val="24"/>
                <w:szCs w:val="24"/>
              </w:rPr>
            </w:pPr>
            <w:r w:rsidRPr="00BD6ABE">
              <w:rPr>
                <w:rFonts w:cstheme="minorHAnsi"/>
                <w:sz w:val="24"/>
                <w:szCs w:val="24"/>
              </w:rPr>
              <w:t>3</w:t>
            </w:r>
          </w:p>
        </w:tc>
      </w:tr>
      <w:tr w:rsidR="00BD6ABE" w:rsidRPr="00BD6ABE" w14:paraId="2FC68D3A" w14:textId="77777777" w:rsidTr="003929B5">
        <w:tc>
          <w:tcPr>
            <w:tcW w:w="877" w:type="dxa"/>
          </w:tcPr>
          <w:p w14:paraId="37F351B8" w14:textId="77777777" w:rsidR="00AF1602" w:rsidRPr="00BD6ABE" w:rsidRDefault="00AF1602" w:rsidP="00AF1602">
            <w:pPr>
              <w:rPr>
                <w:rFonts w:cstheme="minorHAnsi"/>
                <w:sz w:val="24"/>
                <w:szCs w:val="24"/>
              </w:rPr>
            </w:pPr>
            <w:r w:rsidRPr="00BD6ABE">
              <w:rPr>
                <w:rFonts w:cstheme="minorHAnsi"/>
                <w:sz w:val="24"/>
                <w:szCs w:val="24"/>
              </w:rPr>
              <w:t>10</w:t>
            </w:r>
          </w:p>
        </w:tc>
        <w:tc>
          <w:tcPr>
            <w:tcW w:w="8766" w:type="dxa"/>
          </w:tcPr>
          <w:p w14:paraId="7DEF29B1" w14:textId="77777777" w:rsidR="00AF1602" w:rsidRPr="00BD6ABE" w:rsidRDefault="00AF1602" w:rsidP="00AF1602">
            <w:pPr>
              <w:rPr>
                <w:rFonts w:cstheme="minorHAnsi"/>
                <w:sz w:val="24"/>
                <w:szCs w:val="24"/>
              </w:rPr>
            </w:pPr>
            <w:r w:rsidRPr="00BD6ABE">
              <w:rPr>
                <w:rFonts w:cstheme="minorHAnsi"/>
                <w:sz w:val="24"/>
                <w:szCs w:val="24"/>
              </w:rPr>
              <w:t>Area of shaded region</w:t>
            </w:r>
          </w:p>
          <w:p w14:paraId="5B1F589F" w14:textId="77777777" w:rsidR="00AF1602" w:rsidRPr="00BD6ABE" w:rsidRDefault="00AF1602" w:rsidP="00AF1602">
            <w:pPr>
              <w:rPr>
                <w:rFonts w:cstheme="minorHAnsi"/>
                <w:sz w:val="24"/>
                <w:szCs w:val="24"/>
              </w:rPr>
            </w:pPr>
            <w:r w:rsidRPr="00BD6ABE">
              <w:rPr>
                <w:rFonts w:cstheme="minorHAnsi"/>
                <w:sz w:val="24"/>
                <w:szCs w:val="24"/>
              </w:rPr>
              <w:t>= Area of sector AOB - Area of sector COD</w:t>
            </w:r>
          </w:p>
          <w:p w14:paraId="5C97A633" w14:textId="77777777" w:rsidR="00AF1602" w:rsidRPr="00BD6ABE" w:rsidRDefault="00AF1602" w:rsidP="00AF1602">
            <w:pPr>
              <w:rPr>
                <w:rFonts w:cstheme="minorHAnsi"/>
                <w:sz w:val="24"/>
                <w:szCs w:val="24"/>
              </w:rPr>
            </w:pPr>
            <w:r w:rsidRPr="00BD6ABE">
              <w:rPr>
                <w:rFonts w:cstheme="minorHAnsi"/>
                <w:sz w:val="24"/>
                <w:szCs w:val="24"/>
              </w:rPr>
              <w:t>Area of sector AOB.</w:t>
            </w:r>
          </w:p>
          <w:p w14:paraId="40CFD595" w14:textId="77777777" w:rsidR="00AF1602" w:rsidRPr="00BD6ABE" w:rsidRDefault="00AF1602" w:rsidP="00AF1602">
            <w:pPr>
              <w:rPr>
                <w:rFonts w:cstheme="minorHAnsi"/>
                <w:sz w:val="24"/>
                <w:szCs w:val="24"/>
              </w:rPr>
            </w:pPr>
            <w:r w:rsidRPr="00BD6ABE">
              <w:rPr>
                <w:rFonts w:cstheme="minorHAnsi"/>
                <w:sz w:val="24"/>
                <w:szCs w:val="24"/>
              </w:rPr>
              <w:t>radius =r= 21 cm; θ=30 °</w:t>
            </w:r>
          </w:p>
          <w:p w14:paraId="004193EB" w14:textId="77777777" w:rsidR="00AF1602" w:rsidRPr="00BD6ABE" w:rsidRDefault="00AF1602" w:rsidP="00AF1602">
            <w:pPr>
              <w:rPr>
                <w:rFonts w:cstheme="minorHAnsi"/>
                <w:sz w:val="24"/>
                <w:szCs w:val="24"/>
              </w:rPr>
            </w:pPr>
            <w:r w:rsidRPr="00BD6ABE">
              <w:rPr>
                <w:rFonts w:cstheme="minorHAnsi"/>
                <w:sz w:val="24"/>
                <w:szCs w:val="24"/>
              </w:rPr>
              <w:t xml:space="preserve"> Area of sector AOB =  360/θ × πr²</w:t>
            </w:r>
          </w:p>
          <w:p w14:paraId="6ED4493A" w14:textId="77777777" w:rsidR="00AF1602" w:rsidRPr="00BD6ABE" w:rsidRDefault="00AF1602" w:rsidP="00AF1602">
            <w:pPr>
              <w:rPr>
                <w:rFonts w:cstheme="minorHAnsi"/>
                <w:sz w:val="24"/>
                <w:szCs w:val="24"/>
              </w:rPr>
            </w:pPr>
            <w:r w:rsidRPr="00BD6ABE">
              <w:rPr>
                <w:rFonts w:cstheme="minorHAnsi"/>
                <w:sz w:val="24"/>
                <w:szCs w:val="24"/>
              </w:rPr>
              <w:t xml:space="preserve"> = 360/30 × 22/7 ×21×21</w:t>
            </w:r>
          </w:p>
          <w:p w14:paraId="610A3260" w14:textId="77777777" w:rsidR="00AF1602" w:rsidRPr="00BD6ABE" w:rsidRDefault="00AF1602" w:rsidP="00AF1602">
            <w:pPr>
              <w:rPr>
                <w:rFonts w:cstheme="minorHAnsi"/>
                <w:sz w:val="24"/>
                <w:szCs w:val="24"/>
              </w:rPr>
            </w:pPr>
            <w:r w:rsidRPr="00BD6ABE">
              <w:rPr>
                <w:rFonts w:cstheme="minorHAnsi"/>
                <w:sz w:val="24"/>
                <w:szCs w:val="24"/>
              </w:rPr>
              <w:t>= 1/12×22×3×21</w:t>
            </w:r>
          </w:p>
          <w:p w14:paraId="5F3B8249" w14:textId="77777777" w:rsidR="00AF1602" w:rsidRPr="00BD6ABE" w:rsidRDefault="00AF1602" w:rsidP="00AF1602">
            <w:pPr>
              <w:rPr>
                <w:rFonts w:cstheme="minorHAnsi"/>
                <w:sz w:val="24"/>
                <w:szCs w:val="24"/>
              </w:rPr>
            </w:pPr>
            <w:r w:rsidRPr="00BD6ABE">
              <w:rPr>
                <w:rFonts w:cstheme="minorHAnsi"/>
                <w:sz w:val="24"/>
                <w:szCs w:val="24"/>
              </w:rPr>
              <w:t>=231/2 cm² (OR)  115.5 cm²</w:t>
            </w:r>
          </w:p>
          <w:p w14:paraId="09021C90" w14:textId="77777777" w:rsidR="00AF1602" w:rsidRPr="00BD6ABE" w:rsidRDefault="00AF1602" w:rsidP="00AF1602">
            <w:pPr>
              <w:rPr>
                <w:rFonts w:cstheme="minorHAnsi"/>
                <w:sz w:val="24"/>
                <w:szCs w:val="24"/>
              </w:rPr>
            </w:pPr>
            <w:r w:rsidRPr="00BD6ABE">
              <w:rPr>
                <w:rFonts w:cstheme="minorHAnsi"/>
                <w:sz w:val="24"/>
                <w:szCs w:val="24"/>
              </w:rPr>
              <w:lastRenderedPageBreak/>
              <w:t xml:space="preserve"> Area of sector COD :</w:t>
            </w:r>
          </w:p>
          <w:p w14:paraId="310E8553" w14:textId="77777777" w:rsidR="00AF1602" w:rsidRPr="00BD6ABE" w:rsidRDefault="00AF1602" w:rsidP="00AF1602">
            <w:pPr>
              <w:rPr>
                <w:rFonts w:cstheme="minorHAnsi"/>
                <w:sz w:val="24"/>
                <w:szCs w:val="24"/>
              </w:rPr>
            </w:pPr>
            <w:r w:rsidRPr="00BD6ABE">
              <w:rPr>
                <w:rFonts w:cstheme="minorHAnsi"/>
                <w:sz w:val="24"/>
                <w:szCs w:val="24"/>
              </w:rPr>
              <w:t>radius = r = 7 cm ; θ=30°</w:t>
            </w:r>
          </w:p>
          <w:p w14:paraId="151D7FCC" w14:textId="77777777" w:rsidR="00AF1602" w:rsidRPr="00BD6ABE" w:rsidRDefault="00AF1602" w:rsidP="00AF1602">
            <w:pPr>
              <w:rPr>
                <w:rFonts w:cstheme="minorHAnsi"/>
                <w:sz w:val="24"/>
                <w:szCs w:val="24"/>
              </w:rPr>
            </w:pPr>
            <w:r w:rsidRPr="00BD6ABE">
              <w:rPr>
                <w:rFonts w:cstheme="minorHAnsi"/>
                <w:sz w:val="24"/>
                <w:szCs w:val="24"/>
              </w:rPr>
              <w:t xml:space="preserve">Area of sector COD=  </w:t>
            </w:r>
          </w:p>
          <w:p w14:paraId="27BC62E4" w14:textId="77777777" w:rsidR="00AF1602" w:rsidRPr="00BD6ABE" w:rsidRDefault="00AF1602" w:rsidP="00AF1602">
            <w:pPr>
              <w:rPr>
                <w:rFonts w:cstheme="minorHAnsi"/>
                <w:sz w:val="24"/>
                <w:szCs w:val="24"/>
              </w:rPr>
            </w:pPr>
            <w:r w:rsidRPr="00BD6ABE">
              <w:rPr>
                <w:rFonts w:cstheme="minorHAnsi"/>
                <w:sz w:val="24"/>
                <w:szCs w:val="24"/>
              </w:rPr>
              <w:t>360/θ ×π×r²= 360/30 ×22/7 ×7×7</w:t>
            </w:r>
          </w:p>
          <w:p w14:paraId="012A9DFF" w14:textId="77777777" w:rsidR="00AF1602" w:rsidRPr="00BD6ABE" w:rsidRDefault="00AF1602" w:rsidP="00AF1602">
            <w:pPr>
              <w:rPr>
                <w:rFonts w:cstheme="minorHAnsi"/>
                <w:sz w:val="24"/>
                <w:szCs w:val="24"/>
              </w:rPr>
            </w:pPr>
            <w:r w:rsidRPr="00BD6ABE">
              <w:rPr>
                <w:rFonts w:cstheme="minorHAnsi"/>
                <w:sz w:val="24"/>
                <w:szCs w:val="24"/>
              </w:rPr>
              <w:t>= 1/12× 22/7×7×7</w:t>
            </w:r>
          </w:p>
          <w:p w14:paraId="5AFBF8F5" w14:textId="77777777" w:rsidR="00AF1602" w:rsidRPr="00BD6ABE" w:rsidRDefault="00AF1602" w:rsidP="00AF1602">
            <w:pPr>
              <w:rPr>
                <w:rFonts w:cstheme="minorHAnsi"/>
                <w:sz w:val="24"/>
                <w:szCs w:val="24"/>
              </w:rPr>
            </w:pPr>
            <w:r w:rsidRPr="00BD6ABE">
              <w:rPr>
                <w:rFonts w:cstheme="minorHAnsi"/>
                <w:sz w:val="24"/>
                <w:szCs w:val="24"/>
              </w:rPr>
              <w:t>= 77/6 cm²  (OR)   12.83 cm²</w:t>
            </w:r>
          </w:p>
          <w:p w14:paraId="0F8AA720" w14:textId="77777777" w:rsidR="00AF1602" w:rsidRPr="00BD6ABE" w:rsidRDefault="00AF1602" w:rsidP="00AF1602">
            <w:pPr>
              <w:rPr>
                <w:rFonts w:cstheme="minorHAnsi"/>
                <w:sz w:val="24"/>
                <w:szCs w:val="24"/>
              </w:rPr>
            </w:pPr>
            <w:r w:rsidRPr="00BD6ABE">
              <w:rPr>
                <w:rFonts w:cstheme="minorHAnsi"/>
                <w:sz w:val="24"/>
                <w:szCs w:val="24"/>
              </w:rPr>
              <w:t>Area of shaded region = Area of sector OAB - Area of sector OCD</w:t>
            </w:r>
          </w:p>
          <w:p w14:paraId="553A2694" w14:textId="77777777" w:rsidR="00AF1602" w:rsidRPr="00BD6ABE" w:rsidRDefault="00AF1602" w:rsidP="00AF1602">
            <w:pPr>
              <w:rPr>
                <w:rFonts w:cstheme="minorHAnsi"/>
                <w:sz w:val="24"/>
                <w:szCs w:val="24"/>
              </w:rPr>
            </w:pPr>
            <w:r w:rsidRPr="00BD6ABE">
              <w:rPr>
                <w:rFonts w:cstheme="minorHAnsi"/>
                <w:sz w:val="24"/>
                <w:szCs w:val="24"/>
              </w:rPr>
              <w:t>= 231/2 − 77/6</w:t>
            </w:r>
          </w:p>
          <w:p w14:paraId="32E6DF32" w14:textId="77777777" w:rsidR="00AF1602" w:rsidRPr="00BD6ABE" w:rsidRDefault="00AF1602" w:rsidP="00AF1602">
            <w:pPr>
              <w:rPr>
                <w:rFonts w:cstheme="minorHAnsi"/>
                <w:sz w:val="24"/>
                <w:szCs w:val="24"/>
              </w:rPr>
            </w:pPr>
            <w:r w:rsidRPr="00BD6ABE">
              <w:rPr>
                <w:rFonts w:cstheme="minorHAnsi"/>
                <w:sz w:val="24"/>
                <w:szCs w:val="24"/>
              </w:rPr>
              <w:t>=(3x 231−77)/6</w:t>
            </w:r>
          </w:p>
          <w:p w14:paraId="5E0D5C6D" w14:textId="77777777" w:rsidR="00AF1602" w:rsidRPr="00BD6ABE" w:rsidRDefault="00AF1602" w:rsidP="00AF1602">
            <w:pPr>
              <w:rPr>
                <w:rFonts w:cstheme="minorHAnsi"/>
                <w:sz w:val="24"/>
                <w:szCs w:val="24"/>
              </w:rPr>
            </w:pPr>
            <w:r w:rsidRPr="00BD6ABE">
              <w:rPr>
                <w:rFonts w:cstheme="minorHAnsi"/>
                <w:sz w:val="24"/>
                <w:szCs w:val="24"/>
              </w:rPr>
              <w:t>= (693−77)/6</w:t>
            </w:r>
          </w:p>
          <w:p w14:paraId="0C92CE13" w14:textId="419FA494" w:rsidR="00AF1602" w:rsidRPr="00BD6ABE" w:rsidRDefault="00AF1602" w:rsidP="00AF1602">
            <w:pPr>
              <w:pStyle w:val="NoSpacing"/>
              <w:spacing w:line="276" w:lineRule="auto"/>
              <w:rPr>
                <w:rFonts w:cstheme="minorHAnsi"/>
                <w:b/>
                <w:bCs/>
                <w:sz w:val="24"/>
                <w:szCs w:val="24"/>
              </w:rPr>
            </w:pPr>
            <w:r w:rsidRPr="00BD6ABE">
              <w:rPr>
                <w:rFonts w:cstheme="minorHAnsi"/>
                <w:sz w:val="24"/>
                <w:szCs w:val="24"/>
                <w:lang w:val="en-US"/>
              </w:rPr>
              <w:t>Hence, area of shaded region =  616/6 =  308/3 cm² (OR)  102.667 cm²</w:t>
            </w:r>
          </w:p>
        </w:tc>
        <w:tc>
          <w:tcPr>
            <w:tcW w:w="978" w:type="dxa"/>
          </w:tcPr>
          <w:p w14:paraId="76F8544A" w14:textId="77777777" w:rsidR="00AF1602" w:rsidRPr="00BD6ABE" w:rsidRDefault="00AF1602" w:rsidP="00AF1602">
            <w:pPr>
              <w:rPr>
                <w:rFonts w:cstheme="minorHAnsi"/>
                <w:sz w:val="24"/>
                <w:szCs w:val="24"/>
              </w:rPr>
            </w:pPr>
            <w:r w:rsidRPr="00BD6ABE">
              <w:rPr>
                <w:rFonts w:cstheme="minorHAnsi"/>
                <w:sz w:val="24"/>
                <w:szCs w:val="24"/>
              </w:rPr>
              <w:lastRenderedPageBreak/>
              <w:t>3</w:t>
            </w:r>
          </w:p>
        </w:tc>
      </w:tr>
      <w:tr w:rsidR="00BD6ABE" w:rsidRPr="00BD6ABE" w14:paraId="4401829E" w14:textId="77777777" w:rsidTr="003929B5">
        <w:tc>
          <w:tcPr>
            <w:tcW w:w="877" w:type="dxa"/>
          </w:tcPr>
          <w:p w14:paraId="6F24A4BD" w14:textId="77777777" w:rsidR="00AF1602" w:rsidRPr="00BD6ABE" w:rsidRDefault="00AF1602" w:rsidP="00AF1602">
            <w:pPr>
              <w:pStyle w:val="ListParagraph"/>
              <w:numPr>
                <w:ilvl w:val="0"/>
                <w:numId w:val="12"/>
              </w:numPr>
              <w:rPr>
                <w:rFonts w:cstheme="minorHAnsi"/>
                <w:sz w:val="24"/>
                <w:szCs w:val="24"/>
              </w:rPr>
            </w:pPr>
          </w:p>
        </w:tc>
        <w:tc>
          <w:tcPr>
            <w:tcW w:w="8766" w:type="dxa"/>
          </w:tcPr>
          <w:p w14:paraId="6BD0C91D" w14:textId="77777777" w:rsidR="00AF1602" w:rsidRPr="00BD6ABE" w:rsidRDefault="00AF1602" w:rsidP="00AF1602">
            <w:pPr>
              <w:jc w:val="center"/>
              <w:rPr>
                <w:rFonts w:cstheme="minorHAnsi"/>
                <w:sz w:val="24"/>
                <w:szCs w:val="24"/>
              </w:rPr>
            </w:pPr>
            <w:r w:rsidRPr="00BD6ABE">
              <w:rPr>
                <w:rFonts w:cstheme="minorHAnsi"/>
                <w:sz w:val="24"/>
                <w:szCs w:val="24"/>
                <w:highlight w:val="yellow"/>
              </w:rPr>
              <w:t>4 – MARKS TYPE QUESTIONS (CASE BASED QUESTIONS)</w:t>
            </w:r>
          </w:p>
        </w:tc>
        <w:tc>
          <w:tcPr>
            <w:tcW w:w="978" w:type="dxa"/>
          </w:tcPr>
          <w:p w14:paraId="43C05173" w14:textId="77777777" w:rsidR="00AF1602" w:rsidRPr="00BD6ABE" w:rsidRDefault="00AF1602" w:rsidP="00AF1602">
            <w:pPr>
              <w:rPr>
                <w:rFonts w:cstheme="minorHAnsi"/>
                <w:sz w:val="24"/>
                <w:szCs w:val="24"/>
              </w:rPr>
            </w:pPr>
          </w:p>
        </w:tc>
      </w:tr>
      <w:tr w:rsidR="00BD6ABE" w:rsidRPr="00BD6ABE" w14:paraId="33DD83B1" w14:textId="77777777" w:rsidTr="00DB1C16">
        <w:tc>
          <w:tcPr>
            <w:tcW w:w="877" w:type="dxa"/>
          </w:tcPr>
          <w:p w14:paraId="08FCB913" w14:textId="77777777" w:rsidR="00714D01" w:rsidRPr="00BD6ABE" w:rsidRDefault="00714D01" w:rsidP="00714D01">
            <w:pPr>
              <w:rPr>
                <w:rFonts w:cstheme="minorHAnsi"/>
                <w:sz w:val="24"/>
                <w:szCs w:val="24"/>
              </w:rPr>
            </w:pPr>
            <w:r w:rsidRPr="00BD6ABE">
              <w:rPr>
                <w:rFonts w:cstheme="minorHAnsi"/>
                <w:sz w:val="24"/>
                <w:szCs w:val="24"/>
              </w:rPr>
              <w:t>1</w:t>
            </w:r>
          </w:p>
        </w:tc>
        <w:tc>
          <w:tcPr>
            <w:tcW w:w="8766" w:type="dxa"/>
          </w:tcPr>
          <w:p w14:paraId="4A4F6152" w14:textId="74875723" w:rsidR="00714D01" w:rsidRPr="00BD6ABE" w:rsidRDefault="00714D01" w:rsidP="00714D01">
            <w:pPr>
              <w:rPr>
                <w:rFonts w:cstheme="minorHAnsi"/>
                <w:sz w:val="24"/>
                <w:szCs w:val="24"/>
              </w:rPr>
            </w:pPr>
            <w:r w:rsidRPr="00BD6ABE">
              <w:rPr>
                <w:rFonts w:cstheme="minorHAnsi"/>
                <w:sz w:val="24"/>
                <w:szCs w:val="24"/>
              </w:rPr>
              <w:t xml:space="preserve">Pookalam is the flower bed or flower pattern designed during Onam in Kerala. It is similar as Rangoli in North India and Kolam in Tamil Nadu. During the festival of Onam, your school is planning to conduct a Pookalam competition. Your friend who is a partner in </w:t>
            </w:r>
            <w:r w:rsidR="00BD6ABE" w:rsidRPr="00BD6ABE">
              <w:rPr>
                <w:rFonts w:cstheme="minorHAnsi"/>
                <w:sz w:val="24"/>
                <w:szCs w:val="24"/>
              </w:rPr>
              <w:t>competition,</w:t>
            </w:r>
            <w:r w:rsidRPr="00BD6ABE">
              <w:rPr>
                <w:rFonts w:cstheme="minorHAnsi"/>
                <w:sz w:val="24"/>
                <w:szCs w:val="24"/>
              </w:rPr>
              <w:t xml:space="preserve"> suggests two designs given below. Observe these carefully.</w:t>
            </w:r>
          </w:p>
          <w:p w14:paraId="6255692B" w14:textId="77777777" w:rsidR="00714D01" w:rsidRPr="00BD6ABE" w:rsidRDefault="00714D01" w:rsidP="00714D01">
            <w:pPr>
              <w:jc w:val="center"/>
              <w:rPr>
                <w:rFonts w:cstheme="minorHAnsi"/>
                <w:sz w:val="24"/>
                <w:szCs w:val="24"/>
              </w:rPr>
            </w:pPr>
            <w:r w:rsidRPr="00BD6ABE">
              <w:rPr>
                <w:rFonts w:cstheme="minorHAnsi"/>
                <w:noProof/>
                <w:sz w:val="24"/>
                <w:szCs w:val="24"/>
                <w:lang w:eastAsia="en-IN"/>
              </w:rPr>
              <w:drawing>
                <wp:inline distT="0" distB="0" distL="0" distR="0" wp14:anchorId="6CB35E06" wp14:editId="382AFA8D">
                  <wp:extent cx="3018534" cy="1089660"/>
                  <wp:effectExtent l="0" t="0" r="0" b="0"/>
                  <wp:docPr id="1823466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66485" name=""/>
                          <pic:cNvPicPr/>
                        </pic:nvPicPr>
                        <pic:blipFill>
                          <a:blip r:embed="rId265">
                            <a:extLst>
                              <a:ext uri="{BEBA8EAE-BF5A-486C-A8C5-ECC9F3942E4B}">
                                <a14:imgProps xmlns:a14="http://schemas.microsoft.com/office/drawing/2010/main">
                                  <a14:imgLayer r:embed="rId266">
                                    <a14:imgEffect>
                                      <a14:sharpenSoften amount="50000"/>
                                    </a14:imgEffect>
                                  </a14:imgLayer>
                                </a14:imgProps>
                              </a:ext>
                            </a:extLst>
                          </a:blip>
                          <a:stretch>
                            <a:fillRect/>
                          </a:stretch>
                        </pic:blipFill>
                        <pic:spPr>
                          <a:xfrm>
                            <a:off x="0" y="0"/>
                            <a:ext cx="3043906" cy="1098819"/>
                          </a:xfrm>
                          <a:prstGeom prst="rect">
                            <a:avLst/>
                          </a:prstGeom>
                        </pic:spPr>
                      </pic:pic>
                    </a:graphicData>
                  </a:graphic>
                </wp:inline>
              </w:drawing>
            </w:r>
          </w:p>
          <w:p w14:paraId="01B0836C" w14:textId="77777777" w:rsidR="00714D01" w:rsidRPr="00BD6ABE" w:rsidRDefault="00714D01" w:rsidP="00714D01">
            <w:pPr>
              <w:rPr>
                <w:rFonts w:cstheme="minorHAnsi"/>
                <w:sz w:val="24"/>
                <w:szCs w:val="24"/>
              </w:rPr>
            </w:pPr>
            <w:r w:rsidRPr="00BD6ABE">
              <w:rPr>
                <w:rFonts w:cstheme="minorHAnsi"/>
                <w:sz w:val="24"/>
                <w:szCs w:val="24"/>
              </w:rPr>
              <w:t>Design I: This design is made with a circle of radius 32cm leaving equilateral triangle ABC in the middle as shown in the given figure.</w:t>
            </w:r>
          </w:p>
          <w:p w14:paraId="1E049DDD" w14:textId="732330D3" w:rsidR="00714D01" w:rsidRPr="00BD6ABE" w:rsidRDefault="00714D01" w:rsidP="00714D01">
            <w:pPr>
              <w:rPr>
                <w:rFonts w:cstheme="minorHAnsi"/>
                <w:sz w:val="24"/>
                <w:szCs w:val="24"/>
              </w:rPr>
            </w:pPr>
            <w:r w:rsidRPr="00BD6ABE">
              <w:rPr>
                <w:rFonts w:cstheme="minorHAnsi"/>
                <w:sz w:val="24"/>
                <w:szCs w:val="24"/>
              </w:rPr>
              <w:t>Design II: This Pookalam is made with 9 circular design each of radius 7cm.</w:t>
            </w:r>
          </w:p>
          <w:p w14:paraId="3228F849" w14:textId="77777777" w:rsidR="00714D01" w:rsidRPr="00BD6ABE" w:rsidRDefault="00714D01" w:rsidP="00714D01">
            <w:pPr>
              <w:rPr>
                <w:rFonts w:cstheme="minorHAnsi"/>
                <w:sz w:val="24"/>
                <w:szCs w:val="24"/>
              </w:rPr>
            </w:pPr>
            <w:r w:rsidRPr="00BD6ABE">
              <w:rPr>
                <w:rFonts w:cstheme="minorHAnsi"/>
                <w:sz w:val="24"/>
                <w:szCs w:val="24"/>
              </w:rPr>
              <w:t>Refer Design I:</w:t>
            </w:r>
          </w:p>
          <w:p w14:paraId="68C9C98E" w14:textId="77777777" w:rsidR="00714D01" w:rsidRPr="00BD6ABE" w:rsidRDefault="00714D01" w:rsidP="00714D01">
            <w:pPr>
              <w:rPr>
                <w:rFonts w:cstheme="minorHAnsi"/>
                <w:sz w:val="24"/>
                <w:szCs w:val="24"/>
              </w:rPr>
            </w:pPr>
            <w:r w:rsidRPr="00BD6ABE">
              <w:rPr>
                <w:rFonts w:cstheme="minorHAnsi"/>
                <w:sz w:val="24"/>
                <w:szCs w:val="24"/>
              </w:rPr>
              <w:t>i. The side of equilateral triangle is</w:t>
            </w:r>
          </w:p>
          <w:p w14:paraId="20463FE7" w14:textId="77777777" w:rsidR="00714D01" w:rsidRPr="00BD6ABE" w:rsidRDefault="00714D01" w:rsidP="00714D01">
            <w:pPr>
              <w:rPr>
                <w:rFonts w:cstheme="minorHAnsi"/>
                <w:sz w:val="24"/>
                <w:szCs w:val="24"/>
              </w:rPr>
            </w:pPr>
            <w:r w:rsidRPr="00BD6ABE">
              <w:rPr>
                <w:rFonts w:cstheme="minorHAnsi"/>
                <w:sz w:val="24"/>
                <w:szCs w:val="24"/>
              </w:rPr>
              <w:t>a) 12√3 cm</w:t>
            </w:r>
          </w:p>
          <w:p w14:paraId="420E494D" w14:textId="77777777" w:rsidR="00714D01" w:rsidRPr="00BD6ABE" w:rsidRDefault="00714D01" w:rsidP="00714D01">
            <w:pPr>
              <w:rPr>
                <w:rFonts w:cstheme="minorHAnsi"/>
                <w:sz w:val="24"/>
                <w:szCs w:val="24"/>
              </w:rPr>
            </w:pPr>
            <w:r w:rsidRPr="00BD6ABE">
              <w:rPr>
                <w:rFonts w:cstheme="minorHAnsi"/>
                <w:sz w:val="24"/>
                <w:szCs w:val="24"/>
              </w:rPr>
              <w:t>b) 32√3 cm</w:t>
            </w:r>
          </w:p>
          <w:p w14:paraId="391ED448" w14:textId="77777777" w:rsidR="00714D01" w:rsidRPr="00BD6ABE" w:rsidRDefault="00714D01" w:rsidP="00714D01">
            <w:pPr>
              <w:rPr>
                <w:rFonts w:cstheme="minorHAnsi"/>
                <w:sz w:val="24"/>
                <w:szCs w:val="24"/>
              </w:rPr>
            </w:pPr>
            <w:r w:rsidRPr="00BD6ABE">
              <w:rPr>
                <w:rFonts w:cstheme="minorHAnsi"/>
                <w:sz w:val="24"/>
                <w:szCs w:val="24"/>
              </w:rPr>
              <w:t>c) 48cm</w:t>
            </w:r>
          </w:p>
          <w:p w14:paraId="6EC2A8AB" w14:textId="77777777" w:rsidR="00714D01" w:rsidRPr="00BD6ABE" w:rsidRDefault="00714D01" w:rsidP="00714D01">
            <w:pPr>
              <w:rPr>
                <w:rFonts w:cstheme="minorHAnsi"/>
                <w:sz w:val="24"/>
                <w:szCs w:val="24"/>
              </w:rPr>
            </w:pPr>
            <w:r w:rsidRPr="00BD6ABE">
              <w:rPr>
                <w:rFonts w:cstheme="minorHAnsi"/>
                <w:sz w:val="24"/>
                <w:szCs w:val="24"/>
              </w:rPr>
              <w:t>d) 64cm</w:t>
            </w:r>
          </w:p>
          <w:p w14:paraId="3CCD9225" w14:textId="77777777" w:rsidR="00714D01" w:rsidRPr="00BD6ABE" w:rsidRDefault="00714D01" w:rsidP="00714D01">
            <w:pPr>
              <w:rPr>
                <w:rFonts w:cstheme="minorHAnsi"/>
                <w:sz w:val="24"/>
                <w:szCs w:val="24"/>
              </w:rPr>
            </w:pPr>
          </w:p>
          <w:p w14:paraId="356C702E" w14:textId="77777777" w:rsidR="00714D01" w:rsidRPr="00BD6ABE" w:rsidRDefault="00714D01" w:rsidP="00714D01">
            <w:pPr>
              <w:rPr>
                <w:rFonts w:cstheme="minorHAnsi"/>
                <w:sz w:val="24"/>
                <w:szCs w:val="24"/>
              </w:rPr>
            </w:pPr>
            <w:r w:rsidRPr="00BD6ABE">
              <w:rPr>
                <w:rFonts w:cstheme="minorHAnsi"/>
                <w:sz w:val="24"/>
                <w:szCs w:val="24"/>
              </w:rPr>
              <w:t>ii. The altitude of the equilateral triangle is</w:t>
            </w:r>
          </w:p>
          <w:p w14:paraId="1C186D47" w14:textId="77777777" w:rsidR="00714D01" w:rsidRPr="00BD6ABE" w:rsidRDefault="00714D01" w:rsidP="00714D01">
            <w:pPr>
              <w:rPr>
                <w:rFonts w:cstheme="minorHAnsi"/>
                <w:sz w:val="24"/>
                <w:szCs w:val="24"/>
              </w:rPr>
            </w:pPr>
            <w:r w:rsidRPr="00BD6ABE">
              <w:rPr>
                <w:rFonts w:cstheme="minorHAnsi"/>
                <w:sz w:val="24"/>
                <w:szCs w:val="24"/>
              </w:rPr>
              <w:t>a) 8 cm</w:t>
            </w:r>
          </w:p>
          <w:p w14:paraId="70250B17" w14:textId="77777777" w:rsidR="00714D01" w:rsidRPr="00BD6ABE" w:rsidRDefault="00714D01" w:rsidP="00714D01">
            <w:pPr>
              <w:rPr>
                <w:rFonts w:cstheme="minorHAnsi"/>
                <w:sz w:val="24"/>
                <w:szCs w:val="24"/>
              </w:rPr>
            </w:pPr>
            <w:r w:rsidRPr="00BD6ABE">
              <w:rPr>
                <w:rFonts w:cstheme="minorHAnsi"/>
                <w:sz w:val="24"/>
                <w:szCs w:val="24"/>
              </w:rPr>
              <w:t>b) 12 cm</w:t>
            </w:r>
          </w:p>
          <w:p w14:paraId="58276A70" w14:textId="77777777" w:rsidR="00714D01" w:rsidRPr="00BD6ABE" w:rsidRDefault="00714D01" w:rsidP="00714D01">
            <w:pPr>
              <w:rPr>
                <w:rFonts w:cstheme="minorHAnsi"/>
                <w:sz w:val="24"/>
                <w:szCs w:val="24"/>
              </w:rPr>
            </w:pPr>
            <w:r w:rsidRPr="00BD6ABE">
              <w:rPr>
                <w:rFonts w:cstheme="minorHAnsi"/>
                <w:sz w:val="24"/>
                <w:szCs w:val="24"/>
              </w:rPr>
              <w:t>c) 48cm</w:t>
            </w:r>
          </w:p>
          <w:p w14:paraId="4432FD8A" w14:textId="0726E071" w:rsidR="00714D01" w:rsidRPr="00BD6ABE" w:rsidRDefault="00714D01" w:rsidP="00714D01">
            <w:pPr>
              <w:rPr>
                <w:rFonts w:cstheme="minorHAnsi"/>
                <w:sz w:val="24"/>
                <w:szCs w:val="24"/>
              </w:rPr>
            </w:pPr>
            <w:r w:rsidRPr="00BD6ABE">
              <w:rPr>
                <w:rFonts w:cstheme="minorHAnsi"/>
                <w:sz w:val="24"/>
                <w:szCs w:val="24"/>
              </w:rPr>
              <w:t>d) 52cm</w:t>
            </w:r>
          </w:p>
          <w:p w14:paraId="73356847" w14:textId="77777777" w:rsidR="00714D01" w:rsidRPr="00BD6ABE" w:rsidRDefault="00714D01" w:rsidP="00714D01">
            <w:pPr>
              <w:rPr>
                <w:rFonts w:cstheme="minorHAnsi"/>
                <w:sz w:val="24"/>
                <w:szCs w:val="24"/>
              </w:rPr>
            </w:pPr>
            <w:r w:rsidRPr="00BD6ABE">
              <w:rPr>
                <w:rFonts w:cstheme="minorHAnsi"/>
                <w:sz w:val="24"/>
                <w:szCs w:val="24"/>
              </w:rPr>
              <w:t>Refer Design II:</w:t>
            </w:r>
          </w:p>
          <w:p w14:paraId="62EE6121" w14:textId="77777777" w:rsidR="00714D01" w:rsidRPr="00BD6ABE" w:rsidRDefault="00714D01" w:rsidP="00714D01">
            <w:pPr>
              <w:rPr>
                <w:rFonts w:cstheme="minorHAnsi"/>
                <w:sz w:val="24"/>
                <w:szCs w:val="24"/>
              </w:rPr>
            </w:pPr>
            <w:r w:rsidRPr="00BD6ABE">
              <w:rPr>
                <w:rFonts w:cstheme="minorHAnsi"/>
                <w:sz w:val="24"/>
                <w:szCs w:val="24"/>
              </w:rPr>
              <w:t>iii. The area of square is</w:t>
            </w:r>
          </w:p>
          <w:p w14:paraId="6E111A35" w14:textId="77777777" w:rsidR="00714D01" w:rsidRPr="00BD6ABE" w:rsidRDefault="00714D01" w:rsidP="00714D01">
            <w:pPr>
              <w:rPr>
                <w:rFonts w:cstheme="minorHAnsi"/>
                <w:sz w:val="24"/>
                <w:szCs w:val="24"/>
              </w:rPr>
            </w:pPr>
            <w:r w:rsidRPr="00BD6ABE">
              <w:rPr>
                <w:rFonts w:cstheme="minorHAnsi"/>
                <w:sz w:val="24"/>
                <w:szCs w:val="24"/>
              </w:rPr>
              <w:t>a) 1264 cm</w:t>
            </w:r>
            <w:r w:rsidRPr="00BD6ABE">
              <w:rPr>
                <w:rFonts w:cstheme="minorHAnsi"/>
                <w:sz w:val="24"/>
                <w:szCs w:val="24"/>
                <w:vertAlign w:val="superscript"/>
              </w:rPr>
              <w:t>2</w:t>
            </w:r>
          </w:p>
          <w:p w14:paraId="212760B0" w14:textId="77777777" w:rsidR="00714D01" w:rsidRPr="00BD6ABE" w:rsidRDefault="00714D01" w:rsidP="00714D01">
            <w:pPr>
              <w:rPr>
                <w:rFonts w:cstheme="minorHAnsi"/>
                <w:sz w:val="24"/>
                <w:szCs w:val="24"/>
              </w:rPr>
            </w:pPr>
            <w:r w:rsidRPr="00BD6ABE">
              <w:rPr>
                <w:rFonts w:cstheme="minorHAnsi"/>
                <w:sz w:val="24"/>
                <w:szCs w:val="24"/>
              </w:rPr>
              <w:t>b) 1764 cm</w:t>
            </w:r>
            <w:r w:rsidRPr="00BD6ABE">
              <w:rPr>
                <w:rFonts w:cstheme="minorHAnsi"/>
                <w:sz w:val="24"/>
                <w:szCs w:val="24"/>
                <w:vertAlign w:val="superscript"/>
              </w:rPr>
              <w:t>2</w:t>
            </w:r>
          </w:p>
          <w:p w14:paraId="7EB4F61B" w14:textId="77777777" w:rsidR="00714D01" w:rsidRPr="00BD6ABE" w:rsidRDefault="00714D01" w:rsidP="00714D01">
            <w:pPr>
              <w:rPr>
                <w:rFonts w:cstheme="minorHAnsi"/>
                <w:sz w:val="24"/>
                <w:szCs w:val="24"/>
              </w:rPr>
            </w:pPr>
            <w:r w:rsidRPr="00BD6ABE">
              <w:rPr>
                <w:rFonts w:cstheme="minorHAnsi"/>
                <w:sz w:val="24"/>
                <w:szCs w:val="24"/>
              </w:rPr>
              <w:t>c) 1830 cm</w:t>
            </w:r>
            <w:r w:rsidRPr="00BD6ABE">
              <w:rPr>
                <w:rFonts w:cstheme="minorHAnsi"/>
                <w:sz w:val="24"/>
                <w:szCs w:val="24"/>
                <w:vertAlign w:val="superscript"/>
              </w:rPr>
              <w:t>2</w:t>
            </w:r>
          </w:p>
          <w:p w14:paraId="1999D151" w14:textId="797CF2F0" w:rsidR="00714D01" w:rsidRPr="00BD6ABE" w:rsidRDefault="00714D01" w:rsidP="00714D01">
            <w:pPr>
              <w:rPr>
                <w:rFonts w:cstheme="minorHAnsi"/>
                <w:sz w:val="24"/>
                <w:szCs w:val="24"/>
              </w:rPr>
            </w:pPr>
            <w:r w:rsidRPr="00BD6ABE">
              <w:rPr>
                <w:rFonts w:cstheme="minorHAnsi"/>
                <w:sz w:val="24"/>
                <w:szCs w:val="24"/>
              </w:rPr>
              <w:t>d) 1944 cm</w:t>
            </w:r>
            <w:r w:rsidRPr="00BD6ABE">
              <w:rPr>
                <w:rFonts w:cstheme="minorHAnsi"/>
                <w:sz w:val="24"/>
                <w:szCs w:val="24"/>
                <w:vertAlign w:val="superscript"/>
              </w:rPr>
              <w:t>2</w:t>
            </w:r>
          </w:p>
          <w:p w14:paraId="3CFFD3C9" w14:textId="77777777" w:rsidR="00714D01" w:rsidRPr="00BD6ABE" w:rsidRDefault="00714D01" w:rsidP="00714D01">
            <w:pPr>
              <w:rPr>
                <w:rFonts w:cstheme="minorHAnsi"/>
                <w:sz w:val="24"/>
                <w:szCs w:val="24"/>
              </w:rPr>
            </w:pPr>
            <w:r w:rsidRPr="00BD6ABE">
              <w:rPr>
                <w:rFonts w:cstheme="minorHAnsi"/>
                <w:sz w:val="24"/>
                <w:szCs w:val="24"/>
              </w:rPr>
              <w:t>iv. Area of each circular design is</w:t>
            </w:r>
          </w:p>
          <w:p w14:paraId="3D6CAB2C" w14:textId="77777777" w:rsidR="00714D01" w:rsidRPr="00BD6ABE" w:rsidRDefault="00714D01" w:rsidP="00714D01">
            <w:pPr>
              <w:rPr>
                <w:rFonts w:cstheme="minorHAnsi"/>
                <w:sz w:val="24"/>
                <w:szCs w:val="24"/>
              </w:rPr>
            </w:pPr>
            <w:r w:rsidRPr="00BD6ABE">
              <w:rPr>
                <w:rFonts w:cstheme="minorHAnsi"/>
                <w:sz w:val="24"/>
                <w:szCs w:val="24"/>
              </w:rPr>
              <w:t>a) 124 cm</w:t>
            </w:r>
            <w:r w:rsidRPr="00BD6ABE">
              <w:rPr>
                <w:rFonts w:cstheme="minorHAnsi"/>
                <w:sz w:val="24"/>
                <w:szCs w:val="24"/>
                <w:vertAlign w:val="superscript"/>
              </w:rPr>
              <w:t>2</w:t>
            </w:r>
          </w:p>
          <w:p w14:paraId="0CEF9912" w14:textId="77777777" w:rsidR="00714D01" w:rsidRPr="00BD6ABE" w:rsidRDefault="00714D01" w:rsidP="00714D01">
            <w:pPr>
              <w:rPr>
                <w:rFonts w:cstheme="minorHAnsi"/>
                <w:sz w:val="24"/>
                <w:szCs w:val="24"/>
              </w:rPr>
            </w:pPr>
            <w:r w:rsidRPr="00BD6ABE">
              <w:rPr>
                <w:rFonts w:cstheme="minorHAnsi"/>
                <w:sz w:val="24"/>
                <w:szCs w:val="24"/>
              </w:rPr>
              <w:t>b) 132 cm</w:t>
            </w:r>
            <w:r w:rsidRPr="00BD6ABE">
              <w:rPr>
                <w:rFonts w:cstheme="minorHAnsi"/>
                <w:sz w:val="24"/>
                <w:szCs w:val="24"/>
                <w:vertAlign w:val="superscript"/>
              </w:rPr>
              <w:t>2</w:t>
            </w:r>
          </w:p>
          <w:p w14:paraId="5ECFF219" w14:textId="77777777" w:rsidR="00714D01" w:rsidRPr="00BD6ABE" w:rsidRDefault="00714D01" w:rsidP="00714D01">
            <w:pPr>
              <w:rPr>
                <w:rFonts w:cstheme="minorHAnsi"/>
                <w:sz w:val="24"/>
                <w:szCs w:val="24"/>
              </w:rPr>
            </w:pPr>
            <w:r w:rsidRPr="00BD6ABE">
              <w:rPr>
                <w:rFonts w:cstheme="minorHAnsi"/>
                <w:sz w:val="24"/>
                <w:szCs w:val="24"/>
              </w:rPr>
              <w:t>c) 144 cm</w:t>
            </w:r>
            <w:r w:rsidRPr="00BD6ABE">
              <w:rPr>
                <w:rFonts w:cstheme="minorHAnsi"/>
                <w:sz w:val="24"/>
                <w:szCs w:val="24"/>
                <w:vertAlign w:val="superscript"/>
              </w:rPr>
              <w:t>2</w:t>
            </w:r>
          </w:p>
          <w:p w14:paraId="6254C0ED" w14:textId="6A878983" w:rsidR="00714D01" w:rsidRPr="00BD6ABE" w:rsidRDefault="00714D01" w:rsidP="00714D01">
            <w:pPr>
              <w:rPr>
                <w:rFonts w:cstheme="minorHAnsi"/>
                <w:sz w:val="24"/>
                <w:szCs w:val="24"/>
              </w:rPr>
            </w:pPr>
            <w:r w:rsidRPr="00BD6ABE">
              <w:rPr>
                <w:rFonts w:cstheme="minorHAnsi"/>
                <w:sz w:val="24"/>
                <w:szCs w:val="24"/>
              </w:rPr>
              <w:t>d) 154 cm</w:t>
            </w:r>
            <w:r w:rsidRPr="00BD6ABE">
              <w:rPr>
                <w:rFonts w:cstheme="minorHAnsi"/>
                <w:sz w:val="24"/>
                <w:szCs w:val="24"/>
                <w:vertAlign w:val="superscript"/>
              </w:rPr>
              <w:t>2</w:t>
            </w:r>
          </w:p>
        </w:tc>
        <w:tc>
          <w:tcPr>
            <w:tcW w:w="978" w:type="dxa"/>
          </w:tcPr>
          <w:p w14:paraId="687A38AF" w14:textId="77777777" w:rsidR="00714D01" w:rsidRPr="00BD6ABE" w:rsidRDefault="00714D01" w:rsidP="00714D01">
            <w:pPr>
              <w:rPr>
                <w:rFonts w:cstheme="minorHAnsi"/>
                <w:sz w:val="24"/>
                <w:szCs w:val="24"/>
              </w:rPr>
            </w:pPr>
            <w:r w:rsidRPr="00BD6ABE">
              <w:rPr>
                <w:rFonts w:eastAsia="Calibri" w:cstheme="minorHAnsi"/>
                <w:sz w:val="24"/>
                <w:szCs w:val="24"/>
              </w:rPr>
              <w:lastRenderedPageBreak/>
              <w:t>4</w:t>
            </w:r>
          </w:p>
        </w:tc>
      </w:tr>
      <w:tr w:rsidR="00BD6ABE" w:rsidRPr="00BD6ABE" w14:paraId="042139CC" w14:textId="77777777" w:rsidTr="00DB1C16">
        <w:tc>
          <w:tcPr>
            <w:tcW w:w="877" w:type="dxa"/>
          </w:tcPr>
          <w:p w14:paraId="5411E947" w14:textId="77777777" w:rsidR="00714D01" w:rsidRPr="00BD6ABE" w:rsidRDefault="00714D01" w:rsidP="00714D01">
            <w:pPr>
              <w:rPr>
                <w:rFonts w:cstheme="minorHAnsi"/>
                <w:sz w:val="24"/>
                <w:szCs w:val="24"/>
              </w:rPr>
            </w:pPr>
            <w:r w:rsidRPr="00BD6ABE">
              <w:rPr>
                <w:rFonts w:cstheme="minorHAnsi"/>
                <w:sz w:val="24"/>
                <w:szCs w:val="24"/>
              </w:rPr>
              <w:t>2</w:t>
            </w:r>
          </w:p>
        </w:tc>
        <w:tc>
          <w:tcPr>
            <w:tcW w:w="8766" w:type="dxa"/>
          </w:tcPr>
          <w:p w14:paraId="63DABC20" w14:textId="77777777" w:rsidR="00714D01" w:rsidRPr="00BD6ABE" w:rsidRDefault="00714D01" w:rsidP="00714D01">
            <w:pPr>
              <w:rPr>
                <w:rFonts w:cstheme="minorHAnsi"/>
                <w:sz w:val="24"/>
                <w:szCs w:val="24"/>
              </w:rPr>
            </w:pPr>
            <w:r w:rsidRPr="00BD6ABE">
              <w:rPr>
                <w:rFonts w:cstheme="minorHAnsi"/>
                <w:sz w:val="24"/>
                <w:szCs w:val="24"/>
              </w:rPr>
              <w:t>A brooch is a small piece of jewellery which has a pin at the back so it can be fastened on a dress, blouse or coat. Designs of some brooch are shown below. Observe them carefully.</w:t>
            </w:r>
          </w:p>
          <w:p w14:paraId="59700DB6" w14:textId="77777777" w:rsidR="00714D01" w:rsidRPr="00BD6ABE" w:rsidRDefault="00714D01" w:rsidP="00714D01">
            <w:pPr>
              <w:rPr>
                <w:rFonts w:cstheme="minorHAnsi"/>
                <w:sz w:val="24"/>
                <w:szCs w:val="24"/>
              </w:rPr>
            </w:pPr>
          </w:p>
          <w:p w14:paraId="3ACAE326" w14:textId="77777777" w:rsidR="00714D01" w:rsidRPr="00BD6ABE" w:rsidRDefault="00714D01" w:rsidP="00714D01">
            <w:pPr>
              <w:rPr>
                <w:rFonts w:cstheme="minorHAnsi"/>
                <w:sz w:val="24"/>
                <w:szCs w:val="24"/>
              </w:rPr>
            </w:pPr>
            <w:r w:rsidRPr="00BD6ABE">
              <w:rPr>
                <w:rFonts w:cstheme="minorHAnsi"/>
                <w:noProof/>
                <w:sz w:val="24"/>
                <w:szCs w:val="24"/>
                <w:lang w:eastAsia="en-IN"/>
              </w:rPr>
              <w:drawing>
                <wp:inline distT="0" distB="0" distL="0" distR="0" wp14:anchorId="2CA1B89A" wp14:editId="5333B0BB">
                  <wp:extent cx="2705334" cy="1204064"/>
                  <wp:effectExtent l="0" t="0" r="0" b="0"/>
                  <wp:docPr id="846124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24723" name=""/>
                          <pic:cNvPicPr/>
                        </pic:nvPicPr>
                        <pic:blipFill>
                          <a:blip r:embed="rId267"/>
                          <a:stretch>
                            <a:fillRect/>
                          </a:stretch>
                        </pic:blipFill>
                        <pic:spPr>
                          <a:xfrm>
                            <a:off x="0" y="0"/>
                            <a:ext cx="2705334" cy="1204064"/>
                          </a:xfrm>
                          <a:prstGeom prst="rect">
                            <a:avLst/>
                          </a:prstGeom>
                        </pic:spPr>
                      </pic:pic>
                    </a:graphicData>
                  </a:graphic>
                </wp:inline>
              </w:drawing>
            </w:r>
          </w:p>
          <w:p w14:paraId="7E79075D" w14:textId="77777777" w:rsidR="00714D01" w:rsidRPr="00BD6ABE" w:rsidRDefault="00714D01" w:rsidP="00714D01">
            <w:pPr>
              <w:rPr>
                <w:rFonts w:cstheme="minorHAnsi"/>
                <w:sz w:val="24"/>
                <w:szCs w:val="24"/>
              </w:rPr>
            </w:pPr>
            <w:r w:rsidRPr="00BD6ABE">
              <w:rPr>
                <w:rFonts w:cstheme="minorHAnsi"/>
                <w:sz w:val="24"/>
                <w:szCs w:val="24"/>
              </w:rPr>
              <w:t>Design A: Brooch A is made with silver wire in the form of a circle with diameter 28mm. The wire used for making 4 diameters which divide the circle into 8 equal parts.</w:t>
            </w:r>
          </w:p>
          <w:p w14:paraId="041C7BF7" w14:textId="77777777" w:rsidR="00714D01" w:rsidRPr="00BD6ABE" w:rsidRDefault="00714D01" w:rsidP="00714D01">
            <w:pPr>
              <w:rPr>
                <w:rFonts w:cstheme="minorHAnsi"/>
                <w:sz w:val="24"/>
                <w:szCs w:val="24"/>
              </w:rPr>
            </w:pPr>
          </w:p>
          <w:p w14:paraId="53CC6BE6" w14:textId="4980E19D" w:rsidR="00714D01" w:rsidRPr="00BD6ABE" w:rsidRDefault="00714D01" w:rsidP="00714D01">
            <w:pPr>
              <w:rPr>
                <w:rFonts w:cstheme="minorHAnsi"/>
                <w:sz w:val="24"/>
                <w:szCs w:val="24"/>
              </w:rPr>
            </w:pPr>
            <w:r w:rsidRPr="00BD6ABE">
              <w:rPr>
                <w:rFonts w:cstheme="minorHAnsi"/>
                <w:sz w:val="24"/>
                <w:szCs w:val="24"/>
              </w:rPr>
              <w:lastRenderedPageBreak/>
              <w:t>Design B: Brooch b is made two colours: Gold and silver. Outer part is made with Gold. The circumference of silver part is 44mm and the gold part is 3mm wide everywhere.</w:t>
            </w:r>
          </w:p>
          <w:p w14:paraId="64544718" w14:textId="77777777" w:rsidR="00714D01" w:rsidRPr="00BD6ABE" w:rsidRDefault="00714D01" w:rsidP="00714D01">
            <w:pPr>
              <w:rPr>
                <w:rFonts w:cstheme="minorHAnsi"/>
                <w:sz w:val="24"/>
                <w:szCs w:val="24"/>
              </w:rPr>
            </w:pPr>
            <w:r w:rsidRPr="00BD6ABE">
              <w:rPr>
                <w:rFonts w:cstheme="minorHAnsi"/>
                <w:sz w:val="24"/>
                <w:szCs w:val="24"/>
              </w:rPr>
              <w:t>Refer to Design A</w:t>
            </w:r>
          </w:p>
          <w:p w14:paraId="10385D2E" w14:textId="77777777" w:rsidR="00714D01" w:rsidRPr="00BD6ABE" w:rsidRDefault="00714D01" w:rsidP="00714D01">
            <w:pPr>
              <w:rPr>
                <w:rFonts w:cstheme="minorHAnsi"/>
                <w:sz w:val="24"/>
                <w:szCs w:val="24"/>
              </w:rPr>
            </w:pPr>
            <w:r w:rsidRPr="00BD6ABE">
              <w:rPr>
                <w:rFonts w:cstheme="minorHAnsi"/>
                <w:sz w:val="24"/>
                <w:szCs w:val="24"/>
              </w:rPr>
              <w:t>1. The total length of silver wire required is</w:t>
            </w:r>
          </w:p>
          <w:p w14:paraId="5D5B720B" w14:textId="77777777" w:rsidR="00714D01" w:rsidRPr="00BD6ABE" w:rsidRDefault="00714D01" w:rsidP="00714D01">
            <w:pPr>
              <w:rPr>
                <w:rFonts w:cstheme="minorHAnsi"/>
                <w:sz w:val="24"/>
                <w:szCs w:val="24"/>
              </w:rPr>
            </w:pPr>
            <w:r w:rsidRPr="00BD6ABE">
              <w:rPr>
                <w:rFonts w:cstheme="minorHAnsi"/>
                <w:sz w:val="24"/>
                <w:szCs w:val="24"/>
              </w:rPr>
              <w:t>a) 180 mm</w:t>
            </w:r>
          </w:p>
          <w:p w14:paraId="18330304" w14:textId="77777777" w:rsidR="00714D01" w:rsidRPr="00BD6ABE" w:rsidRDefault="00714D01" w:rsidP="00714D01">
            <w:pPr>
              <w:rPr>
                <w:rFonts w:cstheme="minorHAnsi"/>
                <w:sz w:val="24"/>
                <w:szCs w:val="24"/>
              </w:rPr>
            </w:pPr>
            <w:r w:rsidRPr="00BD6ABE">
              <w:rPr>
                <w:rFonts w:cstheme="minorHAnsi"/>
                <w:sz w:val="24"/>
                <w:szCs w:val="24"/>
              </w:rPr>
              <w:t>b) 200 mm</w:t>
            </w:r>
          </w:p>
          <w:p w14:paraId="78075CF5" w14:textId="77777777" w:rsidR="00714D01" w:rsidRPr="00BD6ABE" w:rsidRDefault="00714D01" w:rsidP="00714D01">
            <w:pPr>
              <w:rPr>
                <w:rFonts w:cstheme="minorHAnsi"/>
                <w:sz w:val="24"/>
                <w:szCs w:val="24"/>
              </w:rPr>
            </w:pPr>
            <w:r w:rsidRPr="00BD6ABE">
              <w:rPr>
                <w:rFonts w:cstheme="minorHAnsi"/>
                <w:sz w:val="24"/>
                <w:szCs w:val="24"/>
              </w:rPr>
              <w:t>c) 250 mm</w:t>
            </w:r>
          </w:p>
          <w:p w14:paraId="2D6640FC" w14:textId="705C2AC2" w:rsidR="00714D01" w:rsidRPr="00BD6ABE" w:rsidRDefault="00714D01" w:rsidP="00714D01">
            <w:pPr>
              <w:rPr>
                <w:rFonts w:cstheme="minorHAnsi"/>
                <w:sz w:val="24"/>
                <w:szCs w:val="24"/>
              </w:rPr>
            </w:pPr>
            <w:r w:rsidRPr="00BD6ABE">
              <w:rPr>
                <w:rFonts w:cstheme="minorHAnsi"/>
                <w:sz w:val="24"/>
                <w:szCs w:val="24"/>
              </w:rPr>
              <w:t>d) 280 mm</w:t>
            </w:r>
          </w:p>
          <w:p w14:paraId="46D7DC43" w14:textId="77777777" w:rsidR="00714D01" w:rsidRPr="00BD6ABE" w:rsidRDefault="00714D01" w:rsidP="00714D01">
            <w:pPr>
              <w:rPr>
                <w:rFonts w:cstheme="minorHAnsi"/>
                <w:sz w:val="24"/>
                <w:szCs w:val="24"/>
              </w:rPr>
            </w:pPr>
            <w:r w:rsidRPr="00BD6ABE">
              <w:rPr>
                <w:rFonts w:cstheme="minorHAnsi"/>
                <w:sz w:val="24"/>
                <w:szCs w:val="24"/>
              </w:rPr>
              <w:t>2. The area of each sector of the brooch is</w:t>
            </w:r>
          </w:p>
          <w:p w14:paraId="6229D293" w14:textId="77777777" w:rsidR="00714D01" w:rsidRPr="00BD6ABE" w:rsidRDefault="00714D01" w:rsidP="00714D01">
            <w:pPr>
              <w:rPr>
                <w:rFonts w:cstheme="minorHAnsi"/>
                <w:sz w:val="24"/>
                <w:szCs w:val="24"/>
              </w:rPr>
            </w:pPr>
            <w:r w:rsidRPr="00BD6ABE">
              <w:rPr>
                <w:rFonts w:cstheme="minorHAnsi"/>
                <w:sz w:val="24"/>
                <w:szCs w:val="24"/>
              </w:rPr>
              <w:t>a) 44 mm</w:t>
            </w:r>
            <w:r w:rsidRPr="00BD6ABE">
              <w:rPr>
                <w:rFonts w:cstheme="minorHAnsi"/>
                <w:sz w:val="24"/>
                <w:szCs w:val="24"/>
                <w:vertAlign w:val="superscript"/>
              </w:rPr>
              <w:t>2</w:t>
            </w:r>
          </w:p>
          <w:p w14:paraId="7980423E" w14:textId="77777777" w:rsidR="00714D01" w:rsidRPr="00BD6ABE" w:rsidRDefault="00714D01" w:rsidP="00714D01">
            <w:pPr>
              <w:rPr>
                <w:rFonts w:cstheme="minorHAnsi"/>
                <w:sz w:val="24"/>
                <w:szCs w:val="24"/>
              </w:rPr>
            </w:pPr>
            <w:r w:rsidRPr="00BD6ABE">
              <w:rPr>
                <w:rFonts w:cstheme="minorHAnsi"/>
                <w:sz w:val="24"/>
                <w:szCs w:val="24"/>
              </w:rPr>
              <w:t>b) 52 mm</w:t>
            </w:r>
            <w:r w:rsidRPr="00BD6ABE">
              <w:rPr>
                <w:rFonts w:cstheme="minorHAnsi"/>
                <w:sz w:val="24"/>
                <w:szCs w:val="24"/>
                <w:vertAlign w:val="superscript"/>
              </w:rPr>
              <w:t>2</w:t>
            </w:r>
          </w:p>
          <w:p w14:paraId="487A337E" w14:textId="77777777" w:rsidR="00714D01" w:rsidRPr="00BD6ABE" w:rsidRDefault="00714D01" w:rsidP="00714D01">
            <w:pPr>
              <w:rPr>
                <w:rFonts w:cstheme="minorHAnsi"/>
                <w:sz w:val="24"/>
                <w:szCs w:val="24"/>
              </w:rPr>
            </w:pPr>
            <w:r w:rsidRPr="00BD6ABE">
              <w:rPr>
                <w:rFonts w:cstheme="minorHAnsi"/>
                <w:sz w:val="24"/>
                <w:szCs w:val="24"/>
              </w:rPr>
              <w:t>c) 77 mm</w:t>
            </w:r>
            <w:r w:rsidRPr="00BD6ABE">
              <w:rPr>
                <w:rFonts w:cstheme="minorHAnsi"/>
                <w:sz w:val="24"/>
                <w:szCs w:val="24"/>
                <w:vertAlign w:val="superscript"/>
              </w:rPr>
              <w:t>2</w:t>
            </w:r>
          </w:p>
          <w:p w14:paraId="581791EE" w14:textId="1AE155CE" w:rsidR="00714D01" w:rsidRPr="00BD6ABE" w:rsidRDefault="00714D01" w:rsidP="00714D01">
            <w:pPr>
              <w:rPr>
                <w:rFonts w:cstheme="minorHAnsi"/>
                <w:sz w:val="24"/>
                <w:szCs w:val="24"/>
              </w:rPr>
            </w:pPr>
            <w:r w:rsidRPr="00BD6ABE">
              <w:rPr>
                <w:rFonts w:cstheme="minorHAnsi"/>
                <w:sz w:val="24"/>
                <w:szCs w:val="24"/>
              </w:rPr>
              <w:t>d) 68 mm</w:t>
            </w:r>
            <w:r w:rsidRPr="00BD6ABE">
              <w:rPr>
                <w:rFonts w:cstheme="minorHAnsi"/>
                <w:sz w:val="24"/>
                <w:szCs w:val="24"/>
                <w:vertAlign w:val="superscript"/>
              </w:rPr>
              <w:t>2</w:t>
            </w:r>
          </w:p>
          <w:p w14:paraId="1B463E7D" w14:textId="77777777" w:rsidR="00714D01" w:rsidRPr="00BD6ABE" w:rsidRDefault="00714D01" w:rsidP="00714D01">
            <w:pPr>
              <w:rPr>
                <w:rFonts w:cstheme="minorHAnsi"/>
                <w:sz w:val="24"/>
                <w:szCs w:val="24"/>
              </w:rPr>
            </w:pPr>
            <w:r w:rsidRPr="00BD6ABE">
              <w:rPr>
                <w:rFonts w:cstheme="minorHAnsi"/>
                <w:sz w:val="24"/>
                <w:szCs w:val="24"/>
              </w:rPr>
              <w:t>Refer to Design B</w:t>
            </w:r>
          </w:p>
          <w:p w14:paraId="70D811E1" w14:textId="77777777" w:rsidR="00714D01" w:rsidRPr="00BD6ABE" w:rsidRDefault="00714D01" w:rsidP="00714D01">
            <w:pPr>
              <w:rPr>
                <w:rFonts w:cstheme="minorHAnsi"/>
                <w:sz w:val="24"/>
                <w:szCs w:val="24"/>
              </w:rPr>
            </w:pPr>
            <w:r w:rsidRPr="00BD6ABE">
              <w:rPr>
                <w:rFonts w:cstheme="minorHAnsi"/>
                <w:sz w:val="24"/>
                <w:szCs w:val="24"/>
              </w:rPr>
              <w:t>3. The circumference of outer part (golden) is</w:t>
            </w:r>
          </w:p>
          <w:p w14:paraId="2C32E817" w14:textId="77777777" w:rsidR="00714D01" w:rsidRPr="00BD6ABE" w:rsidRDefault="00714D01" w:rsidP="00714D01">
            <w:pPr>
              <w:rPr>
                <w:rFonts w:cstheme="minorHAnsi"/>
                <w:sz w:val="24"/>
                <w:szCs w:val="24"/>
              </w:rPr>
            </w:pPr>
            <w:r w:rsidRPr="00BD6ABE">
              <w:rPr>
                <w:rFonts w:cstheme="minorHAnsi"/>
                <w:sz w:val="24"/>
                <w:szCs w:val="24"/>
              </w:rPr>
              <w:t>a) 48.49 mm</w:t>
            </w:r>
          </w:p>
          <w:p w14:paraId="37FE7DDE" w14:textId="77777777" w:rsidR="00714D01" w:rsidRPr="00BD6ABE" w:rsidRDefault="00714D01" w:rsidP="00714D01">
            <w:pPr>
              <w:rPr>
                <w:rFonts w:cstheme="minorHAnsi"/>
                <w:sz w:val="24"/>
                <w:szCs w:val="24"/>
              </w:rPr>
            </w:pPr>
            <w:r w:rsidRPr="00BD6ABE">
              <w:rPr>
                <w:rFonts w:cstheme="minorHAnsi"/>
                <w:sz w:val="24"/>
                <w:szCs w:val="24"/>
              </w:rPr>
              <w:t>b) 82.2 mm</w:t>
            </w:r>
          </w:p>
          <w:p w14:paraId="392F7A60" w14:textId="77777777" w:rsidR="00714D01" w:rsidRPr="00BD6ABE" w:rsidRDefault="00714D01" w:rsidP="00714D01">
            <w:pPr>
              <w:rPr>
                <w:rFonts w:cstheme="minorHAnsi"/>
                <w:sz w:val="24"/>
                <w:szCs w:val="24"/>
              </w:rPr>
            </w:pPr>
            <w:r w:rsidRPr="00BD6ABE">
              <w:rPr>
                <w:rFonts w:cstheme="minorHAnsi"/>
                <w:sz w:val="24"/>
                <w:szCs w:val="24"/>
              </w:rPr>
              <w:t>c) 72.50 mm</w:t>
            </w:r>
          </w:p>
          <w:p w14:paraId="784DD426" w14:textId="51A58718" w:rsidR="00714D01" w:rsidRPr="00BD6ABE" w:rsidRDefault="00714D01" w:rsidP="00714D01">
            <w:pPr>
              <w:rPr>
                <w:rFonts w:cstheme="minorHAnsi"/>
                <w:sz w:val="24"/>
                <w:szCs w:val="24"/>
              </w:rPr>
            </w:pPr>
            <w:r w:rsidRPr="00BD6ABE">
              <w:rPr>
                <w:rFonts w:cstheme="minorHAnsi"/>
                <w:sz w:val="24"/>
                <w:szCs w:val="24"/>
              </w:rPr>
              <w:t>d) 62.86 mm</w:t>
            </w:r>
          </w:p>
          <w:p w14:paraId="5CD0B5B5" w14:textId="77777777" w:rsidR="00714D01" w:rsidRPr="00BD6ABE" w:rsidRDefault="00714D01" w:rsidP="00714D01">
            <w:pPr>
              <w:rPr>
                <w:rFonts w:cstheme="minorHAnsi"/>
                <w:sz w:val="24"/>
                <w:szCs w:val="24"/>
              </w:rPr>
            </w:pPr>
            <w:r w:rsidRPr="00BD6ABE">
              <w:rPr>
                <w:rFonts w:cstheme="minorHAnsi"/>
                <w:sz w:val="24"/>
                <w:szCs w:val="24"/>
              </w:rPr>
              <w:t>4. The difference of areas of golden and silver parts is</w:t>
            </w:r>
          </w:p>
          <w:p w14:paraId="4DD7BCFD" w14:textId="77777777" w:rsidR="00714D01" w:rsidRPr="00BD6ABE" w:rsidRDefault="00714D01" w:rsidP="00714D01">
            <w:pPr>
              <w:rPr>
                <w:rFonts w:cstheme="minorHAnsi"/>
                <w:sz w:val="24"/>
                <w:szCs w:val="24"/>
              </w:rPr>
            </w:pPr>
            <w:r w:rsidRPr="00BD6ABE">
              <w:rPr>
                <w:rFonts w:cstheme="minorHAnsi"/>
                <w:sz w:val="24"/>
                <w:szCs w:val="24"/>
              </w:rPr>
              <w:t>a) 18</w:t>
            </w:r>
            <m:oMath>
              <m:r>
                <w:rPr>
                  <w:rFonts w:ascii="Cambria Math" w:hAnsi="Cambria Math" w:cstheme="minorHAnsi"/>
                  <w:sz w:val="24"/>
                  <w:szCs w:val="24"/>
                </w:rPr>
                <m:t>π</m:t>
              </m:r>
            </m:oMath>
          </w:p>
          <w:p w14:paraId="687A26C0" w14:textId="77777777" w:rsidR="00714D01" w:rsidRPr="00BD6ABE" w:rsidRDefault="00714D01" w:rsidP="00714D01">
            <w:pPr>
              <w:rPr>
                <w:rFonts w:cstheme="minorHAnsi"/>
                <w:sz w:val="24"/>
                <w:szCs w:val="24"/>
              </w:rPr>
            </w:pPr>
            <w:r w:rsidRPr="00BD6ABE">
              <w:rPr>
                <w:rFonts w:cstheme="minorHAnsi"/>
                <w:sz w:val="24"/>
                <w:szCs w:val="24"/>
              </w:rPr>
              <w:t>b) 44</w:t>
            </w:r>
            <w:r w:rsidRPr="00BD6ABE">
              <w:rPr>
                <w:rFonts w:cstheme="minorHAnsi"/>
                <w:i/>
                <w:sz w:val="24"/>
                <w:szCs w:val="24"/>
              </w:rPr>
              <w:t xml:space="preserve"> </w:t>
            </w:r>
            <m:oMath>
              <m:r>
                <w:rPr>
                  <w:rFonts w:ascii="Cambria Math" w:hAnsi="Cambria Math" w:cstheme="minorHAnsi"/>
                  <w:sz w:val="24"/>
                  <w:szCs w:val="24"/>
                </w:rPr>
                <m:t>π</m:t>
              </m:r>
            </m:oMath>
          </w:p>
          <w:p w14:paraId="312D82B8" w14:textId="77777777" w:rsidR="00714D01" w:rsidRPr="00BD6ABE" w:rsidRDefault="00714D01" w:rsidP="00714D01">
            <w:pPr>
              <w:rPr>
                <w:rFonts w:cstheme="minorHAnsi"/>
                <w:sz w:val="24"/>
                <w:szCs w:val="24"/>
              </w:rPr>
            </w:pPr>
            <w:r w:rsidRPr="00BD6ABE">
              <w:rPr>
                <w:rFonts w:cstheme="minorHAnsi"/>
                <w:sz w:val="24"/>
                <w:szCs w:val="24"/>
              </w:rPr>
              <w:t>c) 51</w:t>
            </w:r>
            <w:r w:rsidRPr="00BD6ABE">
              <w:rPr>
                <w:rFonts w:cstheme="minorHAnsi"/>
                <w:i/>
                <w:sz w:val="24"/>
                <w:szCs w:val="24"/>
              </w:rPr>
              <w:t xml:space="preserve"> </w:t>
            </w:r>
            <m:oMath>
              <m:r>
                <w:rPr>
                  <w:rFonts w:ascii="Cambria Math" w:hAnsi="Cambria Math" w:cstheme="minorHAnsi"/>
                  <w:sz w:val="24"/>
                  <w:szCs w:val="24"/>
                </w:rPr>
                <m:t>π</m:t>
              </m:r>
            </m:oMath>
          </w:p>
          <w:p w14:paraId="4E2F29AD" w14:textId="39FCA70F" w:rsidR="00714D01" w:rsidRPr="00BD6ABE" w:rsidRDefault="00714D01" w:rsidP="00714D01">
            <w:pPr>
              <w:rPr>
                <w:rFonts w:cstheme="minorHAnsi"/>
                <w:sz w:val="24"/>
                <w:szCs w:val="24"/>
              </w:rPr>
            </w:pPr>
            <w:r w:rsidRPr="00BD6ABE">
              <w:rPr>
                <w:rFonts w:cstheme="minorHAnsi"/>
                <w:sz w:val="24"/>
                <w:szCs w:val="24"/>
              </w:rPr>
              <w:t>d) 64</w:t>
            </w:r>
            <w:r w:rsidRPr="00BD6ABE">
              <w:rPr>
                <w:rFonts w:cstheme="minorHAnsi"/>
                <w:i/>
                <w:sz w:val="24"/>
                <w:szCs w:val="24"/>
              </w:rPr>
              <w:t xml:space="preserve"> </w:t>
            </w:r>
            <m:oMath>
              <m:r>
                <w:rPr>
                  <w:rFonts w:ascii="Cambria Math" w:hAnsi="Cambria Math" w:cstheme="minorHAnsi"/>
                  <w:sz w:val="24"/>
                  <w:szCs w:val="24"/>
                </w:rPr>
                <m:t>π</m:t>
              </m:r>
            </m:oMath>
          </w:p>
        </w:tc>
        <w:tc>
          <w:tcPr>
            <w:tcW w:w="978" w:type="dxa"/>
          </w:tcPr>
          <w:p w14:paraId="025EA65F" w14:textId="77777777" w:rsidR="00714D01" w:rsidRPr="00BD6ABE" w:rsidRDefault="00714D01" w:rsidP="00714D01">
            <w:pPr>
              <w:rPr>
                <w:rFonts w:cstheme="minorHAnsi"/>
                <w:sz w:val="24"/>
                <w:szCs w:val="24"/>
              </w:rPr>
            </w:pPr>
            <w:r w:rsidRPr="00BD6ABE">
              <w:rPr>
                <w:rFonts w:eastAsia="Calibri" w:cstheme="minorHAnsi"/>
                <w:sz w:val="24"/>
                <w:szCs w:val="24"/>
              </w:rPr>
              <w:lastRenderedPageBreak/>
              <w:t>4</w:t>
            </w:r>
          </w:p>
        </w:tc>
      </w:tr>
      <w:tr w:rsidR="00BD6ABE" w:rsidRPr="00BD6ABE" w14:paraId="1301C7CB" w14:textId="77777777" w:rsidTr="003929B5">
        <w:tc>
          <w:tcPr>
            <w:tcW w:w="877" w:type="dxa"/>
          </w:tcPr>
          <w:p w14:paraId="09B2EBD5" w14:textId="77777777" w:rsidR="00714D01" w:rsidRPr="00BD6ABE" w:rsidRDefault="00714D01" w:rsidP="00714D01">
            <w:pPr>
              <w:rPr>
                <w:rFonts w:cstheme="minorHAnsi"/>
                <w:sz w:val="24"/>
                <w:szCs w:val="24"/>
              </w:rPr>
            </w:pPr>
            <w:r w:rsidRPr="00BD6ABE">
              <w:rPr>
                <w:rFonts w:cstheme="minorHAnsi"/>
                <w:sz w:val="24"/>
                <w:szCs w:val="24"/>
              </w:rPr>
              <w:t>3</w:t>
            </w:r>
          </w:p>
        </w:tc>
        <w:tc>
          <w:tcPr>
            <w:tcW w:w="8766" w:type="dxa"/>
          </w:tcPr>
          <w:p w14:paraId="010FC609" w14:textId="77777777" w:rsidR="00714D01" w:rsidRPr="00BD6ABE" w:rsidRDefault="00714D01" w:rsidP="00714D01">
            <w:pPr>
              <w:rPr>
                <w:rFonts w:cstheme="minorHAnsi"/>
                <w:sz w:val="24"/>
                <w:szCs w:val="24"/>
              </w:rPr>
            </w:pPr>
            <w:r w:rsidRPr="00BD6ABE">
              <w:rPr>
                <w:rFonts w:cstheme="minorHAnsi"/>
                <w:sz w:val="24"/>
                <w:szCs w:val="24"/>
              </w:rPr>
              <w:t>ABCD is a square field of side 14 m with E, F,G AND H as the mid points of</w:t>
            </w:r>
          </w:p>
          <w:p w14:paraId="552D016A" w14:textId="77777777" w:rsidR="00714D01" w:rsidRPr="00BD6ABE" w:rsidRDefault="00714D01" w:rsidP="00714D01">
            <w:pPr>
              <w:rPr>
                <w:rFonts w:cstheme="minorHAnsi"/>
                <w:sz w:val="24"/>
                <w:szCs w:val="24"/>
              </w:rPr>
            </w:pPr>
            <w:r w:rsidRPr="00BD6ABE">
              <w:rPr>
                <w:rFonts w:cstheme="minorHAnsi"/>
                <w:sz w:val="24"/>
                <w:szCs w:val="24"/>
              </w:rPr>
              <w:t>sides AB,BC, CD and DA respectively. A farmer wants to farm in the area</w:t>
            </w:r>
          </w:p>
          <w:p w14:paraId="3A9C178D" w14:textId="77777777" w:rsidR="00714D01" w:rsidRPr="00BD6ABE" w:rsidRDefault="00714D01" w:rsidP="00714D01">
            <w:pPr>
              <w:rPr>
                <w:rFonts w:cstheme="minorHAnsi"/>
                <w:sz w:val="24"/>
                <w:szCs w:val="24"/>
              </w:rPr>
            </w:pPr>
            <w:r w:rsidRPr="00BD6ABE">
              <w:rPr>
                <w:rFonts w:cstheme="minorHAnsi"/>
                <w:sz w:val="24"/>
                <w:szCs w:val="24"/>
              </w:rPr>
              <w:t xml:space="preserve">EFGH as shown in the figure . </w:t>
            </w:r>
          </w:p>
          <w:p w14:paraId="11404B93" w14:textId="77777777" w:rsidR="00714D01" w:rsidRPr="00BD6ABE" w:rsidRDefault="00714D01" w:rsidP="00714D01">
            <w:pPr>
              <w:rPr>
                <w:rFonts w:cstheme="minorHAnsi"/>
                <w:sz w:val="24"/>
                <w:szCs w:val="24"/>
              </w:rPr>
            </w:pPr>
            <w:r w:rsidRPr="00BD6ABE">
              <w:rPr>
                <w:rFonts w:cstheme="minorHAnsi"/>
                <w:sz w:val="24"/>
                <w:szCs w:val="24"/>
              </w:rPr>
              <w:lastRenderedPageBreak/>
              <w:t>i)Find the area of the shaded portion where he</w:t>
            </w:r>
          </w:p>
          <w:p w14:paraId="6AA00796" w14:textId="77777777" w:rsidR="00714D01" w:rsidRPr="00BD6ABE" w:rsidRDefault="00714D01" w:rsidP="00714D01">
            <w:pPr>
              <w:rPr>
                <w:rFonts w:cstheme="minorHAnsi"/>
                <w:sz w:val="24"/>
                <w:szCs w:val="24"/>
              </w:rPr>
            </w:pPr>
            <w:r w:rsidRPr="00BD6ABE">
              <w:rPr>
                <w:rFonts w:cstheme="minorHAnsi"/>
                <w:sz w:val="24"/>
                <w:szCs w:val="24"/>
              </w:rPr>
              <w:t>wants to farm.</w:t>
            </w:r>
          </w:p>
          <w:p w14:paraId="511F8D86" w14:textId="563C7397" w:rsidR="00714D01" w:rsidRPr="00BD6ABE" w:rsidRDefault="00714D01" w:rsidP="00714D01">
            <w:pPr>
              <w:rPr>
                <w:rFonts w:cstheme="minorHAnsi"/>
                <w:sz w:val="24"/>
                <w:szCs w:val="24"/>
              </w:rPr>
            </w:pPr>
            <w:r w:rsidRPr="00BD6ABE">
              <w:rPr>
                <w:rFonts w:cstheme="minorHAnsi"/>
                <w:sz w:val="24"/>
                <w:szCs w:val="24"/>
              </w:rPr>
              <w:t>ii) Find the area which is not farmed.</w:t>
            </w:r>
          </w:p>
          <w:p w14:paraId="300DEEA3" w14:textId="42853A1A" w:rsidR="00714D01" w:rsidRPr="00BD6ABE" w:rsidRDefault="00714D01" w:rsidP="00714D01">
            <w:pPr>
              <w:widowControl w:val="0"/>
              <w:tabs>
                <w:tab w:val="left" w:pos="821"/>
              </w:tabs>
              <w:autoSpaceDE w:val="0"/>
              <w:autoSpaceDN w:val="0"/>
              <w:spacing w:before="107" w:after="0" w:line="360" w:lineRule="auto"/>
              <w:ind w:right="189"/>
              <w:rPr>
                <w:rFonts w:cstheme="minorHAnsi"/>
                <w:sz w:val="24"/>
                <w:szCs w:val="24"/>
              </w:rPr>
            </w:pPr>
            <w:r w:rsidRPr="00BD6ABE">
              <w:rPr>
                <w:rFonts w:cstheme="minorHAnsi"/>
                <w:noProof/>
                <w:sz w:val="24"/>
                <w:szCs w:val="24"/>
                <w:lang w:eastAsia="en-IN"/>
              </w:rPr>
              <w:drawing>
                <wp:inline distT="0" distB="0" distL="0" distR="0" wp14:anchorId="0C12CAEB" wp14:editId="47FF5A2F">
                  <wp:extent cx="1699260" cy="1066800"/>
                  <wp:effectExtent l="0" t="0" r="0" b="0"/>
                  <wp:docPr id="12600859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85905" name="Picture 1260085905"/>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712325" cy="1075002"/>
                          </a:xfrm>
                          <a:prstGeom prst="rect">
                            <a:avLst/>
                          </a:prstGeom>
                        </pic:spPr>
                      </pic:pic>
                    </a:graphicData>
                  </a:graphic>
                </wp:inline>
              </w:drawing>
            </w:r>
          </w:p>
        </w:tc>
        <w:tc>
          <w:tcPr>
            <w:tcW w:w="978" w:type="dxa"/>
          </w:tcPr>
          <w:p w14:paraId="2188AA80" w14:textId="77777777" w:rsidR="00714D01" w:rsidRPr="00BD6ABE" w:rsidRDefault="00714D01" w:rsidP="00714D01">
            <w:pPr>
              <w:rPr>
                <w:rFonts w:cstheme="minorHAnsi"/>
                <w:sz w:val="24"/>
                <w:szCs w:val="24"/>
              </w:rPr>
            </w:pPr>
            <w:r w:rsidRPr="00BD6ABE">
              <w:rPr>
                <w:rFonts w:eastAsia="Calibri" w:cstheme="minorHAnsi"/>
                <w:sz w:val="24"/>
                <w:szCs w:val="24"/>
              </w:rPr>
              <w:lastRenderedPageBreak/>
              <w:t>4</w:t>
            </w:r>
          </w:p>
        </w:tc>
      </w:tr>
      <w:tr w:rsidR="00714D01" w:rsidRPr="00BD6ABE" w14:paraId="7189F875" w14:textId="77777777" w:rsidTr="003929B5">
        <w:tc>
          <w:tcPr>
            <w:tcW w:w="877" w:type="dxa"/>
          </w:tcPr>
          <w:p w14:paraId="32597828" w14:textId="46708579" w:rsidR="00714D01" w:rsidRPr="00BD6ABE" w:rsidRDefault="00714D01" w:rsidP="00714D01">
            <w:pPr>
              <w:rPr>
                <w:rFonts w:cstheme="minorHAnsi"/>
                <w:sz w:val="24"/>
                <w:szCs w:val="24"/>
              </w:rPr>
            </w:pPr>
            <w:r w:rsidRPr="00BD6ABE">
              <w:rPr>
                <w:rFonts w:cstheme="minorHAnsi"/>
                <w:sz w:val="24"/>
                <w:szCs w:val="24"/>
              </w:rPr>
              <w:t>4</w:t>
            </w:r>
          </w:p>
        </w:tc>
        <w:tc>
          <w:tcPr>
            <w:tcW w:w="8766" w:type="dxa"/>
          </w:tcPr>
          <w:p w14:paraId="3979EEF8" w14:textId="0B51718B" w:rsidR="00714D01" w:rsidRPr="00BD6ABE" w:rsidRDefault="00714D01" w:rsidP="00714D01">
            <w:pPr>
              <w:rPr>
                <w:rFonts w:cstheme="minorHAnsi"/>
                <w:sz w:val="24"/>
                <w:szCs w:val="24"/>
              </w:rPr>
            </w:pPr>
            <w:r w:rsidRPr="00BD6ABE">
              <w:rPr>
                <w:rFonts w:cstheme="minorHAnsi"/>
                <w:sz w:val="24"/>
                <w:szCs w:val="24"/>
              </w:rPr>
              <w:t>Shiva made a painting on a square chart paper ABCD. The painting is made up of squares , semi-circular arcs(painted with flowers) and arcs of quadrants of circles as shown below. He painted the same type of region with same colors. Based on the above information, answer the following questions:</w:t>
            </w:r>
          </w:p>
          <w:p w14:paraId="15D16EC5" w14:textId="77777777" w:rsidR="00714D01" w:rsidRPr="00BD6ABE" w:rsidRDefault="00714D01" w:rsidP="00714D01">
            <w:pPr>
              <w:rPr>
                <w:rFonts w:cstheme="minorHAnsi"/>
                <w:sz w:val="24"/>
                <w:szCs w:val="24"/>
              </w:rPr>
            </w:pPr>
            <w:r w:rsidRPr="00BD6ABE">
              <w:rPr>
                <w:rFonts w:cstheme="minorHAnsi"/>
                <w:noProof/>
                <w:sz w:val="24"/>
                <w:szCs w:val="24"/>
                <w:lang w:eastAsia="en-IN"/>
              </w:rPr>
              <w:drawing>
                <wp:anchor distT="0" distB="0" distL="114300" distR="114300" simplePos="0" relativeHeight="252113920" behindDoc="1" locked="0" layoutInCell="1" allowOverlap="1" wp14:anchorId="06C17D13" wp14:editId="47E7FEF8">
                  <wp:simplePos x="0" y="0"/>
                  <wp:positionH relativeFrom="column">
                    <wp:posOffset>861695</wp:posOffset>
                  </wp:positionH>
                  <wp:positionV relativeFrom="paragraph">
                    <wp:posOffset>126365</wp:posOffset>
                  </wp:positionV>
                  <wp:extent cx="1963420" cy="1653540"/>
                  <wp:effectExtent l="19050" t="0" r="0" b="0"/>
                  <wp:wrapTight wrapText="bothSides">
                    <wp:wrapPolygon edited="0">
                      <wp:start x="-210" y="0"/>
                      <wp:lineTo x="-210" y="21401"/>
                      <wp:lineTo x="21586" y="21401"/>
                      <wp:lineTo x="21586" y="0"/>
                      <wp:lineTo x="-210" y="0"/>
                    </wp:wrapPolygon>
                  </wp:wrapTight>
                  <wp:docPr id="97" name="Picture 1" descr="C:\Users\Adyat\Desktop\37420bb9-4605-4fe1-9cf7-1af57df71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yat\Desktop\37420bb9-4605-4fe1-9cf7-1af57df71a04.jpg"/>
                          <pic:cNvPicPr>
                            <a:picLocks noChangeAspect="1" noChangeArrowheads="1"/>
                          </pic:cNvPicPr>
                        </pic:nvPicPr>
                        <pic:blipFill>
                          <a:blip r:embed="rId269" cstate="print"/>
                          <a:srcRect/>
                          <a:stretch>
                            <a:fillRect/>
                          </a:stretch>
                        </pic:blipFill>
                        <pic:spPr bwMode="auto">
                          <a:xfrm>
                            <a:off x="0" y="0"/>
                            <a:ext cx="1963420" cy="1653540"/>
                          </a:xfrm>
                          <a:prstGeom prst="rect">
                            <a:avLst/>
                          </a:prstGeom>
                          <a:noFill/>
                          <a:ln w="9525">
                            <a:noFill/>
                            <a:miter lim="800000"/>
                            <a:headEnd/>
                            <a:tailEnd/>
                          </a:ln>
                        </pic:spPr>
                      </pic:pic>
                    </a:graphicData>
                  </a:graphic>
                </wp:anchor>
              </w:drawing>
            </w:r>
          </w:p>
          <w:p w14:paraId="1E934AC5" w14:textId="77777777" w:rsidR="00714D01" w:rsidRPr="00BD6ABE" w:rsidRDefault="00714D01" w:rsidP="00714D01">
            <w:pPr>
              <w:rPr>
                <w:rFonts w:cstheme="minorHAnsi"/>
                <w:sz w:val="24"/>
                <w:szCs w:val="24"/>
              </w:rPr>
            </w:pPr>
          </w:p>
          <w:p w14:paraId="2A7149A6" w14:textId="77777777" w:rsidR="00714D01" w:rsidRPr="00BD6ABE" w:rsidRDefault="00714D01" w:rsidP="00714D01">
            <w:pPr>
              <w:rPr>
                <w:rFonts w:cstheme="minorHAnsi"/>
                <w:sz w:val="24"/>
                <w:szCs w:val="24"/>
              </w:rPr>
            </w:pPr>
          </w:p>
          <w:p w14:paraId="57232957" w14:textId="77777777" w:rsidR="00714D01" w:rsidRPr="00BD6ABE" w:rsidRDefault="00714D01" w:rsidP="00714D01">
            <w:pPr>
              <w:rPr>
                <w:rFonts w:cstheme="minorHAnsi"/>
                <w:sz w:val="24"/>
                <w:szCs w:val="24"/>
              </w:rPr>
            </w:pPr>
          </w:p>
          <w:p w14:paraId="7AF5C5BE" w14:textId="77777777" w:rsidR="00714D01" w:rsidRPr="00BD6ABE" w:rsidRDefault="00714D01" w:rsidP="00714D01">
            <w:pPr>
              <w:rPr>
                <w:rFonts w:cstheme="minorHAnsi"/>
                <w:sz w:val="24"/>
                <w:szCs w:val="24"/>
              </w:rPr>
            </w:pPr>
          </w:p>
          <w:p w14:paraId="6221B1B1" w14:textId="77777777" w:rsidR="00BD6ABE" w:rsidRDefault="00BD6ABE" w:rsidP="00714D01">
            <w:pPr>
              <w:tabs>
                <w:tab w:val="left" w:pos="6435"/>
              </w:tabs>
              <w:rPr>
                <w:rFonts w:cstheme="minorHAnsi"/>
                <w:sz w:val="24"/>
                <w:szCs w:val="24"/>
              </w:rPr>
            </w:pPr>
          </w:p>
          <w:p w14:paraId="41B013BE" w14:textId="55C822C2" w:rsidR="00714D01" w:rsidRPr="00BD6ABE" w:rsidRDefault="00714D01" w:rsidP="00714D01">
            <w:pPr>
              <w:tabs>
                <w:tab w:val="left" w:pos="6435"/>
              </w:tabs>
              <w:rPr>
                <w:rFonts w:cstheme="minorHAnsi"/>
                <w:sz w:val="24"/>
                <w:szCs w:val="24"/>
              </w:rPr>
            </w:pPr>
            <w:r w:rsidRPr="00BD6ABE">
              <w:rPr>
                <w:rFonts w:cstheme="minorHAnsi"/>
                <w:sz w:val="24"/>
                <w:szCs w:val="24"/>
              </w:rPr>
              <w:t xml:space="preserve">(i) What is the </w:t>
            </w:r>
            <w:r w:rsidR="00BD6ABE" w:rsidRPr="00BD6ABE">
              <w:rPr>
                <w:rFonts w:cstheme="minorHAnsi"/>
                <w:sz w:val="24"/>
                <w:szCs w:val="24"/>
              </w:rPr>
              <w:t>total area painted</w:t>
            </w:r>
            <w:r w:rsidRPr="00BD6ABE">
              <w:rPr>
                <w:rFonts w:cstheme="minorHAnsi"/>
                <w:sz w:val="24"/>
                <w:szCs w:val="24"/>
              </w:rPr>
              <w:t xml:space="preserve"> with </w:t>
            </w:r>
            <w:r w:rsidR="00BD6ABE" w:rsidRPr="00BD6ABE">
              <w:rPr>
                <w:rFonts w:cstheme="minorHAnsi"/>
                <w:sz w:val="24"/>
                <w:szCs w:val="24"/>
              </w:rPr>
              <w:t>flower?</w:t>
            </w:r>
          </w:p>
          <w:p w14:paraId="58D3AE44" w14:textId="41AABC6D" w:rsidR="00714D01" w:rsidRPr="00BD6ABE" w:rsidRDefault="00714D01" w:rsidP="00714D01">
            <w:pPr>
              <w:tabs>
                <w:tab w:val="left" w:pos="6435"/>
              </w:tabs>
              <w:rPr>
                <w:rFonts w:cstheme="minorHAnsi"/>
                <w:sz w:val="24"/>
                <w:szCs w:val="24"/>
              </w:rPr>
            </w:pPr>
            <w:r w:rsidRPr="00BD6ABE">
              <w:rPr>
                <w:rFonts w:cstheme="minorHAnsi"/>
                <w:sz w:val="24"/>
                <w:szCs w:val="24"/>
              </w:rPr>
              <w:t>a) 90.8 cm</w:t>
            </w:r>
            <w:r w:rsidRPr="00BD6ABE">
              <w:rPr>
                <w:rFonts w:cstheme="minorHAnsi"/>
                <w:sz w:val="24"/>
                <w:szCs w:val="24"/>
                <w:vertAlign w:val="superscript"/>
              </w:rPr>
              <w:t>2</w:t>
            </w:r>
            <w:r w:rsidRPr="00BD6ABE">
              <w:rPr>
                <w:rFonts w:cstheme="minorHAnsi"/>
                <w:sz w:val="24"/>
                <w:szCs w:val="24"/>
              </w:rPr>
              <w:t xml:space="preserve"> b)100. 57 cm</w:t>
            </w:r>
            <w:r w:rsidRPr="00BD6ABE">
              <w:rPr>
                <w:rFonts w:cstheme="minorHAnsi"/>
                <w:sz w:val="24"/>
                <w:szCs w:val="24"/>
                <w:vertAlign w:val="superscript"/>
              </w:rPr>
              <w:t>2</w:t>
            </w:r>
            <w:r w:rsidRPr="00BD6ABE">
              <w:rPr>
                <w:rFonts w:cstheme="minorHAnsi"/>
                <w:sz w:val="24"/>
                <w:szCs w:val="24"/>
              </w:rPr>
              <w:t xml:space="preserve"> c) 105. 6 cm</w:t>
            </w:r>
            <w:r w:rsidRPr="00BD6ABE">
              <w:rPr>
                <w:rFonts w:cstheme="minorHAnsi"/>
                <w:sz w:val="24"/>
                <w:szCs w:val="24"/>
                <w:vertAlign w:val="superscript"/>
              </w:rPr>
              <w:t>2</w:t>
            </w:r>
            <w:r w:rsidRPr="00BD6ABE">
              <w:rPr>
                <w:rFonts w:cstheme="minorHAnsi"/>
                <w:sz w:val="24"/>
                <w:szCs w:val="24"/>
              </w:rPr>
              <w:t xml:space="preserve"> d) 111. 20 cm</w:t>
            </w:r>
            <w:r w:rsidRPr="00BD6ABE">
              <w:rPr>
                <w:rFonts w:cstheme="minorHAnsi"/>
                <w:sz w:val="24"/>
                <w:szCs w:val="24"/>
                <w:vertAlign w:val="superscript"/>
              </w:rPr>
              <w:t>2</w:t>
            </w:r>
          </w:p>
          <w:p w14:paraId="4BD15C44" w14:textId="77777777" w:rsidR="00714D01" w:rsidRPr="00BD6ABE" w:rsidRDefault="00714D01" w:rsidP="00714D01">
            <w:pPr>
              <w:tabs>
                <w:tab w:val="left" w:pos="6435"/>
              </w:tabs>
              <w:rPr>
                <w:rFonts w:cstheme="minorHAnsi"/>
                <w:sz w:val="24"/>
                <w:szCs w:val="24"/>
              </w:rPr>
            </w:pPr>
            <w:r w:rsidRPr="00BD6ABE">
              <w:rPr>
                <w:rFonts w:cstheme="minorHAnsi"/>
                <w:sz w:val="24"/>
                <w:szCs w:val="24"/>
              </w:rPr>
              <w:t>(ii) What is the area of all quadrant given in the figure?</w:t>
            </w:r>
          </w:p>
          <w:p w14:paraId="1A40E48F" w14:textId="4E7D88E8" w:rsidR="00714D01" w:rsidRPr="00BD6ABE" w:rsidRDefault="00714D01" w:rsidP="00714D01">
            <w:pPr>
              <w:tabs>
                <w:tab w:val="left" w:pos="6435"/>
              </w:tabs>
              <w:rPr>
                <w:rFonts w:cstheme="minorHAnsi"/>
                <w:sz w:val="24"/>
                <w:szCs w:val="24"/>
              </w:rPr>
            </w:pPr>
            <w:r w:rsidRPr="00BD6ABE">
              <w:rPr>
                <w:rFonts w:cstheme="minorHAnsi"/>
                <w:sz w:val="24"/>
                <w:szCs w:val="24"/>
              </w:rPr>
              <w:t>a) 190 cm</w:t>
            </w:r>
            <w:r w:rsidRPr="00BD6ABE">
              <w:rPr>
                <w:rFonts w:cstheme="minorHAnsi"/>
                <w:sz w:val="24"/>
                <w:szCs w:val="24"/>
                <w:vertAlign w:val="superscript"/>
              </w:rPr>
              <w:t>2</w:t>
            </w:r>
            <w:r w:rsidRPr="00BD6ABE">
              <w:rPr>
                <w:rFonts w:cstheme="minorHAnsi"/>
                <w:sz w:val="24"/>
                <w:szCs w:val="24"/>
              </w:rPr>
              <w:t xml:space="preserve"> b)198.14 cm</w:t>
            </w:r>
            <w:r w:rsidRPr="00BD6ABE">
              <w:rPr>
                <w:rFonts w:cstheme="minorHAnsi"/>
                <w:sz w:val="24"/>
                <w:szCs w:val="24"/>
                <w:vertAlign w:val="superscript"/>
              </w:rPr>
              <w:t>2</w:t>
            </w:r>
            <w:r w:rsidRPr="00BD6ABE">
              <w:rPr>
                <w:rFonts w:cstheme="minorHAnsi"/>
                <w:sz w:val="24"/>
                <w:szCs w:val="24"/>
              </w:rPr>
              <w:t xml:space="preserve"> c) 201.14 cm</w:t>
            </w:r>
            <w:r w:rsidRPr="00BD6ABE">
              <w:rPr>
                <w:rFonts w:cstheme="minorHAnsi"/>
                <w:sz w:val="24"/>
                <w:szCs w:val="24"/>
                <w:vertAlign w:val="superscript"/>
              </w:rPr>
              <w:t>2</w:t>
            </w:r>
            <w:r w:rsidRPr="00BD6ABE">
              <w:rPr>
                <w:rFonts w:cstheme="minorHAnsi"/>
                <w:sz w:val="24"/>
                <w:szCs w:val="24"/>
              </w:rPr>
              <w:t xml:space="preserve"> d) 222.14 cm</w:t>
            </w:r>
            <w:r w:rsidRPr="00BD6ABE">
              <w:rPr>
                <w:rFonts w:cstheme="minorHAnsi"/>
                <w:sz w:val="24"/>
                <w:szCs w:val="24"/>
                <w:vertAlign w:val="superscript"/>
              </w:rPr>
              <w:t>2</w:t>
            </w:r>
          </w:p>
          <w:p w14:paraId="468D0157" w14:textId="5057D455" w:rsidR="00714D01" w:rsidRPr="00BD6ABE" w:rsidRDefault="00714D01" w:rsidP="00714D01">
            <w:pPr>
              <w:tabs>
                <w:tab w:val="left" w:pos="6435"/>
              </w:tabs>
              <w:rPr>
                <w:rFonts w:cstheme="minorHAnsi"/>
                <w:sz w:val="24"/>
                <w:szCs w:val="24"/>
              </w:rPr>
            </w:pPr>
            <w:r w:rsidRPr="00BD6ABE">
              <w:rPr>
                <w:rFonts w:cstheme="minorHAnsi"/>
                <w:sz w:val="24"/>
                <w:szCs w:val="24"/>
              </w:rPr>
              <w:t xml:space="preserve"> (iii) What is the total length of the boundary of the </w:t>
            </w:r>
            <w:r w:rsidR="00BD6ABE" w:rsidRPr="00BD6ABE">
              <w:rPr>
                <w:rFonts w:cstheme="minorHAnsi"/>
                <w:sz w:val="24"/>
                <w:szCs w:val="24"/>
              </w:rPr>
              <w:t>region which</w:t>
            </w:r>
            <w:r w:rsidRPr="00BD6ABE">
              <w:rPr>
                <w:rFonts w:cstheme="minorHAnsi"/>
                <w:sz w:val="24"/>
                <w:szCs w:val="24"/>
              </w:rPr>
              <w:t xml:space="preserve"> is painted </w:t>
            </w:r>
            <w:r w:rsidR="00BD6ABE" w:rsidRPr="00BD6ABE">
              <w:rPr>
                <w:rFonts w:cstheme="minorHAnsi"/>
                <w:sz w:val="24"/>
                <w:szCs w:val="24"/>
              </w:rPr>
              <w:t>green?</w:t>
            </w:r>
          </w:p>
          <w:p w14:paraId="2D6366C8" w14:textId="40FA1AF3" w:rsidR="00714D01" w:rsidRPr="00BD6ABE" w:rsidRDefault="00714D01" w:rsidP="00714D01">
            <w:pPr>
              <w:tabs>
                <w:tab w:val="left" w:pos="6435"/>
              </w:tabs>
              <w:rPr>
                <w:rFonts w:cstheme="minorHAnsi"/>
                <w:sz w:val="24"/>
                <w:szCs w:val="24"/>
              </w:rPr>
            </w:pPr>
            <w:r w:rsidRPr="00BD6ABE">
              <w:rPr>
                <w:rFonts w:cstheme="minorHAnsi"/>
                <w:sz w:val="24"/>
                <w:szCs w:val="24"/>
              </w:rPr>
              <w:t>a) 128.57 cm b) 132.56 cm c) 145.57 cm d) 150 cm</w:t>
            </w:r>
          </w:p>
        </w:tc>
        <w:tc>
          <w:tcPr>
            <w:tcW w:w="978" w:type="dxa"/>
          </w:tcPr>
          <w:p w14:paraId="596ACEBC" w14:textId="488DFA26" w:rsidR="00714D01" w:rsidRPr="00BD6ABE" w:rsidRDefault="00714D01" w:rsidP="00714D01">
            <w:pPr>
              <w:rPr>
                <w:rFonts w:eastAsia="Calibri" w:cstheme="minorHAnsi"/>
                <w:sz w:val="24"/>
                <w:szCs w:val="24"/>
              </w:rPr>
            </w:pPr>
            <w:r w:rsidRPr="00BD6ABE">
              <w:rPr>
                <w:rFonts w:eastAsia="Calibri" w:cstheme="minorHAnsi"/>
                <w:sz w:val="24"/>
                <w:szCs w:val="24"/>
              </w:rPr>
              <w:t>4</w:t>
            </w:r>
          </w:p>
        </w:tc>
      </w:tr>
      <w:tr w:rsidR="00714D01" w:rsidRPr="00BD6ABE" w14:paraId="70D11DC0" w14:textId="77777777" w:rsidTr="003929B5">
        <w:tc>
          <w:tcPr>
            <w:tcW w:w="877" w:type="dxa"/>
          </w:tcPr>
          <w:p w14:paraId="550D8B80" w14:textId="263F87BA" w:rsidR="00714D01" w:rsidRPr="00BD6ABE" w:rsidRDefault="00714D01" w:rsidP="00714D01">
            <w:pPr>
              <w:rPr>
                <w:rFonts w:cstheme="minorHAnsi"/>
                <w:sz w:val="24"/>
                <w:szCs w:val="24"/>
              </w:rPr>
            </w:pPr>
            <w:r w:rsidRPr="00BD6ABE">
              <w:rPr>
                <w:rFonts w:cstheme="minorHAnsi"/>
                <w:sz w:val="24"/>
                <w:szCs w:val="24"/>
              </w:rPr>
              <w:t>5</w:t>
            </w:r>
          </w:p>
        </w:tc>
        <w:tc>
          <w:tcPr>
            <w:tcW w:w="8766" w:type="dxa"/>
          </w:tcPr>
          <w:p w14:paraId="2A2D4B5C" w14:textId="07A9338C" w:rsidR="00714D01" w:rsidRPr="00BD6ABE" w:rsidRDefault="00714D01" w:rsidP="00714D01">
            <w:pPr>
              <w:autoSpaceDE w:val="0"/>
              <w:autoSpaceDN w:val="0"/>
              <w:adjustRightInd w:val="0"/>
              <w:rPr>
                <w:rFonts w:cstheme="minorHAnsi"/>
                <w:sz w:val="24"/>
                <w:szCs w:val="24"/>
              </w:rPr>
            </w:pPr>
            <w:r w:rsidRPr="00BD6ABE">
              <w:rPr>
                <w:rFonts w:cstheme="minorHAnsi"/>
                <w:sz w:val="24"/>
                <w:szCs w:val="24"/>
              </w:rPr>
              <w:t>Jawaharlal Nehru Stadium is a multi-purpose sports stadium and a very popular sports stadium of Delhi. The stadium is a part of the Jawaharlal Nehru sports complex in central Delhi,</w:t>
            </w:r>
            <w:r w:rsidR="00BD6ABE">
              <w:rPr>
                <w:rFonts w:cstheme="minorHAnsi"/>
                <w:sz w:val="24"/>
                <w:szCs w:val="24"/>
              </w:rPr>
              <w:t xml:space="preserve"> </w:t>
            </w:r>
            <w:r w:rsidRPr="00BD6ABE">
              <w:rPr>
                <w:rFonts w:cstheme="minorHAnsi"/>
                <w:sz w:val="24"/>
                <w:szCs w:val="24"/>
              </w:rPr>
              <w:t xml:space="preserve">which also houses the headquarters of the Sports Authority of India, the field arm of the Ministry of Youth Affairs and Sports, and the Indian Olympic </w:t>
            </w:r>
            <w:r w:rsidR="00BD6ABE" w:rsidRPr="00BD6ABE">
              <w:rPr>
                <w:rFonts w:cstheme="minorHAnsi"/>
                <w:sz w:val="24"/>
                <w:szCs w:val="24"/>
              </w:rPr>
              <w:t>Association.</w:t>
            </w:r>
            <w:r w:rsidRPr="00BD6ABE">
              <w:rPr>
                <w:rFonts w:cstheme="minorHAnsi"/>
                <w:sz w:val="24"/>
                <w:szCs w:val="24"/>
              </w:rPr>
              <w:t xml:space="preserve"> It has a capacity to seat 60,000 people. It is the third largest multi-purpose stadium in India. In 2010, the Jawaharlal Nehru Stadium was the main stadium for XIX Commonwealth Games; a major sporting event. Jawaharlal Nehru stadium is conducting the annual sports</w:t>
            </w:r>
          </w:p>
          <w:p w14:paraId="26B0C50A" w14:textId="77777777" w:rsidR="00714D01" w:rsidRPr="00BD6ABE" w:rsidRDefault="00714D01" w:rsidP="00714D01">
            <w:pPr>
              <w:rPr>
                <w:rFonts w:cstheme="minorHAnsi"/>
                <w:sz w:val="24"/>
                <w:szCs w:val="24"/>
              </w:rPr>
            </w:pPr>
            <w:r w:rsidRPr="00BD6ABE">
              <w:rPr>
                <w:rFonts w:cstheme="minorHAnsi"/>
                <w:sz w:val="24"/>
                <w:szCs w:val="24"/>
              </w:rPr>
              <w:lastRenderedPageBreak/>
              <w:t>competition soon. The curator of the stadium is tasked</w:t>
            </w:r>
          </w:p>
          <w:p w14:paraId="6683E872" w14:textId="77777777" w:rsidR="00714D01" w:rsidRPr="00BD6ABE" w:rsidRDefault="00714D01" w:rsidP="00714D01">
            <w:pPr>
              <w:rPr>
                <w:rFonts w:cstheme="minorHAnsi"/>
                <w:sz w:val="24"/>
                <w:szCs w:val="24"/>
              </w:rPr>
            </w:pPr>
            <w:r w:rsidRPr="00BD6ABE">
              <w:rPr>
                <w:rFonts w:cstheme="minorHAnsi"/>
                <w:sz w:val="24"/>
                <w:szCs w:val="24"/>
              </w:rPr>
              <w:t>to figuring out the dimensions for carving out some areas</w:t>
            </w:r>
          </w:p>
          <w:p w14:paraId="6D79591E" w14:textId="0976F22E" w:rsidR="00714D01" w:rsidRPr="00BD6ABE" w:rsidRDefault="00A960E8" w:rsidP="00714D01">
            <w:pPr>
              <w:rPr>
                <w:rFonts w:cstheme="minorHAnsi"/>
                <w:sz w:val="24"/>
                <w:szCs w:val="24"/>
              </w:rPr>
            </w:pPr>
            <w:r w:rsidRPr="00BD6ABE">
              <w:rPr>
                <w:rFonts w:cstheme="minorHAnsi"/>
                <w:noProof/>
                <w:sz w:val="24"/>
                <w:szCs w:val="24"/>
                <w:lang w:eastAsia="en-IN"/>
              </w:rPr>
              <w:drawing>
                <wp:anchor distT="0" distB="0" distL="114300" distR="114300" simplePos="0" relativeHeight="252114944" behindDoc="1" locked="0" layoutInCell="1" allowOverlap="1" wp14:anchorId="53CB4E47" wp14:editId="70A795B2">
                  <wp:simplePos x="0" y="0"/>
                  <wp:positionH relativeFrom="column">
                    <wp:posOffset>2352040</wp:posOffset>
                  </wp:positionH>
                  <wp:positionV relativeFrom="paragraph">
                    <wp:posOffset>899795</wp:posOffset>
                  </wp:positionV>
                  <wp:extent cx="1857375" cy="1571625"/>
                  <wp:effectExtent l="19050" t="0" r="9525" b="0"/>
                  <wp:wrapTight wrapText="bothSides">
                    <wp:wrapPolygon edited="0">
                      <wp:start x="-222" y="0"/>
                      <wp:lineTo x="-222" y="21469"/>
                      <wp:lineTo x="21711" y="21469"/>
                      <wp:lineTo x="21711" y="0"/>
                      <wp:lineTo x="-222" y="0"/>
                    </wp:wrapPolygon>
                  </wp:wrapTight>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0"/>
                          <a:srcRect/>
                          <a:stretch>
                            <a:fillRect/>
                          </a:stretch>
                        </pic:blipFill>
                        <pic:spPr bwMode="auto">
                          <a:xfrm>
                            <a:off x="0" y="0"/>
                            <a:ext cx="1857375" cy="1571625"/>
                          </a:xfrm>
                          <a:prstGeom prst="rect">
                            <a:avLst/>
                          </a:prstGeom>
                          <a:noFill/>
                          <a:ln w="9525">
                            <a:noFill/>
                            <a:miter lim="800000"/>
                            <a:headEnd/>
                            <a:tailEnd/>
                          </a:ln>
                        </pic:spPr>
                      </pic:pic>
                    </a:graphicData>
                  </a:graphic>
                </wp:anchor>
              </w:drawing>
            </w:r>
            <w:r w:rsidR="00714D01" w:rsidRPr="00BD6ABE">
              <w:rPr>
                <w:rFonts w:cstheme="minorHAnsi"/>
                <w:sz w:val="24"/>
                <w:szCs w:val="24"/>
              </w:rPr>
              <w:t>allotted for a hockey court and a shooting range, as shown in the figure below. The shapes of the hockey court and the shooting range are square and triangle respectively. Both of the courts have a common edge that touches the centre of stadium. The construction of the shooting range is such that the angle to centre is 90</w:t>
            </w:r>
            <w:r w:rsidR="00714D01" w:rsidRPr="00BD6ABE">
              <w:rPr>
                <w:rFonts w:cstheme="minorHAnsi"/>
                <w:sz w:val="24"/>
                <w:szCs w:val="24"/>
                <w:vertAlign w:val="superscript"/>
              </w:rPr>
              <w:t>0</w:t>
            </w:r>
            <w:r w:rsidR="00714D01" w:rsidRPr="00BD6ABE">
              <w:rPr>
                <w:rFonts w:cstheme="minorHAnsi"/>
                <w:sz w:val="24"/>
                <w:szCs w:val="24"/>
              </w:rPr>
              <w:t xml:space="preserve">. The radius of the stadium is 200 </w:t>
            </w:r>
            <w:r w:rsidRPr="00BD6ABE">
              <w:rPr>
                <w:rFonts w:cstheme="minorHAnsi"/>
                <w:sz w:val="24"/>
                <w:szCs w:val="24"/>
              </w:rPr>
              <w:t>meters</w:t>
            </w:r>
            <w:r w:rsidR="00714D01" w:rsidRPr="00BD6ABE">
              <w:rPr>
                <w:rFonts w:cstheme="minorHAnsi"/>
                <w:sz w:val="24"/>
                <w:szCs w:val="24"/>
              </w:rPr>
              <w:t>.</w:t>
            </w:r>
          </w:p>
          <w:p w14:paraId="635CCFD4" w14:textId="77777777" w:rsidR="00714D01" w:rsidRPr="00BD6ABE" w:rsidRDefault="00714D01" w:rsidP="00714D01">
            <w:pPr>
              <w:rPr>
                <w:rFonts w:cstheme="minorHAnsi"/>
                <w:sz w:val="24"/>
                <w:szCs w:val="24"/>
              </w:rPr>
            </w:pPr>
          </w:p>
          <w:p w14:paraId="7A9DE2A3" w14:textId="77777777" w:rsidR="00714D01" w:rsidRPr="00BD6ABE" w:rsidRDefault="00714D01" w:rsidP="00714D01">
            <w:pPr>
              <w:rPr>
                <w:rFonts w:cstheme="minorHAnsi"/>
                <w:sz w:val="24"/>
                <w:szCs w:val="24"/>
              </w:rPr>
            </w:pPr>
          </w:p>
          <w:p w14:paraId="14C50614" w14:textId="77777777" w:rsidR="00714D01" w:rsidRPr="00BD6ABE" w:rsidRDefault="00714D01" w:rsidP="00714D01">
            <w:pPr>
              <w:rPr>
                <w:rFonts w:cstheme="minorHAnsi"/>
                <w:sz w:val="24"/>
                <w:szCs w:val="24"/>
              </w:rPr>
            </w:pPr>
          </w:p>
          <w:p w14:paraId="6586FBF0" w14:textId="77777777" w:rsidR="00714D01" w:rsidRPr="00BD6ABE" w:rsidRDefault="00714D01" w:rsidP="00714D01">
            <w:pPr>
              <w:rPr>
                <w:rFonts w:cstheme="minorHAnsi"/>
                <w:sz w:val="24"/>
                <w:szCs w:val="24"/>
              </w:rPr>
            </w:pPr>
          </w:p>
          <w:p w14:paraId="067C1BC1" w14:textId="64BE75F4" w:rsidR="00714D01" w:rsidRPr="00BD6ABE" w:rsidRDefault="00714D01" w:rsidP="00714D01">
            <w:pPr>
              <w:rPr>
                <w:rFonts w:cstheme="minorHAnsi"/>
                <w:sz w:val="24"/>
                <w:szCs w:val="24"/>
              </w:rPr>
            </w:pPr>
            <w:r w:rsidRPr="00BD6ABE">
              <w:rPr>
                <w:rFonts w:cstheme="minorHAnsi"/>
                <w:sz w:val="24"/>
                <w:szCs w:val="24"/>
              </w:rPr>
              <w:t>Based on the above information,</w:t>
            </w:r>
            <w:r w:rsidR="00A960E8">
              <w:rPr>
                <w:rFonts w:cstheme="minorHAnsi"/>
                <w:sz w:val="24"/>
                <w:szCs w:val="24"/>
              </w:rPr>
              <w:t xml:space="preserve"> </w:t>
            </w:r>
            <w:r w:rsidRPr="00BD6ABE">
              <w:rPr>
                <w:rFonts w:cstheme="minorHAnsi"/>
                <w:sz w:val="24"/>
                <w:szCs w:val="24"/>
              </w:rPr>
              <w:t>answer the following questions:</w:t>
            </w:r>
          </w:p>
          <w:p w14:paraId="62416E5D" w14:textId="54DBC6C8" w:rsidR="00714D01" w:rsidRPr="00BD6ABE" w:rsidRDefault="00714D01" w:rsidP="00714D01">
            <w:pPr>
              <w:rPr>
                <w:rFonts w:cstheme="minorHAnsi"/>
                <w:sz w:val="24"/>
                <w:szCs w:val="24"/>
              </w:rPr>
            </w:pPr>
            <w:r w:rsidRPr="00BD6ABE">
              <w:rPr>
                <w:rFonts w:cstheme="minorHAnsi"/>
                <w:sz w:val="24"/>
                <w:szCs w:val="24"/>
              </w:rPr>
              <w:t xml:space="preserve">(i) What is the area allotted to shooting </w:t>
            </w:r>
            <w:r w:rsidR="00A960E8" w:rsidRPr="00BD6ABE">
              <w:rPr>
                <w:rFonts w:cstheme="minorHAnsi"/>
                <w:sz w:val="24"/>
                <w:szCs w:val="24"/>
              </w:rPr>
              <w:t>range?</w:t>
            </w:r>
            <w:r w:rsidRPr="00BD6ABE">
              <w:rPr>
                <w:rFonts w:cstheme="minorHAnsi"/>
                <w:sz w:val="24"/>
                <w:szCs w:val="24"/>
              </w:rPr>
              <w:t xml:space="preserve"> </w:t>
            </w:r>
          </w:p>
          <w:p w14:paraId="0333C8EB" w14:textId="77777777" w:rsidR="00714D01" w:rsidRPr="00BD6ABE" w:rsidRDefault="00714D01" w:rsidP="00714D01">
            <w:pPr>
              <w:rPr>
                <w:rFonts w:cstheme="minorHAnsi"/>
                <w:sz w:val="24"/>
                <w:szCs w:val="24"/>
              </w:rPr>
            </w:pPr>
            <w:r w:rsidRPr="00BD6ABE">
              <w:rPr>
                <w:rFonts w:cstheme="minorHAnsi"/>
                <w:sz w:val="24"/>
                <w:szCs w:val="24"/>
              </w:rPr>
              <w:t>(a) 80000 m</w:t>
            </w:r>
            <w:r w:rsidRPr="00BD6ABE">
              <w:rPr>
                <w:rFonts w:cstheme="minorHAnsi"/>
                <w:sz w:val="24"/>
                <w:szCs w:val="24"/>
                <w:vertAlign w:val="superscript"/>
              </w:rPr>
              <w:t>2</w:t>
            </w:r>
            <w:r w:rsidRPr="00BD6ABE">
              <w:rPr>
                <w:rFonts w:cstheme="minorHAnsi"/>
                <w:sz w:val="24"/>
                <w:szCs w:val="24"/>
              </w:rPr>
              <w:t xml:space="preserve"> (b) 40000 m</w:t>
            </w:r>
            <w:r w:rsidRPr="00BD6ABE">
              <w:rPr>
                <w:rFonts w:cstheme="minorHAnsi"/>
                <w:sz w:val="24"/>
                <w:szCs w:val="24"/>
                <w:vertAlign w:val="superscript"/>
              </w:rPr>
              <w:t>2</w:t>
            </w:r>
            <w:r w:rsidRPr="00BD6ABE">
              <w:rPr>
                <w:rFonts w:cstheme="minorHAnsi"/>
                <w:sz w:val="24"/>
                <w:szCs w:val="24"/>
              </w:rPr>
              <w:t xml:space="preserve"> (c) 20000 m² (d) 25600 m</w:t>
            </w:r>
            <w:r w:rsidRPr="00BD6ABE">
              <w:rPr>
                <w:rFonts w:cstheme="minorHAnsi"/>
                <w:sz w:val="24"/>
                <w:szCs w:val="24"/>
                <w:vertAlign w:val="superscript"/>
              </w:rPr>
              <w:t>2</w:t>
            </w:r>
          </w:p>
          <w:p w14:paraId="74AF9EC2" w14:textId="73E97386" w:rsidR="00714D01" w:rsidRPr="00BD6ABE" w:rsidRDefault="00714D01" w:rsidP="00714D01">
            <w:pPr>
              <w:rPr>
                <w:rFonts w:cstheme="minorHAnsi"/>
                <w:sz w:val="24"/>
                <w:szCs w:val="24"/>
              </w:rPr>
            </w:pPr>
            <w:r w:rsidRPr="00BD6ABE">
              <w:rPr>
                <w:rFonts w:cstheme="minorHAnsi"/>
                <w:sz w:val="24"/>
                <w:szCs w:val="24"/>
              </w:rPr>
              <w:t xml:space="preserve">(ii) What is the area allotted to hockey </w:t>
            </w:r>
            <w:r w:rsidR="00A960E8" w:rsidRPr="00BD6ABE">
              <w:rPr>
                <w:rFonts w:cstheme="minorHAnsi"/>
                <w:sz w:val="24"/>
                <w:szCs w:val="24"/>
              </w:rPr>
              <w:t>court?</w:t>
            </w:r>
          </w:p>
          <w:p w14:paraId="106A6BF2" w14:textId="77777777" w:rsidR="00714D01" w:rsidRPr="00BD6ABE" w:rsidRDefault="00714D01" w:rsidP="00714D01">
            <w:pPr>
              <w:rPr>
                <w:rFonts w:cstheme="minorHAnsi"/>
                <w:sz w:val="24"/>
                <w:szCs w:val="24"/>
              </w:rPr>
            </w:pPr>
            <w:r w:rsidRPr="00BD6ABE">
              <w:rPr>
                <w:rFonts w:cstheme="minorHAnsi"/>
                <w:sz w:val="24"/>
                <w:szCs w:val="24"/>
              </w:rPr>
              <w:t>(a) 80000 m² (b) 40000 m² (c) 20000 m² (d) 25600 m²</w:t>
            </w:r>
          </w:p>
          <w:p w14:paraId="5DBBE9DF" w14:textId="77777777" w:rsidR="00714D01" w:rsidRPr="00BD6ABE" w:rsidRDefault="00714D01" w:rsidP="00714D01">
            <w:pPr>
              <w:rPr>
                <w:rFonts w:cstheme="minorHAnsi"/>
                <w:sz w:val="24"/>
                <w:szCs w:val="24"/>
              </w:rPr>
            </w:pPr>
            <w:r w:rsidRPr="00BD6ABE">
              <w:rPr>
                <w:rFonts w:cstheme="minorHAnsi"/>
                <w:sz w:val="24"/>
                <w:szCs w:val="24"/>
              </w:rPr>
              <w:t>(iii) If the team of the curators managing the stadium, likes</w:t>
            </w:r>
          </w:p>
          <w:p w14:paraId="0D07EA61" w14:textId="77777777" w:rsidR="00714D01" w:rsidRPr="00BD6ABE" w:rsidRDefault="00714D01" w:rsidP="00714D01">
            <w:pPr>
              <w:rPr>
                <w:rFonts w:cstheme="minorHAnsi"/>
                <w:sz w:val="24"/>
                <w:szCs w:val="24"/>
              </w:rPr>
            </w:pPr>
            <w:r w:rsidRPr="00BD6ABE">
              <w:rPr>
                <w:rFonts w:cstheme="minorHAnsi"/>
                <w:sz w:val="24"/>
                <w:szCs w:val="24"/>
              </w:rPr>
              <w:t>to allot space for some more sports, how much area is</w:t>
            </w:r>
          </w:p>
          <w:p w14:paraId="03B740F7" w14:textId="77777777" w:rsidR="00714D01" w:rsidRPr="00BD6ABE" w:rsidRDefault="00714D01" w:rsidP="00714D01">
            <w:pPr>
              <w:rPr>
                <w:rFonts w:cstheme="minorHAnsi"/>
                <w:sz w:val="24"/>
                <w:szCs w:val="24"/>
              </w:rPr>
            </w:pPr>
            <w:r w:rsidRPr="00BD6ABE">
              <w:rPr>
                <w:rFonts w:cstheme="minorHAnsi"/>
                <w:sz w:val="24"/>
                <w:szCs w:val="24"/>
              </w:rPr>
              <w:t>available to them? (Use  л  = 3.14)</w:t>
            </w:r>
          </w:p>
          <w:p w14:paraId="03AD9607" w14:textId="55E8C0FB" w:rsidR="00714D01" w:rsidRPr="00BD6ABE" w:rsidRDefault="00714D01" w:rsidP="00714D01">
            <w:pPr>
              <w:rPr>
                <w:rFonts w:cstheme="minorHAnsi"/>
                <w:sz w:val="24"/>
                <w:szCs w:val="24"/>
              </w:rPr>
            </w:pPr>
            <w:r w:rsidRPr="00BD6ABE">
              <w:rPr>
                <w:rFonts w:cstheme="minorHAnsi"/>
                <w:sz w:val="24"/>
                <w:szCs w:val="24"/>
              </w:rPr>
              <w:t xml:space="preserve"> (a) 85600 m² (b) 40000 m² (c) 120000 m² (d) 125600 m²</w:t>
            </w:r>
          </w:p>
        </w:tc>
        <w:tc>
          <w:tcPr>
            <w:tcW w:w="978" w:type="dxa"/>
          </w:tcPr>
          <w:p w14:paraId="35614CEE" w14:textId="09C253C2" w:rsidR="00714D01" w:rsidRPr="00BD6ABE" w:rsidRDefault="00714D01" w:rsidP="00714D01">
            <w:pPr>
              <w:rPr>
                <w:rFonts w:eastAsia="Calibri" w:cstheme="minorHAnsi"/>
                <w:sz w:val="24"/>
                <w:szCs w:val="24"/>
              </w:rPr>
            </w:pPr>
            <w:r w:rsidRPr="00BD6ABE">
              <w:rPr>
                <w:rFonts w:eastAsia="Calibri" w:cstheme="minorHAnsi"/>
                <w:sz w:val="24"/>
                <w:szCs w:val="24"/>
              </w:rPr>
              <w:lastRenderedPageBreak/>
              <w:t>4</w:t>
            </w:r>
          </w:p>
        </w:tc>
      </w:tr>
      <w:tr w:rsidR="00714D01" w:rsidRPr="00BD6ABE" w14:paraId="65D20E03" w14:textId="77777777" w:rsidTr="003929B5">
        <w:tc>
          <w:tcPr>
            <w:tcW w:w="877" w:type="dxa"/>
          </w:tcPr>
          <w:p w14:paraId="216F400B" w14:textId="6E46AA1B" w:rsidR="00714D01" w:rsidRPr="00BD6ABE" w:rsidRDefault="00714D01" w:rsidP="00714D01">
            <w:pPr>
              <w:rPr>
                <w:rFonts w:cstheme="minorHAnsi"/>
                <w:sz w:val="24"/>
                <w:szCs w:val="24"/>
              </w:rPr>
            </w:pPr>
            <w:r w:rsidRPr="00BD6ABE">
              <w:rPr>
                <w:rFonts w:cstheme="minorHAnsi"/>
                <w:sz w:val="24"/>
                <w:szCs w:val="24"/>
              </w:rPr>
              <w:t>6</w:t>
            </w:r>
          </w:p>
        </w:tc>
        <w:tc>
          <w:tcPr>
            <w:tcW w:w="8766" w:type="dxa"/>
          </w:tcPr>
          <w:p w14:paraId="0463602D" w14:textId="77777777" w:rsidR="00714D01" w:rsidRPr="00BD6ABE" w:rsidRDefault="00714D01" w:rsidP="00714D01">
            <w:pPr>
              <w:rPr>
                <w:rFonts w:cstheme="minorHAnsi"/>
                <w:sz w:val="24"/>
                <w:szCs w:val="24"/>
              </w:rPr>
            </w:pPr>
            <w:r w:rsidRPr="00BD6ABE">
              <w:rPr>
                <w:rFonts w:cstheme="minorHAnsi"/>
                <w:sz w:val="24"/>
                <w:szCs w:val="24"/>
              </w:rPr>
              <w:t>Pookalam is the flower bed or flower pattern designed during Onam in Kerala. It is similar as Rangoli in North India and Kolam in Tamil Nadu. During the festival of Onam, your school is planning to conduct a Pookalam competition. Your friend who is a partner in competition, suggests two designs given below.</w:t>
            </w:r>
          </w:p>
          <w:p w14:paraId="736D3F9D" w14:textId="77777777" w:rsidR="00714D01" w:rsidRPr="00BD6ABE" w:rsidRDefault="00714D01" w:rsidP="00714D01">
            <w:pPr>
              <w:rPr>
                <w:rFonts w:cstheme="minorHAnsi"/>
                <w:sz w:val="24"/>
                <w:szCs w:val="24"/>
              </w:rPr>
            </w:pPr>
            <w:r w:rsidRPr="00BD6ABE">
              <w:rPr>
                <w:rFonts w:cstheme="minorHAnsi"/>
                <w:sz w:val="24"/>
                <w:szCs w:val="24"/>
              </w:rPr>
              <w:t>Observe these carefully.</w:t>
            </w:r>
          </w:p>
          <w:p w14:paraId="412E5CC0" w14:textId="77777777" w:rsidR="00714D01" w:rsidRPr="00BD6ABE" w:rsidRDefault="00714D01" w:rsidP="00714D01">
            <w:pPr>
              <w:tabs>
                <w:tab w:val="left" w:pos="1200"/>
              </w:tabs>
              <w:rPr>
                <w:rFonts w:cstheme="minorHAnsi"/>
                <w:noProof/>
                <w:sz w:val="24"/>
                <w:szCs w:val="24"/>
                <w:lang w:eastAsia="en-IN"/>
              </w:rPr>
            </w:pPr>
            <w:r w:rsidRPr="00BD6ABE">
              <w:rPr>
                <w:rFonts w:cstheme="minorHAnsi"/>
                <w:noProof/>
                <w:sz w:val="24"/>
                <w:szCs w:val="24"/>
                <w:lang w:eastAsia="en-IN"/>
              </w:rPr>
              <w:drawing>
                <wp:anchor distT="0" distB="0" distL="114300" distR="114300" simplePos="0" relativeHeight="252115968" behindDoc="0" locked="0" layoutInCell="1" allowOverlap="1" wp14:anchorId="711ED398" wp14:editId="46A8619C">
                  <wp:simplePos x="0" y="0"/>
                  <wp:positionH relativeFrom="column">
                    <wp:posOffset>106680</wp:posOffset>
                  </wp:positionH>
                  <wp:positionV relativeFrom="paragraph">
                    <wp:posOffset>4445</wp:posOffset>
                  </wp:positionV>
                  <wp:extent cx="4013835" cy="1209675"/>
                  <wp:effectExtent l="0" t="0" r="5715" b="9525"/>
                  <wp:wrapSquare wrapText="bothSides"/>
                  <wp:docPr id="115" name="Picture 115" descr="jagran jo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gran josh"/>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1383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ABE">
              <w:rPr>
                <w:rFonts w:cstheme="minorHAnsi"/>
                <w:noProof/>
                <w:sz w:val="24"/>
                <w:szCs w:val="24"/>
                <w:lang w:eastAsia="en-IN"/>
              </w:rPr>
              <w:t xml:space="preserve"> </w:t>
            </w:r>
          </w:p>
          <w:p w14:paraId="0443AA94" w14:textId="77777777" w:rsidR="00714D01" w:rsidRPr="00BD6ABE" w:rsidRDefault="00714D01" w:rsidP="00714D01">
            <w:pPr>
              <w:pStyle w:val="NoSpacing"/>
              <w:rPr>
                <w:rStyle w:val="Strong"/>
                <w:rFonts w:cstheme="minorHAnsi"/>
                <w:sz w:val="24"/>
                <w:szCs w:val="24"/>
              </w:rPr>
            </w:pPr>
          </w:p>
          <w:p w14:paraId="48710BB2" w14:textId="77777777" w:rsidR="00714D01" w:rsidRPr="00BD6ABE" w:rsidRDefault="00714D01" w:rsidP="00714D01">
            <w:pPr>
              <w:pStyle w:val="NoSpacing"/>
              <w:rPr>
                <w:rStyle w:val="Strong"/>
                <w:rFonts w:cstheme="minorHAnsi"/>
                <w:sz w:val="24"/>
                <w:szCs w:val="24"/>
              </w:rPr>
            </w:pPr>
          </w:p>
          <w:p w14:paraId="5FDC0792" w14:textId="77777777" w:rsidR="00714D01" w:rsidRPr="00BD6ABE" w:rsidRDefault="00714D01" w:rsidP="00714D01">
            <w:pPr>
              <w:pStyle w:val="NoSpacing"/>
              <w:rPr>
                <w:rStyle w:val="Strong"/>
                <w:rFonts w:cstheme="minorHAnsi"/>
                <w:sz w:val="24"/>
                <w:szCs w:val="24"/>
              </w:rPr>
            </w:pPr>
          </w:p>
          <w:p w14:paraId="0E1AC5FB" w14:textId="77777777" w:rsidR="00714D01" w:rsidRPr="00BD6ABE" w:rsidRDefault="00714D01" w:rsidP="00714D01">
            <w:pPr>
              <w:pStyle w:val="NoSpacing"/>
              <w:rPr>
                <w:rStyle w:val="Strong"/>
                <w:rFonts w:cstheme="minorHAnsi"/>
                <w:sz w:val="24"/>
                <w:szCs w:val="24"/>
              </w:rPr>
            </w:pPr>
          </w:p>
          <w:p w14:paraId="45D9E108" w14:textId="77777777" w:rsidR="00714D01" w:rsidRPr="00BD6ABE" w:rsidRDefault="00714D01" w:rsidP="00714D01">
            <w:pPr>
              <w:pStyle w:val="NoSpacing"/>
              <w:rPr>
                <w:rStyle w:val="Strong"/>
                <w:rFonts w:cstheme="minorHAnsi"/>
                <w:sz w:val="24"/>
                <w:szCs w:val="24"/>
              </w:rPr>
            </w:pPr>
          </w:p>
          <w:p w14:paraId="17F82D87" w14:textId="77777777" w:rsidR="00714D01" w:rsidRPr="00BD6ABE" w:rsidRDefault="00714D01" w:rsidP="00714D01">
            <w:pPr>
              <w:pStyle w:val="NoSpacing"/>
              <w:rPr>
                <w:rStyle w:val="Strong"/>
                <w:rFonts w:cstheme="minorHAnsi"/>
                <w:sz w:val="24"/>
                <w:szCs w:val="24"/>
              </w:rPr>
            </w:pPr>
          </w:p>
          <w:p w14:paraId="2AA90F30" w14:textId="529ACEB1" w:rsidR="00714D01" w:rsidRPr="00BD6ABE" w:rsidRDefault="00714D01" w:rsidP="00714D01">
            <w:pPr>
              <w:pStyle w:val="NoSpacing"/>
              <w:rPr>
                <w:rFonts w:cstheme="minorHAnsi"/>
                <w:sz w:val="24"/>
                <w:szCs w:val="24"/>
              </w:rPr>
            </w:pPr>
            <w:r w:rsidRPr="00BD6ABE">
              <w:rPr>
                <w:rStyle w:val="Strong"/>
                <w:rFonts w:cstheme="minorHAnsi"/>
                <w:b w:val="0"/>
                <w:bCs w:val="0"/>
                <w:sz w:val="24"/>
                <w:szCs w:val="24"/>
              </w:rPr>
              <w:t>1. The side of equilateral triangle is</w:t>
            </w:r>
          </w:p>
          <w:p w14:paraId="32B86B52" w14:textId="77777777" w:rsidR="00714D01" w:rsidRPr="00BD6ABE" w:rsidRDefault="00714D01" w:rsidP="00714D01">
            <w:pPr>
              <w:pStyle w:val="NoSpacing"/>
              <w:rPr>
                <w:rFonts w:cstheme="minorHAnsi"/>
                <w:sz w:val="24"/>
                <w:szCs w:val="24"/>
              </w:rPr>
            </w:pPr>
            <w:r w:rsidRPr="00BD6ABE">
              <w:rPr>
                <w:rFonts w:cstheme="minorHAnsi"/>
                <w:sz w:val="24"/>
                <w:szCs w:val="24"/>
              </w:rPr>
              <w:lastRenderedPageBreak/>
              <w:t>a) 12√3 cm       b) 32√3 cm         c) 48cm          d) 64cm</w:t>
            </w:r>
          </w:p>
          <w:p w14:paraId="67F9FC2F" w14:textId="77777777" w:rsidR="00714D01" w:rsidRPr="00BD6ABE" w:rsidRDefault="00714D01" w:rsidP="00714D01">
            <w:pPr>
              <w:pStyle w:val="NoSpacing"/>
              <w:rPr>
                <w:rStyle w:val="Strong"/>
                <w:rFonts w:cstheme="minorHAnsi"/>
                <w:b w:val="0"/>
                <w:bCs w:val="0"/>
                <w:sz w:val="24"/>
                <w:szCs w:val="24"/>
                <w:shd w:val="clear" w:color="auto" w:fill="FFFFFF"/>
              </w:rPr>
            </w:pPr>
            <w:r w:rsidRPr="00BD6ABE">
              <w:rPr>
                <w:rStyle w:val="Strong"/>
                <w:rFonts w:cstheme="minorHAnsi"/>
                <w:b w:val="0"/>
                <w:bCs w:val="0"/>
                <w:sz w:val="24"/>
                <w:szCs w:val="24"/>
                <w:shd w:val="clear" w:color="auto" w:fill="FFFFFF"/>
              </w:rPr>
              <w:t>2. The altitude of the equilateral triangle is</w:t>
            </w:r>
          </w:p>
          <w:p w14:paraId="7C4C7747" w14:textId="77777777" w:rsidR="00714D01" w:rsidRPr="00BD6ABE" w:rsidRDefault="00714D01" w:rsidP="00714D01">
            <w:pPr>
              <w:pStyle w:val="NoSpacing"/>
              <w:rPr>
                <w:rFonts w:cstheme="minorHAnsi"/>
                <w:sz w:val="24"/>
                <w:szCs w:val="24"/>
              </w:rPr>
            </w:pPr>
            <w:r w:rsidRPr="00BD6ABE">
              <w:rPr>
                <w:rFonts w:cstheme="minorHAnsi"/>
                <w:sz w:val="24"/>
                <w:szCs w:val="24"/>
              </w:rPr>
              <w:t>a) 8 cm b) 12 cm c) 48cm   d) 52cm</w:t>
            </w:r>
          </w:p>
          <w:p w14:paraId="1C88E7B0" w14:textId="77777777" w:rsidR="00714D01" w:rsidRPr="00BD6ABE" w:rsidRDefault="00714D01" w:rsidP="00714D01">
            <w:pPr>
              <w:pStyle w:val="NoSpacing"/>
              <w:rPr>
                <w:rFonts w:cstheme="minorHAnsi"/>
                <w:sz w:val="24"/>
                <w:szCs w:val="24"/>
              </w:rPr>
            </w:pPr>
            <w:r w:rsidRPr="00BD6ABE">
              <w:rPr>
                <w:rStyle w:val="Strong"/>
                <w:rFonts w:cstheme="minorHAnsi"/>
                <w:b w:val="0"/>
                <w:bCs w:val="0"/>
                <w:sz w:val="24"/>
                <w:szCs w:val="24"/>
              </w:rPr>
              <w:t>Refer Design II:</w:t>
            </w:r>
          </w:p>
          <w:p w14:paraId="4B2D1F62" w14:textId="77777777" w:rsidR="00714D01" w:rsidRPr="00BD6ABE" w:rsidRDefault="00714D01" w:rsidP="00714D01">
            <w:pPr>
              <w:pStyle w:val="NoSpacing"/>
              <w:rPr>
                <w:rFonts w:cstheme="minorHAnsi"/>
                <w:sz w:val="24"/>
                <w:szCs w:val="24"/>
              </w:rPr>
            </w:pPr>
            <w:r w:rsidRPr="00BD6ABE">
              <w:rPr>
                <w:rStyle w:val="Strong"/>
                <w:rFonts w:cstheme="minorHAnsi"/>
                <w:b w:val="0"/>
                <w:bCs w:val="0"/>
                <w:sz w:val="24"/>
                <w:szCs w:val="24"/>
              </w:rPr>
              <w:t>3. The area of square is</w:t>
            </w:r>
          </w:p>
          <w:p w14:paraId="1D19C147" w14:textId="77777777" w:rsidR="00714D01" w:rsidRPr="00BD6ABE" w:rsidRDefault="00714D01" w:rsidP="00714D01">
            <w:pPr>
              <w:pStyle w:val="NoSpacing"/>
              <w:rPr>
                <w:rFonts w:cstheme="minorHAnsi"/>
                <w:sz w:val="24"/>
                <w:szCs w:val="24"/>
              </w:rPr>
            </w:pPr>
            <w:r w:rsidRPr="00BD6ABE">
              <w:rPr>
                <w:rFonts w:cstheme="minorHAnsi"/>
                <w:sz w:val="24"/>
                <w:szCs w:val="24"/>
              </w:rPr>
              <w:t>a) 1264 cm</w:t>
            </w:r>
            <w:r w:rsidRPr="00BD6ABE">
              <w:rPr>
                <w:rFonts w:cstheme="minorHAnsi"/>
                <w:sz w:val="24"/>
                <w:szCs w:val="24"/>
                <w:vertAlign w:val="superscript"/>
              </w:rPr>
              <w:t>2</w:t>
            </w:r>
            <w:r w:rsidRPr="00BD6ABE">
              <w:rPr>
                <w:rFonts w:cstheme="minorHAnsi"/>
                <w:sz w:val="24"/>
                <w:szCs w:val="24"/>
              </w:rPr>
              <w:t xml:space="preserve">  b) 1764 cm</w:t>
            </w:r>
            <w:r w:rsidRPr="00BD6ABE">
              <w:rPr>
                <w:rFonts w:cstheme="minorHAnsi"/>
                <w:sz w:val="24"/>
                <w:szCs w:val="24"/>
                <w:vertAlign w:val="superscript"/>
              </w:rPr>
              <w:t>2</w:t>
            </w:r>
            <w:r w:rsidRPr="00BD6ABE">
              <w:rPr>
                <w:rFonts w:cstheme="minorHAnsi"/>
                <w:sz w:val="24"/>
                <w:szCs w:val="24"/>
              </w:rPr>
              <w:t xml:space="preserve">     c) 1830 cm</w:t>
            </w:r>
            <w:r w:rsidRPr="00BD6ABE">
              <w:rPr>
                <w:rFonts w:cstheme="minorHAnsi"/>
                <w:sz w:val="24"/>
                <w:szCs w:val="24"/>
                <w:vertAlign w:val="superscript"/>
              </w:rPr>
              <w:t>2</w:t>
            </w:r>
            <w:r w:rsidRPr="00BD6ABE">
              <w:rPr>
                <w:rFonts w:cstheme="minorHAnsi"/>
                <w:sz w:val="24"/>
                <w:szCs w:val="24"/>
              </w:rPr>
              <w:t xml:space="preserve">    d) 1944 cm</w:t>
            </w:r>
            <w:r w:rsidRPr="00BD6ABE">
              <w:rPr>
                <w:rFonts w:cstheme="minorHAnsi"/>
                <w:sz w:val="24"/>
                <w:szCs w:val="24"/>
                <w:vertAlign w:val="superscript"/>
              </w:rPr>
              <w:t>2</w:t>
            </w:r>
          </w:p>
          <w:p w14:paraId="00188FFF" w14:textId="77777777" w:rsidR="00714D01" w:rsidRPr="00BD6ABE" w:rsidRDefault="00714D01" w:rsidP="00714D01">
            <w:pPr>
              <w:pStyle w:val="NoSpacing"/>
              <w:rPr>
                <w:rFonts w:cstheme="minorHAnsi"/>
                <w:sz w:val="24"/>
                <w:szCs w:val="24"/>
              </w:rPr>
            </w:pPr>
            <w:r w:rsidRPr="00BD6ABE">
              <w:rPr>
                <w:rStyle w:val="Strong"/>
                <w:rFonts w:cstheme="minorHAnsi"/>
                <w:b w:val="0"/>
                <w:bCs w:val="0"/>
                <w:sz w:val="24"/>
                <w:szCs w:val="24"/>
              </w:rPr>
              <w:t>4. Area of each circular design is</w:t>
            </w:r>
          </w:p>
          <w:p w14:paraId="43F8B20C" w14:textId="012B321E" w:rsidR="00714D01" w:rsidRPr="00BD6ABE" w:rsidRDefault="00714D01" w:rsidP="00BD6ABE">
            <w:pPr>
              <w:pStyle w:val="NoSpacing"/>
              <w:rPr>
                <w:rFonts w:cstheme="minorHAnsi"/>
                <w:sz w:val="24"/>
                <w:szCs w:val="24"/>
              </w:rPr>
            </w:pPr>
            <w:r w:rsidRPr="00BD6ABE">
              <w:rPr>
                <w:rFonts w:cstheme="minorHAnsi"/>
                <w:sz w:val="24"/>
                <w:szCs w:val="24"/>
              </w:rPr>
              <w:t>a) 124 cm</w:t>
            </w:r>
            <w:r w:rsidRPr="00BD6ABE">
              <w:rPr>
                <w:rFonts w:cstheme="minorHAnsi"/>
                <w:sz w:val="24"/>
                <w:szCs w:val="24"/>
                <w:vertAlign w:val="superscript"/>
              </w:rPr>
              <w:t>2</w:t>
            </w:r>
            <w:r w:rsidRPr="00BD6ABE">
              <w:rPr>
                <w:rFonts w:cstheme="minorHAnsi"/>
                <w:sz w:val="24"/>
                <w:szCs w:val="24"/>
              </w:rPr>
              <w:t xml:space="preserve"> b) 132 cm</w:t>
            </w:r>
            <w:r w:rsidRPr="00BD6ABE">
              <w:rPr>
                <w:rFonts w:cstheme="minorHAnsi"/>
                <w:sz w:val="24"/>
                <w:szCs w:val="24"/>
                <w:vertAlign w:val="superscript"/>
              </w:rPr>
              <w:t>2</w:t>
            </w:r>
            <w:r w:rsidRPr="00BD6ABE">
              <w:rPr>
                <w:rFonts w:cstheme="minorHAnsi"/>
                <w:sz w:val="24"/>
                <w:szCs w:val="24"/>
              </w:rPr>
              <w:t xml:space="preserve"> c) 144 cm</w:t>
            </w:r>
            <w:r w:rsidRPr="00BD6ABE">
              <w:rPr>
                <w:rFonts w:cstheme="minorHAnsi"/>
                <w:sz w:val="24"/>
                <w:szCs w:val="24"/>
                <w:vertAlign w:val="superscript"/>
              </w:rPr>
              <w:t>2</w:t>
            </w:r>
            <w:r w:rsidRPr="00BD6ABE">
              <w:rPr>
                <w:rFonts w:cstheme="minorHAnsi"/>
                <w:sz w:val="24"/>
                <w:szCs w:val="24"/>
              </w:rPr>
              <w:t xml:space="preserve"> d) 154 cm</w:t>
            </w:r>
            <w:r w:rsidRPr="00BD6ABE">
              <w:rPr>
                <w:rFonts w:cstheme="minorHAnsi"/>
                <w:sz w:val="24"/>
                <w:szCs w:val="24"/>
                <w:vertAlign w:val="superscript"/>
              </w:rPr>
              <w:t>2</w:t>
            </w:r>
          </w:p>
        </w:tc>
        <w:tc>
          <w:tcPr>
            <w:tcW w:w="978" w:type="dxa"/>
          </w:tcPr>
          <w:p w14:paraId="36D35E36" w14:textId="7F13E5AE" w:rsidR="00714D01" w:rsidRPr="00BD6ABE" w:rsidRDefault="00714D01" w:rsidP="00714D01">
            <w:pPr>
              <w:rPr>
                <w:rFonts w:eastAsia="Calibri" w:cstheme="minorHAnsi"/>
                <w:sz w:val="24"/>
                <w:szCs w:val="24"/>
              </w:rPr>
            </w:pPr>
            <w:r w:rsidRPr="00BD6ABE">
              <w:rPr>
                <w:rFonts w:eastAsia="Calibri" w:cstheme="minorHAnsi"/>
                <w:sz w:val="24"/>
                <w:szCs w:val="24"/>
              </w:rPr>
              <w:lastRenderedPageBreak/>
              <w:t>4</w:t>
            </w:r>
          </w:p>
        </w:tc>
      </w:tr>
      <w:tr w:rsidR="00BD6ABE" w:rsidRPr="00BD6ABE" w14:paraId="481E536D" w14:textId="77777777" w:rsidTr="003929B5">
        <w:tc>
          <w:tcPr>
            <w:tcW w:w="877" w:type="dxa"/>
          </w:tcPr>
          <w:p w14:paraId="0915495F" w14:textId="77777777" w:rsidR="00714D01" w:rsidRPr="00BD6ABE" w:rsidRDefault="00714D01" w:rsidP="00714D01">
            <w:pPr>
              <w:rPr>
                <w:rFonts w:cstheme="minorHAnsi"/>
                <w:sz w:val="24"/>
                <w:szCs w:val="24"/>
              </w:rPr>
            </w:pPr>
          </w:p>
        </w:tc>
        <w:tc>
          <w:tcPr>
            <w:tcW w:w="8766" w:type="dxa"/>
          </w:tcPr>
          <w:p w14:paraId="10AC75BD" w14:textId="77777777" w:rsidR="00714D01" w:rsidRPr="00BD6ABE" w:rsidRDefault="00714D01" w:rsidP="00714D01">
            <w:pPr>
              <w:jc w:val="center"/>
              <w:rPr>
                <w:rFonts w:cstheme="minorHAnsi"/>
                <w:b/>
                <w:bCs/>
                <w:sz w:val="24"/>
                <w:szCs w:val="24"/>
              </w:rPr>
            </w:pPr>
            <w:r w:rsidRPr="00BD6ABE">
              <w:rPr>
                <w:rFonts w:cstheme="minorHAnsi"/>
                <w:b/>
                <w:bCs/>
                <w:sz w:val="24"/>
                <w:szCs w:val="24"/>
              </w:rPr>
              <w:t>ANSWERS</w:t>
            </w:r>
          </w:p>
        </w:tc>
        <w:tc>
          <w:tcPr>
            <w:tcW w:w="978" w:type="dxa"/>
          </w:tcPr>
          <w:p w14:paraId="432D9E4A" w14:textId="77777777" w:rsidR="00714D01" w:rsidRPr="00BD6ABE" w:rsidRDefault="00714D01" w:rsidP="00714D01">
            <w:pPr>
              <w:rPr>
                <w:rFonts w:cstheme="minorHAnsi"/>
                <w:sz w:val="24"/>
                <w:szCs w:val="24"/>
              </w:rPr>
            </w:pPr>
          </w:p>
        </w:tc>
      </w:tr>
      <w:tr w:rsidR="00BD6ABE" w:rsidRPr="00BD6ABE" w14:paraId="1DF88680" w14:textId="77777777" w:rsidTr="003929B5">
        <w:tc>
          <w:tcPr>
            <w:tcW w:w="877" w:type="dxa"/>
          </w:tcPr>
          <w:p w14:paraId="4E734E92" w14:textId="77777777" w:rsidR="00714D01" w:rsidRPr="00BD6ABE" w:rsidRDefault="00714D01" w:rsidP="00714D01">
            <w:pPr>
              <w:rPr>
                <w:rFonts w:cstheme="minorHAnsi"/>
                <w:sz w:val="24"/>
                <w:szCs w:val="24"/>
              </w:rPr>
            </w:pPr>
            <w:r w:rsidRPr="00BD6ABE">
              <w:rPr>
                <w:rFonts w:cstheme="minorHAnsi"/>
                <w:sz w:val="24"/>
                <w:szCs w:val="24"/>
              </w:rPr>
              <w:t>1</w:t>
            </w:r>
          </w:p>
        </w:tc>
        <w:tc>
          <w:tcPr>
            <w:tcW w:w="8766" w:type="dxa"/>
          </w:tcPr>
          <w:p w14:paraId="12B98E5B" w14:textId="77777777" w:rsidR="00714D01" w:rsidRPr="00BD6ABE" w:rsidRDefault="00714D01" w:rsidP="00714D01">
            <w:pPr>
              <w:rPr>
                <w:rFonts w:cstheme="minorHAnsi"/>
                <w:sz w:val="24"/>
                <w:szCs w:val="24"/>
              </w:rPr>
            </w:pPr>
            <w:r w:rsidRPr="00BD6ABE">
              <w:rPr>
                <w:rFonts w:cstheme="minorHAnsi"/>
                <w:sz w:val="24"/>
                <w:szCs w:val="24"/>
              </w:rPr>
              <w:t>i. b) 32√3 cm</w:t>
            </w:r>
          </w:p>
          <w:p w14:paraId="7396FE97" w14:textId="77777777" w:rsidR="00714D01" w:rsidRPr="00BD6ABE" w:rsidRDefault="00714D01" w:rsidP="00714D01">
            <w:pPr>
              <w:rPr>
                <w:rFonts w:cstheme="minorHAnsi"/>
                <w:sz w:val="24"/>
                <w:szCs w:val="24"/>
              </w:rPr>
            </w:pPr>
            <w:r w:rsidRPr="00BD6ABE">
              <w:rPr>
                <w:rFonts w:cstheme="minorHAnsi"/>
                <w:sz w:val="24"/>
                <w:szCs w:val="24"/>
              </w:rPr>
              <w:t>ii. c) 48cm</w:t>
            </w:r>
          </w:p>
          <w:p w14:paraId="02B1D647" w14:textId="77777777" w:rsidR="00714D01" w:rsidRPr="00BD6ABE" w:rsidRDefault="00714D01" w:rsidP="00714D01">
            <w:pPr>
              <w:rPr>
                <w:rFonts w:cstheme="minorHAnsi"/>
                <w:sz w:val="24"/>
                <w:szCs w:val="24"/>
              </w:rPr>
            </w:pPr>
            <w:r w:rsidRPr="00BD6ABE">
              <w:rPr>
                <w:rFonts w:cstheme="minorHAnsi"/>
                <w:sz w:val="24"/>
                <w:szCs w:val="24"/>
              </w:rPr>
              <w:t>iii. b) 1764 cm</w:t>
            </w:r>
            <w:r w:rsidRPr="00BD6ABE">
              <w:rPr>
                <w:rFonts w:cstheme="minorHAnsi"/>
                <w:sz w:val="24"/>
                <w:szCs w:val="24"/>
                <w:vertAlign w:val="superscript"/>
              </w:rPr>
              <w:t>2</w:t>
            </w:r>
          </w:p>
          <w:p w14:paraId="389A05F0" w14:textId="7B761929" w:rsidR="00714D01" w:rsidRPr="00BD6ABE" w:rsidRDefault="00714D01" w:rsidP="00714D01">
            <w:pPr>
              <w:spacing w:after="0" w:line="240" w:lineRule="auto"/>
              <w:rPr>
                <w:rFonts w:cstheme="minorHAnsi"/>
                <w:sz w:val="24"/>
                <w:szCs w:val="24"/>
              </w:rPr>
            </w:pPr>
            <w:r w:rsidRPr="00BD6ABE">
              <w:rPr>
                <w:rFonts w:cstheme="minorHAnsi"/>
                <w:sz w:val="24"/>
                <w:szCs w:val="24"/>
              </w:rPr>
              <w:t>iv. d) 154 cm</w:t>
            </w:r>
            <w:r w:rsidRPr="00BD6ABE">
              <w:rPr>
                <w:rFonts w:cstheme="minorHAnsi"/>
                <w:sz w:val="24"/>
                <w:szCs w:val="24"/>
                <w:vertAlign w:val="superscript"/>
              </w:rPr>
              <w:t>2</w:t>
            </w:r>
          </w:p>
        </w:tc>
        <w:tc>
          <w:tcPr>
            <w:tcW w:w="978" w:type="dxa"/>
          </w:tcPr>
          <w:p w14:paraId="07E2AC4C" w14:textId="77777777" w:rsidR="00714D01" w:rsidRPr="00BD6ABE" w:rsidRDefault="00714D01" w:rsidP="00714D01">
            <w:pPr>
              <w:rPr>
                <w:rFonts w:cstheme="minorHAnsi"/>
                <w:sz w:val="24"/>
                <w:szCs w:val="24"/>
              </w:rPr>
            </w:pPr>
            <w:r w:rsidRPr="00BD6ABE">
              <w:rPr>
                <w:rFonts w:cstheme="minorHAnsi"/>
                <w:sz w:val="24"/>
                <w:szCs w:val="24"/>
              </w:rPr>
              <w:t>4</w:t>
            </w:r>
          </w:p>
        </w:tc>
      </w:tr>
      <w:tr w:rsidR="00BD6ABE" w:rsidRPr="00BD6ABE" w14:paraId="3FA4E7AB" w14:textId="77777777" w:rsidTr="003929B5">
        <w:tc>
          <w:tcPr>
            <w:tcW w:w="877" w:type="dxa"/>
          </w:tcPr>
          <w:p w14:paraId="624C9A64" w14:textId="77777777" w:rsidR="00714D01" w:rsidRPr="00BD6ABE" w:rsidRDefault="00714D01" w:rsidP="00714D01">
            <w:pPr>
              <w:rPr>
                <w:rFonts w:cstheme="minorHAnsi"/>
                <w:sz w:val="24"/>
                <w:szCs w:val="24"/>
              </w:rPr>
            </w:pPr>
            <w:r w:rsidRPr="00BD6ABE">
              <w:rPr>
                <w:rFonts w:cstheme="minorHAnsi"/>
                <w:sz w:val="24"/>
                <w:szCs w:val="24"/>
              </w:rPr>
              <w:t>2</w:t>
            </w:r>
          </w:p>
        </w:tc>
        <w:tc>
          <w:tcPr>
            <w:tcW w:w="8766" w:type="dxa"/>
          </w:tcPr>
          <w:p w14:paraId="7CB04303" w14:textId="77777777" w:rsidR="00714D01" w:rsidRPr="00BD6ABE" w:rsidRDefault="00714D01" w:rsidP="00714D01">
            <w:pPr>
              <w:rPr>
                <w:rFonts w:cstheme="minorHAnsi"/>
                <w:sz w:val="24"/>
                <w:szCs w:val="24"/>
              </w:rPr>
            </w:pPr>
            <w:r w:rsidRPr="00BD6ABE">
              <w:rPr>
                <w:rFonts w:cstheme="minorHAnsi"/>
                <w:sz w:val="24"/>
                <w:szCs w:val="24"/>
              </w:rPr>
              <w:t>i. b) 200mm</w:t>
            </w:r>
          </w:p>
          <w:p w14:paraId="1107CA72" w14:textId="77777777" w:rsidR="00714D01" w:rsidRPr="00BD6ABE" w:rsidRDefault="00714D01" w:rsidP="00714D01">
            <w:pPr>
              <w:rPr>
                <w:rFonts w:cstheme="minorHAnsi"/>
                <w:sz w:val="24"/>
                <w:szCs w:val="24"/>
              </w:rPr>
            </w:pPr>
            <w:r w:rsidRPr="00BD6ABE">
              <w:rPr>
                <w:rFonts w:cstheme="minorHAnsi"/>
                <w:sz w:val="24"/>
                <w:szCs w:val="24"/>
              </w:rPr>
              <w:t>ii. c) 77mm</w:t>
            </w:r>
          </w:p>
          <w:p w14:paraId="72EE30BB" w14:textId="77777777" w:rsidR="00714D01" w:rsidRPr="00BD6ABE" w:rsidRDefault="00714D01" w:rsidP="00714D01">
            <w:pPr>
              <w:rPr>
                <w:rFonts w:cstheme="minorHAnsi"/>
                <w:sz w:val="24"/>
                <w:szCs w:val="24"/>
              </w:rPr>
            </w:pPr>
            <w:r w:rsidRPr="00BD6ABE">
              <w:rPr>
                <w:rFonts w:cstheme="minorHAnsi"/>
                <w:sz w:val="24"/>
                <w:szCs w:val="24"/>
              </w:rPr>
              <w:t>iii. d) 62.86 mm</w:t>
            </w:r>
          </w:p>
          <w:p w14:paraId="2FCBC984" w14:textId="36D0746A" w:rsidR="00714D01" w:rsidRPr="00BD6ABE" w:rsidRDefault="00714D01" w:rsidP="00714D01">
            <w:pPr>
              <w:spacing w:after="0" w:line="240" w:lineRule="auto"/>
              <w:rPr>
                <w:rFonts w:cstheme="minorHAnsi"/>
                <w:sz w:val="24"/>
                <w:szCs w:val="24"/>
              </w:rPr>
            </w:pPr>
            <w:r w:rsidRPr="00BD6ABE">
              <w:rPr>
                <w:rFonts w:cstheme="minorHAnsi"/>
                <w:sz w:val="24"/>
                <w:szCs w:val="24"/>
              </w:rPr>
              <w:t xml:space="preserve">iv. c) 51 </w:t>
            </w:r>
            <m:oMath>
              <m:r>
                <w:rPr>
                  <w:rFonts w:ascii="Cambria Math" w:hAnsi="Cambria Math" w:cstheme="minorHAnsi"/>
                  <w:sz w:val="24"/>
                  <w:szCs w:val="24"/>
                </w:rPr>
                <m:t>π</m:t>
              </m:r>
            </m:oMath>
          </w:p>
        </w:tc>
        <w:tc>
          <w:tcPr>
            <w:tcW w:w="978" w:type="dxa"/>
          </w:tcPr>
          <w:p w14:paraId="37FEA8F7" w14:textId="77777777" w:rsidR="00714D01" w:rsidRPr="00BD6ABE" w:rsidRDefault="00714D01" w:rsidP="00714D01">
            <w:pPr>
              <w:rPr>
                <w:rFonts w:cstheme="minorHAnsi"/>
                <w:sz w:val="24"/>
                <w:szCs w:val="24"/>
              </w:rPr>
            </w:pPr>
            <w:r w:rsidRPr="00BD6ABE">
              <w:rPr>
                <w:rFonts w:cstheme="minorHAnsi"/>
                <w:sz w:val="24"/>
                <w:szCs w:val="24"/>
              </w:rPr>
              <w:t>4</w:t>
            </w:r>
          </w:p>
        </w:tc>
      </w:tr>
      <w:tr w:rsidR="00BD6ABE" w:rsidRPr="00BD6ABE" w14:paraId="53290739" w14:textId="77777777" w:rsidTr="003929B5">
        <w:tc>
          <w:tcPr>
            <w:tcW w:w="877" w:type="dxa"/>
          </w:tcPr>
          <w:p w14:paraId="34586017" w14:textId="77777777" w:rsidR="00714D01" w:rsidRPr="00BD6ABE" w:rsidRDefault="00714D01" w:rsidP="00714D01">
            <w:pPr>
              <w:rPr>
                <w:rFonts w:cstheme="minorHAnsi"/>
                <w:sz w:val="24"/>
                <w:szCs w:val="24"/>
              </w:rPr>
            </w:pPr>
            <w:r w:rsidRPr="00BD6ABE">
              <w:rPr>
                <w:rFonts w:cstheme="minorHAnsi"/>
                <w:sz w:val="24"/>
                <w:szCs w:val="24"/>
              </w:rPr>
              <w:t>3</w:t>
            </w:r>
          </w:p>
        </w:tc>
        <w:tc>
          <w:tcPr>
            <w:tcW w:w="8766" w:type="dxa"/>
          </w:tcPr>
          <w:p w14:paraId="760ED15C" w14:textId="77777777" w:rsidR="00714D01" w:rsidRPr="00BD6ABE" w:rsidRDefault="00714D01" w:rsidP="00714D01">
            <w:pPr>
              <w:rPr>
                <w:rFonts w:cstheme="minorHAnsi"/>
                <w:sz w:val="24"/>
                <w:szCs w:val="24"/>
              </w:rPr>
            </w:pPr>
            <w:r w:rsidRPr="00BD6ABE">
              <w:rPr>
                <w:rFonts w:cstheme="minorHAnsi"/>
                <w:sz w:val="24"/>
                <w:szCs w:val="24"/>
              </w:rPr>
              <w:t>Ans = (c)</w:t>
            </w:r>
          </w:p>
          <w:p w14:paraId="3182A1DF" w14:textId="77777777" w:rsidR="00714D01" w:rsidRPr="00BD6ABE" w:rsidRDefault="00714D01" w:rsidP="00714D01">
            <w:pPr>
              <w:rPr>
                <w:rFonts w:cstheme="minorHAnsi"/>
                <w:sz w:val="24"/>
                <w:szCs w:val="24"/>
              </w:rPr>
            </w:pPr>
            <w:r w:rsidRPr="00BD6ABE">
              <w:rPr>
                <w:rFonts w:cstheme="minorHAnsi"/>
                <w:sz w:val="24"/>
                <w:szCs w:val="24"/>
              </w:rPr>
              <w:t>Area of shaded region = Area of semi-circle FEHF</w:t>
            </w:r>
          </w:p>
          <w:p w14:paraId="7B88ADC4" w14:textId="77777777" w:rsidR="00714D01" w:rsidRPr="00BD6ABE" w:rsidRDefault="00714D01" w:rsidP="00714D01">
            <w:pPr>
              <w:rPr>
                <w:rFonts w:cstheme="minorHAnsi"/>
                <w:sz w:val="24"/>
                <w:szCs w:val="24"/>
              </w:rPr>
            </w:pPr>
            <w:r w:rsidRPr="00BD6ABE">
              <w:rPr>
                <w:rFonts w:cstheme="minorHAnsi"/>
                <w:sz w:val="24"/>
                <w:szCs w:val="24"/>
              </w:rPr>
              <w:tab/>
            </w:r>
            <w:r w:rsidRPr="00BD6ABE">
              <w:rPr>
                <w:rFonts w:cstheme="minorHAnsi"/>
                <w:sz w:val="24"/>
                <w:szCs w:val="24"/>
              </w:rPr>
              <w:tab/>
            </w:r>
            <w:r w:rsidRPr="00BD6ABE">
              <w:rPr>
                <w:rFonts w:cstheme="minorHAnsi"/>
                <w:sz w:val="24"/>
                <w:szCs w:val="24"/>
              </w:rPr>
              <w:tab/>
              <w:t>+ Area of rectangle HDCF</w:t>
            </w:r>
          </w:p>
          <w:p w14:paraId="457F3C87" w14:textId="77777777" w:rsidR="00714D01" w:rsidRPr="00BD6ABE" w:rsidRDefault="00714D01" w:rsidP="00714D01">
            <w:pPr>
              <w:pStyle w:val="ListParagraph"/>
              <w:numPr>
                <w:ilvl w:val="0"/>
                <w:numId w:val="203"/>
              </w:numPr>
              <w:spacing w:after="0" w:line="240" w:lineRule="auto"/>
              <w:rPr>
                <w:rFonts w:cstheme="minorHAnsi"/>
                <w:sz w:val="24"/>
                <w:szCs w:val="24"/>
              </w:rPr>
            </w:pPr>
            <w:r w:rsidRPr="00BD6ABE">
              <w:rPr>
                <w:rFonts w:cstheme="minorHAnsi"/>
                <w:sz w:val="24"/>
                <w:szCs w:val="24"/>
              </w:rPr>
              <w:t>Area of two quadrants</w:t>
            </w:r>
          </w:p>
          <w:p w14:paraId="3D41D87E" w14:textId="77777777" w:rsidR="00714D01" w:rsidRPr="00BD6ABE" w:rsidRDefault="00714D01" w:rsidP="00714D01">
            <w:pPr>
              <w:rPr>
                <w:rFonts w:cstheme="minorHAnsi"/>
                <w:sz w:val="24"/>
                <w:szCs w:val="24"/>
              </w:rPr>
            </w:pPr>
            <w:r w:rsidRPr="00BD6ABE">
              <w:rPr>
                <w:rFonts w:cstheme="minorHAnsi"/>
                <w:sz w:val="24"/>
                <w:szCs w:val="24"/>
              </w:rPr>
              <w:tab/>
              <w:t xml:space="preserve">=&gt;area of shaded region = area of semicircle of radius 7cm </w:t>
            </w:r>
          </w:p>
          <w:p w14:paraId="221B1E43" w14:textId="77777777" w:rsidR="00714D01" w:rsidRPr="00BD6ABE" w:rsidRDefault="00714D01" w:rsidP="00714D01">
            <w:pPr>
              <w:rPr>
                <w:rFonts w:cstheme="minorHAnsi"/>
                <w:sz w:val="24"/>
                <w:szCs w:val="24"/>
              </w:rPr>
            </w:pPr>
            <w:r w:rsidRPr="00BD6ABE">
              <w:rPr>
                <w:rFonts w:cstheme="minorHAnsi"/>
                <w:sz w:val="24"/>
                <w:szCs w:val="24"/>
              </w:rPr>
              <w:tab/>
            </w:r>
            <w:r w:rsidRPr="00BD6ABE">
              <w:rPr>
                <w:rFonts w:cstheme="minorHAnsi"/>
                <w:sz w:val="24"/>
                <w:szCs w:val="24"/>
              </w:rPr>
              <w:tab/>
            </w:r>
            <w:r w:rsidRPr="00BD6ABE">
              <w:rPr>
                <w:rFonts w:cstheme="minorHAnsi"/>
                <w:sz w:val="24"/>
                <w:szCs w:val="24"/>
              </w:rPr>
              <w:tab/>
            </w:r>
            <w:r w:rsidRPr="00BD6ABE">
              <w:rPr>
                <w:rFonts w:cstheme="minorHAnsi"/>
                <w:sz w:val="24"/>
                <w:szCs w:val="24"/>
              </w:rPr>
              <w:tab/>
              <w:t>+ ½ ( area of square ABCD)</w:t>
            </w:r>
          </w:p>
          <w:p w14:paraId="0564A492" w14:textId="77777777" w:rsidR="00714D01" w:rsidRPr="00BD6ABE" w:rsidRDefault="00714D01" w:rsidP="00714D01">
            <w:pPr>
              <w:ind w:left="2520" w:firstLine="360"/>
              <w:rPr>
                <w:rFonts w:cstheme="minorHAnsi"/>
                <w:sz w:val="24"/>
                <w:szCs w:val="24"/>
              </w:rPr>
            </w:pPr>
            <w:r w:rsidRPr="00BD6ABE">
              <w:rPr>
                <w:rFonts w:cstheme="minorHAnsi"/>
                <w:sz w:val="24"/>
                <w:szCs w:val="24"/>
              </w:rPr>
              <w:t>- Area of semi-circle of radius 7cm.</w:t>
            </w:r>
          </w:p>
          <w:p w14:paraId="010A194F" w14:textId="77777777" w:rsidR="00714D01" w:rsidRPr="00BD6ABE" w:rsidRDefault="00714D01" w:rsidP="00714D01">
            <w:pPr>
              <w:ind w:left="2520" w:firstLine="360"/>
              <w:rPr>
                <w:rFonts w:cstheme="minorHAnsi"/>
                <w:sz w:val="24"/>
                <w:szCs w:val="24"/>
              </w:rPr>
            </w:pPr>
            <w:r w:rsidRPr="00BD6ABE">
              <w:rPr>
                <w:rFonts w:cstheme="minorHAnsi"/>
                <w:sz w:val="24"/>
                <w:szCs w:val="24"/>
              </w:rPr>
              <w:t>= ½ (Area of square ABCD) = ½ x 14 x 14 cm</w:t>
            </w:r>
            <w:r w:rsidRPr="00BD6ABE">
              <w:rPr>
                <w:rFonts w:cstheme="minorHAnsi"/>
                <w:sz w:val="24"/>
                <w:szCs w:val="24"/>
                <w:vertAlign w:val="superscript"/>
              </w:rPr>
              <w:t>2</w:t>
            </w:r>
            <w:r w:rsidRPr="00BD6ABE">
              <w:rPr>
                <w:rFonts w:cstheme="minorHAnsi"/>
                <w:sz w:val="24"/>
                <w:szCs w:val="24"/>
              </w:rPr>
              <w:t xml:space="preserve">   = 98 cm</w:t>
            </w:r>
            <w:r w:rsidRPr="00BD6ABE">
              <w:rPr>
                <w:rFonts w:cstheme="minorHAnsi"/>
                <w:sz w:val="24"/>
                <w:szCs w:val="24"/>
                <w:vertAlign w:val="superscript"/>
              </w:rPr>
              <w:t>2</w:t>
            </w:r>
          </w:p>
          <w:p w14:paraId="7B799BE0" w14:textId="77777777" w:rsidR="00714D01" w:rsidRPr="00BD6ABE" w:rsidRDefault="00714D01" w:rsidP="00714D01">
            <w:pPr>
              <w:ind w:left="2520" w:firstLine="360"/>
              <w:rPr>
                <w:rFonts w:cstheme="minorHAnsi"/>
                <w:sz w:val="24"/>
                <w:szCs w:val="24"/>
              </w:rPr>
            </w:pPr>
          </w:p>
          <w:p w14:paraId="035DD8B7" w14:textId="77777777" w:rsidR="00714D01" w:rsidRPr="00BD6ABE" w:rsidRDefault="00714D01" w:rsidP="00714D01">
            <w:pPr>
              <w:ind w:left="2520" w:firstLine="360"/>
              <w:rPr>
                <w:rFonts w:cstheme="minorHAnsi"/>
                <w:b/>
                <w:bCs/>
                <w:i/>
                <w:iCs/>
                <w:sz w:val="24"/>
                <w:szCs w:val="24"/>
              </w:rPr>
            </w:pPr>
            <w:r w:rsidRPr="00BD6ABE">
              <w:rPr>
                <w:rFonts w:cstheme="minorHAnsi"/>
                <w:b/>
                <w:bCs/>
                <w:i/>
                <w:iCs/>
                <w:noProof/>
                <w:sz w:val="24"/>
                <w:szCs w:val="24"/>
                <w:lang w:eastAsia="en-IN"/>
              </w:rPr>
              <w:drawing>
                <wp:inline distT="0" distB="0" distL="0" distR="0" wp14:anchorId="424F988E" wp14:editId="029C62A5">
                  <wp:extent cx="1429171" cy="1348740"/>
                  <wp:effectExtent l="0" t="0" r="0" b="3810"/>
                  <wp:docPr id="9766284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28441" name="Picture 97662844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441466" cy="1360343"/>
                          </a:xfrm>
                          <a:prstGeom prst="rect">
                            <a:avLst/>
                          </a:prstGeom>
                        </pic:spPr>
                      </pic:pic>
                    </a:graphicData>
                  </a:graphic>
                </wp:inline>
              </w:drawing>
            </w:r>
          </w:p>
          <w:p w14:paraId="3D6B2B72" w14:textId="4D0046FB" w:rsidR="00714D01" w:rsidRPr="00BD6ABE" w:rsidRDefault="00714D01" w:rsidP="00714D01">
            <w:pPr>
              <w:rPr>
                <w:rFonts w:cstheme="minorHAnsi"/>
                <w:sz w:val="24"/>
                <w:szCs w:val="24"/>
              </w:rPr>
            </w:pPr>
          </w:p>
        </w:tc>
        <w:tc>
          <w:tcPr>
            <w:tcW w:w="978" w:type="dxa"/>
          </w:tcPr>
          <w:p w14:paraId="536E8D21" w14:textId="77777777" w:rsidR="00714D01" w:rsidRPr="00BD6ABE" w:rsidRDefault="00714D01" w:rsidP="00714D01">
            <w:pPr>
              <w:rPr>
                <w:rFonts w:cstheme="minorHAnsi"/>
                <w:sz w:val="24"/>
                <w:szCs w:val="24"/>
              </w:rPr>
            </w:pPr>
            <w:r w:rsidRPr="00BD6ABE">
              <w:rPr>
                <w:rFonts w:cstheme="minorHAnsi"/>
                <w:sz w:val="24"/>
                <w:szCs w:val="24"/>
              </w:rPr>
              <w:t>4</w:t>
            </w:r>
          </w:p>
        </w:tc>
      </w:tr>
      <w:tr w:rsidR="00714D01" w:rsidRPr="00BD6ABE" w14:paraId="1FC2DBEB" w14:textId="77777777" w:rsidTr="003929B5">
        <w:tc>
          <w:tcPr>
            <w:tcW w:w="877" w:type="dxa"/>
          </w:tcPr>
          <w:p w14:paraId="128006CC" w14:textId="4759974C" w:rsidR="00714D01" w:rsidRPr="00BD6ABE" w:rsidRDefault="00714D01" w:rsidP="00714D01">
            <w:pPr>
              <w:rPr>
                <w:rFonts w:cstheme="minorHAnsi"/>
                <w:sz w:val="24"/>
                <w:szCs w:val="24"/>
              </w:rPr>
            </w:pPr>
            <w:r w:rsidRPr="00BD6ABE">
              <w:rPr>
                <w:rFonts w:cstheme="minorHAnsi"/>
                <w:sz w:val="24"/>
                <w:szCs w:val="24"/>
              </w:rPr>
              <w:lastRenderedPageBreak/>
              <w:t>4</w:t>
            </w:r>
          </w:p>
        </w:tc>
        <w:tc>
          <w:tcPr>
            <w:tcW w:w="8766" w:type="dxa"/>
          </w:tcPr>
          <w:p w14:paraId="4FF4E254" w14:textId="22BC8E70" w:rsidR="00714D01" w:rsidRPr="00BD6ABE" w:rsidRDefault="00714D01" w:rsidP="00714D01">
            <w:pPr>
              <w:tabs>
                <w:tab w:val="left" w:pos="6435"/>
              </w:tabs>
              <w:rPr>
                <w:rFonts w:cstheme="minorHAnsi"/>
                <w:sz w:val="24"/>
                <w:szCs w:val="24"/>
              </w:rPr>
            </w:pPr>
            <w:r w:rsidRPr="00BD6ABE">
              <w:rPr>
                <w:rFonts w:cstheme="minorHAnsi"/>
                <w:sz w:val="24"/>
                <w:szCs w:val="24"/>
              </w:rPr>
              <w:t xml:space="preserve">i)  Region which </w:t>
            </w:r>
            <w:r w:rsidR="00BD6ABE" w:rsidRPr="00BD6ABE">
              <w:rPr>
                <w:rFonts w:cstheme="minorHAnsi"/>
                <w:sz w:val="24"/>
                <w:szCs w:val="24"/>
              </w:rPr>
              <w:t>is painted</w:t>
            </w:r>
            <w:r w:rsidRPr="00BD6ABE">
              <w:rPr>
                <w:rFonts w:cstheme="minorHAnsi"/>
                <w:sz w:val="24"/>
                <w:szCs w:val="24"/>
              </w:rPr>
              <w:t xml:space="preserve"> with flowers are 4 semi-circles of diameter 8cm i.e., 2 circles of radius 4cm each.</w:t>
            </w:r>
          </w:p>
          <w:p w14:paraId="009B845D" w14:textId="44C8BDCC" w:rsidR="00714D01" w:rsidRPr="00BD6ABE" w:rsidRDefault="00714D01" w:rsidP="00714D01">
            <w:pPr>
              <w:tabs>
                <w:tab w:val="left" w:pos="6435"/>
              </w:tabs>
              <w:rPr>
                <w:rFonts w:cstheme="minorHAnsi"/>
                <w:sz w:val="24"/>
                <w:szCs w:val="24"/>
                <w:vertAlign w:val="superscript"/>
              </w:rPr>
            </w:pPr>
            <w:r w:rsidRPr="00BD6ABE">
              <w:rPr>
                <w:rFonts w:cstheme="minorHAnsi"/>
                <w:sz w:val="24"/>
                <w:szCs w:val="24"/>
              </w:rPr>
              <w:t xml:space="preserve">So total Region which </w:t>
            </w:r>
            <w:r w:rsidR="00BD6ABE" w:rsidRPr="00BD6ABE">
              <w:rPr>
                <w:rFonts w:cstheme="minorHAnsi"/>
                <w:sz w:val="24"/>
                <w:szCs w:val="24"/>
              </w:rPr>
              <w:t>is painted</w:t>
            </w:r>
            <w:r w:rsidRPr="00BD6ABE">
              <w:rPr>
                <w:rFonts w:cstheme="minorHAnsi"/>
                <w:sz w:val="24"/>
                <w:szCs w:val="24"/>
              </w:rPr>
              <w:t xml:space="preserve"> with flowers =</w:t>
            </w:r>
            <w:r w:rsidRPr="00BD6ABE">
              <w:rPr>
                <w:rStyle w:val="mord"/>
                <w:rFonts w:cstheme="minorHAnsi"/>
                <w:spacing w:val="-8"/>
                <w:sz w:val="24"/>
                <w:szCs w:val="24"/>
                <w:bdr w:val="none" w:sz="0" w:space="0" w:color="auto" w:frame="1"/>
              </w:rPr>
              <w:t>2πr</w:t>
            </w:r>
            <w:r w:rsidRPr="00BD6ABE">
              <w:rPr>
                <w:rStyle w:val="mord"/>
                <w:rFonts w:cstheme="minorHAnsi"/>
                <w:spacing w:val="-8"/>
                <w:sz w:val="24"/>
                <w:szCs w:val="24"/>
                <w:bdr w:val="none" w:sz="0" w:space="0" w:color="auto" w:frame="1"/>
                <w:vertAlign w:val="superscript"/>
              </w:rPr>
              <w:t>2</w:t>
            </w:r>
          </w:p>
          <w:p w14:paraId="6931A113" w14:textId="77777777" w:rsidR="00714D01" w:rsidRPr="00BD6ABE" w:rsidRDefault="00714D01" w:rsidP="00714D01">
            <w:pPr>
              <w:tabs>
                <w:tab w:val="left" w:pos="6435"/>
              </w:tabs>
              <w:rPr>
                <w:rFonts w:cstheme="minorHAnsi"/>
                <w:sz w:val="24"/>
                <w:szCs w:val="24"/>
              </w:rPr>
            </w:pPr>
            <w:r w:rsidRPr="00BD6ABE">
              <w:rPr>
                <w:rFonts w:cstheme="minorHAnsi"/>
                <w:sz w:val="24"/>
                <w:szCs w:val="24"/>
              </w:rPr>
              <w:t xml:space="preserve">                                                                                  =2x</w:t>
            </w:r>
            <m:oMath>
              <m:f>
                <m:fPr>
                  <m:ctrlPr>
                    <w:rPr>
                      <w:rFonts w:ascii="Cambria Math" w:hAnsi="Cambria Math" w:cstheme="minorHAnsi"/>
                      <w:i/>
                      <w:sz w:val="24"/>
                      <w:szCs w:val="24"/>
                    </w:rPr>
                  </m:ctrlPr>
                </m:fPr>
                <m:num>
                  <m:r>
                    <w:rPr>
                      <w:rFonts w:ascii="Cambria Math" w:hAnsi="Cambria Math" w:cstheme="minorHAnsi"/>
                      <w:sz w:val="24"/>
                      <w:szCs w:val="24"/>
                    </w:rPr>
                    <m:t>22</m:t>
                  </m:r>
                </m:num>
                <m:den>
                  <m:r>
                    <w:rPr>
                      <w:rFonts w:ascii="Cambria Math" w:hAnsi="Cambria Math" w:cstheme="minorHAnsi"/>
                      <w:sz w:val="24"/>
                      <w:szCs w:val="24"/>
                    </w:rPr>
                    <m:t>7</m:t>
                  </m:r>
                </m:den>
              </m:f>
            </m:oMath>
            <w:r w:rsidRPr="00BD6ABE">
              <w:rPr>
                <w:rFonts w:eastAsiaTheme="minorEastAsia" w:cstheme="minorHAnsi"/>
                <w:sz w:val="24"/>
                <w:szCs w:val="24"/>
              </w:rPr>
              <w:t xml:space="preserve"> x4 x4</w:t>
            </w:r>
          </w:p>
          <w:p w14:paraId="2276029F" w14:textId="13357269" w:rsidR="00714D01" w:rsidRPr="00BD6ABE" w:rsidRDefault="00714D01" w:rsidP="00714D01">
            <w:pPr>
              <w:tabs>
                <w:tab w:val="left" w:pos="5370"/>
              </w:tabs>
              <w:rPr>
                <w:rFonts w:cstheme="minorHAnsi"/>
                <w:sz w:val="24"/>
                <w:szCs w:val="24"/>
              </w:rPr>
            </w:pPr>
            <w:r w:rsidRPr="00BD6ABE">
              <w:rPr>
                <w:rFonts w:cstheme="minorHAnsi"/>
                <w:sz w:val="24"/>
                <w:szCs w:val="24"/>
              </w:rPr>
              <w:t xml:space="preserve">                                                                                  =100. 57 cm</w:t>
            </w:r>
            <w:r w:rsidRPr="00BD6ABE">
              <w:rPr>
                <w:rFonts w:cstheme="minorHAnsi"/>
                <w:sz w:val="24"/>
                <w:szCs w:val="24"/>
                <w:vertAlign w:val="superscript"/>
              </w:rPr>
              <w:t>2</w:t>
            </w:r>
          </w:p>
          <w:p w14:paraId="244F5EB0" w14:textId="422F65A3" w:rsidR="00714D01" w:rsidRPr="00BD6ABE" w:rsidRDefault="00714D01" w:rsidP="00714D01">
            <w:pPr>
              <w:tabs>
                <w:tab w:val="left" w:pos="5370"/>
              </w:tabs>
              <w:rPr>
                <w:rFonts w:cstheme="minorHAnsi"/>
                <w:sz w:val="24"/>
                <w:szCs w:val="24"/>
              </w:rPr>
            </w:pPr>
            <w:r w:rsidRPr="00BD6ABE">
              <w:rPr>
                <w:rFonts w:cstheme="minorHAnsi"/>
                <w:sz w:val="24"/>
                <w:szCs w:val="24"/>
              </w:rPr>
              <w:t xml:space="preserve">ii) In the </w:t>
            </w:r>
            <w:r w:rsidR="00BD6ABE" w:rsidRPr="00BD6ABE">
              <w:rPr>
                <w:rFonts w:cstheme="minorHAnsi"/>
                <w:sz w:val="24"/>
                <w:szCs w:val="24"/>
              </w:rPr>
              <w:t>figure, we</w:t>
            </w:r>
            <w:r w:rsidRPr="00BD6ABE">
              <w:rPr>
                <w:rFonts w:cstheme="minorHAnsi"/>
                <w:sz w:val="24"/>
                <w:szCs w:val="24"/>
              </w:rPr>
              <w:t xml:space="preserve"> have 4 quadrants  of radius 8cm</w:t>
            </w:r>
          </w:p>
          <w:p w14:paraId="13F04003" w14:textId="11BB72AE" w:rsidR="00714D01" w:rsidRPr="00BD6ABE" w:rsidRDefault="00714D01" w:rsidP="00714D01">
            <w:pPr>
              <w:tabs>
                <w:tab w:val="left" w:pos="6435"/>
              </w:tabs>
              <w:rPr>
                <w:rFonts w:cstheme="minorHAnsi"/>
                <w:sz w:val="24"/>
                <w:szCs w:val="24"/>
              </w:rPr>
            </w:pPr>
            <w:r w:rsidRPr="00BD6ABE">
              <w:rPr>
                <w:rFonts w:cstheme="minorHAnsi"/>
                <w:sz w:val="24"/>
                <w:szCs w:val="24"/>
              </w:rPr>
              <w:t xml:space="preserve">So total </w:t>
            </w:r>
            <w:r w:rsidR="00BD6ABE" w:rsidRPr="00BD6ABE">
              <w:rPr>
                <w:rFonts w:cstheme="minorHAnsi"/>
                <w:sz w:val="24"/>
                <w:szCs w:val="24"/>
              </w:rPr>
              <w:t>area</w:t>
            </w:r>
            <w:r w:rsidR="00BD6ABE">
              <w:rPr>
                <w:rFonts w:cstheme="minorHAnsi"/>
                <w:sz w:val="24"/>
                <w:szCs w:val="24"/>
              </w:rPr>
              <w:t xml:space="preserve"> </w:t>
            </w:r>
            <w:r w:rsidR="00BD6ABE" w:rsidRPr="00BD6ABE">
              <w:rPr>
                <w:rFonts w:cstheme="minorHAnsi"/>
                <w:sz w:val="24"/>
                <w:szCs w:val="24"/>
              </w:rPr>
              <w:t>of 4</w:t>
            </w:r>
            <w:r w:rsidRPr="00BD6ABE">
              <w:rPr>
                <w:rFonts w:cstheme="minorHAnsi"/>
                <w:sz w:val="24"/>
                <w:szCs w:val="24"/>
              </w:rPr>
              <w:t xml:space="preserve"> quadrants  =4x</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4</m:t>
                  </m:r>
                </m:den>
              </m:f>
            </m:oMath>
            <w:r w:rsidRPr="00BD6ABE">
              <w:rPr>
                <w:rStyle w:val="mord"/>
                <w:rFonts w:cstheme="minorHAnsi"/>
                <w:spacing w:val="-8"/>
                <w:sz w:val="24"/>
                <w:szCs w:val="24"/>
                <w:bdr w:val="none" w:sz="0" w:space="0" w:color="auto" w:frame="1"/>
              </w:rPr>
              <w:t>π r</w:t>
            </w:r>
            <w:r w:rsidRPr="00BD6ABE">
              <w:rPr>
                <w:rStyle w:val="mord"/>
                <w:rFonts w:cstheme="minorHAnsi"/>
                <w:spacing w:val="-8"/>
                <w:sz w:val="24"/>
                <w:szCs w:val="24"/>
                <w:bdr w:val="none" w:sz="0" w:space="0" w:color="auto" w:frame="1"/>
                <w:vertAlign w:val="superscript"/>
              </w:rPr>
              <w:t>2</w:t>
            </w:r>
            <w:r w:rsidRPr="00BD6ABE">
              <w:rPr>
                <w:rStyle w:val="mord"/>
                <w:rFonts w:cstheme="minorHAnsi"/>
                <w:spacing w:val="-8"/>
                <w:sz w:val="24"/>
                <w:szCs w:val="24"/>
                <w:bdr w:val="none" w:sz="0" w:space="0" w:color="auto" w:frame="1"/>
              </w:rPr>
              <w:t xml:space="preserve"> = π r</w:t>
            </w:r>
            <w:r w:rsidRPr="00BD6ABE">
              <w:rPr>
                <w:rStyle w:val="mord"/>
                <w:rFonts w:cstheme="minorHAnsi"/>
                <w:spacing w:val="-8"/>
                <w:sz w:val="24"/>
                <w:szCs w:val="24"/>
                <w:bdr w:val="none" w:sz="0" w:space="0" w:color="auto" w:frame="1"/>
                <w:vertAlign w:val="superscript"/>
              </w:rPr>
              <w:t>2</w:t>
            </w:r>
            <w:r w:rsidRPr="00BD6ABE">
              <w:rPr>
                <w:rStyle w:val="mord"/>
                <w:rFonts w:cstheme="minorHAnsi"/>
                <w:spacing w:val="-8"/>
                <w:sz w:val="24"/>
                <w:szCs w:val="24"/>
                <w:bdr w:val="none" w:sz="0" w:space="0" w:color="auto" w:frame="1"/>
              </w:rPr>
              <w:t>=</w:t>
            </w:r>
            <m:oMath>
              <m:f>
                <m:fPr>
                  <m:ctrlPr>
                    <w:rPr>
                      <w:rFonts w:ascii="Cambria Math" w:hAnsi="Cambria Math" w:cstheme="minorHAnsi"/>
                      <w:i/>
                      <w:sz w:val="24"/>
                      <w:szCs w:val="24"/>
                    </w:rPr>
                  </m:ctrlPr>
                </m:fPr>
                <m:num>
                  <m:r>
                    <w:rPr>
                      <w:rFonts w:ascii="Cambria Math" w:hAnsi="Cambria Math" w:cstheme="minorHAnsi"/>
                      <w:sz w:val="24"/>
                      <w:szCs w:val="24"/>
                    </w:rPr>
                    <m:t>22</m:t>
                  </m:r>
                </m:num>
                <m:den>
                  <m:r>
                    <w:rPr>
                      <w:rFonts w:ascii="Cambria Math" w:hAnsi="Cambria Math" w:cstheme="minorHAnsi"/>
                      <w:sz w:val="24"/>
                      <w:szCs w:val="24"/>
                    </w:rPr>
                    <m:t>7</m:t>
                  </m:r>
                </m:den>
              </m:f>
            </m:oMath>
            <w:r w:rsidRPr="00BD6ABE">
              <w:rPr>
                <w:rFonts w:eastAsiaTheme="minorEastAsia" w:cstheme="minorHAnsi"/>
                <w:sz w:val="24"/>
                <w:szCs w:val="24"/>
              </w:rPr>
              <w:t xml:space="preserve"> x8 x8 = </w:t>
            </w:r>
            <w:r w:rsidRPr="00BD6ABE">
              <w:rPr>
                <w:rFonts w:cstheme="minorHAnsi"/>
                <w:sz w:val="24"/>
                <w:szCs w:val="24"/>
              </w:rPr>
              <w:t>201.14 cm</w:t>
            </w:r>
            <w:r w:rsidRPr="00BD6ABE">
              <w:rPr>
                <w:rFonts w:cstheme="minorHAnsi"/>
                <w:sz w:val="24"/>
                <w:szCs w:val="24"/>
                <w:vertAlign w:val="superscript"/>
              </w:rPr>
              <w:t>2</w:t>
            </w:r>
          </w:p>
          <w:p w14:paraId="02D45DCE" w14:textId="14F59AD2" w:rsidR="00714D01" w:rsidRPr="00BD6ABE" w:rsidRDefault="00714D01" w:rsidP="00714D01">
            <w:pPr>
              <w:tabs>
                <w:tab w:val="left" w:pos="6435"/>
              </w:tabs>
              <w:rPr>
                <w:rFonts w:cstheme="minorHAnsi"/>
                <w:sz w:val="24"/>
                <w:szCs w:val="24"/>
              </w:rPr>
            </w:pPr>
            <w:r w:rsidRPr="00BD6ABE">
              <w:rPr>
                <w:rFonts w:cstheme="minorHAnsi"/>
                <w:sz w:val="24"/>
                <w:szCs w:val="24"/>
              </w:rPr>
              <w:t>iii)</w:t>
            </w:r>
            <w:r w:rsidR="00BD6ABE" w:rsidRPr="00BD6ABE">
              <w:rPr>
                <w:rFonts w:cstheme="minorHAnsi"/>
                <w:sz w:val="24"/>
                <w:szCs w:val="24"/>
              </w:rPr>
              <w:t>Total length</w:t>
            </w:r>
            <w:r w:rsidRPr="00BD6ABE">
              <w:rPr>
                <w:rFonts w:cstheme="minorHAnsi"/>
                <w:sz w:val="24"/>
                <w:szCs w:val="24"/>
              </w:rPr>
              <w:t xml:space="preserve"> of the boundary of the </w:t>
            </w:r>
            <w:r w:rsidR="00BD6ABE" w:rsidRPr="00BD6ABE">
              <w:rPr>
                <w:rFonts w:cstheme="minorHAnsi"/>
                <w:sz w:val="24"/>
                <w:szCs w:val="24"/>
              </w:rPr>
              <w:t>region which</w:t>
            </w:r>
            <w:r w:rsidRPr="00BD6ABE">
              <w:rPr>
                <w:rFonts w:cstheme="minorHAnsi"/>
                <w:sz w:val="24"/>
                <w:szCs w:val="24"/>
              </w:rPr>
              <w:t xml:space="preserve"> is painted green           =  4 [circumference of semi-circles of radius 4cm each + length of the arcs of quadrants of radius 8cm + radius of quadrant ]</w:t>
            </w:r>
          </w:p>
          <w:p w14:paraId="281F497B" w14:textId="77777777" w:rsidR="00714D01" w:rsidRPr="00BD6ABE" w:rsidRDefault="00714D01" w:rsidP="00714D01">
            <w:pPr>
              <w:tabs>
                <w:tab w:val="left" w:pos="6435"/>
              </w:tabs>
              <w:rPr>
                <w:rStyle w:val="mord"/>
                <w:rFonts w:cstheme="minorHAnsi"/>
                <w:b/>
                <w:bCs/>
                <w:spacing w:val="-8"/>
                <w:sz w:val="24"/>
                <w:szCs w:val="24"/>
                <w:bdr w:val="none" w:sz="0" w:space="0" w:color="auto" w:frame="1"/>
              </w:rPr>
            </w:pPr>
            <w:r w:rsidRPr="00BD6ABE">
              <w:rPr>
                <w:rFonts w:cstheme="minorHAnsi"/>
                <w:sz w:val="24"/>
                <w:szCs w:val="24"/>
              </w:rPr>
              <w:t>= 4[</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2</m:t>
                  </m:r>
                </m:den>
              </m:f>
            </m:oMath>
            <w:r w:rsidRPr="00BD6ABE">
              <w:rPr>
                <w:rFonts w:eastAsiaTheme="minorEastAsia" w:cstheme="minorHAnsi"/>
                <w:sz w:val="24"/>
                <w:szCs w:val="24"/>
              </w:rPr>
              <w:t xml:space="preserve">  x 2</w:t>
            </w:r>
            <w:r w:rsidRPr="00BD6ABE">
              <w:rPr>
                <w:rStyle w:val="mord"/>
                <w:rFonts w:cstheme="minorHAnsi"/>
                <w:spacing w:val="-8"/>
                <w:sz w:val="24"/>
                <w:szCs w:val="24"/>
                <w:bdr w:val="none" w:sz="0" w:space="0" w:color="auto" w:frame="1"/>
              </w:rPr>
              <w:t>π (4) +</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4</m:t>
                  </m:r>
                </m:den>
              </m:f>
            </m:oMath>
            <w:r w:rsidRPr="00BD6ABE">
              <w:rPr>
                <w:rFonts w:eastAsiaTheme="minorEastAsia" w:cstheme="minorHAnsi"/>
                <w:sz w:val="24"/>
                <w:szCs w:val="24"/>
              </w:rPr>
              <w:t xml:space="preserve">  x 2x</w:t>
            </w:r>
            <w:r w:rsidRPr="00BD6ABE">
              <w:rPr>
                <w:rStyle w:val="mord"/>
                <w:rFonts w:cstheme="minorHAnsi"/>
                <w:spacing w:val="-8"/>
                <w:sz w:val="24"/>
                <w:szCs w:val="24"/>
                <w:bdr w:val="none" w:sz="0" w:space="0" w:color="auto" w:frame="1"/>
              </w:rPr>
              <w:t>π x8 + 8]</w:t>
            </w:r>
          </w:p>
          <w:p w14:paraId="5352BC84" w14:textId="77777777" w:rsidR="00714D01" w:rsidRPr="00BD6ABE" w:rsidRDefault="00714D01" w:rsidP="00714D01">
            <w:pPr>
              <w:tabs>
                <w:tab w:val="left" w:pos="6435"/>
              </w:tabs>
              <w:rPr>
                <w:rFonts w:cstheme="minorHAnsi"/>
                <w:sz w:val="24"/>
                <w:szCs w:val="24"/>
              </w:rPr>
            </w:pPr>
            <w:r w:rsidRPr="00BD6ABE">
              <w:rPr>
                <w:rFonts w:cstheme="minorHAnsi"/>
                <w:sz w:val="24"/>
                <w:szCs w:val="24"/>
              </w:rPr>
              <w:t>= 4[4</w:t>
            </w:r>
            <w:r w:rsidRPr="00BD6ABE">
              <w:rPr>
                <w:rStyle w:val="mord"/>
                <w:rFonts w:cstheme="minorHAnsi"/>
                <w:spacing w:val="-8"/>
                <w:sz w:val="24"/>
                <w:szCs w:val="24"/>
                <w:bdr w:val="none" w:sz="0" w:space="0" w:color="auto" w:frame="1"/>
              </w:rPr>
              <w:t>π  + 4π  + 8]</w:t>
            </w:r>
          </w:p>
          <w:p w14:paraId="2816F3B7" w14:textId="77777777" w:rsidR="00714D01" w:rsidRPr="00BD6ABE" w:rsidRDefault="00714D01" w:rsidP="00714D01">
            <w:pPr>
              <w:tabs>
                <w:tab w:val="left" w:pos="6435"/>
              </w:tabs>
              <w:rPr>
                <w:rFonts w:cstheme="minorHAnsi"/>
                <w:sz w:val="24"/>
                <w:szCs w:val="24"/>
              </w:rPr>
            </w:pPr>
            <w:r w:rsidRPr="00BD6ABE">
              <w:rPr>
                <w:rFonts w:cstheme="minorHAnsi"/>
                <w:sz w:val="24"/>
                <w:szCs w:val="24"/>
              </w:rPr>
              <w:t>= 4[8</w:t>
            </w:r>
            <w:r w:rsidRPr="00BD6ABE">
              <w:rPr>
                <w:rStyle w:val="mord"/>
                <w:rFonts w:cstheme="minorHAnsi"/>
                <w:spacing w:val="-8"/>
                <w:sz w:val="24"/>
                <w:szCs w:val="24"/>
                <w:bdr w:val="none" w:sz="0" w:space="0" w:color="auto" w:frame="1"/>
              </w:rPr>
              <w:t>π   + 8]</w:t>
            </w:r>
          </w:p>
          <w:p w14:paraId="13906C34" w14:textId="77777777" w:rsidR="00714D01" w:rsidRPr="00BD6ABE" w:rsidRDefault="00714D01" w:rsidP="00714D01">
            <w:pPr>
              <w:tabs>
                <w:tab w:val="left" w:pos="6435"/>
              </w:tabs>
              <w:rPr>
                <w:rFonts w:cstheme="minorHAnsi"/>
                <w:sz w:val="24"/>
                <w:szCs w:val="24"/>
              </w:rPr>
            </w:pPr>
            <w:r w:rsidRPr="00BD6ABE">
              <w:rPr>
                <w:rFonts w:cstheme="minorHAnsi"/>
                <w:sz w:val="24"/>
                <w:szCs w:val="24"/>
              </w:rPr>
              <w:t>= 4[8</w:t>
            </w:r>
            <w:r w:rsidRPr="00BD6ABE">
              <w:rPr>
                <w:rStyle w:val="mord"/>
                <w:rFonts w:cstheme="minorHAnsi"/>
                <w:spacing w:val="-8"/>
                <w:sz w:val="24"/>
                <w:szCs w:val="24"/>
                <w:bdr w:val="none" w:sz="0" w:space="0" w:color="auto" w:frame="1"/>
              </w:rPr>
              <w:t>x22/7   + 8]</w:t>
            </w:r>
          </w:p>
          <w:p w14:paraId="2693CDA0" w14:textId="77777777" w:rsidR="00714D01" w:rsidRPr="00BD6ABE" w:rsidRDefault="00714D01" w:rsidP="00714D01">
            <w:pPr>
              <w:tabs>
                <w:tab w:val="left" w:pos="6435"/>
              </w:tabs>
              <w:rPr>
                <w:rFonts w:cstheme="minorHAnsi"/>
                <w:sz w:val="24"/>
                <w:szCs w:val="24"/>
              </w:rPr>
            </w:pPr>
            <w:r w:rsidRPr="00BD6ABE">
              <w:rPr>
                <w:rFonts w:cstheme="minorHAnsi"/>
                <w:sz w:val="24"/>
                <w:szCs w:val="24"/>
              </w:rPr>
              <w:t>= 4[33.14</w:t>
            </w:r>
            <w:r w:rsidRPr="00BD6ABE">
              <w:rPr>
                <w:rStyle w:val="mord"/>
                <w:rFonts w:cstheme="minorHAnsi"/>
                <w:spacing w:val="-8"/>
                <w:sz w:val="24"/>
                <w:szCs w:val="24"/>
                <w:bdr w:val="none" w:sz="0" w:space="0" w:color="auto" w:frame="1"/>
              </w:rPr>
              <w:t>]</w:t>
            </w:r>
          </w:p>
          <w:p w14:paraId="54917A41" w14:textId="3094126C" w:rsidR="00714D01" w:rsidRPr="00BD6ABE" w:rsidRDefault="00714D01" w:rsidP="00714D01">
            <w:pPr>
              <w:tabs>
                <w:tab w:val="left" w:pos="6435"/>
              </w:tabs>
              <w:rPr>
                <w:rFonts w:cstheme="minorHAnsi"/>
                <w:sz w:val="24"/>
                <w:szCs w:val="24"/>
              </w:rPr>
            </w:pPr>
            <w:r w:rsidRPr="00BD6ABE">
              <w:rPr>
                <w:rFonts w:cstheme="minorHAnsi"/>
                <w:sz w:val="24"/>
                <w:szCs w:val="24"/>
              </w:rPr>
              <w:t xml:space="preserve">= 132.56 cm </w:t>
            </w:r>
          </w:p>
        </w:tc>
        <w:tc>
          <w:tcPr>
            <w:tcW w:w="978" w:type="dxa"/>
          </w:tcPr>
          <w:p w14:paraId="6C0BE7A7" w14:textId="66FEF7A2" w:rsidR="00714D01" w:rsidRPr="00BD6ABE" w:rsidRDefault="00714D01" w:rsidP="00714D01">
            <w:pPr>
              <w:rPr>
                <w:rFonts w:cstheme="minorHAnsi"/>
                <w:sz w:val="24"/>
                <w:szCs w:val="24"/>
              </w:rPr>
            </w:pPr>
            <w:r w:rsidRPr="00BD6ABE">
              <w:rPr>
                <w:rFonts w:cstheme="minorHAnsi"/>
                <w:sz w:val="24"/>
                <w:szCs w:val="24"/>
              </w:rPr>
              <w:t>4</w:t>
            </w:r>
          </w:p>
        </w:tc>
      </w:tr>
      <w:tr w:rsidR="00714D01" w:rsidRPr="00BD6ABE" w14:paraId="01AEA00D" w14:textId="77777777" w:rsidTr="003929B5">
        <w:tc>
          <w:tcPr>
            <w:tcW w:w="877" w:type="dxa"/>
          </w:tcPr>
          <w:p w14:paraId="117B8FBB" w14:textId="530E14B3" w:rsidR="00714D01" w:rsidRPr="00BD6ABE" w:rsidRDefault="00714D01" w:rsidP="00714D01">
            <w:pPr>
              <w:rPr>
                <w:rFonts w:cstheme="minorHAnsi"/>
                <w:sz w:val="24"/>
                <w:szCs w:val="24"/>
              </w:rPr>
            </w:pPr>
            <w:r w:rsidRPr="00BD6ABE">
              <w:rPr>
                <w:rFonts w:cstheme="minorHAnsi"/>
                <w:sz w:val="24"/>
                <w:szCs w:val="24"/>
              </w:rPr>
              <w:t>5</w:t>
            </w:r>
          </w:p>
        </w:tc>
        <w:tc>
          <w:tcPr>
            <w:tcW w:w="8766" w:type="dxa"/>
          </w:tcPr>
          <w:p w14:paraId="473B9494" w14:textId="77777777" w:rsidR="00714D01" w:rsidRPr="00BD6ABE" w:rsidRDefault="00714D01" w:rsidP="00714D01">
            <w:pPr>
              <w:rPr>
                <w:rFonts w:cstheme="minorHAnsi"/>
                <w:sz w:val="24"/>
                <w:szCs w:val="24"/>
              </w:rPr>
            </w:pPr>
            <w:r w:rsidRPr="00BD6ABE">
              <w:rPr>
                <w:rFonts w:cstheme="minorHAnsi"/>
                <w:sz w:val="24"/>
                <w:szCs w:val="24"/>
              </w:rPr>
              <w:t>i)  Shooting range is a right angled triangle</w:t>
            </w:r>
          </w:p>
          <w:p w14:paraId="53BFD38C" w14:textId="77777777" w:rsidR="00714D01" w:rsidRPr="00BD6ABE" w:rsidRDefault="00714D01" w:rsidP="00714D01">
            <w:pPr>
              <w:rPr>
                <w:rFonts w:cstheme="minorHAnsi"/>
                <w:sz w:val="24"/>
                <w:szCs w:val="24"/>
              </w:rPr>
            </w:pPr>
            <w:r w:rsidRPr="00BD6ABE">
              <w:rPr>
                <w:rFonts w:cstheme="minorHAnsi"/>
                <w:sz w:val="24"/>
                <w:szCs w:val="24"/>
              </w:rPr>
              <w:t>area of the right triangle = 1/2 x r x r</w:t>
            </w:r>
          </w:p>
          <w:p w14:paraId="01237D47" w14:textId="77777777" w:rsidR="00714D01" w:rsidRPr="00BD6ABE" w:rsidRDefault="00714D01" w:rsidP="00714D01">
            <w:pPr>
              <w:rPr>
                <w:rFonts w:cstheme="minorHAnsi"/>
                <w:sz w:val="24"/>
                <w:szCs w:val="24"/>
              </w:rPr>
            </w:pPr>
            <w:r w:rsidRPr="00BD6ABE">
              <w:rPr>
                <w:rFonts w:cstheme="minorHAnsi"/>
                <w:sz w:val="24"/>
                <w:szCs w:val="24"/>
              </w:rPr>
              <w:t>= 1/2 x 200 x 200</w:t>
            </w:r>
          </w:p>
          <w:p w14:paraId="4989B0FC" w14:textId="77777777" w:rsidR="00714D01" w:rsidRPr="00BD6ABE" w:rsidRDefault="00714D01" w:rsidP="00714D01">
            <w:pPr>
              <w:rPr>
                <w:rFonts w:cstheme="minorHAnsi"/>
                <w:sz w:val="24"/>
                <w:szCs w:val="24"/>
              </w:rPr>
            </w:pPr>
            <w:r w:rsidRPr="00BD6ABE">
              <w:rPr>
                <w:rFonts w:cstheme="minorHAnsi"/>
                <w:sz w:val="24"/>
                <w:szCs w:val="24"/>
              </w:rPr>
              <w:t>=20000 m²</w:t>
            </w:r>
          </w:p>
          <w:p w14:paraId="4257831F" w14:textId="77777777" w:rsidR="00714D01" w:rsidRPr="00BD6ABE" w:rsidRDefault="00714D01" w:rsidP="00714D01">
            <w:pPr>
              <w:rPr>
                <w:rFonts w:cstheme="minorHAnsi"/>
                <w:sz w:val="24"/>
                <w:szCs w:val="24"/>
              </w:rPr>
            </w:pPr>
            <w:r w:rsidRPr="00BD6ABE">
              <w:rPr>
                <w:rFonts w:cstheme="minorHAnsi"/>
                <w:sz w:val="24"/>
                <w:szCs w:val="24"/>
              </w:rPr>
              <w:t xml:space="preserve"> (ii)  The area of hockey court is a square.</w:t>
            </w:r>
          </w:p>
          <w:p w14:paraId="324E1DD2" w14:textId="77777777" w:rsidR="00714D01" w:rsidRPr="00BD6ABE" w:rsidRDefault="00714D01" w:rsidP="00714D01">
            <w:pPr>
              <w:rPr>
                <w:rFonts w:cstheme="minorHAnsi"/>
                <w:sz w:val="24"/>
                <w:szCs w:val="24"/>
              </w:rPr>
            </w:pPr>
            <w:r w:rsidRPr="00BD6ABE">
              <w:rPr>
                <w:rFonts w:cstheme="minorHAnsi"/>
                <w:sz w:val="24"/>
                <w:szCs w:val="24"/>
              </w:rPr>
              <w:t xml:space="preserve">we know that the radius of  the  stadium forms the diagonal of the hockey court. Therefore the sides of the hockey court will be </w:t>
            </w:r>
            <m:oMath>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r</m:t>
                  </m:r>
                </m:num>
                <m:den>
                  <m:rad>
                    <m:radPr>
                      <m:degHide m:val="1"/>
                      <m:ctrlPr>
                        <w:rPr>
                          <w:rFonts w:ascii="Cambria Math" w:hAnsi="Cambria Math" w:cstheme="minorHAnsi"/>
                          <w:i/>
                          <w:sz w:val="24"/>
                          <w:szCs w:val="24"/>
                        </w:rPr>
                      </m:ctrlPr>
                    </m:radPr>
                    <m:deg/>
                    <m:e>
                      <m:r>
                        <w:rPr>
                          <w:rFonts w:ascii="Cambria Math" w:hAnsi="Cambria Math" w:cstheme="minorHAnsi"/>
                          <w:sz w:val="24"/>
                          <w:szCs w:val="24"/>
                        </w:rPr>
                        <m:t>2</m:t>
                      </m:r>
                    </m:e>
                  </m:rad>
                </m:den>
              </m:f>
              <m:r>
                <w:rPr>
                  <w:rFonts w:ascii="Cambria Math" w:hAnsi="Cambria Math" w:cstheme="minorHAnsi"/>
                  <w:sz w:val="24"/>
                  <w:szCs w:val="24"/>
                </w:rPr>
                <m:t xml:space="preserve">   .  </m:t>
              </m:r>
            </m:oMath>
            <w:r w:rsidRPr="00BD6ABE">
              <w:rPr>
                <w:rFonts w:cstheme="minorHAnsi"/>
                <w:sz w:val="24"/>
                <w:szCs w:val="24"/>
              </w:rPr>
              <w:t>(applying Pythagoras Theorem in a square)</w:t>
            </w:r>
          </w:p>
          <w:p w14:paraId="79DAC7CB" w14:textId="77777777" w:rsidR="00714D01" w:rsidRPr="00BD6ABE" w:rsidRDefault="00714D01" w:rsidP="00714D01">
            <w:pPr>
              <w:rPr>
                <w:rFonts w:cstheme="minorHAnsi"/>
                <w:sz w:val="24"/>
                <w:szCs w:val="24"/>
              </w:rPr>
            </w:pPr>
            <w:r w:rsidRPr="00BD6ABE">
              <w:rPr>
                <w:rFonts w:cstheme="minorHAnsi"/>
                <w:sz w:val="24"/>
                <w:szCs w:val="24"/>
              </w:rPr>
              <w:t>So  the area of the square =  a</w:t>
            </w:r>
            <w:r w:rsidRPr="00BD6ABE">
              <w:rPr>
                <w:rFonts w:cstheme="minorHAnsi"/>
                <w:sz w:val="24"/>
                <w:szCs w:val="24"/>
                <w:vertAlign w:val="superscript"/>
              </w:rPr>
              <w:t>2</w:t>
            </w:r>
            <w:r w:rsidRPr="00BD6ABE">
              <w:rPr>
                <w:rFonts w:cstheme="minorHAnsi"/>
                <w:sz w:val="24"/>
                <w:szCs w:val="24"/>
              </w:rPr>
              <w:t xml:space="preserve">  = (</w:t>
            </w:r>
            <m:oMath>
              <m:f>
                <m:fPr>
                  <m:ctrlPr>
                    <w:rPr>
                      <w:rFonts w:ascii="Cambria Math" w:hAnsi="Cambria Math" w:cstheme="minorHAnsi"/>
                      <w:i/>
                      <w:sz w:val="24"/>
                      <w:szCs w:val="24"/>
                    </w:rPr>
                  </m:ctrlPr>
                </m:fPr>
                <m:num>
                  <m:r>
                    <w:rPr>
                      <w:rFonts w:ascii="Cambria Math" w:hAnsi="Cambria Math" w:cstheme="minorHAnsi"/>
                      <w:sz w:val="24"/>
                      <w:szCs w:val="24"/>
                    </w:rPr>
                    <m:t>r</m:t>
                  </m:r>
                </m:num>
                <m:den>
                  <m:r>
                    <w:rPr>
                      <w:rFonts w:ascii="Cambria Math" w:hAnsi="Cambria Math" w:cstheme="minorHAnsi"/>
                      <w:sz w:val="24"/>
                      <w:szCs w:val="24"/>
                    </w:rPr>
                    <m:t xml:space="preserve">  </m:t>
                  </m:r>
                  <m:rad>
                    <m:radPr>
                      <m:degHide m:val="1"/>
                      <m:ctrlPr>
                        <w:rPr>
                          <w:rFonts w:ascii="Cambria Math" w:hAnsi="Cambria Math" w:cstheme="minorHAnsi"/>
                          <w:i/>
                          <w:sz w:val="24"/>
                          <w:szCs w:val="24"/>
                        </w:rPr>
                      </m:ctrlPr>
                    </m:radPr>
                    <m:deg/>
                    <m:e>
                      <m:r>
                        <w:rPr>
                          <w:rFonts w:ascii="Cambria Math" w:hAnsi="Cambria Math" w:cstheme="minorHAnsi"/>
                          <w:sz w:val="24"/>
                          <w:szCs w:val="24"/>
                        </w:rPr>
                        <m:t>2</m:t>
                      </m:r>
                    </m:e>
                  </m:rad>
                </m:den>
              </m:f>
              <m:r>
                <w:rPr>
                  <w:rFonts w:ascii="Cambria Math" w:hAnsi="Cambria Math" w:cstheme="minorHAnsi"/>
                  <w:sz w:val="24"/>
                  <w:szCs w:val="24"/>
                </w:rPr>
                <m:t xml:space="preserve">  </m:t>
              </m:r>
            </m:oMath>
            <w:r w:rsidRPr="00BD6ABE">
              <w:rPr>
                <w:rFonts w:cstheme="minorHAnsi"/>
                <w:sz w:val="24"/>
                <w:szCs w:val="24"/>
              </w:rPr>
              <w:t>)</w:t>
            </w:r>
            <w:r w:rsidRPr="00BD6ABE">
              <w:rPr>
                <w:rFonts w:cstheme="minorHAnsi"/>
                <w:sz w:val="24"/>
                <w:szCs w:val="24"/>
                <w:vertAlign w:val="superscript"/>
              </w:rPr>
              <w:t>2</w:t>
            </w:r>
            <w:r w:rsidRPr="00BD6ABE">
              <w:rPr>
                <w:rFonts w:cstheme="minorHAnsi"/>
                <w:sz w:val="24"/>
                <w:szCs w:val="24"/>
              </w:rPr>
              <w:t xml:space="preserve"> </w:t>
            </w:r>
          </w:p>
          <w:p w14:paraId="592FB406" w14:textId="77777777" w:rsidR="00714D01" w:rsidRPr="00BD6ABE" w:rsidRDefault="00714D01" w:rsidP="00714D01">
            <w:pPr>
              <w:rPr>
                <w:rFonts w:cstheme="minorHAnsi"/>
                <w:sz w:val="24"/>
                <w:szCs w:val="24"/>
              </w:rPr>
            </w:pPr>
            <w:r w:rsidRPr="00BD6ABE">
              <w:rPr>
                <w:rFonts w:cstheme="minorHAnsi"/>
                <w:sz w:val="24"/>
                <w:szCs w:val="24"/>
              </w:rPr>
              <w:t xml:space="preserve">= r </w:t>
            </w:r>
            <w:r w:rsidRPr="00BD6ABE">
              <w:rPr>
                <w:rFonts w:cstheme="minorHAnsi"/>
                <w:sz w:val="24"/>
                <w:szCs w:val="24"/>
                <w:vertAlign w:val="superscript"/>
              </w:rPr>
              <w:t>2</w:t>
            </w:r>
            <w:r w:rsidRPr="00BD6ABE">
              <w:rPr>
                <w:rFonts w:cstheme="minorHAnsi"/>
                <w:sz w:val="24"/>
                <w:szCs w:val="24"/>
              </w:rPr>
              <w:t xml:space="preserve"> / 2 = 200</w:t>
            </w:r>
            <w:r w:rsidRPr="00BD6ABE">
              <w:rPr>
                <w:rFonts w:cstheme="minorHAnsi"/>
                <w:sz w:val="24"/>
                <w:szCs w:val="24"/>
                <w:vertAlign w:val="superscript"/>
              </w:rPr>
              <w:t>2</w:t>
            </w:r>
            <w:r w:rsidRPr="00BD6ABE">
              <w:rPr>
                <w:rFonts w:cstheme="minorHAnsi"/>
                <w:sz w:val="24"/>
                <w:szCs w:val="24"/>
              </w:rPr>
              <w:t xml:space="preserve"> / 2</w:t>
            </w:r>
          </w:p>
          <w:p w14:paraId="161A3EFF" w14:textId="77777777" w:rsidR="00714D01" w:rsidRPr="00BD6ABE" w:rsidRDefault="00714D01" w:rsidP="00714D01">
            <w:pPr>
              <w:rPr>
                <w:rFonts w:cstheme="minorHAnsi"/>
                <w:sz w:val="24"/>
                <w:szCs w:val="24"/>
                <w:vertAlign w:val="superscript"/>
              </w:rPr>
            </w:pPr>
            <w:r w:rsidRPr="00BD6ABE">
              <w:rPr>
                <w:rFonts w:cstheme="minorHAnsi"/>
                <w:sz w:val="24"/>
                <w:szCs w:val="24"/>
              </w:rPr>
              <w:t>=20000 m</w:t>
            </w:r>
            <w:r w:rsidRPr="00BD6ABE">
              <w:rPr>
                <w:rFonts w:cstheme="minorHAnsi"/>
                <w:sz w:val="24"/>
                <w:szCs w:val="24"/>
                <w:vertAlign w:val="superscript"/>
              </w:rPr>
              <w:t>2</w:t>
            </w:r>
          </w:p>
          <w:p w14:paraId="07EF76EF" w14:textId="77777777" w:rsidR="00714D01" w:rsidRPr="00BD6ABE" w:rsidRDefault="00714D01" w:rsidP="00714D01">
            <w:pPr>
              <w:rPr>
                <w:rFonts w:cstheme="minorHAnsi"/>
                <w:sz w:val="24"/>
                <w:szCs w:val="24"/>
              </w:rPr>
            </w:pPr>
            <w:r w:rsidRPr="00BD6ABE">
              <w:rPr>
                <w:rFonts w:cstheme="minorHAnsi"/>
                <w:sz w:val="24"/>
                <w:szCs w:val="24"/>
              </w:rPr>
              <w:t>(iii)  The unallocated area  = The total circular area of the</w:t>
            </w:r>
          </w:p>
          <w:p w14:paraId="08B26E71" w14:textId="77777777" w:rsidR="00714D01" w:rsidRPr="00BD6ABE" w:rsidRDefault="00714D01" w:rsidP="00714D01">
            <w:pPr>
              <w:rPr>
                <w:rFonts w:cstheme="minorHAnsi"/>
                <w:sz w:val="24"/>
                <w:szCs w:val="24"/>
              </w:rPr>
            </w:pPr>
            <w:r w:rsidRPr="00BD6ABE">
              <w:rPr>
                <w:rFonts w:cstheme="minorHAnsi"/>
                <w:sz w:val="24"/>
                <w:szCs w:val="24"/>
              </w:rPr>
              <w:lastRenderedPageBreak/>
              <w:t>stadium - Area of the hockey court - Area of the shooting range .</w:t>
            </w:r>
          </w:p>
          <w:p w14:paraId="4043A0B2" w14:textId="77777777" w:rsidR="00714D01" w:rsidRPr="00BD6ABE" w:rsidRDefault="00714D01" w:rsidP="00714D01">
            <w:pPr>
              <w:rPr>
                <w:rFonts w:cstheme="minorHAnsi"/>
                <w:sz w:val="24"/>
                <w:szCs w:val="24"/>
              </w:rPr>
            </w:pPr>
            <w:r w:rsidRPr="00BD6ABE">
              <w:rPr>
                <w:rFonts w:cstheme="minorHAnsi"/>
                <w:sz w:val="24"/>
                <w:szCs w:val="24"/>
              </w:rPr>
              <w:t xml:space="preserve"> = л r</w:t>
            </w:r>
            <w:r w:rsidRPr="00BD6ABE">
              <w:rPr>
                <w:rFonts w:cstheme="minorHAnsi"/>
                <w:sz w:val="24"/>
                <w:szCs w:val="24"/>
                <w:vertAlign w:val="superscript"/>
              </w:rPr>
              <w:t>2</w:t>
            </w:r>
            <w:r w:rsidRPr="00BD6ABE">
              <w:rPr>
                <w:rFonts w:cstheme="minorHAnsi"/>
                <w:sz w:val="24"/>
                <w:szCs w:val="24"/>
              </w:rPr>
              <w:t xml:space="preserve"> -20000-20000</w:t>
            </w:r>
          </w:p>
          <w:p w14:paraId="7D78969D" w14:textId="77777777" w:rsidR="00714D01" w:rsidRPr="00BD6ABE" w:rsidRDefault="00714D01" w:rsidP="00714D01">
            <w:pPr>
              <w:rPr>
                <w:rFonts w:cstheme="minorHAnsi"/>
                <w:sz w:val="24"/>
                <w:szCs w:val="24"/>
              </w:rPr>
            </w:pPr>
            <w:r w:rsidRPr="00BD6ABE">
              <w:rPr>
                <w:rFonts w:cstheme="minorHAnsi"/>
                <w:sz w:val="24"/>
                <w:szCs w:val="24"/>
              </w:rPr>
              <w:t xml:space="preserve"> = 3.14 x 200x200 - 40000 = 3.14 x 40000- 40000</w:t>
            </w:r>
          </w:p>
          <w:p w14:paraId="16370FF5" w14:textId="77777777" w:rsidR="00714D01" w:rsidRPr="00BD6ABE" w:rsidRDefault="00714D01" w:rsidP="00714D01">
            <w:pPr>
              <w:rPr>
                <w:rFonts w:cstheme="minorHAnsi"/>
                <w:sz w:val="24"/>
                <w:szCs w:val="24"/>
              </w:rPr>
            </w:pPr>
            <w:r w:rsidRPr="00BD6ABE">
              <w:rPr>
                <w:rFonts w:cstheme="minorHAnsi"/>
                <w:sz w:val="24"/>
                <w:szCs w:val="24"/>
              </w:rPr>
              <w:t>=125600-20000-20000</w:t>
            </w:r>
          </w:p>
          <w:p w14:paraId="4C45A5BE" w14:textId="596BD47D" w:rsidR="00714D01" w:rsidRPr="00BD6ABE" w:rsidRDefault="00714D01" w:rsidP="00714D01">
            <w:pPr>
              <w:rPr>
                <w:rFonts w:cstheme="minorHAnsi"/>
                <w:sz w:val="24"/>
                <w:szCs w:val="24"/>
              </w:rPr>
            </w:pPr>
            <w:r w:rsidRPr="00BD6ABE">
              <w:rPr>
                <w:rFonts w:cstheme="minorHAnsi"/>
                <w:sz w:val="24"/>
                <w:szCs w:val="24"/>
              </w:rPr>
              <w:t>= 85600 m²</w:t>
            </w:r>
          </w:p>
        </w:tc>
        <w:tc>
          <w:tcPr>
            <w:tcW w:w="978" w:type="dxa"/>
          </w:tcPr>
          <w:p w14:paraId="26F43554" w14:textId="5E6EE3B5" w:rsidR="00714D01" w:rsidRPr="00BD6ABE" w:rsidRDefault="00714D01" w:rsidP="00714D01">
            <w:pPr>
              <w:rPr>
                <w:rFonts w:cstheme="minorHAnsi"/>
                <w:sz w:val="24"/>
                <w:szCs w:val="24"/>
              </w:rPr>
            </w:pPr>
            <w:r w:rsidRPr="00BD6ABE">
              <w:rPr>
                <w:rFonts w:cstheme="minorHAnsi"/>
                <w:sz w:val="24"/>
                <w:szCs w:val="24"/>
              </w:rPr>
              <w:lastRenderedPageBreak/>
              <w:t>4</w:t>
            </w:r>
          </w:p>
        </w:tc>
      </w:tr>
      <w:tr w:rsidR="00714D01" w:rsidRPr="00BD6ABE" w14:paraId="327ED90D" w14:textId="77777777" w:rsidTr="003929B5">
        <w:tc>
          <w:tcPr>
            <w:tcW w:w="877" w:type="dxa"/>
          </w:tcPr>
          <w:p w14:paraId="233EBF9B" w14:textId="5E3D0BEA" w:rsidR="00714D01" w:rsidRPr="00BD6ABE" w:rsidRDefault="00714D01" w:rsidP="00714D01">
            <w:pPr>
              <w:rPr>
                <w:rFonts w:cstheme="minorHAnsi"/>
                <w:sz w:val="24"/>
                <w:szCs w:val="24"/>
              </w:rPr>
            </w:pPr>
            <w:r w:rsidRPr="00BD6ABE">
              <w:rPr>
                <w:rFonts w:cstheme="minorHAnsi"/>
                <w:sz w:val="24"/>
                <w:szCs w:val="24"/>
              </w:rPr>
              <w:t>6</w:t>
            </w:r>
          </w:p>
        </w:tc>
        <w:tc>
          <w:tcPr>
            <w:tcW w:w="8766" w:type="dxa"/>
          </w:tcPr>
          <w:p w14:paraId="18C398E1" w14:textId="77777777" w:rsidR="00714D01" w:rsidRPr="008D2BC9" w:rsidRDefault="00714D01" w:rsidP="00714D01">
            <w:pPr>
              <w:rPr>
                <w:rFonts w:cstheme="minorHAnsi"/>
                <w:sz w:val="24"/>
                <w:szCs w:val="24"/>
              </w:rPr>
            </w:pPr>
            <w:r w:rsidRPr="008D2BC9">
              <w:rPr>
                <w:rStyle w:val="Strong"/>
                <w:rFonts w:cstheme="minorHAnsi"/>
                <w:sz w:val="24"/>
                <w:szCs w:val="24"/>
              </w:rPr>
              <w:t>Answer:</w:t>
            </w:r>
            <w:r w:rsidRPr="008D2BC9">
              <w:rPr>
                <w:rFonts w:cstheme="minorHAnsi"/>
                <w:sz w:val="24"/>
                <w:szCs w:val="24"/>
              </w:rPr>
              <w:t> 1) d) 154 cm</w:t>
            </w:r>
            <w:r w:rsidRPr="008D2BC9">
              <w:rPr>
                <w:rFonts w:cstheme="minorHAnsi"/>
                <w:sz w:val="24"/>
                <w:szCs w:val="24"/>
                <w:vertAlign w:val="superscript"/>
              </w:rPr>
              <w:t>2</w:t>
            </w:r>
          </w:p>
          <w:p w14:paraId="22CC9E92" w14:textId="77777777" w:rsidR="00714D01" w:rsidRPr="008D2BC9" w:rsidRDefault="00714D01" w:rsidP="00714D01">
            <w:pPr>
              <w:pStyle w:val="NoSpacing"/>
              <w:rPr>
                <w:rFonts w:cstheme="minorHAnsi"/>
                <w:sz w:val="24"/>
                <w:szCs w:val="24"/>
              </w:rPr>
            </w:pPr>
            <w:r w:rsidRPr="008D2BC9">
              <w:rPr>
                <w:rStyle w:val="Strong"/>
                <w:rFonts w:cstheme="minorHAnsi"/>
                <w:sz w:val="24"/>
                <w:szCs w:val="24"/>
              </w:rPr>
              <w:t>Answer:</w:t>
            </w:r>
            <w:r w:rsidRPr="008D2BC9">
              <w:rPr>
                <w:rFonts w:cstheme="minorHAnsi"/>
                <w:sz w:val="24"/>
                <w:szCs w:val="24"/>
              </w:rPr>
              <w:t> 2) b) 32√3 cm</w:t>
            </w:r>
          </w:p>
          <w:p w14:paraId="1EEC0EAC" w14:textId="77777777" w:rsidR="00714D01" w:rsidRPr="008D2BC9" w:rsidRDefault="00714D01" w:rsidP="00714D01">
            <w:pPr>
              <w:pStyle w:val="NoSpacing"/>
              <w:rPr>
                <w:rFonts w:cstheme="minorHAnsi"/>
                <w:sz w:val="24"/>
                <w:szCs w:val="24"/>
              </w:rPr>
            </w:pPr>
            <w:r w:rsidRPr="008D2BC9">
              <w:rPr>
                <w:rStyle w:val="Strong"/>
                <w:rFonts w:cstheme="minorHAnsi"/>
                <w:sz w:val="24"/>
                <w:szCs w:val="24"/>
              </w:rPr>
              <w:t xml:space="preserve">Answer: 3) </w:t>
            </w:r>
            <w:r w:rsidRPr="008D2BC9">
              <w:rPr>
                <w:rFonts w:cstheme="minorHAnsi"/>
                <w:sz w:val="24"/>
                <w:szCs w:val="24"/>
              </w:rPr>
              <w:t>c) 48cm</w:t>
            </w:r>
          </w:p>
          <w:p w14:paraId="39496F95" w14:textId="6D3B51CE" w:rsidR="00714D01" w:rsidRPr="00BD6ABE" w:rsidRDefault="00714D01" w:rsidP="008D2BC9">
            <w:pPr>
              <w:pStyle w:val="NoSpacing"/>
              <w:rPr>
                <w:rFonts w:cstheme="minorHAnsi"/>
                <w:noProof/>
                <w:sz w:val="24"/>
                <w:szCs w:val="24"/>
                <w:lang w:eastAsia="en-IN"/>
              </w:rPr>
            </w:pPr>
            <w:r w:rsidRPr="008D2BC9">
              <w:rPr>
                <w:rStyle w:val="Strong"/>
                <w:rFonts w:cstheme="minorHAnsi"/>
                <w:sz w:val="24"/>
                <w:szCs w:val="24"/>
                <w:shd w:val="clear" w:color="auto" w:fill="FFFFFF"/>
              </w:rPr>
              <w:t xml:space="preserve">Answer: 4) </w:t>
            </w:r>
            <w:r w:rsidRPr="008D2BC9">
              <w:rPr>
                <w:rFonts w:cstheme="minorHAnsi"/>
                <w:sz w:val="24"/>
                <w:szCs w:val="24"/>
                <w:shd w:val="clear" w:color="auto" w:fill="FFFFFF"/>
              </w:rPr>
              <w:t>b) 1764 cm</w:t>
            </w:r>
            <w:r w:rsidRPr="008D2BC9">
              <w:rPr>
                <w:rFonts w:cstheme="minorHAnsi"/>
                <w:sz w:val="24"/>
                <w:szCs w:val="24"/>
                <w:shd w:val="clear" w:color="auto" w:fill="FFFFFF"/>
                <w:vertAlign w:val="superscript"/>
              </w:rPr>
              <w:t>2</w:t>
            </w:r>
          </w:p>
        </w:tc>
        <w:tc>
          <w:tcPr>
            <w:tcW w:w="978" w:type="dxa"/>
          </w:tcPr>
          <w:p w14:paraId="514A828A" w14:textId="5F227922" w:rsidR="00714D01" w:rsidRPr="00BD6ABE" w:rsidRDefault="00714D01" w:rsidP="00714D01">
            <w:pPr>
              <w:rPr>
                <w:rFonts w:cstheme="minorHAnsi"/>
                <w:sz w:val="24"/>
                <w:szCs w:val="24"/>
              </w:rPr>
            </w:pPr>
            <w:r w:rsidRPr="00BD6ABE">
              <w:rPr>
                <w:rFonts w:cstheme="minorHAnsi"/>
                <w:sz w:val="24"/>
                <w:szCs w:val="24"/>
              </w:rPr>
              <w:t>4</w:t>
            </w:r>
          </w:p>
        </w:tc>
      </w:tr>
      <w:tr w:rsidR="00BD6ABE" w:rsidRPr="00BD6ABE" w14:paraId="587C7E6C" w14:textId="77777777" w:rsidTr="003929B5">
        <w:tc>
          <w:tcPr>
            <w:tcW w:w="877" w:type="dxa"/>
          </w:tcPr>
          <w:p w14:paraId="4C419BAB" w14:textId="77777777" w:rsidR="00714D01" w:rsidRPr="00BD6ABE" w:rsidRDefault="00714D01" w:rsidP="00714D01">
            <w:pPr>
              <w:pStyle w:val="ListParagraph"/>
              <w:numPr>
                <w:ilvl w:val="0"/>
                <w:numId w:val="12"/>
              </w:numPr>
              <w:rPr>
                <w:rFonts w:cstheme="minorHAnsi"/>
                <w:sz w:val="24"/>
                <w:szCs w:val="24"/>
              </w:rPr>
            </w:pPr>
          </w:p>
        </w:tc>
        <w:tc>
          <w:tcPr>
            <w:tcW w:w="8766" w:type="dxa"/>
          </w:tcPr>
          <w:p w14:paraId="0BFDDE9E" w14:textId="77777777" w:rsidR="00714D01" w:rsidRPr="00BD6ABE" w:rsidRDefault="00714D01" w:rsidP="00714D01">
            <w:pPr>
              <w:jc w:val="center"/>
              <w:rPr>
                <w:rFonts w:cstheme="minorHAnsi"/>
                <w:sz w:val="24"/>
                <w:szCs w:val="24"/>
              </w:rPr>
            </w:pPr>
            <w:r w:rsidRPr="00BD6ABE">
              <w:rPr>
                <w:rFonts w:cstheme="minorHAnsi"/>
                <w:sz w:val="24"/>
                <w:szCs w:val="24"/>
                <w:highlight w:val="yellow"/>
              </w:rPr>
              <w:t>5 – MARKS TYPE QUESTIONS</w:t>
            </w:r>
          </w:p>
        </w:tc>
        <w:tc>
          <w:tcPr>
            <w:tcW w:w="978" w:type="dxa"/>
          </w:tcPr>
          <w:p w14:paraId="255211AA" w14:textId="77777777" w:rsidR="00714D01" w:rsidRPr="00BD6ABE" w:rsidRDefault="00714D01" w:rsidP="00714D01">
            <w:pPr>
              <w:rPr>
                <w:rFonts w:cstheme="minorHAnsi"/>
                <w:sz w:val="24"/>
                <w:szCs w:val="24"/>
              </w:rPr>
            </w:pPr>
          </w:p>
        </w:tc>
      </w:tr>
      <w:tr w:rsidR="00BD6ABE" w:rsidRPr="00BD6ABE" w14:paraId="6D1E74E8" w14:textId="77777777" w:rsidTr="003929B5">
        <w:tc>
          <w:tcPr>
            <w:tcW w:w="877" w:type="dxa"/>
          </w:tcPr>
          <w:p w14:paraId="3B0AE301" w14:textId="77777777" w:rsidR="00714D01" w:rsidRPr="00BD6ABE" w:rsidRDefault="00714D01" w:rsidP="00714D01">
            <w:pPr>
              <w:rPr>
                <w:rFonts w:cstheme="minorHAnsi"/>
                <w:sz w:val="24"/>
                <w:szCs w:val="24"/>
              </w:rPr>
            </w:pPr>
            <w:r w:rsidRPr="00BD6ABE">
              <w:rPr>
                <w:rFonts w:cstheme="minorHAnsi"/>
                <w:sz w:val="24"/>
                <w:szCs w:val="24"/>
              </w:rPr>
              <w:t>1</w:t>
            </w:r>
          </w:p>
        </w:tc>
        <w:tc>
          <w:tcPr>
            <w:tcW w:w="8766" w:type="dxa"/>
          </w:tcPr>
          <w:p w14:paraId="3EFBC36D" w14:textId="77777777" w:rsidR="00714D01" w:rsidRPr="00BD6ABE" w:rsidRDefault="00714D01" w:rsidP="00714D01">
            <w:pPr>
              <w:rPr>
                <w:rFonts w:eastAsiaTheme="minorEastAsia" w:cstheme="minorHAnsi"/>
                <w:sz w:val="24"/>
                <w:szCs w:val="24"/>
              </w:rPr>
            </w:pPr>
            <w:r w:rsidRPr="00BD6ABE">
              <w:rPr>
                <w:rFonts w:cstheme="minorHAnsi"/>
                <w:sz w:val="24"/>
                <w:szCs w:val="24"/>
              </w:rPr>
              <w:t xml:space="preserve">In adjoining figure, a sector OAP of a circle with centre O, containing </w:t>
            </w:r>
            <w:r w:rsidRPr="00BD6ABE">
              <w:rPr>
                <w:rFonts w:ascii="Cambria Math" w:hAnsi="Cambria Math" w:cs="Cambria Math"/>
                <w:sz w:val="24"/>
                <w:szCs w:val="24"/>
              </w:rPr>
              <w:t>∠</w:t>
            </w:r>
            <w:r w:rsidRPr="00BD6ABE">
              <w:rPr>
                <w:rFonts w:cstheme="minorHAnsi"/>
                <w:sz w:val="24"/>
                <w:szCs w:val="24"/>
              </w:rPr>
              <w:t xml:space="preserve">θ. AB is perpendicular to the radius OA and meets OP produced at B. Prove that the perimeter of shaded region is </w:t>
            </w:r>
            <m:oMath>
              <m:r>
                <w:rPr>
                  <w:rFonts w:ascii="Cambria Math" w:hAnsi="Cambria Math" w:cstheme="minorHAnsi"/>
                  <w:sz w:val="24"/>
                  <w:szCs w:val="24"/>
                </w:rPr>
                <m:t>r[tanθ+secθ-1+</m:t>
              </m:r>
              <m:f>
                <m:fPr>
                  <m:ctrlPr>
                    <w:rPr>
                      <w:rFonts w:ascii="Cambria Math" w:hAnsi="Cambria Math" w:cstheme="minorHAnsi"/>
                      <w:i/>
                      <w:sz w:val="24"/>
                      <w:szCs w:val="24"/>
                    </w:rPr>
                  </m:ctrlPr>
                </m:fPr>
                <m:num>
                  <m:r>
                    <w:rPr>
                      <w:rFonts w:ascii="Cambria Math" w:hAnsi="Cambria Math" w:cstheme="minorHAnsi"/>
                      <w:sz w:val="24"/>
                      <w:szCs w:val="24"/>
                    </w:rPr>
                    <m:t>πθ</m:t>
                  </m:r>
                </m:num>
                <m:den>
                  <m:r>
                    <w:rPr>
                      <w:rFonts w:ascii="Cambria Math" w:hAnsi="Cambria Math" w:cstheme="minorHAnsi"/>
                      <w:sz w:val="24"/>
                      <w:szCs w:val="24"/>
                    </w:rPr>
                    <m:t>180</m:t>
                  </m:r>
                </m:den>
              </m:f>
              <m:r>
                <w:rPr>
                  <w:rFonts w:ascii="Cambria Math" w:hAnsi="Cambria Math" w:cstheme="minorHAnsi"/>
                  <w:sz w:val="24"/>
                  <w:szCs w:val="24"/>
                </w:rPr>
                <m:t>]</m:t>
              </m:r>
            </m:oMath>
          </w:p>
          <w:p w14:paraId="2BB37B2D" w14:textId="5B84FD4B" w:rsidR="00714D01" w:rsidRPr="00BD6ABE" w:rsidRDefault="00714D01" w:rsidP="00714D01">
            <w:pPr>
              <w:rPr>
                <w:rFonts w:cstheme="minorHAnsi"/>
                <w:sz w:val="24"/>
                <w:szCs w:val="24"/>
              </w:rPr>
            </w:pPr>
            <w:r w:rsidRPr="00BD6ABE">
              <w:rPr>
                <w:rFonts w:cstheme="minorHAnsi"/>
                <w:noProof/>
                <w:sz w:val="24"/>
                <w:szCs w:val="24"/>
                <w:lang w:eastAsia="en-IN"/>
              </w:rPr>
              <w:drawing>
                <wp:inline distT="0" distB="0" distL="0" distR="0" wp14:anchorId="17F61824" wp14:editId="5708D426">
                  <wp:extent cx="1569856" cy="2164268"/>
                  <wp:effectExtent l="0" t="0" r="0" b="7620"/>
                  <wp:docPr id="1120841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41695" name=""/>
                          <pic:cNvPicPr/>
                        </pic:nvPicPr>
                        <pic:blipFill>
                          <a:blip r:embed="rId273"/>
                          <a:stretch>
                            <a:fillRect/>
                          </a:stretch>
                        </pic:blipFill>
                        <pic:spPr>
                          <a:xfrm>
                            <a:off x="0" y="0"/>
                            <a:ext cx="1569856" cy="2164268"/>
                          </a:xfrm>
                          <a:prstGeom prst="rect">
                            <a:avLst/>
                          </a:prstGeom>
                        </pic:spPr>
                      </pic:pic>
                    </a:graphicData>
                  </a:graphic>
                </wp:inline>
              </w:drawing>
            </w:r>
          </w:p>
        </w:tc>
        <w:tc>
          <w:tcPr>
            <w:tcW w:w="978" w:type="dxa"/>
          </w:tcPr>
          <w:p w14:paraId="1F8930B6" w14:textId="77777777" w:rsidR="00714D01" w:rsidRPr="00BD6ABE" w:rsidRDefault="00714D01" w:rsidP="00714D01">
            <w:pPr>
              <w:rPr>
                <w:rFonts w:cstheme="minorHAnsi"/>
                <w:sz w:val="24"/>
                <w:szCs w:val="24"/>
              </w:rPr>
            </w:pPr>
            <w:r w:rsidRPr="00BD6ABE">
              <w:rPr>
                <w:rFonts w:eastAsia="Calibri" w:cstheme="minorHAnsi"/>
                <w:sz w:val="24"/>
                <w:szCs w:val="24"/>
              </w:rPr>
              <w:t xml:space="preserve">5 </w:t>
            </w:r>
          </w:p>
        </w:tc>
      </w:tr>
      <w:tr w:rsidR="00BD6ABE" w:rsidRPr="00BD6ABE" w14:paraId="08CA1E67" w14:textId="77777777" w:rsidTr="003929B5">
        <w:tc>
          <w:tcPr>
            <w:tcW w:w="877" w:type="dxa"/>
          </w:tcPr>
          <w:p w14:paraId="4477CA5D" w14:textId="77777777" w:rsidR="00714D01" w:rsidRPr="00BD6ABE" w:rsidRDefault="00714D01" w:rsidP="00714D01">
            <w:pPr>
              <w:rPr>
                <w:rFonts w:cstheme="minorHAnsi"/>
                <w:sz w:val="24"/>
                <w:szCs w:val="24"/>
              </w:rPr>
            </w:pPr>
            <w:r w:rsidRPr="00BD6ABE">
              <w:rPr>
                <w:rFonts w:cstheme="minorHAnsi"/>
                <w:sz w:val="24"/>
                <w:szCs w:val="24"/>
              </w:rPr>
              <w:t>2</w:t>
            </w:r>
          </w:p>
        </w:tc>
        <w:tc>
          <w:tcPr>
            <w:tcW w:w="8766" w:type="dxa"/>
          </w:tcPr>
          <w:p w14:paraId="429B22C8" w14:textId="08BFA30E" w:rsidR="00714D01" w:rsidRPr="00BD6ABE" w:rsidRDefault="00714D01" w:rsidP="00714D01">
            <w:pPr>
              <w:rPr>
                <w:rFonts w:cstheme="minorHAnsi"/>
                <w:sz w:val="24"/>
                <w:szCs w:val="24"/>
              </w:rPr>
            </w:pPr>
            <w:r w:rsidRPr="00BD6ABE">
              <w:rPr>
                <w:rFonts w:cstheme="minorHAnsi"/>
                <w:sz w:val="24"/>
                <w:szCs w:val="24"/>
              </w:rPr>
              <w:t>A chord PQ of the circle of radius 10 cm subtends an angle of 60 degrees at the centre of the circle. Find the area of minor and major segment of the circle.</w:t>
            </w:r>
          </w:p>
        </w:tc>
        <w:tc>
          <w:tcPr>
            <w:tcW w:w="978" w:type="dxa"/>
          </w:tcPr>
          <w:p w14:paraId="54923A0E" w14:textId="77777777" w:rsidR="00714D01" w:rsidRPr="00BD6ABE" w:rsidRDefault="00714D01" w:rsidP="00714D01">
            <w:pPr>
              <w:rPr>
                <w:rFonts w:cstheme="minorHAnsi"/>
                <w:sz w:val="24"/>
                <w:szCs w:val="24"/>
              </w:rPr>
            </w:pPr>
            <w:r w:rsidRPr="00BD6ABE">
              <w:rPr>
                <w:rFonts w:eastAsia="Calibri" w:cstheme="minorHAnsi"/>
                <w:sz w:val="24"/>
                <w:szCs w:val="24"/>
              </w:rPr>
              <w:t>5</w:t>
            </w:r>
          </w:p>
        </w:tc>
      </w:tr>
      <w:tr w:rsidR="00BD6ABE" w:rsidRPr="00BD6ABE" w14:paraId="2EFBB8A5" w14:textId="77777777" w:rsidTr="003929B5">
        <w:tc>
          <w:tcPr>
            <w:tcW w:w="877" w:type="dxa"/>
          </w:tcPr>
          <w:p w14:paraId="4CFD1DCC" w14:textId="77777777" w:rsidR="00714D01" w:rsidRPr="00BD6ABE" w:rsidRDefault="00714D01" w:rsidP="00714D01">
            <w:pPr>
              <w:rPr>
                <w:rFonts w:cstheme="minorHAnsi"/>
                <w:sz w:val="24"/>
                <w:szCs w:val="24"/>
              </w:rPr>
            </w:pPr>
            <w:r w:rsidRPr="00BD6ABE">
              <w:rPr>
                <w:rFonts w:cstheme="minorHAnsi"/>
                <w:sz w:val="24"/>
                <w:szCs w:val="24"/>
              </w:rPr>
              <w:t>3</w:t>
            </w:r>
          </w:p>
        </w:tc>
        <w:tc>
          <w:tcPr>
            <w:tcW w:w="8766" w:type="dxa"/>
          </w:tcPr>
          <w:p w14:paraId="3ADEFD1E" w14:textId="77777777" w:rsidR="00714D01" w:rsidRPr="008D2BC9" w:rsidRDefault="00714D01" w:rsidP="00714D01">
            <w:pPr>
              <w:rPr>
                <w:rFonts w:cstheme="minorHAnsi"/>
                <w:sz w:val="24"/>
                <w:szCs w:val="24"/>
              </w:rPr>
            </w:pPr>
            <w:r w:rsidRPr="008D2BC9">
              <w:rPr>
                <w:rFonts w:cstheme="minorHAnsi"/>
                <w:sz w:val="24"/>
                <w:szCs w:val="24"/>
              </w:rPr>
              <w:t xml:space="preserve">Rithika bought a pendulum clock for her living room. That clock contains a small pendulum of length 15cm. the minute hand and hour hand are 9cm and 6cm long respectively. Based on the above information answer the following questions. </w:t>
            </w:r>
          </w:p>
          <w:p w14:paraId="17A1481C" w14:textId="77777777" w:rsidR="00714D01" w:rsidRPr="008D2BC9" w:rsidRDefault="00714D01" w:rsidP="00714D01">
            <w:pPr>
              <w:rPr>
                <w:rFonts w:cstheme="minorHAnsi"/>
                <w:sz w:val="24"/>
                <w:szCs w:val="24"/>
              </w:rPr>
            </w:pPr>
            <w:r w:rsidRPr="008D2BC9">
              <w:rPr>
                <w:rFonts w:cstheme="minorHAnsi"/>
                <w:noProof/>
                <w:sz w:val="24"/>
                <w:szCs w:val="24"/>
                <w:lang w:eastAsia="en-IN"/>
              </w:rPr>
              <w:drawing>
                <wp:inline distT="0" distB="0" distL="0" distR="0" wp14:anchorId="1D284F60" wp14:editId="2F290CD3">
                  <wp:extent cx="1609725" cy="131826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609725" cy="1318260"/>
                          </a:xfrm>
                          <a:prstGeom prst="rect">
                            <a:avLst/>
                          </a:prstGeom>
                        </pic:spPr>
                      </pic:pic>
                    </a:graphicData>
                  </a:graphic>
                </wp:inline>
              </w:drawing>
            </w:r>
          </w:p>
          <w:p w14:paraId="21581657" w14:textId="77777777" w:rsidR="00714D01" w:rsidRPr="008D2BC9" w:rsidRDefault="00714D01" w:rsidP="00714D01">
            <w:pPr>
              <w:rPr>
                <w:rFonts w:cstheme="minorHAnsi"/>
                <w:sz w:val="24"/>
                <w:szCs w:val="24"/>
              </w:rPr>
            </w:pPr>
          </w:p>
          <w:p w14:paraId="6ACCCD86" w14:textId="6408DDB5" w:rsidR="00714D01" w:rsidRPr="008D2BC9" w:rsidRDefault="00714D01" w:rsidP="00714D01">
            <w:pPr>
              <w:rPr>
                <w:rFonts w:cstheme="minorHAnsi"/>
                <w:sz w:val="24"/>
                <w:szCs w:val="24"/>
              </w:rPr>
            </w:pPr>
            <w:r w:rsidRPr="008D2BC9">
              <w:rPr>
                <w:rFonts w:cstheme="minorHAnsi"/>
                <w:sz w:val="24"/>
                <w:szCs w:val="24"/>
              </w:rPr>
              <w:lastRenderedPageBreak/>
              <w:t>i) Find the area swept by the hour hand in 1 hour?</w:t>
            </w:r>
          </w:p>
          <w:p w14:paraId="5F56D406" w14:textId="432E5BFE" w:rsidR="00714D01" w:rsidRPr="008D2BC9" w:rsidRDefault="00714D01" w:rsidP="00714D01">
            <w:pPr>
              <w:tabs>
                <w:tab w:val="center" w:pos="2945"/>
              </w:tabs>
              <w:rPr>
                <w:rFonts w:cstheme="minorHAnsi"/>
                <w:sz w:val="24"/>
                <w:szCs w:val="24"/>
              </w:rPr>
            </w:pPr>
            <w:r w:rsidRPr="008D2BC9">
              <w:rPr>
                <w:rFonts w:cstheme="minorHAnsi"/>
                <w:sz w:val="24"/>
                <w:szCs w:val="24"/>
              </w:rPr>
              <w:t>ii) Find the area swept by the hour hand between 11am and 5pm?</w:t>
            </w:r>
          </w:p>
          <w:p w14:paraId="256D06C9" w14:textId="648C070C" w:rsidR="00714D01" w:rsidRPr="008D2BC9" w:rsidRDefault="00714D01" w:rsidP="00714D01">
            <w:pPr>
              <w:tabs>
                <w:tab w:val="center" w:pos="2945"/>
              </w:tabs>
              <w:rPr>
                <w:rFonts w:cstheme="minorHAnsi"/>
                <w:sz w:val="24"/>
                <w:szCs w:val="24"/>
              </w:rPr>
            </w:pPr>
            <w:r w:rsidRPr="008D2BC9">
              <w:rPr>
                <w:rFonts w:cstheme="minorHAnsi"/>
                <w:sz w:val="24"/>
                <w:szCs w:val="24"/>
              </w:rPr>
              <w:t>iii) Find the area swept by the minute hand in 10minutes?</w:t>
            </w:r>
          </w:p>
        </w:tc>
        <w:tc>
          <w:tcPr>
            <w:tcW w:w="978" w:type="dxa"/>
          </w:tcPr>
          <w:p w14:paraId="62AA012B" w14:textId="77777777" w:rsidR="00714D01" w:rsidRPr="00BD6ABE" w:rsidRDefault="00714D01" w:rsidP="00714D01">
            <w:pPr>
              <w:rPr>
                <w:rFonts w:cstheme="minorHAnsi"/>
                <w:sz w:val="24"/>
                <w:szCs w:val="24"/>
              </w:rPr>
            </w:pPr>
            <w:r w:rsidRPr="00BD6ABE">
              <w:rPr>
                <w:rFonts w:eastAsia="Calibri" w:cstheme="minorHAnsi"/>
                <w:sz w:val="24"/>
                <w:szCs w:val="24"/>
              </w:rPr>
              <w:lastRenderedPageBreak/>
              <w:t>5</w:t>
            </w:r>
          </w:p>
        </w:tc>
      </w:tr>
      <w:tr w:rsidR="00BD6ABE" w:rsidRPr="00BD6ABE" w14:paraId="2E0608BD" w14:textId="77777777" w:rsidTr="003929B5">
        <w:tc>
          <w:tcPr>
            <w:tcW w:w="877" w:type="dxa"/>
          </w:tcPr>
          <w:p w14:paraId="09E76C9C" w14:textId="77777777" w:rsidR="00714D01" w:rsidRPr="00BD6ABE" w:rsidRDefault="00714D01" w:rsidP="00714D01">
            <w:pPr>
              <w:rPr>
                <w:rFonts w:cstheme="minorHAnsi"/>
                <w:sz w:val="24"/>
                <w:szCs w:val="24"/>
              </w:rPr>
            </w:pPr>
            <w:r w:rsidRPr="00BD6ABE">
              <w:rPr>
                <w:rFonts w:cstheme="minorHAnsi"/>
                <w:sz w:val="24"/>
                <w:szCs w:val="24"/>
              </w:rPr>
              <w:t>4</w:t>
            </w:r>
          </w:p>
        </w:tc>
        <w:tc>
          <w:tcPr>
            <w:tcW w:w="8766" w:type="dxa"/>
          </w:tcPr>
          <w:p w14:paraId="14BD8A60" w14:textId="098E4C84" w:rsidR="00714D01" w:rsidRPr="008D2BC9" w:rsidRDefault="00714D01" w:rsidP="00714D01">
            <w:pPr>
              <w:rPr>
                <w:rFonts w:cstheme="minorHAnsi"/>
                <w:sz w:val="24"/>
                <w:szCs w:val="24"/>
              </w:rPr>
            </w:pPr>
            <w:r w:rsidRPr="008D2BC9">
              <w:rPr>
                <w:rFonts w:cstheme="minorHAnsi"/>
                <w:sz w:val="24"/>
                <w:szCs w:val="24"/>
              </w:rPr>
              <w:t xml:space="preserve">Sashi made a painting on a square chart paper ABCD. The painting is made up of squares, </w:t>
            </w:r>
            <w:r w:rsidR="008D2BC9" w:rsidRPr="008D2BC9">
              <w:rPr>
                <w:rFonts w:cstheme="minorHAnsi"/>
                <w:sz w:val="24"/>
                <w:szCs w:val="24"/>
              </w:rPr>
              <w:t>semicircular</w:t>
            </w:r>
            <w:r w:rsidRPr="008D2BC9">
              <w:rPr>
                <w:rFonts w:cstheme="minorHAnsi"/>
                <w:sz w:val="24"/>
                <w:szCs w:val="24"/>
              </w:rPr>
              <w:t xml:space="preserve"> arcs(painted with flowers) and arcs of quadrant of circles as shown below. He painted the same type of region with the same </w:t>
            </w:r>
            <w:r w:rsidR="008D2BC9" w:rsidRPr="008D2BC9">
              <w:rPr>
                <w:rFonts w:cstheme="minorHAnsi"/>
                <w:sz w:val="24"/>
                <w:szCs w:val="24"/>
              </w:rPr>
              <w:t>colors</w:t>
            </w:r>
            <w:r w:rsidRPr="008D2BC9">
              <w:rPr>
                <w:rFonts w:cstheme="minorHAnsi"/>
                <w:sz w:val="24"/>
                <w:szCs w:val="24"/>
              </w:rPr>
              <w:t>. Based on the above information answers the following questions.</w:t>
            </w:r>
          </w:p>
          <w:p w14:paraId="467235E1" w14:textId="77777777" w:rsidR="00714D01" w:rsidRPr="008D2BC9" w:rsidRDefault="00714D01" w:rsidP="00714D01">
            <w:pPr>
              <w:rPr>
                <w:rFonts w:cstheme="minorHAnsi"/>
                <w:sz w:val="24"/>
                <w:szCs w:val="24"/>
              </w:rPr>
            </w:pPr>
            <w:r w:rsidRPr="008D2BC9">
              <w:rPr>
                <w:rFonts w:cstheme="minorHAnsi"/>
                <w:noProof/>
                <w:sz w:val="24"/>
                <w:szCs w:val="24"/>
                <w:lang w:eastAsia="en-IN"/>
              </w:rPr>
              <w:drawing>
                <wp:inline distT="0" distB="0" distL="0" distR="0" wp14:anchorId="7BD8E3EF" wp14:editId="4AAD4853">
                  <wp:extent cx="2027207" cy="160143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067316" cy="1633115"/>
                          </a:xfrm>
                          <a:prstGeom prst="rect">
                            <a:avLst/>
                          </a:prstGeom>
                        </pic:spPr>
                      </pic:pic>
                    </a:graphicData>
                  </a:graphic>
                </wp:inline>
              </w:drawing>
            </w:r>
          </w:p>
          <w:p w14:paraId="0F2F9726" w14:textId="6AF74726" w:rsidR="00714D01" w:rsidRPr="008D2BC9" w:rsidRDefault="00714D01" w:rsidP="00714D01">
            <w:pPr>
              <w:rPr>
                <w:rFonts w:cstheme="minorHAnsi"/>
                <w:sz w:val="24"/>
                <w:szCs w:val="24"/>
              </w:rPr>
            </w:pPr>
            <w:r w:rsidRPr="008D2BC9">
              <w:rPr>
                <w:rFonts w:cstheme="minorHAnsi"/>
                <w:sz w:val="24"/>
                <w:szCs w:val="24"/>
              </w:rPr>
              <w:t>i) Find the total area of the region which is painted with flowers?</w:t>
            </w:r>
          </w:p>
          <w:p w14:paraId="65C4C2FF" w14:textId="2B717D4F" w:rsidR="00714D01" w:rsidRPr="008D2BC9" w:rsidRDefault="00714D01" w:rsidP="00714D01">
            <w:pPr>
              <w:rPr>
                <w:rFonts w:cstheme="minorHAnsi"/>
                <w:sz w:val="24"/>
                <w:szCs w:val="24"/>
              </w:rPr>
            </w:pPr>
            <w:r w:rsidRPr="008D2BC9">
              <w:rPr>
                <w:rFonts w:cstheme="minorHAnsi"/>
                <w:sz w:val="24"/>
                <w:szCs w:val="24"/>
              </w:rPr>
              <w:t>ii) Find the area of the region which is painted    blue.</w:t>
            </w:r>
          </w:p>
          <w:p w14:paraId="0E3E47E9" w14:textId="4879986A" w:rsidR="00714D01" w:rsidRPr="008D2BC9" w:rsidRDefault="00714D01" w:rsidP="00714D01">
            <w:pPr>
              <w:rPr>
                <w:rFonts w:cstheme="minorHAnsi"/>
                <w:sz w:val="24"/>
                <w:szCs w:val="24"/>
              </w:rPr>
            </w:pPr>
            <w:r w:rsidRPr="008D2BC9">
              <w:rPr>
                <w:rFonts w:cstheme="minorHAnsi"/>
                <w:sz w:val="24"/>
                <w:szCs w:val="24"/>
              </w:rPr>
              <w:t>iii)  Find the area of all the quadrants.</w:t>
            </w:r>
          </w:p>
        </w:tc>
        <w:tc>
          <w:tcPr>
            <w:tcW w:w="978" w:type="dxa"/>
          </w:tcPr>
          <w:p w14:paraId="065961B5" w14:textId="77777777" w:rsidR="00714D01" w:rsidRPr="00BD6ABE" w:rsidRDefault="00714D01" w:rsidP="00714D01">
            <w:pPr>
              <w:rPr>
                <w:rFonts w:eastAsia="Calibri" w:cstheme="minorHAnsi"/>
                <w:sz w:val="24"/>
                <w:szCs w:val="24"/>
              </w:rPr>
            </w:pPr>
            <w:r w:rsidRPr="00BD6ABE">
              <w:rPr>
                <w:rFonts w:eastAsia="Calibri" w:cstheme="minorHAnsi"/>
                <w:sz w:val="24"/>
                <w:szCs w:val="24"/>
              </w:rPr>
              <w:t>5</w:t>
            </w:r>
          </w:p>
        </w:tc>
      </w:tr>
      <w:tr w:rsidR="00BD6ABE" w:rsidRPr="00BD6ABE" w14:paraId="39DB2AF8" w14:textId="77777777" w:rsidTr="003929B5">
        <w:tc>
          <w:tcPr>
            <w:tcW w:w="877" w:type="dxa"/>
          </w:tcPr>
          <w:p w14:paraId="388A060A" w14:textId="77777777" w:rsidR="00714D01" w:rsidRPr="00BD6ABE" w:rsidRDefault="00714D01" w:rsidP="00714D01">
            <w:pPr>
              <w:rPr>
                <w:rFonts w:cstheme="minorHAnsi"/>
                <w:sz w:val="24"/>
                <w:szCs w:val="24"/>
              </w:rPr>
            </w:pPr>
            <w:r w:rsidRPr="00BD6ABE">
              <w:rPr>
                <w:rFonts w:cstheme="minorHAnsi"/>
                <w:sz w:val="24"/>
                <w:szCs w:val="24"/>
              </w:rPr>
              <w:t>5</w:t>
            </w:r>
          </w:p>
        </w:tc>
        <w:tc>
          <w:tcPr>
            <w:tcW w:w="8766" w:type="dxa"/>
          </w:tcPr>
          <w:p w14:paraId="7F64CCCD"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Jawaharlal Nehru Stadium is conducting the annual sports competition soon. The</w:t>
            </w:r>
          </w:p>
          <w:p w14:paraId="5911C696"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curator of the stadium is tasked to figuring out the dimensions for carving out</w:t>
            </w:r>
          </w:p>
          <w:p w14:paraId="19FC5AE9"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some areas allotted for a hockey court and a shooting range, as shown in the</w:t>
            </w:r>
          </w:p>
          <w:p w14:paraId="6A800EBF" w14:textId="59764240" w:rsidR="00714D01" w:rsidRPr="00BD6ABE" w:rsidRDefault="00714D01" w:rsidP="00714D01">
            <w:pPr>
              <w:rPr>
                <w:rFonts w:eastAsia="Times New Roman" w:cstheme="minorHAnsi"/>
                <w:sz w:val="24"/>
                <w:szCs w:val="24"/>
              </w:rPr>
            </w:pPr>
            <w:r w:rsidRPr="00BD6ABE">
              <w:rPr>
                <w:rFonts w:eastAsia="Times New Roman" w:cstheme="minorHAnsi"/>
                <w:sz w:val="24"/>
                <w:szCs w:val="24"/>
              </w:rPr>
              <w:t>figure.</w:t>
            </w:r>
            <w:r w:rsidR="008D2BC9">
              <w:rPr>
                <w:rFonts w:eastAsia="Times New Roman" w:cstheme="minorHAnsi"/>
                <w:sz w:val="24"/>
                <w:szCs w:val="24"/>
              </w:rPr>
              <w:t xml:space="preserve"> </w:t>
            </w:r>
            <w:r w:rsidRPr="00BD6ABE">
              <w:rPr>
                <w:rFonts w:eastAsia="Times New Roman" w:cstheme="minorHAnsi"/>
                <w:sz w:val="24"/>
                <w:szCs w:val="24"/>
              </w:rPr>
              <w:t>The shapes of the hockey court and the</w:t>
            </w:r>
          </w:p>
          <w:p w14:paraId="4DC2B1C5" w14:textId="77777777" w:rsidR="00714D01" w:rsidRPr="00BD6ABE" w:rsidRDefault="00714D01" w:rsidP="00714D01">
            <w:pPr>
              <w:rPr>
                <w:rFonts w:eastAsia="Times New Roman" w:cstheme="minorHAnsi"/>
                <w:sz w:val="24"/>
                <w:szCs w:val="24"/>
              </w:rPr>
            </w:pPr>
            <w:r w:rsidRPr="00BD6ABE">
              <w:rPr>
                <w:rFonts w:cstheme="minorHAnsi"/>
                <w:sz w:val="24"/>
                <w:szCs w:val="24"/>
              </w:rPr>
              <w:object w:dxaOrig="2936" w:dyaOrig="2733" w14:anchorId="74BC85C5">
                <v:rect id="_x0000_i1037" style="width:147pt;height:137pt" o:ole="" o:preferrelative="t" stroked="f">
                  <v:imagedata r:id="rId276" o:title=""/>
                </v:rect>
                <o:OLEObject Type="Embed" ProgID="StaticMetafile" ShapeID="_x0000_i1037" DrawAspect="Content" ObjectID="_1840515619" r:id="rId277"/>
              </w:object>
            </w:r>
          </w:p>
          <w:p w14:paraId="782F0E7A" w14:textId="04A1627B" w:rsidR="00714D01" w:rsidRPr="00BD6ABE" w:rsidRDefault="00714D01" w:rsidP="00714D01">
            <w:pPr>
              <w:rPr>
                <w:rFonts w:eastAsia="Times New Roman" w:cstheme="minorHAnsi"/>
                <w:sz w:val="24"/>
                <w:szCs w:val="24"/>
              </w:rPr>
            </w:pPr>
            <w:r w:rsidRPr="00BD6ABE">
              <w:rPr>
                <w:rFonts w:eastAsia="Times New Roman" w:cstheme="minorHAnsi"/>
                <w:sz w:val="24"/>
                <w:szCs w:val="24"/>
              </w:rPr>
              <w:t>shooting range are square and triangle respectively.</w:t>
            </w:r>
          </w:p>
          <w:p w14:paraId="404B572E"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Both of the courts have a common</w:t>
            </w:r>
          </w:p>
          <w:p w14:paraId="255C591A"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edge that touches the centre of</w:t>
            </w:r>
          </w:p>
          <w:p w14:paraId="62D308AB"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lastRenderedPageBreak/>
              <w:t>stadium. The construction of the</w:t>
            </w:r>
          </w:p>
          <w:p w14:paraId="55007A3C"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shooting range is such that the angle</w:t>
            </w:r>
          </w:p>
          <w:p w14:paraId="0E5E4224"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to centre is 90°</w:t>
            </w:r>
          </w:p>
          <w:p w14:paraId="511C1999"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 The radius of the</w:t>
            </w:r>
          </w:p>
          <w:p w14:paraId="3E0ED71A"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stadium is 180 metres.</w:t>
            </w:r>
          </w:p>
          <w:p w14:paraId="5A5ED616"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a) What is the area allotted to shooting range?</w:t>
            </w:r>
          </w:p>
          <w:p w14:paraId="0347FB70"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b) What is the area allotted to hockey court?</w:t>
            </w:r>
          </w:p>
          <w:p w14:paraId="7B85AB4F"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c) If the team of the curators managing the stadium, likes to allot space for</w:t>
            </w:r>
          </w:p>
          <w:p w14:paraId="22167D22" w14:textId="5209FBAC" w:rsidR="00714D01" w:rsidRPr="00BD6ABE" w:rsidRDefault="00714D01" w:rsidP="00714D01">
            <w:pPr>
              <w:rPr>
                <w:rFonts w:cstheme="minorHAnsi"/>
                <w:sz w:val="24"/>
                <w:szCs w:val="24"/>
              </w:rPr>
            </w:pPr>
            <w:r w:rsidRPr="00BD6ABE">
              <w:rPr>
                <w:rFonts w:eastAsia="Times New Roman" w:cstheme="minorHAnsi"/>
                <w:sz w:val="24"/>
                <w:szCs w:val="24"/>
              </w:rPr>
              <w:t>some more sports, how much area is available to them?</w:t>
            </w:r>
          </w:p>
        </w:tc>
        <w:tc>
          <w:tcPr>
            <w:tcW w:w="978" w:type="dxa"/>
          </w:tcPr>
          <w:p w14:paraId="53CB507A" w14:textId="77777777" w:rsidR="00714D01" w:rsidRPr="00BD6ABE" w:rsidRDefault="00714D01" w:rsidP="00714D01">
            <w:pPr>
              <w:rPr>
                <w:rFonts w:eastAsia="Calibri" w:cstheme="minorHAnsi"/>
                <w:sz w:val="24"/>
                <w:szCs w:val="24"/>
              </w:rPr>
            </w:pPr>
            <w:r w:rsidRPr="00BD6ABE">
              <w:rPr>
                <w:rFonts w:eastAsia="Calibri" w:cstheme="minorHAnsi"/>
                <w:sz w:val="24"/>
                <w:szCs w:val="24"/>
              </w:rPr>
              <w:lastRenderedPageBreak/>
              <w:t>5</w:t>
            </w:r>
          </w:p>
        </w:tc>
      </w:tr>
      <w:tr w:rsidR="00BD6ABE" w:rsidRPr="00BD6ABE" w14:paraId="42C5FDBF" w14:textId="77777777" w:rsidTr="003929B5">
        <w:tc>
          <w:tcPr>
            <w:tcW w:w="877" w:type="dxa"/>
          </w:tcPr>
          <w:p w14:paraId="280C2CFC" w14:textId="77777777" w:rsidR="00714D01" w:rsidRPr="00BD6ABE" w:rsidRDefault="00714D01" w:rsidP="00714D01">
            <w:pPr>
              <w:rPr>
                <w:rFonts w:cstheme="minorHAnsi"/>
                <w:sz w:val="24"/>
                <w:szCs w:val="24"/>
              </w:rPr>
            </w:pPr>
          </w:p>
        </w:tc>
        <w:tc>
          <w:tcPr>
            <w:tcW w:w="8766" w:type="dxa"/>
          </w:tcPr>
          <w:p w14:paraId="76267E8F" w14:textId="77777777" w:rsidR="00714D01" w:rsidRPr="00BD6ABE" w:rsidRDefault="00714D01" w:rsidP="00714D01">
            <w:pPr>
              <w:jc w:val="center"/>
              <w:rPr>
                <w:rFonts w:cstheme="minorHAnsi"/>
                <w:b/>
                <w:bCs/>
                <w:sz w:val="24"/>
                <w:szCs w:val="24"/>
              </w:rPr>
            </w:pPr>
            <w:r w:rsidRPr="00BD6ABE">
              <w:rPr>
                <w:rFonts w:cstheme="minorHAnsi"/>
                <w:b/>
                <w:bCs/>
                <w:sz w:val="24"/>
                <w:szCs w:val="24"/>
              </w:rPr>
              <w:t>ANSWERS</w:t>
            </w:r>
          </w:p>
        </w:tc>
        <w:tc>
          <w:tcPr>
            <w:tcW w:w="978" w:type="dxa"/>
          </w:tcPr>
          <w:p w14:paraId="3DD22AF0" w14:textId="77777777" w:rsidR="00714D01" w:rsidRPr="00BD6ABE" w:rsidRDefault="00714D01" w:rsidP="00714D01">
            <w:pPr>
              <w:rPr>
                <w:rFonts w:eastAsia="Calibri" w:cstheme="minorHAnsi"/>
                <w:sz w:val="24"/>
                <w:szCs w:val="24"/>
              </w:rPr>
            </w:pPr>
          </w:p>
        </w:tc>
      </w:tr>
      <w:tr w:rsidR="00BD6ABE" w:rsidRPr="00BD6ABE" w14:paraId="07A2BB9F" w14:textId="77777777" w:rsidTr="003929B5">
        <w:tc>
          <w:tcPr>
            <w:tcW w:w="877" w:type="dxa"/>
          </w:tcPr>
          <w:p w14:paraId="40A469F2" w14:textId="77777777" w:rsidR="00714D01" w:rsidRPr="00BD6ABE" w:rsidRDefault="00714D01" w:rsidP="00714D01">
            <w:pPr>
              <w:rPr>
                <w:rFonts w:cstheme="minorHAnsi"/>
                <w:sz w:val="24"/>
                <w:szCs w:val="24"/>
              </w:rPr>
            </w:pPr>
            <w:r w:rsidRPr="00BD6ABE">
              <w:rPr>
                <w:rFonts w:cstheme="minorHAnsi"/>
                <w:sz w:val="24"/>
                <w:szCs w:val="24"/>
              </w:rPr>
              <w:t>1</w:t>
            </w:r>
          </w:p>
        </w:tc>
        <w:tc>
          <w:tcPr>
            <w:tcW w:w="8766" w:type="dxa"/>
          </w:tcPr>
          <w:p w14:paraId="7E812F6B" w14:textId="66A116B9" w:rsidR="00714D01" w:rsidRPr="00BD6ABE" w:rsidRDefault="008D2BC9" w:rsidP="00714D01">
            <w:pPr>
              <w:rPr>
                <w:rFonts w:cstheme="minorHAnsi"/>
                <w:sz w:val="24"/>
                <w:szCs w:val="24"/>
              </w:rPr>
            </w:pPr>
            <w:r>
              <w:rPr>
                <w:rFonts w:cstheme="minorHAnsi"/>
                <w:sz w:val="24"/>
                <w:szCs w:val="24"/>
              </w:rPr>
              <w:t>Correct proof</w:t>
            </w:r>
          </w:p>
        </w:tc>
        <w:tc>
          <w:tcPr>
            <w:tcW w:w="978" w:type="dxa"/>
          </w:tcPr>
          <w:p w14:paraId="3D051927" w14:textId="77777777" w:rsidR="00714D01" w:rsidRPr="00BD6ABE" w:rsidRDefault="00714D01" w:rsidP="00714D01">
            <w:pPr>
              <w:rPr>
                <w:rFonts w:eastAsia="Calibri" w:cstheme="minorHAnsi"/>
                <w:sz w:val="24"/>
                <w:szCs w:val="24"/>
              </w:rPr>
            </w:pPr>
            <w:r w:rsidRPr="00BD6ABE">
              <w:rPr>
                <w:rFonts w:eastAsia="Calibri" w:cstheme="minorHAnsi"/>
                <w:sz w:val="24"/>
                <w:szCs w:val="24"/>
              </w:rPr>
              <w:t>5</w:t>
            </w:r>
          </w:p>
        </w:tc>
      </w:tr>
      <w:tr w:rsidR="00BD6ABE" w:rsidRPr="00BD6ABE" w14:paraId="7C0AB53D" w14:textId="77777777" w:rsidTr="003929B5">
        <w:tc>
          <w:tcPr>
            <w:tcW w:w="877" w:type="dxa"/>
          </w:tcPr>
          <w:p w14:paraId="09047D0F" w14:textId="77777777" w:rsidR="00714D01" w:rsidRPr="00BD6ABE" w:rsidRDefault="00714D01" w:rsidP="00714D01">
            <w:pPr>
              <w:rPr>
                <w:rFonts w:cstheme="minorHAnsi"/>
                <w:sz w:val="24"/>
                <w:szCs w:val="24"/>
              </w:rPr>
            </w:pPr>
            <w:r w:rsidRPr="00BD6ABE">
              <w:rPr>
                <w:rFonts w:cstheme="minorHAnsi"/>
                <w:sz w:val="24"/>
                <w:szCs w:val="24"/>
              </w:rPr>
              <w:t>2</w:t>
            </w:r>
          </w:p>
        </w:tc>
        <w:tc>
          <w:tcPr>
            <w:tcW w:w="8766" w:type="dxa"/>
          </w:tcPr>
          <w:p w14:paraId="7C7A183D" w14:textId="77777777" w:rsidR="00714D01" w:rsidRPr="00BD6ABE" w:rsidRDefault="00714D01" w:rsidP="00714D01">
            <w:pPr>
              <w:rPr>
                <w:rFonts w:cstheme="minorHAnsi"/>
                <w:sz w:val="24"/>
                <w:szCs w:val="24"/>
              </w:rPr>
            </w:pPr>
            <w:r w:rsidRPr="00BD6ABE">
              <w:rPr>
                <w:rFonts w:cstheme="minorHAnsi"/>
                <w:sz w:val="24"/>
                <w:szCs w:val="24"/>
              </w:rPr>
              <w:t>Area of minor segment</w:t>
            </w:r>
          </w:p>
          <w:p w14:paraId="7300C86E" w14:textId="77777777" w:rsidR="00714D01" w:rsidRPr="00BD6ABE" w:rsidRDefault="00714D01" w:rsidP="00714D01">
            <w:pPr>
              <w:rPr>
                <w:rFonts w:eastAsiaTheme="minorEastAsia" w:cstheme="minorHAnsi"/>
                <w:sz w:val="24"/>
                <w:szCs w:val="24"/>
              </w:rPr>
            </w:pPr>
            <w:r w:rsidRPr="00BD6ABE">
              <w:rPr>
                <w:rFonts w:cstheme="minorHAnsi"/>
                <w:sz w:val="24"/>
                <w:szCs w:val="24"/>
              </w:rPr>
              <w:t>= Area of minor sector having angle 60</w:t>
            </w:r>
            <m:oMath>
              <m:r>
                <w:rPr>
                  <w:rFonts w:ascii="Cambria Math" w:hAnsi="Cambria Math" w:cstheme="minorHAnsi"/>
                  <w:sz w:val="24"/>
                  <w:szCs w:val="24"/>
                </w:rPr>
                <m:t>°</m:t>
              </m:r>
            </m:oMath>
            <w:r w:rsidRPr="00BD6ABE">
              <w:rPr>
                <w:rFonts w:eastAsiaTheme="minorEastAsia" w:cstheme="minorHAnsi"/>
                <w:sz w:val="24"/>
                <w:szCs w:val="24"/>
              </w:rPr>
              <w:t xml:space="preserve"> at centre – Area of equilateral </w:t>
            </w:r>
            <m:oMath>
              <m:r>
                <w:rPr>
                  <w:rFonts w:ascii="Cambria Math" w:eastAsiaTheme="minorEastAsia" w:hAnsi="Cambria Math" w:cstheme="minorHAnsi"/>
                  <w:sz w:val="24"/>
                  <w:szCs w:val="24"/>
                </w:rPr>
                <m:t>∆OPQ</m:t>
              </m:r>
            </m:oMath>
            <w:r w:rsidRPr="00BD6ABE">
              <w:rPr>
                <w:rFonts w:eastAsiaTheme="minorEastAsia" w:cstheme="minorHAnsi"/>
                <w:sz w:val="24"/>
                <w:szCs w:val="24"/>
              </w:rPr>
              <w:t xml:space="preserve"> </w:t>
            </w:r>
          </w:p>
          <w:p w14:paraId="00160FF0" w14:textId="77777777" w:rsidR="00714D01" w:rsidRPr="00BD6ABE" w:rsidRDefault="00714D01" w:rsidP="00714D01">
            <w:pPr>
              <w:rPr>
                <w:rFonts w:eastAsiaTheme="minorEastAsia" w:cstheme="minorHAnsi"/>
                <w:sz w:val="24"/>
                <w:szCs w:val="24"/>
              </w:rPr>
            </w:pPr>
            <w:r w:rsidRPr="00BD6ABE">
              <w:rPr>
                <w:rFonts w:cstheme="minorHAnsi"/>
                <w:noProof/>
                <w:sz w:val="24"/>
                <w:szCs w:val="24"/>
                <w:lang w:eastAsia="en-IN"/>
              </w:rPr>
              <w:drawing>
                <wp:anchor distT="0" distB="0" distL="114300" distR="114300" simplePos="0" relativeHeight="252118016" behindDoc="0" locked="0" layoutInCell="1" allowOverlap="1" wp14:anchorId="2DDDFFF9" wp14:editId="38B1AE34">
                  <wp:simplePos x="0" y="0"/>
                  <wp:positionH relativeFrom="column">
                    <wp:posOffset>4237990</wp:posOffset>
                  </wp:positionH>
                  <wp:positionV relativeFrom="paragraph">
                    <wp:posOffset>0</wp:posOffset>
                  </wp:positionV>
                  <wp:extent cx="1337297" cy="1310640"/>
                  <wp:effectExtent l="0" t="0" r="0" b="3810"/>
                  <wp:wrapSquare wrapText="bothSides"/>
                  <wp:docPr id="537997664" name="Picture 1" descr="A chord PQ of the circle of radius 10 cm subtends an angle of 60 degrees at  the centre of the circle. - Sarthaks eConnect | Largest Online Education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hord PQ of the circle of radius 10 cm subtends an angle of 60 degrees at  the centre of the circle. - Sarthaks eConnect | Largest Online Education  Community"/>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337297" cy="1310640"/>
                          </a:xfrm>
                          <a:prstGeom prst="rect">
                            <a:avLst/>
                          </a:prstGeom>
                          <a:noFill/>
                          <a:ln>
                            <a:noFill/>
                          </a:ln>
                        </pic:spPr>
                      </pic:pic>
                    </a:graphicData>
                  </a:graphic>
                </wp:anchor>
              </w:drawing>
            </w:r>
            <w:r w:rsidRPr="00BD6ABE">
              <w:rPr>
                <w:rFonts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22</m:t>
                  </m:r>
                </m:num>
                <m:den>
                  <m:r>
                    <w:rPr>
                      <w:rFonts w:ascii="Cambria Math" w:hAnsi="Cambria Math" w:cstheme="minorHAnsi"/>
                      <w:sz w:val="24"/>
                      <w:szCs w:val="24"/>
                    </w:rPr>
                    <m:t>7</m:t>
                  </m:r>
                </m:den>
              </m:f>
              <m:r>
                <w:rPr>
                  <w:rFonts w:ascii="Cambria Math" w:hAnsi="Cambria Math" w:cstheme="minorHAnsi"/>
                  <w:sz w:val="24"/>
                  <w:szCs w:val="24"/>
                </w:rPr>
                <m:t>*10*10*</m:t>
              </m:r>
              <m:f>
                <m:fPr>
                  <m:ctrlPr>
                    <w:rPr>
                      <w:rFonts w:ascii="Cambria Math" w:hAnsi="Cambria Math" w:cstheme="minorHAnsi"/>
                      <w:i/>
                      <w:sz w:val="24"/>
                      <w:szCs w:val="24"/>
                    </w:rPr>
                  </m:ctrlPr>
                </m:fPr>
                <m:num>
                  <m:r>
                    <w:rPr>
                      <w:rFonts w:ascii="Cambria Math" w:hAnsi="Cambria Math" w:cstheme="minorHAnsi"/>
                      <w:sz w:val="24"/>
                      <w:szCs w:val="24"/>
                    </w:rPr>
                    <m:t>60°</m:t>
                  </m:r>
                </m:num>
                <m:den>
                  <m:r>
                    <w:rPr>
                      <w:rFonts w:ascii="Cambria Math" w:hAnsi="Cambria Math" w:cstheme="minorHAnsi"/>
                      <w:sz w:val="24"/>
                      <w:szCs w:val="24"/>
                    </w:rPr>
                    <m:t>360°</m:t>
                  </m:r>
                </m:den>
              </m:f>
              <m:r>
                <w:rPr>
                  <w:rFonts w:ascii="Cambria Math" w:hAnsi="Cambria Math" w:cstheme="minorHAnsi"/>
                  <w:sz w:val="24"/>
                  <w:szCs w:val="24"/>
                </w:rPr>
                <m:t>-</m:t>
              </m:r>
              <m:f>
                <m:fPr>
                  <m:ctrlPr>
                    <w:rPr>
                      <w:rFonts w:ascii="Cambria Math" w:hAnsi="Cambria Math" w:cstheme="minorHAnsi"/>
                      <w:i/>
                      <w:sz w:val="24"/>
                      <w:szCs w:val="24"/>
                    </w:rPr>
                  </m:ctrlPr>
                </m:fPr>
                <m:num>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num>
                <m:den>
                  <m:r>
                    <w:rPr>
                      <w:rFonts w:ascii="Cambria Math" w:hAnsi="Cambria Math" w:cstheme="minorHAnsi"/>
                      <w:sz w:val="24"/>
                      <w:szCs w:val="24"/>
                    </w:rPr>
                    <m:t>4</m:t>
                  </m:r>
                </m:den>
              </m:f>
              <m:r>
                <w:rPr>
                  <w:rFonts w:ascii="Cambria Math" w:hAnsi="Cambria Math" w:cstheme="minorHAnsi"/>
                  <w:sz w:val="24"/>
                  <w:szCs w:val="24"/>
                </w:rPr>
                <m:t>*10*10</m:t>
              </m:r>
            </m:oMath>
          </w:p>
          <w:p w14:paraId="696E13EC" w14:textId="77777777" w:rsidR="00714D01" w:rsidRPr="00BD6ABE" w:rsidRDefault="00714D01" w:rsidP="00714D01">
            <w:pPr>
              <w:rPr>
                <w:rFonts w:eastAsiaTheme="minorEastAsia" w:cstheme="minorHAnsi"/>
                <w:sz w:val="24"/>
                <w:szCs w:val="24"/>
              </w:rPr>
            </w:pPr>
            <w:r w:rsidRPr="00BD6ABE">
              <w:rPr>
                <w:rFonts w:eastAsiaTheme="minorEastAsia" w:cstheme="minorHAnsi"/>
                <w:sz w:val="24"/>
                <w:szCs w:val="24"/>
              </w:rPr>
              <w:t xml:space="preserve">= </w:t>
            </w:r>
            <m:oMath>
              <m:r>
                <w:rPr>
                  <w:rFonts w:ascii="Cambria Math" w:eastAsiaTheme="minorEastAsia" w:hAnsi="Cambria Math" w:cstheme="minorHAnsi"/>
                  <w:sz w:val="24"/>
                  <w:szCs w:val="24"/>
                </w:rPr>
                <m:t>10*10*[</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22</m:t>
                  </m:r>
                </m:num>
                <m:den>
                  <m:r>
                    <w:rPr>
                      <w:rFonts w:ascii="Cambria Math" w:eastAsiaTheme="minorEastAsia" w:hAnsi="Cambria Math" w:cstheme="minorHAnsi"/>
                      <w:sz w:val="24"/>
                      <w:szCs w:val="24"/>
                    </w:rPr>
                    <m:t>7</m:t>
                  </m:r>
                </m:den>
              </m:f>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5</m:t>
                  </m:r>
                </m:den>
              </m:f>
              <m:r>
                <w:rPr>
                  <w:rFonts w:ascii="Cambria Math" w:eastAsiaTheme="minorEastAsia" w:hAnsi="Cambria Math" w:cstheme="minorHAnsi"/>
                  <w:sz w:val="24"/>
                  <w:szCs w:val="24"/>
                </w:rPr>
                <m:t>-</m:t>
              </m:r>
              <m:f>
                <m:fPr>
                  <m:ctrlPr>
                    <w:rPr>
                      <w:rFonts w:ascii="Cambria Math" w:hAnsi="Cambria Math" w:cstheme="minorHAnsi"/>
                      <w:i/>
                      <w:sz w:val="24"/>
                      <w:szCs w:val="24"/>
                    </w:rPr>
                  </m:ctrlPr>
                </m:fPr>
                <m:num>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num>
                <m:den>
                  <m:r>
                    <w:rPr>
                      <w:rFonts w:ascii="Cambria Math" w:hAnsi="Cambria Math" w:cstheme="minorHAnsi"/>
                      <w:sz w:val="24"/>
                      <w:szCs w:val="24"/>
                    </w:rPr>
                    <m:t>4</m:t>
                  </m:r>
                </m:den>
              </m:f>
              <m:r>
                <w:rPr>
                  <w:rFonts w:ascii="Cambria Math" w:hAnsi="Cambria Math" w:cstheme="minorHAnsi"/>
                  <w:sz w:val="24"/>
                  <w:szCs w:val="24"/>
                </w:rPr>
                <m:t>]</m:t>
              </m:r>
            </m:oMath>
          </w:p>
          <w:p w14:paraId="3EFF253E" w14:textId="77777777" w:rsidR="00714D01" w:rsidRPr="00BD6ABE" w:rsidRDefault="00714D01" w:rsidP="00714D01">
            <w:pPr>
              <w:rPr>
                <w:rFonts w:eastAsiaTheme="minorEastAsia" w:cstheme="minorHAnsi"/>
                <w:sz w:val="24"/>
                <w:szCs w:val="24"/>
              </w:rPr>
            </w:pPr>
            <w:r w:rsidRPr="00BD6ABE">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100</m:t>
                  </m:r>
                </m:num>
                <m:den>
                  <m:r>
                    <w:rPr>
                      <w:rFonts w:ascii="Cambria Math" w:eastAsiaTheme="minorEastAsia" w:hAnsi="Cambria Math" w:cstheme="minorHAnsi"/>
                      <w:sz w:val="24"/>
                      <w:szCs w:val="24"/>
                    </w:rPr>
                    <m:t>84</m:t>
                  </m:r>
                </m:den>
              </m:f>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44-21</m:t>
                  </m:r>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ctrlPr>
                    <w:rPr>
                      <w:rFonts w:ascii="Cambria Math" w:hAnsi="Cambria Math" w:cstheme="minorHAnsi"/>
                      <w:i/>
                      <w:sz w:val="24"/>
                      <w:szCs w:val="24"/>
                    </w:rPr>
                  </m:ctrlPr>
                </m:e>
              </m:d>
              <m:r>
                <w:rPr>
                  <w:rFonts w:ascii="Cambria Math" w:eastAsiaTheme="minorEastAsia" w:hAnsi="Cambria Math" w:cstheme="minorHAnsi"/>
                  <w:sz w:val="24"/>
                  <w:szCs w:val="24"/>
                </w:rPr>
                <m:t>c</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m</m:t>
                  </m:r>
                </m:e>
                <m:sup>
                  <m:r>
                    <w:rPr>
                      <w:rFonts w:ascii="Cambria Math" w:eastAsiaTheme="minorEastAsia" w:hAnsi="Cambria Math" w:cstheme="minorHAnsi"/>
                      <w:sz w:val="24"/>
                      <w:szCs w:val="24"/>
                    </w:rPr>
                    <m:t>2</m:t>
                  </m:r>
                </m:sup>
              </m:sSup>
            </m:oMath>
          </w:p>
          <w:p w14:paraId="5D44A133" w14:textId="77777777" w:rsidR="00714D01" w:rsidRPr="00BD6ABE" w:rsidRDefault="00714D01" w:rsidP="00714D01">
            <w:pPr>
              <w:rPr>
                <w:rFonts w:eastAsiaTheme="minorEastAsia" w:cstheme="minorHAnsi"/>
                <w:sz w:val="24"/>
                <w:szCs w:val="24"/>
              </w:rPr>
            </w:pPr>
            <w:r w:rsidRPr="00BD6ABE">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25</m:t>
                  </m:r>
                </m:num>
                <m:den>
                  <m:r>
                    <w:rPr>
                      <w:rFonts w:ascii="Cambria Math" w:eastAsiaTheme="minorEastAsia" w:hAnsi="Cambria Math" w:cstheme="minorHAnsi"/>
                      <w:sz w:val="24"/>
                      <w:szCs w:val="24"/>
                    </w:rPr>
                    <m:t>21</m:t>
                  </m:r>
                </m:den>
              </m:f>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44-21</m:t>
                  </m:r>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ctrlPr>
                    <w:rPr>
                      <w:rFonts w:ascii="Cambria Math" w:hAnsi="Cambria Math" w:cstheme="minorHAnsi"/>
                      <w:i/>
                      <w:sz w:val="24"/>
                      <w:szCs w:val="24"/>
                    </w:rPr>
                  </m:ctrlPr>
                </m:e>
              </m:d>
              <m:r>
                <w:rPr>
                  <w:rFonts w:ascii="Cambria Math" w:eastAsiaTheme="minorEastAsia" w:hAnsi="Cambria Math" w:cstheme="minorHAnsi"/>
                  <w:sz w:val="24"/>
                  <w:szCs w:val="24"/>
                </w:rPr>
                <m:t>c</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m</m:t>
                  </m:r>
                </m:e>
                <m:sup>
                  <m:r>
                    <w:rPr>
                      <w:rFonts w:ascii="Cambria Math" w:eastAsiaTheme="minorEastAsia" w:hAnsi="Cambria Math" w:cstheme="minorHAnsi"/>
                      <w:sz w:val="24"/>
                      <w:szCs w:val="24"/>
                    </w:rPr>
                    <m:t>2</m:t>
                  </m:r>
                </m:sup>
              </m:sSup>
            </m:oMath>
          </w:p>
          <w:p w14:paraId="2CE90E06" w14:textId="77777777" w:rsidR="00714D01" w:rsidRPr="00BD6ABE" w:rsidRDefault="00714D01" w:rsidP="00714D01">
            <w:pPr>
              <w:rPr>
                <w:rFonts w:eastAsiaTheme="minorEastAsia" w:cstheme="minorHAnsi"/>
                <w:sz w:val="24"/>
                <w:szCs w:val="24"/>
              </w:rPr>
            </w:pPr>
          </w:p>
          <w:p w14:paraId="03CBD69F" w14:textId="77777777" w:rsidR="00714D01" w:rsidRPr="00BD6ABE" w:rsidRDefault="00714D01" w:rsidP="00714D01">
            <w:pPr>
              <w:rPr>
                <w:rFonts w:eastAsiaTheme="minorEastAsia" w:cstheme="minorHAnsi"/>
                <w:sz w:val="24"/>
                <w:szCs w:val="24"/>
              </w:rPr>
            </w:pPr>
            <w:r w:rsidRPr="00BD6ABE">
              <w:rPr>
                <w:rFonts w:eastAsiaTheme="minorEastAsia" w:cstheme="minorHAnsi"/>
                <w:sz w:val="24"/>
                <w:szCs w:val="24"/>
              </w:rPr>
              <w:t xml:space="preserve">Area of major segment </w:t>
            </w:r>
          </w:p>
          <w:p w14:paraId="3DF54E74" w14:textId="77777777" w:rsidR="00714D01" w:rsidRPr="00BD6ABE" w:rsidRDefault="00714D01" w:rsidP="00714D01">
            <w:pPr>
              <w:rPr>
                <w:rFonts w:eastAsiaTheme="minorEastAsia" w:cstheme="minorHAnsi"/>
                <w:sz w:val="24"/>
                <w:szCs w:val="24"/>
              </w:rPr>
            </w:pPr>
            <w:r w:rsidRPr="00BD6ABE">
              <w:rPr>
                <w:rFonts w:eastAsiaTheme="minorEastAsia" w:cstheme="minorHAnsi"/>
                <w:sz w:val="24"/>
                <w:szCs w:val="24"/>
              </w:rPr>
              <w:t>= Area of circle – Area of minor segment</w:t>
            </w:r>
          </w:p>
          <w:p w14:paraId="06CF96EE" w14:textId="77777777" w:rsidR="00714D01" w:rsidRPr="00BD6ABE" w:rsidRDefault="00714D01" w:rsidP="00714D01">
            <w:pPr>
              <w:rPr>
                <w:rFonts w:eastAsiaTheme="minorEastAsia" w:cstheme="minorHAnsi"/>
                <w:sz w:val="24"/>
                <w:szCs w:val="24"/>
              </w:rPr>
            </w:pPr>
            <w:r w:rsidRPr="00BD6ABE">
              <w:rPr>
                <w:rFonts w:eastAsiaTheme="minorEastAsia"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22</m:t>
                  </m:r>
                </m:num>
                <m:den>
                  <m:r>
                    <w:rPr>
                      <w:rFonts w:ascii="Cambria Math" w:hAnsi="Cambria Math" w:cstheme="minorHAnsi"/>
                      <w:sz w:val="24"/>
                      <w:szCs w:val="24"/>
                    </w:rPr>
                    <m:t>7</m:t>
                  </m:r>
                </m:den>
              </m:f>
              <m:r>
                <w:rPr>
                  <w:rFonts w:ascii="Cambria Math" w:hAnsi="Cambria Math" w:cstheme="minorHAnsi"/>
                  <w:sz w:val="24"/>
                  <w:szCs w:val="24"/>
                </w:rPr>
                <m:t>*10*10-</m:t>
              </m:r>
              <m:r>
                <m:rPr>
                  <m:sty m:val="p"/>
                </m:rP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25</m:t>
                  </m:r>
                </m:num>
                <m:den>
                  <m:r>
                    <w:rPr>
                      <w:rFonts w:ascii="Cambria Math" w:eastAsiaTheme="minorEastAsia" w:hAnsi="Cambria Math" w:cstheme="minorHAnsi"/>
                      <w:sz w:val="24"/>
                      <w:szCs w:val="24"/>
                    </w:rPr>
                    <m:t>21</m:t>
                  </m:r>
                </m:den>
              </m:f>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44-21</m:t>
                  </m:r>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ctrlPr>
                    <w:rPr>
                      <w:rFonts w:ascii="Cambria Math" w:hAnsi="Cambria Math" w:cstheme="minorHAnsi"/>
                      <w:i/>
                      <w:sz w:val="24"/>
                      <w:szCs w:val="24"/>
                    </w:rPr>
                  </m:ctrlPr>
                </m:e>
              </m:d>
            </m:oMath>
          </w:p>
          <w:p w14:paraId="64DDD351" w14:textId="77777777" w:rsidR="00714D01" w:rsidRPr="00BD6ABE" w:rsidRDefault="00714D01" w:rsidP="00714D01">
            <w:pPr>
              <w:rPr>
                <w:rFonts w:eastAsiaTheme="minorEastAsia" w:cstheme="minorHAnsi"/>
                <w:sz w:val="24"/>
                <w:szCs w:val="24"/>
              </w:rPr>
            </w:pPr>
            <w:r w:rsidRPr="00BD6ABE">
              <w:rPr>
                <w:rFonts w:eastAsiaTheme="minorEastAsia" w:cstheme="minorHAnsi"/>
                <w:sz w:val="24"/>
                <w:szCs w:val="24"/>
              </w:rPr>
              <w:t xml:space="preserve">= </w:t>
            </w:r>
            <m:oMath>
              <m:f>
                <m:fPr>
                  <m:ctrlPr>
                    <w:rPr>
                      <w:rFonts w:ascii="Cambria Math" w:hAnsi="Cambria Math" w:cstheme="minorHAnsi"/>
                      <w:i/>
                      <w:sz w:val="24"/>
                      <w:szCs w:val="24"/>
                    </w:rPr>
                  </m:ctrlPr>
                </m:fPr>
                <m:num>
                  <m:r>
                    <w:rPr>
                      <w:rFonts w:ascii="Cambria Math" w:hAnsi="Cambria Math" w:cstheme="minorHAnsi"/>
                      <w:sz w:val="24"/>
                      <w:szCs w:val="24"/>
                    </w:rPr>
                    <m:t>2200</m:t>
                  </m:r>
                </m:num>
                <m:den>
                  <m:r>
                    <w:rPr>
                      <w:rFonts w:ascii="Cambria Math" w:hAnsi="Cambria Math" w:cstheme="minorHAnsi"/>
                      <w:sz w:val="24"/>
                      <w:szCs w:val="24"/>
                    </w:rPr>
                    <m:t>7</m:t>
                  </m:r>
                </m:den>
              </m:f>
              <m:r>
                <w:rPr>
                  <w:rFonts w:ascii="Cambria Math" w:hAnsi="Cambria Math" w:cstheme="minorHAnsi"/>
                  <w:sz w:val="24"/>
                  <w:szCs w:val="24"/>
                </w:rPr>
                <m:t>-</m:t>
              </m:r>
              <m:r>
                <m:rPr>
                  <m:sty m:val="p"/>
                </m:rP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25</m:t>
                  </m:r>
                </m:num>
                <m:den>
                  <m:r>
                    <w:rPr>
                      <w:rFonts w:ascii="Cambria Math" w:eastAsiaTheme="minorEastAsia" w:hAnsi="Cambria Math" w:cstheme="minorHAnsi"/>
                      <w:sz w:val="24"/>
                      <w:szCs w:val="24"/>
                    </w:rPr>
                    <m:t>21</m:t>
                  </m:r>
                </m:den>
              </m:f>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44-21</m:t>
                  </m:r>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ctrlPr>
                    <w:rPr>
                      <w:rFonts w:ascii="Cambria Math" w:hAnsi="Cambria Math" w:cstheme="minorHAnsi"/>
                      <w:i/>
                      <w:sz w:val="24"/>
                      <w:szCs w:val="24"/>
                    </w:rPr>
                  </m:ctrlPr>
                </m:e>
              </m:d>
            </m:oMath>
          </w:p>
          <w:p w14:paraId="0C3E6811" w14:textId="5F8B56D9" w:rsidR="00714D01" w:rsidRPr="00BD6ABE" w:rsidRDefault="00714D01" w:rsidP="00714D01">
            <w:pPr>
              <w:rPr>
                <w:rFonts w:eastAsiaTheme="minorEastAsia" w:cstheme="minorHAnsi"/>
                <w:sz w:val="24"/>
                <w:szCs w:val="24"/>
              </w:rPr>
            </w:pPr>
            <w:r w:rsidRPr="00BD6ABE">
              <w:rPr>
                <w:rFonts w:eastAsiaTheme="minorEastAsia" w:cstheme="minorHAnsi"/>
                <w:sz w:val="24"/>
                <w:szCs w:val="24"/>
              </w:rPr>
              <w:t>=</w:t>
            </w:r>
            <m:oMath>
              <m:f>
                <m:fPr>
                  <m:ctrlPr>
                    <w:rPr>
                      <w:rFonts w:ascii="Cambria Math" w:hAnsi="Cambria Math" w:cstheme="minorHAnsi"/>
                      <w:i/>
                      <w:sz w:val="24"/>
                      <w:szCs w:val="24"/>
                    </w:rPr>
                  </m:ctrlPr>
                </m:fPr>
                <m:num>
                  <m:r>
                    <w:rPr>
                      <w:rFonts w:ascii="Cambria Math" w:eastAsiaTheme="minorEastAsia" w:hAnsi="Cambria Math" w:cstheme="minorHAnsi"/>
                      <w:sz w:val="24"/>
                      <w:szCs w:val="24"/>
                    </w:rPr>
                    <m:t>6600-1100+25*21</m:t>
                  </m:r>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num>
                <m:den>
                  <m:r>
                    <w:rPr>
                      <w:rFonts w:ascii="Cambria Math" w:hAnsi="Cambria Math" w:cstheme="minorHAnsi"/>
                      <w:sz w:val="24"/>
                      <w:szCs w:val="24"/>
                    </w:rPr>
                    <m:t>21</m:t>
                  </m:r>
                </m:den>
              </m:f>
            </m:oMath>
            <w:r w:rsidRPr="00BD6ABE">
              <w:rPr>
                <w:rFonts w:eastAsiaTheme="minorEastAsia" w:cstheme="minorHAnsi"/>
                <w:sz w:val="24"/>
                <w:szCs w:val="24"/>
              </w:rPr>
              <w:t xml:space="preserve"> = </w:t>
            </w:r>
            <m:oMath>
              <m:f>
                <m:fPr>
                  <m:ctrlPr>
                    <w:rPr>
                      <w:rFonts w:ascii="Cambria Math" w:hAnsi="Cambria Math" w:cstheme="minorHAnsi"/>
                      <w:i/>
                      <w:sz w:val="24"/>
                      <w:szCs w:val="24"/>
                    </w:rPr>
                  </m:ctrlPr>
                </m:fPr>
                <m:num>
                  <m:r>
                    <w:rPr>
                      <w:rFonts w:ascii="Cambria Math" w:eastAsiaTheme="minorEastAsia" w:hAnsi="Cambria Math" w:cstheme="minorHAnsi"/>
                      <w:sz w:val="24"/>
                      <w:szCs w:val="24"/>
                    </w:rPr>
                    <m:t>5500+25*21</m:t>
                  </m:r>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num>
                <m:den>
                  <m:r>
                    <w:rPr>
                      <w:rFonts w:ascii="Cambria Math" w:hAnsi="Cambria Math" w:cstheme="minorHAnsi"/>
                      <w:sz w:val="24"/>
                      <w:szCs w:val="24"/>
                    </w:rPr>
                    <m:t>21</m:t>
                  </m:r>
                </m:den>
              </m:f>
            </m:oMath>
            <w:r w:rsidRPr="00BD6ABE">
              <w:rPr>
                <w:rFonts w:eastAsiaTheme="minorEastAsia" w:cstheme="minorHAnsi"/>
                <w:sz w:val="24"/>
                <w:szCs w:val="24"/>
              </w:rPr>
              <w:t xml:space="preserve">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25</m:t>
                  </m:r>
                </m:num>
                <m:den>
                  <m:r>
                    <w:rPr>
                      <w:rFonts w:ascii="Cambria Math" w:eastAsiaTheme="minorEastAsia" w:hAnsi="Cambria Math" w:cstheme="minorHAnsi"/>
                      <w:sz w:val="24"/>
                      <w:szCs w:val="24"/>
                    </w:rPr>
                    <m:t>21</m:t>
                  </m:r>
                </m:den>
              </m:f>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220+21</m:t>
                  </m:r>
                  <m:rad>
                    <m:radPr>
                      <m:degHide m:val="1"/>
                      <m:ctrlPr>
                        <w:rPr>
                          <w:rFonts w:ascii="Cambria Math" w:hAnsi="Cambria Math" w:cstheme="minorHAnsi"/>
                          <w:i/>
                          <w:sz w:val="24"/>
                          <w:szCs w:val="24"/>
                        </w:rPr>
                      </m:ctrlPr>
                    </m:radPr>
                    <m:deg/>
                    <m:e>
                      <m:r>
                        <w:rPr>
                          <w:rFonts w:ascii="Cambria Math" w:hAnsi="Cambria Math" w:cstheme="minorHAnsi"/>
                          <w:sz w:val="24"/>
                          <w:szCs w:val="24"/>
                        </w:rPr>
                        <m:t>3</m:t>
                      </m:r>
                    </m:e>
                  </m:rad>
                  <m:ctrlPr>
                    <w:rPr>
                      <w:rFonts w:ascii="Cambria Math" w:hAnsi="Cambria Math" w:cstheme="minorHAnsi"/>
                      <w:i/>
                      <w:sz w:val="24"/>
                      <w:szCs w:val="24"/>
                    </w:rPr>
                  </m:ctrlPr>
                </m:e>
              </m:d>
              <m:r>
                <w:rPr>
                  <w:rFonts w:ascii="Cambria Math" w:eastAsiaTheme="minorEastAsia" w:hAnsi="Cambria Math" w:cstheme="minorHAnsi"/>
                  <w:sz w:val="24"/>
                  <w:szCs w:val="24"/>
                </w:rPr>
                <m:t>c</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m</m:t>
                  </m:r>
                </m:e>
                <m:sup>
                  <m:r>
                    <w:rPr>
                      <w:rFonts w:ascii="Cambria Math" w:eastAsiaTheme="minorEastAsia" w:hAnsi="Cambria Math" w:cstheme="minorHAnsi"/>
                      <w:sz w:val="24"/>
                      <w:szCs w:val="24"/>
                    </w:rPr>
                    <m:t>2</m:t>
                  </m:r>
                </m:sup>
              </m:sSup>
            </m:oMath>
          </w:p>
        </w:tc>
        <w:tc>
          <w:tcPr>
            <w:tcW w:w="978" w:type="dxa"/>
          </w:tcPr>
          <w:p w14:paraId="512B0FD1" w14:textId="77777777" w:rsidR="00714D01" w:rsidRPr="00BD6ABE" w:rsidRDefault="00714D01" w:rsidP="00714D01">
            <w:pPr>
              <w:rPr>
                <w:rFonts w:eastAsia="Calibri" w:cstheme="minorHAnsi"/>
                <w:sz w:val="24"/>
                <w:szCs w:val="24"/>
              </w:rPr>
            </w:pPr>
            <w:r w:rsidRPr="00BD6ABE">
              <w:rPr>
                <w:rFonts w:eastAsia="Calibri" w:cstheme="minorHAnsi"/>
                <w:sz w:val="24"/>
                <w:szCs w:val="24"/>
              </w:rPr>
              <w:t>5</w:t>
            </w:r>
          </w:p>
        </w:tc>
      </w:tr>
      <w:tr w:rsidR="00BD6ABE" w:rsidRPr="00BD6ABE" w14:paraId="6669FF31" w14:textId="77777777" w:rsidTr="003929B5">
        <w:tc>
          <w:tcPr>
            <w:tcW w:w="877" w:type="dxa"/>
          </w:tcPr>
          <w:p w14:paraId="41D7F014" w14:textId="77777777" w:rsidR="00714D01" w:rsidRPr="00BD6ABE" w:rsidRDefault="00714D01" w:rsidP="00714D01">
            <w:pPr>
              <w:rPr>
                <w:rFonts w:cstheme="minorHAnsi"/>
                <w:sz w:val="24"/>
                <w:szCs w:val="24"/>
              </w:rPr>
            </w:pPr>
            <w:r w:rsidRPr="00BD6ABE">
              <w:rPr>
                <w:rFonts w:cstheme="minorHAnsi"/>
                <w:sz w:val="24"/>
                <w:szCs w:val="24"/>
              </w:rPr>
              <w:t>3</w:t>
            </w:r>
          </w:p>
        </w:tc>
        <w:tc>
          <w:tcPr>
            <w:tcW w:w="8766" w:type="dxa"/>
          </w:tcPr>
          <w:p w14:paraId="1374C3F4" w14:textId="77777777" w:rsidR="00714D01" w:rsidRPr="008D2BC9" w:rsidRDefault="00714D01" w:rsidP="00714D01">
            <w:pPr>
              <w:rPr>
                <w:rFonts w:cstheme="minorHAnsi"/>
                <w:sz w:val="24"/>
                <w:szCs w:val="24"/>
              </w:rPr>
            </w:pPr>
            <w:r w:rsidRPr="008D2BC9">
              <w:rPr>
                <w:rFonts w:cstheme="minorHAnsi"/>
                <w:sz w:val="24"/>
                <w:szCs w:val="24"/>
              </w:rPr>
              <w:t>Length of hour hand = 6cm</w:t>
            </w:r>
          </w:p>
          <w:p w14:paraId="018E30ED" w14:textId="71AD674D" w:rsidR="00714D01" w:rsidRPr="008D2BC9" w:rsidRDefault="00714D01" w:rsidP="00714D01">
            <w:pPr>
              <w:rPr>
                <w:rFonts w:cstheme="minorHAnsi"/>
                <w:sz w:val="24"/>
                <w:szCs w:val="24"/>
              </w:rPr>
            </w:pPr>
            <w:r w:rsidRPr="008D2BC9">
              <w:rPr>
                <w:rFonts w:cstheme="minorHAnsi"/>
                <w:sz w:val="24"/>
                <w:szCs w:val="24"/>
              </w:rPr>
              <w:t>In 12 hours central angle = 360</w:t>
            </w:r>
            <m:oMath>
              <m:r>
                <m:rPr>
                  <m:sty m:val="p"/>
                </m:rPr>
                <w:rPr>
                  <w:rFonts w:ascii="Cambria Math" w:hAnsi="Cambria Math" w:cstheme="minorHAnsi"/>
                  <w:sz w:val="24"/>
                  <w:szCs w:val="24"/>
                </w:rPr>
                <m:t>°</m:t>
              </m:r>
            </m:oMath>
          </w:p>
          <w:p w14:paraId="23D95B9D" w14:textId="75D4DCEB" w:rsidR="00714D01" w:rsidRPr="008D2BC9" w:rsidRDefault="00714D01" w:rsidP="00714D01">
            <w:pPr>
              <w:rPr>
                <w:rFonts w:cstheme="minorHAnsi"/>
                <w:sz w:val="24"/>
                <w:szCs w:val="24"/>
              </w:rPr>
            </w:pPr>
            <w:r w:rsidRPr="008D2BC9">
              <w:rPr>
                <w:rFonts w:cstheme="minorHAnsi"/>
                <w:sz w:val="24"/>
                <w:szCs w:val="24"/>
              </w:rPr>
              <w:lastRenderedPageBreak/>
              <w:t xml:space="preserve">1 hour “ “ = </w:t>
            </w:r>
            <m:oMath>
              <m:f>
                <m:fPr>
                  <m:ctrlPr>
                    <w:rPr>
                      <w:rFonts w:ascii="Cambria Math" w:hAnsi="Cambria Math" w:cstheme="minorHAnsi"/>
                      <w:sz w:val="24"/>
                      <w:szCs w:val="24"/>
                    </w:rPr>
                  </m:ctrlPr>
                </m:fPr>
                <m:num>
                  <m:r>
                    <m:rPr>
                      <m:sty m:val="p"/>
                    </m:rPr>
                    <w:rPr>
                      <w:rFonts w:ascii="Cambria Math" w:hAnsi="Cambria Math" w:cstheme="minorHAnsi"/>
                      <w:sz w:val="24"/>
                      <w:szCs w:val="24"/>
                    </w:rPr>
                    <m:t>360°</m:t>
                  </m:r>
                </m:num>
                <m:den>
                  <m:r>
                    <m:rPr>
                      <m:sty m:val="p"/>
                    </m:rPr>
                    <w:rPr>
                      <w:rFonts w:ascii="Cambria Math" w:hAnsi="Cambria Math" w:cstheme="minorHAnsi"/>
                      <w:sz w:val="24"/>
                      <w:szCs w:val="24"/>
                    </w:rPr>
                    <m:t>12</m:t>
                  </m:r>
                </m:den>
              </m:f>
            </m:oMath>
            <w:r w:rsidRPr="008D2BC9">
              <w:rPr>
                <w:rFonts w:cstheme="minorHAnsi"/>
                <w:sz w:val="24"/>
                <w:szCs w:val="24"/>
              </w:rPr>
              <w:t>= 30</w:t>
            </w:r>
            <m:oMath>
              <m:r>
                <m:rPr>
                  <m:sty m:val="p"/>
                </m:rPr>
                <w:rPr>
                  <w:rFonts w:ascii="Cambria Math" w:hAnsi="Cambria Math" w:cstheme="minorHAnsi"/>
                  <w:sz w:val="24"/>
                  <w:szCs w:val="24"/>
                </w:rPr>
                <m:t>°</m:t>
              </m:r>
            </m:oMath>
          </w:p>
          <w:p w14:paraId="649C69A7" w14:textId="77777777" w:rsidR="00714D01" w:rsidRPr="008D2BC9" w:rsidRDefault="00714D01" w:rsidP="00714D01">
            <w:pPr>
              <w:rPr>
                <w:rFonts w:cstheme="minorHAnsi"/>
                <w:sz w:val="24"/>
                <w:szCs w:val="24"/>
              </w:rPr>
            </w:pPr>
            <w:r w:rsidRPr="008D2BC9">
              <w:rPr>
                <w:rFonts w:cstheme="minorHAnsi"/>
                <w:sz w:val="24"/>
                <w:szCs w:val="24"/>
              </w:rPr>
              <w:t>ii) Arc hour hand 21 am to  5 pm</w:t>
            </w:r>
          </w:p>
          <w:p w14:paraId="5F8E20C7" w14:textId="77777777" w:rsidR="00714D01" w:rsidRPr="008D2BC9" w:rsidRDefault="00714D01" w:rsidP="00714D01">
            <w:pPr>
              <w:rPr>
                <w:rFonts w:cstheme="minorHAnsi"/>
                <w:sz w:val="24"/>
                <w:szCs w:val="24"/>
              </w:rPr>
            </w:pPr>
            <w:r w:rsidRPr="008D2BC9">
              <w:rPr>
                <w:rFonts w:cstheme="minorHAnsi"/>
                <w:sz w:val="24"/>
                <w:szCs w:val="24"/>
              </w:rPr>
              <w:t xml:space="preserve">               (11a.m to  5 p.m) = 6 places</w:t>
            </w:r>
          </w:p>
          <w:p w14:paraId="6A8C6ED2" w14:textId="69B915C6" w:rsidR="00714D01" w:rsidRPr="008D2BC9" w:rsidRDefault="00714D01" w:rsidP="00714D01">
            <w:pPr>
              <w:rPr>
                <w:rFonts w:cstheme="minorHAnsi"/>
                <w:sz w:val="24"/>
                <w:szCs w:val="24"/>
              </w:rPr>
            </w:pPr>
            <w:r w:rsidRPr="008D2BC9">
              <w:rPr>
                <w:rFonts w:cstheme="minorHAnsi"/>
                <w:sz w:val="24"/>
                <w:szCs w:val="24"/>
              </w:rPr>
              <w:t xml:space="preserve">       Hour hand moves central angle = 6 x 30</w:t>
            </w:r>
            <m:oMath>
              <m:r>
                <m:rPr>
                  <m:sty m:val="p"/>
                </m:rPr>
                <w:rPr>
                  <w:rFonts w:ascii="Cambria Math" w:hAnsi="Cambria Math" w:cstheme="minorHAnsi"/>
                  <w:sz w:val="24"/>
                  <w:szCs w:val="24"/>
                </w:rPr>
                <m:t>°</m:t>
              </m:r>
            </m:oMath>
            <w:r w:rsidRPr="008D2BC9">
              <w:rPr>
                <w:rFonts w:cstheme="minorHAnsi"/>
                <w:sz w:val="24"/>
                <w:szCs w:val="24"/>
              </w:rPr>
              <w:t xml:space="preserve"> = 180 </w:t>
            </w:r>
            <m:oMath>
              <m:r>
                <m:rPr>
                  <m:sty m:val="p"/>
                </m:rPr>
                <w:rPr>
                  <w:rFonts w:ascii="Cambria Math" w:hAnsi="Cambria Math" w:cstheme="minorHAnsi"/>
                  <w:sz w:val="24"/>
                  <w:szCs w:val="24"/>
                </w:rPr>
                <m:t>°</m:t>
              </m:r>
            </m:oMath>
          </w:p>
          <w:p w14:paraId="7AE8F0F1" w14:textId="2A01523E" w:rsidR="00714D01" w:rsidRPr="008D2BC9" w:rsidRDefault="00714D01" w:rsidP="00714D01">
            <w:pPr>
              <w:rPr>
                <w:rFonts w:cstheme="minorHAnsi"/>
                <w:sz w:val="24"/>
                <w:szCs w:val="24"/>
              </w:rPr>
            </w:pPr>
            <w:r w:rsidRPr="008D2BC9">
              <w:rPr>
                <w:rFonts w:cstheme="minorHAnsi"/>
                <w:sz w:val="24"/>
                <w:szCs w:val="24"/>
              </w:rPr>
              <w:t xml:space="preserve">Area = </w:t>
            </w:r>
            <m:oMath>
              <m:f>
                <m:fPr>
                  <m:ctrlPr>
                    <w:rPr>
                      <w:rFonts w:ascii="Cambria Math" w:hAnsi="Cambria Math" w:cstheme="minorHAnsi"/>
                      <w:sz w:val="24"/>
                      <w:szCs w:val="24"/>
                    </w:rPr>
                  </m:ctrlPr>
                </m:fPr>
                <m:num>
                  <m:r>
                    <m:rPr>
                      <m:sty m:val="p"/>
                    </m:rPr>
                    <w:rPr>
                      <w:rFonts w:ascii="Cambria Math" w:hAnsi="Cambria Math" w:cstheme="minorHAnsi"/>
                      <w:sz w:val="24"/>
                      <w:szCs w:val="24"/>
                    </w:rPr>
                    <m:t>180</m:t>
                  </m:r>
                </m:num>
                <m:den>
                  <m:r>
                    <m:rPr>
                      <m:sty m:val="p"/>
                    </m:rPr>
                    <w:rPr>
                      <w:rFonts w:ascii="Cambria Math" w:hAnsi="Cambria Math" w:cstheme="minorHAnsi"/>
                      <w:sz w:val="24"/>
                      <w:szCs w:val="24"/>
                    </w:rPr>
                    <m:t>360</m:t>
                  </m:r>
                </m:den>
              </m:f>
            </m:oMath>
            <w:r w:rsidRPr="008D2BC9">
              <w:rPr>
                <w:rFonts w:cstheme="minorHAnsi"/>
                <w:sz w:val="24"/>
                <w:szCs w:val="24"/>
              </w:rPr>
              <w:t xml:space="preserve">x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8D2BC9">
              <w:rPr>
                <w:rFonts w:cstheme="minorHAnsi"/>
                <w:sz w:val="24"/>
                <w:szCs w:val="24"/>
              </w:rPr>
              <w:t xml:space="preserve">x 6 x 6 = </w:t>
            </w:r>
            <m:oMath>
              <m:f>
                <m:fPr>
                  <m:ctrlPr>
                    <w:rPr>
                      <w:rFonts w:ascii="Cambria Math" w:hAnsi="Cambria Math" w:cstheme="minorHAnsi"/>
                      <w:sz w:val="24"/>
                      <w:szCs w:val="24"/>
                    </w:rPr>
                  </m:ctrlPr>
                </m:fPr>
                <m:num>
                  <m:r>
                    <m:rPr>
                      <m:sty m:val="p"/>
                    </m:rPr>
                    <w:rPr>
                      <w:rFonts w:ascii="Cambria Math" w:hAnsi="Cambria Math" w:cstheme="minorHAnsi"/>
                      <w:sz w:val="24"/>
                      <w:szCs w:val="24"/>
                    </w:rPr>
                    <m:t>396</m:t>
                  </m:r>
                </m:num>
                <m:den>
                  <m:r>
                    <m:rPr>
                      <m:sty m:val="p"/>
                    </m:rPr>
                    <w:rPr>
                      <w:rFonts w:ascii="Cambria Math" w:hAnsi="Cambria Math" w:cstheme="minorHAnsi"/>
                      <w:sz w:val="24"/>
                      <w:szCs w:val="24"/>
                    </w:rPr>
                    <m:t>7</m:t>
                  </m:r>
                </m:den>
              </m:f>
            </m:oMath>
            <w:r w:rsidRPr="008D2BC9">
              <w:rPr>
                <w:rFonts w:cstheme="minorHAnsi"/>
                <w:sz w:val="24"/>
                <w:szCs w:val="24"/>
              </w:rPr>
              <w:t>= 56.571cm</w:t>
            </w:r>
            <w:r w:rsidRPr="008D2BC9">
              <w:rPr>
                <w:rFonts w:cstheme="minorHAnsi"/>
                <w:sz w:val="24"/>
                <w:szCs w:val="24"/>
                <w:vertAlign w:val="superscript"/>
              </w:rPr>
              <w:t>2</w:t>
            </w:r>
          </w:p>
          <w:p w14:paraId="55705625" w14:textId="77777777" w:rsidR="00714D01" w:rsidRPr="008D2BC9" w:rsidRDefault="00714D01" w:rsidP="00714D01">
            <w:pPr>
              <w:rPr>
                <w:rFonts w:cstheme="minorHAnsi"/>
                <w:sz w:val="24"/>
                <w:szCs w:val="24"/>
              </w:rPr>
            </w:pPr>
            <w:r w:rsidRPr="008D2BC9">
              <w:rPr>
                <w:rFonts w:cstheme="minorHAnsi"/>
                <w:sz w:val="24"/>
                <w:szCs w:val="24"/>
              </w:rPr>
              <w:t>iii) length of minute hand = 9cm</w:t>
            </w:r>
          </w:p>
          <w:p w14:paraId="51A5A860" w14:textId="7022317A" w:rsidR="00714D01" w:rsidRPr="008D2BC9" w:rsidRDefault="00714D01" w:rsidP="00714D01">
            <w:pPr>
              <w:rPr>
                <w:rFonts w:cstheme="minorHAnsi"/>
                <w:sz w:val="24"/>
                <w:szCs w:val="24"/>
              </w:rPr>
            </w:pPr>
            <w:r w:rsidRPr="008D2BC9">
              <w:rPr>
                <w:rFonts w:cstheme="minorHAnsi"/>
                <w:sz w:val="24"/>
                <w:szCs w:val="24"/>
              </w:rPr>
              <w:tab/>
              <w:t>In 10 mins. = 2 places = 30</w:t>
            </w:r>
            <m:oMath>
              <m:r>
                <m:rPr>
                  <m:sty m:val="p"/>
                </m:rPr>
                <w:rPr>
                  <w:rFonts w:ascii="Cambria Math" w:hAnsi="Cambria Math" w:cstheme="minorHAnsi"/>
                  <w:sz w:val="24"/>
                  <w:szCs w:val="24"/>
                </w:rPr>
                <m:t>°</m:t>
              </m:r>
            </m:oMath>
            <w:r w:rsidRPr="008D2BC9">
              <w:rPr>
                <w:rFonts w:cstheme="minorHAnsi"/>
                <w:sz w:val="24"/>
                <w:szCs w:val="24"/>
              </w:rPr>
              <w:t xml:space="preserve"> x 2 = 60</w:t>
            </w:r>
            <m:oMath>
              <m:r>
                <m:rPr>
                  <m:sty m:val="p"/>
                </m:rPr>
                <w:rPr>
                  <w:rFonts w:ascii="Cambria Math" w:hAnsi="Cambria Math" w:cstheme="minorHAnsi"/>
                  <w:sz w:val="24"/>
                  <w:szCs w:val="24"/>
                </w:rPr>
                <m:t>°</m:t>
              </m:r>
            </m:oMath>
          </w:p>
          <w:p w14:paraId="5B394A08" w14:textId="16BECE22" w:rsidR="00714D01" w:rsidRPr="008D2BC9" w:rsidRDefault="00714D01" w:rsidP="00714D01">
            <w:pPr>
              <w:rPr>
                <w:rFonts w:cstheme="minorHAnsi"/>
                <w:sz w:val="24"/>
                <w:szCs w:val="24"/>
              </w:rPr>
            </w:pPr>
            <w:r w:rsidRPr="008D2BC9">
              <w:rPr>
                <w:rFonts w:cstheme="minorHAnsi"/>
                <w:sz w:val="24"/>
                <w:szCs w:val="24"/>
              </w:rPr>
              <w:tab/>
              <w:t xml:space="preserve">Area (formed in 10 mins.) = </w:t>
            </w:r>
            <m:oMath>
              <m:f>
                <m:fPr>
                  <m:ctrlPr>
                    <w:rPr>
                      <w:rFonts w:ascii="Cambria Math" w:hAnsi="Cambria Math" w:cstheme="minorHAnsi"/>
                      <w:sz w:val="24"/>
                      <w:szCs w:val="24"/>
                    </w:rPr>
                  </m:ctrlPr>
                </m:fPr>
                <m:num>
                  <m:r>
                    <m:rPr>
                      <m:sty m:val="p"/>
                    </m:rPr>
                    <w:rPr>
                      <w:rFonts w:ascii="Cambria Math" w:hAnsi="Cambria Math" w:cstheme="minorHAnsi"/>
                      <w:sz w:val="24"/>
                      <w:szCs w:val="24"/>
                    </w:rPr>
                    <m:t>60</m:t>
                  </m:r>
                </m:num>
                <m:den>
                  <m:r>
                    <m:rPr>
                      <m:sty m:val="p"/>
                    </m:rPr>
                    <w:rPr>
                      <w:rFonts w:ascii="Cambria Math" w:hAnsi="Cambria Math" w:cstheme="minorHAnsi"/>
                      <w:sz w:val="24"/>
                      <w:szCs w:val="24"/>
                    </w:rPr>
                    <m:t>360°</m:t>
                  </m:r>
                </m:den>
              </m:f>
            </m:oMath>
            <w:r w:rsidRPr="008D2BC9">
              <w:rPr>
                <w:rFonts w:cstheme="minorHAnsi"/>
                <w:sz w:val="24"/>
                <w:szCs w:val="24"/>
              </w:rPr>
              <w:t xml:space="preserve">x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8D2BC9">
              <w:rPr>
                <w:rFonts w:cstheme="minorHAnsi"/>
                <w:sz w:val="24"/>
                <w:szCs w:val="24"/>
              </w:rPr>
              <w:t xml:space="preserve">x 9 x 9 = </w:t>
            </w:r>
            <m:oMath>
              <m:f>
                <m:fPr>
                  <m:ctrlPr>
                    <w:rPr>
                      <w:rFonts w:ascii="Cambria Math" w:hAnsi="Cambria Math" w:cstheme="minorHAnsi"/>
                      <w:sz w:val="24"/>
                      <w:szCs w:val="24"/>
                    </w:rPr>
                  </m:ctrlPr>
                </m:fPr>
                <m:num>
                  <m:r>
                    <m:rPr>
                      <m:sty m:val="p"/>
                    </m:rPr>
                    <w:rPr>
                      <w:rFonts w:ascii="Cambria Math" w:hAnsi="Cambria Math" w:cstheme="minorHAnsi"/>
                      <w:sz w:val="24"/>
                      <w:szCs w:val="24"/>
                    </w:rPr>
                    <m:t xml:space="preserve">297 </m:t>
                  </m:r>
                </m:num>
                <m:den>
                  <m:r>
                    <m:rPr>
                      <m:sty m:val="p"/>
                    </m:rPr>
                    <w:rPr>
                      <w:rFonts w:ascii="Cambria Math" w:hAnsi="Cambria Math" w:cstheme="minorHAnsi"/>
                      <w:sz w:val="24"/>
                      <w:szCs w:val="24"/>
                    </w:rPr>
                    <m:t>7</m:t>
                  </m:r>
                </m:den>
              </m:f>
            </m:oMath>
          </w:p>
          <w:p w14:paraId="1422001E" w14:textId="5D8D5AF7" w:rsidR="00714D01" w:rsidRPr="008D2BC9" w:rsidRDefault="00714D01" w:rsidP="00714D01">
            <w:pPr>
              <w:rPr>
                <w:rFonts w:cstheme="minorHAnsi"/>
                <w:sz w:val="24"/>
                <w:szCs w:val="24"/>
              </w:rPr>
            </w:pPr>
            <w:r w:rsidRPr="008D2BC9">
              <w:rPr>
                <w:rFonts w:cstheme="minorHAnsi"/>
                <w:sz w:val="24"/>
                <w:szCs w:val="24"/>
              </w:rPr>
              <w:tab/>
            </w:r>
            <w:r w:rsidRPr="008D2BC9">
              <w:rPr>
                <w:rFonts w:cstheme="minorHAnsi"/>
                <w:sz w:val="24"/>
                <w:szCs w:val="24"/>
              </w:rPr>
              <w:tab/>
            </w:r>
            <w:r w:rsidRPr="008D2BC9">
              <w:rPr>
                <w:rFonts w:cstheme="minorHAnsi"/>
                <w:sz w:val="24"/>
                <w:szCs w:val="24"/>
              </w:rPr>
              <w:tab/>
              <w:t>= 42.42cm</w:t>
            </w:r>
            <w:r w:rsidRPr="008D2BC9">
              <w:rPr>
                <w:rFonts w:cstheme="minorHAnsi"/>
                <w:sz w:val="24"/>
                <w:szCs w:val="24"/>
                <w:vertAlign w:val="superscript"/>
              </w:rPr>
              <w:t>2</w:t>
            </w:r>
          </w:p>
        </w:tc>
        <w:tc>
          <w:tcPr>
            <w:tcW w:w="978" w:type="dxa"/>
          </w:tcPr>
          <w:p w14:paraId="776B31FF" w14:textId="77777777" w:rsidR="00714D01" w:rsidRPr="00BD6ABE" w:rsidRDefault="00714D01" w:rsidP="00714D01">
            <w:pPr>
              <w:rPr>
                <w:rFonts w:eastAsia="Calibri" w:cstheme="minorHAnsi"/>
                <w:sz w:val="24"/>
                <w:szCs w:val="24"/>
              </w:rPr>
            </w:pPr>
            <w:r w:rsidRPr="00BD6ABE">
              <w:rPr>
                <w:rFonts w:eastAsia="Calibri" w:cstheme="minorHAnsi"/>
                <w:sz w:val="24"/>
                <w:szCs w:val="24"/>
              </w:rPr>
              <w:lastRenderedPageBreak/>
              <w:t>5</w:t>
            </w:r>
          </w:p>
        </w:tc>
      </w:tr>
      <w:tr w:rsidR="00BD6ABE" w:rsidRPr="00BD6ABE" w14:paraId="5B25198D" w14:textId="77777777" w:rsidTr="003929B5">
        <w:tc>
          <w:tcPr>
            <w:tcW w:w="877" w:type="dxa"/>
          </w:tcPr>
          <w:p w14:paraId="0B6FE8E0" w14:textId="77777777" w:rsidR="00714D01" w:rsidRPr="00BD6ABE" w:rsidRDefault="00714D01" w:rsidP="00714D01">
            <w:pPr>
              <w:rPr>
                <w:rFonts w:cstheme="minorHAnsi"/>
                <w:sz w:val="24"/>
                <w:szCs w:val="24"/>
              </w:rPr>
            </w:pPr>
            <w:r w:rsidRPr="00BD6ABE">
              <w:rPr>
                <w:rFonts w:cstheme="minorHAnsi"/>
                <w:sz w:val="24"/>
                <w:szCs w:val="24"/>
              </w:rPr>
              <w:t>4</w:t>
            </w:r>
          </w:p>
        </w:tc>
        <w:tc>
          <w:tcPr>
            <w:tcW w:w="8766" w:type="dxa"/>
          </w:tcPr>
          <w:p w14:paraId="2A96F9CC" w14:textId="77777777" w:rsidR="00714D01" w:rsidRPr="008D2BC9" w:rsidRDefault="00714D01" w:rsidP="00714D01">
            <w:pPr>
              <w:rPr>
                <w:rFonts w:cstheme="minorHAnsi"/>
                <w:sz w:val="24"/>
                <w:szCs w:val="24"/>
              </w:rPr>
            </w:pPr>
            <w:r w:rsidRPr="008D2BC9">
              <w:rPr>
                <w:rFonts w:cstheme="minorHAnsi"/>
                <w:sz w:val="24"/>
                <w:szCs w:val="24"/>
              </w:rPr>
              <w:t>i) Ar(painted flowers) =</w:t>
            </w:r>
          </w:p>
          <w:p w14:paraId="7CF9C991" w14:textId="77777777" w:rsidR="00714D01" w:rsidRPr="008D2BC9" w:rsidRDefault="00714D01" w:rsidP="00714D01">
            <w:pPr>
              <w:rPr>
                <w:rFonts w:cstheme="minorHAnsi"/>
                <w:sz w:val="24"/>
                <w:szCs w:val="24"/>
              </w:rPr>
            </w:pPr>
            <w:r w:rsidRPr="008D2BC9">
              <w:rPr>
                <w:rFonts w:cstheme="minorHAnsi"/>
                <w:sz w:val="24"/>
                <w:szCs w:val="24"/>
              </w:rPr>
              <w:tab/>
              <w:t>Diameter of semicircle(flower) = 8cm</w:t>
            </w:r>
          </w:p>
          <w:p w14:paraId="15B6C44D" w14:textId="77777777" w:rsidR="00714D01" w:rsidRPr="008D2BC9" w:rsidRDefault="00714D01" w:rsidP="00714D01">
            <w:pPr>
              <w:rPr>
                <w:rFonts w:cstheme="minorHAnsi"/>
                <w:sz w:val="24"/>
                <w:szCs w:val="24"/>
              </w:rPr>
            </w:pPr>
            <w:r w:rsidRPr="008D2BC9">
              <w:rPr>
                <w:rFonts w:cstheme="minorHAnsi"/>
                <w:sz w:val="24"/>
                <w:szCs w:val="24"/>
              </w:rPr>
              <w:tab/>
            </w:r>
            <w:r w:rsidRPr="008D2BC9">
              <w:rPr>
                <w:rFonts w:cstheme="minorHAnsi"/>
                <w:sz w:val="24"/>
                <w:szCs w:val="24"/>
              </w:rPr>
              <w:tab/>
            </w:r>
            <w:r w:rsidRPr="008D2BC9">
              <w:rPr>
                <w:rFonts w:cstheme="minorHAnsi"/>
                <w:sz w:val="24"/>
                <w:szCs w:val="24"/>
              </w:rPr>
              <w:tab/>
            </w:r>
            <w:r w:rsidRPr="008D2BC9">
              <w:rPr>
                <w:rFonts w:cstheme="minorHAnsi"/>
                <w:sz w:val="24"/>
                <w:szCs w:val="24"/>
              </w:rPr>
              <w:tab/>
              <w:t>=&gt;r = 4cm</w:t>
            </w:r>
          </w:p>
          <w:p w14:paraId="1F9584EF" w14:textId="77777777" w:rsidR="00714D01" w:rsidRPr="008D2BC9" w:rsidRDefault="00714D01" w:rsidP="00714D01">
            <w:pPr>
              <w:rPr>
                <w:rFonts w:cstheme="minorHAnsi"/>
                <w:sz w:val="24"/>
                <w:szCs w:val="24"/>
              </w:rPr>
            </w:pPr>
            <w:r w:rsidRPr="008D2BC9">
              <w:rPr>
                <w:rFonts w:cstheme="minorHAnsi"/>
                <w:sz w:val="24"/>
                <w:szCs w:val="24"/>
              </w:rPr>
              <w:t xml:space="preserve">       Ar(4 semi-circles) = (2 circles)</w:t>
            </w:r>
          </w:p>
          <w:p w14:paraId="461978D3" w14:textId="71410243" w:rsidR="00714D01" w:rsidRPr="008D2BC9" w:rsidRDefault="00714D01" w:rsidP="00714D01">
            <w:pPr>
              <w:rPr>
                <w:rFonts w:cstheme="minorHAnsi"/>
                <w:sz w:val="24"/>
                <w:szCs w:val="24"/>
              </w:rPr>
            </w:pPr>
            <w:r w:rsidRPr="008D2BC9">
              <w:rPr>
                <w:rFonts w:cstheme="minorHAnsi"/>
                <w:sz w:val="24"/>
                <w:szCs w:val="24"/>
              </w:rPr>
              <w:tab/>
            </w:r>
            <w:r w:rsidRPr="008D2BC9">
              <w:rPr>
                <w:rFonts w:cstheme="minorHAnsi"/>
                <w:sz w:val="24"/>
                <w:szCs w:val="24"/>
              </w:rPr>
              <w:tab/>
              <w:t xml:space="preserve">          = 2 x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8D2BC9">
              <w:rPr>
                <w:rFonts w:cstheme="minorHAnsi"/>
                <w:sz w:val="24"/>
                <w:szCs w:val="24"/>
              </w:rPr>
              <w:t xml:space="preserve">x 4 x 4 = </w:t>
            </w:r>
            <m:oMath>
              <m:f>
                <m:fPr>
                  <m:ctrlPr>
                    <w:rPr>
                      <w:rFonts w:ascii="Cambria Math" w:hAnsi="Cambria Math" w:cstheme="minorHAnsi"/>
                      <w:sz w:val="24"/>
                      <w:szCs w:val="24"/>
                    </w:rPr>
                  </m:ctrlPr>
                </m:fPr>
                <m:num>
                  <m:r>
                    <m:rPr>
                      <m:sty m:val="p"/>
                    </m:rPr>
                    <w:rPr>
                      <w:rFonts w:ascii="Cambria Math" w:hAnsi="Cambria Math" w:cstheme="minorHAnsi"/>
                      <w:sz w:val="24"/>
                      <w:szCs w:val="24"/>
                    </w:rPr>
                    <m:t>704</m:t>
                  </m:r>
                </m:num>
                <m:den>
                  <m:r>
                    <m:rPr>
                      <m:sty m:val="p"/>
                    </m:rPr>
                    <w:rPr>
                      <w:rFonts w:ascii="Cambria Math" w:hAnsi="Cambria Math" w:cstheme="minorHAnsi"/>
                      <w:sz w:val="24"/>
                      <w:szCs w:val="24"/>
                    </w:rPr>
                    <m:t>7</m:t>
                  </m:r>
                </m:den>
              </m:f>
            </m:oMath>
          </w:p>
          <w:p w14:paraId="5A3D12BD" w14:textId="77777777" w:rsidR="00714D01" w:rsidRPr="008D2BC9" w:rsidRDefault="00714D01" w:rsidP="00714D01">
            <w:pPr>
              <w:rPr>
                <w:rFonts w:cstheme="minorHAnsi"/>
                <w:sz w:val="24"/>
                <w:szCs w:val="24"/>
              </w:rPr>
            </w:pPr>
            <w:r w:rsidRPr="008D2BC9">
              <w:rPr>
                <w:rFonts w:cstheme="minorHAnsi"/>
                <w:sz w:val="24"/>
                <w:szCs w:val="24"/>
              </w:rPr>
              <w:tab/>
            </w:r>
            <w:r w:rsidRPr="008D2BC9">
              <w:rPr>
                <w:rFonts w:cstheme="minorHAnsi"/>
                <w:sz w:val="24"/>
                <w:szCs w:val="24"/>
              </w:rPr>
              <w:tab/>
              <w:t xml:space="preserve">          = 100.57cm</w:t>
            </w:r>
            <w:r w:rsidRPr="008D2BC9">
              <w:rPr>
                <w:rFonts w:cstheme="minorHAnsi"/>
                <w:sz w:val="24"/>
                <w:szCs w:val="24"/>
                <w:vertAlign w:val="superscript"/>
              </w:rPr>
              <w:t>2</w:t>
            </w:r>
          </w:p>
          <w:p w14:paraId="7404BF90" w14:textId="77777777" w:rsidR="00714D01" w:rsidRPr="008D2BC9" w:rsidRDefault="00714D01" w:rsidP="00714D01">
            <w:pPr>
              <w:rPr>
                <w:rFonts w:cstheme="minorHAnsi"/>
                <w:sz w:val="24"/>
                <w:szCs w:val="24"/>
              </w:rPr>
            </w:pPr>
            <w:r w:rsidRPr="008D2BC9">
              <w:rPr>
                <w:rFonts w:cstheme="minorHAnsi"/>
                <w:sz w:val="24"/>
                <w:szCs w:val="24"/>
              </w:rPr>
              <w:t>ii) Ar(Blue Painted Area)</w:t>
            </w:r>
          </w:p>
          <w:p w14:paraId="7535EE85" w14:textId="77777777" w:rsidR="00714D01" w:rsidRPr="008D2BC9" w:rsidRDefault="00714D01" w:rsidP="00714D01">
            <w:pPr>
              <w:rPr>
                <w:rFonts w:cstheme="minorHAnsi"/>
                <w:sz w:val="24"/>
                <w:szCs w:val="24"/>
              </w:rPr>
            </w:pPr>
            <w:r w:rsidRPr="008D2BC9">
              <w:rPr>
                <w:rFonts w:cstheme="minorHAnsi"/>
                <w:sz w:val="24"/>
                <w:szCs w:val="24"/>
              </w:rPr>
              <w:tab/>
            </w:r>
            <w:r w:rsidRPr="008D2BC9">
              <w:rPr>
                <w:rFonts w:cstheme="minorHAnsi"/>
                <w:sz w:val="24"/>
                <w:szCs w:val="24"/>
              </w:rPr>
              <w:tab/>
              <w:t>=Ar(square)-Ar(4</w:t>
            </w:r>
            <w:r w:rsidRPr="008D2BC9">
              <w:rPr>
                <w:rFonts w:cstheme="minorHAnsi"/>
                <w:sz w:val="24"/>
                <w:szCs w:val="24"/>
                <w:vertAlign w:val="superscript"/>
              </w:rPr>
              <w:t>th</w:t>
            </w:r>
            <w:r w:rsidRPr="008D2BC9">
              <w:rPr>
                <w:rFonts w:cstheme="minorHAnsi"/>
                <w:sz w:val="24"/>
                <w:szCs w:val="24"/>
              </w:rPr>
              <w:t xml:space="preserve"> quadrant)</w:t>
            </w:r>
          </w:p>
          <w:p w14:paraId="310C6438" w14:textId="750B0DB7" w:rsidR="00714D01" w:rsidRPr="008D2BC9" w:rsidRDefault="00714D01" w:rsidP="00714D01">
            <w:pPr>
              <w:rPr>
                <w:rFonts w:cstheme="minorHAnsi"/>
                <w:sz w:val="24"/>
                <w:szCs w:val="24"/>
              </w:rPr>
            </w:pPr>
            <w:r w:rsidRPr="008D2BC9">
              <w:rPr>
                <w:rFonts w:cstheme="minorHAnsi"/>
                <w:sz w:val="24"/>
                <w:szCs w:val="24"/>
              </w:rPr>
              <w:tab/>
            </w:r>
            <w:r w:rsidRPr="008D2BC9">
              <w:rPr>
                <w:rFonts w:cstheme="minorHAnsi"/>
                <w:sz w:val="24"/>
                <w:szCs w:val="24"/>
              </w:rPr>
              <w:tab/>
              <w:t>=16</w:t>
            </w:r>
            <w:r w:rsidRPr="008D2BC9">
              <w:rPr>
                <w:rFonts w:cstheme="minorHAnsi"/>
                <w:sz w:val="24"/>
                <w:szCs w:val="24"/>
                <w:vertAlign w:val="superscript"/>
              </w:rPr>
              <w:t>2</w:t>
            </w:r>
            <w:r w:rsidRPr="008D2BC9">
              <w:rPr>
                <w:rFonts w:cstheme="minorHAnsi"/>
                <w:sz w:val="24"/>
                <w:szCs w:val="24"/>
              </w:rPr>
              <w:t xml:space="preserve"> – 4 x ¼ x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8D2BC9">
              <w:rPr>
                <w:rFonts w:cstheme="minorHAnsi"/>
                <w:sz w:val="24"/>
                <w:szCs w:val="24"/>
              </w:rPr>
              <w:t>x 8 x 8</w:t>
            </w:r>
          </w:p>
          <w:p w14:paraId="436D9495" w14:textId="77777777" w:rsidR="00714D01" w:rsidRPr="008D2BC9" w:rsidRDefault="00714D01" w:rsidP="00714D01">
            <w:pPr>
              <w:rPr>
                <w:rFonts w:cstheme="minorHAnsi"/>
                <w:sz w:val="24"/>
                <w:szCs w:val="24"/>
              </w:rPr>
            </w:pPr>
            <w:r w:rsidRPr="008D2BC9">
              <w:rPr>
                <w:rFonts w:cstheme="minorHAnsi"/>
                <w:sz w:val="24"/>
                <w:szCs w:val="24"/>
              </w:rPr>
              <w:tab/>
            </w:r>
            <w:r w:rsidRPr="008D2BC9">
              <w:rPr>
                <w:rFonts w:cstheme="minorHAnsi"/>
                <w:sz w:val="24"/>
                <w:szCs w:val="24"/>
              </w:rPr>
              <w:tab/>
              <w:t>=256 – 201.14 = 54.86cm</w:t>
            </w:r>
            <w:r w:rsidRPr="008D2BC9">
              <w:rPr>
                <w:rFonts w:cstheme="minorHAnsi"/>
                <w:sz w:val="24"/>
                <w:szCs w:val="24"/>
                <w:vertAlign w:val="superscript"/>
              </w:rPr>
              <w:t>2</w:t>
            </w:r>
          </w:p>
          <w:p w14:paraId="5F458655" w14:textId="560C0B4B" w:rsidR="00714D01" w:rsidRPr="008D2BC9" w:rsidRDefault="00714D01" w:rsidP="00714D01">
            <w:pPr>
              <w:rPr>
                <w:rFonts w:cstheme="minorHAnsi"/>
                <w:sz w:val="24"/>
                <w:szCs w:val="24"/>
              </w:rPr>
            </w:pPr>
            <w:r w:rsidRPr="008D2BC9">
              <w:rPr>
                <w:rFonts w:cstheme="minorHAnsi"/>
                <w:sz w:val="24"/>
                <w:szCs w:val="24"/>
              </w:rPr>
              <w:t>iii) Ar(All quadrants) = 4 x ¼.π r</w:t>
            </w:r>
            <w:r w:rsidRPr="008D2BC9">
              <w:rPr>
                <w:rFonts w:cstheme="minorHAnsi"/>
                <w:sz w:val="24"/>
                <w:szCs w:val="24"/>
                <w:vertAlign w:val="superscript"/>
              </w:rPr>
              <w:t>2</w:t>
            </w:r>
            <w:r w:rsidRPr="008D2BC9">
              <w:rPr>
                <w:rFonts w:cstheme="minorHAnsi"/>
                <w:sz w:val="24"/>
                <w:szCs w:val="24"/>
              </w:rPr>
              <w:t xml:space="preserve"> = </w:t>
            </w:r>
            <m:oMath>
              <m:f>
                <m:fPr>
                  <m:ctrlPr>
                    <w:rPr>
                      <w:rFonts w:ascii="Cambria Math" w:hAnsi="Cambria Math" w:cstheme="minorHAnsi"/>
                      <w:sz w:val="24"/>
                      <w:szCs w:val="24"/>
                    </w:rPr>
                  </m:ctrlPr>
                </m:fPr>
                <m:num>
                  <m:r>
                    <m:rPr>
                      <m:sty m:val="p"/>
                    </m:rPr>
                    <w:rPr>
                      <w:rFonts w:ascii="Cambria Math" w:hAnsi="Cambria Math" w:cstheme="minorHAnsi"/>
                      <w:sz w:val="24"/>
                      <w:szCs w:val="24"/>
                    </w:rPr>
                    <m:t>22</m:t>
                  </m:r>
                </m:num>
                <m:den>
                  <m:r>
                    <m:rPr>
                      <m:sty m:val="p"/>
                    </m:rPr>
                    <w:rPr>
                      <w:rFonts w:ascii="Cambria Math" w:hAnsi="Cambria Math" w:cstheme="minorHAnsi"/>
                      <w:sz w:val="24"/>
                      <w:szCs w:val="24"/>
                    </w:rPr>
                    <m:t>7</m:t>
                  </m:r>
                </m:den>
              </m:f>
            </m:oMath>
            <w:r w:rsidRPr="008D2BC9">
              <w:rPr>
                <w:rFonts w:cstheme="minorHAnsi"/>
                <w:sz w:val="24"/>
                <w:szCs w:val="24"/>
              </w:rPr>
              <w:t xml:space="preserve">x 8 x 8 = </w:t>
            </w:r>
            <m:oMath>
              <m:f>
                <m:fPr>
                  <m:ctrlPr>
                    <w:rPr>
                      <w:rFonts w:ascii="Cambria Math" w:hAnsi="Cambria Math" w:cstheme="minorHAnsi"/>
                      <w:sz w:val="24"/>
                      <w:szCs w:val="24"/>
                    </w:rPr>
                  </m:ctrlPr>
                </m:fPr>
                <m:num>
                  <m:r>
                    <m:rPr>
                      <m:sty m:val="p"/>
                    </m:rPr>
                    <w:rPr>
                      <w:rFonts w:ascii="Cambria Math" w:hAnsi="Cambria Math" w:cstheme="minorHAnsi"/>
                      <w:sz w:val="24"/>
                      <w:szCs w:val="24"/>
                    </w:rPr>
                    <m:t xml:space="preserve">1408 </m:t>
                  </m:r>
                </m:num>
                <m:den>
                  <m:r>
                    <m:rPr>
                      <m:sty m:val="p"/>
                    </m:rPr>
                    <w:rPr>
                      <w:rFonts w:ascii="Cambria Math" w:hAnsi="Cambria Math" w:cstheme="minorHAnsi"/>
                      <w:sz w:val="24"/>
                      <w:szCs w:val="24"/>
                    </w:rPr>
                    <m:t>7</m:t>
                  </m:r>
                </m:den>
              </m:f>
            </m:oMath>
            <w:r w:rsidRPr="008D2BC9">
              <w:rPr>
                <w:rFonts w:cstheme="minorHAnsi"/>
                <w:sz w:val="24"/>
                <w:szCs w:val="24"/>
              </w:rPr>
              <w:t>= 201.14cm</w:t>
            </w:r>
            <w:r w:rsidRPr="008D2BC9">
              <w:rPr>
                <w:rFonts w:cstheme="minorHAnsi"/>
                <w:sz w:val="24"/>
                <w:szCs w:val="24"/>
                <w:vertAlign w:val="superscript"/>
              </w:rPr>
              <w:t>2</w:t>
            </w:r>
          </w:p>
        </w:tc>
        <w:tc>
          <w:tcPr>
            <w:tcW w:w="978" w:type="dxa"/>
          </w:tcPr>
          <w:p w14:paraId="093F441F" w14:textId="77777777" w:rsidR="00714D01" w:rsidRPr="00BD6ABE" w:rsidRDefault="00714D01" w:rsidP="00714D01">
            <w:pPr>
              <w:rPr>
                <w:rFonts w:eastAsia="Calibri" w:cstheme="minorHAnsi"/>
                <w:sz w:val="24"/>
                <w:szCs w:val="24"/>
              </w:rPr>
            </w:pPr>
            <w:r w:rsidRPr="00BD6ABE">
              <w:rPr>
                <w:rFonts w:eastAsia="Calibri" w:cstheme="minorHAnsi"/>
                <w:sz w:val="24"/>
                <w:szCs w:val="24"/>
              </w:rPr>
              <w:t>5</w:t>
            </w:r>
          </w:p>
        </w:tc>
      </w:tr>
      <w:tr w:rsidR="00BD6ABE" w:rsidRPr="00BD6ABE" w14:paraId="0D439C1A" w14:textId="77777777" w:rsidTr="003929B5">
        <w:tc>
          <w:tcPr>
            <w:tcW w:w="877" w:type="dxa"/>
          </w:tcPr>
          <w:p w14:paraId="39520A38" w14:textId="77777777" w:rsidR="00714D01" w:rsidRPr="00BD6ABE" w:rsidRDefault="00714D01" w:rsidP="00714D01">
            <w:pPr>
              <w:rPr>
                <w:rFonts w:cstheme="minorHAnsi"/>
                <w:sz w:val="24"/>
                <w:szCs w:val="24"/>
              </w:rPr>
            </w:pPr>
            <w:r w:rsidRPr="00BD6ABE">
              <w:rPr>
                <w:rFonts w:cstheme="minorHAnsi"/>
                <w:sz w:val="24"/>
                <w:szCs w:val="24"/>
              </w:rPr>
              <w:t>5</w:t>
            </w:r>
          </w:p>
        </w:tc>
        <w:tc>
          <w:tcPr>
            <w:tcW w:w="8766" w:type="dxa"/>
          </w:tcPr>
          <w:p w14:paraId="70A74346"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 xml:space="preserve">(a)Area of shooting range </w:t>
            </w:r>
          </w:p>
          <w:p w14:paraId="5BCCD501"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 xml:space="preserve">    = Area of triangle                         </w:t>
            </w:r>
          </w:p>
          <w:p w14:paraId="5C147BE0"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 xml:space="preserve">    =1/2*180*180  =16,200m</w:t>
            </w:r>
            <w:r w:rsidRPr="00BD6ABE">
              <w:rPr>
                <w:rFonts w:eastAsia="Times New Roman" w:cstheme="minorHAnsi"/>
                <w:sz w:val="24"/>
                <w:szCs w:val="24"/>
                <w:vertAlign w:val="superscript"/>
              </w:rPr>
              <w:t>2</w:t>
            </w:r>
          </w:p>
          <w:p w14:paraId="18E12B86"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(b)Area of hockey court</w:t>
            </w:r>
          </w:p>
          <w:p w14:paraId="114F83C8"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 xml:space="preserve">     =Area of Square   </w:t>
            </w:r>
          </w:p>
          <w:p w14:paraId="327F49CD"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 xml:space="preserve">     =4*(1/2*180/2*180/2)</w:t>
            </w:r>
          </w:p>
          <w:p w14:paraId="583F1583"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lastRenderedPageBreak/>
              <w:t xml:space="preserve">     =2*90*90=8100*2=16,200m</w:t>
            </w:r>
            <w:r w:rsidRPr="00BD6ABE">
              <w:rPr>
                <w:rFonts w:eastAsia="Times New Roman" w:cstheme="minorHAnsi"/>
                <w:sz w:val="24"/>
                <w:szCs w:val="24"/>
                <w:vertAlign w:val="superscript"/>
              </w:rPr>
              <w:t>2</w:t>
            </w:r>
          </w:p>
          <w:p w14:paraId="07292CD8"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(c) Circle= πr</w:t>
            </w:r>
            <w:r w:rsidRPr="00BD6ABE">
              <w:rPr>
                <w:rFonts w:eastAsia="Times New Roman" w:cstheme="minorHAnsi"/>
                <w:sz w:val="24"/>
                <w:szCs w:val="24"/>
                <w:vertAlign w:val="superscript"/>
              </w:rPr>
              <w:t>2</w:t>
            </w:r>
            <w:r w:rsidRPr="00BD6ABE">
              <w:rPr>
                <w:rFonts w:eastAsia="Times New Roman" w:cstheme="minorHAnsi"/>
                <w:sz w:val="24"/>
                <w:szCs w:val="24"/>
              </w:rPr>
              <w:t>=3.14*(180)</w:t>
            </w:r>
            <w:r w:rsidRPr="00BD6ABE">
              <w:rPr>
                <w:rFonts w:eastAsia="Times New Roman" w:cstheme="minorHAnsi"/>
                <w:sz w:val="24"/>
                <w:szCs w:val="24"/>
                <w:vertAlign w:val="superscript"/>
              </w:rPr>
              <w:t>2</w:t>
            </w:r>
            <w:r w:rsidRPr="00BD6ABE">
              <w:rPr>
                <w:rFonts w:eastAsia="Times New Roman" w:cstheme="minorHAnsi"/>
                <w:sz w:val="24"/>
                <w:szCs w:val="24"/>
              </w:rPr>
              <w:t>=101736</w:t>
            </w:r>
          </w:p>
          <w:p w14:paraId="51A9FD4F"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 xml:space="preserve">      remaining area= circle-area of shooting range-area of hockey court</w:t>
            </w:r>
          </w:p>
          <w:p w14:paraId="0167AB4D" w14:textId="77777777" w:rsidR="00714D01" w:rsidRPr="00BD6ABE" w:rsidRDefault="00714D01" w:rsidP="00714D01">
            <w:pPr>
              <w:rPr>
                <w:rFonts w:eastAsia="Times New Roman" w:cstheme="minorHAnsi"/>
                <w:sz w:val="24"/>
                <w:szCs w:val="24"/>
              </w:rPr>
            </w:pPr>
            <w:r w:rsidRPr="00BD6ABE">
              <w:rPr>
                <w:rFonts w:eastAsia="Times New Roman" w:cstheme="minorHAnsi"/>
                <w:sz w:val="24"/>
                <w:szCs w:val="24"/>
              </w:rPr>
              <w:t xml:space="preserve">                                     =101736-16200-16200</w:t>
            </w:r>
          </w:p>
          <w:p w14:paraId="1B5ED193" w14:textId="1447B823" w:rsidR="00714D01" w:rsidRPr="00BD6ABE" w:rsidRDefault="00714D01" w:rsidP="00714D01">
            <w:pPr>
              <w:rPr>
                <w:rFonts w:eastAsia="Times New Roman" w:cstheme="minorHAnsi"/>
                <w:sz w:val="24"/>
                <w:szCs w:val="24"/>
              </w:rPr>
            </w:pPr>
            <w:r w:rsidRPr="00BD6ABE">
              <w:rPr>
                <w:rFonts w:eastAsia="Times New Roman" w:cstheme="minorHAnsi"/>
                <w:sz w:val="24"/>
                <w:szCs w:val="24"/>
              </w:rPr>
              <w:t xml:space="preserve">                                     =69336m</w:t>
            </w:r>
            <w:r w:rsidRPr="00BD6ABE">
              <w:rPr>
                <w:rFonts w:eastAsia="Times New Roman" w:cstheme="minorHAnsi"/>
                <w:sz w:val="24"/>
                <w:szCs w:val="24"/>
                <w:vertAlign w:val="superscript"/>
              </w:rPr>
              <w:t>2</w:t>
            </w:r>
            <w:r w:rsidRPr="00BD6ABE">
              <w:rPr>
                <w:rFonts w:eastAsia="Times New Roman" w:cstheme="minorHAnsi"/>
                <w:sz w:val="24"/>
                <w:szCs w:val="24"/>
              </w:rPr>
              <w:t xml:space="preserve">          </w:t>
            </w:r>
          </w:p>
        </w:tc>
        <w:tc>
          <w:tcPr>
            <w:tcW w:w="978" w:type="dxa"/>
          </w:tcPr>
          <w:p w14:paraId="1F9AB5F8" w14:textId="77777777" w:rsidR="00714D01" w:rsidRPr="00BD6ABE" w:rsidRDefault="00714D01" w:rsidP="00714D01">
            <w:pPr>
              <w:rPr>
                <w:rFonts w:eastAsia="Calibri" w:cstheme="minorHAnsi"/>
                <w:sz w:val="24"/>
                <w:szCs w:val="24"/>
              </w:rPr>
            </w:pPr>
            <w:r w:rsidRPr="00BD6ABE">
              <w:rPr>
                <w:rFonts w:eastAsia="Calibri" w:cstheme="minorHAnsi"/>
                <w:sz w:val="24"/>
                <w:szCs w:val="24"/>
              </w:rPr>
              <w:lastRenderedPageBreak/>
              <w:t>5</w:t>
            </w:r>
          </w:p>
        </w:tc>
      </w:tr>
    </w:tbl>
    <w:p w14:paraId="7C5C37CE" w14:textId="622B1CB3" w:rsidR="003B7F59" w:rsidRDefault="003B7F59" w:rsidP="003B7F59"/>
    <w:p w14:paraId="2AF8F86A" w14:textId="2C5EB7E0" w:rsidR="00E83A2E" w:rsidRDefault="00E83A2E" w:rsidP="003B7F59"/>
    <w:p w14:paraId="48C0DD26" w14:textId="29F0CD4D" w:rsidR="00E83A2E" w:rsidRDefault="00E83A2E" w:rsidP="003B7F59"/>
    <w:p w14:paraId="1600DC4A" w14:textId="3A0FCA24" w:rsidR="00E83A2E" w:rsidRDefault="00E83A2E" w:rsidP="003B7F59"/>
    <w:p w14:paraId="0ACA96F5" w14:textId="190DDA3F" w:rsidR="00E83A2E" w:rsidRDefault="00E83A2E" w:rsidP="003B7F59"/>
    <w:p w14:paraId="437A60ED" w14:textId="48E54D39" w:rsidR="00E83A2E" w:rsidRDefault="00E83A2E" w:rsidP="003B7F59"/>
    <w:p w14:paraId="1FD0577B" w14:textId="16B8C002" w:rsidR="00E83A2E" w:rsidRDefault="00E83A2E" w:rsidP="003B7F59"/>
    <w:p w14:paraId="48AADAA7" w14:textId="03A3C9C0" w:rsidR="00E83A2E" w:rsidRDefault="00E83A2E" w:rsidP="003B7F59"/>
    <w:p w14:paraId="3D7F8592" w14:textId="6033FC11" w:rsidR="00AC6848" w:rsidRDefault="00AC6848" w:rsidP="003B7F59"/>
    <w:p w14:paraId="455A03B3" w14:textId="294CB69B" w:rsidR="00AC6848" w:rsidRDefault="00AC6848" w:rsidP="003B7F59"/>
    <w:p w14:paraId="7F062435" w14:textId="29A80588" w:rsidR="00AC6848" w:rsidRDefault="00AC6848" w:rsidP="003B7F59"/>
    <w:p w14:paraId="2DE90B0C" w14:textId="6059A0A0" w:rsidR="00AC6848" w:rsidRDefault="00AC6848" w:rsidP="003B7F59"/>
    <w:p w14:paraId="69740F16" w14:textId="2473AD97" w:rsidR="00AC6848" w:rsidRDefault="00AC6848" w:rsidP="003B7F59"/>
    <w:p w14:paraId="04D7313B" w14:textId="4E8860D3" w:rsidR="00AC6848" w:rsidRDefault="00AC6848" w:rsidP="003B7F59"/>
    <w:p w14:paraId="60F767ED" w14:textId="0E5AD0CF" w:rsidR="00AC6848" w:rsidRDefault="00AC6848" w:rsidP="003B7F59"/>
    <w:p w14:paraId="4D094348" w14:textId="77777777" w:rsidR="00AC6848" w:rsidRDefault="00AC6848" w:rsidP="003B7F59"/>
    <w:p w14:paraId="6DAFDD1B" w14:textId="0EC23432" w:rsidR="00E83A2E" w:rsidRDefault="00E83A2E" w:rsidP="003B7F59"/>
    <w:p w14:paraId="71916DBC" w14:textId="271A20F4" w:rsidR="00E83A2E" w:rsidRDefault="00E83A2E" w:rsidP="003B7F59"/>
    <w:p w14:paraId="306EE8EA" w14:textId="29EA1C4C" w:rsidR="008D2BC9" w:rsidRDefault="008D2BC9" w:rsidP="003B7F59"/>
    <w:p w14:paraId="154C476F" w14:textId="2A5D2D2A" w:rsidR="008D2BC9" w:rsidRDefault="008D2BC9" w:rsidP="003B7F59"/>
    <w:p w14:paraId="539A74CE" w14:textId="677FE6CA" w:rsidR="008D2BC9" w:rsidRDefault="008D2BC9" w:rsidP="003B7F59"/>
    <w:p w14:paraId="30C5B910" w14:textId="2C5960F2" w:rsidR="008D2BC9" w:rsidRDefault="008D2BC9" w:rsidP="003B7F59"/>
    <w:p w14:paraId="7BE8FE59" w14:textId="3472A5C0" w:rsidR="008D2BC9" w:rsidRDefault="008D2BC9" w:rsidP="003B7F59"/>
    <w:p w14:paraId="2D4D95B0" w14:textId="77777777" w:rsidR="008D2BC9" w:rsidRDefault="008D2BC9" w:rsidP="003B7F59"/>
    <w:p w14:paraId="78D5C1C2" w14:textId="77777777" w:rsidR="003B7F59" w:rsidRDefault="003B7F59" w:rsidP="003B7F59">
      <w:r>
        <w:rPr>
          <w:noProof/>
        </w:rPr>
        <w:lastRenderedPageBreak/>
        <mc:AlternateContent>
          <mc:Choice Requires="wps">
            <w:drawing>
              <wp:anchor distT="0" distB="0" distL="114300" distR="114300" simplePos="0" relativeHeight="251749376" behindDoc="0" locked="0" layoutInCell="1" allowOverlap="1" wp14:anchorId="073BE4FC" wp14:editId="1FCC4BB3">
                <wp:simplePos x="0" y="0"/>
                <wp:positionH relativeFrom="page">
                  <wp:align>center</wp:align>
                </wp:positionH>
                <wp:positionV relativeFrom="paragraph">
                  <wp:posOffset>17780</wp:posOffset>
                </wp:positionV>
                <wp:extent cx="3829050" cy="638175"/>
                <wp:effectExtent l="0" t="0" r="19050" b="28575"/>
                <wp:wrapNone/>
                <wp:docPr id="40" name="Text Box 40"/>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67A5BA6" w14:textId="2F6CB672"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13</w:t>
                            </w:r>
                          </w:p>
                          <w:p w14:paraId="3F1AA494" w14:textId="5896E337"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SURFACE AREA &amp; VOLUMES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BE4FC" id="Text Box 40" o:spid="_x0000_s1049" type="#_x0000_t202" style="position:absolute;margin-left:0;margin-top:1.4pt;width:301.5pt;height:50.25pt;z-index:2517493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" fillcolor="white [3201]" strokecolor="#ed7d31 [3205]" strokeweight="1pt">
                <v:textbox>
                  <w:txbxContent>
                    <w:p w14:paraId="267A5BA6" w14:textId="2F6CB672"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13</w:t>
                      </w:r>
                    </w:p>
                    <w:p w14:paraId="3F1AA494" w14:textId="5896E337"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SURFACE AREA &amp; VOLUMES</w:t>
                      </w:r>
                    </w:p>
                  </w:txbxContent>
                </v:textbox>
                <w10:wrap anchorx="page"/>
              </v:shape>
            </w:pict>
          </mc:Fallback>
        </mc:AlternateContent>
      </w:r>
    </w:p>
    <w:p w14:paraId="3B772D48" w14:textId="77777777" w:rsidR="003B7F59" w:rsidRDefault="003B7F59" w:rsidP="003B7F59"/>
    <w:p w14:paraId="6610FC18" w14:textId="77777777" w:rsidR="003B7F59" w:rsidRDefault="003B7F59" w:rsidP="003B7F59"/>
    <w:p w14:paraId="34A415DD" w14:textId="77777777" w:rsidR="003B7F59" w:rsidRDefault="003B7F59" w:rsidP="003B7F59">
      <w:r>
        <w:rPr>
          <w:noProof/>
        </w:rPr>
        <mc:AlternateContent>
          <mc:Choice Requires="wps">
            <w:drawing>
              <wp:anchor distT="0" distB="0" distL="114300" distR="114300" simplePos="0" relativeHeight="251748352" behindDoc="0" locked="0" layoutInCell="1" allowOverlap="1" wp14:anchorId="7B80D5AF" wp14:editId="073ED966">
                <wp:simplePos x="0" y="0"/>
                <wp:positionH relativeFrom="margin">
                  <wp:align>left</wp:align>
                </wp:positionH>
                <wp:positionV relativeFrom="paragraph">
                  <wp:posOffset>13335</wp:posOffset>
                </wp:positionV>
                <wp:extent cx="6543675" cy="876300"/>
                <wp:effectExtent l="0" t="0" r="28575" b="19050"/>
                <wp:wrapNone/>
                <wp:docPr id="41" name="Text Box 41"/>
                <wp:cNvGraphicFramePr/>
                <a:graphic xmlns:a="http://schemas.openxmlformats.org/drawingml/2006/main">
                  <a:graphicData uri="http://schemas.microsoft.com/office/word/2010/wordprocessingShape">
                    <wps:wsp>
                      <wps:cNvSpPr txBox="1"/>
                      <wps:spPr>
                        <a:xfrm>
                          <a:off x="0" y="0"/>
                          <a:ext cx="6543675" cy="8763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DBDF148"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3ADE2E73" w14:textId="07D91233" w:rsidR="00B92D77" w:rsidRPr="00404BD9" w:rsidRDefault="00B92D77" w:rsidP="003418AA">
                            <w:pPr>
                              <w:spacing w:after="0" w:line="240" w:lineRule="auto"/>
                            </w:pPr>
                            <w:r w:rsidRPr="005C29DC">
                              <w:rPr>
                                <w:rFonts w:cstheme="minorHAnsi"/>
                                <w:sz w:val="28"/>
                                <w:szCs w:val="28"/>
                              </w:rPr>
                              <w:t>Surface areas and volumes of combinations of any two of the following: cubes, cuboids, spheres, hemispheres and right circular cylinders/cones.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0D5AF" id="Text Box 41" o:spid="_x0000_s1050" type="#_x0000_t202" style="position:absolute;margin-left:0;margin-top:1.05pt;width:515.25pt;height:69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" fillcolor="white [3201]" strokecolor="#ed7d31 [3205]" strokeweight="1pt">
                <v:textbox>
                  <w:txbxContent>
                    <w:p w14:paraId="3DBDF148"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3ADE2E73" w14:textId="07D91233" w:rsidR="00B92D77" w:rsidRPr="00404BD9" w:rsidRDefault="00B92D77" w:rsidP="003418AA">
                      <w:pPr>
                        <w:spacing w:after="0" w:line="240" w:lineRule="auto"/>
                      </w:pPr>
                      <w:r w:rsidRPr="005C29DC">
                        <w:rPr>
                          <w:rFonts w:cstheme="minorHAnsi"/>
                          <w:sz w:val="28"/>
                          <w:szCs w:val="28"/>
                        </w:rPr>
                        <w:t>Surface areas and volumes of combinations of any two of the following: cubes, cuboids, spheres, hemispheres and right circular cylinders/cones.</w:t>
                      </w:r>
                    </w:p>
                  </w:txbxContent>
                </v:textbox>
                <w10:wrap anchorx="margin"/>
              </v:shape>
            </w:pict>
          </mc:Fallback>
        </mc:AlternateContent>
      </w:r>
    </w:p>
    <w:p w14:paraId="01D35B75" w14:textId="77777777" w:rsidR="003B7F59" w:rsidRDefault="003B7F59" w:rsidP="003B7F59">
      <w:pPr>
        <w:rPr>
          <w:rFonts w:cstheme="minorHAnsi"/>
          <w:sz w:val="28"/>
          <w:szCs w:val="28"/>
        </w:rPr>
      </w:pPr>
    </w:p>
    <w:p w14:paraId="24684E47" w14:textId="77777777" w:rsidR="003B7F59" w:rsidRDefault="003B7F59" w:rsidP="003B7F59">
      <w:pPr>
        <w:rPr>
          <w:rFonts w:cstheme="minorHAnsi"/>
          <w:sz w:val="28"/>
          <w:szCs w:val="28"/>
        </w:rPr>
      </w:pPr>
    </w:p>
    <w:tbl>
      <w:tblPr>
        <w:tblStyle w:val="TableGrid"/>
        <w:tblW w:w="0" w:type="auto"/>
        <w:tblLook w:val="04A0" w:firstRow="1" w:lastRow="0" w:firstColumn="1" w:lastColumn="0" w:noHBand="0" w:noVBand="1"/>
      </w:tblPr>
      <w:tblGrid>
        <w:gridCol w:w="988"/>
        <w:gridCol w:w="8516"/>
        <w:gridCol w:w="992"/>
      </w:tblGrid>
      <w:tr w:rsidR="003B7F59" w:rsidRPr="00E543BD" w14:paraId="169A834A" w14:textId="77777777" w:rsidTr="001C51A1">
        <w:tc>
          <w:tcPr>
            <w:tcW w:w="988" w:type="dxa"/>
          </w:tcPr>
          <w:p w14:paraId="508FCB2B" w14:textId="77777777" w:rsidR="003B7F59" w:rsidRPr="00E543BD" w:rsidRDefault="003B7F59" w:rsidP="00035FE5">
            <w:pPr>
              <w:jc w:val="center"/>
              <w:rPr>
                <w:rFonts w:cstheme="minorHAnsi"/>
                <w:b/>
                <w:bCs/>
                <w:sz w:val="24"/>
                <w:szCs w:val="24"/>
              </w:rPr>
            </w:pPr>
            <w:r w:rsidRPr="00E543BD">
              <w:rPr>
                <w:rFonts w:cstheme="minorHAnsi"/>
                <w:b/>
                <w:bCs/>
                <w:sz w:val="24"/>
                <w:szCs w:val="24"/>
              </w:rPr>
              <w:t>SL NO</w:t>
            </w:r>
          </w:p>
        </w:tc>
        <w:tc>
          <w:tcPr>
            <w:tcW w:w="8516" w:type="dxa"/>
          </w:tcPr>
          <w:p w14:paraId="37720524" w14:textId="77777777" w:rsidR="003B7F59" w:rsidRPr="00E543BD" w:rsidRDefault="003B7F59" w:rsidP="00035FE5">
            <w:pPr>
              <w:jc w:val="center"/>
              <w:rPr>
                <w:rFonts w:cstheme="minorHAnsi"/>
                <w:b/>
                <w:bCs/>
                <w:sz w:val="24"/>
                <w:szCs w:val="24"/>
              </w:rPr>
            </w:pPr>
            <w:r w:rsidRPr="00E543BD">
              <w:rPr>
                <w:rFonts w:cstheme="minorHAnsi"/>
                <w:b/>
                <w:bCs/>
                <w:sz w:val="24"/>
                <w:szCs w:val="24"/>
              </w:rPr>
              <w:t>QUESTION</w:t>
            </w:r>
          </w:p>
        </w:tc>
        <w:tc>
          <w:tcPr>
            <w:tcW w:w="992" w:type="dxa"/>
          </w:tcPr>
          <w:p w14:paraId="2C3C0BB9" w14:textId="77777777" w:rsidR="003B7F59" w:rsidRPr="00E543BD" w:rsidRDefault="003B7F59" w:rsidP="00035FE5">
            <w:pPr>
              <w:jc w:val="center"/>
              <w:rPr>
                <w:rFonts w:cstheme="minorHAnsi"/>
                <w:b/>
                <w:bCs/>
                <w:sz w:val="24"/>
                <w:szCs w:val="24"/>
              </w:rPr>
            </w:pPr>
            <w:r w:rsidRPr="00E543BD">
              <w:rPr>
                <w:rFonts w:cstheme="minorHAnsi"/>
                <w:b/>
                <w:bCs/>
                <w:sz w:val="24"/>
                <w:szCs w:val="24"/>
              </w:rPr>
              <w:t>MARK</w:t>
            </w:r>
          </w:p>
        </w:tc>
      </w:tr>
      <w:tr w:rsidR="003B7F59" w:rsidRPr="00E543BD" w14:paraId="1302A2CE" w14:textId="77777777" w:rsidTr="001C51A1">
        <w:tc>
          <w:tcPr>
            <w:tcW w:w="988" w:type="dxa"/>
          </w:tcPr>
          <w:p w14:paraId="40AB6182" w14:textId="77777777" w:rsidR="003B7F59" w:rsidRPr="00E543BD" w:rsidRDefault="003B7F59" w:rsidP="00035FE5">
            <w:pPr>
              <w:rPr>
                <w:rFonts w:cstheme="minorHAnsi"/>
                <w:sz w:val="24"/>
                <w:szCs w:val="24"/>
              </w:rPr>
            </w:pPr>
          </w:p>
        </w:tc>
        <w:tc>
          <w:tcPr>
            <w:tcW w:w="8516" w:type="dxa"/>
          </w:tcPr>
          <w:p w14:paraId="09C897D7" w14:textId="77777777" w:rsidR="003B7F59" w:rsidRPr="00E543BD" w:rsidRDefault="003B7F59" w:rsidP="00035FE5">
            <w:pPr>
              <w:jc w:val="center"/>
              <w:rPr>
                <w:rFonts w:cstheme="minorHAnsi"/>
                <w:sz w:val="24"/>
                <w:szCs w:val="24"/>
              </w:rPr>
            </w:pPr>
            <w:r w:rsidRPr="00E543BD">
              <w:rPr>
                <w:rFonts w:cstheme="minorHAnsi"/>
                <w:b/>
                <w:bCs/>
                <w:sz w:val="24"/>
                <w:szCs w:val="24"/>
                <w:highlight w:val="yellow"/>
              </w:rPr>
              <w:t>MULTIPLE - CHOICE QUESTIONS</w:t>
            </w:r>
          </w:p>
        </w:tc>
        <w:tc>
          <w:tcPr>
            <w:tcW w:w="992" w:type="dxa"/>
          </w:tcPr>
          <w:p w14:paraId="6F75BDE3" w14:textId="77777777" w:rsidR="003B7F59" w:rsidRPr="00E543BD" w:rsidRDefault="003B7F59" w:rsidP="00035FE5">
            <w:pPr>
              <w:rPr>
                <w:rFonts w:cstheme="minorHAnsi"/>
                <w:sz w:val="24"/>
                <w:szCs w:val="24"/>
              </w:rPr>
            </w:pPr>
          </w:p>
        </w:tc>
      </w:tr>
      <w:tr w:rsidR="00163CA9" w:rsidRPr="00E543BD" w14:paraId="11C28835" w14:textId="77777777" w:rsidTr="001C51A1">
        <w:tc>
          <w:tcPr>
            <w:tcW w:w="988" w:type="dxa"/>
          </w:tcPr>
          <w:p w14:paraId="672C7DB1" w14:textId="77777777" w:rsidR="00163CA9" w:rsidRPr="00E543BD" w:rsidRDefault="00163CA9" w:rsidP="00163CA9">
            <w:pPr>
              <w:rPr>
                <w:rFonts w:cstheme="minorHAnsi"/>
                <w:sz w:val="24"/>
                <w:szCs w:val="24"/>
              </w:rPr>
            </w:pPr>
            <w:r w:rsidRPr="00E543BD">
              <w:rPr>
                <w:rFonts w:cstheme="minorHAnsi"/>
                <w:sz w:val="24"/>
                <w:szCs w:val="24"/>
              </w:rPr>
              <w:t>1</w:t>
            </w:r>
          </w:p>
        </w:tc>
        <w:tc>
          <w:tcPr>
            <w:tcW w:w="8516" w:type="dxa"/>
          </w:tcPr>
          <w:p w14:paraId="435C3BBA" w14:textId="77777777" w:rsidR="00163CA9" w:rsidRPr="00E543BD" w:rsidRDefault="00163CA9" w:rsidP="00163CA9">
            <w:pPr>
              <w:rPr>
                <w:rFonts w:cstheme="minorHAnsi"/>
                <w:sz w:val="24"/>
                <w:szCs w:val="24"/>
              </w:rPr>
            </w:pPr>
            <w:r w:rsidRPr="00E543BD">
              <w:rPr>
                <w:rFonts w:cstheme="minorHAnsi"/>
                <w:sz w:val="24"/>
                <w:szCs w:val="24"/>
              </w:rPr>
              <w:t>The sum of the length, breadth and height of a cuboid is 6√3cm and the length of its diagonal is 2√3cm. The total surface area of the cuboid is</w:t>
            </w:r>
          </w:p>
          <w:p w14:paraId="30DEECBB" w14:textId="446C3021" w:rsidR="00163CA9" w:rsidRPr="00E543BD" w:rsidRDefault="00163CA9" w:rsidP="00163CA9">
            <w:pPr>
              <w:pBdr>
                <w:top w:val="nil"/>
                <w:left w:val="nil"/>
                <w:bottom w:val="nil"/>
                <w:right w:val="nil"/>
                <w:between w:val="nil"/>
              </w:pBdr>
              <w:spacing w:after="0" w:line="240" w:lineRule="auto"/>
              <w:rPr>
                <w:rFonts w:eastAsia="Times New Roman" w:cstheme="minorHAnsi"/>
                <w:color w:val="000000"/>
                <w:sz w:val="24"/>
                <w:szCs w:val="24"/>
              </w:rPr>
            </w:pPr>
            <w:r w:rsidRPr="00E543BD">
              <w:rPr>
                <w:rFonts w:cstheme="minorHAnsi"/>
                <w:sz w:val="24"/>
                <w:szCs w:val="24"/>
              </w:rPr>
              <w:t xml:space="preserve"> (a) 48 cm</w:t>
            </w:r>
            <w:r w:rsidRPr="00E543BD">
              <w:rPr>
                <w:rFonts w:cstheme="minorHAnsi"/>
                <w:sz w:val="24"/>
                <w:szCs w:val="24"/>
                <w:vertAlign w:val="superscript"/>
              </w:rPr>
              <w:t>2</w:t>
            </w:r>
            <w:r w:rsidRPr="00E543BD">
              <w:rPr>
                <w:rFonts w:cstheme="minorHAnsi"/>
                <w:sz w:val="24"/>
                <w:szCs w:val="24"/>
              </w:rPr>
              <w:t xml:space="preserve"> (b) 72 cm</w:t>
            </w:r>
            <w:r w:rsidRPr="00E543BD">
              <w:rPr>
                <w:rFonts w:cstheme="minorHAnsi"/>
                <w:sz w:val="24"/>
                <w:szCs w:val="24"/>
                <w:vertAlign w:val="superscript"/>
              </w:rPr>
              <w:t>2</w:t>
            </w:r>
            <w:r w:rsidRPr="00E543BD">
              <w:rPr>
                <w:rFonts w:cstheme="minorHAnsi"/>
                <w:sz w:val="24"/>
                <w:szCs w:val="24"/>
              </w:rPr>
              <w:t xml:space="preserve"> (c) 96 cm</w:t>
            </w:r>
            <w:r w:rsidRPr="00E543BD">
              <w:rPr>
                <w:rFonts w:cstheme="minorHAnsi"/>
                <w:sz w:val="24"/>
                <w:szCs w:val="24"/>
                <w:vertAlign w:val="superscript"/>
              </w:rPr>
              <w:t>2</w:t>
            </w:r>
            <w:r w:rsidRPr="00E543BD">
              <w:rPr>
                <w:rFonts w:cstheme="minorHAnsi"/>
                <w:sz w:val="24"/>
                <w:szCs w:val="24"/>
              </w:rPr>
              <w:t xml:space="preserve"> (d) 108 cm</w:t>
            </w:r>
            <w:r w:rsidRPr="00E543BD">
              <w:rPr>
                <w:rFonts w:cstheme="minorHAnsi"/>
                <w:sz w:val="24"/>
                <w:szCs w:val="24"/>
                <w:vertAlign w:val="superscript"/>
              </w:rPr>
              <w:t>2</w:t>
            </w:r>
          </w:p>
        </w:tc>
        <w:tc>
          <w:tcPr>
            <w:tcW w:w="992" w:type="dxa"/>
          </w:tcPr>
          <w:p w14:paraId="732C9E51"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043C35E0" w14:textId="77777777" w:rsidTr="001C51A1">
        <w:tc>
          <w:tcPr>
            <w:tcW w:w="988" w:type="dxa"/>
          </w:tcPr>
          <w:p w14:paraId="6EF0199D" w14:textId="77777777" w:rsidR="00163CA9" w:rsidRPr="00E543BD" w:rsidRDefault="00163CA9" w:rsidP="00163CA9">
            <w:pPr>
              <w:rPr>
                <w:rFonts w:cstheme="minorHAnsi"/>
                <w:sz w:val="24"/>
                <w:szCs w:val="24"/>
              </w:rPr>
            </w:pPr>
            <w:r w:rsidRPr="00E543BD">
              <w:rPr>
                <w:rFonts w:cstheme="minorHAnsi"/>
                <w:sz w:val="24"/>
                <w:szCs w:val="24"/>
              </w:rPr>
              <w:t>2</w:t>
            </w:r>
          </w:p>
        </w:tc>
        <w:tc>
          <w:tcPr>
            <w:tcW w:w="8516" w:type="dxa"/>
          </w:tcPr>
          <w:p w14:paraId="057F2880" w14:textId="77777777" w:rsidR="00163CA9" w:rsidRPr="00E543BD" w:rsidRDefault="00163CA9" w:rsidP="00163CA9">
            <w:pPr>
              <w:tabs>
                <w:tab w:val="left" w:pos="1005"/>
              </w:tabs>
              <w:rPr>
                <w:rFonts w:cstheme="minorHAnsi"/>
                <w:sz w:val="24"/>
                <w:szCs w:val="24"/>
              </w:rPr>
            </w:pPr>
            <w:r w:rsidRPr="00E543BD">
              <w:rPr>
                <w:rFonts w:cstheme="minorHAnsi"/>
                <w:sz w:val="24"/>
                <w:szCs w:val="24"/>
              </w:rPr>
              <w:t>On a Sunday, your Parents took you to a fair. You could see lot of toys displayed, and you wanted them to buy a RUBIK’s cube and strawberry ice-cream for you. Observe the figures and answer the question</w:t>
            </w:r>
          </w:p>
          <w:p w14:paraId="7A41670D" w14:textId="77777777" w:rsidR="00163CA9" w:rsidRPr="00E543BD" w:rsidRDefault="00163CA9" w:rsidP="00163CA9">
            <w:pPr>
              <w:tabs>
                <w:tab w:val="left" w:pos="1005"/>
              </w:tabs>
              <w:rPr>
                <w:rFonts w:cstheme="minorHAnsi"/>
                <w:sz w:val="24"/>
                <w:szCs w:val="24"/>
              </w:rPr>
            </w:pPr>
            <w:r w:rsidRPr="00E543BD">
              <w:rPr>
                <w:rFonts w:cstheme="minorHAnsi"/>
                <w:noProof/>
                <w:sz w:val="24"/>
                <w:szCs w:val="24"/>
                <w:lang w:eastAsia="en-IN"/>
              </w:rPr>
              <w:drawing>
                <wp:inline distT="0" distB="0" distL="0" distR="0" wp14:anchorId="64B04572" wp14:editId="5965044C">
                  <wp:extent cx="4762500" cy="14763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762500" cy="1476375"/>
                          </a:xfrm>
                          <a:prstGeom prst="rect">
                            <a:avLst/>
                          </a:prstGeom>
                        </pic:spPr>
                      </pic:pic>
                    </a:graphicData>
                  </a:graphic>
                </wp:inline>
              </w:drawing>
            </w:r>
          </w:p>
          <w:p w14:paraId="3A1B5289" w14:textId="77777777" w:rsidR="00163CA9" w:rsidRPr="00E543BD" w:rsidRDefault="00163CA9" w:rsidP="00163CA9">
            <w:pPr>
              <w:tabs>
                <w:tab w:val="left" w:pos="1005"/>
              </w:tabs>
              <w:rPr>
                <w:rFonts w:cstheme="minorHAnsi"/>
                <w:sz w:val="24"/>
                <w:szCs w:val="24"/>
              </w:rPr>
            </w:pPr>
            <w:r w:rsidRPr="00E543BD">
              <w:rPr>
                <w:rFonts w:cstheme="minorHAnsi"/>
                <w:sz w:val="24"/>
                <w:szCs w:val="24"/>
              </w:rPr>
              <w:t>The length of the diagonal if each edge measures 6cm is</w:t>
            </w:r>
          </w:p>
          <w:p w14:paraId="0C139D5D" w14:textId="453A3281" w:rsidR="00163CA9" w:rsidRPr="00E543BD" w:rsidRDefault="00163CA9" w:rsidP="00163CA9">
            <w:pPr>
              <w:pBdr>
                <w:top w:val="nil"/>
                <w:left w:val="nil"/>
                <w:bottom w:val="nil"/>
                <w:right w:val="nil"/>
                <w:between w:val="nil"/>
              </w:pBdr>
              <w:spacing w:after="0" w:line="240" w:lineRule="auto"/>
              <w:rPr>
                <w:rFonts w:eastAsia="Times New Roman" w:cstheme="minorHAnsi"/>
                <w:color w:val="000000"/>
                <w:sz w:val="24"/>
                <w:szCs w:val="24"/>
              </w:rPr>
            </w:pPr>
            <w:r w:rsidRPr="00E543BD">
              <w:rPr>
                <w:rFonts w:cstheme="minorHAnsi"/>
                <w:sz w:val="24"/>
                <w:szCs w:val="24"/>
              </w:rPr>
              <w:t xml:space="preserve"> a) 3√3               b) 3√6                c) √12              d) 6√3</w:t>
            </w:r>
          </w:p>
        </w:tc>
        <w:tc>
          <w:tcPr>
            <w:tcW w:w="992" w:type="dxa"/>
          </w:tcPr>
          <w:p w14:paraId="6788C00A"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5763A255" w14:textId="77777777" w:rsidTr="001C51A1">
        <w:tc>
          <w:tcPr>
            <w:tcW w:w="988" w:type="dxa"/>
          </w:tcPr>
          <w:p w14:paraId="14EB779E" w14:textId="77777777" w:rsidR="00163CA9" w:rsidRPr="00E543BD" w:rsidRDefault="00163CA9" w:rsidP="00163CA9">
            <w:pPr>
              <w:rPr>
                <w:rFonts w:cstheme="minorHAnsi"/>
                <w:sz w:val="24"/>
                <w:szCs w:val="24"/>
              </w:rPr>
            </w:pPr>
            <w:r w:rsidRPr="00E543BD">
              <w:rPr>
                <w:rFonts w:cstheme="minorHAnsi"/>
                <w:sz w:val="24"/>
                <w:szCs w:val="24"/>
              </w:rPr>
              <w:t>3</w:t>
            </w:r>
          </w:p>
        </w:tc>
        <w:tc>
          <w:tcPr>
            <w:tcW w:w="8516" w:type="dxa"/>
          </w:tcPr>
          <w:p w14:paraId="1362C84E" w14:textId="77777777" w:rsidR="00163CA9" w:rsidRPr="00E543BD" w:rsidRDefault="00163CA9" w:rsidP="00163CA9">
            <w:pPr>
              <w:rPr>
                <w:rFonts w:cstheme="minorHAnsi"/>
                <w:sz w:val="24"/>
                <w:szCs w:val="24"/>
              </w:rPr>
            </w:pPr>
            <w:r w:rsidRPr="00E543BD">
              <w:rPr>
                <w:rFonts w:cstheme="minorHAnsi"/>
                <w:sz w:val="24"/>
                <w:szCs w:val="24"/>
              </w:rPr>
              <w:t>Two identical solid hemispheres of equal base radius r cm are stuck together along their bases. What will be the surface area of the solid formed ?</w:t>
            </w:r>
          </w:p>
          <w:p w14:paraId="2858A671" w14:textId="2356E73A" w:rsidR="00163CA9" w:rsidRPr="00E543BD" w:rsidRDefault="00E543BD" w:rsidP="00163CA9">
            <w:pPr>
              <w:rPr>
                <w:rFonts w:cstheme="minorHAnsi"/>
                <w:sz w:val="24"/>
                <w:szCs w:val="24"/>
              </w:rPr>
            </w:pPr>
            <w:r>
              <w:rPr>
                <w:rFonts w:cstheme="minorHAnsi"/>
                <w:sz w:val="24"/>
                <w:szCs w:val="24"/>
              </w:rPr>
              <w:t>a)</w:t>
            </w:r>
            <w:r w:rsidR="00163CA9" w:rsidRPr="00E543BD">
              <w:rPr>
                <w:rFonts w:cstheme="minorHAnsi"/>
                <w:sz w:val="24"/>
                <w:szCs w:val="24"/>
              </w:rPr>
              <w:t>6πr</w:t>
            </w:r>
            <w:r w:rsidR="00163CA9" w:rsidRPr="00E543BD">
              <w:rPr>
                <w:rFonts w:cstheme="minorHAnsi"/>
                <w:sz w:val="24"/>
                <w:szCs w:val="24"/>
                <w:vertAlign w:val="superscript"/>
              </w:rPr>
              <w:t>2</w:t>
            </w:r>
            <w:r w:rsidR="00163CA9" w:rsidRPr="00E543BD">
              <w:rPr>
                <w:rFonts w:cstheme="minorHAnsi"/>
                <w:sz w:val="24"/>
                <w:szCs w:val="24"/>
              </w:rPr>
              <w:t xml:space="preserve">                 (b) 3πr</w:t>
            </w:r>
            <w:r w:rsidR="00163CA9" w:rsidRPr="00E543BD">
              <w:rPr>
                <w:rFonts w:cstheme="minorHAnsi"/>
                <w:sz w:val="24"/>
                <w:szCs w:val="24"/>
                <w:vertAlign w:val="superscript"/>
              </w:rPr>
              <w:t xml:space="preserve">2                 </w:t>
            </w:r>
            <w:r w:rsidR="00163CA9" w:rsidRPr="00E543BD">
              <w:rPr>
                <w:rFonts w:cstheme="minorHAnsi"/>
                <w:sz w:val="24"/>
                <w:szCs w:val="24"/>
              </w:rPr>
              <w:t>(c)  4πr</w:t>
            </w:r>
            <w:r w:rsidR="00163CA9" w:rsidRPr="00E543BD">
              <w:rPr>
                <w:rFonts w:cstheme="minorHAnsi"/>
                <w:sz w:val="24"/>
                <w:szCs w:val="24"/>
                <w:vertAlign w:val="superscript"/>
              </w:rPr>
              <w:t>2</w:t>
            </w:r>
            <w:r w:rsidR="00163CA9" w:rsidRPr="00E543BD">
              <w:rPr>
                <w:rFonts w:cstheme="minorHAnsi"/>
                <w:sz w:val="24"/>
                <w:szCs w:val="24"/>
              </w:rPr>
              <w:t xml:space="preserve">                  (d) 9πr</w:t>
            </w:r>
            <w:r w:rsidR="00163CA9" w:rsidRPr="00E543BD">
              <w:rPr>
                <w:rFonts w:cstheme="minorHAnsi"/>
                <w:sz w:val="24"/>
                <w:szCs w:val="24"/>
                <w:vertAlign w:val="superscript"/>
              </w:rPr>
              <w:t>2</w:t>
            </w:r>
          </w:p>
        </w:tc>
        <w:tc>
          <w:tcPr>
            <w:tcW w:w="992" w:type="dxa"/>
          </w:tcPr>
          <w:p w14:paraId="6BF5FFCF"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6786B74D" w14:textId="77777777" w:rsidTr="001C51A1">
        <w:tc>
          <w:tcPr>
            <w:tcW w:w="988" w:type="dxa"/>
          </w:tcPr>
          <w:p w14:paraId="245773B8" w14:textId="77777777" w:rsidR="00163CA9" w:rsidRPr="00E543BD" w:rsidRDefault="00163CA9" w:rsidP="00163CA9">
            <w:pPr>
              <w:rPr>
                <w:rFonts w:cstheme="minorHAnsi"/>
                <w:sz w:val="24"/>
                <w:szCs w:val="24"/>
              </w:rPr>
            </w:pPr>
            <w:r w:rsidRPr="00E543BD">
              <w:rPr>
                <w:rFonts w:cstheme="minorHAnsi"/>
                <w:sz w:val="24"/>
                <w:szCs w:val="24"/>
              </w:rPr>
              <w:t>4</w:t>
            </w:r>
          </w:p>
        </w:tc>
        <w:tc>
          <w:tcPr>
            <w:tcW w:w="8516" w:type="dxa"/>
          </w:tcPr>
          <w:p w14:paraId="49FF0F58" w14:textId="57F15743" w:rsidR="00163CA9" w:rsidRPr="00E543BD" w:rsidRDefault="00163CA9" w:rsidP="00E543BD">
            <w:pPr>
              <w:rPr>
                <w:rFonts w:cstheme="minorHAnsi"/>
                <w:sz w:val="24"/>
                <w:szCs w:val="24"/>
              </w:rPr>
            </w:pPr>
            <w:r w:rsidRPr="00E543BD">
              <w:rPr>
                <w:rFonts w:cstheme="minorHAnsi"/>
                <w:sz w:val="24"/>
                <w:szCs w:val="24"/>
              </w:rPr>
              <w:t>Two identical cubes each of volume 64 cm</w:t>
            </w:r>
            <w:r w:rsidRPr="00E543BD">
              <w:rPr>
                <w:rFonts w:cstheme="minorHAnsi"/>
                <w:sz w:val="24"/>
                <w:szCs w:val="24"/>
                <w:vertAlign w:val="superscript"/>
              </w:rPr>
              <w:t xml:space="preserve">3 </w:t>
            </w:r>
            <w:r w:rsidRPr="00E543BD">
              <w:rPr>
                <w:rFonts w:cstheme="minorHAnsi"/>
                <w:sz w:val="24"/>
                <w:szCs w:val="24"/>
              </w:rPr>
              <w:t>are joined together end to end. What is the surface area of the resulting cuboid?</w:t>
            </w:r>
          </w:p>
        </w:tc>
        <w:tc>
          <w:tcPr>
            <w:tcW w:w="992" w:type="dxa"/>
          </w:tcPr>
          <w:p w14:paraId="58FC70F8"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5F58396C" w14:textId="77777777" w:rsidTr="001C51A1">
        <w:tc>
          <w:tcPr>
            <w:tcW w:w="988" w:type="dxa"/>
          </w:tcPr>
          <w:p w14:paraId="363303AD" w14:textId="77777777" w:rsidR="00163CA9" w:rsidRPr="00E543BD" w:rsidRDefault="00163CA9" w:rsidP="00163CA9">
            <w:pPr>
              <w:rPr>
                <w:rFonts w:cstheme="minorHAnsi"/>
                <w:sz w:val="24"/>
                <w:szCs w:val="24"/>
              </w:rPr>
            </w:pPr>
            <w:r w:rsidRPr="00E543BD">
              <w:rPr>
                <w:rFonts w:cstheme="minorHAnsi"/>
                <w:sz w:val="24"/>
                <w:szCs w:val="24"/>
              </w:rPr>
              <w:t>5</w:t>
            </w:r>
          </w:p>
        </w:tc>
        <w:tc>
          <w:tcPr>
            <w:tcW w:w="8516" w:type="dxa"/>
          </w:tcPr>
          <w:p w14:paraId="657118B0" w14:textId="77777777" w:rsidR="00163CA9" w:rsidRPr="00E543BD" w:rsidRDefault="00163CA9" w:rsidP="00163CA9">
            <w:pPr>
              <w:rPr>
                <w:rFonts w:cstheme="minorHAnsi"/>
                <w:sz w:val="24"/>
                <w:szCs w:val="24"/>
              </w:rPr>
            </w:pPr>
            <w:r w:rsidRPr="00E543BD">
              <w:rPr>
                <w:rFonts w:cstheme="minorHAnsi"/>
                <w:sz w:val="24"/>
                <w:szCs w:val="24"/>
              </w:rPr>
              <w:t>During conversion of a solid from one shape to another, the volume of the new shape will</w:t>
            </w:r>
          </w:p>
          <w:p w14:paraId="5E20E39B" w14:textId="3ECD0A34" w:rsidR="00163CA9" w:rsidRPr="00E543BD" w:rsidRDefault="00163CA9" w:rsidP="00163CA9">
            <w:pPr>
              <w:pBdr>
                <w:top w:val="nil"/>
                <w:left w:val="nil"/>
                <w:bottom w:val="nil"/>
                <w:right w:val="nil"/>
                <w:between w:val="nil"/>
              </w:pBdr>
              <w:spacing w:after="0" w:line="240" w:lineRule="auto"/>
              <w:rPr>
                <w:rFonts w:eastAsia="Times New Roman" w:cstheme="minorHAnsi"/>
                <w:color w:val="000000"/>
                <w:sz w:val="24"/>
                <w:szCs w:val="24"/>
              </w:rPr>
            </w:pPr>
            <w:r w:rsidRPr="00E543BD">
              <w:rPr>
                <w:rFonts w:cstheme="minorHAnsi"/>
                <w:sz w:val="24"/>
                <w:szCs w:val="24"/>
              </w:rPr>
              <w:t xml:space="preserve"> (A) increase (B) decrease (C) remain unaltered (D) be doubled</w:t>
            </w:r>
          </w:p>
        </w:tc>
        <w:tc>
          <w:tcPr>
            <w:tcW w:w="992" w:type="dxa"/>
          </w:tcPr>
          <w:p w14:paraId="2EC89065"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78FEFAA2" w14:textId="77777777" w:rsidTr="001C51A1">
        <w:tc>
          <w:tcPr>
            <w:tcW w:w="988" w:type="dxa"/>
          </w:tcPr>
          <w:p w14:paraId="569FD00E" w14:textId="77777777" w:rsidR="00163CA9" w:rsidRPr="00E543BD" w:rsidRDefault="00163CA9" w:rsidP="00163CA9">
            <w:pPr>
              <w:rPr>
                <w:rFonts w:cstheme="minorHAnsi"/>
                <w:sz w:val="24"/>
                <w:szCs w:val="24"/>
              </w:rPr>
            </w:pPr>
            <w:r w:rsidRPr="00E543BD">
              <w:rPr>
                <w:rFonts w:cstheme="minorHAnsi"/>
                <w:sz w:val="24"/>
                <w:szCs w:val="24"/>
              </w:rPr>
              <w:t>6</w:t>
            </w:r>
          </w:p>
        </w:tc>
        <w:tc>
          <w:tcPr>
            <w:tcW w:w="8516" w:type="dxa"/>
          </w:tcPr>
          <w:p w14:paraId="02D52DAE" w14:textId="77777777" w:rsidR="00163CA9" w:rsidRPr="00E543BD" w:rsidRDefault="00163CA9" w:rsidP="00E543BD">
            <w:pPr>
              <w:tabs>
                <w:tab w:val="left" w:pos="1093"/>
                <w:tab w:val="left" w:pos="1094"/>
              </w:tabs>
              <w:spacing w:before="156"/>
              <w:rPr>
                <w:rFonts w:cstheme="minorHAnsi"/>
                <w:sz w:val="24"/>
                <w:szCs w:val="24"/>
              </w:rPr>
            </w:pPr>
            <w:r w:rsidRPr="00E543BD">
              <w:rPr>
                <w:rFonts w:cstheme="minorHAnsi"/>
                <w:sz w:val="24"/>
                <w:szCs w:val="24"/>
              </w:rPr>
              <w:t xml:space="preserve">Three group of students went for a trekking. Each group had 551m2 of canvas with them to make conical tent for their rest at night. Assuming that all the stitching and </w:t>
            </w:r>
            <w:r w:rsidRPr="00E543BD">
              <w:rPr>
                <w:rFonts w:cstheme="minorHAnsi"/>
                <w:sz w:val="24"/>
                <w:szCs w:val="24"/>
              </w:rPr>
              <w:lastRenderedPageBreak/>
              <w:t>wasting incurred while cutting, would amount to 1m2, the students put the tents. The radius of the tent is 7m.</w:t>
            </w:r>
          </w:p>
          <w:p w14:paraId="4746102D" w14:textId="77777777" w:rsidR="00163CA9" w:rsidRPr="00E543BD" w:rsidRDefault="00163CA9" w:rsidP="00E543BD">
            <w:pPr>
              <w:tabs>
                <w:tab w:val="left" w:pos="1093"/>
                <w:tab w:val="left" w:pos="1094"/>
              </w:tabs>
              <w:spacing w:before="156"/>
              <w:jc w:val="center"/>
              <w:rPr>
                <w:rFonts w:cstheme="minorHAnsi"/>
                <w:sz w:val="24"/>
                <w:szCs w:val="24"/>
              </w:rPr>
            </w:pPr>
            <w:r w:rsidRPr="00E543BD">
              <w:rPr>
                <w:rFonts w:cstheme="minorHAnsi"/>
                <w:noProof/>
                <w:sz w:val="24"/>
                <w:szCs w:val="24"/>
              </w:rPr>
              <w:drawing>
                <wp:inline distT="0" distB="0" distL="0" distR="0" wp14:anchorId="3EF606BE" wp14:editId="2AF74158">
                  <wp:extent cx="1656715" cy="1685925"/>
                  <wp:effectExtent l="0" t="0" r="635" b="9525"/>
                  <wp:docPr id="20239910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91028" name="Picture 2023991028"/>
                          <pic:cNvPicPr/>
                        </pic:nvPicPr>
                        <pic:blipFill rotWithShape="1">
                          <a:blip r:embed="rId280" cstate="print">
                            <a:extLst>
                              <a:ext uri="{28A0092B-C50C-407E-A947-70E740481C1C}">
                                <a14:useLocalDpi xmlns:a14="http://schemas.microsoft.com/office/drawing/2010/main" val="0"/>
                              </a:ext>
                            </a:extLst>
                          </a:blip>
                          <a:srcRect l="20195" t="5767" r="14878"/>
                          <a:stretch/>
                        </pic:blipFill>
                        <pic:spPr bwMode="auto">
                          <a:xfrm>
                            <a:off x="0" y="0"/>
                            <a:ext cx="1668950" cy="1698376"/>
                          </a:xfrm>
                          <a:prstGeom prst="rect">
                            <a:avLst/>
                          </a:prstGeom>
                          <a:ln>
                            <a:noFill/>
                          </a:ln>
                          <a:extLst>
                            <a:ext uri="{53640926-AAD7-44D8-BBD7-CCE9431645EC}">
                              <a14:shadowObscured xmlns:a14="http://schemas.microsoft.com/office/drawing/2010/main"/>
                            </a:ext>
                          </a:extLst>
                        </pic:spPr>
                      </pic:pic>
                    </a:graphicData>
                  </a:graphic>
                </wp:inline>
              </w:drawing>
            </w:r>
          </w:p>
          <w:p w14:paraId="65E76F61" w14:textId="77777777" w:rsidR="00163CA9" w:rsidRPr="00E543BD" w:rsidRDefault="00163CA9" w:rsidP="00E543BD">
            <w:pPr>
              <w:tabs>
                <w:tab w:val="left" w:pos="1093"/>
                <w:tab w:val="left" w:pos="1094"/>
              </w:tabs>
              <w:spacing w:before="156"/>
              <w:rPr>
                <w:rFonts w:cstheme="minorHAnsi"/>
                <w:sz w:val="24"/>
                <w:szCs w:val="24"/>
              </w:rPr>
            </w:pPr>
            <w:r w:rsidRPr="00E543BD">
              <w:rPr>
                <w:rFonts w:cstheme="minorHAnsi"/>
                <w:sz w:val="24"/>
                <w:szCs w:val="24"/>
              </w:rPr>
              <w:t>How much space on the ground is occupied by each student in the conical tent</w:t>
            </w:r>
          </w:p>
          <w:p w14:paraId="7AA8D5B2" w14:textId="77777777" w:rsidR="00163CA9" w:rsidRPr="00E543BD" w:rsidRDefault="00163CA9" w:rsidP="00E543BD">
            <w:pPr>
              <w:tabs>
                <w:tab w:val="left" w:pos="1093"/>
                <w:tab w:val="left" w:pos="1094"/>
              </w:tabs>
              <w:spacing w:before="156"/>
              <w:rPr>
                <w:rFonts w:cstheme="minorHAnsi"/>
                <w:sz w:val="24"/>
                <w:szCs w:val="24"/>
              </w:rPr>
            </w:pPr>
            <w:r w:rsidRPr="00E543BD">
              <w:rPr>
                <w:rFonts w:cstheme="minorHAnsi"/>
                <w:sz w:val="24"/>
                <w:szCs w:val="24"/>
              </w:rPr>
              <w:t>a) 54 m2</w:t>
            </w:r>
          </w:p>
          <w:p w14:paraId="3A1AF85D" w14:textId="77777777" w:rsidR="00163CA9" w:rsidRPr="00E543BD" w:rsidRDefault="00163CA9" w:rsidP="00E543BD">
            <w:pPr>
              <w:tabs>
                <w:tab w:val="left" w:pos="1093"/>
                <w:tab w:val="left" w:pos="1094"/>
              </w:tabs>
              <w:spacing w:before="156"/>
              <w:rPr>
                <w:rFonts w:cstheme="minorHAnsi"/>
                <w:sz w:val="24"/>
                <w:szCs w:val="24"/>
              </w:rPr>
            </w:pPr>
            <w:r w:rsidRPr="00E543BD">
              <w:rPr>
                <w:rFonts w:cstheme="minorHAnsi"/>
                <w:sz w:val="24"/>
                <w:szCs w:val="24"/>
              </w:rPr>
              <w:t>b) 38.5 m2</w:t>
            </w:r>
          </w:p>
          <w:p w14:paraId="37B6D470" w14:textId="77777777" w:rsidR="00163CA9" w:rsidRPr="00E543BD" w:rsidRDefault="00163CA9" w:rsidP="00E543BD">
            <w:pPr>
              <w:tabs>
                <w:tab w:val="left" w:pos="1093"/>
                <w:tab w:val="left" w:pos="1094"/>
              </w:tabs>
              <w:spacing w:before="156"/>
              <w:rPr>
                <w:rFonts w:cstheme="minorHAnsi"/>
                <w:sz w:val="24"/>
                <w:szCs w:val="24"/>
              </w:rPr>
            </w:pPr>
            <w:r w:rsidRPr="00E543BD">
              <w:rPr>
                <w:rFonts w:cstheme="minorHAnsi"/>
                <w:sz w:val="24"/>
                <w:szCs w:val="24"/>
              </w:rPr>
              <w:t>c) 86 m2</w:t>
            </w:r>
          </w:p>
          <w:p w14:paraId="4BFD9189" w14:textId="7C009F8E" w:rsidR="00163CA9" w:rsidRPr="00E543BD" w:rsidRDefault="00163CA9" w:rsidP="00E543BD">
            <w:pPr>
              <w:tabs>
                <w:tab w:val="left" w:pos="1093"/>
                <w:tab w:val="left" w:pos="1094"/>
              </w:tabs>
              <w:spacing w:before="156"/>
              <w:rPr>
                <w:rFonts w:cstheme="minorHAnsi"/>
                <w:sz w:val="24"/>
                <w:szCs w:val="24"/>
              </w:rPr>
            </w:pPr>
            <w:r w:rsidRPr="00E543BD">
              <w:rPr>
                <w:rFonts w:cstheme="minorHAnsi"/>
                <w:sz w:val="24"/>
                <w:szCs w:val="24"/>
              </w:rPr>
              <w:t>d) 24 m2</w:t>
            </w:r>
          </w:p>
        </w:tc>
        <w:tc>
          <w:tcPr>
            <w:tcW w:w="992" w:type="dxa"/>
          </w:tcPr>
          <w:p w14:paraId="59C5168D" w14:textId="77777777" w:rsidR="00163CA9" w:rsidRPr="00E543BD" w:rsidRDefault="00163CA9" w:rsidP="00163CA9">
            <w:pPr>
              <w:rPr>
                <w:rFonts w:cstheme="minorHAnsi"/>
                <w:sz w:val="24"/>
                <w:szCs w:val="24"/>
              </w:rPr>
            </w:pPr>
            <w:r w:rsidRPr="00E543BD">
              <w:rPr>
                <w:rFonts w:eastAsia="Calibri" w:cstheme="minorHAnsi"/>
                <w:sz w:val="24"/>
                <w:szCs w:val="24"/>
              </w:rPr>
              <w:lastRenderedPageBreak/>
              <w:t>1</w:t>
            </w:r>
          </w:p>
        </w:tc>
      </w:tr>
      <w:tr w:rsidR="00163CA9" w:rsidRPr="00E543BD" w14:paraId="222B2967" w14:textId="77777777" w:rsidTr="001C51A1">
        <w:tc>
          <w:tcPr>
            <w:tcW w:w="988" w:type="dxa"/>
          </w:tcPr>
          <w:p w14:paraId="68E209C4" w14:textId="77777777" w:rsidR="00163CA9" w:rsidRPr="00E543BD" w:rsidRDefault="00163CA9" w:rsidP="00163CA9">
            <w:pPr>
              <w:rPr>
                <w:rFonts w:cstheme="minorHAnsi"/>
                <w:sz w:val="24"/>
                <w:szCs w:val="24"/>
              </w:rPr>
            </w:pPr>
            <w:r w:rsidRPr="00E543BD">
              <w:rPr>
                <w:rFonts w:cstheme="minorHAnsi"/>
                <w:sz w:val="24"/>
                <w:szCs w:val="24"/>
              </w:rPr>
              <w:t>7</w:t>
            </w:r>
          </w:p>
        </w:tc>
        <w:tc>
          <w:tcPr>
            <w:tcW w:w="8516" w:type="dxa"/>
          </w:tcPr>
          <w:p w14:paraId="26D8B141" w14:textId="77777777" w:rsidR="00163CA9" w:rsidRPr="00E543BD" w:rsidRDefault="00163CA9" w:rsidP="00163CA9">
            <w:pPr>
              <w:tabs>
                <w:tab w:val="left" w:pos="1093"/>
                <w:tab w:val="left" w:pos="1094"/>
              </w:tabs>
              <w:spacing w:before="156"/>
              <w:rPr>
                <w:rFonts w:cstheme="minorHAnsi"/>
                <w:sz w:val="24"/>
                <w:szCs w:val="24"/>
              </w:rPr>
            </w:pPr>
            <w:r w:rsidRPr="00E543BD">
              <w:rPr>
                <w:rFonts w:cstheme="minorHAnsi"/>
                <w:sz w:val="24"/>
                <w:szCs w:val="24"/>
              </w:rPr>
              <w:t xml:space="preserve">An open water tank of cuboidal shape has the measurement 2m×1.6mx1.8m. The thickness of the wall of the water tank is 10cm. </w:t>
            </w:r>
            <w:r w:rsidRPr="00E543BD">
              <w:rPr>
                <w:rFonts w:cstheme="minorHAnsi"/>
                <w:spacing w:val="-1"/>
                <w:sz w:val="24"/>
                <w:szCs w:val="24"/>
              </w:rPr>
              <w:t>Which</w:t>
            </w:r>
            <w:r w:rsidRPr="00E543BD">
              <w:rPr>
                <w:rFonts w:cstheme="minorHAnsi"/>
                <w:spacing w:val="-22"/>
                <w:sz w:val="24"/>
                <w:szCs w:val="24"/>
              </w:rPr>
              <w:t xml:space="preserve"> </w:t>
            </w:r>
            <w:r w:rsidRPr="00E543BD">
              <w:rPr>
                <w:rFonts w:cstheme="minorHAnsi"/>
                <w:spacing w:val="-1"/>
                <w:sz w:val="24"/>
                <w:szCs w:val="24"/>
              </w:rPr>
              <w:t>of</w:t>
            </w:r>
            <w:r w:rsidRPr="00E543BD">
              <w:rPr>
                <w:rFonts w:cstheme="minorHAnsi"/>
                <w:spacing w:val="-22"/>
                <w:sz w:val="24"/>
                <w:szCs w:val="24"/>
              </w:rPr>
              <w:t xml:space="preserve"> </w:t>
            </w:r>
            <w:r w:rsidRPr="00E543BD">
              <w:rPr>
                <w:rFonts w:cstheme="minorHAnsi"/>
                <w:spacing w:val="-1"/>
                <w:sz w:val="24"/>
                <w:szCs w:val="24"/>
              </w:rPr>
              <w:t>the</w:t>
            </w:r>
            <w:r w:rsidRPr="00E543BD">
              <w:rPr>
                <w:rFonts w:cstheme="minorHAnsi"/>
                <w:spacing w:val="-22"/>
                <w:sz w:val="24"/>
                <w:szCs w:val="24"/>
              </w:rPr>
              <w:t xml:space="preserve"> </w:t>
            </w:r>
            <w:r w:rsidRPr="00E543BD">
              <w:rPr>
                <w:rFonts w:cstheme="minorHAnsi"/>
                <w:spacing w:val="-1"/>
                <w:sz w:val="24"/>
                <w:szCs w:val="24"/>
              </w:rPr>
              <w:t>following</w:t>
            </w:r>
            <w:r w:rsidRPr="00E543BD">
              <w:rPr>
                <w:rFonts w:cstheme="minorHAnsi"/>
                <w:spacing w:val="-22"/>
                <w:sz w:val="24"/>
                <w:szCs w:val="24"/>
              </w:rPr>
              <w:t xml:space="preserve"> </w:t>
            </w:r>
            <w:r w:rsidRPr="00E543BD">
              <w:rPr>
                <w:rFonts w:cstheme="minorHAnsi"/>
                <w:sz w:val="24"/>
                <w:szCs w:val="24"/>
              </w:rPr>
              <w:t>gives</w:t>
            </w:r>
            <w:r w:rsidRPr="00E543BD">
              <w:rPr>
                <w:rFonts w:cstheme="minorHAnsi"/>
                <w:spacing w:val="-22"/>
                <w:sz w:val="24"/>
                <w:szCs w:val="24"/>
              </w:rPr>
              <w:t xml:space="preserve"> </w:t>
            </w:r>
            <w:r w:rsidRPr="00E543BD">
              <w:rPr>
                <w:rFonts w:cstheme="minorHAnsi"/>
                <w:sz w:val="24"/>
                <w:szCs w:val="24"/>
              </w:rPr>
              <w:t>the</w:t>
            </w:r>
            <w:r w:rsidRPr="00E543BD">
              <w:rPr>
                <w:rFonts w:cstheme="minorHAnsi"/>
                <w:spacing w:val="-22"/>
                <w:sz w:val="24"/>
                <w:szCs w:val="24"/>
              </w:rPr>
              <w:t xml:space="preserve"> </w:t>
            </w:r>
            <w:r w:rsidRPr="00E543BD">
              <w:rPr>
                <w:rFonts w:cstheme="minorHAnsi"/>
                <w:sz w:val="24"/>
                <w:szCs w:val="24"/>
              </w:rPr>
              <w:t>capacity</w:t>
            </w:r>
            <w:r w:rsidRPr="00E543BD">
              <w:rPr>
                <w:rFonts w:cstheme="minorHAnsi"/>
                <w:spacing w:val="-21"/>
                <w:sz w:val="24"/>
                <w:szCs w:val="24"/>
              </w:rPr>
              <w:t xml:space="preserve"> </w:t>
            </w:r>
            <w:r w:rsidRPr="00E543BD">
              <w:rPr>
                <w:rFonts w:cstheme="minorHAnsi"/>
                <w:sz w:val="24"/>
                <w:szCs w:val="24"/>
              </w:rPr>
              <w:t>(in</w:t>
            </w:r>
            <w:r w:rsidRPr="00E543BD">
              <w:rPr>
                <w:rFonts w:cstheme="minorHAnsi"/>
                <w:spacing w:val="-22"/>
                <w:sz w:val="24"/>
                <w:szCs w:val="24"/>
              </w:rPr>
              <w:t xml:space="preserve"> </w:t>
            </w:r>
            <w:r w:rsidRPr="00E543BD">
              <w:rPr>
                <w:rFonts w:cstheme="minorHAnsi"/>
                <w:sz w:val="24"/>
                <w:szCs w:val="24"/>
              </w:rPr>
              <w:t>litre)</w:t>
            </w:r>
            <w:r w:rsidRPr="00E543BD">
              <w:rPr>
                <w:rFonts w:cstheme="minorHAnsi"/>
                <w:spacing w:val="-22"/>
                <w:sz w:val="24"/>
                <w:szCs w:val="24"/>
              </w:rPr>
              <w:t xml:space="preserve"> </w:t>
            </w:r>
            <w:r w:rsidRPr="00E543BD">
              <w:rPr>
                <w:rFonts w:cstheme="minorHAnsi"/>
                <w:sz w:val="24"/>
                <w:szCs w:val="24"/>
              </w:rPr>
              <w:t>of</w:t>
            </w:r>
            <w:r w:rsidRPr="00E543BD">
              <w:rPr>
                <w:rFonts w:cstheme="minorHAnsi"/>
                <w:spacing w:val="-22"/>
                <w:sz w:val="24"/>
                <w:szCs w:val="24"/>
              </w:rPr>
              <w:t xml:space="preserve"> </w:t>
            </w:r>
            <w:r w:rsidRPr="00E543BD">
              <w:rPr>
                <w:rFonts w:cstheme="minorHAnsi"/>
                <w:sz w:val="24"/>
                <w:szCs w:val="24"/>
              </w:rPr>
              <w:t>the</w:t>
            </w:r>
            <w:r w:rsidRPr="00E543BD">
              <w:rPr>
                <w:rFonts w:cstheme="minorHAnsi"/>
                <w:spacing w:val="-22"/>
                <w:sz w:val="24"/>
                <w:szCs w:val="24"/>
              </w:rPr>
              <w:t xml:space="preserve"> </w:t>
            </w:r>
            <w:r w:rsidRPr="00E543BD">
              <w:rPr>
                <w:rFonts w:cstheme="minorHAnsi"/>
                <w:sz w:val="24"/>
                <w:szCs w:val="24"/>
              </w:rPr>
              <w:t>tank?</w:t>
            </w:r>
          </w:p>
          <w:p w14:paraId="6214C07C" w14:textId="77777777" w:rsidR="00163CA9" w:rsidRPr="00E543BD" w:rsidRDefault="00163CA9" w:rsidP="00163CA9">
            <w:pPr>
              <w:pStyle w:val="BodyText"/>
              <w:tabs>
                <w:tab w:val="left" w:pos="1813"/>
              </w:tabs>
              <w:spacing w:before="59"/>
              <w:rPr>
                <w:rFonts w:cstheme="minorHAnsi"/>
                <w:sz w:val="24"/>
                <w:szCs w:val="24"/>
              </w:rPr>
            </w:pPr>
            <w:r w:rsidRPr="00E543BD">
              <w:rPr>
                <w:rFonts w:cstheme="minorHAnsi"/>
                <w:sz w:val="24"/>
                <w:szCs w:val="24"/>
              </w:rPr>
              <w:t>a.1.8</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1.4</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1.6</w:t>
            </w:r>
          </w:p>
          <w:p w14:paraId="512945E3" w14:textId="77777777" w:rsidR="00163CA9" w:rsidRPr="00E543BD" w:rsidRDefault="00163CA9" w:rsidP="00163CA9">
            <w:pPr>
              <w:pStyle w:val="BodyText"/>
              <w:tabs>
                <w:tab w:val="left" w:pos="1813"/>
              </w:tabs>
              <w:rPr>
                <w:rFonts w:cstheme="minorHAnsi"/>
                <w:sz w:val="24"/>
                <w:szCs w:val="24"/>
              </w:rPr>
            </w:pPr>
            <w:r w:rsidRPr="00E543BD">
              <w:rPr>
                <w:rFonts w:cstheme="minorHAnsi"/>
                <w:sz w:val="24"/>
                <w:szCs w:val="24"/>
              </w:rPr>
              <w:t>b.1.9</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1.5</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1.7</w:t>
            </w:r>
          </w:p>
          <w:p w14:paraId="376B046F" w14:textId="77777777" w:rsidR="00163CA9" w:rsidRPr="00E543BD" w:rsidRDefault="00163CA9" w:rsidP="00163CA9">
            <w:pPr>
              <w:pStyle w:val="BodyText"/>
              <w:tabs>
                <w:tab w:val="left" w:pos="1813"/>
              </w:tabs>
              <w:rPr>
                <w:rFonts w:cstheme="minorHAnsi"/>
                <w:sz w:val="24"/>
                <w:szCs w:val="24"/>
              </w:rPr>
            </w:pPr>
            <w:r w:rsidRPr="00E543BD">
              <w:rPr>
                <w:rFonts w:cstheme="minorHAnsi"/>
                <w:sz w:val="24"/>
                <w:szCs w:val="24"/>
              </w:rPr>
              <w:t>c.2</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1.6</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1.8</w:t>
            </w:r>
          </w:p>
          <w:p w14:paraId="429D9A37" w14:textId="1F95F08A" w:rsidR="00163CA9" w:rsidRPr="00E543BD" w:rsidRDefault="00163CA9" w:rsidP="00163CA9">
            <w:pPr>
              <w:rPr>
                <w:rFonts w:cstheme="minorHAnsi"/>
                <w:sz w:val="24"/>
                <w:szCs w:val="24"/>
              </w:rPr>
            </w:pPr>
            <w:r w:rsidRPr="00E543BD">
              <w:rPr>
                <w:rFonts w:cstheme="minorHAnsi"/>
                <w:sz w:val="24"/>
                <w:szCs w:val="24"/>
              </w:rPr>
              <w:t>d.2.1</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1.7</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1.9</w:t>
            </w:r>
          </w:p>
        </w:tc>
        <w:tc>
          <w:tcPr>
            <w:tcW w:w="992" w:type="dxa"/>
          </w:tcPr>
          <w:p w14:paraId="33320D0B"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29D16158" w14:textId="77777777" w:rsidTr="001C51A1">
        <w:tc>
          <w:tcPr>
            <w:tcW w:w="988" w:type="dxa"/>
          </w:tcPr>
          <w:p w14:paraId="6CE0160E" w14:textId="77777777" w:rsidR="00163CA9" w:rsidRPr="00E543BD" w:rsidRDefault="00163CA9" w:rsidP="00163CA9">
            <w:pPr>
              <w:rPr>
                <w:rFonts w:cstheme="minorHAnsi"/>
                <w:sz w:val="24"/>
                <w:szCs w:val="24"/>
              </w:rPr>
            </w:pPr>
            <w:r w:rsidRPr="00E543BD">
              <w:rPr>
                <w:rFonts w:cstheme="minorHAnsi"/>
                <w:sz w:val="24"/>
                <w:szCs w:val="24"/>
              </w:rPr>
              <w:t>8</w:t>
            </w:r>
          </w:p>
        </w:tc>
        <w:tc>
          <w:tcPr>
            <w:tcW w:w="8516" w:type="dxa"/>
          </w:tcPr>
          <w:p w14:paraId="5639AC48" w14:textId="77777777" w:rsidR="00163CA9" w:rsidRPr="00E543BD" w:rsidRDefault="00163CA9" w:rsidP="00163CA9">
            <w:pPr>
              <w:rPr>
                <w:rFonts w:cstheme="minorHAnsi"/>
                <w:sz w:val="24"/>
                <w:szCs w:val="24"/>
              </w:rPr>
            </w:pPr>
            <w:r w:rsidRPr="00E543BD">
              <w:rPr>
                <w:rFonts w:cstheme="minorHAnsi"/>
                <w:sz w:val="24"/>
                <w:szCs w:val="24"/>
              </w:rPr>
              <w:t>In the above question if a lid is placed on the water tank made up of cement with thickness 3cm, then what is the volume of the cement used?</w:t>
            </w:r>
          </w:p>
          <w:p w14:paraId="7D93314D" w14:textId="77777777" w:rsidR="00163CA9" w:rsidRPr="00E543BD" w:rsidRDefault="00163CA9" w:rsidP="00163CA9">
            <w:pPr>
              <w:pStyle w:val="BodyText"/>
              <w:tabs>
                <w:tab w:val="right" w:pos="2389"/>
              </w:tabs>
              <w:spacing w:before="59"/>
              <w:rPr>
                <w:rFonts w:cstheme="minorHAnsi"/>
                <w:sz w:val="24"/>
                <w:szCs w:val="24"/>
                <w:vertAlign w:val="superscript"/>
              </w:rPr>
            </w:pPr>
            <w:r w:rsidRPr="00E543BD">
              <w:rPr>
                <w:rFonts w:cstheme="minorHAnsi"/>
                <w:sz w:val="24"/>
                <w:szCs w:val="24"/>
              </w:rPr>
              <w:t>a)3.412m</w:t>
            </w:r>
            <w:r w:rsidRPr="00E543BD">
              <w:rPr>
                <w:rFonts w:cstheme="minorHAnsi"/>
                <w:sz w:val="24"/>
                <w:szCs w:val="24"/>
                <w:vertAlign w:val="superscript"/>
              </w:rPr>
              <w:t>2</w:t>
            </w:r>
          </w:p>
          <w:p w14:paraId="12D74D70" w14:textId="77777777" w:rsidR="00163CA9" w:rsidRPr="00E543BD" w:rsidRDefault="00163CA9" w:rsidP="00163CA9">
            <w:pPr>
              <w:pStyle w:val="BodyText"/>
              <w:tabs>
                <w:tab w:val="right" w:pos="2123"/>
              </w:tabs>
              <w:rPr>
                <w:rFonts w:cstheme="minorHAnsi"/>
                <w:sz w:val="24"/>
                <w:szCs w:val="24"/>
                <w:vertAlign w:val="superscript"/>
              </w:rPr>
            </w:pPr>
            <w:r w:rsidRPr="00E543BD">
              <w:rPr>
                <w:rFonts w:cstheme="minorHAnsi"/>
                <w:sz w:val="24"/>
                <w:szCs w:val="24"/>
              </w:rPr>
              <w:t>b)6.4m</w:t>
            </w:r>
            <w:r w:rsidRPr="00E543BD">
              <w:rPr>
                <w:rFonts w:cstheme="minorHAnsi"/>
                <w:sz w:val="24"/>
                <w:szCs w:val="24"/>
                <w:vertAlign w:val="superscript"/>
              </w:rPr>
              <w:t>2</w:t>
            </w:r>
          </w:p>
          <w:p w14:paraId="68C27BE8" w14:textId="77777777" w:rsidR="00163CA9" w:rsidRPr="00E543BD" w:rsidRDefault="00163CA9" w:rsidP="00163CA9">
            <w:pPr>
              <w:pStyle w:val="BodyText"/>
              <w:tabs>
                <w:tab w:val="right" w:pos="2256"/>
              </w:tabs>
              <w:rPr>
                <w:rFonts w:cstheme="minorHAnsi"/>
                <w:sz w:val="24"/>
                <w:szCs w:val="24"/>
                <w:vertAlign w:val="superscript"/>
              </w:rPr>
            </w:pPr>
            <w:r w:rsidRPr="00E543BD">
              <w:rPr>
                <w:rFonts w:cstheme="minorHAnsi"/>
                <w:sz w:val="24"/>
                <w:szCs w:val="24"/>
              </w:rPr>
              <w:t>c)6.62m</w:t>
            </w:r>
            <w:r w:rsidRPr="00E543BD">
              <w:rPr>
                <w:rFonts w:cstheme="minorHAnsi"/>
                <w:sz w:val="24"/>
                <w:szCs w:val="24"/>
                <w:vertAlign w:val="superscript"/>
              </w:rPr>
              <w:t>2</w:t>
            </w:r>
          </w:p>
          <w:p w14:paraId="6BBAF56B" w14:textId="0818524B" w:rsidR="00163CA9" w:rsidRPr="00E543BD" w:rsidRDefault="00163CA9" w:rsidP="00163CA9">
            <w:pPr>
              <w:pBdr>
                <w:top w:val="nil"/>
                <w:left w:val="nil"/>
                <w:bottom w:val="nil"/>
                <w:right w:val="nil"/>
                <w:between w:val="nil"/>
              </w:pBdr>
              <w:spacing w:after="0" w:line="240" w:lineRule="auto"/>
              <w:rPr>
                <w:rFonts w:eastAsia="Times New Roman" w:cstheme="minorHAnsi"/>
                <w:color w:val="000000"/>
                <w:sz w:val="24"/>
                <w:szCs w:val="24"/>
              </w:rPr>
            </w:pPr>
            <w:r w:rsidRPr="00E543BD">
              <w:rPr>
                <w:rFonts w:cstheme="minorHAnsi"/>
                <w:sz w:val="24"/>
                <w:szCs w:val="24"/>
              </w:rPr>
              <w:t>d)19.576m</w:t>
            </w:r>
            <w:r w:rsidRPr="00E543BD">
              <w:rPr>
                <w:rFonts w:cstheme="minorHAnsi"/>
                <w:sz w:val="24"/>
                <w:szCs w:val="24"/>
                <w:vertAlign w:val="superscript"/>
              </w:rPr>
              <w:t>2</w:t>
            </w:r>
          </w:p>
        </w:tc>
        <w:tc>
          <w:tcPr>
            <w:tcW w:w="992" w:type="dxa"/>
          </w:tcPr>
          <w:p w14:paraId="7E65FE15"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47269323" w14:textId="77777777" w:rsidTr="001C51A1">
        <w:tc>
          <w:tcPr>
            <w:tcW w:w="988" w:type="dxa"/>
          </w:tcPr>
          <w:p w14:paraId="60902E3B" w14:textId="77777777" w:rsidR="00163CA9" w:rsidRPr="00E543BD" w:rsidRDefault="00163CA9" w:rsidP="00163CA9">
            <w:pPr>
              <w:rPr>
                <w:rFonts w:cstheme="minorHAnsi"/>
                <w:sz w:val="24"/>
                <w:szCs w:val="24"/>
              </w:rPr>
            </w:pPr>
            <w:r w:rsidRPr="00E543BD">
              <w:rPr>
                <w:rFonts w:cstheme="minorHAnsi"/>
                <w:sz w:val="24"/>
                <w:szCs w:val="24"/>
              </w:rPr>
              <w:t>9</w:t>
            </w:r>
          </w:p>
        </w:tc>
        <w:tc>
          <w:tcPr>
            <w:tcW w:w="8516" w:type="dxa"/>
          </w:tcPr>
          <w:p w14:paraId="2819C703" w14:textId="77777777" w:rsidR="00163CA9" w:rsidRPr="00E543BD" w:rsidRDefault="00163CA9" w:rsidP="00163CA9">
            <w:pPr>
              <w:spacing w:line="240" w:lineRule="exact"/>
              <w:rPr>
                <w:rFonts w:cstheme="minorHAnsi"/>
                <w:sz w:val="24"/>
                <w:szCs w:val="24"/>
              </w:rPr>
            </w:pPr>
            <w:r w:rsidRPr="00E543BD">
              <w:rPr>
                <w:rFonts w:cstheme="minorHAnsi"/>
                <w:sz w:val="24"/>
                <w:szCs w:val="24"/>
              </w:rPr>
              <w:t>The picture given is a flask used in chemistry labs.</w:t>
            </w:r>
            <w:r w:rsidRPr="00E543BD">
              <w:rPr>
                <w:rFonts w:cstheme="minorHAnsi"/>
                <w:spacing w:val="-1"/>
                <w:sz w:val="24"/>
                <w:szCs w:val="24"/>
              </w:rPr>
              <w:t xml:space="preserve"> The</w:t>
            </w:r>
            <w:r w:rsidRPr="00E543BD">
              <w:rPr>
                <w:rFonts w:cstheme="minorHAnsi"/>
                <w:spacing w:val="-22"/>
                <w:sz w:val="24"/>
                <w:szCs w:val="24"/>
              </w:rPr>
              <w:t xml:space="preserve"> </w:t>
            </w:r>
            <w:r w:rsidRPr="00E543BD">
              <w:rPr>
                <w:rFonts w:cstheme="minorHAnsi"/>
                <w:spacing w:val="-1"/>
                <w:sz w:val="24"/>
                <w:szCs w:val="24"/>
              </w:rPr>
              <w:t>radius</w:t>
            </w:r>
            <w:r w:rsidRPr="00E543BD">
              <w:rPr>
                <w:rFonts w:cstheme="minorHAnsi"/>
                <w:spacing w:val="-22"/>
                <w:sz w:val="24"/>
                <w:szCs w:val="24"/>
              </w:rPr>
              <w:t xml:space="preserve"> </w:t>
            </w:r>
            <w:r w:rsidRPr="00E543BD">
              <w:rPr>
                <w:rFonts w:cstheme="minorHAnsi"/>
                <w:sz w:val="24"/>
                <w:szCs w:val="24"/>
              </w:rPr>
              <w:t>of</w:t>
            </w:r>
            <w:r w:rsidRPr="00E543BD">
              <w:rPr>
                <w:rFonts w:cstheme="minorHAnsi"/>
                <w:spacing w:val="-22"/>
                <w:sz w:val="24"/>
                <w:szCs w:val="24"/>
              </w:rPr>
              <w:t xml:space="preserve"> </w:t>
            </w:r>
            <w:r w:rsidRPr="00E543BD">
              <w:rPr>
                <w:rFonts w:cstheme="minorHAnsi"/>
                <w:sz w:val="24"/>
                <w:szCs w:val="24"/>
              </w:rPr>
              <w:t>the</w:t>
            </w:r>
            <w:r w:rsidRPr="00E543BD">
              <w:rPr>
                <w:rFonts w:cstheme="minorHAnsi"/>
                <w:spacing w:val="-22"/>
                <w:sz w:val="24"/>
                <w:szCs w:val="24"/>
              </w:rPr>
              <w:t xml:space="preserve"> </w:t>
            </w:r>
            <w:r w:rsidRPr="00E543BD">
              <w:rPr>
                <w:rFonts w:cstheme="minorHAnsi"/>
                <w:sz w:val="24"/>
                <w:szCs w:val="24"/>
              </w:rPr>
              <w:t>upper</w:t>
            </w:r>
            <w:r w:rsidRPr="00E543BD">
              <w:rPr>
                <w:rFonts w:cstheme="minorHAnsi"/>
                <w:spacing w:val="-22"/>
                <w:sz w:val="24"/>
                <w:szCs w:val="24"/>
              </w:rPr>
              <w:t xml:space="preserve"> </w:t>
            </w:r>
            <w:r w:rsidRPr="00E543BD">
              <w:rPr>
                <w:rFonts w:cstheme="minorHAnsi"/>
                <w:sz w:val="24"/>
                <w:szCs w:val="24"/>
              </w:rPr>
              <w:t>rim</w:t>
            </w:r>
            <w:r w:rsidRPr="00E543BD">
              <w:rPr>
                <w:rFonts w:cstheme="minorHAnsi"/>
                <w:spacing w:val="-22"/>
                <w:sz w:val="24"/>
                <w:szCs w:val="24"/>
              </w:rPr>
              <w:t xml:space="preserve"> </w:t>
            </w:r>
            <w:r w:rsidRPr="00E543BD">
              <w:rPr>
                <w:rFonts w:cstheme="minorHAnsi"/>
                <w:sz w:val="24"/>
                <w:szCs w:val="24"/>
              </w:rPr>
              <w:t>is</w:t>
            </w:r>
            <w:r w:rsidRPr="00E543BD">
              <w:rPr>
                <w:rFonts w:cstheme="minorHAnsi"/>
                <w:spacing w:val="-22"/>
                <w:sz w:val="24"/>
                <w:szCs w:val="24"/>
              </w:rPr>
              <w:t xml:space="preserve"> </w:t>
            </w:r>
            <w:r w:rsidRPr="00E543BD">
              <w:rPr>
                <w:rFonts w:cstheme="minorHAnsi"/>
                <w:sz w:val="24"/>
                <w:szCs w:val="24"/>
              </w:rPr>
              <w:t>3</w:t>
            </w:r>
            <w:r w:rsidRPr="00E543BD">
              <w:rPr>
                <w:rFonts w:cstheme="minorHAnsi"/>
                <w:spacing w:val="-22"/>
                <w:sz w:val="24"/>
                <w:szCs w:val="24"/>
              </w:rPr>
              <w:t xml:space="preserve"> </w:t>
            </w:r>
            <w:r w:rsidRPr="00E543BD">
              <w:rPr>
                <w:rFonts w:cstheme="minorHAnsi"/>
                <w:sz w:val="24"/>
                <w:szCs w:val="24"/>
              </w:rPr>
              <w:t>cm</w:t>
            </w:r>
            <w:r w:rsidRPr="00E543BD">
              <w:rPr>
                <w:rFonts w:cstheme="minorHAnsi"/>
                <w:spacing w:val="-22"/>
                <w:sz w:val="24"/>
                <w:szCs w:val="24"/>
              </w:rPr>
              <w:t xml:space="preserve"> </w:t>
            </w:r>
            <w:r w:rsidRPr="00E543BD">
              <w:rPr>
                <w:rFonts w:cstheme="minorHAnsi"/>
                <w:sz w:val="24"/>
                <w:szCs w:val="24"/>
              </w:rPr>
              <w:t>and</w:t>
            </w:r>
            <w:r w:rsidRPr="00E543BD">
              <w:rPr>
                <w:rFonts w:cstheme="minorHAnsi"/>
                <w:spacing w:val="-22"/>
                <w:sz w:val="24"/>
                <w:szCs w:val="24"/>
              </w:rPr>
              <w:t xml:space="preserve"> </w:t>
            </w:r>
            <w:r w:rsidRPr="00E543BD">
              <w:rPr>
                <w:rFonts w:cstheme="minorHAnsi"/>
                <w:sz w:val="24"/>
                <w:szCs w:val="24"/>
              </w:rPr>
              <w:t>the</w:t>
            </w:r>
            <w:r w:rsidRPr="00E543BD">
              <w:rPr>
                <w:rFonts w:cstheme="minorHAnsi"/>
                <w:spacing w:val="-22"/>
                <w:sz w:val="24"/>
                <w:szCs w:val="24"/>
              </w:rPr>
              <w:t xml:space="preserve"> </w:t>
            </w:r>
            <w:r w:rsidRPr="00E543BD">
              <w:rPr>
                <w:rFonts w:cstheme="minorHAnsi"/>
                <w:sz w:val="24"/>
                <w:szCs w:val="24"/>
              </w:rPr>
              <w:t>radius</w:t>
            </w:r>
            <w:r w:rsidRPr="00E543BD">
              <w:rPr>
                <w:rFonts w:cstheme="minorHAnsi"/>
                <w:spacing w:val="-22"/>
                <w:sz w:val="24"/>
                <w:szCs w:val="24"/>
              </w:rPr>
              <w:t xml:space="preserve"> </w:t>
            </w:r>
            <w:r w:rsidRPr="00E543BD">
              <w:rPr>
                <w:rFonts w:cstheme="minorHAnsi"/>
                <w:sz w:val="24"/>
                <w:szCs w:val="24"/>
              </w:rPr>
              <w:t>of</w:t>
            </w:r>
            <w:r w:rsidRPr="00E543BD">
              <w:rPr>
                <w:rFonts w:cstheme="minorHAnsi"/>
                <w:spacing w:val="-22"/>
                <w:sz w:val="24"/>
                <w:szCs w:val="24"/>
              </w:rPr>
              <w:t xml:space="preserve"> </w:t>
            </w:r>
            <w:r w:rsidRPr="00E543BD">
              <w:rPr>
                <w:rFonts w:cstheme="minorHAnsi"/>
                <w:sz w:val="24"/>
                <w:szCs w:val="24"/>
              </w:rPr>
              <w:t>the</w:t>
            </w:r>
            <w:r w:rsidRPr="00E543BD">
              <w:rPr>
                <w:rFonts w:cstheme="minorHAnsi"/>
                <w:spacing w:val="-22"/>
                <w:sz w:val="24"/>
                <w:szCs w:val="24"/>
              </w:rPr>
              <w:t xml:space="preserve"> </w:t>
            </w:r>
            <w:r w:rsidRPr="00E543BD">
              <w:rPr>
                <w:rFonts w:cstheme="minorHAnsi"/>
                <w:sz w:val="24"/>
                <w:szCs w:val="24"/>
              </w:rPr>
              <w:t>base</w:t>
            </w:r>
            <w:r w:rsidRPr="00E543BD">
              <w:rPr>
                <w:rFonts w:cstheme="minorHAnsi"/>
                <w:spacing w:val="-22"/>
                <w:sz w:val="24"/>
                <w:szCs w:val="24"/>
              </w:rPr>
              <w:t xml:space="preserve"> </w:t>
            </w:r>
            <w:r w:rsidRPr="00E543BD">
              <w:rPr>
                <w:rFonts w:cstheme="minorHAnsi"/>
                <w:sz w:val="24"/>
                <w:szCs w:val="24"/>
              </w:rPr>
              <w:t>of</w:t>
            </w:r>
            <w:r w:rsidRPr="00E543BD">
              <w:rPr>
                <w:rFonts w:cstheme="minorHAnsi"/>
                <w:spacing w:val="-22"/>
                <w:sz w:val="24"/>
                <w:szCs w:val="24"/>
              </w:rPr>
              <w:t xml:space="preserve"> </w:t>
            </w:r>
            <w:r w:rsidRPr="00E543BD">
              <w:rPr>
                <w:rFonts w:cstheme="minorHAnsi"/>
                <w:sz w:val="24"/>
                <w:szCs w:val="24"/>
              </w:rPr>
              <w:t>the</w:t>
            </w:r>
            <w:r w:rsidRPr="00E543BD">
              <w:rPr>
                <w:rFonts w:cstheme="minorHAnsi"/>
                <w:spacing w:val="-22"/>
                <w:sz w:val="24"/>
                <w:szCs w:val="24"/>
              </w:rPr>
              <w:t xml:space="preserve"> </w:t>
            </w:r>
            <w:r w:rsidRPr="00E543BD">
              <w:rPr>
                <w:rFonts w:cstheme="minorHAnsi"/>
                <w:sz w:val="24"/>
                <w:szCs w:val="24"/>
              </w:rPr>
              <w:t>flask</w:t>
            </w:r>
            <w:r w:rsidRPr="00E543BD">
              <w:rPr>
                <w:rFonts w:cstheme="minorHAnsi"/>
                <w:spacing w:val="-22"/>
                <w:sz w:val="24"/>
                <w:szCs w:val="24"/>
              </w:rPr>
              <w:t xml:space="preserve"> </w:t>
            </w:r>
            <w:r w:rsidRPr="00E543BD">
              <w:rPr>
                <w:rFonts w:cstheme="minorHAnsi"/>
                <w:sz w:val="24"/>
                <w:szCs w:val="24"/>
              </w:rPr>
              <w:t>is</w:t>
            </w:r>
            <w:r w:rsidRPr="00E543BD">
              <w:rPr>
                <w:rFonts w:cstheme="minorHAnsi"/>
                <w:spacing w:val="-22"/>
                <w:sz w:val="24"/>
                <w:szCs w:val="24"/>
              </w:rPr>
              <w:t xml:space="preserve"> </w:t>
            </w:r>
            <w:r w:rsidRPr="00E543BD">
              <w:rPr>
                <w:rFonts w:cstheme="minorHAnsi"/>
                <w:sz w:val="24"/>
                <w:szCs w:val="24"/>
              </w:rPr>
              <w:t>9</w:t>
            </w:r>
            <w:r w:rsidRPr="00E543BD">
              <w:rPr>
                <w:rFonts w:cstheme="minorHAnsi"/>
                <w:spacing w:val="-22"/>
                <w:sz w:val="24"/>
                <w:szCs w:val="24"/>
              </w:rPr>
              <w:t xml:space="preserve"> </w:t>
            </w:r>
            <w:r w:rsidRPr="00E543BD">
              <w:rPr>
                <w:rFonts w:cstheme="minorHAnsi"/>
                <w:sz w:val="24"/>
                <w:szCs w:val="24"/>
              </w:rPr>
              <w:t>cm.</w:t>
            </w:r>
          </w:p>
          <w:p w14:paraId="7FF487AA" w14:textId="77777777" w:rsidR="00163CA9" w:rsidRPr="00E543BD" w:rsidRDefault="00163CA9" w:rsidP="00163CA9">
            <w:pPr>
              <w:pStyle w:val="BodyText"/>
              <w:tabs>
                <w:tab w:val="right" w:pos="2522"/>
              </w:tabs>
              <w:ind w:right="338"/>
              <w:rPr>
                <w:rFonts w:cstheme="minorHAnsi"/>
                <w:sz w:val="24"/>
                <w:szCs w:val="24"/>
              </w:rPr>
            </w:pPr>
            <w:r w:rsidRPr="00E543BD">
              <w:rPr>
                <w:rFonts w:cstheme="minorHAnsi"/>
                <w:sz w:val="24"/>
                <w:szCs w:val="24"/>
              </w:rPr>
              <w:t>For an experiment water is filled upto slant height of the flask. Find the volume of the water.</w:t>
            </w:r>
          </w:p>
          <w:p w14:paraId="63059332" w14:textId="77777777" w:rsidR="00163CA9" w:rsidRPr="00E543BD" w:rsidRDefault="00163CA9" w:rsidP="00163CA9">
            <w:pPr>
              <w:widowControl w:val="0"/>
              <w:tabs>
                <w:tab w:val="left" w:pos="1815"/>
                <w:tab w:val="left" w:pos="1816"/>
              </w:tabs>
              <w:autoSpaceDE w:val="0"/>
              <w:autoSpaceDN w:val="0"/>
              <w:spacing w:before="59"/>
              <w:ind w:left="1095"/>
              <w:rPr>
                <w:rFonts w:cstheme="minorHAnsi"/>
                <w:sz w:val="24"/>
                <w:szCs w:val="24"/>
              </w:rPr>
            </w:pPr>
            <w:r w:rsidRPr="00E543BD">
              <w:rPr>
                <w:rFonts w:cstheme="minorHAnsi"/>
                <w:sz w:val="24"/>
                <w:szCs w:val="24"/>
              </w:rPr>
              <w:t>a) 63</w:t>
            </w:r>
            <w:r w:rsidRPr="00E543BD">
              <w:rPr>
                <w:rFonts w:cstheme="minorHAnsi"/>
                <w:spacing w:val="-22"/>
                <w:sz w:val="24"/>
                <w:szCs w:val="24"/>
              </w:rPr>
              <w:t xml:space="preserve"> </w:t>
            </w:r>
            <w:r w:rsidRPr="00E543BD">
              <w:rPr>
                <w:rFonts w:cstheme="minorHAnsi"/>
                <w:sz w:val="24"/>
                <w:szCs w:val="24"/>
              </w:rPr>
              <w:t>π</w:t>
            </w:r>
          </w:p>
          <w:p w14:paraId="67ECCA8A" w14:textId="77777777" w:rsidR="00163CA9" w:rsidRPr="00E543BD" w:rsidRDefault="00163CA9" w:rsidP="00163CA9">
            <w:pPr>
              <w:pStyle w:val="BodyText"/>
              <w:tabs>
                <w:tab w:val="left" w:pos="1815"/>
              </w:tabs>
              <w:ind w:left="1095"/>
              <w:rPr>
                <w:rFonts w:cstheme="minorHAnsi"/>
                <w:sz w:val="24"/>
                <w:szCs w:val="24"/>
              </w:rPr>
            </w:pPr>
            <w:r w:rsidRPr="00E543BD">
              <w:rPr>
                <w:rFonts w:cstheme="minorHAnsi"/>
                <w:sz w:val="24"/>
                <w:szCs w:val="24"/>
              </w:rPr>
              <w:lastRenderedPageBreak/>
              <w:t>b)135√43π</w:t>
            </w:r>
          </w:p>
          <w:p w14:paraId="0223071F" w14:textId="77777777" w:rsidR="00163CA9" w:rsidRPr="00E543BD" w:rsidRDefault="00163CA9" w:rsidP="00163CA9">
            <w:pPr>
              <w:pStyle w:val="BodyText"/>
              <w:tabs>
                <w:tab w:val="left" w:pos="1815"/>
              </w:tabs>
              <w:ind w:left="1095"/>
              <w:rPr>
                <w:rFonts w:cstheme="minorHAnsi"/>
                <w:sz w:val="24"/>
                <w:szCs w:val="24"/>
              </w:rPr>
            </w:pPr>
            <w:r w:rsidRPr="00E543BD">
              <w:rPr>
                <w:rFonts w:cstheme="minorHAnsi"/>
                <w:sz w:val="24"/>
                <w:szCs w:val="24"/>
              </w:rPr>
              <w:t>c).156√70π</w:t>
            </w:r>
          </w:p>
          <w:p w14:paraId="48C0FDD9" w14:textId="1E8FD1D4" w:rsidR="00163CA9" w:rsidRPr="00E543BD" w:rsidRDefault="00163CA9" w:rsidP="00E543BD">
            <w:pPr>
              <w:pStyle w:val="BodyText"/>
              <w:tabs>
                <w:tab w:val="left" w:pos="1815"/>
              </w:tabs>
              <w:ind w:left="1095"/>
              <w:rPr>
                <w:rFonts w:cstheme="minorHAnsi"/>
                <w:sz w:val="24"/>
                <w:szCs w:val="24"/>
              </w:rPr>
            </w:pPr>
            <w:r w:rsidRPr="00E543BD">
              <w:rPr>
                <w:rFonts w:cstheme="minorHAnsi"/>
                <w:noProof/>
                <w:sz w:val="24"/>
                <w:szCs w:val="24"/>
              </w:rPr>
              <w:drawing>
                <wp:anchor distT="0" distB="0" distL="0" distR="0" simplePos="0" relativeHeight="252120064" behindDoc="1" locked="0" layoutInCell="1" allowOverlap="1" wp14:anchorId="14723CD2" wp14:editId="7D94138F">
                  <wp:simplePos x="0" y="0"/>
                  <wp:positionH relativeFrom="page">
                    <wp:posOffset>1467382</wp:posOffset>
                  </wp:positionH>
                  <wp:positionV relativeFrom="paragraph">
                    <wp:posOffset>626</wp:posOffset>
                  </wp:positionV>
                  <wp:extent cx="174988" cy="163102"/>
                  <wp:effectExtent l="0" t="0" r="0" b="0"/>
                  <wp:wrapNone/>
                  <wp:docPr id="237"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82.png"/>
                          <pic:cNvPicPr/>
                        </pic:nvPicPr>
                        <pic:blipFill>
                          <a:blip r:embed="rId281" cstate="print"/>
                          <a:stretch>
                            <a:fillRect/>
                          </a:stretch>
                        </pic:blipFill>
                        <pic:spPr>
                          <a:xfrm>
                            <a:off x="0" y="0"/>
                            <a:ext cx="174988" cy="163102"/>
                          </a:xfrm>
                          <a:prstGeom prst="rect">
                            <a:avLst/>
                          </a:prstGeom>
                        </pic:spPr>
                      </pic:pic>
                    </a:graphicData>
                  </a:graphic>
                </wp:anchor>
              </w:drawing>
            </w:r>
            <w:r w:rsidRPr="00E543BD">
              <w:rPr>
                <w:rFonts w:cstheme="minorHAnsi"/>
                <w:sz w:val="24"/>
                <w:szCs w:val="24"/>
              </w:rPr>
              <w:t>d).(192</w:t>
            </w:r>
            <w:r w:rsidRPr="00E543BD">
              <w:rPr>
                <w:rFonts w:cstheme="minorHAnsi"/>
                <w:spacing w:val="85"/>
                <w:sz w:val="24"/>
                <w:szCs w:val="24"/>
              </w:rPr>
              <w:t xml:space="preserve"> </w:t>
            </w:r>
            <w:r w:rsidRPr="00E543BD">
              <w:rPr>
                <w:rFonts w:cstheme="minorHAnsi"/>
                <w:sz w:val="24"/>
                <w:szCs w:val="24"/>
              </w:rPr>
              <w:t>70+63)π</w:t>
            </w:r>
          </w:p>
          <w:p w14:paraId="164A6F4B" w14:textId="2ED74B58" w:rsidR="00163CA9" w:rsidRPr="00E543BD" w:rsidRDefault="00163CA9" w:rsidP="00163CA9">
            <w:pPr>
              <w:pBdr>
                <w:top w:val="nil"/>
                <w:left w:val="nil"/>
                <w:bottom w:val="nil"/>
                <w:right w:val="nil"/>
                <w:between w:val="nil"/>
              </w:pBdr>
              <w:spacing w:after="0" w:line="240" w:lineRule="auto"/>
              <w:rPr>
                <w:rFonts w:eastAsia="Times New Roman" w:cstheme="minorHAnsi"/>
                <w:color w:val="000000"/>
                <w:sz w:val="24"/>
                <w:szCs w:val="24"/>
              </w:rPr>
            </w:pPr>
            <w:r w:rsidRPr="00E543BD">
              <w:rPr>
                <w:rFonts w:cstheme="minorHAnsi"/>
                <w:noProof/>
                <w:sz w:val="24"/>
                <w:szCs w:val="24"/>
                <w:lang w:eastAsia="en-IN"/>
              </w:rPr>
              <w:drawing>
                <wp:inline distT="0" distB="0" distL="0" distR="0" wp14:anchorId="34BF5BE5" wp14:editId="2C353F47">
                  <wp:extent cx="2914650" cy="1533525"/>
                  <wp:effectExtent l="0" t="0" r="0" b="9525"/>
                  <wp:docPr id="11555265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26581" name="Picture 115552658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914650" cy="1533525"/>
                          </a:xfrm>
                          <a:prstGeom prst="rect">
                            <a:avLst/>
                          </a:prstGeom>
                        </pic:spPr>
                      </pic:pic>
                    </a:graphicData>
                  </a:graphic>
                </wp:inline>
              </w:drawing>
            </w:r>
          </w:p>
        </w:tc>
        <w:tc>
          <w:tcPr>
            <w:tcW w:w="992" w:type="dxa"/>
          </w:tcPr>
          <w:p w14:paraId="409C4C44" w14:textId="77777777" w:rsidR="00163CA9" w:rsidRPr="00E543BD" w:rsidRDefault="00163CA9" w:rsidP="00163CA9">
            <w:pPr>
              <w:rPr>
                <w:rFonts w:cstheme="minorHAnsi"/>
                <w:sz w:val="24"/>
                <w:szCs w:val="24"/>
              </w:rPr>
            </w:pPr>
            <w:r w:rsidRPr="00E543BD">
              <w:rPr>
                <w:rFonts w:eastAsia="Calibri" w:cstheme="minorHAnsi"/>
                <w:sz w:val="24"/>
                <w:szCs w:val="24"/>
              </w:rPr>
              <w:lastRenderedPageBreak/>
              <w:t>1</w:t>
            </w:r>
          </w:p>
        </w:tc>
      </w:tr>
      <w:tr w:rsidR="00163CA9" w:rsidRPr="00E543BD" w14:paraId="2E0A4E9C" w14:textId="77777777" w:rsidTr="001C51A1">
        <w:tc>
          <w:tcPr>
            <w:tcW w:w="988" w:type="dxa"/>
          </w:tcPr>
          <w:p w14:paraId="2DE775AA" w14:textId="77777777" w:rsidR="00163CA9" w:rsidRPr="00E543BD" w:rsidRDefault="00163CA9" w:rsidP="00163CA9">
            <w:pPr>
              <w:rPr>
                <w:rFonts w:cstheme="minorHAnsi"/>
                <w:sz w:val="24"/>
                <w:szCs w:val="24"/>
              </w:rPr>
            </w:pPr>
            <w:r w:rsidRPr="00E543BD">
              <w:rPr>
                <w:rFonts w:cstheme="minorHAnsi"/>
                <w:sz w:val="24"/>
                <w:szCs w:val="24"/>
              </w:rPr>
              <w:t>10</w:t>
            </w:r>
          </w:p>
        </w:tc>
        <w:tc>
          <w:tcPr>
            <w:tcW w:w="8516" w:type="dxa"/>
          </w:tcPr>
          <w:p w14:paraId="11C94D87" w14:textId="77777777" w:rsidR="00163CA9" w:rsidRPr="00E543BD" w:rsidRDefault="00163CA9" w:rsidP="00163CA9">
            <w:pPr>
              <w:rPr>
                <w:rFonts w:cstheme="minorHAnsi"/>
                <w:sz w:val="24"/>
                <w:szCs w:val="24"/>
              </w:rPr>
            </w:pPr>
            <w:r w:rsidRPr="00E543BD">
              <w:rPr>
                <w:rFonts w:cstheme="minorHAnsi"/>
                <w:sz w:val="24"/>
                <w:szCs w:val="24"/>
              </w:rPr>
              <w:t>Sheela went to a science exhibition. There she saw a hemispherical structure with diameter mentioned as 140cm. What is the surface area of the table top?</w:t>
            </w:r>
          </w:p>
          <w:p w14:paraId="72AFF980" w14:textId="77777777" w:rsidR="00163CA9" w:rsidRPr="00E543BD" w:rsidRDefault="00163CA9" w:rsidP="00163CA9">
            <w:pPr>
              <w:pStyle w:val="BodyText"/>
              <w:tabs>
                <w:tab w:val="left" w:pos="1822"/>
              </w:tabs>
              <w:spacing w:before="59"/>
              <w:rPr>
                <w:rFonts w:cstheme="minorHAnsi"/>
                <w:sz w:val="24"/>
                <w:szCs w:val="24"/>
              </w:rPr>
            </w:pPr>
            <w:r w:rsidRPr="00E543BD">
              <w:rPr>
                <w:rFonts w:cstheme="minorHAnsi"/>
                <w:sz w:val="24"/>
                <w:szCs w:val="24"/>
              </w:rPr>
              <w:t>i)0.49π</w:t>
            </w:r>
            <w:r w:rsidRPr="00E543BD">
              <w:rPr>
                <w:rFonts w:cstheme="minorHAnsi"/>
                <w:spacing w:val="-22"/>
                <w:sz w:val="24"/>
                <w:szCs w:val="24"/>
              </w:rPr>
              <w:t xml:space="preserve"> </w:t>
            </w:r>
            <w:r w:rsidRPr="00E543BD">
              <w:rPr>
                <w:rFonts w:cstheme="minorHAnsi"/>
                <w:sz w:val="24"/>
                <w:szCs w:val="24"/>
              </w:rPr>
              <w:t>m²</w:t>
            </w:r>
          </w:p>
          <w:p w14:paraId="64038BF3" w14:textId="77777777" w:rsidR="00163CA9" w:rsidRPr="00E543BD" w:rsidRDefault="00163CA9" w:rsidP="00163CA9">
            <w:pPr>
              <w:pStyle w:val="BodyText"/>
              <w:tabs>
                <w:tab w:val="left" w:pos="1822"/>
              </w:tabs>
              <w:rPr>
                <w:rFonts w:cstheme="minorHAnsi"/>
                <w:sz w:val="24"/>
                <w:szCs w:val="24"/>
              </w:rPr>
            </w:pPr>
            <w:r w:rsidRPr="00E543BD">
              <w:rPr>
                <w:rFonts w:cstheme="minorHAnsi"/>
                <w:sz w:val="24"/>
                <w:szCs w:val="24"/>
              </w:rPr>
              <w:t>0.98π</w:t>
            </w:r>
            <w:r w:rsidRPr="00E543BD">
              <w:rPr>
                <w:rFonts w:cstheme="minorHAnsi"/>
                <w:spacing w:val="-22"/>
                <w:sz w:val="24"/>
                <w:szCs w:val="24"/>
              </w:rPr>
              <w:t xml:space="preserve"> </w:t>
            </w:r>
            <w:r w:rsidRPr="00E543BD">
              <w:rPr>
                <w:rFonts w:cstheme="minorHAnsi"/>
                <w:sz w:val="24"/>
                <w:szCs w:val="24"/>
              </w:rPr>
              <w:t>m²</w:t>
            </w:r>
          </w:p>
          <w:p w14:paraId="771CCB35" w14:textId="77777777" w:rsidR="00163CA9" w:rsidRPr="00E543BD" w:rsidRDefault="00163CA9" w:rsidP="00163CA9">
            <w:pPr>
              <w:pStyle w:val="BodyText"/>
              <w:tabs>
                <w:tab w:val="left" w:pos="1822"/>
              </w:tabs>
              <w:rPr>
                <w:rFonts w:cstheme="minorHAnsi"/>
                <w:sz w:val="24"/>
                <w:szCs w:val="24"/>
              </w:rPr>
            </w:pPr>
            <w:r w:rsidRPr="00E543BD">
              <w:rPr>
                <w:rFonts w:cstheme="minorHAnsi"/>
                <w:sz w:val="24"/>
                <w:szCs w:val="24"/>
              </w:rPr>
              <w:t>iii)1.47π</w:t>
            </w:r>
            <w:r w:rsidRPr="00E543BD">
              <w:rPr>
                <w:rFonts w:cstheme="minorHAnsi"/>
                <w:spacing w:val="-22"/>
                <w:sz w:val="24"/>
                <w:szCs w:val="24"/>
              </w:rPr>
              <w:t xml:space="preserve"> </w:t>
            </w:r>
            <w:r w:rsidRPr="00E543BD">
              <w:rPr>
                <w:rFonts w:cstheme="minorHAnsi"/>
                <w:sz w:val="24"/>
                <w:szCs w:val="24"/>
              </w:rPr>
              <w:t>m²</w:t>
            </w:r>
          </w:p>
          <w:p w14:paraId="2399CD55" w14:textId="26AC999B" w:rsidR="00163CA9" w:rsidRPr="00E543BD" w:rsidRDefault="00163CA9" w:rsidP="00E543BD">
            <w:pPr>
              <w:pBdr>
                <w:top w:val="nil"/>
                <w:left w:val="nil"/>
                <w:bottom w:val="nil"/>
                <w:right w:val="nil"/>
                <w:between w:val="nil"/>
              </w:pBdr>
              <w:spacing w:after="0" w:line="240" w:lineRule="auto"/>
              <w:rPr>
                <w:rFonts w:eastAsia="Times New Roman" w:cstheme="minorHAnsi"/>
                <w:color w:val="000000"/>
                <w:sz w:val="24"/>
                <w:szCs w:val="24"/>
              </w:rPr>
            </w:pPr>
            <w:r w:rsidRPr="00E543BD">
              <w:rPr>
                <w:rFonts w:cstheme="minorHAnsi"/>
                <w:sz w:val="24"/>
                <w:szCs w:val="24"/>
              </w:rPr>
              <w:t>iv)5.88π</w:t>
            </w:r>
            <w:r w:rsidRPr="00E543BD">
              <w:rPr>
                <w:rFonts w:cstheme="minorHAnsi"/>
                <w:spacing w:val="-22"/>
                <w:sz w:val="24"/>
                <w:szCs w:val="24"/>
              </w:rPr>
              <w:t xml:space="preserve"> </w:t>
            </w:r>
            <w:r w:rsidRPr="00E543BD">
              <w:rPr>
                <w:rFonts w:cstheme="minorHAnsi"/>
                <w:sz w:val="24"/>
                <w:szCs w:val="24"/>
              </w:rPr>
              <w:t>m²</w:t>
            </w:r>
          </w:p>
        </w:tc>
        <w:tc>
          <w:tcPr>
            <w:tcW w:w="992" w:type="dxa"/>
          </w:tcPr>
          <w:p w14:paraId="5E66EFCC"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5F354C34" w14:textId="77777777" w:rsidTr="001C51A1">
        <w:tc>
          <w:tcPr>
            <w:tcW w:w="988" w:type="dxa"/>
          </w:tcPr>
          <w:p w14:paraId="5C7686EB" w14:textId="77777777" w:rsidR="00163CA9" w:rsidRPr="00E543BD" w:rsidRDefault="00163CA9" w:rsidP="00163CA9">
            <w:pPr>
              <w:rPr>
                <w:rFonts w:cstheme="minorHAnsi"/>
                <w:sz w:val="24"/>
                <w:szCs w:val="24"/>
              </w:rPr>
            </w:pPr>
            <w:r w:rsidRPr="00E543BD">
              <w:rPr>
                <w:rFonts w:cstheme="minorHAnsi"/>
                <w:sz w:val="24"/>
                <w:szCs w:val="24"/>
              </w:rPr>
              <w:t>11</w:t>
            </w:r>
          </w:p>
        </w:tc>
        <w:tc>
          <w:tcPr>
            <w:tcW w:w="8516" w:type="dxa"/>
          </w:tcPr>
          <w:p w14:paraId="468D91C5" w14:textId="77777777" w:rsidR="00163CA9" w:rsidRPr="00E543BD" w:rsidRDefault="00163CA9" w:rsidP="00163CA9">
            <w:pPr>
              <w:rPr>
                <w:rFonts w:cstheme="minorHAnsi"/>
                <w:sz w:val="24"/>
                <w:szCs w:val="24"/>
              </w:rPr>
            </w:pPr>
            <w:r w:rsidRPr="00E543BD">
              <w:rPr>
                <w:rFonts w:cstheme="minorHAnsi"/>
                <w:sz w:val="24"/>
                <w:szCs w:val="24"/>
              </w:rPr>
              <w:t xml:space="preserve">A cubical ice cream brick of edge 22 cm is to be distributed among some children by filling ice cream cones of radius 2cm and height 7cm upto its brim. How many children will get the ice cream cones? </w:t>
            </w:r>
          </w:p>
          <w:p w14:paraId="4A22D3D1" w14:textId="7BE28C12" w:rsidR="00163CA9" w:rsidRPr="00E543BD" w:rsidRDefault="00E543BD" w:rsidP="00163CA9">
            <w:pPr>
              <w:spacing w:after="0" w:line="240" w:lineRule="auto"/>
              <w:rPr>
                <w:rFonts w:eastAsiaTheme="minorEastAsia" w:cstheme="minorHAnsi"/>
                <w:sz w:val="24"/>
                <w:szCs w:val="24"/>
              </w:rPr>
            </w:pPr>
            <w:r>
              <w:rPr>
                <w:rFonts w:eastAsia="Calibri" w:cstheme="minorHAnsi"/>
                <w:color w:val="000000"/>
                <w:sz w:val="24"/>
                <w:szCs w:val="24"/>
              </w:rPr>
              <w:t>(a)</w:t>
            </w:r>
            <w:r w:rsidR="00163CA9" w:rsidRPr="00E543BD">
              <w:rPr>
                <w:rFonts w:eastAsia="Calibri" w:cstheme="minorHAnsi"/>
                <w:color w:val="000000"/>
                <w:sz w:val="24"/>
                <w:szCs w:val="24"/>
              </w:rPr>
              <w:t>163             (b)  263         (c) 363                (d) 463</w:t>
            </w:r>
          </w:p>
        </w:tc>
        <w:tc>
          <w:tcPr>
            <w:tcW w:w="992" w:type="dxa"/>
          </w:tcPr>
          <w:p w14:paraId="3524C8BA"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3AEBFEFF" w14:textId="77777777" w:rsidTr="001C51A1">
        <w:tc>
          <w:tcPr>
            <w:tcW w:w="988" w:type="dxa"/>
          </w:tcPr>
          <w:p w14:paraId="1AB94F6B" w14:textId="77777777" w:rsidR="00163CA9" w:rsidRPr="00E543BD" w:rsidRDefault="00163CA9" w:rsidP="00163CA9">
            <w:pPr>
              <w:rPr>
                <w:rFonts w:cstheme="minorHAnsi"/>
                <w:sz w:val="24"/>
                <w:szCs w:val="24"/>
              </w:rPr>
            </w:pPr>
            <w:r w:rsidRPr="00E543BD">
              <w:rPr>
                <w:rFonts w:cstheme="minorHAnsi"/>
                <w:sz w:val="24"/>
                <w:szCs w:val="24"/>
              </w:rPr>
              <w:t>12</w:t>
            </w:r>
          </w:p>
        </w:tc>
        <w:tc>
          <w:tcPr>
            <w:tcW w:w="8516" w:type="dxa"/>
          </w:tcPr>
          <w:p w14:paraId="5C785BD2" w14:textId="77777777" w:rsidR="00163CA9" w:rsidRPr="00E543BD" w:rsidRDefault="00163CA9" w:rsidP="00163CA9">
            <w:pPr>
              <w:rPr>
                <w:rFonts w:cstheme="minorHAnsi"/>
                <w:sz w:val="24"/>
                <w:szCs w:val="24"/>
              </w:rPr>
            </w:pPr>
            <w:r w:rsidRPr="00E543BD">
              <w:rPr>
                <w:rFonts w:cstheme="minorHAnsi"/>
                <w:sz w:val="24"/>
                <w:szCs w:val="24"/>
              </w:rPr>
              <w:t>A right triangle with sides 3cm, 4cm and 5cm is rotated about the side of 3cm to form a cone. The volume the cone so formed is:</w:t>
            </w:r>
          </w:p>
          <w:p w14:paraId="10677A15" w14:textId="77777777" w:rsidR="00163CA9" w:rsidRPr="00E543BD" w:rsidRDefault="00163CA9" w:rsidP="00163CA9">
            <w:pPr>
              <w:rPr>
                <w:rFonts w:cstheme="minorHAnsi"/>
                <w:sz w:val="24"/>
                <w:szCs w:val="24"/>
              </w:rPr>
            </w:pPr>
          </w:p>
          <w:p w14:paraId="52287E42" w14:textId="41A44F36" w:rsidR="00163CA9" w:rsidRPr="00E543BD" w:rsidRDefault="00E543BD" w:rsidP="00163CA9">
            <w:pPr>
              <w:spacing w:after="0" w:line="240" w:lineRule="auto"/>
              <w:rPr>
                <w:rFonts w:cstheme="minorHAnsi"/>
                <w:sz w:val="24"/>
                <w:szCs w:val="24"/>
              </w:rPr>
            </w:pPr>
            <w:r>
              <w:rPr>
                <w:rFonts w:eastAsia="Calibri" w:cstheme="minorHAnsi"/>
                <w:color w:val="000000"/>
                <w:sz w:val="24"/>
                <w:szCs w:val="24"/>
              </w:rPr>
              <w:t>(a)</w:t>
            </w:r>
            <w:r w:rsidR="00163CA9" w:rsidRPr="00E543BD">
              <w:rPr>
                <w:rFonts w:eastAsia="Calibri" w:cstheme="minorHAnsi"/>
                <w:color w:val="000000"/>
                <w:sz w:val="24"/>
                <w:szCs w:val="24"/>
              </w:rPr>
              <w:t>20</w:t>
            </w:r>
            <m:oMath>
              <m:r>
                <w:rPr>
                  <w:rFonts w:ascii="Cambria Math" w:hAnsi="Cambria Math" w:cstheme="minorHAnsi"/>
                  <w:sz w:val="24"/>
                  <w:szCs w:val="24"/>
                </w:rPr>
                <m:t>π</m:t>
              </m:r>
            </m:oMath>
            <w:r w:rsidR="00163CA9" w:rsidRPr="00E543BD">
              <w:rPr>
                <w:rFonts w:eastAsia="Calibri" w:cstheme="minorHAnsi"/>
                <w:color w:val="000000"/>
                <w:sz w:val="24"/>
                <w:szCs w:val="24"/>
              </w:rPr>
              <w:t xml:space="preserve">  cm</w:t>
            </w:r>
            <w:r w:rsidR="00163CA9" w:rsidRPr="00E543BD">
              <w:rPr>
                <w:rFonts w:eastAsia="Calibri" w:cstheme="minorHAnsi"/>
                <w:color w:val="000000"/>
                <w:sz w:val="24"/>
                <w:szCs w:val="24"/>
                <w:vertAlign w:val="superscript"/>
              </w:rPr>
              <w:t>3</w:t>
            </w:r>
            <w:r w:rsidR="00163CA9" w:rsidRPr="00E543BD">
              <w:rPr>
                <w:rFonts w:eastAsia="Calibri" w:cstheme="minorHAnsi"/>
                <w:color w:val="000000"/>
                <w:sz w:val="24"/>
                <w:szCs w:val="24"/>
              </w:rPr>
              <w:t xml:space="preserve">       (b)  12</w:t>
            </w:r>
            <m:oMath>
              <m:r>
                <w:rPr>
                  <w:rFonts w:ascii="Cambria Math" w:hAnsi="Cambria Math" w:cstheme="minorHAnsi"/>
                  <w:sz w:val="24"/>
                  <w:szCs w:val="24"/>
                </w:rPr>
                <m:t>π</m:t>
              </m:r>
            </m:oMath>
            <w:r w:rsidR="00163CA9" w:rsidRPr="00E543BD">
              <w:rPr>
                <w:rFonts w:eastAsia="Calibri" w:cstheme="minorHAnsi"/>
                <w:color w:val="000000"/>
                <w:sz w:val="24"/>
                <w:szCs w:val="24"/>
              </w:rPr>
              <w:t xml:space="preserve">  cm</w:t>
            </w:r>
            <w:r w:rsidR="00163CA9" w:rsidRPr="00E543BD">
              <w:rPr>
                <w:rFonts w:eastAsia="Calibri" w:cstheme="minorHAnsi"/>
                <w:color w:val="000000"/>
                <w:sz w:val="24"/>
                <w:szCs w:val="24"/>
                <w:vertAlign w:val="superscript"/>
              </w:rPr>
              <w:t>3</w:t>
            </w:r>
            <w:r w:rsidR="00163CA9" w:rsidRPr="00E543BD">
              <w:rPr>
                <w:rFonts w:eastAsia="Calibri" w:cstheme="minorHAnsi"/>
                <w:color w:val="000000"/>
                <w:sz w:val="24"/>
                <w:szCs w:val="24"/>
              </w:rPr>
              <w:t xml:space="preserve">       (c) 15</w:t>
            </w:r>
            <m:oMath>
              <m:r>
                <w:rPr>
                  <w:rFonts w:ascii="Cambria Math" w:hAnsi="Cambria Math" w:cstheme="minorHAnsi"/>
                  <w:sz w:val="24"/>
                  <w:szCs w:val="24"/>
                </w:rPr>
                <m:t>π</m:t>
              </m:r>
            </m:oMath>
            <w:r w:rsidR="00163CA9" w:rsidRPr="00E543BD">
              <w:rPr>
                <w:rFonts w:eastAsia="Calibri" w:cstheme="minorHAnsi"/>
                <w:color w:val="000000"/>
                <w:sz w:val="24"/>
                <w:szCs w:val="24"/>
              </w:rPr>
              <w:t xml:space="preserve"> cm</w:t>
            </w:r>
            <w:r w:rsidR="00163CA9" w:rsidRPr="00E543BD">
              <w:rPr>
                <w:rFonts w:eastAsia="Calibri" w:cstheme="minorHAnsi"/>
                <w:color w:val="000000"/>
                <w:sz w:val="24"/>
                <w:szCs w:val="24"/>
                <w:vertAlign w:val="superscript"/>
              </w:rPr>
              <w:t>3</w:t>
            </w:r>
            <w:r w:rsidR="00163CA9" w:rsidRPr="00E543BD">
              <w:rPr>
                <w:rFonts w:eastAsia="Calibri" w:cstheme="minorHAnsi"/>
                <w:color w:val="000000"/>
                <w:sz w:val="24"/>
                <w:szCs w:val="24"/>
              </w:rPr>
              <w:t xml:space="preserve">    (d) 16</w:t>
            </w:r>
            <m:oMath>
              <m:r>
                <w:rPr>
                  <w:rFonts w:ascii="Cambria Math" w:hAnsi="Cambria Math" w:cstheme="minorHAnsi"/>
                  <w:sz w:val="24"/>
                  <w:szCs w:val="24"/>
                </w:rPr>
                <m:t>π</m:t>
              </m:r>
            </m:oMath>
            <w:r w:rsidR="00163CA9" w:rsidRPr="00E543BD">
              <w:rPr>
                <w:rFonts w:eastAsia="Calibri" w:cstheme="minorHAnsi"/>
                <w:color w:val="000000"/>
                <w:sz w:val="24"/>
                <w:szCs w:val="24"/>
              </w:rPr>
              <w:t xml:space="preserve"> cm</w:t>
            </w:r>
            <w:r w:rsidR="00163CA9" w:rsidRPr="00E543BD">
              <w:rPr>
                <w:rFonts w:eastAsia="Calibri" w:cstheme="minorHAnsi"/>
                <w:color w:val="000000"/>
                <w:sz w:val="24"/>
                <w:szCs w:val="24"/>
                <w:vertAlign w:val="superscript"/>
              </w:rPr>
              <w:t>3</w:t>
            </w:r>
            <w:r w:rsidR="00163CA9" w:rsidRPr="00E543BD">
              <w:rPr>
                <w:rFonts w:eastAsia="Calibri" w:cstheme="minorHAnsi"/>
                <w:color w:val="000000"/>
                <w:sz w:val="24"/>
                <w:szCs w:val="24"/>
              </w:rPr>
              <w:tab/>
            </w:r>
          </w:p>
        </w:tc>
        <w:tc>
          <w:tcPr>
            <w:tcW w:w="992" w:type="dxa"/>
          </w:tcPr>
          <w:p w14:paraId="76808144"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7E9C96AC" w14:textId="77777777" w:rsidTr="001C51A1">
        <w:tc>
          <w:tcPr>
            <w:tcW w:w="988" w:type="dxa"/>
          </w:tcPr>
          <w:p w14:paraId="0AA248B1" w14:textId="77777777" w:rsidR="00163CA9" w:rsidRPr="00E543BD" w:rsidRDefault="00163CA9" w:rsidP="00163CA9">
            <w:pPr>
              <w:rPr>
                <w:rFonts w:cstheme="minorHAnsi"/>
                <w:sz w:val="24"/>
                <w:szCs w:val="24"/>
              </w:rPr>
            </w:pPr>
            <w:r w:rsidRPr="00E543BD">
              <w:rPr>
                <w:rFonts w:cstheme="minorHAnsi"/>
                <w:sz w:val="24"/>
                <w:szCs w:val="24"/>
              </w:rPr>
              <w:t>13</w:t>
            </w:r>
          </w:p>
        </w:tc>
        <w:tc>
          <w:tcPr>
            <w:tcW w:w="8516" w:type="dxa"/>
          </w:tcPr>
          <w:p w14:paraId="17EBEA61" w14:textId="77777777" w:rsidR="00163CA9" w:rsidRPr="00E543BD" w:rsidRDefault="00163CA9" w:rsidP="00163CA9">
            <w:pPr>
              <w:rPr>
                <w:rFonts w:cstheme="minorHAnsi"/>
                <w:sz w:val="24"/>
                <w:szCs w:val="24"/>
              </w:rPr>
            </w:pPr>
            <w:r w:rsidRPr="00E543BD">
              <w:rPr>
                <w:rFonts w:cstheme="minorHAnsi"/>
                <w:sz w:val="24"/>
                <w:szCs w:val="24"/>
              </w:rPr>
              <w:t>How many balls each of radius 1cm can be made by melting a big ball whose diameter is 8 cm?</w:t>
            </w:r>
          </w:p>
          <w:p w14:paraId="0ECB6FCB" w14:textId="51F2171A" w:rsidR="00163CA9" w:rsidRPr="00E543BD" w:rsidRDefault="00163CA9" w:rsidP="00163CA9">
            <w:pPr>
              <w:rPr>
                <w:rFonts w:eastAsia="Calibri" w:cstheme="minorHAnsi"/>
                <w:sz w:val="24"/>
                <w:szCs w:val="24"/>
              </w:rPr>
            </w:pPr>
            <w:r w:rsidRPr="00E543BD">
              <w:rPr>
                <w:rFonts w:eastAsia="Calibri" w:cstheme="minorHAnsi"/>
                <w:color w:val="000000"/>
                <w:sz w:val="24"/>
                <w:szCs w:val="24"/>
              </w:rPr>
              <w:t xml:space="preserve"> </w:t>
            </w:r>
            <w:r w:rsidR="00E543BD">
              <w:rPr>
                <w:rFonts w:eastAsia="Calibri" w:cstheme="minorHAnsi"/>
                <w:color w:val="000000"/>
                <w:sz w:val="24"/>
                <w:szCs w:val="24"/>
              </w:rPr>
              <w:t>(a)</w:t>
            </w:r>
            <w:r w:rsidRPr="00E543BD">
              <w:rPr>
                <w:rFonts w:eastAsia="Calibri" w:cstheme="minorHAnsi"/>
                <w:color w:val="000000"/>
                <w:sz w:val="24"/>
                <w:szCs w:val="24"/>
              </w:rPr>
              <w:t xml:space="preserve">54              (b)  64          (c) 76                (d) 36 </w:t>
            </w:r>
          </w:p>
        </w:tc>
        <w:tc>
          <w:tcPr>
            <w:tcW w:w="992" w:type="dxa"/>
          </w:tcPr>
          <w:p w14:paraId="2D8C68C8"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13F30B75" w14:textId="77777777" w:rsidTr="001C51A1">
        <w:tc>
          <w:tcPr>
            <w:tcW w:w="988" w:type="dxa"/>
          </w:tcPr>
          <w:p w14:paraId="584D3267" w14:textId="77777777" w:rsidR="00163CA9" w:rsidRPr="00E543BD" w:rsidRDefault="00163CA9" w:rsidP="00163CA9">
            <w:pPr>
              <w:rPr>
                <w:rFonts w:cstheme="minorHAnsi"/>
                <w:sz w:val="24"/>
                <w:szCs w:val="24"/>
              </w:rPr>
            </w:pPr>
            <w:r w:rsidRPr="00E543BD">
              <w:rPr>
                <w:rFonts w:cstheme="minorHAnsi"/>
                <w:sz w:val="24"/>
                <w:szCs w:val="24"/>
              </w:rPr>
              <w:t>14</w:t>
            </w:r>
          </w:p>
        </w:tc>
        <w:tc>
          <w:tcPr>
            <w:tcW w:w="8516" w:type="dxa"/>
          </w:tcPr>
          <w:p w14:paraId="08ACC743" w14:textId="77777777" w:rsidR="00163CA9" w:rsidRPr="00E543BD" w:rsidRDefault="00163CA9" w:rsidP="00163CA9">
            <w:pPr>
              <w:rPr>
                <w:rFonts w:cstheme="minorHAnsi"/>
                <w:sz w:val="24"/>
                <w:szCs w:val="24"/>
              </w:rPr>
            </w:pPr>
            <w:r w:rsidRPr="00E543BD">
              <w:rPr>
                <w:rFonts w:cstheme="minorHAnsi"/>
                <w:sz w:val="24"/>
                <w:szCs w:val="24"/>
              </w:rPr>
              <w:t xml:space="preserve">A largest possible right circular cylinder is cut out from a wooden cube of edge 7 cm. The volume of wood left over after cutting the cylinder is </w:t>
            </w:r>
          </w:p>
          <w:p w14:paraId="2493853E" w14:textId="7B267F06" w:rsidR="00163CA9" w:rsidRPr="00E543BD" w:rsidRDefault="00E543BD" w:rsidP="00163CA9">
            <w:pPr>
              <w:spacing w:after="0" w:line="240" w:lineRule="auto"/>
              <w:rPr>
                <w:rFonts w:cstheme="minorHAnsi"/>
                <w:sz w:val="24"/>
                <w:szCs w:val="24"/>
              </w:rPr>
            </w:pPr>
            <w:r>
              <w:rPr>
                <w:rFonts w:eastAsia="Calibri" w:cstheme="minorHAnsi"/>
                <w:color w:val="000000"/>
                <w:sz w:val="24"/>
                <w:szCs w:val="24"/>
              </w:rPr>
              <w:t>(a)</w:t>
            </w:r>
            <w:r w:rsidR="00163CA9" w:rsidRPr="00E543BD">
              <w:rPr>
                <w:rFonts w:eastAsia="Calibri" w:cstheme="minorHAnsi"/>
                <w:color w:val="000000"/>
                <w:sz w:val="24"/>
                <w:szCs w:val="24"/>
              </w:rPr>
              <w:t>73.5 cm</w:t>
            </w:r>
            <w:r w:rsidR="00163CA9" w:rsidRPr="00E543BD">
              <w:rPr>
                <w:rFonts w:eastAsia="Calibri" w:cstheme="minorHAnsi"/>
                <w:color w:val="000000"/>
                <w:sz w:val="24"/>
                <w:szCs w:val="24"/>
                <w:vertAlign w:val="superscript"/>
              </w:rPr>
              <w:t>3</w:t>
            </w:r>
            <w:r w:rsidR="00163CA9" w:rsidRPr="00E543BD">
              <w:rPr>
                <w:rFonts w:eastAsia="Calibri" w:cstheme="minorHAnsi"/>
                <w:color w:val="000000"/>
                <w:sz w:val="24"/>
                <w:szCs w:val="24"/>
              </w:rPr>
              <w:t xml:space="preserve">        (b)  82.5 cm</w:t>
            </w:r>
            <w:r w:rsidR="00163CA9" w:rsidRPr="00E543BD">
              <w:rPr>
                <w:rFonts w:eastAsia="Calibri" w:cstheme="minorHAnsi"/>
                <w:color w:val="000000"/>
                <w:sz w:val="24"/>
                <w:szCs w:val="24"/>
                <w:vertAlign w:val="superscript"/>
              </w:rPr>
              <w:t>3</w:t>
            </w:r>
            <w:r w:rsidR="00163CA9" w:rsidRPr="00E543BD">
              <w:rPr>
                <w:rFonts w:eastAsia="Calibri" w:cstheme="minorHAnsi"/>
                <w:color w:val="000000"/>
                <w:sz w:val="24"/>
                <w:szCs w:val="24"/>
              </w:rPr>
              <w:t xml:space="preserve">     (c) 76 cm</w:t>
            </w:r>
            <w:r w:rsidR="00163CA9" w:rsidRPr="00E543BD">
              <w:rPr>
                <w:rFonts w:eastAsia="Calibri" w:cstheme="minorHAnsi"/>
                <w:color w:val="000000"/>
                <w:sz w:val="24"/>
                <w:szCs w:val="24"/>
                <w:vertAlign w:val="superscript"/>
              </w:rPr>
              <w:t>3</w:t>
            </w:r>
            <w:r w:rsidR="00163CA9" w:rsidRPr="00E543BD">
              <w:rPr>
                <w:rFonts w:eastAsia="Calibri" w:cstheme="minorHAnsi"/>
                <w:color w:val="000000"/>
                <w:sz w:val="24"/>
                <w:szCs w:val="24"/>
              </w:rPr>
              <w:t xml:space="preserve">       (d) 92 cm</w:t>
            </w:r>
            <w:r w:rsidR="00163CA9" w:rsidRPr="00E543BD">
              <w:rPr>
                <w:rFonts w:eastAsia="Calibri" w:cstheme="minorHAnsi"/>
                <w:color w:val="000000"/>
                <w:sz w:val="24"/>
                <w:szCs w:val="24"/>
                <w:vertAlign w:val="superscript"/>
              </w:rPr>
              <w:t>3</w:t>
            </w:r>
          </w:p>
        </w:tc>
        <w:tc>
          <w:tcPr>
            <w:tcW w:w="992" w:type="dxa"/>
          </w:tcPr>
          <w:p w14:paraId="4A6B5D9C"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689FEEA1" w14:textId="77777777" w:rsidTr="001C51A1">
        <w:tc>
          <w:tcPr>
            <w:tcW w:w="988" w:type="dxa"/>
          </w:tcPr>
          <w:p w14:paraId="6E0B3C8D" w14:textId="77777777" w:rsidR="00163CA9" w:rsidRPr="00E543BD" w:rsidRDefault="00163CA9" w:rsidP="00163CA9">
            <w:pPr>
              <w:rPr>
                <w:rFonts w:cstheme="minorHAnsi"/>
                <w:sz w:val="24"/>
                <w:szCs w:val="24"/>
              </w:rPr>
            </w:pPr>
            <w:r w:rsidRPr="00E543BD">
              <w:rPr>
                <w:rFonts w:cstheme="minorHAnsi"/>
                <w:sz w:val="24"/>
                <w:szCs w:val="24"/>
              </w:rPr>
              <w:t>15</w:t>
            </w:r>
          </w:p>
        </w:tc>
        <w:tc>
          <w:tcPr>
            <w:tcW w:w="8516" w:type="dxa"/>
          </w:tcPr>
          <w:p w14:paraId="2791E84F" w14:textId="77777777" w:rsidR="00163CA9" w:rsidRPr="00E543BD" w:rsidRDefault="00163CA9" w:rsidP="00163CA9">
            <w:pPr>
              <w:rPr>
                <w:rFonts w:cstheme="minorHAnsi"/>
                <w:sz w:val="24"/>
                <w:szCs w:val="24"/>
              </w:rPr>
            </w:pPr>
            <w:r w:rsidRPr="00E543BD">
              <w:rPr>
                <w:rFonts w:cstheme="minorHAnsi"/>
                <w:sz w:val="24"/>
                <w:szCs w:val="24"/>
              </w:rPr>
              <w:t>If each edge of a cube is increased by 25%, the percentage increase in its surface area is</w:t>
            </w:r>
          </w:p>
          <w:p w14:paraId="401EDE24" w14:textId="6B9388C7" w:rsidR="00163CA9" w:rsidRPr="00E543BD" w:rsidRDefault="00E543BD" w:rsidP="00163CA9">
            <w:pPr>
              <w:spacing w:after="0" w:line="240" w:lineRule="auto"/>
              <w:rPr>
                <w:rFonts w:cstheme="minorHAnsi"/>
                <w:sz w:val="24"/>
                <w:szCs w:val="24"/>
              </w:rPr>
            </w:pPr>
            <w:r>
              <w:rPr>
                <w:rFonts w:eastAsia="Calibri" w:cstheme="minorHAnsi"/>
                <w:color w:val="000000"/>
                <w:sz w:val="24"/>
                <w:szCs w:val="24"/>
              </w:rPr>
              <w:t>(a)</w:t>
            </w:r>
            <w:r w:rsidR="00163CA9" w:rsidRPr="00E543BD">
              <w:rPr>
                <w:rFonts w:eastAsia="Calibri" w:cstheme="minorHAnsi"/>
                <w:color w:val="000000"/>
                <w:sz w:val="24"/>
                <w:szCs w:val="24"/>
              </w:rPr>
              <w:t xml:space="preserve">25 %          (b)  48.75 %         (c)  50 %         (d)  56.25 %    </w:t>
            </w:r>
          </w:p>
        </w:tc>
        <w:tc>
          <w:tcPr>
            <w:tcW w:w="992" w:type="dxa"/>
          </w:tcPr>
          <w:p w14:paraId="7B3CDAB9" w14:textId="77777777" w:rsidR="00163CA9" w:rsidRPr="00E543BD" w:rsidRDefault="00163CA9" w:rsidP="00163CA9">
            <w:pPr>
              <w:rPr>
                <w:rFonts w:eastAsia="Calibri" w:cstheme="minorHAnsi"/>
                <w:sz w:val="24"/>
                <w:szCs w:val="24"/>
              </w:rPr>
            </w:pPr>
            <w:r w:rsidRPr="00E543BD">
              <w:rPr>
                <w:rFonts w:eastAsia="Calibri" w:cstheme="minorHAnsi"/>
                <w:sz w:val="24"/>
                <w:szCs w:val="24"/>
              </w:rPr>
              <w:t>1</w:t>
            </w:r>
          </w:p>
        </w:tc>
      </w:tr>
      <w:tr w:rsidR="00163CA9" w:rsidRPr="00E543BD" w14:paraId="7FD78BB0" w14:textId="77777777" w:rsidTr="001C51A1">
        <w:tc>
          <w:tcPr>
            <w:tcW w:w="988" w:type="dxa"/>
          </w:tcPr>
          <w:p w14:paraId="5A928767" w14:textId="77777777" w:rsidR="00163CA9" w:rsidRPr="00E543BD" w:rsidRDefault="00163CA9" w:rsidP="00163CA9">
            <w:pPr>
              <w:rPr>
                <w:rFonts w:cstheme="minorHAnsi"/>
                <w:sz w:val="24"/>
                <w:szCs w:val="24"/>
              </w:rPr>
            </w:pPr>
            <w:r w:rsidRPr="00E543BD">
              <w:rPr>
                <w:rFonts w:cstheme="minorHAnsi"/>
                <w:sz w:val="24"/>
                <w:szCs w:val="24"/>
              </w:rPr>
              <w:t>16</w:t>
            </w:r>
          </w:p>
        </w:tc>
        <w:tc>
          <w:tcPr>
            <w:tcW w:w="8516" w:type="dxa"/>
          </w:tcPr>
          <w:p w14:paraId="7E1F22AA" w14:textId="77777777" w:rsidR="00163CA9" w:rsidRPr="00E543BD" w:rsidRDefault="00163CA9" w:rsidP="00163CA9">
            <w:pPr>
              <w:rPr>
                <w:rFonts w:cstheme="minorHAnsi"/>
                <w:sz w:val="24"/>
                <w:szCs w:val="24"/>
              </w:rPr>
            </w:pPr>
            <w:r w:rsidRPr="00E543BD">
              <w:rPr>
                <w:rFonts w:cstheme="minorHAnsi"/>
                <w:sz w:val="24"/>
                <w:szCs w:val="24"/>
              </w:rPr>
              <w:t>A cube having edge 4cm is cut into 1 cm cubes.  The total surface area of all the cubes will be:</w:t>
            </w:r>
          </w:p>
          <w:p w14:paraId="4261705B" w14:textId="790CFCE4" w:rsidR="00163CA9" w:rsidRPr="00E543BD" w:rsidRDefault="00E543BD" w:rsidP="00163CA9">
            <w:pPr>
              <w:spacing w:after="0" w:line="240" w:lineRule="auto"/>
              <w:rPr>
                <w:rFonts w:eastAsia="Calibri" w:cstheme="minorHAnsi"/>
                <w:sz w:val="24"/>
                <w:szCs w:val="24"/>
              </w:rPr>
            </w:pPr>
            <w:r>
              <w:rPr>
                <w:rFonts w:eastAsia="Calibri" w:cstheme="minorHAnsi"/>
                <w:color w:val="000000"/>
                <w:sz w:val="24"/>
                <w:szCs w:val="24"/>
              </w:rPr>
              <w:t>(a)</w:t>
            </w:r>
            <w:r w:rsidR="00163CA9" w:rsidRPr="00E543BD">
              <w:rPr>
                <w:rFonts w:eastAsia="Calibri" w:cstheme="minorHAnsi"/>
                <w:color w:val="000000"/>
                <w:sz w:val="24"/>
                <w:szCs w:val="24"/>
              </w:rPr>
              <w:t>348 cm</w:t>
            </w:r>
            <w:r w:rsidR="00163CA9" w:rsidRPr="00E543BD">
              <w:rPr>
                <w:rFonts w:eastAsia="Calibri" w:cstheme="minorHAnsi"/>
                <w:color w:val="000000"/>
                <w:sz w:val="24"/>
                <w:szCs w:val="24"/>
                <w:vertAlign w:val="superscript"/>
              </w:rPr>
              <w:t>2</w:t>
            </w:r>
            <w:r w:rsidR="00163CA9" w:rsidRPr="00E543BD">
              <w:rPr>
                <w:rFonts w:eastAsia="Calibri" w:cstheme="minorHAnsi"/>
                <w:color w:val="000000"/>
                <w:sz w:val="24"/>
                <w:szCs w:val="24"/>
              </w:rPr>
              <w:t xml:space="preserve">     (b)  340 cm</w:t>
            </w:r>
            <w:r w:rsidR="00163CA9" w:rsidRPr="00E543BD">
              <w:rPr>
                <w:rFonts w:eastAsia="Calibri" w:cstheme="minorHAnsi"/>
                <w:color w:val="000000"/>
                <w:sz w:val="24"/>
                <w:szCs w:val="24"/>
                <w:vertAlign w:val="superscript"/>
              </w:rPr>
              <w:t>2</w:t>
            </w:r>
            <w:r w:rsidR="00163CA9" w:rsidRPr="00E543BD">
              <w:rPr>
                <w:rFonts w:eastAsia="Calibri" w:cstheme="minorHAnsi"/>
                <w:color w:val="000000"/>
                <w:sz w:val="24"/>
                <w:szCs w:val="24"/>
              </w:rPr>
              <w:t xml:space="preserve">     (c)  384 cm</w:t>
            </w:r>
            <w:r w:rsidR="00163CA9" w:rsidRPr="00E543BD">
              <w:rPr>
                <w:rFonts w:eastAsia="Calibri" w:cstheme="minorHAnsi"/>
                <w:color w:val="000000"/>
                <w:sz w:val="24"/>
                <w:szCs w:val="24"/>
                <w:vertAlign w:val="superscript"/>
              </w:rPr>
              <w:t>2</w:t>
            </w:r>
            <w:r w:rsidR="00163CA9" w:rsidRPr="00E543BD">
              <w:rPr>
                <w:rFonts w:eastAsia="Calibri" w:cstheme="minorHAnsi"/>
                <w:color w:val="000000"/>
                <w:sz w:val="24"/>
                <w:szCs w:val="24"/>
              </w:rPr>
              <w:t xml:space="preserve">     (d) 380  cm</w:t>
            </w:r>
            <w:r w:rsidR="00163CA9" w:rsidRPr="00E543BD">
              <w:rPr>
                <w:rFonts w:eastAsia="Calibri" w:cstheme="minorHAnsi"/>
                <w:color w:val="000000"/>
                <w:sz w:val="24"/>
                <w:szCs w:val="24"/>
                <w:vertAlign w:val="superscript"/>
              </w:rPr>
              <w:t>2</w:t>
            </w:r>
          </w:p>
        </w:tc>
        <w:tc>
          <w:tcPr>
            <w:tcW w:w="992" w:type="dxa"/>
          </w:tcPr>
          <w:p w14:paraId="2F202927" w14:textId="77777777" w:rsidR="00163CA9" w:rsidRPr="00E543BD" w:rsidRDefault="00163CA9" w:rsidP="00163CA9">
            <w:pPr>
              <w:rPr>
                <w:rFonts w:cstheme="minorHAnsi"/>
                <w:sz w:val="24"/>
                <w:szCs w:val="24"/>
              </w:rPr>
            </w:pPr>
            <w:r w:rsidRPr="00E543BD">
              <w:rPr>
                <w:rFonts w:eastAsia="Calibri" w:cstheme="minorHAnsi"/>
                <w:sz w:val="24"/>
                <w:szCs w:val="24"/>
              </w:rPr>
              <w:t>1</w:t>
            </w:r>
          </w:p>
        </w:tc>
      </w:tr>
      <w:tr w:rsidR="00163CA9" w:rsidRPr="00E543BD" w14:paraId="53BFC681" w14:textId="77777777" w:rsidTr="001C51A1">
        <w:tc>
          <w:tcPr>
            <w:tcW w:w="988" w:type="dxa"/>
          </w:tcPr>
          <w:p w14:paraId="0B16ECEE" w14:textId="77777777" w:rsidR="00163CA9" w:rsidRPr="00E543BD" w:rsidRDefault="00163CA9" w:rsidP="00163CA9">
            <w:pPr>
              <w:rPr>
                <w:rFonts w:cstheme="minorHAnsi"/>
                <w:sz w:val="24"/>
                <w:szCs w:val="24"/>
              </w:rPr>
            </w:pPr>
            <w:r w:rsidRPr="00E543BD">
              <w:rPr>
                <w:rFonts w:cstheme="minorHAnsi"/>
                <w:sz w:val="24"/>
                <w:szCs w:val="24"/>
              </w:rPr>
              <w:lastRenderedPageBreak/>
              <w:t>17</w:t>
            </w:r>
          </w:p>
        </w:tc>
        <w:tc>
          <w:tcPr>
            <w:tcW w:w="8516" w:type="dxa"/>
          </w:tcPr>
          <w:p w14:paraId="0EBE9557" w14:textId="77777777" w:rsidR="00163CA9" w:rsidRPr="00E543BD" w:rsidRDefault="00163CA9" w:rsidP="00163CA9">
            <w:pPr>
              <w:rPr>
                <w:rFonts w:cstheme="minorHAnsi"/>
                <w:sz w:val="24"/>
                <w:szCs w:val="24"/>
              </w:rPr>
            </w:pPr>
            <w:r w:rsidRPr="00E543BD">
              <w:rPr>
                <w:rFonts w:cstheme="minorHAnsi"/>
                <w:sz w:val="24"/>
                <w:szCs w:val="24"/>
              </w:rPr>
              <w:t xml:space="preserve">A solid sphere of radius r is melted to form a solid cone of height r, the radius of base of cone is : </w:t>
            </w:r>
          </w:p>
          <w:p w14:paraId="098C2208" w14:textId="4073F23D" w:rsidR="00163CA9" w:rsidRPr="00E543BD" w:rsidRDefault="00163CA9" w:rsidP="00163CA9">
            <w:pPr>
              <w:rPr>
                <w:rFonts w:cstheme="minorHAnsi"/>
                <w:sz w:val="24"/>
                <w:szCs w:val="24"/>
              </w:rPr>
            </w:pPr>
            <w:r w:rsidRPr="00E543BD">
              <w:rPr>
                <w:rFonts w:cstheme="minorHAnsi"/>
                <w:sz w:val="24"/>
                <w:szCs w:val="24"/>
              </w:rPr>
              <w:t>(a) 2r                     (b)  3r                (c)  r                   (d) 4r</w:t>
            </w:r>
          </w:p>
        </w:tc>
        <w:tc>
          <w:tcPr>
            <w:tcW w:w="992" w:type="dxa"/>
            <w:vAlign w:val="center"/>
          </w:tcPr>
          <w:p w14:paraId="60024FE4"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1608813D" w14:textId="77777777" w:rsidTr="001C51A1">
        <w:tc>
          <w:tcPr>
            <w:tcW w:w="988" w:type="dxa"/>
          </w:tcPr>
          <w:p w14:paraId="7F2F132F" w14:textId="77777777" w:rsidR="00163CA9" w:rsidRPr="00E543BD" w:rsidRDefault="00163CA9" w:rsidP="00163CA9">
            <w:pPr>
              <w:rPr>
                <w:rFonts w:cstheme="minorHAnsi"/>
                <w:sz w:val="24"/>
                <w:szCs w:val="24"/>
              </w:rPr>
            </w:pPr>
            <w:r w:rsidRPr="00E543BD">
              <w:rPr>
                <w:rFonts w:cstheme="minorHAnsi"/>
                <w:sz w:val="24"/>
                <w:szCs w:val="24"/>
              </w:rPr>
              <w:t>18</w:t>
            </w:r>
          </w:p>
        </w:tc>
        <w:tc>
          <w:tcPr>
            <w:tcW w:w="8516" w:type="dxa"/>
          </w:tcPr>
          <w:p w14:paraId="3B20DA83" w14:textId="77777777" w:rsidR="00163CA9" w:rsidRPr="00E543BD" w:rsidRDefault="00163CA9" w:rsidP="00163CA9">
            <w:pPr>
              <w:rPr>
                <w:rFonts w:cstheme="minorHAnsi"/>
                <w:sz w:val="24"/>
                <w:szCs w:val="24"/>
              </w:rPr>
            </w:pPr>
            <w:r w:rsidRPr="00E543BD">
              <w:rPr>
                <w:rFonts w:cstheme="minorHAnsi"/>
                <w:sz w:val="24"/>
                <w:szCs w:val="24"/>
              </w:rPr>
              <w:t>How many square meters of the canvas is required for a conical tent whose height is 3.5 meter and the radius of the base is 12m?</w:t>
            </w:r>
          </w:p>
          <w:p w14:paraId="4BFFE77D" w14:textId="766BB0F3" w:rsidR="00163CA9" w:rsidRPr="00E543BD" w:rsidRDefault="00163CA9" w:rsidP="00163CA9">
            <w:pPr>
              <w:spacing w:after="0" w:line="240" w:lineRule="auto"/>
              <w:rPr>
                <w:rFonts w:eastAsiaTheme="minorEastAsia" w:cstheme="minorHAnsi"/>
                <w:sz w:val="24"/>
                <w:szCs w:val="24"/>
              </w:rPr>
            </w:pPr>
            <w:r w:rsidRPr="00E543BD">
              <w:rPr>
                <w:rFonts w:eastAsia="Calibri" w:cstheme="minorHAnsi"/>
                <w:color w:val="000000"/>
                <w:sz w:val="24"/>
                <w:szCs w:val="24"/>
              </w:rPr>
              <w:t>474.12 m</w:t>
            </w:r>
            <w:r w:rsidRPr="00E543BD">
              <w:rPr>
                <w:rFonts w:eastAsia="Calibri" w:cstheme="minorHAnsi"/>
                <w:color w:val="000000"/>
                <w:sz w:val="24"/>
                <w:szCs w:val="24"/>
                <w:vertAlign w:val="superscript"/>
              </w:rPr>
              <w:t>2</w:t>
            </w:r>
            <w:r w:rsidRPr="00E543BD">
              <w:rPr>
                <w:rFonts w:eastAsia="Calibri" w:cstheme="minorHAnsi"/>
                <w:color w:val="000000"/>
                <w:sz w:val="24"/>
                <w:szCs w:val="24"/>
              </w:rPr>
              <w:t xml:space="preserve">  (b)  470.42 m</w:t>
            </w:r>
            <w:r w:rsidRPr="00E543BD">
              <w:rPr>
                <w:rFonts w:eastAsia="Calibri" w:cstheme="minorHAnsi"/>
                <w:color w:val="000000"/>
                <w:sz w:val="24"/>
                <w:szCs w:val="24"/>
                <w:vertAlign w:val="superscript"/>
              </w:rPr>
              <w:t>2</w:t>
            </w:r>
            <w:r w:rsidRPr="00E543BD">
              <w:rPr>
                <w:rFonts w:eastAsia="Calibri" w:cstheme="minorHAnsi"/>
                <w:color w:val="000000"/>
                <w:sz w:val="24"/>
                <w:szCs w:val="24"/>
              </w:rPr>
              <w:t xml:space="preserve"> (c)  471.42 m</w:t>
            </w:r>
            <w:r w:rsidRPr="00E543BD">
              <w:rPr>
                <w:rFonts w:eastAsia="Calibri" w:cstheme="minorHAnsi"/>
                <w:color w:val="000000"/>
                <w:sz w:val="24"/>
                <w:szCs w:val="24"/>
                <w:vertAlign w:val="superscript"/>
              </w:rPr>
              <w:t>2</w:t>
            </w:r>
            <w:r w:rsidRPr="00E543BD">
              <w:rPr>
                <w:rFonts w:eastAsia="Calibri" w:cstheme="minorHAnsi"/>
                <w:color w:val="000000"/>
                <w:sz w:val="24"/>
                <w:szCs w:val="24"/>
              </w:rPr>
              <w:t xml:space="preserve">  (d) 417.42  m</w:t>
            </w:r>
            <w:r w:rsidRPr="00E543BD">
              <w:rPr>
                <w:rFonts w:eastAsia="Calibri" w:cstheme="minorHAnsi"/>
                <w:color w:val="000000"/>
                <w:sz w:val="24"/>
                <w:szCs w:val="24"/>
                <w:vertAlign w:val="superscript"/>
              </w:rPr>
              <w:t>2</w:t>
            </w:r>
          </w:p>
        </w:tc>
        <w:tc>
          <w:tcPr>
            <w:tcW w:w="992" w:type="dxa"/>
            <w:vAlign w:val="center"/>
          </w:tcPr>
          <w:p w14:paraId="3360722A"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0C488DD9" w14:textId="77777777" w:rsidTr="001C51A1">
        <w:tc>
          <w:tcPr>
            <w:tcW w:w="988" w:type="dxa"/>
          </w:tcPr>
          <w:p w14:paraId="5F52BBAD" w14:textId="77777777" w:rsidR="00163CA9" w:rsidRPr="00E543BD" w:rsidRDefault="00163CA9" w:rsidP="00163CA9">
            <w:pPr>
              <w:rPr>
                <w:rFonts w:cstheme="minorHAnsi"/>
                <w:sz w:val="24"/>
                <w:szCs w:val="24"/>
              </w:rPr>
            </w:pPr>
            <w:r w:rsidRPr="00E543BD">
              <w:rPr>
                <w:rFonts w:cstheme="minorHAnsi"/>
                <w:sz w:val="24"/>
                <w:szCs w:val="24"/>
              </w:rPr>
              <w:t>19</w:t>
            </w:r>
          </w:p>
        </w:tc>
        <w:tc>
          <w:tcPr>
            <w:tcW w:w="8516" w:type="dxa"/>
          </w:tcPr>
          <w:p w14:paraId="1C70408F" w14:textId="77777777" w:rsidR="00163CA9" w:rsidRPr="00E543BD" w:rsidRDefault="00163CA9" w:rsidP="00163CA9">
            <w:pPr>
              <w:rPr>
                <w:rFonts w:cstheme="minorHAnsi"/>
                <w:sz w:val="24"/>
                <w:szCs w:val="24"/>
              </w:rPr>
            </w:pPr>
            <w:r w:rsidRPr="00E543BD">
              <w:rPr>
                <w:rFonts w:cstheme="minorHAnsi"/>
                <w:sz w:val="24"/>
                <w:szCs w:val="24"/>
              </w:rPr>
              <w:t xml:space="preserve">A closed cylindrical tank of radius 7m and height 3m is made from a sheet of metal. How much sheet of metal is required? </w:t>
            </w:r>
          </w:p>
          <w:p w14:paraId="03F6D6BC" w14:textId="19695F2E" w:rsidR="00163CA9" w:rsidRPr="00E543BD" w:rsidRDefault="00163CA9" w:rsidP="00163CA9">
            <w:pPr>
              <w:spacing w:after="0" w:line="240" w:lineRule="auto"/>
              <w:rPr>
                <w:rFonts w:cstheme="minorHAnsi"/>
                <w:sz w:val="24"/>
                <w:szCs w:val="24"/>
              </w:rPr>
            </w:pPr>
            <w:r w:rsidRPr="00E543BD">
              <w:rPr>
                <w:rFonts w:eastAsia="Calibri" w:cstheme="minorHAnsi"/>
                <w:color w:val="000000"/>
                <w:sz w:val="24"/>
                <w:szCs w:val="24"/>
              </w:rPr>
              <w:t>400 m</w:t>
            </w:r>
            <w:r w:rsidRPr="00E543BD">
              <w:rPr>
                <w:rFonts w:eastAsia="Calibri" w:cstheme="minorHAnsi"/>
                <w:color w:val="000000"/>
                <w:sz w:val="24"/>
                <w:szCs w:val="24"/>
                <w:vertAlign w:val="superscript"/>
              </w:rPr>
              <w:t>2</w:t>
            </w:r>
            <w:r w:rsidRPr="00E543BD">
              <w:rPr>
                <w:rFonts w:eastAsia="Calibri" w:cstheme="minorHAnsi"/>
                <w:color w:val="000000"/>
                <w:sz w:val="24"/>
                <w:szCs w:val="24"/>
              </w:rPr>
              <w:t xml:space="preserve">  (b)  420 m</w:t>
            </w:r>
            <w:r w:rsidRPr="00E543BD">
              <w:rPr>
                <w:rFonts w:eastAsia="Calibri" w:cstheme="minorHAnsi"/>
                <w:color w:val="000000"/>
                <w:sz w:val="24"/>
                <w:szCs w:val="24"/>
                <w:vertAlign w:val="superscript"/>
              </w:rPr>
              <w:t xml:space="preserve">2      </w:t>
            </w:r>
            <w:r w:rsidRPr="00E543BD">
              <w:rPr>
                <w:rFonts w:eastAsia="Calibri" w:cstheme="minorHAnsi"/>
                <w:color w:val="000000"/>
                <w:sz w:val="24"/>
                <w:szCs w:val="24"/>
              </w:rPr>
              <w:t xml:space="preserve"> (c)  440 m</w:t>
            </w:r>
            <w:r w:rsidRPr="00E543BD">
              <w:rPr>
                <w:rFonts w:eastAsia="Calibri" w:cstheme="minorHAnsi"/>
                <w:color w:val="000000"/>
                <w:sz w:val="24"/>
                <w:szCs w:val="24"/>
                <w:vertAlign w:val="superscript"/>
              </w:rPr>
              <w:t>2</w:t>
            </w:r>
            <w:r w:rsidRPr="00E543BD">
              <w:rPr>
                <w:rFonts w:eastAsia="Calibri" w:cstheme="minorHAnsi"/>
                <w:color w:val="000000"/>
                <w:sz w:val="24"/>
                <w:szCs w:val="24"/>
              </w:rPr>
              <w:t xml:space="preserve">  (d) 460 m</w:t>
            </w:r>
            <w:r w:rsidRPr="00E543BD">
              <w:rPr>
                <w:rFonts w:eastAsia="Calibri" w:cstheme="minorHAnsi"/>
                <w:color w:val="000000"/>
                <w:sz w:val="24"/>
                <w:szCs w:val="24"/>
                <w:vertAlign w:val="superscript"/>
              </w:rPr>
              <w:t>2</w:t>
            </w:r>
          </w:p>
        </w:tc>
        <w:tc>
          <w:tcPr>
            <w:tcW w:w="992" w:type="dxa"/>
            <w:vAlign w:val="center"/>
          </w:tcPr>
          <w:p w14:paraId="2F989994"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2DB8CA8D" w14:textId="77777777" w:rsidTr="001C51A1">
        <w:tc>
          <w:tcPr>
            <w:tcW w:w="988" w:type="dxa"/>
          </w:tcPr>
          <w:p w14:paraId="56767175" w14:textId="77777777" w:rsidR="00163CA9" w:rsidRPr="00E543BD" w:rsidRDefault="00163CA9" w:rsidP="00163CA9">
            <w:pPr>
              <w:rPr>
                <w:rFonts w:cstheme="minorHAnsi"/>
                <w:sz w:val="24"/>
                <w:szCs w:val="24"/>
              </w:rPr>
            </w:pPr>
            <w:r w:rsidRPr="00E543BD">
              <w:rPr>
                <w:rFonts w:cstheme="minorHAnsi"/>
                <w:sz w:val="24"/>
                <w:szCs w:val="24"/>
              </w:rPr>
              <w:t>20</w:t>
            </w:r>
          </w:p>
        </w:tc>
        <w:tc>
          <w:tcPr>
            <w:tcW w:w="8516" w:type="dxa"/>
          </w:tcPr>
          <w:p w14:paraId="7A752825" w14:textId="77777777" w:rsidR="00163CA9" w:rsidRPr="00E543BD" w:rsidRDefault="00163CA9" w:rsidP="00163CA9">
            <w:pPr>
              <w:rPr>
                <w:rFonts w:cstheme="minorHAnsi"/>
                <w:sz w:val="24"/>
                <w:szCs w:val="24"/>
              </w:rPr>
            </w:pPr>
            <w:r w:rsidRPr="00E543BD">
              <w:rPr>
                <w:rFonts w:cstheme="minorHAnsi"/>
                <w:sz w:val="24"/>
                <w:szCs w:val="24"/>
              </w:rPr>
              <w:t xml:space="preserve">The dimensions of a warehouse are 40m, 25m and 10m. If it is filled with cuboidal boxes each of dimensions 2m x 1.25m x 1m, then what will be the number of boxes? </w:t>
            </w:r>
          </w:p>
          <w:p w14:paraId="18EB751D" w14:textId="7B921BBC" w:rsidR="00163CA9" w:rsidRPr="00E543BD" w:rsidRDefault="00163CA9" w:rsidP="00163CA9">
            <w:pPr>
              <w:spacing w:after="0" w:line="240" w:lineRule="auto"/>
              <w:rPr>
                <w:rFonts w:cstheme="minorHAnsi"/>
                <w:sz w:val="24"/>
                <w:szCs w:val="24"/>
              </w:rPr>
            </w:pPr>
            <w:r w:rsidRPr="00E543BD">
              <w:rPr>
                <w:rFonts w:eastAsia="Calibri" w:cstheme="minorHAnsi"/>
                <w:color w:val="000000"/>
                <w:sz w:val="24"/>
                <w:szCs w:val="24"/>
              </w:rPr>
              <w:t>1800     (b)  8000</w:t>
            </w:r>
            <w:r w:rsidRPr="00E543BD">
              <w:rPr>
                <w:rFonts w:eastAsia="Calibri" w:cstheme="minorHAnsi"/>
                <w:color w:val="000000"/>
                <w:sz w:val="24"/>
                <w:szCs w:val="24"/>
                <w:vertAlign w:val="superscript"/>
              </w:rPr>
              <w:t xml:space="preserve">           </w:t>
            </w:r>
            <w:r w:rsidRPr="00E543BD">
              <w:rPr>
                <w:rFonts w:eastAsia="Calibri" w:cstheme="minorHAnsi"/>
                <w:color w:val="000000"/>
                <w:sz w:val="24"/>
                <w:szCs w:val="24"/>
              </w:rPr>
              <w:t xml:space="preserve"> (c)  2000       (d) 4000</w:t>
            </w:r>
          </w:p>
        </w:tc>
        <w:tc>
          <w:tcPr>
            <w:tcW w:w="992" w:type="dxa"/>
          </w:tcPr>
          <w:p w14:paraId="1BF8AAAF"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633E33BB" w14:textId="77777777" w:rsidTr="001C51A1">
        <w:tc>
          <w:tcPr>
            <w:tcW w:w="988" w:type="dxa"/>
          </w:tcPr>
          <w:p w14:paraId="253F47EF" w14:textId="77777777" w:rsidR="00163CA9" w:rsidRPr="00E543BD" w:rsidRDefault="00163CA9" w:rsidP="00163CA9">
            <w:pPr>
              <w:rPr>
                <w:rFonts w:cstheme="minorHAnsi"/>
                <w:sz w:val="24"/>
                <w:szCs w:val="24"/>
              </w:rPr>
            </w:pPr>
            <w:r w:rsidRPr="00E543BD">
              <w:rPr>
                <w:rFonts w:cstheme="minorHAnsi"/>
                <w:sz w:val="24"/>
                <w:szCs w:val="24"/>
              </w:rPr>
              <w:t>21</w:t>
            </w:r>
          </w:p>
        </w:tc>
        <w:tc>
          <w:tcPr>
            <w:tcW w:w="8516" w:type="dxa"/>
          </w:tcPr>
          <w:p w14:paraId="2F3EE4B9" w14:textId="77777777" w:rsidR="00163CA9" w:rsidRPr="00E543BD" w:rsidRDefault="00163CA9" w:rsidP="00163CA9">
            <w:pPr>
              <w:rPr>
                <w:rFonts w:cstheme="minorHAnsi"/>
                <w:sz w:val="24"/>
                <w:szCs w:val="24"/>
              </w:rPr>
            </w:pPr>
            <w:r w:rsidRPr="00E543BD">
              <w:rPr>
                <w:rFonts w:cstheme="minorHAnsi"/>
                <w:sz w:val="24"/>
                <w:szCs w:val="24"/>
              </w:rPr>
              <w:t>If the radius of the sphere is increased by 100%, the volume of the corresponding sphere is increased by</w:t>
            </w:r>
          </w:p>
          <w:p w14:paraId="07B764F5" w14:textId="1AD95690" w:rsidR="00163CA9" w:rsidRPr="00E543BD" w:rsidRDefault="00163CA9" w:rsidP="00163CA9">
            <w:pPr>
              <w:ind w:left="360"/>
              <w:rPr>
                <w:rFonts w:cstheme="minorHAnsi"/>
                <w:sz w:val="24"/>
                <w:szCs w:val="24"/>
              </w:rPr>
            </w:pPr>
            <w:r w:rsidRPr="00E543BD">
              <w:rPr>
                <w:rFonts w:cstheme="minorHAnsi"/>
                <w:sz w:val="24"/>
                <w:szCs w:val="24"/>
              </w:rPr>
              <w:t>(a) 200% (b) 500%(c) 700% (d) 800%</w:t>
            </w:r>
          </w:p>
        </w:tc>
        <w:tc>
          <w:tcPr>
            <w:tcW w:w="992" w:type="dxa"/>
          </w:tcPr>
          <w:p w14:paraId="21A8C946"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E96437A" w14:textId="77777777" w:rsidTr="001C51A1">
        <w:tc>
          <w:tcPr>
            <w:tcW w:w="988" w:type="dxa"/>
          </w:tcPr>
          <w:p w14:paraId="64537AB4" w14:textId="77777777" w:rsidR="00163CA9" w:rsidRPr="00E543BD" w:rsidRDefault="00163CA9" w:rsidP="00163CA9">
            <w:pPr>
              <w:rPr>
                <w:rFonts w:cstheme="minorHAnsi"/>
                <w:sz w:val="24"/>
                <w:szCs w:val="24"/>
              </w:rPr>
            </w:pPr>
            <w:r w:rsidRPr="00E543BD">
              <w:rPr>
                <w:rFonts w:cstheme="minorHAnsi"/>
                <w:sz w:val="24"/>
                <w:szCs w:val="24"/>
              </w:rPr>
              <w:t>22</w:t>
            </w:r>
          </w:p>
        </w:tc>
        <w:tc>
          <w:tcPr>
            <w:tcW w:w="8516" w:type="dxa"/>
          </w:tcPr>
          <w:p w14:paraId="1EDAA57C" w14:textId="77777777" w:rsidR="00163CA9" w:rsidRPr="00E543BD" w:rsidRDefault="00163CA9" w:rsidP="00E543BD">
            <w:pPr>
              <w:rPr>
                <w:rFonts w:cstheme="minorHAnsi"/>
                <w:sz w:val="24"/>
                <w:szCs w:val="24"/>
              </w:rPr>
            </w:pPr>
            <w:r w:rsidRPr="00E543BD">
              <w:rPr>
                <w:rFonts w:cstheme="minorHAnsi"/>
                <w:sz w:val="24"/>
                <w:szCs w:val="24"/>
              </w:rPr>
              <w:t>Two identical solid hemispheres of equal base radius r cm are stuck together along their bases. The total surface area of the combination is </w:t>
            </w:r>
          </w:p>
          <w:p w14:paraId="450B515A" w14:textId="77777777" w:rsidR="00163CA9" w:rsidRPr="00E543BD" w:rsidRDefault="00163CA9" w:rsidP="00E543BD">
            <w:pPr>
              <w:rPr>
                <w:rFonts w:cstheme="minorHAnsi"/>
                <w:sz w:val="24"/>
                <w:szCs w:val="24"/>
              </w:rPr>
            </w:pPr>
            <w:r w:rsidRPr="00E543BD">
              <w:rPr>
                <w:rFonts w:cstheme="minorHAnsi"/>
                <w:sz w:val="24"/>
                <w:szCs w:val="24"/>
              </w:rPr>
              <w:t>(a) 6πr</w:t>
            </w:r>
            <w:r w:rsidRPr="00E543BD">
              <w:rPr>
                <w:rFonts w:cstheme="minorHAnsi"/>
                <w:sz w:val="24"/>
                <w:szCs w:val="24"/>
                <w:vertAlign w:val="superscript"/>
              </w:rPr>
              <w:t>2</w:t>
            </w:r>
          </w:p>
          <w:p w14:paraId="5E3CB239" w14:textId="77777777" w:rsidR="00163CA9" w:rsidRPr="00E543BD" w:rsidRDefault="00163CA9" w:rsidP="00E543BD">
            <w:pPr>
              <w:rPr>
                <w:rFonts w:cstheme="minorHAnsi"/>
                <w:sz w:val="24"/>
                <w:szCs w:val="24"/>
              </w:rPr>
            </w:pPr>
            <w:r w:rsidRPr="00E543BD">
              <w:rPr>
                <w:rFonts w:cstheme="minorHAnsi"/>
                <w:sz w:val="24"/>
                <w:szCs w:val="24"/>
              </w:rPr>
              <w:t>(b) 5πr</w:t>
            </w:r>
            <w:r w:rsidRPr="00E543BD">
              <w:rPr>
                <w:rFonts w:cstheme="minorHAnsi"/>
                <w:sz w:val="24"/>
                <w:szCs w:val="24"/>
                <w:vertAlign w:val="superscript"/>
              </w:rPr>
              <w:t>2</w:t>
            </w:r>
          </w:p>
          <w:p w14:paraId="598E2E50" w14:textId="77777777" w:rsidR="00163CA9" w:rsidRPr="00E543BD" w:rsidRDefault="00163CA9" w:rsidP="00E543BD">
            <w:pPr>
              <w:rPr>
                <w:rFonts w:cstheme="minorHAnsi"/>
                <w:sz w:val="24"/>
                <w:szCs w:val="24"/>
              </w:rPr>
            </w:pPr>
            <w:r w:rsidRPr="00E543BD">
              <w:rPr>
                <w:rFonts w:cstheme="minorHAnsi"/>
                <w:sz w:val="24"/>
                <w:szCs w:val="24"/>
              </w:rPr>
              <w:t>(c) 4πr</w:t>
            </w:r>
            <w:r w:rsidRPr="00E543BD">
              <w:rPr>
                <w:rFonts w:cstheme="minorHAnsi"/>
                <w:sz w:val="24"/>
                <w:szCs w:val="24"/>
                <w:vertAlign w:val="superscript"/>
              </w:rPr>
              <w:t>2</w:t>
            </w:r>
          </w:p>
          <w:p w14:paraId="71972933" w14:textId="19A59816" w:rsidR="00163CA9" w:rsidRPr="00E543BD" w:rsidRDefault="00163CA9" w:rsidP="00E543BD">
            <w:pPr>
              <w:rPr>
                <w:rFonts w:cstheme="minorHAnsi"/>
                <w:sz w:val="24"/>
                <w:szCs w:val="24"/>
              </w:rPr>
            </w:pPr>
            <w:r w:rsidRPr="00E543BD">
              <w:rPr>
                <w:rFonts w:cstheme="minorHAnsi"/>
                <w:sz w:val="24"/>
                <w:szCs w:val="24"/>
              </w:rPr>
              <w:t>(d) 3πr</w:t>
            </w:r>
            <w:r w:rsidRPr="00E543BD">
              <w:rPr>
                <w:rFonts w:cstheme="minorHAnsi"/>
                <w:sz w:val="24"/>
                <w:szCs w:val="24"/>
                <w:vertAlign w:val="superscript"/>
              </w:rPr>
              <w:t>2</w:t>
            </w:r>
          </w:p>
        </w:tc>
        <w:tc>
          <w:tcPr>
            <w:tcW w:w="992" w:type="dxa"/>
          </w:tcPr>
          <w:p w14:paraId="4F147340"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6F693A8F" w14:textId="77777777" w:rsidTr="001C51A1">
        <w:tc>
          <w:tcPr>
            <w:tcW w:w="988" w:type="dxa"/>
          </w:tcPr>
          <w:p w14:paraId="45A7885F" w14:textId="77777777" w:rsidR="00163CA9" w:rsidRPr="00E543BD" w:rsidRDefault="00163CA9" w:rsidP="00163CA9">
            <w:pPr>
              <w:rPr>
                <w:rFonts w:cstheme="minorHAnsi"/>
                <w:sz w:val="24"/>
                <w:szCs w:val="24"/>
              </w:rPr>
            </w:pPr>
            <w:r w:rsidRPr="00E543BD">
              <w:rPr>
                <w:rFonts w:cstheme="minorHAnsi"/>
                <w:sz w:val="24"/>
                <w:szCs w:val="24"/>
              </w:rPr>
              <w:t>23</w:t>
            </w:r>
          </w:p>
        </w:tc>
        <w:tc>
          <w:tcPr>
            <w:tcW w:w="8516" w:type="dxa"/>
          </w:tcPr>
          <w:p w14:paraId="1519BA4F" w14:textId="77777777" w:rsidR="00163CA9" w:rsidRPr="00E543BD" w:rsidRDefault="00163CA9" w:rsidP="00163CA9">
            <w:pPr>
              <w:rPr>
                <w:rFonts w:cstheme="minorHAnsi"/>
                <w:sz w:val="24"/>
                <w:szCs w:val="24"/>
              </w:rPr>
            </w:pPr>
            <w:r w:rsidRPr="00E543BD">
              <w:rPr>
                <w:rFonts w:cstheme="minorHAnsi"/>
                <w:sz w:val="24"/>
                <w:szCs w:val="24"/>
              </w:rPr>
              <w:t>From a solid circular cylinder with height 10 cm and radius of the base 6 cm, a right circular cone of the same height and same base is removed, then the volume of remaining solid is</w:t>
            </w:r>
          </w:p>
          <w:p w14:paraId="47277150" w14:textId="170D3774" w:rsidR="00163CA9" w:rsidRPr="00E543BD" w:rsidRDefault="00163CA9" w:rsidP="00163CA9">
            <w:pPr>
              <w:rPr>
                <w:rFonts w:cstheme="minorHAnsi"/>
                <w:sz w:val="24"/>
                <w:szCs w:val="24"/>
              </w:rPr>
            </w:pPr>
            <w:r w:rsidRPr="00E543BD">
              <w:rPr>
                <w:rFonts w:cstheme="minorHAnsi"/>
                <w:sz w:val="24"/>
                <w:szCs w:val="24"/>
              </w:rPr>
              <w:t>(a) 280π cm³ (b)330π cm³ (c) 240π cm³ (d)440π cm³</w:t>
            </w:r>
          </w:p>
        </w:tc>
        <w:tc>
          <w:tcPr>
            <w:tcW w:w="992" w:type="dxa"/>
          </w:tcPr>
          <w:p w14:paraId="4F32EADF"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468BB7F1" w14:textId="77777777" w:rsidTr="001C51A1">
        <w:tc>
          <w:tcPr>
            <w:tcW w:w="988" w:type="dxa"/>
          </w:tcPr>
          <w:p w14:paraId="32F88014" w14:textId="77777777" w:rsidR="00163CA9" w:rsidRPr="00E543BD" w:rsidRDefault="00163CA9" w:rsidP="00163CA9">
            <w:pPr>
              <w:rPr>
                <w:rFonts w:cstheme="minorHAnsi"/>
                <w:sz w:val="24"/>
                <w:szCs w:val="24"/>
              </w:rPr>
            </w:pPr>
            <w:r w:rsidRPr="00E543BD">
              <w:rPr>
                <w:rFonts w:cstheme="minorHAnsi"/>
                <w:sz w:val="24"/>
                <w:szCs w:val="24"/>
              </w:rPr>
              <w:t>24</w:t>
            </w:r>
          </w:p>
        </w:tc>
        <w:tc>
          <w:tcPr>
            <w:tcW w:w="8516" w:type="dxa"/>
          </w:tcPr>
          <w:p w14:paraId="0E90470C" w14:textId="3D6B0CDA" w:rsidR="00163CA9" w:rsidRPr="00E543BD" w:rsidRDefault="00163CA9" w:rsidP="00163CA9">
            <w:pPr>
              <w:rPr>
                <w:rFonts w:cstheme="minorHAnsi"/>
                <w:sz w:val="24"/>
                <w:szCs w:val="24"/>
              </w:rPr>
            </w:pPr>
            <w:r w:rsidRPr="00E543BD">
              <w:rPr>
                <w:rFonts w:cstheme="minorHAnsi"/>
                <w:sz w:val="24"/>
                <w:szCs w:val="24"/>
              </w:rPr>
              <w:t xml:space="preserve">A cuboidal ice cream brick  of  dimension  30 cm × 22 cm × 10 cm is to be distributed among some children by filling ice cream cones of radius   2.5 cm and height  8 cm  up to its brim .                                                                                       </w:t>
            </w:r>
          </w:p>
          <w:p w14:paraId="500243F1" w14:textId="77777777" w:rsidR="00163CA9" w:rsidRPr="00E543BD" w:rsidRDefault="00163CA9" w:rsidP="00163CA9">
            <w:pPr>
              <w:rPr>
                <w:rFonts w:cstheme="minorHAnsi"/>
                <w:sz w:val="24"/>
                <w:szCs w:val="24"/>
              </w:rPr>
            </w:pPr>
            <w:r w:rsidRPr="00E543BD">
              <w:rPr>
                <w:rFonts w:cstheme="minorHAnsi"/>
                <w:noProof/>
                <w:sz w:val="24"/>
                <w:szCs w:val="24"/>
                <w:lang w:eastAsia="en-IN"/>
              </w:rPr>
              <w:drawing>
                <wp:inline distT="0" distB="0" distL="0" distR="0" wp14:anchorId="37A50F21" wp14:editId="52423277">
                  <wp:extent cx="1276350" cy="781050"/>
                  <wp:effectExtent l="0" t="0" r="0" b="0"/>
                  <wp:docPr id="119" name="Picture 119" descr="C:\Users\Alaka\Desktop\C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ka\Desktop\CB-4.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276350" cy="781050"/>
                          </a:xfrm>
                          <a:prstGeom prst="rect">
                            <a:avLst/>
                          </a:prstGeom>
                          <a:noFill/>
                          <a:ln>
                            <a:noFill/>
                          </a:ln>
                        </pic:spPr>
                      </pic:pic>
                    </a:graphicData>
                  </a:graphic>
                </wp:inline>
              </w:drawing>
            </w:r>
            <w:r w:rsidRPr="00E543BD">
              <w:rPr>
                <w:rFonts w:cstheme="minorHAnsi"/>
                <w:sz w:val="24"/>
                <w:szCs w:val="24"/>
              </w:rPr>
              <w:t xml:space="preserve">               </w:t>
            </w:r>
            <w:r w:rsidRPr="00E543BD">
              <w:rPr>
                <w:rFonts w:cstheme="minorHAnsi"/>
                <w:noProof/>
                <w:sz w:val="24"/>
                <w:szCs w:val="24"/>
                <w:lang w:eastAsia="en-IN"/>
              </w:rPr>
              <w:drawing>
                <wp:inline distT="0" distB="0" distL="0" distR="0" wp14:anchorId="5096D207" wp14:editId="4504255E">
                  <wp:extent cx="695325" cy="1076325"/>
                  <wp:effectExtent l="0" t="0" r="9525" b="9525"/>
                  <wp:docPr id="120" name="Picture 120" descr="C:\Users\Alaka\Desktop\C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ka\Desktop\CB-3.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95325" cy="1076325"/>
                          </a:xfrm>
                          <a:prstGeom prst="rect">
                            <a:avLst/>
                          </a:prstGeom>
                          <a:noFill/>
                          <a:ln>
                            <a:noFill/>
                          </a:ln>
                        </pic:spPr>
                      </pic:pic>
                    </a:graphicData>
                  </a:graphic>
                </wp:inline>
              </w:drawing>
            </w:r>
          </w:p>
          <w:p w14:paraId="01F55151" w14:textId="77777777" w:rsidR="00163CA9" w:rsidRPr="00E543BD" w:rsidRDefault="00163CA9" w:rsidP="00163CA9">
            <w:pPr>
              <w:rPr>
                <w:rFonts w:cstheme="minorHAnsi"/>
                <w:sz w:val="24"/>
                <w:szCs w:val="24"/>
              </w:rPr>
            </w:pPr>
            <w:r w:rsidRPr="00E543BD">
              <w:rPr>
                <w:rFonts w:cstheme="minorHAnsi"/>
                <w:sz w:val="24"/>
                <w:szCs w:val="24"/>
              </w:rPr>
              <w:lastRenderedPageBreak/>
              <w:t>How many children will get ice cream cones ?</w:t>
            </w:r>
          </w:p>
          <w:p w14:paraId="02564A20" w14:textId="3B3D3EF5" w:rsidR="00163CA9" w:rsidRPr="00E543BD" w:rsidRDefault="00163CA9" w:rsidP="00163CA9">
            <w:pPr>
              <w:rPr>
                <w:rFonts w:cstheme="minorHAnsi"/>
                <w:sz w:val="24"/>
                <w:szCs w:val="24"/>
              </w:rPr>
            </w:pPr>
            <w:r w:rsidRPr="00E543BD">
              <w:rPr>
                <w:rFonts w:cstheme="minorHAnsi"/>
                <w:sz w:val="24"/>
                <w:szCs w:val="24"/>
              </w:rPr>
              <w:t>(a) 150         (b) 126         (c)  136           (d)     144</w:t>
            </w:r>
          </w:p>
        </w:tc>
        <w:tc>
          <w:tcPr>
            <w:tcW w:w="992" w:type="dxa"/>
          </w:tcPr>
          <w:p w14:paraId="43664C59" w14:textId="77777777" w:rsidR="00163CA9" w:rsidRPr="00E543BD" w:rsidRDefault="00163CA9" w:rsidP="00163CA9">
            <w:pPr>
              <w:rPr>
                <w:rFonts w:cstheme="minorHAnsi"/>
                <w:sz w:val="24"/>
                <w:szCs w:val="24"/>
              </w:rPr>
            </w:pPr>
            <w:r w:rsidRPr="00E543BD">
              <w:rPr>
                <w:rFonts w:cstheme="minorHAnsi"/>
                <w:sz w:val="24"/>
                <w:szCs w:val="24"/>
              </w:rPr>
              <w:lastRenderedPageBreak/>
              <w:t>1</w:t>
            </w:r>
          </w:p>
        </w:tc>
      </w:tr>
      <w:tr w:rsidR="00163CA9" w:rsidRPr="00E543BD" w14:paraId="2A027AFC" w14:textId="77777777" w:rsidTr="001C51A1">
        <w:tc>
          <w:tcPr>
            <w:tcW w:w="988" w:type="dxa"/>
          </w:tcPr>
          <w:p w14:paraId="791C7F93" w14:textId="77777777" w:rsidR="00163CA9" w:rsidRPr="00E543BD" w:rsidRDefault="00163CA9" w:rsidP="00163CA9">
            <w:pPr>
              <w:rPr>
                <w:rFonts w:cstheme="minorHAnsi"/>
                <w:sz w:val="24"/>
                <w:szCs w:val="24"/>
              </w:rPr>
            </w:pPr>
            <w:r w:rsidRPr="00E543BD">
              <w:rPr>
                <w:rFonts w:cstheme="minorHAnsi"/>
                <w:sz w:val="24"/>
                <w:szCs w:val="24"/>
              </w:rPr>
              <w:t>25</w:t>
            </w:r>
          </w:p>
        </w:tc>
        <w:tc>
          <w:tcPr>
            <w:tcW w:w="8516" w:type="dxa"/>
          </w:tcPr>
          <w:p w14:paraId="4B1A6449" w14:textId="77777777" w:rsidR="00163CA9" w:rsidRPr="00E543BD" w:rsidRDefault="00163CA9" w:rsidP="00163CA9">
            <w:pPr>
              <w:rPr>
                <w:rFonts w:cstheme="minorHAnsi"/>
                <w:sz w:val="24"/>
                <w:szCs w:val="24"/>
              </w:rPr>
            </w:pPr>
            <w:r w:rsidRPr="00E543BD">
              <w:rPr>
                <w:rFonts w:cstheme="minorHAnsi"/>
                <w:sz w:val="24"/>
                <w:szCs w:val="24"/>
              </w:rPr>
              <w:t xml:space="preserve">The dimension of metallic cube  are  100 cm × 80 cm × 64 cm . It is melted  and recast  in to a cube . </w:t>
            </w:r>
          </w:p>
          <w:p w14:paraId="4E8615E4" w14:textId="77777777" w:rsidR="00163CA9" w:rsidRPr="00E543BD" w:rsidRDefault="00163CA9" w:rsidP="00163CA9">
            <w:pPr>
              <w:jc w:val="center"/>
              <w:rPr>
                <w:rFonts w:cstheme="minorHAnsi"/>
                <w:sz w:val="24"/>
                <w:szCs w:val="24"/>
              </w:rPr>
            </w:pPr>
            <w:r w:rsidRPr="00E543BD">
              <w:rPr>
                <w:rFonts w:cstheme="minorHAnsi"/>
                <w:noProof/>
                <w:sz w:val="24"/>
                <w:szCs w:val="24"/>
                <w:lang w:eastAsia="en-IN"/>
              </w:rPr>
              <w:drawing>
                <wp:inline distT="0" distB="0" distL="0" distR="0" wp14:anchorId="5E8B0B1C" wp14:editId="173617C0">
                  <wp:extent cx="1676400" cy="657225"/>
                  <wp:effectExtent l="0" t="0" r="0" b="9525"/>
                  <wp:docPr id="121" name="Picture 121" descr="C:\Users\Alaka\Desktop\C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ka\Desktop\CB-5.pn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676400" cy="657225"/>
                          </a:xfrm>
                          <a:prstGeom prst="rect">
                            <a:avLst/>
                          </a:prstGeom>
                          <a:noFill/>
                          <a:ln>
                            <a:noFill/>
                          </a:ln>
                        </pic:spPr>
                      </pic:pic>
                    </a:graphicData>
                  </a:graphic>
                </wp:inline>
              </w:drawing>
            </w:r>
          </w:p>
          <w:p w14:paraId="0902AFB6" w14:textId="77777777" w:rsidR="00163CA9" w:rsidRPr="00E543BD" w:rsidRDefault="00163CA9" w:rsidP="00163CA9">
            <w:pPr>
              <w:rPr>
                <w:rFonts w:cstheme="minorHAnsi"/>
                <w:sz w:val="24"/>
                <w:szCs w:val="24"/>
              </w:rPr>
            </w:pPr>
            <w:r w:rsidRPr="00E543BD">
              <w:rPr>
                <w:rFonts w:cstheme="minorHAnsi"/>
                <w:sz w:val="24"/>
                <w:szCs w:val="24"/>
              </w:rPr>
              <w:t xml:space="preserve">The surface area of the cube so formed is  </w:t>
            </w:r>
          </w:p>
          <w:p w14:paraId="471B9177" w14:textId="77777777" w:rsidR="00163CA9" w:rsidRPr="00E543BD" w:rsidRDefault="00163CA9" w:rsidP="00163CA9">
            <w:pPr>
              <w:rPr>
                <w:rFonts w:cstheme="minorHAnsi"/>
                <w:sz w:val="24"/>
                <w:szCs w:val="24"/>
              </w:rPr>
            </w:pPr>
            <w:r w:rsidRPr="00E543BD">
              <w:rPr>
                <w:rFonts w:cstheme="minorHAnsi"/>
                <w:sz w:val="24"/>
                <w:szCs w:val="24"/>
              </w:rPr>
              <w:t>(a) 27500 cm</w:t>
            </w:r>
            <w:r w:rsidRPr="00E543BD">
              <w:rPr>
                <w:rFonts w:cstheme="minorHAnsi"/>
                <w:sz w:val="24"/>
                <w:szCs w:val="24"/>
                <w:vertAlign w:val="superscript"/>
              </w:rPr>
              <w:t xml:space="preserve"> 2</w:t>
            </w:r>
            <w:r w:rsidRPr="00E543BD">
              <w:rPr>
                <w:rFonts w:cstheme="minorHAnsi"/>
                <w:sz w:val="24"/>
                <w:szCs w:val="24"/>
              </w:rPr>
              <w:t xml:space="preserve">        (b) 42000 cm</w:t>
            </w:r>
            <w:r w:rsidRPr="00E543BD">
              <w:rPr>
                <w:rFonts w:cstheme="minorHAnsi"/>
                <w:sz w:val="24"/>
                <w:szCs w:val="24"/>
                <w:vertAlign w:val="superscript"/>
              </w:rPr>
              <w:t xml:space="preserve"> 2</w:t>
            </w:r>
            <w:r w:rsidRPr="00E543BD">
              <w:rPr>
                <w:rFonts w:cstheme="minorHAnsi"/>
                <w:sz w:val="24"/>
                <w:szCs w:val="24"/>
              </w:rPr>
              <w:t xml:space="preserve">        </w:t>
            </w:r>
          </w:p>
          <w:p w14:paraId="5557213D" w14:textId="07A84C7D" w:rsidR="00163CA9" w:rsidRPr="00E543BD" w:rsidRDefault="00163CA9" w:rsidP="00163CA9">
            <w:pPr>
              <w:rPr>
                <w:rFonts w:cstheme="minorHAnsi"/>
                <w:sz w:val="24"/>
                <w:szCs w:val="24"/>
              </w:rPr>
            </w:pPr>
            <w:r w:rsidRPr="00E543BD">
              <w:rPr>
                <w:rFonts w:cstheme="minorHAnsi"/>
                <w:sz w:val="24"/>
                <w:szCs w:val="24"/>
              </w:rPr>
              <w:t>(c) 38400 cm</w:t>
            </w:r>
            <w:r w:rsidRPr="00E543BD">
              <w:rPr>
                <w:rFonts w:cstheme="minorHAnsi"/>
                <w:sz w:val="24"/>
                <w:szCs w:val="24"/>
                <w:vertAlign w:val="superscript"/>
              </w:rPr>
              <w:t xml:space="preserve"> 2</w:t>
            </w:r>
            <w:r w:rsidRPr="00E543BD">
              <w:rPr>
                <w:rFonts w:cstheme="minorHAnsi"/>
                <w:sz w:val="24"/>
                <w:szCs w:val="24"/>
              </w:rPr>
              <w:t xml:space="preserve">          (d 25400 cm</w:t>
            </w:r>
            <w:r w:rsidRPr="00E543BD">
              <w:rPr>
                <w:rFonts w:cstheme="minorHAnsi"/>
                <w:sz w:val="24"/>
                <w:szCs w:val="24"/>
                <w:vertAlign w:val="superscript"/>
              </w:rPr>
              <w:t xml:space="preserve"> 2</w:t>
            </w:r>
          </w:p>
        </w:tc>
        <w:tc>
          <w:tcPr>
            <w:tcW w:w="992" w:type="dxa"/>
          </w:tcPr>
          <w:p w14:paraId="0AA2FE4D"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7225D3E3" w14:textId="77777777" w:rsidTr="001C51A1">
        <w:tc>
          <w:tcPr>
            <w:tcW w:w="988" w:type="dxa"/>
          </w:tcPr>
          <w:p w14:paraId="3C34D310" w14:textId="77777777" w:rsidR="00163CA9" w:rsidRPr="00E543BD" w:rsidRDefault="00163CA9" w:rsidP="00163CA9">
            <w:pPr>
              <w:ind w:left="360"/>
              <w:rPr>
                <w:rFonts w:cstheme="minorHAnsi"/>
                <w:sz w:val="24"/>
                <w:szCs w:val="24"/>
              </w:rPr>
            </w:pPr>
          </w:p>
        </w:tc>
        <w:tc>
          <w:tcPr>
            <w:tcW w:w="8516" w:type="dxa"/>
          </w:tcPr>
          <w:p w14:paraId="5191EB85" w14:textId="77777777" w:rsidR="00163CA9" w:rsidRPr="00E543BD" w:rsidRDefault="00163CA9" w:rsidP="00163CA9">
            <w:pPr>
              <w:jc w:val="center"/>
              <w:rPr>
                <w:rFonts w:cstheme="minorHAnsi"/>
                <w:b/>
                <w:bCs/>
                <w:sz w:val="24"/>
                <w:szCs w:val="24"/>
              </w:rPr>
            </w:pPr>
            <w:r w:rsidRPr="00E543BD">
              <w:rPr>
                <w:rFonts w:cstheme="minorHAnsi"/>
                <w:b/>
                <w:bCs/>
                <w:sz w:val="24"/>
                <w:szCs w:val="24"/>
              </w:rPr>
              <w:t>ANSWERS</w:t>
            </w:r>
          </w:p>
        </w:tc>
        <w:tc>
          <w:tcPr>
            <w:tcW w:w="992" w:type="dxa"/>
          </w:tcPr>
          <w:p w14:paraId="66053DEE"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45C8727C" w14:textId="77777777" w:rsidTr="001C51A1">
        <w:tc>
          <w:tcPr>
            <w:tcW w:w="988" w:type="dxa"/>
          </w:tcPr>
          <w:p w14:paraId="303E920B" w14:textId="77777777" w:rsidR="00163CA9" w:rsidRPr="00E543BD" w:rsidRDefault="00163CA9" w:rsidP="00163CA9">
            <w:pPr>
              <w:rPr>
                <w:rFonts w:cstheme="minorHAnsi"/>
                <w:sz w:val="24"/>
                <w:szCs w:val="24"/>
              </w:rPr>
            </w:pPr>
            <w:r w:rsidRPr="00E543BD">
              <w:rPr>
                <w:rFonts w:cstheme="minorHAnsi"/>
                <w:sz w:val="24"/>
                <w:szCs w:val="24"/>
              </w:rPr>
              <w:t>1</w:t>
            </w:r>
          </w:p>
        </w:tc>
        <w:tc>
          <w:tcPr>
            <w:tcW w:w="8516" w:type="dxa"/>
          </w:tcPr>
          <w:p w14:paraId="6B757D18" w14:textId="64330E88" w:rsidR="00163CA9" w:rsidRPr="00E543BD" w:rsidRDefault="00163CA9" w:rsidP="00163CA9">
            <w:pPr>
              <w:spacing w:after="0" w:line="240" w:lineRule="auto"/>
              <w:rPr>
                <w:rFonts w:cstheme="minorHAnsi"/>
                <w:sz w:val="24"/>
                <w:szCs w:val="24"/>
              </w:rPr>
            </w:pPr>
            <w:r w:rsidRPr="00E543BD">
              <w:rPr>
                <w:rFonts w:cstheme="minorHAnsi"/>
                <w:sz w:val="24"/>
                <w:szCs w:val="24"/>
              </w:rPr>
              <w:t>(c) 96 cm</w:t>
            </w:r>
            <w:r w:rsidRPr="00E543BD">
              <w:rPr>
                <w:rFonts w:cstheme="minorHAnsi"/>
                <w:sz w:val="24"/>
                <w:szCs w:val="24"/>
                <w:vertAlign w:val="superscript"/>
              </w:rPr>
              <w:t>2</w:t>
            </w:r>
          </w:p>
        </w:tc>
        <w:tc>
          <w:tcPr>
            <w:tcW w:w="992" w:type="dxa"/>
          </w:tcPr>
          <w:p w14:paraId="154CFE67"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12B1C3E4" w14:textId="77777777" w:rsidTr="001C51A1">
        <w:tc>
          <w:tcPr>
            <w:tcW w:w="988" w:type="dxa"/>
          </w:tcPr>
          <w:p w14:paraId="35DCDA4F" w14:textId="77777777" w:rsidR="00163CA9" w:rsidRPr="00E543BD" w:rsidRDefault="00163CA9" w:rsidP="00163CA9">
            <w:pPr>
              <w:rPr>
                <w:rFonts w:cstheme="minorHAnsi"/>
                <w:sz w:val="24"/>
                <w:szCs w:val="24"/>
              </w:rPr>
            </w:pPr>
            <w:r w:rsidRPr="00E543BD">
              <w:rPr>
                <w:rFonts w:cstheme="minorHAnsi"/>
                <w:sz w:val="24"/>
                <w:szCs w:val="24"/>
              </w:rPr>
              <w:t>2</w:t>
            </w:r>
          </w:p>
        </w:tc>
        <w:tc>
          <w:tcPr>
            <w:tcW w:w="8516" w:type="dxa"/>
          </w:tcPr>
          <w:p w14:paraId="74AFEBAD" w14:textId="15C1536C" w:rsidR="00163CA9" w:rsidRPr="00E543BD" w:rsidRDefault="00163CA9" w:rsidP="00163CA9">
            <w:pPr>
              <w:rPr>
                <w:rFonts w:cstheme="minorHAnsi"/>
                <w:sz w:val="24"/>
                <w:szCs w:val="24"/>
              </w:rPr>
            </w:pPr>
            <w:r w:rsidRPr="00E543BD">
              <w:rPr>
                <w:rFonts w:cstheme="minorHAnsi"/>
                <w:sz w:val="24"/>
                <w:szCs w:val="24"/>
              </w:rPr>
              <w:t>(d) 6</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3</m:t>
                  </m:r>
                </m:e>
              </m:rad>
            </m:oMath>
            <w:r w:rsidRPr="00E543BD">
              <w:rPr>
                <w:rFonts w:cstheme="minorHAnsi"/>
                <w:sz w:val="24"/>
                <w:szCs w:val="24"/>
              </w:rPr>
              <w:t xml:space="preserve"> cm</w:t>
            </w:r>
          </w:p>
        </w:tc>
        <w:tc>
          <w:tcPr>
            <w:tcW w:w="992" w:type="dxa"/>
          </w:tcPr>
          <w:p w14:paraId="1BF14A08"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4AA5DA91" w14:textId="77777777" w:rsidTr="001C51A1">
        <w:tc>
          <w:tcPr>
            <w:tcW w:w="988" w:type="dxa"/>
          </w:tcPr>
          <w:p w14:paraId="48B4B108" w14:textId="77777777" w:rsidR="00163CA9" w:rsidRPr="00E543BD" w:rsidRDefault="00163CA9" w:rsidP="00163CA9">
            <w:pPr>
              <w:rPr>
                <w:rFonts w:cstheme="minorHAnsi"/>
                <w:sz w:val="24"/>
                <w:szCs w:val="24"/>
              </w:rPr>
            </w:pPr>
            <w:r w:rsidRPr="00E543BD">
              <w:rPr>
                <w:rFonts w:cstheme="minorHAnsi"/>
                <w:sz w:val="24"/>
                <w:szCs w:val="24"/>
              </w:rPr>
              <w:t>3</w:t>
            </w:r>
          </w:p>
        </w:tc>
        <w:tc>
          <w:tcPr>
            <w:tcW w:w="8516" w:type="dxa"/>
          </w:tcPr>
          <w:p w14:paraId="56F86A61" w14:textId="34AA0BCF" w:rsidR="00163CA9" w:rsidRPr="00E543BD" w:rsidRDefault="00163CA9" w:rsidP="00163CA9">
            <w:pPr>
              <w:rPr>
                <w:rFonts w:cstheme="minorHAnsi"/>
                <w:sz w:val="24"/>
                <w:szCs w:val="24"/>
              </w:rPr>
            </w:pPr>
            <w:r w:rsidRPr="00E543BD">
              <w:rPr>
                <w:rFonts w:cstheme="minorHAnsi"/>
                <w:sz w:val="24"/>
                <w:szCs w:val="24"/>
              </w:rPr>
              <w:t>(c)  4πr</w:t>
            </w:r>
            <w:r w:rsidRPr="00E543BD">
              <w:rPr>
                <w:rFonts w:cstheme="minorHAnsi"/>
                <w:sz w:val="24"/>
                <w:szCs w:val="24"/>
                <w:vertAlign w:val="superscript"/>
              </w:rPr>
              <w:t>2</w:t>
            </w:r>
            <w:r w:rsidRPr="00E543BD">
              <w:rPr>
                <w:rFonts w:cstheme="minorHAnsi"/>
                <w:sz w:val="24"/>
                <w:szCs w:val="24"/>
              </w:rPr>
              <w:t xml:space="preserve">                  </w:t>
            </w:r>
          </w:p>
        </w:tc>
        <w:tc>
          <w:tcPr>
            <w:tcW w:w="992" w:type="dxa"/>
          </w:tcPr>
          <w:p w14:paraId="1315E95A"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03389E31" w14:textId="77777777" w:rsidTr="001C51A1">
        <w:tc>
          <w:tcPr>
            <w:tcW w:w="988" w:type="dxa"/>
          </w:tcPr>
          <w:p w14:paraId="57BEC158" w14:textId="77777777" w:rsidR="00163CA9" w:rsidRPr="00E543BD" w:rsidRDefault="00163CA9" w:rsidP="00163CA9">
            <w:pPr>
              <w:rPr>
                <w:rFonts w:cstheme="minorHAnsi"/>
                <w:sz w:val="24"/>
                <w:szCs w:val="24"/>
              </w:rPr>
            </w:pPr>
            <w:r w:rsidRPr="00E543BD">
              <w:rPr>
                <w:rFonts w:cstheme="minorHAnsi"/>
                <w:sz w:val="24"/>
                <w:szCs w:val="24"/>
              </w:rPr>
              <w:t>4</w:t>
            </w:r>
          </w:p>
        </w:tc>
        <w:tc>
          <w:tcPr>
            <w:tcW w:w="8516" w:type="dxa"/>
          </w:tcPr>
          <w:p w14:paraId="4C0C308C" w14:textId="7A93D92A" w:rsidR="00163CA9" w:rsidRPr="00E543BD" w:rsidRDefault="00163CA9" w:rsidP="00163CA9">
            <w:pPr>
              <w:rPr>
                <w:rFonts w:cstheme="minorHAnsi"/>
                <w:sz w:val="24"/>
                <w:szCs w:val="24"/>
              </w:rPr>
            </w:pPr>
            <w:r w:rsidRPr="00E543BD">
              <w:rPr>
                <w:rFonts w:cstheme="minorHAnsi"/>
                <w:sz w:val="24"/>
                <w:szCs w:val="24"/>
              </w:rPr>
              <w:t>640 cm</w:t>
            </w:r>
            <w:r w:rsidRPr="00E543BD">
              <w:rPr>
                <w:rFonts w:cstheme="minorHAnsi"/>
                <w:sz w:val="24"/>
                <w:szCs w:val="24"/>
                <w:vertAlign w:val="superscript"/>
              </w:rPr>
              <w:t>2</w:t>
            </w:r>
          </w:p>
        </w:tc>
        <w:tc>
          <w:tcPr>
            <w:tcW w:w="992" w:type="dxa"/>
          </w:tcPr>
          <w:p w14:paraId="0AAF5410"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1A120ED7" w14:textId="77777777" w:rsidTr="001C51A1">
        <w:tc>
          <w:tcPr>
            <w:tcW w:w="988" w:type="dxa"/>
          </w:tcPr>
          <w:p w14:paraId="2E197001" w14:textId="77777777" w:rsidR="00163CA9" w:rsidRPr="00E543BD" w:rsidRDefault="00163CA9" w:rsidP="00163CA9">
            <w:pPr>
              <w:rPr>
                <w:rFonts w:cstheme="minorHAnsi"/>
                <w:sz w:val="24"/>
                <w:szCs w:val="24"/>
              </w:rPr>
            </w:pPr>
            <w:r w:rsidRPr="00E543BD">
              <w:rPr>
                <w:rFonts w:cstheme="minorHAnsi"/>
                <w:sz w:val="24"/>
                <w:szCs w:val="24"/>
              </w:rPr>
              <w:t>5</w:t>
            </w:r>
          </w:p>
        </w:tc>
        <w:tc>
          <w:tcPr>
            <w:tcW w:w="8516" w:type="dxa"/>
          </w:tcPr>
          <w:p w14:paraId="20EAA4AB" w14:textId="14FF1FB7" w:rsidR="00163CA9" w:rsidRPr="00E543BD" w:rsidRDefault="00163CA9" w:rsidP="00163CA9">
            <w:pPr>
              <w:rPr>
                <w:rFonts w:cstheme="minorHAnsi"/>
                <w:sz w:val="24"/>
                <w:szCs w:val="24"/>
              </w:rPr>
            </w:pPr>
            <w:r w:rsidRPr="00E543BD">
              <w:rPr>
                <w:rFonts w:cstheme="minorHAnsi"/>
                <w:sz w:val="24"/>
                <w:szCs w:val="24"/>
              </w:rPr>
              <w:t>(c) remain unaltered</w:t>
            </w:r>
          </w:p>
        </w:tc>
        <w:tc>
          <w:tcPr>
            <w:tcW w:w="992" w:type="dxa"/>
          </w:tcPr>
          <w:p w14:paraId="64BBF77B"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51321D0" w14:textId="77777777" w:rsidTr="001C51A1">
        <w:tc>
          <w:tcPr>
            <w:tcW w:w="988" w:type="dxa"/>
          </w:tcPr>
          <w:p w14:paraId="41D009D3" w14:textId="77777777" w:rsidR="00163CA9" w:rsidRPr="00E543BD" w:rsidRDefault="00163CA9" w:rsidP="00163CA9">
            <w:pPr>
              <w:rPr>
                <w:rFonts w:cstheme="minorHAnsi"/>
                <w:sz w:val="24"/>
                <w:szCs w:val="24"/>
              </w:rPr>
            </w:pPr>
            <w:r w:rsidRPr="00E543BD">
              <w:rPr>
                <w:rFonts w:cstheme="minorHAnsi"/>
                <w:sz w:val="24"/>
                <w:szCs w:val="24"/>
              </w:rPr>
              <w:t>6</w:t>
            </w:r>
          </w:p>
        </w:tc>
        <w:tc>
          <w:tcPr>
            <w:tcW w:w="8516" w:type="dxa"/>
          </w:tcPr>
          <w:p w14:paraId="6515B493" w14:textId="3B50A9EE" w:rsidR="00163CA9" w:rsidRPr="00E543BD" w:rsidRDefault="00163CA9" w:rsidP="00163CA9">
            <w:pPr>
              <w:rPr>
                <w:rFonts w:cstheme="minorHAnsi"/>
                <w:sz w:val="24"/>
                <w:szCs w:val="24"/>
              </w:rPr>
            </w:pPr>
            <w:r w:rsidRPr="00E543BD">
              <w:rPr>
                <w:rFonts w:cstheme="minorHAnsi"/>
                <w:sz w:val="24"/>
                <w:szCs w:val="24"/>
              </w:rPr>
              <w:t>38.5m</w:t>
            </w:r>
            <w:r w:rsidRPr="00E543BD">
              <w:rPr>
                <w:rFonts w:cstheme="minorHAnsi"/>
                <w:sz w:val="24"/>
                <w:szCs w:val="24"/>
                <w:vertAlign w:val="superscript"/>
              </w:rPr>
              <w:t>2</w:t>
            </w:r>
          </w:p>
        </w:tc>
        <w:tc>
          <w:tcPr>
            <w:tcW w:w="992" w:type="dxa"/>
          </w:tcPr>
          <w:p w14:paraId="0CBD4BD7"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8B9972B" w14:textId="77777777" w:rsidTr="001C51A1">
        <w:tc>
          <w:tcPr>
            <w:tcW w:w="988" w:type="dxa"/>
          </w:tcPr>
          <w:p w14:paraId="5A0516EE" w14:textId="77777777" w:rsidR="00163CA9" w:rsidRPr="00E543BD" w:rsidRDefault="00163CA9" w:rsidP="00163CA9">
            <w:pPr>
              <w:rPr>
                <w:rFonts w:cstheme="minorHAnsi"/>
                <w:sz w:val="24"/>
                <w:szCs w:val="24"/>
              </w:rPr>
            </w:pPr>
            <w:r w:rsidRPr="00E543BD">
              <w:rPr>
                <w:rFonts w:cstheme="minorHAnsi"/>
                <w:sz w:val="24"/>
                <w:szCs w:val="24"/>
              </w:rPr>
              <w:t>7</w:t>
            </w:r>
          </w:p>
        </w:tc>
        <w:tc>
          <w:tcPr>
            <w:tcW w:w="8516" w:type="dxa"/>
          </w:tcPr>
          <w:p w14:paraId="104D97A8" w14:textId="2093EAF3" w:rsidR="00163CA9" w:rsidRPr="00E543BD" w:rsidRDefault="00163CA9" w:rsidP="00163CA9">
            <w:pPr>
              <w:rPr>
                <w:rFonts w:cstheme="minorHAnsi"/>
                <w:sz w:val="24"/>
                <w:szCs w:val="24"/>
              </w:rPr>
            </w:pPr>
            <w:r w:rsidRPr="00E543BD">
              <w:rPr>
                <w:rFonts w:cstheme="minorHAnsi"/>
                <w:sz w:val="24"/>
                <w:szCs w:val="24"/>
              </w:rPr>
              <w:t>1.8</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1.4</w:t>
            </w:r>
            <w:r w:rsidRPr="00E543BD">
              <w:rPr>
                <w:rFonts w:cstheme="minorHAnsi"/>
                <w:spacing w:val="-22"/>
                <w:sz w:val="24"/>
                <w:szCs w:val="24"/>
              </w:rPr>
              <w:t xml:space="preserve"> </w:t>
            </w:r>
            <w:r w:rsidRPr="00E543BD">
              <w:rPr>
                <w:rFonts w:cstheme="minorHAnsi"/>
                <w:sz w:val="24"/>
                <w:szCs w:val="24"/>
              </w:rPr>
              <w:t>×</w:t>
            </w:r>
            <w:r w:rsidRPr="00E543BD">
              <w:rPr>
                <w:rFonts w:cstheme="minorHAnsi"/>
                <w:spacing w:val="-22"/>
                <w:sz w:val="24"/>
                <w:szCs w:val="24"/>
              </w:rPr>
              <w:t xml:space="preserve"> </w:t>
            </w:r>
            <w:r w:rsidRPr="00E543BD">
              <w:rPr>
                <w:rFonts w:cstheme="minorHAnsi"/>
                <w:sz w:val="24"/>
                <w:szCs w:val="24"/>
              </w:rPr>
              <w:t>1.6</w:t>
            </w:r>
          </w:p>
        </w:tc>
        <w:tc>
          <w:tcPr>
            <w:tcW w:w="992" w:type="dxa"/>
          </w:tcPr>
          <w:p w14:paraId="0BBFD0CA"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15E3DC9" w14:textId="77777777" w:rsidTr="001C51A1">
        <w:tc>
          <w:tcPr>
            <w:tcW w:w="988" w:type="dxa"/>
          </w:tcPr>
          <w:p w14:paraId="62E938E4" w14:textId="77777777" w:rsidR="00163CA9" w:rsidRPr="00E543BD" w:rsidRDefault="00163CA9" w:rsidP="00163CA9">
            <w:pPr>
              <w:rPr>
                <w:rFonts w:cstheme="minorHAnsi"/>
                <w:sz w:val="24"/>
                <w:szCs w:val="24"/>
              </w:rPr>
            </w:pPr>
            <w:r w:rsidRPr="00E543BD">
              <w:rPr>
                <w:rFonts w:cstheme="minorHAnsi"/>
                <w:sz w:val="24"/>
                <w:szCs w:val="24"/>
              </w:rPr>
              <w:t>8</w:t>
            </w:r>
          </w:p>
        </w:tc>
        <w:tc>
          <w:tcPr>
            <w:tcW w:w="8516" w:type="dxa"/>
          </w:tcPr>
          <w:p w14:paraId="28386EBA" w14:textId="65A93DCC" w:rsidR="00163CA9" w:rsidRPr="00E543BD" w:rsidRDefault="00163CA9" w:rsidP="00163CA9">
            <w:pPr>
              <w:rPr>
                <w:rFonts w:cstheme="minorHAnsi"/>
                <w:sz w:val="24"/>
                <w:szCs w:val="24"/>
              </w:rPr>
            </w:pPr>
            <w:r w:rsidRPr="00E543BD">
              <w:rPr>
                <w:rFonts w:cstheme="minorHAnsi"/>
                <w:sz w:val="24"/>
                <w:szCs w:val="24"/>
              </w:rPr>
              <w:t>6.62m</w:t>
            </w:r>
            <w:r w:rsidRPr="00E543BD">
              <w:rPr>
                <w:rFonts w:cstheme="minorHAnsi"/>
                <w:sz w:val="24"/>
                <w:szCs w:val="24"/>
                <w:vertAlign w:val="superscript"/>
              </w:rPr>
              <w:t>2</w:t>
            </w:r>
          </w:p>
        </w:tc>
        <w:tc>
          <w:tcPr>
            <w:tcW w:w="992" w:type="dxa"/>
          </w:tcPr>
          <w:p w14:paraId="17FC9EA1"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2BFEEA2C" w14:textId="77777777" w:rsidTr="001C51A1">
        <w:tc>
          <w:tcPr>
            <w:tcW w:w="988" w:type="dxa"/>
          </w:tcPr>
          <w:p w14:paraId="277523CF" w14:textId="77777777" w:rsidR="00163CA9" w:rsidRPr="00E543BD" w:rsidRDefault="00163CA9" w:rsidP="00163CA9">
            <w:pPr>
              <w:rPr>
                <w:rFonts w:cstheme="minorHAnsi"/>
                <w:sz w:val="24"/>
                <w:szCs w:val="24"/>
              </w:rPr>
            </w:pPr>
            <w:r w:rsidRPr="00E543BD">
              <w:rPr>
                <w:rFonts w:cstheme="minorHAnsi"/>
                <w:sz w:val="24"/>
                <w:szCs w:val="24"/>
              </w:rPr>
              <w:t>9</w:t>
            </w:r>
          </w:p>
        </w:tc>
        <w:tc>
          <w:tcPr>
            <w:tcW w:w="8516" w:type="dxa"/>
          </w:tcPr>
          <w:p w14:paraId="53EB833B" w14:textId="28B4ACED" w:rsidR="00163CA9" w:rsidRPr="00E543BD" w:rsidRDefault="00163CA9" w:rsidP="00163CA9">
            <w:pPr>
              <w:rPr>
                <w:rFonts w:cstheme="minorHAnsi"/>
                <w:sz w:val="24"/>
                <w:szCs w:val="24"/>
              </w:rPr>
            </w:pPr>
            <w:r w:rsidRPr="00E543BD">
              <w:rPr>
                <w:rFonts w:cstheme="minorHAnsi"/>
                <w:sz w:val="24"/>
                <w:szCs w:val="24"/>
              </w:rPr>
              <w:t>156√70π</w:t>
            </w:r>
          </w:p>
        </w:tc>
        <w:tc>
          <w:tcPr>
            <w:tcW w:w="992" w:type="dxa"/>
          </w:tcPr>
          <w:p w14:paraId="0D164FC5"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05966875" w14:textId="77777777" w:rsidTr="001C51A1">
        <w:tc>
          <w:tcPr>
            <w:tcW w:w="988" w:type="dxa"/>
          </w:tcPr>
          <w:p w14:paraId="6D6A56E6" w14:textId="77777777" w:rsidR="00163CA9" w:rsidRPr="00E543BD" w:rsidRDefault="00163CA9" w:rsidP="00163CA9">
            <w:pPr>
              <w:rPr>
                <w:rFonts w:cstheme="minorHAnsi"/>
                <w:sz w:val="24"/>
                <w:szCs w:val="24"/>
              </w:rPr>
            </w:pPr>
            <w:r w:rsidRPr="00E543BD">
              <w:rPr>
                <w:rFonts w:cstheme="minorHAnsi"/>
                <w:sz w:val="24"/>
                <w:szCs w:val="24"/>
              </w:rPr>
              <w:t>10</w:t>
            </w:r>
          </w:p>
        </w:tc>
        <w:tc>
          <w:tcPr>
            <w:tcW w:w="8516" w:type="dxa"/>
          </w:tcPr>
          <w:p w14:paraId="2394A93F" w14:textId="365AD691" w:rsidR="00163CA9" w:rsidRPr="00E543BD" w:rsidRDefault="00163CA9" w:rsidP="00163CA9">
            <w:pPr>
              <w:rPr>
                <w:rFonts w:cstheme="minorHAnsi"/>
                <w:sz w:val="24"/>
                <w:szCs w:val="24"/>
              </w:rPr>
            </w:pPr>
            <w:r w:rsidRPr="00E543BD">
              <w:rPr>
                <w:rFonts w:cstheme="minorHAnsi"/>
                <w:sz w:val="24"/>
                <w:szCs w:val="24"/>
              </w:rPr>
              <w:t>0.49π</w:t>
            </w:r>
            <w:r w:rsidRPr="00E543BD">
              <w:rPr>
                <w:rFonts w:cstheme="minorHAnsi"/>
                <w:spacing w:val="-22"/>
                <w:sz w:val="24"/>
                <w:szCs w:val="24"/>
              </w:rPr>
              <w:t xml:space="preserve"> </w:t>
            </w:r>
            <w:r w:rsidRPr="00E543BD">
              <w:rPr>
                <w:rFonts w:cstheme="minorHAnsi"/>
                <w:sz w:val="24"/>
                <w:szCs w:val="24"/>
              </w:rPr>
              <w:t>m²</w:t>
            </w:r>
          </w:p>
        </w:tc>
        <w:tc>
          <w:tcPr>
            <w:tcW w:w="992" w:type="dxa"/>
          </w:tcPr>
          <w:p w14:paraId="192D9AC0"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34470E79" w14:textId="77777777" w:rsidTr="001C51A1">
        <w:tc>
          <w:tcPr>
            <w:tcW w:w="988" w:type="dxa"/>
          </w:tcPr>
          <w:p w14:paraId="76320686" w14:textId="77777777" w:rsidR="00163CA9" w:rsidRPr="00E543BD" w:rsidRDefault="00163CA9" w:rsidP="00163CA9">
            <w:pPr>
              <w:rPr>
                <w:rFonts w:cstheme="minorHAnsi"/>
                <w:sz w:val="24"/>
                <w:szCs w:val="24"/>
              </w:rPr>
            </w:pPr>
            <w:r w:rsidRPr="00E543BD">
              <w:rPr>
                <w:rFonts w:cstheme="minorHAnsi"/>
                <w:sz w:val="24"/>
                <w:szCs w:val="24"/>
              </w:rPr>
              <w:t>11</w:t>
            </w:r>
          </w:p>
        </w:tc>
        <w:tc>
          <w:tcPr>
            <w:tcW w:w="8516" w:type="dxa"/>
          </w:tcPr>
          <w:p w14:paraId="78314175" w14:textId="55E643AE" w:rsidR="00163CA9" w:rsidRPr="00E543BD" w:rsidRDefault="00163CA9" w:rsidP="00163CA9">
            <w:pPr>
              <w:rPr>
                <w:rFonts w:cstheme="minorHAnsi"/>
                <w:sz w:val="24"/>
                <w:szCs w:val="24"/>
              </w:rPr>
            </w:pPr>
            <w:r w:rsidRPr="00E543BD">
              <w:rPr>
                <w:rFonts w:cstheme="minorHAnsi"/>
                <w:sz w:val="24"/>
                <w:szCs w:val="24"/>
              </w:rPr>
              <w:t>(c) 363</w:t>
            </w:r>
          </w:p>
        </w:tc>
        <w:tc>
          <w:tcPr>
            <w:tcW w:w="992" w:type="dxa"/>
          </w:tcPr>
          <w:p w14:paraId="14A90C3C"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2A7AC4C1" w14:textId="77777777" w:rsidTr="001C51A1">
        <w:tc>
          <w:tcPr>
            <w:tcW w:w="988" w:type="dxa"/>
          </w:tcPr>
          <w:p w14:paraId="25030609" w14:textId="77777777" w:rsidR="00163CA9" w:rsidRPr="00E543BD" w:rsidRDefault="00163CA9" w:rsidP="00163CA9">
            <w:pPr>
              <w:rPr>
                <w:rFonts w:cstheme="minorHAnsi"/>
                <w:sz w:val="24"/>
                <w:szCs w:val="24"/>
              </w:rPr>
            </w:pPr>
            <w:r w:rsidRPr="00E543BD">
              <w:rPr>
                <w:rFonts w:cstheme="minorHAnsi"/>
                <w:sz w:val="24"/>
                <w:szCs w:val="24"/>
              </w:rPr>
              <w:t>12</w:t>
            </w:r>
          </w:p>
        </w:tc>
        <w:tc>
          <w:tcPr>
            <w:tcW w:w="8516" w:type="dxa"/>
          </w:tcPr>
          <w:p w14:paraId="000B4517" w14:textId="7DBF3D3A" w:rsidR="00163CA9" w:rsidRPr="00E543BD" w:rsidRDefault="00163CA9" w:rsidP="00163CA9">
            <w:pPr>
              <w:rPr>
                <w:rFonts w:cstheme="minorHAnsi"/>
                <w:sz w:val="24"/>
                <w:szCs w:val="24"/>
              </w:rPr>
            </w:pPr>
            <w:r w:rsidRPr="00E543BD">
              <w:rPr>
                <w:rFonts w:cstheme="minorHAnsi"/>
                <w:sz w:val="24"/>
                <w:szCs w:val="24"/>
              </w:rPr>
              <w:t>(d) 16</w:t>
            </w:r>
            <m:oMath>
              <m:r>
                <w:rPr>
                  <w:rFonts w:ascii="Cambria Math" w:hAnsi="Cambria Math" w:cstheme="minorHAnsi"/>
                  <w:sz w:val="24"/>
                  <w:szCs w:val="24"/>
                </w:rPr>
                <m:t>π</m:t>
              </m:r>
            </m:oMath>
            <w:r w:rsidRPr="00E543BD">
              <w:rPr>
                <w:rFonts w:cstheme="minorHAnsi"/>
                <w:sz w:val="24"/>
                <w:szCs w:val="24"/>
              </w:rPr>
              <w:t xml:space="preserve"> cm</w:t>
            </w:r>
            <w:r w:rsidRPr="00E543BD">
              <w:rPr>
                <w:rFonts w:cstheme="minorHAnsi"/>
                <w:sz w:val="24"/>
                <w:szCs w:val="24"/>
                <w:vertAlign w:val="superscript"/>
              </w:rPr>
              <w:t>3</w:t>
            </w:r>
          </w:p>
        </w:tc>
        <w:tc>
          <w:tcPr>
            <w:tcW w:w="992" w:type="dxa"/>
          </w:tcPr>
          <w:p w14:paraId="4B663136"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37528F1E" w14:textId="77777777" w:rsidTr="001C51A1">
        <w:tc>
          <w:tcPr>
            <w:tcW w:w="988" w:type="dxa"/>
          </w:tcPr>
          <w:p w14:paraId="42DAE2F3" w14:textId="77777777" w:rsidR="00163CA9" w:rsidRPr="00E543BD" w:rsidRDefault="00163CA9" w:rsidP="00163CA9">
            <w:pPr>
              <w:rPr>
                <w:rFonts w:cstheme="minorHAnsi"/>
                <w:sz w:val="24"/>
                <w:szCs w:val="24"/>
              </w:rPr>
            </w:pPr>
            <w:r w:rsidRPr="00E543BD">
              <w:rPr>
                <w:rFonts w:cstheme="minorHAnsi"/>
                <w:sz w:val="24"/>
                <w:szCs w:val="24"/>
              </w:rPr>
              <w:t>13</w:t>
            </w:r>
          </w:p>
        </w:tc>
        <w:tc>
          <w:tcPr>
            <w:tcW w:w="8516" w:type="dxa"/>
          </w:tcPr>
          <w:p w14:paraId="62415F04" w14:textId="2C9CE42A" w:rsidR="00163CA9" w:rsidRPr="00E543BD" w:rsidRDefault="00163CA9" w:rsidP="00163CA9">
            <w:pPr>
              <w:rPr>
                <w:rFonts w:cstheme="minorHAnsi"/>
                <w:sz w:val="24"/>
                <w:szCs w:val="24"/>
              </w:rPr>
            </w:pPr>
            <w:r w:rsidRPr="00E543BD">
              <w:rPr>
                <w:rFonts w:cstheme="minorHAnsi"/>
                <w:sz w:val="24"/>
                <w:szCs w:val="24"/>
              </w:rPr>
              <w:t xml:space="preserve">(b )  64 </w:t>
            </w:r>
          </w:p>
        </w:tc>
        <w:tc>
          <w:tcPr>
            <w:tcW w:w="992" w:type="dxa"/>
          </w:tcPr>
          <w:p w14:paraId="00E6F506"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B51E44D" w14:textId="77777777" w:rsidTr="001C51A1">
        <w:tc>
          <w:tcPr>
            <w:tcW w:w="988" w:type="dxa"/>
          </w:tcPr>
          <w:p w14:paraId="7549449E" w14:textId="77777777" w:rsidR="00163CA9" w:rsidRPr="00E543BD" w:rsidRDefault="00163CA9" w:rsidP="00163CA9">
            <w:pPr>
              <w:rPr>
                <w:rFonts w:cstheme="minorHAnsi"/>
                <w:sz w:val="24"/>
                <w:szCs w:val="24"/>
              </w:rPr>
            </w:pPr>
            <w:r w:rsidRPr="00E543BD">
              <w:rPr>
                <w:rFonts w:cstheme="minorHAnsi"/>
                <w:sz w:val="24"/>
                <w:szCs w:val="24"/>
              </w:rPr>
              <w:t>14</w:t>
            </w:r>
          </w:p>
        </w:tc>
        <w:tc>
          <w:tcPr>
            <w:tcW w:w="8516" w:type="dxa"/>
          </w:tcPr>
          <w:p w14:paraId="16DA5B16" w14:textId="19E9F01C" w:rsidR="00163CA9" w:rsidRPr="00E543BD" w:rsidRDefault="00163CA9" w:rsidP="00163CA9">
            <w:pPr>
              <w:rPr>
                <w:rFonts w:cstheme="minorHAnsi"/>
                <w:sz w:val="24"/>
                <w:szCs w:val="24"/>
              </w:rPr>
            </w:pPr>
            <w:r w:rsidRPr="00E543BD">
              <w:rPr>
                <w:rFonts w:cstheme="minorHAnsi"/>
                <w:color w:val="000000"/>
                <w:sz w:val="24"/>
                <w:szCs w:val="24"/>
              </w:rPr>
              <w:t>73.5 cm</w:t>
            </w:r>
            <w:r w:rsidRPr="00E543BD">
              <w:rPr>
                <w:rFonts w:cstheme="minorHAnsi"/>
                <w:color w:val="000000"/>
                <w:sz w:val="24"/>
                <w:szCs w:val="24"/>
                <w:vertAlign w:val="superscript"/>
              </w:rPr>
              <w:t>3</w:t>
            </w:r>
          </w:p>
        </w:tc>
        <w:tc>
          <w:tcPr>
            <w:tcW w:w="992" w:type="dxa"/>
          </w:tcPr>
          <w:p w14:paraId="51E50DDE"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6F6862D8" w14:textId="77777777" w:rsidTr="001C51A1">
        <w:tc>
          <w:tcPr>
            <w:tcW w:w="988" w:type="dxa"/>
          </w:tcPr>
          <w:p w14:paraId="6FB031F7" w14:textId="77777777" w:rsidR="00163CA9" w:rsidRPr="00E543BD" w:rsidRDefault="00163CA9" w:rsidP="00163CA9">
            <w:pPr>
              <w:rPr>
                <w:rFonts w:cstheme="minorHAnsi"/>
                <w:sz w:val="24"/>
                <w:szCs w:val="24"/>
              </w:rPr>
            </w:pPr>
            <w:r w:rsidRPr="00E543BD">
              <w:rPr>
                <w:rFonts w:cstheme="minorHAnsi"/>
                <w:sz w:val="24"/>
                <w:szCs w:val="24"/>
              </w:rPr>
              <w:t>15</w:t>
            </w:r>
          </w:p>
        </w:tc>
        <w:tc>
          <w:tcPr>
            <w:tcW w:w="8516" w:type="dxa"/>
          </w:tcPr>
          <w:p w14:paraId="5579C252" w14:textId="3EAD1546" w:rsidR="00163CA9" w:rsidRPr="00E543BD" w:rsidRDefault="00163CA9" w:rsidP="00163CA9">
            <w:pPr>
              <w:rPr>
                <w:rFonts w:cstheme="minorHAnsi"/>
                <w:sz w:val="24"/>
                <w:szCs w:val="24"/>
              </w:rPr>
            </w:pPr>
            <w:r w:rsidRPr="00E543BD">
              <w:rPr>
                <w:rFonts w:cstheme="minorHAnsi"/>
                <w:sz w:val="24"/>
                <w:szCs w:val="24"/>
              </w:rPr>
              <w:t xml:space="preserve">(d)  56.25 %    </w:t>
            </w:r>
          </w:p>
        </w:tc>
        <w:tc>
          <w:tcPr>
            <w:tcW w:w="992" w:type="dxa"/>
          </w:tcPr>
          <w:p w14:paraId="3B20ABB7"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2C1DAB5C" w14:textId="77777777" w:rsidTr="001C51A1">
        <w:tc>
          <w:tcPr>
            <w:tcW w:w="988" w:type="dxa"/>
          </w:tcPr>
          <w:p w14:paraId="12A4F0BB" w14:textId="77777777" w:rsidR="00163CA9" w:rsidRPr="00E543BD" w:rsidRDefault="00163CA9" w:rsidP="00163CA9">
            <w:pPr>
              <w:rPr>
                <w:rFonts w:cstheme="minorHAnsi"/>
                <w:sz w:val="24"/>
                <w:szCs w:val="24"/>
              </w:rPr>
            </w:pPr>
            <w:r w:rsidRPr="00E543BD">
              <w:rPr>
                <w:rFonts w:cstheme="minorHAnsi"/>
                <w:sz w:val="24"/>
                <w:szCs w:val="24"/>
              </w:rPr>
              <w:t>16</w:t>
            </w:r>
          </w:p>
        </w:tc>
        <w:tc>
          <w:tcPr>
            <w:tcW w:w="8516" w:type="dxa"/>
          </w:tcPr>
          <w:p w14:paraId="5CB3FDF0" w14:textId="1115F3A0" w:rsidR="00163CA9" w:rsidRPr="00E543BD" w:rsidRDefault="00163CA9" w:rsidP="00163CA9">
            <w:pPr>
              <w:rPr>
                <w:rFonts w:cstheme="minorHAnsi"/>
                <w:sz w:val="24"/>
                <w:szCs w:val="24"/>
              </w:rPr>
            </w:pPr>
            <w:r w:rsidRPr="00E543BD">
              <w:rPr>
                <w:rFonts w:cstheme="minorHAnsi"/>
                <w:sz w:val="24"/>
                <w:szCs w:val="24"/>
              </w:rPr>
              <w:t>(c)  384 cm</w:t>
            </w:r>
            <w:r w:rsidRPr="00E543BD">
              <w:rPr>
                <w:rFonts w:cstheme="minorHAnsi"/>
                <w:sz w:val="24"/>
                <w:szCs w:val="24"/>
                <w:vertAlign w:val="superscript"/>
              </w:rPr>
              <w:t>2</w:t>
            </w:r>
          </w:p>
        </w:tc>
        <w:tc>
          <w:tcPr>
            <w:tcW w:w="992" w:type="dxa"/>
          </w:tcPr>
          <w:p w14:paraId="0021CF63"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479C38D4" w14:textId="77777777" w:rsidTr="001C51A1">
        <w:tc>
          <w:tcPr>
            <w:tcW w:w="988" w:type="dxa"/>
          </w:tcPr>
          <w:p w14:paraId="0943AA37" w14:textId="77777777" w:rsidR="00163CA9" w:rsidRPr="00E543BD" w:rsidRDefault="00163CA9" w:rsidP="00163CA9">
            <w:pPr>
              <w:rPr>
                <w:rFonts w:cstheme="minorHAnsi"/>
                <w:sz w:val="24"/>
                <w:szCs w:val="24"/>
              </w:rPr>
            </w:pPr>
            <w:r w:rsidRPr="00E543BD">
              <w:rPr>
                <w:rFonts w:cstheme="minorHAnsi"/>
                <w:sz w:val="24"/>
                <w:szCs w:val="24"/>
              </w:rPr>
              <w:lastRenderedPageBreak/>
              <w:t>17</w:t>
            </w:r>
          </w:p>
        </w:tc>
        <w:tc>
          <w:tcPr>
            <w:tcW w:w="8516" w:type="dxa"/>
          </w:tcPr>
          <w:p w14:paraId="03E5ADEA" w14:textId="123008C2" w:rsidR="00163CA9" w:rsidRPr="00E543BD" w:rsidRDefault="00163CA9" w:rsidP="00163CA9">
            <w:pPr>
              <w:rPr>
                <w:rFonts w:cstheme="minorHAnsi"/>
                <w:sz w:val="24"/>
                <w:szCs w:val="24"/>
              </w:rPr>
            </w:pPr>
            <w:r w:rsidRPr="00E543BD">
              <w:rPr>
                <w:rFonts w:cstheme="minorHAnsi"/>
                <w:color w:val="000000"/>
                <w:sz w:val="24"/>
                <w:szCs w:val="24"/>
              </w:rPr>
              <w:t xml:space="preserve"> 2r </w:t>
            </w:r>
          </w:p>
        </w:tc>
        <w:tc>
          <w:tcPr>
            <w:tcW w:w="992" w:type="dxa"/>
          </w:tcPr>
          <w:p w14:paraId="1D4DAAC0"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12DA133F" w14:textId="77777777" w:rsidTr="001C51A1">
        <w:tc>
          <w:tcPr>
            <w:tcW w:w="988" w:type="dxa"/>
          </w:tcPr>
          <w:p w14:paraId="4F3CF5E1" w14:textId="77777777" w:rsidR="00163CA9" w:rsidRPr="00E543BD" w:rsidRDefault="00163CA9" w:rsidP="00163CA9">
            <w:pPr>
              <w:rPr>
                <w:rFonts w:cstheme="minorHAnsi"/>
                <w:sz w:val="24"/>
                <w:szCs w:val="24"/>
              </w:rPr>
            </w:pPr>
            <w:r w:rsidRPr="00E543BD">
              <w:rPr>
                <w:rFonts w:cstheme="minorHAnsi"/>
                <w:sz w:val="24"/>
                <w:szCs w:val="24"/>
              </w:rPr>
              <w:t>18</w:t>
            </w:r>
          </w:p>
        </w:tc>
        <w:tc>
          <w:tcPr>
            <w:tcW w:w="8516" w:type="dxa"/>
          </w:tcPr>
          <w:p w14:paraId="70B1A2E9" w14:textId="57CCC6D4" w:rsidR="00163CA9" w:rsidRPr="00E543BD" w:rsidRDefault="00163CA9" w:rsidP="00163CA9">
            <w:pPr>
              <w:rPr>
                <w:rFonts w:cstheme="minorHAnsi"/>
                <w:sz w:val="24"/>
                <w:szCs w:val="24"/>
              </w:rPr>
            </w:pPr>
            <w:r w:rsidRPr="00E543BD">
              <w:rPr>
                <w:rFonts w:cstheme="minorHAnsi"/>
                <w:sz w:val="24"/>
                <w:szCs w:val="24"/>
              </w:rPr>
              <w:t>(c)  471.42 m</w:t>
            </w:r>
            <w:r w:rsidRPr="00E543BD">
              <w:rPr>
                <w:rFonts w:cstheme="minorHAnsi"/>
                <w:sz w:val="24"/>
                <w:szCs w:val="24"/>
                <w:vertAlign w:val="superscript"/>
              </w:rPr>
              <w:t>2</w:t>
            </w:r>
            <w:r w:rsidRPr="00E543BD">
              <w:rPr>
                <w:rFonts w:cstheme="minorHAnsi"/>
                <w:sz w:val="24"/>
                <w:szCs w:val="24"/>
              </w:rPr>
              <w:t xml:space="preserve">  </w:t>
            </w:r>
          </w:p>
        </w:tc>
        <w:tc>
          <w:tcPr>
            <w:tcW w:w="992" w:type="dxa"/>
          </w:tcPr>
          <w:p w14:paraId="69C3AD3E"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AD23A5E" w14:textId="77777777" w:rsidTr="001C51A1">
        <w:tc>
          <w:tcPr>
            <w:tcW w:w="988" w:type="dxa"/>
          </w:tcPr>
          <w:p w14:paraId="532104B1" w14:textId="77777777" w:rsidR="00163CA9" w:rsidRPr="00E543BD" w:rsidRDefault="00163CA9" w:rsidP="00163CA9">
            <w:pPr>
              <w:rPr>
                <w:rFonts w:cstheme="minorHAnsi"/>
                <w:sz w:val="24"/>
                <w:szCs w:val="24"/>
              </w:rPr>
            </w:pPr>
            <w:r w:rsidRPr="00E543BD">
              <w:rPr>
                <w:rFonts w:cstheme="minorHAnsi"/>
                <w:sz w:val="24"/>
                <w:szCs w:val="24"/>
              </w:rPr>
              <w:t>19</w:t>
            </w:r>
          </w:p>
        </w:tc>
        <w:tc>
          <w:tcPr>
            <w:tcW w:w="8516" w:type="dxa"/>
          </w:tcPr>
          <w:p w14:paraId="34BDEBF8" w14:textId="65F49060" w:rsidR="00163CA9" w:rsidRPr="00E543BD" w:rsidRDefault="00163CA9" w:rsidP="00163CA9">
            <w:pPr>
              <w:rPr>
                <w:rFonts w:cstheme="minorHAnsi"/>
                <w:sz w:val="24"/>
                <w:szCs w:val="24"/>
              </w:rPr>
            </w:pPr>
            <w:r w:rsidRPr="00E543BD">
              <w:rPr>
                <w:rFonts w:cstheme="minorHAnsi"/>
                <w:sz w:val="24"/>
                <w:szCs w:val="24"/>
              </w:rPr>
              <w:t>(c)  440 m</w:t>
            </w:r>
            <w:r w:rsidRPr="00E543BD">
              <w:rPr>
                <w:rFonts w:cstheme="minorHAnsi"/>
                <w:sz w:val="24"/>
                <w:szCs w:val="24"/>
                <w:vertAlign w:val="superscript"/>
              </w:rPr>
              <w:t>2</w:t>
            </w:r>
            <w:r w:rsidRPr="00E543BD">
              <w:rPr>
                <w:rFonts w:cstheme="minorHAnsi"/>
                <w:sz w:val="24"/>
                <w:szCs w:val="24"/>
              </w:rPr>
              <w:t xml:space="preserve">  </w:t>
            </w:r>
          </w:p>
        </w:tc>
        <w:tc>
          <w:tcPr>
            <w:tcW w:w="992" w:type="dxa"/>
          </w:tcPr>
          <w:p w14:paraId="7512519F"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C810114" w14:textId="77777777" w:rsidTr="001C51A1">
        <w:tc>
          <w:tcPr>
            <w:tcW w:w="988" w:type="dxa"/>
          </w:tcPr>
          <w:p w14:paraId="4E1620DB" w14:textId="77777777" w:rsidR="00163CA9" w:rsidRPr="00E543BD" w:rsidRDefault="00163CA9" w:rsidP="00163CA9">
            <w:pPr>
              <w:rPr>
                <w:rFonts w:cstheme="minorHAnsi"/>
                <w:sz w:val="24"/>
                <w:szCs w:val="24"/>
              </w:rPr>
            </w:pPr>
            <w:r w:rsidRPr="00E543BD">
              <w:rPr>
                <w:rFonts w:cstheme="minorHAnsi"/>
                <w:sz w:val="24"/>
                <w:szCs w:val="24"/>
              </w:rPr>
              <w:t>20</w:t>
            </w:r>
          </w:p>
        </w:tc>
        <w:tc>
          <w:tcPr>
            <w:tcW w:w="8516" w:type="dxa"/>
          </w:tcPr>
          <w:p w14:paraId="41F7634D" w14:textId="72539926" w:rsidR="00163CA9" w:rsidRPr="00E543BD" w:rsidRDefault="00163CA9" w:rsidP="00163CA9">
            <w:pPr>
              <w:rPr>
                <w:rFonts w:cstheme="minorHAnsi"/>
                <w:sz w:val="24"/>
                <w:szCs w:val="24"/>
              </w:rPr>
            </w:pPr>
            <w:r w:rsidRPr="00E543BD">
              <w:rPr>
                <w:rFonts w:cstheme="minorHAnsi"/>
                <w:color w:val="000000"/>
                <w:sz w:val="24"/>
                <w:szCs w:val="24"/>
              </w:rPr>
              <w:t>2000</w:t>
            </w:r>
          </w:p>
        </w:tc>
        <w:tc>
          <w:tcPr>
            <w:tcW w:w="992" w:type="dxa"/>
          </w:tcPr>
          <w:p w14:paraId="4AA95079"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D15B68D" w14:textId="77777777" w:rsidTr="001C51A1">
        <w:tc>
          <w:tcPr>
            <w:tcW w:w="988" w:type="dxa"/>
          </w:tcPr>
          <w:p w14:paraId="5C135546" w14:textId="77777777" w:rsidR="00163CA9" w:rsidRPr="00E543BD" w:rsidRDefault="00163CA9" w:rsidP="00163CA9">
            <w:pPr>
              <w:rPr>
                <w:rFonts w:cstheme="minorHAnsi"/>
                <w:sz w:val="24"/>
                <w:szCs w:val="24"/>
              </w:rPr>
            </w:pPr>
            <w:r w:rsidRPr="00E543BD">
              <w:rPr>
                <w:rFonts w:cstheme="minorHAnsi"/>
                <w:sz w:val="24"/>
                <w:szCs w:val="24"/>
              </w:rPr>
              <w:t>21</w:t>
            </w:r>
          </w:p>
        </w:tc>
        <w:tc>
          <w:tcPr>
            <w:tcW w:w="8516" w:type="dxa"/>
          </w:tcPr>
          <w:p w14:paraId="6CBB45AE" w14:textId="0C2744B0" w:rsidR="00163CA9" w:rsidRPr="00E543BD" w:rsidRDefault="00163CA9" w:rsidP="00163CA9">
            <w:pPr>
              <w:rPr>
                <w:rFonts w:cstheme="minorHAnsi"/>
                <w:sz w:val="24"/>
                <w:szCs w:val="24"/>
              </w:rPr>
            </w:pPr>
            <w:r w:rsidRPr="00E543BD">
              <w:rPr>
                <w:rFonts w:cstheme="minorHAnsi"/>
                <w:sz w:val="24"/>
                <w:szCs w:val="24"/>
              </w:rPr>
              <w:t>C</w:t>
            </w:r>
          </w:p>
        </w:tc>
        <w:tc>
          <w:tcPr>
            <w:tcW w:w="992" w:type="dxa"/>
          </w:tcPr>
          <w:p w14:paraId="676D0996"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35CFCA27" w14:textId="77777777" w:rsidTr="001C51A1">
        <w:tc>
          <w:tcPr>
            <w:tcW w:w="988" w:type="dxa"/>
          </w:tcPr>
          <w:p w14:paraId="2509311E" w14:textId="77777777" w:rsidR="00163CA9" w:rsidRPr="00E543BD" w:rsidRDefault="00163CA9" w:rsidP="00163CA9">
            <w:pPr>
              <w:rPr>
                <w:rFonts w:cstheme="minorHAnsi"/>
                <w:sz w:val="24"/>
                <w:szCs w:val="24"/>
              </w:rPr>
            </w:pPr>
            <w:r w:rsidRPr="00E543BD">
              <w:rPr>
                <w:rFonts w:cstheme="minorHAnsi"/>
                <w:sz w:val="24"/>
                <w:szCs w:val="24"/>
              </w:rPr>
              <w:t>22</w:t>
            </w:r>
          </w:p>
        </w:tc>
        <w:tc>
          <w:tcPr>
            <w:tcW w:w="8516" w:type="dxa"/>
          </w:tcPr>
          <w:p w14:paraId="6CAE02F8" w14:textId="5982CD68" w:rsidR="00163CA9" w:rsidRPr="00E543BD" w:rsidRDefault="00163CA9" w:rsidP="00163CA9">
            <w:pPr>
              <w:rPr>
                <w:rFonts w:cstheme="minorHAnsi"/>
                <w:sz w:val="24"/>
                <w:szCs w:val="24"/>
              </w:rPr>
            </w:pPr>
            <w:r w:rsidRPr="00E543BD">
              <w:rPr>
                <w:rFonts w:cstheme="minorHAnsi"/>
                <w:sz w:val="24"/>
                <w:szCs w:val="24"/>
              </w:rPr>
              <w:t>C</w:t>
            </w:r>
          </w:p>
        </w:tc>
        <w:tc>
          <w:tcPr>
            <w:tcW w:w="992" w:type="dxa"/>
          </w:tcPr>
          <w:p w14:paraId="6AB4D156"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76578EA4" w14:textId="77777777" w:rsidTr="001C51A1">
        <w:tc>
          <w:tcPr>
            <w:tcW w:w="988" w:type="dxa"/>
          </w:tcPr>
          <w:p w14:paraId="7F8B01F2" w14:textId="77777777" w:rsidR="00163CA9" w:rsidRPr="00E543BD" w:rsidRDefault="00163CA9" w:rsidP="00163CA9">
            <w:pPr>
              <w:rPr>
                <w:rFonts w:cstheme="minorHAnsi"/>
                <w:sz w:val="24"/>
                <w:szCs w:val="24"/>
              </w:rPr>
            </w:pPr>
            <w:r w:rsidRPr="00E543BD">
              <w:rPr>
                <w:rFonts w:cstheme="minorHAnsi"/>
                <w:sz w:val="24"/>
                <w:szCs w:val="24"/>
              </w:rPr>
              <w:t>23</w:t>
            </w:r>
          </w:p>
        </w:tc>
        <w:tc>
          <w:tcPr>
            <w:tcW w:w="8516" w:type="dxa"/>
          </w:tcPr>
          <w:p w14:paraId="12D6A192" w14:textId="0A0EF4D6" w:rsidR="00163CA9" w:rsidRPr="00E543BD" w:rsidRDefault="00163CA9" w:rsidP="00163CA9">
            <w:pPr>
              <w:rPr>
                <w:rFonts w:cstheme="minorHAnsi"/>
                <w:sz w:val="24"/>
                <w:szCs w:val="24"/>
              </w:rPr>
            </w:pPr>
            <w:r w:rsidRPr="00E543BD">
              <w:rPr>
                <w:rFonts w:cstheme="minorHAnsi"/>
                <w:sz w:val="24"/>
                <w:szCs w:val="24"/>
              </w:rPr>
              <w:t>C</w:t>
            </w:r>
          </w:p>
        </w:tc>
        <w:tc>
          <w:tcPr>
            <w:tcW w:w="992" w:type="dxa"/>
          </w:tcPr>
          <w:p w14:paraId="4F010CDE"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1B7051E7" w14:textId="77777777" w:rsidTr="001C51A1">
        <w:tc>
          <w:tcPr>
            <w:tcW w:w="988" w:type="dxa"/>
          </w:tcPr>
          <w:p w14:paraId="18081C4C" w14:textId="77777777" w:rsidR="00163CA9" w:rsidRPr="00E543BD" w:rsidRDefault="00163CA9" w:rsidP="00163CA9">
            <w:pPr>
              <w:rPr>
                <w:rFonts w:cstheme="minorHAnsi"/>
                <w:sz w:val="24"/>
                <w:szCs w:val="24"/>
              </w:rPr>
            </w:pPr>
            <w:r w:rsidRPr="00E543BD">
              <w:rPr>
                <w:rFonts w:cstheme="minorHAnsi"/>
                <w:sz w:val="24"/>
                <w:szCs w:val="24"/>
              </w:rPr>
              <w:t>24</w:t>
            </w:r>
          </w:p>
        </w:tc>
        <w:tc>
          <w:tcPr>
            <w:tcW w:w="8516" w:type="dxa"/>
          </w:tcPr>
          <w:p w14:paraId="6068AA41" w14:textId="77777777" w:rsidR="00163CA9" w:rsidRPr="00E543BD" w:rsidRDefault="00163CA9" w:rsidP="00163CA9">
            <w:pPr>
              <w:rPr>
                <w:rFonts w:cstheme="minorHAnsi"/>
                <w:sz w:val="24"/>
                <w:szCs w:val="24"/>
              </w:rPr>
            </w:pPr>
            <w:r w:rsidRPr="00E543BD">
              <w:rPr>
                <w:rFonts w:cstheme="minorHAnsi"/>
                <w:sz w:val="24"/>
                <w:szCs w:val="24"/>
              </w:rPr>
              <w:t>(b)  126</w:t>
            </w:r>
          </w:p>
          <w:p w14:paraId="2A585EB3" w14:textId="77777777" w:rsidR="00163CA9" w:rsidRPr="00E543BD" w:rsidRDefault="00163CA9" w:rsidP="00163CA9">
            <w:pPr>
              <w:rPr>
                <w:rFonts w:cstheme="minorHAnsi"/>
                <w:sz w:val="24"/>
                <w:szCs w:val="24"/>
              </w:rPr>
            </w:pPr>
            <w:r w:rsidRPr="00E543BD">
              <w:rPr>
                <w:rFonts w:cstheme="minorHAnsi"/>
                <w:sz w:val="24"/>
                <w:szCs w:val="24"/>
              </w:rPr>
              <w:t xml:space="preserve">Solution :  number of cones = n </w:t>
            </w:r>
          </w:p>
          <w:p w14:paraId="1B35BFC3" w14:textId="77777777" w:rsidR="00163CA9" w:rsidRPr="00E543BD" w:rsidRDefault="00163CA9" w:rsidP="00163CA9">
            <w:pPr>
              <w:rPr>
                <w:rFonts w:cstheme="minorHAnsi"/>
                <w:sz w:val="24"/>
                <w:szCs w:val="24"/>
              </w:rPr>
            </w:pPr>
            <w:r w:rsidRPr="00E543BD">
              <w:rPr>
                <w:rFonts w:cstheme="minorHAnsi"/>
                <w:sz w:val="24"/>
                <w:szCs w:val="24"/>
              </w:rPr>
              <w:t xml:space="preserve">n× </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3</m:t>
                  </m:r>
                </m:den>
              </m:f>
              <m:r>
                <w:rPr>
                  <w:rFonts w:ascii="Cambria Math" w:hAnsi="Cambria Math" w:cstheme="minorHAnsi"/>
                  <w:sz w:val="24"/>
                  <w:szCs w:val="24"/>
                </w:rPr>
                <m:t xml:space="preserve"> </m:t>
              </m:r>
            </m:oMath>
            <w:r w:rsidRPr="00E543BD">
              <w:rPr>
                <w:rFonts w:cstheme="minorHAnsi"/>
                <w:sz w:val="24"/>
                <w:szCs w:val="24"/>
              </w:rPr>
              <w:t>×</w:t>
            </w:r>
            <m:oMath>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22</m:t>
                  </m:r>
                </m:num>
                <m:den>
                  <m:r>
                    <w:rPr>
                      <w:rFonts w:ascii="Cambria Math" w:hAnsi="Cambria Math" w:cstheme="minorHAnsi"/>
                      <w:sz w:val="24"/>
                      <w:szCs w:val="24"/>
                    </w:rPr>
                    <m:t>7</m:t>
                  </m:r>
                </m:den>
              </m:f>
              <m:r>
                <w:rPr>
                  <w:rFonts w:ascii="Cambria Math" w:hAnsi="Cambria Math" w:cstheme="minorHAnsi"/>
                  <w:sz w:val="24"/>
                  <w:szCs w:val="24"/>
                </w:rPr>
                <m:t xml:space="preserve"> </m:t>
              </m:r>
            </m:oMath>
            <w:r w:rsidRPr="00E543BD">
              <w:rPr>
                <w:rFonts w:cstheme="minorHAnsi"/>
                <w:sz w:val="24"/>
                <w:szCs w:val="24"/>
              </w:rPr>
              <w:t>× 2.5 × 2.5 × 8 =  30 × 22 × 10</w:t>
            </w:r>
          </w:p>
          <w:p w14:paraId="0A3246AF" w14:textId="780A614C" w:rsidR="00163CA9" w:rsidRPr="00E543BD" w:rsidRDefault="00163CA9" w:rsidP="00163CA9">
            <w:pPr>
              <w:rPr>
                <w:rFonts w:cstheme="minorHAnsi"/>
                <w:sz w:val="24"/>
                <w:szCs w:val="24"/>
              </w:rPr>
            </w:pPr>
            <w:r w:rsidRPr="00E543BD">
              <w:rPr>
                <w:rFonts w:cstheme="minorHAnsi"/>
                <w:sz w:val="24"/>
                <w:szCs w:val="24"/>
              </w:rPr>
              <w:t xml:space="preserve">n = </w:t>
            </w:r>
            <m:oMath>
              <m:f>
                <m:fPr>
                  <m:ctrlPr>
                    <w:rPr>
                      <w:rFonts w:ascii="Cambria Math" w:hAnsi="Cambria Math" w:cstheme="minorHAnsi"/>
                      <w:i/>
                      <w:sz w:val="24"/>
                      <w:szCs w:val="24"/>
                    </w:rPr>
                  </m:ctrlPr>
                </m:fPr>
                <m:num>
                  <m:r>
                    <w:rPr>
                      <w:rFonts w:ascii="Cambria Math" w:hAnsi="Cambria Math" w:cstheme="minorHAnsi"/>
                      <w:sz w:val="24"/>
                      <w:szCs w:val="24"/>
                    </w:rPr>
                    <m:t>30×22×10 ×3×7</m:t>
                  </m:r>
                </m:num>
                <m:den>
                  <m:r>
                    <w:rPr>
                      <w:rFonts w:ascii="Cambria Math" w:hAnsi="Cambria Math" w:cstheme="minorHAnsi"/>
                      <w:sz w:val="24"/>
                      <w:szCs w:val="24"/>
                    </w:rPr>
                    <m:t>22 × 2.5 ×2.5 ×8</m:t>
                  </m:r>
                </m:den>
              </m:f>
            </m:oMath>
            <w:r w:rsidRPr="00E543BD">
              <w:rPr>
                <w:rFonts w:eastAsiaTheme="minorEastAsia" w:cstheme="minorHAnsi"/>
                <w:sz w:val="24"/>
                <w:szCs w:val="24"/>
              </w:rPr>
              <w:t xml:space="preserve"> =  </w:t>
            </w:r>
            <m:oMath>
              <m:f>
                <m:fPr>
                  <m:ctrlPr>
                    <w:rPr>
                      <w:rFonts w:ascii="Cambria Math" w:hAnsi="Cambria Math" w:cstheme="minorHAnsi"/>
                      <w:i/>
                      <w:sz w:val="24"/>
                      <w:szCs w:val="24"/>
                    </w:rPr>
                  </m:ctrlPr>
                </m:fPr>
                <m:num>
                  <m:r>
                    <w:rPr>
                      <w:rFonts w:ascii="Cambria Math" w:hAnsi="Cambria Math" w:cstheme="minorHAnsi"/>
                      <w:sz w:val="24"/>
                      <w:szCs w:val="24"/>
                    </w:rPr>
                    <m:t>30×22×10 ×3×7 ×  100</m:t>
                  </m:r>
                </m:num>
                <m:den>
                  <m:r>
                    <w:rPr>
                      <w:rFonts w:ascii="Cambria Math" w:hAnsi="Cambria Math" w:cstheme="minorHAnsi"/>
                      <w:sz w:val="24"/>
                      <w:szCs w:val="24"/>
                    </w:rPr>
                    <m:t>22 × 25 ×25 ×8</m:t>
                  </m:r>
                </m:den>
              </m:f>
            </m:oMath>
            <w:r w:rsidRPr="00E543BD">
              <w:rPr>
                <w:rFonts w:eastAsiaTheme="minorEastAsia" w:cstheme="minorHAnsi"/>
                <w:sz w:val="24"/>
                <w:szCs w:val="24"/>
              </w:rPr>
              <w:t xml:space="preserve">  =  126</w:t>
            </w:r>
          </w:p>
        </w:tc>
        <w:tc>
          <w:tcPr>
            <w:tcW w:w="992" w:type="dxa"/>
          </w:tcPr>
          <w:p w14:paraId="45CE6E75"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778F7CCE" w14:textId="77777777" w:rsidTr="001C51A1">
        <w:tc>
          <w:tcPr>
            <w:tcW w:w="988" w:type="dxa"/>
          </w:tcPr>
          <w:p w14:paraId="3F02C4C3" w14:textId="77777777" w:rsidR="00163CA9" w:rsidRPr="00E543BD" w:rsidRDefault="00163CA9" w:rsidP="00163CA9">
            <w:pPr>
              <w:rPr>
                <w:rFonts w:cstheme="minorHAnsi"/>
                <w:sz w:val="24"/>
                <w:szCs w:val="24"/>
              </w:rPr>
            </w:pPr>
            <w:r w:rsidRPr="00E543BD">
              <w:rPr>
                <w:rFonts w:cstheme="minorHAnsi"/>
                <w:sz w:val="24"/>
                <w:szCs w:val="24"/>
              </w:rPr>
              <w:t>25</w:t>
            </w:r>
          </w:p>
        </w:tc>
        <w:tc>
          <w:tcPr>
            <w:tcW w:w="8516" w:type="dxa"/>
          </w:tcPr>
          <w:p w14:paraId="4143890F" w14:textId="77777777" w:rsidR="00163CA9" w:rsidRPr="00E543BD" w:rsidRDefault="00163CA9" w:rsidP="00163CA9">
            <w:pPr>
              <w:rPr>
                <w:rFonts w:cstheme="minorHAnsi"/>
                <w:sz w:val="24"/>
                <w:szCs w:val="24"/>
                <w:vertAlign w:val="superscript"/>
              </w:rPr>
            </w:pPr>
            <w:r w:rsidRPr="00E543BD">
              <w:rPr>
                <w:rFonts w:cstheme="minorHAnsi"/>
                <w:sz w:val="24"/>
                <w:szCs w:val="24"/>
              </w:rPr>
              <w:t xml:space="preserve"> ( c) 38400 cm </w:t>
            </w:r>
            <w:r w:rsidRPr="00E543BD">
              <w:rPr>
                <w:rFonts w:cstheme="minorHAnsi"/>
                <w:sz w:val="24"/>
                <w:szCs w:val="24"/>
                <w:vertAlign w:val="superscript"/>
              </w:rPr>
              <w:t>2</w:t>
            </w:r>
          </w:p>
          <w:p w14:paraId="56EDE661" w14:textId="77777777" w:rsidR="00163CA9" w:rsidRPr="00E543BD" w:rsidRDefault="00163CA9" w:rsidP="00163CA9">
            <w:pPr>
              <w:rPr>
                <w:rFonts w:cstheme="minorHAnsi"/>
                <w:sz w:val="24"/>
                <w:szCs w:val="24"/>
              </w:rPr>
            </w:pPr>
            <w:r w:rsidRPr="00E543BD">
              <w:rPr>
                <w:rFonts w:cstheme="minorHAnsi"/>
                <w:sz w:val="24"/>
                <w:szCs w:val="24"/>
              </w:rPr>
              <w:t xml:space="preserve">Solution :  Let </w:t>
            </w:r>
            <w:r w:rsidRPr="00E543BD">
              <w:rPr>
                <w:rFonts w:cstheme="minorHAnsi"/>
                <w:i/>
                <w:iCs/>
                <w:sz w:val="24"/>
                <w:szCs w:val="24"/>
              </w:rPr>
              <w:t xml:space="preserve">a </w:t>
            </w:r>
            <w:r w:rsidRPr="00E543BD">
              <w:rPr>
                <w:rFonts w:cstheme="minorHAnsi"/>
                <w:sz w:val="24"/>
                <w:szCs w:val="24"/>
              </w:rPr>
              <w:t>cm be the  edge  of the cube .</w:t>
            </w:r>
          </w:p>
          <w:p w14:paraId="7FAC0095" w14:textId="77777777" w:rsidR="00163CA9" w:rsidRPr="00E543BD" w:rsidRDefault="00163CA9" w:rsidP="00163CA9">
            <w:pPr>
              <w:rPr>
                <w:rFonts w:cstheme="minorHAnsi"/>
                <w:sz w:val="24"/>
                <w:szCs w:val="24"/>
              </w:rPr>
            </w:pPr>
            <w:r w:rsidRPr="00E543BD">
              <w:rPr>
                <w:rFonts w:cstheme="minorHAnsi"/>
                <w:sz w:val="24"/>
                <w:szCs w:val="24"/>
              </w:rPr>
              <w:t xml:space="preserve"> Since,  volume of the cube = volume of the cuboid</w:t>
            </w:r>
          </w:p>
          <w:p w14:paraId="049F632C" w14:textId="77777777" w:rsidR="00163CA9" w:rsidRPr="00E543BD" w:rsidRDefault="00163CA9" w:rsidP="00163CA9">
            <w:pPr>
              <w:rPr>
                <w:rFonts w:cstheme="minorHAnsi"/>
                <w:sz w:val="24"/>
                <w:szCs w:val="24"/>
                <w:vertAlign w:val="superscript"/>
              </w:rPr>
            </w:pPr>
            <w:r w:rsidRPr="00E543BD">
              <w:rPr>
                <w:rFonts w:cstheme="minorHAnsi"/>
                <w:sz w:val="24"/>
                <w:szCs w:val="24"/>
              </w:rPr>
              <w:t xml:space="preserve">            So </w:t>
            </w:r>
            <w:r w:rsidRPr="00E543BD">
              <w:rPr>
                <w:rFonts w:cstheme="minorHAnsi"/>
                <w:i/>
                <w:iCs/>
                <w:sz w:val="24"/>
                <w:szCs w:val="24"/>
              </w:rPr>
              <w:t xml:space="preserve">a </w:t>
            </w:r>
            <w:r w:rsidRPr="00E543BD">
              <w:rPr>
                <w:rFonts w:cstheme="minorHAnsi"/>
                <w:sz w:val="24"/>
                <w:szCs w:val="24"/>
                <w:vertAlign w:val="superscript"/>
              </w:rPr>
              <w:t>3</w:t>
            </w:r>
            <w:r w:rsidRPr="00E543BD">
              <w:rPr>
                <w:rFonts w:cstheme="minorHAnsi"/>
                <w:sz w:val="24"/>
                <w:szCs w:val="24"/>
              </w:rPr>
              <w:t xml:space="preserve">cm </w:t>
            </w:r>
            <w:r w:rsidRPr="00E543BD">
              <w:rPr>
                <w:rFonts w:cstheme="minorHAnsi"/>
                <w:sz w:val="24"/>
                <w:szCs w:val="24"/>
                <w:vertAlign w:val="superscript"/>
              </w:rPr>
              <w:t>3</w:t>
            </w:r>
            <w:r w:rsidRPr="00E543BD">
              <w:rPr>
                <w:rFonts w:cstheme="minorHAnsi"/>
                <w:sz w:val="24"/>
                <w:szCs w:val="24"/>
              </w:rPr>
              <w:t xml:space="preserve">  =  100 × 80 × 60 cm </w:t>
            </w:r>
            <w:r w:rsidRPr="00E543BD">
              <w:rPr>
                <w:rFonts w:cstheme="minorHAnsi"/>
                <w:sz w:val="24"/>
                <w:szCs w:val="24"/>
                <w:vertAlign w:val="superscript"/>
              </w:rPr>
              <w:t>3</w:t>
            </w:r>
          </w:p>
          <w:p w14:paraId="71AC3904" w14:textId="77777777" w:rsidR="00163CA9" w:rsidRPr="00E543BD" w:rsidRDefault="00163CA9" w:rsidP="00163CA9">
            <w:pPr>
              <w:rPr>
                <w:rFonts w:cstheme="minorHAnsi"/>
                <w:sz w:val="24"/>
                <w:szCs w:val="24"/>
              </w:rPr>
            </w:pPr>
            <w:r w:rsidRPr="00E543BD">
              <w:rPr>
                <w:rFonts w:cstheme="minorHAnsi"/>
                <w:sz w:val="24"/>
                <w:szCs w:val="24"/>
                <w:vertAlign w:val="superscript"/>
              </w:rPr>
              <w:t xml:space="preserve">                                </w:t>
            </w:r>
            <w:r w:rsidRPr="00E543BD">
              <w:rPr>
                <w:rFonts w:cstheme="minorHAnsi"/>
                <w:i/>
                <w:iCs/>
                <w:sz w:val="24"/>
                <w:szCs w:val="24"/>
              </w:rPr>
              <w:t xml:space="preserve">a </w:t>
            </w:r>
            <w:r w:rsidRPr="00E543BD">
              <w:rPr>
                <w:rFonts w:cstheme="minorHAnsi"/>
                <w:sz w:val="24"/>
                <w:szCs w:val="24"/>
                <w:vertAlign w:val="superscript"/>
              </w:rPr>
              <w:t xml:space="preserve">3    </w:t>
            </w:r>
            <w:r w:rsidRPr="00E543BD">
              <w:rPr>
                <w:rFonts w:cstheme="minorHAnsi"/>
                <w:sz w:val="24"/>
                <w:szCs w:val="24"/>
              </w:rPr>
              <w:t>=  512000</w:t>
            </w:r>
          </w:p>
          <w:p w14:paraId="77144AD5" w14:textId="77777777" w:rsidR="00163CA9" w:rsidRPr="00E543BD" w:rsidRDefault="00163CA9" w:rsidP="00163CA9">
            <w:pPr>
              <w:rPr>
                <w:rFonts w:cstheme="minorHAnsi"/>
                <w:sz w:val="24"/>
                <w:szCs w:val="24"/>
              </w:rPr>
            </w:pPr>
            <w:r w:rsidRPr="00E543BD">
              <w:rPr>
                <w:rFonts w:cstheme="minorHAnsi"/>
                <w:sz w:val="24"/>
                <w:szCs w:val="24"/>
              </w:rPr>
              <w:t xml:space="preserve">                    </w:t>
            </w:r>
            <w:r w:rsidRPr="00E543BD">
              <w:rPr>
                <w:rFonts w:cstheme="minorHAnsi"/>
                <w:i/>
                <w:iCs/>
                <w:sz w:val="24"/>
                <w:szCs w:val="24"/>
              </w:rPr>
              <w:t xml:space="preserve">a </w:t>
            </w:r>
            <w:r w:rsidRPr="00E543BD">
              <w:rPr>
                <w:rFonts w:cstheme="minorHAnsi"/>
                <w:sz w:val="24"/>
                <w:szCs w:val="24"/>
                <w:vertAlign w:val="superscript"/>
              </w:rPr>
              <w:t xml:space="preserve"> </w:t>
            </w:r>
            <w:r w:rsidRPr="00E543BD">
              <w:rPr>
                <w:rFonts w:cstheme="minorHAnsi"/>
                <w:sz w:val="24"/>
                <w:szCs w:val="24"/>
              </w:rPr>
              <w:t>=    80 cm</w:t>
            </w:r>
          </w:p>
          <w:p w14:paraId="68434F5E" w14:textId="6087BB4C" w:rsidR="00163CA9" w:rsidRPr="00E543BD" w:rsidRDefault="00163CA9" w:rsidP="00163CA9">
            <w:pPr>
              <w:rPr>
                <w:rFonts w:cstheme="minorHAnsi"/>
                <w:sz w:val="24"/>
                <w:szCs w:val="24"/>
              </w:rPr>
            </w:pPr>
            <w:r w:rsidRPr="00E543BD">
              <w:rPr>
                <w:rFonts w:cstheme="minorHAnsi"/>
                <w:sz w:val="24"/>
                <w:szCs w:val="24"/>
              </w:rPr>
              <w:t>Surface area of the cube = 6</w:t>
            </w:r>
            <w:r w:rsidRPr="00E543BD">
              <w:rPr>
                <w:rFonts w:cstheme="minorHAnsi"/>
                <w:i/>
                <w:iCs/>
                <w:sz w:val="24"/>
                <w:szCs w:val="24"/>
              </w:rPr>
              <w:t xml:space="preserve"> a</w:t>
            </w:r>
            <w:r w:rsidRPr="00E543BD">
              <w:rPr>
                <w:rFonts w:cstheme="minorHAnsi"/>
                <w:sz w:val="24"/>
                <w:szCs w:val="24"/>
                <w:vertAlign w:val="superscript"/>
              </w:rPr>
              <w:t xml:space="preserve">2 </w:t>
            </w:r>
            <w:r w:rsidRPr="00E543BD">
              <w:rPr>
                <w:rFonts w:cstheme="minorHAnsi"/>
                <w:sz w:val="24"/>
                <w:szCs w:val="24"/>
              </w:rPr>
              <w:t>= 6× 80</w:t>
            </w:r>
            <w:r w:rsidRPr="00E543BD">
              <w:rPr>
                <w:rFonts w:cstheme="minorHAnsi"/>
                <w:sz w:val="24"/>
                <w:szCs w:val="24"/>
                <w:vertAlign w:val="superscript"/>
              </w:rPr>
              <w:t xml:space="preserve">2 </w:t>
            </w:r>
            <w:r w:rsidRPr="00E543BD">
              <w:rPr>
                <w:rFonts w:cstheme="minorHAnsi"/>
                <w:sz w:val="24"/>
                <w:szCs w:val="24"/>
              </w:rPr>
              <w:t>cm</w:t>
            </w:r>
            <w:r w:rsidRPr="00E543BD">
              <w:rPr>
                <w:rFonts w:cstheme="minorHAnsi"/>
                <w:sz w:val="24"/>
                <w:szCs w:val="24"/>
                <w:vertAlign w:val="superscript"/>
              </w:rPr>
              <w:t>2</w:t>
            </w:r>
            <w:r w:rsidRPr="00E543BD">
              <w:rPr>
                <w:rFonts w:cstheme="minorHAnsi"/>
                <w:sz w:val="24"/>
                <w:szCs w:val="24"/>
              </w:rPr>
              <w:t xml:space="preserve"> = 38400 cm</w:t>
            </w:r>
            <w:r w:rsidRPr="00E543BD">
              <w:rPr>
                <w:rFonts w:cstheme="minorHAnsi"/>
                <w:sz w:val="24"/>
                <w:szCs w:val="24"/>
                <w:vertAlign w:val="superscript"/>
              </w:rPr>
              <w:t>2</w:t>
            </w:r>
            <w:r w:rsidRPr="00E543BD">
              <w:rPr>
                <w:rFonts w:cstheme="minorHAnsi"/>
                <w:sz w:val="24"/>
                <w:szCs w:val="24"/>
              </w:rPr>
              <w:t xml:space="preserve"> </w:t>
            </w:r>
          </w:p>
        </w:tc>
        <w:tc>
          <w:tcPr>
            <w:tcW w:w="992" w:type="dxa"/>
          </w:tcPr>
          <w:p w14:paraId="7948C3E1"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1B321B40" w14:textId="77777777" w:rsidTr="001C51A1">
        <w:tc>
          <w:tcPr>
            <w:tcW w:w="988" w:type="dxa"/>
          </w:tcPr>
          <w:p w14:paraId="56B3E498" w14:textId="77777777" w:rsidR="00163CA9" w:rsidRPr="00E543BD" w:rsidRDefault="00163CA9" w:rsidP="00163CA9">
            <w:pPr>
              <w:pStyle w:val="ListParagraph"/>
              <w:numPr>
                <w:ilvl w:val="0"/>
                <w:numId w:val="13"/>
              </w:numPr>
              <w:rPr>
                <w:rFonts w:cstheme="minorHAnsi"/>
                <w:sz w:val="24"/>
                <w:szCs w:val="24"/>
              </w:rPr>
            </w:pPr>
          </w:p>
        </w:tc>
        <w:tc>
          <w:tcPr>
            <w:tcW w:w="8516" w:type="dxa"/>
          </w:tcPr>
          <w:p w14:paraId="4E557B80" w14:textId="77777777" w:rsidR="00163CA9" w:rsidRPr="00E543BD" w:rsidRDefault="00163CA9" w:rsidP="00163CA9">
            <w:pPr>
              <w:jc w:val="center"/>
              <w:rPr>
                <w:rFonts w:cstheme="minorHAnsi"/>
                <w:sz w:val="24"/>
                <w:szCs w:val="24"/>
              </w:rPr>
            </w:pPr>
            <w:r w:rsidRPr="00E543BD">
              <w:rPr>
                <w:rFonts w:cstheme="minorHAnsi"/>
                <w:sz w:val="24"/>
                <w:szCs w:val="24"/>
                <w:highlight w:val="yellow"/>
              </w:rPr>
              <w:t>ASSERTION &amp; REASON QUESTIONS</w:t>
            </w:r>
          </w:p>
        </w:tc>
        <w:tc>
          <w:tcPr>
            <w:tcW w:w="992" w:type="dxa"/>
          </w:tcPr>
          <w:p w14:paraId="406FC700" w14:textId="77777777" w:rsidR="00163CA9" w:rsidRPr="00E543BD" w:rsidRDefault="00163CA9" w:rsidP="00163CA9">
            <w:pPr>
              <w:rPr>
                <w:rFonts w:cstheme="minorHAnsi"/>
                <w:sz w:val="24"/>
                <w:szCs w:val="24"/>
              </w:rPr>
            </w:pPr>
          </w:p>
        </w:tc>
      </w:tr>
      <w:tr w:rsidR="00163CA9" w:rsidRPr="00E543BD" w14:paraId="67B5ED41" w14:textId="77777777" w:rsidTr="001C51A1">
        <w:tc>
          <w:tcPr>
            <w:tcW w:w="988" w:type="dxa"/>
          </w:tcPr>
          <w:p w14:paraId="6C4C2E54" w14:textId="77777777" w:rsidR="00163CA9" w:rsidRPr="00E543BD" w:rsidRDefault="00163CA9" w:rsidP="00163CA9">
            <w:pPr>
              <w:pStyle w:val="ListParagraph"/>
              <w:numPr>
                <w:ilvl w:val="0"/>
                <w:numId w:val="13"/>
              </w:numPr>
              <w:rPr>
                <w:rFonts w:cstheme="minorHAnsi"/>
                <w:sz w:val="24"/>
                <w:szCs w:val="24"/>
              </w:rPr>
            </w:pPr>
          </w:p>
        </w:tc>
        <w:tc>
          <w:tcPr>
            <w:tcW w:w="8516" w:type="dxa"/>
          </w:tcPr>
          <w:p w14:paraId="419A42AE" w14:textId="77777777" w:rsidR="00163CA9" w:rsidRPr="00E543BD" w:rsidRDefault="00163CA9" w:rsidP="00163CA9">
            <w:pPr>
              <w:spacing w:after="39" w:line="360" w:lineRule="auto"/>
              <w:rPr>
                <w:rFonts w:eastAsia="Times New Roman" w:cstheme="minorHAnsi"/>
                <w:sz w:val="24"/>
                <w:szCs w:val="24"/>
              </w:rPr>
            </w:pPr>
            <w:r w:rsidRPr="00E543BD">
              <w:rPr>
                <w:rFonts w:eastAsia="Times New Roman" w:cstheme="minorHAnsi"/>
                <w:sz w:val="24"/>
                <w:szCs w:val="24"/>
              </w:rPr>
              <w:t xml:space="preserve">Choose the correct option in the following questions of Assertion – Reason Questions. </w:t>
            </w:r>
            <w:r w:rsidRPr="00E543BD">
              <w:rPr>
                <w:rFonts w:eastAsia="Times New Roman" w:cstheme="minorHAnsi"/>
                <w:sz w:val="24"/>
                <w:szCs w:val="24"/>
              </w:rPr>
              <w:br/>
              <w:t xml:space="preserve">(a) Both A and R are correct; R is the correct explanation of A. </w:t>
            </w:r>
          </w:p>
          <w:p w14:paraId="55FCD1EB" w14:textId="77777777" w:rsidR="00163CA9" w:rsidRPr="00E543BD" w:rsidRDefault="00163CA9" w:rsidP="00163CA9">
            <w:pPr>
              <w:spacing w:after="39" w:line="360" w:lineRule="auto"/>
              <w:rPr>
                <w:rFonts w:eastAsia="Times New Roman" w:cstheme="minorHAnsi"/>
                <w:sz w:val="24"/>
                <w:szCs w:val="24"/>
              </w:rPr>
            </w:pPr>
            <w:r w:rsidRPr="00E543BD">
              <w:rPr>
                <w:rFonts w:eastAsia="Times New Roman" w:cstheme="minorHAnsi"/>
                <w:sz w:val="24"/>
                <w:szCs w:val="24"/>
              </w:rPr>
              <w:t xml:space="preserve">(b) Both A and R are correct; R is not the correct explanation of A. </w:t>
            </w:r>
          </w:p>
          <w:p w14:paraId="5F0E13DD" w14:textId="77777777" w:rsidR="00163CA9" w:rsidRPr="00E543BD" w:rsidRDefault="00163CA9" w:rsidP="00163CA9">
            <w:pPr>
              <w:rPr>
                <w:rFonts w:eastAsia="Calibri" w:cstheme="minorHAnsi"/>
                <w:sz w:val="24"/>
                <w:szCs w:val="24"/>
              </w:rPr>
            </w:pPr>
            <w:r w:rsidRPr="00E543BD">
              <w:rPr>
                <w:rFonts w:eastAsia="Times New Roman" w:cstheme="minorHAnsi"/>
                <w:sz w:val="24"/>
                <w:szCs w:val="24"/>
              </w:rPr>
              <w:t xml:space="preserve">(c) </w:t>
            </w:r>
            <w:r w:rsidRPr="00E543BD">
              <w:rPr>
                <w:rFonts w:eastAsia="Calibri" w:cstheme="minorHAnsi"/>
                <w:sz w:val="24"/>
                <w:szCs w:val="24"/>
              </w:rPr>
              <w:t>A is true but R is false</w:t>
            </w:r>
          </w:p>
          <w:p w14:paraId="3A1CE9EA" w14:textId="77777777" w:rsidR="00163CA9" w:rsidRPr="00E543BD" w:rsidRDefault="00163CA9" w:rsidP="00163CA9">
            <w:pPr>
              <w:rPr>
                <w:rFonts w:eastAsia="Calibri" w:cstheme="minorHAnsi"/>
                <w:sz w:val="24"/>
                <w:szCs w:val="24"/>
              </w:rPr>
            </w:pPr>
            <w:r w:rsidRPr="00E543BD">
              <w:rPr>
                <w:rFonts w:eastAsia="Calibri" w:cstheme="minorHAnsi"/>
                <w:sz w:val="24"/>
                <w:szCs w:val="24"/>
              </w:rPr>
              <w:t xml:space="preserve">(d) A is false but R is true </w:t>
            </w:r>
          </w:p>
        </w:tc>
        <w:tc>
          <w:tcPr>
            <w:tcW w:w="992" w:type="dxa"/>
          </w:tcPr>
          <w:p w14:paraId="02468DAE" w14:textId="77777777" w:rsidR="00163CA9" w:rsidRPr="00E543BD" w:rsidRDefault="00163CA9" w:rsidP="00163CA9">
            <w:pPr>
              <w:rPr>
                <w:rFonts w:cstheme="minorHAnsi"/>
                <w:sz w:val="24"/>
                <w:szCs w:val="24"/>
              </w:rPr>
            </w:pPr>
          </w:p>
        </w:tc>
      </w:tr>
      <w:tr w:rsidR="00163CA9" w:rsidRPr="00E543BD" w14:paraId="33ABE50C" w14:textId="77777777" w:rsidTr="001C51A1">
        <w:tc>
          <w:tcPr>
            <w:tcW w:w="988" w:type="dxa"/>
          </w:tcPr>
          <w:p w14:paraId="495BB46D" w14:textId="77777777" w:rsidR="00163CA9" w:rsidRPr="00E543BD" w:rsidRDefault="00163CA9" w:rsidP="00163CA9">
            <w:pPr>
              <w:rPr>
                <w:rFonts w:cstheme="minorHAnsi"/>
                <w:sz w:val="24"/>
                <w:szCs w:val="24"/>
              </w:rPr>
            </w:pPr>
            <w:r w:rsidRPr="00E543BD">
              <w:rPr>
                <w:rFonts w:cstheme="minorHAnsi"/>
                <w:sz w:val="24"/>
                <w:szCs w:val="24"/>
              </w:rPr>
              <w:t>1</w:t>
            </w:r>
          </w:p>
        </w:tc>
        <w:tc>
          <w:tcPr>
            <w:tcW w:w="8516" w:type="dxa"/>
          </w:tcPr>
          <w:p w14:paraId="08C99FEE" w14:textId="7B9E838F" w:rsidR="00163CA9" w:rsidRPr="00E543BD" w:rsidRDefault="00163CA9" w:rsidP="00163CA9">
            <w:pPr>
              <w:rPr>
                <w:rFonts w:cstheme="minorHAnsi"/>
                <w:sz w:val="24"/>
                <w:szCs w:val="24"/>
              </w:rPr>
            </w:pPr>
            <w:r w:rsidRPr="00E543BD">
              <w:rPr>
                <w:rFonts w:cstheme="minorHAnsi"/>
                <w:sz w:val="24"/>
                <w:szCs w:val="24"/>
              </w:rPr>
              <w:t xml:space="preserve">(Assertion): Total Surface area of the top is the sum of the curved surface area of the hemisphere and the curved surface area of the cone. </w:t>
            </w:r>
          </w:p>
          <w:p w14:paraId="5E2593F6" w14:textId="6FF56635" w:rsidR="00163CA9" w:rsidRPr="00E543BD" w:rsidRDefault="00163CA9" w:rsidP="00163CA9">
            <w:pPr>
              <w:rPr>
                <w:rFonts w:cstheme="minorHAnsi"/>
                <w:sz w:val="24"/>
                <w:szCs w:val="24"/>
              </w:rPr>
            </w:pPr>
            <w:r w:rsidRPr="00E543BD">
              <w:rPr>
                <w:rFonts w:cstheme="minorHAnsi"/>
                <w:sz w:val="24"/>
                <w:szCs w:val="24"/>
              </w:rPr>
              <w:lastRenderedPageBreak/>
              <w:t xml:space="preserve">R( Reason) : Top is obtained by joining the plane surfaces of the hemisphere and cone together. </w:t>
            </w:r>
          </w:p>
        </w:tc>
        <w:tc>
          <w:tcPr>
            <w:tcW w:w="992" w:type="dxa"/>
          </w:tcPr>
          <w:p w14:paraId="62AA2074" w14:textId="77777777" w:rsidR="00163CA9" w:rsidRPr="00E543BD" w:rsidRDefault="00163CA9" w:rsidP="00163CA9">
            <w:pPr>
              <w:rPr>
                <w:rFonts w:cstheme="minorHAnsi"/>
                <w:sz w:val="24"/>
                <w:szCs w:val="24"/>
              </w:rPr>
            </w:pPr>
            <w:r w:rsidRPr="00E543BD">
              <w:rPr>
                <w:rFonts w:cstheme="minorHAnsi"/>
                <w:sz w:val="24"/>
                <w:szCs w:val="24"/>
              </w:rPr>
              <w:lastRenderedPageBreak/>
              <w:t>1</w:t>
            </w:r>
          </w:p>
        </w:tc>
      </w:tr>
      <w:tr w:rsidR="00163CA9" w:rsidRPr="00E543BD" w14:paraId="1C0AAF57" w14:textId="77777777" w:rsidTr="001C51A1">
        <w:tc>
          <w:tcPr>
            <w:tcW w:w="988" w:type="dxa"/>
          </w:tcPr>
          <w:p w14:paraId="647ECE35" w14:textId="77777777" w:rsidR="00163CA9" w:rsidRPr="00E543BD" w:rsidRDefault="00163CA9" w:rsidP="00163CA9">
            <w:pPr>
              <w:rPr>
                <w:rFonts w:cstheme="minorHAnsi"/>
                <w:sz w:val="24"/>
                <w:szCs w:val="24"/>
              </w:rPr>
            </w:pPr>
            <w:r w:rsidRPr="00E543BD">
              <w:rPr>
                <w:rFonts w:cstheme="minorHAnsi"/>
                <w:sz w:val="24"/>
                <w:szCs w:val="24"/>
              </w:rPr>
              <w:t>2</w:t>
            </w:r>
          </w:p>
        </w:tc>
        <w:tc>
          <w:tcPr>
            <w:tcW w:w="8516" w:type="dxa"/>
          </w:tcPr>
          <w:p w14:paraId="4B78FD4E" w14:textId="77777777" w:rsidR="00163CA9" w:rsidRPr="00E543BD" w:rsidRDefault="00163CA9" w:rsidP="00163CA9">
            <w:pPr>
              <w:jc w:val="both"/>
              <w:rPr>
                <w:rFonts w:cstheme="minorHAnsi"/>
                <w:sz w:val="24"/>
                <w:szCs w:val="24"/>
              </w:rPr>
            </w:pPr>
            <w:r w:rsidRPr="00E543BD">
              <w:rPr>
                <w:rFonts w:cstheme="minorHAnsi"/>
                <w:sz w:val="24"/>
                <w:szCs w:val="24"/>
              </w:rPr>
              <w:t xml:space="preserve">Statement A (Assertion): The volume of two sphere are in the ratio 27: 8 then their surface area in the ratio 3:2. </w:t>
            </w:r>
          </w:p>
          <w:p w14:paraId="6FB9A0B7" w14:textId="5FF37056" w:rsidR="00163CA9" w:rsidRPr="00E543BD" w:rsidRDefault="00163CA9" w:rsidP="00163CA9">
            <w:pPr>
              <w:jc w:val="both"/>
              <w:rPr>
                <w:rFonts w:cstheme="minorHAnsi"/>
                <w:sz w:val="24"/>
                <w:szCs w:val="24"/>
              </w:rPr>
            </w:pPr>
            <w:r w:rsidRPr="00E543BD">
              <w:rPr>
                <w:rFonts w:cstheme="minorHAnsi"/>
                <w:sz w:val="24"/>
                <w:szCs w:val="24"/>
              </w:rPr>
              <w:t>Statement R (Reason): Volume of sphere = 4/3 πr 3 and it’s surface area = 4π</w:t>
            </w:r>
            <w:r w:rsidRPr="00E543BD">
              <w:rPr>
                <w:rFonts w:cstheme="minorHAnsi"/>
                <w:sz w:val="24"/>
                <w:szCs w:val="24"/>
                <w:vertAlign w:val="superscript"/>
              </w:rPr>
              <w:t>2</w:t>
            </w:r>
          </w:p>
        </w:tc>
        <w:tc>
          <w:tcPr>
            <w:tcW w:w="992" w:type="dxa"/>
          </w:tcPr>
          <w:p w14:paraId="3F57880A"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8885A2F" w14:textId="77777777" w:rsidTr="001C51A1">
        <w:tc>
          <w:tcPr>
            <w:tcW w:w="988" w:type="dxa"/>
          </w:tcPr>
          <w:p w14:paraId="60F56FED" w14:textId="77777777" w:rsidR="00163CA9" w:rsidRPr="00E543BD" w:rsidRDefault="00163CA9" w:rsidP="00163CA9">
            <w:pPr>
              <w:rPr>
                <w:rFonts w:cstheme="minorHAnsi"/>
                <w:sz w:val="24"/>
                <w:szCs w:val="24"/>
              </w:rPr>
            </w:pPr>
            <w:r w:rsidRPr="00E543BD">
              <w:rPr>
                <w:rFonts w:cstheme="minorHAnsi"/>
                <w:sz w:val="24"/>
                <w:szCs w:val="24"/>
              </w:rPr>
              <w:t>3</w:t>
            </w:r>
          </w:p>
        </w:tc>
        <w:tc>
          <w:tcPr>
            <w:tcW w:w="8516" w:type="dxa"/>
          </w:tcPr>
          <w:p w14:paraId="6C4B8F3A" w14:textId="77777777" w:rsidR="00163CA9" w:rsidRPr="00E543BD" w:rsidRDefault="00163CA9" w:rsidP="00163CA9">
            <w:pPr>
              <w:rPr>
                <w:rFonts w:cstheme="minorHAnsi"/>
                <w:sz w:val="24"/>
                <w:szCs w:val="24"/>
              </w:rPr>
            </w:pPr>
            <w:r w:rsidRPr="00E543BD">
              <w:rPr>
                <w:rFonts w:cstheme="minorHAnsi"/>
                <w:sz w:val="24"/>
                <w:szCs w:val="24"/>
              </w:rPr>
              <w:t>Assertion : Total surface area of the cylinder having radius of the base 14 cm and height 30 cm is 3872 cm²</w:t>
            </w:r>
          </w:p>
          <w:p w14:paraId="42D3B056" w14:textId="65501690" w:rsidR="00163CA9" w:rsidRPr="00E543BD" w:rsidRDefault="00163CA9" w:rsidP="00163CA9">
            <w:pPr>
              <w:rPr>
                <w:rFonts w:cstheme="minorHAnsi"/>
                <w:sz w:val="24"/>
                <w:szCs w:val="24"/>
              </w:rPr>
            </w:pPr>
            <w:r w:rsidRPr="00E543BD">
              <w:rPr>
                <w:rFonts w:cstheme="minorHAnsi"/>
                <w:sz w:val="24"/>
                <w:szCs w:val="24"/>
              </w:rPr>
              <w:t>Reason  : If r be the radius and h be the height of the cylinder, then total surface area = 2 πr ( h + r )</w:t>
            </w:r>
          </w:p>
        </w:tc>
        <w:tc>
          <w:tcPr>
            <w:tcW w:w="992" w:type="dxa"/>
          </w:tcPr>
          <w:p w14:paraId="4E20B9E5"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42D866F9" w14:textId="77777777" w:rsidTr="001C51A1">
        <w:tc>
          <w:tcPr>
            <w:tcW w:w="988" w:type="dxa"/>
          </w:tcPr>
          <w:p w14:paraId="7BC0E2E8" w14:textId="77777777" w:rsidR="00163CA9" w:rsidRPr="00E543BD" w:rsidRDefault="00163CA9" w:rsidP="00163CA9">
            <w:pPr>
              <w:rPr>
                <w:rFonts w:cstheme="minorHAnsi"/>
                <w:sz w:val="24"/>
                <w:szCs w:val="24"/>
              </w:rPr>
            </w:pPr>
          </w:p>
        </w:tc>
        <w:tc>
          <w:tcPr>
            <w:tcW w:w="8516" w:type="dxa"/>
          </w:tcPr>
          <w:p w14:paraId="31CDD44B" w14:textId="77777777" w:rsidR="00163CA9" w:rsidRPr="00E543BD" w:rsidRDefault="00163CA9" w:rsidP="00163CA9">
            <w:pPr>
              <w:jc w:val="center"/>
              <w:rPr>
                <w:rFonts w:cstheme="minorHAnsi"/>
                <w:b/>
                <w:bCs/>
                <w:sz w:val="24"/>
                <w:szCs w:val="24"/>
              </w:rPr>
            </w:pPr>
            <w:r w:rsidRPr="00E543BD">
              <w:rPr>
                <w:rFonts w:cstheme="minorHAnsi"/>
                <w:b/>
                <w:bCs/>
                <w:sz w:val="24"/>
                <w:szCs w:val="24"/>
              </w:rPr>
              <w:t>ANSWERS</w:t>
            </w:r>
          </w:p>
        </w:tc>
        <w:tc>
          <w:tcPr>
            <w:tcW w:w="992" w:type="dxa"/>
          </w:tcPr>
          <w:p w14:paraId="40561E62" w14:textId="77777777" w:rsidR="00163CA9" w:rsidRPr="00E543BD" w:rsidRDefault="00163CA9" w:rsidP="00163CA9">
            <w:pPr>
              <w:rPr>
                <w:rFonts w:cstheme="minorHAnsi"/>
                <w:sz w:val="24"/>
                <w:szCs w:val="24"/>
              </w:rPr>
            </w:pPr>
          </w:p>
        </w:tc>
      </w:tr>
      <w:tr w:rsidR="00163CA9" w:rsidRPr="00E543BD" w14:paraId="197EC743" w14:textId="77777777" w:rsidTr="001C51A1">
        <w:tc>
          <w:tcPr>
            <w:tcW w:w="988" w:type="dxa"/>
          </w:tcPr>
          <w:p w14:paraId="02F34257" w14:textId="77777777" w:rsidR="00163CA9" w:rsidRPr="00E543BD" w:rsidRDefault="00163CA9" w:rsidP="00163CA9">
            <w:pPr>
              <w:rPr>
                <w:rFonts w:cstheme="minorHAnsi"/>
                <w:sz w:val="24"/>
                <w:szCs w:val="24"/>
              </w:rPr>
            </w:pPr>
            <w:r w:rsidRPr="00E543BD">
              <w:rPr>
                <w:rFonts w:cstheme="minorHAnsi"/>
                <w:sz w:val="24"/>
                <w:szCs w:val="24"/>
              </w:rPr>
              <w:t>1</w:t>
            </w:r>
          </w:p>
        </w:tc>
        <w:tc>
          <w:tcPr>
            <w:tcW w:w="8516" w:type="dxa"/>
          </w:tcPr>
          <w:p w14:paraId="4944BBF4" w14:textId="4C7E75AB" w:rsidR="00163CA9" w:rsidRPr="00E543BD" w:rsidRDefault="00163CA9" w:rsidP="00163CA9">
            <w:pPr>
              <w:rPr>
                <w:rFonts w:cstheme="minorHAnsi"/>
                <w:sz w:val="24"/>
                <w:szCs w:val="24"/>
              </w:rPr>
            </w:pPr>
            <w:r w:rsidRPr="00E543BD">
              <w:rPr>
                <w:rFonts w:cstheme="minorHAnsi"/>
                <w:sz w:val="24"/>
                <w:szCs w:val="24"/>
              </w:rPr>
              <w:t>a</w:t>
            </w:r>
          </w:p>
        </w:tc>
        <w:tc>
          <w:tcPr>
            <w:tcW w:w="992" w:type="dxa"/>
          </w:tcPr>
          <w:p w14:paraId="6CEB49E5"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38A659D2" w14:textId="77777777" w:rsidTr="001C51A1">
        <w:tc>
          <w:tcPr>
            <w:tcW w:w="988" w:type="dxa"/>
          </w:tcPr>
          <w:p w14:paraId="2FAF0C90" w14:textId="77777777" w:rsidR="00163CA9" w:rsidRPr="00E543BD" w:rsidRDefault="00163CA9" w:rsidP="00163CA9">
            <w:pPr>
              <w:rPr>
                <w:rFonts w:cstheme="minorHAnsi"/>
                <w:sz w:val="24"/>
                <w:szCs w:val="24"/>
              </w:rPr>
            </w:pPr>
            <w:r w:rsidRPr="00E543BD">
              <w:rPr>
                <w:rFonts w:cstheme="minorHAnsi"/>
                <w:sz w:val="24"/>
                <w:szCs w:val="24"/>
              </w:rPr>
              <w:t>2</w:t>
            </w:r>
          </w:p>
        </w:tc>
        <w:tc>
          <w:tcPr>
            <w:tcW w:w="8516" w:type="dxa"/>
          </w:tcPr>
          <w:p w14:paraId="6981C521" w14:textId="2A74F56B" w:rsidR="00163CA9" w:rsidRPr="00E543BD" w:rsidRDefault="00163CA9" w:rsidP="00163CA9">
            <w:pPr>
              <w:rPr>
                <w:rFonts w:cstheme="minorHAnsi"/>
                <w:sz w:val="24"/>
                <w:szCs w:val="24"/>
              </w:rPr>
            </w:pPr>
            <w:r w:rsidRPr="00E543BD">
              <w:rPr>
                <w:rFonts w:cstheme="minorHAnsi"/>
                <w:sz w:val="24"/>
                <w:szCs w:val="24"/>
              </w:rPr>
              <w:t>d</w:t>
            </w:r>
          </w:p>
        </w:tc>
        <w:tc>
          <w:tcPr>
            <w:tcW w:w="992" w:type="dxa"/>
          </w:tcPr>
          <w:p w14:paraId="32747481"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51942BB4" w14:textId="77777777" w:rsidTr="001C51A1">
        <w:tc>
          <w:tcPr>
            <w:tcW w:w="988" w:type="dxa"/>
          </w:tcPr>
          <w:p w14:paraId="60D0A8C6" w14:textId="77777777" w:rsidR="00163CA9" w:rsidRPr="00E543BD" w:rsidRDefault="00163CA9" w:rsidP="00163CA9">
            <w:pPr>
              <w:rPr>
                <w:rFonts w:cstheme="minorHAnsi"/>
                <w:sz w:val="24"/>
                <w:szCs w:val="24"/>
              </w:rPr>
            </w:pPr>
            <w:r w:rsidRPr="00E543BD">
              <w:rPr>
                <w:rFonts w:cstheme="minorHAnsi"/>
                <w:sz w:val="24"/>
                <w:szCs w:val="24"/>
              </w:rPr>
              <w:t>3</w:t>
            </w:r>
          </w:p>
        </w:tc>
        <w:tc>
          <w:tcPr>
            <w:tcW w:w="8516" w:type="dxa"/>
          </w:tcPr>
          <w:p w14:paraId="3FE7ABD1" w14:textId="63F7CA9B" w:rsidR="00163CA9" w:rsidRPr="00E543BD" w:rsidRDefault="00163CA9" w:rsidP="00163CA9">
            <w:pPr>
              <w:rPr>
                <w:rFonts w:cstheme="minorHAnsi"/>
                <w:sz w:val="24"/>
                <w:szCs w:val="24"/>
              </w:rPr>
            </w:pPr>
            <w:r w:rsidRPr="00E543BD">
              <w:rPr>
                <w:rFonts w:cstheme="minorHAnsi"/>
                <w:sz w:val="24"/>
                <w:szCs w:val="24"/>
              </w:rPr>
              <w:t>a</w:t>
            </w:r>
          </w:p>
        </w:tc>
        <w:tc>
          <w:tcPr>
            <w:tcW w:w="992" w:type="dxa"/>
          </w:tcPr>
          <w:p w14:paraId="35B73C61" w14:textId="77777777" w:rsidR="00163CA9" w:rsidRPr="00E543BD" w:rsidRDefault="00163CA9" w:rsidP="00163CA9">
            <w:pPr>
              <w:rPr>
                <w:rFonts w:cstheme="minorHAnsi"/>
                <w:sz w:val="24"/>
                <w:szCs w:val="24"/>
              </w:rPr>
            </w:pPr>
            <w:r w:rsidRPr="00E543BD">
              <w:rPr>
                <w:rFonts w:cstheme="minorHAnsi"/>
                <w:sz w:val="24"/>
                <w:szCs w:val="24"/>
              </w:rPr>
              <w:t>1</w:t>
            </w:r>
          </w:p>
        </w:tc>
      </w:tr>
      <w:tr w:rsidR="00163CA9" w:rsidRPr="00E543BD" w14:paraId="7E86D665" w14:textId="77777777" w:rsidTr="001C51A1">
        <w:tc>
          <w:tcPr>
            <w:tcW w:w="988" w:type="dxa"/>
          </w:tcPr>
          <w:p w14:paraId="23BB344E" w14:textId="77777777" w:rsidR="00163CA9" w:rsidRPr="00E543BD" w:rsidRDefault="00163CA9" w:rsidP="00163CA9">
            <w:pPr>
              <w:pStyle w:val="ListParagraph"/>
              <w:numPr>
                <w:ilvl w:val="0"/>
                <w:numId w:val="13"/>
              </w:numPr>
              <w:rPr>
                <w:rFonts w:cstheme="minorHAnsi"/>
                <w:sz w:val="24"/>
                <w:szCs w:val="24"/>
              </w:rPr>
            </w:pPr>
          </w:p>
        </w:tc>
        <w:tc>
          <w:tcPr>
            <w:tcW w:w="8516" w:type="dxa"/>
          </w:tcPr>
          <w:p w14:paraId="5FD25A2B" w14:textId="77777777" w:rsidR="00163CA9" w:rsidRPr="00E543BD" w:rsidRDefault="00163CA9" w:rsidP="00163CA9">
            <w:pPr>
              <w:jc w:val="center"/>
              <w:rPr>
                <w:rFonts w:cstheme="minorHAnsi"/>
                <w:sz w:val="24"/>
                <w:szCs w:val="24"/>
              </w:rPr>
            </w:pPr>
            <w:r w:rsidRPr="00E543BD">
              <w:rPr>
                <w:rFonts w:cstheme="minorHAnsi"/>
                <w:sz w:val="24"/>
                <w:szCs w:val="24"/>
                <w:highlight w:val="yellow"/>
              </w:rPr>
              <w:t>2 MARKS TYPE QUESTIONS</w:t>
            </w:r>
          </w:p>
        </w:tc>
        <w:tc>
          <w:tcPr>
            <w:tcW w:w="992" w:type="dxa"/>
          </w:tcPr>
          <w:p w14:paraId="23DA088D" w14:textId="77777777" w:rsidR="00163CA9" w:rsidRPr="00E543BD" w:rsidRDefault="00163CA9" w:rsidP="00163CA9">
            <w:pPr>
              <w:rPr>
                <w:rFonts w:cstheme="minorHAnsi"/>
                <w:sz w:val="24"/>
                <w:szCs w:val="24"/>
              </w:rPr>
            </w:pPr>
          </w:p>
        </w:tc>
      </w:tr>
      <w:tr w:rsidR="00163CA9" w:rsidRPr="00E543BD" w14:paraId="29E75B4B" w14:textId="77777777" w:rsidTr="001C51A1">
        <w:tc>
          <w:tcPr>
            <w:tcW w:w="988" w:type="dxa"/>
          </w:tcPr>
          <w:p w14:paraId="15DBE458" w14:textId="77777777" w:rsidR="00163CA9" w:rsidRPr="00E543BD" w:rsidRDefault="00163CA9" w:rsidP="00163CA9">
            <w:pPr>
              <w:rPr>
                <w:rFonts w:cstheme="minorHAnsi"/>
                <w:sz w:val="24"/>
                <w:szCs w:val="24"/>
              </w:rPr>
            </w:pPr>
            <w:r w:rsidRPr="00E543BD">
              <w:rPr>
                <w:rFonts w:cstheme="minorHAnsi"/>
                <w:sz w:val="24"/>
                <w:szCs w:val="24"/>
              </w:rPr>
              <w:t>1</w:t>
            </w:r>
          </w:p>
        </w:tc>
        <w:tc>
          <w:tcPr>
            <w:tcW w:w="8516" w:type="dxa"/>
          </w:tcPr>
          <w:p w14:paraId="2FD3BCFE" w14:textId="4ED8D079" w:rsidR="00163CA9" w:rsidRPr="00E543BD" w:rsidRDefault="00163CA9" w:rsidP="00163CA9">
            <w:pPr>
              <w:rPr>
                <w:rFonts w:cstheme="minorHAnsi"/>
                <w:sz w:val="24"/>
                <w:szCs w:val="24"/>
              </w:rPr>
            </w:pPr>
            <w:r w:rsidRPr="00E543BD">
              <w:rPr>
                <w:rFonts w:cstheme="minorHAnsi"/>
                <w:sz w:val="24"/>
                <w:szCs w:val="24"/>
              </w:rPr>
              <w:t>A solid metallic sphere of radius 10.5 cm is melted and recast into a number of smaller cones, each of radius 3.5 cm and height 3 cm. Find the number of cones so formed.</w:t>
            </w:r>
          </w:p>
        </w:tc>
        <w:tc>
          <w:tcPr>
            <w:tcW w:w="992" w:type="dxa"/>
          </w:tcPr>
          <w:p w14:paraId="69061883" w14:textId="77777777" w:rsidR="00163CA9" w:rsidRPr="00E543BD" w:rsidRDefault="00163CA9" w:rsidP="00163CA9">
            <w:pPr>
              <w:rPr>
                <w:rFonts w:cstheme="minorHAnsi"/>
                <w:sz w:val="24"/>
                <w:szCs w:val="24"/>
              </w:rPr>
            </w:pPr>
            <w:r w:rsidRPr="00E543BD">
              <w:rPr>
                <w:rFonts w:eastAsia="Calibri" w:cstheme="minorHAnsi"/>
                <w:sz w:val="24"/>
                <w:szCs w:val="24"/>
              </w:rPr>
              <w:t>2</w:t>
            </w:r>
          </w:p>
        </w:tc>
      </w:tr>
      <w:tr w:rsidR="00163CA9" w:rsidRPr="00E543BD" w14:paraId="16C61DD0" w14:textId="77777777" w:rsidTr="001C51A1">
        <w:tc>
          <w:tcPr>
            <w:tcW w:w="988" w:type="dxa"/>
          </w:tcPr>
          <w:p w14:paraId="2BA60FD5" w14:textId="77777777" w:rsidR="00163CA9" w:rsidRPr="00E543BD" w:rsidRDefault="00163CA9" w:rsidP="00163CA9">
            <w:pPr>
              <w:rPr>
                <w:rFonts w:cstheme="minorHAnsi"/>
                <w:sz w:val="24"/>
                <w:szCs w:val="24"/>
              </w:rPr>
            </w:pPr>
            <w:r w:rsidRPr="00E543BD">
              <w:rPr>
                <w:rFonts w:cstheme="minorHAnsi"/>
                <w:sz w:val="24"/>
                <w:szCs w:val="24"/>
              </w:rPr>
              <w:t>2</w:t>
            </w:r>
          </w:p>
        </w:tc>
        <w:tc>
          <w:tcPr>
            <w:tcW w:w="8516" w:type="dxa"/>
          </w:tcPr>
          <w:p w14:paraId="1CBA3214" w14:textId="5DC26BF7" w:rsidR="00163CA9" w:rsidRPr="00E543BD" w:rsidRDefault="00163CA9" w:rsidP="00163CA9">
            <w:pPr>
              <w:rPr>
                <w:rFonts w:cstheme="minorHAnsi"/>
                <w:sz w:val="24"/>
                <w:szCs w:val="24"/>
              </w:rPr>
            </w:pPr>
            <w:r w:rsidRPr="00E543BD">
              <w:rPr>
                <w:rFonts w:cstheme="minorHAnsi"/>
                <w:sz w:val="24"/>
                <w:szCs w:val="24"/>
              </w:rPr>
              <w:t xml:space="preserve">A cubical ice cream brick of edge 22 cm is to be distributed among some children by filling ice cream cones of radius 2 cm and height 7 cm </w:t>
            </w:r>
            <w:r w:rsidR="00E543BD" w:rsidRPr="00E543BD">
              <w:rPr>
                <w:rFonts w:cstheme="minorHAnsi"/>
                <w:sz w:val="24"/>
                <w:szCs w:val="24"/>
              </w:rPr>
              <w:t>up to</w:t>
            </w:r>
            <w:r w:rsidRPr="00E543BD">
              <w:rPr>
                <w:rFonts w:cstheme="minorHAnsi"/>
                <w:sz w:val="24"/>
                <w:szCs w:val="24"/>
              </w:rPr>
              <w:t xml:space="preserve"> its brim. How many children will get the ice cream cones?</w:t>
            </w:r>
          </w:p>
        </w:tc>
        <w:tc>
          <w:tcPr>
            <w:tcW w:w="992" w:type="dxa"/>
          </w:tcPr>
          <w:p w14:paraId="2E1FD89F" w14:textId="77777777" w:rsidR="00163CA9" w:rsidRPr="00E543BD" w:rsidRDefault="00163CA9" w:rsidP="00163CA9">
            <w:pPr>
              <w:rPr>
                <w:rFonts w:cstheme="minorHAnsi"/>
                <w:sz w:val="24"/>
                <w:szCs w:val="24"/>
              </w:rPr>
            </w:pPr>
            <w:r w:rsidRPr="00E543BD">
              <w:rPr>
                <w:rFonts w:eastAsia="Calibri" w:cstheme="minorHAnsi"/>
                <w:sz w:val="24"/>
                <w:szCs w:val="24"/>
              </w:rPr>
              <w:t>2</w:t>
            </w:r>
          </w:p>
        </w:tc>
      </w:tr>
      <w:tr w:rsidR="00163CA9" w:rsidRPr="00E543BD" w14:paraId="3022790D" w14:textId="77777777" w:rsidTr="001C51A1">
        <w:tc>
          <w:tcPr>
            <w:tcW w:w="988" w:type="dxa"/>
          </w:tcPr>
          <w:p w14:paraId="49726411" w14:textId="77777777" w:rsidR="00163CA9" w:rsidRPr="00E543BD" w:rsidRDefault="00163CA9" w:rsidP="00163CA9">
            <w:pPr>
              <w:rPr>
                <w:rFonts w:cstheme="minorHAnsi"/>
                <w:sz w:val="24"/>
                <w:szCs w:val="24"/>
              </w:rPr>
            </w:pPr>
            <w:r w:rsidRPr="00E543BD">
              <w:rPr>
                <w:rFonts w:cstheme="minorHAnsi"/>
                <w:sz w:val="24"/>
                <w:szCs w:val="24"/>
              </w:rPr>
              <w:t>3</w:t>
            </w:r>
          </w:p>
        </w:tc>
        <w:tc>
          <w:tcPr>
            <w:tcW w:w="8516" w:type="dxa"/>
          </w:tcPr>
          <w:p w14:paraId="521F58D9" w14:textId="77777777" w:rsidR="00163CA9" w:rsidRPr="00E543BD" w:rsidRDefault="00163CA9" w:rsidP="00163CA9">
            <w:pPr>
              <w:rPr>
                <w:rFonts w:cstheme="minorHAnsi"/>
                <w:sz w:val="24"/>
                <w:szCs w:val="24"/>
              </w:rPr>
            </w:pPr>
            <w:r w:rsidRPr="00E543BD">
              <w:rPr>
                <w:rFonts w:cstheme="minorHAnsi"/>
                <w:sz w:val="24"/>
                <w:szCs w:val="24"/>
              </w:rPr>
              <w:t>In a coffee shop, coffee is served in two types of cups. One is cylindrical in shape with diameter 7 cm and height 14 cm and the other is hemispherical with diameter 21 cm.</w:t>
            </w:r>
          </w:p>
          <w:p w14:paraId="17A05194" w14:textId="77777777" w:rsidR="00163CA9" w:rsidRPr="00E543BD" w:rsidRDefault="00163CA9" w:rsidP="00163CA9">
            <w:pPr>
              <w:rPr>
                <w:rFonts w:cstheme="minorHAnsi"/>
                <w:sz w:val="24"/>
                <w:szCs w:val="24"/>
              </w:rPr>
            </w:pPr>
            <w:r w:rsidRPr="00E543BD">
              <w:rPr>
                <w:rFonts w:cstheme="minorHAnsi"/>
                <w:sz w:val="24"/>
                <w:szCs w:val="24"/>
              </w:rPr>
              <w:t>What is the capacity of the hemispherical cup ?</w:t>
            </w:r>
          </w:p>
          <w:p w14:paraId="4475C029" w14:textId="7C665EF2" w:rsidR="00163CA9" w:rsidRPr="00E543BD" w:rsidRDefault="00163CA9" w:rsidP="00163CA9">
            <w:pPr>
              <w:rPr>
                <w:rFonts w:cstheme="minorHAnsi"/>
                <w:sz w:val="24"/>
                <w:szCs w:val="24"/>
              </w:rPr>
            </w:pPr>
            <w:r w:rsidRPr="00E543BD">
              <w:rPr>
                <w:rFonts w:cstheme="minorHAnsi"/>
                <w:noProof/>
                <w:sz w:val="24"/>
                <w:szCs w:val="24"/>
                <w:lang w:eastAsia="en-IN"/>
              </w:rPr>
              <w:drawing>
                <wp:inline distT="0" distB="0" distL="0" distR="0" wp14:anchorId="7E55755A" wp14:editId="34128D7E">
                  <wp:extent cx="4526915" cy="1089660"/>
                  <wp:effectExtent l="0" t="0" r="698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534019" cy="1091370"/>
                          </a:xfrm>
                          <a:prstGeom prst="rect">
                            <a:avLst/>
                          </a:prstGeom>
                        </pic:spPr>
                      </pic:pic>
                    </a:graphicData>
                  </a:graphic>
                </wp:inline>
              </w:drawing>
            </w:r>
          </w:p>
        </w:tc>
        <w:tc>
          <w:tcPr>
            <w:tcW w:w="992" w:type="dxa"/>
          </w:tcPr>
          <w:p w14:paraId="7459B284" w14:textId="77777777" w:rsidR="00163CA9" w:rsidRPr="00E543BD" w:rsidRDefault="00163CA9" w:rsidP="00163CA9">
            <w:pPr>
              <w:rPr>
                <w:rFonts w:cstheme="minorHAnsi"/>
                <w:sz w:val="24"/>
                <w:szCs w:val="24"/>
              </w:rPr>
            </w:pPr>
            <w:r w:rsidRPr="00E543BD">
              <w:rPr>
                <w:rFonts w:eastAsia="Calibri" w:cstheme="minorHAnsi"/>
                <w:sz w:val="24"/>
                <w:szCs w:val="24"/>
              </w:rPr>
              <w:t>2</w:t>
            </w:r>
          </w:p>
        </w:tc>
      </w:tr>
      <w:tr w:rsidR="00163CA9" w:rsidRPr="00E543BD" w14:paraId="467B4F81" w14:textId="77777777" w:rsidTr="001C51A1">
        <w:tc>
          <w:tcPr>
            <w:tcW w:w="988" w:type="dxa"/>
          </w:tcPr>
          <w:p w14:paraId="358AAE62" w14:textId="77777777" w:rsidR="00163CA9" w:rsidRPr="00E543BD" w:rsidRDefault="00163CA9" w:rsidP="00163CA9">
            <w:pPr>
              <w:rPr>
                <w:rFonts w:cstheme="minorHAnsi"/>
                <w:sz w:val="24"/>
                <w:szCs w:val="24"/>
              </w:rPr>
            </w:pPr>
            <w:r w:rsidRPr="00E543BD">
              <w:rPr>
                <w:rFonts w:cstheme="minorHAnsi"/>
                <w:sz w:val="24"/>
                <w:szCs w:val="24"/>
              </w:rPr>
              <w:t>4</w:t>
            </w:r>
          </w:p>
        </w:tc>
        <w:tc>
          <w:tcPr>
            <w:tcW w:w="8516" w:type="dxa"/>
          </w:tcPr>
          <w:p w14:paraId="2450A418" w14:textId="75E3EFF8" w:rsidR="00163CA9" w:rsidRPr="00E543BD" w:rsidRDefault="00163CA9" w:rsidP="00163CA9">
            <w:pPr>
              <w:rPr>
                <w:rFonts w:cstheme="minorHAnsi"/>
                <w:sz w:val="24"/>
                <w:szCs w:val="24"/>
              </w:rPr>
            </w:pPr>
            <w:r w:rsidRPr="00E543BD">
              <w:rPr>
                <w:rFonts w:cstheme="minorHAnsi"/>
                <w:sz w:val="24"/>
                <w:szCs w:val="24"/>
              </w:rPr>
              <w:t>From a solid right circular cylinder of height 14 cm and base radius 6 cm, a right circular cone of same height and same base removed. Find the volume of the remaining solid.</w:t>
            </w:r>
          </w:p>
        </w:tc>
        <w:tc>
          <w:tcPr>
            <w:tcW w:w="992" w:type="dxa"/>
          </w:tcPr>
          <w:p w14:paraId="44B3F2ED" w14:textId="77777777" w:rsidR="00163CA9" w:rsidRPr="00E543BD" w:rsidRDefault="00163CA9" w:rsidP="00163CA9">
            <w:pPr>
              <w:rPr>
                <w:rFonts w:cstheme="minorHAnsi"/>
                <w:sz w:val="24"/>
                <w:szCs w:val="24"/>
              </w:rPr>
            </w:pPr>
            <w:r w:rsidRPr="00E543BD">
              <w:rPr>
                <w:rFonts w:eastAsia="Calibri" w:cstheme="minorHAnsi"/>
                <w:sz w:val="24"/>
                <w:szCs w:val="24"/>
              </w:rPr>
              <w:t>2</w:t>
            </w:r>
          </w:p>
        </w:tc>
      </w:tr>
      <w:tr w:rsidR="00163CA9" w:rsidRPr="00E543BD" w14:paraId="586091E7" w14:textId="77777777" w:rsidTr="001C51A1">
        <w:tc>
          <w:tcPr>
            <w:tcW w:w="988" w:type="dxa"/>
          </w:tcPr>
          <w:p w14:paraId="03A5E6CD" w14:textId="77777777" w:rsidR="00163CA9" w:rsidRPr="00E543BD" w:rsidRDefault="00163CA9" w:rsidP="00163CA9">
            <w:pPr>
              <w:rPr>
                <w:rFonts w:cstheme="minorHAnsi"/>
                <w:sz w:val="24"/>
                <w:szCs w:val="24"/>
              </w:rPr>
            </w:pPr>
            <w:r w:rsidRPr="00E543BD">
              <w:rPr>
                <w:rFonts w:cstheme="minorHAnsi"/>
                <w:sz w:val="24"/>
                <w:szCs w:val="24"/>
              </w:rPr>
              <w:lastRenderedPageBreak/>
              <w:t>5</w:t>
            </w:r>
          </w:p>
        </w:tc>
        <w:tc>
          <w:tcPr>
            <w:tcW w:w="8516" w:type="dxa"/>
          </w:tcPr>
          <w:p w14:paraId="0E93FF46" w14:textId="447A065D" w:rsidR="00163CA9" w:rsidRPr="00E543BD" w:rsidRDefault="00163CA9" w:rsidP="00163CA9">
            <w:pPr>
              <w:rPr>
                <w:rFonts w:cstheme="minorHAnsi"/>
                <w:sz w:val="24"/>
                <w:szCs w:val="24"/>
              </w:rPr>
            </w:pPr>
            <w:r w:rsidRPr="00E543BD">
              <w:rPr>
                <w:rFonts w:cstheme="minorHAnsi"/>
                <w:sz w:val="24"/>
                <w:szCs w:val="24"/>
              </w:rPr>
              <w:t>A right circular cylinder and a cone have equal bases and equal heights. If their curved surface areas are in the ratio 8 : 5, show that the ratio between radius of their bases to their height is 3:4.</w:t>
            </w:r>
          </w:p>
        </w:tc>
        <w:tc>
          <w:tcPr>
            <w:tcW w:w="992" w:type="dxa"/>
          </w:tcPr>
          <w:p w14:paraId="5EB4C7C4"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755C2BF1" w14:textId="77777777" w:rsidTr="001C51A1">
        <w:tc>
          <w:tcPr>
            <w:tcW w:w="988" w:type="dxa"/>
          </w:tcPr>
          <w:p w14:paraId="0BCA33BF" w14:textId="77777777" w:rsidR="00163CA9" w:rsidRPr="00E543BD" w:rsidRDefault="00163CA9" w:rsidP="00163CA9">
            <w:pPr>
              <w:rPr>
                <w:rFonts w:cstheme="minorHAnsi"/>
                <w:sz w:val="24"/>
                <w:szCs w:val="24"/>
              </w:rPr>
            </w:pPr>
            <w:r w:rsidRPr="00E543BD">
              <w:rPr>
                <w:rFonts w:cstheme="minorHAnsi"/>
                <w:sz w:val="24"/>
                <w:szCs w:val="24"/>
              </w:rPr>
              <w:t>6</w:t>
            </w:r>
          </w:p>
        </w:tc>
        <w:tc>
          <w:tcPr>
            <w:tcW w:w="8516" w:type="dxa"/>
          </w:tcPr>
          <w:p w14:paraId="672FDE48" w14:textId="1852EEA3" w:rsidR="00163CA9" w:rsidRPr="00E543BD" w:rsidRDefault="00163CA9" w:rsidP="00163CA9">
            <w:pPr>
              <w:rPr>
                <w:rFonts w:cstheme="minorHAnsi"/>
                <w:sz w:val="24"/>
                <w:szCs w:val="24"/>
              </w:rPr>
            </w:pPr>
            <w:r w:rsidRPr="00E543BD">
              <w:rPr>
                <w:rFonts w:cstheme="minorHAnsi"/>
                <w:sz w:val="24"/>
                <w:szCs w:val="24"/>
              </w:rPr>
              <w:t>A hemisphere depression is cut-out from one face of the cubical wooden block such that the diameter l of the hemisphere is equal to the edge of the cube. Determine the surface area of the solid.</w:t>
            </w:r>
          </w:p>
        </w:tc>
        <w:tc>
          <w:tcPr>
            <w:tcW w:w="992" w:type="dxa"/>
          </w:tcPr>
          <w:p w14:paraId="326F5D54"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386571B4" w14:textId="77777777" w:rsidTr="001C51A1">
        <w:tc>
          <w:tcPr>
            <w:tcW w:w="988" w:type="dxa"/>
          </w:tcPr>
          <w:p w14:paraId="6C0EA0E1" w14:textId="77777777" w:rsidR="00163CA9" w:rsidRPr="00E543BD" w:rsidRDefault="00163CA9" w:rsidP="00163CA9">
            <w:pPr>
              <w:rPr>
                <w:rFonts w:cstheme="minorHAnsi"/>
                <w:sz w:val="24"/>
                <w:szCs w:val="24"/>
              </w:rPr>
            </w:pPr>
            <w:r w:rsidRPr="00E543BD">
              <w:rPr>
                <w:rFonts w:cstheme="minorHAnsi"/>
                <w:sz w:val="24"/>
                <w:szCs w:val="24"/>
              </w:rPr>
              <w:t>7</w:t>
            </w:r>
          </w:p>
        </w:tc>
        <w:tc>
          <w:tcPr>
            <w:tcW w:w="8516" w:type="dxa"/>
          </w:tcPr>
          <w:p w14:paraId="40999651" w14:textId="77777777" w:rsidR="00163CA9" w:rsidRPr="00E543BD" w:rsidRDefault="00163CA9" w:rsidP="00163CA9">
            <w:pPr>
              <w:rPr>
                <w:rFonts w:cstheme="minorHAnsi"/>
                <w:sz w:val="24"/>
                <w:szCs w:val="24"/>
              </w:rPr>
            </w:pPr>
            <w:r w:rsidRPr="00E543BD">
              <w:rPr>
                <w:rFonts w:cstheme="minorHAnsi"/>
                <w:sz w:val="24"/>
                <w:szCs w:val="24"/>
              </w:rPr>
              <w:t>During a study tour, students witnessed a big hemispherical dome surmounted by a cuboidal structure.</w:t>
            </w:r>
          </w:p>
          <w:p w14:paraId="5F28769E" w14:textId="77777777" w:rsidR="00163CA9" w:rsidRPr="00E543BD" w:rsidRDefault="00163CA9" w:rsidP="00E543BD">
            <w:pPr>
              <w:rPr>
                <w:rFonts w:cstheme="minorHAnsi"/>
                <w:sz w:val="24"/>
                <w:szCs w:val="24"/>
              </w:rPr>
            </w:pPr>
            <w:r w:rsidRPr="00E543BD">
              <w:rPr>
                <w:rFonts w:cstheme="minorHAnsi"/>
                <w:sz w:val="24"/>
                <w:szCs w:val="24"/>
              </w:rPr>
              <w:t>(i) The cloth requires to cover the hemispherical dome if the radius of its base is 14m is:</w:t>
            </w:r>
          </w:p>
          <w:p w14:paraId="2E5B7965" w14:textId="77777777" w:rsidR="00163CA9" w:rsidRPr="00E543BD" w:rsidRDefault="00163CA9" w:rsidP="00E543BD">
            <w:pPr>
              <w:rPr>
                <w:rFonts w:cstheme="minorHAnsi"/>
                <w:sz w:val="24"/>
                <w:szCs w:val="24"/>
              </w:rPr>
            </w:pPr>
            <w:r w:rsidRPr="00E543BD">
              <w:rPr>
                <w:rFonts w:cstheme="minorHAnsi"/>
                <w:sz w:val="24"/>
                <w:szCs w:val="24"/>
              </w:rPr>
              <w:t>a) 1222 sq.m</w:t>
            </w:r>
          </w:p>
          <w:p w14:paraId="064CE40C" w14:textId="77777777" w:rsidR="00163CA9" w:rsidRPr="00E543BD" w:rsidRDefault="00163CA9" w:rsidP="00E543BD">
            <w:pPr>
              <w:rPr>
                <w:rFonts w:cstheme="minorHAnsi"/>
                <w:sz w:val="24"/>
                <w:szCs w:val="24"/>
              </w:rPr>
            </w:pPr>
            <w:r w:rsidRPr="00E543BD">
              <w:rPr>
                <w:rFonts w:cstheme="minorHAnsi"/>
                <w:sz w:val="24"/>
                <w:szCs w:val="24"/>
              </w:rPr>
              <w:t>b) 1232 sq.m</w:t>
            </w:r>
          </w:p>
          <w:p w14:paraId="4ED5575B" w14:textId="77777777" w:rsidR="00163CA9" w:rsidRPr="00E543BD" w:rsidRDefault="00163CA9" w:rsidP="00E543BD">
            <w:pPr>
              <w:rPr>
                <w:rFonts w:cstheme="minorHAnsi"/>
                <w:sz w:val="24"/>
                <w:szCs w:val="24"/>
              </w:rPr>
            </w:pPr>
            <w:r w:rsidRPr="00E543BD">
              <w:rPr>
                <w:rFonts w:cstheme="minorHAnsi"/>
                <w:sz w:val="24"/>
                <w:szCs w:val="24"/>
              </w:rPr>
              <w:t>c) 1200 sq.m</w:t>
            </w:r>
          </w:p>
          <w:p w14:paraId="69852455" w14:textId="77777777" w:rsidR="00163CA9" w:rsidRPr="00E543BD" w:rsidRDefault="00163CA9" w:rsidP="00E543BD">
            <w:pPr>
              <w:rPr>
                <w:rFonts w:cstheme="minorHAnsi"/>
                <w:sz w:val="24"/>
                <w:szCs w:val="24"/>
              </w:rPr>
            </w:pPr>
            <w:r w:rsidRPr="00E543BD">
              <w:rPr>
                <w:rFonts w:cstheme="minorHAnsi"/>
                <w:sz w:val="24"/>
                <w:szCs w:val="24"/>
              </w:rPr>
              <w:t>d) 1400 sq.m</w:t>
            </w:r>
          </w:p>
          <w:p w14:paraId="33CFCEC2" w14:textId="77777777" w:rsidR="00163CA9" w:rsidRPr="00E543BD" w:rsidRDefault="00163CA9" w:rsidP="00E543BD">
            <w:pPr>
              <w:rPr>
                <w:rFonts w:cstheme="minorHAnsi"/>
                <w:sz w:val="24"/>
                <w:szCs w:val="24"/>
              </w:rPr>
            </w:pPr>
            <w:r w:rsidRPr="00E543BD">
              <w:rPr>
                <w:rFonts w:cstheme="minorHAnsi"/>
                <w:sz w:val="24"/>
                <w:szCs w:val="24"/>
              </w:rPr>
              <w:t>(ii)The total surface area of the combined figure i.e. hemispherical dome with radius 14m and cuboidal shaped top with dimensions 8m 6m 4m is</w:t>
            </w:r>
          </w:p>
          <w:p w14:paraId="463BC84F" w14:textId="77777777" w:rsidR="00163CA9" w:rsidRPr="00E543BD" w:rsidRDefault="00163CA9" w:rsidP="00E543BD">
            <w:pPr>
              <w:rPr>
                <w:rFonts w:cstheme="minorHAnsi"/>
                <w:sz w:val="24"/>
                <w:szCs w:val="24"/>
              </w:rPr>
            </w:pPr>
            <w:r w:rsidRPr="00E543BD">
              <w:rPr>
                <w:rFonts w:cstheme="minorHAnsi"/>
                <w:sz w:val="24"/>
                <w:szCs w:val="24"/>
              </w:rPr>
              <w:t>a)1200 sq. m</w:t>
            </w:r>
          </w:p>
          <w:p w14:paraId="7E8064C0" w14:textId="77777777" w:rsidR="00163CA9" w:rsidRPr="00E543BD" w:rsidRDefault="00163CA9" w:rsidP="00E543BD">
            <w:pPr>
              <w:rPr>
                <w:rFonts w:cstheme="minorHAnsi"/>
                <w:sz w:val="24"/>
                <w:szCs w:val="24"/>
              </w:rPr>
            </w:pPr>
            <w:r w:rsidRPr="00E543BD">
              <w:rPr>
                <w:rFonts w:cstheme="minorHAnsi"/>
                <w:sz w:val="24"/>
                <w:szCs w:val="24"/>
              </w:rPr>
              <w:t>b) 1232 sq. m</w:t>
            </w:r>
          </w:p>
          <w:p w14:paraId="1EA602BA" w14:textId="77777777" w:rsidR="00163CA9" w:rsidRPr="00E543BD" w:rsidRDefault="00163CA9" w:rsidP="00E543BD">
            <w:pPr>
              <w:rPr>
                <w:rFonts w:cstheme="minorHAnsi"/>
                <w:sz w:val="24"/>
                <w:szCs w:val="24"/>
              </w:rPr>
            </w:pPr>
            <w:r w:rsidRPr="00E543BD">
              <w:rPr>
                <w:rFonts w:cstheme="minorHAnsi"/>
                <w:sz w:val="24"/>
                <w:szCs w:val="24"/>
              </w:rPr>
              <w:t>c) 1392 sq.m</w:t>
            </w:r>
          </w:p>
          <w:p w14:paraId="083EB9F9" w14:textId="61C35F7A" w:rsidR="00163CA9" w:rsidRPr="00E543BD" w:rsidRDefault="00163CA9" w:rsidP="00163CA9">
            <w:pPr>
              <w:rPr>
                <w:rFonts w:cstheme="minorHAnsi"/>
                <w:sz w:val="24"/>
                <w:szCs w:val="24"/>
              </w:rPr>
            </w:pPr>
            <w:r w:rsidRPr="00E543BD">
              <w:rPr>
                <w:rFonts w:cstheme="minorHAnsi"/>
                <w:sz w:val="24"/>
                <w:szCs w:val="24"/>
              </w:rPr>
              <w:t>d) 1932 sq. m</w:t>
            </w:r>
          </w:p>
        </w:tc>
        <w:tc>
          <w:tcPr>
            <w:tcW w:w="992" w:type="dxa"/>
          </w:tcPr>
          <w:p w14:paraId="69713E07"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3D98F3E8" w14:textId="77777777" w:rsidTr="001C51A1">
        <w:tc>
          <w:tcPr>
            <w:tcW w:w="988" w:type="dxa"/>
          </w:tcPr>
          <w:p w14:paraId="26C7D418" w14:textId="77777777" w:rsidR="00163CA9" w:rsidRPr="00E543BD" w:rsidRDefault="00163CA9" w:rsidP="00163CA9">
            <w:pPr>
              <w:rPr>
                <w:rFonts w:cstheme="minorHAnsi"/>
                <w:sz w:val="24"/>
                <w:szCs w:val="24"/>
              </w:rPr>
            </w:pPr>
            <w:r w:rsidRPr="00E543BD">
              <w:rPr>
                <w:rFonts w:cstheme="minorHAnsi"/>
                <w:sz w:val="24"/>
                <w:szCs w:val="24"/>
              </w:rPr>
              <w:t>8</w:t>
            </w:r>
          </w:p>
        </w:tc>
        <w:tc>
          <w:tcPr>
            <w:tcW w:w="8516" w:type="dxa"/>
          </w:tcPr>
          <w:p w14:paraId="1F32B738" w14:textId="77777777" w:rsidR="00163CA9" w:rsidRPr="00E543BD" w:rsidRDefault="00163CA9" w:rsidP="00163CA9">
            <w:pPr>
              <w:pStyle w:val="TableParagraph"/>
              <w:spacing w:line="273" w:lineRule="auto"/>
              <w:ind w:left="0" w:right="437"/>
              <w:rPr>
                <w:rFonts w:asciiTheme="minorHAnsi" w:hAnsiTheme="minorHAnsi" w:cstheme="minorHAnsi"/>
                <w:sz w:val="24"/>
                <w:szCs w:val="24"/>
              </w:rPr>
            </w:pPr>
            <w:r w:rsidRPr="00E543BD">
              <w:rPr>
                <w:rFonts w:asciiTheme="minorHAnsi" w:hAnsiTheme="minorHAnsi" w:cstheme="minorHAnsi"/>
                <w:sz w:val="24"/>
                <w:szCs w:val="24"/>
              </w:rPr>
              <w:t>a) What is the volume of the greatest sphere which can be cut out from a cube of</w:t>
            </w:r>
            <w:r w:rsidRPr="00E543BD">
              <w:rPr>
                <w:rFonts w:asciiTheme="minorHAnsi" w:hAnsiTheme="minorHAnsi" w:cstheme="minorHAnsi"/>
                <w:spacing w:val="-64"/>
                <w:sz w:val="24"/>
                <w:szCs w:val="24"/>
              </w:rPr>
              <w:t xml:space="preserve"> </w:t>
            </w:r>
            <w:r w:rsidRPr="00E543BD">
              <w:rPr>
                <w:rFonts w:asciiTheme="minorHAnsi" w:hAnsiTheme="minorHAnsi" w:cstheme="minorHAnsi"/>
                <w:sz w:val="24"/>
                <w:szCs w:val="24"/>
              </w:rPr>
              <w:t>volume 216cm</w:t>
            </w:r>
            <w:r w:rsidRPr="00E543BD">
              <w:rPr>
                <w:rFonts w:asciiTheme="minorHAnsi" w:hAnsiTheme="minorHAnsi" w:cstheme="minorHAnsi"/>
                <w:sz w:val="24"/>
                <w:szCs w:val="24"/>
                <w:vertAlign w:val="superscript"/>
              </w:rPr>
              <w:t>3</w:t>
            </w:r>
            <w:r w:rsidRPr="00E543BD">
              <w:rPr>
                <w:rFonts w:asciiTheme="minorHAnsi" w:hAnsiTheme="minorHAnsi" w:cstheme="minorHAnsi"/>
                <w:sz w:val="24"/>
                <w:szCs w:val="24"/>
              </w:rPr>
              <w:t xml:space="preserve">.      </w:t>
            </w:r>
            <w:r w:rsidRPr="00E543BD">
              <w:rPr>
                <w:rFonts w:asciiTheme="minorHAnsi" w:eastAsia="Cambria Math" w:hAnsiTheme="minorHAnsi" w:cstheme="minorHAnsi"/>
                <w:sz w:val="24"/>
                <w:szCs w:val="24"/>
              </w:rPr>
              <w:t>(π=3.14</w:t>
            </w:r>
            <w:r w:rsidRPr="00E543BD">
              <w:rPr>
                <w:rFonts w:asciiTheme="minorHAnsi" w:hAnsiTheme="minorHAnsi" w:cstheme="minorHAnsi"/>
                <w:sz w:val="24"/>
                <w:szCs w:val="24"/>
              </w:rPr>
              <w:t>)</w:t>
            </w:r>
          </w:p>
          <w:p w14:paraId="77ABA865" w14:textId="77777777" w:rsidR="00163CA9" w:rsidRPr="00E543BD" w:rsidRDefault="00163CA9" w:rsidP="00163CA9">
            <w:pPr>
              <w:pStyle w:val="TableParagraph"/>
              <w:contextualSpacing/>
              <w:rPr>
                <w:rFonts w:asciiTheme="minorHAnsi" w:hAnsiTheme="minorHAnsi" w:cstheme="minorHAnsi"/>
                <w:sz w:val="24"/>
                <w:szCs w:val="24"/>
              </w:rPr>
            </w:pPr>
            <w:r w:rsidRPr="00E543BD">
              <w:rPr>
                <w:rFonts w:asciiTheme="minorHAnsi" w:hAnsiTheme="minorHAnsi" w:cstheme="minorHAnsi"/>
                <w:sz w:val="24"/>
                <w:szCs w:val="24"/>
              </w:rPr>
              <w:t>i)37.68cm</w:t>
            </w:r>
            <w:r w:rsidRPr="00E543BD">
              <w:rPr>
                <w:rFonts w:asciiTheme="minorHAnsi" w:hAnsiTheme="minorHAnsi" w:cstheme="minorHAnsi"/>
                <w:position w:val="8"/>
                <w:sz w:val="24"/>
                <w:szCs w:val="24"/>
              </w:rPr>
              <w:t>3</w:t>
            </w:r>
          </w:p>
          <w:p w14:paraId="0F682EB8" w14:textId="77777777" w:rsidR="00163CA9" w:rsidRPr="00E543BD" w:rsidRDefault="00163CA9" w:rsidP="00163CA9">
            <w:pPr>
              <w:pStyle w:val="TableParagraph"/>
              <w:contextualSpacing/>
              <w:rPr>
                <w:rFonts w:asciiTheme="minorHAnsi" w:hAnsiTheme="minorHAnsi" w:cstheme="minorHAnsi"/>
                <w:sz w:val="24"/>
                <w:szCs w:val="24"/>
              </w:rPr>
            </w:pPr>
            <w:r w:rsidRPr="00E543BD">
              <w:rPr>
                <w:rFonts w:asciiTheme="minorHAnsi" w:hAnsiTheme="minorHAnsi" w:cstheme="minorHAnsi"/>
                <w:sz w:val="24"/>
                <w:szCs w:val="24"/>
              </w:rPr>
              <w:t>ii)56.52cm</w:t>
            </w:r>
            <w:r w:rsidRPr="00E543BD">
              <w:rPr>
                <w:rFonts w:asciiTheme="minorHAnsi" w:hAnsiTheme="minorHAnsi" w:cstheme="minorHAnsi"/>
                <w:position w:val="8"/>
                <w:sz w:val="24"/>
                <w:szCs w:val="24"/>
              </w:rPr>
              <w:t>3</w:t>
            </w:r>
          </w:p>
          <w:p w14:paraId="2AD4FE6B" w14:textId="77777777" w:rsidR="00163CA9" w:rsidRPr="00E543BD" w:rsidRDefault="00163CA9" w:rsidP="00163CA9">
            <w:pPr>
              <w:pStyle w:val="TableParagraph"/>
              <w:ind w:left="0"/>
              <w:contextualSpacing/>
              <w:rPr>
                <w:rFonts w:asciiTheme="minorHAnsi" w:hAnsiTheme="minorHAnsi" w:cstheme="minorHAnsi"/>
                <w:sz w:val="24"/>
                <w:szCs w:val="24"/>
              </w:rPr>
            </w:pPr>
            <w:r w:rsidRPr="00E543BD">
              <w:rPr>
                <w:rFonts w:asciiTheme="minorHAnsi" w:hAnsiTheme="minorHAnsi" w:cstheme="minorHAnsi"/>
                <w:sz w:val="24"/>
                <w:szCs w:val="24"/>
              </w:rPr>
              <w:t xml:space="preserve"> iii)</w:t>
            </w:r>
            <w:r w:rsidRPr="00E543BD">
              <w:rPr>
                <w:rFonts w:asciiTheme="minorHAnsi" w:hAnsiTheme="minorHAnsi" w:cstheme="minorHAnsi"/>
                <w:spacing w:val="49"/>
                <w:sz w:val="24"/>
                <w:szCs w:val="24"/>
              </w:rPr>
              <w:t xml:space="preserve"> </w:t>
            </w:r>
            <w:r w:rsidRPr="00E543BD">
              <w:rPr>
                <w:rFonts w:asciiTheme="minorHAnsi" w:hAnsiTheme="minorHAnsi" w:cstheme="minorHAnsi"/>
                <w:sz w:val="24"/>
                <w:szCs w:val="24"/>
              </w:rPr>
              <w:t>113.04cm</w:t>
            </w:r>
            <w:r w:rsidRPr="00E543BD">
              <w:rPr>
                <w:rFonts w:asciiTheme="minorHAnsi" w:hAnsiTheme="minorHAnsi" w:cstheme="minorHAnsi"/>
                <w:position w:val="8"/>
                <w:sz w:val="24"/>
                <w:szCs w:val="24"/>
              </w:rPr>
              <w:t>3</w:t>
            </w:r>
          </w:p>
          <w:p w14:paraId="483123D7" w14:textId="77777777" w:rsidR="00163CA9" w:rsidRPr="00E543BD" w:rsidRDefault="00163CA9" w:rsidP="00163CA9">
            <w:pPr>
              <w:pStyle w:val="TableParagraph"/>
              <w:contextualSpacing/>
              <w:rPr>
                <w:rFonts w:asciiTheme="minorHAnsi" w:hAnsiTheme="minorHAnsi" w:cstheme="minorHAnsi"/>
                <w:position w:val="8"/>
                <w:sz w:val="24"/>
                <w:szCs w:val="24"/>
              </w:rPr>
            </w:pPr>
            <w:r w:rsidRPr="00E543BD">
              <w:rPr>
                <w:rFonts w:asciiTheme="minorHAnsi" w:hAnsiTheme="minorHAnsi" w:cstheme="minorHAnsi"/>
                <w:sz w:val="24"/>
                <w:szCs w:val="24"/>
              </w:rPr>
              <w:t>iv)452.16cm</w:t>
            </w:r>
            <w:r w:rsidRPr="00E543BD">
              <w:rPr>
                <w:rFonts w:asciiTheme="minorHAnsi" w:hAnsiTheme="minorHAnsi" w:cstheme="minorHAnsi"/>
                <w:position w:val="8"/>
                <w:sz w:val="24"/>
                <w:szCs w:val="24"/>
              </w:rPr>
              <w:t>3</w:t>
            </w:r>
          </w:p>
          <w:p w14:paraId="2038C833" w14:textId="77777777" w:rsidR="00163CA9" w:rsidRPr="00E543BD" w:rsidRDefault="00163CA9" w:rsidP="00163CA9">
            <w:pPr>
              <w:pStyle w:val="TableParagraph"/>
              <w:ind w:left="0"/>
              <w:contextualSpacing/>
              <w:rPr>
                <w:rFonts w:asciiTheme="minorHAnsi" w:hAnsiTheme="minorHAnsi" w:cstheme="minorHAnsi"/>
                <w:position w:val="8"/>
                <w:sz w:val="24"/>
                <w:szCs w:val="24"/>
              </w:rPr>
            </w:pPr>
            <w:r w:rsidRPr="00E543BD">
              <w:rPr>
                <w:rFonts w:asciiTheme="minorHAnsi" w:hAnsiTheme="minorHAnsi" w:cstheme="minorHAnsi"/>
                <w:position w:val="8"/>
                <w:sz w:val="24"/>
                <w:szCs w:val="24"/>
              </w:rPr>
              <w:t>b) What is the radius of the sphere?</w:t>
            </w:r>
          </w:p>
          <w:p w14:paraId="3D64FEE1" w14:textId="77777777" w:rsidR="00163CA9" w:rsidRPr="00E543BD" w:rsidRDefault="00163CA9" w:rsidP="00163CA9">
            <w:pPr>
              <w:pStyle w:val="TableParagraph"/>
              <w:contextualSpacing/>
              <w:rPr>
                <w:rFonts w:asciiTheme="minorHAnsi" w:hAnsiTheme="minorHAnsi" w:cstheme="minorHAnsi"/>
                <w:position w:val="8"/>
                <w:sz w:val="24"/>
                <w:szCs w:val="24"/>
              </w:rPr>
            </w:pPr>
            <w:r w:rsidRPr="00E543BD">
              <w:rPr>
                <w:rFonts w:asciiTheme="minorHAnsi" w:hAnsiTheme="minorHAnsi" w:cstheme="minorHAnsi"/>
                <w:position w:val="8"/>
                <w:sz w:val="24"/>
                <w:szCs w:val="24"/>
              </w:rPr>
              <w:t xml:space="preserve">   i)2cm</w:t>
            </w:r>
          </w:p>
          <w:p w14:paraId="6692D9F9" w14:textId="77777777" w:rsidR="00163CA9" w:rsidRPr="00E543BD" w:rsidRDefault="00163CA9" w:rsidP="00163CA9">
            <w:pPr>
              <w:pStyle w:val="TableParagraph"/>
              <w:contextualSpacing/>
              <w:rPr>
                <w:rFonts w:asciiTheme="minorHAnsi" w:hAnsiTheme="minorHAnsi" w:cstheme="minorHAnsi"/>
                <w:position w:val="8"/>
                <w:sz w:val="24"/>
                <w:szCs w:val="24"/>
              </w:rPr>
            </w:pPr>
            <w:r w:rsidRPr="00E543BD">
              <w:rPr>
                <w:rFonts w:asciiTheme="minorHAnsi" w:hAnsiTheme="minorHAnsi" w:cstheme="minorHAnsi"/>
                <w:position w:val="8"/>
                <w:sz w:val="24"/>
                <w:szCs w:val="24"/>
              </w:rPr>
              <w:t xml:space="preserve"> ii)3cm</w:t>
            </w:r>
          </w:p>
          <w:p w14:paraId="2AC1164D" w14:textId="77777777" w:rsidR="00163CA9" w:rsidRPr="00E543BD" w:rsidRDefault="00163CA9" w:rsidP="00163CA9">
            <w:pPr>
              <w:pStyle w:val="TableParagraph"/>
              <w:contextualSpacing/>
              <w:rPr>
                <w:rFonts w:asciiTheme="minorHAnsi" w:hAnsiTheme="minorHAnsi" w:cstheme="minorHAnsi"/>
                <w:position w:val="8"/>
                <w:sz w:val="24"/>
                <w:szCs w:val="24"/>
              </w:rPr>
            </w:pPr>
            <w:r w:rsidRPr="00E543BD">
              <w:rPr>
                <w:rFonts w:asciiTheme="minorHAnsi" w:hAnsiTheme="minorHAnsi" w:cstheme="minorHAnsi"/>
                <w:position w:val="8"/>
                <w:sz w:val="24"/>
                <w:szCs w:val="24"/>
              </w:rPr>
              <w:t xml:space="preserve"> iii)4cm</w:t>
            </w:r>
          </w:p>
          <w:p w14:paraId="5B205E0E" w14:textId="4C815094" w:rsidR="00163CA9" w:rsidRPr="00E543BD" w:rsidRDefault="00163CA9" w:rsidP="00163CA9">
            <w:pPr>
              <w:rPr>
                <w:rFonts w:cstheme="minorHAnsi"/>
                <w:sz w:val="24"/>
                <w:szCs w:val="24"/>
              </w:rPr>
            </w:pPr>
            <w:r w:rsidRPr="00E543BD">
              <w:rPr>
                <w:rFonts w:cstheme="minorHAnsi"/>
                <w:position w:val="8"/>
                <w:sz w:val="24"/>
                <w:szCs w:val="24"/>
              </w:rPr>
              <w:t xml:space="preserve"> iv)5cm</w:t>
            </w:r>
          </w:p>
        </w:tc>
        <w:tc>
          <w:tcPr>
            <w:tcW w:w="992" w:type="dxa"/>
          </w:tcPr>
          <w:p w14:paraId="03C527EA"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471C59B4" w14:textId="77777777" w:rsidTr="001C51A1">
        <w:tc>
          <w:tcPr>
            <w:tcW w:w="988" w:type="dxa"/>
          </w:tcPr>
          <w:p w14:paraId="2FD1D217" w14:textId="77777777" w:rsidR="00163CA9" w:rsidRPr="00E543BD" w:rsidRDefault="00163CA9" w:rsidP="00163CA9">
            <w:pPr>
              <w:rPr>
                <w:rFonts w:cstheme="minorHAnsi"/>
                <w:sz w:val="24"/>
                <w:szCs w:val="24"/>
              </w:rPr>
            </w:pPr>
            <w:r w:rsidRPr="00E543BD">
              <w:rPr>
                <w:rFonts w:cstheme="minorHAnsi"/>
                <w:sz w:val="24"/>
                <w:szCs w:val="24"/>
              </w:rPr>
              <w:t>9</w:t>
            </w:r>
          </w:p>
        </w:tc>
        <w:tc>
          <w:tcPr>
            <w:tcW w:w="8516" w:type="dxa"/>
          </w:tcPr>
          <w:p w14:paraId="17FD17FB" w14:textId="77777777" w:rsidR="00163CA9" w:rsidRPr="00E543BD" w:rsidRDefault="00163CA9" w:rsidP="00163CA9">
            <w:pPr>
              <w:pBdr>
                <w:top w:val="nil"/>
                <w:left w:val="nil"/>
                <w:bottom w:val="nil"/>
                <w:right w:val="nil"/>
                <w:between w:val="nil"/>
              </w:pBdr>
              <w:ind w:left="38" w:hanging="38"/>
              <w:rPr>
                <w:rFonts w:cstheme="minorHAnsi"/>
                <w:color w:val="000000"/>
                <w:sz w:val="24"/>
                <w:szCs w:val="24"/>
              </w:rPr>
            </w:pPr>
            <w:r w:rsidRPr="00E543BD">
              <w:rPr>
                <w:rFonts w:cstheme="minorHAnsi"/>
                <w:color w:val="000000"/>
                <w:sz w:val="24"/>
                <w:szCs w:val="24"/>
              </w:rPr>
              <w:t xml:space="preserve"> Anuja went to the market and bought a cuboidal box of volume 105cm³. The dimensions of box are 7cm x 3cm x y cm, </w:t>
            </w:r>
          </w:p>
          <w:p w14:paraId="638DC655" w14:textId="77777777" w:rsidR="00163CA9" w:rsidRPr="00E543BD" w:rsidRDefault="00163CA9" w:rsidP="00163CA9">
            <w:pPr>
              <w:pBdr>
                <w:top w:val="nil"/>
                <w:left w:val="nil"/>
                <w:bottom w:val="nil"/>
                <w:right w:val="nil"/>
                <w:between w:val="nil"/>
              </w:pBdr>
              <w:ind w:left="38" w:hanging="38"/>
              <w:rPr>
                <w:rFonts w:cstheme="minorHAnsi"/>
                <w:color w:val="000000"/>
                <w:sz w:val="24"/>
                <w:szCs w:val="24"/>
              </w:rPr>
            </w:pPr>
            <w:r w:rsidRPr="00E543BD">
              <w:rPr>
                <w:rFonts w:cstheme="minorHAnsi"/>
                <w:color w:val="000000"/>
                <w:sz w:val="24"/>
                <w:szCs w:val="24"/>
              </w:rPr>
              <w:lastRenderedPageBreak/>
              <w:t xml:space="preserve">                                  </w:t>
            </w:r>
            <w:r w:rsidRPr="00E543BD">
              <w:rPr>
                <w:rFonts w:cstheme="minorHAnsi"/>
                <w:noProof/>
                <w:color w:val="000000"/>
                <w:sz w:val="24"/>
                <w:szCs w:val="24"/>
                <w:lang w:eastAsia="en-IN"/>
              </w:rPr>
              <w:drawing>
                <wp:inline distT="0" distB="0" distL="0" distR="0" wp14:anchorId="4059F209" wp14:editId="55A7073A">
                  <wp:extent cx="1353852" cy="1714230"/>
                  <wp:effectExtent l="0" t="0" r="0" b="0"/>
                  <wp:docPr id="1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7"/>
                          <a:srcRect/>
                          <a:stretch>
                            <a:fillRect/>
                          </a:stretch>
                        </pic:blipFill>
                        <pic:spPr>
                          <a:xfrm>
                            <a:off x="0" y="0"/>
                            <a:ext cx="1353852" cy="1714230"/>
                          </a:xfrm>
                          <a:prstGeom prst="rect">
                            <a:avLst/>
                          </a:prstGeom>
                          <a:ln/>
                        </pic:spPr>
                      </pic:pic>
                    </a:graphicData>
                  </a:graphic>
                </wp:inline>
              </w:drawing>
            </w:r>
          </w:p>
          <w:p w14:paraId="50FE9607" w14:textId="77777777" w:rsidR="00163CA9" w:rsidRPr="00E543BD" w:rsidRDefault="00163CA9" w:rsidP="00163CA9">
            <w:pPr>
              <w:pBdr>
                <w:top w:val="nil"/>
                <w:left w:val="nil"/>
                <w:bottom w:val="nil"/>
                <w:right w:val="nil"/>
                <w:between w:val="nil"/>
              </w:pBdr>
              <w:ind w:left="38" w:hanging="38"/>
              <w:rPr>
                <w:rFonts w:cstheme="minorHAnsi"/>
                <w:color w:val="000000"/>
                <w:sz w:val="24"/>
                <w:szCs w:val="24"/>
              </w:rPr>
            </w:pPr>
          </w:p>
          <w:p w14:paraId="51CE5AA4" w14:textId="77777777" w:rsidR="00163CA9" w:rsidRPr="00E543BD" w:rsidRDefault="00163CA9" w:rsidP="00163CA9">
            <w:pPr>
              <w:numPr>
                <w:ilvl w:val="0"/>
                <w:numId w:val="204"/>
              </w:numPr>
              <w:pBdr>
                <w:top w:val="nil"/>
                <w:left w:val="nil"/>
                <w:bottom w:val="nil"/>
                <w:right w:val="nil"/>
                <w:between w:val="nil"/>
              </w:pBdr>
              <w:ind w:left="322"/>
              <w:rPr>
                <w:rFonts w:cstheme="minorHAnsi"/>
                <w:color w:val="000000"/>
                <w:sz w:val="24"/>
                <w:szCs w:val="24"/>
              </w:rPr>
            </w:pPr>
            <w:r w:rsidRPr="00E543BD">
              <w:rPr>
                <w:rFonts w:cstheme="minorHAnsi"/>
                <w:color w:val="000000"/>
                <w:sz w:val="24"/>
                <w:szCs w:val="24"/>
              </w:rPr>
              <w:t xml:space="preserve"> Find y                                                                                                        </w:t>
            </w:r>
          </w:p>
          <w:p w14:paraId="1F7588C9" w14:textId="0A1AFE63" w:rsidR="00163CA9" w:rsidRPr="00E543BD" w:rsidRDefault="00163CA9" w:rsidP="00163CA9">
            <w:pPr>
              <w:numPr>
                <w:ilvl w:val="0"/>
                <w:numId w:val="204"/>
              </w:numPr>
              <w:pBdr>
                <w:top w:val="nil"/>
                <w:left w:val="nil"/>
                <w:bottom w:val="nil"/>
                <w:right w:val="nil"/>
                <w:between w:val="nil"/>
              </w:pBdr>
              <w:ind w:left="322"/>
              <w:rPr>
                <w:rFonts w:cstheme="minorHAnsi"/>
                <w:color w:val="000000"/>
                <w:sz w:val="24"/>
                <w:szCs w:val="24"/>
              </w:rPr>
            </w:pPr>
            <w:r w:rsidRPr="00E543BD">
              <w:rPr>
                <w:rFonts w:cstheme="minorHAnsi"/>
                <w:color w:val="000000"/>
                <w:sz w:val="24"/>
                <w:szCs w:val="24"/>
              </w:rPr>
              <w:t xml:space="preserve">She wants to cover four faces of the box by coloured paper, leaving top and bottom uncovered. How much square cm of paper is required to cover it?                                                                                                                                                                                                                                                                          </w:t>
            </w:r>
          </w:p>
        </w:tc>
        <w:tc>
          <w:tcPr>
            <w:tcW w:w="992" w:type="dxa"/>
          </w:tcPr>
          <w:p w14:paraId="7B0D44FB" w14:textId="77777777" w:rsidR="00163CA9" w:rsidRPr="00E543BD" w:rsidRDefault="00163CA9" w:rsidP="00163CA9">
            <w:pPr>
              <w:rPr>
                <w:rFonts w:cstheme="minorHAnsi"/>
                <w:sz w:val="24"/>
                <w:szCs w:val="24"/>
              </w:rPr>
            </w:pPr>
            <w:r w:rsidRPr="00E543BD">
              <w:rPr>
                <w:rFonts w:cstheme="minorHAnsi"/>
                <w:sz w:val="24"/>
                <w:szCs w:val="24"/>
              </w:rPr>
              <w:lastRenderedPageBreak/>
              <w:t>2</w:t>
            </w:r>
          </w:p>
        </w:tc>
      </w:tr>
      <w:tr w:rsidR="00163CA9" w:rsidRPr="00E543BD" w14:paraId="1F6797E3" w14:textId="77777777" w:rsidTr="001C51A1">
        <w:tc>
          <w:tcPr>
            <w:tcW w:w="988" w:type="dxa"/>
          </w:tcPr>
          <w:p w14:paraId="25AA266F" w14:textId="77777777" w:rsidR="00163CA9" w:rsidRPr="00E543BD" w:rsidRDefault="00163CA9" w:rsidP="00163CA9">
            <w:pPr>
              <w:rPr>
                <w:rFonts w:cstheme="minorHAnsi"/>
                <w:sz w:val="24"/>
                <w:szCs w:val="24"/>
              </w:rPr>
            </w:pPr>
            <w:r w:rsidRPr="00E543BD">
              <w:rPr>
                <w:rFonts w:cstheme="minorHAnsi"/>
                <w:sz w:val="24"/>
                <w:szCs w:val="24"/>
              </w:rPr>
              <w:t>10</w:t>
            </w:r>
          </w:p>
        </w:tc>
        <w:tc>
          <w:tcPr>
            <w:tcW w:w="8516" w:type="dxa"/>
          </w:tcPr>
          <w:p w14:paraId="1C3731F1" w14:textId="489DD55C" w:rsidR="00163CA9" w:rsidRPr="00E543BD" w:rsidRDefault="00163CA9" w:rsidP="00163CA9">
            <w:pPr>
              <w:rPr>
                <w:rFonts w:cstheme="minorHAnsi"/>
                <w:sz w:val="24"/>
                <w:szCs w:val="24"/>
              </w:rPr>
            </w:pPr>
            <w:r w:rsidRPr="00E543BD">
              <w:rPr>
                <w:rFonts w:cstheme="minorHAnsi"/>
                <w:sz w:val="24"/>
                <w:szCs w:val="24"/>
              </w:rPr>
              <w:t xml:space="preserve">Ashin is playing with building blocks which are cube shaped. She builds a structure as shown above. If the edge of a cube is 3 cm, find the volume of the structure built by her. </w:t>
            </w:r>
          </w:p>
          <w:p w14:paraId="0B913436" w14:textId="0C83AED0" w:rsidR="00163CA9" w:rsidRPr="00E543BD" w:rsidRDefault="00163CA9" w:rsidP="00163CA9">
            <w:pPr>
              <w:rPr>
                <w:rFonts w:cstheme="minorHAnsi"/>
                <w:sz w:val="24"/>
                <w:szCs w:val="24"/>
              </w:rPr>
            </w:pPr>
            <w:r w:rsidRPr="00E543BD">
              <w:rPr>
                <w:rFonts w:cstheme="minorHAnsi"/>
                <w:sz w:val="24"/>
                <w:szCs w:val="24"/>
              </w:rPr>
              <w:t xml:space="preserve">                              </w:t>
            </w:r>
            <w:r w:rsidRPr="00E543BD">
              <w:rPr>
                <w:rFonts w:cstheme="minorHAnsi"/>
                <w:noProof/>
                <w:sz w:val="24"/>
                <w:szCs w:val="24"/>
                <w:lang w:eastAsia="en-IN"/>
              </w:rPr>
              <w:drawing>
                <wp:inline distT="0" distB="0" distL="0" distR="0" wp14:anchorId="32D6273F" wp14:editId="4AA2DBF1">
                  <wp:extent cx="2209800" cy="1371600"/>
                  <wp:effectExtent l="0" t="0" r="0" b="0"/>
                  <wp:docPr id="1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8"/>
                          <a:srcRect/>
                          <a:stretch>
                            <a:fillRect/>
                          </a:stretch>
                        </pic:blipFill>
                        <pic:spPr>
                          <a:xfrm>
                            <a:off x="0" y="0"/>
                            <a:ext cx="2210139" cy="1371810"/>
                          </a:xfrm>
                          <a:prstGeom prst="rect">
                            <a:avLst/>
                          </a:prstGeom>
                          <a:ln/>
                        </pic:spPr>
                      </pic:pic>
                    </a:graphicData>
                  </a:graphic>
                </wp:inline>
              </w:drawing>
            </w:r>
          </w:p>
        </w:tc>
        <w:tc>
          <w:tcPr>
            <w:tcW w:w="992" w:type="dxa"/>
          </w:tcPr>
          <w:p w14:paraId="5C8CC4D2"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7A577917" w14:textId="77777777" w:rsidTr="001C51A1">
        <w:tc>
          <w:tcPr>
            <w:tcW w:w="988" w:type="dxa"/>
          </w:tcPr>
          <w:p w14:paraId="643AB302" w14:textId="77777777" w:rsidR="00163CA9" w:rsidRPr="00E543BD" w:rsidRDefault="00163CA9" w:rsidP="00163CA9">
            <w:pPr>
              <w:rPr>
                <w:rFonts w:cstheme="minorHAnsi"/>
                <w:sz w:val="24"/>
                <w:szCs w:val="24"/>
              </w:rPr>
            </w:pPr>
          </w:p>
        </w:tc>
        <w:tc>
          <w:tcPr>
            <w:tcW w:w="8516" w:type="dxa"/>
          </w:tcPr>
          <w:p w14:paraId="3AF241DF" w14:textId="77777777" w:rsidR="00163CA9" w:rsidRPr="00E543BD" w:rsidRDefault="00163CA9" w:rsidP="00163CA9">
            <w:pPr>
              <w:jc w:val="center"/>
              <w:rPr>
                <w:rFonts w:cstheme="minorHAnsi"/>
                <w:b/>
                <w:bCs/>
                <w:sz w:val="24"/>
                <w:szCs w:val="24"/>
              </w:rPr>
            </w:pPr>
            <w:r w:rsidRPr="00E543BD">
              <w:rPr>
                <w:rFonts w:cstheme="minorHAnsi"/>
                <w:b/>
                <w:bCs/>
                <w:sz w:val="24"/>
                <w:szCs w:val="24"/>
              </w:rPr>
              <w:t>ANSWERS</w:t>
            </w:r>
          </w:p>
        </w:tc>
        <w:tc>
          <w:tcPr>
            <w:tcW w:w="992" w:type="dxa"/>
          </w:tcPr>
          <w:p w14:paraId="7AD5E24C"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24121F28" w14:textId="77777777" w:rsidTr="001C51A1">
        <w:tc>
          <w:tcPr>
            <w:tcW w:w="988" w:type="dxa"/>
          </w:tcPr>
          <w:p w14:paraId="08CD4E63" w14:textId="77777777" w:rsidR="00163CA9" w:rsidRPr="00E543BD" w:rsidRDefault="00163CA9" w:rsidP="00163CA9">
            <w:pPr>
              <w:rPr>
                <w:rFonts w:cstheme="minorHAnsi"/>
                <w:sz w:val="24"/>
                <w:szCs w:val="24"/>
              </w:rPr>
            </w:pPr>
            <w:r w:rsidRPr="00E543BD">
              <w:rPr>
                <w:rFonts w:cstheme="minorHAnsi"/>
                <w:sz w:val="24"/>
                <w:szCs w:val="24"/>
              </w:rPr>
              <w:t>1</w:t>
            </w:r>
          </w:p>
        </w:tc>
        <w:tc>
          <w:tcPr>
            <w:tcW w:w="8516" w:type="dxa"/>
          </w:tcPr>
          <w:p w14:paraId="756B0883" w14:textId="77777777" w:rsidR="00163CA9" w:rsidRPr="00E543BD" w:rsidRDefault="00163CA9" w:rsidP="00163CA9">
            <w:pPr>
              <w:rPr>
                <w:rFonts w:cstheme="minorHAnsi"/>
                <w:sz w:val="24"/>
                <w:szCs w:val="24"/>
                <w:vertAlign w:val="superscript"/>
              </w:rPr>
            </w:pPr>
            <w:r w:rsidRPr="00E543BD">
              <w:rPr>
                <w:rFonts w:cstheme="minorHAnsi"/>
                <w:sz w:val="24"/>
                <w:szCs w:val="24"/>
              </w:rPr>
              <w:t>The volume of the solid metallic sphere = 4/ 3 π(10.5)</w:t>
            </w:r>
            <w:r w:rsidRPr="00E543BD">
              <w:rPr>
                <w:rFonts w:cstheme="minorHAnsi"/>
                <w:sz w:val="24"/>
                <w:szCs w:val="24"/>
                <w:vertAlign w:val="superscript"/>
              </w:rPr>
              <w:t>3</w:t>
            </w:r>
            <w:r w:rsidRPr="00E543BD">
              <w:rPr>
                <w:rFonts w:cstheme="minorHAnsi"/>
                <w:sz w:val="24"/>
                <w:szCs w:val="24"/>
              </w:rPr>
              <w:t xml:space="preserve"> cm</w:t>
            </w:r>
            <w:r w:rsidRPr="00E543BD">
              <w:rPr>
                <w:rFonts w:cstheme="minorHAnsi"/>
                <w:sz w:val="24"/>
                <w:szCs w:val="24"/>
                <w:vertAlign w:val="superscript"/>
              </w:rPr>
              <w:t>3</w:t>
            </w:r>
          </w:p>
          <w:p w14:paraId="263285AC" w14:textId="77777777" w:rsidR="00163CA9" w:rsidRPr="00E543BD" w:rsidRDefault="00163CA9" w:rsidP="00163CA9">
            <w:pPr>
              <w:rPr>
                <w:rFonts w:cstheme="minorHAnsi"/>
                <w:sz w:val="24"/>
                <w:szCs w:val="24"/>
              </w:rPr>
            </w:pPr>
            <w:r w:rsidRPr="00E543BD">
              <w:rPr>
                <w:rFonts w:cstheme="minorHAnsi"/>
                <w:sz w:val="24"/>
                <w:szCs w:val="24"/>
              </w:rPr>
              <w:t>Volume of a cone of radius 3.5 cm and height 3 cm = 1 /3</w:t>
            </w:r>
            <m:oMath>
              <m:r>
                <w:rPr>
                  <w:rFonts w:ascii="Cambria Math" w:hAnsi="Cambria Math" w:cstheme="minorHAnsi"/>
                  <w:sz w:val="24"/>
                  <w:szCs w:val="24"/>
                </w:rPr>
                <m:t xml:space="preserve"> π</m:t>
              </m:r>
            </m:oMath>
            <w:r w:rsidRPr="00E543BD">
              <w:rPr>
                <w:rFonts w:cstheme="minorHAnsi"/>
                <w:sz w:val="24"/>
                <w:szCs w:val="24"/>
              </w:rPr>
              <w:t xml:space="preserve"> × (3.5)</w:t>
            </w:r>
            <w:r w:rsidRPr="00E543BD">
              <w:rPr>
                <w:rFonts w:cstheme="minorHAnsi"/>
                <w:sz w:val="24"/>
                <w:szCs w:val="24"/>
                <w:vertAlign w:val="superscript"/>
              </w:rPr>
              <w:t>2</w:t>
            </w:r>
            <w:r w:rsidRPr="00E543BD">
              <w:rPr>
                <w:rFonts w:cstheme="minorHAnsi"/>
                <w:sz w:val="24"/>
                <w:szCs w:val="24"/>
              </w:rPr>
              <w:t xml:space="preserve"> × 3 cm</w:t>
            </w:r>
            <w:r w:rsidRPr="00E543BD">
              <w:rPr>
                <w:rFonts w:cstheme="minorHAnsi"/>
                <w:sz w:val="24"/>
                <w:szCs w:val="24"/>
                <w:vertAlign w:val="superscript"/>
              </w:rPr>
              <w:t>3</w:t>
            </w:r>
          </w:p>
          <w:p w14:paraId="4744D626" w14:textId="7B3EE987" w:rsidR="00163CA9" w:rsidRPr="00E543BD" w:rsidRDefault="00163CA9" w:rsidP="00163CA9">
            <w:pPr>
              <w:rPr>
                <w:rFonts w:cstheme="minorHAnsi"/>
                <w:sz w:val="24"/>
                <w:szCs w:val="24"/>
              </w:rPr>
            </w:pPr>
            <w:r w:rsidRPr="00E543BD">
              <w:rPr>
                <w:rFonts w:cstheme="minorHAnsi"/>
                <w:sz w:val="24"/>
                <w:szCs w:val="24"/>
              </w:rPr>
              <w:t>Number of cones so formed= 126</w:t>
            </w:r>
          </w:p>
        </w:tc>
        <w:tc>
          <w:tcPr>
            <w:tcW w:w="992" w:type="dxa"/>
          </w:tcPr>
          <w:p w14:paraId="36D853C3"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1AC09721" w14:textId="77777777" w:rsidTr="001C51A1">
        <w:tc>
          <w:tcPr>
            <w:tcW w:w="988" w:type="dxa"/>
          </w:tcPr>
          <w:p w14:paraId="664207AA" w14:textId="77777777" w:rsidR="00163CA9" w:rsidRPr="00E543BD" w:rsidRDefault="00163CA9" w:rsidP="00163CA9">
            <w:pPr>
              <w:rPr>
                <w:rFonts w:cstheme="minorHAnsi"/>
                <w:sz w:val="24"/>
                <w:szCs w:val="24"/>
              </w:rPr>
            </w:pPr>
            <w:r w:rsidRPr="00E543BD">
              <w:rPr>
                <w:rFonts w:cstheme="minorHAnsi"/>
                <w:sz w:val="24"/>
                <w:szCs w:val="24"/>
              </w:rPr>
              <w:t>2</w:t>
            </w:r>
          </w:p>
        </w:tc>
        <w:tc>
          <w:tcPr>
            <w:tcW w:w="8516" w:type="dxa"/>
          </w:tcPr>
          <w:p w14:paraId="0E2CDF33" w14:textId="3791DC46" w:rsidR="00163CA9" w:rsidRPr="00E543BD" w:rsidRDefault="00163CA9" w:rsidP="00163CA9">
            <w:pPr>
              <w:rPr>
                <w:rFonts w:cstheme="minorHAnsi"/>
                <w:sz w:val="24"/>
                <w:szCs w:val="24"/>
              </w:rPr>
            </w:pPr>
            <w:r w:rsidRPr="00E543BD">
              <w:rPr>
                <w:rFonts w:cstheme="minorHAnsi"/>
                <w:sz w:val="24"/>
                <w:szCs w:val="24"/>
              </w:rPr>
              <w:t>363</w:t>
            </w:r>
          </w:p>
        </w:tc>
        <w:tc>
          <w:tcPr>
            <w:tcW w:w="992" w:type="dxa"/>
          </w:tcPr>
          <w:p w14:paraId="6A7B6438"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6D341692" w14:textId="77777777" w:rsidTr="001C51A1">
        <w:tc>
          <w:tcPr>
            <w:tcW w:w="988" w:type="dxa"/>
          </w:tcPr>
          <w:p w14:paraId="69729E35" w14:textId="77777777" w:rsidR="00163CA9" w:rsidRPr="00E543BD" w:rsidRDefault="00163CA9" w:rsidP="00163CA9">
            <w:pPr>
              <w:rPr>
                <w:rFonts w:cstheme="minorHAnsi"/>
                <w:sz w:val="24"/>
                <w:szCs w:val="24"/>
              </w:rPr>
            </w:pPr>
            <w:r w:rsidRPr="00E543BD">
              <w:rPr>
                <w:rFonts w:cstheme="minorHAnsi"/>
                <w:sz w:val="24"/>
                <w:szCs w:val="24"/>
              </w:rPr>
              <w:t>3</w:t>
            </w:r>
          </w:p>
        </w:tc>
        <w:tc>
          <w:tcPr>
            <w:tcW w:w="8516" w:type="dxa"/>
          </w:tcPr>
          <w:p w14:paraId="71BC498F" w14:textId="77777777" w:rsidR="00163CA9" w:rsidRPr="00E543BD" w:rsidRDefault="00163CA9" w:rsidP="00163CA9">
            <w:pPr>
              <w:rPr>
                <w:rFonts w:eastAsiaTheme="minorEastAsia" w:cstheme="minorHAnsi"/>
                <w:sz w:val="24"/>
                <w:szCs w:val="24"/>
                <w:vertAlign w:val="superscript"/>
              </w:rPr>
            </w:pPr>
            <w:r w:rsidRPr="00E543BD">
              <w:rPr>
                <w:rFonts w:cstheme="minorHAnsi"/>
                <w:sz w:val="24"/>
                <w:szCs w:val="24"/>
              </w:rPr>
              <w:t xml:space="preserve">Capacity = 2/3 </w:t>
            </w:r>
            <m:oMath>
              <m:r>
                <w:rPr>
                  <w:rFonts w:ascii="Cambria Math" w:hAnsi="Cambria Math" w:cstheme="minorHAnsi"/>
                  <w:sz w:val="24"/>
                  <w:szCs w:val="24"/>
                </w:rPr>
                <m:t>π</m:t>
              </m:r>
            </m:oMath>
            <w:r w:rsidRPr="00E543BD">
              <w:rPr>
                <w:rFonts w:eastAsiaTheme="minorEastAsia" w:cstheme="minorHAnsi"/>
                <w:sz w:val="24"/>
                <w:szCs w:val="24"/>
                <w:vertAlign w:val="superscript"/>
              </w:rPr>
              <w:t>3</w:t>
            </w:r>
          </w:p>
          <w:p w14:paraId="6D2C538F" w14:textId="5F5EF4E0" w:rsidR="00163CA9" w:rsidRPr="00E543BD" w:rsidRDefault="00163CA9" w:rsidP="00163CA9">
            <w:pPr>
              <w:rPr>
                <w:rFonts w:cstheme="minorHAnsi"/>
                <w:sz w:val="24"/>
                <w:szCs w:val="24"/>
              </w:rPr>
            </w:pPr>
            <w:r w:rsidRPr="00E543BD">
              <w:rPr>
                <w:rFonts w:eastAsiaTheme="minorEastAsia" w:cstheme="minorHAnsi"/>
                <w:sz w:val="24"/>
                <w:szCs w:val="24"/>
              </w:rPr>
              <w:t>= 2425.5 cm</w:t>
            </w:r>
            <w:r w:rsidRPr="00E543BD">
              <w:rPr>
                <w:rFonts w:eastAsiaTheme="minorEastAsia" w:cstheme="minorHAnsi"/>
                <w:sz w:val="24"/>
                <w:szCs w:val="24"/>
                <w:vertAlign w:val="superscript"/>
              </w:rPr>
              <w:t>3</w:t>
            </w:r>
          </w:p>
        </w:tc>
        <w:tc>
          <w:tcPr>
            <w:tcW w:w="992" w:type="dxa"/>
          </w:tcPr>
          <w:p w14:paraId="588E7BE6"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71973429" w14:textId="77777777" w:rsidTr="001C51A1">
        <w:tc>
          <w:tcPr>
            <w:tcW w:w="988" w:type="dxa"/>
          </w:tcPr>
          <w:p w14:paraId="0252CE16" w14:textId="77777777" w:rsidR="00163CA9" w:rsidRPr="00E543BD" w:rsidRDefault="00163CA9" w:rsidP="00163CA9">
            <w:pPr>
              <w:rPr>
                <w:rFonts w:cstheme="minorHAnsi"/>
                <w:sz w:val="24"/>
                <w:szCs w:val="24"/>
              </w:rPr>
            </w:pPr>
            <w:r w:rsidRPr="00E543BD">
              <w:rPr>
                <w:rFonts w:cstheme="minorHAnsi"/>
                <w:sz w:val="24"/>
                <w:szCs w:val="24"/>
              </w:rPr>
              <w:t>4</w:t>
            </w:r>
          </w:p>
        </w:tc>
        <w:tc>
          <w:tcPr>
            <w:tcW w:w="8516" w:type="dxa"/>
          </w:tcPr>
          <w:p w14:paraId="3DB8DCF6" w14:textId="58E50E04" w:rsidR="00163CA9" w:rsidRPr="00E543BD" w:rsidRDefault="00163CA9" w:rsidP="00163CA9">
            <w:pPr>
              <w:rPr>
                <w:rFonts w:cstheme="minorHAnsi"/>
                <w:sz w:val="24"/>
                <w:szCs w:val="24"/>
              </w:rPr>
            </w:pPr>
            <w:r w:rsidRPr="00E543BD">
              <w:rPr>
                <w:rFonts w:cstheme="minorHAnsi"/>
                <w:sz w:val="24"/>
                <w:szCs w:val="24"/>
              </w:rPr>
              <w:t>V of the remaining solid= v of cylinder-v of cone=2/3πr</w:t>
            </w:r>
            <w:r w:rsidRPr="00E543BD">
              <w:rPr>
                <w:rFonts w:cstheme="minorHAnsi"/>
                <w:sz w:val="24"/>
                <w:szCs w:val="24"/>
                <w:vertAlign w:val="superscript"/>
              </w:rPr>
              <w:t>2</w:t>
            </w:r>
            <w:r w:rsidRPr="00E543BD">
              <w:rPr>
                <w:rFonts w:cstheme="minorHAnsi"/>
                <w:sz w:val="24"/>
                <w:szCs w:val="24"/>
              </w:rPr>
              <w:t>h=1056cm</w:t>
            </w:r>
            <w:r w:rsidRPr="00E543BD">
              <w:rPr>
                <w:rFonts w:cstheme="minorHAnsi"/>
                <w:sz w:val="24"/>
                <w:szCs w:val="24"/>
                <w:vertAlign w:val="superscript"/>
              </w:rPr>
              <w:t>3</w:t>
            </w:r>
          </w:p>
        </w:tc>
        <w:tc>
          <w:tcPr>
            <w:tcW w:w="992" w:type="dxa"/>
          </w:tcPr>
          <w:p w14:paraId="7801A155"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5CED2095" w14:textId="77777777" w:rsidTr="001C51A1">
        <w:tc>
          <w:tcPr>
            <w:tcW w:w="988" w:type="dxa"/>
          </w:tcPr>
          <w:p w14:paraId="50B8F384" w14:textId="77777777" w:rsidR="00163CA9" w:rsidRPr="00E543BD" w:rsidRDefault="00163CA9" w:rsidP="00163CA9">
            <w:pPr>
              <w:rPr>
                <w:rFonts w:cstheme="minorHAnsi"/>
                <w:sz w:val="24"/>
                <w:szCs w:val="24"/>
              </w:rPr>
            </w:pPr>
            <w:r w:rsidRPr="00E543BD">
              <w:rPr>
                <w:rFonts w:cstheme="minorHAnsi"/>
                <w:sz w:val="24"/>
                <w:szCs w:val="24"/>
              </w:rPr>
              <w:t>5</w:t>
            </w:r>
          </w:p>
        </w:tc>
        <w:tc>
          <w:tcPr>
            <w:tcW w:w="8516" w:type="dxa"/>
          </w:tcPr>
          <w:p w14:paraId="665784B8" w14:textId="77777777" w:rsidR="00163CA9" w:rsidRPr="00E543BD" w:rsidRDefault="00163CA9" w:rsidP="00163CA9">
            <w:pPr>
              <w:rPr>
                <w:rFonts w:cstheme="minorHAnsi"/>
                <w:sz w:val="24"/>
                <w:szCs w:val="24"/>
              </w:rPr>
            </w:pPr>
            <w:r w:rsidRPr="00E543BD">
              <w:rPr>
                <w:rFonts w:cstheme="minorHAnsi"/>
                <w:sz w:val="24"/>
                <w:szCs w:val="24"/>
              </w:rPr>
              <w:t>Csa of cylinder:csa of cone=2πrh:πrl=8:5</w:t>
            </w:r>
          </w:p>
          <w:p w14:paraId="468B7BCF" w14:textId="77777777" w:rsidR="00163CA9" w:rsidRPr="00E543BD" w:rsidRDefault="00163CA9" w:rsidP="00163CA9">
            <w:pPr>
              <w:rPr>
                <w:rFonts w:cstheme="minorHAnsi"/>
                <w:sz w:val="24"/>
                <w:szCs w:val="24"/>
              </w:rPr>
            </w:pPr>
            <w:r w:rsidRPr="00E543BD">
              <w:rPr>
                <w:rFonts w:cstheme="minorHAnsi"/>
                <w:sz w:val="24"/>
                <w:szCs w:val="24"/>
              </w:rPr>
              <w:t xml:space="preserve">                                           H:l= 4:5</w:t>
            </w:r>
          </w:p>
          <w:p w14:paraId="70197C6D" w14:textId="77777777" w:rsidR="00163CA9" w:rsidRPr="00E543BD" w:rsidRDefault="00163CA9" w:rsidP="00163CA9">
            <w:pPr>
              <w:rPr>
                <w:rFonts w:cstheme="minorHAnsi"/>
                <w:sz w:val="24"/>
                <w:szCs w:val="24"/>
              </w:rPr>
            </w:pPr>
            <w:r w:rsidRPr="00E543BD">
              <w:rPr>
                <w:rFonts w:cstheme="minorHAnsi"/>
                <w:sz w:val="24"/>
                <w:szCs w:val="24"/>
              </w:rPr>
              <w:t xml:space="preserve">                                            H</w:t>
            </w:r>
            <w:r w:rsidRPr="00E543BD">
              <w:rPr>
                <w:rFonts w:cstheme="minorHAnsi"/>
                <w:sz w:val="24"/>
                <w:szCs w:val="24"/>
                <w:vertAlign w:val="superscript"/>
              </w:rPr>
              <w:t>2</w:t>
            </w:r>
            <w:r w:rsidRPr="00E543BD">
              <w:rPr>
                <w:rFonts w:cstheme="minorHAnsi"/>
                <w:sz w:val="24"/>
                <w:szCs w:val="24"/>
              </w:rPr>
              <w:t>:l</w:t>
            </w:r>
            <w:r w:rsidRPr="00E543BD">
              <w:rPr>
                <w:rFonts w:cstheme="minorHAnsi"/>
                <w:sz w:val="24"/>
                <w:szCs w:val="24"/>
                <w:vertAlign w:val="superscript"/>
              </w:rPr>
              <w:t>2</w:t>
            </w:r>
            <w:r w:rsidRPr="00E543BD">
              <w:rPr>
                <w:rFonts w:cstheme="minorHAnsi"/>
                <w:sz w:val="24"/>
                <w:szCs w:val="24"/>
              </w:rPr>
              <w:t>=16:15</w:t>
            </w:r>
          </w:p>
          <w:p w14:paraId="1CC765B3" w14:textId="77777777" w:rsidR="00163CA9" w:rsidRPr="00E543BD" w:rsidRDefault="00163CA9" w:rsidP="00163CA9">
            <w:pPr>
              <w:rPr>
                <w:rFonts w:cstheme="minorHAnsi"/>
                <w:sz w:val="24"/>
                <w:szCs w:val="24"/>
              </w:rPr>
            </w:pPr>
            <w:r w:rsidRPr="00E543BD">
              <w:rPr>
                <w:rFonts w:cstheme="minorHAnsi"/>
                <w:sz w:val="24"/>
                <w:szCs w:val="24"/>
              </w:rPr>
              <w:lastRenderedPageBreak/>
              <w:t xml:space="preserve">                                            L</w:t>
            </w:r>
            <w:r w:rsidRPr="00E543BD">
              <w:rPr>
                <w:rFonts w:cstheme="minorHAnsi"/>
                <w:sz w:val="24"/>
                <w:szCs w:val="24"/>
                <w:vertAlign w:val="superscript"/>
              </w:rPr>
              <w:t>2</w:t>
            </w:r>
            <w:r w:rsidRPr="00E543BD">
              <w:rPr>
                <w:rFonts w:cstheme="minorHAnsi"/>
                <w:sz w:val="24"/>
                <w:szCs w:val="24"/>
              </w:rPr>
              <w:t>=(25/16)h</w:t>
            </w:r>
            <w:r w:rsidRPr="00E543BD">
              <w:rPr>
                <w:rFonts w:cstheme="minorHAnsi"/>
                <w:sz w:val="24"/>
                <w:szCs w:val="24"/>
                <w:vertAlign w:val="superscript"/>
              </w:rPr>
              <w:t>2</w:t>
            </w:r>
          </w:p>
          <w:p w14:paraId="2895407F" w14:textId="77777777" w:rsidR="00163CA9" w:rsidRPr="00E543BD" w:rsidRDefault="00163CA9" w:rsidP="00163CA9">
            <w:pPr>
              <w:rPr>
                <w:rFonts w:cstheme="minorHAnsi"/>
                <w:sz w:val="24"/>
                <w:szCs w:val="24"/>
              </w:rPr>
            </w:pPr>
            <w:r w:rsidRPr="00E543BD">
              <w:rPr>
                <w:rFonts w:cstheme="minorHAnsi"/>
                <w:sz w:val="24"/>
                <w:szCs w:val="24"/>
              </w:rPr>
              <w:t>H</w:t>
            </w:r>
            <w:r w:rsidRPr="00E543BD">
              <w:rPr>
                <w:rFonts w:cstheme="minorHAnsi"/>
                <w:sz w:val="24"/>
                <w:szCs w:val="24"/>
                <w:vertAlign w:val="superscript"/>
              </w:rPr>
              <w:t>2</w:t>
            </w:r>
            <w:r w:rsidRPr="00E543BD">
              <w:rPr>
                <w:rFonts w:cstheme="minorHAnsi"/>
                <w:sz w:val="24"/>
                <w:szCs w:val="24"/>
              </w:rPr>
              <w:t>+r</w:t>
            </w:r>
            <w:r w:rsidRPr="00E543BD">
              <w:rPr>
                <w:rFonts w:cstheme="minorHAnsi"/>
                <w:sz w:val="24"/>
                <w:szCs w:val="24"/>
                <w:vertAlign w:val="superscript"/>
              </w:rPr>
              <w:t>2</w:t>
            </w:r>
            <w:r w:rsidRPr="00E543BD">
              <w:rPr>
                <w:rFonts w:cstheme="minorHAnsi"/>
                <w:sz w:val="24"/>
                <w:szCs w:val="24"/>
              </w:rPr>
              <w:t>=25/16h</w:t>
            </w:r>
            <w:r w:rsidRPr="00E543BD">
              <w:rPr>
                <w:rFonts w:cstheme="minorHAnsi"/>
                <w:sz w:val="24"/>
                <w:szCs w:val="24"/>
                <w:vertAlign w:val="superscript"/>
              </w:rPr>
              <w:t>2</w:t>
            </w:r>
          </w:p>
          <w:p w14:paraId="00D81205" w14:textId="77777777" w:rsidR="00163CA9" w:rsidRPr="00E543BD" w:rsidRDefault="00163CA9" w:rsidP="00163CA9">
            <w:pPr>
              <w:rPr>
                <w:rFonts w:cstheme="minorHAnsi"/>
                <w:sz w:val="24"/>
                <w:szCs w:val="24"/>
                <w:vertAlign w:val="superscript"/>
              </w:rPr>
            </w:pPr>
            <w:r w:rsidRPr="00E543BD">
              <w:rPr>
                <w:rFonts w:cstheme="minorHAnsi"/>
                <w:sz w:val="24"/>
                <w:szCs w:val="24"/>
              </w:rPr>
              <w:t>(r/h)</w:t>
            </w:r>
            <w:r w:rsidRPr="00E543BD">
              <w:rPr>
                <w:rFonts w:cstheme="minorHAnsi"/>
                <w:sz w:val="24"/>
                <w:szCs w:val="24"/>
                <w:vertAlign w:val="superscript"/>
              </w:rPr>
              <w:t>2=</w:t>
            </w:r>
            <w:r w:rsidRPr="00E543BD">
              <w:rPr>
                <w:rFonts w:cstheme="minorHAnsi"/>
                <w:sz w:val="24"/>
                <w:szCs w:val="24"/>
              </w:rPr>
              <w:t>(3/4)</w:t>
            </w:r>
            <w:r w:rsidRPr="00E543BD">
              <w:rPr>
                <w:rFonts w:cstheme="minorHAnsi"/>
                <w:sz w:val="24"/>
                <w:szCs w:val="24"/>
                <w:vertAlign w:val="superscript"/>
              </w:rPr>
              <w:t>2</w:t>
            </w:r>
          </w:p>
          <w:p w14:paraId="6262FB13" w14:textId="7C380109" w:rsidR="00163CA9" w:rsidRPr="00E543BD" w:rsidRDefault="00163CA9" w:rsidP="00163CA9">
            <w:pPr>
              <w:rPr>
                <w:rFonts w:cstheme="minorHAnsi"/>
                <w:sz w:val="24"/>
                <w:szCs w:val="24"/>
              </w:rPr>
            </w:pPr>
            <w:r w:rsidRPr="00E543BD">
              <w:rPr>
                <w:rFonts w:cstheme="minorHAnsi"/>
                <w:sz w:val="24"/>
                <w:szCs w:val="24"/>
              </w:rPr>
              <w:t>r/h=3:4</w:t>
            </w:r>
          </w:p>
        </w:tc>
        <w:tc>
          <w:tcPr>
            <w:tcW w:w="992" w:type="dxa"/>
          </w:tcPr>
          <w:p w14:paraId="0A46E5DE" w14:textId="77777777" w:rsidR="00163CA9" w:rsidRPr="00E543BD" w:rsidRDefault="00163CA9" w:rsidP="00163CA9">
            <w:pPr>
              <w:rPr>
                <w:rFonts w:cstheme="minorHAnsi"/>
                <w:sz w:val="24"/>
                <w:szCs w:val="24"/>
              </w:rPr>
            </w:pPr>
            <w:r w:rsidRPr="00E543BD">
              <w:rPr>
                <w:rFonts w:cstheme="minorHAnsi"/>
                <w:sz w:val="24"/>
                <w:szCs w:val="24"/>
              </w:rPr>
              <w:lastRenderedPageBreak/>
              <w:t>2</w:t>
            </w:r>
          </w:p>
        </w:tc>
      </w:tr>
      <w:tr w:rsidR="00163CA9" w:rsidRPr="00E543BD" w14:paraId="29DED9C2" w14:textId="77777777" w:rsidTr="001C51A1">
        <w:tc>
          <w:tcPr>
            <w:tcW w:w="988" w:type="dxa"/>
          </w:tcPr>
          <w:p w14:paraId="1007D10B" w14:textId="77777777" w:rsidR="00163CA9" w:rsidRPr="00E543BD" w:rsidRDefault="00163CA9" w:rsidP="00163CA9">
            <w:pPr>
              <w:rPr>
                <w:rFonts w:cstheme="minorHAnsi"/>
                <w:sz w:val="24"/>
                <w:szCs w:val="24"/>
              </w:rPr>
            </w:pPr>
            <w:r w:rsidRPr="00E543BD">
              <w:rPr>
                <w:rFonts w:cstheme="minorHAnsi"/>
                <w:sz w:val="24"/>
                <w:szCs w:val="24"/>
              </w:rPr>
              <w:t>6</w:t>
            </w:r>
          </w:p>
        </w:tc>
        <w:tc>
          <w:tcPr>
            <w:tcW w:w="8516" w:type="dxa"/>
          </w:tcPr>
          <w:p w14:paraId="0B8CB175" w14:textId="77777777" w:rsidR="00163CA9" w:rsidRPr="00E543BD" w:rsidRDefault="00163CA9" w:rsidP="00163CA9">
            <w:pPr>
              <w:rPr>
                <w:rFonts w:cstheme="minorHAnsi"/>
                <w:sz w:val="24"/>
                <w:szCs w:val="24"/>
              </w:rPr>
            </w:pPr>
            <w:r w:rsidRPr="00E543BD">
              <w:rPr>
                <w:rFonts w:cstheme="minorHAnsi"/>
                <w:sz w:val="24"/>
                <w:szCs w:val="24"/>
              </w:rPr>
              <w:t>SA of the remaining solid=TSA of cubical part+CSA of hemispherical part-area of the base of the hemispherical part</w:t>
            </w:r>
          </w:p>
          <w:p w14:paraId="16EB4F77" w14:textId="2F8085D6" w:rsidR="00163CA9" w:rsidRPr="00E543BD" w:rsidRDefault="00163CA9" w:rsidP="00163CA9">
            <w:pPr>
              <w:rPr>
                <w:rFonts w:cstheme="minorHAnsi"/>
                <w:sz w:val="24"/>
                <w:szCs w:val="24"/>
              </w:rPr>
            </w:pPr>
            <w:r w:rsidRPr="00E543BD">
              <w:rPr>
                <w:rFonts w:cstheme="minorHAnsi"/>
                <w:sz w:val="24"/>
                <w:szCs w:val="24"/>
              </w:rPr>
              <w:t>= 6l</w:t>
            </w:r>
            <w:r w:rsidRPr="00E543BD">
              <w:rPr>
                <w:rFonts w:cstheme="minorHAnsi"/>
                <w:sz w:val="24"/>
                <w:szCs w:val="24"/>
                <w:vertAlign w:val="superscript"/>
              </w:rPr>
              <w:t>2</w:t>
            </w:r>
            <w:r w:rsidRPr="00E543BD">
              <w:rPr>
                <w:rFonts w:cstheme="minorHAnsi"/>
                <w:sz w:val="24"/>
                <w:szCs w:val="24"/>
              </w:rPr>
              <w:t>+2</w:t>
            </w:r>
            <m:oMath>
              <m:r>
                <w:rPr>
                  <w:rFonts w:ascii="Cambria Math" w:hAnsi="Cambria Math" w:cstheme="minorHAnsi"/>
                  <w:sz w:val="24"/>
                  <w:szCs w:val="24"/>
                </w:rPr>
                <m:t>π</m:t>
              </m:r>
            </m:oMath>
            <w:r w:rsidRPr="00E543BD">
              <w:rPr>
                <w:rFonts w:eastAsiaTheme="minorEastAsia" w:cstheme="minorHAnsi"/>
                <w:sz w:val="24"/>
                <w:szCs w:val="24"/>
              </w:rPr>
              <w:t>r</w:t>
            </w:r>
            <w:r w:rsidRPr="00E543BD">
              <w:rPr>
                <w:rFonts w:eastAsiaTheme="minorEastAsia" w:cstheme="minorHAnsi"/>
                <w:sz w:val="24"/>
                <w:szCs w:val="24"/>
                <w:vertAlign w:val="superscript"/>
              </w:rPr>
              <w:t>2</w:t>
            </w:r>
            <w:r w:rsidRPr="00E543BD">
              <w:rPr>
                <w:rFonts w:eastAsiaTheme="minorEastAsia" w:cstheme="minorHAnsi"/>
                <w:sz w:val="24"/>
                <w:szCs w:val="24"/>
              </w:rPr>
              <w:t>-</w:t>
            </w:r>
            <w:r w:rsidRPr="00E543BD">
              <w:rPr>
                <w:rFonts w:cstheme="minorHAnsi"/>
                <w:i/>
                <w:sz w:val="24"/>
                <w:szCs w:val="24"/>
              </w:rPr>
              <w:t xml:space="preserve"> </w:t>
            </w:r>
            <m:oMath>
              <m:r>
                <w:rPr>
                  <w:rFonts w:ascii="Cambria Math" w:hAnsi="Cambria Math" w:cstheme="minorHAnsi"/>
                  <w:sz w:val="24"/>
                  <w:szCs w:val="24"/>
                </w:rPr>
                <m:t>π</m:t>
              </m:r>
            </m:oMath>
            <w:r w:rsidRPr="00E543BD">
              <w:rPr>
                <w:rFonts w:eastAsiaTheme="minorEastAsia" w:cstheme="minorHAnsi"/>
                <w:sz w:val="24"/>
                <w:szCs w:val="24"/>
              </w:rPr>
              <w:t>r</w:t>
            </w:r>
            <w:r w:rsidRPr="00E543BD">
              <w:rPr>
                <w:rFonts w:eastAsiaTheme="minorEastAsia" w:cstheme="minorHAnsi"/>
                <w:sz w:val="24"/>
                <w:szCs w:val="24"/>
                <w:vertAlign w:val="superscript"/>
              </w:rPr>
              <w:t>2</w:t>
            </w:r>
            <w:r w:rsidRPr="00E543BD">
              <w:rPr>
                <w:rFonts w:eastAsiaTheme="minorEastAsia" w:cstheme="minorHAnsi"/>
                <w:sz w:val="24"/>
                <w:szCs w:val="24"/>
              </w:rPr>
              <w:t>=1/4l</w:t>
            </w:r>
            <w:r w:rsidRPr="00E543BD">
              <w:rPr>
                <w:rFonts w:eastAsiaTheme="minorEastAsia" w:cstheme="minorHAnsi"/>
                <w:sz w:val="24"/>
                <w:szCs w:val="24"/>
                <w:vertAlign w:val="superscript"/>
              </w:rPr>
              <w:t>2</w:t>
            </w:r>
            <w:r w:rsidRPr="00E543BD">
              <w:rPr>
                <w:rFonts w:eastAsiaTheme="minorEastAsia" w:cstheme="minorHAnsi"/>
                <w:sz w:val="24"/>
                <w:szCs w:val="24"/>
              </w:rPr>
              <w:t>(π+24)</w:t>
            </w:r>
          </w:p>
        </w:tc>
        <w:tc>
          <w:tcPr>
            <w:tcW w:w="992" w:type="dxa"/>
          </w:tcPr>
          <w:p w14:paraId="5C54521C"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4CA64CBF" w14:textId="77777777" w:rsidTr="001C51A1">
        <w:tc>
          <w:tcPr>
            <w:tcW w:w="988" w:type="dxa"/>
          </w:tcPr>
          <w:p w14:paraId="6554BC4B" w14:textId="77777777" w:rsidR="00163CA9" w:rsidRPr="00E543BD" w:rsidRDefault="00163CA9" w:rsidP="00163CA9">
            <w:pPr>
              <w:rPr>
                <w:rFonts w:cstheme="minorHAnsi"/>
                <w:sz w:val="24"/>
                <w:szCs w:val="24"/>
              </w:rPr>
            </w:pPr>
            <w:r w:rsidRPr="00E543BD">
              <w:rPr>
                <w:rFonts w:cstheme="minorHAnsi"/>
                <w:sz w:val="24"/>
                <w:szCs w:val="24"/>
              </w:rPr>
              <w:t>7</w:t>
            </w:r>
          </w:p>
        </w:tc>
        <w:tc>
          <w:tcPr>
            <w:tcW w:w="8516" w:type="dxa"/>
          </w:tcPr>
          <w:p w14:paraId="709B1C49" w14:textId="77777777" w:rsidR="00163CA9" w:rsidRPr="00E543BD" w:rsidRDefault="00163CA9" w:rsidP="00E543BD">
            <w:pPr>
              <w:rPr>
                <w:rFonts w:cstheme="minorHAnsi"/>
                <w:sz w:val="24"/>
                <w:szCs w:val="24"/>
              </w:rPr>
            </w:pPr>
            <w:r w:rsidRPr="00E543BD">
              <w:rPr>
                <w:rFonts w:cstheme="minorHAnsi"/>
                <w:sz w:val="24"/>
                <w:szCs w:val="24"/>
              </w:rPr>
              <w:t>i) 1232 sq.m</w:t>
            </w:r>
          </w:p>
          <w:p w14:paraId="7EC87AC2" w14:textId="169C92AC" w:rsidR="00163CA9" w:rsidRPr="00E543BD" w:rsidRDefault="00163CA9" w:rsidP="00E543BD">
            <w:pPr>
              <w:rPr>
                <w:rFonts w:cstheme="minorHAnsi"/>
                <w:sz w:val="24"/>
                <w:szCs w:val="24"/>
              </w:rPr>
            </w:pPr>
            <w:r w:rsidRPr="00E543BD">
              <w:rPr>
                <w:rFonts w:cstheme="minorHAnsi"/>
                <w:sz w:val="24"/>
                <w:szCs w:val="24"/>
              </w:rPr>
              <w:t>ii) 1392 sq.m</w:t>
            </w:r>
          </w:p>
        </w:tc>
        <w:tc>
          <w:tcPr>
            <w:tcW w:w="992" w:type="dxa"/>
          </w:tcPr>
          <w:p w14:paraId="6C1A6BCB"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5E7FC524" w14:textId="77777777" w:rsidTr="001C51A1">
        <w:tc>
          <w:tcPr>
            <w:tcW w:w="988" w:type="dxa"/>
          </w:tcPr>
          <w:p w14:paraId="22DB1AEC" w14:textId="77777777" w:rsidR="00163CA9" w:rsidRPr="00E543BD" w:rsidRDefault="00163CA9" w:rsidP="00163CA9">
            <w:pPr>
              <w:rPr>
                <w:rFonts w:cstheme="minorHAnsi"/>
                <w:sz w:val="24"/>
                <w:szCs w:val="24"/>
              </w:rPr>
            </w:pPr>
            <w:r w:rsidRPr="00E543BD">
              <w:rPr>
                <w:rFonts w:cstheme="minorHAnsi"/>
                <w:sz w:val="24"/>
                <w:szCs w:val="24"/>
              </w:rPr>
              <w:t>8</w:t>
            </w:r>
          </w:p>
        </w:tc>
        <w:tc>
          <w:tcPr>
            <w:tcW w:w="8516" w:type="dxa"/>
          </w:tcPr>
          <w:p w14:paraId="4F0FD810" w14:textId="77777777" w:rsidR="00163CA9" w:rsidRPr="00E543BD" w:rsidRDefault="00163CA9" w:rsidP="00163CA9">
            <w:pPr>
              <w:rPr>
                <w:rFonts w:cstheme="minorHAnsi"/>
                <w:sz w:val="24"/>
                <w:szCs w:val="24"/>
              </w:rPr>
            </w:pPr>
            <w:r w:rsidRPr="00E543BD">
              <w:rPr>
                <w:rFonts w:cstheme="minorHAnsi"/>
                <w:sz w:val="24"/>
                <w:szCs w:val="24"/>
              </w:rPr>
              <w:t>i)V=216</w:t>
            </w:r>
          </w:p>
          <w:p w14:paraId="2DE0AAFD" w14:textId="77777777" w:rsidR="00163CA9" w:rsidRPr="00E543BD" w:rsidRDefault="00163CA9" w:rsidP="00163CA9">
            <w:pPr>
              <w:rPr>
                <w:rFonts w:cstheme="minorHAnsi"/>
                <w:sz w:val="24"/>
                <w:szCs w:val="24"/>
              </w:rPr>
            </w:pPr>
            <w:r w:rsidRPr="00E543BD">
              <w:rPr>
                <w:rFonts w:cstheme="minorHAnsi"/>
                <w:sz w:val="24"/>
                <w:szCs w:val="24"/>
              </w:rPr>
              <w:t>Side</w:t>
            </w:r>
            <w:r w:rsidRPr="00E543BD">
              <w:rPr>
                <w:rFonts w:cstheme="minorHAnsi"/>
                <w:sz w:val="24"/>
                <w:szCs w:val="24"/>
                <w:vertAlign w:val="superscript"/>
              </w:rPr>
              <w:t>3</w:t>
            </w:r>
            <w:r w:rsidRPr="00E543BD">
              <w:rPr>
                <w:rFonts w:cstheme="minorHAnsi"/>
                <w:sz w:val="24"/>
                <w:szCs w:val="24"/>
              </w:rPr>
              <w:t>=216</w:t>
            </w:r>
          </w:p>
          <w:p w14:paraId="1F0C8933" w14:textId="77777777" w:rsidR="00163CA9" w:rsidRPr="00E543BD" w:rsidRDefault="00163CA9" w:rsidP="00163CA9">
            <w:pPr>
              <w:rPr>
                <w:rFonts w:cstheme="minorHAnsi"/>
                <w:sz w:val="24"/>
                <w:szCs w:val="24"/>
              </w:rPr>
            </w:pPr>
            <w:r w:rsidRPr="00E543BD">
              <w:rPr>
                <w:rFonts w:cstheme="minorHAnsi"/>
                <w:sz w:val="24"/>
                <w:szCs w:val="24"/>
              </w:rPr>
              <w:t>Side=6cm</w:t>
            </w:r>
          </w:p>
          <w:p w14:paraId="3EF82279" w14:textId="77777777" w:rsidR="00163CA9" w:rsidRPr="00E543BD" w:rsidRDefault="00163CA9" w:rsidP="00163CA9">
            <w:pPr>
              <w:rPr>
                <w:rFonts w:cstheme="minorHAnsi"/>
                <w:sz w:val="24"/>
                <w:szCs w:val="24"/>
              </w:rPr>
            </w:pPr>
            <w:r w:rsidRPr="00E543BD">
              <w:rPr>
                <w:rFonts w:cstheme="minorHAnsi"/>
                <w:sz w:val="24"/>
                <w:szCs w:val="24"/>
              </w:rPr>
              <w:t>d=6cm</w:t>
            </w:r>
          </w:p>
          <w:p w14:paraId="504F5798" w14:textId="77777777" w:rsidR="00163CA9" w:rsidRPr="00E543BD" w:rsidRDefault="00163CA9" w:rsidP="00163CA9">
            <w:pPr>
              <w:rPr>
                <w:rFonts w:cstheme="minorHAnsi"/>
                <w:sz w:val="24"/>
                <w:szCs w:val="24"/>
              </w:rPr>
            </w:pPr>
            <w:r w:rsidRPr="00E543BD">
              <w:rPr>
                <w:rFonts w:cstheme="minorHAnsi"/>
                <w:sz w:val="24"/>
                <w:szCs w:val="24"/>
              </w:rPr>
              <w:t>r=3cm</w:t>
            </w:r>
          </w:p>
          <w:p w14:paraId="0EE041AE" w14:textId="77777777" w:rsidR="00163CA9" w:rsidRPr="00E543BD" w:rsidRDefault="00163CA9" w:rsidP="00163CA9">
            <w:pPr>
              <w:rPr>
                <w:rFonts w:cstheme="minorHAnsi"/>
                <w:sz w:val="24"/>
                <w:szCs w:val="24"/>
                <w:vertAlign w:val="superscript"/>
              </w:rPr>
            </w:pPr>
            <w:r w:rsidRPr="00E543BD">
              <w:rPr>
                <w:rFonts w:cstheme="minorHAnsi"/>
                <w:sz w:val="24"/>
                <w:szCs w:val="24"/>
              </w:rPr>
              <w:t>v=113.04cm</w:t>
            </w:r>
            <w:r w:rsidRPr="00E543BD">
              <w:rPr>
                <w:rFonts w:cstheme="minorHAnsi"/>
                <w:sz w:val="24"/>
                <w:szCs w:val="24"/>
                <w:vertAlign w:val="superscript"/>
              </w:rPr>
              <w:t>3</w:t>
            </w:r>
          </w:p>
          <w:p w14:paraId="4AA499EA" w14:textId="4C44736C" w:rsidR="00163CA9" w:rsidRPr="00E543BD" w:rsidRDefault="00163CA9" w:rsidP="00163CA9">
            <w:pPr>
              <w:rPr>
                <w:rFonts w:cstheme="minorHAnsi"/>
                <w:sz w:val="24"/>
                <w:szCs w:val="24"/>
              </w:rPr>
            </w:pPr>
            <w:r w:rsidRPr="00E543BD">
              <w:rPr>
                <w:rFonts w:cstheme="minorHAnsi"/>
                <w:sz w:val="24"/>
                <w:szCs w:val="24"/>
              </w:rPr>
              <w:t>ii) 3cm</w:t>
            </w:r>
          </w:p>
        </w:tc>
        <w:tc>
          <w:tcPr>
            <w:tcW w:w="992" w:type="dxa"/>
          </w:tcPr>
          <w:p w14:paraId="27B1791B"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011D2753" w14:textId="77777777" w:rsidTr="001C51A1">
        <w:tc>
          <w:tcPr>
            <w:tcW w:w="988" w:type="dxa"/>
          </w:tcPr>
          <w:p w14:paraId="66BAE917" w14:textId="77777777" w:rsidR="00163CA9" w:rsidRPr="00E543BD" w:rsidRDefault="00163CA9" w:rsidP="00163CA9">
            <w:pPr>
              <w:rPr>
                <w:rFonts w:cstheme="minorHAnsi"/>
                <w:sz w:val="24"/>
                <w:szCs w:val="24"/>
              </w:rPr>
            </w:pPr>
            <w:r w:rsidRPr="00E543BD">
              <w:rPr>
                <w:rFonts w:cstheme="minorHAnsi"/>
                <w:sz w:val="24"/>
                <w:szCs w:val="24"/>
              </w:rPr>
              <w:t>9</w:t>
            </w:r>
          </w:p>
        </w:tc>
        <w:tc>
          <w:tcPr>
            <w:tcW w:w="8516" w:type="dxa"/>
          </w:tcPr>
          <w:p w14:paraId="790CCD73" w14:textId="77777777" w:rsidR="00163CA9" w:rsidRPr="00E543BD" w:rsidRDefault="00163CA9" w:rsidP="00163CA9">
            <w:pPr>
              <w:numPr>
                <w:ilvl w:val="0"/>
                <w:numId w:val="205"/>
              </w:numPr>
              <w:pBdr>
                <w:top w:val="nil"/>
                <w:left w:val="nil"/>
                <w:bottom w:val="nil"/>
                <w:right w:val="nil"/>
                <w:between w:val="nil"/>
              </w:pBdr>
              <w:ind w:left="316"/>
              <w:rPr>
                <w:rFonts w:cstheme="minorHAnsi"/>
                <w:color w:val="000000"/>
                <w:sz w:val="24"/>
                <w:szCs w:val="24"/>
              </w:rPr>
            </w:pPr>
            <w:r w:rsidRPr="00E543BD">
              <w:rPr>
                <w:rFonts w:cstheme="minorHAnsi"/>
                <w:color w:val="000000"/>
                <w:sz w:val="24"/>
                <w:szCs w:val="24"/>
              </w:rPr>
              <w:t xml:space="preserve">Volume = l x b x h,  </w:t>
            </w:r>
          </w:p>
          <w:p w14:paraId="7B329F19" w14:textId="77777777" w:rsidR="00163CA9" w:rsidRPr="00E543BD" w:rsidRDefault="00163CA9" w:rsidP="00163CA9">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                      105 =7 x 3 x y                                                                                       </w:t>
            </w:r>
          </w:p>
          <w:p w14:paraId="600E78B1" w14:textId="77777777" w:rsidR="00163CA9" w:rsidRPr="00E543BD" w:rsidRDefault="00163CA9" w:rsidP="00163CA9">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                           y = 5cm                                                                 (1)                                                  </w:t>
            </w:r>
          </w:p>
          <w:p w14:paraId="26390CD2" w14:textId="77777777" w:rsidR="00163CA9" w:rsidRPr="00E543BD" w:rsidRDefault="00163CA9" w:rsidP="00163CA9">
            <w:pPr>
              <w:numPr>
                <w:ilvl w:val="0"/>
                <w:numId w:val="205"/>
              </w:numPr>
              <w:pBdr>
                <w:top w:val="nil"/>
                <w:left w:val="nil"/>
                <w:bottom w:val="nil"/>
                <w:right w:val="nil"/>
                <w:between w:val="nil"/>
              </w:pBdr>
              <w:rPr>
                <w:rFonts w:cstheme="minorHAnsi"/>
                <w:color w:val="000000"/>
                <w:sz w:val="24"/>
                <w:szCs w:val="24"/>
              </w:rPr>
            </w:pPr>
            <w:r w:rsidRPr="00E543BD">
              <w:rPr>
                <w:rFonts w:cstheme="minorHAnsi"/>
                <w:color w:val="000000"/>
                <w:sz w:val="24"/>
                <w:szCs w:val="24"/>
              </w:rPr>
              <w:t xml:space="preserve">  Paper required to cover it = CSA of cuboid</w:t>
            </w:r>
          </w:p>
          <w:p w14:paraId="75ADAB0E" w14:textId="77777777" w:rsidR="00163CA9" w:rsidRPr="00E543BD" w:rsidRDefault="00163CA9" w:rsidP="00163CA9">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                                                 =  2(l+b) x h = 2(7+5) x 3                                                                             </w:t>
            </w:r>
          </w:p>
          <w:p w14:paraId="2B8D1097" w14:textId="0FB391AD" w:rsidR="00163CA9" w:rsidRPr="00E543BD" w:rsidRDefault="00163CA9" w:rsidP="00E543BD">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                                                 =72 square cm.                             (1)                                                    </w:t>
            </w:r>
          </w:p>
        </w:tc>
        <w:tc>
          <w:tcPr>
            <w:tcW w:w="992" w:type="dxa"/>
          </w:tcPr>
          <w:p w14:paraId="5DC246A6"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0C378310" w14:textId="77777777" w:rsidTr="001C51A1">
        <w:tc>
          <w:tcPr>
            <w:tcW w:w="988" w:type="dxa"/>
          </w:tcPr>
          <w:p w14:paraId="567A4689" w14:textId="77777777" w:rsidR="00163CA9" w:rsidRPr="00E543BD" w:rsidRDefault="00163CA9" w:rsidP="00163CA9">
            <w:pPr>
              <w:rPr>
                <w:rFonts w:cstheme="minorHAnsi"/>
                <w:sz w:val="24"/>
                <w:szCs w:val="24"/>
              </w:rPr>
            </w:pPr>
            <w:r w:rsidRPr="00E543BD">
              <w:rPr>
                <w:rFonts w:cstheme="minorHAnsi"/>
                <w:sz w:val="24"/>
                <w:szCs w:val="24"/>
              </w:rPr>
              <w:t>10</w:t>
            </w:r>
          </w:p>
        </w:tc>
        <w:tc>
          <w:tcPr>
            <w:tcW w:w="8516" w:type="dxa"/>
          </w:tcPr>
          <w:p w14:paraId="5B18AC57" w14:textId="77777777" w:rsidR="00163CA9" w:rsidRPr="00E543BD" w:rsidRDefault="00163CA9" w:rsidP="00163CA9">
            <w:pPr>
              <w:rPr>
                <w:rFonts w:cstheme="minorHAnsi"/>
                <w:sz w:val="24"/>
                <w:szCs w:val="24"/>
              </w:rPr>
            </w:pPr>
            <w:r w:rsidRPr="00E543BD">
              <w:rPr>
                <w:rFonts w:cstheme="minorHAnsi"/>
                <w:sz w:val="24"/>
                <w:szCs w:val="24"/>
              </w:rPr>
              <w:t>Volume of one cube = (edge)</w:t>
            </w:r>
            <w:r w:rsidRPr="00E543BD">
              <w:rPr>
                <w:rFonts w:cstheme="minorHAnsi"/>
                <w:sz w:val="24"/>
                <w:szCs w:val="24"/>
                <w:vertAlign w:val="superscript"/>
              </w:rPr>
              <w:t>3</w:t>
            </w:r>
            <w:r w:rsidRPr="00E543BD">
              <w:rPr>
                <w:rFonts w:cstheme="minorHAnsi"/>
                <w:sz w:val="24"/>
                <w:szCs w:val="24"/>
              </w:rPr>
              <w:t>= 3</w:t>
            </w:r>
            <w:r w:rsidRPr="00E543BD">
              <w:rPr>
                <w:rFonts w:cstheme="minorHAnsi"/>
                <w:sz w:val="24"/>
                <w:szCs w:val="24"/>
                <w:vertAlign w:val="superscript"/>
              </w:rPr>
              <w:t>3</w:t>
            </w:r>
            <w:r w:rsidRPr="00E543BD">
              <w:rPr>
                <w:rFonts w:cstheme="minorHAnsi"/>
                <w:sz w:val="24"/>
                <w:szCs w:val="24"/>
              </w:rPr>
              <w:t xml:space="preserve"> = 27</w:t>
            </w:r>
          </w:p>
          <w:p w14:paraId="5C9871CD" w14:textId="77777777" w:rsidR="00163CA9" w:rsidRPr="00E543BD" w:rsidRDefault="00163CA9" w:rsidP="00163CA9">
            <w:pPr>
              <w:rPr>
                <w:rFonts w:cstheme="minorHAnsi"/>
                <w:sz w:val="24"/>
                <w:szCs w:val="24"/>
              </w:rPr>
            </w:pPr>
            <w:r w:rsidRPr="00E543BD">
              <w:rPr>
                <w:rFonts w:cstheme="minorHAnsi"/>
                <w:sz w:val="24"/>
                <w:szCs w:val="24"/>
              </w:rPr>
              <w:t>Volume of structure = No. of cubes X Volume of one cube.</w:t>
            </w:r>
          </w:p>
          <w:p w14:paraId="49137903" w14:textId="77777777" w:rsidR="00163CA9" w:rsidRDefault="00163CA9" w:rsidP="00163CA9">
            <w:pPr>
              <w:rPr>
                <w:rFonts w:cstheme="minorHAnsi"/>
                <w:sz w:val="24"/>
                <w:szCs w:val="24"/>
                <w:vertAlign w:val="superscript"/>
              </w:rPr>
            </w:pPr>
            <w:r w:rsidRPr="00E543BD">
              <w:rPr>
                <w:rFonts w:cstheme="minorHAnsi"/>
                <w:sz w:val="24"/>
                <w:szCs w:val="24"/>
              </w:rPr>
              <w:t xml:space="preserve">  Volume = 15 X 27 = 405 cm</w:t>
            </w:r>
            <w:r w:rsidRPr="00E543BD">
              <w:rPr>
                <w:rFonts w:cstheme="minorHAnsi"/>
                <w:sz w:val="24"/>
                <w:szCs w:val="24"/>
                <w:vertAlign w:val="superscript"/>
              </w:rPr>
              <w:t>3</w:t>
            </w:r>
          </w:p>
          <w:p w14:paraId="2BF0D621" w14:textId="76E84E5F" w:rsidR="00E543BD" w:rsidRPr="00E543BD" w:rsidRDefault="00E543BD" w:rsidP="00163CA9">
            <w:pPr>
              <w:rPr>
                <w:rFonts w:cstheme="minorHAnsi"/>
                <w:sz w:val="24"/>
                <w:szCs w:val="24"/>
              </w:rPr>
            </w:pPr>
          </w:p>
        </w:tc>
        <w:tc>
          <w:tcPr>
            <w:tcW w:w="992" w:type="dxa"/>
          </w:tcPr>
          <w:p w14:paraId="5153858E" w14:textId="77777777" w:rsidR="00163CA9" w:rsidRPr="00E543BD" w:rsidRDefault="00163CA9" w:rsidP="00163CA9">
            <w:pPr>
              <w:rPr>
                <w:rFonts w:cstheme="minorHAnsi"/>
                <w:sz w:val="24"/>
                <w:szCs w:val="24"/>
              </w:rPr>
            </w:pPr>
            <w:r w:rsidRPr="00E543BD">
              <w:rPr>
                <w:rFonts w:cstheme="minorHAnsi"/>
                <w:sz w:val="24"/>
                <w:szCs w:val="24"/>
              </w:rPr>
              <w:t>2</w:t>
            </w:r>
          </w:p>
        </w:tc>
      </w:tr>
      <w:tr w:rsidR="00163CA9" w:rsidRPr="00E543BD" w14:paraId="643D58C0" w14:textId="77777777" w:rsidTr="001C51A1">
        <w:tc>
          <w:tcPr>
            <w:tcW w:w="988" w:type="dxa"/>
          </w:tcPr>
          <w:p w14:paraId="48ABB48F" w14:textId="77777777" w:rsidR="00163CA9" w:rsidRPr="00E543BD" w:rsidRDefault="00163CA9" w:rsidP="00163CA9">
            <w:pPr>
              <w:ind w:left="1080"/>
              <w:rPr>
                <w:rFonts w:cstheme="minorHAnsi"/>
                <w:sz w:val="24"/>
                <w:szCs w:val="24"/>
              </w:rPr>
            </w:pPr>
          </w:p>
        </w:tc>
        <w:tc>
          <w:tcPr>
            <w:tcW w:w="8516" w:type="dxa"/>
          </w:tcPr>
          <w:p w14:paraId="7E3AB12E" w14:textId="77777777" w:rsidR="00163CA9" w:rsidRPr="00E543BD" w:rsidRDefault="00163CA9" w:rsidP="00163CA9">
            <w:pPr>
              <w:jc w:val="center"/>
              <w:rPr>
                <w:rFonts w:cstheme="minorHAnsi"/>
                <w:sz w:val="24"/>
                <w:szCs w:val="24"/>
              </w:rPr>
            </w:pPr>
            <w:r w:rsidRPr="00E543BD">
              <w:rPr>
                <w:rFonts w:cstheme="minorHAnsi"/>
                <w:sz w:val="24"/>
                <w:szCs w:val="24"/>
                <w:highlight w:val="yellow"/>
              </w:rPr>
              <w:t>3 – MARKS TYPE QUESTIONS</w:t>
            </w:r>
          </w:p>
        </w:tc>
        <w:tc>
          <w:tcPr>
            <w:tcW w:w="992" w:type="dxa"/>
          </w:tcPr>
          <w:p w14:paraId="2CAC2CBF" w14:textId="77777777" w:rsidR="00163CA9" w:rsidRPr="00E543BD" w:rsidRDefault="00163CA9" w:rsidP="00163CA9">
            <w:pPr>
              <w:rPr>
                <w:rFonts w:cstheme="minorHAnsi"/>
                <w:sz w:val="24"/>
                <w:szCs w:val="24"/>
              </w:rPr>
            </w:pPr>
          </w:p>
        </w:tc>
      </w:tr>
      <w:tr w:rsidR="00E557E3" w:rsidRPr="00E543BD" w14:paraId="0E2BA8D6" w14:textId="77777777" w:rsidTr="001C51A1">
        <w:tc>
          <w:tcPr>
            <w:tcW w:w="988" w:type="dxa"/>
          </w:tcPr>
          <w:p w14:paraId="2082B4E3" w14:textId="77777777" w:rsidR="00E557E3" w:rsidRPr="00E543BD" w:rsidRDefault="00E557E3" w:rsidP="00E557E3">
            <w:pPr>
              <w:rPr>
                <w:rFonts w:cstheme="minorHAnsi"/>
                <w:sz w:val="24"/>
                <w:szCs w:val="24"/>
              </w:rPr>
            </w:pPr>
            <w:r w:rsidRPr="00E543BD">
              <w:rPr>
                <w:rFonts w:cstheme="minorHAnsi"/>
                <w:sz w:val="24"/>
                <w:szCs w:val="24"/>
              </w:rPr>
              <w:lastRenderedPageBreak/>
              <w:t>1</w:t>
            </w:r>
          </w:p>
        </w:tc>
        <w:tc>
          <w:tcPr>
            <w:tcW w:w="8516" w:type="dxa"/>
          </w:tcPr>
          <w:p w14:paraId="51623AF6" w14:textId="5A96542F" w:rsidR="00E557E3" w:rsidRPr="00E543BD" w:rsidRDefault="00E557E3" w:rsidP="00E557E3">
            <w:pPr>
              <w:rPr>
                <w:rFonts w:cstheme="minorHAnsi"/>
                <w:sz w:val="24"/>
                <w:szCs w:val="24"/>
              </w:rPr>
            </w:pPr>
            <w:r w:rsidRPr="00E543BD">
              <w:rPr>
                <w:rFonts w:cstheme="minorHAnsi"/>
                <w:sz w:val="24"/>
                <w:szCs w:val="24"/>
              </w:rPr>
              <w:t>A heap of rice is in the form of a cone of base diameter 24 m and height 3.5 m. Find the volume of the rice. How much canvas cloth is required to just cover the heap?</w:t>
            </w:r>
          </w:p>
        </w:tc>
        <w:tc>
          <w:tcPr>
            <w:tcW w:w="992" w:type="dxa"/>
          </w:tcPr>
          <w:p w14:paraId="407CC8AF" w14:textId="77777777" w:rsidR="00E557E3" w:rsidRPr="00E543BD" w:rsidRDefault="00E557E3" w:rsidP="00E557E3">
            <w:pPr>
              <w:rPr>
                <w:rFonts w:cstheme="minorHAnsi"/>
                <w:sz w:val="24"/>
                <w:szCs w:val="24"/>
              </w:rPr>
            </w:pPr>
            <w:r w:rsidRPr="00E543BD">
              <w:rPr>
                <w:rFonts w:eastAsia="Calibri" w:cstheme="minorHAnsi"/>
                <w:sz w:val="24"/>
                <w:szCs w:val="24"/>
              </w:rPr>
              <w:t xml:space="preserve">3 </w:t>
            </w:r>
          </w:p>
        </w:tc>
      </w:tr>
      <w:tr w:rsidR="00E557E3" w:rsidRPr="00E543BD" w14:paraId="70DF52B9" w14:textId="77777777" w:rsidTr="001C51A1">
        <w:tc>
          <w:tcPr>
            <w:tcW w:w="988" w:type="dxa"/>
          </w:tcPr>
          <w:p w14:paraId="3BF8C341" w14:textId="77777777" w:rsidR="00E557E3" w:rsidRPr="00E543BD" w:rsidRDefault="00E557E3" w:rsidP="00E557E3">
            <w:pPr>
              <w:rPr>
                <w:rFonts w:cstheme="minorHAnsi"/>
                <w:sz w:val="24"/>
                <w:szCs w:val="24"/>
              </w:rPr>
            </w:pPr>
            <w:r w:rsidRPr="00E543BD">
              <w:rPr>
                <w:rFonts w:cstheme="minorHAnsi"/>
                <w:sz w:val="24"/>
                <w:szCs w:val="24"/>
              </w:rPr>
              <w:t>2</w:t>
            </w:r>
          </w:p>
        </w:tc>
        <w:tc>
          <w:tcPr>
            <w:tcW w:w="8516" w:type="dxa"/>
          </w:tcPr>
          <w:p w14:paraId="51676037" w14:textId="6739442F" w:rsidR="00E557E3" w:rsidRPr="00E543BD" w:rsidRDefault="00E557E3" w:rsidP="00E557E3">
            <w:pPr>
              <w:rPr>
                <w:rFonts w:cstheme="minorHAnsi"/>
                <w:sz w:val="24"/>
                <w:szCs w:val="24"/>
                <w:u w:val="single"/>
              </w:rPr>
            </w:pPr>
            <w:r w:rsidRPr="00E543BD">
              <w:rPr>
                <w:rFonts w:cstheme="minorHAnsi"/>
                <w:sz w:val="24"/>
                <w:szCs w:val="24"/>
              </w:rPr>
              <w:t xml:space="preserve">A solid wooden toy is in the form of hemisphere surmounted by a cone of same radius. The radius of hemisphere is 3.5 cm and the total wood used in the making of toy is 166 </w:t>
            </w:r>
            <w:r w:rsidRPr="00E543BD">
              <w:rPr>
                <w:rFonts w:cstheme="minorHAnsi"/>
                <w:sz w:val="24"/>
                <w:szCs w:val="24"/>
                <w:u w:val="single"/>
              </w:rPr>
              <w:t>5</w:t>
            </w:r>
            <w:r w:rsidRPr="00E543BD">
              <w:rPr>
                <w:rFonts w:cstheme="minorHAnsi"/>
                <w:sz w:val="24"/>
                <w:szCs w:val="24"/>
              </w:rPr>
              <w:t xml:space="preserve">6cm³. Find the height of the toy. Also, find the cost of painting the hemispherical part of the toy at the rate of </w:t>
            </w:r>
            <w:r w:rsidRPr="00E543BD">
              <w:rPr>
                <w:rFonts w:eastAsia="Times New Roman" w:cstheme="minorHAnsi"/>
                <w:color w:val="4D5156"/>
                <w:sz w:val="24"/>
                <w:szCs w:val="24"/>
                <w:shd w:val="clear" w:color="auto" w:fill="FFFFFF"/>
              </w:rPr>
              <w:t xml:space="preserve">₹ </w:t>
            </w:r>
            <w:r w:rsidRPr="00E543BD">
              <w:rPr>
                <w:rFonts w:cstheme="minorHAnsi"/>
                <w:sz w:val="24"/>
                <w:szCs w:val="24"/>
              </w:rPr>
              <w:t>10 per cm².  (Use   π=22/7)</w:t>
            </w:r>
          </w:p>
        </w:tc>
        <w:tc>
          <w:tcPr>
            <w:tcW w:w="992" w:type="dxa"/>
          </w:tcPr>
          <w:p w14:paraId="05E30263" w14:textId="77777777" w:rsidR="00E557E3" w:rsidRPr="00E543BD" w:rsidRDefault="00E557E3" w:rsidP="00E557E3">
            <w:pPr>
              <w:rPr>
                <w:rFonts w:cstheme="minorHAnsi"/>
                <w:sz w:val="24"/>
                <w:szCs w:val="24"/>
              </w:rPr>
            </w:pPr>
            <w:r w:rsidRPr="00E543BD">
              <w:rPr>
                <w:rFonts w:eastAsia="Calibri" w:cstheme="minorHAnsi"/>
                <w:sz w:val="24"/>
                <w:szCs w:val="24"/>
              </w:rPr>
              <w:t xml:space="preserve">3 </w:t>
            </w:r>
          </w:p>
        </w:tc>
      </w:tr>
      <w:tr w:rsidR="00E557E3" w:rsidRPr="00E543BD" w14:paraId="7E154801" w14:textId="77777777" w:rsidTr="001C51A1">
        <w:tc>
          <w:tcPr>
            <w:tcW w:w="988" w:type="dxa"/>
          </w:tcPr>
          <w:p w14:paraId="42757D57" w14:textId="77777777" w:rsidR="00E557E3" w:rsidRPr="00E543BD" w:rsidRDefault="00E557E3" w:rsidP="00E557E3">
            <w:pPr>
              <w:rPr>
                <w:rFonts w:cstheme="minorHAnsi"/>
                <w:sz w:val="24"/>
                <w:szCs w:val="24"/>
              </w:rPr>
            </w:pPr>
            <w:r w:rsidRPr="00E543BD">
              <w:rPr>
                <w:rFonts w:cstheme="minorHAnsi"/>
                <w:sz w:val="24"/>
                <w:szCs w:val="24"/>
              </w:rPr>
              <w:t>3</w:t>
            </w:r>
          </w:p>
        </w:tc>
        <w:tc>
          <w:tcPr>
            <w:tcW w:w="8516" w:type="dxa"/>
          </w:tcPr>
          <w:p w14:paraId="04B35593" w14:textId="77777777" w:rsidR="00E557E3" w:rsidRPr="00E543BD" w:rsidRDefault="00E557E3" w:rsidP="00E557E3">
            <w:pPr>
              <w:rPr>
                <w:rFonts w:eastAsiaTheme="minorEastAsia" w:cstheme="minorHAnsi"/>
                <w:sz w:val="24"/>
                <w:szCs w:val="24"/>
              </w:rPr>
            </w:pPr>
            <w:r w:rsidRPr="00E543BD">
              <w:rPr>
                <w:rFonts w:cstheme="minorHAnsi"/>
                <w:sz w:val="24"/>
                <w:szCs w:val="24"/>
              </w:rPr>
              <w:t xml:space="preserve">A hollow cube of internal edge  22 cm is filled with spherical marbles of diameter 0.5 cm  and it is assumed that   </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8</m:t>
                  </m:r>
                </m:den>
              </m:f>
            </m:oMath>
            <w:r w:rsidRPr="00E543BD">
              <w:rPr>
                <w:rFonts w:eastAsiaTheme="minorEastAsia" w:cstheme="minorHAnsi"/>
                <w:sz w:val="24"/>
                <w:szCs w:val="24"/>
              </w:rPr>
              <w:t xml:space="preserve">  space of the cube remain unfilled. Thus  find the number of marbles that the cube can be accommodated . </w:t>
            </w:r>
          </w:p>
          <w:p w14:paraId="6EE6956F" w14:textId="77777777" w:rsidR="00E557E3" w:rsidRPr="00E543BD" w:rsidRDefault="00000000" w:rsidP="00E557E3">
            <w:pPr>
              <w:rPr>
                <w:rFonts w:eastAsiaTheme="minorEastAsia" w:cstheme="minorHAnsi"/>
                <w:sz w:val="24"/>
                <w:szCs w:val="24"/>
              </w:rPr>
            </w:pPr>
            <w:r>
              <w:rPr>
                <w:rFonts w:cstheme="minorHAnsi"/>
                <w:noProof/>
                <w:sz w:val="24"/>
                <w:szCs w:val="24"/>
              </w:rPr>
              <w:pict w14:anchorId="5B3A1500">
                <v:shape id="Straight Arrow Connector 26" o:spid="_x0000_s2152" type="#_x0000_t32" style="position:absolute;margin-left:93.3pt;margin-top:8.25pt;width:21pt;height:0;flip:x;z-index:252122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" strokecolor="#4472c4 [3204]" strokeweight=".5pt">
                  <v:stroke endarrow="open" joinstyle="miter"/>
                </v:shape>
              </w:pict>
            </w:r>
            <w:r>
              <w:rPr>
                <w:rFonts w:cstheme="minorHAnsi"/>
                <w:noProof/>
                <w:sz w:val="24"/>
                <w:szCs w:val="24"/>
              </w:rPr>
              <w:pict w14:anchorId="5E447E6F">
                <v:shape id="Straight Arrow Connector 25" o:spid="_x0000_s2151" type="#_x0000_t32" style="position:absolute;margin-left:147.3pt;margin-top:8.25pt;width:23.25pt;height:0;z-index:25212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" strokecolor="#4472c4 [3204]" strokeweight=".5pt">
                  <v:stroke endarrow="open" joinstyle="miter"/>
                </v:shape>
              </w:pict>
            </w:r>
            <w:r w:rsidR="00E557E3" w:rsidRPr="00E543BD">
              <w:rPr>
                <w:rFonts w:eastAsiaTheme="minorEastAsia" w:cstheme="minorHAnsi"/>
                <w:sz w:val="24"/>
                <w:szCs w:val="24"/>
              </w:rPr>
              <w:t xml:space="preserve">                                          22 CM </w:t>
            </w:r>
          </w:p>
          <w:p w14:paraId="30564F71" w14:textId="1EFFA389" w:rsidR="00E557E3" w:rsidRPr="00E543BD" w:rsidRDefault="00E557E3" w:rsidP="00E557E3">
            <w:pPr>
              <w:rPr>
                <w:rFonts w:cstheme="minorHAnsi"/>
                <w:sz w:val="24"/>
                <w:szCs w:val="24"/>
              </w:rPr>
            </w:pPr>
            <w:r w:rsidRPr="00E543BD">
              <w:rPr>
                <w:rFonts w:eastAsiaTheme="minorEastAsia" w:cstheme="minorHAnsi"/>
                <w:sz w:val="24"/>
                <w:szCs w:val="24"/>
              </w:rPr>
              <w:t xml:space="preserve">                       </w:t>
            </w:r>
            <w:r w:rsidRPr="00E543BD">
              <w:rPr>
                <w:rFonts w:eastAsiaTheme="minorEastAsia" w:cstheme="minorHAnsi"/>
                <w:noProof/>
                <w:sz w:val="24"/>
                <w:szCs w:val="24"/>
                <w:lang w:eastAsia="en-IN"/>
              </w:rPr>
              <w:drawing>
                <wp:inline distT="0" distB="0" distL="0" distR="0" wp14:anchorId="50317AF0" wp14:editId="15461D8F">
                  <wp:extent cx="1438275" cy="1428750"/>
                  <wp:effectExtent l="0" t="0" r="9525" b="0"/>
                  <wp:docPr id="125" name="Picture 125" descr="C:\Users\Alaka\Desktop\CB-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ka\Desktop\CB-32.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438275" cy="1428750"/>
                          </a:xfrm>
                          <a:prstGeom prst="rect">
                            <a:avLst/>
                          </a:prstGeom>
                          <a:noFill/>
                          <a:ln>
                            <a:noFill/>
                          </a:ln>
                        </pic:spPr>
                      </pic:pic>
                    </a:graphicData>
                  </a:graphic>
                </wp:inline>
              </w:drawing>
            </w:r>
            <w:r w:rsidRPr="00E543BD">
              <w:rPr>
                <w:rFonts w:eastAsiaTheme="minorEastAsia" w:cstheme="minorHAnsi"/>
                <w:sz w:val="24"/>
                <w:szCs w:val="24"/>
              </w:rPr>
              <w:t xml:space="preserve">                         </w:t>
            </w:r>
          </w:p>
        </w:tc>
        <w:tc>
          <w:tcPr>
            <w:tcW w:w="992" w:type="dxa"/>
          </w:tcPr>
          <w:p w14:paraId="7A327DE9" w14:textId="77777777" w:rsidR="00E557E3" w:rsidRPr="00E543BD" w:rsidRDefault="00E557E3" w:rsidP="00E557E3">
            <w:pPr>
              <w:rPr>
                <w:rFonts w:cstheme="minorHAnsi"/>
                <w:sz w:val="24"/>
                <w:szCs w:val="24"/>
              </w:rPr>
            </w:pPr>
            <w:r w:rsidRPr="00E543BD">
              <w:rPr>
                <w:rFonts w:eastAsia="Calibri" w:cstheme="minorHAnsi"/>
                <w:sz w:val="24"/>
                <w:szCs w:val="24"/>
              </w:rPr>
              <w:t xml:space="preserve">3 </w:t>
            </w:r>
          </w:p>
        </w:tc>
      </w:tr>
      <w:tr w:rsidR="00E557E3" w:rsidRPr="00E543BD" w14:paraId="3E67DFA7" w14:textId="77777777" w:rsidTr="001C51A1">
        <w:tc>
          <w:tcPr>
            <w:tcW w:w="988" w:type="dxa"/>
          </w:tcPr>
          <w:p w14:paraId="11785204" w14:textId="77777777" w:rsidR="00E557E3" w:rsidRPr="00E543BD" w:rsidRDefault="00E557E3" w:rsidP="00E557E3">
            <w:pPr>
              <w:rPr>
                <w:rFonts w:cstheme="minorHAnsi"/>
                <w:sz w:val="24"/>
                <w:szCs w:val="24"/>
              </w:rPr>
            </w:pPr>
            <w:r w:rsidRPr="00E543BD">
              <w:rPr>
                <w:rFonts w:cstheme="minorHAnsi"/>
                <w:sz w:val="24"/>
                <w:szCs w:val="24"/>
              </w:rPr>
              <w:t>4</w:t>
            </w:r>
          </w:p>
        </w:tc>
        <w:tc>
          <w:tcPr>
            <w:tcW w:w="8516" w:type="dxa"/>
          </w:tcPr>
          <w:p w14:paraId="3DE8BEA8" w14:textId="77777777" w:rsidR="00E557E3" w:rsidRPr="00E543BD" w:rsidRDefault="00E557E3" w:rsidP="00E557E3">
            <w:pPr>
              <w:rPr>
                <w:rFonts w:cstheme="minorHAnsi"/>
                <w:sz w:val="24"/>
                <w:szCs w:val="24"/>
              </w:rPr>
            </w:pPr>
            <w:r w:rsidRPr="00E543BD">
              <w:rPr>
                <w:rFonts w:cstheme="minorHAnsi"/>
                <w:sz w:val="24"/>
                <w:szCs w:val="24"/>
              </w:rPr>
              <w:t xml:space="preserve">Water is flowing at the rate of 15 km/hr through a pipe of diameter  14 cm into a  rectangular tank , which is 15 m long and 44 m wide . Find the time in which the level of water rise  by 21 cm.  </w:t>
            </w:r>
          </w:p>
          <w:p w14:paraId="4FEF1C79" w14:textId="24E7065A" w:rsidR="00E557E3" w:rsidRPr="00E543BD" w:rsidRDefault="00E557E3" w:rsidP="00E557E3">
            <w:pPr>
              <w:rPr>
                <w:rFonts w:cstheme="minorHAnsi"/>
                <w:sz w:val="24"/>
                <w:szCs w:val="24"/>
              </w:rPr>
            </w:pPr>
            <w:r w:rsidRPr="00E543BD">
              <w:rPr>
                <w:rFonts w:cstheme="minorHAnsi"/>
                <w:sz w:val="24"/>
                <w:szCs w:val="24"/>
              </w:rPr>
              <w:t xml:space="preserve">                     </w:t>
            </w:r>
            <w:r w:rsidRPr="00E543BD">
              <w:rPr>
                <w:rFonts w:cstheme="minorHAnsi"/>
                <w:noProof/>
                <w:sz w:val="24"/>
                <w:szCs w:val="24"/>
                <w:lang w:eastAsia="en-IN"/>
              </w:rPr>
              <w:drawing>
                <wp:inline distT="0" distB="0" distL="0" distR="0" wp14:anchorId="4DEB83EF" wp14:editId="5F314E79">
                  <wp:extent cx="3248025" cy="1476375"/>
                  <wp:effectExtent l="0" t="0" r="9525" b="9525"/>
                  <wp:docPr id="126" name="Picture 126" descr="C:\Users\Alaka\Desktop\CB-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ka\Desktop\CB-33.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248025" cy="1476375"/>
                          </a:xfrm>
                          <a:prstGeom prst="rect">
                            <a:avLst/>
                          </a:prstGeom>
                          <a:noFill/>
                          <a:ln>
                            <a:noFill/>
                          </a:ln>
                        </pic:spPr>
                      </pic:pic>
                    </a:graphicData>
                  </a:graphic>
                </wp:inline>
              </w:drawing>
            </w:r>
          </w:p>
        </w:tc>
        <w:tc>
          <w:tcPr>
            <w:tcW w:w="992" w:type="dxa"/>
          </w:tcPr>
          <w:p w14:paraId="23243091" w14:textId="77777777" w:rsidR="00E557E3" w:rsidRPr="00E543BD" w:rsidRDefault="00E557E3" w:rsidP="00E557E3">
            <w:pPr>
              <w:rPr>
                <w:rFonts w:cstheme="minorHAnsi"/>
                <w:sz w:val="24"/>
                <w:szCs w:val="24"/>
              </w:rPr>
            </w:pPr>
            <w:r w:rsidRPr="00E543BD">
              <w:rPr>
                <w:rFonts w:eastAsia="Calibri" w:cstheme="minorHAnsi"/>
                <w:sz w:val="24"/>
                <w:szCs w:val="24"/>
              </w:rPr>
              <w:t xml:space="preserve">3 </w:t>
            </w:r>
          </w:p>
        </w:tc>
      </w:tr>
      <w:tr w:rsidR="00E557E3" w:rsidRPr="00E543BD" w14:paraId="627330EA" w14:textId="77777777" w:rsidTr="001C51A1">
        <w:tc>
          <w:tcPr>
            <w:tcW w:w="988" w:type="dxa"/>
          </w:tcPr>
          <w:p w14:paraId="31FBCD41" w14:textId="77777777" w:rsidR="00E557E3" w:rsidRPr="00E543BD" w:rsidRDefault="00E557E3" w:rsidP="00E557E3">
            <w:pPr>
              <w:rPr>
                <w:rFonts w:cstheme="minorHAnsi"/>
                <w:sz w:val="24"/>
                <w:szCs w:val="24"/>
              </w:rPr>
            </w:pPr>
            <w:r w:rsidRPr="00E543BD">
              <w:rPr>
                <w:rFonts w:cstheme="minorHAnsi"/>
                <w:sz w:val="24"/>
                <w:szCs w:val="24"/>
              </w:rPr>
              <w:t>5</w:t>
            </w:r>
          </w:p>
        </w:tc>
        <w:tc>
          <w:tcPr>
            <w:tcW w:w="8516" w:type="dxa"/>
          </w:tcPr>
          <w:p w14:paraId="019C7252" w14:textId="77777777" w:rsidR="00E557E3" w:rsidRPr="00E543BD" w:rsidRDefault="00E557E3" w:rsidP="00E557E3">
            <w:pPr>
              <w:rPr>
                <w:rFonts w:cstheme="minorHAnsi"/>
                <w:sz w:val="24"/>
                <w:szCs w:val="24"/>
              </w:rPr>
            </w:pPr>
            <w:r w:rsidRPr="00E543BD">
              <w:rPr>
                <w:rFonts w:cstheme="minorHAnsi"/>
                <w:sz w:val="24"/>
                <w:szCs w:val="24"/>
              </w:rPr>
              <w:t>A  21 m deep well with diameter  6m is dug and the earth from digging is evenly spread out  to form a Platform  27 m by 11 m. Find the height of the platform .</w:t>
            </w:r>
          </w:p>
          <w:p w14:paraId="23FE0A4F" w14:textId="69DA58A7" w:rsidR="00E557E3" w:rsidRPr="00E543BD" w:rsidRDefault="00E557E3" w:rsidP="00E557E3">
            <w:pPr>
              <w:rPr>
                <w:rFonts w:cstheme="minorHAnsi"/>
                <w:sz w:val="24"/>
                <w:szCs w:val="24"/>
              </w:rPr>
            </w:pPr>
            <w:r w:rsidRPr="00E543BD">
              <w:rPr>
                <w:rFonts w:cstheme="minorHAnsi"/>
                <w:sz w:val="24"/>
                <w:szCs w:val="24"/>
              </w:rPr>
              <w:t xml:space="preserve">                   </w:t>
            </w:r>
            <w:r w:rsidRPr="00E543BD">
              <w:rPr>
                <w:rFonts w:cstheme="minorHAnsi"/>
                <w:noProof/>
                <w:sz w:val="24"/>
                <w:szCs w:val="24"/>
                <w:lang w:eastAsia="en-IN"/>
              </w:rPr>
              <w:drawing>
                <wp:inline distT="0" distB="0" distL="0" distR="0" wp14:anchorId="7887E697" wp14:editId="2D91A7BB">
                  <wp:extent cx="3228975" cy="1264920"/>
                  <wp:effectExtent l="0" t="0" r="9525" b="0"/>
                  <wp:docPr id="127" name="Picture 127" descr="C:\Users\Alaka\Desktop\CB-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ka\Desktop\CB-34.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228975" cy="1264920"/>
                          </a:xfrm>
                          <a:prstGeom prst="rect">
                            <a:avLst/>
                          </a:prstGeom>
                          <a:noFill/>
                          <a:ln>
                            <a:noFill/>
                          </a:ln>
                        </pic:spPr>
                      </pic:pic>
                    </a:graphicData>
                  </a:graphic>
                </wp:inline>
              </w:drawing>
            </w:r>
          </w:p>
        </w:tc>
        <w:tc>
          <w:tcPr>
            <w:tcW w:w="992" w:type="dxa"/>
          </w:tcPr>
          <w:p w14:paraId="63DE4E6A" w14:textId="77777777"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2CA236C8" w14:textId="77777777" w:rsidTr="001C51A1">
        <w:tc>
          <w:tcPr>
            <w:tcW w:w="988" w:type="dxa"/>
          </w:tcPr>
          <w:p w14:paraId="78287D3C" w14:textId="77777777" w:rsidR="00E557E3" w:rsidRPr="00E543BD" w:rsidRDefault="00E557E3" w:rsidP="00E557E3">
            <w:pPr>
              <w:rPr>
                <w:rFonts w:cstheme="minorHAnsi"/>
                <w:sz w:val="24"/>
                <w:szCs w:val="24"/>
              </w:rPr>
            </w:pPr>
            <w:r w:rsidRPr="00E543BD">
              <w:rPr>
                <w:rFonts w:cstheme="minorHAnsi"/>
                <w:sz w:val="24"/>
                <w:szCs w:val="24"/>
              </w:rPr>
              <w:t>6</w:t>
            </w:r>
          </w:p>
        </w:tc>
        <w:tc>
          <w:tcPr>
            <w:tcW w:w="8516" w:type="dxa"/>
          </w:tcPr>
          <w:p w14:paraId="53C114AD" w14:textId="3115AE5B" w:rsidR="00E557E3" w:rsidRPr="00E543BD" w:rsidRDefault="00E557E3" w:rsidP="00E557E3">
            <w:pPr>
              <w:rPr>
                <w:rFonts w:cstheme="minorHAnsi"/>
                <w:sz w:val="24"/>
                <w:szCs w:val="24"/>
              </w:rPr>
            </w:pPr>
            <w:r w:rsidRPr="00E543BD">
              <w:rPr>
                <w:rFonts w:cstheme="minorHAnsi"/>
                <w:noProof/>
                <w:sz w:val="24"/>
                <w:szCs w:val="24"/>
                <w:lang w:eastAsia="en-IN"/>
              </w:rPr>
              <w:drawing>
                <wp:anchor distT="0" distB="0" distL="114300" distR="114300" simplePos="0" relativeHeight="252127232" behindDoc="0" locked="0" layoutInCell="1" allowOverlap="1" wp14:anchorId="19057991" wp14:editId="68E0C430">
                  <wp:simplePos x="0" y="0"/>
                  <wp:positionH relativeFrom="column">
                    <wp:posOffset>4028440</wp:posOffset>
                  </wp:positionH>
                  <wp:positionV relativeFrom="paragraph">
                    <wp:posOffset>295910</wp:posOffset>
                  </wp:positionV>
                  <wp:extent cx="1275715" cy="1243965"/>
                  <wp:effectExtent l="0" t="0" r="635" b="0"/>
                  <wp:wrapNone/>
                  <wp:docPr id="1846932941" name="Picture 184693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275715" cy="1243965"/>
                          </a:xfrm>
                          <a:prstGeom prst="rect">
                            <a:avLst/>
                          </a:prstGeom>
                          <a:noFill/>
                          <a:ln w="9525">
                            <a:noFill/>
                            <a:miter lim="800000"/>
                            <a:headEnd/>
                            <a:tailEnd/>
                          </a:ln>
                        </pic:spPr>
                      </pic:pic>
                    </a:graphicData>
                  </a:graphic>
                </wp:anchor>
              </w:drawing>
            </w:r>
            <w:r w:rsidRPr="00E543BD">
              <w:rPr>
                <w:rFonts w:cstheme="minorHAnsi"/>
                <w:sz w:val="24"/>
                <w:szCs w:val="24"/>
              </w:rPr>
              <w:t xml:space="preserve">Rasheed got a playing top (lattu) as hisbirthday present, which surprisingly had no colour on </w:t>
            </w:r>
          </w:p>
          <w:p w14:paraId="31431567" w14:textId="77777777" w:rsidR="00E557E3" w:rsidRPr="00E543BD" w:rsidRDefault="00E557E3" w:rsidP="00E557E3">
            <w:pPr>
              <w:rPr>
                <w:rFonts w:cstheme="minorHAnsi"/>
                <w:sz w:val="24"/>
                <w:szCs w:val="24"/>
              </w:rPr>
            </w:pPr>
            <w:r w:rsidRPr="00E543BD">
              <w:rPr>
                <w:rFonts w:cstheme="minorHAnsi"/>
                <w:sz w:val="24"/>
                <w:szCs w:val="24"/>
              </w:rPr>
              <w:lastRenderedPageBreak/>
              <w:t>it. He wanted to colour it with his crayons. The top is</w:t>
            </w:r>
          </w:p>
          <w:p w14:paraId="7598E11D" w14:textId="77777777" w:rsidR="00E557E3" w:rsidRPr="00E543BD" w:rsidRDefault="00E557E3" w:rsidP="00E557E3">
            <w:pPr>
              <w:rPr>
                <w:rFonts w:cstheme="minorHAnsi"/>
                <w:sz w:val="24"/>
                <w:szCs w:val="24"/>
              </w:rPr>
            </w:pPr>
            <w:r w:rsidRPr="00E543BD">
              <w:rPr>
                <w:rFonts w:cstheme="minorHAnsi"/>
                <w:sz w:val="24"/>
                <w:szCs w:val="24"/>
              </w:rPr>
              <w:t>shaped  like  a  cone  surmounted  by  a  hemisphere</w:t>
            </w:r>
          </w:p>
          <w:p w14:paraId="0501076E" w14:textId="77777777" w:rsidR="00E557E3" w:rsidRPr="00E543BD" w:rsidRDefault="00E557E3" w:rsidP="00E557E3">
            <w:pPr>
              <w:rPr>
                <w:rFonts w:cstheme="minorHAnsi"/>
                <w:sz w:val="24"/>
                <w:szCs w:val="24"/>
              </w:rPr>
            </w:pPr>
            <w:r w:rsidRPr="00E543BD">
              <w:rPr>
                <w:rFonts w:cstheme="minorHAnsi"/>
                <w:sz w:val="24"/>
                <w:szCs w:val="24"/>
              </w:rPr>
              <w:t>(see Fig.). The entire top is 5 cm in height and</w:t>
            </w:r>
          </w:p>
          <w:p w14:paraId="1386BE09" w14:textId="77777777" w:rsidR="00E557E3" w:rsidRPr="00E543BD" w:rsidRDefault="00E557E3" w:rsidP="00E557E3">
            <w:pPr>
              <w:rPr>
                <w:rFonts w:cstheme="minorHAnsi"/>
                <w:sz w:val="24"/>
                <w:szCs w:val="24"/>
              </w:rPr>
            </w:pPr>
            <w:r w:rsidRPr="00E543BD">
              <w:rPr>
                <w:rFonts w:cstheme="minorHAnsi"/>
                <w:sz w:val="24"/>
                <w:szCs w:val="24"/>
              </w:rPr>
              <w:t>the diameter of the top is 3.5 cm. Find the area he</w:t>
            </w:r>
          </w:p>
          <w:p w14:paraId="44596D25" w14:textId="33352627" w:rsidR="00E557E3" w:rsidRPr="00E543BD" w:rsidRDefault="00E557E3" w:rsidP="00E557E3">
            <w:pPr>
              <w:rPr>
                <w:rFonts w:cstheme="minorHAnsi"/>
                <w:sz w:val="24"/>
                <w:szCs w:val="24"/>
              </w:rPr>
            </w:pPr>
            <w:r w:rsidRPr="00E543BD">
              <w:rPr>
                <w:rFonts w:cstheme="minorHAnsi"/>
                <w:sz w:val="24"/>
                <w:szCs w:val="24"/>
              </w:rPr>
              <w:t>has to colour. (Take π= 22/7).</w:t>
            </w:r>
          </w:p>
        </w:tc>
        <w:tc>
          <w:tcPr>
            <w:tcW w:w="992" w:type="dxa"/>
          </w:tcPr>
          <w:p w14:paraId="35BCF225" w14:textId="77777777" w:rsidR="00E557E3" w:rsidRPr="00E543BD" w:rsidRDefault="00E557E3" w:rsidP="00E557E3">
            <w:pPr>
              <w:rPr>
                <w:rFonts w:cstheme="minorHAnsi"/>
                <w:sz w:val="24"/>
                <w:szCs w:val="24"/>
              </w:rPr>
            </w:pPr>
            <w:r w:rsidRPr="00E543BD">
              <w:rPr>
                <w:rFonts w:eastAsia="Calibri" w:cstheme="minorHAnsi"/>
                <w:sz w:val="24"/>
                <w:szCs w:val="24"/>
              </w:rPr>
              <w:lastRenderedPageBreak/>
              <w:t>3</w:t>
            </w:r>
          </w:p>
        </w:tc>
      </w:tr>
      <w:tr w:rsidR="00E557E3" w:rsidRPr="00E543BD" w14:paraId="3449E6D2" w14:textId="77777777" w:rsidTr="001C51A1">
        <w:tc>
          <w:tcPr>
            <w:tcW w:w="988" w:type="dxa"/>
          </w:tcPr>
          <w:p w14:paraId="661C591E" w14:textId="77777777" w:rsidR="00E557E3" w:rsidRPr="00E543BD" w:rsidRDefault="00E557E3" w:rsidP="00E557E3">
            <w:pPr>
              <w:rPr>
                <w:rFonts w:cstheme="minorHAnsi"/>
                <w:sz w:val="24"/>
                <w:szCs w:val="24"/>
              </w:rPr>
            </w:pPr>
            <w:r w:rsidRPr="00E543BD">
              <w:rPr>
                <w:rFonts w:cstheme="minorHAnsi"/>
                <w:sz w:val="24"/>
                <w:szCs w:val="24"/>
              </w:rPr>
              <w:t>7</w:t>
            </w:r>
          </w:p>
        </w:tc>
        <w:tc>
          <w:tcPr>
            <w:tcW w:w="8516" w:type="dxa"/>
          </w:tcPr>
          <w:p w14:paraId="0A7DF5DA" w14:textId="77777777" w:rsidR="00E557E3" w:rsidRPr="00E543BD" w:rsidRDefault="00E557E3" w:rsidP="00E557E3">
            <w:pPr>
              <w:rPr>
                <w:rFonts w:cstheme="minorHAnsi"/>
                <w:sz w:val="24"/>
                <w:szCs w:val="24"/>
              </w:rPr>
            </w:pPr>
            <w:r w:rsidRPr="00E543BD">
              <w:rPr>
                <w:rFonts w:cstheme="minorHAnsi"/>
                <w:sz w:val="24"/>
                <w:szCs w:val="24"/>
              </w:rPr>
              <w:t>Shanta runs an industry in a shed which is in the shape of a cuboid surmounted by a half cylinder (see Fig.).</w:t>
            </w:r>
          </w:p>
          <w:p w14:paraId="3B8A5B97" w14:textId="47DC7CC3" w:rsidR="00E557E3" w:rsidRPr="00E543BD" w:rsidRDefault="00E557E3" w:rsidP="00E557E3">
            <w:pPr>
              <w:rPr>
                <w:rFonts w:cstheme="minorHAnsi"/>
                <w:sz w:val="24"/>
                <w:szCs w:val="24"/>
              </w:rPr>
            </w:pPr>
            <w:r w:rsidRPr="00E543BD">
              <w:rPr>
                <w:rFonts w:cstheme="minorHAnsi"/>
                <w:noProof/>
                <w:sz w:val="24"/>
                <w:szCs w:val="24"/>
                <w:lang w:eastAsia="en-IN"/>
              </w:rPr>
              <w:drawing>
                <wp:inline distT="0" distB="0" distL="0" distR="0" wp14:anchorId="0618264E" wp14:editId="678235B5">
                  <wp:extent cx="2658110" cy="1711960"/>
                  <wp:effectExtent l="19050" t="0" r="8890" b="0"/>
                  <wp:docPr id="803632653" name="Picture 80363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3" cstate="print"/>
                          <a:srcRect/>
                          <a:stretch>
                            <a:fillRect/>
                          </a:stretch>
                        </pic:blipFill>
                        <pic:spPr bwMode="auto">
                          <a:xfrm>
                            <a:off x="0" y="0"/>
                            <a:ext cx="2658110" cy="1711960"/>
                          </a:xfrm>
                          <a:prstGeom prst="rect">
                            <a:avLst/>
                          </a:prstGeom>
                          <a:noFill/>
                          <a:ln w="9525">
                            <a:noFill/>
                            <a:miter lim="800000"/>
                            <a:headEnd/>
                            <a:tailEnd/>
                          </a:ln>
                        </pic:spPr>
                      </pic:pic>
                    </a:graphicData>
                  </a:graphic>
                </wp:inline>
              </w:drawing>
            </w:r>
          </w:p>
          <w:p w14:paraId="6893B228" w14:textId="4A972FED" w:rsidR="00E557E3" w:rsidRPr="00E543BD" w:rsidRDefault="00E543BD" w:rsidP="00E557E3">
            <w:pPr>
              <w:rPr>
                <w:rFonts w:eastAsiaTheme="minorEastAsia" w:cstheme="minorHAnsi"/>
                <w:sz w:val="24"/>
                <w:szCs w:val="24"/>
              </w:rPr>
            </w:pPr>
            <w:r w:rsidRPr="00E543BD">
              <w:rPr>
                <w:rFonts w:cstheme="minorHAnsi"/>
                <w:sz w:val="24"/>
                <w:szCs w:val="24"/>
              </w:rPr>
              <w:t>If the base</w:t>
            </w:r>
            <w:r w:rsidR="00E557E3" w:rsidRPr="00E543BD">
              <w:rPr>
                <w:rFonts w:cstheme="minorHAnsi"/>
                <w:sz w:val="24"/>
                <w:szCs w:val="24"/>
              </w:rPr>
              <w:t xml:space="preserve">  of  the  shed  is  of dimension 7 m × 15 m, and the height of the cuboidal portion is 8 m, find the volume of  air  that  the  shed  can  hold.  Further,</w:t>
            </w:r>
            <w:r>
              <w:rPr>
                <w:rFonts w:cstheme="minorHAnsi"/>
                <w:sz w:val="24"/>
                <w:szCs w:val="24"/>
              </w:rPr>
              <w:t xml:space="preserve"> </w:t>
            </w:r>
            <w:r w:rsidRPr="00E543BD">
              <w:rPr>
                <w:rFonts w:cstheme="minorHAnsi"/>
                <w:sz w:val="24"/>
                <w:szCs w:val="24"/>
              </w:rPr>
              <w:t>suppose the machinery in</w:t>
            </w:r>
            <w:r w:rsidR="00E557E3" w:rsidRPr="00E543BD">
              <w:rPr>
                <w:rFonts w:cstheme="minorHAnsi"/>
                <w:sz w:val="24"/>
                <w:szCs w:val="24"/>
              </w:rPr>
              <w:t xml:space="preserve">  the  shed occupies  a  total  space  of  300  m</w:t>
            </w:r>
            <w:r w:rsidR="00E557E3" w:rsidRPr="00E543BD">
              <w:rPr>
                <w:rFonts w:cstheme="minorHAnsi"/>
                <w:sz w:val="24"/>
                <w:szCs w:val="24"/>
                <w:vertAlign w:val="superscript"/>
              </w:rPr>
              <w:t>3</w:t>
            </w:r>
            <w:r w:rsidR="00E557E3" w:rsidRPr="00E543BD">
              <w:rPr>
                <w:rFonts w:cstheme="minorHAnsi"/>
                <w:sz w:val="24"/>
                <w:szCs w:val="24"/>
              </w:rPr>
              <w:t>,  and there  are  20 workers, each  of whom occupy  about  0.08  m</w:t>
            </w:r>
            <w:r w:rsidR="00E557E3" w:rsidRPr="00E543BD">
              <w:rPr>
                <w:rFonts w:cstheme="minorHAnsi"/>
                <w:sz w:val="24"/>
                <w:szCs w:val="24"/>
                <w:vertAlign w:val="superscript"/>
              </w:rPr>
              <w:t>3</w:t>
            </w:r>
            <w:r w:rsidR="00E557E3" w:rsidRPr="00E543BD">
              <w:rPr>
                <w:rFonts w:cstheme="minorHAnsi"/>
                <w:sz w:val="24"/>
                <w:szCs w:val="24"/>
              </w:rPr>
              <w:t xml:space="preserve"> space  on  an average.  Then,  how  much  air  is  in  the shed? (Take π= 22/7).</w:t>
            </w:r>
          </w:p>
        </w:tc>
        <w:tc>
          <w:tcPr>
            <w:tcW w:w="992" w:type="dxa"/>
          </w:tcPr>
          <w:p w14:paraId="052695B5" w14:textId="77777777"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1C61D8D1" w14:textId="77777777" w:rsidTr="001C51A1">
        <w:tc>
          <w:tcPr>
            <w:tcW w:w="988" w:type="dxa"/>
          </w:tcPr>
          <w:p w14:paraId="1228C442" w14:textId="77777777" w:rsidR="00E557E3" w:rsidRPr="00E543BD" w:rsidRDefault="00E557E3" w:rsidP="00E557E3">
            <w:pPr>
              <w:rPr>
                <w:rFonts w:cstheme="minorHAnsi"/>
                <w:sz w:val="24"/>
                <w:szCs w:val="24"/>
              </w:rPr>
            </w:pPr>
            <w:r w:rsidRPr="00E543BD">
              <w:rPr>
                <w:rFonts w:cstheme="minorHAnsi"/>
                <w:sz w:val="24"/>
                <w:szCs w:val="24"/>
              </w:rPr>
              <w:t>8</w:t>
            </w:r>
          </w:p>
        </w:tc>
        <w:tc>
          <w:tcPr>
            <w:tcW w:w="8516" w:type="dxa"/>
          </w:tcPr>
          <w:p w14:paraId="40FDD3C5" w14:textId="09534383" w:rsidR="00E557E3" w:rsidRPr="00E543BD" w:rsidRDefault="00E557E3" w:rsidP="00E557E3">
            <w:pPr>
              <w:rPr>
                <w:rFonts w:eastAsiaTheme="minorEastAsia" w:cstheme="minorHAnsi"/>
                <w:sz w:val="24"/>
                <w:szCs w:val="24"/>
              </w:rPr>
            </w:pPr>
            <w:r w:rsidRPr="00E543BD">
              <w:rPr>
                <w:rFonts w:cstheme="minorHAnsi"/>
                <w:sz w:val="24"/>
                <w:szCs w:val="24"/>
              </w:rPr>
              <w:t>A hemispherical tank full of water is emptied by a pipe at the rate of 3</w:t>
            </w:r>
            <m:oMath>
              <m:f>
                <m:fPr>
                  <m:ctrlPr>
                    <w:rPr>
                      <w:rFonts w:ascii="Cambria Math" w:hAnsi="Cambria Math" w:cstheme="minorHAnsi"/>
                      <w:i/>
                      <w:sz w:val="24"/>
                      <w:szCs w:val="24"/>
                    </w:rPr>
                  </m:ctrlPr>
                </m:fPr>
                <m:num>
                  <m:r>
                    <w:rPr>
                      <w:rFonts w:ascii="Cambria Math" w:hAnsi="Cambria Math" w:cstheme="minorHAnsi"/>
                      <w:sz w:val="24"/>
                      <w:szCs w:val="24"/>
                    </w:rPr>
                    <m:t>4</m:t>
                  </m:r>
                </m:num>
                <m:den>
                  <m:r>
                    <w:rPr>
                      <w:rFonts w:ascii="Cambria Math" w:hAnsi="Cambria Math" w:cstheme="minorHAnsi"/>
                      <w:sz w:val="24"/>
                      <w:szCs w:val="24"/>
                    </w:rPr>
                    <m:t>7</m:t>
                  </m:r>
                </m:den>
              </m:f>
            </m:oMath>
            <w:r w:rsidRPr="00E543BD">
              <w:rPr>
                <w:rFonts w:cstheme="minorHAnsi"/>
                <w:sz w:val="24"/>
                <w:szCs w:val="24"/>
              </w:rPr>
              <w:t xml:space="preserve"> litres per second. How much time will it take to empty half the tank, if it is 3m in diameter? (Take π =22/7)</w:t>
            </w:r>
          </w:p>
        </w:tc>
        <w:tc>
          <w:tcPr>
            <w:tcW w:w="992" w:type="dxa"/>
          </w:tcPr>
          <w:p w14:paraId="64B20475" w14:textId="77777777"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3B333776" w14:textId="77777777" w:rsidTr="001C51A1">
        <w:tc>
          <w:tcPr>
            <w:tcW w:w="988" w:type="dxa"/>
          </w:tcPr>
          <w:p w14:paraId="70C79B5F" w14:textId="77777777" w:rsidR="00E557E3" w:rsidRPr="00E543BD" w:rsidRDefault="00E557E3" w:rsidP="00E557E3">
            <w:pPr>
              <w:rPr>
                <w:rFonts w:cstheme="minorHAnsi"/>
                <w:sz w:val="24"/>
                <w:szCs w:val="24"/>
              </w:rPr>
            </w:pPr>
            <w:r w:rsidRPr="00E543BD">
              <w:rPr>
                <w:rFonts w:cstheme="minorHAnsi"/>
                <w:sz w:val="24"/>
                <w:szCs w:val="24"/>
              </w:rPr>
              <w:t>9</w:t>
            </w:r>
          </w:p>
        </w:tc>
        <w:tc>
          <w:tcPr>
            <w:tcW w:w="8516" w:type="dxa"/>
          </w:tcPr>
          <w:p w14:paraId="0C92FF36" w14:textId="6919F74E" w:rsidR="00E557E3" w:rsidRPr="00E543BD" w:rsidRDefault="00E557E3" w:rsidP="00E557E3">
            <w:pPr>
              <w:widowControl w:val="0"/>
              <w:rPr>
                <w:rFonts w:cstheme="minorHAnsi"/>
                <w:bCs/>
                <w:sz w:val="24"/>
                <w:szCs w:val="24"/>
              </w:rPr>
            </w:pPr>
            <w:r w:rsidRPr="00E543BD">
              <w:rPr>
                <w:rFonts w:cstheme="minorHAnsi"/>
                <w:bCs/>
                <w:sz w:val="24"/>
                <w:szCs w:val="24"/>
              </w:rPr>
              <w:t>Acube whose edge is 20 cm long, has circles on each of its faces painted black. What is the total area of the unpainted surface of the cube if the circles are of the largest possible areas?</w:t>
            </w:r>
          </w:p>
          <w:p w14:paraId="34A0765C" w14:textId="7E5568B2" w:rsidR="00E557E3" w:rsidRPr="00E543BD" w:rsidRDefault="00E557E3" w:rsidP="00E557E3">
            <w:pPr>
              <w:rPr>
                <w:rFonts w:cstheme="minorHAnsi"/>
                <w:sz w:val="24"/>
                <w:szCs w:val="24"/>
              </w:rPr>
            </w:pPr>
            <w:r w:rsidRPr="00E543BD">
              <w:rPr>
                <w:rFonts w:eastAsia="SimSun" w:cstheme="minorHAnsi"/>
                <w:noProof/>
                <w:sz w:val="24"/>
                <w:szCs w:val="24"/>
              </w:rPr>
              <w:drawing>
                <wp:inline distT="0" distB="0" distL="114300" distR="114300" wp14:anchorId="2D9E69B4" wp14:editId="3149EDBE">
                  <wp:extent cx="3028950" cy="1504950"/>
                  <wp:effectExtent l="0" t="0" r="0" b="0"/>
                  <wp:docPr id="1472034240" name="Picture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3" descr="IMG_256"/>
                          <pic:cNvPicPr>
                            <a:picLocks noChangeAspect="1"/>
                          </pic:cNvPicPr>
                        </pic:nvPicPr>
                        <pic:blipFill>
                          <a:blip r:embed="rId294"/>
                          <a:stretch>
                            <a:fillRect/>
                          </a:stretch>
                        </pic:blipFill>
                        <pic:spPr>
                          <a:xfrm>
                            <a:off x="0" y="0"/>
                            <a:ext cx="3028950" cy="1504950"/>
                          </a:xfrm>
                          <a:prstGeom prst="rect">
                            <a:avLst/>
                          </a:prstGeom>
                          <a:noFill/>
                          <a:ln w="9525">
                            <a:noFill/>
                          </a:ln>
                        </pic:spPr>
                      </pic:pic>
                    </a:graphicData>
                  </a:graphic>
                </wp:inline>
              </w:drawing>
            </w:r>
          </w:p>
        </w:tc>
        <w:tc>
          <w:tcPr>
            <w:tcW w:w="992" w:type="dxa"/>
          </w:tcPr>
          <w:p w14:paraId="0AE9822A" w14:textId="77777777"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00F8AAD9" w14:textId="77777777" w:rsidTr="001C51A1">
        <w:tc>
          <w:tcPr>
            <w:tcW w:w="988" w:type="dxa"/>
          </w:tcPr>
          <w:p w14:paraId="68F9A958" w14:textId="5F0E6073" w:rsidR="00E557E3" w:rsidRPr="00E543BD" w:rsidRDefault="00E557E3" w:rsidP="00E557E3">
            <w:pPr>
              <w:rPr>
                <w:rFonts w:cstheme="minorHAnsi"/>
                <w:sz w:val="24"/>
                <w:szCs w:val="24"/>
              </w:rPr>
            </w:pPr>
            <w:r w:rsidRPr="00E543BD">
              <w:rPr>
                <w:rFonts w:cstheme="minorHAnsi"/>
                <w:sz w:val="24"/>
                <w:szCs w:val="24"/>
              </w:rPr>
              <w:t>10</w:t>
            </w:r>
          </w:p>
        </w:tc>
        <w:tc>
          <w:tcPr>
            <w:tcW w:w="8516" w:type="dxa"/>
          </w:tcPr>
          <w:p w14:paraId="4CE27819" w14:textId="7C325335" w:rsidR="00E557E3" w:rsidRPr="00E543BD" w:rsidRDefault="00E557E3" w:rsidP="00E557E3">
            <w:pPr>
              <w:rPr>
                <w:rFonts w:cstheme="minorHAnsi"/>
                <w:sz w:val="24"/>
                <w:szCs w:val="24"/>
              </w:rPr>
            </w:pPr>
            <w:r w:rsidRPr="00E543BD">
              <w:rPr>
                <w:rFonts w:cstheme="minorHAnsi"/>
                <w:bCs/>
                <w:sz w:val="24"/>
                <w:szCs w:val="24"/>
              </w:rPr>
              <w:t>Given that 1 cu cm of marble weight 25g, the weight of a marble block of 28 cm in width and 5 cm thick, is 112 kg. Find the length of the block.</w:t>
            </w:r>
          </w:p>
        </w:tc>
        <w:tc>
          <w:tcPr>
            <w:tcW w:w="992" w:type="dxa"/>
          </w:tcPr>
          <w:p w14:paraId="27263CD6" w14:textId="45970281"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4050D019" w14:textId="77777777" w:rsidTr="001C51A1">
        <w:tc>
          <w:tcPr>
            <w:tcW w:w="988" w:type="dxa"/>
          </w:tcPr>
          <w:p w14:paraId="466F19A4" w14:textId="77777777" w:rsidR="00E557E3" w:rsidRPr="00E543BD" w:rsidRDefault="00E557E3" w:rsidP="00E557E3">
            <w:pPr>
              <w:rPr>
                <w:rFonts w:cstheme="minorHAnsi"/>
                <w:sz w:val="24"/>
                <w:szCs w:val="24"/>
              </w:rPr>
            </w:pPr>
          </w:p>
        </w:tc>
        <w:tc>
          <w:tcPr>
            <w:tcW w:w="8516" w:type="dxa"/>
          </w:tcPr>
          <w:p w14:paraId="2F378FFB" w14:textId="77777777" w:rsidR="00E557E3" w:rsidRPr="00E543BD" w:rsidRDefault="00E557E3" w:rsidP="00E557E3">
            <w:pPr>
              <w:pStyle w:val="NoSpacing"/>
              <w:spacing w:line="276" w:lineRule="auto"/>
              <w:jc w:val="center"/>
              <w:rPr>
                <w:rFonts w:cstheme="minorHAnsi"/>
                <w:b/>
                <w:bCs/>
                <w:sz w:val="24"/>
                <w:szCs w:val="24"/>
              </w:rPr>
            </w:pPr>
            <w:r w:rsidRPr="00E543BD">
              <w:rPr>
                <w:rFonts w:cstheme="minorHAnsi"/>
                <w:b/>
                <w:bCs/>
                <w:sz w:val="24"/>
                <w:szCs w:val="24"/>
              </w:rPr>
              <w:t>ANSWERS</w:t>
            </w:r>
          </w:p>
        </w:tc>
        <w:tc>
          <w:tcPr>
            <w:tcW w:w="992" w:type="dxa"/>
          </w:tcPr>
          <w:p w14:paraId="019B5D24" w14:textId="77777777" w:rsidR="00E557E3" w:rsidRPr="00E543BD" w:rsidRDefault="00E557E3" w:rsidP="00E557E3">
            <w:pPr>
              <w:rPr>
                <w:rFonts w:cstheme="minorHAnsi"/>
                <w:sz w:val="24"/>
                <w:szCs w:val="24"/>
              </w:rPr>
            </w:pPr>
          </w:p>
        </w:tc>
      </w:tr>
      <w:tr w:rsidR="00E557E3" w:rsidRPr="00E543BD" w14:paraId="5590B9CB" w14:textId="77777777" w:rsidTr="001C51A1">
        <w:tc>
          <w:tcPr>
            <w:tcW w:w="988" w:type="dxa"/>
          </w:tcPr>
          <w:p w14:paraId="774C1464" w14:textId="77777777" w:rsidR="00E557E3" w:rsidRPr="00E543BD" w:rsidRDefault="00E557E3" w:rsidP="00E557E3">
            <w:pPr>
              <w:rPr>
                <w:rFonts w:cstheme="minorHAnsi"/>
                <w:sz w:val="24"/>
                <w:szCs w:val="24"/>
              </w:rPr>
            </w:pPr>
            <w:r w:rsidRPr="00E543BD">
              <w:rPr>
                <w:rFonts w:cstheme="minorHAnsi"/>
                <w:sz w:val="24"/>
                <w:szCs w:val="24"/>
              </w:rPr>
              <w:t>1</w:t>
            </w:r>
          </w:p>
        </w:tc>
        <w:tc>
          <w:tcPr>
            <w:tcW w:w="8516" w:type="dxa"/>
          </w:tcPr>
          <w:p w14:paraId="740F8832" w14:textId="77777777" w:rsidR="00E557E3" w:rsidRPr="00E543BD" w:rsidRDefault="00E557E3" w:rsidP="00E557E3">
            <w:pPr>
              <w:rPr>
                <w:rFonts w:cstheme="minorHAnsi"/>
                <w:sz w:val="24"/>
                <w:szCs w:val="24"/>
              </w:rPr>
            </w:pPr>
            <w:r w:rsidRPr="00E543BD">
              <w:rPr>
                <w:rFonts w:cstheme="minorHAnsi"/>
                <w:sz w:val="24"/>
                <w:szCs w:val="24"/>
              </w:rPr>
              <w:t xml:space="preserve">Base diameter of cone = 24 m. </w:t>
            </w:r>
          </w:p>
          <w:p w14:paraId="12E8D463" w14:textId="77777777" w:rsidR="00E557E3" w:rsidRPr="00E543BD" w:rsidRDefault="00E557E3" w:rsidP="00E557E3">
            <w:pPr>
              <w:rPr>
                <w:rFonts w:cstheme="minorHAnsi"/>
                <w:sz w:val="24"/>
                <w:szCs w:val="24"/>
              </w:rPr>
            </w:pPr>
            <w:r w:rsidRPr="00E543BD">
              <w:rPr>
                <w:rFonts w:cstheme="minorHAnsi"/>
                <w:sz w:val="24"/>
                <w:szCs w:val="24"/>
              </w:rPr>
              <w:t>Therefore, Radius, r = 12 m</w:t>
            </w:r>
          </w:p>
          <w:p w14:paraId="092894F0" w14:textId="77777777" w:rsidR="00E557E3" w:rsidRPr="00E543BD" w:rsidRDefault="00E557E3" w:rsidP="00E557E3">
            <w:pPr>
              <w:rPr>
                <w:rFonts w:cstheme="minorHAnsi"/>
                <w:sz w:val="24"/>
                <w:szCs w:val="24"/>
              </w:rPr>
            </w:pPr>
            <w:r w:rsidRPr="00E543BD">
              <w:rPr>
                <w:rFonts w:cstheme="minorHAnsi"/>
                <w:sz w:val="24"/>
                <w:szCs w:val="24"/>
              </w:rPr>
              <w:t xml:space="preserve"> Height of cone, h = 3.5 m</w:t>
            </w:r>
          </w:p>
          <w:p w14:paraId="74E66CCA" w14:textId="304921FF" w:rsidR="00E557E3" w:rsidRPr="00E543BD" w:rsidRDefault="00E557E3" w:rsidP="00E557E3">
            <w:pPr>
              <w:rPr>
                <w:rFonts w:cstheme="minorHAnsi"/>
                <w:sz w:val="24"/>
                <w:szCs w:val="24"/>
              </w:rPr>
            </w:pPr>
            <w:r w:rsidRPr="00E543BD">
              <w:rPr>
                <w:rFonts w:cstheme="minorHAnsi"/>
                <w:sz w:val="24"/>
                <w:szCs w:val="24"/>
              </w:rPr>
              <w:t>Volume of rice in conical heap  = 1/3 πr²h</w:t>
            </w:r>
          </w:p>
          <w:p w14:paraId="46E864AA" w14:textId="03D8FE42" w:rsidR="00E557E3" w:rsidRPr="00E543BD" w:rsidRDefault="00E557E3" w:rsidP="00E557E3">
            <w:pPr>
              <w:rPr>
                <w:rFonts w:cstheme="minorHAnsi"/>
                <w:sz w:val="24"/>
                <w:szCs w:val="24"/>
              </w:rPr>
            </w:pPr>
            <w:r w:rsidRPr="00E543BD">
              <w:rPr>
                <w:rFonts w:cstheme="minorHAnsi"/>
                <w:sz w:val="24"/>
                <w:szCs w:val="24"/>
              </w:rPr>
              <w:t xml:space="preserve">                   =  1/3 × 22/7 × 12 × 12 × 3.5          </w:t>
            </w:r>
          </w:p>
          <w:p w14:paraId="00CF3FBA" w14:textId="24316000" w:rsidR="00E557E3" w:rsidRPr="00E543BD" w:rsidRDefault="00E557E3" w:rsidP="00E557E3">
            <w:pPr>
              <w:rPr>
                <w:rFonts w:cstheme="minorHAnsi"/>
                <w:sz w:val="24"/>
                <w:szCs w:val="24"/>
              </w:rPr>
            </w:pPr>
            <w:r w:rsidRPr="00E543BD">
              <w:rPr>
                <w:rFonts w:cstheme="minorHAnsi"/>
                <w:sz w:val="24"/>
                <w:szCs w:val="24"/>
              </w:rPr>
              <w:t xml:space="preserve">                   = 528 m³ </w:t>
            </w:r>
          </w:p>
          <w:p w14:paraId="29CC6F28" w14:textId="00A9F760" w:rsidR="00E557E3" w:rsidRPr="00E543BD" w:rsidRDefault="00E557E3" w:rsidP="00E557E3">
            <w:pPr>
              <w:rPr>
                <w:rFonts w:cstheme="minorHAnsi"/>
                <w:sz w:val="24"/>
                <w:szCs w:val="24"/>
              </w:rPr>
            </w:pPr>
            <w:r w:rsidRPr="00E543BD">
              <w:rPr>
                <w:rFonts w:cstheme="minorHAnsi"/>
                <w:noProof/>
                <w:sz w:val="24"/>
                <w:szCs w:val="24"/>
              </w:rPr>
              <w:drawing>
                <wp:anchor distT="0" distB="0" distL="114300" distR="114300" simplePos="0" relativeHeight="252125184" behindDoc="0" locked="0" layoutInCell="1" allowOverlap="1" wp14:anchorId="41A55899" wp14:editId="33BA6271">
                  <wp:simplePos x="0" y="0"/>
                  <wp:positionH relativeFrom="column">
                    <wp:posOffset>3894158</wp:posOffset>
                  </wp:positionH>
                  <wp:positionV relativeFrom="paragraph">
                    <wp:posOffset>326497</wp:posOffset>
                  </wp:positionV>
                  <wp:extent cx="1145225" cy="1375532"/>
                  <wp:effectExtent l="0" t="0" r="0" b="0"/>
                  <wp:wrapTopAndBottom/>
                  <wp:docPr id="1528356046" name="Picture 152835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95" cstate="print">
                            <a:extLst>
                              <a:ext uri="{28A0092B-C50C-407E-A947-70E740481C1C}">
                                <a14:useLocalDpi xmlns:a14="http://schemas.microsoft.com/office/drawing/2010/main" val="0"/>
                              </a:ext>
                            </a:extLst>
                          </a:blip>
                          <a:stretch>
                            <a:fillRect/>
                          </a:stretch>
                        </pic:blipFill>
                        <pic:spPr>
                          <a:xfrm rot="10800000" flipV="1">
                            <a:off x="0" y="0"/>
                            <a:ext cx="1145225" cy="1375532"/>
                          </a:xfrm>
                          <a:prstGeom prst="rect">
                            <a:avLst/>
                          </a:prstGeom>
                        </pic:spPr>
                      </pic:pic>
                    </a:graphicData>
                  </a:graphic>
                  <wp14:sizeRelH relativeFrom="margin">
                    <wp14:pctWidth>0</wp14:pctWidth>
                  </wp14:sizeRelH>
                  <wp14:sizeRelV relativeFrom="margin">
                    <wp14:pctHeight>0</wp14:pctHeight>
                  </wp14:sizeRelV>
                </wp:anchor>
              </w:drawing>
            </w:r>
            <w:r w:rsidRPr="00E543BD">
              <w:rPr>
                <w:rFonts w:cstheme="minorHAnsi"/>
                <w:sz w:val="24"/>
                <w:szCs w:val="24"/>
              </w:rPr>
              <w:t xml:space="preserve"> Now, slant height, l = √(h²+r²)</w:t>
            </w:r>
          </w:p>
          <w:p w14:paraId="22D107EF" w14:textId="77777777" w:rsidR="00E557E3" w:rsidRPr="00E543BD" w:rsidRDefault="00E557E3" w:rsidP="00E557E3">
            <w:pPr>
              <w:rPr>
                <w:rFonts w:cstheme="minorHAnsi"/>
                <w:sz w:val="24"/>
                <w:szCs w:val="24"/>
              </w:rPr>
            </w:pPr>
            <w:r w:rsidRPr="00E543BD">
              <w:rPr>
                <w:rFonts w:cstheme="minorHAnsi"/>
                <w:sz w:val="24"/>
                <w:szCs w:val="24"/>
              </w:rPr>
              <w:t xml:space="preserve">                                    = √{(3.5)² + (12)²}</w:t>
            </w:r>
          </w:p>
          <w:p w14:paraId="482A15DB" w14:textId="77777777" w:rsidR="00E557E3" w:rsidRPr="00E543BD" w:rsidRDefault="00E557E3" w:rsidP="00E557E3">
            <w:pPr>
              <w:rPr>
                <w:rFonts w:cstheme="minorHAnsi"/>
                <w:sz w:val="24"/>
                <w:szCs w:val="24"/>
              </w:rPr>
            </w:pPr>
            <w:r w:rsidRPr="00E543BD">
              <w:rPr>
                <w:rFonts w:cstheme="minorHAnsi"/>
                <w:sz w:val="24"/>
                <w:szCs w:val="24"/>
              </w:rPr>
              <w:t xml:space="preserve">                                     = √(156.25)</w:t>
            </w:r>
          </w:p>
          <w:p w14:paraId="11955355" w14:textId="77777777" w:rsidR="00E557E3" w:rsidRPr="00E543BD" w:rsidRDefault="00E557E3" w:rsidP="00E557E3">
            <w:pPr>
              <w:rPr>
                <w:rFonts w:cstheme="minorHAnsi"/>
                <w:sz w:val="24"/>
                <w:szCs w:val="24"/>
              </w:rPr>
            </w:pPr>
            <w:r w:rsidRPr="00E543BD">
              <w:rPr>
                <w:rFonts w:cstheme="minorHAnsi"/>
                <w:sz w:val="24"/>
                <w:szCs w:val="24"/>
              </w:rPr>
              <w:t xml:space="preserve">                                    = 12.5 m</w:t>
            </w:r>
          </w:p>
          <w:p w14:paraId="28AA9ABA" w14:textId="77777777" w:rsidR="00E557E3" w:rsidRPr="00E543BD" w:rsidRDefault="00E557E3" w:rsidP="00E557E3">
            <w:pPr>
              <w:rPr>
                <w:rFonts w:cstheme="minorHAnsi"/>
                <w:sz w:val="24"/>
                <w:szCs w:val="24"/>
              </w:rPr>
            </w:pPr>
            <w:r w:rsidRPr="00E543BD">
              <w:rPr>
                <w:rFonts w:cstheme="minorHAnsi"/>
                <w:sz w:val="24"/>
                <w:szCs w:val="24"/>
              </w:rPr>
              <w:t xml:space="preserve">Canvas cloth required to just cover the heap = CSA of conical heap  = πrl  </w:t>
            </w:r>
          </w:p>
          <w:p w14:paraId="33FEA9E9" w14:textId="77777777" w:rsidR="00E557E3" w:rsidRPr="00E543BD" w:rsidRDefault="00E557E3" w:rsidP="00E557E3">
            <w:pPr>
              <w:rPr>
                <w:rFonts w:cstheme="minorHAnsi"/>
                <w:sz w:val="24"/>
                <w:szCs w:val="24"/>
              </w:rPr>
            </w:pPr>
            <w:r w:rsidRPr="00E543BD">
              <w:rPr>
                <w:rFonts w:cstheme="minorHAnsi"/>
                <w:sz w:val="24"/>
                <w:szCs w:val="24"/>
              </w:rPr>
              <w:t xml:space="preserve">                                              = 22/7× 12 × 12.5</w:t>
            </w:r>
          </w:p>
          <w:p w14:paraId="4BC92F67" w14:textId="77777777" w:rsidR="00E557E3" w:rsidRPr="00E543BD" w:rsidRDefault="00E557E3" w:rsidP="00E557E3">
            <w:pPr>
              <w:rPr>
                <w:rFonts w:cstheme="minorHAnsi"/>
                <w:sz w:val="24"/>
                <w:szCs w:val="24"/>
              </w:rPr>
            </w:pPr>
            <w:r w:rsidRPr="00E543BD">
              <w:rPr>
                <w:rFonts w:cstheme="minorHAnsi"/>
                <w:sz w:val="24"/>
                <w:szCs w:val="24"/>
              </w:rPr>
              <w:t xml:space="preserve">                                              = 3300/7 m² </w:t>
            </w:r>
          </w:p>
          <w:p w14:paraId="3CB7264E" w14:textId="002C6182" w:rsidR="00E557E3" w:rsidRPr="00E543BD" w:rsidRDefault="00E557E3" w:rsidP="00E557E3">
            <w:pPr>
              <w:pStyle w:val="NoSpacing"/>
              <w:spacing w:line="276" w:lineRule="auto"/>
              <w:rPr>
                <w:rFonts w:cstheme="minorHAnsi"/>
                <w:b/>
                <w:bCs/>
                <w:sz w:val="24"/>
                <w:szCs w:val="24"/>
              </w:rPr>
            </w:pPr>
            <w:r w:rsidRPr="00E543BD">
              <w:rPr>
                <w:rFonts w:cstheme="minorHAnsi"/>
                <w:sz w:val="24"/>
                <w:szCs w:val="24"/>
                <w:lang w:val="en-US"/>
              </w:rPr>
              <w:t xml:space="preserve">                                              = 471.43 m²                                                        </w:t>
            </w:r>
          </w:p>
        </w:tc>
        <w:tc>
          <w:tcPr>
            <w:tcW w:w="992" w:type="dxa"/>
          </w:tcPr>
          <w:p w14:paraId="5945606A" w14:textId="77777777"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66D66272" w14:textId="77777777" w:rsidTr="001C51A1">
        <w:tc>
          <w:tcPr>
            <w:tcW w:w="988" w:type="dxa"/>
          </w:tcPr>
          <w:p w14:paraId="2C34812E" w14:textId="77777777" w:rsidR="00E557E3" w:rsidRPr="00E543BD" w:rsidRDefault="00E557E3" w:rsidP="00E557E3">
            <w:pPr>
              <w:rPr>
                <w:rFonts w:cstheme="minorHAnsi"/>
                <w:sz w:val="24"/>
                <w:szCs w:val="24"/>
              </w:rPr>
            </w:pPr>
            <w:r w:rsidRPr="00E543BD">
              <w:rPr>
                <w:rFonts w:cstheme="minorHAnsi"/>
                <w:sz w:val="24"/>
                <w:szCs w:val="24"/>
              </w:rPr>
              <w:t>2</w:t>
            </w:r>
          </w:p>
        </w:tc>
        <w:tc>
          <w:tcPr>
            <w:tcW w:w="8516" w:type="dxa"/>
          </w:tcPr>
          <w:p w14:paraId="08629579" w14:textId="77777777" w:rsidR="00E557E3" w:rsidRPr="00E543BD" w:rsidRDefault="00E557E3" w:rsidP="00E557E3">
            <w:pPr>
              <w:rPr>
                <w:rFonts w:cstheme="minorHAnsi"/>
                <w:sz w:val="24"/>
                <w:szCs w:val="24"/>
              </w:rPr>
            </w:pPr>
            <w:r w:rsidRPr="00E543BD">
              <w:rPr>
                <w:rFonts w:cstheme="minorHAnsi"/>
                <w:sz w:val="24"/>
                <w:szCs w:val="24"/>
              </w:rPr>
              <w:t>Given, the radius of hemisphere is 3.5 cm and let the height of the cone be h cm.</w:t>
            </w:r>
          </w:p>
          <w:p w14:paraId="490CF9BB" w14:textId="77777777" w:rsidR="00E557E3" w:rsidRPr="00E543BD" w:rsidRDefault="00E557E3" w:rsidP="00E557E3">
            <w:pPr>
              <w:rPr>
                <w:rFonts w:cstheme="minorHAnsi"/>
                <w:sz w:val="24"/>
                <w:szCs w:val="24"/>
              </w:rPr>
            </w:pPr>
            <w:r w:rsidRPr="00E543BD">
              <w:rPr>
                <w:rFonts w:cstheme="minorHAnsi"/>
                <w:sz w:val="24"/>
                <w:szCs w:val="24"/>
              </w:rPr>
              <w:t xml:space="preserve">  Now, Volume of wood = 166 </w:t>
            </w:r>
            <w:r w:rsidRPr="00E543BD">
              <w:rPr>
                <w:rFonts w:cstheme="minorHAnsi"/>
                <w:sz w:val="24"/>
                <w:szCs w:val="24"/>
                <w:u w:val="single"/>
              </w:rPr>
              <w:t xml:space="preserve">5 </w:t>
            </w:r>
            <w:r w:rsidRPr="00E543BD">
              <w:rPr>
                <w:rFonts w:cstheme="minorHAnsi"/>
                <w:sz w:val="24"/>
                <w:szCs w:val="24"/>
              </w:rPr>
              <w:t xml:space="preserve"> cm³</w:t>
            </w:r>
          </w:p>
          <w:p w14:paraId="11D54C4F" w14:textId="77777777" w:rsidR="00E557E3" w:rsidRPr="00E543BD" w:rsidRDefault="00E557E3" w:rsidP="00E557E3">
            <w:pPr>
              <w:rPr>
                <w:rFonts w:cstheme="minorHAnsi"/>
                <w:sz w:val="24"/>
                <w:szCs w:val="24"/>
              </w:rPr>
            </w:pPr>
            <w:r w:rsidRPr="00E543BD">
              <w:rPr>
                <w:rFonts w:cstheme="minorHAnsi"/>
                <w:sz w:val="24"/>
                <w:szCs w:val="24"/>
              </w:rPr>
              <w:t xml:space="preserve">                                                       6</w:t>
            </w:r>
          </w:p>
          <w:p w14:paraId="468F8CB1" w14:textId="18DF82A6" w:rsidR="00E557E3" w:rsidRPr="00E543BD" w:rsidRDefault="00E557E3" w:rsidP="00E557E3">
            <w:pPr>
              <w:rPr>
                <w:rFonts w:cstheme="minorHAnsi"/>
                <w:sz w:val="24"/>
                <w:szCs w:val="24"/>
              </w:rPr>
            </w:pPr>
            <w:r w:rsidRPr="00E543BD">
              <w:rPr>
                <w:rFonts w:cstheme="minorHAnsi"/>
                <w:sz w:val="24"/>
                <w:szCs w:val="24"/>
              </w:rPr>
              <w:t xml:space="preserve">        </w:t>
            </w:r>
            <w:r w:rsidRPr="00E543BD">
              <w:rPr>
                <w:rFonts w:ascii="Cambria Math" w:hAnsi="Cambria Math" w:cs="Cambria Math"/>
                <w:sz w:val="24"/>
                <w:szCs w:val="24"/>
              </w:rPr>
              <w:t>⇒</w:t>
            </w:r>
            <w:r w:rsidRPr="00E543BD">
              <w:rPr>
                <w:rFonts w:cstheme="minorHAnsi"/>
                <w:sz w:val="24"/>
                <w:szCs w:val="24"/>
              </w:rPr>
              <w:t xml:space="preserve">    2πr³/3 + 1 πr²h/3   = 166 56</w:t>
            </w:r>
          </w:p>
          <w:p w14:paraId="0C152C8F" w14:textId="77777777" w:rsidR="00E557E3" w:rsidRPr="00E543BD" w:rsidRDefault="00E557E3" w:rsidP="00E557E3">
            <w:pPr>
              <w:rPr>
                <w:rFonts w:cstheme="minorHAnsi"/>
                <w:sz w:val="24"/>
                <w:szCs w:val="24"/>
              </w:rPr>
            </w:pPr>
            <w:r w:rsidRPr="00E543BD">
              <w:rPr>
                <w:rFonts w:cstheme="minorHAnsi"/>
                <w:noProof/>
                <w:sz w:val="24"/>
                <w:szCs w:val="24"/>
              </w:rPr>
              <w:lastRenderedPageBreak/>
              <w:drawing>
                <wp:anchor distT="0" distB="0" distL="114300" distR="114300" simplePos="0" relativeHeight="252126208" behindDoc="0" locked="0" layoutInCell="1" allowOverlap="1" wp14:anchorId="1116D07A" wp14:editId="33489E4E">
                  <wp:simplePos x="0" y="0"/>
                  <wp:positionH relativeFrom="column">
                    <wp:posOffset>3670242</wp:posOffset>
                  </wp:positionH>
                  <wp:positionV relativeFrom="paragraph">
                    <wp:posOffset>298392</wp:posOffset>
                  </wp:positionV>
                  <wp:extent cx="1591310" cy="1698625"/>
                  <wp:effectExtent l="0" t="0" r="8890" b="0"/>
                  <wp:wrapTopAndBottom/>
                  <wp:docPr id="1562112828" name="Picture 156211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96">
                            <a:extLst>
                              <a:ext uri="{28A0092B-C50C-407E-A947-70E740481C1C}">
                                <a14:useLocalDpi xmlns:a14="http://schemas.microsoft.com/office/drawing/2010/main" val="0"/>
                              </a:ext>
                            </a:extLst>
                          </a:blip>
                          <a:stretch>
                            <a:fillRect/>
                          </a:stretch>
                        </pic:blipFill>
                        <pic:spPr>
                          <a:xfrm>
                            <a:off x="0" y="0"/>
                            <a:ext cx="1591310" cy="1698625"/>
                          </a:xfrm>
                          <a:prstGeom prst="rect">
                            <a:avLst/>
                          </a:prstGeom>
                        </pic:spPr>
                      </pic:pic>
                    </a:graphicData>
                  </a:graphic>
                  <wp14:sizeRelH relativeFrom="margin">
                    <wp14:pctWidth>0</wp14:pctWidth>
                  </wp14:sizeRelH>
                  <wp14:sizeRelV relativeFrom="margin">
                    <wp14:pctHeight>0</wp14:pctHeight>
                  </wp14:sizeRelV>
                </wp:anchor>
              </w:drawing>
            </w:r>
            <w:r w:rsidRPr="00E543BD">
              <w:rPr>
                <w:rFonts w:cstheme="minorHAnsi"/>
                <w:sz w:val="24"/>
                <w:szCs w:val="24"/>
              </w:rPr>
              <w:t xml:space="preserve">        </w:t>
            </w:r>
            <w:r w:rsidRPr="00E543BD">
              <w:rPr>
                <w:rFonts w:ascii="Cambria Math" w:hAnsi="Cambria Math" w:cs="Cambria Math"/>
                <w:sz w:val="24"/>
                <w:szCs w:val="24"/>
              </w:rPr>
              <w:t>⇒</w:t>
            </w:r>
            <w:r w:rsidRPr="00E543BD">
              <w:rPr>
                <w:rFonts w:cstheme="minorHAnsi"/>
                <w:sz w:val="24"/>
                <w:szCs w:val="24"/>
              </w:rPr>
              <w:t xml:space="preserve"> 2 × 22/7 ×3.5×3.5×3.5/3 + 22/7 ×3.5×3.5×h/3 =1001/6</w:t>
            </w:r>
          </w:p>
          <w:p w14:paraId="235B1DA7" w14:textId="77777777" w:rsidR="00E557E3" w:rsidRPr="00E543BD" w:rsidRDefault="00E557E3" w:rsidP="00E557E3">
            <w:pPr>
              <w:rPr>
                <w:rFonts w:cstheme="minorHAnsi"/>
                <w:sz w:val="24"/>
                <w:szCs w:val="24"/>
              </w:rPr>
            </w:pPr>
            <w:r w:rsidRPr="00E543BD">
              <w:rPr>
                <w:rFonts w:cstheme="minorHAnsi"/>
                <w:sz w:val="24"/>
                <w:szCs w:val="24"/>
              </w:rPr>
              <w:t xml:space="preserve">         </w:t>
            </w:r>
            <w:r w:rsidRPr="00E543BD">
              <w:rPr>
                <w:rFonts w:ascii="Cambria Math" w:hAnsi="Cambria Math" w:cs="Cambria Math"/>
                <w:sz w:val="24"/>
                <w:szCs w:val="24"/>
              </w:rPr>
              <w:t>⇒</w:t>
            </w:r>
            <w:r w:rsidRPr="00E543BD">
              <w:rPr>
                <w:rFonts w:cstheme="minorHAnsi"/>
                <w:sz w:val="24"/>
                <w:szCs w:val="24"/>
              </w:rPr>
              <w:t xml:space="preserve">   7 + h  = 1001×7×3 /22× 3.5×3.5×6 cm</w:t>
            </w:r>
          </w:p>
          <w:p w14:paraId="798D4FE1" w14:textId="77777777" w:rsidR="00E557E3" w:rsidRPr="00E543BD" w:rsidRDefault="00E557E3" w:rsidP="00E557E3">
            <w:pPr>
              <w:rPr>
                <w:rFonts w:cstheme="minorHAnsi"/>
                <w:sz w:val="24"/>
                <w:szCs w:val="24"/>
              </w:rPr>
            </w:pPr>
            <w:r w:rsidRPr="00E543BD">
              <w:rPr>
                <w:rFonts w:cstheme="minorHAnsi"/>
                <w:sz w:val="24"/>
                <w:szCs w:val="24"/>
              </w:rPr>
              <w:t xml:space="preserve">                    h  = 1001/77  - 7</w:t>
            </w:r>
          </w:p>
          <w:p w14:paraId="3D3E5E21" w14:textId="77777777" w:rsidR="00E557E3" w:rsidRPr="00E543BD" w:rsidRDefault="00E557E3" w:rsidP="00E557E3">
            <w:pPr>
              <w:rPr>
                <w:rFonts w:cstheme="minorHAnsi"/>
                <w:sz w:val="24"/>
                <w:szCs w:val="24"/>
              </w:rPr>
            </w:pPr>
            <w:r w:rsidRPr="00E543BD">
              <w:rPr>
                <w:rFonts w:cstheme="minorHAnsi"/>
                <w:sz w:val="24"/>
                <w:szCs w:val="24"/>
              </w:rPr>
              <w:t xml:space="preserve">                    h  = 6</w:t>
            </w:r>
          </w:p>
          <w:p w14:paraId="1CADE757" w14:textId="77777777" w:rsidR="00E557E3" w:rsidRPr="00E543BD" w:rsidRDefault="00E557E3" w:rsidP="00E557E3">
            <w:pPr>
              <w:rPr>
                <w:rFonts w:cstheme="minorHAnsi"/>
                <w:sz w:val="24"/>
                <w:szCs w:val="24"/>
              </w:rPr>
            </w:pPr>
            <w:r w:rsidRPr="00E543BD">
              <w:rPr>
                <w:rFonts w:cstheme="minorHAnsi"/>
                <w:sz w:val="24"/>
                <w:szCs w:val="24"/>
              </w:rPr>
              <w:t>Area of hemispherical part of the toy = 2πr²</w:t>
            </w:r>
          </w:p>
          <w:p w14:paraId="5690B5CB" w14:textId="77777777" w:rsidR="00E557E3" w:rsidRPr="00E543BD" w:rsidRDefault="00E557E3" w:rsidP="00E557E3">
            <w:pPr>
              <w:rPr>
                <w:rFonts w:cstheme="minorHAnsi"/>
                <w:sz w:val="24"/>
                <w:szCs w:val="24"/>
              </w:rPr>
            </w:pPr>
            <w:r w:rsidRPr="00E543BD">
              <w:rPr>
                <w:rFonts w:cstheme="minorHAnsi"/>
                <w:sz w:val="24"/>
                <w:szCs w:val="24"/>
              </w:rPr>
              <w:t xml:space="preserve">                                                                                 = 2 × 22/7 × 7/2 × 7/2</w:t>
            </w:r>
          </w:p>
          <w:p w14:paraId="089B07A3" w14:textId="77777777" w:rsidR="00E557E3" w:rsidRPr="00E543BD" w:rsidRDefault="00E557E3" w:rsidP="00E557E3">
            <w:pPr>
              <w:rPr>
                <w:rFonts w:cstheme="minorHAnsi"/>
                <w:sz w:val="24"/>
                <w:szCs w:val="24"/>
              </w:rPr>
            </w:pPr>
            <w:r w:rsidRPr="00E543BD">
              <w:rPr>
                <w:rFonts w:cstheme="minorHAnsi"/>
                <w:sz w:val="24"/>
                <w:szCs w:val="24"/>
              </w:rPr>
              <w:t xml:space="preserve">                                                                   = 77 cm²</w:t>
            </w:r>
          </w:p>
          <w:p w14:paraId="3E80B85B" w14:textId="77777777" w:rsidR="00E557E3" w:rsidRPr="00E543BD" w:rsidRDefault="00E557E3" w:rsidP="00E557E3">
            <w:pPr>
              <w:rPr>
                <w:rFonts w:cstheme="minorHAnsi"/>
                <w:sz w:val="24"/>
                <w:szCs w:val="24"/>
              </w:rPr>
            </w:pPr>
            <w:r w:rsidRPr="00E543BD">
              <w:rPr>
                <w:rFonts w:cstheme="minorHAnsi"/>
                <w:sz w:val="24"/>
                <w:szCs w:val="24"/>
              </w:rPr>
              <w:t xml:space="preserve">Therefore, the cost of painting the hemispherical part of the toy </w:t>
            </w:r>
          </w:p>
          <w:p w14:paraId="6B2D411D" w14:textId="77777777" w:rsidR="00E557E3" w:rsidRPr="00E543BD" w:rsidRDefault="00E557E3" w:rsidP="00E557E3">
            <w:pPr>
              <w:rPr>
                <w:rFonts w:cstheme="minorHAnsi"/>
                <w:sz w:val="24"/>
                <w:szCs w:val="24"/>
              </w:rPr>
            </w:pPr>
            <w:r w:rsidRPr="00E543BD">
              <w:rPr>
                <w:rFonts w:cstheme="minorHAnsi"/>
                <w:sz w:val="24"/>
                <w:szCs w:val="24"/>
              </w:rPr>
              <w:t xml:space="preserve">           = </w:t>
            </w:r>
            <w:r w:rsidRPr="00E543BD">
              <w:rPr>
                <w:rFonts w:eastAsia="Times New Roman" w:cstheme="minorHAnsi"/>
                <w:color w:val="4D5156"/>
                <w:sz w:val="24"/>
                <w:szCs w:val="24"/>
                <w:shd w:val="clear" w:color="auto" w:fill="FFFFFF"/>
              </w:rPr>
              <w:t>₹</w:t>
            </w:r>
            <w:r w:rsidRPr="00E543BD">
              <w:rPr>
                <w:rFonts w:cstheme="minorHAnsi"/>
                <w:sz w:val="24"/>
                <w:szCs w:val="24"/>
              </w:rPr>
              <w:t>(77 × 10)</w:t>
            </w:r>
          </w:p>
          <w:p w14:paraId="754C92C8" w14:textId="4227EF5E" w:rsidR="00E557E3" w:rsidRPr="00E543BD" w:rsidRDefault="00E557E3" w:rsidP="00E557E3">
            <w:pPr>
              <w:spacing w:after="0" w:line="240" w:lineRule="auto"/>
              <w:rPr>
                <w:rFonts w:cstheme="minorHAnsi"/>
                <w:b/>
                <w:bCs/>
                <w:sz w:val="24"/>
                <w:szCs w:val="24"/>
              </w:rPr>
            </w:pPr>
            <w:r w:rsidRPr="00E543BD">
              <w:rPr>
                <w:rFonts w:cstheme="minorHAnsi"/>
                <w:sz w:val="24"/>
                <w:szCs w:val="24"/>
              </w:rPr>
              <w:t xml:space="preserve">          =  770</w:t>
            </w:r>
            <w:r w:rsidRPr="00E543BD">
              <w:rPr>
                <w:rFonts w:eastAsia="Times New Roman" w:cstheme="minorHAnsi"/>
                <w:color w:val="4D5156"/>
                <w:sz w:val="24"/>
                <w:szCs w:val="24"/>
                <w:shd w:val="clear" w:color="auto" w:fill="FFFFFF"/>
              </w:rPr>
              <w:t xml:space="preserve"> </w:t>
            </w:r>
          </w:p>
        </w:tc>
        <w:tc>
          <w:tcPr>
            <w:tcW w:w="992" w:type="dxa"/>
          </w:tcPr>
          <w:p w14:paraId="15A7F107" w14:textId="77777777" w:rsidR="00E557E3" w:rsidRPr="00E543BD" w:rsidRDefault="00E557E3" w:rsidP="00E557E3">
            <w:pPr>
              <w:rPr>
                <w:rFonts w:cstheme="minorHAnsi"/>
                <w:sz w:val="24"/>
                <w:szCs w:val="24"/>
              </w:rPr>
            </w:pPr>
            <w:r w:rsidRPr="00E543BD">
              <w:rPr>
                <w:rFonts w:cstheme="minorHAnsi"/>
                <w:sz w:val="24"/>
                <w:szCs w:val="24"/>
              </w:rPr>
              <w:lastRenderedPageBreak/>
              <w:t>3</w:t>
            </w:r>
          </w:p>
        </w:tc>
      </w:tr>
      <w:tr w:rsidR="00E557E3" w:rsidRPr="00E543BD" w14:paraId="5116CE50" w14:textId="77777777" w:rsidTr="001C51A1">
        <w:tc>
          <w:tcPr>
            <w:tcW w:w="988" w:type="dxa"/>
          </w:tcPr>
          <w:p w14:paraId="498BA580" w14:textId="77777777" w:rsidR="00E557E3" w:rsidRPr="00E543BD" w:rsidRDefault="00E557E3" w:rsidP="00E557E3">
            <w:pPr>
              <w:rPr>
                <w:rFonts w:cstheme="minorHAnsi"/>
                <w:sz w:val="24"/>
                <w:szCs w:val="24"/>
              </w:rPr>
            </w:pPr>
            <w:r w:rsidRPr="00E543BD">
              <w:rPr>
                <w:rFonts w:cstheme="minorHAnsi"/>
                <w:sz w:val="24"/>
                <w:szCs w:val="24"/>
              </w:rPr>
              <w:t>3</w:t>
            </w:r>
          </w:p>
        </w:tc>
        <w:tc>
          <w:tcPr>
            <w:tcW w:w="8516" w:type="dxa"/>
          </w:tcPr>
          <w:p w14:paraId="03EDE2D7"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Let number of spherical marbles be  n </w:t>
            </w:r>
          </w:p>
          <w:p w14:paraId="5824170A"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Diameter of each spherical marble be  = 0.5 cm</w:t>
            </w:r>
          </w:p>
          <w:p w14:paraId="7B94B8AA" w14:textId="77777777" w:rsidR="00E557E3" w:rsidRPr="00E543BD" w:rsidRDefault="00E557E3" w:rsidP="00E557E3">
            <w:pPr>
              <w:rPr>
                <w:rFonts w:eastAsia="Times New Roman" w:cstheme="minorHAnsi"/>
                <w:sz w:val="24"/>
                <w:szCs w:val="24"/>
                <w:lang w:eastAsia="en-IN"/>
              </w:rPr>
            </w:pP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Radius of each spherical marble be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0.5</m:t>
                  </m:r>
                </m:num>
                <m:den>
                  <m:r>
                    <m:rPr>
                      <m:sty m:val="p"/>
                    </m:rPr>
                    <w:rPr>
                      <w:rFonts w:ascii="Cambria Math" w:eastAsia="Times New Roman" w:hAnsi="Cambria Math" w:cstheme="minorHAnsi"/>
                      <w:sz w:val="24"/>
                      <w:szCs w:val="24"/>
                      <w:lang w:eastAsia="en-IN"/>
                    </w:rPr>
                    <m:t>2</m:t>
                  </m:r>
                </m:den>
              </m:f>
            </m:oMath>
            <w:r w:rsidRPr="00E543BD">
              <w:rPr>
                <w:rFonts w:eastAsia="Times New Roman" w:cstheme="minorHAnsi"/>
                <w:sz w:val="24"/>
                <w:szCs w:val="24"/>
                <w:lang w:eastAsia="en-IN"/>
              </w:rPr>
              <w:t xml:space="preserve"> cm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1</m:t>
                  </m:r>
                </m:num>
                <m:den>
                  <m:r>
                    <m:rPr>
                      <m:sty m:val="p"/>
                    </m:rPr>
                    <w:rPr>
                      <w:rFonts w:ascii="Cambria Math" w:eastAsia="Times New Roman" w:hAnsi="Cambria Math" w:cstheme="minorHAnsi"/>
                      <w:sz w:val="24"/>
                      <w:szCs w:val="24"/>
                      <w:lang w:eastAsia="en-IN"/>
                    </w:rPr>
                    <m:t>4</m:t>
                  </m:r>
                </m:den>
              </m:f>
            </m:oMath>
            <w:r w:rsidRPr="00E543BD">
              <w:rPr>
                <w:rFonts w:eastAsia="Times New Roman" w:cstheme="minorHAnsi"/>
                <w:sz w:val="24"/>
                <w:szCs w:val="24"/>
                <w:lang w:eastAsia="en-IN"/>
              </w:rPr>
              <w:t xml:space="preserve">  cm</w:t>
            </w:r>
          </w:p>
          <w:p w14:paraId="137D5064"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Internal edge of a hollow cube   a =  22 cm</w:t>
            </w:r>
          </w:p>
          <w:p w14:paraId="4981BEE8"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A/Q </w:t>
            </w: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volume of the each marble × n  =  ( 1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1</m:t>
                  </m:r>
                </m:num>
                <m:den>
                  <m:r>
                    <m:rPr>
                      <m:sty m:val="p"/>
                    </m:rPr>
                    <w:rPr>
                      <w:rFonts w:ascii="Cambria Math" w:eastAsia="Times New Roman" w:hAnsi="Cambria Math" w:cstheme="minorHAnsi"/>
                      <w:sz w:val="24"/>
                      <w:szCs w:val="24"/>
                      <w:lang w:eastAsia="en-IN"/>
                    </w:rPr>
                    <m:t>8</m:t>
                  </m:r>
                </m:den>
              </m:f>
            </m:oMath>
            <w:r w:rsidRPr="00E543BD">
              <w:rPr>
                <w:rFonts w:eastAsia="Times New Roman" w:cstheme="minorHAnsi"/>
                <w:sz w:val="24"/>
                <w:szCs w:val="24"/>
                <w:lang w:eastAsia="en-IN"/>
              </w:rPr>
              <w:t xml:space="preserve"> ) × volume of the cube</w:t>
            </w:r>
          </w:p>
          <w:p w14:paraId="11859510"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w:t>
            </w: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4</m:t>
                  </m:r>
                </m:num>
                <m:den>
                  <m:r>
                    <m:rPr>
                      <m:sty m:val="b"/>
                    </m:rPr>
                    <w:rPr>
                      <w:rFonts w:ascii="Cambria Math" w:eastAsia="Times New Roman" w:hAnsi="Cambria Math" w:cstheme="minorHAnsi"/>
                      <w:sz w:val="24"/>
                      <w:szCs w:val="24"/>
                      <w:lang w:eastAsia="en-IN"/>
                    </w:rPr>
                    <m:t>3</m:t>
                  </m:r>
                  <m:r>
                    <m:rPr>
                      <m:sty m:val="p"/>
                    </m:rPr>
                    <w:rPr>
                      <w:rFonts w:ascii="Cambria Math" w:eastAsia="Times New Roman" w:hAnsi="Cambria Math" w:cstheme="minorHAnsi"/>
                      <w:sz w:val="24"/>
                      <w:szCs w:val="24"/>
                      <w:lang w:eastAsia="en-IN"/>
                    </w:rPr>
                    <m:t xml:space="preserve"> </m:t>
                  </m:r>
                </m:den>
              </m:f>
            </m:oMath>
            <w:r w:rsidRPr="00E543BD">
              <w:rPr>
                <w:rFonts w:eastAsia="Times New Roman" w:cstheme="minorHAnsi"/>
                <w:sz w:val="24"/>
                <w:szCs w:val="24"/>
                <w:lang w:eastAsia="en-IN"/>
              </w:rPr>
              <w:t xml:space="preserve"> πr 3× n  =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7</m:t>
                  </m:r>
                </m:num>
                <m:den>
                  <m:r>
                    <m:rPr>
                      <m:sty m:val="b"/>
                    </m:rPr>
                    <w:rPr>
                      <w:rFonts w:ascii="Cambria Math" w:eastAsia="Times New Roman" w:hAnsi="Cambria Math" w:cstheme="minorHAnsi"/>
                      <w:sz w:val="24"/>
                      <w:szCs w:val="24"/>
                      <w:lang w:eastAsia="en-IN"/>
                    </w:rPr>
                    <m:t>8</m:t>
                  </m:r>
                  <m:r>
                    <m:rPr>
                      <m:sty m:val="p"/>
                    </m:rPr>
                    <w:rPr>
                      <w:rFonts w:ascii="Cambria Math" w:eastAsia="Times New Roman" w:hAnsi="Cambria Math" w:cstheme="minorHAnsi"/>
                      <w:sz w:val="24"/>
                      <w:szCs w:val="24"/>
                      <w:lang w:eastAsia="en-IN"/>
                    </w:rPr>
                    <m:t xml:space="preserve"> </m:t>
                  </m:r>
                </m:den>
              </m:f>
            </m:oMath>
            <w:r w:rsidRPr="00E543BD">
              <w:rPr>
                <w:rFonts w:eastAsia="Times New Roman" w:cstheme="minorHAnsi"/>
                <w:sz w:val="24"/>
                <w:szCs w:val="24"/>
                <w:lang w:eastAsia="en-IN"/>
              </w:rPr>
              <w:t xml:space="preserve">  a3</w:t>
            </w:r>
          </w:p>
          <w:p w14:paraId="4CB444ED"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w:t>
            </w: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4</m:t>
                  </m:r>
                </m:num>
                <m:den>
                  <m:r>
                    <m:rPr>
                      <m:sty m:val="b"/>
                    </m:rPr>
                    <w:rPr>
                      <w:rFonts w:ascii="Cambria Math" w:eastAsia="Times New Roman" w:hAnsi="Cambria Math" w:cstheme="minorHAnsi"/>
                      <w:sz w:val="24"/>
                      <w:szCs w:val="24"/>
                      <w:lang w:eastAsia="en-IN"/>
                    </w:rPr>
                    <m:t>3</m:t>
                  </m:r>
                  <m:r>
                    <m:rPr>
                      <m:sty m:val="p"/>
                    </m:rPr>
                    <w:rPr>
                      <w:rFonts w:ascii="Cambria Math" w:eastAsia="Times New Roman" w:hAnsi="Cambria Math" w:cstheme="minorHAnsi"/>
                      <w:sz w:val="24"/>
                      <w:szCs w:val="24"/>
                      <w:lang w:eastAsia="en-IN"/>
                    </w:rPr>
                    <m:t xml:space="preserve"> </m:t>
                  </m:r>
                </m:den>
              </m:f>
            </m:oMath>
            <w:r w:rsidRPr="00E543BD">
              <w:rPr>
                <w:rFonts w:eastAsia="Times New Roman" w:cstheme="minorHAnsi"/>
                <w:sz w:val="24"/>
                <w:szCs w:val="24"/>
                <w:lang w:eastAsia="en-IN"/>
              </w:rPr>
              <w:t xml:space="preserve">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 xml:space="preserve">22 </m:t>
                  </m:r>
                </m:num>
                <m:den>
                  <m:r>
                    <m:rPr>
                      <m:sty m:val="p"/>
                    </m:rPr>
                    <w:rPr>
                      <w:rFonts w:ascii="Cambria Math" w:eastAsia="Times New Roman" w:hAnsi="Cambria Math" w:cstheme="minorHAnsi"/>
                      <w:sz w:val="24"/>
                      <w:szCs w:val="24"/>
                      <w:lang w:eastAsia="en-IN"/>
                    </w:rPr>
                    <m:t>7</m:t>
                  </m:r>
                </m:den>
              </m:f>
              <m:r>
                <m:rPr>
                  <m:sty m:val="p"/>
                </m:rPr>
                <w:rPr>
                  <w:rFonts w:ascii="Cambria Math" w:eastAsia="Times New Roman" w:hAnsi="Cambria Math" w:cstheme="minorHAnsi"/>
                  <w:sz w:val="24"/>
                  <w:szCs w:val="24"/>
                  <w:lang w:eastAsia="en-IN"/>
                </w:rPr>
                <m:t xml:space="preserve">  ×( </m:t>
              </m:r>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1</m:t>
                  </m:r>
                </m:num>
                <m:den>
                  <m:r>
                    <m:rPr>
                      <m:sty m:val="p"/>
                    </m:rPr>
                    <w:rPr>
                      <w:rFonts w:ascii="Cambria Math" w:eastAsia="Times New Roman" w:hAnsi="Cambria Math" w:cstheme="minorHAnsi"/>
                      <w:sz w:val="24"/>
                      <w:szCs w:val="24"/>
                      <w:lang w:eastAsia="en-IN"/>
                    </w:rPr>
                    <m:t>4</m:t>
                  </m:r>
                </m:den>
              </m:f>
            </m:oMath>
            <w:r w:rsidRPr="00E543BD">
              <w:rPr>
                <w:rFonts w:eastAsia="Times New Roman" w:cstheme="minorHAnsi"/>
                <w:sz w:val="24"/>
                <w:szCs w:val="24"/>
                <w:lang w:eastAsia="en-IN"/>
              </w:rPr>
              <w:t xml:space="preserve"> ) 3  × n  =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7</m:t>
                  </m:r>
                </m:num>
                <m:den>
                  <m:r>
                    <m:rPr>
                      <m:sty m:val="b"/>
                    </m:rPr>
                    <w:rPr>
                      <w:rFonts w:ascii="Cambria Math" w:eastAsia="Times New Roman" w:hAnsi="Cambria Math" w:cstheme="minorHAnsi"/>
                      <w:sz w:val="24"/>
                      <w:szCs w:val="24"/>
                      <w:lang w:eastAsia="en-IN"/>
                    </w:rPr>
                    <m:t>8</m:t>
                  </m:r>
                  <m:r>
                    <m:rPr>
                      <m:sty m:val="p"/>
                    </m:rPr>
                    <w:rPr>
                      <w:rFonts w:ascii="Cambria Math" w:eastAsia="Times New Roman" w:hAnsi="Cambria Math" w:cstheme="minorHAnsi"/>
                      <w:sz w:val="24"/>
                      <w:szCs w:val="24"/>
                      <w:lang w:eastAsia="en-IN"/>
                    </w:rPr>
                    <m:t xml:space="preserve"> </m:t>
                  </m:r>
                </m:den>
              </m:f>
            </m:oMath>
            <w:r w:rsidRPr="00E543BD">
              <w:rPr>
                <w:rFonts w:eastAsia="Times New Roman" w:cstheme="minorHAnsi"/>
                <w:sz w:val="24"/>
                <w:szCs w:val="24"/>
                <w:lang w:eastAsia="en-IN"/>
              </w:rPr>
              <w:t xml:space="preserve"> × (22) 3</w:t>
            </w:r>
          </w:p>
          <w:p w14:paraId="3AC52831"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w:t>
            </w:r>
          </w:p>
          <w:p w14:paraId="38A3AF73"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w:t>
            </w: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n  =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7</m:t>
                  </m:r>
                  <m:r>
                    <m:rPr>
                      <m:sty m:val="p"/>
                    </m:rPr>
                    <w:rPr>
                      <w:rFonts w:ascii="Cambria Math" w:eastAsia="Times New Roman" w:hAnsi="Cambria Math" w:cstheme="minorHAnsi"/>
                      <w:sz w:val="24"/>
                      <w:szCs w:val="24"/>
                      <w:lang w:eastAsia="en-IN"/>
                    </w:rPr>
                    <m:t>×</m:t>
                  </m:r>
                  <m:r>
                    <m:rPr>
                      <m:sty m:val="b"/>
                    </m:rPr>
                    <w:rPr>
                      <w:rFonts w:ascii="Cambria Math" w:eastAsia="Times New Roman" w:hAnsi="Cambria Math" w:cstheme="minorHAnsi"/>
                      <w:sz w:val="24"/>
                      <w:szCs w:val="24"/>
                      <w:lang w:eastAsia="en-IN"/>
                    </w:rPr>
                    <m:t>7</m:t>
                  </m:r>
                  <m:r>
                    <m:rPr>
                      <m:sty m:val="p"/>
                    </m:rPr>
                    <w:rPr>
                      <w:rFonts w:ascii="Cambria Math" w:eastAsia="Times New Roman" w:hAnsi="Cambria Math" w:cstheme="minorHAnsi"/>
                      <w:sz w:val="24"/>
                      <w:szCs w:val="24"/>
                      <w:lang w:eastAsia="en-IN"/>
                    </w:rPr>
                    <m:t>×</m:t>
                  </m:r>
                  <m:r>
                    <m:rPr>
                      <m:sty m:val="b"/>
                    </m:rPr>
                    <w:rPr>
                      <w:rFonts w:ascii="Cambria Math" w:eastAsia="Times New Roman" w:hAnsi="Cambria Math" w:cstheme="minorHAnsi"/>
                      <w:sz w:val="24"/>
                      <w:szCs w:val="24"/>
                      <w:lang w:eastAsia="en-IN"/>
                    </w:rPr>
                    <m:t>22</m:t>
                  </m:r>
                  <m:r>
                    <m:rPr>
                      <m:sty m:val="p"/>
                    </m:rPr>
                    <w:rPr>
                      <w:rFonts w:ascii="Cambria Math" w:eastAsia="Times New Roman" w:hAnsi="Cambria Math" w:cstheme="minorHAnsi"/>
                      <w:sz w:val="24"/>
                      <w:szCs w:val="24"/>
                      <w:lang w:eastAsia="en-IN"/>
                    </w:rPr>
                    <m:t xml:space="preserve"> ×</m:t>
                  </m:r>
                  <m:r>
                    <m:rPr>
                      <m:sty m:val="b"/>
                    </m:rPr>
                    <w:rPr>
                      <w:rFonts w:ascii="Cambria Math" w:eastAsia="Times New Roman" w:hAnsi="Cambria Math" w:cstheme="minorHAnsi"/>
                      <w:sz w:val="24"/>
                      <w:szCs w:val="24"/>
                      <w:lang w:eastAsia="en-IN"/>
                    </w:rPr>
                    <m:t>22</m:t>
                  </m:r>
                  <m:r>
                    <m:rPr>
                      <m:sty m:val="p"/>
                    </m:rPr>
                    <w:rPr>
                      <w:rFonts w:ascii="Cambria Math" w:eastAsia="Times New Roman" w:hAnsi="Cambria Math" w:cstheme="minorHAnsi"/>
                      <w:sz w:val="24"/>
                      <w:szCs w:val="24"/>
                      <w:lang w:eastAsia="en-IN"/>
                    </w:rPr>
                    <m:t xml:space="preserve"> ×</m:t>
                  </m:r>
                  <m:r>
                    <m:rPr>
                      <m:sty m:val="b"/>
                    </m:rPr>
                    <w:rPr>
                      <w:rFonts w:ascii="Cambria Math" w:eastAsia="Times New Roman" w:hAnsi="Cambria Math" w:cstheme="minorHAnsi"/>
                      <w:sz w:val="24"/>
                      <w:szCs w:val="24"/>
                      <w:lang w:eastAsia="en-IN"/>
                    </w:rPr>
                    <m:t>22</m:t>
                  </m:r>
                  <m:r>
                    <m:rPr>
                      <m:sty m:val="p"/>
                    </m:rPr>
                    <w:rPr>
                      <w:rFonts w:ascii="Cambria Math" w:eastAsia="Times New Roman" w:hAnsi="Cambria Math" w:cstheme="minorHAnsi"/>
                      <w:sz w:val="24"/>
                      <w:szCs w:val="24"/>
                      <w:lang w:eastAsia="en-IN"/>
                    </w:rPr>
                    <m:t xml:space="preserve"> ×</m:t>
                  </m:r>
                  <m:r>
                    <m:rPr>
                      <m:sty m:val="b"/>
                    </m:rPr>
                    <w:rPr>
                      <w:rFonts w:ascii="Cambria Math" w:eastAsia="Times New Roman" w:hAnsi="Cambria Math" w:cstheme="minorHAnsi"/>
                      <w:sz w:val="24"/>
                      <w:szCs w:val="24"/>
                      <w:lang w:eastAsia="en-IN"/>
                    </w:rPr>
                    <m:t>4</m:t>
                  </m:r>
                  <m:r>
                    <m:rPr>
                      <m:sty m:val="p"/>
                    </m:rPr>
                    <w:rPr>
                      <w:rFonts w:ascii="Cambria Math" w:eastAsia="Times New Roman" w:hAnsi="Cambria Math" w:cstheme="minorHAnsi"/>
                      <w:sz w:val="24"/>
                      <w:szCs w:val="24"/>
                      <w:lang w:eastAsia="en-IN"/>
                    </w:rPr>
                    <m:t xml:space="preserve"> ×</m:t>
                  </m:r>
                  <m:r>
                    <m:rPr>
                      <m:sty m:val="b"/>
                    </m:rPr>
                    <w:rPr>
                      <w:rFonts w:ascii="Cambria Math" w:eastAsia="Times New Roman" w:hAnsi="Cambria Math" w:cstheme="minorHAnsi"/>
                      <w:sz w:val="24"/>
                      <w:szCs w:val="24"/>
                      <w:lang w:eastAsia="en-IN"/>
                    </w:rPr>
                    <m:t>4</m:t>
                  </m:r>
                  <m:r>
                    <m:rPr>
                      <m:sty m:val="p"/>
                    </m:rPr>
                    <w:rPr>
                      <w:rFonts w:ascii="Cambria Math" w:eastAsia="Times New Roman" w:hAnsi="Cambria Math" w:cstheme="minorHAnsi"/>
                      <w:sz w:val="24"/>
                      <w:szCs w:val="24"/>
                      <w:lang w:eastAsia="en-IN"/>
                    </w:rPr>
                    <m:t xml:space="preserve"> ×</m:t>
                  </m:r>
                  <m:r>
                    <m:rPr>
                      <m:sty m:val="b"/>
                    </m:rPr>
                    <w:rPr>
                      <w:rFonts w:ascii="Cambria Math" w:eastAsia="Times New Roman" w:hAnsi="Cambria Math" w:cstheme="minorHAnsi"/>
                      <w:sz w:val="24"/>
                      <w:szCs w:val="24"/>
                      <w:lang w:eastAsia="en-IN"/>
                    </w:rPr>
                    <m:t>3</m:t>
                  </m:r>
                </m:num>
                <m:den>
                  <m:r>
                    <m:rPr>
                      <m:sty m:val="b"/>
                    </m:rPr>
                    <w:rPr>
                      <w:rFonts w:ascii="Cambria Math" w:eastAsia="Times New Roman" w:hAnsi="Cambria Math" w:cstheme="minorHAnsi"/>
                      <w:sz w:val="24"/>
                      <w:szCs w:val="24"/>
                      <w:lang w:eastAsia="en-IN"/>
                    </w:rPr>
                    <m:t>8</m:t>
                  </m:r>
                  <m:r>
                    <m:rPr>
                      <m:sty m:val="p"/>
                    </m:rPr>
                    <w:rPr>
                      <w:rFonts w:ascii="Cambria Math" w:eastAsia="Times New Roman" w:hAnsi="Cambria Math" w:cstheme="minorHAnsi"/>
                      <w:sz w:val="24"/>
                      <w:szCs w:val="24"/>
                      <w:lang w:eastAsia="en-IN"/>
                    </w:rPr>
                    <m:t xml:space="preserve"> × </m:t>
                  </m:r>
                  <m:r>
                    <m:rPr>
                      <m:sty m:val="b"/>
                    </m:rPr>
                    <w:rPr>
                      <w:rFonts w:ascii="Cambria Math" w:eastAsia="Times New Roman" w:hAnsi="Cambria Math" w:cstheme="minorHAnsi"/>
                      <w:sz w:val="24"/>
                      <w:szCs w:val="24"/>
                      <w:lang w:eastAsia="en-IN"/>
                    </w:rPr>
                    <m:t>22</m:t>
                  </m:r>
                </m:den>
              </m:f>
            </m:oMath>
            <w:r w:rsidRPr="00E543BD">
              <w:rPr>
                <w:rFonts w:eastAsia="Times New Roman" w:cstheme="minorHAnsi"/>
                <w:sz w:val="24"/>
                <w:szCs w:val="24"/>
                <w:lang w:eastAsia="en-IN"/>
              </w:rPr>
              <w:t xml:space="preserve"> = 7×7 × 22× 22× 2 × 3 </w:t>
            </w:r>
          </w:p>
          <w:p w14:paraId="7A8EABD6"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   142296</w:t>
            </w:r>
          </w:p>
          <w:p w14:paraId="0D590388" w14:textId="4E632182" w:rsidR="00E557E3" w:rsidRPr="00E543BD" w:rsidRDefault="00E557E3" w:rsidP="00E557E3">
            <w:pPr>
              <w:pStyle w:val="NoSpacing"/>
              <w:spacing w:line="276" w:lineRule="auto"/>
              <w:rPr>
                <w:rFonts w:eastAsia="Times New Roman" w:cstheme="minorHAnsi"/>
                <w:sz w:val="24"/>
                <w:szCs w:val="24"/>
                <w:lang w:val="en-US" w:eastAsia="en-IN" w:bidi="ar-SA"/>
              </w:rPr>
            </w:pPr>
            <w:r w:rsidRPr="00E543BD">
              <w:rPr>
                <w:rFonts w:eastAsia="Times New Roman" w:cstheme="minorHAnsi"/>
                <w:sz w:val="24"/>
                <w:szCs w:val="24"/>
                <w:lang w:val="en-US" w:eastAsia="en-IN" w:bidi="ar-SA"/>
              </w:rPr>
              <w:t xml:space="preserve"> Hence , required number of  spherical marbles is   1,42,296 .      </w:t>
            </w:r>
          </w:p>
        </w:tc>
        <w:tc>
          <w:tcPr>
            <w:tcW w:w="992" w:type="dxa"/>
          </w:tcPr>
          <w:p w14:paraId="2AE93EB1" w14:textId="77777777"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0556069F" w14:textId="77777777" w:rsidTr="001C51A1">
        <w:tc>
          <w:tcPr>
            <w:tcW w:w="988" w:type="dxa"/>
          </w:tcPr>
          <w:p w14:paraId="72F5ADDF" w14:textId="77777777" w:rsidR="00E557E3" w:rsidRPr="00E543BD" w:rsidRDefault="00E557E3" w:rsidP="00E557E3">
            <w:pPr>
              <w:rPr>
                <w:rFonts w:cstheme="minorHAnsi"/>
                <w:sz w:val="24"/>
                <w:szCs w:val="24"/>
              </w:rPr>
            </w:pPr>
            <w:r w:rsidRPr="00E543BD">
              <w:rPr>
                <w:rFonts w:cstheme="minorHAnsi"/>
                <w:sz w:val="24"/>
                <w:szCs w:val="24"/>
              </w:rPr>
              <w:t>4</w:t>
            </w:r>
          </w:p>
        </w:tc>
        <w:tc>
          <w:tcPr>
            <w:tcW w:w="8516" w:type="dxa"/>
          </w:tcPr>
          <w:p w14:paraId="4C09604D"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Length of the tank = 50 m</w:t>
            </w:r>
          </w:p>
          <w:p w14:paraId="1EC04F47"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lastRenderedPageBreak/>
              <w:t xml:space="preserve">and width of the tank  = 44 m </w:t>
            </w:r>
          </w:p>
          <w:p w14:paraId="52AE2072"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Rise in water level  =  21 cm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21</m:t>
                  </m:r>
                </m:num>
                <m:den>
                  <m:r>
                    <m:rPr>
                      <m:sty m:val="p"/>
                    </m:rPr>
                    <w:rPr>
                      <w:rFonts w:ascii="Cambria Math" w:eastAsia="Times New Roman" w:hAnsi="Cambria Math" w:cstheme="minorHAnsi"/>
                      <w:sz w:val="24"/>
                      <w:szCs w:val="24"/>
                      <w:lang w:eastAsia="en-IN"/>
                    </w:rPr>
                    <m:t>100</m:t>
                  </m:r>
                </m:den>
              </m:f>
            </m:oMath>
            <w:r w:rsidRPr="00E543BD">
              <w:rPr>
                <w:rFonts w:eastAsia="Times New Roman" w:cstheme="minorHAnsi"/>
                <w:sz w:val="24"/>
                <w:szCs w:val="24"/>
                <w:lang w:eastAsia="en-IN"/>
              </w:rPr>
              <w:t xml:space="preserve"> m</w:t>
            </w:r>
          </w:p>
          <w:p w14:paraId="7D1FA474" w14:textId="77777777" w:rsidR="00E557E3" w:rsidRPr="00E543BD" w:rsidRDefault="00E557E3" w:rsidP="00E557E3">
            <w:pPr>
              <w:rPr>
                <w:rFonts w:eastAsia="Times New Roman" w:cstheme="minorHAnsi"/>
                <w:sz w:val="24"/>
                <w:szCs w:val="24"/>
                <w:lang w:eastAsia="en-IN"/>
              </w:rPr>
            </w:pP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Volume of water in the tank =  50 × 44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21</m:t>
                  </m:r>
                </m:num>
                <m:den>
                  <m:r>
                    <m:rPr>
                      <m:sty m:val="p"/>
                    </m:rPr>
                    <w:rPr>
                      <w:rFonts w:ascii="Cambria Math" w:eastAsia="Times New Roman" w:hAnsi="Cambria Math" w:cstheme="minorHAnsi"/>
                      <w:sz w:val="24"/>
                      <w:szCs w:val="24"/>
                      <w:lang w:eastAsia="en-IN"/>
                    </w:rPr>
                    <m:t>100</m:t>
                  </m:r>
                </m:den>
              </m:f>
              <m:r>
                <m:rPr>
                  <m:sty m:val="p"/>
                </m:rPr>
                <w:rPr>
                  <w:rFonts w:ascii="Cambria Math" w:eastAsia="Times New Roman" w:hAnsi="Cambria Math" w:cstheme="minorHAnsi"/>
                  <w:sz w:val="24"/>
                  <w:szCs w:val="24"/>
                  <w:lang w:eastAsia="en-IN"/>
                </w:rPr>
                <m:t xml:space="preserve"> </m:t>
              </m:r>
            </m:oMath>
            <w:r w:rsidRPr="00E543BD">
              <w:rPr>
                <w:rFonts w:eastAsia="Times New Roman" w:cstheme="minorHAnsi"/>
                <w:sz w:val="24"/>
                <w:szCs w:val="24"/>
                <w:lang w:eastAsia="en-IN"/>
              </w:rPr>
              <w:t xml:space="preserve"> m3 =  462 m3</w:t>
            </w:r>
          </w:p>
          <w:p w14:paraId="41F4FDB0"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Now , radius of the cylindrical pipe ,  r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14</m:t>
                  </m:r>
                </m:num>
                <m:den>
                  <m:r>
                    <m:rPr>
                      <m:sty m:val="p"/>
                    </m:rPr>
                    <w:rPr>
                      <w:rFonts w:ascii="Cambria Math" w:eastAsia="Times New Roman" w:hAnsi="Cambria Math" w:cstheme="minorHAnsi"/>
                      <w:sz w:val="24"/>
                      <w:szCs w:val="24"/>
                      <w:lang w:eastAsia="en-IN"/>
                    </w:rPr>
                    <m:t>2</m:t>
                  </m:r>
                </m:den>
              </m:f>
            </m:oMath>
            <w:r w:rsidRPr="00E543BD">
              <w:rPr>
                <w:rFonts w:eastAsia="Times New Roman" w:cstheme="minorHAnsi"/>
                <w:sz w:val="24"/>
                <w:szCs w:val="24"/>
                <w:lang w:eastAsia="en-IN"/>
              </w:rPr>
              <w:t xml:space="preserve"> cm  = 7 cm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7</m:t>
                  </m:r>
                </m:num>
                <m:den>
                  <m:r>
                    <m:rPr>
                      <m:sty m:val="p"/>
                    </m:rPr>
                    <w:rPr>
                      <w:rFonts w:ascii="Cambria Math" w:eastAsia="Times New Roman" w:hAnsi="Cambria Math" w:cstheme="minorHAnsi"/>
                      <w:sz w:val="24"/>
                      <w:szCs w:val="24"/>
                      <w:lang w:eastAsia="en-IN"/>
                    </w:rPr>
                    <m:t>100</m:t>
                  </m:r>
                </m:den>
              </m:f>
            </m:oMath>
            <w:r w:rsidRPr="00E543BD">
              <w:rPr>
                <w:rFonts w:eastAsia="Times New Roman" w:cstheme="minorHAnsi"/>
                <w:sz w:val="24"/>
                <w:szCs w:val="24"/>
                <w:lang w:eastAsia="en-IN"/>
              </w:rPr>
              <w:t xml:space="preserve"> m</w:t>
            </w:r>
          </w:p>
          <w:p w14:paraId="6EB5130A"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Length of water column , flows from the pipe in  1  hour =  15 km = 15000 m</w:t>
            </w:r>
          </w:p>
          <w:p w14:paraId="33A85920" w14:textId="77777777" w:rsidR="00E557E3" w:rsidRPr="00E543BD" w:rsidRDefault="00E557E3" w:rsidP="00E557E3">
            <w:pPr>
              <w:rPr>
                <w:rFonts w:eastAsia="Times New Roman" w:cstheme="minorHAnsi"/>
                <w:sz w:val="24"/>
                <w:szCs w:val="24"/>
                <w:lang w:eastAsia="en-IN"/>
              </w:rPr>
            </w:pP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Volume of water , flows from the pipe in  1  hour =  πr 2 h</w:t>
            </w:r>
          </w:p>
          <w:p w14:paraId="5C6FE914"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22</m:t>
                  </m:r>
                </m:num>
                <m:den>
                  <m:r>
                    <m:rPr>
                      <m:sty m:val="p"/>
                    </m:rPr>
                    <w:rPr>
                      <w:rFonts w:ascii="Cambria Math" w:eastAsia="Times New Roman" w:hAnsi="Cambria Math" w:cstheme="minorHAnsi"/>
                      <w:sz w:val="24"/>
                      <w:szCs w:val="24"/>
                      <w:lang w:eastAsia="en-IN"/>
                    </w:rPr>
                    <m:t>7</m:t>
                  </m:r>
                </m:den>
              </m:f>
            </m:oMath>
            <w:r w:rsidRPr="00E543BD">
              <w:rPr>
                <w:rFonts w:eastAsia="Times New Roman" w:cstheme="minorHAnsi"/>
                <w:sz w:val="24"/>
                <w:szCs w:val="24"/>
                <w:lang w:eastAsia="en-IN"/>
              </w:rPr>
              <w:t xml:space="preserve">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7</m:t>
                  </m:r>
                </m:num>
                <m:den>
                  <m:r>
                    <m:rPr>
                      <m:sty m:val="p"/>
                    </m:rPr>
                    <w:rPr>
                      <w:rFonts w:ascii="Cambria Math" w:eastAsia="Times New Roman" w:hAnsi="Cambria Math" w:cstheme="minorHAnsi"/>
                      <w:sz w:val="24"/>
                      <w:szCs w:val="24"/>
                      <w:lang w:eastAsia="en-IN"/>
                    </w:rPr>
                    <m:t>100</m:t>
                  </m:r>
                </m:den>
              </m:f>
              <m:r>
                <m:rPr>
                  <m:sty m:val="p"/>
                </m:rPr>
                <w:rPr>
                  <w:rFonts w:ascii="Cambria Math" w:eastAsia="Times New Roman" w:hAnsi="Cambria Math" w:cstheme="minorHAnsi"/>
                  <w:sz w:val="24"/>
                  <w:szCs w:val="24"/>
                  <w:lang w:eastAsia="en-IN"/>
                </w:rPr>
                <m:t xml:space="preserve"> × </m:t>
              </m:r>
            </m:oMath>
            <w:r w:rsidRPr="00E543BD">
              <w:rPr>
                <w:rFonts w:eastAsia="Times New Roman" w:cstheme="minorHAnsi"/>
                <w:sz w:val="24"/>
                <w:szCs w:val="24"/>
                <w:lang w:eastAsia="en-IN"/>
              </w:rPr>
              <w:t xml:space="preserve">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7</m:t>
                  </m:r>
                </m:num>
                <m:den>
                  <m:r>
                    <m:rPr>
                      <m:sty m:val="p"/>
                    </m:rPr>
                    <w:rPr>
                      <w:rFonts w:ascii="Cambria Math" w:eastAsia="Times New Roman" w:hAnsi="Cambria Math" w:cstheme="minorHAnsi"/>
                      <w:sz w:val="24"/>
                      <w:szCs w:val="24"/>
                      <w:lang w:eastAsia="en-IN"/>
                    </w:rPr>
                    <m:t>100</m:t>
                  </m:r>
                </m:den>
              </m:f>
              <m:r>
                <m:rPr>
                  <m:sty m:val="p"/>
                </m:rPr>
                <w:rPr>
                  <w:rFonts w:ascii="Cambria Math" w:eastAsia="Times New Roman" w:hAnsi="Cambria Math" w:cstheme="minorHAnsi"/>
                  <w:sz w:val="24"/>
                  <w:szCs w:val="24"/>
                  <w:lang w:eastAsia="en-IN"/>
                </w:rPr>
                <m:t xml:space="preserve"> </m:t>
              </m:r>
            </m:oMath>
            <w:r w:rsidRPr="00E543BD">
              <w:rPr>
                <w:rFonts w:eastAsia="Times New Roman" w:cstheme="minorHAnsi"/>
                <w:sz w:val="24"/>
                <w:szCs w:val="24"/>
                <w:lang w:eastAsia="en-IN"/>
              </w:rPr>
              <w:t xml:space="preserve"> ×  15000 m3</w:t>
            </w:r>
          </w:p>
          <w:p w14:paraId="4C4D96E8"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  231 m3</w:t>
            </w:r>
          </w:p>
          <w:p w14:paraId="57A318AC"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Let , the required time be    t  hour </w:t>
            </w:r>
          </w:p>
          <w:p w14:paraId="26F668E2"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So ,     231 ×  t   =   462 </w:t>
            </w:r>
          </w:p>
          <w:p w14:paraId="561C49E8" w14:textId="56227D3E"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Hence , required  time  , t  =  </w:t>
            </w:r>
            <m:oMath>
              <m:f>
                <m:fPr>
                  <m:ctrlPr>
                    <w:rPr>
                      <w:rFonts w:ascii="Cambria Math" w:eastAsia="Times New Roman" w:hAnsi="Cambria Math" w:cstheme="minorHAnsi"/>
                      <w:sz w:val="24"/>
                      <w:szCs w:val="24"/>
                      <w:lang w:eastAsia="en-IN"/>
                    </w:rPr>
                  </m:ctrlPr>
                </m:fPr>
                <m:num>
                  <m:r>
                    <m:rPr>
                      <m:sty m:val="p"/>
                    </m:rPr>
                    <w:rPr>
                      <w:rFonts w:ascii="Cambria Math" w:eastAsia="Times New Roman" w:hAnsi="Cambria Math" w:cstheme="minorHAnsi"/>
                      <w:sz w:val="24"/>
                      <w:szCs w:val="24"/>
                      <w:lang w:eastAsia="en-IN"/>
                    </w:rPr>
                    <m:t>462</m:t>
                  </m:r>
                </m:num>
                <m:den>
                  <m:r>
                    <m:rPr>
                      <m:sty m:val="p"/>
                    </m:rPr>
                    <w:rPr>
                      <w:rFonts w:ascii="Cambria Math" w:eastAsia="Times New Roman" w:hAnsi="Cambria Math" w:cstheme="minorHAnsi"/>
                      <w:sz w:val="24"/>
                      <w:szCs w:val="24"/>
                      <w:lang w:eastAsia="en-IN"/>
                    </w:rPr>
                    <m:t>231</m:t>
                  </m:r>
                </m:den>
              </m:f>
            </m:oMath>
            <w:r w:rsidRPr="00E543BD">
              <w:rPr>
                <w:rFonts w:eastAsia="Times New Roman" w:cstheme="minorHAnsi"/>
                <w:sz w:val="24"/>
                <w:szCs w:val="24"/>
                <w:lang w:eastAsia="en-IN"/>
              </w:rPr>
              <w:t xml:space="preserve"> hour  =   2 hours .  </w:t>
            </w:r>
          </w:p>
        </w:tc>
        <w:tc>
          <w:tcPr>
            <w:tcW w:w="992" w:type="dxa"/>
          </w:tcPr>
          <w:p w14:paraId="164C39E7" w14:textId="77777777" w:rsidR="00E557E3" w:rsidRPr="00E543BD" w:rsidRDefault="00E557E3" w:rsidP="00E557E3">
            <w:pPr>
              <w:rPr>
                <w:rFonts w:cstheme="minorHAnsi"/>
                <w:sz w:val="24"/>
                <w:szCs w:val="24"/>
              </w:rPr>
            </w:pPr>
            <w:r w:rsidRPr="00E543BD">
              <w:rPr>
                <w:rFonts w:cstheme="minorHAnsi"/>
                <w:sz w:val="24"/>
                <w:szCs w:val="24"/>
              </w:rPr>
              <w:lastRenderedPageBreak/>
              <w:t>3</w:t>
            </w:r>
          </w:p>
        </w:tc>
      </w:tr>
      <w:tr w:rsidR="00E557E3" w:rsidRPr="00E543BD" w14:paraId="2324B044" w14:textId="77777777" w:rsidTr="001C51A1">
        <w:tc>
          <w:tcPr>
            <w:tcW w:w="988" w:type="dxa"/>
          </w:tcPr>
          <w:p w14:paraId="5048C1F9" w14:textId="77777777" w:rsidR="00E557E3" w:rsidRPr="00E543BD" w:rsidRDefault="00E557E3" w:rsidP="00E557E3">
            <w:pPr>
              <w:rPr>
                <w:rFonts w:cstheme="minorHAnsi"/>
                <w:sz w:val="24"/>
                <w:szCs w:val="24"/>
              </w:rPr>
            </w:pPr>
            <w:r w:rsidRPr="00E543BD">
              <w:rPr>
                <w:rFonts w:cstheme="minorHAnsi"/>
                <w:sz w:val="24"/>
                <w:szCs w:val="24"/>
              </w:rPr>
              <w:t>5</w:t>
            </w:r>
          </w:p>
        </w:tc>
        <w:tc>
          <w:tcPr>
            <w:tcW w:w="8516" w:type="dxa"/>
          </w:tcPr>
          <w:p w14:paraId="042B96E2"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Diameter of the well  = 7 m </w:t>
            </w:r>
          </w:p>
          <w:p w14:paraId="17480A09"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So, radius of the well ( r)  =   </w:t>
            </w:r>
            <m:oMath>
              <m:f>
                <m:fPr>
                  <m:ctrlPr>
                    <w:rPr>
                      <w:rFonts w:ascii="Cambria Math" w:eastAsia="Times New Roman" w:hAnsi="Cambria Math" w:cstheme="minorHAnsi"/>
                      <w:i/>
                      <w:sz w:val="24"/>
                      <w:szCs w:val="24"/>
                      <w:lang w:eastAsia="en-IN"/>
                    </w:rPr>
                  </m:ctrlPr>
                </m:fPr>
                <m:num>
                  <m:r>
                    <w:rPr>
                      <w:rFonts w:ascii="Cambria Math" w:eastAsia="Times New Roman" w:hAnsi="Cambria Math" w:cstheme="minorHAnsi"/>
                      <w:sz w:val="24"/>
                      <w:szCs w:val="24"/>
                      <w:lang w:eastAsia="en-IN"/>
                    </w:rPr>
                    <m:t>7</m:t>
                  </m:r>
                </m:num>
                <m:den>
                  <m:r>
                    <w:rPr>
                      <w:rFonts w:ascii="Cambria Math" w:eastAsia="Times New Roman" w:hAnsi="Cambria Math" w:cstheme="minorHAnsi"/>
                      <w:sz w:val="24"/>
                      <w:szCs w:val="24"/>
                      <w:lang w:eastAsia="en-IN"/>
                    </w:rPr>
                    <m:t>2</m:t>
                  </m:r>
                </m:den>
              </m:f>
            </m:oMath>
            <w:r w:rsidRPr="00E543BD">
              <w:rPr>
                <w:rFonts w:eastAsia="Times New Roman" w:cstheme="minorHAnsi"/>
                <w:sz w:val="24"/>
                <w:szCs w:val="24"/>
                <w:lang w:eastAsia="en-IN"/>
              </w:rPr>
              <w:t xml:space="preserve"> m </w:t>
            </w:r>
          </w:p>
          <w:p w14:paraId="41B5BC02"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Height  of the well  ( h )  =   20 m </w:t>
            </w:r>
          </w:p>
          <w:p w14:paraId="73FA702A"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Length of the platform ( L ) = 22 m</w:t>
            </w:r>
          </w:p>
          <w:p w14:paraId="69ADFA7C"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Breadth  of the platform  ( B ) = 14 m </w:t>
            </w:r>
          </w:p>
          <w:p w14:paraId="526F515F"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Let , height of the platform be   H  m </w:t>
            </w:r>
          </w:p>
          <w:p w14:paraId="139179B0"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So, volume of the plat form   = L × B × H</w:t>
            </w:r>
          </w:p>
          <w:p w14:paraId="4EF6160D"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A/Q </w:t>
            </w: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w:t>
            </w:r>
          </w:p>
          <w:p w14:paraId="51B8C4A4"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Volume of the earth dug out from the well  =  volume of the platform formed</w:t>
            </w:r>
          </w:p>
          <w:p w14:paraId="385CB234"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w:t>
            </w: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πr 2 h  = L × B × H</w:t>
            </w:r>
          </w:p>
          <w:p w14:paraId="7D2CF064" w14:textId="153CB2B9" w:rsidR="00E557E3" w:rsidRPr="00E543BD" w:rsidRDefault="00E557E3" w:rsidP="00E557E3">
            <w:pPr>
              <w:rPr>
                <w:rFonts w:eastAsia="Times New Roman" w:cstheme="minorHAnsi"/>
                <w:sz w:val="24"/>
                <w:szCs w:val="24"/>
                <w:lang w:eastAsia="en-IN"/>
              </w:rPr>
            </w:pP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22</m:t>
                  </m:r>
                </m:num>
                <m:den>
                  <m:r>
                    <m:rPr>
                      <m:sty m:val="b"/>
                    </m:rPr>
                    <w:rPr>
                      <w:rFonts w:ascii="Cambria Math" w:eastAsia="Times New Roman" w:hAnsi="Cambria Math" w:cstheme="minorHAnsi"/>
                      <w:sz w:val="24"/>
                      <w:szCs w:val="24"/>
                      <w:lang w:eastAsia="en-IN"/>
                    </w:rPr>
                    <m:t>7</m:t>
                  </m:r>
                </m:den>
              </m:f>
            </m:oMath>
            <w:r w:rsidRPr="00E543BD">
              <w:rPr>
                <w:rFonts w:eastAsia="Times New Roman" w:cstheme="minorHAnsi"/>
                <w:sz w:val="24"/>
                <w:szCs w:val="24"/>
                <w:lang w:eastAsia="en-IN"/>
              </w:rPr>
              <w:t xml:space="preserve"> ×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7</m:t>
                  </m:r>
                </m:num>
                <m:den>
                  <m:r>
                    <m:rPr>
                      <m:sty m:val="b"/>
                    </m:rPr>
                    <w:rPr>
                      <w:rFonts w:ascii="Cambria Math" w:eastAsia="Times New Roman" w:hAnsi="Cambria Math" w:cstheme="minorHAnsi"/>
                      <w:sz w:val="24"/>
                      <w:szCs w:val="24"/>
                      <w:lang w:eastAsia="en-IN"/>
                    </w:rPr>
                    <m:t>2</m:t>
                  </m:r>
                </m:den>
              </m:f>
            </m:oMath>
            <w:r w:rsidRPr="00E543BD">
              <w:rPr>
                <w:rFonts w:eastAsia="Times New Roman" w:cstheme="minorHAnsi"/>
                <w:sz w:val="24"/>
                <w:szCs w:val="24"/>
                <w:lang w:eastAsia="en-IN"/>
              </w:rPr>
              <w:t xml:space="preserve"> ×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7</m:t>
                  </m:r>
                </m:num>
                <m:den>
                  <m:r>
                    <m:rPr>
                      <m:sty m:val="b"/>
                    </m:rPr>
                    <w:rPr>
                      <w:rFonts w:ascii="Cambria Math" w:eastAsia="Times New Roman" w:hAnsi="Cambria Math" w:cstheme="minorHAnsi"/>
                      <w:sz w:val="24"/>
                      <w:szCs w:val="24"/>
                      <w:lang w:eastAsia="en-IN"/>
                    </w:rPr>
                    <m:t>2</m:t>
                  </m:r>
                </m:den>
              </m:f>
            </m:oMath>
            <w:r w:rsidRPr="00E543BD">
              <w:rPr>
                <w:rFonts w:eastAsia="Times New Roman" w:cstheme="minorHAnsi"/>
                <w:sz w:val="24"/>
                <w:szCs w:val="24"/>
                <w:lang w:eastAsia="en-IN"/>
              </w:rPr>
              <w:t xml:space="preserve"> × 20 = 22 × 14 × H</w:t>
            </w:r>
          </w:p>
          <w:p w14:paraId="208296B6" w14:textId="54A12B10"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w:t>
            </w: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11 × 7 × 10  =  22 × 14 × H</w:t>
            </w:r>
          </w:p>
          <w:p w14:paraId="4CDC841B" w14:textId="77777777" w:rsidR="00E557E3" w:rsidRPr="00E543BD" w:rsidRDefault="00E557E3" w:rsidP="00E557E3">
            <w:pPr>
              <w:rPr>
                <w:rFonts w:eastAsia="Times New Roman" w:cstheme="minorHAnsi"/>
                <w:sz w:val="24"/>
                <w:szCs w:val="24"/>
                <w:lang w:eastAsia="en-IN"/>
              </w:rPr>
            </w:pPr>
            <w:r w:rsidRPr="00E543BD">
              <w:rPr>
                <w:rFonts w:ascii="Cambria Math" w:eastAsia="Times New Roman" w:hAnsi="Cambria Math" w:cs="Cambria Math"/>
                <w:sz w:val="24"/>
                <w:szCs w:val="24"/>
                <w:lang w:eastAsia="en-IN"/>
              </w:rPr>
              <w:t>⇒</w:t>
            </w:r>
            <w:r w:rsidRPr="00E543BD">
              <w:rPr>
                <w:rFonts w:eastAsia="Times New Roman" w:cstheme="minorHAnsi"/>
                <w:sz w:val="24"/>
                <w:szCs w:val="24"/>
                <w:lang w:eastAsia="en-IN"/>
              </w:rPr>
              <w:t xml:space="preserve"> H  =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11</m:t>
                  </m:r>
                  <m:r>
                    <m:rPr>
                      <m:sty m:val="p"/>
                    </m:rPr>
                    <w:rPr>
                      <w:rFonts w:ascii="Cambria Math" w:eastAsia="Times New Roman" w:hAnsi="Cambria Math" w:cstheme="minorHAnsi"/>
                      <w:sz w:val="24"/>
                      <w:szCs w:val="24"/>
                      <w:lang w:eastAsia="en-IN"/>
                    </w:rPr>
                    <m:t>×</m:t>
                  </m:r>
                  <m:r>
                    <m:rPr>
                      <m:sty m:val="b"/>
                    </m:rPr>
                    <w:rPr>
                      <w:rFonts w:ascii="Cambria Math" w:eastAsia="Times New Roman" w:hAnsi="Cambria Math" w:cstheme="minorHAnsi"/>
                      <w:sz w:val="24"/>
                      <w:szCs w:val="24"/>
                      <w:lang w:eastAsia="en-IN"/>
                    </w:rPr>
                    <m:t>7</m:t>
                  </m:r>
                  <m:r>
                    <m:rPr>
                      <m:sty m:val="p"/>
                    </m:rPr>
                    <w:rPr>
                      <w:rFonts w:ascii="Cambria Math" w:eastAsia="Times New Roman" w:hAnsi="Cambria Math" w:cstheme="minorHAnsi"/>
                      <w:sz w:val="24"/>
                      <w:szCs w:val="24"/>
                      <w:lang w:eastAsia="en-IN"/>
                    </w:rPr>
                    <m:t>×</m:t>
                  </m:r>
                  <m:r>
                    <m:rPr>
                      <m:sty m:val="b"/>
                    </m:rPr>
                    <w:rPr>
                      <w:rFonts w:ascii="Cambria Math" w:eastAsia="Times New Roman" w:hAnsi="Cambria Math" w:cstheme="minorHAnsi"/>
                      <w:sz w:val="24"/>
                      <w:szCs w:val="24"/>
                      <w:lang w:eastAsia="en-IN"/>
                    </w:rPr>
                    <m:t>10</m:t>
                  </m:r>
                </m:num>
                <m:den>
                  <m:r>
                    <m:rPr>
                      <m:sty m:val="b"/>
                    </m:rPr>
                    <w:rPr>
                      <w:rFonts w:ascii="Cambria Math" w:eastAsia="Times New Roman" w:hAnsi="Cambria Math" w:cstheme="minorHAnsi"/>
                      <w:sz w:val="24"/>
                      <w:szCs w:val="24"/>
                      <w:lang w:eastAsia="en-IN"/>
                    </w:rPr>
                    <m:t>22</m:t>
                  </m:r>
                  <m:r>
                    <m:rPr>
                      <m:sty m:val="p"/>
                    </m:rPr>
                    <w:rPr>
                      <w:rFonts w:ascii="Cambria Math" w:eastAsia="Times New Roman" w:hAnsi="Cambria Math" w:cstheme="minorHAnsi"/>
                      <w:sz w:val="24"/>
                      <w:szCs w:val="24"/>
                      <w:lang w:eastAsia="en-IN"/>
                    </w:rPr>
                    <m:t>×</m:t>
                  </m:r>
                  <m:r>
                    <m:rPr>
                      <m:sty m:val="b"/>
                    </m:rPr>
                    <w:rPr>
                      <w:rFonts w:ascii="Cambria Math" w:eastAsia="Times New Roman" w:hAnsi="Cambria Math" w:cstheme="minorHAnsi"/>
                      <w:sz w:val="24"/>
                      <w:szCs w:val="24"/>
                      <w:lang w:eastAsia="en-IN"/>
                    </w:rPr>
                    <m:t>14</m:t>
                  </m:r>
                </m:den>
              </m:f>
            </m:oMath>
            <w:r w:rsidRPr="00E543BD">
              <w:rPr>
                <w:rFonts w:eastAsia="Times New Roman" w:cstheme="minorHAnsi"/>
                <w:sz w:val="24"/>
                <w:szCs w:val="24"/>
                <w:lang w:eastAsia="en-IN"/>
              </w:rPr>
              <w:t xml:space="preserve">  =  </w:t>
            </w:r>
            <m:oMath>
              <m:f>
                <m:fPr>
                  <m:ctrlPr>
                    <w:rPr>
                      <w:rFonts w:ascii="Cambria Math" w:eastAsia="Times New Roman" w:hAnsi="Cambria Math" w:cstheme="minorHAnsi"/>
                      <w:sz w:val="24"/>
                      <w:szCs w:val="24"/>
                      <w:lang w:eastAsia="en-IN"/>
                    </w:rPr>
                  </m:ctrlPr>
                </m:fPr>
                <m:num>
                  <m:r>
                    <m:rPr>
                      <m:sty m:val="b"/>
                    </m:rPr>
                    <w:rPr>
                      <w:rFonts w:ascii="Cambria Math" w:eastAsia="Times New Roman" w:hAnsi="Cambria Math" w:cstheme="minorHAnsi"/>
                      <w:sz w:val="24"/>
                      <w:szCs w:val="24"/>
                      <w:lang w:eastAsia="en-IN"/>
                    </w:rPr>
                    <m:t>5</m:t>
                  </m:r>
                </m:num>
                <m:den>
                  <m:r>
                    <m:rPr>
                      <m:sty m:val="b"/>
                    </m:rPr>
                    <w:rPr>
                      <w:rFonts w:ascii="Cambria Math" w:eastAsia="Times New Roman" w:hAnsi="Cambria Math" w:cstheme="minorHAnsi"/>
                      <w:sz w:val="24"/>
                      <w:szCs w:val="24"/>
                      <w:lang w:eastAsia="en-IN"/>
                    </w:rPr>
                    <m:t>2</m:t>
                  </m:r>
                </m:den>
              </m:f>
            </m:oMath>
            <w:r w:rsidRPr="00E543BD">
              <w:rPr>
                <w:rFonts w:eastAsia="Times New Roman" w:cstheme="minorHAnsi"/>
                <w:sz w:val="24"/>
                <w:szCs w:val="24"/>
                <w:lang w:eastAsia="en-IN"/>
              </w:rPr>
              <w:t xml:space="preserve">  = 2.5</w:t>
            </w:r>
          </w:p>
          <w:p w14:paraId="124660DA" w14:textId="42C4DE4B" w:rsidR="00E557E3" w:rsidRPr="00E543BD" w:rsidRDefault="00E557E3" w:rsidP="00E557E3">
            <w:pPr>
              <w:pStyle w:val="NoSpacing"/>
              <w:spacing w:line="276" w:lineRule="auto"/>
              <w:rPr>
                <w:rFonts w:cstheme="minorHAnsi"/>
                <w:b/>
                <w:bCs/>
                <w:sz w:val="24"/>
                <w:szCs w:val="24"/>
              </w:rPr>
            </w:pPr>
            <w:r w:rsidRPr="00E543BD">
              <w:rPr>
                <w:rFonts w:eastAsia="Times New Roman" w:cstheme="minorHAnsi"/>
                <w:sz w:val="24"/>
                <w:szCs w:val="24"/>
                <w:lang w:val="en-US" w:eastAsia="en-IN" w:bidi="ar-SA"/>
              </w:rPr>
              <w:t>Hence , the height of the platform = 2.5 m</w:t>
            </w:r>
          </w:p>
        </w:tc>
        <w:tc>
          <w:tcPr>
            <w:tcW w:w="992" w:type="dxa"/>
          </w:tcPr>
          <w:p w14:paraId="30FE342F" w14:textId="77777777"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1BBDB357" w14:textId="77777777" w:rsidTr="001C51A1">
        <w:tc>
          <w:tcPr>
            <w:tcW w:w="988" w:type="dxa"/>
          </w:tcPr>
          <w:p w14:paraId="518AD53A" w14:textId="77777777" w:rsidR="00E557E3" w:rsidRPr="00E543BD" w:rsidRDefault="00E557E3" w:rsidP="00E557E3">
            <w:pPr>
              <w:rPr>
                <w:rFonts w:cstheme="minorHAnsi"/>
                <w:sz w:val="24"/>
                <w:szCs w:val="24"/>
              </w:rPr>
            </w:pPr>
            <w:r w:rsidRPr="00E543BD">
              <w:rPr>
                <w:rFonts w:cstheme="minorHAnsi"/>
                <w:sz w:val="24"/>
                <w:szCs w:val="24"/>
              </w:rPr>
              <w:t>6</w:t>
            </w:r>
          </w:p>
        </w:tc>
        <w:tc>
          <w:tcPr>
            <w:tcW w:w="8516" w:type="dxa"/>
          </w:tcPr>
          <w:p w14:paraId="1590BEF6" w14:textId="0F1FDD0F"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TSA of the toy =CSA of hemisphere + CSA of cone</w:t>
            </w:r>
          </w:p>
          <w:p w14:paraId="6CFAA36E" w14:textId="5470386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lastRenderedPageBreak/>
              <w:t>Now, the curved surface area of the hemisphere =(1/2)(4 πr</w:t>
            </w:r>
            <w:r w:rsidRPr="00E543BD">
              <w:rPr>
                <w:rFonts w:eastAsiaTheme="minorEastAsia" w:cstheme="minorHAnsi"/>
                <w:sz w:val="24"/>
                <w:szCs w:val="24"/>
                <w:vertAlign w:val="superscript"/>
              </w:rPr>
              <w:t>2</w:t>
            </w:r>
            <w:r w:rsidRPr="00E543BD">
              <w:rPr>
                <w:rFonts w:eastAsiaTheme="minorEastAsia" w:cstheme="minorHAnsi"/>
                <w:sz w:val="24"/>
                <w:szCs w:val="24"/>
              </w:rPr>
              <w:t>)=2 πr</w:t>
            </w:r>
            <w:r w:rsidRPr="00E543BD">
              <w:rPr>
                <w:rFonts w:eastAsiaTheme="minorEastAsia" w:cstheme="minorHAnsi"/>
                <w:sz w:val="24"/>
                <w:szCs w:val="24"/>
                <w:vertAlign w:val="superscript"/>
              </w:rPr>
              <w:t>2</w:t>
            </w:r>
          </w:p>
          <w:p w14:paraId="665C9869" w14:textId="77777777" w:rsidR="00E557E3" w:rsidRPr="00E543BD" w:rsidRDefault="00E557E3" w:rsidP="00E557E3">
            <w:pPr>
              <w:rPr>
                <w:rFonts w:eastAsiaTheme="minorEastAsia" w:cstheme="minorHAnsi"/>
                <w:sz w:val="24"/>
                <w:szCs w:val="24"/>
                <w:vertAlign w:val="superscript"/>
              </w:rPr>
            </w:pPr>
            <w:r w:rsidRPr="00E543BD">
              <w:rPr>
                <w:rFonts w:eastAsiaTheme="minorEastAsia" w:cstheme="minorHAnsi"/>
                <w:sz w:val="24"/>
                <w:szCs w:val="24"/>
              </w:rPr>
              <w:t xml:space="preserve"> =2x(22/7)x(3.5/2)</w:t>
            </w:r>
            <w:r w:rsidRPr="00E543BD">
              <w:rPr>
                <w:rFonts w:eastAsiaTheme="minorEastAsia" w:cstheme="minorHAnsi"/>
                <w:sz w:val="24"/>
                <w:szCs w:val="24"/>
                <w:vertAlign w:val="superscript"/>
              </w:rPr>
              <w:t>2</w:t>
            </w:r>
            <w:r w:rsidRPr="00E543BD">
              <w:rPr>
                <w:rFonts w:eastAsiaTheme="minorEastAsia" w:cstheme="minorHAnsi"/>
                <w:sz w:val="24"/>
                <w:szCs w:val="24"/>
              </w:rPr>
              <w:t>cm</w:t>
            </w:r>
            <w:r w:rsidRPr="00E543BD">
              <w:rPr>
                <w:rFonts w:eastAsiaTheme="minorEastAsia" w:cstheme="minorHAnsi"/>
                <w:sz w:val="24"/>
                <w:szCs w:val="24"/>
                <w:vertAlign w:val="superscript"/>
              </w:rPr>
              <w:t>2</w:t>
            </w:r>
          </w:p>
          <w:p w14:paraId="094FF241"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Also, the height of the cone = height of the top – height (radius) of the hemispherical part</w:t>
            </w:r>
          </w:p>
          <w:p w14:paraId="5B0D4FA0"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=5-(3.5/2)cm= 3.25 cm</w:t>
            </w:r>
          </w:p>
          <w:p w14:paraId="28B486D1"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 xml:space="preserve">So, the slant height of the cone (l) = </w:t>
            </w:r>
            <m:oMath>
              <m:rad>
                <m:radPr>
                  <m:degHide m:val="1"/>
                  <m:ctrlPr>
                    <w:rPr>
                      <w:rFonts w:ascii="Cambria Math" w:eastAsiaTheme="minorEastAsia" w:hAnsi="Cambria Math" w:cstheme="minorHAnsi"/>
                      <w:i/>
                      <w:sz w:val="24"/>
                      <w:szCs w:val="24"/>
                    </w:rPr>
                  </m:ctrlPr>
                </m:radPr>
                <m:deg/>
                <m:e>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r</m:t>
                      </m:r>
                    </m:e>
                    <m:sup>
                      <m:r>
                        <w:rPr>
                          <w:rFonts w:ascii="Cambria Math" w:eastAsiaTheme="minorEastAsia" w:hAnsi="Cambria Math" w:cstheme="minorHAnsi"/>
                          <w:sz w:val="24"/>
                          <w:szCs w:val="24"/>
                        </w:rPr>
                        <m:t>2</m:t>
                      </m:r>
                    </m:sup>
                  </m:sSup>
                  <m:r>
                    <w:rPr>
                      <w:rFonts w:ascii="Cambria Math" w:eastAsiaTheme="minorEastAsia" w:hAnsi="Cambria Math" w:cstheme="minorHAnsi"/>
                      <w:sz w:val="24"/>
                      <w:szCs w:val="24"/>
                    </w:rPr>
                    <m:t>+</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h</m:t>
                      </m:r>
                    </m:e>
                    <m:sup>
                      <m:r>
                        <w:rPr>
                          <w:rFonts w:ascii="Cambria Math" w:eastAsiaTheme="minorEastAsia" w:hAnsi="Cambria Math" w:cstheme="minorHAnsi"/>
                          <w:sz w:val="24"/>
                          <w:szCs w:val="24"/>
                        </w:rPr>
                        <m:t>2</m:t>
                      </m:r>
                    </m:sup>
                  </m:sSup>
                </m:e>
              </m:rad>
            </m:oMath>
            <w:r w:rsidRPr="00E543BD">
              <w:rPr>
                <w:rFonts w:eastAsiaTheme="minorEastAsia" w:cstheme="minorHAnsi"/>
                <w:sz w:val="24"/>
                <w:szCs w:val="24"/>
              </w:rPr>
              <w:t xml:space="preserve"> = 3.7 cm (approx.)</w:t>
            </w:r>
          </w:p>
          <w:p w14:paraId="30A4C3AA"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Therefore, CSA of cone = πrl=  (22/7)x( 3.5/2)x3.7cm</w:t>
            </w:r>
            <w:r w:rsidRPr="00E543BD">
              <w:rPr>
                <w:rFonts w:eastAsiaTheme="minorEastAsia" w:cstheme="minorHAnsi"/>
                <w:sz w:val="24"/>
                <w:szCs w:val="24"/>
                <w:vertAlign w:val="superscript"/>
              </w:rPr>
              <w:t>2</w:t>
            </w:r>
            <w:r w:rsidRPr="00E543BD">
              <w:rPr>
                <w:rFonts w:eastAsiaTheme="minorEastAsia" w:cstheme="minorHAnsi"/>
                <w:sz w:val="24"/>
                <w:szCs w:val="24"/>
              </w:rPr>
              <w:t xml:space="preserve"> .</w:t>
            </w:r>
          </w:p>
          <w:p w14:paraId="3BF30C07" w14:textId="45FDE612"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This gives the surface area of the top = 2x(22/7)x(3.5/2)</w:t>
            </w:r>
            <w:r w:rsidRPr="00E543BD">
              <w:rPr>
                <w:rFonts w:eastAsiaTheme="minorEastAsia" w:cstheme="minorHAnsi"/>
                <w:sz w:val="24"/>
                <w:szCs w:val="24"/>
                <w:vertAlign w:val="superscript"/>
              </w:rPr>
              <w:t>2</w:t>
            </w:r>
            <w:r w:rsidRPr="00E543BD">
              <w:rPr>
                <w:rFonts w:eastAsiaTheme="minorEastAsia" w:cstheme="minorHAnsi"/>
                <w:sz w:val="24"/>
                <w:szCs w:val="24"/>
              </w:rPr>
              <w:t>cm</w:t>
            </w:r>
            <w:r w:rsidRPr="00E543BD">
              <w:rPr>
                <w:rFonts w:eastAsiaTheme="minorEastAsia" w:cstheme="minorHAnsi"/>
                <w:sz w:val="24"/>
                <w:szCs w:val="24"/>
                <w:vertAlign w:val="superscript"/>
              </w:rPr>
              <w:t>2</w:t>
            </w:r>
            <w:r w:rsidRPr="00E543BD">
              <w:rPr>
                <w:rFonts w:eastAsiaTheme="minorEastAsia" w:cstheme="minorHAnsi"/>
                <w:sz w:val="24"/>
                <w:szCs w:val="24"/>
              </w:rPr>
              <w:t>+(22/7)x( 3.5/2)x3.7cm</w:t>
            </w:r>
            <w:r w:rsidRPr="00E543BD">
              <w:rPr>
                <w:rFonts w:eastAsiaTheme="minorEastAsia" w:cstheme="minorHAnsi"/>
                <w:sz w:val="24"/>
                <w:szCs w:val="24"/>
                <w:vertAlign w:val="superscript"/>
              </w:rPr>
              <w:t>2</w:t>
            </w:r>
            <w:r w:rsidRPr="00E543BD">
              <w:rPr>
                <w:rFonts w:eastAsiaTheme="minorEastAsia" w:cstheme="minorHAnsi"/>
                <w:sz w:val="24"/>
                <w:szCs w:val="24"/>
              </w:rPr>
              <w:t xml:space="preserve"> </w:t>
            </w:r>
          </w:p>
          <w:p w14:paraId="5622F892" w14:textId="76213604" w:rsidR="00E557E3" w:rsidRPr="00E543BD" w:rsidRDefault="00E557E3" w:rsidP="00E557E3">
            <w:pPr>
              <w:pStyle w:val="NoSpacing"/>
              <w:spacing w:line="276" w:lineRule="auto"/>
              <w:rPr>
                <w:rFonts w:cstheme="minorHAnsi"/>
                <w:b/>
                <w:bCs/>
                <w:sz w:val="24"/>
                <w:szCs w:val="24"/>
              </w:rPr>
            </w:pPr>
            <w:r w:rsidRPr="00E543BD">
              <w:rPr>
                <w:rFonts w:eastAsiaTheme="minorEastAsia" w:cstheme="minorHAnsi"/>
                <w:sz w:val="24"/>
                <w:szCs w:val="24"/>
              </w:rPr>
              <w:t xml:space="preserve">=39.6 cm </w:t>
            </w:r>
            <w:r w:rsidRPr="00E543BD">
              <w:rPr>
                <w:rFonts w:eastAsiaTheme="minorEastAsia" w:cstheme="minorHAnsi"/>
                <w:sz w:val="24"/>
                <w:szCs w:val="24"/>
                <w:vertAlign w:val="superscript"/>
              </w:rPr>
              <w:t>2</w:t>
            </w:r>
            <w:r w:rsidRPr="00E543BD">
              <w:rPr>
                <w:rFonts w:eastAsiaTheme="minorEastAsia" w:cstheme="minorHAnsi"/>
                <w:sz w:val="24"/>
                <w:szCs w:val="24"/>
              </w:rPr>
              <w:t>(approx.)</w:t>
            </w:r>
          </w:p>
        </w:tc>
        <w:tc>
          <w:tcPr>
            <w:tcW w:w="992" w:type="dxa"/>
          </w:tcPr>
          <w:p w14:paraId="16A6E577" w14:textId="77777777" w:rsidR="00E557E3" w:rsidRPr="00E543BD" w:rsidRDefault="00E557E3" w:rsidP="00E557E3">
            <w:pPr>
              <w:rPr>
                <w:rFonts w:cstheme="minorHAnsi"/>
                <w:sz w:val="24"/>
                <w:szCs w:val="24"/>
              </w:rPr>
            </w:pPr>
            <w:r w:rsidRPr="00E543BD">
              <w:rPr>
                <w:rFonts w:cstheme="minorHAnsi"/>
                <w:sz w:val="24"/>
                <w:szCs w:val="24"/>
              </w:rPr>
              <w:lastRenderedPageBreak/>
              <w:t>3</w:t>
            </w:r>
          </w:p>
        </w:tc>
      </w:tr>
      <w:tr w:rsidR="00E557E3" w:rsidRPr="00E543BD" w14:paraId="71A93C1A" w14:textId="77777777" w:rsidTr="001C51A1">
        <w:tc>
          <w:tcPr>
            <w:tcW w:w="988" w:type="dxa"/>
          </w:tcPr>
          <w:p w14:paraId="5795D16B" w14:textId="77777777" w:rsidR="00E557E3" w:rsidRPr="00E543BD" w:rsidRDefault="00E557E3" w:rsidP="00E557E3">
            <w:pPr>
              <w:rPr>
                <w:rFonts w:cstheme="minorHAnsi"/>
                <w:sz w:val="24"/>
                <w:szCs w:val="24"/>
              </w:rPr>
            </w:pPr>
            <w:r w:rsidRPr="00E543BD">
              <w:rPr>
                <w:rFonts w:cstheme="minorHAnsi"/>
                <w:sz w:val="24"/>
                <w:szCs w:val="24"/>
              </w:rPr>
              <w:t>7</w:t>
            </w:r>
          </w:p>
        </w:tc>
        <w:tc>
          <w:tcPr>
            <w:tcW w:w="8516" w:type="dxa"/>
          </w:tcPr>
          <w:p w14:paraId="7322309C"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ANS: The volume of air inside the shed (when there are no people or machinery)</w:t>
            </w:r>
          </w:p>
          <w:p w14:paraId="4F494601" w14:textId="16172219"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is given by the volume of air inside the cuboid and inside the half cylinder, taken together.</w:t>
            </w:r>
          </w:p>
          <w:p w14:paraId="490F6896"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Now, the length, breadth and height of the cuboid are 15 m, 7 m and 8 m, respectively.</w:t>
            </w:r>
          </w:p>
          <w:p w14:paraId="6F2C1343"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Also, the diameter of the half cylinder is 7 m and its height is 15 m.</w:t>
            </w:r>
          </w:p>
          <w:p w14:paraId="08EBEA34"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So,the required volume = volume of the cuboid + ½(volume of the cylinder)</w:t>
            </w:r>
          </w:p>
          <w:p w14:paraId="5D847FEA"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=[15x7x8+(1/2)x(22/7)x(7/2)x(7/2)x15]m</w:t>
            </w:r>
            <w:r w:rsidRPr="00E543BD">
              <w:rPr>
                <w:rFonts w:eastAsiaTheme="minorEastAsia" w:cstheme="minorHAnsi"/>
                <w:sz w:val="24"/>
                <w:szCs w:val="24"/>
                <w:vertAlign w:val="superscript"/>
              </w:rPr>
              <w:t>3</w:t>
            </w:r>
            <w:r w:rsidRPr="00E543BD">
              <w:rPr>
                <w:rFonts w:eastAsiaTheme="minorEastAsia" w:cstheme="minorHAnsi"/>
                <w:sz w:val="24"/>
                <w:szCs w:val="24"/>
              </w:rPr>
              <w:t>= 1128.75 m</w:t>
            </w:r>
            <w:r w:rsidRPr="00E543BD">
              <w:rPr>
                <w:rFonts w:eastAsiaTheme="minorEastAsia" w:cstheme="minorHAnsi"/>
                <w:sz w:val="24"/>
                <w:szCs w:val="24"/>
                <w:vertAlign w:val="superscript"/>
              </w:rPr>
              <w:t>3</w:t>
            </w:r>
          </w:p>
          <w:p w14:paraId="3F2C2899"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Next, the total space occupied by the machinery = 300 m</w:t>
            </w:r>
            <w:r w:rsidRPr="00E543BD">
              <w:rPr>
                <w:rFonts w:eastAsiaTheme="minorEastAsia" w:cstheme="minorHAnsi"/>
                <w:sz w:val="24"/>
                <w:szCs w:val="24"/>
                <w:vertAlign w:val="superscript"/>
              </w:rPr>
              <w:t>3</w:t>
            </w:r>
          </w:p>
          <w:p w14:paraId="1C1E4156"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And the total space occupied by the workers = 20 × 0.08 m</w:t>
            </w:r>
            <w:r w:rsidRPr="00E543BD">
              <w:rPr>
                <w:rFonts w:eastAsiaTheme="minorEastAsia" w:cstheme="minorHAnsi"/>
                <w:sz w:val="24"/>
                <w:szCs w:val="24"/>
                <w:vertAlign w:val="superscript"/>
              </w:rPr>
              <w:t>3</w:t>
            </w:r>
            <w:r w:rsidRPr="00E543BD">
              <w:rPr>
                <w:rFonts w:eastAsiaTheme="minorEastAsia" w:cstheme="minorHAnsi"/>
                <w:sz w:val="24"/>
                <w:szCs w:val="24"/>
              </w:rPr>
              <w:t>= 1.6 m</w:t>
            </w:r>
            <w:r w:rsidRPr="00E543BD">
              <w:rPr>
                <w:rFonts w:eastAsiaTheme="minorEastAsia" w:cstheme="minorHAnsi"/>
                <w:sz w:val="24"/>
                <w:szCs w:val="24"/>
                <w:vertAlign w:val="superscript"/>
              </w:rPr>
              <w:t>3</w:t>
            </w:r>
          </w:p>
          <w:p w14:paraId="4FBD4C38"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Therefore, the volume of the air, when there are machinery and workers</w:t>
            </w:r>
          </w:p>
          <w:p w14:paraId="298FD448" w14:textId="2C21E13A" w:rsidR="00E557E3" w:rsidRPr="00E543BD" w:rsidRDefault="00E557E3" w:rsidP="00E557E3">
            <w:pPr>
              <w:pStyle w:val="NoSpacing"/>
              <w:spacing w:line="276" w:lineRule="auto"/>
              <w:rPr>
                <w:rFonts w:cstheme="minorHAnsi"/>
                <w:b/>
                <w:bCs/>
                <w:sz w:val="24"/>
                <w:szCs w:val="24"/>
              </w:rPr>
            </w:pPr>
            <w:r w:rsidRPr="00E543BD">
              <w:rPr>
                <w:rFonts w:eastAsiaTheme="minorEastAsia" w:cstheme="minorHAnsi"/>
                <w:sz w:val="24"/>
                <w:szCs w:val="24"/>
              </w:rPr>
              <w:t>= 1128.75 – (300.00 + 1.60) = 827.15 m</w:t>
            </w:r>
            <w:r w:rsidRPr="00E543BD">
              <w:rPr>
                <w:rFonts w:eastAsiaTheme="minorEastAsia" w:cstheme="minorHAnsi"/>
                <w:sz w:val="24"/>
                <w:szCs w:val="24"/>
                <w:vertAlign w:val="superscript"/>
              </w:rPr>
              <w:t>3</w:t>
            </w:r>
          </w:p>
        </w:tc>
        <w:tc>
          <w:tcPr>
            <w:tcW w:w="992" w:type="dxa"/>
          </w:tcPr>
          <w:p w14:paraId="0DCFA2E7" w14:textId="77777777"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47686455" w14:textId="77777777" w:rsidTr="001C51A1">
        <w:tc>
          <w:tcPr>
            <w:tcW w:w="988" w:type="dxa"/>
          </w:tcPr>
          <w:p w14:paraId="04739687" w14:textId="77777777" w:rsidR="00E557E3" w:rsidRPr="00E543BD" w:rsidRDefault="00E557E3" w:rsidP="00E557E3">
            <w:pPr>
              <w:rPr>
                <w:rFonts w:cstheme="minorHAnsi"/>
                <w:sz w:val="24"/>
                <w:szCs w:val="24"/>
              </w:rPr>
            </w:pPr>
            <w:r w:rsidRPr="00E543BD">
              <w:rPr>
                <w:rFonts w:cstheme="minorHAnsi"/>
                <w:sz w:val="24"/>
                <w:szCs w:val="24"/>
              </w:rPr>
              <w:t>8</w:t>
            </w:r>
          </w:p>
        </w:tc>
        <w:tc>
          <w:tcPr>
            <w:tcW w:w="8516" w:type="dxa"/>
          </w:tcPr>
          <w:p w14:paraId="2ACA4297" w14:textId="0763CB8A" w:rsidR="00E557E3" w:rsidRPr="00E543BD" w:rsidRDefault="00E557E3" w:rsidP="00E557E3">
            <w:pPr>
              <w:rPr>
                <w:rFonts w:eastAsiaTheme="minorEastAsia" w:cstheme="minorHAnsi"/>
                <w:sz w:val="24"/>
                <w:szCs w:val="24"/>
              </w:rPr>
            </w:pPr>
            <w:r w:rsidRPr="00E543BD">
              <w:rPr>
                <w:rFonts w:cstheme="minorHAnsi"/>
                <w:sz w:val="24"/>
                <w:szCs w:val="24"/>
              </w:rPr>
              <w:t xml:space="preserve"> </w:t>
            </w:r>
            <w:r w:rsidRPr="00E543BD">
              <w:rPr>
                <w:rFonts w:eastAsiaTheme="minorEastAsia" w:cstheme="minorHAnsi"/>
                <w:sz w:val="24"/>
                <w:szCs w:val="24"/>
              </w:rPr>
              <w:t>Radius of the hemispherical tank = (3/2)m</w:t>
            </w:r>
          </w:p>
          <w:p w14:paraId="2C697080"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Volume of the tank =( 2/3)( 22/7)( 3/2)</w:t>
            </w:r>
            <w:r w:rsidRPr="00E543BD">
              <w:rPr>
                <w:rFonts w:eastAsiaTheme="minorEastAsia" w:cstheme="minorHAnsi"/>
                <w:sz w:val="24"/>
                <w:szCs w:val="24"/>
                <w:vertAlign w:val="superscript"/>
              </w:rPr>
              <w:t>3</w:t>
            </w:r>
            <w:r w:rsidRPr="00E543BD">
              <w:rPr>
                <w:rFonts w:eastAsiaTheme="minorEastAsia" w:cstheme="minorHAnsi"/>
                <w:sz w:val="24"/>
                <w:szCs w:val="24"/>
              </w:rPr>
              <w:t>m</w:t>
            </w:r>
            <w:r w:rsidRPr="00E543BD">
              <w:rPr>
                <w:rFonts w:eastAsiaTheme="minorEastAsia" w:cstheme="minorHAnsi"/>
                <w:sz w:val="24"/>
                <w:szCs w:val="24"/>
                <w:vertAlign w:val="superscript"/>
              </w:rPr>
              <w:t>3</w:t>
            </w:r>
            <w:r w:rsidRPr="00E543BD">
              <w:rPr>
                <w:rFonts w:eastAsiaTheme="minorEastAsia" w:cstheme="minorHAnsi"/>
                <w:sz w:val="24"/>
                <w:szCs w:val="24"/>
              </w:rPr>
              <w:t>=(99/14) m</w:t>
            </w:r>
            <w:r w:rsidRPr="00E543BD">
              <w:rPr>
                <w:rFonts w:eastAsiaTheme="minorEastAsia" w:cstheme="minorHAnsi"/>
                <w:sz w:val="24"/>
                <w:szCs w:val="24"/>
                <w:vertAlign w:val="superscript"/>
              </w:rPr>
              <w:t>3</w:t>
            </w:r>
          </w:p>
          <w:p w14:paraId="640DA994"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So,the volume of the water to be emptied =(1/2)x(99/14) m</w:t>
            </w:r>
            <w:r w:rsidRPr="00E543BD">
              <w:rPr>
                <w:rFonts w:eastAsiaTheme="minorEastAsia" w:cstheme="minorHAnsi"/>
                <w:sz w:val="24"/>
                <w:szCs w:val="24"/>
                <w:vertAlign w:val="superscript"/>
              </w:rPr>
              <w:t>3</w:t>
            </w:r>
            <w:r w:rsidRPr="00E543BD">
              <w:rPr>
                <w:rFonts w:eastAsiaTheme="minorEastAsia" w:cstheme="minorHAnsi"/>
                <w:sz w:val="24"/>
                <w:szCs w:val="24"/>
              </w:rPr>
              <w:t>=(99/28)x1000 litres =</w:t>
            </w:r>
          </w:p>
          <w:p w14:paraId="7B2F6CC0"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t>(99000/28) litres</w:t>
            </w:r>
          </w:p>
          <w:p w14:paraId="61626DDE" w14:textId="656C07B8" w:rsidR="00E557E3" w:rsidRPr="00E543BD" w:rsidRDefault="00E557E3" w:rsidP="00E557E3">
            <w:pPr>
              <w:pStyle w:val="NoSpacing"/>
              <w:spacing w:line="276" w:lineRule="auto"/>
              <w:rPr>
                <w:rFonts w:cstheme="minorHAnsi"/>
                <w:b/>
                <w:bCs/>
                <w:sz w:val="24"/>
                <w:szCs w:val="24"/>
              </w:rPr>
            </w:pPr>
            <w:r w:rsidRPr="00E543BD">
              <w:rPr>
                <w:rFonts w:eastAsiaTheme="minorEastAsia" w:cstheme="minorHAnsi"/>
                <w:sz w:val="24"/>
                <w:szCs w:val="24"/>
              </w:rPr>
              <w:t>Since, 25/7 litres of water is emptied in 1 second, 99000/28 litres of water will be emptied in (99000/28)x(7/25) seconds, i.e., in 16.5 minutes.</w:t>
            </w:r>
          </w:p>
        </w:tc>
        <w:tc>
          <w:tcPr>
            <w:tcW w:w="992" w:type="dxa"/>
          </w:tcPr>
          <w:p w14:paraId="181DB9AA" w14:textId="77777777"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2B2A3404" w14:textId="77777777" w:rsidTr="001C51A1">
        <w:tc>
          <w:tcPr>
            <w:tcW w:w="988" w:type="dxa"/>
          </w:tcPr>
          <w:p w14:paraId="0ADDE5DA" w14:textId="77777777" w:rsidR="00E557E3" w:rsidRPr="00E543BD" w:rsidRDefault="00E557E3" w:rsidP="00E557E3">
            <w:pPr>
              <w:rPr>
                <w:rFonts w:cstheme="minorHAnsi"/>
                <w:sz w:val="24"/>
                <w:szCs w:val="24"/>
              </w:rPr>
            </w:pPr>
            <w:r w:rsidRPr="00E543BD">
              <w:rPr>
                <w:rFonts w:cstheme="minorHAnsi"/>
                <w:sz w:val="24"/>
                <w:szCs w:val="24"/>
              </w:rPr>
              <w:t>9</w:t>
            </w:r>
          </w:p>
        </w:tc>
        <w:tc>
          <w:tcPr>
            <w:tcW w:w="8516" w:type="dxa"/>
          </w:tcPr>
          <w:p w14:paraId="7C71155A" w14:textId="77777777" w:rsidR="00E557E3" w:rsidRPr="00E543BD" w:rsidRDefault="00E557E3" w:rsidP="00E557E3">
            <w:pPr>
              <w:widowControl w:val="0"/>
              <w:rPr>
                <w:rFonts w:cstheme="minorHAnsi"/>
                <w:bCs/>
                <w:sz w:val="24"/>
                <w:szCs w:val="24"/>
              </w:rPr>
            </w:pPr>
            <w:r w:rsidRPr="00E543BD">
              <w:rPr>
                <w:rFonts w:cstheme="minorHAnsi"/>
                <w:bCs/>
                <w:sz w:val="24"/>
                <w:szCs w:val="24"/>
              </w:rPr>
              <w:t>Diameter of largest circle = 20 cm</w:t>
            </w:r>
          </w:p>
          <w:p w14:paraId="194D1309" w14:textId="77777777" w:rsidR="00E557E3" w:rsidRPr="00E543BD" w:rsidRDefault="00E557E3" w:rsidP="00E557E3">
            <w:pPr>
              <w:widowControl w:val="0"/>
              <w:rPr>
                <w:rFonts w:cstheme="minorHAnsi"/>
                <w:bCs/>
                <w:sz w:val="24"/>
                <w:szCs w:val="24"/>
              </w:rPr>
            </w:pPr>
            <w:r w:rsidRPr="00E543BD">
              <w:rPr>
                <w:rFonts w:cstheme="minorHAnsi"/>
                <w:bCs/>
                <w:sz w:val="24"/>
                <w:szCs w:val="24"/>
              </w:rPr>
              <w:t>Area of circle = ∏r</w:t>
            </w:r>
            <w:r w:rsidRPr="00E543BD">
              <w:rPr>
                <w:rFonts w:cstheme="minorHAnsi"/>
                <w:bCs/>
                <w:sz w:val="24"/>
                <w:szCs w:val="24"/>
                <w:vertAlign w:val="superscript"/>
              </w:rPr>
              <w:t>2</w:t>
            </w:r>
            <w:r w:rsidRPr="00E543BD">
              <w:rPr>
                <w:rFonts w:cstheme="minorHAnsi"/>
                <w:bCs/>
                <w:sz w:val="24"/>
                <w:szCs w:val="24"/>
              </w:rPr>
              <w:t xml:space="preserve"> = 100∏ cm</w:t>
            </w:r>
            <w:r w:rsidRPr="00E543BD">
              <w:rPr>
                <w:rFonts w:cstheme="minorHAnsi"/>
                <w:bCs/>
                <w:sz w:val="24"/>
                <w:szCs w:val="24"/>
                <w:vertAlign w:val="superscript"/>
              </w:rPr>
              <w:t>2</w:t>
            </w:r>
          </w:p>
          <w:p w14:paraId="3CE00521" w14:textId="77777777" w:rsidR="00E557E3" w:rsidRPr="00E543BD" w:rsidRDefault="00E557E3" w:rsidP="00E557E3">
            <w:pPr>
              <w:widowControl w:val="0"/>
              <w:rPr>
                <w:rFonts w:cstheme="minorHAnsi"/>
                <w:bCs/>
                <w:sz w:val="24"/>
                <w:szCs w:val="24"/>
              </w:rPr>
            </w:pPr>
            <w:r w:rsidRPr="00E543BD">
              <w:rPr>
                <w:rFonts w:cstheme="minorHAnsi"/>
                <w:bCs/>
                <w:sz w:val="24"/>
                <w:szCs w:val="24"/>
              </w:rPr>
              <w:lastRenderedPageBreak/>
              <w:t>Area of 6 circles = 600∏ cm</w:t>
            </w:r>
            <w:r w:rsidRPr="00E543BD">
              <w:rPr>
                <w:rFonts w:cstheme="minorHAnsi"/>
                <w:bCs/>
                <w:sz w:val="24"/>
                <w:szCs w:val="24"/>
                <w:vertAlign w:val="superscript"/>
              </w:rPr>
              <w:t>2</w:t>
            </w:r>
          </w:p>
          <w:p w14:paraId="79319A0D" w14:textId="77777777" w:rsidR="00E557E3" w:rsidRPr="00E543BD" w:rsidRDefault="00E557E3" w:rsidP="00E557E3">
            <w:pPr>
              <w:widowControl w:val="0"/>
              <w:rPr>
                <w:rFonts w:cstheme="minorHAnsi"/>
                <w:bCs/>
                <w:sz w:val="24"/>
                <w:szCs w:val="24"/>
              </w:rPr>
            </w:pPr>
            <w:r w:rsidRPr="00E543BD">
              <w:rPr>
                <w:rFonts w:cstheme="minorHAnsi"/>
                <w:bCs/>
                <w:sz w:val="24"/>
                <w:szCs w:val="24"/>
              </w:rPr>
              <w:t>Surface area of cube = 6 X side</w:t>
            </w:r>
            <w:r w:rsidRPr="00E543BD">
              <w:rPr>
                <w:rFonts w:cstheme="minorHAnsi"/>
                <w:bCs/>
                <w:sz w:val="24"/>
                <w:szCs w:val="24"/>
                <w:vertAlign w:val="superscript"/>
              </w:rPr>
              <w:t>2</w:t>
            </w:r>
            <w:r w:rsidRPr="00E543BD">
              <w:rPr>
                <w:rFonts w:cstheme="minorHAnsi"/>
                <w:bCs/>
                <w:sz w:val="24"/>
                <w:szCs w:val="24"/>
              </w:rPr>
              <w:t xml:space="preserve"> = 6 X 20 X 20 = 2400 cm</w:t>
            </w:r>
            <w:r w:rsidRPr="00E543BD">
              <w:rPr>
                <w:rFonts w:cstheme="minorHAnsi"/>
                <w:bCs/>
                <w:sz w:val="24"/>
                <w:szCs w:val="24"/>
                <w:vertAlign w:val="superscript"/>
              </w:rPr>
              <w:t>2</w:t>
            </w:r>
          </w:p>
          <w:p w14:paraId="7DC78EEB" w14:textId="7EEFE778" w:rsidR="00E557E3" w:rsidRPr="00E543BD" w:rsidRDefault="00E557E3" w:rsidP="00E557E3">
            <w:pPr>
              <w:pStyle w:val="NoSpacing"/>
              <w:spacing w:line="276" w:lineRule="auto"/>
              <w:rPr>
                <w:rFonts w:cstheme="minorHAnsi"/>
                <w:b/>
                <w:bCs/>
                <w:sz w:val="24"/>
                <w:szCs w:val="24"/>
              </w:rPr>
            </w:pPr>
            <w:r w:rsidRPr="00E543BD">
              <w:rPr>
                <w:rFonts w:cstheme="minorHAnsi"/>
                <w:bCs/>
                <w:sz w:val="24"/>
                <w:szCs w:val="24"/>
                <w:lang w:val="en-US"/>
              </w:rPr>
              <w:t>Area of unpainted surface = 2400 - 600∏ = 2400 - 600 X 22/7 = 514.28 cm</w:t>
            </w:r>
            <w:r w:rsidRPr="00E543BD">
              <w:rPr>
                <w:rFonts w:cstheme="minorHAnsi"/>
                <w:bCs/>
                <w:sz w:val="24"/>
                <w:szCs w:val="24"/>
                <w:vertAlign w:val="superscript"/>
                <w:lang w:val="en-US"/>
              </w:rPr>
              <w:t>2</w:t>
            </w:r>
          </w:p>
        </w:tc>
        <w:tc>
          <w:tcPr>
            <w:tcW w:w="992" w:type="dxa"/>
          </w:tcPr>
          <w:p w14:paraId="6BC2CC72" w14:textId="77777777" w:rsidR="00E557E3" w:rsidRPr="00E543BD" w:rsidRDefault="00E557E3" w:rsidP="00E557E3">
            <w:pPr>
              <w:rPr>
                <w:rFonts w:cstheme="minorHAnsi"/>
                <w:sz w:val="24"/>
                <w:szCs w:val="24"/>
              </w:rPr>
            </w:pPr>
            <w:r w:rsidRPr="00E543BD">
              <w:rPr>
                <w:rFonts w:cstheme="minorHAnsi"/>
                <w:sz w:val="24"/>
                <w:szCs w:val="24"/>
              </w:rPr>
              <w:lastRenderedPageBreak/>
              <w:t>3</w:t>
            </w:r>
          </w:p>
        </w:tc>
      </w:tr>
      <w:tr w:rsidR="00E557E3" w:rsidRPr="00E543BD" w14:paraId="2CCCDC69" w14:textId="77777777" w:rsidTr="001C51A1">
        <w:tc>
          <w:tcPr>
            <w:tcW w:w="988" w:type="dxa"/>
          </w:tcPr>
          <w:p w14:paraId="2AA579F7" w14:textId="3F59B05A" w:rsidR="00E557E3" w:rsidRPr="00E543BD" w:rsidRDefault="00E557E3" w:rsidP="00E557E3">
            <w:pPr>
              <w:rPr>
                <w:rFonts w:cstheme="minorHAnsi"/>
                <w:sz w:val="24"/>
                <w:szCs w:val="24"/>
              </w:rPr>
            </w:pPr>
            <w:r w:rsidRPr="00E543BD">
              <w:rPr>
                <w:rFonts w:cstheme="minorHAnsi"/>
                <w:sz w:val="24"/>
                <w:szCs w:val="24"/>
              </w:rPr>
              <w:t>10</w:t>
            </w:r>
          </w:p>
        </w:tc>
        <w:tc>
          <w:tcPr>
            <w:tcW w:w="8516" w:type="dxa"/>
          </w:tcPr>
          <w:p w14:paraId="548FE572" w14:textId="77777777" w:rsidR="00E557E3" w:rsidRPr="00E543BD" w:rsidRDefault="00E557E3" w:rsidP="00E557E3">
            <w:pPr>
              <w:widowControl w:val="0"/>
              <w:rPr>
                <w:rFonts w:cstheme="minorHAnsi"/>
                <w:bCs/>
                <w:sz w:val="24"/>
                <w:szCs w:val="24"/>
              </w:rPr>
            </w:pPr>
            <w:r w:rsidRPr="00E543BD">
              <w:rPr>
                <w:rFonts w:cstheme="minorHAnsi"/>
                <w:bCs/>
                <w:sz w:val="24"/>
                <w:szCs w:val="24"/>
              </w:rPr>
              <w:t>1 cu cm = 25g</w:t>
            </w:r>
          </w:p>
          <w:p w14:paraId="2F62342F" w14:textId="77777777" w:rsidR="00E557E3" w:rsidRPr="00E543BD" w:rsidRDefault="00E557E3" w:rsidP="00E557E3">
            <w:pPr>
              <w:widowControl w:val="0"/>
              <w:rPr>
                <w:rFonts w:cstheme="minorHAnsi"/>
                <w:bCs/>
                <w:sz w:val="24"/>
                <w:szCs w:val="24"/>
              </w:rPr>
            </w:pPr>
            <w:r w:rsidRPr="00E543BD">
              <w:rPr>
                <w:rFonts w:cstheme="minorHAnsi"/>
                <w:bCs/>
                <w:sz w:val="24"/>
                <w:szCs w:val="24"/>
              </w:rPr>
              <w:t>Total weight = 112kg</w:t>
            </w:r>
          </w:p>
          <w:p w14:paraId="6578CCE2" w14:textId="77777777" w:rsidR="00E557E3" w:rsidRPr="00E543BD" w:rsidRDefault="00E557E3" w:rsidP="00E557E3">
            <w:pPr>
              <w:widowControl w:val="0"/>
              <w:rPr>
                <w:rFonts w:cstheme="minorHAnsi"/>
                <w:bCs/>
                <w:sz w:val="24"/>
                <w:szCs w:val="24"/>
              </w:rPr>
            </w:pPr>
            <w:r w:rsidRPr="00E543BD">
              <w:rPr>
                <w:rFonts w:cstheme="minorHAnsi"/>
                <w:bCs/>
                <w:sz w:val="24"/>
                <w:szCs w:val="24"/>
              </w:rPr>
              <w:t xml:space="preserve">Volume = </w:t>
            </w:r>
            <m:oMath>
              <m:f>
                <m:fPr>
                  <m:ctrlPr>
                    <w:rPr>
                      <w:rFonts w:ascii="Cambria Math" w:hAnsi="Cambria Math" w:cstheme="minorHAnsi"/>
                      <w:bCs/>
                      <w:i/>
                      <w:sz w:val="24"/>
                      <w:szCs w:val="24"/>
                    </w:rPr>
                  </m:ctrlPr>
                </m:fPr>
                <m:num>
                  <m:r>
                    <w:rPr>
                      <w:rFonts w:ascii="Cambria Math" w:hAnsi="Cambria Math" w:cstheme="minorHAnsi"/>
                      <w:sz w:val="24"/>
                      <w:szCs w:val="24"/>
                    </w:rPr>
                    <m:t>112 X 1000</m:t>
                  </m:r>
                </m:num>
                <m:den>
                  <m:r>
                    <w:rPr>
                      <w:rFonts w:ascii="Cambria Math" w:hAnsi="Cambria Math" w:cstheme="minorHAnsi"/>
                      <w:sz w:val="24"/>
                      <w:szCs w:val="24"/>
                    </w:rPr>
                    <m:t>25</m:t>
                  </m:r>
                </m:den>
              </m:f>
            </m:oMath>
            <w:r w:rsidRPr="00E543BD">
              <w:rPr>
                <w:rFonts w:cstheme="minorHAnsi"/>
                <w:bCs/>
                <w:sz w:val="24"/>
                <w:szCs w:val="24"/>
              </w:rPr>
              <w:t xml:space="preserve"> = 4480 cm</w:t>
            </w:r>
            <w:r w:rsidRPr="00E543BD">
              <w:rPr>
                <w:rFonts w:cstheme="minorHAnsi"/>
                <w:bCs/>
                <w:sz w:val="24"/>
                <w:szCs w:val="24"/>
                <w:vertAlign w:val="superscript"/>
              </w:rPr>
              <w:t>3</w:t>
            </w:r>
          </w:p>
          <w:p w14:paraId="6658E3D3" w14:textId="77777777" w:rsidR="00E557E3" w:rsidRPr="00E543BD" w:rsidRDefault="00E557E3" w:rsidP="00E557E3">
            <w:pPr>
              <w:widowControl w:val="0"/>
              <w:rPr>
                <w:rFonts w:cstheme="minorHAnsi"/>
                <w:bCs/>
                <w:sz w:val="24"/>
                <w:szCs w:val="24"/>
              </w:rPr>
            </w:pPr>
            <w:r w:rsidRPr="00E543BD">
              <w:rPr>
                <w:rFonts w:cstheme="minorHAnsi"/>
                <w:bCs/>
                <w:sz w:val="24"/>
                <w:szCs w:val="24"/>
              </w:rPr>
              <w:t>l X b X h = 4480</w:t>
            </w:r>
          </w:p>
          <w:p w14:paraId="7B28FACD" w14:textId="77777777" w:rsidR="00E557E3" w:rsidRPr="00E543BD" w:rsidRDefault="00E557E3" w:rsidP="00E557E3">
            <w:pPr>
              <w:widowControl w:val="0"/>
              <w:rPr>
                <w:rFonts w:cstheme="minorHAnsi"/>
                <w:bCs/>
                <w:sz w:val="24"/>
                <w:szCs w:val="24"/>
              </w:rPr>
            </w:pPr>
            <w:r w:rsidRPr="00E543BD">
              <w:rPr>
                <w:rFonts w:cstheme="minorHAnsi"/>
                <w:bCs/>
                <w:sz w:val="24"/>
                <w:szCs w:val="24"/>
              </w:rPr>
              <w:t>l X 28 X 5 = 4480</w:t>
            </w:r>
          </w:p>
          <w:p w14:paraId="2944C9BB" w14:textId="6E2A92EA" w:rsidR="00E557E3" w:rsidRPr="00E543BD" w:rsidRDefault="00E557E3" w:rsidP="00E557E3">
            <w:pPr>
              <w:pStyle w:val="NoSpacing"/>
              <w:spacing w:line="276" w:lineRule="auto"/>
              <w:rPr>
                <w:rFonts w:cstheme="minorHAnsi"/>
                <w:b/>
                <w:bCs/>
                <w:sz w:val="24"/>
                <w:szCs w:val="24"/>
              </w:rPr>
            </w:pPr>
            <w:r w:rsidRPr="00E543BD">
              <w:rPr>
                <w:rFonts w:cstheme="minorHAnsi"/>
                <w:bCs/>
                <w:sz w:val="24"/>
                <w:szCs w:val="24"/>
                <w:lang w:val="en-US"/>
              </w:rPr>
              <w:t>l = 32 cm</w:t>
            </w:r>
          </w:p>
        </w:tc>
        <w:tc>
          <w:tcPr>
            <w:tcW w:w="992" w:type="dxa"/>
          </w:tcPr>
          <w:p w14:paraId="4EFBCBF9" w14:textId="6ECF4735" w:rsidR="00E557E3" w:rsidRPr="00E543BD" w:rsidRDefault="00E557E3" w:rsidP="00E557E3">
            <w:pPr>
              <w:rPr>
                <w:rFonts w:cstheme="minorHAnsi"/>
                <w:sz w:val="24"/>
                <w:szCs w:val="24"/>
              </w:rPr>
            </w:pPr>
            <w:r w:rsidRPr="00E543BD">
              <w:rPr>
                <w:rFonts w:cstheme="minorHAnsi"/>
                <w:sz w:val="24"/>
                <w:szCs w:val="24"/>
              </w:rPr>
              <w:t>3</w:t>
            </w:r>
          </w:p>
        </w:tc>
      </w:tr>
      <w:tr w:rsidR="00E557E3" w:rsidRPr="00E543BD" w14:paraId="697E278A" w14:textId="77777777" w:rsidTr="001C51A1">
        <w:tc>
          <w:tcPr>
            <w:tcW w:w="988" w:type="dxa"/>
          </w:tcPr>
          <w:p w14:paraId="3AA920A7" w14:textId="77777777" w:rsidR="00E557E3" w:rsidRPr="00E543BD" w:rsidRDefault="00E557E3" w:rsidP="00E557E3">
            <w:pPr>
              <w:pStyle w:val="ListParagraph"/>
              <w:numPr>
                <w:ilvl w:val="0"/>
                <w:numId w:val="13"/>
              </w:numPr>
              <w:rPr>
                <w:rFonts w:cstheme="minorHAnsi"/>
                <w:sz w:val="24"/>
                <w:szCs w:val="24"/>
              </w:rPr>
            </w:pPr>
          </w:p>
        </w:tc>
        <w:tc>
          <w:tcPr>
            <w:tcW w:w="8516" w:type="dxa"/>
          </w:tcPr>
          <w:p w14:paraId="05568888" w14:textId="77777777" w:rsidR="00E557E3" w:rsidRPr="00E543BD" w:rsidRDefault="00E557E3" w:rsidP="00E557E3">
            <w:pPr>
              <w:jc w:val="center"/>
              <w:rPr>
                <w:rFonts w:cstheme="minorHAnsi"/>
                <w:sz w:val="24"/>
                <w:szCs w:val="24"/>
              </w:rPr>
            </w:pPr>
            <w:r w:rsidRPr="00E543BD">
              <w:rPr>
                <w:rFonts w:cstheme="minorHAnsi"/>
                <w:sz w:val="24"/>
                <w:szCs w:val="24"/>
                <w:highlight w:val="yellow"/>
              </w:rPr>
              <w:t>4 – MARKS TYPE QUESTIONS (CASE BASED QUESTIONS)</w:t>
            </w:r>
          </w:p>
        </w:tc>
        <w:tc>
          <w:tcPr>
            <w:tcW w:w="992" w:type="dxa"/>
          </w:tcPr>
          <w:p w14:paraId="63C07610" w14:textId="77777777" w:rsidR="00E557E3" w:rsidRPr="00E543BD" w:rsidRDefault="00E557E3" w:rsidP="00E557E3">
            <w:pPr>
              <w:rPr>
                <w:rFonts w:cstheme="minorHAnsi"/>
                <w:sz w:val="24"/>
                <w:szCs w:val="24"/>
              </w:rPr>
            </w:pPr>
          </w:p>
        </w:tc>
      </w:tr>
      <w:tr w:rsidR="00E557E3" w:rsidRPr="00E543BD" w14:paraId="1987C1BF" w14:textId="77777777" w:rsidTr="001C51A1">
        <w:tc>
          <w:tcPr>
            <w:tcW w:w="988" w:type="dxa"/>
          </w:tcPr>
          <w:p w14:paraId="27BFD045" w14:textId="77777777" w:rsidR="00E557E3" w:rsidRPr="00E543BD" w:rsidRDefault="00E557E3" w:rsidP="00E557E3">
            <w:pPr>
              <w:rPr>
                <w:rFonts w:cstheme="minorHAnsi"/>
                <w:sz w:val="24"/>
                <w:szCs w:val="24"/>
              </w:rPr>
            </w:pPr>
            <w:r w:rsidRPr="00E543BD">
              <w:rPr>
                <w:rFonts w:cstheme="minorHAnsi"/>
                <w:sz w:val="24"/>
                <w:szCs w:val="24"/>
              </w:rPr>
              <w:t>1</w:t>
            </w:r>
          </w:p>
        </w:tc>
        <w:tc>
          <w:tcPr>
            <w:tcW w:w="8516" w:type="dxa"/>
          </w:tcPr>
          <w:p w14:paraId="015C74E2" w14:textId="77777777" w:rsidR="00E557E3" w:rsidRPr="00E543BD" w:rsidRDefault="00E557E3" w:rsidP="00E557E3">
            <w:pPr>
              <w:rPr>
                <w:rFonts w:cstheme="minorHAnsi"/>
                <w:sz w:val="24"/>
                <w:szCs w:val="24"/>
              </w:rPr>
            </w:pPr>
            <w:r w:rsidRPr="00E543BD">
              <w:rPr>
                <w:rFonts w:cstheme="minorHAnsi"/>
                <w:sz w:val="24"/>
                <w:szCs w:val="24"/>
              </w:rPr>
              <w:t xml:space="preserve">Aahana went to a store and there she saw a beautiful spherical table lamp with wooden stand. She noticed that the wooden stand is made up of 6 identical cuboidal blocks each having dimensions 7cm x 1cm x 1cm. She wants to paint it with golden colour. Help her in finding </w:t>
            </w:r>
          </w:p>
          <w:p w14:paraId="52FCBC65" w14:textId="77777777" w:rsidR="00E557E3" w:rsidRPr="00E543BD" w:rsidRDefault="00E557E3" w:rsidP="00E557E3">
            <w:pPr>
              <w:numPr>
                <w:ilvl w:val="0"/>
                <w:numId w:val="206"/>
              </w:numPr>
              <w:pBdr>
                <w:top w:val="nil"/>
                <w:left w:val="nil"/>
                <w:bottom w:val="nil"/>
                <w:right w:val="nil"/>
                <w:between w:val="nil"/>
              </w:pBdr>
              <w:rPr>
                <w:rFonts w:cstheme="minorHAnsi"/>
                <w:color w:val="000000"/>
                <w:sz w:val="24"/>
                <w:szCs w:val="24"/>
              </w:rPr>
            </w:pPr>
            <w:r w:rsidRPr="00E543BD">
              <w:rPr>
                <w:rFonts w:cstheme="minorHAnsi"/>
                <w:color w:val="000000"/>
                <w:sz w:val="24"/>
                <w:szCs w:val="24"/>
              </w:rPr>
              <w:t xml:space="preserve">The volume of wood used </w:t>
            </w:r>
          </w:p>
          <w:p w14:paraId="44D454AC" w14:textId="77777777" w:rsidR="00E557E3" w:rsidRPr="00E543BD" w:rsidRDefault="00E557E3" w:rsidP="00E557E3">
            <w:pPr>
              <w:numPr>
                <w:ilvl w:val="0"/>
                <w:numId w:val="206"/>
              </w:numPr>
              <w:pBdr>
                <w:top w:val="nil"/>
                <w:left w:val="nil"/>
                <w:bottom w:val="nil"/>
                <w:right w:val="nil"/>
                <w:between w:val="nil"/>
              </w:pBdr>
              <w:rPr>
                <w:rFonts w:cstheme="minorHAnsi"/>
                <w:color w:val="000000"/>
                <w:sz w:val="24"/>
                <w:szCs w:val="24"/>
              </w:rPr>
            </w:pPr>
            <w:r w:rsidRPr="00E543BD">
              <w:rPr>
                <w:rFonts w:cstheme="minorHAnsi"/>
                <w:color w:val="000000"/>
                <w:sz w:val="24"/>
                <w:szCs w:val="24"/>
              </w:rPr>
              <w:t xml:space="preserve"> Surface area of stand to be painted.</w:t>
            </w:r>
          </w:p>
          <w:p w14:paraId="20C11198" w14:textId="77777777" w:rsidR="00E557E3" w:rsidRPr="00E543BD" w:rsidRDefault="00E557E3" w:rsidP="00E557E3">
            <w:pPr>
              <w:rPr>
                <w:rFonts w:cstheme="minorHAnsi"/>
                <w:sz w:val="24"/>
                <w:szCs w:val="24"/>
              </w:rPr>
            </w:pPr>
            <w:r w:rsidRPr="00E543BD">
              <w:rPr>
                <w:rFonts w:cstheme="minorHAnsi"/>
                <w:sz w:val="24"/>
                <w:szCs w:val="24"/>
              </w:rPr>
              <w:t xml:space="preserve">     (c) If cost of painting is 50 paise per sq. meter, then find the total cost of painting.</w:t>
            </w:r>
          </w:p>
          <w:p w14:paraId="04A5B991" w14:textId="29CCB628" w:rsidR="00E557E3" w:rsidRPr="00E543BD" w:rsidRDefault="00E557E3" w:rsidP="00E557E3">
            <w:pPr>
              <w:rPr>
                <w:rFonts w:eastAsiaTheme="minorEastAsia" w:cstheme="minorHAnsi"/>
                <w:sz w:val="24"/>
                <w:szCs w:val="24"/>
              </w:rPr>
            </w:pPr>
            <w:r w:rsidRPr="00E543BD">
              <w:rPr>
                <w:rFonts w:cstheme="minorHAnsi"/>
                <w:noProof/>
                <w:color w:val="000000"/>
                <w:sz w:val="24"/>
                <w:szCs w:val="24"/>
                <w:lang w:eastAsia="en-IN"/>
              </w:rPr>
              <w:drawing>
                <wp:inline distT="0" distB="0" distL="0" distR="0" wp14:anchorId="2D74F061" wp14:editId="39C91619">
                  <wp:extent cx="2809875" cy="1310640"/>
                  <wp:effectExtent l="0" t="0" r="9525" b="3810"/>
                  <wp:docPr id="147203424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7"/>
                          <a:srcRect/>
                          <a:stretch>
                            <a:fillRect/>
                          </a:stretch>
                        </pic:blipFill>
                        <pic:spPr>
                          <a:xfrm>
                            <a:off x="0" y="0"/>
                            <a:ext cx="2810291" cy="1310834"/>
                          </a:xfrm>
                          <a:prstGeom prst="rect">
                            <a:avLst/>
                          </a:prstGeom>
                          <a:ln/>
                        </pic:spPr>
                      </pic:pic>
                    </a:graphicData>
                  </a:graphic>
                </wp:inline>
              </w:drawing>
            </w:r>
          </w:p>
        </w:tc>
        <w:tc>
          <w:tcPr>
            <w:tcW w:w="992" w:type="dxa"/>
          </w:tcPr>
          <w:p w14:paraId="64CCA2A0" w14:textId="77777777" w:rsidR="00E557E3" w:rsidRPr="00E543BD" w:rsidRDefault="00E557E3" w:rsidP="00E557E3">
            <w:pPr>
              <w:rPr>
                <w:rFonts w:cstheme="minorHAnsi"/>
                <w:sz w:val="24"/>
                <w:szCs w:val="24"/>
              </w:rPr>
            </w:pPr>
            <w:r w:rsidRPr="00E543BD">
              <w:rPr>
                <w:rFonts w:eastAsia="Calibri" w:cstheme="minorHAnsi"/>
                <w:sz w:val="24"/>
                <w:szCs w:val="24"/>
              </w:rPr>
              <w:t>4</w:t>
            </w:r>
          </w:p>
        </w:tc>
      </w:tr>
      <w:tr w:rsidR="00E557E3" w:rsidRPr="00E543BD" w14:paraId="4755CFC4" w14:textId="77777777" w:rsidTr="001C51A1">
        <w:tc>
          <w:tcPr>
            <w:tcW w:w="988" w:type="dxa"/>
          </w:tcPr>
          <w:p w14:paraId="08208C44" w14:textId="77777777" w:rsidR="00E557E3" w:rsidRPr="00E543BD" w:rsidRDefault="00E557E3" w:rsidP="00E557E3">
            <w:pPr>
              <w:rPr>
                <w:rFonts w:cstheme="minorHAnsi"/>
                <w:sz w:val="24"/>
                <w:szCs w:val="24"/>
              </w:rPr>
            </w:pPr>
            <w:r w:rsidRPr="00E543BD">
              <w:rPr>
                <w:rFonts w:cstheme="minorHAnsi"/>
                <w:sz w:val="24"/>
                <w:szCs w:val="24"/>
              </w:rPr>
              <w:t>2</w:t>
            </w:r>
          </w:p>
        </w:tc>
        <w:tc>
          <w:tcPr>
            <w:tcW w:w="8516" w:type="dxa"/>
          </w:tcPr>
          <w:p w14:paraId="23C16BF9" w14:textId="77777777" w:rsidR="00E557E3" w:rsidRPr="00E543BD" w:rsidRDefault="00E557E3" w:rsidP="00E543BD">
            <w:pPr>
              <w:rPr>
                <w:rFonts w:cstheme="minorHAnsi"/>
                <w:sz w:val="24"/>
                <w:szCs w:val="24"/>
              </w:rPr>
            </w:pPr>
            <w:r w:rsidRPr="00E543BD">
              <w:rPr>
                <w:rFonts w:cstheme="minorHAnsi"/>
                <w:sz w:val="24"/>
                <w:szCs w:val="24"/>
              </w:rPr>
              <w:t>On a Sunday, your Parents took you to a fair. You could see lot of toys displayed, and you wanted them to buy a RUBIK’s cube and strawberry ice-cream for you. Observe the figures and answer the questions:-</w:t>
            </w:r>
          </w:p>
          <w:p w14:paraId="4E5803F6" w14:textId="77777777" w:rsidR="00E557E3" w:rsidRPr="00E543BD" w:rsidRDefault="00E557E3" w:rsidP="00E543BD">
            <w:pPr>
              <w:rPr>
                <w:rFonts w:cstheme="minorHAnsi"/>
                <w:sz w:val="24"/>
                <w:szCs w:val="24"/>
              </w:rPr>
            </w:pPr>
            <w:r w:rsidRPr="00E543BD">
              <w:rPr>
                <w:rFonts w:cstheme="minorHAnsi"/>
                <w:sz w:val="24"/>
                <w:szCs w:val="24"/>
              </w:rPr>
              <w:t> </w:t>
            </w:r>
          </w:p>
          <w:p w14:paraId="219CD97C" w14:textId="77777777" w:rsidR="00E557E3" w:rsidRPr="00E543BD" w:rsidRDefault="00E557E3" w:rsidP="00E557E3">
            <w:pPr>
              <w:rPr>
                <w:rFonts w:cstheme="minorHAnsi"/>
                <w:sz w:val="24"/>
                <w:szCs w:val="24"/>
              </w:rPr>
            </w:pPr>
            <w:r w:rsidRPr="00E543BD">
              <w:rPr>
                <w:rFonts w:cstheme="minorHAnsi"/>
                <w:noProof/>
                <w:sz w:val="24"/>
                <w:szCs w:val="24"/>
                <w:lang w:eastAsia="en-IN"/>
              </w:rPr>
              <w:lastRenderedPageBreak/>
              <w:drawing>
                <wp:inline distT="0" distB="0" distL="0" distR="0" wp14:anchorId="4BAEBF34" wp14:editId="09EA1AC4">
                  <wp:extent cx="1566153" cy="1200150"/>
                  <wp:effectExtent l="0" t="0" r="0" b="0"/>
                  <wp:docPr id="1472034242" name="Picture 1472034242" descr="C:\Users\Alaka\Desktop\CB-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ka\Desktop\CB-35.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570660" cy="1203604"/>
                          </a:xfrm>
                          <a:prstGeom prst="rect">
                            <a:avLst/>
                          </a:prstGeom>
                          <a:noFill/>
                          <a:ln>
                            <a:noFill/>
                          </a:ln>
                        </pic:spPr>
                      </pic:pic>
                    </a:graphicData>
                  </a:graphic>
                </wp:inline>
              </w:drawing>
            </w:r>
            <w:r w:rsidRPr="00E543BD">
              <w:rPr>
                <w:rFonts w:cstheme="minorHAnsi"/>
                <w:sz w:val="24"/>
                <w:szCs w:val="24"/>
              </w:rPr>
              <w:t xml:space="preserve">             </w:t>
            </w:r>
            <w:r w:rsidRPr="00E543BD">
              <w:rPr>
                <w:rFonts w:cstheme="minorHAnsi"/>
                <w:noProof/>
                <w:sz w:val="24"/>
                <w:szCs w:val="24"/>
                <w:lang w:eastAsia="en-IN"/>
              </w:rPr>
              <w:drawing>
                <wp:inline distT="0" distB="0" distL="0" distR="0" wp14:anchorId="751181C1" wp14:editId="3BABBDED">
                  <wp:extent cx="1009650" cy="1762125"/>
                  <wp:effectExtent l="0" t="0" r="0" b="9525"/>
                  <wp:docPr id="1472034243" name="Picture 1472034243" descr="C:\Users\Alaka\Desktop\CB-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ka\Desktop\CB- 30.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009650" cy="1762125"/>
                          </a:xfrm>
                          <a:prstGeom prst="rect">
                            <a:avLst/>
                          </a:prstGeom>
                          <a:noFill/>
                          <a:ln>
                            <a:noFill/>
                          </a:ln>
                        </pic:spPr>
                      </pic:pic>
                    </a:graphicData>
                  </a:graphic>
                </wp:inline>
              </w:drawing>
            </w:r>
          </w:p>
          <w:p w14:paraId="1950356D" w14:textId="77777777" w:rsidR="00E557E3" w:rsidRPr="00E543BD" w:rsidRDefault="00E557E3" w:rsidP="00E543BD">
            <w:pPr>
              <w:rPr>
                <w:rFonts w:cstheme="minorHAnsi"/>
                <w:sz w:val="24"/>
                <w:szCs w:val="24"/>
              </w:rPr>
            </w:pPr>
            <w:r w:rsidRPr="00E543BD">
              <w:rPr>
                <w:rFonts w:cstheme="minorHAnsi"/>
                <w:sz w:val="24"/>
                <w:szCs w:val="24"/>
              </w:rPr>
              <w:t>1. The length of the diagonal if each edge measures 6cm is</w:t>
            </w:r>
          </w:p>
          <w:p w14:paraId="351E6619" w14:textId="77777777" w:rsidR="00E557E3" w:rsidRPr="00E543BD" w:rsidRDefault="00E557E3" w:rsidP="00E543BD">
            <w:pPr>
              <w:rPr>
                <w:rFonts w:cstheme="minorHAnsi"/>
                <w:sz w:val="24"/>
                <w:szCs w:val="24"/>
              </w:rPr>
            </w:pPr>
            <w:r w:rsidRPr="00E543BD">
              <w:rPr>
                <w:rFonts w:cstheme="minorHAnsi"/>
                <w:sz w:val="24"/>
                <w:szCs w:val="24"/>
              </w:rPr>
              <w:t>a) 3√3       b) 3√6       c) √12        d) 6√2</w:t>
            </w:r>
          </w:p>
          <w:p w14:paraId="6A3F9C34" w14:textId="77777777" w:rsidR="00E557E3" w:rsidRPr="00E543BD" w:rsidRDefault="00E557E3" w:rsidP="00E543BD">
            <w:pPr>
              <w:rPr>
                <w:rFonts w:cstheme="minorHAnsi"/>
                <w:sz w:val="24"/>
                <w:szCs w:val="24"/>
              </w:rPr>
            </w:pPr>
            <w:r w:rsidRPr="00E543BD">
              <w:rPr>
                <w:rFonts w:cstheme="minorHAnsi"/>
                <w:sz w:val="24"/>
                <w:szCs w:val="24"/>
              </w:rPr>
              <w:t xml:space="preserve">2. Volume of the solid figure if the length of the edge is 7cm is                                     </w:t>
            </w:r>
          </w:p>
          <w:p w14:paraId="25586FE7" w14:textId="77777777" w:rsidR="00E557E3" w:rsidRPr="00E543BD" w:rsidRDefault="00E557E3" w:rsidP="00E543BD">
            <w:pPr>
              <w:rPr>
                <w:rFonts w:cstheme="minorHAnsi"/>
                <w:sz w:val="24"/>
                <w:szCs w:val="24"/>
              </w:rPr>
            </w:pPr>
            <w:r w:rsidRPr="00E543BD">
              <w:rPr>
                <w:rFonts w:cstheme="minorHAnsi"/>
                <w:sz w:val="24"/>
                <w:szCs w:val="24"/>
              </w:rPr>
              <w:t xml:space="preserve"> a)256 cm3    b) 196 cm3  c) 343 cm3 d) 434 cm3</w:t>
            </w:r>
          </w:p>
          <w:p w14:paraId="4CC9B1CE" w14:textId="77777777" w:rsidR="00E557E3" w:rsidRPr="00E543BD" w:rsidRDefault="00E557E3" w:rsidP="00E543BD">
            <w:pPr>
              <w:rPr>
                <w:rFonts w:cstheme="minorHAnsi"/>
                <w:sz w:val="24"/>
                <w:szCs w:val="24"/>
              </w:rPr>
            </w:pPr>
            <w:r w:rsidRPr="00E543BD">
              <w:rPr>
                <w:rFonts w:cstheme="minorHAnsi"/>
                <w:sz w:val="24"/>
                <w:szCs w:val="24"/>
              </w:rPr>
              <w:t>3. What is the curved surface area of hemisphere (ice cream) if the base radius is 7cm?</w:t>
            </w:r>
          </w:p>
          <w:p w14:paraId="70B71136" w14:textId="77777777" w:rsidR="00E557E3" w:rsidRPr="00E543BD" w:rsidRDefault="00E557E3" w:rsidP="00E543BD">
            <w:pPr>
              <w:rPr>
                <w:rFonts w:cstheme="minorHAnsi"/>
                <w:sz w:val="24"/>
                <w:szCs w:val="24"/>
              </w:rPr>
            </w:pPr>
            <w:r w:rsidRPr="00E543BD">
              <w:rPr>
                <w:rFonts w:cstheme="minorHAnsi"/>
                <w:sz w:val="24"/>
                <w:szCs w:val="24"/>
              </w:rPr>
              <w:t>a) 309 cm2   b) 308 cm2  c) 803 cm2 d) 903 cm2</w:t>
            </w:r>
          </w:p>
          <w:p w14:paraId="3A1C3B9B" w14:textId="77777777" w:rsidR="00E557E3" w:rsidRPr="00E543BD" w:rsidRDefault="00E557E3" w:rsidP="00E543BD">
            <w:pPr>
              <w:rPr>
                <w:rFonts w:cstheme="minorHAnsi"/>
                <w:sz w:val="24"/>
                <w:szCs w:val="24"/>
              </w:rPr>
            </w:pPr>
            <w:r w:rsidRPr="00E543BD">
              <w:rPr>
                <w:rFonts w:cstheme="minorHAnsi"/>
                <w:sz w:val="24"/>
                <w:szCs w:val="24"/>
              </w:rPr>
              <w:t xml:space="preserve">4. The total surface area of cone with hemispherical ice cream if the radius is 7cm and the height of the cone  is 24 cm </w:t>
            </w:r>
          </w:p>
          <w:p w14:paraId="63B1B1F1" w14:textId="68276DDE" w:rsidR="00E557E3" w:rsidRPr="00E543BD" w:rsidRDefault="00E557E3" w:rsidP="00E557E3">
            <w:pPr>
              <w:rPr>
                <w:rFonts w:cstheme="minorHAnsi"/>
                <w:sz w:val="24"/>
                <w:szCs w:val="24"/>
              </w:rPr>
            </w:pPr>
            <w:r w:rsidRPr="00E543BD">
              <w:rPr>
                <w:rFonts w:eastAsia="Times New Roman" w:cstheme="minorHAnsi"/>
                <w:color w:val="000000"/>
                <w:sz w:val="24"/>
                <w:szCs w:val="24"/>
                <w:lang w:eastAsia="en-IN"/>
              </w:rPr>
              <w:t>a) 858 cm</w:t>
            </w:r>
            <w:r w:rsidRPr="00E543BD">
              <w:rPr>
                <w:rFonts w:eastAsia="Times New Roman" w:cstheme="minorHAnsi"/>
                <w:color w:val="000000"/>
                <w:sz w:val="24"/>
                <w:szCs w:val="24"/>
                <w:vertAlign w:val="superscript"/>
                <w:lang w:eastAsia="en-IN"/>
              </w:rPr>
              <w:t>2</w:t>
            </w:r>
            <w:r w:rsidRPr="00E543BD">
              <w:rPr>
                <w:rFonts w:eastAsia="Times New Roman" w:cstheme="minorHAnsi"/>
                <w:color w:val="000000"/>
                <w:sz w:val="24"/>
                <w:szCs w:val="24"/>
                <w:lang w:eastAsia="en-IN"/>
              </w:rPr>
              <w:t xml:space="preserve">  b) 885 cm</w:t>
            </w:r>
            <w:r w:rsidRPr="00E543BD">
              <w:rPr>
                <w:rFonts w:eastAsia="Times New Roman" w:cstheme="minorHAnsi"/>
                <w:color w:val="000000"/>
                <w:sz w:val="24"/>
                <w:szCs w:val="24"/>
                <w:vertAlign w:val="superscript"/>
                <w:lang w:eastAsia="en-IN"/>
              </w:rPr>
              <w:t>2</w:t>
            </w:r>
            <w:r w:rsidRPr="00E543BD">
              <w:rPr>
                <w:rFonts w:eastAsia="Times New Roman" w:cstheme="minorHAnsi"/>
                <w:color w:val="000000"/>
                <w:sz w:val="24"/>
                <w:szCs w:val="24"/>
                <w:lang w:eastAsia="en-IN"/>
              </w:rPr>
              <w:t xml:space="preserve">  c) 588 cm</w:t>
            </w:r>
            <w:r w:rsidRPr="00E543BD">
              <w:rPr>
                <w:rFonts w:eastAsia="Times New Roman" w:cstheme="minorHAnsi"/>
                <w:color w:val="000000"/>
                <w:sz w:val="24"/>
                <w:szCs w:val="24"/>
                <w:vertAlign w:val="superscript"/>
                <w:lang w:eastAsia="en-IN"/>
              </w:rPr>
              <w:t>2</w:t>
            </w:r>
            <w:r w:rsidRPr="00E543BD">
              <w:rPr>
                <w:rFonts w:eastAsia="Times New Roman" w:cstheme="minorHAnsi"/>
                <w:color w:val="000000"/>
                <w:sz w:val="24"/>
                <w:szCs w:val="24"/>
                <w:lang w:eastAsia="en-IN"/>
              </w:rPr>
              <w:t xml:space="preserve">  d) 855 cm</w:t>
            </w:r>
            <w:r w:rsidRPr="00E543BD">
              <w:rPr>
                <w:rFonts w:eastAsia="Times New Roman" w:cstheme="minorHAnsi"/>
                <w:color w:val="000000"/>
                <w:sz w:val="24"/>
                <w:szCs w:val="24"/>
                <w:vertAlign w:val="superscript"/>
                <w:lang w:eastAsia="en-IN"/>
              </w:rPr>
              <w:t>2</w:t>
            </w:r>
          </w:p>
        </w:tc>
        <w:tc>
          <w:tcPr>
            <w:tcW w:w="992" w:type="dxa"/>
          </w:tcPr>
          <w:p w14:paraId="33044EF5" w14:textId="77777777" w:rsidR="00E557E3" w:rsidRPr="00E543BD" w:rsidRDefault="00E557E3" w:rsidP="00E557E3">
            <w:pPr>
              <w:rPr>
                <w:rFonts w:cstheme="minorHAnsi"/>
                <w:sz w:val="24"/>
                <w:szCs w:val="24"/>
              </w:rPr>
            </w:pPr>
            <w:r w:rsidRPr="00E543BD">
              <w:rPr>
                <w:rFonts w:eastAsia="Calibri" w:cstheme="minorHAnsi"/>
                <w:sz w:val="24"/>
                <w:szCs w:val="24"/>
              </w:rPr>
              <w:lastRenderedPageBreak/>
              <w:t>4</w:t>
            </w:r>
          </w:p>
        </w:tc>
      </w:tr>
      <w:tr w:rsidR="00E557E3" w:rsidRPr="00E543BD" w14:paraId="7AD38F63" w14:textId="77777777" w:rsidTr="001C51A1">
        <w:tc>
          <w:tcPr>
            <w:tcW w:w="988" w:type="dxa"/>
          </w:tcPr>
          <w:p w14:paraId="421065F9" w14:textId="77777777" w:rsidR="00E557E3" w:rsidRPr="00E543BD" w:rsidRDefault="00E557E3" w:rsidP="00E557E3">
            <w:pPr>
              <w:rPr>
                <w:rFonts w:cstheme="minorHAnsi"/>
                <w:sz w:val="24"/>
                <w:szCs w:val="24"/>
              </w:rPr>
            </w:pPr>
            <w:r w:rsidRPr="00E543BD">
              <w:rPr>
                <w:rFonts w:cstheme="minorHAnsi"/>
                <w:sz w:val="24"/>
                <w:szCs w:val="24"/>
              </w:rPr>
              <w:t>3</w:t>
            </w:r>
          </w:p>
        </w:tc>
        <w:tc>
          <w:tcPr>
            <w:tcW w:w="8516" w:type="dxa"/>
          </w:tcPr>
          <w:p w14:paraId="46A20DD4" w14:textId="77777777" w:rsidR="00E557E3" w:rsidRPr="00E543BD" w:rsidRDefault="00E557E3" w:rsidP="00E557E3">
            <w:pPr>
              <w:rPr>
                <w:rFonts w:cstheme="minorHAnsi"/>
                <w:sz w:val="24"/>
                <w:szCs w:val="24"/>
              </w:rPr>
            </w:pPr>
            <w:r w:rsidRPr="00E543BD">
              <w:rPr>
                <w:rFonts w:cstheme="minorHAnsi"/>
                <w:sz w:val="24"/>
                <w:szCs w:val="24"/>
              </w:rPr>
              <w:t>Rahul and  Rohit have 12  and  8  cions respectively.</w:t>
            </w:r>
          </w:p>
          <w:p w14:paraId="51F96AF6" w14:textId="77777777" w:rsidR="00E557E3" w:rsidRPr="00E543BD" w:rsidRDefault="00E557E3" w:rsidP="00E557E3">
            <w:pPr>
              <w:rPr>
                <w:rFonts w:cstheme="minorHAnsi"/>
                <w:sz w:val="24"/>
                <w:szCs w:val="24"/>
              </w:rPr>
            </w:pPr>
            <w:r w:rsidRPr="00E543BD">
              <w:rPr>
                <w:rFonts w:cstheme="minorHAnsi"/>
                <w:sz w:val="24"/>
                <w:szCs w:val="24"/>
              </w:rPr>
              <w:t xml:space="preserve">Each of radius 3.5 cm and thickness 0.5 cm . They  place their coins  one above the other to  form  solid cylinder . </w:t>
            </w:r>
          </w:p>
          <w:p w14:paraId="68893D40" w14:textId="77777777" w:rsidR="00E557E3" w:rsidRPr="00E543BD" w:rsidRDefault="00E557E3" w:rsidP="00E557E3">
            <w:pPr>
              <w:rPr>
                <w:rFonts w:cstheme="minorHAnsi"/>
                <w:sz w:val="24"/>
                <w:szCs w:val="24"/>
              </w:rPr>
            </w:pPr>
            <w:r w:rsidRPr="00E543BD">
              <w:rPr>
                <w:rFonts w:cstheme="minorHAnsi"/>
                <w:noProof/>
                <w:sz w:val="24"/>
                <w:szCs w:val="24"/>
                <w:lang w:eastAsia="en-IN"/>
              </w:rPr>
              <w:drawing>
                <wp:inline distT="0" distB="0" distL="0" distR="0" wp14:anchorId="3AF557AC" wp14:editId="71312AE9">
                  <wp:extent cx="1585609" cy="1206229"/>
                  <wp:effectExtent l="0" t="0" r="0" b="0"/>
                  <wp:docPr id="1472034244" name="Picture 1472034244" descr="C:\Users\Alaka\Desktop\CB-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ka\Desktop\CB-37.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585965" cy="1206500"/>
                          </a:xfrm>
                          <a:prstGeom prst="rect">
                            <a:avLst/>
                          </a:prstGeom>
                          <a:noFill/>
                          <a:ln>
                            <a:noFill/>
                          </a:ln>
                        </pic:spPr>
                      </pic:pic>
                    </a:graphicData>
                  </a:graphic>
                </wp:inline>
              </w:drawing>
            </w:r>
            <w:r w:rsidRPr="00E543BD">
              <w:rPr>
                <w:rFonts w:cstheme="minorHAnsi"/>
                <w:sz w:val="24"/>
                <w:szCs w:val="24"/>
              </w:rPr>
              <w:t xml:space="preserve">   </w:t>
            </w:r>
            <w:r w:rsidRPr="00E543BD">
              <w:rPr>
                <w:rFonts w:cstheme="minorHAnsi"/>
                <w:noProof/>
                <w:sz w:val="24"/>
                <w:szCs w:val="24"/>
                <w:lang w:eastAsia="en-IN"/>
              </w:rPr>
              <w:drawing>
                <wp:inline distT="0" distB="0" distL="0" distR="0" wp14:anchorId="06482D27" wp14:editId="19F8D210">
                  <wp:extent cx="1410511" cy="875489"/>
                  <wp:effectExtent l="0" t="0" r="0" b="1270"/>
                  <wp:docPr id="1472034245" name="Picture 1472034245" descr="C:\Users\Alaka\Desktop\CB-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ka\Desktop\CB-36.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410749" cy="875637"/>
                          </a:xfrm>
                          <a:prstGeom prst="rect">
                            <a:avLst/>
                          </a:prstGeom>
                          <a:noFill/>
                          <a:ln>
                            <a:noFill/>
                          </a:ln>
                        </pic:spPr>
                      </pic:pic>
                    </a:graphicData>
                  </a:graphic>
                </wp:inline>
              </w:drawing>
            </w:r>
          </w:p>
          <w:p w14:paraId="73FFB0F0" w14:textId="77777777" w:rsidR="00E557E3" w:rsidRPr="00E543BD" w:rsidRDefault="00E557E3" w:rsidP="00E557E3">
            <w:pPr>
              <w:rPr>
                <w:rFonts w:cstheme="minorHAnsi"/>
                <w:sz w:val="24"/>
                <w:szCs w:val="24"/>
              </w:rPr>
            </w:pPr>
            <w:r w:rsidRPr="00E543BD">
              <w:rPr>
                <w:rFonts w:cstheme="minorHAnsi"/>
                <w:sz w:val="24"/>
                <w:szCs w:val="24"/>
              </w:rPr>
              <w:t xml:space="preserve">Based above information answer the following questions  : </w:t>
            </w:r>
          </w:p>
          <w:p w14:paraId="3333EE96" w14:textId="77777777" w:rsidR="00E557E3" w:rsidRPr="00E543BD" w:rsidRDefault="00E557E3" w:rsidP="00E557E3">
            <w:pPr>
              <w:rPr>
                <w:rFonts w:cstheme="minorHAnsi"/>
                <w:sz w:val="24"/>
                <w:szCs w:val="24"/>
              </w:rPr>
            </w:pPr>
            <w:r w:rsidRPr="00E543BD">
              <w:rPr>
                <w:rFonts w:cstheme="minorHAnsi"/>
                <w:sz w:val="24"/>
                <w:szCs w:val="24"/>
              </w:rPr>
              <w:t>1. Curved surface area of the cylinder made by Rahul is</w:t>
            </w:r>
          </w:p>
          <w:p w14:paraId="6A54ACA8" w14:textId="77777777" w:rsidR="00E557E3" w:rsidRPr="00E543BD" w:rsidRDefault="00E557E3" w:rsidP="00E543BD">
            <w:pPr>
              <w:rPr>
                <w:rFonts w:cstheme="minorHAnsi"/>
                <w:sz w:val="24"/>
                <w:szCs w:val="24"/>
              </w:rPr>
            </w:pPr>
            <w:r w:rsidRPr="00E543BD">
              <w:rPr>
                <w:rFonts w:cstheme="minorHAnsi"/>
                <w:sz w:val="24"/>
                <w:szCs w:val="24"/>
              </w:rPr>
              <w:t>a) 144 cm2   b) 132 cm2  c) 154 cm2 d) 142 cm2</w:t>
            </w:r>
          </w:p>
          <w:p w14:paraId="4D70A3C3" w14:textId="77777777" w:rsidR="00E557E3" w:rsidRPr="00E543BD" w:rsidRDefault="00E557E3" w:rsidP="00E557E3">
            <w:pPr>
              <w:rPr>
                <w:rFonts w:cstheme="minorHAnsi"/>
                <w:sz w:val="24"/>
                <w:szCs w:val="24"/>
              </w:rPr>
            </w:pPr>
            <w:r w:rsidRPr="00E543BD">
              <w:rPr>
                <w:rFonts w:cstheme="minorHAnsi"/>
                <w:sz w:val="24"/>
                <w:szCs w:val="24"/>
              </w:rPr>
              <w:t xml:space="preserve">2. The ratio of the curved surface area of the cylinder made by Rahul and Rohit </w:t>
            </w:r>
          </w:p>
          <w:p w14:paraId="75475DE8" w14:textId="77777777" w:rsidR="00E557E3" w:rsidRPr="00E543BD" w:rsidRDefault="00E557E3" w:rsidP="00E543BD">
            <w:pPr>
              <w:rPr>
                <w:rFonts w:cstheme="minorHAnsi"/>
                <w:sz w:val="24"/>
                <w:szCs w:val="24"/>
              </w:rPr>
            </w:pPr>
            <w:r w:rsidRPr="00E543BD">
              <w:rPr>
                <w:rFonts w:cstheme="minorHAnsi"/>
                <w:sz w:val="24"/>
                <w:szCs w:val="24"/>
              </w:rPr>
              <w:t>a)    2 : 5        b)  3: 2        c) 1: 2        d) 2:7</w:t>
            </w:r>
          </w:p>
          <w:p w14:paraId="4DEA86F7" w14:textId="77777777" w:rsidR="00E557E3" w:rsidRPr="00E543BD" w:rsidRDefault="00E557E3" w:rsidP="00E557E3">
            <w:pPr>
              <w:rPr>
                <w:rFonts w:cstheme="minorHAnsi"/>
                <w:b/>
                <w:bCs/>
                <w:sz w:val="24"/>
                <w:szCs w:val="24"/>
              </w:rPr>
            </w:pPr>
            <w:r w:rsidRPr="00E543BD">
              <w:rPr>
                <w:rFonts w:eastAsia="Times New Roman" w:cstheme="minorHAnsi"/>
                <w:b/>
                <w:bCs/>
                <w:color w:val="000000"/>
                <w:sz w:val="24"/>
                <w:szCs w:val="24"/>
                <w:lang w:eastAsia="en-IN"/>
              </w:rPr>
              <w:lastRenderedPageBreak/>
              <w:t>3</w:t>
            </w:r>
            <w:r w:rsidRPr="00E543BD">
              <w:rPr>
                <w:rFonts w:eastAsia="Times New Roman" w:cstheme="minorHAnsi"/>
                <w:color w:val="000000"/>
                <w:sz w:val="24"/>
                <w:szCs w:val="24"/>
                <w:lang w:eastAsia="en-IN"/>
              </w:rPr>
              <w:t>.</w:t>
            </w:r>
            <w:r w:rsidRPr="00E543BD">
              <w:rPr>
                <w:rFonts w:cstheme="minorHAnsi"/>
                <w:b/>
                <w:bCs/>
                <w:sz w:val="24"/>
                <w:szCs w:val="24"/>
              </w:rPr>
              <w:t xml:space="preserve"> </w:t>
            </w:r>
            <w:r w:rsidRPr="00E543BD">
              <w:rPr>
                <w:rFonts w:cstheme="minorHAnsi"/>
                <w:sz w:val="24"/>
                <w:szCs w:val="24"/>
              </w:rPr>
              <w:t>The volume of the cylinder made by Rohit is</w:t>
            </w:r>
            <w:r w:rsidRPr="00E543BD">
              <w:rPr>
                <w:rFonts w:cstheme="minorHAnsi"/>
                <w:b/>
                <w:bCs/>
                <w:sz w:val="24"/>
                <w:szCs w:val="24"/>
              </w:rPr>
              <w:t xml:space="preserve">           </w:t>
            </w:r>
          </w:p>
          <w:p w14:paraId="39488AF9" w14:textId="77777777" w:rsidR="00E557E3" w:rsidRPr="00E543BD" w:rsidRDefault="00E557E3" w:rsidP="00E557E3">
            <w:pPr>
              <w:rPr>
                <w:rFonts w:eastAsia="Times New Roman" w:cstheme="minorHAnsi"/>
                <w:color w:val="000000"/>
                <w:sz w:val="24"/>
                <w:szCs w:val="24"/>
                <w:vertAlign w:val="superscript"/>
                <w:lang w:eastAsia="en-IN"/>
              </w:rPr>
            </w:pPr>
            <w:r w:rsidRPr="00E543BD">
              <w:rPr>
                <w:rFonts w:eastAsia="Times New Roman" w:cstheme="minorHAnsi"/>
                <w:color w:val="000000"/>
                <w:sz w:val="24"/>
                <w:szCs w:val="24"/>
                <w:lang w:eastAsia="en-IN"/>
              </w:rPr>
              <w:t>a)154 cm</w:t>
            </w:r>
            <w:r w:rsidRPr="00E543BD">
              <w:rPr>
                <w:rFonts w:eastAsia="Times New Roman" w:cstheme="minorHAnsi"/>
                <w:color w:val="000000"/>
                <w:sz w:val="24"/>
                <w:szCs w:val="24"/>
                <w:vertAlign w:val="superscript"/>
                <w:lang w:eastAsia="en-IN"/>
              </w:rPr>
              <w:t>3</w:t>
            </w:r>
            <w:r w:rsidRPr="00E543BD">
              <w:rPr>
                <w:rFonts w:eastAsia="Times New Roman" w:cstheme="minorHAnsi"/>
                <w:color w:val="000000"/>
                <w:sz w:val="24"/>
                <w:szCs w:val="24"/>
                <w:lang w:eastAsia="en-IN"/>
              </w:rPr>
              <w:t xml:space="preserve">    b) 144 cm</w:t>
            </w:r>
            <w:r w:rsidRPr="00E543BD">
              <w:rPr>
                <w:rFonts w:eastAsia="Times New Roman" w:cstheme="minorHAnsi"/>
                <w:color w:val="000000"/>
                <w:sz w:val="24"/>
                <w:szCs w:val="24"/>
                <w:vertAlign w:val="superscript"/>
                <w:lang w:eastAsia="en-IN"/>
              </w:rPr>
              <w:t>3</w:t>
            </w:r>
            <w:r w:rsidRPr="00E543BD">
              <w:rPr>
                <w:rFonts w:eastAsia="Times New Roman" w:cstheme="minorHAnsi"/>
                <w:color w:val="000000"/>
                <w:sz w:val="24"/>
                <w:szCs w:val="24"/>
                <w:lang w:eastAsia="en-IN"/>
              </w:rPr>
              <w:t xml:space="preserve">  c) 132 cm</w:t>
            </w:r>
            <w:r w:rsidRPr="00E543BD">
              <w:rPr>
                <w:rFonts w:eastAsia="Times New Roman" w:cstheme="minorHAnsi"/>
                <w:color w:val="000000"/>
                <w:sz w:val="24"/>
                <w:szCs w:val="24"/>
                <w:vertAlign w:val="superscript"/>
                <w:lang w:eastAsia="en-IN"/>
              </w:rPr>
              <w:t>3</w:t>
            </w:r>
            <w:r w:rsidRPr="00E543BD">
              <w:rPr>
                <w:rFonts w:eastAsia="Times New Roman" w:cstheme="minorHAnsi"/>
                <w:color w:val="000000"/>
                <w:sz w:val="24"/>
                <w:szCs w:val="24"/>
                <w:lang w:eastAsia="en-IN"/>
              </w:rPr>
              <w:t xml:space="preserve"> d) 142 cm</w:t>
            </w:r>
            <w:r w:rsidRPr="00E543BD">
              <w:rPr>
                <w:rFonts w:eastAsia="Times New Roman" w:cstheme="minorHAnsi"/>
                <w:color w:val="000000"/>
                <w:sz w:val="24"/>
                <w:szCs w:val="24"/>
                <w:vertAlign w:val="superscript"/>
                <w:lang w:eastAsia="en-IN"/>
              </w:rPr>
              <w:t xml:space="preserve">3     </w:t>
            </w:r>
          </w:p>
          <w:p w14:paraId="2F0832BF" w14:textId="77777777"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b/>
                <w:bCs/>
                <w:color w:val="000000"/>
                <w:sz w:val="24"/>
                <w:szCs w:val="24"/>
                <w:lang w:eastAsia="en-IN"/>
              </w:rPr>
              <w:t xml:space="preserve">4. </w:t>
            </w:r>
            <w:r w:rsidRPr="00E543BD">
              <w:rPr>
                <w:rFonts w:eastAsia="Times New Roman" w:cstheme="minorHAnsi"/>
                <w:color w:val="000000"/>
                <w:sz w:val="24"/>
                <w:szCs w:val="24"/>
                <w:lang w:eastAsia="en-IN"/>
              </w:rPr>
              <w:t>When two coins are shifted  from Rahul’s</w:t>
            </w:r>
          </w:p>
          <w:p w14:paraId="688F9D61" w14:textId="1766CE1F"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color w:val="000000"/>
                <w:sz w:val="24"/>
                <w:szCs w:val="24"/>
                <w:lang w:eastAsia="en-IN"/>
              </w:rPr>
              <w:t xml:space="preserve">Cylinder to </w:t>
            </w:r>
            <w:r w:rsidR="00E543BD" w:rsidRPr="00E543BD">
              <w:rPr>
                <w:rFonts w:eastAsia="Times New Roman" w:cstheme="minorHAnsi"/>
                <w:color w:val="000000"/>
                <w:sz w:val="24"/>
                <w:szCs w:val="24"/>
                <w:lang w:eastAsia="en-IN"/>
              </w:rPr>
              <w:t>Rohit’s cylinder then</w:t>
            </w:r>
          </w:p>
          <w:p w14:paraId="4AEF43F1" w14:textId="0740DB1A"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color w:val="000000"/>
                <w:sz w:val="24"/>
                <w:szCs w:val="24"/>
                <w:lang w:eastAsia="en-IN"/>
              </w:rPr>
              <w:t xml:space="preserve">(a) </w:t>
            </w:r>
            <w:r w:rsidR="00E543BD" w:rsidRPr="00E543BD">
              <w:rPr>
                <w:rFonts w:eastAsia="Times New Roman" w:cstheme="minorHAnsi"/>
                <w:color w:val="000000"/>
                <w:sz w:val="24"/>
                <w:szCs w:val="24"/>
                <w:lang w:eastAsia="en-IN"/>
              </w:rPr>
              <w:t>Volume of</w:t>
            </w:r>
            <w:r w:rsidRPr="00E543BD">
              <w:rPr>
                <w:rFonts w:eastAsia="Times New Roman" w:cstheme="minorHAnsi"/>
                <w:color w:val="000000"/>
                <w:sz w:val="24"/>
                <w:szCs w:val="24"/>
                <w:lang w:eastAsia="en-IN"/>
              </w:rPr>
              <w:t xml:space="preserve"> Rahul’s Cylinder </w:t>
            </w:r>
            <m:oMath>
              <m:r>
                <w:rPr>
                  <w:rFonts w:ascii="Cambria Math" w:eastAsia="Times New Roman" w:hAnsi="Cambria Math" w:cstheme="minorHAnsi"/>
                  <w:color w:val="000000"/>
                  <w:sz w:val="24"/>
                  <w:szCs w:val="24"/>
                  <w:lang w:eastAsia="en-IN"/>
                </w:rPr>
                <m:t>&gt;</m:t>
              </m:r>
            </m:oMath>
            <w:r w:rsidRPr="00E543BD">
              <w:rPr>
                <w:rFonts w:eastAsia="Times New Roman" w:cstheme="minorHAnsi"/>
                <w:color w:val="000000"/>
                <w:sz w:val="24"/>
                <w:szCs w:val="24"/>
                <w:lang w:eastAsia="en-IN"/>
              </w:rPr>
              <w:t xml:space="preserve"> volume of </w:t>
            </w:r>
            <w:r w:rsidR="00E543BD" w:rsidRPr="00E543BD">
              <w:rPr>
                <w:rFonts w:eastAsia="Times New Roman" w:cstheme="minorHAnsi"/>
                <w:color w:val="000000"/>
                <w:sz w:val="24"/>
                <w:szCs w:val="24"/>
                <w:lang w:eastAsia="en-IN"/>
              </w:rPr>
              <w:t>Rohit’s cylinder</w:t>
            </w:r>
          </w:p>
          <w:p w14:paraId="37834845" w14:textId="226295A5"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color w:val="000000"/>
                <w:sz w:val="24"/>
                <w:szCs w:val="24"/>
                <w:lang w:eastAsia="en-IN"/>
              </w:rPr>
              <w:t xml:space="preserve">(b)  Volume </w:t>
            </w:r>
            <w:r w:rsidR="00E543BD" w:rsidRPr="00E543BD">
              <w:rPr>
                <w:rFonts w:eastAsia="Times New Roman" w:cstheme="minorHAnsi"/>
                <w:color w:val="000000"/>
                <w:sz w:val="24"/>
                <w:szCs w:val="24"/>
                <w:lang w:eastAsia="en-IN"/>
              </w:rPr>
              <w:t>of Rohit’s Cylinder</w:t>
            </w:r>
            <w:r w:rsidRPr="00E543BD">
              <w:rPr>
                <w:rFonts w:eastAsia="Times New Roman" w:cstheme="minorHAnsi"/>
                <w:color w:val="000000"/>
                <w:sz w:val="24"/>
                <w:szCs w:val="24"/>
                <w:lang w:eastAsia="en-IN"/>
              </w:rPr>
              <w:t xml:space="preserve"> </w:t>
            </w:r>
            <m:oMath>
              <m:r>
                <w:rPr>
                  <w:rFonts w:ascii="Cambria Math" w:eastAsia="Times New Roman" w:hAnsi="Cambria Math" w:cstheme="minorHAnsi"/>
                  <w:color w:val="000000"/>
                  <w:sz w:val="24"/>
                  <w:szCs w:val="24"/>
                  <w:lang w:eastAsia="en-IN"/>
                </w:rPr>
                <m:t>&gt;</m:t>
              </m:r>
            </m:oMath>
            <w:r w:rsidRPr="00E543BD">
              <w:rPr>
                <w:rFonts w:eastAsia="Times New Roman" w:cstheme="minorHAnsi"/>
                <w:color w:val="000000"/>
                <w:sz w:val="24"/>
                <w:szCs w:val="24"/>
                <w:lang w:eastAsia="en-IN"/>
              </w:rPr>
              <w:t xml:space="preserve"> volume of Rahul’s cylinder.</w:t>
            </w:r>
          </w:p>
          <w:p w14:paraId="1B488CDD" w14:textId="73CD0EB1"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color w:val="000000"/>
                <w:sz w:val="24"/>
                <w:szCs w:val="24"/>
                <w:lang w:eastAsia="en-IN"/>
              </w:rPr>
              <w:t xml:space="preserve">(c)  </w:t>
            </w:r>
            <w:r w:rsidR="00E543BD" w:rsidRPr="00E543BD">
              <w:rPr>
                <w:rFonts w:eastAsia="Times New Roman" w:cstheme="minorHAnsi"/>
                <w:color w:val="000000"/>
                <w:sz w:val="24"/>
                <w:szCs w:val="24"/>
                <w:lang w:eastAsia="en-IN"/>
              </w:rPr>
              <w:t>Volume of</w:t>
            </w:r>
            <w:r w:rsidRPr="00E543BD">
              <w:rPr>
                <w:rFonts w:eastAsia="Times New Roman" w:cstheme="minorHAnsi"/>
                <w:color w:val="000000"/>
                <w:sz w:val="24"/>
                <w:szCs w:val="24"/>
                <w:lang w:eastAsia="en-IN"/>
              </w:rPr>
              <w:t xml:space="preserve"> Rahul’s </w:t>
            </w:r>
            <w:r w:rsidR="00E543BD" w:rsidRPr="00E543BD">
              <w:rPr>
                <w:rFonts w:eastAsia="Times New Roman" w:cstheme="minorHAnsi"/>
                <w:color w:val="000000"/>
                <w:sz w:val="24"/>
                <w:szCs w:val="24"/>
                <w:lang w:eastAsia="en-IN"/>
              </w:rPr>
              <w:t>Cylinder = volume</w:t>
            </w:r>
            <w:r w:rsidRPr="00E543BD">
              <w:rPr>
                <w:rFonts w:eastAsia="Times New Roman" w:cstheme="minorHAnsi"/>
                <w:color w:val="000000"/>
                <w:sz w:val="24"/>
                <w:szCs w:val="24"/>
                <w:lang w:eastAsia="en-IN"/>
              </w:rPr>
              <w:t xml:space="preserve"> of   </w:t>
            </w:r>
            <w:r w:rsidR="00E543BD" w:rsidRPr="00E543BD">
              <w:rPr>
                <w:rFonts w:eastAsia="Times New Roman" w:cstheme="minorHAnsi"/>
                <w:color w:val="000000"/>
                <w:sz w:val="24"/>
                <w:szCs w:val="24"/>
                <w:lang w:eastAsia="en-IN"/>
              </w:rPr>
              <w:t>Rohit’s cylinder</w:t>
            </w:r>
          </w:p>
          <w:p w14:paraId="0A24DE26" w14:textId="30A592DD"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color w:val="000000"/>
                <w:sz w:val="24"/>
                <w:szCs w:val="24"/>
                <w:lang w:eastAsia="en-IN"/>
              </w:rPr>
              <w:t xml:space="preserve">(d)  None of </w:t>
            </w:r>
            <w:r w:rsidR="00E543BD" w:rsidRPr="00E543BD">
              <w:rPr>
                <w:rFonts w:eastAsia="Times New Roman" w:cstheme="minorHAnsi"/>
                <w:color w:val="000000"/>
                <w:sz w:val="24"/>
                <w:szCs w:val="24"/>
                <w:lang w:eastAsia="en-IN"/>
              </w:rPr>
              <w:t>these.</w:t>
            </w:r>
          </w:p>
        </w:tc>
        <w:tc>
          <w:tcPr>
            <w:tcW w:w="992" w:type="dxa"/>
          </w:tcPr>
          <w:p w14:paraId="436AFF5E" w14:textId="77777777" w:rsidR="00E557E3" w:rsidRPr="00E543BD" w:rsidRDefault="00E557E3" w:rsidP="00E557E3">
            <w:pPr>
              <w:rPr>
                <w:rFonts w:cstheme="minorHAnsi"/>
                <w:sz w:val="24"/>
                <w:szCs w:val="24"/>
              </w:rPr>
            </w:pPr>
            <w:r w:rsidRPr="00E543BD">
              <w:rPr>
                <w:rFonts w:eastAsia="Calibri" w:cstheme="minorHAnsi"/>
                <w:sz w:val="24"/>
                <w:szCs w:val="24"/>
              </w:rPr>
              <w:lastRenderedPageBreak/>
              <w:t>4</w:t>
            </w:r>
          </w:p>
        </w:tc>
      </w:tr>
      <w:tr w:rsidR="00E557E3" w:rsidRPr="00E543BD" w14:paraId="3BB78C52" w14:textId="77777777" w:rsidTr="001C51A1">
        <w:tc>
          <w:tcPr>
            <w:tcW w:w="988" w:type="dxa"/>
          </w:tcPr>
          <w:p w14:paraId="2130CBCB" w14:textId="77777777" w:rsidR="00E557E3" w:rsidRPr="00E543BD" w:rsidRDefault="00E557E3" w:rsidP="00E557E3">
            <w:pPr>
              <w:rPr>
                <w:rFonts w:cstheme="minorHAnsi"/>
                <w:sz w:val="24"/>
                <w:szCs w:val="24"/>
              </w:rPr>
            </w:pPr>
            <w:r w:rsidRPr="00E543BD">
              <w:rPr>
                <w:rFonts w:cstheme="minorHAnsi"/>
                <w:sz w:val="24"/>
                <w:szCs w:val="24"/>
              </w:rPr>
              <w:t>4</w:t>
            </w:r>
          </w:p>
        </w:tc>
        <w:tc>
          <w:tcPr>
            <w:tcW w:w="8516" w:type="dxa"/>
          </w:tcPr>
          <w:p w14:paraId="77F56FC1" w14:textId="77777777" w:rsidR="00E557E3" w:rsidRPr="00E543BD" w:rsidRDefault="00E557E3" w:rsidP="00E557E3">
            <w:pPr>
              <w:widowControl w:val="0"/>
              <w:rPr>
                <w:rFonts w:cstheme="minorHAnsi"/>
                <w:bCs/>
                <w:sz w:val="24"/>
                <w:szCs w:val="24"/>
              </w:rPr>
            </w:pPr>
            <w:r w:rsidRPr="00E543BD">
              <w:rPr>
                <w:rFonts w:cstheme="minorHAnsi"/>
                <w:bCs/>
                <w:sz w:val="24"/>
                <w:szCs w:val="24"/>
              </w:rPr>
              <w:t>On a Sunday, you are going with your parents to your uncle’s house. A room of this house is 8 m long, 4.5 m wide and 2.8 m high. It has one door 1.4 m wide and 2 m high with a semi-circular ventilator and two rectangular windows2 m by 1.5 m each as shown in the given figure:</w:t>
            </w:r>
          </w:p>
          <w:p w14:paraId="1DCD2C96" w14:textId="77777777" w:rsidR="00E557E3" w:rsidRPr="00E543BD" w:rsidRDefault="00E557E3" w:rsidP="00E557E3">
            <w:pPr>
              <w:widowControl w:val="0"/>
              <w:rPr>
                <w:rFonts w:cstheme="minorHAnsi"/>
                <w:bCs/>
                <w:sz w:val="24"/>
                <w:szCs w:val="24"/>
              </w:rPr>
            </w:pPr>
            <w:r w:rsidRPr="00E543BD">
              <w:rPr>
                <w:rFonts w:cstheme="minorHAnsi"/>
                <w:bCs/>
                <w:sz w:val="24"/>
                <w:szCs w:val="24"/>
              </w:rPr>
              <w:t xml:space="preserve"> </w:t>
            </w:r>
          </w:p>
          <w:p w14:paraId="656887AD" w14:textId="1CB99BD5" w:rsidR="00E557E3" w:rsidRPr="00E543BD" w:rsidRDefault="00E557E3" w:rsidP="00E543BD">
            <w:pPr>
              <w:widowControl w:val="0"/>
              <w:jc w:val="center"/>
              <w:rPr>
                <w:rFonts w:eastAsia="SimSun" w:cstheme="minorHAnsi"/>
                <w:sz w:val="24"/>
                <w:szCs w:val="24"/>
              </w:rPr>
            </w:pPr>
            <w:r w:rsidRPr="00E543BD">
              <w:rPr>
                <w:rFonts w:eastAsia="SimSun" w:cstheme="minorHAnsi"/>
                <w:noProof/>
                <w:sz w:val="24"/>
                <w:szCs w:val="24"/>
              </w:rPr>
              <w:drawing>
                <wp:inline distT="0" distB="0" distL="114300" distR="114300" wp14:anchorId="68D342CA" wp14:editId="0BB6243D">
                  <wp:extent cx="2431415" cy="2600325"/>
                  <wp:effectExtent l="0" t="0" r="6985" b="9525"/>
                  <wp:docPr id="1472034246"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1" descr="IMG_256"/>
                          <pic:cNvPicPr>
                            <a:picLocks noChangeAspect="1"/>
                          </pic:cNvPicPr>
                        </pic:nvPicPr>
                        <pic:blipFill>
                          <a:blip r:embed="rId302"/>
                          <a:stretch>
                            <a:fillRect/>
                          </a:stretch>
                        </pic:blipFill>
                        <pic:spPr>
                          <a:xfrm>
                            <a:off x="0" y="0"/>
                            <a:ext cx="2431415" cy="2600325"/>
                          </a:xfrm>
                          <a:prstGeom prst="rect">
                            <a:avLst/>
                          </a:prstGeom>
                          <a:noFill/>
                          <a:ln w="9525">
                            <a:noFill/>
                          </a:ln>
                        </pic:spPr>
                      </pic:pic>
                    </a:graphicData>
                  </a:graphic>
                </wp:inline>
              </w:drawing>
            </w:r>
          </w:p>
          <w:p w14:paraId="3E3894C8" w14:textId="179BF3DA" w:rsidR="00E557E3" w:rsidRPr="00E543BD" w:rsidRDefault="00E557E3" w:rsidP="00E557E3">
            <w:pPr>
              <w:widowControl w:val="0"/>
              <w:jc w:val="both"/>
              <w:rPr>
                <w:rFonts w:eastAsia="SimSun" w:cstheme="minorHAnsi"/>
                <w:sz w:val="24"/>
                <w:szCs w:val="24"/>
              </w:rPr>
            </w:pPr>
            <w:r w:rsidRPr="00E543BD">
              <w:rPr>
                <w:rFonts w:eastAsia="SimSun" w:cstheme="minorHAnsi"/>
                <w:sz w:val="24"/>
                <w:szCs w:val="24"/>
              </w:rPr>
              <w:t>i) What is the area of inner four walls?</w:t>
            </w:r>
          </w:p>
          <w:p w14:paraId="5F8D6330" w14:textId="38951EDC" w:rsidR="00E557E3" w:rsidRPr="00E543BD" w:rsidRDefault="00E557E3" w:rsidP="00E557E3">
            <w:pPr>
              <w:widowControl w:val="0"/>
              <w:numPr>
                <w:ilvl w:val="0"/>
                <w:numId w:val="207"/>
              </w:numPr>
              <w:rPr>
                <w:rFonts w:cstheme="minorHAnsi"/>
                <w:sz w:val="24"/>
                <w:szCs w:val="24"/>
              </w:rPr>
            </w:pPr>
            <w:r w:rsidRPr="00E543BD">
              <w:rPr>
                <w:rFonts w:cstheme="minorHAnsi"/>
                <w:bCs/>
                <w:sz w:val="24"/>
                <w:szCs w:val="24"/>
              </w:rPr>
              <w:t xml:space="preserve"> 70 m </w:t>
            </w:r>
            <w:r w:rsidRPr="00E543BD">
              <w:rPr>
                <w:rFonts w:cstheme="minorHAnsi"/>
                <w:b/>
                <w:sz w:val="24"/>
                <w:szCs w:val="24"/>
                <w:vertAlign w:val="superscript"/>
              </w:rPr>
              <w:t>2</w:t>
            </w:r>
            <w:r w:rsidRPr="00E543BD">
              <w:rPr>
                <w:rFonts w:cstheme="minorHAnsi"/>
                <w:bCs/>
                <w:sz w:val="24"/>
                <w:szCs w:val="24"/>
              </w:rPr>
              <w:t xml:space="preserve">                                  (b) 100 m </w:t>
            </w:r>
            <w:r w:rsidRPr="00E543BD">
              <w:rPr>
                <w:rFonts w:cstheme="minorHAnsi"/>
                <w:b/>
                <w:sz w:val="24"/>
                <w:szCs w:val="24"/>
                <w:vertAlign w:val="superscript"/>
              </w:rPr>
              <w:t xml:space="preserve">2    </w:t>
            </w:r>
          </w:p>
          <w:p w14:paraId="32A4D23D" w14:textId="6165EE8A" w:rsidR="00E557E3" w:rsidRPr="00E543BD" w:rsidRDefault="00E557E3" w:rsidP="00E557E3">
            <w:pPr>
              <w:widowControl w:val="0"/>
              <w:rPr>
                <w:rFonts w:cstheme="minorHAnsi"/>
                <w:b/>
                <w:sz w:val="24"/>
                <w:szCs w:val="24"/>
              </w:rPr>
            </w:pPr>
            <w:r w:rsidRPr="00E543BD">
              <w:rPr>
                <w:rFonts w:cstheme="minorHAnsi"/>
                <w:bCs/>
                <w:sz w:val="24"/>
                <w:szCs w:val="24"/>
              </w:rPr>
              <w:t xml:space="preserve">c) 35 m </w:t>
            </w:r>
            <w:r w:rsidRPr="00E543BD">
              <w:rPr>
                <w:rFonts w:cstheme="minorHAnsi"/>
                <w:b/>
                <w:sz w:val="24"/>
                <w:szCs w:val="24"/>
                <w:vertAlign w:val="superscript"/>
              </w:rPr>
              <w:t>2</w:t>
            </w:r>
            <w:r w:rsidRPr="00E543BD">
              <w:rPr>
                <w:rFonts w:cstheme="minorHAnsi"/>
                <w:bCs/>
                <w:sz w:val="24"/>
                <w:szCs w:val="24"/>
              </w:rPr>
              <w:t xml:space="preserve">                                (d)  140 m </w:t>
            </w:r>
            <w:r w:rsidRPr="00E543BD">
              <w:rPr>
                <w:rFonts w:cstheme="minorHAnsi"/>
                <w:b/>
                <w:sz w:val="24"/>
                <w:szCs w:val="24"/>
                <w:vertAlign w:val="superscript"/>
              </w:rPr>
              <w:t>2</w:t>
            </w:r>
            <w:r w:rsidRPr="00E543BD">
              <w:rPr>
                <w:rFonts w:cstheme="minorHAnsi"/>
                <w:b/>
                <w:sz w:val="24"/>
                <w:szCs w:val="24"/>
              </w:rPr>
              <w:t xml:space="preserve"> </w:t>
            </w:r>
          </w:p>
          <w:p w14:paraId="54878CD0" w14:textId="63CB066C" w:rsidR="00E557E3" w:rsidRPr="00E543BD" w:rsidRDefault="00E557E3" w:rsidP="00E557E3">
            <w:pPr>
              <w:widowControl w:val="0"/>
              <w:rPr>
                <w:rFonts w:cstheme="minorHAnsi"/>
                <w:bCs/>
                <w:sz w:val="24"/>
                <w:szCs w:val="24"/>
              </w:rPr>
            </w:pPr>
            <w:r w:rsidRPr="00E543BD">
              <w:rPr>
                <w:rFonts w:cstheme="minorHAnsi"/>
                <w:bCs/>
                <w:sz w:val="24"/>
                <w:szCs w:val="24"/>
              </w:rPr>
              <w:t xml:space="preserve">ii) The area of </w:t>
            </w:r>
            <w:r w:rsidR="00E543BD" w:rsidRPr="00E543BD">
              <w:rPr>
                <w:rFonts w:cstheme="minorHAnsi"/>
                <w:bCs/>
                <w:sz w:val="24"/>
                <w:szCs w:val="24"/>
              </w:rPr>
              <w:t>semicircular</w:t>
            </w:r>
            <w:r w:rsidRPr="00E543BD">
              <w:rPr>
                <w:rFonts w:cstheme="minorHAnsi"/>
                <w:bCs/>
                <w:sz w:val="24"/>
                <w:szCs w:val="24"/>
              </w:rPr>
              <w:t xml:space="preserve"> ventilator is</w:t>
            </w:r>
          </w:p>
          <w:p w14:paraId="67000554" w14:textId="3BFCED12" w:rsidR="00E557E3" w:rsidRPr="00E543BD" w:rsidRDefault="00E557E3" w:rsidP="00E557E3">
            <w:pPr>
              <w:widowControl w:val="0"/>
              <w:rPr>
                <w:rFonts w:cstheme="minorHAnsi"/>
                <w:sz w:val="24"/>
                <w:szCs w:val="24"/>
              </w:rPr>
            </w:pPr>
            <w:r w:rsidRPr="00E543BD">
              <w:rPr>
                <w:rFonts w:cstheme="minorHAnsi"/>
                <w:bCs/>
                <w:sz w:val="24"/>
                <w:szCs w:val="24"/>
              </w:rPr>
              <w:t xml:space="preserve">a)   70 m </w:t>
            </w:r>
            <w:r w:rsidRPr="00E543BD">
              <w:rPr>
                <w:rFonts w:cstheme="minorHAnsi"/>
                <w:b/>
                <w:sz w:val="24"/>
                <w:szCs w:val="24"/>
                <w:vertAlign w:val="superscript"/>
              </w:rPr>
              <w:t>2</w:t>
            </w:r>
            <w:r w:rsidRPr="00E543BD">
              <w:rPr>
                <w:rFonts w:cstheme="minorHAnsi"/>
                <w:bCs/>
                <w:sz w:val="24"/>
                <w:szCs w:val="24"/>
              </w:rPr>
              <w:t xml:space="preserve">                                  (b) 0.77 m </w:t>
            </w:r>
            <w:r w:rsidRPr="00E543BD">
              <w:rPr>
                <w:rFonts w:cstheme="minorHAnsi"/>
                <w:b/>
                <w:sz w:val="24"/>
                <w:szCs w:val="24"/>
                <w:vertAlign w:val="superscript"/>
              </w:rPr>
              <w:t xml:space="preserve">2    </w:t>
            </w:r>
          </w:p>
          <w:p w14:paraId="06D96805" w14:textId="77777777" w:rsidR="00E557E3" w:rsidRPr="00E543BD" w:rsidRDefault="00E557E3" w:rsidP="00E557E3">
            <w:pPr>
              <w:widowControl w:val="0"/>
              <w:rPr>
                <w:rFonts w:cstheme="minorHAnsi"/>
                <w:bCs/>
                <w:sz w:val="24"/>
                <w:szCs w:val="24"/>
              </w:rPr>
            </w:pPr>
            <w:r w:rsidRPr="00E543BD">
              <w:rPr>
                <w:rFonts w:cstheme="minorHAnsi"/>
                <w:bCs/>
                <w:sz w:val="24"/>
                <w:szCs w:val="24"/>
              </w:rPr>
              <w:t xml:space="preserve">c)  0.70 m </w:t>
            </w:r>
            <w:r w:rsidRPr="00E543BD">
              <w:rPr>
                <w:rFonts w:cstheme="minorHAnsi"/>
                <w:b/>
                <w:sz w:val="24"/>
                <w:szCs w:val="24"/>
                <w:vertAlign w:val="superscript"/>
              </w:rPr>
              <w:t>2</w:t>
            </w:r>
            <w:r w:rsidRPr="00E543BD">
              <w:rPr>
                <w:rFonts w:cstheme="minorHAnsi"/>
                <w:bCs/>
                <w:sz w:val="24"/>
                <w:szCs w:val="24"/>
              </w:rPr>
              <w:t xml:space="preserve">                                (d)  7.7 m </w:t>
            </w:r>
            <w:r w:rsidRPr="00E543BD">
              <w:rPr>
                <w:rFonts w:cstheme="minorHAnsi"/>
                <w:b/>
                <w:sz w:val="24"/>
                <w:szCs w:val="24"/>
                <w:vertAlign w:val="superscript"/>
              </w:rPr>
              <w:t>2</w:t>
            </w:r>
            <w:r w:rsidRPr="00E543BD">
              <w:rPr>
                <w:rFonts w:cstheme="minorHAnsi"/>
                <w:b/>
                <w:sz w:val="24"/>
                <w:szCs w:val="24"/>
              </w:rPr>
              <w:t xml:space="preserve"> </w:t>
            </w:r>
          </w:p>
          <w:p w14:paraId="5D784EFF" w14:textId="77777777" w:rsidR="00E557E3" w:rsidRPr="00E543BD" w:rsidRDefault="00E557E3" w:rsidP="00E557E3">
            <w:pPr>
              <w:widowControl w:val="0"/>
              <w:rPr>
                <w:rFonts w:cstheme="minorHAnsi"/>
                <w:bCs/>
                <w:sz w:val="24"/>
                <w:szCs w:val="24"/>
              </w:rPr>
            </w:pPr>
          </w:p>
          <w:p w14:paraId="7B4D4300" w14:textId="7EC23785" w:rsidR="00E557E3" w:rsidRPr="00E543BD" w:rsidRDefault="00E557E3" w:rsidP="00E557E3">
            <w:pPr>
              <w:widowControl w:val="0"/>
              <w:rPr>
                <w:rFonts w:cstheme="minorHAnsi"/>
                <w:bCs/>
                <w:sz w:val="24"/>
                <w:szCs w:val="24"/>
              </w:rPr>
            </w:pPr>
            <w:r w:rsidRPr="00E543BD">
              <w:rPr>
                <w:rFonts w:cstheme="minorHAnsi"/>
                <w:bCs/>
                <w:sz w:val="24"/>
                <w:szCs w:val="24"/>
              </w:rPr>
              <w:lastRenderedPageBreak/>
              <w:t>iii) The cost of white washing the inner four walls of the room at the rate of Rs 10 per square cm   _____________</w:t>
            </w:r>
          </w:p>
          <w:p w14:paraId="3575260D" w14:textId="7BD8E4CB" w:rsidR="00E557E3" w:rsidRPr="00E543BD" w:rsidRDefault="00E557E3" w:rsidP="00E557E3">
            <w:pPr>
              <w:widowControl w:val="0"/>
              <w:rPr>
                <w:rFonts w:cstheme="minorHAnsi"/>
                <w:sz w:val="24"/>
                <w:szCs w:val="24"/>
              </w:rPr>
            </w:pPr>
            <w:r w:rsidRPr="00E543BD">
              <w:rPr>
                <w:rFonts w:cstheme="minorHAnsi"/>
                <w:bCs/>
                <w:sz w:val="24"/>
                <w:szCs w:val="24"/>
              </w:rPr>
              <w:t>a)   Rs 660.40                                  (b) Rs 892.50</w:t>
            </w:r>
            <w:r w:rsidRPr="00E543BD">
              <w:rPr>
                <w:rFonts w:cstheme="minorHAnsi"/>
                <w:b/>
                <w:sz w:val="24"/>
                <w:szCs w:val="24"/>
                <w:vertAlign w:val="superscript"/>
              </w:rPr>
              <w:t xml:space="preserve">   </w:t>
            </w:r>
          </w:p>
          <w:p w14:paraId="6806E3EA" w14:textId="4ACE4D23" w:rsidR="00E557E3" w:rsidRPr="00E543BD" w:rsidRDefault="00E557E3" w:rsidP="00E543BD">
            <w:pPr>
              <w:widowControl w:val="0"/>
              <w:rPr>
                <w:rFonts w:cstheme="minorHAnsi"/>
                <w:b/>
                <w:sz w:val="24"/>
                <w:szCs w:val="24"/>
              </w:rPr>
            </w:pPr>
            <w:r w:rsidRPr="00E543BD">
              <w:rPr>
                <w:rFonts w:cstheme="minorHAnsi"/>
                <w:bCs/>
                <w:sz w:val="24"/>
                <w:szCs w:val="24"/>
              </w:rPr>
              <w:t>c) Rs 604.30                                (d)  Rs 1000</w:t>
            </w:r>
            <w:r w:rsidRPr="00E543BD">
              <w:rPr>
                <w:rFonts w:cstheme="minorHAnsi"/>
                <w:b/>
                <w:sz w:val="24"/>
                <w:szCs w:val="24"/>
              </w:rPr>
              <w:t xml:space="preserve"> </w:t>
            </w:r>
          </w:p>
        </w:tc>
        <w:tc>
          <w:tcPr>
            <w:tcW w:w="992" w:type="dxa"/>
          </w:tcPr>
          <w:p w14:paraId="6B62788C" w14:textId="77777777" w:rsidR="00E557E3" w:rsidRPr="00E543BD" w:rsidRDefault="00E557E3" w:rsidP="00E557E3">
            <w:pPr>
              <w:rPr>
                <w:rFonts w:cstheme="minorHAnsi"/>
                <w:sz w:val="24"/>
                <w:szCs w:val="24"/>
              </w:rPr>
            </w:pPr>
            <w:r w:rsidRPr="00E543BD">
              <w:rPr>
                <w:rFonts w:eastAsia="Calibri" w:cstheme="minorHAnsi"/>
                <w:sz w:val="24"/>
                <w:szCs w:val="24"/>
              </w:rPr>
              <w:lastRenderedPageBreak/>
              <w:t>4</w:t>
            </w:r>
          </w:p>
        </w:tc>
      </w:tr>
      <w:tr w:rsidR="00E557E3" w:rsidRPr="00E543BD" w14:paraId="561F67C1" w14:textId="77777777" w:rsidTr="001C51A1">
        <w:tc>
          <w:tcPr>
            <w:tcW w:w="988" w:type="dxa"/>
          </w:tcPr>
          <w:p w14:paraId="0B8EEA34" w14:textId="77777777" w:rsidR="00E557E3" w:rsidRPr="00E543BD" w:rsidRDefault="00E557E3" w:rsidP="00E557E3">
            <w:pPr>
              <w:rPr>
                <w:rFonts w:cstheme="minorHAnsi"/>
                <w:sz w:val="24"/>
                <w:szCs w:val="24"/>
              </w:rPr>
            </w:pPr>
            <w:r w:rsidRPr="00E543BD">
              <w:rPr>
                <w:rFonts w:cstheme="minorHAnsi"/>
                <w:sz w:val="24"/>
                <w:szCs w:val="24"/>
              </w:rPr>
              <w:t>5</w:t>
            </w:r>
          </w:p>
        </w:tc>
        <w:tc>
          <w:tcPr>
            <w:tcW w:w="8516" w:type="dxa"/>
          </w:tcPr>
          <w:p w14:paraId="6598FE5E" w14:textId="77777777" w:rsidR="00E557E3" w:rsidRPr="00E543BD" w:rsidRDefault="00E557E3" w:rsidP="00E557E3">
            <w:pPr>
              <w:rPr>
                <w:rFonts w:cstheme="minorHAnsi"/>
                <w:sz w:val="24"/>
                <w:szCs w:val="24"/>
              </w:rPr>
            </w:pPr>
            <w:r w:rsidRPr="00E543BD">
              <w:rPr>
                <w:rFonts w:cstheme="minorHAnsi"/>
                <w:sz w:val="24"/>
                <w:szCs w:val="24"/>
              </w:rPr>
              <w:t xml:space="preserve">The Great Stupa at Sanchi is one of the oldest stone structures in India, and an important monument of Indian Architecture. </w:t>
            </w:r>
          </w:p>
          <w:p w14:paraId="39633D8E" w14:textId="77777777" w:rsidR="00E557E3" w:rsidRPr="00E543BD" w:rsidRDefault="00E557E3" w:rsidP="00E557E3">
            <w:pPr>
              <w:rPr>
                <w:rFonts w:eastAsiaTheme="minorEastAsia" w:cstheme="minorHAnsi"/>
                <w:sz w:val="24"/>
                <w:szCs w:val="24"/>
              </w:rPr>
            </w:pPr>
            <w:r w:rsidRPr="00E543BD">
              <w:rPr>
                <w:rFonts w:cstheme="minorHAnsi"/>
                <w:sz w:val="24"/>
                <w:szCs w:val="24"/>
              </w:rPr>
              <w:t xml:space="preserve">It was originally commissioned by the emperor Ashoka in the 3rd century BCE. Its nucleus was a simple hemispherical brick structure built over the relics of the Buddha. It is a perfect example of combination of solid figures. A big hemispherical dome with a cuboidal structure mounted on it. (Take </w:t>
            </w:r>
            <m:oMath>
              <m:r>
                <w:rPr>
                  <w:rFonts w:ascii="Cambria Math" w:hAnsi="Cambria Math" w:cstheme="minorHAnsi"/>
                  <w:sz w:val="24"/>
                  <w:szCs w:val="24"/>
                </w:rPr>
                <m:t>π=22/7</m:t>
              </m:r>
            </m:oMath>
            <w:r w:rsidRPr="00E543BD">
              <w:rPr>
                <w:rFonts w:eastAsiaTheme="minorEastAsia" w:cstheme="minorHAnsi"/>
                <w:sz w:val="24"/>
                <w:szCs w:val="24"/>
              </w:rPr>
              <w:t>)</w:t>
            </w:r>
          </w:p>
          <w:p w14:paraId="2F3D4F85" w14:textId="77777777" w:rsidR="00E557E3" w:rsidRPr="00E543BD" w:rsidRDefault="00E557E3" w:rsidP="00E557E3">
            <w:pPr>
              <w:rPr>
                <w:rFonts w:cstheme="minorHAnsi"/>
                <w:sz w:val="24"/>
                <w:szCs w:val="24"/>
              </w:rPr>
            </w:pPr>
            <w:r w:rsidRPr="00E543BD">
              <w:rPr>
                <w:rFonts w:cstheme="minorHAnsi"/>
                <w:noProof/>
                <w:sz w:val="24"/>
                <w:szCs w:val="24"/>
                <w:lang w:eastAsia="en-IN"/>
              </w:rPr>
              <w:drawing>
                <wp:inline distT="0" distB="0" distL="0" distR="0" wp14:anchorId="19F6D253" wp14:editId="2CEF8276">
                  <wp:extent cx="2360930" cy="2858947"/>
                  <wp:effectExtent l="0" t="0" r="1270" b="0"/>
                  <wp:docPr id="1472034247" name="Picture 147203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PNG"/>
                          <pic:cNvPicPr/>
                        </pic:nvPicPr>
                        <pic:blipFill>
                          <a:blip r:embed="rId303">
                            <a:extLst>
                              <a:ext uri="{28A0092B-C50C-407E-A947-70E740481C1C}">
                                <a14:useLocalDpi xmlns:a14="http://schemas.microsoft.com/office/drawing/2010/main" val="0"/>
                              </a:ext>
                            </a:extLst>
                          </a:blip>
                          <a:stretch>
                            <a:fillRect/>
                          </a:stretch>
                        </pic:blipFill>
                        <pic:spPr>
                          <a:xfrm>
                            <a:off x="0" y="0"/>
                            <a:ext cx="2385833" cy="2889103"/>
                          </a:xfrm>
                          <a:prstGeom prst="rect">
                            <a:avLst/>
                          </a:prstGeom>
                        </pic:spPr>
                      </pic:pic>
                    </a:graphicData>
                  </a:graphic>
                </wp:inline>
              </w:drawing>
            </w:r>
          </w:p>
          <w:p w14:paraId="5E208079" w14:textId="77777777" w:rsidR="00E557E3" w:rsidRPr="00E543BD" w:rsidRDefault="00E557E3" w:rsidP="00E557E3">
            <w:pPr>
              <w:rPr>
                <w:rFonts w:cstheme="minorHAnsi"/>
                <w:sz w:val="24"/>
                <w:szCs w:val="24"/>
              </w:rPr>
            </w:pPr>
            <w:r w:rsidRPr="00E543BD">
              <w:rPr>
                <w:rFonts w:cstheme="minorHAnsi"/>
                <w:sz w:val="24"/>
                <w:szCs w:val="24"/>
              </w:rPr>
              <w:t>(i) Calculate the volume of the hemispherical dome if the height of the dome is 21 m – </w:t>
            </w:r>
          </w:p>
          <w:p w14:paraId="1FED9606" w14:textId="77777777" w:rsidR="00E557E3" w:rsidRPr="00E543BD" w:rsidRDefault="00E557E3" w:rsidP="00E557E3">
            <w:pPr>
              <w:rPr>
                <w:rFonts w:cstheme="minorHAnsi"/>
                <w:sz w:val="24"/>
                <w:szCs w:val="24"/>
              </w:rPr>
            </w:pPr>
            <w:r w:rsidRPr="00E543BD">
              <w:rPr>
                <w:rFonts w:cstheme="minorHAnsi"/>
                <w:sz w:val="24"/>
                <w:szCs w:val="24"/>
              </w:rPr>
              <w:t xml:space="preserve"> a) 19404 cu. m                                 b) 2000 cu .m                     </w:t>
            </w:r>
          </w:p>
          <w:p w14:paraId="78A12584" w14:textId="77777777" w:rsidR="00E557E3" w:rsidRPr="00E543BD" w:rsidRDefault="00E557E3" w:rsidP="00E557E3">
            <w:pPr>
              <w:rPr>
                <w:rFonts w:cstheme="minorHAnsi"/>
                <w:sz w:val="24"/>
                <w:szCs w:val="24"/>
              </w:rPr>
            </w:pPr>
            <w:r w:rsidRPr="00E543BD">
              <w:rPr>
                <w:rFonts w:cstheme="minorHAnsi"/>
                <w:sz w:val="24"/>
                <w:szCs w:val="24"/>
              </w:rPr>
              <w:t xml:space="preserve"> c) 15000 cu. m                                  d) 19000 cu. m</w:t>
            </w:r>
          </w:p>
          <w:p w14:paraId="592921C7" w14:textId="77777777" w:rsidR="00E557E3" w:rsidRPr="00E543BD" w:rsidRDefault="00E557E3" w:rsidP="00E557E3">
            <w:pPr>
              <w:rPr>
                <w:rFonts w:cstheme="minorHAnsi"/>
                <w:sz w:val="24"/>
                <w:szCs w:val="24"/>
              </w:rPr>
            </w:pPr>
            <w:r w:rsidRPr="00E543BD">
              <w:rPr>
                <w:rFonts w:cstheme="minorHAnsi"/>
                <w:sz w:val="24"/>
                <w:szCs w:val="24"/>
              </w:rPr>
              <w:t xml:space="preserve">(ii) The formula to find the Volume of Sphere is- </w:t>
            </w:r>
          </w:p>
          <w:p w14:paraId="1A01ADA1" w14:textId="77777777" w:rsidR="00E557E3" w:rsidRPr="00E543BD" w:rsidRDefault="00E557E3" w:rsidP="00E557E3">
            <w:pPr>
              <w:rPr>
                <w:rFonts w:cstheme="minorHAnsi"/>
                <w:sz w:val="24"/>
                <w:szCs w:val="24"/>
              </w:rPr>
            </w:pPr>
            <w:r w:rsidRPr="00E543BD">
              <w:rPr>
                <w:rFonts w:cstheme="minorHAnsi"/>
                <w:sz w:val="24"/>
                <w:szCs w:val="24"/>
              </w:rPr>
              <w:t>a) 2/3 π r</w:t>
            </w:r>
            <w:r w:rsidRPr="00E543BD">
              <w:rPr>
                <w:rFonts w:cstheme="minorHAnsi"/>
                <w:sz w:val="24"/>
                <w:szCs w:val="24"/>
                <w:vertAlign w:val="superscript"/>
              </w:rPr>
              <w:t>3</w:t>
            </w:r>
            <w:r w:rsidRPr="00E543BD">
              <w:rPr>
                <w:rFonts w:cstheme="minorHAnsi"/>
                <w:sz w:val="24"/>
                <w:szCs w:val="24"/>
              </w:rPr>
              <w:t xml:space="preserve">     b) 2/3 π r</w:t>
            </w:r>
            <w:r w:rsidRPr="00E543BD">
              <w:rPr>
                <w:rFonts w:cstheme="minorHAnsi"/>
                <w:sz w:val="24"/>
                <w:szCs w:val="24"/>
                <w:vertAlign w:val="superscript"/>
              </w:rPr>
              <w:t>3</w:t>
            </w:r>
            <w:r w:rsidRPr="00E543BD">
              <w:rPr>
                <w:rFonts w:cstheme="minorHAnsi"/>
                <w:sz w:val="24"/>
                <w:szCs w:val="24"/>
              </w:rPr>
              <w:t xml:space="preserve">     c) 4 π r</w:t>
            </w:r>
            <w:r w:rsidRPr="00E543BD">
              <w:rPr>
                <w:rFonts w:cstheme="minorHAnsi"/>
                <w:sz w:val="24"/>
                <w:szCs w:val="24"/>
                <w:vertAlign w:val="superscript"/>
              </w:rPr>
              <w:t xml:space="preserve">2 </w:t>
            </w:r>
            <w:r w:rsidRPr="00E543BD">
              <w:rPr>
                <w:rFonts w:cstheme="minorHAnsi"/>
                <w:sz w:val="24"/>
                <w:szCs w:val="24"/>
              </w:rPr>
              <w:t xml:space="preserve">    d) 2 π r</w:t>
            </w:r>
            <w:r w:rsidRPr="00E543BD">
              <w:rPr>
                <w:rFonts w:cstheme="minorHAnsi"/>
                <w:sz w:val="24"/>
                <w:szCs w:val="24"/>
                <w:vertAlign w:val="superscript"/>
              </w:rPr>
              <w:t xml:space="preserve">2 </w:t>
            </w:r>
            <w:r w:rsidRPr="00E543BD">
              <w:rPr>
                <w:rFonts w:cstheme="minorHAnsi"/>
                <w:sz w:val="24"/>
                <w:szCs w:val="24"/>
              </w:rPr>
              <w:t xml:space="preserve">     </w:t>
            </w:r>
          </w:p>
          <w:p w14:paraId="4D6EC743" w14:textId="77777777" w:rsidR="00E557E3" w:rsidRPr="00E543BD" w:rsidRDefault="00E557E3" w:rsidP="00E557E3">
            <w:pPr>
              <w:rPr>
                <w:rFonts w:cstheme="minorHAnsi"/>
                <w:sz w:val="24"/>
                <w:szCs w:val="24"/>
              </w:rPr>
            </w:pPr>
            <w:r w:rsidRPr="00E543BD">
              <w:rPr>
                <w:rFonts w:cstheme="minorHAnsi"/>
                <w:sz w:val="24"/>
                <w:szCs w:val="24"/>
              </w:rPr>
              <w:t>(iii)The cloth require to cover the hemispherical dome if the radius of its base is 14m is</w:t>
            </w:r>
          </w:p>
          <w:p w14:paraId="2DDF4403" w14:textId="77777777" w:rsidR="00E557E3" w:rsidRPr="00E543BD" w:rsidRDefault="00E557E3" w:rsidP="00E557E3">
            <w:pPr>
              <w:rPr>
                <w:rFonts w:cstheme="minorHAnsi"/>
                <w:sz w:val="24"/>
                <w:szCs w:val="24"/>
              </w:rPr>
            </w:pPr>
            <w:r w:rsidRPr="00E543BD">
              <w:rPr>
                <w:rFonts w:cstheme="minorHAnsi"/>
                <w:sz w:val="24"/>
                <w:szCs w:val="24"/>
              </w:rPr>
              <w:t xml:space="preserve"> a) 1222 sq. m                                 b) 1232 sq. m                         </w:t>
            </w:r>
          </w:p>
          <w:p w14:paraId="6940E56E" w14:textId="77777777" w:rsidR="00E557E3" w:rsidRPr="00E543BD" w:rsidRDefault="00E557E3" w:rsidP="00E557E3">
            <w:pPr>
              <w:rPr>
                <w:rFonts w:cstheme="minorHAnsi"/>
                <w:sz w:val="24"/>
                <w:szCs w:val="24"/>
              </w:rPr>
            </w:pPr>
            <w:r w:rsidRPr="00E543BD">
              <w:rPr>
                <w:rFonts w:cstheme="minorHAnsi"/>
                <w:sz w:val="24"/>
                <w:szCs w:val="24"/>
              </w:rPr>
              <w:t xml:space="preserve">c) 1200 sq. m                                  d) 1400 sq. m </w:t>
            </w:r>
          </w:p>
          <w:p w14:paraId="79AE8B98" w14:textId="77777777" w:rsidR="00E557E3" w:rsidRPr="00E543BD" w:rsidRDefault="00E557E3" w:rsidP="00E557E3">
            <w:pPr>
              <w:rPr>
                <w:rFonts w:cstheme="minorHAnsi"/>
                <w:sz w:val="24"/>
                <w:szCs w:val="24"/>
              </w:rPr>
            </w:pPr>
            <w:r w:rsidRPr="00E543BD">
              <w:rPr>
                <w:rFonts w:cstheme="minorHAnsi"/>
                <w:sz w:val="24"/>
                <w:szCs w:val="24"/>
              </w:rPr>
              <w:lastRenderedPageBreak/>
              <w:t xml:space="preserve">(iv) The total surface area of the combined figure i.e. hemispherical dome with radius 14m and cuboidal shaped top with dimensions 8m x 6m x 4m is </w:t>
            </w:r>
          </w:p>
          <w:p w14:paraId="382E2FDE" w14:textId="77777777" w:rsidR="00E557E3" w:rsidRPr="00E543BD" w:rsidRDefault="00E557E3" w:rsidP="00E557E3">
            <w:pPr>
              <w:rPr>
                <w:rFonts w:cstheme="minorHAnsi"/>
                <w:sz w:val="24"/>
                <w:szCs w:val="24"/>
              </w:rPr>
            </w:pPr>
            <w:r w:rsidRPr="00E543BD">
              <w:rPr>
                <w:rFonts w:cstheme="minorHAnsi"/>
                <w:sz w:val="24"/>
                <w:szCs w:val="24"/>
              </w:rPr>
              <w:t xml:space="preserve">a)1200 sq. m                              b) 1232 sq. m                            </w:t>
            </w:r>
          </w:p>
          <w:p w14:paraId="04BB7A27" w14:textId="5EEF35FB" w:rsidR="00E557E3" w:rsidRPr="00E543BD" w:rsidRDefault="00E557E3" w:rsidP="00E557E3">
            <w:pPr>
              <w:spacing w:after="0" w:line="360" w:lineRule="auto"/>
              <w:rPr>
                <w:rFonts w:cstheme="minorHAnsi"/>
                <w:sz w:val="24"/>
                <w:szCs w:val="24"/>
              </w:rPr>
            </w:pPr>
            <w:r w:rsidRPr="00E543BD">
              <w:rPr>
                <w:rFonts w:cstheme="minorHAnsi"/>
                <w:sz w:val="24"/>
                <w:szCs w:val="24"/>
              </w:rPr>
              <w:t>c) 1392 sq. m                              d) 1932 sq. m</w:t>
            </w:r>
          </w:p>
        </w:tc>
        <w:tc>
          <w:tcPr>
            <w:tcW w:w="992" w:type="dxa"/>
          </w:tcPr>
          <w:p w14:paraId="2749D28E" w14:textId="77777777" w:rsidR="00E557E3" w:rsidRPr="00E543BD" w:rsidRDefault="00E557E3" w:rsidP="00E557E3">
            <w:pPr>
              <w:rPr>
                <w:rFonts w:cstheme="minorHAnsi"/>
                <w:sz w:val="24"/>
                <w:szCs w:val="24"/>
              </w:rPr>
            </w:pPr>
            <w:r w:rsidRPr="00E543BD">
              <w:rPr>
                <w:rFonts w:eastAsia="Calibri" w:cstheme="minorHAnsi"/>
                <w:sz w:val="24"/>
                <w:szCs w:val="24"/>
              </w:rPr>
              <w:lastRenderedPageBreak/>
              <w:t>4</w:t>
            </w:r>
          </w:p>
        </w:tc>
      </w:tr>
      <w:tr w:rsidR="00E557E3" w:rsidRPr="00E543BD" w14:paraId="2599CFEB" w14:textId="77777777" w:rsidTr="001C51A1">
        <w:tc>
          <w:tcPr>
            <w:tcW w:w="988" w:type="dxa"/>
          </w:tcPr>
          <w:p w14:paraId="18B84A7F" w14:textId="59AFA2DD" w:rsidR="00E557E3" w:rsidRPr="00E543BD" w:rsidRDefault="00E557E3" w:rsidP="00E557E3">
            <w:pPr>
              <w:rPr>
                <w:rFonts w:cstheme="minorHAnsi"/>
                <w:sz w:val="24"/>
                <w:szCs w:val="24"/>
              </w:rPr>
            </w:pPr>
            <w:r w:rsidRPr="00E543BD">
              <w:rPr>
                <w:rFonts w:cstheme="minorHAnsi"/>
                <w:sz w:val="24"/>
                <w:szCs w:val="24"/>
              </w:rPr>
              <w:t>6</w:t>
            </w:r>
          </w:p>
        </w:tc>
        <w:tc>
          <w:tcPr>
            <w:tcW w:w="8516" w:type="dxa"/>
          </w:tcPr>
          <w:p w14:paraId="5C0CA4FB" w14:textId="77777777" w:rsidR="00E557E3" w:rsidRPr="00E543BD" w:rsidRDefault="00E557E3" w:rsidP="00E557E3">
            <w:pPr>
              <w:rPr>
                <w:rFonts w:cstheme="minorHAnsi"/>
                <w:sz w:val="24"/>
                <w:szCs w:val="24"/>
              </w:rPr>
            </w:pPr>
            <w:r w:rsidRPr="00E543BD">
              <w:rPr>
                <w:rFonts w:cstheme="minorHAnsi"/>
                <w:sz w:val="24"/>
                <w:szCs w:val="24"/>
              </w:rPr>
              <w:t>The Great Stupa at Sanchi is one of the oldest stone structures in India, and an important monument of Indian Architecture. It was originally commissioned by the emperor Ashoka in the 3rd century BCE. Its nucleus was a simple hemispherical brick structure built over the relics of the Buddha. .It is a perfect example of combination of solid figures. A big hemispherical dome with a cuboidal structure mounted on it. (Take π = 22/7)</w:t>
            </w:r>
          </w:p>
          <w:p w14:paraId="6C220B05" w14:textId="77777777" w:rsidR="00E557E3" w:rsidRPr="00E543BD" w:rsidRDefault="00E557E3" w:rsidP="00E557E3">
            <w:pPr>
              <w:rPr>
                <w:rFonts w:cstheme="minorHAnsi"/>
                <w:sz w:val="24"/>
                <w:szCs w:val="24"/>
              </w:rPr>
            </w:pPr>
            <w:r w:rsidRPr="00E543BD">
              <w:rPr>
                <w:rFonts w:cstheme="minorHAnsi"/>
                <w:noProof/>
                <w:sz w:val="24"/>
                <w:szCs w:val="24"/>
              </w:rPr>
              <w:drawing>
                <wp:inline distT="0" distB="0" distL="0" distR="0" wp14:anchorId="4A922C06" wp14:editId="64AFD03F">
                  <wp:extent cx="3247998" cy="1940118"/>
                  <wp:effectExtent l="19050" t="0" r="0" b="0"/>
                  <wp:docPr id="1472034248" name="Picture 1" descr="jagran jo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gran josh"/>
                          <pic:cNvPicPr>
                            <a:picLocks noChangeAspect="1" noChangeArrowheads="1"/>
                          </pic:cNvPicPr>
                        </pic:nvPicPr>
                        <pic:blipFill>
                          <a:blip r:embed="rId304"/>
                          <a:srcRect/>
                          <a:stretch>
                            <a:fillRect/>
                          </a:stretch>
                        </pic:blipFill>
                        <pic:spPr bwMode="auto">
                          <a:xfrm>
                            <a:off x="0" y="0"/>
                            <a:ext cx="3250776" cy="1941778"/>
                          </a:xfrm>
                          <a:prstGeom prst="rect">
                            <a:avLst/>
                          </a:prstGeom>
                          <a:noFill/>
                          <a:ln w="9525">
                            <a:noFill/>
                            <a:miter lim="800000"/>
                            <a:headEnd/>
                            <a:tailEnd/>
                          </a:ln>
                        </pic:spPr>
                      </pic:pic>
                    </a:graphicData>
                  </a:graphic>
                </wp:inline>
              </w:drawing>
            </w:r>
          </w:p>
          <w:p w14:paraId="710DB6D9" w14:textId="77777777" w:rsidR="00E557E3" w:rsidRPr="00E543BD" w:rsidRDefault="00E557E3" w:rsidP="00E557E3">
            <w:pPr>
              <w:pStyle w:val="ListParagraph"/>
              <w:numPr>
                <w:ilvl w:val="0"/>
                <w:numId w:val="208"/>
              </w:numPr>
              <w:spacing w:after="160" w:line="259" w:lineRule="auto"/>
              <w:rPr>
                <w:rFonts w:cstheme="minorHAnsi"/>
                <w:sz w:val="24"/>
                <w:szCs w:val="24"/>
              </w:rPr>
            </w:pPr>
            <w:r w:rsidRPr="00E543BD">
              <w:rPr>
                <w:rFonts w:cstheme="minorHAnsi"/>
                <w:sz w:val="24"/>
                <w:szCs w:val="24"/>
              </w:rPr>
              <w:t>The volume of the hemispherical dome if the height of the dome 21 m, is:</w:t>
            </w:r>
          </w:p>
          <w:p w14:paraId="362CA2BC" w14:textId="77777777" w:rsidR="00E557E3" w:rsidRPr="00E543BD" w:rsidRDefault="00E557E3" w:rsidP="00E557E3">
            <w:pPr>
              <w:pStyle w:val="ListParagraph"/>
              <w:numPr>
                <w:ilvl w:val="0"/>
                <w:numId w:val="209"/>
              </w:numPr>
              <w:spacing w:after="160" w:line="259" w:lineRule="auto"/>
              <w:rPr>
                <w:rFonts w:cstheme="minorHAnsi"/>
                <w:sz w:val="24"/>
                <w:szCs w:val="24"/>
              </w:rPr>
            </w:pPr>
            <w:r w:rsidRPr="00E543BD">
              <w:rPr>
                <w:rFonts w:cstheme="minorHAnsi"/>
                <w:sz w:val="24"/>
                <w:szCs w:val="24"/>
              </w:rPr>
              <w:t xml:space="preserve">19404 m3           b) 2000 m3                  c) 15000 m3        d) 19000 m3                             </w:t>
            </w:r>
          </w:p>
          <w:p w14:paraId="696BE288" w14:textId="77777777" w:rsidR="00E557E3" w:rsidRPr="00E543BD" w:rsidRDefault="00E557E3" w:rsidP="00E557E3">
            <w:pPr>
              <w:pStyle w:val="ListParagraph"/>
              <w:numPr>
                <w:ilvl w:val="0"/>
                <w:numId w:val="208"/>
              </w:numPr>
              <w:spacing w:after="160" w:line="259" w:lineRule="auto"/>
              <w:rPr>
                <w:rFonts w:cstheme="minorHAnsi"/>
                <w:sz w:val="24"/>
                <w:szCs w:val="24"/>
              </w:rPr>
            </w:pPr>
            <w:r w:rsidRPr="00E543BD">
              <w:rPr>
                <w:rFonts w:cstheme="minorHAnsi"/>
                <w:sz w:val="24"/>
                <w:szCs w:val="24"/>
              </w:rPr>
              <w:t>The formula for finding the volume of a hemi-sphere of radius r is:</w:t>
            </w:r>
          </w:p>
          <w:p w14:paraId="6ADE6C3F" w14:textId="77777777" w:rsidR="00E557E3" w:rsidRPr="00E543BD" w:rsidRDefault="00000000" w:rsidP="00E557E3">
            <w:pPr>
              <w:pStyle w:val="ListParagraph"/>
              <w:numPr>
                <w:ilvl w:val="0"/>
                <w:numId w:val="210"/>
              </w:numPr>
              <w:spacing w:after="160" w:line="259" w:lineRule="auto"/>
              <w:rPr>
                <w:rFonts w:cstheme="minorHAnsi"/>
                <w:sz w:val="24"/>
                <w:szCs w:val="24"/>
              </w:rPr>
            </w:pPr>
            <m:oMath>
              <m:f>
                <m:fPr>
                  <m:ctrlPr>
                    <w:rPr>
                      <w:rFonts w:ascii="Cambria Math" w:hAnsi="Cambria Math" w:cstheme="minorHAnsi"/>
                      <w:sz w:val="24"/>
                      <w:szCs w:val="24"/>
                    </w:rPr>
                  </m:ctrlPr>
                </m:fPr>
                <m:num>
                  <m:r>
                    <m:rPr>
                      <m:sty m:val="p"/>
                    </m:rPr>
                    <w:rPr>
                      <w:rFonts w:ascii="Cambria Math" w:hAnsi="Cambria Math" w:cstheme="minorHAnsi"/>
                      <w:sz w:val="24"/>
                      <w:szCs w:val="24"/>
                    </w:rPr>
                    <m:t>2</m:t>
                  </m:r>
                </m:num>
                <m:den>
                  <m:r>
                    <m:rPr>
                      <m:sty m:val="p"/>
                    </m:rPr>
                    <w:rPr>
                      <w:rFonts w:ascii="Cambria Math" w:hAnsi="Cambria Math" w:cstheme="minorHAnsi"/>
                      <w:sz w:val="24"/>
                      <w:szCs w:val="24"/>
                    </w:rPr>
                    <m:t xml:space="preserve">3  </m:t>
                  </m:r>
                </m:den>
              </m:f>
              <m:r>
                <w:rPr>
                  <w:rFonts w:ascii="Cambria Math" w:hAnsi="Cambria Math" w:cstheme="minorHAnsi"/>
                  <w:sz w:val="24"/>
                  <w:szCs w:val="24"/>
                </w:rPr>
                <m:t>πr</m:t>
              </m:r>
            </m:oMath>
            <w:r w:rsidR="00E557E3" w:rsidRPr="00E543BD">
              <w:rPr>
                <w:rFonts w:cstheme="minorHAnsi"/>
                <w:sz w:val="24"/>
                <w:szCs w:val="24"/>
              </w:rPr>
              <w:t xml:space="preserve">3         b) </w:t>
            </w:r>
            <m:oMath>
              <m:f>
                <m:fPr>
                  <m:ctrlPr>
                    <w:rPr>
                      <w:rFonts w:ascii="Cambria Math" w:hAnsi="Cambria Math" w:cstheme="minorHAnsi"/>
                      <w:sz w:val="24"/>
                      <w:szCs w:val="24"/>
                    </w:rPr>
                  </m:ctrlPr>
                </m:fPr>
                <m:num>
                  <m:r>
                    <m:rPr>
                      <m:sty m:val="p"/>
                    </m:rPr>
                    <w:rPr>
                      <w:rFonts w:ascii="Cambria Math" w:hAnsi="Cambria Math" w:cstheme="minorHAnsi"/>
                      <w:sz w:val="24"/>
                      <w:szCs w:val="24"/>
                    </w:rPr>
                    <m:t>4</m:t>
                  </m:r>
                </m:num>
                <m:den>
                  <m:r>
                    <m:rPr>
                      <m:sty m:val="p"/>
                    </m:rPr>
                    <w:rPr>
                      <w:rFonts w:ascii="Cambria Math" w:hAnsi="Cambria Math" w:cstheme="minorHAnsi"/>
                      <w:sz w:val="24"/>
                      <w:szCs w:val="24"/>
                    </w:rPr>
                    <m:t xml:space="preserve">3  </m:t>
                  </m:r>
                </m:den>
              </m:f>
              <m:r>
                <w:rPr>
                  <w:rFonts w:ascii="Cambria Math" w:hAnsi="Cambria Math" w:cstheme="minorHAnsi"/>
                  <w:sz w:val="24"/>
                  <w:szCs w:val="24"/>
                </w:rPr>
                <m:t>πr</m:t>
              </m:r>
            </m:oMath>
            <w:r w:rsidR="00E557E3" w:rsidRPr="00E543BD">
              <w:rPr>
                <w:rFonts w:cstheme="minorHAnsi"/>
                <w:sz w:val="24"/>
                <w:szCs w:val="24"/>
              </w:rPr>
              <w:t>3         c) 4</w:t>
            </w:r>
            <m:oMath>
              <m:r>
                <w:rPr>
                  <w:rFonts w:ascii="Cambria Math" w:hAnsi="Cambria Math" w:cstheme="minorHAnsi"/>
                  <w:sz w:val="24"/>
                  <w:szCs w:val="24"/>
                </w:rPr>
                <m:t>πr</m:t>
              </m:r>
            </m:oMath>
            <w:r w:rsidR="00E557E3" w:rsidRPr="00E543BD">
              <w:rPr>
                <w:rFonts w:cstheme="minorHAnsi"/>
                <w:sz w:val="24"/>
                <w:szCs w:val="24"/>
              </w:rPr>
              <w:t>2          d) 2</w:t>
            </w:r>
            <m:oMath>
              <m:r>
                <w:rPr>
                  <w:rFonts w:ascii="Cambria Math" w:hAnsi="Cambria Math" w:cstheme="minorHAnsi"/>
                  <w:sz w:val="24"/>
                  <w:szCs w:val="24"/>
                </w:rPr>
                <m:t>πr</m:t>
              </m:r>
            </m:oMath>
            <w:r w:rsidR="00E557E3" w:rsidRPr="00E543BD">
              <w:rPr>
                <w:rFonts w:cstheme="minorHAnsi"/>
                <w:sz w:val="24"/>
                <w:szCs w:val="24"/>
              </w:rPr>
              <w:t xml:space="preserve">2 </w:t>
            </w:r>
          </w:p>
          <w:p w14:paraId="71EB9BDA" w14:textId="77777777" w:rsidR="00E557E3" w:rsidRPr="00E543BD" w:rsidRDefault="00E557E3" w:rsidP="00E557E3">
            <w:pPr>
              <w:pStyle w:val="ListParagraph"/>
              <w:numPr>
                <w:ilvl w:val="0"/>
                <w:numId w:val="208"/>
              </w:numPr>
              <w:spacing w:after="160" w:line="259" w:lineRule="auto"/>
              <w:rPr>
                <w:rFonts w:cstheme="minorHAnsi"/>
                <w:sz w:val="24"/>
                <w:szCs w:val="24"/>
              </w:rPr>
            </w:pPr>
            <w:r w:rsidRPr="00E543BD">
              <w:rPr>
                <w:rFonts w:cstheme="minorHAnsi"/>
                <w:sz w:val="24"/>
                <w:szCs w:val="24"/>
              </w:rPr>
              <w:t>The volume of the cuboidal shaped top with dimensions 8m x 6m x 4m is:</w:t>
            </w:r>
          </w:p>
          <w:p w14:paraId="710E9704" w14:textId="76C6FAD8" w:rsidR="00E557E3" w:rsidRPr="00E543BD" w:rsidRDefault="00E557E3" w:rsidP="00E557E3">
            <w:pPr>
              <w:spacing w:after="0" w:line="360" w:lineRule="auto"/>
              <w:rPr>
                <w:rFonts w:cstheme="minorHAnsi"/>
                <w:sz w:val="24"/>
                <w:szCs w:val="24"/>
              </w:rPr>
            </w:pPr>
            <w:r w:rsidRPr="00E543BD">
              <w:rPr>
                <w:rFonts w:cstheme="minorHAnsi"/>
                <w:sz w:val="24"/>
                <w:szCs w:val="24"/>
              </w:rPr>
              <w:t>182.45 m3         b) 282.45 m3                   c) 292 m3          d) 192 m3</w:t>
            </w:r>
          </w:p>
        </w:tc>
        <w:tc>
          <w:tcPr>
            <w:tcW w:w="992" w:type="dxa"/>
          </w:tcPr>
          <w:p w14:paraId="57C46D16" w14:textId="42E69259" w:rsidR="00E557E3" w:rsidRPr="00E543BD" w:rsidRDefault="00E557E3" w:rsidP="00E557E3">
            <w:pPr>
              <w:rPr>
                <w:rFonts w:eastAsia="Calibri" w:cstheme="minorHAnsi"/>
                <w:sz w:val="24"/>
                <w:szCs w:val="24"/>
              </w:rPr>
            </w:pPr>
            <w:r w:rsidRPr="00E543BD">
              <w:rPr>
                <w:rFonts w:eastAsia="Calibri" w:cstheme="minorHAnsi"/>
                <w:sz w:val="24"/>
                <w:szCs w:val="24"/>
              </w:rPr>
              <w:t>4</w:t>
            </w:r>
          </w:p>
        </w:tc>
      </w:tr>
      <w:tr w:rsidR="00E557E3" w:rsidRPr="00E543BD" w14:paraId="53009DB9" w14:textId="77777777" w:rsidTr="001C51A1">
        <w:tc>
          <w:tcPr>
            <w:tcW w:w="988" w:type="dxa"/>
          </w:tcPr>
          <w:p w14:paraId="18CA2591" w14:textId="4207DE43" w:rsidR="00E557E3" w:rsidRPr="00E543BD" w:rsidRDefault="00E557E3" w:rsidP="00E557E3">
            <w:pPr>
              <w:rPr>
                <w:rFonts w:cstheme="minorHAnsi"/>
                <w:sz w:val="24"/>
                <w:szCs w:val="24"/>
              </w:rPr>
            </w:pPr>
            <w:r w:rsidRPr="00E543BD">
              <w:rPr>
                <w:rFonts w:cstheme="minorHAnsi"/>
                <w:sz w:val="24"/>
                <w:szCs w:val="24"/>
              </w:rPr>
              <w:t>7</w:t>
            </w:r>
          </w:p>
        </w:tc>
        <w:tc>
          <w:tcPr>
            <w:tcW w:w="8516" w:type="dxa"/>
          </w:tcPr>
          <w:p w14:paraId="47D4FA92" w14:textId="77777777" w:rsidR="00E557E3" w:rsidRPr="00E543BD" w:rsidRDefault="00E557E3" w:rsidP="00E557E3">
            <w:pPr>
              <w:rPr>
                <w:rFonts w:cstheme="minorHAnsi"/>
                <w:sz w:val="24"/>
                <w:szCs w:val="24"/>
              </w:rPr>
            </w:pPr>
            <w:r w:rsidRPr="00E543BD">
              <w:rPr>
                <w:rFonts w:cstheme="minorHAnsi"/>
                <w:sz w:val="24"/>
                <w:szCs w:val="24"/>
              </w:rPr>
              <w:t>On a Sunday, your Parents took you to a fair. You could see lot of toys displayed, and you wanted them to buy a RUBIK’s cube and strawberry ice-cream for you. Observe the figures and answer the questions:-</w:t>
            </w:r>
          </w:p>
          <w:p w14:paraId="509D8C47" w14:textId="77777777" w:rsidR="00E557E3" w:rsidRPr="00E543BD" w:rsidRDefault="00E557E3" w:rsidP="00E557E3">
            <w:pPr>
              <w:rPr>
                <w:rFonts w:cstheme="minorHAnsi"/>
                <w:sz w:val="24"/>
                <w:szCs w:val="24"/>
              </w:rPr>
            </w:pPr>
            <w:r w:rsidRPr="00E543BD">
              <w:rPr>
                <w:rFonts w:cstheme="minorHAnsi"/>
                <w:noProof/>
                <w:sz w:val="24"/>
                <w:szCs w:val="24"/>
              </w:rPr>
              <w:drawing>
                <wp:inline distT="0" distB="0" distL="0" distR="0" wp14:anchorId="096EE9BB" wp14:editId="7F094DC6">
                  <wp:extent cx="3209180" cy="1009816"/>
                  <wp:effectExtent l="19050" t="0" r="0" b="0"/>
                  <wp:docPr id="1472034249" name="Picture 4" descr="jagran jo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gran josh"/>
                          <pic:cNvPicPr>
                            <a:picLocks noChangeAspect="1" noChangeArrowheads="1"/>
                          </pic:cNvPicPr>
                        </pic:nvPicPr>
                        <pic:blipFill>
                          <a:blip r:embed="rId305"/>
                          <a:srcRect/>
                          <a:stretch>
                            <a:fillRect/>
                          </a:stretch>
                        </pic:blipFill>
                        <pic:spPr bwMode="auto">
                          <a:xfrm>
                            <a:off x="0" y="0"/>
                            <a:ext cx="3210632" cy="1010273"/>
                          </a:xfrm>
                          <a:prstGeom prst="rect">
                            <a:avLst/>
                          </a:prstGeom>
                          <a:noFill/>
                          <a:ln w="9525">
                            <a:noFill/>
                            <a:miter lim="800000"/>
                            <a:headEnd/>
                            <a:tailEnd/>
                          </a:ln>
                        </pic:spPr>
                      </pic:pic>
                    </a:graphicData>
                  </a:graphic>
                </wp:inline>
              </w:drawing>
            </w:r>
          </w:p>
          <w:p w14:paraId="471B6672" w14:textId="77777777" w:rsidR="00E557E3" w:rsidRPr="00E543BD" w:rsidRDefault="00E557E3" w:rsidP="00E557E3">
            <w:pPr>
              <w:pStyle w:val="ListParagraph"/>
              <w:numPr>
                <w:ilvl w:val="0"/>
                <w:numId w:val="211"/>
              </w:numPr>
              <w:spacing w:after="160" w:line="259" w:lineRule="auto"/>
              <w:rPr>
                <w:rFonts w:cstheme="minorHAnsi"/>
                <w:sz w:val="24"/>
                <w:szCs w:val="24"/>
              </w:rPr>
            </w:pPr>
            <w:r w:rsidRPr="00E543BD">
              <w:rPr>
                <w:rFonts w:cstheme="minorHAnsi"/>
                <w:sz w:val="24"/>
                <w:szCs w:val="24"/>
              </w:rPr>
              <w:t>The length of the diagonal, if each edge measure 6 cm, is:</w:t>
            </w:r>
          </w:p>
          <w:p w14:paraId="0135F76A" w14:textId="77777777" w:rsidR="00E557E3" w:rsidRPr="00E543BD" w:rsidRDefault="00E557E3" w:rsidP="00E557E3">
            <w:pPr>
              <w:pStyle w:val="ListParagraph"/>
              <w:numPr>
                <w:ilvl w:val="0"/>
                <w:numId w:val="212"/>
              </w:numPr>
              <w:spacing w:after="160" w:line="259" w:lineRule="auto"/>
              <w:rPr>
                <w:rFonts w:cstheme="minorHAnsi"/>
                <w:sz w:val="24"/>
                <w:szCs w:val="24"/>
              </w:rPr>
            </w:pPr>
            <w:r w:rsidRPr="00E543BD">
              <w:rPr>
                <w:rFonts w:cstheme="minorHAnsi"/>
                <w:sz w:val="24"/>
                <w:szCs w:val="24"/>
              </w:rPr>
              <w:t xml:space="preserve">3√3 cm    b) 3√6 cm    c) 2√3 cm   d) 6√3 cm </w:t>
            </w:r>
          </w:p>
          <w:p w14:paraId="0E614260" w14:textId="77777777" w:rsidR="00E557E3" w:rsidRPr="00E543BD" w:rsidRDefault="00E557E3" w:rsidP="00E557E3">
            <w:pPr>
              <w:pStyle w:val="ListParagraph"/>
              <w:numPr>
                <w:ilvl w:val="0"/>
                <w:numId w:val="211"/>
              </w:numPr>
              <w:spacing w:after="160" w:line="259" w:lineRule="auto"/>
              <w:rPr>
                <w:rFonts w:cstheme="minorHAnsi"/>
                <w:sz w:val="24"/>
                <w:szCs w:val="24"/>
              </w:rPr>
            </w:pPr>
            <w:r w:rsidRPr="00E543BD">
              <w:rPr>
                <w:rFonts w:cstheme="minorHAnsi"/>
                <w:sz w:val="24"/>
                <w:szCs w:val="24"/>
              </w:rPr>
              <w:t>Volume of the solid figure, if the length of the edge is 7 cm, is:</w:t>
            </w:r>
          </w:p>
          <w:p w14:paraId="443C1E70" w14:textId="77777777" w:rsidR="00E557E3" w:rsidRPr="00E543BD" w:rsidRDefault="00E557E3" w:rsidP="00E557E3">
            <w:pPr>
              <w:pStyle w:val="ListParagraph"/>
              <w:numPr>
                <w:ilvl w:val="0"/>
                <w:numId w:val="213"/>
              </w:numPr>
              <w:spacing w:after="160" w:line="259" w:lineRule="auto"/>
              <w:rPr>
                <w:rFonts w:cstheme="minorHAnsi"/>
                <w:sz w:val="24"/>
                <w:szCs w:val="24"/>
              </w:rPr>
            </w:pPr>
            <w:r w:rsidRPr="00E543BD">
              <w:rPr>
                <w:rFonts w:cstheme="minorHAnsi"/>
                <w:sz w:val="24"/>
                <w:szCs w:val="24"/>
              </w:rPr>
              <w:t>256cm3      b) 196cm3    c) 343cm3   d) 434cm3</w:t>
            </w:r>
          </w:p>
          <w:p w14:paraId="5168918E" w14:textId="77777777" w:rsidR="00E557E3" w:rsidRPr="00E543BD" w:rsidRDefault="00E557E3" w:rsidP="00E557E3">
            <w:pPr>
              <w:pStyle w:val="ListParagraph"/>
              <w:numPr>
                <w:ilvl w:val="0"/>
                <w:numId w:val="211"/>
              </w:numPr>
              <w:spacing w:after="160" w:line="259" w:lineRule="auto"/>
              <w:rPr>
                <w:rFonts w:cstheme="minorHAnsi"/>
                <w:sz w:val="24"/>
                <w:szCs w:val="24"/>
              </w:rPr>
            </w:pPr>
            <w:r w:rsidRPr="00E543BD">
              <w:rPr>
                <w:rFonts w:cstheme="minorHAnsi"/>
                <w:sz w:val="24"/>
                <w:szCs w:val="24"/>
              </w:rPr>
              <w:t>What is the curved surface area of hemisphere if the base radius is 7 cm?</w:t>
            </w:r>
          </w:p>
          <w:p w14:paraId="1E0FF230" w14:textId="73605466" w:rsidR="00E557E3" w:rsidRPr="00E543BD" w:rsidRDefault="00E557E3" w:rsidP="00E543BD">
            <w:pPr>
              <w:pStyle w:val="ListParagraph"/>
              <w:numPr>
                <w:ilvl w:val="0"/>
                <w:numId w:val="214"/>
              </w:numPr>
              <w:spacing w:after="160" w:line="259" w:lineRule="auto"/>
              <w:rPr>
                <w:rFonts w:cstheme="minorHAnsi"/>
                <w:sz w:val="24"/>
                <w:szCs w:val="24"/>
              </w:rPr>
            </w:pPr>
            <w:r w:rsidRPr="00E543BD">
              <w:rPr>
                <w:rFonts w:cstheme="minorHAnsi"/>
                <w:sz w:val="24"/>
                <w:szCs w:val="24"/>
              </w:rPr>
              <w:lastRenderedPageBreak/>
              <w:t xml:space="preserve">309cm2     b) 308cm2    c) 803cm2     d)903cm2 </w:t>
            </w:r>
          </w:p>
        </w:tc>
        <w:tc>
          <w:tcPr>
            <w:tcW w:w="992" w:type="dxa"/>
          </w:tcPr>
          <w:p w14:paraId="64CACBFD" w14:textId="22892A4A" w:rsidR="00E557E3" w:rsidRPr="00E543BD" w:rsidRDefault="00E557E3" w:rsidP="00E557E3">
            <w:pPr>
              <w:rPr>
                <w:rFonts w:eastAsia="Calibri" w:cstheme="minorHAnsi"/>
                <w:sz w:val="24"/>
                <w:szCs w:val="24"/>
              </w:rPr>
            </w:pPr>
            <w:r w:rsidRPr="00E543BD">
              <w:rPr>
                <w:rFonts w:eastAsia="Calibri" w:cstheme="minorHAnsi"/>
                <w:sz w:val="24"/>
                <w:szCs w:val="24"/>
              </w:rPr>
              <w:lastRenderedPageBreak/>
              <w:t>4</w:t>
            </w:r>
          </w:p>
        </w:tc>
      </w:tr>
      <w:tr w:rsidR="00E557E3" w:rsidRPr="00E543BD" w14:paraId="1F064153" w14:textId="77777777" w:rsidTr="001C51A1">
        <w:tc>
          <w:tcPr>
            <w:tcW w:w="988" w:type="dxa"/>
          </w:tcPr>
          <w:p w14:paraId="7C5329D0" w14:textId="77777777" w:rsidR="00E557E3" w:rsidRPr="00E543BD" w:rsidRDefault="00E557E3" w:rsidP="00E557E3">
            <w:pPr>
              <w:rPr>
                <w:rFonts w:cstheme="minorHAnsi"/>
                <w:sz w:val="24"/>
                <w:szCs w:val="24"/>
              </w:rPr>
            </w:pPr>
          </w:p>
        </w:tc>
        <w:tc>
          <w:tcPr>
            <w:tcW w:w="8516" w:type="dxa"/>
          </w:tcPr>
          <w:p w14:paraId="1D7811AB" w14:textId="77777777" w:rsidR="00E557E3" w:rsidRPr="00E543BD" w:rsidRDefault="00E557E3" w:rsidP="00E557E3">
            <w:pPr>
              <w:jc w:val="center"/>
              <w:rPr>
                <w:rFonts w:cstheme="minorHAnsi"/>
                <w:b/>
                <w:bCs/>
                <w:sz w:val="24"/>
                <w:szCs w:val="24"/>
              </w:rPr>
            </w:pPr>
            <w:r w:rsidRPr="00E543BD">
              <w:rPr>
                <w:rFonts w:cstheme="minorHAnsi"/>
                <w:b/>
                <w:bCs/>
                <w:sz w:val="24"/>
                <w:szCs w:val="24"/>
              </w:rPr>
              <w:t>ANSWERS</w:t>
            </w:r>
          </w:p>
        </w:tc>
        <w:tc>
          <w:tcPr>
            <w:tcW w:w="992" w:type="dxa"/>
          </w:tcPr>
          <w:p w14:paraId="224A7F66" w14:textId="77777777" w:rsidR="00E557E3" w:rsidRPr="00E543BD" w:rsidRDefault="00E557E3" w:rsidP="00E557E3">
            <w:pPr>
              <w:rPr>
                <w:rFonts w:cstheme="minorHAnsi"/>
                <w:sz w:val="24"/>
                <w:szCs w:val="24"/>
              </w:rPr>
            </w:pPr>
          </w:p>
        </w:tc>
      </w:tr>
      <w:tr w:rsidR="00E557E3" w:rsidRPr="00E543BD" w14:paraId="0D5F3026" w14:textId="77777777" w:rsidTr="001C51A1">
        <w:tc>
          <w:tcPr>
            <w:tcW w:w="988" w:type="dxa"/>
          </w:tcPr>
          <w:p w14:paraId="4E04DBC0" w14:textId="77777777" w:rsidR="00E557E3" w:rsidRPr="00E543BD" w:rsidRDefault="00E557E3" w:rsidP="00E557E3">
            <w:pPr>
              <w:rPr>
                <w:rFonts w:cstheme="minorHAnsi"/>
                <w:sz w:val="24"/>
                <w:szCs w:val="24"/>
              </w:rPr>
            </w:pPr>
            <w:r w:rsidRPr="00E543BD">
              <w:rPr>
                <w:rFonts w:cstheme="minorHAnsi"/>
                <w:sz w:val="24"/>
                <w:szCs w:val="24"/>
              </w:rPr>
              <w:t>1</w:t>
            </w:r>
          </w:p>
        </w:tc>
        <w:tc>
          <w:tcPr>
            <w:tcW w:w="8516" w:type="dxa"/>
          </w:tcPr>
          <w:p w14:paraId="439BAA20" w14:textId="77777777" w:rsidR="00E557E3" w:rsidRPr="00E543BD" w:rsidRDefault="00E557E3" w:rsidP="00E557E3">
            <w:pPr>
              <w:rPr>
                <w:rFonts w:cstheme="minorHAnsi"/>
                <w:sz w:val="24"/>
                <w:szCs w:val="24"/>
              </w:rPr>
            </w:pPr>
            <w:r w:rsidRPr="00E543BD">
              <w:rPr>
                <w:rFonts w:cstheme="minorHAnsi"/>
                <w:sz w:val="24"/>
                <w:szCs w:val="24"/>
              </w:rPr>
              <w:t>Volume of wood used = 6 x (7 x 1 x1) = 42 cm</w:t>
            </w:r>
            <w:r w:rsidRPr="00E543BD">
              <w:rPr>
                <w:rFonts w:cstheme="minorHAnsi"/>
                <w:sz w:val="24"/>
                <w:szCs w:val="24"/>
                <w:vertAlign w:val="superscript"/>
              </w:rPr>
              <w:t>3</w:t>
            </w:r>
          </w:p>
          <w:p w14:paraId="45DA7241" w14:textId="77777777" w:rsidR="00E557E3" w:rsidRPr="00E543BD" w:rsidRDefault="00E557E3" w:rsidP="00E557E3">
            <w:pPr>
              <w:rPr>
                <w:rFonts w:cstheme="minorHAnsi"/>
                <w:sz w:val="24"/>
                <w:szCs w:val="24"/>
              </w:rPr>
            </w:pPr>
            <w:r w:rsidRPr="00E543BD">
              <w:rPr>
                <w:rFonts w:cstheme="minorHAnsi"/>
                <w:sz w:val="24"/>
                <w:szCs w:val="24"/>
              </w:rPr>
              <w:t>Surface area to be painted =  6 [ 3( 7 x 1) + 1 x 1 + 6 x 1) = 168 cm</w:t>
            </w:r>
            <w:r w:rsidRPr="00E543BD">
              <w:rPr>
                <w:rFonts w:cstheme="minorHAnsi"/>
                <w:sz w:val="24"/>
                <w:szCs w:val="24"/>
                <w:vertAlign w:val="superscript"/>
              </w:rPr>
              <w:t>2</w:t>
            </w:r>
          </w:p>
          <w:p w14:paraId="2B6F4359" w14:textId="685DFF47" w:rsidR="00E557E3" w:rsidRPr="00E543BD" w:rsidRDefault="00E557E3" w:rsidP="00E557E3">
            <w:pPr>
              <w:rPr>
                <w:rFonts w:cstheme="minorHAnsi"/>
                <w:sz w:val="24"/>
                <w:szCs w:val="24"/>
              </w:rPr>
            </w:pPr>
            <w:r w:rsidRPr="00E543BD">
              <w:rPr>
                <w:rFonts w:cstheme="minorHAnsi"/>
                <w:sz w:val="24"/>
                <w:szCs w:val="24"/>
              </w:rPr>
              <w:t xml:space="preserve">Cost of painting = 0.50 x 168 = Rs 84  </w:t>
            </w:r>
          </w:p>
        </w:tc>
        <w:tc>
          <w:tcPr>
            <w:tcW w:w="992" w:type="dxa"/>
          </w:tcPr>
          <w:p w14:paraId="667764B4" w14:textId="77777777" w:rsidR="00E557E3" w:rsidRPr="00E543BD" w:rsidRDefault="00E557E3" w:rsidP="00E557E3">
            <w:pPr>
              <w:rPr>
                <w:rFonts w:cstheme="minorHAnsi"/>
                <w:sz w:val="24"/>
                <w:szCs w:val="24"/>
              </w:rPr>
            </w:pPr>
            <w:r w:rsidRPr="00E543BD">
              <w:rPr>
                <w:rFonts w:cstheme="minorHAnsi"/>
                <w:sz w:val="24"/>
                <w:szCs w:val="24"/>
              </w:rPr>
              <w:t>4</w:t>
            </w:r>
          </w:p>
        </w:tc>
      </w:tr>
      <w:tr w:rsidR="00E557E3" w:rsidRPr="00E543BD" w14:paraId="75702FC6" w14:textId="77777777" w:rsidTr="001C51A1">
        <w:tc>
          <w:tcPr>
            <w:tcW w:w="988" w:type="dxa"/>
          </w:tcPr>
          <w:p w14:paraId="17C6E4B8" w14:textId="77777777" w:rsidR="00E557E3" w:rsidRPr="00E543BD" w:rsidRDefault="00E557E3" w:rsidP="00E557E3">
            <w:pPr>
              <w:rPr>
                <w:rFonts w:cstheme="minorHAnsi"/>
                <w:sz w:val="24"/>
                <w:szCs w:val="24"/>
              </w:rPr>
            </w:pPr>
            <w:r w:rsidRPr="00E543BD">
              <w:rPr>
                <w:rFonts w:cstheme="minorHAnsi"/>
                <w:sz w:val="24"/>
                <w:szCs w:val="24"/>
              </w:rPr>
              <w:t>2</w:t>
            </w:r>
          </w:p>
        </w:tc>
        <w:tc>
          <w:tcPr>
            <w:tcW w:w="8516" w:type="dxa"/>
          </w:tcPr>
          <w:p w14:paraId="645A42E3" w14:textId="77777777" w:rsidR="00E557E3" w:rsidRPr="00E543BD" w:rsidRDefault="00E557E3" w:rsidP="00E543BD">
            <w:pPr>
              <w:rPr>
                <w:rFonts w:cstheme="minorHAnsi"/>
                <w:sz w:val="24"/>
                <w:szCs w:val="24"/>
              </w:rPr>
            </w:pPr>
            <w:r w:rsidRPr="00E543BD">
              <w:rPr>
                <w:rFonts w:cstheme="minorHAnsi"/>
                <w:sz w:val="24"/>
                <w:szCs w:val="24"/>
              </w:rPr>
              <w:t xml:space="preserve">1. The length of the diagonal if each edge measures 6cm = </w:t>
            </w:r>
            <m:oMath>
              <m:rad>
                <m:radPr>
                  <m:degHide m:val="1"/>
                  <m:ctrlPr>
                    <w:rPr>
                      <w:rFonts w:ascii="Cambria Math" w:hAnsi="Cambria Math" w:cstheme="minorHAnsi"/>
                      <w:sz w:val="24"/>
                      <w:szCs w:val="24"/>
                    </w:rPr>
                  </m:ctrlPr>
                </m:radPr>
                <m:deg/>
                <m:e>
                  <m:r>
                    <m:rPr>
                      <m:sty m:val="p"/>
                    </m:rPr>
                    <w:rPr>
                      <w:rFonts w:ascii="Cambria Math" w:hAnsi="Cambria Math" w:cstheme="minorHAnsi"/>
                      <w:sz w:val="24"/>
                      <w:szCs w:val="24"/>
                    </w:rPr>
                    <m:t xml:space="preserve">36+36 </m:t>
                  </m:r>
                </m:e>
              </m:rad>
            </m:oMath>
          </w:p>
          <w:p w14:paraId="75C4E5B7"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 </w:t>
            </w:r>
            <m:oMath>
              <m:rad>
                <m:radPr>
                  <m:degHide m:val="1"/>
                  <m:ctrlPr>
                    <w:rPr>
                      <w:rFonts w:ascii="Cambria Math" w:eastAsia="Times New Roman" w:hAnsi="Cambria Math" w:cstheme="minorHAnsi"/>
                      <w:i/>
                      <w:sz w:val="24"/>
                      <w:szCs w:val="24"/>
                      <w:lang w:eastAsia="en-IN"/>
                    </w:rPr>
                  </m:ctrlPr>
                </m:radPr>
                <m:deg/>
                <m:e>
                  <m:r>
                    <w:rPr>
                      <w:rFonts w:ascii="Cambria Math" w:eastAsia="Times New Roman" w:hAnsi="Cambria Math" w:cstheme="minorHAnsi"/>
                      <w:sz w:val="24"/>
                      <w:szCs w:val="24"/>
                      <w:lang w:eastAsia="en-IN"/>
                    </w:rPr>
                    <m:t>2×36</m:t>
                  </m:r>
                </m:e>
              </m:rad>
            </m:oMath>
            <w:r w:rsidRPr="00E543BD">
              <w:rPr>
                <w:rFonts w:eastAsia="Times New Roman" w:cstheme="minorHAnsi"/>
                <w:sz w:val="24"/>
                <w:szCs w:val="24"/>
                <w:lang w:eastAsia="en-IN"/>
              </w:rPr>
              <w:t xml:space="preserve">  = 6 </w:t>
            </w:r>
            <m:oMath>
              <m:rad>
                <m:radPr>
                  <m:degHide m:val="1"/>
                  <m:ctrlPr>
                    <w:rPr>
                      <w:rFonts w:ascii="Cambria Math" w:eastAsia="Times New Roman" w:hAnsi="Cambria Math" w:cstheme="minorHAnsi"/>
                      <w:i/>
                      <w:sz w:val="24"/>
                      <w:szCs w:val="24"/>
                      <w:lang w:eastAsia="en-IN"/>
                    </w:rPr>
                  </m:ctrlPr>
                </m:radPr>
                <m:deg/>
                <m:e>
                  <m:r>
                    <w:rPr>
                      <w:rFonts w:ascii="Cambria Math" w:eastAsia="Times New Roman" w:hAnsi="Cambria Math" w:cstheme="minorHAnsi"/>
                      <w:sz w:val="24"/>
                      <w:szCs w:val="24"/>
                      <w:lang w:eastAsia="en-IN"/>
                    </w:rPr>
                    <m:t>2</m:t>
                  </m:r>
                </m:e>
              </m:rad>
            </m:oMath>
            <w:r w:rsidRPr="00E543BD">
              <w:rPr>
                <w:rFonts w:eastAsia="Times New Roman" w:cstheme="minorHAnsi"/>
                <w:sz w:val="24"/>
                <w:szCs w:val="24"/>
                <w:lang w:eastAsia="en-IN"/>
              </w:rPr>
              <w:t xml:space="preserve"> </w:t>
            </w:r>
          </w:p>
          <w:p w14:paraId="1DAD82DC"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Ans   :  (d)</w:t>
            </w:r>
          </w:p>
          <w:p w14:paraId="2482029F" w14:textId="77777777" w:rsidR="00E557E3" w:rsidRPr="00E543BD" w:rsidRDefault="00E557E3" w:rsidP="00E557E3">
            <w:pPr>
              <w:rPr>
                <w:rFonts w:eastAsia="Times New Roman" w:cstheme="minorHAnsi"/>
                <w:color w:val="000000"/>
                <w:sz w:val="24"/>
                <w:szCs w:val="24"/>
                <w:vertAlign w:val="superscript"/>
                <w:lang w:eastAsia="en-IN"/>
              </w:rPr>
            </w:pPr>
            <w:r w:rsidRPr="00E543BD">
              <w:rPr>
                <w:rFonts w:eastAsia="Times New Roman" w:cstheme="minorHAnsi"/>
                <w:sz w:val="24"/>
                <w:szCs w:val="24"/>
                <w:lang w:eastAsia="en-IN"/>
              </w:rPr>
              <w:t xml:space="preserve">2.   </w:t>
            </w:r>
            <w:r w:rsidRPr="00E543BD">
              <w:rPr>
                <w:rFonts w:eastAsia="Times New Roman" w:cstheme="minorHAnsi"/>
                <w:color w:val="000000"/>
                <w:sz w:val="24"/>
                <w:szCs w:val="24"/>
                <w:lang w:eastAsia="en-IN"/>
              </w:rPr>
              <w:t>Volume of the solid = 7×7×7 cm</w:t>
            </w:r>
            <w:r w:rsidRPr="00E543BD">
              <w:rPr>
                <w:rFonts w:eastAsia="Times New Roman" w:cstheme="minorHAnsi"/>
                <w:color w:val="000000"/>
                <w:sz w:val="24"/>
                <w:szCs w:val="24"/>
                <w:vertAlign w:val="superscript"/>
                <w:lang w:eastAsia="en-IN"/>
              </w:rPr>
              <w:t>3</w:t>
            </w:r>
            <w:r w:rsidRPr="00E543BD">
              <w:rPr>
                <w:rFonts w:eastAsia="Times New Roman" w:cstheme="minorHAnsi"/>
                <w:color w:val="000000"/>
                <w:sz w:val="24"/>
                <w:szCs w:val="24"/>
                <w:lang w:eastAsia="en-IN"/>
              </w:rPr>
              <w:t xml:space="preserve"> = 343 cm</w:t>
            </w:r>
            <w:r w:rsidRPr="00E543BD">
              <w:rPr>
                <w:rFonts w:eastAsia="Times New Roman" w:cstheme="minorHAnsi"/>
                <w:color w:val="000000"/>
                <w:sz w:val="24"/>
                <w:szCs w:val="24"/>
                <w:vertAlign w:val="superscript"/>
                <w:lang w:eastAsia="en-IN"/>
              </w:rPr>
              <w:t>3</w:t>
            </w:r>
          </w:p>
          <w:p w14:paraId="2AAB594B" w14:textId="77777777"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color w:val="000000"/>
                <w:sz w:val="24"/>
                <w:szCs w:val="24"/>
                <w:vertAlign w:val="superscript"/>
                <w:lang w:eastAsia="en-IN"/>
              </w:rPr>
              <w:t xml:space="preserve">      </w:t>
            </w:r>
            <w:r w:rsidRPr="00E543BD">
              <w:rPr>
                <w:rFonts w:eastAsia="Times New Roman" w:cstheme="minorHAnsi"/>
                <w:color w:val="000000"/>
                <w:sz w:val="24"/>
                <w:szCs w:val="24"/>
                <w:lang w:eastAsia="en-IN"/>
              </w:rPr>
              <w:t xml:space="preserve"> Ans :  ( c )</w:t>
            </w:r>
          </w:p>
          <w:p w14:paraId="0A8D4952" w14:textId="77777777" w:rsidR="00E557E3" w:rsidRPr="00E543BD" w:rsidRDefault="00E557E3" w:rsidP="00E557E3">
            <w:pPr>
              <w:rPr>
                <w:rFonts w:eastAsia="Times New Roman" w:cstheme="minorHAnsi"/>
                <w:sz w:val="24"/>
                <w:szCs w:val="24"/>
                <w:vertAlign w:val="superscript"/>
                <w:lang w:eastAsia="en-IN"/>
              </w:rPr>
            </w:pPr>
            <w:r w:rsidRPr="00E543BD">
              <w:rPr>
                <w:rFonts w:eastAsia="Times New Roman" w:cstheme="minorHAnsi"/>
                <w:color w:val="000000"/>
                <w:sz w:val="24"/>
                <w:szCs w:val="24"/>
                <w:lang w:eastAsia="en-IN"/>
              </w:rPr>
              <w:t>3.</w:t>
            </w:r>
            <w:r w:rsidRPr="00E543BD">
              <w:rPr>
                <w:rFonts w:eastAsia="Times New Roman" w:cstheme="minorHAnsi"/>
                <w:b/>
                <w:bCs/>
                <w:color w:val="000000"/>
                <w:sz w:val="24"/>
                <w:szCs w:val="24"/>
                <w:lang w:eastAsia="en-IN"/>
              </w:rPr>
              <w:t xml:space="preserve"> </w:t>
            </w:r>
            <w:r w:rsidRPr="00E543BD">
              <w:rPr>
                <w:rFonts w:eastAsia="Times New Roman" w:cstheme="minorHAnsi"/>
                <w:color w:val="000000"/>
                <w:sz w:val="24"/>
                <w:szCs w:val="24"/>
                <w:lang w:eastAsia="en-IN"/>
              </w:rPr>
              <w:t>curved surface area of hemisphere = 2</w:t>
            </w:r>
            <w:r w:rsidRPr="00E543BD">
              <w:rPr>
                <w:rStyle w:val="mord"/>
                <w:rFonts w:cstheme="minorHAnsi"/>
                <w:color w:val="000000"/>
                <w:spacing w:val="-8"/>
                <w:sz w:val="24"/>
                <w:szCs w:val="24"/>
                <w:bdr w:val="none" w:sz="0" w:space="0" w:color="auto" w:frame="1"/>
                <w:shd w:val="clear" w:color="auto" w:fill="F6FFEC"/>
              </w:rPr>
              <w:t>π</w:t>
            </w:r>
            <w:r w:rsidRPr="00E543BD">
              <w:rPr>
                <w:rStyle w:val="mord"/>
                <w:rFonts w:cstheme="minorHAnsi"/>
                <w:color w:val="000000"/>
                <w:spacing w:val="-8"/>
                <w:sz w:val="24"/>
                <w:szCs w:val="24"/>
                <w:bdr w:val="none" w:sz="0" w:space="0" w:color="auto" w:frame="1"/>
              </w:rPr>
              <w:t>r</w:t>
            </w:r>
            <w:r w:rsidRPr="00E543BD">
              <w:rPr>
                <w:rStyle w:val="mord"/>
                <w:rFonts w:cstheme="minorHAnsi"/>
                <w:color w:val="000000"/>
                <w:spacing w:val="-8"/>
                <w:sz w:val="24"/>
                <w:szCs w:val="24"/>
                <w:bdr w:val="none" w:sz="0" w:space="0" w:color="auto" w:frame="1"/>
                <w:vertAlign w:val="superscript"/>
              </w:rPr>
              <w:t xml:space="preserve"> </w:t>
            </w:r>
            <w:r w:rsidRPr="00E543BD">
              <w:rPr>
                <w:rFonts w:eastAsia="Times New Roman" w:cstheme="minorHAnsi"/>
                <w:sz w:val="24"/>
                <w:szCs w:val="24"/>
                <w:vertAlign w:val="superscript"/>
                <w:lang w:eastAsia="en-IN"/>
              </w:rPr>
              <w:t>2</w:t>
            </w:r>
            <w:r w:rsidRPr="00E543BD">
              <w:rPr>
                <w:rFonts w:eastAsia="Times New Roman" w:cstheme="minorHAnsi"/>
                <w:sz w:val="24"/>
                <w:szCs w:val="24"/>
                <w:lang w:eastAsia="en-IN"/>
              </w:rPr>
              <w:t xml:space="preserve">= 2 × </w:t>
            </w:r>
            <m:oMath>
              <m:f>
                <m:fPr>
                  <m:ctrlPr>
                    <w:rPr>
                      <w:rFonts w:ascii="Cambria Math" w:eastAsia="Times New Roman" w:hAnsi="Cambria Math" w:cstheme="minorHAnsi"/>
                      <w:i/>
                      <w:sz w:val="24"/>
                      <w:szCs w:val="24"/>
                      <w:lang w:eastAsia="en-IN"/>
                    </w:rPr>
                  </m:ctrlPr>
                </m:fPr>
                <m:num>
                  <m:r>
                    <w:rPr>
                      <w:rFonts w:ascii="Cambria Math" w:eastAsia="Times New Roman" w:hAnsi="Cambria Math" w:cstheme="minorHAnsi"/>
                      <w:sz w:val="24"/>
                      <w:szCs w:val="24"/>
                      <w:lang w:eastAsia="en-IN"/>
                    </w:rPr>
                    <m:t>22</m:t>
                  </m:r>
                </m:num>
                <m:den>
                  <m:r>
                    <w:rPr>
                      <w:rFonts w:ascii="Cambria Math" w:eastAsia="Times New Roman" w:hAnsi="Cambria Math" w:cstheme="minorHAnsi"/>
                      <w:sz w:val="24"/>
                      <w:szCs w:val="24"/>
                      <w:lang w:eastAsia="en-IN"/>
                    </w:rPr>
                    <m:t>7</m:t>
                  </m:r>
                </m:den>
              </m:f>
            </m:oMath>
            <w:r w:rsidRPr="00E543BD">
              <w:rPr>
                <w:rFonts w:eastAsia="Times New Roman" w:cstheme="minorHAnsi"/>
                <w:sz w:val="24"/>
                <w:szCs w:val="24"/>
                <w:lang w:eastAsia="en-IN"/>
              </w:rPr>
              <w:t xml:space="preserve"> × 7×7 cm</w:t>
            </w:r>
            <w:r w:rsidRPr="00E543BD">
              <w:rPr>
                <w:rFonts w:eastAsia="Times New Roman" w:cstheme="minorHAnsi"/>
                <w:sz w:val="24"/>
                <w:szCs w:val="24"/>
                <w:vertAlign w:val="superscript"/>
                <w:lang w:eastAsia="en-IN"/>
              </w:rPr>
              <w:t>2</w:t>
            </w:r>
            <w:r w:rsidRPr="00E543BD">
              <w:rPr>
                <w:rFonts w:eastAsia="Times New Roman" w:cstheme="minorHAnsi"/>
                <w:sz w:val="24"/>
                <w:szCs w:val="24"/>
                <w:lang w:eastAsia="en-IN"/>
              </w:rPr>
              <w:t>= 308 cm</w:t>
            </w:r>
            <w:r w:rsidRPr="00E543BD">
              <w:rPr>
                <w:rFonts w:eastAsia="Times New Roman" w:cstheme="minorHAnsi"/>
                <w:sz w:val="24"/>
                <w:szCs w:val="24"/>
                <w:vertAlign w:val="superscript"/>
                <w:lang w:eastAsia="en-IN"/>
              </w:rPr>
              <w:t>2</w:t>
            </w:r>
          </w:p>
          <w:p w14:paraId="694295AB"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Ans : (b)</w:t>
            </w:r>
          </w:p>
          <w:p w14:paraId="3A74BAE1" w14:textId="77777777"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sz w:val="24"/>
                <w:szCs w:val="24"/>
                <w:lang w:eastAsia="en-IN"/>
              </w:rPr>
              <w:t xml:space="preserve">4. </w:t>
            </w:r>
            <w:r w:rsidRPr="00E543BD">
              <w:rPr>
                <w:rFonts w:eastAsia="Times New Roman" w:cstheme="minorHAnsi"/>
                <w:color w:val="000000"/>
                <w:sz w:val="24"/>
                <w:szCs w:val="24"/>
                <w:lang w:eastAsia="en-IN"/>
              </w:rPr>
              <w:t xml:space="preserve">Slant height of the cone = </w:t>
            </w:r>
            <m:oMath>
              <m:rad>
                <m:radPr>
                  <m:degHide m:val="1"/>
                  <m:ctrlPr>
                    <w:rPr>
                      <w:rFonts w:ascii="Cambria Math" w:eastAsia="Times New Roman" w:hAnsi="Cambria Math" w:cstheme="minorHAnsi"/>
                      <w:i/>
                      <w:color w:val="000000"/>
                      <w:sz w:val="24"/>
                      <w:szCs w:val="24"/>
                      <w:lang w:eastAsia="en-IN"/>
                    </w:rPr>
                  </m:ctrlPr>
                </m:radPr>
                <m:deg>
                  <m:ctrlPr>
                    <w:rPr>
                      <w:rFonts w:ascii="Cambria Math" w:eastAsia="Times New Roman" w:hAnsi="Cambria Math" w:cstheme="minorHAnsi"/>
                      <w:i/>
                      <w:sz w:val="24"/>
                      <w:szCs w:val="24"/>
                      <w:lang w:eastAsia="en-IN"/>
                    </w:rPr>
                  </m:ctrlPr>
                </m:deg>
                <m:e>
                  <m:r>
                    <w:rPr>
                      <w:rFonts w:ascii="Cambria Math" w:eastAsia="Times New Roman" w:hAnsi="Cambria Math" w:cstheme="minorHAnsi"/>
                      <w:sz w:val="24"/>
                      <w:szCs w:val="24"/>
                      <w:lang w:eastAsia="en-IN"/>
                    </w:rPr>
                    <m:t>24×24+7×7</m:t>
                  </m:r>
                </m:e>
              </m:rad>
            </m:oMath>
            <w:r w:rsidRPr="00E543BD">
              <w:rPr>
                <w:rFonts w:eastAsia="Times New Roman" w:cstheme="minorHAnsi"/>
                <w:color w:val="000000"/>
                <w:sz w:val="24"/>
                <w:szCs w:val="24"/>
                <w:lang w:eastAsia="en-IN"/>
              </w:rPr>
              <w:t xml:space="preserve">  cm = </w:t>
            </w:r>
            <m:oMath>
              <m:rad>
                <m:radPr>
                  <m:degHide m:val="1"/>
                  <m:ctrlPr>
                    <w:rPr>
                      <w:rFonts w:ascii="Cambria Math" w:eastAsia="Times New Roman" w:hAnsi="Cambria Math" w:cstheme="minorHAnsi"/>
                      <w:i/>
                      <w:color w:val="000000"/>
                      <w:sz w:val="24"/>
                      <w:szCs w:val="24"/>
                      <w:lang w:eastAsia="en-IN"/>
                    </w:rPr>
                  </m:ctrlPr>
                </m:radPr>
                <m:deg>
                  <m:ctrlPr>
                    <w:rPr>
                      <w:rFonts w:ascii="Cambria Math" w:eastAsia="Times New Roman" w:hAnsi="Cambria Math" w:cstheme="minorHAnsi"/>
                      <w:i/>
                      <w:sz w:val="24"/>
                      <w:szCs w:val="24"/>
                      <w:lang w:eastAsia="en-IN"/>
                    </w:rPr>
                  </m:ctrlPr>
                </m:deg>
                <m:e>
                  <m:r>
                    <w:rPr>
                      <w:rFonts w:ascii="Cambria Math" w:eastAsia="Times New Roman" w:hAnsi="Cambria Math" w:cstheme="minorHAnsi"/>
                      <w:sz w:val="24"/>
                      <w:szCs w:val="24"/>
                      <w:lang w:eastAsia="en-IN"/>
                    </w:rPr>
                    <m:t>576+49</m:t>
                  </m:r>
                </m:e>
              </m:rad>
            </m:oMath>
            <w:r w:rsidRPr="00E543BD">
              <w:rPr>
                <w:rFonts w:eastAsia="Times New Roman" w:cstheme="minorHAnsi"/>
                <w:color w:val="000000"/>
                <w:sz w:val="24"/>
                <w:szCs w:val="24"/>
                <w:lang w:eastAsia="en-IN"/>
              </w:rPr>
              <w:t xml:space="preserve"> cm </w:t>
            </w:r>
          </w:p>
          <w:p w14:paraId="2B3229F3" w14:textId="77777777"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color w:val="000000"/>
                <w:sz w:val="24"/>
                <w:szCs w:val="24"/>
                <w:lang w:eastAsia="en-IN"/>
              </w:rPr>
              <w:t xml:space="preserve">                                                                                  =</w:t>
            </w:r>
            <m:oMath>
              <m:rad>
                <m:radPr>
                  <m:degHide m:val="1"/>
                  <m:ctrlPr>
                    <w:rPr>
                      <w:rFonts w:ascii="Cambria Math" w:eastAsia="Times New Roman" w:hAnsi="Cambria Math" w:cstheme="minorHAnsi"/>
                      <w:i/>
                      <w:color w:val="000000"/>
                      <w:sz w:val="24"/>
                      <w:szCs w:val="24"/>
                      <w:lang w:eastAsia="en-IN"/>
                    </w:rPr>
                  </m:ctrlPr>
                </m:radPr>
                <m:deg>
                  <m:ctrlPr>
                    <w:rPr>
                      <w:rFonts w:ascii="Cambria Math" w:eastAsia="Times New Roman" w:hAnsi="Cambria Math" w:cstheme="minorHAnsi"/>
                      <w:i/>
                      <w:sz w:val="24"/>
                      <w:szCs w:val="24"/>
                      <w:lang w:eastAsia="en-IN"/>
                    </w:rPr>
                  </m:ctrlPr>
                </m:deg>
                <m:e>
                  <m:r>
                    <w:rPr>
                      <w:rFonts w:ascii="Cambria Math" w:eastAsia="Times New Roman" w:hAnsi="Cambria Math" w:cstheme="minorHAnsi"/>
                      <w:sz w:val="24"/>
                      <w:szCs w:val="24"/>
                      <w:lang w:eastAsia="en-IN"/>
                    </w:rPr>
                    <m:t>625</m:t>
                  </m:r>
                </m:e>
              </m:rad>
            </m:oMath>
            <w:r w:rsidRPr="00E543BD">
              <w:rPr>
                <w:rFonts w:eastAsia="Times New Roman" w:cstheme="minorHAnsi"/>
                <w:color w:val="000000"/>
                <w:sz w:val="24"/>
                <w:szCs w:val="24"/>
                <w:lang w:eastAsia="en-IN"/>
              </w:rPr>
              <w:t xml:space="preserve"> cm = 25 cm</w:t>
            </w:r>
          </w:p>
          <w:p w14:paraId="3E800B72" w14:textId="77777777"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color w:val="000000"/>
                <w:sz w:val="24"/>
                <w:szCs w:val="24"/>
                <w:lang w:eastAsia="en-IN"/>
              </w:rPr>
              <w:t xml:space="preserve">     The total surface area of cone with hemispherical ice cream</w:t>
            </w:r>
          </w:p>
          <w:p w14:paraId="5143E8C8" w14:textId="77777777" w:rsidR="00E557E3" w:rsidRPr="00E543BD" w:rsidRDefault="00E557E3" w:rsidP="00E557E3">
            <w:pPr>
              <w:rPr>
                <w:rStyle w:val="mord"/>
                <w:rFonts w:cstheme="minorHAnsi"/>
                <w:color w:val="000000"/>
                <w:spacing w:val="-8"/>
                <w:sz w:val="24"/>
                <w:szCs w:val="24"/>
                <w:bdr w:val="none" w:sz="0" w:space="0" w:color="auto" w:frame="1"/>
              </w:rPr>
            </w:pPr>
            <w:r w:rsidRPr="00E543BD">
              <w:rPr>
                <w:rFonts w:eastAsia="Times New Roman" w:cstheme="minorHAnsi"/>
                <w:sz w:val="24"/>
                <w:szCs w:val="24"/>
                <w:lang w:eastAsia="en-IN"/>
              </w:rPr>
              <w:t xml:space="preserve">                =  CSA of  hemisphere + CSA of cone =</w:t>
            </w:r>
            <w:r w:rsidRPr="00E543BD">
              <w:rPr>
                <w:rFonts w:eastAsia="Times New Roman" w:cstheme="minorHAnsi"/>
                <w:color w:val="000000"/>
                <w:sz w:val="24"/>
                <w:szCs w:val="24"/>
                <w:lang w:eastAsia="en-IN"/>
              </w:rPr>
              <w:t>2</w:t>
            </w:r>
            <w:r w:rsidRPr="00E543BD">
              <w:rPr>
                <w:rStyle w:val="mord"/>
                <w:rFonts w:cstheme="minorHAnsi"/>
                <w:color w:val="000000"/>
                <w:spacing w:val="-8"/>
                <w:sz w:val="24"/>
                <w:szCs w:val="24"/>
                <w:bdr w:val="none" w:sz="0" w:space="0" w:color="auto" w:frame="1"/>
                <w:shd w:val="clear" w:color="auto" w:fill="F6FFEC"/>
              </w:rPr>
              <w:t>π</w:t>
            </w:r>
            <w:r w:rsidRPr="00E543BD">
              <w:rPr>
                <w:rStyle w:val="mord"/>
                <w:rFonts w:cstheme="minorHAnsi"/>
                <w:color w:val="000000"/>
                <w:spacing w:val="-8"/>
                <w:sz w:val="24"/>
                <w:szCs w:val="24"/>
                <w:bdr w:val="none" w:sz="0" w:space="0" w:color="auto" w:frame="1"/>
              </w:rPr>
              <w:t>r</w:t>
            </w:r>
            <w:r w:rsidRPr="00E543BD">
              <w:rPr>
                <w:rStyle w:val="mord"/>
                <w:rFonts w:cstheme="minorHAnsi"/>
                <w:color w:val="000000"/>
                <w:spacing w:val="-8"/>
                <w:sz w:val="24"/>
                <w:szCs w:val="24"/>
                <w:bdr w:val="none" w:sz="0" w:space="0" w:color="auto" w:frame="1"/>
                <w:vertAlign w:val="superscript"/>
              </w:rPr>
              <w:t xml:space="preserve"> </w:t>
            </w:r>
            <w:r w:rsidRPr="00E543BD">
              <w:rPr>
                <w:rFonts w:eastAsia="Times New Roman" w:cstheme="minorHAnsi"/>
                <w:sz w:val="24"/>
                <w:szCs w:val="24"/>
                <w:vertAlign w:val="superscript"/>
                <w:lang w:eastAsia="en-IN"/>
              </w:rPr>
              <w:t>2</w:t>
            </w:r>
            <w:r w:rsidRPr="00E543BD">
              <w:rPr>
                <w:rFonts w:eastAsia="Times New Roman" w:cstheme="minorHAnsi"/>
                <w:sz w:val="24"/>
                <w:szCs w:val="24"/>
                <w:lang w:eastAsia="en-IN"/>
              </w:rPr>
              <w:t>+</w:t>
            </w:r>
            <w:r w:rsidRPr="00E543BD">
              <w:rPr>
                <w:rStyle w:val="mord"/>
                <w:rFonts w:cstheme="minorHAnsi"/>
                <w:color w:val="000000"/>
                <w:spacing w:val="-8"/>
                <w:sz w:val="24"/>
                <w:szCs w:val="24"/>
                <w:bdr w:val="none" w:sz="0" w:space="0" w:color="auto" w:frame="1"/>
                <w:shd w:val="clear" w:color="auto" w:fill="F6FFEC"/>
              </w:rPr>
              <w:t xml:space="preserve"> π</w:t>
            </w:r>
            <w:r w:rsidRPr="00E543BD">
              <w:rPr>
                <w:rStyle w:val="mord"/>
                <w:rFonts w:cstheme="minorHAnsi"/>
                <w:color w:val="000000"/>
                <w:spacing w:val="-8"/>
                <w:sz w:val="24"/>
                <w:szCs w:val="24"/>
                <w:bdr w:val="none" w:sz="0" w:space="0" w:color="auto" w:frame="1"/>
              </w:rPr>
              <w:t>r</w:t>
            </w:r>
            <w:r w:rsidRPr="00E543BD">
              <w:rPr>
                <w:rStyle w:val="mord"/>
                <w:rFonts w:cstheme="minorHAnsi"/>
                <w:i/>
                <w:iCs/>
                <w:color w:val="000000"/>
                <w:spacing w:val="-8"/>
                <w:sz w:val="24"/>
                <w:szCs w:val="24"/>
                <w:bdr w:val="none" w:sz="0" w:space="0" w:color="auto" w:frame="1"/>
              </w:rPr>
              <w:t xml:space="preserve">l </w:t>
            </w:r>
            <w:r w:rsidRPr="00E543BD">
              <w:rPr>
                <w:rStyle w:val="mord"/>
                <w:rFonts w:cstheme="minorHAnsi"/>
                <w:color w:val="000000"/>
                <w:spacing w:val="-8"/>
                <w:sz w:val="24"/>
                <w:szCs w:val="24"/>
                <w:bdr w:val="none" w:sz="0" w:space="0" w:color="auto" w:frame="1"/>
              </w:rPr>
              <w:t xml:space="preserve">= </w:t>
            </w:r>
            <w:r w:rsidRPr="00E543BD">
              <w:rPr>
                <w:rStyle w:val="mord"/>
                <w:rFonts w:cstheme="minorHAnsi"/>
                <w:color w:val="000000"/>
                <w:spacing w:val="-8"/>
                <w:sz w:val="24"/>
                <w:szCs w:val="24"/>
                <w:bdr w:val="none" w:sz="0" w:space="0" w:color="auto" w:frame="1"/>
                <w:shd w:val="clear" w:color="auto" w:fill="F6FFEC"/>
              </w:rPr>
              <w:t>π</w:t>
            </w:r>
            <w:r w:rsidRPr="00E543BD">
              <w:rPr>
                <w:rStyle w:val="mord"/>
                <w:rFonts w:cstheme="minorHAnsi"/>
                <w:color w:val="000000"/>
                <w:spacing w:val="-8"/>
                <w:sz w:val="24"/>
                <w:szCs w:val="24"/>
                <w:bdr w:val="none" w:sz="0" w:space="0" w:color="auto" w:frame="1"/>
              </w:rPr>
              <w:t xml:space="preserve">r ( 2r + </w:t>
            </w:r>
            <w:r w:rsidRPr="00E543BD">
              <w:rPr>
                <w:rStyle w:val="mord"/>
                <w:rFonts w:cstheme="minorHAnsi"/>
                <w:i/>
                <w:iCs/>
                <w:color w:val="000000"/>
                <w:spacing w:val="-8"/>
                <w:sz w:val="24"/>
                <w:szCs w:val="24"/>
                <w:bdr w:val="none" w:sz="0" w:space="0" w:color="auto" w:frame="1"/>
              </w:rPr>
              <w:t>l</w:t>
            </w:r>
            <w:r w:rsidRPr="00E543BD">
              <w:rPr>
                <w:rStyle w:val="mord"/>
                <w:rFonts w:cstheme="minorHAnsi"/>
                <w:color w:val="000000"/>
                <w:spacing w:val="-8"/>
                <w:sz w:val="24"/>
                <w:szCs w:val="24"/>
                <w:bdr w:val="none" w:sz="0" w:space="0" w:color="auto" w:frame="1"/>
              </w:rPr>
              <w:t xml:space="preserve"> ) </w:t>
            </w:r>
          </w:p>
          <w:p w14:paraId="35462EBA" w14:textId="77777777" w:rsidR="00E557E3" w:rsidRPr="00E543BD" w:rsidRDefault="00E557E3" w:rsidP="00E557E3">
            <w:pPr>
              <w:rPr>
                <w:rFonts w:eastAsia="Times New Roman" w:cstheme="minorHAnsi"/>
                <w:sz w:val="24"/>
                <w:szCs w:val="24"/>
                <w:vertAlign w:val="superscript"/>
                <w:lang w:eastAsia="en-IN"/>
              </w:rPr>
            </w:pPr>
            <w:r w:rsidRPr="00E543BD">
              <w:rPr>
                <w:rStyle w:val="mord"/>
                <w:rFonts w:cstheme="minorHAnsi"/>
                <w:color w:val="000000"/>
                <w:spacing w:val="-8"/>
                <w:sz w:val="24"/>
                <w:szCs w:val="24"/>
                <w:bdr w:val="none" w:sz="0" w:space="0" w:color="auto" w:frame="1"/>
              </w:rPr>
              <w:t xml:space="preserve">                                                                                                            = </w:t>
            </w:r>
            <m:oMath>
              <m:f>
                <m:fPr>
                  <m:ctrlPr>
                    <w:rPr>
                      <w:rStyle w:val="mord"/>
                      <w:rFonts w:ascii="Cambria Math" w:hAnsi="Cambria Math" w:cstheme="minorHAnsi"/>
                      <w:i/>
                      <w:color w:val="000000"/>
                      <w:spacing w:val="-8"/>
                      <w:sz w:val="24"/>
                      <w:szCs w:val="24"/>
                      <w:bdr w:val="none" w:sz="0" w:space="0" w:color="auto" w:frame="1"/>
                    </w:rPr>
                  </m:ctrlPr>
                </m:fPr>
                <m:num>
                  <m:r>
                    <w:rPr>
                      <w:rStyle w:val="mord"/>
                      <w:rFonts w:ascii="Cambria Math" w:hAnsi="Cambria Math" w:cstheme="minorHAnsi"/>
                      <w:color w:val="000000"/>
                      <w:spacing w:val="-8"/>
                      <w:sz w:val="24"/>
                      <w:szCs w:val="24"/>
                      <w:bdr w:val="none" w:sz="0" w:space="0" w:color="auto" w:frame="1"/>
                    </w:rPr>
                    <m:t>22</m:t>
                  </m:r>
                </m:num>
                <m:den>
                  <m:r>
                    <w:rPr>
                      <w:rStyle w:val="mord"/>
                      <w:rFonts w:ascii="Cambria Math" w:hAnsi="Cambria Math" w:cstheme="minorHAnsi"/>
                      <w:color w:val="000000"/>
                      <w:spacing w:val="-8"/>
                      <w:sz w:val="24"/>
                      <w:szCs w:val="24"/>
                      <w:bdr w:val="none" w:sz="0" w:space="0" w:color="auto" w:frame="1"/>
                    </w:rPr>
                    <m:t>7</m:t>
                  </m:r>
                </m:den>
              </m:f>
            </m:oMath>
            <w:r w:rsidRPr="00E543BD">
              <w:rPr>
                <w:rStyle w:val="mord"/>
                <w:rFonts w:eastAsiaTheme="minorEastAsia" w:cstheme="minorHAnsi"/>
                <w:color w:val="000000"/>
                <w:spacing w:val="-8"/>
                <w:sz w:val="24"/>
                <w:szCs w:val="24"/>
                <w:bdr w:val="none" w:sz="0" w:space="0" w:color="auto" w:frame="1"/>
              </w:rPr>
              <w:t xml:space="preserve"> × 7× ( 2×7 + 25) </w:t>
            </w:r>
            <w:r w:rsidRPr="00E543BD">
              <w:rPr>
                <w:rFonts w:eastAsia="Times New Roman" w:cstheme="minorHAnsi"/>
                <w:sz w:val="24"/>
                <w:szCs w:val="24"/>
                <w:lang w:eastAsia="en-IN"/>
              </w:rPr>
              <w:t>cm</w:t>
            </w:r>
            <w:r w:rsidRPr="00E543BD">
              <w:rPr>
                <w:rFonts w:eastAsia="Times New Roman" w:cstheme="minorHAnsi"/>
                <w:sz w:val="24"/>
                <w:szCs w:val="24"/>
                <w:vertAlign w:val="superscript"/>
                <w:lang w:eastAsia="en-IN"/>
              </w:rPr>
              <w:t>2</w:t>
            </w:r>
          </w:p>
          <w:p w14:paraId="607B68E4" w14:textId="77777777" w:rsidR="00E557E3" w:rsidRPr="00E543BD" w:rsidRDefault="00E557E3" w:rsidP="00E557E3">
            <w:pPr>
              <w:tabs>
                <w:tab w:val="left" w:pos="4545"/>
              </w:tabs>
              <w:rPr>
                <w:rFonts w:eastAsia="Times New Roman" w:cstheme="minorHAnsi"/>
                <w:sz w:val="24"/>
                <w:szCs w:val="24"/>
                <w:lang w:eastAsia="en-IN"/>
              </w:rPr>
            </w:pPr>
            <w:r w:rsidRPr="00E543BD">
              <w:rPr>
                <w:rFonts w:eastAsia="Times New Roman" w:cstheme="minorHAnsi"/>
                <w:sz w:val="24"/>
                <w:szCs w:val="24"/>
                <w:lang w:eastAsia="en-IN"/>
              </w:rPr>
              <w:tab/>
              <w:t>= 22× 39 cm</w:t>
            </w:r>
            <w:r w:rsidRPr="00E543BD">
              <w:rPr>
                <w:rFonts w:eastAsia="Times New Roman" w:cstheme="minorHAnsi"/>
                <w:sz w:val="24"/>
                <w:szCs w:val="24"/>
                <w:vertAlign w:val="superscript"/>
                <w:lang w:eastAsia="en-IN"/>
              </w:rPr>
              <w:t>2</w:t>
            </w:r>
            <w:r w:rsidRPr="00E543BD">
              <w:rPr>
                <w:rFonts w:eastAsia="Times New Roman" w:cstheme="minorHAnsi"/>
                <w:sz w:val="24"/>
                <w:szCs w:val="24"/>
                <w:lang w:eastAsia="en-IN"/>
              </w:rPr>
              <w:t>= 858 cm</w:t>
            </w:r>
            <w:r w:rsidRPr="00E543BD">
              <w:rPr>
                <w:rFonts w:eastAsia="Times New Roman" w:cstheme="minorHAnsi"/>
                <w:sz w:val="24"/>
                <w:szCs w:val="24"/>
                <w:vertAlign w:val="superscript"/>
                <w:lang w:eastAsia="en-IN"/>
              </w:rPr>
              <w:t>2</w:t>
            </w:r>
          </w:p>
          <w:p w14:paraId="44412230" w14:textId="7973CC11" w:rsidR="00E557E3" w:rsidRPr="00E543BD" w:rsidRDefault="00E557E3" w:rsidP="00E557E3">
            <w:pPr>
              <w:rPr>
                <w:rFonts w:cstheme="minorHAnsi"/>
                <w:sz w:val="24"/>
                <w:szCs w:val="24"/>
              </w:rPr>
            </w:pPr>
            <w:r w:rsidRPr="00E543BD">
              <w:rPr>
                <w:rFonts w:eastAsia="Times New Roman" w:cstheme="minorHAnsi"/>
                <w:sz w:val="24"/>
                <w:szCs w:val="24"/>
                <w:lang w:eastAsia="en-IN"/>
              </w:rPr>
              <w:t xml:space="preserve">     Ans :  (a)</w:t>
            </w:r>
          </w:p>
        </w:tc>
        <w:tc>
          <w:tcPr>
            <w:tcW w:w="992" w:type="dxa"/>
          </w:tcPr>
          <w:p w14:paraId="11C95FE3" w14:textId="77777777" w:rsidR="00E557E3" w:rsidRPr="00E543BD" w:rsidRDefault="00E557E3" w:rsidP="00E557E3">
            <w:pPr>
              <w:rPr>
                <w:rFonts w:cstheme="minorHAnsi"/>
                <w:sz w:val="24"/>
                <w:szCs w:val="24"/>
              </w:rPr>
            </w:pPr>
            <w:r w:rsidRPr="00E543BD">
              <w:rPr>
                <w:rFonts w:cstheme="minorHAnsi"/>
                <w:sz w:val="24"/>
                <w:szCs w:val="24"/>
              </w:rPr>
              <w:t>4</w:t>
            </w:r>
          </w:p>
        </w:tc>
      </w:tr>
      <w:tr w:rsidR="00E557E3" w:rsidRPr="00E543BD" w14:paraId="29F7543C" w14:textId="77777777" w:rsidTr="001C51A1">
        <w:tc>
          <w:tcPr>
            <w:tcW w:w="988" w:type="dxa"/>
          </w:tcPr>
          <w:p w14:paraId="6BE5B47D" w14:textId="77777777" w:rsidR="00E557E3" w:rsidRPr="00E543BD" w:rsidRDefault="00E557E3" w:rsidP="00E557E3">
            <w:pPr>
              <w:rPr>
                <w:rFonts w:cstheme="minorHAnsi"/>
                <w:sz w:val="24"/>
                <w:szCs w:val="24"/>
              </w:rPr>
            </w:pPr>
            <w:r w:rsidRPr="00E543BD">
              <w:rPr>
                <w:rFonts w:cstheme="minorHAnsi"/>
                <w:sz w:val="24"/>
                <w:szCs w:val="24"/>
              </w:rPr>
              <w:t>3</w:t>
            </w:r>
          </w:p>
        </w:tc>
        <w:tc>
          <w:tcPr>
            <w:tcW w:w="8516" w:type="dxa"/>
          </w:tcPr>
          <w:p w14:paraId="6A688ED3" w14:textId="77777777" w:rsidR="00E557E3" w:rsidRPr="00E543BD" w:rsidRDefault="00E557E3" w:rsidP="00E557E3">
            <w:pPr>
              <w:rPr>
                <w:rStyle w:val="mord"/>
                <w:rFonts w:cstheme="minorHAnsi"/>
                <w:color w:val="000000"/>
                <w:spacing w:val="-8"/>
                <w:sz w:val="24"/>
                <w:szCs w:val="24"/>
                <w:bdr w:val="none" w:sz="0" w:space="0" w:color="auto" w:frame="1"/>
              </w:rPr>
            </w:pPr>
            <w:r w:rsidRPr="00E543BD">
              <w:rPr>
                <w:rFonts w:cstheme="minorHAnsi"/>
                <w:sz w:val="24"/>
                <w:szCs w:val="24"/>
              </w:rPr>
              <w:t xml:space="preserve">1. Curved surface area of the cylinder made by Rahul = </w:t>
            </w:r>
            <w:r w:rsidRPr="00E543BD">
              <w:rPr>
                <w:rFonts w:eastAsia="Times New Roman" w:cstheme="minorHAnsi"/>
                <w:color w:val="000000"/>
                <w:sz w:val="24"/>
                <w:szCs w:val="24"/>
                <w:lang w:eastAsia="en-IN"/>
              </w:rPr>
              <w:t>2</w:t>
            </w:r>
            <w:r w:rsidRPr="00E543BD">
              <w:rPr>
                <w:rStyle w:val="mord"/>
                <w:rFonts w:cstheme="minorHAnsi"/>
                <w:color w:val="000000"/>
                <w:spacing w:val="-8"/>
                <w:sz w:val="24"/>
                <w:szCs w:val="24"/>
                <w:bdr w:val="none" w:sz="0" w:space="0" w:color="auto" w:frame="1"/>
                <w:shd w:val="clear" w:color="auto" w:fill="F6FFEC"/>
              </w:rPr>
              <w:t>π</w:t>
            </w:r>
            <w:r w:rsidRPr="00E543BD">
              <w:rPr>
                <w:rStyle w:val="mord"/>
                <w:rFonts w:cstheme="minorHAnsi"/>
                <w:color w:val="000000"/>
                <w:spacing w:val="-8"/>
                <w:sz w:val="24"/>
                <w:szCs w:val="24"/>
                <w:bdr w:val="none" w:sz="0" w:space="0" w:color="auto" w:frame="1"/>
              </w:rPr>
              <w:t xml:space="preserve">rh </w:t>
            </w:r>
          </w:p>
          <w:p w14:paraId="483C2F29" w14:textId="77777777" w:rsidR="00E557E3" w:rsidRPr="00E543BD" w:rsidRDefault="00E557E3" w:rsidP="00E557E3">
            <w:pPr>
              <w:rPr>
                <w:rFonts w:eastAsia="Times New Roman" w:cstheme="minorHAnsi"/>
                <w:sz w:val="24"/>
                <w:szCs w:val="24"/>
                <w:vertAlign w:val="superscript"/>
                <w:lang w:eastAsia="en-IN"/>
              </w:rPr>
            </w:pPr>
            <w:r w:rsidRPr="00E543BD">
              <w:rPr>
                <w:rStyle w:val="mord"/>
                <w:rFonts w:cstheme="minorHAnsi"/>
                <w:color w:val="000000"/>
                <w:spacing w:val="-8"/>
                <w:sz w:val="24"/>
                <w:szCs w:val="24"/>
                <w:bdr w:val="none" w:sz="0" w:space="0" w:color="auto" w:frame="1"/>
              </w:rPr>
              <w:t xml:space="preserve">                                = 2×</w:t>
            </w:r>
            <m:oMath>
              <m:f>
                <m:fPr>
                  <m:ctrlPr>
                    <w:rPr>
                      <w:rStyle w:val="mord"/>
                      <w:rFonts w:ascii="Cambria Math" w:hAnsi="Cambria Math" w:cstheme="minorHAnsi"/>
                      <w:i/>
                      <w:color w:val="000000"/>
                      <w:spacing w:val="-8"/>
                      <w:sz w:val="24"/>
                      <w:szCs w:val="24"/>
                      <w:bdr w:val="none" w:sz="0" w:space="0" w:color="auto" w:frame="1"/>
                    </w:rPr>
                  </m:ctrlPr>
                </m:fPr>
                <m:num>
                  <m:r>
                    <w:rPr>
                      <w:rStyle w:val="mord"/>
                      <w:rFonts w:ascii="Cambria Math" w:hAnsi="Cambria Math" w:cstheme="minorHAnsi"/>
                      <w:color w:val="000000"/>
                      <w:spacing w:val="-8"/>
                      <w:sz w:val="24"/>
                      <w:szCs w:val="24"/>
                      <w:bdr w:val="none" w:sz="0" w:space="0" w:color="auto" w:frame="1"/>
                    </w:rPr>
                    <m:t>22</m:t>
                  </m:r>
                </m:num>
                <m:den>
                  <m:r>
                    <w:rPr>
                      <w:rStyle w:val="mord"/>
                      <w:rFonts w:ascii="Cambria Math" w:hAnsi="Cambria Math" w:cstheme="minorHAnsi"/>
                      <w:color w:val="000000"/>
                      <w:spacing w:val="-8"/>
                      <w:sz w:val="24"/>
                      <w:szCs w:val="24"/>
                      <w:bdr w:val="none" w:sz="0" w:space="0" w:color="auto" w:frame="1"/>
                    </w:rPr>
                    <m:t>7</m:t>
                  </m:r>
                </m:den>
              </m:f>
            </m:oMath>
            <w:r w:rsidRPr="00E543BD">
              <w:rPr>
                <w:rStyle w:val="mord"/>
                <w:rFonts w:eastAsiaTheme="minorEastAsia" w:cstheme="minorHAnsi"/>
                <w:color w:val="000000"/>
                <w:spacing w:val="-8"/>
                <w:sz w:val="24"/>
                <w:szCs w:val="24"/>
                <w:bdr w:val="none" w:sz="0" w:space="0" w:color="auto" w:frame="1"/>
              </w:rPr>
              <w:t>× 3.5 ×0.5×12</w:t>
            </w:r>
            <w:r w:rsidRPr="00E543BD">
              <w:rPr>
                <w:rFonts w:eastAsia="Times New Roman" w:cstheme="minorHAnsi"/>
                <w:sz w:val="24"/>
                <w:szCs w:val="24"/>
                <w:lang w:eastAsia="en-IN"/>
              </w:rPr>
              <w:t xml:space="preserve"> cm</w:t>
            </w:r>
            <w:r w:rsidRPr="00E543BD">
              <w:rPr>
                <w:rFonts w:eastAsia="Times New Roman" w:cstheme="minorHAnsi"/>
                <w:sz w:val="24"/>
                <w:szCs w:val="24"/>
                <w:vertAlign w:val="superscript"/>
                <w:lang w:eastAsia="en-IN"/>
              </w:rPr>
              <w:t>2</w:t>
            </w:r>
            <w:r w:rsidRPr="00E543BD">
              <w:rPr>
                <w:rFonts w:eastAsia="Times New Roman" w:cstheme="minorHAnsi"/>
                <w:sz w:val="24"/>
                <w:szCs w:val="24"/>
                <w:lang w:eastAsia="en-IN"/>
              </w:rPr>
              <w:t>= 44×0.25× 12 cm</w:t>
            </w:r>
            <w:r w:rsidRPr="00E543BD">
              <w:rPr>
                <w:rFonts w:eastAsia="Times New Roman" w:cstheme="minorHAnsi"/>
                <w:sz w:val="24"/>
                <w:szCs w:val="24"/>
                <w:vertAlign w:val="superscript"/>
                <w:lang w:eastAsia="en-IN"/>
              </w:rPr>
              <w:t>2</w:t>
            </w:r>
            <w:r w:rsidRPr="00E543BD">
              <w:rPr>
                <w:rFonts w:eastAsia="Times New Roman" w:cstheme="minorHAnsi"/>
                <w:sz w:val="24"/>
                <w:szCs w:val="24"/>
                <w:lang w:eastAsia="en-IN"/>
              </w:rPr>
              <w:t>= 132 cm</w:t>
            </w:r>
            <w:r w:rsidRPr="00E543BD">
              <w:rPr>
                <w:rFonts w:eastAsia="Times New Roman" w:cstheme="minorHAnsi"/>
                <w:sz w:val="24"/>
                <w:szCs w:val="24"/>
                <w:vertAlign w:val="superscript"/>
                <w:lang w:eastAsia="en-IN"/>
              </w:rPr>
              <w:t>2</w:t>
            </w:r>
          </w:p>
          <w:p w14:paraId="47EA110F" w14:textId="77777777" w:rsidR="00E557E3" w:rsidRPr="00E543BD" w:rsidRDefault="00E557E3" w:rsidP="00E557E3">
            <w:pPr>
              <w:rPr>
                <w:rFonts w:cstheme="minorHAnsi"/>
                <w:sz w:val="24"/>
                <w:szCs w:val="24"/>
              </w:rPr>
            </w:pPr>
            <w:r w:rsidRPr="00E543BD">
              <w:rPr>
                <w:rFonts w:eastAsia="Times New Roman" w:cstheme="minorHAnsi"/>
                <w:sz w:val="24"/>
                <w:szCs w:val="24"/>
                <w:vertAlign w:val="superscript"/>
                <w:lang w:eastAsia="en-IN"/>
              </w:rPr>
              <w:t xml:space="preserve">      </w:t>
            </w:r>
            <w:r w:rsidRPr="00E543BD">
              <w:rPr>
                <w:rFonts w:eastAsia="Times New Roman" w:cstheme="minorHAnsi"/>
                <w:sz w:val="24"/>
                <w:szCs w:val="24"/>
                <w:lang w:eastAsia="en-IN"/>
              </w:rPr>
              <w:t>Ans :  (b)</w:t>
            </w:r>
          </w:p>
          <w:p w14:paraId="799D4C21" w14:textId="77777777" w:rsidR="00E557E3" w:rsidRPr="00E543BD" w:rsidRDefault="00E557E3" w:rsidP="00E557E3">
            <w:pPr>
              <w:rPr>
                <w:rFonts w:cstheme="minorHAnsi"/>
                <w:sz w:val="24"/>
                <w:szCs w:val="24"/>
              </w:rPr>
            </w:pPr>
            <w:r w:rsidRPr="00E543BD">
              <w:rPr>
                <w:rFonts w:cstheme="minorHAnsi"/>
                <w:sz w:val="24"/>
                <w:szCs w:val="24"/>
              </w:rPr>
              <w:t>2.The ratio of the curved surface area of the cylinder made by Rahul and Rohit:</w:t>
            </w:r>
          </w:p>
          <w:p w14:paraId="227E8C78" w14:textId="77777777" w:rsidR="00E557E3" w:rsidRPr="00E543BD" w:rsidRDefault="00E557E3" w:rsidP="00E557E3">
            <w:pPr>
              <w:rPr>
                <w:rStyle w:val="mord"/>
                <w:rFonts w:cstheme="minorHAnsi"/>
                <w:sz w:val="24"/>
                <w:szCs w:val="24"/>
              </w:rPr>
            </w:pPr>
            <w:r w:rsidRPr="00E543BD">
              <w:rPr>
                <w:rFonts w:cstheme="minorHAnsi"/>
                <w:sz w:val="24"/>
                <w:szCs w:val="24"/>
              </w:rPr>
              <w:t xml:space="preserve">    Curved surface area of the cylinder made by Rohit = </w:t>
            </w:r>
            <w:r w:rsidRPr="00E543BD">
              <w:rPr>
                <w:rFonts w:eastAsia="Times New Roman" w:cstheme="minorHAnsi"/>
                <w:color w:val="000000"/>
                <w:sz w:val="24"/>
                <w:szCs w:val="24"/>
                <w:lang w:eastAsia="en-IN"/>
              </w:rPr>
              <w:t>2</w:t>
            </w:r>
            <w:r w:rsidRPr="00E543BD">
              <w:rPr>
                <w:rStyle w:val="mord"/>
                <w:rFonts w:cstheme="minorHAnsi"/>
                <w:color w:val="000000"/>
                <w:spacing w:val="-8"/>
                <w:sz w:val="24"/>
                <w:szCs w:val="24"/>
                <w:bdr w:val="none" w:sz="0" w:space="0" w:color="auto" w:frame="1"/>
                <w:shd w:val="clear" w:color="auto" w:fill="F6FFEC"/>
              </w:rPr>
              <w:t>π</w:t>
            </w:r>
            <w:r w:rsidRPr="00E543BD">
              <w:rPr>
                <w:rStyle w:val="mord"/>
                <w:rFonts w:cstheme="minorHAnsi"/>
                <w:color w:val="000000"/>
                <w:spacing w:val="-8"/>
                <w:sz w:val="24"/>
                <w:szCs w:val="24"/>
                <w:bdr w:val="none" w:sz="0" w:space="0" w:color="auto" w:frame="1"/>
              </w:rPr>
              <w:t xml:space="preserve">rh </w:t>
            </w:r>
          </w:p>
          <w:p w14:paraId="6BDFA272" w14:textId="77777777" w:rsidR="00E557E3" w:rsidRPr="00E543BD" w:rsidRDefault="00E557E3" w:rsidP="00E557E3">
            <w:pPr>
              <w:rPr>
                <w:rFonts w:eastAsia="Times New Roman" w:cstheme="minorHAnsi"/>
                <w:sz w:val="24"/>
                <w:szCs w:val="24"/>
                <w:vertAlign w:val="superscript"/>
                <w:lang w:eastAsia="en-IN"/>
              </w:rPr>
            </w:pPr>
            <w:r w:rsidRPr="00E543BD">
              <w:rPr>
                <w:rStyle w:val="mord"/>
                <w:rFonts w:cstheme="minorHAnsi"/>
                <w:color w:val="000000"/>
                <w:spacing w:val="-8"/>
                <w:sz w:val="24"/>
                <w:szCs w:val="24"/>
                <w:bdr w:val="none" w:sz="0" w:space="0" w:color="auto" w:frame="1"/>
              </w:rPr>
              <w:t xml:space="preserve">                                = 2×</w:t>
            </w:r>
            <m:oMath>
              <m:f>
                <m:fPr>
                  <m:ctrlPr>
                    <w:rPr>
                      <w:rStyle w:val="mord"/>
                      <w:rFonts w:ascii="Cambria Math" w:hAnsi="Cambria Math" w:cstheme="minorHAnsi"/>
                      <w:i/>
                      <w:color w:val="000000"/>
                      <w:spacing w:val="-8"/>
                      <w:sz w:val="24"/>
                      <w:szCs w:val="24"/>
                      <w:bdr w:val="none" w:sz="0" w:space="0" w:color="auto" w:frame="1"/>
                    </w:rPr>
                  </m:ctrlPr>
                </m:fPr>
                <m:num>
                  <m:r>
                    <w:rPr>
                      <w:rStyle w:val="mord"/>
                      <w:rFonts w:ascii="Cambria Math" w:hAnsi="Cambria Math" w:cstheme="minorHAnsi"/>
                      <w:color w:val="000000"/>
                      <w:spacing w:val="-8"/>
                      <w:sz w:val="24"/>
                      <w:szCs w:val="24"/>
                      <w:bdr w:val="none" w:sz="0" w:space="0" w:color="auto" w:frame="1"/>
                    </w:rPr>
                    <m:t>22</m:t>
                  </m:r>
                </m:num>
                <m:den>
                  <m:r>
                    <w:rPr>
                      <w:rStyle w:val="mord"/>
                      <w:rFonts w:ascii="Cambria Math" w:hAnsi="Cambria Math" w:cstheme="minorHAnsi"/>
                      <w:color w:val="000000"/>
                      <w:spacing w:val="-8"/>
                      <w:sz w:val="24"/>
                      <w:szCs w:val="24"/>
                      <w:bdr w:val="none" w:sz="0" w:space="0" w:color="auto" w:frame="1"/>
                    </w:rPr>
                    <m:t>7</m:t>
                  </m:r>
                </m:den>
              </m:f>
            </m:oMath>
            <w:r w:rsidRPr="00E543BD">
              <w:rPr>
                <w:rStyle w:val="mord"/>
                <w:rFonts w:eastAsiaTheme="minorEastAsia" w:cstheme="minorHAnsi"/>
                <w:color w:val="000000"/>
                <w:spacing w:val="-8"/>
                <w:sz w:val="24"/>
                <w:szCs w:val="24"/>
                <w:bdr w:val="none" w:sz="0" w:space="0" w:color="auto" w:frame="1"/>
              </w:rPr>
              <w:t>× 3.5 ×0.5×8</w:t>
            </w:r>
            <w:r w:rsidRPr="00E543BD">
              <w:rPr>
                <w:rFonts w:eastAsia="Times New Roman" w:cstheme="minorHAnsi"/>
                <w:sz w:val="24"/>
                <w:szCs w:val="24"/>
                <w:lang w:eastAsia="en-IN"/>
              </w:rPr>
              <w:t xml:space="preserve"> cm</w:t>
            </w:r>
            <w:r w:rsidRPr="00E543BD">
              <w:rPr>
                <w:rFonts w:eastAsia="Times New Roman" w:cstheme="minorHAnsi"/>
                <w:sz w:val="24"/>
                <w:szCs w:val="24"/>
                <w:vertAlign w:val="superscript"/>
                <w:lang w:eastAsia="en-IN"/>
              </w:rPr>
              <w:t>2</w:t>
            </w:r>
            <w:r w:rsidRPr="00E543BD">
              <w:rPr>
                <w:rFonts w:eastAsia="Times New Roman" w:cstheme="minorHAnsi"/>
                <w:sz w:val="24"/>
                <w:szCs w:val="24"/>
                <w:lang w:eastAsia="en-IN"/>
              </w:rPr>
              <w:t>= 44×0.25× 8 cm</w:t>
            </w:r>
            <w:r w:rsidRPr="00E543BD">
              <w:rPr>
                <w:rFonts w:eastAsia="Times New Roman" w:cstheme="minorHAnsi"/>
                <w:sz w:val="24"/>
                <w:szCs w:val="24"/>
                <w:vertAlign w:val="superscript"/>
                <w:lang w:eastAsia="en-IN"/>
              </w:rPr>
              <w:t>2</w:t>
            </w:r>
            <w:r w:rsidRPr="00E543BD">
              <w:rPr>
                <w:rFonts w:eastAsia="Times New Roman" w:cstheme="minorHAnsi"/>
                <w:sz w:val="24"/>
                <w:szCs w:val="24"/>
                <w:lang w:eastAsia="en-IN"/>
              </w:rPr>
              <w:t>= 88 cm</w:t>
            </w:r>
            <w:r w:rsidRPr="00E543BD">
              <w:rPr>
                <w:rFonts w:eastAsia="Times New Roman" w:cstheme="minorHAnsi"/>
                <w:sz w:val="24"/>
                <w:szCs w:val="24"/>
                <w:vertAlign w:val="superscript"/>
                <w:lang w:eastAsia="en-IN"/>
              </w:rPr>
              <w:t>2</w:t>
            </w:r>
          </w:p>
          <w:p w14:paraId="7D67DADC" w14:textId="77777777" w:rsidR="00E557E3" w:rsidRPr="00E543BD" w:rsidRDefault="00E557E3" w:rsidP="00E557E3">
            <w:pPr>
              <w:rPr>
                <w:rFonts w:eastAsiaTheme="minorEastAsia" w:cstheme="minorHAnsi"/>
                <w:sz w:val="24"/>
                <w:szCs w:val="24"/>
              </w:rPr>
            </w:pPr>
            <w:r w:rsidRPr="00E543BD">
              <w:rPr>
                <w:rFonts w:cstheme="minorHAnsi"/>
                <w:sz w:val="24"/>
                <w:szCs w:val="24"/>
              </w:rPr>
              <w:t xml:space="preserve">       Required ratio = </w:t>
            </w:r>
            <m:oMath>
              <m:f>
                <m:fPr>
                  <m:ctrlPr>
                    <w:rPr>
                      <w:rFonts w:ascii="Cambria Math" w:hAnsi="Cambria Math" w:cstheme="minorHAnsi"/>
                      <w:i/>
                      <w:sz w:val="24"/>
                      <w:szCs w:val="24"/>
                    </w:rPr>
                  </m:ctrlPr>
                </m:fPr>
                <m:num>
                  <m:r>
                    <w:rPr>
                      <w:rFonts w:ascii="Cambria Math" w:hAnsi="Cambria Math" w:cstheme="minorHAnsi"/>
                      <w:sz w:val="24"/>
                      <w:szCs w:val="24"/>
                    </w:rPr>
                    <m:t>132</m:t>
                  </m:r>
                </m:num>
                <m:den>
                  <m:r>
                    <w:rPr>
                      <w:rFonts w:ascii="Cambria Math" w:hAnsi="Cambria Math" w:cstheme="minorHAnsi"/>
                      <w:sz w:val="24"/>
                      <w:szCs w:val="24"/>
                    </w:rPr>
                    <m:t>88</m:t>
                  </m:r>
                </m:den>
              </m:f>
            </m:oMath>
            <w:r w:rsidRPr="00E543BD">
              <w:rPr>
                <w:rFonts w:eastAsiaTheme="minorEastAsia" w:cstheme="minorHAnsi"/>
                <w:sz w:val="24"/>
                <w:szCs w:val="24"/>
              </w:rPr>
              <w:t xml:space="preserve"> = </w:t>
            </w:r>
            <m:oMath>
              <m:f>
                <m:fPr>
                  <m:ctrlPr>
                    <w:rPr>
                      <w:rFonts w:ascii="Cambria Math" w:hAnsi="Cambria Math" w:cstheme="minorHAnsi"/>
                      <w:i/>
                      <w:sz w:val="24"/>
                      <w:szCs w:val="24"/>
                    </w:rPr>
                  </m:ctrlPr>
                </m:fPr>
                <m:num>
                  <m:r>
                    <w:rPr>
                      <w:rFonts w:ascii="Cambria Math" w:hAnsi="Cambria Math" w:cstheme="minorHAnsi"/>
                      <w:sz w:val="24"/>
                      <w:szCs w:val="24"/>
                    </w:rPr>
                    <m:t>3</m:t>
                  </m:r>
                </m:num>
                <m:den>
                  <m:r>
                    <w:rPr>
                      <w:rFonts w:ascii="Cambria Math" w:hAnsi="Cambria Math" w:cstheme="minorHAnsi"/>
                      <w:sz w:val="24"/>
                      <w:szCs w:val="24"/>
                    </w:rPr>
                    <m:t>2</m:t>
                  </m:r>
                </m:den>
              </m:f>
            </m:oMath>
            <w:r w:rsidRPr="00E543BD">
              <w:rPr>
                <w:rFonts w:eastAsiaTheme="minorEastAsia" w:cstheme="minorHAnsi"/>
                <w:sz w:val="24"/>
                <w:szCs w:val="24"/>
              </w:rPr>
              <w:t xml:space="preserve">  = 3:2</w:t>
            </w:r>
          </w:p>
          <w:p w14:paraId="1444160C" w14:textId="77777777" w:rsidR="00E557E3" w:rsidRPr="00E543BD" w:rsidRDefault="00E557E3" w:rsidP="00E557E3">
            <w:pPr>
              <w:rPr>
                <w:rFonts w:eastAsiaTheme="minorEastAsia" w:cstheme="minorHAnsi"/>
                <w:sz w:val="24"/>
                <w:szCs w:val="24"/>
              </w:rPr>
            </w:pPr>
            <w:r w:rsidRPr="00E543BD">
              <w:rPr>
                <w:rFonts w:eastAsiaTheme="minorEastAsia" w:cstheme="minorHAnsi"/>
                <w:sz w:val="24"/>
                <w:szCs w:val="24"/>
              </w:rPr>
              <w:lastRenderedPageBreak/>
              <w:t xml:space="preserve">    Ans : (b)</w:t>
            </w:r>
          </w:p>
          <w:p w14:paraId="130E8209" w14:textId="77777777" w:rsidR="00E557E3" w:rsidRPr="00E543BD" w:rsidRDefault="00E557E3" w:rsidP="00E557E3">
            <w:pPr>
              <w:rPr>
                <w:rFonts w:eastAsia="Times New Roman" w:cstheme="minorHAnsi"/>
                <w:sz w:val="24"/>
                <w:szCs w:val="24"/>
                <w:lang w:eastAsia="en-IN"/>
              </w:rPr>
            </w:pPr>
            <w:r w:rsidRPr="00E543BD">
              <w:rPr>
                <w:rFonts w:eastAsiaTheme="minorEastAsia" w:cstheme="minorHAnsi"/>
                <w:sz w:val="24"/>
                <w:szCs w:val="24"/>
              </w:rPr>
              <w:t xml:space="preserve">3. </w:t>
            </w:r>
            <w:r w:rsidRPr="00E543BD">
              <w:rPr>
                <w:rFonts w:cstheme="minorHAnsi"/>
                <w:sz w:val="24"/>
                <w:szCs w:val="24"/>
              </w:rPr>
              <w:t>The volume of the cylinder made by Rohit =</w:t>
            </w:r>
            <w:r w:rsidRPr="00E543BD">
              <w:rPr>
                <w:rFonts w:cstheme="minorHAnsi"/>
                <w:b/>
                <w:bCs/>
                <w:sz w:val="24"/>
                <w:szCs w:val="24"/>
              </w:rPr>
              <w:t xml:space="preserve">  </w:t>
            </w:r>
            <w:r w:rsidRPr="00E543BD">
              <w:rPr>
                <w:rStyle w:val="mord"/>
                <w:rFonts w:cstheme="minorHAnsi"/>
                <w:color w:val="000000"/>
                <w:spacing w:val="-8"/>
                <w:sz w:val="24"/>
                <w:szCs w:val="24"/>
                <w:bdr w:val="none" w:sz="0" w:space="0" w:color="auto" w:frame="1"/>
                <w:shd w:val="clear" w:color="auto" w:fill="F6FFEC"/>
              </w:rPr>
              <w:t>π</w:t>
            </w:r>
            <w:r w:rsidRPr="00E543BD">
              <w:rPr>
                <w:rStyle w:val="mord"/>
                <w:rFonts w:cstheme="minorHAnsi"/>
                <w:color w:val="000000"/>
                <w:spacing w:val="-8"/>
                <w:sz w:val="24"/>
                <w:szCs w:val="24"/>
                <w:bdr w:val="none" w:sz="0" w:space="0" w:color="auto" w:frame="1"/>
              </w:rPr>
              <w:t xml:space="preserve">r </w:t>
            </w:r>
            <w:r w:rsidRPr="00E543BD">
              <w:rPr>
                <w:rStyle w:val="mord"/>
                <w:rFonts w:cstheme="minorHAnsi"/>
                <w:color w:val="000000"/>
                <w:spacing w:val="-8"/>
                <w:sz w:val="24"/>
                <w:szCs w:val="24"/>
                <w:bdr w:val="none" w:sz="0" w:space="0" w:color="auto" w:frame="1"/>
                <w:vertAlign w:val="superscript"/>
              </w:rPr>
              <w:t xml:space="preserve">2 </w:t>
            </w:r>
            <w:r w:rsidRPr="00E543BD">
              <w:rPr>
                <w:rStyle w:val="mord"/>
                <w:rFonts w:cstheme="minorHAnsi"/>
                <w:color w:val="000000"/>
                <w:spacing w:val="-8"/>
                <w:sz w:val="24"/>
                <w:szCs w:val="24"/>
                <w:bdr w:val="none" w:sz="0" w:space="0" w:color="auto" w:frame="1"/>
              </w:rPr>
              <w:t>h=</w:t>
            </w:r>
            <m:oMath>
              <m:f>
                <m:fPr>
                  <m:ctrlPr>
                    <w:rPr>
                      <w:rStyle w:val="mord"/>
                      <w:rFonts w:ascii="Cambria Math" w:hAnsi="Cambria Math" w:cstheme="minorHAnsi"/>
                      <w:i/>
                      <w:color w:val="000000"/>
                      <w:spacing w:val="-8"/>
                      <w:sz w:val="24"/>
                      <w:szCs w:val="24"/>
                      <w:bdr w:val="none" w:sz="0" w:space="0" w:color="auto" w:frame="1"/>
                    </w:rPr>
                  </m:ctrlPr>
                </m:fPr>
                <m:num>
                  <m:r>
                    <w:rPr>
                      <w:rStyle w:val="mord"/>
                      <w:rFonts w:ascii="Cambria Math" w:hAnsi="Cambria Math" w:cstheme="minorHAnsi"/>
                      <w:color w:val="000000"/>
                      <w:spacing w:val="-8"/>
                      <w:sz w:val="24"/>
                      <w:szCs w:val="24"/>
                      <w:bdr w:val="none" w:sz="0" w:space="0" w:color="auto" w:frame="1"/>
                    </w:rPr>
                    <m:t>22</m:t>
                  </m:r>
                </m:num>
                <m:den>
                  <m:r>
                    <w:rPr>
                      <w:rStyle w:val="mord"/>
                      <w:rFonts w:ascii="Cambria Math" w:hAnsi="Cambria Math" w:cstheme="minorHAnsi"/>
                      <w:color w:val="000000"/>
                      <w:spacing w:val="-8"/>
                      <w:sz w:val="24"/>
                      <w:szCs w:val="24"/>
                      <w:bdr w:val="none" w:sz="0" w:space="0" w:color="auto" w:frame="1"/>
                    </w:rPr>
                    <m:t>7</m:t>
                  </m:r>
                </m:den>
              </m:f>
            </m:oMath>
            <w:r w:rsidRPr="00E543BD">
              <w:rPr>
                <w:rStyle w:val="mord"/>
                <w:rFonts w:eastAsiaTheme="minorEastAsia" w:cstheme="minorHAnsi"/>
                <w:color w:val="000000"/>
                <w:spacing w:val="-8"/>
                <w:sz w:val="24"/>
                <w:szCs w:val="24"/>
                <w:bdr w:val="none" w:sz="0" w:space="0" w:color="auto" w:frame="1"/>
              </w:rPr>
              <w:t xml:space="preserve"> × 3.5×3.5×0.5× 8 </w:t>
            </w:r>
            <w:r w:rsidRPr="00E543BD">
              <w:rPr>
                <w:rFonts w:eastAsia="Times New Roman" w:cstheme="minorHAnsi"/>
                <w:sz w:val="24"/>
                <w:szCs w:val="24"/>
                <w:lang w:eastAsia="en-IN"/>
              </w:rPr>
              <w:t>cm</w:t>
            </w:r>
            <w:r w:rsidRPr="00E543BD">
              <w:rPr>
                <w:rFonts w:eastAsia="Times New Roman" w:cstheme="minorHAnsi"/>
                <w:sz w:val="24"/>
                <w:szCs w:val="24"/>
                <w:vertAlign w:val="superscript"/>
                <w:lang w:eastAsia="en-IN"/>
              </w:rPr>
              <w:t>3</w:t>
            </w:r>
          </w:p>
          <w:p w14:paraId="2E9F452C"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  22×0.5×3.5×0.5× 8 cm</w:t>
            </w:r>
            <w:r w:rsidRPr="00E543BD">
              <w:rPr>
                <w:rFonts w:eastAsia="Times New Roman" w:cstheme="minorHAnsi"/>
                <w:sz w:val="24"/>
                <w:szCs w:val="24"/>
                <w:vertAlign w:val="superscript"/>
                <w:lang w:eastAsia="en-IN"/>
              </w:rPr>
              <w:t>3</w:t>
            </w:r>
            <w:r w:rsidRPr="00E543BD">
              <w:rPr>
                <w:rFonts w:eastAsia="Times New Roman" w:cstheme="minorHAnsi"/>
                <w:sz w:val="24"/>
                <w:szCs w:val="24"/>
                <w:lang w:eastAsia="en-IN"/>
              </w:rPr>
              <w:t>= 11×14 cm</w:t>
            </w:r>
            <w:r w:rsidRPr="00E543BD">
              <w:rPr>
                <w:rFonts w:eastAsia="Times New Roman" w:cstheme="minorHAnsi"/>
                <w:sz w:val="24"/>
                <w:szCs w:val="24"/>
                <w:vertAlign w:val="superscript"/>
                <w:lang w:eastAsia="en-IN"/>
              </w:rPr>
              <w:t>3</w:t>
            </w:r>
            <w:r w:rsidRPr="00E543BD">
              <w:rPr>
                <w:rFonts w:eastAsia="Times New Roman" w:cstheme="minorHAnsi"/>
                <w:sz w:val="24"/>
                <w:szCs w:val="24"/>
                <w:lang w:eastAsia="en-IN"/>
              </w:rPr>
              <w:t xml:space="preserve"> = 154 cm</w:t>
            </w:r>
            <w:r w:rsidRPr="00E543BD">
              <w:rPr>
                <w:rFonts w:eastAsia="Times New Roman" w:cstheme="minorHAnsi"/>
                <w:sz w:val="24"/>
                <w:szCs w:val="24"/>
                <w:vertAlign w:val="superscript"/>
                <w:lang w:eastAsia="en-IN"/>
              </w:rPr>
              <w:t>3</w:t>
            </w:r>
          </w:p>
          <w:p w14:paraId="2F2D81C7" w14:textId="77777777" w:rsidR="00E557E3" w:rsidRPr="00E543BD" w:rsidRDefault="00E557E3" w:rsidP="00E557E3">
            <w:pPr>
              <w:rPr>
                <w:rFonts w:eastAsia="Times New Roman" w:cstheme="minorHAnsi"/>
                <w:sz w:val="24"/>
                <w:szCs w:val="24"/>
                <w:lang w:eastAsia="en-IN"/>
              </w:rPr>
            </w:pPr>
            <w:r w:rsidRPr="00E543BD">
              <w:rPr>
                <w:rFonts w:eastAsia="Times New Roman" w:cstheme="minorHAnsi"/>
                <w:sz w:val="24"/>
                <w:szCs w:val="24"/>
                <w:lang w:eastAsia="en-IN"/>
              </w:rPr>
              <w:t xml:space="preserve">     Ans : (a)</w:t>
            </w:r>
          </w:p>
          <w:p w14:paraId="7FD86C22" w14:textId="77777777"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sz w:val="24"/>
                <w:szCs w:val="24"/>
                <w:lang w:eastAsia="en-IN"/>
              </w:rPr>
              <w:t>4.</w:t>
            </w:r>
            <w:r w:rsidRPr="00E543BD">
              <w:rPr>
                <w:rFonts w:eastAsia="Times New Roman" w:cstheme="minorHAnsi"/>
                <w:color w:val="000000"/>
                <w:sz w:val="24"/>
                <w:szCs w:val="24"/>
                <w:lang w:eastAsia="en-IN"/>
              </w:rPr>
              <w:t xml:space="preserve"> When two coins are shifted  from Rahul’s cylinder to Rohit’s  </w:t>
            </w:r>
          </w:p>
          <w:p w14:paraId="2CB94113" w14:textId="77777777" w:rsidR="00E557E3" w:rsidRPr="00E543BD" w:rsidRDefault="00E557E3" w:rsidP="00E557E3">
            <w:pPr>
              <w:rPr>
                <w:rFonts w:eastAsia="Times New Roman" w:cstheme="minorHAnsi"/>
                <w:color w:val="000000"/>
                <w:sz w:val="24"/>
                <w:szCs w:val="24"/>
                <w:lang w:eastAsia="en-IN"/>
              </w:rPr>
            </w:pPr>
            <w:r w:rsidRPr="00E543BD">
              <w:rPr>
                <w:rFonts w:eastAsia="Times New Roman" w:cstheme="minorHAnsi"/>
                <w:color w:val="000000"/>
                <w:sz w:val="24"/>
                <w:szCs w:val="24"/>
                <w:lang w:eastAsia="en-IN"/>
              </w:rPr>
              <w:t xml:space="preserve">     cylinder    then:</w:t>
            </w:r>
          </w:p>
          <w:p w14:paraId="664A1F76" w14:textId="5A023EF5" w:rsidR="00E557E3" w:rsidRPr="00E543BD" w:rsidRDefault="00E557E3" w:rsidP="00E557E3">
            <w:pPr>
              <w:rPr>
                <w:rFonts w:cstheme="minorHAnsi"/>
                <w:sz w:val="24"/>
                <w:szCs w:val="24"/>
              </w:rPr>
            </w:pPr>
            <w:r w:rsidRPr="00E543BD">
              <w:rPr>
                <w:rFonts w:eastAsia="Times New Roman" w:cstheme="minorHAnsi"/>
                <w:color w:val="000000"/>
                <w:sz w:val="24"/>
                <w:szCs w:val="24"/>
                <w:lang w:eastAsia="en-IN"/>
              </w:rPr>
              <w:t xml:space="preserve">    Ans :   (c)  Volume  of Rahul’s Cylinder  =  volume of  Rohit’s  cylinder.</w:t>
            </w:r>
          </w:p>
        </w:tc>
        <w:tc>
          <w:tcPr>
            <w:tcW w:w="992" w:type="dxa"/>
          </w:tcPr>
          <w:p w14:paraId="44A5DC0A" w14:textId="77777777" w:rsidR="00E557E3" w:rsidRPr="00E543BD" w:rsidRDefault="00E557E3" w:rsidP="00E557E3">
            <w:pPr>
              <w:rPr>
                <w:rFonts w:cstheme="minorHAnsi"/>
                <w:sz w:val="24"/>
                <w:szCs w:val="24"/>
              </w:rPr>
            </w:pPr>
            <w:r w:rsidRPr="00E543BD">
              <w:rPr>
                <w:rFonts w:cstheme="minorHAnsi"/>
                <w:sz w:val="24"/>
                <w:szCs w:val="24"/>
              </w:rPr>
              <w:lastRenderedPageBreak/>
              <w:t>4</w:t>
            </w:r>
          </w:p>
        </w:tc>
      </w:tr>
      <w:tr w:rsidR="00E557E3" w:rsidRPr="00E543BD" w14:paraId="3D8D712D" w14:textId="77777777" w:rsidTr="001C51A1">
        <w:tc>
          <w:tcPr>
            <w:tcW w:w="988" w:type="dxa"/>
          </w:tcPr>
          <w:p w14:paraId="10674B28" w14:textId="77777777" w:rsidR="00E557E3" w:rsidRPr="00E543BD" w:rsidRDefault="00E557E3" w:rsidP="00E557E3">
            <w:pPr>
              <w:rPr>
                <w:rFonts w:cstheme="minorHAnsi"/>
                <w:sz w:val="24"/>
                <w:szCs w:val="24"/>
              </w:rPr>
            </w:pPr>
            <w:r w:rsidRPr="00E543BD">
              <w:rPr>
                <w:rFonts w:cstheme="minorHAnsi"/>
                <w:sz w:val="24"/>
                <w:szCs w:val="24"/>
              </w:rPr>
              <w:t>4</w:t>
            </w:r>
          </w:p>
        </w:tc>
        <w:tc>
          <w:tcPr>
            <w:tcW w:w="8516" w:type="dxa"/>
          </w:tcPr>
          <w:p w14:paraId="2DB76AC5" w14:textId="77777777" w:rsidR="00E557E3" w:rsidRPr="00E543BD" w:rsidRDefault="00E557E3" w:rsidP="00E557E3">
            <w:pPr>
              <w:widowControl w:val="0"/>
              <w:rPr>
                <w:rFonts w:cstheme="minorHAnsi"/>
                <w:bCs/>
                <w:sz w:val="24"/>
                <w:szCs w:val="24"/>
              </w:rPr>
            </w:pPr>
            <w:r w:rsidRPr="00E543BD">
              <w:rPr>
                <w:rFonts w:cstheme="minorHAnsi"/>
                <w:bCs/>
                <w:sz w:val="24"/>
                <w:szCs w:val="24"/>
              </w:rPr>
              <w:t>i)   Area of four walls = 2 (l + b) X h = 2 (8 + 4.5) X 2.8 = 70 sq. Cm</w:t>
            </w:r>
          </w:p>
          <w:p w14:paraId="256C80A6" w14:textId="5CAF5692" w:rsidR="00E557E3" w:rsidRPr="00E543BD" w:rsidRDefault="00E557E3" w:rsidP="00E543BD">
            <w:pPr>
              <w:widowControl w:val="0"/>
              <w:ind w:left="4440" w:hangingChars="1850" w:hanging="4440"/>
              <w:rPr>
                <w:rFonts w:cstheme="minorHAnsi"/>
                <w:bCs/>
                <w:sz w:val="24"/>
                <w:szCs w:val="24"/>
              </w:rPr>
            </w:pPr>
            <w:r w:rsidRPr="00E543BD">
              <w:rPr>
                <w:rFonts w:cstheme="minorHAnsi"/>
                <w:bCs/>
                <w:sz w:val="24"/>
                <w:szCs w:val="24"/>
              </w:rPr>
              <w:t>ii)   Area of semi circular ventilator =  ½ ∏r</w:t>
            </w:r>
            <w:r w:rsidRPr="00E543BD">
              <w:rPr>
                <w:rFonts w:cstheme="minorHAnsi"/>
                <w:b/>
                <w:sz w:val="24"/>
                <w:szCs w:val="24"/>
                <w:vertAlign w:val="superscript"/>
              </w:rPr>
              <w:t>2</w:t>
            </w:r>
            <w:r w:rsidRPr="00E543BD">
              <w:rPr>
                <w:rFonts w:cstheme="minorHAnsi"/>
                <w:bCs/>
                <w:sz w:val="24"/>
                <w:szCs w:val="24"/>
              </w:rPr>
              <w:t xml:space="preserve"> = ½ X </w:t>
            </w:r>
            <m:oMath>
              <m:f>
                <m:fPr>
                  <m:ctrlPr>
                    <w:rPr>
                      <w:rFonts w:ascii="Cambria Math" w:hAnsi="Cambria Math" w:cstheme="minorHAnsi"/>
                      <w:bCs/>
                      <w:i/>
                      <w:sz w:val="24"/>
                      <w:szCs w:val="24"/>
                    </w:rPr>
                  </m:ctrlPr>
                </m:fPr>
                <m:num>
                  <m:r>
                    <w:rPr>
                      <w:rFonts w:ascii="Cambria Math" w:hAnsi="Cambria Math" w:cstheme="minorHAnsi"/>
                      <w:sz w:val="24"/>
                      <w:szCs w:val="24"/>
                    </w:rPr>
                    <m:t>22</m:t>
                  </m:r>
                </m:num>
                <m:den>
                  <m:r>
                    <w:rPr>
                      <w:rFonts w:ascii="Cambria Math" w:hAnsi="Cambria Math" w:cstheme="minorHAnsi"/>
                      <w:sz w:val="24"/>
                      <w:szCs w:val="24"/>
                    </w:rPr>
                    <m:t>7</m:t>
                  </m:r>
                </m:den>
              </m:f>
            </m:oMath>
            <w:r w:rsidRPr="00E543BD">
              <w:rPr>
                <w:rFonts w:cstheme="minorHAnsi"/>
                <w:bCs/>
                <w:sz w:val="24"/>
                <w:szCs w:val="24"/>
              </w:rPr>
              <w:t xml:space="preserve">  X  0.7  X  0.7         = 0.77 sq. m</w:t>
            </w:r>
          </w:p>
          <w:p w14:paraId="0AA9966F" w14:textId="4D990218" w:rsidR="00E557E3" w:rsidRPr="00E543BD" w:rsidRDefault="00E557E3" w:rsidP="00E557E3">
            <w:pPr>
              <w:widowControl w:val="0"/>
              <w:rPr>
                <w:rFonts w:cstheme="minorHAnsi"/>
                <w:bCs/>
                <w:sz w:val="24"/>
                <w:szCs w:val="24"/>
              </w:rPr>
            </w:pPr>
            <w:r w:rsidRPr="00E543BD">
              <w:rPr>
                <w:rFonts w:cstheme="minorHAnsi"/>
                <w:bCs/>
                <w:sz w:val="24"/>
                <w:szCs w:val="24"/>
              </w:rPr>
              <w:t>iii)  Area of door = l X b = 2 X 1.4 = 2.8 sq. M</w:t>
            </w:r>
          </w:p>
          <w:p w14:paraId="4A4B08AE" w14:textId="01F23182" w:rsidR="00E557E3" w:rsidRPr="00E543BD" w:rsidRDefault="00E557E3" w:rsidP="00E557E3">
            <w:pPr>
              <w:widowControl w:val="0"/>
              <w:rPr>
                <w:rFonts w:cstheme="minorHAnsi"/>
                <w:bCs/>
                <w:sz w:val="24"/>
                <w:szCs w:val="24"/>
              </w:rPr>
            </w:pPr>
            <w:r w:rsidRPr="00E543BD">
              <w:rPr>
                <w:rFonts w:cstheme="minorHAnsi"/>
                <w:bCs/>
                <w:sz w:val="24"/>
                <w:szCs w:val="24"/>
              </w:rPr>
              <w:t xml:space="preserve">  Area of two windows = 2 X( 2 X 1.5) = 6 sq. M</w:t>
            </w:r>
          </w:p>
          <w:p w14:paraId="744B81B3" w14:textId="4361F316" w:rsidR="00E557E3" w:rsidRPr="00E543BD" w:rsidRDefault="00E557E3" w:rsidP="00E557E3">
            <w:pPr>
              <w:widowControl w:val="0"/>
              <w:rPr>
                <w:rFonts w:cstheme="minorHAnsi"/>
                <w:bCs/>
                <w:sz w:val="24"/>
                <w:szCs w:val="24"/>
              </w:rPr>
            </w:pPr>
            <w:r w:rsidRPr="00E543BD">
              <w:rPr>
                <w:rFonts w:cstheme="minorHAnsi"/>
                <w:bCs/>
                <w:sz w:val="24"/>
                <w:szCs w:val="24"/>
              </w:rPr>
              <w:t>Area to be white-washed = 70 - (2.8 + 0.77 + 6) = 60.43 sq. M</w:t>
            </w:r>
          </w:p>
          <w:p w14:paraId="65BAEA56" w14:textId="1FB768F1" w:rsidR="00E557E3" w:rsidRPr="00E543BD" w:rsidRDefault="00E557E3" w:rsidP="00E543BD">
            <w:pPr>
              <w:widowControl w:val="0"/>
              <w:rPr>
                <w:rFonts w:cstheme="minorHAnsi"/>
                <w:bCs/>
                <w:sz w:val="24"/>
                <w:szCs w:val="24"/>
              </w:rPr>
            </w:pPr>
            <w:r w:rsidRPr="00E543BD">
              <w:rPr>
                <w:rFonts w:cstheme="minorHAnsi"/>
                <w:bCs/>
                <w:sz w:val="24"/>
                <w:szCs w:val="24"/>
              </w:rPr>
              <w:t>Cost of white washing = Rs 10 X 60.43 = Rs 604.30</w:t>
            </w:r>
          </w:p>
        </w:tc>
        <w:tc>
          <w:tcPr>
            <w:tcW w:w="992" w:type="dxa"/>
          </w:tcPr>
          <w:p w14:paraId="4EBCD6E8" w14:textId="77777777" w:rsidR="00E557E3" w:rsidRPr="00E543BD" w:rsidRDefault="00E557E3" w:rsidP="00E557E3">
            <w:pPr>
              <w:rPr>
                <w:rFonts w:cstheme="minorHAnsi"/>
                <w:sz w:val="24"/>
                <w:szCs w:val="24"/>
              </w:rPr>
            </w:pPr>
            <w:r w:rsidRPr="00E543BD">
              <w:rPr>
                <w:rFonts w:cstheme="minorHAnsi"/>
                <w:sz w:val="24"/>
                <w:szCs w:val="24"/>
              </w:rPr>
              <w:t>4</w:t>
            </w:r>
          </w:p>
        </w:tc>
      </w:tr>
      <w:tr w:rsidR="00E557E3" w:rsidRPr="00E543BD" w14:paraId="02BF2371" w14:textId="77777777" w:rsidTr="001C51A1">
        <w:tc>
          <w:tcPr>
            <w:tcW w:w="988" w:type="dxa"/>
          </w:tcPr>
          <w:p w14:paraId="763B9E97" w14:textId="77777777" w:rsidR="00E557E3" w:rsidRPr="00E543BD" w:rsidRDefault="00E557E3" w:rsidP="00E557E3">
            <w:pPr>
              <w:rPr>
                <w:rFonts w:cstheme="minorHAnsi"/>
                <w:sz w:val="24"/>
                <w:szCs w:val="24"/>
              </w:rPr>
            </w:pPr>
            <w:r w:rsidRPr="00E543BD">
              <w:rPr>
                <w:rFonts w:cstheme="minorHAnsi"/>
                <w:sz w:val="24"/>
                <w:szCs w:val="24"/>
              </w:rPr>
              <w:t>5</w:t>
            </w:r>
          </w:p>
        </w:tc>
        <w:tc>
          <w:tcPr>
            <w:tcW w:w="8516" w:type="dxa"/>
          </w:tcPr>
          <w:p w14:paraId="2A9904E5" w14:textId="77777777" w:rsidR="00E557E3" w:rsidRPr="00E543BD" w:rsidRDefault="00E557E3" w:rsidP="00E557E3">
            <w:pPr>
              <w:rPr>
                <w:rFonts w:cstheme="minorHAnsi"/>
                <w:sz w:val="24"/>
                <w:szCs w:val="24"/>
              </w:rPr>
            </w:pPr>
            <w:r w:rsidRPr="00E543BD">
              <w:rPr>
                <w:rFonts w:cstheme="minorHAnsi"/>
                <w:sz w:val="24"/>
                <w:szCs w:val="24"/>
              </w:rPr>
              <w:t>(i)a</w:t>
            </w:r>
          </w:p>
          <w:p w14:paraId="4B5D8B06" w14:textId="77777777" w:rsidR="00E557E3" w:rsidRPr="00E543BD" w:rsidRDefault="00E557E3" w:rsidP="00E557E3">
            <w:pPr>
              <w:rPr>
                <w:rFonts w:cstheme="minorHAnsi"/>
                <w:sz w:val="24"/>
                <w:szCs w:val="24"/>
              </w:rPr>
            </w:pPr>
            <w:r w:rsidRPr="00E543BD">
              <w:rPr>
                <w:rFonts w:cstheme="minorHAnsi"/>
                <w:sz w:val="24"/>
                <w:szCs w:val="24"/>
              </w:rPr>
              <w:t>(ii)b</w:t>
            </w:r>
          </w:p>
          <w:p w14:paraId="5EAB4A1B" w14:textId="77777777" w:rsidR="00E557E3" w:rsidRPr="00E543BD" w:rsidRDefault="00E557E3" w:rsidP="00E557E3">
            <w:pPr>
              <w:rPr>
                <w:rFonts w:cstheme="minorHAnsi"/>
                <w:sz w:val="24"/>
                <w:szCs w:val="24"/>
              </w:rPr>
            </w:pPr>
            <w:r w:rsidRPr="00E543BD">
              <w:rPr>
                <w:rFonts w:cstheme="minorHAnsi"/>
                <w:sz w:val="24"/>
                <w:szCs w:val="24"/>
              </w:rPr>
              <w:t>(iii)b</w:t>
            </w:r>
          </w:p>
          <w:p w14:paraId="683FFF7D" w14:textId="6C46E158" w:rsidR="00E557E3" w:rsidRPr="00E543BD" w:rsidRDefault="00E557E3" w:rsidP="00E557E3">
            <w:pPr>
              <w:rPr>
                <w:rFonts w:cstheme="minorHAnsi"/>
                <w:sz w:val="24"/>
                <w:szCs w:val="24"/>
              </w:rPr>
            </w:pPr>
            <w:r w:rsidRPr="00E543BD">
              <w:rPr>
                <w:rFonts w:cstheme="minorHAnsi"/>
                <w:sz w:val="24"/>
                <w:szCs w:val="24"/>
              </w:rPr>
              <w:t>(iv)c</w:t>
            </w:r>
          </w:p>
        </w:tc>
        <w:tc>
          <w:tcPr>
            <w:tcW w:w="992" w:type="dxa"/>
          </w:tcPr>
          <w:p w14:paraId="7A394954" w14:textId="77777777" w:rsidR="00E557E3" w:rsidRPr="00E543BD" w:rsidRDefault="00E557E3" w:rsidP="00E557E3">
            <w:pPr>
              <w:rPr>
                <w:rFonts w:cstheme="minorHAnsi"/>
                <w:sz w:val="24"/>
                <w:szCs w:val="24"/>
              </w:rPr>
            </w:pPr>
            <w:r w:rsidRPr="00E543BD">
              <w:rPr>
                <w:rFonts w:cstheme="minorHAnsi"/>
                <w:sz w:val="24"/>
                <w:szCs w:val="24"/>
              </w:rPr>
              <w:t>4</w:t>
            </w:r>
          </w:p>
        </w:tc>
      </w:tr>
      <w:tr w:rsidR="00E557E3" w:rsidRPr="00E543BD" w14:paraId="523B5559" w14:textId="77777777" w:rsidTr="001C51A1">
        <w:tc>
          <w:tcPr>
            <w:tcW w:w="988" w:type="dxa"/>
          </w:tcPr>
          <w:p w14:paraId="07123D66" w14:textId="59ACCADF" w:rsidR="00E557E3" w:rsidRPr="00E543BD" w:rsidRDefault="00E557E3" w:rsidP="00E557E3">
            <w:pPr>
              <w:rPr>
                <w:rFonts w:cstheme="minorHAnsi"/>
                <w:sz w:val="24"/>
                <w:szCs w:val="24"/>
              </w:rPr>
            </w:pPr>
            <w:r w:rsidRPr="00E543BD">
              <w:rPr>
                <w:rFonts w:cstheme="minorHAnsi"/>
                <w:sz w:val="24"/>
                <w:szCs w:val="24"/>
              </w:rPr>
              <w:t>6</w:t>
            </w:r>
          </w:p>
        </w:tc>
        <w:tc>
          <w:tcPr>
            <w:tcW w:w="8516" w:type="dxa"/>
          </w:tcPr>
          <w:p w14:paraId="61CA3005" w14:textId="0527EC88" w:rsidR="00E557E3" w:rsidRPr="00E543BD" w:rsidRDefault="00C2425F" w:rsidP="00E557E3">
            <w:pPr>
              <w:rPr>
                <w:rFonts w:cstheme="minorHAnsi"/>
                <w:sz w:val="24"/>
                <w:szCs w:val="24"/>
              </w:rPr>
            </w:pPr>
            <w:r w:rsidRPr="00E543BD">
              <w:rPr>
                <w:rFonts w:cstheme="minorHAnsi"/>
                <w:sz w:val="24"/>
                <w:szCs w:val="24"/>
              </w:rPr>
              <w:t>(i)</w:t>
            </w:r>
            <w:r w:rsidR="00E557E3" w:rsidRPr="00E543BD">
              <w:rPr>
                <w:rFonts w:cstheme="minorHAnsi"/>
                <w:sz w:val="24"/>
                <w:szCs w:val="24"/>
              </w:rPr>
              <w:t>a               (ii) a             (iii) d</w:t>
            </w:r>
          </w:p>
        </w:tc>
        <w:tc>
          <w:tcPr>
            <w:tcW w:w="992" w:type="dxa"/>
          </w:tcPr>
          <w:p w14:paraId="24A111F9" w14:textId="096DA489" w:rsidR="00E557E3" w:rsidRPr="00E543BD" w:rsidRDefault="00E557E3" w:rsidP="00E557E3">
            <w:pPr>
              <w:rPr>
                <w:rFonts w:cstheme="minorHAnsi"/>
                <w:sz w:val="24"/>
                <w:szCs w:val="24"/>
              </w:rPr>
            </w:pPr>
            <w:r w:rsidRPr="00E543BD">
              <w:rPr>
                <w:rFonts w:cstheme="minorHAnsi"/>
                <w:sz w:val="24"/>
                <w:szCs w:val="24"/>
              </w:rPr>
              <w:t>4</w:t>
            </w:r>
          </w:p>
        </w:tc>
      </w:tr>
      <w:tr w:rsidR="00E557E3" w:rsidRPr="00E543BD" w14:paraId="26104827" w14:textId="77777777" w:rsidTr="001C51A1">
        <w:tc>
          <w:tcPr>
            <w:tcW w:w="988" w:type="dxa"/>
          </w:tcPr>
          <w:p w14:paraId="494613A5" w14:textId="54EFAA85" w:rsidR="00E557E3" w:rsidRPr="00E543BD" w:rsidRDefault="00E557E3" w:rsidP="00E557E3">
            <w:pPr>
              <w:rPr>
                <w:rFonts w:cstheme="minorHAnsi"/>
                <w:sz w:val="24"/>
                <w:szCs w:val="24"/>
              </w:rPr>
            </w:pPr>
            <w:r w:rsidRPr="00E543BD">
              <w:rPr>
                <w:rFonts w:cstheme="minorHAnsi"/>
                <w:sz w:val="24"/>
                <w:szCs w:val="24"/>
              </w:rPr>
              <w:t>7</w:t>
            </w:r>
          </w:p>
        </w:tc>
        <w:tc>
          <w:tcPr>
            <w:tcW w:w="8516" w:type="dxa"/>
          </w:tcPr>
          <w:p w14:paraId="206C7264" w14:textId="16D04840" w:rsidR="00E557E3" w:rsidRPr="00E543BD" w:rsidRDefault="00C2425F" w:rsidP="00E557E3">
            <w:pPr>
              <w:rPr>
                <w:rFonts w:cstheme="minorHAnsi"/>
                <w:sz w:val="24"/>
                <w:szCs w:val="24"/>
              </w:rPr>
            </w:pPr>
            <w:r w:rsidRPr="00E543BD">
              <w:rPr>
                <w:rFonts w:cstheme="minorHAnsi"/>
                <w:sz w:val="24"/>
                <w:szCs w:val="24"/>
              </w:rPr>
              <w:t>(i)</w:t>
            </w:r>
            <w:r w:rsidR="00E557E3" w:rsidRPr="00E543BD">
              <w:rPr>
                <w:rFonts w:cstheme="minorHAnsi"/>
                <w:sz w:val="24"/>
                <w:szCs w:val="24"/>
              </w:rPr>
              <w:t>d              (ii) c              (iii) b</w:t>
            </w:r>
          </w:p>
        </w:tc>
        <w:tc>
          <w:tcPr>
            <w:tcW w:w="992" w:type="dxa"/>
          </w:tcPr>
          <w:p w14:paraId="7B6D2ACF" w14:textId="4E4DC4AE" w:rsidR="00E557E3" w:rsidRPr="00E543BD" w:rsidRDefault="00E557E3" w:rsidP="00E557E3">
            <w:pPr>
              <w:rPr>
                <w:rFonts w:cstheme="minorHAnsi"/>
                <w:sz w:val="24"/>
                <w:szCs w:val="24"/>
              </w:rPr>
            </w:pPr>
            <w:r w:rsidRPr="00E543BD">
              <w:rPr>
                <w:rFonts w:cstheme="minorHAnsi"/>
                <w:sz w:val="24"/>
                <w:szCs w:val="24"/>
              </w:rPr>
              <w:t>4</w:t>
            </w:r>
          </w:p>
        </w:tc>
      </w:tr>
      <w:tr w:rsidR="00E557E3" w:rsidRPr="00E543BD" w14:paraId="26EE0A12" w14:textId="77777777" w:rsidTr="001C51A1">
        <w:tc>
          <w:tcPr>
            <w:tcW w:w="988" w:type="dxa"/>
          </w:tcPr>
          <w:p w14:paraId="23EC5DA8" w14:textId="77777777" w:rsidR="00E557E3" w:rsidRPr="00E543BD" w:rsidRDefault="00E557E3" w:rsidP="00E557E3">
            <w:pPr>
              <w:pStyle w:val="ListParagraph"/>
              <w:numPr>
                <w:ilvl w:val="0"/>
                <w:numId w:val="13"/>
              </w:numPr>
              <w:rPr>
                <w:rFonts w:cstheme="minorHAnsi"/>
                <w:sz w:val="24"/>
                <w:szCs w:val="24"/>
              </w:rPr>
            </w:pPr>
          </w:p>
        </w:tc>
        <w:tc>
          <w:tcPr>
            <w:tcW w:w="8516" w:type="dxa"/>
          </w:tcPr>
          <w:p w14:paraId="3DD1C634" w14:textId="77777777" w:rsidR="00E557E3" w:rsidRPr="00E543BD" w:rsidRDefault="00E557E3" w:rsidP="00E557E3">
            <w:pPr>
              <w:jc w:val="center"/>
              <w:rPr>
                <w:rFonts w:cstheme="minorHAnsi"/>
                <w:sz w:val="24"/>
                <w:szCs w:val="24"/>
              </w:rPr>
            </w:pPr>
            <w:r w:rsidRPr="00E543BD">
              <w:rPr>
                <w:rFonts w:cstheme="minorHAnsi"/>
                <w:sz w:val="24"/>
                <w:szCs w:val="24"/>
                <w:highlight w:val="yellow"/>
              </w:rPr>
              <w:t>5 – MARKS TYPE QUESTIONS</w:t>
            </w:r>
          </w:p>
        </w:tc>
        <w:tc>
          <w:tcPr>
            <w:tcW w:w="992" w:type="dxa"/>
          </w:tcPr>
          <w:p w14:paraId="33ADA05E" w14:textId="77777777" w:rsidR="00E557E3" w:rsidRPr="00E543BD" w:rsidRDefault="00E557E3" w:rsidP="00E557E3">
            <w:pPr>
              <w:rPr>
                <w:rFonts w:cstheme="minorHAnsi"/>
                <w:sz w:val="24"/>
                <w:szCs w:val="24"/>
              </w:rPr>
            </w:pPr>
          </w:p>
        </w:tc>
      </w:tr>
      <w:tr w:rsidR="00C2425F" w:rsidRPr="00E543BD" w14:paraId="5B9BB12C" w14:textId="77777777" w:rsidTr="001C51A1">
        <w:tc>
          <w:tcPr>
            <w:tcW w:w="988" w:type="dxa"/>
          </w:tcPr>
          <w:p w14:paraId="150518CD" w14:textId="77777777" w:rsidR="00C2425F" w:rsidRPr="00E543BD" w:rsidRDefault="00C2425F" w:rsidP="00C2425F">
            <w:pPr>
              <w:rPr>
                <w:rFonts w:cstheme="minorHAnsi"/>
                <w:sz w:val="24"/>
                <w:szCs w:val="24"/>
              </w:rPr>
            </w:pPr>
            <w:r w:rsidRPr="00E543BD">
              <w:rPr>
                <w:rFonts w:cstheme="minorHAnsi"/>
                <w:sz w:val="24"/>
                <w:szCs w:val="24"/>
              </w:rPr>
              <w:t>1</w:t>
            </w:r>
          </w:p>
        </w:tc>
        <w:tc>
          <w:tcPr>
            <w:tcW w:w="8516" w:type="dxa"/>
          </w:tcPr>
          <w:p w14:paraId="5E99C157" w14:textId="77777777" w:rsidR="00C2425F" w:rsidRPr="00E543BD" w:rsidRDefault="00C2425F" w:rsidP="00C2425F">
            <w:pPr>
              <w:rPr>
                <w:rFonts w:cstheme="minorHAnsi"/>
                <w:sz w:val="24"/>
                <w:szCs w:val="24"/>
              </w:rPr>
            </w:pPr>
            <w:r w:rsidRPr="00E543BD">
              <w:rPr>
                <w:rFonts w:cstheme="minorHAnsi"/>
                <w:sz w:val="24"/>
                <w:szCs w:val="24"/>
              </w:rPr>
              <w:t>The decorative block shown in Figure is made of two solids — a cube and a hemisphere. The base of the block is a cube with edge 5 cm, and the hemisphere fixed on the top has a diameter of 4.2 cm. Find the total surface area of the block.</w:t>
            </w:r>
          </w:p>
          <w:p w14:paraId="7F953627" w14:textId="4B9B0CF5" w:rsidR="00C2425F" w:rsidRPr="00E543BD" w:rsidRDefault="00C2425F" w:rsidP="00C2425F">
            <w:pPr>
              <w:rPr>
                <w:rFonts w:cstheme="minorHAnsi"/>
                <w:sz w:val="24"/>
                <w:szCs w:val="24"/>
              </w:rPr>
            </w:pPr>
            <w:r w:rsidRPr="00E543BD">
              <w:rPr>
                <w:rFonts w:cstheme="minorHAnsi"/>
                <w:noProof/>
                <w:sz w:val="24"/>
                <w:szCs w:val="24"/>
                <w:lang w:eastAsia="en-IN"/>
              </w:rPr>
              <w:drawing>
                <wp:inline distT="0" distB="0" distL="0" distR="0" wp14:anchorId="164CF17E" wp14:editId="2B9B4A86">
                  <wp:extent cx="1714500" cy="1196340"/>
                  <wp:effectExtent l="0" t="0" r="0" b="3810"/>
                  <wp:docPr id="1472034250" name="Picture 147203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1714500" cy="1196340"/>
                          </a:xfrm>
                          <a:prstGeom prst="rect">
                            <a:avLst/>
                          </a:prstGeom>
                        </pic:spPr>
                      </pic:pic>
                    </a:graphicData>
                  </a:graphic>
                </wp:inline>
              </w:drawing>
            </w:r>
          </w:p>
        </w:tc>
        <w:tc>
          <w:tcPr>
            <w:tcW w:w="992" w:type="dxa"/>
          </w:tcPr>
          <w:p w14:paraId="1A4B7387" w14:textId="77777777" w:rsidR="00C2425F" w:rsidRPr="00E543BD" w:rsidRDefault="00C2425F" w:rsidP="00C2425F">
            <w:pPr>
              <w:rPr>
                <w:rFonts w:cstheme="minorHAnsi"/>
                <w:sz w:val="24"/>
                <w:szCs w:val="24"/>
              </w:rPr>
            </w:pPr>
            <w:r w:rsidRPr="00E543BD">
              <w:rPr>
                <w:rFonts w:eastAsia="Calibri" w:cstheme="minorHAnsi"/>
                <w:sz w:val="24"/>
                <w:szCs w:val="24"/>
              </w:rPr>
              <w:t xml:space="preserve">5 </w:t>
            </w:r>
          </w:p>
        </w:tc>
      </w:tr>
      <w:tr w:rsidR="00C2425F" w:rsidRPr="00E543BD" w14:paraId="7B2E17BF" w14:textId="77777777" w:rsidTr="001C51A1">
        <w:tc>
          <w:tcPr>
            <w:tcW w:w="988" w:type="dxa"/>
          </w:tcPr>
          <w:p w14:paraId="7EE8C87C" w14:textId="77777777" w:rsidR="00C2425F" w:rsidRPr="00E543BD" w:rsidRDefault="00C2425F" w:rsidP="00C2425F">
            <w:pPr>
              <w:rPr>
                <w:rFonts w:cstheme="minorHAnsi"/>
                <w:sz w:val="24"/>
                <w:szCs w:val="24"/>
              </w:rPr>
            </w:pPr>
            <w:r w:rsidRPr="00E543BD">
              <w:rPr>
                <w:rFonts w:cstheme="minorHAnsi"/>
                <w:sz w:val="24"/>
                <w:szCs w:val="24"/>
              </w:rPr>
              <w:lastRenderedPageBreak/>
              <w:t>2</w:t>
            </w:r>
          </w:p>
        </w:tc>
        <w:tc>
          <w:tcPr>
            <w:tcW w:w="8516" w:type="dxa"/>
          </w:tcPr>
          <w:p w14:paraId="454B9FB0" w14:textId="77777777" w:rsidR="00C2425F" w:rsidRPr="00E543BD" w:rsidRDefault="00C2425F" w:rsidP="00C2425F">
            <w:pPr>
              <w:rPr>
                <w:rFonts w:cstheme="minorHAnsi"/>
                <w:sz w:val="24"/>
                <w:szCs w:val="24"/>
              </w:rPr>
            </w:pPr>
            <w:r w:rsidRPr="00E543BD">
              <w:rPr>
                <w:rFonts w:cstheme="minorHAnsi"/>
                <w:sz w:val="24"/>
                <w:szCs w:val="24"/>
              </w:rPr>
              <w:t>The boilers are used in thermal power plants to store water and then used to produce steam. One such boiler consists of a cylindrical part in middle and two hemispherical parts at its both ends. Length of the cylindrical part is 7m and radius of cylindrical part is 7 / 2 m. Find the total surface area and the volume of the boiler. Also, find the ratio of the volume of cylindrical part to the volume of one hemispherical part.</w:t>
            </w:r>
          </w:p>
          <w:p w14:paraId="436045A4" w14:textId="013A0865" w:rsidR="00C2425F" w:rsidRPr="00E543BD" w:rsidRDefault="00C2425F" w:rsidP="00C2425F">
            <w:pPr>
              <w:rPr>
                <w:rFonts w:cstheme="minorHAnsi"/>
                <w:sz w:val="24"/>
                <w:szCs w:val="24"/>
              </w:rPr>
            </w:pPr>
            <w:r w:rsidRPr="00E543BD">
              <w:rPr>
                <w:rFonts w:cstheme="minorHAnsi"/>
                <w:noProof/>
                <w:sz w:val="24"/>
                <w:szCs w:val="24"/>
                <w:lang w:eastAsia="en-IN"/>
              </w:rPr>
              <w:drawing>
                <wp:inline distT="0" distB="0" distL="0" distR="0" wp14:anchorId="2A60BBEC" wp14:editId="5C160D2C">
                  <wp:extent cx="1571625" cy="2714625"/>
                  <wp:effectExtent l="0" t="0" r="9525" b="9525"/>
                  <wp:docPr id="1472034251" name="Picture 147203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571625" cy="2714625"/>
                          </a:xfrm>
                          <a:prstGeom prst="rect">
                            <a:avLst/>
                          </a:prstGeom>
                        </pic:spPr>
                      </pic:pic>
                    </a:graphicData>
                  </a:graphic>
                </wp:inline>
              </w:drawing>
            </w:r>
            <w:r w:rsidRPr="00E543BD">
              <w:rPr>
                <w:rFonts w:cstheme="minorHAnsi"/>
                <w:sz w:val="24"/>
                <w:szCs w:val="24"/>
              </w:rPr>
              <w:t xml:space="preserve"> </w:t>
            </w:r>
          </w:p>
        </w:tc>
        <w:tc>
          <w:tcPr>
            <w:tcW w:w="992" w:type="dxa"/>
          </w:tcPr>
          <w:p w14:paraId="5F5C8383" w14:textId="77777777" w:rsidR="00C2425F" w:rsidRPr="00E543BD" w:rsidRDefault="00C2425F" w:rsidP="00C2425F">
            <w:pPr>
              <w:rPr>
                <w:rFonts w:cstheme="minorHAnsi"/>
                <w:sz w:val="24"/>
                <w:szCs w:val="24"/>
              </w:rPr>
            </w:pPr>
            <w:r w:rsidRPr="00E543BD">
              <w:rPr>
                <w:rFonts w:eastAsia="Calibri" w:cstheme="minorHAnsi"/>
                <w:sz w:val="24"/>
                <w:szCs w:val="24"/>
              </w:rPr>
              <w:t>5</w:t>
            </w:r>
          </w:p>
        </w:tc>
      </w:tr>
      <w:tr w:rsidR="00C2425F" w:rsidRPr="00E543BD" w14:paraId="2824606B" w14:textId="77777777" w:rsidTr="001C51A1">
        <w:tc>
          <w:tcPr>
            <w:tcW w:w="988" w:type="dxa"/>
          </w:tcPr>
          <w:p w14:paraId="25063B1B" w14:textId="52771C00" w:rsidR="00C2425F" w:rsidRPr="00E543BD" w:rsidRDefault="00C2425F" w:rsidP="00C2425F">
            <w:pPr>
              <w:rPr>
                <w:rFonts w:cstheme="minorHAnsi"/>
                <w:sz w:val="24"/>
                <w:szCs w:val="24"/>
              </w:rPr>
            </w:pPr>
            <w:r w:rsidRPr="00E543BD">
              <w:rPr>
                <w:rFonts w:cstheme="minorHAnsi"/>
                <w:sz w:val="24"/>
                <w:szCs w:val="24"/>
              </w:rPr>
              <w:t>3</w:t>
            </w:r>
          </w:p>
        </w:tc>
        <w:tc>
          <w:tcPr>
            <w:tcW w:w="8516" w:type="dxa"/>
          </w:tcPr>
          <w:p w14:paraId="55043E6B" w14:textId="77777777" w:rsidR="00C2425F" w:rsidRPr="00E543BD" w:rsidRDefault="00C2425F" w:rsidP="00C2425F">
            <w:pPr>
              <w:contextualSpacing/>
              <w:rPr>
                <w:rFonts w:cstheme="minorHAnsi"/>
                <w:sz w:val="24"/>
                <w:szCs w:val="24"/>
              </w:rPr>
            </w:pPr>
            <w:r w:rsidRPr="00E543BD">
              <w:rPr>
                <w:rFonts w:cstheme="minorHAnsi"/>
                <w:sz w:val="24"/>
                <w:szCs w:val="24"/>
              </w:rPr>
              <w:t>From a market you purchased a cube and an ice-cream cone for your sister. Seeing these your sister became very happy and asked you some questions.</w:t>
            </w:r>
            <w:r w:rsidRPr="00E543BD">
              <w:rPr>
                <w:rFonts w:cstheme="minorHAnsi"/>
                <w:spacing w:val="1"/>
                <w:sz w:val="24"/>
                <w:szCs w:val="24"/>
              </w:rPr>
              <w:t xml:space="preserve"> </w:t>
            </w:r>
            <w:r w:rsidRPr="00E543BD">
              <w:rPr>
                <w:rFonts w:cstheme="minorHAnsi"/>
                <w:sz w:val="24"/>
                <w:szCs w:val="24"/>
              </w:rPr>
              <w:t>Observe</w:t>
            </w:r>
            <w:r w:rsidRPr="00E543BD">
              <w:rPr>
                <w:rFonts w:cstheme="minorHAnsi"/>
                <w:spacing w:val="2"/>
                <w:sz w:val="24"/>
                <w:szCs w:val="24"/>
              </w:rPr>
              <w:t xml:space="preserve"> </w:t>
            </w:r>
            <w:r w:rsidRPr="00E543BD">
              <w:rPr>
                <w:rFonts w:cstheme="minorHAnsi"/>
                <w:sz w:val="24"/>
                <w:szCs w:val="24"/>
              </w:rPr>
              <w:t>the</w:t>
            </w:r>
            <w:r w:rsidRPr="00E543BD">
              <w:rPr>
                <w:rFonts w:cstheme="minorHAnsi"/>
                <w:spacing w:val="1"/>
                <w:sz w:val="24"/>
                <w:szCs w:val="24"/>
              </w:rPr>
              <w:t xml:space="preserve"> </w:t>
            </w:r>
            <w:r w:rsidRPr="00E543BD">
              <w:rPr>
                <w:rFonts w:cstheme="minorHAnsi"/>
                <w:sz w:val="24"/>
                <w:szCs w:val="24"/>
              </w:rPr>
              <w:t>figures</w:t>
            </w:r>
            <w:r w:rsidRPr="00E543BD">
              <w:rPr>
                <w:rFonts w:cstheme="minorHAnsi"/>
                <w:spacing w:val="1"/>
                <w:sz w:val="24"/>
                <w:szCs w:val="24"/>
              </w:rPr>
              <w:t xml:space="preserve"> </w:t>
            </w:r>
            <w:r w:rsidRPr="00E543BD">
              <w:rPr>
                <w:rFonts w:cstheme="minorHAnsi"/>
                <w:sz w:val="24"/>
                <w:szCs w:val="24"/>
              </w:rPr>
              <w:t>and</w:t>
            </w:r>
            <w:r w:rsidRPr="00E543BD">
              <w:rPr>
                <w:rFonts w:cstheme="minorHAnsi"/>
                <w:spacing w:val="3"/>
                <w:sz w:val="24"/>
                <w:szCs w:val="24"/>
              </w:rPr>
              <w:t xml:space="preserve"> </w:t>
            </w:r>
            <w:r w:rsidRPr="00E543BD">
              <w:rPr>
                <w:rFonts w:cstheme="minorHAnsi"/>
                <w:sz w:val="24"/>
                <w:szCs w:val="24"/>
              </w:rPr>
              <w:t>answer</w:t>
            </w:r>
            <w:r w:rsidRPr="00E543BD">
              <w:rPr>
                <w:rFonts w:cstheme="minorHAnsi"/>
                <w:spacing w:val="2"/>
                <w:sz w:val="24"/>
                <w:szCs w:val="24"/>
              </w:rPr>
              <w:t xml:space="preserve"> </w:t>
            </w:r>
            <w:r w:rsidRPr="00E543BD">
              <w:rPr>
                <w:rFonts w:cstheme="minorHAnsi"/>
                <w:sz w:val="24"/>
                <w:szCs w:val="24"/>
              </w:rPr>
              <w:t>the questions-:</w:t>
            </w:r>
          </w:p>
          <w:p w14:paraId="1EDB608C" w14:textId="77777777" w:rsidR="00C2425F" w:rsidRPr="00E543BD" w:rsidRDefault="00C2425F" w:rsidP="00C2425F">
            <w:pPr>
              <w:contextualSpacing/>
              <w:rPr>
                <w:rFonts w:cstheme="minorHAnsi"/>
                <w:sz w:val="24"/>
                <w:szCs w:val="24"/>
              </w:rPr>
            </w:pPr>
            <w:r w:rsidRPr="00E543BD">
              <w:rPr>
                <w:rFonts w:cstheme="minorHAnsi"/>
                <w:noProof/>
                <w:sz w:val="24"/>
                <w:szCs w:val="24"/>
                <w:lang w:eastAsia="en-IN"/>
              </w:rPr>
              <w:drawing>
                <wp:inline distT="0" distB="0" distL="0" distR="0" wp14:anchorId="7E6D2B4C" wp14:editId="3D23074F">
                  <wp:extent cx="1924050" cy="1762125"/>
                  <wp:effectExtent l="0" t="0" r="0" b="9525"/>
                  <wp:docPr id="1472034252" name="Picture 147203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CE.jpg"/>
                          <pic:cNvPicPr/>
                        </pic:nvPicPr>
                        <pic:blipFill>
                          <a:blip r:embed="rId308">
                            <a:extLst>
                              <a:ext uri="{28A0092B-C50C-407E-A947-70E740481C1C}">
                                <a14:useLocalDpi xmlns:a14="http://schemas.microsoft.com/office/drawing/2010/main" val="0"/>
                              </a:ext>
                            </a:extLst>
                          </a:blip>
                          <a:stretch>
                            <a:fillRect/>
                          </a:stretch>
                        </pic:blipFill>
                        <pic:spPr>
                          <a:xfrm>
                            <a:off x="0" y="0"/>
                            <a:ext cx="1924050" cy="1762125"/>
                          </a:xfrm>
                          <a:prstGeom prst="rect">
                            <a:avLst/>
                          </a:prstGeom>
                        </pic:spPr>
                      </pic:pic>
                    </a:graphicData>
                  </a:graphic>
                </wp:inline>
              </w:drawing>
            </w:r>
            <w:r w:rsidRPr="00E543BD">
              <w:rPr>
                <w:rFonts w:cstheme="minorHAnsi"/>
                <w:sz w:val="24"/>
                <w:szCs w:val="24"/>
              </w:rPr>
              <w:t xml:space="preserve">          </w:t>
            </w:r>
            <w:r w:rsidRPr="00E543BD">
              <w:rPr>
                <w:rFonts w:cstheme="minorHAnsi"/>
                <w:noProof/>
                <w:sz w:val="24"/>
                <w:szCs w:val="24"/>
                <w:lang w:eastAsia="en-IN"/>
              </w:rPr>
              <w:drawing>
                <wp:inline distT="0" distB="0" distL="0" distR="0" wp14:anchorId="03DC2F8E" wp14:editId="3119037F">
                  <wp:extent cx="1895475" cy="1695450"/>
                  <wp:effectExtent l="0" t="0" r="9525" b="0"/>
                  <wp:docPr id="1472034253" name="Picture 14720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E.jpg"/>
                          <pic:cNvPicPr/>
                        </pic:nvPicPr>
                        <pic:blipFill rotWithShape="1">
                          <a:blip r:embed="rId309">
                            <a:extLst>
                              <a:ext uri="{28A0092B-C50C-407E-A947-70E740481C1C}">
                                <a14:useLocalDpi xmlns:a14="http://schemas.microsoft.com/office/drawing/2010/main" val="0"/>
                              </a:ext>
                            </a:extLst>
                          </a:blip>
                          <a:srcRect l="34114" r="29766"/>
                          <a:stretch/>
                        </pic:blipFill>
                        <pic:spPr bwMode="auto">
                          <a:xfrm>
                            <a:off x="0" y="0"/>
                            <a:ext cx="1895475" cy="1695450"/>
                          </a:xfrm>
                          <a:prstGeom prst="rect">
                            <a:avLst/>
                          </a:prstGeom>
                          <a:ln>
                            <a:noFill/>
                          </a:ln>
                          <a:extLst>
                            <a:ext uri="{53640926-AAD7-44D8-BBD7-CCE9431645EC}">
                              <a14:shadowObscured xmlns:a14="http://schemas.microsoft.com/office/drawing/2010/main"/>
                            </a:ext>
                          </a:extLst>
                        </pic:spPr>
                      </pic:pic>
                    </a:graphicData>
                  </a:graphic>
                </wp:inline>
              </w:drawing>
            </w:r>
          </w:p>
          <w:p w14:paraId="61138DE2" w14:textId="77777777" w:rsidR="00C2425F" w:rsidRPr="00E543BD" w:rsidRDefault="00C2425F" w:rsidP="00C2425F">
            <w:pPr>
              <w:contextualSpacing/>
              <w:rPr>
                <w:rFonts w:cstheme="minorHAnsi"/>
                <w:sz w:val="24"/>
                <w:szCs w:val="24"/>
              </w:rPr>
            </w:pPr>
            <w:r w:rsidRPr="00E543BD">
              <w:rPr>
                <w:rFonts w:cstheme="minorHAnsi"/>
                <w:sz w:val="24"/>
                <w:szCs w:val="24"/>
              </w:rPr>
              <w:t xml:space="preserve">      </w:t>
            </w:r>
          </w:p>
          <w:p w14:paraId="46370BB1" w14:textId="77777777" w:rsidR="00C2425F" w:rsidRPr="00E543BD" w:rsidRDefault="00C2425F" w:rsidP="00C2425F">
            <w:pPr>
              <w:contextualSpacing/>
              <w:rPr>
                <w:rFonts w:cstheme="minorHAnsi"/>
                <w:sz w:val="24"/>
                <w:szCs w:val="24"/>
              </w:rPr>
            </w:pPr>
          </w:p>
          <w:p w14:paraId="48C8510E" w14:textId="77777777" w:rsidR="00C2425F" w:rsidRPr="00E543BD" w:rsidRDefault="00C2425F" w:rsidP="00C2425F">
            <w:pPr>
              <w:contextualSpacing/>
              <w:rPr>
                <w:rFonts w:cstheme="minorHAnsi"/>
                <w:sz w:val="24"/>
                <w:szCs w:val="24"/>
              </w:rPr>
            </w:pPr>
            <w:r w:rsidRPr="00E543BD">
              <w:rPr>
                <w:rFonts w:cstheme="minorHAnsi"/>
                <w:sz w:val="24"/>
                <w:szCs w:val="24"/>
              </w:rPr>
              <w:t>1. The length of</w:t>
            </w:r>
            <w:r w:rsidRPr="00E543BD">
              <w:rPr>
                <w:rFonts w:cstheme="minorHAnsi"/>
                <w:spacing w:val="1"/>
                <w:sz w:val="24"/>
                <w:szCs w:val="24"/>
              </w:rPr>
              <w:t xml:space="preserve"> </w:t>
            </w:r>
            <w:r w:rsidRPr="00E543BD">
              <w:rPr>
                <w:rFonts w:cstheme="minorHAnsi"/>
                <w:sz w:val="24"/>
                <w:szCs w:val="24"/>
              </w:rPr>
              <w:t>the</w:t>
            </w:r>
            <w:r w:rsidRPr="00E543BD">
              <w:rPr>
                <w:rFonts w:cstheme="minorHAnsi"/>
                <w:spacing w:val="-2"/>
                <w:sz w:val="24"/>
                <w:szCs w:val="24"/>
              </w:rPr>
              <w:t xml:space="preserve"> </w:t>
            </w:r>
            <w:r w:rsidRPr="00E543BD">
              <w:rPr>
                <w:rFonts w:cstheme="minorHAnsi"/>
                <w:sz w:val="24"/>
                <w:szCs w:val="24"/>
              </w:rPr>
              <w:t>diagonal of the cube if</w:t>
            </w:r>
            <w:r w:rsidRPr="00E543BD">
              <w:rPr>
                <w:rFonts w:cstheme="minorHAnsi"/>
                <w:spacing w:val="3"/>
                <w:sz w:val="24"/>
                <w:szCs w:val="24"/>
              </w:rPr>
              <w:t xml:space="preserve"> </w:t>
            </w:r>
            <w:r w:rsidRPr="00E543BD">
              <w:rPr>
                <w:rFonts w:cstheme="minorHAnsi"/>
                <w:sz w:val="24"/>
                <w:szCs w:val="24"/>
              </w:rPr>
              <w:t>each</w:t>
            </w:r>
            <w:r w:rsidRPr="00E543BD">
              <w:rPr>
                <w:rFonts w:cstheme="minorHAnsi"/>
                <w:spacing w:val="-2"/>
                <w:sz w:val="24"/>
                <w:szCs w:val="24"/>
              </w:rPr>
              <w:t xml:space="preserve"> </w:t>
            </w:r>
            <w:r w:rsidRPr="00E543BD">
              <w:rPr>
                <w:rFonts w:cstheme="minorHAnsi"/>
                <w:sz w:val="24"/>
                <w:szCs w:val="24"/>
              </w:rPr>
              <w:t>edge</w:t>
            </w:r>
            <w:r w:rsidRPr="00E543BD">
              <w:rPr>
                <w:rFonts w:cstheme="minorHAnsi"/>
                <w:spacing w:val="-1"/>
                <w:sz w:val="24"/>
                <w:szCs w:val="24"/>
              </w:rPr>
              <w:t xml:space="preserve"> </w:t>
            </w:r>
            <w:r w:rsidRPr="00E543BD">
              <w:rPr>
                <w:rFonts w:cstheme="minorHAnsi"/>
                <w:sz w:val="24"/>
                <w:szCs w:val="24"/>
              </w:rPr>
              <w:t>measures</w:t>
            </w:r>
            <w:r w:rsidRPr="00E543BD">
              <w:rPr>
                <w:rFonts w:cstheme="minorHAnsi"/>
                <w:spacing w:val="1"/>
                <w:sz w:val="24"/>
                <w:szCs w:val="24"/>
              </w:rPr>
              <w:t xml:space="preserve"> </w:t>
            </w:r>
            <w:r w:rsidRPr="00E543BD">
              <w:rPr>
                <w:rFonts w:cstheme="minorHAnsi"/>
                <w:sz w:val="24"/>
                <w:szCs w:val="24"/>
              </w:rPr>
              <w:t>6cm</w:t>
            </w:r>
            <w:r w:rsidRPr="00E543BD">
              <w:rPr>
                <w:rFonts w:cstheme="minorHAnsi"/>
                <w:spacing w:val="1"/>
                <w:sz w:val="24"/>
                <w:szCs w:val="24"/>
              </w:rPr>
              <w:t xml:space="preserve"> </w:t>
            </w:r>
            <w:r w:rsidRPr="00E543BD">
              <w:rPr>
                <w:rFonts w:cstheme="minorHAnsi"/>
                <w:sz w:val="24"/>
                <w:szCs w:val="24"/>
              </w:rPr>
              <w:t xml:space="preserve">is: </w:t>
            </w:r>
          </w:p>
          <w:p w14:paraId="47DA5210" w14:textId="77777777" w:rsidR="00C2425F" w:rsidRPr="00E543BD" w:rsidRDefault="00C2425F" w:rsidP="00C2425F">
            <w:pPr>
              <w:pStyle w:val="BodyText"/>
              <w:ind w:left="443" w:hanging="284"/>
              <w:contextualSpacing/>
              <w:rPr>
                <w:rFonts w:cstheme="minorHAnsi"/>
                <w:sz w:val="24"/>
                <w:szCs w:val="24"/>
              </w:rPr>
            </w:pPr>
            <w:r w:rsidRPr="00E543BD">
              <w:rPr>
                <w:rFonts w:cstheme="minorHAnsi"/>
                <w:position w:val="1"/>
                <w:sz w:val="24"/>
                <w:szCs w:val="24"/>
              </w:rPr>
              <w:t>a)</w:t>
            </w:r>
            <w:r w:rsidRPr="00E543BD">
              <w:rPr>
                <w:rFonts w:cstheme="minorHAnsi"/>
                <w:spacing w:val="-1"/>
                <w:position w:val="1"/>
                <w:sz w:val="24"/>
                <w:szCs w:val="24"/>
              </w:rPr>
              <w:t xml:space="preserve"> </w:t>
            </w:r>
            <w:r w:rsidRPr="00E543BD">
              <w:rPr>
                <w:rFonts w:cstheme="minorHAnsi"/>
                <w:position w:val="1"/>
                <w:sz w:val="24"/>
                <w:szCs w:val="24"/>
              </w:rPr>
              <w:t>4</w:t>
            </w:r>
            <w:r w:rsidRPr="00E543BD">
              <w:rPr>
                <w:rFonts w:cstheme="minorHAnsi"/>
                <w:sz w:val="24"/>
                <w:szCs w:val="24"/>
              </w:rPr>
              <w:t>√</w:t>
            </w:r>
            <w:r w:rsidRPr="00E543BD">
              <w:rPr>
                <w:rFonts w:cstheme="minorHAnsi"/>
                <w:position w:val="1"/>
                <w:sz w:val="24"/>
                <w:szCs w:val="24"/>
              </w:rPr>
              <w:t>3</w:t>
            </w:r>
          </w:p>
          <w:p w14:paraId="1D8B10B2" w14:textId="77777777" w:rsidR="00C2425F" w:rsidRPr="00E543BD" w:rsidRDefault="00C2425F" w:rsidP="00C2425F">
            <w:pPr>
              <w:pStyle w:val="BodyText"/>
              <w:ind w:left="443" w:hanging="284"/>
              <w:contextualSpacing/>
              <w:rPr>
                <w:rFonts w:cstheme="minorHAnsi"/>
                <w:position w:val="1"/>
                <w:sz w:val="24"/>
                <w:szCs w:val="24"/>
              </w:rPr>
            </w:pPr>
            <w:r w:rsidRPr="00E543BD">
              <w:rPr>
                <w:rFonts w:cstheme="minorHAnsi"/>
                <w:position w:val="1"/>
                <w:sz w:val="24"/>
                <w:szCs w:val="24"/>
              </w:rPr>
              <w:t>b)</w:t>
            </w:r>
            <w:r w:rsidRPr="00E543BD">
              <w:rPr>
                <w:rFonts w:cstheme="minorHAnsi"/>
                <w:spacing w:val="-1"/>
                <w:position w:val="1"/>
                <w:sz w:val="24"/>
                <w:szCs w:val="24"/>
              </w:rPr>
              <w:t xml:space="preserve"> </w:t>
            </w:r>
            <w:r w:rsidRPr="00E543BD">
              <w:rPr>
                <w:rFonts w:cstheme="minorHAnsi"/>
                <w:position w:val="1"/>
                <w:sz w:val="24"/>
                <w:szCs w:val="24"/>
              </w:rPr>
              <w:t>3</w:t>
            </w:r>
            <w:r w:rsidRPr="00E543BD">
              <w:rPr>
                <w:rFonts w:cstheme="minorHAnsi"/>
                <w:sz w:val="24"/>
                <w:szCs w:val="24"/>
              </w:rPr>
              <w:t>√</w:t>
            </w:r>
            <w:r w:rsidRPr="00E543BD">
              <w:rPr>
                <w:rFonts w:cstheme="minorHAnsi"/>
                <w:position w:val="1"/>
                <w:sz w:val="24"/>
                <w:szCs w:val="24"/>
              </w:rPr>
              <w:t>6</w:t>
            </w:r>
          </w:p>
          <w:p w14:paraId="7B0C512E" w14:textId="77777777" w:rsidR="00C2425F" w:rsidRPr="00E543BD" w:rsidRDefault="00C2425F" w:rsidP="00C2425F">
            <w:pPr>
              <w:pStyle w:val="BodyText"/>
              <w:ind w:left="443" w:hanging="284"/>
              <w:contextualSpacing/>
              <w:rPr>
                <w:rFonts w:cstheme="minorHAnsi"/>
                <w:sz w:val="24"/>
                <w:szCs w:val="24"/>
              </w:rPr>
            </w:pPr>
            <w:r w:rsidRPr="00E543BD">
              <w:rPr>
                <w:rFonts w:cstheme="minorHAnsi"/>
                <w:position w:val="1"/>
                <w:sz w:val="24"/>
                <w:szCs w:val="24"/>
              </w:rPr>
              <w:t>c) 7</w:t>
            </w:r>
            <w:r w:rsidRPr="00E543BD">
              <w:rPr>
                <w:rFonts w:cstheme="minorHAnsi"/>
                <w:sz w:val="24"/>
                <w:szCs w:val="24"/>
              </w:rPr>
              <w:t>√</w:t>
            </w:r>
            <w:r w:rsidRPr="00E543BD">
              <w:rPr>
                <w:rFonts w:cstheme="minorHAnsi"/>
                <w:position w:val="1"/>
                <w:sz w:val="24"/>
                <w:szCs w:val="24"/>
              </w:rPr>
              <w:t>2</w:t>
            </w:r>
          </w:p>
          <w:p w14:paraId="22934DB8" w14:textId="77777777" w:rsidR="00C2425F" w:rsidRPr="00E543BD" w:rsidRDefault="00C2425F" w:rsidP="00C2425F">
            <w:pPr>
              <w:pStyle w:val="BodyText"/>
              <w:ind w:left="443" w:hanging="284"/>
              <w:contextualSpacing/>
              <w:rPr>
                <w:rFonts w:cstheme="minorHAnsi"/>
                <w:sz w:val="24"/>
                <w:szCs w:val="24"/>
              </w:rPr>
            </w:pPr>
            <w:r w:rsidRPr="00E543BD">
              <w:rPr>
                <w:rFonts w:cstheme="minorHAnsi"/>
                <w:position w:val="1"/>
                <w:sz w:val="24"/>
                <w:szCs w:val="24"/>
              </w:rPr>
              <w:t>d)</w:t>
            </w:r>
            <w:r w:rsidRPr="00E543BD">
              <w:rPr>
                <w:rFonts w:cstheme="minorHAnsi"/>
                <w:spacing w:val="-1"/>
                <w:position w:val="1"/>
                <w:sz w:val="24"/>
                <w:szCs w:val="24"/>
              </w:rPr>
              <w:t xml:space="preserve"> </w:t>
            </w:r>
            <w:r w:rsidRPr="00E543BD">
              <w:rPr>
                <w:rFonts w:cstheme="minorHAnsi"/>
                <w:position w:val="1"/>
                <w:sz w:val="24"/>
                <w:szCs w:val="24"/>
              </w:rPr>
              <w:t>6</w:t>
            </w:r>
            <w:r w:rsidRPr="00E543BD">
              <w:rPr>
                <w:rFonts w:cstheme="minorHAnsi"/>
                <w:sz w:val="24"/>
                <w:szCs w:val="24"/>
              </w:rPr>
              <w:t>√</w:t>
            </w:r>
            <w:r w:rsidRPr="00E543BD">
              <w:rPr>
                <w:rFonts w:cstheme="minorHAnsi"/>
                <w:position w:val="1"/>
                <w:sz w:val="24"/>
                <w:szCs w:val="24"/>
              </w:rPr>
              <w:t>2</w:t>
            </w:r>
          </w:p>
          <w:p w14:paraId="08195700" w14:textId="77777777" w:rsidR="00C2425F" w:rsidRPr="00E543BD" w:rsidRDefault="00C2425F" w:rsidP="00C2425F">
            <w:pPr>
              <w:pStyle w:val="ListParagraph"/>
              <w:widowControl w:val="0"/>
              <w:numPr>
                <w:ilvl w:val="0"/>
                <w:numId w:val="217"/>
              </w:numPr>
              <w:tabs>
                <w:tab w:val="left" w:pos="1221"/>
              </w:tabs>
              <w:autoSpaceDE w:val="0"/>
              <w:autoSpaceDN w:val="0"/>
              <w:spacing w:after="0" w:line="240" w:lineRule="auto"/>
              <w:ind w:left="443" w:hanging="443"/>
              <w:rPr>
                <w:rFonts w:cstheme="minorHAnsi"/>
                <w:sz w:val="24"/>
                <w:szCs w:val="24"/>
              </w:rPr>
            </w:pPr>
            <w:r w:rsidRPr="00E543BD">
              <w:rPr>
                <w:rFonts w:cstheme="minorHAnsi"/>
                <w:sz w:val="24"/>
                <w:szCs w:val="24"/>
              </w:rPr>
              <w:t>If</w:t>
            </w:r>
            <w:r w:rsidRPr="00E543BD">
              <w:rPr>
                <w:rFonts w:cstheme="minorHAnsi"/>
                <w:spacing w:val="3"/>
                <w:sz w:val="24"/>
                <w:szCs w:val="24"/>
              </w:rPr>
              <w:t xml:space="preserve"> </w:t>
            </w:r>
            <w:r w:rsidRPr="00E543BD">
              <w:rPr>
                <w:rFonts w:cstheme="minorHAnsi"/>
                <w:sz w:val="24"/>
                <w:szCs w:val="24"/>
              </w:rPr>
              <w:t>the</w:t>
            </w:r>
            <w:r w:rsidRPr="00E543BD">
              <w:rPr>
                <w:rFonts w:cstheme="minorHAnsi"/>
                <w:spacing w:val="1"/>
                <w:sz w:val="24"/>
                <w:szCs w:val="24"/>
              </w:rPr>
              <w:t xml:space="preserve"> </w:t>
            </w:r>
            <w:r w:rsidRPr="00E543BD">
              <w:rPr>
                <w:rFonts w:cstheme="minorHAnsi"/>
                <w:sz w:val="24"/>
                <w:szCs w:val="24"/>
              </w:rPr>
              <w:t>length</w:t>
            </w:r>
            <w:r w:rsidRPr="00E543BD">
              <w:rPr>
                <w:rFonts w:cstheme="minorHAnsi"/>
                <w:spacing w:val="2"/>
                <w:sz w:val="24"/>
                <w:szCs w:val="24"/>
              </w:rPr>
              <w:t xml:space="preserve"> </w:t>
            </w:r>
            <w:r w:rsidRPr="00E543BD">
              <w:rPr>
                <w:rFonts w:cstheme="minorHAnsi"/>
                <w:sz w:val="24"/>
                <w:szCs w:val="24"/>
              </w:rPr>
              <w:t>of</w:t>
            </w:r>
            <w:r w:rsidRPr="00E543BD">
              <w:rPr>
                <w:rFonts w:cstheme="minorHAnsi"/>
                <w:spacing w:val="1"/>
                <w:sz w:val="24"/>
                <w:szCs w:val="24"/>
              </w:rPr>
              <w:t xml:space="preserve"> </w:t>
            </w:r>
            <w:r w:rsidRPr="00E543BD">
              <w:rPr>
                <w:rFonts w:cstheme="minorHAnsi"/>
                <w:sz w:val="24"/>
                <w:szCs w:val="24"/>
              </w:rPr>
              <w:t>the</w:t>
            </w:r>
            <w:r w:rsidRPr="00E543BD">
              <w:rPr>
                <w:rFonts w:cstheme="minorHAnsi"/>
                <w:spacing w:val="-1"/>
                <w:sz w:val="24"/>
                <w:szCs w:val="24"/>
              </w:rPr>
              <w:t xml:space="preserve"> </w:t>
            </w:r>
            <w:r w:rsidRPr="00E543BD">
              <w:rPr>
                <w:rFonts w:cstheme="minorHAnsi"/>
                <w:sz w:val="24"/>
                <w:szCs w:val="24"/>
              </w:rPr>
              <w:t>edge of the cube is 7cm, then its volume is:</w:t>
            </w:r>
          </w:p>
          <w:p w14:paraId="4F2B5598" w14:textId="77777777" w:rsidR="00C2425F" w:rsidRPr="00E543BD" w:rsidRDefault="00C2425F" w:rsidP="00C2425F">
            <w:pPr>
              <w:pStyle w:val="ListParagraph"/>
              <w:tabs>
                <w:tab w:val="left" w:pos="1221"/>
              </w:tabs>
              <w:ind w:left="1010" w:right="3376" w:hanging="906"/>
              <w:rPr>
                <w:rFonts w:cstheme="minorHAnsi"/>
                <w:sz w:val="24"/>
                <w:szCs w:val="24"/>
              </w:rPr>
            </w:pPr>
            <w:r w:rsidRPr="00E543BD">
              <w:rPr>
                <w:rFonts w:cstheme="minorHAnsi"/>
                <w:spacing w:val="-61"/>
                <w:sz w:val="24"/>
                <w:szCs w:val="24"/>
              </w:rPr>
              <w:t xml:space="preserve"> </w:t>
            </w:r>
            <w:r w:rsidRPr="00E543BD">
              <w:rPr>
                <w:rFonts w:cstheme="minorHAnsi"/>
                <w:sz w:val="24"/>
                <w:szCs w:val="24"/>
              </w:rPr>
              <w:t>a)     256</w:t>
            </w:r>
            <w:r w:rsidRPr="00E543BD">
              <w:rPr>
                <w:rFonts w:cstheme="minorHAnsi"/>
                <w:spacing w:val="3"/>
                <w:sz w:val="24"/>
                <w:szCs w:val="24"/>
              </w:rPr>
              <w:t xml:space="preserve"> </w:t>
            </w:r>
            <w:r w:rsidRPr="00E543BD">
              <w:rPr>
                <w:rFonts w:cstheme="minorHAnsi"/>
                <w:sz w:val="24"/>
                <w:szCs w:val="24"/>
              </w:rPr>
              <w:t>cm</w:t>
            </w:r>
            <w:r w:rsidRPr="00E543BD">
              <w:rPr>
                <w:rFonts w:cstheme="minorHAnsi"/>
                <w:sz w:val="24"/>
                <w:szCs w:val="24"/>
                <w:vertAlign w:val="superscript"/>
              </w:rPr>
              <w:t>3</w:t>
            </w:r>
          </w:p>
          <w:p w14:paraId="4C7F83B5" w14:textId="77777777" w:rsidR="00C2425F" w:rsidRPr="00E543BD" w:rsidRDefault="00C2425F" w:rsidP="00C2425F">
            <w:pPr>
              <w:pStyle w:val="ListParagraph"/>
              <w:widowControl w:val="0"/>
              <w:numPr>
                <w:ilvl w:val="0"/>
                <w:numId w:val="215"/>
              </w:numPr>
              <w:tabs>
                <w:tab w:val="left" w:pos="1348"/>
              </w:tabs>
              <w:autoSpaceDE w:val="0"/>
              <w:autoSpaceDN w:val="0"/>
              <w:spacing w:after="0" w:line="240" w:lineRule="auto"/>
              <w:ind w:left="585" w:hanging="481"/>
              <w:rPr>
                <w:rFonts w:cstheme="minorHAnsi"/>
                <w:sz w:val="24"/>
                <w:szCs w:val="24"/>
              </w:rPr>
            </w:pPr>
            <w:r w:rsidRPr="00E543BD">
              <w:rPr>
                <w:rFonts w:cstheme="minorHAnsi"/>
                <w:sz w:val="24"/>
                <w:szCs w:val="24"/>
              </w:rPr>
              <w:t>196</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3</w:t>
            </w:r>
          </w:p>
          <w:p w14:paraId="52EC8846" w14:textId="77777777" w:rsidR="00C2425F" w:rsidRPr="00E543BD" w:rsidRDefault="00C2425F" w:rsidP="00C2425F">
            <w:pPr>
              <w:pStyle w:val="ListParagraph"/>
              <w:widowControl w:val="0"/>
              <w:numPr>
                <w:ilvl w:val="0"/>
                <w:numId w:val="215"/>
              </w:numPr>
              <w:tabs>
                <w:tab w:val="left" w:pos="1333"/>
              </w:tabs>
              <w:autoSpaceDE w:val="0"/>
              <w:autoSpaceDN w:val="0"/>
              <w:spacing w:after="0" w:line="240" w:lineRule="auto"/>
              <w:ind w:left="585" w:hanging="481"/>
              <w:rPr>
                <w:rFonts w:cstheme="minorHAnsi"/>
                <w:sz w:val="24"/>
                <w:szCs w:val="24"/>
              </w:rPr>
            </w:pPr>
            <w:r w:rsidRPr="00E543BD">
              <w:rPr>
                <w:rFonts w:cstheme="minorHAnsi"/>
                <w:sz w:val="24"/>
                <w:szCs w:val="24"/>
              </w:rPr>
              <w:t>343</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3</w:t>
            </w:r>
          </w:p>
          <w:p w14:paraId="5734D73F" w14:textId="77777777" w:rsidR="00C2425F" w:rsidRPr="00E543BD" w:rsidRDefault="00C2425F" w:rsidP="00C2425F">
            <w:pPr>
              <w:pStyle w:val="ListParagraph"/>
              <w:widowControl w:val="0"/>
              <w:numPr>
                <w:ilvl w:val="0"/>
                <w:numId w:val="215"/>
              </w:numPr>
              <w:tabs>
                <w:tab w:val="left" w:pos="1348"/>
              </w:tabs>
              <w:autoSpaceDE w:val="0"/>
              <w:autoSpaceDN w:val="0"/>
              <w:spacing w:after="0" w:line="240" w:lineRule="auto"/>
              <w:ind w:left="585" w:hanging="481"/>
              <w:rPr>
                <w:rFonts w:cstheme="minorHAnsi"/>
                <w:sz w:val="24"/>
                <w:szCs w:val="24"/>
              </w:rPr>
            </w:pPr>
            <w:r w:rsidRPr="00E543BD">
              <w:rPr>
                <w:rFonts w:cstheme="minorHAnsi"/>
                <w:sz w:val="24"/>
                <w:szCs w:val="24"/>
              </w:rPr>
              <w:lastRenderedPageBreak/>
              <w:t>434</w:t>
            </w:r>
            <w:r w:rsidRPr="00E543BD">
              <w:rPr>
                <w:rFonts w:cstheme="minorHAnsi"/>
                <w:spacing w:val="3"/>
                <w:sz w:val="24"/>
                <w:szCs w:val="24"/>
              </w:rPr>
              <w:t xml:space="preserve"> </w:t>
            </w:r>
            <w:r w:rsidRPr="00E543BD">
              <w:rPr>
                <w:rFonts w:cstheme="minorHAnsi"/>
                <w:sz w:val="24"/>
                <w:szCs w:val="24"/>
              </w:rPr>
              <w:t>cm</w:t>
            </w:r>
            <w:r w:rsidRPr="00E543BD">
              <w:rPr>
                <w:rFonts w:cstheme="minorHAnsi"/>
                <w:sz w:val="24"/>
                <w:szCs w:val="24"/>
                <w:vertAlign w:val="superscript"/>
              </w:rPr>
              <w:t>3</w:t>
            </w:r>
          </w:p>
          <w:p w14:paraId="2132625B" w14:textId="77777777" w:rsidR="00C2425F" w:rsidRPr="00E543BD" w:rsidRDefault="00C2425F" w:rsidP="00C2425F">
            <w:pPr>
              <w:pStyle w:val="ListParagraph"/>
              <w:widowControl w:val="0"/>
              <w:numPr>
                <w:ilvl w:val="0"/>
                <w:numId w:val="217"/>
              </w:numPr>
              <w:autoSpaceDE w:val="0"/>
              <w:autoSpaceDN w:val="0"/>
              <w:spacing w:after="0" w:line="240" w:lineRule="auto"/>
              <w:ind w:left="301" w:right="41" w:hanging="301"/>
              <w:rPr>
                <w:rFonts w:cstheme="minorHAnsi"/>
                <w:sz w:val="24"/>
                <w:szCs w:val="24"/>
              </w:rPr>
            </w:pPr>
            <w:r w:rsidRPr="00E543BD">
              <w:rPr>
                <w:rFonts w:cstheme="minorHAnsi"/>
                <w:sz w:val="24"/>
                <w:szCs w:val="24"/>
              </w:rPr>
              <w:t>What</w:t>
            </w:r>
            <w:r w:rsidRPr="00E543BD">
              <w:rPr>
                <w:rFonts w:cstheme="minorHAnsi"/>
                <w:spacing w:val="-2"/>
                <w:sz w:val="24"/>
                <w:szCs w:val="24"/>
              </w:rPr>
              <w:t xml:space="preserve"> </w:t>
            </w:r>
            <w:r w:rsidRPr="00E543BD">
              <w:rPr>
                <w:rFonts w:cstheme="minorHAnsi"/>
                <w:sz w:val="24"/>
                <w:szCs w:val="24"/>
              </w:rPr>
              <w:t>is the curved</w:t>
            </w:r>
            <w:r w:rsidRPr="00E543BD">
              <w:rPr>
                <w:rFonts w:cstheme="minorHAnsi"/>
                <w:spacing w:val="1"/>
                <w:sz w:val="24"/>
                <w:szCs w:val="24"/>
              </w:rPr>
              <w:t xml:space="preserve"> </w:t>
            </w:r>
            <w:r w:rsidRPr="00E543BD">
              <w:rPr>
                <w:rFonts w:cstheme="minorHAnsi"/>
                <w:sz w:val="24"/>
                <w:szCs w:val="24"/>
              </w:rPr>
              <w:t>surface area</w:t>
            </w:r>
            <w:r w:rsidRPr="00E543BD">
              <w:rPr>
                <w:rFonts w:cstheme="minorHAnsi"/>
                <w:spacing w:val="1"/>
                <w:sz w:val="24"/>
                <w:szCs w:val="24"/>
              </w:rPr>
              <w:t xml:space="preserve"> </w:t>
            </w:r>
            <w:r w:rsidRPr="00E543BD">
              <w:rPr>
                <w:rFonts w:cstheme="minorHAnsi"/>
                <w:sz w:val="24"/>
                <w:szCs w:val="24"/>
              </w:rPr>
              <w:t>of hemisphere</w:t>
            </w:r>
            <w:r w:rsidRPr="00E543BD">
              <w:rPr>
                <w:rFonts w:cstheme="minorHAnsi"/>
                <w:spacing w:val="6"/>
                <w:sz w:val="24"/>
                <w:szCs w:val="24"/>
              </w:rPr>
              <w:t xml:space="preserve"> </w:t>
            </w:r>
            <w:r w:rsidRPr="00E543BD">
              <w:rPr>
                <w:rFonts w:cstheme="minorHAnsi"/>
                <w:sz w:val="24"/>
                <w:szCs w:val="24"/>
              </w:rPr>
              <w:t>(ice</w:t>
            </w:r>
            <w:r w:rsidRPr="00E543BD">
              <w:rPr>
                <w:rFonts w:cstheme="minorHAnsi"/>
                <w:spacing w:val="1"/>
                <w:sz w:val="24"/>
                <w:szCs w:val="24"/>
              </w:rPr>
              <w:t xml:space="preserve"> </w:t>
            </w:r>
            <w:r w:rsidRPr="00E543BD">
              <w:rPr>
                <w:rFonts w:cstheme="minorHAnsi"/>
                <w:sz w:val="24"/>
                <w:szCs w:val="24"/>
              </w:rPr>
              <w:t>cream)</w:t>
            </w:r>
            <w:r w:rsidRPr="00E543BD">
              <w:rPr>
                <w:rFonts w:cstheme="minorHAnsi"/>
                <w:spacing w:val="-1"/>
                <w:sz w:val="24"/>
                <w:szCs w:val="24"/>
              </w:rPr>
              <w:t xml:space="preserve"> </w:t>
            </w:r>
            <w:r w:rsidRPr="00E543BD">
              <w:rPr>
                <w:rFonts w:cstheme="minorHAnsi"/>
                <w:sz w:val="24"/>
                <w:szCs w:val="24"/>
              </w:rPr>
              <w:t>if</w:t>
            </w:r>
            <w:r w:rsidRPr="00E543BD">
              <w:rPr>
                <w:rFonts w:cstheme="minorHAnsi"/>
                <w:spacing w:val="3"/>
                <w:sz w:val="24"/>
                <w:szCs w:val="24"/>
              </w:rPr>
              <w:t xml:space="preserve"> </w:t>
            </w:r>
            <w:r w:rsidRPr="00E543BD">
              <w:rPr>
                <w:rFonts w:cstheme="minorHAnsi"/>
                <w:sz w:val="24"/>
                <w:szCs w:val="24"/>
              </w:rPr>
              <w:t>the base</w:t>
            </w:r>
            <w:r w:rsidRPr="00E543BD">
              <w:rPr>
                <w:rFonts w:cstheme="minorHAnsi"/>
                <w:spacing w:val="1"/>
                <w:sz w:val="24"/>
                <w:szCs w:val="24"/>
              </w:rPr>
              <w:t xml:space="preserve"> </w:t>
            </w:r>
            <w:r w:rsidRPr="00E543BD">
              <w:rPr>
                <w:rFonts w:cstheme="minorHAnsi"/>
                <w:sz w:val="24"/>
                <w:szCs w:val="24"/>
              </w:rPr>
              <w:t>radius</w:t>
            </w:r>
            <w:r w:rsidRPr="00E543BD">
              <w:rPr>
                <w:rFonts w:cstheme="minorHAnsi"/>
                <w:spacing w:val="-61"/>
                <w:sz w:val="24"/>
                <w:szCs w:val="24"/>
              </w:rPr>
              <w:t xml:space="preserve"> </w:t>
            </w:r>
            <w:r w:rsidRPr="00E543BD">
              <w:rPr>
                <w:rFonts w:cstheme="minorHAnsi"/>
                <w:sz w:val="24"/>
                <w:szCs w:val="24"/>
              </w:rPr>
              <w:t>is</w:t>
            </w:r>
            <w:r w:rsidRPr="00E543BD">
              <w:rPr>
                <w:rFonts w:cstheme="minorHAnsi"/>
                <w:spacing w:val="2"/>
                <w:sz w:val="24"/>
                <w:szCs w:val="24"/>
              </w:rPr>
              <w:t xml:space="preserve"> </w:t>
            </w:r>
            <w:r w:rsidRPr="00E543BD">
              <w:rPr>
                <w:rFonts w:cstheme="minorHAnsi"/>
                <w:sz w:val="24"/>
                <w:szCs w:val="24"/>
              </w:rPr>
              <w:t>7cm?</w:t>
            </w:r>
          </w:p>
          <w:p w14:paraId="24F40810" w14:textId="77777777" w:rsidR="00C2425F" w:rsidRPr="00E543BD" w:rsidRDefault="00C2425F" w:rsidP="00C2425F">
            <w:pPr>
              <w:pStyle w:val="ListParagraph"/>
              <w:widowControl w:val="0"/>
              <w:numPr>
                <w:ilvl w:val="1"/>
                <w:numId w:val="216"/>
              </w:numPr>
              <w:tabs>
                <w:tab w:val="left" w:pos="1348"/>
              </w:tabs>
              <w:autoSpaceDE w:val="0"/>
              <w:autoSpaceDN w:val="0"/>
              <w:spacing w:after="0" w:line="240" w:lineRule="auto"/>
              <w:ind w:left="301" w:right="41" w:hanging="283"/>
              <w:rPr>
                <w:rFonts w:cstheme="minorHAnsi"/>
                <w:sz w:val="24"/>
                <w:szCs w:val="24"/>
              </w:rPr>
            </w:pPr>
            <w:r w:rsidRPr="00E543BD">
              <w:rPr>
                <w:rFonts w:cstheme="minorHAnsi"/>
                <w:sz w:val="24"/>
                <w:szCs w:val="24"/>
              </w:rPr>
              <w:t>309</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2</w:t>
            </w:r>
          </w:p>
          <w:p w14:paraId="40E620D5" w14:textId="77777777" w:rsidR="00C2425F" w:rsidRPr="00E543BD" w:rsidRDefault="00C2425F" w:rsidP="00C2425F">
            <w:pPr>
              <w:pStyle w:val="ListParagraph"/>
              <w:widowControl w:val="0"/>
              <w:numPr>
                <w:ilvl w:val="1"/>
                <w:numId w:val="216"/>
              </w:numPr>
              <w:tabs>
                <w:tab w:val="left" w:pos="1348"/>
              </w:tabs>
              <w:autoSpaceDE w:val="0"/>
              <w:autoSpaceDN w:val="0"/>
              <w:spacing w:after="0" w:line="240" w:lineRule="auto"/>
              <w:ind w:left="301" w:right="41" w:hanging="283"/>
              <w:rPr>
                <w:rFonts w:cstheme="minorHAnsi"/>
                <w:sz w:val="24"/>
                <w:szCs w:val="24"/>
              </w:rPr>
            </w:pPr>
            <w:r w:rsidRPr="00E543BD">
              <w:rPr>
                <w:rFonts w:cstheme="minorHAnsi"/>
                <w:sz w:val="24"/>
                <w:szCs w:val="24"/>
              </w:rPr>
              <w:t>308</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2</w:t>
            </w:r>
          </w:p>
          <w:p w14:paraId="57866F1B" w14:textId="77777777" w:rsidR="00C2425F" w:rsidRPr="00E543BD" w:rsidRDefault="00C2425F" w:rsidP="00C2425F">
            <w:pPr>
              <w:pStyle w:val="ListParagraph"/>
              <w:widowControl w:val="0"/>
              <w:numPr>
                <w:ilvl w:val="1"/>
                <w:numId w:val="216"/>
              </w:numPr>
              <w:tabs>
                <w:tab w:val="left" w:pos="1333"/>
              </w:tabs>
              <w:autoSpaceDE w:val="0"/>
              <w:autoSpaceDN w:val="0"/>
              <w:spacing w:after="0" w:line="240" w:lineRule="auto"/>
              <w:ind w:left="301" w:right="41" w:hanging="283"/>
              <w:rPr>
                <w:rFonts w:cstheme="minorHAnsi"/>
                <w:sz w:val="24"/>
                <w:szCs w:val="24"/>
              </w:rPr>
            </w:pPr>
            <w:r w:rsidRPr="00E543BD">
              <w:rPr>
                <w:rFonts w:cstheme="minorHAnsi"/>
                <w:sz w:val="24"/>
                <w:szCs w:val="24"/>
              </w:rPr>
              <w:t>803</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2</w:t>
            </w:r>
          </w:p>
          <w:p w14:paraId="5B6155F1" w14:textId="77777777" w:rsidR="00C2425F" w:rsidRPr="00E543BD" w:rsidRDefault="00C2425F" w:rsidP="00C2425F">
            <w:pPr>
              <w:pStyle w:val="ListParagraph"/>
              <w:widowControl w:val="0"/>
              <w:numPr>
                <w:ilvl w:val="1"/>
                <w:numId w:val="216"/>
              </w:numPr>
              <w:tabs>
                <w:tab w:val="left" w:pos="1348"/>
              </w:tabs>
              <w:autoSpaceDE w:val="0"/>
              <w:autoSpaceDN w:val="0"/>
              <w:spacing w:after="0" w:line="240" w:lineRule="auto"/>
              <w:ind w:left="301" w:right="41" w:hanging="283"/>
              <w:rPr>
                <w:rFonts w:cstheme="minorHAnsi"/>
                <w:sz w:val="24"/>
                <w:szCs w:val="24"/>
              </w:rPr>
            </w:pPr>
            <w:r w:rsidRPr="00E543BD">
              <w:rPr>
                <w:rFonts w:cstheme="minorHAnsi"/>
                <w:sz w:val="24"/>
                <w:szCs w:val="24"/>
              </w:rPr>
              <w:t>903</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2</w:t>
            </w:r>
          </w:p>
          <w:p w14:paraId="402AF769" w14:textId="77777777" w:rsidR="00C2425F" w:rsidRPr="00E543BD" w:rsidRDefault="00C2425F" w:rsidP="00C2425F">
            <w:pPr>
              <w:pStyle w:val="ListParagraph"/>
              <w:widowControl w:val="0"/>
              <w:numPr>
                <w:ilvl w:val="0"/>
                <w:numId w:val="217"/>
              </w:numPr>
              <w:tabs>
                <w:tab w:val="left" w:pos="8618"/>
              </w:tabs>
              <w:autoSpaceDE w:val="0"/>
              <w:autoSpaceDN w:val="0"/>
              <w:spacing w:after="0" w:line="240" w:lineRule="auto"/>
              <w:ind w:left="301" w:right="41" w:hanging="283"/>
              <w:rPr>
                <w:rFonts w:cstheme="minorHAnsi"/>
                <w:sz w:val="24"/>
                <w:szCs w:val="24"/>
              </w:rPr>
            </w:pPr>
            <w:r w:rsidRPr="00E543BD">
              <w:rPr>
                <w:rFonts w:cstheme="minorHAnsi"/>
                <w:sz w:val="24"/>
                <w:szCs w:val="24"/>
              </w:rPr>
              <w:t>Slant</w:t>
            </w:r>
            <w:r w:rsidRPr="00E543BD">
              <w:rPr>
                <w:rFonts w:cstheme="minorHAnsi"/>
                <w:spacing w:val="-1"/>
                <w:sz w:val="24"/>
                <w:szCs w:val="24"/>
              </w:rPr>
              <w:t xml:space="preserve"> </w:t>
            </w:r>
            <w:r w:rsidRPr="00E543BD">
              <w:rPr>
                <w:rFonts w:cstheme="minorHAnsi"/>
                <w:sz w:val="24"/>
                <w:szCs w:val="24"/>
              </w:rPr>
              <w:t>height</w:t>
            </w:r>
            <w:r w:rsidRPr="00E543BD">
              <w:rPr>
                <w:rFonts w:cstheme="minorHAnsi"/>
                <w:spacing w:val="1"/>
                <w:sz w:val="24"/>
                <w:szCs w:val="24"/>
              </w:rPr>
              <w:t xml:space="preserve"> </w:t>
            </w:r>
            <w:r w:rsidRPr="00E543BD">
              <w:rPr>
                <w:rFonts w:cstheme="minorHAnsi"/>
                <w:sz w:val="24"/>
                <w:szCs w:val="24"/>
              </w:rPr>
              <w:t>of</w:t>
            </w:r>
            <w:r w:rsidRPr="00E543BD">
              <w:rPr>
                <w:rFonts w:cstheme="minorHAnsi"/>
                <w:spacing w:val="2"/>
                <w:sz w:val="24"/>
                <w:szCs w:val="24"/>
              </w:rPr>
              <w:t xml:space="preserve"> </w:t>
            </w:r>
            <w:r w:rsidRPr="00E543BD">
              <w:rPr>
                <w:rFonts w:cstheme="minorHAnsi"/>
                <w:sz w:val="24"/>
                <w:szCs w:val="24"/>
              </w:rPr>
              <w:t>a</w:t>
            </w:r>
            <w:r w:rsidRPr="00E543BD">
              <w:rPr>
                <w:rFonts w:cstheme="minorHAnsi"/>
                <w:spacing w:val="1"/>
                <w:sz w:val="24"/>
                <w:szCs w:val="24"/>
              </w:rPr>
              <w:t xml:space="preserve"> </w:t>
            </w:r>
            <w:r w:rsidRPr="00E543BD">
              <w:rPr>
                <w:rFonts w:cstheme="minorHAnsi"/>
                <w:sz w:val="24"/>
                <w:szCs w:val="24"/>
              </w:rPr>
              <w:t>cone</w:t>
            </w:r>
            <w:r w:rsidRPr="00E543BD">
              <w:rPr>
                <w:rFonts w:cstheme="minorHAnsi"/>
                <w:spacing w:val="1"/>
                <w:sz w:val="24"/>
                <w:szCs w:val="24"/>
              </w:rPr>
              <w:t xml:space="preserve"> </w:t>
            </w:r>
            <w:r w:rsidRPr="00E543BD">
              <w:rPr>
                <w:rFonts w:cstheme="minorHAnsi"/>
                <w:sz w:val="24"/>
                <w:szCs w:val="24"/>
              </w:rPr>
              <w:t>if</w:t>
            </w:r>
            <w:r w:rsidRPr="00E543BD">
              <w:rPr>
                <w:rFonts w:cstheme="minorHAnsi"/>
                <w:spacing w:val="2"/>
                <w:sz w:val="24"/>
                <w:szCs w:val="24"/>
              </w:rPr>
              <w:t xml:space="preserve"> </w:t>
            </w:r>
            <w:r w:rsidRPr="00E543BD">
              <w:rPr>
                <w:rFonts w:cstheme="minorHAnsi"/>
                <w:sz w:val="24"/>
                <w:szCs w:val="24"/>
              </w:rPr>
              <w:t>the</w:t>
            </w:r>
            <w:r w:rsidRPr="00E543BD">
              <w:rPr>
                <w:rFonts w:cstheme="minorHAnsi"/>
                <w:spacing w:val="-1"/>
                <w:sz w:val="24"/>
                <w:szCs w:val="24"/>
              </w:rPr>
              <w:t xml:space="preserve"> </w:t>
            </w:r>
            <w:r w:rsidRPr="00E543BD">
              <w:rPr>
                <w:rFonts w:cstheme="minorHAnsi"/>
                <w:sz w:val="24"/>
                <w:szCs w:val="24"/>
              </w:rPr>
              <w:t>radius</w:t>
            </w:r>
            <w:r w:rsidRPr="00E543BD">
              <w:rPr>
                <w:rFonts w:cstheme="minorHAnsi"/>
                <w:spacing w:val="1"/>
                <w:sz w:val="24"/>
                <w:szCs w:val="24"/>
              </w:rPr>
              <w:t xml:space="preserve"> </w:t>
            </w:r>
            <w:r w:rsidRPr="00E543BD">
              <w:rPr>
                <w:rFonts w:cstheme="minorHAnsi"/>
                <w:sz w:val="24"/>
                <w:szCs w:val="24"/>
              </w:rPr>
              <w:t>is</w:t>
            </w:r>
            <w:r w:rsidRPr="00E543BD">
              <w:rPr>
                <w:rFonts w:cstheme="minorHAnsi"/>
                <w:spacing w:val="-1"/>
                <w:sz w:val="24"/>
                <w:szCs w:val="24"/>
              </w:rPr>
              <w:t xml:space="preserve"> </w:t>
            </w:r>
            <w:r w:rsidRPr="00E543BD">
              <w:rPr>
                <w:rFonts w:cstheme="minorHAnsi"/>
                <w:sz w:val="24"/>
                <w:szCs w:val="24"/>
              </w:rPr>
              <w:t>7cm</w:t>
            </w:r>
            <w:r w:rsidRPr="00E543BD">
              <w:rPr>
                <w:rFonts w:cstheme="minorHAnsi"/>
                <w:spacing w:val="2"/>
                <w:sz w:val="24"/>
                <w:szCs w:val="24"/>
              </w:rPr>
              <w:t xml:space="preserve"> </w:t>
            </w:r>
            <w:r w:rsidRPr="00E543BD">
              <w:rPr>
                <w:rFonts w:cstheme="minorHAnsi"/>
                <w:sz w:val="24"/>
                <w:szCs w:val="24"/>
              </w:rPr>
              <w:t>and</w:t>
            </w:r>
            <w:r w:rsidRPr="00E543BD">
              <w:rPr>
                <w:rFonts w:cstheme="minorHAnsi"/>
                <w:spacing w:val="-1"/>
                <w:sz w:val="24"/>
                <w:szCs w:val="24"/>
              </w:rPr>
              <w:t xml:space="preserve"> </w:t>
            </w:r>
            <w:r w:rsidRPr="00E543BD">
              <w:rPr>
                <w:rFonts w:cstheme="minorHAnsi"/>
                <w:sz w:val="24"/>
                <w:szCs w:val="24"/>
              </w:rPr>
              <w:t>the height</w:t>
            </w:r>
            <w:r w:rsidRPr="00E543BD">
              <w:rPr>
                <w:rFonts w:cstheme="minorHAnsi"/>
                <w:spacing w:val="1"/>
                <w:sz w:val="24"/>
                <w:szCs w:val="24"/>
              </w:rPr>
              <w:t xml:space="preserve"> </w:t>
            </w:r>
            <w:r w:rsidRPr="00E543BD">
              <w:rPr>
                <w:rFonts w:cstheme="minorHAnsi"/>
                <w:sz w:val="24"/>
                <w:szCs w:val="24"/>
              </w:rPr>
              <w:t>is</w:t>
            </w:r>
            <w:r w:rsidRPr="00E543BD">
              <w:rPr>
                <w:rFonts w:cstheme="minorHAnsi"/>
                <w:spacing w:val="5"/>
                <w:sz w:val="24"/>
                <w:szCs w:val="24"/>
              </w:rPr>
              <w:t xml:space="preserve"> </w:t>
            </w:r>
            <w:r w:rsidRPr="00E543BD">
              <w:rPr>
                <w:rFonts w:cstheme="minorHAnsi"/>
                <w:sz w:val="24"/>
                <w:szCs w:val="24"/>
              </w:rPr>
              <w:t>24</w:t>
            </w:r>
            <w:r w:rsidRPr="00E543BD">
              <w:rPr>
                <w:rFonts w:cstheme="minorHAnsi"/>
                <w:spacing w:val="3"/>
                <w:sz w:val="24"/>
                <w:szCs w:val="24"/>
              </w:rPr>
              <w:t xml:space="preserve"> </w:t>
            </w:r>
            <w:r w:rsidRPr="00E543BD">
              <w:rPr>
                <w:rFonts w:cstheme="minorHAnsi"/>
                <w:sz w:val="24"/>
                <w:szCs w:val="24"/>
              </w:rPr>
              <w:t>cm</w:t>
            </w:r>
            <w:r w:rsidRPr="00E543BD">
              <w:rPr>
                <w:rFonts w:cstheme="minorHAnsi"/>
                <w:w w:val="104"/>
                <w:sz w:val="24"/>
                <w:szCs w:val="24"/>
                <w:u w:val="single"/>
              </w:rPr>
              <w:t xml:space="preserve"> is:</w:t>
            </w:r>
          </w:p>
          <w:p w14:paraId="4B625075" w14:textId="77777777" w:rsidR="00C2425F" w:rsidRPr="00E543BD" w:rsidRDefault="00C2425F" w:rsidP="00C2425F">
            <w:pPr>
              <w:pStyle w:val="ListParagraph"/>
              <w:widowControl w:val="0"/>
              <w:numPr>
                <w:ilvl w:val="1"/>
                <w:numId w:val="217"/>
              </w:numPr>
              <w:tabs>
                <w:tab w:val="left" w:pos="1348"/>
              </w:tabs>
              <w:autoSpaceDE w:val="0"/>
              <w:autoSpaceDN w:val="0"/>
              <w:spacing w:after="0" w:line="240" w:lineRule="auto"/>
              <w:ind w:left="301" w:right="41" w:hanging="283"/>
              <w:rPr>
                <w:rFonts w:cstheme="minorHAnsi"/>
                <w:sz w:val="24"/>
                <w:szCs w:val="24"/>
              </w:rPr>
            </w:pPr>
            <w:r w:rsidRPr="00E543BD">
              <w:rPr>
                <w:rFonts w:cstheme="minorHAnsi"/>
                <w:sz w:val="24"/>
                <w:szCs w:val="24"/>
              </w:rPr>
              <w:t>26cm</w:t>
            </w:r>
          </w:p>
          <w:p w14:paraId="15B58620" w14:textId="77777777" w:rsidR="00C2425F" w:rsidRPr="00E543BD" w:rsidRDefault="00C2425F" w:rsidP="00C2425F">
            <w:pPr>
              <w:pStyle w:val="ListParagraph"/>
              <w:widowControl w:val="0"/>
              <w:numPr>
                <w:ilvl w:val="1"/>
                <w:numId w:val="217"/>
              </w:numPr>
              <w:tabs>
                <w:tab w:val="left" w:pos="1348"/>
              </w:tabs>
              <w:autoSpaceDE w:val="0"/>
              <w:autoSpaceDN w:val="0"/>
              <w:spacing w:after="0" w:line="240" w:lineRule="auto"/>
              <w:ind w:left="301" w:right="41" w:hanging="283"/>
              <w:rPr>
                <w:rFonts w:cstheme="minorHAnsi"/>
                <w:sz w:val="24"/>
                <w:szCs w:val="24"/>
              </w:rPr>
            </w:pPr>
            <w:r w:rsidRPr="00E543BD">
              <w:rPr>
                <w:rFonts w:cstheme="minorHAnsi"/>
                <w:sz w:val="24"/>
                <w:szCs w:val="24"/>
              </w:rPr>
              <w:t>25</w:t>
            </w:r>
            <w:r w:rsidRPr="00E543BD">
              <w:rPr>
                <w:rFonts w:cstheme="minorHAnsi"/>
                <w:spacing w:val="1"/>
                <w:sz w:val="24"/>
                <w:szCs w:val="24"/>
              </w:rPr>
              <w:t xml:space="preserve"> </w:t>
            </w:r>
            <w:r w:rsidRPr="00E543BD">
              <w:rPr>
                <w:rFonts w:cstheme="minorHAnsi"/>
                <w:sz w:val="24"/>
                <w:szCs w:val="24"/>
              </w:rPr>
              <w:t>cm</w:t>
            </w:r>
          </w:p>
          <w:p w14:paraId="6FE7497F" w14:textId="77777777" w:rsidR="00C2425F" w:rsidRPr="00E543BD" w:rsidRDefault="00C2425F" w:rsidP="00C2425F">
            <w:pPr>
              <w:pStyle w:val="ListParagraph"/>
              <w:widowControl w:val="0"/>
              <w:numPr>
                <w:ilvl w:val="1"/>
                <w:numId w:val="217"/>
              </w:numPr>
              <w:tabs>
                <w:tab w:val="left" w:pos="1333"/>
              </w:tabs>
              <w:autoSpaceDE w:val="0"/>
              <w:autoSpaceDN w:val="0"/>
              <w:spacing w:after="0" w:line="240" w:lineRule="auto"/>
              <w:ind w:left="301" w:right="41" w:hanging="283"/>
              <w:rPr>
                <w:rFonts w:cstheme="minorHAnsi"/>
                <w:sz w:val="24"/>
                <w:szCs w:val="24"/>
              </w:rPr>
            </w:pPr>
            <w:r w:rsidRPr="00E543BD">
              <w:rPr>
                <w:rFonts w:cstheme="minorHAnsi"/>
                <w:sz w:val="24"/>
                <w:szCs w:val="24"/>
              </w:rPr>
              <w:t>52</w:t>
            </w:r>
            <w:r w:rsidRPr="00E543BD">
              <w:rPr>
                <w:rFonts w:cstheme="minorHAnsi"/>
                <w:spacing w:val="1"/>
                <w:sz w:val="24"/>
                <w:szCs w:val="24"/>
              </w:rPr>
              <w:t xml:space="preserve"> </w:t>
            </w:r>
            <w:r w:rsidRPr="00E543BD">
              <w:rPr>
                <w:rFonts w:cstheme="minorHAnsi"/>
                <w:sz w:val="24"/>
                <w:szCs w:val="24"/>
              </w:rPr>
              <w:t>cm</w:t>
            </w:r>
          </w:p>
          <w:p w14:paraId="16FB7F1B" w14:textId="77777777" w:rsidR="00C2425F" w:rsidRPr="00E543BD" w:rsidRDefault="00C2425F" w:rsidP="00C2425F">
            <w:pPr>
              <w:pStyle w:val="ListParagraph"/>
              <w:widowControl w:val="0"/>
              <w:numPr>
                <w:ilvl w:val="1"/>
                <w:numId w:val="217"/>
              </w:numPr>
              <w:tabs>
                <w:tab w:val="left" w:pos="1348"/>
              </w:tabs>
              <w:autoSpaceDE w:val="0"/>
              <w:autoSpaceDN w:val="0"/>
              <w:spacing w:after="0" w:line="240" w:lineRule="auto"/>
              <w:ind w:left="301" w:right="41" w:hanging="283"/>
              <w:rPr>
                <w:rFonts w:cstheme="minorHAnsi"/>
                <w:sz w:val="24"/>
                <w:szCs w:val="24"/>
              </w:rPr>
            </w:pPr>
            <w:r w:rsidRPr="00E543BD">
              <w:rPr>
                <w:rFonts w:cstheme="minorHAnsi"/>
                <w:sz w:val="24"/>
                <w:szCs w:val="24"/>
              </w:rPr>
              <w:t>62cm</w:t>
            </w:r>
          </w:p>
          <w:p w14:paraId="4947ECED" w14:textId="77777777" w:rsidR="00C2425F" w:rsidRPr="00E543BD" w:rsidRDefault="00C2425F" w:rsidP="00C2425F">
            <w:pPr>
              <w:pStyle w:val="ListParagraph"/>
              <w:widowControl w:val="0"/>
              <w:numPr>
                <w:ilvl w:val="0"/>
                <w:numId w:val="217"/>
              </w:numPr>
              <w:autoSpaceDE w:val="0"/>
              <w:autoSpaceDN w:val="0"/>
              <w:spacing w:after="0" w:line="240" w:lineRule="auto"/>
              <w:ind w:left="301" w:right="41" w:hanging="283"/>
              <w:rPr>
                <w:rFonts w:cstheme="minorHAnsi"/>
                <w:sz w:val="24"/>
                <w:szCs w:val="24"/>
              </w:rPr>
            </w:pPr>
            <w:r w:rsidRPr="00E543BD">
              <w:rPr>
                <w:rFonts w:cstheme="minorHAnsi"/>
                <w:sz w:val="24"/>
                <w:szCs w:val="24"/>
              </w:rPr>
              <w:t>The total</w:t>
            </w:r>
            <w:r w:rsidRPr="00E543BD">
              <w:rPr>
                <w:rFonts w:cstheme="minorHAnsi"/>
                <w:spacing w:val="-1"/>
                <w:sz w:val="24"/>
                <w:szCs w:val="24"/>
              </w:rPr>
              <w:t xml:space="preserve"> </w:t>
            </w:r>
            <w:r w:rsidRPr="00E543BD">
              <w:rPr>
                <w:rFonts w:cstheme="minorHAnsi"/>
                <w:sz w:val="24"/>
                <w:szCs w:val="24"/>
              </w:rPr>
              <w:t>surface</w:t>
            </w:r>
            <w:r w:rsidRPr="00E543BD">
              <w:rPr>
                <w:rFonts w:cstheme="minorHAnsi"/>
                <w:spacing w:val="-1"/>
                <w:sz w:val="24"/>
                <w:szCs w:val="24"/>
              </w:rPr>
              <w:t xml:space="preserve"> </w:t>
            </w:r>
            <w:r w:rsidRPr="00E543BD">
              <w:rPr>
                <w:rFonts w:cstheme="minorHAnsi"/>
                <w:sz w:val="24"/>
                <w:szCs w:val="24"/>
              </w:rPr>
              <w:t>area</w:t>
            </w:r>
            <w:r w:rsidRPr="00E543BD">
              <w:rPr>
                <w:rFonts w:cstheme="minorHAnsi"/>
                <w:spacing w:val="-1"/>
                <w:sz w:val="24"/>
                <w:szCs w:val="24"/>
              </w:rPr>
              <w:t xml:space="preserve"> </w:t>
            </w:r>
            <w:r w:rsidRPr="00E543BD">
              <w:rPr>
                <w:rFonts w:cstheme="minorHAnsi"/>
                <w:sz w:val="24"/>
                <w:szCs w:val="24"/>
              </w:rPr>
              <w:t>of</w:t>
            </w:r>
            <w:r w:rsidRPr="00E543BD">
              <w:rPr>
                <w:rFonts w:cstheme="minorHAnsi"/>
                <w:spacing w:val="3"/>
                <w:sz w:val="24"/>
                <w:szCs w:val="24"/>
              </w:rPr>
              <w:t xml:space="preserve"> </w:t>
            </w:r>
            <w:r w:rsidRPr="00E543BD">
              <w:rPr>
                <w:rFonts w:cstheme="minorHAnsi"/>
                <w:sz w:val="24"/>
                <w:szCs w:val="24"/>
              </w:rPr>
              <w:t>cone with hemispherical ice cream is:</w:t>
            </w:r>
          </w:p>
          <w:p w14:paraId="675909D3" w14:textId="77777777" w:rsidR="00C2425F" w:rsidRPr="00E543BD" w:rsidRDefault="00C2425F" w:rsidP="00C2425F">
            <w:pPr>
              <w:pStyle w:val="ListParagraph"/>
              <w:widowControl w:val="0"/>
              <w:numPr>
                <w:ilvl w:val="1"/>
                <w:numId w:val="217"/>
              </w:numPr>
              <w:tabs>
                <w:tab w:val="left" w:pos="1348"/>
              </w:tabs>
              <w:autoSpaceDE w:val="0"/>
              <w:autoSpaceDN w:val="0"/>
              <w:spacing w:after="0" w:line="240" w:lineRule="auto"/>
              <w:ind w:left="301" w:right="41" w:hanging="283"/>
              <w:rPr>
                <w:rFonts w:cstheme="minorHAnsi"/>
                <w:sz w:val="24"/>
                <w:szCs w:val="24"/>
              </w:rPr>
            </w:pPr>
            <w:r w:rsidRPr="00E543BD">
              <w:rPr>
                <w:rFonts w:cstheme="minorHAnsi"/>
                <w:sz w:val="24"/>
                <w:szCs w:val="24"/>
              </w:rPr>
              <w:t>858</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2</w:t>
            </w:r>
          </w:p>
          <w:p w14:paraId="5DDAD9AA" w14:textId="77777777" w:rsidR="00C2425F" w:rsidRPr="00E543BD" w:rsidRDefault="00C2425F" w:rsidP="00C2425F">
            <w:pPr>
              <w:pStyle w:val="ListParagraph"/>
              <w:widowControl w:val="0"/>
              <w:numPr>
                <w:ilvl w:val="1"/>
                <w:numId w:val="217"/>
              </w:numPr>
              <w:tabs>
                <w:tab w:val="left" w:pos="1348"/>
              </w:tabs>
              <w:autoSpaceDE w:val="0"/>
              <w:autoSpaceDN w:val="0"/>
              <w:spacing w:after="0" w:line="240" w:lineRule="auto"/>
              <w:ind w:left="301" w:right="41" w:hanging="283"/>
              <w:rPr>
                <w:rFonts w:cstheme="minorHAnsi"/>
                <w:sz w:val="24"/>
                <w:szCs w:val="24"/>
              </w:rPr>
            </w:pPr>
            <w:r w:rsidRPr="00E543BD">
              <w:rPr>
                <w:rFonts w:cstheme="minorHAnsi"/>
                <w:sz w:val="24"/>
                <w:szCs w:val="24"/>
              </w:rPr>
              <w:t>885</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2</w:t>
            </w:r>
          </w:p>
          <w:p w14:paraId="2FDD2BD2" w14:textId="77777777" w:rsidR="00C2425F" w:rsidRPr="00E543BD" w:rsidRDefault="00C2425F" w:rsidP="00C2425F">
            <w:pPr>
              <w:pStyle w:val="ListParagraph"/>
              <w:widowControl w:val="0"/>
              <w:numPr>
                <w:ilvl w:val="1"/>
                <w:numId w:val="217"/>
              </w:numPr>
              <w:tabs>
                <w:tab w:val="left" w:pos="1333"/>
              </w:tabs>
              <w:autoSpaceDE w:val="0"/>
              <w:autoSpaceDN w:val="0"/>
              <w:spacing w:after="0" w:line="240" w:lineRule="auto"/>
              <w:ind w:left="301" w:right="41" w:hanging="283"/>
              <w:rPr>
                <w:rFonts w:cstheme="minorHAnsi"/>
                <w:sz w:val="24"/>
                <w:szCs w:val="24"/>
              </w:rPr>
            </w:pPr>
            <w:r w:rsidRPr="00E543BD">
              <w:rPr>
                <w:rFonts w:cstheme="minorHAnsi"/>
                <w:sz w:val="24"/>
                <w:szCs w:val="24"/>
              </w:rPr>
              <w:t>588</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2</w:t>
            </w:r>
          </w:p>
          <w:p w14:paraId="7B163C84" w14:textId="52E6E1B1" w:rsidR="00C2425F" w:rsidRPr="00E543BD" w:rsidRDefault="00C2425F" w:rsidP="00C2425F">
            <w:pPr>
              <w:rPr>
                <w:rFonts w:cstheme="minorHAnsi"/>
                <w:sz w:val="24"/>
                <w:szCs w:val="24"/>
              </w:rPr>
            </w:pPr>
            <w:r w:rsidRPr="00E543BD">
              <w:rPr>
                <w:rFonts w:cstheme="minorHAnsi"/>
                <w:sz w:val="24"/>
                <w:szCs w:val="24"/>
              </w:rPr>
              <w:t>855</w:t>
            </w:r>
            <w:r w:rsidRPr="00E543BD">
              <w:rPr>
                <w:rFonts w:cstheme="minorHAnsi"/>
                <w:spacing w:val="4"/>
                <w:sz w:val="24"/>
                <w:szCs w:val="24"/>
              </w:rPr>
              <w:t xml:space="preserve"> </w:t>
            </w:r>
            <w:r w:rsidRPr="00E543BD">
              <w:rPr>
                <w:rFonts w:cstheme="minorHAnsi"/>
                <w:sz w:val="24"/>
                <w:szCs w:val="24"/>
              </w:rPr>
              <w:t>cm</w:t>
            </w:r>
            <w:r w:rsidRPr="00E543BD">
              <w:rPr>
                <w:rFonts w:cstheme="minorHAnsi"/>
                <w:sz w:val="24"/>
                <w:szCs w:val="24"/>
                <w:vertAlign w:val="superscript"/>
              </w:rPr>
              <w:t>2</w:t>
            </w:r>
          </w:p>
        </w:tc>
        <w:tc>
          <w:tcPr>
            <w:tcW w:w="992" w:type="dxa"/>
          </w:tcPr>
          <w:p w14:paraId="1F1C9F9F" w14:textId="4B1716AC" w:rsidR="00C2425F" w:rsidRPr="00E543BD" w:rsidRDefault="00C2425F" w:rsidP="00C2425F">
            <w:pPr>
              <w:rPr>
                <w:rFonts w:eastAsia="Calibri" w:cstheme="minorHAnsi"/>
                <w:sz w:val="24"/>
                <w:szCs w:val="24"/>
              </w:rPr>
            </w:pPr>
            <w:r w:rsidRPr="00E543BD">
              <w:rPr>
                <w:rFonts w:eastAsia="Calibri" w:cstheme="minorHAnsi"/>
                <w:sz w:val="24"/>
                <w:szCs w:val="24"/>
              </w:rPr>
              <w:lastRenderedPageBreak/>
              <w:t>5</w:t>
            </w:r>
          </w:p>
        </w:tc>
      </w:tr>
      <w:tr w:rsidR="00C2425F" w:rsidRPr="00E543BD" w14:paraId="47EC7AB9" w14:textId="77777777" w:rsidTr="001C51A1">
        <w:tc>
          <w:tcPr>
            <w:tcW w:w="988" w:type="dxa"/>
          </w:tcPr>
          <w:p w14:paraId="1693B18E" w14:textId="3E7A0EC2" w:rsidR="00C2425F" w:rsidRPr="00E543BD" w:rsidRDefault="00C2425F" w:rsidP="00C2425F">
            <w:pPr>
              <w:rPr>
                <w:rFonts w:cstheme="minorHAnsi"/>
                <w:sz w:val="24"/>
                <w:szCs w:val="24"/>
              </w:rPr>
            </w:pPr>
            <w:r w:rsidRPr="00E543BD">
              <w:rPr>
                <w:rFonts w:cstheme="minorHAnsi"/>
                <w:sz w:val="24"/>
                <w:szCs w:val="24"/>
              </w:rPr>
              <w:t>4</w:t>
            </w:r>
          </w:p>
        </w:tc>
        <w:tc>
          <w:tcPr>
            <w:tcW w:w="8516" w:type="dxa"/>
          </w:tcPr>
          <w:p w14:paraId="3B0F4F68" w14:textId="27A7FFB9" w:rsidR="00C2425F" w:rsidRPr="00E543BD" w:rsidRDefault="00C2425F" w:rsidP="00C2425F">
            <w:pPr>
              <w:rPr>
                <w:rFonts w:cstheme="minorHAnsi"/>
                <w:sz w:val="24"/>
                <w:szCs w:val="24"/>
              </w:rPr>
            </w:pPr>
            <w:r w:rsidRPr="00E543BD">
              <w:rPr>
                <w:rFonts w:cstheme="minorHAnsi"/>
                <w:sz w:val="24"/>
                <w:szCs w:val="24"/>
              </w:rPr>
              <w:t>A</w:t>
            </w:r>
            <w:r w:rsidRPr="00E543BD">
              <w:rPr>
                <w:rFonts w:cstheme="minorHAnsi"/>
                <w:spacing w:val="-2"/>
                <w:sz w:val="24"/>
                <w:szCs w:val="24"/>
              </w:rPr>
              <w:t xml:space="preserve"> </w:t>
            </w:r>
            <w:r w:rsidRPr="00E543BD">
              <w:rPr>
                <w:rFonts w:cstheme="minorHAnsi"/>
                <w:sz w:val="24"/>
                <w:szCs w:val="24"/>
              </w:rPr>
              <w:t>toy</w:t>
            </w:r>
            <w:r w:rsidRPr="00E543BD">
              <w:rPr>
                <w:rFonts w:cstheme="minorHAnsi"/>
                <w:spacing w:val="-1"/>
                <w:sz w:val="24"/>
                <w:szCs w:val="24"/>
              </w:rPr>
              <w:t xml:space="preserve"> </w:t>
            </w:r>
            <w:r w:rsidRPr="00E543BD">
              <w:rPr>
                <w:rFonts w:cstheme="minorHAnsi"/>
                <w:sz w:val="24"/>
                <w:szCs w:val="24"/>
              </w:rPr>
              <w:t>is</w:t>
            </w:r>
            <w:r w:rsidRPr="00E543BD">
              <w:rPr>
                <w:rFonts w:cstheme="minorHAnsi"/>
                <w:spacing w:val="-1"/>
                <w:sz w:val="24"/>
                <w:szCs w:val="24"/>
              </w:rPr>
              <w:t xml:space="preserve"> </w:t>
            </w:r>
            <w:r w:rsidRPr="00E543BD">
              <w:rPr>
                <w:rFonts w:cstheme="minorHAnsi"/>
                <w:sz w:val="24"/>
                <w:szCs w:val="24"/>
              </w:rPr>
              <w:t>in</w:t>
            </w:r>
            <w:r w:rsidRPr="00E543BD">
              <w:rPr>
                <w:rFonts w:cstheme="minorHAnsi"/>
                <w:spacing w:val="-3"/>
                <w:sz w:val="24"/>
                <w:szCs w:val="24"/>
              </w:rPr>
              <w:t xml:space="preserve"> </w:t>
            </w:r>
            <w:r w:rsidRPr="00E543BD">
              <w:rPr>
                <w:rFonts w:cstheme="minorHAnsi"/>
                <w:sz w:val="24"/>
                <w:szCs w:val="24"/>
              </w:rPr>
              <w:t>the</w:t>
            </w:r>
            <w:r w:rsidRPr="00E543BD">
              <w:rPr>
                <w:rFonts w:cstheme="minorHAnsi"/>
                <w:spacing w:val="-2"/>
                <w:sz w:val="24"/>
                <w:szCs w:val="24"/>
              </w:rPr>
              <w:t xml:space="preserve"> </w:t>
            </w:r>
            <w:r w:rsidRPr="00E543BD">
              <w:rPr>
                <w:rFonts w:cstheme="minorHAnsi"/>
                <w:sz w:val="24"/>
                <w:szCs w:val="24"/>
              </w:rPr>
              <w:t>form of</w:t>
            </w:r>
            <w:r w:rsidRPr="00E543BD">
              <w:rPr>
                <w:rFonts w:cstheme="minorHAnsi"/>
                <w:spacing w:val="-1"/>
                <w:sz w:val="24"/>
                <w:szCs w:val="24"/>
              </w:rPr>
              <w:t xml:space="preserve"> </w:t>
            </w:r>
            <w:r w:rsidRPr="00E543BD">
              <w:rPr>
                <w:rFonts w:cstheme="minorHAnsi"/>
                <w:sz w:val="24"/>
                <w:szCs w:val="24"/>
              </w:rPr>
              <w:t>a</w:t>
            </w:r>
            <w:r w:rsidRPr="00E543BD">
              <w:rPr>
                <w:rFonts w:cstheme="minorHAnsi"/>
                <w:spacing w:val="-3"/>
                <w:sz w:val="24"/>
                <w:szCs w:val="24"/>
              </w:rPr>
              <w:t xml:space="preserve"> </w:t>
            </w:r>
            <w:r w:rsidRPr="00E543BD">
              <w:rPr>
                <w:rFonts w:cstheme="minorHAnsi"/>
                <w:sz w:val="24"/>
                <w:szCs w:val="24"/>
              </w:rPr>
              <w:t>cylinder</w:t>
            </w:r>
            <w:r w:rsidRPr="00E543BD">
              <w:rPr>
                <w:rFonts w:cstheme="minorHAnsi"/>
                <w:spacing w:val="-1"/>
                <w:sz w:val="24"/>
                <w:szCs w:val="24"/>
              </w:rPr>
              <w:t xml:space="preserve"> </w:t>
            </w:r>
            <w:r w:rsidRPr="00E543BD">
              <w:rPr>
                <w:rFonts w:cstheme="minorHAnsi"/>
                <w:sz w:val="24"/>
                <w:szCs w:val="24"/>
              </w:rPr>
              <w:t>with</w:t>
            </w:r>
            <w:r w:rsidRPr="00E543BD">
              <w:rPr>
                <w:rFonts w:cstheme="minorHAnsi"/>
                <w:spacing w:val="-4"/>
                <w:sz w:val="24"/>
                <w:szCs w:val="24"/>
              </w:rPr>
              <w:t xml:space="preserve"> </w:t>
            </w:r>
            <w:r w:rsidRPr="00E543BD">
              <w:rPr>
                <w:rFonts w:cstheme="minorHAnsi"/>
                <w:sz w:val="24"/>
                <w:szCs w:val="24"/>
              </w:rPr>
              <w:t>hemispherical</w:t>
            </w:r>
            <w:r w:rsidRPr="00E543BD">
              <w:rPr>
                <w:rFonts w:cstheme="minorHAnsi"/>
                <w:spacing w:val="-1"/>
                <w:sz w:val="24"/>
                <w:szCs w:val="24"/>
              </w:rPr>
              <w:t xml:space="preserve"> </w:t>
            </w:r>
            <w:r w:rsidRPr="00E543BD">
              <w:rPr>
                <w:rFonts w:cstheme="minorHAnsi"/>
                <w:sz w:val="24"/>
                <w:szCs w:val="24"/>
              </w:rPr>
              <w:t>ends. If</w:t>
            </w:r>
            <w:r w:rsidRPr="00E543BD">
              <w:rPr>
                <w:rFonts w:cstheme="minorHAnsi"/>
                <w:spacing w:val="-2"/>
                <w:sz w:val="24"/>
                <w:szCs w:val="24"/>
              </w:rPr>
              <w:t xml:space="preserve"> </w:t>
            </w:r>
            <w:r w:rsidRPr="00E543BD">
              <w:rPr>
                <w:rFonts w:cstheme="minorHAnsi"/>
                <w:sz w:val="24"/>
                <w:szCs w:val="24"/>
              </w:rPr>
              <w:t>the</w:t>
            </w:r>
            <w:r w:rsidRPr="00E543BD">
              <w:rPr>
                <w:rFonts w:cstheme="minorHAnsi"/>
                <w:spacing w:val="-1"/>
                <w:sz w:val="24"/>
                <w:szCs w:val="24"/>
              </w:rPr>
              <w:t xml:space="preserve"> </w:t>
            </w:r>
            <w:r w:rsidRPr="00E543BD">
              <w:rPr>
                <w:rFonts w:cstheme="minorHAnsi"/>
                <w:sz w:val="24"/>
                <w:szCs w:val="24"/>
              </w:rPr>
              <w:t>whole</w:t>
            </w:r>
            <w:r w:rsidRPr="00E543BD">
              <w:rPr>
                <w:rFonts w:cstheme="minorHAnsi"/>
                <w:spacing w:val="-1"/>
                <w:sz w:val="24"/>
                <w:szCs w:val="24"/>
              </w:rPr>
              <w:t xml:space="preserve"> </w:t>
            </w:r>
            <w:r w:rsidRPr="00E543BD">
              <w:rPr>
                <w:rFonts w:cstheme="minorHAnsi"/>
                <w:sz w:val="24"/>
                <w:szCs w:val="24"/>
              </w:rPr>
              <w:t>length</w:t>
            </w:r>
            <w:r w:rsidRPr="00E543BD">
              <w:rPr>
                <w:rFonts w:cstheme="minorHAnsi"/>
                <w:spacing w:val="-2"/>
                <w:sz w:val="24"/>
                <w:szCs w:val="24"/>
              </w:rPr>
              <w:t xml:space="preserve"> </w:t>
            </w:r>
            <w:r w:rsidRPr="00E543BD">
              <w:rPr>
                <w:rFonts w:cstheme="minorHAnsi"/>
                <w:sz w:val="24"/>
                <w:szCs w:val="24"/>
              </w:rPr>
              <w:t>of</w:t>
            </w:r>
            <w:r w:rsidRPr="00E543BD">
              <w:rPr>
                <w:rFonts w:cstheme="minorHAnsi"/>
                <w:spacing w:val="-3"/>
                <w:sz w:val="24"/>
                <w:szCs w:val="24"/>
              </w:rPr>
              <w:t xml:space="preserve"> </w:t>
            </w:r>
            <w:r w:rsidRPr="00E543BD">
              <w:rPr>
                <w:rFonts w:cstheme="minorHAnsi"/>
                <w:sz w:val="24"/>
                <w:szCs w:val="24"/>
              </w:rPr>
              <w:t>the</w:t>
            </w:r>
            <w:r w:rsidRPr="00E543BD">
              <w:rPr>
                <w:rFonts w:cstheme="minorHAnsi"/>
                <w:spacing w:val="-2"/>
                <w:sz w:val="24"/>
                <w:szCs w:val="24"/>
              </w:rPr>
              <w:t xml:space="preserve"> </w:t>
            </w:r>
            <w:r w:rsidRPr="00E543BD">
              <w:rPr>
                <w:rFonts w:cstheme="minorHAnsi"/>
                <w:sz w:val="24"/>
                <w:szCs w:val="24"/>
              </w:rPr>
              <w:t>toy</w:t>
            </w:r>
            <w:r w:rsidRPr="00E543BD">
              <w:rPr>
                <w:rFonts w:cstheme="minorHAnsi"/>
                <w:spacing w:val="-1"/>
                <w:sz w:val="24"/>
                <w:szCs w:val="24"/>
              </w:rPr>
              <w:t xml:space="preserve"> </w:t>
            </w:r>
            <w:r w:rsidRPr="00E543BD">
              <w:rPr>
                <w:rFonts w:cstheme="minorHAnsi"/>
                <w:sz w:val="24"/>
                <w:szCs w:val="24"/>
              </w:rPr>
              <w:t>is</w:t>
            </w:r>
            <w:r w:rsidRPr="00E543BD">
              <w:rPr>
                <w:rFonts w:cstheme="minorHAnsi"/>
                <w:spacing w:val="-1"/>
                <w:sz w:val="24"/>
                <w:szCs w:val="24"/>
              </w:rPr>
              <w:t xml:space="preserve"> </w:t>
            </w:r>
            <w:r w:rsidRPr="00E543BD">
              <w:rPr>
                <w:rFonts w:cstheme="minorHAnsi"/>
                <w:sz w:val="24"/>
                <w:szCs w:val="24"/>
              </w:rPr>
              <w:t>90</w:t>
            </w:r>
            <w:r w:rsidRPr="00E543BD">
              <w:rPr>
                <w:rFonts w:cstheme="minorHAnsi"/>
                <w:spacing w:val="-1"/>
                <w:sz w:val="24"/>
                <w:szCs w:val="24"/>
              </w:rPr>
              <w:t xml:space="preserve"> </w:t>
            </w:r>
            <w:r w:rsidRPr="00E543BD">
              <w:rPr>
                <w:rFonts w:cstheme="minorHAnsi"/>
                <w:sz w:val="24"/>
                <w:szCs w:val="24"/>
              </w:rPr>
              <w:t>cm</w:t>
            </w:r>
            <w:r w:rsidRPr="00E543BD">
              <w:rPr>
                <w:rFonts w:cstheme="minorHAnsi"/>
                <w:spacing w:val="-1"/>
                <w:sz w:val="24"/>
                <w:szCs w:val="24"/>
              </w:rPr>
              <w:t xml:space="preserve"> </w:t>
            </w:r>
            <w:r w:rsidRPr="00E543BD">
              <w:rPr>
                <w:rFonts w:cstheme="minorHAnsi"/>
                <w:sz w:val="24"/>
                <w:szCs w:val="24"/>
              </w:rPr>
              <w:t>and</w:t>
            </w:r>
            <w:r w:rsidRPr="00E543BD">
              <w:rPr>
                <w:rFonts w:cstheme="minorHAnsi"/>
                <w:spacing w:val="-1"/>
                <w:sz w:val="24"/>
                <w:szCs w:val="24"/>
              </w:rPr>
              <w:t xml:space="preserve"> </w:t>
            </w:r>
            <w:r w:rsidRPr="00E543BD">
              <w:rPr>
                <w:rFonts w:cstheme="minorHAnsi"/>
                <w:sz w:val="24"/>
                <w:szCs w:val="24"/>
              </w:rPr>
              <w:t>its</w:t>
            </w:r>
            <w:r w:rsidRPr="00E543BD">
              <w:rPr>
                <w:rFonts w:cstheme="minorHAnsi"/>
                <w:spacing w:val="-4"/>
                <w:sz w:val="24"/>
                <w:szCs w:val="24"/>
              </w:rPr>
              <w:t xml:space="preserve"> </w:t>
            </w:r>
            <w:r w:rsidRPr="00E543BD">
              <w:rPr>
                <w:rFonts w:cstheme="minorHAnsi"/>
                <w:sz w:val="24"/>
                <w:szCs w:val="24"/>
              </w:rPr>
              <w:t>diameter</w:t>
            </w:r>
            <w:r w:rsidRPr="00E543BD">
              <w:rPr>
                <w:rFonts w:cstheme="minorHAnsi"/>
                <w:spacing w:val="-1"/>
                <w:sz w:val="24"/>
                <w:szCs w:val="24"/>
              </w:rPr>
              <w:t xml:space="preserve"> </w:t>
            </w:r>
            <w:r w:rsidRPr="00E543BD">
              <w:rPr>
                <w:rFonts w:cstheme="minorHAnsi"/>
                <w:sz w:val="24"/>
                <w:szCs w:val="24"/>
              </w:rPr>
              <w:t>is</w:t>
            </w:r>
            <w:r w:rsidRPr="00E543BD">
              <w:rPr>
                <w:rFonts w:cstheme="minorHAnsi"/>
                <w:spacing w:val="-1"/>
                <w:sz w:val="24"/>
                <w:szCs w:val="24"/>
              </w:rPr>
              <w:t xml:space="preserve"> </w:t>
            </w:r>
            <w:r w:rsidRPr="00E543BD">
              <w:rPr>
                <w:rFonts w:cstheme="minorHAnsi"/>
                <w:sz w:val="24"/>
                <w:szCs w:val="24"/>
              </w:rPr>
              <w:t>42</w:t>
            </w:r>
            <w:r w:rsidRPr="00E543BD">
              <w:rPr>
                <w:rFonts w:cstheme="minorHAnsi"/>
                <w:spacing w:val="-1"/>
                <w:sz w:val="24"/>
                <w:szCs w:val="24"/>
              </w:rPr>
              <w:t xml:space="preserve"> </w:t>
            </w:r>
            <w:r w:rsidRPr="00E543BD">
              <w:rPr>
                <w:rFonts w:cstheme="minorHAnsi"/>
                <w:sz w:val="24"/>
                <w:szCs w:val="24"/>
              </w:rPr>
              <w:t>cm,</w:t>
            </w:r>
            <w:r w:rsidRPr="00E543BD">
              <w:rPr>
                <w:rFonts w:cstheme="minorHAnsi"/>
                <w:spacing w:val="-1"/>
                <w:sz w:val="24"/>
                <w:szCs w:val="24"/>
              </w:rPr>
              <w:t xml:space="preserve"> </w:t>
            </w:r>
            <w:r w:rsidRPr="00E543BD">
              <w:rPr>
                <w:rFonts w:cstheme="minorHAnsi"/>
                <w:sz w:val="24"/>
                <w:szCs w:val="24"/>
              </w:rPr>
              <w:t>find</w:t>
            </w:r>
            <w:r w:rsidRPr="00E543BD">
              <w:rPr>
                <w:rFonts w:cstheme="minorHAnsi"/>
                <w:spacing w:val="-3"/>
                <w:sz w:val="24"/>
                <w:szCs w:val="24"/>
              </w:rPr>
              <w:t xml:space="preserve"> </w:t>
            </w:r>
            <w:r w:rsidRPr="00E543BD">
              <w:rPr>
                <w:rFonts w:cstheme="minorHAnsi"/>
                <w:sz w:val="24"/>
                <w:szCs w:val="24"/>
              </w:rPr>
              <w:t>the</w:t>
            </w:r>
            <w:r w:rsidRPr="00E543BD">
              <w:rPr>
                <w:rFonts w:cstheme="minorHAnsi"/>
                <w:spacing w:val="-2"/>
                <w:sz w:val="24"/>
                <w:szCs w:val="24"/>
              </w:rPr>
              <w:t xml:space="preserve"> </w:t>
            </w:r>
            <w:r w:rsidRPr="00E543BD">
              <w:rPr>
                <w:rFonts w:cstheme="minorHAnsi"/>
                <w:sz w:val="24"/>
                <w:szCs w:val="24"/>
              </w:rPr>
              <w:t>cost</w:t>
            </w:r>
            <w:r w:rsidRPr="00E543BD">
              <w:rPr>
                <w:rFonts w:cstheme="minorHAnsi"/>
                <w:spacing w:val="-3"/>
                <w:sz w:val="24"/>
                <w:szCs w:val="24"/>
              </w:rPr>
              <w:t xml:space="preserve"> </w:t>
            </w:r>
            <w:r w:rsidRPr="00E543BD">
              <w:rPr>
                <w:rFonts w:cstheme="minorHAnsi"/>
                <w:sz w:val="24"/>
                <w:szCs w:val="24"/>
              </w:rPr>
              <w:t>of</w:t>
            </w:r>
            <w:r w:rsidRPr="00E543BD">
              <w:rPr>
                <w:rFonts w:cstheme="minorHAnsi"/>
                <w:spacing w:val="-63"/>
                <w:sz w:val="24"/>
                <w:szCs w:val="24"/>
              </w:rPr>
              <w:t xml:space="preserve"> </w:t>
            </w:r>
            <w:r w:rsidRPr="00E543BD">
              <w:rPr>
                <w:rFonts w:cstheme="minorHAnsi"/>
                <w:sz w:val="24"/>
                <w:szCs w:val="24"/>
              </w:rPr>
              <w:t>painting</w:t>
            </w:r>
            <w:r w:rsidRPr="00E543BD">
              <w:rPr>
                <w:rFonts w:cstheme="minorHAnsi"/>
                <w:spacing w:val="-1"/>
                <w:sz w:val="24"/>
                <w:szCs w:val="24"/>
              </w:rPr>
              <w:t xml:space="preserve"> </w:t>
            </w:r>
            <w:r w:rsidRPr="00E543BD">
              <w:rPr>
                <w:rFonts w:cstheme="minorHAnsi"/>
                <w:sz w:val="24"/>
                <w:szCs w:val="24"/>
              </w:rPr>
              <w:t>the</w:t>
            </w:r>
            <w:r w:rsidRPr="00E543BD">
              <w:rPr>
                <w:rFonts w:cstheme="minorHAnsi"/>
                <w:spacing w:val="3"/>
                <w:sz w:val="24"/>
                <w:szCs w:val="24"/>
              </w:rPr>
              <w:t xml:space="preserve"> </w:t>
            </w:r>
            <w:r w:rsidRPr="00E543BD">
              <w:rPr>
                <w:rFonts w:cstheme="minorHAnsi"/>
                <w:sz w:val="24"/>
                <w:szCs w:val="24"/>
              </w:rPr>
              <w:t>toy</w:t>
            </w:r>
            <w:r w:rsidRPr="00E543BD">
              <w:rPr>
                <w:rFonts w:cstheme="minorHAnsi"/>
                <w:spacing w:val="-1"/>
                <w:sz w:val="24"/>
                <w:szCs w:val="24"/>
              </w:rPr>
              <w:t xml:space="preserve"> </w:t>
            </w:r>
            <w:r w:rsidRPr="00E543BD">
              <w:rPr>
                <w:rFonts w:cstheme="minorHAnsi"/>
                <w:sz w:val="24"/>
                <w:szCs w:val="24"/>
              </w:rPr>
              <w:t>at</w:t>
            </w:r>
            <w:r w:rsidRPr="00E543BD">
              <w:rPr>
                <w:rFonts w:cstheme="minorHAnsi"/>
                <w:spacing w:val="-2"/>
                <w:sz w:val="24"/>
                <w:szCs w:val="24"/>
              </w:rPr>
              <w:t xml:space="preserve"> </w:t>
            </w:r>
            <w:r w:rsidRPr="00E543BD">
              <w:rPr>
                <w:rFonts w:cstheme="minorHAnsi"/>
                <w:sz w:val="24"/>
                <w:szCs w:val="24"/>
              </w:rPr>
              <w:t>the rate</w:t>
            </w:r>
            <w:r w:rsidRPr="00E543BD">
              <w:rPr>
                <w:rFonts w:cstheme="minorHAnsi"/>
                <w:spacing w:val="-2"/>
                <w:sz w:val="24"/>
                <w:szCs w:val="24"/>
              </w:rPr>
              <w:t xml:space="preserve"> </w:t>
            </w:r>
            <w:r w:rsidRPr="00E543BD">
              <w:rPr>
                <w:rFonts w:cstheme="minorHAnsi"/>
                <w:sz w:val="24"/>
                <w:szCs w:val="24"/>
              </w:rPr>
              <w:t>of 70</w:t>
            </w:r>
            <w:r w:rsidRPr="00E543BD">
              <w:rPr>
                <w:rFonts w:cstheme="minorHAnsi"/>
                <w:spacing w:val="-1"/>
                <w:sz w:val="24"/>
                <w:szCs w:val="24"/>
              </w:rPr>
              <w:t xml:space="preserve"> </w:t>
            </w:r>
            <w:r w:rsidRPr="00E543BD">
              <w:rPr>
                <w:rFonts w:cstheme="minorHAnsi"/>
                <w:sz w:val="24"/>
                <w:szCs w:val="24"/>
              </w:rPr>
              <w:t>paise per square</w:t>
            </w:r>
            <w:r w:rsidRPr="00E543BD">
              <w:rPr>
                <w:rFonts w:cstheme="minorHAnsi"/>
                <w:spacing w:val="-1"/>
                <w:sz w:val="24"/>
                <w:szCs w:val="24"/>
              </w:rPr>
              <w:t xml:space="preserve"> </w:t>
            </w:r>
            <w:r w:rsidRPr="00E543BD">
              <w:rPr>
                <w:rFonts w:cstheme="minorHAnsi"/>
                <w:sz w:val="24"/>
                <w:szCs w:val="24"/>
              </w:rPr>
              <w:t>cm.</w:t>
            </w:r>
          </w:p>
        </w:tc>
        <w:tc>
          <w:tcPr>
            <w:tcW w:w="992" w:type="dxa"/>
          </w:tcPr>
          <w:p w14:paraId="556612CF" w14:textId="4FCD98EE" w:rsidR="00C2425F" w:rsidRPr="00E543BD" w:rsidRDefault="00C2425F" w:rsidP="00C2425F">
            <w:pPr>
              <w:rPr>
                <w:rFonts w:eastAsia="Calibri" w:cstheme="minorHAnsi"/>
                <w:sz w:val="24"/>
                <w:szCs w:val="24"/>
              </w:rPr>
            </w:pPr>
            <w:r w:rsidRPr="00E543BD">
              <w:rPr>
                <w:rFonts w:eastAsia="Calibri" w:cstheme="minorHAnsi"/>
                <w:sz w:val="24"/>
                <w:szCs w:val="24"/>
              </w:rPr>
              <w:t>5</w:t>
            </w:r>
          </w:p>
        </w:tc>
      </w:tr>
      <w:tr w:rsidR="00C2425F" w:rsidRPr="00E543BD" w14:paraId="06324B15" w14:textId="77777777" w:rsidTr="001C51A1">
        <w:tc>
          <w:tcPr>
            <w:tcW w:w="988" w:type="dxa"/>
          </w:tcPr>
          <w:p w14:paraId="291FA0F2" w14:textId="6B94EB63" w:rsidR="00C2425F" w:rsidRPr="00E543BD" w:rsidRDefault="00C2425F" w:rsidP="00C2425F">
            <w:pPr>
              <w:rPr>
                <w:rFonts w:cstheme="minorHAnsi"/>
                <w:sz w:val="24"/>
                <w:szCs w:val="24"/>
              </w:rPr>
            </w:pPr>
            <w:r w:rsidRPr="00E543BD">
              <w:rPr>
                <w:rFonts w:cstheme="minorHAnsi"/>
                <w:sz w:val="24"/>
                <w:szCs w:val="24"/>
              </w:rPr>
              <w:t>5</w:t>
            </w:r>
          </w:p>
        </w:tc>
        <w:tc>
          <w:tcPr>
            <w:tcW w:w="8516" w:type="dxa"/>
          </w:tcPr>
          <w:p w14:paraId="730A14DA" w14:textId="77777777" w:rsidR="00C2425F" w:rsidRPr="00E543BD" w:rsidRDefault="00C2425F" w:rsidP="00C2425F">
            <w:pPr>
              <w:spacing w:before="240"/>
              <w:rPr>
                <w:rFonts w:cstheme="minorHAnsi"/>
                <w:sz w:val="24"/>
                <w:szCs w:val="24"/>
              </w:rPr>
            </w:pPr>
            <w:r w:rsidRPr="00E543BD">
              <w:rPr>
                <w:rFonts w:cstheme="minorHAnsi"/>
                <w:sz w:val="24"/>
                <w:szCs w:val="24"/>
              </w:rPr>
              <w:t>A cylinder vessel of radius 18 cm and height 70 cm is half filled with water. Rohan put a spherical ball in the vessel. By doing this the height of water raised 24 cm. On the basis of this find answer of the following questions:</w:t>
            </w:r>
          </w:p>
          <w:p w14:paraId="64CED552" w14:textId="77777777" w:rsidR="00C2425F" w:rsidRPr="00E543BD" w:rsidRDefault="00C2425F" w:rsidP="00C2425F">
            <w:pPr>
              <w:numPr>
                <w:ilvl w:val="0"/>
                <w:numId w:val="218"/>
              </w:numPr>
              <w:pBdr>
                <w:top w:val="nil"/>
                <w:left w:val="nil"/>
                <w:bottom w:val="nil"/>
                <w:right w:val="nil"/>
                <w:between w:val="nil"/>
              </w:pBdr>
              <w:spacing w:before="240"/>
              <w:ind w:left="382"/>
              <w:rPr>
                <w:rFonts w:cstheme="minorHAnsi"/>
                <w:color w:val="000000"/>
                <w:sz w:val="24"/>
                <w:szCs w:val="24"/>
              </w:rPr>
            </w:pPr>
            <w:r w:rsidRPr="00E543BD">
              <w:rPr>
                <w:rFonts w:cstheme="minorHAnsi"/>
                <w:color w:val="000000"/>
                <w:sz w:val="24"/>
                <w:szCs w:val="24"/>
              </w:rPr>
              <w:t xml:space="preserve">Find the radius of the sphere.                              (1 marks)                                                              </w:t>
            </w:r>
          </w:p>
          <w:p w14:paraId="6DDA9ACE" w14:textId="77777777" w:rsidR="00C2425F" w:rsidRPr="00E543BD" w:rsidRDefault="00C2425F" w:rsidP="00C2425F">
            <w:pPr>
              <w:numPr>
                <w:ilvl w:val="0"/>
                <w:numId w:val="218"/>
              </w:numPr>
              <w:pBdr>
                <w:top w:val="nil"/>
                <w:left w:val="nil"/>
                <w:bottom w:val="nil"/>
                <w:right w:val="nil"/>
                <w:between w:val="nil"/>
              </w:pBdr>
              <w:ind w:left="382"/>
              <w:rPr>
                <w:rFonts w:cstheme="minorHAnsi"/>
                <w:color w:val="000000"/>
                <w:sz w:val="24"/>
                <w:szCs w:val="24"/>
              </w:rPr>
            </w:pPr>
            <w:r w:rsidRPr="00E543BD">
              <w:rPr>
                <w:rFonts w:cstheme="minorHAnsi"/>
                <w:color w:val="000000"/>
                <w:sz w:val="24"/>
                <w:szCs w:val="24"/>
              </w:rPr>
              <w:t xml:space="preserve"> Find the capacity of cylindrical vessel in litres. (2 marks)              </w:t>
            </w:r>
          </w:p>
          <w:p w14:paraId="3D6E392F" w14:textId="7671BFE0" w:rsidR="00C2425F" w:rsidRPr="00E543BD" w:rsidRDefault="00C2425F" w:rsidP="00C2425F">
            <w:pPr>
              <w:rPr>
                <w:rFonts w:cstheme="minorHAnsi"/>
                <w:sz w:val="24"/>
                <w:szCs w:val="24"/>
              </w:rPr>
            </w:pPr>
            <w:r w:rsidRPr="00E543BD">
              <w:rPr>
                <w:rFonts w:cstheme="minorHAnsi"/>
                <w:color w:val="000000"/>
                <w:sz w:val="24"/>
                <w:szCs w:val="24"/>
              </w:rPr>
              <w:t xml:space="preserve"> If Rohan wanted to paint the sphere with blue colour then find the cost of painting at the rate of Rs 57 per square cm.                                                               (2 marks)              </w:t>
            </w:r>
          </w:p>
        </w:tc>
        <w:tc>
          <w:tcPr>
            <w:tcW w:w="992" w:type="dxa"/>
          </w:tcPr>
          <w:p w14:paraId="48948EAC" w14:textId="1D70B123" w:rsidR="00C2425F" w:rsidRPr="00E543BD" w:rsidRDefault="00C2425F" w:rsidP="00C2425F">
            <w:pPr>
              <w:rPr>
                <w:rFonts w:eastAsia="Calibri" w:cstheme="minorHAnsi"/>
                <w:sz w:val="24"/>
                <w:szCs w:val="24"/>
              </w:rPr>
            </w:pPr>
            <w:r w:rsidRPr="00E543BD">
              <w:rPr>
                <w:rFonts w:eastAsia="Calibri" w:cstheme="minorHAnsi"/>
                <w:sz w:val="24"/>
                <w:szCs w:val="24"/>
              </w:rPr>
              <w:t>5</w:t>
            </w:r>
          </w:p>
        </w:tc>
      </w:tr>
      <w:tr w:rsidR="00C2425F" w:rsidRPr="00E543BD" w14:paraId="26156914" w14:textId="77777777" w:rsidTr="001C51A1">
        <w:tc>
          <w:tcPr>
            <w:tcW w:w="988" w:type="dxa"/>
          </w:tcPr>
          <w:p w14:paraId="7D1235DD" w14:textId="77777777" w:rsidR="00C2425F" w:rsidRPr="00E543BD" w:rsidRDefault="00C2425F" w:rsidP="00C2425F">
            <w:pPr>
              <w:rPr>
                <w:rFonts w:cstheme="minorHAnsi"/>
                <w:sz w:val="24"/>
                <w:szCs w:val="24"/>
              </w:rPr>
            </w:pPr>
          </w:p>
        </w:tc>
        <w:tc>
          <w:tcPr>
            <w:tcW w:w="8516" w:type="dxa"/>
          </w:tcPr>
          <w:p w14:paraId="3EA95DFD" w14:textId="77777777" w:rsidR="00C2425F" w:rsidRPr="00E543BD" w:rsidRDefault="00C2425F" w:rsidP="00C2425F">
            <w:pPr>
              <w:jc w:val="center"/>
              <w:rPr>
                <w:rFonts w:cstheme="minorHAnsi"/>
                <w:b/>
                <w:bCs/>
                <w:sz w:val="24"/>
                <w:szCs w:val="24"/>
              </w:rPr>
            </w:pPr>
            <w:r w:rsidRPr="00E543BD">
              <w:rPr>
                <w:rFonts w:cstheme="minorHAnsi"/>
                <w:b/>
                <w:bCs/>
                <w:sz w:val="24"/>
                <w:szCs w:val="24"/>
              </w:rPr>
              <w:t>ANSWERS</w:t>
            </w:r>
          </w:p>
        </w:tc>
        <w:tc>
          <w:tcPr>
            <w:tcW w:w="992" w:type="dxa"/>
          </w:tcPr>
          <w:p w14:paraId="028792BF" w14:textId="77777777" w:rsidR="00C2425F" w:rsidRPr="00E543BD" w:rsidRDefault="00C2425F" w:rsidP="00C2425F">
            <w:pPr>
              <w:rPr>
                <w:rFonts w:eastAsia="Calibri" w:cstheme="minorHAnsi"/>
                <w:sz w:val="24"/>
                <w:szCs w:val="24"/>
              </w:rPr>
            </w:pPr>
          </w:p>
        </w:tc>
      </w:tr>
      <w:tr w:rsidR="00C2425F" w:rsidRPr="00E543BD" w14:paraId="091C27B5" w14:textId="77777777" w:rsidTr="001C51A1">
        <w:tc>
          <w:tcPr>
            <w:tcW w:w="988" w:type="dxa"/>
          </w:tcPr>
          <w:p w14:paraId="1E6CE6E2" w14:textId="77777777" w:rsidR="00C2425F" w:rsidRPr="00E543BD" w:rsidRDefault="00C2425F" w:rsidP="00C2425F">
            <w:pPr>
              <w:rPr>
                <w:rFonts w:cstheme="minorHAnsi"/>
                <w:sz w:val="24"/>
                <w:szCs w:val="24"/>
              </w:rPr>
            </w:pPr>
            <w:r w:rsidRPr="00E543BD">
              <w:rPr>
                <w:rFonts w:cstheme="minorHAnsi"/>
                <w:sz w:val="24"/>
                <w:szCs w:val="24"/>
              </w:rPr>
              <w:t>1</w:t>
            </w:r>
          </w:p>
        </w:tc>
        <w:tc>
          <w:tcPr>
            <w:tcW w:w="8516" w:type="dxa"/>
          </w:tcPr>
          <w:p w14:paraId="01E7F3D1" w14:textId="77777777" w:rsidR="00C2425F" w:rsidRPr="00E543BD" w:rsidRDefault="00C2425F" w:rsidP="00C2425F">
            <w:pPr>
              <w:rPr>
                <w:rFonts w:cstheme="minorHAnsi"/>
                <w:sz w:val="24"/>
                <w:szCs w:val="24"/>
              </w:rPr>
            </w:pPr>
            <w:r w:rsidRPr="00E543BD">
              <w:rPr>
                <w:rFonts w:cstheme="minorHAnsi"/>
                <w:sz w:val="24"/>
                <w:szCs w:val="24"/>
              </w:rPr>
              <w:t>The total surface area of the cube = 6 × (edge)</w:t>
            </w:r>
            <w:r w:rsidRPr="00E543BD">
              <w:rPr>
                <w:rFonts w:cstheme="minorHAnsi"/>
                <w:sz w:val="24"/>
                <w:szCs w:val="24"/>
                <w:vertAlign w:val="superscript"/>
              </w:rPr>
              <w:t>2</w:t>
            </w:r>
            <w:r w:rsidRPr="00E543BD">
              <w:rPr>
                <w:rFonts w:cstheme="minorHAnsi"/>
                <w:sz w:val="24"/>
                <w:szCs w:val="24"/>
              </w:rPr>
              <w:t xml:space="preserve"> = 6 × 5 × 5 cm</w:t>
            </w:r>
            <w:r w:rsidRPr="00E543BD">
              <w:rPr>
                <w:rFonts w:cstheme="minorHAnsi"/>
                <w:sz w:val="24"/>
                <w:szCs w:val="24"/>
                <w:vertAlign w:val="superscript"/>
              </w:rPr>
              <w:t>2</w:t>
            </w:r>
            <w:r w:rsidRPr="00E543BD">
              <w:rPr>
                <w:rFonts w:cstheme="minorHAnsi"/>
                <w:sz w:val="24"/>
                <w:szCs w:val="24"/>
              </w:rPr>
              <w:t xml:space="preserve"> = 150 cm</w:t>
            </w:r>
            <w:r w:rsidRPr="00E543BD">
              <w:rPr>
                <w:rFonts w:cstheme="minorHAnsi"/>
                <w:sz w:val="24"/>
                <w:szCs w:val="24"/>
                <w:vertAlign w:val="superscript"/>
              </w:rPr>
              <w:t>2</w:t>
            </w:r>
            <w:r w:rsidRPr="00E543BD">
              <w:rPr>
                <w:rFonts w:cstheme="minorHAnsi"/>
                <w:sz w:val="24"/>
                <w:szCs w:val="24"/>
              </w:rPr>
              <w:t xml:space="preserve"> the surface area of the block = TSA of cube – base area of hemisphere + CSA of hemisphere</w:t>
            </w:r>
          </w:p>
          <w:p w14:paraId="3A81395F" w14:textId="77777777" w:rsidR="00C2425F" w:rsidRPr="00E543BD" w:rsidRDefault="00C2425F" w:rsidP="00C2425F">
            <w:pPr>
              <w:rPr>
                <w:rFonts w:cstheme="minorHAnsi"/>
                <w:sz w:val="24"/>
                <w:szCs w:val="24"/>
                <w:vertAlign w:val="superscript"/>
              </w:rPr>
            </w:pPr>
            <w:r w:rsidRPr="00E543BD">
              <w:rPr>
                <w:rFonts w:cstheme="minorHAnsi"/>
                <w:sz w:val="24"/>
                <w:szCs w:val="24"/>
              </w:rPr>
              <w:t xml:space="preserve">=150 – </w:t>
            </w:r>
            <w:r w:rsidRPr="00E543BD">
              <w:rPr>
                <w:rFonts w:cstheme="minorHAnsi"/>
                <w:sz w:val="24"/>
                <w:szCs w:val="24"/>
              </w:rPr>
              <w:sym w:font="Symbol" w:char="F070"/>
            </w:r>
            <w:r w:rsidRPr="00E543BD">
              <w:rPr>
                <w:rFonts w:cstheme="minorHAnsi"/>
                <w:sz w:val="24"/>
                <w:szCs w:val="24"/>
              </w:rPr>
              <w:t>r</w:t>
            </w:r>
            <w:r w:rsidRPr="00E543BD">
              <w:rPr>
                <w:rFonts w:cstheme="minorHAnsi"/>
                <w:sz w:val="24"/>
                <w:szCs w:val="24"/>
                <w:vertAlign w:val="superscript"/>
              </w:rPr>
              <w:t>2</w:t>
            </w:r>
            <w:r w:rsidRPr="00E543BD">
              <w:rPr>
                <w:rFonts w:cstheme="minorHAnsi"/>
                <w:sz w:val="24"/>
                <w:szCs w:val="24"/>
              </w:rPr>
              <w:t xml:space="preserve"> + 2 </w:t>
            </w:r>
            <w:r w:rsidRPr="00E543BD">
              <w:rPr>
                <w:rFonts w:cstheme="minorHAnsi"/>
                <w:sz w:val="24"/>
                <w:szCs w:val="24"/>
              </w:rPr>
              <w:sym w:font="Symbol" w:char="F070"/>
            </w:r>
            <w:r w:rsidRPr="00E543BD">
              <w:rPr>
                <w:rFonts w:cstheme="minorHAnsi"/>
                <w:sz w:val="24"/>
                <w:szCs w:val="24"/>
              </w:rPr>
              <w:t>r</w:t>
            </w:r>
            <w:r w:rsidRPr="00E543BD">
              <w:rPr>
                <w:rFonts w:cstheme="minorHAnsi"/>
                <w:sz w:val="24"/>
                <w:szCs w:val="24"/>
                <w:vertAlign w:val="superscript"/>
              </w:rPr>
              <w:t>2</w:t>
            </w:r>
            <w:r w:rsidRPr="00E543BD">
              <w:rPr>
                <w:rFonts w:cstheme="minorHAnsi"/>
                <w:sz w:val="24"/>
                <w:szCs w:val="24"/>
              </w:rPr>
              <w:t xml:space="preserve"> = (150 + </w:t>
            </w:r>
            <w:r w:rsidRPr="00E543BD">
              <w:rPr>
                <w:rFonts w:cstheme="minorHAnsi"/>
                <w:sz w:val="24"/>
                <w:szCs w:val="24"/>
              </w:rPr>
              <w:sym w:font="Symbol" w:char="F070"/>
            </w:r>
            <w:r w:rsidRPr="00E543BD">
              <w:rPr>
                <w:rFonts w:cstheme="minorHAnsi"/>
                <w:sz w:val="24"/>
                <w:szCs w:val="24"/>
              </w:rPr>
              <w:t>r</w:t>
            </w:r>
            <w:r w:rsidRPr="00E543BD">
              <w:rPr>
                <w:rFonts w:cstheme="minorHAnsi"/>
                <w:sz w:val="24"/>
                <w:szCs w:val="24"/>
                <w:vertAlign w:val="superscript"/>
              </w:rPr>
              <w:t>2</w:t>
            </w:r>
            <w:r w:rsidRPr="00E543BD">
              <w:rPr>
                <w:rFonts w:cstheme="minorHAnsi"/>
                <w:sz w:val="24"/>
                <w:szCs w:val="24"/>
              </w:rPr>
              <w:t xml:space="preserve"> ) cm</w:t>
            </w:r>
            <w:r w:rsidRPr="00E543BD">
              <w:rPr>
                <w:rFonts w:cstheme="minorHAnsi"/>
                <w:sz w:val="24"/>
                <w:szCs w:val="24"/>
                <w:vertAlign w:val="superscript"/>
              </w:rPr>
              <w:t>2</w:t>
            </w:r>
          </w:p>
          <w:p w14:paraId="0A82BDF2" w14:textId="77777777" w:rsidR="00C2425F" w:rsidRPr="00E543BD" w:rsidRDefault="00C2425F" w:rsidP="00C2425F">
            <w:pPr>
              <w:rPr>
                <w:rFonts w:cstheme="minorHAnsi"/>
                <w:sz w:val="24"/>
                <w:szCs w:val="24"/>
                <w:vertAlign w:val="superscript"/>
              </w:rPr>
            </w:pPr>
            <w:r w:rsidRPr="00E543BD">
              <w:rPr>
                <w:rFonts w:cstheme="minorHAnsi"/>
                <w:sz w:val="24"/>
                <w:szCs w:val="24"/>
              </w:rPr>
              <w:t>=  163.86 cm</w:t>
            </w:r>
            <w:r w:rsidRPr="00E543BD">
              <w:rPr>
                <w:rFonts w:cstheme="minorHAnsi"/>
                <w:sz w:val="24"/>
                <w:szCs w:val="24"/>
                <w:vertAlign w:val="superscript"/>
              </w:rPr>
              <w:t>2</w:t>
            </w:r>
          </w:p>
          <w:p w14:paraId="52E22293" w14:textId="68BB97A5" w:rsidR="00C2425F" w:rsidRPr="00E543BD" w:rsidRDefault="00C2425F" w:rsidP="00C2425F">
            <w:pPr>
              <w:rPr>
                <w:rFonts w:cstheme="minorHAnsi"/>
                <w:sz w:val="24"/>
                <w:szCs w:val="24"/>
              </w:rPr>
            </w:pPr>
          </w:p>
        </w:tc>
        <w:tc>
          <w:tcPr>
            <w:tcW w:w="992" w:type="dxa"/>
          </w:tcPr>
          <w:p w14:paraId="48553D44" w14:textId="77777777" w:rsidR="00C2425F" w:rsidRPr="00E543BD" w:rsidRDefault="00C2425F" w:rsidP="00C2425F">
            <w:pPr>
              <w:rPr>
                <w:rFonts w:eastAsia="Calibri" w:cstheme="minorHAnsi"/>
                <w:sz w:val="24"/>
                <w:szCs w:val="24"/>
              </w:rPr>
            </w:pPr>
            <w:r w:rsidRPr="00E543BD">
              <w:rPr>
                <w:rFonts w:eastAsia="Calibri" w:cstheme="minorHAnsi"/>
                <w:sz w:val="24"/>
                <w:szCs w:val="24"/>
              </w:rPr>
              <w:t>5</w:t>
            </w:r>
          </w:p>
        </w:tc>
      </w:tr>
      <w:tr w:rsidR="00C2425F" w:rsidRPr="00E543BD" w14:paraId="10B26408" w14:textId="77777777" w:rsidTr="001C51A1">
        <w:tc>
          <w:tcPr>
            <w:tcW w:w="988" w:type="dxa"/>
          </w:tcPr>
          <w:p w14:paraId="182C019B" w14:textId="77777777" w:rsidR="00C2425F" w:rsidRPr="00E543BD" w:rsidRDefault="00C2425F" w:rsidP="00C2425F">
            <w:pPr>
              <w:rPr>
                <w:rFonts w:cstheme="minorHAnsi"/>
                <w:sz w:val="24"/>
                <w:szCs w:val="24"/>
              </w:rPr>
            </w:pPr>
            <w:r w:rsidRPr="00E543BD">
              <w:rPr>
                <w:rFonts w:cstheme="minorHAnsi"/>
                <w:sz w:val="24"/>
                <w:szCs w:val="24"/>
              </w:rPr>
              <w:t>2</w:t>
            </w:r>
          </w:p>
        </w:tc>
        <w:tc>
          <w:tcPr>
            <w:tcW w:w="8516" w:type="dxa"/>
          </w:tcPr>
          <w:p w14:paraId="54BD9B85" w14:textId="77777777" w:rsidR="00C2425F" w:rsidRPr="00E543BD" w:rsidRDefault="00C2425F" w:rsidP="00C2425F">
            <w:pPr>
              <w:rPr>
                <w:rFonts w:cstheme="minorHAnsi"/>
                <w:sz w:val="24"/>
                <w:szCs w:val="24"/>
              </w:rPr>
            </w:pPr>
            <w:r w:rsidRPr="00E543BD">
              <w:rPr>
                <w:rFonts w:cstheme="minorHAnsi"/>
                <w:sz w:val="24"/>
                <w:szCs w:val="24"/>
              </w:rPr>
              <w:t xml:space="preserve">Total surface area = CSA of cylinder + 2 CSA of hemisphere </w:t>
            </w:r>
          </w:p>
          <w:p w14:paraId="09041669" w14:textId="77777777" w:rsidR="00C2425F" w:rsidRPr="00E543BD" w:rsidRDefault="00C2425F" w:rsidP="00C2425F">
            <w:pPr>
              <w:rPr>
                <w:rFonts w:cstheme="minorHAnsi"/>
                <w:sz w:val="24"/>
                <w:szCs w:val="24"/>
              </w:rPr>
            </w:pPr>
            <w:r w:rsidRPr="00E543BD">
              <w:rPr>
                <w:rFonts w:cstheme="minorHAnsi"/>
                <w:sz w:val="24"/>
                <w:szCs w:val="24"/>
              </w:rPr>
              <w:t xml:space="preserve"> = 2</w:t>
            </w:r>
            <w:r w:rsidRPr="00E543BD">
              <w:rPr>
                <w:rFonts w:cstheme="minorHAnsi"/>
                <w:sz w:val="24"/>
                <w:szCs w:val="24"/>
              </w:rPr>
              <w:sym w:font="Symbol" w:char="F070"/>
            </w:r>
            <w:r w:rsidRPr="00E543BD">
              <w:rPr>
                <w:rFonts w:cstheme="minorHAnsi"/>
                <w:sz w:val="24"/>
                <w:szCs w:val="24"/>
              </w:rPr>
              <w:t xml:space="preserve">rh + 4 </w:t>
            </w:r>
            <w:r w:rsidRPr="00E543BD">
              <w:rPr>
                <w:rFonts w:cstheme="minorHAnsi"/>
                <w:sz w:val="24"/>
                <w:szCs w:val="24"/>
              </w:rPr>
              <w:sym w:font="Symbol" w:char="F070"/>
            </w:r>
            <w:r w:rsidRPr="00E543BD">
              <w:rPr>
                <w:rFonts w:cstheme="minorHAnsi"/>
                <w:sz w:val="24"/>
                <w:szCs w:val="24"/>
              </w:rPr>
              <w:t>r</w:t>
            </w:r>
            <w:r w:rsidRPr="00E543BD">
              <w:rPr>
                <w:rFonts w:cstheme="minorHAnsi"/>
                <w:sz w:val="24"/>
                <w:szCs w:val="24"/>
                <w:vertAlign w:val="superscript"/>
              </w:rPr>
              <w:t>2</w:t>
            </w:r>
          </w:p>
          <w:p w14:paraId="7CDC6C7E" w14:textId="77777777" w:rsidR="00C2425F" w:rsidRPr="00E543BD" w:rsidRDefault="00C2425F" w:rsidP="00C2425F">
            <w:pPr>
              <w:rPr>
                <w:rFonts w:cstheme="minorHAnsi"/>
                <w:sz w:val="24"/>
                <w:szCs w:val="24"/>
              </w:rPr>
            </w:pPr>
            <w:r w:rsidRPr="00E543BD">
              <w:rPr>
                <w:rFonts w:cstheme="minorHAnsi"/>
                <w:sz w:val="24"/>
                <w:szCs w:val="24"/>
              </w:rPr>
              <w:t xml:space="preserve">Total volume= volume of cylinder + 2 volume of hemisphere </w:t>
            </w:r>
          </w:p>
          <w:p w14:paraId="2F3B2060" w14:textId="77777777" w:rsidR="00C2425F" w:rsidRPr="00E543BD" w:rsidRDefault="00C2425F" w:rsidP="00C2425F">
            <w:pPr>
              <w:rPr>
                <w:rFonts w:cstheme="minorHAnsi"/>
                <w:sz w:val="24"/>
                <w:szCs w:val="24"/>
                <w:vertAlign w:val="superscript"/>
              </w:rPr>
            </w:pPr>
            <w:r w:rsidRPr="00E543BD">
              <w:rPr>
                <w:rFonts w:cstheme="minorHAnsi"/>
                <w:sz w:val="24"/>
                <w:szCs w:val="24"/>
              </w:rPr>
              <w:lastRenderedPageBreak/>
              <w:t xml:space="preserve">= </w:t>
            </w:r>
            <w:r w:rsidRPr="00E543BD">
              <w:rPr>
                <w:rFonts w:cstheme="minorHAnsi"/>
                <w:sz w:val="24"/>
                <w:szCs w:val="24"/>
              </w:rPr>
              <w:sym w:font="Symbol" w:char="F070"/>
            </w:r>
            <w:r w:rsidRPr="00E543BD">
              <w:rPr>
                <w:rFonts w:cstheme="minorHAnsi"/>
                <w:sz w:val="24"/>
                <w:szCs w:val="24"/>
              </w:rPr>
              <w:t>r</w:t>
            </w:r>
            <w:r w:rsidRPr="00E543BD">
              <w:rPr>
                <w:rFonts w:cstheme="minorHAnsi"/>
                <w:sz w:val="24"/>
                <w:szCs w:val="24"/>
                <w:vertAlign w:val="superscript"/>
              </w:rPr>
              <w:t>2</w:t>
            </w:r>
            <w:r w:rsidRPr="00E543BD">
              <w:rPr>
                <w:rFonts w:cstheme="minorHAnsi"/>
                <w:sz w:val="24"/>
                <w:szCs w:val="24"/>
              </w:rPr>
              <w:t xml:space="preserve">h +4/3 </w:t>
            </w:r>
            <w:r w:rsidRPr="00E543BD">
              <w:rPr>
                <w:rFonts w:cstheme="minorHAnsi"/>
                <w:sz w:val="24"/>
                <w:szCs w:val="24"/>
              </w:rPr>
              <w:sym w:font="Symbol" w:char="F070"/>
            </w:r>
            <w:r w:rsidRPr="00E543BD">
              <w:rPr>
                <w:rFonts w:cstheme="minorHAnsi"/>
                <w:sz w:val="24"/>
                <w:szCs w:val="24"/>
              </w:rPr>
              <w:t>r</w:t>
            </w:r>
            <w:r w:rsidRPr="00E543BD">
              <w:rPr>
                <w:rFonts w:cstheme="minorHAnsi"/>
                <w:sz w:val="24"/>
                <w:szCs w:val="24"/>
                <w:vertAlign w:val="superscript"/>
              </w:rPr>
              <w:t>3</w:t>
            </w:r>
          </w:p>
          <w:p w14:paraId="6B464949" w14:textId="0A55CD6F" w:rsidR="00C2425F" w:rsidRPr="00E543BD" w:rsidRDefault="00C2425F" w:rsidP="00C2425F">
            <w:pPr>
              <w:pBdr>
                <w:top w:val="nil"/>
                <w:left w:val="nil"/>
                <w:bottom w:val="nil"/>
                <w:right w:val="nil"/>
                <w:between w:val="nil"/>
              </w:pBdr>
              <w:rPr>
                <w:rFonts w:eastAsia="Gungsuh" w:cstheme="minorHAnsi"/>
                <w:color w:val="000000"/>
                <w:sz w:val="24"/>
                <w:szCs w:val="24"/>
              </w:rPr>
            </w:pPr>
            <w:r w:rsidRPr="00E543BD">
              <w:rPr>
                <w:rFonts w:cstheme="minorHAnsi"/>
                <w:sz w:val="24"/>
                <w:szCs w:val="24"/>
              </w:rPr>
              <w:t xml:space="preserve">ratio of the volume of cylindrical part to the volume of one hemispherical part = </w:t>
            </w:r>
            <w:r w:rsidRPr="00E543BD">
              <w:rPr>
                <w:rFonts w:cstheme="minorHAnsi"/>
                <w:sz w:val="24"/>
                <w:szCs w:val="24"/>
              </w:rPr>
              <w:sym w:font="Symbol" w:char="F070"/>
            </w:r>
            <w:r w:rsidRPr="00E543BD">
              <w:rPr>
                <w:rFonts w:cstheme="minorHAnsi"/>
                <w:sz w:val="24"/>
                <w:szCs w:val="24"/>
              </w:rPr>
              <w:t>r</w:t>
            </w:r>
            <w:r w:rsidRPr="00E543BD">
              <w:rPr>
                <w:rFonts w:cstheme="minorHAnsi"/>
                <w:sz w:val="24"/>
                <w:szCs w:val="24"/>
                <w:vertAlign w:val="superscript"/>
              </w:rPr>
              <w:t>2</w:t>
            </w:r>
            <w:r w:rsidRPr="00E543BD">
              <w:rPr>
                <w:rFonts w:cstheme="minorHAnsi"/>
                <w:sz w:val="24"/>
                <w:szCs w:val="24"/>
              </w:rPr>
              <w:t>h / 2/3</w:t>
            </w:r>
            <w:r w:rsidRPr="00E543BD">
              <w:rPr>
                <w:rFonts w:cstheme="minorHAnsi"/>
                <w:sz w:val="24"/>
                <w:szCs w:val="24"/>
              </w:rPr>
              <w:sym w:font="Symbol" w:char="F070"/>
            </w:r>
            <w:r w:rsidRPr="00E543BD">
              <w:rPr>
                <w:rFonts w:cstheme="minorHAnsi"/>
                <w:sz w:val="24"/>
                <w:szCs w:val="24"/>
              </w:rPr>
              <w:t>r</w:t>
            </w:r>
            <w:r w:rsidRPr="00E543BD">
              <w:rPr>
                <w:rFonts w:cstheme="minorHAnsi"/>
                <w:sz w:val="24"/>
                <w:szCs w:val="24"/>
                <w:vertAlign w:val="superscript"/>
              </w:rPr>
              <w:t>3</w:t>
            </w:r>
            <w:r w:rsidRPr="00E543BD">
              <w:rPr>
                <w:rFonts w:cstheme="minorHAnsi"/>
                <w:sz w:val="24"/>
                <w:szCs w:val="24"/>
              </w:rPr>
              <w:t>=  3:1</w:t>
            </w:r>
          </w:p>
        </w:tc>
        <w:tc>
          <w:tcPr>
            <w:tcW w:w="992" w:type="dxa"/>
          </w:tcPr>
          <w:p w14:paraId="02765548" w14:textId="77777777" w:rsidR="00C2425F" w:rsidRPr="00E543BD" w:rsidRDefault="00C2425F" w:rsidP="00C2425F">
            <w:pPr>
              <w:rPr>
                <w:rFonts w:eastAsia="Calibri" w:cstheme="minorHAnsi"/>
                <w:sz w:val="24"/>
                <w:szCs w:val="24"/>
              </w:rPr>
            </w:pPr>
            <w:r w:rsidRPr="00E543BD">
              <w:rPr>
                <w:rFonts w:eastAsia="Calibri" w:cstheme="minorHAnsi"/>
                <w:sz w:val="24"/>
                <w:szCs w:val="24"/>
              </w:rPr>
              <w:lastRenderedPageBreak/>
              <w:t>5</w:t>
            </w:r>
          </w:p>
        </w:tc>
      </w:tr>
      <w:tr w:rsidR="00C2425F" w:rsidRPr="00E543BD" w14:paraId="5CF80D62" w14:textId="77777777" w:rsidTr="001C51A1">
        <w:tc>
          <w:tcPr>
            <w:tcW w:w="988" w:type="dxa"/>
          </w:tcPr>
          <w:p w14:paraId="11A3AAA9" w14:textId="6234B2F4" w:rsidR="00C2425F" w:rsidRPr="00E543BD" w:rsidRDefault="00C2425F" w:rsidP="00C2425F">
            <w:pPr>
              <w:rPr>
                <w:rFonts w:cstheme="minorHAnsi"/>
                <w:sz w:val="24"/>
                <w:szCs w:val="24"/>
              </w:rPr>
            </w:pPr>
            <w:r w:rsidRPr="00E543BD">
              <w:rPr>
                <w:rFonts w:cstheme="minorHAnsi"/>
                <w:sz w:val="24"/>
                <w:szCs w:val="24"/>
              </w:rPr>
              <w:t>3</w:t>
            </w:r>
          </w:p>
        </w:tc>
        <w:tc>
          <w:tcPr>
            <w:tcW w:w="8516" w:type="dxa"/>
          </w:tcPr>
          <w:p w14:paraId="18B6C48A" w14:textId="77777777" w:rsidR="00C2425F" w:rsidRPr="00E543BD" w:rsidRDefault="00C2425F" w:rsidP="00C2425F">
            <w:pPr>
              <w:pStyle w:val="BodyText"/>
              <w:ind w:left="443" w:hanging="284"/>
              <w:contextualSpacing/>
              <w:rPr>
                <w:rFonts w:cstheme="minorHAnsi"/>
                <w:sz w:val="24"/>
                <w:szCs w:val="24"/>
              </w:rPr>
            </w:pPr>
            <w:r w:rsidRPr="00E543BD">
              <w:rPr>
                <w:rFonts w:cstheme="minorHAnsi"/>
                <w:sz w:val="24"/>
                <w:szCs w:val="24"/>
              </w:rPr>
              <w:t>i)</w:t>
            </w:r>
            <w:r w:rsidRPr="00E543BD">
              <w:rPr>
                <w:rFonts w:cstheme="minorHAnsi"/>
                <w:position w:val="1"/>
                <w:sz w:val="24"/>
                <w:szCs w:val="24"/>
              </w:rPr>
              <w:t xml:space="preserve"> )</w:t>
            </w:r>
            <w:r w:rsidRPr="00E543BD">
              <w:rPr>
                <w:rFonts w:cstheme="minorHAnsi"/>
                <w:spacing w:val="-1"/>
                <w:position w:val="1"/>
                <w:sz w:val="24"/>
                <w:szCs w:val="24"/>
              </w:rPr>
              <w:t xml:space="preserve"> </w:t>
            </w:r>
            <w:r w:rsidRPr="00E543BD">
              <w:rPr>
                <w:rFonts w:cstheme="minorHAnsi"/>
                <w:position w:val="1"/>
                <w:sz w:val="24"/>
                <w:szCs w:val="24"/>
              </w:rPr>
              <w:t>6</w:t>
            </w:r>
            <w:r w:rsidRPr="00E543BD">
              <w:rPr>
                <w:rFonts w:cstheme="minorHAnsi"/>
                <w:sz w:val="24"/>
                <w:szCs w:val="24"/>
              </w:rPr>
              <w:t>√</w:t>
            </w:r>
            <w:r w:rsidRPr="00E543BD">
              <w:rPr>
                <w:rFonts w:cstheme="minorHAnsi"/>
                <w:position w:val="1"/>
                <w:sz w:val="24"/>
                <w:szCs w:val="24"/>
              </w:rPr>
              <w:t>2</w:t>
            </w:r>
          </w:p>
          <w:p w14:paraId="369E91DD" w14:textId="77777777" w:rsidR="00C2425F" w:rsidRPr="00E543BD" w:rsidRDefault="00C2425F" w:rsidP="00C2425F">
            <w:pPr>
              <w:rPr>
                <w:rFonts w:cstheme="minorHAnsi"/>
                <w:sz w:val="24"/>
                <w:szCs w:val="24"/>
              </w:rPr>
            </w:pPr>
            <w:r w:rsidRPr="00E543BD">
              <w:rPr>
                <w:rFonts w:cstheme="minorHAnsi"/>
                <w:sz w:val="24"/>
                <w:szCs w:val="24"/>
              </w:rPr>
              <w:t>ii)343cm</w:t>
            </w:r>
            <w:r w:rsidRPr="00E543BD">
              <w:rPr>
                <w:rFonts w:cstheme="minorHAnsi"/>
                <w:sz w:val="24"/>
                <w:szCs w:val="24"/>
                <w:vertAlign w:val="superscript"/>
              </w:rPr>
              <w:t>3</w:t>
            </w:r>
          </w:p>
          <w:p w14:paraId="7C4E99CF" w14:textId="77777777" w:rsidR="00C2425F" w:rsidRPr="00E543BD" w:rsidRDefault="00C2425F" w:rsidP="00C2425F">
            <w:pPr>
              <w:rPr>
                <w:rFonts w:cstheme="minorHAnsi"/>
                <w:sz w:val="24"/>
                <w:szCs w:val="24"/>
              </w:rPr>
            </w:pPr>
            <w:r w:rsidRPr="00E543BD">
              <w:rPr>
                <w:rFonts w:cstheme="minorHAnsi"/>
                <w:sz w:val="24"/>
                <w:szCs w:val="24"/>
              </w:rPr>
              <w:t>iii)308cm</w:t>
            </w:r>
            <w:r w:rsidRPr="00E543BD">
              <w:rPr>
                <w:rFonts w:cstheme="minorHAnsi"/>
                <w:sz w:val="24"/>
                <w:szCs w:val="24"/>
                <w:vertAlign w:val="superscript"/>
              </w:rPr>
              <w:t>2</w:t>
            </w:r>
          </w:p>
          <w:p w14:paraId="6E6F81D3" w14:textId="77777777" w:rsidR="00C2425F" w:rsidRPr="00E543BD" w:rsidRDefault="00C2425F" w:rsidP="00C2425F">
            <w:pPr>
              <w:rPr>
                <w:rFonts w:cstheme="minorHAnsi"/>
                <w:sz w:val="24"/>
                <w:szCs w:val="24"/>
              </w:rPr>
            </w:pPr>
            <w:r w:rsidRPr="00E543BD">
              <w:rPr>
                <w:rFonts w:cstheme="minorHAnsi"/>
                <w:sz w:val="24"/>
                <w:szCs w:val="24"/>
              </w:rPr>
              <w:t>iv)25cm</w:t>
            </w:r>
          </w:p>
          <w:p w14:paraId="4ED6C31A" w14:textId="46D45D95" w:rsidR="00C2425F" w:rsidRPr="00E543BD" w:rsidRDefault="00C2425F" w:rsidP="00C2425F">
            <w:pPr>
              <w:pBdr>
                <w:top w:val="nil"/>
                <w:left w:val="nil"/>
                <w:bottom w:val="nil"/>
                <w:right w:val="nil"/>
                <w:between w:val="nil"/>
              </w:pBdr>
              <w:rPr>
                <w:rFonts w:eastAsia="Gungsuh" w:cstheme="minorHAnsi"/>
                <w:color w:val="000000"/>
                <w:sz w:val="24"/>
                <w:szCs w:val="24"/>
              </w:rPr>
            </w:pPr>
            <w:r w:rsidRPr="00E543BD">
              <w:rPr>
                <w:rFonts w:cstheme="minorHAnsi"/>
                <w:sz w:val="24"/>
                <w:szCs w:val="24"/>
              </w:rPr>
              <w:t>v)858cm</w:t>
            </w:r>
            <w:r w:rsidRPr="00E543BD">
              <w:rPr>
                <w:rFonts w:cstheme="minorHAnsi"/>
                <w:sz w:val="24"/>
                <w:szCs w:val="24"/>
                <w:vertAlign w:val="superscript"/>
              </w:rPr>
              <w:t>2</w:t>
            </w:r>
          </w:p>
        </w:tc>
        <w:tc>
          <w:tcPr>
            <w:tcW w:w="992" w:type="dxa"/>
          </w:tcPr>
          <w:p w14:paraId="20078EA5" w14:textId="76A0B626" w:rsidR="00C2425F" w:rsidRPr="00E543BD" w:rsidRDefault="00C2425F" w:rsidP="00C2425F">
            <w:pPr>
              <w:rPr>
                <w:rFonts w:eastAsia="Calibri" w:cstheme="minorHAnsi"/>
                <w:sz w:val="24"/>
                <w:szCs w:val="24"/>
              </w:rPr>
            </w:pPr>
            <w:r w:rsidRPr="00E543BD">
              <w:rPr>
                <w:rFonts w:eastAsia="Calibri" w:cstheme="minorHAnsi"/>
                <w:sz w:val="24"/>
                <w:szCs w:val="24"/>
              </w:rPr>
              <w:t>5</w:t>
            </w:r>
          </w:p>
        </w:tc>
      </w:tr>
      <w:tr w:rsidR="00C2425F" w:rsidRPr="00E543BD" w14:paraId="6C9F0A21" w14:textId="77777777" w:rsidTr="001C51A1">
        <w:tc>
          <w:tcPr>
            <w:tcW w:w="988" w:type="dxa"/>
          </w:tcPr>
          <w:p w14:paraId="33264058" w14:textId="1AC236F3" w:rsidR="00C2425F" w:rsidRPr="00E543BD" w:rsidRDefault="00C2425F" w:rsidP="00C2425F">
            <w:pPr>
              <w:rPr>
                <w:rFonts w:cstheme="minorHAnsi"/>
                <w:sz w:val="24"/>
                <w:szCs w:val="24"/>
              </w:rPr>
            </w:pPr>
            <w:r w:rsidRPr="00E543BD">
              <w:rPr>
                <w:rFonts w:cstheme="minorHAnsi"/>
                <w:sz w:val="24"/>
                <w:szCs w:val="24"/>
              </w:rPr>
              <w:t>4</w:t>
            </w:r>
          </w:p>
        </w:tc>
        <w:tc>
          <w:tcPr>
            <w:tcW w:w="8516" w:type="dxa"/>
          </w:tcPr>
          <w:p w14:paraId="5C17068D" w14:textId="77777777" w:rsidR="00C2425F" w:rsidRPr="00E543BD" w:rsidRDefault="00C2425F" w:rsidP="00C2425F">
            <w:pPr>
              <w:rPr>
                <w:rFonts w:cstheme="minorHAnsi"/>
                <w:sz w:val="24"/>
                <w:szCs w:val="24"/>
              </w:rPr>
            </w:pPr>
            <w:r w:rsidRPr="00E543BD">
              <w:rPr>
                <w:rFonts w:cstheme="minorHAnsi"/>
                <w:sz w:val="24"/>
                <w:szCs w:val="24"/>
              </w:rPr>
              <w:t>Length of clylinder=90-42=48cm</w:t>
            </w:r>
          </w:p>
          <w:p w14:paraId="7A633EDD" w14:textId="77777777" w:rsidR="00C2425F" w:rsidRPr="00E543BD" w:rsidRDefault="00C2425F" w:rsidP="00C2425F">
            <w:pPr>
              <w:rPr>
                <w:rFonts w:cstheme="minorHAnsi"/>
                <w:sz w:val="24"/>
                <w:szCs w:val="24"/>
              </w:rPr>
            </w:pPr>
            <w:r w:rsidRPr="00E543BD">
              <w:rPr>
                <w:rFonts w:cstheme="minorHAnsi"/>
                <w:sz w:val="24"/>
                <w:szCs w:val="24"/>
              </w:rPr>
              <w:t>Area to be painted= CSA of cylinder+CSA of hemisphere</w:t>
            </w:r>
          </w:p>
          <w:p w14:paraId="4C6F96DA" w14:textId="77777777" w:rsidR="00C2425F" w:rsidRPr="00E543BD" w:rsidRDefault="00C2425F" w:rsidP="00C2425F">
            <w:pPr>
              <w:rPr>
                <w:rFonts w:cstheme="minorHAnsi"/>
                <w:sz w:val="24"/>
                <w:szCs w:val="24"/>
              </w:rPr>
            </w:pPr>
            <w:r w:rsidRPr="00E543BD">
              <w:rPr>
                <w:rFonts w:cstheme="minorHAnsi"/>
                <w:sz w:val="24"/>
                <w:szCs w:val="24"/>
              </w:rPr>
              <w:t xml:space="preserve">                                =2πrh+4πr</w:t>
            </w:r>
            <w:r w:rsidRPr="00E543BD">
              <w:rPr>
                <w:rFonts w:cstheme="minorHAnsi"/>
                <w:sz w:val="24"/>
                <w:szCs w:val="24"/>
                <w:vertAlign w:val="superscript"/>
              </w:rPr>
              <w:t>2</w:t>
            </w:r>
            <w:r w:rsidRPr="00E543BD">
              <w:rPr>
                <w:rFonts w:cstheme="minorHAnsi"/>
                <w:sz w:val="24"/>
                <w:szCs w:val="24"/>
              </w:rPr>
              <w:t>=2πr(h+2r)</w:t>
            </w:r>
          </w:p>
          <w:p w14:paraId="6FFAF8B1" w14:textId="77777777" w:rsidR="00C2425F" w:rsidRPr="00E543BD" w:rsidRDefault="00C2425F" w:rsidP="00C2425F">
            <w:pPr>
              <w:rPr>
                <w:rFonts w:cstheme="minorHAnsi"/>
                <w:sz w:val="24"/>
                <w:szCs w:val="24"/>
              </w:rPr>
            </w:pPr>
            <w:r w:rsidRPr="00E543BD">
              <w:rPr>
                <w:rFonts w:cstheme="minorHAnsi"/>
                <w:sz w:val="24"/>
                <w:szCs w:val="24"/>
              </w:rPr>
              <w:t xml:space="preserve">                                =2x22x3(90)cm</w:t>
            </w:r>
            <w:r w:rsidRPr="00E543BD">
              <w:rPr>
                <w:rFonts w:cstheme="minorHAnsi"/>
                <w:sz w:val="24"/>
                <w:szCs w:val="24"/>
                <w:vertAlign w:val="superscript"/>
              </w:rPr>
              <w:t>2</w:t>
            </w:r>
          </w:p>
          <w:p w14:paraId="0A2393CB" w14:textId="77777777" w:rsidR="00C2425F" w:rsidRPr="00E543BD" w:rsidRDefault="00C2425F" w:rsidP="00C2425F">
            <w:pPr>
              <w:rPr>
                <w:rFonts w:cstheme="minorHAnsi"/>
                <w:sz w:val="24"/>
                <w:szCs w:val="24"/>
              </w:rPr>
            </w:pPr>
            <w:r w:rsidRPr="00E543BD">
              <w:rPr>
                <w:rFonts w:cstheme="minorHAnsi"/>
                <w:sz w:val="24"/>
                <w:szCs w:val="24"/>
              </w:rPr>
              <w:t>Cost of painting=132x90x70/100</w:t>
            </w:r>
          </w:p>
          <w:p w14:paraId="11E97F08" w14:textId="77777777" w:rsidR="00C2425F" w:rsidRPr="00E543BD" w:rsidRDefault="00C2425F" w:rsidP="00C2425F">
            <w:pPr>
              <w:rPr>
                <w:rFonts w:cstheme="minorHAnsi"/>
                <w:sz w:val="24"/>
                <w:szCs w:val="24"/>
              </w:rPr>
            </w:pPr>
            <w:r w:rsidRPr="00E543BD">
              <w:rPr>
                <w:rFonts w:cstheme="minorHAnsi"/>
                <w:sz w:val="24"/>
                <w:szCs w:val="24"/>
              </w:rPr>
              <w:t xml:space="preserve">                           =rs 8316</w:t>
            </w:r>
          </w:p>
          <w:p w14:paraId="5D7F3E58" w14:textId="77777777" w:rsidR="00C2425F" w:rsidRPr="00E543BD" w:rsidRDefault="00C2425F" w:rsidP="00C2425F">
            <w:pPr>
              <w:pBdr>
                <w:top w:val="nil"/>
                <w:left w:val="nil"/>
                <w:bottom w:val="nil"/>
                <w:right w:val="nil"/>
                <w:between w:val="nil"/>
              </w:pBdr>
              <w:rPr>
                <w:rFonts w:eastAsia="Gungsuh" w:cstheme="minorHAnsi"/>
                <w:color w:val="000000"/>
                <w:sz w:val="24"/>
                <w:szCs w:val="24"/>
              </w:rPr>
            </w:pPr>
          </w:p>
        </w:tc>
        <w:tc>
          <w:tcPr>
            <w:tcW w:w="992" w:type="dxa"/>
          </w:tcPr>
          <w:p w14:paraId="75878FA8" w14:textId="0E78D747" w:rsidR="00C2425F" w:rsidRPr="00E543BD" w:rsidRDefault="00C2425F" w:rsidP="00C2425F">
            <w:pPr>
              <w:rPr>
                <w:rFonts w:eastAsia="Calibri" w:cstheme="minorHAnsi"/>
                <w:sz w:val="24"/>
                <w:szCs w:val="24"/>
              </w:rPr>
            </w:pPr>
            <w:r w:rsidRPr="00E543BD">
              <w:rPr>
                <w:rFonts w:eastAsia="Calibri" w:cstheme="minorHAnsi"/>
                <w:sz w:val="24"/>
                <w:szCs w:val="24"/>
              </w:rPr>
              <w:t>5</w:t>
            </w:r>
          </w:p>
        </w:tc>
      </w:tr>
      <w:tr w:rsidR="00C2425F" w:rsidRPr="00E543BD" w14:paraId="614654EB" w14:textId="77777777" w:rsidTr="001C51A1">
        <w:tc>
          <w:tcPr>
            <w:tcW w:w="988" w:type="dxa"/>
          </w:tcPr>
          <w:p w14:paraId="64A3FFB8" w14:textId="27C2C8DE" w:rsidR="00C2425F" w:rsidRPr="00E543BD" w:rsidRDefault="00C2425F" w:rsidP="00C2425F">
            <w:pPr>
              <w:rPr>
                <w:rFonts w:cstheme="minorHAnsi"/>
                <w:sz w:val="24"/>
                <w:szCs w:val="24"/>
              </w:rPr>
            </w:pPr>
            <w:r w:rsidRPr="00E543BD">
              <w:rPr>
                <w:rFonts w:cstheme="minorHAnsi"/>
                <w:sz w:val="24"/>
                <w:szCs w:val="24"/>
              </w:rPr>
              <w:t>5</w:t>
            </w:r>
          </w:p>
        </w:tc>
        <w:tc>
          <w:tcPr>
            <w:tcW w:w="8516" w:type="dxa"/>
          </w:tcPr>
          <w:p w14:paraId="45BB16CB" w14:textId="77777777" w:rsidR="00C2425F" w:rsidRPr="00E543BD" w:rsidRDefault="00C2425F" w:rsidP="00C2425F">
            <w:pPr>
              <w:numPr>
                <w:ilvl w:val="0"/>
                <w:numId w:val="220"/>
              </w:numPr>
              <w:pBdr>
                <w:top w:val="nil"/>
                <w:left w:val="nil"/>
                <w:bottom w:val="nil"/>
                <w:right w:val="nil"/>
                <w:between w:val="nil"/>
              </w:pBdr>
              <w:rPr>
                <w:rFonts w:cstheme="minorHAnsi"/>
                <w:color w:val="000000"/>
                <w:sz w:val="24"/>
                <w:szCs w:val="24"/>
              </w:rPr>
            </w:pPr>
            <w:r w:rsidRPr="00E543BD">
              <w:rPr>
                <w:rFonts w:cstheme="minorHAnsi"/>
                <w:color w:val="000000"/>
                <w:sz w:val="24"/>
                <w:szCs w:val="24"/>
              </w:rPr>
              <w:t xml:space="preserve"> Let radius of sphere is R cm</w:t>
            </w:r>
          </w:p>
          <w:p w14:paraId="35664F20" w14:textId="77777777" w:rsidR="00C2425F" w:rsidRPr="00E543BD" w:rsidRDefault="00C2425F" w:rsidP="00C2425F">
            <w:pPr>
              <w:rPr>
                <w:rFonts w:cstheme="minorHAnsi"/>
                <w:sz w:val="24"/>
                <w:szCs w:val="24"/>
              </w:rPr>
            </w:pPr>
            <w:r w:rsidRPr="00E543BD">
              <w:rPr>
                <w:rFonts w:cstheme="minorHAnsi"/>
                <w:sz w:val="24"/>
                <w:szCs w:val="24"/>
              </w:rPr>
              <w:t xml:space="preserve">           Volume of sphere = volume of water raised in cylinder</w:t>
            </w:r>
          </w:p>
          <w:p w14:paraId="30F64F40" w14:textId="77777777" w:rsidR="00C2425F" w:rsidRPr="00E543BD" w:rsidRDefault="00000000" w:rsidP="00C2425F">
            <w:pPr>
              <w:ind w:left="599"/>
              <w:rPr>
                <w:rFonts w:cstheme="minorHAnsi"/>
                <w:sz w:val="24"/>
                <w:szCs w:val="24"/>
              </w:rPr>
            </w:pP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4</m:t>
                  </m:r>
                </m:num>
                <m:den>
                  <m:r>
                    <w:rPr>
                      <w:rFonts w:ascii="Cambria Math" w:eastAsia="Cambria Math" w:hAnsi="Cambria Math" w:cstheme="minorHAnsi"/>
                      <w:sz w:val="24"/>
                      <w:szCs w:val="24"/>
                    </w:rPr>
                    <m:t>3</m:t>
                  </m:r>
                </m:den>
              </m:f>
            </m:oMath>
            <w:r w:rsidR="00C2425F" w:rsidRPr="00E543BD">
              <w:rPr>
                <w:rFonts w:cstheme="minorHAnsi"/>
                <w:sz w:val="24"/>
                <w:szCs w:val="24"/>
              </w:rPr>
              <w:t xml:space="preserve">  </w:t>
            </w:r>
            <w:r w:rsidR="00C2425F" w:rsidRPr="00E543BD">
              <w:rPr>
                <w:rFonts w:ascii="Cambria Math" w:eastAsia="Cambria Math" w:hAnsi="Cambria Math" w:cs="Cambria Math"/>
                <w:sz w:val="24"/>
                <w:szCs w:val="24"/>
              </w:rPr>
              <w:t>𝜋</w:t>
            </w:r>
            <w:r w:rsidR="00C2425F" w:rsidRPr="00E543BD">
              <w:rPr>
                <w:rFonts w:cstheme="minorHAnsi"/>
                <w:sz w:val="24"/>
                <w:szCs w:val="24"/>
              </w:rPr>
              <w:t xml:space="preserve"> R</w:t>
            </w:r>
            <w:r w:rsidR="00C2425F" w:rsidRPr="00E543BD">
              <w:rPr>
                <w:rFonts w:cstheme="minorHAnsi"/>
                <w:sz w:val="24"/>
                <w:szCs w:val="24"/>
                <w:vertAlign w:val="superscript"/>
              </w:rPr>
              <w:t>3</w:t>
            </w:r>
            <w:r w:rsidR="00C2425F" w:rsidRPr="00E543BD">
              <w:rPr>
                <w:rFonts w:cstheme="minorHAnsi"/>
                <w:sz w:val="24"/>
                <w:szCs w:val="24"/>
              </w:rPr>
              <w:t xml:space="preserve"> = </w:t>
            </w:r>
            <w:r w:rsidR="00C2425F" w:rsidRPr="00E543BD">
              <w:rPr>
                <w:rFonts w:ascii="Cambria Math" w:eastAsia="Cambria Math" w:hAnsi="Cambria Math" w:cs="Cambria Math"/>
                <w:sz w:val="24"/>
                <w:szCs w:val="24"/>
              </w:rPr>
              <w:t>𝜋</w:t>
            </w:r>
            <w:r w:rsidR="00C2425F" w:rsidRPr="00E543BD">
              <w:rPr>
                <w:rFonts w:cstheme="minorHAnsi"/>
                <w:sz w:val="24"/>
                <w:szCs w:val="24"/>
              </w:rPr>
              <w:t xml:space="preserve"> </w:t>
            </w:r>
            <w:r w:rsidR="00C2425F" w:rsidRPr="00E543BD">
              <w:rPr>
                <w:rFonts w:ascii="Cambria Math" w:eastAsia="Cambria Math" w:hAnsi="Cambria Math" w:cs="Cambria Math"/>
                <w:sz w:val="24"/>
                <w:szCs w:val="24"/>
              </w:rPr>
              <w:t>𝑟</w:t>
            </w:r>
            <w:r w:rsidR="00C2425F" w:rsidRPr="00E543BD">
              <w:rPr>
                <w:rFonts w:cstheme="minorHAnsi"/>
                <w:sz w:val="24"/>
                <w:szCs w:val="24"/>
                <w:vertAlign w:val="superscript"/>
              </w:rPr>
              <w:t>2</w:t>
            </w:r>
            <w:r w:rsidR="00C2425F" w:rsidRPr="00E543BD">
              <w:rPr>
                <w:rFonts w:cstheme="minorHAnsi"/>
                <w:sz w:val="24"/>
                <w:szCs w:val="24"/>
              </w:rPr>
              <w:t xml:space="preserve"> </w:t>
            </w:r>
            <w:r w:rsidR="00C2425F" w:rsidRPr="00E543BD">
              <w:rPr>
                <w:rFonts w:ascii="Cambria Math" w:eastAsia="Cambria Math" w:hAnsi="Cambria Math" w:cs="Cambria Math"/>
                <w:sz w:val="24"/>
                <w:szCs w:val="24"/>
              </w:rPr>
              <w:t>ℎ</w:t>
            </w:r>
          </w:p>
          <w:p w14:paraId="744B0ECE" w14:textId="77777777" w:rsidR="00C2425F" w:rsidRPr="00E543BD" w:rsidRDefault="00000000" w:rsidP="00C2425F">
            <w:pPr>
              <w:ind w:left="599"/>
              <w:rPr>
                <w:rFonts w:cstheme="minorHAnsi"/>
                <w:sz w:val="24"/>
                <w:szCs w:val="24"/>
              </w:rPr>
            </w:pP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4</m:t>
                  </m:r>
                </m:num>
                <m:den>
                  <m:r>
                    <w:rPr>
                      <w:rFonts w:ascii="Cambria Math" w:eastAsia="Cambria Math" w:hAnsi="Cambria Math" w:cstheme="minorHAnsi"/>
                      <w:sz w:val="24"/>
                      <w:szCs w:val="24"/>
                    </w:rPr>
                    <m:t>3</m:t>
                  </m:r>
                </m:den>
              </m:f>
            </m:oMath>
            <w:r w:rsidR="00C2425F" w:rsidRPr="00E543BD">
              <w:rPr>
                <w:rFonts w:cstheme="minorHAnsi"/>
                <w:sz w:val="24"/>
                <w:szCs w:val="24"/>
              </w:rPr>
              <w:t xml:space="preserve">  </w:t>
            </w:r>
            <w:r w:rsidR="00C2425F" w:rsidRPr="00E543BD">
              <w:rPr>
                <w:rFonts w:ascii="Cambria Math" w:eastAsia="Cambria Math" w:hAnsi="Cambria Math" w:cs="Cambria Math"/>
                <w:sz w:val="24"/>
                <w:szCs w:val="24"/>
              </w:rPr>
              <w:t>𝜋</w:t>
            </w:r>
            <w:r w:rsidR="00C2425F" w:rsidRPr="00E543BD">
              <w:rPr>
                <w:rFonts w:cstheme="minorHAnsi"/>
                <w:sz w:val="24"/>
                <w:szCs w:val="24"/>
              </w:rPr>
              <w:t xml:space="preserve"> R</w:t>
            </w:r>
            <w:r w:rsidR="00C2425F" w:rsidRPr="00E543BD">
              <w:rPr>
                <w:rFonts w:cstheme="minorHAnsi"/>
                <w:sz w:val="24"/>
                <w:szCs w:val="24"/>
                <w:vertAlign w:val="superscript"/>
              </w:rPr>
              <w:t>3</w:t>
            </w:r>
            <w:r w:rsidR="00C2425F" w:rsidRPr="00E543BD">
              <w:rPr>
                <w:rFonts w:cstheme="minorHAnsi"/>
                <w:sz w:val="24"/>
                <w:szCs w:val="24"/>
              </w:rPr>
              <w:t xml:space="preserve"> = </w:t>
            </w:r>
            <w:r w:rsidR="00C2425F" w:rsidRPr="00E543BD">
              <w:rPr>
                <w:rFonts w:ascii="Cambria Math" w:eastAsia="Cambria Math" w:hAnsi="Cambria Math" w:cs="Cambria Math"/>
                <w:sz w:val="24"/>
                <w:szCs w:val="24"/>
              </w:rPr>
              <w:t>𝜋</w:t>
            </w:r>
            <w:r w:rsidR="00C2425F" w:rsidRPr="00E543BD">
              <w:rPr>
                <w:rFonts w:cstheme="minorHAnsi"/>
                <w:sz w:val="24"/>
                <w:szCs w:val="24"/>
              </w:rPr>
              <w:t xml:space="preserve"> x 18</w:t>
            </w:r>
            <w:r w:rsidR="00C2425F" w:rsidRPr="00E543BD">
              <w:rPr>
                <w:rFonts w:cstheme="minorHAnsi"/>
                <w:sz w:val="24"/>
                <w:szCs w:val="24"/>
                <w:vertAlign w:val="superscript"/>
              </w:rPr>
              <w:t>2</w:t>
            </w:r>
            <w:r w:rsidR="00C2425F" w:rsidRPr="00E543BD">
              <w:rPr>
                <w:rFonts w:cstheme="minorHAnsi"/>
                <w:sz w:val="24"/>
                <w:szCs w:val="24"/>
              </w:rPr>
              <w:t xml:space="preserve"> x 24 </w:t>
            </w:r>
          </w:p>
          <w:p w14:paraId="7E83FCC1" w14:textId="77777777" w:rsidR="00C2425F" w:rsidRPr="00E543BD" w:rsidRDefault="00C2425F" w:rsidP="00C2425F">
            <w:pPr>
              <w:rPr>
                <w:rFonts w:cstheme="minorHAnsi"/>
                <w:sz w:val="24"/>
                <w:szCs w:val="24"/>
              </w:rPr>
            </w:pPr>
            <w:r w:rsidRPr="00E543BD">
              <w:rPr>
                <w:rFonts w:cstheme="minorHAnsi"/>
                <w:sz w:val="24"/>
                <w:szCs w:val="24"/>
              </w:rPr>
              <w:t xml:space="preserve">          R</w:t>
            </w:r>
            <w:r w:rsidRPr="00E543BD">
              <w:rPr>
                <w:rFonts w:cstheme="minorHAnsi"/>
                <w:sz w:val="24"/>
                <w:szCs w:val="24"/>
                <w:vertAlign w:val="superscript"/>
              </w:rPr>
              <w:t>3</w:t>
            </w:r>
            <w:r w:rsidRPr="00E543BD">
              <w:rPr>
                <w:rFonts w:cstheme="minorHAnsi"/>
                <w:sz w:val="24"/>
                <w:szCs w:val="24"/>
              </w:rPr>
              <w:t xml:space="preserve"> = 18 × 18 × 18 </w:t>
            </w:r>
          </w:p>
          <w:p w14:paraId="28846523" w14:textId="77777777" w:rsidR="00C2425F" w:rsidRPr="00E543BD" w:rsidRDefault="00C2425F" w:rsidP="00C2425F">
            <w:pPr>
              <w:rPr>
                <w:rFonts w:cstheme="minorHAnsi"/>
                <w:sz w:val="24"/>
                <w:szCs w:val="24"/>
              </w:rPr>
            </w:pPr>
            <w:r w:rsidRPr="00E543BD">
              <w:rPr>
                <w:rFonts w:cstheme="minorHAnsi"/>
                <w:sz w:val="24"/>
                <w:szCs w:val="24"/>
              </w:rPr>
              <w:t xml:space="preserve">          R = 18 cm.                                                                                  (1.5 marks)</w:t>
            </w:r>
          </w:p>
          <w:p w14:paraId="7A28AE47" w14:textId="77777777" w:rsidR="00C2425F" w:rsidRPr="00E543BD" w:rsidRDefault="00C2425F" w:rsidP="00C2425F">
            <w:pPr>
              <w:numPr>
                <w:ilvl w:val="0"/>
                <w:numId w:val="220"/>
              </w:numPr>
              <w:pBdr>
                <w:top w:val="nil"/>
                <w:left w:val="nil"/>
                <w:bottom w:val="nil"/>
                <w:right w:val="nil"/>
                <w:between w:val="nil"/>
              </w:pBdr>
              <w:rPr>
                <w:rFonts w:cstheme="minorHAnsi"/>
                <w:color w:val="000000"/>
                <w:sz w:val="24"/>
                <w:szCs w:val="24"/>
              </w:rPr>
            </w:pPr>
            <w:r w:rsidRPr="00E543BD">
              <w:rPr>
                <w:rFonts w:cstheme="minorHAnsi"/>
                <w:color w:val="000000"/>
                <w:sz w:val="24"/>
                <w:szCs w:val="24"/>
              </w:rPr>
              <w:t xml:space="preserve">Capacity of cylindrical vessel = </w:t>
            </w:r>
            <w:r w:rsidRPr="00E543BD">
              <w:rPr>
                <w:rFonts w:ascii="Cambria Math" w:eastAsia="Cambria Math" w:hAnsi="Cambria Math" w:cs="Cambria Math"/>
                <w:color w:val="000000"/>
                <w:sz w:val="24"/>
                <w:szCs w:val="24"/>
              </w:rPr>
              <w:t>𝜋𝑟</w:t>
            </w:r>
            <w:r w:rsidRPr="00E543BD">
              <w:rPr>
                <w:rFonts w:cstheme="minorHAnsi"/>
                <w:color w:val="000000"/>
                <w:sz w:val="24"/>
                <w:szCs w:val="24"/>
                <w:vertAlign w:val="superscript"/>
              </w:rPr>
              <w:t>2</w:t>
            </w:r>
            <w:r w:rsidRPr="00E543BD">
              <w:rPr>
                <w:rFonts w:cstheme="minorHAnsi"/>
                <w:color w:val="000000"/>
                <w:sz w:val="24"/>
                <w:szCs w:val="24"/>
              </w:rPr>
              <w:t xml:space="preserve"> </w:t>
            </w:r>
            <w:r w:rsidRPr="00E543BD">
              <w:rPr>
                <w:rFonts w:ascii="Cambria Math" w:eastAsia="Cambria Math" w:hAnsi="Cambria Math" w:cs="Cambria Math"/>
                <w:color w:val="000000"/>
                <w:sz w:val="24"/>
                <w:szCs w:val="24"/>
              </w:rPr>
              <w:t>ℎ</w:t>
            </w:r>
          </w:p>
          <w:p w14:paraId="05B2CD56" w14:textId="77777777" w:rsidR="00C2425F" w:rsidRPr="00E543BD" w:rsidRDefault="00C2425F" w:rsidP="00C2425F">
            <w:pPr>
              <w:pBdr>
                <w:top w:val="nil"/>
                <w:left w:val="nil"/>
                <w:bottom w:val="nil"/>
                <w:right w:val="nil"/>
                <w:between w:val="nil"/>
              </w:pBdr>
              <w:ind w:left="720"/>
              <w:rPr>
                <w:rFonts w:cstheme="minorHAnsi"/>
                <w:color w:val="000000"/>
                <w:sz w:val="24"/>
                <w:szCs w:val="24"/>
              </w:rPr>
            </w:pPr>
            <w:r w:rsidRPr="00E543BD">
              <w:rPr>
                <w:rFonts w:eastAsia="Cambria Math" w:cstheme="minorHAnsi"/>
                <w:color w:val="000000"/>
                <w:sz w:val="24"/>
                <w:szCs w:val="24"/>
              </w:rPr>
              <w:t xml:space="preserve">                                                     </w:t>
            </w:r>
            <w:r w:rsidRPr="00E543BD">
              <w:rPr>
                <w:rFonts w:cstheme="minorHAnsi"/>
                <w:color w:val="000000"/>
                <w:sz w:val="24"/>
                <w:szCs w:val="24"/>
              </w:rPr>
              <w:t xml:space="preserve"> = 22/ 7 × 18</w:t>
            </w:r>
            <w:r w:rsidRPr="00E543BD">
              <w:rPr>
                <w:rFonts w:cstheme="minorHAnsi"/>
                <w:color w:val="000000"/>
                <w:sz w:val="24"/>
                <w:szCs w:val="24"/>
                <w:vertAlign w:val="superscript"/>
              </w:rPr>
              <w:t>2</w:t>
            </w:r>
            <w:r w:rsidRPr="00E543BD">
              <w:rPr>
                <w:rFonts w:cstheme="minorHAnsi"/>
                <w:color w:val="000000"/>
                <w:sz w:val="24"/>
                <w:szCs w:val="24"/>
              </w:rPr>
              <w:t xml:space="preserve"> × 70</w:t>
            </w:r>
          </w:p>
          <w:p w14:paraId="377C1351" w14:textId="77777777" w:rsidR="00C2425F" w:rsidRPr="00E543BD" w:rsidRDefault="00C2425F" w:rsidP="00C2425F">
            <w:pPr>
              <w:pBdr>
                <w:top w:val="nil"/>
                <w:left w:val="nil"/>
                <w:bottom w:val="nil"/>
                <w:right w:val="nil"/>
                <w:between w:val="nil"/>
              </w:pBdr>
              <w:ind w:left="720"/>
              <w:rPr>
                <w:rFonts w:cstheme="minorHAnsi"/>
                <w:color w:val="000000"/>
                <w:sz w:val="24"/>
                <w:szCs w:val="24"/>
                <w:vertAlign w:val="superscript"/>
              </w:rPr>
            </w:pPr>
            <w:r w:rsidRPr="00E543BD">
              <w:rPr>
                <w:rFonts w:cstheme="minorHAnsi"/>
                <w:color w:val="000000"/>
                <w:sz w:val="24"/>
                <w:szCs w:val="24"/>
              </w:rPr>
              <w:t xml:space="preserve">                                                    = 22× 18 × 18 × 10 = 71,280 cm</w:t>
            </w:r>
            <w:r w:rsidRPr="00E543BD">
              <w:rPr>
                <w:rFonts w:cstheme="minorHAnsi"/>
                <w:color w:val="000000"/>
                <w:sz w:val="24"/>
                <w:szCs w:val="24"/>
                <w:vertAlign w:val="superscript"/>
              </w:rPr>
              <w:t xml:space="preserve">3 </w:t>
            </w:r>
          </w:p>
          <w:p w14:paraId="2DFDD14F" w14:textId="77777777" w:rsidR="00C2425F" w:rsidRPr="00E543BD" w:rsidRDefault="00C2425F" w:rsidP="00C2425F">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vertAlign w:val="superscript"/>
              </w:rPr>
              <w:t xml:space="preserve">                                                                                </w:t>
            </w:r>
            <w:r w:rsidRPr="00E543BD">
              <w:rPr>
                <w:rFonts w:cstheme="minorHAnsi"/>
                <w:color w:val="000000"/>
                <w:sz w:val="24"/>
                <w:szCs w:val="24"/>
              </w:rPr>
              <w:t xml:space="preserve"> = 712.8 litre ( 1 litre = 1000 cubic cm)</w:t>
            </w:r>
          </w:p>
          <w:p w14:paraId="7D539717" w14:textId="77777777" w:rsidR="00C2425F" w:rsidRPr="00E543BD" w:rsidRDefault="00C2425F" w:rsidP="00C2425F">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                                                                                                   (1.5 marks)</w:t>
            </w:r>
          </w:p>
          <w:p w14:paraId="0AD853EE" w14:textId="77777777" w:rsidR="00C2425F" w:rsidRPr="00E543BD" w:rsidRDefault="00C2425F" w:rsidP="00C2425F">
            <w:pPr>
              <w:numPr>
                <w:ilvl w:val="0"/>
                <w:numId w:val="219"/>
              </w:numPr>
              <w:pBdr>
                <w:top w:val="nil"/>
                <w:left w:val="nil"/>
                <w:bottom w:val="nil"/>
                <w:right w:val="nil"/>
                <w:between w:val="nil"/>
              </w:pBdr>
              <w:rPr>
                <w:rFonts w:cstheme="minorHAnsi"/>
                <w:color w:val="000000"/>
                <w:sz w:val="24"/>
                <w:szCs w:val="24"/>
              </w:rPr>
            </w:pPr>
            <w:r w:rsidRPr="00E543BD">
              <w:rPr>
                <w:rFonts w:cstheme="minorHAnsi"/>
                <w:color w:val="000000"/>
                <w:sz w:val="24"/>
                <w:szCs w:val="24"/>
              </w:rPr>
              <w:t>Surface area of sphere = 4</w:t>
            </w:r>
            <w:r w:rsidRPr="00E543BD">
              <w:rPr>
                <w:rFonts w:ascii="Cambria Math" w:eastAsia="Cambria Math" w:hAnsi="Cambria Math" w:cs="Cambria Math"/>
                <w:color w:val="000000"/>
                <w:sz w:val="24"/>
                <w:szCs w:val="24"/>
              </w:rPr>
              <w:t>𝜋𝑟</w:t>
            </w:r>
            <w:r w:rsidRPr="00E543BD">
              <w:rPr>
                <w:rFonts w:cstheme="minorHAnsi"/>
                <w:color w:val="000000"/>
                <w:sz w:val="24"/>
                <w:szCs w:val="24"/>
              </w:rPr>
              <w:t xml:space="preserve"> </w:t>
            </w:r>
            <w:r w:rsidRPr="00E543BD">
              <w:rPr>
                <w:rFonts w:cstheme="minorHAnsi"/>
                <w:color w:val="000000"/>
                <w:sz w:val="24"/>
                <w:szCs w:val="24"/>
                <w:vertAlign w:val="superscript"/>
              </w:rPr>
              <w:t>2</w:t>
            </w:r>
            <w:r w:rsidRPr="00E543BD">
              <w:rPr>
                <w:rFonts w:cstheme="minorHAnsi"/>
                <w:color w:val="000000"/>
                <w:sz w:val="24"/>
                <w:szCs w:val="24"/>
              </w:rPr>
              <w:t xml:space="preserve"> </w:t>
            </w:r>
          </w:p>
          <w:p w14:paraId="28188DA1" w14:textId="77777777" w:rsidR="00C2425F" w:rsidRPr="00E543BD" w:rsidRDefault="00C2425F" w:rsidP="00C2425F">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lastRenderedPageBreak/>
              <w:t xml:space="preserve">                                          = 4 × 22/7 × 18 × 18</w:t>
            </w:r>
          </w:p>
          <w:p w14:paraId="50FE2DDB" w14:textId="77777777" w:rsidR="00C2425F" w:rsidRPr="00E543BD" w:rsidRDefault="00C2425F" w:rsidP="00C2425F">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                                          = 28512 /7 </w:t>
            </w:r>
          </w:p>
          <w:p w14:paraId="423218A1" w14:textId="77777777" w:rsidR="00C2425F" w:rsidRPr="00E543BD" w:rsidRDefault="00C2425F" w:rsidP="00C2425F">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                                          = 4073.14 sq. cm </w:t>
            </w:r>
          </w:p>
          <w:p w14:paraId="16E7ABD0" w14:textId="77777777" w:rsidR="00C2425F" w:rsidRPr="00E543BD" w:rsidRDefault="00C2425F" w:rsidP="00C2425F">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Cost of painting = 4073.14 × 5 = 4073.14 x 5 =20365.7 paise </w:t>
            </w:r>
          </w:p>
          <w:p w14:paraId="50B6FD70" w14:textId="77777777" w:rsidR="00C2425F" w:rsidRPr="00E543BD" w:rsidRDefault="00C2425F" w:rsidP="00C2425F">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                                                                               = Rs 203.65 </w:t>
            </w:r>
          </w:p>
          <w:p w14:paraId="0296135C" w14:textId="5A4196C7" w:rsidR="00C2425F" w:rsidRPr="00E543BD" w:rsidRDefault="00C2425F" w:rsidP="00E543BD">
            <w:pPr>
              <w:pBdr>
                <w:top w:val="nil"/>
                <w:left w:val="nil"/>
                <w:bottom w:val="nil"/>
                <w:right w:val="nil"/>
                <w:between w:val="nil"/>
              </w:pBdr>
              <w:ind w:left="720"/>
              <w:rPr>
                <w:rFonts w:cstheme="minorHAnsi"/>
                <w:color w:val="000000"/>
                <w:sz w:val="24"/>
                <w:szCs w:val="24"/>
              </w:rPr>
            </w:pPr>
            <w:r w:rsidRPr="00E543BD">
              <w:rPr>
                <w:rFonts w:cstheme="minorHAnsi"/>
                <w:color w:val="000000"/>
                <w:sz w:val="24"/>
                <w:szCs w:val="24"/>
              </w:rPr>
              <w:t xml:space="preserve">                                                                                                    (2 marks) </w:t>
            </w:r>
          </w:p>
        </w:tc>
        <w:tc>
          <w:tcPr>
            <w:tcW w:w="992" w:type="dxa"/>
          </w:tcPr>
          <w:p w14:paraId="527157E9" w14:textId="4CE781DA" w:rsidR="00C2425F" w:rsidRPr="00E543BD" w:rsidRDefault="00C2425F" w:rsidP="00C2425F">
            <w:pPr>
              <w:rPr>
                <w:rFonts w:eastAsia="Calibri" w:cstheme="minorHAnsi"/>
                <w:sz w:val="24"/>
                <w:szCs w:val="24"/>
              </w:rPr>
            </w:pPr>
            <w:r w:rsidRPr="00E543BD">
              <w:rPr>
                <w:rFonts w:eastAsia="Calibri" w:cstheme="minorHAnsi"/>
                <w:sz w:val="24"/>
                <w:szCs w:val="24"/>
              </w:rPr>
              <w:lastRenderedPageBreak/>
              <w:t>5</w:t>
            </w:r>
          </w:p>
        </w:tc>
      </w:tr>
    </w:tbl>
    <w:p w14:paraId="0A844230" w14:textId="5BE175EE" w:rsidR="003B7F59" w:rsidRDefault="003B7F59" w:rsidP="003B7F59"/>
    <w:p w14:paraId="737604B3" w14:textId="119F2DAF" w:rsidR="001C51A1" w:rsidRDefault="001C51A1" w:rsidP="003B7F59"/>
    <w:p w14:paraId="22A8405C" w14:textId="2BB9BC3A" w:rsidR="001C51A1" w:rsidRDefault="001C51A1" w:rsidP="003B7F59"/>
    <w:p w14:paraId="0F76B665" w14:textId="583FF271" w:rsidR="001C51A1" w:rsidRDefault="001C51A1" w:rsidP="003B7F59"/>
    <w:p w14:paraId="2844CA45" w14:textId="72107E26" w:rsidR="001C51A1" w:rsidRDefault="001C51A1" w:rsidP="003B7F59"/>
    <w:p w14:paraId="7DC463C6" w14:textId="732BBFBA" w:rsidR="001C51A1" w:rsidRDefault="001C51A1" w:rsidP="003B7F59"/>
    <w:p w14:paraId="70673B47" w14:textId="435A049C" w:rsidR="00E83A2E" w:rsidRDefault="00E83A2E" w:rsidP="003B7F59"/>
    <w:p w14:paraId="6F6FAB36" w14:textId="2A082EF4" w:rsidR="00E83A2E" w:rsidRDefault="00E83A2E" w:rsidP="003B7F59"/>
    <w:p w14:paraId="08FF214B" w14:textId="21423719" w:rsidR="001C51A1" w:rsidRDefault="001C51A1" w:rsidP="003B7F59"/>
    <w:p w14:paraId="044875A7" w14:textId="6AD64AA7" w:rsidR="00E543BD" w:rsidRDefault="00E543BD" w:rsidP="003B7F59"/>
    <w:p w14:paraId="39FAD158" w14:textId="663DED5D" w:rsidR="00E543BD" w:rsidRDefault="00E543BD" w:rsidP="003B7F59"/>
    <w:p w14:paraId="70C8052A" w14:textId="447B0A2D" w:rsidR="00E543BD" w:rsidRDefault="00E543BD" w:rsidP="003B7F59"/>
    <w:p w14:paraId="3F424C2B" w14:textId="6D70F612" w:rsidR="00E543BD" w:rsidRDefault="00E543BD" w:rsidP="003B7F59"/>
    <w:p w14:paraId="219CF253" w14:textId="1D090F47" w:rsidR="00E543BD" w:rsidRDefault="00E543BD" w:rsidP="003B7F59"/>
    <w:p w14:paraId="7F9BE850" w14:textId="1B2C36E2" w:rsidR="00E543BD" w:rsidRDefault="00E543BD" w:rsidP="003B7F59"/>
    <w:p w14:paraId="0A422C49" w14:textId="77777777" w:rsidR="00E543BD" w:rsidRDefault="00E543BD" w:rsidP="003B7F59"/>
    <w:p w14:paraId="0D64AA25" w14:textId="7F86C7E6" w:rsidR="001C51A1" w:rsidRDefault="001C51A1" w:rsidP="003B7F59"/>
    <w:p w14:paraId="70AFBEDC" w14:textId="2139E4F3" w:rsidR="00784E7F" w:rsidRDefault="00784E7F" w:rsidP="003B7F59"/>
    <w:p w14:paraId="45110ED3" w14:textId="3A72989B" w:rsidR="00784E7F" w:rsidRDefault="00784E7F" w:rsidP="003B7F59"/>
    <w:p w14:paraId="595557FC" w14:textId="3A1D4B0B" w:rsidR="00784E7F" w:rsidRDefault="00784E7F" w:rsidP="003B7F59"/>
    <w:p w14:paraId="10D4BF70" w14:textId="4CC0E861" w:rsidR="00784E7F" w:rsidRDefault="00784E7F" w:rsidP="003B7F59"/>
    <w:p w14:paraId="1F9FB006" w14:textId="4C30A767" w:rsidR="00784E7F" w:rsidRDefault="00784E7F" w:rsidP="003B7F59"/>
    <w:p w14:paraId="0192F05D" w14:textId="77777777" w:rsidR="00784E7F" w:rsidRDefault="00784E7F" w:rsidP="003B7F59"/>
    <w:p w14:paraId="0EEBDEB1" w14:textId="77777777" w:rsidR="003B7F59" w:rsidRDefault="003B7F59" w:rsidP="003B7F59">
      <w:r>
        <w:rPr>
          <w:noProof/>
        </w:rPr>
        <w:lastRenderedPageBreak/>
        <mc:AlternateContent>
          <mc:Choice Requires="wps">
            <w:drawing>
              <wp:anchor distT="0" distB="0" distL="114300" distR="114300" simplePos="0" relativeHeight="251752448" behindDoc="0" locked="0" layoutInCell="1" allowOverlap="1" wp14:anchorId="7CED6548" wp14:editId="3A53851A">
                <wp:simplePos x="0" y="0"/>
                <wp:positionH relativeFrom="page">
                  <wp:align>center</wp:align>
                </wp:positionH>
                <wp:positionV relativeFrom="paragraph">
                  <wp:posOffset>17780</wp:posOffset>
                </wp:positionV>
                <wp:extent cx="3829050" cy="638175"/>
                <wp:effectExtent l="0" t="0" r="19050" b="28575"/>
                <wp:wrapNone/>
                <wp:docPr id="42" name="Text Box 42"/>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B7CE20E" w14:textId="1B662761"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14</w:t>
                            </w:r>
                          </w:p>
                          <w:p w14:paraId="50F8EF7A" w14:textId="4FEB9FFD"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STATISTICS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D6548" id="Text Box 42" o:spid="_x0000_s1051" type="#_x0000_t202" style="position:absolute;margin-left:0;margin-top:1.4pt;width:301.5pt;height:50.25pt;z-index:2517524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" fillcolor="white [3201]" strokecolor="#ed7d31 [3205]" strokeweight="1pt">
                <v:textbox>
                  <w:txbxContent>
                    <w:p w14:paraId="0B7CE20E" w14:textId="1B662761" w:rsidR="00B92D77" w:rsidRDefault="00B92D77" w:rsidP="003B7F59">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14</w:t>
                      </w:r>
                    </w:p>
                    <w:p w14:paraId="50F8EF7A" w14:textId="4FEB9FFD" w:rsidR="00B92D77" w:rsidRPr="00C204C6" w:rsidRDefault="00B92D77" w:rsidP="003B7F59">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STATISTICS</w:t>
                      </w:r>
                    </w:p>
                  </w:txbxContent>
                </v:textbox>
                <w10:wrap anchorx="page"/>
              </v:shape>
            </w:pict>
          </mc:Fallback>
        </mc:AlternateContent>
      </w:r>
    </w:p>
    <w:p w14:paraId="09CAE912" w14:textId="77777777" w:rsidR="003B7F59" w:rsidRDefault="003B7F59" w:rsidP="003B7F59"/>
    <w:p w14:paraId="485C16EE" w14:textId="77777777" w:rsidR="003B7F59" w:rsidRDefault="003B7F59" w:rsidP="003B7F59"/>
    <w:p w14:paraId="0FE87591" w14:textId="77777777" w:rsidR="003B7F59" w:rsidRDefault="003B7F59" w:rsidP="003B7F59">
      <w:r>
        <w:rPr>
          <w:noProof/>
        </w:rPr>
        <mc:AlternateContent>
          <mc:Choice Requires="wps">
            <w:drawing>
              <wp:anchor distT="0" distB="0" distL="114300" distR="114300" simplePos="0" relativeHeight="251751424" behindDoc="0" locked="0" layoutInCell="1" allowOverlap="1" wp14:anchorId="3125F95C" wp14:editId="7686CAAC">
                <wp:simplePos x="0" y="0"/>
                <wp:positionH relativeFrom="margin">
                  <wp:align>left</wp:align>
                </wp:positionH>
                <wp:positionV relativeFrom="paragraph">
                  <wp:posOffset>13335</wp:posOffset>
                </wp:positionV>
                <wp:extent cx="6543675" cy="742950"/>
                <wp:effectExtent l="0" t="0" r="28575" b="19050"/>
                <wp:wrapNone/>
                <wp:docPr id="43" name="Text Box 43"/>
                <wp:cNvGraphicFramePr/>
                <a:graphic xmlns:a="http://schemas.openxmlformats.org/drawingml/2006/main">
                  <a:graphicData uri="http://schemas.microsoft.com/office/word/2010/wordprocessingShape">
                    <wps:wsp>
                      <wps:cNvSpPr txBox="1"/>
                      <wps:spPr>
                        <a:xfrm>
                          <a:off x="0" y="0"/>
                          <a:ext cx="6543675" cy="7429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3A51CED"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3053848B" w14:textId="4BEF4D2A" w:rsidR="00B92D77" w:rsidRPr="00404BD9" w:rsidRDefault="00B92D77" w:rsidP="003418AA">
                            <w:pPr>
                              <w:spacing w:after="0" w:line="240" w:lineRule="auto"/>
                            </w:pPr>
                            <w:r w:rsidRPr="005C29DC">
                              <w:rPr>
                                <w:rFonts w:cstheme="minorHAnsi"/>
                                <w:sz w:val="28"/>
                                <w:szCs w:val="28"/>
                              </w:rPr>
                              <w:t>Mean, median and mode of grouped data (bimodal situation to be avoided).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5F95C" id="Text Box 43" o:spid="_x0000_s1052" type="#_x0000_t202" style="position:absolute;margin-left:0;margin-top:1.05pt;width:515.25pt;height:58.5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" fillcolor="white [3201]" strokecolor="#ed7d31 [3205]" strokeweight="1pt">
                <v:textbox>
                  <w:txbxContent>
                    <w:p w14:paraId="43A51CED" w14:textId="77777777" w:rsidR="00B92D77" w:rsidRDefault="00B92D77" w:rsidP="003B7F59">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3053848B" w14:textId="4BEF4D2A" w:rsidR="00B92D77" w:rsidRPr="00404BD9" w:rsidRDefault="00B92D77" w:rsidP="003418AA">
                      <w:pPr>
                        <w:spacing w:after="0" w:line="240" w:lineRule="auto"/>
                      </w:pPr>
                      <w:r w:rsidRPr="005C29DC">
                        <w:rPr>
                          <w:rFonts w:cstheme="minorHAnsi"/>
                          <w:sz w:val="28"/>
                          <w:szCs w:val="28"/>
                        </w:rPr>
                        <w:t>Mean, median and mode of grouped data (bimodal situation to be avoided).</w:t>
                      </w:r>
                    </w:p>
                  </w:txbxContent>
                </v:textbox>
                <w10:wrap anchorx="margin"/>
              </v:shape>
            </w:pict>
          </mc:Fallback>
        </mc:AlternateContent>
      </w:r>
    </w:p>
    <w:p w14:paraId="63F2EBA1" w14:textId="77777777" w:rsidR="003B7F59" w:rsidRDefault="003B7F59" w:rsidP="003B7F59">
      <w:pPr>
        <w:rPr>
          <w:rFonts w:cstheme="minorHAnsi"/>
          <w:sz w:val="28"/>
          <w:szCs w:val="28"/>
        </w:rPr>
      </w:pPr>
    </w:p>
    <w:p w14:paraId="6AE4A5FB" w14:textId="77777777" w:rsidR="003B7F59" w:rsidRDefault="003B7F59" w:rsidP="003B7F59">
      <w:pPr>
        <w:rPr>
          <w:rFonts w:cstheme="minorHAnsi"/>
          <w:sz w:val="28"/>
          <w:szCs w:val="28"/>
        </w:rPr>
      </w:pPr>
    </w:p>
    <w:tbl>
      <w:tblPr>
        <w:tblStyle w:val="TableGrid"/>
        <w:tblW w:w="0" w:type="auto"/>
        <w:tblLook w:val="04A0" w:firstRow="1" w:lastRow="0" w:firstColumn="1" w:lastColumn="0" w:noHBand="0" w:noVBand="1"/>
      </w:tblPr>
      <w:tblGrid>
        <w:gridCol w:w="498"/>
        <w:gridCol w:w="9359"/>
        <w:gridCol w:w="764"/>
      </w:tblGrid>
      <w:tr w:rsidR="003B7F59" w:rsidRPr="00E53DFB" w14:paraId="791897BC" w14:textId="77777777" w:rsidTr="003D0CCF">
        <w:tc>
          <w:tcPr>
            <w:tcW w:w="498" w:type="dxa"/>
          </w:tcPr>
          <w:p w14:paraId="60C073EF" w14:textId="77777777" w:rsidR="003B7F59" w:rsidRPr="00E53DFB" w:rsidRDefault="003B7F59" w:rsidP="00035FE5">
            <w:pPr>
              <w:jc w:val="center"/>
              <w:rPr>
                <w:rFonts w:cstheme="minorHAnsi"/>
                <w:b/>
                <w:bCs/>
                <w:sz w:val="24"/>
                <w:szCs w:val="24"/>
              </w:rPr>
            </w:pPr>
            <w:r w:rsidRPr="00E53DFB">
              <w:rPr>
                <w:rFonts w:cstheme="minorHAnsi"/>
                <w:b/>
                <w:bCs/>
                <w:sz w:val="24"/>
                <w:szCs w:val="24"/>
              </w:rPr>
              <w:t>SL NO</w:t>
            </w:r>
          </w:p>
        </w:tc>
        <w:tc>
          <w:tcPr>
            <w:tcW w:w="9359" w:type="dxa"/>
          </w:tcPr>
          <w:p w14:paraId="522C8B70" w14:textId="77777777" w:rsidR="003B7F59" w:rsidRPr="00E53DFB" w:rsidRDefault="003B7F59" w:rsidP="00035FE5">
            <w:pPr>
              <w:jc w:val="center"/>
              <w:rPr>
                <w:rFonts w:cstheme="minorHAnsi"/>
                <w:b/>
                <w:bCs/>
                <w:sz w:val="24"/>
                <w:szCs w:val="24"/>
              </w:rPr>
            </w:pPr>
            <w:r w:rsidRPr="00E53DFB">
              <w:rPr>
                <w:rFonts w:cstheme="minorHAnsi"/>
                <w:b/>
                <w:bCs/>
                <w:sz w:val="24"/>
                <w:szCs w:val="24"/>
              </w:rPr>
              <w:t>QUESTION</w:t>
            </w:r>
          </w:p>
        </w:tc>
        <w:tc>
          <w:tcPr>
            <w:tcW w:w="764" w:type="dxa"/>
          </w:tcPr>
          <w:p w14:paraId="11EE2BF2" w14:textId="77777777" w:rsidR="003B7F59" w:rsidRPr="00E53DFB" w:rsidRDefault="003B7F59" w:rsidP="00035FE5">
            <w:pPr>
              <w:jc w:val="center"/>
              <w:rPr>
                <w:rFonts w:cstheme="minorHAnsi"/>
                <w:b/>
                <w:bCs/>
                <w:sz w:val="24"/>
                <w:szCs w:val="24"/>
              </w:rPr>
            </w:pPr>
            <w:r w:rsidRPr="00E53DFB">
              <w:rPr>
                <w:rFonts w:cstheme="minorHAnsi"/>
                <w:b/>
                <w:bCs/>
                <w:sz w:val="24"/>
                <w:szCs w:val="24"/>
              </w:rPr>
              <w:t>MARK</w:t>
            </w:r>
          </w:p>
        </w:tc>
      </w:tr>
      <w:tr w:rsidR="003B7F59" w:rsidRPr="00E53DFB" w14:paraId="37B87722" w14:textId="77777777" w:rsidTr="003D0CCF">
        <w:tc>
          <w:tcPr>
            <w:tcW w:w="498" w:type="dxa"/>
          </w:tcPr>
          <w:p w14:paraId="3F8209AC" w14:textId="77777777" w:rsidR="003B7F59" w:rsidRPr="00E53DFB" w:rsidRDefault="003B7F59" w:rsidP="00035FE5">
            <w:pPr>
              <w:rPr>
                <w:rFonts w:cstheme="minorHAnsi"/>
                <w:sz w:val="24"/>
                <w:szCs w:val="24"/>
              </w:rPr>
            </w:pPr>
          </w:p>
        </w:tc>
        <w:tc>
          <w:tcPr>
            <w:tcW w:w="9359" w:type="dxa"/>
          </w:tcPr>
          <w:p w14:paraId="7AB9E76B" w14:textId="77777777" w:rsidR="003B7F59" w:rsidRPr="00E53DFB" w:rsidRDefault="003B7F59" w:rsidP="00035FE5">
            <w:pPr>
              <w:jc w:val="center"/>
              <w:rPr>
                <w:rFonts w:cstheme="minorHAnsi"/>
                <w:sz w:val="24"/>
                <w:szCs w:val="24"/>
              </w:rPr>
            </w:pPr>
            <w:r w:rsidRPr="00E53DFB">
              <w:rPr>
                <w:rFonts w:cstheme="minorHAnsi"/>
                <w:b/>
                <w:bCs/>
                <w:sz w:val="24"/>
                <w:szCs w:val="24"/>
                <w:highlight w:val="yellow"/>
              </w:rPr>
              <w:t>MULTIPLE - CHOICE QUESTIONS</w:t>
            </w:r>
          </w:p>
        </w:tc>
        <w:tc>
          <w:tcPr>
            <w:tcW w:w="764" w:type="dxa"/>
          </w:tcPr>
          <w:p w14:paraId="48EFEF34" w14:textId="77777777" w:rsidR="003B7F59" w:rsidRPr="00E53DFB" w:rsidRDefault="003B7F59" w:rsidP="00035FE5">
            <w:pPr>
              <w:rPr>
                <w:rFonts w:cstheme="minorHAnsi"/>
                <w:sz w:val="24"/>
                <w:szCs w:val="24"/>
              </w:rPr>
            </w:pPr>
          </w:p>
        </w:tc>
      </w:tr>
      <w:tr w:rsidR="00F9296E" w:rsidRPr="00E53DFB" w14:paraId="7DF39069" w14:textId="77777777" w:rsidTr="003D0CCF">
        <w:tc>
          <w:tcPr>
            <w:tcW w:w="498" w:type="dxa"/>
          </w:tcPr>
          <w:p w14:paraId="3ABF13A4" w14:textId="77777777" w:rsidR="00F9296E" w:rsidRPr="00E53DFB" w:rsidRDefault="00F9296E" w:rsidP="00F9296E">
            <w:pPr>
              <w:rPr>
                <w:rFonts w:cstheme="minorHAnsi"/>
                <w:sz w:val="24"/>
                <w:szCs w:val="24"/>
              </w:rPr>
            </w:pPr>
            <w:r w:rsidRPr="00E53DFB">
              <w:rPr>
                <w:rFonts w:cstheme="minorHAnsi"/>
                <w:sz w:val="24"/>
                <w:szCs w:val="24"/>
              </w:rPr>
              <w:t>1</w:t>
            </w:r>
          </w:p>
        </w:tc>
        <w:tc>
          <w:tcPr>
            <w:tcW w:w="9359" w:type="dxa"/>
          </w:tcPr>
          <w:p w14:paraId="5BE05364" w14:textId="77777777" w:rsidR="00F9296E" w:rsidRPr="00E53DFB" w:rsidRDefault="00F9296E" w:rsidP="00F9296E">
            <w:pPr>
              <w:ind w:right="709"/>
              <w:rPr>
                <w:rFonts w:cstheme="minorHAnsi"/>
                <w:sz w:val="24"/>
                <w:szCs w:val="24"/>
              </w:rPr>
            </w:pPr>
            <w:r w:rsidRPr="00E53DFB">
              <w:rPr>
                <w:rFonts w:cstheme="minorHAnsi"/>
                <w:sz w:val="24"/>
                <w:szCs w:val="24"/>
              </w:rPr>
              <w:t xml:space="preserve">The Arithmetic Mean of 1,2, 3, 4, …. n is </w:t>
            </w:r>
          </w:p>
          <w:p w14:paraId="4F614E92" w14:textId="47EBFA8B" w:rsidR="00F9296E" w:rsidRPr="00E53DFB" w:rsidRDefault="00F9296E" w:rsidP="00F9296E">
            <w:pPr>
              <w:jc w:val="both"/>
              <w:rPr>
                <w:rFonts w:eastAsia="Calibri" w:cstheme="minorHAnsi"/>
                <w:sz w:val="24"/>
                <w:szCs w:val="24"/>
              </w:rPr>
            </w:pPr>
            <w:r w:rsidRPr="00E53DFB">
              <w:rPr>
                <w:rFonts w:cstheme="minorHAnsi"/>
                <w:sz w:val="24"/>
                <w:szCs w:val="24"/>
              </w:rPr>
              <w:t xml:space="preserve">(a) </w:t>
            </w:r>
            <w:r w:rsidRPr="00E53DFB">
              <w:rPr>
                <w:rFonts w:ascii="Cambria Math" w:hAnsi="Cambria Math" w:cs="Cambria Math"/>
                <w:sz w:val="24"/>
                <w:szCs w:val="24"/>
              </w:rPr>
              <w:t>𝑛</w:t>
            </w:r>
            <w:r w:rsidRPr="00E53DFB">
              <w:rPr>
                <w:rFonts w:cstheme="minorHAnsi"/>
                <w:sz w:val="24"/>
                <w:szCs w:val="24"/>
              </w:rPr>
              <w:t xml:space="preserve">+1/ 2 (b) </w:t>
            </w:r>
            <w:r w:rsidRPr="00E53DFB">
              <w:rPr>
                <w:rFonts w:ascii="Cambria Math" w:hAnsi="Cambria Math" w:cs="Cambria Math"/>
                <w:sz w:val="24"/>
                <w:szCs w:val="24"/>
              </w:rPr>
              <w:t>𝑛</w:t>
            </w:r>
            <w:r w:rsidRPr="00E53DFB">
              <w:rPr>
                <w:rFonts w:cstheme="minorHAnsi"/>
                <w:sz w:val="24"/>
                <w:szCs w:val="24"/>
              </w:rPr>
              <w:t xml:space="preserve"> /2 (c) </w:t>
            </w:r>
            <w:r w:rsidRPr="00E53DFB">
              <w:rPr>
                <w:rFonts w:ascii="Cambria Math" w:hAnsi="Cambria Math" w:cs="Cambria Math"/>
                <w:sz w:val="24"/>
                <w:szCs w:val="24"/>
              </w:rPr>
              <w:t>𝑛</w:t>
            </w:r>
            <w:r w:rsidRPr="00E53DFB">
              <w:rPr>
                <w:rFonts w:cstheme="minorHAnsi"/>
                <w:sz w:val="24"/>
                <w:szCs w:val="24"/>
              </w:rPr>
              <w:t xml:space="preserve">−1/ 2 (d) </w:t>
            </w:r>
            <w:r w:rsidRPr="00E53DFB">
              <w:rPr>
                <w:rFonts w:ascii="Cambria Math" w:hAnsi="Cambria Math" w:cs="Cambria Math"/>
                <w:sz w:val="24"/>
                <w:szCs w:val="24"/>
              </w:rPr>
              <w:t>𝑛</w:t>
            </w:r>
            <w:r w:rsidRPr="00E53DFB">
              <w:rPr>
                <w:rFonts w:cstheme="minorHAnsi"/>
                <w:sz w:val="24"/>
                <w:szCs w:val="24"/>
              </w:rPr>
              <w:t xml:space="preserve"> /2 +1</w:t>
            </w:r>
          </w:p>
        </w:tc>
        <w:tc>
          <w:tcPr>
            <w:tcW w:w="764" w:type="dxa"/>
          </w:tcPr>
          <w:p w14:paraId="631028A1"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7CBC7E6D" w14:textId="77777777" w:rsidTr="003D0CCF">
        <w:tc>
          <w:tcPr>
            <w:tcW w:w="498" w:type="dxa"/>
          </w:tcPr>
          <w:p w14:paraId="03F809E1" w14:textId="77777777" w:rsidR="00F9296E" w:rsidRPr="00E53DFB" w:rsidRDefault="00F9296E" w:rsidP="00F9296E">
            <w:pPr>
              <w:rPr>
                <w:rFonts w:cstheme="minorHAnsi"/>
                <w:sz w:val="24"/>
                <w:szCs w:val="24"/>
              </w:rPr>
            </w:pPr>
            <w:r w:rsidRPr="00E53DFB">
              <w:rPr>
                <w:rFonts w:cstheme="minorHAnsi"/>
                <w:sz w:val="24"/>
                <w:szCs w:val="24"/>
              </w:rPr>
              <w:t>2</w:t>
            </w:r>
          </w:p>
        </w:tc>
        <w:tc>
          <w:tcPr>
            <w:tcW w:w="9359" w:type="dxa"/>
          </w:tcPr>
          <w:p w14:paraId="42F790D2" w14:textId="77777777" w:rsidR="00F9296E" w:rsidRPr="00E53DFB" w:rsidRDefault="00F9296E" w:rsidP="00F9296E">
            <w:pPr>
              <w:tabs>
                <w:tab w:val="left" w:pos="1005"/>
              </w:tabs>
              <w:ind w:right="709"/>
              <w:rPr>
                <w:rFonts w:cstheme="minorHAnsi"/>
                <w:sz w:val="24"/>
                <w:szCs w:val="24"/>
              </w:rPr>
            </w:pPr>
            <w:r w:rsidRPr="00E53DFB">
              <w:rPr>
                <w:rFonts w:cstheme="minorHAnsi"/>
                <w:sz w:val="24"/>
                <w:szCs w:val="24"/>
              </w:rPr>
              <w:t>Which is the empirical relation between Mean, Median and Mode</w:t>
            </w:r>
          </w:p>
          <w:p w14:paraId="2E7B9877" w14:textId="77777777" w:rsidR="00F9296E" w:rsidRPr="00E53DFB" w:rsidRDefault="00F9296E" w:rsidP="00F9296E">
            <w:pPr>
              <w:tabs>
                <w:tab w:val="left" w:pos="1005"/>
              </w:tabs>
              <w:ind w:right="709"/>
              <w:rPr>
                <w:rFonts w:cstheme="minorHAnsi"/>
                <w:sz w:val="24"/>
                <w:szCs w:val="24"/>
              </w:rPr>
            </w:pPr>
            <w:r w:rsidRPr="00E53DFB">
              <w:rPr>
                <w:rFonts w:cstheme="minorHAnsi"/>
                <w:sz w:val="24"/>
                <w:szCs w:val="24"/>
              </w:rPr>
              <w:t xml:space="preserve"> (a) 3Mean =Mode +2Median </w:t>
            </w:r>
          </w:p>
          <w:p w14:paraId="5694CE58" w14:textId="77777777" w:rsidR="00F9296E" w:rsidRPr="00E53DFB" w:rsidRDefault="00F9296E" w:rsidP="00F9296E">
            <w:pPr>
              <w:tabs>
                <w:tab w:val="left" w:pos="1005"/>
              </w:tabs>
              <w:ind w:right="709"/>
              <w:rPr>
                <w:rFonts w:cstheme="minorHAnsi"/>
                <w:sz w:val="24"/>
                <w:szCs w:val="24"/>
              </w:rPr>
            </w:pPr>
            <w:r w:rsidRPr="00E53DFB">
              <w:rPr>
                <w:rFonts w:cstheme="minorHAnsi"/>
                <w:sz w:val="24"/>
                <w:szCs w:val="24"/>
              </w:rPr>
              <w:t xml:space="preserve">(b) 3Median=Mode +2Mean </w:t>
            </w:r>
          </w:p>
          <w:p w14:paraId="25BCD9E4" w14:textId="77777777" w:rsidR="00F9296E" w:rsidRPr="00E53DFB" w:rsidRDefault="00F9296E" w:rsidP="00F9296E">
            <w:pPr>
              <w:tabs>
                <w:tab w:val="left" w:pos="1005"/>
              </w:tabs>
              <w:ind w:right="709"/>
              <w:rPr>
                <w:rFonts w:cstheme="minorHAnsi"/>
                <w:sz w:val="24"/>
                <w:szCs w:val="24"/>
              </w:rPr>
            </w:pPr>
            <w:r w:rsidRPr="00E53DFB">
              <w:rPr>
                <w:rFonts w:cstheme="minorHAnsi"/>
                <w:sz w:val="24"/>
                <w:szCs w:val="24"/>
              </w:rPr>
              <w:t xml:space="preserve">(c) 2Median= Mode +3Mean </w:t>
            </w:r>
          </w:p>
          <w:p w14:paraId="5D9FA86C" w14:textId="58FFC416" w:rsidR="00F9296E" w:rsidRPr="00E53DFB" w:rsidRDefault="00F9296E" w:rsidP="00F9296E">
            <w:pPr>
              <w:rPr>
                <w:rFonts w:eastAsia="Calibri" w:cstheme="minorHAnsi"/>
                <w:sz w:val="24"/>
                <w:szCs w:val="24"/>
              </w:rPr>
            </w:pPr>
            <w:r w:rsidRPr="00E53DFB">
              <w:rPr>
                <w:rFonts w:cstheme="minorHAnsi"/>
                <w:sz w:val="24"/>
                <w:szCs w:val="24"/>
              </w:rPr>
              <w:t>(d) 3Median=Mode -2Mean</w:t>
            </w:r>
          </w:p>
        </w:tc>
        <w:tc>
          <w:tcPr>
            <w:tcW w:w="764" w:type="dxa"/>
          </w:tcPr>
          <w:p w14:paraId="510D0D1A"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6FBCDD8D" w14:textId="77777777" w:rsidTr="003D0CCF">
        <w:tc>
          <w:tcPr>
            <w:tcW w:w="498" w:type="dxa"/>
          </w:tcPr>
          <w:p w14:paraId="664B0F96" w14:textId="77777777" w:rsidR="00F9296E" w:rsidRPr="00E53DFB" w:rsidRDefault="00F9296E" w:rsidP="00F9296E">
            <w:pPr>
              <w:rPr>
                <w:rFonts w:cstheme="minorHAnsi"/>
                <w:sz w:val="24"/>
                <w:szCs w:val="24"/>
              </w:rPr>
            </w:pPr>
            <w:r w:rsidRPr="00E53DFB">
              <w:rPr>
                <w:rFonts w:cstheme="minorHAnsi"/>
                <w:sz w:val="24"/>
                <w:szCs w:val="24"/>
              </w:rPr>
              <w:t>3</w:t>
            </w:r>
          </w:p>
        </w:tc>
        <w:tc>
          <w:tcPr>
            <w:tcW w:w="9359" w:type="dxa"/>
          </w:tcPr>
          <w:p w14:paraId="67126C09" w14:textId="77777777" w:rsidR="00F9296E" w:rsidRPr="00E53DFB" w:rsidRDefault="00F9296E" w:rsidP="00F9296E">
            <w:pPr>
              <w:ind w:right="709"/>
              <w:rPr>
                <w:rFonts w:cstheme="minorHAnsi"/>
                <w:sz w:val="24"/>
                <w:szCs w:val="24"/>
              </w:rPr>
            </w:pPr>
            <w:r w:rsidRPr="00E53DFB">
              <w:rPr>
                <w:rFonts w:cstheme="minorHAnsi"/>
                <w:sz w:val="24"/>
                <w:szCs w:val="24"/>
              </w:rPr>
              <w:t>If Median of data 16,18, 20, 24-x, 20 + 2x, 28, 30, 32 is 24 then x is</w:t>
            </w:r>
          </w:p>
          <w:p w14:paraId="68A1CE39" w14:textId="48C792A0" w:rsidR="00F9296E" w:rsidRPr="00E53DFB" w:rsidRDefault="00F9296E" w:rsidP="00F9296E">
            <w:pPr>
              <w:spacing w:after="0"/>
              <w:jc w:val="both"/>
              <w:rPr>
                <w:rFonts w:cstheme="minorHAnsi"/>
                <w:sz w:val="24"/>
                <w:szCs w:val="24"/>
              </w:rPr>
            </w:pPr>
            <w:r w:rsidRPr="00E53DFB">
              <w:rPr>
                <w:rFonts w:cstheme="minorHAnsi"/>
                <w:sz w:val="24"/>
                <w:szCs w:val="24"/>
              </w:rPr>
              <w:t xml:space="preserve"> (a) 4    (b) 18    (c) 16   (d) 20</w:t>
            </w:r>
          </w:p>
        </w:tc>
        <w:tc>
          <w:tcPr>
            <w:tcW w:w="764" w:type="dxa"/>
          </w:tcPr>
          <w:p w14:paraId="22714DA8"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5C329DC1" w14:textId="77777777" w:rsidTr="003D0CCF">
        <w:tc>
          <w:tcPr>
            <w:tcW w:w="498" w:type="dxa"/>
          </w:tcPr>
          <w:p w14:paraId="3B8C5AEA" w14:textId="77777777" w:rsidR="00F9296E" w:rsidRPr="00E53DFB" w:rsidRDefault="00F9296E" w:rsidP="00F9296E">
            <w:pPr>
              <w:rPr>
                <w:rFonts w:cstheme="minorHAnsi"/>
                <w:sz w:val="24"/>
                <w:szCs w:val="24"/>
              </w:rPr>
            </w:pPr>
            <w:r w:rsidRPr="00E53DFB">
              <w:rPr>
                <w:rFonts w:cstheme="minorHAnsi"/>
                <w:sz w:val="24"/>
                <w:szCs w:val="24"/>
              </w:rPr>
              <w:t>4</w:t>
            </w:r>
          </w:p>
        </w:tc>
        <w:tc>
          <w:tcPr>
            <w:tcW w:w="9359" w:type="dxa"/>
          </w:tcPr>
          <w:p w14:paraId="2B50D98B" w14:textId="77777777" w:rsidR="00F9296E" w:rsidRPr="00E53DFB" w:rsidRDefault="00F9296E" w:rsidP="00F9296E">
            <w:pPr>
              <w:ind w:right="709"/>
              <w:rPr>
                <w:rFonts w:cstheme="minorHAnsi"/>
                <w:sz w:val="24"/>
                <w:szCs w:val="24"/>
              </w:rPr>
            </w:pPr>
            <w:r w:rsidRPr="00E53DFB">
              <w:rPr>
                <w:rFonts w:cstheme="minorHAnsi"/>
                <w:sz w:val="24"/>
                <w:szCs w:val="24"/>
              </w:rPr>
              <w:t xml:space="preserve">If Mode of data 64, 60, 48, x, 43, 48, 43, 34 is 43 then x+3 is </w:t>
            </w:r>
          </w:p>
          <w:p w14:paraId="1288A40B" w14:textId="57B68608" w:rsidR="00F9296E" w:rsidRPr="00E53DFB" w:rsidRDefault="00F9296E" w:rsidP="00F9296E">
            <w:pPr>
              <w:spacing w:after="0"/>
              <w:jc w:val="both"/>
              <w:rPr>
                <w:rFonts w:cstheme="minorHAnsi"/>
                <w:sz w:val="24"/>
                <w:szCs w:val="24"/>
              </w:rPr>
            </w:pPr>
            <w:r w:rsidRPr="00E53DFB">
              <w:rPr>
                <w:rFonts w:cstheme="minorHAnsi"/>
                <w:sz w:val="24"/>
                <w:szCs w:val="24"/>
              </w:rPr>
              <w:t>(a) 44  (b) 45    (c) 46   (d) 48</w:t>
            </w:r>
          </w:p>
        </w:tc>
        <w:tc>
          <w:tcPr>
            <w:tcW w:w="764" w:type="dxa"/>
          </w:tcPr>
          <w:p w14:paraId="1F09F617"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0B1FB845" w14:textId="77777777" w:rsidTr="003D0CCF">
        <w:tc>
          <w:tcPr>
            <w:tcW w:w="498" w:type="dxa"/>
          </w:tcPr>
          <w:p w14:paraId="1CDAE74E" w14:textId="77777777" w:rsidR="00F9296E" w:rsidRPr="00E53DFB" w:rsidRDefault="00F9296E" w:rsidP="00F9296E">
            <w:pPr>
              <w:rPr>
                <w:rFonts w:cstheme="minorHAnsi"/>
                <w:sz w:val="24"/>
                <w:szCs w:val="24"/>
              </w:rPr>
            </w:pPr>
            <w:r w:rsidRPr="00E53DFB">
              <w:rPr>
                <w:rFonts w:cstheme="minorHAnsi"/>
                <w:sz w:val="24"/>
                <w:szCs w:val="24"/>
              </w:rPr>
              <w:t>5</w:t>
            </w:r>
          </w:p>
        </w:tc>
        <w:tc>
          <w:tcPr>
            <w:tcW w:w="9359" w:type="dxa"/>
          </w:tcPr>
          <w:p w14:paraId="1040C743" w14:textId="77777777" w:rsidR="00F9296E" w:rsidRPr="00E53DFB" w:rsidRDefault="00F9296E" w:rsidP="00F9296E">
            <w:pPr>
              <w:ind w:right="709"/>
              <w:rPr>
                <w:rFonts w:cstheme="minorHAnsi"/>
                <w:sz w:val="24"/>
                <w:szCs w:val="24"/>
              </w:rPr>
            </w:pPr>
            <w:r w:rsidRPr="00E53DFB">
              <w:rPr>
                <w:rFonts w:cstheme="minorHAnsi"/>
                <w:sz w:val="24"/>
                <w:szCs w:val="24"/>
              </w:rPr>
              <w:t>Mean of the following distribution is 2.5. Find the value of ‘y’</w:t>
            </w:r>
          </w:p>
          <w:p w14:paraId="14E86E49" w14:textId="20290D77" w:rsidR="00F9296E" w:rsidRPr="00E53DFB" w:rsidRDefault="00F9296E" w:rsidP="00F9296E">
            <w:pPr>
              <w:spacing w:after="0"/>
              <w:jc w:val="both"/>
              <w:rPr>
                <w:rFonts w:cstheme="minorHAnsi"/>
                <w:sz w:val="24"/>
                <w:szCs w:val="24"/>
              </w:rPr>
            </w:pPr>
            <w:r w:rsidRPr="00E53DFB">
              <w:rPr>
                <w:rFonts w:cstheme="minorHAnsi"/>
                <w:noProof/>
                <w:sz w:val="24"/>
                <w:szCs w:val="24"/>
              </w:rPr>
              <w:drawing>
                <wp:anchor distT="0" distB="0" distL="114300" distR="114300" simplePos="0" relativeHeight="252129280" behindDoc="1" locked="0" layoutInCell="1" allowOverlap="1" wp14:anchorId="61F64394" wp14:editId="56739509">
                  <wp:simplePos x="0" y="0"/>
                  <wp:positionH relativeFrom="column">
                    <wp:posOffset>451485</wp:posOffset>
                  </wp:positionH>
                  <wp:positionV relativeFrom="paragraph">
                    <wp:posOffset>269240</wp:posOffset>
                  </wp:positionV>
                  <wp:extent cx="3000375" cy="381000"/>
                  <wp:effectExtent l="0" t="0" r="9525" b="0"/>
                  <wp:wrapTight wrapText="bothSides">
                    <wp:wrapPolygon edited="0">
                      <wp:start x="0" y="0"/>
                      <wp:lineTo x="0" y="20520"/>
                      <wp:lineTo x="21531" y="20520"/>
                      <wp:lineTo x="21531" y="0"/>
                      <wp:lineTo x="0" y="0"/>
                    </wp:wrapPolygon>
                  </wp:wrapTight>
                  <wp:docPr id="2122386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86661" name=""/>
                          <pic:cNvPicPr/>
                        </pic:nvPicPr>
                        <pic:blipFill>
                          <a:blip r:embed="rId310">
                            <a:extLst>
                              <a:ext uri="{28A0092B-C50C-407E-A947-70E740481C1C}">
                                <a14:useLocalDpi xmlns:a14="http://schemas.microsoft.com/office/drawing/2010/main" val="0"/>
                              </a:ext>
                            </a:extLst>
                          </a:blip>
                          <a:stretch>
                            <a:fillRect/>
                          </a:stretch>
                        </pic:blipFill>
                        <pic:spPr>
                          <a:xfrm>
                            <a:off x="0" y="0"/>
                            <a:ext cx="3000375" cy="381000"/>
                          </a:xfrm>
                          <a:prstGeom prst="rect">
                            <a:avLst/>
                          </a:prstGeom>
                        </pic:spPr>
                      </pic:pic>
                    </a:graphicData>
                  </a:graphic>
                  <wp14:sizeRelH relativeFrom="margin">
                    <wp14:pctWidth>0</wp14:pctWidth>
                  </wp14:sizeRelH>
                </wp:anchor>
              </w:drawing>
            </w:r>
            <w:r w:rsidRPr="00E53DFB">
              <w:rPr>
                <w:rFonts w:cstheme="minorHAnsi"/>
                <w:sz w:val="24"/>
                <w:szCs w:val="24"/>
              </w:rPr>
              <w:t>(a) 3    (b) 4        (c) 5    (d) 2</w:t>
            </w:r>
          </w:p>
        </w:tc>
        <w:tc>
          <w:tcPr>
            <w:tcW w:w="764" w:type="dxa"/>
          </w:tcPr>
          <w:p w14:paraId="33DB9CEB"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16A6FB6F" w14:textId="77777777" w:rsidTr="003D0CCF">
        <w:tc>
          <w:tcPr>
            <w:tcW w:w="498" w:type="dxa"/>
          </w:tcPr>
          <w:p w14:paraId="5AECDAD3" w14:textId="77777777" w:rsidR="00F9296E" w:rsidRPr="00E53DFB" w:rsidRDefault="00F9296E" w:rsidP="00F9296E">
            <w:pPr>
              <w:rPr>
                <w:rFonts w:cstheme="minorHAnsi"/>
                <w:sz w:val="24"/>
                <w:szCs w:val="24"/>
              </w:rPr>
            </w:pPr>
            <w:r w:rsidRPr="00E53DFB">
              <w:rPr>
                <w:rFonts w:cstheme="minorHAnsi"/>
                <w:sz w:val="24"/>
                <w:szCs w:val="24"/>
              </w:rPr>
              <w:t>6</w:t>
            </w:r>
          </w:p>
        </w:tc>
        <w:tc>
          <w:tcPr>
            <w:tcW w:w="9359" w:type="dxa"/>
          </w:tcPr>
          <w:p w14:paraId="629C1C40" w14:textId="77777777" w:rsidR="00F9296E" w:rsidRPr="00E53DFB" w:rsidRDefault="00F9296E" w:rsidP="00F9296E">
            <w:pPr>
              <w:ind w:right="709"/>
              <w:rPr>
                <w:rFonts w:cstheme="minorHAnsi"/>
                <w:sz w:val="24"/>
                <w:szCs w:val="24"/>
              </w:rPr>
            </w:pPr>
            <w:r w:rsidRPr="00E53DFB">
              <w:rPr>
                <w:rFonts w:cstheme="minorHAnsi"/>
                <w:sz w:val="24"/>
                <w:szCs w:val="24"/>
              </w:rPr>
              <w:t xml:space="preserve">If Arithmetic Mean of x, x+2, x+4 and x+6 is 5. Then find the value of x is </w:t>
            </w:r>
          </w:p>
          <w:p w14:paraId="4B93AD7D" w14:textId="19F4C135" w:rsidR="00F9296E" w:rsidRPr="00E53DFB" w:rsidRDefault="00F9296E" w:rsidP="00F9296E">
            <w:pPr>
              <w:ind w:left="360"/>
              <w:jc w:val="both"/>
              <w:rPr>
                <w:rFonts w:cstheme="minorHAnsi"/>
                <w:sz w:val="24"/>
                <w:szCs w:val="24"/>
              </w:rPr>
            </w:pPr>
            <w:r w:rsidRPr="00E53DFB">
              <w:rPr>
                <w:rFonts w:cstheme="minorHAnsi"/>
                <w:sz w:val="24"/>
                <w:szCs w:val="24"/>
              </w:rPr>
              <w:t>(a) 3      (b)2       (c) 1    (d) 5</w:t>
            </w:r>
          </w:p>
        </w:tc>
        <w:tc>
          <w:tcPr>
            <w:tcW w:w="764" w:type="dxa"/>
          </w:tcPr>
          <w:p w14:paraId="7B737045"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41C564EE" w14:textId="77777777" w:rsidTr="003D0CCF">
        <w:tc>
          <w:tcPr>
            <w:tcW w:w="498" w:type="dxa"/>
          </w:tcPr>
          <w:p w14:paraId="1F088840" w14:textId="77777777" w:rsidR="00F9296E" w:rsidRPr="00E53DFB" w:rsidRDefault="00F9296E" w:rsidP="00F9296E">
            <w:pPr>
              <w:rPr>
                <w:rFonts w:cstheme="minorHAnsi"/>
                <w:sz w:val="24"/>
                <w:szCs w:val="24"/>
              </w:rPr>
            </w:pPr>
            <w:r w:rsidRPr="00E53DFB">
              <w:rPr>
                <w:rFonts w:cstheme="minorHAnsi"/>
                <w:sz w:val="24"/>
                <w:szCs w:val="24"/>
              </w:rPr>
              <w:t>7</w:t>
            </w:r>
          </w:p>
        </w:tc>
        <w:tc>
          <w:tcPr>
            <w:tcW w:w="9359" w:type="dxa"/>
          </w:tcPr>
          <w:p w14:paraId="5DA4CEB1" w14:textId="77777777" w:rsidR="00F9296E" w:rsidRPr="00E53DFB" w:rsidRDefault="00F9296E" w:rsidP="00F9296E">
            <w:pPr>
              <w:ind w:right="709"/>
              <w:rPr>
                <w:rFonts w:cstheme="minorHAnsi"/>
                <w:sz w:val="24"/>
                <w:szCs w:val="24"/>
              </w:rPr>
            </w:pPr>
            <w:r w:rsidRPr="00E53DFB">
              <w:rPr>
                <w:rFonts w:cstheme="minorHAnsi"/>
                <w:sz w:val="24"/>
                <w:szCs w:val="24"/>
              </w:rPr>
              <w:t>If mean of first n natural number is 5</w:t>
            </w:r>
            <w:r w:rsidRPr="00E53DFB">
              <w:rPr>
                <w:rFonts w:ascii="Cambria Math" w:hAnsi="Cambria Math" w:cs="Cambria Math"/>
                <w:sz w:val="24"/>
                <w:szCs w:val="24"/>
              </w:rPr>
              <w:t>𝑛</w:t>
            </w:r>
            <w:r w:rsidRPr="00E53DFB">
              <w:rPr>
                <w:rFonts w:cstheme="minorHAnsi"/>
                <w:sz w:val="24"/>
                <w:szCs w:val="24"/>
              </w:rPr>
              <w:t xml:space="preserve">/ 9 then n is </w:t>
            </w:r>
          </w:p>
          <w:p w14:paraId="255FB833" w14:textId="169A3E3C" w:rsidR="00F9296E" w:rsidRPr="00E53DFB" w:rsidRDefault="00F9296E" w:rsidP="00F9296E">
            <w:pPr>
              <w:spacing w:after="0"/>
              <w:jc w:val="both"/>
              <w:rPr>
                <w:rFonts w:cstheme="minorHAnsi"/>
                <w:sz w:val="24"/>
                <w:szCs w:val="24"/>
              </w:rPr>
            </w:pPr>
            <w:r w:rsidRPr="00E53DFB">
              <w:rPr>
                <w:rFonts w:cstheme="minorHAnsi"/>
                <w:sz w:val="24"/>
                <w:szCs w:val="24"/>
              </w:rPr>
              <w:t>(a) 5      (b) 4      (c) 9    (d) 10</w:t>
            </w:r>
          </w:p>
        </w:tc>
        <w:tc>
          <w:tcPr>
            <w:tcW w:w="764" w:type="dxa"/>
          </w:tcPr>
          <w:p w14:paraId="642A31CD"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3EEF67AF" w14:textId="77777777" w:rsidTr="003D0CCF">
        <w:tc>
          <w:tcPr>
            <w:tcW w:w="498" w:type="dxa"/>
          </w:tcPr>
          <w:p w14:paraId="4CBDE809" w14:textId="77777777" w:rsidR="00F9296E" w:rsidRPr="00E53DFB" w:rsidRDefault="00F9296E" w:rsidP="00F9296E">
            <w:pPr>
              <w:rPr>
                <w:rFonts w:cstheme="minorHAnsi"/>
                <w:sz w:val="24"/>
                <w:szCs w:val="24"/>
              </w:rPr>
            </w:pPr>
            <w:r w:rsidRPr="00E53DFB">
              <w:rPr>
                <w:rFonts w:cstheme="minorHAnsi"/>
                <w:sz w:val="24"/>
                <w:szCs w:val="24"/>
              </w:rPr>
              <w:lastRenderedPageBreak/>
              <w:t>8</w:t>
            </w:r>
          </w:p>
        </w:tc>
        <w:tc>
          <w:tcPr>
            <w:tcW w:w="9359" w:type="dxa"/>
          </w:tcPr>
          <w:p w14:paraId="365246C9" w14:textId="77777777" w:rsidR="00F9296E" w:rsidRPr="00E53DFB" w:rsidRDefault="00F9296E" w:rsidP="00F9296E">
            <w:pPr>
              <w:ind w:right="709"/>
              <w:rPr>
                <w:rFonts w:cstheme="minorHAnsi"/>
                <w:sz w:val="24"/>
                <w:szCs w:val="24"/>
              </w:rPr>
            </w:pPr>
            <w:r w:rsidRPr="00E53DFB">
              <w:rPr>
                <w:rFonts w:cstheme="minorHAnsi"/>
                <w:sz w:val="24"/>
                <w:szCs w:val="24"/>
              </w:rPr>
              <w:t>The Mean of five number is 15. If we include one more number, the mean of 6 numbers become 17. The included number is</w:t>
            </w:r>
          </w:p>
          <w:p w14:paraId="2C7B787D" w14:textId="0D724F56" w:rsidR="00F9296E" w:rsidRPr="00E53DFB" w:rsidRDefault="00F9296E" w:rsidP="00F9296E">
            <w:pPr>
              <w:spacing w:after="0"/>
              <w:jc w:val="both"/>
              <w:rPr>
                <w:rFonts w:cstheme="minorHAnsi"/>
                <w:sz w:val="24"/>
                <w:szCs w:val="24"/>
              </w:rPr>
            </w:pPr>
            <w:r w:rsidRPr="00E53DFB">
              <w:rPr>
                <w:rFonts w:cstheme="minorHAnsi"/>
                <w:sz w:val="24"/>
                <w:szCs w:val="24"/>
              </w:rPr>
              <w:t xml:space="preserve"> (a) 24    (b) 2     (c) 26   (d) 27</w:t>
            </w:r>
          </w:p>
        </w:tc>
        <w:tc>
          <w:tcPr>
            <w:tcW w:w="764" w:type="dxa"/>
          </w:tcPr>
          <w:p w14:paraId="17CA175F"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499E940A" w14:textId="77777777" w:rsidTr="003D0CCF">
        <w:tc>
          <w:tcPr>
            <w:tcW w:w="498" w:type="dxa"/>
          </w:tcPr>
          <w:p w14:paraId="01698C0E" w14:textId="77777777" w:rsidR="00F9296E" w:rsidRPr="00E53DFB" w:rsidRDefault="00F9296E" w:rsidP="00F9296E">
            <w:pPr>
              <w:rPr>
                <w:rFonts w:cstheme="minorHAnsi"/>
                <w:sz w:val="24"/>
                <w:szCs w:val="24"/>
              </w:rPr>
            </w:pPr>
            <w:r w:rsidRPr="00E53DFB">
              <w:rPr>
                <w:rFonts w:cstheme="minorHAnsi"/>
                <w:sz w:val="24"/>
                <w:szCs w:val="24"/>
              </w:rPr>
              <w:t>9</w:t>
            </w:r>
          </w:p>
        </w:tc>
        <w:tc>
          <w:tcPr>
            <w:tcW w:w="9359" w:type="dxa"/>
          </w:tcPr>
          <w:p w14:paraId="755A4033" w14:textId="77777777" w:rsidR="00F9296E" w:rsidRPr="00E53DFB" w:rsidRDefault="00F9296E" w:rsidP="00F9296E">
            <w:pPr>
              <w:ind w:right="709"/>
              <w:rPr>
                <w:rFonts w:cstheme="minorHAnsi"/>
                <w:sz w:val="24"/>
                <w:szCs w:val="24"/>
              </w:rPr>
            </w:pPr>
            <w:r w:rsidRPr="00E53DFB">
              <w:rPr>
                <w:rFonts w:cstheme="minorHAnsi"/>
                <w:sz w:val="24"/>
                <w:szCs w:val="24"/>
              </w:rPr>
              <w:t xml:space="preserve">The algebraic sum of deviation of frequency distribution from its mean is </w:t>
            </w:r>
          </w:p>
          <w:p w14:paraId="492EA2A4" w14:textId="225DD9F1" w:rsidR="00F9296E" w:rsidRPr="00E53DFB" w:rsidRDefault="00F9296E" w:rsidP="00F9296E">
            <w:pPr>
              <w:spacing w:after="0"/>
              <w:jc w:val="both"/>
              <w:rPr>
                <w:rFonts w:cstheme="minorHAnsi"/>
                <w:sz w:val="24"/>
                <w:szCs w:val="24"/>
              </w:rPr>
            </w:pPr>
            <w:r w:rsidRPr="00E53DFB">
              <w:rPr>
                <w:rFonts w:cstheme="minorHAnsi"/>
                <w:sz w:val="24"/>
                <w:szCs w:val="24"/>
              </w:rPr>
              <w:t xml:space="preserve"> (a) 0       (b) 1      (c) -1   (d) 2</w:t>
            </w:r>
          </w:p>
        </w:tc>
        <w:tc>
          <w:tcPr>
            <w:tcW w:w="764" w:type="dxa"/>
          </w:tcPr>
          <w:p w14:paraId="1D225834"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07DFE991" w14:textId="77777777" w:rsidTr="003D0CCF">
        <w:tc>
          <w:tcPr>
            <w:tcW w:w="498" w:type="dxa"/>
          </w:tcPr>
          <w:p w14:paraId="63A2129B" w14:textId="77777777" w:rsidR="00F9296E" w:rsidRPr="00E53DFB" w:rsidRDefault="00F9296E" w:rsidP="00F9296E">
            <w:pPr>
              <w:rPr>
                <w:rFonts w:cstheme="minorHAnsi"/>
                <w:sz w:val="24"/>
                <w:szCs w:val="24"/>
              </w:rPr>
            </w:pPr>
            <w:r w:rsidRPr="00E53DFB">
              <w:rPr>
                <w:rFonts w:cstheme="minorHAnsi"/>
                <w:sz w:val="24"/>
                <w:szCs w:val="24"/>
              </w:rPr>
              <w:t>10</w:t>
            </w:r>
          </w:p>
        </w:tc>
        <w:tc>
          <w:tcPr>
            <w:tcW w:w="9359" w:type="dxa"/>
          </w:tcPr>
          <w:p w14:paraId="0A765D56" w14:textId="77777777" w:rsidR="00F9296E" w:rsidRPr="00E53DFB" w:rsidRDefault="00F9296E" w:rsidP="00F9296E">
            <w:pPr>
              <w:rPr>
                <w:rFonts w:cstheme="minorHAnsi"/>
                <w:sz w:val="24"/>
                <w:szCs w:val="24"/>
              </w:rPr>
            </w:pPr>
            <w:r w:rsidRPr="00E53DFB">
              <w:rPr>
                <w:rFonts w:cstheme="minorHAnsi"/>
                <w:noProof/>
                <w:sz w:val="24"/>
                <w:szCs w:val="24"/>
              </w:rPr>
              <w:drawing>
                <wp:anchor distT="0" distB="0" distL="114300" distR="114300" simplePos="0" relativeHeight="252130304" behindDoc="1" locked="0" layoutInCell="1" allowOverlap="1" wp14:anchorId="6A578250" wp14:editId="3A2F17F2">
                  <wp:simplePos x="0" y="0"/>
                  <wp:positionH relativeFrom="column">
                    <wp:posOffset>-62865</wp:posOffset>
                  </wp:positionH>
                  <wp:positionV relativeFrom="paragraph">
                    <wp:posOffset>228600</wp:posOffset>
                  </wp:positionV>
                  <wp:extent cx="3362325" cy="561975"/>
                  <wp:effectExtent l="0" t="0" r="9525" b="9525"/>
                  <wp:wrapTight wrapText="bothSides">
                    <wp:wrapPolygon edited="0">
                      <wp:start x="0" y="0"/>
                      <wp:lineTo x="0" y="21234"/>
                      <wp:lineTo x="21539" y="21234"/>
                      <wp:lineTo x="21539" y="0"/>
                      <wp:lineTo x="0" y="0"/>
                    </wp:wrapPolygon>
                  </wp:wrapTight>
                  <wp:docPr id="583945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45242" name=""/>
                          <pic:cNvPicPr/>
                        </pic:nvPicPr>
                        <pic:blipFill>
                          <a:blip r:embed="rId311">
                            <a:extLst>
                              <a:ext uri="{28A0092B-C50C-407E-A947-70E740481C1C}">
                                <a14:useLocalDpi xmlns:a14="http://schemas.microsoft.com/office/drawing/2010/main" val="0"/>
                              </a:ext>
                            </a:extLst>
                          </a:blip>
                          <a:stretch>
                            <a:fillRect/>
                          </a:stretch>
                        </pic:blipFill>
                        <pic:spPr>
                          <a:xfrm>
                            <a:off x="0" y="0"/>
                            <a:ext cx="3362325" cy="561975"/>
                          </a:xfrm>
                          <a:prstGeom prst="rect">
                            <a:avLst/>
                          </a:prstGeom>
                        </pic:spPr>
                      </pic:pic>
                    </a:graphicData>
                  </a:graphic>
                  <wp14:sizeRelH relativeFrom="margin">
                    <wp14:pctWidth>0</wp14:pctWidth>
                  </wp14:sizeRelH>
                  <wp14:sizeRelV relativeFrom="margin">
                    <wp14:pctHeight>0</wp14:pctHeight>
                  </wp14:sizeRelV>
                </wp:anchor>
              </w:drawing>
            </w:r>
            <w:r w:rsidRPr="00E53DFB">
              <w:rPr>
                <w:rFonts w:cstheme="minorHAnsi"/>
                <w:sz w:val="24"/>
                <w:szCs w:val="24"/>
              </w:rPr>
              <w:t xml:space="preserve">For the following distribution, The sum of lower limits of Median class and Modal </w:t>
            </w:r>
          </w:p>
          <w:p w14:paraId="3ADFF812" w14:textId="77777777" w:rsidR="00F9296E" w:rsidRPr="00E53DFB" w:rsidRDefault="00F9296E" w:rsidP="00F9296E">
            <w:pPr>
              <w:rPr>
                <w:rFonts w:cstheme="minorHAnsi"/>
                <w:sz w:val="24"/>
                <w:szCs w:val="24"/>
              </w:rPr>
            </w:pPr>
          </w:p>
          <w:p w14:paraId="58FF7FFB" w14:textId="77777777" w:rsidR="00F9296E" w:rsidRPr="00E53DFB" w:rsidRDefault="00F9296E" w:rsidP="00F9296E">
            <w:pPr>
              <w:rPr>
                <w:rFonts w:cstheme="minorHAnsi"/>
                <w:sz w:val="24"/>
                <w:szCs w:val="24"/>
              </w:rPr>
            </w:pPr>
          </w:p>
          <w:p w14:paraId="3E094EC5" w14:textId="5CDDA077" w:rsidR="00F9296E" w:rsidRPr="00E53DFB" w:rsidRDefault="00F9296E" w:rsidP="00F9296E">
            <w:pPr>
              <w:rPr>
                <w:rFonts w:cstheme="minorHAnsi"/>
                <w:sz w:val="24"/>
                <w:szCs w:val="24"/>
              </w:rPr>
            </w:pPr>
            <w:r w:rsidRPr="00E53DFB">
              <w:rPr>
                <w:rFonts w:cstheme="minorHAnsi"/>
                <w:sz w:val="24"/>
                <w:szCs w:val="24"/>
              </w:rPr>
              <w:t xml:space="preserve">class is </w:t>
            </w:r>
          </w:p>
          <w:p w14:paraId="5BB0AF61" w14:textId="24ADE3CF" w:rsidR="00F9296E" w:rsidRPr="00E53DFB" w:rsidRDefault="00F9296E" w:rsidP="00F9296E">
            <w:pPr>
              <w:rPr>
                <w:rFonts w:cstheme="minorHAnsi"/>
                <w:sz w:val="24"/>
                <w:szCs w:val="24"/>
              </w:rPr>
            </w:pPr>
            <w:r w:rsidRPr="00E53DFB">
              <w:rPr>
                <w:rFonts w:cstheme="minorHAnsi"/>
                <w:sz w:val="24"/>
                <w:szCs w:val="24"/>
              </w:rPr>
              <w:t>(a) 15     (b) 25      (c) 30    (d) 35</w:t>
            </w:r>
          </w:p>
        </w:tc>
        <w:tc>
          <w:tcPr>
            <w:tcW w:w="764" w:type="dxa"/>
          </w:tcPr>
          <w:p w14:paraId="24450BBC"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26F3FD7C" w14:textId="77777777" w:rsidTr="003D0CCF">
        <w:tc>
          <w:tcPr>
            <w:tcW w:w="498" w:type="dxa"/>
          </w:tcPr>
          <w:p w14:paraId="341010FB" w14:textId="77777777" w:rsidR="00F9296E" w:rsidRPr="00E53DFB" w:rsidRDefault="00F9296E" w:rsidP="00F9296E">
            <w:pPr>
              <w:rPr>
                <w:rFonts w:cstheme="minorHAnsi"/>
                <w:sz w:val="24"/>
                <w:szCs w:val="24"/>
              </w:rPr>
            </w:pPr>
            <w:r w:rsidRPr="00E53DFB">
              <w:rPr>
                <w:rFonts w:cstheme="minorHAnsi"/>
                <w:sz w:val="24"/>
                <w:szCs w:val="24"/>
              </w:rPr>
              <w:t>11</w:t>
            </w:r>
          </w:p>
        </w:tc>
        <w:tc>
          <w:tcPr>
            <w:tcW w:w="9359" w:type="dxa"/>
          </w:tcPr>
          <w:p w14:paraId="3BB6736F" w14:textId="77777777" w:rsidR="00F9296E" w:rsidRPr="00E53DFB" w:rsidRDefault="00F9296E" w:rsidP="00F9296E">
            <w:pPr>
              <w:rPr>
                <w:rFonts w:cstheme="minorHAnsi"/>
                <w:sz w:val="24"/>
                <w:szCs w:val="24"/>
              </w:rPr>
            </w:pPr>
            <w:r w:rsidRPr="00E53DFB">
              <w:rPr>
                <w:rFonts w:cstheme="minorHAnsi"/>
                <w:sz w:val="24"/>
                <w:szCs w:val="24"/>
              </w:rPr>
              <w:t>If the mean of first n natural numbers is 3n/5, then the value of n is:</w:t>
            </w:r>
          </w:p>
          <w:p w14:paraId="61773EF7" w14:textId="77777777" w:rsidR="00F9296E" w:rsidRPr="00E53DFB" w:rsidRDefault="00F9296E" w:rsidP="00F9296E">
            <w:pPr>
              <w:pStyle w:val="ListParagraph"/>
              <w:numPr>
                <w:ilvl w:val="0"/>
                <w:numId w:val="221"/>
              </w:numPr>
              <w:spacing w:after="0" w:line="240" w:lineRule="auto"/>
              <w:rPr>
                <w:rFonts w:cstheme="minorHAnsi"/>
                <w:sz w:val="24"/>
                <w:szCs w:val="24"/>
              </w:rPr>
            </w:pPr>
            <w:r w:rsidRPr="00E53DFB">
              <w:rPr>
                <w:rFonts w:cstheme="minorHAnsi"/>
                <w:sz w:val="24"/>
                <w:szCs w:val="24"/>
              </w:rPr>
              <w:t>3</w:t>
            </w:r>
          </w:p>
          <w:p w14:paraId="36B77B2C" w14:textId="77777777" w:rsidR="00F9296E" w:rsidRPr="00E53DFB" w:rsidRDefault="00F9296E" w:rsidP="00F9296E">
            <w:pPr>
              <w:pStyle w:val="ListParagraph"/>
              <w:numPr>
                <w:ilvl w:val="0"/>
                <w:numId w:val="221"/>
              </w:numPr>
              <w:spacing w:after="0" w:line="240" w:lineRule="auto"/>
              <w:rPr>
                <w:rFonts w:cstheme="minorHAnsi"/>
                <w:sz w:val="24"/>
                <w:szCs w:val="24"/>
              </w:rPr>
            </w:pPr>
            <w:r w:rsidRPr="00E53DFB">
              <w:rPr>
                <w:rFonts w:cstheme="minorHAnsi"/>
                <w:sz w:val="24"/>
                <w:szCs w:val="24"/>
              </w:rPr>
              <w:t>4</w:t>
            </w:r>
          </w:p>
          <w:p w14:paraId="51EA938C" w14:textId="77777777" w:rsidR="00F9296E" w:rsidRPr="00E53DFB" w:rsidRDefault="00F9296E" w:rsidP="00F9296E">
            <w:pPr>
              <w:pStyle w:val="ListParagraph"/>
              <w:numPr>
                <w:ilvl w:val="0"/>
                <w:numId w:val="221"/>
              </w:numPr>
              <w:spacing w:after="0" w:line="240" w:lineRule="auto"/>
              <w:rPr>
                <w:rFonts w:cstheme="minorHAnsi"/>
                <w:sz w:val="24"/>
                <w:szCs w:val="24"/>
              </w:rPr>
            </w:pPr>
            <w:r w:rsidRPr="00E53DFB">
              <w:rPr>
                <w:rFonts w:cstheme="minorHAnsi"/>
                <w:sz w:val="24"/>
                <w:szCs w:val="24"/>
              </w:rPr>
              <w:t>5</w:t>
            </w:r>
          </w:p>
          <w:p w14:paraId="67683497" w14:textId="118261B2" w:rsidR="00F9296E" w:rsidRPr="00E53DFB" w:rsidRDefault="00F9296E" w:rsidP="00F9296E">
            <w:pPr>
              <w:pStyle w:val="ListParagraph"/>
              <w:numPr>
                <w:ilvl w:val="0"/>
                <w:numId w:val="221"/>
              </w:numPr>
              <w:spacing w:after="0" w:line="240" w:lineRule="auto"/>
              <w:rPr>
                <w:rFonts w:cstheme="minorHAnsi"/>
                <w:sz w:val="24"/>
                <w:szCs w:val="24"/>
              </w:rPr>
            </w:pPr>
            <w:r w:rsidRPr="00E53DFB">
              <w:rPr>
                <w:rFonts w:cstheme="minorHAnsi"/>
                <w:sz w:val="24"/>
                <w:szCs w:val="24"/>
              </w:rPr>
              <w:t>6</w:t>
            </w:r>
          </w:p>
        </w:tc>
        <w:tc>
          <w:tcPr>
            <w:tcW w:w="764" w:type="dxa"/>
          </w:tcPr>
          <w:p w14:paraId="23B662AB"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66E711B4" w14:textId="77777777" w:rsidTr="003D0CCF">
        <w:tc>
          <w:tcPr>
            <w:tcW w:w="498" w:type="dxa"/>
          </w:tcPr>
          <w:p w14:paraId="79503CD5" w14:textId="77777777" w:rsidR="00F9296E" w:rsidRPr="00E53DFB" w:rsidRDefault="00F9296E" w:rsidP="00F9296E">
            <w:pPr>
              <w:rPr>
                <w:rFonts w:cstheme="minorHAnsi"/>
                <w:sz w:val="24"/>
                <w:szCs w:val="24"/>
              </w:rPr>
            </w:pPr>
            <w:r w:rsidRPr="00E53DFB">
              <w:rPr>
                <w:rFonts w:cstheme="minorHAnsi"/>
                <w:sz w:val="24"/>
                <w:szCs w:val="24"/>
              </w:rPr>
              <w:t>12</w:t>
            </w:r>
          </w:p>
        </w:tc>
        <w:tc>
          <w:tcPr>
            <w:tcW w:w="9359" w:type="dxa"/>
          </w:tcPr>
          <w:p w14:paraId="25C8ED53" w14:textId="77777777" w:rsidR="00F9296E" w:rsidRPr="00E53DFB" w:rsidRDefault="00F9296E" w:rsidP="00F9296E">
            <w:pPr>
              <w:rPr>
                <w:rFonts w:cstheme="minorHAnsi"/>
                <w:sz w:val="24"/>
                <w:szCs w:val="24"/>
              </w:rPr>
            </w:pPr>
            <w:r w:rsidRPr="00E53DFB">
              <w:rPr>
                <w:rFonts w:cstheme="minorHAnsi"/>
                <w:sz w:val="24"/>
                <w:szCs w:val="24"/>
              </w:rPr>
              <w:t>If the sum of frequencies is 24, then the value of x in the observation: x, 5,6,1,2, will be:</w:t>
            </w:r>
          </w:p>
          <w:p w14:paraId="28455821" w14:textId="77777777" w:rsidR="00F9296E" w:rsidRPr="00E53DFB" w:rsidRDefault="00F9296E" w:rsidP="00F9296E">
            <w:pPr>
              <w:pStyle w:val="ListParagraph"/>
              <w:numPr>
                <w:ilvl w:val="0"/>
                <w:numId w:val="222"/>
              </w:numPr>
              <w:spacing w:after="0" w:line="240" w:lineRule="auto"/>
              <w:rPr>
                <w:rFonts w:cstheme="minorHAnsi"/>
                <w:sz w:val="24"/>
                <w:szCs w:val="24"/>
              </w:rPr>
            </w:pPr>
            <w:r w:rsidRPr="00E53DFB">
              <w:rPr>
                <w:rFonts w:cstheme="minorHAnsi"/>
                <w:sz w:val="24"/>
                <w:szCs w:val="24"/>
              </w:rPr>
              <w:t>4</w:t>
            </w:r>
          </w:p>
          <w:p w14:paraId="0752AEB4" w14:textId="77777777" w:rsidR="00F9296E" w:rsidRPr="00E53DFB" w:rsidRDefault="00F9296E" w:rsidP="00F9296E">
            <w:pPr>
              <w:pStyle w:val="ListParagraph"/>
              <w:numPr>
                <w:ilvl w:val="0"/>
                <w:numId w:val="222"/>
              </w:numPr>
              <w:spacing w:after="0" w:line="240" w:lineRule="auto"/>
              <w:rPr>
                <w:rFonts w:cstheme="minorHAnsi"/>
                <w:sz w:val="24"/>
                <w:szCs w:val="24"/>
              </w:rPr>
            </w:pPr>
            <w:r w:rsidRPr="00E53DFB">
              <w:rPr>
                <w:rFonts w:cstheme="minorHAnsi"/>
                <w:sz w:val="24"/>
                <w:szCs w:val="24"/>
              </w:rPr>
              <w:t>6</w:t>
            </w:r>
          </w:p>
          <w:p w14:paraId="0A04D229" w14:textId="77777777" w:rsidR="00F9296E" w:rsidRPr="00E53DFB" w:rsidRDefault="00F9296E" w:rsidP="00F9296E">
            <w:pPr>
              <w:pStyle w:val="ListParagraph"/>
              <w:numPr>
                <w:ilvl w:val="0"/>
                <w:numId w:val="222"/>
              </w:numPr>
              <w:spacing w:after="0" w:line="240" w:lineRule="auto"/>
              <w:rPr>
                <w:rFonts w:cstheme="minorHAnsi"/>
                <w:sz w:val="24"/>
                <w:szCs w:val="24"/>
              </w:rPr>
            </w:pPr>
            <w:r w:rsidRPr="00E53DFB">
              <w:rPr>
                <w:rFonts w:cstheme="minorHAnsi"/>
                <w:sz w:val="24"/>
                <w:szCs w:val="24"/>
              </w:rPr>
              <w:t>8</w:t>
            </w:r>
          </w:p>
          <w:p w14:paraId="163ABFD4" w14:textId="46D6B734" w:rsidR="00F9296E" w:rsidRPr="00E53DFB" w:rsidRDefault="00F9296E" w:rsidP="00F9296E">
            <w:pPr>
              <w:pStyle w:val="ListParagraph"/>
              <w:numPr>
                <w:ilvl w:val="0"/>
                <w:numId w:val="222"/>
              </w:numPr>
              <w:spacing w:after="0" w:line="240" w:lineRule="auto"/>
              <w:rPr>
                <w:rFonts w:cstheme="minorHAnsi"/>
                <w:sz w:val="24"/>
                <w:szCs w:val="24"/>
              </w:rPr>
            </w:pPr>
            <w:r w:rsidRPr="00E53DFB">
              <w:rPr>
                <w:rFonts w:cstheme="minorHAnsi"/>
                <w:sz w:val="24"/>
                <w:szCs w:val="24"/>
              </w:rPr>
              <w:t>10</w:t>
            </w:r>
          </w:p>
        </w:tc>
        <w:tc>
          <w:tcPr>
            <w:tcW w:w="764" w:type="dxa"/>
          </w:tcPr>
          <w:p w14:paraId="66DDD2A6"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5471D9C4" w14:textId="77777777" w:rsidTr="003D0CCF">
        <w:tc>
          <w:tcPr>
            <w:tcW w:w="498" w:type="dxa"/>
          </w:tcPr>
          <w:p w14:paraId="499F19B4" w14:textId="77777777" w:rsidR="00F9296E" w:rsidRPr="00E53DFB" w:rsidRDefault="00F9296E" w:rsidP="00F9296E">
            <w:pPr>
              <w:rPr>
                <w:rFonts w:cstheme="minorHAnsi"/>
                <w:sz w:val="24"/>
                <w:szCs w:val="24"/>
              </w:rPr>
            </w:pPr>
            <w:r w:rsidRPr="00E53DFB">
              <w:rPr>
                <w:rFonts w:cstheme="minorHAnsi"/>
                <w:sz w:val="24"/>
                <w:szCs w:val="24"/>
              </w:rPr>
              <w:t>13</w:t>
            </w:r>
          </w:p>
        </w:tc>
        <w:tc>
          <w:tcPr>
            <w:tcW w:w="9359" w:type="dxa"/>
          </w:tcPr>
          <w:p w14:paraId="5F033CDE" w14:textId="77777777" w:rsidR="00F9296E" w:rsidRPr="00E53DFB" w:rsidRDefault="00F9296E" w:rsidP="00F9296E">
            <w:pPr>
              <w:rPr>
                <w:rFonts w:cstheme="minorHAnsi"/>
                <w:sz w:val="24"/>
                <w:szCs w:val="24"/>
              </w:rPr>
            </w:pPr>
            <w:r w:rsidRPr="00E53DFB">
              <w:rPr>
                <w:rFonts w:cstheme="minorHAnsi"/>
                <w:noProof/>
                <w:sz w:val="24"/>
                <w:szCs w:val="24"/>
              </w:rPr>
              <w:drawing>
                <wp:anchor distT="0" distB="0" distL="114300" distR="114300" simplePos="0" relativeHeight="252131328" behindDoc="0" locked="0" layoutInCell="1" allowOverlap="1" wp14:anchorId="06F14D5F" wp14:editId="7231E371">
                  <wp:simplePos x="0" y="0"/>
                  <wp:positionH relativeFrom="column">
                    <wp:posOffset>0</wp:posOffset>
                  </wp:positionH>
                  <wp:positionV relativeFrom="paragraph">
                    <wp:posOffset>434340</wp:posOffset>
                  </wp:positionV>
                  <wp:extent cx="4543425" cy="866775"/>
                  <wp:effectExtent l="0" t="0" r="9525" b="9525"/>
                  <wp:wrapTopAndBottom/>
                  <wp:docPr id="1472034254" name="Picture 147203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3-08-24 211426.png"/>
                          <pic:cNvPicPr/>
                        </pic:nvPicPr>
                        <pic:blipFill>
                          <a:blip r:embed="rId312">
                            <a:extLst>
                              <a:ext uri="{28A0092B-C50C-407E-A947-70E740481C1C}">
                                <a14:useLocalDpi xmlns:a14="http://schemas.microsoft.com/office/drawing/2010/main" val="0"/>
                              </a:ext>
                            </a:extLst>
                          </a:blip>
                          <a:stretch>
                            <a:fillRect/>
                          </a:stretch>
                        </pic:blipFill>
                        <pic:spPr>
                          <a:xfrm>
                            <a:off x="0" y="0"/>
                            <a:ext cx="4543425" cy="866775"/>
                          </a:xfrm>
                          <a:prstGeom prst="rect">
                            <a:avLst/>
                          </a:prstGeom>
                        </pic:spPr>
                      </pic:pic>
                    </a:graphicData>
                  </a:graphic>
                  <wp14:sizeRelV relativeFrom="margin">
                    <wp14:pctHeight>0</wp14:pctHeight>
                  </wp14:sizeRelV>
                </wp:anchor>
              </w:drawing>
            </w:r>
            <w:r w:rsidRPr="00E53DFB">
              <w:rPr>
                <w:rFonts w:cstheme="minorHAnsi"/>
                <w:sz w:val="24"/>
                <w:szCs w:val="24"/>
              </w:rPr>
              <w:t>Consider the following frequency distribution of the heights of 60 students of a class:</w:t>
            </w:r>
          </w:p>
          <w:p w14:paraId="1A42FC66" w14:textId="77777777" w:rsidR="00F9296E" w:rsidRPr="00E53DFB" w:rsidRDefault="00F9296E" w:rsidP="00F9296E">
            <w:pPr>
              <w:rPr>
                <w:rFonts w:cstheme="minorHAnsi"/>
                <w:sz w:val="24"/>
                <w:szCs w:val="24"/>
              </w:rPr>
            </w:pPr>
            <w:r w:rsidRPr="00E53DFB">
              <w:rPr>
                <w:rFonts w:cstheme="minorHAnsi"/>
                <w:sz w:val="24"/>
                <w:szCs w:val="24"/>
              </w:rPr>
              <w:t>The sum of the lower limit of the modal class and upper limit of the median class is:</w:t>
            </w:r>
          </w:p>
          <w:p w14:paraId="16D9902D" w14:textId="77777777" w:rsidR="00F9296E" w:rsidRPr="00E53DFB" w:rsidRDefault="00F9296E" w:rsidP="00F9296E">
            <w:pPr>
              <w:pStyle w:val="ListParagraph"/>
              <w:numPr>
                <w:ilvl w:val="0"/>
                <w:numId w:val="223"/>
              </w:numPr>
              <w:spacing w:after="0" w:line="240" w:lineRule="auto"/>
              <w:rPr>
                <w:rFonts w:cstheme="minorHAnsi"/>
                <w:sz w:val="24"/>
                <w:szCs w:val="24"/>
              </w:rPr>
            </w:pPr>
            <w:r w:rsidRPr="00E53DFB">
              <w:rPr>
                <w:rFonts w:cstheme="minorHAnsi"/>
                <w:sz w:val="24"/>
                <w:szCs w:val="24"/>
              </w:rPr>
              <w:t>310</w:t>
            </w:r>
          </w:p>
          <w:p w14:paraId="337CCDE3" w14:textId="77777777" w:rsidR="00F9296E" w:rsidRPr="00E53DFB" w:rsidRDefault="00F9296E" w:rsidP="00F9296E">
            <w:pPr>
              <w:pStyle w:val="ListParagraph"/>
              <w:numPr>
                <w:ilvl w:val="0"/>
                <w:numId w:val="223"/>
              </w:numPr>
              <w:spacing w:after="0" w:line="240" w:lineRule="auto"/>
              <w:rPr>
                <w:rFonts w:cstheme="minorHAnsi"/>
                <w:sz w:val="24"/>
                <w:szCs w:val="24"/>
              </w:rPr>
            </w:pPr>
            <w:r w:rsidRPr="00E53DFB">
              <w:rPr>
                <w:rFonts w:cstheme="minorHAnsi"/>
                <w:sz w:val="24"/>
                <w:szCs w:val="24"/>
              </w:rPr>
              <w:t>315</w:t>
            </w:r>
          </w:p>
          <w:p w14:paraId="252432F9" w14:textId="77777777" w:rsidR="00F9296E" w:rsidRPr="00E53DFB" w:rsidRDefault="00F9296E" w:rsidP="00F9296E">
            <w:pPr>
              <w:pStyle w:val="ListParagraph"/>
              <w:numPr>
                <w:ilvl w:val="0"/>
                <w:numId w:val="223"/>
              </w:numPr>
              <w:spacing w:after="0" w:line="240" w:lineRule="auto"/>
              <w:rPr>
                <w:rFonts w:cstheme="minorHAnsi"/>
                <w:sz w:val="24"/>
                <w:szCs w:val="24"/>
              </w:rPr>
            </w:pPr>
            <w:r w:rsidRPr="00E53DFB">
              <w:rPr>
                <w:rFonts w:cstheme="minorHAnsi"/>
                <w:sz w:val="24"/>
                <w:szCs w:val="24"/>
              </w:rPr>
              <w:t>320</w:t>
            </w:r>
          </w:p>
          <w:p w14:paraId="77A9FD22" w14:textId="4B01F516" w:rsidR="00F9296E" w:rsidRPr="00E53DFB" w:rsidRDefault="00F9296E" w:rsidP="00F9296E">
            <w:pPr>
              <w:pStyle w:val="ListParagraph"/>
              <w:numPr>
                <w:ilvl w:val="0"/>
                <w:numId w:val="223"/>
              </w:numPr>
              <w:spacing w:after="0" w:line="240" w:lineRule="auto"/>
              <w:rPr>
                <w:rFonts w:cstheme="minorHAnsi"/>
                <w:sz w:val="24"/>
                <w:szCs w:val="24"/>
              </w:rPr>
            </w:pPr>
            <w:r w:rsidRPr="00E53DFB">
              <w:rPr>
                <w:rFonts w:cstheme="minorHAnsi"/>
                <w:sz w:val="24"/>
                <w:szCs w:val="24"/>
              </w:rPr>
              <w:t>325</w:t>
            </w:r>
          </w:p>
        </w:tc>
        <w:tc>
          <w:tcPr>
            <w:tcW w:w="764" w:type="dxa"/>
          </w:tcPr>
          <w:p w14:paraId="4F60ED06"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3CFFE879" w14:textId="77777777" w:rsidTr="003D0CCF">
        <w:tc>
          <w:tcPr>
            <w:tcW w:w="498" w:type="dxa"/>
          </w:tcPr>
          <w:p w14:paraId="2EBC2532" w14:textId="77777777" w:rsidR="00F9296E" w:rsidRPr="00E53DFB" w:rsidRDefault="00F9296E" w:rsidP="00F9296E">
            <w:pPr>
              <w:rPr>
                <w:rFonts w:cstheme="minorHAnsi"/>
                <w:sz w:val="24"/>
                <w:szCs w:val="24"/>
              </w:rPr>
            </w:pPr>
            <w:r w:rsidRPr="00E53DFB">
              <w:rPr>
                <w:rFonts w:cstheme="minorHAnsi"/>
                <w:sz w:val="24"/>
                <w:szCs w:val="24"/>
              </w:rPr>
              <w:t>14</w:t>
            </w:r>
          </w:p>
        </w:tc>
        <w:tc>
          <w:tcPr>
            <w:tcW w:w="9359" w:type="dxa"/>
          </w:tcPr>
          <w:p w14:paraId="7EEF4D26" w14:textId="77777777" w:rsidR="00F9296E" w:rsidRPr="00E53DFB" w:rsidRDefault="00F9296E" w:rsidP="00F9296E">
            <w:pPr>
              <w:rPr>
                <w:rFonts w:cstheme="minorHAnsi"/>
                <w:sz w:val="24"/>
                <w:szCs w:val="24"/>
              </w:rPr>
            </w:pPr>
            <w:r w:rsidRPr="00E53DFB">
              <w:rPr>
                <w:rFonts w:cstheme="minorHAnsi"/>
                <w:sz w:val="24"/>
                <w:szCs w:val="24"/>
              </w:rPr>
              <w:t>The times, in seconds, taken by 150 athletes to run a 110 m hurdle race are tabulated below:</w:t>
            </w:r>
          </w:p>
          <w:p w14:paraId="3D6FA89C" w14:textId="77777777" w:rsidR="00F9296E" w:rsidRPr="00E53DFB" w:rsidRDefault="00F9296E" w:rsidP="00F9296E">
            <w:pPr>
              <w:rPr>
                <w:rFonts w:cstheme="minorHAnsi"/>
                <w:sz w:val="24"/>
                <w:szCs w:val="24"/>
              </w:rPr>
            </w:pPr>
            <w:r w:rsidRPr="00E53DFB">
              <w:rPr>
                <w:rFonts w:cstheme="minorHAnsi"/>
                <w:sz w:val="24"/>
                <w:szCs w:val="24"/>
              </w:rPr>
              <w:t>The number of athletes who completed the race in less than 14.6 seconds is</w:t>
            </w:r>
          </w:p>
          <w:p w14:paraId="7FA4419C" w14:textId="77777777" w:rsidR="00F9296E" w:rsidRPr="00E53DFB" w:rsidRDefault="00F9296E" w:rsidP="00F9296E">
            <w:pPr>
              <w:pStyle w:val="ListParagraph"/>
              <w:numPr>
                <w:ilvl w:val="0"/>
                <w:numId w:val="224"/>
              </w:numPr>
              <w:spacing w:after="0" w:line="240" w:lineRule="auto"/>
              <w:rPr>
                <w:rFonts w:cstheme="minorHAnsi"/>
                <w:sz w:val="24"/>
                <w:szCs w:val="24"/>
              </w:rPr>
            </w:pPr>
            <w:r w:rsidRPr="00E53DFB">
              <w:rPr>
                <w:rFonts w:cstheme="minorHAnsi"/>
                <w:noProof/>
                <w:sz w:val="24"/>
                <w:szCs w:val="24"/>
              </w:rPr>
              <w:lastRenderedPageBreak/>
              <w:drawing>
                <wp:anchor distT="0" distB="0" distL="114300" distR="114300" simplePos="0" relativeHeight="252132352" behindDoc="0" locked="0" layoutInCell="1" allowOverlap="1" wp14:anchorId="53140C00" wp14:editId="431D39E3">
                  <wp:simplePos x="0" y="0"/>
                  <wp:positionH relativeFrom="column">
                    <wp:posOffset>-26035</wp:posOffset>
                  </wp:positionH>
                  <wp:positionV relativeFrom="page">
                    <wp:posOffset>0</wp:posOffset>
                  </wp:positionV>
                  <wp:extent cx="4705350" cy="847725"/>
                  <wp:effectExtent l="0" t="0" r="0" b="9525"/>
                  <wp:wrapTopAndBottom/>
                  <wp:docPr id="1472034255" name="Picture 147203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3-08-24 212540.png"/>
                          <pic:cNvPicPr/>
                        </pic:nvPicPr>
                        <pic:blipFill>
                          <a:blip r:embed="rId313">
                            <a:extLst>
                              <a:ext uri="{28A0092B-C50C-407E-A947-70E740481C1C}">
                                <a14:useLocalDpi xmlns:a14="http://schemas.microsoft.com/office/drawing/2010/main" val="0"/>
                              </a:ext>
                            </a:extLst>
                          </a:blip>
                          <a:stretch>
                            <a:fillRect/>
                          </a:stretch>
                        </pic:blipFill>
                        <pic:spPr>
                          <a:xfrm>
                            <a:off x="0" y="0"/>
                            <a:ext cx="4705350" cy="847725"/>
                          </a:xfrm>
                          <a:prstGeom prst="rect">
                            <a:avLst/>
                          </a:prstGeom>
                        </pic:spPr>
                      </pic:pic>
                    </a:graphicData>
                  </a:graphic>
                </wp:anchor>
              </w:drawing>
            </w:r>
            <w:r w:rsidRPr="00E53DFB">
              <w:rPr>
                <w:rFonts w:cstheme="minorHAnsi"/>
                <w:sz w:val="24"/>
                <w:szCs w:val="24"/>
              </w:rPr>
              <w:t>11</w:t>
            </w:r>
          </w:p>
          <w:p w14:paraId="5B75EED0" w14:textId="77777777" w:rsidR="00F9296E" w:rsidRPr="00E53DFB" w:rsidRDefault="00F9296E" w:rsidP="00F9296E">
            <w:pPr>
              <w:pStyle w:val="ListParagraph"/>
              <w:numPr>
                <w:ilvl w:val="0"/>
                <w:numId w:val="224"/>
              </w:numPr>
              <w:spacing w:after="0" w:line="240" w:lineRule="auto"/>
              <w:rPr>
                <w:rFonts w:cstheme="minorHAnsi"/>
                <w:sz w:val="24"/>
                <w:szCs w:val="24"/>
              </w:rPr>
            </w:pPr>
            <w:r w:rsidRPr="00E53DFB">
              <w:rPr>
                <w:rFonts w:cstheme="minorHAnsi"/>
                <w:sz w:val="24"/>
                <w:szCs w:val="24"/>
              </w:rPr>
              <w:t>71</w:t>
            </w:r>
          </w:p>
          <w:p w14:paraId="370E006D" w14:textId="77777777" w:rsidR="00F9296E" w:rsidRPr="00E53DFB" w:rsidRDefault="00F9296E" w:rsidP="00F9296E">
            <w:pPr>
              <w:pStyle w:val="ListParagraph"/>
              <w:numPr>
                <w:ilvl w:val="0"/>
                <w:numId w:val="224"/>
              </w:numPr>
              <w:spacing w:after="0" w:line="240" w:lineRule="auto"/>
              <w:rPr>
                <w:rFonts w:cstheme="minorHAnsi"/>
                <w:sz w:val="24"/>
                <w:szCs w:val="24"/>
              </w:rPr>
            </w:pPr>
            <w:r w:rsidRPr="00E53DFB">
              <w:rPr>
                <w:rFonts w:cstheme="minorHAnsi"/>
                <w:sz w:val="24"/>
                <w:szCs w:val="24"/>
              </w:rPr>
              <w:t>82</w:t>
            </w:r>
          </w:p>
          <w:p w14:paraId="02EBC5B6" w14:textId="1BF23CAA" w:rsidR="00F9296E" w:rsidRPr="00E53DFB" w:rsidRDefault="00F9296E" w:rsidP="00F9296E">
            <w:pPr>
              <w:pStyle w:val="ListParagraph"/>
              <w:numPr>
                <w:ilvl w:val="0"/>
                <w:numId w:val="224"/>
              </w:numPr>
              <w:spacing w:after="0" w:line="240" w:lineRule="auto"/>
              <w:rPr>
                <w:rFonts w:cstheme="minorHAnsi"/>
                <w:sz w:val="24"/>
                <w:szCs w:val="24"/>
              </w:rPr>
            </w:pPr>
            <w:r w:rsidRPr="00E53DFB">
              <w:rPr>
                <w:rFonts w:cstheme="minorHAnsi"/>
                <w:sz w:val="24"/>
                <w:szCs w:val="24"/>
              </w:rPr>
              <w:t>130</w:t>
            </w:r>
          </w:p>
        </w:tc>
        <w:tc>
          <w:tcPr>
            <w:tcW w:w="764" w:type="dxa"/>
          </w:tcPr>
          <w:p w14:paraId="2A0C82BA" w14:textId="77777777" w:rsidR="00F9296E" w:rsidRPr="00E53DFB" w:rsidRDefault="00F9296E" w:rsidP="00F9296E">
            <w:pPr>
              <w:rPr>
                <w:rFonts w:cstheme="minorHAnsi"/>
                <w:sz w:val="24"/>
                <w:szCs w:val="24"/>
              </w:rPr>
            </w:pPr>
            <w:r w:rsidRPr="00E53DFB">
              <w:rPr>
                <w:rFonts w:eastAsia="Calibri" w:cstheme="minorHAnsi"/>
                <w:sz w:val="24"/>
                <w:szCs w:val="24"/>
              </w:rPr>
              <w:lastRenderedPageBreak/>
              <w:t>1</w:t>
            </w:r>
          </w:p>
        </w:tc>
      </w:tr>
      <w:tr w:rsidR="00F9296E" w:rsidRPr="00E53DFB" w14:paraId="0EA2A0E0" w14:textId="77777777" w:rsidTr="003D0CCF">
        <w:tc>
          <w:tcPr>
            <w:tcW w:w="498" w:type="dxa"/>
          </w:tcPr>
          <w:p w14:paraId="40863EB4" w14:textId="77777777" w:rsidR="00F9296E" w:rsidRPr="00E53DFB" w:rsidRDefault="00F9296E" w:rsidP="00F9296E">
            <w:pPr>
              <w:rPr>
                <w:rFonts w:cstheme="minorHAnsi"/>
                <w:sz w:val="24"/>
                <w:szCs w:val="24"/>
              </w:rPr>
            </w:pPr>
            <w:r w:rsidRPr="00E53DFB">
              <w:rPr>
                <w:rFonts w:cstheme="minorHAnsi"/>
                <w:sz w:val="24"/>
                <w:szCs w:val="24"/>
              </w:rPr>
              <w:t>15</w:t>
            </w:r>
          </w:p>
        </w:tc>
        <w:tc>
          <w:tcPr>
            <w:tcW w:w="9359" w:type="dxa"/>
          </w:tcPr>
          <w:p w14:paraId="534283CB" w14:textId="77777777" w:rsidR="00F9296E" w:rsidRPr="00E53DFB" w:rsidRDefault="00F9296E" w:rsidP="00F9296E">
            <w:pPr>
              <w:rPr>
                <w:rFonts w:cstheme="minorHAnsi"/>
                <w:sz w:val="24"/>
                <w:szCs w:val="24"/>
              </w:rPr>
            </w:pPr>
            <w:r w:rsidRPr="00E53DFB">
              <w:rPr>
                <w:rFonts w:cstheme="minorHAnsi"/>
                <w:sz w:val="24"/>
                <w:szCs w:val="24"/>
              </w:rPr>
              <w:t>If the mean of frequency distribution is 7.5 and ∑fi xi = 120 + 3k, ∑fi = 30, then k is equal to:</w:t>
            </w:r>
          </w:p>
          <w:p w14:paraId="39C6E3C7" w14:textId="77777777" w:rsidR="00F9296E" w:rsidRPr="00E53DFB" w:rsidRDefault="00F9296E" w:rsidP="00F9296E">
            <w:pPr>
              <w:pStyle w:val="ListParagraph"/>
              <w:numPr>
                <w:ilvl w:val="0"/>
                <w:numId w:val="225"/>
              </w:numPr>
              <w:spacing w:after="0" w:line="240" w:lineRule="auto"/>
              <w:rPr>
                <w:rFonts w:cstheme="minorHAnsi"/>
                <w:sz w:val="24"/>
                <w:szCs w:val="24"/>
              </w:rPr>
            </w:pPr>
            <w:r w:rsidRPr="00E53DFB">
              <w:rPr>
                <w:rFonts w:cstheme="minorHAnsi"/>
                <w:sz w:val="24"/>
                <w:szCs w:val="24"/>
              </w:rPr>
              <w:t>40</w:t>
            </w:r>
          </w:p>
          <w:p w14:paraId="1E1D2BC0" w14:textId="77777777" w:rsidR="00F9296E" w:rsidRPr="00E53DFB" w:rsidRDefault="00F9296E" w:rsidP="00F9296E">
            <w:pPr>
              <w:pStyle w:val="ListParagraph"/>
              <w:numPr>
                <w:ilvl w:val="0"/>
                <w:numId w:val="225"/>
              </w:numPr>
              <w:spacing w:after="0" w:line="240" w:lineRule="auto"/>
              <w:rPr>
                <w:rFonts w:cstheme="minorHAnsi"/>
                <w:sz w:val="24"/>
                <w:szCs w:val="24"/>
              </w:rPr>
            </w:pPr>
            <w:r w:rsidRPr="00E53DFB">
              <w:rPr>
                <w:rFonts w:cstheme="minorHAnsi"/>
                <w:sz w:val="24"/>
                <w:szCs w:val="24"/>
              </w:rPr>
              <w:t>35</w:t>
            </w:r>
          </w:p>
          <w:p w14:paraId="64D14FC0" w14:textId="77777777" w:rsidR="00F9296E" w:rsidRPr="00E53DFB" w:rsidRDefault="00F9296E" w:rsidP="00F9296E">
            <w:pPr>
              <w:pStyle w:val="ListParagraph"/>
              <w:numPr>
                <w:ilvl w:val="0"/>
                <w:numId w:val="225"/>
              </w:numPr>
              <w:spacing w:after="0" w:line="240" w:lineRule="auto"/>
              <w:rPr>
                <w:rFonts w:cstheme="minorHAnsi"/>
                <w:sz w:val="24"/>
                <w:szCs w:val="24"/>
              </w:rPr>
            </w:pPr>
            <w:r w:rsidRPr="00E53DFB">
              <w:rPr>
                <w:rFonts w:cstheme="minorHAnsi"/>
                <w:sz w:val="24"/>
                <w:szCs w:val="24"/>
              </w:rPr>
              <w:t>50</w:t>
            </w:r>
          </w:p>
          <w:p w14:paraId="79204392" w14:textId="0DDFFBF3" w:rsidR="00F9296E" w:rsidRPr="00E53DFB" w:rsidRDefault="00F9296E" w:rsidP="00F9296E">
            <w:pPr>
              <w:pStyle w:val="ListParagraph"/>
              <w:numPr>
                <w:ilvl w:val="0"/>
                <w:numId w:val="225"/>
              </w:numPr>
              <w:spacing w:after="0" w:line="240" w:lineRule="auto"/>
              <w:rPr>
                <w:rFonts w:cstheme="minorHAnsi"/>
                <w:sz w:val="24"/>
                <w:szCs w:val="24"/>
              </w:rPr>
            </w:pPr>
            <w:r w:rsidRPr="00E53DFB">
              <w:rPr>
                <w:rFonts w:cstheme="minorHAnsi"/>
                <w:sz w:val="24"/>
                <w:szCs w:val="24"/>
              </w:rPr>
              <w:t xml:space="preserve">45 </w:t>
            </w:r>
          </w:p>
        </w:tc>
        <w:tc>
          <w:tcPr>
            <w:tcW w:w="764" w:type="dxa"/>
          </w:tcPr>
          <w:p w14:paraId="65CD437B" w14:textId="77777777" w:rsidR="00F9296E" w:rsidRPr="00E53DFB" w:rsidRDefault="00F9296E" w:rsidP="00F9296E">
            <w:pPr>
              <w:rPr>
                <w:rFonts w:eastAsia="Calibri" w:cstheme="minorHAnsi"/>
                <w:sz w:val="24"/>
                <w:szCs w:val="24"/>
              </w:rPr>
            </w:pPr>
            <w:r w:rsidRPr="00E53DFB">
              <w:rPr>
                <w:rFonts w:eastAsia="Calibri" w:cstheme="minorHAnsi"/>
                <w:sz w:val="24"/>
                <w:szCs w:val="24"/>
              </w:rPr>
              <w:t>1</w:t>
            </w:r>
          </w:p>
        </w:tc>
      </w:tr>
      <w:tr w:rsidR="00F9296E" w:rsidRPr="00E53DFB" w14:paraId="3C5699BD" w14:textId="77777777" w:rsidTr="003D0CCF">
        <w:tc>
          <w:tcPr>
            <w:tcW w:w="498" w:type="dxa"/>
          </w:tcPr>
          <w:p w14:paraId="10026707" w14:textId="77777777" w:rsidR="00F9296E" w:rsidRPr="00E53DFB" w:rsidRDefault="00F9296E" w:rsidP="00F9296E">
            <w:pPr>
              <w:rPr>
                <w:rFonts w:cstheme="minorHAnsi"/>
                <w:sz w:val="24"/>
                <w:szCs w:val="24"/>
              </w:rPr>
            </w:pPr>
            <w:r w:rsidRPr="00E53DFB">
              <w:rPr>
                <w:rFonts w:cstheme="minorHAnsi"/>
                <w:sz w:val="24"/>
                <w:szCs w:val="24"/>
              </w:rPr>
              <w:t>16</w:t>
            </w:r>
          </w:p>
        </w:tc>
        <w:tc>
          <w:tcPr>
            <w:tcW w:w="9359" w:type="dxa"/>
          </w:tcPr>
          <w:p w14:paraId="387F8295" w14:textId="77777777" w:rsidR="00F9296E" w:rsidRPr="00E53DFB" w:rsidRDefault="00F9296E" w:rsidP="00F9296E">
            <w:pPr>
              <w:rPr>
                <w:rFonts w:cstheme="minorHAnsi"/>
                <w:sz w:val="24"/>
                <w:szCs w:val="24"/>
              </w:rPr>
            </w:pPr>
            <w:r w:rsidRPr="00E53DFB">
              <w:rPr>
                <w:rFonts w:cstheme="minorHAnsi"/>
                <w:sz w:val="24"/>
                <w:szCs w:val="24"/>
              </w:rPr>
              <w:t>If Arithmetic Mean of a, a+3, a+6, a+9 and a+12 is 10, then a is equal to:</w:t>
            </w:r>
          </w:p>
          <w:p w14:paraId="0EC16AE5" w14:textId="77777777" w:rsidR="00F9296E" w:rsidRPr="00E53DFB" w:rsidRDefault="00F9296E" w:rsidP="00F9296E">
            <w:pPr>
              <w:pStyle w:val="ListParagraph"/>
              <w:numPr>
                <w:ilvl w:val="0"/>
                <w:numId w:val="226"/>
              </w:numPr>
              <w:spacing w:after="0" w:line="240" w:lineRule="auto"/>
              <w:rPr>
                <w:rFonts w:cstheme="minorHAnsi"/>
                <w:sz w:val="24"/>
                <w:szCs w:val="24"/>
              </w:rPr>
            </w:pPr>
            <w:r w:rsidRPr="00E53DFB">
              <w:rPr>
                <w:rFonts w:cstheme="minorHAnsi"/>
                <w:sz w:val="24"/>
                <w:szCs w:val="24"/>
              </w:rPr>
              <w:t>1</w:t>
            </w:r>
          </w:p>
          <w:p w14:paraId="2D2E81B9" w14:textId="77777777" w:rsidR="00F9296E" w:rsidRPr="00E53DFB" w:rsidRDefault="00F9296E" w:rsidP="00F9296E">
            <w:pPr>
              <w:pStyle w:val="ListParagraph"/>
              <w:numPr>
                <w:ilvl w:val="0"/>
                <w:numId w:val="226"/>
              </w:numPr>
              <w:spacing w:after="0" w:line="240" w:lineRule="auto"/>
              <w:rPr>
                <w:rFonts w:cstheme="minorHAnsi"/>
                <w:sz w:val="24"/>
                <w:szCs w:val="24"/>
              </w:rPr>
            </w:pPr>
            <w:r w:rsidRPr="00E53DFB">
              <w:rPr>
                <w:rFonts w:cstheme="minorHAnsi"/>
                <w:sz w:val="24"/>
                <w:szCs w:val="24"/>
              </w:rPr>
              <w:t>2</w:t>
            </w:r>
          </w:p>
          <w:p w14:paraId="4B0BC9B7" w14:textId="77777777" w:rsidR="00F9296E" w:rsidRPr="00E53DFB" w:rsidRDefault="00F9296E" w:rsidP="00F9296E">
            <w:pPr>
              <w:pStyle w:val="ListParagraph"/>
              <w:numPr>
                <w:ilvl w:val="0"/>
                <w:numId w:val="226"/>
              </w:numPr>
              <w:spacing w:after="0" w:line="240" w:lineRule="auto"/>
              <w:rPr>
                <w:rFonts w:cstheme="minorHAnsi"/>
                <w:sz w:val="24"/>
                <w:szCs w:val="24"/>
              </w:rPr>
            </w:pPr>
            <w:r w:rsidRPr="00E53DFB">
              <w:rPr>
                <w:rFonts w:cstheme="minorHAnsi"/>
                <w:sz w:val="24"/>
                <w:szCs w:val="24"/>
              </w:rPr>
              <w:t>3</w:t>
            </w:r>
          </w:p>
          <w:p w14:paraId="47372D1E" w14:textId="39BE0D2A" w:rsidR="00F9296E" w:rsidRPr="00E53DFB" w:rsidRDefault="00F9296E" w:rsidP="00F9296E">
            <w:pPr>
              <w:pStyle w:val="ListParagraph"/>
              <w:numPr>
                <w:ilvl w:val="0"/>
                <w:numId w:val="226"/>
              </w:numPr>
              <w:spacing w:after="0" w:line="240" w:lineRule="auto"/>
              <w:rPr>
                <w:rFonts w:cstheme="minorHAnsi"/>
                <w:sz w:val="24"/>
                <w:szCs w:val="24"/>
              </w:rPr>
            </w:pPr>
            <w:r w:rsidRPr="00E53DFB">
              <w:rPr>
                <w:rFonts w:cstheme="minorHAnsi"/>
                <w:sz w:val="24"/>
                <w:szCs w:val="24"/>
              </w:rPr>
              <w:t>4</w:t>
            </w:r>
          </w:p>
        </w:tc>
        <w:tc>
          <w:tcPr>
            <w:tcW w:w="764" w:type="dxa"/>
          </w:tcPr>
          <w:p w14:paraId="2ACAACDE" w14:textId="77777777" w:rsidR="00F9296E" w:rsidRPr="00E53DFB" w:rsidRDefault="00F9296E" w:rsidP="00F9296E">
            <w:pPr>
              <w:rPr>
                <w:rFonts w:cstheme="minorHAnsi"/>
                <w:sz w:val="24"/>
                <w:szCs w:val="24"/>
              </w:rPr>
            </w:pPr>
            <w:r w:rsidRPr="00E53DFB">
              <w:rPr>
                <w:rFonts w:eastAsia="Calibri" w:cstheme="minorHAnsi"/>
                <w:sz w:val="24"/>
                <w:szCs w:val="24"/>
              </w:rPr>
              <w:t>1</w:t>
            </w:r>
          </w:p>
        </w:tc>
      </w:tr>
      <w:tr w:rsidR="00F9296E" w:rsidRPr="00E53DFB" w14:paraId="3F08500F" w14:textId="77777777" w:rsidTr="003D0CCF">
        <w:tc>
          <w:tcPr>
            <w:tcW w:w="498" w:type="dxa"/>
          </w:tcPr>
          <w:p w14:paraId="6154C060" w14:textId="77777777" w:rsidR="00F9296E" w:rsidRPr="00E53DFB" w:rsidRDefault="00F9296E" w:rsidP="00F9296E">
            <w:pPr>
              <w:rPr>
                <w:rFonts w:cstheme="minorHAnsi"/>
                <w:sz w:val="24"/>
                <w:szCs w:val="24"/>
              </w:rPr>
            </w:pPr>
            <w:r w:rsidRPr="00E53DFB">
              <w:rPr>
                <w:rFonts w:cstheme="minorHAnsi"/>
                <w:sz w:val="24"/>
                <w:szCs w:val="24"/>
              </w:rPr>
              <w:t>17</w:t>
            </w:r>
          </w:p>
        </w:tc>
        <w:tc>
          <w:tcPr>
            <w:tcW w:w="9359" w:type="dxa"/>
          </w:tcPr>
          <w:p w14:paraId="3A8FC7A2" w14:textId="77777777" w:rsidR="00F9296E" w:rsidRPr="00E53DFB" w:rsidRDefault="00F9296E" w:rsidP="00F9296E">
            <w:pPr>
              <w:rPr>
                <w:rFonts w:cstheme="minorHAnsi"/>
                <w:sz w:val="24"/>
                <w:szCs w:val="24"/>
              </w:rPr>
            </w:pPr>
            <w:r w:rsidRPr="00E53DFB">
              <w:rPr>
                <w:rFonts w:cstheme="minorHAnsi"/>
                <w:sz w:val="24"/>
                <w:szCs w:val="24"/>
              </w:rPr>
              <w:t xml:space="preserve">The mean of 25 observations is 9. If each observation is increased by 4, then the new mean is </w:t>
            </w:r>
          </w:p>
          <w:p w14:paraId="38EA66D2" w14:textId="77777777" w:rsidR="00F9296E" w:rsidRPr="00E53DFB" w:rsidRDefault="00F9296E" w:rsidP="00F9296E">
            <w:pPr>
              <w:pStyle w:val="ListParagraph"/>
              <w:numPr>
                <w:ilvl w:val="0"/>
                <w:numId w:val="227"/>
              </w:numPr>
              <w:spacing w:after="0" w:line="240" w:lineRule="auto"/>
              <w:rPr>
                <w:rFonts w:cstheme="minorHAnsi"/>
                <w:sz w:val="24"/>
                <w:szCs w:val="24"/>
              </w:rPr>
            </w:pPr>
            <w:r w:rsidRPr="00E53DFB">
              <w:rPr>
                <w:rFonts w:cstheme="minorHAnsi"/>
                <w:sz w:val="24"/>
                <w:szCs w:val="24"/>
              </w:rPr>
              <w:t>14</w:t>
            </w:r>
          </w:p>
          <w:p w14:paraId="13775F62" w14:textId="77777777" w:rsidR="00F9296E" w:rsidRPr="00E53DFB" w:rsidRDefault="00F9296E" w:rsidP="00F9296E">
            <w:pPr>
              <w:pStyle w:val="ListParagraph"/>
              <w:numPr>
                <w:ilvl w:val="0"/>
                <w:numId w:val="227"/>
              </w:numPr>
              <w:spacing w:after="0" w:line="240" w:lineRule="auto"/>
              <w:rPr>
                <w:rFonts w:cstheme="minorHAnsi"/>
                <w:sz w:val="24"/>
                <w:szCs w:val="24"/>
              </w:rPr>
            </w:pPr>
            <w:r w:rsidRPr="00E53DFB">
              <w:rPr>
                <w:rFonts w:cstheme="minorHAnsi"/>
                <w:sz w:val="24"/>
                <w:szCs w:val="24"/>
              </w:rPr>
              <w:t>17</w:t>
            </w:r>
          </w:p>
          <w:p w14:paraId="7EE64101" w14:textId="77777777" w:rsidR="00F9296E" w:rsidRPr="00E53DFB" w:rsidRDefault="00F9296E" w:rsidP="00F9296E">
            <w:pPr>
              <w:pStyle w:val="ListParagraph"/>
              <w:numPr>
                <w:ilvl w:val="0"/>
                <w:numId w:val="227"/>
              </w:numPr>
              <w:spacing w:after="0" w:line="240" w:lineRule="auto"/>
              <w:rPr>
                <w:rFonts w:cstheme="minorHAnsi"/>
                <w:sz w:val="24"/>
                <w:szCs w:val="24"/>
              </w:rPr>
            </w:pPr>
            <w:r w:rsidRPr="00E53DFB">
              <w:rPr>
                <w:rFonts w:cstheme="minorHAnsi"/>
                <w:sz w:val="24"/>
                <w:szCs w:val="24"/>
              </w:rPr>
              <w:t>15</w:t>
            </w:r>
          </w:p>
          <w:p w14:paraId="0B64FF1E" w14:textId="784B6172" w:rsidR="00F9296E" w:rsidRPr="00E53DFB" w:rsidRDefault="00F9296E" w:rsidP="00F9296E">
            <w:pPr>
              <w:pStyle w:val="ListParagraph"/>
              <w:numPr>
                <w:ilvl w:val="0"/>
                <w:numId w:val="227"/>
              </w:numPr>
              <w:spacing w:after="0" w:line="240" w:lineRule="auto"/>
              <w:rPr>
                <w:rFonts w:cstheme="minorHAnsi"/>
                <w:sz w:val="24"/>
                <w:szCs w:val="24"/>
              </w:rPr>
            </w:pPr>
            <w:r w:rsidRPr="00E53DFB">
              <w:rPr>
                <w:rFonts w:cstheme="minorHAnsi"/>
                <w:sz w:val="24"/>
                <w:szCs w:val="24"/>
              </w:rPr>
              <w:t>d)13</w:t>
            </w:r>
          </w:p>
        </w:tc>
        <w:tc>
          <w:tcPr>
            <w:tcW w:w="764" w:type="dxa"/>
            <w:vAlign w:val="center"/>
          </w:tcPr>
          <w:p w14:paraId="3C9BC604"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57AF6B35" w14:textId="77777777" w:rsidTr="003D0CCF">
        <w:tc>
          <w:tcPr>
            <w:tcW w:w="498" w:type="dxa"/>
          </w:tcPr>
          <w:p w14:paraId="3CF429AA" w14:textId="77777777" w:rsidR="00F9296E" w:rsidRPr="00E53DFB" w:rsidRDefault="00F9296E" w:rsidP="00F9296E">
            <w:pPr>
              <w:rPr>
                <w:rFonts w:cstheme="minorHAnsi"/>
                <w:sz w:val="24"/>
                <w:szCs w:val="24"/>
              </w:rPr>
            </w:pPr>
            <w:r w:rsidRPr="00E53DFB">
              <w:rPr>
                <w:rFonts w:cstheme="minorHAnsi"/>
                <w:sz w:val="24"/>
                <w:szCs w:val="24"/>
              </w:rPr>
              <w:t>18</w:t>
            </w:r>
          </w:p>
        </w:tc>
        <w:tc>
          <w:tcPr>
            <w:tcW w:w="9359" w:type="dxa"/>
          </w:tcPr>
          <w:p w14:paraId="20D3C238" w14:textId="77777777" w:rsidR="00F9296E" w:rsidRPr="00E53DFB" w:rsidRDefault="00F9296E" w:rsidP="00F9296E">
            <w:pPr>
              <w:rPr>
                <w:rFonts w:cstheme="minorHAnsi"/>
                <w:sz w:val="24"/>
                <w:szCs w:val="24"/>
              </w:rPr>
            </w:pPr>
            <w:r w:rsidRPr="00E53DFB">
              <w:rPr>
                <w:rFonts w:cstheme="minorHAnsi"/>
                <w:sz w:val="24"/>
                <w:szCs w:val="24"/>
              </w:rPr>
              <w:t>The mean age of combined group of men and women is 30 years. If the mean of the age of men and women are respectively 32 and 27, then the percentage of women in the group is:</w:t>
            </w:r>
          </w:p>
          <w:p w14:paraId="76CEA6F2" w14:textId="77777777" w:rsidR="00F9296E" w:rsidRPr="00E53DFB" w:rsidRDefault="00F9296E" w:rsidP="00F9296E">
            <w:pPr>
              <w:pStyle w:val="ListParagraph"/>
              <w:numPr>
                <w:ilvl w:val="0"/>
                <w:numId w:val="228"/>
              </w:numPr>
              <w:spacing w:after="0" w:line="240" w:lineRule="auto"/>
              <w:rPr>
                <w:rFonts w:cstheme="minorHAnsi"/>
                <w:sz w:val="24"/>
                <w:szCs w:val="24"/>
              </w:rPr>
            </w:pPr>
            <w:r w:rsidRPr="00E53DFB">
              <w:rPr>
                <w:rFonts w:cstheme="minorHAnsi"/>
                <w:sz w:val="24"/>
                <w:szCs w:val="24"/>
              </w:rPr>
              <w:t>30</w:t>
            </w:r>
          </w:p>
          <w:p w14:paraId="70E7927D" w14:textId="77777777" w:rsidR="00F9296E" w:rsidRPr="00E53DFB" w:rsidRDefault="00F9296E" w:rsidP="00F9296E">
            <w:pPr>
              <w:pStyle w:val="ListParagraph"/>
              <w:numPr>
                <w:ilvl w:val="0"/>
                <w:numId w:val="228"/>
              </w:numPr>
              <w:spacing w:after="0" w:line="240" w:lineRule="auto"/>
              <w:rPr>
                <w:rFonts w:cstheme="minorHAnsi"/>
                <w:sz w:val="24"/>
                <w:szCs w:val="24"/>
              </w:rPr>
            </w:pPr>
            <w:r w:rsidRPr="00E53DFB">
              <w:rPr>
                <w:rFonts w:cstheme="minorHAnsi"/>
                <w:sz w:val="24"/>
                <w:szCs w:val="24"/>
              </w:rPr>
              <w:t>20</w:t>
            </w:r>
          </w:p>
          <w:p w14:paraId="7FDA05B4" w14:textId="77777777" w:rsidR="00F9296E" w:rsidRPr="00E53DFB" w:rsidRDefault="00F9296E" w:rsidP="00F9296E">
            <w:pPr>
              <w:pStyle w:val="ListParagraph"/>
              <w:numPr>
                <w:ilvl w:val="0"/>
                <w:numId w:val="228"/>
              </w:numPr>
              <w:spacing w:after="0" w:line="240" w:lineRule="auto"/>
              <w:rPr>
                <w:rFonts w:cstheme="minorHAnsi"/>
                <w:sz w:val="24"/>
                <w:szCs w:val="24"/>
              </w:rPr>
            </w:pPr>
            <w:r w:rsidRPr="00E53DFB">
              <w:rPr>
                <w:rFonts w:cstheme="minorHAnsi"/>
                <w:sz w:val="24"/>
                <w:szCs w:val="24"/>
              </w:rPr>
              <w:t>50</w:t>
            </w:r>
          </w:p>
          <w:p w14:paraId="7DEF2CE8" w14:textId="12C738C8" w:rsidR="00F9296E" w:rsidRPr="00E53DFB" w:rsidRDefault="00F9296E" w:rsidP="00F9296E">
            <w:pPr>
              <w:pStyle w:val="ListParagraph"/>
              <w:numPr>
                <w:ilvl w:val="0"/>
                <w:numId w:val="228"/>
              </w:numPr>
              <w:spacing w:after="0" w:line="240" w:lineRule="auto"/>
              <w:rPr>
                <w:rFonts w:cstheme="minorHAnsi"/>
                <w:sz w:val="24"/>
                <w:szCs w:val="24"/>
              </w:rPr>
            </w:pPr>
            <w:r w:rsidRPr="00E53DFB">
              <w:rPr>
                <w:rFonts w:cstheme="minorHAnsi"/>
                <w:sz w:val="24"/>
                <w:szCs w:val="24"/>
              </w:rPr>
              <w:t>40</w:t>
            </w:r>
          </w:p>
        </w:tc>
        <w:tc>
          <w:tcPr>
            <w:tcW w:w="764" w:type="dxa"/>
            <w:vAlign w:val="center"/>
          </w:tcPr>
          <w:p w14:paraId="5B9AAB6D"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364855B4" w14:textId="77777777" w:rsidTr="003D0CCF">
        <w:tc>
          <w:tcPr>
            <w:tcW w:w="498" w:type="dxa"/>
          </w:tcPr>
          <w:p w14:paraId="7FB0BEB2" w14:textId="77777777" w:rsidR="00F9296E" w:rsidRPr="00E53DFB" w:rsidRDefault="00F9296E" w:rsidP="00F9296E">
            <w:pPr>
              <w:rPr>
                <w:rFonts w:cstheme="minorHAnsi"/>
                <w:sz w:val="24"/>
                <w:szCs w:val="24"/>
              </w:rPr>
            </w:pPr>
            <w:r w:rsidRPr="00E53DFB">
              <w:rPr>
                <w:rFonts w:cstheme="minorHAnsi"/>
                <w:sz w:val="24"/>
                <w:szCs w:val="24"/>
              </w:rPr>
              <w:t>19</w:t>
            </w:r>
          </w:p>
        </w:tc>
        <w:tc>
          <w:tcPr>
            <w:tcW w:w="9359" w:type="dxa"/>
          </w:tcPr>
          <w:p w14:paraId="5C14F725" w14:textId="77777777" w:rsidR="00F9296E" w:rsidRPr="00E53DFB" w:rsidRDefault="00F9296E" w:rsidP="00F9296E">
            <w:pPr>
              <w:rPr>
                <w:rFonts w:cstheme="minorHAnsi"/>
                <w:sz w:val="24"/>
                <w:szCs w:val="24"/>
              </w:rPr>
            </w:pPr>
            <w:r w:rsidRPr="00E53DFB">
              <w:rPr>
                <w:rFonts w:cstheme="minorHAnsi"/>
                <w:sz w:val="24"/>
                <w:szCs w:val="24"/>
              </w:rPr>
              <w:t>A data has 25 observations arranged in descending order. Which observation represents the median?</w:t>
            </w:r>
          </w:p>
          <w:p w14:paraId="2B5A29CC" w14:textId="77777777" w:rsidR="00F9296E" w:rsidRPr="00E53DFB" w:rsidRDefault="00F9296E" w:rsidP="00F9296E">
            <w:pPr>
              <w:pStyle w:val="ListParagraph"/>
              <w:numPr>
                <w:ilvl w:val="0"/>
                <w:numId w:val="229"/>
              </w:numPr>
              <w:spacing w:after="0" w:line="240" w:lineRule="auto"/>
              <w:rPr>
                <w:rFonts w:cstheme="minorHAnsi"/>
                <w:sz w:val="24"/>
                <w:szCs w:val="24"/>
              </w:rPr>
            </w:pPr>
            <w:r w:rsidRPr="00E53DFB">
              <w:rPr>
                <w:rFonts w:cstheme="minorHAnsi"/>
                <w:sz w:val="24"/>
                <w:szCs w:val="24"/>
              </w:rPr>
              <w:t>12</w:t>
            </w:r>
            <w:r w:rsidRPr="00E53DFB">
              <w:rPr>
                <w:rFonts w:cstheme="minorHAnsi"/>
                <w:sz w:val="24"/>
                <w:szCs w:val="24"/>
                <w:vertAlign w:val="superscript"/>
              </w:rPr>
              <w:t>th</w:t>
            </w:r>
          </w:p>
          <w:p w14:paraId="3D024B67" w14:textId="77777777" w:rsidR="00F9296E" w:rsidRPr="00E53DFB" w:rsidRDefault="00F9296E" w:rsidP="00F9296E">
            <w:pPr>
              <w:pStyle w:val="ListParagraph"/>
              <w:numPr>
                <w:ilvl w:val="0"/>
                <w:numId w:val="229"/>
              </w:numPr>
              <w:spacing w:after="0" w:line="240" w:lineRule="auto"/>
              <w:rPr>
                <w:rFonts w:cstheme="minorHAnsi"/>
                <w:sz w:val="24"/>
                <w:szCs w:val="24"/>
              </w:rPr>
            </w:pPr>
            <w:r w:rsidRPr="00E53DFB">
              <w:rPr>
                <w:rFonts w:cstheme="minorHAnsi"/>
                <w:sz w:val="24"/>
                <w:szCs w:val="24"/>
              </w:rPr>
              <w:t>13</w:t>
            </w:r>
            <w:r w:rsidRPr="00E53DFB">
              <w:rPr>
                <w:rFonts w:cstheme="minorHAnsi"/>
                <w:sz w:val="24"/>
                <w:szCs w:val="24"/>
                <w:vertAlign w:val="superscript"/>
              </w:rPr>
              <w:t>th</w:t>
            </w:r>
          </w:p>
          <w:p w14:paraId="50FE108C" w14:textId="77777777" w:rsidR="00F9296E" w:rsidRPr="00E53DFB" w:rsidRDefault="00F9296E" w:rsidP="00F9296E">
            <w:pPr>
              <w:pStyle w:val="ListParagraph"/>
              <w:numPr>
                <w:ilvl w:val="0"/>
                <w:numId w:val="229"/>
              </w:numPr>
              <w:spacing w:after="0" w:line="240" w:lineRule="auto"/>
              <w:rPr>
                <w:rFonts w:cstheme="minorHAnsi"/>
                <w:sz w:val="24"/>
                <w:szCs w:val="24"/>
              </w:rPr>
            </w:pPr>
            <w:r w:rsidRPr="00E53DFB">
              <w:rPr>
                <w:rFonts w:cstheme="minorHAnsi"/>
                <w:sz w:val="24"/>
                <w:szCs w:val="24"/>
              </w:rPr>
              <w:t>14</w:t>
            </w:r>
            <w:r w:rsidRPr="00E53DFB">
              <w:rPr>
                <w:rFonts w:cstheme="minorHAnsi"/>
                <w:sz w:val="24"/>
                <w:szCs w:val="24"/>
                <w:vertAlign w:val="superscript"/>
              </w:rPr>
              <w:t>th</w:t>
            </w:r>
          </w:p>
          <w:p w14:paraId="3A90A8D4" w14:textId="06AA5EA8" w:rsidR="00F9296E" w:rsidRPr="00E53DFB" w:rsidRDefault="00F9296E" w:rsidP="00F9296E">
            <w:pPr>
              <w:pStyle w:val="ListParagraph"/>
              <w:numPr>
                <w:ilvl w:val="0"/>
                <w:numId w:val="229"/>
              </w:numPr>
              <w:spacing w:after="0" w:line="240" w:lineRule="auto"/>
              <w:rPr>
                <w:rFonts w:cstheme="minorHAnsi"/>
                <w:sz w:val="24"/>
                <w:szCs w:val="24"/>
              </w:rPr>
            </w:pPr>
            <w:r w:rsidRPr="00E53DFB">
              <w:rPr>
                <w:rFonts w:cstheme="minorHAnsi"/>
                <w:sz w:val="24"/>
                <w:szCs w:val="24"/>
              </w:rPr>
              <w:t>15</w:t>
            </w:r>
            <w:r w:rsidRPr="00E53DFB">
              <w:rPr>
                <w:rFonts w:cstheme="minorHAnsi"/>
                <w:sz w:val="24"/>
                <w:szCs w:val="24"/>
                <w:vertAlign w:val="superscript"/>
              </w:rPr>
              <w:t>th</w:t>
            </w:r>
            <w:r w:rsidRPr="00E53DFB">
              <w:rPr>
                <w:rFonts w:cstheme="minorHAnsi"/>
                <w:sz w:val="24"/>
                <w:szCs w:val="24"/>
              </w:rPr>
              <w:t xml:space="preserve"> </w:t>
            </w:r>
          </w:p>
        </w:tc>
        <w:tc>
          <w:tcPr>
            <w:tcW w:w="764" w:type="dxa"/>
            <w:vAlign w:val="center"/>
          </w:tcPr>
          <w:p w14:paraId="5AA991B9"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26288E23" w14:textId="77777777" w:rsidTr="003D0CCF">
        <w:tc>
          <w:tcPr>
            <w:tcW w:w="498" w:type="dxa"/>
          </w:tcPr>
          <w:p w14:paraId="100C98A9" w14:textId="77777777" w:rsidR="00F9296E" w:rsidRPr="00E53DFB" w:rsidRDefault="00F9296E" w:rsidP="00F9296E">
            <w:pPr>
              <w:rPr>
                <w:rFonts w:cstheme="minorHAnsi"/>
                <w:sz w:val="24"/>
                <w:szCs w:val="24"/>
              </w:rPr>
            </w:pPr>
            <w:r w:rsidRPr="00E53DFB">
              <w:rPr>
                <w:rFonts w:cstheme="minorHAnsi"/>
                <w:sz w:val="24"/>
                <w:szCs w:val="24"/>
              </w:rPr>
              <w:t>20</w:t>
            </w:r>
          </w:p>
        </w:tc>
        <w:tc>
          <w:tcPr>
            <w:tcW w:w="9359" w:type="dxa"/>
          </w:tcPr>
          <w:p w14:paraId="7EB07957" w14:textId="77777777" w:rsidR="00F9296E" w:rsidRPr="00E53DFB" w:rsidRDefault="00F9296E" w:rsidP="00F9296E">
            <w:pPr>
              <w:rPr>
                <w:rFonts w:cstheme="minorHAnsi"/>
                <w:sz w:val="24"/>
                <w:szCs w:val="24"/>
              </w:rPr>
            </w:pPr>
            <w:r w:rsidRPr="00E53DFB">
              <w:rPr>
                <w:rFonts w:cstheme="minorHAnsi"/>
                <w:sz w:val="24"/>
                <w:szCs w:val="24"/>
              </w:rPr>
              <w:t>If a is mode, b is mean and c is median of a given data, then</w:t>
            </w:r>
          </w:p>
          <w:p w14:paraId="532BE8C7" w14:textId="77777777" w:rsidR="00F9296E" w:rsidRPr="00E53DFB" w:rsidRDefault="00F9296E" w:rsidP="00F9296E">
            <w:pPr>
              <w:pStyle w:val="ListParagraph"/>
              <w:numPr>
                <w:ilvl w:val="0"/>
                <w:numId w:val="230"/>
              </w:numPr>
              <w:spacing w:after="0" w:line="240" w:lineRule="auto"/>
              <w:rPr>
                <w:rFonts w:cstheme="minorHAnsi"/>
                <w:sz w:val="24"/>
                <w:szCs w:val="24"/>
              </w:rPr>
            </w:pPr>
            <w:r w:rsidRPr="00E53DFB">
              <w:rPr>
                <w:rFonts w:cstheme="minorHAnsi"/>
                <w:sz w:val="24"/>
                <w:szCs w:val="24"/>
              </w:rPr>
              <w:t>3c = a + 2b</w:t>
            </w:r>
          </w:p>
          <w:p w14:paraId="568E02F7" w14:textId="77777777" w:rsidR="00F9296E" w:rsidRPr="00E53DFB" w:rsidRDefault="00F9296E" w:rsidP="00F9296E">
            <w:pPr>
              <w:pStyle w:val="ListParagraph"/>
              <w:numPr>
                <w:ilvl w:val="0"/>
                <w:numId w:val="230"/>
              </w:numPr>
              <w:spacing w:after="0" w:line="240" w:lineRule="auto"/>
              <w:rPr>
                <w:rFonts w:cstheme="minorHAnsi"/>
                <w:sz w:val="24"/>
                <w:szCs w:val="24"/>
              </w:rPr>
            </w:pPr>
            <w:r w:rsidRPr="00E53DFB">
              <w:rPr>
                <w:rFonts w:cstheme="minorHAnsi"/>
                <w:sz w:val="24"/>
                <w:szCs w:val="24"/>
              </w:rPr>
              <w:t>3b = 2a + c</w:t>
            </w:r>
          </w:p>
          <w:p w14:paraId="751CD517" w14:textId="77777777" w:rsidR="00F9296E" w:rsidRPr="00E53DFB" w:rsidRDefault="00F9296E" w:rsidP="00F9296E">
            <w:pPr>
              <w:pStyle w:val="ListParagraph"/>
              <w:numPr>
                <w:ilvl w:val="0"/>
                <w:numId w:val="230"/>
              </w:numPr>
              <w:spacing w:after="0" w:line="240" w:lineRule="auto"/>
              <w:rPr>
                <w:rFonts w:cstheme="minorHAnsi"/>
                <w:sz w:val="24"/>
                <w:szCs w:val="24"/>
              </w:rPr>
            </w:pPr>
            <w:r w:rsidRPr="00E53DFB">
              <w:rPr>
                <w:rFonts w:cstheme="minorHAnsi"/>
                <w:sz w:val="24"/>
                <w:szCs w:val="24"/>
              </w:rPr>
              <w:t>3b = a + 2c</w:t>
            </w:r>
          </w:p>
          <w:p w14:paraId="4E493CB2" w14:textId="3FFD57C4" w:rsidR="00F9296E" w:rsidRPr="00E53DFB" w:rsidRDefault="00F9296E" w:rsidP="00F9296E">
            <w:pPr>
              <w:pStyle w:val="ListParagraph"/>
              <w:numPr>
                <w:ilvl w:val="0"/>
                <w:numId w:val="230"/>
              </w:numPr>
              <w:spacing w:after="0" w:line="240" w:lineRule="auto"/>
              <w:rPr>
                <w:rFonts w:cstheme="minorHAnsi"/>
                <w:sz w:val="24"/>
                <w:szCs w:val="24"/>
              </w:rPr>
            </w:pPr>
            <w:r w:rsidRPr="00E53DFB">
              <w:rPr>
                <w:rFonts w:cstheme="minorHAnsi"/>
                <w:sz w:val="24"/>
                <w:szCs w:val="24"/>
              </w:rPr>
              <w:t xml:space="preserve">a= b + c </w:t>
            </w:r>
          </w:p>
        </w:tc>
        <w:tc>
          <w:tcPr>
            <w:tcW w:w="764" w:type="dxa"/>
          </w:tcPr>
          <w:p w14:paraId="6AAA666F"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4096575C" w14:textId="77777777" w:rsidTr="003D0CCF">
        <w:tc>
          <w:tcPr>
            <w:tcW w:w="498" w:type="dxa"/>
          </w:tcPr>
          <w:p w14:paraId="7CE19812" w14:textId="77777777" w:rsidR="00F9296E" w:rsidRPr="00E53DFB" w:rsidRDefault="00F9296E" w:rsidP="00F9296E">
            <w:pPr>
              <w:rPr>
                <w:rFonts w:cstheme="minorHAnsi"/>
                <w:sz w:val="24"/>
                <w:szCs w:val="24"/>
              </w:rPr>
            </w:pPr>
            <w:r w:rsidRPr="00E53DFB">
              <w:rPr>
                <w:rFonts w:cstheme="minorHAnsi"/>
                <w:sz w:val="24"/>
                <w:szCs w:val="24"/>
              </w:rPr>
              <w:t>21</w:t>
            </w:r>
          </w:p>
        </w:tc>
        <w:tc>
          <w:tcPr>
            <w:tcW w:w="9359" w:type="dxa"/>
          </w:tcPr>
          <w:p w14:paraId="4D18DF84" w14:textId="6E27B9DB" w:rsidR="00F9296E" w:rsidRPr="00E53DFB" w:rsidRDefault="00F9296E" w:rsidP="00F9296E">
            <w:pPr>
              <w:rPr>
                <w:rFonts w:cstheme="minorHAnsi"/>
                <w:sz w:val="24"/>
                <w:szCs w:val="24"/>
              </w:rPr>
            </w:pPr>
            <w:r w:rsidRPr="00E53DFB">
              <w:rPr>
                <w:rFonts w:cstheme="minorHAnsi"/>
                <w:sz w:val="24"/>
                <w:szCs w:val="24"/>
              </w:rPr>
              <w:t>Construction of cumulative frequency table is useful in determining the?</w:t>
            </w:r>
          </w:p>
          <w:p w14:paraId="7593F60D" w14:textId="44B9439A" w:rsidR="00F9296E" w:rsidRPr="00E53DFB" w:rsidRDefault="00F9296E" w:rsidP="00F9296E">
            <w:pPr>
              <w:pStyle w:val="NormalWeb"/>
              <w:numPr>
                <w:ilvl w:val="0"/>
                <w:numId w:val="231"/>
              </w:numPr>
              <w:rPr>
                <w:rFonts w:asciiTheme="minorHAnsi" w:hAnsiTheme="minorHAnsi" w:cstheme="minorHAnsi"/>
              </w:rPr>
            </w:pPr>
            <w:r w:rsidRPr="00E53DFB">
              <w:rPr>
                <w:rStyle w:val="Strong"/>
                <w:rFonts w:asciiTheme="minorHAnsi" w:hAnsiTheme="minorHAnsi" w:cstheme="minorHAnsi"/>
                <w:b w:val="0"/>
                <w:bCs w:val="0"/>
              </w:rPr>
              <w:lastRenderedPageBreak/>
              <w:t>MEAN      b)  MEDIAN          c)   MODE           d)NONE</w:t>
            </w:r>
          </w:p>
        </w:tc>
        <w:tc>
          <w:tcPr>
            <w:tcW w:w="764" w:type="dxa"/>
          </w:tcPr>
          <w:p w14:paraId="48535951" w14:textId="77777777" w:rsidR="00F9296E" w:rsidRPr="00E53DFB" w:rsidRDefault="00F9296E" w:rsidP="00F9296E">
            <w:pPr>
              <w:rPr>
                <w:rFonts w:cstheme="minorHAnsi"/>
                <w:sz w:val="24"/>
                <w:szCs w:val="24"/>
              </w:rPr>
            </w:pPr>
            <w:r w:rsidRPr="00E53DFB">
              <w:rPr>
                <w:rFonts w:cstheme="minorHAnsi"/>
                <w:sz w:val="24"/>
                <w:szCs w:val="24"/>
              </w:rPr>
              <w:lastRenderedPageBreak/>
              <w:t>1</w:t>
            </w:r>
          </w:p>
        </w:tc>
      </w:tr>
      <w:tr w:rsidR="00F9296E" w:rsidRPr="00E53DFB" w14:paraId="6360094E" w14:textId="77777777" w:rsidTr="003D0CCF">
        <w:tc>
          <w:tcPr>
            <w:tcW w:w="498" w:type="dxa"/>
          </w:tcPr>
          <w:p w14:paraId="62A24394" w14:textId="77777777" w:rsidR="00F9296E" w:rsidRPr="00E53DFB" w:rsidRDefault="00F9296E" w:rsidP="00F9296E">
            <w:pPr>
              <w:rPr>
                <w:rFonts w:cstheme="minorHAnsi"/>
                <w:sz w:val="24"/>
                <w:szCs w:val="24"/>
              </w:rPr>
            </w:pPr>
            <w:r w:rsidRPr="00E53DFB">
              <w:rPr>
                <w:rFonts w:cstheme="minorHAnsi"/>
                <w:sz w:val="24"/>
                <w:szCs w:val="24"/>
              </w:rPr>
              <w:t>22</w:t>
            </w:r>
          </w:p>
        </w:tc>
        <w:tc>
          <w:tcPr>
            <w:tcW w:w="9359" w:type="dxa"/>
          </w:tcPr>
          <w:p w14:paraId="15C21E27" w14:textId="77777777" w:rsidR="00F9296E" w:rsidRPr="00E53DFB" w:rsidRDefault="00F9296E" w:rsidP="00F9296E">
            <w:pPr>
              <w:pStyle w:val="NormalWeb"/>
              <w:rPr>
                <w:rFonts w:asciiTheme="minorHAnsi" w:hAnsiTheme="minorHAnsi" w:cstheme="minorHAnsi"/>
              </w:rPr>
            </w:pPr>
            <w:r w:rsidRPr="00E53DFB">
              <w:rPr>
                <w:rStyle w:val="Strong"/>
                <w:rFonts w:asciiTheme="minorHAnsi" w:hAnsiTheme="minorHAnsi" w:cstheme="minorHAnsi"/>
                <w:b w:val="0"/>
                <w:bCs w:val="0"/>
              </w:rPr>
              <w:t>Find the mode of the following items.</w:t>
            </w:r>
          </w:p>
          <w:p w14:paraId="78F9B9C6" w14:textId="12633B6C" w:rsidR="00F9296E" w:rsidRPr="00E53DFB" w:rsidRDefault="00F9296E" w:rsidP="00F9296E">
            <w:pPr>
              <w:pStyle w:val="NormalWeb"/>
              <w:rPr>
                <w:rStyle w:val="Strong"/>
                <w:rFonts w:asciiTheme="minorHAnsi" w:hAnsiTheme="minorHAnsi" w:cstheme="minorHAnsi"/>
                <w:b w:val="0"/>
                <w:bCs w:val="0"/>
              </w:rPr>
            </w:pPr>
            <w:r w:rsidRPr="00E53DFB">
              <w:rPr>
                <w:rStyle w:val="Strong"/>
                <w:rFonts w:asciiTheme="minorHAnsi" w:hAnsiTheme="minorHAnsi" w:cstheme="minorHAnsi"/>
                <w:b w:val="0"/>
                <w:bCs w:val="0"/>
              </w:rPr>
              <w:t>0, 5, 5, 1, 6, 4, 3, 0, 2, 5, 5, 6</w:t>
            </w:r>
          </w:p>
          <w:p w14:paraId="1F58DF69" w14:textId="77777777" w:rsidR="00F9296E" w:rsidRPr="00E53DFB" w:rsidRDefault="00F9296E" w:rsidP="00F9296E">
            <w:pPr>
              <w:pStyle w:val="ListParagraph"/>
              <w:numPr>
                <w:ilvl w:val="0"/>
                <w:numId w:val="232"/>
              </w:numPr>
              <w:spacing w:after="0" w:line="240" w:lineRule="auto"/>
              <w:rPr>
                <w:rFonts w:cstheme="minorHAnsi"/>
                <w:sz w:val="24"/>
                <w:szCs w:val="24"/>
              </w:rPr>
            </w:pPr>
            <w:r w:rsidRPr="00E53DFB">
              <w:rPr>
                <w:rFonts w:cstheme="minorHAnsi"/>
                <w:sz w:val="24"/>
                <w:szCs w:val="24"/>
              </w:rPr>
              <w:t xml:space="preserve"> 1                     b)   5                c)   6                    d)0</w:t>
            </w:r>
          </w:p>
          <w:p w14:paraId="060778D5" w14:textId="1CE99C4B" w:rsidR="00F9296E" w:rsidRPr="00E53DFB" w:rsidRDefault="00F9296E" w:rsidP="00F9296E">
            <w:pPr>
              <w:spacing w:after="0" w:line="240" w:lineRule="auto"/>
              <w:rPr>
                <w:rFonts w:cstheme="minorHAnsi"/>
                <w:sz w:val="24"/>
                <w:szCs w:val="24"/>
              </w:rPr>
            </w:pPr>
          </w:p>
        </w:tc>
        <w:tc>
          <w:tcPr>
            <w:tcW w:w="764" w:type="dxa"/>
          </w:tcPr>
          <w:p w14:paraId="67B344B7"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3051CB50" w14:textId="77777777" w:rsidTr="003D0CCF">
        <w:tc>
          <w:tcPr>
            <w:tcW w:w="498" w:type="dxa"/>
          </w:tcPr>
          <w:p w14:paraId="7651D398" w14:textId="77777777" w:rsidR="00F9296E" w:rsidRPr="00E53DFB" w:rsidRDefault="00F9296E" w:rsidP="00F9296E">
            <w:pPr>
              <w:rPr>
                <w:rFonts w:cstheme="minorHAnsi"/>
                <w:sz w:val="24"/>
                <w:szCs w:val="24"/>
              </w:rPr>
            </w:pPr>
            <w:r w:rsidRPr="00E53DFB">
              <w:rPr>
                <w:rFonts w:cstheme="minorHAnsi"/>
                <w:sz w:val="24"/>
                <w:szCs w:val="24"/>
              </w:rPr>
              <w:t>23</w:t>
            </w:r>
          </w:p>
        </w:tc>
        <w:tc>
          <w:tcPr>
            <w:tcW w:w="9359" w:type="dxa"/>
          </w:tcPr>
          <w:p w14:paraId="4ADDE715" w14:textId="03EB54DC" w:rsidR="00F9296E" w:rsidRPr="00E53DFB" w:rsidRDefault="00F9296E" w:rsidP="00F9296E">
            <w:pPr>
              <w:rPr>
                <w:rFonts w:cstheme="minorHAnsi"/>
                <w:sz w:val="24"/>
                <w:szCs w:val="24"/>
              </w:rPr>
            </w:pPr>
            <w:r w:rsidRPr="00E53DFB">
              <w:rPr>
                <w:rFonts w:cstheme="minorHAnsi"/>
                <w:sz w:val="24"/>
                <w:szCs w:val="24"/>
              </w:rPr>
              <w:t>If Median of data 16,18, 20, 24-x, 20 + 2x, 28, 30, 32 is 24 then x is</w:t>
            </w:r>
          </w:p>
          <w:p w14:paraId="3DF6FC9A" w14:textId="77777777" w:rsidR="00F9296E" w:rsidRPr="00E53DFB" w:rsidRDefault="00F9296E" w:rsidP="00F9296E">
            <w:pPr>
              <w:pStyle w:val="ListParagraph"/>
              <w:numPr>
                <w:ilvl w:val="0"/>
                <w:numId w:val="233"/>
              </w:numPr>
              <w:spacing w:after="0" w:line="240" w:lineRule="auto"/>
              <w:rPr>
                <w:rFonts w:cstheme="minorHAnsi"/>
                <w:sz w:val="24"/>
                <w:szCs w:val="24"/>
              </w:rPr>
            </w:pPr>
            <w:r w:rsidRPr="00E53DFB">
              <w:rPr>
                <w:rFonts w:cstheme="minorHAnsi"/>
                <w:sz w:val="24"/>
                <w:szCs w:val="24"/>
              </w:rPr>
              <w:t>4                    b)   5                c)   6                    d)0</w:t>
            </w:r>
          </w:p>
          <w:p w14:paraId="3C2F5B64" w14:textId="491DAA6F" w:rsidR="00F9296E" w:rsidRPr="00E53DFB" w:rsidRDefault="00F9296E" w:rsidP="00F9296E">
            <w:pPr>
              <w:rPr>
                <w:rFonts w:cstheme="minorHAnsi"/>
                <w:sz w:val="24"/>
                <w:szCs w:val="24"/>
              </w:rPr>
            </w:pPr>
          </w:p>
        </w:tc>
        <w:tc>
          <w:tcPr>
            <w:tcW w:w="764" w:type="dxa"/>
          </w:tcPr>
          <w:p w14:paraId="7FD1D7D4"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2E182C8B" w14:textId="77777777" w:rsidTr="003D0CCF">
        <w:tc>
          <w:tcPr>
            <w:tcW w:w="498" w:type="dxa"/>
          </w:tcPr>
          <w:p w14:paraId="4CF19A19" w14:textId="77777777" w:rsidR="00F9296E" w:rsidRPr="00E53DFB" w:rsidRDefault="00F9296E" w:rsidP="00F9296E">
            <w:pPr>
              <w:rPr>
                <w:rFonts w:cstheme="minorHAnsi"/>
                <w:sz w:val="24"/>
                <w:szCs w:val="24"/>
              </w:rPr>
            </w:pPr>
            <w:r w:rsidRPr="00E53DFB">
              <w:rPr>
                <w:rFonts w:cstheme="minorHAnsi"/>
                <w:sz w:val="24"/>
                <w:szCs w:val="24"/>
              </w:rPr>
              <w:t>24</w:t>
            </w:r>
          </w:p>
        </w:tc>
        <w:tc>
          <w:tcPr>
            <w:tcW w:w="9359" w:type="dxa"/>
          </w:tcPr>
          <w:p w14:paraId="4DE556A2" w14:textId="7F01D20D" w:rsidR="00F9296E" w:rsidRPr="00E53DFB" w:rsidRDefault="00F9296E" w:rsidP="00F9296E">
            <w:pPr>
              <w:rPr>
                <w:rFonts w:cstheme="minorHAnsi"/>
                <w:sz w:val="24"/>
                <w:szCs w:val="24"/>
              </w:rPr>
            </w:pPr>
            <w:r w:rsidRPr="00E53DFB">
              <w:rPr>
                <w:rFonts w:cstheme="minorHAnsi"/>
                <w:sz w:val="24"/>
                <w:szCs w:val="24"/>
              </w:rPr>
              <w:t>Find the class marks of classes 10-25</w:t>
            </w:r>
          </w:p>
          <w:p w14:paraId="6BB18958" w14:textId="3F94D95C" w:rsidR="00F9296E" w:rsidRPr="00E53DFB" w:rsidRDefault="00F9296E" w:rsidP="00F9296E">
            <w:pPr>
              <w:pStyle w:val="ListParagraph"/>
              <w:numPr>
                <w:ilvl w:val="0"/>
                <w:numId w:val="233"/>
              </w:numPr>
              <w:spacing w:after="0" w:line="240" w:lineRule="auto"/>
              <w:rPr>
                <w:rFonts w:cstheme="minorHAnsi"/>
                <w:sz w:val="24"/>
                <w:szCs w:val="24"/>
              </w:rPr>
            </w:pPr>
            <w:r w:rsidRPr="00E53DFB">
              <w:rPr>
                <w:rFonts w:cstheme="minorHAnsi"/>
                <w:sz w:val="24"/>
                <w:szCs w:val="24"/>
              </w:rPr>
              <w:t>17.5                   b)   18.5                c)   17.66            d)NONE</w:t>
            </w:r>
          </w:p>
        </w:tc>
        <w:tc>
          <w:tcPr>
            <w:tcW w:w="764" w:type="dxa"/>
          </w:tcPr>
          <w:p w14:paraId="14EEF420"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1B954D4B" w14:textId="77777777" w:rsidTr="003D0CCF">
        <w:tc>
          <w:tcPr>
            <w:tcW w:w="498" w:type="dxa"/>
          </w:tcPr>
          <w:p w14:paraId="70719DD2" w14:textId="77777777" w:rsidR="00F9296E" w:rsidRPr="00E53DFB" w:rsidRDefault="00F9296E" w:rsidP="00F9296E">
            <w:pPr>
              <w:rPr>
                <w:rFonts w:cstheme="minorHAnsi"/>
                <w:sz w:val="24"/>
                <w:szCs w:val="24"/>
              </w:rPr>
            </w:pPr>
            <w:r w:rsidRPr="00E53DFB">
              <w:rPr>
                <w:rFonts w:cstheme="minorHAnsi"/>
                <w:sz w:val="24"/>
                <w:szCs w:val="24"/>
              </w:rPr>
              <w:t>25</w:t>
            </w:r>
          </w:p>
        </w:tc>
        <w:tc>
          <w:tcPr>
            <w:tcW w:w="9359" w:type="dxa"/>
          </w:tcPr>
          <w:p w14:paraId="39AD445B" w14:textId="77777777" w:rsidR="00F9296E" w:rsidRPr="00E53DFB" w:rsidRDefault="00F9296E" w:rsidP="00F9296E">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If the mean of data is 27 and mode is 45 then median is:</w:t>
            </w:r>
          </w:p>
          <w:p w14:paraId="47243099" w14:textId="77777777" w:rsidR="00F9296E" w:rsidRPr="00E53DFB" w:rsidRDefault="00F9296E" w:rsidP="00F9296E">
            <w:pPr>
              <w:pStyle w:val="Normal1"/>
              <w:tabs>
                <w:tab w:val="left" w:pos="1005"/>
              </w:tabs>
              <w:rPr>
                <w:rFonts w:asciiTheme="minorHAnsi" w:eastAsia="Times New Roman" w:hAnsiTheme="minorHAnsi" w:cstheme="minorHAnsi"/>
                <w:sz w:val="24"/>
                <w:szCs w:val="24"/>
              </w:rPr>
            </w:pPr>
          </w:p>
          <w:p w14:paraId="51C06C83" w14:textId="689DBE30" w:rsidR="00F9296E" w:rsidRPr="00E53DFB" w:rsidRDefault="00F9296E" w:rsidP="00F9296E">
            <w:pPr>
              <w:pStyle w:val="Normal1"/>
              <w:tabs>
                <w:tab w:val="left" w:pos="1005"/>
              </w:tabs>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a. 30                   b. 27                    c. 32                      d. 33</w:t>
            </w:r>
          </w:p>
        </w:tc>
        <w:tc>
          <w:tcPr>
            <w:tcW w:w="764" w:type="dxa"/>
          </w:tcPr>
          <w:p w14:paraId="5E0FB4BB"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69002535" w14:textId="77777777" w:rsidTr="003D0CCF">
        <w:tc>
          <w:tcPr>
            <w:tcW w:w="498" w:type="dxa"/>
          </w:tcPr>
          <w:p w14:paraId="49C2E42D" w14:textId="77777777" w:rsidR="00F9296E" w:rsidRPr="00E53DFB" w:rsidRDefault="00F9296E" w:rsidP="00F9296E">
            <w:pPr>
              <w:ind w:left="360"/>
              <w:rPr>
                <w:rFonts w:cstheme="minorHAnsi"/>
                <w:sz w:val="24"/>
                <w:szCs w:val="24"/>
              </w:rPr>
            </w:pPr>
          </w:p>
        </w:tc>
        <w:tc>
          <w:tcPr>
            <w:tcW w:w="9359" w:type="dxa"/>
          </w:tcPr>
          <w:p w14:paraId="54B87973" w14:textId="77777777" w:rsidR="00F9296E" w:rsidRPr="00E53DFB" w:rsidRDefault="00F9296E" w:rsidP="00F9296E">
            <w:pPr>
              <w:jc w:val="center"/>
              <w:rPr>
                <w:rFonts w:cstheme="minorHAnsi"/>
                <w:b/>
                <w:bCs/>
                <w:sz w:val="24"/>
                <w:szCs w:val="24"/>
              </w:rPr>
            </w:pPr>
            <w:r w:rsidRPr="00E53DFB">
              <w:rPr>
                <w:rFonts w:cstheme="minorHAnsi"/>
                <w:b/>
                <w:bCs/>
                <w:sz w:val="24"/>
                <w:szCs w:val="24"/>
              </w:rPr>
              <w:t>ANSWERS</w:t>
            </w:r>
          </w:p>
        </w:tc>
        <w:tc>
          <w:tcPr>
            <w:tcW w:w="764" w:type="dxa"/>
          </w:tcPr>
          <w:p w14:paraId="44180838"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58057445" w14:textId="77777777" w:rsidTr="003D0CCF">
        <w:tc>
          <w:tcPr>
            <w:tcW w:w="498" w:type="dxa"/>
          </w:tcPr>
          <w:p w14:paraId="45A04C6D" w14:textId="77777777" w:rsidR="00F9296E" w:rsidRPr="00E53DFB" w:rsidRDefault="00F9296E" w:rsidP="00F9296E">
            <w:pPr>
              <w:rPr>
                <w:rFonts w:cstheme="minorHAnsi"/>
                <w:sz w:val="24"/>
                <w:szCs w:val="24"/>
              </w:rPr>
            </w:pPr>
            <w:r w:rsidRPr="00E53DFB">
              <w:rPr>
                <w:rFonts w:cstheme="minorHAnsi"/>
                <w:sz w:val="24"/>
                <w:szCs w:val="24"/>
              </w:rPr>
              <w:t>1</w:t>
            </w:r>
          </w:p>
        </w:tc>
        <w:tc>
          <w:tcPr>
            <w:tcW w:w="9359" w:type="dxa"/>
          </w:tcPr>
          <w:p w14:paraId="31A0DA33" w14:textId="32CB74B0" w:rsidR="00F9296E" w:rsidRPr="00E53DFB" w:rsidRDefault="00F9296E" w:rsidP="00F9296E">
            <w:pPr>
              <w:spacing w:after="0" w:line="240" w:lineRule="auto"/>
              <w:rPr>
                <w:rFonts w:cstheme="minorHAnsi"/>
                <w:sz w:val="24"/>
                <w:szCs w:val="24"/>
              </w:rPr>
            </w:pPr>
            <w:r w:rsidRPr="00E53DFB">
              <w:rPr>
                <w:rFonts w:cstheme="minorHAnsi"/>
                <w:sz w:val="24"/>
                <w:szCs w:val="24"/>
              </w:rPr>
              <w:t>(n+1)/2</w:t>
            </w:r>
          </w:p>
        </w:tc>
        <w:tc>
          <w:tcPr>
            <w:tcW w:w="764" w:type="dxa"/>
          </w:tcPr>
          <w:p w14:paraId="02DF9FE3"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106AC10C" w14:textId="77777777" w:rsidTr="003D0CCF">
        <w:tc>
          <w:tcPr>
            <w:tcW w:w="498" w:type="dxa"/>
          </w:tcPr>
          <w:p w14:paraId="644A6CBC" w14:textId="77777777" w:rsidR="00F9296E" w:rsidRPr="00E53DFB" w:rsidRDefault="00F9296E" w:rsidP="00F9296E">
            <w:pPr>
              <w:rPr>
                <w:rFonts w:cstheme="minorHAnsi"/>
                <w:sz w:val="24"/>
                <w:szCs w:val="24"/>
              </w:rPr>
            </w:pPr>
            <w:r w:rsidRPr="00E53DFB">
              <w:rPr>
                <w:rFonts w:cstheme="minorHAnsi"/>
                <w:sz w:val="24"/>
                <w:szCs w:val="24"/>
              </w:rPr>
              <w:t>2</w:t>
            </w:r>
          </w:p>
        </w:tc>
        <w:tc>
          <w:tcPr>
            <w:tcW w:w="9359" w:type="dxa"/>
          </w:tcPr>
          <w:p w14:paraId="163A47D5" w14:textId="4248443A" w:rsidR="00F9296E" w:rsidRPr="00E53DFB" w:rsidRDefault="00F9296E" w:rsidP="00F9296E">
            <w:pPr>
              <w:rPr>
                <w:rFonts w:cstheme="minorHAnsi"/>
                <w:sz w:val="24"/>
                <w:szCs w:val="24"/>
              </w:rPr>
            </w:pPr>
            <w:r w:rsidRPr="00E53DFB">
              <w:rPr>
                <w:rFonts w:cstheme="minorHAnsi"/>
                <w:sz w:val="24"/>
                <w:szCs w:val="24"/>
              </w:rPr>
              <w:t>3Median=Mode +2Mean</w:t>
            </w:r>
          </w:p>
        </w:tc>
        <w:tc>
          <w:tcPr>
            <w:tcW w:w="764" w:type="dxa"/>
          </w:tcPr>
          <w:p w14:paraId="54E2808F"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7797F966" w14:textId="77777777" w:rsidTr="003D0CCF">
        <w:tc>
          <w:tcPr>
            <w:tcW w:w="498" w:type="dxa"/>
          </w:tcPr>
          <w:p w14:paraId="6A7CADB1" w14:textId="77777777" w:rsidR="00F9296E" w:rsidRPr="00E53DFB" w:rsidRDefault="00F9296E" w:rsidP="00F9296E">
            <w:pPr>
              <w:rPr>
                <w:rFonts w:cstheme="minorHAnsi"/>
                <w:sz w:val="24"/>
                <w:szCs w:val="24"/>
              </w:rPr>
            </w:pPr>
            <w:r w:rsidRPr="00E53DFB">
              <w:rPr>
                <w:rFonts w:cstheme="minorHAnsi"/>
                <w:sz w:val="24"/>
                <w:szCs w:val="24"/>
              </w:rPr>
              <w:t>3</w:t>
            </w:r>
          </w:p>
        </w:tc>
        <w:tc>
          <w:tcPr>
            <w:tcW w:w="9359" w:type="dxa"/>
          </w:tcPr>
          <w:p w14:paraId="4C205251" w14:textId="696E3910" w:rsidR="00F9296E" w:rsidRPr="00E53DFB" w:rsidRDefault="00F9296E" w:rsidP="00F9296E">
            <w:pPr>
              <w:rPr>
                <w:rFonts w:cstheme="minorHAnsi"/>
                <w:sz w:val="24"/>
                <w:szCs w:val="24"/>
              </w:rPr>
            </w:pPr>
            <w:r w:rsidRPr="00E53DFB">
              <w:rPr>
                <w:rFonts w:cstheme="minorHAnsi"/>
                <w:sz w:val="24"/>
                <w:szCs w:val="24"/>
              </w:rPr>
              <w:t>4</w:t>
            </w:r>
          </w:p>
        </w:tc>
        <w:tc>
          <w:tcPr>
            <w:tcW w:w="764" w:type="dxa"/>
          </w:tcPr>
          <w:p w14:paraId="0F02C04D"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345610A9" w14:textId="77777777" w:rsidTr="003D0CCF">
        <w:tc>
          <w:tcPr>
            <w:tcW w:w="498" w:type="dxa"/>
          </w:tcPr>
          <w:p w14:paraId="1C47BD6F" w14:textId="77777777" w:rsidR="00F9296E" w:rsidRPr="00E53DFB" w:rsidRDefault="00F9296E" w:rsidP="00F9296E">
            <w:pPr>
              <w:rPr>
                <w:rFonts w:cstheme="minorHAnsi"/>
                <w:sz w:val="24"/>
                <w:szCs w:val="24"/>
              </w:rPr>
            </w:pPr>
            <w:r w:rsidRPr="00E53DFB">
              <w:rPr>
                <w:rFonts w:cstheme="minorHAnsi"/>
                <w:sz w:val="24"/>
                <w:szCs w:val="24"/>
              </w:rPr>
              <w:t>4</w:t>
            </w:r>
          </w:p>
        </w:tc>
        <w:tc>
          <w:tcPr>
            <w:tcW w:w="9359" w:type="dxa"/>
          </w:tcPr>
          <w:p w14:paraId="073B1D13" w14:textId="44900C67" w:rsidR="00F9296E" w:rsidRPr="00E53DFB" w:rsidRDefault="00F9296E" w:rsidP="00F9296E">
            <w:pPr>
              <w:rPr>
                <w:rFonts w:cstheme="minorHAnsi"/>
                <w:sz w:val="24"/>
                <w:szCs w:val="24"/>
              </w:rPr>
            </w:pPr>
            <w:r w:rsidRPr="00E53DFB">
              <w:rPr>
                <w:rFonts w:cstheme="minorHAnsi"/>
                <w:sz w:val="24"/>
                <w:szCs w:val="24"/>
              </w:rPr>
              <w:t>46</w:t>
            </w:r>
          </w:p>
        </w:tc>
        <w:tc>
          <w:tcPr>
            <w:tcW w:w="764" w:type="dxa"/>
          </w:tcPr>
          <w:p w14:paraId="01D71BE7"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074DB51A" w14:textId="77777777" w:rsidTr="003D0CCF">
        <w:tc>
          <w:tcPr>
            <w:tcW w:w="498" w:type="dxa"/>
          </w:tcPr>
          <w:p w14:paraId="64C9EF86" w14:textId="77777777" w:rsidR="00F9296E" w:rsidRPr="00E53DFB" w:rsidRDefault="00F9296E" w:rsidP="00F9296E">
            <w:pPr>
              <w:rPr>
                <w:rFonts w:cstheme="minorHAnsi"/>
                <w:sz w:val="24"/>
                <w:szCs w:val="24"/>
              </w:rPr>
            </w:pPr>
            <w:r w:rsidRPr="00E53DFB">
              <w:rPr>
                <w:rFonts w:cstheme="minorHAnsi"/>
                <w:sz w:val="24"/>
                <w:szCs w:val="24"/>
              </w:rPr>
              <w:t>5</w:t>
            </w:r>
          </w:p>
        </w:tc>
        <w:tc>
          <w:tcPr>
            <w:tcW w:w="9359" w:type="dxa"/>
          </w:tcPr>
          <w:p w14:paraId="31F6C724" w14:textId="6538B357" w:rsidR="00F9296E" w:rsidRPr="00E53DFB" w:rsidRDefault="00F9296E" w:rsidP="00F9296E">
            <w:pPr>
              <w:rPr>
                <w:rFonts w:cstheme="minorHAnsi"/>
                <w:sz w:val="24"/>
                <w:szCs w:val="24"/>
              </w:rPr>
            </w:pPr>
            <w:r w:rsidRPr="00E53DFB">
              <w:rPr>
                <w:rFonts w:cstheme="minorHAnsi"/>
                <w:sz w:val="24"/>
                <w:szCs w:val="24"/>
              </w:rPr>
              <w:t>4</w:t>
            </w:r>
          </w:p>
        </w:tc>
        <w:tc>
          <w:tcPr>
            <w:tcW w:w="764" w:type="dxa"/>
          </w:tcPr>
          <w:p w14:paraId="63427349"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1F5549D2" w14:textId="77777777" w:rsidTr="003D0CCF">
        <w:tc>
          <w:tcPr>
            <w:tcW w:w="498" w:type="dxa"/>
          </w:tcPr>
          <w:p w14:paraId="4B296A68" w14:textId="77777777" w:rsidR="00F9296E" w:rsidRPr="00E53DFB" w:rsidRDefault="00F9296E" w:rsidP="00F9296E">
            <w:pPr>
              <w:rPr>
                <w:rFonts w:cstheme="minorHAnsi"/>
                <w:sz w:val="24"/>
                <w:szCs w:val="24"/>
              </w:rPr>
            </w:pPr>
            <w:r w:rsidRPr="00E53DFB">
              <w:rPr>
                <w:rFonts w:cstheme="minorHAnsi"/>
                <w:sz w:val="24"/>
                <w:szCs w:val="24"/>
              </w:rPr>
              <w:t>6</w:t>
            </w:r>
          </w:p>
        </w:tc>
        <w:tc>
          <w:tcPr>
            <w:tcW w:w="9359" w:type="dxa"/>
          </w:tcPr>
          <w:p w14:paraId="0EE3E7F5" w14:textId="4B450E56" w:rsidR="00F9296E" w:rsidRPr="00E53DFB" w:rsidRDefault="00F9296E" w:rsidP="00F9296E">
            <w:pPr>
              <w:rPr>
                <w:rFonts w:cstheme="minorHAnsi"/>
                <w:sz w:val="24"/>
                <w:szCs w:val="24"/>
              </w:rPr>
            </w:pPr>
            <w:r w:rsidRPr="00E53DFB">
              <w:rPr>
                <w:rFonts w:cstheme="minorHAnsi"/>
                <w:sz w:val="24"/>
                <w:szCs w:val="24"/>
              </w:rPr>
              <w:t>2</w:t>
            </w:r>
          </w:p>
        </w:tc>
        <w:tc>
          <w:tcPr>
            <w:tcW w:w="764" w:type="dxa"/>
          </w:tcPr>
          <w:p w14:paraId="5846631E"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0A8CFCDA" w14:textId="77777777" w:rsidTr="003D0CCF">
        <w:tc>
          <w:tcPr>
            <w:tcW w:w="498" w:type="dxa"/>
          </w:tcPr>
          <w:p w14:paraId="25FDC18D" w14:textId="77777777" w:rsidR="00F9296E" w:rsidRPr="00E53DFB" w:rsidRDefault="00F9296E" w:rsidP="00F9296E">
            <w:pPr>
              <w:rPr>
                <w:rFonts w:cstheme="minorHAnsi"/>
                <w:sz w:val="24"/>
                <w:szCs w:val="24"/>
              </w:rPr>
            </w:pPr>
            <w:r w:rsidRPr="00E53DFB">
              <w:rPr>
                <w:rFonts w:cstheme="minorHAnsi"/>
                <w:sz w:val="24"/>
                <w:szCs w:val="24"/>
              </w:rPr>
              <w:t>7</w:t>
            </w:r>
          </w:p>
        </w:tc>
        <w:tc>
          <w:tcPr>
            <w:tcW w:w="9359" w:type="dxa"/>
          </w:tcPr>
          <w:p w14:paraId="12F703E9" w14:textId="3343CB24" w:rsidR="00F9296E" w:rsidRPr="00E53DFB" w:rsidRDefault="00F9296E" w:rsidP="00F9296E">
            <w:pPr>
              <w:rPr>
                <w:rFonts w:cstheme="minorHAnsi"/>
                <w:sz w:val="24"/>
                <w:szCs w:val="24"/>
              </w:rPr>
            </w:pPr>
            <w:r w:rsidRPr="00E53DFB">
              <w:rPr>
                <w:rFonts w:cstheme="minorHAnsi"/>
                <w:sz w:val="24"/>
                <w:szCs w:val="24"/>
              </w:rPr>
              <w:t>9</w:t>
            </w:r>
          </w:p>
        </w:tc>
        <w:tc>
          <w:tcPr>
            <w:tcW w:w="764" w:type="dxa"/>
          </w:tcPr>
          <w:p w14:paraId="295DB246"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35037843" w14:textId="77777777" w:rsidTr="003D0CCF">
        <w:tc>
          <w:tcPr>
            <w:tcW w:w="498" w:type="dxa"/>
          </w:tcPr>
          <w:p w14:paraId="5DCCED5E" w14:textId="77777777" w:rsidR="00F9296E" w:rsidRPr="00E53DFB" w:rsidRDefault="00F9296E" w:rsidP="00F9296E">
            <w:pPr>
              <w:rPr>
                <w:rFonts w:cstheme="minorHAnsi"/>
                <w:sz w:val="24"/>
                <w:szCs w:val="24"/>
              </w:rPr>
            </w:pPr>
            <w:r w:rsidRPr="00E53DFB">
              <w:rPr>
                <w:rFonts w:cstheme="minorHAnsi"/>
                <w:sz w:val="24"/>
                <w:szCs w:val="24"/>
              </w:rPr>
              <w:t>8</w:t>
            </w:r>
          </w:p>
        </w:tc>
        <w:tc>
          <w:tcPr>
            <w:tcW w:w="9359" w:type="dxa"/>
          </w:tcPr>
          <w:p w14:paraId="19BB1581" w14:textId="4AD4EC02" w:rsidR="00F9296E" w:rsidRPr="00E53DFB" w:rsidRDefault="00F9296E" w:rsidP="00F9296E">
            <w:pPr>
              <w:rPr>
                <w:rFonts w:cstheme="minorHAnsi"/>
                <w:sz w:val="24"/>
                <w:szCs w:val="24"/>
              </w:rPr>
            </w:pPr>
            <w:r w:rsidRPr="00E53DFB">
              <w:rPr>
                <w:rFonts w:cstheme="minorHAnsi"/>
                <w:sz w:val="24"/>
                <w:szCs w:val="24"/>
              </w:rPr>
              <w:t>27</w:t>
            </w:r>
          </w:p>
        </w:tc>
        <w:tc>
          <w:tcPr>
            <w:tcW w:w="764" w:type="dxa"/>
          </w:tcPr>
          <w:p w14:paraId="3934ADFC"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385ED2BF" w14:textId="77777777" w:rsidTr="003D0CCF">
        <w:tc>
          <w:tcPr>
            <w:tcW w:w="498" w:type="dxa"/>
          </w:tcPr>
          <w:p w14:paraId="61296267" w14:textId="77777777" w:rsidR="00F9296E" w:rsidRPr="00E53DFB" w:rsidRDefault="00F9296E" w:rsidP="00F9296E">
            <w:pPr>
              <w:rPr>
                <w:rFonts w:cstheme="minorHAnsi"/>
                <w:sz w:val="24"/>
                <w:szCs w:val="24"/>
              </w:rPr>
            </w:pPr>
            <w:r w:rsidRPr="00E53DFB">
              <w:rPr>
                <w:rFonts w:cstheme="minorHAnsi"/>
                <w:sz w:val="24"/>
                <w:szCs w:val="24"/>
              </w:rPr>
              <w:t>9</w:t>
            </w:r>
          </w:p>
        </w:tc>
        <w:tc>
          <w:tcPr>
            <w:tcW w:w="9359" w:type="dxa"/>
          </w:tcPr>
          <w:p w14:paraId="0BB0EEE0" w14:textId="656EF0F3" w:rsidR="00F9296E" w:rsidRPr="00E53DFB" w:rsidRDefault="00F9296E" w:rsidP="00F9296E">
            <w:pPr>
              <w:rPr>
                <w:rFonts w:cstheme="minorHAnsi"/>
                <w:sz w:val="24"/>
                <w:szCs w:val="24"/>
              </w:rPr>
            </w:pPr>
            <w:r w:rsidRPr="00E53DFB">
              <w:rPr>
                <w:rFonts w:cstheme="minorHAnsi"/>
                <w:sz w:val="24"/>
                <w:szCs w:val="24"/>
              </w:rPr>
              <w:t>0</w:t>
            </w:r>
          </w:p>
        </w:tc>
        <w:tc>
          <w:tcPr>
            <w:tcW w:w="764" w:type="dxa"/>
          </w:tcPr>
          <w:p w14:paraId="1DC8B89B"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379931A2" w14:textId="77777777" w:rsidTr="003D0CCF">
        <w:tc>
          <w:tcPr>
            <w:tcW w:w="498" w:type="dxa"/>
          </w:tcPr>
          <w:p w14:paraId="28C7CB52" w14:textId="77777777" w:rsidR="00F9296E" w:rsidRPr="00E53DFB" w:rsidRDefault="00F9296E" w:rsidP="00F9296E">
            <w:pPr>
              <w:rPr>
                <w:rFonts w:cstheme="minorHAnsi"/>
                <w:sz w:val="24"/>
                <w:szCs w:val="24"/>
              </w:rPr>
            </w:pPr>
            <w:r w:rsidRPr="00E53DFB">
              <w:rPr>
                <w:rFonts w:cstheme="minorHAnsi"/>
                <w:sz w:val="24"/>
                <w:szCs w:val="24"/>
              </w:rPr>
              <w:t>10</w:t>
            </w:r>
          </w:p>
        </w:tc>
        <w:tc>
          <w:tcPr>
            <w:tcW w:w="9359" w:type="dxa"/>
          </w:tcPr>
          <w:p w14:paraId="13CFCBC7" w14:textId="6C1E8D84" w:rsidR="00F9296E" w:rsidRPr="00E53DFB" w:rsidRDefault="00F9296E" w:rsidP="00F9296E">
            <w:pPr>
              <w:rPr>
                <w:rFonts w:cstheme="minorHAnsi"/>
                <w:sz w:val="24"/>
                <w:szCs w:val="24"/>
              </w:rPr>
            </w:pPr>
            <w:r w:rsidRPr="00E53DFB">
              <w:rPr>
                <w:rFonts w:cstheme="minorHAnsi"/>
                <w:sz w:val="24"/>
                <w:szCs w:val="24"/>
              </w:rPr>
              <w:t>25</w:t>
            </w:r>
          </w:p>
        </w:tc>
        <w:tc>
          <w:tcPr>
            <w:tcW w:w="764" w:type="dxa"/>
          </w:tcPr>
          <w:p w14:paraId="25C9539B"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692F0ADB" w14:textId="77777777" w:rsidTr="003D0CCF">
        <w:tc>
          <w:tcPr>
            <w:tcW w:w="498" w:type="dxa"/>
          </w:tcPr>
          <w:p w14:paraId="0B11E2E8" w14:textId="77777777" w:rsidR="00F9296E" w:rsidRPr="00E53DFB" w:rsidRDefault="00F9296E" w:rsidP="00F9296E">
            <w:pPr>
              <w:rPr>
                <w:rFonts w:cstheme="minorHAnsi"/>
                <w:sz w:val="24"/>
                <w:szCs w:val="24"/>
              </w:rPr>
            </w:pPr>
            <w:r w:rsidRPr="00E53DFB">
              <w:rPr>
                <w:rFonts w:cstheme="minorHAnsi"/>
                <w:sz w:val="24"/>
                <w:szCs w:val="24"/>
              </w:rPr>
              <w:t>11</w:t>
            </w:r>
          </w:p>
        </w:tc>
        <w:tc>
          <w:tcPr>
            <w:tcW w:w="9359" w:type="dxa"/>
          </w:tcPr>
          <w:p w14:paraId="483A8398" w14:textId="6B27E8BA" w:rsidR="00F9296E" w:rsidRPr="00E53DFB" w:rsidRDefault="00F9296E" w:rsidP="00F9296E">
            <w:pPr>
              <w:rPr>
                <w:rFonts w:cstheme="minorHAnsi"/>
                <w:sz w:val="24"/>
                <w:szCs w:val="24"/>
              </w:rPr>
            </w:pPr>
            <w:r w:rsidRPr="00E53DFB">
              <w:rPr>
                <w:rFonts w:cstheme="minorHAnsi"/>
                <w:sz w:val="24"/>
                <w:szCs w:val="24"/>
              </w:rPr>
              <w:t>c) 5</w:t>
            </w:r>
          </w:p>
        </w:tc>
        <w:tc>
          <w:tcPr>
            <w:tcW w:w="764" w:type="dxa"/>
          </w:tcPr>
          <w:p w14:paraId="07D74998"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43710700" w14:textId="77777777" w:rsidTr="003D0CCF">
        <w:tc>
          <w:tcPr>
            <w:tcW w:w="498" w:type="dxa"/>
          </w:tcPr>
          <w:p w14:paraId="4CC06E11" w14:textId="77777777" w:rsidR="00F9296E" w:rsidRPr="00E53DFB" w:rsidRDefault="00F9296E" w:rsidP="00F9296E">
            <w:pPr>
              <w:rPr>
                <w:rFonts w:cstheme="minorHAnsi"/>
                <w:sz w:val="24"/>
                <w:szCs w:val="24"/>
              </w:rPr>
            </w:pPr>
            <w:r w:rsidRPr="00E53DFB">
              <w:rPr>
                <w:rFonts w:cstheme="minorHAnsi"/>
                <w:sz w:val="24"/>
                <w:szCs w:val="24"/>
              </w:rPr>
              <w:t>12</w:t>
            </w:r>
          </w:p>
        </w:tc>
        <w:tc>
          <w:tcPr>
            <w:tcW w:w="9359" w:type="dxa"/>
          </w:tcPr>
          <w:p w14:paraId="0D4B5B58" w14:textId="7518176F" w:rsidR="00F9296E" w:rsidRPr="00E53DFB" w:rsidRDefault="00F9296E" w:rsidP="00F9296E">
            <w:pPr>
              <w:rPr>
                <w:rFonts w:cstheme="minorHAnsi"/>
                <w:sz w:val="24"/>
                <w:szCs w:val="24"/>
              </w:rPr>
            </w:pPr>
            <w:r w:rsidRPr="00E53DFB">
              <w:rPr>
                <w:rFonts w:cstheme="minorHAnsi"/>
                <w:sz w:val="24"/>
                <w:szCs w:val="24"/>
              </w:rPr>
              <w:t>d)10</w:t>
            </w:r>
          </w:p>
        </w:tc>
        <w:tc>
          <w:tcPr>
            <w:tcW w:w="764" w:type="dxa"/>
          </w:tcPr>
          <w:p w14:paraId="1EFBF84B"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5D4B8352" w14:textId="77777777" w:rsidTr="003D0CCF">
        <w:tc>
          <w:tcPr>
            <w:tcW w:w="498" w:type="dxa"/>
          </w:tcPr>
          <w:p w14:paraId="622655DA" w14:textId="77777777" w:rsidR="00F9296E" w:rsidRPr="00E53DFB" w:rsidRDefault="00F9296E" w:rsidP="00F9296E">
            <w:pPr>
              <w:rPr>
                <w:rFonts w:cstheme="minorHAnsi"/>
                <w:sz w:val="24"/>
                <w:szCs w:val="24"/>
              </w:rPr>
            </w:pPr>
            <w:r w:rsidRPr="00E53DFB">
              <w:rPr>
                <w:rFonts w:cstheme="minorHAnsi"/>
                <w:sz w:val="24"/>
                <w:szCs w:val="24"/>
              </w:rPr>
              <w:t>13</w:t>
            </w:r>
          </w:p>
        </w:tc>
        <w:tc>
          <w:tcPr>
            <w:tcW w:w="9359" w:type="dxa"/>
          </w:tcPr>
          <w:p w14:paraId="73B877A4" w14:textId="384804DF" w:rsidR="00F9296E" w:rsidRPr="00E53DFB" w:rsidRDefault="00F9296E" w:rsidP="00F9296E">
            <w:pPr>
              <w:rPr>
                <w:rFonts w:cstheme="minorHAnsi"/>
                <w:sz w:val="24"/>
                <w:szCs w:val="24"/>
              </w:rPr>
            </w:pPr>
            <w:r w:rsidRPr="00E53DFB">
              <w:rPr>
                <w:rFonts w:cstheme="minorHAnsi"/>
                <w:sz w:val="24"/>
                <w:szCs w:val="24"/>
              </w:rPr>
              <w:t>b) 315</w:t>
            </w:r>
          </w:p>
        </w:tc>
        <w:tc>
          <w:tcPr>
            <w:tcW w:w="764" w:type="dxa"/>
          </w:tcPr>
          <w:p w14:paraId="06D2BA8E"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7D168AF0" w14:textId="77777777" w:rsidTr="003D0CCF">
        <w:tc>
          <w:tcPr>
            <w:tcW w:w="498" w:type="dxa"/>
          </w:tcPr>
          <w:p w14:paraId="34F9C14C" w14:textId="77777777" w:rsidR="00F9296E" w:rsidRPr="00E53DFB" w:rsidRDefault="00F9296E" w:rsidP="00F9296E">
            <w:pPr>
              <w:rPr>
                <w:rFonts w:cstheme="minorHAnsi"/>
                <w:sz w:val="24"/>
                <w:szCs w:val="24"/>
              </w:rPr>
            </w:pPr>
            <w:r w:rsidRPr="00E53DFB">
              <w:rPr>
                <w:rFonts w:cstheme="minorHAnsi"/>
                <w:sz w:val="24"/>
                <w:szCs w:val="24"/>
              </w:rPr>
              <w:t>14</w:t>
            </w:r>
          </w:p>
        </w:tc>
        <w:tc>
          <w:tcPr>
            <w:tcW w:w="9359" w:type="dxa"/>
          </w:tcPr>
          <w:p w14:paraId="6C7958A6" w14:textId="3DEFA91E" w:rsidR="00F9296E" w:rsidRPr="00E53DFB" w:rsidRDefault="00F9296E" w:rsidP="00F9296E">
            <w:pPr>
              <w:rPr>
                <w:rFonts w:cstheme="minorHAnsi"/>
                <w:sz w:val="24"/>
                <w:szCs w:val="24"/>
              </w:rPr>
            </w:pPr>
            <w:r w:rsidRPr="00E53DFB">
              <w:rPr>
                <w:rFonts w:cstheme="minorHAnsi"/>
                <w:sz w:val="24"/>
                <w:szCs w:val="24"/>
              </w:rPr>
              <w:t>C) 82</w:t>
            </w:r>
          </w:p>
        </w:tc>
        <w:tc>
          <w:tcPr>
            <w:tcW w:w="764" w:type="dxa"/>
          </w:tcPr>
          <w:p w14:paraId="064AC28F"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5EC5CC49" w14:textId="77777777" w:rsidTr="003D0CCF">
        <w:tc>
          <w:tcPr>
            <w:tcW w:w="498" w:type="dxa"/>
          </w:tcPr>
          <w:p w14:paraId="64DD12B8" w14:textId="77777777" w:rsidR="00F9296E" w:rsidRPr="00E53DFB" w:rsidRDefault="00F9296E" w:rsidP="00F9296E">
            <w:pPr>
              <w:rPr>
                <w:rFonts w:cstheme="minorHAnsi"/>
                <w:sz w:val="24"/>
                <w:szCs w:val="24"/>
              </w:rPr>
            </w:pPr>
            <w:r w:rsidRPr="00E53DFB">
              <w:rPr>
                <w:rFonts w:cstheme="minorHAnsi"/>
                <w:sz w:val="24"/>
                <w:szCs w:val="24"/>
              </w:rPr>
              <w:t>15</w:t>
            </w:r>
          </w:p>
        </w:tc>
        <w:tc>
          <w:tcPr>
            <w:tcW w:w="9359" w:type="dxa"/>
          </w:tcPr>
          <w:p w14:paraId="10240EAA" w14:textId="2E37B007" w:rsidR="00F9296E" w:rsidRPr="00E53DFB" w:rsidRDefault="00F9296E" w:rsidP="00F9296E">
            <w:pPr>
              <w:rPr>
                <w:rFonts w:cstheme="minorHAnsi"/>
                <w:sz w:val="24"/>
                <w:szCs w:val="24"/>
              </w:rPr>
            </w:pPr>
            <w:r w:rsidRPr="00E53DFB">
              <w:rPr>
                <w:rFonts w:cstheme="minorHAnsi"/>
                <w:sz w:val="24"/>
                <w:szCs w:val="24"/>
              </w:rPr>
              <w:t>b) 35</w:t>
            </w:r>
          </w:p>
        </w:tc>
        <w:tc>
          <w:tcPr>
            <w:tcW w:w="764" w:type="dxa"/>
          </w:tcPr>
          <w:p w14:paraId="52533FDC"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6E9F80C2" w14:textId="77777777" w:rsidTr="003D0CCF">
        <w:tc>
          <w:tcPr>
            <w:tcW w:w="498" w:type="dxa"/>
          </w:tcPr>
          <w:p w14:paraId="653B05E7" w14:textId="77777777" w:rsidR="00F9296E" w:rsidRPr="00E53DFB" w:rsidRDefault="00F9296E" w:rsidP="00F9296E">
            <w:pPr>
              <w:rPr>
                <w:rFonts w:cstheme="minorHAnsi"/>
                <w:sz w:val="24"/>
                <w:szCs w:val="24"/>
              </w:rPr>
            </w:pPr>
            <w:r w:rsidRPr="00E53DFB">
              <w:rPr>
                <w:rFonts w:cstheme="minorHAnsi"/>
                <w:sz w:val="24"/>
                <w:szCs w:val="24"/>
              </w:rPr>
              <w:lastRenderedPageBreak/>
              <w:t>16</w:t>
            </w:r>
          </w:p>
        </w:tc>
        <w:tc>
          <w:tcPr>
            <w:tcW w:w="9359" w:type="dxa"/>
          </w:tcPr>
          <w:p w14:paraId="245E52A6" w14:textId="2968C500" w:rsidR="00F9296E" w:rsidRPr="00E53DFB" w:rsidRDefault="00F9296E" w:rsidP="00F9296E">
            <w:pPr>
              <w:rPr>
                <w:rFonts w:cstheme="minorHAnsi"/>
                <w:sz w:val="24"/>
                <w:szCs w:val="24"/>
              </w:rPr>
            </w:pPr>
            <w:r w:rsidRPr="00E53DFB">
              <w:rPr>
                <w:rFonts w:cstheme="minorHAnsi"/>
                <w:sz w:val="24"/>
                <w:szCs w:val="24"/>
              </w:rPr>
              <w:t>d)4</w:t>
            </w:r>
          </w:p>
        </w:tc>
        <w:tc>
          <w:tcPr>
            <w:tcW w:w="764" w:type="dxa"/>
          </w:tcPr>
          <w:p w14:paraId="51957B14"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2FA5B774" w14:textId="77777777" w:rsidTr="003D0CCF">
        <w:tc>
          <w:tcPr>
            <w:tcW w:w="498" w:type="dxa"/>
          </w:tcPr>
          <w:p w14:paraId="781B9227" w14:textId="77777777" w:rsidR="00F9296E" w:rsidRPr="00E53DFB" w:rsidRDefault="00F9296E" w:rsidP="00F9296E">
            <w:pPr>
              <w:rPr>
                <w:rFonts w:cstheme="minorHAnsi"/>
                <w:sz w:val="24"/>
                <w:szCs w:val="24"/>
              </w:rPr>
            </w:pPr>
            <w:r w:rsidRPr="00E53DFB">
              <w:rPr>
                <w:rFonts w:cstheme="minorHAnsi"/>
                <w:sz w:val="24"/>
                <w:szCs w:val="24"/>
              </w:rPr>
              <w:t>17</w:t>
            </w:r>
          </w:p>
        </w:tc>
        <w:tc>
          <w:tcPr>
            <w:tcW w:w="9359" w:type="dxa"/>
          </w:tcPr>
          <w:p w14:paraId="54C2CFCA" w14:textId="335A5D47" w:rsidR="00F9296E" w:rsidRPr="00E53DFB" w:rsidRDefault="00F9296E" w:rsidP="00F9296E">
            <w:pPr>
              <w:rPr>
                <w:rFonts w:cstheme="minorHAnsi"/>
                <w:sz w:val="24"/>
                <w:szCs w:val="24"/>
              </w:rPr>
            </w:pPr>
            <w:r w:rsidRPr="00E53DFB">
              <w:rPr>
                <w:rFonts w:cstheme="minorHAnsi"/>
                <w:sz w:val="24"/>
                <w:szCs w:val="24"/>
              </w:rPr>
              <w:t>d)13</w:t>
            </w:r>
          </w:p>
        </w:tc>
        <w:tc>
          <w:tcPr>
            <w:tcW w:w="764" w:type="dxa"/>
          </w:tcPr>
          <w:p w14:paraId="50AA4855"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266F7020" w14:textId="77777777" w:rsidTr="003D0CCF">
        <w:tc>
          <w:tcPr>
            <w:tcW w:w="498" w:type="dxa"/>
          </w:tcPr>
          <w:p w14:paraId="037B9710" w14:textId="77777777" w:rsidR="00F9296E" w:rsidRPr="00E53DFB" w:rsidRDefault="00F9296E" w:rsidP="00F9296E">
            <w:pPr>
              <w:rPr>
                <w:rFonts w:cstheme="minorHAnsi"/>
                <w:sz w:val="24"/>
                <w:szCs w:val="24"/>
              </w:rPr>
            </w:pPr>
            <w:r w:rsidRPr="00E53DFB">
              <w:rPr>
                <w:rFonts w:cstheme="minorHAnsi"/>
                <w:sz w:val="24"/>
                <w:szCs w:val="24"/>
              </w:rPr>
              <w:t>18</w:t>
            </w:r>
          </w:p>
        </w:tc>
        <w:tc>
          <w:tcPr>
            <w:tcW w:w="9359" w:type="dxa"/>
          </w:tcPr>
          <w:p w14:paraId="375F03F3" w14:textId="2CB94330" w:rsidR="00F9296E" w:rsidRPr="00E53DFB" w:rsidRDefault="00F9296E" w:rsidP="00F9296E">
            <w:pPr>
              <w:rPr>
                <w:rFonts w:cstheme="minorHAnsi"/>
                <w:sz w:val="24"/>
                <w:szCs w:val="24"/>
              </w:rPr>
            </w:pPr>
            <w:r w:rsidRPr="00E53DFB">
              <w:rPr>
                <w:rFonts w:cstheme="minorHAnsi"/>
                <w:sz w:val="24"/>
                <w:szCs w:val="24"/>
              </w:rPr>
              <w:t>d)40%</w:t>
            </w:r>
          </w:p>
        </w:tc>
        <w:tc>
          <w:tcPr>
            <w:tcW w:w="764" w:type="dxa"/>
          </w:tcPr>
          <w:p w14:paraId="53275186"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18F7E3C2" w14:textId="77777777" w:rsidTr="003D0CCF">
        <w:tc>
          <w:tcPr>
            <w:tcW w:w="498" w:type="dxa"/>
          </w:tcPr>
          <w:p w14:paraId="1C2D4B6D" w14:textId="77777777" w:rsidR="00F9296E" w:rsidRPr="00E53DFB" w:rsidRDefault="00F9296E" w:rsidP="00F9296E">
            <w:pPr>
              <w:rPr>
                <w:rFonts w:cstheme="minorHAnsi"/>
                <w:sz w:val="24"/>
                <w:szCs w:val="24"/>
              </w:rPr>
            </w:pPr>
            <w:r w:rsidRPr="00E53DFB">
              <w:rPr>
                <w:rFonts w:cstheme="minorHAnsi"/>
                <w:sz w:val="24"/>
                <w:szCs w:val="24"/>
              </w:rPr>
              <w:t>19</w:t>
            </w:r>
          </w:p>
        </w:tc>
        <w:tc>
          <w:tcPr>
            <w:tcW w:w="9359" w:type="dxa"/>
          </w:tcPr>
          <w:p w14:paraId="10B3593C" w14:textId="5A534C79" w:rsidR="00F9296E" w:rsidRPr="00E53DFB" w:rsidRDefault="00F9296E" w:rsidP="00F9296E">
            <w:pPr>
              <w:rPr>
                <w:rFonts w:cstheme="minorHAnsi"/>
                <w:sz w:val="24"/>
                <w:szCs w:val="24"/>
              </w:rPr>
            </w:pPr>
            <w:r w:rsidRPr="00E53DFB">
              <w:rPr>
                <w:rFonts w:cstheme="minorHAnsi"/>
                <w:sz w:val="24"/>
                <w:szCs w:val="24"/>
              </w:rPr>
              <w:t>b) 13</w:t>
            </w:r>
          </w:p>
        </w:tc>
        <w:tc>
          <w:tcPr>
            <w:tcW w:w="764" w:type="dxa"/>
          </w:tcPr>
          <w:p w14:paraId="4B7314F5"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27536579" w14:textId="77777777" w:rsidTr="003D0CCF">
        <w:tc>
          <w:tcPr>
            <w:tcW w:w="498" w:type="dxa"/>
          </w:tcPr>
          <w:p w14:paraId="78E93A67" w14:textId="77777777" w:rsidR="00F9296E" w:rsidRPr="00E53DFB" w:rsidRDefault="00F9296E" w:rsidP="00F9296E">
            <w:pPr>
              <w:rPr>
                <w:rFonts w:cstheme="minorHAnsi"/>
                <w:sz w:val="24"/>
                <w:szCs w:val="24"/>
              </w:rPr>
            </w:pPr>
            <w:r w:rsidRPr="00E53DFB">
              <w:rPr>
                <w:rFonts w:cstheme="minorHAnsi"/>
                <w:sz w:val="24"/>
                <w:szCs w:val="24"/>
              </w:rPr>
              <w:t>20</w:t>
            </w:r>
          </w:p>
        </w:tc>
        <w:tc>
          <w:tcPr>
            <w:tcW w:w="9359" w:type="dxa"/>
          </w:tcPr>
          <w:p w14:paraId="267272B6" w14:textId="48A99519" w:rsidR="00F9296E" w:rsidRPr="00E53DFB" w:rsidRDefault="00F9296E" w:rsidP="00F9296E">
            <w:pPr>
              <w:rPr>
                <w:rFonts w:cstheme="minorHAnsi"/>
                <w:sz w:val="24"/>
                <w:szCs w:val="24"/>
              </w:rPr>
            </w:pPr>
            <w:r w:rsidRPr="00E53DFB">
              <w:rPr>
                <w:rFonts w:cstheme="minorHAnsi"/>
                <w:sz w:val="24"/>
                <w:szCs w:val="24"/>
              </w:rPr>
              <w:t>3c  = a + 2b</w:t>
            </w:r>
          </w:p>
        </w:tc>
        <w:tc>
          <w:tcPr>
            <w:tcW w:w="764" w:type="dxa"/>
          </w:tcPr>
          <w:p w14:paraId="0FA77C2C"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54CC8209" w14:textId="77777777" w:rsidTr="003D0CCF">
        <w:tc>
          <w:tcPr>
            <w:tcW w:w="498" w:type="dxa"/>
          </w:tcPr>
          <w:p w14:paraId="4568A35B" w14:textId="77777777" w:rsidR="00F9296E" w:rsidRPr="00E53DFB" w:rsidRDefault="00F9296E" w:rsidP="00F9296E">
            <w:pPr>
              <w:rPr>
                <w:rFonts w:cstheme="minorHAnsi"/>
                <w:sz w:val="24"/>
                <w:szCs w:val="24"/>
              </w:rPr>
            </w:pPr>
            <w:r w:rsidRPr="00E53DFB">
              <w:rPr>
                <w:rFonts w:cstheme="minorHAnsi"/>
                <w:sz w:val="24"/>
                <w:szCs w:val="24"/>
              </w:rPr>
              <w:t>21</w:t>
            </w:r>
          </w:p>
        </w:tc>
        <w:tc>
          <w:tcPr>
            <w:tcW w:w="9359" w:type="dxa"/>
          </w:tcPr>
          <w:p w14:paraId="5A4FB013" w14:textId="2CC9C370" w:rsidR="00F9296E" w:rsidRPr="00E53DFB" w:rsidRDefault="00F9296E" w:rsidP="00F9296E">
            <w:pPr>
              <w:rPr>
                <w:rFonts w:cstheme="minorHAnsi"/>
                <w:sz w:val="24"/>
                <w:szCs w:val="24"/>
              </w:rPr>
            </w:pPr>
            <w:r w:rsidRPr="00E53DFB">
              <w:rPr>
                <w:rFonts w:cstheme="minorHAnsi"/>
                <w:sz w:val="24"/>
                <w:szCs w:val="24"/>
              </w:rPr>
              <w:t>b)</w:t>
            </w:r>
          </w:p>
        </w:tc>
        <w:tc>
          <w:tcPr>
            <w:tcW w:w="764" w:type="dxa"/>
          </w:tcPr>
          <w:p w14:paraId="3E22B6D3"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792231D3" w14:textId="77777777" w:rsidTr="003D0CCF">
        <w:tc>
          <w:tcPr>
            <w:tcW w:w="498" w:type="dxa"/>
          </w:tcPr>
          <w:p w14:paraId="44A574C0" w14:textId="77777777" w:rsidR="00F9296E" w:rsidRPr="00E53DFB" w:rsidRDefault="00F9296E" w:rsidP="00F9296E">
            <w:pPr>
              <w:rPr>
                <w:rFonts w:cstheme="minorHAnsi"/>
                <w:sz w:val="24"/>
                <w:szCs w:val="24"/>
              </w:rPr>
            </w:pPr>
            <w:r w:rsidRPr="00E53DFB">
              <w:rPr>
                <w:rFonts w:cstheme="minorHAnsi"/>
                <w:sz w:val="24"/>
                <w:szCs w:val="24"/>
              </w:rPr>
              <w:t>22</w:t>
            </w:r>
          </w:p>
        </w:tc>
        <w:tc>
          <w:tcPr>
            <w:tcW w:w="9359" w:type="dxa"/>
          </w:tcPr>
          <w:p w14:paraId="1A7CCFA8" w14:textId="535B73FB" w:rsidR="00F9296E" w:rsidRPr="00E53DFB" w:rsidRDefault="00F9296E" w:rsidP="00F9296E">
            <w:pPr>
              <w:rPr>
                <w:rFonts w:cstheme="minorHAnsi"/>
                <w:sz w:val="24"/>
                <w:szCs w:val="24"/>
              </w:rPr>
            </w:pPr>
            <w:r w:rsidRPr="00E53DFB">
              <w:rPr>
                <w:rFonts w:cstheme="minorHAnsi"/>
                <w:sz w:val="24"/>
                <w:szCs w:val="24"/>
              </w:rPr>
              <w:t>b)</w:t>
            </w:r>
          </w:p>
        </w:tc>
        <w:tc>
          <w:tcPr>
            <w:tcW w:w="764" w:type="dxa"/>
          </w:tcPr>
          <w:p w14:paraId="413714B5"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68B314BF" w14:textId="77777777" w:rsidTr="003D0CCF">
        <w:tc>
          <w:tcPr>
            <w:tcW w:w="498" w:type="dxa"/>
          </w:tcPr>
          <w:p w14:paraId="2FDE7632" w14:textId="77777777" w:rsidR="00F9296E" w:rsidRPr="00E53DFB" w:rsidRDefault="00F9296E" w:rsidP="00F9296E">
            <w:pPr>
              <w:rPr>
                <w:rFonts w:cstheme="minorHAnsi"/>
                <w:sz w:val="24"/>
                <w:szCs w:val="24"/>
              </w:rPr>
            </w:pPr>
            <w:r w:rsidRPr="00E53DFB">
              <w:rPr>
                <w:rFonts w:cstheme="minorHAnsi"/>
                <w:sz w:val="24"/>
                <w:szCs w:val="24"/>
              </w:rPr>
              <w:t>23</w:t>
            </w:r>
          </w:p>
        </w:tc>
        <w:tc>
          <w:tcPr>
            <w:tcW w:w="9359" w:type="dxa"/>
          </w:tcPr>
          <w:p w14:paraId="04693076" w14:textId="767D4B48" w:rsidR="00F9296E" w:rsidRPr="00E53DFB" w:rsidRDefault="00F9296E" w:rsidP="00F9296E">
            <w:pPr>
              <w:rPr>
                <w:rFonts w:cstheme="minorHAnsi"/>
                <w:sz w:val="24"/>
                <w:szCs w:val="24"/>
              </w:rPr>
            </w:pPr>
            <w:r w:rsidRPr="00E53DFB">
              <w:rPr>
                <w:rFonts w:cstheme="minorHAnsi"/>
                <w:sz w:val="24"/>
                <w:szCs w:val="24"/>
              </w:rPr>
              <w:t>a)X = 4</w:t>
            </w:r>
          </w:p>
        </w:tc>
        <w:tc>
          <w:tcPr>
            <w:tcW w:w="764" w:type="dxa"/>
          </w:tcPr>
          <w:p w14:paraId="5274DF9B"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5C7F92E9" w14:textId="77777777" w:rsidTr="003D0CCF">
        <w:tc>
          <w:tcPr>
            <w:tcW w:w="498" w:type="dxa"/>
          </w:tcPr>
          <w:p w14:paraId="392FE29E" w14:textId="77777777" w:rsidR="00F9296E" w:rsidRPr="00E53DFB" w:rsidRDefault="00F9296E" w:rsidP="00F9296E">
            <w:pPr>
              <w:rPr>
                <w:rFonts w:cstheme="minorHAnsi"/>
                <w:sz w:val="24"/>
                <w:szCs w:val="24"/>
              </w:rPr>
            </w:pPr>
            <w:r w:rsidRPr="00E53DFB">
              <w:rPr>
                <w:rFonts w:cstheme="minorHAnsi"/>
                <w:sz w:val="24"/>
                <w:szCs w:val="24"/>
              </w:rPr>
              <w:t>24</w:t>
            </w:r>
          </w:p>
        </w:tc>
        <w:tc>
          <w:tcPr>
            <w:tcW w:w="9359" w:type="dxa"/>
          </w:tcPr>
          <w:p w14:paraId="7D158B35" w14:textId="3FBE06F6" w:rsidR="00F9296E" w:rsidRPr="00E53DFB" w:rsidRDefault="00F9296E" w:rsidP="00F9296E">
            <w:pPr>
              <w:rPr>
                <w:rFonts w:cstheme="minorHAnsi"/>
                <w:sz w:val="24"/>
                <w:szCs w:val="24"/>
              </w:rPr>
            </w:pPr>
            <w:r w:rsidRPr="00E53DFB">
              <w:rPr>
                <w:rFonts w:cstheme="minorHAnsi"/>
                <w:sz w:val="24"/>
                <w:szCs w:val="24"/>
              </w:rPr>
              <w:t>a)Class mark of 10-25 = (</w:t>
            </w:r>
            <w:r w:rsidRPr="00E53DFB">
              <w:rPr>
                <w:rStyle w:val="mn"/>
                <w:rFonts w:cstheme="minorHAnsi"/>
                <w:sz w:val="24"/>
                <w:szCs w:val="24"/>
              </w:rPr>
              <w:t>10</w:t>
            </w:r>
            <w:r w:rsidRPr="00E53DFB">
              <w:rPr>
                <w:rStyle w:val="mo"/>
                <w:rFonts w:cstheme="minorHAnsi"/>
                <w:sz w:val="24"/>
                <w:szCs w:val="24"/>
              </w:rPr>
              <w:t>+</w:t>
            </w:r>
            <w:r w:rsidRPr="00E53DFB">
              <w:rPr>
                <w:rStyle w:val="mn"/>
                <w:rFonts w:cstheme="minorHAnsi"/>
                <w:sz w:val="24"/>
                <w:szCs w:val="24"/>
              </w:rPr>
              <w:t>25)/2</w:t>
            </w:r>
            <w:r w:rsidRPr="00E53DFB">
              <w:rPr>
                <w:rStyle w:val="mo"/>
                <w:rFonts w:cstheme="minorHAnsi"/>
                <w:sz w:val="24"/>
                <w:szCs w:val="24"/>
              </w:rPr>
              <w:t>=</w:t>
            </w:r>
            <w:r w:rsidRPr="00E53DFB">
              <w:rPr>
                <w:rStyle w:val="mn"/>
                <w:rFonts w:cstheme="minorHAnsi"/>
                <w:sz w:val="24"/>
                <w:szCs w:val="24"/>
              </w:rPr>
              <w:t>35/2</w:t>
            </w:r>
            <w:r w:rsidRPr="00E53DFB">
              <w:rPr>
                <w:rFonts w:cstheme="minorHAnsi"/>
                <w:sz w:val="24"/>
                <w:szCs w:val="24"/>
              </w:rPr>
              <w:t xml:space="preserve"> = 17.5</w:t>
            </w:r>
          </w:p>
        </w:tc>
        <w:tc>
          <w:tcPr>
            <w:tcW w:w="764" w:type="dxa"/>
          </w:tcPr>
          <w:p w14:paraId="3E8A58DB"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7CCDA9CA" w14:textId="77777777" w:rsidTr="003D0CCF">
        <w:tc>
          <w:tcPr>
            <w:tcW w:w="498" w:type="dxa"/>
          </w:tcPr>
          <w:p w14:paraId="2533EE2E" w14:textId="77777777" w:rsidR="00F9296E" w:rsidRPr="00E53DFB" w:rsidRDefault="00F9296E" w:rsidP="00F9296E">
            <w:pPr>
              <w:rPr>
                <w:rFonts w:cstheme="minorHAnsi"/>
                <w:sz w:val="24"/>
                <w:szCs w:val="24"/>
              </w:rPr>
            </w:pPr>
            <w:r w:rsidRPr="00E53DFB">
              <w:rPr>
                <w:rFonts w:cstheme="minorHAnsi"/>
                <w:sz w:val="24"/>
                <w:szCs w:val="24"/>
              </w:rPr>
              <w:t>25</w:t>
            </w:r>
          </w:p>
        </w:tc>
        <w:tc>
          <w:tcPr>
            <w:tcW w:w="9359" w:type="dxa"/>
          </w:tcPr>
          <w:p w14:paraId="54452603" w14:textId="572E5780" w:rsidR="00F9296E" w:rsidRPr="00E53DFB" w:rsidRDefault="00F9296E" w:rsidP="00F9296E">
            <w:pPr>
              <w:rPr>
                <w:rFonts w:cstheme="minorHAnsi"/>
                <w:sz w:val="24"/>
                <w:szCs w:val="24"/>
              </w:rPr>
            </w:pPr>
            <w:r w:rsidRPr="00E53DFB">
              <w:rPr>
                <w:rFonts w:cstheme="minorHAnsi"/>
                <w:sz w:val="24"/>
                <w:szCs w:val="24"/>
              </w:rPr>
              <w:t>d</w:t>
            </w:r>
          </w:p>
        </w:tc>
        <w:tc>
          <w:tcPr>
            <w:tcW w:w="764" w:type="dxa"/>
          </w:tcPr>
          <w:p w14:paraId="7BD02FFB"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7664B603" w14:textId="77777777" w:rsidTr="003D0CCF">
        <w:tc>
          <w:tcPr>
            <w:tcW w:w="498" w:type="dxa"/>
          </w:tcPr>
          <w:p w14:paraId="78F7A317" w14:textId="77777777" w:rsidR="00F9296E" w:rsidRPr="00E53DFB" w:rsidRDefault="00F9296E" w:rsidP="00F9296E">
            <w:pPr>
              <w:pStyle w:val="ListParagraph"/>
              <w:numPr>
                <w:ilvl w:val="0"/>
                <w:numId w:val="14"/>
              </w:numPr>
              <w:rPr>
                <w:rFonts w:cstheme="minorHAnsi"/>
                <w:sz w:val="24"/>
                <w:szCs w:val="24"/>
              </w:rPr>
            </w:pPr>
          </w:p>
        </w:tc>
        <w:tc>
          <w:tcPr>
            <w:tcW w:w="9359" w:type="dxa"/>
          </w:tcPr>
          <w:p w14:paraId="4F389B2C" w14:textId="77777777" w:rsidR="00F9296E" w:rsidRPr="00E53DFB" w:rsidRDefault="00F9296E" w:rsidP="00F9296E">
            <w:pPr>
              <w:jc w:val="center"/>
              <w:rPr>
                <w:rFonts w:cstheme="minorHAnsi"/>
                <w:sz w:val="24"/>
                <w:szCs w:val="24"/>
              </w:rPr>
            </w:pPr>
            <w:r w:rsidRPr="00E53DFB">
              <w:rPr>
                <w:rFonts w:cstheme="minorHAnsi"/>
                <w:sz w:val="24"/>
                <w:szCs w:val="24"/>
                <w:highlight w:val="yellow"/>
              </w:rPr>
              <w:t>ASSERTION &amp; REASON QUESTIONS</w:t>
            </w:r>
          </w:p>
        </w:tc>
        <w:tc>
          <w:tcPr>
            <w:tcW w:w="764" w:type="dxa"/>
          </w:tcPr>
          <w:p w14:paraId="49A5BD87" w14:textId="77777777" w:rsidR="00F9296E" w:rsidRPr="00E53DFB" w:rsidRDefault="00F9296E" w:rsidP="00F9296E">
            <w:pPr>
              <w:rPr>
                <w:rFonts w:cstheme="minorHAnsi"/>
                <w:sz w:val="24"/>
                <w:szCs w:val="24"/>
              </w:rPr>
            </w:pPr>
          </w:p>
        </w:tc>
      </w:tr>
      <w:tr w:rsidR="00784E7F" w:rsidRPr="00E53DFB" w14:paraId="09A5E098" w14:textId="77777777" w:rsidTr="003D0CCF">
        <w:tc>
          <w:tcPr>
            <w:tcW w:w="498" w:type="dxa"/>
          </w:tcPr>
          <w:p w14:paraId="4464CE69" w14:textId="77777777" w:rsidR="00784E7F" w:rsidRPr="00E53DFB" w:rsidRDefault="00784E7F" w:rsidP="00F9296E">
            <w:pPr>
              <w:pStyle w:val="ListParagraph"/>
              <w:numPr>
                <w:ilvl w:val="0"/>
                <w:numId w:val="14"/>
              </w:numPr>
              <w:rPr>
                <w:rFonts w:cstheme="minorHAnsi"/>
                <w:sz w:val="24"/>
                <w:szCs w:val="24"/>
              </w:rPr>
            </w:pPr>
          </w:p>
        </w:tc>
        <w:tc>
          <w:tcPr>
            <w:tcW w:w="9359" w:type="dxa"/>
          </w:tcPr>
          <w:p w14:paraId="7D1BE05F" w14:textId="77777777" w:rsidR="00784E7F" w:rsidRPr="00FC10C4" w:rsidRDefault="00784E7F" w:rsidP="00784E7F">
            <w:pPr>
              <w:spacing w:after="39" w:line="360" w:lineRule="auto"/>
              <w:rPr>
                <w:rFonts w:eastAsia="Times New Roman" w:cstheme="minorHAnsi"/>
                <w:sz w:val="24"/>
                <w:szCs w:val="24"/>
              </w:rPr>
            </w:pPr>
            <w:r w:rsidRPr="00FC10C4">
              <w:rPr>
                <w:rFonts w:eastAsia="Times New Roman" w:cstheme="minorHAnsi"/>
                <w:sz w:val="24"/>
                <w:szCs w:val="24"/>
              </w:rPr>
              <w:t xml:space="preserve">Choose the correct option in the following questions of Assertion – Reason Questions. </w:t>
            </w:r>
            <w:r w:rsidRPr="00FC10C4">
              <w:rPr>
                <w:rFonts w:eastAsia="Times New Roman" w:cstheme="minorHAnsi"/>
                <w:sz w:val="24"/>
                <w:szCs w:val="24"/>
              </w:rPr>
              <w:br/>
              <w:t xml:space="preserve">(a) Both A and R are correct; R is the correct explanation of A. </w:t>
            </w:r>
          </w:p>
          <w:p w14:paraId="317B8C62" w14:textId="77777777" w:rsidR="00784E7F" w:rsidRPr="00FC10C4" w:rsidRDefault="00784E7F" w:rsidP="00784E7F">
            <w:pPr>
              <w:spacing w:after="39" w:line="360" w:lineRule="auto"/>
              <w:rPr>
                <w:rFonts w:eastAsia="Times New Roman" w:cstheme="minorHAnsi"/>
                <w:sz w:val="24"/>
                <w:szCs w:val="24"/>
              </w:rPr>
            </w:pPr>
            <w:r w:rsidRPr="00FC10C4">
              <w:rPr>
                <w:rFonts w:eastAsia="Times New Roman" w:cstheme="minorHAnsi"/>
                <w:sz w:val="24"/>
                <w:szCs w:val="24"/>
              </w:rPr>
              <w:t xml:space="preserve">(b) Both A and R are correct; R is not the correct explanation of A. </w:t>
            </w:r>
          </w:p>
          <w:p w14:paraId="6BC551F5" w14:textId="77777777" w:rsidR="00784E7F" w:rsidRPr="00FC10C4" w:rsidRDefault="00784E7F" w:rsidP="00784E7F">
            <w:pPr>
              <w:rPr>
                <w:rFonts w:eastAsia="Calibri" w:cstheme="minorHAnsi"/>
                <w:sz w:val="24"/>
                <w:szCs w:val="24"/>
              </w:rPr>
            </w:pPr>
            <w:r w:rsidRPr="00FC10C4">
              <w:rPr>
                <w:rFonts w:eastAsia="Times New Roman" w:cstheme="minorHAnsi"/>
                <w:sz w:val="24"/>
                <w:szCs w:val="24"/>
              </w:rPr>
              <w:t xml:space="preserve">(c) </w:t>
            </w:r>
            <w:r w:rsidRPr="00FC10C4">
              <w:rPr>
                <w:rFonts w:eastAsia="Calibri" w:cstheme="minorHAnsi"/>
                <w:sz w:val="24"/>
                <w:szCs w:val="24"/>
              </w:rPr>
              <w:t>A is true but R is false</w:t>
            </w:r>
          </w:p>
          <w:p w14:paraId="6A4F65E9" w14:textId="0BE6135A" w:rsidR="00784E7F" w:rsidRPr="00E53DFB" w:rsidRDefault="00784E7F" w:rsidP="00784E7F">
            <w:pPr>
              <w:rPr>
                <w:rFonts w:cstheme="minorHAnsi"/>
                <w:sz w:val="24"/>
                <w:szCs w:val="24"/>
                <w:highlight w:val="yellow"/>
              </w:rPr>
            </w:pPr>
            <w:r w:rsidRPr="00FC10C4">
              <w:rPr>
                <w:rFonts w:eastAsia="Calibri" w:cstheme="minorHAnsi"/>
                <w:sz w:val="24"/>
                <w:szCs w:val="24"/>
              </w:rPr>
              <w:t>(d) A is false but R is true</w:t>
            </w:r>
          </w:p>
        </w:tc>
        <w:tc>
          <w:tcPr>
            <w:tcW w:w="764" w:type="dxa"/>
          </w:tcPr>
          <w:p w14:paraId="03059EB3" w14:textId="77777777" w:rsidR="00784E7F" w:rsidRPr="00E53DFB" w:rsidRDefault="00784E7F" w:rsidP="00F9296E">
            <w:pPr>
              <w:rPr>
                <w:rFonts w:cstheme="minorHAnsi"/>
                <w:sz w:val="24"/>
                <w:szCs w:val="24"/>
              </w:rPr>
            </w:pPr>
          </w:p>
        </w:tc>
      </w:tr>
      <w:tr w:rsidR="00F9296E" w:rsidRPr="00E53DFB" w14:paraId="6A631D2D" w14:textId="77777777" w:rsidTr="003D0CCF">
        <w:tc>
          <w:tcPr>
            <w:tcW w:w="498" w:type="dxa"/>
          </w:tcPr>
          <w:p w14:paraId="42295EF1" w14:textId="77777777" w:rsidR="00F9296E" w:rsidRPr="00E53DFB" w:rsidRDefault="00F9296E" w:rsidP="00F9296E">
            <w:pPr>
              <w:rPr>
                <w:rFonts w:cstheme="minorHAnsi"/>
                <w:sz w:val="24"/>
                <w:szCs w:val="24"/>
              </w:rPr>
            </w:pPr>
            <w:r w:rsidRPr="00E53DFB">
              <w:rPr>
                <w:rFonts w:cstheme="minorHAnsi"/>
                <w:sz w:val="24"/>
                <w:szCs w:val="24"/>
              </w:rPr>
              <w:t>1</w:t>
            </w:r>
          </w:p>
        </w:tc>
        <w:tc>
          <w:tcPr>
            <w:tcW w:w="9359" w:type="dxa"/>
          </w:tcPr>
          <w:p w14:paraId="183EC03F" w14:textId="3C5A1F14" w:rsidR="00F9296E" w:rsidRPr="00E53DFB" w:rsidRDefault="00F9296E" w:rsidP="00F9296E">
            <w:pPr>
              <w:pStyle w:val="NormalWeb"/>
              <w:rPr>
                <w:rFonts w:asciiTheme="minorHAnsi" w:hAnsiTheme="minorHAnsi" w:cstheme="minorHAnsi"/>
                <w:bCs/>
              </w:rPr>
            </w:pPr>
            <w:r w:rsidRPr="00E53DFB">
              <w:rPr>
                <w:rFonts w:asciiTheme="minorHAnsi" w:hAnsiTheme="minorHAnsi" w:cstheme="minorHAnsi"/>
                <w:bCs/>
              </w:rPr>
              <w:t>Assertion: The mode of the call received on 7 consecutive day  11,13,13,17,19,23,25 is 13.</w:t>
            </w:r>
          </w:p>
          <w:p w14:paraId="482C0B08" w14:textId="4EBB75C5" w:rsidR="00F9296E" w:rsidRPr="00E53DFB" w:rsidRDefault="00F9296E" w:rsidP="00F9296E">
            <w:pPr>
              <w:pStyle w:val="NormalWeb"/>
              <w:rPr>
                <w:rFonts w:asciiTheme="minorHAnsi" w:hAnsiTheme="minorHAnsi" w:cstheme="minorHAnsi"/>
                <w:b/>
                <w:bCs/>
                <w:color w:val="303030"/>
              </w:rPr>
            </w:pPr>
            <w:r w:rsidRPr="00E53DFB">
              <w:rPr>
                <w:rFonts w:asciiTheme="minorHAnsi" w:hAnsiTheme="minorHAnsi" w:cstheme="minorHAnsi"/>
                <w:bCs/>
              </w:rPr>
              <w:t>Reason: Mode is the value that appears most frequent.</w:t>
            </w:r>
          </w:p>
        </w:tc>
        <w:tc>
          <w:tcPr>
            <w:tcW w:w="764" w:type="dxa"/>
          </w:tcPr>
          <w:p w14:paraId="5CB016AF"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3A2100E9" w14:textId="77777777" w:rsidTr="003D0CCF">
        <w:tc>
          <w:tcPr>
            <w:tcW w:w="498" w:type="dxa"/>
          </w:tcPr>
          <w:p w14:paraId="77632CDF" w14:textId="77777777" w:rsidR="00F9296E" w:rsidRPr="00E53DFB" w:rsidRDefault="00F9296E" w:rsidP="00F9296E">
            <w:pPr>
              <w:rPr>
                <w:rFonts w:cstheme="minorHAnsi"/>
                <w:sz w:val="24"/>
                <w:szCs w:val="24"/>
              </w:rPr>
            </w:pPr>
            <w:r w:rsidRPr="00E53DFB">
              <w:rPr>
                <w:rFonts w:cstheme="minorHAnsi"/>
                <w:sz w:val="24"/>
                <w:szCs w:val="24"/>
              </w:rPr>
              <w:t>2</w:t>
            </w:r>
          </w:p>
        </w:tc>
        <w:tc>
          <w:tcPr>
            <w:tcW w:w="9359" w:type="dxa"/>
          </w:tcPr>
          <w:p w14:paraId="36812E6F" w14:textId="5652FB46" w:rsidR="00F9296E" w:rsidRPr="00E53DFB" w:rsidRDefault="00F9296E" w:rsidP="00F9296E">
            <w:pPr>
              <w:pStyle w:val="NormalWeb"/>
              <w:rPr>
                <w:rFonts w:asciiTheme="minorHAnsi" w:hAnsiTheme="minorHAnsi" w:cstheme="minorHAnsi"/>
                <w:bCs/>
              </w:rPr>
            </w:pPr>
            <w:r w:rsidRPr="00E53DFB">
              <w:rPr>
                <w:rFonts w:asciiTheme="minorHAnsi" w:hAnsiTheme="minorHAnsi" w:cstheme="minorHAnsi"/>
                <w:bCs/>
              </w:rPr>
              <w:t>Assertion:   If the value of mode and mean is 60 and 66 respectively, then value of median is 64.</w:t>
            </w:r>
          </w:p>
          <w:p w14:paraId="32BD6BF0" w14:textId="25DE258B" w:rsidR="00F9296E" w:rsidRPr="00E53DFB" w:rsidRDefault="00F9296E" w:rsidP="00F9296E">
            <w:pPr>
              <w:pStyle w:val="NormalWeb"/>
              <w:rPr>
                <w:rFonts w:asciiTheme="minorHAnsi" w:hAnsiTheme="minorHAnsi" w:cstheme="minorHAnsi"/>
              </w:rPr>
            </w:pPr>
            <w:r w:rsidRPr="00E53DFB">
              <w:rPr>
                <w:rFonts w:asciiTheme="minorHAnsi" w:hAnsiTheme="minorHAnsi" w:cstheme="minorHAnsi"/>
                <w:bCs/>
              </w:rPr>
              <w:t>Reason:    Median = (mode+2mean)</w:t>
            </w:r>
          </w:p>
        </w:tc>
        <w:tc>
          <w:tcPr>
            <w:tcW w:w="764" w:type="dxa"/>
          </w:tcPr>
          <w:p w14:paraId="27E292A8"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0D46A271" w14:textId="77777777" w:rsidTr="003D0CCF">
        <w:tc>
          <w:tcPr>
            <w:tcW w:w="498" w:type="dxa"/>
          </w:tcPr>
          <w:p w14:paraId="13C8E805" w14:textId="77777777" w:rsidR="00F9296E" w:rsidRPr="00E53DFB" w:rsidRDefault="00F9296E" w:rsidP="00F9296E">
            <w:pPr>
              <w:rPr>
                <w:rFonts w:cstheme="minorHAnsi"/>
                <w:sz w:val="24"/>
                <w:szCs w:val="24"/>
              </w:rPr>
            </w:pPr>
          </w:p>
        </w:tc>
        <w:tc>
          <w:tcPr>
            <w:tcW w:w="9359" w:type="dxa"/>
          </w:tcPr>
          <w:p w14:paraId="1D79C9E8" w14:textId="77777777" w:rsidR="00F9296E" w:rsidRPr="00E53DFB" w:rsidRDefault="00F9296E" w:rsidP="00F9296E">
            <w:pPr>
              <w:jc w:val="center"/>
              <w:rPr>
                <w:rFonts w:cstheme="minorHAnsi"/>
                <w:b/>
                <w:bCs/>
                <w:sz w:val="24"/>
                <w:szCs w:val="24"/>
              </w:rPr>
            </w:pPr>
            <w:r w:rsidRPr="00E53DFB">
              <w:rPr>
                <w:rFonts w:cstheme="minorHAnsi"/>
                <w:b/>
                <w:bCs/>
                <w:sz w:val="24"/>
                <w:szCs w:val="24"/>
              </w:rPr>
              <w:t>ANSWERS</w:t>
            </w:r>
          </w:p>
        </w:tc>
        <w:tc>
          <w:tcPr>
            <w:tcW w:w="764" w:type="dxa"/>
          </w:tcPr>
          <w:p w14:paraId="644384B3" w14:textId="77777777" w:rsidR="00F9296E" w:rsidRPr="00E53DFB" w:rsidRDefault="00F9296E" w:rsidP="00F9296E">
            <w:pPr>
              <w:rPr>
                <w:rFonts w:cstheme="minorHAnsi"/>
                <w:sz w:val="24"/>
                <w:szCs w:val="24"/>
              </w:rPr>
            </w:pPr>
          </w:p>
        </w:tc>
      </w:tr>
      <w:tr w:rsidR="00F9296E" w:rsidRPr="00E53DFB" w14:paraId="47A8A0B0" w14:textId="77777777" w:rsidTr="003D0CCF">
        <w:tc>
          <w:tcPr>
            <w:tcW w:w="498" w:type="dxa"/>
          </w:tcPr>
          <w:p w14:paraId="69D2939A" w14:textId="77777777" w:rsidR="00F9296E" w:rsidRPr="00E53DFB" w:rsidRDefault="00F9296E" w:rsidP="00F9296E">
            <w:pPr>
              <w:rPr>
                <w:rFonts w:cstheme="minorHAnsi"/>
                <w:sz w:val="24"/>
                <w:szCs w:val="24"/>
              </w:rPr>
            </w:pPr>
            <w:r w:rsidRPr="00E53DFB">
              <w:rPr>
                <w:rFonts w:cstheme="minorHAnsi"/>
                <w:sz w:val="24"/>
                <w:szCs w:val="24"/>
              </w:rPr>
              <w:t>1</w:t>
            </w:r>
          </w:p>
        </w:tc>
        <w:tc>
          <w:tcPr>
            <w:tcW w:w="9359" w:type="dxa"/>
          </w:tcPr>
          <w:p w14:paraId="4E7570E2" w14:textId="75645B59" w:rsidR="00F9296E" w:rsidRPr="00E53DFB" w:rsidRDefault="00F9296E" w:rsidP="00F9296E">
            <w:pPr>
              <w:rPr>
                <w:rFonts w:cstheme="minorHAnsi"/>
                <w:sz w:val="24"/>
                <w:szCs w:val="24"/>
              </w:rPr>
            </w:pPr>
            <w:r w:rsidRPr="00E53DFB">
              <w:rPr>
                <w:rFonts w:cstheme="minorHAnsi"/>
                <w:sz w:val="24"/>
                <w:szCs w:val="24"/>
              </w:rPr>
              <w:t>a</w:t>
            </w:r>
          </w:p>
        </w:tc>
        <w:tc>
          <w:tcPr>
            <w:tcW w:w="764" w:type="dxa"/>
          </w:tcPr>
          <w:p w14:paraId="0A786433"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2DFE19DF" w14:textId="77777777" w:rsidTr="003D0CCF">
        <w:tc>
          <w:tcPr>
            <w:tcW w:w="498" w:type="dxa"/>
          </w:tcPr>
          <w:p w14:paraId="2B296791" w14:textId="77777777" w:rsidR="00F9296E" w:rsidRPr="00E53DFB" w:rsidRDefault="00F9296E" w:rsidP="00F9296E">
            <w:pPr>
              <w:rPr>
                <w:rFonts w:cstheme="minorHAnsi"/>
                <w:sz w:val="24"/>
                <w:szCs w:val="24"/>
              </w:rPr>
            </w:pPr>
            <w:r w:rsidRPr="00E53DFB">
              <w:rPr>
                <w:rFonts w:cstheme="minorHAnsi"/>
                <w:sz w:val="24"/>
                <w:szCs w:val="24"/>
              </w:rPr>
              <w:t>2</w:t>
            </w:r>
          </w:p>
        </w:tc>
        <w:tc>
          <w:tcPr>
            <w:tcW w:w="9359" w:type="dxa"/>
          </w:tcPr>
          <w:p w14:paraId="6E76E12B" w14:textId="26114A6A" w:rsidR="00F9296E" w:rsidRPr="00E53DFB" w:rsidRDefault="00F9296E" w:rsidP="00F9296E">
            <w:pPr>
              <w:rPr>
                <w:rFonts w:cstheme="minorHAnsi"/>
                <w:sz w:val="24"/>
                <w:szCs w:val="24"/>
              </w:rPr>
            </w:pPr>
            <w:r w:rsidRPr="00E53DFB">
              <w:rPr>
                <w:rFonts w:cstheme="minorHAnsi"/>
                <w:sz w:val="24"/>
                <w:szCs w:val="24"/>
              </w:rPr>
              <w:t>c</w:t>
            </w:r>
          </w:p>
        </w:tc>
        <w:tc>
          <w:tcPr>
            <w:tcW w:w="764" w:type="dxa"/>
          </w:tcPr>
          <w:p w14:paraId="61A91100" w14:textId="77777777" w:rsidR="00F9296E" w:rsidRPr="00E53DFB" w:rsidRDefault="00F9296E" w:rsidP="00F9296E">
            <w:pPr>
              <w:rPr>
                <w:rFonts w:cstheme="minorHAnsi"/>
                <w:sz w:val="24"/>
                <w:szCs w:val="24"/>
              </w:rPr>
            </w:pPr>
            <w:r w:rsidRPr="00E53DFB">
              <w:rPr>
                <w:rFonts w:cstheme="minorHAnsi"/>
                <w:sz w:val="24"/>
                <w:szCs w:val="24"/>
              </w:rPr>
              <w:t>1</w:t>
            </w:r>
          </w:p>
        </w:tc>
      </w:tr>
      <w:tr w:rsidR="00F9296E" w:rsidRPr="00E53DFB" w14:paraId="5E7612A7" w14:textId="77777777" w:rsidTr="003D0CCF">
        <w:tc>
          <w:tcPr>
            <w:tcW w:w="498" w:type="dxa"/>
          </w:tcPr>
          <w:p w14:paraId="2D0CC859" w14:textId="77777777" w:rsidR="00F9296E" w:rsidRPr="00E53DFB" w:rsidRDefault="00F9296E" w:rsidP="00F9296E">
            <w:pPr>
              <w:pStyle w:val="ListParagraph"/>
              <w:numPr>
                <w:ilvl w:val="0"/>
                <w:numId w:val="14"/>
              </w:numPr>
              <w:rPr>
                <w:rFonts w:cstheme="minorHAnsi"/>
                <w:sz w:val="24"/>
                <w:szCs w:val="24"/>
              </w:rPr>
            </w:pPr>
          </w:p>
        </w:tc>
        <w:tc>
          <w:tcPr>
            <w:tcW w:w="9359" w:type="dxa"/>
          </w:tcPr>
          <w:p w14:paraId="5E6EB7CD" w14:textId="77777777" w:rsidR="00F9296E" w:rsidRPr="00E53DFB" w:rsidRDefault="00F9296E" w:rsidP="00F9296E">
            <w:pPr>
              <w:jc w:val="center"/>
              <w:rPr>
                <w:rFonts w:cstheme="minorHAnsi"/>
                <w:sz w:val="24"/>
                <w:szCs w:val="24"/>
              </w:rPr>
            </w:pPr>
            <w:r w:rsidRPr="00E53DFB">
              <w:rPr>
                <w:rFonts w:cstheme="minorHAnsi"/>
                <w:sz w:val="24"/>
                <w:szCs w:val="24"/>
                <w:highlight w:val="yellow"/>
              </w:rPr>
              <w:t>2 MARKS TYPE QUESTIONS</w:t>
            </w:r>
          </w:p>
        </w:tc>
        <w:tc>
          <w:tcPr>
            <w:tcW w:w="764" w:type="dxa"/>
          </w:tcPr>
          <w:p w14:paraId="588E1986" w14:textId="77777777" w:rsidR="00F9296E" w:rsidRPr="00E53DFB" w:rsidRDefault="00F9296E" w:rsidP="00F9296E">
            <w:pPr>
              <w:rPr>
                <w:rFonts w:cstheme="minorHAnsi"/>
                <w:sz w:val="24"/>
                <w:szCs w:val="24"/>
              </w:rPr>
            </w:pPr>
          </w:p>
        </w:tc>
      </w:tr>
      <w:tr w:rsidR="00F9296E" w:rsidRPr="00E53DFB" w14:paraId="202481B1" w14:textId="77777777" w:rsidTr="003D0CCF">
        <w:tc>
          <w:tcPr>
            <w:tcW w:w="498" w:type="dxa"/>
          </w:tcPr>
          <w:p w14:paraId="72B67CDD" w14:textId="77777777" w:rsidR="00F9296E" w:rsidRPr="00E53DFB" w:rsidRDefault="00F9296E" w:rsidP="00F9296E">
            <w:pPr>
              <w:rPr>
                <w:rFonts w:cstheme="minorHAnsi"/>
                <w:sz w:val="24"/>
                <w:szCs w:val="24"/>
              </w:rPr>
            </w:pPr>
            <w:r w:rsidRPr="00E53DFB">
              <w:rPr>
                <w:rFonts w:cstheme="minorHAnsi"/>
                <w:sz w:val="24"/>
                <w:szCs w:val="24"/>
              </w:rPr>
              <w:t>1</w:t>
            </w:r>
          </w:p>
        </w:tc>
        <w:tc>
          <w:tcPr>
            <w:tcW w:w="9359" w:type="dxa"/>
          </w:tcPr>
          <w:p w14:paraId="11DA4A06" w14:textId="77777777" w:rsidR="00F9296E" w:rsidRPr="00E53DFB" w:rsidRDefault="00F9296E" w:rsidP="00F9296E">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In a class test, the mean score of the class is 60. Half the students of the class scored 80 marks or above in the test.</w:t>
            </w:r>
          </w:p>
          <w:p w14:paraId="7E567B5A" w14:textId="77777777" w:rsidR="00F9296E" w:rsidRPr="00E53DFB" w:rsidRDefault="00F9296E" w:rsidP="00F9296E">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Dipti said, “Each of the remaining half of the students would have definitely got 40 marks or below in the test for the mean to be 60 marks.”</w:t>
            </w:r>
          </w:p>
          <w:p w14:paraId="5DE10F36" w14:textId="56C72E38" w:rsidR="00F9296E" w:rsidRPr="00E53DFB" w:rsidRDefault="00F9296E" w:rsidP="00F9296E">
            <w:pPr>
              <w:rPr>
                <w:rFonts w:cstheme="minorHAnsi"/>
                <w:sz w:val="24"/>
                <w:szCs w:val="24"/>
              </w:rPr>
            </w:pPr>
            <w:r w:rsidRPr="00E53DFB">
              <w:rPr>
                <w:rFonts w:eastAsia="Times New Roman" w:cstheme="minorHAnsi"/>
                <w:sz w:val="24"/>
                <w:szCs w:val="24"/>
              </w:rPr>
              <w:t>Prove or disprove Dipti’s statement with a valid example.</w:t>
            </w:r>
          </w:p>
        </w:tc>
        <w:tc>
          <w:tcPr>
            <w:tcW w:w="764" w:type="dxa"/>
          </w:tcPr>
          <w:p w14:paraId="1E117E3C" w14:textId="77777777" w:rsidR="00F9296E" w:rsidRPr="00E53DFB" w:rsidRDefault="00F9296E" w:rsidP="00F9296E">
            <w:pPr>
              <w:rPr>
                <w:rFonts w:cstheme="minorHAnsi"/>
                <w:sz w:val="24"/>
                <w:szCs w:val="24"/>
              </w:rPr>
            </w:pPr>
            <w:r w:rsidRPr="00E53DFB">
              <w:rPr>
                <w:rFonts w:eastAsia="Calibri" w:cstheme="minorHAnsi"/>
                <w:sz w:val="24"/>
                <w:szCs w:val="24"/>
              </w:rPr>
              <w:t>2</w:t>
            </w:r>
          </w:p>
        </w:tc>
      </w:tr>
      <w:tr w:rsidR="00F9296E" w:rsidRPr="00E53DFB" w14:paraId="3F2BC923" w14:textId="77777777" w:rsidTr="003D0CCF">
        <w:tc>
          <w:tcPr>
            <w:tcW w:w="498" w:type="dxa"/>
          </w:tcPr>
          <w:p w14:paraId="33901820" w14:textId="77777777" w:rsidR="00F9296E" w:rsidRPr="00E53DFB" w:rsidRDefault="00F9296E" w:rsidP="00F9296E">
            <w:pPr>
              <w:rPr>
                <w:rFonts w:cstheme="minorHAnsi"/>
                <w:sz w:val="24"/>
                <w:szCs w:val="24"/>
              </w:rPr>
            </w:pPr>
            <w:r w:rsidRPr="00E53DFB">
              <w:rPr>
                <w:rFonts w:cstheme="minorHAnsi"/>
                <w:sz w:val="24"/>
                <w:szCs w:val="24"/>
              </w:rPr>
              <w:lastRenderedPageBreak/>
              <w:t>2</w:t>
            </w:r>
          </w:p>
        </w:tc>
        <w:tc>
          <w:tcPr>
            <w:tcW w:w="9359" w:type="dxa"/>
          </w:tcPr>
          <w:p w14:paraId="3245045E" w14:textId="77777777" w:rsidR="00F9296E" w:rsidRPr="00E53DFB" w:rsidRDefault="00F9296E" w:rsidP="00F9296E">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The mileage (km per litre) of 50 cars of the same model was tested by a manufacturer and details are tabulated as given below:</w:t>
            </w:r>
          </w:p>
          <w:p w14:paraId="1CC564D0" w14:textId="77777777" w:rsidR="00F9296E" w:rsidRPr="00E53DFB" w:rsidRDefault="00F9296E" w:rsidP="00F9296E">
            <w:pPr>
              <w:pStyle w:val="Normal1"/>
              <w:rPr>
                <w:rFonts w:asciiTheme="minorHAnsi" w:eastAsia="Times New Roman" w:hAnsiTheme="minorHAnsi" w:cstheme="minorHAnsi"/>
                <w:sz w:val="24"/>
                <w:szCs w:val="24"/>
              </w:rPr>
            </w:pPr>
          </w:p>
          <w:tbl>
            <w:tblPr>
              <w:tblW w:w="6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60"/>
              <w:gridCol w:w="1080"/>
              <w:gridCol w:w="1020"/>
              <w:gridCol w:w="1155"/>
              <w:gridCol w:w="1005"/>
            </w:tblGrid>
            <w:tr w:rsidR="00F9296E" w:rsidRPr="00E53DFB" w14:paraId="22F3078B" w14:textId="77777777" w:rsidTr="004B0562">
              <w:trPr>
                <w:cantSplit/>
                <w:tblHeader/>
              </w:trPr>
              <w:tc>
                <w:tcPr>
                  <w:tcW w:w="2460" w:type="dxa"/>
                  <w:tcMar>
                    <w:top w:w="100" w:type="dxa"/>
                    <w:left w:w="100" w:type="dxa"/>
                    <w:bottom w:w="100" w:type="dxa"/>
                    <w:right w:w="100" w:type="dxa"/>
                  </w:tcMar>
                </w:tcPr>
                <w:p w14:paraId="5BB95128"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Mileage(km/l)</w:t>
                  </w:r>
                </w:p>
              </w:tc>
              <w:tc>
                <w:tcPr>
                  <w:tcW w:w="1080" w:type="dxa"/>
                  <w:tcMar>
                    <w:top w:w="100" w:type="dxa"/>
                    <w:left w:w="100" w:type="dxa"/>
                    <w:bottom w:w="100" w:type="dxa"/>
                    <w:right w:w="100" w:type="dxa"/>
                  </w:tcMar>
                </w:tcPr>
                <w:p w14:paraId="6F6B6450"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10-12</w:t>
                  </w:r>
                </w:p>
              </w:tc>
              <w:tc>
                <w:tcPr>
                  <w:tcW w:w="1020" w:type="dxa"/>
                  <w:tcMar>
                    <w:top w:w="100" w:type="dxa"/>
                    <w:left w:w="100" w:type="dxa"/>
                    <w:bottom w:w="100" w:type="dxa"/>
                    <w:right w:w="100" w:type="dxa"/>
                  </w:tcMar>
                </w:tcPr>
                <w:p w14:paraId="05F449C7"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12-14</w:t>
                  </w:r>
                </w:p>
              </w:tc>
              <w:tc>
                <w:tcPr>
                  <w:tcW w:w="1155" w:type="dxa"/>
                  <w:tcMar>
                    <w:top w:w="100" w:type="dxa"/>
                    <w:left w:w="100" w:type="dxa"/>
                    <w:bottom w:w="100" w:type="dxa"/>
                    <w:right w:w="100" w:type="dxa"/>
                  </w:tcMar>
                </w:tcPr>
                <w:p w14:paraId="07BEFC63"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14-16</w:t>
                  </w:r>
                </w:p>
              </w:tc>
              <w:tc>
                <w:tcPr>
                  <w:tcW w:w="1005" w:type="dxa"/>
                  <w:tcMar>
                    <w:top w:w="100" w:type="dxa"/>
                    <w:left w:w="100" w:type="dxa"/>
                    <w:bottom w:w="100" w:type="dxa"/>
                    <w:right w:w="100" w:type="dxa"/>
                  </w:tcMar>
                </w:tcPr>
                <w:p w14:paraId="44E51212"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16-18</w:t>
                  </w:r>
                </w:p>
              </w:tc>
            </w:tr>
            <w:tr w:rsidR="00F9296E" w:rsidRPr="00E53DFB" w14:paraId="52176923" w14:textId="77777777" w:rsidTr="004B0562">
              <w:trPr>
                <w:cantSplit/>
                <w:tblHeader/>
              </w:trPr>
              <w:tc>
                <w:tcPr>
                  <w:tcW w:w="2460" w:type="dxa"/>
                  <w:tcMar>
                    <w:top w:w="100" w:type="dxa"/>
                    <w:left w:w="100" w:type="dxa"/>
                    <w:bottom w:w="100" w:type="dxa"/>
                    <w:right w:w="100" w:type="dxa"/>
                  </w:tcMar>
                </w:tcPr>
                <w:p w14:paraId="60753284"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No. of persons</w:t>
                  </w:r>
                </w:p>
              </w:tc>
              <w:tc>
                <w:tcPr>
                  <w:tcW w:w="1080" w:type="dxa"/>
                  <w:tcMar>
                    <w:top w:w="100" w:type="dxa"/>
                    <w:left w:w="100" w:type="dxa"/>
                    <w:bottom w:w="100" w:type="dxa"/>
                    <w:right w:w="100" w:type="dxa"/>
                  </w:tcMar>
                </w:tcPr>
                <w:p w14:paraId="0B1FD5B0"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7</w:t>
                  </w:r>
                </w:p>
              </w:tc>
              <w:tc>
                <w:tcPr>
                  <w:tcW w:w="1020" w:type="dxa"/>
                  <w:tcMar>
                    <w:top w:w="100" w:type="dxa"/>
                    <w:left w:w="100" w:type="dxa"/>
                    <w:bottom w:w="100" w:type="dxa"/>
                    <w:right w:w="100" w:type="dxa"/>
                  </w:tcMar>
                </w:tcPr>
                <w:p w14:paraId="5F556B58"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12</w:t>
                  </w:r>
                </w:p>
              </w:tc>
              <w:tc>
                <w:tcPr>
                  <w:tcW w:w="1155" w:type="dxa"/>
                  <w:tcMar>
                    <w:top w:w="100" w:type="dxa"/>
                    <w:left w:w="100" w:type="dxa"/>
                    <w:bottom w:w="100" w:type="dxa"/>
                    <w:right w:w="100" w:type="dxa"/>
                  </w:tcMar>
                </w:tcPr>
                <w:p w14:paraId="6B0407D3"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18</w:t>
                  </w:r>
                </w:p>
              </w:tc>
              <w:tc>
                <w:tcPr>
                  <w:tcW w:w="1005" w:type="dxa"/>
                  <w:tcMar>
                    <w:top w:w="100" w:type="dxa"/>
                    <w:left w:w="100" w:type="dxa"/>
                    <w:bottom w:w="100" w:type="dxa"/>
                    <w:right w:w="100" w:type="dxa"/>
                  </w:tcMar>
                </w:tcPr>
                <w:p w14:paraId="14AD2955" w14:textId="77777777" w:rsidR="00F9296E" w:rsidRPr="00E53DFB" w:rsidRDefault="00F9296E" w:rsidP="00F9296E">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15</w:t>
                  </w:r>
                </w:p>
              </w:tc>
            </w:tr>
          </w:tbl>
          <w:p w14:paraId="39FA5FA3" w14:textId="67293396" w:rsidR="00F9296E" w:rsidRPr="00E53DFB" w:rsidRDefault="00F9296E" w:rsidP="00F9296E">
            <w:pPr>
              <w:jc w:val="both"/>
              <w:rPr>
                <w:rFonts w:cstheme="minorHAnsi"/>
                <w:sz w:val="24"/>
                <w:szCs w:val="24"/>
              </w:rPr>
            </w:pPr>
            <w:r w:rsidRPr="00E53DFB">
              <w:rPr>
                <w:rFonts w:eastAsia="Times New Roman" w:cstheme="minorHAnsi"/>
                <w:sz w:val="24"/>
                <w:szCs w:val="24"/>
              </w:rPr>
              <w:t>Find the mean mileage. The manufacturer claimed that the mileage of the model was 16 km/l.</w:t>
            </w:r>
          </w:p>
        </w:tc>
        <w:tc>
          <w:tcPr>
            <w:tcW w:w="764" w:type="dxa"/>
          </w:tcPr>
          <w:p w14:paraId="5533CC27" w14:textId="77777777" w:rsidR="00F9296E" w:rsidRPr="00E53DFB" w:rsidRDefault="00F9296E" w:rsidP="00F9296E">
            <w:pPr>
              <w:rPr>
                <w:rFonts w:cstheme="minorHAnsi"/>
                <w:sz w:val="24"/>
                <w:szCs w:val="24"/>
              </w:rPr>
            </w:pPr>
            <w:r w:rsidRPr="00E53DFB">
              <w:rPr>
                <w:rFonts w:eastAsia="Calibri" w:cstheme="minorHAnsi"/>
                <w:sz w:val="24"/>
                <w:szCs w:val="24"/>
              </w:rPr>
              <w:t>2</w:t>
            </w:r>
          </w:p>
        </w:tc>
      </w:tr>
      <w:tr w:rsidR="00F9296E" w:rsidRPr="00E53DFB" w14:paraId="15639D59" w14:textId="77777777" w:rsidTr="003D0CCF">
        <w:tc>
          <w:tcPr>
            <w:tcW w:w="498" w:type="dxa"/>
          </w:tcPr>
          <w:p w14:paraId="0DD01CCF" w14:textId="77777777" w:rsidR="00F9296E" w:rsidRPr="00E53DFB" w:rsidRDefault="00F9296E" w:rsidP="00F9296E">
            <w:pPr>
              <w:rPr>
                <w:rFonts w:cstheme="minorHAnsi"/>
                <w:sz w:val="24"/>
                <w:szCs w:val="24"/>
              </w:rPr>
            </w:pPr>
            <w:r w:rsidRPr="00E53DFB">
              <w:rPr>
                <w:rFonts w:cstheme="minorHAnsi"/>
                <w:sz w:val="24"/>
                <w:szCs w:val="24"/>
              </w:rPr>
              <w:t>3</w:t>
            </w:r>
          </w:p>
        </w:tc>
        <w:tc>
          <w:tcPr>
            <w:tcW w:w="9359" w:type="dxa"/>
          </w:tcPr>
          <w:p w14:paraId="32ACF376" w14:textId="77777777" w:rsidR="00F9296E" w:rsidRPr="00E53DFB" w:rsidRDefault="00F9296E" w:rsidP="00F9296E">
            <w:pPr>
              <w:rPr>
                <w:rFonts w:cstheme="minorHAnsi"/>
                <w:sz w:val="24"/>
                <w:szCs w:val="24"/>
              </w:rPr>
            </w:pPr>
            <w:r w:rsidRPr="00E53DFB">
              <w:rPr>
                <w:rFonts w:cstheme="minorHAnsi"/>
                <w:sz w:val="24"/>
                <w:szCs w:val="24"/>
              </w:rPr>
              <w:t>If the mean of the following distribution is 8.find the value of P.</w:t>
            </w:r>
          </w:p>
          <w:tbl>
            <w:tblPr>
              <w:tblStyle w:val="TableGrid"/>
              <w:tblW w:w="0" w:type="auto"/>
              <w:tblLook w:val="04A0" w:firstRow="1" w:lastRow="0" w:firstColumn="1" w:lastColumn="0" w:noHBand="0" w:noVBand="1"/>
            </w:tblPr>
            <w:tblGrid>
              <w:gridCol w:w="1120"/>
              <w:gridCol w:w="1120"/>
              <w:gridCol w:w="1120"/>
              <w:gridCol w:w="1120"/>
              <w:gridCol w:w="1120"/>
              <w:gridCol w:w="1120"/>
            </w:tblGrid>
            <w:tr w:rsidR="00F9296E" w:rsidRPr="00E53DFB" w14:paraId="0B04E7B2" w14:textId="77777777" w:rsidTr="004B0562">
              <w:tc>
                <w:tcPr>
                  <w:tcW w:w="1120" w:type="dxa"/>
                </w:tcPr>
                <w:p w14:paraId="3004B3E9" w14:textId="77777777" w:rsidR="00F9296E" w:rsidRPr="00E53DFB" w:rsidRDefault="00F9296E" w:rsidP="00F9296E">
                  <w:pPr>
                    <w:rPr>
                      <w:rFonts w:cstheme="minorHAnsi"/>
                      <w:sz w:val="24"/>
                      <w:szCs w:val="24"/>
                    </w:rPr>
                  </w:pPr>
                  <w:r w:rsidRPr="00E53DFB">
                    <w:rPr>
                      <w:rFonts w:cstheme="minorHAnsi"/>
                      <w:sz w:val="24"/>
                      <w:szCs w:val="24"/>
                    </w:rPr>
                    <w:t>x</w:t>
                  </w:r>
                </w:p>
              </w:tc>
              <w:tc>
                <w:tcPr>
                  <w:tcW w:w="1120" w:type="dxa"/>
                </w:tcPr>
                <w:p w14:paraId="3F76B468" w14:textId="77777777" w:rsidR="00F9296E" w:rsidRPr="00E53DFB" w:rsidRDefault="00F9296E" w:rsidP="00F9296E">
                  <w:pPr>
                    <w:rPr>
                      <w:rFonts w:cstheme="minorHAnsi"/>
                      <w:sz w:val="24"/>
                      <w:szCs w:val="24"/>
                    </w:rPr>
                  </w:pPr>
                  <w:r w:rsidRPr="00E53DFB">
                    <w:rPr>
                      <w:rFonts w:cstheme="minorHAnsi"/>
                      <w:sz w:val="24"/>
                      <w:szCs w:val="24"/>
                    </w:rPr>
                    <w:t>2</w:t>
                  </w:r>
                </w:p>
              </w:tc>
              <w:tc>
                <w:tcPr>
                  <w:tcW w:w="1120" w:type="dxa"/>
                </w:tcPr>
                <w:p w14:paraId="47F3CD8D" w14:textId="77777777" w:rsidR="00F9296E" w:rsidRPr="00E53DFB" w:rsidRDefault="00F9296E" w:rsidP="00F9296E">
                  <w:pPr>
                    <w:rPr>
                      <w:rFonts w:cstheme="minorHAnsi"/>
                      <w:sz w:val="24"/>
                      <w:szCs w:val="24"/>
                    </w:rPr>
                  </w:pPr>
                  <w:r w:rsidRPr="00E53DFB">
                    <w:rPr>
                      <w:rFonts w:cstheme="minorHAnsi"/>
                      <w:sz w:val="24"/>
                      <w:szCs w:val="24"/>
                    </w:rPr>
                    <w:t>4</w:t>
                  </w:r>
                </w:p>
              </w:tc>
              <w:tc>
                <w:tcPr>
                  <w:tcW w:w="1120" w:type="dxa"/>
                </w:tcPr>
                <w:p w14:paraId="6F2176E8" w14:textId="77777777" w:rsidR="00F9296E" w:rsidRPr="00E53DFB" w:rsidRDefault="00F9296E" w:rsidP="00F9296E">
                  <w:pPr>
                    <w:rPr>
                      <w:rFonts w:cstheme="minorHAnsi"/>
                      <w:sz w:val="24"/>
                      <w:szCs w:val="24"/>
                    </w:rPr>
                  </w:pPr>
                  <w:r w:rsidRPr="00E53DFB">
                    <w:rPr>
                      <w:rFonts w:cstheme="minorHAnsi"/>
                      <w:sz w:val="24"/>
                      <w:szCs w:val="24"/>
                    </w:rPr>
                    <w:t>6</w:t>
                  </w:r>
                </w:p>
              </w:tc>
              <w:tc>
                <w:tcPr>
                  <w:tcW w:w="1120" w:type="dxa"/>
                </w:tcPr>
                <w:p w14:paraId="71DB9691" w14:textId="77777777" w:rsidR="00F9296E" w:rsidRPr="00E53DFB" w:rsidRDefault="00F9296E" w:rsidP="00F9296E">
                  <w:pPr>
                    <w:rPr>
                      <w:rFonts w:cstheme="minorHAnsi"/>
                      <w:sz w:val="24"/>
                      <w:szCs w:val="24"/>
                    </w:rPr>
                  </w:pPr>
                  <w:r w:rsidRPr="00E53DFB">
                    <w:rPr>
                      <w:rFonts w:cstheme="minorHAnsi"/>
                      <w:sz w:val="24"/>
                      <w:szCs w:val="24"/>
                    </w:rPr>
                    <w:t>10</w:t>
                  </w:r>
                </w:p>
              </w:tc>
              <w:tc>
                <w:tcPr>
                  <w:tcW w:w="1120" w:type="dxa"/>
                </w:tcPr>
                <w:p w14:paraId="102C3549" w14:textId="77777777" w:rsidR="00F9296E" w:rsidRPr="00E53DFB" w:rsidRDefault="00F9296E" w:rsidP="00F9296E">
                  <w:pPr>
                    <w:rPr>
                      <w:rFonts w:cstheme="minorHAnsi"/>
                      <w:sz w:val="24"/>
                      <w:szCs w:val="24"/>
                    </w:rPr>
                  </w:pPr>
                  <w:r w:rsidRPr="00E53DFB">
                    <w:rPr>
                      <w:rFonts w:cstheme="minorHAnsi"/>
                      <w:sz w:val="24"/>
                      <w:szCs w:val="24"/>
                    </w:rPr>
                    <w:t>P+5</w:t>
                  </w:r>
                </w:p>
              </w:tc>
            </w:tr>
            <w:tr w:rsidR="00F9296E" w:rsidRPr="00E53DFB" w14:paraId="28B5F88F" w14:textId="77777777" w:rsidTr="004B0562">
              <w:tc>
                <w:tcPr>
                  <w:tcW w:w="1120" w:type="dxa"/>
                </w:tcPr>
                <w:p w14:paraId="563957A7" w14:textId="77777777" w:rsidR="00F9296E" w:rsidRPr="00E53DFB" w:rsidRDefault="00F9296E" w:rsidP="00F9296E">
                  <w:pPr>
                    <w:rPr>
                      <w:rFonts w:cstheme="minorHAnsi"/>
                      <w:sz w:val="24"/>
                      <w:szCs w:val="24"/>
                    </w:rPr>
                  </w:pPr>
                  <w:r w:rsidRPr="00E53DFB">
                    <w:rPr>
                      <w:rFonts w:cstheme="minorHAnsi"/>
                      <w:sz w:val="24"/>
                      <w:szCs w:val="24"/>
                    </w:rPr>
                    <w:t>y</w:t>
                  </w:r>
                </w:p>
              </w:tc>
              <w:tc>
                <w:tcPr>
                  <w:tcW w:w="1120" w:type="dxa"/>
                </w:tcPr>
                <w:p w14:paraId="70E48026" w14:textId="77777777" w:rsidR="00F9296E" w:rsidRPr="00E53DFB" w:rsidRDefault="00F9296E" w:rsidP="00F9296E">
                  <w:pPr>
                    <w:rPr>
                      <w:rFonts w:cstheme="minorHAnsi"/>
                      <w:sz w:val="24"/>
                      <w:szCs w:val="24"/>
                    </w:rPr>
                  </w:pPr>
                  <w:r w:rsidRPr="00E53DFB">
                    <w:rPr>
                      <w:rFonts w:cstheme="minorHAnsi"/>
                      <w:sz w:val="24"/>
                      <w:szCs w:val="24"/>
                    </w:rPr>
                    <w:t>3</w:t>
                  </w:r>
                </w:p>
              </w:tc>
              <w:tc>
                <w:tcPr>
                  <w:tcW w:w="1120" w:type="dxa"/>
                </w:tcPr>
                <w:p w14:paraId="091533E2" w14:textId="77777777" w:rsidR="00F9296E" w:rsidRPr="00E53DFB" w:rsidRDefault="00F9296E" w:rsidP="00F9296E">
                  <w:pPr>
                    <w:rPr>
                      <w:rFonts w:cstheme="minorHAnsi"/>
                      <w:sz w:val="24"/>
                      <w:szCs w:val="24"/>
                    </w:rPr>
                  </w:pPr>
                  <w:r w:rsidRPr="00E53DFB">
                    <w:rPr>
                      <w:rFonts w:cstheme="minorHAnsi"/>
                      <w:sz w:val="24"/>
                      <w:szCs w:val="24"/>
                    </w:rPr>
                    <w:t>2</w:t>
                  </w:r>
                </w:p>
              </w:tc>
              <w:tc>
                <w:tcPr>
                  <w:tcW w:w="1120" w:type="dxa"/>
                </w:tcPr>
                <w:p w14:paraId="0D74252B" w14:textId="77777777" w:rsidR="00F9296E" w:rsidRPr="00E53DFB" w:rsidRDefault="00F9296E" w:rsidP="00F9296E">
                  <w:pPr>
                    <w:rPr>
                      <w:rFonts w:cstheme="minorHAnsi"/>
                      <w:sz w:val="24"/>
                      <w:szCs w:val="24"/>
                    </w:rPr>
                  </w:pPr>
                  <w:r w:rsidRPr="00E53DFB">
                    <w:rPr>
                      <w:rFonts w:cstheme="minorHAnsi"/>
                      <w:sz w:val="24"/>
                      <w:szCs w:val="24"/>
                    </w:rPr>
                    <w:t>3</w:t>
                  </w:r>
                </w:p>
              </w:tc>
              <w:tc>
                <w:tcPr>
                  <w:tcW w:w="1120" w:type="dxa"/>
                </w:tcPr>
                <w:p w14:paraId="3BC2A1B6" w14:textId="77777777" w:rsidR="00F9296E" w:rsidRPr="00E53DFB" w:rsidRDefault="00F9296E" w:rsidP="00F9296E">
                  <w:pPr>
                    <w:rPr>
                      <w:rFonts w:cstheme="minorHAnsi"/>
                      <w:sz w:val="24"/>
                      <w:szCs w:val="24"/>
                    </w:rPr>
                  </w:pPr>
                  <w:r w:rsidRPr="00E53DFB">
                    <w:rPr>
                      <w:rFonts w:cstheme="minorHAnsi"/>
                      <w:sz w:val="24"/>
                      <w:szCs w:val="24"/>
                    </w:rPr>
                    <w:t>1</w:t>
                  </w:r>
                </w:p>
              </w:tc>
              <w:tc>
                <w:tcPr>
                  <w:tcW w:w="1120" w:type="dxa"/>
                </w:tcPr>
                <w:p w14:paraId="34C29AB6" w14:textId="77777777" w:rsidR="00F9296E" w:rsidRPr="00E53DFB" w:rsidRDefault="00F9296E" w:rsidP="00F9296E">
                  <w:pPr>
                    <w:rPr>
                      <w:rFonts w:cstheme="minorHAnsi"/>
                      <w:sz w:val="24"/>
                      <w:szCs w:val="24"/>
                    </w:rPr>
                  </w:pPr>
                  <w:r w:rsidRPr="00E53DFB">
                    <w:rPr>
                      <w:rFonts w:cstheme="minorHAnsi"/>
                      <w:sz w:val="24"/>
                      <w:szCs w:val="24"/>
                    </w:rPr>
                    <w:t>2</w:t>
                  </w:r>
                </w:p>
              </w:tc>
            </w:tr>
          </w:tbl>
          <w:p w14:paraId="03EDE38E" w14:textId="513654C4" w:rsidR="00F9296E" w:rsidRPr="00E53DFB" w:rsidRDefault="00F9296E" w:rsidP="00F9296E">
            <w:pPr>
              <w:jc w:val="both"/>
              <w:rPr>
                <w:rFonts w:cstheme="minorHAnsi"/>
                <w:sz w:val="24"/>
                <w:szCs w:val="24"/>
              </w:rPr>
            </w:pPr>
          </w:p>
        </w:tc>
        <w:tc>
          <w:tcPr>
            <w:tcW w:w="764" w:type="dxa"/>
          </w:tcPr>
          <w:p w14:paraId="583F7475" w14:textId="77777777" w:rsidR="00F9296E" w:rsidRPr="00E53DFB" w:rsidRDefault="00F9296E" w:rsidP="00F9296E">
            <w:pPr>
              <w:rPr>
                <w:rFonts w:cstheme="minorHAnsi"/>
                <w:sz w:val="24"/>
                <w:szCs w:val="24"/>
              </w:rPr>
            </w:pPr>
            <w:r w:rsidRPr="00E53DFB">
              <w:rPr>
                <w:rFonts w:eastAsia="Calibri" w:cstheme="minorHAnsi"/>
                <w:sz w:val="24"/>
                <w:szCs w:val="24"/>
              </w:rPr>
              <w:t>2</w:t>
            </w:r>
          </w:p>
        </w:tc>
      </w:tr>
      <w:tr w:rsidR="00F9296E" w:rsidRPr="00E53DFB" w14:paraId="4B84AAD3" w14:textId="77777777" w:rsidTr="003D0CCF">
        <w:tc>
          <w:tcPr>
            <w:tcW w:w="498" w:type="dxa"/>
          </w:tcPr>
          <w:p w14:paraId="299827F0" w14:textId="77777777" w:rsidR="00F9296E" w:rsidRPr="00E53DFB" w:rsidRDefault="00F9296E" w:rsidP="00F9296E">
            <w:pPr>
              <w:rPr>
                <w:rFonts w:cstheme="minorHAnsi"/>
                <w:sz w:val="24"/>
                <w:szCs w:val="24"/>
              </w:rPr>
            </w:pPr>
            <w:r w:rsidRPr="00E53DFB">
              <w:rPr>
                <w:rFonts w:cstheme="minorHAnsi"/>
                <w:sz w:val="24"/>
                <w:szCs w:val="24"/>
              </w:rPr>
              <w:t>4</w:t>
            </w:r>
          </w:p>
        </w:tc>
        <w:tc>
          <w:tcPr>
            <w:tcW w:w="9359" w:type="dxa"/>
          </w:tcPr>
          <w:p w14:paraId="4D40FC67" w14:textId="680D4184" w:rsidR="00F9296E" w:rsidRPr="00E53DFB" w:rsidRDefault="00F9296E" w:rsidP="00F9296E">
            <w:pPr>
              <w:rPr>
                <w:rFonts w:cstheme="minorHAnsi"/>
                <w:sz w:val="24"/>
                <w:szCs w:val="24"/>
              </w:rPr>
            </w:pPr>
            <w:r w:rsidRPr="00E53DFB">
              <w:rPr>
                <w:rFonts w:cstheme="minorHAnsi"/>
                <w:sz w:val="24"/>
                <w:szCs w:val="24"/>
              </w:rPr>
              <w:t>Given that the mean of 5 numbers is 27.If one of the number is excluded, the mean gets reduced by 2 . Determine the excluded number.</w:t>
            </w:r>
          </w:p>
        </w:tc>
        <w:tc>
          <w:tcPr>
            <w:tcW w:w="764" w:type="dxa"/>
          </w:tcPr>
          <w:p w14:paraId="511FC991" w14:textId="77777777" w:rsidR="00F9296E" w:rsidRPr="00E53DFB" w:rsidRDefault="00F9296E" w:rsidP="00F9296E">
            <w:pPr>
              <w:rPr>
                <w:rFonts w:cstheme="minorHAnsi"/>
                <w:sz w:val="24"/>
                <w:szCs w:val="24"/>
              </w:rPr>
            </w:pPr>
            <w:r w:rsidRPr="00E53DFB">
              <w:rPr>
                <w:rFonts w:eastAsia="Calibri" w:cstheme="minorHAnsi"/>
                <w:sz w:val="24"/>
                <w:szCs w:val="24"/>
              </w:rPr>
              <w:t>2</w:t>
            </w:r>
          </w:p>
        </w:tc>
      </w:tr>
      <w:tr w:rsidR="00F9296E" w:rsidRPr="00E53DFB" w14:paraId="6EFC15B3" w14:textId="77777777" w:rsidTr="003D0CCF">
        <w:tc>
          <w:tcPr>
            <w:tcW w:w="498" w:type="dxa"/>
          </w:tcPr>
          <w:p w14:paraId="3B9A30C0" w14:textId="77777777" w:rsidR="00F9296E" w:rsidRPr="00E53DFB" w:rsidRDefault="00F9296E" w:rsidP="00F9296E">
            <w:pPr>
              <w:rPr>
                <w:rFonts w:cstheme="minorHAnsi"/>
                <w:sz w:val="24"/>
                <w:szCs w:val="24"/>
              </w:rPr>
            </w:pPr>
            <w:r w:rsidRPr="00E53DFB">
              <w:rPr>
                <w:rFonts w:cstheme="minorHAnsi"/>
                <w:sz w:val="24"/>
                <w:szCs w:val="24"/>
              </w:rPr>
              <w:t>5</w:t>
            </w:r>
          </w:p>
        </w:tc>
        <w:tc>
          <w:tcPr>
            <w:tcW w:w="9359" w:type="dxa"/>
          </w:tcPr>
          <w:p w14:paraId="5F974E4D" w14:textId="77777777" w:rsidR="00F9296E" w:rsidRPr="00E53DFB" w:rsidRDefault="00F9296E" w:rsidP="00F9296E">
            <w:pPr>
              <w:rPr>
                <w:rFonts w:cstheme="minorHAnsi"/>
                <w:sz w:val="24"/>
                <w:szCs w:val="24"/>
              </w:rPr>
            </w:pPr>
            <w:r w:rsidRPr="00E53DFB">
              <w:rPr>
                <w:rFonts w:cstheme="minorHAnsi"/>
                <w:sz w:val="24"/>
                <w:szCs w:val="24"/>
              </w:rPr>
              <w:t xml:space="preserve">Find the value of x , if the mode of the following data is 25: </w:t>
            </w:r>
          </w:p>
          <w:p w14:paraId="254D1642" w14:textId="4AA3C8A6" w:rsidR="00F9296E" w:rsidRPr="00E53DFB" w:rsidRDefault="00F9296E" w:rsidP="00F9296E">
            <w:pPr>
              <w:rPr>
                <w:rFonts w:cstheme="minorHAnsi"/>
                <w:sz w:val="24"/>
                <w:szCs w:val="24"/>
              </w:rPr>
            </w:pPr>
            <w:r w:rsidRPr="00E53DFB">
              <w:rPr>
                <w:rFonts w:cstheme="minorHAnsi"/>
                <w:sz w:val="24"/>
                <w:szCs w:val="24"/>
              </w:rPr>
              <w:t>15, 20, 25,  18,14,15,25, 15,18,16,20,25,20, x, 18.</w:t>
            </w:r>
          </w:p>
        </w:tc>
        <w:tc>
          <w:tcPr>
            <w:tcW w:w="764" w:type="dxa"/>
          </w:tcPr>
          <w:p w14:paraId="195BBA05"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12F475A2" w14:textId="77777777" w:rsidTr="003D0CCF">
        <w:tc>
          <w:tcPr>
            <w:tcW w:w="498" w:type="dxa"/>
          </w:tcPr>
          <w:p w14:paraId="57D96398" w14:textId="77777777" w:rsidR="00F9296E" w:rsidRPr="00E53DFB" w:rsidRDefault="00F9296E" w:rsidP="00F9296E">
            <w:pPr>
              <w:rPr>
                <w:rFonts w:cstheme="minorHAnsi"/>
                <w:sz w:val="24"/>
                <w:szCs w:val="24"/>
              </w:rPr>
            </w:pPr>
            <w:r w:rsidRPr="00E53DFB">
              <w:rPr>
                <w:rFonts w:cstheme="minorHAnsi"/>
                <w:sz w:val="24"/>
                <w:szCs w:val="24"/>
              </w:rPr>
              <w:t>6</w:t>
            </w:r>
          </w:p>
        </w:tc>
        <w:tc>
          <w:tcPr>
            <w:tcW w:w="9359" w:type="dxa"/>
          </w:tcPr>
          <w:p w14:paraId="085558A2" w14:textId="77777777" w:rsidR="00F9296E" w:rsidRPr="00E53DFB" w:rsidRDefault="00F9296E" w:rsidP="00F9296E">
            <w:pPr>
              <w:rPr>
                <w:rFonts w:cstheme="minorHAnsi"/>
                <w:sz w:val="24"/>
                <w:szCs w:val="24"/>
              </w:rPr>
            </w:pPr>
            <w:r w:rsidRPr="00E53DFB">
              <w:rPr>
                <w:rFonts w:cstheme="minorHAnsi"/>
                <w:sz w:val="24"/>
                <w:szCs w:val="24"/>
              </w:rPr>
              <w:t>If the mean of the following distribution is 50. Find the value of  F</w:t>
            </w:r>
            <w:r w:rsidRPr="00E53DFB">
              <w:rPr>
                <w:rFonts w:cstheme="minorHAnsi"/>
                <w:sz w:val="24"/>
                <w:szCs w:val="24"/>
                <w:vertAlign w:val="subscript"/>
              </w:rPr>
              <w:t>1</w:t>
            </w:r>
            <w:r w:rsidRPr="00E53DFB">
              <w:rPr>
                <w:rFonts w:cstheme="minorHAnsi"/>
                <w:sz w:val="24"/>
                <w:szCs w:val="24"/>
              </w:rPr>
              <w:t xml:space="preserve"> .</w:t>
            </w:r>
          </w:p>
          <w:tbl>
            <w:tblPr>
              <w:tblStyle w:val="TableGrid"/>
              <w:tblW w:w="0" w:type="auto"/>
              <w:tblLook w:val="04A0" w:firstRow="1" w:lastRow="0" w:firstColumn="1" w:lastColumn="0" w:noHBand="0" w:noVBand="1"/>
            </w:tblPr>
            <w:tblGrid>
              <w:gridCol w:w="1408"/>
              <w:gridCol w:w="1054"/>
              <w:gridCol w:w="1063"/>
              <w:gridCol w:w="1063"/>
              <w:gridCol w:w="1063"/>
              <w:gridCol w:w="1069"/>
            </w:tblGrid>
            <w:tr w:rsidR="00F9296E" w:rsidRPr="00E53DFB" w14:paraId="24F3DC5C" w14:textId="77777777" w:rsidTr="004B0562">
              <w:tc>
                <w:tcPr>
                  <w:tcW w:w="1408" w:type="dxa"/>
                </w:tcPr>
                <w:p w14:paraId="4D35E78A" w14:textId="77777777" w:rsidR="00F9296E" w:rsidRPr="00E53DFB" w:rsidRDefault="00F9296E" w:rsidP="00F9296E">
                  <w:pPr>
                    <w:rPr>
                      <w:rFonts w:cstheme="minorHAnsi"/>
                      <w:sz w:val="24"/>
                      <w:szCs w:val="24"/>
                    </w:rPr>
                  </w:pPr>
                  <w:r w:rsidRPr="00E53DFB">
                    <w:rPr>
                      <w:rFonts w:cstheme="minorHAnsi"/>
                      <w:sz w:val="24"/>
                      <w:szCs w:val="24"/>
                    </w:rPr>
                    <w:t>Class-interval</w:t>
                  </w:r>
                </w:p>
              </w:tc>
              <w:tc>
                <w:tcPr>
                  <w:tcW w:w="1054" w:type="dxa"/>
                </w:tcPr>
                <w:p w14:paraId="280064D0" w14:textId="77777777" w:rsidR="00F9296E" w:rsidRPr="00E53DFB" w:rsidRDefault="00F9296E" w:rsidP="00F9296E">
                  <w:pPr>
                    <w:rPr>
                      <w:rFonts w:cstheme="minorHAnsi"/>
                      <w:sz w:val="24"/>
                      <w:szCs w:val="24"/>
                    </w:rPr>
                  </w:pPr>
                  <w:r w:rsidRPr="00E53DFB">
                    <w:rPr>
                      <w:rFonts w:cstheme="minorHAnsi"/>
                      <w:sz w:val="24"/>
                      <w:szCs w:val="24"/>
                    </w:rPr>
                    <w:t>0-20</w:t>
                  </w:r>
                </w:p>
              </w:tc>
              <w:tc>
                <w:tcPr>
                  <w:tcW w:w="1063" w:type="dxa"/>
                </w:tcPr>
                <w:p w14:paraId="32284493" w14:textId="77777777" w:rsidR="00F9296E" w:rsidRPr="00E53DFB" w:rsidRDefault="00F9296E" w:rsidP="00F9296E">
                  <w:pPr>
                    <w:rPr>
                      <w:rFonts w:cstheme="minorHAnsi"/>
                      <w:sz w:val="24"/>
                      <w:szCs w:val="24"/>
                    </w:rPr>
                  </w:pPr>
                  <w:r w:rsidRPr="00E53DFB">
                    <w:rPr>
                      <w:rFonts w:cstheme="minorHAnsi"/>
                      <w:sz w:val="24"/>
                      <w:szCs w:val="24"/>
                    </w:rPr>
                    <w:t>20-40</w:t>
                  </w:r>
                </w:p>
              </w:tc>
              <w:tc>
                <w:tcPr>
                  <w:tcW w:w="1063" w:type="dxa"/>
                </w:tcPr>
                <w:p w14:paraId="4DDB7A0B" w14:textId="77777777" w:rsidR="00F9296E" w:rsidRPr="00E53DFB" w:rsidRDefault="00F9296E" w:rsidP="00F9296E">
                  <w:pPr>
                    <w:rPr>
                      <w:rFonts w:cstheme="minorHAnsi"/>
                      <w:sz w:val="24"/>
                      <w:szCs w:val="24"/>
                    </w:rPr>
                  </w:pPr>
                  <w:r w:rsidRPr="00E53DFB">
                    <w:rPr>
                      <w:rFonts w:cstheme="minorHAnsi"/>
                      <w:sz w:val="24"/>
                      <w:szCs w:val="24"/>
                    </w:rPr>
                    <w:t>40-60</w:t>
                  </w:r>
                </w:p>
              </w:tc>
              <w:tc>
                <w:tcPr>
                  <w:tcW w:w="1063" w:type="dxa"/>
                </w:tcPr>
                <w:p w14:paraId="77E5CC23" w14:textId="77777777" w:rsidR="00F9296E" w:rsidRPr="00E53DFB" w:rsidRDefault="00F9296E" w:rsidP="00F9296E">
                  <w:pPr>
                    <w:rPr>
                      <w:rFonts w:cstheme="minorHAnsi"/>
                      <w:sz w:val="24"/>
                      <w:szCs w:val="24"/>
                    </w:rPr>
                  </w:pPr>
                  <w:r w:rsidRPr="00E53DFB">
                    <w:rPr>
                      <w:rFonts w:cstheme="minorHAnsi"/>
                      <w:sz w:val="24"/>
                      <w:szCs w:val="24"/>
                    </w:rPr>
                    <w:t>60-80</w:t>
                  </w:r>
                </w:p>
              </w:tc>
              <w:tc>
                <w:tcPr>
                  <w:tcW w:w="1069" w:type="dxa"/>
                </w:tcPr>
                <w:p w14:paraId="45D55A3E" w14:textId="77777777" w:rsidR="00F9296E" w:rsidRPr="00E53DFB" w:rsidRDefault="00F9296E" w:rsidP="00F9296E">
                  <w:pPr>
                    <w:rPr>
                      <w:rFonts w:cstheme="minorHAnsi"/>
                      <w:sz w:val="24"/>
                      <w:szCs w:val="24"/>
                    </w:rPr>
                  </w:pPr>
                  <w:r w:rsidRPr="00E53DFB">
                    <w:rPr>
                      <w:rFonts w:cstheme="minorHAnsi"/>
                      <w:sz w:val="24"/>
                      <w:szCs w:val="24"/>
                    </w:rPr>
                    <w:t>80-100</w:t>
                  </w:r>
                </w:p>
              </w:tc>
            </w:tr>
            <w:tr w:rsidR="00F9296E" w:rsidRPr="00E53DFB" w14:paraId="297D7FE2" w14:textId="77777777" w:rsidTr="004B0562">
              <w:tc>
                <w:tcPr>
                  <w:tcW w:w="1408" w:type="dxa"/>
                </w:tcPr>
                <w:p w14:paraId="3A59751D" w14:textId="77777777" w:rsidR="00F9296E" w:rsidRPr="00E53DFB" w:rsidRDefault="00F9296E" w:rsidP="00F9296E">
                  <w:pPr>
                    <w:rPr>
                      <w:rFonts w:cstheme="minorHAnsi"/>
                      <w:sz w:val="24"/>
                      <w:szCs w:val="24"/>
                    </w:rPr>
                  </w:pPr>
                  <w:r w:rsidRPr="00E53DFB">
                    <w:rPr>
                      <w:rFonts w:cstheme="minorHAnsi"/>
                      <w:sz w:val="24"/>
                      <w:szCs w:val="24"/>
                    </w:rPr>
                    <w:t>Frequency</w:t>
                  </w:r>
                </w:p>
              </w:tc>
              <w:tc>
                <w:tcPr>
                  <w:tcW w:w="1054" w:type="dxa"/>
                </w:tcPr>
                <w:p w14:paraId="14EE9C26" w14:textId="77777777" w:rsidR="00F9296E" w:rsidRPr="00E53DFB" w:rsidRDefault="00F9296E" w:rsidP="00F9296E">
                  <w:pPr>
                    <w:rPr>
                      <w:rFonts w:cstheme="minorHAnsi"/>
                      <w:sz w:val="24"/>
                      <w:szCs w:val="24"/>
                    </w:rPr>
                  </w:pPr>
                  <w:r w:rsidRPr="00E53DFB">
                    <w:rPr>
                      <w:rFonts w:cstheme="minorHAnsi"/>
                      <w:sz w:val="24"/>
                      <w:szCs w:val="24"/>
                    </w:rPr>
                    <w:t>17</w:t>
                  </w:r>
                </w:p>
              </w:tc>
              <w:tc>
                <w:tcPr>
                  <w:tcW w:w="1063" w:type="dxa"/>
                </w:tcPr>
                <w:p w14:paraId="20E923A4" w14:textId="77777777" w:rsidR="00F9296E" w:rsidRPr="00E53DFB" w:rsidRDefault="00F9296E" w:rsidP="00F9296E">
                  <w:pPr>
                    <w:rPr>
                      <w:rFonts w:cstheme="minorHAnsi"/>
                      <w:sz w:val="24"/>
                      <w:szCs w:val="24"/>
                    </w:rPr>
                  </w:pPr>
                  <w:r w:rsidRPr="00E53DFB">
                    <w:rPr>
                      <w:rFonts w:cstheme="minorHAnsi"/>
                      <w:sz w:val="24"/>
                      <w:szCs w:val="24"/>
                    </w:rPr>
                    <w:t>28</w:t>
                  </w:r>
                </w:p>
              </w:tc>
              <w:tc>
                <w:tcPr>
                  <w:tcW w:w="1063" w:type="dxa"/>
                </w:tcPr>
                <w:p w14:paraId="2B090925" w14:textId="77777777" w:rsidR="00F9296E" w:rsidRPr="00E53DFB" w:rsidRDefault="00F9296E" w:rsidP="00F9296E">
                  <w:pPr>
                    <w:rPr>
                      <w:rFonts w:cstheme="minorHAnsi"/>
                      <w:sz w:val="24"/>
                      <w:szCs w:val="24"/>
                    </w:rPr>
                  </w:pPr>
                  <w:r w:rsidRPr="00E53DFB">
                    <w:rPr>
                      <w:rFonts w:cstheme="minorHAnsi"/>
                      <w:sz w:val="24"/>
                      <w:szCs w:val="24"/>
                    </w:rPr>
                    <w:t>32</w:t>
                  </w:r>
                </w:p>
              </w:tc>
              <w:tc>
                <w:tcPr>
                  <w:tcW w:w="1063" w:type="dxa"/>
                </w:tcPr>
                <w:p w14:paraId="14B09D9F" w14:textId="77777777" w:rsidR="00F9296E" w:rsidRPr="00E53DFB" w:rsidRDefault="00F9296E" w:rsidP="00F9296E">
                  <w:pPr>
                    <w:rPr>
                      <w:rFonts w:cstheme="minorHAnsi"/>
                      <w:sz w:val="24"/>
                      <w:szCs w:val="24"/>
                      <w:vertAlign w:val="subscript"/>
                    </w:rPr>
                  </w:pPr>
                  <w:r w:rsidRPr="00E53DFB">
                    <w:rPr>
                      <w:rFonts w:cstheme="minorHAnsi"/>
                      <w:sz w:val="24"/>
                      <w:szCs w:val="24"/>
                    </w:rPr>
                    <w:t>F</w:t>
                  </w:r>
                  <w:r w:rsidRPr="00E53DFB">
                    <w:rPr>
                      <w:rFonts w:cstheme="minorHAnsi"/>
                      <w:sz w:val="24"/>
                      <w:szCs w:val="24"/>
                      <w:vertAlign w:val="subscript"/>
                    </w:rPr>
                    <w:t>1</w:t>
                  </w:r>
                </w:p>
              </w:tc>
              <w:tc>
                <w:tcPr>
                  <w:tcW w:w="1069" w:type="dxa"/>
                </w:tcPr>
                <w:p w14:paraId="569B93AF" w14:textId="77777777" w:rsidR="00F9296E" w:rsidRPr="00E53DFB" w:rsidRDefault="00F9296E" w:rsidP="00F9296E">
                  <w:pPr>
                    <w:rPr>
                      <w:rFonts w:cstheme="minorHAnsi"/>
                      <w:sz w:val="24"/>
                      <w:szCs w:val="24"/>
                    </w:rPr>
                  </w:pPr>
                  <w:r w:rsidRPr="00E53DFB">
                    <w:rPr>
                      <w:rFonts w:cstheme="minorHAnsi"/>
                      <w:sz w:val="24"/>
                      <w:szCs w:val="24"/>
                    </w:rPr>
                    <w:t>19</w:t>
                  </w:r>
                </w:p>
              </w:tc>
            </w:tr>
          </w:tbl>
          <w:p w14:paraId="49CEA9E4" w14:textId="6406C0A3" w:rsidR="00F9296E" w:rsidRPr="00E53DFB" w:rsidRDefault="00F9296E" w:rsidP="00F9296E">
            <w:pPr>
              <w:rPr>
                <w:rFonts w:cstheme="minorHAnsi"/>
                <w:sz w:val="24"/>
                <w:szCs w:val="24"/>
              </w:rPr>
            </w:pPr>
          </w:p>
        </w:tc>
        <w:tc>
          <w:tcPr>
            <w:tcW w:w="764" w:type="dxa"/>
          </w:tcPr>
          <w:p w14:paraId="18586A58"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1DA1B679" w14:textId="77777777" w:rsidTr="003D0CCF">
        <w:tc>
          <w:tcPr>
            <w:tcW w:w="498" w:type="dxa"/>
          </w:tcPr>
          <w:p w14:paraId="47517C27" w14:textId="77777777" w:rsidR="00F9296E" w:rsidRPr="00E53DFB" w:rsidRDefault="00F9296E" w:rsidP="00F9296E">
            <w:pPr>
              <w:rPr>
                <w:rFonts w:cstheme="minorHAnsi"/>
                <w:sz w:val="24"/>
                <w:szCs w:val="24"/>
              </w:rPr>
            </w:pPr>
            <w:r w:rsidRPr="00E53DFB">
              <w:rPr>
                <w:rFonts w:cstheme="minorHAnsi"/>
                <w:sz w:val="24"/>
                <w:szCs w:val="24"/>
              </w:rPr>
              <w:t>7</w:t>
            </w:r>
          </w:p>
        </w:tc>
        <w:tc>
          <w:tcPr>
            <w:tcW w:w="9359" w:type="dxa"/>
          </w:tcPr>
          <w:p w14:paraId="4E9FDCBD" w14:textId="77777777" w:rsidR="00F9296E" w:rsidRPr="00E53DFB" w:rsidRDefault="00F9296E" w:rsidP="00F9296E">
            <w:pPr>
              <w:rPr>
                <w:rFonts w:cstheme="minorHAnsi"/>
                <w:sz w:val="24"/>
                <w:szCs w:val="24"/>
              </w:rPr>
            </w:pPr>
            <w:r w:rsidRPr="00E53DFB">
              <w:rPr>
                <w:rFonts w:cstheme="minorHAnsi"/>
                <w:sz w:val="24"/>
                <w:szCs w:val="24"/>
              </w:rPr>
              <w:t xml:space="preserve">250 apples of a box were weighed and the distribution of masses of the apples is given </w:t>
            </w:r>
          </w:p>
          <w:p w14:paraId="65E41E1E" w14:textId="77777777" w:rsidR="00F9296E" w:rsidRPr="00E53DFB" w:rsidRDefault="00F9296E" w:rsidP="00F9296E">
            <w:pPr>
              <w:rPr>
                <w:rFonts w:cstheme="minorHAnsi"/>
                <w:sz w:val="24"/>
                <w:szCs w:val="24"/>
              </w:rPr>
            </w:pPr>
            <w:r w:rsidRPr="00E53DFB">
              <w:rPr>
                <w:rFonts w:cstheme="minorHAnsi"/>
                <w:sz w:val="24"/>
                <w:szCs w:val="24"/>
              </w:rPr>
              <w:t xml:space="preserve">in the following table : </w:t>
            </w:r>
          </w:p>
          <w:tbl>
            <w:tblPr>
              <w:tblStyle w:val="TableGrid"/>
              <w:tblW w:w="0" w:type="auto"/>
              <w:tblLook w:val="04A0" w:firstRow="1" w:lastRow="0" w:firstColumn="1" w:lastColumn="0" w:noHBand="0" w:noVBand="1"/>
            </w:tblPr>
            <w:tblGrid>
              <w:gridCol w:w="1120"/>
              <w:gridCol w:w="1120"/>
              <w:gridCol w:w="1120"/>
              <w:gridCol w:w="1120"/>
              <w:gridCol w:w="1120"/>
              <w:gridCol w:w="1120"/>
            </w:tblGrid>
            <w:tr w:rsidR="00F9296E" w:rsidRPr="00E53DFB" w14:paraId="56CD5923" w14:textId="77777777" w:rsidTr="004B0562">
              <w:tc>
                <w:tcPr>
                  <w:tcW w:w="1120" w:type="dxa"/>
                </w:tcPr>
                <w:p w14:paraId="7B644E78" w14:textId="77777777" w:rsidR="00F9296E" w:rsidRPr="00E53DFB" w:rsidRDefault="00F9296E" w:rsidP="00F9296E">
                  <w:pPr>
                    <w:rPr>
                      <w:rFonts w:cstheme="minorHAnsi"/>
                      <w:sz w:val="24"/>
                      <w:szCs w:val="24"/>
                    </w:rPr>
                  </w:pPr>
                  <w:r w:rsidRPr="00E53DFB">
                    <w:rPr>
                      <w:rFonts w:cstheme="minorHAnsi"/>
                      <w:sz w:val="24"/>
                      <w:szCs w:val="24"/>
                    </w:rPr>
                    <w:t>Mass(in grams)</w:t>
                  </w:r>
                </w:p>
              </w:tc>
              <w:tc>
                <w:tcPr>
                  <w:tcW w:w="1120" w:type="dxa"/>
                </w:tcPr>
                <w:p w14:paraId="52234F2C" w14:textId="77777777" w:rsidR="00F9296E" w:rsidRPr="00E53DFB" w:rsidRDefault="00F9296E" w:rsidP="00F9296E">
                  <w:pPr>
                    <w:rPr>
                      <w:rFonts w:cstheme="minorHAnsi"/>
                      <w:sz w:val="24"/>
                      <w:szCs w:val="24"/>
                    </w:rPr>
                  </w:pPr>
                  <w:r w:rsidRPr="00E53DFB">
                    <w:rPr>
                      <w:rFonts w:cstheme="minorHAnsi"/>
                      <w:sz w:val="24"/>
                      <w:szCs w:val="24"/>
                    </w:rPr>
                    <w:t>80-100</w:t>
                  </w:r>
                </w:p>
              </w:tc>
              <w:tc>
                <w:tcPr>
                  <w:tcW w:w="1120" w:type="dxa"/>
                </w:tcPr>
                <w:p w14:paraId="2FA1354F" w14:textId="77777777" w:rsidR="00F9296E" w:rsidRPr="00E53DFB" w:rsidRDefault="00F9296E" w:rsidP="00F9296E">
                  <w:pPr>
                    <w:rPr>
                      <w:rFonts w:cstheme="minorHAnsi"/>
                      <w:sz w:val="24"/>
                      <w:szCs w:val="24"/>
                    </w:rPr>
                  </w:pPr>
                  <w:r w:rsidRPr="00E53DFB">
                    <w:rPr>
                      <w:rFonts w:cstheme="minorHAnsi"/>
                      <w:sz w:val="24"/>
                      <w:szCs w:val="24"/>
                    </w:rPr>
                    <w:t>100-120</w:t>
                  </w:r>
                </w:p>
              </w:tc>
              <w:tc>
                <w:tcPr>
                  <w:tcW w:w="1120" w:type="dxa"/>
                </w:tcPr>
                <w:p w14:paraId="5686E7DF" w14:textId="77777777" w:rsidR="00F9296E" w:rsidRPr="00E53DFB" w:rsidRDefault="00F9296E" w:rsidP="00F9296E">
                  <w:pPr>
                    <w:rPr>
                      <w:rFonts w:cstheme="minorHAnsi"/>
                      <w:sz w:val="24"/>
                      <w:szCs w:val="24"/>
                    </w:rPr>
                  </w:pPr>
                  <w:r w:rsidRPr="00E53DFB">
                    <w:rPr>
                      <w:rFonts w:cstheme="minorHAnsi"/>
                      <w:sz w:val="24"/>
                      <w:szCs w:val="24"/>
                    </w:rPr>
                    <w:t>120-140</w:t>
                  </w:r>
                </w:p>
              </w:tc>
              <w:tc>
                <w:tcPr>
                  <w:tcW w:w="1120" w:type="dxa"/>
                </w:tcPr>
                <w:p w14:paraId="107A3D7E" w14:textId="77777777" w:rsidR="00F9296E" w:rsidRPr="00E53DFB" w:rsidRDefault="00F9296E" w:rsidP="00F9296E">
                  <w:pPr>
                    <w:rPr>
                      <w:rFonts w:cstheme="minorHAnsi"/>
                      <w:sz w:val="24"/>
                      <w:szCs w:val="24"/>
                    </w:rPr>
                  </w:pPr>
                  <w:r w:rsidRPr="00E53DFB">
                    <w:rPr>
                      <w:rFonts w:cstheme="minorHAnsi"/>
                      <w:sz w:val="24"/>
                      <w:szCs w:val="24"/>
                    </w:rPr>
                    <w:t>140-160</w:t>
                  </w:r>
                </w:p>
              </w:tc>
              <w:tc>
                <w:tcPr>
                  <w:tcW w:w="1120" w:type="dxa"/>
                </w:tcPr>
                <w:p w14:paraId="3C95B855" w14:textId="77777777" w:rsidR="00F9296E" w:rsidRPr="00E53DFB" w:rsidRDefault="00F9296E" w:rsidP="00F9296E">
                  <w:pPr>
                    <w:rPr>
                      <w:rFonts w:cstheme="minorHAnsi"/>
                      <w:sz w:val="24"/>
                      <w:szCs w:val="24"/>
                    </w:rPr>
                  </w:pPr>
                  <w:r w:rsidRPr="00E53DFB">
                    <w:rPr>
                      <w:rFonts w:cstheme="minorHAnsi"/>
                      <w:sz w:val="24"/>
                      <w:szCs w:val="24"/>
                    </w:rPr>
                    <w:t>160-180</w:t>
                  </w:r>
                </w:p>
              </w:tc>
            </w:tr>
            <w:tr w:rsidR="00F9296E" w:rsidRPr="00E53DFB" w14:paraId="405280A5" w14:textId="77777777" w:rsidTr="004B0562">
              <w:tc>
                <w:tcPr>
                  <w:tcW w:w="1120" w:type="dxa"/>
                </w:tcPr>
                <w:p w14:paraId="1EE17FC4" w14:textId="77777777" w:rsidR="00F9296E" w:rsidRPr="00E53DFB" w:rsidRDefault="00F9296E" w:rsidP="00F9296E">
                  <w:pPr>
                    <w:rPr>
                      <w:rFonts w:cstheme="minorHAnsi"/>
                      <w:sz w:val="24"/>
                      <w:szCs w:val="24"/>
                    </w:rPr>
                  </w:pPr>
                  <w:r w:rsidRPr="00E53DFB">
                    <w:rPr>
                      <w:rFonts w:cstheme="minorHAnsi"/>
                      <w:sz w:val="24"/>
                      <w:szCs w:val="24"/>
                    </w:rPr>
                    <w:t>No of apples</w:t>
                  </w:r>
                </w:p>
              </w:tc>
              <w:tc>
                <w:tcPr>
                  <w:tcW w:w="1120" w:type="dxa"/>
                </w:tcPr>
                <w:p w14:paraId="4BEF32D5" w14:textId="77777777" w:rsidR="00F9296E" w:rsidRPr="00E53DFB" w:rsidRDefault="00F9296E" w:rsidP="00F9296E">
                  <w:pPr>
                    <w:rPr>
                      <w:rFonts w:cstheme="minorHAnsi"/>
                      <w:sz w:val="24"/>
                      <w:szCs w:val="24"/>
                    </w:rPr>
                  </w:pPr>
                  <w:r w:rsidRPr="00E53DFB">
                    <w:rPr>
                      <w:rFonts w:cstheme="minorHAnsi"/>
                      <w:sz w:val="24"/>
                      <w:szCs w:val="24"/>
                    </w:rPr>
                    <w:t>20</w:t>
                  </w:r>
                </w:p>
              </w:tc>
              <w:tc>
                <w:tcPr>
                  <w:tcW w:w="1120" w:type="dxa"/>
                </w:tcPr>
                <w:p w14:paraId="327DEACC" w14:textId="77777777" w:rsidR="00F9296E" w:rsidRPr="00E53DFB" w:rsidRDefault="00F9296E" w:rsidP="00F9296E">
                  <w:pPr>
                    <w:rPr>
                      <w:rFonts w:cstheme="minorHAnsi"/>
                      <w:sz w:val="24"/>
                      <w:szCs w:val="24"/>
                    </w:rPr>
                  </w:pPr>
                  <w:r w:rsidRPr="00E53DFB">
                    <w:rPr>
                      <w:rFonts w:cstheme="minorHAnsi"/>
                      <w:sz w:val="24"/>
                      <w:szCs w:val="24"/>
                    </w:rPr>
                    <w:t>60</w:t>
                  </w:r>
                </w:p>
              </w:tc>
              <w:tc>
                <w:tcPr>
                  <w:tcW w:w="1120" w:type="dxa"/>
                </w:tcPr>
                <w:p w14:paraId="23A570A6" w14:textId="77777777" w:rsidR="00F9296E" w:rsidRPr="00E53DFB" w:rsidRDefault="00F9296E" w:rsidP="00F9296E">
                  <w:pPr>
                    <w:rPr>
                      <w:rFonts w:cstheme="minorHAnsi"/>
                      <w:sz w:val="24"/>
                      <w:szCs w:val="24"/>
                    </w:rPr>
                  </w:pPr>
                  <w:r w:rsidRPr="00E53DFB">
                    <w:rPr>
                      <w:rFonts w:cstheme="minorHAnsi"/>
                      <w:sz w:val="24"/>
                      <w:szCs w:val="24"/>
                    </w:rPr>
                    <w:t>70</w:t>
                  </w:r>
                </w:p>
              </w:tc>
              <w:tc>
                <w:tcPr>
                  <w:tcW w:w="1120" w:type="dxa"/>
                </w:tcPr>
                <w:p w14:paraId="1CDF504C" w14:textId="77777777" w:rsidR="00F9296E" w:rsidRPr="00E53DFB" w:rsidRDefault="00F9296E" w:rsidP="00F9296E">
                  <w:pPr>
                    <w:rPr>
                      <w:rFonts w:cstheme="minorHAnsi"/>
                      <w:sz w:val="24"/>
                      <w:szCs w:val="24"/>
                    </w:rPr>
                  </w:pPr>
                  <w:r w:rsidRPr="00E53DFB">
                    <w:rPr>
                      <w:rFonts w:cstheme="minorHAnsi"/>
                      <w:sz w:val="24"/>
                      <w:szCs w:val="24"/>
                    </w:rPr>
                    <w:t>x</w:t>
                  </w:r>
                </w:p>
              </w:tc>
              <w:tc>
                <w:tcPr>
                  <w:tcW w:w="1120" w:type="dxa"/>
                </w:tcPr>
                <w:p w14:paraId="3E182BBB" w14:textId="77777777" w:rsidR="00F9296E" w:rsidRPr="00E53DFB" w:rsidRDefault="00F9296E" w:rsidP="00F9296E">
                  <w:pPr>
                    <w:rPr>
                      <w:rFonts w:cstheme="minorHAnsi"/>
                      <w:sz w:val="24"/>
                      <w:szCs w:val="24"/>
                    </w:rPr>
                  </w:pPr>
                  <w:r w:rsidRPr="00E53DFB">
                    <w:rPr>
                      <w:rFonts w:cstheme="minorHAnsi"/>
                      <w:sz w:val="24"/>
                      <w:szCs w:val="24"/>
                    </w:rPr>
                    <w:t>60</w:t>
                  </w:r>
                </w:p>
              </w:tc>
            </w:tr>
          </w:tbl>
          <w:p w14:paraId="1C14B5C4" w14:textId="381E205F" w:rsidR="00F9296E" w:rsidRPr="00E53DFB" w:rsidRDefault="00F9296E" w:rsidP="00F9296E">
            <w:pPr>
              <w:jc w:val="both"/>
              <w:rPr>
                <w:rFonts w:cstheme="minorHAnsi"/>
                <w:sz w:val="24"/>
                <w:szCs w:val="24"/>
              </w:rPr>
            </w:pPr>
            <w:r w:rsidRPr="00E53DFB">
              <w:rPr>
                <w:rFonts w:cstheme="minorHAnsi"/>
                <w:sz w:val="24"/>
                <w:szCs w:val="24"/>
              </w:rPr>
              <w:t>Find the modal mass of the apple.</w:t>
            </w:r>
          </w:p>
        </w:tc>
        <w:tc>
          <w:tcPr>
            <w:tcW w:w="764" w:type="dxa"/>
          </w:tcPr>
          <w:p w14:paraId="618DF29F"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305AA574" w14:textId="77777777" w:rsidTr="003D0CCF">
        <w:tc>
          <w:tcPr>
            <w:tcW w:w="498" w:type="dxa"/>
          </w:tcPr>
          <w:p w14:paraId="5FE20B55" w14:textId="77777777" w:rsidR="00F9296E" w:rsidRPr="00E53DFB" w:rsidRDefault="00F9296E" w:rsidP="00F9296E">
            <w:pPr>
              <w:rPr>
                <w:rFonts w:cstheme="minorHAnsi"/>
                <w:sz w:val="24"/>
                <w:szCs w:val="24"/>
              </w:rPr>
            </w:pPr>
            <w:r w:rsidRPr="00E53DFB">
              <w:rPr>
                <w:rFonts w:cstheme="minorHAnsi"/>
                <w:sz w:val="24"/>
                <w:szCs w:val="24"/>
              </w:rPr>
              <w:t>8</w:t>
            </w:r>
          </w:p>
        </w:tc>
        <w:tc>
          <w:tcPr>
            <w:tcW w:w="9359" w:type="dxa"/>
          </w:tcPr>
          <w:p w14:paraId="7DD9B1BD" w14:textId="791AFCD3" w:rsidR="00F9296E" w:rsidRPr="00E53DFB" w:rsidRDefault="00F9296E" w:rsidP="00F9296E">
            <w:pPr>
              <w:rPr>
                <w:rFonts w:cstheme="minorHAnsi"/>
                <w:sz w:val="24"/>
                <w:szCs w:val="24"/>
              </w:rPr>
            </w:pPr>
            <w:r w:rsidRPr="00E53DFB">
              <w:rPr>
                <w:rFonts w:cstheme="minorHAnsi"/>
                <w:sz w:val="24"/>
                <w:szCs w:val="24"/>
              </w:rPr>
              <w:t>If the mean of 4 numbers, 2, 6, 7 and a is 15 and also the mean of other 5 numbers, 6, 18, 1, a, b is 50. What is the value of b?</w:t>
            </w:r>
          </w:p>
        </w:tc>
        <w:tc>
          <w:tcPr>
            <w:tcW w:w="764" w:type="dxa"/>
          </w:tcPr>
          <w:p w14:paraId="23849526"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78A0E0FA" w14:textId="77777777" w:rsidTr="003D0CCF">
        <w:tc>
          <w:tcPr>
            <w:tcW w:w="498" w:type="dxa"/>
          </w:tcPr>
          <w:p w14:paraId="208A1408" w14:textId="77777777" w:rsidR="00F9296E" w:rsidRPr="00E53DFB" w:rsidRDefault="00F9296E" w:rsidP="00F9296E">
            <w:pPr>
              <w:rPr>
                <w:rFonts w:cstheme="minorHAnsi"/>
                <w:sz w:val="24"/>
                <w:szCs w:val="24"/>
              </w:rPr>
            </w:pPr>
            <w:r w:rsidRPr="00E53DFB">
              <w:rPr>
                <w:rFonts w:cstheme="minorHAnsi"/>
                <w:sz w:val="24"/>
                <w:szCs w:val="24"/>
              </w:rPr>
              <w:t>9</w:t>
            </w:r>
          </w:p>
        </w:tc>
        <w:tc>
          <w:tcPr>
            <w:tcW w:w="9359" w:type="dxa"/>
          </w:tcPr>
          <w:p w14:paraId="227A3A8A" w14:textId="77777777" w:rsidR="00F9296E" w:rsidRPr="00E53DFB" w:rsidRDefault="00F9296E" w:rsidP="00F9296E">
            <w:pPr>
              <w:rPr>
                <w:rFonts w:cstheme="minorHAnsi"/>
                <w:sz w:val="24"/>
                <w:szCs w:val="24"/>
              </w:rPr>
            </w:pPr>
            <w:r w:rsidRPr="00E53DFB">
              <w:rPr>
                <w:rFonts w:cstheme="minorHAnsi"/>
                <w:sz w:val="24"/>
                <w:szCs w:val="24"/>
              </w:rPr>
              <w:t>The modal class of the grouped size frequency table given below is</w:t>
            </w:r>
          </w:p>
          <w:tbl>
            <w:tblPr>
              <w:tblStyle w:val="TableGrid"/>
              <w:tblW w:w="0" w:type="auto"/>
              <w:tblInd w:w="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61"/>
              <w:gridCol w:w="856"/>
              <w:gridCol w:w="857"/>
              <w:gridCol w:w="857"/>
              <w:gridCol w:w="857"/>
            </w:tblGrid>
            <w:tr w:rsidR="00F9296E" w:rsidRPr="00E53DFB" w14:paraId="7944424B" w14:textId="77777777" w:rsidTr="004B0562">
              <w:trPr>
                <w:trHeight w:val="408"/>
              </w:trPr>
              <w:tc>
                <w:tcPr>
                  <w:tcW w:w="1161" w:type="dxa"/>
                  <w:tcBorders>
                    <w:top w:val="single" w:sz="4" w:space="0" w:color="auto"/>
                    <w:left w:val="single" w:sz="4" w:space="0" w:color="auto"/>
                    <w:bottom w:val="single" w:sz="4" w:space="0" w:color="auto"/>
                    <w:right w:val="single" w:sz="4" w:space="0" w:color="auto"/>
                  </w:tcBorders>
                </w:tcPr>
                <w:p w14:paraId="462480A5" w14:textId="77777777" w:rsidR="00F9296E" w:rsidRPr="00E53DFB" w:rsidRDefault="00F9296E" w:rsidP="00F9296E">
                  <w:pPr>
                    <w:rPr>
                      <w:rFonts w:cstheme="minorHAnsi"/>
                      <w:sz w:val="24"/>
                      <w:szCs w:val="24"/>
                    </w:rPr>
                  </w:pPr>
                  <w:r w:rsidRPr="00E53DFB">
                    <w:rPr>
                      <w:rFonts w:cstheme="minorHAnsi"/>
                      <w:sz w:val="24"/>
                      <w:szCs w:val="24"/>
                    </w:rPr>
                    <w:t>5-5.2</w:t>
                  </w:r>
                </w:p>
              </w:tc>
              <w:tc>
                <w:tcPr>
                  <w:tcW w:w="856" w:type="dxa"/>
                  <w:tcBorders>
                    <w:top w:val="single" w:sz="4" w:space="0" w:color="auto"/>
                    <w:left w:val="single" w:sz="4" w:space="0" w:color="auto"/>
                    <w:bottom w:val="single" w:sz="4" w:space="0" w:color="auto"/>
                    <w:right w:val="single" w:sz="4" w:space="0" w:color="auto"/>
                  </w:tcBorders>
                </w:tcPr>
                <w:p w14:paraId="016822D8" w14:textId="77777777" w:rsidR="00F9296E" w:rsidRPr="00E53DFB" w:rsidRDefault="00F9296E" w:rsidP="00F9296E">
                  <w:pPr>
                    <w:rPr>
                      <w:rFonts w:cstheme="minorHAnsi"/>
                      <w:sz w:val="24"/>
                      <w:szCs w:val="24"/>
                    </w:rPr>
                  </w:pPr>
                  <w:r w:rsidRPr="00E53DFB">
                    <w:rPr>
                      <w:rFonts w:cstheme="minorHAnsi"/>
                      <w:sz w:val="24"/>
                      <w:szCs w:val="24"/>
                    </w:rPr>
                    <w:t>5.2-5.4</w:t>
                  </w:r>
                </w:p>
              </w:tc>
              <w:tc>
                <w:tcPr>
                  <w:tcW w:w="857" w:type="dxa"/>
                  <w:tcBorders>
                    <w:top w:val="single" w:sz="4" w:space="0" w:color="auto"/>
                    <w:left w:val="single" w:sz="4" w:space="0" w:color="auto"/>
                    <w:bottom w:val="single" w:sz="4" w:space="0" w:color="auto"/>
                    <w:right w:val="single" w:sz="4" w:space="0" w:color="auto"/>
                  </w:tcBorders>
                </w:tcPr>
                <w:p w14:paraId="130D7756" w14:textId="77777777" w:rsidR="00F9296E" w:rsidRPr="00E53DFB" w:rsidRDefault="00F9296E" w:rsidP="00F9296E">
                  <w:pPr>
                    <w:rPr>
                      <w:rFonts w:cstheme="minorHAnsi"/>
                      <w:sz w:val="24"/>
                      <w:szCs w:val="24"/>
                    </w:rPr>
                  </w:pPr>
                  <w:r w:rsidRPr="00E53DFB">
                    <w:rPr>
                      <w:rFonts w:cstheme="minorHAnsi"/>
                      <w:sz w:val="24"/>
                      <w:szCs w:val="24"/>
                    </w:rPr>
                    <w:t>5.4-5.6</w:t>
                  </w:r>
                </w:p>
              </w:tc>
              <w:tc>
                <w:tcPr>
                  <w:tcW w:w="857" w:type="dxa"/>
                  <w:tcBorders>
                    <w:top w:val="single" w:sz="4" w:space="0" w:color="auto"/>
                    <w:left w:val="single" w:sz="4" w:space="0" w:color="auto"/>
                    <w:bottom w:val="single" w:sz="4" w:space="0" w:color="auto"/>
                    <w:right w:val="single" w:sz="4" w:space="0" w:color="auto"/>
                  </w:tcBorders>
                </w:tcPr>
                <w:p w14:paraId="06A7E0EF" w14:textId="77777777" w:rsidR="00F9296E" w:rsidRPr="00E53DFB" w:rsidRDefault="00F9296E" w:rsidP="00F9296E">
                  <w:pPr>
                    <w:rPr>
                      <w:rFonts w:cstheme="minorHAnsi"/>
                      <w:sz w:val="24"/>
                      <w:szCs w:val="24"/>
                    </w:rPr>
                  </w:pPr>
                  <w:r w:rsidRPr="00E53DFB">
                    <w:rPr>
                      <w:rFonts w:cstheme="minorHAnsi"/>
                      <w:sz w:val="24"/>
                      <w:szCs w:val="24"/>
                    </w:rPr>
                    <w:t>5.6-5.8</w:t>
                  </w:r>
                </w:p>
              </w:tc>
              <w:tc>
                <w:tcPr>
                  <w:tcW w:w="857" w:type="dxa"/>
                  <w:tcBorders>
                    <w:top w:val="single" w:sz="4" w:space="0" w:color="auto"/>
                    <w:left w:val="single" w:sz="4" w:space="0" w:color="auto"/>
                    <w:bottom w:val="single" w:sz="4" w:space="0" w:color="auto"/>
                    <w:right w:val="single" w:sz="4" w:space="0" w:color="auto"/>
                  </w:tcBorders>
                </w:tcPr>
                <w:p w14:paraId="716CE2C3" w14:textId="77777777" w:rsidR="00F9296E" w:rsidRPr="00E53DFB" w:rsidRDefault="00F9296E" w:rsidP="00F9296E">
                  <w:pPr>
                    <w:rPr>
                      <w:rFonts w:cstheme="minorHAnsi"/>
                      <w:sz w:val="24"/>
                      <w:szCs w:val="24"/>
                    </w:rPr>
                  </w:pPr>
                  <w:r w:rsidRPr="00E53DFB">
                    <w:rPr>
                      <w:rFonts w:cstheme="minorHAnsi"/>
                      <w:sz w:val="24"/>
                      <w:szCs w:val="24"/>
                    </w:rPr>
                    <w:t>5.8-6.0</w:t>
                  </w:r>
                </w:p>
              </w:tc>
            </w:tr>
            <w:tr w:rsidR="00F9296E" w:rsidRPr="00E53DFB" w14:paraId="25E54AC6" w14:textId="77777777" w:rsidTr="004B0562">
              <w:trPr>
                <w:trHeight w:val="408"/>
              </w:trPr>
              <w:tc>
                <w:tcPr>
                  <w:tcW w:w="1161" w:type="dxa"/>
                  <w:tcBorders>
                    <w:top w:val="single" w:sz="4" w:space="0" w:color="auto"/>
                    <w:left w:val="single" w:sz="4" w:space="0" w:color="auto"/>
                    <w:bottom w:val="single" w:sz="4" w:space="0" w:color="auto"/>
                    <w:right w:val="single" w:sz="4" w:space="0" w:color="auto"/>
                  </w:tcBorders>
                </w:tcPr>
                <w:p w14:paraId="4AB02B9C" w14:textId="77777777" w:rsidR="00F9296E" w:rsidRPr="00E53DFB" w:rsidRDefault="00F9296E" w:rsidP="00F9296E">
                  <w:pPr>
                    <w:rPr>
                      <w:rFonts w:cstheme="minorHAnsi"/>
                      <w:sz w:val="24"/>
                      <w:szCs w:val="24"/>
                    </w:rPr>
                  </w:pPr>
                  <w:r w:rsidRPr="00E53DFB">
                    <w:rPr>
                      <w:rFonts w:cstheme="minorHAnsi"/>
                      <w:sz w:val="24"/>
                      <w:szCs w:val="24"/>
                    </w:rPr>
                    <w:t>20</w:t>
                  </w:r>
                </w:p>
              </w:tc>
              <w:tc>
                <w:tcPr>
                  <w:tcW w:w="856" w:type="dxa"/>
                  <w:tcBorders>
                    <w:top w:val="single" w:sz="4" w:space="0" w:color="auto"/>
                    <w:left w:val="single" w:sz="4" w:space="0" w:color="auto"/>
                    <w:bottom w:val="single" w:sz="4" w:space="0" w:color="auto"/>
                    <w:right w:val="single" w:sz="4" w:space="0" w:color="auto"/>
                  </w:tcBorders>
                </w:tcPr>
                <w:p w14:paraId="6385DCF5" w14:textId="77777777" w:rsidR="00F9296E" w:rsidRPr="00E53DFB" w:rsidRDefault="00F9296E" w:rsidP="00F9296E">
                  <w:pPr>
                    <w:rPr>
                      <w:rFonts w:cstheme="minorHAnsi"/>
                      <w:sz w:val="24"/>
                      <w:szCs w:val="24"/>
                    </w:rPr>
                  </w:pPr>
                  <w:r w:rsidRPr="00E53DFB">
                    <w:rPr>
                      <w:rFonts w:cstheme="minorHAnsi"/>
                      <w:sz w:val="24"/>
                      <w:szCs w:val="24"/>
                    </w:rPr>
                    <w:t>5</w:t>
                  </w:r>
                </w:p>
              </w:tc>
              <w:tc>
                <w:tcPr>
                  <w:tcW w:w="857" w:type="dxa"/>
                  <w:tcBorders>
                    <w:top w:val="single" w:sz="4" w:space="0" w:color="auto"/>
                    <w:left w:val="single" w:sz="4" w:space="0" w:color="auto"/>
                    <w:bottom w:val="single" w:sz="4" w:space="0" w:color="auto"/>
                    <w:right w:val="single" w:sz="4" w:space="0" w:color="auto"/>
                  </w:tcBorders>
                </w:tcPr>
                <w:p w14:paraId="217A8251" w14:textId="77777777" w:rsidR="00F9296E" w:rsidRPr="00E53DFB" w:rsidRDefault="00F9296E" w:rsidP="00F9296E">
                  <w:pPr>
                    <w:rPr>
                      <w:rFonts w:cstheme="minorHAnsi"/>
                      <w:sz w:val="24"/>
                      <w:szCs w:val="24"/>
                    </w:rPr>
                  </w:pPr>
                  <w:r w:rsidRPr="00E53DFB">
                    <w:rPr>
                      <w:rFonts w:cstheme="minorHAnsi"/>
                      <w:sz w:val="24"/>
                      <w:szCs w:val="24"/>
                    </w:rPr>
                    <w:t>5</w:t>
                  </w:r>
                </w:p>
              </w:tc>
              <w:tc>
                <w:tcPr>
                  <w:tcW w:w="857" w:type="dxa"/>
                  <w:tcBorders>
                    <w:top w:val="single" w:sz="4" w:space="0" w:color="auto"/>
                    <w:left w:val="single" w:sz="4" w:space="0" w:color="auto"/>
                    <w:bottom w:val="single" w:sz="4" w:space="0" w:color="auto"/>
                    <w:right w:val="single" w:sz="4" w:space="0" w:color="auto"/>
                  </w:tcBorders>
                </w:tcPr>
                <w:p w14:paraId="73E612B2" w14:textId="77777777" w:rsidR="00F9296E" w:rsidRPr="00E53DFB" w:rsidRDefault="00F9296E" w:rsidP="00F9296E">
                  <w:pPr>
                    <w:rPr>
                      <w:rFonts w:cstheme="minorHAnsi"/>
                      <w:sz w:val="24"/>
                      <w:szCs w:val="24"/>
                    </w:rPr>
                  </w:pPr>
                  <w:r w:rsidRPr="00E53DFB">
                    <w:rPr>
                      <w:rFonts w:cstheme="minorHAnsi"/>
                      <w:sz w:val="24"/>
                      <w:szCs w:val="24"/>
                    </w:rPr>
                    <w:t>12</w:t>
                  </w:r>
                </w:p>
              </w:tc>
              <w:tc>
                <w:tcPr>
                  <w:tcW w:w="857" w:type="dxa"/>
                  <w:tcBorders>
                    <w:top w:val="single" w:sz="4" w:space="0" w:color="auto"/>
                    <w:left w:val="single" w:sz="4" w:space="0" w:color="auto"/>
                    <w:bottom w:val="single" w:sz="4" w:space="0" w:color="auto"/>
                    <w:right w:val="single" w:sz="4" w:space="0" w:color="auto"/>
                  </w:tcBorders>
                </w:tcPr>
                <w:p w14:paraId="5C683C7C" w14:textId="77777777" w:rsidR="00F9296E" w:rsidRPr="00E53DFB" w:rsidRDefault="00F9296E" w:rsidP="00F9296E">
                  <w:pPr>
                    <w:rPr>
                      <w:rFonts w:cstheme="minorHAnsi"/>
                      <w:sz w:val="24"/>
                      <w:szCs w:val="24"/>
                    </w:rPr>
                  </w:pPr>
                  <w:r w:rsidRPr="00E53DFB">
                    <w:rPr>
                      <w:rFonts w:cstheme="minorHAnsi"/>
                      <w:sz w:val="24"/>
                      <w:szCs w:val="24"/>
                    </w:rPr>
                    <w:t>8</w:t>
                  </w:r>
                </w:p>
              </w:tc>
            </w:tr>
          </w:tbl>
          <w:p w14:paraId="6C2F35EB" w14:textId="1AAF1F11" w:rsidR="00F9296E" w:rsidRPr="00E53DFB" w:rsidRDefault="00F9296E" w:rsidP="00F9296E">
            <w:pPr>
              <w:rPr>
                <w:rFonts w:cstheme="minorHAnsi"/>
                <w:sz w:val="24"/>
                <w:szCs w:val="24"/>
              </w:rPr>
            </w:pPr>
          </w:p>
        </w:tc>
        <w:tc>
          <w:tcPr>
            <w:tcW w:w="764" w:type="dxa"/>
          </w:tcPr>
          <w:p w14:paraId="6A346F5B"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12D03763" w14:textId="77777777" w:rsidTr="003D0CCF">
        <w:tc>
          <w:tcPr>
            <w:tcW w:w="498" w:type="dxa"/>
          </w:tcPr>
          <w:p w14:paraId="4EE3DEBD" w14:textId="77777777" w:rsidR="00F9296E" w:rsidRPr="00E53DFB" w:rsidRDefault="00F9296E" w:rsidP="00F9296E">
            <w:pPr>
              <w:rPr>
                <w:rFonts w:cstheme="minorHAnsi"/>
                <w:sz w:val="24"/>
                <w:szCs w:val="24"/>
              </w:rPr>
            </w:pPr>
            <w:r w:rsidRPr="00E53DFB">
              <w:rPr>
                <w:rFonts w:cstheme="minorHAnsi"/>
                <w:sz w:val="24"/>
                <w:szCs w:val="24"/>
              </w:rPr>
              <w:lastRenderedPageBreak/>
              <w:t>10</w:t>
            </w:r>
          </w:p>
        </w:tc>
        <w:tc>
          <w:tcPr>
            <w:tcW w:w="9359" w:type="dxa"/>
          </w:tcPr>
          <w:p w14:paraId="68724CB8" w14:textId="77777777" w:rsidR="00F9296E" w:rsidRPr="00E53DFB" w:rsidRDefault="00F9296E" w:rsidP="00F9296E">
            <w:pPr>
              <w:rPr>
                <w:rFonts w:cstheme="minorHAnsi"/>
                <w:sz w:val="24"/>
                <w:szCs w:val="24"/>
              </w:rPr>
            </w:pPr>
            <w:r w:rsidRPr="00E53DFB">
              <w:rPr>
                <w:rFonts w:cstheme="minorHAnsi"/>
                <w:sz w:val="24"/>
                <w:szCs w:val="24"/>
              </w:rPr>
              <w:t>The points scored by a basketball team in a series of matches are as follows:</w:t>
            </w:r>
          </w:p>
          <w:p w14:paraId="16E4E5AF" w14:textId="1B623293" w:rsidR="00F9296E" w:rsidRPr="00E53DFB" w:rsidRDefault="00F9296E" w:rsidP="00F9296E">
            <w:pPr>
              <w:rPr>
                <w:rFonts w:cstheme="minorHAnsi"/>
                <w:sz w:val="24"/>
                <w:szCs w:val="24"/>
              </w:rPr>
            </w:pPr>
            <w:r w:rsidRPr="00E53DFB">
              <w:rPr>
                <w:rFonts w:cstheme="minorHAnsi"/>
                <w:sz w:val="24"/>
                <w:szCs w:val="24"/>
              </w:rPr>
              <w:t xml:space="preserve">      17, 2, 7, 27, 25, 5, 14, 18, 10. Find the median.</w:t>
            </w:r>
          </w:p>
        </w:tc>
        <w:tc>
          <w:tcPr>
            <w:tcW w:w="764" w:type="dxa"/>
          </w:tcPr>
          <w:p w14:paraId="664C2910"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4473BE49" w14:textId="77777777" w:rsidTr="003D0CCF">
        <w:tc>
          <w:tcPr>
            <w:tcW w:w="498" w:type="dxa"/>
          </w:tcPr>
          <w:p w14:paraId="58E98C02" w14:textId="77777777" w:rsidR="00F9296E" w:rsidRPr="00E53DFB" w:rsidRDefault="00F9296E" w:rsidP="00F9296E">
            <w:pPr>
              <w:rPr>
                <w:rFonts w:cstheme="minorHAnsi"/>
                <w:sz w:val="24"/>
                <w:szCs w:val="24"/>
              </w:rPr>
            </w:pPr>
          </w:p>
        </w:tc>
        <w:tc>
          <w:tcPr>
            <w:tcW w:w="9359" w:type="dxa"/>
          </w:tcPr>
          <w:p w14:paraId="12AD07AA" w14:textId="77777777" w:rsidR="00F9296E" w:rsidRPr="00E53DFB" w:rsidRDefault="00F9296E" w:rsidP="00F9296E">
            <w:pPr>
              <w:jc w:val="center"/>
              <w:rPr>
                <w:rFonts w:cstheme="minorHAnsi"/>
                <w:b/>
                <w:bCs/>
                <w:sz w:val="24"/>
                <w:szCs w:val="24"/>
              </w:rPr>
            </w:pPr>
            <w:r w:rsidRPr="00E53DFB">
              <w:rPr>
                <w:rFonts w:cstheme="minorHAnsi"/>
                <w:b/>
                <w:bCs/>
                <w:sz w:val="24"/>
                <w:szCs w:val="24"/>
              </w:rPr>
              <w:t>ANSWERS</w:t>
            </w:r>
          </w:p>
        </w:tc>
        <w:tc>
          <w:tcPr>
            <w:tcW w:w="764" w:type="dxa"/>
          </w:tcPr>
          <w:p w14:paraId="130BBD8E"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23A62310" w14:textId="77777777" w:rsidTr="003D0CCF">
        <w:tc>
          <w:tcPr>
            <w:tcW w:w="498" w:type="dxa"/>
          </w:tcPr>
          <w:p w14:paraId="2757DE39" w14:textId="77777777" w:rsidR="00F9296E" w:rsidRPr="00E53DFB" w:rsidRDefault="00F9296E" w:rsidP="00F9296E">
            <w:pPr>
              <w:rPr>
                <w:rFonts w:cstheme="minorHAnsi"/>
                <w:sz w:val="24"/>
                <w:szCs w:val="24"/>
              </w:rPr>
            </w:pPr>
            <w:r w:rsidRPr="00E53DFB">
              <w:rPr>
                <w:rFonts w:cstheme="minorHAnsi"/>
                <w:sz w:val="24"/>
                <w:szCs w:val="24"/>
              </w:rPr>
              <w:t>1</w:t>
            </w:r>
          </w:p>
        </w:tc>
        <w:tc>
          <w:tcPr>
            <w:tcW w:w="9359" w:type="dxa"/>
          </w:tcPr>
          <w:p w14:paraId="69B85A09" w14:textId="77777777" w:rsidR="00F9296E" w:rsidRPr="00E53DFB" w:rsidRDefault="00F9296E" w:rsidP="00F9296E">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Writes that Dipti’s claim is not correct                                                          - 0.5</w:t>
            </w:r>
          </w:p>
          <w:p w14:paraId="6062EDA6" w14:textId="77777777" w:rsidR="00F9296E" w:rsidRPr="00E53DFB" w:rsidRDefault="00F9296E" w:rsidP="00F9296E">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Writes a valid example by showing scores of some students where the mean is 60 marks, half of the students scored 80 marks or above, but the rest have scored both above and below 40 marks.</w:t>
            </w:r>
          </w:p>
          <w:p w14:paraId="70F4F32A" w14:textId="4E43E61A" w:rsidR="00F9296E" w:rsidRPr="00E53DFB" w:rsidRDefault="00F9296E" w:rsidP="00F9296E">
            <w:pPr>
              <w:rPr>
                <w:rFonts w:cstheme="minorHAnsi"/>
                <w:sz w:val="24"/>
                <w:szCs w:val="24"/>
              </w:rPr>
            </w:pPr>
            <w:r w:rsidRPr="00E53DFB">
              <w:rPr>
                <w:rFonts w:eastAsia="Times New Roman" w:cstheme="minorHAnsi"/>
                <w:sz w:val="24"/>
                <w:szCs w:val="24"/>
              </w:rPr>
              <w:t>For example , consider there are 4 students in the class with scores 80,90,20 and 50. The mean is 60 marks, half of them got 80 or above, but one score in the remaining half is above 40.                                                                                            - 1.5</w:t>
            </w:r>
          </w:p>
        </w:tc>
        <w:tc>
          <w:tcPr>
            <w:tcW w:w="764" w:type="dxa"/>
          </w:tcPr>
          <w:p w14:paraId="002196E3"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17D5B97A" w14:textId="77777777" w:rsidTr="003D0CCF">
        <w:tc>
          <w:tcPr>
            <w:tcW w:w="498" w:type="dxa"/>
          </w:tcPr>
          <w:p w14:paraId="379BD0D1" w14:textId="77777777" w:rsidR="00F9296E" w:rsidRPr="00E53DFB" w:rsidRDefault="00F9296E" w:rsidP="00F9296E">
            <w:pPr>
              <w:rPr>
                <w:rFonts w:cstheme="minorHAnsi"/>
                <w:sz w:val="24"/>
                <w:szCs w:val="24"/>
              </w:rPr>
            </w:pPr>
            <w:r w:rsidRPr="00E53DFB">
              <w:rPr>
                <w:rFonts w:cstheme="minorHAnsi"/>
                <w:sz w:val="24"/>
                <w:szCs w:val="24"/>
              </w:rPr>
              <w:t>2</w:t>
            </w:r>
          </w:p>
        </w:tc>
        <w:tc>
          <w:tcPr>
            <w:tcW w:w="9359" w:type="dxa"/>
          </w:tcPr>
          <w:p w14:paraId="6FA6A608" w14:textId="1DDF4365" w:rsidR="00F9296E" w:rsidRPr="00E53DFB" w:rsidRDefault="00F9296E" w:rsidP="00F9296E">
            <w:pPr>
              <w:ind w:left="1440"/>
              <w:rPr>
                <w:rFonts w:cstheme="minorHAnsi"/>
                <w:sz w:val="24"/>
                <w:szCs w:val="24"/>
              </w:rPr>
            </w:pPr>
            <w:r w:rsidRPr="00E53DFB">
              <w:rPr>
                <w:rFonts w:eastAsia="Times New Roman" w:cstheme="minorHAnsi"/>
                <w:sz w:val="24"/>
                <w:szCs w:val="24"/>
              </w:rPr>
              <w:t>14.48 km/l</w:t>
            </w:r>
          </w:p>
        </w:tc>
        <w:tc>
          <w:tcPr>
            <w:tcW w:w="764" w:type="dxa"/>
          </w:tcPr>
          <w:p w14:paraId="673C8561"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5AFFD177" w14:textId="77777777" w:rsidTr="003D0CCF">
        <w:tc>
          <w:tcPr>
            <w:tcW w:w="498" w:type="dxa"/>
          </w:tcPr>
          <w:p w14:paraId="7D392B9F" w14:textId="77777777" w:rsidR="00F9296E" w:rsidRPr="00E53DFB" w:rsidRDefault="00F9296E" w:rsidP="00F9296E">
            <w:pPr>
              <w:rPr>
                <w:rFonts w:cstheme="minorHAnsi"/>
                <w:sz w:val="24"/>
                <w:szCs w:val="24"/>
              </w:rPr>
            </w:pPr>
            <w:r w:rsidRPr="00E53DFB">
              <w:rPr>
                <w:rFonts w:cstheme="minorHAnsi"/>
                <w:sz w:val="24"/>
                <w:szCs w:val="24"/>
              </w:rPr>
              <w:t>3</w:t>
            </w:r>
          </w:p>
        </w:tc>
        <w:tc>
          <w:tcPr>
            <w:tcW w:w="9359" w:type="dxa"/>
          </w:tcPr>
          <w:tbl>
            <w:tblPr>
              <w:tblStyle w:val="TableGrid"/>
              <w:tblW w:w="0" w:type="auto"/>
              <w:tblLook w:val="04A0" w:firstRow="1" w:lastRow="0" w:firstColumn="1" w:lastColumn="0" w:noHBand="0" w:noVBand="1"/>
            </w:tblPr>
            <w:tblGrid>
              <w:gridCol w:w="2783"/>
              <w:gridCol w:w="2783"/>
              <w:gridCol w:w="2784"/>
            </w:tblGrid>
            <w:tr w:rsidR="00F9296E" w:rsidRPr="00E53DFB" w14:paraId="166BB997" w14:textId="77777777" w:rsidTr="004B0562">
              <w:tc>
                <w:tcPr>
                  <w:tcW w:w="2783" w:type="dxa"/>
                </w:tcPr>
                <w:p w14:paraId="19294C44" w14:textId="77777777" w:rsidR="00F9296E" w:rsidRPr="00E53DFB" w:rsidRDefault="00F9296E" w:rsidP="00F9296E">
                  <w:pPr>
                    <w:rPr>
                      <w:rFonts w:cstheme="minorHAnsi"/>
                      <w:sz w:val="24"/>
                      <w:szCs w:val="24"/>
                    </w:rPr>
                  </w:pPr>
                  <w:r w:rsidRPr="00E53DFB">
                    <w:rPr>
                      <w:rFonts w:cstheme="minorHAnsi"/>
                      <w:sz w:val="24"/>
                      <w:szCs w:val="24"/>
                    </w:rPr>
                    <w:t>x</w:t>
                  </w:r>
                </w:p>
              </w:tc>
              <w:tc>
                <w:tcPr>
                  <w:tcW w:w="2783" w:type="dxa"/>
                </w:tcPr>
                <w:p w14:paraId="605F869F" w14:textId="77777777" w:rsidR="00F9296E" w:rsidRPr="00E53DFB" w:rsidRDefault="00F9296E" w:rsidP="00F9296E">
                  <w:pPr>
                    <w:rPr>
                      <w:rFonts w:cstheme="minorHAnsi"/>
                      <w:sz w:val="24"/>
                      <w:szCs w:val="24"/>
                    </w:rPr>
                  </w:pPr>
                  <w:r w:rsidRPr="00E53DFB">
                    <w:rPr>
                      <w:rFonts w:cstheme="minorHAnsi"/>
                      <w:sz w:val="24"/>
                      <w:szCs w:val="24"/>
                    </w:rPr>
                    <w:t>y</w:t>
                  </w:r>
                </w:p>
              </w:tc>
              <w:tc>
                <w:tcPr>
                  <w:tcW w:w="2784" w:type="dxa"/>
                </w:tcPr>
                <w:p w14:paraId="4BBC6B43" w14:textId="77777777" w:rsidR="00F9296E" w:rsidRPr="00E53DFB" w:rsidRDefault="00F9296E" w:rsidP="00F9296E">
                  <w:pPr>
                    <w:rPr>
                      <w:rFonts w:cstheme="minorHAnsi"/>
                      <w:sz w:val="24"/>
                      <w:szCs w:val="24"/>
                    </w:rPr>
                  </w:pPr>
                  <w:r w:rsidRPr="00E53DFB">
                    <w:rPr>
                      <w:rFonts w:cstheme="minorHAnsi"/>
                      <w:sz w:val="24"/>
                      <w:szCs w:val="24"/>
                    </w:rPr>
                    <w:t>xy</w:t>
                  </w:r>
                </w:p>
              </w:tc>
            </w:tr>
            <w:tr w:rsidR="00F9296E" w:rsidRPr="00E53DFB" w14:paraId="462A7A05" w14:textId="77777777" w:rsidTr="004B0562">
              <w:tc>
                <w:tcPr>
                  <w:tcW w:w="2783" w:type="dxa"/>
                </w:tcPr>
                <w:p w14:paraId="3DBB9DF0" w14:textId="77777777" w:rsidR="00F9296E" w:rsidRPr="00E53DFB" w:rsidRDefault="00F9296E" w:rsidP="00F9296E">
                  <w:pPr>
                    <w:rPr>
                      <w:rFonts w:cstheme="minorHAnsi"/>
                      <w:sz w:val="24"/>
                      <w:szCs w:val="24"/>
                    </w:rPr>
                  </w:pPr>
                  <w:r w:rsidRPr="00E53DFB">
                    <w:rPr>
                      <w:rFonts w:cstheme="minorHAnsi"/>
                      <w:sz w:val="24"/>
                      <w:szCs w:val="24"/>
                    </w:rPr>
                    <w:t>2</w:t>
                  </w:r>
                </w:p>
              </w:tc>
              <w:tc>
                <w:tcPr>
                  <w:tcW w:w="2783" w:type="dxa"/>
                </w:tcPr>
                <w:p w14:paraId="61A6CFFC" w14:textId="77777777" w:rsidR="00F9296E" w:rsidRPr="00E53DFB" w:rsidRDefault="00F9296E" w:rsidP="00F9296E">
                  <w:pPr>
                    <w:rPr>
                      <w:rFonts w:cstheme="minorHAnsi"/>
                      <w:sz w:val="24"/>
                      <w:szCs w:val="24"/>
                    </w:rPr>
                  </w:pPr>
                  <w:r w:rsidRPr="00E53DFB">
                    <w:rPr>
                      <w:rFonts w:cstheme="minorHAnsi"/>
                      <w:sz w:val="24"/>
                      <w:szCs w:val="24"/>
                    </w:rPr>
                    <w:t>3</w:t>
                  </w:r>
                </w:p>
              </w:tc>
              <w:tc>
                <w:tcPr>
                  <w:tcW w:w="2784" w:type="dxa"/>
                </w:tcPr>
                <w:p w14:paraId="5785E18B" w14:textId="77777777" w:rsidR="00F9296E" w:rsidRPr="00E53DFB" w:rsidRDefault="00F9296E" w:rsidP="00F9296E">
                  <w:pPr>
                    <w:rPr>
                      <w:rFonts w:cstheme="minorHAnsi"/>
                      <w:sz w:val="24"/>
                      <w:szCs w:val="24"/>
                    </w:rPr>
                  </w:pPr>
                  <w:r w:rsidRPr="00E53DFB">
                    <w:rPr>
                      <w:rFonts w:cstheme="minorHAnsi"/>
                      <w:sz w:val="24"/>
                      <w:szCs w:val="24"/>
                    </w:rPr>
                    <w:t>6</w:t>
                  </w:r>
                </w:p>
              </w:tc>
            </w:tr>
            <w:tr w:rsidR="00F9296E" w:rsidRPr="00E53DFB" w14:paraId="330A6E3C" w14:textId="77777777" w:rsidTr="004B0562">
              <w:tc>
                <w:tcPr>
                  <w:tcW w:w="2783" w:type="dxa"/>
                </w:tcPr>
                <w:p w14:paraId="6697FA90" w14:textId="77777777" w:rsidR="00F9296E" w:rsidRPr="00E53DFB" w:rsidRDefault="00F9296E" w:rsidP="00F9296E">
                  <w:pPr>
                    <w:rPr>
                      <w:rFonts w:cstheme="minorHAnsi"/>
                      <w:sz w:val="24"/>
                      <w:szCs w:val="24"/>
                    </w:rPr>
                  </w:pPr>
                  <w:r w:rsidRPr="00E53DFB">
                    <w:rPr>
                      <w:rFonts w:cstheme="minorHAnsi"/>
                      <w:sz w:val="24"/>
                      <w:szCs w:val="24"/>
                    </w:rPr>
                    <w:t>4</w:t>
                  </w:r>
                </w:p>
              </w:tc>
              <w:tc>
                <w:tcPr>
                  <w:tcW w:w="2783" w:type="dxa"/>
                </w:tcPr>
                <w:p w14:paraId="6F7463F7" w14:textId="77777777" w:rsidR="00F9296E" w:rsidRPr="00E53DFB" w:rsidRDefault="00F9296E" w:rsidP="00F9296E">
                  <w:pPr>
                    <w:rPr>
                      <w:rFonts w:cstheme="minorHAnsi"/>
                      <w:sz w:val="24"/>
                      <w:szCs w:val="24"/>
                    </w:rPr>
                  </w:pPr>
                  <w:r w:rsidRPr="00E53DFB">
                    <w:rPr>
                      <w:rFonts w:cstheme="minorHAnsi"/>
                      <w:sz w:val="24"/>
                      <w:szCs w:val="24"/>
                    </w:rPr>
                    <w:t>2</w:t>
                  </w:r>
                </w:p>
              </w:tc>
              <w:tc>
                <w:tcPr>
                  <w:tcW w:w="2784" w:type="dxa"/>
                </w:tcPr>
                <w:p w14:paraId="5F2BEC05" w14:textId="77777777" w:rsidR="00F9296E" w:rsidRPr="00E53DFB" w:rsidRDefault="00F9296E" w:rsidP="00F9296E">
                  <w:pPr>
                    <w:rPr>
                      <w:rFonts w:cstheme="minorHAnsi"/>
                      <w:sz w:val="24"/>
                      <w:szCs w:val="24"/>
                    </w:rPr>
                  </w:pPr>
                  <w:r w:rsidRPr="00E53DFB">
                    <w:rPr>
                      <w:rFonts w:cstheme="minorHAnsi"/>
                      <w:sz w:val="24"/>
                      <w:szCs w:val="24"/>
                    </w:rPr>
                    <w:t>8</w:t>
                  </w:r>
                </w:p>
              </w:tc>
            </w:tr>
            <w:tr w:rsidR="00F9296E" w:rsidRPr="00E53DFB" w14:paraId="3B4EC5E3" w14:textId="77777777" w:rsidTr="004B0562">
              <w:tc>
                <w:tcPr>
                  <w:tcW w:w="2783" w:type="dxa"/>
                </w:tcPr>
                <w:p w14:paraId="3233B549" w14:textId="77777777" w:rsidR="00F9296E" w:rsidRPr="00E53DFB" w:rsidRDefault="00F9296E" w:rsidP="00F9296E">
                  <w:pPr>
                    <w:rPr>
                      <w:rFonts w:cstheme="minorHAnsi"/>
                      <w:sz w:val="24"/>
                      <w:szCs w:val="24"/>
                    </w:rPr>
                  </w:pPr>
                  <w:r w:rsidRPr="00E53DFB">
                    <w:rPr>
                      <w:rFonts w:cstheme="minorHAnsi"/>
                      <w:sz w:val="24"/>
                      <w:szCs w:val="24"/>
                    </w:rPr>
                    <w:t>6</w:t>
                  </w:r>
                </w:p>
              </w:tc>
              <w:tc>
                <w:tcPr>
                  <w:tcW w:w="2783" w:type="dxa"/>
                </w:tcPr>
                <w:p w14:paraId="04BE81EC" w14:textId="77777777" w:rsidR="00F9296E" w:rsidRPr="00E53DFB" w:rsidRDefault="00F9296E" w:rsidP="00F9296E">
                  <w:pPr>
                    <w:rPr>
                      <w:rFonts w:cstheme="minorHAnsi"/>
                      <w:sz w:val="24"/>
                      <w:szCs w:val="24"/>
                    </w:rPr>
                  </w:pPr>
                  <w:r w:rsidRPr="00E53DFB">
                    <w:rPr>
                      <w:rFonts w:cstheme="minorHAnsi"/>
                      <w:sz w:val="24"/>
                      <w:szCs w:val="24"/>
                    </w:rPr>
                    <w:t>3</w:t>
                  </w:r>
                </w:p>
              </w:tc>
              <w:tc>
                <w:tcPr>
                  <w:tcW w:w="2784" w:type="dxa"/>
                </w:tcPr>
                <w:p w14:paraId="1B8AEA64" w14:textId="77777777" w:rsidR="00F9296E" w:rsidRPr="00E53DFB" w:rsidRDefault="00F9296E" w:rsidP="00F9296E">
                  <w:pPr>
                    <w:rPr>
                      <w:rFonts w:cstheme="minorHAnsi"/>
                      <w:sz w:val="24"/>
                      <w:szCs w:val="24"/>
                    </w:rPr>
                  </w:pPr>
                  <w:r w:rsidRPr="00E53DFB">
                    <w:rPr>
                      <w:rFonts w:cstheme="minorHAnsi"/>
                      <w:sz w:val="24"/>
                      <w:szCs w:val="24"/>
                    </w:rPr>
                    <w:t>18</w:t>
                  </w:r>
                </w:p>
              </w:tc>
            </w:tr>
            <w:tr w:rsidR="00F9296E" w:rsidRPr="00E53DFB" w14:paraId="163ED0C5" w14:textId="77777777" w:rsidTr="004B0562">
              <w:tc>
                <w:tcPr>
                  <w:tcW w:w="2783" w:type="dxa"/>
                </w:tcPr>
                <w:p w14:paraId="580A5AD9" w14:textId="77777777" w:rsidR="00F9296E" w:rsidRPr="00E53DFB" w:rsidRDefault="00F9296E" w:rsidP="00F9296E">
                  <w:pPr>
                    <w:rPr>
                      <w:rFonts w:cstheme="minorHAnsi"/>
                      <w:sz w:val="24"/>
                      <w:szCs w:val="24"/>
                    </w:rPr>
                  </w:pPr>
                  <w:r w:rsidRPr="00E53DFB">
                    <w:rPr>
                      <w:rFonts w:cstheme="minorHAnsi"/>
                      <w:sz w:val="24"/>
                      <w:szCs w:val="24"/>
                    </w:rPr>
                    <w:t>10</w:t>
                  </w:r>
                </w:p>
              </w:tc>
              <w:tc>
                <w:tcPr>
                  <w:tcW w:w="2783" w:type="dxa"/>
                </w:tcPr>
                <w:p w14:paraId="204C1851" w14:textId="77777777" w:rsidR="00F9296E" w:rsidRPr="00E53DFB" w:rsidRDefault="00F9296E" w:rsidP="00F9296E">
                  <w:pPr>
                    <w:rPr>
                      <w:rFonts w:cstheme="minorHAnsi"/>
                      <w:sz w:val="24"/>
                      <w:szCs w:val="24"/>
                    </w:rPr>
                  </w:pPr>
                  <w:r w:rsidRPr="00E53DFB">
                    <w:rPr>
                      <w:rFonts w:cstheme="minorHAnsi"/>
                      <w:sz w:val="24"/>
                      <w:szCs w:val="24"/>
                    </w:rPr>
                    <w:t>1</w:t>
                  </w:r>
                </w:p>
              </w:tc>
              <w:tc>
                <w:tcPr>
                  <w:tcW w:w="2784" w:type="dxa"/>
                </w:tcPr>
                <w:p w14:paraId="224D9AF8" w14:textId="77777777" w:rsidR="00F9296E" w:rsidRPr="00E53DFB" w:rsidRDefault="00F9296E" w:rsidP="00F9296E">
                  <w:pPr>
                    <w:rPr>
                      <w:rFonts w:cstheme="minorHAnsi"/>
                      <w:sz w:val="24"/>
                      <w:szCs w:val="24"/>
                    </w:rPr>
                  </w:pPr>
                  <w:r w:rsidRPr="00E53DFB">
                    <w:rPr>
                      <w:rFonts w:cstheme="minorHAnsi"/>
                      <w:sz w:val="24"/>
                      <w:szCs w:val="24"/>
                    </w:rPr>
                    <w:t>10</w:t>
                  </w:r>
                </w:p>
              </w:tc>
            </w:tr>
            <w:tr w:rsidR="00F9296E" w:rsidRPr="00E53DFB" w14:paraId="646D0FCC" w14:textId="77777777" w:rsidTr="004B0562">
              <w:tc>
                <w:tcPr>
                  <w:tcW w:w="2783" w:type="dxa"/>
                </w:tcPr>
                <w:p w14:paraId="02DBE3A5" w14:textId="77777777" w:rsidR="00F9296E" w:rsidRPr="00E53DFB" w:rsidRDefault="00F9296E" w:rsidP="00F9296E">
                  <w:pPr>
                    <w:rPr>
                      <w:rFonts w:cstheme="minorHAnsi"/>
                      <w:sz w:val="24"/>
                      <w:szCs w:val="24"/>
                    </w:rPr>
                  </w:pPr>
                  <w:r w:rsidRPr="00E53DFB">
                    <w:rPr>
                      <w:rFonts w:cstheme="minorHAnsi"/>
                      <w:sz w:val="24"/>
                      <w:szCs w:val="24"/>
                    </w:rPr>
                    <w:t>P+5</w:t>
                  </w:r>
                </w:p>
              </w:tc>
              <w:tc>
                <w:tcPr>
                  <w:tcW w:w="2783" w:type="dxa"/>
                </w:tcPr>
                <w:p w14:paraId="48B8EEC2" w14:textId="77777777" w:rsidR="00F9296E" w:rsidRPr="00E53DFB" w:rsidRDefault="00F9296E" w:rsidP="00F9296E">
                  <w:pPr>
                    <w:rPr>
                      <w:rFonts w:cstheme="minorHAnsi"/>
                      <w:sz w:val="24"/>
                      <w:szCs w:val="24"/>
                    </w:rPr>
                  </w:pPr>
                  <w:r w:rsidRPr="00E53DFB">
                    <w:rPr>
                      <w:rFonts w:cstheme="minorHAnsi"/>
                      <w:sz w:val="24"/>
                      <w:szCs w:val="24"/>
                    </w:rPr>
                    <w:t>2</w:t>
                  </w:r>
                </w:p>
              </w:tc>
              <w:tc>
                <w:tcPr>
                  <w:tcW w:w="2784" w:type="dxa"/>
                </w:tcPr>
                <w:p w14:paraId="79AC5CB2" w14:textId="77777777" w:rsidR="00F9296E" w:rsidRPr="00E53DFB" w:rsidRDefault="00F9296E" w:rsidP="00F9296E">
                  <w:pPr>
                    <w:rPr>
                      <w:rFonts w:cstheme="minorHAnsi"/>
                      <w:sz w:val="24"/>
                      <w:szCs w:val="24"/>
                    </w:rPr>
                  </w:pPr>
                  <w:r w:rsidRPr="00E53DFB">
                    <w:rPr>
                      <w:rFonts w:cstheme="minorHAnsi"/>
                      <w:sz w:val="24"/>
                      <w:szCs w:val="24"/>
                    </w:rPr>
                    <w:t>2p+10</w:t>
                  </w:r>
                </w:p>
              </w:tc>
            </w:tr>
            <w:tr w:rsidR="00F9296E" w:rsidRPr="00E53DFB" w14:paraId="41B9C2C6" w14:textId="77777777" w:rsidTr="004B0562">
              <w:tc>
                <w:tcPr>
                  <w:tcW w:w="2783" w:type="dxa"/>
                </w:tcPr>
                <w:p w14:paraId="4703FE1E" w14:textId="77777777" w:rsidR="00F9296E" w:rsidRPr="00E53DFB" w:rsidRDefault="00F9296E" w:rsidP="00F9296E">
                  <w:pPr>
                    <w:rPr>
                      <w:rFonts w:cstheme="minorHAnsi"/>
                      <w:sz w:val="24"/>
                      <w:szCs w:val="24"/>
                    </w:rPr>
                  </w:pPr>
                </w:p>
              </w:tc>
              <w:tc>
                <w:tcPr>
                  <w:tcW w:w="2783" w:type="dxa"/>
                </w:tcPr>
                <w:p w14:paraId="7F38AC25" w14:textId="77777777" w:rsidR="00F9296E" w:rsidRPr="00E53DFB" w:rsidRDefault="00F9296E" w:rsidP="00F9296E">
                  <w:pPr>
                    <w:rPr>
                      <w:rFonts w:cstheme="minorHAnsi"/>
                      <w:sz w:val="24"/>
                      <w:szCs w:val="24"/>
                    </w:rPr>
                  </w:pPr>
                  <w:r w:rsidRPr="00E53DFB">
                    <w:rPr>
                      <w:rFonts w:cstheme="minorHAnsi"/>
                      <w:sz w:val="24"/>
                      <w:szCs w:val="24"/>
                    </w:rPr>
                    <w:sym w:font="Symbol" w:char="F053"/>
                  </w:r>
                  <w:r w:rsidRPr="00E53DFB">
                    <w:rPr>
                      <w:rFonts w:cstheme="minorHAnsi"/>
                      <w:sz w:val="24"/>
                      <w:szCs w:val="24"/>
                    </w:rPr>
                    <w:t>y =11</w:t>
                  </w:r>
                </w:p>
              </w:tc>
              <w:tc>
                <w:tcPr>
                  <w:tcW w:w="2784" w:type="dxa"/>
                </w:tcPr>
                <w:p w14:paraId="3C31132F" w14:textId="77777777" w:rsidR="00F9296E" w:rsidRPr="00E53DFB" w:rsidRDefault="00F9296E" w:rsidP="00F9296E">
                  <w:pPr>
                    <w:rPr>
                      <w:rFonts w:cstheme="minorHAnsi"/>
                      <w:sz w:val="24"/>
                      <w:szCs w:val="24"/>
                    </w:rPr>
                  </w:pPr>
                  <w:r w:rsidRPr="00E53DFB">
                    <w:rPr>
                      <w:rFonts w:cstheme="minorHAnsi"/>
                      <w:sz w:val="24"/>
                      <w:szCs w:val="24"/>
                    </w:rPr>
                    <w:sym w:font="Symbol" w:char="F053"/>
                  </w:r>
                  <w:r w:rsidRPr="00E53DFB">
                    <w:rPr>
                      <w:rFonts w:cstheme="minorHAnsi"/>
                      <w:sz w:val="24"/>
                      <w:szCs w:val="24"/>
                    </w:rPr>
                    <w:t>xy=52+2p</w:t>
                  </w:r>
                </w:p>
              </w:tc>
            </w:tr>
          </w:tbl>
          <w:p w14:paraId="0E71F176" w14:textId="77777777" w:rsidR="00F9296E" w:rsidRPr="00E53DFB" w:rsidRDefault="00F9296E" w:rsidP="00F9296E">
            <w:pPr>
              <w:rPr>
                <w:rFonts w:cstheme="minorHAnsi"/>
                <w:sz w:val="24"/>
                <w:szCs w:val="24"/>
              </w:rPr>
            </w:pPr>
            <w:r w:rsidRPr="00E53DFB">
              <w:rPr>
                <w:rFonts w:cstheme="minorHAnsi"/>
                <w:sz w:val="24"/>
                <w:szCs w:val="24"/>
              </w:rPr>
              <w:t xml:space="preserve">Mean= </w:t>
            </w:r>
            <w:r w:rsidRPr="00E53DFB">
              <w:rPr>
                <w:rFonts w:cstheme="minorHAnsi"/>
                <w:sz w:val="24"/>
                <w:szCs w:val="24"/>
              </w:rPr>
              <w:sym w:font="Symbol" w:char="F053"/>
            </w:r>
            <w:r w:rsidRPr="00E53DFB">
              <w:rPr>
                <w:rFonts w:cstheme="minorHAnsi"/>
                <w:sz w:val="24"/>
                <w:szCs w:val="24"/>
              </w:rPr>
              <w:t>xy/</w:t>
            </w:r>
            <w:r w:rsidRPr="00E53DFB">
              <w:rPr>
                <w:rFonts w:cstheme="minorHAnsi"/>
                <w:sz w:val="24"/>
                <w:szCs w:val="24"/>
              </w:rPr>
              <w:sym w:font="Symbol" w:char="F053"/>
            </w:r>
            <w:r w:rsidRPr="00E53DFB">
              <w:rPr>
                <w:rFonts w:cstheme="minorHAnsi"/>
                <w:sz w:val="24"/>
                <w:szCs w:val="24"/>
              </w:rPr>
              <w:t xml:space="preserve">y    </w:t>
            </w:r>
            <w:r w:rsidRPr="00E53DFB">
              <w:rPr>
                <w:rFonts w:cstheme="minorHAnsi"/>
                <w:sz w:val="24"/>
                <w:szCs w:val="24"/>
              </w:rPr>
              <w:sym w:font="Symbol" w:char="F0DE"/>
            </w:r>
            <w:r w:rsidRPr="00E53DFB">
              <w:rPr>
                <w:rFonts w:cstheme="minorHAnsi"/>
                <w:sz w:val="24"/>
                <w:szCs w:val="24"/>
              </w:rPr>
              <w:t xml:space="preserve"> 8=(52+2p)/11</w:t>
            </w:r>
          </w:p>
          <w:p w14:paraId="154B7CB5" w14:textId="4448F2F1" w:rsidR="00F9296E" w:rsidRPr="00E53DFB" w:rsidRDefault="00F9296E" w:rsidP="00F9296E">
            <w:pPr>
              <w:ind w:left="1440"/>
              <w:jc w:val="both"/>
              <w:rPr>
                <w:rFonts w:eastAsiaTheme="minorEastAsia" w:cstheme="minorHAnsi"/>
                <w:sz w:val="24"/>
                <w:szCs w:val="24"/>
              </w:rPr>
            </w:pPr>
            <w:r w:rsidRPr="00E53DFB">
              <w:rPr>
                <w:rFonts w:cstheme="minorHAnsi"/>
                <w:sz w:val="24"/>
                <w:szCs w:val="24"/>
              </w:rPr>
              <w:t>2p=36  , So p=18</w:t>
            </w:r>
          </w:p>
        </w:tc>
        <w:tc>
          <w:tcPr>
            <w:tcW w:w="764" w:type="dxa"/>
          </w:tcPr>
          <w:p w14:paraId="0BFBEEAB"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64DCC95A" w14:textId="77777777" w:rsidTr="003D0CCF">
        <w:tc>
          <w:tcPr>
            <w:tcW w:w="498" w:type="dxa"/>
          </w:tcPr>
          <w:p w14:paraId="231396AD" w14:textId="77777777" w:rsidR="00F9296E" w:rsidRPr="00E53DFB" w:rsidRDefault="00F9296E" w:rsidP="00F9296E">
            <w:pPr>
              <w:rPr>
                <w:rFonts w:cstheme="minorHAnsi"/>
                <w:sz w:val="24"/>
                <w:szCs w:val="24"/>
              </w:rPr>
            </w:pPr>
            <w:r w:rsidRPr="00E53DFB">
              <w:rPr>
                <w:rFonts w:cstheme="minorHAnsi"/>
                <w:sz w:val="24"/>
                <w:szCs w:val="24"/>
              </w:rPr>
              <w:t>4</w:t>
            </w:r>
          </w:p>
        </w:tc>
        <w:tc>
          <w:tcPr>
            <w:tcW w:w="9359" w:type="dxa"/>
          </w:tcPr>
          <w:p w14:paraId="3D9CCE6F" w14:textId="77777777" w:rsidR="00F9296E" w:rsidRPr="00E53DFB" w:rsidRDefault="00F9296E" w:rsidP="00F9296E">
            <w:pPr>
              <w:rPr>
                <w:rFonts w:cstheme="minorHAnsi"/>
                <w:sz w:val="24"/>
                <w:szCs w:val="24"/>
              </w:rPr>
            </w:pPr>
            <w:r w:rsidRPr="00E53DFB">
              <w:rPr>
                <w:rFonts w:cstheme="minorHAnsi"/>
                <w:sz w:val="24"/>
                <w:szCs w:val="24"/>
              </w:rPr>
              <w:t>Solution:- Mean of 5 numbers=27</w:t>
            </w:r>
          </w:p>
          <w:p w14:paraId="43A84BB8" w14:textId="77777777" w:rsidR="00F9296E" w:rsidRPr="00E53DFB" w:rsidRDefault="00F9296E" w:rsidP="00F9296E">
            <w:pPr>
              <w:rPr>
                <w:rFonts w:cstheme="minorHAnsi"/>
                <w:sz w:val="24"/>
                <w:szCs w:val="24"/>
              </w:rPr>
            </w:pPr>
            <w:r w:rsidRPr="00E53DFB">
              <w:rPr>
                <w:rFonts w:cstheme="minorHAnsi"/>
                <w:sz w:val="24"/>
                <w:szCs w:val="24"/>
              </w:rPr>
              <w:t>Sum of 5 numbers =27x5=135</w:t>
            </w:r>
          </w:p>
          <w:p w14:paraId="2A6DB20E" w14:textId="77777777" w:rsidR="00F9296E" w:rsidRPr="00E53DFB" w:rsidRDefault="00F9296E" w:rsidP="00F9296E">
            <w:pPr>
              <w:rPr>
                <w:rFonts w:cstheme="minorHAnsi"/>
                <w:sz w:val="24"/>
                <w:szCs w:val="24"/>
              </w:rPr>
            </w:pPr>
            <w:r w:rsidRPr="00E53DFB">
              <w:rPr>
                <w:rFonts w:cstheme="minorHAnsi"/>
                <w:sz w:val="24"/>
                <w:szCs w:val="24"/>
              </w:rPr>
              <w:t>Mean of remaining 4 numbers=27-2=25</w:t>
            </w:r>
          </w:p>
          <w:p w14:paraId="4D547F41" w14:textId="77777777" w:rsidR="00F9296E" w:rsidRPr="00E53DFB" w:rsidRDefault="00F9296E" w:rsidP="00F9296E">
            <w:pPr>
              <w:rPr>
                <w:rFonts w:cstheme="minorHAnsi"/>
                <w:sz w:val="24"/>
                <w:szCs w:val="24"/>
              </w:rPr>
            </w:pPr>
            <w:r w:rsidRPr="00E53DFB">
              <w:rPr>
                <w:rFonts w:cstheme="minorHAnsi"/>
                <w:sz w:val="24"/>
                <w:szCs w:val="24"/>
              </w:rPr>
              <w:t>Sum of remaining 4 numbers =25x4=100</w:t>
            </w:r>
          </w:p>
          <w:p w14:paraId="41883986" w14:textId="3DA2B4FC" w:rsidR="00F9296E" w:rsidRPr="00E53DFB" w:rsidRDefault="00F9296E" w:rsidP="00F9296E">
            <w:pPr>
              <w:ind w:left="720"/>
              <w:rPr>
                <w:rFonts w:cstheme="minorHAnsi"/>
                <w:sz w:val="24"/>
                <w:szCs w:val="24"/>
              </w:rPr>
            </w:pPr>
            <w:r w:rsidRPr="00E53DFB">
              <w:rPr>
                <w:rFonts w:cstheme="minorHAnsi"/>
                <w:sz w:val="24"/>
                <w:szCs w:val="24"/>
              </w:rPr>
              <w:sym w:font="Symbol" w:char="F05C"/>
            </w:r>
            <w:r w:rsidRPr="00E53DFB">
              <w:rPr>
                <w:rFonts w:cstheme="minorHAnsi"/>
                <w:sz w:val="24"/>
                <w:szCs w:val="24"/>
              </w:rPr>
              <w:t xml:space="preserve"> Excluded number=135 -100=35</w:t>
            </w:r>
          </w:p>
        </w:tc>
        <w:tc>
          <w:tcPr>
            <w:tcW w:w="764" w:type="dxa"/>
          </w:tcPr>
          <w:p w14:paraId="221398E2"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164CE66C" w14:textId="77777777" w:rsidTr="003D0CCF">
        <w:tc>
          <w:tcPr>
            <w:tcW w:w="498" w:type="dxa"/>
          </w:tcPr>
          <w:p w14:paraId="052564D4" w14:textId="77777777" w:rsidR="00F9296E" w:rsidRPr="00E53DFB" w:rsidRDefault="00F9296E" w:rsidP="00F9296E">
            <w:pPr>
              <w:rPr>
                <w:rFonts w:cstheme="minorHAnsi"/>
                <w:sz w:val="24"/>
                <w:szCs w:val="24"/>
              </w:rPr>
            </w:pPr>
            <w:r w:rsidRPr="00E53DFB">
              <w:rPr>
                <w:rFonts w:cstheme="minorHAnsi"/>
                <w:sz w:val="24"/>
                <w:szCs w:val="24"/>
              </w:rPr>
              <w:t>5</w:t>
            </w:r>
          </w:p>
        </w:tc>
        <w:tc>
          <w:tcPr>
            <w:tcW w:w="9359" w:type="dxa"/>
          </w:tcPr>
          <w:p w14:paraId="2605EF41" w14:textId="77777777" w:rsidR="00F9296E" w:rsidRPr="00E53DFB" w:rsidRDefault="00F9296E" w:rsidP="00F9296E">
            <w:pPr>
              <w:rPr>
                <w:rFonts w:cstheme="minorHAnsi"/>
                <w:sz w:val="24"/>
                <w:szCs w:val="24"/>
              </w:rPr>
            </w:pPr>
            <w:r w:rsidRPr="00E53DFB">
              <w:rPr>
                <w:rFonts w:cstheme="minorHAnsi"/>
                <w:sz w:val="24"/>
                <w:szCs w:val="24"/>
              </w:rPr>
              <w:t xml:space="preserve">Soln : Mode = 25 </w:t>
            </w:r>
          </w:p>
          <w:p w14:paraId="4CB863EF" w14:textId="77777777" w:rsidR="00F9296E" w:rsidRPr="00E53DFB" w:rsidRDefault="00F9296E" w:rsidP="00F9296E">
            <w:pPr>
              <w:rPr>
                <w:rFonts w:cstheme="minorHAnsi"/>
                <w:sz w:val="24"/>
                <w:szCs w:val="24"/>
              </w:rPr>
            </w:pPr>
            <w:r w:rsidRPr="00E53DFB">
              <w:rPr>
                <w:rFonts w:cstheme="minorHAnsi"/>
                <w:sz w:val="24"/>
                <w:szCs w:val="24"/>
              </w:rPr>
              <w:sym w:font="Symbol" w:char="F05C"/>
            </w:r>
            <w:r w:rsidRPr="00E53DFB">
              <w:rPr>
                <w:rFonts w:cstheme="minorHAnsi"/>
                <w:sz w:val="24"/>
                <w:szCs w:val="24"/>
              </w:rPr>
              <w:t xml:space="preserve"> 25 has maximum frequency. </w:t>
            </w:r>
          </w:p>
          <w:p w14:paraId="0699D869" w14:textId="58DEA110" w:rsidR="00F9296E" w:rsidRPr="00E53DFB" w:rsidRDefault="00F9296E" w:rsidP="00F9296E">
            <w:pPr>
              <w:rPr>
                <w:rFonts w:cstheme="minorHAnsi"/>
                <w:sz w:val="24"/>
                <w:szCs w:val="24"/>
              </w:rPr>
            </w:pPr>
            <w:r w:rsidRPr="00E53DFB">
              <w:rPr>
                <w:rFonts w:cstheme="minorHAnsi"/>
                <w:sz w:val="24"/>
                <w:szCs w:val="24"/>
              </w:rPr>
              <w:t>Hence x = 25</w:t>
            </w:r>
          </w:p>
        </w:tc>
        <w:tc>
          <w:tcPr>
            <w:tcW w:w="764" w:type="dxa"/>
          </w:tcPr>
          <w:p w14:paraId="570FDAE2"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5E57B91B" w14:textId="77777777" w:rsidTr="003D0CCF">
        <w:tc>
          <w:tcPr>
            <w:tcW w:w="498" w:type="dxa"/>
          </w:tcPr>
          <w:p w14:paraId="1F307A4E" w14:textId="77777777" w:rsidR="00F9296E" w:rsidRPr="00E53DFB" w:rsidRDefault="00F9296E" w:rsidP="00F9296E">
            <w:pPr>
              <w:rPr>
                <w:rFonts w:cstheme="minorHAnsi"/>
                <w:sz w:val="24"/>
                <w:szCs w:val="24"/>
              </w:rPr>
            </w:pPr>
            <w:r w:rsidRPr="00E53DFB">
              <w:rPr>
                <w:rFonts w:cstheme="minorHAnsi"/>
                <w:sz w:val="24"/>
                <w:szCs w:val="24"/>
              </w:rPr>
              <w:t>6</w:t>
            </w:r>
          </w:p>
        </w:tc>
        <w:tc>
          <w:tcPr>
            <w:tcW w:w="9359" w:type="dxa"/>
          </w:tcPr>
          <w:p w14:paraId="6FD5C976" w14:textId="77777777" w:rsidR="00F9296E" w:rsidRPr="00E53DFB" w:rsidRDefault="00F9296E" w:rsidP="00F9296E">
            <w:pPr>
              <w:rPr>
                <w:rFonts w:eastAsiaTheme="minorEastAsia" w:cstheme="minorHAnsi"/>
                <w:sz w:val="24"/>
                <w:szCs w:val="24"/>
              </w:rPr>
            </w:pPr>
          </w:p>
          <w:tbl>
            <w:tblPr>
              <w:tblStyle w:val="TableGrid"/>
              <w:tblW w:w="0" w:type="auto"/>
              <w:tblLook w:val="04A0" w:firstRow="1" w:lastRow="0" w:firstColumn="1" w:lastColumn="0" w:noHBand="0" w:noVBand="1"/>
            </w:tblPr>
            <w:tblGrid>
              <w:gridCol w:w="2087"/>
              <w:gridCol w:w="2087"/>
              <w:gridCol w:w="2088"/>
              <w:gridCol w:w="2088"/>
            </w:tblGrid>
            <w:tr w:rsidR="00F9296E" w:rsidRPr="00E53DFB" w14:paraId="4B29AAB4" w14:textId="77777777" w:rsidTr="004B0562">
              <w:tc>
                <w:tcPr>
                  <w:tcW w:w="2087" w:type="dxa"/>
                </w:tcPr>
                <w:p w14:paraId="779EAE39" w14:textId="77777777" w:rsidR="00F9296E" w:rsidRPr="00E53DFB" w:rsidRDefault="00F9296E" w:rsidP="00F9296E">
                  <w:pPr>
                    <w:rPr>
                      <w:rFonts w:cstheme="minorHAnsi"/>
                      <w:sz w:val="24"/>
                      <w:szCs w:val="24"/>
                    </w:rPr>
                  </w:pPr>
                  <w:r w:rsidRPr="00E53DFB">
                    <w:rPr>
                      <w:rFonts w:cstheme="minorHAnsi"/>
                      <w:sz w:val="24"/>
                      <w:szCs w:val="24"/>
                    </w:rPr>
                    <w:lastRenderedPageBreak/>
                    <w:t>C. I.</w:t>
                  </w:r>
                </w:p>
              </w:tc>
              <w:tc>
                <w:tcPr>
                  <w:tcW w:w="2087" w:type="dxa"/>
                </w:tcPr>
                <w:p w14:paraId="1D8EB260" w14:textId="77777777" w:rsidR="00F9296E" w:rsidRPr="00E53DFB" w:rsidRDefault="00F9296E" w:rsidP="00F9296E">
                  <w:pPr>
                    <w:rPr>
                      <w:rFonts w:cstheme="minorHAnsi"/>
                      <w:sz w:val="24"/>
                      <w:szCs w:val="24"/>
                    </w:rPr>
                  </w:pPr>
                  <w:r w:rsidRPr="00E53DFB">
                    <w:rPr>
                      <w:rFonts w:cstheme="minorHAnsi"/>
                      <w:sz w:val="24"/>
                      <w:szCs w:val="24"/>
                    </w:rPr>
                    <w:t>x</w:t>
                  </w:r>
                  <w:r w:rsidRPr="00E53DFB">
                    <w:rPr>
                      <w:rFonts w:cstheme="minorHAnsi"/>
                      <w:sz w:val="24"/>
                      <w:szCs w:val="24"/>
                      <w:vertAlign w:val="subscript"/>
                    </w:rPr>
                    <w:t>i</w:t>
                  </w:r>
                </w:p>
              </w:tc>
              <w:tc>
                <w:tcPr>
                  <w:tcW w:w="2088" w:type="dxa"/>
                </w:tcPr>
                <w:p w14:paraId="065DD57C" w14:textId="77777777" w:rsidR="00F9296E" w:rsidRPr="00E53DFB" w:rsidRDefault="00F9296E" w:rsidP="00F9296E">
                  <w:pPr>
                    <w:rPr>
                      <w:rFonts w:cstheme="minorHAnsi"/>
                      <w:sz w:val="24"/>
                      <w:szCs w:val="24"/>
                    </w:rPr>
                  </w:pPr>
                  <w:r w:rsidRPr="00E53DFB">
                    <w:rPr>
                      <w:rFonts w:cstheme="minorHAnsi"/>
                      <w:sz w:val="24"/>
                      <w:szCs w:val="24"/>
                    </w:rPr>
                    <w:t>f</w:t>
                  </w:r>
                  <w:r w:rsidRPr="00E53DFB">
                    <w:rPr>
                      <w:rFonts w:cstheme="minorHAnsi"/>
                      <w:sz w:val="24"/>
                      <w:szCs w:val="24"/>
                      <w:vertAlign w:val="subscript"/>
                    </w:rPr>
                    <w:t>i</w:t>
                  </w:r>
                </w:p>
              </w:tc>
              <w:tc>
                <w:tcPr>
                  <w:tcW w:w="2088" w:type="dxa"/>
                </w:tcPr>
                <w:p w14:paraId="58D3A9E5" w14:textId="77777777" w:rsidR="00F9296E" w:rsidRPr="00E53DFB" w:rsidRDefault="00F9296E" w:rsidP="00F9296E">
                  <w:pPr>
                    <w:rPr>
                      <w:rFonts w:cstheme="minorHAnsi"/>
                      <w:sz w:val="24"/>
                      <w:szCs w:val="24"/>
                      <w:vertAlign w:val="subscript"/>
                    </w:rPr>
                  </w:pPr>
                  <w:r w:rsidRPr="00E53DFB">
                    <w:rPr>
                      <w:rFonts w:cstheme="minorHAnsi"/>
                      <w:sz w:val="24"/>
                      <w:szCs w:val="24"/>
                    </w:rPr>
                    <w:t>x</w:t>
                  </w:r>
                  <w:r w:rsidRPr="00E53DFB">
                    <w:rPr>
                      <w:rFonts w:cstheme="minorHAnsi"/>
                      <w:sz w:val="24"/>
                      <w:szCs w:val="24"/>
                      <w:vertAlign w:val="subscript"/>
                    </w:rPr>
                    <w:t>i</w:t>
                  </w:r>
                  <w:r w:rsidRPr="00E53DFB">
                    <w:rPr>
                      <w:rFonts w:cstheme="minorHAnsi"/>
                      <w:sz w:val="24"/>
                      <w:szCs w:val="24"/>
                    </w:rPr>
                    <w:t>f</w:t>
                  </w:r>
                  <w:r w:rsidRPr="00E53DFB">
                    <w:rPr>
                      <w:rFonts w:cstheme="minorHAnsi"/>
                      <w:sz w:val="24"/>
                      <w:szCs w:val="24"/>
                      <w:vertAlign w:val="subscript"/>
                    </w:rPr>
                    <w:t>i</w:t>
                  </w:r>
                </w:p>
              </w:tc>
            </w:tr>
            <w:tr w:rsidR="00F9296E" w:rsidRPr="00E53DFB" w14:paraId="144142B8" w14:textId="77777777" w:rsidTr="004B0562">
              <w:tc>
                <w:tcPr>
                  <w:tcW w:w="2087" w:type="dxa"/>
                </w:tcPr>
                <w:p w14:paraId="1886A68A" w14:textId="77777777" w:rsidR="00F9296E" w:rsidRPr="00E53DFB" w:rsidRDefault="00F9296E" w:rsidP="00F9296E">
                  <w:pPr>
                    <w:rPr>
                      <w:rFonts w:cstheme="minorHAnsi"/>
                      <w:sz w:val="24"/>
                      <w:szCs w:val="24"/>
                    </w:rPr>
                  </w:pPr>
                  <w:r w:rsidRPr="00E53DFB">
                    <w:rPr>
                      <w:rFonts w:cstheme="minorHAnsi"/>
                      <w:sz w:val="24"/>
                      <w:szCs w:val="24"/>
                    </w:rPr>
                    <w:t>0-20</w:t>
                  </w:r>
                </w:p>
              </w:tc>
              <w:tc>
                <w:tcPr>
                  <w:tcW w:w="2087" w:type="dxa"/>
                </w:tcPr>
                <w:p w14:paraId="00AFCC3C" w14:textId="77777777" w:rsidR="00F9296E" w:rsidRPr="00E53DFB" w:rsidRDefault="00F9296E" w:rsidP="00F9296E">
                  <w:pPr>
                    <w:rPr>
                      <w:rFonts w:cstheme="minorHAnsi"/>
                      <w:sz w:val="24"/>
                      <w:szCs w:val="24"/>
                    </w:rPr>
                  </w:pPr>
                  <w:r w:rsidRPr="00E53DFB">
                    <w:rPr>
                      <w:rFonts w:cstheme="minorHAnsi"/>
                      <w:sz w:val="24"/>
                      <w:szCs w:val="24"/>
                    </w:rPr>
                    <w:t>10</w:t>
                  </w:r>
                </w:p>
              </w:tc>
              <w:tc>
                <w:tcPr>
                  <w:tcW w:w="2088" w:type="dxa"/>
                </w:tcPr>
                <w:p w14:paraId="733AD3F0" w14:textId="77777777" w:rsidR="00F9296E" w:rsidRPr="00E53DFB" w:rsidRDefault="00F9296E" w:rsidP="00F9296E">
                  <w:pPr>
                    <w:rPr>
                      <w:rFonts w:cstheme="minorHAnsi"/>
                      <w:sz w:val="24"/>
                      <w:szCs w:val="24"/>
                    </w:rPr>
                  </w:pPr>
                  <w:r w:rsidRPr="00E53DFB">
                    <w:rPr>
                      <w:rFonts w:cstheme="minorHAnsi"/>
                      <w:sz w:val="24"/>
                      <w:szCs w:val="24"/>
                    </w:rPr>
                    <w:t>17</w:t>
                  </w:r>
                </w:p>
              </w:tc>
              <w:tc>
                <w:tcPr>
                  <w:tcW w:w="2088" w:type="dxa"/>
                </w:tcPr>
                <w:p w14:paraId="32E19C98" w14:textId="77777777" w:rsidR="00F9296E" w:rsidRPr="00E53DFB" w:rsidRDefault="00F9296E" w:rsidP="00F9296E">
                  <w:pPr>
                    <w:rPr>
                      <w:rFonts w:cstheme="minorHAnsi"/>
                      <w:sz w:val="24"/>
                      <w:szCs w:val="24"/>
                    </w:rPr>
                  </w:pPr>
                  <w:r w:rsidRPr="00E53DFB">
                    <w:rPr>
                      <w:rFonts w:cstheme="minorHAnsi"/>
                      <w:sz w:val="24"/>
                      <w:szCs w:val="24"/>
                    </w:rPr>
                    <w:t>170</w:t>
                  </w:r>
                </w:p>
              </w:tc>
            </w:tr>
            <w:tr w:rsidR="00F9296E" w:rsidRPr="00E53DFB" w14:paraId="3A793ECE" w14:textId="77777777" w:rsidTr="004B0562">
              <w:tc>
                <w:tcPr>
                  <w:tcW w:w="2087" w:type="dxa"/>
                </w:tcPr>
                <w:p w14:paraId="26A95BF8" w14:textId="77777777" w:rsidR="00F9296E" w:rsidRPr="00E53DFB" w:rsidRDefault="00F9296E" w:rsidP="00F9296E">
                  <w:pPr>
                    <w:rPr>
                      <w:rFonts w:cstheme="minorHAnsi"/>
                      <w:sz w:val="24"/>
                      <w:szCs w:val="24"/>
                    </w:rPr>
                  </w:pPr>
                  <w:r w:rsidRPr="00E53DFB">
                    <w:rPr>
                      <w:rFonts w:cstheme="minorHAnsi"/>
                      <w:sz w:val="24"/>
                      <w:szCs w:val="24"/>
                    </w:rPr>
                    <w:t>20-40</w:t>
                  </w:r>
                </w:p>
              </w:tc>
              <w:tc>
                <w:tcPr>
                  <w:tcW w:w="2087" w:type="dxa"/>
                </w:tcPr>
                <w:p w14:paraId="4A3A0BBD" w14:textId="77777777" w:rsidR="00F9296E" w:rsidRPr="00E53DFB" w:rsidRDefault="00F9296E" w:rsidP="00F9296E">
                  <w:pPr>
                    <w:rPr>
                      <w:rFonts w:cstheme="minorHAnsi"/>
                      <w:sz w:val="24"/>
                      <w:szCs w:val="24"/>
                    </w:rPr>
                  </w:pPr>
                  <w:r w:rsidRPr="00E53DFB">
                    <w:rPr>
                      <w:rFonts w:cstheme="minorHAnsi"/>
                      <w:sz w:val="24"/>
                      <w:szCs w:val="24"/>
                    </w:rPr>
                    <w:t>30</w:t>
                  </w:r>
                </w:p>
              </w:tc>
              <w:tc>
                <w:tcPr>
                  <w:tcW w:w="2088" w:type="dxa"/>
                </w:tcPr>
                <w:p w14:paraId="2FE138EA" w14:textId="77777777" w:rsidR="00F9296E" w:rsidRPr="00E53DFB" w:rsidRDefault="00F9296E" w:rsidP="00F9296E">
                  <w:pPr>
                    <w:rPr>
                      <w:rFonts w:cstheme="minorHAnsi"/>
                      <w:sz w:val="24"/>
                      <w:szCs w:val="24"/>
                    </w:rPr>
                  </w:pPr>
                  <w:r w:rsidRPr="00E53DFB">
                    <w:rPr>
                      <w:rFonts w:cstheme="minorHAnsi"/>
                      <w:sz w:val="24"/>
                      <w:szCs w:val="24"/>
                    </w:rPr>
                    <w:t>28</w:t>
                  </w:r>
                </w:p>
              </w:tc>
              <w:tc>
                <w:tcPr>
                  <w:tcW w:w="2088" w:type="dxa"/>
                </w:tcPr>
                <w:p w14:paraId="6E512805" w14:textId="77777777" w:rsidR="00F9296E" w:rsidRPr="00E53DFB" w:rsidRDefault="00F9296E" w:rsidP="00F9296E">
                  <w:pPr>
                    <w:rPr>
                      <w:rFonts w:cstheme="minorHAnsi"/>
                      <w:sz w:val="24"/>
                      <w:szCs w:val="24"/>
                    </w:rPr>
                  </w:pPr>
                  <w:r w:rsidRPr="00E53DFB">
                    <w:rPr>
                      <w:rFonts w:cstheme="minorHAnsi"/>
                      <w:sz w:val="24"/>
                      <w:szCs w:val="24"/>
                    </w:rPr>
                    <w:t>840</w:t>
                  </w:r>
                </w:p>
              </w:tc>
            </w:tr>
            <w:tr w:rsidR="00F9296E" w:rsidRPr="00E53DFB" w14:paraId="7FCB2823" w14:textId="77777777" w:rsidTr="004B0562">
              <w:tc>
                <w:tcPr>
                  <w:tcW w:w="2087" w:type="dxa"/>
                </w:tcPr>
                <w:p w14:paraId="586B2965" w14:textId="77777777" w:rsidR="00F9296E" w:rsidRPr="00E53DFB" w:rsidRDefault="00F9296E" w:rsidP="00F9296E">
                  <w:pPr>
                    <w:rPr>
                      <w:rFonts w:cstheme="minorHAnsi"/>
                      <w:sz w:val="24"/>
                      <w:szCs w:val="24"/>
                    </w:rPr>
                  </w:pPr>
                  <w:r w:rsidRPr="00E53DFB">
                    <w:rPr>
                      <w:rFonts w:cstheme="minorHAnsi"/>
                      <w:sz w:val="24"/>
                      <w:szCs w:val="24"/>
                    </w:rPr>
                    <w:t>40-60</w:t>
                  </w:r>
                </w:p>
              </w:tc>
              <w:tc>
                <w:tcPr>
                  <w:tcW w:w="2087" w:type="dxa"/>
                </w:tcPr>
                <w:p w14:paraId="221FE940" w14:textId="77777777" w:rsidR="00F9296E" w:rsidRPr="00E53DFB" w:rsidRDefault="00F9296E" w:rsidP="00F9296E">
                  <w:pPr>
                    <w:rPr>
                      <w:rFonts w:cstheme="minorHAnsi"/>
                      <w:sz w:val="24"/>
                      <w:szCs w:val="24"/>
                    </w:rPr>
                  </w:pPr>
                  <w:r w:rsidRPr="00E53DFB">
                    <w:rPr>
                      <w:rFonts w:cstheme="minorHAnsi"/>
                      <w:sz w:val="24"/>
                      <w:szCs w:val="24"/>
                    </w:rPr>
                    <w:t>50</w:t>
                  </w:r>
                </w:p>
              </w:tc>
              <w:tc>
                <w:tcPr>
                  <w:tcW w:w="2088" w:type="dxa"/>
                </w:tcPr>
                <w:p w14:paraId="3D4402C2" w14:textId="77777777" w:rsidR="00F9296E" w:rsidRPr="00E53DFB" w:rsidRDefault="00F9296E" w:rsidP="00F9296E">
                  <w:pPr>
                    <w:rPr>
                      <w:rFonts w:cstheme="minorHAnsi"/>
                      <w:sz w:val="24"/>
                      <w:szCs w:val="24"/>
                    </w:rPr>
                  </w:pPr>
                  <w:r w:rsidRPr="00E53DFB">
                    <w:rPr>
                      <w:rFonts w:cstheme="minorHAnsi"/>
                      <w:sz w:val="24"/>
                      <w:szCs w:val="24"/>
                    </w:rPr>
                    <w:t>32</w:t>
                  </w:r>
                </w:p>
              </w:tc>
              <w:tc>
                <w:tcPr>
                  <w:tcW w:w="2088" w:type="dxa"/>
                </w:tcPr>
                <w:p w14:paraId="752AA364" w14:textId="77777777" w:rsidR="00F9296E" w:rsidRPr="00E53DFB" w:rsidRDefault="00F9296E" w:rsidP="00F9296E">
                  <w:pPr>
                    <w:rPr>
                      <w:rFonts w:cstheme="minorHAnsi"/>
                      <w:sz w:val="24"/>
                      <w:szCs w:val="24"/>
                    </w:rPr>
                  </w:pPr>
                  <w:r w:rsidRPr="00E53DFB">
                    <w:rPr>
                      <w:rFonts w:cstheme="minorHAnsi"/>
                      <w:sz w:val="24"/>
                      <w:szCs w:val="24"/>
                    </w:rPr>
                    <w:t>1600</w:t>
                  </w:r>
                </w:p>
              </w:tc>
            </w:tr>
            <w:tr w:rsidR="00F9296E" w:rsidRPr="00E53DFB" w14:paraId="01F7F7B5" w14:textId="77777777" w:rsidTr="004B0562">
              <w:tc>
                <w:tcPr>
                  <w:tcW w:w="2087" w:type="dxa"/>
                </w:tcPr>
                <w:p w14:paraId="2FCFCDD0" w14:textId="77777777" w:rsidR="00F9296E" w:rsidRPr="00E53DFB" w:rsidRDefault="00F9296E" w:rsidP="00F9296E">
                  <w:pPr>
                    <w:rPr>
                      <w:rFonts w:cstheme="minorHAnsi"/>
                      <w:sz w:val="24"/>
                      <w:szCs w:val="24"/>
                    </w:rPr>
                  </w:pPr>
                  <w:r w:rsidRPr="00E53DFB">
                    <w:rPr>
                      <w:rFonts w:cstheme="minorHAnsi"/>
                      <w:sz w:val="24"/>
                      <w:szCs w:val="24"/>
                    </w:rPr>
                    <w:t>60-80</w:t>
                  </w:r>
                </w:p>
              </w:tc>
              <w:tc>
                <w:tcPr>
                  <w:tcW w:w="2087" w:type="dxa"/>
                </w:tcPr>
                <w:p w14:paraId="52176B38" w14:textId="77777777" w:rsidR="00F9296E" w:rsidRPr="00E53DFB" w:rsidRDefault="00F9296E" w:rsidP="00F9296E">
                  <w:pPr>
                    <w:rPr>
                      <w:rFonts w:cstheme="minorHAnsi"/>
                      <w:sz w:val="24"/>
                      <w:szCs w:val="24"/>
                    </w:rPr>
                  </w:pPr>
                  <w:r w:rsidRPr="00E53DFB">
                    <w:rPr>
                      <w:rFonts w:cstheme="minorHAnsi"/>
                      <w:sz w:val="24"/>
                      <w:szCs w:val="24"/>
                    </w:rPr>
                    <w:t>70</w:t>
                  </w:r>
                </w:p>
              </w:tc>
              <w:tc>
                <w:tcPr>
                  <w:tcW w:w="2088" w:type="dxa"/>
                </w:tcPr>
                <w:p w14:paraId="67792832" w14:textId="77777777" w:rsidR="00F9296E" w:rsidRPr="00E53DFB" w:rsidRDefault="00F9296E" w:rsidP="00F9296E">
                  <w:pPr>
                    <w:rPr>
                      <w:rFonts w:cstheme="minorHAnsi"/>
                      <w:sz w:val="24"/>
                      <w:szCs w:val="24"/>
                      <w:vertAlign w:val="subscript"/>
                    </w:rPr>
                  </w:pPr>
                  <w:r w:rsidRPr="00E53DFB">
                    <w:rPr>
                      <w:rFonts w:cstheme="minorHAnsi"/>
                      <w:sz w:val="24"/>
                      <w:szCs w:val="24"/>
                    </w:rPr>
                    <w:t>F</w:t>
                  </w:r>
                  <w:r w:rsidRPr="00E53DFB">
                    <w:rPr>
                      <w:rFonts w:cstheme="minorHAnsi"/>
                      <w:sz w:val="24"/>
                      <w:szCs w:val="24"/>
                      <w:vertAlign w:val="subscript"/>
                    </w:rPr>
                    <w:t>1</w:t>
                  </w:r>
                </w:p>
              </w:tc>
              <w:tc>
                <w:tcPr>
                  <w:tcW w:w="2088" w:type="dxa"/>
                </w:tcPr>
                <w:p w14:paraId="2E07F2BD" w14:textId="77777777" w:rsidR="00F9296E" w:rsidRPr="00E53DFB" w:rsidRDefault="00F9296E" w:rsidP="00F9296E">
                  <w:pPr>
                    <w:rPr>
                      <w:rFonts w:cstheme="minorHAnsi"/>
                      <w:sz w:val="24"/>
                      <w:szCs w:val="24"/>
                      <w:vertAlign w:val="subscript"/>
                    </w:rPr>
                  </w:pPr>
                  <w:r w:rsidRPr="00E53DFB">
                    <w:rPr>
                      <w:rFonts w:cstheme="minorHAnsi"/>
                      <w:sz w:val="24"/>
                      <w:szCs w:val="24"/>
                    </w:rPr>
                    <w:t>70f</w:t>
                  </w:r>
                  <w:r w:rsidRPr="00E53DFB">
                    <w:rPr>
                      <w:rFonts w:cstheme="minorHAnsi"/>
                      <w:sz w:val="24"/>
                      <w:szCs w:val="24"/>
                      <w:vertAlign w:val="subscript"/>
                    </w:rPr>
                    <w:t>1</w:t>
                  </w:r>
                </w:p>
              </w:tc>
            </w:tr>
            <w:tr w:rsidR="00F9296E" w:rsidRPr="00E53DFB" w14:paraId="2DD25B78" w14:textId="77777777" w:rsidTr="004B0562">
              <w:tc>
                <w:tcPr>
                  <w:tcW w:w="2087" w:type="dxa"/>
                </w:tcPr>
                <w:p w14:paraId="20E69354" w14:textId="77777777" w:rsidR="00F9296E" w:rsidRPr="00E53DFB" w:rsidRDefault="00F9296E" w:rsidP="00F9296E">
                  <w:pPr>
                    <w:rPr>
                      <w:rFonts w:cstheme="minorHAnsi"/>
                      <w:sz w:val="24"/>
                      <w:szCs w:val="24"/>
                    </w:rPr>
                  </w:pPr>
                  <w:r w:rsidRPr="00E53DFB">
                    <w:rPr>
                      <w:rFonts w:cstheme="minorHAnsi"/>
                      <w:sz w:val="24"/>
                      <w:szCs w:val="24"/>
                    </w:rPr>
                    <w:t>80-100</w:t>
                  </w:r>
                </w:p>
              </w:tc>
              <w:tc>
                <w:tcPr>
                  <w:tcW w:w="2087" w:type="dxa"/>
                </w:tcPr>
                <w:p w14:paraId="48AEB650" w14:textId="77777777" w:rsidR="00F9296E" w:rsidRPr="00E53DFB" w:rsidRDefault="00F9296E" w:rsidP="00F9296E">
                  <w:pPr>
                    <w:rPr>
                      <w:rFonts w:cstheme="minorHAnsi"/>
                      <w:sz w:val="24"/>
                      <w:szCs w:val="24"/>
                    </w:rPr>
                  </w:pPr>
                  <w:r w:rsidRPr="00E53DFB">
                    <w:rPr>
                      <w:rFonts w:cstheme="minorHAnsi"/>
                      <w:sz w:val="24"/>
                      <w:szCs w:val="24"/>
                    </w:rPr>
                    <w:t>90</w:t>
                  </w:r>
                </w:p>
              </w:tc>
              <w:tc>
                <w:tcPr>
                  <w:tcW w:w="2088" w:type="dxa"/>
                </w:tcPr>
                <w:p w14:paraId="7194FFC3" w14:textId="77777777" w:rsidR="00F9296E" w:rsidRPr="00E53DFB" w:rsidRDefault="00F9296E" w:rsidP="00F9296E">
                  <w:pPr>
                    <w:rPr>
                      <w:rFonts w:cstheme="minorHAnsi"/>
                      <w:sz w:val="24"/>
                      <w:szCs w:val="24"/>
                    </w:rPr>
                  </w:pPr>
                  <w:r w:rsidRPr="00E53DFB">
                    <w:rPr>
                      <w:rFonts w:cstheme="minorHAnsi"/>
                      <w:sz w:val="24"/>
                      <w:szCs w:val="24"/>
                    </w:rPr>
                    <w:t>19</w:t>
                  </w:r>
                </w:p>
              </w:tc>
              <w:tc>
                <w:tcPr>
                  <w:tcW w:w="2088" w:type="dxa"/>
                </w:tcPr>
                <w:p w14:paraId="7C24E0D6" w14:textId="77777777" w:rsidR="00F9296E" w:rsidRPr="00E53DFB" w:rsidRDefault="00F9296E" w:rsidP="00F9296E">
                  <w:pPr>
                    <w:rPr>
                      <w:rFonts w:cstheme="minorHAnsi"/>
                      <w:sz w:val="24"/>
                      <w:szCs w:val="24"/>
                    </w:rPr>
                  </w:pPr>
                  <w:r w:rsidRPr="00E53DFB">
                    <w:rPr>
                      <w:rFonts w:cstheme="minorHAnsi"/>
                      <w:sz w:val="24"/>
                      <w:szCs w:val="24"/>
                    </w:rPr>
                    <w:t>1710</w:t>
                  </w:r>
                </w:p>
              </w:tc>
            </w:tr>
            <w:tr w:rsidR="00F9296E" w:rsidRPr="00E53DFB" w14:paraId="44B06D69" w14:textId="77777777" w:rsidTr="004B0562">
              <w:tc>
                <w:tcPr>
                  <w:tcW w:w="2087" w:type="dxa"/>
                </w:tcPr>
                <w:p w14:paraId="7A0BC975" w14:textId="77777777" w:rsidR="00F9296E" w:rsidRPr="00E53DFB" w:rsidRDefault="00F9296E" w:rsidP="00F9296E">
                  <w:pPr>
                    <w:rPr>
                      <w:rFonts w:cstheme="minorHAnsi"/>
                      <w:sz w:val="24"/>
                      <w:szCs w:val="24"/>
                    </w:rPr>
                  </w:pPr>
                </w:p>
              </w:tc>
              <w:tc>
                <w:tcPr>
                  <w:tcW w:w="2087" w:type="dxa"/>
                </w:tcPr>
                <w:p w14:paraId="313C768E" w14:textId="77777777" w:rsidR="00F9296E" w:rsidRPr="00E53DFB" w:rsidRDefault="00F9296E" w:rsidP="00F9296E">
                  <w:pPr>
                    <w:rPr>
                      <w:rFonts w:cstheme="minorHAnsi"/>
                      <w:sz w:val="24"/>
                      <w:szCs w:val="24"/>
                    </w:rPr>
                  </w:pPr>
                </w:p>
              </w:tc>
              <w:tc>
                <w:tcPr>
                  <w:tcW w:w="2088" w:type="dxa"/>
                </w:tcPr>
                <w:p w14:paraId="779CF289" w14:textId="77777777" w:rsidR="00F9296E" w:rsidRPr="00E53DFB" w:rsidRDefault="00F9296E" w:rsidP="00F9296E">
                  <w:pPr>
                    <w:rPr>
                      <w:rFonts w:cstheme="minorHAnsi"/>
                      <w:sz w:val="24"/>
                      <w:szCs w:val="24"/>
                      <w:vertAlign w:val="subscript"/>
                    </w:rPr>
                  </w:pPr>
                  <w:r w:rsidRPr="00E53DFB">
                    <w:rPr>
                      <w:rFonts w:cstheme="minorHAnsi"/>
                      <w:sz w:val="24"/>
                      <w:szCs w:val="24"/>
                    </w:rPr>
                    <w:sym w:font="Symbol" w:char="F053"/>
                  </w:r>
                  <w:r w:rsidRPr="00E53DFB">
                    <w:rPr>
                      <w:rFonts w:cstheme="minorHAnsi"/>
                      <w:sz w:val="24"/>
                      <w:szCs w:val="24"/>
                    </w:rPr>
                    <w:t>f</w:t>
                  </w:r>
                  <w:r w:rsidRPr="00E53DFB">
                    <w:rPr>
                      <w:rFonts w:cstheme="minorHAnsi"/>
                      <w:sz w:val="24"/>
                      <w:szCs w:val="24"/>
                      <w:vertAlign w:val="subscript"/>
                    </w:rPr>
                    <w:t>i</w:t>
                  </w:r>
                  <w:r w:rsidRPr="00E53DFB">
                    <w:rPr>
                      <w:rFonts w:cstheme="minorHAnsi"/>
                      <w:sz w:val="24"/>
                      <w:szCs w:val="24"/>
                    </w:rPr>
                    <w:t>=96+f</w:t>
                  </w:r>
                  <w:r w:rsidRPr="00E53DFB">
                    <w:rPr>
                      <w:rFonts w:cstheme="minorHAnsi"/>
                      <w:sz w:val="24"/>
                      <w:szCs w:val="24"/>
                      <w:vertAlign w:val="subscript"/>
                    </w:rPr>
                    <w:t>1</w:t>
                  </w:r>
                </w:p>
              </w:tc>
              <w:tc>
                <w:tcPr>
                  <w:tcW w:w="2088" w:type="dxa"/>
                </w:tcPr>
                <w:p w14:paraId="5B116083" w14:textId="77777777" w:rsidR="00F9296E" w:rsidRPr="00E53DFB" w:rsidRDefault="00F9296E" w:rsidP="00F9296E">
                  <w:pPr>
                    <w:rPr>
                      <w:rFonts w:cstheme="minorHAnsi"/>
                      <w:sz w:val="24"/>
                      <w:szCs w:val="24"/>
                      <w:vertAlign w:val="subscript"/>
                    </w:rPr>
                  </w:pPr>
                  <w:r w:rsidRPr="00E53DFB">
                    <w:rPr>
                      <w:rFonts w:cstheme="minorHAnsi"/>
                      <w:sz w:val="24"/>
                      <w:szCs w:val="24"/>
                    </w:rPr>
                    <w:sym w:font="Symbol" w:char="F053"/>
                  </w:r>
                  <w:r w:rsidRPr="00E53DFB">
                    <w:rPr>
                      <w:rFonts w:cstheme="minorHAnsi"/>
                      <w:sz w:val="24"/>
                      <w:szCs w:val="24"/>
                    </w:rPr>
                    <w:t>x</w:t>
                  </w:r>
                  <w:r w:rsidRPr="00E53DFB">
                    <w:rPr>
                      <w:rFonts w:cstheme="minorHAnsi"/>
                      <w:sz w:val="24"/>
                      <w:szCs w:val="24"/>
                      <w:vertAlign w:val="subscript"/>
                    </w:rPr>
                    <w:t>i</w:t>
                  </w:r>
                  <w:r w:rsidRPr="00E53DFB">
                    <w:rPr>
                      <w:rFonts w:cstheme="minorHAnsi"/>
                      <w:sz w:val="24"/>
                      <w:szCs w:val="24"/>
                    </w:rPr>
                    <w:t>f</w:t>
                  </w:r>
                  <w:r w:rsidRPr="00E53DFB">
                    <w:rPr>
                      <w:rFonts w:cstheme="minorHAnsi"/>
                      <w:sz w:val="24"/>
                      <w:szCs w:val="24"/>
                      <w:vertAlign w:val="subscript"/>
                    </w:rPr>
                    <w:t>i</w:t>
                  </w:r>
                  <w:r w:rsidRPr="00E53DFB">
                    <w:rPr>
                      <w:rFonts w:cstheme="minorHAnsi"/>
                      <w:sz w:val="24"/>
                      <w:szCs w:val="24"/>
                    </w:rPr>
                    <w:t>=4320+70f</w:t>
                  </w:r>
                  <w:r w:rsidRPr="00E53DFB">
                    <w:rPr>
                      <w:rFonts w:cstheme="minorHAnsi"/>
                      <w:sz w:val="24"/>
                      <w:szCs w:val="24"/>
                      <w:vertAlign w:val="subscript"/>
                    </w:rPr>
                    <w:t>1</w:t>
                  </w:r>
                </w:p>
              </w:tc>
            </w:tr>
          </w:tbl>
          <w:p w14:paraId="1042256A" w14:textId="77777777" w:rsidR="00F9296E" w:rsidRPr="00E53DFB" w:rsidRDefault="00F9296E" w:rsidP="00F9296E">
            <w:pPr>
              <w:rPr>
                <w:rFonts w:cstheme="minorHAnsi"/>
                <w:sz w:val="24"/>
                <w:szCs w:val="24"/>
              </w:rPr>
            </w:pPr>
            <w:r w:rsidRPr="00E53DFB">
              <w:rPr>
                <w:rFonts w:cstheme="minorHAnsi"/>
                <w:sz w:val="24"/>
                <w:szCs w:val="24"/>
              </w:rPr>
              <w:t xml:space="preserve">Mean= </w:t>
            </w:r>
            <w:r w:rsidRPr="00E53DFB">
              <w:rPr>
                <w:rFonts w:cstheme="minorHAnsi"/>
                <w:sz w:val="24"/>
                <w:szCs w:val="24"/>
              </w:rPr>
              <w:sym w:font="Symbol" w:char="F053"/>
            </w:r>
            <w:r w:rsidRPr="00E53DFB">
              <w:rPr>
                <w:rFonts w:cstheme="minorHAnsi"/>
                <w:sz w:val="24"/>
                <w:szCs w:val="24"/>
              </w:rPr>
              <w:t>x</w:t>
            </w:r>
            <w:r w:rsidRPr="00E53DFB">
              <w:rPr>
                <w:rFonts w:cstheme="minorHAnsi"/>
                <w:sz w:val="24"/>
                <w:szCs w:val="24"/>
                <w:vertAlign w:val="subscript"/>
              </w:rPr>
              <w:t>i</w:t>
            </w:r>
            <w:r w:rsidRPr="00E53DFB">
              <w:rPr>
                <w:rFonts w:cstheme="minorHAnsi"/>
                <w:sz w:val="24"/>
                <w:szCs w:val="24"/>
              </w:rPr>
              <w:t>f</w:t>
            </w:r>
            <w:r w:rsidRPr="00E53DFB">
              <w:rPr>
                <w:rFonts w:cstheme="minorHAnsi"/>
                <w:sz w:val="24"/>
                <w:szCs w:val="24"/>
                <w:vertAlign w:val="subscript"/>
              </w:rPr>
              <w:t>i</w:t>
            </w:r>
            <w:r w:rsidRPr="00E53DFB">
              <w:rPr>
                <w:rFonts w:cstheme="minorHAnsi"/>
                <w:sz w:val="24"/>
                <w:szCs w:val="24"/>
              </w:rPr>
              <w:t xml:space="preserve"> / </w:t>
            </w:r>
            <w:r w:rsidRPr="00E53DFB">
              <w:rPr>
                <w:rFonts w:cstheme="minorHAnsi"/>
                <w:sz w:val="24"/>
                <w:szCs w:val="24"/>
              </w:rPr>
              <w:sym w:font="Symbol" w:char="F053"/>
            </w:r>
            <w:r w:rsidRPr="00E53DFB">
              <w:rPr>
                <w:rFonts w:cstheme="minorHAnsi"/>
                <w:sz w:val="24"/>
                <w:szCs w:val="24"/>
              </w:rPr>
              <w:t>f</w:t>
            </w:r>
            <w:r w:rsidRPr="00E53DFB">
              <w:rPr>
                <w:rFonts w:cstheme="minorHAnsi"/>
                <w:sz w:val="24"/>
                <w:szCs w:val="24"/>
                <w:vertAlign w:val="subscript"/>
              </w:rPr>
              <w:t>i</w:t>
            </w:r>
          </w:p>
          <w:p w14:paraId="54A21E0F" w14:textId="77777777" w:rsidR="00F9296E" w:rsidRPr="00E53DFB" w:rsidRDefault="00F9296E" w:rsidP="00F9296E">
            <w:pPr>
              <w:rPr>
                <w:rFonts w:cstheme="minorHAnsi"/>
                <w:sz w:val="24"/>
                <w:szCs w:val="24"/>
              </w:rPr>
            </w:pPr>
            <w:r w:rsidRPr="00E53DFB">
              <w:rPr>
                <w:rFonts w:cstheme="minorHAnsi"/>
                <w:sz w:val="24"/>
                <w:szCs w:val="24"/>
              </w:rPr>
              <w:sym w:font="Symbol" w:char="F0DE"/>
            </w:r>
            <w:r w:rsidRPr="00E53DFB">
              <w:rPr>
                <w:rFonts w:cstheme="minorHAnsi"/>
                <w:sz w:val="24"/>
                <w:szCs w:val="24"/>
              </w:rPr>
              <w:t>50(96+f</w:t>
            </w:r>
            <w:r w:rsidRPr="00E53DFB">
              <w:rPr>
                <w:rFonts w:cstheme="minorHAnsi"/>
                <w:sz w:val="24"/>
                <w:szCs w:val="24"/>
                <w:vertAlign w:val="subscript"/>
              </w:rPr>
              <w:t>1</w:t>
            </w:r>
            <w:r w:rsidRPr="00E53DFB">
              <w:rPr>
                <w:rFonts w:cstheme="minorHAnsi"/>
                <w:sz w:val="24"/>
                <w:szCs w:val="24"/>
              </w:rPr>
              <w:t>) = 4320+70f1</w:t>
            </w:r>
          </w:p>
          <w:p w14:paraId="6A681B62" w14:textId="77777777" w:rsidR="00F9296E" w:rsidRPr="00E53DFB" w:rsidRDefault="00F9296E" w:rsidP="00F9296E">
            <w:pPr>
              <w:rPr>
                <w:rFonts w:cstheme="minorHAnsi"/>
                <w:sz w:val="24"/>
                <w:szCs w:val="24"/>
              </w:rPr>
            </w:pPr>
            <w:r w:rsidRPr="00E53DFB">
              <w:rPr>
                <w:rFonts w:cstheme="minorHAnsi"/>
                <w:sz w:val="24"/>
                <w:szCs w:val="24"/>
              </w:rPr>
              <w:sym w:font="Symbol" w:char="F0DE"/>
            </w:r>
            <w:r w:rsidRPr="00E53DFB">
              <w:rPr>
                <w:rFonts w:cstheme="minorHAnsi"/>
                <w:sz w:val="24"/>
                <w:szCs w:val="24"/>
              </w:rPr>
              <w:t>4800 + 50f</w:t>
            </w:r>
            <w:r w:rsidRPr="00E53DFB">
              <w:rPr>
                <w:rFonts w:cstheme="minorHAnsi"/>
                <w:sz w:val="24"/>
                <w:szCs w:val="24"/>
                <w:vertAlign w:val="subscript"/>
              </w:rPr>
              <w:t xml:space="preserve">1 </w:t>
            </w:r>
            <w:r w:rsidRPr="00E53DFB">
              <w:rPr>
                <w:rFonts w:cstheme="minorHAnsi"/>
                <w:sz w:val="24"/>
                <w:szCs w:val="24"/>
              </w:rPr>
              <w:t xml:space="preserve"> = 4320+70f1</w:t>
            </w:r>
          </w:p>
          <w:p w14:paraId="36EF7B0F" w14:textId="77777777" w:rsidR="00F9296E" w:rsidRPr="00E53DFB" w:rsidRDefault="00F9296E" w:rsidP="00F9296E">
            <w:pPr>
              <w:rPr>
                <w:rFonts w:cstheme="minorHAnsi"/>
                <w:sz w:val="24"/>
                <w:szCs w:val="24"/>
                <w:vertAlign w:val="subscript"/>
              </w:rPr>
            </w:pPr>
            <w:r w:rsidRPr="00E53DFB">
              <w:rPr>
                <w:rFonts w:cstheme="minorHAnsi"/>
                <w:sz w:val="24"/>
                <w:szCs w:val="24"/>
              </w:rPr>
              <w:sym w:font="Symbol" w:char="F0DE"/>
            </w:r>
            <w:r w:rsidRPr="00E53DFB">
              <w:rPr>
                <w:rFonts w:cstheme="minorHAnsi"/>
                <w:sz w:val="24"/>
                <w:szCs w:val="24"/>
              </w:rPr>
              <w:t>4800 - 4320 = 70f</w:t>
            </w:r>
            <w:r w:rsidRPr="00E53DFB">
              <w:rPr>
                <w:rFonts w:cstheme="minorHAnsi"/>
                <w:sz w:val="24"/>
                <w:szCs w:val="24"/>
                <w:vertAlign w:val="subscript"/>
              </w:rPr>
              <w:t>1</w:t>
            </w:r>
            <w:r w:rsidRPr="00E53DFB">
              <w:rPr>
                <w:rFonts w:cstheme="minorHAnsi"/>
                <w:sz w:val="24"/>
                <w:szCs w:val="24"/>
              </w:rPr>
              <w:t xml:space="preserve"> – 50f</w:t>
            </w:r>
            <w:r w:rsidRPr="00E53DFB">
              <w:rPr>
                <w:rFonts w:cstheme="minorHAnsi"/>
                <w:sz w:val="24"/>
                <w:szCs w:val="24"/>
                <w:vertAlign w:val="subscript"/>
              </w:rPr>
              <w:t>1</w:t>
            </w:r>
          </w:p>
          <w:p w14:paraId="1C50BCFA" w14:textId="77777777" w:rsidR="00F9296E" w:rsidRPr="00E53DFB" w:rsidRDefault="00F9296E" w:rsidP="00F9296E">
            <w:pPr>
              <w:rPr>
                <w:rFonts w:cstheme="minorHAnsi"/>
                <w:sz w:val="24"/>
                <w:szCs w:val="24"/>
              </w:rPr>
            </w:pPr>
            <w:r w:rsidRPr="00E53DFB">
              <w:rPr>
                <w:rFonts w:cstheme="minorHAnsi"/>
                <w:sz w:val="24"/>
                <w:szCs w:val="24"/>
                <w:vertAlign w:val="subscript"/>
              </w:rPr>
              <w:sym w:font="Symbol" w:char="F0DE"/>
            </w:r>
            <w:r w:rsidRPr="00E53DFB">
              <w:rPr>
                <w:rFonts w:cstheme="minorHAnsi"/>
                <w:sz w:val="24"/>
                <w:szCs w:val="24"/>
              </w:rPr>
              <w:t>20f</w:t>
            </w:r>
            <w:r w:rsidRPr="00E53DFB">
              <w:rPr>
                <w:rFonts w:cstheme="minorHAnsi"/>
                <w:sz w:val="24"/>
                <w:szCs w:val="24"/>
                <w:vertAlign w:val="subscript"/>
              </w:rPr>
              <w:t>1</w:t>
            </w:r>
            <w:r w:rsidRPr="00E53DFB">
              <w:rPr>
                <w:rFonts w:cstheme="minorHAnsi"/>
                <w:sz w:val="24"/>
                <w:szCs w:val="24"/>
              </w:rPr>
              <w:t xml:space="preserve"> =480</w:t>
            </w:r>
          </w:p>
          <w:p w14:paraId="21D0B73D" w14:textId="606E8415" w:rsidR="00F9296E" w:rsidRPr="00E53DFB" w:rsidRDefault="00F9296E" w:rsidP="00F9296E">
            <w:pPr>
              <w:rPr>
                <w:rFonts w:cstheme="minorHAnsi"/>
                <w:sz w:val="24"/>
                <w:szCs w:val="24"/>
              </w:rPr>
            </w:pPr>
            <w:r w:rsidRPr="00E53DFB">
              <w:rPr>
                <w:rFonts w:cstheme="minorHAnsi"/>
                <w:sz w:val="24"/>
                <w:szCs w:val="24"/>
              </w:rPr>
              <w:sym w:font="Symbol" w:char="F05C"/>
            </w:r>
            <w:r w:rsidRPr="00E53DFB">
              <w:rPr>
                <w:rFonts w:cstheme="minorHAnsi"/>
                <w:sz w:val="24"/>
                <w:szCs w:val="24"/>
              </w:rPr>
              <w:t>f</w:t>
            </w:r>
            <w:r w:rsidRPr="00E53DFB">
              <w:rPr>
                <w:rFonts w:cstheme="minorHAnsi"/>
                <w:sz w:val="24"/>
                <w:szCs w:val="24"/>
                <w:vertAlign w:val="subscript"/>
              </w:rPr>
              <w:t>1</w:t>
            </w:r>
            <w:r w:rsidRPr="00E53DFB">
              <w:rPr>
                <w:rFonts w:cstheme="minorHAnsi"/>
                <w:sz w:val="24"/>
                <w:szCs w:val="24"/>
              </w:rPr>
              <w:t xml:space="preserve"> =24</w:t>
            </w:r>
          </w:p>
        </w:tc>
        <w:tc>
          <w:tcPr>
            <w:tcW w:w="764" w:type="dxa"/>
          </w:tcPr>
          <w:p w14:paraId="5F125BC7" w14:textId="77777777" w:rsidR="00F9296E" w:rsidRPr="00E53DFB" w:rsidRDefault="00F9296E" w:rsidP="00F9296E">
            <w:pPr>
              <w:rPr>
                <w:rFonts w:cstheme="minorHAnsi"/>
                <w:sz w:val="24"/>
                <w:szCs w:val="24"/>
              </w:rPr>
            </w:pPr>
            <w:r w:rsidRPr="00E53DFB">
              <w:rPr>
                <w:rFonts w:cstheme="minorHAnsi"/>
                <w:sz w:val="24"/>
                <w:szCs w:val="24"/>
              </w:rPr>
              <w:lastRenderedPageBreak/>
              <w:t>2</w:t>
            </w:r>
          </w:p>
        </w:tc>
      </w:tr>
      <w:tr w:rsidR="00F9296E" w:rsidRPr="00E53DFB" w14:paraId="64880C7E" w14:textId="77777777" w:rsidTr="003D0CCF">
        <w:tc>
          <w:tcPr>
            <w:tcW w:w="498" w:type="dxa"/>
          </w:tcPr>
          <w:p w14:paraId="66653C83" w14:textId="77777777" w:rsidR="00F9296E" w:rsidRPr="00E53DFB" w:rsidRDefault="00F9296E" w:rsidP="00F9296E">
            <w:pPr>
              <w:rPr>
                <w:rFonts w:cstheme="minorHAnsi"/>
                <w:sz w:val="24"/>
                <w:szCs w:val="24"/>
              </w:rPr>
            </w:pPr>
            <w:r w:rsidRPr="00E53DFB">
              <w:rPr>
                <w:rFonts w:cstheme="minorHAnsi"/>
                <w:sz w:val="24"/>
                <w:szCs w:val="24"/>
              </w:rPr>
              <w:t>7</w:t>
            </w:r>
          </w:p>
        </w:tc>
        <w:tc>
          <w:tcPr>
            <w:tcW w:w="9359" w:type="dxa"/>
          </w:tcPr>
          <w:p w14:paraId="0ACDFB7D" w14:textId="77777777" w:rsidR="00F9296E" w:rsidRPr="00E53DFB" w:rsidRDefault="00F9296E" w:rsidP="00F9296E">
            <w:pPr>
              <w:rPr>
                <w:rFonts w:cstheme="minorHAnsi"/>
                <w:sz w:val="24"/>
                <w:szCs w:val="24"/>
              </w:rPr>
            </w:pPr>
            <w:r w:rsidRPr="00E53DFB">
              <w:rPr>
                <w:rFonts w:cstheme="minorHAnsi"/>
                <w:sz w:val="24"/>
                <w:szCs w:val="24"/>
              </w:rPr>
              <w:t>Solution:   20+60 +70 +x +60 = 250</w:t>
            </w:r>
          </w:p>
          <w:p w14:paraId="1B35A66E" w14:textId="77777777" w:rsidR="00F9296E" w:rsidRPr="00E53DFB" w:rsidRDefault="00F9296E" w:rsidP="00F9296E">
            <w:pPr>
              <w:rPr>
                <w:rFonts w:cstheme="minorHAnsi"/>
                <w:sz w:val="24"/>
                <w:szCs w:val="24"/>
              </w:rPr>
            </w:pPr>
            <w:r w:rsidRPr="00E53DFB">
              <w:rPr>
                <w:rFonts w:cstheme="minorHAnsi"/>
                <w:sz w:val="24"/>
                <w:szCs w:val="24"/>
              </w:rPr>
              <w:sym w:font="Symbol" w:char="F05C"/>
            </w:r>
            <w:r w:rsidRPr="00E53DFB">
              <w:rPr>
                <w:rFonts w:cstheme="minorHAnsi"/>
                <w:sz w:val="24"/>
                <w:szCs w:val="24"/>
              </w:rPr>
              <w:t xml:space="preserve"> x = 250-210=40</w:t>
            </w:r>
          </w:p>
          <w:p w14:paraId="743E9064" w14:textId="77777777" w:rsidR="00F9296E" w:rsidRPr="00E53DFB" w:rsidRDefault="00F9296E" w:rsidP="00F9296E">
            <w:pPr>
              <w:rPr>
                <w:rFonts w:cstheme="minorHAnsi"/>
                <w:sz w:val="24"/>
                <w:szCs w:val="24"/>
              </w:rPr>
            </w:pPr>
            <w:r w:rsidRPr="00E53DFB">
              <w:rPr>
                <w:rFonts w:cstheme="minorHAnsi"/>
                <w:sz w:val="24"/>
                <w:szCs w:val="24"/>
              </w:rPr>
              <w:t>Modal class= 120-140</w:t>
            </w:r>
          </w:p>
          <w:p w14:paraId="1F3642A4" w14:textId="77777777" w:rsidR="00F9296E" w:rsidRPr="00E53DFB" w:rsidRDefault="00F9296E" w:rsidP="00F9296E">
            <w:pPr>
              <w:rPr>
                <w:rFonts w:cstheme="minorHAnsi"/>
                <w:sz w:val="24"/>
                <w:szCs w:val="24"/>
              </w:rPr>
            </w:pPr>
            <w:r w:rsidRPr="00E53DFB">
              <w:rPr>
                <w:rFonts w:cstheme="minorHAnsi"/>
                <w:sz w:val="24"/>
                <w:szCs w:val="24"/>
              </w:rPr>
              <w:t>Mode = l +[(f</w:t>
            </w:r>
            <w:r w:rsidRPr="00E53DFB">
              <w:rPr>
                <w:rFonts w:cstheme="minorHAnsi"/>
                <w:sz w:val="24"/>
                <w:szCs w:val="24"/>
                <w:vertAlign w:val="subscript"/>
              </w:rPr>
              <w:t>1</w:t>
            </w:r>
            <w:r w:rsidRPr="00E53DFB">
              <w:rPr>
                <w:rFonts w:cstheme="minorHAnsi"/>
                <w:sz w:val="24"/>
                <w:szCs w:val="24"/>
              </w:rPr>
              <w:t>-f</w:t>
            </w:r>
            <w:r w:rsidRPr="00E53DFB">
              <w:rPr>
                <w:rFonts w:cstheme="minorHAnsi"/>
                <w:sz w:val="24"/>
                <w:szCs w:val="24"/>
                <w:vertAlign w:val="subscript"/>
              </w:rPr>
              <w:t>0</w:t>
            </w:r>
            <w:r w:rsidRPr="00E53DFB">
              <w:rPr>
                <w:rFonts w:cstheme="minorHAnsi"/>
                <w:sz w:val="24"/>
                <w:szCs w:val="24"/>
              </w:rPr>
              <w:t>)/(2f</w:t>
            </w:r>
            <w:r w:rsidRPr="00E53DFB">
              <w:rPr>
                <w:rFonts w:cstheme="minorHAnsi"/>
                <w:sz w:val="24"/>
                <w:szCs w:val="24"/>
                <w:vertAlign w:val="subscript"/>
              </w:rPr>
              <w:t>1</w:t>
            </w:r>
            <w:r w:rsidRPr="00E53DFB">
              <w:rPr>
                <w:rFonts w:cstheme="minorHAnsi"/>
                <w:sz w:val="24"/>
                <w:szCs w:val="24"/>
              </w:rPr>
              <w:t xml:space="preserve"> –f</w:t>
            </w:r>
            <w:r w:rsidRPr="00E53DFB">
              <w:rPr>
                <w:rFonts w:cstheme="minorHAnsi"/>
                <w:sz w:val="24"/>
                <w:szCs w:val="24"/>
                <w:vertAlign w:val="subscript"/>
              </w:rPr>
              <w:t>0</w:t>
            </w:r>
            <w:r w:rsidRPr="00E53DFB">
              <w:rPr>
                <w:rFonts w:cstheme="minorHAnsi"/>
                <w:sz w:val="24"/>
                <w:szCs w:val="24"/>
              </w:rPr>
              <w:t xml:space="preserve"> –f</w:t>
            </w:r>
            <w:r w:rsidRPr="00E53DFB">
              <w:rPr>
                <w:rFonts w:cstheme="minorHAnsi"/>
                <w:sz w:val="24"/>
                <w:szCs w:val="24"/>
                <w:vertAlign w:val="subscript"/>
              </w:rPr>
              <w:t>2</w:t>
            </w:r>
            <w:r w:rsidRPr="00E53DFB">
              <w:rPr>
                <w:rFonts w:cstheme="minorHAnsi"/>
                <w:sz w:val="24"/>
                <w:szCs w:val="24"/>
              </w:rPr>
              <w:t xml:space="preserve"> )] x h</w:t>
            </w:r>
          </w:p>
          <w:p w14:paraId="7FA76038" w14:textId="77777777" w:rsidR="00F9296E" w:rsidRPr="00E53DFB" w:rsidRDefault="00F9296E" w:rsidP="00F9296E">
            <w:pPr>
              <w:tabs>
                <w:tab w:val="left" w:pos="900"/>
              </w:tabs>
              <w:rPr>
                <w:rFonts w:cstheme="minorHAnsi"/>
                <w:sz w:val="24"/>
                <w:szCs w:val="24"/>
              </w:rPr>
            </w:pPr>
            <w:r w:rsidRPr="00E53DFB">
              <w:rPr>
                <w:rFonts w:cstheme="minorHAnsi"/>
                <w:sz w:val="24"/>
                <w:szCs w:val="24"/>
              </w:rPr>
              <w:tab/>
              <w:t>= 120 + [(70 – 60)/(140-60-40)]x20</w:t>
            </w:r>
          </w:p>
          <w:p w14:paraId="532351F5" w14:textId="77777777" w:rsidR="00F9296E" w:rsidRPr="00E53DFB" w:rsidRDefault="00F9296E" w:rsidP="00F9296E">
            <w:pPr>
              <w:tabs>
                <w:tab w:val="left" w:pos="900"/>
              </w:tabs>
              <w:rPr>
                <w:rFonts w:cstheme="minorHAnsi"/>
                <w:sz w:val="24"/>
                <w:szCs w:val="24"/>
              </w:rPr>
            </w:pPr>
            <w:r w:rsidRPr="00E53DFB">
              <w:rPr>
                <w:rFonts w:cstheme="minorHAnsi"/>
                <w:sz w:val="24"/>
                <w:szCs w:val="24"/>
              </w:rPr>
              <w:tab/>
              <w:t>=125</w:t>
            </w:r>
          </w:p>
          <w:p w14:paraId="54CF6985" w14:textId="1EF00387" w:rsidR="00F9296E" w:rsidRPr="00E53DFB" w:rsidRDefault="00F9296E" w:rsidP="00F9296E">
            <w:pPr>
              <w:tabs>
                <w:tab w:val="left" w:pos="900"/>
              </w:tabs>
              <w:rPr>
                <w:rFonts w:cstheme="minorHAnsi"/>
                <w:sz w:val="24"/>
                <w:szCs w:val="24"/>
              </w:rPr>
            </w:pPr>
            <w:r w:rsidRPr="00E53DFB">
              <w:rPr>
                <w:rFonts w:cstheme="minorHAnsi"/>
                <w:sz w:val="24"/>
                <w:szCs w:val="24"/>
              </w:rPr>
              <w:t>Hence modal mass is 125 g.</w:t>
            </w:r>
          </w:p>
        </w:tc>
        <w:tc>
          <w:tcPr>
            <w:tcW w:w="764" w:type="dxa"/>
          </w:tcPr>
          <w:p w14:paraId="340FFDCA"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6421E857" w14:textId="77777777" w:rsidTr="003D0CCF">
        <w:tc>
          <w:tcPr>
            <w:tcW w:w="498" w:type="dxa"/>
          </w:tcPr>
          <w:p w14:paraId="52541D02" w14:textId="77777777" w:rsidR="00F9296E" w:rsidRPr="00E53DFB" w:rsidRDefault="00F9296E" w:rsidP="00F9296E">
            <w:pPr>
              <w:rPr>
                <w:rFonts w:cstheme="minorHAnsi"/>
                <w:sz w:val="24"/>
                <w:szCs w:val="24"/>
              </w:rPr>
            </w:pPr>
            <w:r w:rsidRPr="00E53DFB">
              <w:rPr>
                <w:rFonts w:cstheme="minorHAnsi"/>
                <w:sz w:val="24"/>
                <w:szCs w:val="24"/>
              </w:rPr>
              <w:t>8</w:t>
            </w:r>
          </w:p>
        </w:tc>
        <w:tc>
          <w:tcPr>
            <w:tcW w:w="9359" w:type="dxa"/>
          </w:tcPr>
          <w:p w14:paraId="7FE9AA64" w14:textId="21D684F8" w:rsidR="00F9296E" w:rsidRPr="00E53DFB" w:rsidRDefault="00F9296E" w:rsidP="00F9296E">
            <w:pPr>
              <w:rPr>
                <w:rFonts w:cstheme="minorHAnsi"/>
                <w:sz w:val="24"/>
                <w:szCs w:val="24"/>
              </w:rPr>
            </w:pPr>
            <w:r w:rsidRPr="00E53DFB">
              <w:rPr>
                <w:rFonts w:cstheme="minorHAnsi"/>
                <w:color w:val="000000" w:themeColor="text1"/>
                <w:sz w:val="24"/>
                <w:szCs w:val="24"/>
              </w:rPr>
              <w:t>180</w:t>
            </w:r>
          </w:p>
        </w:tc>
        <w:tc>
          <w:tcPr>
            <w:tcW w:w="764" w:type="dxa"/>
          </w:tcPr>
          <w:p w14:paraId="423AC845"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24A90A1F" w14:textId="77777777" w:rsidTr="003D0CCF">
        <w:tc>
          <w:tcPr>
            <w:tcW w:w="498" w:type="dxa"/>
          </w:tcPr>
          <w:p w14:paraId="03DB3351" w14:textId="77777777" w:rsidR="00F9296E" w:rsidRPr="00E53DFB" w:rsidRDefault="00F9296E" w:rsidP="00F9296E">
            <w:pPr>
              <w:rPr>
                <w:rFonts w:cstheme="minorHAnsi"/>
                <w:sz w:val="24"/>
                <w:szCs w:val="24"/>
              </w:rPr>
            </w:pPr>
            <w:r w:rsidRPr="00E53DFB">
              <w:rPr>
                <w:rFonts w:cstheme="minorHAnsi"/>
                <w:sz w:val="24"/>
                <w:szCs w:val="24"/>
              </w:rPr>
              <w:t>9</w:t>
            </w:r>
          </w:p>
        </w:tc>
        <w:tc>
          <w:tcPr>
            <w:tcW w:w="9359" w:type="dxa"/>
          </w:tcPr>
          <w:p w14:paraId="0B4C5883" w14:textId="3DB7DA69" w:rsidR="00F9296E" w:rsidRPr="00E53DFB" w:rsidRDefault="00F9296E" w:rsidP="00F9296E">
            <w:pPr>
              <w:rPr>
                <w:rFonts w:eastAsiaTheme="minorEastAsia" w:cstheme="minorHAnsi"/>
                <w:sz w:val="24"/>
                <w:szCs w:val="24"/>
              </w:rPr>
            </w:pPr>
            <w:r w:rsidRPr="00E53DFB">
              <w:rPr>
                <w:rFonts w:cstheme="minorHAnsi"/>
                <w:color w:val="000000" w:themeColor="text1"/>
                <w:sz w:val="24"/>
                <w:szCs w:val="24"/>
              </w:rPr>
              <w:t>5-5.2</w:t>
            </w:r>
          </w:p>
        </w:tc>
        <w:tc>
          <w:tcPr>
            <w:tcW w:w="764" w:type="dxa"/>
          </w:tcPr>
          <w:p w14:paraId="0AEC41E8"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11C0D8B0" w14:textId="77777777" w:rsidTr="003D0CCF">
        <w:tc>
          <w:tcPr>
            <w:tcW w:w="498" w:type="dxa"/>
          </w:tcPr>
          <w:p w14:paraId="03F5FA84" w14:textId="77777777" w:rsidR="00F9296E" w:rsidRPr="00E53DFB" w:rsidRDefault="00F9296E" w:rsidP="00F9296E">
            <w:pPr>
              <w:rPr>
                <w:rFonts w:cstheme="minorHAnsi"/>
                <w:sz w:val="24"/>
                <w:szCs w:val="24"/>
              </w:rPr>
            </w:pPr>
            <w:r w:rsidRPr="00E53DFB">
              <w:rPr>
                <w:rFonts w:cstheme="minorHAnsi"/>
                <w:sz w:val="24"/>
                <w:szCs w:val="24"/>
              </w:rPr>
              <w:t>10</w:t>
            </w:r>
          </w:p>
        </w:tc>
        <w:tc>
          <w:tcPr>
            <w:tcW w:w="9359" w:type="dxa"/>
          </w:tcPr>
          <w:p w14:paraId="0E9856B9" w14:textId="5142D073" w:rsidR="00F9296E" w:rsidRPr="00E53DFB" w:rsidRDefault="00F9296E" w:rsidP="00F9296E">
            <w:pPr>
              <w:rPr>
                <w:rFonts w:cstheme="minorHAnsi"/>
                <w:sz w:val="24"/>
                <w:szCs w:val="24"/>
              </w:rPr>
            </w:pPr>
            <w:r w:rsidRPr="00E53DFB">
              <w:rPr>
                <w:rFonts w:cstheme="minorHAnsi"/>
                <w:color w:val="000000" w:themeColor="text1"/>
                <w:sz w:val="24"/>
                <w:szCs w:val="24"/>
              </w:rPr>
              <w:t>14</w:t>
            </w:r>
          </w:p>
        </w:tc>
        <w:tc>
          <w:tcPr>
            <w:tcW w:w="764" w:type="dxa"/>
          </w:tcPr>
          <w:p w14:paraId="0543B69A" w14:textId="77777777" w:rsidR="00F9296E" w:rsidRPr="00E53DFB" w:rsidRDefault="00F9296E" w:rsidP="00F9296E">
            <w:pPr>
              <w:rPr>
                <w:rFonts w:cstheme="minorHAnsi"/>
                <w:sz w:val="24"/>
                <w:szCs w:val="24"/>
              </w:rPr>
            </w:pPr>
            <w:r w:rsidRPr="00E53DFB">
              <w:rPr>
                <w:rFonts w:cstheme="minorHAnsi"/>
                <w:sz w:val="24"/>
                <w:szCs w:val="24"/>
              </w:rPr>
              <w:t>2</w:t>
            </w:r>
          </w:p>
        </w:tc>
      </w:tr>
      <w:tr w:rsidR="00F9296E" w:rsidRPr="00E53DFB" w14:paraId="57CF0B24" w14:textId="77777777" w:rsidTr="003D0CCF">
        <w:tc>
          <w:tcPr>
            <w:tcW w:w="498" w:type="dxa"/>
          </w:tcPr>
          <w:p w14:paraId="2E4587E5" w14:textId="77777777" w:rsidR="00F9296E" w:rsidRPr="00E53DFB" w:rsidRDefault="00F9296E" w:rsidP="00F9296E">
            <w:pPr>
              <w:ind w:left="1080"/>
              <w:rPr>
                <w:rFonts w:cstheme="minorHAnsi"/>
                <w:sz w:val="24"/>
                <w:szCs w:val="24"/>
              </w:rPr>
            </w:pPr>
          </w:p>
        </w:tc>
        <w:tc>
          <w:tcPr>
            <w:tcW w:w="9359" w:type="dxa"/>
          </w:tcPr>
          <w:p w14:paraId="3C7B1942" w14:textId="77777777" w:rsidR="00F9296E" w:rsidRPr="00E53DFB" w:rsidRDefault="00F9296E" w:rsidP="00F9296E">
            <w:pPr>
              <w:jc w:val="center"/>
              <w:rPr>
                <w:rFonts w:cstheme="minorHAnsi"/>
                <w:sz w:val="24"/>
                <w:szCs w:val="24"/>
              </w:rPr>
            </w:pPr>
            <w:r w:rsidRPr="00E53DFB">
              <w:rPr>
                <w:rFonts w:cstheme="minorHAnsi"/>
                <w:sz w:val="24"/>
                <w:szCs w:val="24"/>
                <w:highlight w:val="yellow"/>
              </w:rPr>
              <w:t>3 – MARKS TYPE QUESTIONS</w:t>
            </w:r>
          </w:p>
        </w:tc>
        <w:tc>
          <w:tcPr>
            <w:tcW w:w="764" w:type="dxa"/>
          </w:tcPr>
          <w:p w14:paraId="5984D43D" w14:textId="77777777" w:rsidR="00F9296E" w:rsidRPr="00E53DFB" w:rsidRDefault="00F9296E" w:rsidP="00F9296E">
            <w:pPr>
              <w:rPr>
                <w:rFonts w:cstheme="minorHAnsi"/>
                <w:sz w:val="24"/>
                <w:szCs w:val="24"/>
              </w:rPr>
            </w:pPr>
          </w:p>
        </w:tc>
      </w:tr>
      <w:tr w:rsidR="0061316A" w:rsidRPr="00E53DFB" w14:paraId="02C993B8" w14:textId="77777777" w:rsidTr="003D0CCF">
        <w:tc>
          <w:tcPr>
            <w:tcW w:w="498" w:type="dxa"/>
          </w:tcPr>
          <w:p w14:paraId="3CEB3BE5" w14:textId="77777777" w:rsidR="0061316A" w:rsidRPr="00E53DFB" w:rsidRDefault="0061316A" w:rsidP="0061316A">
            <w:pPr>
              <w:rPr>
                <w:rFonts w:cstheme="minorHAnsi"/>
                <w:sz w:val="24"/>
                <w:szCs w:val="24"/>
              </w:rPr>
            </w:pPr>
            <w:r w:rsidRPr="00E53DFB">
              <w:rPr>
                <w:rFonts w:cstheme="minorHAnsi"/>
                <w:sz w:val="24"/>
                <w:szCs w:val="24"/>
              </w:rPr>
              <w:t>1</w:t>
            </w:r>
          </w:p>
        </w:tc>
        <w:tc>
          <w:tcPr>
            <w:tcW w:w="9359" w:type="dxa"/>
          </w:tcPr>
          <w:p w14:paraId="54479A28" w14:textId="77777777" w:rsidR="0061316A" w:rsidRPr="00E53DFB" w:rsidRDefault="0061316A" w:rsidP="0061316A">
            <w:pPr>
              <w:rPr>
                <w:rFonts w:cstheme="minorHAnsi"/>
                <w:sz w:val="24"/>
                <w:szCs w:val="24"/>
              </w:rPr>
            </w:pPr>
            <w:r w:rsidRPr="00E53DFB">
              <w:rPr>
                <w:rFonts w:cstheme="minorHAnsi"/>
                <w:sz w:val="24"/>
                <w:szCs w:val="24"/>
              </w:rPr>
              <w:t>The median of the distribution given below is 14.4. Find the values of x and y, if the sum of all the frequencies is 20.</w:t>
            </w:r>
          </w:p>
          <w:tbl>
            <w:tblPr>
              <w:tblStyle w:val="TableGrid"/>
              <w:tblW w:w="7295" w:type="dxa"/>
              <w:tblLook w:val="04A0" w:firstRow="1" w:lastRow="0" w:firstColumn="1" w:lastColumn="0" w:noHBand="0" w:noVBand="1"/>
            </w:tblPr>
            <w:tblGrid>
              <w:gridCol w:w="1742"/>
              <w:gridCol w:w="963"/>
              <w:gridCol w:w="1169"/>
              <w:gridCol w:w="1174"/>
              <w:gridCol w:w="1174"/>
              <w:gridCol w:w="1073"/>
            </w:tblGrid>
            <w:tr w:rsidR="0061316A" w:rsidRPr="00E53DFB" w14:paraId="36B407E1" w14:textId="77777777" w:rsidTr="004B0562">
              <w:tc>
                <w:tcPr>
                  <w:tcW w:w="1742" w:type="dxa"/>
                </w:tcPr>
                <w:p w14:paraId="59F1D05D" w14:textId="77777777" w:rsidR="0061316A" w:rsidRPr="00E53DFB" w:rsidRDefault="0061316A" w:rsidP="0061316A">
                  <w:pPr>
                    <w:rPr>
                      <w:rFonts w:cstheme="minorHAnsi"/>
                      <w:sz w:val="24"/>
                      <w:szCs w:val="24"/>
                    </w:rPr>
                  </w:pPr>
                  <w:r w:rsidRPr="00E53DFB">
                    <w:rPr>
                      <w:rFonts w:cstheme="minorHAnsi"/>
                      <w:sz w:val="24"/>
                      <w:szCs w:val="24"/>
                    </w:rPr>
                    <w:t>Class interval</w:t>
                  </w:r>
                </w:p>
              </w:tc>
              <w:tc>
                <w:tcPr>
                  <w:tcW w:w="963" w:type="dxa"/>
                </w:tcPr>
                <w:p w14:paraId="2CD365D7" w14:textId="77777777" w:rsidR="0061316A" w:rsidRPr="00E53DFB" w:rsidRDefault="0061316A" w:rsidP="0061316A">
                  <w:pPr>
                    <w:tabs>
                      <w:tab w:val="left" w:pos="945"/>
                    </w:tabs>
                    <w:jc w:val="center"/>
                    <w:rPr>
                      <w:rFonts w:cstheme="minorHAnsi"/>
                      <w:sz w:val="24"/>
                      <w:szCs w:val="24"/>
                    </w:rPr>
                  </w:pPr>
                  <w:r w:rsidRPr="00E53DFB">
                    <w:rPr>
                      <w:rFonts w:cstheme="minorHAnsi"/>
                      <w:sz w:val="24"/>
                      <w:szCs w:val="24"/>
                    </w:rPr>
                    <w:t>0-6</w:t>
                  </w:r>
                </w:p>
              </w:tc>
              <w:tc>
                <w:tcPr>
                  <w:tcW w:w="1169" w:type="dxa"/>
                </w:tcPr>
                <w:p w14:paraId="44F6ABB7" w14:textId="77777777" w:rsidR="0061316A" w:rsidRPr="00E53DFB" w:rsidRDefault="0061316A" w:rsidP="0061316A">
                  <w:pPr>
                    <w:jc w:val="center"/>
                    <w:rPr>
                      <w:rFonts w:cstheme="minorHAnsi"/>
                      <w:sz w:val="24"/>
                      <w:szCs w:val="24"/>
                    </w:rPr>
                  </w:pPr>
                  <w:r w:rsidRPr="00E53DFB">
                    <w:rPr>
                      <w:rFonts w:cstheme="minorHAnsi"/>
                      <w:sz w:val="24"/>
                      <w:szCs w:val="24"/>
                    </w:rPr>
                    <w:t>6-12</w:t>
                  </w:r>
                </w:p>
              </w:tc>
              <w:tc>
                <w:tcPr>
                  <w:tcW w:w="1174" w:type="dxa"/>
                </w:tcPr>
                <w:p w14:paraId="462677AD" w14:textId="77777777" w:rsidR="0061316A" w:rsidRPr="00E53DFB" w:rsidRDefault="0061316A" w:rsidP="0061316A">
                  <w:pPr>
                    <w:jc w:val="center"/>
                    <w:rPr>
                      <w:rFonts w:cstheme="minorHAnsi"/>
                      <w:sz w:val="24"/>
                      <w:szCs w:val="24"/>
                    </w:rPr>
                  </w:pPr>
                  <w:r w:rsidRPr="00E53DFB">
                    <w:rPr>
                      <w:rFonts w:cstheme="minorHAnsi"/>
                      <w:sz w:val="24"/>
                      <w:szCs w:val="24"/>
                    </w:rPr>
                    <w:t>12-18</w:t>
                  </w:r>
                </w:p>
              </w:tc>
              <w:tc>
                <w:tcPr>
                  <w:tcW w:w="1174" w:type="dxa"/>
                </w:tcPr>
                <w:p w14:paraId="4CCA0CC7" w14:textId="77777777" w:rsidR="0061316A" w:rsidRPr="00E53DFB" w:rsidRDefault="0061316A" w:rsidP="0061316A">
                  <w:pPr>
                    <w:jc w:val="center"/>
                    <w:rPr>
                      <w:rFonts w:cstheme="minorHAnsi"/>
                      <w:sz w:val="24"/>
                      <w:szCs w:val="24"/>
                    </w:rPr>
                  </w:pPr>
                  <w:r w:rsidRPr="00E53DFB">
                    <w:rPr>
                      <w:rFonts w:cstheme="minorHAnsi"/>
                      <w:sz w:val="24"/>
                      <w:szCs w:val="24"/>
                    </w:rPr>
                    <w:t>18-24</w:t>
                  </w:r>
                </w:p>
              </w:tc>
              <w:tc>
                <w:tcPr>
                  <w:tcW w:w="1073" w:type="dxa"/>
                </w:tcPr>
                <w:p w14:paraId="7E58FB77" w14:textId="77777777" w:rsidR="0061316A" w:rsidRPr="00E53DFB" w:rsidRDefault="0061316A" w:rsidP="0061316A">
                  <w:pPr>
                    <w:jc w:val="center"/>
                    <w:rPr>
                      <w:rFonts w:cstheme="minorHAnsi"/>
                      <w:sz w:val="24"/>
                      <w:szCs w:val="24"/>
                    </w:rPr>
                  </w:pPr>
                  <w:r w:rsidRPr="00E53DFB">
                    <w:rPr>
                      <w:rFonts w:cstheme="minorHAnsi"/>
                      <w:sz w:val="24"/>
                      <w:szCs w:val="24"/>
                    </w:rPr>
                    <w:t>24-30</w:t>
                  </w:r>
                </w:p>
              </w:tc>
            </w:tr>
            <w:tr w:rsidR="0061316A" w:rsidRPr="00E53DFB" w14:paraId="4C0B585F" w14:textId="77777777" w:rsidTr="004B0562">
              <w:tc>
                <w:tcPr>
                  <w:tcW w:w="1742" w:type="dxa"/>
                </w:tcPr>
                <w:p w14:paraId="339F2220" w14:textId="77777777" w:rsidR="0061316A" w:rsidRPr="00E53DFB" w:rsidRDefault="0061316A" w:rsidP="0061316A">
                  <w:pPr>
                    <w:rPr>
                      <w:rFonts w:cstheme="minorHAnsi"/>
                      <w:sz w:val="24"/>
                      <w:szCs w:val="24"/>
                    </w:rPr>
                  </w:pPr>
                  <w:r w:rsidRPr="00E53DFB">
                    <w:rPr>
                      <w:rFonts w:cstheme="minorHAnsi"/>
                      <w:sz w:val="24"/>
                      <w:szCs w:val="24"/>
                    </w:rPr>
                    <w:lastRenderedPageBreak/>
                    <w:t>Frequency</w:t>
                  </w:r>
                </w:p>
              </w:tc>
              <w:tc>
                <w:tcPr>
                  <w:tcW w:w="963" w:type="dxa"/>
                </w:tcPr>
                <w:p w14:paraId="7AECE1DD" w14:textId="77777777" w:rsidR="0061316A" w:rsidRPr="00E53DFB" w:rsidRDefault="0061316A" w:rsidP="0061316A">
                  <w:pPr>
                    <w:jc w:val="center"/>
                    <w:rPr>
                      <w:rFonts w:cstheme="minorHAnsi"/>
                      <w:sz w:val="24"/>
                      <w:szCs w:val="24"/>
                    </w:rPr>
                  </w:pPr>
                  <w:r w:rsidRPr="00E53DFB">
                    <w:rPr>
                      <w:rFonts w:cstheme="minorHAnsi"/>
                      <w:sz w:val="24"/>
                      <w:szCs w:val="24"/>
                    </w:rPr>
                    <w:t>4</w:t>
                  </w:r>
                </w:p>
              </w:tc>
              <w:tc>
                <w:tcPr>
                  <w:tcW w:w="1169" w:type="dxa"/>
                </w:tcPr>
                <w:p w14:paraId="6CA1DCFC" w14:textId="77777777" w:rsidR="0061316A" w:rsidRPr="00E53DFB" w:rsidRDefault="0061316A" w:rsidP="0061316A">
                  <w:pPr>
                    <w:jc w:val="center"/>
                    <w:rPr>
                      <w:rFonts w:cstheme="minorHAnsi"/>
                      <w:sz w:val="24"/>
                      <w:szCs w:val="24"/>
                    </w:rPr>
                  </w:pPr>
                  <w:r w:rsidRPr="00E53DFB">
                    <w:rPr>
                      <w:rFonts w:cstheme="minorHAnsi"/>
                      <w:sz w:val="24"/>
                      <w:szCs w:val="24"/>
                    </w:rPr>
                    <w:t>X</w:t>
                  </w:r>
                </w:p>
              </w:tc>
              <w:tc>
                <w:tcPr>
                  <w:tcW w:w="1174" w:type="dxa"/>
                </w:tcPr>
                <w:p w14:paraId="18A79993" w14:textId="77777777" w:rsidR="0061316A" w:rsidRPr="00E53DFB" w:rsidRDefault="0061316A" w:rsidP="0061316A">
                  <w:pPr>
                    <w:jc w:val="center"/>
                    <w:rPr>
                      <w:rFonts w:cstheme="minorHAnsi"/>
                      <w:sz w:val="24"/>
                      <w:szCs w:val="24"/>
                    </w:rPr>
                  </w:pPr>
                  <w:r w:rsidRPr="00E53DFB">
                    <w:rPr>
                      <w:rFonts w:cstheme="minorHAnsi"/>
                      <w:sz w:val="24"/>
                      <w:szCs w:val="24"/>
                    </w:rPr>
                    <w:t>5</w:t>
                  </w:r>
                </w:p>
              </w:tc>
              <w:tc>
                <w:tcPr>
                  <w:tcW w:w="1174" w:type="dxa"/>
                </w:tcPr>
                <w:p w14:paraId="70BB50C6" w14:textId="77777777" w:rsidR="0061316A" w:rsidRPr="00E53DFB" w:rsidRDefault="0061316A" w:rsidP="0061316A">
                  <w:pPr>
                    <w:jc w:val="center"/>
                    <w:rPr>
                      <w:rFonts w:cstheme="minorHAnsi"/>
                      <w:sz w:val="24"/>
                      <w:szCs w:val="24"/>
                    </w:rPr>
                  </w:pPr>
                  <w:r w:rsidRPr="00E53DFB">
                    <w:rPr>
                      <w:rFonts w:cstheme="minorHAnsi"/>
                      <w:sz w:val="24"/>
                      <w:szCs w:val="24"/>
                    </w:rPr>
                    <w:t>Y</w:t>
                  </w:r>
                </w:p>
              </w:tc>
              <w:tc>
                <w:tcPr>
                  <w:tcW w:w="1073" w:type="dxa"/>
                </w:tcPr>
                <w:p w14:paraId="5D16BADB" w14:textId="77777777" w:rsidR="0061316A" w:rsidRPr="00E53DFB" w:rsidRDefault="0061316A" w:rsidP="0061316A">
                  <w:pPr>
                    <w:jc w:val="center"/>
                    <w:rPr>
                      <w:rFonts w:cstheme="minorHAnsi"/>
                      <w:sz w:val="24"/>
                      <w:szCs w:val="24"/>
                    </w:rPr>
                  </w:pPr>
                  <w:r w:rsidRPr="00E53DFB">
                    <w:rPr>
                      <w:rFonts w:cstheme="minorHAnsi"/>
                      <w:sz w:val="24"/>
                      <w:szCs w:val="24"/>
                    </w:rPr>
                    <w:t>1</w:t>
                  </w:r>
                </w:p>
              </w:tc>
            </w:tr>
          </w:tbl>
          <w:p w14:paraId="27659589" w14:textId="1F741D3B" w:rsidR="0061316A" w:rsidRPr="00E53DFB" w:rsidRDefault="0061316A" w:rsidP="0061316A">
            <w:pPr>
              <w:rPr>
                <w:rFonts w:cstheme="minorHAnsi"/>
                <w:sz w:val="24"/>
                <w:szCs w:val="24"/>
              </w:rPr>
            </w:pPr>
          </w:p>
        </w:tc>
        <w:tc>
          <w:tcPr>
            <w:tcW w:w="764" w:type="dxa"/>
          </w:tcPr>
          <w:p w14:paraId="7F267E56" w14:textId="77777777" w:rsidR="0061316A" w:rsidRPr="00E53DFB" w:rsidRDefault="0061316A" w:rsidP="0061316A">
            <w:pPr>
              <w:rPr>
                <w:rFonts w:cstheme="minorHAnsi"/>
                <w:sz w:val="24"/>
                <w:szCs w:val="24"/>
              </w:rPr>
            </w:pPr>
            <w:r w:rsidRPr="00E53DFB">
              <w:rPr>
                <w:rFonts w:eastAsia="Calibri" w:cstheme="minorHAnsi"/>
                <w:sz w:val="24"/>
                <w:szCs w:val="24"/>
              </w:rPr>
              <w:lastRenderedPageBreak/>
              <w:t xml:space="preserve">3 </w:t>
            </w:r>
          </w:p>
        </w:tc>
      </w:tr>
      <w:tr w:rsidR="0061316A" w:rsidRPr="00E53DFB" w14:paraId="25EEF649" w14:textId="77777777" w:rsidTr="003D0CCF">
        <w:tc>
          <w:tcPr>
            <w:tcW w:w="498" w:type="dxa"/>
          </w:tcPr>
          <w:p w14:paraId="0A34B1AB" w14:textId="77777777" w:rsidR="0061316A" w:rsidRPr="00E53DFB" w:rsidRDefault="0061316A" w:rsidP="0061316A">
            <w:pPr>
              <w:rPr>
                <w:rFonts w:cstheme="minorHAnsi"/>
                <w:sz w:val="24"/>
                <w:szCs w:val="24"/>
              </w:rPr>
            </w:pPr>
            <w:r w:rsidRPr="00E53DFB">
              <w:rPr>
                <w:rFonts w:cstheme="minorHAnsi"/>
                <w:sz w:val="24"/>
                <w:szCs w:val="24"/>
              </w:rPr>
              <w:t>2</w:t>
            </w:r>
          </w:p>
        </w:tc>
        <w:tc>
          <w:tcPr>
            <w:tcW w:w="9359" w:type="dxa"/>
          </w:tcPr>
          <w:p w14:paraId="6A4A152B" w14:textId="77777777" w:rsidR="0061316A" w:rsidRPr="00E53DFB" w:rsidRDefault="0061316A" w:rsidP="0061316A">
            <w:pPr>
              <w:rPr>
                <w:rFonts w:cstheme="minorHAnsi"/>
                <w:sz w:val="24"/>
                <w:szCs w:val="24"/>
              </w:rPr>
            </w:pPr>
            <w:r w:rsidRPr="00E53DFB">
              <w:rPr>
                <w:rFonts w:cstheme="minorHAnsi"/>
                <w:sz w:val="24"/>
                <w:szCs w:val="24"/>
              </w:rPr>
              <w:t>Following is the distribution of marks obtained by 60 students in science test:</w:t>
            </w:r>
          </w:p>
          <w:tbl>
            <w:tblPr>
              <w:tblStyle w:val="TableGrid"/>
              <w:tblW w:w="0" w:type="auto"/>
              <w:tblLook w:val="04A0" w:firstRow="1" w:lastRow="0" w:firstColumn="1" w:lastColumn="0" w:noHBand="0" w:noVBand="1"/>
            </w:tblPr>
            <w:tblGrid>
              <w:gridCol w:w="3647"/>
              <w:gridCol w:w="3648"/>
            </w:tblGrid>
            <w:tr w:rsidR="0061316A" w:rsidRPr="00E53DFB" w14:paraId="7D2455CE" w14:textId="77777777" w:rsidTr="004B0562">
              <w:tc>
                <w:tcPr>
                  <w:tcW w:w="3647" w:type="dxa"/>
                </w:tcPr>
                <w:p w14:paraId="371AF899" w14:textId="77777777" w:rsidR="0061316A" w:rsidRPr="00E53DFB" w:rsidRDefault="0061316A" w:rsidP="0061316A">
                  <w:pPr>
                    <w:jc w:val="center"/>
                    <w:rPr>
                      <w:rFonts w:cstheme="minorHAnsi"/>
                      <w:b/>
                      <w:bCs/>
                      <w:sz w:val="24"/>
                      <w:szCs w:val="24"/>
                    </w:rPr>
                  </w:pPr>
                  <w:r w:rsidRPr="00E53DFB">
                    <w:rPr>
                      <w:rFonts w:cstheme="minorHAnsi"/>
                      <w:b/>
                      <w:bCs/>
                      <w:sz w:val="24"/>
                      <w:szCs w:val="24"/>
                    </w:rPr>
                    <w:t>Marks</w:t>
                  </w:r>
                </w:p>
              </w:tc>
              <w:tc>
                <w:tcPr>
                  <w:tcW w:w="3648" w:type="dxa"/>
                </w:tcPr>
                <w:p w14:paraId="20BFE797" w14:textId="77777777" w:rsidR="0061316A" w:rsidRPr="00E53DFB" w:rsidRDefault="0061316A" w:rsidP="0061316A">
                  <w:pPr>
                    <w:jc w:val="center"/>
                    <w:rPr>
                      <w:rFonts w:cstheme="minorHAnsi"/>
                      <w:b/>
                      <w:bCs/>
                      <w:sz w:val="24"/>
                      <w:szCs w:val="24"/>
                    </w:rPr>
                  </w:pPr>
                  <w:r w:rsidRPr="00E53DFB">
                    <w:rPr>
                      <w:rFonts w:cstheme="minorHAnsi"/>
                      <w:b/>
                      <w:bCs/>
                      <w:sz w:val="24"/>
                      <w:szCs w:val="24"/>
                    </w:rPr>
                    <w:t>No. of students</w:t>
                  </w:r>
                </w:p>
              </w:tc>
            </w:tr>
            <w:tr w:rsidR="0061316A" w:rsidRPr="00E53DFB" w14:paraId="25DF9CE9" w14:textId="77777777" w:rsidTr="004B0562">
              <w:tc>
                <w:tcPr>
                  <w:tcW w:w="3647" w:type="dxa"/>
                </w:tcPr>
                <w:p w14:paraId="75FCCAC0" w14:textId="77777777" w:rsidR="0061316A" w:rsidRPr="00E53DFB" w:rsidRDefault="0061316A" w:rsidP="0061316A">
                  <w:pPr>
                    <w:jc w:val="center"/>
                    <w:rPr>
                      <w:rFonts w:cstheme="minorHAnsi"/>
                      <w:sz w:val="24"/>
                      <w:szCs w:val="24"/>
                    </w:rPr>
                  </w:pPr>
                  <w:r w:rsidRPr="00E53DFB">
                    <w:rPr>
                      <w:rFonts w:cstheme="minorHAnsi"/>
                      <w:sz w:val="24"/>
                      <w:szCs w:val="24"/>
                    </w:rPr>
                    <w:t>More than 0</w:t>
                  </w:r>
                </w:p>
              </w:tc>
              <w:tc>
                <w:tcPr>
                  <w:tcW w:w="3648" w:type="dxa"/>
                </w:tcPr>
                <w:p w14:paraId="7DFB1EF5" w14:textId="77777777" w:rsidR="0061316A" w:rsidRPr="00E53DFB" w:rsidRDefault="0061316A" w:rsidP="0061316A">
                  <w:pPr>
                    <w:jc w:val="center"/>
                    <w:rPr>
                      <w:rFonts w:cstheme="minorHAnsi"/>
                      <w:sz w:val="24"/>
                      <w:szCs w:val="24"/>
                    </w:rPr>
                  </w:pPr>
                  <w:r w:rsidRPr="00E53DFB">
                    <w:rPr>
                      <w:rFonts w:cstheme="minorHAnsi"/>
                      <w:sz w:val="24"/>
                      <w:szCs w:val="24"/>
                    </w:rPr>
                    <w:t>60</w:t>
                  </w:r>
                </w:p>
              </w:tc>
            </w:tr>
            <w:tr w:rsidR="0061316A" w:rsidRPr="00E53DFB" w14:paraId="3620DEB7" w14:textId="77777777" w:rsidTr="004B0562">
              <w:tc>
                <w:tcPr>
                  <w:tcW w:w="3647" w:type="dxa"/>
                </w:tcPr>
                <w:p w14:paraId="0E934C85" w14:textId="77777777" w:rsidR="0061316A" w:rsidRPr="00E53DFB" w:rsidRDefault="0061316A" w:rsidP="0061316A">
                  <w:pPr>
                    <w:jc w:val="center"/>
                    <w:rPr>
                      <w:rFonts w:cstheme="minorHAnsi"/>
                      <w:sz w:val="24"/>
                      <w:szCs w:val="24"/>
                    </w:rPr>
                  </w:pPr>
                  <w:r w:rsidRPr="00E53DFB">
                    <w:rPr>
                      <w:rFonts w:cstheme="minorHAnsi"/>
                      <w:sz w:val="24"/>
                      <w:szCs w:val="24"/>
                    </w:rPr>
                    <w:t>More than 10</w:t>
                  </w:r>
                </w:p>
              </w:tc>
              <w:tc>
                <w:tcPr>
                  <w:tcW w:w="3648" w:type="dxa"/>
                </w:tcPr>
                <w:p w14:paraId="43EB54CC" w14:textId="77777777" w:rsidR="0061316A" w:rsidRPr="00E53DFB" w:rsidRDefault="0061316A" w:rsidP="0061316A">
                  <w:pPr>
                    <w:jc w:val="center"/>
                    <w:rPr>
                      <w:rFonts w:cstheme="minorHAnsi"/>
                      <w:sz w:val="24"/>
                      <w:szCs w:val="24"/>
                    </w:rPr>
                  </w:pPr>
                  <w:r w:rsidRPr="00E53DFB">
                    <w:rPr>
                      <w:rFonts w:cstheme="minorHAnsi"/>
                      <w:sz w:val="24"/>
                      <w:szCs w:val="24"/>
                    </w:rPr>
                    <w:t>56</w:t>
                  </w:r>
                </w:p>
              </w:tc>
            </w:tr>
            <w:tr w:rsidR="0061316A" w:rsidRPr="00E53DFB" w14:paraId="5300B4B6" w14:textId="77777777" w:rsidTr="004B0562">
              <w:tc>
                <w:tcPr>
                  <w:tcW w:w="3647" w:type="dxa"/>
                </w:tcPr>
                <w:p w14:paraId="260CECB2" w14:textId="77777777" w:rsidR="0061316A" w:rsidRPr="00E53DFB" w:rsidRDefault="0061316A" w:rsidP="0061316A">
                  <w:pPr>
                    <w:jc w:val="center"/>
                    <w:rPr>
                      <w:rFonts w:cstheme="minorHAnsi"/>
                      <w:sz w:val="24"/>
                      <w:szCs w:val="24"/>
                    </w:rPr>
                  </w:pPr>
                  <w:r w:rsidRPr="00E53DFB">
                    <w:rPr>
                      <w:rFonts w:cstheme="minorHAnsi"/>
                      <w:sz w:val="24"/>
                      <w:szCs w:val="24"/>
                    </w:rPr>
                    <w:t>More than 20</w:t>
                  </w:r>
                </w:p>
              </w:tc>
              <w:tc>
                <w:tcPr>
                  <w:tcW w:w="3648" w:type="dxa"/>
                </w:tcPr>
                <w:p w14:paraId="58E136D0" w14:textId="77777777" w:rsidR="0061316A" w:rsidRPr="00E53DFB" w:rsidRDefault="0061316A" w:rsidP="0061316A">
                  <w:pPr>
                    <w:jc w:val="center"/>
                    <w:rPr>
                      <w:rFonts w:cstheme="minorHAnsi"/>
                      <w:sz w:val="24"/>
                      <w:szCs w:val="24"/>
                    </w:rPr>
                  </w:pPr>
                  <w:r w:rsidRPr="00E53DFB">
                    <w:rPr>
                      <w:rFonts w:cstheme="minorHAnsi"/>
                      <w:sz w:val="24"/>
                      <w:szCs w:val="24"/>
                    </w:rPr>
                    <w:t>40</w:t>
                  </w:r>
                </w:p>
              </w:tc>
            </w:tr>
            <w:tr w:rsidR="0061316A" w:rsidRPr="00E53DFB" w14:paraId="709A4373" w14:textId="77777777" w:rsidTr="004B0562">
              <w:tc>
                <w:tcPr>
                  <w:tcW w:w="3647" w:type="dxa"/>
                </w:tcPr>
                <w:p w14:paraId="5D217A37" w14:textId="77777777" w:rsidR="0061316A" w:rsidRPr="00E53DFB" w:rsidRDefault="0061316A" w:rsidP="0061316A">
                  <w:pPr>
                    <w:jc w:val="center"/>
                    <w:rPr>
                      <w:rFonts w:cstheme="minorHAnsi"/>
                      <w:sz w:val="24"/>
                      <w:szCs w:val="24"/>
                    </w:rPr>
                  </w:pPr>
                  <w:r w:rsidRPr="00E53DFB">
                    <w:rPr>
                      <w:rFonts w:cstheme="minorHAnsi"/>
                      <w:sz w:val="24"/>
                      <w:szCs w:val="24"/>
                    </w:rPr>
                    <w:t>More than 30</w:t>
                  </w:r>
                </w:p>
              </w:tc>
              <w:tc>
                <w:tcPr>
                  <w:tcW w:w="3648" w:type="dxa"/>
                </w:tcPr>
                <w:p w14:paraId="685A707C" w14:textId="77777777" w:rsidR="0061316A" w:rsidRPr="00E53DFB" w:rsidRDefault="0061316A" w:rsidP="0061316A">
                  <w:pPr>
                    <w:jc w:val="center"/>
                    <w:rPr>
                      <w:rFonts w:cstheme="minorHAnsi"/>
                      <w:sz w:val="24"/>
                      <w:szCs w:val="24"/>
                    </w:rPr>
                  </w:pPr>
                  <w:r w:rsidRPr="00E53DFB">
                    <w:rPr>
                      <w:rFonts w:cstheme="minorHAnsi"/>
                      <w:sz w:val="24"/>
                      <w:szCs w:val="24"/>
                    </w:rPr>
                    <w:t>20</w:t>
                  </w:r>
                </w:p>
              </w:tc>
            </w:tr>
            <w:tr w:rsidR="0061316A" w:rsidRPr="00E53DFB" w14:paraId="53E8D0B9" w14:textId="77777777" w:rsidTr="004B0562">
              <w:tc>
                <w:tcPr>
                  <w:tcW w:w="3647" w:type="dxa"/>
                </w:tcPr>
                <w:p w14:paraId="691A7D06" w14:textId="77777777" w:rsidR="0061316A" w:rsidRPr="00E53DFB" w:rsidRDefault="0061316A" w:rsidP="0061316A">
                  <w:pPr>
                    <w:jc w:val="center"/>
                    <w:rPr>
                      <w:rFonts w:cstheme="minorHAnsi"/>
                      <w:sz w:val="24"/>
                      <w:szCs w:val="24"/>
                    </w:rPr>
                  </w:pPr>
                  <w:r w:rsidRPr="00E53DFB">
                    <w:rPr>
                      <w:rFonts w:cstheme="minorHAnsi"/>
                      <w:sz w:val="24"/>
                      <w:szCs w:val="24"/>
                    </w:rPr>
                    <w:t>More than 40</w:t>
                  </w:r>
                </w:p>
              </w:tc>
              <w:tc>
                <w:tcPr>
                  <w:tcW w:w="3648" w:type="dxa"/>
                </w:tcPr>
                <w:p w14:paraId="383B3EE6" w14:textId="77777777" w:rsidR="0061316A" w:rsidRPr="00E53DFB" w:rsidRDefault="0061316A" w:rsidP="0061316A">
                  <w:pPr>
                    <w:jc w:val="center"/>
                    <w:rPr>
                      <w:rFonts w:cstheme="minorHAnsi"/>
                      <w:sz w:val="24"/>
                      <w:szCs w:val="24"/>
                    </w:rPr>
                  </w:pPr>
                  <w:r w:rsidRPr="00E53DFB">
                    <w:rPr>
                      <w:rFonts w:cstheme="minorHAnsi"/>
                      <w:sz w:val="24"/>
                      <w:szCs w:val="24"/>
                    </w:rPr>
                    <w:t>10</w:t>
                  </w:r>
                </w:p>
              </w:tc>
            </w:tr>
            <w:tr w:rsidR="0061316A" w:rsidRPr="00E53DFB" w14:paraId="00B77688" w14:textId="77777777" w:rsidTr="004B0562">
              <w:tc>
                <w:tcPr>
                  <w:tcW w:w="3647" w:type="dxa"/>
                </w:tcPr>
                <w:p w14:paraId="259C3AE0" w14:textId="77777777" w:rsidR="0061316A" w:rsidRPr="00E53DFB" w:rsidRDefault="0061316A" w:rsidP="0061316A">
                  <w:pPr>
                    <w:jc w:val="center"/>
                    <w:rPr>
                      <w:rFonts w:cstheme="minorHAnsi"/>
                      <w:sz w:val="24"/>
                      <w:szCs w:val="24"/>
                    </w:rPr>
                  </w:pPr>
                  <w:r w:rsidRPr="00E53DFB">
                    <w:rPr>
                      <w:rFonts w:cstheme="minorHAnsi"/>
                      <w:sz w:val="24"/>
                      <w:szCs w:val="24"/>
                    </w:rPr>
                    <w:t>More than 50</w:t>
                  </w:r>
                </w:p>
              </w:tc>
              <w:tc>
                <w:tcPr>
                  <w:tcW w:w="3648" w:type="dxa"/>
                </w:tcPr>
                <w:p w14:paraId="758B6BE7" w14:textId="77777777" w:rsidR="0061316A" w:rsidRPr="00E53DFB" w:rsidRDefault="0061316A" w:rsidP="0061316A">
                  <w:pPr>
                    <w:jc w:val="center"/>
                    <w:rPr>
                      <w:rFonts w:cstheme="minorHAnsi"/>
                      <w:sz w:val="24"/>
                      <w:szCs w:val="24"/>
                    </w:rPr>
                  </w:pPr>
                  <w:r w:rsidRPr="00E53DFB">
                    <w:rPr>
                      <w:rFonts w:cstheme="minorHAnsi"/>
                      <w:sz w:val="24"/>
                      <w:szCs w:val="24"/>
                    </w:rPr>
                    <w:t>3</w:t>
                  </w:r>
                </w:p>
              </w:tc>
            </w:tr>
          </w:tbl>
          <w:p w14:paraId="2290ACF7" w14:textId="6A3526B4" w:rsidR="0061316A" w:rsidRPr="00E53DFB" w:rsidRDefault="0061316A" w:rsidP="0061316A">
            <w:pPr>
              <w:rPr>
                <w:rFonts w:cstheme="minorHAnsi"/>
                <w:sz w:val="24"/>
                <w:szCs w:val="24"/>
              </w:rPr>
            </w:pPr>
            <w:r w:rsidRPr="00E53DFB">
              <w:rPr>
                <w:rFonts w:cstheme="minorHAnsi"/>
                <w:sz w:val="24"/>
                <w:szCs w:val="24"/>
              </w:rPr>
              <w:t>Calculate the arithmetic mean.</w:t>
            </w:r>
          </w:p>
        </w:tc>
        <w:tc>
          <w:tcPr>
            <w:tcW w:w="764" w:type="dxa"/>
          </w:tcPr>
          <w:p w14:paraId="234840E9" w14:textId="77777777" w:rsidR="0061316A" w:rsidRPr="00E53DFB" w:rsidRDefault="0061316A" w:rsidP="0061316A">
            <w:pPr>
              <w:rPr>
                <w:rFonts w:cstheme="minorHAnsi"/>
                <w:sz w:val="24"/>
                <w:szCs w:val="24"/>
              </w:rPr>
            </w:pPr>
            <w:r w:rsidRPr="00E53DFB">
              <w:rPr>
                <w:rFonts w:eastAsia="Calibri" w:cstheme="minorHAnsi"/>
                <w:sz w:val="24"/>
                <w:szCs w:val="24"/>
              </w:rPr>
              <w:t xml:space="preserve">3 </w:t>
            </w:r>
          </w:p>
        </w:tc>
      </w:tr>
      <w:tr w:rsidR="0061316A" w:rsidRPr="00E53DFB" w14:paraId="48B3FF92" w14:textId="77777777" w:rsidTr="003D0CCF">
        <w:tc>
          <w:tcPr>
            <w:tcW w:w="498" w:type="dxa"/>
          </w:tcPr>
          <w:p w14:paraId="5B6B233A" w14:textId="77777777" w:rsidR="0061316A" w:rsidRPr="00E53DFB" w:rsidRDefault="0061316A" w:rsidP="0061316A">
            <w:pPr>
              <w:rPr>
                <w:rFonts w:cstheme="minorHAnsi"/>
                <w:sz w:val="24"/>
                <w:szCs w:val="24"/>
              </w:rPr>
            </w:pPr>
            <w:r w:rsidRPr="00E53DFB">
              <w:rPr>
                <w:rFonts w:cstheme="minorHAnsi"/>
                <w:sz w:val="24"/>
                <w:szCs w:val="24"/>
              </w:rPr>
              <w:t>3</w:t>
            </w:r>
          </w:p>
        </w:tc>
        <w:tc>
          <w:tcPr>
            <w:tcW w:w="9359" w:type="dxa"/>
          </w:tcPr>
          <w:p w14:paraId="141AC8C2" w14:textId="77777777" w:rsidR="0061316A" w:rsidRPr="00E53DFB" w:rsidRDefault="0061316A" w:rsidP="0061316A">
            <w:pPr>
              <w:rPr>
                <w:rFonts w:cstheme="minorHAnsi"/>
                <w:sz w:val="24"/>
                <w:szCs w:val="24"/>
              </w:rPr>
            </w:pPr>
            <w:r w:rsidRPr="00E53DFB">
              <w:rPr>
                <w:rFonts w:cstheme="minorHAnsi"/>
                <w:sz w:val="24"/>
                <w:szCs w:val="24"/>
              </w:rPr>
              <w:t>If mode of data is 23/7 , then find x and y</w:t>
            </w:r>
          </w:p>
          <w:tbl>
            <w:tblPr>
              <w:tblStyle w:val="TableGrid"/>
              <w:tblW w:w="0" w:type="auto"/>
              <w:tblLook w:val="04A0" w:firstRow="1" w:lastRow="0" w:firstColumn="1" w:lastColumn="0" w:noHBand="0" w:noVBand="1"/>
            </w:tblPr>
            <w:tblGrid>
              <w:gridCol w:w="1238"/>
              <w:gridCol w:w="936"/>
              <w:gridCol w:w="1042"/>
              <w:gridCol w:w="1042"/>
              <w:gridCol w:w="1042"/>
              <w:gridCol w:w="1042"/>
              <w:gridCol w:w="1042"/>
            </w:tblGrid>
            <w:tr w:rsidR="0061316A" w:rsidRPr="00E53DFB" w14:paraId="551EB42D" w14:textId="77777777" w:rsidTr="004B0562">
              <w:tc>
                <w:tcPr>
                  <w:tcW w:w="1147" w:type="dxa"/>
                </w:tcPr>
                <w:p w14:paraId="629471EC" w14:textId="77777777" w:rsidR="0061316A" w:rsidRPr="00E53DFB" w:rsidRDefault="0061316A" w:rsidP="0061316A">
                  <w:pPr>
                    <w:rPr>
                      <w:rFonts w:cstheme="minorHAnsi"/>
                      <w:sz w:val="24"/>
                      <w:szCs w:val="24"/>
                    </w:rPr>
                  </w:pPr>
                  <w:r w:rsidRPr="00E53DFB">
                    <w:rPr>
                      <w:rFonts w:cstheme="minorHAnsi"/>
                      <w:sz w:val="24"/>
                      <w:szCs w:val="24"/>
                    </w:rPr>
                    <w:t>Class interval</w:t>
                  </w:r>
                </w:p>
              </w:tc>
              <w:tc>
                <w:tcPr>
                  <w:tcW w:w="936" w:type="dxa"/>
                </w:tcPr>
                <w:p w14:paraId="73E35475" w14:textId="77777777" w:rsidR="0061316A" w:rsidRPr="00E53DFB" w:rsidRDefault="0061316A" w:rsidP="0061316A">
                  <w:pPr>
                    <w:rPr>
                      <w:rFonts w:cstheme="minorHAnsi"/>
                      <w:sz w:val="24"/>
                      <w:szCs w:val="24"/>
                    </w:rPr>
                  </w:pPr>
                  <w:r w:rsidRPr="00E53DFB">
                    <w:rPr>
                      <w:rFonts w:cstheme="minorHAnsi"/>
                      <w:sz w:val="24"/>
                      <w:szCs w:val="24"/>
                    </w:rPr>
                    <w:t>1-3</w:t>
                  </w:r>
                </w:p>
              </w:tc>
              <w:tc>
                <w:tcPr>
                  <w:tcW w:w="1042" w:type="dxa"/>
                </w:tcPr>
                <w:p w14:paraId="732BF1A8" w14:textId="77777777" w:rsidR="0061316A" w:rsidRPr="00E53DFB" w:rsidRDefault="0061316A" w:rsidP="0061316A">
                  <w:pPr>
                    <w:rPr>
                      <w:rFonts w:cstheme="minorHAnsi"/>
                      <w:sz w:val="24"/>
                      <w:szCs w:val="24"/>
                    </w:rPr>
                  </w:pPr>
                  <w:r w:rsidRPr="00E53DFB">
                    <w:rPr>
                      <w:rFonts w:cstheme="minorHAnsi"/>
                      <w:sz w:val="24"/>
                      <w:szCs w:val="24"/>
                    </w:rPr>
                    <w:t>3-5</w:t>
                  </w:r>
                </w:p>
              </w:tc>
              <w:tc>
                <w:tcPr>
                  <w:tcW w:w="1042" w:type="dxa"/>
                </w:tcPr>
                <w:p w14:paraId="77E29C42" w14:textId="77777777" w:rsidR="0061316A" w:rsidRPr="00E53DFB" w:rsidRDefault="0061316A" w:rsidP="0061316A">
                  <w:pPr>
                    <w:rPr>
                      <w:rFonts w:cstheme="minorHAnsi"/>
                      <w:sz w:val="24"/>
                      <w:szCs w:val="24"/>
                    </w:rPr>
                  </w:pPr>
                  <w:r w:rsidRPr="00E53DFB">
                    <w:rPr>
                      <w:rFonts w:cstheme="minorHAnsi"/>
                      <w:sz w:val="24"/>
                      <w:szCs w:val="24"/>
                    </w:rPr>
                    <w:t>5-7</w:t>
                  </w:r>
                </w:p>
              </w:tc>
              <w:tc>
                <w:tcPr>
                  <w:tcW w:w="1042" w:type="dxa"/>
                </w:tcPr>
                <w:p w14:paraId="4B919546" w14:textId="77777777" w:rsidR="0061316A" w:rsidRPr="00E53DFB" w:rsidRDefault="0061316A" w:rsidP="0061316A">
                  <w:pPr>
                    <w:rPr>
                      <w:rFonts w:cstheme="minorHAnsi"/>
                      <w:sz w:val="24"/>
                      <w:szCs w:val="24"/>
                    </w:rPr>
                  </w:pPr>
                  <w:r w:rsidRPr="00E53DFB">
                    <w:rPr>
                      <w:rFonts w:cstheme="minorHAnsi"/>
                      <w:sz w:val="24"/>
                      <w:szCs w:val="24"/>
                    </w:rPr>
                    <w:t>7-9</w:t>
                  </w:r>
                </w:p>
              </w:tc>
              <w:tc>
                <w:tcPr>
                  <w:tcW w:w="1042" w:type="dxa"/>
                </w:tcPr>
                <w:p w14:paraId="2B187DAA" w14:textId="77777777" w:rsidR="0061316A" w:rsidRPr="00E53DFB" w:rsidRDefault="0061316A" w:rsidP="0061316A">
                  <w:pPr>
                    <w:rPr>
                      <w:rFonts w:cstheme="minorHAnsi"/>
                      <w:sz w:val="24"/>
                      <w:szCs w:val="24"/>
                    </w:rPr>
                  </w:pPr>
                  <w:r w:rsidRPr="00E53DFB">
                    <w:rPr>
                      <w:rFonts w:cstheme="minorHAnsi"/>
                      <w:sz w:val="24"/>
                      <w:szCs w:val="24"/>
                    </w:rPr>
                    <w:t>9-11</w:t>
                  </w:r>
                </w:p>
              </w:tc>
              <w:tc>
                <w:tcPr>
                  <w:tcW w:w="1042" w:type="dxa"/>
                </w:tcPr>
                <w:p w14:paraId="6599B76D" w14:textId="77777777" w:rsidR="0061316A" w:rsidRPr="00E53DFB" w:rsidRDefault="0061316A" w:rsidP="0061316A">
                  <w:pPr>
                    <w:rPr>
                      <w:rFonts w:cstheme="minorHAnsi"/>
                      <w:sz w:val="24"/>
                      <w:szCs w:val="24"/>
                    </w:rPr>
                  </w:pPr>
                  <w:r w:rsidRPr="00E53DFB">
                    <w:rPr>
                      <w:rFonts w:cstheme="minorHAnsi"/>
                      <w:sz w:val="24"/>
                      <w:szCs w:val="24"/>
                    </w:rPr>
                    <w:t xml:space="preserve">Total </w:t>
                  </w:r>
                </w:p>
              </w:tc>
            </w:tr>
            <w:tr w:rsidR="0061316A" w:rsidRPr="00E53DFB" w14:paraId="063F2695" w14:textId="77777777" w:rsidTr="004B0562">
              <w:tc>
                <w:tcPr>
                  <w:tcW w:w="1147" w:type="dxa"/>
                </w:tcPr>
                <w:p w14:paraId="15F30B8D" w14:textId="77777777" w:rsidR="0061316A" w:rsidRPr="00E53DFB" w:rsidRDefault="0061316A" w:rsidP="0061316A">
                  <w:pPr>
                    <w:rPr>
                      <w:rFonts w:cstheme="minorHAnsi"/>
                      <w:sz w:val="24"/>
                      <w:szCs w:val="24"/>
                    </w:rPr>
                  </w:pPr>
                  <w:r w:rsidRPr="00E53DFB">
                    <w:rPr>
                      <w:rFonts w:cstheme="minorHAnsi"/>
                      <w:sz w:val="24"/>
                      <w:szCs w:val="24"/>
                    </w:rPr>
                    <w:t xml:space="preserve">Frequency </w:t>
                  </w:r>
                </w:p>
              </w:tc>
              <w:tc>
                <w:tcPr>
                  <w:tcW w:w="936" w:type="dxa"/>
                </w:tcPr>
                <w:p w14:paraId="280ED499" w14:textId="77777777" w:rsidR="0061316A" w:rsidRPr="00E53DFB" w:rsidRDefault="0061316A" w:rsidP="0061316A">
                  <w:pPr>
                    <w:rPr>
                      <w:rFonts w:cstheme="minorHAnsi"/>
                      <w:sz w:val="24"/>
                      <w:szCs w:val="24"/>
                    </w:rPr>
                  </w:pPr>
                  <w:r w:rsidRPr="00E53DFB">
                    <w:rPr>
                      <w:rFonts w:cstheme="minorHAnsi"/>
                      <w:sz w:val="24"/>
                      <w:szCs w:val="24"/>
                    </w:rPr>
                    <w:t>X</w:t>
                  </w:r>
                </w:p>
              </w:tc>
              <w:tc>
                <w:tcPr>
                  <w:tcW w:w="1042" w:type="dxa"/>
                </w:tcPr>
                <w:p w14:paraId="5BFECA25" w14:textId="77777777" w:rsidR="0061316A" w:rsidRPr="00E53DFB" w:rsidRDefault="0061316A" w:rsidP="0061316A">
                  <w:pPr>
                    <w:rPr>
                      <w:rFonts w:cstheme="minorHAnsi"/>
                      <w:sz w:val="24"/>
                      <w:szCs w:val="24"/>
                    </w:rPr>
                  </w:pPr>
                  <w:r w:rsidRPr="00E53DFB">
                    <w:rPr>
                      <w:rFonts w:cstheme="minorHAnsi"/>
                      <w:sz w:val="24"/>
                      <w:szCs w:val="24"/>
                    </w:rPr>
                    <w:t>8</w:t>
                  </w:r>
                </w:p>
              </w:tc>
              <w:tc>
                <w:tcPr>
                  <w:tcW w:w="1042" w:type="dxa"/>
                </w:tcPr>
                <w:p w14:paraId="589DE21B" w14:textId="77777777" w:rsidR="0061316A" w:rsidRPr="00E53DFB" w:rsidRDefault="0061316A" w:rsidP="0061316A">
                  <w:pPr>
                    <w:rPr>
                      <w:rFonts w:cstheme="minorHAnsi"/>
                      <w:sz w:val="24"/>
                      <w:szCs w:val="24"/>
                    </w:rPr>
                  </w:pPr>
                  <w:r w:rsidRPr="00E53DFB">
                    <w:rPr>
                      <w:rFonts w:cstheme="minorHAnsi"/>
                      <w:sz w:val="24"/>
                      <w:szCs w:val="24"/>
                    </w:rPr>
                    <w:t>Y</w:t>
                  </w:r>
                </w:p>
              </w:tc>
              <w:tc>
                <w:tcPr>
                  <w:tcW w:w="1042" w:type="dxa"/>
                </w:tcPr>
                <w:p w14:paraId="3BF7F888" w14:textId="77777777" w:rsidR="0061316A" w:rsidRPr="00E53DFB" w:rsidRDefault="0061316A" w:rsidP="0061316A">
                  <w:pPr>
                    <w:rPr>
                      <w:rFonts w:cstheme="minorHAnsi"/>
                      <w:sz w:val="24"/>
                      <w:szCs w:val="24"/>
                    </w:rPr>
                  </w:pPr>
                  <w:r w:rsidRPr="00E53DFB">
                    <w:rPr>
                      <w:rFonts w:cstheme="minorHAnsi"/>
                      <w:sz w:val="24"/>
                      <w:szCs w:val="24"/>
                    </w:rPr>
                    <w:t>2</w:t>
                  </w:r>
                </w:p>
              </w:tc>
              <w:tc>
                <w:tcPr>
                  <w:tcW w:w="1042" w:type="dxa"/>
                </w:tcPr>
                <w:p w14:paraId="33064143" w14:textId="77777777" w:rsidR="0061316A" w:rsidRPr="00E53DFB" w:rsidRDefault="0061316A" w:rsidP="0061316A">
                  <w:pPr>
                    <w:rPr>
                      <w:rFonts w:cstheme="minorHAnsi"/>
                      <w:sz w:val="24"/>
                      <w:szCs w:val="24"/>
                    </w:rPr>
                  </w:pPr>
                  <w:r w:rsidRPr="00E53DFB">
                    <w:rPr>
                      <w:rFonts w:cstheme="minorHAnsi"/>
                      <w:sz w:val="24"/>
                      <w:szCs w:val="24"/>
                    </w:rPr>
                    <w:t>1</w:t>
                  </w:r>
                </w:p>
              </w:tc>
              <w:tc>
                <w:tcPr>
                  <w:tcW w:w="1042" w:type="dxa"/>
                </w:tcPr>
                <w:p w14:paraId="1202889A" w14:textId="77777777" w:rsidR="0061316A" w:rsidRPr="00E53DFB" w:rsidRDefault="0061316A" w:rsidP="0061316A">
                  <w:pPr>
                    <w:rPr>
                      <w:rFonts w:cstheme="minorHAnsi"/>
                      <w:sz w:val="24"/>
                      <w:szCs w:val="24"/>
                    </w:rPr>
                  </w:pPr>
                  <w:r w:rsidRPr="00E53DFB">
                    <w:rPr>
                      <w:rFonts w:cstheme="minorHAnsi"/>
                      <w:sz w:val="24"/>
                      <w:szCs w:val="24"/>
                    </w:rPr>
                    <w:t>20</w:t>
                  </w:r>
                </w:p>
              </w:tc>
            </w:tr>
          </w:tbl>
          <w:p w14:paraId="38333BF4" w14:textId="347FB2E5" w:rsidR="0061316A" w:rsidRPr="00E53DFB" w:rsidRDefault="0061316A" w:rsidP="0061316A">
            <w:pPr>
              <w:rPr>
                <w:rFonts w:cstheme="minorHAnsi"/>
                <w:sz w:val="24"/>
                <w:szCs w:val="24"/>
              </w:rPr>
            </w:pPr>
          </w:p>
        </w:tc>
        <w:tc>
          <w:tcPr>
            <w:tcW w:w="764" w:type="dxa"/>
          </w:tcPr>
          <w:p w14:paraId="208FD390" w14:textId="77777777" w:rsidR="0061316A" w:rsidRPr="00E53DFB" w:rsidRDefault="0061316A" w:rsidP="0061316A">
            <w:pPr>
              <w:rPr>
                <w:rFonts w:cstheme="minorHAnsi"/>
                <w:sz w:val="24"/>
                <w:szCs w:val="24"/>
              </w:rPr>
            </w:pPr>
            <w:r w:rsidRPr="00E53DFB">
              <w:rPr>
                <w:rFonts w:eastAsia="Calibri" w:cstheme="minorHAnsi"/>
                <w:sz w:val="24"/>
                <w:szCs w:val="24"/>
              </w:rPr>
              <w:t xml:space="preserve">3 </w:t>
            </w:r>
          </w:p>
        </w:tc>
      </w:tr>
      <w:tr w:rsidR="0061316A" w:rsidRPr="00E53DFB" w14:paraId="5B49FA44" w14:textId="77777777" w:rsidTr="003D0CCF">
        <w:tc>
          <w:tcPr>
            <w:tcW w:w="498" w:type="dxa"/>
          </w:tcPr>
          <w:p w14:paraId="3C607016" w14:textId="77777777" w:rsidR="0061316A" w:rsidRPr="00E53DFB" w:rsidRDefault="0061316A" w:rsidP="0061316A">
            <w:pPr>
              <w:rPr>
                <w:rFonts w:cstheme="minorHAnsi"/>
                <w:sz w:val="24"/>
                <w:szCs w:val="24"/>
              </w:rPr>
            </w:pPr>
            <w:r w:rsidRPr="00E53DFB">
              <w:rPr>
                <w:rFonts w:cstheme="minorHAnsi"/>
                <w:sz w:val="24"/>
                <w:szCs w:val="24"/>
              </w:rPr>
              <w:t>4</w:t>
            </w:r>
          </w:p>
        </w:tc>
        <w:tc>
          <w:tcPr>
            <w:tcW w:w="9359" w:type="dxa"/>
          </w:tcPr>
          <w:p w14:paraId="3FB7E32B" w14:textId="77777777" w:rsidR="0061316A" w:rsidRPr="00E53DFB" w:rsidRDefault="0061316A" w:rsidP="0061316A">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Bowling strike rate for a bowler is defined as the average number of balls bowled per wicket taken. A bowler has taken 148 wickets so far with a strike rate of 27. In his next match, he bowls 48 balls and takes 2 wickets.</w:t>
            </w:r>
          </w:p>
          <w:p w14:paraId="5AB8D2FC" w14:textId="0C92B593" w:rsidR="0061316A" w:rsidRPr="00E53DFB" w:rsidRDefault="0061316A" w:rsidP="0061316A">
            <w:pPr>
              <w:rPr>
                <w:rFonts w:cstheme="minorHAnsi"/>
                <w:sz w:val="24"/>
                <w:szCs w:val="24"/>
              </w:rPr>
            </w:pPr>
            <w:r w:rsidRPr="00E53DFB">
              <w:rPr>
                <w:rFonts w:eastAsia="Times New Roman" w:cstheme="minorHAnsi"/>
                <w:sz w:val="24"/>
                <w:szCs w:val="24"/>
              </w:rPr>
              <w:t>What is his new strike rate? Show your work.</w:t>
            </w:r>
          </w:p>
        </w:tc>
        <w:tc>
          <w:tcPr>
            <w:tcW w:w="764" w:type="dxa"/>
          </w:tcPr>
          <w:p w14:paraId="7F82E2F6" w14:textId="77777777" w:rsidR="0061316A" w:rsidRPr="00E53DFB" w:rsidRDefault="0061316A" w:rsidP="0061316A">
            <w:pPr>
              <w:rPr>
                <w:rFonts w:cstheme="minorHAnsi"/>
                <w:sz w:val="24"/>
                <w:szCs w:val="24"/>
              </w:rPr>
            </w:pPr>
            <w:r w:rsidRPr="00E53DFB">
              <w:rPr>
                <w:rFonts w:eastAsia="Calibri" w:cstheme="minorHAnsi"/>
                <w:sz w:val="24"/>
                <w:szCs w:val="24"/>
              </w:rPr>
              <w:t xml:space="preserve">3 </w:t>
            </w:r>
          </w:p>
        </w:tc>
      </w:tr>
      <w:tr w:rsidR="0061316A" w:rsidRPr="00E53DFB" w14:paraId="477DC461" w14:textId="77777777" w:rsidTr="003D0CCF">
        <w:tc>
          <w:tcPr>
            <w:tcW w:w="498" w:type="dxa"/>
          </w:tcPr>
          <w:p w14:paraId="4012E921" w14:textId="77777777" w:rsidR="0061316A" w:rsidRPr="00E53DFB" w:rsidRDefault="0061316A" w:rsidP="0061316A">
            <w:pPr>
              <w:rPr>
                <w:rFonts w:cstheme="minorHAnsi"/>
                <w:sz w:val="24"/>
                <w:szCs w:val="24"/>
              </w:rPr>
            </w:pPr>
            <w:r w:rsidRPr="00E53DFB">
              <w:rPr>
                <w:rFonts w:cstheme="minorHAnsi"/>
                <w:sz w:val="24"/>
                <w:szCs w:val="24"/>
              </w:rPr>
              <w:t>5</w:t>
            </w:r>
          </w:p>
        </w:tc>
        <w:tc>
          <w:tcPr>
            <w:tcW w:w="9359" w:type="dxa"/>
          </w:tcPr>
          <w:p w14:paraId="734C90C8" w14:textId="77777777" w:rsidR="0061316A" w:rsidRPr="00E53DFB" w:rsidRDefault="0061316A" w:rsidP="0061316A">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The frequency distribution of daily rainfall in a town during a certain period is shown below.</w:t>
            </w:r>
          </w:p>
          <w:p w14:paraId="5B5B3454" w14:textId="77777777" w:rsidR="0061316A" w:rsidRPr="00E53DFB" w:rsidRDefault="0061316A" w:rsidP="0061316A">
            <w:pPr>
              <w:pStyle w:val="Normal1"/>
              <w:rPr>
                <w:rFonts w:asciiTheme="minorHAnsi" w:eastAsia="Times New Roman" w:hAnsiTheme="minorHAnsi" w:cstheme="minorHAnsi"/>
                <w:sz w:val="24"/>
                <w:szCs w:val="24"/>
              </w:rPr>
            </w:pPr>
          </w:p>
          <w:tbl>
            <w:tblPr>
              <w:tblW w:w="67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373"/>
              <w:gridCol w:w="3373"/>
            </w:tblGrid>
            <w:tr w:rsidR="0061316A" w:rsidRPr="00E53DFB" w14:paraId="33CE1A3B" w14:textId="77777777" w:rsidTr="004B0562">
              <w:trPr>
                <w:cantSplit/>
                <w:tblHeader/>
              </w:trPr>
              <w:tc>
                <w:tcPr>
                  <w:tcW w:w="3373" w:type="dxa"/>
                  <w:tcMar>
                    <w:top w:w="100" w:type="dxa"/>
                    <w:left w:w="100" w:type="dxa"/>
                    <w:bottom w:w="100" w:type="dxa"/>
                    <w:right w:w="100" w:type="dxa"/>
                  </w:tcMar>
                </w:tcPr>
                <w:p w14:paraId="54F3551A"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Rainfall (in mm)</w:t>
                  </w:r>
                </w:p>
              </w:tc>
              <w:tc>
                <w:tcPr>
                  <w:tcW w:w="3373" w:type="dxa"/>
                  <w:tcMar>
                    <w:top w:w="100" w:type="dxa"/>
                    <w:left w:w="100" w:type="dxa"/>
                    <w:bottom w:w="100" w:type="dxa"/>
                    <w:right w:w="100" w:type="dxa"/>
                  </w:tcMar>
                </w:tcPr>
                <w:p w14:paraId="1614B771"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Number of days</w:t>
                  </w:r>
                </w:p>
              </w:tc>
            </w:tr>
            <w:tr w:rsidR="0061316A" w:rsidRPr="00E53DFB" w14:paraId="796C7E50" w14:textId="77777777" w:rsidTr="004B0562">
              <w:trPr>
                <w:cantSplit/>
                <w:tblHeader/>
              </w:trPr>
              <w:tc>
                <w:tcPr>
                  <w:tcW w:w="3373" w:type="dxa"/>
                  <w:tcMar>
                    <w:top w:w="100" w:type="dxa"/>
                    <w:left w:w="100" w:type="dxa"/>
                    <w:bottom w:w="100" w:type="dxa"/>
                    <w:right w:w="100" w:type="dxa"/>
                  </w:tcMar>
                </w:tcPr>
                <w:p w14:paraId="04D11B69"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0-20</w:t>
                  </w:r>
                </w:p>
              </w:tc>
              <w:tc>
                <w:tcPr>
                  <w:tcW w:w="3373" w:type="dxa"/>
                  <w:tcMar>
                    <w:top w:w="100" w:type="dxa"/>
                    <w:left w:w="100" w:type="dxa"/>
                    <w:bottom w:w="100" w:type="dxa"/>
                    <w:right w:w="100" w:type="dxa"/>
                  </w:tcMar>
                </w:tcPr>
                <w:p w14:paraId="651533AE"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7</w:t>
                  </w:r>
                </w:p>
              </w:tc>
            </w:tr>
            <w:tr w:rsidR="0061316A" w:rsidRPr="00E53DFB" w14:paraId="76867380" w14:textId="77777777" w:rsidTr="004B0562">
              <w:trPr>
                <w:cantSplit/>
                <w:tblHeader/>
              </w:trPr>
              <w:tc>
                <w:tcPr>
                  <w:tcW w:w="3373" w:type="dxa"/>
                  <w:tcMar>
                    <w:top w:w="100" w:type="dxa"/>
                    <w:left w:w="100" w:type="dxa"/>
                    <w:bottom w:w="100" w:type="dxa"/>
                    <w:right w:w="100" w:type="dxa"/>
                  </w:tcMar>
                </w:tcPr>
                <w:p w14:paraId="5236B6AD"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20-40</w:t>
                  </w:r>
                </w:p>
              </w:tc>
              <w:tc>
                <w:tcPr>
                  <w:tcW w:w="3373" w:type="dxa"/>
                  <w:tcMar>
                    <w:top w:w="100" w:type="dxa"/>
                    <w:left w:w="100" w:type="dxa"/>
                    <w:bottom w:w="100" w:type="dxa"/>
                    <w:right w:w="100" w:type="dxa"/>
                  </w:tcMar>
                </w:tcPr>
                <w:p w14:paraId="180AEF2E"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x</w:t>
                  </w:r>
                </w:p>
              </w:tc>
            </w:tr>
            <w:tr w:rsidR="0061316A" w:rsidRPr="00E53DFB" w14:paraId="313479EB" w14:textId="77777777" w:rsidTr="004B0562">
              <w:trPr>
                <w:cantSplit/>
                <w:tblHeader/>
              </w:trPr>
              <w:tc>
                <w:tcPr>
                  <w:tcW w:w="3373" w:type="dxa"/>
                  <w:tcMar>
                    <w:top w:w="100" w:type="dxa"/>
                    <w:left w:w="100" w:type="dxa"/>
                    <w:bottom w:w="100" w:type="dxa"/>
                    <w:right w:w="100" w:type="dxa"/>
                  </w:tcMar>
                </w:tcPr>
                <w:p w14:paraId="1F09F3C2"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40-60</w:t>
                  </w:r>
                </w:p>
              </w:tc>
              <w:tc>
                <w:tcPr>
                  <w:tcW w:w="3373" w:type="dxa"/>
                  <w:tcMar>
                    <w:top w:w="100" w:type="dxa"/>
                    <w:left w:w="100" w:type="dxa"/>
                    <w:bottom w:w="100" w:type="dxa"/>
                    <w:right w:w="100" w:type="dxa"/>
                  </w:tcMar>
                </w:tcPr>
                <w:p w14:paraId="5BD90F80"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10</w:t>
                  </w:r>
                </w:p>
              </w:tc>
            </w:tr>
            <w:tr w:rsidR="0061316A" w:rsidRPr="00E53DFB" w14:paraId="4A9AA872" w14:textId="77777777" w:rsidTr="004B0562">
              <w:trPr>
                <w:cantSplit/>
                <w:tblHeader/>
              </w:trPr>
              <w:tc>
                <w:tcPr>
                  <w:tcW w:w="3373" w:type="dxa"/>
                  <w:tcMar>
                    <w:top w:w="100" w:type="dxa"/>
                    <w:left w:w="100" w:type="dxa"/>
                    <w:bottom w:w="100" w:type="dxa"/>
                    <w:right w:w="100" w:type="dxa"/>
                  </w:tcMar>
                </w:tcPr>
                <w:p w14:paraId="4535ECBC"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60-80</w:t>
                  </w:r>
                </w:p>
              </w:tc>
              <w:tc>
                <w:tcPr>
                  <w:tcW w:w="3373" w:type="dxa"/>
                  <w:tcMar>
                    <w:top w:w="100" w:type="dxa"/>
                    <w:left w:w="100" w:type="dxa"/>
                    <w:bottom w:w="100" w:type="dxa"/>
                    <w:right w:w="100" w:type="dxa"/>
                  </w:tcMar>
                </w:tcPr>
                <w:p w14:paraId="40C7C343"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4</w:t>
                  </w:r>
                </w:p>
              </w:tc>
            </w:tr>
          </w:tbl>
          <w:p w14:paraId="30867C71" w14:textId="68E7B453" w:rsidR="0061316A" w:rsidRPr="00784E7F" w:rsidRDefault="0061316A" w:rsidP="00784E7F">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Unfortunately, due to manual errors, the information on the 20-40 mm range got deleted from the data.</w:t>
            </w:r>
            <w:r w:rsidR="00784E7F">
              <w:rPr>
                <w:rFonts w:asciiTheme="minorHAnsi" w:eastAsia="Times New Roman" w:hAnsiTheme="minorHAnsi" w:cstheme="minorHAnsi"/>
                <w:sz w:val="24"/>
                <w:szCs w:val="24"/>
              </w:rPr>
              <w:t xml:space="preserve"> </w:t>
            </w:r>
            <w:r w:rsidRPr="00E53DFB">
              <w:rPr>
                <w:rFonts w:eastAsia="Times New Roman" w:cstheme="minorHAnsi"/>
                <w:sz w:val="24"/>
                <w:szCs w:val="24"/>
              </w:rPr>
              <w:t>If the mean daily rainfall for the period was 35mm, find the number of days when the rainfall</w:t>
            </w:r>
            <w:r w:rsidR="00784E7F">
              <w:rPr>
                <w:rFonts w:eastAsia="Times New Roman" w:cstheme="minorHAnsi"/>
                <w:sz w:val="24"/>
                <w:szCs w:val="24"/>
              </w:rPr>
              <w:t xml:space="preserve"> </w:t>
            </w:r>
            <w:r w:rsidRPr="00E53DFB">
              <w:rPr>
                <w:rFonts w:eastAsia="Times New Roman" w:cstheme="minorHAnsi"/>
                <w:sz w:val="24"/>
                <w:szCs w:val="24"/>
              </w:rPr>
              <w:t xml:space="preserve">ranged between 20-40 mm. Show your work </w:t>
            </w:r>
          </w:p>
        </w:tc>
        <w:tc>
          <w:tcPr>
            <w:tcW w:w="764" w:type="dxa"/>
          </w:tcPr>
          <w:p w14:paraId="3260D2A5"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3854A4E4" w14:textId="77777777" w:rsidTr="003D0CCF">
        <w:tc>
          <w:tcPr>
            <w:tcW w:w="498" w:type="dxa"/>
          </w:tcPr>
          <w:p w14:paraId="3EE39F2C" w14:textId="77777777" w:rsidR="0061316A" w:rsidRPr="00E53DFB" w:rsidRDefault="0061316A" w:rsidP="0061316A">
            <w:pPr>
              <w:rPr>
                <w:rFonts w:cstheme="minorHAnsi"/>
                <w:sz w:val="24"/>
                <w:szCs w:val="24"/>
              </w:rPr>
            </w:pPr>
            <w:r w:rsidRPr="00E53DFB">
              <w:rPr>
                <w:rFonts w:cstheme="minorHAnsi"/>
                <w:sz w:val="24"/>
                <w:szCs w:val="24"/>
              </w:rPr>
              <w:t>6</w:t>
            </w:r>
          </w:p>
        </w:tc>
        <w:tc>
          <w:tcPr>
            <w:tcW w:w="9359" w:type="dxa"/>
          </w:tcPr>
          <w:p w14:paraId="63D280CE" w14:textId="77777777" w:rsidR="0061316A" w:rsidRPr="00E53DFB" w:rsidRDefault="0061316A" w:rsidP="0061316A">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If the mean of the following distribution is 6, find the value of‟p‟.</w:t>
            </w:r>
          </w:p>
          <w:p w14:paraId="1DA44F02" w14:textId="77777777" w:rsidR="0061316A" w:rsidRPr="00E53DFB" w:rsidRDefault="0061316A" w:rsidP="0061316A">
            <w:pPr>
              <w:pStyle w:val="Normal1"/>
              <w:rPr>
                <w:rFonts w:asciiTheme="minorHAnsi" w:eastAsia="Times New Roman" w:hAnsiTheme="minorHAnsi" w:cstheme="minorHAnsi"/>
                <w:sz w:val="24"/>
                <w:szCs w:val="24"/>
              </w:rPr>
            </w:pPr>
          </w:p>
          <w:tbl>
            <w:tblPr>
              <w:tblW w:w="67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25"/>
              <w:gridCol w:w="1125"/>
              <w:gridCol w:w="1124"/>
              <w:gridCol w:w="1124"/>
              <w:gridCol w:w="1124"/>
              <w:gridCol w:w="1124"/>
            </w:tblGrid>
            <w:tr w:rsidR="0061316A" w:rsidRPr="00E53DFB" w14:paraId="7B87F119" w14:textId="77777777" w:rsidTr="004B0562">
              <w:trPr>
                <w:cantSplit/>
                <w:tblHeader/>
              </w:trPr>
              <w:tc>
                <w:tcPr>
                  <w:tcW w:w="1124" w:type="dxa"/>
                  <w:tcMar>
                    <w:top w:w="100" w:type="dxa"/>
                    <w:left w:w="100" w:type="dxa"/>
                    <w:bottom w:w="100" w:type="dxa"/>
                    <w:right w:w="100" w:type="dxa"/>
                  </w:tcMar>
                </w:tcPr>
                <w:p w14:paraId="4377C6FC"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lastRenderedPageBreak/>
                    <w:t>x</w:t>
                  </w:r>
                </w:p>
              </w:tc>
              <w:tc>
                <w:tcPr>
                  <w:tcW w:w="1124" w:type="dxa"/>
                  <w:tcMar>
                    <w:top w:w="100" w:type="dxa"/>
                    <w:left w:w="100" w:type="dxa"/>
                    <w:bottom w:w="100" w:type="dxa"/>
                    <w:right w:w="100" w:type="dxa"/>
                  </w:tcMar>
                </w:tcPr>
                <w:p w14:paraId="6519816B"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2</w:t>
                  </w:r>
                </w:p>
              </w:tc>
              <w:tc>
                <w:tcPr>
                  <w:tcW w:w="1124" w:type="dxa"/>
                  <w:tcMar>
                    <w:top w:w="100" w:type="dxa"/>
                    <w:left w:w="100" w:type="dxa"/>
                    <w:bottom w:w="100" w:type="dxa"/>
                    <w:right w:w="100" w:type="dxa"/>
                  </w:tcMar>
                </w:tcPr>
                <w:p w14:paraId="1E86D7D7"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4</w:t>
                  </w:r>
                </w:p>
              </w:tc>
              <w:tc>
                <w:tcPr>
                  <w:tcW w:w="1124" w:type="dxa"/>
                  <w:tcMar>
                    <w:top w:w="100" w:type="dxa"/>
                    <w:left w:w="100" w:type="dxa"/>
                    <w:bottom w:w="100" w:type="dxa"/>
                    <w:right w:w="100" w:type="dxa"/>
                  </w:tcMar>
                </w:tcPr>
                <w:p w14:paraId="36131126"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6</w:t>
                  </w:r>
                </w:p>
              </w:tc>
              <w:tc>
                <w:tcPr>
                  <w:tcW w:w="1124" w:type="dxa"/>
                  <w:tcMar>
                    <w:top w:w="100" w:type="dxa"/>
                    <w:left w:w="100" w:type="dxa"/>
                    <w:bottom w:w="100" w:type="dxa"/>
                    <w:right w:w="100" w:type="dxa"/>
                  </w:tcMar>
                </w:tcPr>
                <w:p w14:paraId="1485A192"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10</w:t>
                  </w:r>
                </w:p>
              </w:tc>
              <w:tc>
                <w:tcPr>
                  <w:tcW w:w="1124" w:type="dxa"/>
                  <w:tcMar>
                    <w:top w:w="100" w:type="dxa"/>
                    <w:left w:w="100" w:type="dxa"/>
                    <w:bottom w:w="100" w:type="dxa"/>
                    <w:right w:w="100" w:type="dxa"/>
                  </w:tcMar>
                </w:tcPr>
                <w:p w14:paraId="65940B72"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p+6</w:t>
                  </w:r>
                </w:p>
              </w:tc>
            </w:tr>
            <w:tr w:rsidR="0061316A" w:rsidRPr="00E53DFB" w14:paraId="1C7072D1" w14:textId="77777777" w:rsidTr="004B0562">
              <w:trPr>
                <w:cantSplit/>
                <w:tblHeader/>
              </w:trPr>
              <w:tc>
                <w:tcPr>
                  <w:tcW w:w="1124" w:type="dxa"/>
                  <w:tcMar>
                    <w:top w:w="100" w:type="dxa"/>
                    <w:left w:w="100" w:type="dxa"/>
                    <w:bottom w:w="100" w:type="dxa"/>
                    <w:right w:w="100" w:type="dxa"/>
                  </w:tcMar>
                </w:tcPr>
                <w:p w14:paraId="2939405F"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y</w:t>
                  </w:r>
                </w:p>
              </w:tc>
              <w:tc>
                <w:tcPr>
                  <w:tcW w:w="1124" w:type="dxa"/>
                  <w:tcMar>
                    <w:top w:w="100" w:type="dxa"/>
                    <w:left w:w="100" w:type="dxa"/>
                    <w:bottom w:w="100" w:type="dxa"/>
                    <w:right w:w="100" w:type="dxa"/>
                  </w:tcMar>
                </w:tcPr>
                <w:p w14:paraId="146752C2"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3</w:t>
                  </w:r>
                </w:p>
              </w:tc>
              <w:tc>
                <w:tcPr>
                  <w:tcW w:w="1124" w:type="dxa"/>
                  <w:tcMar>
                    <w:top w:w="100" w:type="dxa"/>
                    <w:left w:w="100" w:type="dxa"/>
                    <w:bottom w:w="100" w:type="dxa"/>
                    <w:right w:w="100" w:type="dxa"/>
                  </w:tcMar>
                </w:tcPr>
                <w:p w14:paraId="5ADE9293"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2</w:t>
                  </w:r>
                </w:p>
              </w:tc>
              <w:tc>
                <w:tcPr>
                  <w:tcW w:w="1124" w:type="dxa"/>
                  <w:tcMar>
                    <w:top w:w="100" w:type="dxa"/>
                    <w:left w:w="100" w:type="dxa"/>
                    <w:bottom w:w="100" w:type="dxa"/>
                    <w:right w:w="100" w:type="dxa"/>
                  </w:tcMar>
                </w:tcPr>
                <w:p w14:paraId="27A9F0CA"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3</w:t>
                  </w:r>
                </w:p>
              </w:tc>
              <w:tc>
                <w:tcPr>
                  <w:tcW w:w="1124" w:type="dxa"/>
                  <w:tcMar>
                    <w:top w:w="100" w:type="dxa"/>
                    <w:left w:w="100" w:type="dxa"/>
                    <w:bottom w:w="100" w:type="dxa"/>
                    <w:right w:w="100" w:type="dxa"/>
                  </w:tcMar>
                </w:tcPr>
                <w:p w14:paraId="3D8731A0"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w:t>
                  </w:r>
                </w:p>
              </w:tc>
              <w:tc>
                <w:tcPr>
                  <w:tcW w:w="1124" w:type="dxa"/>
                  <w:tcMar>
                    <w:top w:w="100" w:type="dxa"/>
                    <w:left w:w="100" w:type="dxa"/>
                    <w:bottom w:w="100" w:type="dxa"/>
                    <w:right w:w="100" w:type="dxa"/>
                  </w:tcMar>
                </w:tcPr>
                <w:p w14:paraId="0687A277"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2</w:t>
                  </w:r>
                </w:p>
              </w:tc>
            </w:tr>
          </w:tbl>
          <w:p w14:paraId="3D5E1DF9" w14:textId="219C9DB1" w:rsidR="0061316A" w:rsidRPr="00E53DFB" w:rsidRDefault="0061316A" w:rsidP="0061316A">
            <w:pPr>
              <w:rPr>
                <w:rFonts w:cstheme="minorHAnsi"/>
                <w:sz w:val="24"/>
                <w:szCs w:val="24"/>
              </w:rPr>
            </w:pPr>
          </w:p>
        </w:tc>
        <w:tc>
          <w:tcPr>
            <w:tcW w:w="764" w:type="dxa"/>
          </w:tcPr>
          <w:p w14:paraId="5EB09BC4" w14:textId="77777777" w:rsidR="0061316A" w:rsidRPr="00E53DFB" w:rsidRDefault="0061316A" w:rsidP="0061316A">
            <w:pPr>
              <w:rPr>
                <w:rFonts w:cstheme="minorHAnsi"/>
                <w:sz w:val="24"/>
                <w:szCs w:val="24"/>
              </w:rPr>
            </w:pPr>
            <w:r w:rsidRPr="00E53DFB">
              <w:rPr>
                <w:rFonts w:eastAsia="Calibri" w:cstheme="minorHAnsi"/>
                <w:sz w:val="24"/>
                <w:szCs w:val="24"/>
              </w:rPr>
              <w:lastRenderedPageBreak/>
              <w:t>3</w:t>
            </w:r>
          </w:p>
        </w:tc>
      </w:tr>
      <w:tr w:rsidR="0061316A" w:rsidRPr="00E53DFB" w14:paraId="26D7B1BE" w14:textId="77777777" w:rsidTr="003D0CCF">
        <w:tc>
          <w:tcPr>
            <w:tcW w:w="498" w:type="dxa"/>
          </w:tcPr>
          <w:p w14:paraId="22468DE1" w14:textId="77777777" w:rsidR="0061316A" w:rsidRPr="00E53DFB" w:rsidRDefault="0061316A" w:rsidP="0061316A">
            <w:pPr>
              <w:rPr>
                <w:rFonts w:cstheme="minorHAnsi"/>
                <w:sz w:val="24"/>
                <w:szCs w:val="24"/>
              </w:rPr>
            </w:pPr>
            <w:r w:rsidRPr="00E53DFB">
              <w:rPr>
                <w:rFonts w:cstheme="minorHAnsi"/>
                <w:sz w:val="24"/>
                <w:szCs w:val="24"/>
              </w:rPr>
              <w:t>7</w:t>
            </w:r>
          </w:p>
        </w:tc>
        <w:tc>
          <w:tcPr>
            <w:tcW w:w="9359" w:type="dxa"/>
          </w:tcPr>
          <w:p w14:paraId="20F18F9F" w14:textId="77777777" w:rsidR="0061316A" w:rsidRPr="00E53DFB" w:rsidRDefault="0061316A" w:rsidP="0061316A">
            <w:pPr>
              <w:rPr>
                <w:rFonts w:cstheme="minorHAnsi"/>
                <w:sz w:val="24"/>
                <w:szCs w:val="24"/>
              </w:rPr>
            </w:pPr>
            <w:r w:rsidRPr="00E53DFB">
              <w:rPr>
                <w:rFonts w:cstheme="minorHAnsi"/>
                <w:sz w:val="24"/>
                <w:szCs w:val="24"/>
              </w:rPr>
              <w:t>Find the median of the following data:</w:t>
            </w:r>
          </w:p>
          <w:tbl>
            <w:tblPr>
              <w:tblStyle w:val="TableGrid"/>
              <w:tblW w:w="0" w:type="auto"/>
              <w:tblLook w:val="04A0" w:firstRow="1" w:lastRow="0" w:firstColumn="1" w:lastColumn="0" w:noHBand="0" w:noVBand="1"/>
            </w:tblPr>
            <w:tblGrid>
              <w:gridCol w:w="3360"/>
              <w:gridCol w:w="3360"/>
            </w:tblGrid>
            <w:tr w:rsidR="0061316A" w:rsidRPr="00E53DFB" w14:paraId="4A0097E0" w14:textId="77777777" w:rsidTr="004B0562">
              <w:tc>
                <w:tcPr>
                  <w:tcW w:w="3360" w:type="dxa"/>
                </w:tcPr>
                <w:p w14:paraId="6E1F9C7A" w14:textId="77777777" w:rsidR="0061316A" w:rsidRPr="00E53DFB" w:rsidRDefault="0061316A" w:rsidP="0061316A">
                  <w:pPr>
                    <w:rPr>
                      <w:rFonts w:cstheme="minorHAnsi"/>
                      <w:sz w:val="24"/>
                      <w:szCs w:val="24"/>
                    </w:rPr>
                  </w:pPr>
                  <w:r w:rsidRPr="00E53DFB">
                    <w:rPr>
                      <w:rFonts w:cstheme="minorHAnsi"/>
                      <w:sz w:val="24"/>
                      <w:szCs w:val="24"/>
                    </w:rPr>
                    <w:t>Wages(Rs)</w:t>
                  </w:r>
                </w:p>
              </w:tc>
              <w:tc>
                <w:tcPr>
                  <w:tcW w:w="3360" w:type="dxa"/>
                </w:tcPr>
                <w:p w14:paraId="4DC2ECBB" w14:textId="77777777" w:rsidR="0061316A" w:rsidRPr="00E53DFB" w:rsidRDefault="0061316A" w:rsidP="0061316A">
                  <w:pPr>
                    <w:rPr>
                      <w:rFonts w:cstheme="minorHAnsi"/>
                      <w:sz w:val="24"/>
                      <w:szCs w:val="24"/>
                    </w:rPr>
                  </w:pPr>
                  <w:r w:rsidRPr="00E53DFB">
                    <w:rPr>
                      <w:rFonts w:cstheme="minorHAnsi"/>
                      <w:sz w:val="24"/>
                      <w:szCs w:val="24"/>
                    </w:rPr>
                    <w:t>No of workers</w:t>
                  </w:r>
                </w:p>
              </w:tc>
            </w:tr>
            <w:tr w:rsidR="0061316A" w:rsidRPr="00E53DFB" w14:paraId="4294ABEC" w14:textId="77777777" w:rsidTr="004B0562">
              <w:tc>
                <w:tcPr>
                  <w:tcW w:w="3360" w:type="dxa"/>
                </w:tcPr>
                <w:p w14:paraId="13CF5354" w14:textId="77777777" w:rsidR="0061316A" w:rsidRPr="00E53DFB" w:rsidRDefault="0061316A" w:rsidP="0061316A">
                  <w:pPr>
                    <w:rPr>
                      <w:rFonts w:cstheme="minorHAnsi"/>
                      <w:sz w:val="24"/>
                      <w:szCs w:val="24"/>
                    </w:rPr>
                  </w:pPr>
                  <w:r w:rsidRPr="00E53DFB">
                    <w:rPr>
                      <w:rFonts w:cstheme="minorHAnsi"/>
                      <w:sz w:val="24"/>
                      <w:szCs w:val="24"/>
                    </w:rPr>
                    <w:t>More than 150</w:t>
                  </w:r>
                </w:p>
              </w:tc>
              <w:tc>
                <w:tcPr>
                  <w:tcW w:w="3360" w:type="dxa"/>
                </w:tcPr>
                <w:p w14:paraId="13BC8706" w14:textId="77777777" w:rsidR="0061316A" w:rsidRPr="00E53DFB" w:rsidRDefault="0061316A" w:rsidP="0061316A">
                  <w:pPr>
                    <w:rPr>
                      <w:rFonts w:cstheme="minorHAnsi"/>
                      <w:sz w:val="24"/>
                      <w:szCs w:val="24"/>
                    </w:rPr>
                  </w:pPr>
                  <w:r w:rsidRPr="00E53DFB">
                    <w:rPr>
                      <w:rFonts w:cstheme="minorHAnsi"/>
                      <w:sz w:val="24"/>
                      <w:szCs w:val="24"/>
                    </w:rPr>
                    <w:t>nil</w:t>
                  </w:r>
                </w:p>
              </w:tc>
            </w:tr>
            <w:tr w:rsidR="0061316A" w:rsidRPr="00E53DFB" w14:paraId="1A1A168D" w14:textId="77777777" w:rsidTr="004B0562">
              <w:tc>
                <w:tcPr>
                  <w:tcW w:w="3360" w:type="dxa"/>
                </w:tcPr>
                <w:p w14:paraId="5C946628" w14:textId="77777777" w:rsidR="0061316A" w:rsidRPr="00E53DFB" w:rsidRDefault="0061316A" w:rsidP="0061316A">
                  <w:pPr>
                    <w:rPr>
                      <w:rFonts w:cstheme="minorHAnsi"/>
                      <w:sz w:val="24"/>
                      <w:szCs w:val="24"/>
                    </w:rPr>
                  </w:pPr>
                  <w:r w:rsidRPr="00E53DFB">
                    <w:rPr>
                      <w:rFonts w:cstheme="minorHAnsi"/>
                      <w:sz w:val="24"/>
                      <w:szCs w:val="24"/>
                    </w:rPr>
                    <w:t>More than 140</w:t>
                  </w:r>
                </w:p>
              </w:tc>
              <w:tc>
                <w:tcPr>
                  <w:tcW w:w="3360" w:type="dxa"/>
                </w:tcPr>
                <w:p w14:paraId="441FFC2D" w14:textId="77777777" w:rsidR="0061316A" w:rsidRPr="00E53DFB" w:rsidRDefault="0061316A" w:rsidP="0061316A">
                  <w:pPr>
                    <w:rPr>
                      <w:rFonts w:cstheme="minorHAnsi"/>
                      <w:sz w:val="24"/>
                      <w:szCs w:val="24"/>
                    </w:rPr>
                  </w:pPr>
                  <w:r w:rsidRPr="00E53DFB">
                    <w:rPr>
                      <w:rFonts w:cstheme="minorHAnsi"/>
                      <w:sz w:val="24"/>
                      <w:szCs w:val="24"/>
                    </w:rPr>
                    <w:t>12</w:t>
                  </w:r>
                </w:p>
              </w:tc>
            </w:tr>
            <w:tr w:rsidR="0061316A" w:rsidRPr="00E53DFB" w14:paraId="00446BB7" w14:textId="77777777" w:rsidTr="004B0562">
              <w:tc>
                <w:tcPr>
                  <w:tcW w:w="3360" w:type="dxa"/>
                </w:tcPr>
                <w:p w14:paraId="75DFEEA5" w14:textId="77777777" w:rsidR="0061316A" w:rsidRPr="00E53DFB" w:rsidRDefault="0061316A" w:rsidP="0061316A">
                  <w:pPr>
                    <w:rPr>
                      <w:rFonts w:cstheme="minorHAnsi"/>
                      <w:sz w:val="24"/>
                      <w:szCs w:val="24"/>
                    </w:rPr>
                  </w:pPr>
                  <w:r w:rsidRPr="00E53DFB">
                    <w:rPr>
                      <w:rFonts w:cstheme="minorHAnsi"/>
                      <w:sz w:val="24"/>
                      <w:szCs w:val="24"/>
                    </w:rPr>
                    <w:t>More than 130</w:t>
                  </w:r>
                </w:p>
              </w:tc>
              <w:tc>
                <w:tcPr>
                  <w:tcW w:w="3360" w:type="dxa"/>
                </w:tcPr>
                <w:p w14:paraId="2AD31E76" w14:textId="77777777" w:rsidR="0061316A" w:rsidRPr="00E53DFB" w:rsidRDefault="0061316A" w:rsidP="0061316A">
                  <w:pPr>
                    <w:rPr>
                      <w:rFonts w:cstheme="minorHAnsi"/>
                      <w:sz w:val="24"/>
                      <w:szCs w:val="24"/>
                    </w:rPr>
                  </w:pPr>
                  <w:r w:rsidRPr="00E53DFB">
                    <w:rPr>
                      <w:rFonts w:cstheme="minorHAnsi"/>
                      <w:sz w:val="24"/>
                      <w:szCs w:val="24"/>
                    </w:rPr>
                    <w:t>27</w:t>
                  </w:r>
                </w:p>
              </w:tc>
            </w:tr>
            <w:tr w:rsidR="0061316A" w:rsidRPr="00E53DFB" w14:paraId="0543536A" w14:textId="77777777" w:rsidTr="004B0562">
              <w:tc>
                <w:tcPr>
                  <w:tcW w:w="3360" w:type="dxa"/>
                </w:tcPr>
                <w:p w14:paraId="5BE4EC99" w14:textId="77777777" w:rsidR="0061316A" w:rsidRPr="00E53DFB" w:rsidRDefault="0061316A" w:rsidP="0061316A">
                  <w:pPr>
                    <w:rPr>
                      <w:rFonts w:cstheme="minorHAnsi"/>
                      <w:sz w:val="24"/>
                      <w:szCs w:val="24"/>
                    </w:rPr>
                  </w:pPr>
                  <w:r w:rsidRPr="00E53DFB">
                    <w:rPr>
                      <w:rFonts w:cstheme="minorHAnsi"/>
                      <w:sz w:val="24"/>
                      <w:szCs w:val="24"/>
                    </w:rPr>
                    <w:t>More than 120</w:t>
                  </w:r>
                </w:p>
              </w:tc>
              <w:tc>
                <w:tcPr>
                  <w:tcW w:w="3360" w:type="dxa"/>
                </w:tcPr>
                <w:p w14:paraId="78558E5C" w14:textId="77777777" w:rsidR="0061316A" w:rsidRPr="00E53DFB" w:rsidRDefault="0061316A" w:rsidP="0061316A">
                  <w:pPr>
                    <w:rPr>
                      <w:rFonts w:cstheme="minorHAnsi"/>
                      <w:sz w:val="24"/>
                      <w:szCs w:val="24"/>
                    </w:rPr>
                  </w:pPr>
                  <w:r w:rsidRPr="00E53DFB">
                    <w:rPr>
                      <w:rFonts w:cstheme="minorHAnsi"/>
                      <w:sz w:val="24"/>
                      <w:szCs w:val="24"/>
                    </w:rPr>
                    <w:t>60</w:t>
                  </w:r>
                </w:p>
              </w:tc>
            </w:tr>
            <w:tr w:rsidR="0061316A" w:rsidRPr="00E53DFB" w14:paraId="4A7C08AD" w14:textId="77777777" w:rsidTr="004B0562">
              <w:tc>
                <w:tcPr>
                  <w:tcW w:w="3360" w:type="dxa"/>
                </w:tcPr>
                <w:p w14:paraId="02E3C3E2" w14:textId="77777777" w:rsidR="0061316A" w:rsidRPr="00E53DFB" w:rsidRDefault="0061316A" w:rsidP="0061316A">
                  <w:pPr>
                    <w:rPr>
                      <w:rFonts w:cstheme="minorHAnsi"/>
                      <w:sz w:val="24"/>
                      <w:szCs w:val="24"/>
                    </w:rPr>
                  </w:pPr>
                  <w:r w:rsidRPr="00E53DFB">
                    <w:rPr>
                      <w:rFonts w:cstheme="minorHAnsi"/>
                      <w:sz w:val="24"/>
                      <w:szCs w:val="24"/>
                    </w:rPr>
                    <w:t>More than 110</w:t>
                  </w:r>
                </w:p>
              </w:tc>
              <w:tc>
                <w:tcPr>
                  <w:tcW w:w="3360" w:type="dxa"/>
                </w:tcPr>
                <w:p w14:paraId="76DE5551" w14:textId="77777777" w:rsidR="0061316A" w:rsidRPr="00E53DFB" w:rsidRDefault="0061316A" w:rsidP="0061316A">
                  <w:pPr>
                    <w:rPr>
                      <w:rFonts w:cstheme="minorHAnsi"/>
                      <w:sz w:val="24"/>
                      <w:szCs w:val="24"/>
                    </w:rPr>
                  </w:pPr>
                  <w:r w:rsidRPr="00E53DFB">
                    <w:rPr>
                      <w:rFonts w:cstheme="minorHAnsi"/>
                      <w:sz w:val="24"/>
                      <w:szCs w:val="24"/>
                    </w:rPr>
                    <w:t>105</w:t>
                  </w:r>
                </w:p>
              </w:tc>
            </w:tr>
            <w:tr w:rsidR="0061316A" w:rsidRPr="00E53DFB" w14:paraId="7B740220" w14:textId="77777777" w:rsidTr="004B0562">
              <w:tc>
                <w:tcPr>
                  <w:tcW w:w="3360" w:type="dxa"/>
                </w:tcPr>
                <w:p w14:paraId="1365B62F" w14:textId="77777777" w:rsidR="0061316A" w:rsidRPr="00E53DFB" w:rsidRDefault="0061316A" w:rsidP="0061316A">
                  <w:pPr>
                    <w:rPr>
                      <w:rFonts w:cstheme="minorHAnsi"/>
                      <w:sz w:val="24"/>
                      <w:szCs w:val="24"/>
                    </w:rPr>
                  </w:pPr>
                  <w:r w:rsidRPr="00E53DFB">
                    <w:rPr>
                      <w:rFonts w:cstheme="minorHAnsi"/>
                      <w:sz w:val="24"/>
                      <w:szCs w:val="24"/>
                    </w:rPr>
                    <w:t>More than 100</w:t>
                  </w:r>
                </w:p>
              </w:tc>
              <w:tc>
                <w:tcPr>
                  <w:tcW w:w="3360" w:type="dxa"/>
                </w:tcPr>
                <w:p w14:paraId="400ADAAD" w14:textId="77777777" w:rsidR="0061316A" w:rsidRPr="00E53DFB" w:rsidRDefault="0061316A" w:rsidP="0061316A">
                  <w:pPr>
                    <w:rPr>
                      <w:rFonts w:cstheme="minorHAnsi"/>
                      <w:sz w:val="24"/>
                      <w:szCs w:val="24"/>
                    </w:rPr>
                  </w:pPr>
                  <w:r w:rsidRPr="00E53DFB">
                    <w:rPr>
                      <w:rFonts w:cstheme="minorHAnsi"/>
                      <w:sz w:val="24"/>
                      <w:szCs w:val="24"/>
                    </w:rPr>
                    <w:t>124</w:t>
                  </w:r>
                </w:p>
              </w:tc>
            </w:tr>
            <w:tr w:rsidR="0061316A" w:rsidRPr="00E53DFB" w14:paraId="325A1096" w14:textId="77777777" w:rsidTr="004B0562">
              <w:tc>
                <w:tcPr>
                  <w:tcW w:w="3360" w:type="dxa"/>
                </w:tcPr>
                <w:p w14:paraId="2C827951" w14:textId="77777777" w:rsidR="0061316A" w:rsidRPr="00E53DFB" w:rsidRDefault="0061316A" w:rsidP="0061316A">
                  <w:pPr>
                    <w:rPr>
                      <w:rFonts w:cstheme="minorHAnsi"/>
                      <w:sz w:val="24"/>
                      <w:szCs w:val="24"/>
                    </w:rPr>
                  </w:pPr>
                  <w:r w:rsidRPr="00E53DFB">
                    <w:rPr>
                      <w:rFonts w:cstheme="minorHAnsi"/>
                      <w:sz w:val="24"/>
                      <w:szCs w:val="24"/>
                    </w:rPr>
                    <w:t>More than 90</w:t>
                  </w:r>
                </w:p>
              </w:tc>
              <w:tc>
                <w:tcPr>
                  <w:tcW w:w="3360" w:type="dxa"/>
                </w:tcPr>
                <w:p w14:paraId="2474DD49" w14:textId="77777777" w:rsidR="0061316A" w:rsidRPr="00E53DFB" w:rsidRDefault="0061316A" w:rsidP="0061316A">
                  <w:pPr>
                    <w:rPr>
                      <w:rFonts w:cstheme="minorHAnsi"/>
                      <w:sz w:val="24"/>
                      <w:szCs w:val="24"/>
                    </w:rPr>
                  </w:pPr>
                  <w:r w:rsidRPr="00E53DFB">
                    <w:rPr>
                      <w:rFonts w:cstheme="minorHAnsi"/>
                      <w:sz w:val="24"/>
                      <w:szCs w:val="24"/>
                    </w:rPr>
                    <w:t>141</w:t>
                  </w:r>
                </w:p>
              </w:tc>
            </w:tr>
            <w:tr w:rsidR="0061316A" w:rsidRPr="00E53DFB" w14:paraId="7BDBE4E4" w14:textId="77777777" w:rsidTr="004B0562">
              <w:tc>
                <w:tcPr>
                  <w:tcW w:w="3360" w:type="dxa"/>
                </w:tcPr>
                <w:p w14:paraId="443B26E1" w14:textId="77777777" w:rsidR="0061316A" w:rsidRPr="00E53DFB" w:rsidRDefault="0061316A" w:rsidP="0061316A">
                  <w:pPr>
                    <w:rPr>
                      <w:rFonts w:cstheme="minorHAnsi"/>
                      <w:sz w:val="24"/>
                      <w:szCs w:val="24"/>
                    </w:rPr>
                  </w:pPr>
                  <w:r w:rsidRPr="00E53DFB">
                    <w:rPr>
                      <w:rFonts w:cstheme="minorHAnsi"/>
                      <w:sz w:val="24"/>
                      <w:szCs w:val="24"/>
                    </w:rPr>
                    <w:t>More than 80</w:t>
                  </w:r>
                </w:p>
              </w:tc>
              <w:tc>
                <w:tcPr>
                  <w:tcW w:w="3360" w:type="dxa"/>
                </w:tcPr>
                <w:p w14:paraId="2C4F5E28" w14:textId="77777777" w:rsidR="0061316A" w:rsidRPr="00E53DFB" w:rsidRDefault="0061316A" w:rsidP="0061316A">
                  <w:pPr>
                    <w:rPr>
                      <w:rFonts w:cstheme="minorHAnsi"/>
                      <w:sz w:val="24"/>
                      <w:szCs w:val="24"/>
                    </w:rPr>
                  </w:pPr>
                  <w:r w:rsidRPr="00E53DFB">
                    <w:rPr>
                      <w:rFonts w:cstheme="minorHAnsi"/>
                      <w:sz w:val="24"/>
                      <w:szCs w:val="24"/>
                    </w:rPr>
                    <w:t>150</w:t>
                  </w:r>
                </w:p>
              </w:tc>
            </w:tr>
          </w:tbl>
          <w:p w14:paraId="07BDBC6B" w14:textId="7FE59FB3" w:rsidR="0061316A" w:rsidRPr="00E53DFB" w:rsidRDefault="0061316A" w:rsidP="0061316A">
            <w:pPr>
              <w:pStyle w:val="NoSpacing"/>
              <w:rPr>
                <w:rFonts w:cstheme="minorHAnsi"/>
                <w:sz w:val="24"/>
                <w:szCs w:val="24"/>
              </w:rPr>
            </w:pPr>
          </w:p>
        </w:tc>
        <w:tc>
          <w:tcPr>
            <w:tcW w:w="764" w:type="dxa"/>
          </w:tcPr>
          <w:p w14:paraId="14F219E2"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72863381" w14:textId="77777777" w:rsidTr="003D0CCF">
        <w:tc>
          <w:tcPr>
            <w:tcW w:w="498" w:type="dxa"/>
          </w:tcPr>
          <w:p w14:paraId="3BCA9A2B" w14:textId="77777777" w:rsidR="0061316A" w:rsidRPr="00E53DFB" w:rsidRDefault="0061316A" w:rsidP="0061316A">
            <w:pPr>
              <w:rPr>
                <w:rFonts w:cstheme="minorHAnsi"/>
                <w:sz w:val="24"/>
                <w:szCs w:val="24"/>
              </w:rPr>
            </w:pPr>
            <w:r w:rsidRPr="00E53DFB">
              <w:rPr>
                <w:rFonts w:cstheme="minorHAnsi"/>
                <w:sz w:val="24"/>
                <w:szCs w:val="24"/>
              </w:rPr>
              <w:t>8</w:t>
            </w:r>
          </w:p>
        </w:tc>
        <w:tc>
          <w:tcPr>
            <w:tcW w:w="9359" w:type="dxa"/>
          </w:tcPr>
          <w:p w14:paraId="2EB7C5CA" w14:textId="77777777" w:rsidR="0061316A" w:rsidRPr="00E53DFB" w:rsidRDefault="0061316A" w:rsidP="0061316A">
            <w:pPr>
              <w:rPr>
                <w:rFonts w:cstheme="minorHAnsi"/>
                <w:sz w:val="24"/>
                <w:szCs w:val="24"/>
              </w:rPr>
            </w:pPr>
            <w:r w:rsidRPr="00E53DFB">
              <w:rPr>
                <w:rFonts w:cstheme="minorHAnsi"/>
                <w:sz w:val="24"/>
                <w:szCs w:val="24"/>
              </w:rPr>
              <w:t>If mode of the following frequency distribution is 55, then find the value of x.</w:t>
            </w:r>
          </w:p>
          <w:tbl>
            <w:tblPr>
              <w:tblStyle w:val="TableGrid"/>
              <w:tblW w:w="0" w:type="auto"/>
              <w:tblLook w:val="04A0" w:firstRow="1" w:lastRow="0" w:firstColumn="1" w:lastColumn="0" w:noHBand="0" w:noVBand="1"/>
            </w:tblPr>
            <w:tblGrid>
              <w:gridCol w:w="4139"/>
              <w:gridCol w:w="4140"/>
            </w:tblGrid>
            <w:tr w:rsidR="0061316A" w:rsidRPr="00E53DFB" w14:paraId="792DFB2B" w14:textId="77777777" w:rsidTr="004B0562">
              <w:tc>
                <w:tcPr>
                  <w:tcW w:w="4139" w:type="dxa"/>
                </w:tcPr>
                <w:p w14:paraId="5B2BA641" w14:textId="77777777" w:rsidR="0061316A" w:rsidRPr="00E53DFB" w:rsidRDefault="0061316A" w:rsidP="0061316A">
                  <w:pPr>
                    <w:rPr>
                      <w:rFonts w:cstheme="minorHAnsi"/>
                      <w:sz w:val="24"/>
                      <w:szCs w:val="24"/>
                    </w:rPr>
                  </w:pPr>
                  <w:r w:rsidRPr="00E53DFB">
                    <w:rPr>
                      <w:rFonts w:cstheme="minorHAnsi"/>
                      <w:sz w:val="24"/>
                      <w:szCs w:val="24"/>
                    </w:rPr>
                    <w:t>class</w:t>
                  </w:r>
                </w:p>
              </w:tc>
              <w:tc>
                <w:tcPr>
                  <w:tcW w:w="4140" w:type="dxa"/>
                </w:tcPr>
                <w:p w14:paraId="3495FD95" w14:textId="77777777" w:rsidR="0061316A" w:rsidRPr="00E53DFB" w:rsidRDefault="0061316A" w:rsidP="0061316A">
                  <w:pPr>
                    <w:rPr>
                      <w:rFonts w:cstheme="minorHAnsi"/>
                      <w:sz w:val="24"/>
                      <w:szCs w:val="24"/>
                    </w:rPr>
                  </w:pPr>
                  <w:r w:rsidRPr="00E53DFB">
                    <w:rPr>
                      <w:rFonts w:cstheme="minorHAnsi"/>
                      <w:sz w:val="24"/>
                      <w:szCs w:val="24"/>
                    </w:rPr>
                    <w:t>freuency</w:t>
                  </w:r>
                </w:p>
              </w:tc>
            </w:tr>
            <w:tr w:rsidR="0061316A" w:rsidRPr="00E53DFB" w14:paraId="7CD81329" w14:textId="77777777" w:rsidTr="004B0562">
              <w:tc>
                <w:tcPr>
                  <w:tcW w:w="4139" w:type="dxa"/>
                </w:tcPr>
                <w:p w14:paraId="740989BE" w14:textId="77777777" w:rsidR="0061316A" w:rsidRPr="00E53DFB" w:rsidRDefault="0061316A" w:rsidP="0061316A">
                  <w:pPr>
                    <w:rPr>
                      <w:rFonts w:cstheme="minorHAnsi"/>
                      <w:sz w:val="24"/>
                      <w:szCs w:val="24"/>
                    </w:rPr>
                  </w:pPr>
                  <w:r w:rsidRPr="00E53DFB">
                    <w:rPr>
                      <w:rFonts w:cstheme="minorHAnsi"/>
                      <w:sz w:val="24"/>
                      <w:szCs w:val="24"/>
                    </w:rPr>
                    <w:t>0-15</w:t>
                  </w:r>
                </w:p>
              </w:tc>
              <w:tc>
                <w:tcPr>
                  <w:tcW w:w="4140" w:type="dxa"/>
                </w:tcPr>
                <w:p w14:paraId="2CF6383C" w14:textId="77777777" w:rsidR="0061316A" w:rsidRPr="00E53DFB" w:rsidRDefault="0061316A" w:rsidP="0061316A">
                  <w:pPr>
                    <w:rPr>
                      <w:rFonts w:cstheme="minorHAnsi"/>
                      <w:sz w:val="24"/>
                      <w:szCs w:val="24"/>
                    </w:rPr>
                  </w:pPr>
                  <w:r w:rsidRPr="00E53DFB">
                    <w:rPr>
                      <w:rFonts w:cstheme="minorHAnsi"/>
                      <w:sz w:val="24"/>
                      <w:szCs w:val="24"/>
                    </w:rPr>
                    <w:t>10</w:t>
                  </w:r>
                </w:p>
              </w:tc>
            </w:tr>
            <w:tr w:rsidR="0061316A" w:rsidRPr="00E53DFB" w14:paraId="2DB5347A" w14:textId="77777777" w:rsidTr="004B0562">
              <w:tc>
                <w:tcPr>
                  <w:tcW w:w="4139" w:type="dxa"/>
                </w:tcPr>
                <w:p w14:paraId="08640309" w14:textId="77777777" w:rsidR="0061316A" w:rsidRPr="00E53DFB" w:rsidRDefault="0061316A" w:rsidP="0061316A">
                  <w:pPr>
                    <w:rPr>
                      <w:rFonts w:cstheme="minorHAnsi"/>
                      <w:sz w:val="24"/>
                      <w:szCs w:val="24"/>
                    </w:rPr>
                  </w:pPr>
                  <w:r w:rsidRPr="00E53DFB">
                    <w:rPr>
                      <w:rFonts w:cstheme="minorHAnsi"/>
                      <w:sz w:val="24"/>
                      <w:szCs w:val="24"/>
                    </w:rPr>
                    <w:t>15-30</w:t>
                  </w:r>
                </w:p>
              </w:tc>
              <w:tc>
                <w:tcPr>
                  <w:tcW w:w="4140" w:type="dxa"/>
                </w:tcPr>
                <w:p w14:paraId="7FD51C8C" w14:textId="77777777" w:rsidR="0061316A" w:rsidRPr="00E53DFB" w:rsidRDefault="0061316A" w:rsidP="0061316A">
                  <w:pPr>
                    <w:rPr>
                      <w:rFonts w:cstheme="minorHAnsi"/>
                      <w:sz w:val="24"/>
                      <w:szCs w:val="24"/>
                    </w:rPr>
                  </w:pPr>
                  <w:r w:rsidRPr="00E53DFB">
                    <w:rPr>
                      <w:rFonts w:cstheme="minorHAnsi"/>
                      <w:sz w:val="24"/>
                      <w:szCs w:val="24"/>
                    </w:rPr>
                    <w:t>7</w:t>
                  </w:r>
                </w:p>
              </w:tc>
            </w:tr>
            <w:tr w:rsidR="0061316A" w:rsidRPr="00E53DFB" w14:paraId="5E5466FD" w14:textId="77777777" w:rsidTr="004B0562">
              <w:tc>
                <w:tcPr>
                  <w:tcW w:w="4139" w:type="dxa"/>
                </w:tcPr>
                <w:p w14:paraId="1BAAEB7D" w14:textId="77777777" w:rsidR="0061316A" w:rsidRPr="00E53DFB" w:rsidRDefault="0061316A" w:rsidP="0061316A">
                  <w:pPr>
                    <w:rPr>
                      <w:rFonts w:cstheme="minorHAnsi"/>
                      <w:sz w:val="24"/>
                      <w:szCs w:val="24"/>
                    </w:rPr>
                  </w:pPr>
                  <w:r w:rsidRPr="00E53DFB">
                    <w:rPr>
                      <w:rFonts w:cstheme="minorHAnsi"/>
                      <w:sz w:val="24"/>
                      <w:szCs w:val="24"/>
                    </w:rPr>
                    <w:t>30-45</w:t>
                  </w:r>
                </w:p>
              </w:tc>
              <w:tc>
                <w:tcPr>
                  <w:tcW w:w="4140" w:type="dxa"/>
                </w:tcPr>
                <w:p w14:paraId="0718D29C" w14:textId="77777777" w:rsidR="0061316A" w:rsidRPr="00E53DFB" w:rsidRDefault="0061316A" w:rsidP="0061316A">
                  <w:pPr>
                    <w:rPr>
                      <w:rFonts w:cstheme="minorHAnsi"/>
                      <w:sz w:val="24"/>
                      <w:szCs w:val="24"/>
                    </w:rPr>
                  </w:pPr>
                  <w:r w:rsidRPr="00E53DFB">
                    <w:rPr>
                      <w:rFonts w:cstheme="minorHAnsi"/>
                      <w:sz w:val="24"/>
                      <w:szCs w:val="24"/>
                    </w:rPr>
                    <w:t>X</w:t>
                  </w:r>
                </w:p>
              </w:tc>
            </w:tr>
            <w:tr w:rsidR="0061316A" w:rsidRPr="00E53DFB" w14:paraId="7DDFBA44" w14:textId="77777777" w:rsidTr="004B0562">
              <w:tc>
                <w:tcPr>
                  <w:tcW w:w="4139" w:type="dxa"/>
                </w:tcPr>
                <w:p w14:paraId="66FFDA37" w14:textId="77777777" w:rsidR="0061316A" w:rsidRPr="00E53DFB" w:rsidRDefault="0061316A" w:rsidP="0061316A">
                  <w:pPr>
                    <w:rPr>
                      <w:rFonts w:cstheme="minorHAnsi"/>
                      <w:sz w:val="24"/>
                      <w:szCs w:val="24"/>
                    </w:rPr>
                  </w:pPr>
                  <w:r w:rsidRPr="00E53DFB">
                    <w:rPr>
                      <w:rFonts w:cstheme="minorHAnsi"/>
                      <w:sz w:val="24"/>
                      <w:szCs w:val="24"/>
                    </w:rPr>
                    <w:t>45-60</w:t>
                  </w:r>
                </w:p>
              </w:tc>
              <w:tc>
                <w:tcPr>
                  <w:tcW w:w="4140" w:type="dxa"/>
                </w:tcPr>
                <w:p w14:paraId="006355D0" w14:textId="77777777" w:rsidR="0061316A" w:rsidRPr="00E53DFB" w:rsidRDefault="0061316A" w:rsidP="0061316A">
                  <w:pPr>
                    <w:rPr>
                      <w:rFonts w:cstheme="minorHAnsi"/>
                      <w:sz w:val="24"/>
                      <w:szCs w:val="24"/>
                    </w:rPr>
                  </w:pPr>
                  <w:r w:rsidRPr="00E53DFB">
                    <w:rPr>
                      <w:rFonts w:cstheme="minorHAnsi"/>
                      <w:sz w:val="24"/>
                      <w:szCs w:val="24"/>
                    </w:rPr>
                    <w:t>15</w:t>
                  </w:r>
                </w:p>
              </w:tc>
            </w:tr>
            <w:tr w:rsidR="0061316A" w:rsidRPr="00E53DFB" w14:paraId="5E087339" w14:textId="77777777" w:rsidTr="004B0562">
              <w:tc>
                <w:tcPr>
                  <w:tcW w:w="4139" w:type="dxa"/>
                </w:tcPr>
                <w:p w14:paraId="0AF9BB45" w14:textId="77777777" w:rsidR="0061316A" w:rsidRPr="00E53DFB" w:rsidRDefault="0061316A" w:rsidP="0061316A">
                  <w:pPr>
                    <w:rPr>
                      <w:rFonts w:cstheme="minorHAnsi"/>
                      <w:sz w:val="24"/>
                      <w:szCs w:val="24"/>
                    </w:rPr>
                  </w:pPr>
                  <w:r w:rsidRPr="00E53DFB">
                    <w:rPr>
                      <w:rFonts w:cstheme="minorHAnsi"/>
                      <w:sz w:val="24"/>
                      <w:szCs w:val="24"/>
                    </w:rPr>
                    <w:t>60-75</w:t>
                  </w:r>
                </w:p>
              </w:tc>
              <w:tc>
                <w:tcPr>
                  <w:tcW w:w="4140" w:type="dxa"/>
                </w:tcPr>
                <w:p w14:paraId="2991EB9B" w14:textId="77777777" w:rsidR="0061316A" w:rsidRPr="00E53DFB" w:rsidRDefault="0061316A" w:rsidP="0061316A">
                  <w:pPr>
                    <w:rPr>
                      <w:rFonts w:cstheme="minorHAnsi"/>
                      <w:sz w:val="24"/>
                      <w:szCs w:val="24"/>
                    </w:rPr>
                  </w:pPr>
                  <w:r w:rsidRPr="00E53DFB">
                    <w:rPr>
                      <w:rFonts w:cstheme="minorHAnsi"/>
                      <w:sz w:val="24"/>
                      <w:szCs w:val="24"/>
                    </w:rPr>
                    <w:t>10</w:t>
                  </w:r>
                </w:p>
              </w:tc>
            </w:tr>
            <w:tr w:rsidR="0061316A" w:rsidRPr="00E53DFB" w14:paraId="79EB7B8B" w14:textId="77777777" w:rsidTr="004B0562">
              <w:tc>
                <w:tcPr>
                  <w:tcW w:w="4139" w:type="dxa"/>
                </w:tcPr>
                <w:p w14:paraId="05392A5A" w14:textId="77777777" w:rsidR="0061316A" w:rsidRPr="00E53DFB" w:rsidRDefault="0061316A" w:rsidP="0061316A">
                  <w:pPr>
                    <w:rPr>
                      <w:rFonts w:cstheme="minorHAnsi"/>
                      <w:sz w:val="24"/>
                      <w:szCs w:val="24"/>
                    </w:rPr>
                  </w:pPr>
                  <w:r w:rsidRPr="00E53DFB">
                    <w:rPr>
                      <w:rFonts w:cstheme="minorHAnsi"/>
                      <w:sz w:val="24"/>
                      <w:szCs w:val="24"/>
                    </w:rPr>
                    <w:t>75- 90</w:t>
                  </w:r>
                </w:p>
              </w:tc>
              <w:tc>
                <w:tcPr>
                  <w:tcW w:w="4140" w:type="dxa"/>
                </w:tcPr>
                <w:p w14:paraId="7D1A6D99" w14:textId="77777777" w:rsidR="0061316A" w:rsidRPr="00E53DFB" w:rsidRDefault="0061316A" w:rsidP="0061316A">
                  <w:pPr>
                    <w:rPr>
                      <w:rFonts w:cstheme="minorHAnsi"/>
                      <w:sz w:val="24"/>
                      <w:szCs w:val="24"/>
                    </w:rPr>
                  </w:pPr>
                  <w:r w:rsidRPr="00E53DFB">
                    <w:rPr>
                      <w:rFonts w:cstheme="minorHAnsi"/>
                      <w:sz w:val="24"/>
                      <w:szCs w:val="24"/>
                    </w:rPr>
                    <w:t>12</w:t>
                  </w:r>
                </w:p>
              </w:tc>
            </w:tr>
          </w:tbl>
          <w:p w14:paraId="66893CC9" w14:textId="272C88F8" w:rsidR="0061316A" w:rsidRPr="00E53DFB" w:rsidRDefault="0061316A" w:rsidP="0061316A">
            <w:pPr>
              <w:pStyle w:val="NoSpacing"/>
              <w:rPr>
                <w:rFonts w:cstheme="minorHAnsi"/>
                <w:sz w:val="24"/>
                <w:szCs w:val="24"/>
              </w:rPr>
            </w:pPr>
          </w:p>
        </w:tc>
        <w:tc>
          <w:tcPr>
            <w:tcW w:w="764" w:type="dxa"/>
          </w:tcPr>
          <w:p w14:paraId="39EDCAB4"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42039145" w14:textId="77777777" w:rsidTr="003D0CCF">
        <w:tc>
          <w:tcPr>
            <w:tcW w:w="498" w:type="dxa"/>
          </w:tcPr>
          <w:p w14:paraId="2172CD15" w14:textId="77777777" w:rsidR="0061316A" w:rsidRPr="00E53DFB" w:rsidRDefault="0061316A" w:rsidP="0061316A">
            <w:pPr>
              <w:rPr>
                <w:rFonts w:cstheme="minorHAnsi"/>
                <w:sz w:val="24"/>
                <w:szCs w:val="24"/>
              </w:rPr>
            </w:pPr>
            <w:r w:rsidRPr="00E53DFB">
              <w:rPr>
                <w:rFonts w:cstheme="minorHAnsi"/>
                <w:sz w:val="24"/>
                <w:szCs w:val="24"/>
              </w:rPr>
              <w:t>9</w:t>
            </w:r>
          </w:p>
        </w:tc>
        <w:tc>
          <w:tcPr>
            <w:tcW w:w="9359" w:type="dxa"/>
          </w:tcPr>
          <w:p w14:paraId="59EF722A" w14:textId="77777777" w:rsidR="0061316A" w:rsidRPr="00E53DFB" w:rsidRDefault="0061316A" w:rsidP="0061316A">
            <w:pPr>
              <w:rPr>
                <w:rFonts w:cstheme="minorHAnsi"/>
                <w:sz w:val="24"/>
                <w:szCs w:val="24"/>
              </w:rPr>
            </w:pPr>
            <w:r w:rsidRPr="00E53DFB">
              <w:rPr>
                <w:rFonts w:cstheme="minorHAnsi"/>
                <w:sz w:val="24"/>
                <w:szCs w:val="24"/>
              </w:rPr>
              <w:t>The mean of the following frequency distribution is 25. Find the value of f.</w:t>
            </w:r>
          </w:p>
          <w:tbl>
            <w:tblPr>
              <w:tblStyle w:val="TableGrid"/>
              <w:tblW w:w="0" w:type="auto"/>
              <w:tblLook w:val="04A0" w:firstRow="1" w:lastRow="0" w:firstColumn="1" w:lastColumn="0" w:noHBand="0" w:noVBand="1"/>
            </w:tblPr>
            <w:tblGrid>
              <w:gridCol w:w="1304"/>
              <w:gridCol w:w="1060"/>
              <w:gridCol w:w="1183"/>
              <w:gridCol w:w="1183"/>
              <w:gridCol w:w="1183"/>
              <w:gridCol w:w="1183"/>
            </w:tblGrid>
            <w:tr w:rsidR="0061316A" w:rsidRPr="00E53DFB" w14:paraId="077DC81D" w14:textId="77777777" w:rsidTr="004B0562">
              <w:tc>
                <w:tcPr>
                  <w:tcW w:w="1304" w:type="dxa"/>
                </w:tcPr>
                <w:p w14:paraId="51FB9A09" w14:textId="77777777" w:rsidR="0061316A" w:rsidRPr="00E53DFB" w:rsidRDefault="0061316A" w:rsidP="0061316A">
                  <w:pPr>
                    <w:rPr>
                      <w:rFonts w:cstheme="minorHAnsi"/>
                      <w:sz w:val="24"/>
                      <w:szCs w:val="24"/>
                    </w:rPr>
                  </w:pPr>
                  <w:r w:rsidRPr="00E53DFB">
                    <w:rPr>
                      <w:rFonts w:cstheme="minorHAnsi"/>
                      <w:sz w:val="24"/>
                      <w:szCs w:val="24"/>
                    </w:rPr>
                    <w:t>class</w:t>
                  </w:r>
                </w:p>
              </w:tc>
              <w:tc>
                <w:tcPr>
                  <w:tcW w:w="1060" w:type="dxa"/>
                </w:tcPr>
                <w:p w14:paraId="3C5130DF" w14:textId="77777777" w:rsidR="0061316A" w:rsidRPr="00E53DFB" w:rsidRDefault="0061316A" w:rsidP="0061316A">
                  <w:pPr>
                    <w:rPr>
                      <w:rFonts w:cstheme="minorHAnsi"/>
                      <w:sz w:val="24"/>
                      <w:szCs w:val="24"/>
                    </w:rPr>
                  </w:pPr>
                  <w:r w:rsidRPr="00E53DFB">
                    <w:rPr>
                      <w:rFonts w:cstheme="minorHAnsi"/>
                      <w:sz w:val="24"/>
                      <w:szCs w:val="24"/>
                    </w:rPr>
                    <w:t>0-10</w:t>
                  </w:r>
                </w:p>
              </w:tc>
              <w:tc>
                <w:tcPr>
                  <w:tcW w:w="1183" w:type="dxa"/>
                </w:tcPr>
                <w:p w14:paraId="11CCC08B" w14:textId="77777777" w:rsidR="0061316A" w:rsidRPr="00E53DFB" w:rsidRDefault="0061316A" w:rsidP="0061316A">
                  <w:pPr>
                    <w:rPr>
                      <w:rFonts w:cstheme="minorHAnsi"/>
                      <w:sz w:val="24"/>
                      <w:szCs w:val="24"/>
                    </w:rPr>
                  </w:pPr>
                  <w:r w:rsidRPr="00E53DFB">
                    <w:rPr>
                      <w:rFonts w:cstheme="minorHAnsi"/>
                      <w:sz w:val="24"/>
                      <w:szCs w:val="24"/>
                    </w:rPr>
                    <w:t>10-20</w:t>
                  </w:r>
                </w:p>
              </w:tc>
              <w:tc>
                <w:tcPr>
                  <w:tcW w:w="1183" w:type="dxa"/>
                </w:tcPr>
                <w:p w14:paraId="77034CB0" w14:textId="77777777" w:rsidR="0061316A" w:rsidRPr="00E53DFB" w:rsidRDefault="0061316A" w:rsidP="0061316A">
                  <w:pPr>
                    <w:rPr>
                      <w:rFonts w:cstheme="minorHAnsi"/>
                      <w:sz w:val="24"/>
                      <w:szCs w:val="24"/>
                    </w:rPr>
                  </w:pPr>
                  <w:r w:rsidRPr="00E53DFB">
                    <w:rPr>
                      <w:rFonts w:cstheme="minorHAnsi"/>
                      <w:sz w:val="24"/>
                      <w:szCs w:val="24"/>
                    </w:rPr>
                    <w:t>20-30</w:t>
                  </w:r>
                </w:p>
              </w:tc>
              <w:tc>
                <w:tcPr>
                  <w:tcW w:w="1183" w:type="dxa"/>
                </w:tcPr>
                <w:p w14:paraId="54A204FB" w14:textId="77777777" w:rsidR="0061316A" w:rsidRPr="00E53DFB" w:rsidRDefault="0061316A" w:rsidP="0061316A">
                  <w:pPr>
                    <w:rPr>
                      <w:rFonts w:cstheme="minorHAnsi"/>
                      <w:sz w:val="24"/>
                      <w:szCs w:val="24"/>
                    </w:rPr>
                  </w:pPr>
                  <w:r w:rsidRPr="00E53DFB">
                    <w:rPr>
                      <w:rFonts w:cstheme="minorHAnsi"/>
                      <w:sz w:val="24"/>
                      <w:szCs w:val="24"/>
                    </w:rPr>
                    <w:t>30-40</w:t>
                  </w:r>
                </w:p>
              </w:tc>
              <w:tc>
                <w:tcPr>
                  <w:tcW w:w="1183" w:type="dxa"/>
                </w:tcPr>
                <w:p w14:paraId="66A5F390" w14:textId="77777777" w:rsidR="0061316A" w:rsidRPr="00E53DFB" w:rsidRDefault="0061316A" w:rsidP="0061316A">
                  <w:pPr>
                    <w:rPr>
                      <w:rFonts w:cstheme="minorHAnsi"/>
                      <w:sz w:val="24"/>
                      <w:szCs w:val="24"/>
                    </w:rPr>
                  </w:pPr>
                  <w:r w:rsidRPr="00E53DFB">
                    <w:rPr>
                      <w:rFonts w:cstheme="minorHAnsi"/>
                      <w:sz w:val="24"/>
                      <w:szCs w:val="24"/>
                    </w:rPr>
                    <w:t>40-50</w:t>
                  </w:r>
                </w:p>
              </w:tc>
            </w:tr>
            <w:tr w:rsidR="0061316A" w:rsidRPr="00E53DFB" w14:paraId="53B2F717" w14:textId="77777777" w:rsidTr="004B0562">
              <w:tc>
                <w:tcPr>
                  <w:tcW w:w="1304" w:type="dxa"/>
                </w:tcPr>
                <w:p w14:paraId="7F72AA1E" w14:textId="77777777" w:rsidR="0061316A" w:rsidRPr="00E53DFB" w:rsidRDefault="0061316A" w:rsidP="0061316A">
                  <w:pPr>
                    <w:rPr>
                      <w:rFonts w:cstheme="minorHAnsi"/>
                      <w:sz w:val="24"/>
                      <w:szCs w:val="24"/>
                    </w:rPr>
                  </w:pPr>
                  <w:r w:rsidRPr="00E53DFB">
                    <w:rPr>
                      <w:rFonts w:cstheme="minorHAnsi"/>
                      <w:sz w:val="24"/>
                      <w:szCs w:val="24"/>
                    </w:rPr>
                    <w:t>Frequency</w:t>
                  </w:r>
                </w:p>
              </w:tc>
              <w:tc>
                <w:tcPr>
                  <w:tcW w:w="1060" w:type="dxa"/>
                </w:tcPr>
                <w:p w14:paraId="6CF539D5" w14:textId="77777777" w:rsidR="0061316A" w:rsidRPr="00E53DFB" w:rsidRDefault="0061316A" w:rsidP="0061316A">
                  <w:pPr>
                    <w:rPr>
                      <w:rFonts w:cstheme="minorHAnsi"/>
                      <w:sz w:val="24"/>
                      <w:szCs w:val="24"/>
                    </w:rPr>
                  </w:pPr>
                  <w:r w:rsidRPr="00E53DFB">
                    <w:rPr>
                      <w:rFonts w:cstheme="minorHAnsi"/>
                      <w:sz w:val="24"/>
                      <w:szCs w:val="24"/>
                    </w:rPr>
                    <w:t>5</w:t>
                  </w:r>
                </w:p>
              </w:tc>
              <w:tc>
                <w:tcPr>
                  <w:tcW w:w="1183" w:type="dxa"/>
                </w:tcPr>
                <w:p w14:paraId="16B880D1" w14:textId="77777777" w:rsidR="0061316A" w:rsidRPr="00E53DFB" w:rsidRDefault="0061316A" w:rsidP="0061316A">
                  <w:pPr>
                    <w:rPr>
                      <w:rFonts w:cstheme="minorHAnsi"/>
                      <w:sz w:val="24"/>
                      <w:szCs w:val="24"/>
                    </w:rPr>
                  </w:pPr>
                  <w:r w:rsidRPr="00E53DFB">
                    <w:rPr>
                      <w:rFonts w:cstheme="minorHAnsi"/>
                      <w:sz w:val="24"/>
                      <w:szCs w:val="24"/>
                    </w:rPr>
                    <w:t>18</w:t>
                  </w:r>
                </w:p>
              </w:tc>
              <w:tc>
                <w:tcPr>
                  <w:tcW w:w="1183" w:type="dxa"/>
                </w:tcPr>
                <w:p w14:paraId="3F327CB6" w14:textId="77777777" w:rsidR="0061316A" w:rsidRPr="00E53DFB" w:rsidRDefault="0061316A" w:rsidP="0061316A">
                  <w:pPr>
                    <w:rPr>
                      <w:rFonts w:cstheme="minorHAnsi"/>
                      <w:sz w:val="24"/>
                      <w:szCs w:val="24"/>
                    </w:rPr>
                  </w:pPr>
                  <w:r w:rsidRPr="00E53DFB">
                    <w:rPr>
                      <w:rFonts w:cstheme="minorHAnsi"/>
                      <w:sz w:val="24"/>
                      <w:szCs w:val="24"/>
                    </w:rPr>
                    <w:t>15</w:t>
                  </w:r>
                </w:p>
              </w:tc>
              <w:tc>
                <w:tcPr>
                  <w:tcW w:w="1183" w:type="dxa"/>
                </w:tcPr>
                <w:p w14:paraId="0EE72118" w14:textId="77777777" w:rsidR="0061316A" w:rsidRPr="00E53DFB" w:rsidRDefault="0061316A" w:rsidP="0061316A">
                  <w:pPr>
                    <w:rPr>
                      <w:rFonts w:cstheme="minorHAnsi"/>
                      <w:sz w:val="24"/>
                      <w:szCs w:val="24"/>
                    </w:rPr>
                  </w:pPr>
                  <w:r w:rsidRPr="00E53DFB">
                    <w:rPr>
                      <w:rFonts w:cstheme="minorHAnsi"/>
                      <w:sz w:val="24"/>
                      <w:szCs w:val="24"/>
                    </w:rPr>
                    <w:t>f</w:t>
                  </w:r>
                </w:p>
              </w:tc>
              <w:tc>
                <w:tcPr>
                  <w:tcW w:w="1183" w:type="dxa"/>
                </w:tcPr>
                <w:p w14:paraId="53ED5A6D" w14:textId="77777777" w:rsidR="0061316A" w:rsidRPr="00E53DFB" w:rsidRDefault="0061316A" w:rsidP="0061316A">
                  <w:pPr>
                    <w:rPr>
                      <w:rFonts w:cstheme="minorHAnsi"/>
                      <w:sz w:val="24"/>
                      <w:szCs w:val="24"/>
                    </w:rPr>
                  </w:pPr>
                  <w:r w:rsidRPr="00E53DFB">
                    <w:rPr>
                      <w:rFonts w:cstheme="minorHAnsi"/>
                      <w:sz w:val="24"/>
                      <w:szCs w:val="24"/>
                    </w:rPr>
                    <w:t>6</w:t>
                  </w:r>
                </w:p>
              </w:tc>
            </w:tr>
          </w:tbl>
          <w:p w14:paraId="4C3263CA" w14:textId="728F5E25" w:rsidR="0061316A" w:rsidRPr="00E53DFB" w:rsidRDefault="0061316A" w:rsidP="0061316A">
            <w:pPr>
              <w:rPr>
                <w:rFonts w:cstheme="minorHAnsi"/>
                <w:sz w:val="24"/>
                <w:szCs w:val="24"/>
              </w:rPr>
            </w:pPr>
          </w:p>
        </w:tc>
        <w:tc>
          <w:tcPr>
            <w:tcW w:w="764" w:type="dxa"/>
          </w:tcPr>
          <w:p w14:paraId="442B08F6"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3A5312AB" w14:textId="77777777" w:rsidTr="003D0CCF">
        <w:tc>
          <w:tcPr>
            <w:tcW w:w="498" w:type="dxa"/>
          </w:tcPr>
          <w:p w14:paraId="68EA8B3B" w14:textId="3CF7F6C7" w:rsidR="0061316A" w:rsidRPr="00E53DFB" w:rsidRDefault="0061316A" w:rsidP="0061316A">
            <w:pPr>
              <w:rPr>
                <w:rFonts w:cstheme="minorHAnsi"/>
                <w:sz w:val="24"/>
                <w:szCs w:val="24"/>
              </w:rPr>
            </w:pPr>
            <w:r w:rsidRPr="00E53DFB">
              <w:rPr>
                <w:rFonts w:cstheme="minorHAnsi"/>
                <w:sz w:val="24"/>
                <w:szCs w:val="24"/>
              </w:rPr>
              <w:t>10</w:t>
            </w:r>
          </w:p>
        </w:tc>
        <w:tc>
          <w:tcPr>
            <w:tcW w:w="9359" w:type="dxa"/>
          </w:tcPr>
          <w:p w14:paraId="7DC4C836" w14:textId="77777777" w:rsidR="0061316A" w:rsidRPr="00E53DFB" w:rsidRDefault="0061316A" w:rsidP="0061316A">
            <w:pPr>
              <w:rPr>
                <w:rFonts w:cstheme="minorHAnsi"/>
                <w:sz w:val="24"/>
                <w:szCs w:val="24"/>
              </w:rPr>
            </w:pPr>
            <w:r w:rsidRPr="00E53DFB">
              <w:rPr>
                <w:rFonts w:cstheme="minorHAnsi"/>
                <w:sz w:val="24"/>
                <w:szCs w:val="24"/>
              </w:rPr>
              <w:t>The mean of the following data is 18.75. Find the value of P</w:t>
            </w:r>
          </w:p>
          <w:tbl>
            <w:tblPr>
              <w:tblStyle w:val="TableGrid"/>
              <w:tblW w:w="0" w:type="auto"/>
              <w:tblInd w:w="1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21"/>
              <w:gridCol w:w="2036"/>
            </w:tblGrid>
            <w:tr w:rsidR="0061316A" w:rsidRPr="00E53DFB" w14:paraId="1D195187" w14:textId="77777777" w:rsidTr="004B0562">
              <w:trPr>
                <w:trHeight w:val="376"/>
              </w:trPr>
              <w:tc>
                <w:tcPr>
                  <w:tcW w:w="2921" w:type="dxa"/>
                  <w:tcBorders>
                    <w:top w:val="single" w:sz="4" w:space="0" w:color="auto"/>
                    <w:left w:val="single" w:sz="4" w:space="0" w:color="auto"/>
                    <w:bottom w:val="single" w:sz="4" w:space="0" w:color="auto"/>
                    <w:right w:val="single" w:sz="4" w:space="0" w:color="auto"/>
                  </w:tcBorders>
                </w:tcPr>
                <w:p w14:paraId="0141AD64" w14:textId="77777777" w:rsidR="0061316A" w:rsidRPr="00E53DFB" w:rsidRDefault="0061316A" w:rsidP="0061316A">
                  <w:pPr>
                    <w:rPr>
                      <w:rFonts w:cstheme="minorHAnsi"/>
                      <w:sz w:val="24"/>
                      <w:szCs w:val="24"/>
                    </w:rPr>
                  </w:pPr>
                  <w:r w:rsidRPr="00E53DFB">
                    <w:rPr>
                      <w:rFonts w:cstheme="minorHAnsi"/>
                      <w:sz w:val="24"/>
                      <w:szCs w:val="24"/>
                    </w:rPr>
                    <w:t>Class Mark</w:t>
                  </w:r>
                </w:p>
              </w:tc>
              <w:tc>
                <w:tcPr>
                  <w:tcW w:w="2036" w:type="dxa"/>
                  <w:tcBorders>
                    <w:top w:val="single" w:sz="4" w:space="0" w:color="auto"/>
                    <w:left w:val="single" w:sz="4" w:space="0" w:color="auto"/>
                    <w:bottom w:val="single" w:sz="4" w:space="0" w:color="auto"/>
                    <w:right w:val="single" w:sz="4" w:space="0" w:color="auto"/>
                  </w:tcBorders>
                </w:tcPr>
                <w:p w14:paraId="4FA58CD9" w14:textId="77777777" w:rsidR="0061316A" w:rsidRPr="00E53DFB" w:rsidRDefault="0061316A" w:rsidP="0061316A">
                  <w:pPr>
                    <w:rPr>
                      <w:rFonts w:cstheme="minorHAnsi"/>
                      <w:sz w:val="24"/>
                      <w:szCs w:val="24"/>
                    </w:rPr>
                  </w:pPr>
                  <w:r w:rsidRPr="00E53DFB">
                    <w:rPr>
                      <w:rFonts w:cstheme="minorHAnsi"/>
                      <w:sz w:val="24"/>
                      <w:szCs w:val="24"/>
                    </w:rPr>
                    <w:t>Frequency</w:t>
                  </w:r>
                </w:p>
              </w:tc>
            </w:tr>
            <w:tr w:rsidR="0061316A" w:rsidRPr="00E53DFB" w14:paraId="5F469826" w14:textId="77777777" w:rsidTr="004B0562">
              <w:trPr>
                <w:trHeight w:val="250"/>
              </w:trPr>
              <w:tc>
                <w:tcPr>
                  <w:tcW w:w="2921" w:type="dxa"/>
                  <w:tcBorders>
                    <w:top w:val="single" w:sz="4" w:space="0" w:color="auto"/>
                    <w:left w:val="single" w:sz="4" w:space="0" w:color="auto"/>
                    <w:bottom w:val="single" w:sz="4" w:space="0" w:color="auto"/>
                    <w:right w:val="single" w:sz="4" w:space="0" w:color="auto"/>
                  </w:tcBorders>
                </w:tcPr>
                <w:p w14:paraId="6F596E2C" w14:textId="77777777" w:rsidR="0061316A" w:rsidRPr="00E53DFB" w:rsidRDefault="0061316A" w:rsidP="0061316A">
                  <w:pPr>
                    <w:rPr>
                      <w:rFonts w:cstheme="minorHAnsi"/>
                      <w:sz w:val="24"/>
                      <w:szCs w:val="24"/>
                    </w:rPr>
                  </w:pPr>
                  <w:r w:rsidRPr="00E53DFB">
                    <w:rPr>
                      <w:rFonts w:cstheme="minorHAnsi"/>
                      <w:sz w:val="24"/>
                      <w:szCs w:val="24"/>
                    </w:rPr>
                    <w:t>10</w:t>
                  </w:r>
                </w:p>
              </w:tc>
              <w:tc>
                <w:tcPr>
                  <w:tcW w:w="2036" w:type="dxa"/>
                  <w:tcBorders>
                    <w:top w:val="single" w:sz="4" w:space="0" w:color="auto"/>
                    <w:left w:val="single" w:sz="4" w:space="0" w:color="auto"/>
                    <w:bottom w:val="single" w:sz="4" w:space="0" w:color="auto"/>
                    <w:right w:val="single" w:sz="4" w:space="0" w:color="auto"/>
                  </w:tcBorders>
                </w:tcPr>
                <w:p w14:paraId="54E48EC9" w14:textId="77777777" w:rsidR="0061316A" w:rsidRPr="00E53DFB" w:rsidRDefault="0061316A" w:rsidP="0061316A">
                  <w:pPr>
                    <w:rPr>
                      <w:rFonts w:cstheme="minorHAnsi"/>
                      <w:sz w:val="24"/>
                      <w:szCs w:val="24"/>
                    </w:rPr>
                  </w:pPr>
                  <w:r w:rsidRPr="00E53DFB">
                    <w:rPr>
                      <w:rFonts w:cstheme="minorHAnsi"/>
                      <w:sz w:val="24"/>
                      <w:szCs w:val="24"/>
                    </w:rPr>
                    <w:t>5</w:t>
                  </w:r>
                </w:p>
              </w:tc>
            </w:tr>
            <w:tr w:rsidR="0061316A" w:rsidRPr="00E53DFB" w14:paraId="7A74BF09" w14:textId="77777777" w:rsidTr="004B0562">
              <w:trPr>
                <w:trHeight w:val="303"/>
              </w:trPr>
              <w:tc>
                <w:tcPr>
                  <w:tcW w:w="2921" w:type="dxa"/>
                  <w:tcBorders>
                    <w:top w:val="single" w:sz="4" w:space="0" w:color="auto"/>
                    <w:left w:val="single" w:sz="4" w:space="0" w:color="auto"/>
                    <w:bottom w:val="single" w:sz="4" w:space="0" w:color="auto"/>
                    <w:right w:val="single" w:sz="4" w:space="0" w:color="auto"/>
                  </w:tcBorders>
                </w:tcPr>
                <w:p w14:paraId="3247CF8F" w14:textId="77777777" w:rsidR="0061316A" w:rsidRPr="00E53DFB" w:rsidRDefault="0061316A" w:rsidP="0061316A">
                  <w:pPr>
                    <w:rPr>
                      <w:rFonts w:cstheme="minorHAnsi"/>
                      <w:sz w:val="24"/>
                      <w:szCs w:val="24"/>
                    </w:rPr>
                  </w:pPr>
                  <w:r w:rsidRPr="00E53DFB">
                    <w:rPr>
                      <w:rFonts w:cstheme="minorHAnsi"/>
                      <w:sz w:val="24"/>
                      <w:szCs w:val="24"/>
                    </w:rPr>
                    <w:lastRenderedPageBreak/>
                    <w:t>5</w:t>
                  </w:r>
                </w:p>
              </w:tc>
              <w:tc>
                <w:tcPr>
                  <w:tcW w:w="2036" w:type="dxa"/>
                  <w:tcBorders>
                    <w:top w:val="single" w:sz="4" w:space="0" w:color="auto"/>
                    <w:left w:val="single" w:sz="4" w:space="0" w:color="auto"/>
                    <w:bottom w:val="single" w:sz="4" w:space="0" w:color="auto"/>
                    <w:right w:val="single" w:sz="4" w:space="0" w:color="auto"/>
                  </w:tcBorders>
                </w:tcPr>
                <w:p w14:paraId="07F26E0E" w14:textId="77777777" w:rsidR="0061316A" w:rsidRPr="00E53DFB" w:rsidRDefault="0061316A" w:rsidP="0061316A">
                  <w:pPr>
                    <w:rPr>
                      <w:rFonts w:cstheme="minorHAnsi"/>
                      <w:sz w:val="24"/>
                      <w:szCs w:val="24"/>
                    </w:rPr>
                  </w:pPr>
                  <w:r w:rsidRPr="00E53DFB">
                    <w:rPr>
                      <w:rFonts w:cstheme="minorHAnsi"/>
                      <w:sz w:val="24"/>
                      <w:szCs w:val="24"/>
                    </w:rPr>
                    <w:t>10</w:t>
                  </w:r>
                </w:p>
              </w:tc>
            </w:tr>
            <w:tr w:rsidR="0061316A" w:rsidRPr="00E53DFB" w14:paraId="7425AED3" w14:textId="77777777" w:rsidTr="004B0562">
              <w:trPr>
                <w:trHeight w:val="265"/>
              </w:trPr>
              <w:tc>
                <w:tcPr>
                  <w:tcW w:w="2921" w:type="dxa"/>
                  <w:tcBorders>
                    <w:top w:val="single" w:sz="4" w:space="0" w:color="auto"/>
                    <w:left w:val="single" w:sz="4" w:space="0" w:color="auto"/>
                    <w:bottom w:val="single" w:sz="4" w:space="0" w:color="auto"/>
                    <w:right w:val="single" w:sz="4" w:space="0" w:color="auto"/>
                  </w:tcBorders>
                </w:tcPr>
                <w:p w14:paraId="6BD1C60F" w14:textId="77777777" w:rsidR="0061316A" w:rsidRPr="00E53DFB" w:rsidRDefault="0061316A" w:rsidP="0061316A">
                  <w:pPr>
                    <w:rPr>
                      <w:rFonts w:cstheme="minorHAnsi"/>
                      <w:sz w:val="24"/>
                      <w:szCs w:val="24"/>
                    </w:rPr>
                  </w:pPr>
                  <w:r w:rsidRPr="00E53DFB">
                    <w:rPr>
                      <w:rFonts w:cstheme="minorHAnsi"/>
                      <w:sz w:val="24"/>
                      <w:szCs w:val="24"/>
                    </w:rPr>
                    <w:t>P</w:t>
                  </w:r>
                </w:p>
              </w:tc>
              <w:tc>
                <w:tcPr>
                  <w:tcW w:w="2036" w:type="dxa"/>
                  <w:tcBorders>
                    <w:top w:val="single" w:sz="4" w:space="0" w:color="auto"/>
                    <w:left w:val="single" w:sz="4" w:space="0" w:color="auto"/>
                    <w:bottom w:val="single" w:sz="4" w:space="0" w:color="auto"/>
                    <w:right w:val="single" w:sz="4" w:space="0" w:color="auto"/>
                  </w:tcBorders>
                </w:tcPr>
                <w:p w14:paraId="69A82F26" w14:textId="77777777" w:rsidR="0061316A" w:rsidRPr="00E53DFB" w:rsidRDefault="0061316A" w:rsidP="0061316A">
                  <w:pPr>
                    <w:rPr>
                      <w:rFonts w:cstheme="minorHAnsi"/>
                      <w:sz w:val="24"/>
                      <w:szCs w:val="24"/>
                    </w:rPr>
                  </w:pPr>
                  <w:r w:rsidRPr="00E53DFB">
                    <w:rPr>
                      <w:rFonts w:cstheme="minorHAnsi"/>
                      <w:sz w:val="24"/>
                      <w:szCs w:val="24"/>
                    </w:rPr>
                    <w:t>7</w:t>
                  </w:r>
                </w:p>
              </w:tc>
            </w:tr>
            <w:tr w:rsidR="0061316A" w:rsidRPr="00E53DFB" w14:paraId="4542A85D" w14:textId="77777777" w:rsidTr="004B0562">
              <w:trPr>
                <w:trHeight w:val="376"/>
              </w:trPr>
              <w:tc>
                <w:tcPr>
                  <w:tcW w:w="2921" w:type="dxa"/>
                  <w:tcBorders>
                    <w:top w:val="single" w:sz="4" w:space="0" w:color="auto"/>
                    <w:left w:val="single" w:sz="4" w:space="0" w:color="auto"/>
                    <w:bottom w:val="single" w:sz="4" w:space="0" w:color="auto"/>
                    <w:right w:val="single" w:sz="4" w:space="0" w:color="auto"/>
                  </w:tcBorders>
                </w:tcPr>
                <w:p w14:paraId="64B0D5AD" w14:textId="77777777" w:rsidR="0061316A" w:rsidRPr="00E53DFB" w:rsidRDefault="0061316A" w:rsidP="0061316A">
                  <w:pPr>
                    <w:rPr>
                      <w:rFonts w:cstheme="minorHAnsi"/>
                      <w:sz w:val="24"/>
                      <w:szCs w:val="24"/>
                    </w:rPr>
                  </w:pPr>
                  <w:r w:rsidRPr="00E53DFB">
                    <w:rPr>
                      <w:rFonts w:cstheme="minorHAnsi"/>
                      <w:sz w:val="24"/>
                      <w:szCs w:val="24"/>
                    </w:rPr>
                    <w:t>25</w:t>
                  </w:r>
                </w:p>
              </w:tc>
              <w:tc>
                <w:tcPr>
                  <w:tcW w:w="2036" w:type="dxa"/>
                  <w:tcBorders>
                    <w:top w:val="single" w:sz="4" w:space="0" w:color="auto"/>
                    <w:left w:val="single" w:sz="4" w:space="0" w:color="auto"/>
                    <w:bottom w:val="single" w:sz="4" w:space="0" w:color="auto"/>
                    <w:right w:val="single" w:sz="4" w:space="0" w:color="auto"/>
                  </w:tcBorders>
                </w:tcPr>
                <w:p w14:paraId="6F0245F5" w14:textId="77777777" w:rsidR="0061316A" w:rsidRPr="00E53DFB" w:rsidRDefault="0061316A" w:rsidP="0061316A">
                  <w:pPr>
                    <w:rPr>
                      <w:rFonts w:cstheme="minorHAnsi"/>
                      <w:sz w:val="24"/>
                      <w:szCs w:val="24"/>
                    </w:rPr>
                  </w:pPr>
                  <w:r w:rsidRPr="00E53DFB">
                    <w:rPr>
                      <w:rFonts w:cstheme="minorHAnsi"/>
                      <w:sz w:val="24"/>
                      <w:szCs w:val="24"/>
                    </w:rPr>
                    <w:t>8</w:t>
                  </w:r>
                </w:p>
              </w:tc>
            </w:tr>
            <w:tr w:rsidR="0061316A" w:rsidRPr="00E53DFB" w14:paraId="3F6F3A3E" w14:textId="77777777" w:rsidTr="004B0562">
              <w:trPr>
                <w:trHeight w:val="367"/>
              </w:trPr>
              <w:tc>
                <w:tcPr>
                  <w:tcW w:w="2921" w:type="dxa"/>
                  <w:tcBorders>
                    <w:top w:val="single" w:sz="4" w:space="0" w:color="auto"/>
                    <w:left w:val="single" w:sz="4" w:space="0" w:color="auto"/>
                    <w:bottom w:val="single" w:sz="4" w:space="0" w:color="auto"/>
                    <w:right w:val="single" w:sz="4" w:space="0" w:color="auto"/>
                  </w:tcBorders>
                </w:tcPr>
                <w:p w14:paraId="2941C20A" w14:textId="77777777" w:rsidR="0061316A" w:rsidRPr="00E53DFB" w:rsidRDefault="0061316A" w:rsidP="0061316A">
                  <w:pPr>
                    <w:rPr>
                      <w:rFonts w:cstheme="minorHAnsi"/>
                      <w:sz w:val="24"/>
                      <w:szCs w:val="24"/>
                    </w:rPr>
                  </w:pPr>
                  <w:r w:rsidRPr="00E53DFB">
                    <w:rPr>
                      <w:rFonts w:cstheme="minorHAnsi"/>
                      <w:sz w:val="24"/>
                      <w:szCs w:val="24"/>
                    </w:rPr>
                    <w:t>30</w:t>
                  </w:r>
                </w:p>
              </w:tc>
              <w:tc>
                <w:tcPr>
                  <w:tcW w:w="2036" w:type="dxa"/>
                  <w:tcBorders>
                    <w:top w:val="single" w:sz="4" w:space="0" w:color="auto"/>
                    <w:left w:val="single" w:sz="4" w:space="0" w:color="auto"/>
                    <w:bottom w:val="single" w:sz="4" w:space="0" w:color="auto"/>
                    <w:right w:val="single" w:sz="4" w:space="0" w:color="auto"/>
                  </w:tcBorders>
                </w:tcPr>
                <w:p w14:paraId="5ABDD3B2" w14:textId="77777777" w:rsidR="0061316A" w:rsidRPr="00E53DFB" w:rsidRDefault="0061316A" w:rsidP="0061316A">
                  <w:pPr>
                    <w:rPr>
                      <w:rFonts w:cstheme="minorHAnsi"/>
                      <w:sz w:val="24"/>
                      <w:szCs w:val="24"/>
                    </w:rPr>
                  </w:pPr>
                  <w:r w:rsidRPr="00E53DFB">
                    <w:rPr>
                      <w:rFonts w:cstheme="minorHAnsi"/>
                      <w:sz w:val="24"/>
                      <w:szCs w:val="24"/>
                    </w:rPr>
                    <w:t>2</w:t>
                  </w:r>
                </w:p>
              </w:tc>
            </w:tr>
          </w:tbl>
          <w:p w14:paraId="08EC3C0A" w14:textId="77777777" w:rsidR="0061316A" w:rsidRPr="00E53DFB" w:rsidRDefault="0061316A" w:rsidP="0061316A">
            <w:pPr>
              <w:rPr>
                <w:rFonts w:cstheme="minorHAnsi"/>
                <w:sz w:val="24"/>
                <w:szCs w:val="24"/>
              </w:rPr>
            </w:pPr>
          </w:p>
        </w:tc>
        <w:tc>
          <w:tcPr>
            <w:tcW w:w="764" w:type="dxa"/>
          </w:tcPr>
          <w:p w14:paraId="69C80ACC" w14:textId="0FC31620" w:rsidR="0061316A" w:rsidRPr="00E53DFB" w:rsidRDefault="0061316A" w:rsidP="0061316A">
            <w:pPr>
              <w:rPr>
                <w:rFonts w:cstheme="minorHAnsi"/>
                <w:sz w:val="24"/>
                <w:szCs w:val="24"/>
              </w:rPr>
            </w:pPr>
            <w:r w:rsidRPr="00E53DFB">
              <w:rPr>
                <w:rFonts w:cstheme="minorHAnsi"/>
                <w:sz w:val="24"/>
                <w:szCs w:val="24"/>
              </w:rPr>
              <w:lastRenderedPageBreak/>
              <w:t>3</w:t>
            </w:r>
          </w:p>
        </w:tc>
      </w:tr>
      <w:tr w:rsidR="0061316A" w:rsidRPr="00E53DFB" w14:paraId="1194A65D" w14:textId="77777777" w:rsidTr="003D0CCF">
        <w:tc>
          <w:tcPr>
            <w:tcW w:w="498" w:type="dxa"/>
          </w:tcPr>
          <w:p w14:paraId="345AA879" w14:textId="77777777" w:rsidR="0061316A" w:rsidRPr="00E53DFB" w:rsidRDefault="0061316A" w:rsidP="0061316A">
            <w:pPr>
              <w:rPr>
                <w:rFonts w:cstheme="minorHAnsi"/>
                <w:sz w:val="24"/>
                <w:szCs w:val="24"/>
              </w:rPr>
            </w:pPr>
          </w:p>
        </w:tc>
        <w:tc>
          <w:tcPr>
            <w:tcW w:w="9359" w:type="dxa"/>
          </w:tcPr>
          <w:p w14:paraId="14FE07B2" w14:textId="77777777" w:rsidR="0061316A" w:rsidRPr="00E53DFB" w:rsidRDefault="0061316A" w:rsidP="0061316A">
            <w:pPr>
              <w:pStyle w:val="NoSpacing"/>
              <w:spacing w:line="276" w:lineRule="auto"/>
              <w:jc w:val="center"/>
              <w:rPr>
                <w:rFonts w:cstheme="minorHAnsi"/>
                <w:b/>
                <w:bCs/>
                <w:sz w:val="24"/>
                <w:szCs w:val="24"/>
              </w:rPr>
            </w:pPr>
            <w:r w:rsidRPr="00E53DFB">
              <w:rPr>
                <w:rFonts w:cstheme="minorHAnsi"/>
                <w:b/>
                <w:bCs/>
                <w:sz w:val="24"/>
                <w:szCs w:val="24"/>
              </w:rPr>
              <w:t>ANSWERS</w:t>
            </w:r>
          </w:p>
        </w:tc>
        <w:tc>
          <w:tcPr>
            <w:tcW w:w="764" w:type="dxa"/>
          </w:tcPr>
          <w:p w14:paraId="7079F40E" w14:textId="77777777" w:rsidR="0061316A" w:rsidRPr="00E53DFB" w:rsidRDefault="0061316A" w:rsidP="0061316A">
            <w:pPr>
              <w:rPr>
                <w:rFonts w:cstheme="minorHAnsi"/>
                <w:sz w:val="24"/>
                <w:szCs w:val="24"/>
              </w:rPr>
            </w:pPr>
          </w:p>
        </w:tc>
      </w:tr>
      <w:tr w:rsidR="0061316A" w:rsidRPr="00E53DFB" w14:paraId="28367F67" w14:textId="77777777" w:rsidTr="003D0CCF">
        <w:tc>
          <w:tcPr>
            <w:tcW w:w="498" w:type="dxa"/>
          </w:tcPr>
          <w:p w14:paraId="0EBEF935" w14:textId="77777777" w:rsidR="0061316A" w:rsidRPr="00E53DFB" w:rsidRDefault="0061316A" w:rsidP="0061316A">
            <w:pPr>
              <w:rPr>
                <w:rFonts w:cstheme="minorHAnsi"/>
                <w:sz w:val="24"/>
                <w:szCs w:val="24"/>
              </w:rPr>
            </w:pPr>
            <w:r w:rsidRPr="00E53DFB">
              <w:rPr>
                <w:rFonts w:cstheme="minorHAnsi"/>
                <w:sz w:val="24"/>
                <w:szCs w:val="24"/>
              </w:rPr>
              <w:t>1</w:t>
            </w:r>
          </w:p>
        </w:tc>
        <w:tc>
          <w:tcPr>
            <w:tcW w:w="9359" w:type="dxa"/>
          </w:tcPr>
          <w:p w14:paraId="4F6B1B4D" w14:textId="01F105D9" w:rsidR="0061316A" w:rsidRPr="00E53DFB" w:rsidRDefault="0061316A" w:rsidP="0061316A">
            <w:pPr>
              <w:pStyle w:val="NoSpacing"/>
              <w:spacing w:line="276" w:lineRule="auto"/>
              <w:rPr>
                <w:rFonts w:cstheme="minorHAnsi"/>
                <w:b/>
                <w:bCs/>
                <w:sz w:val="24"/>
                <w:szCs w:val="24"/>
              </w:rPr>
            </w:pPr>
            <w:r w:rsidRPr="00E53DFB">
              <w:rPr>
                <w:rFonts w:cstheme="minorHAnsi"/>
                <w:sz w:val="24"/>
                <w:szCs w:val="24"/>
                <w:lang w:val="en-US"/>
              </w:rPr>
              <w:t xml:space="preserve">X=4 and Y=6 </w:t>
            </w:r>
          </w:p>
        </w:tc>
        <w:tc>
          <w:tcPr>
            <w:tcW w:w="764" w:type="dxa"/>
          </w:tcPr>
          <w:p w14:paraId="5B0349E3"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6D0B3EC0" w14:textId="77777777" w:rsidTr="003D0CCF">
        <w:tc>
          <w:tcPr>
            <w:tcW w:w="498" w:type="dxa"/>
          </w:tcPr>
          <w:p w14:paraId="4DC26883" w14:textId="77777777" w:rsidR="0061316A" w:rsidRPr="00E53DFB" w:rsidRDefault="0061316A" w:rsidP="0061316A">
            <w:pPr>
              <w:rPr>
                <w:rFonts w:cstheme="minorHAnsi"/>
                <w:sz w:val="24"/>
                <w:szCs w:val="24"/>
              </w:rPr>
            </w:pPr>
            <w:r w:rsidRPr="00E53DFB">
              <w:rPr>
                <w:rFonts w:cstheme="minorHAnsi"/>
                <w:sz w:val="24"/>
                <w:szCs w:val="24"/>
              </w:rPr>
              <w:t>2</w:t>
            </w:r>
          </w:p>
        </w:tc>
        <w:tc>
          <w:tcPr>
            <w:tcW w:w="9359" w:type="dxa"/>
          </w:tcPr>
          <w:p w14:paraId="3630381E" w14:textId="1679FFB8" w:rsidR="0061316A" w:rsidRPr="00E53DFB" w:rsidRDefault="0061316A" w:rsidP="0061316A">
            <w:pPr>
              <w:pStyle w:val="NoSpacing"/>
              <w:spacing w:line="276" w:lineRule="auto"/>
              <w:rPr>
                <w:rFonts w:cstheme="minorHAnsi"/>
                <w:b/>
                <w:bCs/>
                <w:sz w:val="24"/>
                <w:szCs w:val="24"/>
              </w:rPr>
            </w:pPr>
            <w:r w:rsidRPr="00E53DFB">
              <w:rPr>
                <w:rFonts w:cstheme="minorHAnsi"/>
                <w:sz w:val="24"/>
                <w:szCs w:val="24"/>
                <w:lang w:val="en-US"/>
              </w:rPr>
              <w:t>Mean = 26.5</w:t>
            </w:r>
          </w:p>
        </w:tc>
        <w:tc>
          <w:tcPr>
            <w:tcW w:w="764" w:type="dxa"/>
          </w:tcPr>
          <w:p w14:paraId="72E59828"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391AB0F6" w14:textId="77777777" w:rsidTr="003D0CCF">
        <w:tc>
          <w:tcPr>
            <w:tcW w:w="498" w:type="dxa"/>
          </w:tcPr>
          <w:p w14:paraId="63732E47" w14:textId="77777777" w:rsidR="0061316A" w:rsidRPr="00E53DFB" w:rsidRDefault="0061316A" w:rsidP="0061316A">
            <w:pPr>
              <w:rPr>
                <w:rFonts w:cstheme="minorHAnsi"/>
                <w:sz w:val="24"/>
                <w:szCs w:val="24"/>
              </w:rPr>
            </w:pPr>
            <w:r w:rsidRPr="00E53DFB">
              <w:rPr>
                <w:rFonts w:cstheme="minorHAnsi"/>
                <w:sz w:val="24"/>
                <w:szCs w:val="24"/>
              </w:rPr>
              <w:t>3</w:t>
            </w:r>
          </w:p>
        </w:tc>
        <w:tc>
          <w:tcPr>
            <w:tcW w:w="9359" w:type="dxa"/>
          </w:tcPr>
          <w:p w14:paraId="54C35499" w14:textId="6153FDED" w:rsidR="0061316A" w:rsidRPr="00E53DFB" w:rsidRDefault="0061316A" w:rsidP="0061316A">
            <w:pPr>
              <w:rPr>
                <w:rFonts w:cstheme="minorHAnsi"/>
                <w:sz w:val="24"/>
                <w:szCs w:val="24"/>
              </w:rPr>
            </w:pPr>
            <w:r w:rsidRPr="00E53DFB">
              <w:rPr>
                <w:rFonts w:cstheme="minorHAnsi"/>
                <w:sz w:val="24"/>
                <w:szCs w:val="24"/>
              </w:rPr>
              <w:t xml:space="preserve">X= 7 and y= 2 </w:t>
            </w:r>
          </w:p>
        </w:tc>
        <w:tc>
          <w:tcPr>
            <w:tcW w:w="764" w:type="dxa"/>
          </w:tcPr>
          <w:p w14:paraId="6491669E"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03AAF708" w14:textId="77777777" w:rsidTr="003D0CCF">
        <w:tc>
          <w:tcPr>
            <w:tcW w:w="498" w:type="dxa"/>
          </w:tcPr>
          <w:p w14:paraId="5003A6FB" w14:textId="77777777" w:rsidR="0061316A" w:rsidRPr="00E53DFB" w:rsidRDefault="0061316A" w:rsidP="0061316A">
            <w:pPr>
              <w:rPr>
                <w:rFonts w:cstheme="minorHAnsi"/>
                <w:sz w:val="24"/>
                <w:szCs w:val="24"/>
              </w:rPr>
            </w:pPr>
            <w:r w:rsidRPr="00E53DFB">
              <w:rPr>
                <w:rFonts w:cstheme="minorHAnsi"/>
                <w:sz w:val="24"/>
                <w:szCs w:val="24"/>
              </w:rPr>
              <w:t>4</w:t>
            </w:r>
          </w:p>
        </w:tc>
        <w:tc>
          <w:tcPr>
            <w:tcW w:w="9359" w:type="dxa"/>
          </w:tcPr>
          <w:p w14:paraId="6E4153E6" w14:textId="77777777" w:rsidR="0061316A" w:rsidRPr="00E53DFB" w:rsidRDefault="0061316A" w:rsidP="0061316A">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Find the total number of balls bowled by the baller so far as 148x27=3996</w:t>
            </w:r>
          </w:p>
          <w:p w14:paraId="5B3C807C" w14:textId="77777777" w:rsidR="0061316A" w:rsidRPr="00E53DFB" w:rsidRDefault="0061316A" w:rsidP="0061316A">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Finds the total number of balls bowled after the last match as 3996+48=4044.</w:t>
            </w:r>
          </w:p>
          <w:p w14:paraId="3B19FE79" w14:textId="77777777" w:rsidR="0061316A" w:rsidRPr="00E53DFB" w:rsidRDefault="0061316A" w:rsidP="0061316A">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and the total number of wickets taken after the latest match as 148+2=150.</w:t>
            </w:r>
          </w:p>
          <w:p w14:paraId="3729CE51" w14:textId="6F44313C" w:rsidR="0061316A" w:rsidRPr="00E53DFB" w:rsidRDefault="0061316A" w:rsidP="0061316A">
            <w:pPr>
              <w:pStyle w:val="NoSpacing"/>
              <w:spacing w:line="276" w:lineRule="auto"/>
              <w:rPr>
                <w:rFonts w:cstheme="minorHAnsi"/>
                <w:b/>
                <w:bCs/>
                <w:sz w:val="24"/>
                <w:szCs w:val="24"/>
              </w:rPr>
            </w:pPr>
            <w:r w:rsidRPr="00E53DFB">
              <w:rPr>
                <w:rFonts w:eastAsia="Times New Roman" w:cstheme="minorHAnsi"/>
                <w:sz w:val="24"/>
                <w:szCs w:val="24"/>
              </w:rPr>
              <w:t>Find the new strike rate of the bowler as (total number of balls bowled)/(total number of wickets taken) = 4044/150 = 26.96</w:t>
            </w:r>
          </w:p>
        </w:tc>
        <w:tc>
          <w:tcPr>
            <w:tcW w:w="764" w:type="dxa"/>
          </w:tcPr>
          <w:p w14:paraId="59DCB8D0"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412738FC" w14:textId="77777777" w:rsidTr="003D0CCF">
        <w:tc>
          <w:tcPr>
            <w:tcW w:w="498" w:type="dxa"/>
          </w:tcPr>
          <w:p w14:paraId="50D39DDC" w14:textId="77777777" w:rsidR="0061316A" w:rsidRPr="00E53DFB" w:rsidRDefault="0061316A" w:rsidP="0061316A">
            <w:pPr>
              <w:rPr>
                <w:rFonts w:cstheme="minorHAnsi"/>
                <w:sz w:val="24"/>
                <w:szCs w:val="24"/>
              </w:rPr>
            </w:pPr>
            <w:r w:rsidRPr="00E53DFB">
              <w:rPr>
                <w:rFonts w:cstheme="minorHAnsi"/>
                <w:sz w:val="24"/>
                <w:szCs w:val="24"/>
              </w:rPr>
              <w:t>5</w:t>
            </w:r>
          </w:p>
        </w:tc>
        <w:tc>
          <w:tcPr>
            <w:tcW w:w="9359" w:type="dxa"/>
          </w:tcPr>
          <w:p w14:paraId="2621BD5D" w14:textId="77777777" w:rsidR="0061316A" w:rsidRPr="00E53DFB" w:rsidRDefault="0061316A" w:rsidP="0061316A">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Complete the frequency table as :</w:t>
            </w:r>
          </w:p>
          <w:tbl>
            <w:tblPr>
              <w:tblW w:w="83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094"/>
              <w:gridCol w:w="2094"/>
              <w:gridCol w:w="2094"/>
              <w:gridCol w:w="2094"/>
            </w:tblGrid>
            <w:tr w:rsidR="0061316A" w:rsidRPr="00E53DFB" w14:paraId="03A62A68" w14:textId="77777777" w:rsidTr="004B0562">
              <w:trPr>
                <w:cantSplit/>
                <w:tblHeader/>
              </w:trPr>
              <w:tc>
                <w:tcPr>
                  <w:tcW w:w="2094" w:type="dxa"/>
                  <w:tcMar>
                    <w:top w:w="100" w:type="dxa"/>
                    <w:left w:w="100" w:type="dxa"/>
                    <w:bottom w:w="100" w:type="dxa"/>
                    <w:right w:w="100" w:type="dxa"/>
                  </w:tcMar>
                </w:tcPr>
                <w:p w14:paraId="776A6848"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Rainfall (in mm)</w:t>
                  </w:r>
                </w:p>
              </w:tc>
              <w:tc>
                <w:tcPr>
                  <w:tcW w:w="2094" w:type="dxa"/>
                  <w:tcMar>
                    <w:top w:w="100" w:type="dxa"/>
                    <w:left w:w="100" w:type="dxa"/>
                    <w:bottom w:w="100" w:type="dxa"/>
                    <w:right w:w="100" w:type="dxa"/>
                  </w:tcMar>
                </w:tcPr>
                <w:p w14:paraId="482F87A5"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No. of days (f</w:t>
                  </w:r>
                  <w:r w:rsidRPr="00E53DFB">
                    <w:rPr>
                      <w:rFonts w:asciiTheme="minorHAnsi" w:eastAsia="Times New Roman" w:hAnsiTheme="minorHAnsi" w:cstheme="minorHAnsi"/>
                      <w:sz w:val="24"/>
                      <w:szCs w:val="24"/>
                      <w:vertAlign w:val="subscript"/>
                    </w:rPr>
                    <w:t>i</w:t>
                  </w:r>
                  <w:r w:rsidRPr="00E53DFB">
                    <w:rPr>
                      <w:rFonts w:asciiTheme="minorHAnsi" w:eastAsia="Times New Roman" w:hAnsiTheme="minorHAnsi" w:cstheme="minorHAnsi"/>
                      <w:sz w:val="24"/>
                      <w:szCs w:val="24"/>
                    </w:rPr>
                    <w:t>)</w:t>
                  </w:r>
                </w:p>
              </w:tc>
              <w:tc>
                <w:tcPr>
                  <w:tcW w:w="2094" w:type="dxa"/>
                  <w:tcMar>
                    <w:top w:w="100" w:type="dxa"/>
                    <w:left w:w="100" w:type="dxa"/>
                    <w:bottom w:w="100" w:type="dxa"/>
                    <w:right w:w="100" w:type="dxa"/>
                  </w:tcMar>
                </w:tcPr>
                <w:p w14:paraId="62739796"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class mark (x</w:t>
                  </w:r>
                  <w:r w:rsidRPr="00E53DFB">
                    <w:rPr>
                      <w:rFonts w:asciiTheme="minorHAnsi" w:eastAsia="Times New Roman" w:hAnsiTheme="minorHAnsi" w:cstheme="minorHAnsi"/>
                      <w:sz w:val="24"/>
                      <w:szCs w:val="24"/>
                      <w:vertAlign w:val="subscript"/>
                    </w:rPr>
                    <w:t>i</w:t>
                  </w:r>
                  <w:r w:rsidRPr="00E53DFB">
                    <w:rPr>
                      <w:rFonts w:asciiTheme="minorHAnsi" w:eastAsia="Times New Roman" w:hAnsiTheme="minorHAnsi" w:cstheme="minorHAnsi"/>
                      <w:sz w:val="24"/>
                      <w:szCs w:val="24"/>
                    </w:rPr>
                    <w:t>)</w:t>
                  </w:r>
                </w:p>
              </w:tc>
              <w:tc>
                <w:tcPr>
                  <w:tcW w:w="2094" w:type="dxa"/>
                  <w:tcMar>
                    <w:top w:w="100" w:type="dxa"/>
                    <w:left w:w="100" w:type="dxa"/>
                    <w:bottom w:w="100" w:type="dxa"/>
                    <w:right w:w="100" w:type="dxa"/>
                  </w:tcMar>
                </w:tcPr>
                <w:p w14:paraId="078B3CBF" w14:textId="77777777" w:rsidR="0061316A" w:rsidRPr="00E53DFB" w:rsidRDefault="0061316A" w:rsidP="0061316A">
                  <w:pPr>
                    <w:pStyle w:val="Normal1"/>
                    <w:widowControl w:val="0"/>
                    <w:pBdr>
                      <w:top w:val="nil"/>
                      <w:left w:val="nil"/>
                      <w:bottom w:val="nil"/>
                      <w:right w:val="nil"/>
                      <w:between w:val="nil"/>
                    </w:pBdr>
                    <w:spacing w:after="0" w:line="240" w:lineRule="auto"/>
                    <w:jc w:val="center"/>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(f</w:t>
                  </w:r>
                  <w:r w:rsidRPr="00E53DFB">
                    <w:rPr>
                      <w:rFonts w:asciiTheme="minorHAnsi" w:eastAsia="Times New Roman" w:hAnsiTheme="minorHAnsi" w:cstheme="minorHAnsi"/>
                      <w:sz w:val="24"/>
                      <w:szCs w:val="24"/>
                      <w:vertAlign w:val="subscript"/>
                    </w:rPr>
                    <w:t>i</w:t>
                  </w:r>
                  <w:r w:rsidRPr="00E53DFB">
                    <w:rPr>
                      <w:rFonts w:asciiTheme="minorHAnsi" w:eastAsia="Times New Roman" w:hAnsiTheme="minorHAnsi" w:cstheme="minorHAnsi"/>
                      <w:sz w:val="24"/>
                      <w:szCs w:val="24"/>
                    </w:rPr>
                    <w:t>x</w:t>
                  </w:r>
                  <w:r w:rsidRPr="00E53DFB">
                    <w:rPr>
                      <w:rFonts w:asciiTheme="minorHAnsi" w:eastAsia="Times New Roman" w:hAnsiTheme="minorHAnsi" w:cstheme="minorHAnsi"/>
                      <w:sz w:val="24"/>
                      <w:szCs w:val="24"/>
                      <w:vertAlign w:val="subscript"/>
                    </w:rPr>
                    <w:t>i</w:t>
                  </w:r>
                  <w:r w:rsidRPr="00E53DFB">
                    <w:rPr>
                      <w:rFonts w:asciiTheme="minorHAnsi" w:eastAsia="Times New Roman" w:hAnsiTheme="minorHAnsi" w:cstheme="minorHAnsi"/>
                      <w:sz w:val="24"/>
                      <w:szCs w:val="24"/>
                    </w:rPr>
                    <w:t>)</w:t>
                  </w:r>
                </w:p>
              </w:tc>
            </w:tr>
            <w:tr w:rsidR="0061316A" w:rsidRPr="00E53DFB" w14:paraId="618B1344" w14:textId="77777777" w:rsidTr="004B0562">
              <w:trPr>
                <w:cantSplit/>
                <w:tblHeader/>
              </w:trPr>
              <w:tc>
                <w:tcPr>
                  <w:tcW w:w="2094" w:type="dxa"/>
                  <w:tcMar>
                    <w:top w:w="100" w:type="dxa"/>
                    <w:left w:w="100" w:type="dxa"/>
                    <w:bottom w:w="100" w:type="dxa"/>
                    <w:right w:w="100" w:type="dxa"/>
                  </w:tcMar>
                </w:tcPr>
                <w:p w14:paraId="18B5820B"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0-20 mm</w:t>
                  </w:r>
                </w:p>
              </w:tc>
              <w:tc>
                <w:tcPr>
                  <w:tcW w:w="2094" w:type="dxa"/>
                  <w:tcMar>
                    <w:top w:w="100" w:type="dxa"/>
                    <w:left w:w="100" w:type="dxa"/>
                    <w:bottom w:w="100" w:type="dxa"/>
                    <w:right w:w="100" w:type="dxa"/>
                  </w:tcMar>
                </w:tcPr>
                <w:p w14:paraId="064AA48F"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7</w:t>
                  </w:r>
                </w:p>
              </w:tc>
              <w:tc>
                <w:tcPr>
                  <w:tcW w:w="2094" w:type="dxa"/>
                  <w:tcMar>
                    <w:top w:w="100" w:type="dxa"/>
                    <w:left w:w="100" w:type="dxa"/>
                    <w:bottom w:w="100" w:type="dxa"/>
                    <w:right w:w="100" w:type="dxa"/>
                  </w:tcMar>
                </w:tcPr>
                <w:p w14:paraId="7897BD24"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10</w:t>
                  </w:r>
                </w:p>
              </w:tc>
              <w:tc>
                <w:tcPr>
                  <w:tcW w:w="2094" w:type="dxa"/>
                  <w:tcMar>
                    <w:top w:w="100" w:type="dxa"/>
                    <w:left w:w="100" w:type="dxa"/>
                    <w:bottom w:w="100" w:type="dxa"/>
                    <w:right w:w="100" w:type="dxa"/>
                  </w:tcMar>
                </w:tcPr>
                <w:p w14:paraId="703FFAF2"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70</w:t>
                  </w:r>
                </w:p>
              </w:tc>
            </w:tr>
            <w:tr w:rsidR="0061316A" w:rsidRPr="00E53DFB" w14:paraId="3D345FDA" w14:textId="77777777" w:rsidTr="004B0562">
              <w:trPr>
                <w:cantSplit/>
                <w:tblHeader/>
              </w:trPr>
              <w:tc>
                <w:tcPr>
                  <w:tcW w:w="2094" w:type="dxa"/>
                  <w:tcMar>
                    <w:top w:w="100" w:type="dxa"/>
                    <w:left w:w="100" w:type="dxa"/>
                    <w:bottom w:w="100" w:type="dxa"/>
                    <w:right w:w="100" w:type="dxa"/>
                  </w:tcMar>
                </w:tcPr>
                <w:p w14:paraId="2F6F1390"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20-40 mm</w:t>
                  </w:r>
                </w:p>
              </w:tc>
              <w:tc>
                <w:tcPr>
                  <w:tcW w:w="2094" w:type="dxa"/>
                  <w:tcMar>
                    <w:top w:w="100" w:type="dxa"/>
                    <w:left w:w="100" w:type="dxa"/>
                    <w:bottom w:w="100" w:type="dxa"/>
                    <w:right w:w="100" w:type="dxa"/>
                  </w:tcMar>
                </w:tcPr>
                <w:p w14:paraId="534E3874"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x</w:t>
                  </w:r>
                </w:p>
              </w:tc>
              <w:tc>
                <w:tcPr>
                  <w:tcW w:w="2094" w:type="dxa"/>
                  <w:tcMar>
                    <w:top w:w="100" w:type="dxa"/>
                    <w:left w:w="100" w:type="dxa"/>
                    <w:bottom w:w="100" w:type="dxa"/>
                    <w:right w:w="100" w:type="dxa"/>
                  </w:tcMar>
                </w:tcPr>
                <w:p w14:paraId="7AD89C5E"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30</w:t>
                  </w:r>
                </w:p>
              </w:tc>
              <w:tc>
                <w:tcPr>
                  <w:tcW w:w="2094" w:type="dxa"/>
                  <w:tcMar>
                    <w:top w:w="100" w:type="dxa"/>
                    <w:left w:w="100" w:type="dxa"/>
                    <w:bottom w:w="100" w:type="dxa"/>
                    <w:right w:w="100" w:type="dxa"/>
                  </w:tcMar>
                </w:tcPr>
                <w:p w14:paraId="62F3C75F"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30x</w:t>
                  </w:r>
                </w:p>
              </w:tc>
            </w:tr>
            <w:tr w:rsidR="0061316A" w:rsidRPr="00E53DFB" w14:paraId="5B86F332" w14:textId="77777777" w:rsidTr="004B0562">
              <w:trPr>
                <w:cantSplit/>
                <w:tblHeader/>
              </w:trPr>
              <w:tc>
                <w:tcPr>
                  <w:tcW w:w="2094" w:type="dxa"/>
                  <w:tcMar>
                    <w:top w:w="100" w:type="dxa"/>
                    <w:left w:w="100" w:type="dxa"/>
                    <w:bottom w:w="100" w:type="dxa"/>
                    <w:right w:w="100" w:type="dxa"/>
                  </w:tcMar>
                </w:tcPr>
                <w:p w14:paraId="1D4E0DF5"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40-60 mm</w:t>
                  </w:r>
                </w:p>
              </w:tc>
              <w:tc>
                <w:tcPr>
                  <w:tcW w:w="2094" w:type="dxa"/>
                  <w:tcMar>
                    <w:top w:w="100" w:type="dxa"/>
                    <w:left w:w="100" w:type="dxa"/>
                    <w:bottom w:w="100" w:type="dxa"/>
                    <w:right w:w="100" w:type="dxa"/>
                  </w:tcMar>
                </w:tcPr>
                <w:p w14:paraId="567A28B9"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10</w:t>
                  </w:r>
                </w:p>
              </w:tc>
              <w:tc>
                <w:tcPr>
                  <w:tcW w:w="2094" w:type="dxa"/>
                  <w:tcMar>
                    <w:top w:w="100" w:type="dxa"/>
                    <w:left w:w="100" w:type="dxa"/>
                    <w:bottom w:w="100" w:type="dxa"/>
                    <w:right w:w="100" w:type="dxa"/>
                  </w:tcMar>
                </w:tcPr>
                <w:p w14:paraId="27792E4E"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50</w:t>
                  </w:r>
                </w:p>
              </w:tc>
              <w:tc>
                <w:tcPr>
                  <w:tcW w:w="2094" w:type="dxa"/>
                  <w:tcMar>
                    <w:top w:w="100" w:type="dxa"/>
                    <w:left w:w="100" w:type="dxa"/>
                    <w:bottom w:w="100" w:type="dxa"/>
                    <w:right w:w="100" w:type="dxa"/>
                  </w:tcMar>
                </w:tcPr>
                <w:p w14:paraId="6EF22BCB"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500</w:t>
                  </w:r>
                </w:p>
              </w:tc>
            </w:tr>
            <w:tr w:rsidR="0061316A" w:rsidRPr="00E53DFB" w14:paraId="5036615D" w14:textId="77777777" w:rsidTr="004B0562">
              <w:trPr>
                <w:cantSplit/>
                <w:tblHeader/>
              </w:trPr>
              <w:tc>
                <w:tcPr>
                  <w:tcW w:w="2094" w:type="dxa"/>
                  <w:tcMar>
                    <w:top w:w="100" w:type="dxa"/>
                    <w:left w:w="100" w:type="dxa"/>
                    <w:bottom w:w="100" w:type="dxa"/>
                    <w:right w:w="100" w:type="dxa"/>
                  </w:tcMar>
                </w:tcPr>
                <w:p w14:paraId="632CA718"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60-80 mm</w:t>
                  </w:r>
                </w:p>
              </w:tc>
              <w:tc>
                <w:tcPr>
                  <w:tcW w:w="2094" w:type="dxa"/>
                  <w:tcMar>
                    <w:top w:w="100" w:type="dxa"/>
                    <w:left w:w="100" w:type="dxa"/>
                    <w:bottom w:w="100" w:type="dxa"/>
                    <w:right w:w="100" w:type="dxa"/>
                  </w:tcMar>
                </w:tcPr>
                <w:p w14:paraId="43132D11"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4</w:t>
                  </w:r>
                </w:p>
              </w:tc>
              <w:tc>
                <w:tcPr>
                  <w:tcW w:w="2094" w:type="dxa"/>
                  <w:tcMar>
                    <w:top w:w="100" w:type="dxa"/>
                    <w:left w:w="100" w:type="dxa"/>
                    <w:bottom w:w="100" w:type="dxa"/>
                    <w:right w:w="100" w:type="dxa"/>
                  </w:tcMar>
                </w:tcPr>
                <w:p w14:paraId="51B4CDDA"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70</w:t>
                  </w:r>
                </w:p>
              </w:tc>
              <w:tc>
                <w:tcPr>
                  <w:tcW w:w="2094" w:type="dxa"/>
                  <w:tcMar>
                    <w:top w:w="100" w:type="dxa"/>
                    <w:left w:w="100" w:type="dxa"/>
                    <w:bottom w:w="100" w:type="dxa"/>
                    <w:right w:w="100" w:type="dxa"/>
                  </w:tcMar>
                </w:tcPr>
                <w:p w14:paraId="2049F485"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280</w:t>
                  </w:r>
                </w:p>
              </w:tc>
            </w:tr>
            <w:tr w:rsidR="0061316A" w:rsidRPr="00E53DFB" w14:paraId="08D5D383" w14:textId="77777777" w:rsidTr="004B0562">
              <w:trPr>
                <w:cantSplit/>
                <w:tblHeader/>
              </w:trPr>
              <w:tc>
                <w:tcPr>
                  <w:tcW w:w="2094" w:type="dxa"/>
                  <w:tcMar>
                    <w:top w:w="100" w:type="dxa"/>
                    <w:left w:w="100" w:type="dxa"/>
                    <w:bottom w:w="100" w:type="dxa"/>
                    <w:right w:w="100" w:type="dxa"/>
                  </w:tcMar>
                </w:tcPr>
                <w:p w14:paraId="51421ED3"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Total</w:t>
                  </w:r>
                </w:p>
              </w:tc>
              <w:tc>
                <w:tcPr>
                  <w:tcW w:w="2094" w:type="dxa"/>
                  <w:tcMar>
                    <w:top w:w="100" w:type="dxa"/>
                    <w:left w:w="100" w:type="dxa"/>
                    <w:bottom w:w="100" w:type="dxa"/>
                    <w:right w:w="100" w:type="dxa"/>
                  </w:tcMar>
                </w:tcPr>
                <w:p w14:paraId="70A57006"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21+x</w:t>
                  </w:r>
                </w:p>
              </w:tc>
              <w:tc>
                <w:tcPr>
                  <w:tcW w:w="2094" w:type="dxa"/>
                  <w:tcMar>
                    <w:top w:w="100" w:type="dxa"/>
                    <w:left w:w="100" w:type="dxa"/>
                    <w:bottom w:w="100" w:type="dxa"/>
                    <w:right w:w="100" w:type="dxa"/>
                  </w:tcMar>
                </w:tcPr>
                <w:p w14:paraId="15C77B30"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p>
              </w:tc>
              <w:tc>
                <w:tcPr>
                  <w:tcW w:w="2094" w:type="dxa"/>
                  <w:tcMar>
                    <w:top w:w="100" w:type="dxa"/>
                    <w:left w:w="100" w:type="dxa"/>
                    <w:bottom w:w="100" w:type="dxa"/>
                    <w:right w:w="100" w:type="dxa"/>
                  </w:tcMar>
                </w:tcPr>
                <w:p w14:paraId="20CD8E39" w14:textId="77777777" w:rsidR="0061316A" w:rsidRPr="00E53DFB" w:rsidRDefault="0061316A" w:rsidP="0061316A">
                  <w:pPr>
                    <w:pStyle w:val="Normal1"/>
                    <w:widowControl w:val="0"/>
                    <w:pBdr>
                      <w:top w:val="nil"/>
                      <w:left w:val="nil"/>
                      <w:bottom w:val="nil"/>
                      <w:right w:val="nil"/>
                      <w:between w:val="nil"/>
                    </w:pBdr>
                    <w:spacing w:after="0" w:line="240" w:lineRule="auto"/>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850+30x</w:t>
                  </w:r>
                </w:p>
              </w:tc>
            </w:tr>
          </w:tbl>
          <w:p w14:paraId="7CF61FC2" w14:textId="77777777" w:rsidR="0061316A" w:rsidRPr="00E53DFB" w:rsidRDefault="0061316A" w:rsidP="0061316A">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Writes the equation for mean as ;</w:t>
            </w:r>
          </w:p>
          <w:p w14:paraId="092D46B2" w14:textId="77777777" w:rsidR="0061316A" w:rsidRPr="00E53DFB" w:rsidRDefault="0061316A" w:rsidP="0061316A">
            <w:pPr>
              <w:pStyle w:val="Normal1"/>
              <w:rPr>
                <w:rFonts w:asciiTheme="minorHAnsi" w:eastAsia="Times New Roman" w:hAnsiTheme="minorHAnsi" w:cstheme="minorHAnsi"/>
                <w:sz w:val="24"/>
                <w:szCs w:val="24"/>
              </w:rPr>
            </w:pPr>
            <w:r w:rsidRPr="00E53DFB">
              <w:rPr>
                <w:rFonts w:asciiTheme="minorHAnsi" w:eastAsia="Times New Roman" w:hAnsiTheme="minorHAnsi" w:cstheme="minorHAnsi"/>
                <w:sz w:val="24"/>
                <w:szCs w:val="24"/>
              </w:rPr>
              <w:t>850+30x/21+x =35</w:t>
            </w:r>
          </w:p>
          <w:p w14:paraId="615BE45A" w14:textId="0B5A6872" w:rsidR="0061316A" w:rsidRPr="00E53DFB" w:rsidRDefault="0061316A" w:rsidP="0061316A">
            <w:pPr>
              <w:rPr>
                <w:rFonts w:eastAsiaTheme="minorEastAsia" w:cstheme="minorHAnsi"/>
                <w:sz w:val="24"/>
                <w:szCs w:val="24"/>
              </w:rPr>
            </w:pPr>
            <w:r w:rsidRPr="00E53DFB">
              <w:rPr>
                <w:rFonts w:eastAsia="Times New Roman" w:cstheme="minorHAnsi"/>
                <w:sz w:val="24"/>
                <w:szCs w:val="24"/>
              </w:rPr>
              <w:t>Solves the equation in step 2 to find the value of x as 23.</w:t>
            </w:r>
          </w:p>
        </w:tc>
        <w:tc>
          <w:tcPr>
            <w:tcW w:w="764" w:type="dxa"/>
          </w:tcPr>
          <w:p w14:paraId="1D542BF6"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6538E90F" w14:textId="77777777" w:rsidTr="003D0CCF">
        <w:tc>
          <w:tcPr>
            <w:tcW w:w="498" w:type="dxa"/>
          </w:tcPr>
          <w:p w14:paraId="18C1F35E" w14:textId="77777777" w:rsidR="0061316A" w:rsidRPr="00E53DFB" w:rsidRDefault="0061316A" w:rsidP="0061316A">
            <w:pPr>
              <w:rPr>
                <w:rFonts w:cstheme="minorHAnsi"/>
                <w:sz w:val="24"/>
                <w:szCs w:val="24"/>
              </w:rPr>
            </w:pPr>
            <w:r w:rsidRPr="00E53DFB">
              <w:rPr>
                <w:rFonts w:cstheme="minorHAnsi"/>
                <w:sz w:val="24"/>
                <w:szCs w:val="24"/>
              </w:rPr>
              <w:t>6</w:t>
            </w:r>
          </w:p>
        </w:tc>
        <w:tc>
          <w:tcPr>
            <w:tcW w:w="9359" w:type="dxa"/>
          </w:tcPr>
          <w:p w14:paraId="63A20C20" w14:textId="0E345229" w:rsidR="0061316A" w:rsidRPr="00E53DFB" w:rsidRDefault="0061316A" w:rsidP="0061316A">
            <w:pPr>
              <w:pStyle w:val="NoSpacing"/>
              <w:spacing w:line="276" w:lineRule="auto"/>
              <w:rPr>
                <w:rFonts w:cstheme="minorHAnsi"/>
                <w:b/>
                <w:bCs/>
                <w:sz w:val="24"/>
                <w:szCs w:val="24"/>
              </w:rPr>
            </w:pPr>
            <w:r w:rsidRPr="00E53DFB">
              <w:rPr>
                <w:rFonts w:eastAsia="Times New Roman" w:cstheme="minorHAnsi"/>
                <w:sz w:val="24"/>
                <w:szCs w:val="24"/>
              </w:rPr>
              <w:t>P = 7</w:t>
            </w:r>
          </w:p>
        </w:tc>
        <w:tc>
          <w:tcPr>
            <w:tcW w:w="764" w:type="dxa"/>
          </w:tcPr>
          <w:p w14:paraId="5AB8238E"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5E6B9E9B" w14:textId="77777777" w:rsidTr="003D0CCF">
        <w:tc>
          <w:tcPr>
            <w:tcW w:w="498" w:type="dxa"/>
          </w:tcPr>
          <w:p w14:paraId="5351C28F" w14:textId="77777777" w:rsidR="0061316A" w:rsidRPr="00E53DFB" w:rsidRDefault="0061316A" w:rsidP="0061316A">
            <w:pPr>
              <w:rPr>
                <w:rFonts w:cstheme="minorHAnsi"/>
                <w:sz w:val="24"/>
                <w:szCs w:val="24"/>
              </w:rPr>
            </w:pPr>
            <w:r w:rsidRPr="00E53DFB">
              <w:rPr>
                <w:rFonts w:cstheme="minorHAnsi"/>
                <w:sz w:val="24"/>
                <w:szCs w:val="24"/>
              </w:rPr>
              <w:t>7</w:t>
            </w:r>
          </w:p>
        </w:tc>
        <w:tc>
          <w:tcPr>
            <w:tcW w:w="9359" w:type="dxa"/>
          </w:tcPr>
          <w:tbl>
            <w:tblPr>
              <w:tblStyle w:val="TableGrid"/>
              <w:tblW w:w="0" w:type="auto"/>
              <w:tblLook w:val="04A0" w:firstRow="1" w:lastRow="0" w:firstColumn="1" w:lastColumn="0" w:noHBand="0" w:noVBand="1"/>
            </w:tblPr>
            <w:tblGrid>
              <w:gridCol w:w="2783"/>
              <w:gridCol w:w="2783"/>
              <w:gridCol w:w="2784"/>
            </w:tblGrid>
            <w:tr w:rsidR="0061316A" w:rsidRPr="00E53DFB" w14:paraId="11D29C37" w14:textId="77777777" w:rsidTr="004B0562">
              <w:tc>
                <w:tcPr>
                  <w:tcW w:w="2783" w:type="dxa"/>
                </w:tcPr>
                <w:p w14:paraId="0840A12D" w14:textId="77777777" w:rsidR="0061316A" w:rsidRPr="00E53DFB" w:rsidRDefault="0061316A" w:rsidP="0061316A">
                  <w:pPr>
                    <w:rPr>
                      <w:rFonts w:cstheme="minorHAnsi"/>
                      <w:sz w:val="24"/>
                      <w:szCs w:val="24"/>
                    </w:rPr>
                  </w:pPr>
                  <w:r w:rsidRPr="00E53DFB">
                    <w:rPr>
                      <w:rFonts w:cstheme="minorHAnsi"/>
                      <w:sz w:val="24"/>
                      <w:szCs w:val="24"/>
                    </w:rPr>
                    <w:t>Wages(Rs)</w:t>
                  </w:r>
                </w:p>
              </w:tc>
              <w:tc>
                <w:tcPr>
                  <w:tcW w:w="2783" w:type="dxa"/>
                </w:tcPr>
                <w:p w14:paraId="3273EA41" w14:textId="77777777" w:rsidR="0061316A" w:rsidRPr="00E53DFB" w:rsidRDefault="0061316A" w:rsidP="0061316A">
                  <w:pPr>
                    <w:rPr>
                      <w:rFonts w:cstheme="minorHAnsi"/>
                      <w:sz w:val="24"/>
                      <w:szCs w:val="24"/>
                    </w:rPr>
                  </w:pPr>
                  <w:r w:rsidRPr="00E53DFB">
                    <w:rPr>
                      <w:rFonts w:cstheme="minorHAnsi"/>
                      <w:sz w:val="24"/>
                      <w:szCs w:val="24"/>
                    </w:rPr>
                    <w:t>f</w:t>
                  </w:r>
                </w:p>
              </w:tc>
              <w:tc>
                <w:tcPr>
                  <w:tcW w:w="2784" w:type="dxa"/>
                </w:tcPr>
                <w:p w14:paraId="23EE8E37" w14:textId="77777777" w:rsidR="0061316A" w:rsidRPr="00E53DFB" w:rsidRDefault="0061316A" w:rsidP="0061316A">
                  <w:pPr>
                    <w:rPr>
                      <w:rFonts w:cstheme="minorHAnsi"/>
                      <w:sz w:val="24"/>
                      <w:szCs w:val="24"/>
                    </w:rPr>
                  </w:pPr>
                  <w:r w:rsidRPr="00E53DFB">
                    <w:rPr>
                      <w:rFonts w:cstheme="minorHAnsi"/>
                      <w:sz w:val="24"/>
                      <w:szCs w:val="24"/>
                    </w:rPr>
                    <w:t>cf</w:t>
                  </w:r>
                </w:p>
              </w:tc>
            </w:tr>
            <w:tr w:rsidR="0061316A" w:rsidRPr="00E53DFB" w14:paraId="2EDE0181" w14:textId="77777777" w:rsidTr="004B0562">
              <w:tc>
                <w:tcPr>
                  <w:tcW w:w="2783" w:type="dxa"/>
                </w:tcPr>
                <w:p w14:paraId="57BFA15A" w14:textId="77777777" w:rsidR="0061316A" w:rsidRPr="00E53DFB" w:rsidRDefault="0061316A" w:rsidP="0061316A">
                  <w:pPr>
                    <w:rPr>
                      <w:rFonts w:cstheme="minorHAnsi"/>
                      <w:sz w:val="24"/>
                      <w:szCs w:val="24"/>
                    </w:rPr>
                  </w:pPr>
                  <w:r w:rsidRPr="00E53DFB">
                    <w:rPr>
                      <w:rFonts w:cstheme="minorHAnsi"/>
                      <w:sz w:val="24"/>
                      <w:szCs w:val="24"/>
                    </w:rPr>
                    <w:t>80-90</w:t>
                  </w:r>
                </w:p>
              </w:tc>
              <w:tc>
                <w:tcPr>
                  <w:tcW w:w="2783" w:type="dxa"/>
                </w:tcPr>
                <w:p w14:paraId="6D9DDC73" w14:textId="77777777" w:rsidR="0061316A" w:rsidRPr="00E53DFB" w:rsidRDefault="0061316A" w:rsidP="0061316A">
                  <w:pPr>
                    <w:rPr>
                      <w:rFonts w:cstheme="minorHAnsi"/>
                      <w:sz w:val="24"/>
                      <w:szCs w:val="24"/>
                    </w:rPr>
                  </w:pPr>
                  <w:r w:rsidRPr="00E53DFB">
                    <w:rPr>
                      <w:rFonts w:cstheme="minorHAnsi"/>
                      <w:sz w:val="24"/>
                      <w:szCs w:val="24"/>
                    </w:rPr>
                    <w:t>9</w:t>
                  </w:r>
                </w:p>
              </w:tc>
              <w:tc>
                <w:tcPr>
                  <w:tcW w:w="2784" w:type="dxa"/>
                </w:tcPr>
                <w:p w14:paraId="5C1F110D" w14:textId="77777777" w:rsidR="0061316A" w:rsidRPr="00E53DFB" w:rsidRDefault="0061316A" w:rsidP="0061316A">
                  <w:pPr>
                    <w:rPr>
                      <w:rFonts w:cstheme="minorHAnsi"/>
                      <w:sz w:val="24"/>
                      <w:szCs w:val="24"/>
                    </w:rPr>
                  </w:pPr>
                  <w:r w:rsidRPr="00E53DFB">
                    <w:rPr>
                      <w:rFonts w:cstheme="minorHAnsi"/>
                      <w:sz w:val="24"/>
                      <w:szCs w:val="24"/>
                    </w:rPr>
                    <w:t>9</w:t>
                  </w:r>
                </w:p>
              </w:tc>
            </w:tr>
            <w:tr w:rsidR="0061316A" w:rsidRPr="00E53DFB" w14:paraId="6B8F2A5F" w14:textId="77777777" w:rsidTr="004B0562">
              <w:tc>
                <w:tcPr>
                  <w:tcW w:w="2783" w:type="dxa"/>
                </w:tcPr>
                <w:p w14:paraId="15EC8D47" w14:textId="77777777" w:rsidR="0061316A" w:rsidRPr="00E53DFB" w:rsidRDefault="0061316A" w:rsidP="0061316A">
                  <w:pPr>
                    <w:rPr>
                      <w:rFonts w:cstheme="minorHAnsi"/>
                      <w:sz w:val="24"/>
                      <w:szCs w:val="24"/>
                    </w:rPr>
                  </w:pPr>
                  <w:r w:rsidRPr="00E53DFB">
                    <w:rPr>
                      <w:rFonts w:cstheme="minorHAnsi"/>
                      <w:sz w:val="24"/>
                      <w:szCs w:val="24"/>
                    </w:rPr>
                    <w:t>90-100</w:t>
                  </w:r>
                </w:p>
              </w:tc>
              <w:tc>
                <w:tcPr>
                  <w:tcW w:w="2783" w:type="dxa"/>
                </w:tcPr>
                <w:p w14:paraId="2EF4A759" w14:textId="77777777" w:rsidR="0061316A" w:rsidRPr="00E53DFB" w:rsidRDefault="0061316A" w:rsidP="0061316A">
                  <w:pPr>
                    <w:rPr>
                      <w:rFonts w:cstheme="minorHAnsi"/>
                      <w:sz w:val="24"/>
                      <w:szCs w:val="24"/>
                    </w:rPr>
                  </w:pPr>
                  <w:r w:rsidRPr="00E53DFB">
                    <w:rPr>
                      <w:rFonts w:cstheme="minorHAnsi"/>
                      <w:sz w:val="24"/>
                      <w:szCs w:val="24"/>
                    </w:rPr>
                    <w:t>17</w:t>
                  </w:r>
                </w:p>
              </w:tc>
              <w:tc>
                <w:tcPr>
                  <w:tcW w:w="2784" w:type="dxa"/>
                </w:tcPr>
                <w:p w14:paraId="7AC4D0E7" w14:textId="77777777" w:rsidR="0061316A" w:rsidRPr="00E53DFB" w:rsidRDefault="0061316A" w:rsidP="0061316A">
                  <w:pPr>
                    <w:rPr>
                      <w:rFonts w:cstheme="minorHAnsi"/>
                      <w:sz w:val="24"/>
                      <w:szCs w:val="24"/>
                    </w:rPr>
                  </w:pPr>
                  <w:r w:rsidRPr="00E53DFB">
                    <w:rPr>
                      <w:rFonts w:cstheme="minorHAnsi"/>
                      <w:sz w:val="24"/>
                      <w:szCs w:val="24"/>
                    </w:rPr>
                    <w:t>26</w:t>
                  </w:r>
                </w:p>
              </w:tc>
            </w:tr>
            <w:tr w:rsidR="0061316A" w:rsidRPr="00E53DFB" w14:paraId="6D52F898" w14:textId="77777777" w:rsidTr="004B0562">
              <w:tc>
                <w:tcPr>
                  <w:tcW w:w="2783" w:type="dxa"/>
                </w:tcPr>
                <w:p w14:paraId="6E597379" w14:textId="77777777" w:rsidR="0061316A" w:rsidRPr="00E53DFB" w:rsidRDefault="0061316A" w:rsidP="0061316A">
                  <w:pPr>
                    <w:rPr>
                      <w:rFonts w:cstheme="minorHAnsi"/>
                      <w:sz w:val="24"/>
                      <w:szCs w:val="24"/>
                    </w:rPr>
                  </w:pPr>
                  <w:r w:rsidRPr="00E53DFB">
                    <w:rPr>
                      <w:rFonts w:cstheme="minorHAnsi"/>
                      <w:sz w:val="24"/>
                      <w:szCs w:val="24"/>
                    </w:rPr>
                    <w:t>100-110</w:t>
                  </w:r>
                </w:p>
              </w:tc>
              <w:tc>
                <w:tcPr>
                  <w:tcW w:w="2783" w:type="dxa"/>
                </w:tcPr>
                <w:p w14:paraId="78AFD79F" w14:textId="77777777" w:rsidR="0061316A" w:rsidRPr="00E53DFB" w:rsidRDefault="0061316A" w:rsidP="0061316A">
                  <w:pPr>
                    <w:rPr>
                      <w:rFonts w:cstheme="minorHAnsi"/>
                      <w:sz w:val="24"/>
                      <w:szCs w:val="24"/>
                    </w:rPr>
                  </w:pPr>
                  <w:r w:rsidRPr="00E53DFB">
                    <w:rPr>
                      <w:rFonts w:cstheme="minorHAnsi"/>
                      <w:sz w:val="24"/>
                      <w:szCs w:val="24"/>
                    </w:rPr>
                    <w:t>19</w:t>
                  </w:r>
                </w:p>
              </w:tc>
              <w:tc>
                <w:tcPr>
                  <w:tcW w:w="2784" w:type="dxa"/>
                </w:tcPr>
                <w:p w14:paraId="0CEFF9E8" w14:textId="77777777" w:rsidR="0061316A" w:rsidRPr="00E53DFB" w:rsidRDefault="0061316A" w:rsidP="0061316A">
                  <w:pPr>
                    <w:rPr>
                      <w:rFonts w:cstheme="minorHAnsi"/>
                      <w:sz w:val="24"/>
                      <w:szCs w:val="24"/>
                    </w:rPr>
                  </w:pPr>
                  <w:r w:rsidRPr="00E53DFB">
                    <w:rPr>
                      <w:rFonts w:cstheme="minorHAnsi"/>
                      <w:sz w:val="24"/>
                      <w:szCs w:val="24"/>
                    </w:rPr>
                    <w:t>45</w:t>
                  </w:r>
                </w:p>
              </w:tc>
            </w:tr>
            <w:tr w:rsidR="0061316A" w:rsidRPr="00E53DFB" w14:paraId="7ECE9361" w14:textId="77777777" w:rsidTr="004B0562">
              <w:tc>
                <w:tcPr>
                  <w:tcW w:w="2783" w:type="dxa"/>
                </w:tcPr>
                <w:p w14:paraId="2317CBB8" w14:textId="77777777" w:rsidR="0061316A" w:rsidRPr="00E53DFB" w:rsidRDefault="0061316A" w:rsidP="0061316A">
                  <w:pPr>
                    <w:rPr>
                      <w:rFonts w:cstheme="minorHAnsi"/>
                      <w:sz w:val="24"/>
                      <w:szCs w:val="24"/>
                    </w:rPr>
                  </w:pPr>
                  <w:r w:rsidRPr="00E53DFB">
                    <w:rPr>
                      <w:rFonts w:cstheme="minorHAnsi"/>
                      <w:sz w:val="24"/>
                      <w:szCs w:val="24"/>
                    </w:rPr>
                    <w:t>110-120</w:t>
                  </w:r>
                </w:p>
              </w:tc>
              <w:tc>
                <w:tcPr>
                  <w:tcW w:w="2783" w:type="dxa"/>
                </w:tcPr>
                <w:p w14:paraId="62EF05EB" w14:textId="77777777" w:rsidR="0061316A" w:rsidRPr="00E53DFB" w:rsidRDefault="0061316A" w:rsidP="0061316A">
                  <w:pPr>
                    <w:rPr>
                      <w:rFonts w:cstheme="minorHAnsi"/>
                      <w:sz w:val="24"/>
                      <w:szCs w:val="24"/>
                    </w:rPr>
                  </w:pPr>
                  <w:r w:rsidRPr="00E53DFB">
                    <w:rPr>
                      <w:rFonts w:cstheme="minorHAnsi"/>
                      <w:sz w:val="24"/>
                      <w:szCs w:val="24"/>
                    </w:rPr>
                    <w:t>45</w:t>
                  </w:r>
                </w:p>
              </w:tc>
              <w:tc>
                <w:tcPr>
                  <w:tcW w:w="2784" w:type="dxa"/>
                </w:tcPr>
                <w:p w14:paraId="06C2EB6E" w14:textId="77777777" w:rsidR="0061316A" w:rsidRPr="00E53DFB" w:rsidRDefault="0061316A" w:rsidP="0061316A">
                  <w:pPr>
                    <w:rPr>
                      <w:rFonts w:cstheme="minorHAnsi"/>
                      <w:sz w:val="24"/>
                      <w:szCs w:val="24"/>
                    </w:rPr>
                  </w:pPr>
                  <w:r w:rsidRPr="00E53DFB">
                    <w:rPr>
                      <w:rFonts w:cstheme="minorHAnsi"/>
                      <w:sz w:val="24"/>
                      <w:szCs w:val="24"/>
                    </w:rPr>
                    <w:t>90</w:t>
                  </w:r>
                </w:p>
              </w:tc>
            </w:tr>
            <w:tr w:rsidR="0061316A" w:rsidRPr="00E53DFB" w14:paraId="7DBD2E7C" w14:textId="77777777" w:rsidTr="004B0562">
              <w:tc>
                <w:tcPr>
                  <w:tcW w:w="2783" w:type="dxa"/>
                </w:tcPr>
                <w:p w14:paraId="55F8E7D3" w14:textId="77777777" w:rsidR="0061316A" w:rsidRPr="00E53DFB" w:rsidRDefault="0061316A" w:rsidP="0061316A">
                  <w:pPr>
                    <w:rPr>
                      <w:rFonts w:cstheme="minorHAnsi"/>
                      <w:sz w:val="24"/>
                      <w:szCs w:val="24"/>
                    </w:rPr>
                  </w:pPr>
                  <w:r w:rsidRPr="00E53DFB">
                    <w:rPr>
                      <w:rFonts w:cstheme="minorHAnsi"/>
                      <w:sz w:val="24"/>
                      <w:szCs w:val="24"/>
                    </w:rPr>
                    <w:t>120-130</w:t>
                  </w:r>
                </w:p>
              </w:tc>
              <w:tc>
                <w:tcPr>
                  <w:tcW w:w="2783" w:type="dxa"/>
                </w:tcPr>
                <w:p w14:paraId="48E25F98" w14:textId="77777777" w:rsidR="0061316A" w:rsidRPr="00E53DFB" w:rsidRDefault="0061316A" w:rsidP="0061316A">
                  <w:pPr>
                    <w:rPr>
                      <w:rFonts w:cstheme="minorHAnsi"/>
                      <w:sz w:val="24"/>
                      <w:szCs w:val="24"/>
                    </w:rPr>
                  </w:pPr>
                  <w:r w:rsidRPr="00E53DFB">
                    <w:rPr>
                      <w:rFonts w:cstheme="minorHAnsi"/>
                      <w:sz w:val="24"/>
                      <w:szCs w:val="24"/>
                    </w:rPr>
                    <w:t>33</w:t>
                  </w:r>
                </w:p>
              </w:tc>
              <w:tc>
                <w:tcPr>
                  <w:tcW w:w="2784" w:type="dxa"/>
                </w:tcPr>
                <w:p w14:paraId="2F7A312C" w14:textId="77777777" w:rsidR="0061316A" w:rsidRPr="00E53DFB" w:rsidRDefault="0061316A" w:rsidP="0061316A">
                  <w:pPr>
                    <w:rPr>
                      <w:rFonts w:cstheme="minorHAnsi"/>
                      <w:sz w:val="24"/>
                      <w:szCs w:val="24"/>
                    </w:rPr>
                  </w:pPr>
                  <w:r w:rsidRPr="00E53DFB">
                    <w:rPr>
                      <w:rFonts w:cstheme="minorHAnsi"/>
                      <w:sz w:val="24"/>
                      <w:szCs w:val="24"/>
                    </w:rPr>
                    <w:t>123</w:t>
                  </w:r>
                </w:p>
              </w:tc>
            </w:tr>
            <w:tr w:rsidR="0061316A" w:rsidRPr="00E53DFB" w14:paraId="53041785" w14:textId="77777777" w:rsidTr="004B0562">
              <w:tc>
                <w:tcPr>
                  <w:tcW w:w="2783" w:type="dxa"/>
                </w:tcPr>
                <w:p w14:paraId="5DAD5284" w14:textId="77777777" w:rsidR="0061316A" w:rsidRPr="00E53DFB" w:rsidRDefault="0061316A" w:rsidP="0061316A">
                  <w:pPr>
                    <w:rPr>
                      <w:rFonts w:cstheme="minorHAnsi"/>
                      <w:sz w:val="24"/>
                      <w:szCs w:val="24"/>
                    </w:rPr>
                  </w:pPr>
                  <w:r w:rsidRPr="00E53DFB">
                    <w:rPr>
                      <w:rFonts w:cstheme="minorHAnsi"/>
                      <w:sz w:val="24"/>
                      <w:szCs w:val="24"/>
                    </w:rPr>
                    <w:lastRenderedPageBreak/>
                    <w:t>130-140</w:t>
                  </w:r>
                </w:p>
              </w:tc>
              <w:tc>
                <w:tcPr>
                  <w:tcW w:w="2783" w:type="dxa"/>
                </w:tcPr>
                <w:p w14:paraId="5D437B60" w14:textId="77777777" w:rsidR="0061316A" w:rsidRPr="00E53DFB" w:rsidRDefault="0061316A" w:rsidP="0061316A">
                  <w:pPr>
                    <w:rPr>
                      <w:rFonts w:cstheme="minorHAnsi"/>
                      <w:sz w:val="24"/>
                      <w:szCs w:val="24"/>
                    </w:rPr>
                  </w:pPr>
                  <w:r w:rsidRPr="00E53DFB">
                    <w:rPr>
                      <w:rFonts w:cstheme="minorHAnsi"/>
                      <w:sz w:val="24"/>
                      <w:szCs w:val="24"/>
                    </w:rPr>
                    <w:t>15</w:t>
                  </w:r>
                </w:p>
              </w:tc>
              <w:tc>
                <w:tcPr>
                  <w:tcW w:w="2784" w:type="dxa"/>
                </w:tcPr>
                <w:p w14:paraId="00E10186" w14:textId="77777777" w:rsidR="0061316A" w:rsidRPr="00E53DFB" w:rsidRDefault="0061316A" w:rsidP="0061316A">
                  <w:pPr>
                    <w:rPr>
                      <w:rFonts w:cstheme="minorHAnsi"/>
                      <w:sz w:val="24"/>
                      <w:szCs w:val="24"/>
                    </w:rPr>
                  </w:pPr>
                  <w:r w:rsidRPr="00E53DFB">
                    <w:rPr>
                      <w:rFonts w:cstheme="minorHAnsi"/>
                      <w:sz w:val="24"/>
                      <w:szCs w:val="24"/>
                    </w:rPr>
                    <w:t>138</w:t>
                  </w:r>
                </w:p>
              </w:tc>
            </w:tr>
            <w:tr w:rsidR="0061316A" w:rsidRPr="00E53DFB" w14:paraId="3C65E878" w14:textId="77777777" w:rsidTr="004B0562">
              <w:tc>
                <w:tcPr>
                  <w:tcW w:w="2783" w:type="dxa"/>
                </w:tcPr>
                <w:p w14:paraId="5F0718BD" w14:textId="77777777" w:rsidR="0061316A" w:rsidRPr="00E53DFB" w:rsidRDefault="0061316A" w:rsidP="0061316A">
                  <w:pPr>
                    <w:rPr>
                      <w:rFonts w:cstheme="minorHAnsi"/>
                      <w:sz w:val="24"/>
                      <w:szCs w:val="24"/>
                    </w:rPr>
                  </w:pPr>
                  <w:r w:rsidRPr="00E53DFB">
                    <w:rPr>
                      <w:rFonts w:cstheme="minorHAnsi"/>
                      <w:sz w:val="24"/>
                      <w:szCs w:val="24"/>
                    </w:rPr>
                    <w:t>140-150</w:t>
                  </w:r>
                </w:p>
              </w:tc>
              <w:tc>
                <w:tcPr>
                  <w:tcW w:w="2783" w:type="dxa"/>
                </w:tcPr>
                <w:p w14:paraId="2E4D04A5" w14:textId="77777777" w:rsidR="0061316A" w:rsidRPr="00E53DFB" w:rsidRDefault="0061316A" w:rsidP="0061316A">
                  <w:pPr>
                    <w:rPr>
                      <w:rFonts w:cstheme="minorHAnsi"/>
                      <w:sz w:val="24"/>
                      <w:szCs w:val="24"/>
                    </w:rPr>
                  </w:pPr>
                  <w:r w:rsidRPr="00E53DFB">
                    <w:rPr>
                      <w:rFonts w:cstheme="minorHAnsi"/>
                      <w:sz w:val="24"/>
                      <w:szCs w:val="24"/>
                    </w:rPr>
                    <w:t>12</w:t>
                  </w:r>
                </w:p>
              </w:tc>
              <w:tc>
                <w:tcPr>
                  <w:tcW w:w="2784" w:type="dxa"/>
                </w:tcPr>
                <w:p w14:paraId="5BB7FCB1" w14:textId="77777777" w:rsidR="0061316A" w:rsidRPr="00E53DFB" w:rsidRDefault="0061316A" w:rsidP="0061316A">
                  <w:pPr>
                    <w:rPr>
                      <w:rFonts w:cstheme="minorHAnsi"/>
                      <w:sz w:val="24"/>
                      <w:szCs w:val="24"/>
                    </w:rPr>
                  </w:pPr>
                  <w:r w:rsidRPr="00E53DFB">
                    <w:rPr>
                      <w:rFonts w:cstheme="minorHAnsi"/>
                      <w:sz w:val="24"/>
                      <w:szCs w:val="24"/>
                    </w:rPr>
                    <w:t>150</w:t>
                  </w:r>
                </w:p>
              </w:tc>
            </w:tr>
          </w:tbl>
          <w:p w14:paraId="4893447F" w14:textId="77777777" w:rsidR="0061316A" w:rsidRPr="00E53DFB" w:rsidRDefault="0061316A" w:rsidP="0061316A">
            <w:pPr>
              <w:rPr>
                <w:rFonts w:cstheme="minorHAnsi"/>
                <w:sz w:val="24"/>
                <w:szCs w:val="24"/>
              </w:rPr>
            </w:pPr>
            <w:r w:rsidRPr="00E53DFB">
              <w:rPr>
                <w:rFonts w:cstheme="minorHAnsi"/>
                <w:sz w:val="24"/>
                <w:szCs w:val="24"/>
              </w:rPr>
              <w:t xml:space="preserve">N=150   , N/2 = 75 </w:t>
            </w:r>
          </w:p>
          <w:p w14:paraId="54B79E5E" w14:textId="77777777" w:rsidR="0061316A" w:rsidRPr="00E53DFB" w:rsidRDefault="0061316A" w:rsidP="0061316A">
            <w:pPr>
              <w:rPr>
                <w:rFonts w:cstheme="minorHAnsi"/>
                <w:sz w:val="24"/>
                <w:szCs w:val="24"/>
              </w:rPr>
            </w:pPr>
            <w:r w:rsidRPr="00E53DFB">
              <w:rPr>
                <w:rFonts w:cstheme="minorHAnsi"/>
                <w:sz w:val="24"/>
                <w:szCs w:val="24"/>
              </w:rPr>
              <w:sym w:font="Symbol" w:char="F05C"/>
            </w:r>
            <w:r w:rsidRPr="00E53DFB">
              <w:rPr>
                <w:rFonts w:cstheme="minorHAnsi"/>
                <w:sz w:val="24"/>
                <w:szCs w:val="24"/>
              </w:rPr>
              <w:t>Median class= 110 – 120</w:t>
            </w:r>
          </w:p>
          <w:p w14:paraId="23435B02" w14:textId="77777777" w:rsidR="0061316A" w:rsidRPr="00E53DFB" w:rsidRDefault="0061316A" w:rsidP="0061316A">
            <w:pPr>
              <w:rPr>
                <w:rFonts w:cstheme="minorHAnsi"/>
                <w:sz w:val="24"/>
                <w:szCs w:val="24"/>
              </w:rPr>
            </w:pPr>
            <w:r w:rsidRPr="00E53DFB">
              <w:rPr>
                <w:rFonts w:cstheme="minorHAnsi"/>
                <w:sz w:val="24"/>
                <w:szCs w:val="24"/>
              </w:rPr>
              <w:t>I= 110, f=45 ,c f =45 ,h=10</w:t>
            </w:r>
          </w:p>
          <w:p w14:paraId="6A0733EA" w14:textId="77777777" w:rsidR="0061316A" w:rsidRPr="00E53DFB" w:rsidRDefault="0061316A" w:rsidP="0061316A">
            <w:pPr>
              <w:rPr>
                <w:rFonts w:cstheme="minorHAnsi"/>
                <w:sz w:val="24"/>
                <w:szCs w:val="24"/>
              </w:rPr>
            </w:pPr>
            <w:r w:rsidRPr="00E53DFB">
              <w:rPr>
                <w:rFonts w:cstheme="minorHAnsi"/>
                <w:sz w:val="24"/>
                <w:szCs w:val="24"/>
              </w:rPr>
              <w:t>Median =l + [(N/2- cf)/f] xh</w:t>
            </w:r>
          </w:p>
          <w:p w14:paraId="02A1C730" w14:textId="26659131" w:rsidR="0061316A" w:rsidRPr="00E53DFB" w:rsidRDefault="0061316A" w:rsidP="0061316A">
            <w:pPr>
              <w:tabs>
                <w:tab w:val="left" w:pos="990"/>
              </w:tabs>
              <w:rPr>
                <w:rFonts w:cstheme="minorHAnsi"/>
                <w:sz w:val="24"/>
                <w:szCs w:val="24"/>
              </w:rPr>
            </w:pPr>
            <w:r w:rsidRPr="00E53DFB">
              <w:rPr>
                <w:rFonts w:cstheme="minorHAnsi"/>
                <w:sz w:val="24"/>
                <w:szCs w:val="24"/>
              </w:rPr>
              <w:tab/>
              <w:t>=110 + ( 30/45) x 10 = 116.67</w:t>
            </w:r>
          </w:p>
        </w:tc>
        <w:tc>
          <w:tcPr>
            <w:tcW w:w="764" w:type="dxa"/>
          </w:tcPr>
          <w:p w14:paraId="13632ABF" w14:textId="77777777" w:rsidR="0061316A" w:rsidRPr="00E53DFB" w:rsidRDefault="0061316A" w:rsidP="0061316A">
            <w:pPr>
              <w:rPr>
                <w:rFonts w:cstheme="minorHAnsi"/>
                <w:sz w:val="24"/>
                <w:szCs w:val="24"/>
              </w:rPr>
            </w:pPr>
            <w:r w:rsidRPr="00E53DFB">
              <w:rPr>
                <w:rFonts w:cstheme="minorHAnsi"/>
                <w:sz w:val="24"/>
                <w:szCs w:val="24"/>
              </w:rPr>
              <w:lastRenderedPageBreak/>
              <w:t>3</w:t>
            </w:r>
          </w:p>
        </w:tc>
      </w:tr>
      <w:tr w:rsidR="0061316A" w:rsidRPr="00E53DFB" w14:paraId="135F4E58" w14:textId="77777777" w:rsidTr="003D0CCF">
        <w:tc>
          <w:tcPr>
            <w:tcW w:w="498" w:type="dxa"/>
          </w:tcPr>
          <w:p w14:paraId="61B07A25" w14:textId="77777777" w:rsidR="0061316A" w:rsidRPr="00E53DFB" w:rsidRDefault="0061316A" w:rsidP="0061316A">
            <w:pPr>
              <w:rPr>
                <w:rFonts w:cstheme="minorHAnsi"/>
                <w:sz w:val="24"/>
                <w:szCs w:val="24"/>
              </w:rPr>
            </w:pPr>
            <w:r w:rsidRPr="00E53DFB">
              <w:rPr>
                <w:rFonts w:cstheme="minorHAnsi"/>
                <w:sz w:val="24"/>
                <w:szCs w:val="24"/>
              </w:rPr>
              <w:t>8</w:t>
            </w:r>
          </w:p>
        </w:tc>
        <w:tc>
          <w:tcPr>
            <w:tcW w:w="9359" w:type="dxa"/>
          </w:tcPr>
          <w:p w14:paraId="3A2B8F21" w14:textId="77777777" w:rsidR="0061316A" w:rsidRPr="00E53DFB" w:rsidRDefault="0061316A" w:rsidP="0061316A">
            <w:pPr>
              <w:rPr>
                <w:rFonts w:cstheme="minorHAnsi"/>
                <w:sz w:val="24"/>
                <w:szCs w:val="24"/>
              </w:rPr>
            </w:pPr>
            <w:r w:rsidRPr="00E53DFB">
              <w:rPr>
                <w:rFonts w:cstheme="minorHAnsi"/>
                <w:sz w:val="24"/>
                <w:szCs w:val="24"/>
              </w:rPr>
              <w:t>Mode=55     ,    So Modal class= 45-60</w:t>
            </w:r>
          </w:p>
          <w:p w14:paraId="341EAAF9" w14:textId="77777777" w:rsidR="0061316A" w:rsidRPr="00E53DFB" w:rsidRDefault="0061316A" w:rsidP="0061316A">
            <w:pPr>
              <w:rPr>
                <w:rFonts w:cstheme="minorHAnsi"/>
                <w:sz w:val="24"/>
                <w:szCs w:val="24"/>
              </w:rPr>
            </w:pPr>
            <w:r w:rsidRPr="00E53DFB">
              <w:rPr>
                <w:rFonts w:cstheme="minorHAnsi"/>
                <w:sz w:val="24"/>
                <w:szCs w:val="24"/>
              </w:rPr>
              <w:t>Mode = l +[(f</w:t>
            </w:r>
            <w:r w:rsidRPr="00E53DFB">
              <w:rPr>
                <w:rFonts w:cstheme="minorHAnsi"/>
                <w:sz w:val="24"/>
                <w:szCs w:val="24"/>
                <w:vertAlign w:val="subscript"/>
              </w:rPr>
              <w:t>1</w:t>
            </w:r>
            <w:r w:rsidRPr="00E53DFB">
              <w:rPr>
                <w:rFonts w:cstheme="minorHAnsi"/>
                <w:sz w:val="24"/>
                <w:szCs w:val="24"/>
              </w:rPr>
              <w:t>-f</w:t>
            </w:r>
            <w:r w:rsidRPr="00E53DFB">
              <w:rPr>
                <w:rFonts w:cstheme="minorHAnsi"/>
                <w:sz w:val="24"/>
                <w:szCs w:val="24"/>
                <w:vertAlign w:val="subscript"/>
              </w:rPr>
              <w:t>0</w:t>
            </w:r>
            <w:r w:rsidRPr="00E53DFB">
              <w:rPr>
                <w:rFonts w:cstheme="minorHAnsi"/>
                <w:sz w:val="24"/>
                <w:szCs w:val="24"/>
              </w:rPr>
              <w:t>)/(2f</w:t>
            </w:r>
            <w:r w:rsidRPr="00E53DFB">
              <w:rPr>
                <w:rFonts w:cstheme="minorHAnsi"/>
                <w:sz w:val="24"/>
                <w:szCs w:val="24"/>
                <w:vertAlign w:val="subscript"/>
              </w:rPr>
              <w:t>1</w:t>
            </w:r>
            <w:r w:rsidRPr="00E53DFB">
              <w:rPr>
                <w:rFonts w:cstheme="minorHAnsi"/>
                <w:sz w:val="24"/>
                <w:szCs w:val="24"/>
              </w:rPr>
              <w:t xml:space="preserve"> –f</w:t>
            </w:r>
            <w:r w:rsidRPr="00E53DFB">
              <w:rPr>
                <w:rFonts w:cstheme="minorHAnsi"/>
                <w:sz w:val="24"/>
                <w:szCs w:val="24"/>
                <w:vertAlign w:val="subscript"/>
              </w:rPr>
              <w:t>0</w:t>
            </w:r>
            <w:r w:rsidRPr="00E53DFB">
              <w:rPr>
                <w:rFonts w:cstheme="minorHAnsi"/>
                <w:sz w:val="24"/>
                <w:szCs w:val="24"/>
              </w:rPr>
              <w:t xml:space="preserve"> –f</w:t>
            </w:r>
            <w:r w:rsidRPr="00E53DFB">
              <w:rPr>
                <w:rFonts w:cstheme="minorHAnsi"/>
                <w:sz w:val="24"/>
                <w:szCs w:val="24"/>
                <w:vertAlign w:val="subscript"/>
              </w:rPr>
              <w:t>2</w:t>
            </w:r>
            <w:r w:rsidRPr="00E53DFB">
              <w:rPr>
                <w:rFonts w:cstheme="minorHAnsi"/>
                <w:sz w:val="24"/>
                <w:szCs w:val="24"/>
              </w:rPr>
              <w:t xml:space="preserve"> )] x h</w:t>
            </w:r>
          </w:p>
          <w:p w14:paraId="1791DEF6" w14:textId="77777777" w:rsidR="0061316A" w:rsidRPr="00E53DFB" w:rsidRDefault="0061316A" w:rsidP="0061316A">
            <w:pPr>
              <w:rPr>
                <w:rFonts w:cstheme="minorHAnsi"/>
                <w:sz w:val="24"/>
                <w:szCs w:val="24"/>
              </w:rPr>
            </w:pPr>
            <w:r w:rsidRPr="00E53DFB">
              <w:rPr>
                <w:rFonts w:cstheme="minorHAnsi"/>
                <w:sz w:val="24"/>
                <w:szCs w:val="24"/>
              </w:rPr>
              <w:t>Or,55 =45 + 15x(15-x)/(2x15-x-10 )</w:t>
            </w:r>
          </w:p>
          <w:p w14:paraId="5223484D" w14:textId="77777777" w:rsidR="0061316A" w:rsidRPr="00E53DFB" w:rsidRDefault="0061316A" w:rsidP="0061316A">
            <w:pPr>
              <w:rPr>
                <w:rFonts w:cstheme="minorHAnsi"/>
                <w:sz w:val="24"/>
                <w:szCs w:val="24"/>
              </w:rPr>
            </w:pPr>
            <w:r w:rsidRPr="00E53DFB">
              <w:rPr>
                <w:rFonts w:cstheme="minorHAnsi"/>
                <w:sz w:val="24"/>
                <w:szCs w:val="24"/>
              </w:rPr>
              <w:t>Or, 55 = 45 + (225- 15x)/ 30-x-10</w:t>
            </w:r>
          </w:p>
          <w:p w14:paraId="2E999002" w14:textId="77777777" w:rsidR="0061316A" w:rsidRPr="00E53DFB" w:rsidRDefault="0061316A" w:rsidP="0061316A">
            <w:pPr>
              <w:rPr>
                <w:rFonts w:cstheme="minorHAnsi"/>
                <w:sz w:val="24"/>
                <w:szCs w:val="24"/>
              </w:rPr>
            </w:pPr>
            <w:r w:rsidRPr="00E53DFB">
              <w:rPr>
                <w:rFonts w:cstheme="minorHAnsi"/>
                <w:sz w:val="24"/>
                <w:szCs w:val="24"/>
              </w:rPr>
              <w:t>Or, 55(20-x) = 45(20-x) +225-15x</w:t>
            </w:r>
          </w:p>
          <w:p w14:paraId="543674FE" w14:textId="77777777" w:rsidR="0061316A" w:rsidRPr="00E53DFB" w:rsidRDefault="0061316A" w:rsidP="0061316A">
            <w:pPr>
              <w:rPr>
                <w:rFonts w:cstheme="minorHAnsi"/>
                <w:sz w:val="24"/>
                <w:szCs w:val="24"/>
              </w:rPr>
            </w:pPr>
            <w:r w:rsidRPr="00E53DFB">
              <w:rPr>
                <w:rFonts w:cstheme="minorHAnsi"/>
                <w:sz w:val="24"/>
                <w:szCs w:val="24"/>
              </w:rPr>
              <w:t>Or,1100 - 55x = 900 -45x +225 -15x</w:t>
            </w:r>
          </w:p>
          <w:p w14:paraId="48330D10" w14:textId="77777777" w:rsidR="0061316A" w:rsidRPr="00E53DFB" w:rsidRDefault="0061316A" w:rsidP="0061316A">
            <w:pPr>
              <w:rPr>
                <w:rFonts w:cstheme="minorHAnsi"/>
                <w:sz w:val="24"/>
                <w:szCs w:val="24"/>
              </w:rPr>
            </w:pPr>
            <w:r w:rsidRPr="00E53DFB">
              <w:rPr>
                <w:rFonts w:cstheme="minorHAnsi"/>
                <w:sz w:val="24"/>
                <w:szCs w:val="24"/>
              </w:rPr>
              <w:t>Or, 5x=1125-1100</w:t>
            </w:r>
          </w:p>
          <w:p w14:paraId="4A4AD57A" w14:textId="217FCBFC" w:rsidR="0061316A" w:rsidRPr="00E53DFB" w:rsidRDefault="0061316A" w:rsidP="0061316A">
            <w:pPr>
              <w:rPr>
                <w:rFonts w:cstheme="minorHAnsi"/>
                <w:sz w:val="24"/>
                <w:szCs w:val="24"/>
              </w:rPr>
            </w:pPr>
            <w:r w:rsidRPr="00E53DFB">
              <w:rPr>
                <w:rFonts w:cstheme="minorHAnsi"/>
                <w:sz w:val="24"/>
                <w:szCs w:val="24"/>
              </w:rPr>
              <w:sym w:font="Symbol" w:char="F05C"/>
            </w:r>
            <w:r w:rsidRPr="00E53DFB">
              <w:rPr>
                <w:rFonts w:cstheme="minorHAnsi"/>
                <w:sz w:val="24"/>
                <w:szCs w:val="24"/>
              </w:rPr>
              <w:t>x=5</w:t>
            </w:r>
          </w:p>
        </w:tc>
        <w:tc>
          <w:tcPr>
            <w:tcW w:w="764" w:type="dxa"/>
          </w:tcPr>
          <w:p w14:paraId="33EC82B6"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7C1BEC85" w14:textId="77777777" w:rsidTr="003D0CCF">
        <w:tc>
          <w:tcPr>
            <w:tcW w:w="498" w:type="dxa"/>
          </w:tcPr>
          <w:p w14:paraId="4A4D51B9" w14:textId="77777777" w:rsidR="0061316A" w:rsidRPr="00E53DFB" w:rsidRDefault="0061316A" w:rsidP="0061316A">
            <w:pPr>
              <w:rPr>
                <w:rFonts w:cstheme="minorHAnsi"/>
                <w:sz w:val="24"/>
                <w:szCs w:val="24"/>
              </w:rPr>
            </w:pPr>
            <w:r w:rsidRPr="00E53DFB">
              <w:rPr>
                <w:rFonts w:cstheme="minorHAnsi"/>
                <w:sz w:val="24"/>
                <w:szCs w:val="24"/>
              </w:rPr>
              <w:t>9</w:t>
            </w:r>
          </w:p>
        </w:tc>
        <w:tc>
          <w:tcPr>
            <w:tcW w:w="9359" w:type="dxa"/>
          </w:tcPr>
          <w:tbl>
            <w:tblPr>
              <w:tblStyle w:val="TableGrid"/>
              <w:tblW w:w="0" w:type="auto"/>
              <w:tblLook w:val="04A0" w:firstRow="1" w:lastRow="0" w:firstColumn="1" w:lastColumn="0" w:noHBand="0" w:noVBand="1"/>
            </w:tblPr>
            <w:tblGrid>
              <w:gridCol w:w="2087"/>
              <w:gridCol w:w="2087"/>
              <w:gridCol w:w="2088"/>
              <w:gridCol w:w="2088"/>
            </w:tblGrid>
            <w:tr w:rsidR="0061316A" w:rsidRPr="00E53DFB" w14:paraId="6A3856C9" w14:textId="77777777" w:rsidTr="004B0562">
              <w:tc>
                <w:tcPr>
                  <w:tcW w:w="2087" w:type="dxa"/>
                </w:tcPr>
                <w:p w14:paraId="481F402D" w14:textId="77777777" w:rsidR="0061316A" w:rsidRPr="00E53DFB" w:rsidRDefault="0061316A" w:rsidP="0061316A">
                  <w:pPr>
                    <w:rPr>
                      <w:rFonts w:cstheme="minorHAnsi"/>
                      <w:sz w:val="24"/>
                      <w:szCs w:val="24"/>
                    </w:rPr>
                  </w:pPr>
                  <w:r w:rsidRPr="00E53DFB">
                    <w:rPr>
                      <w:rFonts w:cstheme="minorHAnsi"/>
                      <w:sz w:val="24"/>
                      <w:szCs w:val="24"/>
                    </w:rPr>
                    <w:t>Class</w:t>
                  </w:r>
                </w:p>
              </w:tc>
              <w:tc>
                <w:tcPr>
                  <w:tcW w:w="2087" w:type="dxa"/>
                </w:tcPr>
                <w:p w14:paraId="71EDC753" w14:textId="77777777" w:rsidR="0061316A" w:rsidRPr="00E53DFB" w:rsidRDefault="0061316A" w:rsidP="0061316A">
                  <w:pPr>
                    <w:rPr>
                      <w:rFonts w:cstheme="minorHAnsi"/>
                      <w:sz w:val="24"/>
                      <w:szCs w:val="24"/>
                      <w:vertAlign w:val="subscript"/>
                    </w:rPr>
                  </w:pPr>
                  <w:r w:rsidRPr="00E53DFB">
                    <w:rPr>
                      <w:rFonts w:cstheme="minorHAnsi"/>
                      <w:sz w:val="24"/>
                      <w:szCs w:val="24"/>
                    </w:rPr>
                    <w:t>x</w:t>
                  </w:r>
                  <w:r w:rsidRPr="00E53DFB">
                    <w:rPr>
                      <w:rFonts w:cstheme="minorHAnsi"/>
                      <w:sz w:val="24"/>
                      <w:szCs w:val="24"/>
                      <w:vertAlign w:val="subscript"/>
                    </w:rPr>
                    <w:t>i</w:t>
                  </w:r>
                </w:p>
              </w:tc>
              <w:tc>
                <w:tcPr>
                  <w:tcW w:w="2088" w:type="dxa"/>
                </w:tcPr>
                <w:p w14:paraId="4A04B835" w14:textId="77777777" w:rsidR="0061316A" w:rsidRPr="00E53DFB" w:rsidRDefault="0061316A" w:rsidP="0061316A">
                  <w:pPr>
                    <w:rPr>
                      <w:rFonts w:cstheme="minorHAnsi"/>
                      <w:sz w:val="24"/>
                      <w:szCs w:val="24"/>
                      <w:vertAlign w:val="subscript"/>
                    </w:rPr>
                  </w:pPr>
                  <w:r w:rsidRPr="00E53DFB">
                    <w:rPr>
                      <w:rFonts w:cstheme="minorHAnsi"/>
                      <w:sz w:val="24"/>
                      <w:szCs w:val="24"/>
                    </w:rPr>
                    <w:t>f</w:t>
                  </w:r>
                  <w:r w:rsidRPr="00E53DFB">
                    <w:rPr>
                      <w:rFonts w:cstheme="minorHAnsi"/>
                      <w:sz w:val="24"/>
                      <w:szCs w:val="24"/>
                      <w:vertAlign w:val="subscript"/>
                    </w:rPr>
                    <w:t>i</w:t>
                  </w:r>
                </w:p>
              </w:tc>
              <w:tc>
                <w:tcPr>
                  <w:tcW w:w="2088" w:type="dxa"/>
                </w:tcPr>
                <w:p w14:paraId="321BA93D" w14:textId="77777777" w:rsidR="0061316A" w:rsidRPr="00E53DFB" w:rsidRDefault="0061316A" w:rsidP="0061316A">
                  <w:pPr>
                    <w:rPr>
                      <w:rFonts w:cstheme="minorHAnsi"/>
                      <w:sz w:val="24"/>
                      <w:szCs w:val="24"/>
                      <w:vertAlign w:val="subscript"/>
                    </w:rPr>
                  </w:pPr>
                  <w:r w:rsidRPr="00E53DFB">
                    <w:rPr>
                      <w:rFonts w:cstheme="minorHAnsi"/>
                      <w:sz w:val="24"/>
                      <w:szCs w:val="24"/>
                    </w:rPr>
                    <w:t>x</w:t>
                  </w:r>
                  <w:r w:rsidRPr="00E53DFB">
                    <w:rPr>
                      <w:rFonts w:cstheme="minorHAnsi"/>
                      <w:sz w:val="24"/>
                      <w:szCs w:val="24"/>
                      <w:vertAlign w:val="subscript"/>
                    </w:rPr>
                    <w:t>i</w:t>
                  </w:r>
                  <w:r w:rsidRPr="00E53DFB">
                    <w:rPr>
                      <w:rFonts w:cstheme="minorHAnsi"/>
                      <w:sz w:val="24"/>
                      <w:szCs w:val="24"/>
                    </w:rPr>
                    <w:t>f</w:t>
                  </w:r>
                  <w:r w:rsidRPr="00E53DFB">
                    <w:rPr>
                      <w:rFonts w:cstheme="minorHAnsi"/>
                      <w:sz w:val="24"/>
                      <w:szCs w:val="24"/>
                      <w:vertAlign w:val="subscript"/>
                    </w:rPr>
                    <w:t>i</w:t>
                  </w:r>
                </w:p>
              </w:tc>
            </w:tr>
            <w:tr w:rsidR="0061316A" w:rsidRPr="00E53DFB" w14:paraId="4D270241" w14:textId="77777777" w:rsidTr="004B0562">
              <w:tc>
                <w:tcPr>
                  <w:tcW w:w="2087" w:type="dxa"/>
                </w:tcPr>
                <w:p w14:paraId="0E663DC1" w14:textId="77777777" w:rsidR="0061316A" w:rsidRPr="00E53DFB" w:rsidRDefault="0061316A" w:rsidP="0061316A">
                  <w:pPr>
                    <w:rPr>
                      <w:rFonts w:cstheme="minorHAnsi"/>
                      <w:sz w:val="24"/>
                      <w:szCs w:val="24"/>
                    </w:rPr>
                  </w:pPr>
                  <w:r w:rsidRPr="00E53DFB">
                    <w:rPr>
                      <w:rFonts w:cstheme="minorHAnsi"/>
                      <w:sz w:val="24"/>
                      <w:szCs w:val="24"/>
                    </w:rPr>
                    <w:t>0-10</w:t>
                  </w:r>
                </w:p>
              </w:tc>
              <w:tc>
                <w:tcPr>
                  <w:tcW w:w="2087" w:type="dxa"/>
                </w:tcPr>
                <w:p w14:paraId="035BDBB3" w14:textId="77777777" w:rsidR="0061316A" w:rsidRPr="00E53DFB" w:rsidRDefault="0061316A" w:rsidP="0061316A">
                  <w:pPr>
                    <w:rPr>
                      <w:rFonts w:cstheme="minorHAnsi"/>
                      <w:sz w:val="24"/>
                      <w:szCs w:val="24"/>
                    </w:rPr>
                  </w:pPr>
                  <w:r w:rsidRPr="00E53DFB">
                    <w:rPr>
                      <w:rFonts w:cstheme="minorHAnsi"/>
                      <w:sz w:val="24"/>
                      <w:szCs w:val="24"/>
                    </w:rPr>
                    <w:t>5</w:t>
                  </w:r>
                </w:p>
              </w:tc>
              <w:tc>
                <w:tcPr>
                  <w:tcW w:w="2088" w:type="dxa"/>
                </w:tcPr>
                <w:p w14:paraId="7608198C" w14:textId="77777777" w:rsidR="0061316A" w:rsidRPr="00E53DFB" w:rsidRDefault="0061316A" w:rsidP="0061316A">
                  <w:pPr>
                    <w:rPr>
                      <w:rFonts w:cstheme="minorHAnsi"/>
                      <w:sz w:val="24"/>
                      <w:szCs w:val="24"/>
                    </w:rPr>
                  </w:pPr>
                  <w:r w:rsidRPr="00E53DFB">
                    <w:rPr>
                      <w:rFonts w:cstheme="minorHAnsi"/>
                      <w:sz w:val="24"/>
                      <w:szCs w:val="24"/>
                    </w:rPr>
                    <w:t>5</w:t>
                  </w:r>
                </w:p>
              </w:tc>
              <w:tc>
                <w:tcPr>
                  <w:tcW w:w="2088" w:type="dxa"/>
                </w:tcPr>
                <w:p w14:paraId="2FC9008E" w14:textId="77777777" w:rsidR="0061316A" w:rsidRPr="00E53DFB" w:rsidRDefault="0061316A" w:rsidP="0061316A">
                  <w:pPr>
                    <w:rPr>
                      <w:rFonts w:cstheme="minorHAnsi"/>
                      <w:sz w:val="24"/>
                      <w:szCs w:val="24"/>
                    </w:rPr>
                  </w:pPr>
                  <w:r w:rsidRPr="00E53DFB">
                    <w:rPr>
                      <w:rFonts w:cstheme="minorHAnsi"/>
                      <w:sz w:val="24"/>
                      <w:szCs w:val="24"/>
                    </w:rPr>
                    <w:t>25</w:t>
                  </w:r>
                </w:p>
              </w:tc>
            </w:tr>
            <w:tr w:rsidR="0061316A" w:rsidRPr="00E53DFB" w14:paraId="3451A3BA" w14:textId="77777777" w:rsidTr="004B0562">
              <w:tc>
                <w:tcPr>
                  <w:tcW w:w="2087" w:type="dxa"/>
                </w:tcPr>
                <w:p w14:paraId="6C8E5A11" w14:textId="77777777" w:rsidR="0061316A" w:rsidRPr="00E53DFB" w:rsidRDefault="0061316A" w:rsidP="0061316A">
                  <w:pPr>
                    <w:rPr>
                      <w:rFonts w:cstheme="minorHAnsi"/>
                      <w:sz w:val="24"/>
                      <w:szCs w:val="24"/>
                    </w:rPr>
                  </w:pPr>
                  <w:r w:rsidRPr="00E53DFB">
                    <w:rPr>
                      <w:rFonts w:cstheme="minorHAnsi"/>
                      <w:sz w:val="24"/>
                      <w:szCs w:val="24"/>
                    </w:rPr>
                    <w:t>10-20</w:t>
                  </w:r>
                </w:p>
              </w:tc>
              <w:tc>
                <w:tcPr>
                  <w:tcW w:w="2087" w:type="dxa"/>
                </w:tcPr>
                <w:p w14:paraId="2C2231F1" w14:textId="77777777" w:rsidR="0061316A" w:rsidRPr="00E53DFB" w:rsidRDefault="0061316A" w:rsidP="0061316A">
                  <w:pPr>
                    <w:rPr>
                      <w:rFonts w:cstheme="minorHAnsi"/>
                      <w:sz w:val="24"/>
                      <w:szCs w:val="24"/>
                    </w:rPr>
                  </w:pPr>
                  <w:r w:rsidRPr="00E53DFB">
                    <w:rPr>
                      <w:rFonts w:cstheme="minorHAnsi"/>
                      <w:sz w:val="24"/>
                      <w:szCs w:val="24"/>
                    </w:rPr>
                    <w:t>15</w:t>
                  </w:r>
                </w:p>
              </w:tc>
              <w:tc>
                <w:tcPr>
                  <w:tcW w:w="2088" w:type="dxa"/>
                </w:tcPr>
                <w:p w14:paraId="36E2B674" w14:textId="77777777" w:rsidR="0061316A" w:rsidRPr="00E53DFB" w:rsidRDefault="0061316A" w:rsidP="0061316A">
                  <w:pPr>
                    <w:rPr>
                      <w:rFonts w:cstheme="minorHAnsi"/>
                      <w:sz w:val="24"/>
                      <w:szCs w:val="24"/>
                    </w:rPr>
                  </w:pPr>
                  <w:r w:rsidRPr="00E53DFB">
                    <w:rPr>
                      <w:rFonts w:cstheme="minorHAnsi"/>
                      <w:sz w:val="24"/>
                      <w:szCs w:val="24"/>
                    </w:rPr>
                    <w:t>18</w:t>
                  </w:r>
                </w:p>
              </w:tc>
              <w:tc>
                <w:tcPr>
                  <w:tcW w:w="2088" w:type="dxa"/>
                </w:tcPr>
                <w:p w14:paraId="327E5A0E" w14:textId="77777777" w:rsidR="0061316A" w:rsidRPr="00E53DFB" w:rsidRDefault="0061316A" w:rsidP="0061316A">
                  <w:pPr>
                    <w:rPr>
                      <w:rFonts w:cstheme="minorHAnsi"/>
                      <w:sz w:val="24"/>
                      <w:szCs w:val="24"/>
                    </w:rPr>
                  </w:pPr>
                  <w:r w:rsidRPr="00E53DFB">
                    <w:rPr>
                      <w:rFonts w:cstheme="minorHAnsi"/>
                      <w:sz w:val="24"/>
                      <w:szCs w:val="24"/>
                    </w:rPr>
                    <w:t>270</w:t>
                  </w:r>
                </w:p>
              </w:tc>
            </w:tr>
            <w:tr w:rsidR="0061316A" w:rsidRPr="00E53DFB" w14:paraId="01C181FE" w14:textId="77777777" w:rsidTr="004B0562">
              <w:tc>
                <w:tcPr>
                  <w:tcW w:w="2087" w:type="dxa"/>
                </w:tcPr>
                <w:p w14:paraId="3B02EBD7" w14:textId="77777777" w:rsidR="0061316A" w:rsidRPr="00E53DFB" w:rsidRDefault="0061316A" w:rsidP="0061316A">
                  <w:pPr>
                    <w:rPr>
                      <w:rFonts w:cstheme="minorHAnsi"/>
                      <w:sz w:val="24"/>
                      <w:szCs w:val="24"/>
                    </w:rPr>
                  </w:pPr>
                  <w:r w:rsidRPr="00E53DFB">
                    <w:rPr>
                      <w:rFonts w:cstheme="minorHAnsi"/>
                      <w:sz w:val="24"/>
                      <w:szCs w:val="24"/>
                    </w:rPr>
                    <w:t>20-30</w:t>
                  </w:r>
                </w:p>
              </w:tc>
              <w:tc>
                <w:tcPr>
                  <w:tcW w:w="2087" w:type="dxa"/>
                </w:tcPr>
                <w:p w14:paraId="7A1E65B4" w14:textId="77777777" w:rsidR="0061316A" w:rsidRPr="00E53DFB" w:rsidRDefault="0061316A" w:rsidP="0061316A">
                  <w:pPr>
                    <w:rPr>
                      <w:rFonts w:cstheme="minorHAnsi"/>
                      <w:sz w:val="24"/>
                      <w:szCs w:val="24"/>
                    </w:rPr>
                  </w:pPr>
                  <w:r w:rsidRPr="00E53DFB">
                    <w:rPr>
                      <w:rFonts w:cstheme="minorHAnsi"/>
                      <w:sz w:val="24"/>
                      <w:szCs w:val="24"/>
                    </w:rPr>
                    <w:t>25</w:t>
                  </w:r>
                </w:p>
              </w:tc>
              <w:tc>
                <w:tcPr>
                  <w:tcW w:w="2088" w:type="dxa"/>
                </w:tcPr>
                <w:p w14:paraId="7B3098FB" w14:textId="77777777" w:rsidR="0061316A" w:rsidRPr="00E53DFB" w:rsidRDefault="0061316A" w:rsidP="0061316A">
                  <w:pPr>
                    <w:rPr>
                      <w:rFonts w:cstheme="minorHAnsi"/>
                      <w:sz w:val="24"/>
                      <w:szCs w:val="24"/>
                    </w:rPr>
                  </w:pPr>
                  <w:r w:rsidRPr="00E53DFB">
                    <w:rPr>
                      <w:rFonts w:cstheme="minorHAnsi"/>
                      <w:sz w:val="24"/>
                      <w:szCs w:val="24"/>
                    </w:rPr>
                    <w:t>15</w:t>
                  </w:r>
                </w:p>
              </w:tc>
              <w:tc>
                <w:tcPr>
                  <w:tcW w:w="2088" w:type="dxa"/>
                </w:tcPr>
                <w:p w14:paraId="1269D949" w14:textId="77777777" w:rsidR="0061316A" w:rsidRPr="00E53DFB" w:rsidRDefault="0061316A" w:rsidP="0061316A">
                  <w:pPr>
                    <w:rPr>
                      <w:rFonts w:cstheme="minorHAnsi"/>
                      <w:sz w:val="24"/>
                      <w:szCs w:val="24"/>
                    </w:rPr>
                  </w:pPr>
                  <w:r w:rsidRPr="00E53DFB">
                    <w:rPr>
                      <w:rFonts w:cstheme="minorHAnsi"/>
                      <w:sz w:val="24"/>
                      <w:szCs w:val="24"/>
                    </w:rPr>
                    <w:t>375</w:t>
                  </w:r>
                </w:p>
              </w:tc>
            </w:tr>
            <w:tr w:rsidR="0061316A" w:rsidRPr="00E53DFB" w14:paraId="3D097628" w14:textId="77777777" w:rsidTr="004B0562">
              <w:tc>
                <w:tcPr>
                  <w:tcW w:w="2087" w:type="dxa"/>
                </w:tcPr>
                <w:p w14:paraId="77A490C9" w14:textId="77777777" w:rsidR="0061316A" w:rsidRPr="00E53DFB" w:rsidRDefault="0061316A" w:rsidP="0061316A">
                  <w:pPr>
                    <w:rPr>
                      <w:rFonts w:cstheme="minorHAnsi"/>
                      <w:sz w:val="24"/>
                      <w:szCs w:val="24"/>
                    </w:rPr>
                  </w:pPr>
                  <w:r w:rsidRPr="00E53DFB">
                    <w:rPr>
                      <w:rFonts w:cstheme="minorHAnsi"/>
                      <w:sz w:val="24"/>
                      <w:szCs w:val="24"/>
                    </w:rPr>
                    <w:t>30-40</w:t>
                  </w:r>
                </w:p>
              </w:tc>
              <w:tc>
                <w:tcPr>
                  <w:tcW w:w="2087" w:type="dxa"/>
                </w:tcPr>
                <w:p w14:paraId="7F5372F8" w14:textId="77777777" w:rsidR="0061316A" w:rsidRPr="00E53DFB" w:rsidRDefault="0061316A" w:rsidP="0061316A">
                  <w:pPr>
                    <w:rPr>
                      <w:rFonts w:cstheme="minorHAnsi"/>
                      <w:sz w:val="24"/>
                      <w:szCs w:val="24"/>
                    </w:rPr>
                  </w:pPr>
                  <w:r w:rsidRPr="00E53DFB">
                    <w:rPr>
                      <w:rFonts w:cstheme="minorHAnsi"/>
                      <w:sz w:val="24"/>
                      <w:szCs w:val="24"/>
                    </w:rPr>
                    <w:t>35</w:t>
                  </w:r>
                </w:p>
              </w:tc>
              <w:tc>
                <w:tcPr>
                  <w:tcW w:w="2088" w:type="dxa"/>
                </w:tcPr>
                <w:p w14:paraId="3F6E7FEA" w14:textId="77777777" w:rsidR="0061316A" w:rsidRPr="00E53DFB" w:rsidRDefault="0061316A" w:rsidP="0061316A">
                  <w:pPr>
                    <w:rPr>
                      <w:rFonts w:cstheme="minorHAnsi"/>
                      <w:sz w:val="24"/>
                      <w:szCs w:val="24"/>
                    </w:rPr>
                  </w:pPr>
                  <w:r w:rsidRPr="00E53DFB">
                    <w:rPr>
                      <w:rFonts w:cstheme="minorHAnsi"/>
                      <w:sz w:val="24"/>
                      <w:szCs w:val="24"/>
                    </w:rPr>
                    <w:t>f</w:t>
                  </w:r>
                </w:p>
              </w:tc>
              <w:tc>
                <w:tcPr>
                  <w:tcW w:w="2088" w:type="dxa"/>
                </w:tcPr>
                <w:p w14:paraId="0D2E1C89" w14:textId="77777777" w:rsidR="0061316A" w:rsidRPr="00E53DFB" w:rsidRDefault="0061316A" w:rsidP="0061316A">
                  <w:pPr>
                    <w:rPr>
                      <w:rFonts w:cstheme="minorHAnsi"/>
                      <w:sz w:val="24"/>
                      <w:szCs w:val="24"/>
                    </w:rPr>
                  </w:pPr>
                  <w:r w:rsidRPr="00E53DFB">
                    <w:rPr>
                      <w:rFonts w:cstheme="minorHAnsi"/>
                      <w:sz w:val="24"/>
                      <w:szCs w:val="24"/>
                    </w:rPr>
                    <w:t>35f</w:t>
                  </w:r>
                </w:p>
              </w:tc>
            </w:tr>
            <w:tr w:rsidR="0061316A" w:rsidRPr="00E53DFB" w14:paraId="3A32D0DC" w14:textId="77777777" w:rsidTr="004B0562">
              <w:tc>
                <w:tcPr>
                  <w:tcW w:w="2087" w:type="dxa"/>
                </w:tcPr>
                <w:p w14:paraId="2F06B3D3" w14:textId="77777777" w:rsidR="0061316A" w:rsidRPr="00E53DFB" w:rsidRDefault="0061316A" w:rsidP="0061316A">
                  <w:pPr>
                    <w:rPr>
                      <w:rFonts w:cstheme="minorHAnsi"/>
                      <w:sz w:val="24"/>
                      <w:szCs w:val="24"/>
                    </w:rPr>
                  </w:pPr>
                  <w:r w:rsidRPr="00E53DFB">
                    <w:rPr>
                      <w:rFonts w:cstheme="minorHAnsi"/>
                      <w:sz w:val="24"/>
                      <w:szCs w:val="24"/>
                    </w:rPr>
                    <w:t>40-50</w:t>
                  </w:r>
                </w:p>
              </w:tc>
              <w:tc>
                <w:tcPr>
                  <w:tcW w:w="2087" w:type="dxa"/>
                </w:tcPr>
                <w:p w14:paraId="2F2D7095" w14:textId="77777777" w:rsidR="0061316A" w:rsidRPr="00E53DFB" w:rsidRDefault="0061316A" w:rsidP="0061316A">
                  <w:pPr>
                    <w:rPr>
                      <w:rFonts w:cstheme="minorHAnsi"/>
                      <w:sz w:val="24"/>
                      <w:szCs w:val="24"/>
                    </w:rPr>
                  </w:pPr>
                  <w:r w:rsidRPr="00E53DFB">
                    <w:rPr>
                      <w:rFonts w:cstheme="minorHAnsi"/>
                      <w:sz w:val="24"/>
                      <w:szCs w:val="24"/>
                    </w:rPr>
                    <w:t>45</w:t>
                  </w:r>
                </w:p>
              </w:tc>
              <w:tc>
                <w:tcPr>
                  <w:tcW w:w="2088" w:type="dxa"/>
                </w:tcPr>
                <w:p w14:paraId="7D44D02D" w14:textId="77777777" w:rsidR="0061316A" w:rsidRPr="00E53DFB" w:rsidRDefault="0061316A" w:rsidP="0061316A">
                  <w:pPr>
                    <w:rPr>
                      <w:rFonts w:cstheme="minorHAnsi"/>
                      <w:sz w:val="24"/>
                      <w:szCs w:val="24"/>
                    </w:rPr>
                  </w:pPr>
                  <w:r w:rsidRPr="00E53DFB">
                    <w:rPr>
                      <w:rFonts w:cstheme="minorHAnsi"/>
                      <w:sz w:val="24"/>
                      <w:szCs w:val="24"/>
                    </w:rPr>
                    <w:t>6</w:t>
                  </w:r>
                </w:p>
              </w:tc>
              <w:tc>
                <w:tcPr>
                  <w:tcW w:w="2088" w:type="dxa"/>
                </w:tcPr>
                <w:p w14:paraId="53F35C90" w14:textId="77777777" w:rsidR="0061316A" w:rsidRPr="00E53DFB" w:rsidRDefault="0061316A" w:rsidP="0061316A">
                  <w:pPr>
                    <w:rPr>
                      <w:rFonts w:cstheme="minorHAnsi"/>
                      <w:sz w:val="24"/>
                      <w:szCs w:val="24"/>
                    </w:rPr>
                  </w:pPr>
                  <w:r w:rsidRPr="00E53DFB">
                    <w:rPr>
                      <w:rFonts w:cstheme="minorHAnsi"/>
                      <w:sz w:val="24"/>
                      <w:szCs w:val="24"/>
                    </w:rPr>
                    <w:t>270</w:t>
                  </w:r>
                </w:p>
              </w:tc>
            </w:tr>
            <w:tr w:rsidR="0061316A" w:rsidRPr="00E53DFB" w14:paraId="329E26B6" w14:textId="77777777" w:rsidTr="004B0562">
              <w:tc>
                <w:tcPr>
                  <w:tcW w:w="2087" w:type="dxa"/>
                </w:tcPr>
                <w:p w14:paraId="4A836BE0" w14:textId="77777777" w:rsidR="0061316A" w:rsidRPr="00E53DFB" w:rsidRDefault="0061316A" w:rsidP="0061316A">
                  <w:pPr>
                    <w:rPr>
                      <w:rFonts w:cstheme="minorHAnsi"/>
                      <w:sz w:val="24"/>
                      <w:szCs w:val="24"/>
                    </w:rPr>
                  </w:pPr>
                  <w:r w:rsidRPr="00E53DFB">
                    <w:rPr>
                      <w:rFonts w:cstheme="minorHAnsi"/>
                      <w:sz w:val="24"/>
                      <w:szCs w:val="24"/>
                    </w:rPr>
                    <w:t>Total</w:t>
                  </w:r>
                </w:p>
              </w:tc>
              <w:tc>
                <w:tcPr>
                  <w:tcW w:w="2087" w:type="dxa"/>
                </w:tcPr>
                <w:p w14:paraId="2ECE560E" w14:textId="77777777" w:rsidR="0061316A" w:rsidRPr="00E53DFB" w:rsidRDefault="0061316A" w:rsidP="0061316A">
                  <w:pPr>
                    <w:rPr>
                      <w:rFonts w:cstheme="minorHAnsi"/>
                      <w:sz w:val="24"/>
                      <w:szCs w:val="24"/>
                    </w:rPr>
                  </w:pPr>
                </w:p>
              </w:tc>
              <w:tc>
                <w:tcPr>
                  <w:tcW w:w="2088" w:type="dxa"/>
                </w:tcPr>
                <w:p w14:paraId="3CC81D38" w14:textId="77777777" w:rsidR="0061316A" w:rsidRPr="00E53DFB" w:rsidRDefault="0061316A" w:rsidP="0061316A">
                  <w:pPr>
                    <w:rPr>
                      <w:rFonts w:cstheme="minorHAnsi"/>
                      <w:sz w:val="24"/>
                      <w:szCs w:val="24"/>
                    </w:rPr>
                  </w:pPr>
                  <w:r w:rsidRPr="00E53DFB">
                    <w:rPr>
                      <w:rFonts w:cstheme="minorHAnsi"/>
                      <w:sz w:val="24"/>
                      <w:szCs w:val="24"/>
                    </w:rPr>
                    <w:sym w:font="Symbol" w:char="F053"/>
                  </w:r>
                  <w:r w:rsidRPr="00E53DFB">
                    <w:rPr>
                      <w:rFonts w:cstheme="minorHAnsi"/>
                      <w:sz w:val="24"/>
                      <w:szCs w:val="24"/>
                    </w:rPr>
                    <w:t>f</w:t>
                  </w:r>
                  <w:r w:rsidRPr="00E53DFB">
                    <w:rPr>
                      <w:rFonts w:cstheme="minorHAnsi"/>
                      <w:sz w:val="24"/>
                      <w:szCs w:val="24"/>
                      <w:vertAlign w:val="subscript"/>
                    </w:rPr>
                    <w:t>i</w:t>
                  </w:r>
                  <w:r w:rsidRPr="00E53DFB">
                    <w:rPr>
                      <w:rFonts w:cstheme="minorHAnsi"/>
                      <w:sz w:val="24"/>
                      <w:szCs w:val="24"/>
                    </w:rPr>
                    <w:t>=44 +f</w:t>
                  </w:r>
                </w:p>
              </w:tc>
              <w:tc>
                <w:tcPr>
                  <w:tcW w:w="2088" w:type="dxa"/>
                </w:tcPr>
                <w:p w14:paraId="6415C7C8" w14:textId="77777777" w:rsidR="0061316A" w:rsidRPr="00E53DFB" w:rsidRDefault="0061316A" w:rsidP="0061316A">
                  <w:pPr>
                    <w:rPr>
                      <w:rFonts w:cstheme="minorHAnsi"/>
                      <w:sz w:val="24"/>
                      <w:szCs w:val="24"/>
                    </w:rPr>
                  </w:pPr>
                  <w:r w:rsidRPr="00E53DFB">
                    <w:rPr>
                      <w:rFonts w:cstheme="minorHAnsi"/>
                      <w:sz w:val="24"/>
                      <w:szCs w:val="24"/>
                    </w:rPr>
                    <w:sym w:font="Symbol" w:char="F053"/>
                  </w:r>
                  <w:r w:rsidRPr="00E53DFB">
                    <w:rPr>
                      <w:rFonts w:cstheme="minorHAnsi"/>
                      <w:sz w:val="24"/>
                      <w:szCs w:val="24"/>
                    </w:rPr>
                    <w:t>xif</w:t>
                  </w:r>
                  <w:r w:rsidRPr="00E53DFB">
                    <w:rPr>
                      <w:rFonts w:cstheme="minorHAnsi"/>
                      <w:sz w:val="24"/>
                      <w:szCs w:val="24"/>
                      <w:vertAlign w:val="subscript"/>
                    </w:rPr>
                    <w:t>i</w:t>
                  </w:r>
                  <w:r w:rsidRPr="00E53DFB">
                    <w:rPr>
                      <w:rFonts w:cstheme="minorHAnsi"/>
                      <w:sz w:val="24"/>
                      <w:szCs w:val="24"/>
                    </w:rPr>
                    <w:t xml:space="preserve"> =940+35f</w:t>
                  </w:r>
                </w:p>
              </w:tc>
            </w:tr>
          </w:tbl>
          <w:p w14:paraId="783FF2E6" w14:textId="77777777" w:rsidR="0061316A" w:rsidRPr="00E53DFB" w:rsidRDefault="0061316A" w:rsidP="0061316A">
            <w:pPr>
              <w:rPr>
                <w:rFonts w:cstheme="minorHAnsi"/>
                <w:sz w:val="24"/>
                <w:szCs w:val="24"/>
              </w:rPr>
            </w:pPr>
            <w:r w:rsidRPr="00E53DFB">
              <w:rPr>
                <w:rFonts w:cstheme="minorHAnsi"/>
                <w:sz w:val="24"/>
                <w:szCs w:val="24"/>
              </w:rPr>
              <w:t xml:space="preserve">Mean= </w:t>
            </w:r>
            <w:r w:rsidRPr="00E53DFB">
              <w:rPr>
                <w:rFonts w:cstheme="minorHAnsi"/>
                <w:sz w:val="24"/>
                <w:szCs w:val="24"/>
              </w:rPr>
              <w:sym w:font="Symbol" w:char="F053"/>
            </w:r>
            <w:r w:rsidRPr="00E53DFB">
              <w:rPr>
                <w:rFonts w:cstheme="minorHAnsi"/>
                <w:sz w:val="24"/>
                <w:szCs w:val="24"/>
              </w:rPr>
              <w:t>x</w:t>
            </w:r>
            <w:r w:rsidRPr="00E53DFB">
              <w:rPr>
                <w:rFonts w:cstheme="minorHAnsi"/>
                <w:sz w:val="24"/>
                <w:szCs w:val="24"/>
                <w:vertAlign w:val="subscript"/>
              </w:rPr>
              <w:t>i</w:t>
            </w:r>
            <w:r w:rsidRPr="00E53DFB">
              <w:rPr>
                <w:rFonts w:cstheme="minorHAnsi"/>
                <w:sz w:val="24"/>
                <w:szCs w:val="24"/>
              </w:rPr>
              <w:t>f</w:t>
            </w:r>
            <w:r w:rsidRPr="00E53DFB">
              <w:rPr>
                <w:rFonts w:cstheme="minorHAnsi"/>
                <w:sz w:val="24"/>
                <w:szCs w:val="24"/>
                <w:vertAlign w:val="subscript"/>
              </w:rPr>
              <w:t>i</w:t>
            </w:r>
            <w:r w:rsidRPr="00E53DFB">
              <w:rPr>
                <w:rFonts w:cstheme="minorHAnsi"/>
                <w:sz w:val="24"/>
                <w:szCs w:val="24"/>
              </w:rPr>
              <w:t xml:space="preserve"> / </w:t>
            </w:r>
            <w:r w:rsidRPr="00E53DFB">
              <w:rPr>
                <w:rFonts w:cstheme="minorHAnsi"/>
                <w:sz w:val="24"/>
                <w:szCs w:val="24"/>
              </w:rPr>
              <w:sym w:font="Symbol" w:char="F053"/>
            </w:r>
            <w:r w:rsidRPr="00E53DFB">
              <w:rPr>
                <w:rFonts w:cstheme="minorHAnsi"/>
                <w:sz w:val="24"/>
                <w:szCs w:val="24"/>
              </w:rPr>
              <w:t>f</w:t>
            </w:r>
            <w:r w:rsidRPr="00E53DFB">
              <w:rPr>
                <w:rFonts w:cstheme="minorHAnsi"/>
                <w:sz w:val="24"/>
                <w:szCs w:val="24"/>
                <w:vertAlign w:val="subscript"/>
              </w:rPr>
              <w:t>i</w:t>
            </w:r>
          </w:p>
          <w:p w14:paraId="48565924" w14:textId="77777777" w:rsidR="0061316A" w:rsidRPr="00E53DFB" w:rsidRDefault="0061316A" w:rsidP="0061316A">
            <w:pPr>
              <w:rPr>
                <w:rFonts w:cstheme="minorHAnsi"/>
                <w:sz w:val="24"/>
                <w:szCs w:val="24"/>
              </w:rPr>
            </w:pPr>
            <w:r w:rsidRPr="00E53DFB">
              <w:rPr>
                <w:rFonts w:cstheme="minorHAnsi"/>
                <w:sz w:val="24"/>
                <w:szCs w:val="24"/>
              </w:rPr>
              <w:t>Or,25 =   (940+35f)/ (44 +f)</w:t>
            </w:r>
          </w:p>
          <w:p w14:paraId="1344F230" w14:textId="3EC14B74" w:rsidR="0061316A" w:rsidRPr="00E53DFB" w:rsidRDefault="0061316A" w:rsidP="0061316A">
            <w:pPr>
              <w:rPr>
                <w:rFonts w:cstheme="minorHAnsi"/>
                <w:sz w:val="24"/>
                <w:szCs w:val="24"/>
              </w:rPr>
            </w:pPr>
            <w:r w:rsidRPr="00E53DFB">
              <w:rPr>
                <w:rFonts w:cstheme="minorHAnsi"/>
                <w:sz w:val="24"/>
                <w:szCs w:val="24"/>
              </w:rPr>
              <w:sym w:font="Symbol" w:char="F05C"/>
            </w:r>
            <w:r w:rsidRPr="00E53DFB">
              <w:rPr>
                <w:rFonts w:cstheme="minorHAnsi"/>
                <w:sz w:val="24"/>
                <w:szCs w:val="24"/>
              </w:rPr>
              <w:t xml:space="preserve"> f = 16</w:t>
            </w:r>
          </w:p>
        </w:tc>
        <w:tc>
          <w:tcPr>
            <w:tcW w:w="764" w:type="dxa"/>
          </w:tcPr>
          <w:p w14:paraId="570BD5F5" w14:textId="77777777"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41DC93F7" w14:textId="77777777" w:rsidTr="003D0CCF">
        <w:tc>
          <w:tcPr>
            <w:tcW w:w="498" w:type="dxa"/>
          </w:tcPr>
          <w:p w14:paraId="2169DD7F" w14:textId="20FD8D1B" w:rsidR="0061316A" w:rsidRPr="00E53DFB" w:rsidRDefault="0061316A" w:rsidP="0061316A">
            <w:pPr>
              <w:rPr>
                <w:rFonts w:cstheme="minorHAnsi"/>
                <w:sz w:val="24"/>
                <w:szCs w:val="24"/>
              </w:rPr>
            </w:pPr>
            <w:r w:rsidRPr="00E53DFB">
              <w:rPr>
                <w:rFonts w:cstheme="minorHAnsi"/>
                <w:sz w:val="24"/>
                <w:szCs w:val="24"/>
              </w:rPr>
              <w:t>10</w:t>
            </w:r>
          </w:p>
        </w:tc>
        <w:tc>
          <w:tcPr>
            <w:tcW w:w="9359" w:type="dxa"/>
          </w:tcPr>
          <w:p w14:paraId="75631F82" w14:textId="05BFABA7" w:rsidR="00FC567A" w:rsidRPr="00FC567A" w:rsidRDefault="0061316A" w:rsidP="0061316A">
            <w:pPr>
              <w:rPr>
                <w:rFonts w:cstheme="minorHAnsi"/>
                <w:color w:val="000000" w:themeColor="text1"/>
                <w:sz w:val="24"/>
                <w:szCs w:val="24"/>
              </w:rPr>
            </w:pPr>
            <w:r w:rsidRPr="00E53DFB">
              <w:rPr>
                <w:rFonts w:cstheme="minorHAnsi"/>
                <w:color w:val="000000" w:themeColor="text1"/>
                <w:sz w:val="24"/>
                <w:szCs w:val="24"/>
              </w:rPr>
              <w:t>20</w:t>
            </w:r>
          </w:p>
        </w:tc>
        <w:tc>
          <w:tcPr>
            <w:tcW w:w="764" w:type="dxa"/>
          </w:tcPr>
          <w:p w14:paraId="76BCBE47" w14:textId="3A1B13DC" w:rsidR="0061316A" w:rsidRPr="00E53DFB" w:rsidRDefault="0061316A" w:rsidP="0061316A">
            <w:pPr>
              <w:rPr>
                <w:rFonts w:cstheme="minorHAnsi"/>
                <w:sz w:val="24"/>
                <w:szCs w:val="24"/>
              </w:rPr>
            </w:pPr>
            <w:r w:rsidRPr="00E53DFB">
              <w:rPr>
                <w:rFonts w:cstheme="minorHAnsi"/>
                <w:sz w:val="24"/>
                <w:szCs w:val="24"/>
              </w:rPr>
              <w:t>3</w:t>
            </w:r>
          </w:p>
        </w:tc>
      </w:tr>
      <w:tr w:rsidR="0061316A" w:rsidRPr="00E53DFB" w14:paraId="1259B063" w14:textId="77777777" w:rsidTr="003D0CCF">
        <w:tc>
          <w:tcPr>
            <w:tcW w:w="498" w:type="dxa"/>
          </w:tcPr>
          <w:p w14:paraId="709AFB8F" w14:textId="77777777" w:rsidR="0061316A" w:rsidRPr="00E53DFB" w:rsidRDefault="0061316A" w:rsidP="0061316A">
            <w:pPr>
              <w:pStyle w:val="ListParagraph"/>
              <w:numPr>
                <w:ilvl w:val="0"/>
                <w:numId w:val="14"/>
              </w:numPr>
              <w:rPr>
                <w:rFonts w:cstheme="minorHAnsi"/>
                <w:sz w:val="24"/>
                <w:szCs w:val="24"/>
              </w:rPr>
            </w:pPr>
          </w:p>
        </w:tc>
        <w:tc>
          <w:tcPr>
            <w:tcW w:w="9359" w:type="dxa"/>
          </w:tcPr>
          <w:p w14:paraId="04B18687" w14:textId="77777777" w:rsidR="0061316A" w:rsidRPr="00E53DFB" w:rsidRDefault="0061316A" w:rsidP="0061316A">
            <w:pPr>
              <w:jc w:val="center"/>
              <w:rPr>
                <w:rFonts w:cstheme="minorHAnsi"/>
                <w:sz w:val="24"/>
                <w:szCs w:val="24"/>
              </w:rPr>
            </w:pPr>
            <w:r w:rsidRPr="00E53DFB">
              <w:rPr>
                <w:rFonts w:cstheme="minorHAnsi"/>
                <w:sz w:val="24"/>
                <w:szCs w:val="24"/>
                <w:highlight w:val="yellow"/>
              </w:rPr>
              <w:t>4 – MARKS TYPE QUESTIONS (CASE BASED QUESTIONS)</w:t>
            </w:r>
          </w:p>
        </w:tc>
        <w:tc>
          <w:tcPr>
            <w:tcW w:w="764" w:type="dxa"/>
          </w:tcPr>
          <w:p w14:paraId="298299F9" w14:textId="77777777" w:rsidR="0061316A" w:rsidRPr="00E53DFB" w:rsidRDefault="0061316A" w:rsidP="0061316A">
            <w:pPr>
              <w:rPr>
                <w:rFonts w:cstheme="minorHAnsi"/>
                <w:sz w:val="24"/>
                <w:szCs w:val="24"/>
              </w:rPr>
            </w:pPr>
          </w:p>
        </w:tc>
      </w:tr>
      <w:tr w:rsidR="008B659C" w:rsidRPr="00E53DFB" w14:paraId="4009A564" w14:textId="77777777" w:rsidTr="003D0CCF">
        <w:tc>
          <w:tcPr>
            <w:tcW w:w="498" w:type="dxa"/>
          </w:tcPr>
          <w:p w14:paraId="15D09205" w14:textId="77777777" w:rsidR="008B659C" w:rsidRPr="00E53DFB" w:rsidRDefault="008B659C" w:rsidP="008B659C">
            <w:pPr>
              <w:rPr>
                <w:rFonts w:cstheme="minorHAnsi"/>
                <w:sz w:val="24"/>
                <w:szCs w:val="24"/>
              </w:rPr>
            </w:pPr>
            <w:r w:rsidRPr="00E53DFB">
              <w:rPr>
                <w:rFonts w:cstheme="minorHAnsi"/>
                <w:sz w:val="24"/>
                <w:szCs w:val="24"/>
              </w:rPr>
              <w:lastRenderedPageBreak/>
              <w:t>1</w:t>
            </w:r>
          </w:p>
        </w:tc>
        <w:tc>
          <w:tcPr>
            <w:tcW w:w="9359" w:type="dxa"/>
          </w:tcPr>
          <w:p w14:paraId="7653F464" w14:textId="48C0C41C" w:rsidR="008B659C" w:rsidRPr="00E53DFB" w:rsidRDefault="008B659C" w:rsidP="008B659C">
            <w:pPr>
              <w:ind w:right="709"/>
              <w:rPr>
                <w:rFonts w:cstheme="minorHAnsi"/>
                <w:noProof/>
                <w:sz w:val="24"/>
                <w:szCs w:val="24"/>
              </w:rPr>
            </w:pPr>
            <w:r w:rsidRPr="00E53DFB">
              <w:rPr>
                <w:rFonts w:cstheme="minorHAnsi"/>
                <w:noProof/>
                <w:sz w:val="24"/>
                <w:szCs w:val="24"/>
              </w:rPr>
              <w:drawing>
                <wp:anchor distT="0" distB="0" distL="114300" distR="114300" simplePos="0" relativeHeight="252134400" behindDoc="1" locked="0" layoutInCell="1" allowOverlap="1" wp14:anchorId="7197332C" wp14:editId="00C0B601">
                  <wp:simplePos x="0" y="0"/>
                  <wp:positionH relativeFrom="column">
                    <wp:posOffset>1518285</wp:posOffset>
                  </wp:positionH>
                  <wp:positionV relativeFrom="paragraph">
                    <wp:posOffset>1130935</wp:posOffset>
                  </wp:positionV>
                  <wp:extent cx="3400425" cy="444500"/>
                  <wp:effectExtent l="0" t="0" r="9525" b="0"/>
                  <wp:wrapTight wrapText="bothSides">
                    <wp:wrapPolygon edited="0">
                      <wp:start x="0" y="0"/>
                      <wp:lineTo x="0" y="20366"/>
                      <wp:lineTo x="21539" y="20366"/>
                      <wp:lineTo x="21539" y="0"/>
                      <wp:lineTo x="0" y="0"/>
                    </wp:wrapPolygon>
                  </wp:wrapTight>
                  <wp:docPr id="610367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67421" name=""/>
                          <pic:cNvPicPr/>
                        </pic:nvPicPr>
                        <pic:blipFill>
                          <a:blip r:embed="rId314">
                            <a:extLst>
                              <a:ext uri="{28A0092B-C50C-407E-A947-70E740481C1C}">
                                <a14:useLocalDpi xmlns:a14="http://schemas.microsoft.com/office/drawing/2010/main" val="0"/>
                              </a:ext>
                            </a:extLst>
                          </a:blip>
                          <a:stretch>
                            <a:fillRect/>
                          </a:stretch>
                        </pic:blipFill>
                        <pic:spPr>
                          <a:xfrm>
                            <a:off x="0" y="0"/>
                            <a:ext cx="3400425" cy="444500"/>
                          </a:xfrm>
                          <a:prstGeom prst="rect">
                            <a:avLst/>
                          </a:prstGeom>
                        </pic:spPr>
                      </pic:pic>
                    </a:graphicData>
                  </a:graphic>
                  <wp14:sizeRelH relativeFrom="margin">
                    <wp14:pctWidth>0</wp14:pctWidth>
                  </wp14:sizeRelH>
                </wp:anchor>
              </w:drawing>
            </w:r>
            <w:r w:rsidRPr="00E53DFB">
              <w:rPr>
                <w:rFonts w:cstheme="minorHAnsi"/>
                <w:sz w:val="24"/>
                <w:szCs w:val="24"/>
              </w:rPr>
              <w:t>Formula one Portuguese Grand Prix technical team at the Algarve International Circuit are analysing last year data of drivers’ performance to provide valuable inferences to commentators on how the drivers can improve this year. The length of time taken by 80 drivers to complete a journey is given in the table below: Times (in minutes)</w:t>
            </w:r>
            <w:r w:rsidRPr="00E53DFB">
              <w:rPr>
                <w:rFonts w:cstheme="minorHAnsi"/>
                <w:noProof/>
                <w:sz w:val="24"/>
                <w:szCs w:val="24"/>
              </w:rPr>
              <w:t xml:space="preserve"> </w:t>
            </w:r>
          </w:p>
          <w:p w14:paraId="7E420A35" w14:textId="77777777" w:rsidR="008B659C" w:rsidRPr="00E53DFB" w:rsidRDefault="008B659C" w:rsidP="008B659C">
            <w:pPr>
              <w:ind w:right="709"/>
              <w:rPr>
                <w:rFonts w:cstheme="minorHAnsi"/>
                <w:sz w:val="24"/>
                <w:szCs w:val="24"/>
              </w:rPr>
            </w:pPr>
          </w:p>
          <w:p w14:paraId="65968E71" w14:textId="77777777" w:rsidR="008B659C" w:rsidRPr="00E53DFB" w:rsidRDefault="008B659C" w:rsidP="008B659C">
            <w:pPr>
              <w:ind w:right="709"/>
              <w:rPr>
                <w:rFonts w:cstheme="minorHAnsi"/>
                <w:sz w:val="24"/>
                <w:szCs w:val="24"/>
              </w:rPr>
            </w:pPr>
          </w:p>
          <w:p w14:paraId="0DD39658" w14:textId="468E8BD0" w:rsidR="008B659C" w:rsidRPr="00E53DFB" w:rsidRDefault="008B659C" w:rsidP="008B659C">
            <w:pPr>
              <w:ind w:right="709"/>
              <w:rPr>
                <w:rFonts w:cstheme="minorHAnsi"/>
                <w:sz w:val="24"/>
                <w:szCs w:val="24"/>
              </w:rPr>
            </w:pPr>
            <w:r w:rsidRPr="00E53DFB">
              <w:rPr>
                <w:rFonts w:cstheme="minorHAnsi"/>
                <w:sz w:val="24"/>
                <w:szCs w:val="24"/>
              </w:rPr>
              <w:t>(i) What is the estimate of the mean time (in minutes) taken to complete the journey      (a) 105   (b) 94     (c) 101    (d) 112</w:t>
            </w:r>
          </w:p>
          <w:p w14:paraId="093B64BF" w14:textId="77777777" w:rsidR="008B659C" w:rsidRPr="00E53DFB" w:rsidRDefault="008B659C" w:rsidP="008B659C">
            <w:pPr>
              <w:ind w:right="709"/>
              <w:rPr>
                <w:rFonts w:cstheme="minorHAnsi"/>
                <w:sz w:val="24"/>
                <w:szCs w:val="24"/>
              </w:rPr>
            </w:pPr>
            <w:r w:rsidRPr="00E53DFB">
              <w:rPr>
                <w:rFonts w:cstheme="minorHAnsi"/>
                <w:sz w:val="24"/>
                <w:szCs w:val="24"/>
              </w:rPr>
              <w:t xml:space="preserve">(ii) In which interval does the median of the distribution lie? </w:t>
            </w:r>
          </w:p>
          <w:p w14:paraId="46949E65" w14:textId="77777777" w:rsidR="008B659C" w:rsidRPr="00E53DFB" w:rsidRDefault="008B659C" w:rsidP="008B659C">
            <w:pPr>
              <w:ind w:right="709"/>
              <w:rPr>
                <w:rFonts w:cstheme="minorHAnsi"/>
                <w:sz w:val="24"/>
                <w:szCs w:val="24"/>
              </w:rPr>
            </w:pPr>
            <w:r w:rsidRPr="00E53DFB">
              <w:rPr>
                <w:rFonts w:cstheme="minorHAnsi"/>
                <w:sz w:val="24"/>
                <w:szCs w:val="24"/>
              </w:rPr>
              <w:t>(a) 80-90   (b) 90-100    (c) 100-110     (d) 110-120</w:t>
            </w:r>
          </w:p>
          <w:p w14:paraId="4E8D6C92" w14:textId="77777777" w:rsidR="008B659C" w:rsidRPr="00E53DFB" w:rsidRDefault="008B659C" w:rsidP="008B659C">
            <w:pPr>
              <w:ind w:right="709"/>
              <w:rPr>
                <w:rFonts w:cstheme="minorHAnsi"/>
                <w:sz w:val="24"/>
                <w:szCs w:val="24"/>
              </w:rPr>
            </w:pPr>
            <w:r w:rsidRPr="00E53DFB">
              <w:rPr>
                <w:rFonts w:cstheme="minorHAnsi"/>
                <w:sz w:val="24"/>
                <w:szCs w:val="24"/>
              </w:rPr>
              <w:t xml:space="preserve">(iii)In which interval does the mode of the distribution lie? </w:t>
            </w:r>
          </w:p>
          <w:p w14:paraId="228AFBC0" w14:textId="77777777" w:rsidR="008B659C" w:rsidRPr="00E53DFB" w:rsidRDefault="008B659C" w:rsidP="008B659C">
            <w:pPr>
              <w:ind w:right="709"/>
              <w:rPr>
                <w:rFonts w:cstheme="minorHAnsi"/>
                <w:sz w:val="24"/>
                <w:szCs w:val="24"/>
              </w:rPr>
            </w:pPr>
            <w:r w:rsidRPr="00E53DFB">
              <w:rPr>
                <w:rFonts w:cstheme="minorHAnsi"/>
                <w:sz w:val="24"/>
                <w:szCs w:val="24"/>
              </w:rPr>
              <w:t xml:space="preserve"> (a) 80-90    (b) 90-100     (c) 100-110     (d) 110-120</w:t>
            </w:r>
          </w:p>
          <w:p w14:paraId="48E8BF01" w14:textId="77777777" w:rsidR="008B659C" w:rsidRPr="00E53DFB" w:rsidRDefault="008B659C" w:rsidP="008B659C">
            <w:pPr>
              <w:ind w:right="709"/>
              <w:rPr>
                <w:rFonts w:cstheme="minorHAnsi"/>
                <w:sz w:val="24"/>
                <w:szCs w:val="24"/>
              </w:rPr>
            </w:pPr>
            <w:r w:rsidRPr="00E53DFB">
              <w:rPr>
                <w:rFonts w:cstheme="minorHAnsi"/>
                <w:sz w:val="24"/>
                <w:szCs w:val="24"/>
              </w:rPr>
              <w:t>(iv) What is the model time taken to complete journey ?</w:t>
            </w:r>
          </w:p>
          <w:p w14:paraId="7D7E8B4D" w14:textId="23F4636E" w:rsidR="008B659C" w:rsidRPr="00E53DFB" w:rsidRDefault="008B659C" w:rsidP="008B659C">
            <w:pPr>
              <w:widowControl w:val="0"/>
              <w:autoSpaceDE w:val="0"/>
              <w:autoSpaceDN w:val="0"/>
              <w:spacing w:after="0" w:line="240" w:lineRule="auto"/>
              <w:rPr>
                <w:rFonts w:cstheme="minorHAnsi"/>
                <w:sz w:val="24"/>
                <w:szCs w:val="24"/>
              </w:rPr>
            </w:pPr>
            <w:r w:rsidRPr="00E53DFB">
              <w:rPr>
                <w:rFonts w:cstheme="minorHAnsi"/>
                <w:sz w:val="24"/>
                <w:szCs w:val="24"/>
              </w:rPr>
              <w:t xml:space="preserve"> (a) 112    (b) 118    (c) 101    (d) 108</w:t>
            </w:r>
          </w:p>
        </w:tc>
        <w:tc>
          <w:tcPr>
            <w:tcW w:w="764" w:type="dxa"/>
          </w:tcPr>
          <w:p w14:paraId="7AB2FFBB" w14:textId="77777777" w:rsidR="008B659C" w:rsidRPr="00E53DFB" w:rsidRDefault="008B659C" w:rsidP="008B659C">
            <w:pPr>
              <w:rPr>
                <w:rFonts w:cstheme="minorHAnsi"/>
                <w:sz w:val="24"/>
                <w:szCs w:val="24"/>
              </w:rPr>
            </w:pPr>
            <w:r w:rsidRPr="00E53DFB">
              <w:rPr>
                <w:rFonts w:eastAsia="Calibri" w:cstheme="minorHAnsi"/>
                <w:sz w:val="24"/>
                <w:szCs w:val="24"/>
              </w:rPr>
              <w:t>4</w:t>
            </w:r>
          </w:p>
        </w:tc>
      </w:tr>
      <w:tr w:rsidR="008B659C" w:rsidRPr="00E53DFB" w14:paraId="0106B907" w14:textId="77777777" w:rsidTr="003D0CCF">
        <w:tc>
          <w:tcPr>
            <w:tcW w:w="498" w:type="dxa"/>
          </w:tcPr>
          <w:p w14:paraId="4D1ABBED" w14:textId="77777777" w:rsidR="008B659C" w:rsidRPr="00E53DFB" w:rsidRDefault="008B659C" w:rsidP="008B659C">
            <w:pPr>
              <w:rPr>
                <w:rFonts w:cstheme="minorHAnsi"/>
                <w:sz w:val="24"/>
                <w:szCs w:val="24"/>
              </w:rPr>
            </w:pPr>
            <w:r w:rsidRPr="00E53DFB">
              <w:rPr>
                <w:rFonts w:cstheme="minorHAnsi"/>
                <w:sz w:val="24"/>
                <w:szCs w:val="24"/>
              </w:rPr>
              <w:t>2</w:t>
            </w:r>
          </w:p>
        </w:tc>
        <w:tc>
          <w:tcPr>
            <w:tcW w:w="9359" w:type="dxa"/>
          </w:tcPr>
          <w:p w14:paraId="5DDD9BCA" w14:textId="27F0BA5E" w:rsidR="008B659C" w:rsidRPr="00E53DFB" w:rsidRDefault="008B659C" w:rsidP="008B659C">
            <w:pPr>
              <w:ind w:left="100" w:right="709"/>
              <w:jc w:val="both"/>
              <w:rPr>
                <w:rFonts w:cstheme="minorHAnsi"/>
                <w:sz w:val="24"/>
                <w:szCs w:val="24"/>
              </w:rPr>
            </w:pPr>
            <w:r w:rsidRPr="00E53DFB">
              <w:rPr>
                <w:rFonts w:cstheme="minorHAnsi"/>
                <w:sz w:val="24"/>
                <w:szCs w:val="24"/>
              </w:rPr>
              <w:t xml:space="preserve">Apples are most widely planted and are commercially the most important fruit crop in Jammu and Kashmir. The cultivation of apple crop in Jammu and Kashmir shows particular interest for a number of reasons. In terms of both area and production, apple is very beneficial fruit crop. This provides a major source of income and employment in Jammu and Kashmir. </w:t>
            </w:r>
          </w:p>
          <w:p w14:paraId="3534BC3A" w14:textId="026C0D66" w:rsidR="008B659C" w:rsidRPr="00E53DFB" w:rsidRDefault="008B659C" w:rsidP="008B659C">
            <w:pPr>
              <w:ind w:left="100" w:right="709"/>
              <w:jc w:val="both"/>
              <w:rPr>
                <w:rFonts w:cstheme="minorHAnsi"/>
                <w:noProof/>
                <w:sz w:val="24"/>
                <w:szCs w:val="24"/>
              </w:rPr>
            </w:pPr>
            <w:r w:rsidRPr="00E53DFB">
              <w:rPr>
                <w:rFonts w:cstheme="minorHAnsi"/>
                <w:sz w:val="24"/>
                <w:szCs w:val="24"/>
              </w:rPr>
              <w:t>Horticultural department has tasked their statistical officer to create a model for farmers to be able to predict their produce output based on various factors. A box containing 250 apples was opened and each apple was weighed. The distribution of the masses of the apples is given in the following table:</w:t>
            </w:r>
            <w:r w:rsidRPr="00E53DFB">
              <w:rPr>
                <w:rFonts w:cstheme="minorHAnsi"/>
                <w:noProof/>
                <w:sz w:val="24"/>
                <w:szCs w:val="24"/>
              </w:rPr>
              <w:t xml:space="preserve"> </w:t>
            </w:r>
          </w:p>
          <w:p w14:paraId="4325BE42" w14:textId="064AAD84" w:rsidR="008B659C" w:rsidRPr="00E53DFB" w:rsidRDefault="008B659C" w:rsidP="008B659C">
            <w:pPr>
              <w:ind w:left="100" w:right="709"/>
              <w:rPr>
                <w:rFonts w:cstheme="minorHAnsi"/>
                <w:noProof/>
                <w:sz w:val="24"/>
                <w:szCs w:val="24"/>
              </w:rPr>
            </w:pPr>
            <w:r w:rsidRPr="00E53DFB">
              <w:rPr>
                <w:rFonts w:cstheme="minorHAnsi"/>
                <w:noProof/>
                <w:sz w:val="24"/>
                <w:szCs w:val="24"/>
              </w:rPr>
              <w:drawing>
                <wp:anchor distT="0" distB="0" distL="114300" distR="114300" simplePos="0" relativeHeight="252135424" behindDoc="1" locked="0" layoutInCell="1" allowOverlap="1" wp14:anchorId="13D8BED4" wp14:editId="148B69D5">
                  <wp:simplePos x="0" y="0"/>
                  <wp:positionH relativeFrom="column">
                    <wp:posOffset>11430</wp:posOffset>
                  </wp:positionH>
                  <wp:positionV relativeFrom="paragraph">
                    <wp:posOffset>144145</wp:posOffset>
                  </wp:positionV>
                  <wp:extent cx="3409950" cy="590550"/>
                  <wp:effectExtent l="0" t="0" r="0" b="0"/>
                  <wp:wrapTight wrapText="bothSides">
                    <wp:wrapPolygon edited="0">
                      <wp:start x="0" y="0"/>
                      <wp:lineTo x="0" y="20903"/>
                      <wp:lineTo x="21479" y="20903"/>
                      <wp:lineTo x="21479" y="0"/>
                      <wp:lineTo x="0" y="0"/>
                    </wp:wrapPolygon>
                  </wp:wrapTight>
                  <wp:docPr id="552354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54866" name=""/>
                          <pic:cNvPicPr/>
                        </pic:nvPicPr>
                        <pic:blipFill>
                          <a:blip r:embed="rId315">
                            <a:extLst>
                              <a:ext uri="{28A0092B-C50C-407E-A947-70E740481C1C}">
                                <a14:useLocalDpi xmlns:a14="http://schemas.microsoft.com/office/drawing/2010/main" val="0"/>
                              </a:ext>
                            </a:extLst>
                          </a:blip>
                          <a:stretch>
                            <a:fillRect/>
                          </a:stretch>
                        </pic:blipFill>
                        <pic:spPr>
                          <a:xfrm>
                            <a:off x="0" y="0"/>
                            <a:ext cx="3409950" cy="590550"/>
                          </a:xfrm>
                          <a:prstGeom prst="rect">
                            <a:avLst/>
                          </a:prstGeom>
                        </pic:spPr>
                      </pic:pic>
                    </a:graphicData>
                  </a:graphic>
                  <wp14:sizeRelH relativeFrom="margin">
                    <wp14:pctWidth>0</wp14:pctWidth>
                  </wp14:sizeRelH>
                  <wp14:sizeRelV relativeFrom="margin">
                    <wp14:pctHeight>0</wp14:pctHeight>
                  </wp14:sizeRelV>
                </wp:anchor>
              </w:drawing>
            </w:r>
          </w:p>
          <w:p w14:paraId="2A8D38CA" w14:textId="137D5DE1" w:rsidR="008B659C" w:rsidRDefault="008B659C" w:rsidP="008B659C">
            <w:pPr>
              <w:ind w:right="709"/>
              <w:rPr>
                <w:rFonts w:cstheme="minorHAnsi"/>
                <w:noProof/>
                <w:sz w:val="24"/>
                <w:szCs w:val="24"/>
              </w:rPr>
            </w:pPr>
          </w:p>
          <w:p w14:paraId="4B8737BC" w14:textId="77777777" w:rsidR="00FC567A" w:rsidRPr="00E53DFB" w:rsidRDefault="00FC567A" w:rsidP="008B659C">
            <w:pPr>
              <w:ind w:right="709"/>
              <w:rPr>
                <w:rFonts w:cstheme="minorHAnsi"/>
                <w:noProof/>
                <w:sz w:val="24"/>
                <w:szCs w:val="24"/>
              </w:rPr>
            </w:pPr>
          </w:p>
          <w:p w14:paraId="2D6C779A" w14:textId="1D720D94" w:rsidR="00FC567A" w:rsidRPr="00E53DFB" w:rsidRDefault="008B659C" w:rsidP="008B659C">
            <w:pPr>
              <w:ind w:right="709"/>
              <w:rPr>
                <w:rFonts w:cstheme="minorHAnsi"/>
                <w:sz w:val="24"/>
                <w:szCs w:val="24"/>
              </w:rPr>
            </w:pPr>
            <w:r w:rsidRPr="00E53DFB">
              <w:rPr>
                <w:rFonts w:cstheme="minorHAnsi"/>
                <w:sz w:val="24"/>
                <w:szCs w:val="24"/>
              </w:rPr>
              <w:t xml:space="preserve">(i) How many apples are in the range 140-160 mass? </w:t>
            </w:r>
          </w:p>
          <w:p w14:paraId="509BB985" w14:textId="77777777" w:rsidR="008B659C" w:rsidRPr="00E53DFB" w:rsidRDefault="008B659C" w:rsidP="008B659C">
            <w:pPr>
              <w:ind w:left="100" w:right="709"/>
              <w:rPr>
                <w:rFonts w:cstheme="minorHAnsi"/>
                <w:sz w:val="24"/>
                <w:szCs w:val="24"/>
              </w:rPr>
            </w:pPr>
            <w:r w:rsidRPr="00E53DFB">
              <w:rPr>
                <w:rFonts w:cstheme="minorHAnsi"/>
                <w:sz w:val="24"/>
                <w:szCs w:val="24"/>
              </w:rPr>
              <w:t>(a) 40 (b) 50 (c) 60 (d) 70</w:t>
            </w:r>
          </w:p>
          <w:p w14:paraId="01290A7F" w14:textId="77777777" w:rsidR="008B659C" w:rsidRPr="00E53DFB" w:rsidRDefault="008B659C" w:rsidP="008B659C">
            <w:pPr>
              <w:ind w:right="709"/>
              <w:rPr>
                <w:rFonts w:cstheme="minorHAnsi"/>
                <w:sz w:val="24"/>
                <w:szCs w:val="24"/>
              </w:rPr>
            </w:pPr>
            <w:r w:rsidRPr="00E53DFB">
              <w:rPr>
                <w:rFonts w:cstheme="minorHAnsi"/>
                <w:sz w:val="24"/>
                <w:szCs w:val="24"/>
              </w:rPr>
              <w:t>(ii) What is the mean mass of the apples?</w:t>
            </w:r>
          </w:p>
          <w:p w14:paraId="1E84622F" w14:textId="77777777" w:rsidR="008B659C" w:rsidRPr="00E53DFB" w:rsidRDefault="008B659C" w:rsidP="008B659C">
            <w:pPr>
              <w:pStyle w:val="ListParagraph"/>
              <w:numPr>
                <w:ilvl w:val="0"/>
                <w:numId w:val="234"/>
              </w:numPr>
              <w:spacing w:after="0" w:line="240" w:lineRule="auto"/>
              <w:ind w:right="709"/>
              <w:rPr>
                <w:rFonts w:cstheme="minorHAnsi"/>
                <w:sz w:val="24"/>
                <w:szCs w:val="24"/>
              </w:rPr>
            </w:pPr>
            <w:r w:rsidRPr="00E53DFB">
              <w:rPr>
                <w:rFonts w:cstheme="minorHAnsi"/>
                <w:sz w:val="24"/>
                <w:szCs w:val="24"/>
              </w:rPr>
              <w:t>131 grams (b) 135 grams (c) 150 grams (d) 156 grams</w:t>
            </w:r>
          </w:p>
          <w:p w14:paraId="57B779D1" w14:textId="77777777" w:rsidR="008B659C" w:rsidRPr="00E53DFB" w:rsidRDefault="008B659C" w:rsidP="008B659C">
            <w:pPr>
              <w:ind w:right="709"/>
              <w:rPr>
                <w:rFonts w:cstheme="minorHAnsi"/>
                <w:sz w:val="24"/>
                <w:szCs w:val="24"/>
              </w:rPr>
            </w:pPr>
            <w:r w:rsidRPr="00E53DFB">
              <w:rPr>
                <w:rFonts w:cstheme="minorHAnsi"/>
                <w:sz w:val="24"/>
                <w:szCs w:val="24"/>
              </w:rPr>
              <w:t xml:space="preserve">(iii) What is the upper limit of the median class? </w:t>
            </w:r>
          </w:p>
          <w:p w14:paraId="34C93CFA" w14:textId="77777777" w:rsidR="008B659C" w:rsidRPr="00E53DFB" w:rsidRDefault="008B659C" w:rsidP="008B659C">
            <w:pPr>
              <w:pStyle w:val="ListParagraph"/>
              <w:numPr>
                <w:ilvl w:val="0"/>
                <w:numId w:val="235"/>
              </w:numPr>
              <w:spacing w:after="0" w:line="240" w:lineRule="auto"/>
              <w:ind w:right="709"/>
              <w:rPr>
                <w:rFonts w:cstheme="minorHAnsi"/>
                <w:sz w:val="24"/>
                <w:szCs w:val="24"/>
              </w:rPr>
            </w:pPr>
            <w:r w:rsidRPr="00E53DFB">
              <w:rPr>
                <w:rFonts w:cstheme="minorHAnsi"/>
                <w:sz w:val="24"/>
                <w:szCs w:val="24"/>
              </w:rPr>
              <w:t>80 (b) 100 (c) 120 (d) 140</w:t>
            </w:r>
          </w:p>
          <w:p w14:paraId="27351026" w14:textId="77777777" w:rsidR="008B659C" w:rsidRPr="00E53DFB" w:rsidRDefault="008B659C" w:rsidP="008B659C">
            <w:pPr>
              <w:ind w:right="709"/>
              <w:rPr>
                <w:rFonts w:cstheme="minorHAnsi"/>
                <w:sz w:val="24"/>
                <w:szCs w:val="24"/>
              </w:rPr>
            </w:pPr>
            <w:r w:rsidRPr="00E53DFB">
              <w:rPr>
                <w:rFonts w:cstheme="minorHAnsi"/>
                <w:sz w:val="24"/>
                <w:szCs w:val="24"/>
              </w:rPr>
              <w:lastRenderedPageBreak/>
              <w:t>(iv) What is the modal mass of the apples?</w:t>
            </w:r>
          </w:p>
          <w:p w14:paraId="15A861B2" w14:textId="39B946AA" w:rsidR="008B659C" w:rsidRPr="00E53DFB" w:rsidRDefault="008B659C" w:rsidP="008B659C">
            <w:pPr>
              <w:rPr>
                <w:rFonts w:cstheme="minorHAnsi"/>
                <w:sz w:val="24"/>
                <w:szCs w:val="24"/>
              </w:rPr>
            </w:pPr>
            <w:r w:rsidRPr="00E53DFB">
              <w:rPr>
                <w:rFonts w:cstheme="minorHAnsi"/>
                <w:sz w:val="24"/>
                <w:szCs w:val="24"/>
              </w:rPr>
              <w:t xml:space="preserve"> (a) 122 grams (b) 125 grams (c) 128 grams (d) 132 grams</w:t>
            </w:r>
          </w:p>
        </w:tc>
        <w:tc>
          <w:tcPr>
            <w:tcW w:w="764" w:type="dxa"/>
          </w:tcPr>
          <w:p w14:paraId="77B8A108" w14:textId="77777777" w:rsidR="008B659C" w:rsidRPr="00E53DFB" w:rsidRDefault="008B659C" w:rsidP="008B659C">
            <w:pPr>
              <w:rPr>
                <w:rFonts w:cstheme="minorHAnsi"/>
                <w:sz w:val="24"/>
                <w:szCs w:val="24"/>
              </w:rPr>
            </w:pPr>
            <w:r w:rsidRPr="00E53DFB">
              <w:rPr>
                <w:rFonts w:eastAsia="Calibri" w:cstheme="minorHAnsi"/>
                <w:sz w:val="24"/>
                <w:szCs w:val="24"/>
              </w:rPr>
              <w:lastRenderedPageBreak/>
              <w:t>4</w:t>
            </w:r>
          </w:p>
        </w:tc>
      </w:tr>
      <w:tr w:rsidR="008B659C" w:rsidRPr="00E53DFB" w14:paraId="763CC2F4" w14:textId="77777777" w:rsidTr="003D0CCF">
        <w:tc>
          <w:tcPr>
            <w:tcW w:w="498" w:type="dxa"/>
          </w:tcPr>
          <w:p w14:paraId="79F5049A" w14:textId="77777777" w:rsidR="008B659C" w:rsidRPr="00E53DFB" w:rsidRDefault="008B659C" w:rsidP="008B659C">
            <w:pPr>
              <w:rPr>
                <w:rFonts w:cstheme="minorHAnsi"/>
                <w:sz w:val="24"/>
                <w:szCs w:val="24"/>
              </w:rPr>
            </w:pPr>
            <w:r w:rsidRPr="00E53DFB">
              <w:rPr>
                <w:rFonts w:cstheme="minorHAnsi"/>
                <w:sz w:val="24"/>
                <w:szCs w:val="24"/>
              </w:rPr>
              <w:t>3</w:t>
            </w:r>
          </w:p>
        </w:tc>
        <w:tc>
          <w:tcPr>
            <w:tcW w:w="9359" w:type="dxa"/>
          </w:tcPr>
          <w:p w14:paraId="6FEC350C" w14:textId="77777777" w:rsidR="008B659C" w:rsidRPr="00E53DFB" w:rsidRDefault="008B659C" w:rsidP="008B659C">
            <w:pPr>
              <w:rPr>
                <w:rFonts w:cstheme="minorHAnsi"/>
                <w:sz w:val="24"/>
                <w:szCs w:val="24"/>
              </w:rPr>
            </w:pPr>
            <w:r w:rsidRPr="00E53DFB">
              <w:rPr>
                <w:rFonts w:cstheme="minorHAnsi"/>
                <w:noProof/>
                <w:sz w:val="24"/>
                <w:szCs w:val="24"/>
                <w:lang w:eastAsia="en-IN"/>
              </w:rPr>
              <w:drawing>
                <wp:anchor distT="0" distB="0" distL="114300" distR="114300" simplePos="0" relativeHeight="252137472" behindDoc="0" locked="0" layoutInCell="1" allowOverlap="1" wp14:anchorId="2D8E9D4C" wp14:editId="53352B8C">
                  <wp:simplePos x="0" y="0"/>
                  <wp:positionH relativeFrom="column">
                    <wp:posOffset>-65405</wp:posOffset>
                  </wp:positionH>
                  <wp:positionV relativeFrom="paragraph">
                    <wp:posOffset>2595880</wp:posOffset>
                  </wp:positionV>
                  <wp:extent cx="5002530" cy="809625"/>
                  <wp:effectExtent l="0" t="0" r="7620" b="9525"/>
                  <wp:wrapTopAndBottom/>
                  <wp:docPr id="1472034256" name="Picture 147203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23-08-25 005505.png"/>
                          <pic:cNvPicPr/>
                        </pic:nvPicPr>
                        <pic:blipFill>
                          <a:blip r:embed="rId316">
                            <a:extLst>
                              <a:ext uri="{28A0092B-C50C-407E-A947-70E740481C1C}">
                                <a14:useLocalDpi xmlns:a14="http://schemas.microsoft.com/office/drawing/2010/main" val="0"/>
                              </a:ext>
                            </a:extLst>
                          </a:blip>
                          <a:stretch>
                            <a:fillRect/>
                          </a:stretch>
                        </pic:blipFill>
                        <pic:spPr>
                          <a:xfrm>
                            <a:off x="0" y="0"/>
                            <a:ext cx="5002530" cy="809625"/>
                          </a:xfrm>
                          <a:prstGeom prst="rect">
                            <a:avLst/>
                          </a:prstGeom>
                        </pic:spPr>
                      </pic:pic>
                    </a:graphicData>
                  </a:graphic>
                  <wp14:sizeRelH relativeFrom="margin">
                    <wp14:pctWidth>0</wp14:pctWidth>
                  </wp14:sizeRelH>
                </wp:anchor>
              </w:drawing>
            </w:r>
            <w:r w:rsidRPr="00E53DFB">
              <w:rPr>
                <w:rFonts w:cstheme="minorHAnsi"/>
                <w:sz w:val="24"/>
                <w:szCs w:val="24"/>
              </w:rPr>
              <w:t>An electric scooter manufacturing company wants to declare the mileage of their electric scooters. For this, they recorded the mileage (km/charge) of 50 scooters of the same model. Details of which are given in the following table.</w:t>
            </w:r>
          </w:p>
          <w:p w14:paraId="53BBF416" w14:textId="77777777" w:rsidR="008B659C" w:rsidRPr="00E53DFB" w:rsidRDefault="008B659C" w:rsidP="008B659C">
            <w:pPr>
              <w:rPr>
                <w:rFonts w:cstheme="minorHAnsi"/>
                <w:sz w:val="24"/>
                <w:szCs w:val="24"/>
              </w:rPr>
            </w:pPr>
            <w:r w:rsidRPr="00E53DFB">
              <w:rPr>
                <w:rFonts w:cstheme="minorHAnsi"/>
                <w:sz w:val="24"/>
                <w:szCs w:val="24"/>
              </w:rPr>
              <w:t xml:space="preserve">Based on the above information, answer the following questions. </w:t>
            </w:r>
          </w:p>
          <w:p w14:paraId="6C8FCB07" w14:textId="77777777" w:rsidR="008B659C" w:rsidRPr="00E53DFB" w:rsidRDefault="008B659C" w:rsidP="008B659C">
            <w:pPr>
              <w:rPr>
                <w:rFonts w:cstheme="minorHAnsi"/>
                <w:sz w:val="24"/>
                <w:szCs w:val="24"/>
              </w:rPr>
            </w:pPr>
            <w:r w:rsidRPr="00E53DFB">
              <w:rPr>
                <w:rFonts w:cstheme="minorHAnsi"/>
                <w:sz w:val="24"/>
                <w:szCs w:val="24"/>
              </w:rPr>
              <w:t xml:space="preserve">(i) The average mileage is </w:t>
            </w:r>
          </w:p>
          <w:p w14:paraId="5E0DE483" w14:textId="4D001953" w:rsidR="008B659C" w:rsidRPr="00E53DFB" w:rsidRDefault="008B659C" w:rsidP="008B659C">
            <w:pPr>
              <w:rPr>
                <w:rFonts w:cstheme="minorHAnsi"/>
                <w:sz w:val="24"/>
                <w:szCs w:val="24"/>
              </w:rPr>
            </w:pPr>
            <w:r w:rsidRPr="00E53DFB">
              <w:rPr>
                <w:rFonts w:cstheme="minorHAnsi"/>
                <w:sz w:val="24"/>
                <w:szCs w:val="24"/>
              </w:rPr>
              <w:t xml:space="preserve">(a) 140 km/charge (b) 150 km/charge (c) 130 km/charge (d) 144.8 km/charge </w:t>
            </w:r>
          </w:p>
          <w:p w14:paraId="560457BF" w14:textId="77777777" w:rsidR="008B659C" w:rsidRPr="00E53DFB" w:rsidRDefault="008B659C" w:rsidP="008B659C">
            <w:pPr>
              <w:rPr>
                <w:rFonts w:cstheme="minorHAnsi"/>
                <w:sz w:val="24"/>
                <w:szCs w:val="24"/>
              </w:rPr>
            </w:pPr>
            <w:r w:rsidRPr="00E53DFB">
              <w:rPr>
                <w:rFonts w:cstheme="minorHAnsi"/>
                <w:sz w:val="24"/>
                <w:szCs w:val="24"/>
              </w:rPr>
              <w:t xml:space="preserve">(ii) The modal value of the given data is </w:t>
            </w:r>
          </w:p>
          <w:p w14:paraId="47750A1B" w14:textId="17D85747" w:rsidR="008B659C" w:rsidRPr="00E53DFB" w:rsidRDefault="008B659C" w:rsidP="008B659C">
            <w:pPr>
              <w:rPr>
                <w:rFonts w:cstheme="minorHAnsi"/>
                <w:sz w:val="24"/>
                <w:szCs w:val="24"/>
              </w:rPr>
            </w:pPr>
            <w:r w:rsidRPr="00E53DFB">
              <w:rPr>
                <w:rFonts w:cstheme="minorHAnsi"/>
                <w:sz w:val="24"/>
                <w:szCs w:val="24"/>
              </w:rPr>
              <w:t xml:space="preserve">(a) 150 (b) 150.91 (c) 145.6 (d) 140.9 </w:t>
            </w:r>
          </w:p>
          <w:p w14:paraId="70117F41" w14:textId="77777777" w:rsidR="008B659C" w:rsidRPr="00E53DFB" w:rsidRDefault="008B659C" w:rsidP="008B659C">
            <w:pPr>
              <w:rPr>
                <w:rFonts w:cstheme="minorHAnsi"/>
                <w:sz w:val="24"/>
                <w:szCs w:val="24"/>
              </w:rPr>
            </w:pPr>
            <w:r w:rsidRPr="00E53DFB">
              <w:rPr>
                <w:rFonts w:cstheme="minorHAnsi"/>
                <w:sz w:val="24"/>
                <w:szCs w:val="24"/>
              </w:rPr>
              <w:t xml:space="preserve">(iii) The median value of the given data is </w:t>
            </w:r>
          </w:p>
          <w:p w14:paraId="78C9489A" w14:textId="77852E4D" w:rsidR="008B659C" w:rsidRPr="00FC567A" w:rsidRDefault="008B659C" w:rsidP="008B659C">
            <w:pPr>
              <w:pStyle w:val="ListParagraph"/>
              <w:numPr>
                <w:ilvl w:val="0"/>
                <w:numId w:val="236"/>
              </w:numPr>
              <w:spacing w:after="0" w:line="240" w:lineRule="auto"/>
              <w:rPr>
                <w:rFonts w:cstheme="minorHAnsi"/>
                <w:sz w:val="24"/>
                <w:szCs w:val="24"/>
              </w:rPr>
            </w:pPr>
            <w:r w:rsidRPr="00E53DFB">
              <w:rPr>
                <w:rFonts w:cstheme="minorHAnsi"/>
                <w:sz w:val="24"/>
                <w:szCs w:val="24"/>
              </w:rPr>
              <w:t>140 (b) 146.67 (c) 130 (d) 136.6</w:t>
            </w:r>
          </w:p>
          <w:p w14:paraId="5CF33ADF" w14:textId="77777777" w:rsidR="008B659C" w:rsidRPr="00E53DFB" w:rsidRDefault="008B659C" w:rsidP="008B659C">
            <w:pPr>
              <w:rPr>
                <w:rFonts w:cstheme="minorHAnsi"/>
                <w:sz w:val="24"/>
                <w:szCs w:val="24"/>
              </w:rPr>
            </w:pPr>
            <w:r w:rsidRPr="00E53DFB">
              <w:rPr>
                <w:rFonts w:cstheme="minorHAnsi"/>
                <w:noProof/>
                <w:sz w:val="24"/>
                <w:szCs w:val="24"/>
                <w:lang w:eastAsia="en-IN"/>
              </w:rPr>
              <w:drawing>
                <wp:anchor distT="0" distB="0" distL="114300" distR="114300" simplePos="0" relativeHeight="252136448" behindDoc="0" locked="0" layoutInCell="1" allowOverlap="1" wp14:anchorId="39D489E1" wp14:editId="29BA456C">
                  <wp:simplePos x="0" y="0"/>
                  <wp:positionH relativeFrom="column">
                    <wp:posOffset>1905</wp:posOffset>
                  </wp:positionH>
                  <wp:positionV relativeFrom="page">
                    <wp:posOffset>0</wp:posOffset>
                  </wp:positionV>
                  <wp:extent cx="2324100" cy="1647825"/>
                  <wp:effectExtent l="0" t="0" r="0" b="9525"/>
                  <wp:wrapTopAndBottom/>
                  <wp:docPr id="1472034257" name="Picture 147203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3-08-25 005253.png"/>
                          <pic:cNvPicPr/>
                        </pic:nvPicPr>
                        <pic:blipFill>
                          <a:blip r:embed="rId317">
                            <a:extLst>
                              <a:ext uri="{28A0092B-C50C-407E-A947-70E740481C1C}">
                                <a14:useLocalDpi xmlns:a14="http://schemas.microsoft.com/office/drawing/2010/main" val="0"/>
                              </a:ext>
                            </a:extLst>
                          </a:blip>
                          <a:stretch>
                            <a:fillRect/>
                          </a:stretch>
                        </pic:blipFill>
                        <pic:spPr>
                          <a:xfrm>
                            <a:off x="0" y="0"/>
                            <a:ext cx="2324100" cy="1647825"/>
                          </a:xfrm>
                          <a:prstGeom prst="rect">
                            <a:avLst/>
                          </a:prstGeom>
                        </pic:spPr>
                      </pic:pic>
                    </a:graphicData>
                  </a:graphic>
                </wp:anchor>
              </w:drawing>
            </w:r>
            <w:r w:rsidRPr="00E53DFB">
              <w:rPr>
                <w:rFonts w:cstheme="minorHAnsi"/>
                <w:sz w:val="24"/>
                <w:szCs w:val="24"/>
              </w:rPr>
              <w:t xml:space="preserve">(iv) The manufacturer can claim that the mileage for his scooter is </w:t>
            </w:r>
          </w:p>
          <w:p w14:paraId="7A2671D2" w14:textId="77777777" w:rsidR="008B659C" w:rsidRPr="00E53DFB" w:rsidRDefault="008B659C" w:rsidP="008B659C">
            <w:pPr>
              <w:rPr>
                <w:rFonts w:cstheme="minorHAnsi"/>
                <w:sz w:val="24"/>
                <w:szCs w:val="24"/>
              </w:rPr>
            </w:pPr>
            <w:r w:rsidRPr="00E53DFB">
              <w:rPr>
                <w:rFonts w:cstheme="minorHAnsi"/>
                <w:sz w:val="24"/>
                <w:szCs w:val="24"/>
              </w:rPr>
              <w:t xml:space="preserve">(a) 144 km/charge </w:t>
            </w:r>
          </w:p>
          <w:p w14:paraId="2FE98C50" w14:textId="77777777" w:rsidR="008B659C" w:rsidRPr="00E53DFB" w:rsidRDefault="008B659C" w:rsidP="008B659C">
            <w:pPr>
              <w:rPr>
                <w:rFonts w:cstheme="minorHAnsi"/>
                <w:sz w:val="24"/>
                <w:szCs w:val="24"/>
              </w:rPr>
            </w:pPr>
            <w:r w:rsidRPr="00E53DFB">
              <w:rPr>
                <w:rFonts w:cstheme="minorHAnsi"/>
                <w:sz w:val="24"/>
                <w:szCs w:val="24"/>
              </w:rPr>
              <w:t>(b) 155 km/charge</w:t>
            </w:r>
          </w:p>
          <w:p w14:paraId="2DB898D4" w14:textId="77777777" w:rsidR="008B659C" w:rsidRPr="00E53DFB" w:rsidRDefault="008B659C" w:rsidP="008B659C">
            <w:pPr>
              <w:rPr>
                <w:rFonts w:cstheme="minorHAnsi"/>
                <w:sz w:val="24"/>
                <w:szCs w:val="24"/>
              </w:rPr>
            </w:pPr>
            <w:r w:rsidRPr="00E53DFB">
              <w:rPr>
                <w:rFonts w:cstheme="minorHAnsi"/>
                <w:sz w:val="24"/>
                <w:szCs w:val="24"/>
              </w:rPr>
              <w:t xml:space="preserve"> (c) 165 km/charge</w:t>
            </w:r>
          </w:p>
          <w:p w14:paraId="47BE7797" w14:textId="1DCBC699" w:rsidR="008B659C" w:rsidRPr="00E53DFB" w:rsidRDefault="008B659C" w:rsidP="008B659C">
            <w:pPr>
              <w:rPr>
                <w:rFonts w:cstheme="minorHAnsi"/>
                <w:sz w:val="24"/>
                <w:szCs w:val="24"/>
              </w:rPr>
            </w:pPr>
            <w:r w:rsidRPr="00E53DFB">
              <w:rPr>
                <w:rFonts w:cstheme="minorHAnsi"/>
                <w:sz w:val="24"/>
                <w:szCs w:val="24"/>
              </w:rPr>
              <w:t xml:space="preserve"> (d) 175 km/charge</w:t>
            </w:r>
          </w:p>
        </w:tc>
        <w:tc>
          <w:tcPr>
            <w:tcW w:w="764" w:type="dxa"/>
          </w:tcPr>
          <w:p w14:paraId="70FEB398" w14:textId="77777777" w:rsidR="008B659C" w:rsidRPr="00E53DFB" w:rsidRDefault="008B659C" w:rsidP="008B659C">
            <w:pPr>
              <w:rPr>
                <w:rFonts w:cstheme="minorHAnsi"/>
                <w:sz w:val="24"/>
                <w:szCs w:val="24"/>
              </w:rPr>
            </w:pPr>
            <w:r w:rsidRPr="00E53DFB">
              <w:rPr>
                <w:rFonts w:eastAsia="Calibri" w:cstheme="minorHAnsi"/>
                <w:sz w:val="24"/>
                <w:szCs w:val="24"/>
              </w:rPr>
              <w:t>4</w:t>
            </w:r>
          </w:p>
        </w:tc>
      </w:tr>
      <w:tr w:rsidR="008B659C" w:rsidRPr="00E53DFB" w14:paraId="41449BB6" w14:textId="77777777" w:rsidTr="003D0CCF">
        <w:tc>
          <w:tcPr>
            <w:tcW w:w="498" w:type="dxa"/>
          </w:tcPr>
          <w:p w14:paraId="14100AD9" w14:textId="77777777" w:rsidR="008B659C" w:rsidRPr="00E53DFB" w:rsidRDefault="008B659C" w:rsidP="008B659C">
            <w:pPr>
              <w:rPr>
                <w:rFonts w:cstheme="minorHAnsi"/>
                <w:sz w:val="24"/>
                <w:szCs w:val="24"/>
              </w:rPr>
            </w:pPr>
            <w:r w:rsidRPr="00E53DFB">
              <w:rPr>
                <w:rFonts w:cstheme="minorHAnsi"/>
                <w:sz w:val="24"/>
                <w:szCs w:val="24"/>
              </w:rPr>
              <w:t>4</w:t>
            </w:r>
          </w:p>
        </w:tc>
        <w:tc>
          <w:tcPr>
            <w:tcW w:w="9359" w:type="dxa"/>
          </w:tcPr>
          <w:p w14:paraId="6A05FB0D" w14:textId="77777777" w:rsidR="008B659C" w:rsidRPr="00FC567A" w:rsidRDefault="008B659C" w:rsidP="008B659C">
            <w:pPr>
              <w:rPr>
                <w:rFonts w:cstheme="minorHAnsi"/>
                <w:sz w:val="24"/>
                <w:szCs w:val="24"/>
              </w:rPr>
            </w:pPr>
            <w:r w:rsidRPr="00FC567A">
              <w:rPr>
                <w:rFonts w:cstheme="minorHAnsi"/>
                <w:sz w:val="24"/>
                <w:szCs w:val="24"/>
              </w:rPr>
              <w:t>An inspector in an enforcement squad of electricity department visit to a locality of 100 families and record their monthly consumption of electricity, on the basis of family members, electronic items in the house and wastage of electricity, which is summarise in the following table.</w:t>
            </w:r>
          </w:p>
          <w:tbl>
            <w:tblPr>
              <w:tblStyle w:val="TableGrid"/>
              <w:tblW w:w="0" w:type="auto"/>
              <w:tblLook w:val="04A0" w:firstRow="1" w:lastRow="0" w:firstColumn="1" w:lastColumn="0" w:noHBand="0" w:noVBand="1"/>
            </w:tblPr>
            <w:tblGrid>
              <w:gridCol w:w="3684"/>
              <w:gridCol w:w="3510"/>
            </w:tblGrid>
            <w:tr w:rsidR="008B659C" w:rsidRPr="00E53DFB" w14:paraId="38E9E207" w14:textId="77777777" w:rsidTr="004B0562">
              <w:tc>
                <w:tcPr>
                  <w:tcW w:w="3684" w:type="dxa"/>
                </w:tcPr>
                <w:p w14:paraId="027D121F" w14:textId="77777777" w:rsidR="008B659C" w:rsidRPr="00E53DFB" w:rsidRDefault="008B659C" w:rsidP="008B659C">
                  <w:pPr>
                    <w:rPr>
                      <w:rFonts w:cstheme="minorHAnsi"/>
                      <w:b/>
                      <w:bCs/>
                      <w:sz w:val="24"/>
                      <w:szCs w:val="24"/>
                    </w:rPr>
                  </w:pPr>
                  <w:r w:rsidRPr="00E53DFB">
                    <w:rPr>
                      <w:rFonts w:cstheme="minorHAnsi"/>
                      <w:b/>
                      <w:bCs/>
                      <w:sz w:val="24"/>
                      <w:szCs w:val="24"/>
                    </w:rPr>
                    <w:lastRenderedPageBreak/>
                    <w:t>Monthly consumption in kwh</w:t>
                  </w:r>
                </w:p>
              </w:tc>
              <w:tc>
                <w:tcPr>
                  <w:tcW w:w="3510" w:type="dxa"/>
                </w:tcPr>
                <w:p w14:paraId="132CCE0F" w14:textId="77777777" w:rsidR="008B659C" w:rsidRPr="00E53DFB" w:rsidRDefault="008B659C" w:rsidP="008B659C">
                  <w:pPr>
                    <w:rPr>
                      <w:rFonts w:cstheme="minorHAnsi"/>
                      <w:sz w:val="24"/>
                      <w:szCs w:val="24"/>
                    </w:rPr>
                  </w:pPr>
                  <w:r w:rsidRPr="00E53DFB">
                    <w:rPr>
                      <w:rFonts w:cstheme="minorHAnsi"/>
                      <w:sz w:val="24"/>
                      <w:szCs w:val="24"/>
                    </w:rPr>
                    <w:t>No. of families</w:t>
                  </w:r>
                </w:p>
              </w:tc>
            </w:tr>
            <w:tr w:rsidR="008B659C" w:rsidRPr="00E53DFB" w14:paraId="5E5C40AA" w14:textId="77777777" w:rsidTr="004B0562">
              <w:tc>
                <w:tcPr>
                  <w:tcW w:w="3684" w:type="dxa"/>
                </w:tcPr>
                <w:p w14:paraId="7F910972" w14:textId="77777777" w:rsidR="008B659C" w:rsidRPr="00E53DFB" w:rsidRDefault="008B659C" w:rsidP="008B659C">
                  <w:pPr>
                    <w:rPr>
                      <w:rFonts w:cstheme="minorHAnsi"/>
                      <w:sz w:val="24"/>
                      <w:szCs w:val="24"/>
                    </w:rPr>
                  </w:pPr>
                  <w:r w:rsidRPr="00E53DFB">
                    <w:rPr>
                      <w:rFonts w:cstheme="minorHAnsi"/>
                      <w:sz w:val="24"/>
                      <w:szCs w:val="24"/>
                    </w:rPr>
                    <w:t>0-100</w:t>
                  </w:r>
                </w:p>
              </w:tc>
              <w:tc>
                <w:tcPr>
                  <w:tcW w:w="3510" w:type="dxa"/>
                </w:tcPr>
                <w:p w14:paraId="7A24519F" w14:textId="77777777" w:rsidR="008B659C" w:rsidRPr="00E53DFB" w:rsidRDefault="008B659C" w:rsidP="008B659C">
                  <w:pPr>
                    <w:rPr>
                      <w:rFonts w:cstheme="minorHAnsi"/>
                      <w:sz w:val="24"/>
                      <w:szCs w:val="24"/>
                    </w:rPr>
                  </w:pPr>
                  <w:r w:rsidRPr="00E53DFB">
                    <w:rPr>
                      <w:rFonts w:cstheme="minorHAnsi"/>
                      <w:sz w:val="24"/>
                      <w:szCs w:val="24"/>
                    </w:rPr>
                    <w:t>2</w:t>
                  </w:r>
                </w:p>
              </w:tc>
            </w:tr>
            <w:tr w:rsidR="008B659C" w:rsidRPr="00E53DFB" w14:paraId="4165A181" w14:textId="77777777" w:rsidTr="004B0562">
              <w:tc>
                <w:tcPr>
                  <w:tcW w:w="3684" w:type="dxa"/>
                </w:tcPr>
                <w:p w14:paraId="142995FF" w14:textId="77777777" w:rsidR="008B659C" w:rsidRPr="00E53DFB" w:rsidRDefault="008B659C" w:rsidP="008B659C">
                  <w:pPr>
                    <w:rPr>
                      <w:rFonts w:cstheme="minorHAnsi"/>
                      <w:sz w:val="24"/>
                      <w:szCs w:val="24"/>
                    </w:rPr>
                  </w:pPr>
                  <w:r w:rsidRPr="00E53DFB">
                    <w:rPr>
                      <w:rFonts w:cstheme="minorHAnsi"/>
                      <w:sz w:val="24"/>
                      <w:szCs w:val="24"/>
                    </w:rPr>
                    <w:t>100-200</w:t>
                  </w:r>
                </w:p>
              </w:tc>
              <w:tc>
                <w:tcPr>
                  <w:tcW w:w="3510" w:type="dxa"/>
                </w:tcPr>
                <w:p w14:paraId="1A6C221E" w14:textId="77777777" w:rsidR="008B659C" w:rsidRPr="00E53DFB" w:rsidRDefault="008B659C" w:rsidP="008B659C">
                  <w:pPr>
                    <w:rPr>
                      <w:rFonts w:cstheme="minorHAnsi"/>
                      <w:sz w:val="24"/>
                      <w:szCs w:val="24"/>
                    </w:rPr>
                  </w:pPr>
                  <w:r w:rsidRPr="00E53DFB">
                    <w:rPr>
                      <w:rFonts w:cstheme="minorHAnsi"/>
                      <w:sz w:val="24"/>
                      <w:szCs w:val="24"/>
                    </w:rPr>
                    <w:t>5</w:t>
                  </w:r>
                </w:p>
              </w:tc>
            </w:tr>
            <w:tr w:rsidR="008B659C" w:rsidRPr="00E53DFB" w14:paraId="480452BB" w14:textId="77777777" w:rsidTr="004B0562">
              <w:tc>
                <w:tcPr>
                  <w:tcW w:w="3684" w:type="dxa"/>
                </w:tcPr>
                <w:p w14:paraId="72F1AC13" w14:textId="77777777" w:rsidR="008B659C" w:rsidRPr="00E53DFB" w:rsidRDefault="008B659C" w:rsidP="008B659C">
                  <w:pPr>
                    <w:rPr>
                      <w:rFonts w:cstheme="minorHAnsi"/>
                      <w:sz w:val="24"/>
                      <w:szCs w:val="24"/>
                    </w:rPr>
                  </w:pPr>
                  <w:r w:rsidRPr="00E53DFB">
                    <w:rPr>
                      <w:rFonts w:cstheme="minorHAnsi"/>
                      <w:sz w:val="24"/>
                      <w:szCs w:val="24"/>
                    </w:rPr>
                    <w:t>200-300</w:t>
                  </w:r>
                </w:p>
              </w:tc>
              <w:tc>
                <w:tcPr>
                  <w:tcW w:w="3510" w:type="dxa"/>
                </w:tcPr>
                <w:p w14:paraId="3C63496B" w14:textId="77777777" w:rsidR="008B659C" w:rsidRPr="00E53DFB" w:rsidRDefault="008B659C" w:rsidP="008B659C">
                  <w:pPr>
                    <w:rPr>
                      <w:rFonts w:cstheme="minorHAnsi"/>
                      <w:sz w:val="24"/>
                      <w:szCs w:val="24"/>
                    </w:rPr>
                  </w:pPr>
                  <w:r w:rsidRPr="00E53DFB">
                    <w:rPr>
                      <w:rFonts w:cstheme="minorHAnsi"/>
                      <w:sz w:val="24"/>
                      <w:szCs w:val="24"/>
                    </w:rPr>
                    <w:t>X</w:t>
                  </w:r>
                </w:p>
              </w:tc>
            </w:tr>
            <w:tr w:rsidR="008B659C" w:rsidRPr="00E53DFB" w14:paraId="16D3B962" w14:textId="77777777" w:rsidTr="004B0562">
              <w:tc>
                <w:tcPr>
                  <w:tcW w:w="3684" w:type="dxa"/>
                </w:tcPr>
                <w:p w14:paraId="68E6A700" w14:textId="77777777" w:rsidR="008B659C" w:rsidRPr="00E53DFB" w:rsidRDefault="008B659C" w:rsidP="008B659C">
                  <w:pPr>
                    <w:rPr>
                      <w:rFonts w:cstheme="minorHAnsi"/>
                      <w:sz w:val="24"/>
                      <w:szCs w:val="24"/>
                    </w:rPr>
                  </w:pPr>
                  <w:r w:rsidRPr="00E53DFB">
                    <w:rPr>
                      <w:rFonts w:cstheme="minorHAnsi"/>
                      <w:sz w:val="24"/>
                      <w:szCs w:val="24"/>
                    </w:rPr>
                    <w:t>300-400</w:t>
                  </w:r>
                </w:p>
              </w:tc>
              <w:tc>
                <w:tcPr>
                  <w:tcW w:w="3510" w:type="dxa"/>
                </w:tcPr>
                <w:p w14:paraId="73A18762" w14:textId="77777777" w:rsidR="008B659C" w:rsidRPr="00E53DFB" w:rsidRDefault="008B659C" w:rsidP="008B659C">
                  <w:pPr>
                    <w:rPr>
                      <w:rFonts w:cstheme="minorHAnsi"/>
                      <w:sz w:val="24"/>
                      <w:szCs w:val="24"/>
                    </w:rPr>
                  </w:pPr>
                  <w:r w:rsidRPr="00E53DFB">
                    <w:rPr>
                      <w:rFonts w:cstheme="minorHAnsi"/>
                      <w:sz w:val="24"/>
                      <w:szCs w:val="24"/>
                    </w:rPr>
                    <w:t>12</w:t>
                  </w:r>
                </w:p>
              </w:tc>
            </w:tr>
            <w:tr w:rsidR="008B659C" w:rsidRPr="00E53DFB" w14:paraId="1360DDC6" w14:textId="77777777" w:rsidTr="004B0562">
              <w:tc>
                <w:tcPr>
                  <w:tcW w:w="3684" w:type="dxa"/>
                </w:tcPr>
                <w:p w14:paraId="537BA4F7" w14:textId="77777777" w:rsidR="008B659C" w:rsidRPr="00E53DFB" w:rsidRDefault="008B659C" w:rsidP="008B659C">
                  <w:pPr>
                    <w:rPr>
                      <w:rFonts w:cstheme="minorHAnsi"/>
                      <w:sz w:val="24"/>
                      <w:szCs w:val="24"/>
                    </w:rPr>
                  </w:pPr>
                  <w:r w:rsidRPr="00E53DFB">
                    <w:rPr>
                      <w:rFonts w:cstheme="minorHAnsi"/>
                      <w:sz w:val="24"/>
                      <w:szCs w:val="24"/>
                    </w:rPr>
                    <w:t>400-500</w:t>
                  </w:r>
                </w:p>
              </w:tc>
              <w:tc>
                <w:tcPr>
                  <w:tcW w:w="3510" w:type="dxa"/>
                </w:tcPr>
                <w:p w14:paraId="497472B1" w14:textId="77777777" w:rsidR="008B659C" w:rsidRPr="00E53DFB" w:rsidRDefault="008B659C" w:rsidP="008B659C">
                  <w:pPr>
                    <w:rPr>
                      <w:rFonts w:cstheme="minorHAnsi"/>
                      <w:sz w:val="24"/>
                      <w:szCs w:val="24"/>
                    </w:rPr>
                  </w:pPr>
                  <w:r w:rsidRPr="00E53DFB">
                    <w:rPr>
                      <w:rFonts w:cstheme="minorHAnsi"/>
                      <w:sz w:val="24"/>
                      <w:szCs w:val="24"/>
                    </w:rPr>
                    <w:t>17</w:t>
                  </w:r>
                </w:p>
              </w:tc>
            </w:tr>
            <w:tr w:rsidR="008B659C" w:rsidRPr="00E53DFB" w14:paraId="00C3636F" w14:textId="77777777" w:rsidTr="004B0562">
              <w:tc>
                <w:tcPr>
                  <w:tcW w:w="3684" w:type="dxa"/>
                </w:tcPr>
                <w:p w14:paraId="0628B6DF" w14:textId="77777777" w:rsidR="008B659C" w:rsidRPr="00E53DFB" w:rsidRDefault="008B659C" w:rsidP="008B659C">
                  <w:pPr>
                    <w:rPr>
                      <w:rFonts w:cstheme="minorHAnsi"/>
                      <w:sz w:val="24"/>
                      <w:szCs w:val="24"/>
                    </w:rPr>
                  </w:pPr>
                  <w:r w:rsidRPr="00E53DFB">
                    <w:rPr>
                      <w:rFonts w:cstheme="minorHAnsi"/>
                      <w:sz w:val="24"/>
                      <w:szCs w:val="24"/>
                    </w:rPr>
                    <w:t>500-600</w:t>
                  </w:r>
                </w:p>
              </w:tc>
              <w:tc>
                <w:tcPr>
                  <w:tcW w:w="3510" w:type="dxa"/>
                </w:tcPr>
                <w:p w14:paraId="62FC367E" w14:textId="77777777" w:rsidR="008B659C" w:rsidRPr="00E53DFB" w:rsidRDefault="008B659C" w:rsidP="008B659C">
                  <w:pPr>
                    <w:rPr>
                      <w:rFonts w:cstheme="minorHAnsi"/>
                      <w:sz w:val="24"/>
                      <w:szCs w:val="24"/>
                    </w:rPr>
                  </w:pPr>
                  <w:r w:rsidRPr="00E53DFB">
                    <w:rPr>
                      <w:rFonts w:cstheme="minorHAnsi"/>
                      <w:sz w:val="24"/>
                      <w:szCs w:val="24"/>
                    </w:rPr>
                    <w:t>20</w:t>
                  </w:r>
                </w:p>
              </w:tc>
            </w:tr>
            <w:tr w:rsidR="008B659C" w:rsidRPr="00E53DFB" w14:paraId="6074B9B1" w14:textId="77777777" w:rsidTr="004B0562">
              <w:tc>
                <w:tcPr>
                  <w:tcW w:w="3684" w:type="dxa"/>
                </w:tcPr>
                <w:p w14:paraId="62CA3CC3" w14:textId="77777777" w:rsidR="008B659C" w:rsidRPr="00E53DFB" w:rsidRDefault="008B659C" w:rsidP="008B659C">
                  <w:pPr>
                    <w:rPr>
                      <w:rFonts w:cstheme="minorHAnsi"/>
                      <w:sz w:val="24"/>
                      <w:szCs w:val="24"/>
                    </w:rPr>
                  </w:pPr>
                  <w:r w:rsidRPr="00E53DFB">
                    <w:rPr>
                      <w:rFonts w:cstheme="minorHAnsi"/>
                      <w:sz w:val="24"/>
                      <w:szCs w:val="24"/>
                    </w:rPr>
                    <w:t>600-700</w:t>
                  </w:r>
                </w:p>
              </w:tc>
              <w:tc>
                <w:tcPr>
                  <w:tcW w:w="3510" w:type="dxa"/>
                </w:tcPr>
                <w:p w14:paraId="038A01D3" w14:textId="77777777" w:rsidR="008B659C" w:rsidRPr="00E53DFB" w:rsidRDefault="008B659C" w:rsidP="008B659C">
                  <w:pPr>
                    <w:rPr>
                      <w:rFonts w:cstheme="minorHAnsi"/>
                      <w:sz w:val="24"/>
                      <w:szCs w:val="24"/>
                    </w:rPr>
                  </w:pPr>
                  <w:r w:rsidRPr="00E53DFB">
                    <w:rPr>
                      <w:rFonts w:cstheme="minorHAnsi"/>
                      <w:sz w:val="24"/>
                      <w:szCs w:val="24"/>
                    </w:rPr>
                    <w:t>Y</w:t>
                  </w:r>
                </w:p>
              </w:tc>
            </w:tr>
            <w:tr w:rsidR="008B659C" w:rsidRPr="00E53DFB" w14:paraId="16819BFD" w14:textId="77777777" w:rsidTr="004B0562">
              <w:tc>
                <w:tcPr>
                  <w:tcW w:w="3684" w:type="dxa"/>
                </w:tcPr>
                <w:p w14:paraId="7904A46C" w14:textId="77777777" w:rsidR="008B659C" w:rsidRPr="00E53DFB" w:rsidRDefault="008B659C" w:rsidP="008B659C">
                  <w:pPr>
                    <w:rPr>
                      <w:rFonts w:cstheme="minorHAnsi"/>
                      <w:sz w:val="24"/>
                      <w:szCs w:val="24"/>
                    </w:rPr>
                  </w:pPr>
                  <w:r w:rsidRPr="00E53DFB">
                    <w:rPr>
                      <w:rFonts w:cstheme="minorHAnsi"/>
                      <w:sz w:val="24"/>
                      <w:szCs w:val="24"/>
                    </w:rPr>
                    <w:t>700-800</w:t>
                  </w:r>
                </w:p>
              </w:tc>
              <w:tc>
                <w:tcPr>
                  <w:tcW w:w="3510" w:type="dxa"/>
                </w:tcPr>
                <w:p w14:paraId="4224BD5E" w14:textId="77777777" w:rsidR="008B659C" w:rsidRPr="00E53DFB" w:rsidRDefault="008B659C" w:rsidP="008B659C">
                  <w:pPr>
                    <w:rPr>
                      <w:rFonts w:cstheme="minorHAnsi"/>
                      <w:sz w:val="24"/>
                      <w:szCs w:val="24"/>
                    </w:rPr>
                  </w:pPr>
                  <w:r w:rsidRPr="00E53DFB">
                    <w:rPr>
                      <w:rFonts w:cstheme="minorHAnsi"/>
                      <w:sz w:val="24"/>
                      <w:szCs w:val="24"/>
                    </w:rPr>
                    <w:t>9</w:t>
                  </w:r>
                </w:p>
              </w:tc>
            </w:tr>
            <w:tr w:rsidR="008B659C" w:rsidRPr="00E53DFB" w14:paraId="7EAE68A6" w14:textId="77777777" w:rsidTr="004B0562">
              <w:tc>
                <w:tcPr>
                  <w:tcW w:w="3684" w:type="dxa"/>
                </w:tcPr>
                <w:p w14:paraId="0549EE6A" w14:textId="77777777" w:rsidR="008B659C" w:rsidRPr="00E53DFB" w:rsidRDefault="008B659C" w:rsidP="008B659C">
                  <w:pPr>
                    <w:rPr>
                      <w:rFonts w:cstheme="minorHAnsi"/>
                      <w:sz w:val="24"/>
                      <w:szCs w:val="24"/>
                    </w:rPr>
                  </w:pPr>
                  <w:r w:rsidRPr="00E53DFB">
                    <w:rPr>
                      <w:rFonts w:cstheme="minorHAnsi"/>
                      <w:sz w:val="24"/>
                      <w:szCs w:val="24"/>
                    </w:rPr>
                    <w:t>800-900</w:t>
                  </w:r>
                </w:p>
              </w:tc>
              <w:tc>
                <w:tcPr>
                  <w:tcW w:w="3510" w:type="dxa"/>
                </w:tcPr>
                <w:p w14:paraId="004C0026" w14:textId="77777777" w:rsidR="008B659C" w:rsidRPr="00E53DFB" w:rsidRDefault="008B659C" w:rsidP="008B659C">
                  <w:pPr>
                    <w:rPr>
                      <w:rFonts w:cstheme="minorHAnsi"/>
                      <w:sz w:val="24"/>
                      <w:szCs w:val="24"/>
                    </w:rPr>
                  </w:pPr>
                  <w:r w:rsidRPr="00E53DFB">
                    <w:rPr>
                      <w:rFonts w:cstheme="minorHAnsi"/>
                      <w:sz w:val="24"/>
                      <w:szCs w:val="24"/>
                    </w:rPr>
                    <w:t>7</w:t>
                  </w:r>
                </w:p>
              </w:tc>
            </w:tr>
            <w:tr w:rsidR="008B659C" w:rsidRPr="00E53DFB" w14:paraId="7FA2562B" w14:textId="77777777" w:rsidTr="004B0562">
              <w:tc>
                <w:tcPr>
                  <w:tcW w:w="3684" w:type="dxa"/>
                </w:tcPr>
                <w:p w14:paraId="03F1A704" w14:textId="77777777" w:rsidR="008B659C" w:rsidRPr="00E53DFB" w:rsidRDefault="008B659C" w:rsidP="008B659C">
                  <w:pPr>
                    <w:rPr>
                      <w:rFonts w:cstheme="minorHAnsi"/>
                      <w:sz w:val="24"/>
                      <w:szCs w:val="24"/>
                    </w:rPr>
                  </w:pPr>
                  <w:r w:rsidRPr="00E53DFB">
                    <w:rPr>
                      <w:rFonts w:cstheme="minorHAnsi"/>
                      <w:sz w:val="24"/>
                      <w:szCs w:val="24"/>
                    </w:rPr>
                    <w:t>900-1000</w:t>
                  </w:r>
                </w:p>
              </w:tc>
              <w:tc>
                <w:tcPr>
                  <w:tcW w:w="3510" w:type="dxa"/>
                </w:tcPr>
                <w:p w14:paraId="68A0E5F2" w14:textId="77777777" w:rsidR="008B659C" w:rsidRPr="00E53DFB" w:rsidRDefault="008B659C" w:rsidP="008B659C">
                  <w:pPr>
                    <w:rPr>
                      <w:rFonts w:cstheme="minorHAnsi"/>
                      <w:sz w:val="24"/>
                      <w:szCs w:val="24"/>
                    </w:rPr>
                  </w:pPr>
                  <w:r w:rsidRPr="00E53DFB">
                    <w:rPr>
                      <w:rFonts w:cstheme="minorHAnsi"/>
                      <w:sz w:val="24"/>
                      <w:szCs w:val="24"/>
                    </w:rPr>
                    <w:t>4</w:t>
                  </w:r>
                </w:p>
              </w:tc>
            </w:tr>
          </w:tbl>
          <w:p w14:paraId="11D0A6FC" w14:textId="77777777" w:rsidR="008B659C" w:rsidRPr="00E53DFB" w:rsidRDefault="008B659C" w:rsidP="008B659C">
            <w:pPr>
              <w:rPr>
                <w:rFonts w:cstheme="minorHAnsi"/>
                <w:sz w:val="24"/>
                <w:szCs w:val="24"/>
              </w:rPr>
            </w:pPr>
          </w:p>
          <w:p w14:paraId="0CA2D2AA" w14:textId="77777777" w:rsidR="008B659C" w:rsidRPr="00FC567A" w:rsidRDefault="008B659C" w:rsidP="00FC567A">
            <w:pPr>
              <w:rPr>
                <w:rFonts w:cstheme="minorHAnsi"/>
                <w:sz w:val="24"/>
                <w:szCs w:val="24"/>
              </w:rPr>
            </w:pPr>
            <w:r w:rsidRPr="00FC567A">
              <w:rPr>
                <w:rFonts w:cstheme="minorHAnsi"/>
                <w:sz w:val="24"/>
                <w:szCs w:val="24"/>
              </w:rPr>
              <w:t>Based on the above information, answer the following questions.</w:t>
            </w:r>
            <w:r w:rsidRPr="00FC567A">
              <w:rPr>
                <w:rFonts w:cstheme="minorHAnsi"/>
                <w:sz w:val="24"/>
                <w:szCs w:val="24"/>
              </w:rPr>
              <w:br/>
              <w:t>(i) The value of x + y is</w:t>
            </w:r>
          </w:p>
          <w:tbl>
            <w:tblPr>
              <w:tblW w:w="4500" w:type="dxa"/>
              <w:shd w:val="clear" w:color="auto" w:fill="FFFFFF"/>
              <w:tblCellMar>
                <w:left w:w="0" w:type="dxa"/>
                <w:right w:w="0" w:type="dxa"/>
              </w:tblCellMar>
              <w:tblLook w:val="04A0" w:firstRow="1" w:lastRow="0" w:firstColumn="1" w:lastColumn="0" w:noHBand="0" w:noVBand="1"/>
            </w:tblPr>
            <w:tblGrid>
              <w:gridCol w:w="1230"/>
              <w:gridCol w:w="1032"/>
              <w:gridCol w:w="987"/>
              <w:gridCol w:w="1251"/>
            </w:tblGrid>
            <w:tr w:rsidR="008B659C" w:rsidRPr="00E53DFB" w14:paraId="018A1447" w14:textId="77777777" w:rsidTr="004B0562">
              <w:tc>
                <w:tcPr>
                  <w:tcW w:w="1230" w:type="dxa"/>
                  <w:shd w:val="clear" w:color="auto" w:fill="FFFFFF"/>
                  <w:vAlign w:val="center"/>
                  <w:hideMark/>
                </w:tcPr>
                <w:p w14:paraId="5D787150" w14:textId="77777777" w:rsidR="008B659C" w:rsidRPr="00FC567A" w:rsidRDefault="008B659C" w:rsidP="00FC567A">
                  <w:pPr>
                    <w:rPr>
                      <w:rFonts w:cstheme="minorHAnsi"/>
                      <w:sz w:val="24"/>
                      <w:szCs w:val="24"/>
                    </w:rPr>
                  </w:pPr>
                  <w:r w:rsidRPr="00FC567A">
                    <w:rPr>
                      <w:rFonts w:cstheme="minorHAnsi"/>
                      <w:sz w:val="24"/>
                      <w:szCs w:val="24"/>
                    </w:rPr>
                    <w:t>(a) 100</w:t>
                  </w:r>
                </w:p>
              </w:tc>
              <w:tc>
                <w:tcPr>
                  <w:tcW w:w="1032" w:type="dxa"/>
                  <w:shd w:val="clear" w:color="auto" w:fill="FFFFFF"/>
                  <w:vAlign w:val="center"/>
                  <w:hideMark/>
                </w:tcPr>
                <w:p w14:paraId="709FF4AF" w14:textId="77777777" w:rsidR="008B659C" w:rsidRPr="00FC567A" w:rsidRDefault="008B659C" w:rsidP="00FC567A">
                  <w:pPr>
                    <w:rPr>
                      <w:rFonts w:cstheme="minorHAnsi"/>
                      <w:sz w:val="24"/>
                      <w:szCs w:val="24"/>
                    </w:rPr>
                  </w:pPr>
                  <w:r w:rsidRPr="00FC567A">
                    <w:rPr>
                      <w:rFonts w:cstheme="minorHAnsi"/>
                      <w:sz w:val="24"/>
                      <w:szCs w:val="24"/>
                    </w:rPr>
                    <w:t>(b) 42</w:t>
                  </w:r>
                </w:p>
              </w:tc>
              <w:tc>
                <w:tcPr>
                  <w:tcW w:w="987" w:type="dxa"/>
                  <w:shd w:val="clear" w:color="auto" w:fill="FFFFFF"/>
                  <w:vAlign w:val="center"/>
                  <w:hideMark/>
                </w:tcPr>
                <w:p w14:paraId="437AC99F" w14:textId="77777777" w:rsidR="008B659C" w:rsidRPr="00FC567A" w:rsidRDefault="008B659C" w:rsidP="00FC567A">
                  <w:pPr>
                    <w:rPr>
                      <w:rFonts w:cstheme="minorHAnsi"/>
                      <w:sz w:val="24"/>
                      <w:szCs w:val="24"/>
                    </w:rPr>
                  </w:pPr>
                  <w:r w:rsidRPr="00FC567A">
                    <w:rPr>
                      <w:rFonts w:cstheme="minorHAnsi"/>
                      <w:sz w:val="24"/>
                      <w:szCs w:val="24"/>
                    </w:rPr>
                    <w:t>(c) 24</w:t>
                  </w:r>
                </w:p>
              </w:tc>
              <w:tc>
                <w:tcPr>
                  <w:tcW w:w="1251" w:type="dxa"/>
                  <w:shd w:val="clear" w:color="auto" w:fill="FFFFFF"/>
                  <w:vAlign w:val="center"/>
                  <w:hideMark/>
                </w:tcPr>
                <w:p w14:paraId="5895AFE7" w14:textId="77777777" w:rsidR="008B659C" w:rsidRPr="00FC567A" w:rsidRDefault="008B659C" w:rsidP="00FC567A">
                  <w:pPr>
                    <w:rPr>
                      <w:rFonts w:cstheme="minorHAnsi"/>
                      <w:sz w:val="24"/>
                      <w:szCs w:val="24"/>
                    </w:rPr>
                  </w:pPr>
                  <w:r w:rsidRPr="00FC567A">
                    <w:rPr>
                      <w:rFonts w:cstheme="minorHAnsi"/>
                      <w:sz w:val="24"/>
                      <w:szCs w:val="24"/>
                    </w:rPr>
                    <w:t>(d) 200</w:t>
                  </w:r>
                </w:p>
              </w:tc>
            </w:tr>
          </w:tbl>
          <w:p w14:paraId="7AD4C14E" w14:textId="77777777" w:rsidR="008B659C" w:rsidRPr="00FC567A" w:rsidRDefault="008B659C" w:rsidP="00FC567A">
            <w:pPr>
              <w:rPr>
                <w:rFonts w:cstheme="minorHAnsi"/>
                <w:sz w:val="24"/>
                <w:szCs w:val="24"/>
              </w:rPr>
            </w:pPr>
            <w:r w:rsidRPr="00FC567A">
              <w:rPr>
                <w:rFonts w:cstheme="minorHAnsi"/>
                <w:sz w:val="24"/>
                <w:szCs w:val="24"/>
              </w:rPr>
              <w:t>(ii) If the median of the above data is 525, then x is equal to</w:t>
            </w:r>
          </w:p>
          <w:tbl>
            <w:tblPr>
              <w:tblW w:w="6000" w:type="dxa"/>
              <w:shd w:val="clear" w:color="auto" w:fill="FFFFFF"/>
              <w:tblCellMar>
                <w:left w:w="0" w:type="dxa"/>
                <w:right w:w="0" w:type="dxa"/>
              </w:tblCellMar>
              <w:tblLook w:val="04A0" w:firstRow="1" w:lastRow="0" w:firstColumn="1" w:lastColumn="0" w:noHBand="0" w:noVBand="1"/>
            </w:tblPr>
            <w:tblGrid>
              <w:gridCol w:w="1080"/>
              <w:gridCol w:w="867"/>
              <w:gridCol w:w="819"/>
              <w:gridCol w:w="3234"/>
            </w:tblGrid>
            <w:tr w:rsidR="008B659C" w:rsidRPr="00E53DFB" w14:paraId="01BF5201" w14:textId="77777777" w:rsidTr="004B0562">
              <w:tc>
                <w:tcPr>
                  <w:tcW w:w="1080" w:type="dxa"/>
                  <w:shd w:val="clear" w:color="auto" w:fill="FFFFFF"/>
                  <w:vAlign w:val="center"/>
                  <w:hideMark/>
                </w:tcPr>
                <w:p w14:paraId="4F08D6A4" w14:textId="77777777" w:rsidR="008B659C" w:rsidRPr="00FC567A" w:rsidRDefault="008B659C" w:rsidP="00FC567A">
                  <w:pPr>
                    <w:rPr>
                      <w:rFonts w:cstheme="minorHAnsi"/>
                      <w:sz w:val="24"/>
                      <w:szCs w:val="24"/>
                    </w:rPr>
                  </w:pPr>
                  <w:r w:rsidRPr="00FC567A">
                    <w:rPr>
                      <w:rFonts w:cstheme="minorHAnsi"/>
                      <w:sz w:val="24"/>
                      <w:szCs w:val="24"/>
                    </w:rPr>
                    <w:t>(a) 10</w:t>
                  </w:r>
                </w:p>
              </w:tc>
              <w:tc>
                <w:tcPr>
                  <w:tcW w:w="867" w:type="dxa"/>
                  <w:shd w:val="clear" w:color="auto" w:fill="FFFFFF"/>
                  <w:vAlign w:val="center"/>
                  <w:hideMark/>
                </w:tcPr>
                <w:p w14:paraId="211F3935" w14:textId="77777777" w:rsidR="008B659C" w:rsidRPr="00FC567A" w:rsidRDefault="008B659C" w:rsidP="00FC567A">
                  <w:pPr>
                    <w:rPr>
                      <w:rFonts w:cstheme="minorHAnsi"/>
                      <w:sz w:val="24"/>
                      <w:szCs w:val="24"/>
                    </w:rPr>
                  </w:pPr>
                  <w:r w:rsidRPr="00FC567A">
                    <w:rPr>
                      <w:rFonts w:cstheme="minorHAnsi"/>
                      <w:sz w:val="24"/>
                      <w:szCs w:val="24"/>
                    </w:rPr>
                    <w:t>(b) 8</w:t>
                  </w:r>
                </w:p>
              </w:tc>
              <w:tc>
                <w:tcPr>
                  <w:tcW w:w="819" w:type="dxa"/>
                  <w:shd w:val="clear" w:color="auto" w:fill="FFFFFF"/>
                  <w:vAlign w:val="center"/>
                  <w:hideMark/>
                </w:tcPr>
                <w:p w14:paraId="45E261BF" w14:textId="77777777" w:rsidR="008B659C" w:rsidRPr="00FC567A" w:rsidRDefault="008B659C" w:rsidP="00FC567A">
                  <w:pPr>
                    <w:rPr>
                      <w:rFonts w:cstheme="minorHAnsi"/>
                      <w:sz w:val="24"/>
                      <w:szCs w:val="24"/>
                    </w:rPr>
                  </w:pPr>
                  <w:r w:rsidRPr="00FC567A">
                    <w:rPr>
                      <w:rFonts w:cstheme="minorHAnsi"/>
                      <w:sz w:val="24"/>
                      <w:szCs w:val="24"/>
                    </w:rPr>
                    <w:t>(c) 9</w:t>
                  </w:r>
                </w:p>
              </w:tc>
              <w:tc>
                <w:tcPr>
                  <w:tcW w:w="3234" w:type="dxa"/>
                  <w:shd w:val="clear" w:color="auto" w:fill="FFFFFF"/>
                  <w:vAlign w:val="center"/>
                  <w:hideMark/>
                </w:tcPr>
                <w:p w14:paraId="18CCBEC5" w14:textId="77777777" w:rsidR="008B659C" w:rsidRPr="00FC567A" w:rsidRDefault="008B659C" w:rsidP="00FC567A">
                  <w:pPr>
                    <w:rPr>
                      <w:rFonts w:cstheme="minorHAnsi"/>
                      <w:sz w:val="24"/>
                      <w:szCs w:val="24"/>
                    </w:rPr>
                  </w:pPr>
                  <w:r w:rsidRPr="00FC567A">
                    <w:rPr>
                      <w:rFonts w:cstheme="minorHAnsi"/>
                      <w:sz w:val="24"/>
                      <w:szCs w:val="24"/>
                    </w:rPr>
                    <w:t>(d) none of these</w:t>
                  </w:r>
                </w:p>
              </w:tc>
            </w:tr>
          </w:tbl>
          <w:p w14:paraId="2253D1DA" w14:textId="635BBB0F" w:rsidR="008B659C" w:rsidRPr="00FC567A" w:rsidRDefault="008B659C" w:rsidP="00FC567A">
            <w:pPr>
              <w:rPr>
                <w:rFonts w:cstheme="minorHAnsi"/>
                <w:sz w:val="24"/>
                <w:szCs w:val="24"/>
              </w:rPr>
            </w:pPr>
            <w:r w:rsidRPr="00FC567A">
              <w:rPr>
                <w:rFonts w:cstheme="minorHAnsi"/>
                <w:sz w:val="24"/>
                <w:szCs w:val="24"/>
              </w:rPr>
              <w:t>iii) What will be the upper limit of the modal class?</w:t>
            </w:r>
          </w:p>
          <w:tbl>
            <w:tblPr>
              <w:tblW w:w="6000" w:type="dxa"/>
              <w:shd w:val="clear" w:color="auto" w:fill="FFFFFF"/>
              <w:tblCellMar>
                <w:left w:w="0" w:type="dxa"/>
                <w:right w:w="0" w:type="dxa"/>
              </w:tblCellMar>
              <w:tblLook w:val="04A0" w:firstRow="1" w:lastRow="0" w:firstColumn="1" w:lastColumn="0" w:noHBand="0" w:noVBand="1"/>
            </w:tblPr>
            <w:tblGrid>
              <w:gridCol w:w="1495"/>
              <w:gridCol w:w="1467"/>
              <w:gridCol w:w="1519"/>
              <w:gridCol w:w="1519"/>
            </w:tblGrid>
            <w:tr w:rsidR="008B659C" w:rsidRPr="00E53DFB" w14:paraId="6CFAA9E0" w14:textId="77777777" w:rsidTr="004B0562">
              <w:tc>
                <w:tcPr>
                  <w:tcW w:w="1495" w:type="dxa"/>
                  <w:shd w:val="clear" w:color="auto" w:fill="FFFFFF"/>
                  <w:vAlign w:val="center"/>
                  <w:hideMark/>
                </w:tcPr>
                <w:p w14:paraId="04A6691F" w14:textId="77777777" w:rsidR="008B659C" w:rsidRPr="00FC567A" w:rsidRDefault="008B659C" w:rsidP="00FC567A">
                  <w:pPr>
                    <w:rPr>
                      <w:rFonts w:cstheme="minorHAnsi"/>
                      <w:sz w:val="24"/>
                      <w:szCs w:val="24"/>
                    </w:rPr>
                  </w:pPr>
                  <w:r w:rsidRPr="00FC567A">
                    <w:rPr>
                      <w:rFonts w:cstheme="minorHAnsi"/>
                      <w:sz w:val="24"/>
                      <w:szCs w:val="24"/>
                    </w:rPr>
                    <w:t>(a) 400</w:t>
                  </w:r>
                </w:p>
              </w:tc>
              <w:tc>
                <w:tcPr>
                  <w:tcW w:w="1467" w:type="dxa"/>
                  <w:shd w:val="clear" w:color="auto" w:fill="FFFFFF"/>
                  <w:vAlign w:val="center"/>
                  <w:hideMark/>
                </w:tcPr>
                <w:p w14:paraId="7F1B8454" w14:textId="77777777" w:rsidR="008B659C" w:rsidRPr="00FC567A" w:rsidRDefault="008B659C" w:rsidP="00FC567A">
                  <w:pPr>
                    <w:rPr>
                      <w:rFonts w:cstheme="minorHAnsi"/>
                      <w:sz w:val="24"/>
                      <w:szCs w:val="24"/>
                    </w:rPr>
                  </w:pPr>
                  <w:r w:rsidRPr="00FC567A">
                    <w:rPr>
                      <w:rFonts w:cstheme="minorHAnsi"/>
                      <w:sz w:val="24"/>
                      <w:szCs w:val="24"/>
                    </w:rPr>
                    <w:t>(c) 650</w:t>
                  </w:r>
                </w:p>
              </w:tc>
              <w:tc>
                <w:tcPr>
                  <w:tcW w:w="1519" w:type="dxa"/>
                  <w:shd w:val="clear" w:color="auto" w:fill="FFFFFF"/>
                  <w:vAlign w:val="center"/>
                  <w:hideMark/>
                </w:tcPr>
                <w:p w14:paraId="5DB081F3" w14:textId="77777777" w:rsidR="008B659C" w:rsidRPr="00FC567A" w:rsidRDefault="008B659C" w:rsidP="00FC567A">
                  <w:pPr>
                    <w:rPr>
                      <w:rFonts w:cstheme="minorHAnsi"/>
                      <w:sz w:val="24"/>
                      <w:szCs w:val="24"/>
                    </w:rPr>
                  </w:pPr>
                  <w:r w:rsidRPr="00FC567A">
                    <w:rPr>
                      <w:rFonts w:cstheme="minorHAnsi"/>
                      <w:sz w:val="24"/>
                      <w:szCs w:val="24"/>
                    </w:rPr>
                    <w:t>(b) 600</w:t>
                  </w:r>
                </w:p>
              </w:tc>
              <w:tc>
                <w:tcPr>
                  <w:tcW w:w="1519" w:type="dxa"/>
                  <w:shd w:val="clear" w:color="auto" w:fill="FFFFFF"/>
                  <w:vAlign w:val="center"/>
                  <w:hideMark/>
                </w:tcPr>
                <w:p w14:paraId="577635CC" w14:textId="77777777" w:rsidR="008B659C" w:rsidRPr="00FC567A" w:rsidRDefault="008B659C" w:rsidP="00FC567A">
                  <w:pPr>
                    <w:rPr>
                      <w:rFonts w:cstheme="minorHAnsi"/>
                      <w:sz w:val="24"/>
                      <w:szCs w:val="24"/>
                    </w:rPr>
                  </w:pPr>
                  <w:r w:rsidRPr="00FC567A">
                    <w:rPr>
                      <w:rFonts w:cstheme="minorHAnsi"/>
                      <w:sz w:val="24"/>
                      <w:szCs w:val="24"/>
                    </w:rPr>
                    <w:t>(d) 700</w:t>
                  </w:r>
                </w:p>
              </w:tc>
            </w:tr>
          </w:tbl>
          <w:p w14:paraId="175BC93A" w14:textId="77777777" w:rsidR="008B659C" w:rsidRPr="00FC567A" w:rsidRDefault="008B659C" w:rsidP="00FC567A">
            <w:pPr>
              <w:rPr>
                <w:rFonts w:cstheme="minorHAnsi"/>
                <w:sz w:val="24"/>
                <w:szCs w:val="24"/>
              </w:rPr>
            </w:pPr>
            <w:r w:rsidRPr="00FC567A">
              <w:rPr>
                <w:rFonts w:cstheme="minorHAnsi"/>
                <w:sz w:val="24"/>
                <w:szCs w:val="24"/>
              </w:rPr>
              <w:t>(iv) The average monthly consumption of a family of this locality is approximately</w:t>
            </w:r>
          </w:p>
          <w:tbl>
            <w:tblPr>
              <w:tblW w:w="6000" w:type="dxa"/>
              <w:shd w:val="clear" w:color="auto" w:fill="FFFFFF"/>
              <w:tblCellMar>
                <w:left w:w="0" w:type="dxa"/>
                <w:right w:w="0" w:type="dxa"/>
              </w:tblCellMar>
              <w:tblLook w:val="04A0" w:firstRow="1" w:lastRow="0" w:firstColumn="1" w:lastColumn="0" w:noHBand="0" w:noVBand="1"/>
            </w:tblPr>
            <w:tblGrid>
              <w:gridCol w:w="1344"/>
              <w:gridCol w:w="1357"/>
              <w:gridCol w:w="1329"/>
              <w:gridCol w:w="1970"/>
            </w:tblGrid>
            <w:tr w:rsidR="008B659C" w:rsidRPr="00E53DFB" w14:paraId="4D42EB66" w14:textId="77777777" w:rsidTr="004B0562">
              <w:trPr>
                <w:trHeight w:val="405"/>
              </w:trPr>
              <w:tc>
                <w:tcPr>
                  <w:tcW w:w="1344" w:type="dxa"/>
                  <w:shd w:val="clear" w:color="auto" w:fill="FFFFFF"/>
                  <w:vAlign w:val="center"/>
                  <w:hideMark/>
                </w:tcPr>
                <w:p w14:paraId="37437BE8" w14:textId="77777777" w:rsidR="008B659C" w:rsidRPr="00FC567A" w:rsidRDefault="008B659C" w:rsidP="00FC567A">
                  <w:pPr>
                    <w:rPr>
                      <w:rFonts w:cstheme="minorHAnsi"/>
                      <w:sz w:val="24"/>
                      <w:szCs w:val="24"/>
                    </w:rPr>
                  </w:pPr>
                  <w:r w:rsidRPr="00FC567A">
                    <w:rPr>
                      <w:rFonts w:cstheme="minorHAnsi"/>
                      <w:sz w:val="24"/>
                      <w:szCs w:val="24"/>
                    </w:rPr>
                    <w:t>(a) 520 kwh</w:t>
                  </w:r>
                </w:p>
              </w:tc>
              <w:tc>
                <w:tcPr>
                  <w:tcW w:w="1357" w:type="dxa"/>
                  <w:shd w:val="clear" w:color="auto" w:fill="FFFFFF"/>
                  <w:vAlign w:val="center"/>
                  <w:hideMark/>
                </w:tcPr>
                <w:p w14:paraId="32F531D9" w14:textId="77777777" w:rsidR="008B659C" w:rsidRPr="00FC567A" w:rsidRDefault="008B659C" w:rsidP="00FC567A">
                  <w:pPr>
                    <w:rPr>
                      <w:rFonts w:cstheme="minorHAnsi"/>
                      <w:sz w:val="24"/>
                      <w:szCs w:val="24"/>
                    </w:rPr>
                  </w:pPr>
                  <w:r w:rsidRPr="00FC567A">
                    <w:rPr>
                      <w:rFonts w:cstheme="minorHAnsi"/>
                      <w:sz w:val="24"/>
                      <w:szCs w:val="24"/>
                    </w:rPr>
                    <w:t>(b) 522 kwh</w:t>
                  </w:r>
                </w:p>
              </w:tc>
              <w:tc>
                <w:tcPr>
                  <w:tcW w:w="1329" w:type="dxa"/>
                  <w:shd w:val="clear" w:color="auto" w:fill="FFFFFF"/>
                  <w:vAlign w:val="center"/>
                  <w:hideMark/>
                </w:tcPr>
                <w:p w14:paraId="03861F03" w14:textId="77777777" w:rsidR="008B659C" w:rsidRPr="00FC567A" w:rsidRDefault="008B659C" w:rsidP="00FC567A">
                  <w:pPr>
                    <w:rPr>
                      <w:rFonts w:cstheme="minorHAnsi"/>
                      <w:sz w:val="24"/>
                      <w:szCs w:val="24"/>
                    </w:rPr>
                  </w:pPr>
                  <w:r w:rsidRPr="00FC567A">
                    <w:rPr>
                      <w:rFonts w:cstheme="minorHAnsi"/>
                      <w:sz w:val="24"/>
                      <w:szCs w:val="24"/>
                    </w:rPr>
                    <w:t>(c) 540 kwh</w:t>
                  </w:r>
                </w:p>
              </w:tc>
              <w:tc>
                <w:tcPr>
                  <w:tcW w:w="1970" w:type="dxa"/>
                  <w:shd w:val="clear" w:color="auto" w:fill="FFFFFF"/>
                  <w:vAlign w:val="center"/>
                  <w:hideMark/>
                </w:tcPr>
                <w:p w14:paraId="4B606D03" w14:textId="77777777" w:rsidR="008B659C" w:rsidRPr="00FC567A" w:rsidRDefault="008B659C" w:rsidP="00FC567A">
                  <w:pPr>
                    <w:rPr>
                      <w:rFonts w:cstheme="minorHAnsi"/>
                      <w:sz w:val="24"/>
                      <w:szCs w:val="24"/>
                    </w:rPr>
                  </w:pPr>
                  <w:r w:rsidRPr="00FC567A">
                    <w:rPr>
                      <w:rFonts w:cstheme="minorHAnsi"/>
                      <w:sz w:val="24"/>
                      <w:szCs w:val="24"/>
                    </w:rPr>
                    <w:t>(d) none of these</w:t>
                  </w:r>
                </w:p>
              </w:tc>
            </w:tr>
          </w:tbl>
          <w:p w14:paraId="467CD237" w14:textId="1D9AC452" w:rsidR="008B659C" w:rsidRPr="00E53DFB" w:rsidRDefault="008B659C" w:rsidP="008B659C">
            <w:pPr>
              <w:jc w:val="both"/>
              <w:rPr>
                <w:rFonts w:cstheme="minorHAnsi"/>
                <w:sz w:val="24"/>
                <w:szCs w:val="24"/>
              </w:rPr>
            </w:pPr>
          </w:p>
        </w:tc>
        <w:tc>
          <w:tcPr>
            <w:tcW w:w="764" w:type="dxa"/>
          </w:tcPr>
          <w:p w14:paraId="3D996857" w14:textId="77777777" w:rsidR="008B659C" w:rsidRPr="00E53DFB" w:rsidRDefault="008B659C" w:rsidP="008B659C">
            <w:pPr>
              <w:rPr>
                <w:rFonts w:cstheme="minorHAnsi"/>
                <w:sz w:val="24"/>
                <w:szCs w:val="24"/>
              </w:rPr>
            </w:pPr>
            <w:r w:rsidRPr="00E53DFB">
              <w:rPr>
                <w:rFonts w:eastAsia="Calibri" w:cstheme="minorHAnsi"/>
                <w:sz w:val="24"/>
                <w:szCs w:val="24"/>
              </w:rPr>
              <w:lastRenderedPageBreak/>
              <w:t>4</w:t>
            </w:r>
          </w:p>
        </w:tc>
      </w:tr>
      <w:tr w:rsidR="008B659C" w:rsidRPr="00E53DFB" w14:paraId="71AE8710" w14:textId="77777777" w:rsidTr="003D0CCF">
        <w:tc>
          <w:tcPr>
            <w:tcW w:w="498" w:type="dxa"/>
          </w:tcPr>
          <w:p w14:paraId="00166140" w14:textId="77777777" w:rsidR="008B659C" w:rsidRPr="00E53DFB" w:rsidRDefault="008B659C" w:rsidP="008B659C">
            <w:pPr>
              <w:rPr>
                <w:rFonts w:cstheme="minorHAnsi"/>
                <w:sz w:val="24"/>
                <w:szCs w:val="24"/>
              </w:rPr>
            </w:pPr>
            <w:r w:rsidRPr="00E53DFB">
              <w:rPr>
                <w:rFonts w:cstheme="minorHAnsi"/>
                <w:sz w:val="24"/>
                <w:szCs w:val="24"/>
              </w:rPr>
              <w:t>5</w:t>
            </w:r>
          </w:p>
        </w:tc>
        <w:tc>
          <w:tcPr>
            <w:tcW w:w="9359" w:type="dxa"/>
          </w:tcPr>
          <w:p w14:paraId="756051E8" w14:textId="77777777" w:rsidR="008B659C" w:rsidRPr="00E53DFB" w:rsidRDefault="008B659C" w:rsidP="008B659C">
            <w:pPr>
              <w:rPr>
                <w:rFonts w:cstheme="minorHAnsi"/>
                <w:sz w:val="24"/>
                <w:szCs w:val="24"/>
              </w:rPr>
            </w:pPr>
            <w:r w:rsidRPr="00E53DFB">
              <w:rPr>
                <w:rFonts w:cstheme="minorHAnsi"/>
                <w:sz w:val="24"/>
                <w:szCs w:val="24"/>
              </w:rPr>
              <w:t>During the annual sports meet in a school , all the athletes were very enthusiastic .They all wanted to be a winner so that their house could stand first. The instructor noted down the time taken by a group of students to complete a certain race .the data recorded is given below:</w:t>
            </w:r>
          </w:p>
          <w:tbl>
            <w:tblPr>
              <w:tblStyle w:val="TableGrid"/>
              <w:tblW w:w="0" w:type="auto"/>
              <w:tblLook w:val="04A0" w:firstRow="1" w:lastRow="0" w:firstColumn="1" w:lastColumn="0" w:noHBand="0" w:noVBand="1"/>
            </w:tblPr>
            <w:tblGrid>
              <w:gridCol w:w="4139"/>
              <w:gridCol w:w="4140"/>
            </w:tblGrid>
            <w:tr w:rsidR="008B659C" w:rsidRPr="00E53DFB" w14:paraId="6BB6FEA4" w14:textId="77777777" w:rsidTr="004B0562">
              <w:tc>
                <w:tcPr>
                  <w:tcW w:w="4139" w:type="dxa"/>
                </w:tcPr>
                <w:p w14:paraId="0B33281F" w14:textId="77777777" w:rsidR="008B659C" w:rsidRPr="00E53DFB" w:rsidRDefault="008B659C" w:rsidP="008B659C">
                  <w:pPr>
                    <w:rPr>
                      <w:rFonts w:cstheme="minorHAnsi"/>
                      <w:sz w:val="24"/>
                      <w:szCs w:val="24"/>
                    </w:rPr>
                  </w:pPr>
                  <w:r w:rsidRPr="00E53DFB">
                    <w:rPr>
                      <w:rFonts w:cstheme="minorHAnsi"/>
                      <w:sz w:val="24"/>
                      <w:szCs w:val="24"/>
                    </w:rPr>
                    <w:t>Time(in seconds)</w:t>
                  </w:r>
                </w:p>
              </w:tc>
              <w:tc>
                <w:tcPr>
                  <w:tcW w:w="4140" w:type="dxa"/>
                </w:tcPr>
                <w:p w14:paraId="4496E409" w14:textId="77777777" w:rsidR="008B659C" w:rsidRPr="00E53DFB" w:rsidRDefault="008B659C" w:rsidP="008B659C">
                  <w:pPr>
                    <w:rPr>
                      <w:rFonts w:cstheme="minorHAnsi"/>
                      <w:sz w:val="24"/>
                      <w:szCs w:val="24"/>
                    </w:rPr>
                  </w:pPr>
                  <w:r w:rsidRPr="00E53DFB">
                    <w:rPr>
                      <w:rFonts w:cstheme="minorHAnsi"/>
                      <w:sz w:val="24"/>
                      <w:szCs w:val="24"/>
                    </w:rPr>
                    <w:t>No. of students</w:t>
                  </w:r>
                </w:p>
              </w:tc>
            </w:tr>
            <w:tr w:rsidR="008B659C" w:rsidRPr="00E53DFB" w14:paraId="25B5B81B" w14:textId="77777777" w:rsidTr="004B0562">
              <w:tc>
                <w:tcPr>
                  <w:tcW w:w="4139" w:type="dxa"/>
                </w:tcPr>
                <w:p w14:paraId="6653BD75" w14:textId="77777777" w:rsidR="008B659C" w:rsidRPr="00E53DFB" w:rsidRDefault="008B659C" w:rsidP="008B659C">
                  <w:pPr>
                    <w:rPr>
                      <w:rFonts w:cstheme="minorHAnsi"/>
                      <w:sz w:val="24"/>
                      <w:szCs w:val="24"/>
                    </w:rPr>
                  </w:pPr>
                  <w:r w:rsidRPr="00E53DFB">
                    <w:rPr>
                      <w:rFonts w:cstheme="minorHAnsi"/>
                      <w:sz w:val="24"/>
                      <w:szCs w:val="24"/>
                    </w:rPr>
                    <w:t>0-20</w:t>
                  </w:r>
                </w:p>
              </w:tc>
              <w:tc>
                <w:tcPr>
                  <w:tcW w:w="4140" w:type="dxa"/>
                </w:tcPr>
                <w:p w14:paraId="3598104A" w14:textId="77777777" w:rsidR="008B659C" w:rsidRPr="00E53DFB" w:rsidRDefault="008B659C" w:rsidP="008B659C">
                  <w:pPr>
                    <w:rPr>
                      <w:rFonts w:cstheme="minorHAnsi"/>
                      <w:sz w:val="24"/>
                      <w:szCs w:val="24"/>
                    </w:rPr>
                  </w:pPr>
                  <w:r w:rsidRPr="00E53DFB">
                    <w:rPr>
                      <w:rFonts w:cstheme="minorHAnsi"/>
                      <w:sz w:val="24"/>
                      <w:szCs w:val="24"/>
                    </w:rPr>
                    <w:t>1</w:t>
                  </w:r>
                </w:p>
              </w:tc>
            </w:tr>
            <w:tr w:rsidR="008B659C" w:rsidRPr="00E53DFB" w14:paraId="1A7D7FE6" w14:textId="77777777" w:rsidTr="004B0562">
              <w:tc>
                <w:tcPr>
                  <w:tcW w:w="4139" w:type="dxa"/>
                </w:tcPr>
                <w:p w14:paraId="4764B9C0" w14:textId="77777777" w:rsidR="008B659C" w:rsidRPr="00E53DFB" w:rsidRDefault="008B659C" w:rsidP="008B659C">
                  <w:pPr>
                    <w:rPr>
                      <w:rFonts w:cstheme="minorHAnsi"/>
                      <w:sz w:val="24"/>
                      <w:szCs w:val="24"/>
                    </w:rPr>
                  </w:pPr>
                  <w:r w:rsidRPr="00E53DFB">
                    <w:rPr>
                      <w:rFonts w:cstheme="minorHAnsi"/>
                      <w:sz w:val="24"/>
                      <w:szCs w:val="24"/>
                    </w:rPr>
                    <w:t>20-40</w:t>
                  </w:r>
                </w:p>
              </w:tc>
              <w:tc>
                <w:tcPr>
                  <w:tcW w:w="4140" w:type="dxa"/>
                </w:tcPr>
                <w:p w14:paraId="7E36E1B3" w14:textId="77777777" w:rsidR="008B659C" w:rsidRPr="00E53DFB" w:rsidRDefault="008B659C" w:rsidP="008B659C">
                  <w:pPr>
                    <w:rPr>
                      <w:rFonts w:cstheme="minorHAnsi"/>
                      <w:sz w:val="24"/>
                      <w:szCs w:val="24"/>
                    </w:rPr>
                  </w:pPr>
                  <w:r w:rsidRPr="00E53DFB">
                    <w:rPr>
                      <w:rFonts w:cstheme="minorHAnsi"/>
                      <w:sz w:val="24"/>
                      <w:szCs w:val="24"/>
                    </w:rPr>
                    <w:t>4</w:t>
                  </w:r>
                </w:p>
              </w:tc>
            </w:tr>
            <w:tr w:rsidR="008B659C" w:rsidRPr="00E53DFB" w14:paraId="373A4271" w14:textId="77777777" w:rsidTr="004B0562">
              <w:tc>
                <w:tcPr>
                  <w:tcW w:w="4139" w:type="dxa"/>
                </w:tcPr>
                <w:p w14:paraId="5BA0555F" w14:textId="77777777" w:rsidR="008B659C" w:rsidRPr="00E53DFB" w:rsidRDefault="008B659C" w:rsidP="008B659C">
                  <w:pPr>
                    <w:rPr>
                      <w:rFonts w:cstheme="minorHAnsi"/>
                      <w:sz w:val="24"/>
                      <w:szCs w:val="24"/>
                    </w:rPr>
                  </w:pPr>
                  <w:r w:rsidRPr="00E53DFB">
                    <w:rPr>
                      <w:rFonts w:cstheme="minorHAnsi"/>
                      <w:sz w:val="24"/>
                      <w:szCs w:val="24"/>
                    </w:rPr>
                    <w:lastRenderedPageBreak/>
                    <w:t>40-60</w:t>
                  </w:r>
                </w:p>
              </w:tc>
              <w:tc>
                <w:tcPr>
                  <w:tcW w:w="4140" w:type="dxa"/>
                </w:tcPr>
                <w:p w14:paraId="30F80DE8" w14:textId="77777777" w:rsidR="008B659C" w:rsidRPr="00E53DFB" w:rsidRDefault="008B659C" w:rsidP="008B659C">
                  <w:pPr>
                    <w:rPr>
                      <w:rFonts w:cstheme="minorHAnsi"/>
                      <w:sz w:val="24"/>
                      <w:szCs w:val="24"/>
                    </w:rPr>
                  </w:pPr>
                  <w:r w:rsidRPr="00E53DFB">
                    <w:rPr>
                      <w:rFonts w:cstheme="minorHAnsi"/>
                      <w:sz w:val="24"/>
                      <w:szCs w:val="24"/>
                    </w:rPr>
                    <w:t>3</w:t>
                  </w:r>
                </w:p>
              </w:tc>
            </w:tr>
            <w:tr w:rsidR="008B659C" w:rsidRPr="00E53DFB" w14:paraId="32A7AF3E" w14:textId="77777777" w:rsidTr="004B0562">
              <w:tc>
                <w:tcPr>
                  <w:tcW w:w="4139" w:type="dxa"/>
                </w:tcPr>
                <w:p w14:paraId="5113B5A0" w14:textId="77777777" w:rsidR="008B659C" w:rsidRPr="00E53DFB" w:rsidRDefault="008B659C" w:rsidP="008B659C">
                  <w:pPr>
                    <w:rPr>
                      <w:rFonts w:cstheme="minorHAnsi"/>
                      <w:sz w:val="24"/>
                      <w:szCs w:val="24"/>
                    </w:rPr>
                  </w:pPr>
                  <w:r w:rsidRPr="00E53DFB">
                    <w:rPr>
                      <w:rFonts w:cstheme="minorHAnsi"/>
                      <w:sz w:val="24"/>
                      <w:szCs w:val="24"/>
                    </w:rPr>
                    <w:t>60-80</w:t>
                  </w:r>
                </w:p>
              </w:tc>
              <w:tc>
                <w:tcPr>
                  <w:tcW w:w="4140" w:type="dxa"/>
                </w:tcPr>
                <w:p w14:paraId="7C2BAD63" w14:textId="77777777" w:rsidR="008B659C" w:rsidRPr="00E53DFB" w:rsidRDefault="008B659C" w:rsidP="008B659C">
                  <w:pPr>
                    <w:rPr>
                      <w:rFonts w:cstheme="minorHAnsi"/>
                      <w:sz w:val="24"/>
                      <w:szCs w:val="24"/>
                    </w:rPr>
                  </w:pPr>
                  <w:r w:rsidRPr="00E53DFB">
                    <w:rPr>
                      <w:rFonts w:cstheme="minorHAnsi"/>
                      <w:sz w:val="24"/>
                      <w:szCs w:val="24"/>
                    </w:rPr>
                    <w:t>7</w:t>
                  </w:r>
                </w:p>
              </w:tc>
            </w:tr>
            <w:tr w:rsidR="008B659C" w:rsidRPr="00E53DFB" w14:paraId="3C0A8FA5" w14:textId="77777777" w:rsidTr="004B0562">
              <w:tc>
                <w:tcPr>
                  <w:tcW w:w="4139" w:type="dxa"/>
                </w:tcPr>
                <w:p w14:paraId="65FAB629" w14:textId="77777777" w:rsidR="008B659C" w:rsidRPr="00E53DFB" w:rsidRDefault="008B659C" w:rsidP="008B659C">
                  <w:pPr>
                    <w:rPr>
                      <w:rFonts w:cstheme="minorHAnsi"/>
                      <w:sz w:val="24"/>
                      <w:szCs w:val="24"/>
                    </w:rPr>
                  </w:pPr>
                  <w:r w:rsidRPr="00E53DFB">
                    <w:rPr>
                      <w:rFonts w:cstheme="minorHAnsi"/>
                      <w:sz w:val="24"/>
                      <w:szCs w:val="24"/>
                    </w:rPr>
                    <w:t>80-100</w:t>
                  </w:r>
                </w:p>
              </w:tc>
              <w:tc>
                <w:tcPr>
                  <w:tcW w:w="4140" w:type="dxa"/>
                </w:tcPr>
                <w:p w14:paraId="5E2B3E86" w14:textId="77777777" w:rsidR="008B659C" w:rsidRPr="00E53DFB" w:rsidRDefault="008B659C" w:rsidP="008B659C">
                  <w:pPr>
                    <w:rPr>
                      <w:rFonts w:cstheme="minorHAnsi"/>
                      <w:sz w:val="24"/>
                      <w:szCs w:val="24"/>
                    </w:rPr>
                  </w:pPr>
                  <w:r w:rsidRPr="00E53DFB">
                    <w:rPr>
                      <w:rFonts w:cstheme="minorHAnsi"/>
                      <w:sz w:val="24"/>
                      <w:szCs w:val="24"/>
                    </w:rPr>
                    <w:t>5</w:t>
                  </w:r>
                </w:p>
              </w:tc>
            </w:tr>
          </w:tbl>
          <w:p w14:paraId="29DCF6B9" w14:textId="502CA155" w:rsidR="008B659C" w:rsidRPr="00E53DFB" w:rsidRDefault="008B659C" w:rsidP="008B659C">
            <w:pPr>
              <w:rPr>
                <w:rFonts w:cstheme="minorHAnsi"/>
                <w:sz w:val="24"/>
                <w:szCs w:val="24"/>
              </w:rPr>
            </w:pPr>
            <w:r w:rsidRPr="00E53DFB">
              <w:rPr>
                <w:rFonts w:cstheme="minorHAnsi"/>
                <w:sz w:val="24"/>
                <w:szCs w:val="24"/>
              </w:rPr>
              <w:t>Based on the above information,</w:t>
            </w:r>
            <w:r w:rsidR="00FC567A">
              <w:rPr>
                <w:rFonts w:cstheme="minorHAnsi"/>
                <w:sz w:val="24"/>
                <w:szCs w:val="24"/>
              </w:rPr>
              <w:t xml:space="preserve"> </w:t>
            </w:r>
            <w:r w:rsidRPr="00E53DFB">
              <w:rPr>
                <w:rFonts w:cstheme="minorHAnsi"/>
                <w:sz w:val="24"/>
                <w:szCs w:val="24"/>
              </w:rPr>
              <w:t>give the answer of the following:</w:t>
            </w:r>
          </w:p>
          <w:p w14:paraId="1CF1D3AD" w14:textId="77777777" w:rsidR="008B659C" w:rsidRPr="00E53DFB" w:rsidRDefault="008B659C" w:rsidP="008B659C">
            <w:pPr>
              <w:pStyle w:val="ListParagraph"/>
              <w:numPr>
                <w:ilvl w:val="0"/>
                <w:numId w:val="237"/>
              </w:numPr>
              <w:spacing w:after="0" w:line="240" w:lineRule="auto"/>
              <w:rPr>
                <w:rFonts w:cstheme="minorHAnsi"/>
                <w:sz w:val="24"/>
                <w:szCs w:val="24"/>
              </w:rPr>
            </w:pPr>
            <w:r w:rsidRPr="00E53DFB">
              <w:rPr>
                <w:rFonts w:cstheme="minorHAnsi"/>
                <w:sz w:val="24"/>
                <w:szCs w:val="24"/>
              </w:rPr>
              <w:t>What is the class mark of the model class?</w:t>
            </w:r>
          </w:p>
          <w:p w14:paraId="04525DBB" w14:textId="77777777" w:rsidR="008B659C" w:rsidRPr="00E53DFB" w:rsidRDefault="008B659C" w:rsidP="008B659C">
            <w:pPr>
              <w:pStyle w:val="ListParagraph"/>
              <w:numPr>
                <w:ilvl w:val="0"/>
                <w:numId w:val="237"/>
              </w:numPr>
              <w:spacing w:after="0" w:line="240" w:lineRule="auto"/>
              <w:rPr>
                <w:rFonts w:cstheme="minorHAnsi"/>
                <w:sz w:val="24"/>
                <w:szCs w:val="24"/>
              </w:rPr>
            </w:pPr>
            <w:r w:rsidRPr="00E53DFB">
              <w:rPr>
                <w:rFonts w:cstheme="minorHAnsi"/>
                <w:sz w:val="24"/>
                <w:szCs w:val="24"/>
              </w:rPr>
              <w:t>Find the median class of the given data.</w:t>
            </w:r>
          </w:p>
          <w:p w14:paraId="66E28627" w14:textId="77777777" w:rsidR="008B659C" w:rsidRPr="00E53DFB" w:rsidRDefault="008B659C" w:rsidP="008B659C">
            <w:pPr>
              <w:pStyle w:val="ListParagraph"/>
              <w:numPr>
                <w:ilvl w:val="0"/>
                <w:numId w:val="237"/>
              </w:numPr>
              <w:spacing w:after="0" w:line="240" w:lineRule="auto"/>
              <w:rPr>
                <w:rFonts w:cstheme="minorHAnsi"/>
                <w:sz w:val="24"/>
                <w:szCs w:val="24"/>
              </w:rPr>
            </w:pPr>
            <w:r w:rsidRPr="00E53DFB">
              <w:rPr>
                <w:rFonts w:cstheme="minorHAnsi"/>
                <w:sz w:val="24"/>
                <w:szCs w:val="24"/>
              </w:rPr>
              <w:t xml:space="preserve">Find the mode of the given data. </w:t>
            </w:r>
          </w:p>
          <w:p w14:paraId="759D7657" w14:textId="556A3370" w:rsidR="008B659C" w:rsidRPr="00E53DFB" w:rsidRDefault="008B659C" w:rsidP="008B659C">
            <w:pPr>
              <w:spacing w:after="0" w:line="240" w:lineRule="auto"/>
              <w:jc w:val="both"/>
              <w:rPr>
                <w:rFonts w:eastAsiaTheme="minorEastAsia" w:cstheme="minorHAnsi"/>
                <w:sz w:val="24"/>
                <w:szCs w:val="24"/>
              </w:rPr>
            </w:pPr>
          </w:p>
        </w:tc>
        <w:tc>
          <w:tcPr>
            <w:tcW w:w="764" w:type="dxa"/>
          </w:tcPr>
          <w:p w14:paraId="34D1DA40" w14:textId="77777777" w:rsidR="008B659C" w:rsidRPr="00E53DFB" w:rsidRDefault="008B659C" w:rsidP="008B659C">
            <w:pPr>
              <w:rPr>
                <w:rFonts w:cstheme="minorHAnsi"/>
                <w:sz w:val="24"/>
                <w:szCs w:val="24"/>
              </w:rPr>
            </w:pPr>
            <w:r w:rsidRPr="00E53DFB">
              <w:rPr>
                <w:rFonts w:eastAsia="Calibri" w:cstheme="minorHAnsi"/>
                <w:sz w:val="24"/>
                <w:szCs w:val="24"/>
              </w:rPr>
              <w:lastRenderedPageBreak/>
              <w:t>4</w:t>
            </w:r>
          </w:p>
        </w:tc>
      </w:tr>
      <w:tr w:rsidR="008B659C" w:rsidRPr="00E53DFB" w14:paraId="763F8200" w14:textId="77777777" w:rsidTr="003D0CCF">
        <w:tc>
          <w:tcPr>
            <w:tcW w:w="498" w:type="dxa"/>
          </w:tcPr>
          <w:p w14:paraId="7059E51A" w14:textId="77777777" w:rsidR="008B659C" w:rsidRPr="00E53DFB" w:rsidRDefault="008B659C" w:rsidP="008B659C">
            <w:pPr>
              <w:rPr>
                <w:rFonts w:cstheme="minorHAnsi"/>
                <w:sz w:val="24"/>
                <w:szCs w:val="24"/>
              </w:rPr>
            </w:pPr>
          </w:p>
        </w:tc>
        <w:tc>
          <w:tcPr>
            <w:tcW w:w="9359" w:type="dxa"/>
          </w:tcPr>
          <w:p w14:paraId="43B6FBF9" w14:textId="77777777" w:rsidR="008B659C" w:rsidRPr="00E53DFB" w:rsidRDefault="008B659C" w:rsidP="008B659C">
            <w:pPr>
              <w:jc w:val="center"/>
              <w:rPr>
                <w:rFonts w:cstheme="minorHAnsi"/>
                <w:b/>
                <w:bCs/>
                <w:sz w:val="24"/>
                <w:szCs w:val="24"/>
              </w:rPr>
            </w:pPr>
            <w:r w:rsidRPr="00E53DFB">
              <w:rPr>
                <w:rFonts w:cstheme="minorHAnsi"/>
                <w:b/>
                <w:bCs/>
                <w:sz w:val="24"/>
                <w:szCs w:val="24"/>
              </w:rPr>
              <w:t>ANSWERS</w:t>
            </w:r>
          </w:p>
        </w:tc>
        <w:tc>
          <w:tcPr>
            <w:tcW w:w="764" w:type="dxa"/>
          </w:tcPr>
          <w:p w14:paraId="5DED5E17" w14:textId="77777777" w:rsidR="008B659C" w:rsidRPr="00E53DFB" w:rsidRDefault="008B659C" w:rsidP="008B659C">
            <w:pPr>
              <w:rPr>
                <w:rFonts w:cstheme="minorHAnsi"/>
                <w:sz w:val="24"/>
                <w:szCs w:val="24"/>
              </w:rPr>
            </w:pPr>
          </w:p>
        </w:tc>
      </w:tr>
      <w:tr w:rsidR="008B659C" w:rsidRPr="00E53DFB" w14:paraId="252D7424" w14:textId="77777777" w:rsidTr="003D0CCF">
        <w:tc>
          <w:tcPr>
            <w:tcW w:w="498" w:type="dxa"/>
          </w:tcPr>
          <w:p w14:paraId="7D6B3E8B" w14:textId="77777777" w:rsidR="008B659C" w:rsidRPr="00E53DFB" w:rsidRDefault="008B659C" w:rsidP="008B659C">
            <w:pPr>
              <w:rPr>
                <w:rFonts w:cstheme="minorHAnsi"/>
                <w:sz w:val="24"/>
                <w:szCs w:val="24"/>
              </w:rPr>
            </w:pPr>
            <w:r w:rsidRPr="00E53DFB">
              <w:rPr>
                <w:rFonts w:cstheme="minorHAnsi"/>
                <w:sz w:val="24"/>
                <w:szCs w:val="24"/>
              </w:rPr>
              <w:t>1</w:t>
            </w:r>
          </w:p>
        </w:tc>
        <w:tc>
          <w:tcPr>
            <w:tcW w:w="9359" w:type="dxa"/>
          </w:tcPr>
          <w:p w14:paraId="3D3088B2" w14:textId="77777777" w:rsidR="008B659C" w:rsidRPr="00E53DFB" w:rsidRDefault="008B659C" w:rsidP="008B659C">
            <w:pPr>
              <w:rPr>
                <w:rFonts w:cstheme="minorHAnsi"/>
                <w:sz w:val="24"/>
                <w:szCs w:val="24"/>
              </w:rPr>
            </w:pPr>
            <w:r w:rsidRPr="00E53DFB">
              <w:rPr>
                <w:rFonts w:cstheme="minorHAnsi"/>
                <w:sz w:val="24"/>
                <w:szCs w:val="24"/>
              </w:rPr>
              <w:t>(i)a is correct option   (ii) c  is correct option.</w:t>
            </w:r>
          </w:p>
          <w:p w14:paraId="09F8F480" w14:textId="77777777" w:rsidR="008B659C" w:rsidRPr="00E53DFB" w:rsidRDefault="008B659C" w:rsidP="008B659C">
            <w:pPr>
              <w:rPr>
                <w:rFonts w:cstheme="minorHAnsi"/>
                <w:sz w:val="24"/>
                <w:szCs w:val="24"/>
              </w:rPr>
            </w:pPr>
            <w:r w:rsidRPr="00E53DFB">
              <w:rPr>
                <w:rFonts w:cstheme="minorHAnsi"/>
                <w:sz w:val="24"/>
                <w:szCs w:val="24"/>
              </w:rPr>
              <w:t>(iii) Class 110-120 has the maximum frequency 24, therefore this is model class.  (d) is correct option.</w:t>
            </w:r>
          </w:p>
          <w:p w14:paraId="164B6724" w14:textId="2EC89231" w:rsidR="008B659C" w:rsidRPr="00E53DFB" w:rsidRDefault="008B659C" w:rsidP="008B659C">
            <w:pPr>
              <w:widowControl w:val="0"/>
              <w:autoSpaceDE w:val="0"/>
              <w:autoSpaceDN w:val="0"/>
              <w:spacing w:after="0" w:line="240" w:lineRule="auto"/>
              <w:rPr>
                <w:rFonts w:cstheme="minorHAnsi"/>
                <w:sz w:val="24"/>
                <w:szCs w:val="24"/>
              </w:rPr>
            </w:pPr>
            <w:r w:rsidRPr="00E53DFB">
              <w:rPr>
                <w:rFonts w:cstheme="minorHAnsi"/>
                <w:sz w:val="24"/>
                <w:szCs w:val="24"/>
              </w:rPr>
              <w:t>(iv) Here, l = 110, f1 = 24, f0 = 20, f2 = 8 and h = 10 (d) is correct option</w:t>
            </w:r>
          </w:p>
        </w:tc>
        <w:tc>
          <w:tcPr>
            <w:tcW w:w="764" w:type="dxa"/>
          </w:tcPr>
          <w:p w14:paraId="65C0814E" w14:textId="77777777" w:rsidR="008B659C" w:rsidRPr="00E53DFB" w:rsidRDefault="008B659C" w:rsidP="008B659C">
            <w:pPr>
              <w:rPr>
                <w:rFonts w:cstheme="minorHAnsi"/>
                <w:sz w:val="24"/>
                <w:szCs w:val="24"/>
              </w:rPr>
            </w:pPr>
            <w:r w:rsidRPr="00E53DFB">
              <w:rPr>
                <w:rFonts w:cstheme="minorHAnsi"/>
                <w:sz w:val="24"/>
                <w:szCs w:val="24"/>
              </w:rPr>
              <w:t>4</w:t>
            </w:r>
          </w:p>
        </w:tc>
      </w:tr>
      <w:tr w:rsidR="008B659C" w:rsidRPr="00E53DFB" w14:paraId="6DBA3058" w14:textId="77777777" w:rsidTr="003D0CCF">
        <w:tc>
          <w:tcPr>
            <w:tcW w:w="498" w:type="dxa"/>
          </w:tcPr>
          <w:p w14:paraId="5BCD44A5" w14:textId="77777777" w:rsidR="008B659C" w:rsidRPr="00E53DFB" w:rsidRDefault="008B659C" w:rsidP="008B659C">
            <w:pPr>
              <w:rPr>
                <w:rFonts w:cstheme="minorHAnsi"/>
                <w:sz w:val="24"/>
                <w:szCs w:val="24"/>
              </w:rPr>
            </w:pPr>
            <w:r w:rsidRPr="00E53DFB">
              <w:rPr>
                <w:rFonts w:cstheme="minorHAnsi"/>
                <w:sz w:val="24"/>
                <w:szCs w:val="24"/>
              </w:rPr>
              <w:t>2</w:t>
            </w:r>
          </w:p>
        </w:tc>
        <w:tc>
          <w:tcPr>
            <w:tcW w:w="9359" w:type="dxa"/>
          </w:tcPr>
          <w:p w14:paraId="5F9D2469" w14:textId="36F91CA7" w:rsidR="008B659C" w:rsidRPr="00E53DFB" w:rsidRDefault="008B659C" w:rsidP="008B659C">
            <w:pPr>
              <w:rPr>
                <w:rFonts w:cstheme="minorHAnsi"/>
                <w:sz w:val="24"/>
                <w:szCs w:val="24"/>
              </w:rPr>
            </w:pPr>
            <w:r w:rsidRPr="00E53DFB">
              <w:rPr>
                <w:rFonts w:cstheme="minorHAnsi"/>
                <w:noProof/>
                <w:sz w:val="24"/>
                <w:szCs w:val="24"/>
              </w:rPr>
              <w:drawing>
                <wp:anchor distT="0" distB="0" distL="114300" distR="114300" simplePos="0" relativeHeight="252139520" behindDoc="1" locked="0" layoutInCell="1" allowOverlap="1" wp14:anchorId="5B5B96D6" wp14:editId="3CC6062C">
                  <wp:simplePos x="0" y="0"/>
                  <wp:positionH relativeFrom="column">
                    <wp:posOffset>2406015</wp:posOffset>
                  </wp:positionH>
                  <wp:positionV relativeFrom="paragraph">
                    <wp:posOffset>274955</wp:posOffset>
                  </wp:positionV>
                  <wp:extent cx="2990850" cy="1200150"/>
                  <wp:effectExtent l="0" t="0" r="0" b="0"/>
                  <wp:wrapTight wrapText="bothSides">
                    <wp:wrapPolygon edited="0">
                      <wp:start x="0" y="0"/>
                      <wp:lineTo x="0" y="21257"/>
                      <wp:lineTo x="21462" y="21257"/>
                      <wp:lineTo x="21462" y="0"/>
                      <wp:lineTo x="0" y="0"/>
                    </wp:wrapPolygon>
                  </wp:wrapTight>
                  <wp:docPr id="1128314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14967" name=""/>
                          <pic:cNvPicPr/>
                        </pic:nvPicPr>
                        <pic:blipFill>
                          <a:blip r:embed="rId318">
                            <a:extLst>
                              <a:ext uri="{28A0092B-C50C-407E-A947-70E740481C1C}">
                                <a14:useLocalDpi xmlns:a14="http://schemas.microsoft.com/office/drawing/2010/main" val="0"/>
                              </a:ext>
                            </a:extLst>
                          </a:blip>
                          <a:stretch>
                            <a:fillRect/>
                          </a:stretch>
                        </pic:blipFill>
                        <pic:spPr>
                          <a:xfrm>
                            <a:off x="0" y="0"/>
                            <a:ext cx="2990850" cy="1200150"/>
                          </a:xfrm>
                          <a:prstGeom prst="rect">
                            <a:avLst/>
                          </a:prstGeom>
                        </pic:spPr>
                      </pic:pic>
                    </a:graphicData>
                  </a:graphic>
                  <wp14:sizeRelV relativeFrom="margin">
                    <wp14:pctHeight>0</wp14:pctHeight>
                  </wp14:sizeRelV>
                </wp:anchor>
              </w:drawing>
            </w:r>
            <w:r w:rsidRPr="00E53DFB">
              <w:rPr>
                <w:rFonts w:cstheme="minorHAnsi"/>
                <w:sz w:val="24"/>
                <w:szCs w:val="24"/>
              </w:rPr>
              <w:t>(I)Ans : 20 +++ 60 70 x + 60 = 250 210 + x = 250 x = 250 − 210 = 40Thus (a) is correct option</w:t>
            </w:r>
          </w:p>
          <w:p w14:paraId="2A8ABC58" w14:textId="42439D5F" w:rsidR="008B659C" w:rsidRPr="00E53DFB" w:rsidRDefault="008B659C" w:rsidP="008B659C">
            <w:pPr>
              <w:rPr>
                <w:rFonts w:cstheme="minorHAnsi"/>
                <w:sz w:val="24"/>
                <w:szCs w:val="24"/>
              </w:rPr>
            </w:pPr>
            <w:r w:rsidRPr="00E53DFB">
              <w:rPr>
                <w:rFonts w:cstheme="minorHAnsi"/>
                <w:sz w:val="24"/>
                <w:szCs w:val="24"/>
              </w:rPr>
              <w:t>(II)</w:t>
            </w:r>
            <w:r w:rsidRPr="00E53DFB">
              <w:rPr>
                <w:rFonts w:cstheme="minorHAnsi"/>
                <w:noProof/>
                <w:sz w:val="24"/>
                <w:szCs w:val="24"/>
              </w:rPr>
              <w:t xml:space="preserve"> </w:t>
            </w:r>
            <w:r w:rsidRPr="00E53DFB">
              <w:rPr>
                <w:rFonts w:cstheme="minorHAnsi"/>
                <w:sz w:val="24"/>
                <w:szCs w:val="24"/>
              </w:rPr>
              <w:t>(b) is correct option.</w:t>
            </w:r>
          </w:p>
          <w:p w14:paraId="27683A89" w14:textId="5B361836" w:rsidR="008B659C" w:rsidRDefault="008B659C" w:rsidP="008B659C">
            <w:pPr>
              <w:rPr>
                <w:rFonts w:cstheme="minorHAnsi"/>
                <w:sz w:val="24"/>
                <w:szCs w:val="24"/>
              </w:rPr>
            </w:pPr>
          </w:p>
          <w:p w14:paraId="454BC3C2" w14:textId="06A1B1C9" w:rsidR="00FC567A" w:rsidRDefault="00FC567A" w:rsidP="008B659C">
            <w:pPr>
              <w:rPr>
                <w:rFonts w:cstheme="minorHAnsi"/>
                <w:sz w:val="24"/>
                <w:szCs w:val="24"/>
              </w:rPr>
            </w:pPr>
          </w:p>
          <w:p w14:paraId="042E2A5D" w14:textId="77777777" w:rsidR="00FC567A" w:rsidRPr="00E53DFB" w:rsidRDefault="00FC567A" w:rsidP="008B659C">
            <w:pPr>
              <w:rPr>
                <w:rFonts w:cstheme="minorHAnsi"/>
                <w:sz w:val="24"/>
                <w:szCs w:val="24"/>
              </w:rPr>
            </w:pPr>
          </w:p>
          <w:p w14:paraId="649A66F2" w14:textId="77777777" w:rsidR="008B659C" w:rsidRPr="00E53DFB" w:rsidRDefault="008B659C" w:rsidP="008B659C">
            <w:pPr>
              <w:rPr>
                <w:rFonts w:cstheme="minorHAnsi"/>
                <w:sz w:val="24"/>
                <w:szCs w:val="24"/>
              </w:rPr>
            </w:pPr>
            <w:r w:rsidRPr="00E53DFB">
              <w:rPr>
                <w:rFonts w:cstheme="minorHAnsi"/>
                <w:sz w:val="24"/>
                <w:szCs w:val="24"/>
              </w:rPr>
              <w:t>(III) Cumulative frequency just greater than N/2=250/2=125 is 150 and the corresponding class is 120-140. Thus median class is 120-140 and upper limit is 140. Thus (d) is correct option.</w:t>
            </w:r>
          </w:p>
          <w:p w14:paraId="6CCF574A" w14:textId="126C2F34" w:rsidR="008B659C" w:rsidRPr="00E53DFB" w:rsidRDefault="008B659C" w:rsidP="008B659C">
            <w:pPr>
              <w:widowControl w:val="0"/>
              <w:autoSpaceDE w:val="0"/>
              <w:autoSpaceDN w:val="0"/>
              <w:spacing w:after="0" w:line="240" w:lineRule="auto"/>
              <w:rPr>
                <w:rFonts w:cstheme="minorHAnsi"/>
                <w:sz w:val="24"/>
                <w:szCs w:val="24"/>
              </w:rPr>
            </w:pPr>
            <w:r w:rsidRPr="00E53DFB">
              <w:rPr>
                <w:rFonts w:cstheme="minorHAnsi"/>
                <w:sz w:val="24"/>
                <w:szCs w:val="24"/>
              </w:rPr>
              <w:t>(IV) Class 120-140 has the maximum frequency 70, therefore this is model class. Here, l = 120, f1 = 70, f0 = 60, f2 = 60 and h = 20, Thus (b) is correct option.</w:t>
            </w:r>
          </w:p>
        </w:tc>
        <w:tc>
          <w:tcPr>
            <w:tcW w:w="764" w:type="dxa"/>
          </w:tcPr>
          <w:p w14:paraId="69549A8E" w14:textId="77777777" w:rsidR="008B659C" w:rsidRPr="00E53DFB" w:rsidRDefault="008B659C" w:rsidP="008B659C">
            <w:pPr>
              <w:rPr>
                <w:rFonts w:cstheme="minorHAnsi"/>
                <w:sz w:val="24"/>
                <w:szCs w:val="24"/>
              </w:rPr>
            </w:pPr>
            <w:r w:rsidRPr="00E53DFB">
              <w:rPr>
                <w:rFonts w:cstheme="minorHAnsi"/>
                <w:sz w:val="24"/>
                <w:szCs w:val="24"/>
              </w:rPr>
              <w:t>4</w:t>
            </w:r>
          </w:p>
        </w:tc>
      </w:tr>
      <w:tr w:rsidR="008B659C" w:rsidRPr="00E53DFB" w14:paraId="6DB3C21E" w14:textId="77777777" w:rsidTr="003D0CCF">
        <w:tc>
          <w:tcPr>
            <w:tcW w:w="498" w:type="dxa"/>
          </w:tcPr>
          <w:p w14:paraId="1ADD9C5A" w14:textId="77777777" w:rsidR="008B659C" w:rsidRPr="00E53DFB" w:rsidRDefault="008B659C" w:rsidP="008B659C">
            <w:pPr>
              <w:rPr>
                <w:rFonts w:cstheme="minorHAnsi"/>
                <w:sz w:val="24"/>
                <w:szCs w:val="24"/>
              </w:rPr>
            </w:pPr>
            <w:r w:rsidRPr="00E53DFB">
              <w:rPr>
                <w:rFonts w:cstheme="minorHAnsi"/>
                <w:sz w:val="24"/>
                <w:szCs w:val="24"/>
              </w:rPr>
              <w:t>3</w:t>
            </w:r>
          </w:p>
        </w:tc>
        <w:tc>
          <w:tcPr>
            <w:tcW w:w="9359" w:type="dxa"/>
          </w:tcPr>
          <w:p w14:paraId="42C3F041" w14:textId="684247B2" w:rsidR="008B659C" w:rsidRPr="00E53DFB" w:rsidRDefault="008B659C" w:rsidP="008B659C">
            <w:pPr>
              <w:rPr>
                <w:rFonts w:cstheme="minorHAnsi"/>
                <w:sz w:val="24"/>
                <w:szCs w:val="24"/>
              </w:rPr>
            </w:pPr>
            <w:r w:rsidRPr="00E53DFB">
              <w:rPr>
                <w:rFonts w:cstheme="minorHAnsi"/>
                <w:sz w:val="24"/>
                <w:szCs w:val="24"/>
              </w:rPr>
              <w:t xml:space="preserve">i)d     ii)b     iii)b    iv)a    </w:t>
            </w:r>
          </w:p>
        </w:tc>
        <w:tc>
          <w:tcPr>
            <w:tcW w:w="764" w:type="dxa"/>
          </w:tcPr>
          <w:p w14:paraId="71E4B2FF" w14:textId="77777777" w:rsidR="008B659C" w:rsidRPr="00E53DFB" w:rsidRDefault="008B659C" w:rsidP="008B659C">
            <w:pPr>
              <w:rPr>
                <w:rFonts w:cstheme="minorHAnsi"/>
                <w:sz w:val="24"/>
                <w:szCs w:val="24"/>
              </w:rPr>
            </w:pPr>
            <w:r w:rsidRPr="00E53DFB">
              <w:rPr>
                <w:rFonts w:cstheme="minorHAnsi"/>
                <w:sz w:val="24"/>
                <w:szCs w:val="24"/>
              </w:rPr>
              <w:t>4</w:t>
            </w:r>
          </w:p>
        </w:tc>
      </w:tr>
      <w:tr w:rsidR="008B659C" w:rsidRPr="00E53DFB" w14:paraId="11FF2C09" w14:textId="77777777" w:rsidTr="003D0CCF">
        <w:tc>
          <w:tcPr>
            <w:tcW w:w="498" w:type="dxa"/>
          </w:tcPr>
          <w:p w14:paraId="242ADEE1" w14:textId="77777777" w:rsidR="008B659C" w:rsidRPr="00E53DFB" w:rsidRDefault="008B659C" w:rsidP="008B659C">
            <w:pPr>
              <w:rPr>
                <w:rFonts w:cstheme="minorHAnsi"/>
                <w:sz w:val="24"/>
                <w:szCs w:val="24"/>
              </w:rPr>
            </w:pPr>
            <w:r w:rsidRPr="00E53DFB">
              <w:rPr>
                <w:rFonts w:cstheme="minorHAnsi"/>
                <w:sz w:val="24"/>
                <w:szCs w:val="24"/>
              </w:rPr>
              <w:t>4</w:t>
            </w:r>
          </w:p>
        </w:tc>
        <w:tc>
          <w:tcPr>
            <w:tcW w:w="9359" w:type="dxa"/>
          </w:tcPr>
          <w:p w14:paraId="51C5613D" w14:textId="77777777" w:rsidR="008B659C" w:rsidRPr="00E53DFB" w:rsidRDefault="008B659C" w:rsidP="008B659C">
            <w:pPr>
              <w:shd w:val="clear" w:color="auto" w:fill="FFFFFF"/>
              <w:rPr>
                <w:rFonts w:eastAsia="Times New Roman" w:cstheme="minorHAnsi"/>
                <w:color w:val="000000"/>
                <w:sz w:val="24"/>
                <w:szCs w:val="24"/>
                <w:lang w:eastAsia="en-IN"/>
              </w:rPr>
            </w:pPr>
            <w:r w:rsidRPr="00E53DFB">
              <w:rPr>
                <w:rFonts w:eastAsia="Times New Roman" w:cstheme="minorHAnsi"/>
                <w:color w:val="000000"/>
                <w:sz w:val="24"/>
                <w:szCs w:val="24"/>
                <w:lang w:eastAsia="en-IN"/>
              </w:rPr>
              <w:t>We have the following table:</w:t>
            </w:r>
          </w:p>
          <w:tbl>
            <w:tblPr>
              <w:tblW w:w="6208" w:type="dxa"/>
              <w:tblInd w:w="81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803"/>
              <w:gridCol w:w="1423"/>
              <w:gridCol w:w="2982"/>
            </w:tblGrid>
            <w:tr w:rsidR="008B659C" w:rsidRPr="00E53DFB" w14:paraId="3EC76B81"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303861"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b/>
                      <w:bCs/>
                      <w:color w:val="212529"/>
                      <w:sz w:val="24"/>
                      <w:szCs w:val="24"/>
                      <w:lang w:eastAsia="en-IN"/>
                    </w:rPr>
                    <w:t>Class interval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EFA534"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b/>
                      <w:bCs/>
                      <w:color w:val="212529"/>
                      <w:sz w:val="24"/>
                      <w:szCs w:val="24"/>
                      <w:lang w:eastAsia="en-IN"/>
                    </w:rPr>
                    <w:t>Frequency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A165B4"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b/>
                      <w:bCs/>
                      <w:color w:val="212529"/>
                      <w:sz w:val="24"/>
                      <w:szCs w:val="24"/>
                      <w:lang w:eastAsia="en-IN"/>
                    </w:rPr>
                    <w:t>Cumulative frequency</w:t>
                  </w:r>
                </w:p>
              </w:tc>
            </w:tr>
            <w:tr w:rsidR="008B659C" w:rsidRPr="00E53DFB" w14:paraId="3D78B34D"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741349"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0-100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147C76"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F78367"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2</w:t>
                  </w:r>
                </w:p>
              </w:tc>
            </w:tr>
            <w:tr w:rsidR="008B659C" w:rsidRPr="00E53DFB" w14:paraId="42852D2F"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83633E"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100-200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832C4B"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47333B"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7</w:t>
                  </w:r>
                </w:p>
              </w:tc>
            </w:tr>
            <w:tr w:rsidR="008B659C" w:rsidRPr="00E53DFB" w14:paraId="6F7EE73B"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233A3F"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200-300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7E3205"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x</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51A6F4"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7+ x</w:t>
                  </w:r>
                </w:p>
              </w:tc>
            </w:tr>
            <w:tr w:rsidR="008B659C" w:rsidRPr="00E53DFB" w14:paraId="1184F856"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79C7BA"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300-400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F0302B"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74B65D"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19 + x</w:t>
                  </w:r>
                </w:p>
              </w:tc>
            </w:tr>
            <w:tr w:rsidR="008B659C" w:rsidRPr="00E53DFB" w14:paraId="7122639B"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37B9F5"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400-500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E5C71E"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149EF1"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36 + x</w:t>
                  </w:r>
                </w:p>
              </w:tc>
            </w:tr>
            <w:tr w:rsidR="008B659C" w:rsidRPr="00E53DFB" w14:paraId="23E206DC"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542C44"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500-600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330963"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FC0F41"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56 + x</w:t>
                  </w:r>
                </w:p>
              </w:tc>
            </w:tr>
            <w:tr w:rsidR="008B659C" w:rsidRPr="00E53DFB" w14:paraId="086B21B1"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2DDC05"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600-700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5E8B33"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0F0623"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56 + x + y</w:t>
                  </w:r>
                </w:p>
              </w:tc>
            </w:tr>
            <w:tr w:rsidR="008B659C" w:rsidRPr="00E53DFB" w14:paraId="54EE2115"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F846E4"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700-800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C44629"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C4689D"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65 + x + y</w:t>
                  </w:r>
                </w:p>
              </w:tc>
            </w:tr>
            <w:tr w:rsidR="008B659C" w:rsidRPr="00E53DFB" w14:paraId="23DE4F33"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77F87F"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800-900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85001E"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6272E3"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72 + x + y</w:t>
                  </w:r>
                </w:p>
              </w:tc>
            </w:tr>
            <w:tr w:rsidR="008B659C" w:rsidRPr="00E53DFB" w14:paraId="3A721E53"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911E1D"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900-1000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3CF60F"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B867C8"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76 + x + y</w:t>
                  </w:r>
                </w:p>
              </w:tc>
            </w:tr>
            <w:tr w:rsidR="008B659C" w:rsidRPr="00E53DFB" w14:paraId="6058A2E1" w14:textId="77777777" w:rsidTr="004B0562">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02389C"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b/>
                      <w:bCs/>
                      <w:color w:val="212529"/>
                      <w:sz w:val="24"/>
                      <w:szCs w:val="24"/>
                      <w:lang w:eastAsia="en-IN"/>
                    </w:rPr>
                    <w:lastRenderedPageBreak/>
                    <w:t>Total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428613" w14:textId="77777777" w:rsidR="008B659C" w:rsidRPr="00E53DFB" w:rsidRDefault="008B659C" w:rsidP="008B659C">
                  <w:pPr>
                    <w:spacing w:after="0" w:line="240" w:lineRule="auto"/>
                    <w:jc w:val="center"/>
                    <w:rPr>
                      <w:rFonts w:eastAsia="Times New Roman" w:cstheme="minorHAnsi"/>
                      <w:color w:val="212529"/>
                      <w:sz w:val="24"/>
                      <w:szCs w:val="24"/>
                      <w:lang w:eastAsia="en-IN"/>
                    </w:rPr>
                  </w:pPr>
                  <w:r w:rsidRPr="00E53DFB">
                    <w:rPr>
                      <w:rFonts w:eastAsia="Times New Roman" w:cstheme="minorHAnsi"/>
                      <w:color w:val="212529"/>
                      <w:sz w:val="24"/>
                      <w:szCs w:val="24"/>
                      <w:lang w:eastAsia="en-IN"/>
                    </w:rPr>
                    <w:t>76 + x + 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1E52BC" w14:textId="77777777" w:rsidR="008B659C" w:rsidRPr="00E53DFB" w:rsidRDefault="008B659C" w:rsidP="008B659C">
                  <w:pPr>
                    <w:spacing w:after="0" w:line="240" w:lineRule="auto"/>
                    <w:rPr>
                      <w:rFonts w:eastAsia="Times New Roman" w:cstheme="minorHAnsi"/>
                      <w:color w:val="212529"/>
                      <w:sz w:val="24"/>
                      <w:szCs w:val="24"/>
                      <w:lang w:eastAsia="en-IN"/>
                    </w:rPr>
                  </w:pPr>
                  <w:r w:rsidRPr="00E53DFB">
                    <w:rPr>
                      <w:rFonts w:eastAsia="Times New Roman" w:cstheme="minorHAnsi"/>
                      <w:color w:val="212529"/>
                      <w:sz w:val="24"/>
                      <w:szCs w:val="24"/>
                      <w:lang w:eastAsia="en-IN"/>
                    </w:rPr>
                    <w:t> </w:t>
                  </w:r>
                </w:p>
              </w:tc>
            </w:tr>
          </w:tbl>
          <w:p w14:paraId="436D6E81" w14:textId="77777777" w:rsidR="008B659C" w:rsidRPr="00E53DFB" w:rsidRDefault="008B659C" w:rsidP="008B659C">
            <w:pPr>
              <w:rPr>
                <w:rFonts w:cstheme="minorHAnsi"/>
                <w:sz w:val="24"/>
                <w:szCs w:val="24"/>
              </w:rPr>
            </w:pPr>
          </w:p>
          <w:p w14:paraId="58351065" w14:textId="77777777" w:rsidR="008B659C" w:rsidRPr="00FC567A" w:rsidRDefault="008B659C" w:rsidP="008B659C">
            <w:pPr>
              <w:pStyle w:val="ListParagraph"/>
              <w:numPr>
                <w:ilvl w:val="0"/>
                <w:numId w:val="238"/>
              </w:numPr>
              <w:spacing w:after="0" w:line="240" w:lineRule="auto"/>
              <w:rPr>
                <w:rFonts w:cstheme="minorHAnsi"/>
                <w:sz w:val="24"/>
                <w:szCs w:val="24"/>
              </w:rPr>
            </w:pPr>
            <w:r w:rsidRPr="00FC567A">
              <w:rPr>
                <w:b/>
                <w:bCs/>
              </w:rPr>
              <w:t>(c): </w:t>
            </w:r>
            <w:r w:rsidRPr="00FC567A">
              <w:rPr>
                <w:rFonts w:cstheme="minorHAnsi"/>
                <w:sz w:val="24"/>
                <w:szCs w:val="24"/>
              </w:rPr>
              <w:t>Here, it is given that total frequency = 100</w:t>
            </w:r>
            <w:r w:rsidRPr="00FC567A">
              <w:rPr>
                <w:rFonts w:cstheme="minorHAnsi"/>
                <w:sz w:val="24"/>
                <w:szCs w:val="24"/>
              </w:rPr>
              <w:br/>
            </w:r>
            <w:r w:rsidRPr="00FC567A">
              <w:rPr>
                <w:rFonts w:ascii="Cambria Math" w:hAnsi="Cambria Math" w:cs="Cambria Math"/>
              </w:rPr>
              <w:t>∴</w:t>
            </w:r>
            <w:r w:rsidRPr="00FC567A">
              <w:rPr>
                <w:rFonts w:cstheme="minorHAnsi"/>
                <w:sz w:val="24"/>
                <w:szCs w:val="24"/>
              </w:rPr>
              <w:t> 76 + x + y = 100 </w:t>
            </w:r>
            <w:r w:rsidRPr="00FC567A">
              <w:rPr>
                <w:rFonts w:ascii="Cambria Math" w:hAnsi="Cambria Math" w:cs="Cambria Math"/>
              </w:rPr>
              <w:t>⇒⇒</w:t>
            </w:r>
            <w:r w:rsidRPr="00FC567A">
              <w:rPr>
                <w:rFonts w:cstheme="minorHAnsi"/>
                <w:sz w:val="24"/>
                <w:szCs w:val="24"/>
              </w:rPr>
              <w:t> x + y = 24</w:t>
            </w:r>
          </w:p>
          <w:p w14:paraId="06C2E21D" w14:textId="77777777" w:rsidR="008B659C" w:rsidRPr="00FC567A" w:rsidRDefault="008B659C" w:rsidP="008B659C">
            <w:pPr>
              <w:pStyle w:val="ListParagraph"/>
              <w:numPr>
                <w:ilvl w:val="0"/>
                <w:numId w:val="238"/>
              </w:numPr>
              <w:spacing w:after="0" w:line="240" w:lineRule="auto"/>
            </w:pPr>
            <w:r w:rsidRPr="00FC567A">
              <w:rPr>
                <w:b/>
                <w:bCs/>
              </w:rPr>
              <w:t>(c)</w:t>
            </w:r>
          </w:p>
          <w:p w14:paraId="7D6929D4" w14:textId="77777777" w:rsidR="008B659C" w:rsidRPr="00E53DFB" w:rsidRDefault="008B659C" w:rsidP="008B659C">
            <w:pPr>
              <w:pStyle w:val="ListParagraph"/>
              <w:numPr>
                <w:ilvl w:val="0"/>
                <w:numId w:val="238"/>
              </w:numPr>
              <w:spacing w:after="0" w:line="240" w:lineRule="auto"/>
              <w:rPr>
                <w:rFonts w:cstheme="minorHAnsi"/>
                <w:sz w:val="24"/>
                <w:szCs w:val="24"/>
              </w:rPr>
            </w:pPr>
            <w:r w:rsidRPr="00FC567A">
              <w:rPr>
                <w:rFonts w:cstheme="minorHAnsi"/>
                <w:sz w:val="24"/>
                <w:szCs w:val="24"/>
              </w:rPr>
              <w:t>(b) Since, maximum frequency is 20, so modal class is 500 - 600. Hence, upper limit of modal class is 600</w:t>
            </w:r>
          </w:p>
          <w:p w14:paraId="4676AC2A" w14:textId="77777777" w:rsidR="008B659C" w:rsidRPr="00E53DFB" w:rsidRDefault="008B659C" w:rsidP="008B659C">
            <w:pPr>
              <w:pStyle w:val="ListParagraph"/>
              <w:numPr>
                <w:ilvl w:val="0"/>
                <w:numId w:val="238"/>
              </w:numPr>
              <w:spacing w:after="0" w:line="240" w:lineRule="auto"/>
              <w:rPr>
                <w:rFonts w:cstheme="minorHAnsi"/>
                <w:sz w:val="24"/>
                <w:szCs w:val="24"/>
              </w:rPr>
            </w:pPr>
            <w:r w:rsidRPr="00FC567A">
              <w:rPr>
                <w:b/>
                <w:bCs/>
              </w:rPr>
              <w:t>(b)</w:t>
            </w:r>
            <w:r w:rsidRPr="00FC567A">
              <w:rPr>
                <w:rFonts w:cstheme="minorHAnsi"/>
                <w:sz w:val="24"/>
                <w:szCs w:val="24"/>
              </w:rPr>
              <w:t> : Since, x + y = 24 </w:t>
            </w:r>
            <w:r w:rsidRPr="00FC567A">
              <w:rPr>
                <w:rFonts w:ascii="Cambria Math" w:hAnsi="Cambria Math" w:cs="Cambria Math"/>
              </w:rPr>
              <w:t>⇒⇒</w:t>
            </w:r>
            <w:r w:rsidRPr="00FC567A">
              <w:rPr>
                <w:rFonts w:cstheme="minorHAnsi"/>
                <w:sz w:val="24"/>
                <w:szCs w:val="24"/>
              </w:rPr>
              <w:t> y = 24 - 9 = 15</w:t>
            </w:r>
          </w:p>
          <w:p w14:paraId="51B7B4BA" w14:textId="77777777" w:rsidR="008B659C" w:rsidRPr="00FC567A" w:rsidRDefault="008B659C" w:rsidP="008B659C">
            <w:pPr>
              <w:pStyle w:val="ListParagraph"/>
              <w:ind w:left="1080"/>
              <w:rPr>
                <w:rFonts w:cstheme="minorHAnsi"/>
                <w:sz w:val="24"/>
                <w:szCs w:val="24"/>
              </w:rPr>
            </w:pPr>
            <w:r w:rsidRPr="00FC567A">
              <w:rPr>
                <w:rFonts w:cstheme="minorHAnsi"/>
                <w:sz w:val="24"/>
                <w:szCs w:val="24"/>
              </w:rPr>
              <w:t>Required average consumption=</w:t>
            </w:r>
          </w:p>
          <w:p w14:paraId="0F9D2BE0" w14:textId="77777777" w:rsidR="008B659C" w:rsidRPr="00FC567A" w:rsidRDefault="00000000" w:rsidP="008B659C">
            <w:pPr>
              <w:pStyle w:val="ListParagraph"/>
              <w:ind w:left="1080"/>
            </w:pPr>
            <m:oMathPara>
              <m:oMathParaPr>
                <m:jc m:val="right"/>
              </m:oMathParaPr>
              <m:oMath>
                <m:f>
                  <m:fPr>
                    <m:ctrlPr>
                      <w:rPr>
                        <w:rFonts w:ascii="Cambria Math" w:hAnsi="Cambria Math"/>
                      </w:rPr>
                    </m:ctrlPr>
                  </m:fPr>
                  <m:num>
                    <m:r>
                      <m:rPr>
                        <m:sty m:val="p"/>
                      </m:rPr>
                      <w:rPr>
                        <w:rFonts w:ascii="Cambria Math" w:hAnsi="Cambria Math"/>
                      </w:rPr>
                      <m:t>50×2+150×5+250×9+350×12+450×17+550×20+650×15+750×9+850×7+950×4</m:t>
                    </m:r>
                  </m:num>
                  <m:den>
                    <m:r>
                      <m:rPr>
                        <m:sty m:val="p"/>
                      </m:rPr>
                      <w:rPr>
                        <w:rFonts w:ascii="Cambria Math" w:hAnsi="Cambria Math"/>
                      </w:rPr>
                      <m:t>100</m:t>
                    </m:r>
                  </m:den>
                </m:f>
              </m:oMath>
            </m:oMathPara>
          </w:p>
          <w:p w14:paraId="1BB51975" w14:textId="665D7BEB" w:rsidR="008B659C" w:rsidRPr="00E53DFB" w:rsidRDefault="008B659C" w:rsidP="008B659C">
            <w:pPr>
              <w:pStyle w:val="ListParagraph"/>
              <w:ind w:left="1080"/>
              <w:rPr>
                <w:rFonts w:cstheme="minorHAnsi"/>
                <w:color w:val="000000"/>
                <w:sz w:val="24"/>
                <w:szCs w:val="24"/>
                <w:shd w:val="clear" w:color="auto" w:fill="FFFFFF"/>
              </w:rPr>
            </w:pPr>
            <w:r w:rsidRPr="00FC567A">
              <w:t xml:space="preserve">= </w:t>
            </w:r>
            <m:oMath>
              <m:f>
                <m:fPr>
                  <m:ctrlPr>
                    <w:rPr>
                      <w:rFonts w:ascii="Cambria Math" w:hAnsi="Cambria Math"/>
                    </w:rPr>
                  </m:ctrlPr>
                </m:fPr>
                <m:num>
                  <m:r>
                    <m:rPr>
                      <m:sty m:val="p"/>
                    </m:rPr>
                    <w:rPr>
                      <w:rFonts w:ascii="Cambria Math" w:hAnsi="Cambria Math"/>
                    </w:rPr>
                    <m:t>52200</m:t>
                  </m:r>
                </m:num>
                <m:den>
                  <m:r>
                    <m:rPr>
                      <m:sty m:val="p"/>
                    </m:rPr>
                    <w:rPr>
                      <w:rFonts w:ascii="Cambria Math" w:hAnsi="Cambria Math"/>
                    </w:rPr>
                    <m:t>100</m:t>
                  </m:r>
                </m:den>
              </m:f>
            </m:oMath>
            <w:r w:rsidRPr="00FC567A">
              <w:t xml:space="preserve"> = 522kwh</w:t>
            </w:r>
          </w:p>
        </w:tc>
        <w:tc>
          <w:tcPr>
            <w:tcW w:w="764" w:type="dxa"/>
          </w:tcPr>
          <w:p w14:paraId="0D9E6E6E" w14:textId="77777777" w:rsidR="008B659C" w:rsidRPr="00E53DFB" w:rsidRDefault="008B659C" w:rsidP="008B659C">
            <w:pPr>
              <w:rPr>
                <w:rFonts w:cstheme="minorHAnsi"/>
                <w:sz w:val="24"/>
                <w:szCs w:val="24"/>
              </w:rPr>
            </w:pPr>
            <w:r w:rsidRPr="00E53DFB">
              <w:rPr>
                <w:rFonts w:cstheme="minorHAnsi"/>
                <w:sz w:val="24"/>
                <w:szCs w:val="24"/>
              </w:rPr>
              <w:lastRenderedPageBreak/>
              <w:t>4</w:t>
            </w:r>
          </w:p>
        </w:tc>
      </w:tr>
      <w:tr w:rsidR="008B659C" w:rsidRPr="00E53DFB" w14:paraId="26FBF79C" w14:textId="77777777" w:rsidTr="003D0CCF">
        <w:tc>
          <w:tcPr>
            <w:tcW w:w="498" w:type="dxa"/>
          </w:tcPr>
          <w:p w14:paraId="0548FFFC" w14:textId="77777777" w:rsidR="008B659C" w:rsidRPr="00E53DFB" w:rsidRDefault="008B659C" w:rsidP="008B659C">
            <w:pPr>
              <w:rPr>
                <w:rFonts w:cstheme="minorHAnsi"/>
                <w:sz w:val="24"/>
                <w:szCs w:val="24"/>
              </w:rPr>
            </w:pPr>
            <w:r w:rsidRPr="00E53DFB">
              <w:rPr>
                <w:rFonts w:cstheme="minorHAnsi"/>
                <w:sz w:val="24"/>
                <w:szCs w:val="24"/>
              </w:rPr>
              <w:t>5</w:t>
            </w:r>
          </w:p>
        </w:tc>
        <w:tc>
          <w:tcPr>
            <w:tcW w:w="9359" w:type="dxa"/>
          </w:tcPr>
          <w:p w14:paraId="596169C8" w14:textId="77777777" w:rsidR="008B659C" w:rsidRPr="00E53DFB" w:rsidRDefault="008B659C" w:rsidP="008B659C">
            <w:pPr>
              <w:pStyle w:val="ListParagraph"/>
              <w:numPr>
                <w:ilvl w:val="0"/>
                <w:numId w:val="239"/>
              </w:numPr>
              <w:spacing w:after="0" w:line="240" w:lineRule="auto"/>
              <w:rPr>
                <w:rFonts w:cstheme="minorHAnsi"/>
                <w:sz w:val="24"/>
                <w:szCs w:val="24"/>
              </w:rPr>
            </w:pPr>
            <w:r w:rsidRPr="00E53DFB">
              <w:rPr>
                <w:rFonts w:cstheme="minorHAnsi"/>
                <w:sz w:val="24"/>
                <w:szCs w:val="24"/>
              </w:rPr>
              <w:t xml:space="preserve">60-80        (ii)   60-80      </w:t>
            </w:r>
          </w:p>
          <w:p w14:paraId="09240A3B" w14:textId="77777777" w:rsidR="008B659C" w:rsidRPr="00E53DFB" w:rsidRDefault="008B659C" w:rsidP="008B659C">
            <w:pPr>
              <w:rPr>
                <w:rFonts w:cstheme="minorHAnsi"/>
                <w:sz w:val="24"/>
                <w:szCs w:val="24"/>
              </w:rPr>
            </w:pPr>
            <w:r w:rsidRPr="00E53DFB">
              <w:rPr>
                <w:rFonts w:cstheme="minorHAnsi"/>
                <w:sz w:val="24"/>
                <w:szCs w:val="24"/>
              </w:rPr>
              <w:t xml:space="preserve"> (iii) Mode = l +[(f</w:t>
            </w:r>
            <w:r w:rsidRPr="00E53DFB">
              <w:rPr>
                <w:rFonts w:cstheme="minorHAnsi"/>
                <w:sz w:val="24"/>
                <w:szCs w:val="24"/>
                <w:vertAlign w:val="subscript"/>
              </w:rPr>
              <w:t>1</w:t>
            </w:r>
            <w:r w:rsidRPr="00E53DFB">
              <w:rPr>
                <w:rFonts w:cstheme="minorHAnsi"/>
                <w:sz w:val="24"/>
                <w:szCs w:val="24"/>
              </w:rPr>
              <w:t>-f</w:t>
            </w:r>
            <w:r w:rsidRPr="00E53DFB">
              <w:rPr>
                <w:rFonts w:cstheme="minorHAnsi"/>
                <w:sz w:val="24"/>
                <w:szCs w:val="24"/>
                <w:vertAlign w:val="subscript"/>
              </w:rPr>
              <w:t>0</w:t>
            </w:r>
            <w:r w:rsidRPr="00E53DFB">
              <w:rPr>
                <w:rFonts w:cstheme="minorHAnsi"/>
                <w:sz w:val="24"/>
                <w:szCs w:val="24"/>
              </w:rPr>
              <w:t>)/(2f</w:t>
            </w:r>
            <w:r w:rsidRPr="00E53DFB">
              <w:rPr>
                <w:rFonts w:cstheme="minorHAnsi"/>
                <w:sz w:val="24"/>
                <w:szCs w:val="24"/>
                <w:vertAlign w:val="subscript"/>
              </w:rPr>
              <w:t>1</w:t>
            </w:r>
            <w:r w:rsidRPr="00E53DFB">
              <w:rPr>
                <w:rFonts w:cstheme="minorHAnsi"/>
                <w:sz w:val="24"/>
                <w:szCs w:val="24"/>
              </w:rPr>
              <w:t xml:space="preserve"> –f</w:t>
            </w:r>
            <w:r w:rsidRPr="00E53DFB">
              <w:rPr>
                <w:rFonts w:cstheme="minorHAnsi"/>
                <w:sz w:val="24"/>
                <w:szCs w:val="24"/>
                <w:vertAlign w:val="subscript"/>
              </w:rPr>
              <w:t>0</w:t>
            </w:r>
            <w:r w:rsidRPr="00E53DFB">
              <w:rPr>
                <w:rFonts w:cstheme="minorHAnsi"/>
                <w:sz w:val="24"/>
                <w:szCs w:val="24"/>
              </w:rPr>
              <w:t xml:space="preserve"> –f</w:t>
            </w:r>
            <w:r w:rsidRPr="00E53DFB">
              <w:rPr>
                <w:rFonts w:cstheme="minorHAnsi"/>
                <w:sz w:val="24"/>
                <w:szCs w:val="24"/>
                <w:vertAlign w:val="subscript"/>
              </w:rPr>
              <w:t>2</w:t>
            </w:r>
            <w:r w:rsidRPr="00E53DFB">
              <w:rPr>
                <w:rFonts w:cstheme="minorHAnsi"/>
                <w:sz w:val="24"/>
                <w:szCs w:val="24"/>
              </w:rPr>
              <w:t xml:space="preserve"> )] x h</w:t>
            </w:r>
          </w:p>
          <w:p w14:paraId="46A9347A" w14:textId="77777777" w:rsidR="008B659C" w:rsidRPr="00E53DFB" w:rsidRDefault="008B659C" w:rsidP="008B659C">
            <w:pPr>
              <w:ind w:left="360"/>
              <w:rPr>
                <w:rFonts w:cstheme="minorHAnsi"/>
                <w:sz w:val="24"/>
                <w:szCs w:val="24"/>
              </w:rPr>
            </w:pPr>
            <w:r w:rsidRPr="00E53DFB">
              <w:rPr>
                <w:rFonts w:cstheme="minorHAnsi"/>
                <w:sz w:val="24"/>
                <w:szCs w:val="24"/>
              </w:rPr>
              <w:t>=60+[(7-3)/(14-3-5)]x20</w:t>
            </w:r>
          </w:p>
          <w:p w14:paraId="5C910830" w14:textId="54088B19" w:rsidR="008B659C" w:rsidRPr="00E53DFB" w:rsidRDefault="008B659C" w:rsidP="008B659C">
            <w:pPr>
              <w:ind w:left="360"/>
              <w:rPr>
                <w:rFonts w:cstheme="minorHAnsi"/>
                <w:sz w:val="24"/>
                <w:szCs w:val="24"/>
              </w:rPr>
            </w:pPr>
            <w:r w:rsidRPr="00E53DFB">
              <w:rPr>
                <w:rFonts w:cstheme="minorHAnsi"/>
                <w:sz w:val="24"/>
                <w:szCs w:val="24"/>
              </w:rPr>
              <w:t>=60+(4/6) x20 =60+13.3=73.3</w:t>
            </w:r>
          </w:p>
        </w:tc>
        <w:tc>
          <w:tcPr>
            <w:tcW w:w="764" w:type="dxa"/>
          </w:tcPr>
          <w:p w14:paraId="42F408A2" w14:textId="77777777" w:rsidR="008B659C" w:rsidRPr="00E53DFB" w:rsidRDefault="008B659C" w:rsidP="008B659C">
            <w:pPr>
              <w:rPr>
                <w:rFonts w:cstheme="minorHAnsi"/>
                <w:sz w:val="24"/>
                <w:szCs w:val="24"/>
              </w:rPr>
            </w:pPr>
            <w:r w:rsidRPr="00E53DFB">
              <w:rPr>
                <w:rFonts w:cstheme="minorHAnsi"/>
                <w:sz w:val="24"/>
                <w:szCs w:val="24"/>
              </w:rPr>
              <w:t>4</w:t>
            </w:r>
          </w:p>
        </w:tc>
      </w:tr>
      <w:tr w:rsidR="008B659C" w:rsidRPr="00E53DFB" w14:paraId="335921C0" w14:textId="77777777" w:rsidTr="003D0CCF">
        <w:tc>
          <w:tcPr>
            <w:tcW w:w="498" w:type="dxa"/>
          </w:tcPr>
          <w:p w14:paraId="40892F1D" w14:textId="77777777" w:rsidR="008B659C" w:rsidRPr="00E53DFB" w:rsidRDefault="008B659C" w:rsidP="008B659C">
            <w:pPr>
              <w:pStyle w:val="ListParagraph"/>
              <w:numPr>
                <w:ilvl w:val="0"/>
                <w:numId w:val="14"/>
              </w:numPr>
              <w:rPr>
                <w:rFonts w:cstheme="minorHAnsi"/>
                <w:sz w:val="24"/>
                <w:szCs w:val="24"/>
              </w:rPr>
            </w:pPr>
          </w:p>
        </w:tc>
        <w:tc>
          <w:tcPr>
            <w:tcW w:w="9359" w:type="dxa"/>
          </w:tcPr>
          <w:p w14:paraId="69E147C5" w14:textId="77777777" w:rsidR="008B659C" w:rsidRPr="00E53DFB" w:rsidRDefault="008B659C" w:rsidP="008B659C">
            <w:pPr>
              <w:jc w:val="center"/>
              <w:rPr>
                <w:rFonts w:cstheme="minorHAnsi"/>
                <w:sz w:val="24"/>
                <w:szCs w:val="24"/>
              </w:rPr>
            </w:pPr>
            <w:r w:rsidRPr="00E53DFB">
              <w:rPr>
                <w:rFonts w:cstheme="minorHAnsi"/>
                <w:sz w:val="24"/>
                <w:szCs w:val="24"/>
                <w:highlight w:val="yellow"/>
              </w:rPr>
              <w:t>5 – MARKS TYPE QUESTIONS</w:t>
            </w:r>
          </w:p>
        </w:tc>
        <w:tc>
          <w:tcPr>
            <w:tcW w:w="764" w:type="dxa"/>
          </w:tcPr>
          <w:p w14:paraId="028B416A" w14:textId="77777777" w:rsidR="008B659C" w:rsidRPr="00E53DFB" w:rsidRDefault="008B659C" w:rsidP="008B659C">
            <w:pPr>
              <w:rPr>
                <w:rFonts w:cstheme="minorHAnsi"/>
                <w:sz w:val="24"/>
                <w:szCs w:val="24"/>
              </w:rPr>
            </w:pPr>
          </w:p>
        </w:tc>
      </w:tr>
      <w:tr w:rsidR="003D0CCF" w:rsidRPr="00E53DFB" w14:paraId="371F8FBD" w14:textId="77777777" w:rsidTr="003D0CCF">
        <w:tc>
          <w:tcPr>
            <w:tcW w:w="498" w:type="dxa"/>
          </w:tcPr>
          <w:p w14:paraId="7D709CF6" w14:textId="77777777" w:rsidR="003D0CCF" w:rsidRPr="00E53DFB" w:rsidRDefault="003D0CCF" w:rsidP="003D0CCF">
            <w:pPr>
              <w:rPr>
                <w:rFonts w:cstheme="minorHAnsi"/>
                <w:sz w:val="24"/>
                <w:szCs w:val="24"/>
              </w:rPr>
            </w:pPr>
            <w:r w:rsidRPr="00E53DFB">
              <w:rPr>
                <w:rFonts w:cstheme="minorHAnsi"/>
                <w:sz w:val="24"/>
                <w:szCs w:val="24"/>
              </w:rPr>
              <w:t>1</w:t>
            </w:r>
          </w:p>
        </w:tc>
        <w:tc>
          <w:tcPr>
            <w:tcW w:w="9359" w:type="dxa"/>
          </w:tcPr>
          <w:p w14:paraId="3CC2B85B" w14:textId="77777777" w:rsidR="003D0CCF" w:rsidRPr="00416613" w:rsidRDefault="003D0CCF" w:rsidP="003D0CCF">
            <w:pPr>
              <w:rPr>
                <w:sz w:val="24"/>
                <w:szCs w:val="24"/>
              </w:rPr>
            </w:pPr>
            <w:r w:rsidRPr="00416613">
              <w:rPr>
                <w:sz w:val="24"/>
                <w:szCs w:val="24"/>
              </w:rPr>
              <w:t xml:space="preserve">The following distribution shows the daily pocket allowance of children of a locality. </w:t>
            </w:r>
          </w:p>
          <w:p w14:paraId="5F280BA7" w14:textId="7B29C0E5" w:rsidR="003D0CCF" w:rsidRPr="00416613" w:rsidRDefault="003D0CCF" w:rsidP="003D0CCF">
            <w:pPr>
              <w:rPr>
                <w:sz w:val="24"/>
                <w:szCs w:val="24"/>
              </w:rPr>
            </w:pPr>
            <w:r w:rsidRPr="00416613">
              <w:rPr>
                <w:sz w:val="24"/>
                <w:szCs w:val="24"/>
              </w:rPr>
              <w:t>The mean pocket allowance is Rs. 18. Find the missing frequency f.</w:t>
            </w:r>
          </w:p>
          <w:tbl>
            <w:tblPr>
              <w:tblStyle w:val="TableGrid"/>
              <w:tblW w:w="0" w:type="auto"/>
              <w:tblLook w:val="04A0" w:firstRow="1" w:lastRow="0" w:firstColumn="1" w:lastColumn="0" w:noHBand="0" w:noVBand="1"/>
            </w:tblPr>
            <w:tblGrid>
              <w:gridCol w:w="1456"/>
              <w:gridCol w:w="1096"/>
              <w:gridCol w:w="1096"/>
              <w:gridCol w:w="1097"/>
              <w:gridCol w:w="1097"/>
              <w:gridCol w:w="1097"/>
              <w:gridCol w:w="1097"/>
              <w:gridCol w:w="1097"/>
            </w:tblGrid>
            <w:tr w:rsidR="003D0CCF" w14:paraId="7DF82939" w14:textId="77777777" w:rsidTr="005F6B2A">
              <w:tc>
                <w:tcPr>
                  <w:tcW w:w="1113" w:type="dxa"/>
                </w:tcPr>
                <w:p w14:paraId="1E53FAEF" w14:textId="77777777" w:rsidR="003D0CCF" w:rsidRDefault="003D0CCF" w:rsidP="003D0CCF">
                  <w:pPr>
                    <w:tabs>
                      <w:tab w:val="left" w:pos="1200"/>
                    </w:tabs>
                    <w:rPr>
                      <w:sz w:val="24"/>
                      <w:szCs w:val="24"/>
                    </w:rPr>
                  </w:pPr>
                  <w:r w:rsidRPr="00416613">
                    <w:rPr>
                      <w:sz w:val="24"/>
                      <w:szCs w:val="24"/>
                    </w:rPr>
                    <w:t>Daily pocket allowance(in Rs.)</w:t>
                  </w:r>
                </w:p>
              </w:tc>
              <w:tc>
                <w:tcPr>
                  <w:tcW w:w="1113" w:type="dxa"/>
                </w:tcPr>
                <w:p w14:paraId="16CE6091" w14:textId="77777777" w:rsidR="003D0CCF" w:rsidRDefault="003D0CCF" w:rsidP="003D0CCF">
                  <w:pPr>
                    <w:tabs>
                      <w:tab w:val="left" w:pos="1200"/>
                    </w:tabs>
                    <w:rPr>
                      <w:sz w:val="24"/>
                      <w:szCs w:val="24"/>
                    </w:rPr>
                  </w:pPr>
                  <w:r>
                    <w:rPr>
                      <w:sz w:val="24"/>
                      <w:szCs w:val="24"/>
                    </w:rPr>
                    <w:t>11-13</w:t>
                  </w:r>
                </w:p>
              </w:tc>
              <w:tc>
                <w:tcPr>
                  <w:tcW w:w="1113" w:type="dxa"/>
                </w:tcPr>
                <w:p w14:paraId="065B67EE" w14:textId="77777777" w:rsidR="003D0CCF" w:rsidRDefault="003D0CCF" w:rsidP="003D0CCF">
                  <w:pPr>
                    <w:tabs>
                      <w:tab w:val="left" w:pos="1200"/>
                    </w:tabs>
                    <w:rPr>
                      <w:sz w:val="24"/>
                      <w:szCs w:val="24"/>
                    </w:rPr>
                  </w:pPr>
                  <w:r>
                    <w:rPr>
                      <w:sz w:val="24"/>
                      <w:szCs w:val="24"/>
                    </w:rPr>
                    <w:t>13-15</w:t>
                  </w:r>
                </w:p>
              </w:tc>
              <w:tc>
                <w:tcPr>
                  <w:tcW w:w="1113" w:type="dxa"/>
                </w:tcPr>
                <w:p w14:paraId="7BAED359" w14:textId="77777777" w:rsidR="003D0CCF" w:rsidRDefault="003D0CCF" w:rsidP="003D0CCF">
                  <w:pPr>
                    <w:tabs>
                      <w:tab w:val="left" w:pos="1200"/>
                    </w:tabs>
                    <w:rPr>
                      <w:sz w:val="24"/>
                      <w:szCs w:val="24"/>
                    </w:rPr>
                  </w:pPr>
                  <w:r>
                    <w:rPr>
                      <w:sz w:val="24"/>
                      <w:szCs w:val="24"/>
                    </w:rPr>
                    <w:t>15-17</w:t>
                  </w:r>
                </w:p>
              </w:tc>
              <w:tc>
                <w:tcPr>
                  <w:tcW w:w="1113" w:type="dxa"/>
                </w:tcPr>
                <w:p w14:paraId="7CEEFEE1" w14:textId="77777777" w:rsidR="003D0CCF" w:rsidRDefault="003D0CCF" w:rsidP="003D0CCF">
                  <w:pPr>
                    <w:tabs>
                      <w:tab w:val="left" w:pos="1200"/>
                    </w:tabs>
                    <w:rPr>
                      <w:sz w:val="24"/>
                      <w:szCs w:val="24"/>
                    </w:rPr>
                  </w:pPr>
                  <w:r>
                    <w:rPr>
                      <w:sz w:val="24"/>
                      <w:szCs w:val="24"/>
                    </w:rPr>
                    <w:t>17-19</w:t>
                  </w:r>
                </w:p>
              </w:tc>
              <w:tc>
                <w:tcPr>
                  <w:tcW w:w="1113" w:type="dxa"/>
                </w:tcPr>
                <w:p w14:paraId="77B5002F" w14:textId="77777777" w:rsidR="003D0CCF" w:rsidRDefault="003D0CCF" w:rsidP="003D0CCF">
                  <w:pPr>
                    <w:tabs>
                      <w:tab w:val="left" w:pos="1200"/>
                    </w:tabs>
                    <w:rPr>
                      <w:sz w:val="24"/>
                      <w:szCs w:val="24"/>
                    </w:rPr>
                  </w:pPr>
                  <w:r>
                    <w:rPr>
                      <w:sz w:val="24"/>
                      <w:szCs w:val="24"/>
                    </w:rPr>
                    <w:t>19-21</w:t>
                  </w:r>
                </w:p>
              </w:tc>
              <w:tc>
                <w:tcPr>
                  <w:tcW w:w="1113" w:type="dxa"/>
                </w:tcPr>
                <w:p w14:paraId="75D5146A" w14:textId="77777777" w:rsidR="003D0CCF" w:rsidRDefault="003D0CCF" w:rsidP="003D0CCF">
                  <w:pPr>
                    <w:tabs>
                      <w:tab w:val="left" w:pos="1200"/>
                    </w:tabs>
                    <w:rPr>
                      <w:sz w:val="24"/>
                      <w:szCs w:val="24"/>
                    </w:rPr>
                  </w:pPr>
                  <w:r>
                    <w:rPr>
                      <w:sz w:val="24"/>
                      <w:szCs w:val="24"/>
                    </w:rPr>
                    <w:t>21-23</w:t>
                  </w:r>
                </w:p>
              </w:tc>
              <w:tc>
                <w:tcPr>
                  <w:tcW w:w="1113" w:type="dxa"/>
                </w:tcPr>
                <w:p w14:paraId="0A7D24C4" w14:textId="77777777" w:rsidR="003D0CCF" w:rsidRDefault="003D0CCF" w:rsidP="003D0CCF">
                  <w:pPr>
                    <w:tabs>
                      <w:tab w:val="left" w:pos="1200"/>
                    </w:tabs>
                    <w:rPr>
                      <w:sz w:val="24"/>
                      <w:szCs w:val="24"/>
                    </w:rPr>
                  </w:pPr>
                  <w:r>
                    <w:rPr>
                      <w:sz w:val="24"/>
                      <w:szCs w:val="24"/>
                    </w:rPr>
                    <w:t>23-25</w:t>
                  </w:r>
                </w:p>
              </w:tc>
            </w:tr>
            <w:tr w:rsidR="003D0CCF" w14:paraId="346BAFE0" w14:textId="77777777" w:rsidTr="005F6B2A">
              <w:tc>
                <w:tcPr>
                  <w:tcW w:w="1113" w:type="dxa"/>
                </w:tcPr>
                <w:p w14:paraId="34526E7D" w14:textId="77777777" w:rsidR="003D0CCF" w:rsidRDefault="003D0CCF" w:rsidP="003D0CCF">
                  <w:pPr>
                    <w:tabs>
                      <w:tab w:val="left" w:pos="1200"/>
                    </w:tabs>
                    <w:rPr>
                      <w:sz w:val="24"/>
                      <w:szCs w:val="24"/>
                    </w:rPr>
                  </w:pPr>
                  <w:r w:rsidRPr="00416613">
                    <w:rPr>
                      <w:sz w:val="24"/>
                      <w:szCs w:val="24"/>
                    </w:rPr>
                    <w:t>Number of children</w:t>
                  </w:r>
                </w:p>
              </w:tc>
              <w:tc>
                <w:tcPr>
                  <w:tcW w:w="1113" w:type="dxa"/>
                </w:tcPr>
                <w:p w14:paraId="596571C6" w14:textId="77777777" w:rsidR="003D0CCF" w:rsidRDefault="003D0CCF" w:rsidP="003D0CCF">
                  <w:pPr>
                    <w:tabs>
                      <w:tab w:val="left" w:pos="1200"/>
                    </w:tabs>
                    <w:rPr>
                      <w:sz w:val="24"/>
                      <w:szCs w:val="24"/>
                    </w:rPr>
                  </w:pPr>
                  <w:r>
                    <w:rPr>
                      <w:sz w:val="24"/>
                      <w:szCs w:val="24"/>
                    </w:rPr>
                    <w:t>7</w:t>
                  </w:r>
                </w:p>
              </w:tc>
              <w:tc>
                <w:tcPr>
                  <w:tcW w:w="1113" w:type="dxa"/>
                </w:tcPr>
                <w:p w14:paraId="23CA93E5" w14:textId="77777777" w:rsidR="003D0CCF" w:rsidRDefault="003D0CCF" w:rsidP="003D0CCF">
                  <w:pPr>
                    <w:tabs>
                      <w:tab w:val="left" w:pos="1200"/>
                    </w:tabs>
                    <w:rPr>
                      <w:sz w:val="24"/>
                      <w:szCs w:val="24"/>
                    </w:rPr>
                  </w:pPr>
                  <w:r>
                    <w:rPr>
                      <w:sz w:val="24"/>
                      <w:szCs w:val="24"/>
                    </w:rPr>
                    <w:t>6</w:t>
                  </w:r>
                </w:p>
              </w:tc>
              <w:tc>
                <w:tcPr>
                  <w:tcW w:w="1113" w:type="dxa"/>
                </w:tcPr>
                <w:p w14:paraId="2D987F4D" w14:textId="77777777" w:rsidR="003D0CCF" w:rsidRDefault="003D0CCF" w:rsidP="003D0CCF">
                  <w:pPr>
                    <w:tabs>
                      <w:tab w:val="left" w:pos="1200"/>
                    </w:tabs>
                    <w:rPr>
                      <w:sz w:val="24"/>
                      <w:szCs w:val="24"/>
                    </w:rPr>
                  </w:pPr>
                  <w:r>
                    <w:rPr>
                      <w:sz w:val="24"/>
                      <w:szCs w:val="24"/>
                    </w:rPr>
                    <w:t>9</w:t>
                  </w:r>
                </w:p>
              </w:tc>
              <w:tc>
                <w:tcPr>
                  <w:tcW w:w="1113" w:type="dxa"/>
                </w:tcPr>
                <w:p w14:paraId="4E586EE9" w14:textId="77777777" w:rsidR="003D0CCF" w:rsidRDefault="003D0CCF" w:rsidP="003D0CCF">
                  <w:pPr>
                    <w:tabs>
                      <w:tab w:val="left" w:pos="1200"/>
                    </w:tabs>
                    <w:rPr>
                      <w:sz w:val="24"/>
                      <w:szCs w:val="24"/>
                    </w:rPr>
                  </w:pPr>
                  <w:r>
                    <w:rPr>
                      <w:sz w:val="24"/>
                      <w:szCs w:val="24"/>
                    </w:rPr>
                    <w:t>13</w:t>
                  </w:r>
                </w:p>
              </w:tc>
              <w:tc>
                <w:tcPr>
                  <w:tcW w:w="1113" w:type="dxa"/>
                </w:tcPr>
                <w:p w14:paraId="31A3B47E" w14:textId="77777777" w:rsidR="003D0CCF" w:rsidRDefault="003D0CCF" w:rsidP="003D0CCF">
                  <w:pPr>
                    <w:tabs>
                      <w:tab w:val="left" w:pos="1200"/>
                    </w:tabs>
                    <w:rPr>
                      <w:sz w:val="24"/>
                      <w:szCs w:val="24"/>
                    </w:rPr>
                  </w:pPr>
                  <w:r>
                    <w:rPr>
                      <w:sz w:val="24"/>
                      <w:szCs w:val="24"/>
                    </w:rPr>
                    <w:t>f</w:t>
                  </w:r>
                </w:p>
              </w:tc>
              <w:tc>
                <w:tcPr>
                  <w:tcW w:w="1113" w:type="dxa"/>
                </w:tcPr>
                <w:p w14:paraId="70500310" w14:textId="77777777" w:rsidR="003D0CCF" w:rsidRDefault="003D0CCF" w:rsidP="003D0CCF">
                  <w:pPr>
                    <w:tabs>
                      <w:tab w:val="left" w:pos="1200"/>
                    </w:tabs>
                    <w:rPr>
                      <w:sz w:val="24"/>
                      <w:szCs w:val="24"/>
                    </w:rPr>
                  </w:pPr>
                  <w:r>
                    <w:rPr>
                      <w:sz w:val="24"/>
                      <w:szCs w:val="24"/>
                    </w:rPr>
                    <w:t>5</w:t>
                  </w:r>
                </w:p>
              </w:tc>
              <w:tc>
                <w:tcPr>
                  <w:tcW w:w="1113" w:type="dxa"/>
                </w:tcPr>
                <w:p w14:paraId="48926CFB" w14:textId="77777777" w:rsidR="003D0CCF" w:rsidRDefault="003D0CCF" w:rsidP="003D0CCF">
                  <w:pPr>
                    <w:tabs>
                      <w:tab w:val="left" w:pos="1200"/>
                    </w:tabs>
                    <w:rPr>
                      <w:sz w:val="24"/>
                      <w:szCs w:val="24"/>
                    </w:rPr>
                  </w:pPr>
                  <w:r>
                    <w:rPr>
                      <w:sz w:val="24"/>
                      <w:szCs w:val="24"/>
                    </w:rPr>
                    <w:t>4</w:t>
                  </w:r>
                </w:p>
              </w:tc>
            </w:tr>
          </w:tbl>
          <w:p w14:paraId="644294E2" w14:textId="38C37094" w:rsidR="003D0CCF" w:rsidRPr="00E53DFB" w:rsidRDefault="003D0CCF" w:rsidP="003D0CCF">
            <w:pPr>
              <w:autoSpaceDE w:val="0"/>
              <w:autoSpaceDN w:val="0"/>
              <w:adjustRightInd w:val="0"/>
              <w:rPr>
                <w:rFonts w:cstheme="minorHAnsi"/>
                <w:noProof/>
                <w:sz w:val="24"/>
                <w:szCs w:val="24"/>
              </w:rPr>
            </w:pPr>
          </w:p>
        </w:tc>
        <w:tc>
          <w:tcPr>
            <w:tcW w:w="764" w:type="dxa"/>
          </w:tcPr>
          <w:p w14:paraId="69568455" w14:textId="77777777" w:rsidR="003D0CCF" w:rsidRPr="00E53DFB" w:rsidRDefault="003D0CCF" w:rsidP="003D0CCF">
            <w:pPr>
              <w:rPr>
                <w:rFonts w:cstheme="minorHAnsi"/>
                <w:sz w:val="24"/>
                <w:szCs w:val="24"/>
              </w:rPr>
            </w:pPr>
            <w:r w:rsidRPr="00E53DFB">
              <w:rPr>
                <w:rFonts w:eastAsia="Calibri" w:cstheme="minorHAnsi"/>
                <w:sz w:val="24"/>
                <w:szCs w:val="24"/>
              </w:rPr>
              <w:t xml:space="preserve">5 </w:t>
            </w:r>
          </w:p>
        </w:tc>
      </w:tr>
      <w:tr w:rsidR="003D0CCF" w:rsidRPr="00E53DFB" w14:paraId="00FCF4A5" w14:textId="77777777" w:rsidTr="003D0CCF">
        <w:tc>
          <w:tcPr>
            <w:tcW w:w="498" w:type="dxa"/>
          </w:tcPr>
          <w:p w14:paraId="50DA1DDA" w14:textId="77777777" w:rsidR="003D0CCF" w:rsidRPr="00E53DFB" w:rsidRDefault="003D0CCF" w:rsidP="003D0CCF">
            <w:pPr>
              <w:rPr>
                <w:rFonts w:cstheme="minorHAnsi"/>
                <w:sz w:val="24"/>
                <w:szCs w:val="24"/>
              </w:rPr>
            </w:pPr>
            <w:r w:rsidRPr="00E53DFB">
              <w:rPr>
                <w:rFonts w:cstheme="minorHAnsi"/>
                <w:sz w:val="24"/>
                <w:szCs w:val="24"/>
              </w:rPr>
              <w:t>2</w:t>
            </w:r>
          </w:p>
        </w:tc>
        <w:tc>
          <w:tcPr>
            <w:tcW w:w="9359" w:type="dxa"/>
          </w:tcPr>
          <w:p w14:paraId="197C2B2E" w14:textId="77777777" w:rsidR="003D0CCF" w:rsidRDefault="003D0CCF" w:rsidP="003D0CCF">
            <w:r>
              <w:t>If the median of the distribution given below is 28.5, find the values of x and y.</w:t>
            </w:r>
          </w:p>
          <w:tbl>
            <w:tblPr>
              <w:tblStyle w:val="TableGrid0"/>
              <w:tblpPr w:leftFromText="180" w:rightFromText="180" w:vertAnchor="text" w:horzAnchor="margin" w:tblpXSpec="center" w:tblpY="-78"/>
              <w:tblOverlap w:val="never"/>
              <w:tblW w:w="2606" w:type="dxa"/>
              <w:tblInd w:w="0" w:type="dxa"/>
              <w:tblCellMar>
                <w:top w:w="81" w:type="dxa"/>
                <w:left w:w="197" w:type="dxa"/>
                <w:right w:w="115" w:type="dxa"/>
              </w:tblCellMar>
              <w:tblLook w:val="04A0" w:firstRow="1" w:lastRow="0" w:firstColumn="1" w:lastColumn="0" w:noHBand="0" w:noVBand="1"/>
            </w:tblPr>
            <w:tblGrid>
              <w:gridCol w:w="1357"/>
              <w:gridCol w:w="1249"/>
            </w:tblGrid>
            <w:tr w:rsidR="003D0CCF" w14:paraId="4FD61F7D" w14:textId="77777777" w:rsidTr="003D0CCF">
              <w:trPr>
                <w:trHeight w:val="342"/>
              </w:trPr>
              <w:tc>
                <w:tcPr>
                  <w:tcW w:w="1438" w:type="dxa"/>
                  <w:tcBorders>
                    <w:top w:val="single" w:sz="4" w:space="0" w:color="000000"/>
                    <w:left w:val="single" w:sz="4" w:space="0" w:color="000000"/>
                    <w:bottom w:val="single" w:sz="4" w:space="0" w:color="000000"/>
                    <w:right w:val="single" w:sz="4" w:space="0" w:color="000000"/>
                  </w:tcBorders>
                </w:tcPr>
                <w:p w14:paraId="4B914233" w14:textId="77777777" w:rsidR="003D0CCF" w:rsidRDefault="003D0CCF" w:rsidP="003D0CCF">
                  <w:pPr>
                    <w:spacing w:line="259" w:lineRule="auto"/>
                    <w:ind w:right="73"/>
                    <w:jc w:val="center"/>
                  </w:pPr>
                  <w:r>
                    <w:lastRenderedPageBreak/>
                    <w:t xml:space="preserve">Class interval </w:t>
                  </w:r>
                </w:p>
              </w:tc>
              <w:tc>
                <w:tcPr>
                  <w:tcW w:w="1168" w:type="dxa"/>
                  <w:tcBorders>
                    <w:top w:val="single" w:sz="4" w:space="0" w:color="000000"/>
                    <w:left w:val="single" w:sz="4" w:space="0" w:color="000000"/>
                    <w:bottom w:val="single" w:sz="4" w:space="0" w:color="000000"/>
                    <w:right w:val="single" w:sz="4" w:space="0" w:color="000000"/>
                  </w:tcBorders>
                </w:tcPr>
                <w:p w14:paraId="1EA58B1A" w14:textId="77777777" w:rsidR="003D0CCF" w:rsidRDefault="003D0CCF" w:rsidP="003D0CCF">
                  <w:pPr>
                    <w:spacing w:line="259" w:lineRule="auto"/>
                  </w:pPr>
                  <w:r>
                    <w:t xml:space="preserve">Frequency </w:t>
                  </w:r>
                </w:p>
              </w:tc>
            </w:tr>
            <w:tr w:rsidR="003D0CCF" w14:paraId="3CABB7B0" w14:textId="77777777" w:rsidTr="003D0CCF">
              <w:trPr>
                <w:trHeight w:val="342"/>
              </w:trPr>
              <w:tc>
                <w:tcPr>
                  <w:tcW w:w="1438" w:type="dxa"/>
                  <w:tcBorders>
                    <w:top w:val="single" w:sz="4" w:space="0" w:color="000000"/>
                    <w:left w:val="single" w:sz="4" w:space="0" w:color="000000"/>
                    <w:bottom w:val="single" w:sz="4" w:space="0" w:color="000000"/>
                    <w:right w:val="single" w:sz="4" w:space="0" w:color="000000"/>
                  </w:tcBorders>
                </w:tcPr>
                <w:p w14:paraId="6482DD58" w14:textId="77777777" w:rsidR="003D0CCF" w:rsidRDefault="003D0CCF" w:rsidP="003D0CCF">
                  <w:pPr>
                    <w:spacing w:line="259" w:lineRule="auto"/>
                    <w:ind w:right="70"/>
                    <w:jc w:val="center"/>
                  </w:pPr>
                  <w:r>
                    <w:t>0−10</w:t>
                  </w:r>
                </w:p>
              </w:tc>
              <w:tc>
                <w:tcPr>
                  <w:tcW w:w="1168" w:type="dxa"/>
                  <w:tcBorders>
                    <w:top w:val="single" w:sz="4" w:space="0" w:color="000000"/>
                    <w:left w:val="single" w:sz="4" w:space="0" w:color="000000"/>
                    <w:bottom w:val="single" w:sz="4" w:space="0" w:color="000000"/>
                    <w:right w:val="single" w:sz="4" w:space="0" w:color="000000"/>
                  </w:tcBorders>
                </w:tcPr>
                <w:p w14:paraId="0B725822" w14:textId="77777777" w:rsidR="003D0CCF" w:rsidRDefault="003D0CCF" w:rsidP="003D0CCF">
                  <w:pPr>
                    <w:spacing w:line="259" w:lineRule="auto"/>
                    <w:ind w:right="72"/>
                    <w:jc w:val="center"/>
                  </w:pPr>
                  <w:r>
                    <w:t xml:space="preserve">5 </w:t>
                  </w:r>
                </w:p>
              </w:tc>
            </w:tr>
            <w:tr w:rsidR="003D0CCF" w14:paraId="77F6EDE4" w14:textId="77777777" w:rsidTr="003D0CCF">
              <w:trPr>
                <w:trHeight w:val="339"/>
              </w:trPr>
              <w:tc>
                <w:tcPr>
                  <w:tcW w:w="1438" w:type="dxa"/>
                  <w:tcBorders>
                    <w:top w:val="single" w:sz="4" w:space="0" w:color="000000"/>
                    <w:left w:val="single" w:sz="4" w:space="0" w:color="000000"/>
                    <w:bottom w:val="single" w:sz="4" w:space="0" w:color="000000"/>
                    <w:right w:val="single" w:sz="4" w:space="0" w:color="000000"/>
                  </w:tcBorders>
                </w:tcPr>
                <w:p w14:paraId="22B2C2A4" w14:textId="77777777" w:rsidR="003D0CCF" w:rsidRDefault="003D0CCF" w:rsidP="003D0CCF">
                  <w:pPr>
                    <w:spacing w:line="259" w:lineRule="auto"/>
                    <w:ind w:right="72"/>
                    <w:jc w:val="center"/>
                  </w:pPr>
                  <w:r>
                    <w:t>10−20</w:t>
                  </w:r>
                </w:p>
              </w:tc>
              <w:tc>
                <w:tcPr>
                  <w:tcW w:w="1168" w:type="dxa"/>
                  <w:tcBorders>
                    <w:top w:val="single" w:sz="4" w:space="0" w:color="000000"/>
                    <w:left w:val="single" w:sz="4" w:space="0" w:color="000000"/>
                    <w:bottom w:val="single" w:sz="4" w:space="0" w:color="000000"/>
                    <w:right w:val="single" w:sz="4" w:space="0" w:color="000000"/>
                  </w:tcBorders>
                </w:tcPr>
                <w:p w14:paraId="3EE1D00A" w14:textId="77777777" w:rsidR="003D0CCF" w:rsidRDefault="003D0CCF" w:rsidP="003D0CCF">
                  <w:pPr>
                    <w:spacing w:line="259" w:lineRule="auto"/>
                    <w:ind w:right="72"/>
                    <w:jc w:val="center"/>
                  </w:pPr>
                  <w:r>
                    <w:t xml:space="preserve">x </w:t>
                  </w:r>
                </w:p>
              </w:tc>
            </w:tr>
            <w:tr w:rsidR="003D0CCF" w14:paraId="71BAAECB" w14:textId="77777777" w:rsidTr="003D0CCF">
              <w:trPr>
                <w:trHeight w:val="342"/>
              </w:trPr>
              <w:tc>
                <w:tcPr>
                  <w:tcW w:w="1438" w:type="dxa"/>
                  <w:tcBorders>
                    <w:top w:val="single" w:sz="4" w:space="0" w:color="000000"/>
                    <w:left w:val="single" w:sz="4" w:space="0" w:color="000000"/>
                    <w:bottom w:val="single" w:sz="4" w:space="0" w:color="000000"/>
                    <w:right w:val="single" w:sz="4" w:space="0" w:color="000000"/>
                  </w:tcBorders>
                </w:tcPr>
                <w:p w14:paraId="571130FF" w14:textId="77777777" w:rsidR="003D0CCF" w:rsidRDefault="003D0CCF" w:rsidP="003D0CCF">
                  <w:pPr>
                    <w:spacing w:line="259" w:lineRule="auto"/>
                    <w:ind w:right="72"/>
                    <w:jc w:val="center"/>
                  </w:pPr>
                  <w:r>
                    <w:t xml:space="preserve">20−30 </w:t>
                  </w:r>
                </w:p>
              </w:tc>
              <w:tc>
                <w:tcPr>
                  <w:tcW w:w="1168" w:type="dxa"/>
                  <w:tcBorders>
                    <w:top w:val="single" w:sz="4" w:space="0" w:color="000000"/>
                    <w:left w:val="single" w:sz="4" w:space="0" w:color="000000"/>
                    <w:bottom w:val="single" w:sz="4" w:space="0" w:color="000000"/>
                    <w:right w:val="single" w:sz="4" w:space="0" w:color="000000"/>
                  </w:tcBorders>
                </w:tcPr>
                <w:p w14:paraId="49919980" w14:textId="77777777" w:rsidR="003D0CCF" w:rsidRDefault="003D0CCF" w:rsidP="003D0CCF">
                  <w:pPr>
                    <w:spacing w:line="259" w:lineRule="auto"/>
                    <w:ind w:right="72"/>
                    <w:jc w:val="center"/>
                  </w:pPr>
                  <w:r>
                    <w:t>20</w:t>
                  </w:r>
                </w:p>
              </w:tc>
            </w:tr>
            <w:tr w:rsidR="003D0CCF" w14:paraId="1CEB256B" w14:textId="77777777" w:rsidTr="003D0CCF">
              <w:trPr>
                <w:trHeight w:val="342"/>
              </w:trPr>
              <w:tc>
                <w:tcPr>
                  <w:tcW w:w="1438" w:type="dxa"/>
                  <w:tcBorders>
                    <w:top w:val="single" w:sz="4" w:space="0" w:color="000000"/>
                    <w:left w:val="single" w:sz="4" w:space="0" w:color="000000"/>
                    <w:bottom w:val="single" w:sz="4" w:space="0" w:color="000000"/>
                    <w:right w:val="single" w:sz="4" w:space="0" w:color="000000"/>
                  </w:tcBorders>
                </w:tcPr>
                <w:p w14:paraId="21D0A626" w14:textId="77777777" w:rsidR="003D0CCF" w:rsidRDefault="003D0CCF" w:rsidP="003D0CCF">
                  <w:pPr>
                    <w:spacing w:line="259" w:lineRule="auto"/>
                    <w:ind w:right="72"/>
                    <w:jc w:val="center"/>
                  </w:pPr>
                  <w:r>
                    <w:t xml:space="preserve">30−40 </w:t>
                  </w:r>
                </w:p>
              </w:tc>
              <w:tc>
                <w:tcPr>
                  <w:tcW w:w="1168" w:type="dxa"/>
                  <w:tcBorders>
                    <w:top w:val="single" w:sz="4" w:space="0" w:color="000000"/>
                    <w:left w:val="single" w:sz="4" w:space="0" w:color="000000"/>
                    <w:bottom w:val="single" w:sz="4" w:space="0" w:color="000000"/>
                    <w:right w:val="single" w:sz="4" w:space="0" w:color="000000"/>
                  </w:tcBorders>
                </w:tcPr>
                <w:p w14:paraId="5C82B1C8" w14:textId="77777777" w:rsidR="003D0CCF" w:rsidRDefault="003D0CCF" w:rsidP="003D0CCF">
                  <w:pPr>
                    <w:spacing w:line="259" w:lineRule="auto"/>
                    <w:ind w:right="70"/>
                    <w:jc w:val="center"/>
                  </w:pPr>
                  <w:r>
                    <w:t xml:space="preserve">15 </w:t>
                  </w:r>
                </w:p>
              </w:tc>
            </w:tr>
            <w:tr w:rsidR="003D0CCF" w14:paraId="0599D11A" w14:textId="77777777" w:rsidTr="003D0CCF">
              <w:trPr>
                <w:trHeight w:val="339"/>
              </w:trPr>
              <w:tc>
                <w:tcPr>
                  <w:tcW w:w="1438" w:type="dxa"/>
                  <w:tcBorders>
                    <w:top w:val="single" w:sz="4" w:space="0" w:color="000000"/>
                    <w:left w:val="single" w:sz="4" w:space="0" w:color="000000"/>
                    <w:bottom w:val="single" w:sz="4" w:space="0" w:color="000000"/>
                    <w:right w:val="single" w:sz="4" w:space="0" w:color="000000"/>
                  </w:tcBorders>
                </w:tcPr>
                <w:p w14:paraId="04073299" w14:textId="77777777" w:rsidR="003D0CCF" w:rsidRDefault="003D0CCF" w:rsidP="003D0CCF">
                  <w:pPr>
                    <w:spacing w:line="259" w:lineRule="auto"/>
                    <w:ind w:right="72"/>
                    <w:jc w:val="center"/>
                  </w:pPr>
                  <w:r>
                    <w:t xml:space="preserve">40−50 </w:t>
                  </w:r>
                </w:p>
              </w:tc>
              <w:tc>
                <w:tcPr>
                  <w:tcW w:w="1168" w:type="dxa"/>
                  <w:tcBorders>
                    <w:top w:val="single" w:sz="4" w:space="0" w:color="000000"/>
                    <w:left w:val="single" w:sz="4" w:space="0" w:color="000000"/>
                    <w:bottom w:val="single" w:sz="4" w:space="0" w:color="000000"/>
                    <w:right w:val="single" w:sz="4" w:space="0" w:color="000000"/>
                  </w:tcBorders>
                </w:tcPr>
                <w:p w14:paraId="232CB7F4" w14:textId="77777777" w:rsidR="003D0CCF" w:rsidRDefault="003D0CCF" w:rsidP="003D0CCF">
                  <w:pPr>
                    <w:spacing w:line="259" w:lineRule="auto"/>
                    <w:ind w:right="70"/>
                    <w:jc w:val="center"/>
                  </w:pPr>
                  <w:r>
                    <w:t xml:space="preserve">y </w:t>
                  </w:r>
                </w:p>
              </w:tc>
            </w:tr>
            <w:tr w:rsidR="003D0CCF" w14:paraId="14C297EE" w14:textId="77777777" w:rsidTr="003D0CCF">
              <w:trPr>
                <w:trHeight w:val="342"/>
              </w:trPr>
              <w:tc>
                <w:tcPr>
                  <w:tcW w:w="1438" w:type="dxa"/>
                  <w:tcBorders>
                    <w:top w:val="single" w:sz="4" w:space="0" w:color="000000"/>
                    <w:left w:val="single" w:sz="4" w:space="0" w:color="000000"/>
                    <w:bottom w:val="single" w:sz="4" w:space="0" w:color="000000"/>
                    <w:right w:val="single" w:sz="4" w:space="0" w:color="000000"/>
                  </w:tcBorders>
                </w:tcPr>
                <w:p w14:paraId="78F79487" w14:textId="77777777" w:rsidR="003D0CCF" w:rsidRDefault="003D0CCF" w:rsidP="003D0CCF">
                  <w:pPr>
                    <w:spacing w:line="259" w:lineRule="auto"/>
                    <w:ind w:right="72"/>
                    <w:jc w:val="center"/>
                  </w:pPr>
                  <w:r>
                    <w:t xml:space="preserve">50−60 </w:t>
                  </w:r>
                </w:p>
              </w:tc>
              <w:tc>
                <w:tcPr>
                  <w:tcW w:w="1168" w:type="dxa"/>
                  <w:tcBorders>
                    <w:top w:val="single" w:sz="4" w:space="0" w:color="000000"/>
                    <w:left w:val="single" w:sz="4" w:space="0" w:color="000000"/>
                    <w:bottom w:val="single" w:sz="4" w:space="0" w:color="000000"/>
                    <w:right w:val="single" w:sz="4" w:space="0" w:color="000000"/>
                  </w:tcBorders>
                </w:tcPr>
                <w:p w14:paraId="4D0A0730" w14:textId="77777777" w:rsidR="003D0CCF" w:rsidRDefault="003D0CCF" w:rsidP="003D0CCF">
                  <w:pPr>
                    <w:spacing w:line="259" w:lineRule="auto"/>
                    <w:ind w:right="70"/>
                    <w:jc w:val="center"/>
                  </w:pPr>
                  <w:r>
                    <w:t xml:space="preserve">5 </w:t>
                  </w:r>
                </w:p>
              </w:tc>
            </w:tr>
            <w:tr w:rsidR="003D0CCF" w14:paraId="3C758773" w14:textId="77777777" w:rsidTr="003D0CCF">
              <w:trPr>
                <w:trHeight w:val="342"/>
              </w:trPr>
              <w:tc>
                <w:tcPr>
                  <w:tcW w:w="1438" w:type="dxa"/>
                  <w:tcBorders>
                    <w:top w:val="single" w:sz="4" w:space="0" w:color="000000"/>
                    <w:left w:val="single" w:sz="4" w:space="0" w:color="000000"/>
                    <w:bottom w:val="single" w:sz="4" w:space="0" w:color="000000"/>
                    <w:right w:val="single" w:sz="4" w:space="0" w:color="000000"/>
                  </w:tcBorders>
                </w:tcPr>
                <w:p w14:paraId="084B30A0" w14:textId="77777777" w:rsidR="003D0CCF" w:rsidRDefault="003D0CCF" w:rsidP="003D0CCF">
                  <w:pPr>
                    <w:spacing w:line="259" w:lineRule="auto"/>
                    <w:ind w:right="72"/>
                    <w:jc w:val="center"/>
                  </w:pPr>
                  <w:r>
                    <w:t xml:space="preserve">Total </w:t>
                  </w:r>
                </w:p>
              </w:tc>
              <w:tc>
                <w:tcPr>
                  <w:tcW w:w="1168" w:type="dxa"/>
                  <w:tcBorders>
                    <w:top w:val="single" w:sz="4" w:space="0" w:color="000000"/>
                    <w:left w:val="single" w:sz="4" w:space="0" w:color="000000"/>
                    <w:bottom w:val="single" w:sz="4" w:space="0" w:color="000000"/>
                    <w:right w:val="single" w:sz="4" w:space="0" w:color="000000"/>
                  </w:tcBorders>
                </w:tcPr>
                <w:p w14:paraId="47950F37" w14:textId="77777777" w:rsidR="003D0CCF" w:rsidRDefault="003D0CCF" w:rsidP="003D0CCF">
                  <w:pPr>
                    <w:spacing w:line="259" w:lineRule="auto"/>
                    <w:ind w:right="72"/>
                    <w:jc w:val="center"/>
                  </w:pPr>
                  <w:r>
                    <w:t>60</w:t>
                  </w:r>
                </w:p>
              </w:tc>
            </w:tr>
          </w:tbl>
          <w:p w14:paraId="03DA11C9" w14:textId="77777777" w:rsidR="003D0CCF" w:rsidRDefault="003D0CCF" w:rsidP="003D0CCF">
            <w:pPr>
              <w:rPr>
                <w:rFonts w:ascii="Times New Roman" w:hAnsi="Times New Roman" w:cs="Times New Roman"/>
                <w:sz w:val="24"/>
                <w:szCs w:val="24"/>
              </w:rPr>
            </w:pPr>
          </w:p>
          <w:p w14:paraId="5FE8F8AD" w14:textId="77777777" w:rsidR="003D0CCF" w:rsidRDefault="003D0CCF" w:rsidP="003D0CCF">
            <w:pPr>
              <w:rPr>
                <w:rFonts w:ascii="Times New Roman" w:hAnsi="Times New Roman" w:cs="Times New Roman"/>
                <w:sz w:val="24"/>
                <w:szCs w:val="24"/>
              </w:rPr>
            </w:pPr>
          </w:p>
          <w:p w14:paraId="0798E895" w14:textId="77777777" w:rsidR="003D0CCF" w:rsidRDefault="003D0CCF" w:rsidP="003D0CCF">
            <w:pPr>
              <w:rPr>
                <w:rFonts w:ascii="Times New Roman" w:hAnsi="Times New Roman" w:cs="Times New Roman"/>
                <w:sz w:val="24"/>
                <w:szCs w:val="24"/>
              </w:rPr>
            </w:pPr>
          </w:p>
          <w:p w14:paraId="101F468B" w14:textId="77777777" w:rsidR="003D0CCF" w:rsidRDefault="003D0CCF" w:rsidP="003D0CCF">
            <w:pPr>
              <w:rPr>
                <w:rFonts w:ascii="Times New Roman" w:hAnsi="Times New Roman" w:cs="Times New Roman"/>
                <w:sz w:val="24"/>
                <w:szCs w:val="24"/>
              </w:rPr>
            </w:pPr>
          </w:p>
          <w:p w14:paraId="1AE1EEA2" w14:textId="77777777" w:rsidR="003D0CCF" w:rsidRDefault="003D0CCF" w:rsidP="003D0CCF">
            <w:pPr>
              <w:rPr>
                <w:rFonts w:ascii="Times New Roman" w:hAnsi="Times New Roman" w:cs="Times New Roman"/>
                <w:sz w:val="24"/>
                <w:szCs w:val="24"/>
              </w:rPr>
            </w:pPr>
          </w:p>
          <w:p w14:paraId="5AB80604" w14:textId="22470449" w:rsidR="003D0CCF" w:rsidRPr="00E53DFB" w:rsidRDefault="003D0CCF" w:rsidP="003D0CCF">
            <w:pPr>
              <w:autoSpaceDE w:val="0"/>
              <w:autoSpaceDN w:val="0"/>
              <w:adjustRightInd w:val="0"/>
              <w:rPr>
                <w:rFonts w:cstheme="minorHAnsi"/>
                <w:sz w:val="24"/>
                <w:szCs w:val="24"/>
              </w:rPr>
            </w:pPr>
          </w:p>
        </w:tc>
        <w:tc>
          <w:tcPr>
            <w:tcW w:w="764" w:type="dxa"/>
          </w:tcPr>
          <w:p w14:paraId="60CBAEC7" w14:textId="77777777" w:rsidR="003D0CCF" w:rsidRPr="00E53DFB" w:rsidRDefault="003D0CCF" w:rsidP="003D0CCF">
            <w:pPr>
              <w:rPr>
                <w:rFonts w:cstheme="minorHAnsi"/>
                <w:sz w:val="24"/>
                <w:szCs w:val="24"/>
              </w:rPr>
            </w:pPr>
            <w:r w:rsidRPr="00E53DFB">
              <w:rPr>
                <w:rFonts w:eastAsia="Calibri" w:cstheme="minorHAnsi"/>
                <w:sz w:val="24"/>
                <w:szCs w:val="24"/>
              </w:rPr>
              <w:lastRenderedPageBreak/>
              <w:t>5</w:t>
            </w:r>
          </w:p>
        </w:tc>
      </w:tr>
      <w:tr w:rsidR="003D0CCF" w:rsidRPr="00E53DFB" w14:paraId="19ED8BBF" w14:textId="77777777" w:rsidTr="003D0CCF">
        <w:tc>
          <w:tcPr>
            <w:tcW w:w="498" w:type="dxa"/>
          </w:tcPr>
          <w:p w14:paraId="03420415" w14:textId="77777777" w:rsidR="003D0CCF" w:rsidRPr="00E53DFB" w:rsidRDefault="003D0CCF" w:rsidP="003D0CCF">
            <w:pPr>
              <w:rPr>
                <w:rFonts w:cstheme="minorHAnsi"/>
                <w:sz w:val="24"/>
                <w:szCs w:val="24"/>
              </w:rPr>
            </w:pPr>
            <w:r w:rsidRPr="00E53DFB">
              <w:rPr>
                <w:rFonts w:cstheme="minorHAnsi"/>
                <w:sz w:val="24"/>
                <w:szCs w:val="24"/>
              </w:rPr>
              <w:t>3</w:t>
            </w:r>
          </w:p>
        </w:tc>
        <w:tc>
          <w:tcPr>
            <w:tcW w:w="9359" w:type="dxa"/>
          </w:tcPr>
          <w:p w14:paraId="16A35E91" w14:textId="408AC36A" w:rsidR="003D0CCF" w:rsidRPr="00E53DFB" w:rsidRDefault="003D0CCF" w:rsidP="003D0CCF">
            <w:pPr>
              <w:rPr>
                <w:rFonts w:cstheme="minorHAnsi"/>
                <w:sz w:val="24"/>
                <w:szCs w:val="24"/>
              </w:rPr>
            </w:pPr>
            <w:r w:rsidRPr="00E53DFB">
              <w:rPr>
                <w:rFonts w:cstheme="minorHAnsi"/>
                <w:sz w:val="24"/>
                <w:szCs w:val="24"/>
              </w:rPr>
              <w:t>The mean of the following distribution is 53. Find the missing frequencies f1 and f2</w:t>
            </w:r>
            <w:r w:rsidRPr="00E53DFB">
              <w:rPr>
                <w:rFonts w:cstheme="minorHAnsi"/>
                <w:noProof/>
                <w:sz w:val="24"/>
                <w:szCs w:val="24"/>
              </w:rPr>
              <w:drawing>
                <wp:inline distT="0" distB="0" distL="0" distR="0" wp14:anchorId="26779778" wp14:editId="54FAA7E4">
                  <wp:extent cx="3305175" cy="571500"/>
                  <wp:effectExtent l="0" t="0" r="9525" b="0"/>
                  <wp:docPr id="1512611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11899" name=""/>
                          <pic:cNvPicPr/>
                        </pic:nvPicPr>
                        <pic:blipFill>
                          <a:blip r:embed="rId319"/>
                          <a:stretch>
                            <a:fillRect/>
                          </a:stretch>
                        </pic:blipFill>
                        <pic:spPr>
                          <a:xfrm>
                            <a:off x="0" y="0"/>
                            <a:ext cx="3305372" cy="571534"/>
                          </a:xfrm>
                          <a:prstGeom prst="rect">
                            <a:avLst/>
                          </a:prstGeom>
                        </pic:spPr>
                      </pic:pic>
                    </a:graphicData>
                  </a:graphic>
                </wp:inline>
              </w:drawing>
            </w:r>
          </w:p>
        </w:tc>
        <w:tc>
          <w:tcPr>
            <w:tcW w:w="764" w:type="dxa"/>
          </w:tcPr>
          <w:p w14:paraId="146FA3DA" w14:textId="77777777" w:rsidR="003D0CCF" w:rsidRPr="00E53DFB" w:rsidRDefault="003D0CCF" w:rsidP="003D0CCF">
            <w:pPr>
              <w:rPr>
                <w:rFonts w:cstheme="minorHAnsi"/>
                <w:sz w:val="24"/>
                <w:szCs w:val="24"/>
              </w:rPr>
            </w:pPr>
            <w:r w:rsidRPr="00E53DFB">
              <w:rPr>
                <w:rFonts w:eastAsia="Calibri" w:cstheme="minorHAnsi"/>
                <w:sz w:val="24"/>
                <w:szCs w:val="24"/>
              </w:rPr>
              <w:t>5</w:t>
            </w:r>
          </w:p>
        </w:tc>
      </w:tr>
      <w:tr w:rsidR="003D0CCF" w:rsidRPr="00E53DFB" w14:paraId="1FC5ABAA" w14:textId="77777777" w:rsidTr="003D0CCF">
        <w:tc>
          <w:tcPr>
            <w:tcW w:w="498" w:type="dxa"/>
          </w:tcPr>
          <w:p w14:paraId="4916DA4B" w14:textId="77777777" w:rsidR="003D0CCF" w:rsidRPr="00E53DFB" w:rsidRDefault="003D0CCF" w:rsidP="003D0CCF">
            <w:pPr>
              <w:rPr>
                <w:rFonts w:cstheme="minorHAnsi"/>
                <w:sz w:val="24"/>
                <w:szCs w:val="24"/>
              </w:rPr>
            </w:pPr>
            <w:r w:rsidRPr="00E53DFB">
              <w:rPr>
                <w:rFonts w:cstheme="minorHAnsi"/>
                <w:sz w:val="24"/>
                <w:szCs w:val="24"/>
              </w:rPr>
              <w:t>4</w:t>
            </w:r>
          </w:p>
        </w:tc>
        <w:tc>
          <w:tcPr>
            <w:tcW w:w="9359" w:type="dxa"/>
          </w:tcPr>
          <w:p w14:paraId="0CC13E69" w14:textId="2F07B2BE" w:rsidR="003D0CCF" w:rsidRPr="00E53DFB" w:rsidRDefault="003D0CCF" w:rsidP="003D0CCF">
            <w:pPr>
              <w:pStyle w:val="NoSpacing"/>
              <w:jc w:val="both"/>
              <w:rPr>
                <w:rFonts w:cstheme="minorHAnsi"/>
                <w:sz w:val="24"/>
                <w:szCs w:val="24"/>
              </w:rPr>
            </w:pPr>
            <w:r w:rsidRPr="00E53DFB">
              <w:rPr>
                <w:rFonts w:cstheme="minorHAnsi"/>
                <w:noProof/>
                <w:sz w:val="24"/>
                <w:szCs w:val="24"/>
              </w:rPr>
              <w:drawing>
                <wp:anchor distT="0" distB="0" distL="114300" distR="114300" simplePos="0" relativeHeight="252149760" behindDoc="1" locked="0" layoutInCell="1" allowOverlap="1" wp14:anchorId="5560DF7D" wp14:editId="707660CE">
                  <wp:simplePos x="0" y="0"/>
                  <wp:positionH relativeFrom="column">
                    <wp:posOffset>-24765</wp:posOffset>
                  </wp:positionH>
                  <wp:positionV relativeFrom="paragraph">
                    <wp:posOffset>300355</wp:posOffset>
                  </wp:positionV>
                  <wp:extent cx="3400425" cy="495300"/>
                  <wp:effectExtent l="0" t="0" r="9525" b="0"/>
                  <wp:wrapTight wrapText="bothSides">
                    <wp:wrapPolygon edited="0">
                      <wp:start x="0" y="0"/>
                      <wp:lineTo x="0" y="20769"/>
                      <wp:lineTo x="21539" y="20769"/>
                      <wp:lineTo x="21539" y="0"/>
                      <wp:lineTo x="0" y="0"/>
                    </wp:wrapPolygon>
                  </wp:wrapTight>
                  <wp:docPr id="1253919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19624" name=""/>
                          <pic:cNvPicPr/>
                        </pic:nvPicPr>
                        <pic:blipFill>
                          <a:blip r:embed="rId320">
                            <a:extLst>
                              <a:ext uri="{28A0092B-C50C-407E-A947-70E740481C1C}">
                                <a14:useLocalDpi xmlns:a14="http://schemas.microsoft.com/office/drawing/2010/main" val="0"/>
                              </a:ext>
                            </a:extLst>
                          </a:blip>
                          <a:stretch>
                            <a:fillRect/>
                          </a:stretch>
                        </pic:blipFill>
                        <pic:spPr>
                          <a:xfrm>
                            <a:off x="0" y="0"/>
                            <a:ext cx="3400425" cy="495300"/>
                          </a:xfrm>
                          <a:prstGeom prst="rect">
                            <a:avLst/>
                          </a:prstGeom>
                        </pic:spPr>
                      </pic:pic>
                    </a:graphicData>
                  </a:graphic>
                  <wp14:sizeRelH relativeFrom="margin">
                    <wp14:pctWidth>0</wp14:pctWidth>
                  </wp14:sizeRelH>
                  <wp14:sizeRelV relativeFrom="margin">
                    <wp14:pctHeight>0</wp14:pctHeight>
                  </wp14:sizeRelV>
                </wp:anchor>
              </w:drawing>
            </w:r>
            <w:r w:rsidRPr="00E53DFB">
              <w:rPr>
                <w:rFonts w:cstheme="minorHAnsi"/>
                <w:sz w:val="24"/>
                <w:szCs w:val="24"/>
              </w:rPr>
              <w:t>If the median of the distribution is 28.5, find the values of x and y</w:t>
            </w:r>
          </w:p>
        </w:tc>
        <w:tc>
          <w:tcPr>
            <w:tcW w:w="764" w:type="dxa"/>
          </w:tcPr>
          <w:p w14:paraId="4DB35946" w14:textId="77777777" w:rsidR="003D0CCF" w:rsidRPr="00E53DFB" w:rsidRDefault="003D0CCF" w:rsidP="003D0CCF">
            <w:pPr>
              <w:rPr>
                <w:rFonts w:eastAsia="Calibri" w:cstheme="minorHAnsi"/>
                <w:sz w:val="24"/>
                <w:szCs w:val="24"/>
              </w:rPr>
            </w:pPr>
            <w:r w:rsidRPr="00E53DFB">
              <w:rPr>
                <w:rFonts w:eastAsia="Calibri" w:cstheme="minorHAnsi"/>
                <w:sz w:val="24"/>
                <w:szCs w:val="24"/>
              </w:rPr>
              <w:t>5</w:t>
            </w:r>
          </w:p>
          <w:p w14:paraId="3D09ED55" w14:textId="77777777" w:rsidR="003D0CCF" w:rsidRPr="00E53DFB" w:rsidRDefault="003D0CCF" w:rsidP="003D0CCF">
            <w:pPr>
              <w:rPr>
                <w:rFonts w:eastAsia="Calibri" w:cstheme="minorHAnsi"/>
                <w:sz w:val="24"/>
                <w:szCs w:val="24"/>
              </w:rPr>
            </w:pPr>
          </w:p>
          <w:p w14:paraId="6C840521" w14:textId="7474B9D4" w:rsidR="003D0CCF" w:rsidRPr="00E53DFB" w:rsidRDefault="003D0CCF" w:rsidP="003D0CCF">
            <w:pPr>
              <w:rPr>
                <w:rFonts w:eastAsia="Calibri" w:cstheme="minorHAnsi"/>
                <w:sz w:val="24"/>
                <w:szCs w:val="24"/>
              </w:rPr>
            </w:pPr>
          </w:p>
        </w:tc>
      </w:tr>
      <w:tr w:rsidR="003D0CCF" w:rsidRPr="00E53DFB" w14:paraId="1AF5870B" w14:textId="77777777" w:rsidTr="003D0CCF">
        <w:tc>
          <w:tcPr>
            <w:tcW w:w="498" w:type="dxa"/>
          </w:tcPr>
          <w:p w14:paraId="7D576927" w14:textId="77777777" w:rsidR="003D0CCF" w:rsidRPr="00E53DFB" w:rsidRDefault="003D0CCF" w:rsidP="003D0CCF">
            <w:pPr>
              <w:rPr>
                <w:rFonts w:cstheme="minorHAnsi"/>
                <w:sz w:val="24"/>
                <w:szCs w:val="24"/>
              </w:rPr>
            </w:pPr>
            <w:r w:rsidRPr="00E53DFB">
              <w:rPr>
                <w:rFonts w:cstheme="minorHAnsi"/>
                <w:sz w:val="24"/>
                <w:szCs w:val="24"/>
              </w:rPr>
              <w:t>5</w:t>
            </w:r>
          </w:p>
        </w:tc>
        <w:tc>
          <w:tcPr>
            <w:tcW w:w="9359" w:type="dxa"/>
          </w:tcPr>
          <w:p w14:paraId="786BDE49" w14:textId="77777777" w:rsidR="003D0CCF" w:rsidRPr="00E53DFB" w:rsidRDefault="003D0CCF" w:rsidP="003D0CCF">
            <w:pPr>
              <w:rPr>
                <w:rFonts w:cstheme="minorHAnsi"/>
                <w:sz w:val="24"/>
                <w:szCs w:val="24"/>
              </w:rPr>
            </w:pPr>
            <w:r w:rsidRPr="00E53DFB">
              <w:rPr>
                <w:rFonts w:cstheme="minorHAnsi"/>
                <w:sz w:val="24"/>
                <w:szCs w:val="24"/>
              </w:rPr>
              <w:t xml:space="preserve">Find the missing frequencies when the mean of dats is 53. </w:t>
            </w:r>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502"/>
              <w:gridCol w:w="1502"/>
              <w:gridCol w:w="1503"/>
              <w:gridCol w:w="1503"/>
              <w:gridCol w:w="1503"/>
              <w:gridCol w:w="1503"/>
            </w:tblGrid>
            <w:tr w:rsidR="003D0CCF" w:rsidRPr="00E53DFB" w14:paraId="65E61AD1" w14:textId="77777777" w:rsidTr="004B0562">
              <w:tc>
                <w:tcPr>
                  <w:tcW w:w="1502" w:type="dxa"/>
                  <w:tcBorders>
                    <w:top w:val="single" w:sz="4" w:space="0" w:color="auto"/>
                    <w:left w:val="single" w:sz="4" w:space="0" w:color="auto"/>
                    <w:bottom w:val="single" w:sz="4" w:space="0" w:color="auto"/>
                    <w:right w:val="single" w:sz="4" w:space="0" w:color="auto"/>
                  </w:tcBorders>
                </w:tcPr>
                <w:p w14:paraId="5D3B8616" w14:textId="77777777" w:rsidR="003D0CCF" w:rsidRPr="00E53DFB" w:rsidRDefault="003D0CCF" w:rsidP="003D0CCF">
                  <w:pPr>
                    <w:rPr>
                      <w:rFonts w:cstheme="minorHAnsi"/>
                      <w:sz w:val="24"/>
                      <w:szCs w:val="24"/>
                    </w:rPr>
                  </w:pPr>
                  <w:r w:rsidRPr="00E53DFB">
                    <w:rPr>
                      <w:rFonts w:cstheme="minorHAnsi"/>
                      <w:sz w:val="24"/>
                      <w:szCs w:val="24"/>
                    </w:rPr>
                    <w:t>Age</w:t>
                  </w:r>
                </w:p>
              </w:tc>
              <w:tc>
                <w:tcPr>
                  <w:tcW w:w="1502" w:type="dxa"/>
                  <w:tcBorders>
                    <w:top w:val="single" w:sz="4" w:space="0" w:color="auto"/>
                    <w:left w:val="single" w:sz="4" w:space="0" w:color="auto"/>
                    <w:bottom w:val="single" w:sz="4" w:space="0" w:color="auto"/>
                    <w:right w:val="single" w:sz="4" w:space="0" w:color="auto"/>
                  </w:tcBorders>
                </w:tcPr>
                <w:p w14:paraId="4F93E5AA" w14:textId="77777777" w:rsidR="003D0CCF" w:rsidRPr="00E53DFB" w:rsidRDefault="003D0CCF" w:rsidP="003D0CCF">
                  <w:pPr>
                    <w:rPr>
                      <w:rFonts w:cstheme="minorHAnsi"/>
                      <w:sz w:val="24"/>
                      <w:szCs w:val="24"/>
                    </w:rPr>
                  </w:pPr>
                  <w:r w:rsidRPr="00E53DFB">
                    <w:rPr>
                      <w:rFonts w:cstheme="minorHAnsi"/>
                      <w:sz w:val="24"/>
                      <w:szCs w:val="24"/>
                    </w:rPr>
                    <w:t>0-20</w:t>
                  </w:r>
                </w:p>
              </w:tc>
              <w:tc>
                <w:tcPr>
                  <w:tcW w:w="1503" w:type="dxa"/>
                  <w:tcBorders>
                    <w:top w:val="single" w:sz="4" w:space="0" w:color="auto"/>
                    <w:left w:val="single" w:sz="4" w:space="0" w:color="auto"/>
                    <w:bottom w:val="single" w:sz="4" w:space="0" w:color="auto"/>
                    <w:right w:val="single" w:sz="4" w:space="0" w:color="auto"/>
                  </w:tcBorders>
                </w:tcPr>
                <w:p w14:paraId="77DE8545" w14:textId="77777777" w:rsidR="003D0CCF" w:rsidRPr="00E53DFB" w:rsidRDefault="003D0CCF" w:rsidP="003D0CCF">
                  <w:pPr>
                    <w:rPr>
                      <w:rFonts w:cstheme="minorHAnsi"/>
                      <w:sz w:val="24"/>
                      <w:szCs w:val="24"/>
                    </w:rPr>
                  </w:pPr>
                  <w:r w:rsidRPr="00E53DFB">
                    <w:rPr>
                      <w:rFonts w:cstheme="minorHAnsi"/>
                      <w:sz w:val="24"/>
                      <w:szCs w:val="24"/>
                    </w:rPr>
                    <w:t>20-40</w:t>
                  </w:r>
                </w:p>
              </w:tc>
              <w:tc>
                <w:tcPr>
                  <w:tcW w:w="1503" w:type="dxa"/>
                  <w:tcBorders>
                    <w:top w:val="single" w:sz="4" w:space="0" w:color="auto"/>
                    <w:left w:val="single" w:sz="4" w:space="0" w:color="auto"/>
                    <w:bottom w:val="single" w:sz="4" w:space="0" w:color="auto"/>
                    <w:right w:val="single" w:sz="4" w:space="0" w:color="auto"/>
                  </w:tcBorders>
                </w:tcPr>
                <w:p w14:paraId="2EAB9217" w14:textId="77777777" w:rsidR="003D0CCF" w:rsidRPr="00E53DFB" w:rsidRDefault="003D0CCF" w:rsidP="003D0CCF">
                  <w:pPr>
                    <w:rPr>
                      <w:rFonts w:cstheme="minorHAnsi"/>
                      <w:sz w:val="24"/>
                      <w:szCs w:val="24"/>
                    </w:rPr>
                  </w:pPr>
                  <w:r w:rsidRPr="00E53DFB">
                    <w:rPr>
                      <w:rFonts w:cstheme="minorHAnsi"/>
                      <w:sz w:val="24"/>
                      <w:szCs w:val="24"/>
                    </w:rPr>
                    <w:t>40-60</w:t>
                  </w:r>
                </w:p>
              </w:tc>
              <w:tc>
                <w:tcPr>
                  <w:tcW w:w="1503" w:type="dxa"/>
                  <w:tcBorders>
                    <w:top w:val="single" w:sz="4" w:space="0" w:color="auto"/>
                    <w:left w:val="single" w:sz="4" w:space="0" w:color="auto"/>
                    <w:bottom w:val="single" w:sz="4" w:space="0" w:color="auto"/>
                    <w:right w:val="single" w:sz="4" w:space="0" w:color="auto"/>
                  </w:tcBorders>
                </w:tcPr>
                <w:p w14:paraId="07105719" w14:textId="77777777" w:rsidR="003D0CCF" w:rsidRPr="00E53DFB" w:rsidRDefault="003D0CCF" w:rsidP="003D0CCF">
                  <w:pPr>
                    <w:rPr>
                      <w:rFonts w:cstheme="minorHAnsi"/>
                      <w:sz w:val="24"/>
                      <w:szCs w:val="24"/>
                    </w:rPr>
                  </w:pPr>
                  <w:r w:rsidRPr="00E53DFB">
                    <w:rPr>
                      <w:rFonts w:cstheme="minorHAnsi"/>
                      <w:sz w:val="24"/>
                      <w:szCs w:val="24"/>
                    </w:rPr>
                    <w:t>60-80</w:t>
                  </w:r>
                </w:p>
              </w:tc>
              <w:tc>
                <w:tcPr>
                  <w:tcW w:w="1503" w:type="dxa"/>
                  <w:tcBorders>
                    <w:top w:val="single" w:sz="4" w:space="0" w:color="auto"/>
                    <w:left w:val="single" w:sz="4" w:space="0" w:color="auto"/>
                    <w:bottom w:val="single" w:sz="4" w:space="0" w:color="auto"/>
                    <w:right w:val="single" w:sz="4" w:space="0" w:color="auto"/>
                  </w:tcBorders>
                </w:tcPr>
                <w:p w14:paraId="18EA0C49" w14:textId="77777777" w:rsidR="003D0CCF" w:rsidRPr="00E53DFB" w:rsidRDefault="003D0CCF" w:rsidP="003D0CCF">
                  <w:pPr>
                    <w:rPr>
                      <w:rFonts w:cstheme="minorHAnsi"/>
                      <w:sz w:val="24"/>
                      <w:szCs w:val="24"/>
                    </w:rPr>
                  </w:pPr>
                  <w:r w:rsidRPr="00E53DFB">
                    <w:rPr>
                      <w:rFonts w:cstheme="minorHAnsi"/>
                      <w:sz w:val="24"/>
                      <w:szCs w:val="24"/>
                    </w:rPr>
                    <w:t>Total</w:t>
                  </w:r>
                </w:p>
              </w:tc>
            </w:tr>
            <w:tr w:rsidR="003D0CCF" w:rsidRPr="00E53DFB" w14:paraId="7E39B0CB" w14:textId="77777777" w:rsidTr="004B0562">
              <w:tc>
                <w:tcPr>
                  <w:tcW w:w="1502" w:type="dxa"/>
                  <w:tcBorders>
                    <w:top w:val="single" w:sz="4" w:space="0" w:color="auto"/>
                    <w:left w:val="single" w:sz="4" w:space="0" w:color="auto"/>
                    <w:bottom w:val="single" w:sz="4" w:space="0" w:color="auto"/>
                    <w:right w:val="single" w:sz="4" w:space="0" w:color="auto"/>
                  </w:tcBorders>
                </w:tcPr>
                <w:p w14:paraId="479FBD02" w14:textId="77777777" w:rsidR="003D0CCF" w:rsidRPr="00E53DFB" w:rsidRDefault="003D0CCF" w:rsidP="003D0CCF">
                  <w:pPr>
                    <w:rPr>
                      <w:rFonts w:cstheme="minorHAnsi"/>
                      <w:sz w:val="24"/>
                      <w:szCs w:val="24"/>
                    </w:rPr>
                  </w:pPr>
                  <w:r w:rsidRPr="00E53DFB">
                    <w:rPr>
                      <w:rFonts w:cstheme="minorHAnsi"/>
                      <w:sz w:val="24"/>
                      <w:szCs w:val="24"/>
                    </w:rPr>
                    <w:t>Number of people</w:t>
                  </w:r>
                </w:p>
              </w:tc>
              <w:tc>
                <w:tcPr>
                  <w:tcW w:w="1502" w:type="dxa"/>
                  <w:tcBorders>
                    <w:top w:val="single" w:sz="4" w:space="0" w:color="auto"/>
                    <w:left w:val="single" w:sz="4" w:space="0" w:color="auto"/>
                    <w:bottom w:val="single" w:sz="4" w:space="0" w:color="auto"/>
                    <w:right w:val="single" w:sz="4" w:space="0" w:color="auto"/>
                  </w:tcBorders>
                </w:tcPr>
                <w:p w14:paraId="5622E3F2" w14:textId="77777777" w:rsidR="003D0CCF" w:rsidRPr="00E53DFB" w:rsidRDefault="003D0CCF" w:rsidP="003D0CCF">
                  <w:pPr>
                    <w:rPr>
                      <w:rFonts w:cstheme="minorHAnsi"/>
                      <w:sz w:val="24"/>
                      <w:szCs w:val="24"/>
                    </w:rPr>
                  </w:pPr>
                  <w:r w:rsidRPr="00E53DFB">
                    <w:rPr>
                      <w:rFonts w:cstheme="minorHAnsi"/>
                      <w:sz w:val="24"/>
                      <w:szCs w:val="24"/>
                    </w:rPr>
                    <w:t>15</w:t>
                  </w:r>
                </w:p>
              </w:tc>
              <w:tc>
                <w:tcPr>
                  <w:tcW w:w="1503" w:type="dxa"/>
                  <w:tcBorders>
                    <w:top w:val="single" w:sz="4" w:space="0" w:color="auto"/>
                    <w:left w:val="single" w:sz="4" w:space="0" w:color="auto"/>
                    <w:bottom w:val="single" w:sz="4" w:space="0" w:color="auto"/>
                    <w:right w:val="single" w:sz="4" w:space="0" w:color="auto"/>
                  </w:tcBorders>
                </w:tcPr>
                <w:p w14:paraId="138F9C2D" w14:textId="77777777" w:rsidR="003D0CCF" w:rsidRPr="00E53DFB" w:rsidRDefault="003D0CCF" w:rsidP="003D0CCF">
                  <w:pPr>
                    <w:rPr>
                      <w:rFonts w:cstheme="minorHAnsi"/>
                      <w:sz w:val="24"/>
                      <w:szCs w:val="24"/>
                    </w:rPr>
                  </w:pPr>
                  <w:r w:rsidRPr="00E53DFB">
                    <w:rPr>
                      <w:rFonts w:cstheme="minorHAnsi"/>
                      <w:sz w:val="24"/>
                      <w:szCs w:val="24"/>
                    </w:rPr>
                    <w:t>F1</w:t>
                  </w:r>
                </w:p>
              </w:tc>
              <w:tc>
                <w:tcPr>
                  <w:tcW w:w="1503" w:type="dxa"/>
                  <w:tcBorders>
                    <w:top w:val="single" w:sz="4" w:space="0" w:color="auto"/>
                    <w:left w:val="single" w:sz="4" w:space="0" w:color="auto"/>
                    <w:bottom w:val="single" w:sz="4" w:space="0" w:color="auto"/>
                    <w:right w:val="single" w:sz="4" w:space="0" w:color="auto"/>
                  </w:tcBorders>
                </w:tcPr>
                <w:p w14:paraId="076714FC" w14:textId="77777777" w:rsidR="003D0CCF" w:rsidRPr="00E53DFB" w:rsidRDefault="003D0CCF" w:rsidP="003D0CCF">
                  <w:pPr>
                    <w:rPr>
                      <w:rFonts w:cstheme="minorHAnsi"/>
                      <w:sz w:val="24"/>
                      <w:szCs w:val="24"/>
                    </w:rPr>
                  </w:pPr>
                  <w:r w:rsidRPr="00E53DFB">
                    <w:rPr>
                      <w:rFonts w:cstheme="minorHAnsi"/>
                      <w:sz w:val="24"/>
                      <w:szCs w:val="24"/>
                    </w:rPr>
                    <w:t>21</w:t>
                  </w:r>
                </w:p>
              </w:tc>
              <w:tc>
                <w:tcPr>
                  <w:tcW w:w="1503" w:type="dxa"/>
                  <w:tcBorders>
                    <w:top w:val="single" w:sz="4" w:space="0" w:color="auto"/>
                    <w:left w:val="single" w:sz="4" w:space="0" w:color="auto"/>
                    <w:bottom w:val="single" w:sz="4" w:space="0" w:color="auto"/>
                    <w:right w:val="single" w:sz="4" w:space="0" w:color="auto"/>
                  </w:tcBorders>
                </w:tcPr>
                <w:p w14:paraId="189CC896" w14:textId="77777777" w:rsidR="003D0CCF" w:rsidRPr="00E53DFB" w:rsidRDefault="003D0CCF" w:rsidP="003D0CCF">
                  <w:pPr>
                    <w:rPr>
                      <w:rFonts w:cstheme="minorHAnsi"/>
                      <w:sz w:val="24"/>
                      <w:szCs w:val="24"/>
                    </w:rPr>
                  </w:pPr>
                  <w:r w:rsidRPr="00E53DFB">
                    <w:rPr>
                      <w:rFonts w:cstheme="minorHAnsi"/>
                      <w:sz w:val="24"/>
                      <w:szCs w:val="24"/>
                    </w:rPr>
                    <w:t>F2</w:t>
                  </w:r>
                </w:p>
              </w:tc>
              <w:tc>
                <w:tcPr>
                  <w:tcW w:w="1503" w:type="dxa"/>
                  <w:tcBorders>
                    <w:top w:val="single" w:sz="4" w:space="0" w:color="auto"/>
                    <w:left w:val="single" w:sz="4" w:space="0" w:color="auto"/>
                    <w:bottom w:val="single" w:sz="4" w:space="0" w:color="auto"/>
                    <w:right w:val="single" w:sz="4" w:space="0" w:color="auto"/>
                  </w:tcBorders>
                </w:tcPr>
                <w:p w14:paraId="51C7EF71" w14:textId="77777777" w:rsidR="003D0CCF" w:rsidRPr="00E53DFB" w:rsidRDefault="003D0CCF" w:rsidP="003D0CCF">
                  <w:pPr>
                    <w:rPr>
                      <w:rFonts w:cstheme="minorHAnsi"/>
                      <w:sz w:val="24"/>
                      <w:szCs w:val="24"/>
                    </w:rPr>
                  </w:pPr>
                  <w:r w:rsidRPr="00E53DFB">
                    <w:rPr>
                      <w:rFonts w:cstheme="minorHAnsi"/>
                      <w:sz w:val="24"/>
                      <w:szCs w:val="24"/>
                    </w:rPr>
                    <w:t>17</w:t>
                  </w:r>
                </w:p>
              </w:tc>
            </w:tr>
          </w:tbl>
          <w:p w14:paraId="1D69F98D" w14:textId="139CD69C" w:rsidR="003D0CCF" w:rsidRPr="00E53DFB" w:rsidRDefault="003D0CCF" w:rsidP="003D0CCF">
            <w:pPr>
              <w:rPr>
                <w:rFonts w:cstheme="minorHAnsi"/>
                <w:sz w:val="24"/>
                <w:szCs w:val="24"/>
              </w:rPr>
            </w:pPr>
          </w:p>
        </w:tc>
        <w:tc>
          <w:tcPr>
            <w:tcW w:w="764" w:type="dxa"/>
          </w:tcPr>
          <w:p w14:paraId="05975DC8" w14:textId="77777777" w:rsidR="003D0CCF" w:rsidRPr="00E53DFB" w:rsidRDefault="003D0CCF" w:rsidP="003D0CCF">
            <w:pPr>
              <w:rPr>
                <w:rFonts w:eastAsia="Calibri" w:cstheme="minorHAnsi"/>
                <w:sz w:val="24"/>
                <w:szCs w:val="24"/>
              </w:rPr>
            </w:pPr>
            <w:r w:rsidRPr="00E53DFB">
              <w:rPr>
                <w:rFonts w:eastAsia="Calibri" w:cstheme="minorHAnsi"/>
                <w:sz w:val="24"/>
                <w:szCs w:val="24"/>
              </w:rPr>
              <w:t>5</w:t>
            </w:r>
          </w:p>
        </w:tc>
      </w:tr>
      <w:tr w:rsidR="003D0CCF" w:rsidRPr="00E53DFB" w14:paraId="7A42AEA4" w14:textId="77777777" w:rsidTr="003D0CCF">
        <w:tc>
          <w:tcPr>
            <w:tcW w:w="498" w:type="dxa"/>
          </w:tcPr>
          <w:p w14:paraId="584A6C1D" w14:textId="77777777" w:rsidR="003D0CCF" w:rsidRPr="00E53DFB" w:rsidRDefault="003D0CCF" w:rsidP="003D0CCF">
            <w:pPr>
              <w:rPr>
                <w:rFonts w:cstheme="minorHAnsi"/>
                <w:sz w:val="24"/>
                <w:szCs w:val="24"/>
              </w:rPr>
            </w:pPr>
          </w:p>
        </w:tc>
        <w:tc>
          <w:tcPr>
            <w:tcW w:w="9359" w:type="dxa"/>
          </w:tcPr>
          <w:p w14:paraId="3A227A70" w14:textId="77777777" w:rsidR="003D0CCF" w:rsidRPr="00E53DFB" w:rsidRDefault="003D0CCF" w:rsidP="003D0CCF">
            <w:pPr>
              <w:jc w:val="center"/>
              <w:rPr>
                <w:rFonts w:cstheme="minorHAnsi"/>
                <w:b/>
                <w:bCs/>
                <w:sz w:val="24"/>
                <w:szCs w:val="24"/>
              </w:rPr>
            </w:pPr>
            <w:r w:rsidRPr="00E53DFB">
              <w:rPr>
                <w:rFonts w:cstheme="minorHAnsi"/>
                <w:b/>
                <w:bCs/>
                <w:sz w:val="24"/>
                <w:szCs w:val="24"/>
              </w:rPr>
              <w:t>ANSWERS</w:t>
            </w:r>
          </w:p>
        </w:tc>
        <w:tc>
          <w:tcPr>
            <w:tcW w:w="764" w:type="dxa"/>
          </w:tcPr>
          <w:p w14:paraId="57BFF5B9" w14:textId="77777777" w:rsidR="003D0CCF" w:rsidRPr="00E53DFB" w:rsidRDefault="003D0CCF" w:rsidP="003D0CCF">
            <w:pPr>
              <w:rPr>
                <w:rFonts w:eastAsia="Calibri" w:cstheme="minorHAnsi"/>
                <w:sz w:val="24"/>
                <w:szCs w:val="24"/>
              </w:rPr>
            </w:pPr>
          </w:p>
        </w:tc>
      </w:tr>
      <w:tr w:rsidR="003D0CCF" w:rsidRPr="00E53DFB" w14:paraId="0113F241" w14:textId="77777777" w:rsidTr="003D0CCF">
        <w:tc>
          <w:tcPr>
            <w:tcW w:w="498" w:type="dxa"/>
          </w:tcPr>
          <w:p w14:paraId="6B32D41E" w14:textId="77777777" w:rsidR="003D0CCF" w:rsidRPr="00E53DFB" w:rsidRDefault="003D0CCF" w:rsidP="003D0CCF">
            <w:pPr>
              <w:rPr>
                <w:rFonts w:cstheme="minorHAnsi"/>
                <w:sz w:val="24"/>
                <w:szCs w:val="24"/>
              </w:rPr>
            </w:pPr>
            <w:r w:rsidRPr="00E53DFB">
              <w:rPr>
                <w:rFonts w:cstheme="minorHAnsi"/>
                <w:sz w:val="24"/>
                <w:szCs w:val="24"/>
              </w:rPr>
              <w:t>1</w:t>
            </w:r>
          </w:p>
        </w:tc>
        <w:tc>
          <w:tcPr>
            <w:tcW w:w="9359" w:type="dxa"/>
          </w:tcPr>
          <w:tbl>
            <w:tblPr>
              <w:tblStyle w:val="TableGrid"/>
              <w:tblW w:w="0" w:type="auto"/>
              <w:tblLook w:val="04A0" w:firstRow="1" w:lastRow="0" w:firstColumn="1" w:lastColumn="0" w:noHBand="0" w:noVBand="1"/>
            </w:tblPr>
            <w:tblGrid>
              <w:gridCol w:w="1043"/>
              <w:gridCol w:w="1043"/>
              <w:gridCol w:w="1044"/>
              <w:gridCol w:w="1044"/>
              <w:gridCol w:w="1044"/>
              <w:gridCol w:w="1044"/>
              <w:gridCol w:w="1044"/>
              <w:gridCol w:w="1044"/>
            </w:tblGrid>
            <w:tr w:rsidR="003D0CCF" w14:paraId="50412F5F" w14:textId="77777777" w:rsidTr="005F6B2A">
              <w:tc>
                <w:tcPr>
                  <w:tcW w:w="1043" w:type="dxa"/>
                </w:tcPr>
                <w:p w14:paraId="3F63D6F2" w14:textId="77777777" w:rsidR="003D0CCF" w:rsidRDefault="003D0CCF" w:rsidP="003D0CCF">
                  <w:pPr>
                    <w:rPr>
                      <w:sz w:val="24"/>
                      <w:szCs w:val="24"/>
                    </w:rPr>
                  </w:pPr>
                  <w:r>
                    <w:rPr>
                      <w:sz w:val="24"/>
                      <w:szCs w:val="24"/>
                    </w:rPr>
                    <w:t>C .I</w:t>
                  </w:r>
                </w:p>
              </w:tc>
              <w:tc>
                <w:tcPr>
                  <w:tcW w:w="1043" w:type="dxa"/>
                </w:tcPr>
                <w:p w14:paraId="7439D1C9" w14:textId="77777777" w:rsidR="003D0CCF" w:rsidRDefault="003D0CCF" w:rsidP="003D0CCF">
                  <w:pPr>
                    <w:rPr>
                      <w:sz w:val="24"/>
                      <w:szCs w:val="24"/>
                    </w:rPr>
                  </w:pPr>
                  <w:r>
                    <w:rPr>
                      <w:sz w:val="24"/>
                      <w:szCs w:val="24"/>
                    </w:rPr>
                    <w:t>11-13</w:t>
                  </w:r>
                </w:p>
              </w:tc>
              <w:tc>
                <w:tcPr>
                  <w:tcW w:w="1044" w:type="dxa"/>
                </w:tcPr>
                <w:p w14:paraId="6931FDFC" w14:textId="77777777" w:rsidR="003D0CCF" w:rsidRDefault="003D0CCF" w:rsidP="003D0CCF">
                  <w:pPr>
                    <w:rPr>
                      <w:sz w:val="24"/>
                      <w:szCs w:val="24"/>
                    </w:rPr>
                  </w:pPr>
                  <w:r>
                    <w:rPr>
                      <w:sz w:val="24"/>
                      <w:szCs w:val="24"/>
                    </w:rPr>
                    <w:t>13-15</w:t>
                  </w:r>
                </w:p>
              </w:tc>
              <w:tc>
                <w:tcPr>
                  <w:tcW w:w="1044" w:type="dxa"/>
                </w:tcPr>
                <w:p w14:paraId="3DE99107" w14:textId="77777777" w:rsidR="003D0CCF" w:rsidRDefault="003D0CCF" w:rsidP="003D0CCF">
                  <w:pPr>
                    <w:rPr>
                      <w:sz w:val="24"/>
                      <w:szCs w:val="24"/>
                    </w:rPr>
                  </w:pPr>
                  <w:r>
                    <w:rPr>
                      <w:sz w:val="24"/>
                      <w:szCs w:val="24"/>
                    </w:rPr>
                    <w:t>15-17</w:t>
                  </w:r>
                </w:p>
              </w:tc>
              <w:tc>
                <w:tcPr>
                  <w:tcW w:w="1044" w:type="dxa"/>
                </w:tcPr>
                <w:p w14:paraId="446D8346" w14:textId="77777777" w:rsidR="003D0CCF" w:rsidRDefault="003D0CCF" w:rsidP="003D0CCF">
                  <w:pPr>
                    <w:rPr>
                      <w:sz w:val="24"/>
                      <w:szCs w:val="24"/>
                    </w:rPr>
                  </w:pPr>
                  <w:r>
                    <w:rPr>
                      <w:sz w:val="24"/>
                      <w:szCs w:val="24"/>
                    </w:rPr>
                    <w:t>17-19</w:t>
                  </w:r>
                </w:p>
              </w:tc>
              <w:tc>
                <w:tcPr>
                  <w:tcW w:w="1044" w:type="dxa"/>
                </w:tcPr>
                <w:p w14:paraId="3851E414" w14:textId="77777777" w:rsidR="003D0CCF" w:rsidRDefault="003D0CCF" w:rsidP="003D0CCF">
                  <w:pPr>
                    <w:rPr>
                      <w:sz w:val="24"/>
                      <w:szCs w:val="24"/>
                    </w:rPr>
                  </w:pPr>
                  <w:r>
                    <w:rPr>
                      <w:sz w:val="24"/>
                      <w:szCs w:val="24"/>
                    </w:rPr>
                    <w:t>19-21</w:t>
                  </w:r>
                </w:p>
              </w:tc>
              <w:tc>
                <w:tcPr>
                  <w:tcW w:w="1044" w:type="dxa"/>
                </w:tcPr>
                <w:p w14:paraId="38A7B054" w14:textId="77777777" w:rsidR="003D0CCF" w:rsidRDefault="003D0CCF" w:rsidP="003D0CCF">
                  <w:pPr>
                    <w:rPr>
                      <w:sz w:val="24"/>
                      <w:szCs w:val="24"/>
                    </w:rPr>
                  </w:pPr>
                  <w:r>
                    <w:rPr>
                      <w:sz w:val="24"/>
                      <w:szCs w:val="24"/>
                    </w:rPr>
                    <w:t>21-23</w:t>
                  </w:r>
                </w:p>
              </w:tc>
              <w:tc>
                <w:tcPr>
                  <w:tcW w:w="1044" w:type="dxa"/>
                </w:tcPr>
                <w:p w14:paraId="142450EC" w14:textId="77777777" w:rsidR="003D0CCF" w:rsidRDefault="003D0CCF" w:rsidP="003D0CCF">
                  <w:pPr>
                    <w:rPr>
                      <w:sz w:val="24"/>
                      <w:szCs w:val="24"/>
                    </w:rPr>
                  </w:pPr>
                  <w:r>
                    <w:rPr>
                      <w:sz w:val="24"/>
                      <w:szCs w:val="24"/>
                    </w:rPr>
                    <w:t>23-25</w:t>
                  </w:r>
                </w:p>
              </w:tc>
            </w:tr>
            <w:tr w:rsidR="003D0CCF" w14:paraId="54E51234" w14:textId="77777777" w:rsidTr="005F6B2A">
              <w:tc>
                <w:tcPr>
                  <w:tcW w:w="1043" w:type="dxa"/>
                </w:tcPr>
                <w:p w14:paraId="6FC32DD8" w14:textId="77777777" w:rsidR="003D0CCF" w:rsidRPr="005A7306" w:rsidRDefault="003D0CCF" w:rsidP="003D0CCF">
                  <w:pPr>
                    <w:rPr>
                      <w:sz w:val="24"/>
                      <w:szCs w:val="24"/>
                      <w:vertAlign w:val="subscript"/>
                    </w:rPr>
                  </w:pPr>
                  <w:r>
                    <w:rPr>
                      <w:sz w:val="24"/>
                      <w:szCs w:val="24"/>
                    </w:rPr>
                    <w:t>x</w:t>
                  </w:r>
                  <w:r>
                    <w:rPr>
                      <w:sz w:val="24"/>
                      <w:szCs w:val="24"/>
                      <w:vertAlign w:val="subscript"/>
                    </w:rPr>
                    <w:t>i</w:t>
                  </w:r>
                </w:p>
              </w:tc>
              <w:tc>
                <w:tcPr>
                  <w:tcW w:w="1043" w:type="dxa"/>
                </w:tcPr>
                <w:p w14:paraId="2DC2AB9C" w14:textId="77777777" w:rsidR="003D0CCF" w:rsidRDefault="003D0CCF" w:rsidP="003D0CCF">
                  <w:pPr>
                    <w:rPr>
                      <w:sz w:val="24"/>
                      <w:szCs w:val="24"/>
                    </w:rPr>
                  </w:pPr>
                  <w:r>
                    <w:rPr>
                      <w:sz w:val="24"/>
                      <w:szCs w:val="24"/>
                    </w:rPr>
                    <w:t>12</w:t>
                  </w:r>
                </w:p>
              </w:tc>
              <w:tc>
                <w:tcPr>
                  <w:tcW w:w="1044" w:type="dxa"/>
                </w:tcPr>
                <w:p w14:paraId="203E4821" w14:textId="77777777" w:rsidR="003D0CCF" w:rsidRDefault="003D0CCF" w:rsidP="003D0CCF">
                  <w:pPr>
                    <w:rPr>
                      <w:sz w:val="24"/>
                      <w:szCs w:val="24"/>
                    </w:rPr>
                  </w:pPr>
                  <w:r>
                    <w:rPr>
                      <w:sz w:val="24"/>
                      <w:szCs w:val="24"/>
                    </w:rPr>
                    <w:t>14</w:t>
                  </w:r>
                </w:p>
              </w:tc>
              <w:tc>
                <w:tcPr>
                  <w:tcW w:w="1044" w:type="dxa"/>
                </w:tcPr>
                <w:p w14:paraId="1061E645" w14:textId="77777777" w:rsidR="003D0CCF" w:rsidRDefault="003D0CCF" w:rsidP="003D0CCF">
                  <w:pPr>
                    <w:rPr>
                      <w:sz w:val="24"/>
                      <w:szCs w:val="24"/>
                    </w:rPr>
                  </w:pPr>
                  <w:r>
                    <w:rPr>
                      <w:sz w:val="24"/>
                      <w:szCs w:val="24"/>
                    </w:rPr>
                    <w:t>16</w:t>
                  </w:r>
                </w:p>
              </w:tc>
              <w:tc>
                <w:tcPr>
                  <w:tcW w:w="1044" w:type="dxa"/>
                </w:tcPr>
                <w:p w14:paraId="16CB9519" w14:textId="77777777" w:rsidR="003D0CCF" w:rsidRDefault="003D0CCF" w:rsidP="003D0CCF">
                  <w:pPr>
                    <w:rPr>
                      <w:sz w:val="24"/>
                      <w:szCs w:val="24"/>
                    </w:rPr>
                  </w:pPr>
                  <w:r>
                    <w:rPr>
                      <w:sz w:val="24"/>
                      <w:szCs w:val="24"/>
                    </w:rPr>
                    <w:t>18</w:t>
                  </w:r>
                </w:p>
              </w:tc>
              <w:tc>
                <w:tcPr>
                  <w:tcW w:w="1044" w:type="dxa"/>
                </w:tcPr>
                <w:p w14:paraId="1B23A41F" w14:textId="77777777" w:rsidR="003D0CCF" w:rsidRDefault="003D0CCF" w:rsidP="003D0CCF">
                  <w:pPr>
                    <w:rPr>
                      <w:sz w:val="24"/>
                      <w:szCs w:val="24"/>
                    </w:rPr>
                  </w:pPr>
                  <w:r>
                    <w:rPr>
                      <w:sz w:val="24"/>
                      <w:szCs w:val="24"/>
                    </w:rPr>
                    <w:t>20</w:t>
                  </w:r>
                </w:p>
              </w:tc>
              <w:tc>
                <w:tcPr>
                  <w:tcW w:w="1044" w:type="dxa"/>
                </w:tcPr>
                <w:p w14:paraId="415BEA0A" w14:textId="77777777" w:rsidR="003D0CCF" w:rsidRDefault="003D0CCF" w:rsidP="003D0CCF">
                  <w:pPr>
                    <w:rPr>
                      <w:sz w:val="24"/>
                      <w:szCs w:val="24"/>
                    </w:rPr>
                  </w:pPr>
                  <w:r>
                    <w:rPr>
                      <w:sz w:val="24"/>
                      <w:szCs w:val="24"/>
                    </w:rPr>
                    <w:t>22</w:t>
                  </w:r>
                </w:p>
              </w:tc>
              <w:tc>
                <w:tcPr>
                  <w:tcW w:w="1044" w:type="dxa"/>
                </w:tcPr>
                <w:p w14:paraId="7E2E64FC" w14:textId="77777777" w:rsidR="003D0CCF" w:rsidRDefault="003D0CCF" w:rsidP="003D0CCF">
                  <w:pPr>
                    <w:rPr>
                      <w:sz w:val="24"/>
                      <w:szCs w:val="24"/>
                    </w:rPr>
                  </w:pPr>
                  <w:r>
                    <w:rPr>
                      <w:sz w:val="24"/>
                      <w:szCs w:val="24"/>
                    </w:rPr>
                    <w:t>24</w:t>
                  </w:r>
                </w:p>
              </w:tc>
            </w:tr>
            <w:tr w:rsidR="003D0CCF" w14:paraId="7828B831" w14:textId="77777777" w:rsidTr="005F6B2A">
              <w:tc>
                <w:tcPr>
                  <w:tcW w:w="1043" w:type="dxa"/>
                </w:tcPr>
                <w:p w14:paraId="72F83C10" w14:textId="77777777" w:rsidR="003D0CCF" w:rsidRPr="005A7306" w:rsidRDefault="003D0CCF" w:rsidP="003D0CCF">
                  <w:pPr>
                    <w:rPr>
                      <w:sz w:val="24"/>
                      <w:szCs w:val="24"/>
                      <w:vertAlign w:val="subscript"/>
                    </w:rPr>
                  </w:pPr>
                  <w:r>
                    <w:rPr>
                      <w:sz w:val="24"/>
                      <w:szCs w:val="24"/>
                    </w:rPr>
                    <w:t>f</w:t>
                  </w:r>
                  <w:r>
                    <w:rPr>
                      <w:sz w:val="24"/>
                      <w:szCs w:val="24"/>
                      <w:vertAlign w:val="subscript"/>
                    </w:rPr>
                    <w:t>i</w:t>
                  </w:r>
                </w:p>
              </w:tc>
              <w:tc>
                <w:tcPr>
                  <w:tcW w:w="1043" w:type="dxa"/>
                </w:tcPr>
                <w:p w14:paraId="38253696" w14:textId="77777777" w:rsidR="003D0CCF" w:rsidRDefault="003D0CCF" w:rsidP="003D0CCF">
                  <w:pPr>
                    <w:rPr>
                      <w:sz w:val="24"/>
                      <w:szCs w:val="24"/>
                    </w:rPr>
                  </w:pPr>
                  <w:r>
                    <w:rPr>
                      <w:sz w:val="24"/>
                      <w:szCs w:val="24"/>
                    </w:rPr>
                    <w:t>7</w:t>
                  </w:r>
                </w:p>
              </w:tc>
              <w:tc>
                <w:tcPr>
                  <w:tcW w:w="1044" w:type="dxa"/>
                </w:tcPr>
                <w:p w14:paraId="06ABED3D" w14:textId="77777777" w:rsidR="003D0CCF" w:rsidRDefault="003D0CCF" w:rsidP="003D0CCF">
                  <w:pPr>
                    <w:rPr>
                      <w:sz w:val="24"/>
                      <w:szCs w:val="24"/>
                    </w:rPr>
                  </w:pPr>
                  <w:r>
                    <w:rPr>
                      <w:sz w:val="24"/>
                      <w:szCs w:val="24"/>
                    </w:rPr>
                    <w:t>6</w:t>
                  </w:r>
                </w:p>
              </w:tc>
              <w:tc>
                <w:tcPr>
                  <w:tcW w:w="1044" w:type="dxa"/>
                </w:tcPr>
                <w:p w14:paraId="0CB90159" w14:textId="77777777" w:rsidR="003D0CCF" w:rsidRDefault="003D0CCF" w:rsidP="003D0CCF">
                  <w:pPr>
                    <w:rPr>
                      <w:sz w:val="24"/>
                      <w:szCs w:val="24"/>
                    </w:rPr>
                  </w:pPr>
                  <w:r>
                    <w:rPr>
                      <w:sz w:val="24"/>
                      <w:szCs w:val="24"/>
                    </w:rPr>
                    <w:t>9</w:t>
                  </w:r>
                </w:p>
              </w:tc>
              <w:tc>
                <w:tcPr>
                  <w:tcW w:w="1044" w:type="dxa"/>
                </w:tcPr>
                <w:p w14:paraId="3075720C" w14:textId="77777777" w:rsidR="003D0CCF" w:rsidRDefault="003D0CCF" w:rsidP="003D0CCF">
                  <w:pPr>
                    <w:rPr>
                      <w:sz w:val="24"/>
                      <w:szCs w:val="24"/>
                    </w:rPr>
                  </w:pPr>
                  <w:r>
                    <w:rPr>
                      <w:sz w:val="24"/>
                      <w:szCs w:val="24"/>
                    </w:rPr>
                    <w:t>13</w:t>
                  </w:r>
                </w:p>
              </w:tc>
              <w:tc>
                <w:tcPr>
                  <w:tcW w:w="1044" w:type="dxa"/>
                </w:tcPr>
                <w:p w14:paraId="24A51179" w14:textId="77777777" w:rsidR="003D0CCF" w:rsidRDefault="003D0CCF" w:rsidP="003D0CCF">
                  <w:pPr>
                    <w:rPr>
                      <w:sz w:val="24"/>
                      <w:szCs w:val="24"/>
                    </w:rPr>
                  </w:pPr>
                  <w:r>
                    <w:rPr>
                      <w:sz w:val="24"/>
                      <w:szCs w:val="24"/>
                    </w:rPr>
                    <w:t>f</w:t>
                  </w:r>
                </w:p>
              </w:tc>
              <w:tc>
                <w:tcPr>
                  <w:tcW w:w="1044" w:type="dxa"/>
                </w:tcPr>
                <w:p w14:paraId="6B9C2400" w14:textId="77777777" w:rsidR="003D0CCF" w:rsidRDefault="003D0CCF" w:rsidP="003D0CCF">
                  <w:pPr>
                    <w:rPr>
                      <w:sz w:val="24"/>
                      <w:szCs w:val="24"/>
                    </w:rPr>
                  </w:pPr>
                  <w:r>
                    <w:rPr>
                      <w:sz w:val="24"/>
                      <w:szCs w:val="24"/>
                    </w:rPr>
                    <w:t>5</w:t>
                  </w:r>
                </w:p>
              </w:tc>
              <w:tc>
                <w:tcPr>
                  <w:tcW w:w="1044" w:type="dxa"/>
                </w:tcPr>
                <w:p w14:paraId="601DF40E" w14:textId="77777777" w:rsidR="003D0CCF" w:rsidRDefault="003D0CCF" w:rsidP="003D0CCF">
                  <w:pPr>
                    <w:rPr>
                      <w:sz w:val="24"/>
                      <w:szCs w:val="24"/>
                    </w:rPr>
                  </w:pPr>
                  <w:r>
                    <w:rPr>
                      <w:sz w:val="24"/>
                      <w:szCs w:val="24"/>
                    </w:rPr>
                    <w:t>4</w:t>
                  </w:r>
                </w:p>
              </w:tc>
            </w:tr>
            <w:tr w:rsidR="003D0CCF" w14:paraId="2DD1BB54" w14:textId="77777777" w:rsidTr="005F6B2A">
              <w:tc>
                <w:tcPr>
                  <w:tcW w:w="1043" w:type="dxa"/>
                </w:tcPr>
                <w:p w14:paraId="4D2F1A59" w14:textId="77777777" w:rsidR="003D0CCF" w:rsidRPr="005A7306" w:rsidRDefault="003D0CCF" w:rsidP="003D0CCF">
                  <w:pPr>
                    <w:rPr>
                      <w:sz w:val="24"/>
                      <w:szCs w:val="24"/>
                      <w:vertAlign w:val="subscript"/>
                    </w:rPr>
                  </w:pPr>
                  <w:r>
                    <w:rPr>
                      <w:sz w:val="24"/>
                      <w:szCs w:val="24"/>
                    </w:rPr>
                    <w:t>X</w:t>
                  </w:r>
                  <w:r>
                    <w:rPr>
                      <w:sz w:val="24"/>
                      <w:szCs w:val="24"/>
                      <w:vertAlign w:val="subscript"/>
                    </w:rPr>
                    <w:t>i</w:t>
                  </w:r>
                  <w:r>
                    <w:rPr>
                      <w:sz w:val="24"/>
                      <w:szCs w:val="24"/>
                    </w:rPr>
                    <w:t xml:space="preserve"> f</w:t>
                  </w:r>
                  <w:r>
                    <w:rPr>
                      <w:sz w:val="24"/>
                      <w:szCs w:val="24"/>
                      <w:vertAlign w:val="subscript"/>
                    </w:rPr>
                    <w:t>i</w:t>
                  </w:r>
                </w:p>
              </w:tc>
              <w:tc>
                <w:tcPr>
                  <w:tcW w:w="1043" w:type="dxa"/>
                </w:tcPr>
                <w:p w14:paraId="2312AD90" w14:textId="77777777" w:rsidR="003D0CCF" w:rsidRDefault="003D0CCF" w:rsidP="003D0CCF">
                  <w:pPr>
                    <w:rPr>
                      <w:sz w:val="24"/>
                      <w:szCs w:val="24"/>
                    </w:rPr>
                  </w:pPr>
                  <w:r>
                    <w:rPr>
                      <w:sz w:val="24"/>
                      <w:szCs w:val="24"/>
                    </w:rPr>
                    <w:t>84</w:t>
                  </w:r>
                </w:p>
              </w:tc>
              <w:tc>
                <w:tcPr>
                  <w:tcW w:w="1044" w:type="dxa"/>
                </w:tcPr>
                <w:p w14:paraId="1E993000" w14:textId="77777777" w:rsidR="003D0CCF" w:rsidRDefault="003D0CCF" w:rsidP="003D0CCF">
                  <w:pPr>
                    <w:rPr>
                      <w:sz w:val="24"/>
                      <w:szCs w:val="24"/>
                    </w:rPr>
                  </w:pPr>
                  <w:r>
                    <w:rPr>
                      <w:sz w:val="24"/>
                      <w:szCs w:val="24"/>
                    </w:rPr>
                    <w:t>84</w:t>
                  </w:r>
                </w:p>
              </w:tc>
              <w:tc>
                <w:tcPr>
                  <w:tcW w:w="1044" w:type="dxa"/>
                </w:tcPr>
                <w:p w14:paraId="75D33CCC" w14:textId="77777777" w:rsidR="003D0CCF" w:rsidRDefault="003D0CCF" w:rsidP="003D0CCF">
                  <w:pPr>
                    <w:rPr>
                      <w:sz w:val="24"/>
                      <w:szCs w:val="24"/>
                    </w:rPr>
                  </w:pPr>
                  <w:r>
                    <w:rPr>
                      <w:sz w:val="24"/>
                      <w:szCs w:val="24"/>
                    </w:rPr>
                    <w:t>144</w:t>
                  </w:r>
                </w:p>
              </w:tc>
              <w:tc>
                <w:tcPr>
                  <w:tcW w:w="1044" w:type="dxa"/>
                </w:tcPr>
                <w:p w14:paraId="43D06548" w14:textId="77777777" w:rsidR="003D0CCF" w:rsidRDefault="003D0CCF" w:rsidP="003D0CCF">
                  <w:pPr>
                    <w:rPr>
                      <w:sz w:val="24"/>
                      <w:szCs w:val="24"/>
                    </w:rPr>
                  </w:pPr>
                  <w:r>
                    <w:rPr>
                      <w:sz w:val="24"/>
                      <w:szCs w:val="24"/>
                    </w:rPr>
                    <w:t>234</w:t>
                  </w:r>
                </w:p>
              </w:tc>
              <w:tc>
                <w:tcPr>
                  <w:tcW w:w="1044" w:type="dxa"/>
                </w:tcPr>
                <w:p w14:paraId="2CCA48B5" w14:textId="77777777" w:rsidR="003D0CCF" w:rsidRDefault="003D0CCF" w:rsidP="003D0CCF">
                  <w:pPr>
                    <w:rPr>
                      <w:sz w:val="24"/>
                      <w:szCs w:val="24"/>
                    </w:rPr>
                  </w:pPr>
                  <w:r>
                    <w:rPr>
                      <w:sz w:val="24"/>
                      <w:szCs w:val="24"/>
                    </w:rPr>
                    <w:t>20f</w:t>
                  </w:r>
                </w:p>
              </w:tc>
              <w:tc>
                <w:tcPr>
                  <w:tcW w:w="1044" w:type="dxa"/>
                </w:tcPr>
                <w:p w14:paraId="67542184" w14:textId="77777777" w:rsidR="003D0CCF" w:rsidRDefault="003D0CCF" w:rsidP="003D0CCF">
                  <w:pPr>
                    <w:rPr>
                      <w:sz w:val="24"/>
                      <w:szCs w:val="24"/>
                    </w:rPr>
                  </w:pPr>
                  <w:r>
                    <w:rPr>
                      <w:sz w:val="24"/>
                      <w:szCs w:val="24"/>
                    </w:rPr>
                    <w:t>110</w:t>
                  </w:r>
                </w:p>
              </w:tc>
              <w:tc>
                <w:tcPr>
                  <w:tcW w:w="1044" w:type="dxa"/>
                </w:tcPr>
                <w:p w14:paraId="2196B606" w14:textId="77777777" w:rsidR="003D0CCF" w:rsidRDefault="003D0CCF" w:rsidP="003D0CCF">
                  <w:pPr>
                    <w:rPr>
                      <w:sz w:val="24"/>
                      <w:szCs w:val="24"/>
                    </w:rPr>
                  </w:pPr>
                  <w:r>
                    <w:rPr>
                      <w:sz w:val="24"/>
                      <w:szCs w:val="24"/>
                    </w:rPr>
                    <w:t>96</w:t>
                  </w:r>
                </w:p>
              </w:tc>
            </w:tr>
          </w:tbl>
          <w:p w14:paraId="620C535D" w14:textId="77777777" w:rsidR="003D0CCF" w:rsidRDefault="003D0CCF" w:rsidP="003D0CCF">
            <w:pPr>
              <w:rPr>
                <w:sz w:val="24"/>
                <w:szCs w:val="24"/>
              </w:rPr>
            </w:pPr>
            <w:r>
              <w:rPr>
                <w:sz w:val="24"/>
                <w:szCs w:val="24"/>
              </w:rPr>
              <w:sym w:font="Symbol" w:char="F053"/>
            </w:r>
            <w:r>
              <w:rPr>
                <w:sz w:val="24"/>
                <w:szCs w:val="24"/>
              </w:rPr>
              <w:t>f</w:t>
            </w:r>
            <w:r>
              <w:rPr>
                <w:sz w:val="24"/>
                <w:szCs w:val="24"/>
                <w:vertAlign w:val="subscript"/>
              </w:rPr>
              <w:t>i</w:t>
            </w:r>
            <w:r>
              <w:rPr>
                <w:sz w:val="24"/>
                <w:szCs w:val="24"/>
              </w:rPr>
              <w:t>x</w:t>
            </w:r>
            <w:r>
              <w:rPr>
                <w:sz w:val="24"/>
                <w:szCs w:val="24"/>
                <w:vertAlign w:val="subscript"/>
              </w:rPr>
              <w:t>i</w:t>
            </w:r>
            <w:r>
              <w:rPr>
                <w:sz w:val="24"/>
                <w:szCs w:val="24"/>
              </w:rPr>
              <w:t xml:space="preserve">= 752+20f         ,    </w:t>
            </w:r>
            <w:r>
              <w:rPr>
                <w:sz w:val="24"/>
                <w:szCs w:val="24"/>
              </w:rPr>
              <w:sym w:font="Symbol" w:char="F053"/>
            </w:r>
            <w:r>
              <w:rPr>
                <w:sz w:val="24"/>
                <w:szCs w:val="24"/>
              </w:rPr>
              <w:t>f</w:t>
            </w:r>
            <w:r>
              <w:rPr>
                <w:sz w:val="24"/>
                <w:szCs w:val="24"/>
                <w:vertAlign w:val="subscript"/>
              </w:rPr>
              <w:t>i</w:t>
            </w:r>
            <w:r>
              <w:rPr>
                <w:sz w:val="24"/>
                <w:szCs w:val="24"/>
              </w:rPr>
              <w:t xml:space="preserve"> = 44 + f</w:t>
            </w:r>
          </w:p>
          <w:p w14:paraId="0DE70C6D" w14:textId="77777777" w:rsidR="003D0CCF" w:rsidRPr="00995E30" w:rsidRDefault="003D0CCF" w:rsidP="003D0CCF">
            <w:pPr>
              <w:rPr>
                <w:sz w:val="24"/>
                <w:szCs w:val="24"/>
              </w:rPr>
            </w:pPr>
            <w:r>
              <w:rPr>
                <w:sz w:val="24"/>
                <w:szCs w:val="24"/>
              </w:rPr>
              <w:t xml:space="preserve">Mean= </w:t>
            </w:r>
            <w:r>
              <w:rPr>
                <w:sz w:val="24"/>
                <w:szCs w:val="24"/>
              </w:rPr>
              <w:sym w:font="Symbol" w:char="F053"/>
            </w:r>
            <w:r>
              <w:rPr>
                <w:sz w:val="24"/>
                <w:szCs w:val="24"/>
              </w:rPr>
              <w:t>f</w:t>
            </w:r>
            <w:r>
              <w:rPr>
                <w:sz w:val="24"/>
                <w:szCs w:val="24"/>
                <w:vertAlign w:val="subscript"/>
              </w:rPr>
              <w:t>i</w:t>
            </w:r>
            <w:r>
              <w:rPr>
                <w:sz w:val="24"/>
                <w:szCs w:val="24"/>
              </w:rPr>
              <w:t>x</w:t>
            </w:r>
            <w:r>
              <w:rPr>
                <w:sz w:val="24"/>
                <w:szCs w:val="24"/>
                <w:vertAlign w:val="subscript"/>
              </w:rPr>
              <w:t xml:space="preserve">i   /  </w:t>
            </w:r>
            <w:r>
              <w:rPr>
                <w:sz w:val="24"/>
                <w:szCs w:val="24"/>
              </w:rPr>
              <w:sym w:font="Symbol" w:char="F053"/>
            </w:r>
            <w:r>
              <w:rPr>
                <w:sz w:val="24"/>
                <w:szCs w:val="24"/>
              </w:rPr>
              <w:t>f</w:t>
            </w:r>
            <w:r>
              <w:rPr>
                <w:sz w:val="24"/>
                <w:szCs w:val="24"/>
                <w:vertAlign w:val="subscript"/>
              </w:rPr>
              <w:t>i</w:t>
            </w:r>
          </w:p>
          <w:p w14:paraId="73D46BD0" w14:textId="77777777" w:rsidR="003D0CCF" w:rsidRDefault="003D0CCF" w:rsidP="003D0CCF">
            <w:pPr>
              <w:rPr>
                <w:sz w:val="24"/>
                <w:szCs w:val="24"/>
              </w:rPr>
            </w:pPr>
            <w:r>
              <w:rPr>
                <w:sz w:val="24"/>
                <w:szCs w:val="24"/>
              </w:rPr>
              <w:t>18 = (752 + 20f) = (44 + f)</w:t>
            </w:r>
          </w:p>
          <w:p w14:paraId="18007D8F" w14:textId="53CA0190" w:rsidR="003D0CCF" w:rsidRPr="003D0CCF" w:rsidRDefault="003D0CCF" w:rsidP="003D0CCF">
            <w:pPr>
              <w:rPr>
                <w:sz w:val="24"/>
                <w:szCs w:val="24"/>
              </w:rPr>
            </w:pPr>
            <w:r>
              <w:rPr>
                <w:sz w:val="24"/>
                <w:szCs w:val="24"/>
              </w:rPr>
              <w:lastRenderedPageBreak/>
              <w:sym w:font="Symbol" w:char="F05C"/>
            </w:r>
            <w:r>
              <w:rPr>
                <w:sz w:val="24"/>
                <w:szCs w:val="24"/>
              </w:rPr>
              <w:t xml:space="preserve"> f = 20</w:t>
            </w:r>
          </w:p>
        </w:tc>
        <w:tc>
          <w:tcPr>
            <w:tcW w:w="764" w:type="dxa"/>
          </w:tcPr>
          <w:p w14:paraId="65DD97C3" w14:textId="77777777" w:rsidR="003D0CCF" w:rsidRPr="00E53DFB" w:rsidRDefault="003D0CCF" w:rsidP="003D0CCF">
            <w:pPr>
              <w:rPr>
                <w:rFonts w:eastAsia="Calibri" w:cstheme="minorHAnsi"/>
                <w:sz w:val="24"/>
                <w:szCs w:val="24"/>
              </w:rPr>
            </w:pPr>
            <w:r w:rsidRPr="00E53DFB">
              <w:rPr>
                <w:rFonts w:eastAsia="Calibri" w:cstheme="minorHAnsi"/>
                <w:sz w:val="24"/>
                <w:szCs w:val="24"/>
              </w:rPr>
              <w:lastRenderedPageBreak/>
              <w:t>5</w:t>
            </w:r>
          </w:p>
        </w:tc>
      </w:tr>
      <w:tr w:rsidR="003D0CCF" w:rsidRPr="00E53DFB" w14:paraId="79085958" w14:textId="77777777" w:rsidTr="003D0CCF">
        <w:tc>
          <w:tcPr>
            <w:tcW w:w="498" w:type="dxa"/>
          </w:tcPr>
          <w:p w14:paraId="754155FE" w14:textId="77777777" w:rsidR="003D0CCF" w:rsidRPr="00E53DFB" w:rsidRDefault="003D0CCF" w:rsidP="003D0CCF">
            <w:pPr>
              <w:rPr>
                <w:rFonts w:cstheme="minorHAnsi"/>
                <w:sz w:val="24"/>
                <w:szCs w:val="24"/>
              </w:rPr>
            </w:pPr>
            <w:r w:rsidRPr="00E53DFB">
              <w:rPr>
                <w:rFonts w:cstheme="minorHAnsi"/>
                <w:sz w:val="24"/>
                <w:szCs w:val="24"/>
              </w:rPr>
              <w:t>2</w:t>
            </w:r>
          </w:p>
        </w:tc>
        <w:tc>
          <w:tcPr>
            <w:tcW w:w="9359" w:type="dxa"/>
          </w:tcPr>
          <w:p w14:paraId="232529F4" w14:textId="77777777" w:rsidR="003D0CCF" w:rsidRDefault="003D0CCF" w:rsidP="003D0CCF">
            <w:pPr>
              <w:rPr>
                <w:sz w:val="24"/>
                <w:szCs w:val="24"/>
              </w:rPr>
            </w:pPr>
            <w:r>
              <w:rPr>
                <w:sz w:val="24"/>
                <w:szCs w:val="24"/>
              </w:rPr>
              <w:t>Median = 28.5  ,  so median class=20-30,    l=20 , f=20 , c f = 5+ x , h =10 ,n=60</w:t>
            </w:r>
          </w:p>
          <w:tbl>
            <w:tblPr>
              <w:tblStyle w:val="TableGrid"/>
              <w:tblW w:w="0" w:type="auto"/>
              <w:tblLook w:val="04A0" w:firstRow="1" w:lastRow="0" w:firstColumn="1" w:lastColumn="0" w:noHBand="0" w:noVBand="1"/>
            </w:tblPr>
            <w:tblGrid>
              <w:gridCol w:w="2783"/>
              <w:gridCol w:w="2783"/>
              <w:gridCol w:w="2784"/>
            </w:tblGrid>
            <w:tr w:rsidR="003D0CCF" w14:paraId="79DAE500" w14:textId="77777777" w:rsidTr="005F6B2A">
              <w:tc>
                <w:tcPr>
                  <w:tcW w:w="2783" w:type="dxa"/>
                </w:tcPr>
                <w:p w14:paraId="63C73F38" w14:textId="77777777" w:rsidR="003D0CCF" w:rsidRDefault="003D0CCF" w:rsidP="003D0CCF">
                  <w:pPr>
                    <w:rPr>
                      <w:sz w:val="24"/>
                      <w:szCs w:val="24"/>
                    </w:rPr>
                  </w:pPr>
                  <w:r>
                    <w:rPr>
                      <w:sz w:val="24"/>
                      <w:szCs w:val="24"/>
                    </w:rPr>
                    <w:t>C I</w:t>
                  </w:r>
                </w:p>
              </w:tc>
              <w:tc>
                <w:tcPr>
                  <w:tcW w:w="2783" w:type="dxa"/>
                </w:tcPr>
                <w:p w14:paraId="6DD12F6B" w14:textId="77777777" w:rsidR="003D0CCF" w:rsidRDefault="003D0CCF" w:rsidP="003D0CCF">
                  <w:pPr>
                    <w:rPr>
                      <w:sz w:val="24"/>
                      <w:szCs w:val="24"/>
                    </w:rPr>
                  </w:pPr>
                  <w:r>
                    <w:rPr>
                      <w:sz w:val="24"/>
                      <w:szCs w:val="24"/>
                    </w:rPr>
                    <w:t>f</w:t>
                  </w:r>
                </w:p>
              </w:tc>
              <w:tc>
                <w:tcPr>
                  <w:tcW w:w="2784" w:type="dxa"/>
                </w:tcPr>
                <w:p w14:paraId="0D15012D" w14:textId="77777777" w:rsidR="003D0CCF" w:rsidRDefault="003D0CCF" w:rsidP="003D0CCF">
                  <w:pPr>
                    <w:rPr>
                      <w:sz w:val="24"/>
                      <w:szCs w:val="24"/>
                    </w:rPr>
                  </w:pPr>
                  <w:r>
                    <w:rPr>
                      <w:sz w:val="24"/>
                      <w:szCs w:val="24"/>
                    </w:rPr>
                    <w:t>C F</w:t>
                  </w:r>
                </w:p>
              </w:tc>
            </w:tr>
            <w:tr w:rsidR="003D0CCF" w14:paraId="3793E71D" w14:textId="77777777" w:rsidTr="005F6B2A">
              <w:tc>
                <w:tcPr>
                  <w:tcW w:w="2783" w:type="dxa"/>
                </w:tcPr>
                <w:p w14:paraId="5D90200B" w14:textId="77777777" w:rsidR="003D0CCF" w:rsidRDefault="003D0CCF" w:rsidP="003D0CCF">
                  <w:pPr>
                    <w:rPr>
                      <w:sz w:val="24"/>
                      <w:szCs w:val="24"/>
                    </w:rPr>
                  </w:pPr>
                  <w:r>
                    <w:rPr>
                      <w:sz w:val="24"/>
                      <w:szCs w:val="24"/>
                    </w:rPr>
                    <w:t>0-10</w:t>
                  </w:r>
                </w:p>
              </w:tc>
              <w:tc>
                <w:tcPr>
                  <w:tcW w:w="2783" w:type="dxa"/>
                </w:tcPr>
                <w:p w14:paraId="7D2A2753" w14:textId="77777777" w:rsidR="003D0CCF" w:rsidRDefault="003D0CCF" w:rsidP="003D0CCF">
                  <w:pPr>
                    <w:rPr>
                      <w:sz w:val="24"/>
                      <w:szCs w:val="24"/>
                    </w:rPr>
                  </w:pPr>
                  <w:r>
                    <w:rPr>
                      <w:sz w:val="24"/>
                      <w:szCs w:val="24"/>
                    </w:rPr>
                    <w:t>5</w:t>
                  </w:r>
                </w:p>
              </w:tc>
              <w:tc>
                <w:tcPr>
                  <w:tcW w:w="2784" w:type="dxa"/>
                </w:tcPr>
                <w:p w14:paraId="5533997B" w14:textId="77777777" w:rsidR="003D0CCF" w:rsidRDefault="003D0CCF" w:rsidP="003D0CCF">
                  <w:pPr>
                    <w:rPr>
                      <w:sz w:val="24"/>
                      <w:szCs w:val="24"/>
                    </w:rPr>
                  </w:pPr>
                  <w:r>
                    <w:rPr>
                      <w:sz w:val="24"/>
                      <w:szCs w:val="24"/>
                    </w:rPr>
                    <w:t>5</w:t>
                  </w:r>
                </w:p>
              </w:tc>
            </w:tr>
            <w:tr w:rsidR="003D0CCF" w14:paraId="5258C254" w14:textId="77777777" w:rsidTr="005F6B2A">
              <w:tc>
                <w:tcPr>
                  <w:tcW w:w="2783" w:type="dxa"/>
                </w:tcPr>
                <w:p w14:paraId="40161ECC" w14:textId="77777777" w:rsidR="003D0CCF" w:rsidRDefault="003D0CCF" w:rsidP="003D0CCF">
                  <w:pPr>
                    <w:rPr>
                      <w:sz w:val="24"/>
                      <w:szCs w:val="24"/>
                    </w:rPr>
                  </w:pPr>
                  <w:r>
                    <w:rPr>
                      <w:sz w:val="24"/>
                      <w:szCs w:val="24"/>
                    </w:rPr>
                    <w:t>10-20</w:t>
                  </w:r>
                </w:p>
              </w:tc>
              <w:tc>
                <w:tcPr>
                  <w:tcW w:w="2783" w:type="dxa"/>
                </w:tcPr>
                <w:p w14:paraId="2BA85B17" w14:textId="77777777" w:rsidR="003D0CCF" w:rsidRDefault="003D0CCF" w:rsidP="003D0CCF">
                  <w:pPr>
                    <w:rPr>
                      <w:sz w:val="24"/>
                      <w:szCs w:val="24"/>
                    </w:rPr>
                  </w:pPr>
                  <w:r>
                    <w:rPr>
                      <w:sz w:val="24"/>
                      <w:szCs w:val="24"/>
                    </w:rPr>
                    <w:t>x</w:t>
                  </w:r>
                </w:p>
              </w:tc>
              <w:tc>
                <w:tcPr>
                  <w:tcW w:w="2784" w:type="dxa"/>
                </w:tcPr>
                <w:p w14:paraId="74BB592B" w14:textId="77777777" w:rsidR="003D0CCF" w:rsidRDefault="003D0CCF" w:rsidP="003D0CCF">
                  <w:pPr>
                    <w:rPr>
                      <w:sz w:val="24"/>
                      <w:szCs w:val="24"/>
                    </w:rPr>
                  </w:pPr>
                  <w:r>
                    <w:rPr>
                      <w:sz w:val="24"/>
                      <w:szCs w:val="24"/>
                    </w:rPr>
                    <w:t>5+x</w:t>
                  </w:r>
                </w:p>
              </w:tc>
            </w:tr>
            <w:tr w:rsidR="003D0CCF" w14:paraId="14475C07" w14:textId="77777777" w:rsidTr="005F6B2A">
              <w:tc>
                <w:tcPr>
                  <w:tcW w:w="2783" w:type="dxa"/>
                </w:tcPr>
                <w:p w14:paraId="3223E629" w14:textId="77777777" w:rsidR="003D0CCF" w:rsidRDefault="003D0CCF" w:rsidP="003D0CCF">
                  <w:pPr>
                    <w:rPr>
                      <w:sz w:val="24"/>
                      <w:szCs w:val="24"/>
                    </w:rPr>
                  </w:pPr>
                  <w:r>
                    <w:rPr>
                      <w:sz w:val="24"/>
                      <w:szCs w:val="24"/>
                    </w:rPr>
                    <w:t>20-30</w:t>
                  </w:r>
                </w:p>
              </w:tc>
              <w:tc>
                <w:tcPr>
                  <w:tcW w:w="2783" w:type="dxa"/>
                </w:tcPr>
                <w:p w14:paraId="26417DF9" w14:textId="77777777" w:rsidR="003D0CCF" w:rsidRDefault="003D0CCF" w:rsidP="003D0CCF">
                  <w:pPr>
                    <w:rPr>
                      <w:sz w:val="24"/>
                      <w:szCs w:val="24"/>
                    </w:rPr>
                  </w:pPr>
                  <w:r>
                    <w:rPr>
                      <w:sz w:val="24"/>
                      <w:szCs w:val="24"/>
                    </w:rPr>
                    <w:t>20</w:t>
                  </w:r>
                </w:p>
              </w:tc>
              <w:tc>
                <w:tcPr>
                  <w:tcW w:w="2784" w:type="dxa"/>
                </w:tcPr>
                <w:p w14:paraId="398A9372" w14:textId="77777777" w:rsidR="003D0CCF" w:rsidRDefault="003D0CCF" w:rsidP="003D0CCF">
                  <w:pPr>
                    <w:rPr>
                      <w:sz w:val="24"/>
                      <w:szCs w:val="24"/>
                    </w:rPr>
                  </w:pPr>
                  <w:r>
                    <w:rPr>
                      <w:sz w:val="24"/>
                      <w:szCs w:val="24"/>
                    </w:rPr>
                    <w:t>25+x</w:t>
                  </w:r>
                </w:p>
              </w:tc>
            </w:tr>
            <w:tr w:rsidR="003D0CCF" w14:paraId="6146A82D" w14:textId="77777777" w:rsidTr="005F6B2A">
              <w:tc>
                <w:tcPr>
                  <w:tcW w:w="2783" w:type="dxa"/>
                </w:tcPr>
                <w:p w14:paraId="10A22355" w14:textId="77777777" w:rsidR="003D0CCF" w:rsidRDefault="003D0CCF" w:rsidP="003D0CCF">
                  <w:pPr>
                    <w:rPr>
                      <w:sz w:val="24"/>
                      <w:szCs w:val="24"/>
                    </w:rPr>
                  </w:pPr>
                  <w:r>
                    <w:rPr>
                      <w:sz w:val="24"/>
                      <w:szCs w:val="24"/>
                    </w:rPr>
                    <w:t>30-40</w:t>
                  </w:r>
                </w:p>
              </w:tc>
              <w:tc>
                <w:tcPr>
                  <w:tcW w:w="2783" w:type="dxa"/>
                </w:tcPr>
                <w:p w14:paraId="37321C7E" w14:textId="77777777" w:rsidR="003D0CCF" w:rsidRDefault="003D0CCF" w:rsidP="003D0CCF">
                  <w:pPr>
                    <w:rPr>
                      <w:sz w:val="24"/>
                      <w:szCs w:val="24"/>
                    </w:rPr>
                  </w:pPr>
                  <w:r>
                    <w:rPr>
                      <w:sz w:val="24"/>
                      <w:szCs w:val="24"/>
                    </w:rPr>
                    <w:t>15</w:t>
                  </w:r>
                </w:p>
              </w:tc>
              <w:tc>
                <w:tcPr>
                  <w:tcW w:w="2784" w:type="dxa"/>
                </w:tcPr>
                <w:p w14:paraId="187BD27C" w14:textId="77777777" w:rsidR="003D0CCF" w:rsidRDefault="003D0CCF" w:rsidP="003D0CCF">
                  <w:pPr>
                    <w:rPr>
                      <w:sz w:val="24"/>
                      <w:szCs w:val="24"/>
                    </w:rPr>
                  </w:pPr>
                  <w:r>
                    <w:rPr>
                      <w:sz w:val="24"/>
                      <w:szCs w:val="24"/>
                    </w:rPr>
                    <w:t>40+x</w:t>
                  </w:r>
                </w:p>
              </w:tc>
            </w:tr>
            <w:tr w:rsidR="003D0CCF" w14:paraId="0F3EB97B" w14:textId="77777777" w:rsidTr="005F6B2A">
              <w:tc>
                <w:tcPr>
                  <w:tcW w:w="2783" w:type="dxa"/>
                </w:tcPr>
                <w:p w14:paraId="6EAEAAF9" w14:textId="77777777" w:rsidR="003D0CCF" w:rsidRDefault="003D0CCF" w:rsidP="003D0CCF">
                  <w:pPr>
                    <w:rPr>
                      <w:sz w:val="24"/>
                      <w:szCs w:val="24"/>
                    </w:rPr>
                  </w:pPr>
                  <w:r>
                    <w:rPr>
                      <w:sz w:val="24"/>
                      <w:szCs w:val="24"/>
                    </w:rPr>
                    <w:t>40-50</w:t>
                  </w:r>
                </w:p>
              </w:tc>
              <w:tc>
                <w:tcPr>
                  <w:tcW w:w="2783" w:type="dxa"/>
                </w:tcPr>
                <w:p w14:paraId="3DE2107D" w14:textId="77777777" w:rsidR="003D0CCF" w:rsidRDefault="003D0CCF" w:rsidP="003D0CCF">
                  <w:pPr>
                    <w:rPr>
                      <w:sz w:val="24"/>
                      <w:szCs w:val="24"/>
                    </w:rPr>
                  </w:pPr>
                  <w:r>
                    <w:rPr>
                      <w:sz w:val="24"/>
                      <w:szCs w:val="24"/>
                    </w:rPr>
                    <w:t>y</w:t>
                  </w:r>
                </w:p>
              </w:tc>
              <w:tc>
                <w:tcPr>
                  <w:tcW w:w="2784" w:type="dxa"/>
                </w:tcPr>
                <w:p w14:paraId="249F52F8" w14:textId="77777777" w:rsidR="003D0CCF" w:rsidRDefault="003D0CCF" w:rsidP="003D0CCF">
                  <w:pPr>
                    <w:rPr>
                      <w:sz w:val="24"/>
                      <w:szCs w:val="24"/>
                    </w:rPr>
                  </w:pPr>
                  <w:r>
                    <w:rPr>
                      <w:sz w:val="24"/>
                      <w:szCs w:val="24"/>
                    </w:rPr>
                    <w:t>40+x+y</w:t>
                  </w:r>
                </w:p>
              </w:tc>
            </w:tr>
            <w:tr w:rsidR="003D0CCF" w14:paraId="634FEC15" w14:textId="77777777" w:rsidTr="005F6B2A">
              <w:tc>
                <w:tcPr>
                  <w:tcW w:w="2783" w:type="dxa"/>
                </w:tcPr>
                <w:p w14:paraId="745E5ECD" w14:textId="77777777" w:rsidR="003D0CCF" w:rsidRDefault="003D0CCF" w:rsidP="003D0CCF">
                  <w:pPr>
                    <w:rPr>
                      <w:sz w:val="24"/>
                      <w:szCs w:val="24"/>
                    </w:rPr>
                  </w:pPr>
                  <w:r>
                    <w:rPr>
                      <w:sz w:val="24"/>
                      <w:szCs w:val="24"/>
                    </w:rPr>
                    <w:t>50-60</w:t>
                  </w:r>
                </w:p>
              </w:tc>
              <w:tc>
                <w:tcPr>
                  <w:tcW w:w="2783" w:type="dxa"/>
                </w:tcPr>
                <w:p w14:paraId="6367C460" w14:textId="77777777" w:rsidR="003D0CCF" w:rsidRDefault="003D0CCF" w:rsidP="003D0CCF">
                  <w:pPr>
                    <w:rPr>
                      <w:sz w:val="24"/>
                      <w:szCs w:val="24"/>
                    </w:rPr>
                  </w:pPr>
                  <w:r>
                    <w:rPr>
                      <w:sz w:val="24"/>
                      <w:szCs w:val="24"/>
                    </w:rPr>
                    <w:t>5</w:t>
                  </w:r>
                </w:p>
              </w:tc>
              <w:tc>
                <w:tcPr>
                  <w:tcW w:w="2784" w:type="dxa"/>
                </w:tcPr>
                <w:p w14:paraId="1EE571EA" w14:textId="77777777" w:rsidR="003D0CCF" w:rsidRDefault="003D0CCF" w:rsidP="003D0CCF">
                  <w:pPr>
                    <w:rPr>
                      <w:sz w:val="24"/>
                      <w:szCs w:val="24"/>
                    </w:rPr>
                  </w:pPr>
                  <w:r>
                    <w:rPr>
                      <w:sz w:val="24"/>
                      <w:szCs w:val="24"/>
                    </w:rPr>
                    <w:t>45+x+y</w:t>
                  </w:r>
                </w:p>
              </w:tc>
            </w:tr>
            <w:tr w:rsidR="003D0CCF" w14:paraId="1051E0EE" w14:textId="77777777" w:rsidTr="005F6B2A">
              <w:tc>
                <w:tcPr>
                  <w:tcW w:w="2783" w:type="dxa"/>
                </w:tcPr>
                <w:p w14:paraId="0C20C5D0" w14:textId="77777777" w:rsidR="003D0CCF" w:rsidRDefault="003D0CCF" w:rsidP="003D0CCF">
                  <w:pPr>
                    <w:rPr>
                      <w:sz w:val="24"/>
                      <w:szCs w:val="24"/>
                    </w:rPr>
                  </w:pPr>
                  <w:r>
                    <w:rPr>
                      <w:sz w:val="24"/>
                      <w:szCs w:val="24"/>
                    </w:rPr>
                    <w:t>Total</w:t>
                  </w:r>
                </w:p>
              </w:tc>
              <w:tc>
                <w:tcPr>
                  <w:tcW w:w="2783" w:type="dxa"/>
                </w:tcPr>
                <w:p w14:paraId="60516A6B" w14:textId="77777777" w:rsidR="003D0CCF" w:rsidRDefault="003D0CCF" w:rsidP="003D0CCF">
                  <w:pPr>
                    <w:rPr>
                      <w:sz w:val="24"/>
                      <w:szCs w:val="24"/>
                    </w:rPr>
                  </w:pPr>
                  <w:r>
                    <w:rPr>
                      <w:sz w:val="24"/>
                      <w:szCs w:val="24"/>
                    </w:rPr>
                    <w:t>60</w:t>
                  </w:r>
                </w:p>
              </w:tc>
              <w:tc>
                <w:tcPr>
                  <w:tcW w:w="2784" w:type="dxa"/>
                </w:tcPr>
                <w:p w14:paraId="2E6C6B01" w14:textId="77777777" w:rsidR="003D0CCF" w:rsidRDefault="003D0CCF" w:rsidP="003D0CCF">
                  <w:pPr>
                    <w:rPr>
                      <w:sz w:val="24"/>
                      <w:szCs w:val="24"/>
                    </w:rPr>
                  </w:pPr>
                </w:p>
              </w:tc>
            </w:tr>
          </w:tbl>
          <w:p w14:paraId="302EBC97" w14:textId="77777777" w:rsidR="003D0CCF" w:rsidRDefault="003D0CCF" w:rsidP="003D0CCF">
            <w:pPr>
              <w:rPr>
                <w:sz w:val="24"/>
                <w:szCs w:val="24"/>
              </w:rPr>
            </w:pPr>
            <w:r>
              <w:rPr>
                <w:sz w:val="24"/>
                <w:szCs w:val="24"/>
              </w:rPr>
              <w:t>Median= l + h (n/2 –cf)/ f</w:t>
            </w:r>
          </w:p>
          <w:p w14:paraId="51DE6C47" w14:textId="76B676C5" w:rsidR="003D0CCF" w:rsidRDefault="003D0CCF" w:rsidP="003D0CCF">
            <w:pPr>
              <w:rPr>
                <w:sz w:val="24"/>
                <w:szCs w:val="24"/>
              </w:rPr>
            </w:pPr>
            <w:r>
              <w:rPr>
                <w:sz w:val="24"/>
                <w:szCs w:val="24"/>
              </w:rPr>
              <w:t xml:space="preserve">28.5= 20+ 10(30-5-x)/20  </w:t>
            </w:r>
            <w:r>
              <w:rPr>
                <w:sz w:val="24"/>
                <w:szCs w:val="24"/>
              </w:rPr>
              <w:sym w:font="Symbol" w:char="F05C"/>
            </w:r>
            <w:r>
              <w:rPr>
                <w:sz w:val="24"/>
                <w:szCs w:val="24"/>
              </w:rPr>
              <w:t>x= 8</w:t>
            </w:r>
          </w:p>
          <w:p w14:paraId="5CECCDA3" w14:textId="77777777" w:rsidR="003D0CCF" w:rsidRDefault="003D0CCF" w:rsidP="003D0CCF">
            <w:pPr>
              <w:rPr>
                <w:sz w:val="24"/>
                <w:szCs w:val="24"/>
              </w:rPr>
            </w:pPr>
            <w:r>
              <w:rPr>
                <w:sz w:val="24"/>
                <w:szCs w:val="24"/>
              </w:rPr>
              <w:t>Again, 45+x+y =60</w:t>
            </w:r>
          </w:p>
          <w:p w14:paraId="0399CAFF" w14:textId="77777777" w:rsidR="003D0CCF" w:rsidRDefault="003D0CCF" w:rsidP="003D0CCF">
            <w:pPr>
              <w:rPr>
                <w:sz w:val="24"/>
                <w:szCs w:val="24"/>
              </w:rPr>
            </w:pPr>
            <w:r>
              <w:rPr>
                <w:sz w:val="24"/>
                <w:szCs w:val="24"/>
              </w:rPr>
              <w:t>45+8+y =60</w:t>
            </w:r>
          </w:p>
          <w:p w14:paraId="668CDBD2" w14:textId="07AAE11C" w:rsidR="003D0CCF" w:rsidRPr="003D0CCF" w:rsidRDefault="003D0CCF" w:rsidP="003D0CCF">
            <w:pPr>
              <w:rPr>
                <w:sz w:val="24"/>
                <w:szCs w:val="24"/>
              </w:rPr>
            </w:pPr>
            <w:r>
              <w:rPr>
                <w:sz w:val="24"/>
                <w:szCs w:val="24"/>
              </w:rPr>
              <w:sym w:font="Symbol" w:char="F05C"/>
            </w:r>
            <w:r>
              <w:rPr>
                <w:sz w:val="24"/>
                <w:szCs w:val="24"/>
              </w:rPr>
              <w:t xml:space="preserve"> y = 7</w:t>
            </w:r>
          </w:p>
        </w:tc>
        <w:tc>
          <w:tcPr>
            <w:tcW w:w="764" w:type="dxa"/>
          </w:tcPr>
          <w:p w14:paraId="44D9F7E8" w14:textId="77777777" w:rsidR="003D0CCF" w:rsidRPr="00E53DFB" w:rsidRDefault="003D0CCF" w:rsidP="003D0CCF">
            <w:pPr>
              <w:rPr>
                <w:rFonts w:eastAsia="Calibri" w:cstheme="minorHAnsi"/>
                <w:sz w:val="24"/>
                <w:szCs w:val="24"/>
              </w:rPr>
            </w:pPr>
            <w:r w:rsidRPr="00E53DFB">
              <w:rPr>
                <w:rFonts w:eastAsia="Calibri" w:cstheme="minorHAnsi"/>
                <w:sz w:val="24"/>
                <w:szCs w:val="24"/>
              </w:rPr>
              <w:t>5</w:t>
            </w:r>
          </w:p>
        </w:tc>
      </w:tr>
      <w:tr w:rsidR="003D0CCF" w:rsidRPr="00E53DFB" w14:paraId="69897A00" w14:textId="77777777" w:rsidTr="003D0CCF">
        <w:tc>
          <w:tcPr>
            <w:tcW w:w="498" w:type="dxa"/>
          </w:tcPr>
          <w:p w14:paraId="50586B8B" w14:textId="77777777" w:rsidR="003D0CCF" w:rsidRPr="00E53DFB" w:rsidRDefault="003D0CCF" w:rsidP="003D0CCF">
            <w:pPr>
              <w:rPr>
                <w:rFonts w:cstheme="minorHAnsi"/>
                <w:sz w:val="24"/>
                <w:szCs w:val="24"/>
              </w:rPr>
            </w:pPr>
            <w:r w:rsidRPr="00E53DFB">
              <w:rPr>
                <w:rFonts w:cstheme="minorHAnsi"/>
                <w:sz w:val="24"/>
                <w:szCs w:val="24"/>
              </w:rPr>
              <w:t>3</w:t>
            </w:r>
          </w:p>
        </w:tc>
        <w:tc>
          <w:tcPr>
            <w:tcW w:w="9359" w:type="dxa"/>
          </w:tcPr>
          <w:p w14:paraId="1533BB24" w14:textId="77777777" w:rsidR="003D0CCF" w:rsidRPr="00E53DFB" w:rsidRDefault="003D0CCF" w:rsidP="003D0CCF">
            <w:pPr>
              <w:rPr>
                <w:rFonts w:cstheme="minorHAnsi"/>
                <w:sz w:val="24"/>
                <w:szCs w:val="24"/>
              </w:rPr>
            </w:pPr>
            <w:r w:rsidRPr="00E53DFB">
              <w:rPr>
                <w:rFonts w:cstheme="minorHAnsi"/>
                <w:sz w:val="24"/>
                <w:szCs w:val="24"/>
              </w:rPr>
              <w:t>53+f1+f2= 100,</w:t>
            </w:r>
          </w:p>
          <w:p w14:paraId="7C9F02C1" w14:textId="77777777" w:rsidR="003D0CCF" w:rsidRPr="00E53DFB" w:rsidRDefault="003D0CCF" w:rsidP="003D0CCF">
            <w:pPr>
              <w:rPr>
                <w:rFonts w:cstheme="minorHAnsi"/>
                <w:sz w:val="24"/>
                <w:szCs w:val="24"/>
              </w:rPr>
            </w:pPr>
            <w:r w:rsidRPr="00E53DFB">
              <w:rPr>
                <w:rFonts w:cstheme="minorHAnsi"/>
                <w:sz w:val="24"/>
                <w:szCs w:val="24"/>
              </w:rPr>
              <w:t>f1+ f2 =47…………. (A)</w:t>
            </w:r>
          </w:p>
          <w:p w14:paraId="7B39AC88" w14:textId="77777777" w:rsidR="003D0CCF" w:rsidRPr="00E53DFB" w:rsidRDefault="003D0CCF" w:rsidP="003D0CCF">
            <w:pPr>
              <w:rPr>
                <w:rFonts w:cstheme="minorHAnsi"/>
                <w:sz w:val="24"/>
                <w:szCs w:val="24"/>
              </w:rPr>
            </w:pPr>
            <w:r w:rsidRPr="00E53DFB">
              <w:rPr>
                <w:rFonts w:cstheme="minorHAnsi"/>
                <w:sz w:val="24"/>
                <w:szCs w:val="24"/>
              </w:rPr>
              <w:t xml:space="preserve"> mean=53 </w:t>
            </w:r>
          </w:p>
          <w:p w14:paraId="6E9CD883" w14:textId="77777777" w:rsidR="003D0CCF" w:rsidRPr="00E53DFB" w:rsidRDefault="003D0CCF" w:rsidP="003D0CCF">
            <w:pPr>
              <w:rPr>
                <w:rFonts w:cstheme="minorHAnsi"/>
                <w:sz w:val="24"/>
                <w:szCs w:val="24"/>
              </w:rPr>
            </w:pPr>
            <w:r w:rsidRPr="00E53DFB">
              <w:rPr>
                <w:rFonts w:cstheme="minorHAnsi"/>
                <w:sz w:val="24"/>
                <w:szCs w:val="24"/>
              </w:rPr>
              <w:t>(2730+30</w:t>
            </w:r>
            <w:r w:rsidRPr="00E53DFB">
              <w:rPr>
                <w:rFonts w:ascii="Cambria Math" w:hAnsi="Cambria Math" w:cs="Cambria Math"/>
                <w:sz w:val="24"/>
                <w:szCs w:val="24"/>
              </w:rPr>
              <w:t>𝑓</w:t>
            </w:r>
            <w:r w:rsidRPr="00E53DFB">
              <w:rPr>
                <w:rFonts w:cstheme="minorHAnsi"/>
                <w:sz w:val="24"/>
                <w:szCs w:val="24"/>
              </w:rPr>
              <w:t>1+70</w:t>
            </w:r>
            <w:r w:rsidRPr="00E53DFB">
              <w:rPr>
                <w:rFonts w:ascii="Cambria Math" w:hAnsi="Cambria Math" w:cs="Cambria Math"/>
                <w:sz w:val="24"/>
                <w:szCs w:val="24"/>
              </w:rPr>
              <w:t>𝑓</w:t>
            </w:r>
            <w:r w:rsidRPr="00E53DFB">
              <w:rPr>
                <w:rFonts w:cstheme="minorHAnsi"/>
                <w:sz w:val="24"/>
                <w:szCs w:val="24"/>
              </w:rPr>
              <w:t>2)/ 100 = 53…………...(B)</w:t>
            </w:r>
          </w:p>
          <w:p w14:paraId="6B22A6F5" w14:textId="122B0437" w:rsidR="003D0CCF" w:rsidRPr="00E53DFB" w:rsidRDefault="003D0CCF" w:rsidP="003D0CCF">
            <w:pPr>
              <w:rPr>
                <w:rFonts w:eastAsiaTheme="minorEastAsia" w:cstheme="minorHAnsi"/>
                <w:sz w:val="24"/>
                <w:szCs w:val="24"/>
              </w:rPr>
            </w:pPr>
            <w:r w:rsidRPr="00E53DFB">
              <w:rPr>
                <w:rFonts w:cstheme="minorHAnsi"/>
                <w:sz w:val="24"/>
                <w:szCs w:val="24"/>
              </w:rPr>
              <w:t xml:space="preserve"> Solving A and B f1= 18, f2=29</w:t>
            </w:r>
          </w:p>
        </w:tc>
        <w:tc>
          <w:tcPr>
            <w:tcW w:w="764" w:type="dxa"/>
          </w:tcPr>
          <w:p w14:paraId="2B6C01B0" w14:textId="77777777" w:rsidR="003D0CCF" w:rsidRPr="00E53DFB" w:rsidRDefault="003D0CCF" w:rsidP="003D0CCF">
            <w:pPr>
              <w:rPr>
                <w:rFonts w:eastAsia="Calibri" w:cstheme="minorHAnsi"/>
                <w:sz w:val="24"/>
                <w:szCs w:val="24"/>
              </w:rPr>
            </w:pPr>
            <w:r w:rsidRPr="00E53DFB">
              <w:rPr>
                <w:rFonts w:eastAsia="Calibri" w:cstheme="minorHAnsi"/>
                <w:sz w:val="24"/>
                <w:szCs w:val="24"/>
              </w:rPr>
              <w:t>5</w:t>
            </w:r>
          </w:p>
        </w:tc>
      </w:tr>
      <w:tr w:rsidR="003D0CCF" w:rsidRPr="00E53DFB" w14:paraId="186F6A79" w14:textId="77777777" w:rsidTr="003D0CCF">
        <w:tc>
          <w:tcPr>
            <w:tcW w:w="498" w:type="dxa"/>
          </w:tcPr>
          <w:p w14:paraId="5A1A53A0" w14:textId="77777777" w:rsidR="003D0CCF" w:rsidRPr="00E53DFB" w:rsidRDefault="003D0CCF" w:rsidP="003D0CCF">
            <w:pPr>
              <w:rPr>
                <w:rFonts w:cstheme="minorHAnsi"/>
                <w:sz w:val="24"/>
                <w:szCs w:val="24"/>
              </w:rPr>
            </w:pPr>
            <w:r w:rsidRPr="00E53DFB">
              <w:rPr>
                <w:rFonts w:cstheme="minorHAnsi"/>
                <w:sz w:val="24"/>
                <w:szCs w:val="24"/>
              </w:rPr>
              <w:t>4</w:t>
            </w:r>
          </w:p>
        </w:tc>
        <w:tc>
          <w:tcPr>
            <w:tcW w:w="9359" w:type="dxa"/>
          </w:tcPr>
          <w:p w14:paraId="174D77BE" w14:textId="77777777" w:rsidR="003D0CCF" w:rsidRPr="00E53DFB" w:rsidRDefault="003D0CCF" w:rsidP="003D0CCF">
            <w:pPr>
              <w:rPr>
                <w:rFonts w:cstheme="minorHAnsi"/>
                <w:sz w:val="24"/>
                <w:szCs w:val="24"/>
              </w:rPr>
            </w:pPr>
            <w:r w:rsidRPr="00E53DFB">
              <w:rPr>
                <w:rFonts w:cstheme="minorHAnsi"/>
                <w:sz w:val="24"/>
                <w:szCs w:val="24"/>
              </w:rPr>
              <w:t>median= 28.5, n=60, median class 20-30, l=20, h=10, f=20,</w:t>
            </w:r>
          </w:p>
          <w:p w14:paraId="11F76BA0" w14:textId="77777777" w:rsidR="003D0CCF" w:rsidRPr="00E53DFB" w:rsidRDefault="003D0CCF" w:rsidP="003D0CCF">
            <w:pPr>
              <w:rPr>
                <w:rFonts w:cstheme="minorHAnsi"/>
                <w:sz w:val="24"/>
                <w:szCs w:val="24"/>
              </w:rPr>
            </w:pPr>
            <w:r w:rsidRPr="00E53DFB">
              <w:rPr>
                <w:rFonts w:cstheme="minorHAnsi"/>
                <w:sz w:val="24"/>
                <w:szCs w:val="24"/>
              </w:rPr>
              <w:t xml:space="preserve"> cf=5+x </w:t>
            </w:r>
          </w:p>
          <w:p w14:paraId="5BE8840F" w14:textId="77777777" w:rsidR="003D0CCF" w:rsidRPr="00E53DFB" w:rsidRDefault="003D0CCF" w:rsidP="003D0CCF">
            <w:pPr>
              <w:rPr>
                <w:rFonts w:cstheme="minorHAnsi"/>
                <w:sz w:val="24"/>
                <w:szCs w:val="24"/>
              </w:rPr>
            </w:pPr>
            <w:r w:rsidRPr="00E53DFB">
              <w:rPr>
                <w:rFonts w:cstheme="minorHAnsi"/>
                <w:sz w:val="24"/>
                <w:szCs w:val="24"/>
              </w:rPr>
              <w:t>28.5= 20+30−(5+</w:t>
            </w:r>
            <w:r w:rsidRPr="00E53DFB">
              <w:rPr>
                <w:rFonts w:ascii="Cambria Math" w:hAnsi="Cambria Math" w:cs="Cambria Math"/>
                <w:sz w:val="24"/>
                <w:szCs w:val="24"/>
              </w:rPr>
              <w:t>𝑥</w:t>
            </w:r>
            <w:r w:rsidRPr="00E53DFB">
              <w:rPr>
                <w:rFonts w:cstheme="minorHAnsi"/>
                <w:sz w:val="24"/>
                <w:szCs w:val="24"/>
              </w:rPr>
              <w:t xml:space="preserve">) /20 </w:t>
            </w:r>
            <w:r w:rsidRPr="00E53DFB">
              <w:rPr>
                <w:rFonts w:ascii="Cambria Math" w:hAnsi="Cambria Math" w:cs="Cambria Math"/>
                <w:sz w:val="24"/>
                <w:szCs w:val="24"/>
              </w:rPr>
              <w:t>∗</w:t>
            </w:r>
            <w:r w:rsidRPr="00E53DFB">
              <w:rPr>
                <w:rFonts w:cstheme="minorHAnsi"/>
                <w:sz w:val="24"/>
                <w:szCs w:val="24"/>
              </w:rPr>
              <w:t xml:space="preserve"> 10</w:t>
            </w:r>
          </w:p>
          <w:p w14:paraId="021F105D" w14:textId="77777777" w:rsidR="003D0CCF" w:rsidRPr="00E53DFB" w:rsidRDefault="003D0CCF" w:rsidP="003D0CCF">
            <w:pPr>
              <w:rPr>
                <w:rFonts w:cstheme="minorHAnsi"/>
                <w:sz w:val="24"/>
                <w:szCs w:val="24"/>
              </w:rPr>
            </w:pPr>
            <w:r w:rsidRPr="00E53DFB">
              <w:rPr>
                <w:rFonts w:cstheme="minorHAnsi"/>
                <w:sz w:val="24"/>
                <w:szCs w:val="24"/>
              </w:rPr>
              <w:t xml:space="preserve"> x=8, also x+y+45=60,</w:t>
            </w:r>
          </w:p>
          <w:p w14:paraId="3F07041B" w14:textId="7CC37C40" w:rsidR="003D0CCF" w:rsidRPr="00E53DFB" w:rsidRDefault="003D0CCF" w:rsidP="003D0CCF">
            <w:pPr>
              <w:rPr>
                <w:rFonts w:cstheme="minorHAnsi"/>
                <w:sz w:val="24"/>
                <w:szCs w:val="24"/>
              </w:rPr>
            </w:pPr>
            <w:r w:rsidRPr="00E53DFB">
              <w:rPr>
                <w:rFonts w:cstheme="minorHAnsi"/>
                <w:sz w:val="24"/>
                <w:szCs w:val="24"/>
              </w:rPr>
              <w:t xml:space="preserve"> y=7</w:t>
            </w:r>
          </w:p>
        </w:tc>
        <w:tc>
          <w:tcPr>
            <w:tcW w:w="764" w:type="dxa"/>
          </w:tcPr>
          <w:p w14:paraId="0B3557A1" w14:textId="77777777" w:rsidR="003D0CCF" w:rsidRPr="00E53DFB" w:rsidRDefault="003D0CCF" w:rsidP="003D0CCF">
            <w:pPr>
              <w:rPr>
                <w:rFonts w:eastAsia="Calibri" w:cstheme="minorHAnsi"/>
                <w:sz w:val="24"/>
                <w:szCs w:val="24"/>
              </w:rPr>
            </w:pPr>
            <w:r w:rsidRPr="00E53DFB">
              <w:rPr>
                <w:rFonts w:eastAsia="Calibri" w:cstheme="minorHAnsi"/>
                <w:sz w:val="24"/>
                <w:szCs w:val="24"/>
              </w:rPr>
              <w:t>5</w:t>
            </w:r>
          </w:p>
        </w:tc>
      </w:tr>
      <w:tr w:rsidR="003D0CCF" w:rsidRPr="00E53DFB" w14:paraId="5DA0CD35" w14:textId="77777777" w:rsidTr="003D0CCF">
        <w:tc>
          <w:tcPr>
            <w:tcW w:w="498" w:type="dxa"/>
          </w:tcPr>
          <w:p w14:paraId="0554532A" w14:textId="77777777" w:rsidR="003D0CCF" w:rsidRPr="00E53DFB" w:rsidRDefault="003D0CCF" w:rsidP="003D0CCF">
            <w:pPr>
              <w:rPr>
                <w:rFonts w:cstheme="minorHAnsi"/>
                <w:sz w:val="24"/>
                <w:szCs w:val="24"/>
              </w:rPr>
            </w:pPr>
            <w:r w:rsidRPr="00E53DFB">
              <w:rPr>
                <w:rFonts w:cstheme="minorHAnsi"/>
                <w:sz w:val="24"/>
                <w:szCs w:val="24"/>
              </w:rPr>
              <w:t>5</w:t>
            </w:r>
          </w:p>
        </w:tc>
        <w:tc>
          <w:tcPr>
            <w:tcW w:w="9359" w:type="dxa"/>
          </w:tcPr>
          <w:p w14:paraId="67E78966" w14:textId="77777777" w:rsidR="003D0CCF" w:rsidRPr="00E53DFB" w:rsidRDefault="003D0CCF" w:rsidP="003D0CCF">
            <w:pPr>
              <w:rPr>
                <w:rFonts w:cstheme="minorHAnsi"/>
                <w:sz w:val="24"/>
                <w:szCs w:val="24"/>
              </w:rPr>
            </w:pPr>
            <w:r w:rsidRPr="00E53DFB">
              <w:rPr>
                <w:rFonts w:cstheme="minorHAnsi"/>
                <w:sz w:val="24"/>
                <w:szCs w:val="24"/>
              </w:rPr>
              <w:t>F1=18</w:t>
            </w:r>
          </w:p>
          <w:p w14:paraId="0F07365F" w14:textId="388EFD66" w:rsidR="003D0CCF" w:rsidRPr="00E53DFB" w:rsidRDefault="003D0CCF" w:rsidP="003D0CCF">
            <w:pPr>
              <w:rPr>
                <w:rFonts w:cstheme="minorHAnsi"/>
                <w:sz w:val="24"/>
                <w:szCs w:val="24"/>
              </w:rPr>
            </w:pPr>
            <w:r w:rsidRPr="00E53DFB">
              <w:rPr>
                <w:rFonts w:cstheme="minorHAnsi"/>
                <w:sz w:val="24"/>
                <w:szCs w:val="24"/>
              </w:rPr>
              <w:t>F2=29</w:t>
            </w:r>
          </w:p>
        </w:tc>
        <w:tc>
          <w:tcPr>
            <w:tcW w:w="764" w:type="dxa"/>
          </w:tcPr>
          <w:p w14:paraId="22BD9243" w14:textId="77777777" w:rsidR="003D0CCF" w:rsidRPr="00E53DFB" w:rsidRDefault="003D0CCF" w:rsidP="003D0CCF">
            <w:pPr>
              <w:rPr>
                <w:rFonts w:eastAsia="Calibri" w:cstheme="minorHAnsi"/>
                <w:sz w:val="24"/>
                <w:szCs w:val="24"/>
              </w:rPr>
            </w:pPr>
            <w:r w:rsidRPr="00E53DFB">
              <w:rPr>
                <w:rFonts w:eastAsia="Calibri" w:cstheme="minorHAnsi"/>
                <w:sz w:val="24"/>
                <w:szCs w:val="24"/>
              </w:rPr>
              <w:t>5</w:t>
            </w:r>
          </w:p>
        </w:tc>
      </w:tr>
    </w:tbl>
    <w:p w14:paraId="15896161" w14:textId="77777777" w:rsidR="003418AA" w:rsidRDefault="003418AA" w:rsidP="003418AA">
      <w:r>
        <w:rPr>
          <w:noProof/>
        </w:rPr>
        <w:lastRenderedPageBreak/>
        <mc:AlternateContent>
          <mc:Choice Requires="wps">
            <w:drawing>
              <wp:anchor distT="0" distB="0" distL="114300" distR="114300" simplePos="0" relativeHeight="251854848" behindDoc="0" locked="0" layoutInCell="1" allowOverlap="1" wp14:anchorId="4902B4F8" wp14:editId="07E57217">
                <wp:simplePos x="0" y="0"/>
                <wp:positionH relativeFrom="page">
                  <wp:align>center</wp:align>
                </wp:positionH>
                <wp:positionV relativeFrom="paragraph">
                  <wp:posOffset>17780</wp:posOffset>
                </wp:positionV>
                <wp:extent cx="3829050" cy="638175"/>
                <wp:effectExtent l="0" t="0" r="19050" b="28575"/>
                <wp:wrapNone/>
                <wp:docPr id="1" name="Text Box 1"/>
                <wp:cNvGraphicFramePr/>
                <a:graphic xmlns:a="http://schemas.openxmlformats.org/drawingml/2006/main">
                  <a:graphicData uri="http://schemas.microsoft.com/office/word/2010/wordprocessingShape">
                    <wps:wsp>
                      <wps:cNvSpPr txBox="1"/>
                      <wps:spPr>
                        <a:xfrm>
                          <a:off x="0" y="0"/>
                          <a:ext cx="3829050" cy="638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62E8147" w14:textId="4843880A" w:rsidR="00B92D77" w:rsidRDefault="00B92D77" w:rsidP="003418AA">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15</w:t>
                            </w:r>
                          </w:p>
                          <w:p w14:paraId="01225E9B" w14:textId="73D6CDC6" w:rsidR="00B92D77" w:rsidRPr="00C204C6" w:rsidRDefault="00B92D77" w:rsidP="003418AA">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PROBABILITIY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2B4F8" id="Text Box 1" o:spid="_x0000_s1053" type="#_x0000_t202" style="position:absolute;margin-left:0;margin-top:1.4pt;width:301.5pt;height:50.25pt;z-index:2518548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" fillcolor="white [3201]" strokecolor="#ed7d31 [3205]" strokeweight="1pt">
                <v:textbox>
                  <w:txbxContent>
                    <w:p w14:paraId="462E8147" w14:textId="4843880A" w:rsidR="00B92D77" w:rsidRDefault="00B92D77" w:rsidP="003418AA">
                      <w:pPr>
                        <w:spacing w:after="0" w:line="240" w:lineRule="auto"/>
                        <w:jc w:val="center"/>
                        <w:rPr>
                          <w:rFonts w:cs="Mangal"/>
                          <w:sz w:val="36"/>
                          <w:szCs w:val="36"/>
                          <w:lang w:bidi="hi-IN"/>
                          <w14:textOutline w14:w="9525" w14:cap="rnd" w14:cmpd="sng" w14:algn="ctr">
                            <w14:solidFill>
                              <w14:srgbClr w14:val="7030A0"/>
                            </w14:solidFill>
                            <w14:prstDash w14:val="solid"/>
                            <w14:bevel/>
                          </w14:textOutline>
                        </w:rPr>
                      </w:pPr>
                      <w:r>
                        <w:rPr>
                          <w:rFonts w:cs="Mangal"/>
                          <w:sz w:val="36"/>
                          <w:szCs w:val="36"/>
                          <w:lang w:bidi="hi-IN"/>
                          <w14:textOutline w14:w="9525" w14:cap="rnd" w14:cmpd="sng" w14:algn="ctr">
                            <w14:solidFill>
                              <w14:srgbClr w14:val="7030A0"/>
                            </w14:solidFill>
                            <w14:prstDash w14:val="solid"/>
                            <w14:bevel/>
                          </w14:textOutline>
                        </w:rPr>
                        <w:t>CHAPTER – 15</w:t>
                      </w:r>
                    </w:p>
                    <w:p w14:paraId="01225E9B" w14:textId="73D6CDC6" w:rsidR="00B92D77" w:rsidRPr="00C204C6" w:rsidRDefault="00B92D77" w:rsidP="003418AA">
                      <w:pPr>
                        <w:spacing w:after="0" w:line="240" w:lineRule="auto"/>
                        <w:jc w:val="center"/>
                        <w:rPr>
                          <w:sz w:val="36"/>
                          <w:szCs w:val="36"/>
                          <w14:textOutline w14:w="9525" w14:cap="rnd" w14:cmpd="sng" w14:algn="ctr">
                            <w14:solidFill>
                              <w14:srgbClr w14:val="7030A0"/>
                            </w14:solidFill>
                            <w14:prstDash w14:val="solid"/>
                            <w14:bevel/>
                          </w14:textOutline>
                        </w:rPr>
                      </w:pPr>
                      <w:r>
                        <w:rPr>
                          <w:sz w:val="36"/>
                          <w:szCs w:val="36"/>
                          <w14:textOutline w14:w="9525" w14:cap="rnd" w14:cmpd="sng" w14:algn="ctr">
                            <w14:solidFill>
                              <w14:srgbClr w14:val="7030A0"/>
                            </w14:solidFill>
                            <w14:prstDash w14:val="solid"/>
                            <w14:bevel/>
                          </w14:textOutline>
                        </w:rPr>
                        <w:t>PROBABILITIY</w:t>
                      </w:r>
                    </w:p>
                  </w:txbxContent>
                </v:textbox>
                <w10:wrap anchorx="page"/>
              </v:shape>
            </w:pict>
          </mc:Fallback>
        </mc:AlternateContent>
      </w:r>
    </w:p>
    <w:p w14:paraId="52698ACC" w14:textId="77777777" w:rsidR="003418AA" w:rsidRDefault="003418AA" w:rsidP="003418AA"/>
    <w:p w14:paraId="35FE95AB" w14:textId="77777777" w:rsidR="003418AA" w:rsidRDefault="003418AA" w:rsidP="003418AA"/>
    <w:p w14:paraId="02C087A2" w14:textId="77777777" w:rsidR="003418AA" w:rsidRDefault="003418AA" w:rsidP="003418AA">
      <w:r>
        <w:rPr>
          <w:noProof/>
        </w:rPr>
        <mc:AlternateContent>
          <mc:Choice Requires="wps">
            <w:drawing>
              <wp:anchor distT="0" distB="0" distL="114300" distR="114300" simplePos="0" relativeHeight="251853824" behindDoc="0" locked="0" layoutInCell="1" allowOverlap="1" wp14:anchorId="08568C03" wp14:editId="337C2CE1">
                <wp:simplePos x="0" y="0"/>
                <wp:positionH relativeFrom="margin">
                  <wp:align>left</wp:align>
                </wp:positionH>
                <wp:positionV relativeFrom="paragraph">
                  <wp:posOffset>13335</wp:posOffset>
                </wp:positionV>
                <wp:extent cx="6543675" cy="914400"/>
                <wp:effectExtent l="0" t="0" r="28575" b="19050"/>
                <wp:wrapNone/>
                <wp:docPr id="5" name="Text Box 5"/>
                <wp:cNvGraphicFramePr/>
                <a:graphic xmlns:a="http://schemas.openxmlformats.org/drawingml/2006/main">
                  <a:graphicData uri="http://schemas.microsoft.com/office/word/2010/wordprocessingShape">
                    <wps:wsp>
                      <wps:cNvSpPr txBox="1"/>
                      <wps:spPr>
                        <a:xfrm>
                          <a:off x="0" y="0"/>
                          <a:ext cx="6543675" cy="9144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4293C47" w14:textId="77777777" w:rsidR="00B92D77" w:rsidRDefault="00B92D77" w:rsidP="003418AA">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2CFA3704" w14:textId="0C4E79A6" w:rsidR="00B92D77" w:rsidRPr="00404BD9" w:rsidRDefault="00B92D77" w:rsidP="00CC475A">
                            <w:pPr>
                              <w:spacing w:after="0" w:line="240" w:lineRule="auto"/>
                            </w:pPr>
                            <w:r w:rsidRPr="005C29DC">
                              <w:rPr>
                                <w:rFonts w:cstheme="minorHAnsi"/>
                                <w:sz w:val="28"/>
                                <w:szCs w:val="28"/>
                              </w:rPr>
                              <w:t>Classical definition of probability. Simple problems on finding the probability of an 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68C03" id="Text Box 5" o:spid="_x0000_s1054" type="#_x0000_t202" style="position:absolute;margin-left:0;margin-top:1.05pt;width:515.25pt;height:1in;z-index:251853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" fillcolor="white [3201]" strokecolor="#ed7d31 [3205]" strokeweight="1pt">
                <v:textbox>
                  <w:txbxContent>
                    <w:p w14:paraId="34293C47" w14:textId="77777777" w:rsidR="00B92D77" w:rsidRDefault="00B92D77" w:rsidP="003418AA">
                      <w:pPr>
                        <w:spacing w:after="0" w:line="240" w:lineRule="auto"/>
                        <w:rPr>
                          <w:rFonts w:cs="Mangal"/>
                          <w:sz w:val="36"/>
                          <w:szCs w:val="36"/>
                          <w:lang w:val="en-IN" w:bidi="hi-IN"/>
                          <w14:textOutline w14:w="9525" w14:cap="rnd" w14:cmpd="sng" w14:algn="ctr">
                            <w14:solidFill>
                              <w14:srgbClr w14:val="7030A0"/>
                            </w14:solidFill>
                            <w14:prstDash w14:val="solid"/>
                            <w14:bevel/>
                          </w14:textOutline>
                        </w:rPr>
                      </w:pPr>
                      <w:r>
                        <w:rPr>
                          <w:rFonts w:cs="Mangal"/>
                          <w:sz w:val="36"/>
                          <w:szCs w:val="36"/>
                          <w:lang w:val="en-IN" w:bidi="hi-IN"/>
                          <w14:textOutline w14:w="9525" w14:cap="rnd" w14:cmpd="sng" w14:algn="ctr">
                            <w14:solidFill>
                              <w14:srgbClr w14:val="7030A0"/>
                            </w14:solidFill>
                            <w14:prstDash w14:val="solid"/>
                            <w14:bevel/>
                          </w14:textOutline>
                        </w:rPr>
                        <w:t xml:space="preserve">SYLLABUS: </w:t>
                      </w:r>
                    </w:p>
                    <w:p w14:paraId="2CFA3704" w14:textId="0C4E79A6" w:rsidR="00B92D77" w:rsidRPr="00404BD9" w:rsidRDefault="00B92D77" w:rsidP="00CC475A">
                      <w:pPr>
                        <w:spacing w:after="0" w:line="240" w:lineRule="auto"/>
                      </w:pPr>
                      <w:r w:rsidRPr="005C29DC">
                        <w:rPr>
                          <w:rFonts w:cstheme="minorHAnsi"/>
                          <w:sz w:val="28"/>
                          <w:szCs w:val="28"/>
                        </w:rPr>
                        <w:t>Classical definition of probability. Simple problems on finding the probability of an event.</w:t>
                      </w:r>
                    </w:p>
                  </w:txbxContent>
                </v:textbox>
                <w10:wrap anchorx="margin"/>
              </v:shape>
            </w:pict>
          </mc:Fallback>
        </mc:AlternateContent>
      </w:r>
    </w:p>
    <w:p w14:paraId="2F200268" w14:textId="77777777" w:rsidR="003418AA" w:rsidRDefault="003418AA" w:rsidP="003418AA">
      <w:pPr>
        <w:rPr>
          <w:rFonts w:cstheme="minorHAnsi"/>
          <w:sz w:val="28"/>
          <w:szCs w:val="28"/>
        </w:rPr>
      </w:pPr>
    </w:p>
    <w:p w14:paraId="4AD9B518" w14:textId="77777777" w:rsidR="003418AA" w:rsidRDefault="003418AA" w:rsidP="003418AA">
      <w:pPr>
        <w:rPr>
          <w:rFonts w:cstheme="minorHAnsi"/>
          <w:sz w:val="28"/>
          <w:szCs w:val="28"/>
        </w:rPr>
      </w:pPr>
    </w:p>
    <w:tbl>
      <w:tblPr>
        <w:tblStyle w:val="TableGrid"/>
        <w:tblW w:w="0" w:type="auto"/>
        <w:tblLook w:val="04A0" w:firstRow="1" w:lastRow="0" w:firstColumn="1" w:lastColumn="0" w:noHBand="0" w:noVBand="1"/>
      </w:tblPr>
      <w:tblGrid>
        <w:gridCol w:w="988"/>
        <w:gridCol w:w="8505"/>
        <w:gridCol w:w="992"/>
      </w:tblGrid>
      <w:tr w:rsidR="003418AA" w:rsidRPr="0045294B" w14:paraId="34F11DFC" w14:textId="77777777" w:rsidTr="003418AA">
        <w:tc>
          <w:tcPr>
            <w:tcW w:w="988" w:type="dxa"/>
          </w:tcPr>
          <w:p w14:paraId="1D0536B5" w14:textId="77777777" w:rsidR="003418AA" w:rsidRPr="0045294B" w:rsidRDefault="003418AA" w:rsidP="003418AA">
            <w:pPr>
              <w:jc w:val="center"/>
              <w:rPr>
                <w:rFonts w:cstheme="minorHAnsi"/>
                <w:b/>
                <w:bCs/>
                <w:sz w:val="24"/>
                <w:szCs w:val="24"/>
              </w:rPr>
            </w:pPr>
            <w:r w:rsidRPr="0045294B">
              <w:rPr>
                <w:rFonts w:cstheme="minorHAnsi"/>
                <w:b/>
                <w:bCs/>
                <w:sz w:val="24"/>
                <w:szCs w:val="24"/>
              </w:rPr>
              <w:t>SL NO</w:t>
            </w:r>
          </w:p>
        </w:tc>
        <w:tc>
          <w:tcPr>
            <w:tcW w:w="8505" w:type="dxa"/>
          </w:tcPr>
          <w:p w14:paraId="6C108130" w14:textId="77777777" w:rsidR="003418AA" w:rsidRPr="0045294B" w:rsidRDefault="003418AA" w:rsidP="003418AA">
            <w:pPr>
              <w:jc w:val="center"/>
              <w:rPr>
                <w:rFonts w:cstheme="minorHAnsi"/>
                <w:b/>
                <w:bCs/>
                <w:sz w:val="24"/>
                <w:szCs w:val="24"/>
              </w:rPr>
            </w:pPr>
            <w:r w:rsidRPr="0045294B">
              <w:rPr>
                <w:rFonts w:cstheme="minorHAnsi"/>
                <w:b/>
                <w:bCs/>
                <w:sz w:val="24"/>
                <w:szCs w:val="24"/>
              </w:rPr>
              <w:t>QUESTION</w:t>
            </w:r>
          </w:p>
        </w:tc>
        <w:tc>
          <w:tcPr>
            <w:tcW w:w="992" w:type="dxa"/>
          </w:tcPr>
          <w:p w14:paraId="5038FA8F" w14:textId="77777777" w:rsidR="003418AA" w:rsidRPr="0045294B" w:rsidRDefault="003418AA" w:rsidP="003418AA">
            <w:pPr>
              <w:jc w:val="center"/>
              <w:rPr>
                <w:rFonts w:cstheme="minorHAnsi"/>
                <w:b/>
                <w:bCs/>
                <w:sz w:val="24"/>
                <w:szCs w:val="24"/>
              </w:rPr>
            </w:pPr>
            <w:r w:rsidRPr="0045294B">
              <w:rPr>
                <w:rFonts w:cstheme="minorHAnsi"/>
                <w:b/>
                <w:bCs/>
                <w:sz w:val="24"/>
                <w:szCs w:val="24"/>
              </w:rPr>
              <w:t>MARK</w:t>
            </w:r>
          </w:p>
        </w:tc>
      </w:tr>
      <w:tr w:rsidR="003418AA" w:rsidRPr="0045294B" w14:paraId="5BF9BF46" w14:textId="77777777" w:rsidTr="003418AA">
        <w:tc>
          <w:tcPr>
            <w:tcW w:w="988" w:type="dxa"/>
          </w:tcPr>
          <w:p w14:paraId="211824D1" w14:textId="77777777" w:rsidR="003418AA" w:rsidRPr="0045294B" w:rsidRDefault="003418AA" w:rsidP="003418AA">
            <w:pPr>
              <w:rPr>
                <w:rFonts w:cstheme="minorHAnsi"/>
                <w:sz w:val="24"/>
                <w:szCs w:val="24"/>
              </w:rPr>
            </w:pPr>
          </w:p>
        </w:tc>
        <w:tc>
          <w:tcPr>
            <w:tcW w:w="8505" w:type="dxa"/>
          </w:tcPr>
          <w:p w14:paraId="3649185A" w14:textId="77777777" w:rsidR="003418AA" w:rsidRPr="0045294B" w:rsidRDefault="003418AA" w:rsidP="003418AA">
            <w:pPr>
              <w:jc w:val="center"/>
              <w:rPr>
                <w:rFonts w:cstheme="minorHAnsi"/>
                <w:sz w:val="24"/>
                <w:szCs w:val="24"/>
              </w:rPr>
            </w:pPr>
            <w:r w:rsidRPr="0045294B">
              <w:rPr>
                <w:rFonts w:cstheme="minorHAnsi"/>
                <w:b/>
                <w:bCs/>
                <w:sz w:val="24"/>
                <w:szCs w:val="24"/>
                <w:highlight w:val="yellow"/>
              </w:rPr>
              <w:t>MULTIPLE - CHOICE QUESTIONS</w:t>
            </w:r>
          </w:p>
        </w:tc>
        <w:tc>
          <w:tcPr>
            <w:tcW w:w="992" w:type="dxa"/>
          </w:tcPr>
          <w:p w14:paraId="2D3817E7" w14:textId="77777777" w:rsidR="003418AA" w:rsidRPr="0045294B" w:rsidRDefault="003418AA" w:rsidP="003418AA">
            <w:pPr>
              <w:rPr>
                <w:rFonts w:cstheme="minorHAnsi"/>
                <w:sz w:val="24"/>
                <w:szCs w:val="24"/>
              </w:rPr>
            </w:pPr>
          </w:p>
        </w:tc>
      </w:tr>
      <w:tr w:rsidR="00784E7F" w:rsidRPr="0045294B" w14:paraId="68FAB124" w14:textId="77777777" w:rsidTr="003418AA">
        <w:tc>
          <w:tcPr>
            <w:tcW w:w="988" w:type="dxa"/>
          </w:tcPr>
          <w:p w14:paraId="172BCFC7" w14:textId="77777777" w:rsidR="00784E7F" w:rsidRPr="0045294B" w:rsidRDefault="00784E7F" w:rsidP="00784E7F">
            <w:pPr>
              <w:rPr>
                <w:rFonts w:cstheme="minorHAnsi"/>
                <w:sz w:val="24"/>
                <w:szCs w:val="24"/>
              </w:rPr>
            </w:pPr>
            <w:r w:rsidRPr="0045294B">
              <w:rPr>
                <w:rFonts w:cstheme="minorHAnsi"/>
                <w:sz w:val="24"/>
                <w:szCs w:val="24"/>
              </w:rPr>
              <w:t>1</w:t>
            </w:r>
          </w:p>
        </w:tc>
        <w:tc>
          <w:tcPr>
            <w:tcW w:w="8505" w:type="dxa"/>
          </w:tcPr>
          <w:p w14:paraId="616DFAD2" w14:textId="179DC8B1" w:rsidR="00784E7F" w:rsidRPr="0045294B" w:rsidRDefault="00784E7F" w:rsidP="00784E7F">
            <w:pPr>
              <w:rPr>
                <w:rFonts w:cstheme="minorHAnsi"/>
                <w:sz w:val="24"/>
                <w:szCs w:val="24"/>
              </w:rPr>
            </w:pPr>
            <w:r w:rsidRPr="0045294B">
              <w:rPr>
                <w:rFonts w:cstheme="minorHAnsi"/>
                <w:sz w:val="24"/>
                <w:szCs w:val="24"/>
              </w:rPr>
              <w:t>Which of the following cannot be the probability of an event?</w:t>
            </w:r>
          </w:p>
          <w:p w14:paraId="06CEB5A0" w14:textId="533C33CA" w:rsidR="00784E7F" w:rsidRPr="0045294B" w:rsidRDefault="00784E7F" w:rsidP="00784E7F">
            <w:pPr>
              <w:jc w:val="both"/>
              <w:rPr>
                <w:rFonts w:eastAsia="Calibri" w:cstheme="minorHAnsi"/>
                <w:sz w:val="24"/>
                <w:szCs w:val="24"/>
              </w:rPr>
            </w:pPr>
            <w:r w:rsidRPr="0045294B">
              <w:rPr>
                <w:rFonts w:cstheme="minorHAnsi"/>
                <w:sz w:val="24"/>
                <w:szCs w:val="24"/>
              </w:rPr>
              <w:t xml:space="preserve">(a) 0.01                     (b) 3%                    (c) 16/17               (d) 17/16 </w:t>
            </w:r>
          </w:p>
        </w:tc>
        <w:tc>
          <w:tcPr>
            <w:tcW w:w="992" w:type="dxa"/>
          </w:tcPr>
          <w:p w14:paraId="431A74AC"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15177CDF" w14:textId="77777777" w:rsidTr="003418AA">
        <w:tc>
          <w:tcPr>
            <w:tcW w:w="988" w:type="dxa"/>
          </w:tcPr>
          <w:p w14:paraId="746A96EE" w14:textId="77777777" w:rsidR="00784E7F" w:rsidRPr="0045294B" w:rsidRDefault="00784E7F" w:rsidP="00784E7F">
            <w:pPr>
              <w:rPr>
                <w:rFonts w:cstheme="minorHAnsi"/>
                <w:sz w:val="24"/>
                <w:szCs w:val="24"/>
              </w:rPr>
            </w:pPr>
            <w:r w:rsidRPr="0045294B">
              <w:rPr>
                <w:rFonts w:cstheme="minorHAnsi"/>
                <w:sz w:val="24"/>
                <w:szCs w:val="24"/>
              </w:rPr>
              <w:t>2</w:t>
            </w:r>
          </w:p>
        </w:tc>
        <w:tc>
          <w:tcPr>
            <w:tcW w:w="8505" w:type="dxa"/>
          </w:tcPr>
          <w:p w14:paraId="5CE6E8C2" w14:textId="0471E095" w:rsidR="00784E7F" w:rsidRPr="0045294B" w:rsidRDefault="00784E7F" w:rsidP="00784E7F">
            <w:pPr>
              <w:rPr>
                <w:rFonts w:cstheme="minorHAnsi"/>
                <w:sz w:val="24"/>
                <w:szCs w:val="24"/>
              </w:rPr>
            </w:pPr>
            <w:r w:rsidRPr="0045294B">
              <w:rPr>
                <w:rFonts w:cstheme="minorHAnsi"/>
                <w:sz w:val="24"/>
                <w:szCs w:val="24"/>
              </w:rPr>
              <w:t xml:space="preserve">Ishan is a wholesale dealer in eggs. He procures eggs directly from the poultry farms and sells them to the nearby stores. </w:t>
            </w:r>
          </w:p>
          <w:p w14:paraId="4D8C8026" w14:textId="677A8798" w:rsidR="00784E7F" w:rsidRPr="0045294B" w:rsidRDefault="00784E7F" w:rsidP="00784E7F">
            <w:pPr>
              <w:rPr>
                <w:rFonts w:cstheme="minorHAnsi"/>
                <w:noProof/>
                <w:sz w:val="24"/>
                <w:szCs w:val="24"/>
              </w:rPr>
            </w:pPr>
            <w:r w:rsidRPr="0045294B">
              <w:rPr>
                <w:rFonts w:cstheme="minorHAnsi"/>
                <w:sz w:val="24"/>
                <w:szCs w:val="24"/>
              </w:rPr>
              <w:t xml:space="preserve">The probability of getting a bad egg in a lot of 500 is 0.014. the number of bad eggs in the lot is: </w:t>
            </w:r>
          </w:p>
          <w:p w14:paraId="382D1508" w14:textId="62B0C1EF" w:rsidR="00784E7F" w:rsidRPr="0045294B" w:rsidRDefault="00784E7F" w:rsidP="00784E7F">
            <w:pPr>
              <w:rPr>
                <w:rFonts w:cstheme="minorHAnsi"/>
                <w:sz w:val="24"/>
                <w:szCs w:val="24"/>
              </w:rPr>
            </w:pPr>
            <w:r w:rsidRPr="0045294B">
              <w:rPr>
                <w:rFonts w:cstheme="minorHAnsi"/>
                <w:sz w:val="24"/>
                <w:szCs w:val="24"/>
              </w:rPr>
              <w:t>(a) 14                      (b) 7                         (c)  17                   (d) 21</w:t>
            </w:r>
          </w:p>
        </w:tc>
        <w:tc>
          <w:tcPr>
            <w:tcW w:w="992" w:type="dxa"/>
          </w:tcPr>
          <w:p w14:paraId="348CB564"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42C1BB49" w14:textId="77777777" w:rsidTr="003418AA">
        <w:tc>
          <w:tcPr>
            <w:tcW w:w="988" w:type="dxa"/>
          </w:tcPr>
          <w:p w14:paraId="411E2BB0" w14:textId="77777777" w:rsidR="00784E7F" w:rsidRPr="0045294B" w:rsidRDefault="00784E7F" w:rsidP="00784E7F">
            <w:pPr>
              <w:rPr>
                <w:rFonts w:cstheme="minorHAnsi"/>
                <w:sz w:val="24"/>
                <w:szCs w:val="24"/>
              </w:rPr>
            </w:pPr>
            <w:r w:rsidRPr="0045294B">
              <w:rPr>
                <w:rFonts w:cstheme="minorHAnsi"/>
                <w:sz w:val="24"/>
                <w:szCs w:val="24"/>
              </w:rPr>
              <w:t>3</w:t>
            </w:r>
          </w:p>
        </w:tc>
        <w:tc>
          <w:tcPr>
            <w:tcW w:w="8505" w:type="dxa"/>
          </w:tcPr>
          <w:p w14:paraId="410C0B3F" w14:textId="34147FBA" w:rsidR="00784E7F" w:rsidRPr="0045294B" w:rsidRDefault="00784E7F" w:rsidP="00784E7F">
            <w:pPr>
              <w:rPr>
                <w:rFonts w:cstheme="minorHAnsi"/>
                <w:sz w:val="24"/>
                <w:szCs w:val="24"/>
              </w:rPr>
            </w:pPr>
            <w:r w:rsidRPr="0045294B">
              <w:rPr>
                <w:rFonts w:cstheme="minorHAnsi"/>
                <w:sz w:val="24"/>
                <w:szCs w:val="24"/>
              </w:rPr>
              <w:t>f P(A) denotes the probability of an event A then:</w:t>
            </w:r>
          </w:p>
          <w:p w14:paraId="3D7ECD03" w14:textId="7C80BED2" w:rsidR="00784E7F" w:rsidRPr="0045294B" w:rsidRDefault="00784E7F" w:rsidP="00784E7F">
            <w:pPr>
              <w:rPr>
                <w:rFonts w:cstheme="minorHAnsi"/>
                <w:sz w:val="24"/>
                <w:szCs w:val="24"/>
              </w:rPr>
            </w:pPr>
            <w:r w:rsidRPr="0045294B">
              <w:rPr>
                <w:rFonts w:cstheme="minorHAnsi"/>
                <w:sz w:val="24"/>
                <w:szCs w:val="24"/>
              </w:rPr>
              <w:t xml:space="preserve">(a) P(A) &lt; 0       (b) P(A) &gt; 0     (c) 0 </w:t>
            </w:r>
            <w:r w:rsidRPr="0045294B">
              <w:rPr>
                <w:rFonts w:cstheme="minorHAnsi"/>
                <w:sz w:val="24"/>
                <w:szCs w:val="24"/>
                <w:u w:val="single"/>
              </w:rPr>
              <w:t>&lt;</w:t>
            </w:r>
            <w:r w:rsidRPr="0045294B">
              <w:rPr>
                <w:rFonts w:cstheme="minorHAnsi"/>
                <w:sz w:val="24"/>
                <w:szCs w:val="24"/>
              </w:rPr>
              <w:t xml:space="preserve"> P(A) </w:t>
            </w:r>
            <w:r w:rsidRPr="0045294B">
              <w:rPr>
                <w:rFonts w:cstheme="minorHAnsi"/>
                <w:sz w:val="24"/>
                <w:szCs w:val="24"/>
                <w:u w:val="single"/>
              </w:rPr>
              <w:t xml:space="preserve">&lt; </w:t>
            </w:r>
            <w:r w:rsidRPr="0045294B">
              <w:rPr>
                <w:rFonts w:cstheme="minorHAnsi"/>
                <w:sz w:val="24"/>
                <w:szCs w:val="24"/>
              </w:rPr>
              <w:t xml:space="preserve">1       (d) -1 </w:t>
            </w:r>
            <w:r w:rsidRPr="0045294B">
              <w:rPr>
                <w:rFonts w:cstheme="minorHAnsi"/>
                <w:sz w:val="24"/>
                <w:szCs w:val="24"/>
                <w:u w:val="single"/>
              </w:rPr>
              <w:t>&lt;</w:t>
            </w:r>
            <w:r w:rsidRPr="0045294B">
              <w:rPr>
                <w:rFonts w:cstheme="minorHAnsi"/>
                <w:sz w:val="24"/>
                <w:szCs w:val="24"/>
              </w:rPr>
              <w:t xml:space="preserve"> P(A) </w:t>
            </w:r>
            <w:r w:rsidRPr="0045294B">
              <w:rPr>
                <w:rFonts w:cstheme="minorHAnsi"/>
                <w:sz w:val="24"/>
                <w:szCs w:val="24"/>
                <w:u w:val="single"/>
              </w:rPr>
              <w:t xml:space="preserve">&lt; </w:t>
            </w:r>
            <w:r w:rsidRPr="0045294B">
              <w:rPr>
                <w:rFonts w:cstheme="minorHAnsi"/>
                <w:sz w:val="24"/>
                <w:szCs w:val="24"/>
              </w:rPr>
              <w:t xml:space="preserve">0 </w:t>
            </w:r>
          </w:p>
        </w:tc>
        <w:tc>
          <w:tcPr>
            <w:tcW w:w="992" w:type="dxa"/>
          </w:tcPr>
          <w:p w14:paraId="448BD045"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75010B80" w14:textId="77777777" w:rsidTr="003418AA">
        <w:tc>
          <w:tcPr>
            <w:tcW w:w="988" w:type="dxa"/>
          </w:tcPr>
          <w:p w14:paraId="1D3ABFA8" w14:textId="77777777" w:rsidR="00784E7F" w:rsidRPr="0045294B" w:rsidRDefault="00784E7F" w:rsidP="00784E7F">
            <w:pPr>
              <w:rPr>
                <w:rFonts w:cstheme="minorHAnsi"/>
                <w:sz w:val="24"/>
                <w:szCs w:val="24"/>
              </w:rPr>
            </w:pPr>
            <w:r w:rsidRPr="0045294B">
              <w:rPr>
                <w:rFonts w:cstheme="minorHAnsi"/>
                <w:sz w:val="24"/>
                <w:szCs w:val="24"/>
              </w:rPr>
              <w:t>4</w:t>
            </w:r>
          </w:p>
        </w:tc>
        <w:tc>
          <w:tcPr>
            <w:tcW w:w="8505" w:type="dxa"/>
          </w:tcPr>
          <w:p w14:paraId="6A18FCFC" w14:textId="77777777" w:rsidR="00784E7F" w:rsidRPr="0045294B" w:rsidRDefault="00784E7F" w:rsidP="00784E7F">
            <w:pPr>
              <w:rPr>
                <w:rFonts w:cstheme="minorHAnsi"/>
                <w:sz w:val="24"/>
                <w:szCs w:val="24"/>
              </w:rPr>
            </w:pPr>
            <w:r w:rsidRPr="0045294B">
              <w:rPr>
                <w:rFonts w:cstheme="minorHAnsi"/>
                <w:sz w:val="24"/>
                <w:szCs w:val="24"/>
              </w:rPr>
              <w:t>A die is thrown once. What is the probability of getting a number less than 3?</w:t>
            </w:r>
          </w:p>
          <w:p w14:paraId="5BAE5092" w14:textId="77777777" w:rsidR="00784E7F" w:rsidRPr="0045294B" w:rsidRDefault="00784E7F" w:rsidP="00784E7F">
            <w:pPr>
              <w:rPr>
                <w:rFonts w:cstheme="minorHAnsi"/>
                <w:noProof/>
                <w:sz w:val="24"/>
                <w:szCs w:val="24"/>
              </w:rPr>
            </w:pPr>
            <w:r w:rsidRPr="0045294B">
              <w:rPr>
                <w:rFonts w:cstheme="minorHAnsi"/>
                <w:noProof/>
                <w:sz w:val="24"/>
                <w:szCs w:val="24"/>
              </w:rPr>
              <w:t xml:space="preserve">                                              </w:t>
            </w:r>
            <w:r w:rsidRPr="0045294B">
              <w:rPr>
                <w:rFonts w:cstheme="minorHAnsi"/>
                <w:noProof/>
                <w:sz w:val="24"/>
                <w:szCs w:val="24"/>
                <w:lang w:eastAsia="en-IN"/>
              </w:rPr>
              <w:drawing>
                <wp:inline distT="0" distB="0" distL="0" distR="0" wp14:anchorId="7FD8776B" wp14:editId="2E6A3C95">
                  <wp:extent cx="1009650" cy="969970"/>
                  <wp:effectExtent l="19050" t="0" r="0" b="0"/>
                  <wp:docPr id="112" name="Picture 8"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7.png"/>
                          <pic:cNvPicPr>
                            <a:picLocks noChangeAspect="1" noChangeArrowheads="1"/>
                          </pic:cNvPicPr>
                        </pic:nvPicPr>
                        <pic:blipFill>
                          <a:blip r:embed="rId321"/>
                          <a:srcRect/>
                          <a:stretch>
                            <a:fillRect/>
                          </a:stretch>
                        </pic:blipFill>
                        <pic:spPr bwMode="auto">
                          <a:xfrm>
                            <a:off x="0" y="0"/>
                            <a:ext cx="1009832" cy="970144"/>
                          </a:xfrm>
                          <a:prstGeom prst="rect">
                            <a:avLst/>
                          </a:prstGeom>
                          <a:noFill/>
                          <a:ln w="9525">
                            <a:noFill/>
                            <a:miter lim="800000"/>
                            <a:headEnd/>
                            <a:tailEnd/>
                          </a:ln>
                        </pic:spPr>
                      </pic:pic>
                    </a:graphicData>
                  </a:graphic>
                </wp:inline>
              </w:drawing>
            </w:r>
          </w:p>
          <w:p w14:paraId="71D7453A" w14:textId="4955E900" w:rsidR="00784E7F" w:rsidRPr="0045294B" w:rsidRDefault="00784E7F" w:rsidP="00784E7F">
            <w:pPr>
              <w:spacing w:after="0"/>
              <w:jc w:val="both"/>
              <w:rPr>
                <w:rFonts w:cstheme="minorHAnsi"/>
                <w:sz w:val="24"/>
                <w:szCs w:val="24"/>
              </w:rPr>
            </w:pPr>
            <w:r w:rsidRPr="0045294B">
              <w:rPr>
                <w:rFonts w:cstheme="minorHAnsi"/>
                <w:sz w:val="24"/>
                <w:szCs w:val="24"/>
              </w:rPr>
              <w:t>(a) 1/4                      (b) 1/3                         (c)  1/7                   (d) 1/2</w:t>
            </w:r>
          </w:p>
        </w:tc>
        <w:tc>
          <w:tcPr>
            <w:tcW w:w="992" w:type="dxa"/>
          </w:tcPr>
          <w:p w14:paraId="6A87C0EC"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70BA5ADC" w14:textId="77777777" w:rsidTr="003418AA">
        <w:tc>
          <w:tcPr>
            <w:tcW w:w="988" w:type="dxa"/>
          </w:tcPr>
          <w:p w14:paraId="442331AC" w14:textId="77777777" w:rsidR="00784E7F" w:rsidRPr="0045294B" w:rsidRDefault="00784E7F" w:rsidP="00784E7F">
            <w:pPr>
              <w:rPr>
                <w:rFonts w:cstheme="minorHAnsi"/>
                <w:sz w:val="24"/>
                <w:szCs w:val="24"/>
              </w:rPr>
            </w:pPr>
            <w:r w:rsidRPr="0045294B">
              <w:rPr>
                <w:rFonts w:cstheme="minorHAnsi"/>
                <w:sz w:val="24"/>
                <w:szCs w:val="24"/>
              </w:rPr>
              <w:t>5</w:t>
            </w:r>
          </w:p>
        </w:tc>
        <w:tc>
          <w:tcPr>
            <w:tcW w:w="8505" w:type="dxa"/>
          </w:tcPr>
          <w:p w14:paraId="51348998" w14:textId="77777777" w:rsidR="00784E7F" w:rsidRPr="0045294B" w:rsidRDefault="00784E7F" w:rsidP="00784E7F">
            <w:pPr>
              <w:rPr>
                <w:rFonts w:cstheme="minorHAnsi"/>
                <w:sz w:val="24"/>
                <w:szCs w:val="24"/>
              </w:rPr>
            </w:pPr>
            <w:r w:rsidRPr="0045294B">
              <w:rPr>
                <w:rFonts w:cstheme="minorHAnsi"/>
                <w:sz w:val="24"/>
                <w:szCs w:val="24"/>
              </w:rPr>
              <w:t>A coin is tossed two times. Find the probability of getting at most one head.</w:t>
            </w:r>
          </w:p>
          <w:p w14:paraId="06D1B684" w14:textId="72257AD1" w:rsidR="00784E7F" w:rsidRPr="0045294B" w:rsidRDefault="00784E7F" w:rsidP="00784E7F">
            <w:pPr>
              <w:rPr>
                <w:rFonts w:cstheme="minorHAnsi"/>
                <w:sz w:val="24"/>
                <w:szCs w:val="24"/>
              </w:rPr>
            </w:pPr>
            <w:r w:rsidRPr="0045294B">
              <w:rPr>
                <w:rFonts w:cstheme="minorHAnsi"/>
                <w:noProof/>
                <w:sz w:val="24"/>
                <w:szCs w:val="24"/>
              </w:rPr>
              <w:t xml:space="preserve">                                   </w:t>
            </w:r>
            <w:r w:rsidRPr="0045294B">
              <w:rPr>
                <w:rFonts w:cstheme="minorHAnsi"/>
                <w:noProof/>
                <w:sz w:val="24"/>
                <w:szCs w:val="24"/>
                <w:lang w:eastAsia="en-IN"/>
              </w:rPr>
              <w:drawing>
                <wp:inline distT="0" distB="0" distL="0" distR="0" wp14:anchorId="41AD5190" wp14:editId="311ED3CF">
                  <wp:extent cx="1752600" cy="1166276"/>
                  <wp:effectExtent l="19050" t="0" r="0" b="0"/>
                  <wp:docPr id="1472034261" name="Picture 9" descr="C:\Users\us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8.jpg"/>
                          <pic:cNvPicPr>
                            <a:picLocks noChangeAspect="1" noChangeArrowheads="1"/>
                          </pic:cNvPicPr>
                        </pic:nvPicPr>
                        <pic:blipFill>
                          <a:blip r:embed="rId322"/>
                          <a:srcRect/>
                          <a:stretch>
                            <a:fillRect/>
                          </a:stretch>
                        </pic:blipFill>
                        <pic:spPr bwMode="auto">
                          <a:xfrm>
                            <a:off x="0" y="0"/>
                            <a:ext cx="1752600" cy="1166276"/>
                          </a:xfrm>
                          <a:prstGeom prst="rect">
                            <a:avLst/>
                          </a:prstGeom>
                          <a:noFill/>
                          <a:ln w="9525">
                            <a:noFill/>
                            <a:miter lim="800000"/>
                            <a:headEnd/>
                            <a:tailEnd/>
                          </a:ln>
                        </pic:spPr>
                      </pic:pic>
                    </a:graphicData>
                  </a:graphic>
                </wp:inline>
              </w:drawing>
            </w:r>
          </w:p>
          <w:p w14:paraId="15357D36" w14:textId="3653A352" w:rsidR="00784E7F" w:rsidRPr="0045294B" w:rsidRDefault="00784E7F" w:rsidP="00784E7F">
            <w:pPr>
              <w:spacing w:after="0"/>
              <w:jc w:val="both"/>
              <w:rPr>
                <w:rFonts w:cstheme="minorHAnsi"/>
                <w:sz w:val="24"/>
                <w:szCs w:val="24"/>
              </w:rPr>
            </w:pPr>
            <w:r w:rsidRPr="0045294B">
              <w:rPr>
                <w:rFonts w:cstheme="minorHAnsi"/>
                <w:sz w:val="24"/>
                <w:szCs w:val="24"/>
              </w:rPr>
              <w:t>(a) 1/4                      (b) 1/2                         (c)  3/4                  (d) 4/3</w:t>
            </w:r>
          </w:p>
        </w:tc>
        <w:tc>
          <w:tcPr>
            <w:tcW w:w="992" w:type="dxa"/>
          </w:tcPr>
          <w:p w14:paraId="40113F68"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042C461A" w14:textId="77777777" w:rsidTr="003418AA">
        <w:tc>
          <w:tcPr>
            <w:tcW w:w="988" w:type="dxa"/>
          </w:tcPr>
          <w:p w14:paraId="383CA135" w14:textId="77777777" w:rsidR="00784E7F" w:rsidRPr="0045294B" w:rsidRDefault="00784E7F" w:rsidP="00784E7F">
            <w:pPr>
              <w:rPr>
                <w:rFonts w:cstheme="minorHAnsi"/>
                <w:sz w:val="24"/>
                <w:szCs w:val="24"/>
              </w:rPr>
            </w:pPr>
            <w:r w:rsidRPr="0045294B">
              <w:rPr>
                <w:rFonts w:cstheme="minorHAnsi"/>
                <w:sz w:val="24"/>
                <w:szCs w:val="24"/>
              </w:rPr>
              <w:lastRenderedPageBreak/>
              <w:t>6</w:t>
            </w:r>
          </w:p>
        </w:tc>
        <w:tc>
          <w:tcPr>
            <w:tcW w:w="8505" w:type="dxa"/>
          </w:tcPr>
          <w:p w14:paraId="06B08584" w14:textId="77777777" w:rsidR="00784E7F" w:rsidRPr="0045294B" w:rsidRDefault="00784E7F" w:rsidP="00784E7F">
            <w:pPr>
              <w:rPr>
                <w:rFonts w:cstheme="minorHAnsi"/>
                <w:sz w:val="24"/>
                <w:szCs w:val="24"/>
              </w:rPr>
            </w:pPr>
            <w:r w:rsidRPr="0045294B">
              <w:rPr>
                <w:rFonts w:cstheme="minorHAnsi"/>
                <w:sz w:val="24"/>
                <w:szCs w:val="24"/>
              </w:rPr>
              <w:t xml:space="preserve">If you flip a fair coin twice, what's the probability of getting heads both times?    </w:t>
            </w:r>
          </w:p>
          <w:p w14:paraId="09014EB1" w14:textId="3CFEE036" w:rsidR="00784E7F" w:rsidRPr="0045294B" w:rsidRDefault="00784E7F" w:rsidP="00784E7F">
            <w:pPr>
              <w:ind w:left="360"/>
              <w:jc w:val="both"/>
              <w:rPr>
                <w:rFonts w:cstheme="minorHAnsi"/>
                <w:sz w:val="24"/>
                <w:szCs w:val="24"/>
              </w:rPr>
            </w:pPr>
            <w:r w:rsidRPr="0045294B">
              <w:rPr>
                <w:rFonts w:cstheme="minorHAnsi"/>
                <w:sz w:val="24"/>
                <w:szCs w:val="24"/>
              </w:rPr>
              <w:t>a)1/4.     b) 1/2.      c) 3/4.        d)1</w:t>
            </w:r>
          </w:p>
        </w:tc>
        <w:tc>
          <w:tcPr>
            <w:tcW w:w="992" w:type="dxa"/>
          </w:tcPr>
          <w:p w14:paraId="12348703"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7B20A02E" w14:textId="77777777" w:rsidTr="003418AA">
        <w:tc>
          <w:tcPr>
            <w:tcW w:w="988" w:type="dxa"/>
          </w:tcPr>
          <w:p w14:paraId="3189F5EA" w14:textId="77777777" w:rsidR="00784E7F" w:rsidRPr="0045294B" w:rsidRDefault="00784E7F" w:rsidP="00784E7F">
            <w:pPr>
              <w:rPr>
                <w:rFonts w:cstheme="minorHAnsi"/>
                <w:sz w:val="24"/>
                <w:szCs w:val="24"/>
              </w:rPr>
            </w:pPr>
            <w:r w:rsidRPr="0045294B">
              <w:rPr>
                <w:rFonts w:cstheme="minorHAnsi"/>
                <w:sz w:val="24"/>
                <w:szCs w:val="24"/>
              </w:rPr>
              <w:t>7</w:t>
            </w:r>
          </w:p>
        </w:tc>
        <w:tc>
          <w:tcPr>
            <w:tcW w:w="8505" w:type="dxa"/>
          </w:tcPr>
          <w:p w14:paraId="18EC477E" w14:textId="77777777" w:rsidR="00784E7F" w:rsidRPr="0045294B" w:rsidRDefault="00784E7F" w:rsidP="00784E7F">
            <w:pPr>
              <w:rPr>
                <w:rFonts w:cstheme="minorHAnsi"/>
                <w:sz w:val="24"/>
                <w:szCs w:val="24"/>
              </w:rPr>
            </w:pPr>
            <w:r w:rsidRPr="0045294B">
              <w:rPr>
                <w:rFonts w:cstheme="minorHAnsi"/>
                <w:sz w:val="24"/>
                <w:szCs w:val="24"/>
              </w:rPr>
              <w:t>Two dice are rolled. What's the probability that the sum of the numbers on the dice is 7?</w:t>
            </w:r>
          </w:p>
          <w:p w14:paraId="14ABDAC4" w14:textId="3B7F7860" w:rsidR="00784E7F" w:rsidRPr="0045294B" w:rsidRDefault="00784E7F" w:rsidP="00784E7F">
            <w:pPr>
              <w:spacing w:after="0"/>
              <w:jc w:val="both"/>
              <w:rPr>
                <w:rFonts w:cstheme="minorHAnsi"/>
                <w:sz w:val="24"/>
                <w:szCs w:val="24"/>
              </w:rPr>
            </w:pPr>
            <w:r w:rsidRPr="0045294B">
              <w:rPr>
                <w:rFonts w:cstheme="minorHAnsi"/>
                <w:sz w:val="24"/>
                <w:szCs w:val="24"/>
              </w:rPr>
              <w:t>a) 1/3.      b) 2/3.        c) 1/6.      d)5/6</w:t>
            </w:r>
          </w:p>
        </w:tc>
        <w:tc>
          <w:tcPr>
            <w:tcW w:w="992" w:type="dxa"/>
          </w:tcPr>
          <w:p w14:paraId="1FF452FE"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357F3D39" w14:textId="77777777" w:rsidTr="003418AA">
        <w:tc>
          <w:tcPr>
            <w:tcW w:w="988" w:type="dxa"/>
          </w:tcPr>
          <w:p w14:paraId="2DADF09C" w14:textId="77777777" w:rsidR="00784E7F" w:rsidRPr="0045294B" w:rsidRDefault="00784E7F" w:rsidP="00784E7F">
            <w:pPr>
              <w:rPr>
                <w:rFonts w:cstheme="minorHAnsi"/>
                <w:sz w:val="24"/>
                <w:szCs w:val="24"/>
              </w:rPr>
            </w:pPr>
            <w:r w:rsidRPr="0045294B">
              <w:rPr>
                <w:rFonts w:cstheme="minorHAnsi"/>
                <w:sz w:val="24"/>
                <w:szCs w:val="24"/>
              </w:rPr>
              <w:t>8</w:t>
            </w:r>
          </w:p>
        </w:tc>
        <w:tc>
          <w:tcPr>
            <w:tcW w:w="8505" w:type="dxa"/>
          </w:tcPr>
          <w:p w14:paraId="2439DF48" w14:textId="77777777" w:rsidR="00784E7F" w:rsidRPr="0045294B" w:rsidRDefault="00784E7F" w:rsidP="00784E7F">
            <w:pPr>
              <w:rPr>
                <w:rFonts w:cstheme="minorHAnsi"/>
                <w:sz w:val="24"/>
                <w:szCs w:val="24"/>
              </w:rPr>
            </w:pPr>
            <w:r w:rsidRPr="0045294B">
              <w:rPr>
                <w:rFonts w:cstheme="minorHAnsi"/>
                <w:sz w:val="24"/>
                <w:szCs w:val="24"/>
              </w:rPr>
              <w:t>A bag contains 5 red balls and 3 blue balls. If you draw a ball, what's the probability of getting a red ball?</w:t>
            </w:r>
          </w:p>
          <w:p w14:paraId="04F459BB" w14:textId="5B378FEB" w:rsidR="00784E7F" w:rsidRPr="0045294B" w:rsidRDefault="00784E7F" w:rsidP="00784E7F">
            <w:pPr>
              <w:spacing w:after="0"/>
              <w:jc w:val="both"/>
              <w:rPr>
                <w:rFonts w:cstheme="minorHAnsi"/>
                <w:sz w:val="24"/>
                <w:szCs w:val="24"/>
              </w:rPr>
            </w:pPr>
            <w:r w:rsidRPr="0045294B">
              <w:rPr>
                <w:rFonts w:cstheme="minorHAnsi"/>
                <w:sz w:val="24"/>
                <w:szCs w:val="24"/>
              </w:rPr>
              <w:t>a) 3/8.      b) 5/8.       c) 1.      d)none of these</w:t>
            </w:r>
          </w:p>
        </w:tc>
        <w:tc>
          <w:tcPr>
            <w:tcW w:w="992" w:type="dxa"/>
          </w:tcPr>
          <w:p w14:paraId="2D23123B"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46259C50" w14:textId="77777777" w:rsidTr="003418AA">
        <w:tc>
          <w:tcPr>
            <w:tcW w:w="988" w:type="dxa"/>
          </w:tcPr>
          <w:p w14:paraId="6D5C7ABD" w14:textId="77777777" w:rsidR="00784E7F" w:rsidRPr="0045294B" w:rsidRDefault="00784E7F" w:rsidP="00784E7F">
            <w:pPr>
              <w:rPr>
                <w:rFonts w:cstheme="minorHAnsi"/>
                <w:sz w:val="24"/>
                <w:szCs w:val="24"/>
              </w:rPr>
            </w:pPr>
            <w:r w:rsidRPr="0045294B">
              <w:rPr>
                <w:rFonts w:cstheme="minorHAnsi"/>
                <w:sz w:val="24"/>
                <w:szCs w:val="24"/>
              </w:rPr>
              <w:t>9</w:t>
            </w:r>
          </w:p>
        </w:tc>
        <w:tc>
          <w:tcPr>
            <w:tcW w:w="8505" w:type="dxa"/>
          </w:tcPr>
          <w:p w14:paraId="7D98FE23" w14:textId="77777777" w:rsidR="00784E7F" w:rsidRPr="0045294B" w:rsidRDefault="00784E7F" w:rsidP="00784E7F">
            <w:pPr>
              <w:rPr>
                <w:rFonts w:cstheme="minorHAnsi"/>
                <w:sz w:val="24"/>
                <w:szCs w:val="24"/>
              </w:rPr>
            </w:pPr>
            <w:r w:rsidRPr="0045294B">
              <w:rPr>
                <w:rFonts w:eastAsia="SimSun" w:cstheme="minorHAnsi"/>
                <w:sz w:val="24"/>
                <w:szCs w:val="24"/>
                <w:lang w:eastAsia="zh-CN"/>
              </w:rPr>
              <w:t>A spinner is divided into 4 equal sections, numbered 1 to 4. If the spinner is spun once, what's the probability of getting an odd number?</w:t>
            </w:r>
          </w:p>
          <w:p w14:paraId="0FDD85FF" w14:textId="715A87C3" w:rsidR="00784E7F" w:rsidRPr="0045294B" w:rsidRDefault="00784E7F" w:rsidP="00784E7F">
            <w:pPr>
              <w:spacing w:after="0"/>
              <w:jc w:val="both"/>
              <w:rPr>
                <w:rFonts w:cstheme="minorHAnsi"/>
                <w:sz w:val="24"/>
                <w:szCs w:val="24"/>
              </w:rPr>
            </w:pPr>
            <w:r w:rsidRPr="0045294B">
              <w:rPr>
                <w:rFonts w:eastAsia="SimSun" w:cstheme="minorHAnsi"/>
                <w:sz w:val="24"/>
                <w:szCs w:val="24"/>
                <w:lang w:eastAsia="zh-CN"/>
              </w:rPr>
              <w:t>a)  1     b) 1/4      c) 1/2     d)3/4</w:t>
            </w:r>
          </w:p>
        </w:tc>
        <w:tc>
          <w:tcPr>
            <w:tcW w:w="992" w:type="dxa"/>
          </w:tcPr>
          <w:p w14:paraId="406A3951"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443DB519" w14:textId="77777777" w:rsidTr="003418AA">
        <w:tc>
          <w:tcPr>
            <w:tcW w:w="988" w:type="dxa"/>
          </w:tcPr>
          <w:p w14:paraId="2BEA7245" w14:textId="77777777" w:rsidR="00784E7F" w:rsidRPr="0045294B" w:rsidRDefault="00784E7F" w:rsidP="00784E7F">
            <w:pPr>
              <w:rPr>
                <w:rFonts w:cstheme="minorHAnsi"/>
                <w:sz w:val="24"/>
                <w:szCs w:val="24"/>
              </w:rPr>
            </w:pPr>
            <w:r w:rsidRPr="0045294B">
              <w:rPr>
                <w:rFonts w:cstheme="minorHAnsi"/>
                <w:sz w:val="24"/>
                <w:szCs w:val="24"/>
              </w:rPr>
              <w:t>10</w:t>
            </w:r>
          </w:p>
        </w:tc>
        <w:tc>
          <w:tcPr>
            <w:tcW w:w="8505" w:type="dxa"/>
          </w:tcPr>
          <w:p w14:paraId="39173834" w14:textId="77777777" w:rsidR="00784E7F" w:rsidRPr="0045294B" w:rsidRDefault="00784E7F" w:rsidP="00784E7F">
            <w:pPr>
              <w:rPr>
                <w:rFonts w:cstheme="minorHAnsi"/>
                <w:sz w:val="24"/>
                <w:szCs w:val="24"/>
              </w:rPr>
            </w:pPr>
            <w:r w:rsidRPr="0045294B">
              <w:rPr>
                <w:rFonts w:eastAsia="SimSun" w:cstheme="minorHAnsi"/>
                <w:sz w:val="24"/>
                <w:szCs w:val="24"/>
                <w:lang w:eastAsia="zh-CN"/>
              </w:rPr>
              <w:t>In a deck of cards, what's the probability of drawing a heart or a diamond?</w:t>
            </w:r>
          </w:p>
          <w:p w14:paraId="5C2E864C" w14:textId="4AD4002D" w:rsidR="00784E7F" w:rsidRPr="0045294B" w:rsidRDefault="00784E7F" w:rsidP="00784E7F">
            <w:pPr>
              <w:rPr>
                <w:rFonts w:cstheme="minorHAnsi"/>
                <w:sz w:val="24"/>
                <w:szCs w:val="24"/>
              </w:rPr>
            </w:pPr>
            <w:r w:rsidRPr="0045294B">
              <w:rPr>
                <w:rFonts w:eastAsia="SimSun" w:cstheme="minorHAnsi"/>
                <w:sz w:val="24"/>
                <w:szCs w:val="24"/>
                <w:lang w:eastAsia="zh-CN"/>
              </w:rPr>
              <w:t>a) 1/2    b) 1/13.        c) 1/4     d)5/13</w:t>
            </w:r>
          </w:p>
        </w:tc>
        <w:tc>
          <w:tcPr>
            <w:tcW w:w="992" w:type="dxa"/>
          </w:tcPr>
          <w:p w14:paraId="7FE30B84"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3412DED5" w14:textId="77777777" w:rsidTr="003418AA">
        <w:tc>
          <w:tcPr>
            <w:tcW w:w="988" w:type="dxa"/>
          </w:tcPr>
          <w:p w14:paraId="0E595A86" w14:textId="77777777" w:rsidR="00784E7F" w:rsidRPr="0045294B" w:rsidRDefault="00784E7F" w:rsidP="00784E7F">
            <w:pPr>
              <w:rPr>
                <w:rFonts w:cstheme="minorHAnsi"/>
                <w:sz w:val="24"/>
                <w:szCs w:val="24"/>
              </w:rPr>
            </w:pPr>
            <w:r w:rsidRPr="0045294B">
              <w:rPr>
                <w:rFonts w:cstheme="minorHAnsi"/>
                <w:sz w:val="24"/>
                <w:szCs w:val="24"/>
              </w:rPr>
              <w:t>11</w:t>
            </w:r>
          </w:p>
        </w:tc>
        <w:tc>
          <w:tcPr>
            <w:tcW w:w="8505" w:type="dxa"/>
          </w:tcPr>
          <w:p w14:paraId="42179DA8" w14:textId="77777777" w:rsidR="00784E7F" w:rsidRPr="0045294B" w:rsidRDefault="00784E7F" w:rsidP="00784E7F">
            <w:pPr>
              <w:rPr>
                <w:rFonts w:cstheme="minorHAnsi"/>
                <w:sz w:val="24"/>
                <w:szCs w:val="24"/>
              </w:rPr>
            </w:pPr>
            <w:r w:rsidRPr="0045294B">
              <w:rPr>
                <w:rFonts w:eastAsia="SimSun" w:cstheme="minorHAnsi"/>
                <w:sz w:val="24"/>
                <w:szCs w:val="24"/>
                <w:lang w:eastAsia="zh-CN"/>
              </w:rPr>
              <w:t>If you roll a six-sided die, what's the probability of rolling a number greater than 4?</w:t>
            </w:r>
          </w:p>
          <w:p w14:paraId="14F28360" w14:textId="1F0811AC" w:rsidR="00784E7F" w:rsidRPr="0045294B" w:rsidRDefault="00784E7F" w:rsidP="00784E7F">
            <w:pPr>
              <w:rPr>
                <w:rFonts w:cstheme="minorHAnsi"/>
                <w:sz w:val="24"/>
                <w:szCs w:val="24"/>
              </w:rPr>
            </w:pPr>
            <w:r w:rsidRPr="0045294B">
              <w:rPr>
                <w:rFonts w:eastAsia="SimSun" w:cstheme="minorHAnsi"/>
                <w:sz w:val="24"/>
                <w:szCs w:val="24"/>
                <w:lang w:eastAsia="zh-CN"/>
              </w:rPr>
              <w:t>a) 1/2.      b) 1/3.        c) 2/3     d)1</w:t>
            </w:r>
          </w:p>
        </w:tc>
        <w:tc>
          <w:tcPr>
            <w:tcW w:w="992" w:type="dxa"/>
          </w:tcPr>
          <w:p w14:paraId="36A6B24C"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3481C927" w14:textId="77777777" w:rsidTr="003418AA">
        <w:tc>
          <w:tcPr>
            <w:tcW w:w="988" w:type="dxa"/>
          </w:tcPr>
          <w:p w14:paraId="52FB6752" w14:textId="77777777" w:rsidR="00784E7F" w:rsidRPr="0045294B" w:rsidRDefault="00784E7F" w:rsidP="00784E7F">
            <w:pPr>
              <w:rPr>
                <w:rFonts w:cstheme="minorHAnsi"/>
                <w:sz w:val="24"/>
                <w:szCs w:val="24"/>
              </w:rPr>
            </w:pPr>
            <w:r w:rsidRPr="0045294B">
              <w:rPr>
                <w:rFonts w:cstheme="minorHAnsi"/>
                <w:sz w:val="24"/>
                <w:szCs w:val="24"/>
              </w:rPr>
              <w:t>12</w:t>
            </w:r>
          </w:p>
        </w:tc>
        <w:tc>
          <w:tcPr>
            <w:tcW w:w="8505" w:type="dxa"/>
          </w:tcPr>
          <w:p w14:paraId="139AAC95" w14:textId="77777777" w:rsidR="00784E7F" w:rsidRPr="0045294B" w:rsidRDefault="00784E7F" w:rsidP="00784E7F">
            <w:pPr>
              <w:rPr>
                <w:rFonts w:cstheme="minorHAnsi"/>
                <w:sz w:val="24"/>
                <w:szCs w:val="24"/>
              </w:rPr>
            </w:pPr>
            <w:r w:rsidRPr="0045294B">
              <w:rPr>
                <w:rFonts w:eastAsia="SimSun" w:cstheme="minorHAnsi"/>
                <w:sz w:val="24"/>
                <w:szCs w:val="24"/>
                <w:lang w:eastAsia="zh-CN"/>
              </w:rPr>
              <w:t>A jar contains 10 green marbles and 5 yellow marbles. If a marble is drawn at random, what's the probability of getting a yellow marble?</w:t>
            </w:r>
          </w:p>
          <w:p w14:paraId="11B79BBE" w14:textId="2FDB9357" w:rsidR="00784E7F" w:rsidRPr="0045294B" w:rsidRDefault="00784E7F" w:rsidP="00784E7F">
            <w:pPr>
              <w:jc w:val="both"/>
              <w:rPr>
                <w:rFonts w:cstheme="minorHAnsi"/>
                <w:sz w:val="24"/>
                <w:szCs w:val="24"/>
              </w:rPr>
            </w:pPr>
            <w:r w:rsidRPr="0045294B">
              <w:rPr>
                <w:rFonts w:eastAsia="SimSun" w:cstheme="minorHAnsi"/>
                <w:sz w:val="24"/>
                <w:szCs w:val="24"/>
                <w:lang w:eastAsia="zh-CN"/>
              </w:rPr>
              <w:t>a) 1/2.      b) 1/3.        c) 1/4     d)2/3</w:t>
            </w:r>
          </w:p>
        </w:tc>
        <w:tc>
          <w:tcPr>
            <w:tcW w:w="992" w:type="dxa"/>
          </w:tcPr>
          <w:p w14:paraId="4BDE9187"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137CE0BE" w14:textId="77777777" w:rsidTr="003418AA">
        <w:tc>
          <w:tcPr>
            <w:tcW w:w="988" w:type="dxa"/>
          </w:tcPr>
          <w:p w14:paraId="720EA03A" w14:textId="77777777" w:rsidR="00784E7F" w:rsidRPr="0045294B" w:rsidRDefault="00784E7F" w:rsidP="00784E7F">
            <w:pPr>
              <w:rPr>
                <w:rFonts w:cstheme="minorHAnsi"/>
                <w:sz w:val="24"/>
                <w:szCs w:val="24"/>
              </w:rPr>
            </w:pPr>
            <w:r w:rsidRPr="0045294B">
              <w:rPr>
                <w:rFonts w:cstheme="minorHAnsi"/>
                <w:sz w:val="24"/>
                <w:szCs w:val="24"/>
              </w:rPr>
              <w:t>13</w:t>
            </w:r>
          </w:p>
        </w:tc>
        <w:tc>
          <w:tcPr>
            <w:tcW w:w="8505" w:type="dxa"/>
          </w:tcPr>
          <w:p w14:paraId="15B047D3" w14:textId="77777777" w:rsidR="00784E7F" w:rsidRPr="0045294B" w:rsidRDefault="00784E7F" w:rsidP="00784E7F">
            <w:pPr>
              <w:rPr>
                <w:rFonts w:cstheme="minorHAnsi"/>
                <w:sz w:val="24"/>
                <w:szCs w:val="24"/>
              </w:rPr>
            </w:pPr>
            <w:r w:rsidRPr="0045294B">
              <w:rPr>
                <w:rFonts w:eastAsia="SimSun" w:cstheme="minorHAnsi"/>
                <w:sz w:val="24"/>
                <w:szCs w:val="24"/>
                <w:lang w:eastAsia="zh-CN"/>
              </w:rPr>
              <w:t>A bag contains 8 white balls and 4 black balls. What's the probability of drawing a black ball without looking?</w:t>
            </w:r>
          </w:p>
          <w:p w14:paraId="3625C0B7" w14:textId="40897DC7" w:rsidR="00784E7F" w:rsidRPr="0045294B" w:rsidRDefault="00784E7F" w:rsidP="00784E7F">
            <w:pPr>
              <w:rPr>
                <w:rFonts w:cstheme="minorHAnsi"/>
                <w:sz w:val="24"/>
                <w:szCs w:val="24"/>
              </w:rPr>
            </w:pPr>
            <w:r w:rsidRPr="0045294B">
              <w:rPr>
                <w:rFonts w:eastAsia="SimSun" w:cstheme="minorHAnsi"/>
                <w:sz w:val="24"/>
                <w:szCs w:val="24"/>
                <w:lang w:eastAsia="zh-CN"/>
              </w:rPr>
              <w:t>a) 1      b) 2/3        c) 1/3      d)5/6</w:t>
            </w:r>
          </w:p>
        </w:tc>
        <w:tc>
          <w:tcPr>
            <w:tcW w:w="992" w:type="dxa"/>
          </w:tcPr>
          <w:p w14:paraId="615EF8D5"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00CDFBC3" w14:textId="77777777" w:rsidTr="003418AA">
        <w:tc>
          <w:tcPr>
            <w:tcW w:w="988" w:type="dxa"/>
          </w:tcPr>
          <w:p w14:paraId="38C698F0" w14:textId="77777777" w:rsidR="00784E7F" w:rsidRPr="0045294B" w:rsidRDefault="00784E7F" w:rsidP="00784E7F">
            <w:pPr>
              <w:rPr>
                <w:rFonts w:cstheme="minorHAnsi"/>
                <w:sz w:val="24"/>
                <w:szCs w:val="24"/>
              </w:rPr>
            </w:pPr>
            <w:r w:rsidRPr="0045294B">
              <w:rPr>
                <w:rFonts w:cstheme="minorHAnsi"/>
                <w:sz w:val="24"/>
                <w:szCs w:val="24"/>
              </w:rPr>
              <w:t>14</w:t>
            </w:r>
          </w:p>
        </w:tc>
        <w:tc>
          <w:tcPr>
            <w:tcW w:w="8505" w:type="dxa"/>
          </w:tcPr>
          <w:p w14:paraId="35A2B036" w14:textId="77777777" w:rsidR="00784E7F" w:rsidRPr="0045294B" w:rsidRDefault="00784E7F" w:rsidP="00784E7F">
            <w:pPr>
              <w:rPr>
                <w:rFonts w:cstheme="minorHAnsi"/>
                <w:sz w:val="24"/>
                <w:szCs w:val="24"/>
              </w:rPr>
            </w:pPr>
            <w:r w:rsidRPr="0045294B">
              <w:rPr>
                <w:rFonts w:eastAsia="SimSun" w:cstheme="minorHAnsi"/>
                <w:sz w:val="24"/>
                <w:szCs w:val="24"/>
                <w:lang w:eastAsia="zh-CN"/>
              </w:rPr>
              <w:t>A letter is chosen at random from the word "PROBABILITY". What's the probability that the letter chosen is a vowel?</w:t>
            </w:r>
          </w:p>
          <w:p w14:paraId="35E606B4" w14:textId="3D4EC8BB" w:rsidR="00784E7F" w:rsidRPr="0045294B" w:rsidRDefault="00784E7F" w:rsidP="00784E7F">
            <w:pPr>
              <w:rPr>
                <w:rFonts w:cstheme="minorHAnsi"/>
                <w:sz w:val="24"/>
                <w:szCs w:val="24"/>
              </w:rPr>
            </w:pPr>
            <w:r w:rsidRPr="0045294B">
              <w:rPr>
                <w:rFonts w:eastAsia="SimSun" w:cstheme="minorHAnsi"/>
                <w:sz w:val="24"/>
                <w:szCs w:val="24"/>
                <w:lang w:eastAsia="zh-CN"/>
              </w:rPr>
              <w:t>a) 1/11      b) 2/11        c) 7/11     d)4/11</w:t>
            </w:r>
          </w:p>
        </w:tc>
        <w:tc>
          <w:tcPr>
            <w:tcW w:w="992" w:type="dxa"/>
          </w:tcPr>
          <w:p w14:paraId="549C0739"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357A013A" w14:textId="77777777" w:rsidTr="003418AA">
        <w:tc>
          <w:tcPr>
            <w:tcW w:w="988" w:type="dxa"/>
          </w:tcPr>
          <w:p w14:paraId="79402A73" w14:textId="77777777" w:rsidR="00784E7F" w:rsidRPr="0045294B" w:rsidRDefault="00784E7F" w:rsidP="00784E7F">
            <w:pPr>
              <w:rPr>
                <w:rFonts w:cstheme="minorHAnsi"/>
                <w:sz w:val="24"/>
                <w:szCs w:val="24"/>
              </w:rPr>
            </w:pPr>
            <w:r w:rsidRPr="0045294B">
              <w:rPr>
                <w:rFonts w:cstheme="minorHAnsi"/>
                <w:sz w:val="24"/>
                <w:szCs w:val="24"/>
              </w:rPr>
              <w:t>15</w:t>
            </w:r>
          </w:p>
        </w:tc>
        <w:tc>
          <w:tcPr>
            <w:tcW w:w="8505" w:type="dxa"/>
          </w:tcPr>
          <w:p w14:paraId="127781DB" w14:textId="77777777" w:rsidR="00784E7F" w:rsidRPr="0045294B" w:rsidRDefault="00784E7F" w:rsidP="00784E7F">
            <w:pPr>
              <w:rPr>
                <w:rFonts w:cstheme="minorHAnsi"/>
                <w:sz w:val="24"/>
                <w:szCs w:val="24"/>
              </w:rPr>
            </w:pPr>
            <w:r w:rsidRPr="0045294B">
              <w:rPr>
                <w:rFonts w:eastAsia="SimSun" w:cstheme="minorHAnsi"/>
                <w:sz w:val="24"/>
                <w:szCs w:val="24"/>
                <w:lang w:eastAsia="zh-CN"/>
              </w:rPr>
              <w:t>A spinner is divided into 8 sections, labeled A to H. If the spinner is spun once, what's the probability of landing on a consonant?</w:t>
            </w:r>
          </w:p>
          <w:p w14:paraId="2DA969FA" w14:textId="0DBD72D2" w:rsidR="00784E7F" w:rsidRPr="0045294B" w:rsidRDefault="00784E7F" w:rsidP="00784E7F">
            <w:pPr>
              <w:rPr>
                <w:rFonts w:cstheme="minorHAnsi"/>
                <w:sz w:val="24"/>
                <w:szCs w:val="24"/>
              </w:rPr>
            </w:pPr>
            <w:r w:rsidRPr="0045294B">
              <w:rPr>
                <w:rFonts w:eastAsia="SimSun" w:cstheme="minorHAnsi"/>
                <w:sz w:val="24"/>
                <w:szCs w:val="24"/>
                <w:lang w:eastAsia="zh-CN"/>
              </w:rPr>
              <w:t>a) 1/2.      b) 1/4      c) 1/8.      d)5/8 lo</w:t>
            </w:r>
          </w:p>
        </w:tc>
        <w:tc>
          <w:tcPr>
            <w:tcW w:w="992" w:type="dxa"/>
          </w:tcPr>
          <w:p w14:paraId="575365EC" w14:textId="77777777" w:rsidR="00784E7F" w:rsidRPr="0045294B" w:rsidRDefault="00784E7F" w:rsidP="00784E7F">
            <w:pPr>
              <w:rPr>
                <w:rFonts w:eastAsia="Calibri" w:cstheme="minorHAnsi"/>
                <w:sz w:val="24"/>
                <w:szCs w:val="24"/>
              </w:rPr>
            </w:pPr>
            <w:r w:rsidRPr="0045294B">
              <w:rPr>
                <w:rFonts w:eastAsia="Calibri" w:cstheme="minorHAnsi"/>
                <w:sz w:val="24"/>
                <w:szCs w:val="24"/>
              </w:rPr>
              <w:t>1</w:t>
            </w:r>
          </w:p>
        </w:tc>
      </w:tr>
      <w:tr w:rsidR="00784E7F" w:rsidRPr="0045294B" w14:paraId="7E031C2E" w14:textId="77777777" w:rsidTr="003418AA">
        <w:tc>
          <w:tcPr>
            <w:tcW w:w="988" w:type="dxa"/>
          </w:tcPr>
          <w:p w14:paraId="248DD687" w14:textId="77777777" w:rsidR="00784E7F" w:rsidRPr="0045294B" w:rsidRDefault="00784E7F" w:rsidP="00784E7F">
            <w:pPr>
              <w:rPr>
                <w:rFonts w:cstheme="minorHAnsi"/>
                <w:sz w:val="24"/>
                <w:szCs w:val="24"/>
              </w:rPr>
            </w:pPr>
            <w:r w:rsidRPr="0045294B">
              <w:rPr>
                <w:rFonts w:cstheme="minorHAnsi"/>
                <w:sz w:val="24"/>
                <w:szCs w:val="24"/>
              </w:rPr>
              <w:t>16</w:t>
            </w:r>
          </w:p>
        </w:tc>
        <w:tc>
          <w:tcPr>
            <w:tcW w:w="8505" w:type="dxa"/>
          </w:tcPr>
          <w:p w14:paraId="37EAA7F9"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Which of the following cannot be the probability of an event?</w:t>
            </w:r>
          </w:p>
          <w:p w14:paraId="706BC551" w14:textId="403AD273" w:rsidR="00784E7F" w:rsidRPr="0045294B" w:rsidRDefault="00784E7F" w:rsidP="00784E7F">
            <w:pPr>
              <w:spacing w:after="0" w:line="240" w:lineRule="auto"/>
              <w:rPr>
                <w:rFonts w:cstheme="minorHAnsi"/>
                <w:sz w:val="24"/>
                <w:szCs w:val="24"/>
              </w:rPr>
            </w:pPr>
            <w:r w:rsidRPr="0045294B">
              <w:rPr>
                <w:rFonts w:eastAsia="Times New Roman" w:cstheme="minorHAnsi"/>
                <w:sz w:val="24"/>
                <w:szCs w:val="24"/>
              </w:rPr>
              <w:t xml:space="preserve"> (a)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3</m:t>
                  </m:r>
                </m:den>
              </m:f>
            </m:oMath>
            <w:r w:rsidRPr="0045294B">
              <w:rPr>
                <w:rFonts w:eastAsia="Times New Roman" w:cstheme="minorHAnsi"/>
                <w:sz w:val="24"/>
                <w:szCs w:val="24"/>
              </w:rPr>
              <w:t xml:space="preserve">      (b) 0.1       (c) 3%          (d)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115</m:t>
                  </m:r>
                </m:num>
                <m:den>
                  <m:r>
                    <w:rPr>
                      <w:rFonts w:ascii="Cambria Math" w:eastAsia="Cambria Math" w:hAnsi="Cambria Math" w:cstheme="minorHAnsi"/>
                      <w:sz w:val="24"/>
                      <w:szCs w:val="24"/>
                    </w:rPr>
                    <m:t>31</m:t>
                  </m:r>
                </m:den>
              </m:f>
            </m:oMath>
          </w:p>
        </w:tc>
        <w:tc>
          <w:tcPr>
            <w:tcW w:w="992" w:type="dxa"/>
          </w:tcPr>
          <w:p w14:paraId="717DB12E" w14:textId="77777777" w:rsidR="00784E7F" w:rsidRPr="0045294B" w:rsidRDefault="00784E7F" w:rsidP="00784E7F">
            <w:pPr>
              <w:rPr>
                <w:rFonts w:cstheme="minorHAnsi"/>
                <w:sz w:val="24"/>
                <w:szCs w:val="24"/>
              </w:rPr>
            </w:pPr>
            <w:r w:rsidRPr="0045294B">
              <w:rPr>
                <w:rFonts w:eastAsia="Calibri" w:cstheme="minorHAnsi"/>
                <w:sz w:val="24"/>
                <w:szCs w:val="24"/>
              </w:rPr>
              <w:t>1</w:t>
            </w:r>
          </w:p>
        </w:tc>
      </w:tr>
      <w:tr w:rsidR="00784E7F" w:rsidRPr="0045294B" w14:paraId="5BA3F5D2" w14:textId="77777777" w:rsidTr="003418AA">
        <w:tc>
          <w:tcPr>
            <w:tcW w:w="988" w:type="dxa"/>
          </w:tcPr>
          <w:p w14:paraId="585D1542" w14:textId="77777777" w:rsidR="00784E7F" w:rsidRPr="0045294B" w:rsidRDefault="00784E7F" w:rsidP="00784E7F">
            <w:pPr>
              <w:rPr>
                <w:rFonts w:cstheme="minorHAnsi"/>
                <w:sz w:val="24"/>
                <w:szCs w:val="24"/>
              </w:rPr>
            </w:pPr>
            <w:r w:rsidRPr="0045294B">
              <w:rPr>
                <w:rFonts w:cstheme="minorHAnsi"/>
                <w:sz w:val="24"/>
                <w:szCs w:val="24"/>
              </w:rPr>
              <w:t>17</w:t>
            </w:r>
          </w:p>
        </w:tc>
        <w:tc>
          <w:tcPr>
            <w:tcW w:w="8505" w:type="dxa"/>
          </w:tcPr>
          <w:p w14:paraId="2BA85B32"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The probability that a number selected at random from the numbers 1, 2, 3, ......, 15 is a multiple of 4 is</w:t>
            </w:r>
          </w:p>
          <w:p w14:paraId="06056B42" w14:textId="75AB16C7" w:rsidR="00784E7F" w:rsidRPr="0045294B" w:rsidRDefault="00784E7F" w:rsidP="00784E7F">
            <w:pPr>
              <w:rPr>
                <w:rFonts w:eastAsia="Times New Roman" w:cstheme="minorHAnsi"/>
                <w:sz w:val="24"/>
                <w:szCs w:val="24"/>
              </w:rPr>
            </w:pPr>
            <w:r w:rsidRPr="0045294B">
              <w:rPr>
                <w:rFonts w:eastAsia="Times New Roman" w:cstheme="minorHAnsi"/>
                <w:sz w:val="24"/>
                <w:szCs w:val="24"/>
              </w:rPr>
              <w:lastRenderedPageBreak/>
              <w:t xml:space="preserve"> (a)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4</m:t>
                  </m:r>
                </m:num>
                <m:den>
                  <m:r>
                    <w:rPr>
                      <w:rFonts w:ascii="Cambria Math" w:eastAsia="Cambria Math" w:hAnsi="Cambria Math" w:cstheme="minorHAnsi"/>
                      <w:sz w:val="24"/>
                      <w:szCs w:val="24"/>
                    </w:rPr>
                    <m:t>15</m:t>
                  </m:r>
                </m:den>
              </m:f>
            </m:oMath>
            <w:r w:rsidRPr="0045294B">
              <w:rPr>
                <w:rFonts w:eastAsia="Times New Roman" w:cstheme="minorHAnsi"/>
                <w:sz w:val="24"/>
                <w:szCs w:val="24"/>
              </w:rPr>
              <w:t xml:space="preserve">     (b)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2</m:t>
                  </m:r>
                </m:num>
                <m:den>
                  <m:r>
                    <w:rPr>
                      <w:rFonts w:ascii="Cambria Math" w:eastAsia="Cambria Math" w:hAnsi="Cambria Math" w:cstheme="minorHAnsi"/>
                      <w:sz w:val="24"/>
                      <w:szCs w:val="24"/>
                    </w:rPr>
                    <m:t>15</m:t>
                  </m:r>
                </m:den>
              </m:f>
            </m:oMath>
            <w:r w:rsidRPr="0045294B">
              <w:rPr>
                <w:rFonts w:eastAsia="Times New Roman" w:cstheme="minorHAnsi"/>
                <w:sz w:val="24"/>
                <w:szCs w:val="24"/>
              </w:rPr>
              <w:t xml:space="preserve">         (c)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15</m:t>
                  </m:r>
                </m:den>
              </m:f>
            </m:oMath>
            <w:r w:rsidRPr="0045294B">
              <w:rPr>
                <w:rFonts w:eastAsia="Times New Roman" w:cstheme="minorHAnsi"/>
                <w:sz w:val="24"/>
                <w:szCs w:val="24"/>
              </w:rPr>
              <w:t xml:space="preserve">           (d)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5</m:t>
                  </m:r>
                </m:den>
              </m:f>
            </m:oMath>
            <w:r w:rsidRPr="0045294B">
              <w:rPr>
                <w:rFonts w:eastAsia="Times New Roman" w:cstheme="minorHAnsi"/>
                <w:sz w:val="24"/>
                <w:szCs w:val="24"/>
              </w:rPr>
              <w:tab/>
            </w:r>
          </w:p>
        </w:tc>
        <w:tc>
          <w:tcPr>
            <w:tcW w:w="992" w:type="dxa"/>
            <w:vAlign w:val="center"/>
          </w:tcPr>
          <w:p w14:paraId="18F07422" w14:textId="77777777" w:rsidR="00784E7F" w:rsidRPr="0045294B" w:rsidRDefault="00784E7F" w:rsidP="00784E7F">
            <w:pPr>
              <w:rPr>
                <w:rFonts w:cstheme="minorHAnsi"/>
                <w:sz w:val="24"/>
                <w:szCs w:val="24"/>
              </w:rPr>
            </w:pPr>
            <w:r w:rsidRPr="0045294B">
              <w:rPr>
                <w:rFonts w:cstheme="minorHAnsi"/>
                <w:sz w:val="24"/>
                <w:szCs w:val="24"/>
              </w:rPr>
              <w:lastRenderedPageBreak/>
              <w:t>1</w:t>
            </w:r>
          </w:p>
        </w:tc>
      </w:tr>
      <w:tr w:rsidR="00784E7F" w:rsidRPr="0045294B" w14:paraId="3D6CB44C" w14:textId="77777777" w:rsidTr="003418AA">
        <w:tc>
          <w:tcPr>
            <w:tcW w:w="988" w:type="dxa"/>
          </w:tcPr>
          <w:p w14:paraId="3C1A5F58" w14:textId="77777777" w:rsidR="00784E7F" w:rsidRPr="0045294B" w:rsidRDefault="00784E7F" w:rsidP="00784E7F">
            <w:pPr>
              <w:rPr>
                <w:rFonts w:cstheme="minorHAnsi"/>
                <w:sz w:val="24"/>
                <w:szCs w:val="24"/>
              </w:rPr>
            </w:pPr>
            <w:r w:rsidRPr="0045294B">
              <w:rPr>
                <w:rFonts w:cstheme="minorHAnsi"/>
                <w:sz w:val="24"/>
                <w:szCs w:val="24"/>
              </w:rPr>
              <w:t>18</w:t>
            </w:r>
          </w:p>
        </w:tc>
        <w:tc>
          <w:tcPr>
            <w:tcW w:w="8505" w:type="dxa"/>
          </w:tcPr>
          <w:p w14:paraId="2FCE0DE0"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If the probability of an event is x, then the probability of its complementary event will be</w:t>
            </w:r>
          </w:p>
          <w:p w14:paraId="5AC87594" w14:textId="0EF70DBD" w:rsidR="00784E7F" w:rsidRPr="0045294B" w:rsidRDefault="00784E7F" w:rsidP="00784E7F">
            <w:pPr>
              <w:rPr>
                <w:rFonts w:cstheme="minorHAnsi"/>
                <w:sz w:val="24"/>
                <w:szCs w:val="24"/>
              </w:rPr>
            </w:pPr>
            <w:r w:rsidRPr="0045294B">
              <w:rPr>
                <w:rFonts w:eastAsia="Times New Roman" w:cstheme="minorHAnsi"/>
                <w:sz w:val="24"/>
                <w:szCs w:val="24"/>
              </w:rPr>
              <w:t xml:space="preserve"> (a) x – 1      (b) x       (c) 1 - x       (d) 1 -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x</m:t>
                  </m:r>
                </m:den>
              </m:f>
            </m:oMath>
          </w:p>
        </w:tc>
        <w:tc>
          <w:tcPr>
            <w:tcW w:w="992" w:type="dxa"/>
            <w:vAlign w:val="center"/>
          </w:tcPr>
          <w:p w14:paraId="57539AF6"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0C3B4895" w14:textId="77777777" w:rsidTr="003418AA">
        <w:tc>
          <w:tcPr>
            <w:tcW w:w="988" w:type="dxa"/>
          </w:tcPr>
          <w:p w14:paraId="0E4D94CA" w14:textId="77777777" w:rsidR="00784E7F" w:rsidRPr="0045294B" w:rsidRDefault="00784E7F" w:rsidP="00784E7F">
            <w:pPr>
              <w:rPr>
                <w:rFonts w:cstheme="minorHAnsi"/>
                <w:sz w:val="24"/>
                <w:szCs w:val="24"/>
              </w:rPr>
            </w:pPr>
            <w:r w:rsidRPr="0045294B">
              <w:rPr>
                <w:rFonts w:cstheme="minorHAnsi"/>
                <w:sz w:val="24"/>
                <w:szCs w:val="24"/>
              </w:rPr>
              <w:t>19</w:t>
            </w:r>
          </w:p>
        </w:tc>
        <w:tc>
          <w:tcPr>
            <w:tcW w:w="8505" w:type="dxa"/>
          </w:tcPr>
          <w:p w14:paraId="36D6CA73"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The probability of getting a bad egg in a lot of 600 is 0.035. The number of bad eggs in the lot is</w:t>
            </w:r>
          </w:p>
          <w:p w14:paraId="5151C04E" w14:textId="69217FDB" w:rsidR="00784E7F" w:rsidRPr="0045294B" w:rsidRDefault="00784E7F" w:rsidP="00784E7F">
            <w:pPr>
              <w:spacing w:after="0" w:line="240" w:lineRule="auto"/>
              <w:rPr>
                <w:rFonts w:cstheme="minorHAnsi"/>
                <w:sz w:val="24"/>
                <w:szCs w:val="24"/>
              </w:rPr>
            </w:pPr>
            <w:r w:rsidRPr="0045294B">
              <w:rPr>
                <w:rFonts w:eastAsia="Times New Roman" w:cstheme="minorHAnsi"/>
                <w:sz w:val="24"/>
                <w:szCs w:val="24"/>
              </w:rPr>
              <w:t xml:space="preserve"> (a) 7         (b) 14         (c) 21         (d) 28</w:t>
            </w:r>
          </w:p>
        </w:tc>
        <w:tc>
          <w:tcPr>
            <w:tcW w:w="992" w:type="dxa"/>
            <w:vAlign w:val="center"/>
          </w:tcPr>
          <w:p w14:paraId="484B4FA5"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1247C0D7" w14:textId="77777777" w:rsidTr="003418AA">
        <w:tc>
          <w:tcPr>
            <w:tcW w:w="988" w:type="dxa"/>
          </w:tcPr>
          <w:p w14:paraId="595C3539" w14:textId="77777777" w:rsidR="00784E7F" w:rsidRPr="0045294B" w:rsidRDefault="00784E7F" w:rsidP="00784E7F">
            <w:pPr>
              <w:rPr>
                <w:rFonts w:cstheme="minorHAnsi"/>
                <w:sz w:val="24"/>
                <w:szCs w:val="24"/>
              </w:rPr>
            </w:pPr>
            <w:r w:rsidRPr="0045294B">
              <w:rPr>
                <w:rFonts w:cstheme="minorHAnsi"/>
                <w:sz w:val="24"/>
                <w:szCs w:val="24"/>
              </w:rPr>
              <w:t>20</w:t>
            </w:r>
          </w:p>
        </w:tc>
        <w:tc>
          <w:tcPr>
            <w:tcW w:w="8505" w:type="dxa"/>
          </w:tcPr>
          <w:p w14:paraId="4532EBD8"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Out of one-digit prime numbers, one number is selected at random. The probability of selecting an even number is</w:t>
            </w:r>
          </w:p>
          <w:p w14:paraId="4172B548" w14:textId="4D8E9DE7" w:rsidR="00784E7F" w:rsidRPr="0045294B" w:rsidRDefault="00784E7F" w:rsidP="00784E7F">
            <w:pPr>
              <w:spacing w:after="0" w:line="240" w:lineRule="auto"/>
              <w:rPr>
                <w:rFonts w:cstheme="minorHAnsi"/>
                <w:sz w:val="24"/>
                <w:szCs w:val="24"/>
              </w:rPr>
            </w:pPr>
            <w:r w:rsidRPr="0045294B">
              <w:rPr>
                <w:rFonts w:eastAsia="Times New Roman" w:cstheme="minorHAnsi"/>
                <w:sz w:val="24"/>
                <w:szCs w:val="24"/>
              </w:rPr>
              <w:t xml:space="preserve"> (a)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3</m:t>
                  </m:r>
                </m:den>
              </m:f>
            </m:oMath>
            <w:r w:rsidRPr="0045294B">
              <w:rPr>
                <w:rFonts w:eastAsia="Times New Roman" w:cstheme="minorHAnsi"/>
                <w:sz w:val="24"/>
                <w:szCs w:val="24"/>
              </w:rPr>
              <w:t xml:space="preserve">         (b)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4</m:t>
                  </m:r>
                </m:den>
              </m:f>
            </m:oMath>
            <w:r w:rsidRPr="0045294B">
              <w:rPr>
                <w:rFonts w:eastAsia="Times New Roman" w:cstheme="minorHAnsi"/>
                <w:sz w:val="24"/>
                <w:szCs w:val="24"/>
              </w:rPr>
              <w:t xml:space="preserve">          (c)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3</m:t>
                  </m:r>
                </m:num>
                <m:den>
                  <m:r>
                    <w:rPr>
                      <w:rFonts w:ascii="Cambria Math" w:eastAsia="Cambria Math" w:hAnsi="Cambria Math" w:cstheme="minorHAnsi"/>
                      <w:sz w:val="24"/>
                      <w:szCs w:val="24"/>
                    </w:rPr>
                    <m:t>4</m:t>
                  </m:r>
                </m:den>
              </m:f>
            </m:oMath>
            <w:r w:rsidRPr="0045294B">
              <w:rPr>
                <w:rFonts w:eastAsia="Times New Roman" w:cstheme="minorHAnsi"/>
                <w:sz w:val="24"/>
                <w:szCs w:val="24"/>
              </w:rPr>
              <w:t xml:space="preserve">           (d)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2</m:t>
                  </m:r>
                </m:num>
                <m:den>
                  <m:r>
                    <w:rPr>
                      <w:rFonts w:ascii="Cambria Math" w:eastAsia="Cambria Math" w:hAnsi="Cambria Math" w:cstheme="minorHAnsi"/>
                      <w:sz w:val="24"/>
                      <w:szCs w:val="24"/>
                    </w:rPr>
                    <m:t>3</m:t>
                  </m:r>
                </m:den>
              </m:f>
            </m:oMath>
          </w:p>
        </w:tc>
        <w:tc>
          <w:tcPr>
            <w:tcW w:w="992" w:type="dxa"/>
          </w:tcPr>
          <w:p w14:paraId="68A1625F"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3F48935B" w14:textId="77777777" w:rsidTr="003418AA">
        <w:tc>
          <w:tcPr>
            <w:tcW w:w="988" w:type="dxa"/>
          </w:tcPr>
          <w:p w14:paraId="65BDA1EA" w14:textId="77777777" w:rsidR="00784E7F" w:rsidRPr="0045294B" w:rsidRDefault="00784E7F" w:rsidP="00784E7F">
            <w:pPr>
              <w:rPr>
                <w:rFonts w:cstheme="minorHAnsi"/>
                <w:sz w:val="24"/>
                <w:szCs w:val="24"/>
              </w:rPr>
            </w:pPr>
            <w:r w:rsidRPr="0045294B">
              <w:rPr>
                <w:rFonts w:cstheme="minorHAnsi"/>
                <w:sz w:val="24"/>
                <w:szCs w:val="24"/>
              </w:rPr>
              <w:t>21</w:t>
            </w:r>
          </w:p>
        </w:tc>
        <w:tc>
          <w:tcPr>
            <w:tcW w:w="8505" w:type="dxa"/>
          </w:tcPr>
          <w:p w14:paraId="734C77FD"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A single letter is selected at random from the word SQUARE. The probability that the selected letter is a vowel is</w:t>
            </w:r>
          </w:p>
          <w:p w14:paraId="36F9757C" w14:textId="57A41347" w:rsidR="00784E7F" w:rsidRPr="0045294B" w:rsidRDefault="00784E7F" w:rsidP="00784E7F">
            <w:pPr>
              <w:ind w:left="360"/>
              <w:rPr>
                <w:rFonts w:cstheme="minorHAnsi"/>
                <w:sz w:val="24"/>
                <w:szCs w:val="24"/>
              </w:rPr>
            </w:pPr>
            <w:r w:rsidRPr="0045294B">
              <w:rPr>
                <w:rFonts w:eastAsia="Times New Roman" w:cstheme="minorHAnsi"/>
                <w:sz w:val="24"/>
                <w:szCs w:val="24"/>
              </w:rPr>
              <w:t xml:space="preserve">(a)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2</m:t>
                  </m:r>
                </m:num>
                <m:den>
                  <m:r>
                    <w:rPr>
                      <w:rFonts w:ascii="Cambria Math" w:eastAsia="Cambria Math" w:hAnsi="Cambria Math" w:cstheme="minorHAnsi"/>
                      <w:sz w:val="24"/>
                      <w:szCs w:val="24"/>
                    </w:rPr>
                    <m:t>3</m:t>
                  </m:r>
                </m:den>
              </m:f>
            </m:oMath>
            <w:r w:rsidRPr="0045294B">
              <w:rPr>
                <w:rFonts w:eastAsia="Times New Roman" w:cstheme="minorHAnsi"/>
                <w:sz w:val="24"/>
                <w:szCs w:val="24"/>
              </w:rPr>
              <w:t xml:space="preserve">       (b)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2</m:t>
                  </m:r>
                </m:den>
              </m:f>
            </m:oMath>
            <w:r w:rsidRPr="0045294B">
              <w:rPr>
                <w:rFonts w:eastAsia="Times New Roman" w:cstheme="minorHAnsi"/>
                <w:sz w:val="24"/>
                <w:szCs w:val="24"/>
              </w:rPr>
              <w:t xml:space="preserve">         (c)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3</m:t>
                  </m:r>
                </m:num>
                <m:den>
                  <m:r>
                    <w:rPr>
                      <w:rFonts w:ascii="Cambria Math" w:eastAsia="Cambria Math" w:hAnsi="Cambria Math" w:cstheme="minorHAnsi"/>
                      <w:sz w:val="24"/>
                      <w:szCs w:val="24"/>
                    </w:rPr>
                    <m:t>5</m:t>
                  </m:r>
                </m:den>
              </m:f>
            </m:oMath>
            <w:r w:rsidRPr="0045294B">
              <w:rPr>
                <w:rFonts w:eastAsia="Times New Roman" w:cstheme="minorHAnsi"/>
                <w:sz w:val="24"/>
                <w:szCs w:val="24"/>
              </w:rPr>
              <w:t xml:space="preserve">            (d) 0</w:t>
            </w:r>
          </w:p>
        </w:tc>
        <w:tc>
          <w:tcPr>
            <w:tcW w:w="992" w:type="dxa"/>
          </w:tcPr>
          <w:p w14:paraId="1B1CE9F8"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0F0C188D" w14:textId="77777777" w:rsidTr="003418AA">
        <w:tc>
          <w:tcPr>
            <w:tcW w:w="988" w:type="dxa"/>
          </w:tcPr>
          <w:p w14:paraId="5E49CFBE" w14:textId="77777777" w:rsidR="00784E7F" w:rsidRPr="0045294B" w:rsidRDefault="00784E7F" w:rsidP="00784E7F">
            <w:pPr>
              <w:rPr>
                <w:rFonts w:cstheme="minorHAnsi"/>
                <w:sz w:val="24"/>
                <w:szCs w:val="24"/>
              </w:rPr>
            </w:pPr>
            <w:r w:rsidRPr="0045294B">
              <w:rPr>
                <w:rFonts w:cstheme="minorHAnsi"/>
                <w:sz w:val="24"/>
                <w:szCs w:val="24"/>
              </w:rPr>
              <w:t>22</w:t>
            </w:r>
          </w:p>
        </w:tc>
        <w:tc>
          <w:tcPr>
            <w:tcW w:w="8505" w:type="dxa"/>
          </w:tcPr>
          <w:p w14:paraId="4C847A10"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The probability that a two-digit number selected at random will be a multiple of 3 and not a multiple of 5 is</w:t>
            </w:r>
          </w:p>
          <w:p w14:paraId="50B38304" w14:textId="114B878A" w:rsidR="00784E7F" w:rsidRPr="0045294B" w:rsidRDefault="00784E7F" w:rsidP="00784E7F">
            <w:pPr>
              <w:spacing w:after="0" w:line="240" w:lineRule="auto"/>
              <w:rPr>
                <w:rFonts w:cstheme="minorHAnsi"/>
                <w:sz w:val="24"/>
                <w:szCs w:val="24"/>
              </w:rPr>
            </w:pPr>
            <w:r w:rsidRPr="0045294B">
              <w:rPr>
                <w:rFonts w:eastAsia="Times New Roman" w:cstheme="minorHAnsi"/>
                <w:sz w:val="24"/>
                <w:szCs w:val="24"/>
              </w:rPr>
              <w:t xml:space="preserve"> (a)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2</m:t>
                  </m:r>
                </m:num>
                <m:den>
                  <m:r>
                    <w:rPr>
                      <w:rFonts w:ascii="Cambria Math" w:eastAsia="Cambria Math" w:hAnsi="Cambria Math" w:cstheme="minorHAnsi"/>
                      <w:sz w:val="24"/>
                      <w:szCs w:val="24"/>
                    </w:rPr>
                    <m:t>15</m:t>
                  </m:r>
                </m:den>
              </m:f>
            </m:oMath>
            <w:r w:rsidRPr="0045294B">
              <w:rPr>
                <w:rFonts w:eastAsia="Times New Roman" w:cstheme="minorHAnsi"/>
                <w:sz w:val="24"/>
                <w:szCs w:val="24"/>
              </w:rPr>
              <w:t xml:space="preserve">         (b)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15</m:t>
                  </m:r>
                </m:den>
              </m:f>
            </m:oMath>
            <w:r w:rsidRPr="0045294B">
              <w:rPr>
                <w:rFonts w:eastAsia="Times New Roman" w:cstheme="minorHAnsi"/>
                <w:sz w:val="24"/>
                <w:szCs w:val="24"/>
              </w:rPr>
              <w:t xml:space="preserve">        (c)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4</m:t>
                  </m:r>
                </m:num>
                <m:den>
                  <m:r>
                    <w:rPr>
                      <w:rFonts w:ascii="Cambria Math" w:eastAsia="Cambria Math" w:hAnsi="Cambria Math" w:cstheme="minorHAnsi"/>
                      <w:sz w:val="24"/>
                      <w:szCs w:val="24"/>
                    </w:rPr>
                    <m:t>15</m:t>
                  </m:r>
                </m:den>
              </m:f>
            </m:oMath>
            <w:r w:rsidRPr="0045294B">
              <w:rPr>
                <w:rFonts w:eastAsia="Times New Roman" w:cstheme="minorHAnsi"/>
                <w:sz w:val="24"/>
                <w:szCs w:val="24"/>
              </w:rPr>
              <w:t xml:space="preserve">         (d)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2</m:t>
                  </m:r>
                </m:num>
                <m:den>
                  <m:r>
                    <w:rPr>
                      <w:rFonts w:ascii="Cambria Math" w:eastAsia="Cambria Math" w:hAnsi="Cambria Math" w:cstheme="minorHAnsi"/>
                      <w:sz w:val="24"/>
                      <w:szCs w:val="24"/>
                    </w:rPr>
                    <m:t>45</m:t>
                  </m:r>
                </m:den>
              </m:f>
            </m:oMath>
          </w:p>
        </w:tc>
        <w:tc>
          <w:tcPr>
            <w:tcW w:w="992" w:type="dxa"/>
          </w:tcPr>
          <w:p w14:paraId="11B605E0"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4CDB24F5" w14:textId="77777777" w:rsidTr="003418AA">
        <w:tc>
          <w:tcPr>
            <w:tcW w:w="988" w:type="dxa"/>
          </w:tcPr>
          <w:p w14:paraId="5E169936" w14:textId="77777777" w:rsidR="00784E7F" w:rsidRPr="0045294B" w:rsidRDefault="00784E7F" w:rsidP="00784E7F">
            <w:pPr>
              <w:rPr>
                <w:rFonts w:cstheme="minorHAnsi"/>
                <w:sz w:val="24"/>
                <w:szCs w:val="24"/>
              </w:rPr>
            </w:pPr>
            <w:r w:rsidRPr="0045294B">
              <w:rPr>
                <w:rFonts w:cstheme="minorHAnsi"/>
                <w:sz w:val="24"/>
                <w:szCs w:val="24"/>
              </w:rPr>
              <w:t>23</w:t>
            </w:r>
          </w:p>
        </w:tc>
        <w:tc>
          <w:tcPr>
            <w:tcW w:w="8505" w:type="dxa"/>
          </w:tcPr>
          <w:p w14:paraId="199B76CD"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If the probability of winning a game is 0.07, what is the probability of losing it?</w:t>
            </w:r>
          </w:p>
          <w:p w14:paraId="24008B1B" w14:textId="7C295CC1" w:rsidR="00784E7F" w:rsidRPr="0045294B" w:rsidRDefault="00784E7F" w:rsidP="00784E7F">
            <w:pPr>
              <w:rPr>
                <w:rFonts w:cstheme="minorHAnsi"/>
                <w:sz w:val="24"/>
                <w:szCs w:val="24"/>
              </w:rPr>
            </w:pPr>
            <w:r w:rsidRPr="0045294B">
              <w:rPr>
                <w:rFonts w:eastAsia="Times New Roman" w:cstheme="minorHAnsi"/>
                <w:sz w:val="24"/>
                <w:szCs w:val="24"/>
              </w:rPr>
              <w:t>(a) 0.7      (b) 0.03        (c) 0.93         (d) 0.28</w:t>
            </w:r>
          </w:p>
        </w:tc>
        <w:tc>
          <w:tcPr>
            <w:tcW w:w="992" w:type="dxa"/>
          </w:tcPr>
          <w:p w14:paraId="43E54028"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02EEC340" w14:textId="77777777" w:rsidTr="003418AA">
        <w:tc>
          <w:tcPr>
            <w:tcW w:w="988" w:type="dxa"/>
          </w:tcPr>
          <w:p w14:paraId="0E25B076" w14:textId="77777777" w:rsidR="00784E7F" w:rsidRPr="0045294B" w:rsidRDefault="00784E7F" w:rsidP="00784E7F">
            <w:pPr>
              <w:rPr>
                <w:rFonts w:cstheme="minorHAnsi"/>
                <w:sz w:val="24"/>
                <w:szCs w:val="24"/>
              </w:rPr>
            </w:pPr>
            <w:r w:rsidRPr="0045294B">
              <w:rPr>
                <w:rFonts w:cstheme="minorHAnsi"/>
                <w:sz w:val="24"/>
                <w:szCs w:val="24"/>
              </w:rPr>
              <w:t>24</w:t>
            </w:r>
          </w:p>
        </w:tc>
        <w:tc>
          <w:tcPr>
            <w:tcW w:w="8505" w:type="dxa"/>
          </w:tcPr>
          <w:p w14:paraId="59D8407D"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A die is thrown once. Find the probability of getting a composite number.</w:t>
            </w:r>
          </w:p>
          <w:p w14:paraId="56EF5018" w14:textId="582ED64C" w:rsidR="00784E7F" w:rsidRPr="0045294B" w:rsidRDefault="00784E7F" w:rsidP="00784E7F">
            <w:pPr>
              <w:rPr>
                <w:rFonts w:cstheme="minorHAnsi"/>
                <w:sz w:val="24"/>
                <w:szCs w:val="24"/>
              </w:rPr>
            </w:pPr>
            <w:r w:rsidRPr="0045294B">
              <w:rPr>
                <w:rFonts w:eastAsia="Times New Roman" w:cstheme="minorHAnsi"/>
                <w:sz w:val="24"/>
                <w:szCs w:val="24"/>
              </w:rPr>
              <w:t xml:space="preserve">(a)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6</m:t>
                  </m:r>
                </m:den>
              </m:f>
            </m:oMath>
            <w:r w:rsidRPr="0045294B">
              <w:rPr>
                <w:rFonts w:eastAsia="Times New Roman" w:cstheme="minorHAnsi"/>
                <w:sz w:val="24"/>
                <w:szCs w:val="24"/>
              </w:rPr>
              <w:t xml:space="preserve">         (b)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3</m:t>
                  </m:r>
                </m:den>
              </m:f>
            </m:oMath>
            <w:r w:rsidRPr="0045294B">
              <w:rPr>
                <w:rFonts w:eastAsia="Times New Roman" w:cstheme="minorHAnsi"/>
                <w:sz w:val="24"/>
                <w:szCs w:val="24"/>
              </w:rPr>
              <w:t xml:space="preserve">         (c)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4</m:t>
                  </m:r>
                </m:num>
                <m:den>
                  <m:r>
                    <w:rPr>
                      <w:rFonts w:ascii="Cambria Math" w:eastAsia="Cambria Math" w:hAnsi="Cambria Math" w:cstheme="minorHAnsi"/>
                      <w:sz w:val="24"/>
                      <w:szCs w:val="24"/>
                    </w:rPr>
                    <m:t>5</m:t>
                  </m:r>
                </m:den>
              </m:f>
            </m:oMath>
            <w:r w:rsidRPr="0045294B">
              <w:rPr>
                <w:rFonts w:eastAsia="Times New Roman" w:cstheme="minorHAnsi"/>
                <w:sz w:val="24"/>
                <w:szCs w:val="24"/>
              </w:rPr>
              <w:t xml:space="preserve">          (d)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2</m:t>
                  </m:r>
                </m:num>
                <m:den>
                  <m:r>
                    <w:rPr>
                      <w:rFonts w:ascii="Cambria Math" w:eastAsia="Cambria Math" w:hAnsi="Cambria Math" w:cstheme="minorHAnsi"/>
                      <w:sz w:val="24"/>
                      <w:szCs w:val="24"/>
                    </w:rPr>
                    <m:t>5</m:t>
                  </m:r>
                </m:den>
              </m:f>
            </m:oMath>
          </w:p>
        </w:tc>
        <w:tc>
          <w:tcPr>
            <w:tcW w:w="992" w:type="dxa"/>
          </w:tcPr>
          <w:p w14:paraId="35E08F85"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1AD58681" w14:textId="77777777" w:rsidTr="003418AA">
        <w:tc>
          <w:tcPr>
            <w:tcW w:w="988" w:type="dxa"/>
          </w:tcPr>
          <w:p w14:paraId="1CC5313D" w14:textId="77777777" w:rsidR="00784E7F" w:rsidRPr="0045294B" w:rsidRDefault="00784E7F" w:rsidP="00784E7F">
            <w:pPr>
              <w:rPr>
                <w:rFonts w:cstheme="minorHAnsi"/>
                <w:sz w:val="24"/>
                <w:szCs w:val="24"/>
              </w:rPr>
            </w:pPr>
            <w:r w:rsidRPr="0045294B">
              <w:rPr>
                <w:rFonts w:cstheme="minorHAnsi"/>
                <w:sz w:val="24"/>
                <w:szCs w:val="24"/>
              </w:rPr>
              <w:t>25</w:t>
            </w:r>
          </w:p>
        </w:tc>
        <w:tc>
          <w:tcPr>
            <w:tcW w:w="8505" w:type="dxa"/>
          </w:tcPr>
          <w:p w14:paraId="17E0081D" w14:textId="77777777" w:rsidR="00784E7F" w:rsidRPr="0045294B" w:rsidRDefault="00784E7F" w:rsidP="00784E7F">
            <w:pPr>
              <w:rPr>
                <w:rFonts w:eastAsia="Times New Roman" w:cstheme="minorHAnsi"/>
                <w:sz w:val="24"/>
                <w:szCs w:val="24"/>
              </w:rPr>
            </w:pPr>
            <w:r w:rsidRPr="0045294B">
              <w:rPr>
                <w:rFonts w:eastAsia="Times New Roman" w:cstheme="minorHAnsi"/>
                <w:sz w:val="24"/>
                <w:szCs w:val="24"/>
              </w:rPr>
              <w:t>A pair of dice is thrown once. What is the probability of getting a doublet?</w:t>
            </w:r>
          </w:p>
          <w:p w14:paraId="53FEB379" w14:textId="08A40699" w:rsidR="00784E7F" w:rsidRPr="0045294B" w:rsidRDefault="00784E7F" w:rsidP="00784E7F">
            <w:pPr>
              <w:rPr>
                <w:rFonts w:cstheme="minorHAnsi"/>
                <w:sz w:val="24"/>
                <w:szCs w:val="24"/>
              </w:rPr>
            </w:pPr>
            <w:r w:rsidRPr="0045294B">
              <w:rPr>
                <w:rFonts w:eastAsia="Times New Roman" w:cstheme="minorHAnsi"/>
                <w:sz w:val="24"/>
                <w:szCs w:val="24"/>
              </w:rPr>
              <w:t xml:space="preserve">(a)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6</m:t>
                  </m:r>
                </m:den>
              </m:f>
            </m:oMath>
            <w:r w:rsidRPr="0045294B">
              <w:rPr>
                <w:rFonts w:eastAsia="Times New Roman" w:cstheme="minorHAnsi"/>
                <w:sz w:val="24"/>
                <w:szCs w:val="24"/>
              </w:rPr>
              <w:t xml:space="preserve">        (b)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36</m:t>
                  </m:r>
                </m:den>
              </m:f>
            </m:oMath>
            <w:r w:rsidRPr="0045294B">
              <w:rPr>
                <w:rFonts w:eastAsia="Times New Roman" w:cstheme="minorHAnsi"/>
                <w:sz w:val="24"/>
                <w:szCs w:val="24"/>
              </w:rPr>
              <w:t xml:space="preserve">         (c)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4</m:t>
                  </m:r>
                </m:num>
                <m:den>
                  <m:r>
                    <w:rPr>
                      <w:rFonts w:ascii="Cambria Math" w:eastAsia="Cambria Math" w:hAnsi="Cambria Math" w:cstheme="minorHAnsi"/>
                      <w:sz w:val="24"/>
                      <w:szCs w:val="24"/>
                    </w:rPr>
                    <m:t>15</m:t>
                  </m:r>
                </m:den>
              </m:f>
            </m:oMath>
            <w:r w:rsidRPr="0045294B">
              <w:rPr>
                <w:rFonts w:eastAsia="Times New Roman" w:cstheme="minorHAnsi"/>
                <w:sz w:val="24"/>
                <w:szCs w:val="24"/>
              </w:rPr>
              <w:t xml:space="preserve">          (d)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2</m:t>
                  </m:r>
                </m:num>
                <m:den>
                  <m:r>
                    <w:rPr>
                      <w:rFonts w:ascii="Cambria Math" w:eastAsia="Cambria Math" w:hAnsi="Cambria Math" w:cstheme="minorHAnsi"/>
                      <w:sz w:val="24"/>
                      <w:szCs w:val="24"/>
                    </w:rPr>
                    <m:t>15</m:t>
                  </m:r>
                </m:den>
              </m:f>
            </m:oMath>
          </w:p>
        </w:tc>
        <w:tc>
          <w:tcPr>
            <w:tcW w:w="992" w:type="dxa"/>
          </w:tcPr>
          <w:p w14:paraId="6D381048"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3D6C076E" w14:textId="77777777" w:rsidTr="003418AA">
        <w:tc>
          <w:tcPr>
            <w:tcW w:w="988" w:type="dxa"/>
          </w:tcPr>
          <w:p w14:paraId="0C95CF85" w14:textId="77777777" w:rsidR="00784E7F" w:rsidRPr="0045294B" w:rsidRDefault="00784E7F" w:rsidP="00784E7F">
            <w:pPr>
              <w:ind w:left="360"/>
              <w:rPr>
                <w:rFonts w:cstheme="minorHAnsi"/>
                <w:sz w:val="24"/>
                <w:szCs w:val="24"/>
              </w:rPr>
            </w:pPr>
          </w:p>
        </w:tc>
        <w:tc>
          <w:tcPr>
            <w:tcW w:w="8505" w:type="dxa"/>
          </w:tcPr>
          <w:p w14:paraId="6A46CDD2" w14:textId="77777777" w:rsidR="00784E7F" w:rsidRPr="0045294B" w:rsidRDefault="00784E7F" w:rsidP="00784E7F">
            <w:pPr>
              <w:jc w:val="center"/>
              <w:rPr>
                <w:rFonts w:cstheme="minorHAnsi"/>
                <w:b/>
                <w:bCs/>
                <w:sz w:val="24"/>
                <w:szCs w:val="24"/>
              </w:rPr>
            </w:pPr>
            <w:r w:rsidRPr="0045294B">
              <w:rPr>
                <w:rFonts w:cstheme="minorHAnsi"/>
                <w:b/>
                <w:bCs/>
                <w:sz w:val="24"/>
                <w:szCs w:val="24"/>
              </w:rPr>
              <w:t>ANSWERS</w:t>
            </w:r>
          </w:p>
        </w:tc>
        <w:tc>
          <w:tcPr>
            <w:tcW w:w="992" w:type="dxa"/>
          </w:tcPr>
          <w:p w14:paraId="3952ED72"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3495B173" w14:textId="77777777" w:rsidTr="003418AA">
        <w:tc>
          <w:tcPr>
            <w:tcW w:w="988" w:type="dxa"/>
          </w:tcPr>
          <w:p w14:paraId="7465D8B4" w14:textId="77777777" w:rsidR="00784E7F" w:rsidRPr="0045294B" w:rsidRDefault="00784E7F" w:rsidP="00784E7F">
            <w:pPr>
              <w:rPr>
                <w:rFonts w:cstheme="minorHAnsi"/>
                <w:sz w:val="24"/>
                <w:szCs w:val="24"/>
              </w:rPr>
            </w:pPr>
            <w:r w:rsidRPr="0045294B">
              <w:rPr>
                <w:rFonts w:cstheme="minorHAnsi"/>
                <w:sz w:val="24"/>
                <w:szCs w:val="24"/>
              </w:rPr>
              <w:t>1</w:t>
            </w:r>
          </w:p>
        </w:tc>
        <w:tc>
          <w:tcPr>
            <w:tcW w:w="8505" w:type="dxa"/>
          </w:tcPr>
          <w:p w14:paraId="0237781E" w14:textId="774EED05" w:rsidR="00784E7F" w:rsidRPr="0045294B" w:rsidRDefault="00784E7F" w:rsidP="00784E7F">
            <w:pPr>
              <w:spacing w:after="0" w:line="240" w:lineRule="auto"/>
              <w:rPr>
                <w:rFonts w:cstheme="minorHAnsi"/>
                <w:sz w:val="24"/>
                <w:szCs w:val="24"/>
              </w:rPr>
            </w:pPr>
            <w:r w:rsidRPr="0045294B">
              <w:rPr>
                <w:rFonts w:cstheme="minorHAnsi"/>
                <w:sz w:val="24"/>
                <w:szCs w:val="24"/>
              </w:rPr>
              <w:t>(d)</w:t>
            </w:r>
          </w:p>
        </w:tc>
        <w:tc>
          <w:tcPr>
            <w:tcW w:w="992" w:type="dxa"/>
          </w:tcPr>
          <w:p w14:paraId="2507BACB"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6CE18175" w14:textId="77777777" w:rsidTr="003418AA">
        <w:tc>
          <w:tcPr>
            <w:tcW w:w="988" w:type="dxa"/>
          </w:tcPr>
          <w:p w14:paraId="6DC55FFE" w14:textId="77777777" w:rsidR="00784E7F" w:rsidRPr="0045294B" w:rsidRDefault="00784E7F" w:rsidP="00784E7F">
            <w:pPr>
              <w:rPr>
                <w:rFonts w:cstheme="minorHAnsi"/>
                <w:sz w:val="24"/>
                <w:szCs w:val="24"/>
              </w:rPr>
            </w:pPr>
            <w:r w:rsidRPr="0045294B">
              <w:rPr>
                <w:rFonts w:cstheme="minorHAnsi"/>
                <w:sz w:val="24"/>
                <w:szCs w:val="24"/>
              </w:rPr>
              <w:t>2</w:t>
            </w:r>
          </w:p>
        </w:tc>
        <w:tc>
          <w:tcPr>
            <w:tcW w:w="8505" w:type="dxa"/>
          </w:tcPr>
          <w:p w14:paraId="48007D99" w14:textId="29E7D9EB" w:rsidR="00784E7F" w:rsidRPr="0045294B" w:rsidRDefault="00784E7F" w:rsidP="00784E7F">
            <w:pPr>
              <w:rPr>
                <w:rFonts w:cstheme="minorHAnsi"/>
                <w:sz w:val="24"/>
                <w:szCs w:val="24"/>
              </w:rPr>
            </w:pPr>
            <w:r w:rsidRPr="0045294B">
              <w:rPr>
                <w:rFonts w:cstheme="minorHAnsi"/>
                <w:sz w:val="24"/>
                <w:szCs w:val="24"/>
              </w:rPr>
              <w:t xml:space="preserve">(b) </w:t>
            </w:r>
          </w:p>
        </w:tc>
        <w:tc>
          <w:tcPr>
            <w:tcW w:w="992" w:type="dxa"/>
          </w:tcPr>
          <w:p w14:paraId="55DF26D4"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55180EDB" w14:textId="77777777" w:rsidTr="003418AA">
        <w:tc>
          <w:tcPr>
            <w:tcW w:w="988" w:type="dxa"/>
          </w:tcPr>
          <w:p w14:paraId="22305BAB" w14:textId="77777777" w:rsidR="00784E7F" w:rsidRPr="0045294B" w:rsidRDefault="00784E7F" w:rsidP="00784E7F">
            <w:pPr>
              <w:rPr>
                <w:rFonts w:cstheme="minorHAnsi"/>
                <w:sz w:val="24"/>
                <w:szCs w:val="24"/>
              </w:rPr>
            </w:pPr>
            <w:r w:rsidRPr="0045294B">
              <w:rPr>
                <w:rFonts w:cstheme="minorHAnsi"/>
                <w:sz w:val="24"/>
                <w:szCs w:val="24"/>
              </w:rPr>
              <w:t>3</w:t>
            </w:r>
          </w:p>
        </w:tc>
        <w:tc>
          <w:tcPr>
            <w:tcW w:w="8505" w:type="dxa"/>
          </w:tcPr>
          <w:p w14:paraId="343973D5" w14:textId="3E9FE503" w:rsidR="00784E7F" w:rsidRPr="0045294B" w:rsidRDefault="00784E7F" w:rsidP="00784E7F">
            <w:pPr>
              <w:rPr>
                <w:rFonts w:cstheme="minorHAnsi"/>
                <w:sz w:val="24"/>
                <w:szCs w:val="24"/>
              </w:rPr>
            </w:pPr>
            <w:r w:rsidRPr="0045294B">
              <w:rPr>
                <w:rFonts w:cstheme="minorHAnsi"/>
                <w:sz w:val="24"/>
                <w:szCs w:val="24"/>
              </w:rPr>
              <w:t xml:space="preserve">( c) </w:t>
            </w:r>
          </w:p>
        </w:tc>
        <w:tc>
          <w:tcPr>
            <w:tcW w:w="992" w:type="dxa"/>
          </w:tcPr>
          <w:p w14:paraId="1B1D7B83"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1FAB9CB7" w14:textId="77777777" w:rsidTr="003418AA">
        <w:tc>
          <w:tcPr>
            <w:tcW w:w="988" w:type="dxa"/>
          </w:tcPr>
          <w:p w14:paraId="16FEBF3A" w14:textId="77777777" w:rsidR="00784E7F" w:rsidRPr="0045294B" w:rsidRDefault="00784E7F" w:rsidP="00784E7F">
            <w:pPr>
              <w:rPr>
                <w:rFonts w:cstheme="minorHAnsi"/>
                <w:sz w:val="24"/>
                <w:szCs w:val="24"/>
              </w:rPr>
            </w:pPr>
            <w:r w:rsidRPr="0045294B">
              <w:rPr>
                <w:rFonts w:cstheme="minorHAnsi"/>
                <w:sz w:val="24"/>
                <w:szCs w:val="24"/>
              </w:rPr>
              <w:t>4</w:t>
            </w:r>
          </w:p>
        </w:tc>
        <w:tc>
          <w:tcPr>
            <w:tcW w:w="8505" w:type="dxa"/>
          </w:tcPr>
          <w:p w14:paraId="1721795C" w14:textId="77777777" w:rsidR="00784E7F" w:rsidRPr="0045294B" w:rsidRDefault="00784E7F" w:rsidP="00784E7F">
            <w:pPr>
              <w:rPr>
                <w:rFonts w:cstheme="minorHAnsi"/>
                <w:sz w:val="24"/>
                <w:szCs w:val="24"/>
              </w:rPr>
            </w:pPr>
            <w:r w:rsidRPr="0045294B">
              <w:rPr>
                <w:rFonts w:cstheme="minorHAnsi"/>
                <w:sz w:val="24"/>
                <w:szCs w:val="24"/>
              </w:rPr>
              <w:t xml:space="preserve">(b) </w:t>
            </w:r>
          </w:p>
          <w:p w14:paraId="7A398D05" w14:textId="77777777" w:rsidR="00784E7F" w:rsidRPr="0045294B" w:rsidRDefault="00784E7F" w:rsidP="00784E7F">
            <w:pPr>
              <w:rPr>
                <w:rFonts w:cstheme="minorHAnsi"/>
                <w:sz w:val="24"/>
                <w:szCs w:val="24"/>
              </w:rPr>
            </w:pPr>
            <w:r w:rsidRPr="0045294B">
              <w:rPr>
                <w:rFonts w:cstheme="minorHAnsi"/>
                <w:sz w:val="24"/>
                <w:szCs w:val="24"/>
              </w:rPr>
              <w:t>Total number of outcomes = n(S) = 6</w:t>
            </w:r>
          </w:p>
          <w:p w14:paraId="0CE3E76A" w14:textId="77777777" w:rsidR="00784E7F" w:rsidRPr="0045294B" w:rsidRDefault="00784E7F" w:rsidP="00784E7F">
            <w:pPr>
              <w:rPr>
                <w:rFonts w:cstheme="minorHAnsi"/>
                <w:sz w:val="24"/>
                <w:szCs w:val="24"/>
              </w:rPr>
            </w:pPr>
            <w:r w:rsidRPr="0045294B">
              <w:rPr>
                <w:rFonts w:cstheme="minorHAnsi"/>
                <w:sz w:val="24"/>
                <w:szCs w:val="24"/>
              </w:rPr>
              <w:lastRenderedPageBreak/>
              <w:t>i.e. S = {1, 2, 3, 4, 5, 6}</w:t>
            </w:r>
          </w:p>
          <w:p w14:paraId="1E3184E2" w14:textId="77777777" w:rsidR="00784E7F" w:rsidRPr="0045294B" w:rsidRDefault="00784E7F" w:rsidP="00784E7F">
            <w:pPr>
              <w:rPr>
                <w:rFonts w:cstheme="minorHAnsi"/>
                <w:sz w:val="24"/>
                <w:szCs w:val="24"/>
              </w:rPr>
            </w:pPr>
            <w:r w:rsidRPr="0045294B">
              <w:rPr>
                <w:rFonts w:cstheme="minorHAnsi"/>
                <w:sz w:val="24"/>
                <w:szCs w:val="24"/>
              </w:rPr>
              <w:t>n(E) = Number of outcomes favourable to the event E  = 2</w:t>
            </w:r>
          </w:p>
          <w:p w14:paraId="6CC38E7E" w14:textId="77777777" w:rsidR="00784E7F" w:rsidRPr="0045294B" w:rsidRDefault="00784E7F" w:rsidP="00784E7F">
            <w:pPr>
              <w:rPr>
                <w:rFonts w:cstheme="minorHAnsi"/>
                <w:sz w:val="24"/>
                <w:szCs w:val="24"/>
              </w:rPr>
            </w:pPr>
            <w:r w:rsidRPr="0045294B">
              <w:rPr>
                <w:rFonts w:cstheme="minorHAnsi"/>
                <w:sz w:val="24"/>
                <w:szCs w:val="24"/>
              </w:rPr>
              <w:t>Since E = {1, 2}</w:t>
            </w:r>
          </w:p>
          <w:p w14:paraId="253E610D" w14:textId="77777777" w:rsidR="00784E7F" w:rsidRPr="0045294B" w:rsidRDefault="00784E7F" w:rsidP="00784E7F">
            <w:pPr>
              <w:rPr>
                <w:rFonts w:cstheme="minorHAnsi"/>
                <w:sz w:val="24"/>
                <w:szCs w:val="24"/>
              </w:rPr>
            </w:pPr>
            <w:r w:rsidRPr="0045294B">
              <w:rPr>
                <w:rFonts w:cstheme="minorHAnsi"/>
                <w:sz w:val="24"/>
                <w:szCs w:val="24"/>
              </w:rPr>
              <w:t>Hence, the required probability = P(E) = n(E)/n(S)</w:t>
            </w:r>
          </w:p>
          <w:p w14:paraId="651DEB24" w14:textId="77777777" w:rsidR="00784E7F" w:rsidRPr="0045294B" w:rsidRDefault="00784E7F" w:rsidP="00784E7F">
            <w:pPr>
              <w:rPr>
                <w:rFonts w:cstheme="minorHAnsi"/>
                <w:sz w:val="24"/>
                <w:szCs w:val="24"/>
              </w:rPr>
            </w:pPr>
            <w:r w:rsidRPr="0045294B">
              <w:rPr>
                <w:rFonts w:cstheme="minorHAnsi"/>
                <w:sz w:val="24"/>
                <w:szCs w:val="24"/>
              </w:rPr>
              <w:t>= 2/6</w:t>
            </w:r>
          </w:p>
          <w:p w14:paraId="45FADB7A" w14:textId="5D89953D" w:rsidR="00784E7F" w:rsidRPr="0045294B" w:rsidRDefault="00784E7F" w:rsidP="00784E7F">
            <w:pPr>
              <w:rPr>
                <w:rFonts w:cstheme="minorHAnsi"/>
                <w:sz w:val="24"/>
                <w:szCs w:val="24"/>
              </w:rPr>
            </w:pPr>
            <w:r w:rsidRPr="0045294B">
              <w:rPr>
                <w:rFonts w:cstheme="minorHAnsi"/>
                <w:sz w:val="24"/>
                <w:szCs w:val="24"/>
              </w:rPr>
              <w:t>= 1/3</w:t>
            </w:r>
          </w:p>
        </w:tc>
        <w:tc>
          <w:tcPr>
            <w:tcW w:w="992" w:type="dxa"/>
          </w:tcPr>
          <w:p w14:paraId="43C2B521" w14:textId="77777777" w:rsidR="00784E7F" w:rsidRPr="0045294B" w:rsidRDefault="00784E7F" w:rsidP="00784E7F">
            <w:pPr>
              <w:rPr>
                <w:rFonts w:cstheme="minorHAnsi"/>
                <w:sz w:val="24"/>
                <w:szCs w:val="24"/>
              </w:rPr>
            </w:pPr>
            <w:r w:rsidRPr="0045294B">
              <w:rPr>
                <w:rFonts w:cstheme="minorHAnsi"/>
                <w:sz w:val="24"/>
                <w:szCs w:val="24"/>
              </w:rPr>
              <w:lastRenderedPageBreak/>
              <w:t>1</w:t>
            </w:r>
          </w:p>
        </w:tc>
      </w:tr>
      <w:tr w:rsidR="00784E7F" w:rsidRPr="0045294B" w14:paraId="62BDEE00" w14:textId="77777777" w:rsidTr="003418AA">
        <w:tc>
          <w:tcPr>
            <w:tcW w:w="988" w:type="dxa"/>
          </w:tcPr>
          <w:p w14:paraId="15A7D746" w14:textId="77777777" w:rsidR="00784E7F" w:rsidRPr="0045294B" w:rsidRDefault="00784E7F" w:rsidP="00784E7F">
            <w:pPr>
              <w:rPr>
                <w:rFonts w:cstheme="minorHAnsi"/>
                <w:sz w:val="24"/>
                <w:szCs w:val="24"/>
              </w:rPr>
            </w:pPr>
            <w:r w:rsidRPr="0045294B">
              <w:rPr>
                <w:rFonts w:cstheme="minorHAnsi"/>
                <w:sz w:val="24"/>
                <w:szCs w:val="24"/>
              </w:rPr>
              <w:t>5</w:t>
            </w:r>
          </w:p>
        </w:tc>
        <w:tc>
          <w:tcPr>
            <w:tcW w:w="8505" w:type="dxa"/>
          </w:tcPr>
          <w:p w14:paraId="763D6F53" w14:textId="77777777" w:rsidR="00784E7F" w:rsidRPr="0045294B" w:rsidRDefault="00784E7F" w:rsidP="00784E7F">
            <w:pPr>
              <w:rPr>
                <w:rFonts w:cstheme="minorHAnsi"/>
                <w:sz w:val="24"/>
                <w:szCs w:val="24"/>
              </w:rPr>
            </w:pPr>
            <w:r w:rsidRPr="0045294B">
              <w:rPr>
                <w:rFonts w:cstheme="minorHAnsi"/>
                <w:sz w:val="24"/>
                <w:szCs w:val="24"/>
              </w:rPr>
              <w:t xml:space="preserve">( c) </w:t>
            </w:r>
          </w:p>
          <w:p w14:paraId="2DE4B917" w14:textId="77777777" w:rsidR="00784E7F" w:rsidRPr="0045294B" w:rsidRDefault="00784E7F" w:rsidP="00784E7F">
            <w:pPr>
              <w:rPr>
                <w:rFonts w:cstheme="minorHAnsi"/>
                <w:sz w:val="24"/>
                <w:szCs w:val="24"/>
              </w:rPr>
            </w:pPr>
            <w:r w:rsidRPr="0045294B">
              <w:rPr>
                <w:rFonts w:cstheme="minorHAnsi"/>
                <w:sz w:val="24"/>
                <w:szCs w:val="24"/>
              </w:rPr>
              <w:t>When two coins are tossed, the total no of outcomes = 22 = 4</w:t>
            </w:r>
          </w:p>
          <w:p w14:paraId="3A9D7D99" w14:textId="77777777" w:rsidR="00784E7F" w:rsidRPr="0045294B" w:rsidRDefault="00784E7F" w:rsidP="00784E7F">
            <w:pPr>
              <w:rPr>
                <w:rFonts w:cstheme="minorHAnsi"/>
                <w:sz w:val="24"/>
                <w:szCs w:val="24"/>
              </w:rPr>
            </w:pPr>
            <w:r w:rsidRPr="0045294B">
              <w:rPr>
                <w:rFonts w:cstheme="minorHAnsi"/>
                <w:sz w:val="24"/>
                <w:szCs w:val="24"/>
              </w:rPr>
              <w:t>i.e. (H, H) (H, T), (T, H), (T, T)</w:t>
            </w:r>
          </w:p>
          <w:p w14:paraId="46E8330B" w14:textId="77777777" w:rsidR="00784E7F" w:rsidRPr="0045294B" w:rsidRDefault="00784E7F" w:rsidP="00784E7F">
            <w:pPr>
              <w:rPr>
                <w:rFonts w:cstheme="minorHAnsi"/>
                <w:sz w:val="24"/>
                <w:szCs w:val="24"/>
              </w:rPr>
            </w:pPr>
            <w:r w:rsidRPr="0045294B">
              <w:rPr>
                <w:rFonts w:cstheme="minorHAnsi"/>
                <w:sz w:val="24"/>
                <w:szCs w:val="24"/>
              </w:rPr>
              <w:t>Possible outcomes = (H, T), (T, H), (H, H)</w:t>
            </w:r>
          </w:p>
          <w:p w14:paraId="54FB0C61" w14:textId="77777777" w:rsidR="00784E7F" w:rsidRPr="0045294B" w:rsidRDefault="00784E7F" w:rsidP="00784E7F">
            <w:pPr>
              <w:rPr>
                <w:rFonts w:cstheme="minorHAnsi"/>
                <w:sz w:val="24"/>
                <w:szCs w:val="24"/>
              </w:rPr>
            </w:pPr>
            <w:r w:rsidRPr="0045294B">
              <w:rPr>
                <w:rFonts w:cstheme="minorHAnsi"/>
                <w:sz w:val="24"/>
                <w:szCs w:val="24"/>
              </w:rPr>
              <w:t>Number of possible outcomes = 3</w:t>
            </w:r>
          </w:p>
          <w:p w14:paraId="62FA5425" w14:textId="51D117C4" w:rsidR="00784E7F" w:rsidRPr="0045294B" w:rsidRDefault="00784E7F" w:rsidP="00784E7F">
            <w:pPr>
              <w:rPr>
                <w:rFonts w:cstheme="minorHAnsi"/>
                <w:sz w:val="24"/>
                <w:szCs w:val="24"/>
              </w:rPr>
            </w:pPr>
            <w:r w:rsidRPr="0045294B">
              <w:rPr>
                <w:rFonts w:cstheme="minorHAnsi"/>
                <w:sz w:val="24"/>
                <w:szCs w:val="24"/>
              </w:rPr>
              <w:t>Hence, the required probability = ¾</w:t>
            </w:r>
          </w:p>
        </w:tc>
        <w:tc>
          <w:tcPr>
            <w:tcW w:w="992" w:type="dxa"/>
          </w:tcPr>
          <w:p w14:paraId="387B06BA"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666382E4" w14:textId="77777777" w:rsidTr="003418AA">
        <w:tc>
          <w:tcPr>
            <w:tcW w:w="988" w:type="dxa"/>
          </w:tcPr>
          <w:p w14:paraId="2B606D70" w14:textId="77777777" w:rsidR="00784E7F" w:rsidRPr="0045294B" w:rsidRDefault="00784E7F" w:rsidP="00784E7F">
            <w:pPr>
              <w:rPr>
                <w:rFonts w:cstheme="minorHAnsi"/>
                <w:sz w:val="24"/>
                <w:szCs w:val="24"/>
              </w:rPr>
            </w:pPr>
            <w:r w:rsidRPr="0045294B">
              <w:rPr>
                <w:rFonts w:cstheme="minorHAnsi"/>
                <w:sz w:val="24"/>
                <w:szCs w:val="24"/>
              </w:rPr>
              <w:t>6</w:t>
            </w:r>
          </w:p>
        </w:tc>
        <w:tc>
          <w:tcPr>
            <w:tcW w:w="8505" w:type="dxa"/>
          </w:tcPr>
          <w:p w14:paraId="2D5329B2" w14:textId="0AFD84CF" w:rsidR="00784E7F" w:rsidRPr="0045294B" w:rsidRDefault="00784E7F" w:rsidP="00784E7F">
            <w:pPr>
              <w:rPr>
                <w:rFonts w:cstheme="minorHAnsi"/>
                <w:sz w:val="24"/>
                <w:szCs w:val="24"/>
              </w:rPr>
            </w:pPr>
            <w:r w:rsidRPr="0045294B">
              <w:rPr>
                <w:rFonts w:cstheme="minorHAnsi"/>
                <w:sz w:val="24"/>
                <w:szCs w:val="24"/>
              </w:rPr>
              <w:t>a) The probability of getting heads on a fair coin is 1/2. Since each coin flip is independent, the probability of getting heads on both flips is (1/2) * (1/2) = 1/4.</w:t>
            </w:r>
          </w:p>
        </w:tc>
        <w:tc>
          <w:tcPr>
            <w:tcW w:w="992" w:type="dxa"/>
          </w:tcPr>
          <w:p w14:paraId="6A735A7E"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4D29E3AB" w14:textId="77777777" w:rsidTr="003418AA">
        <w:tc>
          <w:tcPr>
            <w:tcW w:w="988" w:type="dxa"/>
          </w:tcPr>
          <w:p w14:paraId="12A14CFB" w14:textId="77777777" w:rsidR="00784E7F" w:rsidRPr="0045294B" w:rsidRDefault="00784E7F" w:rsidP="00784E7F">
            <w:pPr>
              <w:rPr>
                <w:rFonts w:cstheme="minorHAnsi"/>
                <w:sz w:val="24"/>
                <w:szCs w:val="24"/>
              </w:rPr>
            </w:pPr>
            <w:r w:rsidRPr="0045294B">
              <w:rPr>
                <w:rFonts w:cstheme="minorHAnsi"/>
                <w:sz w:val="24"/>
                <w:szCs w:val="24"/>
              </w:rPr>
              <w:t>7</w:t>
            </w:r>
          </w:p>
        </w:tc>
        <w:tc>
          <w:tcPr>
            <w:tcW w:w="8505" w:type="dxa"/>
          </w:tcPr>
          <w:p w14:paraId="5112FF17" w14:textId="3ADCBCC9" w:rsidR="00784E7F" w:rsidRPr="0045294B" w:rsidRDefault="00784E7F" w:rsidP="00784E7F">
            <w:pPr>
              <w:rPr>
                <w:rFonts w:cstheme="minorHAnsi"/>
                <w:sz w:val="24"/>
                <w:szCs w:val="24"/>
              </w:rPr>
            </w:pPr>
            <w:r w:rsidRPr="0045294B">
              <w:rPr>
                <w:rFonts w:cstheme="minorHAnsi"/>
                <w:sz w:val="24"/>
                <w:szCs w:val="24"/>
              </w:rPr>
              <w:t>c). The possible outcomes that result in a sum of 7 are (1, 6), (2, 5), (3, 4), (4, 3), (5, 2), and (6, 1). There are 6 favorable outcomes out of a total of 36 possible outcomes, so the probability is 6/36 = 1/6.</w:t>
            </w:r>
          </w:p>
        </w:tc>
        <w:tc>
          <w:tcPr>
            <w:tcW w:w="992" w:type="dxa"/>
          </w:tcPr>
          <w:p w14:paraId="60D10140"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5CB31ABF" w14:textId="77777777" w:rsidTr="003418AA">
        <w:tc>
          <w:tcPr>
            <w:tcW w:w="988" w:type="dxa"/>
          </w:tcPr>
          <w:p w14:paraId="5B0FF4C8" w14:textId="77777777" w:rsidR="00784E7F" w:rsidRPr="0045294B" w:rsidRDefault="00784E7F" w:rsidP="00784E7F">
            <w:pPr>
              <w:rPr>
                <w:rFonts w:cstheme="minorHAnsi"/>
                <w:sz w:val="24"/>
                <w:szCs w:val="24"/>
              </w:rPr>
            </w:pPr>
            <w:r w:rsidRPr="0045294B">
              <w:rPr>
                <w:rFonts w:cstheme="minorHAnsi"/>
                <w:sz w:val="24"/>
                <w:szCs w:val="24"/>
              </w:rPr>
              <w:t>8</w:t>
            </w:r>
          </w:p>
        </w:tc>
        <w:tc>
          <w:tcPr>
            <w:tcW w:w="8505" w:type="dxa"/>
          </w:tcPr>
          <w:p w14:paraId="0E2E7872" w14:textId="41433EB7" w:rsidR="00784E7F" w:rsidRPr="0045294B" w:rsidRDefault="00784E7F" w:rsidP="00784E7F">
            <w:pPr>
              <w:rPr>
                <w:rFonts w:cstheme="minorHAnsi"/>
                <w:sz w:val="24"/>
                <w:szCs w:val="24"/>
              </w:rPr>
            </w:pPr>
            <w:r w:rsidRPr="0045294B">
              <w:rPr>
                <w:rFonts w:cstheme="minorHAnsi"/>
                <w:sz w:val="24"/>
                <w:szCs w:val="24"/>
              </w:rPr>
              <w:t>b) The bag contains a total of 5 + 3 = 8 balls. The probability of drawing a red ball is 5/8.</w:t>
            </w:r>
          </w:p>
        </w:tc>
        <w:tc>
          <w:tcPr>
            <w:tcW w:w="992" w:type="dxa"/>
          </w:tcPr>
          <w:p w14:paraId="27CF7473"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12BA4EAB" w14:textId="77777777" w:rsidTr="003418AA">
        <w:tc>
          <w:tcPr>
            <w:tcW w:w="988" w:type="dxa"/>
          </w:tcPr>
          <w:p w14:paraId="5E15E95A" w14:textId="77777777" w:rsidR="00784E7F" w:rsidRPr="0045294B" w:rsidRDefault="00784E7F" w:rsidP="00784E7F">
            <w:pPr>
              <w:rPr>
                <w:rFonts w:cstheme="minorHAnsi"/>
                <w:sz w:val="24"/>
                <w:szCs w:val="24"/>
              </w:rPr>
            </w:pPr>
            <w:r w:rsidRPr="0045294B">
              <w:rPr>
                <w:rFonts w:cstheme="minorHAnsi"/>
                <w:sz w:val="24"/>
                <w:szCs w:val="24"/>
              </w:rPr>
              <w:t>9</w:t>
            </w:r>
          </w:p>
        </w:tc>
        <w:tc>
          <w:tcPr>
            <w:tcW w:w="8505" w:type="dxa"/>
          </w:tcPr>
          <w:p w14:paraId="09A604FB" w14:textId="4BC9C833" w:rsidR="00784E7F" w:rsidRPr="0045294B" w:rsidRDefault="00784E7F" w:rsidP="00784E7F">
            <w:pPr>
              <w:rPr>
                <w:rFonts w:cstheme="minorHAnsi"/>
                <w:sz w:val="24"/>
                <w:szCs w:val="24"/>
              </w:rPr>
            </w:pPr>
            <w:r w:rsidRPr="0045294B">
              <w:rPr>
                <w:rFonts w:cstheme="minorHAnsi"/>
                <w:sz w:val="24"/>
                <w:szCs w:val="24"/>
              </w:rPr>
              <w:t>a) The spinner has 4 odd numbers out of a total of 4 possible outcomes. Therefore, the probability of getting an odd number is 4/4 = 1.</w:t>
            </w:r>
          </w:p>
        </w:tc>
        <w:tc>
          <w:tcPr>
            <w:tcW w:w="992" w:type="dxa"/>
          </w:tcPr>
          <w:p w14:paraId="4119B826"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67CB7C15" w14:textId="77777777" w:rsidTr="003418AA">
        <w:tc>
          <w:tcPr>
            <w:tcW w:w="988" w:type="dxa"/>
          </w:tcPr>
          <w:p w14:paraId="1068A6D4" w14:textId="77777777" w:rsidR="00784E7F" w:rsidRPr="0045294B" w:rsidRDefault="00784E7F" w:rsidP="00784E7F">
            <w:pPr>
              <w:rPr>
                <w:rFonts w:cstheme="minorHAnsi"/>
                <w:sz w:val="24"/>
                <w:szCs w:val="24"/>
              </w:rPr>
            </w:pPr>
            <w:r w:rsidRPr="0045294B">
              <w:rPr>
                <w:rFonts w:cstheme="minorHAnsi"/>
                <w:sz w:val="24"/>
                <w:szCs w:val="24"/>
              </w:rPr>
              <w:t>10</w:t>
            </w:r>
          </w:p>
        </w:tc>
        <w:tc>
          <w:tcPr>
            <w:tcW w:w="8505" w:type="dxa"/>
          </w:tcPr>
          <w:p w14:paraId="19D4C90B" w14:textId="17121E94" w:rsidR="00784E7F" w:rsidRPr="0045294B" w:rsidRDefault="00784E7F" w:rsidP="00784E7F">
            <w:pPr>
              <w:rPr>
                <w:rFonts w:cstheme="minorHAnsi"/>
                <w:sz w:val="24"/>
                <w:szCs w:val="24"/>
              </w:rPr>
            </w:pPr>
            <w:r w:rsidRPr="0045294B">
              <w:rPr>
                <w:rFonts w:cstheme="minorHAnsi"/>
                <w:sz w:val="24"/>
                <w:szCs w:val="24"/>
              </w:rPr>
              <w:t>a) There are 26 red cards in a deck of 52 cards (13 hearts + 13 diamonds). The probability of drawing a heart or a diamond is 26/52 = 1/2.</w:t>
            </w:r>
          </w:p>
        </w:tc>
        <w:tc>
          <w:tcPr>
            <w:tcW w:w="992" w:type="dxa"/>
          </w:tcPr>
          <w:p w14:paraId="13315D0D"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73184FCD" w14:textId="77777777" w:rsidTr="003418AA">
        <w:tc>
          <w:tcPr>
            <w:tcW w:w="988" w:type="dxa"/>
          </w:tcPr>
          <w:p w14:paraId="046432F6" w14:textId="77777777" w:rsidR="00784E7F" w:rsidRPr="0045294B" w:rsidRDefault="00784E7F" w:rsidP="00784E7F">
            <w:pPr>
              <w:rPr>
                <w:rFonts w:cstheme="minorHAnsi"/>
                <w:sz w:val="24"/>
                <w:szCs w:val="24"/>
              </w:rPr>
            </w:pPr>
            <w:r w:rsidRPr="0045294B">
              <w:rPr>
                <w:rFonts w:cstheme="minorHAnsi"/>
                <w:sz w:val="24"/>
                <w:szCs w:val="24"/>
              </w:rPr>
              <w:t>11</w:t>
            </w:r>
          </w:p>
        </w:tc>
        <w:tc>
          <w:tcPr>
            <w:tcW w:w="8505" w:type="dxa"/>
          </w:tcPr>
          <w:p w14:paraId="1303A81D" w14:textId="2D2BC346" w:rsidR="00784E7F" w:rsidRPr="0045294B" w:rsidRDefault="00784E7F" w:rsidP="00784E7F">
            <w:pPr>
              <w:rPr>
                <w:rFonts w:cstheme="minorHAnsi"/>
                <w:sz w:val="24"/>
                <w:szCs w:val="24"/>
              </w:rPr>
            </w:pPr>
            <w:r w:rsidRPr="0045294B">
              <w:rPr>
                <w:rFonts w:cstheme="minorHAnsi"/>
                <w:sz w:val="24"/>
                <w:szCs w:val="24"/>
              </w:rPr>
              <w:t>b)The numbers greater than 4 on a six-sided die are 5 and 6. The probability of rolling a number greater than 4 is 2/6 = 1/3.</w:t>
            </w:r>
          </w:p>
        </w:tc>
        <w:tc>
          <w:tcPr>
            <w:tcW w:w="992" w:type="dxa"/>
          </w:tcPr>
          <w:p w14:paraId="0E55227A"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6B80F481" w14:textId="77777777" w:rsidTr="003418AA">
        <w:tc>
          <w:tcPr>
            <w:tcW w:w="988" w:type="dxa"/>
          </w:tcPr>
          <w:p w14:paraId="06BA4F22" w14:textId="77777777" w:rsidR="00784E7F" w:rsidRPr="0045294B" w:rsidRDefault="00784E7F" w:rsidP="00784E7F">
            <w:pPr>
              <w:rPr>
                <w:rFonts w:cstheme="minorHAnsi"/>
                <w:sz w:val="24"/>
                <w:szCs w:val="24"/>
              </w:rPr>
            </w:pPr>
            <w:r w:rsidRPr="0045294B">
              <w:rPr>
                <w:rFonts w:cstheme="minorHAnsi"/>
                <w:sz w:val="24"/>
                <w:szCs w:val="24"/>
              </w:rPr>
              <w:t>12</w:t>
            </w:r>
          </w:p>
        </w:tc>
        <w:tc>
          <w:tcPr>
            <w:tcW w:w="8505" w:type="dxa"/>
          </w:tcPr>
          <w:p w14:paraId="347A6EF2" w14:textId="02EF0E0E" w:rsidR="00784E7F" w:rsidRPr="0045294B" w:rsidRDefault="00784E7F" w:rsidP="00784E7F">
            <w:pPr>
              <w:rPr>
                <w:rFonts w:cstheme="minorHAnsi"/>
                <w:sz w:val="24"/>
                <w:szCs w:val="24"/>
              </w:rPr>
            </w:pPr>
            <w:r w:rsidRPr="0045294B">
              <w:rPr>
                <w:rFonts w:cstheme="minorHAnsi"/>
                <w:sz w:val="24"/>
                <w:szCs w:val="24"/>
              </w:rPr>
              <w:t>b)The jar contains a total of 10 + 5 = 15 marbles. The probability of drawing a yellow marble is 5/15 = 1/3.</w:t>
            </w:r>
          </w:p>
        </w:tc>
        <w:tc>
          <w:tcPr>
            <w:tcW w:w="992" w:type="dxa"/>
          </w:tcPr>
          <w:p w14:paraId="57FEF81A"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39CA8A34" w14:textId="77777777" w:rsidTr="003418AA">
        <w:tc>
          <w:tcPr>
            <w:tcW w:w="988" w:type="dxa"/>
          </w:tcPr>
          <w:p w14:paraId="4D30EAC1" w14:textId="77777777" w:rsidR="00784E7F" w:rsidRPr="0045294B" w:rsidRDefault="00784E7F" w:rsidP="00784E7F">
            <w:pPr>
              <w:rPr>
                <w:rFonts w:cstheme="minorHAnsi"/>
                <w:sz w:val="24"/>
                <w:szCs w:val="24"/>
              </w:rPr>
            </w:pPr>
            <w:r w:rsidRPr="0045294B">
              <w:rPr>
                <w:rFonts w:cstheme="minorHAnsi"/>
                <w:sz w:val="24"/>
                <w:szCs w:val="24"/>
              </w:rPr>
              <w:t>13</w:t>
            </w:r>
          </w:p>
        </w:tc>
        <w:tc>
          <w:tcPr>
            <w:tcW w:w="8505" w:type="dxa"/>
          </w:tcPr>
          <w:p w14:paraId="68AACB8C" w14:textId="27FAD65A" w:rsidR="00784E7F" w:rsidRPr="0045294B" w:rsidRDefault="00784E7F" w:rsidP="00784E7F">
            <w:pPr>
              <w:rPr>
                <w:rFonts w:cstheme="minorHAnsi"/>
                <w:sz w:val="24"/>
                <w:szCs w:val="24"/>
              </w:rPr>
            </w:pPr>
            <w:r w:rsidRPr="0045294B">
              <w:rPr>
                <w:rFonts w:cstheme="minorHAnsi"/>
                <w:sz w:val="24"/>
                <w:szCs w:val="24"/>
              </w:rPr>
              <w:t>c)The total number of balls is 8 + 4 = 12. The probability of drawing a black ball without looking is 4/12 = 1/3.</w:t>
            </w:r>
          </w:p>
        </w:tc>
        <w:tc>
          <w:tcPr>
            <w:tcW w:w="992" w:type="dxa"/>
          </w:tcPr>
          <w:p w14:paraId="7B4FA71A"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0FEB26B2" w14:textId="77777777" w:rsidTr="003418AA">
        <w:tc>
          <w:tcPr>
            <w:tcW w:w="988" w:type="dxa"/>
          </w:tcPr>
          <w:p w14:paraId="2A24CD2D" w14:textId="77777777" w:rsidR="00784E7F" w:rsidRPr="0045294B" w:rsidRDefault="00784E7F" w:rsidP="00784E7F">
            <w:pPr>
              <w:rPr>
                <w:rFonts w:cstheme="minorHAnsi"/>
                <w:sz w:val="24"/>
                <w:szCs w:val="24"/>
              </w:rPr>
            </w:pPr>
            <w:r w:rsidRPr="0045294B">
              <w:rPr>
                <w:rFonts w:cstheme="minorHAnsi"/>
                <w:sz w:val="24"/>
                <w:szCs w:val="24"/>
              </w:rPr>
              <w:lastRenderedPageBreak/>
              <w:t>14</w:t>
            </w:r>
          </w:p>
        </w:tc>
        <w:tc>
          <w:tcPr>
            <w:tcW w:w="8505" w:type="dxa"/>
          </w:tcPr>
          <w:p w14:paraId="60DFFA7B" w14:textId="5CFDF511" w:rsidR="00784E7F" w:rsidRPr="0045294B" w:rsidRDefault="00784E7F" w:rsidP="00784E7F">
            <w:pPr>
              <w:rPr>
                <w:rFonts w:cstheme="minorHAnsi"/>
                <w:sz w:val="24"/>
                <w:szCs w:val="24"/>
              </w:rPr>
            </w:pPr>
            <w:r w:rsidRPr="0045294B">
              <w:rPr>
                <w:rFonts w:cstheme="minorHAnsi"/>
                <w:sz w:val="24"/>
                <w:szCs w:val="24"/>
              </w:rPr>
              <w:t>d)The word "PROBABILITY" has 4 vowels (O, I, A, I). The probability of drawing a vowel is 4/11.</w:t>
            </w:r>
          </w:p>
        </w:tc>
        <w:tc>
          <w:tcPr>
            <w:tcW w:w="992" w:type="dxa"/>
          </w:tcPr>
          <w:p w14:paraId="0B99374C"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300C4722" w14:textId="77777777" w:rsidTr="003418AA">
        <w:tc>
          <w:tcPr>
            <w:tcW w:w="988" w:type="dxa"/>
          </w:tcPr>
          <w:p w14:paraId="4B382419" w14:textId="77777777" w:rsidR="00784E7F" w:rsidRPr="0045294B" w:rsidRDefault="00784E7F" w:rsidP="00784E7F">
            <w:pPr>
              <w:rPr>
                <w:rFonts w:cstheme="minorHAnsi"/>
                <w:sz w:val="24"/>
                <w:szCs w:val="24"/>
              </w:rPr>
            </w:pPr>
            <w:r w:rsidRPr="0045294B">
              <w:rPr>
                <w:rFonts w:cstheme="minorHAnsi"/>
                <w:sz w:val="24"/>
                <w:szCs w:val="24"/>
              </w:rPr>
              <w:t>15</w:t>
            </w:r>
          </w:p>
        </w:tc>
        <w:tc>
          <w:tcPr>
            <w:tcW w:w="8505" w:type="dxa"/>
          </w:tcPr>
          <w:p w14:paraId="43CDBE14" w14:textId="15AF6AC4" w:rsidR="00784E7F" w:rsidRPr="0045294B" w:rsidRDefault="00784E7F" w:rsidP="00784E7F">
            <w:pPr>
              <w:rPr>
                <w:rFonts w:cstheme="minorHAnsi"/>
                <w:sz w:val="24"/>
                <w:szCs w:val="24"/>
              </w:rPr>
            </w:pPr>
            <w:r w:rsidRPr="0045294B">
              <w:rPr>
                <w:rFonts w:cstheme="minorHAnsi"/>
                <w:sz w:val="24"/>
                <w:szCs w:val="24"/>
              </w:rPr>
              <w:t>d)There are 5 consonants (B, R, B, L, T) out of a total of 8 letters. The probability of landing on a consonant is 5/8.</w:t>
            </w:r>
          </w:p>
        </w:tc>
        <w:tc>
          <w:tcPr>
            <w:tcW w:w="992" w:type="dxa"/>
          </w:tcPr>
          <w:p w14:paraId="4701EDCA"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67948EA9" w14:textId="77777777" w:rsidTr="003418AA">
        <w:tc>
          <w:tcPr>
            <w:tcW w:w="988" w:type="dxa"/>
          </w:tcPr>
          <w:p w14:paraId="6211BAA4" w14:textId="77777777" w:rsidR="00784E7F" w:rsidRPr="0045294B" w:rsidRDefault="00784E7F" w:rsidP="00784E7F">
            <w:pPr>
              <w:rPr>
                <w:rFonts w:cstheme="minorHAnsi"/>
                <w:sz w:val="24"/>
                <w:szCs w:val="24"/>
              </w:rPr>
            </w:pPr>
            <w:r w:rsidRPr="0045294B">
              <w:rPr>
                <w:rFonts w:cstheme="minorHAnsi"/>
                <w:sz w:val="24"/>
                <w:szCs w:val="24"/>
              </w:rPr>
              <w:t>16</w:t>
            </w:r>
          </w:p>
        </w:tc>
        <w:tc>
          <w:tcPr>
            <w:tcW w:w="8505" w:type="dxa"/>
          </w:tcPr>
          <w:p w14:paraId="5D3216DE" w14:textId="059F8FAA" w:rsidR="00784E7F" w:rsidRPr="0045294B" w:rsidRDefault="00784E7F" w:rsidP="00784E7F">
            <w:pPr>
              <w:rPr>
                <w:rFonts w:cstheme="minorHAnsi"/>
                <w:sz w:val="24"/>
                <w:szCs w:val="24"/>
              </w:rPr>
            </w:pPr>
            <w:r w:rsidRPr="0045294B">
              <w:rPr>
                <w:rFonts w:eastAsia="Times New Roman" w:cstheme="minorHAnsi"/>
                <w:sz w:val="24"/>
                <w:szCs w:val="24"/>
              </w:rPr>
              <w:t xml:space="preserve">(d)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115</m:t>
                  </m:r>
                </m:num>
                <m:den>
                  <m:r>
                    <w:rPr>
                      <w:rFonts w:ascii="Cambria Math" w:eastAsia="Cambria Math" w:hAnsi="Cambria Math" w:cstheme="minorHAnsi"/>
                      <w:sz w:val="24"/>
                      <w:szCs w:val="24"/>
                    </w:rPr>
                    <m:t>31</m:t>
                  </m:r>
                </m:den>
              </m:f>
            </m:oMath>
          </w:p>
        </w:tc>
        <w:tc>
          <w:tcPr>
            <w:tcW w:w="992" w:type="dxa"/>
          </w:tcPr>
          <w:p w14:paraId="65A43510"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5831DA0A" w14:textId="77777777" w:rsidTr="003418AA">
        <w:tc>
          <w:tcPr>
            <w:tcW w:w="988" w:type="dxa"/>
          </w:tcPr>
          <w:p w14:paraId="4931E028" w14:textId="77777777" w:rsidR="00784E7F" w:rsidRPr="0045294B" w:rsidRDefault="00784E7F" w:rsidP="00784E7F">
            <w:pPr>
              <w:rPr>
                <w:rFonts w:cstheme="minorHAnsi"/>
                <w:sz w:val="24"/>
                <w:szCs w:val="24"/>
              </w:rPr>
            </w:pPr>
            <w:r w:rsidRPr="0045294B">
              <w:rPr>
                <w:rFonts w:cstheme="minorHAnsi"/>
                <w:sz w:val="24"/>
                <w:szCs w:val="24"/>
              </w:rPr>
              <w:t>17</w:t>
            </w:r>
          </w:p>
        </w:tc>
        <w:tc>
          <w:tcPr>
            <w:tcW w:w="8505" w:type="dxa"/>
          </w:tcPr>
          <w:p w14:paraId="1971348D" w14:textId="5557118C" w:rsidR="00784E7F" w:rsidRPr="0045294B" w:rsidRDefault="00784E7F" w:rsidP="00784E7F">
            <w:pPr>
              <w:rPr>
                <w:rFonts w:cstheme="minorHAnsi"/>
                <w:sz w:val="24"/>
                <w:szCs w:val="24"/>
              </w:rPr>
            </w:pPr>
            <w:r w:rsidRPr="0045294B">
              <w:rPr>
                <w:rFonts w:eastAsia="Times New Roman" w:cstheme="minorHAnsi"/>
                <w:sz w:val="24"/>
                <w:szCs w:val="24"/>
              </w:rPr>
              <w:t xml:space="preserve">(d)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5</m:t>
                  </m:r>
                </m:den>
              </m:f>
            </m:oMath>
          </w:p>
        </w:tc>
        <w:tc>
          <w:tcPr>
            <w:tcW w:w="992" w:type="dxa"/>
          </w:tcPr>
          <w:p w14:paraId="26F9CCC8"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1DE771A6" w14:textId="77777777" w:rsidTr="003418AA">
        <w:tc>
          <w:tcPr>
            <w:tcW w:w="988" w:type="dxa"/>
          </w:tcPr>
          <w:p w14:paraId="0B86931E" w14:textId="77777777" w:rsidR="00784E7F" w:rsidRPr="0045294B" w:rsidRDefault="00784E7F" w:rsidP="00784E7F">
            <w:pPr>
              <w:rPr>
                <w:rFonts w:cstheme="minorHAnsi"/>
                <w:sz w:val="24"/>
                <w:szCs w:val="24"/>
              </w:rPr>
            </w:pPr>
            <w:r w:rsidRPr="0045294B">
              <w:rPr>
                <w:rFonts w:cstheme="minorHAnsi"/>
                <w:sz w:val="24"/>
                <w:szCs w:val="24"/>
              </w:rPr>
              <w:t>18</w:t>
            </w:r>
          </w:p>
        </w:tc>
        <w:tc>
          <w:tcPr>
            <w:tcW w:w="8505" w:type="dxa"/>
          </w:tcPr>
          <w:p w14:paraId="44C6A570" w14:textId="084908D2" w:rsidR="00784E7F" w:rsidRPr="0045294B" w:rsidRDefault="00784E7F" w:rsidP="00784E7F">
            <w:pPr>
              <w:rPr>
                <w:rFonts w:cstheme="minorHAnsi"/>
                <w:sz w:val="24"/>
                <w:szCs w:val="24"/>
              </w:rPr>
            </w:pPr>
            <w:r w:rsidRPr="0045294B">
              <w:rPr>
                <w:rFonts w:eastAsia="Times New Roman" w:cstheme="minorHAnsi"/>
                <w:sz w:val="24"/>
                <w:szCs w:val="24"/>
              </w:rPr>
              <w:t>(c) 1 - x</w:t>
            </w:r>
          </w:p>
        </w:tc>
        <w:tc>
          <w:tcPr>
            <w:tcW w:w="992" w:type="dxa"/>
          </w:tcPr>
          <w:p w14:paraId="13C594BA"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56C2DB7D" w14:textId="77777777" w:rsidTr="003418AA">
        <w:tc>
          <w:tcPr>
            <w:tcW w:w="988" w:type="dxa"/>
          </w:tcPr>
          <w:p w14:paraId="52FFAB1F" w14:textId="77777777" w:rsidR="00784E7F" w:rsidRPr="0045294B" w:rsidRDefault="00784E7F" w:rsidP="00784E7F">
            <w:pPr>
              <w:rPr>
                <w:rFonts w:cstheme="minorHAnsi"/>
                <w:sz w:val="24"/>
                <w:szCs w:val="24"/>
              </w:rPr>
            </w:pPr>
            <w:r w:rsidRPr="0045294B">
              <w:rPr>
                <w:rFonts w:cstheme="minorHAnsi"/>
                <w:sz w:val="24"/>
                <w:szCs w:val="24"/>
              </w:rPr>
              <w:t>19</w:t>
            </w:r>
          </w:p>
        </w:tc>
        <w:tc>
          <w:tcPr>
            <w:tcW w:w="8505" w:type="dxa"/>
          </w:tcPr>
          <w:p w14:paraId="3554987B" w14:textId="74E41569" w:rsidR="00784E7F" w:rsidRPr="0045294B" w:rsidRDefault="00784E7F" w:rsidP="00784E7F">
            <w:pPr>
              <w:rPr>
                <w:rFonts w:cstheme="minorHAnsi"/>
                <w:sz w:val="24"/>
                <w:szCs w:val="24"/>
              </w:rPr>
            </w:pPr>
            <w:r w:rsidRPr="0045294B">
              <w:rPr>
                <w:rFonts w:eastAsia="Times New Roman" w:cstheme="minorHAnsi"/>
                <w:sz w:val="24"/>
                <w:szCs w:val="24"/>
              </w:rPr>
              <w:t>(c) 21</w:t>
            </w:r>
          </w:p>
        </w:tc>
        <w:tc>
          <w:tcPr>
            <w:tcW w:w="992" w:type="dxa"/>
          </w:tcPr>
          <w:p w14:paraId="096A86D2"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6DF94D33" w14:textId="77777777" w:rsidTr="003418AA">
        <w:tc>
          <w:tcPr>
            <w:tcW w:w="988" w:type="dxa"/>
          </w:tcPr>
          <w:p w14:paraId="0C6B22E7" w14:textId="77777777" w:rsidR="00784E7F" w:rsidRPr="0045294B" w:rsidRDefault="00784E7F" w:rsidP="00784E7F">
            <w:pPr>
              <w:rPr>
                <w:rFonts w:cstheme="minorHAnsi"/>
                <w:sz w:val="24"/>
                <w:szCs w:val="24"/>
              </w:rPr>
            </w:pPr>
            <w:r w:rsidRPr="0045294B">
              <w:rPr>
                <w:rFonts w:cstheme="minorHAnsi"/>
                <w:sz w:val="24"/>
                <w:szCs w:val="24"/>
              </w:rPr>
              <w:t>20</w:t>
            </w:r>
          </w:p>
        </w:tc>
        <w:tc>
          <w:tcPr>
            <w:tcW w:w="8505" w:type="dxa"/>
          </w:tcPr>
          <w:p w14:paraId="0526BF41" w14:textId="6D165507" w:rsidR="00784E7F" w:rsidRPr="0045294B" w:rsidRDefault="00784E7F" w:rsidP="00784E7F">
            <w:pPr>
              <w:rPr>
                <w:rFonts w:cstheme="minorHAnsi"/>
                <w:sz w:val="24"/>
                <w:szCs w:val="24"/>
              </w:rPr>
            </w:pPr>
            <w:r w:rsidRPr="0045294B">
              <w:rPr>
                <w:rFonts w:eastAsia="Times New Roman" w:cstheme="minorHAnsi"/>
                <w:sz w:val="24"/>
                <w:szCs w:val="24"/>
              </w:rPr>
              <w:t xml:space="preserve">(b)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4</m:t>
                  </m:r>
                </m:den>
              </m:f>
            </m:oMath>
          </w:p>
        </w:tc>
        <w:tc>
          <w:tcPr>
            <w:tcW w:w="992" w:type="dxa"/>
          </w:tcPr>
          <w:p w14:paraId="3A83D118"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761627ED" w14:textId="77777777" w:rsidTr="003418AA">
        <w:tc>
          <w:tcPr>
            <w:tcW w:w="988" w:type="dxa"/>
          </w:tcPr>
          <w:p w14:paraId="1013824F" w14:textId="77777777" w:rsidR="00784E7F" w:rsidRPr="0045294B" w:rsidRDefault="00784E7F" w:rsidP="00784E7F">
            <w:pPr>
              <w:rPr>
                <w:rFonts w:cstheme="minorHAnsi"/>
                <w:sz w:val="24"/>
                <w:szCs w:val="24"/>
              </w:rPr>
            </w:pPr>
            <w:r w:rsidRPr="0045294B">
              <w:rPr>
                <w:rFonts w:cstheme="minorHAnsi"/>
                <w:sz w:val="24"/>
                <w:szCs w:val="24"/>
              </w:rPr>
              <w:t>21</w:t>
            </w:r>
          </w:p>
        </w:tc>
        <w:tc>
          <w:tcPr>
            <w:tcW w:w="8505" w:type="dxa"/>
          </w:tcPr>
          <w:p w14:paraId="577AD003" w14:textId="0CC8DF5D" w:rsidR="00784E7F" w:rsidRPr="0045294B" w:rsidRDefault="00784E7F" w:rsidP="00784E7F">
            <w:pPr>
              <w:rPr>
                <w:rFonts w:cstheme="minorHAnsi"/>
                <w:sz w:val="24"/>
                <w:szCs w:val="24"/>
              </w:rPr>
            </w:pPr>
            <w:r w:rsidRPr="0045294B">
              <w:rPr>
                <w:rFonts w:eastAsia="Times New Roman" w:cstheme="minorHAnsi"/>
                <w:sz w:val="24"/>
                <w:szCs w:val="24"/>
              </w:rPr>
              <w:t xml:space="preserve">(b)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2</m:t>
                  </m:r>
                </m:den>
              </m:f>
            </m:oMath>
          </w:p>
        </w:tc>
        <w:tc>
          <w:tcPr>
            <w:tcW w:w="992" w:type="dxa"/>
          </w:tcPr>
          <w:p w14:paraId="1D8AEF97"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10F12CD4" w14:textId="77777777" w:rsidTr="003418AA">
        <w:tc>
          <w:tcPr>
            <w:tcW w:w="988" w:type="dxa"/>
          </w:tcPr>
          <w:p w14:paraId="4B06B884" w14:textId="77777777" w:rsidR="00784E7F" w:rsidRPr="0045294B" w:rsidRDefault="00784E7F" w:rsidP="00784E7F">
            <w:pPr>
              <w:rPr>
                <w:rFonts w:cstheme="minorHAnsi"/>
                <w:sz w:val="24"/>
                <w:szCs w:val="24"/>
              </w:rPr>
            </w:pPr>
            <w:r w:rsidRPr="0045294B">
              <w:rPr>
                <w:rFonts w:cstheme="minorHAnsi"/>
                <w:sz w:val="24"/>
                <w:szCs w:val="24"/>
              </w:rPr>
              <w:t>22</w:t>
            </w:r>
          </w:p>
        </w:tc>
        <w:tc>
          <w:tcPr>
            <w:tcW w:w="8505" w:type="dxa"/>
          </w:tcPr>
          <w:p w14:paraId="5BE17EE3" w14:textId="112DA2F8" w:rsidR="00784E7F" w:rsidRPr="0045294B" w:rsidRDefault="00784E7F" w:rsidP="00784E7F">
            <w:pPr>
              <w:rPr>
                <w:rFonts w:cstheme="minorHAnsi"/>
                <w:sz w:val="24"/>
                <w:szCs w:val="24"/>
              </w:rPr>
            </w:pPr>
            <w:r w:rsidRPr="0045294B">
              <w:rPr>
                <w:rFonts w:eastAsia="Times New Roman" w:cstheme="minorHAnsi"/>
                <w:sz w:val="24"/>
                <w:szCs w:val="24"/>
              </w:rPr>
              <w:t xml:space="preserve">(c)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4</m:t>
                  </m:r>
                </m:num>
                <m:den>
                  <m:r>
                    <w:rPr>
                      <w:rFonts w:ascii="Cambria Math" w:eastAsia="Cambria Math" w:hAnsi="Cambria Math" w:cstheme="minorHAnsi"/>
                      <w:sz w:val="24"/>
                      <w:szCs w:val="24"/>
                    </w:rPr>
                    <m:t>15</m:t>
                  </m:r>
                </m:den>
              </m:f>
            </m:oMath>
          </w:p>
        </w:tc>
        <w:tc>
          <w:tcPr>
            <w:tcW w:w="992" w:type="dxa"/>
          </w:tcPr>
          <w:p w14:paraId="74CDA99F"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171337C7" w14:textId="77777777" w:rsidTr="003418AA">
        <w:tc>
          <w:tcPr>
            <w:tcW w:w="988" w:type="dxa"/>
          </w:tcPr>
          <w:p w14:paraId="0F51826E" w14:textId="77777777" w:rsidR="00784E7F" w:rsidRPr="0045294B" w:rsidRDefault="00784E7F" w:rsidP="00784E7F">
            <w:pPr>
              <w:rPr>
                <w:rFonts w:cstheme="minorHAnsi"/>
                <w:sz w:val="24"/>
                <w:szCs w:val="24"/>
              </w:rPr>
            </w:pPr>
            <w:r w:rsidRPr="0045294B">
              <w:rPr>
                <w:rFonts w:cstheme="minorHAnsi"/>
                <w:sz w:val="24"/>
                <w:szCs w:val="24"/>
              </w:rPr>
              <w:t>23</w:t>
            </w:r>
          </w:p>
        </w:tc>
        <w:tc>
          <w:tcPr>
            <w:tcW w:w="8505" w:type="dxa"/>
          </w:tcPr>
          <w:p w14:paraId="45057F64" w14:textId="1ED1AFB4" w:rsidR="00784E7F" w:rsidRPr="0045294B" w:rsidRDefault="00784E7F" w:rsidP="00784E7F">
            <w:pPr>
              <w:rPr>
                <w:rFonts w:cstheme="minorHAnsi"/>
                <w:sz w:val="24"/>
                <w:szCs w:val="24"/>
              </w:rPr>
            </w:pPr>
            <w:r w:rsidRPr="0045294B">
              <w:rPr>
                <w:rFonts w:eastAsia="Times New Roman" w:cstheme="minorHAnsi"/>
                <w:sz w:val="24"/>
                <w:szCs w:val="24"/>
              </w:rPr>
              <w:t>(c) 0.93</w:t>
            </w:r>
          </w:p>
        </w:tc>
        <w:tc>
          <w:tcPr>
            <w:tcW w:w="992" w:type="dxa"/>
          </w:tcPr>
          <w:p w14:paraId="7EF4F977"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3B8DE1D8" w14:textId="77777777" w:rsidTr="003418AA">
        <w:tc>
          <w:tcPr>
            <w:tcW w:w="988" w:type="dxa"/>
          </w:tcPr>
          <w:p w14:paraId="574F9659" w14:textId="77777777" w:rsidR="00784E7F" w:rsidRPr="0045294B" w:rsidRDefault="00784E7F" w:rsidP="00784E7F">
            <w:pPr>
              <w:rPr>
                <w:rFonts w:cstheme="minorHAnsi"/>
                <w:sz w:val="24"/>
                <w:szCs w:val="24"/>
              </w:rPr>
            </w:pPr>
            <w:r w:rsidRPr="0045294B">
              <w:rPr>
                <w:rFonts w:cstheme="minorHAnsi"/>
                <w:sz w:val="24"/>
                <w:szCs w:val="24"/>
              </w:rPr>
              <w:t>24</w:t>
            </w:r>
          </w:p>
        </w:tc>
        <w:tc>
          <w:tcPr>
            <w:tcW w:w="8505" w:type="dxa"/>
          </w:tcPr>
          <w:p w14:paraId="2347B1FF" w14:textId="6D4E5B4A" w:rsidR="00784E7F" w:rsidRPr="0045294B" w:rsidRDefault="00784E7F" w:rsidP="00784E7F">
            <w:pPr>
              <w:rPr>
                <w:rFonts w:cstheme="minorHAnsi"/>
                <w:sz w:val="24"/>
                <w:szCs w:val="24"/>
              </w:rPr>
            </w:pPr>
            <w:r w:rsidRPr="0045294B">
              <w:rPr>
                <w:rFonts w:eastAsia="Times New Roman" w:cstheme="minorHAnsi"/>
                <w:sz w:val="24"/>
                <w:szCs w:val="24"/>
              </w:rPr>
              <w:t xml:space="preserve">(b)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3</m:t>
                  </m:r>
                </m:den>
              </m:f>
            </m:oMath>
          </w:p>
        </w:tc>
        <w:tc>
          <w:tcPr>
            <w:tcW w:w="992" w:type="dxa"/>
          </w:tcPr>
          <w:p w14:paraId="10843910"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6D55126B" w14:textId="77777777" w:rsidTr="003418AA">
        <w:tc>
          <w:tcPr>
            <w:tcW w:w="988" w:type="dxa"/>
          </w:tcPr>
          <w:p w14:paraId="4D1DFCCD" w14:textId="77777777" w:rsidR="00784E7F" w:rsidRPr="0045294B" w:rsidRDefault="00784E7F" w:rsidP="00784E7F">
            <w:pPr>
              <w:rPr>
                <w:rFonts w:cstheme="minorHAnsi"/>
                <w:sz w:val="24"/>
                <w:szCs w:val="24"/>
              </w:rPr>
            </w:pPr>
            <w:r w:rsidRPr="0045294B">
              <w:rPr>
                <w:rFonts w:cstheme="minorHAnsi"/>
                <w:sz w:val="24"/>
                <w:szCs w:val="24"/>
              </w:rPr>
              <w:t>25</w:t>
            </w:r>
          </w:p>
        </w:tc>
        <w:tc>
          <w:tcPr>
            <w:tcW w:w="8505" w:type="dxa"/>
          </w:tcPr>
          <w:p w14:paraId="12781C71" w14:textId="721109FC" w:rsidR="00784E7F" w:rsidRPr="0045294B" w:rsidRDefault="00784E7F" w:rsidP="00784E7F">
            <w:pPr>
              <w:rPr>
                <w:rFonts w:cstheme="minorHAnsi"/>
                <w:sz w:val="24"/>
                <w:szCs w:val="24"/>
              </w:rPr>
            </w:pPr>
            <w:r w:rsidRPr="0045294B">
              <w:rPr>
                <w:rFonts w:eastAsia="Times New Roman" w:cstheme="minorHAnsi"/>
                <w:sz w:val="24"/>
                <w:szCs w:val="24"/>
              </w:rPr>
              <w:t xml:space="preserve">(a) </w:t>
            </w: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1</m:t>
                  </m:r>
                </m:num>
                <m:den>
                  <m:r>
                    <w:rPr>
                      <w:rFonts w:ascii="Cambria Math" w:eastAsia="Cambria Math" w:hAnsi="Cambria Math" w:cstheme="minorHAnsi"/>
                      <w:sz w:val="24"/>
                      <w:szCs w:val="24"/>
                    </w:rPr>
                    <m:t>6</m:t>
                  </m:r>
                </m:den>
              </m:f>
            </m:oMath>
          </w:p>
        </w:tc>
        <w:tc>
          <w:tcPr>
            <w:tcW w:w="992" w:type="dxa"/>
          </w:tcPr>
          <w:p w14:paraId="24E7D7F8"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7B0183F4" w14:textId="77777777" w:rsidTr="003418AA">
        <w:tc>
          <w:tcPr>
            <w:tcW w:w="988" w:type="dxa"/>
          </w:tcPr>
          <w:p w14:paraId="73B07E17" w14:textId="77777777" w:rsidR="00784E7F" w:rsidRPr="0045294B" w:rsidRDefault="00784E7F" w:rsidP="00784E7F">
            <w:pPr>
              <w:pStyle w:val="ListParagraph"/>
              <w:numPr>
                <w:ilvl w:val="0"/>
                <w:numId w:val="15"/>
              </w:numPr>
              <w:rPr>
                <w:rFonts w:cstheme="minorHAnsi"/>
                <w:sz w:val="24"/>
                <w:szCs w:val="24"/>
              </w:rPr>
            </w:pPr>
          </w:p>
        </w:tc>
        <w:tc>
          <w:tcPr>
            <w:tcW w:w="8505" w:type="dxa"/>
          </w:tcPr>
          <w:p w14:paraId="54E235DC" w14:textId="77777777" w:rsidR="00784E7F" w:rsidRPr="0045294B" w:rsidRDefault="00784E7F" w:rsidP="00784E7F">
            <w:pPr>
              <w:jc w:val="center"/>
              <w:rPr>
                <w:rFonts w:cstheme="minorHAnsi"/>
                <w:sz w:val="24"/>
                <w:szCs w:val="24"/>
              </w:rPr>
            </w:pPr>
            <w:r w:rsidRPr="0045294B">
              <w:rPr>
                <w:rFonts w:cstheme="minorHAnsi"/>
                <w:sz w:val="24"/>
                <w:szCs w:val="24"/>
                <w:highlight w:val="yellow"/>
              </w:rPr>
              <w:t>ASSERTION &amp; REASON QUESTIONS</w:t>
            </w:r>
          </w:p>
        </w:tc>
        <w:tc>
          <w:tcPr>
            <w:tcW w:w="992" w:type="dxa"/>
          </w:tcPr>
          <w:p w14:paraId="05391C5B" w14:textId="77777777" w:rsidR="00784E7F" w:rsidRPr="0045294B" w:rsidRDefault="00784E7F" w:rsidP="00784E7F">
            <w:pPr>
              <w:rPr>
                <w:rFonts w:cstheme="minorHAnsi"/>
                <w:sz w:val="24"/>
                <w:szCs w:val="24"/>
              </w:rPr>
            </w:pPr>
          </w:p>
        </w:tc>
      </w:tr>
      <w:tr w:rsidR="00784E7F" w:rsidRPr="0045294B" w14:paraId="01EB6573" w14:textId="77777777" w:rsidTr="003418AA">
        <w:tc>
          <w:tcPr>
            <w:tcW w:w="988" w:type="dxa"/>
          </w:tcPr>
          <w:p w14:paraId="043030FD" w14:textId="77777777" w:rsidR="00784E7F" w:rsidRPr="0045294B" w:rsidRDefault="00784E7F" w:rsidP="00784E7F">
            <w:pPr>
              <w:pStyle w:val="ListParagraph"/>
              <w:numPr>
                <w:ilvl w:val="0"/>
                <w:numId w:val="15"/>
              </w:numPr>
              <w:rPr>
                <w:rFonts w:cstheme="minorHAnsi"/>
                <w:sz w:val="24"/>
                <w:szCs w:val="24"/>
              </w:rPr>
            </w:pPr>
          </w:p>
        </w:tc>
        <w:tc>
          <w:tcPr>
            <w:tcW w:w="8505" w:type="dxa"/>
          </w:tcPr>
          <w:p w14:paraId="528F8F2F" w14:textId="77777777" w:rsidR="00784E7F" w:rsidRPr="0045294B" w:rsidRDefault="00784E7F" w:rsidP="00784E7F">
            <w:pPr>
              <w:spacing w:after="39" w:line="360" w:lineRule="auto"/>
              <w:rPr>
                <w:rFonts w:eastAsia="Times New Roman" w:cstheme="minorHAnsi"/>
                <w:sz w:val="24"/>
                <w:szCs w:val="24"/>
              </w:rPr>
            </w:pPr>
            <w:r w:rsidRPr="0045294B">
              <w:rPr>
                <w:rFonts w:eastAsia="Times New Roman" w:cstheme="minorHAnsi"/>
                <w:sz w:val="24"/>
                <w:szCs w:val="24"/>
              </w:rPr>
              <w:t xml:space="preserve">Choose the correct option in the following questions of Assertion – Reason Questions. </w:t>
            </w:r>
            <w:r w:rsidRPr="0045294B">
              <w:rPr>
                <w:rFonts w:eastAsia="Times New Roman" w:cstheme="minorHAnsi"/>
                <w:sz w:val="24"/>
                <w:szCs w:val="24"/>
              </w:rPr>
              <w:br/>
              <w:t xml:space="preserve">(a) Both A and R are correct; R is the correct explanation of A. </w:t>
            </w:r>
          </w:p>
          <w:p w14:paraId="6874D224" w14:textId="77777777" w:rsidR="00784E7F" w:rsidRPr="0045294B" w:rsidRDefault="00784E7F" w:rsidP="00784E7F">
            <w:pPr>
              <w:spacing w:after="39" w:line="360" w:lineRule="auto"/>
              <w:rPr>
                <w:rFonts w:eastAsia="Times New Roman" w:cstheme="minorHAnsi"/>
                <w:sz w:val="24"/>
                <w:szCs w:val="24"/>
              </w:rPr>
            </w:pPr>
            <w:r w:rsidRPr="0045294B">
              <w:rPr>
                <w:rFonts w:eastAsia="Times New Roman" w:cstheme="minorHAnsi"/>
                <w:sz w:val="24"/>
                <w:szCs w:val="24"/>
              </w:rPr>
              <w:t xml:space="preserve">(b) Both A and R are correct; R is not the correct explanation of A. </w:t>
            </w:r>
          </w:p>
          <w:p w14:paraId="64AEA7A3" w14:textId="77777777" w:rsidR="00784E7F" w:rsidRPr="0045294B" w:rsidRDefault="00784E7F" w:rsidP="00784E7F">
            <w:pPr>
              <w:rPr>
                <w:rFonts w:eastAsia="Calibri" w:cstheme="minorHAnsi"/>
                <w:sz w:val="24"/>
                <w:szCs w:val="24"/>
              </w:rPr>
            </w:pPr>
            <w:r w:rsidRPr="0045294B">
              <w:rPr>
                <w:rFonts w:eastAsia="Times New Roman" w:cstheme="minorHAnsi"/>
                <w:sz w:val="24"/>
                <w:szCs w:val="24"/>
              </w:rPr>
              <w:t xml:space="preserve">(c) </w:t>
            </w:r>
            <w:r w:rsidRPr="0045294B">
              <w:rPr>
                <w:rFonts w:eastAsia="Calibri" w:cstheme="minorHAnsi"/>
                <w:sz w:val="24"/>
                <w:szCs w:val="24"/>
              </w:rPr>
              <w:t>A is true but R is false</w:t>
            </w:r>
          </w:p>
          <w:p w14:paraId="47D40B70" w14:textId="1B61FC06" w:rsidR="00784E7F" w:rsidRPr="0045294B" w:rsidRDefault="00784E7F" w:rsidP="00784E7F">
            <w:pPr>
              <w:rPr>
                <w:rFonts w:eastAsia="Calibri" w:cstheme="minorHAnsi"/>
                <w:sz w:val="24"/>
                <w:szCs w:val="24"/>
              </w:rPr>
            </w:pPr>
            <w:r w:rsidRPr="0045294B">
              <w:rPr>
                <w:rFonts w:eastAsia="Calibri" w:cstheme="minorHAnsi"/>
                <w:sz w:val="24"/>
                <w:szCs w:val="24"/>
              </w:rPr>
              <w:t>(d) A is false but R is true</w:t>
            </w:r>
          </w:p>
        </w:tc>
        <w:tc>
          <w:tcPr>
            <w:tcW w:w="992" w:type="dxa"/>
          </w:tcPr>
          <w:p w14:paraId="2CC7A400" w14:textId="77777777" w:rsidR="00784E7F" w:rsidRPr="0045294B" w:rsidRDefault="00784E7F" w:rsidP="00784E7F">
            <w:pPr>
              <w:rPr>
                <w:rFonts w:cstheme="minorHAnsi"/>
                <w:sz w:val="24"/>
                <w:szCs w:val="24"/>
              </w:rPr>
            </w:pPr>
          </w:p>
        </w:tc>
      </w:tr>
      <w:tr w:rsidR="00784E7F" w:rsidRPr="0045294B" w14:paraId="562EBB32" w14:textId="77777777" w:rsidTr="003418AA">
        <w:tc>
          <w:tcPr>
            <w:tcW w:w="988" w:type="dxa"/>
          </w:tcPr>
          <w:p w14:paraId="3E9FB143" w14:textId="77777777" w:rsidR="00784E7F" w:rsidRPr="0045294B" w:rsidRDefault="00784E7F" w:rsidP="00784E7F">
            <w:pPr>
              <w:rPr>
                <w:rFonts w:cstheme="minorHAnsi"/>
                <w:sz w:val="24"/>
                <w:szCs w:val="24"/>
              </w:rPr>
            </w:pPr>
            <w:r w:rsidRPr="0045294B">
              <w:rPr>
                <w:rFonts w:cstheme="minorHAnsi"/>
                <w:sz w:val="24"/>
                <w:szCs w:val="24"/>
              </w:rPr>
              <w:t>1</w:t>
            </w:r>
          </w:p>
        </w:tc>
        <w:tc>
          <w:tcPr>
            <w:tcW w:w="8505" w:type="dxa"/>
          </w:tcPr>
          <w:p w14:paraId="6DFE7234" w14:textId="77777777" w:rsidR="00784E7F" w:rsidRPr="0045294B" w:rsidRDefault="00784E7F" w:rsidP="00784E7F">
            <w:pPr>
              <w:autoSpaceDE w:val="0"/>
              <w:autoSpaceDN w:val="0"/>
              <w:adjustRightInd w:val="0"/>
              <w:rPr>
                <w:rFonts w:cstheme="minorHAnsi"/>
                <w:color w:val="000000"/>
                <w:sz w:val="24"/>
                <w:szCs w:val="24"/>
              </w:rPr>
            </w:pPr>
            <w:r w:rsidRPr="0045294B">
              <w:rPr>
                <w:rFonts w:cstheme="minorHAnsi"/>
                <w:color w:val="000000"/>
                <w:sz w:val="24"/>
                <w:szCs w:val="24"/>
              </w:rPr>
              <w:t>Assertion: Probability of getting a prime number greater than 5 on a single throw of die is 1/6.</w:t>
            </w:r>
          </w:p>
          <w:p w14:paraId="0F6031EF" w14:textId="55701685" w:rsidR="00784E7F" w:rsidRPr="0045294B" w:rsidRDefault="00784E7F" w:rsidP="00784E7F">
            <w:pPr>
              <w:spacing w:after="160"/>
              <w:jc w:val="both"/>
              <w:rPr>
                <w:rFonts w:cstheme="minorHAnsi"/>
                <w:sz w:val="24"/>
                <w:szCs w:val="24"/>
              </w:rPr>
            </w:pPr>
            <w:r w:rsidRPr="0045294B">
              <w:rPr>
                <w:rFonts w:cstheme="minorHAnsi"/>
                <w:color w:val="000000"/>
                <w:sz w:val="24"/>
                <w:szCs w:val="24"/>
              </w:rPr>
              <w:t>Reason: Probability of sure event is always 1</w:t>
            </w:r>
          </w:p>
        </w:tc>
        <w:tc>
          <w:tcPr>
            <w:tcW w:w="992" w:type="dxa"/>
          </w:tcPr>
          <w:p w14:paraId="78685917"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311D93F7" w14:textId="77777777" w:rsidTr="003418AA">
        <w:tc>
          <w:tcPr>
            <w:tcW w:w="988" w:type="dxa"/>
          </w:tcPr>
          <w:p w14:paraId="59D0401C" w14:textId="77777777" w:rsidR="00784E7F" w:rsidRPr="0045294B" w:rsidRDefault="00784E7F" w:rsidP="00784E7F">
            <w:pPr>
              <w:rPr>
                <w:rFonts w:cstheme="minorHAnsi"/>
                <w:sz w:val="24"/>
                <w:szCs w:val="24"/>
              </w:rPr>
            </w:pPr>
            <w:r w:rsidRPr="0045294B">
              <w:rPr>
                <w:rFonts w:cstheme="minorHAnsi"/>
                <w:sz w:val="24"/>
                <w:szCs w:val="24"/>
              </w:rPr>
              <w:t>2</w:t>
            </w:r>
          </w:p>
        </w:tc>
        <w:tc>
          <w:tcPr>
            <w:tcW w:w="8505" w:type="dxa"/>
          </w:tcPr>
          <w:p w14:paraId="4B44696B" w14:textId="77777777" w:rsidR="00784E7F" w:rsidRPr="0045294B" w:rsidRDefault="00784E7F" w:rsidP="00784E7F">
            <w:pPr>
              <w:autoSpaceDE w:val="0"/>
              <w:autoSpaceDN w:val="0"/>
              <w:adjustRightInd w:val="0"/>
              <w:rPr>
                <w:rFonts w:cstheme="minorHAnsi"/>
                <w:color w:val="000000"/>
                <w:sz w:val="24"/>
                <w:szCs w:val="24"/>
              </w:rPr>
            </w:pPr>
            <w:r w:rsidRPr="0045294B">
              <w:rPr>
                <w:rFonts w:cstheme="minorHAnsi"/>
                <w:color w:val="000000"/>
                <w:sz w:val="24"/>
                <w:szCs w:val="24"/>
              </w:rPr>
              <w:t>Assertion: Probability of drawing a face card is more than probability of drawing a red card.</w:t>
            </w:r>
          </w:p>
          <w:p w14:paraId="25384EEF" w14:textId="1A8D07A3" w:rsidR="00784E7F" w:rsidRPr="0045294B" w:rsidRDefault="00784E7F" w:rsidP="00784E7F">
            <w:pPr>
              <w:spacing w:after="160"/>
              <w:jc w:val="both"/>
              <w:rPr>
                <w:rFonts w:cstheme="minorHAnsi"/>
                <w:sz w:val="24"/>
                <w:szCs w:val="24"/>
              </w:rPr>
            </w:pPr>
            <w:r w:rsidRPr="0045294B">
              <w:rPr>
                <w:rFonts w:cstheme="minorHAnsi"/>
                <w:color w:val="000000"/>
                <w:sz w:val="24"/>
                <w:szCs w:val="24"/>
              </w:rPr>
              <w:t>Reason: there are 52 cards of which 26 are red cards and 12 are face cards.</w:t>
            </w:r>
          </w:p>
        </w:tc>
        <w:tc>
          <w:tcPr>
            <w:tcW w:w="992" w:type="dxa"/>
          </w:tcPr>
          <w:p w14:paraId="7C38FBB7"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2DCD2AA4" w14:textId="77777777" w:rsidTr="003418AA">
        <w:tc>
          <w:tcPr>
            <w:tcW w:w="988" w:type="dxa"/>
          </w:tcPr>
          <w:p w14:paraId="56C24791" w14:textId="77777777" w:rsidR="00784E7F" w:rsidRPr="0045294B" w:rsidRDefault="00784E7F" w:rsidP="00784E7F">
            <w:pPr>
              <w:rPr>
                <w:rFonts w:cstheme="minorHAnsi"/>
                <w:sz w:val="24"/>
                <w:szCs w:val="24"/>
              </w:rPr>
            </w:pPr>
            <w:r w:rsidRPr="0045294B">
              <w:rPr>
                <w:rFonts w:cstheme="minorHAnsi"/>
                <w:sz w:val="24"/>
                <w:szCs w:val="24"/>
              </w:rPr>
              <w:lastRenderedPageBreak/>
              <w:t>3</w:t>
            </w:r>
          </w:p>
        </w:tc>
        <w:tc>
          <w:tcPr>
            <w:tcW w:w="8505" w:type="dxa"/>
          </w:tcPr>
          <w:p w14:paraId="3C7B6AC5" w14:textId="77777777" w:rsidR="00784E7F" w:rsidRPr="0045294B" w:rsidRDefault="00784E7F" w:rsidP="00784E7F">
            <w:pPr>
              <w:jc w:val="both"/>
              <w:rPr>
                <w:rFonts w:eastAsia="Times New Roman" w:cstheme="minorHAnsi"/>
                <w:sz w:val="24"/>
                <w:szCs w:val="24"/>
              </w:rPr>
            </w:pPr>
            <w:r w:rsidRPr="0045294B">
              <w:rPr>
                <w:rFonts w:eastAsia="Times New Roman" w:cstheme="minorHAnsi"/>
                <w:sz w:val="24"/>
                <w:szCs w:val="24"/>
              </w:rPr>
              <w:t>Assertion (A): If a box contains 5 White, 2 Red and 4 Black marbles. Than the probability of not drawing a white marble from the box is 5/11.</w:t>
            </w:r>
          </w:p>
          <w:p w14:paraId="76406189" w14:textId="7D25AC34" w:rsidR="00784E7F" w:rsidRPr="0045294B" w:rsidRDefault="00784E7F" w:rsidP="00784E7F">
            <w:pPr>
              <w:spacing w:before="240" w:after="240"/>
              <w:rPr>
                <w:rFonts w:eastAsia="Times New Roman" w:cstheme="minorHAnsi"/>
                <w:sz w:val="24"/>
                <w:szCs w:val="24"/>
              </w:rPr>
            </w:pPr>
            <w:r w:rsidRPr="0045294B">
              <w:rPr>
                <w:rFonts w:eastAsia="Times New Roman" w:cstheme="minorHAnsi"/>
                <w:sz w:val="24"/>
                <w:szCs w:val="24"/>
              </w:rPr>
              <w:t>Reason (R):  P(Not E) = 1 – P(E), where E is an event.</w:t>
            </w:r>
          </w:p>
        </w:tc>
        <w:tc>
          <w:tcPr>
            <w:tcW w:w="992" w:type="dxa"/>
          </w:tcPr>
          <w:p w14:paraId="1EEAB923"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571CB7AD" w14:textId="77777777" w:rsidTr="003418AA">
        <w:tc>
          <w:tcPr>
            <w:tcW w:w="988" w:type="dxa"/>
          </w:tcPr>
          <w:p w14:paraId="32E98E86" w14:textId="77777777" w:rsidR="00784E7F" w:rsidRPr="0045294B" w:rsidRDefault="00784E7F" w:rsidP="00784E7F">
            <w:pPr>
              <w:rPr>
                <w:rFonts w:cstheme="minorHAnsi"/>
                <w:sz w:val="24"/>
                <w:szCs w:val="24"/>
              </w:rPr>
            </w:pPr>
            <w:r w:rsidRPr="0045294B">
              <w:rPr>
                <w:rFonts w:cstheme="minorHAnsi"/>
                <w:sz w:val="24"/>
                <w:szCs w:val="24"/>
              </w:rPr>
              <w:t>4</w:t>
            </w:r>
          </w:p>
        </w:tc>
        <w:tc>
          <w:tcPr>
            <w:tcW w:w="8505" w:type="dxa"/>
          </w:tcPr>
          <w:p w14:paraId="7B25063E" w14:textId="77777777" w:rsidR="00784E7F" w:rsidRPr="0045294B" w:rsidRDefault="00784E7F" w:rsidP="00784E7F">
            <w:pPr>
              <w:jc w:val="both"/>
              <w:rPr>
                <w:rFonts w:eastAsia="Times New Roman" w:cstheme="minorHAnsi"/>
                <w:sz w:val="24"/>
                <w:szCs w:val="24"/>
              </w:rPr>
            </w:pPr>
            <w:r w:rsidRPr="0045294B">
              <w:rPr>
                <w:rFonts w:eastAsia="Times New Roman" w:cstheme="minorHAnsi"/>
                <w:sz w:val="24"/>
                <w:szCs w:val="24"/>
              </w:rPr>
              <w:t>Assertion (A): Card numbered as 1,2,3….15 are put in a box and mixed, one card is than drawn at random.  The probability of drawing an even number is 1/2.</w:t>
            </w:r>
          </w:p>
          <w:p w14:paraId="450D8651" w14:textId="432BCED5" w:rsidR="00784E7F" w:rsidRPr="0045294B" w:rsidRDefault="00000000" w:rsidP="00784E7F">
            <w:pPr>
              <w:spacing w:before="240" w:after="240"/>
              <w:rPr>
                <w:rFonts w:eastAsia="Times New Roman" w:cstheme="minorHAnsi"/>
                <w:sz w:val="24"/>
                <w:szCs w:val="24"/>
              </w:rPr>
            </w:pPr>
            <w:sdt>
              <w:sdtPr>
                <w:rPr>
                  <w:rFonts w:cstheme="minorHAnsi"/>
                  <w:sz w:val="24"/>
                  <w:szCs w:val="24"/>
                </w:rPr>
                <w:tag w:val="goog_rdk_0"/>
                <w:id w:val="-1066027604"/>
              </w:sdtPr>
              <w:sdtContent>
                <w:r w:rsidR="00784E7F" w:rsidRPr="0045294B">
                  <w:rPr>
                    <w:rFonts w:eastAsia="Gungsuh" w:cstheme="minorHAnsi"/>
                    <w:sz w:val="24"/>
                    <w:szCs w:val="24"/>
                  </w:rPr>
                  <w:t>Reason (R):  For any event E, we have 0 ≤ P (E) ≤ 1.</w:t>
                </w:r>
              </w:sdtContent>
            </w:sdt>
          </w:p>
        </w:tc>
        <w:tc>
          <w:tcPr>
            <w:tcW w:w="992" w:type="dxa"/>
          </w:tcPr>
          <w:p w14:paraId="32E6B0E3"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5109E56D" w14:textId="77777777" w:rsidTr="003418AA">
        <w:tc>
          <w:tcPr>
            <w:tcW w:w="988" w:type="dxa"/>
          </w:tcPr>
          <w:p w14:paraId="7E4C9EAE" w14:textId="77777777" w:rsidR="00784E7F" w:rsidRPr="0045294B" w:rsidRDefault="00784E7F" w:rsidP="00784E7F">
            <w:pPr>
              <w:rPr>
                <w:rFonts w:cstheme="minorHAnsi"/>
                <w:sz w:val="24"/>
                <w:szCs w:val="24"/>
              </w:rPr>
            </w:pPr>
          </w:p>
        </w:tc>
        <w:tc>
          <w:tcPr>
            <w:tcW w:w="8505" w:type="dxa"/>
          </w:tcPr>
          <w:p w14:paraId="5C707930" w14:textId="77777777" w:rsidR="00784E7F" w:rsidRPr="0045294B" w:rsidRDefault="00784E7F" w:rsidP="00784E7F">
            <w:pPr>
              <w:jc w:val="center"/>
              <w:rPr>
                <w:rFonts w:cstheme="minorHAnsi"/>
                <w:b/>
                <w:bCs/>
                <w:sz w:val="24"/>
                <w:szCs w:val="24"/>
              </w:rPr>
            </w:pPr>
            <w:r w:rsidRPr="0045294B">
              <w:rPr>
                <w:rFonts w:cstheme="minorHAnsi"/>
                <w:b/>
                <w:bCs/>
                <w:sz w:val="24"/>
                <w:szCs w:val="24"/>
              </w:rPr>
              <w:t>ANSWERS</w:t>
            </w:r>
          </w:p>
        </w:tc>
        <w:tc>
          <w:tcPr>
            <w:tcW w:w="992" w:type="dxa"/>
          </w:tcPr>
          <w:p w14:paraId="61E60991" w14:textId="77777777" w:rsidR="00784E7F" w:rsidRPr="0045294B" w:rsidRDefault="00784E7F" w:rsidP="00784E7F">
            <w:pPr>
              <w:rPr>
                <w:rFonts w:cstheme="minorHAnsi"/>
                <w:sz w:val="24"/>
                <w:szCs w:val="24"/>
              </w:rPr>
            </w:pPr>
          </w:p>
        </w:tc>
      </w:tr>
      <w:tr w:rsidR="00784E7F" w:rsidRPr="0045294B" w14:paraId="3048C323" w14:textId="77777777" w:rsidTr="003418AA">
        <w:tc>
          <w:tcPr>
            <w:tcW w:w="988" w:type="dxa"/>
          </w:tcPr>
          <w:p w14:paraId="03B37A11" w14:textId="77777777" w:rsidR="00784E7F" w:rsidRPr="0045294B" w:rsidRDefault="00784E7F" w:rsidP="00784E7F">
            <w:pPr>
              <w:rPr>
                <w:rFonts w:cstheme="minorHAnsi"/>
                <w:sz w:val="24"/>
                <w:szCs w:val="24"/>
              </w:rPr>
            </w:pPr>
            <w:r w:rsidRPr="0045294B">
              <w:rPr>
                <w:rFonts w:cstheme="minorHAnsi"/>
                <w:sz w:val="24"/>
                <w:szCs w:val="24"/>
              </w:rPr>
              <w:t>1</w:t>
            </w:r>
          </w:p>
        </w:tc>
        <w:tc>
          <w:tcPr>
            <w:tcW w:w="8505" w:type="dxa"/>
          </w:tcPr>
          <w:p w14:paraId="175E8E22" w14:textId="336A0F7B" w:rsidR="00784E7F" w:rsidRPr="0045294B" w:rsidRDefault="00784E7F" w:rsidP="00784E7F">
            <w:pPr>
              <w:rPr>
                <w:rFonts w:cstheme="minorHAnsi"/>
                <w:sz w:val="24"/>
                <w:szCs w:val="24"/>
              </w:rPr>
            </w:pPr>
            <w:r w:rsidRPr="0045294B">
              <w:rPr>
                <w:rFonts w:cstheme="minorHAnsi"/>
                <w:sz w:val="24"/>
                <w:szCs w:val="24"/>
              </w:rPr>
              <w:t>d)</w:t>
            </w:r>
          </w:p>
        </w:tc>
        <w:tc>
          <w:tcPr>
            <w:tcW w:w="992" w:type="dxa"/>
          </w:tcPr>
          <w:p w14:paraId="217F6B6C"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715AAA4B" w14:textId="77777777" w:rsidTr="003418AA">
        <w:tc>
          <w:tcPr>
            <w:tcW w:w="988" w:type="dxa"/>
          </w:tcPr>
          <w:p w14:paraId="7272D254" w14:textId="77777777" w:rsidR="00784E7F" w:rsidRPr="0045294B" w:rsidRDefault="00784E7F" w:rsidP="00784E7F">
            <w:pPr>
              <w:rPr>
                <w:rFonts w:cstheme="minorHAnsi"/>
                <w:sz w:val="24"/>
                <w:szCs w:val="24"/>
              </w:rPr>
            </w:pPr>
            <w:r w:rsidRPr="0045294B">
              <w:rPr>
                <w:rFonts w:cstheme="minorHAnsi"/>
                <w:sz w:val="24"/>
                <w:szCs w:val="24"/>
              </w:rPr>
              <w:t>2</w:t>
            </w:r>
          </w:p>
        </w:tc>
        <w:tc>
          <w:tcPr>
            <w:tcW w:w="8505" w:type="dxa"/>
          </w:tcPr>
          <w:p w14:paraId="06E0AC04" w14:textId="77777777" w:rsidR="00784E7F" w:rsidRPr="0045294B" w:rsidRDefault="00784E7F" w:rsidP="00784E7F">
            <w:pPr>
              <w:rPr>
                <w:rFonts w:eastAsiaTheme="minorEastAsia" w:cstheme="minorHAnsi"/>
                <w:sz w:val="24"/>
                <w:szCs w:val="24"/>
              </w:rPr>
            </w:pPr>
            <w:r w:rsidRPr="0045294B">
              <w:rPr>
                <w:rFonts w:cstheme="minorHAnsi"/>
                <w:sz w:val="24"/>
                <w:szCs w:val="24"/>
              </w:rPr>
              <w:t xml:space="preserve">d) Explanation: probability of drawing a red card is </w:t>
            </w:r>
            <m:oMath>
              <m:f>
                <m:fPr>
                  <m:ctrlPr>
                    <w:rPr>
                      <w:rFonts w:ascii="Cambria Math" w:hAnsi="Cambria Math" w:cstheme="minorHAnsi"/>
                      <w:i/>
                      <w:sz w:val="24"/>
                      <w:szCs w:val="24"/>
                    </w:rPr>
                  </m:ctrlPr>
                </m:fPr>
                <m:num>
                  <m:r>
                    <w:rPr>
                      <w:rFonts w:ascii="Cambria Math" w:hAnsi="Cambria Math" w:cstheme="minorHAnsi"/>
                      <w:sz w:val="24"/>
                      <w:szCs w:val="24"/>
                    </w:rPr>
                    <m:t>26</m:t>
                  </m:r>
                </m:num>
                <m:den>
                  <m:r>
                    <w:rPr>
                      <w:rFonts w:ascii="Cambria Math" w:hAnsi="Cambria Math" w:cstheme="minorHAnsi"/>
                      <w:sz w:val="24"/>
                      <w:szCs w:val="24"/>
                    </w:rPr>
                    <m:t>52</m:t>
                  </m:r>
                </m:den>
              </m:f>
            </m:oMath>
            <w:r w:rsidRPr="0045294B">
              <w:rPr>
                <w:rFonts w:eastAsiaTheme="minorEastAsia" w:cstheme="minorHAnsi"/>
                <w:sz w:val="24"/>
                <w:szCs w:val="24"/>
              </w:rPr>
              <w:t xml:space="preserve"> = ½</w:t>
            </w:r>
          </w:p>
          <w:p w14:paraId="39FBDEB2" w14:textId="7433D01E" w:rsidR="00784E7F" w:rsidRPr="0045294B" w:rsidRDefault="00784E7F" w:rsidP="00784E7F">
            <w:pPr>
              <w:rPr>
                <w:rFonts w:cstheme="minorHAnsi"/>
                <w:sz w:val="24"/>
                <w:szCs w:val="24"/>
              </w:rPr>
            </w:pPr>
            <w:r w:rsidRPr="0045294B">
              <w:rPr>
                <w:rFonts w:eastAsiaTheme="minorEastAsia" w:cstheme="minorHAnsi"/>
                <w:sz w:val="24"/>
                <w:szCs w:val="24"/>
              </w:rPr>
              <w:t>probability of drawing a face card is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12</m:t>
                  </m:r>
                </m:num>
                <m:den>
                  <m:r>
                    <w:rPr>
                      <w:rFonts w:ascii="Cambria Math" w:eastAsiaTheme="minorEastAsia" w:hAnsi="Cambria Math" w:cstheme="minorHAnsi"/>
                      <w:sz w:val="24"/>
                      <w:szCs w:val="24"/>
                    </w:rPr>
                    <m:t>52</m:t>
                  </m:r>
                </m:den>
              </m:f>
            </m:oMath>
            <w:r w:rsidRPr="0045294B">
              <w:rPr>
                <w:rFonts w:eastAsiaTheme="minorEastAsia" w:cstheme="minorHAnsi"/>
                <w:sz w:val="24"/>
                <w:szCs w:val="24"/>
              </w:rPr>
              <w:t xml:space="preserve"> =3/13</w:t>
            </w:r>
          </w:p>
        </w:tc>
        <w:tc>
          <w:tcPr>
            <w:tcW w:w="992" w:type="dxa"/>
          </w:tcPr>
          <w:p w14:paraId="0E9B2803"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4EAF9FEF" w14:textId="77777777" w:rsidTr="003418AA">
        <w:tc>
          <w:tcPr>
            <w:tcW w:w="988" w:type="dxa"/>
          </w:tcPr>
          <w:p w14:paraId="3E43E9B8" w14:textId="77777777" w:rsidR="00784E7F" w:rsidRPr="0045294B" w:rsidRDefault="00784E7F" w:rsidP="00784E7F">
            <w:pPr>
              <w:rPr>
                <w:rFonts w:cstheme="minorHAnsi"/>
                <w:sz w:val="24"/>
                <w:szCs w:val="24"/>
              </w:rPr>
            </w:pPr>
            <w:r w:rsidRPr="0045294B">
              <w:rPr>
                <w:rFonts w:cstheme="minorHAnsi"/>
                <w:sz w:val="24"/>
                <w:szCs w:val="24"/>
              </w:rPr>
              <w:t>3</w:t>
            </w:r>
          </w:p>
        </w:tc>
        <w:tc>
          <w:tcPr>
            <w:tcW w:w="8505" w:type="dxa"/>
          </w:tcPr>
          <w:p w14:paraId="4E6A1607" w14:textId="0E6AFE6D" w:rsidR="00784E7F" w:rsidRPr="0045294B" w:rsidRDefault="00784E7F" w:rsidP="00784E7F">
            <w:pPr>
              <w:rPr>
                <w:rFonts w:cstheme="minorHAnsi"/>
                <w:sz w:val="24"/>
                <w:szCs w:val="24"/>
              </w:rPr>
            </w:pPr>
            <w:r w:rsidRPr="0045294B">
              <w:rPr>
                <w:rFonts w:cstheme="minorHAnsi"/>
                <w:sz w:val="24"/>
                <w:szCs w:val="24"/>
              </w:rPr>
              <w:t>D</w:t>
            </w:r>
          </w:p>
        </w:tc>
        <w:tc>
          <w:tcPr>
            <w:tcW w:w="992" w:type="dxa"/>
          </w:tcPr>
          <w:p w14:paraId="56DBF0BE"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092B7B4C" w14:textId="77777777" w:rsidTr="003418AA">
        <w:tc>
          <w:tcPr>
            <w:tcW w:w="988" w:type="dxa"/>
          </w:tcPr>
          <w:p w14:paraId="429777C7" w14:textId="77777777" w:rsidR="00784E7F" w:rsidRPr="0045294B" w:rsidRDefault="00784E7F" w:rsidP="00784E7F">
            <w:pPr>
              <w:rPr>
                <w:rFonts w:cstheme="minorHAnsi"/>
                <w:sz w:val="24"/>
                <w:szCs w:val="24"/>
              </w:rPr>
            </w:pPr>
            <w:r w:rsidRPr="0045294B">
              <w:rPr>
                <w:rFonts w:cstheme="minorHAnsi"/>
                <w:sz w:val="24"/>
                <w:szCs w:val="24"/>
              </w:rPr>
              <w:t>4</w:t>
            </w:r>
          </w:p>
        </w:tc>
        <w:tc>
          <w:tcPr>
            <w:tcW w:w="8505" w:type="dxa"/>
          </w:tcPr>
          <w:p w14:paraId="47DAF2F8" w14:textId="39AF476E" w:rsidR="00784E7F" w:rsidRPr="0045294B" w:rsidRDefault="00784E7F" w:rsidP="00784E7F">
            <w:pPr>
              <w:rPr>
                <w:rFonts w:cstheme="minorHAnsi"/>
                <w:sz w:val="24"/>
                <w:szCs w:val="24"/>
              </w:rPr>
            </w:pPr>
            <w:r w:rsidRPr="0045294B">
              <w:rPr>
                <w:rFonts w:cstheme="minorHAnsi"/>
                <w:sz w:val="24"/>
                <w:szCs w:val="24"/>
              </w:rPr>
              <w:t>D</w:t>
            </w:r>
          </w:p>
        </w:tc>
        <w:tc>
          <w:tcPr>
            <w:tcW w:w="992" w:type="dxa"/>
          </w:tcPr>
          <w:p w14:paraId="35A80097" w14:textId="77777777" w:rsidR="00784E7F" w:rsidRPr="0045294B" w:rsidRDefault="00784E7F" w:rsidP="00784E7F">
            <w:pPr>
              <w:rPr>
                <w:rFonts w:cstheme="minorHAnsi"/>
                <w:sz w:val="24"/>
                <w:szCs w:val="24"/>
              </w:rPr>
            </w:pPr>
            <w:r w:rsidRPr="0045294B">
              <w:rPr>
                <w:rFonts w:cstheme="minorHAnsi"/>
                <w:sz w:val="24"/>
                <w:szCs w:val="24"/>
              </w:rPr>
              <w:t>1</w:t>
            </w:r>
          </w:p>
        </w:tc>
      </w:tr>
      <w:tr w:rsidR="00784E7F" w:rsidRPr="0045294B" w14:paraId="451D7375" w14:textId="77777777" w:rsidTr="003418AA">
        <w:tc>
          <w:tcPr>
            <w:tcW w:w="988" w:type="dxa"/>
          </w:tcPr>
          <w:p w14:paraId="449EF728" w14:textId="77777777" w:rsidR="00784E7F" w:rsidRPr="0045294B" w:rsidRDefault="00784E7F" w:rsidP="00784E7F">
            <w:pPr>
              <w:pStyle w:val="ListParagraph"/>
              <w:numPr>
                <w:ilvl w:val="0"/>
                <w:numId w:val="15"/>
              </w:numPr>
              <w:rPr>
                <w:rFonts w:cstheme="minorHAnsi"/>
                <w:sz w:val="24"/>
                <w:szCs w:val="24"/>
              </w:rPr>
            </w:pPr>
          </w:p>
        </w:tc>
        <w:tc>
          <w:tcPr>
            <w:tcW w:w="8505" w:type="dxa"/>
          </w:tcPr>
          <w:p w14:paraId="217C89C8" w14:textId="77777777" w:rsidR="00784E7F" w:rsidRPr="0045294B" w:rsidRDefault="00784E7F" w:rsidP="00784E7F">
            <w:pPr>
              <w:jc w:val="center"/>
              <w:rPr>
                <w:rFonts w:cstheme="minorHAnsi"/>
                <w:sz w:val="24"/>
                <w:szCs w:val="24"/>
              </w:rPr>
            </w:pPr>
            <w:r w:rsidRPr="0045294B">
              <w:rPr>
                <w:rFonts w:cstheme="minorHAnsi"/>
                <w:sz w:val="24"/>
                <w:szCs w:val="24"/>
                <w:highlight w:val="yellow"/>
              </w:rPr>
              <w:t>2 MARKS TYPE QUESTIONS</w:t>
            </w:r>
          </w:p>
        </w:tc>
        <w:tc>
          <w:tcPr>
            <w:tcW w:w="992" w:type="dxa"/>
          </w:tcPr>
          <w:p w14:paraId="41BE85BD" w14:textId="77777777" w:rsidR="00784E7F" w:rsidRPr="0045294B" w:rsidRDefault="00784E7F" w:rsidP="00784E7F">
            <w:pPr>
              <w:rPr>
                <w:rFonts w:cstheme="minorHAnsi"/>
                <w:sz w:val="24"/>
                <w:szCs w:val="24"/>
              </w:rPr>
            </w:pPr>
          </w:p>
        </w:tc>
      </w:tr>
      <w:tr w:rsidR="00C56433" w:rsidRPr="0045294B" w14:paraId="62B588C0" w14:textId="77777777" w:rsidTr="003418AA">
        <w:tc>
          <w:tcPr>
            <w:tcW w:w="988" w:type="dxa"/>
          </w:tcPr>
          <w:p w14:paraId="15E33A81" w14:textId="77777777" w:rsidR="00C56433" w:rsidRPr="0045294B" w:rsidRDefault="00C56433" w:rsidP="00C56433">
            <w:pPr>
              <w:rPr>
                <w:rFonts w:cstheme="minorHAnsi"/>
                <w:sz w:val="24"/>
                <w:szCs w:val="24"/>
              </w:rPr>
            </w:pPr>
            <w:r w:rsidRPr="0045294B">
              <w:rPr>
                <w:rFonts w:cstheme="minorHAnsi"/>
                <w:sz w:val="24"/>
                <w:szCs w:val="24"/>
              </w:rPr>
              <w:t>1</w:t>
            </w:r>
          </w:p>
        </w:tc>
        <w:tc>
          <w:tcPr>
            <w:tcW w:w="8505" w:type="dxa"/>
          </w:tcPr>
          <w:p w14:paraId="3B269C68" w14:textId="227D43EF" w:rsidR="00C56433" w:rsidRPr="0045294B" w:rsidRDefault="00C56433" w:rsidP="00C56433">
            <w:pPr>
              <w:autoSpaceDE w:val="0"/>
              <w:autoSpaceDN w:val="0"/>
              <w:adjustRightInd w:val="0"/>
              <w:rPr>
                <w:rFonts w:cstheme="minorHAnsi"/>
                <w:color w:val="241F1F"/>
                <w:sz w:val="24"/>
                <w:szCs w:val="24"/>
              </w:rPr>
            </w:pPr>
            <w:r w:rsidRPr="0045294B">
              <w:rPr>
                <w:rFonts w:cstheme="minorHAnsi"/>
                <w:color w:val="241F1F"/>
                <w:sz w:val="24"/>
                <w:szCs w:val="24"/>
              </w:rPr>
              <w:t>An integer is chosen at random between 1 and 100. Find the probability that it is</w:t>
            </w:r>
          </w:p>
          <w:p w14:paraId="534B2210" w14:textId="77777777" w:rsidR="00C56433" w:rsidRPr="0045294B" w:rsidRDefault="00C56433" w:rsidP="00C56433">
            <w:pPr>
              <w:autoSpaceDE w:val="0"/>
              <w:autoSpaceDN w:val="0"/>
              <w:adjustRightInd w:val="0"/>
              <w:rPr>
                <w:rFonts w:cstheme="minorHAnsi"/>
                <w:color w:val="241F1F"/>
                <w:sz w:val="24"/>
                <w:szCs w:val="24"/>
              </w:rPr>
            </w:pPr>
            <w:r w:rsidRPr="0045294B">
              <w:rPr>
                <w:rFonts w:cstheme="minorHAnsi"/>
                <w:color w:val="241F1F"/>
                <w:sz w:val="24"/>
                <w:szCs w:val="24"/>
              </w:rPr>
              <w:t>(i)  Divisible by 8</w:t>
            </w:r>
          </w:p>
          <w:p w14:paraId="49482906" w14:textId="0466A951" w:rsidR="00C56433" w:rsidRPr="0045294B" w:rsidRDefault="00C56433" w:rsidP="00C56433">
            <w:pPr>
              <w:rPr>
                <w:rFonts w:cstheme="minorHAnsi"/>
                <w:sz w:val="24"/>
                <w:szCs w:val="24"/>
              </w:rPr>
            </w:pPr>
            <w:r w:rsidRPr="0045294B">
              <w:rPr>
                <w:rFonts w:cstheme="minorHAnsi"/>
                <w:color w:val="241F1F"/>
                <w:sz w:val="24"/>
                <w:szCs w:val="24"/>
              </w:rPr>
              <w:t>(ii)  Not divisible by 8</w:t>
            </w:r>
          </w:p>
        </w:tc>
        <w:tc>
          <w:tcPr>
            <w:tcW w:w="992" w:type="dxa"/>
          </w:tcPr>
          <w:p w14:paraId="705AB3ED" w14:textId="77777777" w:rsidR="00C56433" w:rsidRPr="0045294B" w:rsidRDefault="00C56433" w:rsidP="00C56433">
            <w:pPr>
              <w:rPr>
                <w:rFonts w:cstheme="minorHAnsi"/>
                <w:sz w:val="24"/>
                <w:szCs w:val="24"/>
              </w:rPr>
            </w:pPr>
            <w:r w:rsidRPr="0045294B">
              <w:rPr>
                <w:rFonts w:eastAsia="Calibri" w:cstheme="minorHAnsi"/>
                <w:sz w:val="24"/>
                <w:szCs w:val="24"/>
              </w:rPr>
              <w:t>2</w:t>
            </w:r>
          </w:p>
        </w:tc>
      </w:tr>
      <w:tr w:rsidR="00C56433" w:rsidRPr="0045294B" w14:paraId="2BA6B938" w14:textId="77777777" w:rsidTr="003418AA">
        <w:tc>
          <w:tcPr>
            <w:tcW w:w="988" w:type="dxa"/>
          </w:tcPr>
          <w:p w14:paraId="694C1F1D" w14:textId="77777777" w:rsidR="00C56433" w:rsidRPr="0045294B" w:rsidRDefault="00C56433" w:rsidP="00C56433">
            <w:pPr>
              <w:rPr>
                <w:rFonts w:cstheme="minorHAnsi"/>
                <w:sz w:val="24"/>
                <w:szCs w:val="24"/>
              </w:rPr>
            </w:pPr>
            <w:r w:rsidRPr="0045294B">
              <w:rPr>
                <w:rFonts w:cstheme="minorHAnsi"/>
                <w:sz w:val="24"/>
                <w:szCs w:val="24"/>
              </w:rPr>
              <w:t>2</w:t>
            </w:r>
          </w:p>
        </w:tc>
        <w:tc>
          <w:tcPr>
            <w:tcW w:w="8505" w:type="dxa"/>
          </w:tcPr>
          <w:p w14:paraId="77E8EF24" w14:textId="77777777" w:rsidR="00C56433" w:rsidRPr="0045294B" w:rsidRDefault="00C56433" w:rsidP="00C56433">
            <w:pPr>
              <w:rPr>
                <w:rFonts w:cstheme="minorHAnsi"/>
                <w:sz w:val="24"/>
                <w:szCs w:val="24"/>
              </w:rPr>
            </w:pPr>
            <w:r w:rsidRPr="0045294B">
              <w:rPr>
                <w:rFonts w:cstheme="minorHAnsi"/>
                <w:sz w:val="24"/>
                <w:szCs w:val="24"/>
              </w:rPr>
              <w:t>In a family of two children, find the probability of having at least one boy.</w:t>
            </w:r>
          </w:p>
          <w:p w14:paraId="285294EC" w14:textId="3E2B2E64" w:rsidR="00C56433" w:rsidRPr="0045294B" w:rsidRDefault="00C56433" w:rsidP="00C56433">
            <w:pPr>
              <w:jc w:val="both"/>
              <w:rPr>
                <w:rFonts w:cstheme="minorHAnsi"/>
                <w:sz w:val="24"/>
                <w:szCs w:val="24"/>
              </w:rPr>
            </w:pPr>
            <w:r w:rsidRPr="0045294B">
              <w:rPr>
                <w:rFonts w:cstheme="minorHAnsi"/>
                <w:noProof/>
                <w:sz w:val="24"/>
                <w:szCs w:val="24"/>
              </w:rPr>
              <w:t xml:space="preserve">                            </w:t>
            </w:r>
            <w:r w:rsidRPr="0045294B">
              <w:rPr>
                <w:rFonts w:cstheme="minorHAnsi"/>
                <w:noProof/>
                <w:sz w:val="24"/>
                <w:szCs w:val="24"/>
                <w:lang w:eastAsia="en-IN"/>
              </w:rPr>
              <w:drawing>
                <wp:inline distT="0" distB="0" distL="0" distR="0" wp14:anchorId="199F84FA" wp14:editId="17BD2BB6">
                  <wp:extent cx="781050" cy="784537"/>
                  <wp:effectExtent l="19050" t="0" r="0" b="0"/>
                  <wp:docPr id="1472034262" name="Picture 12" descr="Family with two children - icon by Adi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mily with two children - icon by Adioma"/>
                          <pic:cNvPicPr>
                            <a:picLocks noChangeAspect="1" noChangeArrowheads="1"/>
                          </pic:cNvPicPr>
                        </pic:nvPicPr>
                        <pic:blipFill>
                          <a:blip r:embed="rId323"/>
                          <a:srcRect/>
                          <a:stretch>
                            <a:fillRect/>
                          </a:stretch>
                        </pic:blipFill>
                        <pic:spPr bwMode="auto">
                          <a:xfrm>
                            <a:off x="0" y="0"/>
                            <a:ext cx="781050" cy="784537"/>
                          </a:xfrm>
                          <a:prstGeom prst="rect">
                            <a:avLst/>
                          </a:prstGeom>
                          <a:noFill/>
                          <a:ln w="9525">
                            <a:noFill/>
                            <a:miter lim="800000"/>
                            <a:headEnd/>
                            <a:tailEnd/>
                          </a:ln>
                        </pic:spPr>
                      </pic:pic>
                    </a:graphicData>
                  </a:graphic>
                </wp:inline>
              </w:drawing>
            </w:r>
          </w:p>
        </w:tc>
        <w:tc>
          <w:tcPr>
            <w:tcW w:w="992" w:type="dxa"/>
          </w:tcPr>
          <w:p w14:paraId="0327DF1B" w14:textId="77777777" w:rsidR="00C56433" w:rsidRPr="0045294B" w:rsidRDefault="00C56433" w:rsidP="00C56433">
            <w:pPr>
              <w:rPr>
                <w:rFonts w:cstheme="minorHAnsi"/>
                <w:sz w:val="24"/>
                <w:szCs w:val="24"/>
              </w:rPr>
            </w:pPr>
            <w:r w:rsidRPr="0045294B">
              <w:rPr>
                <w:rFonts w:eastAsia="Calibri" w:cstheme="minorHAnsi"/>
                <w:sz w:val="24"/>
                <w:szCs w:val="24"/>
              </w:rPr>
              <w:t>2</w:t>
            </w:r>
          </w:p>
        </w:tc>
      </w:tr>
      <w:tr w:rsidR="00C56433" w:rsidRPr="0045294B" w14:paraId="3DAF7C3B" w14:textId="77777777" w:rsidTr="003418AA">
        <w:tc>
          <w:tcPr>
            <w:tcW w:w="988" w:type="dxa"/>
          </w:tcPr>
          <w:p w14:paraId="361C6BD8" w14:textId="77777777" w:rsidR="00C56433" w:rsidRPr="0045294B" w:rsidRDefault="00C56433" w:rsidP="00C56433">
            <w:pPr>
              <w:rPr>
                <w:rFonts w:cstheme="minorHAnsi"/>
                <w:sz w:val="24"/>
                <w:szCs w:val="24"/>
              </w:rPr>
            </w:pPr>
            <w:r w:rsidRPr="0045294B">
              <w:rPr>
                <w:rFonts w:cstheme="minorHAnsi"/>
                <w:sz w:val="24"/>
                <w:szCs w:val="24"/>
              </w:rPr>
              <w:t>3</w:t>
            </w:r>
          </w:p>
        </w:tc>
        <w:tc>
          <w:tcPr>
            <w:tcW w:w="8505" w:type="dxa"/>
          </w:tcPr>
          <w:p w14:paraId="7B62076B" w14:textId="3AA3F587" w:rsidR="00C56433" w:rsidRPr="0045294B" w:rsidRDefault="00C56433" w:rsidP="00C56433">
            <w:pPr>
              <w:rPr>
                <w:rFonts w:cstheme="minorHAnsi"/>
                <w:sz w:val="24"/>
                <w:szCs w:val="24"/>
              </w:rPr>
            </w:pPr>
            <w:r w:rsidRPr="0045294B">
              <w:rPr>
                <w:rFonts w:cstheme="minorHAnsi"/>
                <w:sz w:val="24"/>
                <w:szCs w:val="24"/>
              </w:rPr>
              <w:t>A girl calculates that the probability of her winning the first prize in a lottery is 0.06. if 8000 tickets are sold, then how many tickets has she bought?</w:t>
            </w:r>
          </w:p>
        </w:tc>
        <w:tc>
          <w:tcPr>
            <w:tcW w:w="992" w:type="dxa"/>
          </w:tcPr>
          <w:p w14:paraId="7AC39EC9" w14:textId="77777777" w:rsidR="00C56433" w:rsidRPr="0045294B" w:rsidRDefault="00C56433" w:rsidP="00C56433">
            <w:pPr>
              <w:rPr>
                <w:rFonts w:cstheme="minorHAnsi"/>
                <w:sz w:val="24"/>
                <w:szCs w:val="24"/>
              </w:rPr>
            </w:pPr>
            <w:r w:rsidRPr="0045294B">
              <w:rPr>
                <w:rFonts w:eastAsia="Calibri" w:cstheme="minorHAnsi"/>
                <w:sz w:val="24"/>
                <w:szCs w:val="24"/>
              </w:rPr>
              <w:t>2</w:t>
            </w:r>
          </w:p>
        </w:tc>
      </w:tr>
      <w:tr w:rsidR="00C56433" w:rsidRPr="0045294B" w14:paraId="1EC15D29" w14:textId="77777777" w:rsidTr="003418AA">
        <w:tc>
          <w:tcPr>
            <w:tcW w:w="988" w:type="dxa"/>
          </w:tcPr>
          <w:p w14:paraId="103DBCFA" w14:textId="77777777" w:rsidR="00C56433" w:rsidRPr="0045294B" w:rsidRDefault="00C56433" w:rsidP="00C56433">
            <w:pPr>
              <w:rPr>
                <w:rFonts w:cstheme="minorHAnsi"/>
                <w:sz w:val="24"/>
                <w:szCs w:val="24"/>
              </w:rPr>
            </w:pPr>
            <w:r w:rsidRPr="0045294B">
              <w:rPr>
                <w:rFonts w:cstheme="minorHAnsi"/>
                <w:sz w:val="24"/>
                <w:szCs w:val="24"/>
              </w:rPr>
              <w:t>4</w:t>
            </w:r>
          </w:p>
        </w:tc>
        <w:tc>
          <w:tcPr>
            <w:tcW w:w="8505" w:type="dxa"/>
          </w:tcPr>
          <w:p w14:paraId="2B87789F" w14:textId="638A4761" w:rsidR="00C56433" w:rsidRPr="0045294B" w:rsidRDefault="00C56433" w:rsidP="00C56433">
            <w:pPr>
              <w:rPr>
                <w:rFonts w:cstheme="minorHAnsi"/>
                <w:sz w:val="24"/>
                <w:szCs w:val="24"/>
              </w:rPr>
            </w:pPr>
            <w:r w:rsidRPr="0045294B">
              <w:rPr>
                <w:rFonts w:cstheme="minorHAnsi"/>
                <w:sz w:val="24"/>
                <w:szCs w:val="24"/>
              </w:rPr>
              <w:t>You have a bag containing 4 red marbles, 3 blue marbles, and 2 green marbles. If you pick a marble randomly without looking, what is the probability that it's not blue?</w:t>
            </w:r>
          </w:p>
        </w:tc>
        <w:tc>
          <w:tcPr>
            <w:tcW w:w="992" w:type="dxa"/>
          </w:tcPr>
          <w:p w14:paraId="072B2F47" w14:textId="77777777" w:rsidR="00C56433" w:rsidRPr="0045294B" w:rsidRDefault="00C56433" w:rsidP="00C56433">
            <w:pPr>
              <w:rPr>
                <w:rFonts w:cstheme="minorHAnsi"/>
                <w:sz w:val="24"/>
                <w:szCs w:val="24"/>
              </w:rPr>
            </w:pPr>
            <w:r w:rsidRPr="0045294B">
              <w:rPr>
                <w:rFonts w:eastAsia="Calibri" w:cstheme="minorHAnsi"/>
                <w:sz w:val="24"/>
                <w:szCs w:val="24"/>
              </w:rPr>
              <w:t>2</w:t>
            </w:r>
          </w:p>
        </w:tc>
      </w:tr>
      <w:tr w:rsidR="00C56433" w:rsidRPr="0045294B" w14:paraId="69305A32" w14:textId="77777777" w:rsidTr="003418AA">
        <w:tc>
          <w:tcPr>
            <w:tcW w:w="988" w:type="dxa"/>
          </w:tcPr>
          <w:p w14:paraId="7B1FA15E" w14:textId="77777777" w:rsidR="00C56433" w:rsidRPr="0045294B" w:rsidRDefault="00C56433" w:rsidP="00C56433">
            <w:pPr>
              <w:rPr>
                <w:rFonts w:cstheme="minorHAnsi"/>
                <w:sz w:val="24"/>
                <w:szCs w:val="24"/>
              </w:rPr>
            </w:pPr>
            <w:r w:rsidRPr="0045294B">
              <w:rPr>
                <w:rFonts w:cstheme="minorHAnsi"/>
                <w:sz w:val="24"/>
                <w:szCs w:val="24"/>
              </w:rPr>
              <w:t>5</w:t>
            </w:r>
          </w:p>
        </w:tc>
        <w:tc>
          <w:tcPr>
            <w:tcW w:w="8505" w:type="dxa"/>
          </w:tcPr>
          <w:p w14:paraId="077E8B30" w14:textId="4AE135CB" w:rsidR="00C56433" w:rsidRPr="0045294B" w:rsidRDefault="00C56433" w:rsidP="00C56433">
            <w:pPr>
              <w:rPr>
                <w:rFonts w:cstheme="minorHAnsi"/>
                <w:sz w:val="24"/>
                <w:szCs w:val="24"/>
              </w:rPr>
            </w:pPr>
            <w:r w:rsidRPr="0045294B">
              <w:rPr>
                <w:rFonts w:cstheme="minorHAnsi"/>
                <w:sz w:val="24"/>
                <w:szCs w:val="24"/>
              </w:rPr>
              <w:t>A standard deck of playing cards (52 cards) has 4 suits, each with 13 cards. If you draw two cards randomly without replacement, what is the probability that both cards are hearts?</w:t>
            </w:r>
          </w:p>
        </w:tc>
        <w:tc>
          <w:tcPr>
            <w:tcW w:w="992" w:type="dxa"/>
          </w:tcPr>
          <w:p w14:paraId="1CAE639E"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2DA14103" w14:textId="77777777" w:rsidTr="003418AA">
        <w:tc>
          <w:tcPr>
            <w:tcW w:w="988" w:type="dxa"/>
          </w:tcPr>
          <w:p w14:paraId="7F011A09" w14:textId="77777777" w:rsidR="00C56433" w:rsidRPr="0045294B" w:rsidRDefault="00C56433" w:rsidP="00C56433">
            <w:pPr>
              <w:rPr>
                <w:rFonts w:cstheme="minorHAnsi"/>
                <w:sz w:val="24"/>
                <w:szCs w:val="24"/>
              </w:rPr>
            </w:pPr>
            <w:r w:rsidRPr="0045294B">
              <w:rPr>
                <w:rFonts w:cstheme="minorHAnsi"/>
                <w:sz w:val="24"/>
                <w:szCs w:val="24"/>
              </w:rPr>
              <w:t>6</w:t>
            </w:r>
          </w:p>
        </w:tc>
        <w:tc>
          <w:tcPr>
            <w:tcW w:w="8505" w:type="dxa"/>
          </w:tcPr>
          <w:p w14:paraId="6850BE5B" w14:textId="3CD9999E" w:rsidR="00C56433" w:rsidRPr="0045294B" w:rsidRDefault="00C56433" w:rsidP="00C56433">
            <w:pPr>
              <w:rPr>
                <w:rFonts w:cstheme="minorHAnsi"/>
                <w:sz w:val="24"/>
                <w:szCs w:val="24"/>
              </w:rPr>
            </w:pPr>
            <w:r w:rsidRPr="0045294B">
              <w:rPr>
                <w:rFonts w:cstheme="minorHAnsi"/>
                <w:sz w:val="24"/>
                <w:szCs w:val="24"/>
              </w:rPr>
              <w:t>A spinner is divided into four equal sections: A, B, C, and D. If the spinner is spun twice, what is the probability of landing on section A both times?</w:t>
            </w:r>
          </w:p>
        </w:tc>
        <w:tc>
          <w:tcPr>
            <w:tcW w:w="992" w:type="dxa"/>
          </w:tcPr>
          <w:p w14:paraId="7CA3A942"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064F7C71" w14:textId="77777777" w:rsidTr="003418AA">
        <w:tc>
          <w:tcPr>
            <w:tcW w:w="988" w:type="dxa"/>
          </w:tcPr>
          <w:p w14:paraId="1E47E9A2" w14:textId="77777777" w:rsidR="00C56433" w:rsidRPr="0045294B" w:rsidRDefault="00C56433" w:rsidP="00C56433">
            <w:pPr>
              <w:rPr>
                <w:rFonts w:cstheme="minorHAnsi"/>
                <w:sz w:val="24"/>
                <w:szCs w:val="24"/>
              </w:rPr>
            </w:pPr>
            <w:r w:rsidRPr="0045294B">
              <w:rPr>
                <w:rFonts w:cstheme="minorHAnsi"/>
                <w:sz w:val="24"/>
                <w:szCs w:val="24"/>
              </w:rPr>
              <w:lastRenderedPageBreak/>
              <w:t>7</w:t>
            </w:r>
          </w:p>
        </w:tc>
        <w:tc>
          <w:tcPr>
            <w:tcW w:w="8505" w:type="dxa"/>
          </w:tcPr>
          <w:p w14:paraId="47DAA1A6" w14:textId="02E71952" w:rsidR="00C56433" w:rsidRPr="0045294B" w:rsidRDefault="00C56433" w:rsidP="00C56433">
            <w:pPr>
              <w:jc w:val="both"/>
              <w:rPr>
                <w:rFonts w:cstheme="minorHAnsi"/>
                <w:sz w:val="24"/>
                <w:szCs w:val="24"/>
              </w:rPr>
            </w:pPr>
            <w:r w:rsidRPr="0045294B">
              <w:rPr>
                <w:rFonts w:cstheme="minorHAnsi"/>
                <w:sz w:val="24"/>
                <w:szCs w:val="24"/>
              </w:rPr>
              <w:t>In a box of chocolates, 6 are filled with caramel and 9 are filled with nuts. If two chocolates are chosen at random without replacement, what is the probability that both are filled with caramel?</w:t>
            </w:r>
          </w:p>
        </w:tc>
        <w:tc>
          <w:tcPr>
            <w:tcW w:w="992" w:type="dxa"/>
          </w:tcPr>
          <w:p w14:paraId="2978472E"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6FC81C3D" w14:textId="77777777" w:rsidTr="003418AA">
        <w:tc>
          <w:tcPr>
            <w:tcW w:w="988" w:type="dxa"/>
          </w:tcPr>
          <w:p w14:paraId="3265AE87" w14:textId="77777777" w:rsidR="00C56433" w:rsidRPr="0045294B" w:rsidRDefault="00C56433" w:rsidP="00C56433">
            <w:pPr>
              <w:rPr>
                <w:rFonts w:cstheme="minorHAnsi"/>
                <w:sz w:val="24"/>
                <w:szCs w:val="24"/>
              </w:rPr>
            </w:pPr>
            <w:r w:rsidRPr="0045294B">
              <w:rPr>
                <w:rFonts w:cstheme="minorHAnsi"/>
                <w:sz w:val="24"/>
                <w:szCs w:val="24"/>
              </w:rPr>
              <w:t>8</w:t>
            </w:r>
          </w:p>
        </w:tc>
        <w:tc>
          <w:tcPr>
            <w:tcW w:w="8505" w:type="dxa"/>
          </w:tcPr>
          <w:p w14:paraId="01E542B8" w14:textId="76C306DF" w:rsidR="00C56433" w:rsidRPr="0045294B" w:rsidRDefault="00C56433" w:rsidP="00C56433">
            <w:pPr>
              <w:jc w:val="both"/>
              <w:rPr>
                <w:rFonts w:cstheme="minorHAnsi"/>
                <w:sz w:val="24"/>
                <w:szCs w:val="24"/>
              </w:rPr>
            </w:pPr>
            <w:r w:rsidRPr="0045294B">
              <w:rPr>
                <w:rFonts w:cstheme="minorHAnsi"/>
                <w:sz w:val="24"/>
                <w:szCs w:val="24"/>
              </w:rPr>
              <w:t>A bag contains 5 red balls and 3 green balls. If two balls are drawn without looking, what is the probability that one ball is red and the other ball is green?</w:t>
            </w:r>
          </w:p>
        </w:tc>
        <w:tc>
          <w:tcPr>
            <w:tcW w:w="992" w:type="dxa"/>
          </w:tcPr>
          <w:p w14:paraId="533D3FDE"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10B70962" w14:textId="77777777" w:rsidTr="003418AA">
        <w:tc>
          <w:tcPr>
            <w:tcW w:w="988" w:type="dxa"/>
          </w:tcPr>
          <w:p w14:paraId="6AF032EA" w14:textId="77777777" w:rsidR="00C56433" w:rsidRPr="0045294B" w:rsidRDefault="00C56433" w:rsidP="00C56433">
            <w:pPr>
              <w:rPr>
                <w:rFonts w:cstheme="minorHAnsi"/>
                <w:sz w:val="24"/>
                <w:szCs w:val="24"/>
              </w:rPr>
            </w:pPr>
            <w:r w:rsidRPr="0045294B">
              <w:rPr>
                <w:rFonts w:cstheme="minorHAnsi"/>
                <w:sz w:val="24"/>
                <w:szCs w:val="24"/>
              </w:rPr>
              <w:t>9</w:t>
            </w:r>
          </w:p>
        </w:tc>
        <w:tc>
          <w:tcPr>
            <w:tcW w:w="8505" w:type="dxa"/>
          </w:tcPr>
          <w:p w14:paraId="1BDE246F" w14:textId="32EBA009" w:rsidR="00C56433" w:rsidRPr="0045294B" w:rsidRDefault="00C56433" w:rsidP="00C56433">
            <w:pPr>
              <w:rPr>
                <w:rFonts w:cstheme="minorHAnsi"/>
                <w:sz w:val="24"/>
                <w:szCs w:val="24"/>
              </w:rPr>
            </w:pPr>
            <w:r w:rsidRPr="0045294B">
              <w:rPr>
                <w:rFonts w:eastAsia="Times New Roman" w:cstheme="minorHAnsi"/>
                <w:sz w:val="24"/>
                <w:szCs w:val="24"/>
              </w:rPr>
              <w:t>A number is chosen at random from the numbers -3, -2, -1, 0, 1, 2, 3. What will be the probability that square of this number is less than or equal to 1.</w:t>
            </w:r>
          </w:p>
        </w:tc>
        <w:tc>
          <w:tcPr>
            <w:tcW w:w="992" w:type="dxa"/>
          </w:tcPr>
          <w:p w14:paraId="34287FAE"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5F72C478" w14:textId="77777777" w:rsidTr="003418AA">
        <w:tc>
          <w:tcPr>
            <w:tcW w:w="988" w:type="dxa"/>
          </w:tcPr>
          <w:p w14:paraId="58EFBFE7" w14:textId="77777777" w:rsidR="00C56433" w:rsidRPr="0045294B" w:rsidRDefault="00C56433" w:rsidP="00C56433">
            <w:pPr>
              <w:rPr>
                <w:rFonts w:cstheme="minorHAnsi"/>
                <w:sz w:val="24"/>
                <w:szCs w:val="24"/>
              </w:rPr>
            </w:pPr>
            <w:r w:rsidRPr="0045294B">
              <w:rPr>
                <w:rFonts w:cstheme="minorHAnsi"/>
                <w:sz w:val="24"/>
                <w:szCs w:val="24"/>
              </w:rPr>
              <w:t>10</w:t>
            </w:r>
          </w:p>
        </w:tc>
        <w:tc>
          <w:tcPr>
            <w:tcW w:w="8505" w:type="dxa"/>
          </w:tcPr>
          <w:p w14:paraId="00A1EFD1" w14:textId="14674FF7" w:rsidR="00C56433" w:rsidRPr="0045294B" w:rsidRDefault="00C56433" w:rsidP="00C56433">
            <w:pPr>
              <w:spacing w:after="0" w:line="240" w:lineRule="auto"/>
              <w:rPr>
                <w:rFonts w:cstheme="minorHAnsi"/>
                <w:sz w:val="24"/>
                <w:szCs w:val="24"/>
              </w:rPr>
            </w:pPr>
            <w:r w:rsidRPr="0045294B">
              <w:rPr>
                <w:rFonts w:eastAsia="Times New Roman" w:cstheme="minorHAnsi"/>
                <w:sz w:val="24"/>
                <w:szCs w:val="24"/>
              </w:rPr>
              <w:t>A letter of English alphabet is chosen at random, find the probability that the letter so chosen is (i) a vowel (ii) a consonant.</w:t>
            </w:r>
          </w:p>
        </w:tc>
        <w:tc>
          <w:tcPr>
            <w:tcW w:w="992" w:type="dxa"/>
          </w:tcPr>
          <w:p w14:paraId="5F79D1CE"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0E8BDF9F" w14:textId="77777777" w:rsidTr="003418AA">
        <w:tc>
          <w:tcPr>
            <w:tcW w:w="988" w:type="dxa"/>
          </w:tcPr>
          <w:p w14:paraId="50E825D4" w14:textId="77777777" w:rsidR="00C56433" w:rsidRPr="0045294B" w:rsidRDefault="00C56433" w:rsidP="00C56433">
            <w:pPr>
              <w:rPr>
                <w:rFonts w:cstheme="minorHAnsi"/>
                <w:sz w:val="24"/>
                <w:szCs w:val="24"/>
              </w:rPr>
            </w:pPr>
          </w:p>
        </w:tc>
        <w:tc>
          <w:tcPr>
            <w:tcW w:w="8505" w:type="dxa"/>
          </w:tcPr>
          <w:p w14:paraId="750027FB" w14:textId="77777777" w:rsidR="00C56433" w:rsidRPr="0045294B" w:rsidRDefault="00C56433" w:rsidP="00C56433">
            <w:pPr>
              <w:jc w:val="center"/>
              <w:rPr>
                <w:rFonts w:cstheme="minorHAnsi"/>
                <w:b/>
                <w:bCs/>
                <w:sz w:val="24"/>
                <w:szCs w:val="24"/>
              </w:rPr>
            </w:pPr>
            <w:r w:rsidRPr="0045294B">
              <w:rPr>
                <w:rFonts w:cstheme="minorHAnsi"/>
                <w:b/>
                <w:bCs/>
                <w:sz w:val="24"/>
                <w:szCs w:val="24"/>
              </w:rPr>
              <w:t>ANSWERS</w:t>
            </w:r>
          </w:p>
        </w:tc>
        <w:tc>
          <w:tcPr>
            <w:tcW w:w="992" w:type="dxa"/>
          </w:tcPr>
          <w:p w14:paraId="220AAC97"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3697365E" w14:textId="77777777" w:rsidTr="003418AA">
        <w:tc>
          <w:tcPr>
            <w:tcW w:w="988" w:type="dxa"/>
          </w:tcPr>
          <w:p w14:paraId="270E842C" w14:textId="77777777" w:rsidR="00C56433" w:rsidRPr="0045294B" w:rsidRDefault="00C56433" w:rsidP="00C56433">
            <w:pPr>
              <w:rPr>
                <w:rFonts w:cstheme="minorHAnsi"/>
                <w:sz w:val="24"/>
                <w:szCs w:val="24"/>
              </w:rPr>
            </w:pPr>
            <w:r w:rsidRPr="0045294B">
              <w:rPr>
                <w:rFonts w:cstheme="minorHAnsi"/>
                <w:sz w:val="24"/>
                <w:szCs w:val="24"/>
              </w:rPr>
              <w:t>1</w:t>
            </w:r>
          </w:p>
        </w:tc>
        <w:tc>
          <w:tcPr>
            <w:tcW w:w="8505" w:type="dxa"/>
          </w:tcPr>
          <w:p w14:paraId="5E183E6A" w14:textId="77777777" w:rsidR="00C56433" w:rsidRPr="0045294B" w:rsidRDefault="00C56433" w:rsidP="00C56433">
            <w:pPr>
              <w:rPr>
                <w:rFonts w:cstheme="minorHAnsi"/>
                <w:sz w:val="24"/>
                <w:szCs w:val="24"/>
              </w:rPr>
            </w:pPr>
            <w:r w:rsidRPr="0045294B">
              <w:rPr>
                <w:rFonts w:cstheme="minorHAnsi"/>
                <w:sz w:val="24"/>
                <w:szCs w:val="24"/>
              </w:rPr>
              <w:t xml:space="preserve">Number of integers between 1 and 100: </w:t>
            </w:r>
          </w:p>
          <w:p w14:paraId="631F4558" w14:textId="77777777" w:rsidR="00C56433" w:rsidRPr="0045294B" w:rsidRDefault="00C56433" w:rsidP="00C56433">
            <w:pPr>
              <w:rPr>
                <w:rFonts w:cstheme="minorHAnsi"/>
                <w:sz w:val="24"/>
                <w:szCs w:val="24"/>
              </w:rPr>
            </w:pPr>
            <w:r w:rsidRPr="0045294B">
              <w:rPr>
                <w:rFonts w:cstheme="minorHAnsi"/>
                <w:sz w:val="24"/>
                <w:szCs w:val="24"/>
              </w:rPr>
              <w:t>2, 3, 4, 5, --------------99.</w:t>
            </w:r>
          </w:p>
          <w:p w14:paraId="41B41CD5" w14:textId="77777777" w:rsidR="00C56433" w:rsidRPr="0045294B" w:rsidRDefault="00C56433" w:rsidP="00C56433">
            <w:pPr>
              <w:rPr>
                <w:rFonts w:cstheme="minorHAnsi"/>
                <w:sz w:val="24"/>
                <w:szCs w:val="24"/>
              </w:rPr>
            </w:pPr>
            <w:r w:rsidRPr="0045294B">
              <w:rPr>
                <w:rFonts w:cstheme="minorHAnsi"/>
                <w:sz w:val="24"/>
                <w:szCs w:val="24"/>
              </w:rPr>
              <w:t>Sample space or total outcomes n(S)  = 98</w:t>
            </w:r>
          </w:p>
          <w:p w14:paraId="35C2E561" w14:textId="77777777" w:rsidR="00C56433" w:rsidRPr="0045294B" w:rsidRDefault="00C56433" w:rsidP="00C56433">
            <w:pPr>
              <w:rPr>
                <w:rFonts w:cstheme="minorHAnsi"/>
                <w:sz w:val="24"/>
                <w:szCs w:val="24"/>
              </w:rPr>
            </w:pPr>
            <w:r w:rsidRPr="0045294B">
              <w:rPr>
                <w:rFonts w:cstheme="minorHAnsi"/>
                <w:sz w:val="24"/>
                <w:szCs w:val="24"/>
              </w:rPr>
              <w:t>i) Numbers which are divisible by 8 are: 8, 16, 24, 32, 40, 48, 56, 64, 72, 80, 88, 96</w:t>
            </w:r>
          </w:p>
          <w:p w14:paraId="10E69774" w14:textId="77777777" w:rsidR="00C56433" w:rsidRPr="0045294B" w:rsidRDefault="00C56433" w:rsidP="00C56433">
            <w:pPr>
              <w:rPr>
                <w:rFonts w:cstheme="minorHAnsi"/>
                <w:sz w:val="24"/>
                <w:szCs w:val="24"/>
              </w:rPr>
            </w:pPr>
            <w:r w:rsidRPr="0045294B">
              <w:rPr>
                <w:rFonts w:cstheme="minorHAnsi"/>
                <w:sz w:val="24"/>
                <w:szCs w:val="24"/>
              </w:rPr>
              <w:t>so number of possible event n(E) = 12</w:t>
            </w:r>
          </w:p>
          <w:p w14:paraId="794CEF1D" w14:textId="77777777" w:rsidR="00C56433" w:rsidRPr="0045294B" w:rsidRDefault="00C56433" w:rsidP="00C56433">
            <w:pPr>
              <w:rPr>
                <w:rFonts w:cstheme="minorHAnsi"/>
                <w:sz w:val="24"/>
                <w:szCs w:val="24"/>
              </w:rPr>
            </w:pPr>
            <w:r w:rsidRPr="0045294B">
              <w:rPr>
                <w:rFonts w:cstheme="minorHAnsi"/>
                <w:sz w:val="24"/>
                <w:szCs w:val="24"/>
              </w:rPr>
              <w:t>now probability divisible by 8 , P(E)= n(E) /n(S)= 12/98= 6/49</w:t>
            </w:r>
          </w:p>
          <w:p w14:paraId="72F1424E" w14:textId="4154F12A" w:rsidR="00C56433" w:rsidRPr="0045294B" w:rsidRDefault="00C56433" w:rsidP="00C56433">
            <w:pPr>
              <w:rPr>
                <w:rFonts w:cstheme="minorHAnsi"/>
                <w:sz w:val="24"/>
                <w:szCs w:val="24"/>
              </w:rPr>
            </w:pPr>
            <w:r w:rsidRPr="0045294B">
              <w:rPr>
                <w:rFonts w:cstheme="minorHAnsi"/>
                <w:sz w:val="24"/>
                <w:szCs w:val="24"/>
              </w:rPr>
              <w:t>ii) P (not divisible by 8 ) = 1- 6/49= 43/49</w:t>
            </w:r>
          </w:p>
        </w:tc>
        <w:tc>
          <w:tcPr>
            <w:tcW w:w="992" w:type="dxa"/>
          </w:tcPr>
          <w:p w14:paraId="2C899EA0"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2E54A0A4" w14:textId="77777777" w:rsidTr="003418AA">
        <w:tc>
          <w:tcPr>
            <w:tcW w:w="988" w:type="dxa"/>
          </w:tcPr>
          <w:p w14:paraId="620D909C" w14:textId="77777777" w:rsidR="00C56433" w:rsidRPr="0045294B" w:rsidRDefault="00C56433" w:rsidP="00C56433">
            <w:pPr>
              <w:rPr>
                <w:rFonts w:cstheme="minorHAnsi"/>
                <w:sz w:val="24"/>
                <w:szCs w:val="24"/>
              </w:rPr>
            </w:pPr>
            <w:r w:rsidRPr="0045294B">
              <w:rPr>
                <w:rFonts w:cstheme="minorHAnsi"/>
                <w:sz w:val="24"/>
                <w:szCs w:val="24"/>
              </w:rPr>
              <w:t>2</w:t>
            </w:r>
          </w:p>
        </w:tc>
        <w:tc>
          <w:tcPr>
            <w:tcW w:w="8505" w:type="dxa"/>
          </w:tcPr>
          <w:p w14:paraId="5F43D943" w14:textId="77777777" w:rsidR="00C56433" w:rsidRPr="0045294B" w:rsidRDefault="00C56433" w:rsidP="00C56433">
            <w:pPr>
              <w:rPr>
                <w:rFonts w:cstheme="minorHAnsi"/>
                <w:sz w:val="24"/>
                <w:szCs w:val="24"/>
              </w:rPr>
            </w:pPr>
            <w:r w:rsidRPr="0045294B">
              <w:rPr>
                <w:rFonts w:cstheme="minorHAnsi"/>
                <w:sz w:val="24"/>
                <w:szCs w:val="24"/>
              </w:rPr>
              <w:t xml:space="preserve">Possible outcomes of family having two children </w:t>
            </w:r>
          </w:p>
          <w:p w14:paraId="48F2DA5F" w14:textId="77777777" w:rsidR="00C56433" w:rsidRPr="0045294B" w:rsidRDefault="00C56433" w:rsidP="00C56433">
            <w:pPr>
              <w:rPr>
                <w:rFonts w:cstheme="minorHAnsi"/>
                <w:sz w:val="24"/>
                <w:szCs w:val="24"/>
              </w:rPr>
            </w:pPr>
            <w:r w:rsidRPr="0045294B">
              <w:rPr>
                <w:rFonts w:cstheme="minorHAnsi"/>
                <w:sz w:val="24"/>
                <w:szCs w:val="24"/>
              </w:rPr>
              <w:t xml:space="preserve">[ GG, BG, GB, BB] </w:t>
            </w:r>
          </w:p>
          <w:p w14:paraId="27B05218" w14:textId="77777777" w:rsidR="00C56433" w:rsidRPr="0045294B" w:rsidRDefault="00C56433" w:rsidP="00C56433">
            <w:pPr>
              <w:rPr>
                <w:rFonts w:cstheme="minorHAnsi"/>
                <w:sz w:val="24"/>
                <w:szCs w:val="24"/>
              </w:rPr>
            </w:pPr>
            <w:r w:rsidRPr="0045294B">
              <w:rPr>
                <w:rFonts w:cstheme="minorHAnsi"/>
                <w:sz w:val="24"/>
                <w:szCs w:val="24"/>
              </w:rPr>
              <w:t xml:space="preserve">Total no. of Outcomes = 4 </w:t>
            </w:r>
          </w:p>
          <w:p w14:paraId="324A258E" w14:textId="77777777" w:rsidR="00C56433" w:rsidRPr="0045294B" w:rsidRDefault="00C56433" w:rsidP="00C56433">
            <w:pPr>
              <w:rPr>
                <w:rFonts w:cstheme="minorHAnsi"/>
                <w:sz w:val="24"/>
                <w:szCs w:val="24"/>
              </w:rPr>
            </w:pPr>
            <w:r w:rsidRPr="0045294B">
              <w:rPr>
                <w:rFonts w:cstheme="minorHAnsi"/>
                <w:sz w:val="24"/>
                <w:szCs w:val="24"/>
              </w:rPr>
              <w:t xml:space="preserve">Outcomes with at least one boy = [ BG, BB, GB] </w:t>
            </w:r>
          </w:p>
          <w:p w14:paraId="618F9353" w14:textId="77777777" w:rsidR="00C56433" w:rsidRPr="0045294B" w:rsidRDefault="00C56433" w:rsidP="00C56433">
            <w:pPr>
              <w:rPr>
                <w:rFonts w:cstheme="minorHAnsi"/>
                <w:sz w:val="24"/>
                <w:szCs w:val="24"/>
              </w:rPr>
            </w:pPr>
            <w:r w:rsidRPr="0045294B">
              <w:rPr>
                <w:rFonts w:cstheme="minorHAnsi"/>
                <w:sz w:val="24"/>
                <w:szCs w:val="24"/>
              </w:rPr>
              <w:t xml:space="preserve">   </w:t>
            </w:r>
            <w:r w:rsidRPr="0045294B">
              <w:rPr>
                <w:rFonts w:ascii="Cambria Math" w:hAnsi="Cambria Math" w:cs="Cambria Math"/>
                <w:sz w:val="24"/>
                <w:szCs w:val="24"/>
              </w:rPr>
              <w:t>∴</w:t>
            </w:r>
            <w:r w:rsidRPr="0045294B">
              <w:rPr>
                <w:rFonts w:cstheme="minorHAnsi"/>
                <w:sz w:val="24"/>
                <w:szCs w:val="24"/>
              </w:rPr>
              <w:t xml:space="preserve"> Number of favourable outcomes= 3</w:t>
            </w:r>
          </w:p>
          <w:p w14:paraId="3D71900E" w14:textId="72B49F36" w:rsidR="00C56433" w:rsidRPr="0045294B" w:rsidRDefault="00C56433" w:rsidP="00C56433">
            <w:pPr>
              <w:rPr>
                <w:rFonts w:cstheme="minorHAnsi"/>
                <w:color w:val="000000"/>
                <w:sz w:val="24"/>
                <w:szCs w:val="24"/>
                <w:shd w:val="clear" w:color="auto" w:fill="FFFFFF"/>
              </w:rPr>
            </w:pPr>
            <w:r w:rsidRPr="0045294B">
              <w:rPr>
                <w:rFonts w:cstheme="minorHAnsi"/>
                <w:sz w:val="24"/>
                <w:szCs w:val="24"/>
              </w:rPr>
              <w:t xml:space="preserve">   </w:t>
            </w:r>
            <w:r w:rsidRPr="0045294B">
              <w:rPr>
                <w:rFonts w:ascii="Cambria Math" w:hAnsi="Cambria Math" w:cs="Cambria Math"/>
                <w:sz w:val="24"/>
                <w:szCs w:val="24"/>
              </w:rPr>
              <w:t>∴</w:t>
            </w:r>
            <w:r w:rsidRPr="0045294B">
              <w:rPr>
                <w:rFonts w:cstheme="minorHAnsi"/>
                <w:sz w:val="24"/>
                <w:szCs w:val="24"/>
              </w:rPr>
              <w:t xml:space="preserve"> P (at least one boy) = </w:t>
            </w:r>
            <w:r w:rsidRPr="0045294B">
              <w:rPr>
                <w:rFonts w:ascii="Calibri" w:hAnsi="Calibri" w:cs="Calibri"/>
                <w:sz w:val="24"/>
                <w:szCs w:val="24"/>
              </w:rPr>
              <w:t>¾</w:t>
            </w:r>
          </w:p>
        </w:tc>
        <w:tc>
          <w:tcPr>
            <w:tcW w:w="992" w:type="dxa"/>
          </w:tcPr>
          <w:p w14:paraId="48B04BB1"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5A856A56" w14:textId="77777777" w:rsidTr="003418AA">
        <w:tc>
          <w:tcPr>
            <w:tcW w:w="988" w:type="dxa"/>
          </w:tcPr>
          <w:p w14:paraId="7FA37729" w14:textId="77777777" w:rsidR="00C56433" w:rsidRPr="0045294B" w:rsidRDefault="00C56433" w:rsidP="00C56433">
            <w:pPr>
              <w:rPr>
                <w:rFonts w:cstheme="minorHAnsi"/>
                <w:sz w:val="24"/>
                <w:szCs w:val="24"/>
              </w:rPr>
            </w:pPr>
            <w:r w:rsidRPr="0045294B">
              <w:rPr>
                <w:rFonts w:cstheme="minorHAnsi"/>
                <w:sz w:val="24"/>
                <w:szCs w:val="24"/>
              </w:rPr>
              <w:t>3</w:t>
            </w:r>
          </w:p>
        </w:tc>
        <w:tc>
          <w:tcPr>
            <w:tcW w:w="8505" w:type="dxa"/>
          </w:tcPr>
          <w:p w14:paraId="7A48F424" w14:textId="77777777" w:rsidR="00C56433" w:rsidRPr="0045294B" w:rsidRDefault="00C56433" w:rsidP="00C56433">
            <w:pPr>
              <w:rPr>
                <w:rFonts w:cstheme="minorHAnsi"/>
                <w:sz w:val="24"/>
                <w:szCs w:val="24"/>
              </w:rPr>
            </w:pPr>
            <w:r w:rsidRPr="0045294B">
              <w:rPr>
                <w:rFonts w:cstheme="minorHAnsi"/>
                <w:sz w:val="24"/>
                <w:szCs w:val="24"/>
              </w:rPr>
              <w:t>Suppose she bought n tickets. Total number of tickets is 8000</w:t>
            </w:r>
          </w:p>
          <w:p w14:paraId="5BCB0229" w14:textId="79C6CC8F" w:rsidR="00C56433" w:rsidRPr="0045294B" w:rsidRDefault="00C56433" w:rsidP="00C56433">
            <w:pPr>
              <w:rPr>
                <w:rFonts w:cstheme="minorHAnsi"/>
                <w:sz w:val="24"/>
                <w:szCs w:val="24"/>
              </w:rPr>
            </w:pPr>
            <w:r w:rsidRPr="0045294B">
              <w:rPr>
                <w:rFonts w:cstheme="minorHAnsi"/>
                <w:sz w:val="24"/>
                <w:szCs w:val="24"/>
              </w:rPr>
              <w:t xml:space="preserve">   </w:t>
            </w:r>
            <w:r w:rsidRPr="0045294B">
              <w:rPr>
                <w:rFonts w:ascii="Cambria Math" w:hAnsi="Cambria Math" w:cs="Cambria Math"/>
                <w:color w:val="000000"/>
                <w:sz w:val="24"/>
                <w:szCs w:val="24"/>
                <w:shd w:val="clear" w:color="auto" w:fill="FFFFFF"/>
              </w:rPr>
              <w:t>∴</w:t>
            </w:r>
            <w:r w:rsidRPr="0045294B">
              <w:rPr>
                <w:rFonts w:cstheme="minorHAnsi"/>
                <w:color w:val="000000"/>
                <w:sz w:val="24"/>
                <w:szCs w:val="24"/>
                <w:shd w:val="clear" w:color="auto" w:fill="FFFFFF"/>
              </w:rPr>
              <w:t xml:space="preserve"> </w:t>
            </w:r>
            <w:r w:rsidRPr="0045294B">
              <w:rPr>
                <w:rFonts w:cstheme="minorHAnsi"/>
                <w:sz w:val="24"/>
                <w:szCs w:val="24"/>
              </w:rPr>
              <w:t xml:space="preserve">Probability of winning </w:t>
            </w:r>
            <w:r w:rsidR="0045294B" w:rsidRPr="0045294B">
              <w:rPr>
                <w:rFonts w:cstheme="minorHAnsi"/>
                <w:sz w:val="24"/>
                <w:szCs w:val="24"/>
              </w:rPr>
              <w:t>the first</w:t>
            </w:r>
            <w:r w:rsidRPr="0045294B">
              <w:rPr>
                <w:rFonts w:cstheme="minorHAnsi"/>
                <w:sz w:val="24"/>
                <w:szCs w:val="24"/>
              </w:rPr>
              <w:t xml:space="preserve"> prize = n/8000</w:t>
            </w:r>
          </w:p>
          <w:p w14:paraId="161ECD1E" w14:textId="77777777" w:rsidR="00C56433" w:rsidRPr="0045294B" w:rsidRDefault="00C56433" w:rsidP="00C56433">
            <w:pPr>
              <w:rPr>
                <w:rFonts w:cstheme="minorHAnsi"/>
                <w:sz w:val="24"/>
                <w:szCs w:val="24"/>
              </w:rPr>
            </w:pPr>
            <w:r w:rsidRPr="0045294B">
              <w:rPr>
                <w:rFonts w:cstheme="minorHAnsi"/>
                <w:sz w:val="24"/>
                <w:szCs w:val="24"/>
              </w:rPr>
              <w:t xml:space="preserve">  </w:t>
            </w:r>
            <w:r w:rsidRPr="0045294B">
              <w:rPr>
                <w:rFonts w:ascii="Cambria Math" w:hAnsi="Cambria Math" w:cs="Cambria Math"/>
                <w:b/>
                <w:bCs/>
                <w:color w:val="000000"/>
                <w:sz w:val="24"/>
                <w:szCs w:val="24"/>
                <w:shd w:val="clear" w:color="auto" w:fill="FFFFFF"/>
              </w:rPr>
              <w:t>⇒</w:t>
            </w:r>
            <w:r w:rsidRPr="0045294B">
              <w:rPr>
                <w:rFonts w:cstheme="minorHAnsi"/>
                <w:sz w:val="24"/>
                <w:szCs w:val="24"/>
              </w:rPr>
              <w:t xml:space="preserve">  0.06= n/8000</w:t>
            </w:r>
          </w:p>
          <w:p w14:paraId="3D1F59F4" w14:textId="36AFB2CB" w:rsidR="00C56433" w:rsidRPr="0045294B" w:rsidRDefault="00C56433" w:rsidP="00C56433">
            <w:pPr>
              <w:jc w:val="both"/>
              <w:rPr>
                <w:rFonts w:eastAsiaTheme="minorEastAsia" w:cstheme="minorHAnsi"/>
                <w:sz w:val="24"/>
                <w:szCs w:val="24"/>
              </w:rPr>
            </w:pPr>
            <w:r w:rsidRPr="0045294B">
              <w:rPr>
                <w:rFonts w:cstheme="minorHAnsi"/>
                <w:sz w:val="24"/>
                <w:szCs w:val="24"/>
              </w:rPr>
              <w:t xml:space="preserve">  </w:t>
            </w:r>
            <w:r w:rsidRPr="0045294B">
              <w:rPr>
                <w:rFonts w:ascii="Cambria Math" w:hAnsi="Cambria Math" w:cs="Cambria Math"/>
                <w:b/>
                <w:bCs/>
                <w:color w:val="000000"/>
                <w:sz w:val="24"/>
                <w:szCs w:val="24"/>
                <w:shd w:val="clear" w:color="auto" w:fill="FFFFFF"/>
              </w:rPr>
              <w:t>⇒</w:t>
            </w:r>
            <w:r w:rsidRPr="0045294B">
              <w:rPr>
                <w:rFonts w:cstheme="minorHAnsi"/>
                <w:b/>
                <w:bCs/>
                <w:color w:val="000000"/>
                <w:sz w:val="24"/>
                <w:szCs w:val="24"/>
                <w:shd w:val="clear" w:color="auto" w:fill="FFFFFF"/>
              </w:rPr>
              <w:t xml:space="preserve">        </w:t>
            </w:r>
            <w:r w:rsidRPr="0045294B">
              <w:rPr>
                <w:rFonts w:cstheme="minorHAnsi"/>
                <w:sz w:val="24"/>
                <w:szCs w:val="24"/>
              </w:rPr>
              <w:t>n = 480</w:t>
            </w:r>
          </w:p>
        </w:tc>
        <w:tc>
          <w:tcPr>
            <w:tcW w:w="992" w:type="dxa"/>
          </w:tcPr>
          <w:p w14:paraId="76CABB6E"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56B57100" w14:textId="77777777" w:rsidTr="003418AA">
        <w:tc>
          <w:tcPr>
            <w:tcW w:w="988" w:type="dxa"/>
          </w:tcPr>
          <w:p w14:paraId="4B4D5D5A" w14:textId="77777777" w:rsidR="00C56433" w:rsidRPr="0045294B" w:rsidRDefault="00C56433" w:rsidP="00C56433">
            <w:pPr>
              <w:rPr>
                <w:rFonts w:cstheme="minorHAnsi"/>
                <w:sz w:val="24"/>
                <w:szCs w:val="24"/>
              </w:rPr>
            </w:pPr>
            <w:r w:rsidRPr="0045294B">
              <w:rPr>
                <w:rFonts w:cstheme="minorHAnsi"/>
                <w:sz w:val="24"/>
                <w:szCs w:val="24"/>
              </w:rPr>
              <w:t>4</w:t>
            </w:r>
          </w:p>
        </w:tc>
        <w:tc>
          <w:tcPr>
            <w:tcW w:w="8505" w:type="dxa"/>
          </w:tcPr>
          <w:p w14:paraId="7203260D" w14:textId="0D6AE6BF" w:rsidR="00C56433" w:rsidRPr="0045294B" w:rsidRDefault="00C56433" w:rsidP="00C56433">
            <w:pPr>
              <w:rPr>
                <w:rFonts w:cstheme="minorHAnsi"/>
                <w:sz w:val="24"/>
                <w:szCs w:val="24"/>
              </w:rPr>
            </w:pPr>
            <w:r w:rsidRPr="0045294B">
              <w:rPr>
                <w:rFonts w:cstheme="minorHAnsi"/>
                <w:sz w:val="24"/>
                <w:szCs w:val="24"/>
              </w:rPr>
              <w:t>The total number of marbles is 4 + 3 + 2 = 9. The number of marbles that are not blue is 4 (red) + 2 (green) = 6. So, the probability of picking a marble that is not blue is 6/9, which simplifies to 2/3.</w:t>
            </w:r>
          </w:p>
        </w:tc>
        <w:tc>
          <w:tcPr>
            <w:tcW w:w="992" w:type="dxa"/>
          </w:tcPr>
          <w:p w14:paraId="7DD7B130"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43E7E1A2" w14:textId="77777777" w:rsidTr="003418AA">
        <w:tc>
          <w:tcPr>
            <w:tcW w:w="988" w:type="dxa"/>
          </w:tcPr>
          <w:p w14:paraId="09BD02DE" w14:textId="77777777" w:rsidR="00C56433" w:rsidRPr="0045294B" w:rsidRDefault="00C56433" w:rsidP="00C56433">
            <w:pPr>
              <w:rPr>
                <w:rFonts w:cstheme="minorHAnsi"/>
                <w:sz w:val="24"/>
                <w:szCs w:val="24"/>
              </w:rPr>
            </w:pPr>
            <w:r w:rsidRPr="0045294B">
              <w:rPr>
                <w:rFonts w:cstheme="minorHAnsi"/>
                <w:sz w:val="24"/>
                <w:szCs w:val="24"/>
              </w:rPr>
              <w:lastRenderedPageBreak/>
              <w:t>5</w:t>
            </w:r>
          </w:p>
        </w:tc>
        <w:tc>
          <w:tcPr>
            <w:tcW w:w="8505" w:type="dxa"/>
          </w:tcPr>
          <w:p w14:paraId="3323A769" w14:textId="5922EE6C" w:rsidR="00C56433" w:rsidRPr="0045294B" w:rsidRDefault="00C56433" w:rsidP="00C56433">
            <w:pPr>
              <w:rPr>
                <w:rFonts w:cstheme="minorHAnsi"/>
                <w:sz w:val="24"/>
                <w:szCs w:val="24"/>
              </w:rPr>
            </w:pPr>
            <w:r w:rsidRPr="0045294B">
              <w:rPr>
                <w:rFonts w:cstheme="minorHAnsi"/>
                <w:sz w:val="24"/>
                <w:szCs w:val="24"/>
              </w:rPr>
              <w:t>The probability of drawing a heart on the first draw is 13/52. After the first card is drawn, there are 12 hearts left out of the remaining 51 cards. So, the probability of drawing a heart on the second draw given that the first card was a heart is 12/51. To find the probability of both events happening, multiply the probabilities: (13/52) * (12/51)= 156/2652= 39/664</w:t>
            </w:r>
          </w:p>
        </w:tc>
        <w:tc>
          <w:tcPr>
            <w:tcW w:w="992" w:type="dxa"/>
          </w:tcPr>
          <w:p w14:paraId="79DA39CA"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7BAAB7AF" w14:textId="77777777" w:rsidTr="003418AA">
        <w:tc>
          <w:tcPr>
            <w:tcW w:w="988" w:type="dxa"/>
          </w:tcPr>
          <w:p w14:paraId="31C7E961" w14:textId="77777777" w:rsidR="00C56433" w:rsidRPr="0045294B" w:rsidRDefault="00C56433" w:rsidP="00C56433">
            <w:pPr>
              <w:rPr>
                <w:rFonts w:cstheme="minorHAnsi"/>
                <w:sz w:val="24"/>
                <w:szCs w:val="24"/>
              </w:rPr>
            </w:pPr>
            <w:r w:rsidRPr="0045294B">
              <w:rPr>
                <w:rFonts w:cstheme="minorHAnsi"/>
                <w:sz w:val="24"/>
                <w:szCs w:val="24"/>
              </w:rPr>
              <w:t>6</w:t>
            </w:r>
          </w:p>
        </w:tc>
        <w:tc>
          <w:tcPr>
            <w:tcW w:w="8505" w:type="dxa"/>
          </w:tcPr>
          <w:p w14:paraId="5D510CCC" w14:textId="2C21988D" w:rsidR="00C56433" w:rsidRPr="0045294B" w:rsidRDefault="00C56433" w:rsidP="00C56433">
            <w:pPr>
              <w:rPr>
                <w:rFonts w:cstheme="minorHAnsi"/>
                <w:sz w:val="24"/>
                <w:szCs w:val="24"/>
              </w:rPr>
            </w:pPr>
            <w:r w:rsidRPr="0045294B">
              <w:rPr>
                <w:rFonts w:cstheme="minorHAnsi"/>
                <w:sz w:val="24"/>
                <w:szCs w:val="24"/>
              </w:rPr>
              <w:t>Since each section is equally likely, the probability of landing on section A in a single spin is 1/4. When spun twice, the probability of both spins landing on A is (1/4) * (1/4)= 1/16</w:t>
            </w:r>
          </w:p>
        </w:tc>
        <w:tc>
          <w:tcPr>
            <w:tcW w:w="992" w:type="dxa"/>
          </w:tcPr>
          <w:p w14:paraId="0964D0CB"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7A12C5F7" w14:textId="77777777" w:rsidTr="003418AA">
        <w:tc>
          <w:tcPr>
            <w:tcW w:w="988" w:type="dxa"/>
          </w:tcPr>
          <w:p w14:paraId="5F55C0C3" w14:textId="77777777" w:rsidR="00C56433" w:rsidRPr="0045294B" w:rsidRDefault="00C56433" w:rsidP="00C56433">
            <w:pPr>
              <w:rPr>
                <w:rFonts w:cstheme="minorHAnsi"/>
                <w:sz w:val="24"/>
                <w:szCs w:val="24"/>
              </w:rPr>
            </w:pPr>
            <w:r w:rsidRPr="0045294B">
              <w:rPr>
                <w:rFonts w:cstheme="minorHAnsi"/>
                <w:sz w:val="24"/>
                <w:szCs w:val="24"/>
              </w:rPr>
              <w:t>7</w:t>
            </w:r>
          </w:p>
        </w:tc>
        <w:tc>
          <w:tcPr>
            <w:tcW w:w="8505" w:type="dxa"/>
          </w:tcPr>
          <w:p w14:paraId="77D0F358" w14:textId="1FE6219B" w:rsidR="00C56433" w:rsidRPr="0045294B" w:rsidRDefault="00C56433" w:rsidP="00C56433">
            <w:pPr>
              <w:rPr>
                <w:rFonts w:cstheme="minorHAnsi"/>
                <w:sz w:val="24"/>
                <w:szCs w:val="24"/>
              </w:rPr>
            </w:pPr>
            <w:r w:rsidRPr="0045294B">
              <w:rPr>
                <w:rFonts w:cstheme="minorHAnsi"/>
                <w:sz w:val="24"/>
                <w:szCs w:val="24"/>
              </w:rPr>
              <w:t>The probability of choosing a caramel-filled chocolate on the first draw is 6/15. After the first chocolate is drawn, there are 5 caramel-filled chocolates left out of the remaining 14. So, the probability of drawing a second caramel-filled chocolate is 5/14. Multiply these two probabilities to find the overall probability. Probability= (5/14)*(6/15)= 1/7</w:t>
            </w:r>
          </w:p>
        </w:tc>
        <w:tc>
          <w:tcPr>
            <w:tcW w:w="992" w:type="dxa"/>
          </w:tcPr>
          <w:p w14:paraId="26147680"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2FF0C11A" w14:textId="77777777" w:rsidTr="003418AA">
        <w:tc>
          <w:tcPr>
            <w:tcW w:w="988" w:type="dxa"/>
          </w:tcPr>
          <w:p w14:paraId="3D41A126" w14:textId="77777777" w:rsidR="00C56433" w:rsidRPr="0045294B" w:rsidRDefault="00C56433" w:rsidP="00C56433">
            <w:pPr>
              <w:rPr>
                <w:rFonts w:cstheme="minorHAnsi"/>
                <w:sz w:val="24"/>
                <w:szCs w:val="24"/>
              </w:rPr>
            </w:pPr>
            <w:r w:rsidRPr="0045294B">
              <w:rPr>
                <w:rFonts w:cstheme="minorHAnsi"/>
                <w:sz w:val="24"/>
                <w:szCs w:val="24"/>
              </w:rPr>
              <w:t>8</w:t>
            </w:r>
          </w:p>
        </w:tc>
        <w:tc>
          <w:tcPr>
            <w:tcW w:w="8505" w:type="dxa"/>
          </w:tcPr>
          <w:p w14:paraId="5AA3FC9E" w14:textId="77777777" w:rsidR="00C56433" w:rsidRPr="0045294B" w:rsidRDefault="00C56433" w:rsidP="00C56433">
            <w:pPr>
              <w:rPr>
                <w:rFonts w:cstheme="minorHAnsi"/>
                <w:sz w:val="24"/>
                <w:szCs w:val="24"/>
              </w:rPr>
            </w:pPr>
            <w:r w:rsidRPr="0045294B">
              <w:rPr>
                <w:rFonts w:cstheme="minorHAnsi"/>
                <w:sz w:val="24"/>
                <w:szCs w:val="24"/>
              </w:rPr>
              <w:t>There are two ways this can happen: first drawing a red ball and then a green ball, or first drawing a green ball and then a red ball. Calculate the probability for each case and then add them together</w:t>
            </w:r>
          </w:p>
          <w:p w14:paraId="19CFF192" w14:textId="601F13E9" w:rsidR="00C56433" w:rsidRPr="0045294B" w:rsidRDefault="00C56433" w:rsidP="00C56433">
            <w:pPr>
              <w:rPr>
                <w:rFonts w:cstheme="minorHAnsi"/>
                <w:sz w:val="24"/>
                <w:szCs w:val="24"/>
              </w:rPr>
            </w:pPr>
            <w:r w:rsidRPr="0045294B">
              <w:rPr>
                <w:rFonts w:cstheme="minorHAnsi"/>
                <w:sz w:val="24"/>
                <w:szCs w:val="24"/>
              </w:rPr>
              <w:t>Probability= (3/8)*(5/7)+(5/8)*(3/7)= 30/56= 15/28</w:t>
            </w:r>
          </w:p>
        </w:tc>
        <w:tc>
          <w:tcPr>
            <w:tcW w:w="992" w:type="dxa"/>
          </w:tcPr>
          <w:p w14:paraId="59731B72"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1CEBC0CA" w14:textId="77777777" w:rsidTr="003418AA">
        <w:tc>
          <w:tcPr>
            <w:tcW w:w="988" w:type="dxa"/>
          </w:tcPr>
          <w:p w14:paraId="422CD05F" w14:textId="77777777" w:rsidR="00C56433" w:rsidRPr="0045294B" w:rsidRDefault="00C56433" w:rsidP="00C56433">
            <w:pPr>
              <w:rPr>
                <w:rFonts w:cstheme="minorHAnsi"/>
                <w:sz w:val="24"/>
                <w:szCs w:val="24"/>
              </w:rPr>
            </w:pPr>
            <w:r w:rsidRPr="0045294B">
              <w:rPr>
                <w:rFonts w:cstheme="minorHAnsi"/>
                <w:sz w:val="24"/>
                <w:szCs w:val="24"/>
              </w:rPr>
              <w:t>9</w:t>
            </w:r>
          </w:p>
        </w:tc>
        <w:tc>
          <w:tcPr>
            <w:tcW w:w="8505" w:type="dxa"/>
          </w:tcPr>
          <w:p w14:paraId="4C42A2C1" w14:textId="234BBBAC" w:rsidR="00C56433" w:rsidRPr="0045294B" w:rsidRDefault="00000000" w:rsidP="00C56433">
            <w:pPr>
              <w:rPr>
                <w:rFonts w:eastAsiaTheme="minorEastAsia" w:cstheme="minorHAnsi"/>
                <w:sz w:val="24"/>
                <w:szCs w:val="24"/>
              </w:rPr>
            </w:pPr>
            <m:oMathPara>
              <m:oMathParaPr>
                <m:jc m:val="left"/>
              </m:oMathParaPr>
              <m:oMath>
                <m:f>
                  <m:fPr>
                    <m:ctrlPr>
                      <w:rPr>
                        <w:rFonts w:ascii="Cambria Math" w:eastAsia="Cambria Math" w:hAnsi="Cambria Math" w:cstheme="minorHAnsi"/>
                        <w:sz w:val="24"/>
                        <w:szCs w:val="24"/>
                      </w:rPr>
                    </m:ctrlPr>
                  </m:fPr>
                  <m:num>
                    <m:r>
                      <w:rPr>
                        <w:rFonts w:ascii="Cambria Math" w:eastAsia="Cambria Math" w:hAnsi="Cambria Math" w:cstheme="minorHAnsi"/>
                        <w:sz w:val="24"/>
                        <w:szCs w:val="24"/>
                      </w:rPr>
                      <m:t>3</m:t>
                    </m:r>
                  </m:num>
                  <m:den>
                    <m:r>
                      <w:rPr>
                        <w:rFonts w:ascii="Cambria Math" w:eastAsia="Cambria Math" w:hAnsi="Cambria Math" w:cstheme="minorHAnsi"/>
                        <w:sz w:val="24"/>
                        <w:szCs w:val="24"/>
                      </w:rPr>
                      <m:t>7</m:t>
                    </m:r>
                  </m:den>
                </m:f>
              </m:oMath>
            </m:oMathPara>
          </w:p>
        </w:tc>
        <w:tc>
          <w:tcPr>
            <w:tcW w:w="992" w:type="dxa"/>
          </w:tcPr>
          <w:p w14:paraId="336AA293"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565C5F9F" w14:textId="77777777" w:rsidTr="003418AA">
        <w:tc>
          <w:tcPr>
            <w:tcW w:w="988" w:type="dxa"/>
          </w:tcPr>
          <w:p w14:paraId="1B4FC1A1" w14:textId="77777777" w:rsidR="00C56433" w:rsidRPr="0045294B" w:rsidRDefault="00C56433" w:rsidP="00C56433">
            <w:pPr>
              <w:rPr>
                <w:rFonts w:cstheme="minorHAnsi"/>
                <w:sz w:val="24"/>
                <w:szCs w:val="24"/>
              </w:rPr>
            </w:pPr>
            <w:r w:rsidRPr="0045294B">
              <w:rPr>
                <w:rFonts w:cstheme="minorHAnsi"/>
                <w:sz w:val="24"/>
                <w:szCs w:val="24"/>
              </w:rPr>
              <w:t>10</w:t>
            </w:r>
          </w:p>
        </w:tc>
        <w:tc>
          <w:tcPr>
            <w:tcW w:w="8505" w:type="dxa"/>
          </w:tcPr>
          <w:p w14:paraId="470B447E" w14:textId="77777777" w:rsidR="00C56433" w:rsidRPr="0045294B" w:rsidRDefault="00000000" w:rsidP="0045294B">
            <w:pPr>
              <w:numPr>
                <w:ilvl w:val="0"/>
                <w:numId w:val="240"/>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5</m:t>
                  </m:r>
                </m:num>
                <m:den>
                  <m:r>
                    <w:rPr>
                      <w:rFonts w:ascii="Cambria Math" w:eastAsia="Cambria Math" w:hAnsi="Cambria Math" w:cstheme="minorHAnsi"/>
                      <w:color w:val="000000"/>
                      <w:sz w:val="24"/>
                      <w:szCs w:val="24"/>
                    </w:rPr>
                    <m:t>26</m:t>
                  </m:r>
                </m:den>
              </m:f>
            </m:oMath>
          </w:p>
          <w:p w14:paraId="5DC3F276" w14:textId="131FD3C1" w:rsidR="00C56433" w:rsidRPr="0045294B" w:rsidRDefault="00000000" w:rsidP="0045294B">
            <w:pPr>
              <w:numPr>
                <w:ilvl w:val="0"/>
                <w:numId w:val="240"/>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21</m:t>
                  </m:r>
                </m:num>
                <m:den>
                  <m:r>
                    <w:rPr>
                      <w:rFonts w:ascii="Cambria Math" w:eastAsia="Cambria Math" w:hAnsi="Cambria Math" w:cstheme="minorHAnsi"/>
                      <w:color w:val="000000"/>
                      <w:sz w:val="24"/>
                      <w:szCs w:val="24"/>
                    </w:rPr>
                    <m:t>26</m:t>
                  </m:r>
                </m:den>
              </m:f>
            </m:oMath>
          </w:p>
        </w:tc>
        <w:tc>
          <w:tcPr>
            <w:tcW w:w="992" w:type="dxa"/>
          </w:tcPr>
          <w:p w14:paraId="413982D1" w14:textId="77777777" w:rsidR="00C56433" w:rsidRPr="0045294B" w:rsidRDefault="00C56433" w:rsidP="00C56433">
            <w:pPr>
              <w:rPr>
                <w:rFonts w:cstheme="minorHAnsi"/>
                <w:sz w:val="24"/>
                <w:szCs w:val="24"/>
              </w:rPr>
            </w:pPr>
            <w:r w:rsidRPr="0045294B">
              <w:rPr>
                <w:rFonts w:cstheme="minorHAnsi"/>
                <w:sz w:val="24"/>
                <w:szCs w:val="24"/>
              </w:rPr>
              <w:t>2</w:t>
            </w:r>
          </w:p>
        </w:tc>
      </w:tr>
      <w:tr w:rsidR="00C56433" w:rsidRPr="0045294B" w14:paraId="29B04375" w14:textId="77777777" w:rsidTr="003418AA">
        <w:tc>
          <w:tcPr>
            <w:tcW w:w="988" w:type="dxa"/>
          </w:tcPr>
          <w:p w14:paraId="30CD2C7B" w14:textId="77777777" w:rsidR="00C56433" w:rsidRPr="0045294B" w:rsidRDefault="00C56433" w:rsidP="00C56433">
            <w:pPr>
              <w:ind w:left="1080"/>
              <w:rPr>
                <w:rFonts w:cstheme="minorHAnsi"/>
                <w:sz w:val="24"/>
                <w:szCs w:val="24"/>
              </w:rPr>
            </w:pPr>
          </w:p>
        </w:tc>
        <w:tc>
          <w:tcPr>
            <w:tcW w:w="8505" w:type="dxa"/>
          </w:tcPr>
          <w:p w14:paraId="4A303CBB" w14:textId="77777777" w:rsidR="00C56433" w:rsidRPr="0045294B" w:rsidRDefault="00C56433" w:rsidP="00C56433">
            <w:pPr>
              <w:jc w:val="center"/>
              <w:rPr>
                <w:rFonts w:cstheme="minorHAnsi"/>
                <w:sz w:val="24"/>
                <w:szCs w:val="24"/>
              </w:rPr>
            </w:pPr>
            <w:r w:rsidRPr="0045294B">
              <w:rPr>
                <w:rFonts w:cstheme="minorHAnsi"/>
                <w:sz w:val="24"/>
                <w:szCs w:val="24"/>
                <w:highlight w:val="yellow"/>
              </w:rPr>
              <w:t>3 – MARKS TYPE QUESTIONS</w:t>
            </w:r>
          </w:p>
        </w:tc>
        <w:tc>
          <w:tcPr>
            <w:tcW w:w="992" w:type="dxa"/>
          </w:tcPr>
          <w:p w14:paraId="3796A7CD" w14:textId="77777777" w:rsidR="00C56433" w:rsidRPr="0045294B" w:rsidRDefault="00C56433" w:rsidP="00C56433">
            <w:pPr>
              <w:rPr>
                <w:rFonts w:cstheme="minorHAnsi"/>
                <w:sz w:val="24"/>
                <w:szCs w:val="24"/>
              </w:rPr>
            </w:pPr>
          </w:p>
        </w:tc>
      </w:tr>
      <w:tr w:rsidR="00C56433" w:rsidRPr="0045294B" w14:paraId="03668946" w14:textId="77777777" w:rsidTr="003418AA">
        <w:tc>
          <w:tcPr>
            <w:tcW w:w="988" w:type="dxa"/>
          </w:tcPr>
          <w:p w14:paraId="6A18AD21" w14:textId="77777777" w:rsidR="00C56433" w:rsidRPr="0045294B" w:rsidRDefault="00C56433" w:rsidP="00C56433">
            <w:pPr>
              <w:rPr>
                <w:rFonts w:cstheme="minorHAnsi"/>
                <w:sz w:val="24"/>
                <w:szCs w:val="24"/>
              </w:rPr>
            </w:pPr>
            <w:r w:rsidRPr="0045294B">
              <w:rPr>
                <w:rFonts w:cstheme="minorHAnsi"/>
                <w:sz w:val="24"/>
                <w:szCs w:val="24"/>
              </w:rPr>
              <w:t>1</w:t>
            </w:r>
          </w:p>
        </w:tc>
        <w:tc>
          <w:tcPr>
            <w:tcW w:w="8505" w:type="dxa"/>
          </w:tcPr>
          <w:p w14:paraId="0754548C" w14:textId="13C26102" w:rsidR="00C56433" w:rsidRPr="0045294B" w:rsidRDefault="00C56433" w:rsidP="00C56433">
            <w:pPr>
              <w:rPr>
                <w:rFonts w:cstheme="minorHAnsi"/>
                <w:sz w:val="24"/>
                <w:szCs w:val="24"/>
              </w:rPr>
            </w:pPr>
            <w:r w:rsidRPr="0045294B">
              <w:rPr>
                <w:rFonts w:cstheme="minorHAnsi"/>
                <w:sz w:val="24"/>
                <w:szCs w:val="24"/>
              </w:rPr>
              <w:t>A bag contains a red ball, a blue ball and a yellow ball, all the balls being of the same size. Kritika takes out a ball from the bag without looking into it. What is the probability that she takes out the</w:t>
            </w:r>
          </w:p>
          <w:p w14:paraId="493C3C86" w14:textId="77777777" w:rsidR="00C56433" w:rsidRPr="0045294B" w:rsidRDefault="00C56433" w:rsidP="00C56433">
            <w:pPr>
              <w:rPr>
                <w:rFonts w:cstheme="minorHAnsi"/>
                <w:sz w:val="24"/>
                <w:szCs w:val="24"/>
              </w:rPr>
            </w:pPr>
            <w:r w:rsidRPr="0045294B">
              <w:rPr>
                <w:rFonts w:cstheme="minorHAnsi"/>
                <w:sz w:val="24"/>
                <w:szCs w:val="24"/>
              </w:rPr>
              <w:t>(i) yellow ball?</w:t>
            </w:r>
          </w:p>
          <w:p w14:paraId="26EACD54" w14:textId="77777777" w:rsidR="00C56433" w:rsidRPr="0045294B" w:rsidRDefault="00C56433" w:rsidP="00C56433">
            <w:pPr>
              <w:rPr>
                <w:rFonts w:cstheme="minorHAnsi"/>
                <w:sz w:val="24"/>
                <w:szCs w:val="24"/>
              </w:rPr>
            </w:pPr>
            <w:r w:rsidRPr="0045294B">
              <w:rPr>
                <w:rFonts w:cstheme="minorHAnsi"/>
                <w:sz w:val="24"/>
                <w:szCs w:val="24"/>
              </w:rPr>
              <w:t>(ii) red ball?</w:t>
            </w:r>
          </w:p>
          <w:p w14:paraId="4FB6ABB8" w14:textId="5AA27F96" w:rsidR="00C56433" w:rsidRPr="0045294B" w:rsidRDefault="00C56433" w:rsidP="00C56433">
            <w:pPr>
              <w:rPr>
                <w:rFonts w:cstheme="minorHAnsi"/>
                <w:sz w:val="24"/>
                <w:szCs w:val="24"/>
              </w:rPr>
            </w:pPr>
            <w:r w:rsidRPr="0045294B">
              <w:rPr>
                <w:rFonts w:cstheme="minorHAnsi"/>
                <w:sz w:val="24"/>
                <w:szCs w:val="24"/>
              </w:rPr>
              <w:t>(iii) blue ball?</w:t>
            </w:r>
          </w:p>
        </w:tc>
        <w:tc>
          <w:tcPr>
            <w:tcW w:w="992" w:type="dxa"/>
          </w:tcPr>
          <w:p w14:paraId="2DE69ECA" w14:textId="77777777" w:rsidR="00C56433" w:rsidRPr="0045294B" w:rsidRDefault="00C56433" w:rsidP="00C56433">
            <w:pPr>
              <w:rPr>
                <w:rFonts w:cstheme="minorHAnsi"/>
                <w:sz w:val="24"/>
                <w:szCs w:val="24"/>
              </w:rPr>
            </w:pPr>
            <w:r w:rsidRPr="0045294B">
              <w:rPr>
                <w:rFonts w:eastAsia="Calibri" w:cstheme="minorHAnsi"/>
                <w:sz w:val="24"/>
                <w:szCs w:val="24"/>
              </w:rPr>
              <w:t xml:space="preserve">3 </w:t>
            </w:r>
          </w:p>
        </w:tc>
      </w:tr>
      <w:tr w:rsidR="00C56433" w:rsidRPr="0045294B" w14:paraId="282E6F4F" w14:textId="77777777" w:rsidTr="003418AA">
        <w:tc>
          <w:tcPr>
            <w:tcW w:w="988" w:type="dxa"/>
          </w:tcPr>
          <w:p w14:paraId="0FACE666" w14:textId="77777777" w:rsidR="00C56433" w:rsidRPr="0045294B" w:rsidRDefault="00C56433" w:rsidP="00C56433">
            <w:pPr>
              <w:rPr>
                <w:rFonts w:cstheme="minorHAnsi"/>
                <w:sz w:val="24"/>
                <w:szCs w:val="24"/>
              </w:rPr>
            </w:pPr>
            <w:r w:rsidRPr="0045294B">
              <w:rPr>
                <w:rFonts w:cstheme="minorHAnsi"/>
                <w:sz w:val="24"/>
                <w:szCs w:val="24"/>
              </w:rPr>
              <w:t>2</w:t>
            </w:r>
          </w:p>
        </w:tc>
        <w:tc>
          <w:tcPr>
            <w:tcW w:w="8505" w:type="dxa"/>
          </w:tcPr>
          <w:p w14:paraId="770F91B8" w14:textId="231032DD" w:rsidR="00C56433" w:rsidRPr="0045294B" w:rsidRDefault="00C56433" w:rsidP="00C56433">
            <w:pPr>
              <w:autoSpaceDE w:val="0"/>
              <w:autoSpaceDN w:val="0"/>
              <w:adjustRightInd w:val="0"/>
              <w:rPr>
                <w:rFonts w:cstheme="minorHAnsi"/>
                <w:color w:val="241F1F"/>
                <w:sz w:val="24"/>
                <w:szCs w:val="24"/>
              </w:rPr>
            </w:pPr>
            <w:r w:rsidRPr="0045294B">
              <w:rPr>
                <w:rFonts w:cstheme="minorHAnsi"/>
                <w:color w:val="241F1F"/>
                <w:sz w:val="24"/>
                <w:szCs w:val="24"/>
              </w:rPr>
              <w:t xml:space="preserve">A box contains 80 discs which are numbered from 1 to 80. If one disc is drawn at random from the box, find the probability that it bears a perfect square number. </w:t>
            </w:r>
          </w:p>
        </w:tc>
        <w:tc>
          <w:tcPr>
            <w:tcW w:w="992" w:type="dxa"/>
          </w:tcPr>
          <w:p w14:paraId="2B5648AA" w14:textId="77777777" w:rsidR="00C56433" w:rsidRPr="0045294B" w:rsidRDefault="00C56433" w:rsidP="00C56433">
            <w:pPr>
              <w:rPr>
                <w:rFonts w:cstheme="minorHAnsi"/>
                <w:sz w:val="24"/>
                <w:szCs w:val="24"/>
              </w:rPr>
            </w:pPr>
            <w:r w:rsidRPr="0045294B">
              <w:rPr>
                <w:rFonts w:eastAsia="Calibri" w:cstheme="minorHAnsi"/>
                <w:sz w:val="24"/>
                <w:szCs w:val="24"/>
              </w:rPr>
              <w:t xml:space="preserve">3 </w:t>
            </w:r>
          </w:p>
        </w:tc>
      </w:tr>
      <w:tr w:rsidR="00C56433" w:rsidRPr="0045294B" w14:paraId="7A97CD17" w14:textId="77777777" w:rsidTr="003418AA">
        <w:tc>
          <w:tcPr>
            <w:tcW w:w="988" w:type="dxa"/>
          </w:tcPr>
          <w:p w14:paraId="18710377" w14:textId="77777777" w:rsidR="00C56433" w:rsidRPr="0045294B" w:rsidRDefault="00C56433" w:rsidP="00C56433">
            <w:pPr>
              <w:rPr>
                <w:rFonts w:cstheme="minorHAnsi"/>
                <w:sz w:val="24"/>
                <w:szCs w:val="24"/>
              </w:rPr>
            </w:pPr>
            <w:r w:rsidRPr="0045294B">
              <w:rPr>
                <w:rFonts w:cstheme="minorHAnsi"/>
                <w:sz w:val="24"/>
                <w:szCs w:val="24"/>
              </w:rPr>
              <w:t>3</w:t>
            </w:r>
          </w:p>
        </w:tc>
        <w:tc>
          <w:tcPr>
            <w:tcW w:w="8505" w:type="dxa"/>
          </w:tcPr>
          <w:p w14:paraId="40BCB601" w14:textId="3F7C1769" w:rsidR="00C56433" w:rsidRPr="0045294B" w:rsidRDefault="00C56433" w:rsidP="00C56433">
            <w:pPr>
              <w:autoSpaceDE w:val="0"/>
              <w:autoSpaceDN w:val="0"/>
              <w:adjustRightInd w:val="0"/>
              <w:rPr>
                <w:rFonts w:cstheme="minorHAnsi"/>
                <w:sz w:val="24"/>
                <w:szCs w:val="24"/>
              </w:rPr>
            </w:pPr>
            <w:r w:rsidRPr="0045294B">
              <w:rPr>
                <w:rFonts w:cstheme="minorHAnsi"/>
                <w:sz w:val="24"/>
                <w:szCs w:val="24"/>
              </w:rPr>
              <w:t xml:space="preserve">In Figure a disc on which a player spins an arrow twice. </w:t>
            </w:r>
          </w:p>
          <w:p w14:paraId="229F1104" w14:textId="77777777" w:rsidR="00C56433" w:rsidRPr="0045294B" w:rsidRDefault="00C56433" w:rsidP="00C56433">
            <w:pPr>
              <w:autoSpaceDE w:val="0"/>
              <w:autoSpaceDN w:val="0"/>
              <w:adjustRightInd w:val="0"/>
              <w:rPr>
                <w:rFonts w:cstheme="minorHAnsi"/>
                <w:sz w:val="24"/>
                <w:szCs w:val="24"/>
              </w:rPr>
            </w:pPr>
            <w:r w:rsidRPr="0045294B">
              <w:rPr>
                <w:rFonts w:cstheme="minorHAnsi"/>
                <w:noProof/>
                <w:sz w:val="24"/>
                <w:szCs w:val="24"/>
              </w:rPr>
              <w:lastRenderedPageBreak/>
              <w:t xml:space="preserve">                                        </w:t>
            </w:r>
            <w:r w:rsidRPr="0045294B">
              <w:rPr>
                <w:rFonts w:cstheme="minorHAnsi"/>
                <w:noProof/>
                <w:sz w:val="24"/>
                <w:szCs w:val="24"/>
                <w:lang w:eastAsia="en-IN"/>
              </w:rPr>
              <w:drawing>
                <wp:inline distT="0" distB="0" distL="0" distR="0" wp14:anchorId="63464EED" wp14:editId="1B4ED236">
                  <wp:extent cx="1609725" cy="1451391"/>
                  <wp:effectExtent l="19050" t="0" r="9525" b="0"/>
                  <wp:docPr id="1472034263" name="Picture 1" descr="C:\Users\user\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msohtmlclip1\01\clip_image001.png"/>
                          <pic:cNvPicPr>
                            <a:picLocks noChangeAspect="1" noChangeArrowheads="1"/>
                          </pic:cNvPicPr>
                        </pic:nvPicPr>
                        <pic:blipFill>
                          <a:blip r:embed="rId324"/>
                          <a:srcRect/>
                          <a:stretch>
                            <a:fillRect/>
                          </a:stretch>
                        </pic:blipFill>
                        <pic:spPr bwMode="auto">
                          <a:xfrm>
                            <a:off x="0" y="0"/>
                            <a:ext cx="1614928" cy="1456082"/>
                          </a:xfrm>
                          <a:prstGeom prst="rect">
                            <a:avLst/>
                          </a:prstGeom>
                          <a:noFill/>
                          <a:ln w="9525">
                            <a:noFill/>
                            <a:miter lim="800000"/>
                            <a:headEnd/>
                            <a:tailEnd/>
                          </a:ln>
                        </pic:spPr>
                      </pic:pic>
                    </a:graphicData>
                  </a:graphic>
                </wp:inline>
              </w:drawing>
            </w:r>
          </w:p>
          <w:p w14:paraId="429EB6EF" w14:textId="54F20D8D" w:rsidR="00C56433" w:rsidRPr="0045294B" w:rsidRDefault="00C56433" w:rsidP="00C56433">
            <w:pPr>
              <w:autoSpaceDE w:val="0"/>
              <w:autoSpaceDN w:val="0"/>
              <w:adjustRightInd w:val="0"/>
              <w:rPr>
                <w:rFonts w:cstheme="minorHAnsi"/>
                <w:sz w:val="24"/>
                <w:szCs w:val="24"/>
              </w:rPr>
            </w:pPr>
            <w:r w:rsidRPr="0045294B">
              <w:rPr>
                <w:rFonts w:cstheme="minorHAnsi"/>
                <w:sz w:val="24"/>
                <w:szCs w:val="24"/>
              </w:rPr>
              <w:t xml:space="preserve">The fraction </w:t>
            </w:r>
            <w:r w:rsidRPr="0045294B">
              <w:rPr>
                <w:rFonts w:cstheme="minorHAnsi"/>
                <w:i/>
                <w:iCs/>
                <w:sz w:val="24"/>
                <w:szCs w:val="24"/>
              </w:rPr>
              <w:t xml:space="preserve">a/b </w:t>
            </w:r>
            <w:r w:rsidRPr="0045294B">
              <w:rPr>
                <w:rFonts w:cstheme="minorHAnsi"/>
                <w:sz w:val="24"/>
                <w:szCs w:val="24"/>
              </w:rPr>
              <w:t xml:space="preserve">is formed, where </w:t>
            </w:r>
            <w:r w:rsidRPr="0045294B">
              <w:rPr>
                <w:rFonts w:cstheme="minorHAnsi"/>
                <w:i/>
                <w:iCs/>
                <w:sz w:val="24"/>
                <w:szCs w:val="24"/>
              </w:rPr>
              <w:t xml:space="preserve">a </w:t>
            </w:r>
            <w:r w:rsidRPr="0045294B">
              <w:rPr>
                <w:rFonts w:cstheme="minorHAnsi"/>
                <w:sz w:val="24"/>
                <w:szCs w:val="24"/>
              </w:rPr>
              <w:t xml:space="preserve">is the number of </w:t>
            </w:r>
            <w:r w:rsidR="0045294B" w:rsidRPr="0045294B">
              <w:rPr>
                <w:rFonts w:cstheme="minorHAnsi"/>
                <w:sz w:val="24"/>
                <w:szCs w:val="24"/>
              </w:rPr>
              <w:t>sectors</w:t>
            </w:r>
            <w:r w:rsidRPr="0045294B">
              <w:rPr>
                <w:rFonts w:cstheme="minorHAnsi"/>
                <w:sz w:val="24"/>
                <w:szCs w:val="24"/>
              </w:rPr>
              <w:t xml:space="preserve"> on which arrow stops on the first spin and ‘b’ is the number of the sector in which the arrow stops on second spin, On each spin, each sector has equal chance of selection by the arrow. What is the probability that the fraction a/b &gt; 1 </w:t>
            </w:r>
          </w:p>
        </w:tc>
        <w:tc>
          <w:tcPr>
            <w:tcW w:w="992" w:type="dxa"/>
          </w:tcPr>
          <w:p w14:paraId="5DDCCC55" w14:textId="77777777" w:rsidR="00C56433" w:rsidRPr="0045294B" w:rsidRDefault="00C56433" w:rsidP="00C56433">
            <w:pPr>
              <w:rPr>
                <w:rFonts w:cstheme="minorHAnsi"/>
                <w:sz w:val="24"/>
                <w:szCs w:val="24"/>
              </w:rPr>
            </w:pPr>
            <w:r w:rsidRPr="0045294B">
              <w:rPr>
                <w:rFonts w:eastAsia="Calibri" w:cstheme="minorHAnsi"/>
                <w:sz w:val="24"/>
                <w:szCs w:val="24"/>
              </w:rPr>
              <w:lastRenderedPageBreak/>
              <w:t xml:space="preserve">3 </w:t>
            </w:r>
          </w:p>
        </w:tc>
      </w:tr>
      <w:tr w:rsidR="00C56433" w:rsidRPr="0045294B" w14:paraId="2BCA3496" w14:textId="77777777" w:rsidTr="003418AA">
        <w:tc>
          <w:tcPr>
            <w:tcW w:w="988" w:type="dxa"/>
          </w:tcPr>
          <w:p w14:paraId="2CA3E0FF" w14:textId="77777777" w:rsidR="00C56433" w:rsidRPr="0045294B" w:rsidRDefault="00C56433" w:rsidP="00C56433">
            <w:pPr>
              <w:rPr>
                <w:rFonts w:cstheme="minorHAnsi"/>
                <w:sz w:val="24"/>
                <w:szCs w:val="24"/>
              </w:rPr>
            </w:pPr>
            <w:r w:rsidRPr="0045294B">
              <w:rPr>
                <w:rFonts w:cstheme="minorHAnsi"/>
                <w:sz w:val="24"/>
                <w:szCs w:val="24"/>
              </w:rPr>
              <w:t>4</w:t>
            </w:r>
          </w:p>
        </w:tc>
        <w:tc>
          <w:tcPr>
            <w:tcW w:w="8505" w:type="dxa"/>
          </w:tcPr>
          <w:p w14:paraId="25FB5102" w14:textId="39E31B9D" w:rsidR="00C56433" w:rsidRPr="0045294B" w:rsidRDefault="00C56433" w:rsidP="00C56433">
            <w:pPr>
              <w:rPr>
                <w:rFonts w:cstheme="minorHAnsi"/>
                <w:sz w:val="24"/>
                <w:szCs w:val="24"/>
              </w:rPr>
            </w:pPr>
            <w:r w:rsidRPr="0045294B">
              <w:rPr>
                <w:rFonts w:cstheme="minorHAnsi"/>
                <w:sz w:val="24"/>
                <w:szCs w:val="24"/>
              </w:rPr>
              <w:t>A box contains 5 white balls, 3 red balls, and 2 green balls. If three balls are drawn one by one without replacement, what is the probability that all three balls are of different colors?</w:t>
            </w:r>
          </w:p>
        </w:tc>
        <w:tc>
          <w:tcPr>
            <w:tcW w:w="992" w:type="dxa"/>
          </w:tcPr>
          <w:p w14:paraId="355F804F" w14:textId="77777777" w:rsidR="00C56433" w:rsidRPr="0045294B" w:rsidRDefault="00C56433" w:rsidP="00C56433">
            <w:pPr>
              <w:rPr>
                <w:rFonts w:cstheme="minorHAnsi"/>
                <w:sz w:val="24"/>
                <w:szCs w:val="24"/>
              </w:rPr>
            </w:pPr>
            <w:r w:rsidRPr="0045294B">
              <w:rPr>
                <w:rFonts w:eastAsia="Calibri" w:cstheme="minorHAnsi"/>
                <w:sz w:val="24"/>
                <w:szCs w:val="24"/>
              </w:rPr>
              <w:t xml:space="preserve">3 </w:t>
            </w:r>
          </w:p>
        </w:tc>
      </w:tr>
      <w:tr w:rsidR="00C56433" w:rsidRPr="0045294B" w14:paraId="661AE349" w14:textId="77777777" w:rsidTr="003418AA">
        <w:tc>
          <w:tcPr>
            <w:tcW w:w="988" w:type="dxa"/>
          </w:tcPr>
          <w:p w14:paraId="075028D3" w14:textId="77777777" w:rsidR="00C56433" w:rsidRPr="0045294B" w:rsidRDefault="00C56433" w:rsidP="00C56433">
            <w:pPr>
              <w:rPr>
                <w:rFonts w:cstheme="minorHAnsi"/>
                <w:sz w:val="24"/>
                <w:szCs w:val="24"/>
              </w:rPr>
            </w:pPr>
            <w:r w:rsidRPr="0045294B">
              <w:rPr>
                <w:rFonts w:cstheme="minorHAnsi"/>
                <w:sz w:val="24"/>
                <w:szCs w:val="24"/>
              </w:rPr>
              <w:t>5</w:t>
            </w:r>
          </w:p>
        </w:tc>
        <w:tc>
          <w:tcPr>
            <w:tcW w:w="8505" w:type="dxa"/>
          </w:tcPr>
          <w:p w14:paraId="293AE153" w14:textId="5007D1A2" w:rsidR="00C56433" w:rsidRPr="0045294B" w:rsidRDefault="00C56433" w:rsidP="00C56433">
            <w:pPr>
              <w:rPr>
                <w:rFonts w:cstheme="minorHAnsi"/>
                <w:sz w:val="24"/>
                <w:szCs w:val="24"/>
              </w:rPr>
            </w:pPr>
            <w:r w:rsidRPr="0045294B">
              <w:rPr>
                <w:rFonts w:cstheme="minorHAnsi"/>
                <w:sz w:val="24"/>
                <w:szCs w:val="24"/>
              </w:rPr>
              <w:t>In class X, there are 35 boys and 25 girls. In the Mathematics period, 5 students randomly taken out of class one after another without making them entry into the class. Now find the probability that 5 of them are girls?</w:t>
            </w:r>
          </w:p>
        </w:tc>
        <w:tc>
          <w:tcPr>
            <w:tcW w:w="992" w:type="dxa"/>
          </w:tcPr>
          <w:p w14:paraId="52E2E93E" w14:textId="77777777" w:rsidR="00C56433" w:rsidRPr="0045294B" w:rsidRDefault="00C56433" w:rsidP="00C56433">
            <w:pPr>
              <w:rPr>
                <w:rFonts w:cstheme="minorHAnsi"/>
                <w:sz w:val="24"/>
                <w:szCs w:val="24"/>
              </w:rPr>
            </w:pPr>
            <w:r w:rsidRPr="0045294B">
              <w:rPr>
                <w:rFonts w:cstheme="minorHAnsi"/>
                <w:sz w:val="24"/>
                <w:szCs w:val="24"/>
              </w:rPr>
              <w:t>3</w:t>
            </w:r>
          </w:p>
        </w:tc>
      </w:tr>
      <w:tr w:rsidR="00C56433" w:rsidRPr="0045294B" w14:paraId="4ABA344C" w14:textId="77777777" w:rsidTr="003418AA">
        <w:tc>
          <w:tcPr>
            <w:tcW w:w="988" w:type="dxa"/>
          </w:tcPr>
          <w:p w14:paraId="308E59B6" w14:textId="77777777" w:rsidR="00C56433" w:rsidRPr="0045294B" w:rsidRDefault="00C56433" w:rsidP="00C56433">
            <w:pPr>
              <w:rPr>
                <w:rFonts w:cstheme="minorHAnsi"/>
                <w:sz w:val="24"/>
                <w:szCs w:val="24"/>
              </w:rPr>
            </w:pPr>
            <w:r w:rsidRPr="0045294B">
              <w:rPr>
                <w:rFonts w:cstheme="minorHAnsi"/>
                <w:sz w:val="24"/>
                <w:szCs w:val="24"/>
              </w:rPr>
              <w:t>6</w:t>
            </w:r>
          </w:p>
        </w:tc>
        <w:tc>
          <w:tcPr>
            <w:tcW w:w="8505" w:type="dxa"/>
          </w:tcPr>
          <w:p w14:paraId="60146E10" w14:textId="38D41D64" w:rsidR="00C56433" w:rsidRPr="0045294B" w:rsidRDefault="00C56433" w:rsidP="00C56433">
            <w:pPr>
              <w:rPr>
                <w:rFonts w:cstheme="minorHAnsi"/>
                <w:sz w:val="24"/>
                <w:szCs w:val="24"/>
              </w:rPr>
            </w:pPr>
            <w:r w:rsidRPr="0045294B">
              <w:rPr>
                <w:rFonts w:cstheme="minorHAnsi"/>
                <w:sz w:val="24"/>
                <w:szCs w:val="24"/>
              </w:rPr>
              <w:t>In a school, there are 500 students. A survey conducted in the school for the favorite subject among Hindi, Mathematics and science. After survey it was found that 250 liked Hindi as their favorite subject, 150 liked Mathematics as their favorite subject and 100 liked Science as their favorite subject. If three students picked from the school randomly, then what is the probability that all three are of different student having different favorite subject.</w:t>
            </w:r>
          </w:p>
        </w:tc>
        <w:tc>
          <w:tcPr>
            <w:tcW w:w="992" w:type="dxa"/>
          </w:tcPr>
          <w:p w14:paraId="0ACF3894" w14:textId="77777777" w:rsidR="00C56433" w:rsidRPr="0045294B" w:rsidRDefault="00C56433" w:rsidP="00C56433">
            <w:pPr>
              <w:rPr>
                <w:rFonts w:cstheme="minorHAnsi"/>
                <w:sz w:val="24"/>
                <w:szCs w:val="24"/>
              </w:rPr>
            </w:pPr>
            <w:r w:rsidRPr="0045294B">
              <w:rPr>
                <w:rFonts w:eastAsia="Calibri" w:cstheme="minorHAnsi"/>
                <w:sz w:val="24"/>
                <w:szCs w:val="24"/>
              </w:rPr>
              <w:t>3</w:t>
            </w:r>
          </w:p>
        </w:tc>
      </w:tr>
      <w:tr w:rsidR="00C56433" w:rsidRPr="0045294B" w14:paraId="70AD761C" w14:textId="77777777" w:rsidTr="003418AA">
        <w:tc>
          <w:tcPr>
            <w:tcW w:w="988" w:type="dxa"/>
          </w:tcPr>
          <w:p w14:paraId="647519BB" w14:textId="77777777" w:rsidR="00C56433" w:rsidRPr="0045294B" w:rsidRDefault="00C56433" w:rsidP="00C56433">
            <w:pPr>
              <w:rPr>
                <w:rFonts w:cstheme="minorHAnsi"/>
                <w:sz w:val="24"/>
                <w:szCs w:val="24"/>
              </w:rPr>
            </w:pPr>
            <w:r w:rsidRPr="0045294B">
              <w:rPr>
                <w:rFonts w:cstheme="minorHAnsi"/>
                <w:sz w:val="24"/>
                <w:szCs w:val="24"/>
              </w:rPr>
              <w:t>7</w:t>
            </w:r>
          </w:p>
        </w:tc>
        <w:tc>
          <w:tcPr>
            <w:tcW w:w="8505" w:type="dxa"/>
          </w:tcPr>
          <w:p w14:paraId="4124D916" w14:textId="77777777" w:rsidR="00C56433" w:rsidRPr="0045294B" w:rsidRDefault="00C56433" w:rsidP="00C56433">
            <w:pPr>
              <w:rPr>
                <w:rFonts w:eastAsia="Times New Roman" w:cstheme="minorHAnsi"/>
                <w:sz w:val="24"/>
                <w:szCs w:val="24"/>
              </w:rPr>
            </w:pPr>
            <w:r w:rsidRPr="0045294B">
              <w:rPr>
                <w:rFonts w:eastAsia="Times New Roman" w:cstheme="minorHAnsi"/>
                <w:sz w:val="24"/>
                <w:szCs w:val="24"/>
              </w:rPr>
              <w:t>Two unbiased coins are tossed simultaneously. Find the probability of getting</w:t>
            </w:r>
          </w:p>
          <w:p w14:paraId="3DA8FC08" w14:textId="77777777" w:rsidR="00C56433" w:rsidRPr="0045294B" w:rsidRDefault="00C56433" w:rsidP="00C56433">
            <w:pPr>
              <w:rPr>
                <w:rFonts w:eastAsia="Times New Roman" w:cstheme="minorHAnsi"/>
                <w:sz w:val="24"/>
                <w:szCs w:val="24"/>
              </w:rPr>
            </w:pPr>
            <w:r w:rsidRPr="0045294B">
              <w:rPr>
                <w:rFonts w:eastAsia="Times New Roman" w:cstheme="minorHAnsi"/>
                <w:sz w:val="24"/>
                <w:szCs w:val="24"/>
              </w:rPr>
              <w:t xml:space="preserve"> (i) at least one head</w:t>
            </w:r>
          </w:p>
          <w:p w14:paraId="16D98CFC" w14:textId="77777777" w:rsidR="00C56433" w:rsidRPr="0045294B" w:rsidRDefault="00C56433" w:rsidP="00C56433">
            <w:pPr>
              <w:rPr>
                <w:rFonts w:eastAsia="Times New Roman" w:cstheme="minorHAnsi"/>
                <w:sz w:val="24"/>
                <w:szCs w:val="24"/>
              </w:rPr>
            </w:pPr>
            <w:r w:rsidRPr="0045294B">
              <w:rPr>
                <w:rFonts w:eastAsia="Times New Roman" w:cstheme="minorHAnsi"/>
                <w:sz w:val="24"/>
                <w:szCs w:val="24"/>
              </w:rPr>
              <w:t>(ii) at most one head</w:t>
            </w:r>
          </w:p>
          <w:p w14:paraId="7B68F7C4" w14:textId="33025D5D" w:rsidR="00C56433" w:rsidRPr="0045294B" w:rsidRDefault="00C56433" w:rsidP="00C56433">
            <w:pPr>
              <w:pStyle w:val="NoSpacing"/>
              <w:rPr>
                <w:rFonts w:cstheme="minorHAnsi"/>
                <w:sz w:val="24"/>
                <w:szCs w:val="24"/>
              </w:rPr>
            </w:pPr>
            <w:r w:rsidRPr="0045294B">
              <w:rPr>
                <w:rFonts w:eastAsia="Times New Roman" w:cstheme="minorHAnsi"/>
                <w:sz w:val="24"/>
                <w:szCs w:val="24"/>
              </w:rPr>
              <w:t>(iii) no head</w:t>
            </w:r>
          </w:p>
        </w:tc>
        <w:tc>
          <w:tcPr>
            <w:tcW w:w="992" w:type="dxa"/>
          </w:tcPr>
          <w:p w14:paraId="04F61C6F" w14:textId="77777777" w:rsidR="00C56433" w:rsidRPr="0045294B" w:rsidRDefault="00C56433" w:rsidP="00C56433">
            <w:pPr>
              <w:rPr>
                <w:rFonts w:cstheme="minorHAnsi"/>
                <w:sz w:val="24"/>
                <w:szCs w:val="24"/>
              </w:rPr>
            </w:pPr>
            <w:r w:rsidRPr="0045294B">
              <w:rPr>
                <w:rFonts w:cstheme="minorHAnsi"/>
                <w:sz w:val="24"/>
                <w:szCs w:val="24"/>
              </w:rPr>
              <w:t>3</w:t>
            </w:r>
          </w:p>
        </w:tc>
      </w:tr>
      <w:tr w:rsidR="00C56433" w:rsidRPr="0045294B" w14:paraId="17DE5848" w14:textId="77777777" w:rsidTr="003418AA">
        <w:tc>
          <w:tcPr>
            <w:tcW w:w="988" w:type="dxa"/>
          </w:tcPr>
          <w:p w14:paraId="4998FB52" w14:textId="77777777" w:rsidR="00C56433" w:rsidRPr="0045294B" w:rsidRDefault="00C56433" w:rsidP="00C56433">
            <w:pPr>
              <w:rPr>
                <w:rFonts w:cstheme="minorHAnsi"/>
                <w:sz w:val="24"/>
                <w:szCs w:val="24"/>
              </w:rPr>
            </w:pPr>
            <w:r w:rsidRPr="0045294B">
              <w:rPr>
                <w:rFonts w:cstheme="minorHAnsi"/>
                <w:sz w:val="24"/>
                <w:szCs w:val="24"/>
              </w:rPr>
              <w:t>8</w:t>
            </w:r>
          </w:p>
        </w:tc>
        <w:tc>
          <w:tcPr>
            <w:tcW w:w="8505" w:type="dxa"/>
          </w:tcPr>
          <w:p w14:paraId="7CC48D00" w14:textId="77777777" w:rsidR="00C56433" w:rsidRPr="0045294B" w:rsidRDefault="00C56433" w:rsidP="00C56433">
            <w:pPr>
              <w:rPr>
                <w:rFonts w:eastAsia="Times New Roman" w:cstheme="minorHAnsi"/>
                <w:sz w:val="24"/>
                <w:szCs w:val="24"/>
              </w:rPr>
            </w:pPr>
            <w:r w:rsidRPr="0045294B">
              <w:rPr>
                <w:rFonts w:eastAsia="Times New Roman" w:cstheme="minorHAnsi"/>
                <w:sz w:val="24"/>
                <w:szCs w:val="24"/>
              </w:rPr>
              <w:t>A bag contains cards numbered 1 to 49. Find the probability that the number on the drawn card is</w:t>
            </w:r>
          </w:p>
          <w:p w14:paraId="1B623F80" w14:textId="77777777" w:rsidR="00C56433" w:rsidRPr="0045294B" w:rsidRDefault="00C56433" w:rsidP="00C56433">
            <w:pPr>
              <w:rPr>
                <w:rFonts w:eastAsia="Times New Roman" w:cstheme="minorHAnsi"/>
                <w:sz w:val="24"/>
                <w:szCs w:val="24"/>
              </w:rPr>
            </w:pPr>
            <w:r w:rsidRPr="0045294B">
              <w:rPr>
                <w:rFonts w:eastAsia="Times New Roman" w:cstheme="minorHAnsi"/>
                <w:sz w:val="24"/>
                <w:szCs w:val="24"/>
              </w:rPr>
              <w:t xml:space="preserve"> (i) an odd number</w:t>
            </w:r>
          </w:p>
          <w:p w14:paraId="232AC6C7" w14:textId="77777777" w:rsidR="00C56433" w:rsidRPr="0045294B" w:rsidRDefault="00C56433" w:rsidP="00C56433">
            <w:pPr>
              <w:rPr>
                <w:rFonts w:eastAsia="Times New Roman" w:cstheme="minorHAnsi"/>
                <w:sz w:val="24"/>
                <w:szCs w:val="24"/>
              </w:rPr>
            </w:pPr>
            <w:r w:rsidRPr="0045294B">
              <w:rPr>
                <w:rFonts w:eastAsia="Times New Roman" w:cstheme="minorHAnsi"/>
                <w:sz w:val="24"/>
                <w:szCs w:val="24"/>
              </w:rPr>
              <w:t xml:space="preserve"> (ii) a multiple of 5</w:t>
            </w:r>
          </w:p>
          <w:p w14:paraId="0CEE490A" w14:textId="3B187964" w:rsidR="00C56433" w:rsidRPr="0045294B" w:rsidRDefault="00C56433" w:rsidP="00C56433">
            <w:pPr>
              <w:pStyle w:val="NoSpacing"/>
              <w:rPr>
                <w:rFonts w:cstheme="minorHAnsi"/>
                <w:sz w:val="24"/>
                <w:szCs w:val="24"/>
              </w:rPr>
            </w:pPr>
            <w:r w:rsidRPr="0045294B">
              <w:rPr>
                <w:rFonts w:eastAsia="Times New Roman" w:cstheme="minorHAnsi"/>
                <w:sz w:val="24"/>
                <w:szCs w:val="24"/>
              </w:rPr>
              <w:t xml:space="preserve"> (iii) Even prime</w:t>
            </w:r>
          </w:p>
        </w:tc>
        <w:tc>
          <w:tcPr>
            <w:tcW w:w="992" w:type="dxa"/>
          </w:tcPr>
          <w:p w14:paraId="2C74CCB7" w14:textId="77777777" w:rsidR="00C56433" w:rsidRPr="0045294B" w:rsidRDefault="00C56433" w:rsidP="00C56433">
            <w:pPr>
              <w:rPr>
                <w:rFonts w:cstheme="minorHAnsi"/>
                <w:sz w:val="24"/>
                <w:szCs w:val="24"/>
              </w:rPr>
            </w:pPr>
            <w:r w:rsidRPr="0045294B">
              <w:rPr>
                <w:rFonts w:cstheme="minorHAnsi"/>
                <w:sz w:val="24"/>
                <w:szCs w:val="24"/>
              </w:rPr>
              <w:t>3</w:t>
            </w:r>
          </w:p>
        </w:tc>
      </w:tr>
      <w:tr w:rsidR="00C56433" w:rsidRPr="0045294B" w14:paraId="4180D659" w14:textId="77777777" w:rsidTr="003418AA">
        <w:tc>
          <w:tcPr>
            <w:tcW w:w="988" w:type="dxa"/>
          </w:tcPr>
          <w:p w14:paraId="47ED86CA" w14:textId="77777777" w:rsidR="00C56433" w:rsidRPr="0045294B" w:rsidRDefault="00C56433" w:rsidP="00C56433">
            <w:pPr>
              <w:rPr>
                <w:rFonts w:cstheme="minorHAnsi"/>
                <w:sz w:val="24"/>
                <w:szCs w:val="24"/>
              </w:rPr>
            </w:pPr>
            <w:r w:rsidRPr="0045294B">
              <w:rPr>
                <w:rFonts w:cstheme="minorHAnsi"/>
                <w:sz w:val="24"/>
                <w:szCs w:val="24"/>
              </w:rPr>
              <w:t>9</w:t>
            </w:r>
          </w:p>
        </w:tc>
        <w:tc>
          <w:tcPr>
            <w:tcW w:w="8505" w:type="dxa"/>
          </w:tcPr>
          <w:p w14:paraId="34F5B48A" w14:textId="77777777" w:rsidR="00C56433" w:rsidRPr="0045294B" w:rsidRDefault="00C56433" w:rsidP="00C56433">
            <w:pPr>
              <w:rPr>
                <w:rFonts w:eastAsia="Times New Roman" w:cstheme="minorHAnsi"/>
                <w:sz w:val="24"/>
                <w:szCs w:val="24"/>
              </w:rPr>
            </w:pPr>
            <w:r w:rsidRPr="0045294B">
              <w:rPr>
                <w:rFonts w:eastAsia="Times New Roman" w:cstheme="minorHAnsi"/>
                <w:sz w:val="24"/>
                <w:szCs w:val="24"/>
              </w:rPr>
              <w:t>Two dice are tossed simultaneously. Find the probability of getting</w:t>
            </w:r>
          </w:p>
          <w:p w14:paraId="511BE959" w14:textId="77777777" w:rsidR="00C56433" w:rsidRPr="0045294B" w:rsidRDefault="00C56433" w:rsidP="00C56433">
            <w:pPr>
              <w:rPr>
                <w:rFonts w:eastAsia="Times New Roman" w:cstheme="minorHAnsi"/>
                <w:sz w:val="24"/>
                <w:szCs w:val="24"/>
              </w:rPr>
            </w:pPr>
            <w:r w:rsidRPr="0045294B">
              <w:rPr>
                <w:rFonts w:eastAsia="Times New Roman" w:cstheme="minorHAnsi"/>
                <w:sz w:val="24"/>
                <w:szCs w:val="24"/>
              </w:rPr>
              <w:t xml:space="preserve"> (i) an even number on both dice.</w:t>
            </w:r>
          </w:p>
          <w:p w14:paraId="7E58DBE8" w14:textId="36D3E5A8" w:rsidR="00C56433" w:rsidRPr="0045294B" w:rsidRDefault="00C56433" w:rsidP="00C56433">
            <w:pPr>
              <w:rPr>
                <w:rFonts w:cstheme="minorHAnsi"/>
                <w:sz w:val="24"/>
                <w:szCs w:val="24"/>
              </w:rPr>
            </w:pPr>
            <w:r w:rsidRPr="0045294B">
              <w:rPr>
                <w:rFonts w:eastAsia="Times New Roman" w:cstheme="minorHAnsi"/>
                <w:sz w:val="24"/>
                <w:szCs w:val="24"/>
              </w:rPr>
              <w:t xml:space="preserve"> (ii) the sum of two numbers more than 9.</w:t>
            </w:r>
          </w:p>
        </w:tc>
        <w:tc>
          <w:tcPr>
            <w:tcW w:w="992" w:type="dxa"/>
          </w:tcPr>
          <w:p w14:paraId="31F93C08" w14:textId="77777777" w:rsidR="00C56433" w:rsidRPr="0045294B" w:rsidRDefault="00C56433" w:rsidP="00C56433">
            <w:pPr>
              <w:rPr>
                <w:rFonts w:cstheme="minorHAnsi"/>
                <w:sz w:val="24"/>
                <w:szCs w:val="24"/>
              </w:rPr>
            </w:pPr>
            <w:r w:rsidRPr="0045294B">
              <w:rPr>
                <w:rFonts w:cstheme="minorHAnsi"/>
                <w:sz w:val="24"/>
                <w:szCs w:val="24"/>
              </w:rPr>
              <w:t>3</w:t>
            </w:r>
          </w:p>
        </w:tc>
      </w:tr>
      <w:tr w:rsidR="00C56433" w:rsidRPr="0045294B" w14:paraId="7CFF2FD2" w14:textId="77777777" w:rsidTr="003418AA">
        <w:tc>
          <w:tcPr>
            <w:tcW w:w="988" w:type="dxa"/>
          </w:tcPr>
          <w:p w14:paraId="06ABED33" w14:textId="43F3CBA6" w:rsidR="00C56433" w:rsidRPr="0045294B" w:rsidRDefault="00C56433" w:rsidP="00C56433">
            <w:pPr>
              <w:rPr>
                <w:rFonts w:cstheme="minorHAnsi"/>
                <w:sz w:val="24"/>
                <w:szCs w:val="24"/>
              </w:rPr>
            </w:pPr>
            <w:r w:rsidRPr="0045294B">
              <w:rPr>
                <w:rFonts w:cstheme="minorHAnsi"/>
                <w:sz w:val="24"/>
                <w:szCs w:val="24"/>
              </w:rPr>
              <w:lastRenderedPageBreak/>
              <w:t>10</w:t>
            </w:r>
          </w:p>
        </w:tc>
        <w:tc>
          <w:tcPr>
            <w:tcW w:w="8505" w:type="dxa"/>
          </w:tcPr>
          <w:p w14:paraId="0CB78157" w14:textId="6B088CFD" w:rsidR="00C56433" w:rsidRPr="0045294B" w:rsidRDefault="00C56433" w:rsidP="0045294B">
            <w:pPr>
              <w:rPr>
                <w:rFonts w:cstheme="minorHAnsi"/>
                <w:sz w:val="24"/>
                <w:szCs w:val="24"/>
              </w:rPr>
            </w:pPr>
            <w:r w:rsidRPr="0045294B">
              <w:rPr>
                <w:rFonts w:cstheme="minorHAnsi"/>
                <w:sz w:val="24"/>
                <w:szCs w:val="24"/>
              </w:rPr>
              <w:t xml:space="preserve">Sachin and Saurav are playing with </w:t>
            </w:r>
            <w:r w:rsidR="0045294B" w:rsidRPr="0045294B">
              <w:rPr>
                <w:rFonts w:cstheme="minorHAnsi"/>
                <w:sz w:val="24"/>
                <w:szCs w:val="24"/>
              </w:rPr>
              <w:t>dice.</w:t>
            </w:r>
            <w:r w:rsidRPr="0045294B">
              <w:rPr>
                <w:rFonts w:cstheme="minorHAnsi"/>
                <w:sz w:val="24"/>
                <w:szCs w:val="24"/>
              </w:rPr>
              <w:t xml:space="preserve"> Sachin throws two dice once and compute the product of the two numbers appearing on the top of the </w:t>
            </w:r>
            <w:r w:rsidR="0045294B" w:rsidRPr="0045294B">
              <w:rPr>
                <w:rFonts w:cstheme="minorHAnsi"/>
                <w:sz w:val="24"/>
                <w:szCs w:val="24"/>
              </w:rPr>
              <w:t>dice.</w:t>
            </w:r>
            <w:r w:rsidRPr="0045294B">
              <w:rPr>
                <w:rFonts w:cstheme="minorHAnsi"/>
                <w:sz w:val="24"/>
                <w:szCs w:val="24"/>
              </w:rPr>
              <w:t xml:space="preserve"> Saurav throws one die and square the number appearing on the top of the </w:t>
            </w:r>
            <w:r w:rsidR="0045294B" w:rsidRPr="0045294B">
              <w:rPr>
                <w:rFonts w:cstheme="minorHAnsi"/>
                <w:sz w:val="24"/>
                <w:szCs w:val="24"/>
              </w:rPr>
              <w:t>die.</w:t>
            </w:r>
            <w:r w:rsidRPr="0045294B">
              <w:rPr>
                <w:rFonts w:cstheme="minorHAnsi"/>
                <w:sz w:val="24"/>
                <w:szCs w:val="24"/>
              </w:rPr>
              <w:t xml:space="preserve"> Who has the better chance of getting the number 36 ? Why?</w:t>
            </w:r>
          </w:p>
        </w:tc>
        <w:tc>
          <w:tcPr>
            <w:tcW w:w="992" w:type="dxa"/>
          </w:tcPr>
          <w:p w14:paraId="76E9A8D7" w14:textId="7AD86775" w:rsidR="00C56433" w:rsidRPr="0045294B" w:rsidRDefault="00C56433" w:rsidP="00C56433">
            <w:pPr>
              <w:rPr>
                <w:rFonts w:cstheme="minorHAnsi"/>
                <w:sz w:val="24"/>
                <w:szCs w:val="24"/>
              </w:rPr>
            </w:pPr>
            <w:r w:rsidRPr="0045294B">
              <w:rPr>
                <w:rFonts w:cstheme="minorHAnsi"/>
                <w:sz w:val="24"/>
                <w:szCs w:val="24"/>
              </w:rPr>
              <w:t>3</w:t>
            </w:r>
          </w:p>
        </w:tc>
      </w:tr>
      <w:tr w:rsidR="00C56433" w:rsidRPr="0045294B" w14:paraId="18EDA467" w14:textId="77777777" w:rsidTr="003418AA">
        <w:tc>
          <w:tcPr>
            <w:tcW w:w="988" w:type="dxa"/>
          </w:tcPr>
          <w:p w14:paraId="7333619A" w14:textId="77777777" w:rsidR="00C56433" w:rsidRPr="0045294B" w:rsidRDefault="00C56433" w:rsidP="00C56433">
            <w:pPr>
              <w:rPr>
                <w:rFonts w:cstheme="minorHAnsi"/>
                <w:sz w:val="24"/>
                <w:szCs w:val="24"/>
              </w:rPr>
            </w:pPr>
          </w:p>
        </w:tc>
        <w:tc>
          <w:tcPr>
            <w:tcW w:w="8505" w:type="dxa"/>
          </w:tcPr>
          <w:p w14:paraId="15343ABF" w14:textId="064591F5" w:rsidR="00C56433" w:rsidRPr="0045294B" w:rsidRDefault="00C56433" w:rsidP="00C56433">
            <w:pPr>
              <w:jc w:val="center"/>
              <w:rPr>
                <w:rFonts w:cstheme="minorHAnsi"/>
                <w:b/>
                <w:bCs/>
                <w:sz w:val="24"/>
                <w:szCs w:val="24"/>
              </w:rPr>
            </w:pPr>
            <w:r w:rsidRPr="0045294B">
              <w:rPr>
                <w:rFonts w:cstheme="minorHAnsi"/>
                <w:b/>
                <w:bCs/>
                <w:sz w:val="24"/>
                <w:szCs w:val="24"/>
              </w:rPr>
              <w:t>ANSWERS</w:t>
            </w:r>
          </w:p>
        </w:tc>
        <w:tc>
          <w:tcPr>
            <w:tcW w:w="992" w:type="dxa"/>
          </w:tcPr>
          <w:p w14:paraId="0FBE7726" w14:textId="77777777" w:rsidR="00C56433" w:rsidRPr="0045294B" w:rsidRDefault="00C56433" w:rsidP="00C56433">
            <w:pPr>
              <w:rPr>
                <w:rFonts w:cstheme="minorHAnsi"/>
                <w:sz w:val="24"/>
                <w:szCs w:val="24"/>
              </w:rPr>
            </w:pPr>
          </w:p>
        </w:tc>
      </w:tr>
      <w:tr w:rsidR="00622E3D" w:rsidRPr="0045294B" w14:paraId="38513D1C" w14:textId="77777777" w:rsidTr="003418AA">
        <w:tc>
          <w:tcPr>
            <w:tcW w:w="988" w:type="dxa"/>
          </w:tcPr>
          <w:p w14:paraId="64DA84E5" w14:textId="77777777" w:rsidR="00622E3D" w:rsidRPr="0045294B" w:rsidRDefault="00622E3D" w:rsidP="00622E3D">
            <w:pPr>
              <w:rPr>
                <w:rFonts w:cstheme="minorHAnsi"/>
                <w:sz w:val="24"/>
                <w:szCs w:val="24"/>
              </w:rPr>
            </w:pPr>
            <w:r w:rsidRPr="0045294B">
              <w:rPr>
                <w:rFonts w:cstheme="minorHAnsi"/>
                <w:sz w:val="24"/>
                <w:szCs w:val="24"/>
              </w:rPr>
              <w:t>1</w:t>
            </w:r>
          </w:p>
        </w:tc>
        <w:tc>
          <w:tcPr>
            <w:tcW w:w="8505" w:type="dxa"/>
          </w:tcPr>
          <w:p w14:paraId="34E4A640" w14:textId="77777777" w:rsidR="00622E3D" w:rsidRPr="0045294B" w:rsidRDefault="00622E3D" w:rsidP="00622E3D">
            <w:pPr>
              <w:rPr>
                <w:rFonts w:cstheme="minorHAnsi"/>
                <w:sz w:val="24"/>
                <w:szCs w:val="24"/>
              </w:rPr>
            </w:pPr>
            <w:r w:rsidRPr="0045294B">
              <w:rPr>
                <w:rFonts w:cstheme="minorHAnsi"/>
                <w:sz w:val="24"/>
                <w:szCs w:val="24"/>
              </w:rPr>
              <w:t>The number of possible outcomes = Number of balls in the bag = n(S) = 3.</w:t>
            </w:r>
          </w:p>
          <w:p w14:paraId="42CAC17D" w14:textId="77777777" w:rsidR="00622E3D" w:rsidRPr="0045294B" w:rsidRDefault="00622E3D" w:rsidP="00622E3D">
            <w:pPr>
              <w:rPr>
                <w:rFonts w:cstheme="minorHAnsi"/>
                <w:sz w:val="24"/>
                <w:szCs w:val="24"/>
              </w:rPr>
            </w:pPr>
            <w:r w:rsidRPr="0045294B">
              <w:rPr>
                <w:rFonts w:cstheme="minorHAnsi"/>
                <w:sz w:val="24"/>
                <w:szCs w:val="24"/>
              </w:rPr>
              <w:t>(i) The number of outcomes favourable to the event Y = n(Y) = 1.</w:t>
            </w:r>
          </w:p>
          <w:p w14:paraId="776DA2E3" w14:textId="77777777" w:rsidR="00622E3D" w:rsidRPr="0045294B" w:rsidRDefault="00622E3D" w:rsidP="00622E3D">
            <w:pPr>
              <w:rPr>
                <w:rFonts w:cstheme="minorHAnsi"/>
                <w:sz w:val="24"/>
                <w:szCs w:val="24"/>
              </w:rPr>
            </w:pPr>
            <w:r w:rsidRPr="0045294B">
              <w:rPr>
                <w:rFonts w:cstheme="minorHAnsi"/>
                <w:sz w:val="24"/>
                <w:szCs w:val="24"/>
              </w:rPr>
              <w:t xml:space="preserve">So, P(Y) = n(Y)/n(S) =1/3Similarly, </w:t>
            </w:r>
          </w:p>
          <w:p w14:paraId="440ECD6F" w14:textId="77777777" w:rsidR="00622E3D" w:rsidRPr="0045294B" w:rsidRDefault="00622E3D" w:rsidP="00622E3D">
            <w:pPr>
              <w:rPr>
                <w:rFonts w:cstheme="minorHAnsi"/>
                <w:sz w:val="24"/>
                <w:szCs w:val="24"/>
              </w:rPr>
            </w:pPr>
            <w:r w:rsidRPr="0045294B">
              <w:rPr>
                <w:rFonts w:cstheme="minorHAnsi"/>
                <w:sz w:val="24"/>
                <w:szCs w:val="24"/>
              </w:rPr>
              <w:t xml:space="preserve">(ii) P(R) = 1/3and </w:t>
            </w:r>
          </w:p>
          <w:p w14:paraId="2E293DE7" w14:textId="587701EB" w:rsidR="00622E3D" w:rsidRPr="0045294B" w:rsidRDefault="00622E3D" w:rsidP="00622E3D">
            <w:pPr>
              <w:rPr>
                <w:rFonts w:cstheme="minorHAnsi"/>
                <w:sz w:val="24"/>
                <w:szCs w:val="24"/>
              </w:rPr>
            </w:pPr>
            <w:r w:rsidRPr="0045294B">
              <w:rPr>
                <w:rFonts w:cstheme="minorHAnsi"/>
                <w:sz w:val="24"/>
                <w:szCs w:val="24"/>
              </w:rPr>
              <w:t xml:space="preserve">(iii) P(B) = </w:t>
            </w:r>
          </w:p>
        </w:tc>
        <w:tc>
          <w:tcPr>
            <w:tcW w:w="992" w:type="dxa"/>
          </w:tcPr>
          <w:p w14:paraId="7F38924B" w14:textId="77777777" w:rsidR="00622E3D" w:rsidRPr="0045294B" w:rsidRDefault="00622E3D" w:rsidP="00622E3D">
            <w:pPr>
              <w:rPr>
                <w:rFonts w:cstheme="minorHAnsi"/>
                <w:sz w:val="24"/>
                <w:szCs w:val="24"/>
              </w:rPr>
            </w:pPr>
            <w:r w:rsidRPr="0045294B">
              <w:rPr>
                <w:rFonts w:cstheme="minorHAnsi"/>
                <w:sz w:val="24"/>
                <w:szCs w:val="24"/>
              </w:rPr>
              <w:t>3</w:t>
            </w:r>
          </w:p>
        </w:tc>
      </w:tr>
      <w:tr w:rsidR="00622E3D" w:rsidRPr="0045294B" w14:paraId="2EE71FDE" w14:textId="77777777" w:rsidTr="003418AA">
        <w:tc>
          <w:tcPr>
            <w:tcW w:w="988" w:type="dxa"/>
          </w:tcPr>
          <w:p w14:paraId="1FA22A60" w14:textId="77777777" w:rsidR="00622E3D" w:rsidRPr="0045294B" w:rsidRDefault="00622E3D" w:rsidP="00622E3D">
            <w:pPr>
              <w:rPr>
                <w:rFonts w:cstheme="minorHAnsi"/>
                <w:sz w:val="24"/>
                <w:szCs w:val="24"/>
              </w:rPr>
            </w:pPr>
            <w:r w:rsidRPr="0045294B">
              <w:rPr>
                <w:rFonts w:cstheme="minorHAnsi"/>
                <w:sz w:val="24"/>
                <w:szCs w:val="24"/>
              </w:rPr>
              <w:t>2</w:t>
            </w:r>
          </w:p>
        </w:tc>
        <w:tc>
          <w:tcPr>
            <w:tcW w:w="8505" w:type="dxa"/>
          </w:tcPr>
          <w:p w14:paraId="253A5D28" w14:textId="77777777" w:rsidR="00622E3D" w:rsidRPr="0045294B" w:rsidRDefault="00622E3D" w:rsidP="00622E3D">
            <w:pPr>
              <w:rPr>
                <w:rFonts w:cstheme="minorHAnsi"/>
                <w:sz w:val="24"/>
                <w:szCs w:val="24"/>
              </w:rPr>
            </w:pPr>
            <w:r w:rsidRPr="0045294B">
              <w:rPr>
                <w:rFonts w:cstheme="minorHAnsi"/>
                <w:sz w:val="24"/>
                <w:szCs w:val="24"/>
              </w:rPr>
              <w:t>Total number of outcomes = 80</w:t>
            </w:r>
          </w:p>
          <w:p w14:paraId="4B148832" w14:textId="77777777" w:rsidR="00622E3D" w:rsidRPr="0045294B" w:rsidRDefault="00622E3D" w:rsidP="00622E3D">
            <w:pPr>
              <w:rPr>
                <w:rFonts w:cstheme="minorHAnsi"/>
                <w:sz w:val="24"/>
                <w:szCs w:val="24"/>
              </w:rPr>
            </w:pPr>
            <w:r w:rsidRPr="0045294B">
              <w:rPr>
                <w:rFonts w:cstheme="minorHAnsi"/>
                <w:sz w:val="24"/>
                <w:szCs w:val="24"/>
              </w:rPr>
              <w:t>Perfect square numbers from 1 to 80 =  1 ,4, 9, 16, 25, 36, 49, 64</w:t>
            </w:r>
          </w:p>
          <w:p w14:paraId="6DB9B6A2" w14:textId="77777777" w:rsidR="00622E3D" w:rsidRPr="0045294B" w:rsidRDefault="00622E3D" w:rsidP="00622E3D">
            <w:pPr>
              <w:rPr>
                <w:rFonts w:cstheme="minorHAnsi"/>
                <w:sz w:val="24"/>
                <w:szCs w:val="24"/>
              </w:rPr>
            </w:pPr>
            <w:r w:rsidRPr="0045294B">
              <w:rPr>
                <w:rFonts w:cstheme="minorHAnsi"/>
                <w:sz w:val="24"/>
                <w:szCs w:val="24"/>
              </w:rPr>
              <w:t>Therefore, favourable outcomes = 8</w:t>
            </w:r>
          </w:p>
          <w:p w14:paraId="2B405821" w14:textId="68917C4B" w:rsidR="00622E3D" w:rsidRPr="0045294B" w:rsidRDefault="00622E3D" w:rsidP="00622E3D">
            <w:pPr>
              <w:rPr>
                <w:rFonts w:cstheme="minorHAnsi"/>
                <w:sz w:val="24"/>
                <w:szCs w:val="24"/>
              </w:rPr>
            </w:pPr>
            <w:r w:rsidRPr="0045294B">
              <w:rPr>
                <w:rFonts w:cstheme="minorHAnsi"/>
                <w:sz w:val="24"/>
                <w:szCs w:val="24"/>
              </w:rPr>
              <w:t>Probability of getting a perfect square number = 8/80 = 1/10.</w:t>
            </w:r>
          </w:p>
        </w:tc>
        <w:tc>
          <w:tcPr>
            <w:tcW w:w="992" w:type="dxa"/>
          </w:tcPr>
          <w:p w14:paraId="5E81A6C1" w14:textId="77777777" w:rsidR="00622E3D" w:rsidRPr="0045294B" w:rsidRDefault="00622E3D" w:rsidP="00622E3D">
            <w:pPr>
              <w:rPr>
                <w:rFonts w:cstheme="minorHAnsi"/>
                <w:sz w:val="24"/>
                <w:szCs w:val="24"/>
              </w:rPr>
            </w:pPr>
            <w:r w:rsidRPr="0045294B">
              <w:rPr>
                <w:rFonts w:cstheme="minorHAnsi"/>
                <w:sz w:val="24"/>
                <w:szCs w:val="24"/>
              </w:rPr>
              <w:t>3</w:t>
            </w:r>
          </w:p>
        </w:tc>
      </w:tr>
      <w:tr w:rsidR="00622E3D" w:rsidRPr="0045294B" w14:paraId="5A688892" w14:textId="77777777" w:rsidTr="003418AA">
        <w:tc>
          <w:tcPr>
            <w:tcW w:w="988" w:type="dxa"/>
          </w:tcPr>
          <w:p w14:paraId="73BE54BF" w14:textId="77777777" w:rsidR="00622E3D" w:rsidRPr="0045294B" w:rsidRDefault="00622E3D" w:rsidP="00622E3D">
            <w:pPr>
              <w:rPr>
                <w:rFonts w:cstheme="minorHAnsi"/>
                <w:sz w:val="24"/>
                <w:szCs w:val="24"/>
              </w:rPr>
            </w:pPr>
            <w:r w:rsidRPr="0045294B">
              <w:rPr>
                <w:rFonts w:cstheme="minorHAnsi"/>
                <w:sz w:val="24"/>
                <w:szCs w:val="24"/>
              </w:rPr>
              <w:t>3</w:t>
            </w:r>
          </w:p>
        </w:tc>
        <w:tc>
          <w:tcPr>
            <w:tcW w:w="8505" w:type="dxa"/>
          </w:tcPr>
          <w:p w14:paraId="67C62011" w14:textId="26BD7437" w:rsidR="00622E3D" w:rsidRPr="0045294B" w:rsidRDefault="00622E3D" w:rsidP="00622E3D">
            <w:pPr>
              <w:rPr>
                <w:rFonts w:cstheme="minorHAnsi"/>
                <w:sz w:val="24"/>
                <w:szCs w:val="24"/>
              </w:rPr>
            </w:pPr>
            <w:r w:rsidRPr="0045294B">
              <w:rPr>
                <w:rFonts w:cstheme="minorHAnsi"/>
                <w:sz w:val="24"/>
                <w:szCs w:val="24"/>
              </w:rPr>
              <w:t>For a/b&gt;1, when a=1,b cannot take any value,</w:t>
            </w:r>
            <w:r w:rsidRPr="0045294B">
              <w:rPr>
                <w:rFonts w:cstheme="minorHAnsi"/>
                <w:sz w:val="24"/>
                <w:szCs w:val="24"/>
              </w:rPr>
              <w:br/>
              <w:t>a=2,b can take 1 value,</w:t>
            </w:r>
            <w:r w:rsidRPr="0045294B">
              <w:rPr>
                <w:rFonts w:cstheme="minorHAnsi"/>
                <w:sz w:val="24"/>
                <w:szCs w:val="24"/>
              </w:rPr>
              <w:br/>
              <w:t>a=3,b can take 2 value,</w:t>
            </w:r>
            <w:r w:rsidRPr="0045294B">
              <w:rPr>
                <w:rFonts w:cstheme="minorHAnsi"/>
                <w:sz w:val="24"/>
                <w:szCs w:val="24"/>
              </w:rPr>
              <w:br/>
              <w:t>a=4,b can take 3 values,</w:t>
            </w:r>
            <w:r w:rsidRPr="0045294B">
              <w:rPr>
                <w:rFonts w:cstheme="minorHAnsi"/>
                <w:sz w:val="24"/>
                <w:szCs w:val="24"/>
              </w:rPr>
              <w:br/>
              <w:t>a=5,b can take 4 values,</w:t>
            </w:r>
            <w:r w:rsidRPr="0045294B">
              <w:rPr>
                <w:rFonts w:cstheme="minorHAnsi"/>
                <w:sz w:val="24"/>
                <w:szCs w:val="24"/>
              </w:rPr>
              <w:br/>
              <w:t>a=6,b can take 5 values.</w:t>
            </w:r>
            <w:r w:rsidRPr="0045294B">
              <w:rPr>
                <w:rFonts w:cstheme="minorHAnsi"/>
                <w:sz w:val="24"/>
                <w:szCs w:val="24"/>
              </w:rPr>
              <w:br/>
              <w:t>Total possible outcomes =36</w:t>
            </w:r>
            <w:r w:rsidRPr="0045294B">
              <w:rPr>
                <w:rFonts w:cstheme="minorHAnsi"/>
                <w:sz w:val="24"/>
                <w:szCs w:val="24"/>
              </w:rPr>
              <w:br/>
              <w:t>3</w:t>
            </w:r>
            <w:r w:rsidRPr="0045294B">
              <w:rPr>
                <w:rFonts w:ascii="Cambria Math" w:hAnsi="Cambria Math" w:cs="Cambria Math"/>
                <w:sz w:val="24"/>
                <w:szCs w:val="24"/>
              </w:rPr>
              <w:t>∴</w:t>
            </w:r>
            <w:r w:rsidRPr="0045294B">
              <w:rPr>
                <w:rFonts w:cstheme="minorHAnsi"/>
                <w:sz w:val="24"/>
                <w:szCs w:val="24"/>
              </w:rPr>
              <w:t>P(a/b&gt;1)=(1+2+3+4+5)/36 ​=15/36​ or 5/12 ​</w:t>
            </w:r>
          </w:p>
        </w:tc>
        <w:tc>
          <w:tcPr>
            <w:tcW w:w="992" w:type="dxa"/>
          </w:tcPr>
          <w:p w14:paraId="36C90F9B" w14:textId="77777777" w:rsidR="00622E3D" w:rsidRPr="0045294B" w:rsidRDefault="00622E3D" w:rsidP="00622E3D">
            <w:pPr>
              <w:rPr>
                <w:rFonts w:cstheme="minorHAnsi"/>
                <w:sz w:val="24"/>
                <w:szCs w:val="24"/>
              </w:rPr>
            </w:pPr>
            <w:r w:rsidRPr="0045294B">
              <w:rPr>
                <w:rFonts w:cstheme="minorHAnsi"/>
                <w:sz w:val="24"/>
                <w:szCs w:val="24"/>
              </w:rPr>
              <w:t>3</w:t>
            </w:r>
          </w:p>
        </w:tc>
      </w:tr>
      <w:tr w:rsidR="00622E3D" w:rsidRPr="0045294B" w14:paraId="03BAEABC" w14:textId="77777777" w:rsidTr="003418AA">
        <w:tc>
          <w:tcPr>
            <w:tcW w:w="988" w:type="dxa"/>
          </w:tcPr>
          <w:p w14:paraId="774C2C04" w14:textId="77777777" w:rsidR="00622E3D" w:rsidRPr="0045294B" w:rsidRDefault="00622E3D" w:rsidP="00622E3D">
            <w:pPr>
              <w:rPr>
                <w:rFonts w:cstheme="minorHAnsi"/>
                <w:sz w:val="24"/>
                <w:szCs w:val="24"/>
              </w:rPr>
            </w:pPr>
            <w:r w:rsidRPr="0045294B">
              <w:rPr>
                <w:rFonts w:cstheme="minorHAnsi"/>
                <w:sz w:val="24"/>
                <w:szCs w:val="24"/>
              </w:rPr>
              <w:t>4</w:t>
            </w:r>
          </w:p>
        </w:tc>
        <w:tc>
          <w:tcPr>
            <w:tcW w:w="8505" w:type="dxa"/>
          </w:tcPr>
          <w:p w14:paraId="49617A25" w14:textId="77777777" w:rsidR="00622E3D" w:rsidRPr="0045294B" w:rsidRDefault="00622E3D" w:rsidP="00622E3D">
            <w:pPr>
              <w:rPr>
                <w:rFonts w:cstheme="minorHAnsi"/>
                <w:sz w:val="24"/>
                <w:szCs w:val="24"/>
              </w:rPr>
            </w:pPr>
            <w:r w:rsidRPr="0045294B">
              <w:rPr>
                <w:rFonts w:cstheme="minorHAnsi"/>
                <w:sz w:val="24"/>
                <w:szCs w:val="24"/>
              </w:rPr>
              <w:t>Calculate the probability of drawing a white ball first (5/10), then a red ball (3/9), and finally a green ball (2/8). Multiply these three probabilities to find the probability that all three balls are of different colors.</w:t>
            </w:r>
          </w:p>
          <w:p w14:paraId="404193A2" w14:textId="3B97B748" w:rsidR="00622E3D" w:rsidRPr="0045294B" w:rsidRDefault="00622E3D" w:rsidP="00622E3D">
            <w:pPr>
              <w:pStyle w:val="NoSpacing"/>
              <w:spacing w:line="276" w:lineRule="auto"/>
              <w:rPr>
                <w:rFonts w:cstheme="minorHAnsi"/>
                <w:b/>
                <w:bCs/>
                <w:sz w:val="24"/>
                <w:szCs w:val="24"/>
              </w:rPr>
            </w:pPr>
            <w:r w:rsidRPr="0045294B">
              <w:rPr>
                <w:rFonts w:cstheme="minorHAnsi"/>
                <w:sz w:val="24"/>
                <w:szCs w:val="24"/>
              </w:rPr>
              <w:t>Probability= (5/10)*(3/9)*(2/8)= 1/24</w:t>
            </w:r>
          </w:p>
        </w:tc>
        <w:tc>
          <w:tcPr>
            <w:tcW w:w="992" w:type="dxa"/>
          </w:tcPr>
          <w:p w14:paraId="2EC98332" w14:textId="77777777" w:rsidR="00622E3D" w:rsidRPr="0045294B" w:rsidRDefault="00622E3D" w:rsidP="00622E3D">
            <w:pPr>
              <w:rPr>
                <w:rFonts w:cstheme="minorHAnsi"/>
                <w:sz w:val="24"/>
                <w:szCs w:val="24"/>
              </w:rPr>
            </w:pPr>
            <w:r w:rsidRPr="0045294B">
              <w:rPr>
                <w:rFonts w:cstheme="minorHAnsi"/>
                <w:sz w:val="24"/>
                <w:szCs w:val="24"/>
              </w:rPr>
              <w:t>3</w:t>
            </w:r>
          </w:p>
        </w:tc>
      </w:tr>
      <w:tr w:rsidR="00622E3D" w:rsidRPr="0045294B" w14:paraId="60EAE17B" w14:textId="77777777" w:rsidTr="003418AA">
        <w:tc>
          <w:tcPr>
            <w:tcW w:w="988" w:type="dxa"/>
          </w:tcPr>
          <w:p w14:paraId="34CBF268" w14:textId="77777777" w:rsidR="00622E3D" w:rsidRPr="0045294B" w:rsidRDefault="00622E3D" w:rsidP="00622E3D">
            <w:pPr>
              <w:rPr>
                <w:rFonts w:cstheme="minorHAnsi"/>
                <w:sz w:val="24"/>
                <w:szCs w:val="24"/>
              </w:rPr>
            </w:pPr>
            <w:r w:rsidRPr="0045294B">
              <w:rPr>
                <w:rFonts w:cstheme="minorHAnsi"/>
                <w:sz w:val="24"/>
                <w:szCs w:val="24"/>
              </w:rPr>
              <w:t>5</w:t>
            </w:r>
          </w:p>
        </w:tc>
        <w:tc>
          <w:tcPr>
            <w:tcW w:w="8505" w:type="dxa"/>
          </w:tcPr>
          <w:p w14:paraId="465F16D4" w14:textId="77777777" w:rsidR="00622E3D" w:rsidRPr="0045294B" w:rsidRDefault="00622E3D" w:rsidP="00622E3D">
            <w:pPr>
              <w:rPr>
                <w:rFonts w:cstheme="minorHAnsi"/>
                <w:sz w:val="24"/>
                <w:szCs w:val="24"/>
              </w:rPr>
            </w:pPr>
            <w:r w:rsidRPr="0045294B">
              <w:rPr>
                <w:rFonts w:cstheme="minorHAnsi"/>
                <w:sz w:val="24"/>
                <w:szCs w:val="24"/>
              </w:rPr>
              <w:t>Total boys and girls= 35+25= 60</w:t>
            </w:r>
          </w:p>
          <w:p w14:paraId="0F1F5DE5" w14:textId="48FB9C68" w:rsidR="00622E3D" w:rsidRPr="0045294B" w:rsidRDefault="00622E3D" w:rsidP="00622E3D">
            <w:pPr>
              <w:rPr>
                <w:rFonts w:eastAsiaTheme="minorEastAsia" w:cstheme="minorHAnsi"/>
                <w:sz w:val="24"/>
                <w:szCs w:val="24"/>
              </w:rPr>
            </w:pPr>
            <w:r w:rsidRPr="0045294B">
              <w:rPr>
                <w:rFonts w:cstheme="minorHAnsi"/>
                <w:sz w:val="24"/>
                <w:szCs w:val="24"/>
              </w:rPr>
              <w:t>Probability for all 5 are girls will be (25/60)*(24/59)*(23/58)*(22/57)*(21/56)= (17710/1820504)= 0.009(approx.)</w:t>
            </w:r>
          </w:p>
        </w:tc>
        <w:tc>
          <w:tcPr>
            <w:tcW w:w="992" w:type="dxa"/>
          </w:tcPr>
          <w:p w14:paraId="4161D310" w14:textId="77777777" w:rsidR="00622E3D" w:rsidRPr="0045294B" w:rsidRDefault="00622E3D" w:rsidP="00622E3D">
            <w:pPr>
              <w:rPr>
                <w:rFonts w:cstheme="minorHAnsi"/>
                <w:sz w:val="24"/>
                <w:szCs w:val="24"/>
              </w:rPr>
            </w:pPr>
            <w:r w:rsidRPr="0045294B">
              <w:rPr>
                <w:rFonts w:cstheme="minorHAnsi"/>
                <w:sz w:val="24"/>
                <w:szCs w:val="24"/>
              </w:rPr>
              <w:t>3</w:t>
            </w:r>
          </w:p>
        </w:tc>
      </w:tr>
      <w:tr w:rsidR="00622E3D" w:rsidRPr="0045294B" w14:paraId="49EDC1A7" w14:textId="77777777" w:rsidTr="003418AA">
        <w:tc>
          <w:tcPr>
            <w:tcW w:w="988" w:type="dxa"/>
          </w:tcPr>
          <w:p w14:paraId="2DD90F44" w14:textId="77777777" w:rsidR="00622E3D" w:rsidRPr="0045294B" w:rsidRDefault="00622E3D" w:rsidP="00622E3D">
            <w:pPr>
              <w:rPr>
                <w:rFonts w:cstheme="minorHAnsi"/>
                <w:sz w:val="24"/>
                <w:szCs w:val="24"/>
              </w:rPr>
            </w:pPr>
            <w:r w:rsidRPr="0045294B">
              <w:rPr>
                <w:rFonts w:cstheme="minorHAnsi"/>
                <w:sz w:val="24"/>
                <w:szCs w:val="24"/>
              </w:rPr>
              <w:t>6</w:t>
            </w:r>
          </w:p>
        </w:tc>
        <w:tc>
          <w:tcPr>
            <w:tcW w:w="8505" w:type="dxa"/>
          </w:tcPr>
          <w:p w14:paraId="1EEEE87B" w14:textId="4D201F7F" w:rsidR="00622E3D" w:rsidRPr="0045294B" w:rsidRDefault="00622E3D" w:rsidP="00622E3D">
            <w:pPr>
              <w:rPr>
                <w:rFonts w:cstheme="minorHAnsi"/>
                <w:sz w:val="24"/>
                <w:szCs w:val="24"/>
              </w:rPr>
            </w:pPr>
            <w:r w:rsidRPr="0045294B">
              <w:rPr>
                <w:rFonts w:cstheme="minorHAnsi"/>
                <w:sz w:val="24"/>
                <w:szCs w:val="24"/>
              </w:rPr>
              <w:t>To calculate this probability, we'll consider the following cases:</w:t>
            </w:r>
          </w:p>
          <w:p w14:paraId="4E5982BC" w14:textId="77777777" w:rsidR="00622E3D" w:rsidRPr="0045294B" w:rsidRDefault="00622E3D" w:rsidP="00622E3D">
            <w:pPr>
              <w:rPr>
                <w:rFonts w:cstheme="minorHAnsi"/>
                <w:sz w:val="24"/>
                <w:szCs w:val="24"/>
              </w:rPr>
            </w:pPr>
            <w:r w:rsidRPr="0045294B">
              <w:rPr>
                <w:rFonts w:cstheme="minorHAnsi"/>
                <w:sz w:val="24"/>
                <w:szCs w:val="24"/>
              </w:rPr>
              <w:t>First student likes Hindi, second student likes Mathematics, third student likes Science.</w:t>
            </w:r>
          </w:p>
          <w:p w14:paraId="5AF94E25" w14:textId="77777777" w:rsidR="00622E3D" w:rsidRPr="0045294B" w:rsidRDefault="00622E3D" w:rsidP="00622E3D">
            <w:pPr>
              <w:rPr>
                <w:rFonts w:cstheme="minorHAnsi"/>
                <w:sz w:val="24"/>
                <w:szCs w:val="24"/>
              </w:rPr>
            </w:pPr>
            <w:r w:rsidRPr="0045294B">
              <w:rPr>
                <w:rFonts w:cstheme="minorHAnsi"/>
                <w:sz w:val="24"/>
                <w:szCs w:val="24"/>
              </w:rPr>
              <w:lastRenderedPageBreak/>
              <w:t>First student likes Hindi, second student likes Science, third student likes Mathematics.</w:t>
            </w:r>
          </w:p>
          <w:p w14:paraId="2937D834" w14:textId="77777777" w:rsidR="00622E3D" w:rsidRPr="0045294B" w:rsidRDefault="00622E3D" w:rsidP="00622E3D">
            <w:pPr>
              <w:rPr>
                <w:rFonts w:cstheme="minorHAnsi"/>
                <w:sz w:val="24"/>
                <w:szCs w:val="24"/>
              </w:rPr>
            </w:pPr>
            <w:r w:rsidRPr="0045294B">
              <w:rPr>
                <w:rFonts w:cstheme="minorHAnsi"/>
                <w:sz w:val="24"/>
                <w:szCs w:val="24"/>
              </w:rPr>
              <w:t>First student likes Mathematics, second student likes Hindi, third student likes Science.</w:t>
            </w:r>
          </w:p>
          <w:p w14:paraId="5E6E18E8" w14:textId="77777777" w:rsidR="00622E3D" w:rsidRPr="0045294B" w:rsidRDefault="00622E3D" w:rsidP="00622E3D">
            <w:pPr>
              <w:rPr>
                <w:rFonts w:cstheme="minorHAnsi"/>
                <w:sz w:val="24"/>
                <w:szCs w:val="24"/>
              </w:rPr>
            </w:pPr>
            <w:r w:rsidRPr="0045294B">
              <w:rPr>
                <w:rFonts w:cstheme="minorHAnsi"/>
                <w:sz w:val="24"/>
                <w:szCs w:val="24"/>
              </w:rPr>
              <w:t>First student likes Mathematics, second student likes Science, third student likes Hindi.</w:t>
            </w:r>
          </w:p>
          <w:p w14:paraId="40BE6A34" w14:textId="77777777" w:rsidR="00622E3D" w:rsidRPr="0045294B" w:rsidRDefault="00622E3D" w:rsidP="00622E3D">
            <w:pPr>
              <w:rPr>
                <w:rFonts w:cstheme="minorHAnsi"/>
                <w:sz w:val="24"/>
                <w:szCs w:val="24"/>
              </w:rPr>
            </w:pPr>
            <w:r w:rsidRPr="0045294B">
              <w:rPr>
                <w:rFonts w:cstheme="minorHAnsi"/>
                <w:sz w:val="24"/>
                <w:szCs w:val="24"/>
              </w:rPr>
              <w:t>First student likes Science, second student likes Hindi, third student likes Mathematics.</w:t>
            </w:r>
          </w:p>
          <w:p w14:paraId="7EB2E8E8" w14:textId="64653558" w:rsidR="00622E3D" w:rsidRPr="0045294B" w:rsidRDefault="00622E3D" w:rsidP="00622E3D">
            <w:pPr>
              <w:rPr>
                <w:rFonts w:cstheme="minorHAnsi"/>
                <w:sz w:val="24"/>
                <w:szCs w:val="24"/>
              </w:rPr>
            </w:pPr>
            <w:r w:rsidRPr="0045294B">
              <w:rPr>
                <w:rFonts w:cstheme="minorHAnsi"/>
                <w:sz w:val="24"/>
                <w:szCs w:val="24"/>
              </w:rPr>
              <w:t>First student likes Science, second student likes Mathematics, third student likes Hindi.</w:t>
            </w:r>
          </w:p>
          <w:p w14:paraId="7B2B6689" w14:textId="309E188C" w:rsidR="00622E3D" w:rsidRPr="0045294B" w:rsidRDefault="00622E3D" w:rsidP="00622E3D">
            <w:pPr>
              <w:pStyle w:val="NoSpacing"/>
              <w:spacing w:line="276" w:lineRule="auto"/>
              <w:rPr>
                <w:rFonts w:cstheme="minorHAnsi"/>
                <w:b/>
                <w:bCs/>
                <w:sz w:val="24"/>
                <w:szCs w:val="24"/>
              </w:rPr>
            </w:pPr>
            <w:r w:rsidRPr="0045294B">
              <w:rPr>
                <w:rFonts w:cstheme="minorHAnsi"/>
                <w:sz w:val="24"/>
                <w:szCs w:val="24"/>
              </w:rPr>
              <w:t>So, probability= 6× (250/500)×(150/500)×(100/500)= 6×(1/2)×(3/10)×(1/5)=9/50</w:t>
            </w:r>
          </w:p>
        </w:tc>
        <w:tc>
          <w:tcPr>
            <w:tcW w:w="992" w:type="dxa"/>
          </w:tcPr>
          <w:p w14:paraId="4B0996DF" w14:textId="77777777" w:rsidR="00622E3D" w:rsidRPr="0045294B" w:rsidRDefault="00622E3D" w:rsidP="00622E3D">
            <w:pPr>
              <w:rPr>
                <w:rFonts w:cstheme="minorHAnsi"/>
                <w:sz w:val="24"/>
                <w:szCs w:val="24"/>
              </w:rPr>
            </w:pPr>
            <w:r w:rsidRPr="0045294B">
              <w:rPr>
                <w:rFonts w:cstheme="minorHAnsi"/>
                <w:sz w:val="24"/>
                <w:szCs w:val="24"/>
              </w:rPr>
              <w:lastRenderedPageBreak/>
              <w:t>3</w:t>
            </w:r>
          </w:p>
        </w:tc>
      </w:tr>
      <w:tr w:rsidR="00622E3D" w:rsidRPr="0045294B" w14:paraId="7308A2C5" w14:textId="77777777" w:rsidTr="003418AA">
        <w:tc>
          <w:tcPr>
            <w:tcW w:w="988" w:type="dxa"/>
          </w:tcPr>
          <w:p w14:paraId="412AF8F0" w14:textId="77777777" w:rsidR="00622E3D" w:rsidRPr="0045294B" w:rsidRDefault="00622E3D" w:rsidP="00622E3D">
            <w:pPr>
              <w:rPr>
                <w:rFonts w:cstheme="minorHAnsi"/>
                <w:sz w:val="24"/>
                <w:szCs w:val="24"/>
              </w:rPr>
            </w:pPr>
            <w:r w:rsidRPr="0045294B">
              <w:rPr>
                <w:rFonts w:cstheme="minorHAnsi"/>
                <w:sz w:val="24"/>
                <w:szCs w:val="24"/>
              </w:rPr>
              <w:t>7</w:t>
            </w:r>
          </w:p>
        </w:tc>
        <w:tc>
          <w:tcPr>
            <w:tcW w:w="8505" w:type="dxa"/>
          </w:tcPr>
          <w:p w14:paraId="3C208DE6" w14:textId="77777777" w:rsidR="00622E3D" w:rsidRPr="0045294B" w:rsidRDefault="00622E3D" w:rsidP="0045294B">
            <w:pPr>
              <w:numPr>
                <w:ilvl w:val="0"/>
                <w:numId w:val="241"/>
              </w:numPr>
              <w:pBdr>
                <w:top w:val="nil"/>
                <w:left w:val="nil"/>
                <w:bottom w:val="nil"/>
                <w:right w:val="nil"/>
                <w:between w:val="nil"/>
              </w:pBdr>
              <w:spacing w:line="259" w:lineRule="auto"/>
              <w:rPr>
                <w:rFonts w:eastAsia="Times New Roman" w:cstheme="minorHAnsi"/>
                <w:color w:val="000000"/>
                <w:sz w:val="24"/>
                <w:szCs w:val="24"/>
              </w:rPr>
            </w:pPr>
            <w:r w:rsidRPr="0045294B">
              <w:rPr>
                <w:rFonts w:eastAsia="Times New Roman" w:cstheme="minorHAnsi"/>
                <w:color w:val="000000"/>
                <w:sz w:val="24"/>
                <w:szCs w:val="24"/>
              </w:rPr>
              <w:t xml:space="preserve"> </w:t>
            </w: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3</m:t>
                  </m:r>
                </m:num>
                <m:den>
                  <m:r>
                    <w:rPr>
                      <w:rFonts w:ascii="Cambria Math" w:eastAsia="Cambria Math" w:hAnsi="Cambria Math" w:cstheme="minorHAnsi"/>
                      <w:color w:val="000000"/>
                      <w:sz w:val="24"/>
                      <w:szCs w:val="24"/>
                    </w:rPr>
                    <m:t>4</m:t>
                  </m:r>
                </m:den>
              </m:f>
            </m:oMath>
          </w:p>
          <w:p w14:paraId="7CCC1C72" w14:textId="77777777" w:rsidR="00622E3D" w:rsidRPr="0045294B" w:rsidRDefault="00622E3D" w:rsidP="0045294B">
            <w:pPr>
              <w:numPr>
                <w:ilvl w:val="0"/>
                <w:numId w:val="241"/>
              </w:numPr>
              <w:pBdr>
                <w:top w:val="nil"/>
                <w:left w:val="nil"/>
                <w:bottom w:val="nil"/>
                <w:right w:val="nil"/>
                <w:between w:val="nil"/>
              </w:pBdr>
              <w:spacing w:line="259" w:lineRule="auto"/>
              <w:rPr>
                <w:rFonts w:eastAsia="Times New Roman" w:cstheme="minorHAnsi"/>
                <w:color w:val="000000"/>
                <w:sz w:val="24"/>
                <w:szCs w:val="24"/>
              </w:rPr>
            </w:pPr>
            <w:r w:rsidRPr="0045294B">
              <w:rPr>
                <w:rFonts w:eastAsia="Times New Roman" w:cstheme="minorHAnsi"/>
                <w:color w:val="000000"/>
                <w:sz w:val="24"/>
                <w:szCs w:val="24"/>
              </w:rPr>
              <w:t xml:space="preserve"> </w:t>
            </w: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3</m:t>
                  </m:r>
                </m:num>
                <m:den>
                  <m:r>
                    <w:rPr>
                      <w:rFonts w:ascii="Cambria Math" w:eastAsia="Cambria Math" w:hAnsi="Cambria Math" w:cstheme="minorHAnsi"/>
                      <w:color w:val="000000"/>
                      <w:sz w:val="24"/>
                      <w:szCs w:val="24"/>
                    </w:rPr>
                    <m:t>4</m:t>
                  </m:r>
                </m:den>
              </m:f>
            </m:oMath>
          </w:p>
          <w:p w14:paraId="289CDDCA" w14:textId="4BA10F13" w:rsidR="00622E3D" w:rsidRPr="0045294B" w:rsidRDefault="00000000" w:rsidP="0045294B">
            <w:pPr>
              <w:numPr>
                <w:ilvl w:val="0"/>
                <w:numId w:val="241"/>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1</m:t>
                  </m:r>
                </m:num>
                <m:den>
                  <m:r>
                    <w:rPr>
                      <w:rFonts w:ascii="Cambria Math" w:eastAsia="Cambria Math" w:hAnsi="Cambria Math" w:cstheme="minorHAnsi"/>
                      <w:color w:val="000000"/>
                      <w:sz w:val="24"/>
                      <w:szCs w:val="24"/>
                    </w:rPr>
                    <m:t>4</m:t>
                  </m:r>
                </m:den>
              </m:f>
            </m:oMath>
          </w:p>
        </w:tc>
        <w:tc>
          <w:tcPr>
            <w:tcW w:w="992" w:type="dxa"/>
          </w:tcPr>
          <w:p w14:paraId="24F5569E" w14:textId="77777777" w:rsidR="00622E3D" w:rsidRPr="0045294B" w:rsidRDefault="00622E3D" w:rsidP="00622E3D">
            <w:pPr>
              <w:rPr>
                <w:rFonts w:cstheme="minorHAnsi"/>
                <w:sz w:val="24"/>
                <w:szCs w:val="24"/>
              </w:rPr>
            </w:pPr>
            <w:r w:rsidRPr="0045294B">
              <w:rPr>
                <w:rFonts w:cstheme="minorHAnsi"/>
                <w:sz w:val="24"/>
                <w:szCs w:val="24"/>
              </w:rPr>
              <w:t>3</w:t>
            </w:r>
          </w:p>
        </w:tc>
      </w:tr>
      <w:tr w:rsidR="00622E3D" w:rsidRPr="0045294B" w14:paraId="0382B68C" w14:textId="77777777" w:rsidTr="003418AA">
        <w:tc>
          <w:tcPr>
            <w:tcW w:w="988" w:type="dxa"/>
          </w:tcPr>
          <w:p w14:paraId="2D594253" w14:textId="77777777" w:rsidR="00622E3D" w:rsidRPr="0045294B" w:rsidRDefault="00622E3D" w:rsidP="00622E3D">
            <w:pPr>
              <w:rPr>
                <w:rFonts w:cstheme="minorHAnsi"/>
                <w:sz w:val="24"/>
                <w:szCs w:val="24"/>
              </w:rPr>
            </w:pPr>
            <w:r w:rsidRPr="0045294B">
              <w:rPr>
                <w:rFonts w:cstheme="minorHAnsi"/>
                <w:sz w:val="24"/>
                <w:szCs w:val="24"/>
              </w:rPr>
              <w:t>8</w:t>
            </w:r>
          </w:p>
        </w:tc>
        <w:tc>
          <w:tcPr>
            <w:tcW w:w="8505" w:type="dxa"/>
          </w:tcPr>
          <w:p w14:paraId="0109D658" w14:textId="77777777" w:rsidR="00622E3D" w:rsidRPr="0045294B" w:rsidRDefault="00000000" w:rsidP="0045294B">
            <w:pPr>
              <w:numPr>
                <w:ilvl w:val="0"/>
                <w:numId w:val="242"/>
              </w:numPr>
              <w:pBdr>
                <w:top w:val="nil"/>
                <w:left w:val="nil"/>
                <w:bottom w:val="nil"/>
                <w:right w:val="nil"/>
                <w:between w:val="nil"/>
              </w:pBdr>
              <w:spacing w:after="0"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25</m:t>
                  </m:r>
                </m:num>
                <m:den>
                  <m:r>
                    <w:rPr>
                      <w:rFonts w:ascii="Cambria Math" w:eastAsia="Cambria Math" w:hAnsi="Cambria Math" w:cstheme="minorHAnsi"/>
                      <w:color w:val="000000"/>
                      <w:sz w:val="24"/>
                      <w:szCs w:val="24"/>
                    </w:rPr>
                    <m:t>49</m:t>
                  </m:r>
                </m:den>
              </m:f>
            </m:oMath>
            <w:r w:rsidR="00622E3D" w:rsidRPr="0045294B">
              <w:rPr>
                <w:rFonts w:eastAsia="Times New Roman" w:cstheme="minorHAnsi"/>
                <w:color w:val="000000"/>
                <w:sz w:val="24"/>
                <w:szCs w:val="24"/>
              </w:rPr>
              <w:t xml:space="preserve"> </w:t>
            </w:r>
          </w:p>
          <w:p w14:paraId="58546728" w14:textId="77777777" w:rsidR="00622E3D" w:rsidRPr="0045294B" w:rsidRDefault="00622E3D" w:rsidP="0045294B">
            <w:pPr>
              <w:numPr>
                <w:ilvl w:val="0"/>
                <w:numId w:val="242"/>
              </w:numPr>
              <w:pBdr>
                <w:top w:val="nil"/>
                <w:left w:val="nil"/>
                <w:bottom w:val="nil"/>
                <w:right w:val="nil"/>
                <w:between w:val="nil"/>
              </w:pBdr>
              <w:spacing w:after="0" w:line="259" w:lineRule="auto"/>
              <w:rPr>
                <w:rFonts w:eastAsia="Times New Roman" w:cstheme="minorHAnsi"/>
                <w:color w:val="000000"/>
                <w:sz w:val="24"/>
                <w:szCs w:val="24"/>
              </w:rPr>
            </w:pPr>
            <w:r w:rsidRPr="0045294B">
              <w:rPr>
                <w:rFonts w:eastAsia="Times New Roman" w:cstheme="minorHAnsi"/>
                <w:color w:val="000000"/>
                <w:sz w:val="24"/>
                <w:szCs w:val="24"/>
              </w:rPr>
              <w:t xml:space="preserve"> </w:t>
            </w: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9</m:t>
                  </m:r>
                </m:num>
                <m:den>
                  <m:r>
                    <w:rPr>
                      <w:rFonts w:ascii="Cambria Math" w:eastAsia="Cambria Math" w:hAnsi="Cambria Math" w:cstheme="minorHAnsi"/>
                      <w:color w:val="000000"/>
                      <w:sz w:val="24"/>
                      <w:szCs w:val="24"/>
                    </w:rPr>
                    <m:t>49</m:t>
                  </m:r>
                </m:den>
              </m:f>
            </m:oMath>
            <w:r w:rsidRPr="0045294B">
              <w:rPr>
                <w:rFonts w:eastAsia="Times New Roman" w:cstheme="minorHAnsi"/>
                <w:color w:val="000000"/>
                <w:sz w:val="24"/>
                <w:szCs w:val="24"/>
              </w:rPr>
              <w:t xml:space="preserve">  </w:t>
            </w:r>
          </w:p>
          <w:p w14:paraId="54522D36" w14:textId="01C0B109" w:rsidR="00622E3D" w:rsidRPr="0045294B" w:rsidRDefault="00000000" w:rsidP="0045294B">
            <w:pPr>
              <w:numPr>
                <w:ilvl w:val="0"/>
                <w:numId w:val="242"/>
              </w:numPr>
              <w:pBdr>
                <w:top w:val="nil"/>
                <w:left w:val="nil"/>
                <w:bottom w:val="nil"/>
                <w:right w:val="nil"/>
                <w:between w:val="nil"/>
              </w:pBdr>
              <w:spacing w:after="0"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1</m:t>
                  </m:r>
                </m:num>
                <m:den>
                  <m:r>
                    <w:rPr>
                      <w:rFonts w:ascii="Cambria Math" w:eastAsia="Cambria Math" w:hAnsi="Cambria Math" w:cstheme="minorHAnsi"/>
                      <w:color w:val="000000"/>
                      <w:sz w:val="24"/>
                      <w:szCs w:val="24"/>
                    </w:rPr>
                    <m:t>49</m:t>
                  </m:r>
                </m:den>
              </m:f>
            </m:oMath>
            <w:r w:rsidR="00622E3D" w:rsidRPr="0045294B">
              <w:rPr>
                <w:rFonts w:eastAsia="Times New Roman" w:cstheme="minorHAnsi"/>
                <w:color w:val="000000"/>
                <w:sz w:val="24"/>
                <w:szCs w:val="24"/>
              </w:rPr>
              <w:t xml:space="preserve">         </w:t>
            </w:r>
          </w:p>
        </w:tc>
        <w:tc>
          <w:tcPr>
            <w:tcW w:w="992" w:type="dxa"/>
          </w:tcPr>
          <w:p w14:paraId="6F9D6042" w14:textId="77777777" w:rsidR="00622E3D" w:rsidRPr="0045294B" w:rsidRDefault="00622E3D" w:rsidP="00622E3D">
            <w:pPr>
              <w:rPr>
                <w:rFonts w:cstheme="minorHAnsi"/>
                <w:sz w:val="24"/>
                <w:szCs w:val="24"/>
              </w:rPr>
            </w:pPr>
            <w:r w:rsidRPr="0045294B">
              <w:rPr>
                <w:rFonts w:cstheme="minorHAnsi"/>
                <w:sz w:val="24"/>
                <w:szCs w:val="24"/>
              </w:rPr>
              <w:t>3</w:t>
            </w:r>
          </w:p>
        </w:tc>
      </w:tr>
      <w:tr w:rsidR="00622E3D" w:rsidRPr="0045294B" w14:paraId="54B82D4C" w14:textId="77777777" w:rsidTr="003418AA">
        <w:tc>
          <w:tcPr>
            <w:tcW w:w="988" w:type="dxa"/>
          </w:tcPr>
          <w:p w14:paraId="48A1C1FF" w14:textId="77777777" w:rsidR="00622E3D" w:rsidRPr="0045294B" w:rsidRDefault="00622E3D" w:rsidP="00622E3D">
            <w:pPr>
              <w:rPr>
                <w:rFonts w:cstheme="minorHAnsi"/>
                <w:sz w:val="24"/>
                <w:szCs w:val="24"/>
              </w:rPr>
            </w:pPr>
            <w:r w:rsidRPr="0045294B">
              <w:rPr>
                <w:rFonts w:cstheme="minorHAnsi"/>
                <w:sz w:val="24"/>
                <w:szCs w:val="24"/>
              </w:rPr>
              <w:t>9</w:t>
            </w:r>
          </w:p>
        </w:tc>
        <w:tc>
          <w:tcPr>
            <w:tcW w:w="8505" w:type="dxa"/>
          </w:tcPr>
          <w:p w14:paraId="3109DAB3" w14:textId="77777777" w:rsidR="00622E3D" w:rsidRPr="0045294B" w:rsidRDefault="00000000" w:rsidP="0045294B">
            <w:pPr>
              <w:numPr>
                <w:ilvl w:val="0"/>
                <w:numId w:val="243"/>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1</m:t>
                  </m:r>
                </m:num>
                <m:den>
                  <m:r>
                    <w:rPr>
                      <w:rFonts w:ascii="Cambria Math" w:eastAsia="Cambria Math" w:hAnsi="Cambria Math" w:cstheme="minorHAnsi"/>
                      <w:color w:val="000000"/>
                      <w:sz w:val="24"/>
                      <w:szCs w:val="24"/>
                    </w:rPr>
                    <m:t>4</m:t>
                  </m:r>
                </m:den>
              </m:f>
            </m:oMath>
          </w:p>
          <w:p w14:paraId="009C22C4" w14:textId="1B233736" w:rsidR="00622E3D" w:rsidRPr="0045294B" w:rsidRDefault="00000000" w:rsidP="0045294B">
            <w:pPr>
              <w:numPr>
                <w:ilvl w:val="0"/>
                <w:numId w:val="243"/>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1</m:t>
                  </m:r>
                </m:num>
                <m:den>
                  <m:r>
                    <w:rPr>
                      <w:rFonts w:ascii="Cambria Math" w:eastAsia="Cambria Math" w:hAnsi="Cambria Math" w:cstheme="minorHAnsi"/>
                      <w:color w:val="000000"/>
                      <w:sz w:val="24"/>
                      <w:szCs w:val="24"/>
                    </w:rPr>
                    <m:t>6</m:t>
                  </m:r>
                </m:den>
              </m:f>
            </m:oMath>
          </w:p>
        </w:tc>
        <w:tc>
          <w:tcPr>
            <w:tcW w:w="992" w:type="dxa"/>
          </w:tcPr>
          <w:p w14:paraId="00EE657D" w14:textId="77777777" w:rsidR="00622E3D" w:rsidRPr="0045294B" w:rsidRDefault="00622E3D" w:rsidP="00622E3D">
            <w:pPr>
              <w:rPr>
                <w:rFonts w:cstheme="minorHAnsi"/>
                <w:sz w:val="24"/>
                <w:szCs w:val="24"/>
              </w:rPr>
            </w:pPr>
            <w:r w:rsidRPr="0045294B">
              <w:rPr>
                <w:rFonts w:cstheme="minorHAnsi"/>
                <w:sz w:val="24"/>
                <w:szCs w:val="24"/>
              </w:rPr>
              <w:t>3</w:t>
            </w:r>
          </w:p>
        </w:tc>
      </w:tr>
      <w:tr w:rsidR="00622E3D" w:rsidRPr="0045294B" w14:paraId="06C34970" w14:textId="77777777" w:rsidTr="003418AA">
        <w:tc>
          <w:tcPr>
            <w:tcW w:w="988" w:type="dxa"/>
          </w:tcPr>
          <w:p w14:paraId="40C4511D" w14:textId="4B4D38B1" w:rsidR="00622E3D" w:rsidRPr="0045294B" w:rsidRDefault="00622E3D" w:rsidP="00622E3D">
            <w:pPr>
              <w:rPr>
                <w:rFonts w:cstheme="minorHAnsi"/>
                <w:sz w:val="24"/>
                <w:szCs w:val="24"/>
              </w:rPr>
            </w:pPr>
            <w:r w:rsidRPr="0045294B">
              <w:rPr>
                <w:rFonts w:cstheme="minorHAnsi"/>
                <w:sz w:val="24"/>
                <w:szCs w:val="24"/>
              </w:rPr>
              <w:t>10</w:t>
            </w:r>
          </w:p>
        </w:tc>
        <w:tc>
          <w:tcPr>
            <w:tcW w:w="8505" w:type="dxa"/>
          </w:tcPr>
          <w:p w14:paraId="289F5914" w14:textId="77777777" w:rsidR="00622E3D" w:rsidRPr="0045294B" w:rsidRDefault="00622E3D" w:rsidP="00622E3D">
            <w:pPr>
              <w:rPr>
                <w:rFonts w:cstheme="minorHAnsi"/>
                <w:sz w:val="24"/>
                <w:szCs w:val="24"/>
                <w:u w:val="single"/>
              </w:rPr>
            </w:pPr>
            <w:r w:rsidRPr="0045294B">
              <w:rPr>
                <w:rFonts w:cstheme="minorHAnsi"/>
                <w:sz w:val="24"/>
                <w:szCs w:val="24"/>
                <w:u w:val="single"/>
              </w:rPr>
              <w:t xml:space="preserve">FOR SACHIN </w:t>
            </w:r>
          </w:p>
          <w:p w14:paraId="042916A8" w14:textId="77777777" w:rsidR="00622E3D" w:rsidRPr="0045294B" w:rsidRDefault="00622E3D" w:rsidP="00622E3D">
            <w:pPr>
              <w:rPr>
                <w:rFonts w:cstheme="minorHAnsi"/>
                <w:sz w:val="24"/>
                <w:szCs w:val="24"/>
              </w:rPr>
            </w:pPr>
            <w:r w:rsidRPr="0045294B">
              <w:rPr>
                <w:rFonts w:cstheme="minorHAnsi"/>
                <w:sz w:val="24"/>
                <w:szCs w:val="24"/>
              </w:rPr>
              <w:t xml:space="preserve"> No. of all possible outcomes = 36</w:t>
            </w:r>
          </w:p>
          <w:p w14:paraId="3756DBF6" w14:textId="77777777" w:rsidR="00622E3D" w:rsidRPr="0045294B" w:rsidRDefault="00622E3D" w:rsidP="00622E3D">
            <w:pPr>
              <w:rPr>
                <w:rFonts w:cstheme="minorHAnsi"/>
                <w:sz w:val="24"/>
                <w:szCs w:val="24"/>
              </w:rPr>
            </w:pPr>
            <w:r w:rsidRPr="0045294B">
              <w:rPr>
                <w:rFonts w:cstheme="minorHAnsi"/>
                <w:sz w:val="24"/>
                <w:szCs w:val="24"/>
              </w:rPr>
              <w:t>Let, ‘E ‘ be the event of getting the product of numbers appearing on the top of the dice as 36.</w:t>
            </w:r>
          </w:p>
          <w:p w14:paraId="1A41374C" w14:textId="77777777" w:rsidR="00622E3D" w:rsidRPr="0045294B" w:rsidRDefault="00622E3D" w:rsidP="00622E3D">
            <w:pPr>
              <w:rPr>
                <w:rFonts w:eastAsiaTheme="minorEastAsia" w:cstheme="minorHAnsi"/>
                <w:sz w:val="24"/>
                <w:szCs w:val="24"/>
              </w:rPr>
            </w:pPr>
            <m:oMath>
              <m:r>
                <w:rPr>
                  <w:rFonts w:ascii="Cambria Math" w:hAnsi="Cambria Math" w:cstheme="minorHAnsi"/>
                  <w:sz w:val="24"/>
                  <w:szCs w:val="24"/>
                </w:rPr>
                <m:t>∴</m:t>
              </m:r>
            </m:oMath>
            <w:r w:rsidRPr="0045294B">
              <w:rPr>
                <w:rFonts w:eastAsiaTheme="minorEastAsia" w:cstheme="minorHAnsi"/>
                <w:sz w:val="24"/>
                <w:szCs w:val="24"/>
              </w:rPr>
              <w:t xml:space="preserve"> No. of outcome favorable to E = 1</w:t>
            </w:r>
          </w:p>
          <w:p w14:paraId="52F32AA9" w14:textId="77777777" w:rsidR="00622E3D" w:rsidRPr="0045294B" w:rsidRDefault="00622E3D" w:rsidP="00622E3D">
            <w:pPr>
              <w:rPr>
                <w:rFonts w:eastAsiaTheme="minorEastAsia" w:cstheme="minorHAnsi"/>
                <w:sz w:val="24"/>
                <w:szCs w:val="24"/>
              </w:rPr>
            </w:pPr>
            <w:r w:rsidRPr="0045294B">
              <w:rPr>
                <w:rFonts w:eastAsiaTheme="minorEastAsia" w:cstheme="minorHAnsi"/>
                <w:sz w:val="24"/>
                <w:szCs w:val="24"/>
              </w:rPr>
              <w:t xml:space="preserve"> </w:t>
            </w:r>
            <m:oMath>
              <m:r>
                <w:rPr>
                  <w:rFonts w:ascii="Cambria Math" w:hAnsi="Cambria Math" w:cstheme="minorHAnsi"/>
                  <w:sz w:val="24"/>
                  <w:szCs w:val="24"/>
                </w:rPr>
                <m:t>∴</m:t>
              </m:r>
            </m:oMath>
            <w:r w:rsidRPr="0045294B">
              <w:rPr>
                <w:rFonts w:eastAsiaTheme="minorEastAsia" w:cstheme="minorHAnsi"/>
                <w:sz w:val="24"/>
                <w:szCs w:val="24"/>
              </w:rPr>
              <w:t xml:space="preserve"> P( E )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36</m:t>
                  </m:r>
                </m:den>
              </m:f>
            </m:oMath>
          </w:p>
          <w:p w14:paraId="04F6888B" w14:textId="474C8DA6" w:rsidR="00622E3D" w:rsidRPr="0045294B" w:rsidRDefault="00622E3D" w:rsidP="00622E3D">
            <w:pPr>
              <w:rPr>
                <w:rFonts w:cstheme="minorHAnsi"/>
                <w:sz w:val="24"/>
                <w:szCs w:val="24"/>
                <w:u w:val="single"/>
              </w:rPr>
            </w:pPr>
            <w:r w:rsidRPr="0045294B">
              <w:rPr>
                <w:rFonts w:cstheme="minorHAnsi"/>
                <w:sz w:val="24"/>
                <w:szCs w:val="24"/>
              </w:rPr>
              <w:t xml:space="preserve"> </w:t>
            </w:r>
            <w:r w:rsidRPr="0045294B">
              <w:rPr>
                <w:rFonts w:cstheme="minorHAnsi"/>
                <w:sz w:val="24"/>
                <w:szCs w:val="24"/>
                <w:u w:val="single"/>
              </w:rPr>
              <w:t>FOR SAURAV</w:t>
            </w:r>
          </w:p>
          <w:p w14:paraId="00E0DDB2" w14:textId="77777777" w:rsidR="00622E3D" w:rsidRPr="0045294B" w:rsidRDefault="00622E3D" w:rsidP="00622E3D">
            <w:pPr>
              <w:rPr>
                <w:rFonts w:cstheme="minorHAnsi"/>
                <w:sz w:val="24"/>
                <w:szCs w:val="24"/>
              </w:rPr>
            </w:pPr>
            <w:r w:rsidRPr="0045294B">
              <w:rPr>
                <w:rFonts w:cstheme="minorHAnsi"/>
                <w:sz w:val="24"/>
                <w:szCs w:val="24"/>
              </w:rPr>
              <w:t>No. of all possible outcomes = 6</w:t>
            </w:r>
          </w:p>
          <w:p w14:paraId="4DA594AF" w14:textId="77777777" w:rsidR="00622E3D" w:rsidRPr="0045294B" w:rsidRDefault="00622E3D" w:rsidP="00622E3D">
            <w:pPr>
              <w:rPr>
                <w:rFonts w:cstheme="minorHAnsi"/>
                <w:sz w:val="24"/>
                <w:szCs w:val="24"/>
              </w:rPr>
            </w:pPr>
            <w:r w:rsidRPr="0045294B">
              <w:rPr>
                <w:rFonts w:cstheme="minorHAnsi"/>
                <w:sz w:val="24"/>
                <w:szCs w:val="24"/>
              </w:rPr>
              <w:t>Let, ‘F’ be the event of getting the product of the number appearing on the top of the die as 36.</w:t>
            </w:r>
          </w:p>
          <w:p w14:paraId="6445DF0E" w14:textId="77777777" w:rsidR="00622E3D" w:rsidRPr="0045294B" w:rsidRDefault="00622E3D" w:rsidP="00622E3D">
            <w:pPr>
              <w:rPr>
                <w:rFonts w:cstheme="minorHAnsi"/>
                <w:sz w:val="24"/>
                <w:szCs w:val="24"/>
              </w:rPr>
            </w:pPr>
            <w:r w:rsidRPr="0045294B">
              <w:rPr>
                <w:rFonts w:cstheme="minorHAnsi"/>
                <w:sz w:val="24"/>
                <w:szCs w:val="24"/>
              </w:rPr>
              <w:lastRenderedPageBreak/>
              <w:t>No. of outcome favorable to F = 1</w:t>
            </w:r>
          </w:p>
          <w:p w14:paraId="678B0D73" w14:textId="77777777" w:rsidR="00622E3D" w:rsidRPr="0045294B" w:rsidRDefault="00622E3D" w:rsidP="00622E3D">
            <w:pPr>
              <w:rPr>
                <w:rFonts w:eastAsiaTheme="minorEastAsia" w:cstheme="minorHAnsi"/>
                <w:sz w:val="24"/>
                <w:szCs w:val="24"/>
              </w:rPr>
            </w:pPr>
            <m:oMath>
              <m:r>
                <w:rPr>
                  <w:rFonts w:ascii="Cambria Math" w:hAnsi="Cambria Math" w:cstheme="minorHAnsi"/>
                  <w:sz w:val="24"/>
                  <w:szCs w:val="24"/>
                </w:rPr>
                <m:t>∴</m:t>
              </m:r>
            </m:oMath>
            <w:r w:rsidRPr="0045294B">
              <w:rPr>
                <w:rFonts w:eastAsiaTheme="minorEastAsia" w:cstheme="minorHAnsi"/>
                <w:sz w:val="24"/>
                <w:szCs w:val="24"/>
              </w:rPr>
              <w:t xml:space="preserve"> P(F) =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6</m:t>
                  </m:r>
                </m:den>
              </m:f>
            </m:oMath>
          </w:p>
          <w:p w14:paraId="5C8FEE29" w14:textId="77777777" w:rsidR="00622E3D" w:rsidRPr="0045294B" w:rsidRDefault="00622E3D" w:rsidP="00622E3D">
            <w:pPr>
              <w:rPr>
                <w:rFonts w:eastAsiaTheme="minorEastAsia" w:cstheme="minorHAnsi"/>
                <w:sz w:val="24"/>
                <w:szCs w:val="24"/>
              </w:rPr>
            </w:pPr>
            <w:r w:rsidRPr="0045294B">
              <w:rPr>
                <w:rFonts w:cstheme="minorHAnsi"/>
                <w:sz w:val="24"/>
                <w:szCs w:val="24"/>
              </w:rPr>
              <w:t xml:space="preserve">Since , </w:t>
            </w:r>
            <m:oMath>
              <m:f>
                <m:fPr>
                  <m:ctrlPr>
                    <w:rPr>
                      <w:rFonts w:ascii="Cambria Math" w:hAnsi="Cambria Math" w:cstheme="minorHAnsi"/>
                      <w:i/>
                      <w:sz w:val="24"/>
                      <w:szCs w:val="24"/>
                    </w:rPr>
                  </m:ctrlPr>
                </m:fPr>
                <m:num>
                  <m:r>
                    <w:rPr>
                      <w:rFonts w:ascii="Cambria Math" w:hAnsi="Cambria Math" w:cstheme="minorHAnsi"/>
                      <w:sz w:val="24"/>
                      <w:szCs w:val="24"/>
                    </w:rPr>
                    <m:t>1</m:t>
                  </m:r>
                </m:num>
                <m:den>
                  <m:r>
                    <w:rPr>
                      <w:rFonts w:ascii="Cambria Math" w:hAnsi="Cambria Math" w:cstheme="minorHAnsi"/>
                      <w:sz w:val="24"/>
                      <w:szCs w:val="24"/>
                    </w:rPr>
                    <m:t>6</m:t>
                  </m:r>
                </m:den>
              </m:f>
            </m:oMath>
            <w:r w:rsidRPr="0045294B">
              <w:rPr>
                <w:rFonts w:eastAsiaTheme="minorEastAsia" w:cstheme="minorHAnsi"/>
                <w:sz w:val="24"/>
                <w:szCs w:val="24"/>
              </w:rPr>
              <w:t xml:space="preserve"> </w:t>
            </w:r>
            <m:oMath>
              <m:r>
                <w:rPr>
                  <w:rFonts w:ascii="Cambria Math" w:eastAsiaTheme="minorEastAsia" w:hAnsi="Cambria Math" w:cstheme="minorHAnsi"/>
                  <w:sz w:val="24"/>
                  <w:szCs w:val="24"/>
                </w:rPr>
                <m:t>&gt;</m:t>
              </m:r>
            </m:oMath>
            <w:r w:rsidRPr="0045294B">
              <w:rPr>
                <w:rFonts w:eastAsiaTheme="minorEastAsia" w:cstheme="minorHAnsi"/>
                <w:sz w:val="24"/>
                <w:szCs w:val="24"/>
              </w:rPr>
              <w:t xml:space="preserve"> </w:t>
            </w:r>
            <m:oMath>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1</m:t>
                  </m:r>
                </m:num>
                <m:den>
                  <m:r>
                    <w:rPr>
                      <w:rFonts w:ascii="Cambria Math" w:eastAsiaTheme="minorEastAsia" w:hAnsi="Cambria Math" w:cstheme="minorHAnsi"/>
                      <w:sz w:val="24"/>
                      <w:szCs w:val="24"/>
                    </w:rPr>
                    <m:t>36</m:t>
                  </m:r>
                </m:den>
              </m:f>
            </m:oMath>
          </w:p>
          <w:p w14:paraId="46689DE0" w14:textId="18B07EA0" w:rsidR="00622E3D" w:rsidRPr="0045294B" w:rsidRDefault="00622E3D" w:rsidP="00622E3D">
            <w:pPr>
              <w:rPr>
                <w:rFonts w:cstheme="minorHAnsi"/>
                <w:sz w:val="24"/>
                <w:szCs w:val="24"/>
              </w:rPr>
            </w:pPr>
            <m:oMath>
              <m:r>
                <w:rPr>
                  <w:rFonts w:ascii="Cambria Math" w:hAnsi="Cambria Math" w:cstheme="minorHAnsi"/>
                  <w:sz w:val="24"/>
                  <w:szCs w:val="24"/>
                </w:rPr>
                <m:t>∴</m:t>
              </m:r>
            </m:oMath>
            <w:r w:rsidRPr="0045294B">
              <w:rPr>
                <w:rFonts w:eastAsiaTheme="minorEastAsia" w:cstheme="minorHAnsi"/>
                <w:sz w:val="24"/>
                <w:szCs w:val="24"/>
              </w:rPr>
              <w:t xml:space="preserve"> SAURAV has better chance of getting 36.</w:t>
            </w:r>
          </w:p>
        </w:tc>
        <w:tc>
          <w:tcPr>
            <w:tcW w:w="992" w:type="dxa"/>
          </w:tcPr>
          <w:p w14:paraId="367D7A22" w14:textId="6C84C6C0" w:rsidR="00622E3D" w:rsidRPr="0045294B" w:rsidRDefault="00622E3D" w:rsidP="00622E3D">
            <w:pPr>
              <w:rPr>
                <w:rFonts w:cstheme="minorHAnsi"/>
                <w:sz w:val="24"/>
                <w:szCs w:val="24"/>
              </w:rPr>
            </w:pPr>
            <w:r w:rsidRPr="0045294B">
              <w:rPr>
                <w:rFonts w:cstheme="minorHAnsi"/>
                <w:sz w:val="24"/>
                <w:szCs w:val="24"/>
              </w:rPr>
              <w:lastRenderedPageBreak/>
              <w:t>3</w:t>
            </w:r>
          </w:p>
        </w:tc>
      </w:tr>
      <w:tr w:rsidR="00622E3D" w:rsidRPr="0045294B" w14:paraId="6AC592B5" w14:textId="77777777" w:rsidTr="003418AA">
        <w:tc>
          <w:tcPr>
            <w:tcW w:w="988" w:type="dxa"/>
          </w:tcPr>
          <w:p w14:paraId="38AEAD7D" w14:textId="77777777" w:rsidR="00622E3D" w:rsidRPr="0045294B" w:rsidRDefault="00622E3D" w:rsidP="00622E3D">
            <w:pPr>
              <w:pStyle w:val="ListParagraph"/>
              <w:numPr>
                <w:ilvl w:val="0"/>
                <w:numId w:val="15"/>
              </w:numPr>
              <w:rPr>
                <w:rFonts w:cstheme="minorHAnsi"/>
                <w:sz w:val="24"/>
                <w:szCs w:val="24"/>
              </w:rPr>
            </w:pPr>
          </w:p>
        </w:tc>
        <w:tc>
          <w:tcPr>
            <w:tcW w:w="8505" w:type="dxa"/>
          </w:tcPr>
          <w:p w14:paraId="20425CB8" w14:textId="77777777" w:rsidR="00622E3D" w:rsidRPr="0045294B" w:rsidRDefault="00622E3D" w:rsidP="00622E3D">
            <w:pPr>
              <w:jc w:val="center"/>
              <w:rPr>
                <w:rFonts w:cstheme="minorHAnsi"/>
                <w:sz w:val="24"/>
                <w:szCs w:val="24"/>
              </w:rPr>
            </w:pPr>
            <w:r w:rsidRPr="0045294B">
              <w:rPr>
                <w:rFonts w:cstheme="minorHAnsi"/>
                <w:sz w:val="24"/>
                <w:szCs w:val="24"/>
                <w:highlight w:val="yellow"/>
              </w:rPr>
              <w:t>4 – MARKS TYPE QUESTIONS (CASE BASED QUESTIONS)</w:t>
            </w:r>
          </w:p>
        </w:tc>
        <w:tc>
          <w:tcPr>
            <w:tcW w:w="992" w:type="dxa"/>
          </w:tcPr>
          <w:p w14:paraId="2CEBBD30" w14:textId="77777777" w:rsidR="00622E3D" w:rsidRPr="0045294B" w:rsidRDefault="00622E3D" w:rsidP="00622E3D">
            <w:pPr>
              <w:rPr>
                <w:rFonts w:cstheme="minorHAnsi"/>
                <w:sz w:val="24"/>
                <w:szCs w:val="24"/>
              </w:rPr>
            </w:pPr>
          </w:p>
        </w:tc>
      </w:tr>
      <w:tr w:rsidR="00622E3D" w:rsidRPr="0045294B" w14:paraId="6EB8FC22" w14:textId="77777777" w:rsidTr="003418AA">
        <w:tc>
          <w:tcPr>
            <w:tcW w:w="988" w:type="dxa"/>
          </w:tcPr>
          <w:p w14:paraId="389A1367" w14:textId="77777777" w:rsidR="00622E3D" w:rsidRPr="0045294B" w:rsidRDefault="00622E3D" w:rsidP="00622E3D">
            <w:pPr>
              <w:rPr>
                <w:rFonts w:cstheme="minorHAnsi"/>
                <w:sz w:val="24"/>
                <w:szCs w:val="24"/>
              </w:rPr>
            </w:pPr>
            <w:r w:rsidRPr="0045294B">
              <w:rPr>
                <w:rFonts w:cstheme="minorHAnsi"/>
                <w:sz w:val="24"/>
                <w:szCs w:val="24"/>
              </w:rPr>
              <w:t>1</w:t>
            </w:r>
          </w:p>
        </w:tc>
        <w:tc>
          <w:tcPr>
            <w:tcW w:w="8505" w:type="dxa"/>
          </w:tcPr>
          <w:p w14:paraId="6A874E8F" w14:textId="1A800EBF" w:rsidR="00622E3D" w:rsidRPr="0045294B" w:rsidRDefault="00622E3D" w:rsidP="00622E3D">
            <w:pPr>
              <w:autoSpaceDE w:val="0"/>
              <w:autoSpaceDN w:val="0"/>
              <w:adjustRightInd w:val="0"/>
              <w:rPr>
                <w:rFonts w:cstheme="minorHAnsi"/>
                <w:color w:val="241F1F"/>
                <w:sz w:val="24"/>
                <w:szCs w:val="24"/>
              </w:rPr>
            </w:pPr>
            <w:r w:rsidRPr="0045294B">
              <w:rPr>
                <w:rFonts w:cstheme="minorHAnsi"/>
                <w:color w:val="241F1F"/>
                <w:sz w:val="24"/>
                <w:szCs w:val="24"/>
              </w:rPr>
              <w:t>A card is drawn at random from a well-shuffled</w:t>
            </w:r>
            <w:r w:rsidR="0045294B">
              <w:rPr>
                <w:rFonts w:cstheme="minorHAnsi"/>
                <w:color w:val="241F1F"/>
                <w:sz w:val="24"/>
                <w:szCs w:val="24"/>
              </w:rPr>
              <w:t xml:space="preserve"> </w:t>
            </w:r>
            <w:r w:rsidRPr="0045294B">
              <w:rPr>
                <w:rFonts w:cstheme="minorHAnsi"/>
                <w:color w:val="241F1F"/>
                <w:sz w:val="24"/>
                <w:szCs w:val="24"/>
              </w:rPr>
              <w:t>deck of playing cards. Find the probability that</w:t>
            </w:r>
            <w:r w:rsidR="0045294B">
              <w:rPr>
                <w:rFonts w:cstheme="minorHAnsi"/>
                <w:color w:val="241F1F"/>
                <w:sz w:val="24"/>
                <w:szCs w:val="24"/>
              </w:rPr>
              <w:t xml:space="preserve"> </w:t>
            </w:r>
            <w:r w:rsidRPr="0045294B">
              <w:rPr>
                <w:rFonts w:cstheme="minorHAnsi"/>
                <w:color w:val="241F1F"/>
                <w:sz w:val="24"/>
                <w:szCs w:val="24"/>
              </w:rPr>
              <w:t xml:space="preserve">the card drawn is </w:t>
            </w:r>
          </w:p>
          <w:p w14:paraId="63DDA6ED" w14:textId="77777777" w:rsidR="00622E3D" w:rsidRPr="0045294B" w:rsidRDefault="00622E3D" w:rsidP="00622E3D">
            <w:pPr>
              <w:autoSpaceDE w:val="0"/>
              <w:autoSpaceDN w:val="0"/>
              <w:adjustRightInd w:val="0"/>
              <w:rPr>
                <w:rFonts w:cstheme="minorHAnsi"/>
                <w:color w:val="241F1F"/>
                <w:sz w:val="24"/>
                <w:szCs w:val="24"/>
              </w:rPr>
            </w:pPr>
            <w:r w:rsidRPr="0045294B">
              <w:rPr>
                <w:rFonts w:cstheme="minorHAnsi"/>
                <w:color w:val="241F1F"/>
                <w:sz w:val="24"/>
                <w:szCs w:val="24"/>
              </w:rPr>
              <w:t>(i) A card of spade or an ace.</w:t>
            </w:r>
          </w:p>
          <w:p w14:paraId="4959D047" w14:textId="77777777" w:rsidR="00622E3D" w:rsidRPr="0045294B" w:rsidRDefault="00622E3D" w:rsidP="00622E3D">
            <w:pPr>
              <w:autoSpaceDE w:val="0"/>
              <w:autoSpaceDN w:val="0"/>
              <w:adjustRightInd w:val="0"/>
              <w:rPr>
                <w:rFonts w:cstheme="minorHAnsi"/>
                <w:color w:val="241F1F"/>
                <w:sz w:val="24"/>
                <w:szCs w:val="24"/>
              </w:rPr>
            </w:pPr>
            <w:r w:rsidRPr="0045294B">
              <w:rPr>
                <w:rFonts w:cstheme="minorHAnsi"/>
                <w:color w:val="241F1F"/>
                <w:sz w:val="24"/>
                <w:szCs w:val="24"/>
              </w:rPr>
              <w:t>(ii) A black king.</w:t>
            </w:r>
          </w:p>
          <w:p w14:paraId="15980924" w14:textId="77777777" w:rsidR="00622E3D" w:rsidRPr="0045294B" w:rsidRDefault="00622E3D" w:rsidP="00622E3D">
            <w:pPr>
              <w:autoSpaceDE w:val="0"/>
              <w:autoSpaceDN w:val="0"/>
              <w:adjustRightInd w:val="0"/>
              <w:rPr>
                <w:rFonts w:cstheme="minorHAnsi"/>
                <w:color w:val="241F1F"/>
                <w:sz w:val="24"/>
                <w:szCs w:val="24"/>
              </w:rPr>
            </w:pPr>
            <w:r w:rsidRPr="0045294B">
              <w:rPr>
                <w:rFonts w:cstheme="minorHAnsi"/>
                <w:color w:val="241F1F"/>
                <w:sz w:val="24"/>
                <w:szCs w:val="24"/>
              </w:rPr>
              <w:t>(iii) Neither a jack nor a king</w:t>
            </w:r>
          </w:p>
          <w:p w14:paraId="09E734C2" w14:textId="04A35949" w:rsidR="00622E3D" w:rsidRPr="0045294B" w:rsidRDefault="00622E3D" w:rsidP="00622E3D">
            <w:pPr>
              <w:widowControl w:val="0"/>
              <w:autoSpaceDE w:val="0"/>
              <w:autoSpaceDN w:val="0"/>
              <w:spacing w:after="0" w:line="240" w:lineRule="auto"/>
              <w:rPr>
                <w:rFonts w:cstheme="minorHAnsi"/>
                <w:sz w:val="24"/>
                <w:szCs w:val="24"/>
              </w:rPr>
            </w:pPr>
            <w:r w:rsidRPr="0045294B">
              <w:rPr>
                <w:rFonts w:cstheme="minorHAnsi"/>
                <w:color w:val="241F1F"/>
                <w:sz w:val="24"/>
                <w:szCs w:val="24"/>
              </w:rPr>
              <w:t>(iv) Either a king or a queen.</w:t>
            </w:r>
          </w:p>
        </w:tc>
        <w:tc>
          <w:tcPr>
            <w:tcW w:w="992" w:type="dxa"/>
          </w:tcPr>
          <w:p w14:paraId="05DF9DE5" w14:textId="77777777" w:rsidR="00622E3D" w:rsidRPr="0045294B" w:rsidRDefault="00622E3D" w:rsidP="00622E3D">
            <w:pPr>
              <w:rPr>
                <w:rFonts w:cstheme="minorHAnsi"/>
                <w:sz w:val="24"/>
                <w:szCs w:val="24"/>
              </w:rPr>
            </w:pPr>
            <w:r w:rsidRPr="0045294B">
              <w:rPr>
                <w:rFonts w:eastAsia="Calibri" w:cstheme="minorHAnsi"/>
                <w:sz w:val="24"/>
                <w:szCs w:val="24"/>
              </w:rPr>
              <w:t>4</w:t>
            </w:r>
          </w:p>
        </w:tc>
      </w:tr>
      <w:tr w:rsidR="00622E3D" w:rsidRPr="0045294B" w14:paraId="7DC367F4" w14:textId="77777777" w:rsidTr="003418AA">
        <w:tc>
          <w:tcPr>
            <w:tcW w:w="988" w:type="dxa"/>
          </w:tcPr>
          <w:p w14:paraId="49AD890E" w14:textId="77777777" w:rsidR="00622E3D" w:rsidRPr="0045294B" w:rsidRDefault="00622E3D" w:rsidP="00622E3D">
            <w:pPr>
              <w:rPr>
                <w:rFonts w:cstheme="minorHAnsi"/>
                <w:sz w:val="24"/>
                <w:szCs w:val="24"/>
              </w:rPr>
            </w:pPr>
            <w:r w:rsidRPr="0045294B">
              <w:rPr>
                <w:rFonts w:cstheme="minorHAnsi"/>
                <w:sz w:val="24"/>
                <w:szCs w:val="24"/>
              </w:rPr>
              <w:t>2</w:t>
            </w:r>
          </w:p>
        </w:tc>
        <w:tc>
          <w:tcPr>
            <w:tcW w:w="8505" w:type="dxa"/>
          </w:tcPr>
          <w:p w14:paraId="168123D2" w14:textId="3DC26711" w:rsidR="00622E3D" w:rsidRPr="0045294B" w:rsidRDefault="00622E3D" w:rsidP="00622E3D">
            <w:pPr>
              <w:rPr>
                <w:rFonts w:cstheme="minorHAnsi"/>
                <w:sz w:val="24"/>
                <w:szCs w:val="24"/>
              </w:rPr>
            </w:pPr>
            <w:r w:rsidRPr="0045294B">
              <w:rPr>
                <w:rFonts w:cstheme="minorHAnsi"/>
                <w:sz w:val="24"/>
                <w:szCs w:val="24"/>
              </w:rPr>
              <w:t xml:space="preserve">Cards on which numbers 1, 2, 3, 4, --------100 are written (one number on one card and no number is repeated) and put in a bag and are mixed thoroughly. A card is drawn at random from the bag, find the probability that card taken out has: </w:t>
            </w:r>
          </w:p>
          <w:p w14:paraId="7347DD98" w14:textId="77777777" w:rsidR="00622E3D" w:rsidRPr="0045294B" w:rsidRDefault="00622E3D" w:rsidP="00622E3D">
            <w:pPr>
              <w:rPr>
                <w:rFonts w:cstheme="minorHAnsi"/>
                <w:sz w:val="24"/>
                <w:szCs w:val="24"/>
              </w:rPr>
            </w:pPr>
            <w:r w:rsidRPr="0045294B">
              <w:rPr>
                <w:rFonts w:cstheme="minorHAnsi"/>
                <w:sz w:val="24"/>
                <w:szCs w:val="24"/>
              </w:rPr>
              <w:t>(i) An even number</w:t>
            </w:r>
          </w:p>
          <w:p w14:paraId="270CF3CD" w14:textId="77777777" w:rsidR="00622E3D" w:rsidRPr="0045294B" w:rsidRDefault="00622E3D" w:rsidP="00622E3D">
            <w:pPr>
              <w:rPr>
                <w:rFonts w:cstheme="minorHAnsi"/>
                <w:sz w:val="24"/>
                <w:szCs w:val="24"/>
              </w:rPr>
            </w:pPr>
            <w:r w:rsidRPr="0045294B">
              <w:rPr>
                <w:rFonts w:cstheme="minorHAnsi"/>
                <w:sz w:val="24"/>
                <w:szCs w:val="24"/>
              </w:rPr>
              <w:t>(ii) A number which is a multiple of 13.</w:t>
            </w:r>
          </w:p>
          <w:p w14:paraId="36F1C262" w14:textId="67E56B0C" w:rsidR="00622E3D" w:rsidRPr="0045294B" w:rsidRDefault="00622E3D" w:rsidP="00622E3D">
            <w:pPr>
              <w:rPr>
                <w:rFonts w:cstheme="minorHAnsi"/>
                <w:sz w:val="24"/>
                <w:szCs w:val="24"/>
              </w:rPr>
            </w:pPr>
            <w:r w:rsidRPr="0045294B">
              <w:rPr>
                <w:rFonts w:cstheme="minorHAnsi"/>
                <w:sz w:val="24"/>
                <w:szCs w:val="24"/>
              </w:rPr>
              <w:t xml:space="preserve">(iii) A perfect square </w:t>
            </w:r>
            <w:r w:rsidR="0045294B" w:rsidRPr="0045294B">
              <w:rPr>
                <w:rFonts w:cstheme="minorHAnsi"/>
                <w:sz w:val="24"/>
                <w:szCs w:val="24"/>
              </w:rPr>
              <w:t>numbers</w:t>
            </w:r>
            <w:r w:rsidRPr="0045294B">
              <w:rPr>
                <w:rFonts w:cstheme="minorHAnsi"/>
                <w:sz w:val="24"/>
                <w:szCs w:val="24"/>
              </w:rPr>
              <w:t xml:space="preserve"> </w:t>
            </w:r>
          </w:p>
          <w:p w14:paraId="216FBCB9" w14:textId="73BB0B4E" w:rsidR="00622E3D" w:rsidRPr="0045294B" w:rsidRDefault="00622E3D" w:rsidP="00622E3D">
            <w:pPr>
              <w:rPr>
                <w:rFonts w:cstheme="minorHAnsi"/>
                <w:sz w:val="24"/>
                <w:szCs w:val="24"/>
              </w:rPr>
            </w:pPr>
            <w:r w:rsidRPr="0045294B">
              <w:rPr>
                <w:rFonts w:cstheme="minorHAnsi"/>
                <w:sz w:val="24"/>
                <w:szCs w:val="24"/>
              </w:rPr>
              <w:t>(iv) A prime number less than 20.</w:t>
            </w:r>
          </w:p>
        </w:tc>
        <w:tc>
          <w:tcPr>
            <w:tcW w:w="992" w:type="dxa"/>
          </w:tcPr>
          <w:p w14:paraId="56A7C87E" w14:textId="77777777" w:rsidR="00622E3D" w:rsidRPr="0045294B" w:rsidRDefault="00622E3D" w:rsidP="00622E3D">
            <w:pPr>
              <w:rPr>
                <w:rFonts w:cstheme="minorHAnsi"/>
                <w:sz w:val="24"/>
                <w:szCs w:val="24"/>
              </w:rPr>
            </w:pPr>
            <w:r w:rsidRPr="0045294B">
              <w:rPr>
                <w:rFonts w:eastAsia="Calibri" w:cstheme="minorHAnsi"/>
                <w:sz w:val="24"/>
                <w:szCs w:val="24"/>
              </w:rPr>
              <w:t>4</w:t>
            </w:r>
          </w:p>
        </w:tc>
      </w:tr>
      <w:tr w:rsidR="00622E3D" w:rsidRPr="0045294B" w14:paraId="647D9846" w14:textId="77777777" w:rsidTr="003418AA">
        <w:tc>
          <w:tcPr>
            <w:tcW w:w="988" w:type="dxa"/>
          </w:tcPr>
          <w:p w14:paraId="4C780835" w14:textId="77777777" w:rsidR="00622E3D" w:rsidRPr="0045294B" w:rsidRDefault="00622E3D" w:rsidP="00622E3D">
            <w:pPr>
              <w:rPr>
                <w:rFonts w:cstheme="minorHAnsi"/>
                <w:sz w:val="24"/>
                <w:szCs w:val="24"/>
              </w:rPr>
            </w:pPr>
            <w:r w:rsidRPr="0045294B">
              <w:rPr>
                <w:rFonts w:cstheme="minorHAnsi"/>
                <w:sz w:val="24"/>
                <w:szCs w:val="24"/>
              </w:rPr>
              <w:t>3</w:t>
            </w:r>
          </w:p>
        </w:tc>
        <w:tc>
          <w:tcPr>
            <w:tcW w:w="8505" w:type="dxa"/>
          </w:tcPr>
          <w:p w14:paraId="7A3DECA8" w14:textId="68F90FD8" w:rsidR="00622E3D" w:rsidRPr="0045294B" w:rsidRDefault="00622E3D" w:rsidP="00622E3D">
            <w:pPr>
              <w:rPr>
                <w:rFonts w:cstheme="minorHAnsi"/>
                <w:sz w:val="24"/>
                <w:szCs w:val="24"/>
              </w:rPr>
            </w:pPr>
            <w:r w:rsidRPr="0045294B">
              <w:rPr>
                <w:rFonts w:cstheme="minorHAnsi"/>
                <w:sz w:val="24"/>
                <w:szCs w:val="24"/>
              </w:rPr>
              <w:t xml:space="preserve">A middle school decided to run the following spinner game as a fund – raiser on Christmas </w:t>
            </w:r>
            <w:r w:rsidR="0045294B" w:rsidRPr="0045294B">
              <w:rPr>
                <w:rFonts w:cstheme="minorHAnsi"/>
                <w:sz w:val="24"/>
                <w:szCs w:val="24"/>
              </w:rPr>
              <w:t>carnival.</w:t>
            </w:r>
          </w:p>
          <w:p w14:paraId="34ACD168" w14:textId="77777777" w:rsidR="00622E3D" w:rsidRPr="0045294B" w:rsidRDefault="00000000" w:rsidP="00622E3D">
            <w:pPr>
              <w:rPr>
                <w:rFonts w:cstheme="minorHAnsi"/>
                <w:sz w:val="24"/>
                <w:szCs w:val="24"/>
              </w:rPr>
            </w:pPr>
            <w:r>
              <w:rPr>
                <w:rFonts w:cstheme="minorHAnsi"/>
                <w:noProof/>
                <w:sz w:val="24"/>
                <w:szCs w:val="24"/>
                <w:lang w:val="en-IN"/>
              </w:rPr>
              <w:object w:dxaOrig="1440" w:dyaOrig="1440" w14:anchorId="796D2808">
                <v:shape id="_x0000_s2167" type="#_x0000_t75" style="position:absolute;margin-left:43.3pt;margin-top:16.4pt;width:263.4pt;height:118.2pt;z-index:252144640;mso-position-horizontal-relative:text;mso-position-vertical-relative:text;mso-width-relative:page;mso-height-relative:page" wrapcoords="-62 0 -62 21463 21600 21463 21600 0 -62 0">
                  <v:imagedata r:id="rId325" o:title=""/>
                  <w10:wrap type="tight"/>
                </v:shape>
                <o:OLEObject Type="Embed" ProgID="PBrush" ShapeID="_x0000_s2167" DrawAspect="Content" ObjectID="_1840515620" r:id="rId326"/>
              </w:object>
            </w:r>
          </w:p>
          <w:p w14:paraId="64EA5DAB" w14:textId="77777777" w:rsidR="00622E3D" w:rsidRPr="0045294B" w:rsidRDefault="00622E3D" w:rsidP="00622E3D">
            <w:pPr>
              <w:rPr>
                <w:rFonts w:cstheme="minorHAnsi"/>
                <w:sz w:val="24"/>
                <w:szCs w:val="24"/>
              </w:rPr>
            </w:pPr>
          </w:p>
          <w:p w14:paraId="0E184FA0" w14:textId="77777777" w:rsidR="00622E3D" w:rsidRPr="0045294B" w:rsidRDefault="00622E3D" w:rsidP="00622E3D">
            <w:pPr>
              <w:rPr>
                <w:rFonts w:cstheme="minorHAnsi"/>
                <w:sz w:val="24"/>
                <w:szCs w:val="24"/>
              </w:rPr>
            </w:pPr>
          </w:p>
          <w:p w14:paraId="55B3732F" w14:textId="77777777" w:rsidR="00622E3D" w:rsidRPr="0045294B" w:rsidRDefault="00622E3D" w:rsidP="00622E3D">
            <w:pPr>
              <w:rPr>
                <w:rFonts w:cstheme="minorHAnsi"/>
                <w:sz w:val="24"/>
                <w:szCs w:val="24"/>
              </w:rPr>
            </w:pPr>
          </w:p>
          <w:p w14:paraId="6056A58B" w14:textId="77777777" w:rsidR="00622E3D" w:rsidRPr="0045294B" w:rsidRDefault="00622E3D" w:rsidP="00622E3D">
            <w:pPr>
              <w:rPr>
                <w:rFonts w:cstheme="minorHAnsi"/>
                <w:sz w:val="24"/>
                <w:szCs w:val="24"/>
              </w:rPr>
            </w:pPr>
          </w:p>
          <w:p w14:paraId="551A4C5F" w14:textId="30E8F4A0" w:rsidR="00622E3D" w:rsidRPr="0045294B" w:rsidRDefault="00622E3D" w:rsidP="00622E3D">
            <w:pPr>
              <w:rPr>
                <w:rFonts w:cstheme="minorHAnsi"/>
                <w:sz w:val="24"/>
                <w:szCs w:val="24"/>
              </w:rPr>
            </w:pPr>
            <w:r w:rsidRPr="0045294B">
              <w:rPr>
                <w:rFonts w:cstheme="minorHAnsi"/>
                <w:sz w:val="24"/>
                <w:szCs w:val="24"/>
              </w:rPr>
              <w:t xml:space="preserve">Making </w:t>
            </w:r>
            <w:r w:rsidR="0045294B" w:rsidRPr="0045294B">
              <w:rPr>
                <w:rFonts w:cstheme="minorHAnsi"/>
                <w:sz w:val="24"/>
                <w:szCs w:val="24"/>
              </w:rPr>
              <w:t>purple:</w:t>
            </w:r>
            <w:r w:rsidRPr="0045294B">
              <w:rPr>
                <w:rFonts w:cstheme="minorHAnsi"/>
                <w:sz w:val="24"/>
                <w:szCs w:val="24"/>
              </w:rPr>
              <w:t xml:space="preserve"> Spin each spinner </w:t>
            </w:r>
            <w:r w:rsidR="0045294B" w:rsidRPr="0045294B">
              <w:rPr>
                <w:rFonts w:cstheme="minorHAnsi"/>
                <w:sz w:val="24"/>
                <w:szCs w:val="24"/>
              </w:rPr>
              <w:t>once.</w:t>
            </w:r>
            <w:r w:rsidRPr="0045294B">
              <w:rPr>
                <w:rFonts w:cstheme="minorHAnsi"/>
                <w:sz w:val="24"/>
                <w:szCs w:val="24"/>
              </w:rPr>
              <w:t xml:space="preserve"> Blue and red make </w:t>
            </w:r>
            <w:r w:rsidR="0045294B" w:rsidRPr="0045294B">
              <w:rPr>
                <w:rFonts w:cstheme="minorHAnsi"/>
                <w:sz w:val="24"/>
                <w:szCs w:val="24"/>
              </w:rPr>
              <w:t>purple.</w:t>
            </w:r>
            <w:r w:rsidRPr="0045294B">
              <w:rPr>
                <w:rFonts w:cstheme="minorHAnsi"/>
                <w:sz w:val="24"/>
                <w:szCs w:val="24"/>
              </w:rPr>
              <w:t xml:space="preserve"> So, if one spinner shows Red(R) and another Blue(B) , then you ‘win’. One such outcome is written as ‘RB’.</w:t>
            </w:r>
          </w:p>
          <w:p w14:paraId="6CF0BDBD" w14:textId="3CE8A444" w:rsidR="00622E3D" w:rsidRPr="0045294B" w:rsidRDefault="00622E3D" w:rsidP="00622E3D">
            <w:pPr>
              <w:rPr>
                <w:rFonts w:cstheme="minorHAnsi"/>
                <w:sz w:val="24"/>
                <w:szCs w:val="24"/>
              </w:rPr>
            </w:pPr>
            <w:r w:rsidRPr="0045294B">
              <w:rPr>
                <w:rFonts w:cstheme="minorHAnsi"/>
                <w:sz w:val="24"/>
                <w:szCs w:val="24"/>
              </w:rPr>
              <w:t xml:space="preserve"> Based on the </w:t>
            </w:r>
            <w:r w:rsidR="0045294B" w:rsidRPr="0045294B">
              <w:rPr>
                <w:rFonts w:cstheme="minorHAnsi"/>
                <w:sz w:val="24"/>
                <w:szCs w:val="24"/>
              </w:rPr>
              <w:t>above, answer</w:t>
            </w:r>
            <w:r w:rsidRPr="0045294B">
              <w:rPr>
                <w:rFonts w:cstheme="minorHAnsi"/>
                <w:sz w:val="24"/>
                <w:szCs w:val="24"/>
              </w:rPr>
              <w:t xml:space="preserve"> the following questions:</w:t>
            </w:r>
          </w:p>
          <w:p w14:paraId="6AABE4B5" w14:textId="3BA04F97" w:rsidR="00622E3D" w:rsidRPr="0045294B" w:rsidRDefault="00622E3D" w:rsidP="00622E3D">
            <w:pPr>
              <w:rPr>
                <w:rFonts w:cstheme="minorHAnsi"/>
                <w:sz w:val="24"/>
                <w:szCs w:val="24"/>
              </w:rPr>
            </w:pPr>
            <w:r w:rsidRPr="0045294B">
              <w:rPr>
                <w:rFonts w:cstheme="minorHAnsi"/>
                <w:sz w:val="24"/>
                <w:szCs w:val="24"/>
              </w:rPr>
              <w:lastRenderedPageBreak/>
              <w:t xml:space="preserve">(i) List all possible outcomes of the </w:t>
            </w:r>
            <w:r w:rsidR="0045294B" w:rsidRPr="0045294B">
              <w:rPr>
                <w:rFonts w:cstheme="minorHAnsi"/>
                <w:sz w:val="24"/>
                <w:szCs w:val="24"/>
              </w:rPr>
              <w:t>game.</w:t>
            </w:r>
          </w:p>
          <w:p w14:paraId="5F71E711" w14:textId="55A2EAFE" w:rsidR="00622E3D" w:rsidRPr="0045294B" w:rsidRDefault="00622E3D" w:rsidP="00622E3D">
            <w:pPr>
              <w:rPr>
                <w:rFonts w:cstheme="minorHAnsi"/>
                <w:sz w:val="24"/>
                <w:szCs w:val="24"/>
              </w:rPr>
            </w:pPr>
            <w:r w:rsidRPr="0045294B">
              <w:rPr>
                <w:rFonts w:cstheme="minorHAnsi"/>
                <w:sz w:val="24"/>
                <w:szCs w:val="24"/>
              </w:rPr>
              <w:t xml:space="preserve">(ii) Find probability of making </w:t>
            </w:r>
            <w:r w:rsidR="0045294B" w:rsidRPr="0045294B">
              <w:rPr>
                <w:rFonts w:cstheme="minorHAnsi"/>
                <w:sz w:val="24"/>
                <w:szCs w:val="24"/>
              </w:rPr>
              <w:t>purple.</w:t>
            </w:r>
          </w:p>
          <w:p w14:paraId="2FBA65EC" w14:textId="77777777" w:rsidR="00622E3D" w:rsidRPr="0045294B" w:rsidRDefault="00622E3D" w:rsidP="00622E3D">
            <w:pPr>
              <w:rPr>
                <w:rFonts w:cstheme="minorHAnsi"/>
                <w:sz w:val="24"/>
                <w:szCs w:val="24"/>
              </w:rPr>
            </w:pPr>
            <w:r w:rsidRPr="0045294B">
              <w:rPr>
                <w:rFonts w:cstheme="minorHAnsi"/>
                <w:sz w:val="24"/>
                <w:szCs w:val="24"/>
              </w:rPr>
              <w:t xml:space="preserve">(iii) </w:t>
            </w:r>
          </w:p>
          <w:p w14:paraId="5E2E8D62" w14:textId="26C99142" w:rsidR="0045294B" w:rsidRPr="0045294B" w:rsidRDefault="00622E3D" w:rsidP="0045294B">
            <w:pPr>
              <w:pStyle w:val="ListParagraph"/>
              <w:numPr>
                <w:ilvl w:val="3"/>
                <w:numId w:val="190"/>
              </w:numPr>
              <w:ind w:left="597" w:hanging="425"/>
              <w:rPr>
                <w:rFonts w:cstheme="minorHAnsi"/>
                <w:sz w:val="24"/>
                <w:szCs w:val="24"/>
              </w:rPr>
            </w:pPr>
            <w:r w:rsidRPr="0045294B">
              <w:rPr>
                <w:rFonts w:cstheme="minorHAnsi"/>
                <w:sz w:val="24"/>
                <w:szCs w:val="24"/>
              </w:rPr>
              <w:t xml:space="preserve">For each </w:t>
            </w:r>
            <w:r w:rsidR="0045294B" w:rsidRPr="0045294B">
              <w:rPr>
                <w:rFonts w:cstheme="minorHAnsi"/>
                <w:sz w:val="24"/>
                <w:szCs w:val="24"/>
              </w:rPr>
              <w:t>win,</w:t>
            </w:r>
            <w:r w:rsidRPr="0045294B">
              <w:rPr>
                <w:rFonts w:cstheme="minorHAnsi"/>
                <w:sz w:val="24"/>
                <w:szCs w:val="24"/>
              </w:rPr>
              <w:t xml:space="preserve"> a participant gets Rs 10 , but he / she loses , he/ she has to pay Rs 5 to school .</w:t>
            </w:r>
          </w:p>
          <w:p w14:paraId="11A78483" w14:textId="09E12EB3" w:rsidR="00622E3D" w:rsidRPr="0045294B" w:rsidRDefault="00622E3D" w:rsidP="0045294B">
            <w:pPr>
              <w:pStyle w:val="ListParagraph"/>
              <w:numPr>
                <w:ilvl w:val="3"/>
                <w:numId w:val="190"/>
              </w:numPr>
              <w:ind w:left="597" w:hanging="425"/>
              <w:rPr>
                <w:rFonts w:cstheme="minorHAnsi"/>
                <w:sz w:val="24"/>
                <w:szCs w:val="24"/>
              </w:rPr>
            </w:pPr>
            <w:r w:rsidRPr="0045294B">
              <w:rPr>
                <w:rFonts w:cstheme="minorHAnsi"/>
                <w:sz w:val="24"/>
                <w:szCs w:val="24"/>
              </w:rPr>
              <w:t xml:space="preserve"> If 99 students </w:t>
            </w:r>
            <w:r w:rsidR="0045294B" w:rsidRPr="0045294B">
              <w:rPr>
                <w:rFonts w:cstheme="minorHAnsi"/>
                <w:sz w:val="24"/>
                <w:szCs w:val="24"/>
              </w:rPr>
              <w:t>played,</w:t>
            </w:r>
            <w:r w:rsidRPr="0045294B">
              <w:rPr>
                <w:rFonts w:cstheme="minorHAnsi"/>
                <w:sz w:val="24"/>
                <w:szCs w:val="24"/>
              </w:rPr>
              <w:t xml:space="preserve"> calculate how much fund could the school have </w:t>
            </w:r>
            <w:r w:rsidR="0045294B" w:rsidRPr="0045294B">
              <w:rPr>
                <w:rFonts w:cstheme="minorHAnsi"/>
                <w:sz w:val="24"/>
                <w:szCs w:val="24"/>
              </w:rPr>
              <w:t>collected?</w:t>
            </w:r>
          </w:p>
          <w:p w14:paraId="62935940" w14:textId="77777777" w:rsidR="00622E3D" w:rsidRPr="0045294B" w:rsidRDefault="00622E3D" w:rsidP="00622E3D">
            <w:pPr>
              <w:rPr>
                <w:rFonts w:cstheme="minorHAnsi"/>
                <w:sz w:val="24"/>
                <w:szCs w:val="24"/>
              </w:rPr>
            </w:pPr>
            <w:r w:rsidRPr="0045294B">
              <w:rPr>
                <w:rFonts w:cstheme="minorHAnsi"/>
                <w:sz w:val="24"/>
                <w:szCs w:val="24"/>
              </w:rPr>
              <w:t xml:space="preserve">                           OR</w:t>
            </w:r>
          </w:p>
          <w:p w14:paraId="33DFA9CE" w14:textId="4EEABFD9" w:rsidR="00622E3D" w:rsidRPr="0045294B" w:rsidRDefault="00622E3D" w:rsidP="00622E3D">
            <w:pPr>
              <w:rPr>
                <w:rFonts w:cstheme="minorHAnsi"/>
                <w:sz w:val="24"/>
                <w:szCs w:val="24"/>
              </w:rPr>
            </w:pPr>
            <w:r w:rsidRPr="0045294B">
              <w:rPr>
                <w:rFonts w:cstheme="minorHAnsi"/>
                <w:sz w:val="24"/>
                <w:szCs w:val="24"/>
              </w:rPr>
              <w:t xml:space="preserve">(b) If the same amount </w:t>
            </w:r>
            <w:r w:rsidR="0045294B" w:rsidRPr="0045294B">
              <w:rPr>
                <w:rFonts w:cstheme="minorHAnsi"/>
                <w:sz w:val="24"/>
                <w:szCs w:val="24"/>
              </w:rPr>
              <w:t>of Rs</w:t>
            </w:r>
            <w:r w:rsidRPr="0045294B">
              <w:rPr>
                <w:rFonts w:cstheme="minorHAnsi"/>
                <w:sz w:val="24"/>
                <w:szCs w:val="24"/>
              </w:rPr>
              <w:t xml:space="preserve">. 5 has been decided for </w:t>
            </w:r>
            <w:r w:rsidR="0045294B" w:rsidRPr="0045294B">
              <w:rPr>
                <w:rFonts w:cstheme="minorHAnsi"/>
                <w:sz w:val="24"/>
                <w:szCs w:val="24"/>
              </w:rPr>
              <w:t>winning or</w:t>
            </w:r>
            <w:r w:rsidRPr="0045294B">
              <w:rPr>
                <w:rFonts w:cstheme="minorHAnsi"/>
                <w:sz w:val="24"/>
                <w:szCs w:val="24"/>
              </w:rPr>
              <w:t xml:space="preserve"> losing the </w:t>
            </w:r>
            <w:r w:rsidR="0045294B" w:rsidRPr="0045294B">
              <w:rPr>
                <w:rFonts w:cstheme="minorHAnsi"/>
                <w:sz w:val="24"/>
                <w:szCs w:val="24"/>
              </w:rPr>
              <w:t>game,</w:t>
            </w:r>
            <w:r w:rsidRPr="0045294B">
              <w:rPr>
                <w:rFonts w:cstheme="minorHAnsi"/>
                <w:sz w:val="24"/>
                <w:szCs w:val="24"/>
              </w:rPr>
              <w:t xml:space="preserve"> then how much fund could the school had been </w:t>
            </w:r>
            <w:r w:rsidR="0045294B" w:rsidRPr="0045294B">
              <w:rPr>
                <w:rFonts w:cstheme="minorHAnsi"/>
                <w:sz w:val="24"/>
                <w:szCs w:val="24"/>
              </w:rPr>
              <w:t>collected?</w:t>
            </w:r>
          </w:p>
        </w:tc>
        <w:tc>
          <w:tcPr>
            <w:tcW w:w="992" w:type="dxa"/>
          </w:tcPr>
          <w:p w14:paraId="2682016E" w14:textId="77777777" w:rsidR="00622E3D" w:rsidRPr="0045294B" w:rsidRDefault="00622E3D" w:rsidP="00622E3D">
            <w:pPr>
              <w:rPr>
                <w:rFonts w:cstheme="minorHAnsi"/>
                <w:sz w:val="24"/>
                <w:szCs w:val="24"/>
              </w:rPr>
            </w:pPr>
            <w:r w:rsidRPr="0045294B">
              <w:rPr>
                <w:rFonts w:eastAsia="Calibri" w:cstheme="minorHAnsi"/>
                <w:sz w:val="24"/>
                <w:szCs w:val="24"/>
              </w:rPr>
              <w:lastRenderedPageBreak/>
              <w:t>4</w:t>
            </w:r>
          </w:p>
        </w:tc>
      </w:tr>
      <w:tr w:rsidR="00622E3D" w:rsidRPr="0045294B" w14:paraId="0B99F297" w14:textId="77777777" w:rsidTr="003418AA">
        <w:tc>
          <w:tcPr>
            <w:tcW w:w="988" w:type="dxa"/>
          </w:tcPr>
          <w:p w14:paraId="4147A1ED" w14:textId="77777777" w:rsidR="00622E3D" w:rsidRPr="0045294B" w:rsidRDefault="00622E3D" w:rsidP="00622E3D">
            <w:pPr>
              <w:rPr>
                <w:rFonts w:cstheme="minorHAnsi"/>
                <w:sz w:val="24"/>
                <w:szCs w:val="24"/>
              </w:rPr>
            </w:pPr>
            <w:r w:rsidRPr="0045294B">
              <w:rPr>
                <w:rFonts w:cstheme="minorHAnsi"/>
                <w:sz w:val="24"/>
                <w:szCs w:val="24"/>
              </w:rPr>
              <w:t>4</w:t>
            </w:r>
          </w:p>
        </w:tc>
        <w:tc>
          <w:tcPr>
            <w:tcW w:w="8505" w:type="dxa"/>
          </w:tcPr>
          <w:p w14:paraId="5C82D09A" w14:textId="6BF3A322" w:rsidR="00622E3D" w:rsidRPr="0045294B" w:rsidRDefault="00622E3D" w:rsidP="00622E3D">
            <w:pPr>
              <w:rPr>
                <w:rFonts w:cstheme="minorHAnsi"/>
                <w:sz w:val="24"/>
                <w:szCs w:val="24"/>
              </w:rPr>
            </w:pPr>
            <w:r w:rsidRPr="0045294B">
              <w:rPr>
                <w:rFonts w:cstheme="minorHAnsi"/>
                <w:sz w:val="24"/>
                <w:szCs w:val="24"/>
              </w:rPr>
              <w:t xml:space="preserve">Two friends, Suri and </w:t>
            </w:r>
            <w:r w:rsidR="0045294B" w:rsidRPr="0045294B">
              <w:rPr>
                <w:rFonts w:cstheme="minorHAnsi"/>
                <w:sz w:val="24"/>
                <w:szCs w:val="24"/>
              </w:rPr>
              <w:t>Anitha,</w:t>
            </w:r>
            <w:r w:rsidRPr="0045294B">
              <w:rPr>
                <w:rFonts w:cstheme="minorHAnsi"/>
                <w:sz w:val="24"/>
                <w:szCs w:val="24"/>
              </w:rPr>
              <w:t xml:space="preserve"> decided to play </w:t>
            </w:r>
            <w:r w:rsidR="0045294B" w:rsidRPr="0045294B">
              <w:rPr>
                <w:rFonts w:cstheme="minorHAnsi"/>
                <w:sz w:val="24"/>
                <w:szCs w:val="24"/>
              </w:rPr>
              <w:t>the game</w:t>
            </w:r>
            <w:r w:rsidRPr="0045294B">
              <w:rPr>
                <w:rFonts w:cstheme="minorHAnsi"/>
                <w:sz w:val="24"/>
                <w:szCs w:val="24"/>
              </w:rPr>
              <w:t xml:space="preserve"> pocket billiard on their </w:t>
            </w:r>
            <w:r w:rsidR="0045294B" w:rsidRPr="0045294B">
              <w:rPr>
                <w:rFonts w:cstheme="minorHAnsi"/>
                <w:sz w:val="24"/>
                <w:szCs w:val="24"/>
              </w:rPr>
              <w:t>holiday.</w:t>
            </w:r>
            <w:r w:rsidRPr="0045294B">
              <w:rPr>
                <w:rFonts w:cstheme="minorHAnsi"/>
                <w:sz w:val="24"/>
                <w:szCs w:val="24"/>
              </w:rPr>
              <w:t xml:space="preserve"> The game is similar to the carom game , except but it has 6 holes on the board to strike the balls into it . This game consists of 15 numbered color  balls and one cue  ball  which is used to strike the other 15 numbered color balls to the holes .  These balls are arranged in a pyramid </w:t>
            </w:r>
            <w:r w:rsidR="0045294B" w:rsidRPr="0045294B">
              <w:rPr>
                <w:rFonts w:cstheme="minorHAnsi"/>
                <w:sz w:val="24"/>
                <w:szCs w:val="24"/>
              </w:rPr>
              <w:t>form.</w:t>
            </w:r>
            <w:r w:rsidRPr="0045294B">
              <w:rPr>
                <w:rFonts w:cstheme="minorHAnsi"/>
                <w:sz w:val="24"/>
                <w:szCs w:val="24"/>
              </w:rPr>
              <w:t xml:space="preserve"> The first player strikes them using the white </w:t>
            </w:r>
            <w:r w:rsidR="0045294B" w:rsidRPr="0045294B">
              <w:rPr>
                <w:rFonts w:cstheme="minorHAnsi"/>
                <w:sz w:val="24"/>
                <w:szCs w:val="24"/>
              </w:rPr>
              <w:t>ball (</w:t>
            </w:r>
            <w:r w:rsidRPr="0045294B">
              <w:rPr>
                <w:rFonts w:cstheme="minorHAnsi"/>
                <w:sz w:val="24"/>
                <w:szCs w:val="24"/>
              </w:rPr>
              <w:t xml:space="preserve">cue ball) to break the formation and then tries to sink the balls into the </w:t>
            </w:r>
            <w:r w:rsidR="0045294B" w:rsidRPr="0045294B">
              <w:rPr>
                <w:rFonts w:cstheme="minorHAnsi"/>
                <w:sz w:val="24"/>
                <w:szCs w:val="24"/>
              </w:rPr>
              <w:t>holes.</w:t>
            </w:r>
            <w:r w:rsidRPr="0045294B">
              <w:rPr>
                <w:rFonts w:cstheme="minorHAnsi"/>
                <w:sz w:val="24"/>
                <w:szCs w:val="24"/>
              </w:rPr>
              <w:t xml:space="preserve"> Each player takes alternate turns to strike the </w:t>
            </w:r>
            <w:r w:rsidR="0045294B" w:rsidRPr="0045294B">
              <w:rPr>
                <w:rFonts w:cstheme="minorHAnsi"/>
                <w:sz w:val="24"/>
                <w:szCs w:val="24"/>
              </w:rPr>
              <w:t>balls.</w:t>
            </w:r>
          </w:p>
          <w:p w14:paraId="374E8448" w14:textId="7CC63EFE" w:rsidR="00622E3D" w:rsidRPr="0045294B" w:rsidRDefault="00622E3D" w:rsidP="00622E3D">
            <w:pPr>
              <w:rPr>
                <w:rFonts w:cstheme="minorHAnsi"/>
                <w:sz w:val="24"/>
                <w:szCs w:val="24"/>
              </w:rPr>
            </w:pPr>
            <w:r w:rsidRPr="0045294B">
              <w:rPr>
                <w:rFonts w:cstheme="minorHAnsi"/>
                <w:sz w:val="24"/>
                <w:szCs w:val="24"/>
              </w:rPr>
              <w:t>(IGNORE the cue ball while taking the total number of balls)</w:t>
            </w:r>
          </w:p>
          <w:p w14:paraId="5A358988" w14:textId="77777777" w:rsidR="00622E3D" w:rsidRPr="0045294B" w:rsidRDefault="00622E3D" w:rsidP="00622E3D">
            <w:pPr>
              <w:rPr>
                <w:rFonts w:cstheme="minorHAnsi"/>
                <w:sz w:val="24"/>
                <w:szCs w:val="24"/>
              </w:rPr>
            </w:pPr>
            <w:r w:rsidRPr="0045294B">
              <w:rPr>
                <w:rFonts w:cstheme="minorHAnsi"/>
                <w:noProof/>
                <w:sz w:val="24"/>
                <w:szCs w:val="24"/>
              </w:rPr>
              <w:drawing>
                <wp:anchor distT="0" distB="0" distL="114300" distR="114300" simplePos="0" relativeHeight="252145664" behindDoc="1" locked="0" layoutInCell="1" allowOverlap="1" wp14:anchorId="0D38485F" wp14:editId="433D1C2F">
                  <wp:simplePos x="0" y="0"/>
                  <wp:positionH relativeFrom="column">
                    <wp:posOffset>-1905</wp:posOffset>
                  </wp:positionH>
                  <wp:positionV relativeFrom="paragraph">
                    <wp:posOffset>635</wp:posOffset>
                  </wp:positionV>
                  <wp:extent cx="4160520" cy="2148840"/>
                  <wp:effectExtent l="0" t="0" r="0" b="3810"/>
                  <wp:wrapTight wrapText="bothSides">
                    <wp:wrapPolygon edited="0">
                      <wp:start x="0" y="0"/>
                      <wp:lineTo x="0" y="21447"/>
                      <wp:lineTo x="21462" y="21447"/>
                      <wp:lineTo x="21462" y="0"/>
                      <wp:lineTo x="0" y="0"/>
                    </wp:wrapPolygon>
                  </wp:wrapTight>
                  <wp:docPr id="709800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00058" name=""/>
                          <pic:cNvPicPr/>
                        </pic:nvPicPr>
                        <pic:blipFill>
                          <a:blip r:embed="rId327">
                            <a:extLst>
                              <a:ext uri="{28A0092B-C50C-407E-A947-70E740481C1C}">
                                <a14:useLocalDpi xmlns:a14="http://schemas.microsoft.com/office/drawing/2010/main" val="0"/>
                              </a:ext>
                            </a:extLst>
                          </a:blip>
                          <a:stretch>
                            <a:fillRect/>
                          </a:stretch>
                        </pic:blipFill>
                        <pic:spPr>
                          <a:xfrm>
                            <a:off x="0" y="0"/>
                            <a:ext cx="4160520" cy="2148840"/>
                          </a:xfrm>
                          <a:prstGeom prst="rect">
                            <a:avLst/>
                          </a:prstGeom>
                        </pic:spPr>
                      </pic:pic>
                    </a:graphicData>
                  </a:graphic>
                  <wp14:sizeRelH relativeFrom="page">
                    <wp14:pctWidth>0</wp14:pctWidth>
                  </wp14:sizeRelH>
                  <wp14:sizeRelV relativeFrom="page">
                    <wp14:pctHeight>0</wp14:pctHeight>
                  </wp14:sizeRelV>
                </wp:anchor>
              </w:drawing>
            </w:r>
          </w:p>
          <w:p w14:paraId="52EA1C45" w14:textId="77777777" w:rsidR="00622E3D" w:rsidRPr="0045294B" w:rsidRDefault="00622E3D" w:rsidP="00622E3D">
            <w:pPr>
              <w:rPr>
                <w:rFonts w:cstheme="minorHAnsi"/>
                <w:sz w:val="24"/>
                <w:szCs w:val="24"/>
              </w:rPr>
            </w:pPr>
          </w:p>
          <w:p w14:paraId="4D981428" w14:textId="77777777" w:rsidR="00622E3D" w:rsidRPr="0045294B" w:rsidRDefault="00622E3D" w:rsidP="00622E3D">
            <w:pPr>
              <w:rPr>
                <w:rFonts w:cstheme="minorHAnsi"/>
                <w:sz w:val="24"/>
                <w:szCs w:val="24"/>
              </w:rPr>
            </w:pPr>
            <w:r w:rsidRPr="0045294B">
              <w:rPr>
                <w:rFonts w:cstheme="minorHAnsi"/>
                <w:sz w:val="24"/>
                <w:szCs w:val="24"/>
              </w:rPr>
              <w:t xml:space="preserve"> </w:t>
            </w:r>
          </w:p>
          <w:p w14:paraId="5B1B4699" w14:textId="77777777" w:rsidR="00622E3D" w:rsidRPr="0045294B" w:rsidRDefault="00622E3D" w:rsidP="00622E3D">
            <w:pPr>
              <w:rPr>
                <w:rFonts w:cstheme="minorHAnsi"/>
                <w:sz w:val="24"/>
                <w:szCs w:val="24"/>
              </w:rPr>
            </w:pPr>
          </w:p>
          <w:p w14:paraId="2D78EDFE" w14:textId="77777777" w:rsidR="00622E3D" w:rsidRPr="0045294B" w:rsidRDefault="00622E3D" w:rsidP="00622E3D">
            <w:pPr>
              <w:rPr>
                <w:rFonts w:cstheme="minorHAnsi"/>
                <w:sz w:val="24"/>
                <w:szCs w:val="24"/>
              </w:rPr>
            </w:pPr>
          </w:p>
          <w:p w14:paraId="5606E5EF" w14:textId="77777777" w:rsidR="00622E3D" w:rsidRPr="0045294B" w:rsidRDefault="00622E3D" w:rsidP="00622E3D">
            <w:pPr>
              <w:rPr>
                <w:rFonts w:cstheme="minorHAnsi"/>
                <w:sz w:val="24"/>
                <w:szCs w:val="24"/>
              </w:rPr>
            </w:pPr>
          </w:p>
          <w:p w14:paraId="24732F59" w14:textId="77777777" w:rsidR="0045294B" w:rsidRDefault="0045294B" w:rsidP="00622E3D">
            <w:pPr>
              <w:rPr>
                <w:rFonts w:cstheme="minorHAnsi"/>
                <w:sz w:val="24"/>
                <w:szCs w:val="24"/>
              </w:rPr>
            </w:pPr>
          </w:p>
          <w:p w14:paraId="7A4B5230" w14:textId="5C6B88FD" w:rsidR="00622E3D" w:rsidRPr="0045294B" w:rsidRDefault="00622E3D" w:rsidP="00622E3D">
            <w:pPr>
              <w:rPr>
                <w:rFonts w:cstheme="minorHAnsi"/>
                <w:sz w:val="24"/>
                <w:szCs w:val="24"/>
              </w:rPr>
            </w:pPr>
            <w:r w:rsidRPr="0045294B">
              <w:rPr>
                <w:rFonts w:cstheme="minorHAnsi"/>
                <w:sz w:val="24"/>
                <w:szCs w:val="24"/>
              </w:rPr>
              <w:t>Based on the above fact , answer the following questions.</w:t>
            </w:r>
          </w:p>
          <w:p w14:paraId="369CF473" w14:textId="77777777" w:rsidR="00622E3D" w:rsidRPr="0045294B" w:rsidRDefault="00622E3D" w:rsidP="00622E3D">
            <w:pPr>
              <w:rPr>
                <w:rFonts w:cstheme="minorHAnsi"/>
                <w:sz w:val="24"/>
                <w:szCs w:val="24"/>
              </w:rPr>
            </w:pPr>
            <w:r w:rsidRPr="0045294B">
              <w:rPr>
                <w:rFonts w:cstheme="minorHAnsi"/>
                <w:sz w:val="24"/>
                <w:szCs w:val="24"/>
              </w:rPr>
              <w:t>(i) If Suri plays first , then find the probability that She successfully sinks the ball numbered 2.</w:t>
            </w:r>
          </w:p>
          <w:p w14:paraId="3E5AA0BE" w14:textId="77777777" w:rsidR="00622E3D" w:rsidRPr="0045294B" w:rsidRDefault="00622E3D" w:rsidP="00622E3D">
            <w:pPr>
              <w:rPr>
                <w:rFonts w:cstheme="minorHAnsi"/>
                <w:sz w:val="24"/>
                <w:szCs w:val="24"/>
              </w:rPr>
            </w:pPr>
            <w:r w:rsidRPr="0045294B">
              <w:rPr>
                <w:rFonts w:cstheme="minorHAnsi"/>
                <w:sz w:val="24"/>
                <w:szCs w:val="24"/>
              </w:rPr>
              <w:t>(ii) If Anitha plays secondly without replacing the ball numbered 2 , then find the probability that Anitha sinks the ball numbered 15.</w:t>
            </w:r>
          </w:p>
          <w:p w14:paraId="35D55F02" w14:textId="4F208808" w:rsidR="00622E3D" w:rsidRPr="0045294B" w:rsidRDefault="00622E3D" w:rsidP="00622E3D">
            <w:pPr>
              <w:rPr>
                <w:rFonts w:cstheme="minorHAnsi"/>
                <w:sz w:val="24"/>
                <w:szCs w:val="24"/>
              </w:rPr>
            </w:pPr>
            <w:r w:rsidRPr="0045294B">
              <w:rPr>
                <w:rFonts w:cstheme="minorHAnsi"/>
                <w:sz w:val="24"/>
                <w:szCs w:val="24"/>
              </w:rPr>
              <w:t xml:space="preserve">(iii) Find the probability that Suri sinks the </w:t>
            </w:r>
            <w:r w:rsidR="0045294B" w:rsidRPr="0045294B">
              <w:rPr>
                <w:rFonts w:cstheme="minorHAnsi"/>
                <w:sz w:val="24"/>
                <w:szCs w:val="24"/>
              </w:rPr>
              <w:t>ball numbered</w:t>
            </w:r>
            <w:r w:rsidRPr="0045294B">
              <w:rPr>
                <w:rFonts w:cstheme="minorHAnsi"/>
                <w:sz w:val="24"/>
                <w:szCs w:val="24"/>
              </w:rPr>
              <w:t xml:space="preserve"> as prime </w:t>
            </w:r>
            <w:r w:rsidR="0045294B" w:rsidRPr="0045294B">
              <w:rPr>
                <w:rFonts w:cstheme="minorHAnsi"/>
                <w:sz w:val="24"/>
                <w:szCs w:val="24"/>
              </w:rPr>
              <w:t>number.</w:t>
            </w:r>
          </w:p>
          <w:p w14:paraId="741BDB89" w14:textId="61AFEEB1" w:rsidR="00622E3D" w:rsidRPr="0045294B" w:rsidRDefault="00622E3D" w:rsidP="00622E3D">
            <w:pPr>
              <w:rPr>
                <w:rFonts w:cstheme="minorHAnsi"/>
                <w:sz w:val="24"/>
                <w:szCs w:val="24"/>
              </w:rPr>
            </w:pPr>
            <w:r w:rsidRPr="0045294B">
              <w:rPr>
                <w:rFonts w:cstheme="minorHAnsi"/>
                <w:sz w:val="24"/>
                <w:szCs w:val="24"/>
              </w:rPr>
              <w:lastRenderedPageBreak/>
              <w:t>(iv) Find the probability that Anitha sinks a ball numbered divisible by 4 .</w:t>
            </w:r>
          </w:p>
        </w:tc>
        <w:tc>
          <w:tcPr>
            <w:tcW w:w="992" w:type="dxa"/>
          </w:tcPr>
          <w:p w14:paraId="6BC1F9D3" w14:textId="77777777" w:rsidR="00622E3D" w:rsidRPr="0045294B" w:rsidRDefault="00622E3D" w:rsidP="00622E3D">
            <w:pPr>
              <w:rPr>
                <w:rFonts w:cstheme="minorHAnsi"/>
                <w:sz w:val="24"/>
                <w:szCs w:val="24"/>
              </w:rPr>
            </w:pPr>
            <w:r w:rsidRPr="0045294B">
              <w:rPr>
                <w:rFonts w:eastAsia="Calibri" w:cstheme="minorHAnsi"/>
                <w:sz w:val="24"/>
                <w:szCs w:val="24"/>
              </w:rPr>
              <w:lastRenderedPageBreak/>
              <w:t>4</w:t>
            </w:r>
          </w:p>
        </w:tc>
      </w:tr>
      <w:tr w:rsidR="00622E3D" w:rsidRPr="0045294B" w14:paraId="0C5269DD" w14:textId="77777777" w:rsidTr="003418AA">
        <w:tc>
          <w:tcPr>
            <w:tcW w:w="988" w:type="dxa"/>
          </w:tcPr>
          <w:p w14:paraId="2BFC43BA" w14:textId="77777777" w:rsidR="00622E3D" w:rsidRPr="0045294B" w:rsidRDefault="00622E3D" w:rsidP="00622E3D">
            <w:pPr>
              <w:rPr>
                <w:rFonts w:cstheme="minorHAnsi"/>
                <w:sz w:val="24"/>
                <w:szCs w:val="24"/>
              </w:rPr>
            </w:pPr>
            <w:r w:rsidRPr="0045294B">
              <w:rPr>
                <w:rFonts w:cstheme="minorHAnsi"/>
                <w:sz w:val="24"/>
                <w:szCs w:val="24"/>
              </w:rPr>
              <w:t>5</w:t>
            </w:r>
          </w:p>
        </w:tc>
        <w:tc>
          <w:tcPr>
            <w:tcW w:w="8505" w:type="dxa"/>
          </w:tcPr>
          <w:p w14:paraId="1A6F0F58" w14:textId="77777777" w:rsidR="00622E3D" w:rsidRPr="0045294B" w:rsidRDefault="00622E3D" w:rsidP="00622E3D">
            <w:pPr>
              <w:autoSpaceDE w:val="0"/>
              <w:autoSpaceDN w:val="0"/>
              <w:adjustRightInd w:val="0"/>
              <w:rPr>
                <w:rFonts w:cstheme="minorHAnsi"/>
                <w:sz w:val="24"/>
                <w:szCs w:val="24"/>
              </w:rPr>
            </w:pPr>
            <w:r w:rsidRPr="0045294B">
              <w:rPr>
                <w:rFonts w:cstheme="minorHAnsi"/>
                <w:color w:val="000000"/>
                <w:sz w:val="24"/>
                <w:szCs w:val="24"/>
              </w:rPr>
              <w:t>There was a quarrel among Bidu, Jadu and Madhu</w:t>
            </w:r>
            <w:r w:rsidRPr="0045294B">
              <w:rPr>
                <w:rFonts w:cstheme="minorHAnsi"/>
                <w:sz w:val="24"/>
                <w:szCs w:val="24"/>
              </w:rPr>
              <w:t xml:space="preserve"> to get first chance in a game. </w:t>
            </w:r>
            <w:r w:rsidRPr="0045294B">
              <w:rPr>
                <w:rFonts w:cstheme="minorHAnsi"/>
                <w:color w:val="000000"/>
                <w:sz w:val="24"/>
                <w:szCs w:val="24"/>
              </w:rPr>
              <w:t xml:space="preserve">Mr. bean come and </w:t>
            </w:r>
            <w:r w:rsidRPr="0045294B">
              <w:rPr>
                <w:rFonts w:cstheme="minorHAnsi"/>
                <w:sz w:val="24"/>
                <w:szCs w:val="24"/>
              </w:rPr>
              <w:t xml:space="preserve">says let us solve this problem easily by tossing two coins. If both heads appear, Bidu will take first chance. If both Tails appear ‘Jadu’ will get it &amp; if one head &amp; one </w:t>
            </w:r>
            <w:r w:rsidRPr="0045294B">
              <w:rPr>
                <w:rFonts w:cstheme="minorHAnsi"/>
                <w:color w:val="000000"/>
                <w:sz w:val="24"/>
                <w:szCs w:val="24"/>
              </w:rPr>
              <w:t>tail</w:t>
            </w:r>
            <w:r w:rsidRPr="0045294B">
              <w:rPr>
                <w:rFonts w:cstheme="minorHAnsi"/>
                <w:sz w:val="24"/>
                <w:szCs w:val="24"/>
              </w:rPr>
              <w:t>, ‘Madhu’ will get the first chance.</w:t>
            </w:r>
          </w:p>
          <w:p w14:paraId="31AC5566" w14:textId="77777777" w:rsidR="00622E3D" w:rsidRPr="0045294B" w:rsidRDefault="00622E3D" w:rsidP="00622E3D">
            <w:pPr>
              <w:autoSpaceDE w:val="0"/>
              <w:autoSpaceDN w:val="0"/>
              <w:adjustRightInd w:val="0"/>
              <w:rPr>
                <w:rFonts w:cstheme="minorHAnsi"/>
                <w:color w:val="000000"/>
                <w:sz w:val="24"/>
                <w:szCs w:val="24"/>
              </w:rPr>
            </w:pPr>
            <w:r w:rsidRPr="0045294B">
              <w:rPr>
                <w:rFonts w:cstheme="minorHAnsi"/>
                <w:noProof/>
                <w:color w:val="000000"/>
                <w:sz w:val="24"/>
                <w:szCs w:val="24"/>
              </w:rPr>
              <w:drawing>
                <wp:inline distT="0" distB="0" distL="0" distR="0" wp14:anchorId="11FB9738" wp14:editId="7BE4FDD5">
                  <wp:extent cx="2219325" cy="1009650"/>
                  <wp:effectExtent l="0" t="0" r="9525" b="0"/>
                  <wp:docPr id="499181814" name="Picture 49918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219325" cy="1009650"/>
                          </a:xfrm>
                          <a:prstGeom prst="rect">
                            <a:avLst/>
                          </a:prstGeom>
                          <a:noFill/>
                          <a:ln>
                            <a:noFill/>
                          </a:ln>
                        </pic:spPr>
                      </pic:pic>
                    </a:graphicData>
                  </a:graphic>
                </wp:inline>
              </w:drawing>
            </w:r>
          </w:p>
          <w:p w14:paraId="3B54E6E6" w14:textId="77777777" w:rsidR="00622E3D" w:rsidRPr="0045294B" w:rsidRDefault="00622E3D" w:rsidP="00622E3D">
            <w:pPr>
              <w:pStyle w:val="Default"/>
              <w:rPr>
                <w:rFonts w:asciiTheme="minorHAnsi" w:hAnsiTheme="minorHAnsi" w:cstheme="minorHAnsi"/>
              </w:rPr>
            </w:pPr>
            <w:r w:rsidRPr="0045294B">
              <w:rPr>
                <w:rFonts w:asciiTheme="minorHAnsi" w:hAnsiTheme="minorHAnsi" w:cstheme="minorHAnsi"/>
              </w:rPr>
              <w:t>i) What is the probability of ‘Bidu’ getting the first chance?</w:t>
            </w:r>
          </w:p>
          <w:p w14:paraId="432ACBEA" w14:textId="77777777" w:rsidR="00622E3D" w:rsidRPr="0045294B" w:rsidRDefault="00622E3D" w:rsidP="00622E3D">
            <w:pPr>
              <w:pStyle w:val="Default"/>
              <w:rPr>
                <w:rFonts w:asciiTheme="minorHAnsi" w:hAnsiTheme="minorHAnsi" w:cstheme="minorHAnsi"/>
              </w:rPr>
            </w:pPr>
            <w:r w:rsidRPr="0045294B">
              <w:rPr>
                <w:rFonts w:asciiTheme="minorHAnsi" w:hAnsiTheme="minorHAnsi" w:cstheme="minorHAnsi"/>
              </w:rPr>
              <w:t>ii) What is the probability of ‘Jadu’ getting the first chance?</w:t>
            </w:r>
          </w:p>
          <w:p w14:paraId="5BDD98FD" w14:textId="77777777" w:rsidR="00622E3D" w:rsidRPr="0045294B" w:rsidRDefault="00622E3D" w:rsidP="00622E3D">
            <w:pPr>
              <w:pStyle w:val="Default"/>
              <w:rPr>
                <w:rFonts w:asciiTheme="minorHAnsi" w:hAnsiTheme="minorHAnsi" w:cstheme="minorHAnsi"/>
              </w:rPr>
            </w:pPr>
            <w:r w:rsidRPr="0045294B">
              <w:rPr>
                <w:rFonts w:asciiTheme="minorHAnsi" w:hAnsiTheme="minorHAnsi" w:cstheme="minorHAnsi"/>
              </w:rPr>
              <w:t>iii) What is the probability of ‘Madhu’ getting the first chance?</w:t>
            </w:r>
          </w:p>
          <w:p w14:paraId="5F42F89A" w14:textId="77777777" w:rsidR="00622E3D" w:rsidRPr="0045294B" w:rsidRDefault="00622E3D" w:rsidP="00622E3D">
            <w:pPr>
              <w:autoSpaceDE w:val="0"/>
              <w:autoSpaceDN w:val="0"/>
              <w:adjustRightInd w:val="0"/>
              <w:rPr>
                <w:rFonts w:cstheme="minorHAnsi"/>
                <w:color w:val="000000"/>
                <w:sz w:val="24"/>
                <w:szCs w:val="24"/>
              </w:rPr>
            </w:pPr>
            <w:r w:rsidRPr="0045294B">
              <w:rPr>
                <w:rFonts w:cstheme="minorHAnsi"/>
                <w:color w:val="000000"/>
                <w:sz w:val="24"/>
                <w:szCs w:val="24"/>
              </w:rPr>
              <w:t>Or</w:t>
            </w:r>
          </w:p>
          <w:p w14:paraId="07BF0B3E" w14:textId="27480BDB" w:rsidR="00622E3D" w:rsidRPr="0045294B" w:rsidRDefault="00622E3D" w:rsidP="00622E3D">
            <w:pPr>
              <w:spacing w:after="0" w:line="240" w:lineRule="auto"/>
              <w:jc w:val="both"/>
              <w:rPr>
                <w:rFonts w:eastAsiaTheme="minorEastAsia" w:cstheme="minorHAnsi"/>
                <w:sz w:val="24"/>
                <w:szCs w:val="24"/>
              </w:rPr>
            </w:pPr>
            <w:r w:rsidRPr="0045294B">
              <w:rPr>
                <w:rFonts w:cstheme="minorHAnsi"/>
                <w:color w:val="000000"/>
                <w:sz w:val="24"/>
                <w:szCs w:val="24"/>
              </w:rPr>
              <w:t>What is the probability of getting at least one head.</w:t>
            </w:r>
          </w:p>
        </w:tc>
        <w:tc>
          <w:tcPr>
            <w:tcW w:w="992" w:type="dxa"/>
          </w:tcPr>
          <w:p w14:paraId="471F06BD" w14:textId="77777777" w:rsidR="00622E3D" w:rsidRPr="0045294B" w:rsidRDefault="00622E3D" w:rsidP="00622E3D">
            <w:pPr>
              <w:rPr>
                <w:rFonts w:cstheme="minorHAnsi"/>
                <w:sz w:val="24"/>
                <w:szCs w:val="24"/>
              </w:rPr>
            </w:pPr>
            <w:r w:rsidRPr="0045294B">
              <w:rPr>
                <w:rFonts w:eastAsia="Calibri" w:cstheme="minorHAnsi"/>
                <w:sz w:val="24"/>
                <w:szCs w:val="24"/>
              </w:rPr>
              <w:t>4</w:t>
            </w:r>
          </w:p>
        </w:tc>
      </w:tr>
      <w:tr w:rsidR="00622E3D" w:rsidRPr="0045294B" w14:paraId="30C627D8" w14:textId="77777777" w:rsidTr="003418AA">
        <w:tc>
          <w:tcPr>
            <w:tcW w:w="988" w:type="dxa"/>
          </w:tcPr>
          <w:p w14:paraId="50B3F7A9" w14:textId="77777777" w:rsidR="00622E3D" w:rsidRPr="0045294B" w:rsidRDefault="00622E3D" w:rsidP="00622E3D">
            <w:pPr>
              <w:rPr>
                <w:rFonts w:cstheme="minorHAnsi"/>
                <w:sz w:val="24"/>
                <w:szCs w:val="24"/>
              </w:rPr>
            </w:pPr>
            <w:r w:rsidRPr="0045294B">
              <w:rPr>
                <w:rFonts w:cstheme="minorHAnsi"/>
                <w:sz w:val="24"/>
                <w:szCs w:val="24"/>
              </w:rPr>
              <w:t>6</w:t>
            </w:r>
          </w:p>
        </w:tc>
        <w:tc>
          <w:tcPr>
            <w:tcW w:w="8505" w:type="dxa"/>
          </w:tcPr>
          <w:p w14:paraId="1AEAC0F4" w14:textId="77777777" w:rsidR="00622E3D" w:rsidRPr="0045294B" w:rsidRDefault="00622E3D" w:rsidP="00622E3D">
            <w:pPr>
              <w:rPr>
                <w:rFonts w:cstheme="minorHAnsi"/>
                <w:sz w:val="24"/>
                <w:szCs w:val="24"/>
              </w:rPr>
            </w:pPr>
            <w:r w:rsidRPr="0045294B">
              <w:rPr>
                <w:rFonts w:cstheme="minorHAnsi"/>
                <w:sz w:val="24"/>
                <w:szCs w:val="24"/>
              </w:rPr>
              <w:t xml:space="preserve">Raju finds himself in, during his visit to a dishonest Casino which awards jackpot on drawing an ace. Ignorant Raju does not know that all the red face cards are already removed from the deck of 52 cards that he is dealt from. Raju is offered to draw a card at random from the remaining pack, after reshuffling them. </w:t>
            </w:r>
          </w:p>
          <w:p w14:paraId="3AF90BC2" w14:textId="77777777" w:rsidR="00622E3D" w:rsidRPr="0045294B" w:rsidRDefault="00622E3D" w:rsidP="00622E3D">
            <w:pPr>
              <w:rPr>
                <w:rFonts w:cstheme="minorHAnsi"/>
                <w:sz w:val="24"/>
                <w:szCs w:val="24"/>
              </w:rPr>
            </w:pPr>
            <w:r w:rsidRPr="0045294B">
              <w:rPr>
                <w:rFonts w:cstheme="minorHAnsi"/>
                <w:noProof/>
                <w:sz w:val="24"/>
                <w:szCs w:val="24"/>
              </w:rPr>
              <w:drawing>
                <wp:inline distT="0" distB="0" distL="0" distR="0" wp14:anchorId="54856343" wp14:editId="1C3DE778">
                  <wp:extent cx="2209800" cy="1319028"/>
                  <wp:effectExtent l="0" t="0" r="0" b="0"/>
                  <wp:docPr id="1472034265" name="Picture 1472034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srcRect l="9347" t="14760" r="22399"/>
                          <a:stretch/>
                        </pic:blipFill>
                        <pic:spPr bwMode="auto">
                          <a:xfrm>
                            <a:off x="0" y="0"/>
                            <a:ext cx="2214285" cy="1321705"/>
                          </a:xfrm>
                          <a:prstGeom prst="rect">
                            <a:avLst/>
                          </a:prstGeom>
                          <a:ln>
                            <a:noFill/>
                          </a:ln>
                          <a:extLst>
                            <a:ext uri="{53640926-AAD7-44D8-BBD7-CCE9431645EC}">
                              <a14:shadowObscured xmlns:a14="http://schemas.microsoft.com/office/drawing/2010/main"/>
                            </a:ext>
                          </a:extLst>
                        </pic:spPr>
                      </pic:pic>
                    </a:graphicData>
                  </a:graphic>
                </wp:inline>
              </w:drawing>
            </w:r>
          </w:p>
          <w:p w14:paraId="7F44F760" w14:textId="77777777" w:rsidR="00622E3D" w:rsidRPr="0045294B" w:rsidRDefault="00622E3D" w:rsidP="00622E3D">
            <w:pPr>
              <w:rPr>
                <w:rFonts w:cstheme="minorHAnsi"/>
                <w:sz w:val="24"/>
                <w:szCs w:val="24"/>
              </w:rPr>
            </w:pPr>
            <w:r w:rsidRPr="0045294B">
              <w:rPr>
                <w:rFonts w:cstheme="minorHAnsi"/>
                <w:sz w:val="24"/>
                <w:szCs w:val="24"/>
              </w:rPr>
              <w:t>Now answer the followings:</w:t>
            </w:r>
          </w:p>
          <w:p w14:paraId="13D31F47" w14:textId="77777777" w:rsidR="00622E3D" w:rsidRPr="0045294B" w:rsidRDefault="00622E3D" w:rsidP="00622E3D">
            <w:pPr>
              <w:rPr>
                <w:rFonts w:cstheme="minorHAnsi"/>
                <w:sz w:val="24"/>
                <w:szCs w:val="24"/>
              </w:rPr>
            </w:pPr>
            <w:r w:rsidRPr="0045294B">
              <w:rPr>
                <w:rFonts w:cstheme="minorHAnsi"/>
                <w:sz w:val="24"/>
                <w:szCs w:val="24"/>
              </w:rPr>
              <w:t>i) Find the probability that Raju draws a red queen.</w:t>
            </w:r>
          </w:p>
          <w:p w14:paraId="2563B4F2" w14:textId="77777777" w:rsidR="00622E3D" w:rsidRPr="0045294B" w:rsidRDefault="00622E3D" w:rsidP="00622E3D">
            <w:pPr>
              <w:rPr>
                <w:rFonts w:cstheme="minorHAnsi"/>
                <w:sz w:val="24"/>
                <w:szCs w:val="24"/>
              </w:rPr>
            </w:pPr>
            <w:r w:rsidRPr="0045294B">
              <w:rPr>
                <w:rFonts w:cstheme="minorHAnsi"/>
                <w:sz w:val="24"/>
                <w:szCs w:val="24"/>
              </w:rPr>
              <w:t>ii) Find the probability that Raju draws a king.</w:t>
            </w:r>
          </w:p>
          <w:p w14:paraId="7D216CB2" w14:textId="77777777" w:rsidR="00622E3D" w:rsidRPr="0045294B" w:rsidRDefault="00622E3D" w:rsidP="00622E3D">
            <w:pPr>
              <w:rPr>
                <w:rFonts w:cstheme="minorHAnsi"/>
                <w:sz w:val="24"/>
                <w:szCs w:val="24"/>
              </w:rPr>
            </w:pPr>
            <w:r w:rsidRPr="0045294B">
              <w:rPr>
                <w:rFonts w:cstheme="minorHAnsi"/>
                <w:sz w:val="24"/>
                <w:szCs w:val="24"/>
              </w:rPr>
              <w:t>iii) Find the probability that Raju gets an ace and win the jackpot.</w:t>
            </w:r>
          </w:p>
          <w:p w14:paraId="0653DF21" w14:textId="77777777" w:rsidR="00622E3D" w:rsidRPr="0045294B" w:rsidRDefault="00622E3D" w:rsidP="00622E3D">
            <w:pPr>
              <w:rPr>
                <w:rFonts w:cstheme="minorHAnsi"/>
                <w:sz w:val="24"/>
                <w:szCs w:val="24"/>
              </w:rPr>
            </w:pPr>
            <w:r w:rsidRPr="0045294B">
              <w:rPr>
                <w:rFonts w:cstheme="minorHAnsi"/>
                <w:sz w:val="24"/>
                <w:szCs w:val="24"/>
              </w:rPr>
              <w:t xml:space="preserve">                         Or</w:t>
            </w:r>
          </w:p>
          <w:p w14:paraId="2330E6F6" w14:textId="5AA3AF35" w:rsidR="00622E3D" w:rsidRPr="0045294B" w:rsidRDefault="00622E3D" w:rsidP="00622E3D">
            <w:pPr>
              <w:rPr>
                <w:rFonts w:cstheme="minorHAnsi"/>
                <w:sz w:val="24"/>
                <w:szCs w:val="24"/>
              </w:rPr>
            </w:pPr>
            <w:r w:rsidRPr="0045294B">
              <w:rPr>
                <w:rFonts w:cstheme="minorHAnsi"/>
                <w:sz w:val="24"/>
                <w:szCs w:val="24"/>
              </w:rPr>
              <w:t>Find the probability that Raju draws a face card.</w:t>
            </w:r>
          </w:p>
        </w:tc>
        <w:tc>
          <w:tcPr>
            <w:tcW w:w="992" w:type="dxa"/>
            <w:vAlign w:val="center"/>
          </w:tcPr>
          <w:p w14:paraId="261939AB" w14:textId="77777777" w:rsidR="00622E3D" w:rsidRPr="0045294B" w:rsidRDefault="00622E3D" w:rsidP="00622E3D">
            <w:pPr>
              <w:rPr>
                <w:rFonts w:cstheme="minorHAnsi"/>
                <w:sz w:val="24"/>
                <w:szCs w:val="24"/>
              </w:rPr>
            </w:pPr>
            <w:r w:rsidRPr="0045294B">
              <w:rPr>
                <w:rFonts w:cstheme="minorHAnsi"/>
                <w:sz w:val="24"/>
                <w:szCs w:val="24"/>
              </w:rPr>
              <w:t>4</w:t>
            </w:r>
          </w:p>
        </w:tc>
      </w:tr>
      <w:tr w:rsidR="00622E3D" w:rsidRPr="0045294B" w14:paraId="2315B37B" w14:textId="77777777" w:rsidTr="003418AA">
        <w:tc>
          <w:tcPr>
            <w:tcW w:w="988" w:type="dxa"/>
          </w:tcPr>
          <w:p w14:paraId="3CF35153" w14:textId="77777777" w:rsidR="00622E3D" w:rsidRPr="0045294B" w:rsidRDefault="00622E3D" w:rsidP="00622E3D">
            <w:pPr>
              <w:rPr>
                <w:rFonts w:cstheme="minorHAnsi"/>
                <w:sz w:val="24"/>
                <w:szCs w:val="24"/>
              </w:rPr>
            </w:pPr>
          </w:p>
        </w:tc>
        <w:tc>
          <w:tcPr>
            <w:tcW w:w="8505" w:type="dxa"/>
          </w:tcPr>
          <w:p w14:paraId="5D83BE68" w14:textId="77777777" w:rsidR="00622E3D" w:rsidRPr="0045294B" w:rsidRDefault="00622E3D" w:rsidP="00622E3D">
            <w:pPr>
              <w:jc w:val="center"/>
              <w:rPr>
                <w:rFonts w:cstheme="minorHAnsi"/>
                <w:b/>
                <w:bCs/>
                <w:sz w:val="24"/>
                <w:szCs w:val="24"/>
              </w:rPr>
            </w:pPr>
            <w:r w:rsidRPr="0045294B">
              <w:rPr>
                <w:rFonts w:cstheme="minorHAnsi"/>
                <w:b/>
                <w:bCs/>
                <w:sz w:val="24"/>
                <w:szCs w:val="24"/>
              </w:rPr>
              <w:t>ANSWERS</w:t>
            </w:r>
          </w:p>
        </w:tc>
        <w:tc>
          <w:tcPr>
            <w:tcW w:w="992" w:type="dxa"/>
          </w:tcPr>
          <w:p w14:paraId="222C9325" w14:textId="77777777" w:rsidR="00622E3D" w:rsidRPr="0045294B" w:rsidRDefault="00622E3D" w:rsidP="00622E3D">
            <w:pPr>
              <w:rPr>
                <w:rFonts w:cstheme="minorHAnsi"/>
                <w:sz w:val="24"/>
                <w:szCs w:val="24"/>
              </w:rPr>
            </w:pPr>
          </w:p>
        </w:tc>
      </w:tr>
      <w:tr w:rsidR="00622E3D" w:rsidRPr="0045294B" w14:paraId="655A9657" w14:textId="77777777" w:rsidTr="003418AA">
        <w:tc>
          <w:tcPr>
            <w:tcW w:w="988" w:type="dxa"/>
          </w:tcPr>
          <w:p w14:paraId="129342A3" w14:textId="77777777" w:rsidR="00622E3D" w:rsidRPr="0045294B" w:rsidRDefault="00622E3D" w:rsidP="00622E3D">
            <w:pPr>
              <w:rPr>
                <w:rFonts w:cstheme="minorHAnsi"/>
                <w:sz w:val="24"/>
                <w:szCs w:val="24"/>
              </w:rPr>
            </w:pPr>
            <w:r w:rsidRPr="0045294B">
              <w:rPr>
                <w:rFonts w:cstheme="minorHAnsi"/>
                <w:sz w:val="24"/>
                <w:szCs w:val="24"/>
              </w:rPr>
              <w:t>1</w:t>
            </w:r>
          </w:p>
        </w:tc>
        <w:tc>
          <w:tcPr>
            <w:tcW w:w="8505" w:type="dxa"/>
          </w:tcPr>
          <w:p w14:paraId="3A9E4480" w14:textId="77777777" w:rsidR="00622E3D" w:rsidRPr="0045294B" w:rsidRDefault="00622E3D" w:rsidP="00622E3D">
            <w:pPr>
              <w:rPr>
                <w:rFonts w:cstheme="minorHAnsi"/>
                <w:sz w:val="24"/>
                <w:szCs w:val="24"/>
              </w:rPr>
            </w:pPr>
            <w:r w:rsidRPr="0045294B">
              <w:rPr>
                <w:rFonts w:cstheme="minorHAnsi"/>
                <w:sz w:val="24"/>
                <w:szCs w:val="24"/>
              </w:rPr>
              <w:t xml:space="preserve">(i)  4/13 </w:t>
            </w:r>
          </w:p>
          <w:p w14:paraId="64B6B392" w14:textId="77777777" w:rsidR="00622E3D" w:rsidRPr="0045294B" w:rsidRDefault="00622E3D" w:rsidP="00622E3D">
            <w:pPr>
              <w:rPr>
                <w:rFonts w:cstheme="minorHAnsi"/>
                <w:sz w:val="24"/>
                <w:szCs w:val="24"/>
              </w:rPr>
            </w:pPr>
            <w:r w:rsidRPr="0045294B">
              <w:rPr>
                <w:rFonts w:cstheme="minorHAnsi"/>
                <w:sz w:val="24"/>
                <w:szCs w:val="24"/>
              </w:rPr>
              <w:t>(ii) 1/52</w:t>
            </w:r>
          </w:p>
          <w:p w14:paraId="5013D668" w14:textId="77777777" w:rsidR="00622E3D" w:rsidRPr="0045294B" w:rsidRDefault="00622E3D" w:rsidP="00622E3D">
            <w:pPr>
              <w:rPr>
                <w:rFonts w:cstheme="minorHAnsi"/>
                <w:sz w:val="24"/>
                <w:szCs w:val="24"/>
              </w:rPr>
            </w:pPr>
            <w:r w:rsidRPr="0045294B">
              <w:rPr>
                <w:rFonts w:cstheme="minorHAnsi"/>
                <w:sz w:val="24"/>
                <w:szCs w:val="24"/>
              </w:rPr>
              <w:lastRenderedPageBreak/>
              <w:t>(iii) 11/13</w:t>
            </w:r>
          </w:p>
          <w:p w14:paraId="36702F99" w14:textId="2E0F6B28" w:rsidR="00622E3D" w:rsidRPr="0045294B" w:rsidRDefault="00622E3D" w:rsidP="0045294B">
            <w:pPr>
              <w:rPr>
                <w:rFonts w:cstheme="minorHAnsi"/>
                <w:sz w:val="24"/>
                <w:szCs w:val="24"/>
              </w:rPr>
            </w:pPr>
            <w:r w:rsidRPr="0045294B">
              <w:rPr>
                <w:rFonts w:cstheme="minorHAnsi"/>
                <w:sz w:val="24"/>
                <w:szCs w:val="24"/>
              </w:rPr>
              <w:t>(iv) 2/13</w:t>
            </w:r>
          </w:p>
        </w:tc>
        <w:tc>
          <w:tcPr>
            <w:tcW w:w="992" w:type="dxa"/>
          </w:tcPr>
          <w:p w14:paraId="08DEC5E5" w14:textId="77777777" w:rsidR="00622E3D" w:rsidRPr="0045294B" w:rsidRDefault="00622E3D" w:rsidP="00622E3D">
            <w:pPr>
              <w:rPr>
                <w:rFonts w:cstheme="minorHAnsi"/>
                <w:sz w:val="24"/>
                <w:szCs w:val="24"/>
              </w:rPr>
            </w:pPr>
            <w:r w:rsidRPr="0045294B">
              <w:rPr>
                <w:rFonts w:cstheme="minorHAnsi"/>
                <w:sz w:val="24"/>
                <w:szCs w:val="24"/>
              </w:rPr>
              <w:lastRenderedPageBreak/>
              <w:t>4</w:t>
            </w:r>
          </w:p>
        </w:tc>
      </w:tr>
      <w:tr w:rsidR="00622E3D" w:rsidRPr="0045294B" w14:paraId="2007DEA0" w14:textId="77777777" w:rsidTr="003418AA">
        <w:tc>
          <w:tcPr>
            <w:tcW w:w="988" w:type="dxa"/>
          </w:tcPr>
          <w:p w14:paraId="5F4671A1" w14:textId="77777777" w:rsidR="00622E3D" w:rsidRPr="0045294B" w:rsidRDefault="00622E3D" w:rsidP="00622E3D">
            <w:pPr>
              <w:rPr>
                <w:rFonts w:cstheme="minorHAnsi"/>
                <w:sz w:val="24"/>
                <w:szCs w:val="24"/>
              </w:rPr>
            </w:pPr>
            <w:r w:rsidRPr="0045294B">
              <w:rPr>
                <w:rFonts w:cstheme="minorHAnsi"/>
                <w:sz w:val="24"/>
                <w:szCs w:val="24"/>
              </w:rPr>
              <w:t>2</w:t>
            </w:r>
          </w:p>
        </w:tc>
        <w:tc>
          <w:tcPr>
            <w:tcW w:w="8505" w:type="dxa"/>
          </w:tcPr>
          <w:p w14:paraId="5EB73993" w14:textId="77777777" w:rsidR="00622E3D" w:rsidRPr="0045294B" w:rsidRDefault="00622E3D" w:rsidP="00622E3D">
            <w:pPr>
              <w:rPr>
                <w:rFonts w:cstheme="minorHAnsi"/>
                <w:sz w:val="24"/>
                <w:szCs w:val="24"/>
              </w:rPr>
            </w:pPr>
            <w:r w:rsidRPr="0045294B">
              <w:rPr>
                <w:rFonts w:cstheme="minorHAnsi"/>
                <w:sz w:val="24"/>
                <w:szCs w:val="24"/>
              </w:rPr>
              <w:t>The total no. of possible outcomes= 100</w:t>
            </w:r>
          </w:p>
          <w:p w14:paraId="3628A48E" w14:textId="77777777" w:rsidR="00622E3D" w:rsidRPr="0045294B" w:rsidRDefault="00622E3D" w:rsidP="00622E3D">
            <w:pPr>
              <w:rPr>
                <w:rFonts w:cstheme="minorHAnsi"/>
                <w:sz w:val="24"/>
                <w:szCs w:val="24"/>
              </w:rPr>
            </w:pPr>
            <w:r w:rsidRPr="0045294B">
              <w:rPr>
                <w:rFonts w:cstheme="minorHAnsi"/>
                <w:sz w:val="24"/>
                <w:szCs w:val="24"/>
              </w:rPr>
              <w:t>(i) No. of even numbers from 1 to 100 = 50</w:t>
            </w:r>
          </w:p>
          <w:p w14:paraId="503DA17E" w14:textId="77777777" w:rsidR="00622E3D" w:rsidRPr="0045294B" w:rsidRDefault="00622E3D" w:rsidP="00622E3D">
            <w:pPr>
              <w:rPr>
                <w:rFonts w:cstheme="minorHAnsi"/>
                <w:sz w:val="24"/>
                <w:szCs w:val="24"/>
              </w:rPr>
            </w:pPr>
            <w:r w:rsidRPr="0045294B">
              <w:rPr>
                <w:rFonts w:cstheme="minorHAnsi"/>
                <w:sz w:val="24"/>
                <w:szCs w:val="24"/>
              </w:rPr>
              <w:t xml:space="preserve">     </w:t>
            </w:r>
            <w:r w:rsidRPr="0045294B">
              <w:rPr>
                <w:rFonts w:ascii="Cambria Math" w:hAnsi="Cambria Math" w:cs="Cambria Math"/>
                <w:color w:val="000000"/>
                <w:sz w:val="24"/>
                <w:szCs w:val="24"/>
                <w:shd w:val="clear" w:color="auto" w:fill="FFFFFF"/>
              </w:rPr>
              <w:t>∴</w:t>
            </w:r>
            <w:r w:rsidRPr="0045294B">
              <w:rPr>
                <w:rFonts w:cstheme="minorHAnsi"/>
                <w:sz w:val="24"/>
                <w:szCs w:val="24"/>
              </w:rPr>
              <w:t xml:space="preserve">  P ( A even number ) = 50/100= ½</w:t>
            </w:r>
          </w:p>
          <w:p w14:paraId="67694AAB" w14:textId="77777777" w:rsidR="00622E3D" w:rsidRPr="0045294B" w:rsidRDefault="00622E3D" w:rsidP="00622E3D">
            <w:pPr>
              <w:rPr>
                <w:rFonts w:cstheme="minorHAnsi"/>
                <w:sz w:val="24"/>
                <w:szCs w:val="24"/>
              </w:rPr>
            </w:pPr>
            <w:r w:rsidRPr="0045294B">
              <w:rPr>
                <w:rFonts w:cstheme="minorHAnsi"/>
                <w:sz w:val="24"/>
                <w:szCs w:val="24"/>
              </w:rPr>
              <w:t>(ii) Multiples of 13 from 1 to 100 are 13, 26, 39, 52, 65, 78 and  91</w:t>
            </w:r>
          </w:p>
          <w:p w14:paraId="4D62718A" w14:textId="77777777" w:rsidR="00622E3D" w:rsidRPr="0045294B" w:rsidRDefault="00622E3D" w:rsidP="00622E3D">
            <w:pPr>
              <w:rPr>
                <w:rFonts w:cstheme="minorHAnsi"/>
                <w:sz w:val="24"/>
                <w:szCs w:val="24"/>
              </w:rPr>
            </w:pPr>
            <w:r w:rsidRPr="0045294B">
              <w:rPr>
                <w:rFonts w:cstheme="minorHAnsi"/>
                <w:sz w:val="24"/>
                <w:szCs w:val="24"/>
              </w:rPr>
              <w:t xml:space="preserve">     No. of favourable Outcomes = 7 </w:t>
            </w:r>
          </w:p>
          <w:p w14:paraId="54AA98CB" w14:textId="77777777" w:rsidR="00622E3D" w:rsidRPr="0045294B" w:rsidRDefault="00622E3D" w:rsidP="00622E3D">
            <w:pPr>
              <w:rPr>
                <w:rFonts w:cstheme="minorHAnsi"/>
                <w:sz w:val="24"/>
                <w:szCs w:val="24"/>
              </w:rPr>
            </w:pPr>
            <w:r w:rsidRPr="0045294B">
              <w:rPr>
                <w:rFonts w:cstheme="minorHAnsi"/>
                <w:sz w:val="24"/>
                <w:szCs w:val="24"/>
              </w:rPr>
              <w:t xml:space="preserve">   </w:t>
            </w:r>
            <w:r w:rsidRPr="0045294B">
              <w:rPr>
                <w:rFonts w:ascii="Cambria Math" w:hAnsi="Cambria Math" w:cs="Cambria Math"/>
                <w:sz w:val="24"/>
                <w:szCs w:val="24"/>
              </w:rPr>
              <w:t>∴</w:t>
            </w:r>
            <w:r w:rsidRPr="0045294B">
              <w:rPr>
                <w:rFonts w:cstheme="minorHAnsi"/>
                <w:sz w:val="24"/>
                <w:szCs w:val="24"/>
              </w:rPr>
              <w:t xml:space="preserve"> P (multiple of 13 )= 7/100</w:t>
            </w:r>
          </w:p>
          <w:p w14:paraId="2FB47F89" w14:textId="77777777" w:rsidR="00622E3D" w:rsidRPr="0045294B" w:rsidRDefault="00622E3D" w:rsidP="00622E3D">
            <w:pPr>
              <w:rPr>
                <w:rFonts w:cstheme="minorHAnsi"/>
                <w:sz w:val="24"/>
                <w:szCs w:val="24"/>
              </w:rPr>
            </w:pPr>
            <w:r w:rsidRPr="0045294B">
              <w:rPr>
                <w:rFonts w:cstheme="minorHAnsi"/>
                <w:sz w:val="24"/>
                <w:szCs w:val="24"/>
              </w:rPr>
              <w:t>(iii)  Perfect square no, from 1 to 100 are 1, 4,  9, 16, 25, 36, 49, 64, 81 and 100</w:t>
            </w:r>
          </w:p>
          <w:p w14:paraId="3A8D71CD" w14:textId="0117D9CF" w:rsidR="00622E3D" w:rsidRPr="0045294B" w:rsidRDefault="00622E3D" w:rsidP="00622E3D">
            <w:pPr>
              <w:rPr>
                <w:rFonts w:cstheme="minorHAnsi"/>
                <w:sz w:val="24"/>
                <w:szCs w:val="24"/>
              </w:rPr>
            </w:pPr>
            <w:r w:rsidRPr="0045294B">
              <w:rPr>
                <w:rFonts w:cstheme="minorHAnsi"/>
                <w:sz w:val="24"/>
                <w:szCs w:val="24"/>
              </w:rPr>
              <w:t xml:space="preserve">         No. of </w:t>
            </w:r>
            <w:r w:rsidR="0045294B" w:rsidRPr="0045294B">
              <w:rPr>
                <w:rFonts w:cstheme="minorHAnsi"/>
                <w:sz w:val="24"/>
                <w:szCs w:val="24"/>
              </w:rPr>
              <w:t>favorable</w:t>
            </w:r>
            <w:r w:rsidRPr="0045294B">
              <w:rPr>
                <w:rFonts w:cstheme="minorHAnsi"/>
                <w:sz w:val="24"/>
                <w:szCs w:val="24"/>
              </w:rPr>
              <w:t xml:space="preserve"> outcomes = 10</w:t>
            </w:r>
          </w:p>
          <w:p w14:paraId="5F53A6CE" w14:textId="56F4A160" w:rsidR="00622E3D" w:rsidRPr="0045294B" w:rsidRDefault="00622E3D" w:rsidP="00622E3D">
            <w:pPr>
              <w:rPr>
                <w:rFonts w:cstheme="minorHAnsi"/>
                <w:sz w:val="24"/>
                <w:szCs w:val="24"/>
              </w:rPr>
            </w:pPr>
            <w:r w:rsidRPr="0045294B">
              <w:rPr>
                <w:rFonts w:cstheme="minorHAnsi"/>
                <w:sz w:val="24"/>
                <w:szCs w:val="24"/>
              </w:rPr>
              <w:t xml:space="preserve">         </w:t>
            </w:r>
            <w:r w:rsidRPr="0045294B">
              <w:rPr>
                <w:rFonts w:ascii="Cambria Math" w:hAnsi="Cambria Math" w:cs="Cambria Math"/>
                <w:sz w:val="24"/>
                <w:szCs w:val="24"/>
              </w:rPr>
              <w:t>∴</w:t>
            </w:r>
            <w:r w:rsidRPr="0045294B">
              <w:rPr>
                <w:rFonts w:cstheme="minorHAnsi"/>
                <w:sz w:val="24"/>
                <w:szCs w:val="24"/>
              </w:rPr>
              <w:t xml:space="preserve"> P </w:t>
            </w:r>
            <w:r w:rsidR="0045294B" w:rsidRPr="0045294B">
              <w:rPr>
                <w:rFonts w:cstheme="minorHAnsi"/>
                <w:sz w:val="24"/>
                <w:szCs w:val="24"/>
              </w:rPr>
              <w:t>(perfect</w:t>
            </w:r>
            <w:r w:rsidRPr="0045294B">
              <w:rPr>
                <w:rFonts w:cstheme="minorHAnsi"/>
                <w:sz w:val="24"/>
                <w:szCs w:val="24"/>
              </w:rPr>
              <w:t xml:space="preserve"> square number) = 10/100=1/10</w:t>
            </w:r>
          </w:p>
          <w:p w14:paraId="273304CE" w14:textId="77777777" w:rsidR="00622E3D" w:rsidRPr="0045294B" w:rsidRDefault="00622E3D" w:rsidP="00622E3D">
            <w:pPr>
              <w:rPr>
                <w:rFonts w:cstheme="minorHAnsi"/>
                <w:sz w:val="24"/>
                <w:szCs w:val="24"/>
              </w:rPr>
            </w:pPr>
            <w:r w:rsidRPr="0045294B">
              <w:rPr>
                <w:rFonts w:cstheme="minorHAnsi"/>
                <w:sz w:val="24"/>
                <w:szCs w:val="24"/>
              </w:rPr>
              <w:t xml:space="preserve">(iv) Prime numbers less than 20 are 2, 3, 5, 7, 11, 13, 17 and 19 </w:t>
            </w:r>
          </w:p>
          <w:p w14:paraId="6B4C0FC0" w14:textId="54E552EA" w:rsidR="00622E3D" w:rsidRPr="0045294B" w:rsidRDefault="00622E3D" w:rsidP="00622E3D">
            <w:pPr>
              <w:rPr>
                <w:rFonts w:cstheme="minorHAnsi"/>
                <w:sz w:val="24"/>
                <w:szCs w:val="24"/>
              </w:rPr>
            </w:pPr>
            <w:r w:rsidRPr="0045294B">
              <w:rPr>
                <w:rFonts w:cstheme="minorHAnsi"/>
                <w:sz w:val="24"/>
                <w:szCs w:val="24"/>
              </w:rPr>
              <w:t xml:space="preserve">        No. of </w:t>
            </w:r>
            <w:r w:rsidR="0045294B" w:rsidRPr="0045294B">
              <w:rPr>
                <w:rFonts w:cstheme="minorHAnsi"/>
                <w:sz w:val="24"/>
                <w:szCs w:val="24"/>
              </w:rPr>
              <w:t>favorable</w:t>
            </w:r>
            <w:r w:rsidRPr="0045294B">
              <w:rPr>
                <w:rFonts w:cstheme="minorHAnsi"/>
                <w:sz w:val="24"/>
                <w:szCs w:val="24"/>
              </w:rPr>
              <w:t xml:space="preserve"> outcomes = 8</w:t>
            </w:r>
          </w:p>
          <w:p w14:paraId="2C820827" w14:textId="208EA59D" w:rsidR="00622E3D" w:rsidRPr="0045294B" w:rsidRDefault="00622E3D" w:rsidP="0045294B">
            <w:pPr>
              <w:rPr>
                <w:rFonts w:cstheme="minorHAnsi"/>
                <w:sz w:val="24"/>
                <w:szCs w:val="24"/>
              </w:rPr>
            </w:pPr>
            <w:r w:rsidRPr="0045294B">
              <w:rPr>
                <w:rFonts w:cstheme="minorHAnsi"/>
                <w:sz w:val="24"/>
                <w:szCs w:val="24"/>
              </w:rPr>
              <w:t xml:space="preserve">    </w:t>
            </w:r>
            <w:r w:rsidRPr="0045294B">
              <w:rPr>
                <w:rFonts w:ascii="Cambria Math" w:hAnsi="Cambria Math" w:cs="Cambria Math"/>
                <w:sz w:val="24"/>
                <w:szCs w:val="24"/>
              </w:rPr>
              <w:t>∴</w:t>
            </w:r>
            <w:r w:rsidRPr="0045294B">
              <w:rPr>
                <w:rFonts w:cstheme="minorHAnsi"/>
                <w:sz w:val="24"/>
                <w:szCs w:val="24"/>
              </w:rPr>
              <w:t xml:space="preserve">  P ( A prime number less than 20 ) = 8/100= 2/25.</w:t>
            </w:r>
          </w:p>
        </w:tc>
        <w:tc>
          <w:tcPr>
            <w:tcW w:w="992" w:type="dxa"/>
          </w:tcPr>
          <w:p w14:paraId="137F91C5" w14:textId="77777777" w:rsidR="00622E3D" w:rsidRPr="0045294B" w:rsidRDefault="00622E3D" w:rsidP="00622E3D">
            <w:pPr>
              <w:rPr>
                <w:rFonts w:cstheme="minorHAnsi"/>
                <w:sz w:val="24"/>
                <w:szCs w:val="24"/>
              </w:rPr>
            </w:pPr>
            <w:r w:rsidRPr="0045294B">
              <w:rPr>
                <w:rFonts w:cstheme="minorHAnsi"/>
                <w:sz w:val="24"/>
                <w:szCs w:val="24"/>
              </w:rPr>
              <w:t>4</w:t>
            </w:r>
          </w:p>
        </w:tc>
      </w:tr>
      <w:tr w:rsidR="00622E3D" w:rsidRPr="0045294B" w14:paraId="33024126" w14:textId="77777777" w:rsidTr="003418AA">
        <w:tc>
          <w:tcPr>
            <w:tcW w:w="988" w:type="dxa"/>
          </w:tcPr>
          <w:p w14:paraId="68F47278" w14:textId="77777777" w:rsidR="00622E3D" w:rsidRPr="0045294B" w:rsidRDefault="00622E3D" w:rsidP="00622E3D">
            <w:pPr>
              <w:rPr>
                <w:rFonts w:cstheme="minorHAnsi"/>
                <w:sz w:val="24"/>
                <w:szCs w:val="24"/>
              </w:rPr>
            </w:pPr>
            <w:r w:rsidRPr="0045294B">
              <w:rPr>
                <w:rFonts w:cstheme="minorHAnsi"/>
                <w:sz w:val="24"/>
                <w:szCs w:val="24"/>
              </w:rPr>
              <w:t>3</w:t>
            </w:r>
          </w:p>
        </w:tc>
        <w:tc>
          <w:tcPr>
            <w:tcW w:w="8505" w:type="dxa"/>
          </w:tcPr>
          <w:p w14:paraId="40E8BDDE" w14:textId="77777777" w:rsidR="00622E3D" w:rsidRPr="0045294B" w:rsidRDefault="00622E3D" w:rsidP="00622E3D">
            <w:pPr>
              <w:rPr>
                <w:rFonts w:eastAsiaTheme="minorEastAsia" w:cstheme="minorHAnsi"/>
                <w:sz w:val="24"/>
                <w:szCs w:val="24"/>
              </w:rPr>
            </w:pPr>
            <w:r w:rsidRPr="0045294B">
              <w:rPr>
                <w:rFonts w:cstheme="minorHAnsi"/>
                <w:sz w:val="24"/>
                <w:szCs w:val="24"/>
              </w:rPr>
              <w:t xml:space="preserve"> No. of all possible outcome =</w:t>
            </w:r>
            <m:oMath>
              <m:f>
                <m:fPr>
                  <m:ctrlPr>
                    <w:rPr>
                      <w:rFonts w:ascii="Cambria Math" w:hAnsi="Cambria Math" w:cstheme="minorHAnsi"/>
                      <w:iCs/>
                      <w:sz w:val="24"/>
                      <w:szCs w:val="24"/>
                    </w:rPr>
                  </m:ctrlPr>
                </m:fPr>
                <m:num>
                  <m:r>
                    <m:rPr>
                      <m:sty m:val="p"/>
                    </m:rPr>
                    <w:rPr>
                      <w:rFonts w:ascii="Cambria Math" w:hAnsi="Cambria Math" w:cstheme="minorHAnsi"/>
                      <w:sz w:val="24"/>
                      <w:szCs w:val="24"/>
                    </w:rPr>
                    <m:t>No. of favourable outcome</m:t>
                  </m:r>
                </m:num>
                <m:den>
                  <m:r>
                    <m:rPr>
                      <m:sty m:val="p"/>
                    </m:rPr>
                    <w:rPr>
                      <w:rFonts w:ascii="Cambria Math" w:hAnsi="Cambria Math" w:cstheme="minorHAnsi"/>
                      <w:sz w:val="24"/>
                      <w:szCs w:val="24"/>
                    </w:rPr>
                    <m:t>No of all possible outcome</m:t>
                  </m:r>
                </m:den>
              </m:f>
            </m:oMath>
          </w:p>
          <w:p w14:paraId="04D85757" w14:textId="3BC8BCC6" w:rsidR="00622E3D" w:rsidRPr="0045294B" w:rsidRDefault="00622E3D" w:rsidP="00622E3D">
            <w:pPr>
              <w:rPr>
                <w:rFonts w:cstheme="minorHAnsi"/>
                <w:sz w:val="24"/>
                <w:szCs w:val="24"/>
              </w:rPr>
            </w:pPr>
            <w:r w:rsidRPr="0045294B">
              <w:rPr>
                <w:rFonts w:cstheme="minorHAnsi"/>
                <w:sz w:val="24"/>
                <w:szCs w:val="24"/>
              </w:rPr>
              <w:t>i)1/4      ii) ¼      iii)1/2  or 3/4</w:t>
            </w:r>
          </w:p>
        </w:tc>
        <w:tc>
          <w:tcPr>
            <w:tcW w:w="992" w:type="dxa"/>
          </w:tcPr>
          <w:p w14:paraId="7A9B4DBD" w14:textId="77777777" w:rsidR="00622E3D" w:rsidRPr="0045294B" w:rsidRDefault="00622E3D" w:rsidP="00622E3D">
            <w:pPr>
              <w:rPr>
                <w:rFonts w:cstheme="minorHAnsi"/>
                <w:sz w:val="24"/>
                <w:szCs w:val="24"/>
              </w:rPr>
            </w:pPr>
            <w:r w:rsidRPr="0045294B">
              <w:rPr>
                <w:rFonts w:cstheme="minorHAnsi"/>
                <w:sz w:val="24"/>
                <w:szCs w:val="24"/>
              </w:rPr>
              <w:t>4</w:t>
            </w:r>
          </w:p>
        </w:tc>
      </w:tr>
      <w:tr w:rsidR="00622E3D" w:rsidRPr="0045294B" w14:paraId="20079B1A" w14:textId="77777777" w:rsidTr="003418AA">
        <w:tc>
          <w:tcPr>
            <w:tcW w:w="988" w:type="dxa"/>
          </w:tcPr>
          <w:p w14:paraId="788A2173" w14:textId="77777777" w:rsidR="00622E3D" w:rsidRPr="0045294B" w:rsidRDefault="00622E3D" w:rsidP="00622E3D">
            <w:pPr>
              <w:rPr>
                <w:rFonts w:cstheme="minorHAnsi"/>
                <w:sz w:val="24"/>
                <w:szCs w:val="24"/>
              </w:rPr>
            </w:pPr>
            <w:r w:rsidRPr="0045294B">
              <w:rPr>
                <w:rFonts w:cstheme="minorHAnsi"/>
                <w:sz w:val="24"/>
                <w:szCs w:val="24"/>
              </w:rPr>
              <w:t>4</w:t>
            </w:r>
          </w:p>
        </w:tc>
        <w:tc>
          <w:tcPr>
            <w:tcW w:w="8505" w:type="dxa"/>
          </w:tcPr>
          <w:p w14:paraId="1EFECA94" w14:textId="77777777" w:rsidR="00622E3D" w:rsidRPr="0045294B" w:rsidRDefault="00622E3D" w:rsidP="00622E3D">
            <w:pPr>
              <w:rPr>
                <w:rFonts w:cstheme="minorHAnsi"/>
                <w:sz w:val="24"/>
                <w:szCs w:val="24"/>
              </w:rPr>
            </w:pPr>
            <w:r w:rsidRPr="0045294B">
              <w:rPr>
                <w:rFonts w:cstheme="minorHAnsi"/>
                <w:sz w:val="24"/>
                <w:szCs w:val="24"/>
              </w:rPr>
              <w:t>No of red face card=6</w:t>
            </w:r>
          </w:p>
          <w:p w14:paraId="2FAE50A8" w14:textId="77777777" w:rsidR="00622E3D" w:rsidRPr="0045294B" w:rsidRDefault="00622E3D" w:rsidP="00622E3D">
            <w:pPr>
              <w:rPr>
                <w:rFonts w:cstheme="minorHAnsi"/>
                <w:sz w:val="24"/>
                <w:szCs w:val="24"/>
              </w:rPr>
            </w:pPr>
            <w:r w:rsidRPr="0045294B">
              <w:rPr>
                <w:rFonts w:cstheme="minorHAnsi"/>
                <w:sz w:val="24"/>
                <w:szCs w:val="24"/>
              </w:rPr>
              <w:t>No. of all possible outcome=46</w:t>
            </w:r>
          </w:p>
          <w:p w14:paraId="66322007" w14:textId="4D58FC0C" w:rsidR="00622E3D" w:rsidRPr="0045294B" w:rsidRDefault="00622E3D" w:rsidP="00622E3D">
            <w:pPr>
              <w:rPr>
                <w:rFonts w:cstheme="minorHAnsi"/>
                <w:sz w:val="24"/>
                <w:szCs w:val="24"/>
              </w:rPr>
            </w:pPr>
            <w:r w:rsidRPr="0045294B">
              <w:rPr>
                <w:rFonts w:cstheme="minorHAnsi"/>
                <w:sz w:val="24"/>
                <w:szCs w:val="24"/>
              </w:rPr>
              <w:t>i) 0   ii)1/23  iii) 2/23 or 3/23</w:t>
            </w:r>
          </w:p>
        </w:tc>
        <w:tc>
          <w:tcPr>
            <w:tcW w:w="992" w:type="dxa"/>
          </w:tcPr>
          <w:p w14:paraId="2C039213" w14:textId="77777777" w:rsidR="00622E3D" w:rsidRPr="0045294B" w:rsidRDefault="00622E3D" w:rsidP="00622E3D">
            <w:pPr>
              <w:rPr>
                <w:rFonts w:cstheme="minorHAnsi"/>
                <w:sz w:val="24"/>
                <w:szCs w:val="24"/>
              </w:rPr>
            </w:pPr>
            <w:r w:rsidRPr="0045294B">
              <w:rPr>
                <w:rFonts w:cstheme="minorHAnsi"/>
                <w:sz w:val="24"/>
                <w:szCs w:val="24"/>
              </w:rPr>
              <w:t>4</w:t>
            </w:r>
          </w:p>
        </w:tc>
      </w:tr>
      <w:tr w:rsidR="00622E3D" w:rsidRPr="0045294B" w14:paraId="0A3C1B24" w14:textId="77777777" w:rsidTr="003418AA">
        <w:tc>
          <w:tcPr>
            <w:tcW w:w="988" w:type="dxa"/>
          </w:tcPr>
          <w:p w14:paraId="5ED5F0C3" w14:textId="77777777" w:rsidR="00622E3D" w:rsidRPr="0045294B" w:rsidRDefault="00622E3D" w:rsidP="00622E3D">
            <w:pPr>
              <w:rPr>
                <w:rFonts w:cstheme="minorHAnsi"/>
                <w:sz w:val="24"/>
                <w:szCs w:val="24"/>
              </w:rPr>
            </w:pPr>
            <w:r w:rsidRPr="0045294B">
              <w:rPr>
                <w:rFonts w:cstheme="minorHAnsi"/>
                <w:sz w:val="24"/>
                <w:szCs w:val="24"/>
              </w:rPr>
              <w:t>5</w:t>
            </w:r>
          </w:p>
        </w:tc>
        <w:tc>
          <w:tcPr>
            <w:tcW w:w="8505" w:type="dxa"/>
          </w:tcPr>
          <w:p w14:paraId="50824B25" w14:textId="69CA28FB" w:rsidR="00622E3D" w:rsidRPr="0045294B" w:rsidRDefault="00622E3D" w:rsidP="00622E3D">
            <w:pPr>
              <w:pStyle w:val="NoSpacing"/>
              <w:spacing w:line="360" w:lineRule="auto"/>
              <w:rPr>
                <w:rFonts w:eastAsia="Arial" w:cstheme="minorHAnsi"/>
                <w:sz w:val="24"/>
                <w:szCs w:val="24"/>
                <w:lang w:val="en-US"/>
              </w:rPr>
            </w:pPr>
            <w:r w:rsidRPr="0045294B">
              <w:rPr>
                <w:rFonts w:cstheme="minorHAnsi"/>
                <w:sz w:val="24"/>
                <w:szCs w:val="24"/>
                <w:lang w:val="en-US"/>
              </w:rPr>
              <w:t>ANSWER</w:t>
            </w:r>
          </w:p>
        </w:tc>
        <w:tc>
          <w:tcPr>
            <w:tcW w:w="992" w:type="dxa"/>
          </w:tcPr>
          <w:p w14:paraId="3189B045" w14:textId="77777777" w:rsidR="00622E3D" w:rsidRPr="0045294B" w:rsidRDefault="00622E3D" w:rsidP="00622E3D">
            <w:pPr>
              <w:rPr>
                <w:rFonts w:cstheme="minorHAnsi"/>
                <w:sz w:val="24"/>
                <w:szCs w:val="24"/>
              </w:rPr>
            </w:pPr>
            <w:r w:rsidRPr="0045294B">
              <w:rPr>
                <w:rFonts w:cstheme="minorHAnsi"/>
                <w:sz w:val="24"/>
                <w:szCs w:val="24"/>
              </w:rPr>
              <w:t>4</w:t>
            </w:r>
          </w:p>
        </w:tc>
      </w:tr>
      <w:tr w:rsidR="00622E3D" w:rsidRPr="0045294B" w14:paraId="7F47BCB0" w14:textId="77777777" w:rsidTr="003418AA">
        <w:tc>
          <w:tcPr>
            <w:tcW w:w="988" w:type="dxa"/>
          </w:tcPr>
          <w:p w14:paraId="3EE9DFE9" w14:textId="77777777" w:rsidR="00622E3D" w:rsidRPr="0045294B" w:rsidRDefault="00622E3D" w:rsidP="00622E3D">
            <w:pPr>
              <w:rPr>
                <w:rFonts w:cstheme="minorHAnsi"/>
                <w:sz w:val="24"/>
                <w:szCs w:val="24"/>
              </w:rPr>
            </w:pPr>
            <w:r w:rsidRPr="0045294B">
              <w:rPr>
                <w:rFonts w:cstheme="minorHAnsi"/>
                <w:sz w:val="24"/>
                <w:szCs w:val="24"/>
              </w:rPr>
              <w:t>6</w:t>
            </w:r>
          </w:p>
        </w:tc>
        <w:tc>
          <w:tcPr>
            <w:tcW w:w="8505" w:type="dxa"/>
          </w:tcPr>
          <w:p w14:paraId="2D3FD173" w14:textId="0B93101C" w:rsidR="00622E3D" w:rsidRPr="0045294B" w:rsidRDefault="00622E3D" w:rsidP="00622E3D">
            <w:pPr>
              <w:spacing w:after="0" w:line="360" w:lineRule="auto"/>
              <w:rPr>
                <w:rFonts w:cstheme="minorHAnsi"/>
                <w:sz w:val="24"/>
                <w:szCs w:val="24"/>
              </w:rPr>
            </w:pPr>
            <w:r w:rsidRPr="0045294B">
              <w:rPr>
                <w:rFonts w:cstheme="minorHAnsi"/>
                <w:sz w:val="24"/>
                <w:szCs w:val="24"/>
              </w:rPr>
              <w:t>ANSWER</w:t>
            </w:r>
          </w:p>
        </w:tc>
        <w:tc>
          <w:tcPr>
            <w:tcW w:w="992" w:type="dxa"/>
          </w:tcPr>
          <w:p w14:paraId="04530086" w14:textId="77777777" w:rsidR="00622E3D" w:rsidRPr="0045294B" w:rsidRDefault="00622E3D" w:rsidP="00622E3D">
            <w:pPr>
              <w:rPr>
                <w:rFonts w:cstheme="minorHAnsi"/>
                <w:sz w:val="24"/>
                <w:szCs w:val="24"/>
              </w:rPr>
            </w:pPr>
            <w:r w:rsidRPr="0045294B">
              <w:rPr>
                <w:rFonts w:cstheme="minorHAnsi"/>
                <w:sz w:val="24"/>
                <w:szCs w:val="24"/>
              </w:rPr>
              <w:t>4</w:t>
            </w:r>
          </w:p>
        </w:tc>
      </w:tr>
      <w:tr w:rsidR="00622E3D" w:rsidRPr="0045294B" w14:paraId="3C9F61BC" w14:textId="77777777" w:rsidTr="003418AA">
        <w:tc>
          <w:tcPr>
            <w:tcW w:w="988" w:type="dxa"/>
          </w:tcPr>
          <w:p w14:paraId="7E1EABFD" w14:textId="77777777" w:rsidR="00622E3D" w:rsidRPr="0045294B" w:rsidRDefault="00622E3D" w:rsidP="00622E3D">
            <w:pPr>
              <w:pStyle w:val="ListParagraph"/>
              <w:numPr>
                <w:ilvl w:val="0"/>
                <w:numId w:val="15"/>
              </w:numPr>
              <w:rPr>
                <w:rFonts w:cstheme="minorHAnsi"/>
                <w:sz w:val="24"/>
                <w:szCs w:val="24"/>
              </w:rPr>
            </w:pPr>
          </w:p>
        </w:tc>
        <w:tc>
          <w:tcPr>
            <w:tcW w:w="8505" w:type="dxa"/>
          </w:tcPr>
          <w:p w14:paraId="79B8F315" w14:textId="77777777" w:rsidR="00622E3D" w:rsidRPr="0045294B" w:rsidRDefault="00622E3D" w:rsidP="00622E3D">
            <w:pPr>
              <w:jc w:val="center"/>
              <w:rPr>
                <w:rFonts w:cstheme="minorHAnsi"/>
                <w:sz w:val="24"/>
                <w:szCs w:val="24"/>
              </w:rPr>
            </w:pPr>
            <w:r w:rsidRPr="0045294B">
              <w:rPr>
                <w:rFonts w:cstheme="minorHAnsi"/>
                <w:sz w:val="24"/>
                <w:szCs w:val="24"/>
                <w:highlight w:val="yellow"/>
              </w:rPr>
              <w:t>5 – MARKS TYPE QUESTIONS</w:t>
            </w:r>
          </w:p>
        </w:tc>
        <w:tc>
          <w:tcPr>
            <w:tcW w:w="992" w:type="dxa"/>
          </w:tcPr>
          <w:p w14:paraId="4752554E" w14:textId="77777777" w:rsidR="00622E3D" w:rsidRPr="0045294B" w:rsidRDefault="00622E3D" w:rsidP="00622E3D">
            <w:pPr>
              <w:rPr>
                <w:rFonts w:cstheme="minorHAnsi"/>
                <w:sz w:val="24"/>
                <w:szCs w:val="24"/>
              </w:rPr>
            </w:pPr>
          </w:p>
        </w:tc>
      </w:tr>
      <w:tr w:rsidR="00622E3D" w:rsidRPr="0045294B" w14:paraId="338FE8F2" w14:textId="77777777" w:rsidTr="003418AA">
        <w:tc>
          <w:tcPr>
            <w:tcW w:w="988" w:type="dxa"/>
          </w:tcPr>
          <w:p w14:paraId="49753F50" w14:textId="77777777" w:rsidR="00622E3D" w:rsidRPr="0045294B" w:rsidRDefault="00622E3D" w:rsidP="00622E3D">
            <w:pPr>
              <w:rPr>
                <w:rFonts w:cstheme="minorHAnsi"/>
                <w:sz w:val="24"/>
                <w:szCs w:val="24"/>
              </w:rPr>
            </w:pPr>
            <w:r w:rsidRPr="0045294B">
              <w:rPr>
                <w:rFonts w:cstheme="minorHAnsi"/>
                <w:sz w:val="24"/>
                <w:szCs w:val="24"/>
              </w:rPr>
              <w:t>1</w:t>
            </w:r>
          </w:p>
        </w:tc>
        <w:tc>
          <w:tcPr>
            <w:tcW w:w="8505" w:type="dxa"/>
          </w:tcPr>
          <w:p w14:paraId="32BAC356" w14:textId="77777777" w:rsidR="00622E3D" w:rsidRPr="0045294B" w:rsidRDefault="00622E3D" w:rsidP="00622E3D">
            <w:pPr>
              <w:autoSpaceDE w:val="0"/>
              <w:autoSpaceDN w:val="0"/>
              <w:adjustRightInd w:val="0"/>
              <w:rPr>
                <w:rFonts w:cstheme="minorHAnsi"/>
                <w:sz w:val="24"/>
                <w:szCs w:val="24"/>
              </w:rPr>
            </w:pPr>
            <w:r w:rsidRPr="0045294B">
              <w:rPr>
                <w:rFonts w:cstheme="minorHAnsi"/>
                <w:sz w:val="24"/>
                <w:szCs w:val="24"/>
              </w:rPr>
              <w:t>Eight Ball : This is a game played on a pool table with 15</w:t>
            </w:r>
          </w:p>
          <w:p w14:paraId="41E49056" w14:textId="77777777" w:rsidR="00622E3D" w:rsidRPr="0045294B" w:rsidRDefault="00622E3D" w:rsidP="00622E3D">
            <w:pPr>
              <w:autoSpaceDE w:val="0"/>
              <w:autoSpaceDN w:val="0"/>
              <w:adjustRightInd w:val="0"/>
              <w:rPr>
                <w:rFonts w:cstheme="minorHAnsi"/>
                <w:sz w:val="24"/>
                <w:szCs w:val="24"/>
              </w:rPr>
            </w:pPr>
            <w:r w:rsidRPr="0045294B">
              <w:rPr>
                <w:rFonts w:cstheme="minorHAnsi"/>
                <w:sz w:val="24"/>
                <w:szCs w:val="24"/>
              </w:rPr>
              <w:t>balls numbered 1 through 15 and a cue ball that is solid</w:t>
            </w:r>
          </w:p>
          <w:p w14:paraId="788201C4" w14:textId="77777777" w:rsidR="00622E3D" w:rsidRPr="0045294B" w:rsidRDefault="00622E3D" w:rsidP="00622E3D">
            <w:pPr>
              <w:autoSpaceDE w:val="0"/>
              <w:autoSpaceDN w:val="0"/>
              <w:adjustRightInd w:val="0"/>
              <w:rPr>
                <w:rFonts w:cstheme="minorHAnsi"/>
                <w:sz w:val="24"/>
                <w:szCs w:val="24"/>
              </w:rPr>
            </w:pPr>
            <w:r w:rsidRPr="0045294B">
              <w:rPr>
                <w:rFonts w:cstheme="minorHAnsi"/>
                <w:sz w:val="24"/>
                <w:szCs w:val="24"/>
              </w:rPr>
              <w:t>white. Of the 15 numbered balls, 8 are a solid (nonwhite)</w:t>
            </w:r>
          </w:p>
          <w:p w14:paraId="2E8AA3D5" w14:textId="77777777" w:rsidR="00622E3D" w:rsidRPr="0045294B" w:rsidRDefault="00622E3D" w:rsidP="00622E3D">
            <w:pPr>
              <w:autoSpaceDE w:val="0"/>
              <w:autoSpaceDN w:val="0"/>
              <w:adjustRightInd w:val="0"/>
              <w:rPr>
                <w:rFonts w:cstheme="minorHAnsi"/>
                <w:sz w:val="24"/>
                <w:szCs w:val="24"/>
              </w:rPr>
            </w:pPr>
            <w:r w:rsidRPr="0045294B">
              <w:rPr>
                <w:rFonts w:cstheme="minorHAnsi"/>
                <w:sz w:val="24"/>
                <w:szCs w:val="24"/>
              </w:rPr>
              <w:t>color and numbered 1 through 8, and seven are striped balls</w:t>
            </w:r>
          </w:p>
          <w:p w14:paraId="17BBDDF3" w14:textId="77777777" w:rsidR="00622E3D" w:rsidRPr="0045294B" w:rsidRDefault="00622E3D" w:rsidP="00622E3D">
            <w:pPr>
              <w:autoSpaceDE w:val="0"/>
              <w:autoSpaceDN w:val="0"/>
              <w:adjustRightInd w:val="0"/>
              <w:rPr>
                <w:rFonts w:cstheme="minorHAnsi"/>
                <w:sz w:val="24"/>
                <w:szCs w:val="24"/>
              </w:rPr>
            </w:pPr>
            <w:r w:rsidRPr="0045294B">
              <w:rPr>
                <w:rFonts w:cstheme="minorHAnsi"/>
                <w:sz w:val="24"/>
                <w:szCs w:val="24"/>
              </w:rPr>
              <w:lastRenderedPageBreak/>
              <w:t>numbered 9 through 15.The fifteen numbered pool balls (no cueball) are placed in a large bowl and mixed, then one is drawn out.</w:t>
            </w:r>
          </w:p>
          <w:p w14:paraId="004BD105" w14:textId="7CAAB13A" w:rsidR="00622E3D" w:rsidRPr="0045294B" w:rsidRDefault="00622E3D" w:rsidP="00622E3D">
            <w:pPr>
              <w:autoSpaceDE w:val="0"/>
              <w:autoSpaceDN w:val="0"/>
              <w:adjustRightInd w:val="0"/>
              <w:rPr>
                <w:rFonts w:cstheme="minorHAnsi"/>
                <w:sz w:val="24"/>
                <w:szCs w:val="24"/>
              </w:rPr>
            </w:pPr>
            <w:r w:rsidRPr="0045294B">
              <w:rPr>
                <w:rFonts w:cstheme="minorHAnsi"/>
                <w:noProof/>
                <w:sz w:val="24"/>
                <w:szCs w:val="24"/>
                <w:lang w:eastAsia="en-IN"/>
              </w:rPr>
              <w:drawing>
                <wp:inline distT="0" distB="0" distL="0" distR="0" wp14:anchorId="43756A2C" wp14:editId="0A76E058">
                  <wp:extent cx="3600450" cy="1809750"/>
                  <wp:effectExtent l="19050" t="0" r="0" b="0"/>
                  <wp:docPr id="14720342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0"/>
                          <a:srcRect/>
                          <a:stretch>
                            <a:fillRect/>
                          </a:stretch>
                        </pic:blipFill>
                        <pic:spPr bwMode="auto">
                          <a:xfrm>
                            <a:off x="0" y="0"/>
                            <a:ext cx="3601983" cy="1810521"/>
                          </a:xfrm>
                          <a:prstGeom prst="rect">
                            <a:avLst/>
                          </a:prstGeom>
                          <a:noFill/>
                          <a:ln w="9525">
                            <a:noFill/>
                            <a:miter lim="800000"/>
                            <a:headEnd/>
                            <a:tailEnd/>
                          </a:ln>
                        </pic:spPr>
                      </pic:pic>
                    </a:graphicData>
                  </a:graphic>
                </wp:inline>
              </w:drawing>
            </w:r>
          </w:p>
          <w:p w14:paraId="779E56C6" w14:textId="77777777" w:rsidR="00622E3D" w:rsidRPr="0045294B" w:rsidRDefault="00622E3D" w:rsidP="00622E3D">
            <w:pPr>
              <w:autoSpaceDE w:val="0"/>
              <w:autoSpaceDN w:val="0"/>
              <w:adjustRightInd w:val="0"/>
              <w:rPr>
                <w:rFonts w:cstheme="minorHAnsi"/>
                <w:sz w:val="24"/>
                <w:szCs w:val="24"/>
              </w:rPr>
            </w:pPr>
            <w:r w:rsidRPr="0045294B">
              <w:rPr>
                <w:rFonts w:cstheme="minorHAnsi"/>
                <w:sz w:val="24"/>
                <w:szCs w:val="24"/>
              </w:rPr>
              <w:t>(i) What is the probability that the drawn ball bears number 8?</w:t>
            </w:r>
          </w:p>
          <w:p w14:paraId="1073DF59" w14:textId="060D80E3" w:rsidR="00622E3D" w:rsidRPr="0045294B" w:rsidRDefault="00622E3D" w:rsidP="00622E3D">
            <w:pPr>
              <w:autoSpaceDE w:val="0"/>
              <w:autoSpaceDN w:val="0"/>
              <w:adjustRightInd w:val="0"/>
              <w:rPr>
                <w:rFonts w:cstheme="minorHAnsi"/>
                <w:sz w:val="24"/>
                <w:szCs w:val="24"/>
              </w:rPr>
            </w:pPr>
            <w:r w:rsidRPr="0045294B">
              <w:rPr>
                <w:rFonts w:cstheme="minorHAnsi"/>
                <w:sz w:val="24"/>
                <w:szCs w:val="24"/>
              </w:rPr>
              <w:t xml:space="preserve">(ii) What is the probability of drawing a number greater than </w:t>
            </w:r>
            <w:r w:rsidR="0045294B" w:rsidRPr="0045294B">
              <w:rPr>
                <w:rFonts w:cstheme="minorHAnsi"/>
                <w:sz w:val="24"/>
                <w:szCs w:val="24"/>
              </w:rPr>
              <w:t>fifteen?</w:t>
            </w:r>
          </w:p>
          <w:p w14:paraId="484C0D1B" w14:textId="2244AC09" w:rsidR="00622E3D" w:rsidRPr="0045294B" w:rsidRDefault="00622E3D" w:rsidP="00622E3D">
            <w:pPr>
              <w:autoSpaceDE w:val="0"/>
              <w:autoSpaceDN w:val="0"/>
              <w:adjustRightInd w:val="0"/>
              <w:rPr>
                <w:rFonts w:cstheme="minorHAnsi"/>
                <w:sz w:val="24"/>
                <w:szCs w:val="24"/>
              </w:rPr>
            </w:pPr>
            <w:r w:rsidRPr="0045294B">
              <w:rPr>
                <w:rFonts w:cstheme="minorHAnsi"/>
                <w:sz w:val="24"/>
                <w:szCs w:val="24"/>
              </w:rPr>
              <w:t xml:space="preserve">(iii) What is the probability of drawing an even </w:t>
            </w:r>
            <w:r w:rsidR="0045294B" w:rsidRPr="0045294B">
              <w:rPr>
                <w:rFonts w:cstheme="minorHAnsi"/>
                <w:sz w:val="24"/>
                <w:szCs w:val="24"/>
              </w:rPr>
              <w:t>number?</w:t>
            </w:r>
          </w:p>
          <w:p w14:paraId="289FB25B" w14:textId="76C73877" w:rsidR="00622E3D" w:rsidRPr="0045294B" w:rsidRDefault="00622E3D" w:rsidP="00622E3D">
            <w:pPr>
              <w:autoSpaceDE w:val="0"/>
              <w:autoSpaceDN w:val="0"/>
              <w:adjustRightInd w:val="0"/>
              <w:rPr>
                <w:rFonts w:cstheme="minorHAnsi"/>
                <w:sz w:val="24"/>
                <w:szCs w:val="24"/>
              </w:rPr>
            </w:pPr>
            <w:r w:rsidRPr="0045294B">
              <w:rPr>
                <w:rFonts w:cstheme="minorHAnsi"/>
                <w:sz w:val="24"/>
                <w:szCs w:val="24"/>
              </w:rPr>
              <w:t xml:space="preserve">(iv) What is the probability of drawing a multiple of </w:t>
            </w:r>
            <w:r w:rsidR="0045294B" w:rsidRPr="0045294B">
              <w:rPr>
                <w:rFonts w:cstheme="minorHAnsi"/>
                <w:sz w:val="24"/>
                <w:szCs w:val="24"/>
              </w:rPr>
              <w:t>three?</w:t>
            </w:r>
          </w:p>
          <w:p w14:paraId="320ACDFC" w14:textId="5387AC7D" w:rsidR="00622E3D" w:rsidRPr="0045294B" w:rsidRDefault="00622E3D" w:rsidP="0045294B">
            <w:pPr>
              <w:autoSpaceDE w:val="0"/>
              <w:autoSpaceDN w:val="0"/>
              <w:adjustRightInd w:val="0"/>
              <w:rPr>
                <w:rFonts w:cstheme="minorHAnsi"/>
                <w:sz w:val="24"/>
                <w:szCs w:val="24"/>
              </w:rPr>
            </w:pPr>
            <w:r w:rsidRPr="0045294B">
              <w:rPr>
                <w:rFonts w:cstheme="minorHAnsi"/>
                <w:sz w:val="24"/>
                <w:szCs w:val="24"/>
              </w:rPr>
              <w:t xml:space="preserve">(v) What is the probability of drawing a solid color and an even </w:t>
            </w:r>
            <w:r w:rsidR="0045294B" w:rsidRPr="0045294B">
              <w:rPr>
                <w:rFonts w:cstheme="minorHAnsi"/>
                <w:sz w:val="24"/>
                <w:szCs w:val="24"/>
              </w:rPr>
              <w:t>number?</w:t>
            </w:r>
            <w:r w:rsidRPr="0045294B">
              <w:rPr>
                <w:rFonts w:cstheme="minorHAnsi"/>
                <w:sz w:val="24"/>
                <w:szCs w:val="24"/>
              </w:rPr>
              <w:t xml:space="preserve">           </w:t>
            </w:r>
          </w:p>
        </w:tc>
        <w:tc>
          <w:tcPr>
            <w:tcW w:w="992" w:type="dxa"/>
          </w:tcPr>
          <w:p w14:paraId="638D01EE" w14:textId="77777777" w:rsidR="00622E3D" w:rsidRPr="0045294B" w:rsidRDefault="00622E3D" w:rsidP="00622E3D">
            <w:pPr>
              <w:rPr>
                <w:rFonts w:cstheme="minorHAnsi"/>
                <w:sz w:val="24"/>
                <w:szCs w:val="24"/>
              </w:rPr>
            </w:pPr>
            <w:r w:rsidRPr="0045294B">
              <w:rPr>
                <w:rFonts w:eastAsia="Calibri" w:cstheme="minorHAnsi"/>
                <w:sz w:val="24"/>
                <w:szCs w:val="24"/>
              </w:rPr>
              <w:lastRenderedPageBreak/>
              <w:t xml:space="preserve">5 </w:t>
            </w:r>
          </w:p>
        </w:tc>
      </w:tr>
      <w:tr w:rsidR="00622E3D" w:rsidRPr="0045294B" w14:paraId="48A70933" w14:textId="77777777" w:rsidTr="003418AA">
        <w:tc>
          <w:tcPr>
            <w:tcW w:w="988" w:type="dxa"/>
          </w:tcPr>
          <w:p w14:paraId="32E84B74" w14:textId="77777777" w:rsidR="00622E3D" w:rsidRPr="0045294B" w:rsidRDefault="00622E3D" w:rsidP="00622E3D">
            <w:pPr>
              <w:rPr>
                <w:rFonts w:cstheme="minorHAnsi"/>
                <w:sz w:val="24"/>
                <w:szCs w:val="24"/>
              </w:rPr>
            </w:pPr>
            <w:r w:rsidRPr="0045294B">
              <w:rPr>
                <w:rFonts w:cstheme="minorHAnsi"/>
                <w:sz w:val="24"/>
                <w:szCs w:val="24"/>
              </w:rPr>
              <w:t>2</w:t>
            </w:r>
          </w:p>
        </w:tc>
        <w:tc>
          <w:tcPr>
            <w:tcW w:w="8505" w:type="dxa"/>
          </w:tcPr>
          <w:p w14:paraId="2173F8A6" w14:textId="77777777" w:rsidR="0045294B" w:rsidRDefault="0045294B" w:rsidP="00622E3D">
            <w:pPr>
              <w:rPr>
                <w:rFonts w:cstheme="minorHAnsi"/>
                <w:sz w:val="24"/>
                <w:szCs w:val="24"/>
              </w:rPr>
            </w:pPr>
          </w:p>
          <w:p w14:paraId="79AB9395" w14:textId="77777777" w:rsidR="0045294B" w:rsidRDefault="0045294B" w:rsidP="00622E3D">
            <w:pPr>
              <w:rPr>
                <w:rFonts w:cstheme="minorHAnsi"/>
                <w:sz w:val="24"/>
                <w:szCs w:val="24"/>
              </w:rPr>
            </w:pPr>
          </w:p>
          <w:p w14:paraId="1343190C" w14:textId="77777777" w:rsidR="0045294B" w:rsidRDefault="0045294B" w:rsidP="00622E3D">
            <w:pPr>
              <w:rPr>
                <w:rFonts w:cstheme="minorHAnsi"/>
                <w:sz w:val="24"/>
                <w:szCs w:val="24"/>
              </w:rPr>
            </w:pPr>
          </w:p>
          <w:p w14:paraId="661B4B2A" w14:textId="77777777" w:rsidR="0045294B" w:rsidRDefault="0045294B" w:rsidP="00622E3D">
            <w:pPr>
              <w:rPr>
                <w:rFonts w:cstheme="minorHAnsi"/>
                <w:sz w:val="24"/>
                <w:szCs w:val="24"/>
              </w:rPr>
            </w:pPr>
          </w:p>
          <w:p w14:paraId="0D8958F4" w14:textId="102492AA" w:rsidR="00622E3D" w:rsidRPr="0045294B" w:rsidRDefault="00622E3D" w:rsidP="00622E3D">
            <w:pPr>
              <w:rPr>
                <w:rFonts w:cstheme="minorHAnsi"/>
                <w:sz w:val="24"/>
                <w:szCs w:val="24"/>
              </w:rPr>
            </w:pPr>
            <w:r w:rsidRPr="0045294B">
              <w:rPr>
                <w:rFonts w:cstheme="minorHAnsi"/>
                <w:sz w:val="24"/>
                <w:szCs w:val="24"/>
              </w:rPr>
              <w:t xml:space="preserve">Rahul and Ravi planned to play Business </w:t>
            </w:r>
            <w:r w:rsidR="0045294B" w:rsidRPr="0045294B">
              <w:rPr>
                <w:rFonts w:cstheme="minorHAnsi"/>
                <w:sz w:val="24"/>
                <w:szCs w:val="24"/>
              </w:rPr>
              <w:t>(board</w:t>
            </w:r>
            <w:r w:rsidRPr="0045294B">
              <w:rPr>
                <w:rFonts w:cstheme="minorHAnsi"/>
                <w:sz w:val="24"/>
                <w:szCs w:val="24"/>
              </w:rPr>
              <w:t xml:space="preserve"> game) in which they were supposed to</w:t>
            </w:r>
            <w:r w:rsidRPr="0045294B">
              <w:rPr>
                <w:rFonts w:cstheme="minorHAnsi"/>
                <w:noProof/>
                <w:sz w:val="24"/>
                <w:szCs w:val="24"/>
                <w:lang w:eastAsia="en-IN"/>
              </w:rPr>
              <w:drawing>
                <wp:anchor distT="0" distB="0" distL="114300" distR="114300" simplePos="0" relativeHeight="252147712" behindDoc="0" locked="0" layoutInCell="1" allowOverlap="1" wp14:anchorId="0CA49929" wp14:editId="219476BD">
                  <wp:simplePos x="0" y="0"/>
                  <wp:positionH relativeFrom="page">
                    <wp:posOffset>0</wp:posOffset>
                  </wp:positionH>
                  <wp:positionV relativeFrom="page">
                    <wp:posOffset>0</wp:posOffset>
                  </wp:positionV>
                  <wp:extent cx="1969770" cy="1272540"/>
                  <wp:effectExtent l="0" t="0" r="0" b="3810"/>
                  <wp:wrapSquare wrapText="bothSides"/>
                  <wp:docPr id="1472034267" name="Picture 1472034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69770" cy="1272540"/>
                          </a:xfrm>
                          <a:prstGeom prst="rect">
                            <a:avLst/>
                          </a:prstGeom>
                          <a:noFill/>
                        </pic:spPr>
                      </pic:pic>
                    </a:graphicData>
                  </a:graphic>
                  <wp14:sizeRelH relativeFrom="page">
                    <wp14:pctWidth>0</wp14:pctWidth>
                  </wp14:sizeRelH>
                  <wp14:sizeRelV relativeFrom="page">
                    <wp14:pctHeight>0</wp14:pctHeight>
                  </wp14:sizeRelV>
                </wp:anchor>
              </w:drawing>
            </w:r>
            <w:r w:rsidRPr="0045294B">
              <w:rPr>
                <w:rFonts w:cstheme="minorHAnsi"/>
                <w:sz w:val="24"/>
                <w:szCs w:val="24"/>
              </w:rPr>
              <w:t xml:space="preserve"> use two dice.</w:t>
            </w:r>
          </w:p>
          <w:p w14:paraId="692638F8" w14:textId="77777777" w:rsidR="00622E3D" w:rsidRPr="0045294B" w:rsidRDefault="00622E3D" w:rsidP="00622E3D">
            <w:pPr>
              <w:rPr>
                <w:rFonts w:cstheme="minorHAnsi"/>
                <w:sz w:val="24"/>
                <w:szCs w:val="24"/>
              </w:rPr>
            </w:pPr>
            <w:r w:rsidRPr="0045294B">
              <w:rPr>
                <w:rFonts w:cstheme="minorHAnsi"/>
                <w:sz w:val="24"/>
                <w:szCs w:val="24"/>
              </w:rPr>
              <w:t>1. Ravi got first chance to roll the dice. What is the probability that he got the sum of the two numbers appearing on the top face of the dice is 8?</w:t>
            </w:r>
          </w:p>
          <w:p w14:paraId="05896482" w14:textId="401F6811" w:rsidR="0045294B" w:rsidRPr="0045294B" w:rsidRDefault="00622E3D" w:rsidP="00622E3D">
            <w:pPr>
              <w:rPr>
                <w:rFonts w:cstheme="minorHAnsi"/>
                <w:sz w:val="24"/>
                <w:szCs w:val="24"/>
              </w:rPr>
            </w:pPr>
            <w:r w:rsidRPr="0045294B">
              <w:rPr>
                <w:rFonts w:cstheme="minorHAnsi"/>
                <w:sz w:val="24"/>
                <w:szCs w:val="24"/>
              </w:rPr>
              <w:t>a) 1/26 b) 5/36 c) 1/18  d) 0</w:t>
            </w:r>
          </w:p>
          <w:p w14:paraId="2D18AFBF" w14:textId="0FE83DE7" w:rsidR="00622E3D" w:rsidRPr="0045294B" w:rsidRDefault="00622E3D" w:rsidP="00622E3D">
            <w:pPr>
              <w:rPr>
                <w:rFonts w:cstheme="minorHAnsi"/>
                <w:sz w:val="24"/>
                <w:szCs w:val="24"/>
              </w:rPr>
            </w:pPr>
            <w:r w:rsidRPr="0045294B">
              <w:rPr>
                <w:rFonts w:cstheme="minorHAnsi"/>
                <w:sz w:val="24"/>
                <w:szCs w:val="24"/>
              </w:rPr>
              <w:t>2. Rahul got next chance. What is the probability that he got the sum of the two numbers appearing on the top face of the dice is 13?</w:t>
            </w:r>
          </w:p>
          <w:p w14:paraId="271AFFA4" w14:textId="77777777" w:rsidR="00622E3D" w:rsidRPr="0045294B" w:rsidRDefault="00622E3D" w:rsidP="00622E3D">
            <w:pPr>
              <w:rPr>
                <w:rFonts w:cstheme="minorHAnsi"/>
                <w:sz w:val="24"/>
                <w:szCs w:val="24"/>
              </w:rPr>
            </w:pPr>
            <w:r w:rsidRPr="0045294B">
              <w:rPr>
                <w:rFonts w:cstheme="minorHAnsi"/>
                <w:sz w:val="24"/>
                <w:szCs w:val="24"/>
              </w:rPr>
              <w:t>a) 1.    b) 5/36.        c) 1/18.      d) 0</w:t>
            </w:r>
          </w:p>
          <w:p w14:paraId="51CDF478" w14:textId="77777777" w:rsidR="00622E3D" w:rsidRPr="0045294B" w:rsidRDefault="00622E3D" w:rsidP="00622E3D">
            <w:pPr>
              <w:rPr>
                <w:rFonts w:cstheme="minorHAnsi"/>
                <w:sz w:val="24"/>
                <w:szCs w:val="24"/>
              </w:rPr>
            </w:pPr>
            <w:r w:rsidRPr="0045294B">
              <w:rPr>
                <w:rFonts w:cstheme="minorHAnsi"/>
                <w:sz w:val="24"/>
                <w:szCs w:val="24"/>
              </w:rPr>
              <w:t>3. Now it was Ravi’s turn. He rolled the dice. What is the probability that he got the sum of the two numbers appearing on the top face of the dice is less than or equal to 12?</w:t>
            </w:r>
          </w:p>
          <w:p w14:paraId="65287AC8" w14:textId="77777777" w:rsidR="00622E3D" w:rsidRPr="0045294B" w:rsidRDefault="00622E3D" w:rsidP="00622E3D">
            <w:pPr>
              <w:rPr>
                <w:rFonts w:cstheme="minorHAnsi"/>
                <w:sz w:val="24"/>
                <w:szCs w:val="24"/>
              </w:rPr>
            </w:pPr>
            <w:r w:rsidRPr="0045294B">
              <w:rPr>
                <w:rFonts w:cstheme="minorHAnsi"/>
                <w:sz w:val="24"/>
                <w:szCs w:val="24"/>
              </w:rPr>
              <w:t>a) 1.    b) 5/36.        c) 1/18.      d) 0</w:t>
            </w:r>
          </w:p>
          <w:p w14:paraId="5CFB26AB" w14:textId="77777777" w:rsidR="00622E3D" w:rsidRPr="0045294B" w:rsidRDefault="00622E3D" w:rsidP="00622E3D">
            <w:pPr>
              <w:rPr>
                <w:rFonts w:cstheme="minorHAnsi"/>
                <w:sz w:val="24"/>
                <w:szCs w:val="24"/>
              </w:rPr>
            </w:pPr>
            <w:r w:rsidRPr="0045294B">
              <w:rPr>
                <w:rFonts w:cstheme="minorHAnsi"/>
                <w:sz w:val="24"/>
                <w:szCs w:val="24"/>
              </w:rPr>
              <w:lastRenderedPageBreak/>
              <w:t>4. Rahul got next chance. What is the probability that he got the sum of the two numbers appearing on the top face of the dice is equal to 7?</w:t>
            </w:r>
          </w:p>
          <w:p w14:paraId="2A074A0F" w14:textId="77777777" w:rsidR="00622E3D" w:rsidRPr="0045294B" w:rsidRDefault="00622E3D" w:rsidP="00622E3D">
            <w:pPr>
              <w:rPr>
                <w:rFonts w:cstheme="minorHAnsi"/>
                <w:sz w:val="24"/>
                <w:szCs w:val="24"/>
              </w:rPr>
            </w:pPr>
            <w:r w:rsidRPr="0045294B">
              <w:rPr>
                <w:rFonts w:cstheme="minorHAnsi"/>
                <w:sz w:val="24"/>
                <w:szCs w:val="24"/>
              </w:rPr>
              <w:t>a) 5/9.        b) 5/36.       c) 1/6.      d) 0</w:t>
            </w:r>
          </w:p>
          <w:p w14:paraId="74B0F66A" w14:textId="77777777" w:rsidR="00622E3D" w:rsidRPr="0045294B" w:rsidRDefault="00622E3D" w:rsidP="00622E3D">
            <w:pPr>
              <w:rPr>
                <w:rFonts w:cstheme="minorHAnsi"/>
                <w:sz w:val="24"/>
                <w:szCs w:val="24"/>
              </w:rPr>
            </w:pPr>
            <w:r w:rsidRPr="0045294B">
              <w:rPr>
                <w:rFonts w:cstheme="minorHAnsi"/>
                <w:sz w:val="24"/>
                <w:szCs w:val="24"/>
              </w:rPr>
              <w:t>5. Now it was Ravi’s turn. He rolled the dice. What is the probability that he got the sum of the two numbers appearing on the top face of the dice is greater than 8?</w:t>
            </w:r>
          </w:p>
          <w:p w14:paraId="14A37C2E" w14:textId="5B9B85B5" w:rsidR="00622E3D" w:rsidRPr="0045294B" w:rsidRDefault="00622E3D" w:rsidP="00622E3D">
            <w:pPr>
              <w:rPr>
                <w:rFonts w:cstheme="minorHAnsi"/>
                <w:sz w:val="24"/>
                <w:szCs w:val="24"/>
              </w:rPr>
            </w:pPr>
            <w:r w:rsidRPr="0045294B">
              <w:rPr>
                <w:rFonts w:cstheme="minorHAnsi"/>
                <w:sz w:val="24"/>
                <w:szCs w:val="24"/>
              </w:rPr>
              <w:t>a) 1.       b) 5/36.        c) 1/18.       d) 5/18</w:t>
            </w:r>
          </w:p>
        </w:tc>
        <w:tc>
          <w:tcPr>
            <w:tcW w:w="992" w:type="dxa"/>
          </w:tcPr>
          <w:p w14:paraId="5EDFBEC9" w14:textId="77777777" w:rsidR="00622E3D" w:rsidRPr="0045294B" w:rsidRDefault="00622E3D" w:rsidP="00622E3D">
            <w:pPr>
              <w:rPr>
                <w:rFonts w:cstheme="minorHAnsi"/>
                <w:sz w:val="24"/>
                <w:szCs w:val="24"/>
              </w:rPr>
            </w:pPr>
            <w:r w:rsidRPr="0045294B">
              <w:rPr>
                <w:rFonts w:eastAsia="Calibri" w:cstheme="minorHAnsi"/>
                <w:sz w:val="24"/>
                <w:szCs w:val="24"/>
              </w:rPr>
              <w:lastRenderedPageBreak/>
              <w:t>5</w:t>
            </w:r>
          </w:p>
        </w:tc>
      </w:tr>
      <w:tr w:rsidR="00622E3D" w:rsidRPr="0045294B" w14:paraId="1D68FD3B" w14:textId="77777777" w:rsidTr="003418AA">
        <w:tc>
          <w:tcPr>
            <w:tcW w:w="988" w:type="dxa"/>
          </w:tcPr>
          <w:p w14:paraId="4B18BDBF" w14:textId="77777777" w:rsidR="00622E3D" w:rsidRPr="0045294B" w:rsidRDefault="00622E3D" w:rsidP="00622E3D">
            <w:pPr>
              <w:rPr>
                <w:rFonts w:cstheme="minorHAnsi"/>
                <w:sz w:val="24"/>
                <w:szCs w:val="24"/>
              </w:rPr>
            </w:pPr>
            <w:r w:rsidRPr="0045294B">
              <w:rPr>
                <w:rFonts w:cstheme="minorHAnsi"/>
                <w:sz w:val="24"/>
                <w:szCs w:val="24"/>
              </w:rPr>
              <w:t>3</w:t>
            </w:r>
          </w:p>
        </w:tc>
        <w:tc>
          <w:tcPr>
            <w:tcW w:w="8505" w:type="dxa"/>
          </w:tcPr>
          <w:p w14:paraId="579BF704" w14:textId="786552D5" w:rsidR="00622E3D" w:rsidRPr="0045294B" w:rsidRDefault="00622E3D" w:rsidP="00622E3D">
            <w:pPr>
              <w:rPr>
                <w:rFonts w:cstheme="minorHAnsi"/>
                <w:sz w:val="24"/>
                <w:szCs w:val="24"/>
              </w:rPr>
            </w:pPr>
            <w:r w:rsidRPr="0045294B">
              <w:rPr>
                <w:rFonts w:cstheme="minorHAnsi"/>
                <w:sz w:val="24"/>
                <w:szCs w:val="24"/>
              </w:rPr>
              <w:t>On a weekend Rani was playing cards with her family. The deck has 52 cards. If her brother drew one card.</w:t>
            </w:r>
          </w:p>
          <w:p w14:paraId="156043CD" w14:textId="5880E6DF" w:rsidR="00622E3D" w:rsidRPr="0045294B" w:rsidRDefault="00622E3D" w:rsidP="00622E3D">
            <w:pPr>
              <w:rPr>
                <w:rFonts w:cstheme="minorHAnsi"/>
                <w:sz w:val="24"/>
                <w:szCs w:val="24"/>
              </w:rPr>
            </w:pPr>
            <w:r w:rsidRPr="0045294B">
              <w:rPr>
                <w:rFonts w:cstheme="minorHAnsi"/>
                <w:sz w:val="24"/>
                <w:szCs w:val="24"/>
              </w:rPr>
              <w:t xml:space="preserve">1. Find the probability of getting a king of red </w:t>
            </w:r>
            <w:r w:rsidR="0045294B" w:rsidRPr="0045294B">
              <w:rPr>
                <w:rFonts w:cstheme="minorHAnsi"/>
                <w:sz w:val="24"/>
                <w:szCs w:val="24"/>
              </w:rPr>
              <w:t>color</w:t>
            </w:r>
            <w:r w:rsidRPr="0045294B">
              <w:rPr>
                <w:rFonts w:cstheme="minorHAnsi"/>
                <w:sz w:val="24"/>
                <w:szCs w:val="24"/>
              </w:rPr>
              <w:t>.</w:t>
            </w:r>
          </w:p>
          <w:p w14:paraId="2915BFCE" w14:textId="77777777" w:rsidR="00622E3D" w:rsidRPr="0045294B" w:rsidRDefault="00622E3D" w:rsidP="00622E3D">
            <w:pPr>
              <w:rPr>
                <w:rFonts w:cstheme="minorHAnsi"/>
                <w:sz w:val="24"/>
                <w:szCs w:val="24"/>
              </w:rPr>
            </w:pPr>
            <w:r w:rsidRPr="0045294B">
              <w:rPr>
                <w:rFonts w:cstheme="minorHAnsi"/>
                <w:sz w:val="24"/>
                <w:szCs w:val="24"/>
              </w:rPr>
              <w:t>a) 1/26.        b) 1/13.        c) 1/5.         d) 1/4</w:t>
            </w:r>
          </w:p>
          <w:p w14:paraId="426BFB62" w14:textId="77777777" w:rsidR="00622E3D" w:rsidRPr="0045294B" w:rsidRDefault="00622E3D" w:rsidP="00622E3D">
            <w:pPr>
              <w:rPr>
                <w:rFonts w:cstheme="minorHAnsi"/>
                <w:sz w:val="24"/>
                <w:szCs w:val="24"/>
              </w:rPr>
            </w:pPr>
            <w:r w:rsidRPr="0045294B">
              <w:rPr>
                <w:rFonts w:cstheme="minorHAnsi"/>
                <w:sz w:val="24"/>
                <w:szCs w:val="24"/>
              </w:rPr>
              <w:t>2. Find the probability of getting a face card.</w:t>
            </w:r>
          </w:p>
          <w:p w14:paraId="4397A542" w14:textId="77777777" w:rsidR="00622E3D" w:rsidRPr="0045294B" w:rsidRDefault="00622E3D" w:rsidP="00622E3D">
            <w:pPr>
              <w:rPr>
                <w:rFonts w:cstheme="minorHAnsi"/>
                <w:sz w:val="24"/>
                <w:szCs w:val="24"/>
              </w:rPr>
            </w:pPr>
            <w:r w:rsidRPr="0045294B">
              <w:rPr>
                <w:rFonts w:cstheme="minorHAnsi"/>
                <w:sz w:val="24"/>
                <w:szCs w:val="24"/>
              </w:rPr>
              <w:t>a) 1/26.       b) 1/13.      c) 2/13.       d) 3/13</w:t>
            </w:r>
          </w:p>
          <w:p w14:paraId="2BABB9D5" w14:textId="77777777" w:rsidR="00622E3D" w:rsidRPr="0045294B" w:rsidRDefault="00622E3D" w:rsidP="00622E3D">
            <w:pPr>
              <w:rPr>
                <w:rFonts w:cstheme="minorHAnsi"/>
                <w:sz w:val="24"/>
                <w:szCs w:val="24"/>
              </w:rPr>
            </w:pPr>
            <w:r w:rsidRPr="0045294B">
              <w:rPr>
                <w:rFonts w:cstheme="minorHAnsi"/>
                <w:sz w:val="24"/>
                <w:szCs w:val="24"/>
              </w:rPr>
              <w:t>3. Find the probability of getting a jack of hearts.</w:t>
            </w:r>
          </w:p>
          <w:p w14:paraId="7604E695" w14:textId="77777777" w:rsidR="00622E3D" w:rsidRPr="0045294B" w:rsidRDefault="00622E3D" w:rsidP="00622E3D">
            <w:pPr>
              <w:rPr>
                <w:rFonts w:cstheme="minorHAnsi"/>
                <w:sz w:val="24"/>
                <w:szCs w:val="24"/>
              </w:rPr>
            </w:pPr>
            <w:r w:rsidRPr="0045294B">
              <w:rPr>
                <w:rFonts w:cstheme="minorHAnsi"/>
                <w:sz w:val="24"/>
                <w:szCs w:val="24"/>
              </w:rPr>
              <w:t>a) 1/26.         b) 1/52.        c) 3/52.         d) 3/26</w:t>
            </w:r>
          </w:p>
          <w:p w14:paraId="350EE9E6" w14:textId="77777777" w:rsidR="00622E3D" w:rsidRPr="0045294B" w:rsidRDefault="00622E3D" w:rsidP="00622E3D">
            <w:pPr>
              <w:rPr>
                <w:rFonts w:cstheme="minorHAnsi"/>
                <w:sz w:val="24"/>
                <w:szCs w:val="24"/>
              </w:rPr>
            </w:pPr>
            <w:r w:rsidRPr="0045294B">
              <w:rPr>
                <w:rFonts w:cstheme="minorHAnsi"/>
                <w:sz w:val="24"/>
                <w:szCs w:val="24"/>
              </w:rPr>
              <w:t>4. Find the probability of getting a jack of hearts.</w:t>
            </w:r>
          </w:p>
          <w:p w14:paraId="182FFB7E" w14:textId="77777777" w:rsidR="00622E3D" w:rsidRPr="0045294B" w:rsidRDefault="00622E3D" w:rsidP="00622E3D">
            <w:pPr>
              <w:rPr>
                <w:rFonts w:cstheme="minorHAnsi"/>
                <w:sz w:val="24"/>
                <w:szCs w:val="24"/>
              </w:rPr>
            </w:pPr>
            <w:r w:rsidRPr="0045294B">
              <w:rPr>
                <w:rFonts w:cstheme="minorHAnsi"/>
                <w:sz w:val="24"/>
                <w:szCs w:val="24"/>
              </w:rPr>
              <w:t>a) 3/13.      b) 1/13.        c) 1/52.      d) 1/4</w:t>
            </w:r>
          </w:p>
          <w:p w14:paraId="03CFC993" w14:textId="77777777" w:rsidR="00622E3D" w:rsidRPr="0045294B" w:rsidRDefault="00622E3D" w:rsidP="00622E3D">
            <w:pPr>
              <w:rPr>
                <w:rFonts w:cstheme="minorHAnsi"/>
                <w:sz w:val="24"/>
                <w:szCs w:val="24"/>
              </w:rPr>
            </w:pPr>
            <w:r w:rsidRPr="0045294B">
              <w:rPr>
                <w:rFonts w:cstheme="minorHAnsi"/>
                <w:sz w:val="24"/>
                <w:szCs w:val="24"/>
              </w:rPr>
              <w:t>5. Find the probability of getting a jack of hearts.</w:t>
            </w:r>
          </w:p>
          <w:p w14:paraId="0F342886" w14:textId="5574B3BD" w:rsidR="00622E3D" w:rsidRPr="0045294B" w:rsidRDefault="00622E3D" w:rsidP="00622E3D">
            <w:pPr>
              <w:rPr>
                <w:rFonts w:cstheme="minorHAnsi"/>
                <w:sz w:val="24"/>
                <w:szCs w:val="24"/>
              </w:rPr>
            </w:pPr>
            <w:r w:rsidRPr="0045294B">
              <w:rPr>
                <w:rFonts w:cstheme="minorHAnsi"/>
                <w:sz w:val="24"/>
                <w:szCs w:val="24"/>
              </w:rPr>
              <w:t>a) 1/26.      b) 1/13.       c) 1/52.        d) 1/4</w:t>
            </w:r>
          </w:p>
        </w:tc>
        <w:tc>
          <w:tcPr>
            <w:tcW w:w="992" w:type="dxa"/>
          </w:tcPr>
          <w:p w14:paraId="5F0351E1" w14:textId="77777777" w:rsidR="00622E3D" w:rsidRPr="0045294B" w:rsidRDefault="00622E3D" w:rsidP="00622E3D">
            <w:pPr>
              <w:rPr>
                <w:rFonts w:cstheme="minorHAnsi"/>
                <w:sz w:val="24"/>
                <w:szCs w:val="24"/>
              </w:rPr>
            </w:pPr>
            <w:r w:rsidRPr="0045294B">
              <w:rPr>
                <w:rFonts w:eastAsia="Calibri" w:cstheme="minorHAnsi"/>
                <w:sz w:val="24"/>
                <w:szCs w:val="24"/>
              </w:rPr>
              <w:t>5</w:t>
            </w:r>
          </w:p>
        </w:tc>
      </w:tr>
      <w:tr w:rsidR="00622E3D" w:rsidRPr="0045294B" w14:paraId="66AA8CE2" w14:textId="77777777" w:rsidTr="003418AA">
        <w:tc>
          <w:tcPr>
            <w:tcW w:w="988" w:type="dxa"/>
          </w:tcPr>
          <w:p w14:paraId="5FC787C4" w14:textId="77777777" w:rsidR="00622E3D" w:rsidRPr="0045294B" w:rsidRDefault="00622E3D" w:rsidP="00622E3D">
            <w:pPr>
              <w:rPr>
                <w:rFonts w:cstheme="minorHAnsi"/>
                <w:sz w:val="24"/>
                <w:szCs w:val="24"/>
              </w:rPr>
            </w:pPr>
            <w:r w:rsidRPr="0045294B">
              <w:rPr>
                <w:rFonts w:cstheme="minorHAnsi"/>
                <w:sz w:val="24"/>
                <w:szCs w:val="24"/>
              </w:rPr>
              <w:t>4</w:t>
            </w:r>
          </w:p>
        </w:tc>
        <w:tc>
          <w:tcPr>
            <w:tcW w:w="8505" w:type="dxa"/>
          </w:tcPr>
          <w:p w14:paraId="53850238" w14:textId="77777777" w:rsidR="00622E3D" w:rsidRPr="0045294B" w:rsidRDefault="00622E3D" w:rsidP="00622E3D">
            <w:pPr>
              <w:rPr>
                <w:rFonts w:eastAsia="Times New Roman" w:cstheme="minorHAnsi"/>
                <w:sz w:val="24"/>
                <w:szCs w:val="24"/>
              </w:rPr>
            </w:pPr>
            <w:r w:rsidRPr="0045294B">
              <w:rPr>
                <w:rFonts w:eastAsia="Times New Roman" w:cstheme="minorHAnsi"/>
                <w:sz w:val="24"/>
                <w:szCs w:val="24"/>
              </w:rPr>
              <w:t>In a sample of 50 people, 21 had type O blood, 22 had type A blood, 5 had type B blood, and 2 had type AB blood. Set up a frequency distribution and find the following probabilities.</w:t>
            </w:r>
          </w:p>
          <w:p w14:paraId="30B3127C" w14:textId="77777777" w:rsidR="00622E3D" w:rsidRPr="0045294B" w:rsidRDefault="00622E3D" w:rsidP="00622E3D">
            <w:pPr>
              <w:rPr>
                <w:rFonts w:eastAsia="Times New Roman" w:cstheme="minorHAnsi"/>
                <w:sz w:val="24"/>
                <w:szCs w:val="24"/>
              </w:rPr>
            </w:pPr>
            <w:r w:rsidRPr="0045294B">
              <w:rPr>
                <w:rFonts w:eastAsia="Times New Roman" w:cstheme="minorHAnsi"/>
                <w:noProof/>
                <w:sz w:val="24"/>
                <w:szCs w:val="24"/>
              </w:rPr>
              <w:drawing>
                <wp:inline distT="0" distB="0" distL="0" distR="0" wp14:anchorId="6B1854F1" wp14:editId="1F7F80DD">
                  <wp:extent cx="3404191" cy="1673009"/>
                  <wp:effectExtent l="0" t="0" r="0" b="0"/>
                  <wp:docPr id="14720342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2"/>
                          <a:srcRect/>
                          <a:stretch>
                            <a:fillRect/>
                          </a:stretch>
                        </pic:blipFill>
                        <pic:spPr>
                          <a:xfrm>
                            <a:off x="0" y="0"/>
                            <a:ext cx="3404191" cy="1673009"/>
                          </a:xfrm>
                          <a:prstGeom prst="rect">
                            <a:avLst/>
                          </a:prstGeom>
                          <a:ln/>
                        </pic:spPr>
                      </pic:pic>
                    </a:graphicData>
                  </a:graphic>
                </wp:inline>
              </w:drawing>
            </w:r>
          </w:p>
          <w:p w14:paraId="60D8E75A" w14:textId="77777777" w:rsidR="00622E3D" w:rsidRPr="0045294B" w:rsidRDefault="00622E3D" w:rsidP="00622E3D">
            <w:pPr>
              <w:rPr>
                <w:rFonts w:eastAsia="Times New Roman" w:cstheme="minorHAnsi"/>
                <w:sz w:val="24"/>
                <w:szCs w:val="24"/>
              </w:rPr>
            </w:pPr>
            <w:r w:rsidRPr="0045294B">
              <w:rPr>
                <w:rFonts w:eastAsia="Times New Roman" w:cstheme="minorHAnsi"/>
                <w:sz w:val="24"/>
                <w:szCs w:val="24"/>
              </w:rPr>
              <w:t>(i) What is the probability that a person has type O blood?</w:t>
            </w:r>
          </w:p>
          <w:p w14:paraId="7C304C65" w14:textId="77777777" w:rsidR="00622E3D" w:rsidRPr="0045294B" w:rsidRDefault="00622E3D" w:rsidP="00622E3D">
            <w:pPr>
              <w:rPr>
                <w:rFonts w:eastAsia="Times New Roman" w:cstheme="minorHAnsi"/>
                <w:sz w:val="24"/>
                <w:szCs w:val="24"/>
              </w:rPr>
            </w:pPr>
            <w:r w:rsidRPr="0045294B">
              <w:rPr>
                <w:rFonts w:eastAsia="Times New Roman" w:cstheme="minorHAnsi"/>
                <w:sz w:val="24"/>
                <w:szCs w:val="24"/>
              </w:rPr>
              <w:t>(ii) What is the probability that a person has type A or type B blood?</w:t>
            </w:r>
          </w:p>
          <w:p w14:paraId="63EFC3B0" w14:textId="77777777" w:rsidR="00622E3D" w:rsidRPr="0045294B" w:rsidRDefault="00622E3D" w:rsidP="00622E3D">
            <w:pPr>
              <w:rPr>
                <w:rFonts w:eastAsia="Times New Roman" w:cstheme="minorHAnsi"/>
                <w:sz w:val="24"/>
                <w:szCs w:val="24"/>
              </w:rPr>
            </w:pPr>
            <w:r w:rsidRPr="0045294B">
              <w:rPr>
                <w:rFonts w:eastAsia="Times New Roman" w:cstheme="minorHAnsi"/>
                <w:sz w:val="24"/>
                <w:szCs w:val="24"/>
              </w:rPr>
              <w:lastRenderedPageBreak/>
              <w:t>(iii) What is the probability that a person has neither type A nor type           O blood?</w:t>
            </w:r>
          </w:p>
          <w:p w14:paraId="003320AA" w14:textId="77777777" w:rsidR="00622E3D" w:rsidRPr="0045294B" w:rsidRDefault="00622E3D" w:rsidP="00622E3D">
            <w:pPr>
              <w:rPr>
                <w:rFonts w:eastAsia="Times New Roman" w:cstheme="minorHAnsi"/>
                <w:sz w:val="24"/>
                <w:szCs w:val="24"/>
              </w:rPr>
            </w:pPr>
            <w:r w:rsidRPr="0045294B">
              <w:rPr>
                <w:rFonts w:eastAsia="Times New Roman" w:cstheme="minorHAnsi"/>
                <w:sz w:val="24"/>
                <w:szCs w:val="24"/>
              </w:rPr>
              <w:t>(iv) What is the probability that a person does not have type AB blood?</w:t>
            </w:r>
          </w:p>
          <w:p w14:paraId="04B0410D" w14:textId="4478D88C" w:rsidR="00622E3D" w:rsidRPr="0045294B" w:rsidRDefault="00622E3D" w:rsidP="00622E3D">
            <w:pPr>
              <w:pStyle w:val="NoSpacing"/>
              <w:jc w:val="both"/>
              <w:rPr>
                <w:rFonts w:cstheme="minorHAnsi"/>
                <w:sz w:val="24"/>
                <w:szCs w:val="24"/>
              </w:rPr>
            </w:pPr>
            <w:r w:rsidRPr="0045294B">
              <w:rPr>
                <w:rFonts w:eastAsia="Times New Roman" w:cstheme="minorHAnsi"/>
                <w:sz w:val="24"/>
                <w:szCs w:val="24"/>
              </w:rPr>
              <w:t>(v) What is the probability of impossible and sure events respectively.</w:t>
            </w:r>
          </w:p>
        </w:tc>
        <w:tc>
          <w:tcPr>
            <w:tcW w:w="992" w:type="dxa"/>
          </w:tcPr>
          <w:p w14:paraId="78BC30D6" w14:textId="77777777" w:rsidR="00622E3D" w:rsidRPr="0045294B" w:rsidRDefault="00622E3D" w:rsidP="00622E3D">
            <w:pPr>
              <w:rPr>
                <w:rFonts w:eastAsia="Calibri" w:cstheme="minorHAnsi"/>
                <w:sz w:val="24"/>
                <w:szCs w:val="24"/>
              </w:rPr>
            </w:pPr>
            <w:r w:rsidRPr="0045294B">
              <w:rPr>
                <w:rFonts w:eastAsia="Calibri" w:cstheme="minorHAnsi"/>
                <w:sz w:val="24"/>
                <w:szCs w:val="24"/>
              </w:rPr>
              <w:lastRenderedPageBreak/>
              <w:t>5</w:t>
            </w:r>
          </w:p>
        </w:tc>
      </w:tr>
      <w:tr w:rsidR="00622E3D" w:rsidRPr="0045294B" w14:paraId="3E17E758" w14:textId="77777777" w:rsidTr="003418AA">
        <w:tc>
          <w:tcPr>
            <w:tcW w:w="988" w:type="dxa"/>
          </w:tcPr>
          <w:p w14:paraId="37EB9FC8" w14:textId="77777777" w:rsidR="00622E3D" w:rsidRPr="0045294B" w:rsidRDefault="00622E3D" w:rsidP="00622E3D">
            <w:pPr>
              <w:rPr>
                <w:rFonts w:cstheme="minorHAnsi"/>
                <w:sz w:val="24"/>
                <w:szCs w:val="24"/>
              </w:rPr>
            </w:pPr>
            <w:r w:rsidRPr="0045294B">
              <w:rPr>
                <w:rFonts w:cstheme="minorHAnsi"/>
                <w:sz w:val="24"/>
                <w:szCs w:val="24"/>
              </w:rPr>
              <w:t>5</w:t>
            </w:r>
          </w:p>
        </w:tc>
        <w:tc>
          <w:tcPr>
            <w:tcW w:w="8505" w:type="dxa"/>
          </w:tcPr>
          <w:p w14:paraId="797F538E" w14:textId="77777777" w:rsidR="00622E3D" w:rsidRPr="0045294B" w:rsidRDefault="00622E3D" w:rsidP="00622E3D">
            <w:pPr>
              <w:rPr>
                <w:rFonts w:eastAsia="Times New Roman" w:cstheme="minorHAnsi"/>
                <w:sz w:val="24"/>
                <w:szCs w:val="24"/>
              </w:rPr>
            </w:pPr>
            <w:r w:rsidRPr="0045294B">
              <w:rPr>
                <w:rFonts w:eastAsia="Times New Roman" w:cstheme="minorHAnsi"/>
                <w:sz w:val="24"/>
                <w:szCs w:val="24"/>
              </w:rPr>
              <w:t>A circular dartboard has a total radius of 8 inch, with circular bands that are 2 inch wide, as shown in figure. Abhinav is still skilled enough to hit this board 100% of the time so he always score at least two points each time he throws a dart. Assume the probabilities are related to area, on the next dart that he throws.</w:t>
            </w:r>
          </w:p>
          <w:p w14:paraId="24B57469" w14:textId="77777777" w:rsidR="00622E3D" w:rsidRPr="0045294B" w:rsidRDefault="00622E3D" w:rsidP="00622E3D">
            <w:pPr>
              <w:rPr>
                <w:rFonts w:eastAsia="Times New Roman" w:cstheme="minorHAnsi"/>
                <w:sz w:val="24"/>
                <w:szCs w:val="24"/>
              </w:rPr>
            </w:pPr>
            <w:r w:rsidRPr="0045294B">
              <w:rPr>
                <w:rFonts w:eastAsia="Times New Roman" w:cstheme="minorHAnsi"/>
                <w:noProof/>
                <w:sz w:val="24"/>
                <w:szCs w:val="24"/>
              </w:rPr>
              <w:drawing>
                <wp:inline distT="0" distB="0" distL="0" distR="0" wp14:anchorId="5261CB5E" wp14:editId="0CC3C3AC">
                  <wp:extent cx="2590939" cy="1572312"/>
                  <wp:effectExtent l="0" t="0" r="0" b="0"/>
                  <wp:docPr id="1907968437" name="Picture 1907968437"/>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3"/>
                          <a:srcRect/>
                          <a:stretch>
                            <a:fillRect/>
                          </a:stretch>
                        </pic:blipFill>
                        <pic:spPr>
                          <a:xfrm>
                            <a:off x="0" y="0"/>
                            <a:ext cx="2590939" cy="1572312"/>
                          </a:xfrm>
                          <a:prstGeom prst="rect">
                            <a:avLst/>
                          </a:prstGeom>
                          <a:ln/>
                        </pic:spPr>
                      </pic:pic>
                    </a:graphicData>
                  </a:graphic>
                </wp:inline>
              </w:drawing>
            </w:r>
          </w:p>
          <w:p w14:paraId="603FA381" w14:textId="7E356213" w:rsidR="00622E3D" w:rsidRPr="0045294B" w:rsidRDefault="00622E3D" w:rsidP="0045294B">
            <w:pPr>
              <w:numPr>
                <w:ilvl w:val="0"/>
                <w:numId w:val="244"/>
              </w:numPr>
              <w:pBdr>
                <w:top w:val="nil"/>
                <w:left w:val="nil"/>
                <w:bottom w:val="nil"/>
                <w:right w:val="nil"/>
                <w:between w:val="nil"/>
              </w:pBdr>
              <w:spacing w:line="259" w:lineRule="auto"/>
              <w:rPr>
                <w:rFonts w:eastAsia="Times New Roman" w:cstheme="minorHAnsi"/>
                <w:color w:val="000000"/>
                <w:sz w:val="24"/>
                <w:szCs w:val="24"/>
              </w:rPr>
            </w:pPr>
            <w:r w:rsidRPr="0045294B">
              <w:rPr>
                <w:rFonts w:eastAsia="Times New Roman" w:cstheme="minorHAnsi"/>
                <w:color w:val="000000"/>
                <w:sz w:val="24"/>
                <w:szCs w:val="24"/>
              </w:rPr>
              <w:t xml:space="preserve">What is the probability that he </w:t>
            </w:r>
            <w:r w:rsidR="0045294B" w:rsidRPr="0045294B">
              <w:rPr>
                <w:rFonts w:eastAsia="Times New Roman" w:cstheme="minorHAnsi"/>
                <w:color w:val="000000"/>
                <w:sz w:val="24"/>
                <w:szCs w:val="24"/>
              </w:rPr>
              <w:t>scores</w:t>
            </w:r>
            <w:r w:rsidRPr="0045294B">
              <w:rPr>
                <w:rFonts w:eastAsia="Times New Roman" w:cstheme="minorHAnsi"/>
                <w:color w:val="000000"/>
                <w:sz w:val="24"/>
                <w:szCs w:val="24"/>
              </w:rPr>
              <w:t xml:space="preserve"> at least 4?</w:t>
            </w:r>
          </w:p>
          <w:p w14:paraId="04707105" w14:textId="02DD9CEF" w:rsidR="00622E3D" w:rsidRPr="0045294B" w:rsidRDefault="00622E3D" w:rsidP="0045294B">
            <w:pPr>
              <w:numPr>
                <w:ilvl w:val="0"/>
                <w:numId w:val="244"/>
              </w:numPr>
              <w:pBdr>
                <w:top w:val="nil"/>
                <w:left w:val="nil"/>
                <w:bottom w:val="nil"/>
                <w:right w:val="nil"/>
                <w:between w:val="nil"/>
              </w:pBdr>
              <w:spacing w:line="259" w:lineRule="auto"/>
              <w:rPr>
                <w:rFonts w:eastAsia="Times New Roman" w:cstheme="minorHAnsi"/>
                <w:color w:val="000000"/>
                <w:sz w:val="24"/>
                <w:szCs w:val="24"/>
              </w:rPr>
            </w:pPr>
            <w:r w:rsidRPr="0045294B">
              <w:rPr>
                <w:rFonts w:eastAsia="Times New Roman" w:cstheme="minorHAnsi"/>
                <w:color w:val="000000"/>
                <w:sz w:val="24"/>
                <w:szCs w:val="24"/>
              </w:rPr>
              <w:t xml:space="preserve">What is the probability that he </w:t>
            </w:r>
            <w:r w:rsidR="0045294B" w:rsidRPr="0045294B">
              <w:rPr>
                <w:rFonts w:eastAsia="Times New Roman" w:cstheme="minorHAnsi"/>
                <w:color w:val="000000"/>
                <w:sz w:val="24"/>
                <w:szCs w:val="24"/>
              </w:rPr>
              <w:t>scores</w:t>
            </w:r>
            <w:r w:rsidRPr="0045294B">
              <w:rPr>
                <w:rFonts w:eastAsia="Times New Roman" w:cstheme="minorHAnsi"/>
                <w:color w:val="000000"/>
                <w:sz w:val="24"/>
                <w:szCs w:val="24"/>
              </w:rPr>
              <w:t xml:space="preserve"> at least 6?</w:t>
            </w:r>
          </w:p>
          <w:p w14:paraId="68AC8888" w14:textId="77777777" w:rsidR="00622E3D" w:rsidRPr="0045294B" w:rsidRDefault="00622E3D" w:rsidP="0045294B">
            <w:pPr>
              <w:numPr>
                <w:ilvl w:val="0"/>
                <w:numId w:val="244"/>
              </w:numPr>
              <w:pBdr>
                <w:top w:val="nil"/>
                <w:left w:val="nil"/>
                <w:bottom w:val="nil"/>
                <w:right w:val="nil"/>
                <w:between w:val="nil"/>
              </w:pBdr>
              <w:spacing w:line="259" w:lineRule="auto"/>
              <w:rPr>
                <w:rFonts w:eastAsia="Times New Roman" w:cstheme="minorHAnsi"/>
                <w:color w:val="000000"/>
                <w:sz w:val="24"/>
                <w:szCs w:val="24"/>
              </w:rPr>
            </w:pPr>
            <w:r w:rsidRPr="0045294B">
              <w:rPr>
                <w:rFonts w:eastAsia="Times New Roman" w:cstheme="minorHAnsi"/>
                <w:color w:val="000000"/>
                <w:sz w:val="24"/>
                <w:szCs w:val="24"/>
              </w:rPr>
              <w:t>What is the probability that he hit bull’s eye?</w:t>
            </w:r>
          </w:p>
          <w:p w14:paraId="3DFEC0B1" w14:textId="04C2DDA6" w:rsidR="00622E3D" w:rsidRPr="0045294B" w:rsidRDefault="00622E3D" w:rsidP="0045294B">
            <w:pPr>
              <w:numPr>
                <w:ilvl w:val="0"/>
                <w:numId w:val="244"/>
              </w:numPr>
              <w:pBdr>
                <w:top w:val="nil"/>
                <w:left w:val="nil"/>
                <w:bottom w:val="nil"/>
                <w:right w:val="nil"/>
                <w:between w:val="nil"/>
              </w:pBdr>
              <w:spacing w:line="259" w:lineRule="auto"/>
              <w:rPr>
                <w:rFonts w:eastAsia="Times New Roman" w:cstheme="minorHAnsi"/>
                <w:color w:val="000000"/>
                <w:sz w:val="24"/>
                <w:szCs w:val="24"/>
              </w:rPr>
            </w:pPr>
            <w:r w:rsidRPr="0045294B">
              <w:rPr>
                <w:rFonts w:eastAsia="Times New Roman" w:cstheme="minorHAnsi"/>
                <w:color w:val="000000"/>
                <w:sz w:val="24"/>
                <w:szCs w:val="24"/>
              </w:rPr>
              <w:t xml:space="preserve">What is the probability that he </w:t>
            </w:r>
            <w:r w:rsidR="0045294B" w:rsidRPr="0045294B">
              <w:rPr>
                <w:rFonts w:eastAsia="Times New Roman" w:cstheme="minorHAnsi"/>
                <w:color w:val="000000"/>
                <w:sz w:val="24"/>
                <w:szCs w:val="24"/>
              </w:rPr>
              <w:t>scores</w:t>
            </w:r>
            <w:r w:rsidRPr="0045294B">
              <w:rPr>
                <w:rFonts w:eastAsia="Times New Roman" w:cstheme="minorHAnsi"/>
                <w:color w:val="000000"/>
                <w:sz w:val="24"/>
                <w:szCs w:val="24"/>
              </w:rPr>
              <w:t xml:space="preserve"> exactly 4 points?</w:t>
            </w:r>
          </w:p>
          <w:p w14:paraId="655D81CA" w14:textId="455D53BF" w:rsidR="00622E3D" w:rsidRPr="0045294B" w:rsidRDefault="00622E3D" w:rsidP="00622E3D">
            <w:pPr>
              <w:rPr>
                <w:rFonts w:cstheme="minorHAnsi"/>
                <w:sz w:val="24"/>
                <w:szCs w:val="24"/>
              </w:rPr>
            </w:pPr>
            <w:r w:rsidRPr="0045294B">
              <w:rPr>
                <w:rFonts w:eastAsia="Times New Roman" w:cstheme="minorHAnsi"/>
                <w:color w:val="000000"/>
                <w:sz w:val="24"/>
                <w:szCs w:val="24"/>
              </w:rPr>
              <w:t xml:space="preserve">What is the probability that he </w:t>
            </w:r>
            <w:r w:rsidR="0045294B" w:rsidRPr="0045294B">
              <w:rPr>
                <w:rFonts w:eastAsia="Times New Roman" w:cstheme="minorHAnsi"/>
                <w:color w:val="000000"/>
                <w:sz w:val="24"/>
                <w:szCs w:val="24"/>
              </w:rPr>
              <w:t>scores</w:t>
            </w:r>
            <w:r w:rsidRPr="0045294B">
              <w:rPr>
                <w:rFonts w:eastAsia="Times New Roman" w:cstheme="minorHAnsi"/>
                <w:color w:val="000000"/>
                <w:sz w:val="24"/>
                <w:szCs w:val="24"/>
              </w:rPr>
              <w:t xml:space="preserve"> exactly 2 points?</w:t>
            </w:r>
          </w:p>
        </w:tc>
        <w:tc>
          <w:tcPr>
            <w:tcW w:w="992" w:type="dxa"/>
          </w:tcPr>
          <w:p w14:paraId="4F48FCD2" w14:textId="77777777" w:rsidR="00622E3D" w:rsidRPr="0045294B" w:rsidRDefault="00622E3D" w:rsidP="00622E3D">
            <w:pPr>
              <w:rPr>
                <w:rFonts w:eastAsia="Calibri" w:cstheme="minorHAnsi"/>
                <w:sz w:val="24"/>
                <w:szCs w:val="24"/>
              </w:rPr>
            </w:pPr>
            <w:r w:rsidRPr="0045294B">
              <w:rPr>
                <w:rFonts w:eastAsia="Calibri" w:cstheme="minorHAnsi"/>
                <w:sz w:val="24"/>
                <w:szCs w:val="24"/>
              </w:rPr>
              <w:t>5</w:t>
            </w:r>
          </w:p>
        </w:tc>
      </w:tr>
      <w:tr w:rsidR="00622E3D" w:rsidRPr="0045294B" w14:paraId="08176908" w14:textId="77777777" w:rsidTr="003418AA">
        <w:tc>
          <w:tcPr>
            <w:tcW w:w="988" w:type="dxa"/>
          </w:tcPr>
          <w:p w14:paraId="3612F9C1" w14:textId="77777777" w:rsidR="00622E3D" w:rsidRPr="0045294B" w:rsidRDefault="00622E3D" w:rsidP="00622E3D">
            <w:pPr>
              <w:rPr>
                <w:rFonts w:cstheme="minorHAnsi"/>
                <w:sz w:val="24"/>
                <w:szCs w:val="24"/>
              </w:rPr>
            </w:pPr>
          </w:p>
        </w:tc>
        <w:tc>
          <w:tcPr>
            <w:tcW w:w="8505" w:type="dxa"/>
          </w:tcPr>
          <w:p w14:paraId="11043257" w14:textId="77777777" w:rsidR="00622E3D" w:rsidRPr="0045294B" w:rsidRDefault="00622E3D" w:rsidP="00622E3D">
            <w:pPr>
              <w:jc w:val="center"/>
              <w:rPr>
                <w:rFonts w:cstheme="minorHAnsi"/>
                <w:b/>
                <w:bCs/>
                <w:sz w:val="24"/>
                <w:szCs w:val="24"/>
              </w:rPr>
            </w:pPr>
            <w:r w:rsidRPr="0045294B">
              <w:rPr>
                <w:rFonts w:cstheme="minorHAnsi"/>
                <w:b/>
                <w:bCs/>
                <w:sz w:val="24"/>
                <w:szCs w:val="24"/>
              </w:rPr>
              <w:t>ANSWERS</w:t>
            </w:r>
          </w:p>
        </w:tc>
        <w:tc>
          <w:tcPr>
            <w:tcW w:w="992" w:type="dxa"/>
          </w:tcPr>
          <w:p w14:paraId="690BE32F" w14:textId="77777777" w:rsidR="00622E3D" w:rsidRPr="0045294B" w:rsidRDefault="00622E3D" w:rsidP="00622E3D">
            <w:pPr>
              <w:rPr>
                <w:rFonts w:eastAsia="Calibri" w:cstheme="minorHAnsi"/>
                <w:sz w:val="24"/>
                <w:szCs w:val="24"/>
              </w:rPr>
            </w:pPr>
          </w:p>
        </w:tc>
      </w:tr>
      <w:tr w:rsidR="0045294B" w:rsidRPr="0045294B" w14:paraId="0B94B864" w14:textId="77777777" w:rsidTr="003418AA">
        <w:tc>
          <w:tcPr>
            <w:tcW w:w="988" w:type="dxa"/>
          </w:tcPr>
          <w:p w14:paraId="0524FB0D" w14:textId="77777777" w:rsidR="0045294B" w:rsidRPr="0045294B" w:rsidRDefault="0045294B" w:rsidP="0045294B">
            <w:pPr>
              <w:rPr>
                <w:rFonts w:cstheme="minorHAnsi"/>
                <w:sz w:val="24"/>
                <w:szCs w:val="24"/>
              </w:rPr>
            </w:pPr>
            <w:r w:rsidRPr="0045294B">
              <w:rPr>
                <w:rFonts w:cstheme="minorHAnsi"/>
                <w:sz w:val="24"/>
                <w:szCs w:val="24"/>
              </w:rPr>
              <w:t>1</w:t>
            </w:r>
          </w:p>
        </w:tc>
        <w:tc>
          <w:tcPr>
            <w:tcW w:w="8505" w:type="dxa"/>
          </w:tcPr>
          <w:p w14:paraId="191446C8" w14:textId="77777777" w:rsidR="0045294B" w:rsidRPr="0045294B" w:rsidRDefault="0045294B" w:rsidP="0045294B">
            <w:pPr>
              <w:rPr>
                <w:rFonts w:cstheme="minorHAnsi"/>
                <w:sz w:val="24"/>
                <w:szCs w:val="24"/>
              </w:rPr>
            </w:pPr>
            <w:r w:rsidRPr="0045294B">
              <w:rPr>
                <w:rFonts w:cstheme="minorHAnsi"/>
                <w:sz w:val="24"/>
                <w:szCs w:val="24"/>
              </w:rPr>
              <w:t>(i) Probability of number 8 = 1/ Total number of balls= 1/15</w:t>
            </w:r>
          </w:p>
          <w:p w14:paraId="39EC18C9" w14:textId="77777777" w:rsidR="0045294B" w:rsidRPr="0045294B" w:rsidRDefault="0045294B" w:rsidP="0045294B">
            <w:pPr>
              <w:rPr>
                <w:rFonts w:cstheme="minorHAnsi"/>
                <w:sz w:val="24"/>
                <w:szCs w:val="24"/>
              </w:rPr>
            </w:pPr>
            <w:r w:rsidRPr="0045294B">
              <w:rPr>
                <w:rFonts w:cstheme="minorHAnsi"/>
                <w:sz w:val="24"/>
                <w:szCs w:val="24"/>
              </w:rPr>
              <w:t>(ii) Probability of a number greater than 15= 0/15 = 0</w:t>
            </w:r>
          </w:p>
          <w:p w14:paraId="317F9E5A" w14:textId="77777777" w:rsidR="0045294B" w:rsidRPr="0045294B" w:rsidRDefault="0045294B" w:rsidP="0045294B">
            <w:pPr>
              <w:rPr>
                <w:rFonts w:cstheme="minorHAnsi"/>
                <w:sz w:val="24"/>
                <w:szCs w:val="24"/>
              </w:rPr>
            </w:pPr>
            <w:r w:rsidRPr="0045294B">
              <w:rPr>
                <w:rFonts w:cstheme="minorHAnsi"/>
                <w:sz w:val="24"/>
                <w:szCs w:val="24"/>
              </w:rPr>
              <w:t xml:space="preserve">(iii) Even number balls are 2, 4, 6, 8, 10, 12, 14 </w:t>
            </w:r>
          </w:p>
          <w:p w14:paraId="07EAB98A" w14:textId="699E4EC4" w:rsidR="0045294B" w:rsidRPr="0045294B" w:rsidRDefault="0045294B" w:rsidP="0045294B">
            <w:pPr>
              <w:rPr>
                <w:rFonts w:cstheme="minorHAnsi"/>
                <w:sz w:val="24"/>
                <w:szCs w:val="24"/>
              </w:rPr>
            </w:pPr>
            <w:r w:rsidRPr="0045294B">
              <w:rPr>
                <w:rFonts w:cstheme="minorHAnsi"/>
                <w:sz w:val="24"/>
                <w:szCs w:val="24"/>
              </w:rPr>
              <w:t xml:space="preserve">       Total no. of even number balls = 7</w:t>
            </w:r>
          </w:p>
          <w:p w14:paraId="52DCAA9D" w14:textId="425C89E0" w:rsidR="0045294B" w:rsidRPr="0045294B" w:rsidRDefault="0045294B" w:rsidP="0045294B">
            <w:pPr>
              <w:rPr>
                <w:rFonts w:cstheme="minorHAnsi"/>
                <w:sz w:val="24"/>
                <w:szCs w:val="24"/>
              </w:rPr>
            </w:pPr>
            <w:r w:rsidRPr="0045294B">
              <w:rPr>
                <w:rFonts w:cstheme="minorHAnsi"/>
                <w:sz w:val="24"/>
                <w:szCs w:val="24"/>
              </w:rPr>
              <w:t xml:space="preserve">       Probability of an even number ball= no. of even number balls/ Total no. of balls </w:t>
            </w:r>
          </w:p>
          <w:p w14:paraId="768A2DD0" w14:textId="77777777" w:rsidR="0045294B" w:rsidRPr="0045294B" w:rsidRDefault="0045294B" w:rsidP="0045294B">
            <w:pPr>
              <w:rPr>
                <w:rFonts w:cstheme="minorHAnsi"/>
                <w:sz w:val="24"/>
                <w:szCs w:val="24"/>
              </w:rPr>
            </w:pPr>
            <w:r w:rsidRPr="0045294B">
              <w:rPr>
                <w:rFonts w:cstheme="minorHAnsi"/>
                <w:sz w:val="24"/>
                <w:szCs w:val="24"/>
              </w:rPr>
              <w:t xml:space="preserve">       = 7/15</w:t>
            </w:r>
          </w:p>
          <w:p w14:paraId="2E0C6A2B" w14:textId="77777777" w:rsidR="0045294B" w:rsidRPr="0045294B" w:rsidRDefault="0045294B" w:rsidP="0045294B">
            <w:pPr>
              <w:rPr>
                <w:rFonts w:cstheme="minorHAnsi"/>
                <w:sz w:val="24"/>
                <w:szCs w:val="24"/>
              </w:rPr>
            </w:pPr>
            <w:r w:rsidRPr="0045294B">
              <w:rPr>
                <w:rFonts w:cstheme="minorHAnsi"/>
                <w:sz w:val="24"/>
                <w:szCs w:val="24"/>
              </w:rPr>
              <w:t xml:space="preserve">(iv) multiples of 3 are 3, 6, 9, 12, 15 </w:t>
            </w:r>
          </w:p>
          <w:p w14:paraId="2D51B2CA" w14:textId="77777777" w:rsidR="0045294B" w:rsidRPr="0045294B" w:rsidRDefault="0045294B" w:rsidP="0045294B">
            <w:pPr>
              <w:rPr>
                <w:rFonts w:cstheme="minorHAnsi"/>
                <w:sz w:val="24"/>
                <w:szCs w:val="24"/>
              </w:rPr>
            </w:pPr>
            <w:r w:rsidRPr="0045294B">
              <w:rPr>
                <w:rFonts w:cstheme="minorHAnsi"/>
                <w:sz w:val="24"/>
                <w:szCs w:val="24"/>
              </w:rPr>
              <w:t xml:space="preserve">      Probability of multiple of 3 balls = 5/15= 1/3</w:t>
            </w:r>
          </w:p>
          <w:p w14:paraId="3244A795" w14:textId="3F197643" w:rsidR="0045294B" w:rsidRPr="0045294B" w:rsidRDefault="0045294B" w:rsidP="0045294B">
            <w:pPr>
              <w:rPr>
                <w:rFonts w:cstheme="minorHAnsi"/>
                <w:sz w:val="24"/>
                <w:szCs w:val="24"/>
              </w:rPr>
            </w:pPr>
            <w:r w:rsidRPr="0045294B">
              <w:rPr>
                <w:rFonts w:cstheme="minorHAnsi"/>
                <w:sz w:val="24"/>
                <w:szCs w:val="24"/>
              </w:rPr>
              <w:t xml:space="preserve">(v) Solid colored and even number balls are 2, 4, 6, 8 </w:t>
            </w:r>
          </w:p>
          <w:p w14:paraId="76BFDC77" w14:textId="31C3AA66" w:rsidR="0045294B" w:rsidRPr="0045294B" w:rsidRDefault="0045294B" w:rsidP="0045294B">
            <w:pPr>
              <w:widowControl w:val="0"/>
              <w:autoSpaceDE w:val="0"/>
              <w:autoSpaceDN w:val="0"/>
              <w:spacing w:after="0" w:line="240" w:lineRule="auto"/>
              <w:rPr>
                <w:rFonts w:cstheme="minorHAnsi"/>
                <w:sz w:val="24"/>
                <w:szCs w:val="24"/>
              </w:rPr>
            </w:pPr>
            <w:r w:rsidRPr="0045294B">
              <w:rPr>
                <w:rFonts w:cstheme="minorHAnsi"/>
                <w:sz w:val="24"/>
                <w:szCs w:val="24"/>
              </w:rPr>
              <w:t>Required probability = No. of favorable Outcomes / Total no. of Outcomes= 4/15</w:t>
            </w:r>
          </w:p>
        </w:tc>
        <w:tc>
          <w:tcPr>
            <w:tcW w:w="992" w:type="dxa"/>
          </w:tcPr>
          <w:p w14:paraId="3979AAA8" w14:textId="77777777" w:rsidR="0045294B" w:rsidRPr="0045294B" w:rsidRDefault="0045294B" w:rsidP="0045294B">
            <w:pPr>
              <w:rPr>
                <w:rFonts w:eastAsia="Calibri" w:cstheme="minorHAnsi"/>
                <w:sz w:val="24"/>
                <w:szCs w:val="24"/>
              </w:rPr>
            </w:pPr>
            <w:r w:rsidRPr="0045294B">
              <w:rPr>
                <w:rFonts w:eastAsia="Calibri" w:cstheme="minorHAnsi"/>
                <w:sz w:val="24"/>
                <w:szCs w:val="24"/>
              </w:rPr>
              <w:t>5</w:t>
            </w:r>
          </w:p>
        </w:tc>
      </w:tr>
      <w:tr w:rsidR="0045294B" w:rsidRPr="0045294B" w14:paraId="32C4F094" w14:textId="77777777" w:rsidTr="003418AA">
        <w:tc>
          <w:tcPr>
            <w:tcW w:w="988" w:type="dxa"/>
          </w:tcPr>
          <w:p w14:paraId="63728122" w14:textId="77777777" w:rsidR="0045294B" w:rsidRPr="0045294B" w:rsidRDefault="0045294B" w:rsidP="0045294B">
            <w:pPr>
              <w:rPr>
                <w:rFonts w:cstheme="minorHAnsi"/>
                <w:sz w:val="24"/>
                <w:szCs w:val="24"/>
              </w:rPr>
            </w:pPr>
            <w:r w:rsidRPr="0045294B">
              <w:rPr>
                <w:rFonts w:cstheme="minorHAnsi"/>
                <w:sz w:val="24"/>
                <w:szCs w:val="24"/>
              </w:rPr>
              <w:t>2</w:t>
            </w:r>
          </w:p>
        </w:tc>
        <w:tc>
          <w:tcPr>
            <w:tcW w:w="8505" w:type="dxa"/>
          </w:tcPr>
          <w:p w14:paraId="3AD0E705" w14:textId="6B6CE6B8" w:rsidR="0045294B" w:rsidRPr="0045294B" w:rsidRDefault="0045294B" w:rsidP="0045294B">
            <w:pPr>
              <w:rPr>
                <w:rFonts w:eastAsiaTheme="minorEastAsia" w:cstheme="minorHAnsi"/>
                <w:sz w:val="24"/>
                <w:szCs w:val="24"/>
              </w:rPr>
            </w:pPr>
            <w:r w:rsidRPr="0045294B">
              <w:rPr>
                <w:rFonts w:cstheme="minorHAnsi"/>
                <w:sz w:val="24"/>
                <w:szCs w:val="24"/>
              </w:rPr>
              <w:t>1.(b)           2.(d).         3.(a).          4.(c).          5.(d)</w:t>
            </w:r>
          </w:p>
        </w:tc>
        <w:tc>
          <w:tcPr>
            <w:tcW w:w="992" w:type="dxa"/>
          </w:tcPr>
          <w:p w14:paraId="7B3B7358" w14:textId="77777777" w:rsidR="0045294B" w:rsidRPr="0045294B" w:rsidRDefault="0045294B" w:rsidP="0045294B">
            <w:pPr>
              <w:rPr>
                <w:rFonts w:eastAsia="Calibri" w:cstheme="minorHAnsi"/>
                <w:sz w:val="24"/>
                <w:szCs w:val="24"/>
              </w:rPr>
            </w:pPr>
            <w:r w:rsidRPr="0045294B">
              <w:rPr>
                <w:rFonts w:eastAsia="Calibri" w:cstheme="minorHAnsi"/>
                <w:sz w:val="24"/>
                <w:szCs w:val="24"/>
              </w:rPr>
              <w:t>5</w:t>
            </w:r>
          </w:p>
        </w:tc>
      </w:tr>
      <w:tr w:rsidR="0045294B" w:rsidRPr="0045294B" w14:paraId="2A17156D" w14:textId="77777777" w:rsidTr="003418AA">
        <w:tc>
          <w:tcPr>
            <w:tcW w:w="988" w:type="dxa"/>
          </w:tcPr>
          <w:p w14:paraId="484E301D" w14:textId="77777777" w:rsidR="0045294B" w:rsidRPr="0045294B" w:rsidRDefault="0045294B" w:rsidP="0045294B">
            <w:pPr>
              <w:rPr>
                <w:rFonts w:cstheme="minorHAnsi"/>
                <w:sz w:val="24"/>
                <w:szCs w:val="24"/>
              </w:rPr>
            </w:pPr>
            <w:r w:rsidRPr="0045294B">
              <w:rPr>
                <w:rFonts w:cstheme="minorHAnsi"/>
                <w:sz w:val="24"/>
                <w:szCs w:val="24"/>
              </w:rPr>
              <w:lastRenderedPageBreak/>
              <w:t>3</w:t>
            </w:r>
          </w:p>
        </w:tc>
        <w:tc>
          <w:tcPr>
            <w:tcW w:w="8505" w:type="dxa"/>
          </w:tcPr>
          <w:p w14:paraId="7A9893E9" w14:textId="4BDC06AC" w:rsidR="0045294B" w:rsidRPr="0045294B" w:rsidRDefault="0045294B" w:rsidP="0045294B">
            <w:pPr>
              <w:rPr>
                <w:rFonts w:eastAsiaTheme="minorEastAsia" w:cstheme="minorHAnsi"/>
                <w:sz w:val="24"/>
                <w:szCs w:val="24"/>
              </w:rPr>
            </w:pPr>
            <w:r w:rsidRPr="0045294B">
              <w:rPr>
                <w:rFonts w:cstheme="minorHAnsi"/>
                <w:sz w:val="24"/>
                <w:szCs w:val="24"/>
              </w:rPr>
              <w:t>1.(a)           2.(d).         3.(a).          4.(a).          5.(d)</w:t>
            </w:r>
          </w:p>
        </w:tc>
        <w:tc>
          <w:tcPr>
            <w:tcW w:w="992" w:type="dxa"/>
          </w:tcPr>
          <w:p w14:paraId="4A6F4782" w14:textId="77777777" w:rsidR="0045294B" w:rsidRPr="0045294B" w:rsidRDefault="0045294B" w:rsidP="0045294B">
            <w:pPr>
              <w:rPr>
                <w:rFonts w:eastAsia="Calibri" w:cstheme="minorHAnsi"/>
                <w:sz w:val="24"/>
                <w:szCs w:val="24"/>
              </w:rPr>
            </w:pPr>
            <w:r w:rsidRPr="0045294B">
              <w:rPr>
                <w:rFonts w:eastAsia="Calibri" w:cstheme="minorHAnsi"/>
                <w:sz w:val="24"/>
                <w:szCs w:val="24"/>
              </w:rPr>
              <w:t>5</w:t>
            </w:r>
          </w:p>
        </w:tc>
      </w:tr>
      <w:tr w:rsidR="0045294B" w:rsidRPr="0045294B" w14:paraId="4084DD2E" w14:textId="77777777" w:rsidTr="003418AA">
        <w:tc>
          <w:tcPr>
            <w:tcW w:w="988" w:type="dxa"/>
          </w:tcPr>
          <w:p w14:paraId="529DD036" w14:textId="77777777" w:rsidR="0045294B" w:rsidRPr="0045294B" w:rsidRDefault="0045294B" w:rsidP="0045294B">
            <w:pPr>
              <w:rPr>
                <w:rFonts w:cstheme="minorHAnsi"/>
                <w:sz w:val="24"/>
                <w:szCs w:val="24"/>
              </w:rPr>
            </w:pPr>
            <w:r w:rsidRPr="0045294B">
              <w:rPr>
                <w:rFonts w:cstheme="minorHAnsi"/>
                <w:sz w:val="24"/>
                <w:szCs w:val="24"/>
              </w:rPr>
              <w:t>4</w:t>
            </w:r>
          </w:p>
        </w:tc>
        <w:tc>
          <w:tcPr>
            <w:tcW w:w="8505" w:type="dxa"/>
          </w:tcPr>
          <w:p w14:paraId="52F8C8A1" w14:textId="77777777" w:rsidR="0045294B" w:rsidRPr="0045294B" w:rsidRDefault="00000000" w:rsidP="0045294B">
            <w:pPr>
              <w:numPr>
                <w:ilvl w:val="0"/>
                <w:numId w:val="245"/>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21</m:t>
                  </m:r>
                </m:num>
                <m:den>
                  <m:r>
                    <w:rPr>
                      <w:rFonts w:ascii="Cambria Math" w:eastAsia="Cambria Math" w:hAnsi="Cambria Math" w:cstheme="minorHAnsi"/>
                      <w:color w:val="000000"/>
                      <w:sz w:val="24"/>
                      <w:szCs w:val="24"/>
                    </w:rPr>
                    <m:t>50</m:t>
                  </m:r>
                </m:den>
              </m:f>
            </m:oMath>
          </w:p>
          <w:p w14:paraId="2D35A1A8" w14:textId="77777777" w:rsidR="0045294B" w:rsidRPr="0045294B" w:rsidRDefault="0045294B" w:rsidP="0045294B">
            <w:pPr>
              <w:numPr>
                <w:ilvl w:val="0"/>
                <w:numId w:val="245"/>
              </w:numPr>
              <w:pBdr>
                <w:top w:val="nil"/>
                <w:left w:val="nil"/>
                <w:bottom w:val="nil"/>
                <w:right w:val="nil"/>
                <w:between w:val="nil"/>
              </w:pBdr>
              <w:spacing w:line="259" w:lineRule="auto"/>
              <w:rPr>
                <w:rFonts w:eastAsia="Times New Roman" w:cstheme="minorHAnsi"/>
                <w:color w:val="000000"/>
                <w:sz w:val="24"/>
                <w:szCs w:val="24"/>
              </w:rPr>
            </w:pPr>
            <w:r w:rsidRPr="0045294B">
              <w:rPr>
                <w:rFonts w:eastAsia="Times New Roman" w:cstheme="minorHAnsi"/>
                <w:color w:val="000000"/>
                <w:sz w:val="24"/>
                <w:szCs w:val="24"/>
              </w:rPr>
              <w:t xml:space="preserve"> </w:t>
            </w: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27</m:t>
                  </m:r>
                </m:num>
                <m:den>
                  <m:r>
                    <w:rPr>
                      <w:rFonts w:ascii="Cambria Math" w:eastAsia="Cambria Math" w:hAnsi="Cambria Math" w:cstheme="minorHAnsi"/>
                      <w:color w:val="000000"/>
                      <w:sz w:val="24"/>
                      <w:szCs w:val="24"/>
                    </w:rPr>
                    <m:t>50</m:t>
                  </m:r>
                </m:den>
              </m:f>
            </m:oMath>
          </w:p>
          <w:p w14:paraId="7D876359" w14:textId="77777777" w:rsidR="0045294B" w:rsidRPr="0045294B" w:rsidRDefault="00000000" w:rsidP="0045294B">
            <w:pPr>
              <w:numPr>
                <w:ilvl w:val="0"/>
                <w:numId w:val="245"/>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7</m:t>
                  </m:r>
                </m:num>
                <m:den>
                  <m:r>
                    <w:rPr>
                      <w:rFonts w:ascii="Cambria Math" w:eastAsia="Cambria Math" w:hAnsi="Cambria Math" w:cstheme="minorHAnsi"/>
                      <w:color w:val="000000"/>
                      <w:sz w:val="24"/>
                      <w:szCs w:val="24"/>
                    </w:rPr>
                    <m:t>50</m:t>
                  </m:r>
                </m:den>
              </m:f>
            </m:oMath>
          </w:p>
          <w:p w14:paraId="2E871C64" w14:textId="77777777" w:rsidR="0045294B" w:rsidRPr="0045294B" w:rsidRDefault="00000000" w:rsidP="0045294B">
            <w:pPr>
              <w:numPr>
                <w:ilvl w:val="0"/>
                <w:numId w:val="245"/>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24</m:t>
                  </m:r>
                </m:num>
                <m:den>
                  <m:r>
                    <w:rPr>
                      <w:rFonts w:ascii="Cambria Math" w:eastAsia="Cambria Math" w:hAnsi="Cambria Math" w:cstheme="minorHAnsi"/>
                      <w:color w:val="000000"/>
                      <w:sz w:val="24"/>
                      <w:szCs w:val="24"/>
                    </w:rPr>
                    <m:t>25</m:t>
                  </m:r>
                </m:den>
              </m:f>
            </m:oMath>
          </w:p>
          <w:p w14:paraId="0B498AC0" w14:textId="5EB05A5A" w:rsidR="0045294B" w:rsidRPr="0045294B" w:rsidRDefault="0045294B" w:rsidP="0045294B">
            <w:pPr>
              <w:numPr>
                <w:ilvl w:val="0"/>
                <w:numId w:val="245"/>
              </w:numPr>
              <w:pBdr>
                <w:top w:val="nil"/>
                <w:left w:val="nil"/>
                <w:bottom w:val="nil"/>
                <w:right w:val="nil"/>
                <w:between w:val="nil"/>
              </w:pBdr>
              <w:spacing w:line="259" w:lineRule="auto"/>
              <w:rPr>
                <w:rFonts w:eastAsia="Times New Roman" w:cstheme="minorHAnsi"/>
                <w:color w:val="000000"/>
                <w:sz w:val="24"/>
                <w:szCs w:val="24"/>
              </w:rPr>
            </w:pPr>
            <w:r w:rsidRPr="0045294B">
              <w:rPr>
                <w:rFonts w:eastAsia="Times New Roman" w:cstheme="minorHAnsi"/>
                <w:color w:val="000000"/>
                <w:sz w:val="24"/>
                <w:szCs w:val="24"/>
              </w:rPr>
              <w:t>0 and 1</w:t>
            </w:r>
          </w:p>
        </w:tc>
        <w:tc>
          <w:tcPr>
            <w:tcW w:w="992" w:type="dxa"/>
          </w:tcPr>
          <w:p w14:paraId="1F5CA724" w14:textId="77777777" w:rsidR="0045294B" w:rsidRPr="0045294B" w:rsidRDefault="0045294B" w:rsidP="0045294B">
            <w:pPr>
              <w:rPr>
                <w:rFonts w:eastAsia="Calibri" w:cstheme="minorHAnsi"/>
                <w:sz w:val="24"/>
                <w:szCs w:val="24"/>
              </w:rPr>
            </w:pPr>
            <w:r w:rsidRPr="0045294B">
              <w:rPr>
                <w:rFonts w:eastAsia="Calibri" w:cstheme="minorHAnsi"/>
                <w:sz w:val="24"/>
                <w:szCs w:val="24"/>
              </w:rPr>
              <w:t>5</w:t>
            </w:r>
          </w:p>
        </w:tc>
      </w:tr>
      <w:tr w:rsidR="0045294B" w:rsidRPr="0045294B" w14:paraId="1B05CFD4" w14:textId="77777777" w:rsidTr="003418AA">
        <w:tc>
          <w:tcPr>
            <w:tcW w:w="988" w:type="dxa"/>
          </w:tcPr>
          <w:p w14:paraId="44260407" w14:textId="77777777" w:rsidR="0045294B" w:rsidRPr="0045294B" w:rsidRDefault="0045294B" w:rsidP="0045294B">
            <w:pPr>
              <w:rPr>
                <w:rFonts w:cstheme="minorHAnsi"/>
                <w:sz w:val="24"/>
                <w:szCs w:val="24"/>
              </w:rPr>
            </w:pPr>
            <w:r w:rsidRPr="0045294B">
              <w:rPr>
                <w:rFonts w:cstheme="minorHAnsi"/>
                <w:sz w:val="24"/>
                <w:szCs w:val="24"/>
              </w:rPr>
              <w:t>5</w:t>
            </w:r>
          </w:p>
        </w:tc>
        <w:tc>
          <w:tcPr>
            <w:tcW w:w="8505" w:type="dxa"/>
          </w:tcPr>
          <w:p w14:paraId="36460EF5" w14:textId="77777777" w:rsidR="0045294B" w:rsidRPr="0045294B" w:rsidRDefault="00000000" w:rsidP="0045294B">
            <w:pPr>
              <w:numPr>
                <w:ilvl w:val="0"/>
                <w:numId w:val="246"/>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9</m:t>
                  </m:r>
                </m:num>
                <m:den>
                  <m:r>
                    <w:rPr>
                      <w:rFonts w:ascii="Cambria Math" w:eastAsia="Cambria Math" w:hAnsi="Cambria Math" w:cstheme="minorHAnsi"/>
                      <w:color w:val="000000"/>
                      <w:sz w:val="24"/>
                      <w:szCs w:val="24"/>
                    </w:rPr>
                    <m:t>16</m:t>
                  </m:r>
                </m:den>
              </m:f>
            </m:oMath>
          </w:p>
          <w:p w14:paraId="38B8929D" w14:textId="77777777" w:rsidR="0045294B" w:rsidRPr="0045294B" w:rsidRDefault="00000000" w:rsidP="0045294B">
            <w:pPr>
              <w:numPr>
                <w:ilvl w:val="0"/>
                <w:numId w:val="246"/>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1</m:t>
                  </m:r>
                </m:num>
                <m:den>
                  <m:r>
                    <w:rPr>
                      <w:rFonts w:ascii="Cambria Math" w:eastAsia="Cambria Math" w:hAnsi="Cambria Math" w:cstheme="minorHAnsi"/>
                      <w:color w:val="000000"/>
                      <w:sz w:val="24"/>
                      <w:szCs w:val="24"/>
                    </w:rPr>
                    <m:t>4</m:t>
                  </m:r>
                </m:den>
              </m:f>
            </m:oMath>
          </w:p>
          <w:p w14:paraId="1BDD6110" w14:textId="77777777" w:rsidR="0045294B" w:rsidRPr="0045294B" w:rsidRDefault="00000000" w:rsidP="0045294B">
            <w:pPr>
              <w:numPr>
                <w:ilvl w:val="0"/>
                <w:numId w:val="246"/>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1</m:t>
                  </m:r>
                </m:num>
                <m:den>
                  <m:r>
                    <w:rPr>
                      <w:rFonts w:ascii="Cambria Math" w:eastAsia="Cambria Math" w:hAnsi="Cambria Math" w:cstheme="minorHAnsi"/>
                      <w:color w:val="000000"/>
                      <w:sz w:val="24"/>
                      <w:szCs w:val="24"/>
                    </w:rPr>
                    <m:t>16</m:t>
                  </m:r>
                </m:den>
              </m:f>
            </m:oMath>
          </w:p>
          <w:p w14:paraId="16CCA3CF" w14:textId="77777777" w:rsidR="0045294B" w:rsidRPr="0045294B" w:rsidRDefault="00000000" w:rsidP="0045294B">
            <w:pPr>
              <w:numPr>
                <w:ilvl w:val="0"/>
                <w:numId w:val="246"/>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5</m:t>
                  </m:r>
                </m:num>
                <m:den>
                  <m:r>
                    <w:rPr>
                      <w:rFonts w:ascii="Cambria Math" w:eastAsia="Cambria Math" w:hAnsi="Cambria Math" w:cstheme="minorHAnsi"/>
                      <w:color w:val="000000"/>
                      <w:sz w:val="24"/>
                      <w:szCs w:val="24"/>
                    </w:rPr>
                    <m:t>16</m:t>
                  </m:r>
                </m:den>
              </m:f>
            </m:oMath>
          </w:p>
          <w:p w14:paraId="017563FA" w14:textId="7A9A917F" w:rsidR="0045294B" w:rsidRPr="0045294B" w:rsidRDefault="00000000" w:rsidP="0045294B">
            <w:pPr>
              <w:numPr>
                <w:ilvl w:val="0"/>
                <w:numId w:val="246"/>
              </w:numPr>
              <w:pBdr>
                <w:top w:val="nil"/>
                <w:left w:val="nil"/>
                <w:bottom w:val="nil"/>
                <w:right w:val="nil"/>
                <w:between w:val="nil"/>
              </w:pBdr>
              <w:spacing w:line="259" w:lineRule="auto"/>
              <w:rPr>
                <w:rFonts w:eastAsia="Times New Roman" w:cstheme="minorHAnsi"/>
                <w:color w:val="000000"/>
                <w:sz w:val="24"/>
                <w:szCs w:val="24"/>
              </w:rPr>
            </w:pPr>
            <m:oMath>
              <m:f>
                <m:fPr>
                  <m:ctrlPr>
                    <w:rPr>
                      <w:rFonts w:ascii="Cambria Math" w:eastAsia="Cambria Math" w:hAnsi="Cambria Math" w:cstheme="minorHAnsi"/>
                      <w:color w:val="000000"/>
                      <w:sz w:val="24"/>
                      <w:szCs w:val="24"/>
                    </w:rPr>
                  </m:ctrlPr>
                </m:fPr>
                <m:num>
                  <m:r>
                    <w:rPr>
                      <w:rFonts w:ascii="Cambria Math" w:eastAsia="Cambria Math" w:hAnsi="Cambria Math" w:cstheme="minorHAnsi"/>
                      <w:color w:val="000000"/>
                      <w:sz w:val="24"/>
                      <w:szCs w:val="24"/>
                    </w:rPr>
                    <m:t>7</m:t>
                  </m:r>
                </m:num>
                <m:den>
                  <m:r>
                    <w:rPr>
                      <w:rFonts w:ascii="Cambria Math" w:eastAsia="Cambria Math" w:hAnsi="Cambria Math" w:cstheme="minorHAnsi"/>
                      <w:color w:val="000000"/>
                      <w:sz w:val="24"/>
                      <w:szCs w:val="24"/>
                    </w:rPr>
                    <m:t>16</m:t>
                  </m:r>
                </m:den>
              </m:f>
            </m:oMath>
          </w:p>
        </w:tc>
        <w:tc>
          <w:tcPr>
            <w:tcW w:w="992" w:type="dxa"/>
          </w:tcPr>
          <w:p w14:paraId="0F8922B9" w14:textId="77777777" w:rsidR="0045294B" w:rsidRPr="0045294B" w:rsidRDefault="0045294B" w:rsidP="0045294B">
            <w:pPr>
              <w:rPr>
                <w:rFonts w:eastAsia="Calibri" w:cstheme="minorHAnsi"/>
                <w:sz w:val="24"/>
                <w:szCs w:val="24"/>
              </w:rPr>
            </w:pPr>
            <w:r w:rsidRPr="0045294B">
              <w:rPr>
                <w:rFonts w:eastAsia="Calibri" w:cstheme="minorHAnsi"/>
                <w:sz w:val="24"/>
                <w:szCs w:val="24"/>
              </w:rPr>
              <w:t>5</w:t>
            </w:r>
          </w:p>
        </w:tc>
      </w:tr>
    </w:tbl>
    <w:p w14:paraId="0EBB656B" w14:textId="77777777" w:rsidR="003418AA" w:rsidRDefault="003418AA"/>
    <w:p w14:paraId="37B82581" w14:textId="2E83900B" w:rsidR="000C7FCF" w:rsidRDefault="000C7FCF"/>
    <w:p w14:paraId="0839C918" w14:textId="2BE4620E" w:rsidR="000C7FCF" w:rsidRDefault="000C7FCF"/>
    <w:p w14:paraId="73927FBC" w14:textId="2EACFAD3" w:rsidR="000C7FCF" w:rsidRDefault="000C7FCF"/>
    <w:sectPr w:rsidR="000C7FCF" w:rsidSect="00091EAE">
      <w:footerReference w:type="default" r:id="rId334"/>
      <w:pgSz w:w="11906" w:h="16838"/>
      <w:pgMar w:top="568" w:right="566" w:bottom="1440" w:left="709" w:header="708" w:footer="708"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4718F1" w14:textId="77777777" w:rsidR="002D76E1" w:rsidRDefault="002D76E1" w:rsidP="006F2C57">
      <w:pPr>
        <w:spacing w:after="0" w:line="240" w:lineRule="auto"/>
      </w:pPr>
      <w:r>
        <w:separator/>
      </w:r>
    </w:p>
  </w:endnote>
  <w:endnote w:type="continuationSeparator" w:id="0">
    <w:p w14:paraId="0A8C5BD5" w14:textId="77777777" w:rsidR="002D76E1" w:rsidRDefault="002D76E1" w:rsidP="006F2C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Yu Mincho">
    <w:charset w:val="80"/>
    <w:family w:val="roman"/>
    <w:pitch w:val="variable"/>
    <w:sig w:usb0="800002E7" w:usb1="2AC7FCFF" w:usb2="00000012" w:usb3="00000000" w:csb0="0002009F" w:csb1="00000000"/>
  </w:font>
  <w:font w:name="Microsoft Sans Serif">
    <w:panose1 w:val="020B0604020202020204"/>
    <w:charset w:val="00"/>
    <w:family w:val="swiss"/>
    <w:pitch w:val="variable"/>
    <w:sig w:usb0="E5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GothamSSm">
    <w:altName w:val="Calibri"/>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odoni MT Black">
    <w:panose1 w:val="02070A03080606020203"/>
    <w:charset w:val="00"/>
    <w:family w:val="roman"/>
    <w:pitch w:val="variable"/>
    <w:sig w:usb0="00000003" w:usb1="00000000" w:usb2="00000000" w:usb3="00000000" w:csb0="00000001" w:csb1="00000000"/>
  </w:font>
  <w:font w:name="Gungsuh">
    <w:charset w:val="81"/>
    <w:family w:val="roman"/>
    <w:pitch w:val="variable"/>
    <w:sig w:usb0="B00002AF" w:usb1="69D77CFB" w:usb2="00000030" w:usb3="00000000" w:csb0="0008009F" w:csb1="00000000"/>
  </w:font>
  <w:font w:name="Quattrocento Sans">
    <w:altName w:val="Calibri"/>
    <w:charset w:val="00"/>
    <w:family w:val="swiss"/>
    <w:pitch w:val="variable"/>
    <w:sig w:usb0="800000BF" w:usb1="4000005B" w:usb2="00000000" w:usb3="00000000" w:csb0="00000001" w:csb1="00000000"/>
  </w:font>
  <w:font w:name="Arimo">
    <w:altName w:val="Calibri"/>
    <w:charset w:val="00"/>
    <w:family w:val="auto"/>
    <w:pitch w:val="default"/>
  </w:font>
  <w:font w:name="Noto Sans Symbols">
    <w:altName w:val="Calibri"/>
    <w:charset w:val="00"/>
    <w:family w:val="auto"/>
    <w:pitch w:val="default"/>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ans-serif">
    <w:altName w:val="苹方-简"/>
    <w:charset w:val="00"/>
    <w:family w:val="auto"/>
    <w:pitch w:val="default"/>
  </w:font>
  <w:font w:name="Gideon Roman">
    <w:altName w:val="Calibri"/>
    <w:charset w:val="00"/>
    <w:family w:val="auto"/>
    <w:pitch w:val="default"/>
  </w:font>
  <w:font w:name="ArialMT">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8594041"/>
      <w:docPartObj>
        <w:docPartGallery w:val="Page Numbers (Bottom of Page)"/>
        <w:docPartUnique/>
      </w:docPartObj>
    </w:sdtPr>
    <w:sdtEndPr>
      <w:rPr>
        <w:noProof/>
      </w:rPr>
    </w:sdtEndPr>
    <w:sdtContent>
      <w:p w14:paraId="51847F04" w14:textId="04AECC34" w:rsidR="00B92D77" w:rsidRDefault="00B92D77">
        <w:pPr>
          <w:pStyle w:val="ListParagraph"/>
          <w:jc w:val="center"/>
        </w:pPr>
        <w:r>
          <w:fldChar w:fldCharType="begin"/>
        </w:r>
        <w:r>
          <w:instrText xml:space="preserve"> PAGE   \* MERGEFORMAT </w:instrText>
        </w:r>
        <w:r>
          <w:fldChar w:fldCharType="separate"/>
        </w:r>
        <w:r>
          <w:rPr>
            <w:noProof/>
          </w:rPr>
          <w:t>2</w:t>
        </w:r>
        <w:r>
          <w:rPr>
            <w:noProof/>
          </w:rPr>
          <w:fldChar w:fldCharType="end"/>
        </w:r>
      </w:p>
    </w:sdtContent>
  </w:sdt>
  <w:p w14:paraId="6021FF9E" w14:textId="77777777" w:rsidR="00B92D77" w:rsidRDefault="00B92D77">
    <w:pPr>
      <w:pStyle w:val="ListParagrap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22490B" w14:textId="77777777" w:rsidR="002D76E1" w:rsidRDefault="002D76E1" w:rsidP="006F2C57">
      <w:pPr>
        <w:spacing w:after="0" w:line="240" w:lineRule="auto"/>
      </w:pPr>
      <w:r>
        <w:separator/>
      </w:r>
    </w:p>
  </w:footnote>
  <w:footnote w:type="continuationSeparator" w:id="0">
    <w:p w14:paraId="4AD2A119" w14:textId="77777777" w:rsidR="002D76E1" w:rsidRDefault="002D76E1" w:rsidP="006F2C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CD42906"/>
    <w:multiLevelType w:val="singleLevel"/>
    <w:tmpl w:val="8CD42906"/>
    <w:lvl w:ilvl="0">
      <w:start w:val="1"/>
      <w:numFmt w:val="lowerLetter"/>
      <w:suff w:val="space"/>
      <w:lvlText w:val="%1)"/>
      <w:lvlJc w:val="left"/>
    </w:lvl>
  </w:abstractNum>
  <w:abstractNum w:abstractNumId="1" w15:restartNumberingAfterBreak="0">
    <w:nsid w:val="969B46F4"/>
    <w:multiLevelType w:val="singleLevel"/>
    <w:tmpl w:val="969B46F4"/>
    <w:lvl w:ilvl="0">
      <w:start w:val="1"/>
      <w:numFmt w:val="lowerLetter"/>
      <w:suff w:val="space"/>
      <w:lvlText w:val="(%1)"/>
      <w:lvlJc w:val="left"/>
    </w:lvl>
  </w:abstractNum>
  <w:abstractNum w:abstractNumId="2" w15:restartNumberingAfterBreak="0">
    <w:nsid w:val="CC5E1180"/>
    <w:multiLevelType w:val="singleLevel"/>
    <w:tmpl w:val="CC5E1180"/>
    <w:lvl w:ilvl="0">
      <w:start w:val="1"/>
      <w:numFmt w:val="lowerLetter"/>
      <w:suff w:val="space"/>
      <w:lvlText w:val="(%1)"/>
      <w:lvlJc w:val="left"/>
    </w:lvl>
  </w:abstractNum>
  <w:abstractNum w:abstractNumId="3" w15:restartNumberingAfterBreak="0">
    <w:nsid w:val="CDD539EA"/>
    <w:multiLevelType w:val="singleLevel"/>
    <w:tmpl w:val="CDD539EA"/>
    <w:lvl w:ilvl="0">
      <w:start w:val="1"/>
      <w:numFmt w:val="lowerLetter"/>
      <w:suff w:val="space"/>
      <w:lvlText w:val="%1)"/>
      <w:lvlJc w:val="left"/>
    </w:lvl>
  </w:abstractNum>
  <w:abstractNum w:abstractNumId="4" w15:restartNumberingAfterBreak="0">
    <w:nsid w:val="D7E66487"/>
    <w:multiLevelType w:val="singleLevel"/>
    <w:tmpl w:val="D7E66487"/>
    <w:lvl w:ilvl="0">
      <w:start w:val="1"/>
      <w:numFmt w:val="decimal"/>
      <w:suff w:val="space"/>
      <w:lvlText w:val="%1."/>
      <w:lvlJc w:val="left"/>
    </w:lvl>
  </w:abstractNum>
  <w:abstractNum w:abstractNumId="5" w15:restartNumberingAfterBreak="0">
    <w:nsid w:val="DF3C6B09"/>
    <w:multiLevelType w:val="singleLevel"/>
    <w:tmpl w:val="DF3C6B09"/>
    <w:lvl w:ilvl="0">
      <w:start w:val="1"/>
      <w:numFmt w:val="lowerLetter"/>
      <w:suff w:val="space"/>
      <w:lvlText w:val="%1)"/>
      <w:lvlJc w:val="left"/>
    </w:lvl>
  </w:abstractNum>
  <w:abstractNum w:abstractNumId="6" w15:restartNumberingAfterBreak="0">
    <w:nsid w:val="011371CF"/>
    <w:multiLevelType w:val="hybridMultilevel"/>
    <w:tmpl w:val="B6A468DA"/>
    <w:lvl w:ilvl="0" w:tplc="9C922F5E">
      <w:start w:val="3"/>
      <w:numFmt w:val="decimal"/>
      <w:lvlText w:val="%1"/>
      <w:lvlJc w:val="left"/>
      <w:pPr>
        <w:ind w:left="720" w:hanging="360"/>
      </w:pPr>
      <w:rPr>
        <w:rFonts w:ascii="Calibri" w:eastAsia="Calibri" w:hAnsi="Calibri" w:cs="Calibri" w:hint="default"/>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02B04E9E"/>
    <w:multiLevelType w:val="hybridMultilevel"/>
    <w:tmpl w:val="54829540"/>
    <w:lvl w:ilvl="0" w:tplc="D25A4FD0">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030E6A76"/>
    <w:multiLevelType w:val="hybridMultilevel"/>
    <w:tmpl w:val="D7FEEA8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30F08D6"/>
    <w:multiLevelType w:val="hybridMultilevel"/>
    <w:tmpl w:val="0FA0E316"/>
    <w:lvl w:ilvl="0" w:tplc="624C83D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031D0F0D"/>
    <w:multiLevelType w:val="hybridMultilevel"/>
    <w:tmpl w:val="CAF24B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3644147"/>
    <w:multiLevelType w:val="hybridMultilevel"/>
    <w:tmpl w:val="69369C26"/>
    <w:lvl w:ilvl="0" w:tplc="644886DE">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037E3AB1"/>
    <w:multiLevelType w:val="hybridMultilevel"/>
    <w:tmpl w:val="3EBC128E"/>
    <w:lvl w:ilvl="0" w:tplc="996433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40F580B"/>
    <w:multiLevelType w:val="hybridMultilevel"/>
    <w:tmpl w:val="C234D06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568287B"/>
    <w:multiLevelType w:val="hybridMultilevel"/>
    <w:tmpl w:val="1D08FD64"/>
    <w:lvl w:ilvl="0" w:tplc="FFFFFFFF">
      <w:start w:val="1"/>
      <w:numFmt w:val="lowerLetter"/>
      <w:lvlText w:val="%1."/>
      <w:lvlJc w:val="left"/>
      <w:pPr>
        <w:ind w:left="360" w:hanging="360"/>
      </w:pPr>
      <w:rPr>
        <w:rFonts w:hint="default"/>
      </w:rPr>
    </w:lvl>
    <w:lvl w:ilvl="1" w:tplc="08090013">
      <w:start w:val="1"/>
      <w:numFmt w:val="upperRoman"/>
      <w:lvlText w:val="%2."/>
      <w:lvlJc w:val="righ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0761E5F6"/>
    <w:multiLevelType w:val="singleLevel"/>
    <w:tmpl w:val="0761E5F6"/>
    <w:lvl w:ilvl="0">
      <w:start w:val="1"/>
      <w:numFmt w:val="lowerLetter"/>
      <w:suff w:val="space"/>
      <w:lvlText w:val="(%1)"/>
      <w:lvlJc w:val="left"/>
    </w:lvl>
  </w:abstractNum>
  <w:abstractNum w:abstractNumId="16" w15:restartNumberingAfterBreak="0">
    <w:nsid w:val="0849190B"/>
    <w:multiLevelType w:val="hybridMultilevel"/>
    <w:tmpl w:val="B7907DAE"/>
    <w:lvl w:ilvl="0" w:tplc="B560C358">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084F724E"/>
    <w:multiLevelType w:val="hybridMultilevel"/>
    <w:tmpl w:val="D7905D02"/>
    <w:lvl w:ilvl="0" w:tplc="FFFFFFFF">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8" w15:restartNumberingAfterBreak="0">
    <w:nsid w:val="08A013F2"/>
    <w:multiLevelType w:val="multilevel"/>
    <w:tmpl w:val="A26ED17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95D2EDF"/>
    <w:multiLevelType w:val="singleLevel"/>
    <w:tmpl w:val="095D2EDF"/>
    <w:lvl w:ilvl="0">
      <w:start w:val="1"/>
      <w:numFmt w:val="upperLetter"/>
      <w:suff w:val="space"/>
      <w:lvlText w:val="%1."/>
      <w:lvlJc w:val="left"/>
    </w:lvl>
  </w:abstractNum>
  <w:abstractNum w:abstractNumId="20" w15:restartNumberingAfterBreak="0">
    <w:nsid w:val="09A412BC"/>
    <w:multiLevelType w:val="hybridMultilevel"/>
    <w:tmpl w:val="03901D9E"/>
    <w:lvl w:ilvl="0" w:tplc="933838D4">
      <w:start w:val="1"/>
      <w:numFmt w:val="lowerLetter"/>
      <w:lvlText w:val="%1)"/>
      <w:lvlJc w:val="left"/>
      <w:pPr>
        <w:ind w:left="720" w:hanging="360"/>
      </w:pPr>
      <w:rPr>
        <w:rFonts w:hint="default"/>
        <w:b w:val="0"/>
        <w:bCs w:val="0"/>
        <w:w w:val="8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9CC0B7A"/>
    <w:multiLevelType w:val="hybridMultilevel"/>
    <w:tmpl w:val="119AB6F6"/>
    <w:lvl w:ilvl="0" w:tplc="FFFFFFFF">
      <w:start w:val="1"/>
      <w:numFmt w:val="lowerLetter"/>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22" w15:restartNumberingAfterBreak="0">
    <w:nsid w:val="09F06A55"/>
    <w:multiLevelType w:val="multilevel"/>
    <w:tmpl w:val="228CCAD6"/>
    <w:lvl w:ilvl="0">
      <w:start w:val="1"/>
      <w:numFmt w:val="lowerRoman"/>
      <w:lvlText w:val="%1)"/>
      <w:lvlJc w:val="left"/>
      <w:pPr>
        <w:ind w:left="1080" w:hanging="720"/>
      </w:pPr>
      <w:rPr>
        <w:rFonts w:ascii="Times New Roman" w:eastAsia="Times New Roman" w:hAnsi="Times New Roman" w:cs="Times New Roman"/>
        <w:b w:val="0"/>
        <w:i w:val="0"/>
        <w:color w:val="333333"/>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A5B6EEC"/>
    <w:multiLevelType w:val="hybridMultilevel"/>
    <w:tmpl w:val="B7C44998"/>
    <w:lvl w:ilvl="0" w:tplc="D6AC0196">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4" w15:restartNumberingAfterBreak="0">
    <w:nsid w:val="0AB73762"/>
    <w:multiLevelType w:val="hybridMultilevel"/>
    <w:tmpl w:val="9C9C9906"/>
    <w:lvl w:ilvl="0" w:tplc="04DCC69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0AB73CCB"/>
    <w:multiLevelType w:val="hybridMultilevel"/>
    <w:tmpl w:val="FE6E7DE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ABAF461"/>
    <w:multiLevelType w:val="singleLevel"/>
    <w:tmpl w:val="0ABAF461"/>
    <w:lvl w:ilvl="0">
      <w:start w:val="1"/>
      <w:numFmt w:val="lowerLetter"/>
      <w:suff w:val="space"/>
      <w:lvlText w:val="(%1)"/>
      <w:lvlJc w:val="left"/>
    </w:lvl>
  </w:abstractNum>
  <w:abstractNum w:abstractNumId="27" w15:restartNumberingAfterBreak="0">
    <w:nsid w:val="0AC672F9"/>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8" w15:restartNumberingAfterBreak="0">
    <w:nsid w:val="0AFB6FEF"/>
    <w:multiLevelType w:val="hybridMultilevel"/>
    <w:tmpl w:val="18A014E8"/>
    <w:lvl w:ilvl="0" w:tplc="762AAD48">
      <w:start w:val="1"/>
      <w:numFmt w:val="lowerLetter"/>
      <w:lvlText w:val="%1)"/>
      <w:lvlJc w:val="left"/>
      <w:pPr>
        <w:ind w:left="720" w:hanging="360"/>
      </w:pPr>
      <w:rPr>
        <w:rFonts w:asciiTheme="minorHAnsi" w:hAnsiTheme="minorHAnsi" w:cstheme="minorHAnsi" w:hint="default"/>
        <w:b w:val="0"/>
        <w:bCs/>
        <w:color w:val="auto"/>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0B7704D1"/>
    <w:multiLevelType w:val="hybridMultilevel"/>
    <w:tmpl w:val="F8D22E3C"/>
    <w:lvl w:ilvl="0" w:tplc="493E5598">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0BB310D8"/>
    <w:multiLevelType w:val="hybridMultilevel"/>
    <w:tmpl w:val="AC2230E2"/>
    <w:lvl w:ilvl="0" w:tplc="FFFFFFFF">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15:restartNumberingAfterBreak="0">
    <w:nsid w:val="0DC86586"/>
    <w:multiLevelType w:val="multilevel"/>
    <w:tmpl w:val="1588400E"/>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15:restartNumberingAfterBreak="0">
    <w:nsid w:val="0E0176EA"/>
    <w:multiLevelType w:val="hybridMultilevel"/>
    <w:tmpl w:val="97DE978E"/>
    <w:lvl w:ilvl="0" w:tplc="8918D504">
      <w:start w:val="19"/>
      <w:numFmt w:val="bullet"/>
      <w:lvlText w:val="-"/>
      <w:lvlJc w:val="left"/>
      <w:pPr>
        <w:ind w:left="2520" w:hanging="360"/>
      </w:pPr>
      <w:rPr>
        <w:rFonts w:ascii="Calibri" w:eastAsiaTheme="minorHAnsi" w:hAnsi="Calibri" w:cs="Calibri" w:hint="default"/>
      </w:rPr>
    </w:lvl>
    <w:lvl w:ilvl="1" w:tplc="40090003">
      <w:start w:val="1"/>
      <w:numFmt w:val="bullet"/>
      <w:lvlText w:val="o"/>
      <w:lvlJc w:val="left"/>
      <w:pPr>
        <w:ind w:left="3240" w:hanging="360"/>
      </w:pPr>
      <w:rPr>
        <w:rFonts w:ascii="Courier New" w:hAnsi="Courier New" w:cs="Courier New" w:hint="default"/>
      </w:rPr>
    </w:lvl>
    <w:lvl w:ilvl="2" w:tplc="40090005" w:tentative="1">
      <w:start w:val="1"/>
      <w:numFmt w:val="bullet"/>
      <w:lvlText w:val=""/>
      <w:lvlJc w:val="left"/>
      <w:pPr>
        <w:ind w:left="3960" w:hanging="360"/>
      </w:pPr>
      <w:rPr>
        <w:rFonts w:ascii="Wingdings" w:hAnsi="Wingdings" w:hint="default"/>
      </w:rPr>
    </w:lvl>
    <w:lvl w:ilvl="3" w:tplc="40090001" w:tentative="1">
      <w:start w:val="1"/>
      <w:numFmt w:val="bullet"/>
      <w:lvlText w:val=""/>
      <w:lvlJc w:val="left"/>
      <w:pPr>
        <w:ind w:left="4680" w:hanging="360"/>
      </w:pPr>
      <w:rPr>
        <w:rFonts w:ascii="Symbol" w:hAnsi="Symbol" w:hint="default"/>
      </w:rPr>
    </w:lvl>
    <w:lvl w:ilvl="4" w:tplc="40090003" w:tentative="1">
      <w:start w:val="1"/>
      <w:numFmt w:val="bullet"/>
      <w:lvlText w:val="o"/>
      <w:lvlJc w:val="left"/>
      <w:pPr>
        <w:ind w:left="5400" w:hanging="360"/>
      </w:pPr>
      <w:rPr>
        <w:rFonts w:ascii="Courier New" w:hAnsi="Courier New" w:cs="Courier New" w:hint="default"/>
      </w:rPr>
    </w:lvl>
    <w:lvl w:ilvl="5" w:tplc="40090005" w:tentative="1">
      <w:start w:val="1"/>
      <w:numFmt w:val="bullet"/>
      <w:lvlText w:val=""/>
      <w:lvlJc w:val="left"/>
      <w:pPr>
        <w:ind w:left="6120" w:hanging="360"/>
      </w:pPr>
      <w:rPr>
        <w:rFonts w:ascii="Wingdings" w:hAnsi="Wingdings" w:hint="default"/>
      </w:rPr>
    </w:lvl>
    <w:lvl w:ilvl="6" w:tplc="40090001" w:tentative="1">
      <w:start w:val="1"/>
      <w:numFmt w:val="bullet"/>
      <w:lvlText w:val=""/>
      <w:lvlJc w:val="left"/>
      <w:pPr>
        <w:ind w:left="6840" w:hanging="360"/>
      </w:pPr>
      <w:rPr>
        <w:rFonts w:ascii="Symbol" w:hAnsi="Symbol" w:hint="default"/>
      </w:rPr>
    </w:lvl>
    <w:lvl w:ilvl="7" w:tplc="40090003" w:tentative="1">
      <w:start w:val="1"/>
      <w:numFmt w:val="bullet"/>
      <w:lvlText w:val="o"/>
      <w:lvlJc w:val="left"/>
      <w:pPr>
        <w:ind w:left="7560" w:hanging="360"/>
      </w:pPr>
      <w:rPr>
        <w:rFonts w:ascii="Courier New" w:hAnsi="Courier New" w:cs="Courier New" w:hint="default"/>
      </w:rPr>
    </w:lvl>
    <w:lvl w:ilvl="8" w:tplc="40090005" w:tentative="1">
      <w:start w:val="1"/>
      <w:numFmt w:val="bullet"/>
      <w:lvlText w:val=""/>
      <w:lvlJc w:val="left"/>
      <w:pPr>
        <w:ind w:left="8280" w:hanging="360"/>
      </w:pPr>
      <w:rPr>
        <w:rFonts w:ascii="Wingdings" w:hAnsi="Wingdings" w:hint="default"/>
      </w:rPr>
    </w:lvl>
  </w:abstractNum>
  <w:abstractNum w:abstractNumId="33" w15:restartNumberingAfterBreak="0">
    <w:nsid w:val="0E231506"/>
    <w:multiLevelType w:val="hybridMultilevel"/>
    <w:tmpl w:val="63A40290"/>
    <w:lvl w:ilvl="0" w:tplc="6E8EBB1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0E655D5B"/>
    <w:multiLevelType w:val="hybridMultilevel"/>
    <w:tmpl w:val="62E447D0"/>
    <w:lvl w:ilvl="0" w:tplc="BBC05410">
      <w:start w:val="2"/>
      <w:numFmt w:val="lowerRoman"/>
      <w:lvlText w:val="%1)"/>
      <w:lvlJc w:val="left"/>
      <w:pPr>
        <w:ind w:left="1440" w:hanging="720"/>
      </w:pPr>
      <w:rPr>
        <w:rFonts w:ascii="Calibri" w:hAnsi="Calibri" w:cs="Calibri"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0EA57E6A"/>
    <w:multiLevelType w:val="hybridMultilevel"/>
    <w:tmpl w:val="9C84F866"/>
    <w:lvl w:ilvl="0" w:tplc="1C30E52E">
      <w:start w:val="1"/>
      <w:numFmt w:val="lowerLetter"/>
      <w:lvlText w:val="(%1)"/>
      <w:lvlJc w:val="left"/>
      <w:pPr>
        <w:ind w:left="1452" w:hanging="372"/>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6" w15:restartNumberingAfterBreak="0">
    <w:nsid w:val="10165821"/>
    <w:multiLevelType w:val="hybridMultilevel"/>
    <w:tmpl w:val="EDF2EEB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10222987"/>
    <w:multiLevelType w:val="hybridMultilevel"/>
    <w:tmpl w:val="8ABE1B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0704A35"/>
    <w:multiLevelType w:val="hybridMultilevel"/>
    <w:tmpl w:val="38BC0F9C"/>
    <w:lvl w:ilvl="0" w:tplc="4B964F50">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121D06A0"/>
    <w:multiLevelType w:val="hybridMultilevel"/>
    <w:tmpl w:val="FB208672"/>
    <w:lvl w:ilvl="0" w:tplc="9F22598E">
      <w:start w:val="1"/>
      <w:numFmt w:val="lowerLetter"/>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0" w15:restartNumberingAfterBreak="0">
    <w:nsid w:val="12F27F70"/>
    <w:multiLevelType w:val="hybridMultilevel"/>
    <w:tmpl w:val="6A70AD42"/>
    <w:lvl w:ilvl="0" w:tplc="92CE5AF8">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3276742"/>
    <w:multiLevelType w:val="hybridMultilevel"/>
    <w:tmpl w:val="9ED49A3E"/>
    <w:lvl w:ilvl="0" w:tplc="FFFFFFF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35724D5"/>
    <w:multiLevelType w:val="hybridMultilevel"/>
    <w:tmpl w:val="A1A6CDA0"/>
    <w:lvl w:ilvl="0" w:tplc="C3EA7F28">
      <w:start w:val="1"/>
      <w:numFmt w:val="lowerLetter"/>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3" w15:restartNumberingAfterBreak="0">
    <w:nsid w:val="137472AE"/>
    <w:multiLevelType w:val="hybridMultilevel"/>
    <w:tmpl w:val="0B1C7D54"/>
    <w:lvl w:ilvl="0" w:tplc="FFFFFFFF">
      <w:start w:val="1"/>
      <w:numFmt w:val="lowerLetter"/>
      <w:lvlText w:val="%1."/>
      <w:lvlJc w:val="left"/>
      <w:pPr>
        <w:ind w:left="360" w:hanging="360"/>
      </w:pPr>
      <w:rPr>
        <w:rFonts w:hint="default"/>
      </w:rPr>
    </w:lvl>
    <w:lvl w:ilvl="1" w:tplc="FFFFFFFF">
      <w:start w:val="1"/>
      <w:numFmt w:val="lowerLetter"/>
      <w:lvlText w:val="%2."/>
      <w:lvlJc w:val="left"/>
      <w:pPr>
        <w:ind w:left="1080" w:hanging="360"/>
      </w:pPr>
    </w:lvl>
    <w:lvl w:ilvl="2" w:tplc="08090013">
      <w:start w:val="1"/>
      <w:numFmt w:val="upperRoman"/>
      <w:lvlText w:val="%3."/>
      <w:lvlJc w:val="right"/>
      <w:pPr>
        <w:ind w:left="1080" w:hanging="36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 w15:restartNumberingAfterBreak="0">
    <w:nsid w:val="1379331E"/>
    <w:multiLevelType w:val="hybridMultilevel"/>
    <w:tmpl w:val="9CEC7BD4"/>
    <w:lvl w:ilvl="0" w:tplc="F5CAEC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3D452C1"/>
    <w:multiLevelType w:val="hybridMultilevel"/>
    <w:tmpl w:val="E4A4249C"/>
    <w:lvl w:ilvl="0" w:tplc="E7C8607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6" w15:restartNumberingAfterBreak="0">
    <w:nsid w:val="142A3CC3"/>
    <w:multiLevelType w:val="hybridMultilevel"/>
    <w:tmpl w:val="F820A08E"/>
    <w:lvl w:ilvl="0" w:tplc="91F270F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145E12A4"/>
    <w:multiLevelType w:val="hybridMultilevel"/>
    <w:tmpl w:val="881C0B8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14955837"/>
    <w:multiLevelType w:val="hybridMultilevel"/>
    <w:tmpl w:val="F6ACDB68"/>
    <w:lvl w:ilvl="0" w:tplc="A1501E62">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14E42266"/>
    <w:multiLevelType w:val="hybridMultilevel"/>
    <w:tmpl w:val="DCD2DCE4"/>
    <w:lvl w:ilvl="0" w:tplc="FFFFFFFF">
      <w:start w:val="1"/>
      <w:numFmt w:val="lowerLetter"/>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50" w15:restartNumberingAfterBreak="0">
    <w:nsid w:val="154245A4"/>
    <w:multiLevelType w:val="hybridMultilevel"/>
    <w:tmpl w:val="74160A86"/>
    <w:lvl w:ilvl="0" w:tplc="DE26EB9C">
      <w:start w:val="1"/>
      <w:numFmt w:val="lowerLetter"/>
      <w:lvlText w:val="(%1)"/>
      <w:lvlJc w:val="left"/>
      <w:pPr>
        <w:ind w:left="460" w:hanging="360"/>
      </w:pPr>
      <w:rPr>
        <w:rFonts w:hint="default"/>
      </w:rPr>
    </w:lvl>
    <w:lvl w:ilvl="1" w:tplc="40090019" w:tentative="1">
      <w:start w:val="1"/>
      <w:numFmt w:val="lowerLetter"/>
      <w:lvlText w:val="%2."/>
      <w:lvlJc w:val="left"/>
      <w:pPr>
        <w:ind w:left="1180" w:hanging="360"/>
      </w:pPr>
    </w:lvl>
    <w:lvl w:ilvl="2" w:tplc="4009001B" w:tentative="1">
      <w:start w:val="1"/>
      <w:numFmt w:val="lowerRoman"/>
      <w:lvlText w:val="%3."/>
      <w:lvlJc w:val="right"/>
      <w:pPr>
        <w:ind w:left="1900" w:hanging="180"/>
      </w:pPr>
    </w:lvl>
    <w:lvl w:ilvl="3" w:tplc="4009000F" w:tentative="1">
      <w:start w:val="1"/>
      <w:numFmt w:val="decimal"/>
      <w:lvlText w:val="%4."/>
      <w:lvlJc w:val="left"/>
      <w:pPr>
        <w:ind w:left="2620" w:hanging="360"/>
      </w:pPr>
    </w:lvl>
    <w:lvl w:ilvl="4" w:tplc="40090019" w:tentative="1">
      <w:start w:val="1"/>
      <w:numFmt w:val="lowerLetter"/>
      <w:lvlText w:val="%5."/>
      <w:lvlJc w:val="left"/>
      <w:pPr>
        <w:ind w:left="3340" w:hanging="360"/>
      </w:pPr>
    </w:lvl>
    <w:lvl w:ilvl="5" w:tplc="4009001B" w:tentative="1">
      <w:start w:val="1"/>
      <w:numFmt w:val="lowerRoman"/>
      <w:lvlText w:val="%6."/>
      <w:lvlJc w:val="right"/>
      <w:pPr>
        <w:ind w:left="4060" w:hanging="180"/>
      </w:pPr>
    </w:lvl>
    <w:lvl w:ilvl="6" w:tplc="4009000F" w:tentative="1">
      <w:start w:val="1"/>
      <w:numFmt w:val="decimal"/>
      <w:lvlText w:val="%7."/>
      <w:lvlJc w:val="left"/>
      <w:pPr>
        <w:ind w:left="4780" w:hanging="360"/>
      </w:pPr>
    </w:lvl>
    <w:lvl w:ilvl="7" w:tplc="40090019" w:tentative="1">
      <w:start w:val="1"/>
      <w:numFmt w:val="lowerLetter"/>
      <w:lvlText w:val="%8."/>
      <w:lvlJc w:val="left"/>
      <w:pPr>
        <w:ind w:left="5500" w:hanging="360"/>
      </w:pPr>
    </w:lvl>
    <w:lvl w:ilvl="8" w:tplc="4009001B" w:tentative="1">
      <w:start w:val="1"/>
      <w:numFmt w:val="lowerRoman"/>
      <w:lvlText w:val="%9."/>
      <w:lvlJc w:val="right"/>
      <w:pPr>
        <w:ind w:left="6220" w:hanging="180"/>
      </w:pPr>
    </w:lvl>
  </w:abstractNum>
  <w:abstractNum w:abstractNumId="51" w15:restartNumberingAfterBreak="0">
    <w:nsid w:val="15DE1D80"/>
    <w:multiLevelType w:val="multilevel"/>
    <w:tmpl w:val="C87E10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2" w15:restartNumberingAfterBreak="0">
    <w:nsid w:val="16075086"/>
    <w:multiLevelType w:val="hybridMultilevel"/>
    <w:tmpl w:val="EEDAEA78"/>
    <w:lvl w:ilvl="0" w:tplc="04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160B5EDD"/>
    <w:multiLevelType w:val="multilevel"/>
    <w:tmpl w:val="04E8B56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16572DC6"/>
    <w:multiLevelType w:val="hybridMultilevel"/>
    <w:tmpl w:val="15688D18"/>
    <w:lvl w:ilvl="0" w:tplc="49B6539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68C32F2"/>
    <w:multiLevelType w:val="hybridMultilevel"/>
    <w:tmpl w:val="DD549976"/>
    <w:lvl w:ilvl="0" w:tplc="04090017">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70F5478"/>
    <w:multiLevelType w:val="hybridMultilevel"/>
    <w:tmpl w:val="FCD04850"/>
    <w:lvl w:ilvl="0" w:tplc="AC78FF0A">
      <w:start w:val="1"/>
      <w:numFmt w:val="lowerLetter"/>
      <w:lvlText w:val="%1)"/>
      <w:lvlJc w:val="left"/>
      <w:pPr>
        <w:ind w:left="720" w:hanging="360"/>
      </w:pPr>
      <w:rPr>
        <w:rFonts w:asciiTheme="minorHAnsi" w:hAnsiTheme="minorHAnsi" w:cstheme="minorHAnsi" w:hint="default"/>
        <w:b w:val="0"/>
        <w:bCs/>
        <w:color w:val="444444"/>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17FC5CBD"/>
    <w:multiLevelType w:val="hybridMultilevel"/>
    <w:tmpl w:val="38149FF2"/>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18FA6DDC"/>
    <w:multiLevelType w:val="multilevel"/>
    <w:tmpl w:val="A112C5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196330D1"/>
    <w:multiLevelType w:val="hybridMultilevel"/>
    <w:tmpl w:val="DD128506"/>
    <w:lvl w:ilvl="0" w:tplc="99BC63EC">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1AFF59F1"/>
    <w:multiLevelType w:val="hybridMultilevel"/>
    <w:tmpl w:val="0CF0C8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1C3B293C"/>
    <w:multiLevelType w:val="hybridMultilevel"/>
    <w:tmpl w:val="BBB6C5AE"/>
    <w:lvl w:ilvl="0" w:tplc="C7C45F76">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1D2C56F5"/>
    <w:multiLevelType w:val="hybridMultilevel"/>
    <w:tmpl w:val="D1926FA2"/>
    <w:lvl w:ilvl="0" w:tplc="0E9A6AA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3" w15:restartNumberingAfterBreak="0">
    <w:nsid w:val="1D853FF7"/>
    <w:multiLevelType w:val="hybridMultilevel"/>
    <w:tmpl w:val="27F095F4"/>
    <w:lvl w:ilvl="0" w:tplc="86D4FAB2">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1DA501EF"/>
    <w:multiLevelType w:val="multilevel"/>
    <w:tmpl w:val="C83E75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5" w15:restartNumberingAfterBreak="0">
    <w:nsid w:val="1DC54516"/>
    <w:multiLevelType w:val="hybridMultilevel"/>
    <w:tmpl w:val="F71204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E683FA7"/>
    <w:multiLevelType w:val="hybridMultilevel"/>
    <w:tmpl w:val="AA2AA7CC"/>
    <w:lvl w:ilvl="0" w:tplc="2A346F7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1ED61FD2"/>
    <w:multiLevelType w:val="multilevel"/>
    <w:tmpl w:val="DA626598"/>
    <w:lvl w:ilvl="0">
      <w:start w:val="1"/>
      <w:numFmt w:val="lowerRoman"/>
      <w:lvlText w:val="(%1)"/>
      <w:lvlJc w:val="left"/>
      <w:pPr>
        <w:ind w:left="1080" w:hanging="72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1EDA4820"/>
    <w:multiLevelType w:val="hybridMultilevel"/>
    <w:tmpl w:val="09B6F83A"/>
    <w:lvl w:ilvl="0" w:tplc="7A30284A">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1EE44DAE"/>
    <w:multiLevelType w:val="hybridMultilevel"/>
    <w:tmpl w:val="8292BF3C"/>
    <w:lvl w:ilvl="0" w:tplc="73DC3206">
      <w:start w:val="1"/>
      <w:numFmt w:val="lowerLetter"/>
      <w:lvlText w:val="(%1)"/>
      <w:lvlJc w:val="left"/>
      <w:pPr>
        <w:ind w:left="405" w:hanging="360"/>
      </w:pPr>
      <w:rPr>
        <w:rFonts w:ascii="Arial" w:hAnsi="Arial" w:cs="Arial" w:hint="default"/>
        <w:color w:val="222222"/>
        <w:sz w:val="22"/>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70" w15:restartNumberingAfterBreak="0">
    <w:nsid w:val="1F6E6C94"/>
    <w:multiLevelType w:val="hybridMultilevel"/>
    <w:tmpl w:val="EF344D2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1FA3719D"/>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72" w15:restartNumberingAfterBreak="0">
    <w:nsid w:val="20D83EA3"/>
    <w:multiLevelType w:val="multilevel"/>
    <w:tmpl w:val="8390925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3" w15:restartNumberingAfterBreak="0">
    <w:nsid w:val="211F5122"/>
    <w:multiLevelType w:val="multilevel"/>
    <w:tmpl w:val="747642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4" w15:restartNumberingAfterBreak="0">
    <w:nsid w:val="2134009F"/>
    <w:multiLevelType w:val="hybridMultilevel"/>
    <w:tmpl w:val="A238A9C4"/>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21FF6A85"/>
    <w:multiLevelType w:val="hybridMultilevel"/>
    <w:tmpl w:val="1A58222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22025B96"/>
    <w:multiLevelType w:val="multilevel"/>
    <w:tmpl w:val="A0206EBA"/>
    <w:lvl w:ilvl="0">
      <w:start w:val="1"/>
      <w:numFmt w:val="lowerRoman"/>
      <w:lvlText w:val="(%1)"/>
      <w:lvlJc w:val="left"/>
      <w:pPr>
        <w:ind w:left="1080" w:hanging="72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22610AAC"/>
    <w:multiLevelType w:val="hybridMultilevel"/>
    <w:tmpl w:val="1EF8965C"/>
    <w:lvl w:ilvl="0" w:tplc="EFCE6C94">
      <w:start w:val="1"/>
      <w:numFmt w:val="lowerRoman"/>
      <w:lvlText w:val="(%1)"/>
      <w:lvlJc w:val="left"/>
      <w:pPr>
        <w:ind w:left="977" w:hanging="617"/>
      </w:pPr>
      <w:rPr>
        <w:rFonts w:hAnsi="Arial Unicode MS"/>
        <w:caps w:val="0"/>
        <w:smallCaps w:val="0"/>
        <w:strike w:val="0"/>
        <w:dstrike w:val="0"/>
        <w:outline w:val="0"/>
        <w:emboss w:val="0"/>
        <w:imprint w:val="0"/>
        <w:spacing w:val="0"/>
        <w:w w:val="100"/>
        <w:kern w:val="0"/>
        <w:position w:val="0"/>
        <w:highlight w:val="none"/>
        <w:vertAlign w:val="baseline"/>
      </w:rPr>
    </w:lvl>
    <w:lvl w:ilvl="1" w:tplc="EE12E732">
      <w:start w:val="1"/>
      <w:numFmt w:val="lowerLetter"/>
      <w:lvlText w:val="%2."/>
      <w:lvlJc w:val="left"/>
      <w:pPr>
        <w:ind w:left="1389"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05223488">
      <w:start w:val="1"/>
      <w:numFmt w:val="lowerRoman"/>
      <w:lvlText w:val="%3."/>
      <w:lvlJc w:val="left"/>
      <w:pPr>
        <w:ind w:left="2114"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991EA6EE">
      <w:start w:val="1"/>
      <w:numFmt w:val="decimal"/>
      <w:lvlText w:val="%4."/>
      <w:lvlJc w:val="left"/>
      <w:pPr>
        <w:ind w:left="2829"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568CCA6">
      <w:start w:val="1"/>
      <w:numFmt w:val="lowerLetter"/>
      <w:lvlText w:val="%5."/>
      <w:lvlJc w:val="left"/>
      <w:pPr>
        <w:ind w:left="3549"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722EC92A">
      <w:start w:val="1"/>
      <w:numFmt w:val="lowerRoman"/>
      <w:lvlText w:val="%6."/>
      <w:lvlJc w:val="left"/>
      <w:pPr>
        <w:ind w:left="4274"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506C8DC">
      <w:start w:val="1"/>
      <w:numFmt w:val="decimal"/>
      <w:lvlText w:val="%7."/>
      <w:lvlJc w:val="left"/>
      <w:pPr>
        <w:ind w:left="4989"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1872272E">
      <w:start w:val="1"/>
      <w:numFmt w:val="lowerLetter"/>
      <w:lvlText w:val="%8."/>
      <w:lvlJc w:val="left"/>
      <w:pPr>
        <w:ind w:left="5709"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DE843A2">
      <w:start w:val="1"/>
      <w:numFmt w:val="lowerRoman"/>
      <w:lvlText w:val="%9."/>
      <w:lvlJc w:val="left"/>
      <w:pPr>
        <w:ind w:left="6434"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8" w15:restartNumberingAfterBreak="0">
    <w:nsid w:val="23802846"/>
    <w:multiLevelType w:val="hybridMultilevel"/>
    <w:tmpl w:val="610A4D6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240B6FC6"/>
    <w:multiLevelType w:val="hybridMultilevel"/>
    <w:tmpl w:val="57026DD4"/>
    <w:lvl w:ilvl="0" w:tplc="F11A21AE">
      <w:start w:val="1"/>
      <w:numFmt w:val="lowerLetter"/>
      <w:lvlText w:val="(%1)"/>
      <w:lvlJc w:val="left"/>
      <w:pPr>
        <w:ind w:left="1440" w:hanging="360"/>
      </w:pPr>
      <w:rPr>
        <w:rFonts w:eastAsiaTheme="minorEastAsia" w:hint="default"/>
        <w:color w:val="000000" w:themeColor="text1"/>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80" w15:restartNumberingAfterBreak="0">
    <w:nsid w:val="242150AA"/>
    <w:multiLevelType w:val="hybridMultilevel"/>
    <w:tmpl w:val="E8105418"/>
    <w:lvl w:ilvl="0" w:tplc="FFFFFFFF">
      <w:start w:val="1"/>
      <w:numFmt w:val="decimal"/>
      <w:lvlText w:val="%1."/>
      <w:lvlJc w:val="left"/>
      <w:pPr>
        <w:ind w:left="1220" w:hanging="360"/>
      </w:pPr>
      <w:rPr>
        <w:rFonts w:ascii="Arial" w:eastAsia="Arial" w:hAnsi="Arial" w:cs="Arial" w:hint="default"/>
        <w:b/>
        <w:bCs/>
        <w:w w:val="99"/>
        <w:sz w:val="24"/>
        <w:szCs w:val="24"/>
        <w:lang w:val="en-US" w:eastAsia="en-US" w:bidi="ar-SA"/>
      </w:rPr>
    </w:lvl>
    <w:lvl w:ilvl="1" w:tplc="FFFFFFFF">
      <w:start w:val="1"/>
      <w:numFmt w:val="lowerLetter"/>
      <w:lvlText w:val="%2)"/>
      <w:lvlJc w:val="left"/>
      <w:pPr>
        <w:ind w:left="1347" w:hanging="281"/>
      </w:pPr>
      <w:rPr>
        <w:rFonts w:ascii="Microsoft Sans Serif" w:eastAsia="Microsoft Sans Serif" w:hAnsi="Microsoft Sans Serif" w:cs="Microsoft Sans Serif" w:hint="default"/>
        <w:w w:val="99"/>
        <w:sz w:val="24"/>
        <w:szCs w:val="24"/>
        <w:lang w:val="en-US" w:eastAsia="en-US" w:bidi="ar-SA"/>
      </w:rPr>
    </w:lvl>
    <w:lvl w:ilvl="2" w:tplc="FFFFFFFF">
      <w:numFmt w:val="bullet"/>
      <w:lvlText w:val="•"/>
      <w:lvlJc w:val="left"/>
      <w:pPr>
        <w:ind w:left="2409" w:hanging="281"/>
      </w:pPr>
      <w:rPr>
        <w:rFonts w:hint="default"/>
        <w:lang w:val="en-US" w:eastAsia="en-US" w:bidi="ar-SA"/>
      </w:rPr>
    </w:lvl>
    <w:lvl w:ilvl="3" w:tplc="FFFFFFFF">
      <w:numFmt w:val="bullet"/>
      <w:lvlText w:val="•"/>
      <w:lvlJc w:val="left"/>
      <w:pPr>
        <w:ind w:left="3479" w:hanging="281"/>
      </w:pPr>
      <w:rPr>
        <w:rFonts w:hint="default"/>
        <w:lang w:val="en-US" w:eastAsia="en-US" w:bidi="ar-SA"/>
      </w:rPr>
    </w:lvl>
    <w:lvl w:ilvl="4" w:tplc="FFFFFFFF">
      <w:numFmt w:val="bullet"/>
      <w:lvlText w:val="•"/>
      <w:lvlJc w:val="left"/>
      <w:pPr>
        <w:ind w:left="4548" w:hanging="281"/>
      </w:pPr>
      <w:rPr>
        <w:rFonts w:hint="default"/>
        <w:lang w:val="en-US" w:eastAsia="en-US" w:bidi="ar-SA"/>
      </w:rPr>
    </w:lvl>
    <w:lvl w:ilvl="5" w:tplc="FFFFFFFF">
      <w:numFmt w:val="bullet"/>
      <w:lvlText w:val="•"/>
      <w:lvlJc w:val="left"/>
      <w:pPr>
        <w:ind w:left="5618" w:hanging="281"/>
      </w:pPr>
      <w:rPr>
        <w:rFonts w:hint="default"/>
        <w:lang w:val="en-US" w:eastAsia="en-US" w:bidi="ar-SA"/>
      </w:rPr>
    </w:lvl>
    <w:lvl w:ilvl="6" w:tplc="FFFFFFFF">
      <w:numFmt w:val="bullet"/>
      <w:lvlText w:val="•"/>
      <w:lvlJc w:val="left"/>
      <w:pPr>
        <w:ind w:left="6688" w:hanging="281"/>
      </w:pPr>
      <w:rPr>
        <w:rFonts w:hint="default"/>
        <w:lang w:val="en-US" w:eastAsia="en-US" w:bidi="ar-SA"/>
      </w:rPr>
    </w:lvl>
    <w:lvl w:ilvl="7" w:tplc="FFFFFFFF">
      <w:numFmt w:val="bullet"/>
      <w:lvlText w:val="•"/>
      <w:lvlJc w:val="left"/>
      <w:pPr>
        <w:ind w:left="7757" w:hanging="281"/>
      </w:pPr>
      <w:rPr>
        <w:rFonts w:hint="default"/>
        <w:lang w:val="en-US" w:eastAsia="en-US" w:bidi="ar-SA"/>
      </w:rPr>
    </w:lvl>
    <w:lvl w:ilvl="8" w:tplc="FFFFFFFF">
      <w:numFmt w:val="bullet"/>
      <w:lvlText w:val="•"/>
      <w:lvlJc w:val="left"/>
      <w:pPr>
        <w:ind w:left="8827" w:hanging="281"/>
      </w:pPr>
      <w:rPr>
        <w:rFonts w:hint="default"/>
        <w:lang w:val="en-US" w:eastAsia="en-US" w:bidi="ar-SA"/>
      </w:rPr>
    </w:lvl>
  </w:abstractNum>
  <w:abstractNum w:abstractNumId="81" w15:restartNumberingAfterBreak="0">
    <w:nsid w:val="243F4B11"/>
    <w:multiLevelType w:val="hybridMultilevel"/>
    <w:tmpl w:val="7374B220"/>
    <w:lvl w:ilvl="0" w:tplc="1F72AC1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15:restartNumberingAfterBreak="0">
    <w:nsid w:val="2647202B"/>
    <w:multiLevelType w:val="hybridMultilevel"/>
    <w:tmpl w:val="44305ECC"/>
    <w:lvl w:ilvl="0" w:tplc="56D48EA8">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26802428"/>
    <w:multiLevelType w:val="hybridMultilevel"/>
    <w:tmpl w:val="9820B35E"/>
    <w:lvl w:ilvl="0" w:tplc="BCCED6D0">
      <w:start w:val="1"/>
      <w:numFmt w:val="lowerLetter"/>
      <w:lvlText w:val="(%1)"/>
      <w:lvlJc w:val="left"/>
      <w:pPr>
        <w:ind w:left="1452" w:hanging="372"/>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84" w15:restartNumberingAfterBreak="0">
    <w:nsid w:val="27FE062B"/>
    <w:multiLevelType w:val="hybridMultilevel"/>
    <w:tmpl w:val="BC22FCE8"/>
    <w:lvl w:ilvl="0" w:tplc="FA6E0170">
      <w:start w:val="1"/>
      <w:numFmt w:val="lowerLetter"/>
      <w:lvlText w:val="%1)"/>
      <w:lvlJc w:val="left"/>
      <w:pPr>
        <w:ind w:left="720" w:hanging="360"/>
      </w:pPr>
      <w:rPr>
        <w:rFonts w:asciiTheme="minorHAnsi" w:hAnsiTheme="minorHAnsi" w:cstheme="minorHAnsi" w:hint="default"/>
        <w:b w:val="0"/>
        <w:bCs/>
        <w:color w:val="auto"/>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286E3D30"/>
    <w:multiLevelType w:val="hybridMultilevel"/>
    <w:tmpl w:val="8ACE8530"/>
    <w:lvl w:ilvl="0" w:tplc="FFFFFFFF">
      <w:start w:val="1"/>
      <w:numFmt w:val="lowerRoman"/>
      <w:lvlText w:val="%1."/>
      <w:lvlJc w:val="right"/>
      <w:pPr>
        <w:ind w:left="720" w:hanging="360"/>
      </w:pPr>
    </w:lvl>
    <w:lvl w:ilvl="1" w:tplc="08090013">
      <w:start w:val="1"/>
      <w:numFmt w:val="upperRoman"/>
      <w:lvlText w:val="%2."/>
      <w:lvlJc w:val="right"/>
      <w:pPr>
        <w:ind w:left="10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28E9355D"/>
    <w:multiLevelType w:val="multilevel"/>
    <w:tmpl w:val="E688A0B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29DD45E7"/>
    <w:multiLevelType w:val="hybridMultilevel"/>
    <w:tmpl w:val="DF2C4F5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2A152B04"/>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89" w15:restartNumberingAfterBreak="0">
    <w:nsid w:val="2A1768EE"/>
    <w:multiLevelType w:val="multilevel"/>
    <w:tmpl w:val="796CC0D0"/>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90" w15:restartNumberingAfterBreak="0">
    <w:nsid w:val="2A2C1704"/>
    <w:multiLevelType w:val="hybridMultilevel"/>
    <w:tmpl w:val="2AFED804"/>
    <w:lvl w:ilvl="0" w:tplc="F058EDD2">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15:restartNumberingAfterBreak="0">
    <w:nsid w:val="2AF360BE"/>
    <w:multiLevelType w:val="hybridMultilevel"/>
    <w:tmpl w:val="70EC86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2AFA71E2"/>
    <w:multiLevelType w:val="hybridMultilevel"/>
    <w:tmpl w:val="B726AA3A"/>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3" w15:restartNumberingAfterBreak="0">
    <w:nsid w:val="2B715A68"/>
    <w:multiLevelType w:val="multilevel"/>
    <w:tmpl w:val="24B826B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2B8F4446"/>
    <w:multiLevelType w:val="hybridMultilevel"/>
    <w:tmpl w:val="CADCDCB6"/>
    <w:lvl w:ilvl="0" w:tplc="A528716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5" w15:restartNumberingAfterBreak="0">
    <w:nsid w:val="2BD676A0"/>
    <w:multiLevelType w:val="hybridMultilevel"/>
    <w:tmpl w:val="B250508A"/>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2C9221F5"/>
    <w:multiLevelType w:val="hybridMultilevel"/>
    <w:tmpl w:val="E82ECF5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7" w15:restartNumberingAfterBreak="0">
    <w:nsid w:val="2CBD0440"/>
    <w:multiLevelType w:val="hybridMultilevel"/>
    <w:tmpl w:val="106EB6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2CD10282"/>
    <w:multiLevelType w:val="hybridMultilevel"/>
    <w:tmpl w:val="4634A0C8"/>
    <w:lvl w:ilvl="0" w:tplc="89BEB91E">
      <w:start w:val="3"/>
      <w:numFmt w:val="decimal"/>
      <w:lvlText w:val="%1"/>
      <w:lvlJc w:val="left"/>
      <w:pPr>
        <w:ind w:left="720" w:hanging="360"/>
      </w:pPr>
      <w:rPr>
        <w:rFonts w:ascii="Calibri" w:eastAsia="Calibri" w:hAnsi="Calibri" w:cs="Calibri" w:hint="default"/>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9" w15:restartNumberingAfterBreak="0">
    <w:nsid w:val="2E2F0F8F"/>
    <w:multiLevelType w:val="hybridMultilevel"/>
    <w:tmpl w:val="DB026870"/>
    <w:lvl w:ilvl="0" w:tplc="58564290">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0" w15:restartNumberingAfterBreak="0">
    <w:nsid w:val="2E8572F0"/>
    <w:multiLevelType w:val="hybridMultilevel"/>
    <w:tmpl w:val="86C81E96"/>
    <w:lvl w:ilvl="0" w:tplc="75F236AA">
      <w:start w:val="1"/>
      <w:numFmt w:val="lowerLetter"/>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E9666C1"/>
    <w:multiLevelType w:val="multilevel"/>
    <w:tmpl w:val="9410A8DC"/>
    <w:lvl w:ilvl="0">
      <w:start w:val="1"/>
      <w:numFmt w:val="lowerLetter"/>
      <w:lvlText w:val="(%1)"/>
      <w:lvlJc w:val="left"/>
      <w:pPr>
        <w:ind w:left="720" w:hanging="360"/>
      </w:pPr>
      <w:rPr>
        <w:rFonts w:ascii="Times New Roman" w:eastAsia="Times New Roman" w:hAnsi="Times New Roman" w:cs="Times New Roman"/>
        <w:b w:val="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2" w15:restartNumberingAfterBreak="0">
    <w:nsid w:val="2ECB6756"/>
    <w:multiLevelType w:val="hybridMultilevel"/>
    <w:tmpl w:val="73C01796"/>
    <w:lvl w:ilvl="0" w:tplc="310290A4">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3" w15:restartNumberingAfterBreak="0">
    <w:nsid w:val="2EE369D0"/>
    <w:multiLevelType w:val="hybridMultilevel"/>
    <w:tmpl w:val="E632C02E"/>
    <w:lvl w:ilvl="0" w:tplc="7CB47A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2F06228A"/>
    <w:multiLevelType w:val="hybridMultilevel"/>
    <w:tmpl w:val="2D384C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2F546084"/>
    <w:multiLevelType w:val="hybridMultilevel"/>
    <w:tmpl w:val="FF46B12E"/>
    <w:lvl w:ilvl="0" w:tplc="ABBAAD62">
      <w:start w:val="1"/>
      <w:numFmt w:val="lowerLetter"/>
      <w:lvlText w:val="(%1)"/>
      <w:lvlJc w:val="left"/>
      <w:pPr>
        <w:ind w:left="510" w:hanging="360"/>
      </w:pPr>
      <w:rPr>
        <w:rFonts w:hint="default"/>
      </w:rPr>
    </w:lvl>
    <w:lvl w:ilvl="1" w:tplc="40090019" w:tentative="1">
      <w:start w:val="1"/>
      <w:numFmt w:val="lowerLetter"/>
      <w:lvlText w:val="%2."/>
      <w:lvlJc w:val="left"/>
      <w:pPr>
        <w:ind w:left="1230" w:hanging="360"/>
      </w:pPr>
    </w:lvl>
    <w:lvl w:ilvl="2" w:tplc="4009001B" w:tentative="1">
      <w:start w:val="1"/>
      <w:numFmt w:val="lowerRoman"/>
      <w:lvlText w:val="%3."/>
      <w:lvlJc w:val="right"/>
      <w:pPr>
        <w:ind w:left="1950" w:hanging="180"/>
      </w:pPr>
    </w:lvl>
    <w:lvl w:ilvl="3" w:tplc="4009000F" w:tentative="1">
      <w:start w:val="1"/>
      <w:numFmt w:val="decimal"/>
      <w:lvlText w:val="%4."/>
      <w:lvlJc w:val="left"/>
      <w:pPr>
        <w:ind w:left="2670" w:hanging="360"/>
      </w:pPr>
    </w:lvl>
    <w:lvl w:ilvl="4" w:tplc="40090019" w:tentative="1">
      <w:start w:val="1"/>
      <w:numFmt w:val="lowerLetter"/>
      <w:lvlText w:val="%5."/>
      <w:lvlJc w:val="left"/>
      <w:pPr>
        <w:ind w:left="3390" w:hanging="360"/>
      </w:pPr>
    </w:lvl>
    <w:lvl w:ilvl="5" w:tplc="4009001B" w:tentative="1">
      <w:start w:val="1"/>
      <w:numFmt w:val="lowerRoman"/>
      <w:lvlText w:val="%6."/>
      <w:lvlJc w:val="right"/>
      <w:pPr>
        <w:ind w:left="4110" w:hanging="180"/>
      </w:pPr>
    </w:lvl>
    <w:lvl w:ilvl="6" w:tplc="4009000F" w:tentative="1">
      <w:start w:val="1"/>
      <w:numFmt w:val="decimal"/>
      <w:lvlText w:val="%7."/>
      <w:lvlJc w:val="left"/>
      <w:pPr>
        <w:ind w:left="4830" w:hanging="360"/>
      </w:pPr>
    </w:lvl>
    <w:lvl w:ilvl="7" w:tplc="40090019" w:tentative="1">
      <w:start w:val="1"/>
      <w:numFmt w:val="lowerLetter"/>
      <w:lvlText w:val="%8."/>
      <w:lvlJc w:val="left"/>
      <w:pPr>
        <w:ind w:left="5550" w:hanging="360"/>
      </w:pPr>
    </w:lvl>
    <w:lvl w:ilvl="8" w:tplc="4009001B" w:tentative="1">
      <w:start w:val="1"/>
      <w:numFmt w:val="lowerRoman"/>
      <w:lvlText w:val="%9."/>
      <w:lvlJc w:val="right"/>
      <w:pPr>
        <w:ind w:left="6270" w:hanging="180"/>
      </w:pPr>
    </w:lvl>
  </w:abstractNum>
  <w:abstractNum w:abstractNumId="106" w15:restartNumberingAfterBreak="0">
    <w:nsid w:val="2F7265FF"/>
    <w:multiLevelType w:val="hybridMultilevel"/>
    <w:tmpl w:val="F8381E6C"/>
    <w:lvl w:ilvl="0" w:tplc="E8247228">
      <w:start w:val="1"/>
      <w:numFmt w:val="lowerLetter"/>
      <w:lvlText w:val="%1)"/>
      <w:lvlJc w:val="left"/>
      <w:pPr>
        <w:ind w:left="720" w:hanging="360"/>
      </w:pPr>
      <w:rPr>
        <w:rFonts w:ascii="Cambria Math" w:hAnsi="Cambria Math" w:cs="Cambria Math" w:hint="default"/>
        <w:color w:val="040C28"/>
        <w:sz w:val="3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7" w15:restartNumberingAfterBreak="0">
    <w:nsid w:val="2F9F2653"/>
    <w:multiLevelType w:val="multilevel"/>
    <w:tmpl w:val="EFBA76F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8" w15:restartNumberingAfterBreak="0">
    <w:nsid w:val="30200189"/>
    <w:multiLevelType w:val="hybridMultilevel"/>
    <w:tmpl w:val="FE8E447C"/>
    <w:lvl w:ilvl="0" w:tplc="2D404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30E500FE"/>
    <w:multiLevelType w:val="hybridMultilevel"/>
    <w:tmpl w:val="77B6007E"/>
    <w:lvl w:ilvl="0" w:tplc="FFFFFFFF">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310716D4"/>
    <w:multiLevelType w:val="hybridMultilevel"/>
    <w:tmpl w:val="66180248"/>
    <w:lvl w:ilvl="0" w:tplc="08DC409E">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1" w15:restartNumberingAfterBreak="0">
    <w:nsid w:val="313622BA"/>
    <w:multiLevelType w:val="hybridMultilevel"/>
    <w:tmpl w:val="D4F2E36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2" w15:restartNumberingAfterBreak="0">
    <w:nsid w:val="31512677"/>
    <w:multiLevelType w:val="multilevel"/>
    <w:tmpl w:val="AE684BE8"/>
    <w:lvl w:ilvl="0">
      <w:start w:val="1"/>
      <w:numFmt w:val="lowerRoman"/>
      <w:lvlText w:val="(%1)"/>
      <w:lvlJc w:val="left"/>
      <w:pPr>
        <w:ind w:left="1080" w:hanging="72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31653A41"/>
    <w:multiLevelType w:val="hybridMultilevel"/>
    <w:tmpl w:val="BEAA11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16A6C49"/>
    <w:multiLevelType w:val="hybridMultilevel"/>
    <w:tmpl w:val="1B3AF6D6"/>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321C0BB4"/>
    <w:multiLevelType w:val="hybridMultilevel"/>
    <w:tmpl w:val="A238A9C4"/>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6" w15:restartNumberingAfterBreak="0">
    <w:nsid w:val="32535F48"/>
    <w:multiLevelType w:val="hybridMultilevel"/>
    <w:tmpl w:val="1CD0A1F8"/>
    <w:lvl w:ilvl="0" w:tplc="2E58672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7" w15:restartNumberingAfterBreak="0">
    <w:nsid w:val="33E937A8"/>
    <w:multiLevelType w:val="hybridMultilevel"/>
    <w:tmpl w:val="10F848C0"/>
    <w:lvl w:ilvl="0" w:tplc="BA6EC29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46E25E9"/>
    <w:multiLevelType w:val="hybridMultilevel"/>
    <w:tmpl w:val="5838BC12"/>
    <w:lvl w:ilvl="0" w:tplc="01021EB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34E7520C"/>
    <w:multiLevelType w:val="multilevel"/>
    <w:tmpl w:val="CACA431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3505363A"/>
    <w:multiLevelType w:val="hybridMultilevel"/>
    <w:tmpl w:val="D7F208BE"/>
    <w:lvl w:ilvl="0" w:tplc="2140EB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367E4FC1"/>
    <w:multiLevelType w:val="hybridMultilevel"/>
    <w:tmpl w:val="AD5C3A8C"/>
    <w:lvl w:ilvl="0" w:tplc="21DC4D6C">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2" w15:restartNumberingAfterBreak="0">
    <w:nsid w:val="37334B29"/>
    <w:multiLevelType w:val="hybridMultilevel"/>
    <w:tmpl w:val="EFE8426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3745230F"/>
    <w:multiLevelType w:val="hybridMultilevel"/>
    <w:tmpl w:val="623E7E4C"/>
    <w:lvl w:ilvl="0" w:tplc="FFFFFFFF">
      <w:start w:val="1"/>
      <w:numFmt w:val="lowerLetter"/>
      <w:lvlText w:val="%1."/>
      <w:lvlJc w:val="left"/>
      <w:pPr>
        <w:ind w:left="360" w:hanging="360"/>
      </w:pPr>
      <w:rPr>
        <w:rFonts w:hint="default"/>
      </w:rPr>
    </w:lvl>
    <w:lvl w:ilvl="1" w:tplc="FFFFFFFF">
      <w:start w:val="1"/>
      <w:numFmt w:val="lowerLetter"/>
      <w:lvlText w:val="%2."/>
      <w:lvlJc w:val="left"/>
      <w:pPr>
        <w:ind w:left="1080" w:hanging="360"/>
      </w:pPr>
    </w:lvl>
    <w:lvl w:ilvl="2" w:tplc="08090013">
      <w:start w:val="1"/>
      <w:numFmt w:val="upperRoman"/>
      <w:lvlText w:val="%3."/>
      <w:lvlJc w:val="right"/>
      <w:pPr>
        <w:ind w:left="1080" w:hanging="360"/>
      </w:pPr>
    </w:lvl>
    <w:lvl w:ilvl="3" w:tplc="931E6580">
      <w:start w:val="1"/>
      <w:numFmt w:val="lowerLetter"/>
      <w:lvlText w:val="(%4)"/>
      <w:lvlJc w:val="left"/>
      <w:pPr>
        <w:ind w:left="2520" w:hanging="360"/>
      </w:pPr>
      <w:rPr>
        <w:rFonts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 w15:restartNumberingAfterBreak="0">
    <w:nsid w:val="3761538D"/>
    <w:multiLevelType w:val="hybridMultilevel"/>
    <w:tmpl w:val="E76253E2"/>
    <w:lvl w:ilvl="0" w:tplc="6F8CE05C">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5" w15:restartNumberingAfterBreak="0">
    <w:nsid w:val="379474DA"/>
    <w:multiLevelType w:val="multilevel"/>
    <w:tmpl w:val="2D8A82B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6" w15:restartNumberingAfterBreak="0">
    <w:nsid w:val="383B5C70"/>
    <w:multiLevelType w:val="hybridMultilevel"/>
    <w:tmpl w:val="83446F1A"/>
    <w:lvl w:ilvl="0" w:tplc="16229174">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7" w15:restartNumberingAfterBreak="0">
    <w:nsid w:val="39202FF1"/>
    <w:multiLevelType w:val="hybridMultilevel"/>
    <w:tmpl w:val="11E0350A"/>
    <w:lvl w:ilvl="0" w:tplc="FB3CBEC4">
      <w:start w:val="1"/>
      <w:numFmt w:val="lowerLetter"/>
      <w:lvlText w:val="%1)"/>
      <w:lvlJc w:val="left"/>
      <w:pPr>
        <w:ind w:left="1440" w:hanging="360"/>
      </w:pPr>
      <w:rPr>
        <w:rFonts w:eastAsiaTheme="minorEastAsia"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8" w15:restartNumberingAfterBreak="0">
    <w:nsid w:val="3949538B"/>
    <w:multiLevelType w:val="hybridMultilevel"/>
    <w:tmpl w:val="8A8CB5D2"/>
    <w:lvl w:ilvl="0" w:tplc="0E00849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9" w15:restartNumberingAfterBreak="0">
    <w:nsid w:val="39B87F8F"/>
    <w:multiLevelType w:val="hybridMultilevel"/>
    <w:tmpl w:val="D848E80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0" w15:restartNumberingAfterBreak="0">
    <w:nsid w:val="3A51651E"/>
    <w:multiLevelType w:val="hybridMultilevel"/>
    <w:tmpl w:val="10BEB410"/>
    <w:lvl w:ilvl="0" w:tplc="FFFFFFFF">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3A940D6E"/>
    <w:multiLevelType w:val="hybridMultilevel"/>
    <w:tmpl w:val="F314FACC"/>
    <w:lvl w:ilvl="0" w:tplc="0A68A22E">
      <w:start w:val="1"/>
      <w:numFmt w:val="lowerRoman"/>
      <w:lvlText w:val="(%1)"/>
      <w:lvlJc w:val="left"/>
      <w:pPr>
        <w:ind w:left="1080" w:hanging="720"/>
      </w:pPr>
      <w:rPr>
        <w:rFonts w:hAnsi="Arial Unicode MS"/>
        <w:caps w:val="0"/>
        <w:smallCaps w:val="0"/>
        <w:strike w:val="0"/>
        <w:dstrike w:val="0"/>
        <w:outline w:val="0"/>
        <w:emboss w:val="0"/>
        <w:imprint w:val="0"/>
        <w:spacing w:val="0"/>
        <w:w w:val="100"/>
        <w:kern w:val="0"/>
        <w:position w:val="0"/>
        <w:highlight w:val="none"/>
        <w:vertAlign w:val="baseline"/>
      </w:rPr>
    </w:lvl>
    <w:lvl w:ilvl="1" w:tplc="3B3AB378">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1B6E8A8">
      <w:start w:val="1"/>
      <w:numFmt w:val="lowerRoman"/>
      <w:lvlText w:val="%3."/>
      <w:lvlJc w:val="left"/>
      <w:pPr>
        <w:ind w:left="2160" w:hanging="320"/>
      </w:pPr>
      <w:rPr>
        <w:rFonts w:hAnsi="Arial Unicode MS"/>
        <w:caps w:val="0"/>
        <w:smallCaps w:val="0"/>
        <w:strike w:val="0"/>
        <w:dstrike w:val="0"/>
        <w:outline w:val="0"/>
        <w:emboss w:val="0"/>
        <w:imprint w:val="0"/>
        <w:spacing w:val="0"/>
        <w:w w:val="100"/>
        <w:kern w:val="0"/>
        <w:position w:val="0"/>
        <w:highlight w:val="none"/>
        <w:vertAlign w:val="baseline"/>
      </w:rPr>
    </w:lvl>
    <w:lvl w:ilvl="3" w:tplc="2048D764">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95CC042">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448C37DE">
      <w:start w:val="1"/>
      <w:numFmt w:val="lowerRoman"/>
      <w:lvlText w:val="%6."/>
      <w:lvlJc w:val="left"/>
      <w:pPr>
        <w:ind w:left="4320" w:hanging="320"/>
      </w:pPr>
      <w:rPr>
        <w:rFonts w:hAnsi="Arial Unicode MS"/>
        <w:caps w:val="0"/>
        <w:smallCaps w:val="0"/>
        <w:strike w:val="0"/>
        <w:dstrike w:val="0"/>
        <w:outline w:val="0"/>
        <w:emboss w:val="0"/>
        <w:imprint w:val="0"/>
        <w:spacing w:val="0"/>
        <w:w w:val="100"/>
        <w:kern w:val="0"/>
        <w:position w:val="0"/>
        <w:highlight w:val="none"/>
        <w:vertAlign w:val="baseline"/>
      </w:rPr>
    </w:lvl>
    <w:lvl w:ilvl="6" w:tplc="C3201AB2">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8E02672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1C8C0B2">
      <w:start w:val="1"/>
      <w:numFmt w:val="lowerRoman"/>
      <w:lvlText w:val="%9."/>
      <w:lvlJc w:val="left"/>
      <w:pPr>
        <w:ind w:left="6480" w:hanging="32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2" w15:restartNumberingAfterBreak="0">
    <w:nsid w:val="3AC719FF"/>
    <w:multiLevelType w:val="hybridMultilevel"/>
    <w:tmpl w:val="7EAAD084"/>
    <w:lvl w:ilvl="0" w:tplc="F26EE972">
      <w:start w:val="1"/>
      <w:numFmt w:val="upperRoman"/>
      <w:lvlText w:val="%1)"/>
      <w:lvlJc w:val="left"/>
      <w:pPr>
        <w:ind w:left="1080" w:hanging="72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3B0854FC"/>
    <w:multiLevelType w:val="hybridMultilevel"/>
    <w:tmpl w:val="83B420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3BA727C2"/>
    <w:multiLevelType w:val="hybridMultilevel"/>
    <w:tmpl w:val="160ACE7C"/>
    <w:lvl w:ilvl="0" w:tplc="12B8A276">
      <w:start w:val="1"/>
      <w:numFmt w:val="lowerLetter"/>
      <w:lvlText w:val="%1)"/>
      <w:lvlJc w:val="left"/>
      <w:pPr>
        <w:ind w:left="720" w:hanging="360"/>
      </w:pPr>
      <w:rPr>
        <w:rFonts w:eastAsiaTheme="minorEastAsia"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5" w15:restartNumberingAfterBreak="0">
    <w:nsid w:val="3C733D02"/>
    <w:multiLevelType w:val="hybridMultilevel"/>
    <w:tmpl w:val="B9824C06"/>
    <w:lvl w:ilvl="0" w:tplc="18BE870E">
      <w:start w:val="8"/>
      <w:numFmt w:val="bullet"/>
      <w:lvlText w:val=""/>
      <w:lvlJc w:val="left"/>
      <w:pPr>
        <w:ind w:left="675" w:hanging="360"/>
      </w:pPr>
      <w:rPr>
        <w:rFonts w:ascii="Wingdings" w:eastAsiaTheme="minorHAnsi" w:hAnsi="Wingdings" w:cstheme="minorHAnsi" w:hint="default"/>
      </w:rPr>
    </w:lvl>
    <w:lvl w:ilvl="1" w:tplc="40090003" w:tentative="1">
      <w:start w:val="1"/>
      <w:numFmt w:val="bullet"/>
      <w:lvlText w:val="o"/>
      <w:lvlJc w:val="left"/>
      <w:pPr>
        <w:ind w:left="1395" w:hanging="360"/>
      </w:pPr>
      <w:rPr>
        <w:rFonts w:ascii="Courier New" w:hAnsi="Courier New" w:cs="Courier New" w:hint="default"/>
      </w:rPr>
    </w:lvl>
    <w:lvl w:ilvl="2" w:tplc="40090005" w:tentative="1">
      <w:start w:val="1"/>
      <w:numFmt w:val="bullet"/>
      <w:lvlText w:val=""/>
      <w:lvlJc w:val="left"/>
      <w:pPr>
        <w:ind w:left="2115" w:hanging="360"/>
      </w:pPr>
      <w:rPr>
        <w:rFonts w:ascii="Wingdings" w:hAnsi="Wingdings" w:hint="default"/>
      </w:rPr>
    </w:lvl>
    <w:lvl w:ilvl="3" w:tplc="40090001" w:tentative="1">
      <w:start w:val="1"/>
      <w:numFmt w:val="bullet"/>
      <w:lvlText w:val=""/>
      <w:lvlJc w:val="left"/>
      <w:pPr>
        <w:ind w:left="2835" w:hanging="360"/>
      </w:pPr>
      <w:rPr>
        <w:rFonts w:ascii="Symbol" w:hAnsi="Symbol" w:hint="default"/>
      </w:rPr>
    </w:lvl>
    <w:lvl w:ilvl="4" w:tplc="40090003" w:tentative="1">
      <w:start w:val="1"/>
      <w:numFmt w:val="bullet"/>
      <w:lvlText w:val="o"/>
      <w:lvlJc w:val="left"/>
      <w:pPr>
        <w:ind w:left="3555" w:hanging="360"/>
      </w:pPr>
      <w:rPr>
        <w:rFonts w:ascii="Courier New" w:hAnsi="Courier New" w:cs="Courier New" w:hint="default"/>
      </w:rPr>
    </w:lvl>
    <w:lvl w:ilvl="5" w:tplc="40090005" w:tentative="1">
      <w:start w:val="1"/>
      <w:numFmt w:val="bullet"/>
      <w:lvlText w:val=""/>
      <w:lvlJc w:val="left"/>
      <w:pPr>
        <w:ind w:left="4275" w:hanging="360"/>
      </w:pPr>
      <w:rPr>
        <w:rFonts w:ascii="Wingdings" w:hAnsi="Wingdings" w:hint="default"/>
      </w:rPr>
    </w:lvl>
    <w:lvl w:ilvl="6" w:tplc="40090001" w:tentative="1">
      <w:start w:val="1"/>
      <w:numFmt w:val="bullet"/>
      <w:lvlText w:val=""/>
      <w:lvlJc w:val="left"/>
      <w:pPr>
        <w:ind w:left="4995" w:hanging="360"/>
      </w:pPr>
      <w:rPr>
        <w:rFonts w:ascii="Symbol" w:hAnsi="Symbol" w:hint="default"/>
      </w:rPr>
    </w:lvl>
    <w:lvl w:ilvl="7" w:tplc="40090003" w:tentative="1">
      <w:start w:val="1"/>
      <w:numFmt w:val="bullet"/>
      <w:lvlText w:val="o"/>
      <w:lvlJc w:val="left"/>
      <w:pPr>
        <w:ind w:left="5715" w:hanging="360"/>
      </w:pPr>
      <w:rPr>
        <w:rFonts w:ascii="Courier New" w:hAnsi="Courier New" w:cs="Courier New" w:hint="default"/>
      </w:rPr>
    </w:lvl>
    <w:lvl w:ilvl="8" w:tplc="40090005" w:tentative="1">
      <w:start w:val="1"/>
      <w:numFmt w:val="bullet"/>
      <w:lvlText w:val=""/>
      <w:lvlJc w:val="left"/>
      <w:pPr>
        <w:ind w:left="6435" w:hanging="360"/>
      </w:pPr>
      <w:rPr>
        <w:rFonts w:ascii="Wingdings" w:hAnsi="Wingdings" w:hint="default"/>
      </w:rPr>
    </w:lvl>
  </w:abstractNum>
  <w:abstractNum w:abstractNumId="136" w15:restartNumberingAfterBreak="0">
    <w:nsid w:val="3C8C7D77"/>
    <w:multiLevelType w:val="multilevel"/>
    <w:tmpl w:val="461E5C5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3D84387A"/>
    <w:multiLevelType w:val="hybridMultilevel"/>
    <w:tmpl w:val="DAA81CEA"/>
    <w:lvl w:ilvl="0" w:tplc="3AC02A58">
      <w:start w:val="23"/>
      <w:numFmt w:val="bullet"/>
      <w:lvlText w:val=""/>
      <w:lvlJc w:val="left"/>
      <w:pPr>
        <w:ind w:left="720" w:hanging="360"/>
      </w:pPr>
      <w:rPr>
        <w:rFonts w:ascii="Wingdings" w:eastAsiaTheme="minorHAnsi" w:hAnsi="Wingdings"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8" w15:restartNumberingAfterBreak="0">
    <w:nsid w:val="3DBE6B9F"/>
    <w:multiLevelType w:val="hybridMultilevel"/>
    <w:tmpl w:val="ACCE0722"/>
    <w:lvl w:ilvl="0" w:tplc="E92619F8">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9" w15:restartNumberingAfterBreak="0">
    <w:nsid w:val="3E701766"/>
    <w:multiLevelType w:val="hybridMultilevel"/>
    <w:tmpl w:val="BC34A33C"/>
    <w:lvl w:ilvl="0" w:tplc="55D2B5B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0" w15:restartNumberingAfterBreak="0">
    <w:nsid w:val="402A3B70"/>
    <w:multiLevelType w:val="hybridMultilevel"/>
    <w:tmpl w:val="4DBEFBCE"/>
    <w:lvl w:ilvl="0" w:tplc="EB7A5424">
      <w:start w:val="3"/>
      <w:numFmt w:val="lowerLetter"/>
      <w:lvlText w:val="(%1)"/>
      <w:lvlJc w:val="left"/>
      <w:pPr>
        <w:ind w:left="720" w:hanging="360"/>
      </w:pPr>
      <w:rPr>
        <w:rFonts w:ascii="Times New Roman" w:hAnsi="Times New Roman" w:cs="Times New Roman"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1" w15:restartNumberingAfterBreak="0">
    <w:nsid w:val="40966976"/>
    <w:multiLevelType w:val="hybridMultilevel"/>
    <w:tmpl w:val="D6D42446"/>
    <w:lvl w:ilvl="0" w:tplc="8858202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0D857F0"/>
    <w:multiLevelType w:val="multilevel"/>
    <w:tmpl w:val="D6BCA6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40E3126C"/>
    <w:multiLevelType w:val="hybridMultilevel"/>
    <w:tmpl w:val="F02EDBEA"/>
    <w:lvl w:ilvl="0" w:tplc="17C08B5C">
      <w:start w:val="3"/>
      <w:numFmt w:val="decimal"/>
      <w:lvlText w:val="%1"/>
      <w:lvlJc w:val="left"/>
      <w:pPr>
        <w:ind w:left="720" w:hanging="360"/>
      </w:pPr>
      <w:rPr>
        <w:rFonts w:ascii="Calibri" w:eastAsia="Calibri" w:hAnsi="Calibri" w:cs="Calibri" w:hint="default"/>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4" w15:restartNumberingAfterBreak="0">
    <w:nsid w:val="41824A4C"/>
    <w:multiLevelType w:val="hybridMultilevel"/>
    <w:tmpl w:val="CA407978"/>
    <w:lvl w:ilvl="0" w:tplc="94DE77AA">
      <w:start w:val="1"/>
      <w:numFmt w:val="lowerLetter"/>
      <w:lvlText w:val="%1)"/>
      <w:lvlJc w:val="left"/>
      <w:pPr>
        <w:ind w:left="720" w:hanging="360"/>
      </w:pPr>
      <w:rPr>
        <w:rFonts w:asciiTheme="minorHAnsi" w:hAnsiTheme="minorHAnsi" w:cstheme="minorHAnsi" w:hint="default"/>
        <w:b w:val="0"/>
        <w:bCs/>
        <w:color w:val="auto"/>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5" w15:restartNumberingAfterBreak="0">
    <w:nsid w:val="419D5B5E"/>
    <w:multiLevelType w:val="hybridMultilevel"/>
    <w:tmpl w:val="FB965F62"/>
    <w:lvl w:ilvl="0" w:tplc="418AAC34">
      <w:start w:val="1"/>
      <w:numFmt w:val="lowerLetter"/>
      <w:lvlText w:val="%1)"/>
      <w:lvlJc w:val="left"/>
      <w:pPr>
        <w:ind w:left="460" w:hanging="360"/>
      </w:pPr>
      <w:rPr>
        <w:rFonts w:hint="default"/>
      </w:rPr>
    </w:lvl>
    <w:lvl w:ilvl="1" w:tplc="40090019" w:tentative="1">
      <w:start w:val="1"/>
      <w:numFmt w:val="lowerLetter"/>
      <w:lvlText w:val="%2."/>
      <w:lvlJc w:val="left"/>
      <w:pPr>
        <w:ind w:left="1180" w:hanging="360"/>
      </w:pPr>
    </w:lvl>
    <w:lvl w:ilvl="2" w:tplc="4009001B" w:tentative="1">
      <w:start w:val="1"/>
      <w:numFmt w:val="lowerRoman"/>
      <w:lvlText w:val="%3."/>
      <w:lvlJc w:val="right"/>
      <w:pPr>
        <w:ind w:left="1900" w:hanging="180"/>
      </w:pPr>
    </w:lvl>
    <w:lvl w:ilvl="3" w:tplc="4009000F" w:tentative="1">
      <w:start w:val="1"/>
      <w:numFmt w:val="decimal"/>
      <w:lvlText w:val="%4."/>
      <w:lvlJc w:val="left"/>
      <w:pPr>
        <w:ind w:left="2620" w:hanging="360"/>
      </w:pPr>
    </w:lvl>
    <w:lvl w:ilvl="4" w:tplc="40090019" w:tentative="1">
      <w:start w:val="1"/>
      <w:numFmt w:val="lowerLetter"/>
      <w:lvlText w:val="%5."/>
      <w:lvlJc w:val="left"/>
      <w:pPr>
        <w:ind w:left="3340" w:hanging="360"/>
      </w:pPr>
    </w:lvl>
    <w:lvl w:ilvl="5" w:tplc="4009001B" w:tentative="1">
      <w:start w:val="1"/>
      <w:numFmt w:val="lowerRoman"/>
      <w:lvlText w:val="%6."/>
      <w:lvlJc w:val="right"/>
      <w:pPr>
        <w:ind w:left="4060" w:hanging="180"/>
      </w:pPr>
    </w:lvl>
    <w:lvl w:ilvl="6" w:tplc="4009000F" w:tentative="1">
      <w:start w:val="1"/>
      <w:numFmt w:val="decimal"/>
      <w:lvlText w:val="%7."/>
      <w:lvlJc w:val="left"/>
      <w:pPr>
        <w:ind w:left="4780" w:hanging="360"/>
      </w:pPr>
    </w:lvl>
    <w:lvl w:ilvl="7" w:tplc="40090019" w:tentative="1">
      <w:start w:val="1"/>
      <w:numFmt w:val="lowerLetter"/>
      <w:lvlText w:val="%8."/>
      <w:lvlJc w:val="left"/>
      <w:pPr>
        <w:ind w:left="5500" w:hanging="360"/>
      </w:pPr>
    </w:lvl>
    <w:lvl w:ilvl="8" w:tplc="4009001B" w:tentative="1">
      <w:start w:val="1"/>
      <w:numFmt w:val="lowerRoman"/>
      <w:lvlText w:val="%9."/>
      <w:lvlJc w:val="right"/>
      <w:pPr>
        <w:ind w:left="6220" w:hanging="180"/>
      </w:pPr>
    </w:lvl>
  </w:abstractNum>
  <w:abstractNum w:abstractNumId="146" w15:restartNumberingAfterBreak="0">
    <w:nsid w:val="41F218D5"/>
    <w:multiLevelType w:val="hybridMultilevel"/>
    <w:tmpl w:val="0782672E"/>
    <w:lvl w:ilvl="0" w:tplc="961EA810">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7" w15:restartNumberingAfterBreak="0">
    <w:nsid w:val="42474E4D"/>
    <w:multiLevelType w:val="hybridMultilevel"/>
    <w:tmpl w:val="5C745CF2"/>
    <w:lvl w:ilvl="0" w:tplc="08090013">
      <w:start w:val="1"/>
      <w:numFmt w:val="upperRoman"/>
      <w:lvlText w:val="%1."/>
      <w:lvlJc w:val="right"/>
      <w:pPr>
        <w:ind w:left="108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8" w15:restartNumberingAfterBreak="0">
    <w:nsid w:val="429B0614"/>
    <w:multiLevelType w:val="hybridMultilevel"/>
    <w:tmpl w:val="C96CE18C"/>
    <w:lvl w:ilvl="0" w:tplc="FFFFFFFF">
      <w:start w:val="1"/>
      <w:numFmt w:val="lowerLetter"/>
      <w:lvlText w:val="%1."/>
      <w:lvlJc w:val="left"/>
      <w:pPr>
        <w:ind w:left="360" w:hanging="360"/>
      </w:pPr>
      <w:rPr>
        <w:rFonts w:hint="default"/>
      </w:rPr>
    </w:lvl>
    <w:lvl w:ilvl="1" w:tplc="08090013">
      <w:start w:val="1"/>
      <w:numFmt w:val="upperRoman"/>
      <w:lvlText w:val="%2."/>
      <w:lvlJc w:val="righ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9" w15:restartNumberingAfterBreak="0">
    <w:nsid w:val="42F20809"/>
    <w:multiLevelType w:val="hybridMultilevel"/>
    <w:tmpl w:val="B63ED842"/>
    <w:lvl w:ilvl="0" w:tplc="75EA1E8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43416A0B"/>
    <w:multiLevelType w:val="hybridMultilevel"/>
    <w:tmpl w:val="8872F0B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1" w15:restartNumberingAfterBreak="0">
    <w:nsid w:val="448310E8"/>
    <w:multiLevelType w:val="hybridMultilevel"/>
    <w:tmpl w:val="25406C24"/>
    <w:lvl w:ilvl="0" w:tplc="561E3C7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2" w15:restartNumberingAfterBreak="0">
    <w:nsid w:val="44EF3708"/>
    <w:multiLevelType w:val="hybridMultilevel"/>
    <w:tmpl w:val="FF32D06A"/>
    <w:lvl w:ilvl="0" w:tplc="04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3" w15:restartNumberingAfterBreak="0">
    <w:nsid w:val="451B69EB"/>
    <w:multiLevelType w:val="hybridMultilevel"/>
    <w:tmpl w:val="C024D096"/>
    <w:lvl w:ilvl="0" w:tplc="91FCF538">
      <w:start w:val="1"/>
      <w:numFmt w:val="lowerLetter"/>
      <w:lvlText w:val="%1)"/>
      <w:lvlJc w:val="left"/>
      <w:pPr>
        <w:ind w:left="720" w:hanging="360"/>
      </w:pPr>
      <w:rPr>
        <w:rFonts w:asciiTheme="minorHAnsi" w:hAnsiTheme="minorHAnsi" w:cstheme="minorHAnsi" w:hint="default"/>
        <w:b w:val="0"/>
        <w:bCs/>
        <w:color w:val="444444"/>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4" w15:restartNumberingAfterBreak="0">
    <w:nsid w:val="452C7024"/>
    <w:multiLevelType w:val="hybridMultilevel"/>
    <w:tmpl w:val="BA90C3A0"/>
    <w:lvl w:ilvl="0" w:tplc="9E7C677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5" w15:restartNumberingAfterBreak="0">
    <w:nsid w:val="459D494C"/>
    <w:multiLevelType w:val="hybridMultilevel"/>
    <w:tmpl w:val="8D6277D2"/>
    <w:lvl w:ilvl="0" w:tplc="EEB887C2">
      <w:start w:val="1"/>
      <w:numFmt w:val="lowerLetter"/>
      <w:lvlText w:val="%1)"/>
      <w:lvlJc w:val="left"/>
      <w:pPr>
        <w:ind w:left="720" w:hanging="360"/>
      </w:pPr>
      <w:rPr>
        <w:rFonts w:ascii="Arial" w:hAnsi="Arial" w:cs="Arial" w:hint="default"/>
        <w:color w:val="303030"/>
        <w:sz w:val="23"/>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6" w15:restartNumberingAfterBreak="0">
    <w:nsid w:val="45E07259"/>
    <w:multiLevelType w:val="hybridMultilevel"/>
    <w:tmpl w:val="EC86504A"/>
    <w:lvl w:ilvl="0" w:tplc="C97A06E6">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7" w15:restartNumberingAfterBreak="0">
    <w:nsid w:val="462B279F"/>
    <w:multiLevelType w:val="hybridMultilevel"/>
    <w:tmpl w:val="6E40F3DE"/>
    <w:lvl w:ilvl="0" w:tplc="FFFFFFFF">
      <w:start w:val="1"/>
      <w:numFmt w:val="lowerLetter"/>
      <w:lvlText w:val="%1."/>
      <w:lvlJc w:val="left"/>
      <w:pPr>
        <w:ind w:left="360" w:hanging="360"/>
      </w:pPr>
      <w:rPr>
        <w:rFonts w:hint="default"/>
      </w:rPr>
    </w:lvl>
    <w:lvl w:ilvl="1" w:tplc="08090013">
      <w:start w:val="1"/>
      <w:numFmt w:val="upperRoman"/>
      <w:lvlText w:val="%2."/>
      <w:lvlJc w:val="righ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8" w15:restartNumberingAfterBreak="0">
    <w:nsid w:val="49D23DB2"/>
    <w:multiLevelType w:val="hybridMultilevel"/>
    <w:tmpl w:val="5F1084EE"/>
    <w:lvl w:ilvl="0" w:tplc="90A217E0">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9" w15:restartNumberingAfterBreak="0">
    <w:nsid w:val="4A096F96"/>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60" w15:restartNumberingAfterBreak="0">
    <w:nsid w:val="4AAF5E15"/>
    <w:multiLevelType w:val="hybridMultilevel"/>
    <w:tmpl w:val="7C7AE5A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4ADF0097"/>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62" w15:restartNumberingAfterBreak="0">
    <w:nsid w:val="4B6777B9"/>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63" w15:restartNumberingAfterBreak="0">
    <w:nsid w:val="4B9E2091"/>
    <w:multiLevelType w:val="multilevel"/>
    <w:tmpl w:val="480C67D0"/>
    <w:lvl w:ilvl="0">
      <w:start w:val="1"/>
      <w:numFmt w:val="lowerRoman"/>
      <w:lvlText w:val="(%1)"/>
      <w:lvlJc w:val="left"/>
      <w:pPr>
        <w:ind w:left="1080" w:hanging="72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15:restartNumberingAfterBreak="0">
    <w:nsid w:val="4F2C020F"/>
    <w:multiLevelType w:val="hybridMultilevel"/>
    <w:tmpl w:val="4C908E7E"/>
    <w:lvl w:ilvl="0" w:tplc="FFFFFFFF">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4F4A1C86"/>
    <w:multiLevelType w:val="hybridMultilevel"/>
    <w:tmpl w:val="24E4AF34"/>
    <w:lvl w:ilvl="0" w:tplc="A65C966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4F925142"/>
    <w:multiLevelType w:val="hybridMultilevel"/>
    <w:tmpl w:val="6B0C2C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4FF658D7"/>
    <w:multiLevelType w:val="hybridMultilevel"/>
    <w:tmpl w:val="A28EAB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500817B7"/>
    <w:multiLevelType w:val="multilevel"/>
    <w:tmpl w:val="00AE75CE"/>
    <w:lvl w:ilvl="0">
      <w:start w:val="1"/>
      <w:numFmt w:val="lowerRoman"/>
      <w:lvlText w:val="%1)"/>
      <w:lvlJc w:val="left"/>
      <w:pPr>
        <w:ind w:left="1080" w:hanging="720"/>
      </w:pPr>
      <w:rPr>
        <w:rFonts w:ascii="GothamSSm" w:eastAsia="GothamSSm" w:hAnsi="GothamSSm" w:cs="GothamSSm"/>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9" w15:restartNumberingAfterBreak="0">
    <w:nsid w:val="50342D5E"/>
    <w:multiLevelType w:val="hybridMultilevel"/>
    <w:tmpl w:val="A008F9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51754470"/>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71" w15:restartNumberingAfterBreak="0">
    <w:nsid w:val="52013F9D"/>
    <w:multiLevelType w:val="hybridMultilevel"/>
    <w:tmpl w:val="F454D82A"/>
    <w:lvl w:ilvl="0" w:tplc="FFFFFFFF">
      <w:start w:val="1"/>
      <w:numFmt w:val="lowerLetter"/>
      <w:lvlText w:val="%1."/>
      <w:lvlJc w:val="left"/>
      <w:pPr>
        <w:ind w:left="360" w:hanging="360"/>
      </w:pPr>
      <w:rPr>
        <w:rFonts w:hint="default"/>
      </w:rPr>
    </w:lvl>
    <w:lvl w:ilvl="1" w:tplc="08090013">
      <w:start w:val="1"/>
      <w:numFmt w:val="upperRoman"/>
      <w:lvlText w:val="%2."/>
      <w:lvlJc w:val="righ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2" w15:restartNumberingAfterBreak="0">
    <w:nsid w:val="521374CD"/>
    <w:multiLevelType w:val="hybridMultilevel"/>
    <w:tmpl w:val="9116733E"/>
    <w:lvl w:ilvl="0" w:tplc="7F36AA1C">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3" w15:restartNumberingAfterBreak="0">
    <w:nsid w:val="52624B9F"/>
    <w:multiLevelType w:val="hybridMultilevel"/>
    <w:tmpl w:val="C9ECFF6A"/>
    <w:lvl w:ilvl="0" w:tplc="0E16C1D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527F2547"/>
    <w:multiLevelType w:val="hybridMultilevel"/>
    <w:tmpl w:val="CBEEED86"/>
    <w:lvl w:ilvl="0" w:tplc="08090019">
      <w:start w:val="1"/>
      <w:numFmt w:val="lowerLetter"/>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5" w15:restartNumberingAfterBreak="0">
    <w:nsid w:val="528D44FF"/>
    <w:multiLevelType w:val="hybridMultilevel"/>
    <w:tmpl w:val="441AEF5E"/>
    <w:lvl w:ilvl="0" w:tplc="6EC2A38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5336002B"/>
    <w:multiLevelType w:val="hybridMultilevel"/>
    <w:tmpl w:val="C43E18B6"/>
    <w:lvl w:ilvl="0" w:tplc="2F1EF9E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4563E39"/>
    <w:multiLevelType w:val="hybridMultilevel"/>
    <w:tmpl w:val="5830ABD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54BF64CF"/>
    <w:multiLevelType w:val="hybridMultilevel"/>
    <w:tmpl w:val="11F2CA34"/>
    <w:lvl w:ilvl="0" w:tplc="D9A65428">
      <w:start w:val="1"/>
      <w:numFmt w:val="lowerLetter"/>
      <w:lvlText w:val="(%1)"/>
      <w:lvlJc w:val="left"/>
      <w:pPr>
        <w:ind w:left="720" w:hanging="360"/>
      </w:pPr>
      <w:rPr>
        <w:rFonts w:eastAsiaTheme="minorHAnsi"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9" w15:restartNumberingAfterBreak="0">
    <w:nsid w:val="54FB2492"/>
    <w:multiLevelType w:val="singleLevel"/>
    <w:tmpl w:val="54FB2492"/>
    <w:lvl w:ilvl="0">
      <w:start w:val="1"/>
      <w:numFmt w:val="upperLetter"/>
      <w:suff w:val="space"/>
      <w:lvlText w:val="%1."/>
      <w:lvlJc w:val="left"/>
    </w:lvl>
  </w:abstractNum>
  <w:abstractNum w:abstractNumId="180" w15:restartNumberingAfterBreak="0">
    <w:nsid w:val="564B47FC"/>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81" w15:restartNumberingAfterBreak="0">
    <w:nsid w:val="56856D79"/>
    <w:multiLevelType w:val="hybridMultilevel"/>
    <w:tmpl w:val="E138A80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569A0D05"/>
    <w:multiLevelType w:val="hybridMultilevel"/>
    <w:tmpl w:val="74AA2D9C"/>
    <w:lvl w:ilvl="0" w:tplc="FFFFFFFF">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573D10DC"/>
    <w:multiLevelType w:val="multilevel"/>
    <w:tmpl w:val="DD26B0B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4" w15:restartNumberingAfterBreak="0">
    <w:nsid w:val="577270BB"/>
    <w:multiLevelType w:val="hybridMultilevel"/>
    <w:tmpl w:val="CE8096A0"/>
    <w:lvl w:ilvl="0" w:tplc="34ECC0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5913722F"/>
    <w:multiLevelType w:val="hybridMultilevel"/>
    <w:tmpl w:val="C72C9F58"/>
    <w:lvl w:ilvl="0" w:tplc="04090017">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594F7C52"/>
    <w:multiLevelType w:val="hybridMultilevel"/>
    <w:tmpl w:val="504E13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59892EE2"/>
    <w:multiLevelType w:val="hybridMultilevel"/>
    <w:tmpl w:val="5E4E73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8" w15:restartNumberingAfterBreak="0">
    <w:nsid w:val="5A1E09AB"/>
    <w:multiLevelType w:val="hybridMultilevel"/>
    <w:tmpl w:val="F370C04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5AA709DB"/>
    <w:multiLevelType w:val="hybridMultilevel"/>
    <w:tmpl w:val="BF04A9C8"/>
    <w:lvl w:ilvl="0" w:tplc="56D474A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0" w15:restartNumberingAfterBreak="0">
    <w:nsid w:val="5AB05AFD"/>
    <w:multiLevelType w:val="hybridMultilevel"/>
    <w:tmpl w:val="783C385A"/>
    <w:lvl w:ilvl="0" w:tplc="115A28B8">
      <w:start w:val="1"/>
      <w:numFmt w:val="lowerRoman"/>
      <w:lvlText w:val="(%1)"/>
      <w:lvlJc w:val="left"/>
      <w:pPr>
        <w:ind w:left="876" w:hanging="720"/>
      </w:pPr>
      <w:rPr>
        <w:rFonts w:asciiTheme="minorHAnsi" w:hAnsiTheme="minorHAnsi" w:cstheme="minorBidi" w:hint="default"/>
        <w:sz w:val="22"/>
      </w:rPr>
    </w:lvl>
    <w:lvl w:ilvl="1" w:tplc="40090019" w:tentative="1">
      <w:start w:val="1"/>
      <w:numFmt w:val="lowerLetter"/>
      <w:lvlText w:val="%2."/>
      <w:lvlJc w:val="left"/>
      <w:pPr>
        <w:ind w:left="1236" w:hanging="360"/>
      </w:pPr>
    </w:lvl>
    <w:lvl w:ilvl="2" w:tplc="4009001B" w:tentative="1">
      <w:start w:val="1"/>
      <w:numFmt w:val="lowerRoman"/>
      <w:lvlText w:val="%3."/>
      <w:lvlJc w:val="right"/>
      <w:pPr>
        <w:ind w:left="1956" w:hanging="180"/>
      </w:pPr>
    </w:lvl>
    <w:lvl w:ilvl="3" w:tplc="4009000F" w:tentative="1">
      <w:start w:val="1"/>
      <w:numFmt w:val="decimal"/>
      <w:lvlText w:val="%4."/>
      <w:lvlJc w:val="left"/>
      <w:pPr>
        <w:ind w:left="2676" w:hanging="360"/>
      </w:pPr>
    </w:lvl>
    <w:lvl w:ilvl="4" w:tplc="40090019" w:tentative="1">
      <w:start w:val="1"/>
      <w:numFmt w:val="lowerLetter"/>
      <w:lvlText w:val="%5."/>
      <w:lvlJc w:val="left"/>
      <w:pPr>
        <w:ind w:left="3396" w:hanging="360"/>
      </w:pPr>
    </w:lvl>
    <w:lvl w:ilvl="5" w:tplc="4009001B" w:tentative="1">
      <w:start w:val="1"/>
      <w:numFmt w:val="lowerRoman"/>
      <w:lvlText w:val="%6."/>
      <w:lvlJc w:val="right"/>
      <w:pPr>
        <w:ind w:left="4116" w:hanging="180"/>
      </w:pPr>
    </w:lvl>
    <w:lvl w:ilvl="6" w:tplc="4009000F" w:tentative="1">
      <w:start w:val="1"/>
      <w:numFmt w:val="decimal"/>
      <w:lvlText w:val="%7."/>
      <w:lvlJc w:val="left"/>
      <w:pPr>
        <w:ind w:left="4836" w:hanging="360"/>
      </w:pPr>
    </w:lvl>
    <w:lvl w:ilvl="7" w:tplc="40090019" w:tentative="1">
      <w:start w:val="1"/>
      <w:numFmt w:val="lowerLetter"/>
      <w:lvlText w:val="%8."/>
      <w:lvlJc w:val="left"/>
      <w:pPr>
        <w:ind w:left="5556" w:hanging="360"/>
      </w:pPr>
    </w:lvl>
    <w:lvl w:ilvl="8" w:tplc="4009001B" w:tentative="1">
      <w:start w:val="1"/>
      <w:numFmt w:val="lowerRoman"/>
      <w:lvlText w:val="%9."/>
      <w:lvlJc w:val="right"/>
      <w:pPr>
        <w:ind w:left="6276" w:hanging="180"/>
      </w:pPr>
    </w:lvl>
  </w:abstractNum>
  <w:abstractNum w:abstractNumId="191" w15:restartNumberingAfterBreak="0">
    <w:nsid w:val="5AEB2C70"/>
    <w:multiLevelType w:val="hybridMultilevel"/>
    <w:tmpl w:val="944EDC52"/>
    <w:lvl w:ilvl="0" w:tplc="7584C6E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2" w15:restartNumberingAfterBreak="0">
    <w:nsid w:val="5B297030"/>
    <w:multiLevelType w:val="hybridMultilevel"/>
    <w:tmpl w:val="578E5D00"/>
    <w:lvl w:ilvl="0" w:tplc="D1704368">
      <w:start w:val="1"/>
      <w:numFmt w:val="lowerLetter"/>
      <w:lvlText w:val="%1)"/>
      <w:lvlJc w:val="left"/>
      <w:pPr>
        <w:ind w:left="1080" w:hanging="36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93" w15:restartNumberingAfterBreak="0">
    <w:nsid w:val="5BD077EB"/>
    <w:multiLevelType w:val="hybridMultilevel"/>
    <w:tmpl w:val="83F83E72"/>
    <w:lvl w:ilvl="0" w:tplc="85B876CA">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4" w15:restartNumberingAfterBreak="0">
    <w:nsid w:val="5C2418BF"/>
    <w:multiLevelType w:val="hybridMultilevel"/>
    <w:tmpl w:val="7772F278"/>
    <w:lvl w:ilvl="0" w:tplc="C4FA4FB0">
      <w:start w:val="1"/>
      <w:numFmt w:val="lowerRoman"/>
      <w:lvlText w:val="(%1)"/>
      <w:lvlJc w:val="left"/>
      <w:pPr>
        <w:ind w:left="1080" w:hanging="72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5" w15:restartNumberingAfterBreak="0">
    <w:nsid w:val="5EC45F8D"/>
    <w:multiLevelType w:val="hybridMultilevel"/>
    <w:tmpl w:val="04EE85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5F730DA1"/>
    <w:multiLevelType w:val="multilevel"/>
    <w:tmpl w:val="00CC041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7" w15:restartNumberingAfterBreak="0">
    <w:nsid w:val="5F9D59D5"/>
    <w:multiLevelType w:val="hybridMultilevel"/>
    <w:tmpl w:val="0854BA38"/>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8" w15:restartNumberingAfterBreak="0">
    <w:nsid w:val="60BF4A00"/>
    <w:multiLevelType w:val="hybridMultilevel"/>
    <w:tmpl w:val="84867372"/>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9" w15:restartNumberingAfterBreak="0">
    <w:nsid w:val="61832267"/>
    <w:multiLevelType w:val="hybridMultilevel"/>
    <w:tmpl w:val="962201D4"/>
    <w:lvl w:ilvl="0" w:tplc="6AA2282C">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0" w15:restartNumberingAfterBreak="0">
    <w:nsid w:val="62680AFB"/>
    <w:multiLevelType w:val="hybridMultilevel"/>
    <w:tmpl w:val="3634E098"/>
    <w:lvl w:ilvl="0" w:tplc="D7C41A3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6345114E"/>
    <w:multiLevelType w:val="multilevel"/>
    <w:tmpl w:val="2BDCFC7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2" w15:restartNumberingAfterBreak="0">
    <w:nsid w:val="637E218C"/>
    <w:multiLevelType w:val="hybridMultilevel"/>
    <w:tmpl w:val="D7FEEA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3" w15:restartNumberingAfterBreak="0">
    <w:nsid w:val="63CE2AA1"/>
    <w:multiLevelType w:val="multilevel"/>
    <w:tmpl w:val="3418F37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4" w15:restartNumberingAfterBreak="0">
    <w:nsid w:val="64671F6A"/>
    <w:multiLevelType w:val="hybridMultilevel"/>
    <w:tmpl w:val="23BE94C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5" w15:restartNumberingAfterBreak="0">
    <w:nsid w:val="649E5061"/>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06" w15:restartNumberingAfterBreak="0">
    <w:nsid w:val="64B11CD6"/>
    <w:multiLevelType w:val="hybridMultilevel"/>
    <w:tmpl w:val="D7FEEA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7" w15:restartNumberingAfterBreak="0">
    <w:nsid w:val="64DB78C2"/>
    <w:multiLevelType w:val="hybridMultilevel"/>
    <w:tmpl w:val="89006B7C"/>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8" w15:restartNumberingAfterBreak="0">
    <w:nsid w:val="657C072E"/>
    <w:multiLevelType w:val="hybridMultilevel"/>
    <w:tmpl w:val="65AE39EA"/>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9" w15:restartNumberingAfterBreak="0">
    <w:nsid w:val="672E2683"/>
    <w:multiLevelType w:val="hybridMultilevel"/>
    <w:tmpl w:val="23700742"/>
    <w:lvl w:ilvl="0" w:tplc="E27E9F5A">
      <w:start w:val="1"/>
      <w:numFmt w:val="lowerLetter"/>
      <w:lvlText w:val="%1)"/>
      <w:lvlJc w:val="left"/>
      <w:pPr>
        <w:ind w:left="720" w:hanging="360"/>
      </w:pPr>
      <w:rPr>
        <w:rFonts w:hint="default"/>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0" w15:restartNumberingAfterBreak="0">
    <w:nsid w:val="68096BF4"/>
    <w:multiLevelType w:val="hybridMultilevel"/>
    <w:tmpl w:val="ACBE92FE"/>
    <w:lvl w:ilvl="0" w:tplc="01D0FD5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693975BC"/>
    <w:multiLevelType w:val="hybridMultilevel"/>
    <w:tmpl w:val="6AACB736"/>
    <w:lvl w:ilvl="0" w:tplc="C60AE53A">
      <w:start w:val="1"/>
      <w:numFmt w:val="lowerLetter"/>
      <w:lvlText w:val="(%1)"/>
      <w:lvlJc w:val="left"/>
      <w:pPr>
        <w:ind w:left="510" w:hanging="360"/>
      </w:pPr>
      <w:rPr>
        <w:rFonts w:hint="default"/>
      </w:rPr>
    </w:lvl>
    <w:lvl w:ilvl="1" w:tplc="40090019" w:tentative="1">
      <w:start w:val="1"/>
      <w:numFmt w:val="lowerLetter"/>
      <w:lvlText w:val="%2."/>
      <w:lvlJc w:val="left"/>
      <w:pPr>
        <w:ind w:left="1230" w:hanging="360"/>
      </w:pPr>
    </w:lvl>
    <w:lvl w:ilvl="2" w:tplc="4009001B" w:tentative="1">
      <w:start w:val="1"/>
      <w:numFmt w:val="lowerRoman"/>
      <w:lvlText w:val="%3."/>
      <w:lvlJc w:val="right"/>
      <w:pPr>
        <w:ind w:left="1950" w:hanging="180"/>
      </w:pPr>
    </w:lvl>
    <w:lvl w:ilvl="3" w:tplc="4009000F" w:tentative="1">
      <w:start w:val="1"/>
      <w:numFmt w:val="decimal"/>
      <w:lvlText w:val="%4."/>
      <w:lvlJc w:val="left"/>
      <w:pPr>
        <w:ind w:left="2670" w:hanging="360"/>
      </w:pPr>
    </w:lvl>
    <w:lvl w:ilvl="4" w:tplc="40090019" w:tentative="1">
      <w:start w:val="1"/>
      <w:numFmt w:val="lowerLetter"/>
      <w:lvlText w:val="%5."/>
      <w:lvlJc w:val="left"/>
      <w:pPr>
        <w:ind w:left="3390" w:hanging="360"/>
      </w:pPr>
    </w:lvl>
    <w:lvl w:ilvl="5" w:tplc="4009001B" w:tentative="1">
      <w:start w:val="1"/>
      <w:numFmt w:val="lowerRoman"/>
      <w:lvlText w:val="%6."/>
      <w:lvlJc w:val="right"/>
      <w:pPr>
        <w:ind w:left="4110" w:hanging="180"/>
      </w:pPr>
    </w:lvl>
    <w:lvl w:ilvl="6" w:tplc="4009000F" w:tentative="1">
      <w:start w:val="1"/>
      <w:numFmt w:val="decimal"/>
      <w:lvlText w:val="%7."/>
      <w:lvlJc w:val="left"/>
      <w:pPr>
        <w:ind w:left="4830" w:hanging="360"/>
      </w:pPr>
    </w:lvl>
    <w:lvl w:ilvl="7" w:tplc="40090019" w:tentative="1">
      <w:start w:val="1"/>
      <w:numFmt w:val="lowerLetter"/>
      <w:lvlText w:val="%8."/>
      <w:lvlJc w:val="left"/>
      <w:pPr>
        <w:ind w:left="5550" w:hanging="360"/>
      </w:pPr>
    </w:lvl>
    <w:lvl w:ilvl="8" w:tplc="4009001B" w:tentative="1">
      <w:start w:val="1"/>
      <w:numFmt w:val="lowerRoman"/>
      <w:lvlText w:val="%9."/>
      <w:lvlJc w:val="right"/>
      <w:pPr>
        <w:ind w:left="6270" w:hanging="180"/>
      </w:pPr>
    </w:lvl>
  </w:abstractNum>
  <w:abstractNum w:abstractNumId="212" w15:restartNumberingAfterBreak="0">
    <w:nsid w:val="694244B6"/>
    <w:multiLevelType w:val="multilevel"/>
    <w:tmpl w:val="792AC7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3" w15:restartNumberingAfterBreak="0">
    <w:nsid w:val="6965236B"/>
    <w:multiLevelType w:val="multilevel"/>
    <w:tmpl w:val="CD002E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69D0242B"/>
    <w:multiLevelType w:val="multilevel"/>
    <w:tmpl w:val="FFFFFFFF"/>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5" w15:restartNumberingAfterBreak="0">
    <w:nsid w:val="6A0A3E4F"/>
    <w:multiLevelType w:val="hybridMultilevel"/>
    <w:tmpl w:val="25D6D9D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6A726618"/>
    <w:multiLevelType w:val="hybridMultilevel"/>
    <w:tmpl w:val="48625FB6"/>
    <w:lvl w:ilvl="0" w:tplc="84D447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7" w15:restartNumberingAfterBreak="0">
    <w:nsid w:val="6B9C1B9C"/>
    <w:multiLevelType w:val="hybridMultilevel"/>
    <w:tmpl w:val="4CBC4196"/>
    <w:lvl w:ilvl="0" w:tplc="035E8BA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8" w15:restartNumberingAfterBreak="0">
    <w:nsid w:val="6BA56578"/>
    <w:multiLevelType w:val="multilevel"/>
    <w:tmpl w:val="E77629F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9" w15:restartNumberingAfterBreak="0">
    <w:nsid w:val="6C571956"/>
    <w:multiLevelType w:val="hybridMultilevel"/>
    <w:tmpl w:val="D7FEEA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0" w15:restartNumberingAfterBreak="0">
    <w:nsid w:val="6F5C5FE7"/>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21" w15:restartNumberingAfterBreak="0">
    <w:nsid w:val="6FE870CE"/>
    <w:multiLevelType w:val="hybridMultilevel"/>
    <w:tmpl w:val="D7FEEA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70B2271E"/>
    <w:multiLevelType w:val="hybridMultilevel"/>
    <w:tmpl w:val="D2E8C282"/>
    <w:lvl w:ilvl="0" w:tplc="08090013">
      <w:start w:val="1"/>
      <w:numFmt w:val="upperRoman"/>
      <w:lvlText w:val="%1."/>
      <w:lvlJc w:val="right"/>
      <w:pPr>
        <w:ind w:left="108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3" w15:restartNumberingAfterBreak="0">
    <w:nsid w:val="715651DC"/>
    <w:multiLevelType w:val="hybridMultilevel"/>
    <w:tmpl w:val="73308C5A"/>
    <w:lvl w:ilvl="0" w:tplc="AC1C1E86">
      <w:start w:val="1"/>
      <w:numFmt w:val="lowerLetter"/>
      <w:lvlText w:val="(%1)"/>
      <w:lvlJc w:val="left"/>
      <w:pPr>
        <w:ind w:left="410" w:hanging="360"/>
      </w:pPr>
      <w:rPr>
        <w:rFonts w:hint="default"/>
      </w:rPr>
    </w:lvl>
    <w:lvl w:ilvl="1" w:tplc="40090019" w:tentative="1">
      <w:start w:val="1"/>
      <w:numFmt w:val="lowerLetter"/>
      <w:lvlText w:val="%2."/>
      <w:lvlJc w:val="left"/>
      <w:pPr>
        <w:ind w:left="1130" w:hanging="360"/>
      </w:pPr>
    </w:lvl>
    <w:lvl w:ilvl="2" w:tplc="4009001B" w:tentative="1">
      <w:start w:val="1"/>
      <w:numFmt w:val="lowerRoman"/>
      <w:lvlText w:val="%3."/>
      <w:lvlJc w:val="right"/>
      <w:pPr>
        <w:ind w:left="1850" w:hanging="180"/>
      </w:pPr>
    </w:lvl>
    <w:lvl w:ilvl="3" w:tplc="4009000F" w:tentative="1">
      <w:start w:val="1"/>
      <w:numFmt w:val="decimal"/>
      <w:lvlText w:val="%4."/>
      <w:lvlJc w:val="left"/>
      <w:pPr>
        <w:ind w:left="2570" w:hanging="360"/>
      </w:pPr>
    </w:lvl>
    <w:lvl w:ilvl="4" w:tplc="40090019" w:tentative="1">
      <w:start w:val="1"/>
      <w:numFmt w:val="lowerLetter"/>
      <w:lvlText w:val="%5."/>
      <w:lvlJc w:val="left"/>
      <w:pPr>
        <w:ind w:left="3290" w:hanging="360"/>
      </w:pPr>
    </w:lvl>
    <w:lvl w:ilvl="5" w:tplc="4009001B" w:tentative="1">
      <w:start w:val="1"/>
      <w:numFmt w:val="lowerRoman"/>
      <w:lvlText w:val="%6."/>
      <w:lvlJc w:val="right"/>
      <w:pPr>
        <w:ind w:left="4010" w:hanging="180"/>
      </w:pPr>
    </w:lvl>
    <w:lvl w:ilvl="6" w:tplc="4009000F" w:tentative="1">
      <w:start w:val="1"/>
      <w:numFmt w:val="decimal"/>
      <w:lvlText w:val="%7."/>
      <w:lvlJc w:val="left"/>
      <w:pPr>
        <w:ind w:left="4730" w:hanging="360"/>
      </w:pPr>
    </w:lvl>
    <w:lvl w:ilvl="7" w:tplc="40090019" w:tentative="1">
      <w:start w:val="1"/>
      <w:numFmt w:val="lowerLetter"/>
      <w:lvlText w:val="%8."/>
      <w:lvlJc w:val="left"/>
      <w:pPr>
        <w:ind w:left="5450" w:hanging="360"/>
      </w:pPr>
    </w:lvl>
    <w:lvl w:ilvl="8" w:tplc="4009001B" w:tentative="1">
      <w:start w:val="1"/>
      <w:numFmt w:val="lowerRoman"/>
      <w:lvlText w:val="%9."/>
      <w:lvlJc w:val="right"/>
      <w:pPr>
        <w:ind w:left="6170" w:hanging="180"/>
      </w:pPr>
    </w:lvl>
  </w:abstractNum>
  <w:abstractNum w:abstractNumId="224" w15:restartNumberingAfterBreak="0">
    <w:nsid w:val="716759C3"/>
    <w:multiLevelType w:val="hybridMultilevel"/>
    <w:tmpl w:val="AACCD678"/>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5" w15:restartNumberingAfterBreak="0">
    <w:nsid w:val="721A1002"/>
    <w:multiLevelType w:val="hybridMultilevel"/>
    <w:tmpl w:val="18DCFCB4"/>
    <w:lvl w:ilvl="0" w:tplc="52E4490C">
      <w:start w:val="1"/>
      <w:numFmt w:val="lowerRoman"/>
      <w:lvlText w:val="%1."/>
      <w:lvlJc w:val="left"/>
      <w:pPr>
        <w:ind w:left="2520" w:hanging="720"/>
      </w:pPr>
      <w:rPr>
        <w:rFonts w:hint="default"/>
        <w:b w:val="0"/>
        <w:bCs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6" w15:restartNumberingAfterBreak="0">
    <w:nsid w:val="72492DFF"/>
    <w:multiLevelType w:val="hybridMultilevel"/>
    <w:tmpl w:val="201C587C"/>
    <w:lvl w:ilvl="0" w:tplc="FFFFFFFF">
      <w:start w:val="1"/>
      <w:numFmt w:val="lowerLetter"/>
      <w:lvlText w:val="%1."/>
      <w:lvlJc w:val="left"/>
      <w:pPr>
        <w:ind w:left="360" w:hanging="360"/>
      </w:pPr>
      <w:rPr>
        <w:rFonts w:hint="default"/>
      </w:rPr>
    </w:lvl>
    <w:lvl w:ilvl="1" w:tplc="08090013">
      <w:start w:val="1"/>
      <w:numFmt w:val="upperRoman"/>
      <w:lvlText w:val="%2."/>
      <w:lvlJc w:val="righ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7" w15:restartNumberingAfterBreak="0">
    <w:nsid w:val="7269688E"/>
    <w:multiLevelType w:val="multilevel"/>
    <w:tmpl w:val="AE58DDA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8" w15:restartNumberingAfterBreak="0">
    <w:nsid w:val="74BFFC71"/>
    <w:multiLevelType w:val="singleLevel"/>
    <w:tmpl w:val="74BFFC71"/>
    <w:lvl w:ilvl="0">
      <w:start w:val="1"/>
      <w:numFmt w:val="lowerLetter"/>
      <w:suff w:val="space"/>
      <w:lvlText w:val="%1)"/>
      <w:lvlJc w:val="left"/>
    </w:lvl>
  </w:abstractNum>
  <w:abstractNum w:abstractNumId="229" w15:restartNumberingAfterBreak="0">
    <w:nsid w:val="772E7688"/>
    <w:multiLevelType w:val="hybridMultilevel"/>
    <w:tmpl w:val="1960E950"/>
    <w:lvl w:ilvl="0" w:tplc="5AECA4B8">
      <w:start w:val="1"/>
      <w:numFmt w:val="lowerRoman"/>
      <w:lvlText w:val="(%1)"/>
      <w:lvlJc w:val="left"/>
      <w:pPr>
        <w:ind w:left="1080" w:hanging="720"/>
      </w:pPr>
      <w:rPr>
        <w:rFonts w:hAnsi="Arial Unicode MS"/>
        <w:caps w:val="0"/>
        <w:smallCaps w:val="0"/>
        <w:strike w:val="0"/>
        <w:dstrike w:val="0"/>
        <w:outline w:val="0"/>
        <w:emboss w:val="0"/>
        <w:imprint w:val="0"/>
        <w:spacing w:val="0"/>
        <w:w w:val="100"/>
        <w:kern w:val="0"/>
        <w:position w:val="0"/>
        <w:highlight w:val="none"/>
        <w:vertAlign w:val="baseline"/>
      </w:rPr>
    </w:lvl>
    <w:lvl w:ilvl="1" w:tplc="D93ED0A4">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D9284EA">
      <w:start w:val="1"/>
      <w:numFmt w:val="lowerRoman"/>
      <w:lvlText w:val="%3."/>
      <w:lvlJc w:val="left"/>
      <w:pPr>
        <w:ind w:left="2160" w:hanging="320"/>
      </w:pPr>
      <w:rPr>
        <w:rFonts w:hAnsi="Arial Unicode MS"/>
        <w:caps w:val="0"/>
        <w:smallCaps w:val="0"/>
        <w:strike w:val="0"/>
        <w:dstrike w:val="0"/>
        <w:outline w:val="0"/>
        <w:emboss w:val="0"/>
        <w:imprint w:val="0"/>
        <w:spacing w:val="0"/>
        <w:w w:val="100"/>
        <w:kern w:val="0"/>
        <w:position w:val="0"/>
        <w:highlight w:val="none"/>
        <w:vertAlign w:val="baseline"/>
      </w:rPr>
    </w:lvl>
    <w:lvl w:ilvl="3" w:tplc="708C148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04004B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408CEC4">
      <w:start w:val="1"/>
      <w:numFmt w:val="lowerRoman"/>
      <w:lvlText w:val="%6."/>
      <w:lvlJc w:val="left"/>
      <w:pPr>
        <w:ind w:left="4320" w:hanging="320"/>
      </w:pPr>
      <w:rPr>
        <w:rFonts w:hAnsi="Arial Unicode MS"/>
        <w:caps w:val="0"/>
        <w:smallCaps w:val="0"/>
        <w:strike w:val="0"/>
        <w:dstrike w:val="0"/>
        <w:outline w:val="0"/>
        <w:emboss w:val="0"/>
        <w:imprint w:val="0"/>
        <w:spacing w:val="0"/>
        <w:w w:val="100"/>
        <w:kern w:val="0"/>
        <w:position w:val="0"/>
        <w:highlight w:val="none"/>
        <w:vertAlign w:val="baseline"/>
      </w:rPr>
    </w:lvl>
    <w:lvl w:ilvl="6" w:tplc="DC46256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FD29CA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984D080">
      <w:start w:val="1"/>
      <w:numFmt w:val="lowerRoman"/>
      <w:lvlText w:val="%9."/>
      <w:lvlJc w:val="left"/>
      <w:pPr>
        <w:ind w:left="6480" w:hanging="32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0" w15:restartNumberingAfterBreak="0">
    <w:nsid w:val="781D44E5"/>
    <w:multiLevelType w:val="hybridMultilevel"/>
    <w:tmpl w:val="1238768A"/>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31" w15:restartNumberingAfterBreak="0">
    <w:nsid w:val="78DE2D33"/>
    <w:multiLevelType w:val="multilevel"/>
    <w:tmpl w:val="5594A98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2" w15:restartNumberingAfterBreak="0">
    <w:nsid w:val="79BF6241"/>
    <w:multiLevelType w:val="hybridMultilevel"/>
    <w:tmpl w:val="0178B4D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3" w15:restartNumberingAfterBreak="0">
    <w:nsid w:val="7A0430C9"/>
    <w:multiLevelType w:val="hybridMultilevel"/>
    <w:tmpl w:val="8DD0F24C"/>
    <w:lvl w:ilvl="0" w:tplc="04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4" w15:restartNumberingAfterBreak="0">
    <w:nsid w:val="7A950269"/>
    <w:multiLevelType w:val="hybridMultilevel"/>
    <w:tmpl w:val="112E9164"/>
    <w:lvl w:ilvl="0" w:tplc="40090017">
      <w:start w:val="1"/>
      <w:numFmt w:val="lowerLetter"/>
      <w:lvlText w:val="%1)"/>
      <w:lvlJc w:val="left"/>
      <w:pPr>
        <w:ind w:left="768" w:hanging="360"/>
      </w:pPr>
    </w:lvl>
    <w:lvl w:ilvl="1" w:tplc="40090019" w:tentative="1">
      <w:start w:val="1"/>
      <w:numFmt w:val="lowerLetter"/>
      <w:lvlText w:val="%2."/>
      <w:lvlJc w:val="left"/>
      <w:pPr>
        <w:ind w:left="1488" w:hanging="360"/>
      </w:pPr>
    </w:lvl>
    <w:lvl w:ilvl="2" w:tplc="4009001B" w:tentative="1">
      <w:start w:val="1"/>
      <w:numFmt w:val="lowerRoman"/>
      <w:lvlText w:val="%3."/>
      <w:lvlJc w:val="right"/>
      <w:pPr>
        <w:ind w:left="2208" w:hanging="180"/>
      </w:pPr>
    </w:lvl>
    <w:lvl w:ilvl="3" w:tplc="4009000F" w:tentative="1">
      <w:start w:val="1"/>
      <w:numFmt w:val="decimal"/>
      <w:lvlText w:val="%4."/>
      <w:lvlJc w:val="left"/>
      <w:pPr>
        <w:ind w:left="2928" w:hanging="360"/>
      </w:pPr>
    </w:lvl>
    <w:lvl w:ilvl="4" w:tplc="40090019" w:tentative="1">
      <w:start w:val="1"/>
      <w:numFmt w:val="lowerLetter"/>
      <w:lvlText w:val="%5."/>
      <w:lvlJc w:val="left"/>
      <w:pPr>
        <w:ind w:left="3648" w:hanging="360"/>
      </w:pPr>
    </w:lvl>
    <w:lvl w:ilvl="5" w:tplc="4009001B" w:tentative="1">
      <w:start w:val="1"/>
      <w:numFmt w:val="lowerRoman"/>
      <w:lvlText w:val="%6."/>
      <w:lvlJc w:val="right"/>
      <w:pPr>
        <w:ind w:left="4368" w:hanging="180"/>
      </w:pPr>
    </w:lvl>
    <w:lvl w:ilvl="6" w:tplc="4009000F" w:tentative="1">
      <w:start w:val="1"/>
      <w:numFmt w:val="decimal"/>
      <w:lvlText w:val="%7."/>
      <w:lvlJc w:val="left"/>
      <w:pPr>
        <w:ind w:left="5088" w:hanging="360"/>
      </w:pPr>
    </w:lvl>
    <w:lvl w:ilvl="7" w:tplc="40090019" w:tentative="1">
      <w:start w:val="1"/>
      <w:numFmt w:val="lowerLetter"/>
      <w:lvlText w:val="%8."/>
      <w:lvlJc w:val="left"/>
      <w:pPr>
        <w:ind w:left="5808" w:hanging="360"/>
      </w:pPr>
    </w:lvl>
    <w:lvl w:ilvl="8" w:tplc="4009001B" w:tentative="1">
      <w:start w:val="1"/>
      <w:numFmt w:val="lowerRoman"/>
      <w:lvlText w:val="%9."/>
      <w:lvlJc w:val="right"/>
      <w:pPr>
        <w:ind w:left="6528" w:hanging="180"/>
      </w:pPr>
    </w:lvl>
  </w:abstractNum>
  <w:abstractNum w:abstractNumId="235" w15:restartNumberingAfterBreak="0">
    <w:nsid w:val="7AC4786F"/>
    <w:multiLevelType w:val="hybridMultilevel"/>
    <w:tmpl w:val="29A26F46"/>
    <w:lvl w:ilvl="0" w:tplc="C0007AFA">
      <w:start w:val="1"/>
      <w:numFmt w:val="lowerLetter"/>
      <w:lvlText w:val="%1)"/>
      <w:lvlJc w:val="left"/>
      <w:pPr>
        <w:ind w:left="1440" w:hanging="360"/>
      </w:pPr>
      <w:rPr>
        <w:rFonts w:eastAsiaTheme="minorEastAsia"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6" w15:restartNumberingAfterBreak="0">
    <w:nsid w:val="7ACB2244"/>
    <w:multiLevelType w:val="hybridMultilevel"/>
    <w:tmpl w:val="A65EF7C4"/>
    <w:lvl w:ilvl="0" w:tplc="FFFFFFFF">
      <w:start w:val="1"/>
      <w:numFmt w:val="lowerLetter"/>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237" w15:restartNumberingAfterBreak="0">
    <w:nsid w:val="7AD470F7"/>
    <w:multiLevelType w:val="hybridMultilevel"/>
    <w:tmpl w:val="E2627C06"/>
    <w:lvl w:ilvl="0" w:tplc="BF7205E0">
      <w:start w:val="1"/>
      <w:numFmt w:val="bullet"/>
      <w:lvlText w:val=""/>
      <w:lvlJc w:val="left"/>
      <w:pPr>
        <w:ind w:left="1080" w:hanging="360"/>
      </w:pPr>
      <w:rPr>
        <w:rFonts w:ascii="Wingdings" w:eastAsiaTheme="minorHAnsi" w:hAnsi="Wingdings" w:cstheme="minorBidi"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38" w15:restartNumberingAfterBreak="0">
    <w:nsid w:val="7B746C2C"/>
    <w:multiLevelType w:val="hybridMultilevel"/>
    <w:tmpl w:val="5B4CF742"/>
    <w:lvl w:ilvl="0" w:tplc="1BE21E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7BEE2322"/>
    <w:multiLevelType w:val="hybridMultilevel"/>
    <w:tmpl w:val="7E0038EC"/>
    <w:lvl w:ilvl="0" w:tplc="5BB0EFF0">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0" w15:restartNumberingAfterBreak="0">
    <w:nsid w:val="7C1C06B1"/>
    <w:multiLevelType w:val="hybridMultilevel"/>
    <w:tmpl w:val="B9D6D662"/>
    <w:lvl w:ilvl="0" w:tplc="FFFFFFFF">
      <w:start w:val="1"/>
      <w:numFmt w:val="lowerLetter"/>
      <w:lvlText w:val="(%1)"/>
      <w:lvlJc w:val="left"/>
      <w:pPr>
        <w:ind w:left="720" w:hanging="360"/>
      </w:pPr>
      <w:rPr>
        <w:rFonts w:ascii="Roboto" w:hAnsi="Roboto" w:hint="default"/>
        <w:color w:val="2222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1" w15:restartNumberingAfterBreak="0">
    <w:nsid w:val="7D0E6776"/>
    <w:multiLevelType w:val="hybridMultilevel"/>
    <w:tmpl w:val="F6969A4E"/>
    <w:lvl w:ilvl="0" w:tplc="8D6C0026">
      <w:start w:val="1"/>
      <w:numFmt w:val="lowerLetter"/>
      <w:lvlText w:val="%1."/>
      <w:lvlJc w:val="left"/>
      <w:pPr>
        <w:ind w:left="720" w:hanging="360"/>
      </w:pPr>
      <w:rPr>
        <w:rFonts w:eastAsiaTheme="minorEastAsia"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2" w15:restartNumberingAfterBreak="0">
    <w:nsid w:val="7D2B2D2E"/>
    <w:multiLevelType w:val="multilevel"/>
    <w:tmpl w:val="C83E75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3" w15:restartNumberingAfterBreak="0">
    <w:nsid w:val="7DBE34C1"/>
    <w:multiLevelType w:val="hybridMultilevel"/>
    <w:tmpl w:val="52FC291E"/>
    <w:lvl w:ilvl="0" w:tplc="4009000F">
      <w:start w:val="2"/>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4" w15:restartNumberingAfterBreak="0">
    <w:nsid w:val="7F1643C8"/>
    <w:multiLevelType w:val="hybridMultilevel"/>
    <w:tmpl w:val="40EE644E"/>
    <w:lvl w:ilvl="0" w:tplc="5C4C4882">
      <w:start w:val="2"/>
      <w:numFmt w:val="lowerLetter"/>
      <w:lvlText w:val="%1)"/>
      <w:lvlJc w:val="left"/>
      <w:pPr>
        <w:ind w:left="1347" w:hanging="281"/>
      </w:pPr>
      <w:rPr>
        <w:rFonts w:ascii="Microsoft Sans Serif" w:eastAsia="Microsoft Sans Serif" w:hAnsi="Microsoft Sans Serif" w:cs="Microsoft Sans Serif" w:hint="default"/>
        <w:w w:val="99"/>
        <w:sz w:val="24"/>
        <w:szCs w:val="24"/>
        <w:lang w:val="en-US" w:eastAsia="en-US" w:bidi="ar-SA"/>
      </w:rPr>
    </w:lvl>
    <w:lvl w:ilvl="1" w:tplc="1E1A35C6">
      <w:numFmt w:val="bullet"/>
      <w:lvlText w:val="•"/>
      <w:lvlJc w:val="left"/>
      <w:pPr>
        <w:ind w:left="2302" w:hanging="281"/>
      </w:pPr>
      <w:rPr>
        <w:rFonts w:hint="default"/>
        <w:lang w:val="en-US" w:eastAsia="en-US" w:bidi="ar-SA"/>
      </w:rPr>
    </w:lvl>
    <w:lvl w:ilvl="2" w:tplc="497A575E">
      <w:numFmt w:val="bullet"/>
      <w:lvlText w:val="•"/>
      <w:lvlJc w:val="left"/>
      <w:pPr>
        <w:ind w:left="3265" w:hanging="281"/>
      </w:pPr>
      <w:rPr>
        <w:rFonts w:hint="default"/>
        <w:lang w:val="en-US" w:eastAsia="en-US" w:bidi="ar-SA"/>
      </w:rPr>
    </w:lvl>
    <w:lvl w:ilvl="3" w:tplc="2892D4BE">
      <w:numFmt w:val="bullet"/>
      <w:lvlText w:val="•"/>
      <w:lvlJc w:val="left"/>
      <w:pPr>
        <w:ind w:left="4227" w:hanging="281"/>
      </w:pPr>
      <w:rPr>
        <w:rFonts w:hint="default"/>
        <w:lang w:val="en-US" w:eastAsia="en-US" w:bidi="ar-SA"/>
      </w:rPr>
    </w:lvl>
    <w:lvl w:ilvl="4" w:tplc="F51CC54C">
      <w:numFmt w:val="bullet"/>
      <w:lvlText w:val="•"/>
      <w:lvlJc w:val="left"/>
      <w:pPr>
        <w:ind w:left="5190" w:hanging="281"/>
      </w:pPr>
      <w:rPr>
        <w:rFonts w:hint="default"/>
        <w:lang w:val="en-US" w:eastAsia="en-US" w:bidi="ar-SA"/>
      </w:rPr>
    </w:lvl>
    <w:lvl w:ilvl="5" w:tplc="7A34AF1A">
      <w:numFmt w:val="bullet"/>
      <w:lvlText w:val="•"/>
      <w:lvlJc w:val="left"/>
      <w:pPr>
        <w:ind w:left="6153" w:hanging="281"/>
      </w:pPr>
      <w:rPr>
        <w:rFonts w:hint="default"/>
        <w:lang w:val="en-US" w:eastAsia="en-US" w:bidi="ar-SA"/>
      </w:rPr>
    </w:lvl>
    <w:lvl w:ilvl="6" w:tplc="249032AA">
      <w:numFmt w:val="bullet"/>
      <w:lvlText w:val="•"/>
      <w:lvlJc w:val="left"/>
      <w:pPr>
        <w:ind w:left="7115" w:hanging="281"/>
      </w:pPr>
      <w:rPr>
        <w:rFonts w:hint="default"/>
        <w:lang w:val="en-US" w:eastAsia="en-US" w:bidi="ar-SA"/>
      </w:rPr>
    </w:lvl>
    <w:lvl w:ilvl="7" w:tplc="068806AC">
      <w:numFmt w:val="bullet"/>
      <w:lvlText w:val="•"/>
      <w:lvlJc w:val="left"/>
      <w:pPr>
        <w:ind w:left="8078" w:hanging="281"/>
      </w:pPr>
      <w:rPr>
        <w:rFonts w:hint="default"/>
        <w:lang w:val="en-US" w:eastAsia="en-US" w:bidi="ar-SA"/>
      </w:rPr>
    </w:lvl>
    <w:lvl w:ilvl="8" w:tplc="49B62866">
      <w:numFmt w:val="bullet"/>
      <w:lvlText w:val="•"/>
      <w:lvlJc w:val="left"/>
      <w:pPr>
        <w:ind w:left="9041" w:hanging="281"/>
      </w:pPr>
      <w:rPr>
        <w:rFonts w:hint="default"/>
        <w:lang w:val="en-US" w:eastAsia="en-US" w:bidi="ar-SA"/>
      </w:rPr>
    </w:lvl>
  </w:abstractNum>
  <w:abstractNum w:abstractNumId="245" w15:restartNumberingAfterBreak="0">
    <w:nsid w:val="7F67725C"/>
    <w:multiLevelType w:val="hybridMultilevel"/>
    <w:tmpl w:val="BE44EF36"/>
    <w:lvl w:ilvl="0" w:tplc="0C9AD3AA">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2068215857">
    <w:abstractNumId w:val="111"/>
  </w:num>
  <w:num w:numId="2" w16cid:durableId="1552770552">
    <w:abstractNumId w:val="98"/>
  </w:num>
  <w:num w:numId="3" w16cid:durableId="2094550920">
    <w:abstractNumId w:val="6"/>
  </w:num>
  <w:num w:numId="4" w16cid:durableId="617681615">
    <w:abstractNumId w:val="143"/>
  </w:num>
  <w:num w:numId="5" w16cid:durableId="291637296">
    <w:abstractNumId w:val="27"/>
  </w:num>
  <w:num w:numId="6" w16cid:durableId="1407605139">
    <w:abstractNumId w:val="205"/>
  </w:num>
  <w:num w:numId="7" w16cid:durableId="1592276060">
    <w:abstractNumId w:val="220"/>
  </w:num>
  <w:num w:numId="8" w16cid:durableId="270937549">
    <w:abstractNumId w:val="71"/>
  </w:num>
  <w:num w:numId="9" w16cid:durableId="1460030075">
    <w:abstractNumId w:val="88"/>
  </w:num>
  <w:num w:numId="10" w16cid:durableId="259609624">
    <w:abstractNumId w:val="230"/>
  </w:num>
  <w:num w:numId="11" w16cid:durableId="1724131548">
    <w:abstractNumId w:val="180"/>
  </w:num>
  <w:num w:numId="12" w16cid:durableId="656500991">
    <w:abstractNumId w:val="170"/>
  </w:num>
  <w:num w:numId="13" w16cid:durableId="1623146467">
    <w:abstractNumId w:val="162"/>
  </w:num>
  <w:num w:numId="14" w16cid:durableId="1898777794">
    <w:abstractNumId w:val="159"/>
  </w:num>
  <w:num w:numId="15" w16cid:durableId="1202595966">
    <w:abstractNumId w:val="161"/>
  </w:num>
  <w:num w:numId="16" w16cid:durableId="1738432929">
    <w:abstractNumId w:val="124"/>
  </w:num>
  <w:num w:numId="17" w16cid:durableId="1868328112">
    <w:abstractNumId w:val="140"/>
  </w:num>
  <w:num w:numId="18" w16cid:durableId="1333339181">
    <w:abstractNumId w:val="12"/>
  </w:num>
  <w:num w:numId="19" w16cid:durableId="617570041">
    <w:abstractNumId w:val="216"/>
  </w:num>
  <w:num w:numId="20" w16cid:durableId="1978606465">
    <w:abstractNumId w:val="62"/>
  </w:num>
  <w:num w:numId="21" w16cid:durableId="1517574487">
    <w:abstractNumId w:val="45"/>
  </w:num>
  <w:num w:numId="22" w16cid:durableId="113644060">
    <w:abstractNumId w:val="176"/>
  </w:num>
  <w:num w:numId="23" w16cid:durableId="1071541201">
    <w:abstractNumId w:val="225"/>
  </w:num>
  <w:num w:numId="24" w16cid:durableId="2141145793">
    <w:abstractNumId w:val="102"/>
  </w:num>
  <w:num w:numId="25" w16cid:durableId="1852983379">
    <w:abstractNumId w:val="154"/>
  </w:num>
  <w:num w:numId="26" w16cid:durableId="1152062185">
    <w:abstractNumId w:val="126"/>
  </w:num>
  <w:num w:numId="27" w16cid:durableId="588317569">
    <w:abstractNumId w:val="94"/>
  </w:num>
  <w:num w:numId="28" w16cid:durableId="1025138683">
    <w:abstractNumId w:val="99"/>
  </w:num>
  <w:num w:numId="29" w16cid:durableId="1996375101">
    <w:abstractNumId w:val="198"/>
  </w:num>
  <w:num w:numId="30" w16cid:durableId="1402563887">
    <w:abstractNumId w:val="177"/>
  </w:num>
  <w:num w:numId="31" w16cid:durableId="513495746">
    <w:abstractNumId w:val="41"/>
  </w:num>
  <w:num w:numId="32" w16cid:durableId="1755933340">
    <w:abstractNumId w:val="54"/>
  </w:num>
  <w:num w:numId="33" w16cid:durableId="961499664">
    <w:abstractNumId w:val="184"/>
  </w:num>
  <w:num w:numId="34" w16cid:durableId="641007820">
    <w:abstractNumId w:val="46"/>
  </w:num>
  <w:num w:numId="35" w16cid:durableId="142082357">
    <w:abstractNumId w:val="69"/>
  </w:num>
  <w:num w:numId="36" w16cid:durableId="342165535">
    <w:abstractNumId w:val="9"/>
  </w:num>
  <w:num w:numId="37" w16cid:durableId="5250365">
    <w:abstractNumId w:val="193"/>
  </w:num>
  <w:num w:numId="38" w16cid:durableId="135949946">
    <w:abstractNumId w:val="129"/>
  </w:num>
  <w:num w:numId="39" w16cid:durableId="1548563492">
    <w:abstractNumId w:val="197"/>
  </w:num>
  <w:num w:numId="40" w16cid:durableId="1449426107">
    <w:abstractNumId w:val="190"/>
  </w:num>
  <w:num w:numId="41" w16cid:durableId="1899197978">
    <w:abstractNumId w:val="90"/>
  </w:num>
  <w:num w:numId="42" w16cid:durableId="415975500">
    <w:abstractNumId w:val="141"/>
  </w:num>
  <w:num w:numId="43" w16cid:durableId="1724790383">
    <w:abstractNumId w:val="210"/>
  </w:num>
  <w:num w:numId="44" w16cid:durableId="612791488">
    <w:abstractNumId w:val="23"/>
  </w:num>
  <w:num w:numId="45" w16cid:durableId="1445493009">
    <w:abstractNumId w:val="95"/>
  </w:num>
  <w:num w:numId="46" w16cid:durableId="1807965564">
    <w:abstractNumId w:val="239"/>
  </w:num>
  <w:num w:numId="47" w16cid:durableId="1520781273">
    <w:abstractNumId w:val="2"/>
  </w:num>
  <w:num w:numId="48" w16cid:durableId="1366102851">
    <w:abstractNumId w:val="15"/>
  </w:num>
  <w:num w:numId="49" w16cid:durableId="531648853">
    <w:abstractNumId w:val="1"/>
  </w:num>
  <w:num w:numId="50" w16cid:durableId="1372606802">
    <w:abstractNumId w:val="26"/>
  </w:num>
  <w:num w:numId="51" w16cid:durableId="1968468971">
    <w:abstractNumId w:val="29"/>
  </w:num>
  <w:num w:numId="52" w16cid:durableId="514030954">
    <w:abstractNumId w:val="38"/>
  </w:num>
  <w:num w:numId="53" w16cid:durableId="1640724473">
    <w:abstractNumId w:val="110"/>
  </w:num>
  <w:num w:numId="54" w16cid:durableId="1104231328">
    <w:abstractNumId w:val="107"/>
  </w:num>
  <w:num w:numId="55" w16cid:durableId="1615822077">
    <w:abstractNumId w:val="201"/>
  </w:num>
  <w:num w:numId="56" w16cid:durableId="1074088994">
    <w:abstractNumId w:val="223"/>
  </w:num>
  <w:num w:numId="57" w16cid:durableId="785152650">
    <w:abstractNumId w:val="50"/>
  </w:num>
  <w:num w:numId="58" w16cid:durableId="264651555">
    <w:abstractNumId w:val="48"/>
  </w:num>
  <w:num w:numId="59" w16cid:durableId="249194219">
    <w:abstractNumId w:val="145"/>
  </w:num>
  <w:num w:numId="60" w16cid:durableId="1255627038">
    <w:abstractNumId w:val="179"/>
  </w:num>
  <w:num w:numId="61" w16cid:durableId="394789885">
    <w:abstractNumId w:val="19"/>
  </w:num>
  <w:num w:numId="62" w16cid:durableId="1827235875">
    <w:abstractNumId w:val="207"/>
  </w:num>
  <w:num w:numId="63" w16cid:durableId="1543784911">
    <w:abstractNumId w:val="231"/>
  </w:num>
  <w:num w:numId="64" w16cid:durableId="958805271">
    <w:abstractNumId w:val="89"/>
  </w:num>
  <w:num w:numId="65" w16cid:durableId="1411459993">
    <w:abstractNumId w:val="72"/>
  </w:num>
  <w:num w:numId="66" w16cid:durableId="1424372113">
    <w:abstractNumId w:val="125"/>
  </w:num>
  <w:num w:numId="67" w16cid:durableId="623848586">
    <w:abstractNumId w:val="51"/>
  </w:num>
  <w:num w:numId="68" w16cid:durableId="1154763323">
    <w:abstractNumId w:val="135"/>
  </w:num>
  <w:num w:numId="69" w16cid:durableId="1898929621">
    <w:abstractNumId w:val="63"/>
  </w:num>
  <w:num w:numId="70" w16cid:durableId="1178495994">
    <w:abstractNumId w:val="73"/>
  </w:num>
  <w:num w:numId="71" w16cid:durableId="1017776939">
    <w:abstractNumId w:val="64"/>
  </w:num>
  <w:num w:numId="72" w16cid:durableId="1217937511">
    <w:abstractNumId w:val="138"/>
  </w:num>
  <w:num w:numId="73" w16cid:durableId="891039366">
    <w:abstractNumId w:val="42"/>
  </w:num>
  <w:num w:numId="74" w16cid:durableId="1013607582">
    <w:abstractNumId w:val="39"/>
  </w:num>
  <w:num w:numId="75" w16cid:durableId="1337346480">
    <w:abstractNumId w:val="79"/>
  </w:num>
  <w:num w:numId="76" w16cid:durableId="831260663">
    <w:abstractNumId w:val="146"/>
  </w:num>
  <w:num w:numId="77" w16cid:durableId="2139950417">
    <w:abstractNumId w:val="20"/>
  </w:num>
  <w:num w:numId="78" w16cid:durableId="95904693">
    <w:abstractNumId w:val="242"/>
  </w:num>
  <w:num w:numId="79" w16cid:durableId="239296082">
    <w:abstractNumId w:val="68"/>
  </w:num>
  <w:num w:numId="80" w16cid:durableId="1918703898">
    <w:abstractNumId w:val="82"/>
  </w:num>
  <w:num w:numId="81" w16cid:durableId="1453087172">
    <w:abstractNumId w:val="215"/>
  </w:num>
  <w:num w:numId="82" w16cid:durableId="1129324612">
    <w:abstractNumId w:val="37"/>
  </w:num>
  <w:num w:numId="83" w16cid:durableId="2038191290">
    <w:abstractNumId w:val="10"/>
  </w:num>
  <w:num w:numId="84" w16cid:durableId="2135059413">
    <w:abstractNumId w:val="167"/>
  </w:num>
  <w:num w:numId="85" w16cid:durableId="1565678847">
    <w:abstractNumId w:val="186"/>
  </w:num>
  <w:num w:numId="86" w16cid:durableId="1295676229">
    <w:abstractNumId w:val="160"/>
  </w:num>
  <w:num w:numId="87" w16cid:durableId="498346784">
    <w:abstractNumId w:val="13"/>
  </w:num>
  <w:num w:numId="88" w16cid:durableId="2048988639">
    <w:abstractNumId w:val="169"/>
  </w:num>
  <w:num w:numId="89" w16cid:durableId="1133596708">
    <w:abstractNumId w:val="166"/>
  </w:num>
  <w:num w:numId="90" w16cid:durableId="2053377809">
    <w:abstractNumId w:val="195"/>
  </w:num>
  <w:num w:numId="91" w16cid:durableId="891962594">
    <w:abstractNumId w:val="229"/>
  </w:num>
  <w:num w:numId="92" w16cid:durableId="1242638068">
    <w:abstractNumId w:val="131"/>
  </w:num>
  <w:num w:numId="93" w16cid:durableId="1525821415">
    <w:abstractNumId w:val="200"/>
  </w:num>
  <w:num w:numId="94" w16cid:durableId="1533028435">
    <w:abstractNumId w:val="33"/>
  </w:num>
  <w:num w:numId="95" w16cid:durableId="777337506">
    <w:abstractNumId w:val="40"/>
  </w:num>
  <w:num w:numId="96" w16cid:durableId="1412388800">
    <w:abstractNumId w:val="16"/>
  </w:num>
  <w:num w:numId="97" w16cid:durableId="1713967528">
    <w:abstractNumId w:val="149"/>
  </w:num>
  <w:num w:numId="98" w16cid:durableId="1632438486">
    <w:abstractNumId w:val="34"/>
  </w:num>
  <w:num w:numId="99" w16cid:durableId="1757826430">
    <w:abstractNumId w:val="187"/>
  </w:num>
  <w:num w:numId="100" w16cid:durableId="1195343491">
    <w:abstractNumId w:val="77"/>
  </w:num>
  <w:num w:numId="101" w16cid:durableId="1805729251">
    <w:abstractNumId w:val="122"/>
  </w:num>
  <w:num w:numId="102" w16cid:durableId="224729637">
    <w:abstractNumId w:val="104"/>
  </w:num>
  <w:num w:numId="103" w16cid:durableId="2086754653">
    <w:abstractNumId w:val="65"/>
  </w:num>
  <w:num w:numId="104" w16cid:durableId="624242097">
    <w:abstractNumId w:val="25"/>
  </w:num>
  <w:num w:numId="105" w16cid:durableId="1194152062">
    <w:abstractNumId w:val="91"/>
  </w:num>
  <w:num w:numId="106" w16cid:durableId="293755678">
    <w:abstractNumId w:val="100"/>
  </w:num>
  <w:num w:numId="107" w16cid:durableId="1431464869">
    <w:abstractNumId w:val="188"/>
  </w:num>
  <w:num w:numId="108" w16cid:durableId="675617203">
    <w:abstractNumId w:val="106"/>
  </w:num>
  <w:num w:numId="109" w16cid:durableId="522598242">
    <w:abstractNumId w:val="155"/>
  </w:num>
  <w:num w:numId="110" w16cid:durableId="127936828">
    <w:abstractNumId w:val="214"/>
  </w:num>
  <w:num w:numId="111" w16cid:durableId="1462651139">
    <w:abstractNumId w:val="121"/>
  </w:num>
  <w:num w:numId="112" w16cid:durableId="1951083658">
    <w:abstractNumId w:val="178"/>
  </w:num>
  <w:num w:numId="113" w16cid:durableId="577910137">
    <w:abstractNumId w:val="199"/>
  </w:num>
  <w:num w:numId="114" w16cid:durableId="853114037">
    <w:abstractNumId w:val="21"/>
  </w:num>
  <w:num w:numId="115" w16cid:durableId="839856077">
    <w:abstractNumId w:val="164"/>
  </w:num>
  <w:num w:numId="116" w16cid:durableId="28337152">
    <w:abstractNumId w:val="240"/>
  </w:num>
  <w:num w:numId="117" w16cid:durableId="1185092457">
    <w:abstractNumId w:val="109"/>
  </w:num>
  <w:num w:numId="118" w16cid:durableId="817845255">
    <w:abstractNumId w:val="53"/>
  </w:num>
  <w:num w:numId="119" w16cid:durableId="2101444210">
    <w:abstractNumId w:val="86"/>
  </w:num>
  <w:num w:numId="120" w16cid:durableId="1615940938">
    <w:abstractNumId w:val="58"/>
  </w:num>
  <w:num w:numId="121" w16cid:durableId="1434328370">
    <w:abstractNumId w:val="152"/>
  </w:num>
  <w:num w:numId="122" w16cid:durableId="1700280513">
    <w:abstractNumId w:val="52"/>
  </w:num>
  <w:num w:numId="123" w16cid:durableId="396783706">
    <w:abstractNumId w:val="233"/>
  </w:num>
  <w:num w:numId="124" w16cid:durableId="1825319958">
    <w:abstractNumId w:val="93"/>
  </w:num>
  <w:num w:numId="125" w16cid:durableId="121701235">
    <w:abstractNumId w:val="118"/>
  </w:num>
  <w:num w:numId="126" w16cid:durableId="152768703">
    <w:abstractNumId w:val="81"/>
  </w:num>
  <w:num w:numId="127" w16cid:durableId="788358877">
    <w:abstractNumId w:val="235"/>
  </w:num>
  <w:num w:numId="128" w16cid:durableId="1759518784">
    <w:abstractNumId w:val="127"/>
  </w:num>
  <w:num w:numId="129" w16cid:durableId="584728186">
    <w:abstractNumId w:val="137"/>
  </w:num>
  <w:num w:numId="130" w16cid:durableId="1772123196">
    <w:abstractNumId w:val="175"/>
  </w:num>
  <w:num w:numId="131" w16cid:durableId="144053249">
    <w:abstractNumId w:val="224"/>
  </w:num>
  <w:num w:numId="132" w16cid:durableId="506869340">
    <w:abstractNumId w:val="130"/>
  </w:num>
  <w:num w:numId="133" w16cid:durableId="706685478">
    <w:abstractNumId w:val="30"/>
  </w:num>
  <w:num w:numId="134" w16cid:durableId="1114784872">
    <w:abstractNumId w:val="17"/>
  </w:num>
  <w:num w:numId="135" w16cid:durableId="2098475225">
    <w:abstractNumId w:val="49"/>
  </w:num>
  <w:num w:numId="136" w16cid:durableId="869101428">
    <w:abstractNumId w:val="236"/>
  </w:num>
  <w:num w:numId="137" w16cid:durableId="1631595311">
    <w:abstractNumId w:val="132"/>
  </w:num>
  <w:num w:numId="138" w16cid:durableId="1913076528">
    <w:abstractNumId w:val="181"/>
  </w:num>
  <w:num w:numId="139" w16cid:durableId="1673947695">
    <w:abstractNumId w:val="113"/>
  </w:num>
  <w:num w:numId="140" w16cid:durableId="1757091766">
    <w:abstractNumId w:val="97"/>
  </w:num>
  <w:num w:numId="141" w16cid:durableId="1185754098">
    <w:abstractNumId w:val="60"/>
  </w:num>
  <w:num w:numId="142" w16cid:durableId="638848217">
    <w:abstractNumId w:val="103"/>
  </w:num>
  <w:num w:numId="143" w16cid:durableId="202598392">
    <w:abstractNumId w:val="191"/>
  </w:num>
  <w:num w:numId="144" w16cid:durableId="1552111250">
    <w:abstractNumId w:val="217"/>
  </w:num>
  <w:num w:numId="145" w16cid:durableId="1821775883">
    <w:abstractNumId w:val="151"/>
  </w:num>
  <w:num w:numId="146" w16cid:durableId="446123557">
    <w:abstractNumId w:val="189"/>
  </w:num>
  <w:num w:numId="147" w16cid:durableId="2037658097">
    <w:abstractNumId w:val="4"/>
  </w:num>
  <w:num w:numId="148" w16cid:durableId="555090209">
    <w:abstractNumId w:val="228"/>
  </w:num>
  <w:num w:numId="149" w16cid:durableId="82804040">
    <w:abstractNumId w:val="5"/>
  </w:num>
  <w:num w:numId="150" w16cid:durableId="1995525269">
    <w:abstractNumId w:val="3"/>
  </w:num>
  <w:num w:numId="151" w16cid:durableId="1331519087">
    <w:abstractNumId w:val="114"/>
  </w:num>
  <w:num w:numId="152" w16cid:durableId="738095353">
    <w:abstractNumId w:val="47"/>
  </w:num>
  <w:num w:numId="153" w16cid:durableId="742722575">
    <w:abstractNumId w:val="31"/>
  </w:num>
  <w:num w:numId="154" w16cid:durableId="1407844875">
    <w:abstractNumId w:val="44"/>
  </w:num>
  <w:num w:numId="155" w16cid:durableId="1029254559">
    <w:abstractNumId w:val="117"/>
  </w:num>
  <w:num w:numId="156" w16cid:durableId="1847550652">
    <w:abstractNumId w:val="168"/>
  </w:num>
  <w:num w:numId="157" w16cid:durableId="357658400">
    <w:abstractNumId w:val="142"/>
  </w:num>
  <w:num w:numId="158" w16cid:durableId="2029866299">
    <w:abstractNumId w:val="108"/>
  </w:num>
  <w:num w:numId="159" w16cid:durableId="483935957">
    <w:abstractNumId w:val="22"/>
  </w:num>
  <w:num w:numId="160" w16cid:durableId="44917268">
    <w:abstractNumId w:val="136"/>
  </w:num>
  <w:num w:numId="161" w16cid:durableId="1095981235">
    <w:abstractNumId w:val="120"/>
  </w:num>
  <w:num w:numId="162" w16cid:durableId="1269507634">
    <w:abstractNumId w:val="101"/>
  </w:num>
  <w:num w:numId="163" w16cid:durableId="1916814266">
    <w:abstractNumId w:val="234"/>
  </w:num>
  <w:num w:numId="164" w16cid:durableId="1300183737">
    <w:abstractNumId w:val="134"/>
  </w:num>
  <w:num w:numId="165" w16cid:durableId="1122915333">
    <w:abstractNumId w:val="158"/>
  </w:num>
  <w:num w:numId="166" w16cid:durableId="1823081785">
    <w:abstractNumId w:val="24"/>
  </w:num>
  <w:num w:numId="167" w16cid:durableId="446196134">
    <w:abstractNumId w:val="156"/>
  </w:num>
  <w:num w:numId="168" w16cid:durableId="2095472936">
    <w:abstractNumId w:val="59"/>
  </w:num>
  <w:num w:numId="169" w16cid:durableId="413860159">
    <w:abstractNumId w:val="8"/>
  </w:num>
  <w:num w:numId="170" w16cid:durableId="419982060">
    <w:abstractNumId w:val="219"/>
  </w:num>
  <w:num w:numId="171" w16cid:durableId="378869840">
    <w:abstractNumId w:val="202"/>
  </w:num>
  <w:num w:numId="172" w16cid:durableId="1528444568">
    <w:abstractNumId w:val="206"/>
  </w:num>
  <w:num w:numId="173" w16cid:durableId="638077214">
    <w:abstractNumId w:val="221"/>
  </w:num>
  <w:num w:numId="174" w16cid:durableId="1522477168">
    <w:abstractNumId w:val="165"/>
  </w:num>
  <w:num w:numId="175" w16cid:durableId="1428651275">
    <w:abstractNumId w:val="245"/>
  </w:num>
  <w:num w:numId="176" w16cid:durableId="1773552732">
    <w:abstractNumId w:val="35"/>
  </w:num>
  <w:num w:numId="177" w16cid:durableId="1323125885">
    <w:abstractNumId w:val="66"/>
  </w:num>
  <w:num w:numId="178" w16cid:durableId="241183966">
    <w:abstractNumId w:val="83"/>
  </w:num>
  <w:num w:numId="179" w16cid:durableId="1218470096">
    <w:abstractNumId w:val="11"/>
  </w:num>
  <w:num w:numId="180" w16cid:durableId="1667897332">
    <w:abstractNumId w:val="182"/>
  </w:num>
  <w:num w:numId="181" w16cid:durableId="1816990012">
    <w:abstractNumId w:val="174"/>
  </w:num>
  <w:num w:numId="182" w16cid:durableId="1598292722">
    <w:abstractNumId w:val="157"/>
  </w:num>
  <w:num w:numId="183" w16cid:durableId="556015002">
    <w:abstractNumId w:val="171"/>
  </w:num>
  <w:num w:numId="184" w16cid:durableId="1192766662">
    <w:abstractNumId w:val="148"/>
  </w:num>
  <w:num w:numId="185" w16cid:durableId="1571697971">
    <w:abstractNumId w:val="14"/>
  </w:num>
  <w:num w:numId="186" w16cid:durableId="346442736">
    <w:abstractNumId w:val="226"/>
  </w:num>
  <w:num w:numId="187" w16cid:durableId="984705577">
    <w:abstractNumId w:val="85"/>
  </w:num>
  <w:num w:numId="188" w16cid:durableId="1855534298">
    <w:abstractNumId w:val="147"/>
  </w:num>
  <w:num w:numId="189" w16cid:durableId="1478448249">
    <w:abstractNumId w:val="222"/>
  </w:num>
  <w:num w:numId="190" w16cid:durableId="1577671869">
    <w:abstractNumId w:val="123"/>
  </w:num>
  <w:num w:numId="191" w16cid:durableId="3365071">
    <w:abstractNumId w:val="43"/>
  </w:num>
  <w:num w:numId="192" w16cid:durableId="1483279543">
    <w:abstractNumId w:val="150"/>
  </w:num>
  <w:num w:numId="193" w16cid:durableId="1808206655">
    <w:abstractNumId w:val="78"/>
  </w:num>
  <w:num w:numId="194" w16cid:durableId="1026521162">
    <w:abstractNumId w:val="75"/>
  </w:num>
  <w:num w:numId="195" w16cid:durableId="2123719024">
    <w:abstractNumId w:val="70"/>
  </w:num>
  <w:num w:numId="196" w16cid:durableId="294216798">
    <w:abstractNumId w:val="204"/>
  </w:num>
  <w:num w:numId="197" w16cid:durableId="2080129912">
    <w:abstractNumId w:val="241"/>
  </w:num>
  <w:num w:numId="198" w16cid:durableId="370376617">
    <w:abstractNumId w:val="232"/>
  </w:num>
  <w:num w:numId="199" w16cid:durableId="995500220">
    <w:abstractNumId w:val="87"/>
  </w:num>
  <w:num w:numId="200" w16cid:durableId="1322540134">
    <w:abstractNumId w:val="36"/>
  </w:num>
  <w:num w:numId="201" w16cid:durableId="1907837685">
    <w:abstractNumId w:val="96"/>
  </w:num>
  <w:num w:numId="202" w16cid:durableId="1223981623">
    <w:abstractNumId w:val="237"/>
  </w:num>
  <w:num w:numId="203" w16cid:durableId="1436753892">
    <w:abstractNumId w:val="32"/>
  </w:num>
  <w:num w:numId="204" w16cid:durableId="443812095">
    <w:abstractNumId w:val="218"/>
  </w:num>
  <w:num w:numId="205" w16cid:durableId="1869830002">
    <w:abstractNumId w:val="227"/>
  </w:num>
  <w:num w:numId="206" w16cid:durableId="1033649630">
    <w:abstractNumId w:val="212"/>
  </w:num>
  <w:num w:numId="207" w16cid:durableId="1111971539">
    <w:abstractNumId w:val="0"/>
  </w:num>
  <w:num w:numId="208" w16cid:durableId="1556502037">
    <w:abstractNumId w:val="173"/>
  </w:num>
  <w:num w:numId="209" w16cid:durableId="763920156">
    <w:abstractNumId w:val="116"/>
  </w:num>
  <w:num w:numId="210" w16cid:durableId="797795919">
    <w:abstractNumId w:val="128"/>
  </w:num>
  <w:num w:numId="211" w16cid:durableId="1872762213">
    <w:abstractNumId w:val="238"/>
  </w:num>
  <w:num w:numId="212" w16cid:durableId="2117672252">
    <w:abstractNumId w:val="133"/>
  </w:num>
  <w:num w:numId="213" w16cid:durableId="787046370">
    <w:abstractNumId w:val="185"/>
  </w:num>
  <w:num w:numId="214" w16cid:durableId="422189684">
    <w:abstractNumId w:val="55"/>
  </w:num>
  <w:num w:numId="215" w16cid:durableId="1931544825">
    <w:abstractNumId w:val="244"/>
  </w:num>
  <w:num w:numId="216" w16cid:durableId="2010057693">
    <w:abstractNumId w:val="80"/>
  </w:num>
  <w:num w:numId="217" w16cid:durableId="1267692191">
    <w:abstractNumId w:val="243"/>
  </w:num>
  <w:num w:numId="218" w16cid:durableId="52850447">
    <w:abstractNumId w:val="196"/>
  </w:num>
  <w:num w:numId="219" w16cid:durableId="1214931016">
    <w:abstractNumId w:val="213"/>
  </w:num>
  <w:num w:numId="220" w16cid:durableId="1764180664">
    <w:abstractNumId w:val="203"/>
  </w:num>
  <w:num w:numId="221" w16cid:durableId="318505832">
    <w:abstractNumId w:val="28"/>
  </w:num>
  <w:num w:numId="222" w16cid:durableId="829753922">
    <w:abstractNumId w:val="144"/>
  </w:num>
  <w:num w:numId="223" w16cid:durableId="1999651717">
    <w:abstractNumId w:val="209"/>
  </w:num>
  <w:num w:numId="224" w16cid:durableId="1832401232">
    <w:abstractNumId w:val="56"/>
  </w:num>
  <w:num w:numId="225" w16cid:durableId="1167669199">
    <w:abstractNumId w:val="153"/>
  </w:num>
  <w:num w:numId="226" w16cid:durableId="1563364183">
    <w:abstractNumId w:val="84"/>
  </w:num>
  <w:num w:numId="227" w16cid:durableId="836698233">
    <w:abstractNumId w:val="139"/>
  </w:num>
  <w:num w:numId="228" w16cid:durableId="2080789412">
    <w:abstractNumId w:val="92"/>
  </w:num>
  <w:num w:numId="229" w16cid:durableId="1384528002">
    <w:abstractNumId w:val="208"/>
  </w:num>
  <w:num w:numId="230" w16cid:durableId="1304043595">
    <w:abstractNumId w:val="57"/>
  </w:num>
  <w:num w:numId="231" w16cid:durableId="1618949177">
    <w:abstractNumId w:val="192"/>
  </w:num>
  <w:num w:numId="232" w16cid:durableId="330374420">
    <w:abstractNumId w:val="115"/>
  </w:num>
  <w:num w:numId="233" w16cid:durableId="41298456">
    <w:abstractNumId w:val="74"/>
  </w:num>
  <w:num w:numId="234" w16cid:durableId="1274437950">
    <w:abstractNumId w:val="105"/>
  </w:num>
  <w:num w:numId="235" w16cid:durableId="1232697081">
    <w:abstractNumId w:val="211"/>
  </w:num>
  <w:num w:numId="236" w16cid:durableId="892666122">
    <w:abstractNumId w:val="7"/>
  </w:num>
  <w:num w:numId="237" w16cid:durableId="329674558">
    <w:abstractNumId w:val="61"/>
  </w:num>
  <w:num w:numId="238" w16cid:durableId="555895060">
    <w:abstractNumId w:val="194"/>
  </w:num>
  <w:num w:numId="239" w16cid:durableId="918559074">
    <w:abstractNumId w:val="172"/>
  </w:num>
  <w:num w:numId="240" w16cid:durableId="1325746316">
    <w:abstractNumId w:val="163"/>
  </w:num>
  <w:num w:numId="241" w16cid:durableId="515581594">
    <w:abstractNumId w:val="76"/>
  </w:num>
  <w:num w:numId="242" w16cid:durableId="1023632030">
    <w:abstractNumId w:val="112"/>
  </w:num>
  <w:num w:numId="243" w16cid:durableId="289211023">
    <w:abstractNumId w:val="67"/>
  </w:num>
  <w:num w:numId="244" w16cid:durableId="1602298027">
    <w:abstractNumId w:val="183"/>
  </w:num>
  <w:num w:numId="245" w16cid:durableId="157112724">
    <w:abstractNumId w:val="18"/>
  </w:num>
  <w:num w:numId="246" w16cid:durableId="529953890">
    <w:abstractNumId w:val="119"/>
  </w:num>
  <w:numIdMacAtCleanup w:val="2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hdrShapeDefaults>
    <o:shapedefaults v:ext="edit" spidmax="21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061D"/>
    <w:rsid w:val="00001589"/>
    <w:rsid w:val="000059F4"/>
    <w:rsid w:val="00007C34"/>
    <w:rsid w:val="00010C08"/>
    <w:rsid w:val="00014E28"/>
    <w:rsid w:val="000206E6"/>
    <w:rsid w:val="00027720"/>
    <w:rsid w:val="00032AF9"/>
    <w:rsid w:val="00035FE5"/>
    <w:rsid w:val="00041419"/>
    <w:rsid w:val="000448FD"/>
    <w:rsid w:val="00046582"/>
    <w:rsid w:val="00050119"/>
    <w:rsid w:val="00052C0D"/>
    <w:rsid w:val="000619BD"/>
    <w:rsid w:val="00061A47"/>
    <w:rsid w:val="00062030"/>
    <w:rsid w:val="000740E0"/>
    <w:rsid w:val="000772EB"/>
    <w:rsid w:val="00086917"/>
    <w:rsid w:val="00091EAE"/>
    <w:rsid w:val="0009214D"/>
    <w:rsid w:val="000A085F"/>
    <w:rsid w:val="000A49C5"/>
    <w:rsid w:val="000B0AEB"/>
    <w:rsid w:val="000B7FE3"/>
    <w:rsid w:val="000C038A"/>
    <w:rsid w:val="000C4892"/>
    <w:rsid w:val="000C7FCF"/>
    <w:rsid w:val="000D287F"/>
    <w:rsid w:val="000D3C61"/>
    <w:rsid w:val="000E6F75"/>
    <w:rsid w:val="000F0116"/>
    <w:rsid w:val="000F089C"/>
    <w:rsid w:val="000F1747"/>
    <w:rsid w:val="00105E2D"/>
    <w:rsid w:val="0012056D"/>
    <w:rsid w:val="00136B3F"/>
    <w:rsid w:val="00140940"/>
    <w:rsid w:val="00147627"/>
    <w:rsid w:val="00150707"/>
    <w:rsid w:val="00154758"/>
    <w:rsid w:val="00161342"/>
    <w:rsid w:val="0016175D"/>
    <w:rsid w:val="00163CA9"/>
    <w:rsid w:val="00165C84"/>
    <w:rsid w:val="00175605"/>
    <w:rsid w:val="001A1737"/>
    <w:rsid w:val="001A264F"/>
    <w:rsid w:val="001A28D5"/>
    <w:rsid w:val="001A4C3E"/>
    <w:rsid w:val="001B3D19"/>
    <w:rsid w:val="001B7AB9"/>
    <w:rsid w:val="001C0819"/>
    <w:rsid w:val="001C422B"/>
    <w:rsid w:val="001C51A1"/>
    <w:rsid w:val="001D7E7B"/>
    <w:rsid w:val="001E19BC"/>
    <w:rsid w:val="00200619"/>
    <w:rsid w:val="00204A23"/>
    <w:rsid w:val="0021238E"/>
    <w:rsid w:val="00216A0F"/>
    <w:rsid w:val="002260E6"/>
    <w:rsid w:val="00237554"/>
    <w:rsid w:val="0024344D"/>
    <w:rsid w:val="00244061"/>
    <w:rsid w:val="002463DD"/>
    <w:rsid w:val="002534A8"/>
    <w:rsid w:val="00255BCD"/>
    <w:rsid w:val="00260A34"/>
    <w:rsid w:val="00264B4B"/>
    <w:rsid w:val="00267926"/>
    <w:rsid w:val="002709C9"/>
    <w:rsid w:val="00274502"/>
    <w:rsid w:val="00277B28"/>
    <w:rsid w:val="002873E9"/>
    <w:rsid w:val="002A5206"/>
    <w:rsid w:val="002A5E81"/>
    <w:rsid w:val="002B01B8"/>
    <w:rsid w:val="002B381E"/>
    <w:rsid w:val="002B5F28"/>
    <w:rsid w:val="002D1A8C"/>
    <w:rsid w:val="002D6953"/>
    <w:rsid w:val="002D76E1"/>
    <w:rsid w:val="002F1080"/>
    <w:rsid w:val="002F3A94"/>
    <w:rsid w:val="002F54EE"/>
    <w:rsid w:val="002F5905"/>
    <w:rsid w:val="003028A5"/>
    <w:rsid w:val="00304C2F"/>
    <w:rsid w:val="003154F1"/>
    <w:rsid w:val="003271C9"/>
    <w:rsid w:val="00331FD2"/>
    <w:rsid w:val="00333FA4"/>
    <w:rsid w:val="00340E71"/>
    <w:rsid w:val="003418AA"/>
    <w:rsid w:val="00341DB6"/>
    <w:rsid w:val="003451BD"/>
    <w:rsid w:val="00346417"/>
    <w:rsid w:val="00353F9A"/>
    <w:rsid w:val="003668C6"/>
    <w:rsid w:val="003929B5"/>
    <w:rsid w:val="003B7F59"/>
    <w:rsid w:val="003C7145"/>
    <w:rsid w:val="003D0CCF"/>
    <w:rsid w:val="003D17FB"/>
    <w:rsid w:val="003D5F14"/>
    <w:rsid w:val="003E219E"/>
    <w:rsid w:val="003E5CA7"/>
    <w:rsid w:val="003F15BE"/>
    <w:rsid w:val="003F4F5C"/>
    <w:rsid w:val="004029A6"/>
    <w:rsid w:val="00404BD9"/>
    <w:rsid w:val="0040639A"/>
    <w:rsid w:val="004117FC"/>
    <w:rsid w:val="00412ECE"/>
    <w:rsid w:val="00414DD3"/>
    <w:rsid w:val="004158B9"/>
    <w:rsid w:val="004177E8"/>
    <w:rsid w:val="0042046D"/>
    <w:rsid w:val="0042152F"/>
    <w:rsid w:val="00426901"/>
    <w:rsid w:val="00427CD7"/>
    <w:rsid w:val="0043279B"/>
    <w:rsid w:val="00435CB7"/>
    <w:rsid w:val="00443F11"/>
    <w:rsid w:val="0045018A"/>
    <w:rsid w:val="0045294B"/>
    <w:rsid w:val="004618F2"/>
    <w:rsid w:val="00467AEF"/>
    <w:rsid w:val="004759A9"/>
    <w:rsid w:val="00490431"/>
    <w:rsid w:val="004A0371"/>
    <w:rsid w:val="004A1B07"/>
    <w:rsid w:val="004A20F3"/>
    <w:rsid w:val="004B77AA"/>
    <w:rsid w:val="004C374E"/>
    <w:rsid w:val="004C6BE0"/>
    <w:rsid w:val="004D2997"/>
    <w:rsid w:val="004D59BD"/>
    <w:rsid w:val="004D672B"/>
    <w:rsid w:val="004E12ED"/>
    <w:rsid w:val="004E1D77"/>
    <w:rsid w:val="004E5BC6"/>
    <w:rsid w:val="005018DA"/>
    <w:rsid w:val="00502925"/>
    <w:rsid w:val="00506A23"/>
    <w:rsid w:val="0051120D"/>
    <w:rsid w:val="00514F47"/>
    <w:rsid w:val="0051771C"/>
    <w:rsid w:val="00532715"/>
    <w:rsid w:val="00547BA6"/>
    <w:rsid w:val="00553DBC"/>
    <w:rsid w:val="00556066"/>
    <w:rsid w:val="005579B9"/>
    <w:rsid w:val="00557E08"/>
    <w:rsid w:val="005653B6"/>
    <w:rsid w:val="0057355F"/>
    <w:rsid w:val="00582D65"/>
    <w:rsid w:val="005941FB"/>
    <w:rsid w:val="00596E5A"/>
    <w:rsid w:val="00597CEA"/>
    <w:rsid w:val="005A3A8E"/>
    <w:rsid w:val="005D67CB"/>
    <w:rsid w:val="005E2B4E"/>
    <w:rsid w:val="005E2EF7"/>
    <w:rsid w:val="005F2258"/>
    <w:rsid w:val="0060309D"/>
    <w:rsid w:val="0061316A"/>
    <w:rsid w:val="00622E3D"/>
    <w:rsid w:val="006233B1"/>
    <w:rsid w:val="00624D3C"/>
    <w:rsid w:val="00632E23"/>
    <w:rsid w:val="00633863"/>
    <w:rsid w:val="0063608F"/>
    <w:rsid w:val="00646346"/>
    <w:rsid w:val="00651C90"/>
    <w:rsid w:val="006536DC"/>
    <w:rsid w:val="00654EE7"/>
    <w:rsid w:val="00660FD6"/>
    <w:rsid w:val="0066332B"/>
    <w:rsid w:val="00670DA9"/>
    <w:rsid w:val="0067633D"/>
    <w:rsid w:val="00676FCE"/>
    <w:rsid w:val="00677426"/>
    <w:rsid w:val="00691483"/>
    <w:rsid w:val="006A58AE"/>
    <w:rsid w:val="006B61CF"/>
    <w:rsid w:val="006C118B"/>
    <w:rsid w:val="006C1A31"/>
    <w:rsid w:val="006C5B3E"/>
    <w:rsid w:val="006C63CB"/>
    <w:rsid w:val="006D4EBD"/>
    <w:rsid w:val="006E032B"/>
    <w:rsid w:val="006E45BB"/>
    <w:rsid w:val="006F2C57"/>
    <w:rsid w:val="00703054"/>
    <w:rsid w:val="00705B3B"/>
    <w:rsid w:val="00706764"/>
    <w:rsid w:val="007118A9"/>
    <w:rsid w:val="00714D01"/>
    <w:rsid w:val="00716939"/>
    <w:rsid w:val="00721589"/>
    <w:rsid w:val="00722335"/>
    <w:rsid w:val="00726FB0"/>
    <w:rsid w:val="007332A2"/>
    <w:rsid w:val="00733876"/>
    <w:rsid w:val="00742216"/>
    <w:rsid w:val="007449B5"/>
    <w:rsid w:val="00752CC1"/>
    <w:rsid w:val="00757685"/>
    <w:rsid w:val="007632B4"/>
    <w:rsid w:val="00774342"/>
    <w:rsid w:val="00784E7F"/>
    <w:rsid w:val="00795724"/>
    <w:rsid w:val="007A0149"/>
    <w:rsid w:val="007B0136"/>
    <w:rsid w:val="007B0BC5"/>
    <w:rsid w:val="007B0E2C"/>
    <w:rsid w:val="007B40A0"/>
    <w:rsid w:val="007B530A"/>
    <w:rsid w:val="007B5B42"/>
    <w:rsid w:val="007C18DE"/>
    <w:rsid w:val="007C244B"/>
    <w:rsid w:val="007C569A"/>
    <w:rsid w:val="007C5E65"/>
    <w:rsid w:val="007C6DA2"/>
    <w:rsid w:val="007D5FD3"/>
    <w:rsid w:val="007E10A4"/>
    <w:rsid w:val="007E666C"/>
    <w:rsid w:val="007F07D7"/>
    <w:rsid w:val="008171D1"/>
    <w:rsid w:val="008262E1"/>
    <w:rsid w:val="00837055"/>
    <w:rsid w:val="00837B7B"/>
    <w:rsid w:val="00841E46"/>
    <w:rsid w:val="00843B05"/>
    <w:rsid w:val="008513B9"/>
    <w:rsid w:val="008513FB"/>
    <w:rsid w:val="00857211"/>
    <w:rsid w:val="00860096"/>
    <w:rsid w:val="008700D4"/>
    <w:rsid w:val="00871181"/>
    <w:rsid w:val="00877564"/>
    <w:rsid w:val="008824B6"/>
    <w:rsid w:val="00883160"/>
    <w:rsid w:val="008A0C8D"/>
    <w:rsid w:val="008A12B4"/>
    <w:rsid w:val="008B659C"/>
    <w:rsid w:val="008C06E3"/>
    <w:rsid w:val="008C60B2"/>
    <w:rsid w:val="008D264B"/>
    <w:rsid w:val="008D2BC9"/>
    <w:rsid w:val="008E0F1F"/>
    <w:rsid w:val="008E28BA"/>
    <w:rsid w:val="008E6228"/>
    <w:rsid w:val="008F0AE2"/>
    <w:rsid w:val="008F4A4B"/>
    <w:rsid w:val="00902440"/>
    <w:rsid w:val="00903FB4"/>
    <w:rsid w:val="00910860"/>
    <w:rsid w:val="00914028"/>
    <w:rsid w:val="00916CE3"/>
    <w:rsid w:val="009228A2"/>
    <w:rsid w:val="00923903"/>
    <w:rsid w:val="009408FF"/>
    <w:rsid w:val="00941079"/>
    <w:rsid w:val="009437E5"/>
    <w:rsid w:val="00946B20"/>
    <w:rsid w:val="00952BED"/>
    <w:rsid w:val="009557D0"/>
    <w:rsid w:val="009627A0"/>
    <w:rsid w:val="009662C5"/>
    <w:rsid w:val="009662F1"/>
    <w:rsid w:val="0098175A"/>
    <w:rsid w:val="0098786F"/>
    <w:rsid w:val="00993166"/>
    <w:rsid w:val="0099603A"/>
    <w:rsid w:val="00997D6B"/>
    <w:rsid w:val="00997E0E"/>
    <w:rsid w:val="009A1314"/>
    <w:rsid w:val="009A1A51"/>
    <w:rsid w:val="009B2BFA"/>
    <w:rsid w:val="009B4BD0"/>
    <w:rsid w:val="009C6398"/>
    <w:rsid w:val="009F1E9B"/>
    <w:rsid w:val="009F34D4"/>
    <w:rsid w:val="009F4B48"/>
    <w:rsid w:val="00A00721"/>
    <w:rsid w:val="00A01966"/>
    <w:rsid w:val="00A020E3"/>
    <w:rsid w:val="00A0740B"/>
    <w:rsid w:val="00A14ECB"/>
    <w:rsid w:val="00A16012"/>
    <w:rsid w:val="00A20F8F"/>
    <w:rsid w:val="00A266F9"/>
    <w:rsid w:val="00A33D63"/>
    <w:rsid w:val="00A36C69"/>
    <w:rsid w:val="00A4028F"/>
    <w:rsid w:val="00A51788"/>
    <w:rsid w:val="00A5178F"/>
    <w:rsid w:val="00A5655B"/>
    <w:rsid w:val="00A60552"/>
    <w:rsid w:val="00A71F57"/>
    <w:rsid w:val="00A748D6"/>
    <w:rsid w:val="00A83510"/>
    <w:rsid w:val="00A941E7"/>
    <w:rsid w:val="00A960E8"/>
    <w:rsid w:val="00A963A3"/>
    <w:rsid w:val="00AB027A"/>
    <w:rsid w:val="00AB09F4"/>
    <w:rsid w:val="00AB426C"/>
    <w:rsid w:val="00AB4760"/>
    <w:rsid w:val="00AC38C1"/>
    <w:rsid w:val="00AC6756"/>
    <w:rsid w:val="00AC6848"/>
    <w:rsid w:val="00AD53D6"/>
    <w:rsid w:val="00AD5C07"/>
    <w:rsid w:val="00AE2714"/>
    <w:rsid w:val="00AF1602"/>
    <w:rsid w:val="00B1651C"/>
    <w:rsid w:val="00B16A89"/>
    <w:rsid w:val="00B227B2"/>
    <w:rsid w:val="00B27457"/>
    <w:rsid w:val="00B31358"/>
    <w:rsid w:val="00B344A5"/>
    <w:rsid w:val="00B37B25"/>
    <w:rsid w:val="00B41E11"/>
    <w:rsid w:val="00B470C0"/>
    <w:rsid w:val="00B54289"/>
    <w:rsid w:val="00B55649"/>
    <w:rsid w:val="00B60A06"/>
    <w:rsid w:val="00B6274A"/>
    <w:rsid w:val="00B63DF4"/>
    <w:rsid w:val="00B73FF1"/>
    <w:rsid w:val="00B74902"/>
    <w:rsid w:val="00B824BB"/>
    <w:rsid w:val="00B90F18"/>
    <w:rsid w:val="00B921F5"/>
    <w:rsid w:val="00B92D77"/>
    <w:rsid w:val="00B97E50"/>
    <w:rsid w:val="00BA0A5F"/>
    <w:rsid w:val="00BA46A8"/>
    <w:rsid w:val="00BB6F62"/>
    <w:rsid w:val="00BD34FE"/>
    <w:rsid w:val="00BD6ABE"/>
    <w:rsid w:val="00BF0EA4"/>
    <w:rsid w:val="00BF6DBC"/>
    <w:rsid w:val="00C02F98"/>
    <w:rsid w:val="00C107DE"/>
    <w:rsid w:val="00C17329"/>
    <w:rsid w:val="00C204C6"/>
    <w:rsid w:val="00C2425F"/>
    <w:rsid w:val="00C31A60"/>
    <w:rsid w:val="00C332AB"/>
    <w:rsid w:val="00C404A2"/>
    <w:rsid w:val="00C4481B"/>
    <w:rsid w:val="00C50325"/>
    <w:rsid w:val="00C507F3"/>
    <w:rsid w:val="00C56433"/>
    <w:rsid w:val="00C6084C"/>
    <w:rsid w:val="00C6603D"/>
    <w:rsid w:val="00C74D66"/>
    <w:rsid w:val="00C77B22"/>
    <w:rsid w:val="00C92209"/>
    <w:rsid w:val="00C95DE4"/>
    <w:rsid w:val="00C96ECB"/>
    <w:rsid w:val="00CA1110"/>
    <w:rsid w:val="00CA1D5A"/>
    <w:rsid w:val="00CA69C7"/>
    <w:rsid w:val="00CA77F1"/>
    <w:rsid w:val="00CC0025"/>
    <w:rsid w:val="00CC35B2"/>
    <w:rsid w:val="00CC475A"/>
    <w:rsid w:val="00CE061D"/>
    <w:rsid w:val="00CE5F87"/>
    <w:rsid w:val="00CE6283"/>
    <w:rsid w:val="00D00499"/>
    <w:rsid w:val="00D00DFE"/>
    <w:rsid w:val="00D03697"/>
    <w:rsid w:val="00D07B68"/>
    <w:rsid w:val="00D13033"/>
    <w:rsid w:val="00D137D7"/>
    <w:rsid w:val="00D1406F"/>
    <w:rsid w:val="00D14550"/>
    <w:rsid w:val="00D15675"/>
    <w:rsid w:val="00D212E4"/>
    <w:rsid w:val="00D23949"/>
    <w:rsid w:val="00D252E8"/>
    <w:rsid w:val="00D316DE"/>
    <w:rsid w:val="00D35A2D"/>
    <w:rsid w:val="00D3789C"/>
    <w:rsid w:val="00D47934"/>
    <w:rsid w:val="00D50BAC"/>
    <w:rsid w:val="00D51DE6"/>
    <w:rsid w:val="00D57825"/>
    <w:rsid w:val="00D65022"/>
    <w:rsid w:val="00D70184"/>
    <w:rsid w:val="00D72D6A"/>
    <w:rsid w:val="00D75397"/>
    <w:rsid w:val="00D7707B"/>
    <w:rsid w:val="00D80A36"/>
    <w:rsid w:val="00D84C47"/>
    <w:rsid w:val="00D86F12"/>
    <w:rsid w:val="00D91F15"/>
    <w:rsid w:val="00D9634C"/>
    <w:rsid w:val="00DC7F68"/>
    <w:rsid w:val="00DD0C04"/>
    <w:rsid w:val="00DD286A"/>
    <w:rsid w:val="00DF071D"/>
    <w:rsid w:val="00DF6925"/>
    <w:rsid w:val="00E01D0F"/>
    <w:rsid w:val="00E31876"/>
    <w:rsid w:val="00E41DF2"/>
    <w:rsid w:val="00E45233"/>
    <w:rsid w:val="00E53DFB"/>
    <w:rsid w:val="00E543BD"/>
    <w:rsid w:val="00E557E3"/>
    <w:rsid w:val="00E616D0"/>
    <w:rsid w:val="00E645DC"/>
    <w:rsid w:val="00E6510A"/>
    <w:rsid w:val="00E72594"/>
    <w:rsid w:val="00E77F09"/>
    <w:rsid w:val="00E8353C"/>
    <w:rsid w:val="00E83A2E"/>
    <w:rsid w:val="00E94532"/>
    <w:rsid w:val="00E94A50"/>
    <w:rsid w:val="00EA6D6F"/>
    <w:rsid w:val="00EB1C7E"/>
    <w:rsid w:val="00EC1A62"/>
    <w:rsid w:val="00EC6A60"/>
    <w:rsid w:val="00EC6C0C"/>
    <w:rsid w:val="00EC75D0"/>
    <w:rsid w:val="00ED04EF"/>
    <w:rsid w:val="00ED1C3F"/>
    <w:rsid w:val="00ED6655"/>
    <w:rsid w:val="00ED7723"/>
    <w:rsid w:val="00EF231D"/>
    <w:rsid w:val="00F06139"/>
    <w:rsid w:val="00F06AA9"/>
    <w:rsid w:val="00F07EFD"/>
    <w:rsid w:val="00F245BF"/>
    <w:rsid w:val="00F26B21"/>
    <w:rsid w:val="00F27BA8"/>
    <w:rsid w:val="00F32895"/>
    <w:rsid w:val="00F36F20"/>
    <w:rsid w:val="00F42ACB"/>
    <w:rsid w:val="00F52A40"/>
    <w:rsid w:val="00F538D2"/>
    <w:rsid w:val="00F56A72"/>
    <w:rsid w:val="00F573FC"/>
    <w:rsid w:val="00F63DC0"/>
    <w:rsid w:val="00F66231"/>
    <w:rsid w:val="00F66E3E"/>
    <w:rsid w:val="00F83C39"/>
    <w:rsid w:val="00F9296E"/>
    <w:rsid w:val="00F92A23"/>
    <w:rsid w:val="00FB1C69"/>
    <w:rsid w:val="00FB680B"/>
    <w:rsid w:val="00FC10C4"/>
    <w:rsid w:val="00FC1F32"/>
    <w:rsid w:val="00FC567A"/>
    <w:rsid w:val="00FF08F3"/>
  </w:rsids>
  <m:mathPr>
    <m:mathFont m:val="Cambria Math"/>
    <m:brkBin m:val="before"/>
    <m:brkBinSub m:val="--"/>
    <m:smallFrac m:val="0"/>
    <m:dispDef/>
    <m:lMargin m:val="0"/>
    <m:rMargin m:val="0"/>
    <m:defJc m:val="centerGroup"/>
    <m:wrapIndent m:val="1440"/>
    <m:intLim m:val="subSup"/>
    <m:naryLim m:val="undOvr"/>
  </m:mathPr>
  <w:themeFontLang w:val="en-IN" w:eastAsia="ja-JP" w:bidi="hi-IN"/>
  <w:clrSchemeMapping w:bg1="light1" w:t1="dark1" w:bg2="light2" w:t2="dark2" w:accent1="accent1" w:accent2="accent2" w:accent3="accent3" w:accent4="accent4" w:accent5="accent5" w:accent6="accent6" w:hyperlink="hyperlink" w:followedHyperlink="followedHyperlink"/>
  <w:shapeDefaults>
    <o:shapedefaults v:ext="edit" spidmax="2181"/>
    <o:shapelayout v:ext="edit">
      <o:idmap v:ext="edit" data="2"/>
      <o:rules v:ext="edit">
        <o:r id="V:Rule1" type="connector" idref="#Straight Arrow Connector 9"/>
        <o:r id="V:Rule2" type="connector" idref="#Straight Arrow Connector 26"/>
        <o:r id="V:Rule3" type="connector" idref="#Straight Arrow Connector 25"/>
      </o:rules>
    </o:shapelayout>
  </w:shapeDefaults>
  <w:decimalSymbol w:val="."/>
  <w:listSeparator w:val=","/>
  <w14:docId w14:val="36F5621F"/>
  <w15:chartTrackingRefBased/>
  <w15:docId w15:val="{6092CAD0-E3A7-4EEA-AF2C-FF704706B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7FCF"/>
    <w:pPr>
      <w:spacing w:after="200" w:line="276" w:lineRule="auto"/>
    </w:pPr>
    <w:rPr>
      <w:szCs w:val="22"/>
      <w:lang w:val="en-US" w:bidi="ar-SA"/>
    </w:rPr>
  </w:style>
  <w:style w:type="paragraph" w:styleId="Heading1">
    <w:name w:val="heading 1"/>
    <w:next w:val="Normal"/>
    <w:link w:val="Heading1Char"/>
    <w:qFormat/>
    <w:rsid w:val="00F06AA9"/>
    <w:pPr>
      <w:spacing w:beforeAutospacing="1" w:after="0" w:afterAutospacing="1" w:line="240" w:lineRule="auto"/>
      <w:outlineLvl w:val="0"/>
    </w:pPr>
    <w:rPr>
      <w:rFonts w:ascii="SimSun" w:eastAsia="SimSun" w:hAnsi="SimSun" w:cs="Mangal" w:hint="eastAsia"/>
      <w:b/>
      <w:bCs/>
      <w:kern w:val="44"/>
      <w:sz w:val="48"/>
      <w:szCs w:val="48"/>
      <w:lang w:eastAsia="zh-CN"/>
    </w:rPr>
  </w:style>
  <w:style w:type="paragraph" w:styleId="Heading2">
    <w:name w:val="heading 2"/>
    <w:next w:val="Normal"/>
    <w:link w:val="Heading2Char"/>
    <w:uiPriority w:val="9"/>
    <w:unhideWhenUsed/>
    <w:qFormat/>
    <w:rsid w:val="00052C0D"/>
    <w:pPr>
      <w:spacing w:beforeAutospacing="1" w:after="0" w:afterAutospacing="1" w:line="240" w:lineRule="auto"/>
      <w:outlineLvl w:val="1"/>
    </w:pPr>
    <w:rPr>
      <w:rFonts w:ascii="SimSun" w:eastAsia="SimSun" w:hAnsi="SimSun" w:cs="Mangal" w:hint="eastAsia"/>
      <w:b/>
      <w:bCs/>
      <w:sz w:val="36"/>
      <w:szCs w:val="36"/>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F2C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2C57"/>
  </w:style>
  <w:style w:type="paragraph" w:styleId="Footer">
    <w:name w:val="footer"/>
    <w:basedOn w:val="Normal"/>
    <w:link w:val="FooterChar"/>
    <w:uiPriority w:val="99"/>
    <w:unhideWhenUsed/>
    <w:rsid w:val="006F2C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2C57"/>
  </w:style>
  <w:style w:type="table" w:styleId="TableGrid">
    <w:name w:val="Table Grid"/>
    <w:basedOn w:val="TableNormal"/>
    <w:uiPriority w:val="39"/>
    <w:rsid w:val="00A160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490431"/>
    <w:pPr>
      <w:ind w:left="720"/>
      <w:contextualSpacing/>
    </w:pPr>
  </w:style>
  <w:style w:type="character" w:customStyle="1" w:styleId="ListParagraphChar">
    <w:name w:val="List Paragraph Char"/>
    <w:link w:val="ListParagraph"/>
    <w:uiPriority w:val="34"/>
    <w:rsid w:val="000B0AEB"/>
    <w:rPr>
      <w:szCs w:val="22"/>
      <w:lang w:val="en-US" w:bidi="ar-SA"/>
    </w:rPr>
  </w:style>
  <w:style w:type="paragraph" w:customStyle="1" w:styleId="Normal1">
    <w:name w:val="Normal1"/>
    <w:link w:val="normalChar"/>
    <w:rsid w:val="00B31358"/>
    <w:pPr>
      <w:spacing w:line="256" w:lineRule="auto"/>
    </w:pPr>
    <w:rPr>
      <w:rFonts w:ascii="Calibri" w:eastAsia="Calibri" w:hAnsi="Calibri" w:cs="Calibri"/>
      <w:szCs w:val="22"/>
      <w:lang w:val="en-US"/>
    </w:rPr>
  </w:style>
  <w:style w:type="paragraph" w:styleId="NoSpacing">
    <w:name w:val="No Spacing"/>
    <w:link w:val="NoSpacingChar"/>
    <w:uiPriority w:val="1"/>
    <w:qFormat/>
    <w:rsid w:val="00F06AA9"/>
    <w:pPr>
      <w:spacing w:after="0" w:line="240" w:lineRule="auto"/>
    </w:pPr>
  </w:style>
  <w:style w:type="character" w:customStyle="1" w:styleId="NoSpacingChar">
    <w:name w:val="No Spacing Char"/>
    <w:basedOn w:val="DefaultParagraphFont"/>
    <w:link w:val="NoSpacing"/>
    <w:uiPriority w:val="1"/>
    <w:rsid w:val="00F06AA9"/>
  </w:style>
  <w:style w:type="character" w:customStyle="1" w:styleId="Heading1Char">
    <w:name w:val="Heading 1 Char"/>
    <w:basedOn w:val="DefaultParagraphFont"/>
    <w:link w:val="Heading1"/>
    <w:rsid w:val="00F06AA9"/>
    <w:rPr>
      <w:rFonts w:ascii="SimSun" w:eastAsia="SimSun" w:hAnsi="SimSun" w:cs="Mangal"/>
      <w:b/>
      <w:bCs/>
      <w:kern w:val="44"/>
      <w:sz w:val="48"/>
      <w:szCs w:val="48"/>
      <w:lang w:eastAsia="zh-CN"/>
    </w:rPr>
  </w:style>
  <w:style w:type="character" w:customStyle="1" w:styleId="Heading2Char">
    <w:name w:val="Heading 2 Char"/>
    <w:basedOn w:val="DefaultParagraphFont"/>
    <w:link w:val="Heading2"/>
    <w:uiPriority w:val="9"/>
    <w:rsid w:val="00052C0D"/>
    <w:rPr>
      <w:rFonts w:ascii="SimSun" w:eastAsia="SimSun" w:hAnsi="SimSun" w:cs="Mangal"/>
      <w:b/>
      <w:bCs/>
      <w:sz w:val="36"/>
      <w:szCs w:val="36"/>
      <w:lang w:eastAsia="zh-CN"/>
    </w:rPr>
  </w:style>
  <w:style w:type="paragraph" w:styleId="NormalWeb">
    <w:name w:val="Normal (Web)"/>
    <w:basedOn w:val="Normal"/>
    <w:uiPriority w:val="99"/>
    <w:unhideWhenUsed/>
    <w:qFormat/>
    <w:rsid w:val="000D3C61"/>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styleId="Strong">
    <w:name w:val="Strong"/>
    <w:basedOn w:val="DefaultParagraphFont"/>
    <w:uiPriority w:val="22"/>
    <w:qFormat/>
    <w:rsid w:val="000D3C61"/>
    <w:rPr>
      <w:b/>
      <w:bCs/>
    </w:rPr>
  </w:style>
  <w:style w:type="character" w:customStyle="1" w:styleId="math">
    <w:name w:val="math"/>
    <w:basedOn w:val="DefaultParagraphFont"/>
    <w:rsid w:val="000D3C61"/>
  </w:style>
  <w:style w:type="character" w:customStyle="1" w:styleId="mrow">
    <w:name w:val="mrow"/>
    <w:basedOn w:val="DefaultParagraphFont"/>
    <w:rsid w:val="000D3C61"/>
  </w:style>
  <w:style w:type="character" w:customStyle="1" w:styleId="mn">
    <w:name w:val="mn"/>
    <w:basedOn w:val="DefaultParagraphFont"/>
    <w:rsid w:val="000D3C61"/>
  </w:style>
  <w:style w:type="character" w:customStyle="1" w:styleId="mi">
    <w:name w:val="mi"/>
    <w:basedOn w:val="DefaultParagraphFont"/>
    <w:rsid w:val="002709C9"/>
  </w:style>
  <w:style w:type="character" w:customStyle="1" w:styleId="mo">
    <w:name w:val="mo"/>
    <w:basedOn w:val="DefaultParagraphFont"/>
    <w:rsid w:val="002709C9"/>
  </w:style>
  <w:style w:type="paragraph" w:customStyle="1" w:styleId="Default">
    <w:name w:val="Default"/>
    <w:rsid w:val="00F07EFD"/>
    <w:pPr>
      <w:autoSpaceDE w:val="0"/>
      <w:autoSpaceDN w:val="0"/>
      <w:adjustRightInd w:val="0"/>
      <w:spacing w:after="0" w:line="240" w:lineRule="auto"/>
    </w:pPr>
    <w:rPr>
      <w:rFonts w:ascii="Arial" w:hAnsi="Arial" w:cs="Arial"/>
      <w:color w:val="000000"/>
      <w:sz w:val="24"/>
      <w:szCs w:val="24"/>
      <w:lang w:bidi="ar-SA"/>
    </w:rPr>
  </w:style>
  <w:style w:type="character" w:customStyle="1" w:styleId="normalChar">
    <w:name w:val="normal Char"/>
    <w:basedOn w:val="DefaultParagraphFont"/>
    <w:link w:val="Normal1"/>
    <w:rsid w:val="00E72594"/>
    <w:rPr>
      <w:rFonts w:ascii="Calibri" w:eastAsia="Calibri" w:hAnsi="Calibri" w:cs="Calibri"/>
      <w:szCs w:val="22"/>
      <w:lang w:val="en-US"/>
    </w:rPr>
  </w:style>
  <w:style w:type="paragraph" w:styleId="BodyText">
    <w:name w:val="Body Text"/>
    <w:basedOn w:val="Normal"/>
    <w:link w:val="BodyTextChar"/>
    <w:uiPriority w:val="1"/>
    <w:unhideWhenUsed/>
    <w:qFormat/>
    <w:rsid w:val="009662C5"/>
    <w:pPr>
      <w:spacing w:after="120"/>
    </w:pPr>
    <w:rPr>
      <w:rFonts w:eastAsiaTheme="minorEastAsia"/>
      <w:lang w:val="en-IN" w:eastAsia="en-IN"/>
    </w:rPr>
  </w:style>
  <w:style w:type="character" w:customStyle="1" w:styleId="BodyTextChar">
    <w:name w:val="Body Text Char"/>
    <w:basedOn w:val="DefaultParagraphFont"/>
    <w:link w:val="BodyText"/>
    <w:uiPriority w:val="1"/>
    <w:rsid w:val="009662C5"/>
    <w:rPr>
      <w:rFonts w:eastAsiaTheme="minorEastAsia"/>
      <w:szCs w:val="22"/>
      <w:lang w:eastAsia="en-IN" w:bidi="ar-SA"/>
    </w:rPr>
  </w:style>
  <w:style w:type="character" w:customStyle="1" w:styleId="mjxassistivemathml">
    <w:name w:val="mjx_assistive_mathml"/>
    <w:basedOn w:val="DefaultParagraphFont"/>
    <w:rsid w:val="00914028"/>
  </w:style>
  <w:style w:type="character" w:styleId="PlaceholderText">
    <w:name w:val="Placeholder Text"/>
    <w:basedOn w:val="DefaultParagraphFont"/>
    <w:uiPriority w:val="99"/>
    <w:semiHidden/>
    <w:rsid w:val="0098786F"/>
    <w:rPr>
      <w:color w:val="808080"/>
    </w:rPr>
  </w:style>
  <w:style w:type="paragraph" w:customStyle="1" w:styleId="TableParagraph">
    <w:name w:val="Table Paragraph"/>
    <w:basedOn w:val="Normal"/>
    <w:uiPriority w:val="1"/>
    <w:qFormat/>
    <w:rsid w:val="00412ECE"/>
    <w:pPr>
      <w:widowControl w:val="0"/>
      <w:autoSpaceDE w:val="0"/>
      <w:autoSpaceDN w:val="0"/>
      <w:spacing w:after="0" w:line="240" w:lineRule="auto"/>
      <w:ind w:left="107"/>
    </w:pPr>
    <w:rPr>
      <w:rFonts w:ascii="Microsoft Sans Serif" w:eastAsia="Microsoft Sans Serif" w:hAnsi="Microsoft Sans Serif" w:cs="Microsoft Sans Serif"/>
    </w:rPr>
  </w:style>
  <w:style w:type="character" w:customStyle="1" w:styleId="mjx-char">
    <w:name w:val="mjx-char"/>
    <w:basedOn w:val="DefaultParagraphFont"/>
    <w:rsid w:val="00757685"/>
  </w:style>
  <w:style w:type="character" w:customStyle="1" w:styleId="mtext">
    <w:name w:val="mtext"/>
    <w:basedOn w:val="DefaultParagraphFont"/>
    <w:rsid w:val="002D1A8C"/>
  </w:style>
  <w:style w:type="character" w:styleId="Hyperlink">
    <w:name w:val="Hyperlink"/>
    <w:basedOn w:val="DefaultParagraphFont"/>
    <w:uiPriority w:val="99"/>
    <w:semiHidden/>
    <w:unhideWhenUsed/>
    <w:rsid w:val="00AE2714"/>
    <w:rPr>
      <w:color w:val="0000FF"/>
      <w:u w:val="single"/>
    </w:rPr>
  </w:style>
  <w:style w:type="character" w:styleId="Emphasis">
    <w:name w:val="Emphasis"/>
    <w:basedOn w:val="DefaultParagraphFont"/>
    <w:uiPriority w:val="20"/>
    <w:qFormat/>
    <w:rsid w:val="00AE2714"/>
    <w:rPr>
      <w:i/>
      <w:iCs/>
    </w:rPr>
  </w:style>
  <w:style w:type="character" w:customStyle="1" w:styleId="mord">
    <w:name w:val="mord"/>
    <w:basedOn w:val="DefaultParagraphFont"/>
    <w:rsid w:val="00A14ECB"/>
  </w:style>
  <w:style w:type="character" w:customStyle="1" w:styleId="mopen">
    <w:name w:val="mopen"/>
    <w:basedOn w:val="DefaultParagraphFont"/>
    <w:rsid w:val="00A14ECB"/>
  </w:style>
  <w:style w:type="character" w:customStyle="1" w:styleId="mclose">
    <w:name w:val="mclose"/>
    <w:basedOn w:val="DefaultParagraphFont"/>
    <w:rsid w:val="00A14ECB"/>
  </w:style>
  <w:style w:type="character" w:customStyle="1" w:styleId="mrel">
    <w:name w:val="mrel"/>
    <w:basedOn w:val="DefaultParagraphFont"/>
    <w:rsid w:val="00A14ECB"/>
  </w:style>
  <w:style w:type="character" w:customStyle="1" w:styleId="mbin">
    <w:name w:val="mbin"/>
    <w:basedOn w:val="DefaultParagraphFont"/>
    <w:rsid w:val="00A14ECB"/>
  </w:style>
  <w:style w:type="character" w:customStyle="1" w:styleId="m7eme">
    <w:name w:val="m7eme"/>
    <w:basedOn w:val="DefaultParagraphFont"/>
    <w:rsid w:val="00D50BAC"/>
  </w:style>
  <w:style w:type="table" w:customStyle="1" w:styleId="TableGrid26">
    <w:name w:val="Table Grid26"/>
    <w:basedOn w:val="TableNormal"/>
    <w:next w:val="TableGrid"/>
    <w:uiPriority w:val="39"/>
    <w:rsid w:val="00902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punct">
    <w:name w:val="mpunct"/>
    <w:basedOn w:val="DefaultParagraphFont"/>
    <w:rsid w:val="00902440"/>
  </w:style>
  <w:style w:type="character" w:customStyle="1" w:styleId="vlist-s">
    <w:name w:val="vlist-s"/>
    <w:basedOn w:val="DefaultParagraphFont"/>
    <w:rsid w:val="003271C9"/>
  </w:style>
  <w:style w:type="paragraph" w:customStyle="1" w:styleId="Body">
    <w:name w:val="Body"/>
    <w:rsid w:val="00B92D77"/>
    <w:pPr>
      <w:pBdr>
        <w:top w:val="nil"/>
        <w:left w:val="nil"/>
        <w:bottom w:val="nil"/>
        <w:right w:val="nil"/>
        <w:between w:val="nil"/>
        <w:bar w:val="nil"/>
      </w:pBdr>
    </w:pPr>
    <w:rPr>
      <w:rFonts w:ascii="Calibri" w:eastAsia="Arial Unicode MS" w:hAnsi="Calibri" w:cs="Arial Unicode MS"/>
      <w:color w:val="000000"/>
      <w:szCs w:val="22"/>
      <w:u w:color="000000"/>
      <w:bdr w:val="nil"/>
      <w:lang w:val="en-US" w:eastAsia="zh-CN" w:bidi="ar-SA"/>
    </w:rPr>
  </w:style>
  <w:style w:type="character" w:customStyle="1" w:styleId="mjx-charbox">
    <w:name w:val="mjx-charbox"/>
    <w:basedOn w:val="DefaultParagraphFont"/>
    <w:rsid w:val="00B92D77"/>
  </w:style>
  <w:style w:type="character" w:customStyle="1" w:styleId="mop">
    <w:name w:val="mop"/>
    <w:basedOn w:val="DefaultParagraphFont"/>
    <w:rsid w:val="00B92D77"/>
  </w:style>
  <w:style w:type="character" w:customStyle="1" w:styleId="nomargin">
    <w:name w:val="no_margin"/>
    <w:basedOn w:val="DefaultParagraphFont"/>
    <w:rsid w:val="00B41E11"/>
  </w:style>
  <w:style w:type="character" w:customStyle="1" w:styleId="merge">
    <w:name w:val="merge"/>
    <w:basedOn w:val="DefaultParagraphFont"/>
    <w:rsid w:val="008700D4"/>
  </w:style>
  <w:style w:type="table" w:customStyle="1" w:styleId="TableGrid0">
    <w:name w:val="TableGrid"/>
    <w:rsid w:val="003D0CCF"/>
    <w:pPr>
      <w:spacing w:after="0" w:line="240" w:lineRule="auto"/>
    </w:pPr>
    <w:rPr>
      <w:rFonts w:eastAsiaTheme="minorEastAsia"/>
      <w:lang w:eastAsia="en-I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68.png"/><Relationship Id="rId21" Type="http://schemas.openxmlformats.org/officeDocument/2006/relationships/image" Target="media/image14.jpeg"/><Relationship Id="rId63" Type="http://schemas.openxmlformats.org/officeDocument/2006/relationships/image" Target="media/image51.png"/><Relationship Id="rId159" Type="http://schemas.openxmlformats.org/officeDocument/2006/relationships/image" Target="media/image139.png"/><Relationship Id="rId324" Type="http://schemas.openxmlformats.org/officeDocument/2006/relationships/image" Target="media/image293.png"/><Relationship Id="rId170" Type="http://schemas.openxmlformats.org/officeDocument/2006/relationships/image" Target="media/image149.png"/><Relationship Id="rId226" Type="http://schemas.openxmlformats.org/officeDocument/2006/relationships/image" Target="media/image200.png"/><Relationship Id="rId268" Type="http://schemas.openxmlformats.org/officeDocument/2006/relationships/image" Target="media/image238.jpeg"/><Relationship Id="rId32" Type="http://schemas.openxmlformats.org/officeDocument/2006/relationships/image" Target="media/image25.jpeg"/><Relationship Id="rId74" Type="http://schemas.openxmlformats.org/officeDocument/2006/relationships/image" Target="media/image62.jpeg"/><Relationship Id="rId128" Type="http://schemas.openxmlformats.org/officeDocument/2006/relationships/image" Target="media/image111.jpeg"/><Relationship Id="rId335" Type="http://schemas.openxmlformats.org/officeDocument/2006/relationships/fontTable" Target="fontTable.xml"/><Relationship Id="rId5" Type="http://schemas.openxmlformats.org/officeDocument/2006/relationships/webSettings" Target="webSettings.xml"/><Relationship Id="rId181" Type="http://schemas.openxmlformats.org/officeDocument/2006/relationships/image" Target="media/image160.png"/><Relationship Id="rId237" Type="http://schemas.openxmlformats.org/officeDocument/2006/relationships/image" Target="media/image208.png"/><Relationship Id="rId279" Type="http://schemas.openxmlformats.org/officeDocument/2006/relationships/image" Target="media/image248.png"/><Relationship Id="rId43" Type="http://schemas.openxmlformats.org/officeDocument/2006/relationships/image" Target="media/image32.jpeg"/><Relationship Id="rId139" Type="http://schemas.openxmlformats.org/officeDocument/2006/relationships/image" Target="media/image122.png"/><Relationship Id="rId290" Type="http://schemas.openxmlformats.org/officeDocument/2006/relationships/image" Target="media/image259.png"/><Relationship Id="rId304" Type="http://schemas.openxmlformats.org/officeDocument/2006/relationships/image" Target="media/image273.jpeg"/><Relationship Id="rId85" Type="http://schemas.openxmlformats.org/officeDocument/2006/relationships/image" Target="media/image73.jpeg"/><Relationship Id="rId150" Type="http://schemas.openxmlformats.org/officeDocument/2006/relationships/image" Target="media/image132.png"/><Relationship Id="rId192" Type="http://schemas.openxmlformats.org/officeDocument/2006/relationships/image" Target="media/image171.png"/><Relationship Id="rId206" Type="http://schemas.openxmlformats.org/officeDocument/2006/relationships/image" Target="media/image184.png"/><Relationship Id="rId248" Type="http://schemas.openxmlformats.org/officeDocument/2006/relationships/image" Target="media/image219.png"/><Relationship Id="rId12" Type="http://schemas.openxmlformats.org/officeDocument/2006/relationships/image" Target="media/image5.jpg"/><Relationship Id="rId108" Type="http://schemas.openxmlformats.org/officeDocument/2006/relationships/oleObject" Target="embeddings/oleObject2.bin"/><Relationship Id="rId315" Type="http://schemas.openxmlformats.org/officeDocument/2006/relationships/image" Target="media/image284.png"/><Relationship Id="rId54" Type="http://schemas.openxmlformats.org/officeDocument/2006/relationships/image" Target="media/image42.jpeg"/><Relationship Id="rId96" Type="http://schemas.openxmlformats.org/officeDocument/2006/relationships/image" Target="media/image82.jpeg"/><Relationship Id="rId161" Type="http://schemas.openxmlformats.org/officeDocument/2006/relationships/image" Target="media/image141.png"/><Relationship Id="rId217" Type="http://schemas.openxmlformats.org/officeDocument/2006/relationships/image" Target="https://www.learncbse.in/wp-content/uploads/2019/08/Important-Questions-for-Class-10-Maths-Chapter-10-Circles-20.png" TargetMode="External"/><Relationship Id="rId259" Type="http://schemas.openxmlformats.org/officeDocument/2006/relationships/image" Target="media/image230.emf"/><Relationship Id="rId23" Type="http://schemas.openxmlformats.org/officeDocument/2006/relationships/image" Target="media/image16.png"/><Relationship Id="rId119" Type="http://schemas.openxmlformats.org/officeDocument/2006/relationships/image" Target="media/image102.jpeg"/><Relationship Id="rId270" Type="http://schemas.openxmlformats.org/officeDocument/2006/relationships/image" Target="media/image240.wmf"/><Relationship Id="rId326" Type="http://schemas.openxmlformats.org/officeDocument/2006/relationships/oleObject" Target="embeddings/oleObject5.bin"/><Relationship Id="rId65" Type="http://schemas.openxmlformats.org/officeDocument/2006/relationships/image" Target="media/image53.png"/><Relationship Id="rId130" Type="http://schemas.openxmlformats.org/officeDocument/2006/relationships/image" Target="media/image113.png"/><Relationship Id="rId172" Type="http://schemas.openxmlformats.org/officeDocument/2006/relationships/image" Target="media/image151.png"/><Relationship Id="rId228" Type="http://schemas.openxmlformats.org/officeDocument/2006/relationships/image" Target="media/image201.png"/><Relationship Id="rId281" Type="http://schemas.openxmlformats.org/officeDocument/2006/relationships/image" Target="media/image250.png"/><Relationship Id="rId34" Type="http://schemas.openxmlformats.org/officeDocument/2006/relationships/hyperlink" Target="https://en.wikipedia.org/wiki/Kick_(football)" TargetMode="External"/><Relationship Id="rId76" Type="http://schemas.openxmlformats.org/officeDocument/2006/relationships/image" Target="media/image64.jpeg"/><Relationship Id="rId141" Type="http://schemas.openxmlformats.org/officeDocument/2006/relationships/image" Target="media/image124.png"/><Relationship Id="rId7" Type="http://schemas.openxmlformats.org/officeDocument/2006/relationships/endnotes" Target="endnotes.xml"/><Relationship Id="rId183" Type="http://schemas.openxmlformats.org/officeDocument/2006/relationships/image" Target="media/image162.jpeg"/><Relationship Id="rId239" Type="http://schemas.openxmlformats.org/officeDocument/2006/relationships/image" Target="media/image210.png"/><Relationship Id="rId250" Type="http://schemas.openxmlformats.org/officeDocument/2006/relationships/image" Target="media/image221.png"/><Relationship Id="rId292" Type="http://schemas.openxmlformats.org/officeDocument/2006/relationships/image" Target="media/image261.png"/><Relationship Id="rId306" Type="http://schemas.openxmlformats.org/officeDocument/2006/relationships/image" Target="media/image275.png"/><Relationship Id="rId24" Type="http://schemas.openxmlformats.org/officeDocument/2006/relationships/image" Target="media/image17.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3.jpeg"/><Relationship Id="rId131" Type="http://schemas.openxmlformats.org/officeDocument/2006/relationships/image" Target="media/image114.jpg"/><Relationship Id="rId327" Type="http://schemas.openxmlformats.org/officeDocument/2006/relationships/image" Target="media/image295.png"/><Relationship Id="rId152" Type="http://schemas.openxmlformats.org/officeDocument/2006/relationships/image" Target="media/image134.jpg"/><Relationship Id="rId173" Type="http://schemas.openxmlformats.org/officeDocument/2006/relationships/image" Target="media/image152.gif"/><Relationship Id="rId194" Type="http://schemas.openxmlformats.org/officeDocument/2006/relationships/image" Target="media/image172.jpeg"/><Relationship Id="rId208" Type="http://schemas.openxmlformats.org/officeDocument/2006/relationships/image" Target="media/image186.png"/><Relationship Id="rId229" Type="http://schemas.openxmlformats.org/officeDocument/2006/relationships/image" Target="https://www.learncbse.in/wp-content/uploads/2019/08/Important-Questions-for-Class-10-Maths-Chapter-10-Circles-33.png" TargetMode="External"/><Relationship Id="rId240" Type="http://schemas.openxmlformats.org/officeDocument/2006/relationships/image" Target="media/image211.png"/><Relationship Id="rId261" Type="http://schemas.openxmlformats.org/officeDocument/2006/relationships/image" Target="media/image232.emf"/><Relationship Id="rId14" Type="http://schemas.openxmlformats.org/officeDocument/2006/relationships/image" Target="media/image7.jpeg"/><Relationship Id="rId35" Type="http://schemas.openxmlformats.org/officeDocument/2006/relationships/hyperlink" Target="https://en.wikipedia.org/wiki/Football_(ball)" TargetMode="External"/><Relationship Id="rId56" Type="http://schemas.openxmlformats.org/officeDocument/2006/relationships/image" Target="media/image44.jpeg"/><Relationship Id="rId77" Type="http://schemas.openxmlformats.org/officeDocument/2006/relationships/image" Target="media/image65.png"/><Relationship Id="rId100" Type="http://schemas.openxmlformats.org/officeDocument/2006/relationships/image" Target="media/image86.jpeg"/><Relationship Id="rId282" Type="http://schemas.openxmlformats.org/officeDocument/2006/relationships/image" Target="media/image251.jpeg"/><Relationship Id="rId317" Type="http://schemas.openxmlformats.org/officeDocument/2006/relationships/image" Target="media/image286.png"/><Relationship Id="rId8" Type="http://schemas.openxmlformats.org/officeDocument/2006/relationships/image" Target="media/image1.jpeg"/><Relationship Id="rId98" Type="http://schemas.openxmlformats.org/officeDocument/2006/relationships/image" Target="media/image84.jpeg"/><Relationship Id="rId121" Type="http://schemas.openxmlformats.org/officeDocument/2006/relationships/image" Target="media/image104.gif"/><Relationship Id="rId142" Type="http://schemas.openxmlformats.org/officeDocument/2006/relationships/image" Target="media/image125.png"/><Relationship Id="rId163" Type="http://schemas.microsoft.com/office/2007/relationships/hdphoto" Target="media/hdphoto4.wdp"/><Relationship Id="rId184" Type="http://schemas.openxmlformats.org/officeDocument/2006/relationships/image" Target="media/image163.png"/><Relationship Id="rId219" Type="http://schemas.openxmlformats.org/officeDocument/2006/relationships/image" Target="https://www.learncbse.in/wp-content/uploads/2019/08/Important-Questions-for-Class-10-Maths-Chapter-10-Circles-28.png" TargetMode="External"/><Relationship Id="rId230" Type="http://schemas.openxmlformats.org/officeDocument/2006/relationships/image" Target="media/image202.png"/><Relationship Id="rId251" Type="http://schemas.openxmlformats.org/officeDocument/2006/relationships/image" Target="media/image222.png"/><Relationship Id="rId25" Type="http://schemas.openxmlformats.org/officeDocument/2006/relationships/image" Target="media/image18.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42.jpeg"/><Relationship Id="rId293" Type="http://schemas.openxmlformats.org/officeDocument/2006/relationships/image" Target="media/image262.png"/><Relationship Id="rId307" Type="http://schemas.openxmlformats.org/officeDocument/2006/relationships/image" Target="media/image276.png"/><Relationship Id="rId328" Type="http://schemas.openxmlformats.org/officeDocument/2006/relationships/image" Target="media/image296.emf"/><Relationship Id="rId88" Type="http://schemas.openxmlformats.org/officeDocument/2006/relationships/image" Target="media/image76.png"/><Relationship Id="rId111" Type="http://schemas.openxmlformats.org/officeDocument/2006/relationships/image" Target="media/image94.jpeg"/><Relationship Id="rId132" Type="http://schemas.openxmlformats.org/officeDocument/2006/relationships/image" Target="media/image115.png"/><Relationship Id="rId153" Type="http://schemas.openxmlformats.org/officeDocument/2006/relationships/image" Target="media/image135.png"/><Relationship Id="rId174" Type="http://schemas.openxmlformats.org/officeDocument/2006/relationships/image" Target="media/image153.png"/><Relationship Id="rId195" Type="http://schemas.openxmlformats.org/officeDocument/2006/relationships/image" Target="media/image173.jpeg"/><Relationship Id="rId209" Type="http://schemas.openxmlformats.org/officeDocument/2006/relationships/image" Target="media/image187.png"/><Relationship Id="rId220" Type="http://schemas.openxmlformats.org/officeDocument/2006/relationships/image" Target="media/image195.png"/><Relationship Id="rId241" Type="http://schemas.openxmlformats.org/officeDocument/2006/relationships/image" Target="media/image212.png"/><Relationship Id="rId15" Type="http://schemas.openxmlformats.org/officeDocument/2006/relationships/image" Target="media/image8.png"/><Relationship Id="rId36" Type="http://schemas.openxmlformats.org/officeDocument/2006/relationships/hyperlink" Target="https://en.wikipedia.org/wiki/Goal_(sport)" TargetMode="External"/><Relationship Id="rId57" Type="http://schemas.openxmlformats.org/officeDocument/2006/relationships/image" Target="media/image45.jpeg"/><Relationship Id="rId262" Type="http://schemas.openxmlformats.org/officeDocument/2006/relationships/image" Target="media/image233.png"/><Relationship Id="rId283" Type="http://schemas.openxmlformats.org/officeDocument/2006/relationships/image" Target="media/image252.png"/><Relationship Id="rId318" Type="http://schemas.openxmlformats.org/officeDocument/2006/relationships/image" Target="media/image287.png"/><Relationship Id="rId78" Type="http://schemas.openxmlformats.org/officeDocument/2006/relationships/image" Target="media/image66.png"/><Relationship Id="rId99" Type="http://schemas.openxmlformats.org/officeDocument/2006/relationships/image" Target="media/image85.jpg"/><Relationship Id="rId101" Type="http://schemas.openxmlformats.org/officeDocument/2006/relationships/image" Target="media/image87.jpe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3.png"/><Relationship Id="rId185" Type="http://schemas.openxmlformats.org/officeDocument/2006/relationships/image" Target="media/image164.png"/><Relationship Id="rId9" Type="http://schemas.openxmlformats.org/officeDocument/2006/relationships/image" Target="media/image2.jpeg"/><Relationship Id="rId210" Type="http://schemas.microsoft.com/office/2007/relationships/hdphoto" Target="media/hdphoto6.wdp"/><Relationship Id="rId26" Type="http://schemas.openxmlformats.org/officeDocument/2006/relationships/image" Target="media/image19.png"/><Relationship Id="rId231" Type="http://schemas.openxmlformats.org/officeDocument/2006/relationships/image" Target="https://www.learncbse.in/wp-content/uploads/2019/08/Important-Questions-for-Class-10-Maths-Chapter-10-Circles-54.png" TargetMode="External"/><Relationship Id="rId252" Type="http://schemas.openxmlformats.org/officeDocument/2006/relationships/image" Target="media/image223.png"/><Relationship Id="rId273" Type="http://schemas.openxmlformats.org/officeDocument/2006/relationships/image" Target="media/image243.png"/><Relationship Id="rId294" Type="http://schemas.openxmlformats.org/officeDocument/2006/relationships/image" Target="media/image263.png"/><Relationship Id="rId308" Type="http://schemas.openxmlformats.org/officeDocument/2006/relationships/image" Target="media/image277.jpg"/><Relationship Id="rId329" Type="http://schemas.openxmlformats.org/officeDocument/2006/relationships/image" Target="media/image297.pn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png"/><Relationship Id="rId112" Type="http://schemas.openxmlformats.org/officeDocument/2006/relationships/image" Target="media/image95.png"/><Relationship Id="rId133" Type="http://schemas.openxmlformats.org/officeDocument/2006/relationships/image" Target="media/image116.jpeg"/><Relationship Id="rId154" Type="http://schemas.openxmlformats.org/officeDocument/2006/relationships/image" Target="media/image136.png"/><Relationship Id="rId175" Type="http://schemas.openxmlformats.org/officeDocument/2006/relationships/image" Target="media/image154.png"/><Relationship Id="rId196" Type="http://schemas.openxmlformats.org/officeDocument/2006/relationships/image" Target="media/image174.jpeg"/><Relationship Id="rId200" Type="http://schemas.openxmlformats.org/officeDocument/2006/relationships/image" Target="media/image178.png"/><Relationship Id="rId16" Type="http://schemas.openxmlformats.org/officeDocument/2006/relationships/image" Target="media/image9.png"/><Relationship Id="rId221" Type="http://schemas.openxmlformats.org/officeDocument/2006/relationships/image" Target="https://www.learncbse.in/wp-content/uploads/2019/08/Important-Questions-for-Class-10-Maths-Chapter-10-Circles-30.png" TargetMode="External"/><Relationship Id="rId242" Type="http://schemas.openxmlformats.org/officeDocument/2006/relationships/image" Target="media/image213.png"/><Relationship Id="rId263" Type="http://schemas.openxmlformats.org/officeDocument/2006/relationships/image" Target="media/image234.png"/><Relationship Id="rId284" Type="http://schemas.openxmlformats.org/officeDocument/2006/relationships/image" Target="media/image253.png"/><Relationship Id="rId319" Type="http://schemas.openxmlformats.org/officeDocument/2006/relationships/image" Target="media/image288.png"/><Relationship Id="rId37" Type="http://schemas.openxmlformats.org/officeDocument/2006/relationships/image" Target="media/image26.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88.jpg"/><Relationship Id="rId123" Type="http://schemas.openxmlformats.org/officeDocument/2006/relationships/image" Target="media/image106.png"/><Relationship Id="rId144" Type="http://schemas.openxmlformats.org/officeDocument/2006/relationships/image" Target="media/image127.png"/><Relationship Id="rId330" Type="http://schemas.openxmlformats.org/officeDocument/2006/relationships/image" Target="media/image298.emf"/><Relationship Id="rId90" Type="http://schemas.openxmlformats.org/officeDocument/2006/relationships/image" Target="media/image78.png"/><Relationship Id="rId165" Type="http://schemas.openxmlformats.org/officeDocument/2006/relationships/image" Target="media/image144.png"/><Relationship Id="rId186" Type="http://schemas.openxmlformats.org/officeDocument/2006/relationships/image" Target="media/image165.png"/><Relationship Id="rId211" Type="http://schemas.openxmlformats.org/officeDocument/2006/relationships/image" Target="media/image188.png"/><Relationship Id="rId232" Type="http://schemas.openxmlformats.org/officeDocument/2006/relationships/image" Target="media/image203.png"/><Relationship Id="rId253" Type="http://schemas.openxmlformats.org/officeDocument/2006/relationships/image" Target="media/image224.png"/><Relationship Id="rId274" Type="http://schemas.openxmlformats.org/officeDocument/2006/relationships/image" Target="media/image244.png"/><Relationship Id="rId295" Type="http://schemas.openxmlformats.org/officeDocument/2006/relationships/image" Target="media/image264.jpeg"/><Relationship Id="rId309" Type="http://schemas.openxmlformats.org/officeDocument/2006/relationships/image" Target="media/image278.jpg"/><Relationship Id="rId27" Type="http://schemas.openxmlformats.org/officeDocument/2006/relationships/image" Target="media/image20.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96.png"/><Relationship Id="rId134" Type="http://schemas.openxmlformats.org/officeDocument/2006/relationships/image" Target="media/image117.jpeg"/><Relationship Id="rId320" Type="http://schemas.openxmlformats.org/officeDocument/2006/relationships/image" Target="media/image289.png"/><Relationship Id="rId80" Type="http://schemas.openxmlformats.org/officeDocument/2006/relationships/image" Target="media/image68.jpeg"/><Relationship Id="rId155" Type="http://schemas.openxmlformats.org/officeDocument/2006/relationships/image" Target="media/image137.png"/><Relationship Id="rId176" Type="http://schemas.openxmlformats.org/officeDocument/2006/relationships/image" Target="media/image155.jpeg"/><Relationship Id="rId197" Type="http://schemas.openxmlformats.org/officeDocument/2006/relationships/image" Target="media/image175.png"/><Relationship Id="rId201" Type="http://schemas.openxmlformats.org/officeDocument/2006/relationships/image" Target="media/image179.png"/><Relationship Id="rId222" Type="http://schemas.openxmlformats.org/officeDocument/2006/relationships/image" Target="media/image196.png"/><Relationship Id="rId243" Type="http://schemas.openxmlformats.org/officeDocument/2006/relationships/image" Target="media/image214.png"/><Relationship Id="rId264" Type="http://schemas.openxmlformats.org/officeDocument/2006/relationships/image" Target="media/image235.jpeg"/><Relationship Id="rId285" Type="http://schemas.openxmlformats.org/officeDocument/2006/relationships/image" Target="media/image254.png"/><Relationship Id="rId17" Type="http://schemas.openxmlformats.org/officeDocument/2006/relationships/image" Target="media/image10.emf"/><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89.png"/><Relationship Id="rId124" Type="http://schemas.openxmlformats.org/officeDocument/2006/relationships/image" Target="media/image107.png"/><Relationship Id="rId310" Type="http://schemas.openxmlformats.org/officeDocument/2006/relationships/image" Target="media/image279.png"/><Relationship Id="rId70" Type="http://schemas.openxmlformats.org/officeDocument/2006/relationships/image" Target="media/image58.png"/><Relationship Id="rId91" Type="http://schemas.openxmlformats.org/officeDocument/2006/relationships/hyperlink" Target="https://www.evidyarthi.in/wp-content/uploads/2015/01/102.gif" TargetMode="External"/><Relationship Id="rId145" Type="http://schemas.openxmlformats.org/officeDocument/2006/relationships/oleObject" Target="embeddings/oleObject3.bin"/><Relationship Id="rId166" Type="http://schemas.openxmlformats.org/officeDocument/2006/relationships/image" Target="media/image145.png"/><Relationship Id="rId187" Type="http://schemas.openxmlformats.org/officeDocument/2006/relationships/image" Target="media/image166.png"/><Relationship Id="rId331" Type="http://schemas.openxmlformats.org/officeDocument/2006/relationships/image" Target="media/image299.jpeg"/><Relationship Id="rId1" Type="http://schemas.openxmlformats.org/officeDocument/2006/relationships/customXml" Target="../customXml/item1.xml"/><Relationship Id="rId212" Type="http://schemas.openxmlformats.org/officeDocument/2006/relationships/image" Target="media/image189.jpeg"/><Relationship Id="rId233" Type="http://schemas.openxmlformats.org/officeDocument/2006/relationships/image" Target="media/image204.png"/><Relationship Id="rId254" Type="http://schemas.openxmlformats.org/officeDocument/2006/relationships/image" Target="media/image225.png"/><Relationship Id="rId28" Type="http://schemas.openxmlformats.org/officeDocument/2006/relationships/image" Target="media/image21.svg"/><Relationship Id="rId49" Type="http://schemas.openxmlformats.org/officeDocument/2006/relationships/image" Target="media/image37.png"/><Relationship Id="rId114" Type="http://schemas.openxmlformats.org/officeDocument/2006/relationships/image" Target="media/image97.png"/><Relationship Id="rId275" Type="http://schemas.openxmlformats.org/officeDocument/2006/relationships/image" Target="media/image245.png"/><Relationship Id="rId296" Type="http://schemas.openxmlformats.org/officeDocument/2006/relationships/image" Target="media/image265.jpeg"/><Relationship Id="rId300" Type="http://schemas.openxmlformats.org/officeDocument/2006/relationships/image" Target="media/image269.pn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18.png"/><Relationship Id="rId156" Type="http://schemas.microsoft.com/office/2007/relationships/hdphoto" Target="media/hdphoto2.wdp"/><Relationship Id="rId177" Type="http://schemas.openxmlformats.org/officeDocument/2006/relationships/image" Target="media/image156.jpeg"/><Relationship Id="rId198" Type="http://schemas.openxmlformats.org/officeDocument/2006/relationships/image" Target="media/image176.jpeg"/><Relationship Id="rId321" Type="http://schemas.openxmlformats.org/officeDocument/2006/relationships/image" Target="media/image290.png"/><Relationship Id="rId202" Type="http://schemas.openxmlformats.org/officeDocument/2006/relationships/image" Target="media/image180.png"/><Relationship Id="rId223" Type="http://schemas.openxmlformats.org/officeDocument/2006/relationships/image" Target="media/image197.png"/><Relationship Id="rId244" Type="http://schemas.openxmlformats.org/officeDocument/2006/relationships/image" Target="media/image215.png"/><Relationship Id="rId18" Type="http://schemas.openxmlformats.org/officeDocument/2006/relationships/image" Target="media/image11.emf"/><Relationship Id="rId39" Type="http://schemas.openxmlformats.org/officeDocument/2006/relationships/image" Target="media/image28.png"/><Relationship Id="rId265" Type="http://schemas.openxmlformats.org/officeDocument/2006/relationships/image" Target="media/image236.png"/><Relationship Id="rId286" Type="http://schemas.openxmlformats.org/officeDocument/2006/relationships/image" Target="media/image255.png"/><Relationship Id="rId50" Type="http://schemas.openxmlformats.org/officeDocument/2006/relationships/image" Target="media/image38.png"/><Relationship Id="rId104" Type="http://schemas.openxmlformats.org/officeDocument/2006/relationships/oleObject" Target="embeddings/oleObject1.bin"/><Relationship Id="rId125" Type="http://schemas.openxmlformats.org/officeDocument/2006/relationships/image" Target="media/image108.png"/><Relationship Id="rId146" Type="http://schemas.openxmlformats.org/officeDocument/2006/relationships/image" Target="media/image128.jpeg"/><Relationship Id="rId167" Type="http://schemas.openxmlformats.org/officeDocument/2006/relationships/image" Target="media/image146.png"/><Relationship Id="rId188" Type="http://schemas.openxmlformats.org/officeDocument/2006/relationships/image" Target="media/image167.png"/><Relationship Id="rId311" Type="http://schemas.openxmlformats.org/officeDocument/2006/relationships/image" Target="media/image280.png"/><Relationship Id="rId332" Type="http://schemas.openxmlformats.org/officeDocument/2006/relationships/image" Target="media/image300.png"/><Relationship Id="rId71" Type="http://schemas.openxmlformats.org/officeDocument/2006/relationships/image" Target="media/image59.png"/><Relationship Id="rId92" Type="http://schemas.openxmlformats.org/officeDocument/2006/relationships/image" Target="media/image79.gif"/><Relationship Id="rId213" Type="http://schemas.openxmlformats.org/officeDocument/2006/relationships/image" Target="media/image190.jpeg"/><Relationship Id="rId234" Type="http://schemas.openxmlformats.org/officeDocument/2006/relationships/image" Target="media/image205.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26.jpg"/><Relationship Id="rId276" Type="http://schemas.openxmlformats.org/officeDocument/2006/relationships/image" Target="media/image246.png"/><Relationship Id="rId297" Type="http://schemas.openxmlformats.org/officeDocument/2006/relationships/image" Target="media/image266.png"/><Relationship Id="rId40" Type="http://schemas.openxmlformats.org/officeDocument/2006/relationships/image" Target="media/image29.jpeg"/><Relationship Id="rId115" Type="http://schemas.openxmlformats.org/officeDocument/2006/relationships/image" Target="media/image98.jpeg"/><Relationship Id="rId136" Type="http://schemas.openxmlformats.org/officeDocument/2006/relationships/image" Target="media/image119.png"/><Relationship Id="rId157" Type="http://schemas.openxmlformats.org/officeDocument/2006/relationships/image" Target="media/image138.png"/><Relationship Id="rId178" Type="http://schemas.openxmlformats.org/officeDocument/2006/relationships/image" Target="media/image157.png"/><Relationship Id="rId301" Type="http://schemas.openxmlformats.org/officeDocument/2006/relationships/image" Target="media/image270.png"/><Relationship Id="rId322" Type="http://schemas.openxmlformats.org/officeDocument/2006/relationships/image" Target="media/image291.jpeg"/><Relationship Id="rId61" Type="http://schemas.openxmlformats.org/officeDocument/2006/relationships/image" Target="media/image49.jpeg"/><Relationship Id="rId82" Type="http://schemas.openxmlformats.org/officeDocument/2006/relationships/image" Target="media/image70.jpeg"/><Relationship Id="rId199" Type="http://schemas.openxmlformats.org/officeDocument/2006/relationships/image" Target="media/image177.jpeg"/><Relationship Id="rId203" Type="http://schemas.openxmlformats.org/officeDocument/2006/relationships/image" Target="media/image181.png"/><Relationship Id="rId19" Type="http://schemas.openxmlformats.org/officeDocument/2006/relationships/image" Target="media/image12.png"/><Relationship Id="rId224" Type="http://schemas.openxmlformats.org/officeDocument/2006/relationships/image" Target="media/image198.png"/><Relationship Id="rId245" Type="http://schemas.openxmlformats.org/officeDocument/2006/relationships/image" Target="media/image216.png"/><Relationship Id="rId266" Type="http://schemas.microsoft.com/office/2007/relationships/hdphoto" Target="media/hdphoto7.wdp"/><Relationship Id="rId287" Type="http://schemas.openxmlformats.org/officeDocument/2006/relationships/image" Target="media/image256.png"/><Relationship Id="rId30" Type="http://schemas.openxmlformats.org/officeDocument/2006/relationships/image" Target="media/image23.jpeg"/><Relationship Id="rId105" Type="http://schemas.openxmlformats.org/officeDocument/2006/relationships/image" Target="media/image90.png"/><Relationship Id="rId126" Type="http://schemas.openxmlformats.org/officeDocument/2006/relationships/image" Target="media/image109.png"/><Relationship Id="rId147" Type="http://schemas.openxmlformats.org/officeDocument/2006/relationships/image" Target="media/image129.jpeg"/><Relationship Id="rId168" Type="http://schemas.openxmlformats.org/officeDocument/2006/relationships/image" Target="media/image147.png"/><Relationship Id="rId312" Type="http://schemas.openxmlformats.org/officeDocument/2006/relationships/image" Target="media/image281.png"/><Relationship Id="rId333" Type="http://schemas.openxmlformats.org/officeDocument/2006/relationships/image" Target="media/image301.png"/><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hyperlink" Target="https://www.evidyarthi.in/wp-content/uploads/2015/01/26.gif" TargetMode="External"/><Relationship Id="rId189" Type="http://schemas.openxmlformats.org/officeDocument/2006/relationships/image" Target="media/image168.png"/><Relationship Id="rId3" Type="http://schemas.openxmlformats.org/officeDocument/2006/relationships/styles" Target="styles.xml"/><Relationship Id="rId214" Type="http://schemas.openxmlformats.org/officeDocument/2006/relationships/image" Target="media/image191.jpeg"/><Relationship Id="rId235" Type="http://schemas.openxmlformats.org/officeDocument/2006/relationships/image" Target="media/image206.jpeg"/><Relationship Id="rId256" Type="http://schemas.openxmlformats.org/officeDocument/2006/relationships/image" Target="media/image227.png"/><Relationship Id="rId277" Type="http://schemas.openxmlformats.org/officeDocument/2006/relationships/oleObject" Target="embeddings/oleObject4.bin"/><Relationship Id="rId298" Type="http://schemas.openxmlformats.org/officeDocument/2006/relationships/image" Target="media/image267.png"/><Relationship Id="rId116" Type="http://schemas.openxmlformats.org/officeDocument/2006/relationships/image" Target="media/image99.png"/><Relationship Id="rId137" Type="http://schemas.openxmlformats.org/officeDocument/2006/relationships/image" Target="media/image120.png"/><Relationship Id="rId158" Type="http://schemas.microsoft.com/office/2007/relationships/hdphoto" Target="media/hdphoto3.wdp"/><Relationship Id="rId302" Type="http://schemas.openxmlformats.org/officeDocument/2006/relationships/image" Target="media/image271.jpeg"/><Relationship Id="rId323" Type="http://schemas.openxmlformats.org/officeDocument/2006/relationships/image" Target="media/image292.png"/><Relationship Id="rId20" Type="http://schemas.openxmlformats.org/officeDocument/2006/relationships/image" Target="media/image13.jpeg"/><Relationship Id="rId41" Type="http://schemas.openxmlformats.org/officeDocument/2006/relationships/image" Target="media/image30.png"/><Relationship Id="rId62" Type="http://schemas.openxmlformats.org/officeDocument/2006/relationships/image" Target="media/image50.jpeg"/><Relationship Id="rId83" Type="http://schemas.openxmlformats.org/officeDocument/2006/relationships/image" Target="media/image71.jpeg"/><Relationship Id="rId179" Type="http://schemas.openxmlformats.org/officeDocument/2006/relationships/image" Target="media/image158.png"/><Relationship Id="rId190" Type="http://schemas.openxmlformats.org/officeDocument/2006/relationships/image" Target="media/image169.png"/><Relationship Id="rId204" Type="http://schemas.openxmlformats.org/officeDocument/2006/relationships/image" Target="media/image182.png"/><Relationship Id="rId225" Type="http://schemas.openxmlformats.org/officeDocument/2006/relationships/image" Target="media/image199.png"/><Relationship Id="rId246" Type="http://schemas.openxmlformats.org/officeDocument/2006/relationships/image" Target="media/image217.jpeg"/><Relationship Id="rId267" Type="http://schemas.openxmlformats.org/officeDocument/2006/relationships/image" Target="media/image237.png"/><Relationship Id="rId288" Type="http://schemas.openxmlformats.org/officeDocument/2006/relationships/image" Target="media/image257.png"/><Relationship Id="rId106" Type="http://schemas.microsoft.com/office/2007/relationships/hdphoto" Target="media/hdphoto1.wdp"/><Relationship Id="rId127" Type="http://schemas.openxmlformats.org/officeDocument/2006/relationships/image" Target="media/image110.png"/><Relationship Id="rId313" Type="http://schemas.openxmlformats.org/officeDocument/2006/relationships/image" Target="media/image282.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0.gif"/><Relationship Id="rId148" Type="http://schemas.openxmlformats.org/officeDocument/2006/relationships/image" Target="media/image130.png"/><Relationship Id="rId169" Type="http://schemas.openxmlformats.org/officeDocument/2006/relationships/image" Target="media/image148.png"/><Relationship Id="rId334" Type="http://schemas.openxmlformats.org/officeDocument/2006/relationships/footer" Target="footer1.xml"/><Relationship Id="rId4" Type="http://schemas.openxmlformats.org/officeDocument/2006/relationships/settings" Target="settings.xml"/><Relationship Id="rId180" Type="http://schemas.openxmlformats.org/officeDocument/2006/relationships/image" Target="media/image159.png"/><Relationship Id="rId215" Type="http://schemas.openxmlformats.org/officeDocument/2006/relationships/image" Target="media/image192.jpeg"/><Relationship Id="rId236" Type="http://schemas.openxmlformats.org/officeDocument/2006/relationships/image" Target="media/image207.jpeg"/><Relationship Id="rId257" Type="http://schemas.openxmlformats.org/officeDocument/2006/relationships/image" Target="media/image228.wmf"/><Relationship Id="rId278" Type="http://schemas.openxmlformats.org/officeDocument/2006/relationships/image" Target="media/image247.png"/><Relationship Id="rId303" Type="http://schemas.openxmlformats.org/officeDocument/2006/relationships/image" Target="media/image272.PNG"/><Relationship Id="rId42" Type="http://schemas.openxmlformats.org/officeDocument/2006/relationships/image" Target="media/image31.jpeg"/><Relationship Id="rId84" Type="http://schemas.openxmlformats.org/officeDocument/2006/relationships/image" Target="media/image72.jpeg"/><Relationship Id="rId138" Type="http://schemas.openxmlformats.org/officeDocument/2006/relationships/image" Target="media/image121.jpeg"/><Relationship Id="rId191" Type="http://schemas.openxmlformats.org/officeDocument/2006/relationships/image" Target="media/image170.jpeg"/><Relationship Id="rId205" Type="http://schemas.openxmlformats.org/officeDocument/2006/relationships/image" Target="media/image183.png"/><Relationship Id="rId247" Type="http://schemas.openxmlformats.org/officeDocument/2006/relationships/image" Target="media/image218.jpeg"/><Relationship Id="rId107" Type="http://schemas.openxmlformats.org/officeDocument/2006/relationships/image" Target="media/image91.png"/><Relationship Id="rId289" Type="http://schemas.openxmlformats.org/officeDocument/2006/relationships/image" Target="media/image258.png"/><Relationship Id="rId11" Type="http://schemas.openxmlformats.org/officeDocument/2006/relationships/image" Target="media/image4.jpeg"/><Relationship Id="rId53" Type="http://schemas.openxmlformats.org/officeDocument/2006/relationships/image" Target="media/image41.png"/><Relationship Id="rId149" Type="http://schemas.openxmlformats.org/officeDocument/2006/relationships/image" Target="media/image131.png"/><Relationship Id="rId314" Type="http://schemas.openxmlformats.org/officeDocument/2006/relationships/image" Target="media/image283.png"/><Relationship Id="rId95" Type="http://schemas.openxmlformats.org/officeDocument/2006/relationships/image" Target="media/image81.jpeg"/><Relationship Id="rId160" Type="http://schemas.openxmlformats.org/officeDocument/2006/relationships/image" Target="media/image140.jpeg"/><Relationship Id="rId216" Type="http://schemas.openxmlformats.org/officeDocument/2006/relationships/image" Target="media/image193.png"/><Relationship Id="rId258" Type="http://schemas.openxmlformats.org/officeDocument/2006/relationships/image" Target="media/image229.png"/><Relationship Id="rId22" Type="http://schemas.openxmlformats.org/officeDocument/2006/relationships/image" Target="media/image15.png"/><Relationship Id="rId64" Type="http://schemas.openxmlformats.org/officeDocument/2006/relationships/image" Target="media/image52.png"/><Relationship Id="rId118" Type="http://schemas.openxmlformats.org/officeDocument/2006/relationships/image" Target="media/image101.png"/><Relationship Id="rId325" Type="http://schemas.openxmlformats.org/officeDocument/2006/relationships/image" Target="media/image294.png"/><Relationship Id="rId171" Type="http://schemas.openxmlformats.org/officeDocument/2006/relationships/image" Target="media/image150.png"/><Relationship Id="rId227" Type="http://schemas.openxmlformats.org/officeDocument/2006/relationships/image" Target="https://www.learncbse.in/wp-content/uploads/2019/08/Important-Questions-for-Class-10-Maths-Chapter-10-Circles-32.png" TargetMode="External"/><Relationship Id="rId269" Type="http://schemas.openxmlformats.org/officeDocument/2006/relationships/image" Target="media/image239.jpeg"/><Relationship Id="rId33" Type="http://schemas.openxmlformats.org/officeDocument/2006/relationships/hyperlink" Target="https://en.wikipedia.org/wiki/Team_sport" TargetMode="External"/><Relationship Id="rId129" Type="http://schemas.openxmlformats.org/officeDocument/2006/relationships/image" Target="media/image112.jpeg"/><Relationship Id="rId280" Type="http://schemas.openxmlformats.org/officeDocument/2006/relationships/image" Target="media/image249.jpg"/><Relationship Id="rId336" Type="http://schemas.openxmlformats.org/officeDocument/2006/relationships/theme" Target="theme/theme1.xml"/><Relationship Id="rId75" Type="http://schemas.openxmlformats.org/officeDocument/2006/relationships/image" Target="media/image63.jpeg"/><Relationship Id="rId140" Type="http://schemas.openxmlformats.org/officeDocument/2006/relationships/image" Target="media/image123.png"/><Relationship Id="rId182" Type="http://schemas.openxmlformats.org/officeDocument/2006/relationships/image" Target="media/image161.jpeg"/><Relationship Id="rId6" Type="http://schemas.openxmlformats.org/officeDocument/2006/relationships/footnotes" Target="footnotes.xml"/><Relationship Id="rId238" Type="http://schemas.openxmlformats.org/officeDocument/2006/relationships/image" Target="media/image209.png"/><Relationship Id="rId291" Type="http://schemas.openxmlformats.org/officeDocument/2006/relationships/image" Target="media/image260.png"/><Relationship Id="rId305" Type="http://schemas.openxmlformats.org/officeDocument/2006/relationships/image" Target="media/image274.jpeg"/><Relationship Id="rId44" Type="http://schemas.openxmlformats.org/officeDocument/2006/relationships/hyperlink" Target="https://www.cntraveller.in/story/uttarakhand-govt-paying-holiday-dehradun-nainital-mussoorie/" TargetMode="External"/><Relationship Id="rId86" Type="http://schemas.openxmlformats.org/officeDocument/2006/relationships/image" Target="media/image74.png"/><Relationship Id="rId151" Type="http://schemas.openxmlformats.org/officeDocument/2006/relationships/image" Target="media/image133.jpeg"/><Relationship Id="rId193" Type="http://schemas.microsoft.com/office/2007/relationships/hdphoto" Target="media/hdphoto5.wdp"/><Relationship Id="rId207" Type="http://schemas.openxmlformats.org/officeDocument/2006/relationships/image" Target="media/image185.png"/><Relationship Id="rId249" Type="http://schemas.openxmlformats.org/officeDocument/2006/relationships/image" Target="media/image220.png"/><Relationship Id="rId13" Type="http://schemas.openxmlformats.org/officeDocument/2006/relationships/image" Target="media/image6.jpeg"/><Relationship Id="rId109" Type="http://schemas.openxmlformats.org/officeDocument/2006/relationships/image" Target="media/image92.png"/><Relationship Id="rId260" Type="http://schemas.openxmlformats.org/officeDocument/2006/relationships/image" Target="media/image231.emf"/><Relationship Id="rId316" Type="http://schemas.openxmlformats.org/officeDocument/2006/relationships/image" Target="media/image285.png"/><Relationship Id="rId55" Type="http://schemas.openxmlformats.org/officeDocument/2006/relationships/image" Target="media/image43.png"/><Relationship Id="rId97" Type="http://schemas.openxmlformats.org/officeDocument/2006/relationships/image" Target="media/image83.png"/><Relationship Id="rId120" Type="http://schemas.openxmlformats.org/officeDocument/2006/relationships/image" Target="media/image103.jpeg"/><Relationship Id="rId162" Type="http://schemas.openxmlformats.org/officeDocument/2006/relationships/image" Target="media/image142.png"/><Relationship Id="rId218" Type="http://schemas.openxmlformats.org/officeDocument/2006/relationships/image" Target="media/image194.png"/><Relationship Id="rId271" Type="http://schemas.openxmlformats.org/officeDocument/2006/relationships/image" Target="media/image2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3A34EE-1BF2-4F49-B31A-423FC2E8F8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1649</TotalTime>
  <Pages>1</Pages>
  <Words>54121</Words>
  <Characters>308490</Characters>
  <Application>Microsoft Office Word</Application>
  <DocSecurity>0</DocSecurity>
  <Lines>2570</Lines>
  <Paragraphs>723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t20367</cp:lastModifiedBy>
  <cp:revision>351</cp:revision>
  <dcterms:created xsi:type="dcterms:W3CDTF">2023-12-11T04:51:00Z</dcterms:created>
  <dcterms:modified xsi:type="dcterms:W3CDTF">2026-05-17T06:33:00Z</dcterms:modified>
</cp:coreProperties>
</file>